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15978" w14:textId="55E1FFE5" w:rsidR="008155DE" w:rsidRPr="005B6CDA" w:rsidRDefault="00D66235" w:rsidP="005B6CDA">
      <w:pPr>
        <w:pStyle w:val="Antet"/>
        <w:rPr>
          <w:rFonts w:ascii="Arial" w:hAnsi="Arial" w:cs="Arial"/>
          <w:b/>
          <w:sz w:val="24"/>
          <w:szCs w:val="24"/>
          <w:lang w:val="it-IT"/>
        </w:rPr>
      </w:pPr>
      <w:r w:rsidRPr="009A7609">
        <w:rPr>
          <w:rFonts w:ascii="Arial" w:hAnsi="Arial" w:cs="Arial"/>
          <w:sz w:val="24"/>
          <w:szCs w:val="24"/>
          <w:lang w:val="it-IT"/>
        </w:rPr>
        <w:t xml:space="preserve"> </w:t>
      </w:r>
      <w:r w:rsidR="00CA5FAA" w:rsidRPr="009A7609">
        <w:rPr>
          <w:rFonts w:ascii="Arial" w:hAnsi="Arial" w:cs="Arial"/>
          <w:sz w:val="24"/>
          <w:szCs w:val="24"/>
          <w:lang w:val="it-IT"/>
        </w:rPr>
        <w:br w:type="textWrapping" w:clear="all"/>
      </w:r>
    </w:p>
    <w:p w14:paraId="7D721B72" w14:textId="77777777" w:rsidR="008155DE" w:rsidRPr="009A7609" w:rsidRDefault="008155DE" w:rsidP="00C03AA4">
      <w:pPr>
        <w:tabs>
          <w:tab w:val="right" w:pos="9072"/>
        </w:tabs>
        <w:spacing w:after="0" w:line="240" w:lineRule="auto"/>
        <w:rPr>
          <w:rFonts w:ascii="Arial" w:hAnsi="Arial" w:cs="Arial"/>
          <w:b/>
          <w:sz w:val="24"/>
          <w:szCs w:val="24"/>
          <w:lang w:val="ro-RO"/>
        </w:rPr>
      </w:pPr>
    </w:p>
    <w:p w14:paraId="1C4498CA" w14:textId="77777777" w:rsidR="007E28BC" w:rsidRPr="009A7609" w:rsidRDefault="007E28BC" w:rsidP="00C03AA4">
      <w:pPr>
        <w:tabs>
          <w:tab w:val="right" w:pos="9072"/>
        </w:tabs>
        <w:spacing w:after="0" w:line="240" w:lineRule="auto"/>
        <w:rPr>
          <w:rFonts w:ascii="Arial" w:hAnsi="Arial" w:cs="Arial"/>
          <w:b/>
          <w:sz w:val="24"/>
          <w:szCs w:val="24"/>
          <w:lang w:val="ro-RO"/>
        </w:rPr>
      </w:pPr>
    </w:p>
    <w:p w14:paraId="289F17F3" w14:textId="77777777" w:rsidR="00307CC6" w:rsidRPr="009A7609" w:rsidRDefault="00307CC6" w:rsidP="00C03AA4">
      <w:pPr>
        <w:tabs>
          <w:tab w:val="right" w:pos="9072"/>
        </w:tabs>
        <w:spacing w:after="0" w:line="240" w:lineRule="auto"/>
        <w:rPr>
          <w:rFonts w:ascii="Arial" w:hAnsi="Arial" w:cs="Arial"/>
          <w:b/>
          <w:sz w:val="24"/>
          <w:szCs w:val="24"/>
          <w:lang w:val="ro-RO"/>
        </w:rPr>
      </w:pPr>
    </w:p>
    <w:p w14:paraId="071D69A9" w14:textId="77777777" w:rsidR="00307CC6" w:rsidRPr="009A7609" w:rsidRDefault="00307CC6" w:rsidP="00C03AA4">
      <w:pPr>
        <w:tabs>
          <w:tab w:val="right" w:pos="9072"/>
        </w:tabs>
        <w:spacing w:after="0" w:line="240" w:lineRule="auto"/>
        <w:rPr>
          <w:rFonts w:ascii="Arial" w:hAnsi="Arial" w:cs="Arial"/>
          <w:b/>
          <w:sz w:val="24"/>
          <w:szCs w:val="24"/>
          <w:lang w:val="ro-RO"/>
        </w:rPr>
      </w:pPr>
    </w:p>
    <w:p w14:paraId="0EA6301D" w14:textId="77777777" w:rsidR="000E551B" w:rsidRPr="009A7609" w:rsidRDefault="000E551B" w:rsidP="00C03AA4">
      <w:pPr>
        <w:tabs>
          <w:tab w:val="right" w:pos="9072"/>
        </w:tabs>
        <w:spacing w:after="0" w:line="240" w:lineRule="auto"/>
        <w:jc w:val="center"/>
        <w:rPr>
          <w:rFonts w:ascii="Arial" w:hAnsi="Arial" w:cs="Arial"/>
          <w:b/>
          <w:sz w:val="24"/>
          <w:szCs w:val="24"/>
          <w:lang w:val="ro-RO"/>
        </w:rPr>
      </w:pPr>
      <w:r w:rsidRPr="009A7609">
        <w:rPr>
          <w:rFonts w:ascii="Arial" w:hAnsi="Arial" w:cs="Arial"/>
          <w:b/>
          <w:sz w:val="24"/>
          <w:szCs w:val="24"/>
          <w:lang w:val="ro-RO"/>
        </w:rPr>
        <w:t>RAPORT</w:t>
      </w:r>
    </w:p>
    <w:p w14:paraId="18907AE4" w14:textId="61D36442" w:rsidR="000E551B" w:rsidRPr="009A7609" w:rsidRDefault="000E551B" w:rsidP="00C03AA4">
      <w:pPr>
        <w:tabs>
          <w:tab w:val="right" w:pos="9072"/>
        </w:tabs>
        <w:spacing w:after="0" w:line="240" w:lineRule="auto"/>
        <w:jc w:val="center"/>
        <w:rPr>
          <w:rFonts w:ascii="Arial" w:hAnsi="Arial" w:cs="Arial"/>
          <w:b/>
          <w:sz w:val="24"/>
          <w:szCs w:val="24"/>
          <w:lang w:val="ro-RO"/>
        </w:rPr>
      </w:pPr>
      <w:r w:rsidRPr="009A7609">
        <w:rPr>
          <w:rFonts w:ascii="Arial" w:hAnsi="Arial" w:cs="Arial"/>
          <w:b/>
          <w:sz w:val="24"/>
          <w:szCs w:val="24"/>
          <w:lang w:val="ro-RO"/>
        </w:rPr>
        <w:t xml:space="preserve">referitor la rezultatele </w:t>
      </w:r>
      <w:proofErr w:type="spellStart"/>
      <w:r w:rsidRPr="009A7609">
        <w:rPr>
          <w:rFonts w:ascii="Arial" w:hAnsi="Arial" w:cs="Arial"/>
          <w:b/>
          <w:sz w:val="24"/>
          <w:szCs w:val="24"/>
          <w:lang w:val="ro-RO"/>
        </w:rPr>
        <w:t>activităţii</w:t>
      </w:r>
      <w:proofErr w:type="spellEnd"/>
      <w:r w:rsidRPr="009A7609">
        <w:rPr>
          <w:rFonts w:ascii="Arial" w:hAnsi="Arial" w:cs="Arial"/>
          <w:b/>
          <w:sz w:val="24"/>
          <w:szCs w:val="24"/>
          <w:lang w:val="ro-RO"/>
        </w:rPr>
        <w:t xml:space="preserve"> </w:t>
      </w:r>
      <w:proofErr w:type="spellStart"/>
      <w:r w:rsidRPr="009A7609">
        <w:rPr>
          <w:rFonts w:ascii="Arial" w:hAnsi="Arial" w:cs="Arial"/>
          <w:b/>
          <w:sz w:val="24"/>
          <w:szCs w:val="24"/>
          <w:lang w:val="ro-RO"/>
        </w:rPr>
        <w:t>desfăşurată</w:t>
      </w:r>
      <w:proofErr w:type="spellEnd"/>
      <w:r w:rsidRPr="009A7609">
        <w:rPr>
          <w:rFonts w:ascii="Arial" w:hAnsi="Arial" w:cs="Arial"/>
          <w:b/>
          <w:sz w:val="24"/>
          <w:szCs w:val="24"/>
          <w:lang w:val="ro-RO"/>
        </w:rPr>
        <w:t xml:space="preserve"> de structurile de control în sănătate publică teritoriale pe luna </w:t>
      </w:r>
      <w:r w:rsidR="001D2CBB" w:rsidRPr="009A7609">
        <w:rPr>
          <w:rFonts w:ascii="Arial" w:hAnsi="Arial" w:cs="Arial"/>
          <w:b/>
          <w:sz w:val="24"/>
          <w:szCs w:val="24"/>
          <w:lang w:val="ro-RO"/>
        </w:rPr>
        <w:t>APRILIE</w:t>
      </w:r>
      <w:r w:rsidR="00452F1C" w:rsidRPr="009A7609">
        <w:rPr>
          <w:rFonts w:ascii="Arial" w:hAnsi="Arial" w:cs="Arial"/>
          <w:b/>
          <w:sz w:val="24"/>
          <w:szCs w:val="24"/>
          <w:lang w:val="ro-RO"/>
        </w:rPr>
        <w:t xml:space="preserve"> 202</w:t>
      </w:r>
      <w:r w:rsidR="00372BF9" w:rsidRPr="009A7609">
        <w:rPr>
          <w:rFonts w:ascii="Arial" w:hAnsi="Arial" w:cs="Arial"/>
          <w:b/>
          <w:sz w:val="24"/>
          <w:szCs w:val="24"/>
          <w:lang w:val="ro-RO"/>
        </w:rPr>
        <w:t>6</w:t>
      </w:r>
    </w:p>
    <w:p w14:paraId="79C732B3" w14:textId="77777777" w:rsidR="009D05B2" w:rsidRPr="009A7609" w:rsidRDefault="009D05B2" w:rsidP="00C03AA4">
      <w:pPr>
        <w:tabs>
          <w:tab w:val="right" w:pos="9072"/>
        </w:tabs>
        <w:spacing w:after="0" w:line="240" w:lineRule="auto"/>
        <w:rPr>
          <w:rFonts w:ascii="Arial" w:hAnsi="Arial" w:cs="Arial"/>
          <w:b/>
          <w:sz w:val="24"/>
          <w:szCs w:val="24"/>
          <w:lang w:val="ro-RO"/>
        </w:rPr>
      </w:pPr>
    </w:p>
    <w:p w14:paraId="69F0EDDE" w14:textId="5F0820D0" w:rsidR="000E551B" w:rsidRPr="009A7609" w:rsidRDefault="002E14AC" w:rsidP="00C03AA4">
      <w:pPr>
        <w:tabs>
          <w:tab w:val="right" w:pos="9072"/>
        </w:tabs>
        <w:spacing w:after="0" w:line="240" w:lineRule="auto"/>
        <w:jc w:val="both"/>
        <w:rPr>
          <w:rFonts w:ascii="Arial" w:hAnsi="Arial" w:cs="Arial"/>
          <w:sz w:val="24"/>
          <w:szCs w:val="24"/>
          <w:lang w:val="ro-RO"/>
        </w:rPr>
      </w:pPr>
      <w:r w:rsidRPr="009A7609">
        <w:rPr>
          <w:rFonts w:ascii="Arial" w:hAnsi="Arial" w:cs="Arial"/>
          <w:sz w:val="24"/>
          <w:szCs w:val="24"/>
          <w:lang w:val="ro-RO"/>
        </w:rPr>
        <w:tab/>
      </w:r>
      <w:r w:rsidRPr="009A7609">
        <w:rPr>
          <w:rFonts w:ascii="Arial" w:hAnsi="Arial" w:cs="Arial"/>
          <w:sz w:val="24"/>
          <w:szCs w:val="24"/>
          <w:lang w:val="ro-RO"/>
        </w:rPr>
        <w:tab/>
      </w:r>
      <w:r w:rsidR="000E551B" w:rsidRPr="009A7609">
        <w:rPr>
          <w:rFonts w:ascii="Arial" w:hAnsi="Arial" w:cs="Arial"/>
          <w:sz w:val="24"/>
          <w:szCs w:val="24"/>
          <w:lang w:val="ro-RO"/>
        </w:rPr>
        <w:t xml:space="preserve">În conformitate cu </w:t>
      </w:r>
      <w:proofErr w:type="spellStart"/>
      <w:r w:rsidR="000E551B" w:rsidRPr="009A7609">
        <w:rPr>
          <w:rFonts w:ascii="Arial" w:hAnsi="Arial" w:cs="Arial"/>
          <w:sz w:val="24"/>
          <w:szCs w:val="24"/>
          <w:lang w:val="ro-RO"/>
        </w:rPr>
        <w:t>atribuţiile</w:t>
      </w:r>
      <w:proofErr w:type="spellEnd"/>
      <w:r w:rsidR="000E551B" w:rsidRPr="009A7609">
        <w:rPr>
          <w:rFonts w:ascii="Arial" w:hAnsi="Arial" w:cs="Arial"/>
          <w:sz w:val="24"/>
          <w:szCs w:val="24"/>
          <w:lang w:val="ro-RO"/>
        </w:rPr>
        <w:t xml:space="preserve"> INSPECŢIEI SANITARE DE STAT </w:t>
      </w:r>
      <w:r w:rsidR="005C6EA2" w:rsidRPr="009A7609">
        <w:rPr>
          <w:rFonts w:ascii="Arial" w:hAnsi="Arial" w:cs="Arial"/>
          <w:sz w:val="24"/>
          <w:szCs w:val="24"/>
          <w:lang w:val="ro-RO"/>
        </w:rPr>
        <w:t xml:space="preserve">prevăzute în OMS nr. </w:t>
      </w:r>
      <w:r w:rsidR="00734E70" w:rsidRPr="009A7609">
        <w:rPr>
          <w:rFonts w:ascii="Arial" w:hAnsi="Arial" w:cs="Arial"/>
          <w:sz w:val="24"/>
          <w:szCs w:val="24"/>
          <w:lang w:val="ro-RO"/>
        </w:rPr>
        <w:t>1757</w:t>
      </w:r>
      <w:r w:rsidR="005C6EA2" w:rsidRPr="009A7609">
        <w:rPr>
          <w:rFonts w:ascii="Arial" w:hAnsi="Arial" w:cs="Arial"/>
          <w:sz w:val="24"/>
          <w:szCs w:val="24"/>
          <w:lang w:val="ro-RO"/>
        </w:rPr>
        <w:t>/20</w:t>
      </w:r>
      <w:r w:rsidR="00734E70" w:rsidRPr="009A7609">
        <w:rPr>
          <w:rFonts w:ascii="Arial" w:hAnsi="Arial" w:cs="Arial"/>
          <w:sz w:val="24"/>
          <w:szCs w:val="24"/>
          <w:lang w:val="ro-RO"/>
        </w:rPr>
        <w:t>25</w:t>
      </w:r>
      <w:r w:rsidR="005C6EA2" w:rsidRPr="009A7609">
        <w:rPr>
          <w:rFonts w:ascii="Arial" w:hAnsi="Arial" w:cs="Arial"/>
          <w:sz w:val="24"/>
          <w:szCs w:val="24"/>
          <w:lang w:val="ro-RO"/>
        </w:rPr>
        <w:t xml:space="preserve"> </w:t>
      </w:r>
      <w:r w:rsidR="00734E70" w:rsidRPr="009A7609">
        <w:rPr>
          <w:rFonts w:ascii="Arial" w:hAnsi="Arial" w:cs="Arial"/>
          <w:sz w:val="24"/>
          <w:szCs w:val="24"/>
          <w:lang w:val="ro-RO"/>
        </w:rPr>
        <w:t>pentru aprobarea Normelor privind organizarea și funcționarea activității de inspecție sanitară de stat</w:t>
      </w:r>
      <w:r w:rsidR="000E551B" w:rsidRPr="009A7609">
        <w:rPr>
          <w:rFonts w:ascii="Arial" w:hAnsi="Arial" w:cs="Arial"/>
          <w:sz w:val="24"/>
          <w:szCs w:val="24"/>
          <w:lang w:val="ro-RO"/>
        </w:rPr>
        <w:t xml:space="preserve">, precum </w:t>
      </w:r>
      <w:proofErr w:type="spellStart"/>
      <w:r w:rsidR="000E551B" w:rsidRPr="009A7609">
        <w:rPr>
          <w:rFonts w:ascii="Arial" w:hAnsi="Arial" w:cs="Arial"/>
          <w:sz w:val="24"/>
          <w:szCs w:val="24"/>
          <w:lang w:val="ro-RO"/>
        </w:rPr>
        <w:t>şi</w:t>
      </w:r>
      <w:proofErr w:type="spellEnd"/>
      <w:r w:rsidR="000E551B" w:rsidRPr="009A7609">
        <w:rPr>
          <w:rFonts w:ascii="Arial" w:hAnsi="Arial" w:cs="Arial"/>
          <w:sz w:val="24"/>
          <w:szCs w:val="24"/>
          <w:lang w:val="ro-RO"/>
        </w:rPr>
        <w:t xml:space="preserve"> a </w:t>
      </w:r>
      <w:proofErr w:type="spellStart"/>
      <w:r w:rsidR="000E551B" w:rsidRPr="009A7609">
        <w:rPr>
          <w:rFonts w:ascii="Arial" w:hAnsi="Arial" w:cs="Arial"/>
          <w:sz w:val="24"/>
          <w:szCs w:val="24"/>
          <w:lang w:val="ro-RO"/>
        </w:rPr>
        <w:t>responsabilităţilor</w:t>
      </w:r>
      <w:proofErr w:type="spellEnd"/>
      <w:r w:rsidR="000E551B" w:rsidRPr="009A7609">
        <w:rPr>
          <w:rFonts w:ascii="Arial" w:hAnsi="Arial" w:cs="Arial"/>
          <w:sz w:val="24"/>
          <w:szCs w:val="24"/>
          <w:lang w:val="ro-RO"/>
        </w:rPr>
        <w:t xml:space="preserve"> serviciilor de control în sănătate publică a direcțiilor de sănătate publice terito</w:t>
      </w:r>
      <w:r w:rsidR="00DE276C" w:rsidRPr="009A7609">
        <w:rPr>
          <w:rFonts w:ascii="Arial" w:hAnsi="Arial" w:cs="Arial"/>
          <w:sz w:val="24"/>
          <w:szCs w:val="24"/>
          <w:lang w:val="ro-RO"/>
        </w:rPr>
        <w:t xml:space="preserve">riale reglementate prin OMS nr. </w:t>
      </w:r>
      <w:r w:rsidR="00734E70" w:rsidRPr="009A7609">
        <w:rPr>
          <w:rFonts w:ascii="Arial" w:hAnsi="Arial" w:cs="Arial"/>
          <w:sz w:val="24"/>
          <w:szCs w:val="24"/>
          <w:lang w:val="ro-RO"/>
        </w:rPr>
        <w:t>6161</w:t>
      </w:r>
      <w:r w:rsidR="000E551B" w:rsidRPr="009A7609">
        <w:rPr>
          <w:rFonts w:ascii="Arial" w:hAnsi="Arial" w:cs="Arial"/>
          <w:sz w:val="24"/>
          <w:szCs w:val="24"/>
          <w:lang w:val="ro-RO"/>
        </w:rPr>
        <w:t>/201</w:t>
      </w:r>
      <w:r w:rsidR="00734E70" w:rsidRPr="009A7609">
        <w:rPr>
          <w:rFonts w:ascii="Arial" w:hAnsi="Arial" w:cs="Arial"/>
          <w:sz w:val="24"/>
          <w:szCs w:val="24"/>
          <w:lang w:val="ro-RO"/>
        </w:rPr>
        <w:t>4</w:t>
      </w:r>
      <w:r w:rsidR="008B3811" w:rsidRPr="009A7609">
        <w:rPr>
          <w:rFonts w:ascii="Arial" w:hAnsi="Arial" w:cs="Arial"/>
          <w:sz w:val="24"/>
          <w:szCs w:val="24"/>
          <w:lang w:val="ro-RO"/>
        </w:rPr>
        <w:t xml:space="preserve"> p</w:t>
      </w:r>
      <w:r w:rsidR="008B3811" w:rsidRPr="009A7609">
        <w:rPr>
          <w:rFonts w:ascii="Arial" w:hAnsi="Arial" w:cs="Arial"/>
          <w:bCs/>
          <w:sz w:val="24"/>
          <w:szCs w:val="24"/>
          <w:shd w:val="clear" w:color="auto" w:fill="FFFFFF"/>
          <w:lang w:val="ro-RO"/>
        </w:rPr>
        <w:t xml:space="preserve">rivind aprobarea </w:t>
      </w:r>
      <w:r w:rsidR="00734E70" w:rsidRPr="009A7609">
        <w:rPr>
          <w:rFonts w:ascii="Arial" w:hAnsi="Arial" w:cs="Arial"/>
          <w:bCs/>
          <w:sz w:val="24"/>
          <w:szCs w:val="24"/>
          <w:shd w:val="clear" w:color="auto" w:fill="FFFFFF"/>
          <w:lang w:val="ro-RO"/>
        </w:rPr>
        <w:t>R</w:t>
      </w:r>
      <w:r w:rsidR="008B3811" w:rsidRPr="009A7609">
        <w:rPr>
          <w:rFonts w:ascii="Arial" w:hAnsi="Arial" w:cs="Arial"/>
          <w:bCs/>
          <w:sz w:val="24"/>
          <w:szCs w:val="24"/>
          <w:shd w:val="clear" w:color="auto" w:fill="FFFFFF"/>
          <w:lang w:val="ro-RO"/>
        </w:rPr>
        <w:t xml:space="preserve">egulamentului de organizare </w:t>
      </w:r>
      <w:proofErr w:type="spellStart"/>
      <w:r w:rsidR="008B3811" w:rsidRPr="009A7609">
        <w:rPr>
          <w:rFonts w:ascii="Arial" w:hAnsi="Arial" w:cs="Arial"/>
          <w:bCs/>
          <w:sz w:val="24"/>
          <w:szCs w:val="24"/>
          <w:shd w:val="clear" w:color="auto" w:fill="FFFFFF"/>
          <w:lang w:val="ro-RO"/>
        </w:rPr>
        <w:t>şi</w:t>
      </w:r>
      <w:proofErr w:type="spellEnd"/>
      <w:r w:rsidR="008B3811" w:rsidRPr="009A7609">
        <w:rPr>
          <w:rFonts w:ascii="Arial" w:hAnsi="Arial" w:cs="Arial"/>
          <w:bCs/>
          <w:sz w:val="24"/>
          <w:szCs w:val="24"/>
          <w:shd w:val="clear" w:color="auto" w:fill="FFFFFF"/>
          <w:lang w:val="ro-RO"/>
        </w:rPr>
        <w:t xml:space="preserve"> </w:t>
      </w:r>
      <w:proofErr w:type="spellStart"/>
      <w:r w:rsidR="008B3811" w:rsidRPr="009A7609">
        <w:rPr>
          <w:rFonts w:ascii="Arial" w:hAnsi="Arial" w:cs="Arial"/>
          <w:bCs/>
          <w:sz w:val="24"/>
          <w:szCs w:val="24"/>
          <w:shd w:val="clear" w:color="auto" w:fill="FFFFFF"/>
          <w:lang w:val="ro-RO"/>
        </w:rPr>
        <w:t>funcţionare</w:t>
      </w:r>
      <w:proofErr w:type="spellEnd"/>
      <w:r w:rsidR="008B3811" w:rsidRPr="009A7609">
        <w:rPr>
          <w:rFonts w:ascii="Arial" w:hAnsi="Arial" w:cs="Arial"/>
          <w:bCs/>
          <w:sz w:val="24"/>
          <w:szCs w:val="24"/>
          <w:shd w:val="clear" w:color="auto" w:fill="FFFFFF"/>
          <w:lang w:val="ro-RO"/>
        </w:rPr>
        <w:t xml:space="preserve"> </w:t>
      </w:r>
      <w:r w:rsidR="00734E70" w:rsidRPr="009A7609">
        <w:rPr>
          <w:rFonts w:ascii="Arial" w:hAnsi="Arial" w:cs="Arial"/>
          <w:bCs/>
          <w:sz w:val="24"/>
          <w:szCs w:val="24"/>
          <w:shd w:val="clear" w:color="auto" w:fill="FFFFFF"/>
          <w:lang w:val="ro-RO"/>
        </w:rPr>
        <w:t>a direcțiilor de sănătate publică județene și a municipiului București</w:t>
      </w:r>
      <w:r w:rsidR="008B3811" w:rsidRPr="009A7609">
        <w:rPr>
          <w:rFonts w:ascii="Arial" w:hAnsi="Arial" w:cs="Arial"/>
          <w:sz w:val="24"/>
          <w:szCs w:val="24"/>
          <w:lang w:val="ro-RO"/>
        </w:rPr>
        <w:t xml:space="preserve">, </w:t>
      </w:r>
      <w:r w:rsidR="000E551B" w:rsidRPr="009A7609">
        <w:rPr>
          <w:rFonts w:ascii="Arial" w:hAnsi="Arial" w:cs="Arial"/>
          <w:sz w:val="24"/>
          <w:szCs w:val="24"/>
          <w:lang w:val="ro-RO"/>
        </w:rPr>
        <w:t xml:space="preserve">vă transmitem informarea privind activitățile de control, </w:t>
      </w:r>
      <w:proofErr w:type="spellStart"/>
      <w:r w:rsidR="000E551B" w:rsidRPr="009A7609">
        <w:rPr>
          <w:rFonts w:ascii="Arial" w:hAnsi="Arial" w:cs="Arial"/>
          <w:sz w:val="24"/>
          <w:szCs w:val="24"/>
          <w:lang w:val="ro-RO"/>
        </w:rPr>
        <w:t>desfăşurate</w:t>
      </w:r>
      <w:proofErr w:type="spellEnd"/>
      <w:r w:rsidR="000E551B" w:rsidRPr="009A7609">
        <w:rPr>
          <w:rFonts w:ascii="Arial" w:hAnsi="Arial" w:cs="Arial"/>
          <w:sz w:val="24"/>
          <w:szCs w:val="24"/>
          <w:lang w:val="ro-RO"/>
        </w:rPr>
        <w:t xml:space="preserve"> de către Serviciul de Control în Sănătate Publică</w:t>
      </w:r>
      <w:r w:rsidRPr="009A7609">
        <w:rPr>
          <w:rFonts w:ascii="Arial" w:hAnsi="Arial" w:cs="Arial"/>
          <w:sz w:val="24"/>
          <w:szCs w:val="24"/>
          <w:lang w:val="ro-RO"/>
        </w:rPr>
        <w:t xml:space="preserve"> </w:t>
      </w:r>
      <w:r w:rsidR="000E551B" w:rsidRPr="009A7609">
        <w:rPr>
          <w:rFonts w:ascii="Arial" w:hAnsi="Arial" w:cs="Arial"/>
          <w:sz w:val="24"/>
          <w:szCs w:val="24"/>
          <w:lang w:val="ro-RO"/>
        </w:rPr>
        <w:t xml:space="preserve">din cadrul Direcțiilor de Sănătate Publică județene, aferentă lunii </w:t>
      </w:r>
      <w:r w:rsidR="001D2CBB" w:rsidRPr="009A7609">
        <w:rPr>
          <w:rFonts w:ascii="Arial" w:hAnsi="Arial" w:cs="Arial"/>
          <w:sz w:val="24"/>
          <w:szCs w:val="24"/>
          <w:lang w:val="ro-RO"/>
        </w:rPr>
        <w:t>APRILIE</w:t>
      </w:r>
      <w:r w:rsidR="00372BF9" w:rsidRPr="009A7609">
        <w:rPr>
          <w:rFonts w:ascii="Arial" w:hAnsi="Arial" w:cs="Arial"/>
          <w:sz w:val="24"/>
          <w:szCs w:val="24"/>
          <w:lang w:val="ro-RO"/>
        </w:rPr>
        <w:t xml:space="preserve"> 2026</w:t>
      </w:r>
      <w:r w:rsidR="00617943" w:rsidRPr="009A7609">
        <w:rPr>
          <w:rFonts w:ascii="Arial" w:hAnsi="Arial" w:cs="Arial"/>
          <w:sz w:val="24"/>
          <w:szCs w:val="24"/>
          <w:lang w:val="ro-RO"/>
        </w:rPr>
        <w:t>.</w:t>
      </w:r>
      <w:r w:rsidR="00BA15A9" w:rsidRPr="009A7609">
        <w:rPr>
          <w:rFonts w:ascii="Arial" w:hAnsi="Arial" w:cs="Arial"/>
          <w:sz w:val="24"/>
          <w:szCs w:val="24"/>
          <w:lang w:val="ro-RO"/>
        </w:rPr>
        <w:t xml:space="preserve"> </w:t>
      </w:r>
    </w:p>
    <w:p w14:paraId="5AE24CC4" w14:textId="77777777" w:rsidR="00C03C6E" w:rsidRPr="009A7609" w:rsidRDefault="000E551B" w:rsidP="00C03AA4">
      <w:pPr>
        <w:tabs>
          <w:tab w:val="right" w:pos="9072"/>
        </w:tabs>
        <w:spacing w:after="0" w:line="240" w:lineRule="auto"/>
        <w:jc w:val="both"/>
        <w:rPr>
          <w:rFonts w:ascii="Arial" w:hAnsi="Arial" w:cs="Arial"/>
          <w:sz w:val="24"/>
          <w:szCs w:val="24"/>
          <w:lang w:val="ro-RO"/>
        </w:rPr>
      </w:pPr>
      <w:proofErr w:type="spellStart"/>
      <w:r w:rsidRPr="009A7609">
        <w:rPr>
          <w:rFonts w:ascii="Arial" w:hAnsi="Arial" w:cs="Arial"/>
          <w:sz w:val="24"/>
          <w:szCs w:val="24"/>
          <w:lang w:val="ro-RO"/>
        </w:rPr>
        <w:t>Direcţiile</w:t>
      </w:r>
      <w:proofErr w:type="spellEnd"/>
      <w:r w:rsidRPr="009A7609">
        <w:rPr>
          <w:rFonts w:ascii="Arial" w:hAnsi="Arial" w:cs="Arial"/>
          <w:sz w:val="24"/>
          <w:szCs w:val="24"/>
          <w:lang w:val="ro-RO"/>
        </w:rPr>
        <w:t xml:space="preserve"> de sănătate publică – Serviciile de Control în Sănătate Publică </w:t>
      </w:r>
      <w:proofErr w:type="spellStart"/>
      <w:r w:rsidRPr="009A7609">
        <w:rPr>
          <w:rFonts w:ascii="Arial" w:hAnsi="Arial" w:cs="Arial"/>
          <w:sz w:val="24"/>
          <w:szCs w:val="24"/>
          <w:lang w:val="ro-RO"/>
        </w:rPr>
        <w:t>judeţene</w:t>
      </w:r>
      <w:proofErr w:type="spellEnd"/>
      <w:r w:rsidRPr="009A7609">
        <w:rPr>
          <w:rFonts w:ascii="Arial" w:hAnsi="Arial" w:cs="Arial"/>
          <w:sz w:val="24"/>
          <w:szCs w:val="24"/>
          <w:lang w:val="ro-RO"/>
        </w:rPr>
        <w:t xml:space="preserve"> </w:t>
      </w:r>
      <w:proofErr w:type="spellStart"/>
      <w:r w:rsidRPr="009A7609">
        <w:rPr>
          <w:rFonts w:ascii="Arial" w:hAnsi="Arial" w:cs="Arial"/>
          <w:sz w:val="24"/>
          <w:szCs w:val="24"/>
          <w:lang w:val="ro-RO"/>
        </w:rPr>
        <w:t>şi</w:t>
      </w:r>
      <w:proofErr w:type="spellEnd"/>
      <w:r w:rsidRPr="009A7609">
        <w:rPr>
          <w:rFonts w:ascii="Arial" w:hAnsi="Arial" w:cs="Arial"/>
          <w:sz w:val="24"/>
          <w:szCs w:val="24"/>
          <w:lang w:val="ro-RO"/>
        </w:rPr>
        <w:t xml:space="preserve"> a </w:t>
      </w:r>
      <w:r w:rsidR="003928A9" w:rsidRPr="009A7609">
        <w:rPr>
          <w:rFonts w:ascii="Arial" w:hAnsi="Arial" w:cs="Arial"/>
          <w:sz w:val="24"/>
          <w:szCs w:val="24"/>
          <w:lang w:val="ro-RO"/>
        </w:rPr>
        <w:t>M</w:t>
      </w:r>
      <w:r w:rsidRPr="009A7609">
        <w:rPr>
          <w:rFonts w:ascii="Arial" w:hAnsi="Arial" w:cs="Arial"/>
          <w:sz w:val="24"/>
          <w:szCs w:val="24"/>
          <w:lang w:val="ro-RO"/>
        </w:rPr>
        <w:t xml:space="preserve">unicipiului </w:t>
      </w:r>
      <w:proofErr w:type="spellStart"/>
      <w:r w:rsidRPr="009A7609">
        <w:rPr>
          <w:rFonts w:ascii="Arial" w:hAnsi="Arial" w:cs="Arial"/>
          <w:sz w:val="24"/>
          <w:szCs w:val="24"/>
          <w:lang w:val="ro-RO"/>
        </w:rPr>
        <w:t>Bucureşti</w:t>
      </w:r>
      <w:proofErr w:type="spellEnd"/>
      <w:r w:rsidRPr="009A7609">
        <w:rPr>
          <w:rFonts w:ascii="Arial" w:hAnsi="Arial" w:cs="Arial"/>
          <w:sz w:val="24"/>
          <w:szCs w:val="24"/>
          <w:lang w:val="ro-RO"/>
        </w:rPr>
        <w:t xml:space="preserve">, prin inspectorii sanitari au efectuat controale privind produsele </w:t>
      </w:r>
      <w:proofErr w:type="spellStart"/>
      <w:r w:rsidRPr="009A7609">
        <w:rPr>
          <w:rFonts w:ascii="Arial" w:hAnsi="Arial" w:cs="Arial"/>
          <w:sz w:val="24"/>
          <w:szCs w:val="24"/>
          <w:lang w:val="ro-RO"/>
        </w:rPr>
        <w:t>şi</w:t>
      </w:r>
      <w:proofErr w:type="spellEnd"/>
      <w:r w:rsidRPr="009A7609">
        <w:rPr>
          <w:rFonts w:ascii="Arial" w:hAnsi="Arial" w:cs="Arial"/>
          <w:sz w:val="24"/>
          <w:szCs w:val="24"/>
          <w:lang w:val="ro-RO"/>
        </w:rPr>
        <w:t xml:space="preserve"> obiectivele cu impact asupra </w:t>
      </w:r>
      <w:proofErr w:type="spellStart"/>
      <w:r w:rsidRPr="009A7609">
        <w:rPr>
          <w:rFonts w:ascii="Arial" w:hAnsi="Arial" w:cs="Arial"/>
          <w:sz w:val="24"/>
          <w:szCs w:val="24"/>
          <w:lang w:val="ro-RO"/>
        </w:rPr>
        <w:t>sănătăţii</w:t>
      </w:r>
      <w:proofErr w:type="spellEnd"/>
      <w:r w:rsidRPr="009A7609">
        <w:rPr>
          <w:rFonts w:ascii="Arial" w:hAnsi="Arial" w:cs="Arial"/>
          <w:sz w:val="24"/>
          <w:szCs w:val="24"/>
          <w:lang w:val="ro-RO"/>
        </w:rPr>
        <w:t xml:space="preserve"> publice în domeniile de </w:t>
      </w:r>
      <w:proofErr w:type="spellStart"/>
      <w:r w:rsidRPr="009A7609">
        <w:rPr>
          <w:rFonts w:ascii="Arial" w:hAnsi="Arial" w:cs="Arial"/>
          <w:sz w:val="24"/>
          <w:szCs w:val="24"/>
          <w:lang w:val="ro-RO"/>
        </w:rPr>
        <w:t>competenţă</w:t>
      </w:r>
      <w:proofErr w:type="spellEnd"/>
      <w:r w:rsidRPr="009A7609">
        <w:rPr>
          <w:rFonts w:ascii="Arial" w:hAnsi="Arial" w:cs="Arial"/>
          <w:sz w:val="24"/>
          <w:szCs w:val="24"/>
          <w:lang w:val="ro-RO"/>
        </w:rPr>
        <w:t>.</w:t>
      </w:r>
    </w:p>
    <w:p w14:paraId="36A7E35B" w14:textId="77777777" w:rsidR="0009189A" w:rsidRPr="009A7609" w:rsidRDefault="0009189A" w:rsidP="00C03AA4">
      <w:pPr>
        <w:pStyle w:val="Frspaiere"/>
        <w:tabs>
          <w:tab w:val="right" w:pos="9072"/>
        </w:tabs>
        <w:ind w:left="0"/>
        <w:rPr>
          <w:rFonts w:ascii="Arial" w:hAnsi="Arial" w:cs="Arial"/>
          <w:b/>
          <w:sz w:val="24"/>
          <w:szCs w:val="24"/>
          <w:lang w:val="ro-RO"/>
        </w:rPr>
      </w:pPr>
    </w:p>
    <w:p w14:paraId="61C9DFF7" w14:textId="2E833856" w:rsidR="00B327BD" w:rsidRPr="009A7609" w:rsidRDefault="000E551B" w:rsidP="00C03AA4">
      <w:pPr>
        <w:pStyle w:val="Frspaiere"/>
        <w:tabs>
          <w:tab w:val="right" w:pos="9072"/>
        </w:tabs>
        <w:ind w:left="0"/>
        <w:rPr>
          <w:rFonts w:ascii="Arial" w:hAnsi="Arial" w:cs="Arial"/>
          <w:b/>
          <w:sz w:val="24"/>
          <w:szCs w:val="24"/>
          <w:lang w:val="ro-RO"/>
        </w:rPr>
      </w:pPr>
      <w:r w:rsidRPr="009A7609">
        <w:rPr>
          <w:rFonts w:ascii="Arial" w:hAnsi="Arial" w:cs="Arial"/>
          <w:b/>
          <w:sz w:val="24"/>
          <w:szCs w:val="24"/>
          <w:lang w:val="ro-RO"/>
        </w:rPr>
        <w:t>Au fost efectuate un num</w:t>
      </w:r>
      <w:r w:rsidR="00AE3DA9" w:rsidRPr="009A7609">
        <w:rPr>
          <w:rFonts w:ascii="Arial" w:hAnsi="Arial" w:cs="Arial"/>
          <w:b/>
          <w:sz w:val="24"/>
          <w:szCs w:val="24"/>
          <w:lang w:val="ro-RO"/>
        </w:rPr>
        <w:t>ă</w:t>
      </w:r>
      <w:r w:rsidRPr="009A7609">
        <w:rPr>
          <w:rFonts w:ascii="Arial" w:hAnsi="Arial" w:cs="Arial"/>
          <w:b/>
          <w:sz w:val="24"/>
          <w:szCs w:val="24"/>
          <w:lang w:val="ro-RO"/>
        </w:rPr>
        <w:t xml:space="preserve">r total de </w:t>
      </w:r>
      <w:r w:rsidR="00BF25B4" w:rsidRPr="009A7609">
        <w:rPr>
          <w:rFonts w:ascii="Arial" w:hAnsi="Arial" w:cs="Arial"/>
          <w:b/>
          <w:sz w:val="24"/>
          <w:szCs w:val="24"/>
          <w:lang w:val="ro-RO"/>
        </w:rPr>
        <w:t>4677</w:t>
      </w:r>
      <w:r w:rsidR="00553B13" w:rsidRPr="009A7609">
        <w:rPr>
          <w:rFonts w:ascii="Arial" w:hAnsi="Arial" w:cs="Arial"/>
          <w:b/>
          <w:sz w:val="24"/>
          <w:szCs w:val="24"/>
          <w:lang w:val="ro-RO"/>
        </w:rPr>
        <w:t xml:space="preserve"> </w:t>
      </w:r>
      <w:r w:rsidR="00B327BD" w:rsidRPr="009A7609">
        <w:rPr>
          <w:rFonts w:ascii="Arial" w:hAnsi="Arial" w:cs="Arial"/>
          <w:b/>
          <w:sz w:val="24"/>
          <w:szCs w:val="24"/>
          <w:lang w:val="ro-RO"/>
        </w:rPr>
        <w:t xml:space="preserve">controale și </w:t>
      </w:r>
      <w:r w:rsidR="00BF25B4" w:rsidRPr="009A7609">
        <w:rPr>
          <w:rFonts w:ascii="Arial" w:hAnsi="Arial" w:cs="Arial"/>
          <w:b/>
          <w:sz w:val="24"/>
          <w:szCs w:val="24"/>
          <w:lang w:val="ro-RO"/>
        </w:rPr>
        <w:t>148</w:t>
      </w:r>
      <w:r w:rsidR="00447685" w:rsidRPr="009A7609">
        <w:rPr>
          <w:rFonts w:ascii="Arial" w:hAnsi="Arial" w:cs="Arial"/>
          <w:b/>
          <w:sz w:val="24"/>
          <w:szCs w:val="24"/>
          <w:lang w:val="ro-RO"/>
        </w:rPr>
        <w:t xml:space="preserve"> </w:t>
      </w:r>
      <w:proofErr w:type="spellStart"/>
      <w:r w:rsidR="00B327BD" w:rsidRPr="009A7609">
        <w:rPr>
          <w:rFonts w:ascii="Arial" w:hAnsi="Arial" w:cs="Arial"/>
          <w:b/>
          <w:sz w:val="24"/>
          <w:szCs w:val="24"/>
          <w:lang w:val="ro-RO"/>
        </w:rPr>
        <w:t>recontroale</w:t>
      </w:r>
      <w:proofErr w:type="spellEnd"/>
      <w:r w:rsidR="00A22E93" w:rsidRPr="009A7609">
        <w:rPr>
          <w:rFonts w:ascii="Arial" w:hAnsi="Arial" w:cs="Arial"/>
          <w:b/>
          <w:sz w:val="24"/>
          <w:szCs w:val="24"/>
          <w:lang w:val="ro-RO"/>
        </w:rPr>
        <w:t>.</w:t>
      </w:r>
    </w:p>
    <w:p w14:paraId="18A1F2A1" w14:textId="77777777" w:rsidR="000E551B" w:rsidRPr="009A7609" w:rsidRDefault="000E551B" w:rsidP="00C03AA4">
      <w:pPr>
        <w:pStyle w:val="Frspaiere"/>
        <w:tabs>
          <w:tab w:val="right" w:pos="9072"/>
        </w:tabs>
        <w:ind w:left="0"/>
        <w:rPr>
          <w:rFonts w:ascii="Arial" w:hAnsi="Arial" w:cs="Arial"/>
          <w:sz w:val="24"/>
          <w:szCs w:val="24"/>
          <w:lang w:val="ro-RO"/>
        </w:rPr>
      </w:pPr>
      <w:r w:rsidRPr="009A7609">
        <w:rPr>
          <w:rFonts w:ascii="Arial" w:hAnsi="Arial" w:cs="Arial"/>
          <w:sz w:val="24"/>
          <w:szCs w:val="24"/>
          <w:lang w:val="ro-RO"/>
        </w:rPr>
        <w:tab/>
      </w:r>
    </w:p>
    <w:p w14:paraId="17E5D38C" w14:textId="29507D11" w:rsidR="000E551B" w:rsidRPr="009A7609" w:rsidRDefault="000E551B" w:rsidP="00C03AA4">
      <w:pPr>
        <w:pStyle w:val="Frspaiere"/>
        <w:tabs>
          <w:tab w:val="right" w:pos="9072"/>
        </w:tabs>
        <w:ind w:left="0"/>
        <w:rPr>
          <w:rFonts w:ascii="Arial" w:hAnsi="Arial" w:cs="Arial"/>
          <w:sz w:val="24"/>
          <w:szCs w:val="24"/>
          <w:lang w:val="ro-RO"/>
        </w:rPr>
      </w:pPr>
      <w:r w:rsidRPr="009A7609">
        <w:rPr>
          <w:rFonts w:ascii="Arial" w:hAnsi="Arial" w:cs="Arial"/>
          <w:sz w:val="24"/>
          <w:szCs w:val="24"/>
          <w:lang w:val="ro-RO"/>
        </w:rPr>
        <w:t xml:space="preserve">Pentru nerespectarea normelor de igienă </w:t>
      </w:r>
      <w:proofErr w:type="spellStart"/>
      <w:r w:rsidRPr="009A7609">
        <w:rPr>
          <w:rFonts w:ascii="Arial" w:hAnsi="Arial" w:cs="Arial"/>
          <w:sz w:val="24"/>
          <w:szCs w:val="24"/>
          <w:lang w:val="ro-RO"/>
        </w:rPr>
        <w:t>şi</w:t>
      </w:r>
      <w:proofErr w:type="spellEnd"/>
      <w:r w:rsidRPr="009A7609">
        <w:rPr>
          <w:rFonts w:ascii="Arial" w:hAnsi="Arial" w:cs="Arial"/>
          <w:sz w:val="24"/>
          <w:szCs w:val="24"/>
          <w:lang w:val="ro-RO"/>
        </w:rPr>
        <w:t xml:space="preserve"> sănătate publică au fost aplicate un număr de </w:t>
      </w:r>
      <w:r w:rsidR="00BF25B4" w:rsidRPr="009A7609">
        <w:rPr>
          <w:rFonts w:ascii="Arial" w:hAnsi="Arial" w:cs="Arial"/>
          <w:b/>
          <w:sz w:val="24"/>
          <w:szCs w:val="24"/>
          <w:lang w:val="ro-RO"/>
        </w:rPr>
        <w:t>950</w:t>
      </w:r>
      <w:r w:rsidRPr="009A7609">
        <w:rPr>
          <w:rFonts w:ascii="Arial" w:hAnsi="Arial" w:cs="Arial"/>
          <w:b/>
          <w:sz w:val="24"/>
          <w:szCs w:val="24"/>
          <w:lang w:val="ro-RO"/>
        </w:rPr>
        <w:t xml:space="preserve"> </w:t>
      </w:r>
      <w:r w:rsidRPr="009A7609">
        <w:rPr>
          <w:rFonts w:ascii="Arial" w:hAnsi="Arial" w:cs="Arial"/>
          <w:sz w:val="24"/>
          <w:szCs w:val="24"/>
          <w:lang w:val="ro-RO"/>
        </w:rPr>
        <w:t>sanc</w:t>
      </w:r>
      <w:r w:rsidR="00C71355" w:rsidRPr="009A7609">
        <w:rPr>
          <w:rFonts w:ascii="Arial" w:hAnsi="Arial" w:cs="Arial"/>
          <w:sz w:val="24"/>
          <w:szCs w:val="24"/>
          <w:lang w:val="ro-RO"/>
        </w:rPr>
        <w:t>ț</w:t>
      </w:r>
      <w:r w:rsidR="00F7458D" w:rsidRPr="009A7609">
        <w:rPr>
          <w:rFonts w:ascii="Arial" w:hAnsi="Arial" w:cs="Arial"/>
          <w:sz w:val="24"/>
          <w:szCs w:val="24"/>
          <w:lang w:val="ro-RO"/>
        </w:rPr>
        <w:t>i</w:t>
      </w:r>
      <w:r w:rsidRPr="009A7609">
        <w:rPr>
          <w:rFonts w:ascii="Arial" w:hAnsi="Arial" w:cs="Arial"/>
          <w:sz w:val="24"/>
          <w:szCs w:val="24"/>
          <w:lang w:val="ro-RO"/>
        </w:rPr>
        <w:t>uni, din care:</w:t>
      </w:r>
    </w:p>
    <w:p w14:paraId="66F15928" w14:textId="1145422A" w:rsidR="000E551B" w:rsidRPr="009A7609" w:rsidRDefault="00070501" w:rsidP="00C03AA4">
      <w:pPr>
        <w:pStyle w:val="Frspaiere"/>
        <w:tabs>
          <w:tab w:val="right" w:pos="9072"/>
        </w:tabs>
        <w:ind w:left="0"/>
        <w:rPr>
          <w:rFonts w:ascii="Arial" w:hAnsi="Arial" w:cs="Arial"/>
          <w:bCs/>
          <w:sz w:val="24"/>
          <w:szCs w:val="24"/>
          <w:lang w:val="ro-RO"/>
        </w:rPr>
      </w:pPr>
      <w:r w:rsidRPr="009A7609">
        <w:rPr>
          <w:rFonts w:ascii="Arial" w:hAnsi="Arial" w:cs="Arial"/>
          <w:sz w:val="24"/>
          <w:szCs w:val="24"/>
          <w:lang w:val="ro-RO"/>
        </w:rPr>
        <w:t>-</w:t>
      </w:r>
      <w:r w:rsidR="000E551B" w:rsidRPr="009A7609">
        <w:rPr>
          <w:rFonts w:ascii="Arial" w:hAnsi="Arial" w:cs="Arial"/>
          <w:sz w:val="24"/>
          <w:szCs w:val="24"/>
          <w:lang w:val="ro-RO"/>
        </w:rPr>
        <w:t xml:space="preserve"> </w:t>
      </w:r>
      <w:r w:rsidR="00BF25B4" w:rsidRPr="009A7609">
        <w:rPr>
          <w:rFonts w:ascii="Arial" w:hAnsi="Arial" w:cs="Arial"/>
          <w:b/>
          <w:sz w:val="24"/>
          <w:szCs w:val="24"/>
          <w:lang w:val="ro-RO"/>
        </w:rPr>
        <w:t>404</w:t>
      </w:r>
      <w:r w:rsidR="00707709" w:rsidRPr="009A7609">
        <w:rPr>
          <w:rFonts w:ascii="Arial" w:hAnsi="Arial" w:cs="Arial"/>
          <w:sz w:val="24"/>
          <w:szCs w:val="24"/>
          <w:lang w:val="ro-RO"/>
        </w:rPr>
        <w:t xml:space="preserve"> </w:t>
      </w:r>
      <w:r w:rsidR="000E551B" w:rsidRPr="009A7609">
        <w:rPr>
          <w:rFonts w:ascii="Arial" w:hAnsi="Arial" w:cs="Arial"/>
          <w:sz w:val="24"/>
          <w:szCs w:val="24"/>
          <w:lang w:val="it-IT"/>
        </w:rPr>
        <w:t>avertismente;</w:t>
      </w:r>
      <w:r w:rsidR="000E551B" w:rsidRPr="009A7609">
        <w:rPr>
          <w:rFonts w:ascii="Arial" w:hAnsi="Arial" w:cs="Arial"/>
          <w:bCs/>
          <w:sz w:val="24"/>
          <w:szCs w:val="24"/>
          <w:lang w:val="ro-RO"/>
        </w:rPr>
        <w:t xml:space="preserve"> </w:t>
      </w:r>
    </w:p>
    <w:p w14:paraId="53F62F51" w14:textId="31279DD5" w:rsidR="00C03C6E" w:rsidRPr="009A7609" w:rsidRDefault="00070501" w:rsidP="00C03AA4">
      <w:pPr>
        <w:pStyle w:val="Frspaiere"/>
        <w:tabs>
          <w:tab w:val="right" w:pos="9072"/>
        </w:tabs>
        <w:ind w:left="0"/>
        <w:rPr>
          <w:rFonts w:ascii="Arial" w:hAnsi="Arial" w:cs="Arial"/>
          <w:b/>
          <w:sz w:val="24"/>
          <w:szCs w:val="24"/>
          <w:lang w:val="ro-RO"/>
        </w:rPr>
      </w:pPr>
      <w:r w:rsidRPr="009A7609">
        <w:rPr>
          <w:rFonts w:ascii="Arial" w:hAnsi="Arial" w:cs="Arial"/>
          <w:sz w:val="24"/>
          <w:szCs w:val="24"/>
          <w:lang w:val="ro-RO"/>
        </w:rPr>
        <w:t>-</w:t>
      </w:r>
      <w:r w:rsidR="00CD2C96" w:rsidRPr="009A7609">
        <w:rPr>
          <w:rFonts w:ascii="Arial" w:hAnsi="Arial" w:cs="Arial"/>
          <w:bCs/>
          <w:sz w:val="24"/>
          <w:szCs w:val="24"/>
          <w:lang w:val="ro-RO"/>
        </w:rPr>
        <w:t xml:space="preserve"> </w:t>
      </w:r>
      <w:r w:rsidR="00BF25B4" w:rsidRPr="009A7609">
        <w:rPr>
          <w:rFonts w:ascii="Arial" w:hAnsi="Arial" w:cs="Arial"/>
          <w:b/>
          <w:bCs/>
          <w:sz w:val="24"/>
          <w:szCs w:val="24"/>
          <w:lang w:val="ro-RO"/>
        </w:rPr>
        <w:t>518</w:t>
      </w:r>
      <w:r w:rsidR="00952AFC" w:rsidRPr="009A7609">
        <w:rPr>
          <w:rFonts w:ascii="Arial" w:hAnsi="Arial" w:cs="Arial"/>
          <w:b/>
          <w:bCs/>
          <w:sz w:val="24"/>
          <w:szCs w:val="24"/>
          <w:lang w:val="ro-RO"/>
        </w:rPr>
        <w:t xml:space="preserve"> </w:t>
      </w:r>
      <w:r w:rsidR="000E551B" w:rsidRPr="009A7609">
        <w:rPr>
          <w:rFonts w:ascii="Arial" w:hAnsi="Arial" w:cs="Arial"/>
          <w:sz w:val="24"/>
          <w:szCs w:val="24"/>
          <w:lang w:val="ro-RO"/>
        </w:rPr>
        <w:t xml:space="preserve">amenzi </w:t>
      </w:r>
      <w:proofErr w:type="spellStart"/>
      <w:r w:rsidR="000E551B" w:rsidRPr="009A7609">
        <w:rPr>
          <w:rFonts w:ascii="Arial" w:hAnsi="Arial" w:cs="Arial"/>
          <w:sz w:val="24"/>
          <w:szCs w:val="24"/>
          <w:lang w:val="ro-RO"/>
        </w:rPr>
        <w:t>contravenţionale</w:t>
      </w:r>
      <w:proofErr w:type="spellEnd"/>
      <w:r w:rsidR="000E551B" w:rsidRPr="009A7609">
        <w:rPr>
          <w:rFonts w:ascii="Arial" w:hAnsi="Arial" w:cs="Arial"/>
          <w:sz w:val="24"/>
          <w:szCs w:val="24"/>
          <w:lang w:val="it-IT"/>
        </w:rPr>
        <w:t xml:space="preserve"> </w:t>
      </w:r>
      <w:r w:rsidR="00651FAC" w:rsidRPr="009A7609">
        <w:rPr>
          <w:rFonts w:ascii="Arial" w:hAnsi="Arial" w:cs="Arial"/>
          <w:sz w:val="24"/>
          <w:szCs w:val="24"/>
          <w:lang w:val="ro-RO"/>
        </w:rPr>
        <w:t xml:space="preserve">în valoare </w:t>
      </w:r>
      <w:r w:rsidR="00B30EE4" w:rsidRPr="009A7609">
        <w:rPr>
          <w:rFonts w:ascii="Arial" w:hAnsi="Arial" w:cs="Arial"/>
          <w:sz w:val="24"/>
          <w:szCs w:val="24"/>
          <w:lang w:val="ro-RO"/>
        </w:rPr>
        <w:t xml:space="preserve">totală </w:t>
      </w:r>
      <w:r w:rsidR="00651FAC" w:rsidRPr="009A7609">
        <w:rPr>
          <w:rFonts w:ascii="Arial" w:hAnsi="Arial" w:cs="Arial"/>
          <w:sz w:val="24"/>
          <w:szCs w:val="24"/>
          <w:lang w:val="ro-RO"/>
        </w:rPr>
        <w:t>de</w:t>
      </w:r>
      <w:r w:rsidR="00DB2FAE" w:rsidRPr="009A7609">
        <w:rPr>
          <w:rFonts w:ascii="Arial" w:hAnsi="Arial" w:cs="Arial"/>
          <w:sz w:val="24"/>
          <w:szCs w:val="24"/>
          <w:lang w:val="ro-RO"/>
        </w:rPr>
        <w:t xml:space="preserve"> </w:t>
      </w:r>
      <w:r w:rsidR="00BF25B4" w:rsidRPr="009A7609">
        <w:rPr>
          <w:rFonts w:ascii="Arial" w:hAnsi="Arial" w:cs="Arial"/>
          <w:b/>
          <w:sz w:val="24"/>
          <w:szCs w:val="24"/>
          <w:lang w:val="ro-RO"/>
        </w:rPr>
        <w:t>2</w:t>
      </w:r>
      <w:r w:rsidR="005111EF" w:rsidRPr="009A7609">
        <w:rPr>
          <w:rFonts w:ascii="Arial" w:hAnsi="Arial" w:cs="Arial"/>
          <w:b/>
          <w:sz w:val="24"/>
          <w:szCs w:val="24"/>
          <w:lang w:val="ro-RO"/>
        </w:rPr>
        <w:t>.</w:t>
      </w:r>
      <w:r w:rsidR="00BF25B4" w:rsidRPr="009A7609">
        <w:rPr>
          <w:rFonts w:ascii="Arial" w:hAnsi="Arial" w:cs="Arial"/>
          <w:b/>
          <w:sz w:val="24"/>
          <w:szCs w:val="24"/>
          <w:lang w:val="ro-RO"/>
        </w:rPr>
        <w:t>872</w:t>
      </w:r>
      <w:r w:rsidR="007F4580" w:rsidRPr="009A7609">
        <w:rPr>
          <w:rFonts w:ascii="Arial" w:hAnsi="Arial" w:cs="Arial"/>
          <w:b/>
          <w:sz w:val="24"/>
          <w:szCs w:val="24"/>
          <w:lang w:val="ro-RO"/>
        </w:rPr>
        <w:t>.</w:t>
      </w:r>
      <w:r w:rsidR="00BF25B4" w:rsidRPr="009A7609">
        <w:rPr>
          <w:rFonts w:ascii="Arial" w:hAnsi="Arial" w:cs="Arial"/>
          <w:b/>
          <w:sz w:val="24"/>
          <w:szCs w:val="24"/>
          <w:lang w:val="ro-RO"/>
        </w:rPr>
        <w:t>6</w:t>
      </w:r>
      <w:r w:rsidR="00935AC9" w:rsidRPr="009A7609">
        <w:rPr>
          <w:rFonts w:ascii="Arial" w:hAnsi="Arial" w:cs="Arial"/>
          <w:b/>
          <w:sz w:val="24"/>
          <w:szCs w:val="24"/>
          <w:lang w:val="ro-RO"/>
        </w:rPr>
        <w:t>00</w:t>
      </w:r>
      <w:r w:rsidR="00707709" w:rsidRPr="009A7609">
        <w:rPr>
          <w:rFonts w:ascii="Arial" w:hAnsi="Arial" w:cs="Arial"/>
          <w:b/>
          <w:sz w:val="24"/>
          <w:szCs w:val="24"/>
          <w:lang w:val="ro-RO"/>
        </w:rPr>
        <w:t xml:space="preserve"> </w:t>
      </w:r>
      <w:r w:rsidR="000E551B" w:rsidRPr="009A7609">
        <w:rPr>
          <w:rFonts w:ascii="Arial" w:hAnsi="Arial" w:cs="Arial"/>
          <w:b/>
          <w:bCs/>
          <w:sz w:val="24"/>
          <w:szCs w:val="24"/>
          <w:lang w:val="ro-RO"/>
        </w:rPr>
        <w:t>lei</w:t>
      </w:r>
      <w:r w:rsidR="000E551B" w:rsidRPr="009A7609">
        <w:rPr>
          <w:rFonts w:ascii="Arial" w:hAnsi="Arial" w:cs="Arial"/>
          <w:sz w:val="24"/>
          <w:szCs w:val="24"/>
          <w:lang w:val="ro-RO"/>
        </w:rPr>
        <w:t>;</w:t>
      </w:r>
    </w:p>
    <w:p w14:paraId="3DF723EE" w14:textId="05A39698" w:rsidR="007D1AF8" w:rsidRPr="009A7609" w:rsidRDefault="00070501" w:rsidP="00C03AA4">
      <w:pPr>
        <w:tabs>
          <w:tab w:val="right" w:pos="9072"/>
        </w:tabs>
        <w:spacing w:after="0" w:line="240" w:lineRule="auto"/>
        <w:rPr>
          <w:rFonts w:ascii="Arial" w:hAnsi="Arial" w:cs="Arial"/>
          <w:b/>
          <w:sz w:val="24"/>
          <w:szCs w:val="24"/>
          <w:lang w:val="ro-RO"/>
        </w:rPr>
      </w:pPr>
      <w:r w:rsidRPr="009A7609">
        <w:rPr>
          <w:rFonts w:ascii="Arial" w:hAnsi="Arial" w:cs="Arial"/>
          <w:sz w:val="24"/>
          <w:szCs w:val="24"/>
          <w:lang w:val="ro-RO"/>
        </w:rPr>
        <w:t>-</w:t>
      </w:r>
      <w:r w:rsidR="007E28BC" w:rsidRPr="009A7609">
        <w:rPr>
          <w:rFonts w:ascii="Arial" w:hAnsi="Arial" w:cs="Arial"/>
          <w:sz w:val="24"/>
          <w:szCs w:val="24"/>
          <w:lang w:val="ro-RO"/>
        </w:rPr>
        <w:t xml:space="preserve"> </w:t>
      </w:r>
      <w:r w:rsidR="00BF25B4" w:rsidRPr="009A7609">
        <w:rPr>
          <w:rFonts w:ascii="Arial" w:hAnsi="Arial" w:cs="Arial"/>
          <w:b/>
          <w:sz w:val="24"/>
          <w:szCs w:val="24"/>
          <w:lang w:val="ro-RO"/>
        </w:rPr>
        <w:t>12</w:t>
      </w:r>
      <w:r w:rsidR="00E4276B" w:rsidRPr="009A7609">
        <w:rPr>
          <w:rFonts w:ascii="Arial" w:hAnsi="Arial" w:cs="Arial"/>
          <w:b/>
          <w:sz w:val="24"/>
          <w:szCs w:val="24"/>
          <w:lang w:val="ro-RO"/>
        </w:rPr>
        <w:t xml:space="preserve"> </w:t>
      </w:r>
      <w:r w:rsidR="000E551B" w:rsidRPr="009A7609">
        <w:rPr>
          <w:rFonts w:ascii="Arial" w:hAnsi="Arial" w:cs="Arial"/>
          <w:sz w:val="24"/>
          <w:szCs w:val="24"/>
          <w:lang w:val="ro-RO"/>
        </w:rPr>
        <w:t xml:space="preserve">decizii de suspendare a </w:t>
      </w:r>
      <w:proofErr w:type="spellStart"/>
      <w:r w:rsidR="000E551B" w:rsidRPr="009A7609">
        <w:rPr>
          <w:rFonts w:ascii="Arial" w:hAnsi="Arial" w:cs="Arial"/>
          <w:sz w:val="24"/>
          <w:szCs w:val="24"/>
          <w:lang w:val="ro-RO"/>
        </w:rPr>
        <w:t>activităţii</w:t>
      </w:r>
      <w:proofErr w:type="spellEnd"/>
      <w:r w:rsidR="006861AB" w:rsidRPr="009A7609">
        <w:rPr>
          <w:rFonts w:ascii="Arial" w:hAnsi="Arial" w:cs="Arial"/>
          <w:sz w:val="24"/>
          <w:szCs w:val="24"/>
          <w:lang w:val="ro-RO"/>
        </w:rPr>
        <w:t xml:space="preserve"> </w:t>
      </w:r>
      <w:r w:rsidR="00BC6FA6" w:rsidRPr="009A7609">
        <w:rPr>
          <w:rFonts w:ascii="Arial" w:hAnsi="Arial" w:cs="Arial"/>
          <w:b/>
          <w:sz w:val="24"/>
          <w:szCs w:val="24"/>
          <w:lang w:val="ro-RO"/>
        </w:rPr>
        <w:t>(</w:t>
      </w:r>
      <w:r w:rsidR="00C03AA4" w:rsidRPr="009A7609">
        <w:rPr>
          <w:rFonts w:ascii="Arial" w:hAnsi="Arial" w:cs="Arial"/>
          <w:b/>
          <w:sz w:val="24"/>
          <w:szCs w:val="24"/>
          <w:lang w:val="ro-RO"/>
        </w:rPr>
        <w:t>4</w:t>
      </w:r>
      <w:r w:rsidR="001B18E1" w:rsidRPr="009A7609">
        <w:rPr>
          <w:rFonts w:ascii="Arial" w:hAnsi="Arial" w:cs="Arial"/>
          <w:b/>
          <w:sz w:val="24"/>
          <w:szCs w:val="24"/>
          <w:lang w:val="ro-RO"/>
        </w:rPr>
        <w:t xml:space="preserve"> DSP București</w:t>
      </w:r>
      <w:r w:rsidR="00663B9B" w:rsidRPr="009A7609">
        <w:rPr>
          <w:rFonts w:ascii="Arial" w:hAnsi="Arial" w:cs="Arial"/>
          <w:b/>
          <w:sz w:val="24"/>
          <w:szCs w:val="24"/>
          <w:lang w:val="ro-RO"/>
        </w:rPr>
        <w:t>, 2 DSP Galați, 1 DSP Constanța, 1 DSP Teleorman, 1 DSP Brăila, 1 DSP Ilfov</w:t>
      </w:r>
      <w:r w:rsidR="00BF25B4" w:rsidRPr="009A7609">
        <w:rPr>
          <w:rFonts w:ascii="Arial" w:hAnsi="Arial" w:cs="Arial"/>
          <w:b/>
          <w:sz w:val="24"/>
          <w:szCs w:val="24"/>
          <w:lang w:val="ro-RO"/>
        </w:rPr>
        <w:t>, 2 DSP Harghita</w:t>
      </w:r>
      <w:r w:rsidR="00C03AA4" w:rsidRPr="009A7609">
        <w:rPr>
          <w:rFonts w:ascii="Arial" w:hAnsi="Arial" w:cs="Arial"/>
          <w:b/>
          <w:sz w:val="24"/>
          <w:szCs w:val="24"/>
          <w:lang w:val="ro-RO"/>
        </w:rPr>
        <w:t>)</w:t>
      </w:r>
    </w:p>
    <w:p w14:paraId="57AE8147" w14:textId="1076BDC5" w:rsidR="00374D39" w:rsidRPr="009A7609" w:rsidRDefault="00374D39" w:rsidP="00C03AA4">
      <w:pPr>
        <w:tabs>
          <w:tab w:val="right" w:pos="9072"/>
        </w:tabs>
        <w:spacing w:after="0" w:line="240" w:lineRule="auto"/>
        <w:rPr>
          <w:rFonts w:ascii="Arial" w:hAnsi="Arial" w:cs="Arial"/>
          <w:b/>
          <w:sz w:val="24"/>
          <w:szCs w:val="24"/>
          <w:lang w:val="ro-RO"/>
        </w:rPr>
      </w:pPr>
      <w:r w:rsidRPr="009A7609">
        <w:rPr>
          <w:rFonts w:ascii="Arial" w:hAnsi="Arial" w:cs="Arial"/>
          <w:b/>
          <w:sz w:val="24"/>
          <w:szCs w:val="24"/>
          <w:lang w:val="ro-RO"/>
        </w:rPr>
        <w:t>- 1</w:t>
      </w:r>
      <w:r w:rsidR="00663B9B" w:rsidRPr="009A7609">
        <w:rPr>
          <w:rFonts w:ascii="Arial" w:hAnsi="Arial" w:cs="Arial"/>
          <w:b/>
          <w:sz w:val="24"/>
          <w:szCs w:val="24"/>
          <w:lang w:val="ro-RO"/>
        </w:rPr>
        <w:t>1</w:t>
      </w:r>
      <w:r w:rsidRPr="009A7609">
        <w:rPr>
          <w:rFonts w:ascii="Arial" w:hAnsi="Arial" w:cs="Arial"/>
          <w:b/>
          <w:sz w:val="24"/>
          <w:szCs w:val="24"/>
          <w:lang w:val="ro-RO"/>
        </w:rPr>
        <w:t xml:space="preserve"> </w:t>
      </w:r>
      <w:r w:rsidRPr="009A7609">
        <w:rPr>
          <w:rFonts w:ascii="Arial" w:hAnsi="Arial" w:cs="Arial"/>
          <w:bCs/>
          <w:sz w:val="24"/>
          <w:szCs w:val="24"/>
          <w:lang w:val="ro-RO"/>
        </w:rPr>
        <w:t>retrageri ASF</w:t>
      </w:r>
      <w:r w:rsidRPr="009A7609">
        <w:rPr>
          <w:rFonts w:ascii="Arial" w:hAnsi="Arial" w:cs="Arial"/>
          <w:b/>
          <w:sz w:val="24"/>
          <w:szCs w:val="24"/>
          <w:lang w:val="ro-RO"/>
        </w:rPr>
        <w:t xml:space="preserve"> (1</w:t>
      </w:r>
      <w:r w:rsidR="00663B9B" w:rsidRPr="009A7609">
        <w:rPr>
          <w:rFonts w:ascii="Arial" w:hAnsi="Arial" w:cs="Arial"/>
          <w:b/>
          <w:sz w:val="24"/>
          <w:szCs w:val="24"/>
          <w:lang w:val="ro-RO"/>
        </w:rPr>
        <w:t>0</w:t>
      </w:r>
      <w:r w:rsidRPr="009A7609">
        <w:rPr>
          <w:rFonts w:ascii="Arial" w:hAnsi="Arial" w:cs="Arial"/>
          <w:b/>
          <w:sz w:val="24"/>
          <w:szCs w:val="24"/>
          <w:lang w:val="ro-RO"/>
        </w:rPr>
        <w:t xml:space="preserve"> DSP Buzău</w:t>
      </w:r>
      <w:r w:rsidR="00663B9B" w:rsidRPr="009A7609">
        <w:rPr>
          <w:rFonts w:ascii="Arial" w:hAnsi="Arial" w:cs="Arial"/>
          <w:b/>
          <w:sz w:val="24"/>
          <w:szCs w:val="24"/>
          <w:lang w:val="ro-RO"/>
        </w:rPr>
        <w:t>, 1 DSP Timiș</w:t>
      </w:r>
      <w:r w:rsidRPr="009A7609">
        <w:rPr>
          <w:rFonts w:ascii="Arial" w:hAnsi="Arial" w:cs="Arial"/>
          <w:b/>
          <w:sz w:val="24"/>
          <w:szCs w:val="24"/>
          <w:lang w:val="ro-RO"/>
        </w:rPr>
        <w:t>)</w:t>
      </w:r>
    </w:p>
    <w:p w14:paraId="1C3E8D05" w14:textId="040919D7" w:rsidR="00374D39" w:rsidRPr="009A7609" w:rsidRDefault="00374D39" w:rsidP="00C03AA4">
      <w:pPr>
        <w:pStyle w:val="Frspaiere"/>
        <w:tabs>
          <w:tab w:val="right" w:pos="9072"/>
        </w:tabs>
        <w:ind w:left="0"/>
        <w:rPr>
          <w:rFonts w:ascii="Arial" w:hAnsi="Arial" w:cs="Arial"/>
          <w:b/>
          <w:sz w:val="24"/>
          <w:szCs w:val="24"/>
          <w:lang w:val="it-IT"/>
        </w:rPr>
      </w:pPr>
      <w:r w:rsidRPr="009A7609">
        <w:rPr>
          <w:rFonts w:ascii="Arial" w:hAnsi="Arial" w:cs="Arial"/>
          <w:b/>
          <w:sz w:val="24"/>
          <w:szCs w:val="24"/>
          <w:lang w:val="ro-RO"/>
        </w:rPr>
        <w:t xml:space="preserve">- </w:t>
      </w:r>
      <w:r w:rsidR="00663B9B" w:rsidRPr="009A7609">
        <w:rPr>
          <w:rFonts w:ascii="Arial" w:hAnsi="Arial" w:cs="Arial"/>
          <w:b/>
          <w:sz w:val="24"/>
          <w:szCs w:val="24"/>
          <w:lang w:val="ro-RO"/>
        </w:rPr>
        <w:t>5</w:t>
      </w:r>
      <w:r w:rsidRPr="009A7609">
        <w:rPr>
          <w:rFonts w:ascii="Arial" w:hAnsi="Arial" w:cs="Arial"/>
          <w:b/>
          <w:sz w:val="24"/>
          <w:szCs w:val="24"/>
          <w:lang w:val="ro-RO"/>
        </w:rPr>
        <w:t xml:space="preserve"> </w:t>
      </w:r>
      <w:r w:rsidRPr="009A7609">
        <w:rPr>
          <w:rFonts w:ascii="Arial" w:hAnsi="Arial" w:cs="Arial"/>
          <w:sz w:val="24"/>
          <w:szCs w:val="24"/>
          <w:lang w:val="it-IT"/>
        </w:rPr>
        <w:t>decizie de închidere a unității</w:t>
      </w:r>
      <w:r w:rsidRPr="009A7609">
        <w:rPr>
          <w:rFonts w:ascii="Arial" w:hAnsi="Arial" w:cs="Arial"/>
          <w:b/>
          <w:sz w:val="24"/>
          <w:szCs w:val="24"/>
          <w:lang w:val="it-IT"/>
        </w:rPr>
        <w:t xml:space="preserve"> (</w:t>
      </w:r>
      <w:r w:rsidR="00663B9B" w:rsidRPr="009A7609">
        <w:rPr>
          <w:rFonts w:ascii="Arial" w:hAnsi="Arial" w:cs="Arial"/>
          <w:b/>
          <w:sz w:val="24"/>
          <w:szCs w:val="24"/>
          <w:lang w:val="it-IT"/>
        </w:rPr>
        <w:t>5</w:t>
      </w:r>
      <w:r w:rsidRPr="009A7609">
        <w:rPr>
          <w:rFonts w:ascii="Arial" w:hAnsi="Arial" w:cs="Arial"/>
          <w:b/>
          <w:sz w:val="24"/>
          <w:szCs w:val="24"/>
          <w:lang w:val="ro-RO"/>
        </w:rPr>
        <w:t xml:space="preserve"> DSP București</w:t>
      </w:r>
      <w:r w:rsidRPr="009A7609">
        <w:rPr>
          <w:rFonts w:ascii="Arial" w:hAnsi="Arial" w:cs="Arial"/>
          <w:b/>
          <w:sz w:val="24"/>
          <w:szCs w:val="24"/>
          <w:lang w:val="it-IT"/>
        </w:rPr>
        <w:t>)</w:t>
      </w:r>
    </w:p>
    <w:p w14:paraId="7C7B7BB9" w14:textId="72A3C8CE" w:rsidR="008B216D" w:rsidRPr="009A7609" w:rsidRDefault="00070501" w:rsidP="00C03AA4">
      <w:pPr>
        <w:tabs>
          <w:tab w:val="right" w:pos="9072"/>
        </w:tabs>
        <w:spacing w:after="0" w:line="240" w:lineRule="auto"/>
        <w:rPr>
          <w:rFonts w:ascii="Arial" w:hAnsi="Arial" w:cs="Arial"/>
          <w:b/>
          <w:sz w:val="24"/>
          <w:szCs w:val="24"/>
          <w:lang w:val="ro-RO"/>
        </w:rPr>
      </w:pPr>
      <w:r w:rsidRPr="009A7609">
        <w:rPr>
          <w:rFonts w:ascii="Arial" w:hAnsi="Arial" w:cs="Arial"/>
          <w:sz w:val="24"/>
          <w:szCs w:val="24"/>
          <w:lang w:val="ro-RO"/>
        </w:rPr>
        <w:t>-</w:t>
      </w:r>
      <w:r w:rsidR="008B216D" w:rsidRPr="009A7609">
        <w:rPr>
          <w:rFonts w:ascii="Arial" w:hAnsi="Arial" w:cs="Arial"/>
          <w:sz w:val="24"/>
          <w:szCs w:val="24"/>
          <w:lang w:val="ro-RO"/>
        </w:rPr>
        <w:t xml:space="preserve"> </w:t>
      </w:r>
      <w:r w:rsidR="003B2E3C" w:rsidRPr="009A7609">
        <w:rPr>
          <w:rFonts w:ascii="Arial" w:hAnsi="Arial" w:cs="Arial"/>
          <w:b/>
          <w:sz w:val="24"/>
          <w:szCs w:val="24"/>
          <w:lang w:val="ro-RO"/>
        </w:rPr>
        <w:t>1219</w:t>
      </w:r>
      <w:r w:rsidR="00AA5E0A" w:rsidRPr="009A7609">
        <w:rPr>
          <w:rFonts w:ascii="Arial" w:hAnsi="Arial" w:cs="Arial"/>
          <w:b/>
          <w:sz w:val="24"/>
          <w:szCs w:val="24"/>
          <w:lang w:val="ro-RO"/>
        </w:rPr>
        <w:t xml:space="preserve"> </w:t>
      </w:r>
      <w:r w:rsidR="008B216D" w:rsidRPr="009A7609">
        <w:rPr>
          <w:rFonts w:ascii="Arial" w:hAnsi="Arial" w:cs="Arial"/>
          <w:sz w:val="24"/>
          <w:szCs w:val="24"/>
          <w:lang w:val="ro-RO"/>
        </w:rPr>
        <w:t>sesizări rezolvate</w:t>
      </w:r>
      <w:r w:rsidR="00430AD4" w:rsidRPr="009A7609">
        <w:rPr>
          <w:rFonts w:ascii="Arial" w:hAnsi="Arial" w:cs="Arial"/>
          <w:sz w:val="24"/>
          <w:szCs w:val="24"/>
          <w:lang w:val="ro-RO"/>
        </w:rPr>
        <w:t>;</w:t>
      </w:r>
    </w:p>
    <w:p w14:paraId="5FE019AA" w14:textId="33456CA5" w:rsidR="00663B9B" w:rsidRPr="009A7609" w:rsidRDefault="00AA5E0A" w:rsidP="00C03AA4">
      <w:pPr>
        <w:pStyle w:val="Frspaiere"/>
        <w:tabs>
          <w:tab w:val="left" w:pos="1206"/>
          <w:tab w:val="right" w:pos="9072"/>
        </w:tabs>
        <w:ind w:left="0"/>
        <w:rPr>
          <w:rFonts w:ascii="Arial" w:hAnsi="Arial" w:cs="Arial"/>
          <w:sz w:val="24"/>
          <w:szCs w:val="24"/>
          <w:lang w:val="ro-RO"/>
        </w:rPr>
      </w:pPr>
      <w:r w:rsidRPr="009A7609">
        <w:rPr>
          <w:rFonts w:ascii="Arial" w:hAnsi="Arial" w:cs="Arial"/>
          <w:sz w:val="24"/>
          <w:szCs w:val="24"/>
          <w:lang w:val="ro-RO"/>
        </w:rPr>
        <w:tab/>
      </w:r>
    </w:p>
    <w:p w14:paraId="318A8599" w14:textId="77777777" w:rsidR="00A75540" w:rsidRPr="009A7609" w:rsidRDefault="000E551B" w:rsidP="00C03AA4">
      <w:pPr>
        <w:pStyle w:val="Frspaiere"/>
        <w:tabs>
          <w:tab w:val="right" w:pos="9072"/>
        </w:tabs>
        <w:ind w:left="0"/>
        <w:rPr>
          <w:rFonts w:ascii="Arial" w:eastAsia="Times New Roman" w:hAnsi="Arial" w:cs="Arial"/>
          <w:sz w:val="24"/>
          <w:szCs w:val="24"/>
          <w:lang w:val="ro-RO"/>
        </w:rPr>
      </w:pPr>
      <w:r w:rsidRPr="009A7609">
        <w:rPr>
          <w:rFonts w:ascii="Arial" w:eastAsia="Times New Roman" w:hAnsi="Arial" w:cs="Arial"/>
          <w:sz w:val="24"/>
          <w:szCs w:val="24"/>
          <w:lang w:val="ro-RO"/>
        </w:rPr>
        <w:t>Controalele au fost efectuate pe următoarele domenii d</w:t>
      </w:r>
      <w:r w:rsidR="009D05B2" w:rsidRPr="009A7609">
        <w:rPr>
          <w:rFonts w:ascii="Arial" w:eastAsia="Times New Roman" w:hAnsi="Arial" w:cs="Arial"/>
          <w:sz w:val="24"/>
          <w:szCs w:val="24"/>
          <w:lang w:val="ro-RO"/>
        </w:rPr>
        <w:t>e activitate, după cum urmează:</w:t>
      </w:r>
    </w:p>
    <w:p w14:paraId="1F8DF81A" w14:textId="77777777" w:rsidR="00663B9B" w:rsidRPr="009A7609" w:rsidRDefault="00663B9B" w:rsidP="00C03AA4">
      <w:pPr>
        <w:pStyle w:val="Frspaiere"/>
        <w:tabs>
          <w:tab w:val="right" w:pos="9072"/>
        </w:tabs>
        <w:ind w:left="0"/>
        <w:rPr>
          <w:rFonts w:ascii="Arial" w:eastAsia="Times New Roman" w:hAnsi="Arial" w:cs="Arial"/>
          <w:sz w:val="24"/>
          <w:szCs w:val="24"/>
          <w:lang w:val="ro-RO"/>
        </w:rPr>
      </w:pPr>
    </w:p>
    <w:p w14:paraId="4E2CEFC6" w14:textId="77777777" w:rsidR="005B6CDA" w:rsidRDefault="005B6CDA" w:rsidP="00C03AA4">
      <w:pPr>
        <w:pStyle w:val="Frspaiere"/>
        <w:tabs>
          <w:tab w:val="right" w:pos="9072"/>
        </w:tabs>
        <w:ind w:left="0"/>
        <w:jc w:val="center"/>
        <w:rPr>
          <w:rFonts w:ascii="Arial" w:hAnsi="Arial" w:cs="Arial"/>
          <w:b/>
          <w:sz w:val="24"/>
          <w:szCs w:val="24"/>
          <w:lang w:val="ro-RO"/>
        </w:rPr>
      </w:pPr>
    </w:p>
    <w:p w14:paraId="2AF52E22" w14:textId="77777777" w:rsidR="005B6CDA" w:rsidRDefault="005B6CDA" w:rsidP="00C03AA4">
      <w:pPr>
        <w:pStyle w:val="Frspaiere"/>
        <w:tabs>
          <w:tab w:val="right" w:pos="9072"/>
        </w:tabs>
        <w:ind w:left="0"/>
        <w:jc w:val="center"/>
        <w:rPr>
          <w:rFonts w:ascii="Arial" w:hAnsi="Arial" w:cs="Arial"/>
          <w:b/>
          <w:sz w:val="24"/>
          <w:szCs w:val="24"/>
          <w:lang w:val="ro-RO"/>
        </w:rPr>
      </w:pPr>
    </w:p>
    <w:p w14:paraId="270B135C" w14:textId="77777777" w:rsidR="005B6CDA" w:rsidRDefault="005B6CDA" w:rsidP="00C03AA4">
      <w:pPr>
        <w:pStyle w:val="Frspaiere"/>
        <w:tabs>
          <w:tab w:val="right" w:pos="9072"/>
        </w:tabs>
        <w:ind w:left="0"/>
        <w:jc w:val="center"/>
        <w:rPr>
          <w:rFonts w:ascii="Arial" w:hAnsi="Arial" w:cs="Arial"/>
          <w:b/>
          <w:sz w:val="24"/>
          <w:szCs w:val="24"/>
          <w:lang w:val="ro-RO"/>
        </w:rPr>
      </w:pPr>
    </w:p>
    <w:p w14:paraId="64B2B76E" w14:textId="77777777" w:rsidR="005B6CDA" w:rsidRDefault="005B6CDA" w:rsidP="00C03AA4">
      <w:pPr>
        <w:pStyle w:val="Frspaiere"/>
        <w:tabs>
          <w:tab w:val="right" w:pos="9072"/>
        </w:tabs>
        <w:ind w:left="0"/>
        <w:jc w:val="center"/>
        <w:rPr>
          <w:rFonts w:ascii="Arial" w:hAnsi="Arial" w:cs="Arial"/>
          <w:b/>
          <w:sz w:val="24"/>
          <w:szCs w:val="24"/>
          <w:lang w:val="ro-RO"/>
        </w:rPr>
      </w:pPr>
    </w:p>
    <w:p w14:paraId="5DD1EC9F" w14:textId="77777777" w:rsidR="005B6CDA" w:rsidRDefault="005B6CDA" w:rsidP="00C03AA4">
      <w:pPr>
        <w:pStyle w:val="Frspaiere"/>
        <w:tabs>
          <w:tab w:val="right" w:pos="9072"/>
        </w:tabs>
        <w:ind w:left="0"/>
        <w:jc w:val="center"/>
        <w:rPr>
          <w:rFonts w:ascii="Arial" w:hAnsi="Arial" w:cs="Arial"/>
          <w:b/>
          <w:sz w:val="24"/>
          <w:szCs w:val="24"/>
          <w:lang w:val="ro-RO"/>
        </w:rPr>
      </w:pPr>
    </w:p>
    <w:p w14:paraId="2335BEFB" w14:textId="77777777" w:rsidR="005B6CDA" w:rsidRDefault="005B6CDA" w:rsidP="00C03AA4">
      <w:pPr>
        <w:pStyle w:val="Frspaiere"/>
        <w:tabs>
          <w:tab w:val="right" w:pos="9072"/>
        </w:tabs>
        <w:ind w:left="0"/>
        <w:jc w:val="center"/>
        <w:rPr>
          <w:rFonts w:ascii="Arial" w:hAnsi="Arial" w:cs="Arial"/>
          <w:b/>
          <w:sz w:val="24"/>
          <w:szCs w:val="24"/>
          <w:lang w:val="ro-RO"/>
        </w:rPr>
      </w:pPr>
    </w:p>
    <w:p w14:paraId="6ACA667A" w14:textId="77777777" w:rsidR="005B6063" w:rsidRDefault="005B6063" w:rsidP="00C03AA4">
      <w:pPr>
        <w:pStyle w:val="Frspaiere"/>
        <w:tabs>
          <w:tab w:val="right" w:pos="9072"/>
        </w:tabs>
        <w:ind w:left="0"/>
        <w:jc w:val="center"/>
        <w:rPr>
          <w:rFonts w:ascii="Arial" w:hAnsi="Arial" w:cs="Arial"/>
          <w:b/>
          <w:sz w:val="24"/>
          <w:szCs w:val="24"/>
          <w:lang w:val="ro-RO"/>
        </w:rPr>
      </w:pPr>
    </w:p>
    <w:p w14:paraId="0A9CCDDC" w14:textId="77777777" w:rsidR="005B6CDA" w:rsidRDefault="005B6CDA" w:rsidP="00C03AA4">
      <w:pPr>
        <w:pStyle w:val="Frspaiere"/>
        <w:tabs>
          <w:tab w:val="right" w:pos="9072"/>
        </w:tabs>
        <w:ind w:left="0"/>
        <w:jc w:val="center"/>
        <w:rPr>
          <w:rFonts w:ascii="Arial" w:hAnsi="Arial" w:cs="Arial"/>
          <w:b/>
          <w:sz w:val="24"/>
          <w:szCs w:val="24"/>
          <w:lang w:val="ro-RO"/>
        </w:rPr>
      </w:pPr>
    </w:p>
    <w:p w14:paraId="4FAD5627" w14:textId="77777777" w:rsidR="005B6CDA" w:rsidRDefault="005B6CDA" w:rsidP="00C03AA4">
      <w:pPr>
        <w:pStyle w:val="Frspaiere"/>
        <w:tabs>
          <w:tab w:val="right" w:pos="9072"/>
        </w:tabs>
        <w:ind w:left="0"/>
        <w:jc w:val="center"/>
        <w:rPr>
          <w:rFonts w:ascii="Arial" w:hAnsi="Arial" w:cs="Arial"/>
          <w:b/>
          <w:sz w:val="24"/>
          <w:szCs w:val="24"/>
          <w:lang w:val="ro-RO"/>
        </w:rPr>
      </w:pPr>
    </w:p>
    <w:p w14:paraId="6C2D281E" w14:textId="77777777" w:rsidR="005B6CDA" w:rsidRDefault="005B6CDA" w:rsidP="00C03AA4">
      <w:pPr>
        <w:pStyle w:val="Frspaiere"/>
        <w:tabs>
          <w:tab w:val="right" w:pos="9072"/>
        </w:tabs>
        <w:ind w:left="0"/>
        <w:jc w:val="center"/>
        <w:rPr>
          <w:rFonts w:ascii="Arial" w:hAnsi="Arial" w:cs="Arial"/>
          <w:b/>
          <w:sz w:val="24"/>
          <w:szCs w:val="24"/>
          <w:lang w:val="ro-RO"/>
        </w:rPr>
      </w:pPr>
    </w:p>
    <w:p w14:paraId="114C31A6" w14:textId="47CF0630" w:rsidR="00CB3A45" w:rsidRPr="009A7609" w:rsidRDefault="000E551B" w:rsidP="00C03AA4">
      <w:pPr>
        <w:pStyle w:val="Frspaiere"/>
        <w:tabs>
          <w:tab w:val="right" w:pos="9072"/>
        </w:tabs>
        <w:ind w:left="0"/>
        <w:jc w:val="center"/>
        <w:rPr>
          <w:rFonts w:ascii="Arial" w:hAnsi="Arial" w:cs="Arial"/>
          <w:b/>
          <w:sz w:val="24"/>
          <w:szCs w:val="24"/>
          <w:lang w:val="ro-RO"/>
        </w:rPr>
      </w:pPr>
      <w:r w:rsidRPr="009A7609">
        <w:rPr>
          <w:rFonts w:ascii="Arial" w:hAnsi="Arial" w:cs="Arial"/>
          <w:b/>
          <w:sz w:val="24"/>
          <w:szCs w:val="24"/>
          <w:lang w:val="ro-RO"/>
        </w:rPr>
        <w:lastRenderedPageBreak/>
        <w:t>DOMENIUL NONALIMENT</w:t>
      </w:r>
    </w:p>
    <w:p w14:paraId="3319643A" w14:textId="77777777" w:rsidR="0055363B" w:rsidRPr="009A7609" w:rsidRDefault="0055363B" w:rsidP="00C03AA4">
      <w:pPr>
        <w:pStyle w:val="Frspaiere"/>
        <w:tabs>
          <w:tab w:val="right" w:pos="9072"/>
        </w:tabs>
        <w:ind w:left="0"/>
        <w:rPr>
          <w:rFonts w:ascii="Arial" w:hAnsi="Arial" w:cs="Arial"/>
          <w:sz w:val="24"/>
          <w:szCs w:val="24"/>
          <w:lang w:val="it-IT"/>
        </w:rPr>
      </w:pPr>
    </w:p>
    <w:p w14:paraId="1F1438E1" w14:textId="77777777" w:rsidR="00DE195A" w:rsidRPr="009A7609" w:rsidRDefault="00C90B0F" w:rsidP="00C03AA4">
      <w:pPr>
        <w:pStyle w:val="Frspaiere"/>
        <w:tabs>
          <w:tab w:val="right" w:pos="9072"/>
        </w:tabs>
        <w:ind w:left="0"/>
        <w:rPr>
          <w:rFonts w:ascii="Arial" w:hAnsi="Arial" w:cs="Arial"/>
          <w:b/>
          <w:sz w:val="24"/>
          <w:szCs w:val="24"/>
          <w:lang w:val="ro-RO"/>
        </w:rPr>
      </w:pPr>
      <w:r w:rsidRPr="009A7609">
        <w:rPr>
          <w:rFonts w:ascii="Arial" w:hAnsi="Arial" w:cs="Arial"/>
          <w:b/>
          <w:sz w:val="24"/>
          <w:szCs w:val="24"/>
          <w:lang w:val="it-IT"/>
        </w:rPr>
        <w:t xml:space="preserve">Capitolul I. </w:t>
      </w:r>
      <w:r w:rsidR="000E551B" w:rsidRPr="009A7609">
        <w:rPr>
          <w:rFonts w:ascii="Arial" w:hAnsi="Arial" w:cs="Arial"/>
          <w:b/>
          <w:sz w:val="24"/>
          <w:szCs w:val="24"/>
          <w:lang w:val="it-IT"/>
        </w:rPr>
        <w:t>UNIT</w:t>
      </w:r>
      <w:r w:rsidR="000E551B" w:rsidRPr="009A7609">
        <w:rPr>
          <w:rFonts w:ascii="Arial" w:hAnsi="Arial" w:cs="Arial"/>
          <w:b/>
          <w:sz w:val="24"/>
          <w:szCs w:val="24"/>
          <w:lang w:val="ro-RO"/>
        </w:rPr>
        <w:t xml:space="preserve">ĂȚI SANITARE </w:t>
      </w:r>
    </w:p>
    <w:p w14:paraId="65D6C8E8" w14:textId="77777777" w:rsidR="00C301F2" w:rsidRPr="009A7609" w:rsidRDefault="00C301F2" w:rsidP="00C03AA4">
      <w:pPr>
        <w:pStyle w:val="Frspaiere"/>
        <w:tabs>
          <w:tab w:val="right" w:pos="9072"/>
        </w:tabs>
        <w:ind w:left="0"/>
        <w:rPr>
          <w:rFonts w:ascii="Arial" w:hAnsi="Arial" w:cs="Arial"/>
          <w:sz w:val="24"/>
          <w:szCs w:val="24"/>
          <w:lang w:val="ro-RO"/>
        </w:rPr>
      </w:pPr>
    </w:p>
    <w:p w14:paraId="7BE65CD2" w14:textId="77777777" w:rsidR="00F65EF9" w:rsidRPr="009A7609" w:rsidRDefault="00374B2D" w:rsidP="00C03AA4">
      <w:pPr>
        <w:pStyle w:val="Frspaiere"/>
        <w:tabs>
          <w:tab w:val="right" w:pos="9072"/>
        </w:tabs>
        <w:ind w:left="0"/>
        <w:rPr>
          <w:rFonts w:ascii="Arial" w:hAnsi="Arial" w:cs="Arial"/>
          <w:b/>
          <w:sz w:val="24"/>
          <w:szCs w:val="24"/>
          <w:lang w:val="it-IT"/>
        </w:rPr>
      </w:pPr>
      <w:r w:rsidRPr="009A7609">
        <w:rPr>
          <w:rFonts w:ascii="Arial" w:hAnsi="Arial" w:cs="Arial"/>
          <w:b/>
          <w:sz w:val="24"/>
          <w:szCs w:val="24"/>
          <w:lang w:val="it-IT"/>
        </w:rPr>
        <w:t>UNITĂȚI SANITAR</w:t>
      </w:r>
      <w:r w:rsidR="005C6EA2" w:rsidRPr="009A7609">
        <w:rPr>
          <w:rFonts w:ascii="Arial" w:hAnsi="Arial" w:cs="Arial"/>
          <w:b/>
          <w:sz w:val="24"/>
          <w:szCs w:val="24"/>
          <w:lang w:val="it-IT"/>
        </w:rPr>
        <w:t>E CU</w:t>
      </w:r>
      <w:r w:rsidR="00D943B4" w:rsidRPr="009A7609">
        <w:rPr>
          <w:rFonts w:ascii="Arial" w:hAnsi="Arial" w:cs="Arial"/>
          <w:b/>
          <w:sz w:val="24"/>
          <w:szCs w:val="24"/>
          <w:lang w:val="it-IT"/>
        </w:rPr>
        <w:t xml:space="preserve"> </w:t>
      </w:r>
      <w:r w:rsidR="005C6EA2" w:rsidRPr="009A7609">
        <w:rPr>
          <w:rFonts w:ascii="Arial" w:hAnsi="Arial" w:cs="Arial"/>
          <w:b/>
          <w:sz w:val="24"/>
          <w:szCs w:val="24"/>
          <w:lang w:val="it-IT"/>
        </w:rPr>
        <w:t>PATURI</w:t>
      </w:r>
    </w:p>
    <w:p w14:paraId="4F83DDBF" w14:textId="1D4BBCF5" w:rsidR="006D3A15" w:rsidRPr="009A7609" w:rsidRDefault="00B64E85"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Nr. total de controale – </w:t>
      </w:r>
      <w:r w:rsidR="001A520A" w:rsidRPr="009A7609">
        <w:rPr>
          <w:rFonts w:ascii="Arial" w:hAnsi="Arial" w:cs="Arial"/>
          <w:sz w:val="24"/>
          <w:szCs w:val="24"/>
          <w:lang w:val="it-IT"/>
        </w:rPr>
        <w:t>847</w:t>
      </w:r>
    </w:p>
    <w:p w14:paraId="10DED32A" w14:textId="255E3796" w:rsidR="003551BE" w:rsidRPr="009A7609" w:rsidRDefault="00617943"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Nr. total sancțiuni </w:t>
      </w:r>
      <w:r w:rsidR="00E35F2D" w:rsidRPr="009A7609">
        <w:rPr>
          <w:rFonts w:ascii="Arial" w:hAnsi="Arial" w:cs="Arial"/>
          <w:sz w:val="24"/>
          <w:szCs w:val="24"/>
          <w:lang w:val="it-IT"/>
        </w:rPr>
        <w:t>–</w:t>
      </w:r>
      <w:r w:rsidRPr="009A7609">
        <w:rPr>
          <w:rFonts w:ascii="Arial" w:hAnsi="Arial" w:cs="Arial"/>
          <w:sz w:val="24"/>
          <w:szCs w:val="24"/>
          <w:lang w:val="it-IT"/>
        </w:rPr>
        <w:t xml:space="preserve"> </w:t>
      </w:r>
      <w:r w:rsidR="001A520A" w:rsidRPr="009A7609">
        <w:rPr>
          <w:rFonts w:ascii="Arial" w:hAnsi="Arial" w:cs="Arial"/>
          <w:sz w:val="24"/>
          <w:szCs w:val="24"/>
          <w:lang w:val="it-IT"/>
        </w:rPr>
        <w:t>474</w:t>
      </w:r>
      <w:r w:rsidR="003551BE" w:rsidRPr="009A7609">
        <w:rPr>
          <w:rFonts w:ascii="Arial" w:hAnsi="Arial" w:cs="Arial"/>
          <w:sz w:val="24"/>
          <w:szCs w:val="24"/>
          <w:lang w:val="it-IT"/>
        </w:rPr>
        <w:t>, din care:</w:t>
      </w:r>
    </w:p>
    <w:p w14:paraId="4F579F84" w14:textId="10884D09" w:rsidR="003551BE" w:rsidRPr="009A7609" w:rsidRDefault="00070501"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w:t>
      </w:r>
      <w:r w:rsidR="003551BE" w:rsidRPr="009A7609">
        <w:rPr>
          <w:rFonts w:ascii="Arial" w:hAnsi="Arial" w:cs="Arial"/>
          <w:sz w:val="24"/>
          <w:szCs w:val="24"/>
          <w:lang w:val="it-IT"/>
        </w:rPr>
        <w:t xml:space="preserve"> nr. avertismente </w:t>
      </w:r>
      <w:r w:rsidR="00E35F2D" w:rsidRPr="009A7609">
        <w:rPr>
          <w:rFonts w:ascii="Arial" w:hAnsi="Arial" w:cs="Arial"/>
          <w:sz w:val="24"/>
          <w:szCs w:val="24"/>
          <w:lang w:val="it-IT"/>
        </w:rPr>
        <w:t>–</w:t>
      </w:r>
      <w:r w:rsidR="003551BE" w:rsidRPr="009A7609">
        <w:rPr>
          <w:rFonts w:ascii="Arial" w:hAnsi="Arial" w:cs="Arial"/>
          <w:sz w:val="24"/>
          <w:szCs w:val="24"/>
          <w:lang w:val="it-IT"/>
        </w:rPr>
        <w:t xml:space="preserve"> </w:t>
      </w:r>
      <w:r w:rsidR="001A520A" w:rsidRPr="009A7609">
        <w:rPr>
          <w:rFonts w:ascii="Arial" w:hAnsi="Arial" w:cs="Arial"/>
          <w:sz w:val="24"/>
          <w:szCs w:val="24"/>
          <w:lang w:val="it-IT"/>
        </w:rPr>
        <w:t>224</w:t>
      </w:r>
    </w:p>
    <w:p w14:paraId="6F8F59B3" w14:textId="1E8F73AC" w:rsidR="003551BE" w:rsidRPr="009A7609" w:rsidRDefault="00070501"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w:t>
      </w:r>
      <w:r w:rsidR="003551BE" w:rsidRPr="009A7609">
        <w:rPr>
          <w:rFonts w:ascii="Arial" w:hAnsi="Arial" w:cs="Arial"/>
          <w:sz w:val="24"/>
          <w:szCs w:val="24"/>
          <w:lang w:val="it-IT"/>
        </w:rPr>
        <w:t xml:space="preserve"> nr. amenzi – </w:t>
      </w:r>
      <w:r w:rsidR="00E630A5" w:rsidRPr="009A7609">
        <w:rPr>
          <w:rFonts w:ascii="Arial" w:hAnsi="Arial" w:cs="Arial"/>
          <w:sz w:val="24"/>
          <w:szCs w:val="24"/>
          <w:lang w:val="it-IT"/>
        </w:rPr>
        <w:t>2</w:t>
      </w:r>
      <w:r w:rsidR="001A520A" w:rsidRPr="009A7609">
        <w:rPr>
          <w:rFonts w:ascii="Arial" w:hAnsi="Arial" w:cs="Arial"/>
          <w:sz w:val="24"/>
          <w:szCs w:val="24"/>
          <w:lang w:val="it-IT"/>
        </w:rPr>
        <w:t>47</w:t>
      </w:r>
    </w:p>
    <w:p w14:paraId="6971248E" w14:textId="20953C08" w:rsidR="00B439EE" w:rsidRPr="009A7609" w:rsidRDefault="00070501"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w:t>
      </w:r>
      <w:r w:rsidR="003551BE" w:rsidRPr="009A7609">
        <w:rPr>
          <w:rFonts w:ascii="Arial" w:hAnsi="Arial" w:cs="Arial"/>
          <w:sz w:val="24"/>
          <w:szCs w:val="24"/>
          <w:lang w:val="it-IT"/>
        </w:rPr>
        <w:t xml:space="preserve"> </w:t>
      </w:r>
      <w:r w:rsidR="00C441AE" w:rsidRPr="009A7609">
        <w:rPr>
          <w:rFonts w:ascii="Arial" w:hAnsi="Arial" w:cs="Arial"/>
          <w:sz w:val="24"/>
          <w:szCs w:val="24"/>
          <w:lang w:val="it-IT"/>
        </w:rPr>
        <w:t xml:space="preserve">total </w:t>
      </w:r>
      <w:r w:rsidR="003551BE" w:rsidRPr="009A7609">
        <w:rPr>
          <w:rFonts w:ascii="Arial" w:hAnsi="Arial" w:cs="Arial"/>
          <w:sz w:val="24"/>
          <w:szCs w:val="24"/>
          <w:lang w:val="it-IT"/>
        </w:rPr>
        <w:t xml:space="preserve">valoare amenzi – </w:t>
      </w:r>
      <w:r w:rsidR="00E630A5" w:rsidRPr="009A7609">
        <w:rPr>
          <w:rFonts w:ascii="Arial" w:hAnsi="Arial" w:cs="Arial"/>
          <w:b/>
          <w:bCs/>
          <w:sz w:val="24"/>
          <w:szCs w:val="24"/>
          <w:lang w:val="it-IT"/>
        </w:rPr>
        <w:t>1.</w:t>
      </w:r>
      <w:r w:rsidR="001A520A" w:rsidRPr="009A7609">
        <w:rPr>
          <w:rFonts w:ascii="Arial" w:hAnsi="Arial" w:cs="Arial"/>
          <w:b/>
          <w:bCs/>
          <w:sz w:val="24"/>
          <w:szCs w:val="24"/>
          <w:lang w:val="it-IT"/>
        </w:rPr>
        <w:t>038</w:t>
      </w:r>
      <w:r w:rsidR="009E1359" w:rsidRPr="009A7609">
        <w:rPr>
          <w:rFonts w:ascii="Arial" w:hAnsi="Arial" w:cs="Arial"/>
          <w:b/>
          <w:sz w:val="24"/>
          <w:szCs w:val="24"/>
          <w:lang w:val="it-IT"/>
        </w:rPr>
        <w:t>.</w:t>
      </w:r>
      <w:r w:rsidR="001A520A" w:rsidRPr="009A7609">
        <w:rPr>
          <w:rFonts w:ascii="Arial" w:hAnsi="Arial" w:cs="Arial"/>
          <w:b/>
          <w:sz w:val="24"/>
          <w:szCs w:val="24"/>
          <w:lang w:val="it-IT"/>
        </w:rPr>
        <w:t>6</w:t>
      </w:r>
      <w:r w:rsidR="00AD66CA" w:rsidRPr="009A7609">
        <w:rPr>
          <w:rFonts w:ascii="Arial" w:hAnsi="Arial" w:cs="Arial"/>
          <w:b/>
          <w:sz w:val="24"/>
          <w:szCs w:val="24"/>
          <w:lang w:val="it-IT"/>
        </w:rPr>
        <w:t>0</w:t>
      </w:r>
      <w:r w:rsidR="003551BE" w:rsidRPr="009A7609">
        <w:rPr>
          <w:rFonts w:ascii="Arial" w:hAnsi="Arial" w:cs="Arial"/>
          <w:b/>
          <w:sz w:val="24"/>
          <w:szCs w:val="24"/>
          <w:lang w:val="it-IT"/>
        </w:rPr>
        <w:t>0 lei</w:t>
      </w:r>
    </w:p>
    <w:p w14:paraId="278CE302" w14:textId="0DC148DD" w:rsidR="009E1359" w:rsidRPr="009A7609" w:rsidRDefault="009E1359"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Decizii de suspendare activitate:</w:t>
      </w:r>
      <w:r w:rsidRPr="009A7609">
        <w:rPr>
          <w:rFonts w:ascii="Arial" w:hAnsi="Arial" w:cs="Arial"/>
          <w:b/>
          <w:sz w:val="24"/>
          <w:szCs w:val="24"/>
          <w:lang w:val="it-IT"/>
        </w:rPr>
        <w:t xml:space="preserve"> </w:t>
      </w:r>
      <w:r w:rsidR="00E630A5" w:rsidRPr="009A7609">
        <w:rPr>
          <w:rFonts w:ascii="Arial" w:hAnsi="Arial" w:cs="Arial"/>
          <w:b/>
          <w:sz w:val="24"/>
          <w:szCs w:val="24"/>
          <w:lang w:val="it-IT"/>
        </w:rPr>
        <w:t>3</w:t>
      </w:r>
      <w:r w:rsidRPr="009A7609">
        <w:rPr>
          <w:rFonts w:ascii="Arial" w:hAnsi="Arial" w:cs="Arial"/>
          <w:b/>
          <w:sz w:val="24"/>
          <w:szCs w:val="24"/>
          <w:lang w:val="it-IT"/>
        </w:rPr>
        <w:t xml:space="preserve"> (</w:t>
      </w:r>
      <w:r w:rsidR="001A520A" w:rsidRPr="009A7609">
        <w:rPr>
          <w:rFonts w:ascii="Arial" w:hAnsi="Arial" w:cs="Arial"/>
          <w:b/>
          <w:sz w:val="24"/>
          <w:szCs w:val="24"/>
          <w:lang w:val="ro-RO"/>
        </w:rPr>
        <w:t xml:space="preserve">1 </w:t>
      </w:r>
      <w:r w:rsidR="008C3FC3" w:rsidRPr="009A7609">
        <w:rPr>
          <w:rFonts w:ascii="Arial" w:hAnsi="Arial" w:cs="Arial"/>
          <w:b/>
          <w:sz w:val="24"/>
          <w:szCs w:val="24"/>
          <w:lang w:val="ro-RO"/>
        </w:rPr>
        <w:t xml:space="preserve">DSP </w:t>
      </w:r>
      <w:r w:rsidR="00E630A5" w:rsidRPr="009A7609">
        <w:rPr>
          <w:rFonts w:ascii="Arial" w:hAnsi="Arial" w:cs="Arial"/>
          <w:b/>
          <w:sz w:val="24"/>
          <w:szCs w:val="24"/>
          <w:lang w:val="ro-RO"/>
        </w:rPr>
        <w:t>Constanța</w:t>
      </w:r>
      <w:r w:rsidR="001A520A" w:rsidRPr="009A7609">
        <w:rPr>
          <w:rFonts w:ascii="Arial" w:hAnsi="Arial" w:cs="Arial"/>
          <w:b/>
          <w:sz w:val="24"/>
          <w:szCs w:val="24"/>
          <w:lang w:val="ro-RO"/>
        </w:rPr>
        <w:t>, 1 DSP Teleorman</w:t>
      </w:r>
      <w:r w:rsidR="00CF797F" w:rsidRPr="009A7609">
        <w:rPr>
          <w:rFonts w:ascii="Arial" w:hAnsi="Arial" w:cs="Arial"/>
          <w:b/>
          <w:sz w:val="24"/>
          <w:szCs w:val="24"/>
          <w:lang w:val="ro-RO"/>
        </w:rPr>
        <w:t>, 1 DSP București</w:t>
      </w:r>
      <w:r w:rsidRPr="009A7609">
        <w:rPr>
          <w:rFonts w:ascii="Arial" w:hAnsi="Arial" w:cs="Arial"/>
          <w:b/>
          <w:sz w:val="24"/>
          <w:szCs w:val="24"/>
          <w:lang w:val="it-IT"/>
        </w:rPr>
        <w:t>)</w:t>
      </w:r>
    </w:p>
    <w:p w14:paraId="39F12D4C" w14:textId="61708AC2" w:rsidR="000F479A" w:rsidRPr="009A7609" w:rsidRDefault="00617943"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Nr. recontroale: </w:t>
      </w:r>
      <w:r w:rsidR="001A520A" w:rsidRPr="009A7609">
        <w:rPr>
          <w:rFonts w:ascii="Arial" w:hAnsi="Arial" w:cs="Arial"/>
          <w:sz w:val="24"/>
          <w:szCs w:val="24"/>
          <w:lang w:val="it-IT"/>
        </w:rPr>
        <w:t>65</w:t>
      </w:r>
    </w:p>
    <w:p w14:paraId="74639698" w14:textId="77777777" w:rsidR="00676DB2" w:rsidRPr="009A7609" w:rsidRDefault="00676DB2"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Din care:</w:t>
      </w:r>
    </w:p>
    <w:p w14:paraId="2B954B31" w14:textId="77777777" w:rsidR="00B10411" w:rsidRPr="009A7609" w:rsidRDefault="00B10411" w:rsidP="00C03AA4">
      <w:pPr>
        <w:pStyle w:val="Frspaiere"/>
        <w:tabs>
          <w:tab w:val="right" w:pos="9072"/>
        </w:tabs>
        <w:ind w:left="0"/>
        <w:rPr>
          <w:rFonts w:ascii="Arial" w:hAnsi="Arial" w:cs="Arial"/>
          <w:sz w:val="24"/>
          <w:szCs w:val="24"/>
          <w:lang w:val="it-IT"/>
        </w:rPr>
      </w:pPr>
    </w:p>
    <w:p w14:paraId="550AA440" w14:textId="216102D0" w:rsidR="00B10411" w:rsidRPr="009A7609" w:rsidRDefault="00B10411" w:rsidP="00C03AA4">
      <w:pPr>
        <w:pStyle w:val="Frspaiere"/>
        <w:tabs>
          <w:tab w:val="right" w:pos="9072"/>
        </w:tabs>
        <w:ind w:left="0"/>
        <w:rPr>
          <w:rFonts w:ascii="Arial" w:hAnsi="Arial" w:cs="Arial"/>
          <w:b/>
          <w:sz w:val="24"/>
          <w:szCs w:val="24"/>
          <w:lang w:val="ro-RO"/>
        </w:rPr>
      </w:pPr>
      <w:r w:rsidRPr="009A7609">
        <w:rPr>
          <w:rFonts w:ascii="Arial" w:hAnsi="Arial" w:cs="Arial"/>
          <w:b/>
          <w:sz w:val="24"/>
          <w:szCs w:val="24"/>
          <w:lang w:val="ro-RO"/>
        </w:rPr>
        <w:t>Controale integrale în spitale</w:t>
      </w:r>
    </w:p>
    <w:p w14:paraId="0C94CC5A" w14:textId="64E4C665" w:rsidR="00F4361C" w:rsidRPr="009A7609" w:rsidRDefault="00F4361C"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Nr. recontroale: </w:t>
      </w:r>
      <w:r w:rsidR="001A520A" w:rsidRPr="009A7609">
        <w:rPr>
          <w:rFonts w:ascii="Arial" w:hAnsi="Arial" w:cs="Arial"/>
          <w:sz w:val="24"/>
          <w:szCs w:val="24"/>
          <w:lang w:val="it-IT"/>
        </w:rPr>
        <w:t>98</w:t>
      </w:r>
    </w:p>
    <w:p w14:paraId="423A06E0" w14:textId="1C4608EB" w:rsidR="00F87F87" w:rsidRPr="009A7609" w:rsidRDefault="00B10411"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Nr. total sancțiuni </w:t>
      </w:r>
      <w:r w:rsidR="00DD1B2D" w:rsidRPr="009A7609">
        <w:rPr>
          <w:rFonts w:ascii="Arial" w:hAnsi="Arial" w:cs="Arial"/>
          <w:sz w:val="24"/>
          <w:szCs w:val="24"/>
          <w:lang w:val="it-IT"/>
        </w:rPr>
        <w:t>–</w:t>
      </w:r>
      <w:r w:rsidRPr="009A7609">
        <w:rPr>
          <w:rFonts w:ascii="Arial" w:hAnsi="Arial" w:cs="Arial"/>
          <w:sz w:val="24"/>
          <w:szCs w:val="24"/>
          <w:lang w:val="it-IT"/>
        </w:rPr>
        <w:t xml:space="preserve"> </w:t>
      </w:r>
      <w:r w:rsidR="00F4361C" w:rsidRPr="009A7609">
        <w:rPr>
          <w:rFonts w:ascii="Arial" w:hAnsi="Arial" w:cs="Arial"/>
          <w:sz w:val="24"/>
          <w:szCs w:val="24"/>
          <w:lang w:val="it-IT"/>
        </w:rPr>
        <w:t>2</w:t>
      </w:r>
      <w:r w:rsidR="00E630A5" w:rsidRPr="009A7609">
        <w:rPr>
          <w:rFonts w:ascii="Arial" w:hAnsi="Arial" w:cs="Arial"/>
          <w:sz w:val="24"/>
          <w:szCs w:val="24"/>
          <w:lang w:val="it-IT"/>
        </w:rPr>
        <w:t>51</w:t>
      </w:r>
      <w:r w:rsidRPr="009A7609">
        <w:rPr>
          <w:rFonts w:ascii="Arial" w:hAnsi="Arial" w:cs="Arial"/>
          <w:sz w:val="24"/>
          <w:szCs w:val="24"/>
          <w:lang w:val="it-IT"/>
        </w:rPr>
        <w:t>, din care:</w:t>
      </w:r>
    </w:p>
    <w:p w14:paraId="68995090" w14:textId="63676F18" w:rsidR="00E630A5" w:rsidRPr="009A7609" w:rsidRDefault="00E630A5"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avertismente – </w:t>
      </w:r>
      <w:r w:rsidR="001A520A" w:rsidRPr="009A7609">
        <w:rPr>
          <w:rFonts w:ascii="Arial" w:hAnsi="Arial" w:cs="Arial"/>
          <w:sz w:val="24"/>
          <w:szCs w:val="24"/>
          <w:lang w:val="it-IT"/>
        </w:rPr>
        <w:t>130</w:t>
      </w:r>
    </w:p>
    <w:p w14:paraId="37B2A9C9" w14:textId="10FCD336" w:rsidR="00B10411" w:rsidRPr="009A7609" w:rsidRDefault="00B10411"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amenzi – </w:t>
      </w:r>
      <w:r w:rsidR="00E630A5" w:rsidRPr="009A7609">
        <w:rPr>
          <w:rFonts w:ascii="Arial" w:hAnsi="Arial" w:cs="Arial"/>
          <w:sz w:val="24"/>
          <w:szCs w:val="24"/>
          <w:lang w:val="it-IT"/>
        </w:rPr>
        <w:t>1</w:t>
      </w:r>
      <w:r w:rsidR="001A520A" w:rsidRPr="009A7609">
        <w:rPr>
          <w:rFonts w:ascii="Arial" w:hAnsi="Arial" w:cs="Arial"/>
          <w:sz w:val="24"/>
          <w:szCs w:val="24"/>
          <w:lang w:val="it-IT"/>
        </w:rPr>
        <w:t>49</w:t>
      </w:r>
    </w:p>
    <w:p w14:paraId="5C285BAF" w14:textId="034AE51E" w:rsidR="00B10411" w:rsidRPr="009A7609" w:rsidRDefault="00B10411"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 total valoare amenzi –</w:t>
      </w:r>
      <w:r w:rsidRPr="009A7609">
        <w:rPr>
          <w:rFonts w:ascii="Arial" w:hAnsi="Arial" w:cs="Arial"/>
          <w:b/>
          <w:sz w:val="24"/>
          <w:szCs w:val="24"/>
          <w:lang w:val="it-IT"/>
        </w:rPr>
        <w:t xml:space="preserve"> </w:t>
      </w:r>
      <w:r w:rsidR="001A520A" w:rsidRPr="009A7609">
        <w:rPr>
          <w:rFonts w:ascii="Arial" w:hAnsi="Arial" w:cs="Arial"/>
          <w:b/>
          <w:sz w:val="24"/>
          <w:szCs w:val="24"/>
          <w:lang w:val="it-IT"/>
        </w:rPr>
        <w:t>668</w:t>
      </w:r>
      <w:r w:rsidRPr="009A7609">
        <w:rPr>
          <w:rFonts w:ascii="Arial" w:hAnsi="Arial" w:cs="Arial"/>
          <w:b/>
          <w:sz w:val="24"/>
          <w:szCs w:val="24"/>
          <w:lang w:val="it-IT"/>
        </w:rPr>
        <w:t>.</w:t>
      </w:r>
      <w:r w:rsidR="00E630A5" w:rsidRPr="009A7609">
        <w:rPr>
          <w:rFonts w:ascii="Arial" w:hAnsi="Arial" w:cs="Arial"/>
          <w:b/>
          <w:sz w:val="24"/>
          <w:szCs w:val="24"/>
          <w:lang w:val="it-IT"/>
        </w:rPr>
        <w:t>4</w:t>
      </w:r>
      <w:r w:rsidRPr="009A7609">
        <w:rPr>
          <w:rFonts w:ascii="Arial" w:hAnsi="Arial" w:cs="Arial"/>
          <w:b/>
          <w:sz w:val="24"/>
          <w:szCs w:val="24"/>
          <w:lang w:val="it-IT"/>
        </w:rPr>
        <w:t>00 lei</w:t>
      </w:r>
    </w:p>
    <w:p w14:paraId="413C5042" w14:textId="6C5EE410" w:rsidR="001B5E98" w:rsidRPr="009A7609" w:rsidRDefault="001B5E98"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Decizii de suspendare activitate:</w:t>
      </w:r>
      <w:r w:rsidRPr="009A7609">
        <w:rPr>
          <w:rFonts w:ascii="Arial" w:hAnsi="Arial" w:cs="Arial"/>
          <w:b/>
          <w:sz w:val="24"/>
          <w:szCs w:val="24"/>
          <w:lang w:val="it-IT"/>
        </w:rPr>
        <w:t xml:space="preserve"> </w:t>
      </w:r>
      <w:r w:rsidR="001A520A" w:rsidRPr="009A7609">
        <w:rPr>
          <w:rFonts w:ascii="Arial" w:hAnsi="Arial" w:cs="Arial"/>
          <w:b/>
          <w:sz w:val="24"/>
          <w:szCs w:val="24"/>
          <w:lang w:val="it-IT"/>
        </w:rPr>
        <w:t>2</w:t>
      </w:r>
      <w:r w:rsidRPr="009A7609">
        <w:rPr>
          <w:rFonts w:ascii="Arial" w:hAnsi="Arial" w:cs="Arial"/>
          <w:b/>
          <w:sz w:val="24"/>
          <w:szCs w:val="24"/>
          <w:lang w:val="it-IT"/>
        </w:rPr>
        <w:t xml:space="preserve"> (</w:t>
      </w:r>
      <w:r w:rsidRPr="009A7609">
        <w:rPr>
          <w:rFonts w:ascii="Arial" w:hAnsi="Arial" w:cs="Arial"/>
          <w:b/>
          <w:sz w:val="24"/>
          <w:szCs w:val="24"/>
          <w:lang w:val="ro-RO"/>
        </w:rPr>
        <w:t>1 DSP Teleorman</w:t>
      </w:r>
      <w:r w:rsidR="001A520A" w:rsidRPr="009A7609">
        <w:rPr>
          <w:rFonts w:ascii="Arial" w:hAnsi="Arial" w:cs="Arial"/>
          <w:b/>
          <w:sz w:val="24"/>
          <w:szCs w:val="24"/>
          <w:lang w:val="ro-RO"/>
        </w:rPr>
        <w:t>, 1 DSP Constanța</w:t>
      </w:r>
      <w:r w:rsidRPr="009A7609">
        <w:rPr>
          <w:rFonts w:ascii="Arial" w:hAnsi="Arial" w:cs="Arial"/>
          <w:b/>
          <w:sz w:val="24"/>
          <w:szCs w:val="24"/>
          <w:lang w:val="it-IT"/>
        </w:rPr>
        <w:t>)</w:t>
      </w:r>
    </w:p>
    <w:p w14:paraId="58D310F7" w14:textId="6652AB0F" w:rsidR="00E630A5" w:rsidRPr="009A7609" w:rsidRDefault="00E630A5" w:rsidP="00C03AA4">
      <w:pPr>
        <w:pStyle w:val="Frspaiere"/>
        <w:tabs>
          <w:tab w:val="right" w:pos="9072"/>
        </w:tabs>
        <w:ind w:left="0"/>
        <w:rPr>
          <w:rFonts w:ascii="Arial" w:hAnsi="Arial" w:cs="Arial"/>
          <w:bCs/>
          <w:sz w:val="24"/>
          <w:szCs w:val="24"/>
          <w:lang w:val="it-IT"/>
        </w:rPr>
      </w:pPr>
      <w:r w:rsidRPr="009A7609">
        <w:rPr>
          <w:rFonts w:ascii="Arial" w:hAnsi="Arial" w:cs="Arial"/>
          <w:bCs/>
          <w:sz w:val="24"/>
          <w:szCs w:val="24"/>
          <w:lang w:val="it-IT"/>
        </w:rPr>
        <w:t xml:space="preserve">Probe corespunzătoare: </w:t>
      </w:r>
      <w:r w:rsidR="001A520A" w:rsidRPr="009A7609">
        <w:rPr>
          <w:rFonts w:ascii="Arial" w:hAnsi="Arial" w:cs="Arial"/>
          <w:bCs/>
          <w:sz w:val="24"/>
          <w:szCs w:val="24"/>
          <w:lang w:val="it-IT"/>
        </w:rPr>
        <w:t>1662</w:t>
      </w:r>
    </w:p>
    <w:p w14:paraId="476F95EB" w14:textId="54EC099A" w:rsidR="00E630A5" w:rsidRPr="009A7609" w:rsidRDefault="00E630A5" w:rsidP="00C03AA4">
      <w:pPr>
        <w:pStyle w:val="Frspaiere"/>
        <w:tabs>
          <w:tab w:val="right" w:pos="9072"/>
        </w:tabs>
        <w:ind w:left="0"/>
        <w:rPr>
          <w:rFonts w:ascii="Arial" w:hAnsi="Arial" w:cs="Arial"/>
          <w:bCs/>
          <w:sz w:val="24"/>
          <w:szCs w:val="24"/>
          <w:lang w:val="it-IT"/>
        </w:rPr>
      </w:pPr>
      <w:r w:rsidRPr="009A7609">
        <w:rPr>
          <w:rFonts w:ascii="Arial" w:hAnsi="Arial" w:cs="Arial"/>
          <w:bCs/>
          <w:sz w:val="24"/>
          <w:szCs w:val="24"/>
          <w:lang w:val="it-IT"/>
        </w:rPr>
        <w:t xml:space="preserve">Probe necorespunzătoare: </w:t>
      </w:r>
      <w:r w:rsidR="001A520A" w:rsidRPr="009A7609">
        <w:rPr>
          <w:rFonts w:ascii="Arial" w:hAnsi="Arial" w:cs="Arial"/>
          <w:bCs/>
          <w:sz w:val="24"/>
          <w:szCs w:val="24"/>
          <w:lang w:val="it-IT"/>
        </w:rPr>
        <w:t>69</w:t>
      </w:r>
      <w:r w:rsidRPr="009A7609">
        <w:rPr>
          <w:rFonts w:ascii="Arial" w:hAnsi="Arial" w:cs="Arial"/>
          <w:bCs/>
          <w:sz w:val="24"/>
          <w:szCs w:val="24"/>
          <w:lang w:val="it-IT"/>
        </w:rPr>
        <w:t xml:space="preserve"> </w:t>
      </w:r>
    </w:p>
    <w:p w14:paraId="1E77C7B7" w14:textId="71EE2B3E" w:rsidR="00E630A5" w:rsidRPr="009A7609" w:rsidRDefault="00E630A5" w:rsidP="00C03AA4">
      <w:pPr>
        <w:pStyle w:val="Frspaiere"/>
        <w:tabs>
          <w:tab w:val="right" w:pos="9072"/>
        </w:tabs>
        <w:ind w:left="0"/>
        <w:rPr>
          <w:rFonts w:ascii="Arial" w:hAnsi="Arial" w:cs="Arial"/>
          <w:bCs/>
          <w:sz w:val="24"/>
          <w:szCs w:val="24"/>
          <w:lang w:val="it-IT"/>
        </w:rPr>
      </w:pPr>
      <w:r w:rsidRPr="009A7609">
        <w:rPr>
          <w:rFonts w:ascii="Arial" w:hAnsi="Arial" w:cs="Arial"/>
          <w:bCs/>
          <w:sz w:val="24"/>
          <w:szCs w:val="24"/>
          <w:lang w:val="it-IT"/>
        </w:rPr>
        <w:t xml:space="preserve">Probe aflate în lucru: </w:t>
      </w:r>
      <w:r w:rsidR="001A520A" w:rsidRPr="009A7609">
        <w:rPr>
          <w:rFonts w:ascii="Arial" w:hAnsi="Arial" w:cs="Arial"/>
          <w:bCs/>
          <w:sz w:val="24"/>
          <w:szCs w:val="24"/>
          <w:lang w:val="it-IT"/>
        </w:rPr>
        <w:t>6</w:t>
      </w:r>
    </w:p>
    <w:p w14:paraId="2388B246" w14:textId="77777777" w:rsidR="008155DE" w:rsidRPr="009A7609" w:rsidRDefault="00B10411" w:rsidP="00C03AA4">
      <w:pPr>
        <w:pStyle w:val="Frspaiere"/>
        <w:tabs>
          <w:tab w:val="left" w:pos="3665"/>
        </w:tabs>
        <w:ind w:left="0"/>
        <w:rPr>
          <w:rFonts w:ascii="Arial" w:hAnsi="Arial" w:cs="Arial"/>
          <w:b/>
          <w:sz w:val="24"/>
          <w:szCs w:val="24"/>
          <w:lang w:val="it-IT"/>
        </w:rPr>
      </w:pPr>
      <w:r w:rsidRPr="009A7609">
        <w:rPr>
          <w:rFonts w:ascii="Arial" w:hAnsi="Arial" w:cs="Arial"/>
          <w:b/>
          <w:sz w:val="24"/>
          <w:szCs w:val="24"/>
          <w:lang w:val="it-IT"/>
        </w:rPr>
        <w:t>Neconformități identificate:</w:t>
      </w:r>
    </w:p>
    <w:p w14:paraId="10C1D861" w14:textId="673EEF03" w:rsidR="00CC3D76" w:rsidRPr="009A7609" w:rsidRDefault="00122616" w:rsidP="00C03AA4">
      <w:pPr>
        <w:pStyle w:val="Frspaiere"/>
        <w:numPr>
          <w:ilvl w:val="0"/>
          <w:numId w:val="31"/>
        </w:numPr>
        <w:tabs>
          <w:tab w:val="left" w:pos="3665"/>
        </w:tabs>
        <w:ind w:left="0" w:firstLine="0"/>
        <w:rPr>
          <w:rFonts w:ascii="Arial" w:hAnsi="Arial" w:cs="Arial"/>
          <w:bCs/>
          <w:sz w:val="24"/>
          <w:szCs w:val="24"/>
          <w:lang w:val="it-IT"/>
        </w:rPr>
      </w:pPr>
      <w:r w:rsidRPr="009A7609">
        <w:rPr>
          <w:rFonts w:ascii="Arial" w:hAnsi="Arial" w:cs="Arial"/>
          <w:bCs/>
          <w:sz w:val="24"/>
          <w:szCs w:val="24"/>
          <w:lang w:val="it-IT"/>
        </w:rPr>
        <w:t>nerespectarea circuitelor funcţionale şi a structurii spaţial funcţionale a compartimentelor şi serviciilor, în conformitate cu reglementările legale în vigoare şi cu structura aprobată pentru unitatea sanitară;</w:t>
      </w:r>
    </w:p>
    <w:p w14:paraId="6DA22B00" w14:textId="76FD1E20" w:rsidR="00CC3D76" w:rsidRPr="009A7609" w:rsidRDefault="00122616" w:rsidP="00C03AA4">
      <w:pPr>
        <w:pStyle w:val="Frspaiere"/>
        <w:numPr>
          <w:ilvl w:val="0"/>
          <w:numId w:val="31"/>
        </w:numPr>
        <w:tabs>
          <w:tab w:val="left" w:pos="3665"/>
        </w:tabs>
        <w:ind w:left="0" w:firstLine="0"/>
        <w:rPr>
          <w:rFonts w:ascii="Arial" w:hAnsi="Arial" w:cs="Arial"/>
          <w:bCs/>
          <w:sz w:val="24"/>
          <w:szCs w:val="24"/>
          <w:lang w:val="it-IT"/>
        </w:rPr>
      </w:pPr>
      <w:r w:rsidRPr="009A7609">
        <w:rPr>
          <w:rFonts w:ascii="Arial" w:hAnsi="Arial" w:cs="Arial"/>
          <w:bCs/>
          <w:sz w:val="24"/>
          <w:szCs w:val="24"/>
          <w:lang w:val="it-IT"/>
        </w:rPr>
        <w:t>neîndeplinirea măsurilor, a recomandărilor şi a termenelor stabilite de către persoanele împuternicite din cadrul autorităţii de sănătate publică teritoriale;</w:t>
      </w:r>
    </w:p>
    <w:p w14:paraId="2ED7696A" w14:textId="31631175" w:rsidR="00122616" w:rsidRPr="009A7609" w:rsidRDefault="00122616" w:rsidP="00C03AA4">
      <w:pPr>
        <w:pStyle w:val="Frspaiere"/>
        <w:numPr>
          <w:ilvl w:val="0"/>
          <w:numId w:val="31"/>
        </w:numPr>
        <w:tabs>
          <w:tab w:val="left" w:pos="3665"/>
        </w:tabs>
        <w:ind w:left="0" w:firstLine="0"/>
        <w:rPr>
          <w:rFonts w:ascii="Arial" w:hAnsi="Arial" w:cs="Arial"/>
          <w:bCs/>
          <w:sz w:val="24"/>
          <w:szCs w:val="24"/>
          <w:lang w:val="it-IT"/>
        </w:rPr>
      </w:pPr>
      <w:r w:rsidRPr="009A7609">
        <w:rPr>
          <w:rFonts w:ascii="Arial" w:hAnsi="Arial" w:cs="Arial"/>
          <w:bCs/>
          <w:sz w:val="24"/>
          <w:szCs w:val="24"/>
          <w:lang w:val="it-IT"/>
        </w:rPr>
        <w:t>neefectuarea organizării activităţii de screening al pacienţilor în secţii de terapie intensivă şi în alte secţii cu risc pentru depistarea colonizărilor/infecţiilor cu germeni multiplurirezistenţi, în conformitate cu prevederile programului naţional de supraveghere şi control al infecţiilor asociate asistenţei medicale;</w:t>
      </w:r>
    </w:p>
    <w:p w14:paraId="43087C04" w14:textId="77777777" w:rsidR="00490331" w:rsidRPr="009A7609" w:rsidRDefault="00490331" w:rsidP="00C03AA4">
      <w:pPr>
        <w:pStyle w:val="Frspaiere"/>
        <w:numPr>
          <w:ilvl w:val="0"/>
          <w:numId w:val="31"/>
        </w:numPr>
        <w:tabs>
          <w:tab w:val="left" w:pos="3665"/>
        </w:tabs>
        <w:ind w:left="0" w:firstLine="0"/>
        <w:rPr>
          <w:rFonts w:ascii="Arial" w:hAnsi="Arial" w:cs="Arial"/>
          <w:bCs/>
          <w:sz w:val="24"/>
          <w:szCs w:val="24"/>
          <w:lang w:val="ro-RO"/>
        </w:rPr>
      </w:pPr>
      <w:r w:rsidRPr="009A7609">
        <w:rPr>
          <w:rFonts w:ascii="Arial" w:hAnsi="Arial" w:cs="Arial"/>
          <w:bCs/>
          <w:sz w:val="24"/>
          <w:szCs w:val="24"/>
          <w:lang w:val="ro-RO"/>
        </w:rPr>
        <w:t>necompletarea la zi a Registrului electronic de monitorizare a infecțiilor asociate asistenței medicale;</w:t>
      </w:r>
    </w:p>
    <w:p w14:paraId="17C85901" w14:textId="3D3A34C1" w:rsidR="00490331" w:rsidRPr="009A7609" w:rsidRDefault="00490331" w:rsidP="00C03AA4">
      <w:pPr>
        <w:pStyle w:val="Listparagraf"/>
        <w:numPr>
          <w:ilvl w:val="0"/>
          <w:numId w:val="31"/>
        </w:numPr>
        <w:spacing w:after="0" w:line="240" w:lineRule="auto"/>
        <w:ind w:left="0" w:firstLine="0"/>
        <w:rPr>
          <w:rFonts w:ascii="Arial" w:hAnsi="Arial" w:cs="Arial"/>
          <w:sz w:val="24"/>
          <w:szCs w:val="24"/>
          <w:lang w:val="it-IT"/>
        </w:rPr>
      </w:pPr>
      <w:r w:rsidRPr="009A7609">
        <w:rPr>
          <w:rFonts w:ascii="Arial" w:hAnsi="Arial" w:cs="Arial"/>
          <w:sz w:val="24"/>
          <w:szCs w:val="24"/>
          <w:lang w:val="it-IT"/>
        </w:rPr>
        <w:t>neconsemnarea în toate actele medicale a diagnosticului de infecție asociată asistenței medicale (cod Y95);</w:t>
      </w:r>
    </w:p>
    <w:p w14:paraId="3D238C40" w14:textId="69D8EF81" w:rsidR="00490331" w:rsidRPr="009A7609" w:rsidRDefault="00490331" w:rsidP="00C03AA4">
      <w:pPr>
        <w:pStyle w:val="Frspaiere"/>
        <w:numPr>
          <w:ilvl w:val="0"/>
          <w:numId w:val="31"/>
        </w:numPr>
        <w:tabs>
          <w:tab w:val="left" w:pos="3665"/>
        </w:tabs>
        <w:ind w:left="0" w:firstLine="0"/>
        <w:rPr>
          <w:rFonts w:ascii="Arial" w:hAnsi="Arial" w:cs="Arial"/>
          <w:sz w:val="24"/>
          <w:szCs w:val="24"/>
        </w:rPr>
      </w:pPr>
      <w:proofErr w:type="spellStart"/>
      <w:r w:rsidRPr="009A7609">
        <w:rPr>
          <w:rFonts w:ascii="Arial" w:hAnsi="Arial" w:cs="Arial"/>
          <w:sz w:val="24"/>
          <w:szCs w:val="24"/>
        </w:rPr>
        <w:t>nerespectarea</w:t>
      </w:r>
      <w:proofErr w:type="spellEnd"/>
      <w:r w:rsidRPr="009A7609">
        <w:rPr>
          <w:rFonts w:ascii="Arial" w:hAnsi="Arial" w:cs="Arial"/>
          <w:sz w:val="24"/>
          <w:szCs w:val="24"/>
        </w:rPr>
        <w:t xml:space="preserve"> </w:t>
      </w:r>
      <w:proofErr w:type="spellStart"/>
      <w:r w:rsidRPr="009A7609">
        <w:rPr>
          <w:rFonts w:ascii="Arial" w:hAnsi="Arial" w:cs="Arial"/>
          <w:sz w:val="24"/>
          <w:szCs w:val="24"/>
        </w:rPr>
        <w:t>ghidului</w:t>
      </w:r>
      <w:proofErr w:type="spellEnd"/>
      <w:r w:rsidRPr="009A7609">
        <w:rPr>
          <w:rFonts w:ascii="Arial" w:hAnsi="Arial" w:cs="Arial"/>
          <w:sz w:val="24"/>
          <w:szCs w:val="24"/>
        </w:rPr>
        <w:t xml:space="preserve"> de </w:t>
      </w:r>
      <w:proofErr w:type="spellStart"/>
      <w:r w:rsidRPr="009A7609">
        <w:rPr>
          <w:rFonts w:ascii="Arial" w:hAnsi="Arial" w:cs="Arial"/>
          <w:sz w:val="24"/>
          <w:szCs w:val="24"/>
        </w:rPr>
        <w:t>antibioprofilaxie</w:t>
      </w:r>
      <w:proofErr w:type="spellEnd"/>
      <w:r w:rsidRPr="009A7609">
        <w:rPr>
          <w:rFonts w:ascii="Arial" w:hAnsi="Arial" w:cs="Arial"/>
          <w:sz w:val="24"/>
          <w:szCs w:val="24"/>
        </w:rPr>
        <w:t>;</w:t>
      </w:r>
    </w:p>
    <w:p w14:paraId="74F4A79C" w14:textId="31D012CA" w:rsidR="00490331" w:rsidRPr="009A7609" w:rsidRDefault="00490331" w:rsidP="00C03AA4">
      <w:pPr>
        <w:pStyle w:val="Frspaiere"/>
        <w:numPr>
          <w:ilvl w:val="0"/>
          <w:numId w:val="31"/>
        </w:numPr>
        <w:tabs>
          <w:tab w:val="left" w:pos="3665"/>
        </w:tabs>
        <w:ind w:left="0" w:firstLine="0"/>
        <w:rPr>
          <w:rFonts w:ascii="Arial" w:hAnsi="Arial" w:cs="Arial"/>
          <w:bCs/>
          <w:sz w:val="24"/>
          <w:szCs w:val="24"/>
          <w:lang w:val="it-IT"/>
        </w:rPr>
      </w:pPr>
      <w:proofErr w:type="spellStart"/>
      <w:proofErr w:type="gramStart"/>
      <w:r w:rsidRPr="009A7609">
        <w:rPr>
          <w:rFonts w:ascii="Arial" w:hAnsi="Arial" w:cs="Arial"/>
          <w:bCs/>
          <w:sz w:val="24"/>
          <w:szCs w:val="24"/>
          <w:lang w:val="fr-FR"/>
        </w:rPr>
        <w:t>neîntreținerea</w:t>
      </w:r>
      <w:proofErr w:type="spellEnd"/>
      <w:proofErr w:type="gram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condițiilor</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igienico-sanitare</w:t>
      </w:r>
      <w:proofErr w:type="spellEnd"/>
      <w:r w:rsidRPr="009A7609">
        <w:rPr>
          <w:rFonts w:ascii="Arial" w:hAnsi="Arial" w:cs="Arial"/>
          <w:bCs/>
          <w:sz w:val="24"/>
          <w:szCs w:val="24"/>
          <w:lang w:val="fr-FR"/>
        </w:rPr>
        <w:t xml:space="preserve"> a </w:t>
      </w:r>
      <w:proofErr w:type="spellStart"/>
      <w:r w:rsidRPr="009A7609">
        <w:rPr>
          <w:rFonts w:ascii="Arial" w:hAnsi="Arial" w:cs="Arial"/>
          <w:bCs/>
          <w:sz w:val="24"/>
          <w:szCs w:val="24"/>
          <w:lang w:val="fr-FR"/>
        </w:rPr>
        <w:t>clădirilor</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și</w:t>
      </w:r>
      <w:proofErr w:type="spellEnd"/>
      <w:r w:rsidRPr="009A7609">
        <w:rPr>
          <w:rFonts w:ascii="Arial" w:hAnsi="Arial" w:cs="Arial"/>
          <w:bCs/>
          <w:sz w:val="24"/>
          <w:szCs w:val="24"/>
          <w:lang w:val="fr-FR"/>
        </w:rPr>
        <w:t xml:space="preserve"> a</w:t>
      </w:r>
      <w:r w:rsidR="00B458DC"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spațiilor</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din</w:t>
      </w:r>
      <w:proofErr w:type="spellEnd"/>
      <w:r w:rsidRPr="009A7609">
        <w:rPr>
          <w:rFonts w:ascii="Arial" w:hAnsi="Arial" w:cs="Arial"/>
          <w:bCs/>
          <w:sz w:val="24"/>
          <w:szCs w:val="24"/>
          <w:lang w:val="fr-FR"/>
        </w:rPr>
        <w:t xml:space="preserve"> structura </w:t>
      </w:r>
      <w:proofErr w:type="spellStart"/>
      <w:r w:rsidRPr="009A7609">
        <w:rPr>
          <w:rFonts w:ascii="Arial" w:hAnsi="Arial" w:cs="Arial"/>
          <w:bCs/>
          <w:sz w:val="24"/>
          <w:szCs w:val="24"/>
          <w:lang w:val="fr-FR"/>
        </w:rPr>
        <w:t>funcțională</w:t>
      </w:r>
      <w:proofErr w:type="spellEnd"/>
      <w:r w:rsidRPr="009A7609">
        <w:rPr>
          <w:rFonts w:ascii="Arial" w:hAnsi="Arial" w:cs="Arial"/>
          <w:bCs/>
          <w:sz w:val="24"/>
          <w:szCs w:val="24"/>
          <w:lang w:val="it-IT"/>
        </w:rPr>
        <w:t>;</w:t>
      </w:r>
    </w:p>
    <w:p w14:paraId="4847ADDA" w14:textId="211B86E2" w:rsidR="00E41FD6" w:rsidRPr="009A7609" w:rsidRDefault="00E41FD6" w:rsidP="00C03AA4">
      <w:pPr>
        <w:pStyle w:val="Frspaiere"/>
        <w:numPr>
          <w:ilvl w:val="0"/>
          <w:numId w:val="31"/>
        </w:numPr>
        <w:tabs>
          <w:tab w:val="left" w:pos="3665"/>
        </w:tabs>
        <w:ind w:left="0" w:firstLine="0"/>
        <w:rPr>
          <w:rFonts w:ascii="Arial" w:hAnsi="Arial" w:cs="Arial"/>
          <w:bCs/>
          <w:sz w:val="24"/>
          <w:szCs w:val="24"/>
          <w:lang w:val="it-IT"/>
        </w:rPr>
      </w:pPr>
      <w:r w:rsidRPr="009A7609">
        <w:rPr>
          <w:rFonts w:ascii="Arial" w:hAnsi="Arial" w:cs="Arial"/>
          <w:bCs/>
          <w:sz w:val="24"/>
          <w:szCs w:val="24"/>
          <w:lang w:val="it-IT"/>
        </w:rPr>
        <w:t>neasigurarea pentru unităţile sanitare cu paturi, în condiţiile stabilite prin normele de igienă în vigoare, a unei rezerve de apă pentru consum uman care să asigure necesarul pentru o perioadă de minimum 12 ore;</w:t>
      </w:r>
    </w:p>
    <w:p w14:paraId="6A18AFBB" w14:textId="77777777" w:rsidR="00490331" w:rsidRPr="009A7609" w:rsidRDefault="00490331" w:rsidP="00C03AA4">
      <w:pPr>
        <w:pStyle w:val="Frspaiere"/>
        <w:numPr>
          <w:ilvl w:val="0"/>
          <w:numId w:val="31"/>
        </w:numPr>
        <w:tabs>
          <w:tab w:val="left" w:pos="3665"/>
        </w:tabs>
        <w:ind w:left="0" w:firstLine="0"/>
        <w:rPr>
          <w:rFonts w:ascii="Arial" w:hAnsi="Arial" w:cs="Arial"/>
          <w:bCs/>
          <w:sz w:val="24"/>
          <w:szCs w:val="24"/>
          <w:lang w:val="ro-RO"/>
        </w:rPr>
      </w:pPr>
      <w:r w:rsidRPr="009A7609">
        <w:rPr>
          <w:rFonts w:ascii="Arial" w:hAnsi="Arial" w:cs="Arial"/>
          <w:bCs/>
          <w:sz w:val="24"/>
          <w:szCs w:val="24"/>
          <w:lang w:val="ro-RO"/>
        </w:rPr>
        <w:t xml:space="preserve">neasigurarea dotării cu autoclavă a </w:t>
      </w:r>
      <w:proofErr w:type="spellStart"/>
      <w:r w:rsidRPr="009A7609">
        <w:rPr>
          <w:rFonts w:ascii="Arial" w:hAnsi="Arial" w:cs="Arial"/>
          <w:bCs/>
          <w:sz w:val="24"/>
          <w:szCs w:val="24"/>
          <w:lang w:val="ro-RO"/>
        </w:rPr>
        <w:t>biberoneriei</w:t>
      </w:r>
      <w:proofErr w:type="spellEnd"/>
      <w:r w:rsidRPr="009A7609">
        <w:rPr>
          <w:rFonts w:ascii="Arial" w:hAnsi="Arial" w:cs="Arial"/>
          <w:bCs/>
          <w:sz w:val="24"/>
          <w:szCs w:val="24"/>
          <w:lang w:val="ro-RO"/>
        </w:rPr>
        <w:t xml:space="preserve"> din </w:t>
      </w:r>
      <w:proofErr w:type="spellStart"/>
      <w:r w:rsidRPr="009A7609">
        <w:rPr>
          <w:rFonts w:ascii="Arial" w:hAnsi="Arial" w:cs="Arial"/>
          <w:bCs/>
          <w:sz w:val="24"/>
          <w:szCs w:val="24"/>
          <w:lang w:val="ro-RO"/>
        </w:rPr>
        <w:t>secţia</w:t>
      </w:r>
      <w:proofErr w:type="spellEnd"/>
      <w:r w:rsidRPr="009A7609">
        <w:rPr>
          <w:rFonts w:ascii="Arial" w:hAnsi="Arial" w:cs="Arial"/>
          <w:bCs/>
          <w:sz w:val="24"/>
          <w:szCs w:val="24"/>
          <w:lang w:val="ro-RO"/>
        </w:rPr>
        <w:t xml:space="preserve"> pediatrie</w:t>
      </w:r>
    </w:p>
    <w:p w14:paraId="501A8222" w14:textId="77777777" w:rsidR="00490331" w:rsidRPr="009A7609" w:rsidRDefault="00490331" w:rsidP="00C03AA4">
      <w:pPr>
        <w:pStyle w:val="Frspaiere"/>
        <w:numPr>
          <w:ilvl w:val="0"/>
          <w:numId w:val="31"/>
        </w:numPr>
        <w:tabs>
          <w:tab w:val="right" w:pos="9072"/>
        </w:tabs>
        <w:ind w:left="0" w:firstLine="0"/>
        <w:rPr>
          <w:rFonts w:ascii="Arial" w:hAnsi="Arial" w:cs="Arial"/>
          <w:sz w:val="24"/>
          <w:szCs w:val="24"/>
          <w:shd w:val="clear" w:color="auto" w:fill="FFFFFF"/>
          <w:lang w:val="it-IT"/>
        </w:rPr>
      </w:pPr>
      <w:r w:rsidRPr="009A7609">
        <w:rPr>
          <w:rFonts w:ascii="Arial" w:hAnsi="Arial" w:cs="Arial"/>
          <w:sz w:val="24"/>
          <w:szCs w:val="24"/>
          <w:lang w:val="it-IT"/>
        </w:rPr>
        <w:t xml:space="preserve">necompletarea graficelor de evidenţă zilnică a operaţiunilor de curățenie </w:t>
      </w:r>
      <w:proofErr w:type="spellStart"/>
      <w:r w:rsidRPr="009A7609">
        <w:rPr>
          <w:rFonts w:ascii="Arial" w:hAnsi="Arial" w:cs="Arial"/>
          <w:sz w:val="24"/>
          <w:szCs w:val="24"/>
          <w:lang w:val="ro-RO"/>
        </w:rPr>
        <w:t>şi</w:t>
      </w:r>
      <w:proofErr w:type="spellEnd"/>
      <w:r w:rsidRPr="009A7609">
        <w:rPr>
          <w:rFonts w:ascii="Arial" w:hAnsi="Arial" w:cs="Arial"/>
          <w:sz w:val="24"/>
          <w:szCs w:val="24"/>
          <w:lang w:val="ro-RO"/>
        </w:rPr>
        <w:t xml:space="preserve"> </w:t>
      </w:r>
      <w:proofErr w:type="spellStart"/>
      <w:r w:rsidRPr="009A7609">
        <w:rPr>
          <w:rFonts w:ascii="Arial" w:hAnsi="Arial" w:cs="Arial"/>
          <w:sz w:val="24"/>
          <w:szCs w:val="24"/>
          <w:lang w:val="ro-RO"/>
        </w:rPr>
        <w:t>dezinfecţie</w:t>
      </w:r>
      <w:proofErr w:type="spellEnd"/>
      <w:r w:rsidRPr="009A7609">
        <w:rPr>
          <w:rFonts w:ascii="Arial" w:hAnsi="Arial" w:cs="Arial"/>
          <w:sz w:val="24"/>
          <w:szCs w:val="24"/>
          <w:lang w:val="it-IT"/>
        </w:rPr>
        <w:t>;</w:t>
      </w:r>
    </w:p>
    <w:p w14:paraId="23FF2D17" w14:textId="77777777" w:rsidR="00490331" w:rsidRPr="009A7609" w:rsidRDefault="00490331" w:rsidP="00C03AA4">
      <w:pPr>
        <w:pStyle w:val="Frspaiere"/>
        <w:numPr>
          <w:ilvl w:val="0"/>
          <w:numId w:val="31"/>
        </w:numPr>
        <w:tabs>
          <w:tab w:val="left" w:pos="3665"/>
        </w:tabs>
        <w:ind w:left="0" w:firstLine="0"/>
        <w:rPr>
          <w:rFonts w:ascii="Arial" w:hAnsi="Arial" w:cs="Arial"/>
          <w:bCs/>
          <w:sz w:val="24"/>
          <w:szCs w:val="24"/>
          <w:lang w:val="ro-RO"/>
        </w:rPr>
      </w:pPr>
      <w:r w:rsidRPr="009A7609">
        <w:rPr>
          <w:rFonts w:ascii="Arial" w:hAnsi="Arial" w:cs="Arial"/>
          <w:bCs/>
          <w:sz w:val="24"/>
          <w:szCs w:val="24"/>
          <w:lang w:val="ro-RO"/>
        </w:rPr>
        <w:t>neasigurarea dotării cu filtre HEPA și filtre cu penetrare ultra ușoară a sistemului de climatizare de la nivelul blocului operator;</w:t>
      </w:r>
    </w:p>
    <w:p w14:paraId="0F71A3ED" w14:textId="77777777" w:rsidR="00490331" w:rsidRPr="009A7609" w:rsidRDefault="00490331" w:rsidP="00C03AA4">
      <w:pPr>
        <w:pStyle w:val="Frspaiere"/>
        <w:numPr>
          <w:ilvl w:val="0"/>
          <w:numId w:val="31"/>
        </w:numPr>
        <w:tabs>
          <w:tab w:val="left" w:pos="3665"/>
        </w:tabs>
        <w:ind w:left="0" w:firstLine="0"/>
        <w:rPr>
          <w:rFonts w:ascii="Arial" w:hAnsi="Arial" w:cs="Arial"/>
          <w:bCs/>
          <w:sz w:val="24"/>
          <w:szCs w:val="24"/>
          <w:lang w:val="it-IT"/>
        </w:rPr>
      </w:pPr>
      <w:r w:rsidRPr="009A7609">
        <w:rPr>
          <w:rFonts w:ascii="Arial" w:hAnsi="Arial" w:cs="Arial"/>
          <w:bCs/>
          <w:sz w:val="24"/>
          <w:szCs w:val="24"/>
          <w:lang w:val="it-IT"/>
        </w:rPr>
        <w:t>neasigurarea apei sterile la blocul operator al unității sanitare;</w:t>
      </w:r>
    </w:p>
    <w:p w14:paraId="15AA630A" w14:textId="77777777" w:rsidR="00490331" w:rsidRPr="009A7609" w:rsidRDefault="00490331" w:rsidP="00C03AA4">
      <w:pPr>
        <w:pStyle w:val="Frspaiere"/>
        <w:numPr>
          <w:ilvl w:val="0"/>
          <w:numId w:val="31"/>
        </w:numPr>
        <w:tabs>
          <w:tab w:val="left" w:pos="3665"/>
        </w:tabs>
        <w:ind w:left="0" w:firstLine="0"/>
        <w:rPr>
          <w:rFonts w:ascii="Arial" w:hAnsi="Arial" w:cs="Arial"/>
          <w:bCs/>
          <w:sz w:val="24"/>
          <w:szCs w:val="24"/>
          <w:lang w:val="it-IT"/>
        </w:rPr>
      </w:pPr>
      <w:r w:rsidRPr="009A7609">
        <w:rPr>
          <w:rFonts w:ascii="Arial" w:hAnsi="Arial" w:cs="Arial"/>
          <w:bCs/>
          <w:sz w:val="24"/>
          <w:szCs w:val="24"/>
          <w:lang w:val="it-IT"/>
        </w:rPr>
        <w:lastRenderedPageBreak/>
        <w:t>neconformitatea analizei probei de sterilitate pentru instrumentar;</w:t>
      </w:r>
    </w:p>
    <w:p w14:paraId="44A622FE" w14:textId="77777777" w:rsidR="00490331" w:rsidRPr="009A7609" w:rsidRDefault="00490331" w:rsidP="00C03AA4">
      <w:pPr>
        <w:pStyle w:val="Frspaiere"/>
        <w:numPr>
          <w:ilvl w:val="0"/>
          <w:numId w:val="31"/>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nerespectarea condi</w:t>
      </w:r>
      <w:proofErr w:type="spellStart"/>
      <w:r w:rsidRPr="009A7609">
        <w:rPr>
          <w:rFonts w:ascii="Arial" w:hAnsi="Arial" w:cs="Arial"/>
          <w:bCs/>
          <w:sz w:val="24"/>
          <w:szCs w:val="24"/>
          <w:lang w:val="ro-RO"/>
        </w:rPr>
        <w:t>țiilor</w:t>
      </w:r>
      <w:proofErr w:type="spellEnd"/>
      <w:r w:rsidRPr="009A7609">
        <w:rPr>
          <w:rFonts w:ascii="Arial" w:hAnsi="Arial" w:cs="Arial"/>
          <w:bCs/>
          <w:sz w:val="24"/>
          <w:szCs w:val="24"/>
          <w:lang w:val="it-IT"/>
        </w:rPr>
        <w:t xml:space="preserve"> igienico-sanitare la nivelul secției de ortopedie și traumatologie;</w:t>
      </w:r>
    </w:p>
    <w:p w14:paraId="34993221" w14:textId="77777777" w:rsidR="00490331" w:rsidRPr="009A7609" w:rsidRDefault="00490331" w:rsidP="00C03AA4">
      <w:pPr>
        <w:pStyle w:val="Frspaiere"/>
        <w:numPr>
          <w:ilvl w:val="0"/>
          <w:numId w:val="31"/>
        </w:numPr>
        <w:tabs>
          <w:tab w:val="left" w:pos="3665"/>
        </w:tabs>
        <w:ind w:left="0" w:firstLine="0"/>
        <w:rPr>
          <w:rFonts w:ascii="Arial" w:hAnsi="Arial" w:cs="Arial"/>
          <w:bCs/>
          <w:sz w:val="24"/>
          <w:szCs w:val="24"/>
          <w:lang w:val="ro-RO"/>
        </w:rPr>
      </w:pPr>
      <w:r w:rsidRPr="009A7609">
        <w:rPr>
          <w:rFonts w:ascii="Arial" w:hAnsi="Arial" w:cs="Arial"/>
          <w:bCs/>
          <w:sz w:val="24"/>
          <w:szCs w:val="24"/>
          <w:lang w:val="ro-RO"/>
        </w:rPr>
        <w:t>lipsa din dotarea compartimentului ATI a chiuvetei cu apă sterilă;</w:t>
      </w:r>
    </w:p>
    <w:p w14:paraId="7424FD3E" w14:textId="77777777" w:rsidR="00490331" w:rsidRPr="009A7609" w:rsidRDefault="00490331" w:rsidP="00C03AA4">
      <w:pPr>
        <w:pStyle w:val="Frspaiere"/>
        <w:numPr>
          <w:ilvl w:val="0"/>
          <w:numId w:val="31"/>
        </w:numPr>
        <w:tabs>
          <w:tab w:val="left" w:pos="3665"/>
        </w:tabs>
        <w:ind w:left="0" w:firstLine="0"/>
        <w:rPr>
          <w:rFonts w:ascii="Arial" w:hAnsi="Arial" w:cs="Arial"/>
          <w:bCs/>
          <w:sz w:val="24"/>
          <w:szCs w:val="24"/>
          <w:lang w:val="ro-RO"/>
        </w:rPr>
      </w:pPr>
      <w:r w:rsidRPr="009A7609">
        <w:rPr>
          <w:rFonts w:ascii="Arial" w:hAnsi="Arial" w:cs="Arial"/>
          <w:bCs/>
          <w:sz w:val="24"/>
          <w:szCs w:val="24"/>
          <w:lang w:val="ro-RO"/>
        </w:rPr>
        <w:t>netransmiterea spre aprobare către DSP a planului anual de gestionare a deșeurilor rezultate din activitățile medicale;</w:t>
      </w:r>
    </w:p>
    <w:p w14:paraId="4A142AE2" w14:textId="77777777" w:rsidR="00490331" w:rsidRPr="009A7609" w:rsidRDefault="00490331" w:rsidP="00C03AA4">
      <w:pPr>
        <w:pStyle w:val="Frspaiere"/>
        <w:numPr>
          <w:ilvl w:val="0"/>
          <w:numId w:val="31"/>
        </w:numPr>
        <w:tabs>
          <w:tab w:val="left" w:pos="3665"/>
        </w:tabs>
        <w:ind w:left="0" w:firstLine="0"/>
        <w:rPr>
          <w:rFonts w:ascii="Arial" w:hAnsi="Arial" w:cs="Arial"/>
          <w:bCs/>
          <w:sz w:val="24"/>
          <w:szCs w:val="24"/>
          <w:lang w:val="it-IT"/>
        </w:rPr>
      </w:pPr>
      <w:r w:rsidRPr="009A7609">
        <w:rPr>
          <w:rFonts w:ascii="Arial" w:hAnsi="Arial" w:cs="Arial"/>
          <w:bCs/>
          <w:sz w:val="24"/>
          <w:szCs w:val="24"/>
          <w:lang w:val="ro-RO"/>
        </w:rPr>
        <w:t>lipsa din dotarea laboratorului de analize medicale a termostatului setat la o temperatură diferită de cea a termostatului existent</w:t>
      </w:r>
      <w:r w:rsidRPr="009A7609">
        <w:rPr>
          <w:rFonts w:ascii="Arial" w:hAnsi="Arial" w:cs="Arial"/>
          <w:bCs/>
          <w:sz w:val="24"/>
          <w:szCs w:val="24"/>
          <w:lang w:val="it-IT"/>
        </w:rPr>
        <w:t>;</w:t>
      </w:r>
    </w:p>
    <w:p w14:paraId="3E81AF6A" w14:textId="02BE0795" w:rsidR="00CC3D76" w:rsidRPr="009A7609" w:rsidRDefault="00122616" w:rsidP="00C03AA4">
      <w:pPr>
        <w:pStyle w:val="Frspaiere"/>
        <w:numPr>
          <w:ilvl w:val="0"/>
          <w:numId w:val="31"/>
        </w:numPr>
        <w:tabs>
          <w:tab w:val="left" w:pos="3665"/>
        </w:tabs>
        <w:ind w:left="0" w:firstLine="0"/>
        <w:rPr>
          <w:rFonts w:ascii="Arial" w:hAnsi="Arial" w:cs="Arial"/>
          <w:bCs/>
          <w:sz w:val="24"/>
          <w:szCs w:val="24"/>
          <w:lang w:val="fr-FR"/>
        </w:rPr>
      </w:pPr>
      <w:r w:rsidRPr="009A7609">
        <w:rPr>
          <w:rFonts w:ascii="Arial" w:hAnsi="Arial" w:cs="Arial"/>
          <w:bCs/>
          <w:sz w:val="24"/>
          <w:szCs w:val="24"/>
          <w:lang w:val="it-IT"/>
        </w:rPr>
        <w:t>utilizarea produselor biocide neavizate sau cu termen de valabilitate expirat;</w:t>
      </w:r>
    </w:p>
    <w:p w14:paraId="40A34966" w14:textId="4858D7D8" w:rsidR="001201CE" w:rsidRPr="009A7609" w:rsidRDefault="00122616" w:rsidP="00C03AA4">
      <w:pPr>
        <w:pStyle w:val="Frspaiere"/>
        <w:numPr>
          <w:ilvl w:val="0"/>
          <w:numId w:val="31"/>
        </w:numPr>
        <w:tabs>
          <w:tab w:val="left" w:pos="3665"/>
        </w:tabs>
        <w:ind w:left="0" w:firstLine="0"/>
        <w:rPr>
          <w:rFonts w:ascii="Arial" w:hAnsi="Arial" w:cs="Arial"/>
          <w:bCs/>
          <w:sz w:val="24"/>
          <w:szCs w:val="24"/>
          <w:lang w:val="fr-FR"/>
        </w:rPr>
      </w:pPr>
      <w:proofErr w:type="spellStart"/>
      <w:proofErr w:type="gramStart"/>
      <w:r w:rsidRPr="009A7609">
        <w:rPr>
          <w:rFonts w:ascii="Arial" w:hAnsi="Arial" w:cs="Arial"/>
          <w:bCs/>
          <w:sz w:val="24"/>
          <w:szCs w:val="24"/>
          <w:lang w:val="fr-FR"/>
        </w:rPr>
        <w:t>neutilizarea</w:t>
      </w:r>
      <w:proofErr w:type="spellEnd"/>
      <w:proofErr w:type="gram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corectă</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sau</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conform</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instrucţiunilor</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producătorului</w:t>
      </w:r>
      <w:proofErr w:type="spellEnd"/>
      <w:r w:rsidRPr="009A7609">
        <w:rPr>
          <w:rFonts w:ascii="Arial" w:hAnsi="Arial" w:cs="Arial"/>
          <w:bCs/>
          <w:sz w:val="24"/>
          <w:szCs w:val="24"/>
          <w:lang w:val="fr-FR"/>
        </w:rPr>
        <w:t xml:space="preserve"> a </w:t>
      </w:r>
      <w:proofErr w:type="spellStart"/>
      <w:r w:rsidRPr="009A7609">
        <w:rPr>
          <w:rFonts w:ascii="Arial" w:hAnsi="Arial" w:cs="Arial"/>
          <w:bCs/>
          <w:sz w:val="24"/>
          <w:szCs w:val="24"/>
          <w:lang w:val="fr-FR"/>
        </w:rPr>
        <w:t>produselor</w:t>
      </w:r>
      <w:proofErr w:type="spellEnd"/>
      <w:r w:rsidRPr="009A7609">
        <w:rPr>
          <w:rFonts w:ascii="Arial" w:hAnsi="Arial" w:cs="Arial"/>
          <w:bCs/>
          <w:sz w:val="24"/>
          <w:szCs w:val="24"/>
          <w:lang w:val="fr-FR"/>
        </w:rPr>
        <w:t xml:space="preserve"> biocide </w:t>
      </w:r>
      <w:proofErr w:type="spellStart"/>
      <w:r w:rsidRPr="009A7609">
        <w:rPr>
          <w:rFonts w:ascii="Arial" w:hAnsi="Arial" w:cs="Arial"/>
          <w:bCs/>
          <w:sz w:val="24"/>
          <w:szCs w:val="24"/>
          <w:lang w:val="fr-FR"/>
        </w:rPr>
        <w:t>şi</w:t>
      </w:r>
      <w:proofErr w:type="spellEnd"/>
      <w:r w:rsidRPr="009A7609">
        <w:rPr>
          <w:rFonts w:ascii="Arial" w:hAnsi="Arial" w:cs="Arial"/>
          <w:bCs/>
          <w:sz w:val="24"/>
          <w:szCs w:val="24"/>
          <w:lang w:val="fr-FR"/>
        </w:rPr>
        <w:t>/</w:t>
      </w:r>
      <w:proofErr w:type="spellStart"/>
      <w:r w:rsidRPr="009A7609">
        <w:rPr>
          <w:rFonts w:ascii="Arial" w:hAnsi="Arial" w:cs="Arial"/>
          <w:bCs/>
          <w:sz w:val="24"/>
          <w:szCs w:val="24"/>
          <w:lang w:val="fr-FR"/>
        </w:rPr>
        <w:t>sau</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nepăstrarea</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acestora</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în</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condiţii</w:t>
      </w:r>
      <w:proofErr w:type="spellEnd"/>
      <w:r w:rsidRPr="009A7609">
        <w:rPr>
          <w:rFonts w:ascii="Arial" w:hAnsi="Arial" w:cs="Arial"/>
          <w:bCs/>
          <w:sz w:val="24"/>
          <w:szCs w:val="24"/>
          <w:lang w:val="fr-FR"/>
        </w:rPr>
        <w:t xml:space="preserve"> care </w:t>
      </w:r>
      <w:proofErr w:type="spellStart"/>
      <w:r w:rsidRPr="009A7609">
        <w:rPr>
          <w:rFonts w:ascii="Arial" w:hAnsi="Arial" w:cs="Arial"/>
          <w:bCs/>
          <w:sz w:val="24"/>
          <w:szCs w:val="24"/>
          <w:lang w:val="fr-FR"/>
        </w:rPr>
        <w:t>să</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prevină</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modificările</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fizico-chimice</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şi</w:t>
      </w:r>
      <w:proofErr w:type="spellEnd"/>
      <w:r w:rsidRPr="009A7609">
        <w:rPr>
          <w:rFonts w:ascii="Arial" w:hAnsi="Arial" w:cs="Arial"/>
          <w:bCs/>
          <w:sz w:val="24"/>
          <w:szCs w:val="24"/>
          <w:lang w:val="fr-FR"/>
        </w:rPr>
        <w:t xml:space="preserve"> ale </w:t>
      </w:r>
      <w:proofErr w:type="spellStart"/>
      <w:r w:rsidRPr="009A7609">
        <w:rPr>
          <w:rFonts w:ascii="Arial" w:hAnsi="Arial" w:cs="Arial"/>
          <w:bCs/>
          <w:sz w:val="24"/>
          <w:szCs w:val="24"/>
          <w:lang w:val="fr-FR"/>
        </w:rPr>
        <w:t>proprietăţilor</w:t>
      </w:r>
      <w:proofErr w:type="spellEnd"/>
      <w:r w:rsidRPr="009A7609">
        <w:rPr>
          <w:rFonts w:ascii="Arial" w:hAnsi="Arial" w:cs="Arial"/>
          <w:bCs/>
          <w:sz w:val="24"/>
          <w:szCs w:val="24"/>
          <w:lang w:val="fr-FR"/>
        </w:rPr>
        <w:t xml:space="preserve"> biocide ale </w:t>
      </w:r>
      <w:proofErr w:type="spellStart"/>
      <w:r w:rsidRPr="009A7609">
        <w:rPr>
          <w:rFonts w:ascii="Arial" w:hAnsi="Arial" w:cs="Arial"/>
          <w:bCs/>
          <w:sz w:val="24"/>
          <w:szCs w:val="24"/>
          <w:lang w:val="fr-FR"/>
        </w:rPr>
        <w:t>produselor</w:t>
      </w:r>
      <w:proofErr w:type="spellEnd"/>
      <w:r w:rsidRPr="009A7609">
        <w:rPr>
          <w:rFonts w:ascii="Arial" w:hAnsi="Arial" w:cs="Arial"/>
          <w:bCs/>
          <w:sz w:val="24"/>
          <w:szCs w:val="24"/>
          <w:lang w:val="fr-FR"/>
        </w:rPr>
        <w:t>;</w:t>
      </w:r>
    </w:p>
    <w:p w14:paraId="5FCCB2E2" w14:textId="634BFE73" w:rsidR="00122616" w:rsidRPr="009A7609" w:rsidRDefault="00122616" w:rsidP="00C03AA4">
      <w:pPr>
        <w:pStyle w:val="Frspaiere"/>
        <w:numPr>
          <w:ilvl w:val="0"/>
          <w:numId w:val="31"/>
        </w:numPr>
        <w:tabs>
          <w:tab w:val="left" w:pos="3665"/>
        </w:tabs>
        <w:ind w:left="0" w:firstLine="0"/>
        <w:rPr>
          <w:rFonts w:ascii="Arial" w:hAnsi="Arial" w:cs="Arial"/>
          <w:bCs/>
          <w:sz w:val="24"/>
          <w:szCs w:val="24"/>
          <w:lang w:val="fr-FR"/>
        </w:rPr>
      </w:pPr>
      <w:proofErr w:type="spellStart"/>
      <w:proofErr w:type="gramStart"/>
      <w:r w:rsidRPr="009A7609">
        <w:rPr>
          <w:rFonts w:ascii="Arial" w:hAnsi="Arial" w:cs="Arial"/>
          <w:bCs/>
          <w:sz w:val="24"/>
          <w:szCs w:val="24"/>
          <w:lang w:val="fr-FR"/>
        </w:rPr>
        <w:t>neefectuarea</w:t>
      </w:r>
      <w:proofErr w:type="spellEnd"/>
      <w:proofErr w:type="gram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sterilizării</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şi</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păstrării</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sterilităţii</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instrumentarului</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dispozitivelor</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şi</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materialelor</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sanitare</w:t>
      </w:r>
      <w:proofErr w:type="spellEnd"/>
      <w:r w:rsidRPr="009A7609">
        <w:rPr>
          <w:rFonts w:ascii="Arial" w:hAnsi="Arial" w:cs="Arial"/>
          <w:bCs/>
          <w:sz w:val="24"/>
          <w:szCs w:val="24"/>
          <w:lang w:val="fr-FR"/>
        </w:rPr>
        <w:t xml:space="preserve"> la </w:t>
      </w:r>
      <w:proofErr w:type="spellStart"/>
      <w:r w:rsidRPr="009A7609">
        <w:rPr>
          <w:rFonts w:ascii="Arial" w:hAnsi="Arial" w:cs="Arial"/>
          <w:bCs/>
          <w:sz w:val="24"/>
          <w:szCs w:val="24"/>
          <w:lang w:val="fr-FR"/>
        </w:rPr>
        <w:t>organizarea</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activităţilor</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propriu-zise</w:t>
      </w:r>
      <w:proofErr w:type="spellEnd"/>
      <w:r w:rsidRPr="009A7609">
        <w:rPr>
          <w:rFonts w:ascii="Arial" w:hAnsi="Arial" w:cs="Arial"/>
          <w:bCs/>
          <w:sz w:val="24"/>
          <w:szCs w:val="24"/>
          <w:lang w:val="fr-FR"/>
        </w:rPr>
        <w:t xml:space="preserve"> de </w:t>
      </w:r>
      <w:proofErr w:type="spellStart"/>
      <w:r w:rsidRPr="009A7609">
        <w:rPr>
          <w:rFonts w:ascii="Arial" w:hAnsi="Arial" w:cs="Arial"/>
          <w:bCs/>
          <w:sz w:val="24"/>
          <w:szCs w:val="24"/>
          <w:lang w:val="fr-FR"/>
        </w:rPr>
        <w:t>sterilizare</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precum</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şi</w:t>
      </w:r>
      <w:proofErr w:type="spellEnd"/>
      <w:r w:rsidRPr="009A7609">
        <w:rPr>
          <w:rFonts w:ascii="Arial" w:hAnsi="Arial" w:cs="Arial"/>
          <w:bCs/>
          <w:sz w:val="24"/>
          <w:szCs w:val="24"/>
          <w:lang w:val="fr-FR"/>
        </w:rPr>
        <w:t xml:space="preserve"> a </w:t>
      </w:r>
      <w:proofErr w:type="spellStart"/>
      <w:r w:rsidRPr="009A7609">
        <w:rPr>
          <w:rFonts w:ascii="Arial" w:hAnsi="Arial" w:cs="Arial"/>
          <w:bCs/>
          <w:sz w:val="24"/>
          <w:szCs w:val="24"/>
          <w:lang w:val="fr-FR"/>
        </w:rPr>
        <w:t>activităţilor</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conexe</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privind</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spălarea</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decontaminarea</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împachetarea</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şi</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stocarea</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în</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cadrul</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cabinetelor</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medicale</w:t>
      </w:r>
      <w:proofErr w:type="spellEnd"/>
      <w:r w:rsidRPr="009A7609">
        <w:rPr>
          <w:rFonts w:ascii="Arial" w:hAnsi="Arial" w:cs="Arial"/>
          <w:bCs/>
          <w:sz w:val="24"/>
          <w:szCs w:val="24"/>
          <w:lang w:val="fr-FR"/>
        </w:rPr>
        <w:t>;</w:t>
      </w:r>
    </w:p>
    <w:p w14:paraId="46BA42D8" w14:textId="495F0489" w:rsidR="00122616" w:rsidRPr="009A7609" w:rsidRDefault="00122616" w:rsidP="00C03AA4">
      <w:pPr>
        <w:pStyle w:val="Frspaiere"/>
        <w:numPr>
          <w:ilvl w:val="0"/>
          <w:numId w:val="31"/>
        </w:numPr>
        <w:tabs>
          <w:tab w:val="left" w:pos="3665"/>
        </w:tabs>
        <w:ind w:left="0" w:firstLine="0"/>
        <w:rPr>
          <w:rFonts w:ascii="Arial" w:hAnsi="Arial" w:cs="Arial"/>
          <w:bCs/>
          <w:sz w:val="24"/>
          <w:szCs w:val="24"/>
          <w:lang w:val="fr-FR"/>
        </w:rPr>
      </w:pPr>
      <w:r w:rsidRPr="009A7609">
        <w:rPr>
          <w:rFonts w:ascii="Arial" w:hAnsi="Arial" w:cs="Arial"/>
          <w:bCs/>
          <w:sz w:val="24"/>
          <w:szCs w:val="24"/>
          <w:lang w:val="it-IT"/>
        </w:rPr>
        <w:t>gestionarea necorespunzătoare a deşeurilor rezultate în urma activităţilor medicale;</w:t>
      </w:r>
    </w:p>
    <w:p w14:paraId="124C6B82" w14:textId="787F9DC1" w:rsidR="00122616" w:rsidRPr="009A7609" w:rsidRDefault="00122616" w:rsidP="00C03AA4">
      <w:pPr>
        <w:pStyle w:val="Frspaiere"/>
        <w:numPr>
          <w:ilvl w:val="0"/>
          <w:numId w:val="31"/>
        </w:numPr>
        <w:tabs>
          <w:tab w:val="left" w:pos="3665"/>
        </w:tabs>
        <w:ind w:left="0" w:firstLine="0"/>
        <w:rPr>
          <w:rFonts w:ascii="Arial" w:hAnsi="Arial" w:cs="Arial"/>
          <w:bCs/>
          <w:sz w:val="24"/>
          <w:szCs w:val="24"/>
          <w:lang w:val="fr-FR"/>
        </w:rPr>
      </w:pPr>
      <w:proofErr w:type="spellStart"/>
      <w:proofErr w:type="gramStart"/>
      <w:r w:rsidRPr="009A7609">
        <w:rPr>
          <w:rFonts w:ascii="Arial" w:hAnsi="Arial" w:cs="Arial"/>
          <w:bCs/>
          <w:sz w:val="24"/>
          <w:szCs w:val="24"/>
          <w:lang w:val="fr-FR"/>
        </w:rPr>
        <w:t>neasigurarea</w:t>
      </w:r>
      <w:proofErr w:type="spellEnd"/>
      <w:proofErr w:type="gramEnd"/>
      <w:r w:rsidRPr="009A7609">
        <w:rPr>
          <w:rFonts w:ascii="Arial" w:hAnsi="Arial" w:cs="Arial"/>
          <w:bCs/>
          <w:sz w:val="24"/>
          <w:szCs w:val="24"/>
          <w:lang w:val="fr-FR"/>
        </w:rPr>
        <w:t xml:space="preserve"> la </w:t>
      </w:r>
      <w:proofErr w:type="spellStart"/>
      <w:r w:rsidRPr="009A7609">
        <w:rPr>
          <w:rFonts w:ascii="Arial" w:hAnsi="Arial" w:cs="Arial"/>
          <w:bCs/>
          <w:sz w:val="24"/>
          <w:szCs w:val="24"/>
          <w:lang w:val="fr-FR"/>
        </w:rPr>
        <w:t>nivelul</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unităţilor</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sanitare</w:t>
      </w:r>
      <w:proofErr w:type="spellEnd"/>
      <w:r w:rsidRPr="009A7609">
        <w:rPr>
          <w:rFonts w:ascii="Arial" w:hAnsi="Arial" w:cs="Arial"/>
          <w:bCs/>
          <w:sz w:val="24"/>
          <w:szCs w:val="24"/>
          <w:lang w:val="fr-FR"/>
        </w:rPr>
        <w:t xml:space="preserve"> a </w:t>
      </w:r>
      <w:proofErr w:type="spellStart"/>
      <w:r w:rsidRPr="009A7609">
        <w:rPr>
          <w:rFonts w:ascii="Arial" w:hAnsi="Arial" w:cs="Arial"/>
          <w:bCs/>
          <w:sz w:val="24"/>
          <w:szCs w:val="24"/>
          <w:lang w:val="fr-FR"/>
        </w:rPr>
        <w:t>spaţiilor</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şi</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condiţiilor</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pentru</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depozitarea</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produselor</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ustensilelor</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instrumentarului</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lenjeriei</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echipamentului</w:t>
      </w:r>
      <w:proofErr w:type="spellEnd"/>
      <w:r w:rsidRPr="009A7609">
        <w:rPr>
          <w:rFonts w:ascii="Arial" w:hAnsi="Arial" w:cs="Arial"/>
          <w:bCs/>
          <w:sz w:val="24"/>
          <w:szCs w:val="24"/>
          <w:lang w:val="fr-FR"/>
        </w:rPr>
        <w:t xml:space="preserve"> de </w:t>
      </w:r>
      <w:proofErr w:type="spellStart"/>
      <w:r w:rsidRPr="009A7609">
        <w:rPr>
          <w:rFonts w:ascii="Arial" w:hAnsi="Arial" w:cs="Arial"/>
          <w:bCs/>
          <w:sz w:val="24"/>
          <w:szCs w:val="24"/>
          <w:lang w:val="fr-FR"/>
        </w:rPr>
        <w:t>protecţie</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materialelor</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sanitare</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medicamentelor</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reactivilor</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aflaţi</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în</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stoc</w:t>
      </w:r>
      <w:proofErr w:type="spellEnd"/>
      <w:r w:rsidRPr="009A7609">
        <w:rPr>
          <w:rFonts w:ascii="Arial" w:hAnsi="Arial" w:cs="Arial"/>
          <w:bCs/>
          <w:sz w:val="24"/>
          <w:szCs w:val="24"/>
          <w:lang w:val="fr-FR"/>
        </w:rPr>
        <w:t>;</w:t>
      </w:r>
    </w:p>
    <w:p w14:paraId="24DF3442" w14:textId="5579E49F" w:rsidR="00122616" w:rsidRPr="009A7609" w:rsidRDefault="00122616" w:rsidP="00C03AA4">
      <w:pPr>
        <w:pStyle w:val="Frspaiere"/>
        <w:numPr>
          <w:ilvl w:val="0"/>
          <w:numId w:val="31"/>
        </w:numPr>
        <w:tabs>
          <w:tab w:val="left" w:pos="3665"/>
        </w:tabs>
        <w:ind w:left="0" w:firstLine="0"/>
        <w:rPr>
          <w:rFonts w:ascii="Arial" w:hAnsi="Arial" w:cs="Arial"/>
          <w:bCs/>
          <w:sz w:val="24"/>
          <w:szCs w:val="24"/>
          <w:lang w:val="fr-FR"/>
        </w:rPr>
      </w:pPr>
      <w:proofErr w:type="spellStart"/>
      <w:proofErr w:type="gramStart"/>
      <w:r w:rsidRPr="009A7609">
        <w:rPr>
          <w:rFonts w:ascii="Arial" w:hAnsi="Arial" w:cs="Arial"/>
          <w:bCs/>
          <w:sz w:val="24"/>
          <w:szCs w:val="24"/>
          <w:lang w:val="fr-FR"/>
        </w:rPr>
        <w:t>neefectuarea</w:t>
      </w:r>
      <w:proofErr w:type="spellEnd"/>
      <w:proofErr w:type="gram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periodică</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sau</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după</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necesitate</w:t>
      </w:r>
      <w:proofErr w:type="spellEnd"/>
      <w:r w:rsidRPr="009A7609">
        <w:rPr>
          <w:rFonts w:ascii="Arial" w:hAnsi="Arial" w:cs="Arial"/>
          <w:bCs/>
          <w:sz w:val="24"/>
          <w:szCs w:val="24"/>
          <w:lang w:val="fr-FR"/>
        </w:rPr>
        <w:t xml:space="preserve"> a </w:t>
      </w:r>
      <w:proofErr w:type="spellStart"/>
      <w:r w:rsidRPr="009A7609">
        <w:rPr>
          <w:rFonts w:ascii="Arial" w:hAnsi="Arial" w:cs="Arial"/>
          <w:bCs/>
          <w:sz w:val="24"/>
          <w:szCs w:val="24"/>
          <w:lang w:val="fr-FR"/>
        </w:rPr>
        <w:t>lucrărilor</w:t>
      </w:r>
      <w:proofErr w:type="spellEnd"/>
      <w:r w:rsidRPr="009A7609">
        <w:rPr>
          <w:rFonts w:ascii="Arial" w:hAnsi="Arial" w:cs="Arial"/>
          <w:bCs/>
          <w:sz w:val="24"/>
          <w:szCs w:val="24"/>
          <w:lang w:val="fr-FR"/>
        </w:rPr>
        <w:t xml:space="preserve"> de </w:t>
      </w:r>
      <w:proofErr w:type="spellStart"/>
      <w:r w:rsidRPr="009A7609">
        <w:rPr>
          <w:rFonts w:ascii="Arial" w:hAnsi="Arial" w:cs="Arial"/>
          <w:bCs/>
          <w:sz w:val="24"/>
          <w:szCs w:val="24"/>
          <w:lang w:val="fr-FR"/>
        </w:rPr>
        <w:t>igienizare</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şi</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revizuire</w:t>
      </w:r>
      <w:proofErr w:type="spellEnd"/>
      <w:r w:rsidRPr="009A7609">
        <w:rPr>
          <w:rFonts w:ascii="Arial" w:hAnsi="Arial" w:cs="Arial"/>
          <w:bCs/>
          <w:sz w:val="24"/>
          <w:szCs w:val="24"/>
          <w:lang w:val="fr-FR"/>
        </w:rPr>
        <w:t xml:space="preserve"> a </w:t>
      </w:r>
      <w:proofErr w:type="spellStart"/>
      <w:r w:rsidRPr="009A7609">
        <w:rPr>
          <w:rFonts w:ascii="Arial" w:hAnsi="Arial" w:cs="Arial"/>
          <w:bCs/>
          <w:sz w:val="24"/>
          <w:szCs w:val="24"/>
          <w:lang w:val="fr-FR"/>
        </w:rPr>
        <w:t>instalaţiilor</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şi</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echipamentelor</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precum</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şi</w:t>
      </w:r>
      <w:proofErr w:type="spellEnd"/>
      <w:r w:rsidRPr="009A7609">
        <w:rPr>
          <w:rFonts w:ascii="Arial" w:hAnsi="Arial" w:cs="Arial"/>
          <w:bCs/>
          <w:sz w:val="24"/>
          <w:szCs w:val="24"/>
          <w:lang w:val="fr-FR"/>
        </w:rPr>
        <w:t xml:space="preserve"> a </w:t>
      </w:r>
      <w:proofErr w:type="spellStart"/>
      <w:r w:rsidRPr="009A7609">
        <w:rPr>
          <w:rFonts w:ascii="Arial" w:hAnsi="Arial" w:cs="Arial"/>
          <w:bCs/>
          <w:sz w:val="24"/>
          <w:szCs w:val="24"/>
          <w:lang w:val="fr-FR"/>
        </w:rPr>
        <w:t>lucrărilor</w:t>
      </w:r>
      <w:proofErr w:type="spellEnd"/>
      <w:r w:rsidRPr="009A7609">
        <w:rPr>
          <w:rFonts w:ascii="Arial" w:hAnsi="Arial" w:cs="Arial"/>
          <w:bCs/>
          <w:sz w:val="24"/>
          <w:szCs w:val="24"/>
          <w:lang w:val="fr-FR"/>
        </w:rPr>
        <w:t xml:space="preserve"> de </w:t>
      </w:r>
      <w:proofErr w:type="spellStart"/>
      <w:r w:rsidRPr="009A7609">
        <w:rPr>
          <w:rFonts w:ascii="Arial" w:hAnsi="Arial" w:cs="Arial"/>
          <w:bCs/>
          <w:sz w:val="24"/>
          <w:szCs w:val="24"/>
          <w:lang w:val="fr-FR"/>
        </w:rPr>
        <w:t>recondiţionare</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şi</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reparare</w:t>
      </w:r>
      <w:proofErr w:type="spellEnd"/>
      <w:r w:rsidRPr="009A7609">
        <w:rPr>
          <w:rFonts w:ascii="Arial" w:hAnsi="Arial" w:cs="Arial"/>
          <w:bCs/>
          <w:sz w:val="24"/>
          <w:szCs w:val="24"/>
          <w:lang w:val="fr-FR"/>
        </w:rPr>
        <w:t xml:space="preserve"> a </w:t>
      </w:r>
      <w:proofErr w:type="spellStart"/>
      <w:r w:rsidRPr="009A7609">
        <w:rPr>
          <w:rFonts w:ascii="Arial" w:hAnsi="Arial" w:cs="Arial"/>
          <w:bCs/>
          <w:sz w:val="24"/>
          <w:szCs w:val="24"/>
          <w:lang w:val="fr-FR"/>
        </w:rPr>
        <w:t>clădirilor</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unităţilor</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sanitare</w:t>
      </w:r>
      <w:proofErr w:type="spellEnd"/>
      <w:r w:rsidRPr="009A7609">
        <w:rPr>
          <w:rFonts w:ascii="Arial" w:hAnsi="Arial" w:cs="Arial"/>
          <w:bCs/>
          <w:sz w:val="24"/>
          <w:szCs w:val="24"/>
          <w:lang w:val="fr-FR"/>
        </w:rPr>
        <w:t>;</w:t>
      </w:r>
    </w:p>
    <w:p w14:paraId="272C64F9" w14:textId="02109C34" w:rsidR="00122616" w:rsidRPr="009A7609" w:rsidRDefault="00122616" w:rsidP="00C03AA4">
      <w:pPr>
        <w:pStyle w:val="Frspaiere"/>
        <w:numPr>
          <w:ilvl w:val="0"/>
          <w:numId w:val="31"/>
        </w:numPr>
        <w:tabs>
          <w:tab w:val="left" w:pos="3665"/>
        </w:tabs>
        <w:ind w:left="0" w:firstLine="0"/>
        <w:rPr>
          <w:rFonts w:ascii="Arial" w:hAnsi="Arial" w:cs="Arial"/>
          <w:bCs/>
          <w:sz w:val="24"/>
          <w:szCs w:val="24"/>
          <w:lang w:val="it-IT"/>
        </w:rPr>
      </w:pPr>
      <w:r w:rsidRPr="009A7609">
        <w:rPr>
          <w:rFonts w:ascii="Arial" w:hAnsi="Arial" w:cs="Arial"/>
          <w:bCs/>
          <w:sz w:val="24"/>
          <w:szCs w:val="24"/>
          <w:lang w:val="it-IT"/>
        </w:rPr>
        <w:t>nerespectarea de către personalul unităţii sanitare a protocoalelor şi procedurilor în privinţa actului medical;</w:t>
      </w:r>
    </w:p>
    <w:p w14:paraId="342F9432" w14:textId="556A3313" w:rsidR="00122616" w:rsidRPr="009A7609" w:rsidRDefault="00122616" w:rsidP="00C03AA4">
      <w:pPr>
        <w:pStyle w:val="Frspaiere"/>
        <w:numPr>
          <w:ilvl w:val="0"/>
          <w:numId w:val="31"/>
        </w:numPr>
        <w:tabs>
          <w:tab w:val="left" w:pos="3665"/>
        </w:tabs>
        <w:ind w:left="0" w:firstLine="0"/>
        <w:rPr>
          <w:rFonts w:ascii="Arial" w:hAnsi="Arial" w:cs="Arial"/>
          <w:bCs/>
          <w:sz w:val="24"/>
          <w:szCs w:val="24"/>
          <w:lang w:val="it-IT"/>
        </w:rPr>
      </w:pPr>
      <w:r w:rsidRPr="009A7609">
        <w:rPr>
          <w:rFonts w:ascii="Arial" w:hAnsi="Arial" w:cs="Arial"/>
          <w:bCs/>
          <w:sz w:val="24"/>
          <w:szCs w:val="24"/>
          <w:lang w:val="it-IT"/>
        </w:rPr>
        <w:t>neasigurarea dotărilor minime obligatorii în secţii şi departamente ale unităţii sanitare;</w:t>
      </w:r>
    </w:p>
    <w:p w14:paraId="623A01A7" w14:textId="60DCB18A" w:rsidR="00122616" w:rsidRPr="009A7609" w:rsidRDefault="00122616" w:rsidP="00C03AA4">
      <w:pPr>
        <w:pStyle w:val="Frspaiere"/>
        <w:numPr>
          <w:ilvl w:val="0"/>
          <w:numId w:val="31"/>
        </w:numPr>
        <w:tabs>
          <w:tab w:val="left" w:pos="3665"/>
        </w:tabs>
        <w:ind w:left="0" w:firstLine="0"/>
        <w:rPr>
          <w:rFonts w:ascii="Arial" w:hAnsi="Arial" w:cs="Arial"/>
          <w:bCs/>
          <w:sz w:val="24"/>
          <w:szCs w:val="24"/>
          <w:lang w:val="ro-RO"/>
        </w:rPr>
      </w:pPr>
      <w:r w:rsidRPr="009A7609">
        <w:rPr>
          <w:rFonts w:ascii="Arial" w:hAnsi="Arial" w:cs="Arial"/>
          <w:bCs/>
          <w:sz w:val="24"/>
          <w:szCs w:val="24"/>
          <w:lang w:val="it-IT"/>
        </w:rPr>
        <w:t>nerespectarea condiţiilor de depozitare temporară a deşeurilor provenite din activităţile medicale;</w:t>
      </w:r>
    </w:p>
    <w:p w14:paraId="14377186" w14:textId="77777777" w:rsidR="00122616" w:rsidRPr="009A7609" w:rsidRDefault="00122616" w:rsidP="00C03AA4">
      <w:pPr>
        <w:pStyle w:val="Frspaiere"/>
        <w:numPr>
          <w:ilvl w:val="0"/>
          <w:numId w:val="31"/>
        </w:numPr>
        <w:tabs>
          <w:tab w:val="left" w:pos="3665"/>
        </w:tabs>
        <w:ind w:left="0" w:firstLine="0"/>
        <w:rPr>
          <w:rFonts w:ascii="Arial" w:hAnsi="Arial" w:cs="Arial"/>
          <w:bCs/>
          <w:sz w:val="24"/>
          <w:szCs w:val="24"/>
          <w:lang w:val="it-IT"/>
        </w:rPr>
      </w:pPr>
      <w:r w:rsidRPr="009A7609">
        <w:rPr>
          <w:rFonts w:ascii="Arial" w:hAnsi="Arial" w:cs="Arial"/>
          <w:bCs/>
          <w:sz w:val="24"/>
          <w:szCs w:val="24"/>
          <w:lang w:val="it-IT"/>
        </w:rPr>
        <w:t>nerespectarea protocolului complet de sterilizare în funcţie de metoda aplicată;</w:t>
      </w:r>
    </w:p>
    <w:p w14:paraId="2E0AE5F1" w14:textId="031E65AB" w:rsidR="00122616" w:rsidRPr="009A7609" w:rsidRDefault="00122616" w:rsidP="00C03AA4">
      <w:pPr>
        <w:pStyle w:val="Frspaiere"/>
        <w:numPr>
          <w:ilvl w:val="0"/>
          <w:numId w:val="31"/>
        </w:numPr>
        <w:tabs>
          <w:tab w:val="left" w:pos="3665"/>
        </w:tabs>
        <w:ind w:left="0" w:firstLine="0"/>
        <w:rPr>
          <w:rFonts w:ascii="Arial" w:hAnsi="Arial" w:cs="Arial"/>
          <w:bCs/>
          <w:sz w:val="24"/>
          <w:szCs w:val="24"/>
          <w:lang w:val="it-IT"/>
        </w:rPr>
      </w:pPr>
      <w:r w:rsidRPr="009A7609">
        <w:rPr>
          <w:rFonts w:ascii="Arial" w:hAnsi="Arial" w:cs="Arial"/>
          <w:bCs/>
          <w:sz w:val="24"/>
          <w:szCs w:val="24"/>
          <w:lang w:val="it-IT"/>
        </w:rPr>
        <w:t>aplicarea altor metode de dezinfecţie şi sterilizare decât cele prevăzute de normele în vigoare pentru tipul de suprafaţă, instrumentar şi echipament supus tratării;</w:t>
      </w:r>
    </w:p>
    <w:p w14:paraId="5000C35B" w14:textId="7A74EF4C" w:rsidR="00122616" w:rsidRPr="009A7609" w:rsidRDefault="00122616" w:rsidP="00C03AA4">
      <w:pPr>
        <w:pStyle w:val="Frspaiere"/>
        <w:numPr>
          <w:ilvl w:val="0"/>
          <w:numId w:val="31"/>
        </w:numPr>
        <w:tabs>
          <w:tab w:val="left" w:pos="3665"/>
        </w:tabs>
        <w:ind w:left="0" w:firstLine="0"/>
        <w:rPr>
          <w:rFonts w:ascii="Arial" w:hAnsi="Arial" w:cs="Arial"/>
          <w:bCs/>
          <w:sz w:val="24"/>
          <w:szCs w:val="24"/>
          <w:lang w:val="it-IT"/>
        </w:rPr>
      </w:pPr>
      <w:r w:rsidRPr="009A7609">
        <w:rPr>
          <w:rFonts w:ascii="Arial" w:hAnsi="Arial" w:cs="Arial"/>
          <w:bCs/>
          <w:sz w:val="24"/>
          <w:szCs w:val="24"/>
          <w:lang w:val="it-IT"/>
        </w:rPr>
        <w:t>neasigurarea depozitării şi păstrării în condiţii optime sau în condiţiile cerute de producător a articolelor sterilizate şi articolelor sterile de unică folosinţă;</w:t>
      </w:r>
    </w:p>
    <w:p w14:paraId="606FCE51" w14:textId="02F4A47B" w:rsidR="00122616" w:rsidRPr="009A7609" w:rsidRDefault="00122616" w:rsidP="00C03AA4">
      <w:pPr>
        <w:pStyle w:val="Frspaiere"/>
        <w:numPr>
          <w:ilvl w:val="0"/>
          <w:numId w:val="31"/>
        </w:numPr>
        <w:tabs>
          <w:tab w:val="left" w:pos="3665"/>
        </w:tabs>
        <w:ind w:left="0" w:firstLine="0"/>
        <w:rPr>
          <w:rFonts w:ascii="Arial" w:hAnsi="Arial" w:cs="Arial"/>
          <w:bCs/>
          <w:sz w:val="24"/>
          <w:szCs w:val="24"/>
          <w:lang w:val="it-IT"/>
        </w:rPr>
      </w:pPr>
      <w:r w:rsidRPr="009A7609">
        <w:rPr>
          <w:rFonts w:ascii="Arial" w:hAnsi="Arial" w:cs="Arial"/>
          <w:bCs/>
          <w:sz w:val="24"/>
          <w:szCs w:val="24"/>
          <w:lang w:val="it-IT"/>
        </w:rPr>
        <w:t>neasigurarea şi neutilizarea materialelor necesare ambalării în vederea transportului lenjeriei şi inventarului moale curat/murdar;</w:t>
      </w:r>
    </w:p>
    <w:p w14:paraId="7AE657F7" w14:textId="29A6BF51" w:rsidR="00122616" w:rsidRPr="009A7609" w:rsidRDefault="00122616" w:rsidP="00C03AA4">
      <w:pPr>
        <w:pStyle w:val="Frspaiere"/>
        <w:numPr>
          <w:ilvl w:val="0"/>
          <w:numId w:val="31"/>
        </w:numPr>
        <w:tabs>
          <w:tab w:val="left" w:pos="3665"/>
        </w:tabs>
        <w:ind w:left="0" w:firstLine="0"/>
        <w:rPr>
          <w:rFonts w:ascii="Arial" w:hAnsi="Arial" w:cs="Arial"/>
          <w:bCs/>
          <w:sz w:val="24"/>
          <w:szCs w:val="24"/>
          <w:lang w:val="it-IT"/>
        </w:rPr>
      </w:pPr>
      <w:r w:rsidRPr="009A7609">
        <w:rPr>
          <w:rFonts w:ascii="Arial" w:hAnsi="Arial" w:cs="Arial"/>
          <w:bCs/>
          <w:sz w:val="24"/>
          <w:szCs w:val="24"/>
          <w:lang w:val="it-IT"/>
        </w:rPr>
        <w:t>nerespectarea în unităţile de alimentaţie publică şi colectivă, în cazul meselor organizate, a obligaţiei de a păstra câte o probă din fiecare fel de mâncare servit timp de 48 de ore în spatii frigorifice, în recipiente curate, acoperite şi etichetate;</w:t>
      </w:r>
    </w:p>
    <w:p w14:paraId="295D805C" w14:textId="20498066" w:rsidR="00122616" w:rsidRPr="009A7609" w:rsidRDefault="00122616" w:rsidP="00C03AA4">
      <w:pPr>
        <w:pStyle w:val="Frspaiere"/>
        <w:numPr>
          <w:ilvl w:val="0"/>
          <w:numId w:val="31"/>
        </w:numPr>
        <w:tabs>
          <w:tab w:val="left" w:pos="3665"/>
        </w:tabs>
        <w:ind w:left="0" w:firstLine="0"/>
        <w:rPr>
          <w:rFonts w:ascii="Arial" w:hAnsi="Arial" w:cs="Arial"/>
          <w:bCs/>
          <w:sz w:val="24"/>
          <w:szCs w:val="24"/>
          <w:lang w:val="it-IT"/>
        </w:rPr>
      </w:pPr>
      <w:r w:rsidRPr="009A7609">
        <w:rPr>
          <w:rFonts w:ascii="Arial" w:hAnsi="Arial" w:cs="Arial"/>
          <w:bCs/>
          <w:sz w:val="24"/>
          <w:szCs w:val="24"/>
          <w:lang w:val="it-IT"/>
        </w:rPr>
        <w:t>neasigurarea funcţionării în permanenţă a spaţiilor frigorifice din unităţile alimentare, neasigurarea controlului şi înregistrării temperaturii în aceste spaţii şi neîntreţinerea lor prin neefectuarea reparaţiilor, reviziilor şi a igienizării;</w:t>
      </w:r>
    </w:p>
    <w:p w14:paraId="6686F98C" w14:textId="1827C96C" w:rsidR="00122616" w:rsidRPr="009A7609" w:rsidRDefault="00122616" w:rsidP="00C03AA4">
      <w:pPr>
        <w:pStyle w:val="Frspaiere"/>
        <w:numPr>
          <w:ilvl w:val="0"/>
          <w:numId w:val="31"/>
        </w:numPr>
        <w:tabs>
          <w:tab w:val="left" w:pos="3665"/>
        </w:tabs>
        <w:ind w:left="0" w:firstLine="0"/>
        <w:rPr>
          <w:rFonts w:ascii="Arial" w:hAnsi="Arial" w:cs="Arial"/>
          <w:bCs/>
          <w:sz w:val="24"/>
          <w:szCs w:val="24"/>
          <w:lang w:val="it-IT"/>
        </w:rPr>
      </w:pPr>
      <w:r w:rsidRPr="009A7609">
        <w:rPr>
          <w:rFonts w:ascii="Arial" w:hAnsi="Arial" w:cs="Arial"/>
          <w:bCs/>
          <w:sz w:val="24"/>
          <w:szCs w:val="24"/>
          <w:lang w:val="it-IT"/>
        </w:rPr>
        <w:t>efectuarea transportului alimentelor cu mijloace de transport şi recipiente care nu asigură protecţia alimentelor împotriva contaminării, precum şi cu mijloace de transport neamenajate şi neechipate corespunzător;</w:t>
      </w:r>
    </w:p>
    <w:p w14:paraId="5CC1C384" w14:textId="549ECFD0" w:rsidR="00BE110E" w:rsidRPr="009A7609" w:rsidRDefault="00BE110E" w:rsidP="00C03AA4">
      <w:pPr>
        <w:pStyle w:val="NormalWeb"/>
        <w:numPr>
          <w:ilvl w:val="0"/>
          <w:numId w:val="31"/>
        </w:numPr>
        <w:shd w:val="clear" w:color="auto" w:fill="FFFFFF"/>
        <w:spacing w:before="0" w:beforeAutospacing="0" w:after="0" w:afterAutospacing="0"/>
        <w:ind w:left="0" w:firstLine="0"/>
        <w:rPr>
          <w:rStyle w:val="rvts7"/>
          <w:rFonts w:ascii="Arial" w:hAnsi="Arial" w:cs="Arial"/>
          <w:bCs/>
          <w:lang w:val="ro-RO"/>
        </w:rPr>
      </w:pPr>
      <w:proofErr w:type="spellStart"/>
      <w:r w:rsidRPr="009A7609">
        <w:rPr>
          <w:rStyle w:val="rvts7"/>
          <w:rFonts w:ascii="Arial" w:eastAsia="MS Mincho" w:hAnsi="Arial" w:cs="Arial"/>
          <w:bCs/>
          <w:bdr w:val="none" w:sz="0" w:space="0" w:color="auto" w:frame="1"/>
          <w:lang w:val="ro-RO"/>
        </w:rPr>
        <w:t>existenţa</w:t>
      </w:r>
      <w:proofErr w:type="spellEnd"/>
      <w:r w:rsidRPr="009A7609">
        <w:rPr>
          <w:rStyle w:val="rvts7"/>
          <w:rFonts w:ascii="Arial" w:eastAsia="MS Mincho" w:hAnsi="Arial" w:cs="Arial"/>
          <w:bCs/>
          <w:bdr w:val="none" w:sz="0" w:space="0" w:color="auto" w:frame="1"/>
          <w:lang w:val="ro-RO"/>
        </w:rPr>
        <w:t xml:space="preserve"> </w:t>
      </w:r>
      <w:proofErr w:type="spellStart"/>
      <w:r w:rsidRPr="009A7609">
        <w:rPr>
          <w:rStyle w:val="rvts7"/>
          <w:rFonts w:ascii="Arial" w:eastAsia="MS Mincho" w:hAnsi="Arial" w:cs="Arial"/>
          <w:bCs/>
          <w:bdr w:val="none" w:sz="0" w:space="0" w:color="auto" w:frame="1"/>
          <w:lang w:val="ro-RO"/>
        </w:rPr>
        <w:t>şi</w:t>
      </w:r>
      <w:proofErr w:type="spellEnd"/>
      <w:r w:rsidRPr="009A7609">
        <w:rPr>
          <w:rStyle w:val="rvts7"/>
          <w:rFonts w:ascii="Arial" w:eastAsia="MS Mincho" w:hAnsi="Arial" w:cs="Arial"/>
          <w:bCs/>
          <w:bdr w:val="none" w:sz="0" w:space="0" w:color="auto" w:frame="1"/>
          <w:lang w:val="ro-RO"/>
        </w:rPr>
        <w:t xml:space="preserve">/sau utilizarea produselor </w:t>
      </w:r>
      <w:proofErr w:type="spellStart"/>
      <w:r w:rsidRPr="009A7609">
        <w:rPr>
          <w:rStyle w:val="rvts7"/>
          <w:rFonts w:ascii="Arial" w:eastAsia="MS Mincho" w:hAnsi="Arial" w:cs="Arial"/>
          <w:bCs/>
          <w:bdr w:val="none" w:sz="0" w:space="0" w:color="auto" w:frame="1"/>
          <w:lang w:val="ro-RO"/>
        </w:rPr>
        <w:t>biocide</w:t>
      </w:r>
      <w:proofErr w:type="spellEnd"/>
      <w:r w:rsidRPr="009A7609">
        <w:rPr>
          <w:rStyle w:val="rvts7"/>
          <w:rFonts w:ascii="Arial" w:eastAsia="MS Mincho" w:hAnsi="Arial" w:cs="Arial"/>
          <w:bCs/>
          <w:bdr w:val="none" w:sz="0" w:space="0" w:color="auto" w:frame="1"/>
          <w:lang w:val="ro-RO"/>
        </w:rPr>
        <w:t xml:space="preserve">, dispozitivelor medicale de clasa II a) </w:t>
      </w:r>
      <w:proofErr w:type="spellStart"/>
      <w:r w:rsidRPr="009A7609">
        <w:rPr>
          <w:rStyle w:val="rvts7"/>
          <w:rFonts w:ascii="Arial" w:eastAsia="MS Mincho" w:hAnsi="Arial" w:cs="Arial"/>
          <w:bCs/>
          <w:bdr w:val="none" w:sz="0" w:space="0" w:color="auto" w:frame="1"/>
          <w:lang w:val="ro-RO"/>
        </w:rPr>
        <w:t>şi</w:t>
      </w:r>
      <w:proofErr w:type="spellEnd"/>
      <w:r w:rsidRPr="009A7609">
        <w:rPr>
          <w:rStyle w:val="rvts7"/>
          <w:rFonts w:ascii="Arial" w:eastAsia="MS Mincho" w:hAnsi="Arial" w:cs="Arial"/>
          <w:bCs/>
          <w:bdr w:val="none" w:sz="0" w:space="0" w:color="auto" w:frame="1"/>
          <w:lang w:val="ro-RO"/>
        </w:rPr>
        <w:t xml:space="preserve"> b), a reactivilor, a materialelor sanitare </w:t>
      </w:r>
      <w:proofErr w:type="spellStart"/>
      <w:r w:rsidRPr="009A7609">
        <w:rPr>
          <w:rStyle w:val="rvts7"/>
          <w:rFonts w:ascii="Arial" w:eastAsia="MS Mincho" w:hAnsi="Arial" w:cs="Arial"/>
          <w:bCs/>
          <w:bdr w:val="none" w:sz="0" w:space="0" w:color="auto" w:frame="1"/>
          <w:lang w:val="ro-RO"/>
        </w:rPr>
        <w:t>şi</w:t>
      </w:r>
      <w:proofErr w:type="spellEnd"/>
      <w:r w:rsidRPr="009A7609">
        <w:rPr>
          <w:rStyle w:val="rvts7"/>
          <w:rFonts w:ascii="Arial" w:eastAsia="MS Mincho" w:hAnsi="Arial" w:cs="Arial"/>
          <w:bCs/>
          <w:bdr w:val="none" w:sz="0" w:space="0" w:color="auto" w:frame="1"/>
          <w:lang w:val="ro-RO"/>
        </w:rPr>
        <w:t xml:space="preserve"> articolelor de unică </w:t>
      </w:r>
      <w:proofErr w:type="spellStart"/>
      <w:r w:rsidRPr="009A7609">
        <w:rPr>
          <w:rStyle w:val="rvts7"/>
          <w:rFonts w:ascii="Arial" w:eastAsia="MS Mincho" w:hAnsi="Arial" w:cs="Arial"/>
          <w:bCs/>
          <w:bdr w:val="none" w:sz="0" w:space="0" w:color="auto" w:frame="1"/>
          <w:lang w:val="ro-RO"/>
        </w:rPr>
        <w:t>folosinţă</w:t>
      </w:r>
      <w:proofErr w:type="spellEnd"/>
      <w:r w:rsidRPr="009A7609">
        <w:rPr>
          <w:rStyle w:val="rvts7"/>
          <w:rFonts w:ascii="Arial" w:eastAsia="MS Mincho" w:hAnsi="Arial" w:cs="Arial"/>
          <w:bCs/>
          <w:bdr w:val="none" w:sz="0" w:space="0" w:color="auto" w:frame="1"/>
          <w:lang w:val="ro-RO"/>
        </w:rPr>
        <w:t xml:space="preserve">, a </w:t>
      </w:r>
      <w:r w:rsidR="00840B48" w:rsidRPr="009A7609">
        <w:rPr>
          <w:rStyle w:val="rvts7"/>
          <w:rFonts w:ascii="Arial" w:eastAsia="MS Mincho" w:hAnsi="Arial" w:cs="Arial"/>
          <w:bCs/>
          <w:bdr w:val="none" w:sz="0" w:space="0" w:color="auto" w:frame="1"/>
          <w:lang w:val="ro-RO"/>
        </w:rPr>
        <w:t>m</w:t>
      </w:r>
      <w:r w:rsidRPr="009A7609">
        <w:rPr>
          <w:rStyle w:val="rvts7"/>
          <w:rFonts w:ascii="Arial" w:eastAsia="MS Mincho" w:hAnsi="Arial" w:cs="Arial"/>
          <w:bCs/>
          <w:bdr w:val="none" w:sz="0" w:space="0" w:color="auto" w:frame="1"/>
          <w:lang w:val="ro-RO"/>
        </w:rPr>
        <w:t xml:space="preserve">edicamentelor </w:t>
      </w:r>
      <w:proofErr w:type="spellStart"/>
      <w:r w:rsidRPr="009A7609">
        <w:rPr>
          <w:rStyle w:val="rvts7"/>
          <w:rFonts w:ascii="Arial" w:eastAsia="MS Mincho" w:hAnsi="Arial" w:cs="Arial"/>
          <w:bCs/>
          <w:bdr w:val="none" w:sz="0" w:space="0" w:color="auto" w:frame="1"/>
          <w:lang w:val="ro-RO"/>
        </w:rPr>
        <w:t>şi</w:t>
      </w:r>
      <w:proofErr w:type="spellEnd"/>
      <w:r w:rsidRPr="009A7609">
        <w:rPr>
          <w:rStyle w:val="rvts7"/>
          <w:rFonts w:ascii="Arial" w:eastAsia="MS Mincho" w:hAnsi="Arial" w:cs="Arial"/>
          <w:bCs/>
          <w:bdr w:val="none" w:sz="0" w:space="0" w:color="auto" w:frame="1"/>
          <w:lang w:val="ro-RO"/>
        </w:rPr>
        <w:t xml:space="preserve">/sau </w:t>
      </w:r>
      <w:proofErr w:type="spellStart"/>
      <w:r w:rsidRPr="009A7609">
        <w:rPr>
          <w:rStyle w:val="rvts7"/>
          <w:rFonts w:ascii="Arial" w:eastAsia="MS Mincho" w:hAnsi="Arial" w:cs="Arial"/>
          <w:bCs/>
          <w:bdr w:val="none" w:sz="0" w:space="0" w:color="auto" w:frame="1"/>
          <w:lang w:val="ro-RO"/>
        </w:rPr>
        <w:t>substanţelor</w:t>
      </w:r>
      <w:proofErr w:type="spellEnd"/>
      <w:r w:rsidRPr="009A7609">
        <w:rPr>
          <w:rStyle w:val="rvts7"/>
          <w:rFonts w:ascii="Arial" w:eastAsia="MS Mincho" w:hAnsi="Arial" w:cs="Arial"/>
          <w:bCs/>
          <w:bdr w:val="none" w:sz="0" w:space="0" w:color="auto" w:frame="1"/>
          <w:lang w:val="ro-RO"/>
        </w:rPr>
        <w:t xml:space="preserve"> terapeutice cu termen de valabilitate expirat;</w:t>
      </w:r>
    </w:p>
    <w:p w14:paraId="2B3BBD35" w14:textId="58E394C7" w:rsidR="001B5E98" w:rsidRPr="009A7609" w:rsidRDefault="001B5E98" w:rsidP="00C03AA4">
      <w:pPr>
        <w:pStyle w:val="Frspaiere"/>
        <w:tabs>
          <w:tab w:val="right" w:pos="9072"/>
        </w:tabs>
        <w:ind w:left="0"/>
        <w:rPr>
          <w:rFonts w:ascii="Arial" w:hAnsi="Arial" w:cs="Arial"/>
          <w:bCs/>
          <w:sz w:val="24"/>
          <w:szCs w:val="24"/>
          <w:lang w:val="ro-RO"/>
        </w:rPr>
      </w:pPr>
      <w:r w:rsidRPr="009A7609">
        <w:rPr>
          <w:rFonts w:ascii="Arial" w:hAnsi="Arial" w:cs="Arial"/>
          <w:b/>
          <w:bCs/>
          <w:sz w:val="24"/>
          <w:szCs w:val="24"/>
          <w:lang w:val="ro-RO"/>
        </w:rPr>
        <w:t>Decizie de suspendare activitate -</w:t>
      </w:r>
      <w:r w:rsidRPr="009A7609">
        <w:rPr>
          <w:rFonts w:ascii="Arial" w:hAnsi="Arial" w:cs="Arial"/>
          <w:b/>
          <w:sz w:val="24"/>
          <w:szCs w:val="24"/>
          <w:lang w:val="ro-RO"/>
        </w:rPr>
        <w:t xml:space="preserve"> DSP Teleorman - </w:t>
      </w:r>
      <w:r w:rsidRPr="009A7609">
        <w:rPr>
          <w:rFonts w:ascii="Arial" w:hAnsi="Arial" w:cs="Arial"/>
          <w:bCs/>
          <w:sz w:val="24"/>
          <w:szCs w:val="24"/>
          <w:lang w:val="ro-RO"/>
        </w:rPr>
        <w:t>neasigurarea apei sterile în blocul operator</w:t>
      </w:r>
      <w:r w:rsidR="00001998">
        <w:rPr>
          <w:rFonts w:ascii="Arial" w:hAnsi="Arial" w:cs="Arial"/>
          <w:bCs/>
          <w:sz w:val="24"/>
          <w:szCs w:val="24"/>
          <w:lang w:val="ro-RO"/>
        </w:rPr>
        <w:t>,</w:t>
      </w:r>
      <w:r w:rsidRPr="009A7609">
        <w:rPr>
          <w:rFonts w:ascii="Arial" w:hAnsi="Arial" w:cs="Arial"/>
          <w:bCs/>
          <w:sz w:val="24"/>
          <w:szCs w:val="24"/>
          <w:lang w:val="ro-RO"/>
        </w:rPr>
        <w:t xml:space="preserve"> </w:t>
      </w:r>
      <w:r w:rsidR="00001998">
        <w:rPr>
          <w:rFonts w:ascii="Arial" w:hAnsi="Arial" w:cs="Arial"/>
          <w:bCs/>
          <w:sz w:val="24"/>
          <w:szCs w:val="24"/>
          <w:lang w:val="ro-RO"/>
        </w:rPr>
        <w:t>probă neconformă din punct de vedere bacteriologic</w:t>
      </w:r>
      <w:r w:rsidRPr="009A7609">
        <w:rPr>
          <w:rFonts w:ascii="Arial" w:hAnsi="Arial" w:cs="Arial"/>
          <w:bCs/>
          <w:sz w:val="24"/>
          <w:szCs w:val="24"/>
          <w:lang w:val="ro-RO"/>
        </w:rPr>
        <w:t>, încălcându-se prin aceasta prevederile Ordinului MS nr.914/2006</w:t>
      </w:r>
    </w:p>
    <w:p w14:paraId="40CA83B9" w14:textId="08F72B5D" w:rsidR="001A520A" w:rsidRPr="009A7609" w:rsidRDefault="001A520A" w:rsidP="00C03AA4">
      <w:pPr>
        <w:pStyle w:val="Frspaiere"/>
        <w:tabs>
          <w:tab w:val="right" w:pos="9072"/>
        </w:tabs>
        <w:ind w:left="0"/>
        <w:rPr>
          <w:rFonts w:ascii="Arial" w:hAnsi="Arial" w:cs="Arial"/>
          <w:bCs/>
          <w:sz w:val="24"/>
          <w:szCs w:val="24"/>
          <w:lang w:val="ro-RO"/>
        </w:rPr>
      </w:pPr>
      <w:r w:rsidRPr="009A7609">
        <w:rPr>
          <w:rFonts w:ascii="Arial" w:hAnsi="Arial" w:cs="Arial"/>
          <w:b/>
          <w:bCs/>
          <w:sz w:val="24"/>
          <w:szCs w:val="24"/>
          <w:lang w:val="ro-RO"/>
        </w:rPr>
        <w:lastRenderedPageBreak/>
        <w:t>Decizie de suspendare activitate -</w:t>
      </w:r>
      <w:r w:rsidRPr="009A7609">
        <w:rPr>
          <w:rFonts w:ascii="Arial" w:hAnsi="Arial" w:cs="Arial"/>
          <w:b/>
          <w:sz w:val="24"/>
          <w:szCs w:val="24"/>
          <w:lang w:val="ro-RO"/>
        </w:rPr>
        <w:t xml:space="preserve"> DSP Constanța - </w:t>
      </w:r>
      <w:r w:rsidRPr="009A7609">
        <w:rPr>
          <w:rFonts w:ascii="Arial" w:hAnsi="Arial" w:cs="Arial"/>
          <w:bCs/>
          <w:sz w:val="24"/>
          <w:szCs w:val="24"/>
          <w:lang w:val="ro-RO"/>
        </w:rPr>
        <w:t>neremedierea în termenele stabilite a deficiențelor constatate cu ocazia efectuării acțiunii de control, consemnate în procesul verbal de constatare, astfel: nu a fost finalizată procedura de reautorizare sanitară și nominalizare a spațiilor în vederea asigurării unor circuite funcționale în unitatea sanitară, și nu a fost depusă documentația privind autorizarea unității de transfuzie sanguină la DSPJ.</w:t>
      </w:r>
    </w:p>
    <w:p w14:paraId="09F67A22" w14:textId="1D88631D" w:rsidR="00E630A5" w:rsidRPr="009A7609" w:rsidRDefault="00E630A5"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Nr. recontroale: </w:t>
      </w:r>
      <w:r w:rsidR="001A520A" w:rsidRPr="009A7609">
        <w:rPr>
          <w:rFonts w:ascii="Arial" w:hAnsi="Arial" w:cs="Arial"/>
          <w:sz w:val="24"/>
          <w:szCs w:val="24"/>
          <w:lang w:val="it-IT"/>
        </w:rPr>
        <w:t>20</w:t>
      </w:r>
    </w:p>
    <w:p w14:paraId="7F386FFA" w14:textId="77777777" w:rsidR="000477DD" w:rsidRPr="009A7609" w:rsidRDefault="000477DD" w:rsidP="00C03AA4">
      <w:pPr>
        <w:pStyle w:val="Frspaiere"/>
        <w:tabs>
          <w:tab w:val="right" w:pos="9072"/>
        </w:tabs>
        <w:ind w:left="0"/>
        <w:rPr>
          <w:rFonts w:ascii="Arial" w:hAnsi="Arial" w:cs="Arial"/>
          <w:sz w:val="24"/>
          <w:szCs w:val="24"/>
          <w:shd w:val="clear" w:color="auto" w:fill="FFFFFF"/>
          <w:lang w:val="it-IT"/>
        </w:rPr>
      </w:pPr>
    </w:p>
    <w:p w14:paraId="1AF95E48" w14:textId="77777777" w:rsidR="00B64E85" w:rsidRPr="009A7609" w:rsidRDefault="009B59BF" w:rsidP="00C03AA4">
      <w:pPr>
        <w:pStyle w:val="Frspaiere"/>
        <w:tabs>
          <w:tab w:val="right" w:pos="9072"/>
        </w:tabs>
        <w:ind w:left="0"/>
        <w:rPr>
          <w:rStyle w:val="rvts8"/>
          <w:rFonts w:ascii="Arial" w:hAnsi="Arial" w:cs="Arial"/>
          <w:b/>
          <w:sz w:val="24"/>
          <w:szCs w:val="24"/>
          <w:u w:val="single"/>
          <w:lang w:val="it-IT"/>
        </w:rPr>
      </w:pPr>
      <w:r w:rsidRPr="009A7609">
        <w:rPr>
          <w:rFonts w:ascii="Arial" w:hAnsi="Arial" w:cs="Arial"/>
          <w:b/>
          <w:sz w:val="24"/>
          <w:szCs w:val="24"/>
          <w:u w:val="single"/>
          <w:lang w:val="it-IT"/>
        </w:rPr>
        <w:t>1</w:t>
      </w:r>
      <w:r w:rsidR="005322AD" w:rsidRPr="009A7609">
        <w:rPr>
          <w:rFonts w:ascii="Arial" w:hAnsi="Arial" w:cs="Arial"/>
          <w:b/>
          <w:sz w:val="24"/>
          <w:szCs w:val="24"/>
          <w:u w:val="single"/>
          <w:lang w:val="it-IT"/>
        </w:rPr>
        <w:t>) S</w:t>
      </w:r>
      <w:r w:rsidR="00B64E85" w:rsidRPr="009A7609">
        <w:rPr>
          <w:rStyle w:val="rvts8"/>
          <w:rFonts w:ascii="Arial" w:hAnsi="Arial" w:cs="Arial"/>
          <w:b/>
          <w:sz w:val="24"/>
          <w:szCs w:val="24"/>
          <w:u w:val="single"/>
          <w:lang w:val="it-IT"/>
        </w:rPr>
        <w:t xml:space="preserve">ecţii medicale </w:t>
      </w:r>
    </w:p>
    <w:p w14:paraId="6BA2A667" w14:textId="2B3969DC" w:rsidR="005322AD" w:rsidRPr="009A7609" w:rsidRDefault="005322AD"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Număr controale </w:t>
      </w:r>
      <w:r w:rsidR="00676DB2" w:rsidRPr="009A7609">
        <w:rPr>
          <w:rFonts w:ascii="Arial" w:hAnsi="Arial" w:cs="Arial"/>
          <w:sz w:val="24"/>
          <w:szCs w:val="24"/>
          <w:lang w:val="it-IT"/>
        </w:rPr>
        <w:t xml:space="preserve">efectuate </w:t>
      </w:r>
      <w:r w:rsidR="00E630A5" w:rsidRPr="009A7609">
        <w:rPr>
          <w:rFonts w:ascii="Arial" w:hAnsi="Arial" w:cs="Arial"/>
          <w:sz w:val="24"/>
          <w:szCs w:val="24"/>
          <w:lang w:val="it-IT"/>
        </w:rPr>
        <w:t>–</w:t>
      </w:r>
      <w:r w:rsidR="00676DB2" w:rsidRPr="009A7609">
        <w:rPr>
          <w:rFonts w:ascii="Arial" w:hAnsi="Arial" w:cs="Arial"/>
          <w:sz w:val="24"/>
          <w:szCs w:val="24"/>
          <w:lang w:val="it-IT"/>
        </w:rPr>
        <w:t xml:space="preserve"> </w:t>
      </w:r>
      <w:r w:rsidR="007E4E23" w:rsidRPr="009A7609">
        <w:rPr>
          <w:rFonts w:ascii="Arial" w:hAnsi="Arial" w:cs="Arial"/>
          <w:sz w:val="24"/>
          <w:szCs w:val="24"/>
          <w:lang w:val="it-IT"/>
        </w:rPr>
        <w:t>197</w:t>
      </w:r>
      <w:r w:rsidR="00E630A5" w:rsidRPr="009A7609">
        <w:rPr>
          <w:rFonts w:ascii="Arial" w:hAnsi="Arial" w:cs="Arial"/>
          <w:sz w:val="24"/>
          <w:szCs w:val="24"/>
          <w:lang w:val="it-IT"/>
        </w:rPr>
        <w:t xml:space="preserve"> </w:t>
      </w:r>
    </w:p>
    <w:p w14:paraId="59D6AABD" w14:textId="1CDBE856" w:rsidR="005322AD" w:rsidRPr="009A7609" w:rsidRDefault="005322AD"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Nr. total sancțiuni</w:t>
      </w:r>
      <w:r w:rsidR="00F65EF9" w:rsidRPr="009A7609">
        <w:rPr>
          <w:rFonts w:ascii="Arial" w:hAnsi="Arial" w:cs="Arial"/>
          <w:sz w:val="24"/>
          <w:szCs w:val="24"/>
          <w:lang w:val="it-IT"/>
        </w:rPr>
        <w:t xml:space="preserve"> </w:t>
      </w:r>
      <w:r w:rsidR="00DD1B2D" w:rsidRPr="009A7609">
        <w:rPr>
          <w:rFonts w:ascii="Arial" w:hAnsi="Arial" w:cs="Arial"/>
          <w:sz w:val="24"/>
          <w:szCs w:val="24"/>
          <w:lang w:val="it-IT"/>
        </w:rPr>
        <w:t>–</w:t>
      </w:r>
      <w:r w:rsidR="00F65EF9" w:rsidRPr="009A7609">
        <w:rPr>
          <w:rFonts w:ascii="Arial" w:hAnsi="Arial" w:cs="Arial"/>
          <w:sz w:val="24"/>
          <w:szCs w:val="24"/>
          <w:lang w:val="it-IT"/>
        </w:rPr>
        <w:t xml:space="preserve"> </w:t>
      </w:r>
      <w:r w:rsidR="007E4E23" w:rsidRPr="009A7609">
        <w:rPr>
          <w:rFonts w:ascii="Arial" w:hAnsi="Arial" w:cs="Arial"/>
          <w:sz w:val="24"/>
          <w:szCs w:val="24"/>
          <w:lang w:val="it-IT"/>
        </w:rPr>
        <w:t>67</w:t>
      </w:r>
      <w:r w:rsidRPr="009A7609">
        <w:rPr>
          <w:rFonts w:ascii="Arial" w:hAnsi="Arial" w:cs="Arial"/>
          <w:sz w:val="24"/>
          <w:szCs w:val="24"/>
          <w:lang w:val="it-IT"/>
        </w:rPr>
        <w:t>, din care:</w:t>
      </w:r>
    </w:p>
    <w:p w14:paraId="1B60EF1A" w14:textId="3EB77F6B" w:rsidR="005322AD" w:rsidRPr="009A7609" w:rsidRDefault="00070501"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w:t>
      </w:r>
      <w:r w:rsidR="005322AD" w:rsidRPr="009A7609">
        <w:rPr>
          <w:rFonts w:ascii="Arial" w:hAnsi="Arial" w:cs="Arial"/>
          <w:sz w:val="24"/>
          <w:szCs w:val="24"/>
          <w:lang w:val="it-IT"/>
        </w:rPr>
        <w:t xml:space="preserve"> nr. avertismente</w:t>
      </w:r>
      <w:r w:rsidR="00617943" w:rsidRPr="009A7609">
        <w:rPr>
          <w:rFonts w:ascii="Arial" w:hAnsi="Arial" w:cs="Arial"/>
          <w:sz w:val="24"/>
          <w:szCs w:val="24"/>
          <w:lang w:val="it-IT"/>
        </w:rPr>
        <w:t xml:space="preserve"> </w:t>
      </w:r>
      <w:r w:rsidR="00664FAC" w:rsidRPr="009A7609">
        <w:rPr>
          <w:rFonts w:ascii="Arial" w:hAnsi="Arial" w:cs="Arial"/>
          <w:sz w:val="24"/>
          <w:szCs w:val="24"/>
          <w:lang w:val="it-IT"/>
        </w:rPr>
        <w:t>–</w:t>
      </w:r>
      <w:r w:rsidR="00617943" w:rsidRPr="009A7609">
        <w:rPr>
          <w:rFonts w:ascii="Arial" w:hAnsi="Arial" w:cs="Arial"/>
          <w:sz w:val="24"/>
          <w:szCs w:val="24"/>
          <w:lang w:val="it-IT"/>
        </w:rPr>
        <w:t xml:space="preserve"> </w:t>
      </w:r>
      <w:r w:rsidR="007E4E23" w:rsidRPr="009A7609">
        <w:rPr>
          <w:rFonts w:ascii="Arial" w:hAnsi="Arial" w:cs="Arial"/>
          <w:sz w:val="24"/>
          <w:szCs w:val="24"/>
          <w:lang w:val="it-IT"/>
        </w:rPr>
        <w:t>37</w:t>
      </w:r>
    </w:p>
    <w:p w14:paraId="70C17522" w14:textId="045202BD" w:rsidR="00B64E85" w:rsidRPr="009A7609" w:rsidRDefault="00070501"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w:t>
      </w:r>
      <w:r w:rsidR="005322AD" w:rsidRPr="009A7609">
        <w:rPr>
          <w:rFonts w:ascii="Arial" w:hAnsi="Arial" w:cs="Arial"/>
          <w:sz w:val="24"/>
          <w:szCs w:val="24"/>
          <w:lang w:val="it-IT"/>
        </w:rPr>
        <w:t xml:space="preserve"> nr. amenzi </w:t>
      </w:r>
      <w:r w:rsidR="00F65EF9" w:rsidRPr="009A7609">
        <w:rPr>
          <w:rFonts w:ascii="Arial" w:hAnsi="Arial" w:cs="Arial"/>
          <w:sz w:val="24"/>
          <w:szCs w:val="24"/>
          <w:lang w:val="it-IT"/>
        </w:rPr>
        <w:t>–</w:t>
      </w:r>
      <w:r w:rsidR="00B439EE" w:rsidRPr="009A7609">
        <w:rPr>
          <w:rFonts w:ascii="Arial" w:hAnsi="Arial" w:cs="Arial"/>
          <w:sz w:val="24"/>
          <w:szCs w:val="24"/>
          <w:lang w:val="it-IT"/>
        </w:rPr>
        <w:t xml:space="preserve"> </w:t>
      </w:r>
      <w:r w:rsidR="007E4E23" w:rsidRPr="009A7609">
        <w:rPr>
          <w:rFonts w:ascii="Arial" w:hAnsi="Arial" w:cs="Arial"/>
          <w:sz w:val="24"/>
          <w:szCs w:val="24"/>
          <w:lang w:val="it-IT"/>
        </w:rPr>
        <w:t>30</w:t>
      </w:r>
    </w:p>
    <w:p w14:paraId="1C9D2102" w14:textId="18CADD68" w:rsidR="00C40AF0" w:rsidRPr="009A7609" w:rsidRDefault="00070501"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w:t>
      </w:r>
      <w:r w:rsidR="005322AD" w:rsidRPr="009A7609">
        <w:rPr>
          <w:rFonts w:ascii="Arial" w:hAnsi="Arial" w:cs="Arial"/>
          <w:sz w:val="24"/>
          <w:szCs w:val="24"/>
          <w:lang w:val="it-IT"/>
        </w:rPr>
        <w:t xml:space="preserve"> </w:t>
      </w:r>
      <w:r w:rsidR="00C441AE" w:rsidRPr="009A7609">
        <w:rPr>
          <w:rFonts w:ascii="Arial" w:hAnsi="Arial" w:cs="Arial"/>
          <w:sz w:val="24"/>
          <w:szCs w:val="24"/>
          <w:lang w:val="it-IT"/>
        </w:rPr>
        <w:t xml:space="preserve">total valoare amenzi </w:t>
      </w:r>
      <w:r w:rsidR="00B64E85" w:rsidRPr="009A7609">
        <w:rPr>
          <w:rFonts w:ascii="Arial" w:hAnsi="Arial" w:cs="Arial"/>
          <w:sz w:val="24"/>
          <w:szCs w:val="24"/>
          <w:lang w:val="it-IT"/>
        </w:rPr>
        <w:t>–</w:t>
      </w:r>
      <w:r w:rsidR="00B64E85" w:rsidRPr="009A7609">
        <w:rPr>
          <w:rFonts w:ascii="Arial" w:hAnsi="Arial" w:cs="Arial"/>
          <w:b/>
          <w:sz w:val="24"/>
          <w:szCs w:val="24"/>
          <w:lang w:val="it-IT"/>
        </w:rPr>
        <w:t xml:space="preserve"> </w:t>
      </w:r>
      <w:r w:rsidR="007E4E23" w:rsidRPr="009A7609">
        <w:rPr>
          <w:rFonts w:ascii="Arial" w:hAnsi="Arial" w:cs="Arial"/>
          <w:b/>
          <w:sz w:val="24"/>
          <w:szCs w:val="24"/>
          <w:lang w:val="it-IT"/>
        </w:rPr>
        <w:t>113</w:t>
      </w:r>
      <w:r w:rsidR="00F65EF9" w:rsidRPr="009A7609">
        <w:rPr>
          <w:rFonts w:ascii="Arial" w:hAnsi="Arial" w:cs="Arial"/>
          <w:b/>
          <w:sz w:val="24"/>
          <w:szCs w:val="24"/>
          <w:lang w:val="it-IT"/>
        </w:rPr>
        <w:t>.</w:t>
      </w:r>
      <w:r w:rsidR="007E4E23" w:rsidRPr="009A7609">
        <w:rPr>
          <w:rFonts w:ascii="Arial" w:hAnsi="Arial" w:cs="Arial"/>
          <w:b/>
          <w:sz w:val="24"/>
          <w:szCs w:val="24"/>
          <w:lang w:val="it-IT"/>
        </w:rPr>
        <w:t>0</w:t>
      </w:r>
      <w:r w:rsidR="009B6967" w:rsidRPr="009A7609">
        <w:rPr>
          <w:rFonts w:ascii="Arial" w:hAnsi="Arial" w:cs="Arial"/>
          <w:b/>
          <w:sz w:val="24"/>
          <w:szCs w:val="24"/>
          <w:lang w:val="it-IT"/>
        </w:rPr>
        <w:t>0</w:t>
      </w:r>
      <w:r w:rsidR="007D4B2F" w:rsidRPr="009A7609">
        <w:rPr>
          <w:rFonts w:ascii="Arial" w:hAnsi="Arial" w:cs="Arial"/>
          <w:b/>
          <w:sz w:val="24"/>
          <w:szCs w:val="24"/>
          <w:lang w:val="it-IT"/>
        </w:rPr>
        <w:t>0</w:t>
      </w:r>
      <w:r w:rsidR="00B64E85" w:rsidRPr="009A7609">
        <w:rPr>
          <w:rFonts w:ascii="Arial" w:hAnsi="Arial" w:cs="Arial"/>
          <w:b/>
          <w:sz w:val="24"/>
          <w:szCs w:val="24"/>
          <w:lang w:val="it-IT"/>
        </w:rPr>
        <w:t xml:space="preserve"> lei</w:t>
      </w:r>
    </w:p>
    <w:p w14:paraId="7D5ABCFF" w14:textId="6105AE5F" w:rsidR="00E630A5" w:rsidRPr="009A7609" w:rsidRDefault="00E630A5" w:rsidP="00C03AA4">
      <w:pPr>
        <w:pStyle w:val="Frspaiere"/>
        <w:tabs>
          <w:tab w:val="right" w:pos="9072"/>
        </w:tabs>
        <w:ind w:left="0"/>
        <w:rPr>
          <w:rFonts w:ascii="Arial" w:hAnsi="Arial" w:cs="Arial"/>
          <w:bCs/>
          <w:sz w:val="24"/>
          <w:szCs w:val="24"/>
          <w:lang w:val="it-IT"/>
        </w:rPr>
      </w:pPr>
      <w:r w:rsidRPr="009A7609">
        <w:rPr>
          <w:rFonts w:ascii="Arial" w:hAnsi="Arial" w:cs="Arial"/>
          <w:bCs/>
          <w:sz w:val="24"/>
          <w:szCs w:val="24"/>
          <w:lang w:val="it-IT"/>
        </w:rPr>
        <w:t xml:space="preserve">Probe corespunzătoare: </w:t>
      </w:r>
      <w:r w:rsidR="007E4E23" w:rsidRPr="009A7609">
        <w:rPr>
          <w:rFonts w:ascii="Arial" w:hAnsi="Arial" w:cs="Arial"/>
          <w:bCs/>
          <w:sz w:val="24"/>
          <w:szCs w:val="24"/>
          <w:lang w:val="it-IT"/>
        </w:rPr>
        <w:t>377</w:t>
      </w:r>
    </w:p>
    <w:p w14:paraId="1D1171D5" w14:textId="58DDF3C5" w:rsidR="00E630A5" w:rsidRPr="009A7609" w:rsidRDefault="00E630A5" w:rsidP="00C03AA4">
      <w:pPr>
        <w:pStyle w:val="Frspaiere"/>
        <w:tabs>
          <w:tab w:val="right" w:pos="9072"/>
        </w:tabs>
        <w:ind w:left="0"/>
        <w:rPr>
          <w:rFonts w:ascii="Arial" w:hAnsi="Arial" w:cs="Arial"/>
          <w:bCs/>
          <w:sz w:val="24"/>
          <w:szCs w:val="24"/>
          <w:lang w:val="it-IT"/>
        </w:rPr>
      </w:pPr>
      <w:r w:rsidRPr="009A7609">
        <w:rPr>
          <w:rFonts w:ascii="Arial" w:hAnsi="Arial" w:cs="Arial"/>
          <w:bCs/>
          <w:sz w:val="24"/>
          <w:szCs w:val="24"/>
          <w:lang w:val="it-IT"/>
        </w:rPr>
        <w:t xml:space="preserve">Probe necorespunzătoare: </w:t>
      </w:r>
      <w:r w:rsidR="007E4E23" w:rsidRPr="009A7609">
        <w:rPr>
          <w:rFonts w:ascii="Arial" w:hAnsi="Arial" w:cs="Arial"/>
          <w:bCs/>
          <w:sz w:val="24"/>
          <w:szCs w:val="24"/>
          <w:lang w:val="it-IT"/>
        </w:rPr>
        <w:t>11</w:t>
      </w:r>
      <w:r w:rsidRPr="009A7609">
        <w:rPr>
          <w:rFonts w:ascii="Arial" w:hAnsi="Arial" w:cs="Arial"/>
          <w:bCs/>
          <w:sz w:val="24"/>
          <w:szCs w:val="24"/>
          <w:lang w:val="it-IT"/>
        </w:rPr>
        <w:t xml:space="preserve"> </w:t>
      </w:r>
    </w:p>
    <w:p w14:paraId="0E58BD16" w14:textId="35BB3922" w:rsidR="00E630A5" w:rsidRPr="009A7609" w:rsidRDefault="00E630A5" w:rsidP="00C03AA4">
      <w:pPr>
        <w:pStyle w:val="Frspaiere"/>
        <w:tabs>
          <w:tab w:val="right" w:pos="9072"/>
        </w:tabs>
        <w:ind w:left="0"/>
        <w:rPr>
          <w:rFonts w:ascii="Arial" w:hAnsi="Arial" w:cs="Arial"/>
          <w:b/>
          <w:sz w:val="24"/>
          <w:szCs w:val="24"/>
          <w:lang w:val="it-IT"/>
        </w:rPr>
      </w:pPr>
      <w:r w:rsidRPr="009A7609">
        <w:rPr>
          <w:rFonts w:ascii="Arial" w:hAnsi="Arial" w:cs="Arial"/>
          <w:bCs/>
          <w:sz w:val="24"/>
          <w:szCs w:val="24"/>
          <w:lang w:val="it-IT"/>
        </w:rPr>
        <w:t xml:space="preserve">Probe aflate în lucru: </w:t>
      </w:r>
      <w:r w:rsidR="007E4E23" w:rsidRPr="009A7609">
        <w:rPr>
          <w:rFonts w:ascii="Arial" w:hAnsi="Arial" w:cs="Arial"/>
          <w:bCs/>
          <w:sz w:val="24"/>
          <w:szCs w:val="24"/>
          <w:lang w:val="it-IT"/>
        </w:rPr>
        <w:t>3</w:t>
      </w:r>
    </w:p>
    <w:p w14:paraId="03668C27" w14:textId="77777777" w:rsidR="006E3545" w:rsidRPr="009A7609" w:rsidRDefault="008B26C1" w:rsidP="00C03AA4">
      <w:pPr>
        <w:pStyle w:val="Frspaiere"/>
        <w:tabs>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r w:rsidR="0098444B" w:rsidRPr="009A7609">
        <w:rPr>
          <w:rFonts w:ascii="Arial" w:hAnsi="Arial" w:cs="Arial"/>
          <w:b/>
          <w:sz w:val="24"/>
          <w:szCs w:val="24"/>
          <w:lang w:val="it-IT"/>
        </w:rPr>
        <w:t>:</w:t>
      </w:r>
    </w:p>
    <w:p w14:paraId="32090881" w14:textId="0CF20985" w:rsidR="003E09E9" w:rsidRPr="009A7609" w:rsidRDefault="00ED152E" w:rsidP="00C03AA4">
      <w:pPr>
        <w:pStyle w:val="Frspaiere"/>
        <w:numPr>
          <w:ilvl w:val="0"/>
          <w:numId w:val="32"/>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neanunţarea autorităţii de sănătate publică teritorială cu privire la orice modificare intervenită în obiectul de activitate sau în structura spaţial funcţională a compartimentelor şi serviciilor din unităţile sanitare faţă de condiţiile de la data eliberării autorizaţiei sanitare;</w:t>
      </w:r>
    </w:p>
    <w:p w14:paraId="3D2B9FA1" w14:textId="4DE585EC" w:rsidR="00ED152E" w:rsidRPr="009A7609" w:rsidRDefault="00ED152E" w:rsidP="00C03AA4">
      <w:pPr>
        <w:pStyle w:val="Frspaiere"/>
        <w:numPr>
          <w:ilvl w:val="0"/>
          <w:numId w:val="32"/>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nerespectarea structurii funcţionale prevăzute în autorizaţia sanitară de funcţionare;</w:t>
      </w:r>
    </w:p>
    <w:p w14:paraId="53B03F7B" w14:textId="75C5B3B9" w:rsidR="00A108CA" w:rsidRPr="009A7609" w:rsidRDefault="00A108CA" w:rsidP="00C03AA4">
      <w:pPr>
        <w:pStyle w:val="Frspaiere"/>
        <w:numPr>
          <w:ilvl w:val="0"/>
          <w:numId w:val="32"/>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neremedierea deficienţelor constatate cu ocazia efectuării controlului în domeniul sănătăţii publice şi care pot aduce atingere sănătăţii publice;</w:t>
      </w:r>
    </w:p>
    <w:p w14:paraId="49F5DB2B" w14:textId="1B415105" w:rsidR="00A108CA" w:rsidRPr="009A7609" w:rsidRDefault="00A108CA" w:rsidP="00C03AA4">
      <w:pPr>
        <w:pStyle w:val="Frspaiere"/>
        <w:numPr>
          <w:ilvl w:val="0"/>
          <w:numId w:val="32"/>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neraportarea de către unităţile sanitare a infecţiilor asociate asistenţei medicale la direcţiile de sănătate publică teritoriale;</w:t>
      </w:r>
    </w:p>
    <w:p w14:paraId="6A2365F8" w14:textId="77777777" w:rsidR="00A108CA" w:rsidRPr="009A7609" w:rsidRDefault="00A108CA" w:rsidP="00C03AA4">
      <w:pPr>
        <w:pStyle w:val="Frspaiere"/>
        <w:numPr>
          <w:ilvl w:val="0"/>
          <w:numId w:val="32"/>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nerespectarea de către persoanele fizice a prevederilor privind interzicerea completă a fumatului în unitățile sanitare;</w:t>
      </w:r>
    </w:p>
    <w:p w14:paraId="31F8917E" w14:textId="77777777" w:rsidR="001B29B6" w:rsidRPr="009A7609" w:rsidRDefault="001B29B6" w:rsidP="00C03AA4">
      <w:pPr>
        <w:pStyle w:val="Frspaiere"/>
        <w:numPr>
          <w:ilvl w:val="0"/>
          <w:numId w:val="32"/>
        </w:numPr>
        <w:tabs>
          <w:tab w:val="left" w:pos="3665"/>
        </w:tabs>
        <w:ind w:left="0" w:firstLine="0"/>
        <w:rPr>
          <w:rFonts w:ascii="Arial" w:hAnsi="Arial" w:cs="Arial"/>
          <w:bCs/>
          <w:sz w:val="24"/>
          <w:szCs w:val="24"/>
          <w:lang w:val="it-IT"/>
        </w:rPr>
      </w:pPr>
      <w:r w:rsidRPr="009A7609">
        <w:rPr>
          <w:rFonts w:ascii="Arial" w:hAnsi="Arial" w:cs="Arial"/>
          <w:bCs/>
          <w:sz w:val="24"/>
          <w:szCs w:val="24"/>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28E6C829" w14:textId="77777777" w:rsidR="003E09E9" w:rsidRPr="009A7609" w:rsidRDefault="006F59F5" w:rsidP="00C03AA4">
      <w:pPr>
        <w:pStyle w:val="Frspaiere"/>
        <w:numPr>
          <w:ilvl w:val="0"/>
          <w:numId w:val="32"/>
        </w:numPr>
        <w:tabs>
          <w:tab w:val="right" w:pos="9072"/>
        </w:tabs>
        <w:ind w:left="0" w:firstLine="0"/>
        <w:rPr>
          <w:rFonts w:ascii="Arial" w:hAnsi="Arial" w:cs="Arial"/>
          <w:bCs/>
          <w:sz w:val="24"/>
          <w:szCs w:val="24"/>
          <w:shd w:val="clear" w:color="auto" w:fill="FFFFFF"/>
          <w:lang w:val="it-IT"/>
        </w:rPr>
      </w:pPr>
      <w:r w:rsidRPr="009A7609">
        <w:rPr>
          <w:rFonts w:ascii="Arial" w:hAnsi="Arial" w:cs="Arial"/>
          <w:bCs/>
          <w:sz w:val="24"/>
          <w:szCs w:val="24"/>
          <w:shd w:val="clear" w:color="auto" w:fill="FFFFFF"/>
          <w:lang w:val="it-IT"/>
        </w:rPr>
        <w:t>nerespectarea precauţiunilor universale şi a protocoalelor de lucru de către personalul medical şi auxiliar;</w:t>
      </w:r>
    </w:p>
    <w:p w14:paraId="70DA182C" w14:textId="437B11DF" w:rsidR="00A108CA" w:rsidRPr="009A7609" w:rsidRDefault="00A108CA" w:rsidP="00C03AA4">
      <w:pPr>
        <w:pStyle w:val="Frspaiere"/>
        <w:numPr>
          <w:ilvl w:val="0"/>
          <w:numId w:val="32"/>
        </w:numPr>
        <w:tabs>
          <w:tab w:val="right" w:pos="9072"/>
        </w:tabs>
        <w:ind w:left="0" w:firstLine="0"/>
        <w:rPr>
          <w:rFonts w:ascii="Arial" w:hAnsi="Arial" w:cs="Arial"/>
          <w:bCs/>
          <w:sz w:val="24"/>
          <w:szCs w:val="24"/>
          <w:shd w:val="clear" w:color="auto" w:fill="FFFFFF"/>
          <w:lang w:val="it-IT"/>
        </w:rPr>
      </w:pPr>
      <w:r w:rsidRPr="009A7609">
        <w:rPr>
          <w:rFonts w:ascii="Arial" w:hAnsi="Arial" w:cs="Arial"/>
          <w:bCs/>
          <w:sz w:val="24"/>
          <w:szCs w:val="24"/>
          <w:shd w:val="clear" w:color="auto" w:fill="FFFFFF"/>
          <w:lang w:val="it-IT"/>
        </w:rPr>
        <w:t>neasigurarea de lenjerie curată, dezinfectată, călcată şi schimbată de cel puţin două ori pe săptămână sau de câte ori este nevoie şi după fiecare pacient, precum şi nerespectarea circuitului acesteia;</w:t>
      </w:r>
    </w:p>
    <w:p w14:paraId="61524C33" w14:textId="3EF45916" w:rsidR="00A108CA" w:rsidRPr="009A7609" w:rsidRDefault="00A108CA" w:rsidP="00C03AA4">
      <w:pPr>
        <w:pStyle w:val="Frspaiere"/>
        <w:numPr>
          <w:ilvl w:val="0"/>
          <w:numId w:val="32"/>
        </w:numPr>
        <w:tabs>
          <w:tab w:val="right" w:pos="9072"/>
        </w:tabs>
        <w:ind w:left="0" w:firstLine="0"/>
        <w:rPr>
          <w:rFonts w:ascii="Arial" w:hAnsi="Arial" w:cs="Arial"/>
          <w:bCs/>
          <w:sz w:val="24"/>
          <w:szCs w:val="24"/>
          <w:shd w:val="clear" w:color="auto" w:fill="FFFFFF"/>
          <w:lang w:val="it-IT"/>
        </w:rPr>
      </w:pPr>
      <w:r w:rsidRPr="009A7609">
        <w:rPr>
          <w:rFonts w:ascii="Arial" w:hAnsi="Arial" w:cs="Arial"/>
          <w:bCs/>
          <w:sz w:val="24"/>
          <w:szCs w:val="24"/>
          <w:shd w:val="clear" w:color="auto" w:fill="FFFFFF"/>
          <w:lang w:val="it-IT"/>
        </w:rPr>
        <w:t>necunoaşterea şi neaplicarea de către personalul auxiliar sanitar a tehnicilor şi procedurilor de curăţenie şi dezinfecţie;</w:t>
      </w:r>
    </w:p>
    <w:p w14:paraId="674475A3" w14:textId="29688B48" w:rsidR="00A108CA" w:rsidRPr="009A7609" w:rsidRDefault="00A108CA" w:rsidP="00C03AA4">
      <w:pPr>
        <w:pStyle w:val="Frspaiere"/>
        <w:numPr>
          <w:ilvl w:val="0"/>
          <w:numId w:val="32"/>
        </w:numPr>
        <w:tabs>
          <w:tab w:val="right" w:pos="9072"/>
        </w:tabs>
        <w:ind w:left="0" w:firstLine="0"/>
        <w:rPr>
          <w:rFonts w:ascii="Arial" w:hAnsi="Arial" w:cs="Arial"/>
          <w:bCs/>
          <w:sz w:val="24"/>
          <w:szCs w:val="24"/>
          <w:shd w:val="clear" w:color="auto" w:fill="FFFFFF"/>
          <w:lang w:val="it-IT"/>
        </w:rPr>
      </w:pPr>
      <w:r w:rsidRPr="009A7609">
        <w:rPr>
          <w:rFonts w:ascii="Arial" w:hAnsi="Arial" w:cs="Arial"/>
          <w:bCs/>
          <w:sz w:val="24"/>
          <w:szCs w:val="24"/>
          <w:shd w:val="clear" w:color="auto" w:fill="FFFFFF"/>
          <w:lang w:val="it-IT"/>
        </w:rPr>
        <w:t>nedispunerea sau nerespectarea măsurilor pentru controlul focarului de infecţie asociată asistenţei medicale, depistat;</w:t>
      </w:r>
    </w:p>
    <w:p w14:paraId="313323B9" w14:textId="0F650E1F" w:rsidR="00A108CA" w:rsidRPr="009A7609" w:rsidRDefault="00A108CA" w:rsidP="00C03AA4">
      <w:pPr>
        <w:pStyle w:val="Frspaiere"/>
        <w:numPr>
          <w:ilvl w:val="0"/>
          <w:numId w:val="32"/>
        </w:numPr>
        <w:tabs>
          <w:tab w:val="right" w:pos="9072"/>
        </w:tabs>
        <w:ind w:left="0" w:firstLine="0"/>
        <w:rPr>
          <w:rFonts w:ascii="Arial" w:hAnsi="Arial" w:cs="Arial"/>
          <w:bCs/>
          <w:sz w:val="24"/>
          <w:szCs w:val="24"/>
          <w:shd w:val="clear" w:color="auto" w:fill="FFFFFF"/>
          <w:lang w:val="it-IT"/>
        </w:rPr>
      </w:pPr>
      <w:r w:rsidRPr="009A7609">
        <w:rPr>
          <w:rFonts w:ascii="Arial" w:hAnsi="Arial" w:cs="Arial"/>
          <w:bCs/>
          <w:sz w:val="24"/>
          <w:szCs w:val="24"/>
          <w:shd w:val="clear" w:color="auto" w:fill="FFFFFF"/>
          <w:lang w:val="it-IT"/>
        </w:rPr>
        <w:t>nerespectarea structurii funcţionale prevăzute în autorizaţia sanitară de funcţionare a unităţii sanitare;</w:t>
      </w:r>
    </w:p>
    <w:p w14:paraId="051C1BBF" w14:textId="108E930D" w:rsidR="00A108CA" w:rsidRPr="009A7609" w:rsidRDefault="00A108CA" w:rsidP="00C03AA4">
      <w:pPr>
        <w:pStyle w:val="Frspaiere"/>
        <w:numPr>
          <w:ilvl w:val="0"/>
          <w:numId w:val="32"/>
        </w:numPr>
        <w:tabs>
          <w:tab w:val="right" w:pos="9072"/>
        </w:tabs>
        <w:ind w:left="0" w:firstLine="0"/>
        <w:rPr>
          <w:rFonts w:ascii="Arial" w:hAnsi="Arial" w:cs="Arial"/>
          <w:bCs/>
          <w:sz w:val="24"/>
          <w:szCs w:val="24"/>
          <w:shd w:val="clear" w:color="auto" w:fill="FFFFFF"/>
          <w:lang w:val="it-IT"/>
        </w:rPr>
      </w:pPr>
      <w:r w:rsidRPr="009A7609">
        <w:rPr>
          <w:rFonts w:ascii="Arial" w:hAnsi="Arial" w:cs="Arial"/>
          <w:bCs/>
          <w:sz w:val="24"/>
          <w:szCs w:val="24"/>
          <w:shd w:val="clear" w:color="auto" w:fill="FFFFFF"/>
          <w:lang w:val="it-IT"/>
        </w:rPr>
        <w:t>neremedierea în termenele stabilite, altele decât cele asumate în planul de conformare a deficienţelor constatate cu ocazia efectuării controlului în domeniul sănătăţii publice în unităţile sanitare şi care pot aduce atingere sănătăţii publice;</w:t>
      </w:r>
    </w:p>
    <w:p w14:paraId="704BE561" w14:textId="309CFCC9" w:rsidR="00A108CA" w:rsidRPr="009A7609" w:rsidRDefault="00A108CA" w:rsidP="00C03AA4">
      <w:pPr>
        <w:pStyle w:val="Frspaiere"/>
        <w:numPr>
          <w:ilvl w:val="0"/>
          <w:numId w:val="32"/>
        </w:numPr>
        <w:tabs>
          <w:tab w:val="right" w:pos="9072"/>
        </w:tabs>
        <w:ind w:left="0" w:firstLine="0"/>
        <w:rPr>
          <w:rFonts w:ascii="Arial" w:hAnsi="Arial" w:cs="Arial"/>
          <w:bCs/>
          <w:sz w:val="24"/>
          <w:szCs w:val="24"/>
          <w:shd w:val="clear" w:color="auto" w:fill="FFFFFF"/>
          <w:lang w:val="it-IT"/>
        </w:rPr>
      </w:pPr>
      <w:r w:rsidRPr="009A7609">
        <w:rPr>
          <w:rFonts w:ascii="Arial" w:hAnsi="Arial" w:cs="Arial"/>
          <w:bCs/>
          <w:sz w:val="24"/>
          <w:szCs w:val="24"/>
          <w:shd w:val="clear" w:color="auto" w:fill="FFFFFF"/>
          <w:lang w:val="it-IT"/>
        </w:rPr>
        <w:t>nerespectarea ritmicităţii acţiunilor de combatere a insectelor şi rozătoarelor şi producătoare de disconfort în unităţi de orice tip;</w:t>
      </w:r>
    </w:p>
    <w:p w14:paraId="634F3EB4" w14:textId="6C9CC692" w:rsidR="00C92C95" w:rsidRPr="009A7609" w:rsidRDefault="00C92C95"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Nr. recontroale: </w:t>
      </w:r>
      <w:r w:rsidR="007E4E23" w:rsidRPr="009A7609">
        <w:rPr>
          <w:rFonts w:ascii="Arial" w:hAnsi="Arial" w:cs="Arial"/>
          <w:sz w:val="24"/>
          <w:szCs w:val="24"/>
          <w:lang w:val="it-IT"/>
        </w:rPr>
        <w:t>20</w:t>
      </w:r>
    </w:p>
    <w:p w14:paraId="7225631E" w14:textId="77777777" w:rsidR="001C5B00" w:rsidRPr="009A7609" w:rsidRDefault="001C5B00" w:rsidP="00C03AA4">
      <w:pPr>
        <w:pStyle w:val="Frspaiere"/>
        <w:tabs>
          <w:tab w:val="right" w:pos="9072"/>
        </w:tabs>
        <w:ind w:left="0"/>
        <w:rPr>
          <w:rFonts w:ascii="Arial" w:hAnsi="Arial" w:cs="Arial"/>
          <w:sz w:val="24"/>
          <w:szCs w:val="24"/>
          <w:lang w:val="it-IT"/>
        </w:rPr>
      </w:pPr>
    </w:p>
    <w:p w14:paraId="1F586D09" w14:textId="77777777" w:rsidR="001C5B00" w:rsidRPr="009A7609" w:rsidRDefault="001C5B00" w:rsidP="00C03AA4">
      <w:pPr>
        <w:pStyle w:val="Frspaiere"/>
        <w:tabs>
          <w:tab w:val="right" w:pos="9072"/>
        </w:tabs>
        <w:ind w:left="0"/>
        <w:rPr>
          <w:rFonts w:ascii="Arial" w:hAnsi="Arial" w:cs="Arial"/>
          <w:b/>
          <w:sz w:val="24"/>
          <w:szCs w:val="24"/>
          <w:u w:val="single"/>
          <w:lang w:val="it-IT"/>
        </w:rPr>
      </w:pPr>
      <w:r w:rsidRPr="009A7609">
        <w:rPr>
          <w:rFonts w:ascii="Arial" w:hAnsi="Arial" w:cs="Arial"/>
          <w:b/>
          <w:sz w:val="24"/>
          <w:szCs w:val="24"/>
          <w:u w:val="single"/>
          <w:lang w:val="it-IT"/>
        </w:rPr>
        <w:t xml:space="preserve">2) </w:t>
      </w:r>
      <w:r w:rsidR="00F11C6C" w:rsidRPr="009A7609">
        <w:rPr>
          <w:rStyle w:val="rvts8"/>
          <w:rFonts w:ascii="Arial" w:hAnsi="Arial" w:cs="Arial"/>
          <w:b/>
          <w:sz w:val="24"/>
          <w:szCs w:val="24"/>
          <w:u w:val="single"/>
          <w:lang w:val="it-IT"/>
        </w:rPr>
        <w:t>Serviciul de primire intern</w:t>
      </w:r>
      <w:r w:rsidRPr="009A7609">
        <w:rPr>
          <w:rStyle w:val="rvts8"/>
          <w:rFonts w:ascii="Arial" w:hAnsi="Arial" w:cs="Arial"/>
          <w:b/>
          <w:sz w:val="24"/>
          <w:szCs w:val="24"/>
          <w:u w:val="single"/>
          <w:lang w:val="it-IT"/>
        </w:rPr>
        <w:t>are a bolnavilor</w:t>
      </w:r>
      <w:r w:rsidRPr="009A7609">
        <w:rPr>
          <w:rFonts w:ascii="Arial" w:hAnsi="Arial" w:cs="Arial"/>
          <w:b/>
          <w:sz w:val="24"/>
          <w:szCs w:val="24"/>
          <w:u w:val="single"/>
          <w:lang w:val="it-IT"/>
        </w:rPr>
        <w:t xml:space="preserve"> </w:t>
      </w:r>
    </w:p>
    <w:p w14:paraId="57604F47" w14:textId="07DE404A" w:rsidR="008122E2" w:rsidRPr="009A7609" w:rsidRDefault="008122E2" w:rsidP="00C03AA4">
      <w:pPr>
        <w:pStyle w:val="Frspaiere"/>
        <w:tabs>
          <w:tab w:val="right" w:pos="9072"/>
        </w:tabs>
        <w:ind w:left="0"/>
        <w:rPr>
          <w:rFonts w:ascii="Arial" w:hAnsi="Arial" w:cs="Arial"/>
          <w:sz w:val="24"/>
          <w:szCs w:val="24"/>
        </w:rPr>
      </w:pPr>
      <w:proofErr w:type="spellStart"/>
      <w:r w:rsidRPr="009A7609">
        <w:rPr>
          <w:rFonts w:ascii="Arial" w:hAnsi="Arial" w:cs="Arial"/>
          <w:sz w:val="24"/>
          <w:szCs w:val="24"/>
        </w:rPr>
        <w:lastRenderedPageBreak/>
        <w:t>Număr</w:t>
      </w:r>
      <w:proofErr w:type="spellEnd"/>
      <w:r w:rsidRPr="009A7609">
        <w:rPr>
          <w:rFonts w:ascii="Arial" w:hAnsi="Arial" w:cs="Arial"/>
          <w:sz w:val="24"/>
          <w:szCs w:val="24"/>
        </w:rPr>
        <w:t xml:space="preserve">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Pr="009A7609">
        <w:rPr>
          <w:rFonts w:ascii="Arial" w:hAnsi="Arial" w:cs="Arial"/>
          <w:sz w:val="24"/>
          <w:szCs w:val="24"/>
        </w:rPr>
        <w:t>efectuate</w:t>
      </w:r>
      <w:proofErr w:type="spellEnd"/>
      <w:r w:rsidRPr="009A7609">
        <w:rPr>
          <w:rFonts w:ascii="Arial" w:hAnsi="Arial" w:cs="Arial"/>
          <w:sz w:val="24"/>
          <w:szCs w:val="24"/>
        </w:rPr>
        <w:t xml:space="preserve"> – </w:t>
      </w:r>
      <w:r w:rsidR="00CF797F" w:rsidRPr="009A7609">
        <w:rPr>
          <w:rFonts w:ascii="Arial" w:hAnsi="Arial" w:cs="Arial"/>
          <w:sz w:val="24"/>
          <w:szCs w:val="24"/>
        </w:rPr>
        <w:t>34</w:t>
      </w:r>
    </w:p>
    <w:p w14:paraId="0D83A3DE" w14:textId="729DCC02" w:rsidR="008A4799" w:rsidRPr="009A7609" w:rsidRDefault="008A4799"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w:t>
      </w:r>
      <w:r w:rsidR="00CF797F" w:rsidRPr="009A7609">
        <w:rPr>
          <w:rFonts w:ascii="Arial" w:hAnsi="Arial" w:cs="Arial"/>
          <w:sz w:val="24"/>
          <w:szCs w:val="24"/>
        </w:rPr>
        <w:t>2</w:t>
      </w:r>
      <w:r w:rsidRPr="009A7609">
        <w:rPr>
          <w:rFonts w:ascii="Arial" w:hAnsi="Arial" w:cs="Arial"/>
          <w:sz w:val="24"/>
          <w:szCs w:val="24"/>
        </w:rPr>
        <w:t>, din care:</w:t>
      </w:r>
    </w:p>
    <w:p w14:paraId="23A0D2C1" w14:textId="00FE46DA" w:rsidR="00CF797F" w:rsidRPr="009A7609" w:rsidRDefault="00CF797F"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nr. avertismente – 1</w:t>
      </w:r>
    </w:p>
    <w:p w14:paraId="38129B9B" w14:textId="50C1D458" w:rsidR="008A4799" w:rsidRPr="009A7609" w:rsidRDefault="008A4799"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amenzi – </w:t>
      </w:r>
      <w:r w:rsidR="00E630A5" w:rsidRPr="009A7609">
        <w:rPr>
          <w:rFonts w:ascii="Arial" w:hAnsi="Arial" w:cs="Arial"/>
          <w:sz w:val="24"/>
          <w:szCs w:val="24"/>
          <w:lang w:val="it-IT"/>
        </w:rPr>
        <w:t>1</w:t>
      </w:r>
    </w:p>
    <w:p w14:paraId="3CE85B81" w14:textId="79FFC8D3" w:rsidR="008A4799" w:rsidRPr="009A7609" w:rsidRDefault="008A4799"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 xml:space="preserve">- total valoare amenzi – </w:t>
      </w:r>
      <w:r w:rsidR="00E630A5" w:rsidRPr="009A7609">
        <w:rPr>
          <w:rFonts w:ascii="Arial" w:hAnsi="Arial" w:cs="Arial"/>
          <w:b/>
          <w:sz w:val="24"/>
          <w:szCs w:val="24"/>
          <w:lang w:val="it-IT"/>
        </w:rPr>
        <w:t>2</w:t>
      </w:r>
      <w:r w:rsidRPr="009A7609">
        <w:rPr>
          <w:rFonts w:ascii="Arial" w:hAnsi="Arial" w:cs="Arial"/>
          <w:b/>
          <w:sz w:val="24"/>
          <w:szCs w:val="24"/>
          <w:lang w:val="it-IT"/>
        </w:rPr>
        <w:t>.000 lei</w:t>
      </w:r>
    </w:p>
    <w:p w14:paraId="390B47AB" w14:textId="77777777" w:rsidR="008A4799" w:rsidRPr="009A7609" w:rsidRDefault="008A4799" w:rsidP="00C03AA4">
      <w:pPr>
        <w:pStyle w:val="Frspaiere"/>
        <w:tabs>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p>
    <w:p w14:paraId="4416E6A9" w14:textId="77777777" w:rsidR="008A4799" w:rsidRPr="009A7609" w:rsidRDefault="008A4799" w:rsidP="00C03AA4">
      <w:pPr>
        <w:pStyle w:val="Frspaiere"/>
        <w:numPr>
          <w:ilvl w:val="0"/>
          <w:numId w:val="14"/>
        </w:numPr>
        <w:tabs>
          <w:tab w:val="right" w:pos="9072"/>
        </w:tabs>
        <w:ind w:left="0" w:firstLine="0"/>
        <w:rPr>
          <w:rFonts w:ascii="Arial" w:hAnsi="Arial" w:cs="Arial"/>
          <w:sz w:val="24"/>
          <w:szCs w:val="24"/>
          <w:shd w:val="clear" w:color="auto" w:fill="FFFFFF"/>
          <w:lang w:val="it-IT"/>
        </w:rPr>
      </w:pPr>
      <w:r w:rsidRPr="009A7609">
        <w:rPr>
          <w:rFonts w:ascii="Arial" w:hAnsi="Arial" w:cs="Arial"/>
          <w:sz w:val="24"/>
          <w:szCs w:val="24"/>
          <w:shd w:val="clear" w:color="auto" w:fill="FFFFFF"/>
          <w:lang w:val="it-IT"/>
        </w:rPr>
        <w:t>nerespectarea precauţiunilor universale şi a protocoalelor de lucru de către personalul medical şi auxiliar;</w:t>
      </w:r>
    </w:p>
    <w:p w14:paraId="071D4205" w14:textId="77777777" w:rsidR="00516CE2" w:rsidRPr="009A7609" w:rsidRDefault="00516CE2" w:rsidP="00C03AA4">
      <w:pPr>
        <w:pStyle w:val="Frspaiere"/>
        <w:tabs>
          <w:tab w:val="right" w:pos="9072"/>
        </w:tabs>
        <w:ind w:left="0"/>
        <w:rPr>
          <w:rFonts w:ascii="Arial" w:hAnsi="Arial" w:cs="Arial"/>
          <w:sz w:val="24"/>
          <w:szCs w:val="24"/>
          <w:lang w:val="it-IT"/>
        </w:rPr>
      </w:pPr>
    </w:p>
    <w:p w14:paraId="342FE5B9" w14:textId="77777777" w:rsidR="009E38B8" w:rsidRPr="009A7609" w:rsidRDefault="008F58F8" w:rsidP="00C03AA4">
      <w:pPr>
        <w:pStyle w:val="Frspaiere"/>
        <w:tabs>
          <w:tab w:val="right" w:pos="9072"/>
        </w:tabs>
        <w:ind w:left="0"/>
        <w:rPr>
          <w:rFonts w:ascii="Arial" w:hAnsi="Arial" w:cs="Arial"/>
          <w:b/>
          <w:sz w:val="24"/>
          <w:szCs w:val="24"/>
          <w:u w:val="single"/>
          <w:lang w:val="it-IT"/>
        </w:rPr>
      </w:pPr>
      <w:r w:rsidRPr="009A7609">
        <w:rPr>
          <w:rFonts w:ascii="Arial" w:hAnsi="Arial" w:cs="Arial"/>
          <w:b/>
          <w:sz w:val="24"/>
          <w:szCs w:val="24"/>
          <w:u w:val="single"/>
          <w:lang w:val="it-IT"/>
        </w:rPr>
        <w:t>3</w:t>
      </w:r>
      <w:r w:rsidR="00EF0AD4" w:rsidRPr="009A7609">
        <w:rPr>
          <w:rFonts w:ascii="Arial" w:hAnsi="Arial" w:cs="Arial"/>
          <w:b/>
          <w:sz w:val="24"/>
          <w:szCs w:val="24"/>
          <w:u w:val="single"/>
          <w:lang w:val="it-IT"/>
        </w:rPr>
        <w:t xml:space="preserve">) </w:t>
      </w:r>
      <w:r w:rsidR="00EF0AD4" w:rsidRPr="009A7609">
        <w:rPr>
          <w:rStyle w:val="rvts8"/>
          <w:rFonts w:ascii="Arial" w:hAnsi="Arial" w:cs="Arial"/>
          <w:b/>
          <w:sz w:val="24"/>
          <w:szCs w:val="24"/>
          <w:u w:val="single"/>
          <w:lang w:val="it-IT"/>
        </w:rPr>
        <w:t>Serviciul de urgenţă UPU/CPU</w:t>
      </w:r>
      <w:r w:rsidR="009E38B8" w:rsidRPr="009A7609">
        <w:rPr>
          <w:rFonts w:ascii="Arial" w:hAnsi="Arial" w:cs="Arial"/>
          <w:b/>
          <w:sz w:val="24"/>
          <w:szCs w:val="24"/>
          <w:u w:val="single"/>
          <w:lang w:val="it-IT"/>
        </w:rPr>
        <w:t xml:space="preserve"> </w:t>
      </w:r>
    </w:p>
    <w:p w14:paraId="2C8CA806" w14:textId="2171C483" w:rsidR="00251BC5" w:rsidRPr="009A7609" w:rsidRDefault="00251BC5"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Număr controale efectuate – </w:t>
      </w:r>
      <w:r w:rsidR="00CF797F" w:rsidRPr="009A7609">
        <w:rPr>
          <w:rFonts w:ascii="Arial" w:hAnsi="Arial" w:cs="Arial"/>
          <w:sz w:val="24"/>
          <w:szCs w:val="24"/>
          <w:lang w:val="it-IT"/>
        </w:rPr>
        <w:t>34</w:t>
      </w:r>
    </w:p>
    <w:p w14:paraId="437A2717" w14:textId="2A7E4159" w:rsidR="00092E18" w:rsidRPr="009A7609" w:rsidRDefault="00092E18"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Nr. total sancțiuni – </w:t>
      </w:r>
      <w:r w:rsidR="00CF797F" w:rsidRPr="009A7609">
        <w:rPr>
          <w:rFonts w:ascii="Arial" w:hAnsi="Arial" w:cs="Arial"/>
          <w:sz w:val="24"/>
          <w:szCs w:val="24"/>
          <w:lang w:val="it-IT"/>
        </w:rPr>
        <w:t>17</w:t>
      </w:r>
      <w:r w:rsidRPr="009A7609">
        <w:rPr>
          <w:rFonts w:ascii="Arial" w:hAnsi="Arial" w:cs="Arial"/>
          <w:sz w:val="24"/>
          <w:szCs w:val="24"/>
          <w:lang w:val="it-IT"/>
        </w:rPr>
        <w:t>, din care:</w:t>
      </w:r>
    </w:p>
    <w:p w14:paraId="3C746DBA" w14:textId="28365843" w:rsidR="00CF797F" w:rsidRPr="009A7609" w:rsidRDefault="00CF797F"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nr. avertismente – 1</w:t>
      </w:r>
    </w:p>
    <w:p w14:paraId="403A7EEA" w14:textId="47E4C7CC" w:rsidR="00092E18" w:rsidRPr="009A7609" w:rsidRDefault="00092E18"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amenzi – </w:t>
      </w:r>
      <w:r w:rsidR="00CF797F" w:rsidRPr="009A7609">
        <w:rPr>
          <w:rFonts w:ascii="Arial" w:hAnsi="Arial" w:cs="Arial"/>
          <w:sz w:val="24"/>
          <w:szCs w:val="24"/>
          <w:lang w:val="it-IT"/>
        </w:rPr>
        <w:t>1</w:t>
      </w:r>
      <w:r w:rsidR="00447B71" w:rsidRPr="009A7609">
        <w:rPr>
          <w:rFonts w:ascii="Arial" w:hAnsi="Arial" w:cs="Arial"/>
          <w:sz w:val="24"/>
          <w:szCs w:val="24"/>
          <w:lang w:val="it-IT"/>
        </w:rPr>
        <w:t>6</w:t>
      </w:r>
    </w:p>
    <w:p w14:paraId="48F28ED3" w14:textId="69EBBEB9" w:rsidR="00C40AF0" w:rsidRPr="009A7609" w:rsidRDefault="00092E18"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 xml:space="preserve">- total valoare amenzi – </w:t>
      </w:r>
      <w:r w:rsidR="00CF797F" w:rsidRPr="009A7609">
        <w:rPr>
          <w:rFonts w:ascii="Arial" w:hAnsi="Arial" w:cs="Arial"/>
          <w:b/>
          <w:sz w:val="24"/>
          <w:szCs w:val="24"/>
          <w:lang w:val="it-IT"/>
        </w:rPr>
        <w:t>49</w:t>
      </w:r>
      <w:r w:rsidRPr="009A7609">
        <w:rPr>
          <w:rFonts w:ascii="Arial" w:hAnsi="Arial" w:cs="Arial"/>
          <w:b/>
          <w:sz w:val="24"/>
          <w:szCs w:val="24"/>
          <w:lang w:val="it-IT"/>
        </w:rPr>
        <w:t>.000 lei</w:t>
      </w:r>
    </w:p>
    <w:p w14:paraId="6FFB6386" w14:textId="77777777" w:rsidR="00092E18" w:rsidRPr="009A7609" w:rsidRDefault="00092E18" w:rsidP="00C03AA4">
      <w:pPr>
        <w:pStyle w:val="Frspaiere"/>
        <w:tabs>
          <w:tab w:val="right" w:pos="9072"/>
        </w:tabs>
        <w:ind w:left="0"/>
        <w:rPr>
          <w:rFonts w:ascii="Arial" w:hAnsi="Arial" w:cs="Arial"/>
          <w:b/>
          <w:sz w:val="24"/>
          <w:szCs w:val="24"/>
        </w:rPr>
      </w:pPr>
      <w:proofErr w:type="spellStart"/>
      <w:r w:rsidRPr="009A7609">
        <w:rPr>
          <w:rFonts w:ascii="Arial" w:hAnsi="Arial" w:cs="Arial"/>
          <w:b/>
          <w:sz w:val="24"/>
          <w:szCs w:val="24"/>
        </w:rPr>
        <w:t>Neconformități</w:t>
      </w:r>
      <w:proofErr w:type="spellEnd"/>
      <w:r w:rsidRPr="009A7609">
        <w:rPr>
          <w:rFonts w:ascii="Arial" w:hAnsi="Arial" w:cs="Arial"/>
          <w:b/>
          <w:sz w:val="24"/>
          <w:szCs w:val="24"/>
        </w:rPr>
        <w:t xml:space="preserve"> </w:t>
      </w:r>
      <w:proofErr w:type="spellStart"/>
      <w:r w:rsidRPr="009A7609">
        <w:rPr>
          <w:rFonts w:ascii="Arial" w:hAnsi="Arial" w:cs="Arial"/>
          <w:b/>
          <w:sz w:val="24"/>
          <w:szCs w:val="24"/>
        </w:rPr>
        <w:t>identificate</w:t>
      </w:r>
      <w:proofErr w:type="spellEnd"/>
      <w:r w:rsidRPr="009A7609">
        <w:rPr>
          <w:rFonts w:ascii="Arial" w:hAnsi="Arial" w:cs="Arial"/>
          <w:b/>
          <w:sz w:val="24"/>
          <w:szCs w:val="24"/>
        </w:rPr>
        <w:t>:</w:t>
      </w:r>
    </w:p>
    <w:p w14:paraId="277DEFB5" w14:textId="7D9DA583" w:rsidR="00A108CA" w:rsidRPr="009A7609" w:rsidRDefault="00A108CA" w:rsidP="00C03AA4">
      <w:pPr>
        <w:pStyle w:val="Frspaiere"/>
        <w:numPr>
          <w:ilvl w:val="0"/>
          <w:numId w:val="33"/>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neîntocmirea şi nerespectarea procedurilor specifice activităţii de curăţenie, dezinfecţie şi sterilizare în unităţile sanitare;</w:t>
      </w:r>
    </w:p>
    <w:p w14:paraId="25F49BAA" w14:textId="7F0FEB69" w:rsidR="00A108CA" w:rsidRPr="009A7609" w:rsidRDefault="00A108CA" w:rsidP="00C03AA4">
      <w:pPr>
        <w:pStyle w:val="Frspaiere"/>
        <w:numPr>
          <w:ilvl w:val="0"/>
          <w:numId w:val="33"/>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nerespectarea de către personalul unităţii sanitare a protocoalelor şi procedurilor în privinţa actului medical;</w:t>
      </w:r>
    </w:p>
    <w:p w14:paraId="30EDB2D4" w14:textId="782290AC" w:rsidR="00A108CA" w:rsidRPr="009A7609" w:rsidRDefault="00A108CA" w:rsidP="00C03AA4">
      <w:pPr>
        <w:pStyle w:val="Frspaiere"/>
        <w:numPr>
          <w:ilvl w:val="0"/>
          <w:numId w:val="33"/>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necunoaşterea şi neaplicarea de către personalul auxiliar sanitar a tehnicilor şi procedurilor de curăţenie şi dezinfecţie;</w:t>
      </w:r>
    </w:p>
    <w:p w14:paraId="1CD52C96" w14:textId="705AA320" w:rsidR="00A108CA" w:rsidRPr="009A7609" w:rsidRDefault="00A108CA" w:rsidP="00C03AA4">
      <w:pPr>
        <w:pStyle w:val="Frspaiere"/>
        <w:numPr>
          <w:ilvl w:val="0"/>
          <w:numId w:val="33"/>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nedispunerea sau nerespectarea măsurilor pentru controlul focarului de infecţie asociată asistenţei medicale, depistat;</w:t>
      </w:r>
    </w:p>
    <w:p w14:paraId="4F29DBDD" w14:textId="77777777" w:rsidR="00C171BD" w:rsidRPr="009A7609" w:rsidRDefault="00C171BD" w:rsidP="00C03AA4">
      <w:pPr>
        <w:pStyle w:val="Frspaiere"/>
        <w:numPr>
          <w:ilvl w:val="0"/>
          <w:numId w:val="33"/>
        </w:numPr>
        <w:tabs>
          <w:tab w:val="left" w:pos="3665"/>
        </w:tabs>
        <w:ind w:left="0" w:firstLine="0"/>
        <w:rPr>
          <w:rFonts w:ascii="Arial" w:hAnsi="Arial" w:cs="Arial"/>
          <w:bCs/>
          <w:sz w:val="24"/>
          <w:szCs w:val="24"/>
          <w:lang w:val="it-IT"/>
        </w:rPr>
      </w:pPr>
      <w:r w:rsidRPr="009A7609">
        <w:rPr>
          <w:rFonts w:ascii="Arial" w:hAnsi="Arial" w:cs="Arial"/>
          <w:bCs/>
          <w:sz w:val="24"/>
          <w:szCs w:val="24"/>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488FE415" w14:textId="77777777" w:rsidR="002C1829" w:rsidRPr="009A7609" w:rsidRDefault="002C1829" w:rsidP="00C03AA4">
      <w:pPr>
        <w:pStyle w:val="Frspaiere"/>
        <w:numPr>
          <w:ilvl w:val="0"/>
          <w:numId w:val="33"/>
        </w:numPr>
        <w:tabs>
          <w:tab w:val="right" w:pos="9072"/>
        </w:tabs>
        <w:ind w:left="0" w:firstLine="0"/>
        <w:rPr>
          <w:rFonts w:ascii="Arial" w:hAnsi="Arial" w:cs="Arial"/>
          <w:sz w:val="24"/>
          <w:szCs w:val="24"/>
          <w:shd w:val="clear" w:color="auto" w:fill="FFFFFF"/>
          <w:lang w:val="it-IT"/>
        </w:rPr>
      </w:pPr>
      <w:r w:rsidRPr="009A7609">
        <w:rPr>
          <w:rFonts w:ascii="Arial" w:hAnsi="Arial" w:cs="Arial"/>
          <w:sz w:val="24"/>
          <w:szCs w:val="24"/>
          <w:shd w:val="clear" w:color="auto" w:fill="FFFFFF"/>
          <w:lang w:val="it-IT"/>
        </w:rPr>
        <w:t>nerespectarea precauţiunilor universale şi a protocoalelor de lucru de către personalul medical şi auxiliar;</w:t>
      </w:r>
    </w:p>
    <w:p w14:paraId="7EC74AA6" w14:textId="77777777" w:rsidR="0049621B" w:rsidRPr="009A7609" w:rsidRDefault="0049621B" w:rsidP="00C03AA4">
      <w:pPr>
        <w:pStyle w:val="Frspaiere"/>
        <w:tabs>
          <w:tab w:val="right" w:pos="9072"/>
        </w:tabs>
        <w:ind w:left="0"/>
        <w:rPr>
          <w:rFonts w:ascii="Arial" w:hAnsi="Arial" w:cs="Arial"/>
          <w:sz w:val="24"/>
          <w:szCs w:val="24"/>
          <w:lang w:val="it-IT"/>
        </w:rPr>
      </w:pPr>
    </w:p>
    <w:p w14:paraId="3E87CD73" w14:textId="77777777" w:rsidR="00203092" w:rsidRPr="009A7609" w:rsidRDefault="008F58F8" w:rsidP="00C03AA4">
      <w:pPr>
        <w:pStyle w:val="Listparagraf"/>
        <w:tabs>
          <w:tab w:val="right" w:pos="9072"/>
        </w:tabs>
        <w:spacing w:after="0" w:line="240" w:lineRule="auto"/>
        <w:ind w:left="0"/>
        <w:contextualSpacing w:val="0"/>
        <w:jc w:val="both"/>
        <w:rPr>
          <w:rFonts w:ascii="Arial" w:hAnsi="Arial" w:cs="Arial"/>
          <w:b/>
          <w:sz w:val="24"/>
          <w:szCs w:val="24"/>
          <w:u w:val="single"/>
          <w:lang w:val="it-IT"/>
        </w:rPr>
      </w:pPr>
      <w:r w:rsidRPr="009A7609">
        <w:rPr>
          <w:rFonts w:ascii="Arial" w:hAnsi="Arial" w:cs="Arial"/>
          <w:b/>
          <w:sz w:val="24"/>
          <w:szCs w:val="24"/>
          <w:u w:val="single"/>
          <w:lang w:val="it-IT"/>
        </w:rPr>
        <w:t>4</w:t>
      </w:r>
      <w:r w:rsidR="00203092" w:rsidRPr="009A7609">
        <w:rPr>
          <w:rFonts w:ascii="Arial" w:hAnsi="Arial" w:cs="Arial"/>
          <w:b/>
          <w:sz w:val="24"/>
          <w:szCs w:val="24"/>
          <w:u w:val="single"/>
          <w:lang w:val="it-IT"/>
        </w:rPr>
        <w:t>) Structura de spitalizare de zi</w:t>
      </w:r>
    </w:p>
    <w:p w14:paraId="7AE18B04" w14:textId="3719BECE" w:rsidR="000D414E" w:rsidRPr="009A7609" w:rsidRDefault="000D414E"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Număr controale efectuate – </w:t>
      </w:r>
      <w:r w:rsidR="009D3CF9" w:rsidRPr="009A7609">
        <w:rPr>
          <w:rFonts w:ascii="Arial" w:hAnsi="Arial" w:cs="Arial"/>
          <w:sz w:val="24"/>
          <w:szCs w:val="24"/>
          <w:lang w:val="it-IT"/>
        </w:rPr>
        <w:t>3</w:t>
      </w:r>
      <w:r w:rsidR="00CF797F" w:rsidRPr="009A7609">
        <w:rPr>
          <w:rFonts w:ascii="Arial" w:hAnsi="Arial" w:cs="Arial"/>
          <w:sz w:val="24"/>
          <w:szCs w:val="24"/>
          <w:lang w:val="it-IT"/>
        </w:rPr>
        <w:t>2</w:t>
      </w:r>
    </w:p>
    <w:p w14:paraId="7C1D4B56" w14:textId="21810EA7" w:rsidR="00AB6D0F" w:rsidRPr="009A7609" w:rsidRDefault="00AB6D0F"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Nr. total sancțiuni – </w:t>
      </w:r>
      <w:r w:rsidR="00CF797F" w:rsidRPr="009A7609">
        <w:rPr>
          <w:rFonts w:ascii="Arial" w:hAnsi="Arial" w:cs="Arial"/>
          <w:sz w:val="24"/>
          <w:szCs w:val="24"/>
          <w:lang w:val="it-IT"/>
        </w:rPr>
        <w:t>3</w:t>
      </w:r>
      <w:r w:rsidRPr="009A7609">
        <w:rPr>
          <w:rFonts w:ascii="Arial" w:hAnsi="Arial" w:cs="Arial"/>
          <w:sz w:val="24"/>
          <w:szCs w:val="24"/>
          <w:lang w:val="it-IT"/>
        </w:rPr>
        <w:t>, din care:</w:t>
      </w:r>
    </w:p>
    <w:p w14:paraId="54459932" w14:textId="7DC18AE4" w:rsidR="00AB6D0F" w:rsidRPr="009A7609" w:rsidRDefault="00AB6D0F"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amenzi – </w:t>
      </w:r>
      <w:r w:rsidR="00CF797F" w:rsidRPr="009A7609">
        <w:rPr>
          <w:rFonts w:ascii="Arial" w:hAnsi="Arial" w:cs="Arial"/>
          <w:sz w:val="24"/>
          <w:szCs w:val="24"/>
          <w:lang w:val="it-IT"/>
        </w:rPr>
        <w:t>2</w:t>
      </w:r>
    </w:p>
    <w:p w14:paraId="0D12FDB7" w14:textId="66471EF9" w:rsidR="00AB6D0F" w:rsidRPr="009A7609" w:rsidRDefault="00AB6D0F"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 total valoare amenzi –</w:t>
      </w:r>
      <w:r w:rsidRPr="009A7609">
        <w:rPr>
          <w:rFonts w:ascii="Arial" w:hAnsi="Arial" w:cs="Arial"/>
          <w:b/>
          <w:sz w:val="24"/>
          <w:szCs w:val="24"/>
          <w:lang w:val="it-IT"/>
        </w:rPr>
        <w:t xml:space="preserve"> </w:t>
      </w:r>
      <w:r w:rsidR="00CF797F" w:rsidRPr="009A7609">
        <w:rPr>
          <w:rFonts w:ascii="Arial" w:hAnsi="Arial" w:cs="Arial"/>
          <w:b/>
          <w:sz w:val="24"/>
          <w:szCs w:val="24"/>
          <w:lang w:val="it-IT"/>
        </w:rPr>
        <w:t>60</w:t>
      </w:r>
      <w:r w:rsidRPr="009A7609">
        <w:rPr>
          <w:rFonts w:ascii="Arial" w:hAnsi="Arial" w:cs="Arial"/>
          <w:b/>
          <w:sz w:val="24"/>
          <w:szCs w:val="24"/>
          <w:lang w:val="it-IT"/>
        </w:rPr>
        <w:t>.</w:t>
      </w:r>
      <w:r w:rsidR="00CF797F" w:rsidRPr="009A7609">
        <w:rPr>
          <w:rFonts w:ascii="Arial" w:hAnsi="Arial" w:cs="Arial"/>
          <w:b/>
          <w:sz w:val="24"/>
          <w:szCs w:val="24"/>
          <w:lang w:val="it-IT"/>
        </w:rPr>
        <w:t>0</w:t>
      </w:r>
      <w:r w:rsidRPr="009A7609">
        <w:rPr>
          <w:rFonts w:ascii="Arial" w:hAnsi="Arial" w:cs="Arial"/>
          <w:b/>
          <w:sz w:val="24"/>
          <w:szCs w:val="24"/>
          <w:lang w:val="it-IT"/>
        </w:rPr>
        <w:t>00 lei</w:t>
      </w:r>
    </w:p>
    <w:p w14:paraId="0F6BCB7D" w14:textId="67E2B26E" w:rsidR="00A435A5" w:rsidRPr="009A7609" w:rsidRDefault="00A435A5"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Decizii de suspendare activitate:</w:t>
      </w:r>
      <w:r w:rsidRPr="009A7609">
        <w:rPr>
          <w:rFonts w:ascii="Arial" w:hAnsi="Arial" w:cs="Arial"/>
          <w:b/>
          <w:sz w:val="24"/>
          <w:szCs w:val="24"/>
          <w:lang w:val="it-IT"/>
        </w:rPr>
        <w:t xml:space="preserve"> 1 (</w:t>
      </w:r>
      <w:r w:rsidRPr="009A7609">
        <w:rPr>
          <w:rFonts w:ascii="Arial" w:hAnsi="Arial" w:cs="Arial"/>
          <w:b/>
          <w:sz w:val="24"/>
          <w:szCs w:val="24"/>
          <w:lang w:val="ro-RO"/>
        </w:rPr>
        <w:t>1 DSP București</w:t>
      </w:r>
      <w:r w:rsidRPr="009A7609">
        <w:rPr>
          <w:rFonts w:ascii="Arial" w:hAnsi="Arial" w:cs="Arial"/>
          <w:b/>
          <w:sz w:val="24"/>
          <w:szCs w:val="24"/>
          <w:lang w:val="it-IT"/>
        </w:rPr>
        <w:t>)</w:t>
      </w:r>
    </w:p>
    <w:p w14:paraId="77287D62" w14:textId="0C8E09AE" w:rsidR="00CF797F" w:rsidRPr="009A7609" w:rsidRDefault="00CF797F" w:rsidP="00C03AA4">
      <w:pPr>
        <w:pStyle w:val="Frspaiere"/>
        <w:tabs>
          <w:tab w:val="right" w:pos="9072"/>
        </w:tabs>
        <w:ind w:left="0"/>
        <w:rPr>
          <w:rFonts w:ascii="Arial" w:hAnsi="Arial" w:cs="Arial"/>
          <w:bCs/>
          <w:sz w:val="24"/>
          <w:szCs w:val="24"/>
          <w:lang w:val="it-IT"/>
        </w:rPr>
      </w:pPr>
      <w:r w:rsidRPr="009A7609">
        <w:rPr>
          <w:rFonts w:ascii="Arial" w:hAnsi="Arial" w:cs="Arial"/>
          <w:bCs/>
          <w:sz w:val="24"/>
          <w:szCs w:val="24"/>
          <w:lang w:val="it-IT"/>
        </w:rPr>
        <w:t>Probe corespunzătoare: 24</w:t>
      </w:r>
    </w:p>
    <w:p w14:paraId="675F1235" w14:textId="2A85DCB2" w:rsidR="00CF797F" w:rsidRPr="009A7609" w:rsidRDefault="00CF797F" w:rsidP="00C03AA4">
      <w:pPr>
        <w:pStyle w:val="Frspaiere"/>
        <w:tabs>
          <w:tab w:val="right" w:pos="9072"/>
        </w:tabs>
        <w:ind w:left="0"/>
        <w:rPr>
          <w:rFonts w:ascii="Arial" w:hAnsi="Arial" w:cs="Arial"/>
          <w:bCs/>
          <w:sz w:val="24"/>
          <w:szCs w:val="24"/>
          <w:lang w:val="it-IT"/>
        </w:rPr>
      </w:pPr>
      <w:r w:rsidRPr="009A7609">
        <w:rPr>
          <w:rFonts w:ascii="Arial" w:hAnsi="Arial" w:cs="Arial"/>
          <w:bCs/>
          <w:sz w:val="24"/>
          <w:szCs w:val="24"/>
          <w:lang w:val="it-IT"/>
        </w:rPr>
        <w:t xml:space="preserve">Probe necorespunzătoare: 2 </w:t>
      </w:r>
    </w:p>
    <w:p w14:paraId="2C9C1432" w14:textId="77777777" w:rsidR="00AB6D0F" w:rsidRPr="009A7609" w:rsidRDefault="00AB6D0F" w:rsidP="00C03AA4">
      <w:pPr>
        <w:pStyle w:val="Frspaiere"/>
        <w:tabs>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p>
    <w:p w14:paraId="2AD6F892" w14:textId="14F802BF" w:rsidR="00A108CA" w:rsidRPr="009A7609" w:rsidRDefault="00A108CA" w:rsidP="00C03AA4">
      <w:pPr>
        <w:pStyle w:val="Frspaiere"/>
        <w:numPr>
          <w:ilvl w:val="0"/>
          <w:numId w:val="34"/>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nerespectarea structurii funcţionale prevăzute în autorizaţia sanitară de funcţionare a unităţii sanitare;</w:t>
      </w:r>
    </w:p>
    <w:p w14:paraId="107B0E4B" w14:textId="1565FAFC" w:rsidR="00A435A5" w:rsidRPr="009A7609" w:rsidRDefault="00A435A5" w:rsidP="00C03AA4">
      <w:pPr>
        <w:pStyle w:val="Frspaiere"/>
        <w:tabs>
          <w:tab w:val="right" w:pos="9072"/>
        </w:tabs>
        <w:ind w:left="0"/>
        <w:rPr>
          <w:rFonts w:ascii="Arial" w:hAnsi="Arial" w:cs="Arial"/>
          <w:bCs/>
          <w:sz w:val="24"/>
          <w:szCs w:val="24"/>
          <w:lang w:val="it-IT"/>
        </w:rPr>
      </w:pPr>
      <w:r w:rsidRPr="009A7609">
        <w:rPr>
          <w:rFonts w:ascii="Arial" w:hAnsi="Arial" w:cs="Arial"/>
          <w:b/>
          <w:bCs/>
          <w:sz w:val="24"/>
          <w:szCs w:val="24"/>
          <w:lang w:val="ro-RO"/>
        </w:rPr>
        <w:t>Decizie de suspendare activitate -</w:t>
      </w:r>
      <w:r w:rsidRPr="009A7609">
        <w:rPr>
          <w:rFonts w:ascii="Arial" w:hAnsi="Arial" w:cs="Arial"/>
          <w:b/>
          <w:sz w:val="24"/>
          <w:szCs w:val="24"/>
          <w:lang w:val="ro-RO"/>
        </w:rPr>
        <w:t xml:space="preserve"> DSP București</w:t>
      </w:r>
      <w:r w:rsidRPr="009A7609">
        <w:rPr>
          <w:rFonts w:ascii="Arial" w:hAnsi="Arial" w:cs="Arial"/>
          <w:bCs/>
          <w:sz w:val="24"/>
          <w:szCs w:val="24"/>
          <w:lang w:val="it-IT"/>
        </w:rPr>
        <w:t xml:space="preserve"> - nerespectarea structurii funcționale prevăzută în autorizația sanitară de funcționare a unității – conform prevederilor Ord. 1030/2009</w:t>
      </w:r>
      <w:r w:rsidR="00B458DC" w:rsidRPr="009A7609">
        <w:rPr>
          <w:rFonts w:ascii="Arial" w:hAnsi="Arial" w:cs="Arial"/>
          <w:bCs/>
          <w:sz w:val="24"/>
          <w:szCs w:val="24"/>
          <w:lang w:val="it-IT"/>
        </w:rPr>
        <w:t xml:space="preserve"> </w:t>
      </w:r>
      <w:r w:rsidRPr="009A7609">
        <w:rPr>
          <w:rFonts w:ascii="Arial" w:hAnsi="Arial" w:cs="Arial"/>
          <w:bCs/>
          <w:sz w:val="24"/>
          <w:szCs w:val="24"/>
          <w:lang w:val="it-IT"/>
        </w:rPr>
        <w:t>privind aprobarea procedurilor de reglementare sanitară pentru proiectele de amplasare, amenajare, construire şi pentru funcţionarea obiectivelor ce desfăşoară activităţi cu risc pentru starea de sănătate a populaţiei, cu modificarile</w:t>
      </w:r>
      <w:r w:rsidR="00B458DC" w:rsidRPr="009A7609">
        <w:rPr>
          <w:rFonts w:ascii="Arial" w:hAnsi="Arial" w:cs="Arial"/>
          <w:bCs/>
          <w:sz w:val="24"/>
          <w:szCs w:val="24"/>
          <w:lang w:val="it-IT"/>
        </w:rPr>
        <w:t xml:space="preserve"> și </w:t>
      </w:r>
      <w:r w:rsidRPr="009A7609">
        <w:rPr>
          <w:rFonts w:ascii="Arial" w:hAnsi="Arial" w:cs="Arial"/>
          <w:bCs/>
          <w:sz w:val="24"/>
          <w:szCs w:val="24"/>
          <w:lang w:val="it-IT"/>
        </w:rPr>
        <w:t>completarile ulterioare.</w:t>
      </w:r>
    </w:p>
    <w:p w14:paraId="62C8A3E8" w14:textId="77777777" w:rsidR="00C92C95" w:rsidRPr="009A7609" w:rsidRDefault="00C92C95" w:rsidP="00C03AA4">
      <w:pPr>
        <w:pStyle w:val="Frspaiere"/>
        <w:tabs>
          <w:tab w:val="right" w:pos="9072"/>
        </w:tabs>
        <w:ind w:left="0"/>
        <w:rPr>
          <w:rFonts w:ascii="Arial" w:hAnsi="Arial" w:cs="Arial"/>
          <w:sz w:val="24"/>
          <w:szCs w:val="24"/>
          <w:lang w:val="it-IT"/>
        </w:rPr>
      </w:pPr>
    </w:p>
    <w:p w14:paraId="4644EBC0" w14:textId="77777777" w:rsidR="00C92C95" w:rsidRPr="009A7609" w:rsidRDefault="00F57CA8" w:rsidP="00C03AA4">
      <w:pPr>
        <w:pStyle w:val="Listparagraf"/>
        <w:tabs>
          <w:tab w:val="right" w:pos="9072"/>
        </w:tabs>
        <w:spacing w:after="0" w:line="240" w:lineRule="auto"/>
        <w:ind w:left="0"/>
        <w:contextualSpacing w:val="0"/>
        <w:jc w:val="both"/>
        <w:rPr>
          <w:rFonts w:ascii="Arial" w:hAnsi="Arial" w:cs="Arial"/>
          <w:b/>
          <w:sz w:val="24"/>
          <w:szCs w:val="24"/>
          <w:u w:val="single"/>
          <w:lang w:val="ro-RO"/>
        </w:rPr>
      </w:pPr>
      <w:r w:rsidRPr="009A7609">
        <w:rPr>
          <w:rFonts w:ascii="Arial" w:hAnsi="Arial" w:cs="Arial"/>
          <w:b/>
          <w:sz w:val="24"/>
          <w:szCs w:val="24"/>
          <w:u w:val="single"/>
        </w:rPr>
        <w:t>5</w:t>
      </w:r>
      <w:r w:rsidR="00C92C95" w:rsidRPr="009A7609">
        <w:rPr>
          <w:rFonts w:ascii="Arial" w:hAnsi="Arial" w:cs="Arial"/>
          <w:b/>
          <w:sz w:val="24"/>
          <w:szCs w:val="24"/>
          <w:u w:val="single"/>
        </w:rPr>
        <w:t xml:space="preserve">) </w:t>
      </w:r>
      <w:proofErr w:type="spellStart"/>
      <w:r w:rsidR="00C92C95" w:rsidRPr="009A7609">
        <w:rPr>
          <w:rFonts w:ascii="Arial" w:hAnsi="Arial" w:cs="Arial"/>
          <w:b/>
          <w:sz w:val="24"/>
          <w:szCs w:val="24"/>
          <w:u w:val="single"/>
        </w:rPr>
        <w:t>Blocul</w:t>
      </w:r>
      <w:proofErr w:type="spellEnd"/>
      <w:r w:rsidR="00C92C95" w:rsidRPr="009A7609">
        <w:rPr>
          <w:rFonts w:ascii="Arial" w:hAnsi="Arial" w:cs="Arial"/>
          <w:b/>
          <w:sz w:val="24"/>
          <w:szCs w:val="24"/>
          <w:u w:val="single"/>
        </w:rPr>
        <w:t xml:space="preserve"> operator</w:t>
      </w:r>
    </w:p>
    <w:p w14:paraId="5D14F0E0" w14:textId="213E27AE" w:rsidR="00336A9E" w:rsidRPr="009A7609" w:rsidRDefault="00C92C95" w:rsidP="00C03AA4">
      <w:pPr>
        <w:pStyle w:val="Frspaiere"/>
        <w:tabs>
          <w:tab w:val="right" w:pos="9072"/>
        </w:tabs>
        <w:ind w:left="0"/>
        <w:rPr>
          <w:rFonts w:ascii="Arial" w:hAnsi="Arial" w:cs="Arial"/>
          <w:sz w:val="24"/>
          <w:szCs w:val="24"/>
        </w:rPr>
      </w:pPr>
      <w:proofErr w:type="spellStart"/>
      <w:r w:rsidRPr="009A7609">
        <w:rPr>
          <w:rFonts w:ascii="Arial" w:hAnsi="Arial" w:cs="Arial"/>
          <w:sz w:val="24"/>
          <w:szCs w:val="24"/>
        </w:rPr>
        <w:t>Număr</w:t>
      </w:r>
      <w:proofErr w:type="spellEnd"/>
      <w:r w:rsidRPr="009A7609">
        <w:rPr>
          <w:rFonts w:ascii="Arial" w:hAnsi="Arial" w:cs="Arial"/>
          <w:sz w:val="24"/>
          <w:szCs w:val="24"/>
        </w:rPr>
        <w:t xml:space="preserve">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Pr="009A7609">
        <w:rPr>
          <w:rFonts w:ascii="Arial" w:hAnsi="Arial" w:cs="Arial"/>
          <w:sz w:val="24"/>
          <w:szCs w:val="24"/>
        </w:rPr>
        <w:t>efectuate</w:t>
      </w:r>
      <w:proofErr w:type="spellEnd"/>
      <w:r w:rsidRPr="009A7609">
        <w:rPr>
          <w:rFonts w:ascii="Arial" w:hAnsi="Arial" w:cs="Arial"/>
          <w:sz w:val="24"/>
          <w:szCs w:val="24"/>
        </w:rPr>
        <w:t xml:space="preserve"> – </w:t>
      </w:r>
      <w:r w:rsidR="00447B71" w:rsidRPr="009A7609">
        <w:rPr>
          <w:rFonts w:ascii="Arial" w:hAnsi="Arial" w:cs="Arial"/>
          <w:sz w:val="24"/>
          <w:szCs w:val="24"/>
        </w:rPr>
        <w:t>2</w:t>
      </w:r>
      <w:r w:rsidR="00CF797F" w:rsidRPr="009A7609">
        <w:rPr>
          <w:rFonts w:ascii="Arial" w:hAnsi="Arial" w:cs="Arial"/>
          <w:sz w:val="24"/>
          <w:szCs w:val="24"/>
        </w:rPr>
        <w:t>9</w:t>
      </w:r>
    </w:p>
    <w:p w14:paraId="17D520E5" w14:textId="418583A7" w:rsidR="00A435A5" w:rsidRPr="009A7609" w:rsidRDefault="00A435A5"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w:t>
      </w:r>
      <w:r w:rsidR="00CF797F" w:rsidRPr="009A7609">
        <w:rPr>
          <w:rFonts w:ascii="Arial" w:hAnsi="Arial" w:cs="Arial"/>
          <w:sz w:val="24"/>
          <w:szCs w:val="24"/>
        </w:rPr>
        <w:t>3</w:t>
      </w:r>
      <w:r w:rsidRPr="009A7609">
        <w:rPr>
          <w:rFonts w:ascii="Arial" w:hAnsi="Arial" w:cs="Arial"/>
          <w:sz w:val="24"/>
          <w:szCs w:val="24"/>
        </w:rPr>
        <w:t>, din care:</w:t>
      </w:r>
    </w:p>
    <w:p w14:paraId="502A33BF" w14:textId="722112A7" w:rsidR="00CF797F" w:rsidRPr="009A7609" w:rsidRDefault="00CF797F"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lastRenderedPageBreak/>
        <w:t xml:space="preserve">- nr. avertismente – 1 </w:t>
      </w:r>
    </w:p>
    <w:p w14:paraId="665BB8AC" w14:textId="6BA1C837" w:rsidR="00A435A5" w:rsidRPr="009A7609" w:rsidRDefault="00A435A5"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nr. amenzi –</w:t>
      </w:r>
      <w:r w:rsidR="00CF797F" w:rsidRPr="009A7609">
        <w:rPr>
          <w:rFonts w:ascii="Arial" w:hAnsi="Arial" w:cs="Arial"/>
          <w:sz w:val="24"/>
          <w:szCs w:val="24"/>
          <w:lang w:val="it-IT"/>
        </w:rPr>
        <w:t xml:space="preserve"> 2</w:t>
      </w:r>
    </w:p>
    <w:p w14:paraId="67C88343" w14:textId="79A5E07B" w:rsidR="00A435A5" w:rsidRPr="009A7609" w:rsidRDefault="00A435A5"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 total valoare amenzi –</w:t>
      </w:r>
      <w:r w:rsidRPr="009A7609">
        <w:rPr>
          <w:rFonts w:ascii="Arial" w:hAnsi="Arial" w:cs="Arial"/>
          <w:b/>
          <w:sz w:val="24"/>
          <w:szCs w:val="24"/>
          <w:lang w:val="it-IT"/>
        </w:rPr>
        <w:t xml:space="preserve"> </w:t>
      </w:r>
      <w:r w:rsidR="00CF797F" w:rsidRPr="009A7609">
        <w:rPr>
          <w:rFonts w:ascii="Arial" w:hAnsi="Arial" w:cs="Arial"/>
          <w:b/>
          <w:sz w:val="24"/>
          <w:szCs w:val="24"/>
          <w:lang w:val="it-IT"/>
        </w:rPr>
        <w:t>32</w:t>
      </w:r>
      <w:r w:rsidRPr="009A7609">
        <w:rPr>
          <w:rFonts w:ascii="Arial" w:hAnsi="Arial" w:cs="Arial"/>
          <w:b/>
          <w:sz w:val="24"/>
          <w:szCs w:val="24"/>
          <w:lang w:val="it-IT"/>
        </w:rPr>
        <w:t>.</w:t>
      </w:r>
      <w:r w:rsidR="00CF797F" w:rsidRPr="009A7609">
        <w:rPr>
          <w:rFonts w:ascii="Arial" w:hAnsi="Arial" w:cs="Arial"/>
          <w:b/>
          <w:sz w:val="24"/>
          <w:szCs w:val="24"/>
          <w:lang w:val="it-IT"/>
        </w:rPr>
        <w:t>0</w:t>
      </w:r>
      <w:r w:rsidRPr="009A7609">
        <w:rPr>
          <w:rFonts w:ascii="Arial" w:hAnsi="Arial" w:cs="Arial"/>
          <w:b/>
          <w:sz w:val="24"/>
          <w:szCs w:val="24"/>
          <w:lang w:val="it-IT"/>
        </w:rPr>
        <w:t>00 lei</w:t>
      </w:r>
    </w:p>
    <w:p w14:paraId="0FAAD82A" w14:textId="6EFC33C7" w:rsidR="00CF797F" w:rsidRPr="009A7609" w:rsidRDefault="00CF797F" w:rsidP="00C03AA4">
      <w:pPr>
        <w:pStyle w:val="Frspaiere"/>
        <w:tabs>
          <w:tab w:val="right" w:pos="9072"/>
        </w:tabs>
        <w:ind w:left="0"/>
        <w:rPr>
          <w:rFonts w:ascii="Arial" w:hAnsi="Arial" w:cs="Arial"/>
          <w:bCs/>
          <w:sz w:val="24"/>
          <w:szCs w:val="24"/>
          <w:lang w:val="it-IT"/>
        </w:rPr>
      </w:pPr>
      <w:r w:rsidRPr="009A7609">
        <w:rPr>
          <w:rFonts w:ascii="Arial" w:hAnsi="Arial" w:cs="Arial"/>
          <w:bCs/>
          <w:sz w:val="24"/>
          <w:szCs w:val="24"/>
          <w:lang w:val="it-IT"/>
        </w:rPr>
        <w:t>Probe corespunzătoare: 203</w:t>
      </w:r>
    </w:p>
    <w:p w14:paraId="28337F0D" w14:textId="3454D39D" w:rsidR="00CF797F" w:rsidRPr="009A7609" w:rsidRDefault="00CF797F" w:rsidP="00C03AA4">
      <w:pPr>
        <w:pStyle w:val="Frspaiere"/>
        <w:tabs>
          <w:tab w:val="right" w:pos="9072"/>
        </w:tabs>
        <w:ind w:left="0"/>
        <w:rPr>
          <w:rFonts w:ascii="Arial" w:hAnsi="Arial" w:cs="Arial"/>
          <w:bCs/>
          <w:sz w:val="24"/>
          <w:szCs w:val="24"/>
          <w:lang w:val="it-IT"/>
        </w:rPr>
      </w:pPr>
      <w:r w:rsidRPr="009A7609">
        <w:rPr>
          <w:rFonts w:ascii="Arial" w:hAnsi="Arial" w:cs="Arial"/>
          <w:bCs/>
          <w:sz w:val="24"/>
          <w:szCs w:val="24"/>
          <w:lang w:val="it-IT"/>
        </w:rPr>
        <w:t xml:space="preserve">Probe necorespunzătoare: 3 </w:t>
      </w:r>
    </w:p>
    <w:p w14:paraId="1C25B115" w14:textId="77777777" w:rsidR="00A435A5" w:rsidRPr="009A7609" w:rsidRDefault="00A435A5" w:rsidP="00C03AA4">
      <w:pPr>
        <w:pStyle w:val="Frspaiere"/>
        <w:tabs>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p>
    <w:p w14:paraId="03C020CC" w14:textId="451B046C" w:rsidR="00A108CA" w:rsidRPr="009A7609" w:rsidRDefault="00A108CA" w:rsidP="00C03AA4">
      <w:pPr>
        <w:pStyle w:val="Frspaiere"/>
        <w:numPr>
          <w:ilvl w:val="0"/>
          <w:numId w:val="34"/>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nerespectarea circuitelor funcţionale şi a structurii spaţial funcţionale a compartimentelor şi serviciilor, în conformitate cu reglementările legale în vigoare şi cu structura aprobată pentru unitatea sanitară;</w:t>
      </w:r>
    </w:p>
    <w:p w14:paraId="0DA9D327" w14:textId="00CD266A" w:rsidR="00A108CA" w:rsidRPr="009A7609" w:rsidRDefault="00A108CA" w:rsidP="00C03AA4">
      <w:pPr>
        <w:pStyle w:val="Frspaiere"/>
        <w:numPr>
          <w:ilvl w:val="0"/>
          <w:numId w:val="34"/>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3B11A50F" w14:textId="2DCF7740" w:rsidR="00A108CA" w:rsidRPr="009A7609" w:rsidRDefault="00A108CA" w:rsidP="00C03AA4">
      <w:pPr>
        <w:pStyle w:val="Frspaiere"/>
        <w:numPr>
          <w:ilvl w:val="0"/>
          <w:numId w:val="34"/>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neasigurarea apei sterile la blocurile operatorii;</w:t>
      </w:r>
    </w:p>
    <w:p w14:paraId="2B431F7C" w14:textId="729549EB" w:rsidR="009D0D2F" w:rsidRPr="009A7609" w:rsidRDefault="009D0D2F" w:rsidP="00C03AA4">
      <w:pPr>
        <w:pStyle w:val="Frspaiere"/>
        <w:numPr>
          <w:ilvl w:val="0"/>
          <w:numId w:val="34"/>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nerespectarea procedurii de acces în blocul operator</w:t>
      </w:r>
      <w:r w:rsidR="00A108CA" w:rsidRPr="009A7609">
        <w:rPr>
          <w:rFonts w:ascii="Arial" w:hAnsi="Arial" w:cs="Arial"/>
          <w:bCs/>
          <w:sz w:val="24"/>
          <w:szCs w:val="24"/>
          <w:lang w:val="it-IT"/>
        </w:rPr>
        <w:t>;</w:t>
      </w:r>
    </w:p>
    <w:p w14:paraId="7541E9B0" w14:textId="77777777" w:rsidR="00196855" w:rsidRPr="009A7609" w:rsidRDefault="00196855" w:rsidP="00C03AA4">
      <w:pPr>
        <w:pStyle w:val="Listparagraf"/>
        <w:tabs>
          <w:tab w:val="right" w:pos="9072"/>
        </w:tabs>
        <w:spacing w:after="0" w:line="240" w:lineRule="auto"/>
        <w:ind w:left="0"/>
        <w:contextualSpacing w:val="0"/>
        <w:jc w:val="both"/>
        <w:rPr>
          <w:rFonts w:ascii="Arial" w:hAnsi="Arial" w:cs="Arial"/>
          <w:b/>
          <w:sz w:val="24"/>
          <w:szCs w:val="24"/>
          <w:u w:val="single"/>
          <w:lang w:val="it-IT"/>
        </w:rPr>
      </w:pPr>
    </w:p>
    <w:p w14:paraId="6437D62C" w14:textId="77777777" w:rsidR="00336A9E" w:rsidRPr="009A7609" w:rsidRDefault="00F57CA8" w:rsidP="00C03AA4">
      <w:pPr>
        <w:pStyle w:val="Listparagraf"/>
        <w:tabs>
          <w:tab w:val="right" w:pos="9072"/>
        </w:tabs>
        <w:spacing w:after="0" w:line="240" w:lineRule="auto"/>
        <w:ind w:left="0"/>
        <w:contextualSpacing w:val="0"/>
        <w:jc w:val="both"/>
        <w:rPr>
          <w:rFonts w:ascii="Arial" w:hAnsi="Arial" w:cs="Arial"/>
          <w:b/>
          <w:sz w:val="24"/>
          <w:szCs w:val="24"/>
          <w:u w:val="single"/>
          <w:lang w:val="ro-RO"/>
        </w:rPr>
      </w:pPr>
      <w:r w:rsidRPr="009A7609">
        <w:rPr>
          <w:rFonts w:ascii="Arial" w:hAnsi="Arial" w:cs="Arial"/>
          <w:b/>
          <w:sz w:val="24"/>
          <w:szCs w:val="24"/>
          <w:u w:val="single"/>
          <w:lang w:val="it-IT"/>
        </w:rPr>
        <w:t>6</w:t>
      </w:r>
      <w:r w:rsidR="00336A9E" w:rsidRPr="009A7609">
        <w:rPr>
          <w:rFonts w:ascii="Arial" w:hAnsi="Arial" w:cs="Arial"/>
          <w:b/>
          <w:sz w:val="24"/>
          <w:szCs w:val="24"/>
          <w:u w:val="single"/>
          <w:lang w:val="it-IT"/>
        </w:rPr>
        <w:t>) Serviciul de anestezie – terapie intensiv</w:t>
      </w:r>
      <w:r w:rsidR="00336A9E" w:rsidRPr="009A7609">
        <w:rPr>
          <w:rFonts w:ascii="Arial" w:hAnsi="Arial" w:cs="Arial"/>
          <w:b/>
          <w:sz w:val="24"/>
          <w:szCs w:val="24"/>
          <w:u w:val="single"/>
          <w:lang w:val="ro-RO"/>
        </w:rPr>
        <w:t>ă (ATI)</w:t>
      </w:r>
    </w:p>
    <w:p w14:paraId="4D20410E" w14:textId="70566FC8" w:rsidR="00336A9E" w:rsidRPr="009A7609" w:rsidRDefault="00336A9E" w:rsidP="00C03AA4">
      <w:pPr>
        <w:pStyle w:val="Frspaiere"/>
        <w:tabs>
          <w:tab w:val="right" w:pos="9072"/>
        </w:tabs>
        <w:ind w:left="0"/>
        <w:rPr>
          <w:rFonts w:ascii="Arial" w:hAnsi="Arial" w:cs="Arial"/>
          <w:sz w:val="24"/>
          <w:szCs w:val="24"/>
        </w:rPr>
      </w:pPr>
      <w:proofErr w:type="spellStart"/>
      <w:r w:rsidRPr="009A7609">
        <w:rPr>
          <w:rFonts w:ascii="Arial" w:hAnsi="Arial" w:cs="Arial"/>
          <w:sz w:val="24"/>
          <w:szCs w:val="24"/>
        </w:rPr>
        <w:t>Număr</w:t>
      </w:r>
      <w:proofErr w:type="spellEnd"/>
      <w:r w:rsidRPr="009A7609">
        <w:rPr>
          <w:rFonts w:ascii="Arial" w:hAnsi="Arial" w:cs="Arial"/>
          <w:sz w:val="24"/>
          <w:szCs w:val="24"/>
        </w:rPr>
        <w:t xml:space="preserve">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Pr="009A7609">
        <w:rPr>
          <w:rFonts w:ascii="Arial" w:hAnsi="Arial" w:cs="Arial"/>
          <w:sz w:val="24"/>
          <w:szCs w:val="24"/>
        </w:rPr>
        <w:t>efectuate</w:t>
      </w:r>
      <w:proofErr w:type="spellEnd"/>
      <w:r w:rsidRPr="009A7609">
        <w:rPr>
          <w:rFonts w:ascii="Arial" w:hAnsi="Arial" w:cs="Arial"/>
          <w:sz w:val="24"/>
          <w:szCs w:val="24"/>
        </w:rPr>
        <w:t xml:space="preserve"> – </w:t>
      </w:r>
      <w:r w:rsidR="00447B71" w:rsidRPr="009A7609">
        <w:rPr>
          <w:rFonts w:ascii="Arial" w:hAnsi="Arial" w:cs="Arial"/>
          <w:sz w:val="24"/>
          <w:szCs w:val="24"/>
        </w:rPr>
        <w:t>3</w:t>
      </w:r>
      <w:r w:rsidR="006571D5" w:rsidRPr="009A7609">
        <w:rPr>
          <w:rFonts w:ascii="Arial" w:hAnsi="Arial" w:cs="Arial"/>
          <w:sz w:val="24"/>
          <w:szCs w:val="24"/>
        </w:rPr>
        <w:t>3</w:t>
      </w:r>
    </w:p>
    <w:p w14:paraId="696CA594" w14:textId="2B033365" w:rsidR="00336A9E" w:rsidRPr="009A7609" w:rsidRDefault="00336A9E"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w:t>
      </w:r>
      <w:r w:rsidR="006571D5" w:rsidRPr="009A7609">
        <w:rPr>
          <w:rFonts w:ascii="Arial" w:hAnsi="Arial" w:cs="Arial"/>
          <w:sz w:val="24"/>
          <w:szCs w:val="24"/>
        </w:rPr>
        <w:t>11</w:t>
      </w:r>
      <w:r w:rsidRPr="009A7609">
        <w:rPr>
          <w:rFonts w:ascii="Arial" w:hAnsi="Arial" w:cs="Arial"/>
          <w:sz w:val="24"/>
          <w:szCs w:val="24"/>
        </w:rPr>
        <w:t>, din care:</w:t>
      </w:r>
    </w:p>
    <w:p w14:paraId="2CB827B5" w14:textId="46A962BF" w:rsidR="006571D5" w:rsidRPr="009A7609" w:rsidRDefault="006571D5"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avertismente – 2 </w:t>
      </w:r>
    </w:p>
    <w:p w14:paraId="42A4115C" w14:textId="4A150B7B" w:rsidR="00336A9E" w:rsidRPr="009A7609" w:rsidRDefault="00336A9E"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amenzi – </w:t>
      </w:r>
      <w:r w:rsidR="006571D5" w:rsidRPr="009A7609">
        <w:rPr>
          <w:rFonts w:ascii="Arial" w:hAnsi="Arial" w:cs="Arial"/>
          <w:sz w:val="24"/>
          <w:szCs w:val="24"/>
          <w:lang w:val="it-IT"/>
        </w:rPr>
        <w:t>9</w:t>
      </w:r>
    </w:p>
    <w:p w14:paraId="2B3ABDD5" w14:textId="54BD2F77" w:rsidR="00336A9E" w:rsidRPr="009A7609" w:rsidRDefault="00336A9E"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 total valoare amenzi –</w:t>
      </w:r>
      <w:r w:rsidR="00EE6C97" w:rsidRPr="009A7609">
        <w:rPr>
          <w:rFonts w:ascii="Arial" w:hAnsi="Arial" w:cs="Arial"/>
          <w:sz w:val="24"/>
          <w:szCs w:val="24"/>
          <w:lang w:val="it-IT"/>
        </w:rPr>
        <w:t xml:space="preserve"> </w:t>
      </w:r>
      <w:r w:rsidR="006571D5" w:rsidRPr="009A7609">
        <w:rPr>
          <w:rFonts w:ascii="Arial" w:hAnsi="Arial" w:cs="Arial"/>
          <w:b/>
          <w:bCs/>
          <w:sz w:val="24"/>
          <w:szCs w:val="24"/>
          <w:lang w:val="it-IT"/>
        </w:rPr>
        <w:t>12</w:t>
      </w:r>
      <w:r w:rsidRPr="009A7609">
        <w:rPr>
          <w:rFonts w:ascii="Arial" w:hAnsi="Arial" w:cs="Arial"/>
          <w:b/>
          <w:sz w:val="24"/>
          <w:szCs w:val="24"/>
          <w:lang w:val="it-IT"/>
        </w:rPr>
        <w:t>.000 lei</w:t>
      </w:r>
    </w:p>
    <w:p w14:paraId="29FEF35E" w14:textId="06F53FCB" w:rsidR="00BB307D" w:rsidRPr="009A7609" w:rsidRDefault="00BB307D" w:rsidP="00C03AA4">
      <w:pPr>
        <w:pStyle w:val="Frspaiere"/>
        <w:tabs>
          <w:tab w:val="right" w:pos="9072"/>
        </w:tabs>
        <w:ind w:left="0"/>
        <w:rPr>
          <w:rFonts w:ascii="Arial" w:hAnsi="Arial" w:cs="Arial"/>
          <w:bCs/>
          <w:sz w:val="24"/>
          <w:szCs w:val="24"/>
          <w:lang w:val="it-IT"/>
        </w:rPr>
      </w:pPr>
      <w:r w:rsidRPr="009A7609">
        <w:rPr>
          <w:rFonts w:ascii="Arial" w:hAnsi="Arial" w:cs="Arial"/>
          <w:bCs/>
          <w:sz w:val="24"/>
          <w:szCs w:val="24"/>
          <w:lang w:val="it-IT"/>
        </w:rPr>
        <w:t xml:space="preserve">Probe corespunzătoare – </w:t>
      </w:r>
      <w:r w:rsidR="006571D5" w:rsidRPr="009A7609">
        <w:rPr>
          <w:rFonts w:ascii="Arial" w:hAnsi="Arial" w:cs="Arial"/>
          <w:bCs/>
          <w:sz w:val="24"/>
          <w:szCs w:val="24"/>
          <w:lang w:val="it-IT"/>
        </w:rPr>
        <w:t>88</w:t>
      </w:r>
    </w:p>
    <w:p w14:paraId="1A67F40E" w14:textId="68202E3B" w:rsidR="00BB307D" w:rsidRPr="009A7609" w:rsidRDefault="00BB307D" w:rsidP="00C03AA4">
      <w:pPr>
        <w:pStyle w:val="Frspaiere"/>
        <w:tabs>
          <w:tab w:val="right" w:pos="9072"/>
        </w:tabs>
        <w:ind w:left="0"/>
        <w:rPr>
          <w:rFonts w:ascii="Arial" w:hAnsi="Arial" w:cs="Arial"/>
          <w:bCs/>
          <w:sz w:val="24"/>
          <w:szCs w:val="24"/>
          <w:lang w:val="it-IT"/>
        </w:rPr>
      </w:pPr>
      <w:r w:rsidRPr="009A7609">
        <w:rPr>
          <w:rFonts w:ascii="Arial" w:hAnsi="Arial" w:cs="Arial"/>
          <w:bCs/>
          <w:sz w:val="24"/>
          <w:szCs w:val="24"/>
          <w:lang w:val="it-IT"/>
        </w:rPr>
        <w:t xml:space="preserve">Probe necorespunzătoare – </w:t>
      </w:r>
      <w:r w:rsidR="006571D5" w:rsidRPr="009A7609">
        <w:rPr>
          <w:rFonts w:ascii="Arial" w:hAnsi="Arial" w:cs="Arial"/>
          <w:bCs/>
          <w:sz w:val="24"/>
          <w:szCs w:val="24"/>
          <w:lang w:val="it-IT"/>
        </w:rPr>
        <w:t>1</w:t>
      </w:r>
    </w:p>
    <w:p w14:paraId="120B6BCB" w14:textId="77777777" w:rsidR="00336A9E" w:rsidRPr="009A7609" w:rsidRDefault="00336A9E" w:rsidP="00C03AA4">
      <w:pPr>
        <w:pStyle w:val="Frspaiere"/>
        <w:tabs>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p>
    <w:p w14:paraId="2BC5D61B" w14:textId="65DC270D" w:rsidR="00B15F9E" w:rsidRPr="009A7609" w:rsidRDefault="00B15F9E" w:rsidP="00C03AA4">
      <w:pPr>
        <w:pStyle w:val="Frspaiere"/>
        <w:numPr>
          <w:ilvl w:val="0"/>
          <w:numId w:val="15"/>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neînlocuirea capsulei pentru asigurarea apei filtrate la termenul stabilit de producător</w:t>
      </w:r>
      <w:r w:rsidR="00486CF4" w:rsidRPr="009A7609">
        <w:rPr>
          <w:rFonts w:ascii="Arial" w:hAnsi="Arial" w:cs="Arial"/>
          <w:bCs/>
          <w:sz w:val="24"/>
          <w:szCs w:val="24"/>
          <w:lang w:val="it-IT"/>
        </w:rPr>
        <w:t>;</w:t>
      </w:r>
    </w:p>
    <w:p w14:paraId="4A05FC16" w14:textId="77777777" w:rsidR="009F637D" w:rsidRPr="009A7609" w:rsidRDefault="009F637D" w:rsidP="00C03AA4">
      <w:pPr>
        <w:pStyle w:val="Frspaiere"/>
        <w:numPr>
          <w:ilvl w:val="0"/>
          <w:numId w:val="15"/>
        </w:numPr>
        <w:tabs>
          <w:tab w:val="right" w:pos="9072"/>
        </w:tabs>
        <w:ind w:left="0" w:firstLine="0"/>
        <w:rPr>
          <w:rFonts w:ascii="Arial" w:hAnsi="Arial" w:cs="Arial"/>
          <w:bCs/>
          <w:sz w:val="24"/>
          <w:szCs w:val="24"/>
          <w:shd w:val="clear" w:color="auto" w:fill="FFFFFF"/>
          <w:lang w:val="it-IT"/>
        </w:rPr>
      </w:pPr>
      <w:r w:rsidRPr="009A7609">
        <w:rPr>
          <w:rFonts w:ascii="Arial" w:hAnsi="Arial" w:cs="Arial"/>
          <w:bCs/>
          <w:sz w:val="24"/>
          <w:szCs w:val="24"/>
          <w:shd w:val="clear" w:color="auto" w:fill="FFFFFF"/>
          <w:lang w:val="it-IT"/>
        </w:rPr>
        <w:t>nerespectarea precauţiunilor universale şi a protocoalelor de lucru de către personalul medical şi auxiliar;</w:t>
      </w:r>
    </w:p>
    <w:p w14:paraId="35769DB3" w14:textId="4B433D7E" w:rsidR="00447B71" w:rsidRPr="009A7609" w:rsidRDefault="00447B71"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Nr. recontroale: </w:t>
      </w:r>
      <w:r w:rsidR="006571D5" w:rsidRPr="009A7609">
        <w:rPr>
          <w:rFonts w:ascii="Arial" w:hAnsi="Arial" w:cs="Arial"/>
          <w:sz w:val="24"/>
          <w:szCs w:val="24"/>
          <w:lang w:val="it-IT"/>
        </w:rPr>
        <w:t>1</w:t>
      </w:r>
    </w:p>
    <w:p w14:paraId="1DF15235" w14:textId="633F47BA" w:rsidR="00C40AF0" w:rsidRPr="009A7609" w:rsidRDefault="00C40AF0" w:rsidP="00C03AA4">
      <w:pPr>
        <w:pStyle w:val="Frspaiere"/>
        <w:tabs>
          <w:tab w:val="right" w:pos="9072"/>
        </w:tabs>
        <w:ind w:left="0"/>
        <w:rPr>
          <w:rFonts w:ascii="Arial" w:hAnsi="Arial" w:cs="Arial"/>
          <w:bCs/>
          <w:sz w:val="24"/>
          <w:szCs w:val="24"/>
          <w:lang w:val="ro-RO"/>
        </w:rPr>
      </w:pPr>
    </w:p>
    <w:p w14:paraId="49947D0C" w14:textId="644C4ACA" w:rsidR="00D52D6E" w:rsidRPr="009A7609" w:rsidRDefault="00D52D6E" w:rsidP="00C03AA4">
      <w:pPr>
        <w:pStyle w:val="Listparagraf"/>
        <w:tabs>
          <w:tab w:val="right" w:pos="9072"/>
        </w:tabs>
        <w:spacing w:after="0" w:line="240" w:lineRule="auto"/>
        <w:ind w:left="0"/>
        <w:contextualSpacing w:val="0"/>
        <w:jc w:val="both"/>
        <w:rPr>
          <w:rFonts w:ascii="Arial" w:hAnsi="Arial" w:cs="Arial"/>
          <w:b/>
          <w:sz w:val="24"/>
          <w:szCs w:val="24"/>
          <w:u w:val="single"/>
          <w:lang w:val="ro-RO"/>
        </w:rPr>
      </w:pPr>
      <w:r w:rsidRPr="009A7609">
        <w:rPr>
          <w:rFonts w:ascii="Arial" w:hAnsi="Arial" w:cs="Arial"/>
          <w:b/>
          <w:sz w:val="24"/>
          <w:szCs w:val="24"/>
          <w:u w:val="single"/>
          <w:lang w:val="it-IT"/>
        </w:rPr>
        <w:t>7) Blocul de na</w:t>
      </w:r>
      <w:proofErr w:type="spellStart"/>
      <w:r w:rsidRPr="009A7609">
        <w:rPr>
          <w:rFonts w:ascii="Arial" w:hAnsi="Arial" w:cs="Arial"/>
          <w:b/>
          <w:sz w:val="24"/>
          <w:szCs w:val="24"/>
          <w:u w:val="single"/>
          <w:lang w:val="ro-RO"/>
        </w:rPr>
        <w:t>șteri</w:t>
      </w:r>
      <w:proofErr w:type="spellEnd"/>
    </w:p>
    <w:p w14:paraId="608E19E9" w14:textId="2272187E" w:rsidR="00D52D6E" w:rsidRPr="009A7609" w:rsidRDefault="00D52D6E"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Număr controale efectuate – </w:t>
      </w:r>
      <w:r w:rsidR="006571D5" w:rsidRPr="009A7609">
        <w:rPr>
          <w:rFonts w:ascii="Arial" w:hAnsi="Arial" w:cs="Arial"/>
          <w:sz w:val="24"/>
          <w:szCs w:val="24"/>
          <w:lang w:val="it-IT"/>
        </w:rPr>
        <w:t>22</w:t>
      </w:r>
    </w:p>
    <w:p w14:paraId="18B87EB1" w14:textId="0D91A4DE" w:rsidR="00E7468C" w:rsidRPr="009A7609" w:rsidRDefault="00E7468C"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w:t>
      </w:r>
      <w:r w:rsidR="006571D5" w:rsidRPr="009A7609">
        <w:rPr>
          <w:rFonts w:ascii="Arial" w:hAnsi="Arial" w:cs="Arial"/>
          <w:sz w:val="24"/>
          <w:szCs w:val="24"/>
        </w:rPr>
        <w:t>1</w:t>
      </w:r>
      <w:r w:rsidRPr="009A7609">
        <w:rPr>
          <w:rFonts w:ascii="Arial" w:hAnsi="Arial" w:cs="Arial"/>
          <w:sz w:val="24"/>
          <w:szCs w:val="24"/>
        </w:rPr>
        <w:t>, din care:</w:t>
      </w:r>
    </w:p>
    <w:p w14:paraId="78E10192" w14:textId="792493BF" w:rsidR="00E7468C" w:rsidRPr="009A7609" w:rsidRDefault="00E7468C"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amenzi – </w:t>
      </w:r>
      <w:r w:rsidR="006571D5" w:rsidRPr="009A7609">
        <w:rPr>
          <w:rFonts w:ascii="Arial" w:hAnsi="Arial" w:cs="Arial"/>
          <w:sz w:val="24"/>
          <w:szCs w:val="24"/>
          <w:lang w:val="it-IT"/>
        </w:rPr>
        <w:t>1</w:t>
      </w:r>
    </w:p>
    <w:p w14:paraId="6B0643DC" w14:textId="707CB339" w:rsidR="00E7468C" w:rsidRPr="009A7609" w:rsidRDefault="00E7468C"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 xml:space="preserve">- total valoare amenzi – </w:t>
      </w:r>
      <w:r w:rsidR="006571D5" w:rsidRPr="009A7609">
        <w:rPr>
          <w:rFonts w:ascii="Arial" w:hAnsi="Arial" w:cs="Arial"/>
          <w:b/>
          <w:bCs/>
          <w:sz w:val="24"/>
          <w:szCs w:val="24"/>
          <w:lang w:val="it-IT"/>
        </w:rPr>
        <w:t>2</w:t>
      </w:r>
      <w:r w:rsidRPr="009A7609">
        <w:rPr>
          <w:rFonts w:ascii="Arial" w:hAnsi="Arial" w:cs="Arial"/>
          <w:b/>
          <w:sz w:val="24"/>
          <w:szCs w:val="24"/>
          <w:lang w:val="it-IT"/>
        </w:rPr>
        <w:t>.000 lei</w:t>
      </w:r>
    </w:p>
    <w:p w14:paraId="061E2BDF" w14:textId="288E5BDC" w:rsidR="00447B71" w:rsidRPr="009A7609" w:rsidRDefault="00447B71" w:rsidP="00C03AA4">
      <w:pPr>
        <w:pStyle w:val="Frspaiere"/>
        <w:tabs>
          <w:tab w:val="right" w:pos="9072"/>
        </w:tabs>
        <w:ind w:left="0"/>
        <w:rPr>
          <w:rFonts w:ascii="Arial" w:hAnsi="Arial" w:cs="Arial"/>
          <w:bCs/>
          <w:sz w:val="24"/>
          <w:szCs w:val="24"/>
          <w:lang w:val="it-IT"/>
        </w:rPr>
      </w:pPr>
      <w:r w:rsidRPr="009A7609">
        <w:rPr>
          <w:rFonts w:ascii="Arial" w:hAnsi="Arial" w:cs="Arial"/>
          <w:bCs/>
          <w:sz w:val="24"/>
          <w:szCs w:val="24"/>
          <w:lang w:val="it-IT"/>
        </w:rPr>
        <w:t xml:space="preserve">Probe corespunzătoare – </w:t>
      </w:r>
      <w:r w:rsidR="006571D5" w:rsidRPr="009A7609">
        <w:rPr>
          <w:rFonts w:ascii="Arial" w:hAnsi="Arial" w:cs="Arial"/>
          <w:bCs/>
          <w:sz w:val="24"/>
          <w:szCs w:val="24"/>
          <w:lang w:val="it-IT"/>
        </w:rPr>
        <w:t>35</w:t>
      </w:r>
    </w:p>
    <w:p w14:paraId="6E97F72B" w14:textId="77777777" w:rsidR="00E7468C" w:rsidRPr="009A7609" w:rsidRDefault="00E7468C" w:rsidP="00C03AA4">
      <w:pPr>
        <w:pStyle w:val="Frspaiere"/>
        <w:tabs>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p>
    <w:p w14:paraId="42C5838E" w14:textId="0B1EADBE" w:rsidR="00486CF4" w:rsidRPr="009A7609" w:rsidRDefault="00486CF4" w:rsidP="00C03AA4">
      <w:pPr>
        <w:pStyle w:val="Frspaiere"/>
        <w:numPr>
          <w:ilvl w:val="0"/>
          <w:numId w:val="15"/>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neasigurarea apei sterile în sălile de naştere;</w:t>
      </w:r>
    </w:p>
    <w:p w14:paraId="656311B0" w14:textId="5630D3F4" w:rsidR="00447B71" w:rsidRPr="009A7609" w:rsidRDefault="00447B71"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Nr. recontroale: </w:t>
      </w:r>
      <w:r w:rsidR="006571D5" w:rsidRPr="009A7609">
        <w:rPr>
          <w:rFonts w:ascii="Arial" w:hAnsi="Arial" w:cs="Arial"/>
          <w:sz w:val="24"/>
          <w:szCs w:val="24"/>
          <w:lang w:val="it-IT"/>
        </w:rPr>
        <w:t>8</w:t>
      </w:r>
    </w:p>
    <w:p w14:paraId="66082308" w14:textId="77777777" w:rsidR="00CC1A86" w:rsidRPr="009A7609" w:rsidRDefault="00CC1A86" w:rsidP="00C03AA4">
      <w:pPr>
        <w:pStyle w:val="Frspaiere"/>
        <w:tabs>
          <w:tab w:val="right" w:pos="9072"/>
        </w:tabs>
        <w:ind w:left="0"/>
        <w:rPr>
          <w:rFonts w:ascii="Arial" w:hAnsi="Arial" w:cs="Arial"/>
          <w:sz w:val="24"/>
          <w:szCs w:val="24"/>
          <w:shd w:val="clear" w:color="auto" w:fill="FFFFFF"/>
          <w:lang w:val="it-IT"/>
        </w:rPr>
      </w:pPr>
    </w:p>
    <w:p w14:paraId="18172D28" w14:textId="2A6B87AA" w:rsidR="00B44259" w:rsidRPr="009A7609" w:rsidRDefault="00D52D6E" w:rsidP="00C03AA4">
      <w:pPr>
        <w:pStyle w:val="Frspaiere"/>
        <w:tabs>
          <w:tab w:val="right" w:pos="9072"/>
        </w:tabs>
        <w:ind w:left="0"/>
        <w:rPr>
          <w:rStyle w:val="rvts8"/>
          <w:rFonts w:ascii="Arial" w:hAnsi="Arial" w:cs="Arial"/>
          <w:b/>
          <w:sz w:val="24"/>
          <w:szCs w:val="24"/>
          <w:u w:val="single"/>
          <w:lang w:val="it-IT"/>
        </w:rPr>
      </w:pPr>
      <w:r w:rsidRPr="009A7609">
        <w:rPr>
          <w:rFonts w:ascii="Arial" w:hAnsi="Arial" w:cs="Arial"/>
          <w:b/>
          <w:sz w:val="24"/>
          <w:szCs w:val="24"/>
          <w:u w:val="single"/>
          <w:shd w:val="clear" w:color="auto" w:fill="FFFFFF"/>
          <w:lang w:val="it-IT"/>
        </w:rPr>
        <w:t>8</w:t>
      </w:r>
      <w:r w:rsidR="00B44259" w:rsidRPr="009A7609">
        <w:rPr>
          <w:rFonts w:ascii="Arial" w:hAnsi="Arial" w:cs="Arial"/>
          <w:b/>
          <w:sz w:val="24"/>
          <w:szCs w:val="24"/>
          <w:u w:val="single"/>
          <w:shd w:val="clear" w:color="auto" w:fill="FFFFFF"/>
          <w:lang w:val="it-IT"/>
        </w:rPr>
        <w:t xml:space="preserve">) </w:t>
      </w:r>
      <w:r w:rsidR="00B44259" w:rsidRPr="009A7609">
        <w:rPr>
          <w:rStyle w:val="rvts8"/>
          <w:rFonts w:ascii="Arial" w:hAnsi="Arial" w:cs="Arial"/>
          <w:b/>
          <w:sz w:val="24"/>
          <w:szCs w:val="24"/>
          <w:u w:val="single"/>
          <w:lang w:val="it-IT"/>
        </w:rPr>
        <w:t>Laborator de analize medicale din structura unității sanitare</w:t>
      </w:r>
    </w:p>
    <w:p w14:paraId="7E836D0F" w14:textId="4C652FB6" w:rsidR="00E21CE7" w:rsidRPr="009A7609" w:rsidRDefault="00E21CE7" w:rsidP="00C03AA4">
      <w:pPr>
        <w:pStyle w:val="Frspaiere"/>
        <w:tabs>
          <w:tab w:val="right" w:pos="9072"/>
        </w:tabs>
        <w:ind w:left="0"/>
        <w:rPr>
          <w:rFonts w:ascii="Arial" w:hAnsi="Arial" w:cs="Arial"/>
          <w:sz w:val="24"/>
          <w:szCs w:val="24"/>
        </w:rPr>
      </w:pPr>
      <w:proofErr w:type="spellStart"/>
      <w:r w:rsidRPr="009A7609">
        <w:rPr>
          <w:rFonts w:ascii="Arial" w:hAnsi="Arial" w:cs="Arial"/>
          <w:sz w:val="24"/>
          <w:szCs w:val="24"/>
        </w:rPr>
        <w:t>Număr</w:t>
      </w:r>
      <w:proofErr w:type="spellEnd"/>
      <w:r w:rsidRPr="009A7609">
        <w:rPr>
          <w:rFonts w:ascii="Arial" w:hAnsi="Arial" w:cs="Arial"/>
          <w:sz w:val="24"/>
          <w:szCs w:val="24"/>
        </w:rPr>
        <w:t xml:space="preserve">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Pr="009A7609">
        <w:rPr>
          <w:rFonts w:ascii="Arial" w:hAnsi="Arial" w:cs="Arial"/>
          <w:sz w:val="24"/>
          <w:szCs w:val="24"/>
        </w:rPr>
        <w:t>efectuate</w:t>
      </w:r>
      <w:proofErr w:type="spellEnd"/>
      <w:r w:rsidRPr="009A7609">
        <w:rPr>
          <w:rFonts w:ascii="Arial" w:hAnsi="Arial" w:cs="Arial"/>
          <w:sz w:val="24"/>
          <w:szCs w:val="24"/>
        </w:rPr>
        <w:t xml:space="preserve"> –</w:t>
      </w:r>
      <w:r w:rsidR="006948BF" w:rsidRPr="009A7609">
        <w:rPr>
          <w:rFonts w:ascii="Arial" w:hAnsi="Arial" w:cs="Arial"/>
          <w:sz w:val="24"/>
          <w:szCs w:val="24"/>
        </w:rPr>
        <w:t xml:space="preserve"> </w:t>
      </w:r>
      <w:r w:rsidR="006571D5" w:rsidRPr="009A7609">
        <w:rPr>
          <w:rFonts w:ascii="Arial" w:hAnsi="Arial" w:cs="Arial"/>
          <w:sz w:val="24"/>
          <w:szCs w:val="24"/>
        </w:rPr>
        <w:t>32</w:t>
      </w:r>
    </w:p>
    <w:p w14:paraId="4D9E3301" w14:textId="1F2E0B3F" w:rsidR="00C171BD" w:rsidRPr="009A7609" w:rsidRDefault="00C171BD"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w:t>
      </w:r>
      <w:r w:rsidR="006571D5" w:rsidRPr="009A7609">
        <w:rPr>
          <w:rFonts w:ascii="Arial" w:hAnsi="Arial" w:cs="Arial"/>
          <w:sz w:val="24"/>
          <w:szCs w:val="24"/>
        </w:rPr>
        <w:t>2</w:t>
      </w:r>
      <w:r w:rsidRPr="009A7609">
        <w:rPr>
          <w:rFonts w:ascii="Arial" w:hAnsi="Arial" w:cs="Arial"/>
          <w:sz w:val="24"/>
          <w:szCs w:val="24"/>
        </w:rPr>
        <w:t>, din care:</w:t>
      </w:r>
    </w:p>
    <w:p w14:paraId="289BF131" w14:textId="088FBEA5" w:rsidR="00C171BD" w:rsidRPr="009A7609" w:rsidRDefault="00C171BD"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w:t>
      </w:r>
      <w:r w:rsidR="006571D5" w:rsidRPr="009A7609">
        <w:rPr>
          <w:rFonts w:ascii="Arial" w:hAnsi="Arial" w:cs="Arial"/>
          <w:sz w:val="24"/>
          <w:szCs w:val="24"/>
          <w:lang w:val="it-IT"/>
        </w:rPr>
        <w:t>avertismente</w:t>
      </w:r>
      <w:r w:rsidRPr="009A7609">
        <w:rPr>
          <w:rFonts w:ascii="Arial" w:hAnsi="Arial" w:cs="Arial"/>
          <w:sz w:val="24"/>
          <w:szCs w:val="24"/>
          <w:lang w:val="it-IT"/>
        </w:rPr>
        <w:t xml:space="preserve"> – </w:t>
      </w:r>
      <w:r w:rsidR="006571D5" w:rsidRPr="009A7609">
        <w:rPr>
          <w:rFonts w:ascii="Arial" w:hAnsi="Arial" w:cs="Arial"/>
          <w:sz w:val="24"/>
          <w:szCs w:val="24"/>
          <w:lang w:val="it-IT"/>
        </w:rPr>
        <w:t>2</w:t>
      </w:r>
    </w:p>
    <w:p w14:paraId="606D3F3A" w14:textId="0F40288F" w:rsidR="006571D5" w:rsidRPr="009A7609" w:rsidRDefault="006571D5" w:rsidP="00C03AA4">
      <w:pPr>
        <w:pStyle w:val="Frspaiere"/>
        <w:tabs>
          <w:tab w:val="right" w:pos="9072"/>
        </w:tabs>
        <w:ind w:left="0"/>
        <w:rPr>
          <w:rFonts w:ascii="Arial" w:hAnsi="Arial" w:cs="Arial"/>
          <w:bCs/>
          <w:sz w:val="24"/>
          <w:szCs w:val="24"/>
          <w:lang w:val="it-IT"/>
        </w:rPr>
      </w:pPr>
      <w:r w:rsidRPr="009A7609">
        <w:rPr>
          <w:rFonts w:ascii="Arial" w:hAnsi="Arial" w:cs="Arial"/>
          <w:bCs/>
          <w:sz w:val="24"/>
          <w:szCs w:val="24"/>
          <w:lang w:val="it-IT"/>
        </w:rPr>
        <w:t>Probe corespunzătoare – 5</w:t>
      </w:r>
    </w:p>
    <w:p w14:paraId="230CE01B" w14:textId="36DA8610" w:rsidR="006571D5" w:rsidRPr="009A7609" w:rsidRDefault="006571D5" w:rsidP="00C03AA4">
      <w:pPr>
        <w:pStyle w:val="Frspaiere"/>
        <w:tabs>
          <w:tab w:val="right" w:pos="9072"/>
        </w:tabs>
        <w:ind w:left="0"/>
        <w:rPr>
          <w:rFonts w:ascii="Arial" w:hAnsi="Arial" w:cs="Arial"/>
          <w:bCs/>
          <w:sz w:val="24"/>
          <w:szCs w:val="24"/>
          <w:lang w:val="it-IT"/>
        </w:rPr>
      </w:pPr>
      <w:r w:rsidRPr="009A7609">
        <w:rPr>
          <w:rFonts w:ascii="Arial" w:hAnsi="Arial" w:cs="Arial"/>
          <w:bCs/>
          <w:sz w:val="24"/>
          <w:szCs w:val="24"/>
          <w:lang w:val="it-IT"/>
        </w:rPr>
        <w:t>Probe necorespunzătoare – 1</w:t>
      </w:r>
    </w:p>
    <w:p w14:paraId="3FB1B2B2" w14:textId="77777777" w:rsidR="00C171BD" w:rsidRPr="009A7609" w:rsidRDefault="00C171BD" w:rsidP="00C03AA4">
      <w:pPr>
        <w:pStyle w:val="Frspaiere"/>
        <w:tabs>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p>
    <w:p w14:paraId="1667F767" w14:textId="44B5DDFB" w:rsidR="00BF4090" w:rsidRPr="009A7609" w:rsidRDefault="00BF4090" w:rsidP="00C03AA4">
      <w:pPr>
        <w:pStyle w:val="Frspaiere"/>
        <w:numPr>
          <w:ilvl w:val="0"/>
          <w:numId w:val="15"/>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nerespectarea tehnicii complete privind recoltarea probelor biologice de c</w:t>
      </w:r>
      <w:r w:rsidR="00007E74" w:rsidRPr="009A7609">
        <w:rPr>
          <w:rFonts w:ascii="Arial" w:hAnsi="Arial" w:cs="Arial"/>
          <w:bCs/>
          <w:sz w:val="24"/>
          <w:szCs w:val="24"/>
          <w:lang w:val="it-IT"/>
        </w:rPr>
        <w:t>ă</w:t>
      </w:r>
      <w:r w:rsidRPr="009A7609">
        <w:rPr>
          <w:rFonts w:ascii="Arial" w:hAnsi="Arial" w:cs="Arial"/>
          <w:bCs/>
          <w:sz w:val="24"/>
          <w:szCs w:val="24"/>
          <w:lang w:val="it-IT"/>
        </w:rPr>
        <w:t xml:space="preserve">tre personalul sanitar al laboratorului, </w:t>
      </w:r>
      <w:r w:rsidR="00007E74" w:rsidRPr="009A7609">
        <w:rPr>
          <w:rFonts w:ascii="Arial" w:hAnsi="Arial" w:cs="Arial"/>
          <w:bCs/>
          <w:sz w:val="24"/>
          <w:szCs w:val="24"/>
          <w:lang w:val="it-IT"/>
        </w:rPr>
        <w:t>conform</w:t>
      </w:r>
      <w:r w:rsidRPr="009A7609">
        <w:rPr>
          <w:rFonts w:ascii="Arial" w:hAnsi="Arial" w:cs="Arial"/>
          <w:bCs/>
          <w:sz w:val="24"/>
          <w:szCs w:val="24"/>
          <w:lang w:val="it-IT"/>
        </w:rPr>
        <w:t xml:space="preserve"> procedurii opera</w:t>
      </w:r>
      <w:r w:rsidR="00007E74" w:rsidRPr="009A7609">
        <w:rPr>
          <w:rFonts w:ascii="Arial" w:hAnsi="Arial" w:cs="Arial"/>
          <w:bCs/>
          <w:sz w:val="24"/>
          <w:szCs w:val="24"/>
          <w:lang w:val="it-IT"/>
        </w:rPr>
        <w:t>ț</w:t>
      </w:r>
      <w:r w:rsidRPr="009A7609">
        <w:rPr>
          <w:rFonts w:ascii="Arial" w:hAnsi="Arial" w:cs="Arial"/>
          <w:bCs/>
          <w:sz w:val="24"/>
          <w:szCs w:val="24"/>
          <w:lang w:val="it-IT"/>
        </w:rPr>
        <w:t>ionale de lucru</w:t>
      </w:r>
      <w:r w:rsidR="00007E74" w:rsidRPr="009A7609">
        <w:rPr>
          <w:rFonts w:ascii="Arial" w:hAnsi="Arial" w:cs="Arial"/>
          <w:bCs/>
          <w:sz w:val="24"/>
          <w:szCs w:val="24"/>
          <w:lang w:val="it-IT"/>
        </w:rPr>
        <w:t>;</w:t>
      </w:r>
    </w:p>
    <w:p w14:paraId="7153A64B" w14:textId="08F56410" w:rsidR="00525DE1" w:rsidRPr="009A7609" w:rsidRDefault="00525DE1" w:rsidP="00C03AA4">
      <w:pPr>
        <w:pStyle w:val="Listparagraf"/>
        <w:numPr>
          <w:ilvl w:val="0"/>
          <w:numId w:val="15"/>
        </w:numPr>
        <w:spacing w:after="0" w:line="240" w:lineRule="auto"/>
        <w:ind w:left="0" w:firstLine="0"/>
        <w:rPr>
          <w:rFonts w:ascii="Arial" w:hAnsi="Arial" w:cs="Arial"/>
          <w:sz w:val="24"/>
          <w:szCs w:val="24"/>
          <w:lang w:val="it-IT"/>
        </w:rPr>
      </w:pPr>
      <w:r w:rsidRPr="009A7609">
        <w:rPr>
          <w:rFonts w:ascii="Arial" w:hAnsi="Arial" w:cs="Arial"/>
          <w:sz w:val="24"/>
          <w:szCs w:val="24"/>
          <w:lang w:val="it-IT"/>
        </w:rPr>
        <w:t>neasigurarea controlului şi înregistrării temperaturii în agregatele frigorifice;</w:t>
      </w:r>
    </w:p>
    <w:p w14:paraId="729A6126" w14:textId="77777777" w:rsidR="002F412F" w:rsidRPr="009A7609" w:rsidRDefault="002F412F" w:rsidP="00C03AA4">
      <w:pPr>
        <w:pStyle w:val="Frspaiere"/>
        <w:numPr>
          <w:ilvl w:val="0"/>
          <w:numId w:val="15"/>
        </w:numPr>
        <w:tabs>
          <w:tab w:val="right" w:pos="9072"/>
        </w:tabs>
        <w:ind w:left="0" w:firstLine="0"/>
        <w:rPr>
          <w:rFonts w:ascii="Arial" w:hAnsi="Arial" w:cs="Arial"/>
          <w:sz w:val="24"/>
          <w:szCs w:val="24"/>
          <w:shd w:val="clear" w:color="auto" w:fill="FFFFFF"/>
          <w:lang w:val="it-IT"/>
        </w:rPr>
      </w:pPr>
      <w:r w:rsidRPr="009A7609">
        <w:rPr>
          <w:rFonts w:ascii="Arial" w:hAnsi="Arial" w:cs="Arial"/>
          <w:sz w:val="24"/>
          <w:szCs w:val="24"/>
          <w:shd w:val="clear" w:color="auto" w:fill="FFFFFF"/>
          <w:lang w:val="it-IT"/>
        </w:rPr>
        <w:t>nerespectarea precauţiunilor universale şi a protocoalelor de lucru de către personalul medical şi auxiliar;</w:t>
      </w:r>
    </w:p>
    <w:p w14:paraId="099B8F45" w14:textId="77777777" w:rsidR="008C7722" w:rsidRPr="009A7609" w:rsidRDefault="008C7722" w:rsidP="00C03AA4">
      <w:pPr>
        <w:pStyle w:val="Frspaiere"/>
        <w:tabs>
          <w:tab w:val="right" w:pos="9072"/>
        </w:tabs>
        <w:ind w:left="0"/>
        <w:rPr>
          <w:rFonts w:ascii="Arial" w:hAnsi="Arial" w:cs="Arial"/>
          <w:sz w:val="24"/>
          <w:szCs w:val="24"/>
          <w:lang w:val="it-IT"/>
        </w:rPr>
      </w:pPr>
    </w:p>
    <w:p w14:paraId="4B2BA461" w14:textId="03EE32F9" w:rsidR="001724A8" w:rsidRPr="009A7609" w:rsidRDefault="00D52D6E" w:rsidP="00C03AA4">
      <w:pPr>
        <w:pStyle w:val="Listparagraf"/>
        <w:tabs>
          <w:tab w:val="right" w:pos="9072"/>
        </w:tabs>
        <w:spacing w:after="0" w:line="240" w:lineRule="auto"/>
        <w:ind w:left="0"/>
        <w:contextualSpacing w:val="0"/>
        <w:jc w:val="both"/>
        <w:rPr>
          <w:rFonts w:ascii="Arial" w:hAnsi="Arial" w:cs="Arial"/>
          <w:b/>
          <w:sz w:val="24"/>
          <w:szCs w:val="24"/>
          <w:u w:val="single"/>
          <w:lang w:val="it-IT"/>
        </w:rPr>
      </w:pPr>
      <w:r w:rsidRPr="009A7609">
        <w:rPr>
          <w:rFonts w:ascii="Arial" w:hAnsi="Arial" w:cs="Arial"/>
          <w:b/>
          <w:sz w:val="24"/>
          <w:szCs w:val="24"/>
          <w:u w:val="single"/>
          <w:lang w:val="it-IT"/>
        </w:rPr>
        <w:t>9</w:t>
      </w:r>
      <w:r w:rsidR="001724A8" w:rsidRPr="009A7609">
        <w:rPr>
          <w:rFonts w:ascii="Arial" w:hAnsi="Arial" w:cs="Arial"/>
          <w:b/>
          <w:sz w:val="24"/>
          <w:szCs w:val="24"/>
          <w:u w:val="single"/>
          <w:lang w:val="it-IT"/>
        </w:rPr>
        <w:t>)</w:t>
      </w:r>
      <w:r w:rsidR="008910C2" w:rsidRPr="009A7609">
        <w:rPr>
          <w:rFonts w:ascii="Arial" w:hAnsi="Arial" w:cs="Arial"/>
          <w:b/>
          <w:sz w:val="24"/>
          <w:szCs w:val="24"/>
          <w:u w:val="single"/>
          <w:lang w:val="it-IT"/>
        </w:rPr>
        <w:t xml:space="preserve"> </w:t>
      </w:r>
      <w:r w:rsidR="001724A8" w:rsidRPr="009A7609">
        <w:rPr>
          <w:rFonts w:ascii="Arial" w:hAnsi="Arial" w:cs="Arial"/>
          <w:b/>
          <w:sz w:val="24"/>
          <w:szCs w:val="24"/>
          <w:u w:val="single"/>
          <w:lang w:val="it-IT"/>
        </w:rPr>
        <w:t>Serviciul</w:t>
      </w:r>
      <w:r w:rsidR="009456CE" w:rsidRPr="009A7609">
        <w:rPr>
          <w:rFonts w:ascii="Arial" w:hAnsi="Arial" w:cs="Arial"/>
          <w:b/>
          <w:sz w:val="24"/>
          <w:szCs w:val="24"/>
          <w:u w:val="single"/>
          <w:lang w:val="it-IT"/>
        </w:rPr>
        <w:t xml:space="preserve"> </w:t>
      </w:r>
      <w:r w:rsidR="001724A8" w:rsidRPr="009A7609">
        <w:rPr>
          <w:rFonts w:ascii="Arial" w:hAnsi="Arial" w:cs="Arial"/>
          <w:b/>
          <w:sz w:val="24"/>
          <w:szCs w:val="24"/>
          <w:u w:val="single"/>
          <w:lang w:val="it-IT"/>
        </w:rPr>
        <w:t xml:space="preserve">(laboratorul) de </w:t>
      </w:r>
      <w:r w:rsidR="009456CE" w:rsidRPr="009A7609">
        <w:rPr>
          <w:rFonts w:ascii="Arial" w:hAnsi="Arial" w:cs="Arial"/>
          <w:b/>
          <w:sz w:val="24"/>
          <w:szCs w:val="24"/>
          <w:u w:val="single"/>
          <w:lang w:val="it-IT"/>
        </w:rPr>
        <w:t>roentgendiagnostic</w:t>
      </w:r>
    </w:p>
    <w:p w14:paraId="49B532EF" w14:textId="48B1DD66" w:rsidR="00525621" w:rsidRPr="009A7609" w:rsidRDefault="00644C7E"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Număr controale efectuate – </w:t>
      </w:r>
      <w:r w:rsidR="006571D5" w:rsidRPr="009A7609">
        <w:rPr>
          <w:rFonts w:ascii="Arial" w:hAnsi="Arial" w:cs="Arial"/>
          <w:sz w:val="24"/>
          <w:szCs w:val="24"/>
          <w:lang w:val="it-IT"/>
        </w:rPr>
        <w:t>27</w:t>
      </w:r>
    </w:p>
    <w:p w14:paraId="0AE5825C" w14:textId="0AF21CE7" w:rsidR="00C171BD" w:rsidRPr="009A7609" w:rsidRDefault="00C171BD"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Nr. total sancțiuni – </w:t>
      </w:r>
      <w:r w:rsidR="006571D5" w:rsidRPr="009A7609">
        <w:rPr>
          <w:rFonts w:ascii="Arial" w:hAnsi="Arial" w:cs="Arial"/>
          <w:sz w:val="24"/>
          <w:szCs w:val="24"/>
          <w:lang w:val="it-IT"/>
        </w:rPr>
        <w:t>2</w:t>
      </w:r>
      <w:r w:rsidRPr="009A7609">
        <w:rPr>
          <w:rFonts w:ascii="Arial" w:hAnsi="Arial" w:cs="Arial"/>
          <w:sz w:val="24"/>
          <w:szCs w:val="24"/>
          <w:lang w:val="it-IT"/>
        </w:rPr>
        <w:t>, din care:</w:t>
      </w:r>
    </w:p>
    <w:p w14:paraId="21C6AFB5" w14:textId="4576CFC9" w:rsidR="00C171BD" w:rsidRPr="009A7609" w:rsidRDefault="00C171BD"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avertismente – </w:t>
      </w:r>
      <w:r w:rsidR="006571D5" w:rsidRPr="009A7609">
        <w:rPr>
          <w:rFonts w:ascii="Arial" w:hAnsi="Arial" w:cs="Arial"/>
          <w:sz w:val="24"/>
          <w:szCs w:val="24"/>
          <w:lang w:val="it-IT"/>
        </w:rPr>
        <w:t>2</w:t>
      </w:r>
    </w:p>
    <w:p w14:paraId="08E66AA1" w14:textId="77777777" w:rsidR="00C171BD" w:rsidRPr="009A7609" w:rsidRDefault="00C171BD" w:rsidP="00C03AA4">
      <w:pPr>
        <w:pStyle w:val="Frspaiere"/>
        <w:tabs>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p>
    <w:p w14:paraId="74D0A43D" w14:textId="5A30EAF9" w:rsidR="009D0D2F" w:rsidRPr="009A7609" w:rsidRDefault="009D0D2F" w:rsidP="00C03AA4">
      <w:pPr>
        <w:pStyle w:val="Frspaiere"/>
        <w:numPr>
          <w:ilvl w:val="0"/>
          <w:numId w:val="35"/>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nerespectarea duratei de utilizare a lămpii UV</w:t>
      </w:r>
      <w:r w:rsidR="00486CF4" w:rsidRPr="009A7609">
        <w:rPr>
          <w:rFonts w:ascii="Arial" w:hAnsi="Arial" w:cs="Arial"/>
          <w:bCs/>
          <w:sz w:val="24"/>
          <w:szCs w:val="24"/>
          <w:lang w:val="it-IT"/>
        </w:rPr>
        <w:t>;</w:t>
      </w:r>
    </w:p>
    <w:p w14:paraId="67712B4D" w14:textId="70196045" w:rsidR="006571D5" w:rsidRPr="009A7609" w:rsidRDefault="006571D5"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Nr. recontroale: 1</w:t>
      </w:r>
    </w:p>
    <w:p w14:paraId="7E27D731" w14:textId="77777777" w:rsidR="00447B71" w:rsidRPr="009A7609" w:rsidRDefault="00447B71" w:rsidP="00C03AA4">
      <w:pPr>
        <w:pStyle w:val="Frspaiere"/>
        <w:tabs>
          <w:tab w:val="right" w:pos="9072"/>
        </w:tabs>
        <w:ind w:left="0"/>
        <w:rPr>
          <w:rFonts w:ascii="Arial" w:hAnsi="Arial" w:cs="Arial"/>
          <w:sz w:val="24"/>
          <w:szCs w:val="24"/>
          <w:shd w:val="clear" w:color="auto" w:fill="FFFFFF"/>
          <w:lang w:val="it-IT"/>
        </w:rPr>
      </w:pPr>
    </w:p>
    <w:p w14:paraId="2B454706" w14:textId="09FFBA73" w:rsidR="00447B71" w:rsidRPr="009A7609" w:rsidRDefault="00447B71" w:rsidP="00C03AA4">
      <w:pPr>
        <w:pStyle w:val="Listparagraf"/>
        <w:tabs>
          <w:tab w:val="right" w:pos="9072"/>
        </w:tabs>
        <w:spacing w:after="0" w:line="240" w:lineRule="auto"/>
        <w:ind w:left="0"/>
        <w:contextualSpacing w:val="0"/>
        <w:jc w:val="both"/>
        <w:rPr>
          <w:rFonts w:ascii="Arial" w:hAnsi="Arial" w:cs="Arial"/>
          <w:b/>
          <w:sz w:val="24"/>
          <w:szCs w:val="24"/>
          <w:u w:val="single"/>
          <w:lang w:val="it-IT"/>
        </w:rPr>
      </w:pPr>
      <w:r w:rsidRPr="009A7609">
        <w:rPr>
          <w:rFonts w:ascii="Arial" w:hAnsi="Arial" w:cs="Arial"/>
          <w:b/>
          <w:sz w:val="24"/>
          <w:szCs w:val="24"/>
          <w:u w:val="single"/>
          <w:lang w:val="it-IT"/>
        </w:rPr>
        <w:t>10) Serviciul (laboratorul) de explorări funcționale și alte investigații anatomofiziologice</w:t>
      </w:r>
    </w:p>
    <w:p w14:paraId="1BC28C12" w14:textId="1A419261" w:rsidR="00447B71" w:rsidRPr="009A7609" w:rsidRDefault="00447B71" w:rsidP="00C03AA4">
      <w:pPr>
        <w:pStyle w:val="Frspaiere"/>
        <w:tabs>
          <w:tab w:val="right" w:pos="9072"/>
        </w:tabs>
        <w:ind w:left="0"/>
        <w:rPr>
          <w:rFonts w:ascii="Arial" w:hAnsi="Arial" w:cs="Arial"/>
          <w:sz w:val="24"/>
          <w:szCs w:val="24"/>
        </w:rPr>
      </w:pPr>
      <w:proofErr w:type="spellStart"/>
      <w:r w:rsidRPr="009A7609">
        <w:rPr>
          <w:rFonts w:ascii="Arial" w:hAnsi="Arial" w:cs="Arial"/>
          <w:sz w:val="24"/>
          <w:szCs w:val="24"/>
        </w:rPr>
        <w:t>Număr</w:t>
      </w:r>
      <w:proofErr w:type="spellEnd"/>
      <w:r w:rsidRPr="009A7609">
        <w:rPr>
          <w:rFonts w:ascii="Arial" w:hAnsi="Arial" w:cs="Arial"/>
          <w:sz w:val="24"/>
          <w:szCs w:val="24"/>
        </w:rPr>
        <w:t xml:space="preserve">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Pr="009A7609">
        <w:rPr>
          <w:rFonts w:ascii="Arial" w:hAnsi="Arial" w:cs="Arial"/>
          <w:sz w:val="24"/>
          <w:szCs w:val="24"/>
        </w:rPr>
        <w:t>efectuate</w:t>
      </w:r>
      <w:proofErr w:type="spellEnd"/>
      <w:r w:rsidRPr="009A7609">
        <w:rPr>
          <w:rFonts w:ascii="Arial" w:hAnsi="Arial" w:cs="Arial"/>
          <w:sz w:val="24"/>
          <w:szCs w:val="24"/>
        </w:rPr>
        <w:t xml:space="preserve"> – </w:t>
      </w:r>
      <w:r w:rsidR="006571D5" w:rsidRPr="009A7609">
        <w:rPr>
          <w:rFonts w:ascii="Arial" w:hAnsi="Arial" w:cs="Arial"/>
          <w:sz w:val="24"/>
          <w:szCs w:val="24"/>
        </w:rPr>
        <w:t>27</w:t>
      </w:r>
    </w:p>
    <w:p w14:paraId="11844EAE" w14:textId="3F2F7FAC" w:rsidR="00447B71" w:rsidRPr="009A7609" w:rsidRDefault="00447B71"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2, din care:</w:t>
      </w:r>
    </w:p>
    <w:p w14:paraId="1BCB2F45" w14:textId="628812CF" w:rsidR="00447B71" w:rsidRPr="009A7609" w:rsidRDefault="00447B71"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nr. avertismente – 2</w:t>
      </w:r>
    </w:p>
    <w:p w14:paraId="268BFD53" w14:textId="77777777" w:rsidR="00447B71" w:rsidRPr="009A7609" w:rsidRDefault="00447B71" w:rsidP="00C03AA4">
      <w:pPr>
        <w:pStyle w:val="Frspaiere"/>
        <w:tabs>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p>
    <w:p w14:paraId="042533AB" w14:textId="71AD2E3D" w:rsidR="00447B71" w:rsidRPr="009A7609" w:rsidRDefault="00486CF4" w:rsidP="00C03AA4">
      <w:pPr>
        <w:pStyle w:val="Frspaiere"/>
        <w:numPr>
          <w:ilvl w:val="0"/>
          <w:numId w:val="37"/>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gestionarea necorespunzătoare a deşeurilor rezultate în urma activităţilor medicale;</w:t>
      </w:r>
    </w:p>
    <w:p w14:paraId="77599CB0" w14:textId="77777777" w:rsidR="006571D5" w:rsidRPr="009A7609" w:rsidRDefault="006571D5"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Nr. recontroale: 1</w:t>
      </w:r>
    </w:p>
    <w:p w14:paraId="35278C5F" w14:textId="77777777" w:rsidR="00486CF4" w:rsidRPr="009A7609" w:rsidRDefault="00486CF4" w:rsidP="00C03AA4">
      <w:pPr>
        <w:pStyle w:val="Frspaiere"/>
        <w:tabs>
          <w:tab w:val="right" w:pos="9072"/>
        </w:tabs>
        <w:ind w:left="0"/>
        <w:rPr>
          <w:rFonts w:ascii="Arial" w:hAnsi="Arial" w:cs="Arial"/>
          <w:bCs/>
          <w:sz w:val="24"/>
          <w:szCs w:val="24"/>
          <w:lang w:val="it-IT"/>
        </w:rPr>
      </w:pPr>
    </w:p>
    <w:p w14:paraId="64918A61" w14:textId="15A9CA49" w:rsidR="00447B71" w:rsidRPr="009A7609" w:rsidRDefault="00447B71" w:rsidP="00C03AA4">
      <w:pPr>
        <w:pStyle w:val="Listparagraf"/>
        <w:tabs>
          <w:tab w:val="right" w:pos="9072"/>
        </w:tabs>
        <w:spacing w:after="0" w:line="240" w:lineRule="auto"/>
        <w:ind w:left="0"/>
        <w:contextualSpacing w:val="0"/>
        <w:jc w:val="both"/>
        <w:rPr>
          <w:rFonts w:ascii="Arial" w:hAnsi="Arial" w:cs="Arial"/>
          <w:b/>
          <w:sz w:val="24"/>
          <w:szCs w:val="24"/>
          <w:u w:val="single"/>
          <w:lang w:val="it-IT"/>
        </w:rPr>
      </w:pPr>
      <w:r w:rsidRPr="009A7609">
        <w:rPr>
          <w:rFonts w:ascii="Arial" w:hAnsi="Arial" w:cs="Arial"/>
          <w:b/>
          <w:sz w:val="24"/>
          <w:szCs w:val="24"/>
          <w:u w:val="single"/>
          <w:lang w:val="it-IT"/>
        </w:rPr>
        <w:t>1</w:t>
      </w:r>
      <w:r w:rsidR="00EA1870" w:rsidRPr="009A7609">
        <w:rPr>
          <w:rFonts w:ascii="Arial" w:hAnsi="Arial" w:cs="Arial"/>
          <w:b/>
          <w:sz w:val="24"/>
          <w:szCs w:val="24"/>
          <w:u w:val="single"/>
          <w:lang w:val="it-IT"/>
        </w:rPr>
        <w:t>1</w:t>
      </w:r>
      <w:r w:rsidRPr="009A7609">
        <w:rPr>
          <w:rFonts w:ascii="Arial" w:hAnsi="Arial" w:cs="Arial"/>
          <w:b/>
          <w:sz w:val="24"/>
          <w:szCs w:val="24"/>
          <w:u w:val="single"/>
          <w:lang w:val="it-IT"/>
        </w:rPr>
        <w:t>) Laborator de medicină nucleară</w:t>
      </w:r>
    </w:p>
    <w:p w14:paraId="3E769A82" w14:textId="7EEA95D9" w:rsidR="00447B71" w:rsidRPr="009A7609" w:rsidRDefault="00447B71"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Număr controale efectuate – </w:t>
      </w:r>
      <w:r w:rsidR="006571D5" w:rsidRPr="009A7609">
        <w:rPr>
          <w:rFonts w:ascii="Arial" w:hAnsi="Arial" w:cs="Arial"/>
          <w:sz w:val="24"/>
          <w:szCs w:val="24"/>
          <w:lang w:val="it-IT"/>
        </w:rPr>
        <w:t>3</w:t>
      </w:r>
    </w:p>
    <w:p w14:paraId="6E3AE5DF" w14:textId="77777777" w:rsidR="00447B71" w:rsidRPr="009A7609" w:rsidRDefault="00447B71" w:rsidP="00C03AA4">
      <w:pPr>
        <w:pStyle w:val="Frspaiere"/>
        <w:tabs>
          <w:tab w:val="right" w:pos="9072"/>
        </w:tabs>
        <w:ind w:left="0"/>
        <w:rPr>
          <w:rFonts w:ascii="Arial" w:hAnsi="Arial" w:cs="Arial"/>
          <w:sz w:val="24"/>
          <w:szCs w:val="24"/>
          <w:shd w:val="clear" w:color="auto" w:fill="FFFFFF"/>
          <w:lang w:val="it-IT"/>
        </w:rPr>
      </w:pPr>
    </w:p>
    <w:p w14:paraId="75330EFB" w14:textId="0686E3A9" w:rsidR="00447B71" w:rsidRPr="009A7609" w:rsidRDefault="00447B71" w:rsidP="00C03AA4">
      <w:pPr>
        <w:pStyle w:val="Listparagraf"/>
        <w:tabs>
          <w:tab w:val="right" w:pos="9072"/>
        </w:tabs>
        <w:spacing w:after="0" w:line="240" w:lineRule="auto"/>
        <w:ind w:left="0"/>
        <w:contextualSpacing w:val="0"/>
        <w:jc w:val="both"/>
        <w:rPr>
          <w:rFonts w:ascii="Arial" w:hAnsi="Arial" w:cs="Arial"/>
          <w:b/>
          <w:sz w:val="24"/>
          <w:szCs w:val="24"/>
          <w:u w:val="single"/>
          <w:lang w:val="it-IT"/>
        </w:rPr>
      </w:pPr>
      <w:r w:rsidRPr="009A7609">
        <w:rPr>
          <w:rFonts w:ascii="Arial" w:hAnsi="Arial" w:cs="Arial"/>
          <w:b/>
          <w:sz w:val="24"/>
          <w:szCs w:val="24"/>
          <w:u w:val="single"/>
          <w:lang w:val="it-IT"/>
        </w:rPr>
        <w:t>1</w:t>
      </w:r>
      <w:r w:rsidR="00EA1870" w:rsidRPr="009A7609">
        <w:rPr>
          <w:rFonts w:ascii="Arial" w:hAnsi="Arial" w:cs="Arial"/>
          <w:b/>
          <w:sz w:val="24"/>
          <w:szCs w:val="24"/>
          <w:u w:val="single"/>
          <w:lang w:val="it-IT"/>
        </w:rPr>
        <w:t>2</w:t>
      </w:r>
      <w:r w:rsidRPr="009A7609">
        <w:rPr>
          <w:rFonts w:ascii="Arial" w:hAnsi="Arial" w:cs="Arial"/>
          <w:b/>
          <w:sz w:val="24"/>
          <w:szCs w:val="24"/>
          <w:u w:val="single"/>
          <w:lang w:val="it-IT"/>
        </w:rPr>
        <w:t>) Serviciul de fizioterapie și recuperare medicală</w:t>
      </w:r>
    </w:p>
    <w:p w14:paraId="42D29B8F" w14:textId="0DA822C4" w:rsidR="00447B71" w:rsidRPr="009A7609" w:rsidRDefault="00447B71"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Număr controale efectuate – </w:t>
      </w:r>
      <w:r w:rsidR="006571D5" w:rsidRPr="009A7609">
        <w:rPr>
          <w:rFonts w:ascii="Arial" w:hAnsi="Arial" w:cs="Arial"/>
          <w:sz w:val="24"/>
          <w:szCs w:val="24"/>
          <w:lang w:val="it-IT"/>
        </w:rPr>
        <w:t>15</w:t>
      </w:r>
    </w:p>
    <w:p w14:paraId="41B91A4F" w14:textId="77777777" w:rsidR="00447B71" w:rsidRPr="009A7609" w:rsidRDefault="00447B71" w:rsidP="00C03AA4">
      <w:pPr>
        <w:pStyle w:val="Frspaiere"/>
        <w:tabs>
          <w:tab w:val="right" w:pos="9072"/>
        </w:tabs>
        <w:ind w:left="0"/>
        <w:rPr>
          <w:rFonts w:ascii="Arial" w:hAnsi="Arial" w:cs="Arial"/>
          <w:sz w:val="24"/>
          <w:szCs w:val="24"/>
          <w:shd w:val="clear" w:color="auto" w:fill="FFFFFF"/>
          <w:lang w:val="it-IT"/>
        </w:rPr>
      </w:pPr>
    </w:p>
    <w:p w14:paraId="3CB3D1FF" w14:textId="2CFA815C" w:rsidR="00240812" w:rsidRPr="009A7609" w:rsidRDefault="003E475A" w:rsidP="00C03AA4">
      <w:pPr>
        <w:pStyle w:val="Frspaiere"/>
        <w:tabs>
          <w:tab w:val="right" w:pos="9072"/>
        </w:tabs>
        <w:ind w:left="0"/>
        <w:rPr>
          <w:rFonts w:ascii="Arial" w:hAnsi="Arial" w:cs="Arial"/>
          <w:b/>
          <w:sz w:val="24"/>
          <w:szCs w:val="24"/>
          <w:u w:val="single"/>
          <w:lang w:val="ro-RO"/>
        </w:rPr>
      </w:pPr>
      <w:r w:rsidRPr="009A7609">
        <w:rPr>
          <w:rFonts w:ascii="Arial" w:hAnsi="Arial" w:cs="Arial"/>
          <w:b/>
          <w:sz w:val="24"/>
          <w:szCs w:val="24"/>
          <w:u w:val="single"/>
          <w:lang w:val="it-IT"/>
        </w:rPr>
        <w:t>1</w:t>
      </w:r>
      <w:r w:rsidR="00EA1870" w:rsidRPr="009A7609">
        <w:rPr>
          <w:rFonts w:ascii="Arial" w:hAnsi="Arial" w:cs="Arial"/>
          <w:b/>
          <w:sz w:val="24"/>
          <w:szCs w:val="24"/>
          <w:u w:val="single"/>
          <w:lang w:val="it-IT"/>
        </w:rPr>
        <w:t>3</w:t>
      </w:r>
      <w:r w:rsidR="00240812" w:rsidRPr="009A7609">
        <w:rPr>
          <w:rFonts w:ascii="Arial" w:hAnsi="Arial" w:cs="Arial"/>
          <w:b/>
          <w:sz w:val="24"/>
          <w:szCs w:val="24"/>
          <w:u w:val="single"/>
          <w:lang w:val="it-IT"/>
        </w:rPr>
        <w:t xml:space="preserve">) </w:t>
      </w:r>
      <w:r w:rsidR="006948BF" w:rsidRPr="009A7609">
        <w:rPr>
          <w:rFonts w:ascii="Arial" w:hAnsi="Arial" w:cs="Arial"/>
          <w:b/>
          <w:sz w:val="24"/>
          <w:szCs w:val="24"/>
          <w:u w:val="single"/>
          <w:lang w:val="it-IT"/>
        </w:rPr>
        <w:t>Serviciul de anatomie patologică și prosectură</w:t>
      </w:r>
    </w:p>
    <w:p w14:paraId="598BFBC0" w14:textId="064A70BB" w:rsidR="00240812" w:rsidRPr="009A7609" w:rsidRDefault="00240812"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Număr controale efectuate – </w:t>
      </w:r>
      <w:r w:rsidR="006571D5" w:rsidRPr="009A7609">
        <w:rPr>
          <w:rFonts w:ascii="Arial" w:hAnsi="Arial" w:cs="Arial"/>
          <w:sz w:val="24"/>
          <w:szCs w:val="24"/>
          <w:lang w:val="it-IT"/>
        </w:rPr>
        <w:t>1</w:t>
      </w:r>
      <w:r w:rsidR="00FF1A2D" w:rsidRPr="009A7609">
        <w:rPr>
          <w:rFonts w:ascii="Arial" w:hAnsi="Arial" w:cs="Arial"/>
          <w:sz w:val="24"/>
          <w:szCs w:val="24"/>
          <w:lang w:val="it-IT"/>
        </w:rPr>
        <w:t>9</w:t>
      </w:r>
    </w:p>
    <w:p w14:paraId="430210FE" w14:textId="153F1978" w:rsidR="00617A44" w:rsidRPr="009A7609" w:rsidRDefault="00617A44"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Nr. total sancțiuni – </w:t>
      </w:r>
      <w:r w:rsidR="006571D5" w:rsidRPr="009A7609">
        <w:rPr>
          <w:rFonts w:ascii="Arial" w:hAnsi="Arial" w:cs="Arial"/>
          <w:sz w:val="24"/>
          <w:szCs w:val="24"/>
          <w:lang w:val="it-IT"/>
        </w:rPr>
        <w:t>2</w:t>
      </w:r>
      <w:r w:rsidRPr="009A7609">
        <w:rPr>
          <w:rFonts w:ascii="Arial" w:hAnsi="Arial" w:cs="Arial"/>
          <w:sz w:val="24"/>
          <w:szCs w:val="24"/>
          <w:lang w:val="it-IT"/>
        </w:rPr>
        <w:t>, din care:</w:t>
      </w:r>
    </w:p>
    <w:p w14:paraId="4152CAAC" w14:textId="2A0794F9" w:rsidR="00617A44" w:rsidRPr="009A7609" w:rsidRDefault="00617A44"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w:t>
      </w:r>
      <w:r w:rsidR="00FF1A2D" w:rsidRPr="009A7609">
        <w:rPr>
          <w:rFonts w:ascii="Arial" w:hAnsi="Arial" w:cs="Arial"/>
          <w:sz w:val="24"/>
          <w:szCs w:val="24"/>
          <w:lang w:val="it-IT"/>
        </w:rPr>
        <w:t>avertismente</w:t>
      </w:r>
      <w:r w:rsidRPr="009A7609">
        <w:rPr>
          <w:rFonts w:ascii="Arial" w:hAnsi="Arial" w:cs="Arial"/>
          <w:sz w:val="24"/>
          <w:szCs w:val="24"/>
          <w:lang w:val="it-IT"/>
        </w:rPr>
        <w:t xml:space="preserve"> – </w:t>
      </w:r>
      <w:r w:rsidR="00126475" w:rsidRPr="009A7609">
        <w:rPr>
          <w:rFonts w:ascii="Arial" w:hAnsi="Arial" w:cs="Arial"/>
          <w:sz w:val="24"/>
          <w:szCs w:val="24"/>
          <w:lang w:val="it-IT"/>
        </w:rPr>
        <w:t>1</w:t>
      </w:r>
    </w:p>
    <w:p w14:paraId="2DD1E1B0" w14:textId="0F13A2E1" w:rsidR="006571D5" w:rsidRPr="009A7609" w:rsidRDefault="006571D5"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nr. amenzi – 1</w:t>
      </w:r>
    </w:p>
    <w:p w14:paraId="142014FD" w14:textId="15347B89" w:rsidR="006571D5" w:rsidRPr="009A7609" w:rsidRDefault="006571D5"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 xml:space="preserve">- total valoare amenzi – </w:t>
      </w:r>
      <w:r w:rsidRPr="009A7609">
        <w:rPr>
          <w:rFonts w:ascii="Arial" w:hAnsi="Arial" w:cs="Arial"/>
          <w:b/>
          <w:sz w:val="24"/>
          <w:szCs w:val="24"/>
          <w:lang w:val="it-IT"/>
        </w:rPr>
        <w:t>2.000 lei</w:t>
      </w:r>
    </w:p>
    <w:p w14:paraId="315C0BB9" w14:textId="77777777" w:rsidR="00CB5EB5" w:rsidRPr="009A7609" w:rsidRDefault="00617A44" w:rsidP="00C03AA4">
      <w:pPr>
        <w:pStyle w:val="Frspaiere"/>
        <w:tabs>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p>
    <w:p w14:paraId="5B171E72" w14:textId="7DAF053F" w:rsidR="00486CF4" w:rsidRPr="009A7609" w:rsidRDefault="00486CF4" w:rsidP="00C03AA4">
      <w:pPr>
        <w:pStyle w:val="Frspaiere"/>
        <w:numPr>
          <w:ilvl w:val="0"/>
          <w:numId w:val="37"/>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necunoaşterea şi neaplicarea de către personalul auxiliar sanitar a tehnicilor şi procedurilor de curăţenie şi dezinfecţie;</w:t>
      </w:r>
    </w:p>
    <w:p w14:paraId="23517BC0" w14:textId="2B0D6D66" w:rsidR="00D92C5D" w:rsidRPr="009A7609" w:rsidRDefault="00486CF4" w:rsidP="00C03AA4">
      <w:pPr>
        <w:pStyle w:val="Frspaiere"/>
        <w:numPr>
          <w:ilvl w:val="0"/>
          <w:numId w:val="37"/>
        </w:numPr>
        <w:tabs>
          <w:tab w:val="right" w:pos="9072"/>
        </w:tabs>
        <w:ind w:left="0" w:firstLine="0"/>
        <w:rPr>
          <w:rFonts w:ascii="Arial" w:hAnsi="Arial" w:cs="Arial"/>
          <w:bCs/>
          <w:sz w:val="24"/>
          <w:szCs w:val="24"/>
          <w:lang w:val="it-IT"/>
        </w:rPr>
      </w:pPr>
      <w:proofErr w:type="spellStart"/>
      <w:r w:rsidRPr="009A7609">
        <w:rPr>
          <w:rFonts w:ascii="Arial" w:hAnsi="Arial" w:cs="Arial"/>
          <w:bCs/>
          <w:sz w:val="24"/>
          <w:szCs w:val="24"/>
          <w:lang w:val="ro-RO"/>
        </w:rPr>
        <w:t>ne</w:t>
      </w:r>
      <w:r w:rsidR="00D92C5D" w:rsidRPr="009A7609">
        <w:rPr>
          <w:rFonts w:ascii="Arial" w:hAnsi="Arial" w:cs="Arial"/>
          <w:bCs/>
          <w:sz w:val="24"/>
          <w:szCs w:val="24"/>
          <w:lang w:val="ro-RO"/>
        </w:rPr>
        <w:t>monitoriz</w:t>
      </w:r>
      <w:r w:rsidRPr="009A7609">
        <w:rPr>
          <w:rFonts w:ascii="Arial" w:hAnsi="Arial" w:cs="Arial"/>
          <w:bCs/>
          <w:sz w:val="24"/>
          <w:szCs w:val="24"/>
          <w:lang w:val="ro-RO"/>
        </w:rPr>
        <w:t>area</w:t>
      </w:r>
      <w:proofErr w:type="spellEnd"/>
      <w:r w:rsidR="00D92C5D" w:rsidRPr="009A7609">
        <w:rPr>
          <w:rFonts w:ascii="Arial" w:hAnsi="Arial" w:cs="Arial"/>
          <w:bCs/>
          <w:sz w:val="24"/>
          <w:szCs w:val="24"/>
          <w:lang w:val="ro-RO"/>
        </w:rPr>
        <w:t xml:space="preserve"> temperatur</w:t>
      </w:r>
      <w:r w:rsidRPr="009A7609">
        <w:rPr>
          <w:rFonts w:ascii="Arial" w:hAnsi="Arial" w:cs="Arial"/>
          <w:bCs/>
          <w:sz w:val="24"/>
          <w:szCs w:val="24"/>
          <w:lang w:val="ro-RO"/>
        </w:rPr>
        <w:t>ii</w:t>
      </w:r>
      <w:r w:rsidR="00D92C5D" w:rsidRPr="009A7609">
        <w:rPr>
          <w:rFonts w:ascii="Arial" w:hAnsi="Arial" w:cs="Arial"/>
          <w:bCs/>
          <w:sz w:val="24"/>
          <w:szCs w:val="24"/>
          <w:lang w:val="ro-RO"/>
        </w:rPr>
        <w:t xml:space="preserve"> din congelatorul de probe</w:t>
      </w:r>
      <w:r w:rsidRPr="009A7609">
        <w:rPr>
          <w:rFonts w:ascii="Arial" w:hAnsi="Arial" w:cs="Arial"/>
          <w:bCs/>
          <w:sz w:val="24"/>
          <w:szCs w:val="24"/>
          <w:lang w:val="ro-RO"/>
        </w:rPr>
        <w:t>;</w:t>
      </w:r>
    </w:p>
    <w:p w14:paraId="772CAD95" w14:textId="77777777" w:rsidR="006571D5" w:rsidRPr="009A7609" w:rsidRDefault="006571D5"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Nr. recontroale: 1</w:t>
      </w:r>
    </w:p>
    <w:p w14:paraId="7F090B32" w14:textId="77777777" w:rsidR="008A4799" w:rsidRPr="009A7609" w:rsidRDefault="008A4799" w:rsidP="00C03AA4">
      <w:pPr>
        <w:pStyle w:val="Frspaiere"/>
        <w:tabs>
          <w:tab w:val="right" w:pos="9072"/>
        </w:tabs>
        <w:ind w:left="0"/>
        <w:rPr>
          <w:rFonts w:ascii="Arial" w:hAnsi="Arial" w:cs="Arial"/>
          <w:sz w:val="24"/>
          <w:szCs w:val="24"/>
          <w:lang w:val="it-IT"/>
        </w:rPr>
      </w:pPr>
    </w:p>
    <w:p w14:paraId="50EC6093" w14:textId="68BFDD90" w:rsidR="008A4799" w:rsidRPr="009A7609" w:rsidRDefault="008A4799" w:rsidP="00C03AA4">
      <w:pPr>
        <w:tabs>
          <w:tab w:val="right" w:pos="9072"/>
        </w:tabs>
        <w:spacing w:after="0" w:line="240" w:lineRule="auto"/>
        <w:jc w:val="both"/>
        <w:rPr>
          <w:rStyle w:val="rvts8"/>
          <w:rFonts w:ascii="Arial" w:hAnsi="Arial" w:cs="Arial"/>
          <w:b/>
          <w:sz w:val="24"/>
          <w:szCs w:val="24"/>
          <w:u w:val="single"/>
          <w:lang w:val="ro-RO"/>
        </w:rPr>
      </w:pPr>
      <w:r w:rsidRPr="009A7609">
        <w:rPr>
          <w:rFonts w:ascii="Arial" w:hAnsi="Arial" w:cs="Arial"/>
          <w:b/>
          <w:sz w:val="24"/>
          <w:szCs w:val="24"/>
          <w:u w:val="single"/>
          <w:lang w:val="it-IT"/>
        </w:rPr>
        <w:t>1</w:t>
      </w:r>
      <w:r w:rsidR="00EA1870" w:rsidRPr="009A7609">
        <w:rPr>
          <w:rFonts w:ascii="Arial" w:hAnsi="Arial" w:cs="Arial"/>
          <w:b/>
          <w:sz w:val="24"/>
          <w:szCs w:val="24"/>
          <w:u w:val="single"/>
          <w:lang w:val="it-IT"/>
        </w:rPr>
        <w:t>4</w:t>
      </w:r>
      <w:r w:rsidRPr="009A7609">
        <w:rPr>
          <w:rFonts w:ascii="Arial" w:hAnsi="Arial" w:cs="Arial"/>
          <w:b/>
          <w:sz w:val="24"/>
          <w:szCs w:val="24"/>
          <w:u w:val="single"/>
          <w:lang w:val="it-IT"/>
        </w:rPr>
        <w:t>)</w:t>
      </w:r>
      <w:r w:rsidRPr="009A7609">
        <w:rPr>
          <w:rFonts w:ascii="Arial" w:eastAsia="Times New Roman" w:hAnsi="Arial" w:cs="Arial"/>
          <w:b/>
          <w:sz w:val="24"/>
          <w:szCs w:val="24"/>
          <w:u w:val="single"/>
          <w:lang w:val="it-IT"/>
        </w:rPr>
        <w:t xml:space="preserve"> </w:t>
      </w:r>
      <w:r w:rsidRPr="009A7609">
        <w:rPr>
          <w:rStyle w:val="rvts8"/>
          <w:rFonts w:ascii="Arial" w:hAnsi="Arial" w:cs="Arial"/>
          <w:b/>
          <w:sz w:val="24"/>
          <w:szCs w:val="24"/>
          <w:u w:val="single"/>
          <w:lang w:val="ro-RO"/>
        </w:rPr>
        <w:t>Farmacia unității sanitare</w:t>
      </w:r>
    </w:p>
    <w:p w14:paraId="1741C48B" w14:textId="6B87444B" w:rsidR="008A4799" w:rsidRPr="009A7609" w:rsidRDefault="008A4799"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Număr controale efectuate – </w:t>
      </w:r>
      <w:r w:rsidR="006571D5" w:rsidRPr="009A7609">
        <w:rPr>
          <w:rFonts w:ascii="Arial" w:hAnsi="Arial" w:cs="Arial"/>
          <w:sz w:val="24"/>
          <w:szCs w:val="24"/>
          <w:lang w:val="it-IT"/>
        </w:rPr>
        <w:t>32</w:t>
      </w:r>
    </w:p>
    <w:p w14:paraId="239E99DE" w14:textId="77777777" w:rsidR="005324EE" w:rsidRPr="009A7609" w:rsidRDefault="005324EE" w:rsidP="00C03AA4">
      <w:pPr>
        <w:pStyle w:val="Frspaiere"/>
        <w:tabs>
          <w:tab w:val="right" w:pos="9072"/>
        </w:tabs>
        <w:ind w:left="0"/>
        <w:rPr>
          <w:rFonts w:ascii="Arial" w:hAnsi="Arial" w:cs="Arial"/>
          <w:sz w:val="24"/>
          <w:szCs w:val="24"/>
          <w:lang w:val="it-IT"/>
        </w:rPr>
      </w:pPr>
    </w:p>
    <w:p w14:paraId="72BFB3A4" w14:textId="5C4E5279" w:rsidR="002B044C" w:rsidRPr="009A7609" w:rsidRDefault="00F57CA8" w:rsidP="00C03AA4">
      <w:pPr>
        <w:tabs>
          <w:tab w:val="right" w:pos="9072"/>
        </w:tabs>
        <w:spacing w:after="0" w:line="240" w:lineRule="auto"/>
        <w:jc w:val="both"/>
        <w:rPr>
          <w:rStyle w:val="rvts8"/>
          <w:rFonts w:ascii="Arial" w:hAnsi="Arial" w:cs="Arial"/>
          <w:b/>
          <w:sz w:val="24"/>
          <w:szCs w:val="24"/>
          <w:u w:val="single"/>
          <w:lang w:val="ro-RO"/>
        </w:rPr>
      </w:pPr>
      <w:r w:rsidRPr="009A7609">
        <w:rPr>
          <w:rFonts w:ascii="Arial" w:hAnsi="Arial" w:cs="Arial"/>
          <w:b/>
          <w:sz w:val="24"/>
          <w:szCs w:val="24"/>
          <w:u w:val="single"/>
          <w:lang w:val="it-IT"/>
        </w:rPr>
        <w:t>1</w:t>
      </w:r>
      <w:r w:rsidR="00EA1870" w:rsidRPr="009A7609">
        <w:rPr>
          <w:rFonts w:ascii="Arial" w:hAnsi="Arial" w:cs="Arial"/>
          <w:b/>
          <w:sz w:val="24"/>
          <w:szCs w:val="24"/>
          <w:u w:val="single"/>
          <w:lang w:val="it-IT"/>
        </w:rPr>
        <w:t>5</w:t>
      </w:r>
      <w:r w:rsidR="002B044C" w:rsidRPr="009A7609">
        <w:rPr>
          <w:rFonts w:ascii="Arial" w:hAnsi="Arial" w:cs="Arial"/>
          <w:b/>
          <w:sz w:val="24"/>
          <w:szCs w:val="24"/>
          <w:u w:val="single"/>
          <w:lang w:val="it-IT"/>
        </w:rPr>
        <w:t>)</w:t>
      </w:r>
      <w:r w:rsidR="002B044C" w:rsidRPr="009A7609">
        <w:rPr>
          <w:rFonts w:ascii="Arial" w:eastAsia="Times New Roman" w:hAnsi="Arial" w:cs="Arial"/>
          <w:b/>
          <w:sz w:val="24"/>
          <w:szCs w:val="24"/>
          <w:u w:val="single"/>
          <w:lang w:val="it-IT"/>
        </w:rPr>
        <w:t xml:space="preserve"> </w:t>
      </w:r>
      <w:r w:rsidR="002B044C" w:rsidRPr="009A7609">
        <w:rPr>
          <w:rStyle w:val="rvts8"/>
          <w:rFonts w:ascii="Arial" w:hAnsi="Arial" w:cs="Arial"/>
          <w:b/>
          <w:sz w:val="24"/>
          <w:szCs w:val="24"/>
          <w:u w:val="single"/>
          <w:lang w:val="ro-RO"/>
        </w:rPr>
        <w:t>Blocul alimentar (bucătărie) din structura unității sanitare</w:t>
      </w:r>
    </w:p>
    <w:p w14:paraId="3F5B9A08" w14:textId="2DDFE64D" w:rsidR="002B044C" w:rsidRPr="009A7609" w:rsidRDefault="002B044C" w:rsidP="00C03AA4">
      <w:pPr>
        <w:pStyle w:val="Frspaiere"/>
        <w:tabs>
          <w:tab w:val="right" w:pos="9072"/>
        </w:tabs>
        <w:ind w:left="0"/>
        <w:rPr>
          <w:rFonts w:ascii="Arial" w:hAnsi="Arial" w:cs="Arial"/>
          <w:sz w:val="24"/>
          <w:szCs w:val="24"/>
        </w:rPr>
      </w:pPr>
      <w:proofErr w:type="spellStart"/>
      <w:r w:rsidRPr="009A7609">
        <w:rPr>
          <w:rFonts w:ascii="Arial" w:hAnsi="Arial" w:cs="Arial"/>
          <w:sz w:val="24"/>
          <w:szCs w:val="24"/>
        </w:rPr>
        <w:t>Număr</w:t>
      </w:r>
      <w:proofErr w:type="spellEnd"/>
      <w:r w:rsidRPr="009A7609">
        <w:rPr>
          <w:rFonts w:ascii="Arial" w:hAnsi="Arial" w:cs="Arial"/>
          <w:sz w:val="24"/>
          <w:szCs w:val="24"/>
        </w:rPr>
        <w:t xml:space="preserve">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Pr="009A7609">
        <w:rPr>
          <w:rFonts w:ascii="Arial" w:hAnsi="Arial" w:cs="Arial"/>
          <w:sz w:val="24"/>
          <w:szCs w:val="24"/>
        </w:rPr>
        <w:t>efectuate</w:t>
      </w:r>
      <w:proofErr w:type="spellEnd"/>
      <w:r w:rsidRPr="009A7609">
        <w:rPr>
          <w:rFonts w:ascii="Arial" w:hAnsi="Arial" w:cs="Arial"/>
          <w:sz w:val="24"/>
          <w:szCs w:val="24"/>
        </w:rPr>
        <w:t xml:space="preserve"> – </w:t>
      </w:r>
      <w:r w:rsidR="00126475" w:rsidRPr="009A7609">
        <w:rPr>
          <w:rFonts w:ascii="Arial" w:hAnsi="Arial" w:cs="Arial"/>
          <w:sz w:val="24"/>
          <w:szCs w:val="24"/>
        </w:rPr>
        <w:t>2</w:t>
      </w:r>
      <w:r w:rsidR="006571D5" w:rsidRPr="009A7609">
        <w:rPr>
          <w:rFonts w:ascii="Arial" w:hAnsi="Arial" w:cs="Arial"/>
          <w:sz w:val="24"/>
          <w:szCs w:val="24"/>
        </w:rPr>
        <w:t>2</w:t>
      </w:r>
    </w:p>
    <w:p w14:paraId="67458572" w14:textId="561294BB" w:rsidR="00E904E6" w:rsidRPr="009A7609" w:rsidRDefault="00E904E6"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w:t>
      </w:r>
      <w:r w:rsidR="006571D5" w:rsidRPr="009A7609">
        <w:rPr>
          <w:rFonts w:ascii="Arial" w:hAnsi="Arial" w:cs="Arial"/>
          <w:sz w:val="24"/>
          <w:szCs w:val="24"/>
        </w:rPr>
        <w:t>5</w:t>
      </w:r>
      <w:r w:rsidRPr="009A7609">
        <w:rPr>
          <w:rFonts w:ascii="Arial" w:hAnsi="Arial" w:cs="Arial"/>
          <w:sz w:val="24"/>
          <w:szCs w:val="24"/>
        </w:rPr>
        <w:t>, din care:</w:t>
      </w:r>
    </w:p>
    <w:p w14:paraId="3C7F66EB" w14:textId="75645BC2" w:rsidR="00BC554A" w:rsidRPr="009A7609" w:rsidRDefault="00BC554A"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amenzi – </w:t>
      </w:r>
      <w:r w:rsidR="006571D5" w:rsidRPr="009A7609">
        <w:rPr>
          <w:rFonts w:ascii="Arial" w:hAnsi="Arial" w:cs="Arial"/>
          <w:sz w:val="24"/>
          <w:szCs w:val="24"/>
          <w:lang w:val="it-IT"/>
        </w:rPr>
        <w:t>5</w:t>
      </w:r>
    </w:p>
    <w:p w14:paraId="7E9C1790" w14:textId="1B6916B2" w:rsidR="00BC554A" w:rsidRPr="009A7609" w:rsidRDefault="00BC554A"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 total valoare amenzi –</w:t>
      </w:r>
      <w:r w:rsidRPr="009A7609">
        <w:rPr>
          <w:rFonts w:ascii="Arial" w:hAnsi="Arial" w:cs="Arial"/>
          <w:b/>
          <w:sz w:val="24"/>
          <w:szCs w:val="24"/>
          <w:lang w:val="it-IT"/>
        </w:rPr>
        <w:t xml:space="preserve"> </w:t>
      </w:r>
      <w:r w:rsidR="006571D5" w:rsidRPr="009A7609">
        <w:rPr>
          <w:rFonts w:ascii="Arial" w:hAnsi="Arial" w:cs="Arial"/>
          <w:b/>
          <w:sz w:val="24"/>
          <w:szCs w:val="24"/>
          <w:lang w:val="it-IT"/>
        </w:rPr>
        <w:t>8</w:t>
      </w:r>
      <w:r w:rsidRPr="009A7609">
        <w:rPr>
          <w:rFonts w:ascii="Arial" w:hAnsi="Arial" w:cs="Arial"/>
          <w:b/>
          <w:sz w:val="24"/>
          <w:szCs w:val="24"/>
          <w:lang w:val="it-IT"/>
        </w:rPr>
        <w:t>.</w:t>
      </w:r>
      <w:r w:rsidR="006571D5" w:rsidRPr="009A7609">
        <w:rPr>
          <w:rFonts w:ascii="Arial" w:hAnsi="Arial" w:cs="Arial"/>
          <w:b/>
          <w:sz w:val="24"/>
          <w:szCs w:val="24"/>
          <w:lang w:val="it-IT"/>
        </w:rPr>
        <w:t>2</w:t>
      </w:r>
      <w:r w:rsidRPr="009A7609">
        <w:rPr>
          <w:rFonts w:ascii="Arial" w:hAnsi="Arial" w:cs="Arial"/>
          <w:b/>
          <w:sz w:val="24"/>
          <w:szCs w:val="24"/>
          <w:lang w:val="it-IT"/>
        </w:rPr>
        <w:t>00 lei</w:t>
      </w:r>
    </w:p>
    <w:p w14:paraId="25B1441C" w14:textId="350DCEF8" w:rsidR="00BC554A" w:rsidRPr="009A7609" w:rsidRDefault="00BC554A" w:rsidP="00C03AA4">
      <w:pPr>
        <w:pStyle w:val="Frspaiere"/>
        <w:tabs>
          <w:tab w:val="right" w:pos="9072"/>
        </w:tabs>
        <w:ind w:left="0"/>
        <w:rPr>
          <w:rFonts w:ascii="Arial" w:hAnsi="Arial" w:cs="Arial"/>
          <w:bCs/>
          <w:sz w:val="24"/>
          <w:szCs w:val="24"/>
          <w:lang w:val="it-IT"/>
        </w:rPr>
      </w:pPr>
      <w:r w:rsidRPr="009A7609">
        <w:rPr>
          <w:rFonts w:ascii="Arial" w:hAnsi="Arial" w:cs="Arial"/>
          <w:bCs/>
          <w:sz w:val="24"/>
          <w:szCs w:val="24"/>
          <w:lang w:val="it-IT"/>
        </w:rPr>
        <w:t xml:space="preserve">Probe corespunzătoare – </w:t>
      </w:r>
      <w:r w:rsidR="006571D5" w:rsidRPr="009A7609">
        <w:rPr>
          <w:rFonts w:ascii="Arial" w:hAnsi="Arial" w:cs="Arial"/>
          <w:bCs/>
          <w:sz w:val="24"/>
          <w:szCs w:val="24"/>
          <w:lang w:val="it-IT"/>
        </w:rPr>
        <w:t>25</w:t>
      </w:r>
    </w:p>
    <w:p w14:paraId="6FEC0356" w14:textId="1EE05C14" w:rsidR="006571D5" w:rsidRPr="009A7609" w:rsidRDefault="006571D5" w:rsidP="00C03AA4">
      <w:pPr>
        <w:pStyle w:val="Frspaiere"/>
        <w:tabs>
          <w:tab w:val="right" w:pos="9072"/>
        </w:tabs>
        <w:ind w:left="0"/>
        <w:rPr>
          <w:rFonts w:ascii="Arial" w:hAnsi="Arial" w:cs="Arial"/>
          <w:bCs/>
          <w:sz w:val="24"/>
          <w:szCs w:val="24"/>
          <w:lang w:val="it-IT"/>
        </w:rPr>
      </w:pPr>
      <w:r w:rsidRPr="009A7609">
        <w:rPr>
          <w:rFonts w:ascii="Arial" w:hAnsi="Arial" w:cs="Arial"/>
          <w:bCs/>
          <w:sz w:val="24"/>
          <w:szCs w:val="24"/>
          <w:lang w:val="it-IT"/>
        </w:rPr>
        <w:t>Probe necorespunzătoare – 1</w:t>
      </w:r>
    </w:p>
    <w:p w14:paraId="16C6DEDD" w14:textId="77777777" w:rsidR="00E904E6" w:rsidRPr="009A7609" w:rsidRDefault="00E904E6" w:rsidP="00C03AA4">
      <w:pPr>
        <w:pStyle w:val="Frspaiere"/>
        <w:tabs>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p>
    <w:p w14:paraId="63E81E5F" w14:textId="01EEEEFF" w:rsidR="00486CF4" w:rsidRPr="009A7609" w:rsidRDefault="00486CF4" w:rsidP="00C03AA4">
      <w:pPr>
        <w:pStyle w:val="Frspaiere"/>
        <w:numPr>
          <w:ilvl w:val="0"/>
          <w:numId w:val="37"/>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nerespectarea în unităţile de alimentaţie publică şi colectivă, în cazul meselor organizate, a obligaţiei de a păstra câte o probă din fiecare fel de mâncare servit timp de 48 de ore în spatii frigorifice, în recipiente curate, acoperite şi etichetate;</w:t>
      </w:r>
    </w:p>
    <w:p w14:paraId="11158675" w14:textId="1628FA29" w:rsidR="00486CF4" w:rsidRPr="009A7609" w:rsidRDefault="00486CF4" w:rsidP="00C03AA4">
      <w:pPr>
        <w:pStyle w:val="Frspaiere"/>
        <w:numPr>
          <w:ilvl w:val="0"/>
          <w:numId w:val="37"/>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refolosirea veselei, paharelor şi a altor materiale de unică folosinţă;</w:t>
      </w:r>
    </w:p>
    <w:p w14:paraId="0C1B8740" w14:textId="264C9D11" w:rsidR="00486CF4" w:rsidRPr="009A7609" w:rsidRDefault="00486CF4" w:rsidP="00C03AA4">
      <w:pPr>
        <w:pStyle w:val="Frspaiere"/>
        <w:numPr>
          <w:ilvl w:val="0"/>
          <w:numId w:val="37"/>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lastRenderedPageBreak/>
        <w:t>nerespectarea regulilor de igienă individuală în tot timpul programului de lucru de către personalul din sectorul alimentar;</w:t>
      </w:r>
    </w:p>
    <w:p w14:paraId="7DF762DC" w14:textId="77777777" w:rsidR="006571D5" w:rsidRPr="009A7609" w:rsidRDefault="006571D5"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Nr. recontroale: 1</w:t>
      </w:r>
    </w:p>
    <w:p w14:paraId="4C58F7C0" w14:textId="77777777" w:rsidR="005D4B08" w:rsidRPr="009A7609" w:rsidRDefault="005D4B08" w:rsidP="00C03AA4">
      <w:pPr>
        <w:pStyle w:val="Frspaiere"/>
        <w:tabs>
          <w:tab w:val="right" w:pos="9072"/>
        </w:tabs>
        <w:ind w:left="0"/>
        <w:rPr>
          <w:rFonts w:ascii="Arial" w:hAnsi="Arial" w:cs="Arial"/>
          <w:sz w:val="24"/>
          <w:szCs w:val="24"/>
          <w:lang w:val="it-IT"/>
        </w:rPr>
      </w:pPr>
    </w:p>
    <w:p w14:paraId="7A8E0A27" w14:textId="0CEFC428" w:rsidR="005D4B08" w:rsidRPr="009A7609" w:rsidRDefault="005D4B08" w:rsidP="00C03AA4">
      <w:pPr>
        <w:tabs>
          <w:tab w:val="right" w:pos="9072"/>
        </w:tabs>
        <w:spacing w:after="0" w:line="240" w:lineRule="auto"/>
        <w:jc w:val="both"/>
        <w:rPr>
          <w:rStyle w:val="rvts8"/>
          <w:rFonts w:ascii="Arial" w:hAnsi="Arial" w:cs="Arial"/>
          <w:b/>
          <w:sz w:val="24"/>
          <w:szCs w:val="24"/>
          <w:u w:val="single"/>
          <w:lang w:val="ro-RO"/>
        </w:rPr>
      </w:pPr>
      <w:r w:rsidRPr="009A7609">
        <w:rPr>
          <w:rFonts w:ascii="Arial" w:hAnsi="Arial" w:cs="Arial"/>
          <w:b/>
          <w:sz w:val="24"/>
          <w:szCs w:val="24"/>
          <w:u w:val="single"/>
          <w:lang w:val="it-IT"/>
        </w:rPr>
        <w:t>1</w:t>
      </w:r>
      <w:r w:rsidR="00EA1870" w:rsidRPr="009A7609">
        <w:rPr>
          <w:rFonts w:ascii="Arial" w:hAnsi="Arial" w:cs="Arial"/>
          <w:b/>
          <w:sz w:val="24"/>
          <w:szCs w:val="24"/>
          <w:u w:val="single"/>
          <w:lang w:val="it-IT"/>
        </w:rPr>
        <w:t>6</w:t>
      </w:r>
      <w:r w:rsidRPr="009A7609">
        <w:rPr>
          <w:rFonts w:ascii="Arial" w:hAnsi="Arial" w:cs="Arial"/>
          <w:b/>
          <w:sz w:val="24"/>
          <w:szCs w:val="24"/>
          <w:u w:val="single"/>
          <w:lang w:val="it-IT"/>
        </w:rPr>
        <w:t>)</w:t>
      </w:r>
      <w:r w:rsidRPr="009A7609">
        <w:rPr>
          <w:rFonts w:ascii="Arial" w:eastAsia="Times New Roman" w:hAnsi="Arial" w:cs="Arial"/>
          <w:b/>
          <w:sz w:val="24"/>
          <w:szCs w:val="24"/>
          <w:u w:val="single"/>
          <w:lang w:val="it-IT"/>
        </w:rPr>
        <w:t xml:space="preserve"> </w:t>
      </w:r>
      <w:r w:rsidRPr="009A7609">
        <w:rPr>
          <w:rStyle w:val="rvts8"/>
          <w:rFonts w:ascii="Arial" w:hAnsi="Arial" w:cs="Arial"/>
          <w:b/>
          <w:sz w:val="24"/>
          <w:szCs w:val="24"/>
          <w:u w:val="single"/>
          <w:lang w:val="ro-RO"/>
        </w:rPr>
        <w:t>Spălătoria din structura unității sanitare</w:t>
      </w:r>
    </w:p>
    <w:p w14:paraId="571CDE32" w14:textId="1D2EBD58" w:rsidR="00BC554A" w:rsidRPr="009A7609" w:rsidRDefault="00BC554A" w:rsidP="00C03AA4">
      <w:pPr>
        <w:pStyle w:val="Frspaiere"/>
        <w:tabs>
          <w:tab w:val="right" w:pos="9072"/>
        </w:tabs>
        <w:ind w:left="0"/>
        <w:rPr>
          <w:rFonts w:ascii="Arial" w:hAnsi="Arial" w:cs="Arial"/>
          <w:sz w:val="24"/>
          <w:szCs w:val="24"/>
        </w:rPr>
      </w:pPr>
      <w:proofErr w:type="spellStart"/>
      <w:r w:rsidRPr="009A7609">
        <w:rPr>
          <w:rFonts w:ascii="Arial" w:hAnsi="Arial" w:cs="Arial"/>
          <w:sz w:val="24"/>
          <w:szCs w:val="24"/>
        </w:rPr>
        <w:t>Număr</w:t>
      </w:r>
      <w:proofErr w:type="spellEnd"/>
      <w:r w:rsidRPr="009A7609">
        <w:rPr>
          <w:rFonts w:ascii="Arial" w:hAnsi="Arial" w:cs="Arial"/>
          <w:sz w:val="24"/>
          <w:szCs w:val="24"/>
        </w:rPr>
        <w:t xml:space="preserve">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Pr="009A7609">
        <w:rPr>
          <w:rFonts w:ascii="Arial" w:hAnsi="Arial" w:cs="Arial"/>
          <w:sz w:val="24"/>
          <w:szCs w:val="24"/>
        </w:rPr>
        <w:t>efectuate</w:t>
      </w:r>
      <w:proofErr w:type="spellEnd"/>
      <w:r w:rsidRPr="009A7609">
        <w:rPr>
          <w:rFonts w:ascii="Arial" w:hAnsi="Arial" w:cs="Arial"/>
          <w:sz w:val="24"/>
          <w:szCs w:val="24"/>
        </w:rPr>
        <w:t xml:space="preserve"> – </w:t>
      </w:r>
      <w:r w:rsidR="006571D5" w:rsidRPr="009A7609">
        <w:rPr>
          <w:rFonts w:ascii="Arial" w:hAnsi="Arial" w:cs="Arial"/>
          <w:sz w:val="24"/>
          <w:szCs w:val="24"/>
        </w:rPr>
        <w:t>23</w:t>
      </w:r>
    </w:p>
    <w:p w14:paraId="0C066CB5" w14:textId="7C0E8FE8" w:rsidR="000E2660" w:rsidRPr="009A7609" w:rsidRDefault="000E2660"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w:t>
      </w:r>
      <w:r w:rsidR="006571D5" w:rsidRPr="009A7609">
        <w:rPr>
          <w:rFonts w:ascii="Arial" w:hAnsi="Arial" w:cs="Arial"/>
          <w:sz w:val="24"/>
          <w:szCs w:val="24"/>
        </w:rPr>
        <w:t>2</w:t>
      </w:r>
      <w:r w:rsidRPr="009A7609">
        <w:rPr>
          <w:rFonts w:ascii="Arial" w:hAnsi="Arial" w:cs="Arial"/>
          <w:sz w:val="24"/>
          <w:szCs w:val="24"/>
        </w:rPr>
        <w:t>, din care:</w:t>
      </w:r>
    </w:p>
    <w:p w14:paraId="4DA5B7C6" w14:textId="54EDD994" w:rsidR="006571D5" w:rsidRPr="009A7609" w:rsidRDefault="006571D5"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avertismente – 1 </w:t>
      </w:r>
    </w:p>
    <w:p w14:paraId="6266CBD6" w14:textId="6CC2C047" w:rsidR="00BC554A" w:rsidRPr="009A7609" w:rsidRDefault="00BC554A"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nr. amenzi – 1</w:t>
      </w:r>
    </w:p>
    <w:p w14:paraId="1CA6C0EA" w14:textId="67133A21" w:rsidR="00BC554A" w:rsidRPr="009A7609" w:rsidRDefault="00BC554A"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 total valoare amenzi –</w:t>
      </w:r>
      <w:r w:rsidRPr="009A7609">
        <w:rPr>
          <w:rFonts w:ascii="Arial" w:hAnsi="Arial" w:cs="Arial"/>
          <w:b/>
          <w:sz w:val="24"/>
          <w:szCs w:val="24"/>
          <w:lang w:val="it-IT"/>
        </w:rPr>
        <w:t xml:space="preserve"> </w:t>
      </w:r>
      <w:r w:rsidR="006571D5" w:rsidRPr="009A7609">
        <w:rPr>
          <w:rFonts w:ascii="Arial" w:hAnsi="Arial" w:cs="Arial"/>
          <w:b/>
          <w:sz w:val="24"/>
          <w:szCs w:val="24"/>
          <w:lang w:val="it-IT"/>
        </w:rPr>
        <w:t>1</w:t>
      </w:r>
      <w:r w:rsidRPr="009A7609">
        <w:rPr>
          <w:rFonts w:ascii="Arial" w:hAnsi="Arial" w:cs="Arial"/>
          <w:b/>
          <w:sz w:val="24"/>
          <w:szCs w:val="24"/>
          <w:lang w:val="it-IT"/>
        </w:rPr>
        <w:t>.</w:t>
      </w:r>
      <w:r w:rsidR="006571D5" w:rsidRPr="009A7609">
        <w:rPr>
          <w:rFonts w:ascii="Arial" w:hAnsi="Arial" w:cs="Arial"/>
          <w:b/>
          <w:sz w:val="24"/>
          <w:szCs w:val="24"/>
          <w:lang w:val="it-IT"/>
        </w:rPr>
        <w:t>6</w:t>
      </w:r>
      <w:r w:rsidRPr="009A7609">
        <w:rPr>
          <w:rFonts w:ascii="Arial" w:hAnsi="Arial" w:cs="Arial"/>
          <w:b/>
          <w:sz w:val="24"/>
          <w:szCs w:val="24"/>
          <w:lang w:val="it-IT"/>
        </w:rPr>
        <w:t>00 lei</w:t>
      </w:r>
    </w:p>
    <w:p w14:paraId="64CA8FB9" w14:textId="3762055D" w:rsidR="006571D5" w:rsidRPr="009A7609" w:rsidRDefault="006571D5" w:rsidP="00C03AA4">
      <w:pPr>
        <w:pStyle w:val="Frspaiere"/>
        <w:tabs>
          <w:tab w:val="right" w:pos="9072"/>
        </w:tabs>
        <w:ind w:left="0"/>
        <w:rPr>
          <w:rFonts w:ascii="Arial" w:hAnsi="Arial" w:cs="Arial"/>
          <w:bCs/>
          <w:sz w:val="24"/>
          <w:szCs w:val="24"/>
          <w:lang w:val="it-IT"/>
        </w:rPr>
      </w:pPr>
      <w:r w:rsidRPr="009A7609">
        <w:rPr>
          <w:rFonts w:ascii="Arial" w:hAnsi="Arial" w:cs="Arial"/>
          <w:bCs/>
          <w:sz w:val="24"/>
          <w:szCs w:val="24"/>
          <w:lang w:val="it-IT"/>
        </w:rPr>
        <w:t>Probe corespunzătoare – 8</w:t>
      </w:r>
    </w:p>
    <w:p w14:paraId="49F88D8A" w14:textId="77777777" w:rsidR="006571D5" w:rsidRPr="009A7609" w:rsidRDefault="006571D5" w:rsidP="00C03AA4">
      <w:pPr>
        <w:pStyle w:val="Frspaiere"/>
        <w:tabs>
          <w:tab w:val="right" w:pos="9072"/>
        </w:tabs>
        <w:ind w:left="0"/>
        <w:rPr>
          <w:rFonts w:ascii="Arial" w:hAnsi="Arial" w:cs="Arial"/>
          <w:bCs/>
          <w:sz w:val="24"/>
          <w:szCs w:val="24"/>
          <w:lang w:val="it-IT"/>
        </w:rPr>
      </w:pPr>
      <w:r w:rsidRPr="009A7609">
        <w:rPr>
          <w:rFonts w:ascii="Arial" w:hAnsi="Arial" w:cs="Arial"/>
          <w:bCs/>
          <w:sz w:val="24"/>
          <w:szCs w:val="24"/>
          <w:lang w:val="it-IT"/>
        </w:rPr>
        <w:t>Probe necorespunzătoare – 1</w:t>
      </w:r>
    </w:p>
    <w:p w14:paraId="75F62A97" w14:textId="77777777" w:rsidR="000E2660" w:rsidRPr="009A7609" w:rsidRDefault="000E2660" w:rsidP="00C03AA4">
      <w:pPr>
        <w:pStyle w:val="Frspaiere"/>
        <w:tabs>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p>
    <w:p w14:paraId="7A6B2EE2" w14:textId="178CF181" w:rsidR="00486CF4" w:rsidRPr="009A7609" w:rsidRDefault="00486CF4" w:rsidP="00C03AA4">
      <w:pPr>
        <w:pStyle w:val="Frspaiere"/>
        <w:numPr>
          <w:ilvl w:val="0"/>
          <w:numId w:val="37"/>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neasigurarea în orice unitate de folosinţă publică a lenjeriei curate, dezinfectate şi călcate, schimbată după fiecare persoană, precum şi nerespectarea circuitului acesteia;</w:t>
      </w:r>
    </w:p>
    <w:p w14:paraId="391DC6CA" w14:textId="56273FD8" w:rsidR="00486CF4" w:rsidRPr="009A7609" w:rsidRDefault="00486CF4" w:rsidP="00C03AA4">
      <w:pPr>
        <w:pStyle w:val="Listparagraf"/>
        <w:numPr>
          <w:ilvl w:val="0"/>
          <w:numId w:val="37"/>
        </w:numPr>
        <w:spacing w:after="0" w:line="240" w:lineRule="auto"/>
        <w:ind w:left="0" w:firstLine="0"/>
        <w:rPr>
          <w:rFonts w:ascii="Arial" w:hAnsi="Arial" w:cs="Arial"/>
          <w:sz w:val="24"/>
          <w:szCs w:val="24"/>
          <w:lang w:val="it-IT"/>
        </w:rPr>
      </w:pPr>
      <w:r w:rsidRPr="009A7609">
        <w:rPr>
          <w:rFonts w:ascii="Arial" w:hAnsi="Arial" w:cs="Arial"/>
          <w:sz w:val="24"/>
          <w:szCs w:val="24"/>
          <w:lang w:val="it-IT"/>
        </w:rPr>
        <w:t>nerespectarea procedurilor operaţionale privind precauţiunile universale referitoare la igiena mâinilor;</w:t>
      </w:r>
    </w:p>
    <w:p w14:paraId="3BF0E660" w14:textId="03B696D8" w:rsidR="006571D5" w:rsidRPr="009A7609" w:rsidRDefault="006571D5"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Nr. recontroale: 3</w:t>
      </w:r>
    </w:p>
    <w:p w14:paraId="07084918" w14:textId="77777777" w:rsidR="002B044C" w:rsidRPr="009A7609" w:rsidRDefault="002B044C" w:rsidP="00C03AA4">
      <w:pPr>
        <w:pStyle w:val="Listparagraf"/>
        <w:tabs>
          <w:tab w:val="right" w:pos="9072"/>
        </w:tabs>
        <w:spacing w:after="0" w:line="240" w:lineRule="auto"/>
        <w:ind w:left="0"/>
        <w:contextualSpacing w:val="0"/>
        <w:jc w:val="both"/>
        <w:rPr>
          <w:rFonts w:ascii="Arial" w:hAnsi="Arial" w:cs="Arial"/>
          <w:sz w:val="24"/>
          <w:szCs w:val="24"/>
          <w:lang w:val="it-IT"/>
        </w:rPr>
      </w:pPr>
    </w:p>
    <w:p w14:paraId="3534C921" w14:textId="22A844D4" w:rsidR="00D26EEF" w:rsidRPr="009A7609" w:rsidRDefault="00D26EEF" w:rsidP="00C03AA4">
      <w:pPr>
        <w:pStyle w:val="Frspaiere"/>
        <w:tabs>
          <w:tab w:val="right" w:pos="9072"/>
        </w:tabs>
        <w:ind w:left="0"/>
        <w:rPr>
          <w:rFonts w:ascii="Arial" w:hAnsi="Arial" w:cs="Arial"/>
          <w:b/>
          <w:sz w:val="24"/>
          <w:szCs w:val="24"/>
          <w:u w:val="single"/>
          <w:lang w:val="it-IT"/>
        </w:rPr>
      </w:pPr>
      <w:r w:rsidRPr="009A7609">
        <w:rPr>
          <w:rFonts w:ascii="Arial" w:hAnsi="Arial" w:cs="Arial"/>
          <w:b/>
          <w:sz w:val="24"/>
          <w:szCs w:val="24"/>
          <w:u w:val="single"/>
          <w:lang w:val="it-IT"/>
        </w:rPr>
        <w:t>1</w:t>
      </w:r>
      <w:r w:rsidR="00EA1870" w:rsidRPr="009A7609">
        <w:rPr>
          <w:rFonts w:ascii="Arial" w:hAnsi="Arial" w:cs="Arial"/>
          <w:b/>
          <w:sz w:val="24"/>
          <w:szCs w:val="24"/>
          <w:u w:val="single"/>
          <w:lang w:val="it-IT"/>
        </w:rPr>
        <w:t>7</w:t>
      </w:r>
      <w:r w:rsidRPr="009A7609">
        <w:rPr>
          <w:rFonts w:ascii="Arial" w:hAnsi="Arial" w:cs="Arial"/>
          <w:b/>
          <w:sz w:val="24"/>
          <w:szCs w:val="24"/>
          <w:u w:val="single"/>
          <w:lang w:val="it-IT"/>
        </w:rPr>
        <w:t>) Serviciul de sterilizare</w:t>
      </w:r>
    </w:p>
    <w:p w14:paraId="72E63AA3" w14:textId="1A58EEDE" w:rsidR="005D4B08" w:rsidRPr="009A7609" w:rsidRDefault="005D4B08"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Număr controale efectuate –</w:t>
      </w:r>
      <w:r w:rsidR="006571D5" w:rsidRPr="009A7609">
        <w:rPr>
          <w:rFonts w:ascii="Arial" w:hAnsi="Arial" w:cs="Arial"/>
          <w:sz w:val="24"/>
          <w:szCs w:val="24"/>
          <w:lang w:val="it-IT"/>
        </w:rPr>
        <w:t xml:space="preserve"> 38</w:t>
      </w:r>
    </w:p>
    <w:p w14:paraId="3B965CC5" w14:textId="6E786E17" w:rsidR="000E2660" w:rsidRPr="009A7609" w:rsidRDefault="000E2660"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w:t>
      </w:r>
      <w:r w:rsidR="006571D5" w:rsidRPr="009A7609">
        <w:rPr>
          <w:rFonts w:ascii="Arial" w:hAnsi="Arial" w:cs="Arial"/>
          <w:sz w:val="24"/>
          <w:szCs w:val="24"/>
        </w:rPr>
        <w:t>5</w:t>
      </w:r>
      <w:r w:rsidRPr="009A7609">
        <w:rPr>
          <w:rFonts w:ascii="Arial" w:hAnsi="Arial" w:cs="Arial"/>
          <w:sz w:val="24"/>
          <w:szCs w:val="24"/>
        </w:rPr>
        <w:t>, din care:</w:t>
      </w:r>
    </w:p>
    <w:p w14:paraId="4D1C4D67" w14:textId="389EC1F8" w:rsidR="00EA1870" w:rsidRPr="009A7609" w:rsidRDefault="00EA1870"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amenzi – </w:t>
      </w:r>
      <w:r w:rsidR="006571D5" w:rsidRPr="009A7609">
        <w:rPr>
          <w:rFonts w:ascii="Arial" w:hAnsi="Arial" w:cs="Arial"/>
          <w:sz w:val="24"/>
          <w:szCs w:val="24"/>
          <w:lang w:val="it-IT"/>
        </w:rPr>
        <w:t>5</w:t>
      </w:r>
    </w:p>
    <w:p w14:paraId="51D23C69" w14:textId="0E9A5D66" w:rsidR="00EA1870" w:rsidRPr="009A7609" w:rsidRDefault="00EA1870"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 total valoare amenzi –</w:t>
      </w:r>
      <w:r w:rsidRPr="009A7609">
        <w:rPr>
          <w:rFonts w:ascii="Arial" w:hAnsi="Arial" w:cs="Arial"/>
          <w:b/>
          <w:sz w:val="24"/>
          <w:szCs w:val="24"/>
          <w:lang w:val="it-IT"/>
        </w:rPr>
        <w:t xml:space="preserve"> </w:t>
      </w:r>
      <w:r w:rsidR="006571D5" w:rsidRPr="009A7609">
        <w:rPr>
          <w:rFonts w:ascii="Arial" w:hAnsi="Arial" w:cs="Arial"/>
          <w:b/>
          <w:sz w:val="24"/>
          <w:szCs w:val="24"/>
          <w:lang w:val="it-IT"/>
        </w:rPr>
        <w:t>9</w:t>
      </w:r>
      <w:r w:rsidRPr="009A7609">
        <w:rPr>
          <w:rFonts w:ascii="Arial" w:hAnsi="Arial" w:cs="Arial"/>
          <w:b/>
          <w:sz w:val="24"/>
          <w:szCs w:val="24"/>
          <w:lang w:val="it-IT"/>
        </w:rPr>
        <w:t>.000 lei</w:t>
      </w:r>
    </w:p>
    <w:p w14:paraId="3290E609" w14:textId="77777777" w:rsidR="000E2660" w:rsidRPr="009A7609" w:rsidRDefault="000E2660" w:rsidP="00C03AA4">
      <w:pPr>
        <w:pStyle w:val="Frspaiere"/>
        <w:tabs>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p>
    <w:p w14:paraId="7A3F0D9B" w14:textId="50298C7C" w:rsidR="00486CF4" w:rsidRPr="009A7609" w:rsidRDefault="00486CF4" w:rsidP="00C03AA4">
      <w:pPr>
        <w:pStyle w:val="Frspaiere"/>
        <w:numPr>
          <w:ilvl w:val="0"/>
          <w:numId w:val="37"/>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nerespectarea protocolului complet de sterilizare în funcţie de metoda aplicată;</w:t>
      </w:r>
    </w:p>
    <w:p w14:paraId="1E6729CF" w14:textId="05801A97" w:rsidR="00486CF4" w:rsidRPr="009A7609" w:rsidRDefault="00486CF4" w:rsidP="00C03AA4">
      <w:pPr>
        <w:pStyle w:val="Frspaiere"/>
        <w:numPr>
          <w:ilvl w:val="0"/>
          <w:numId w:val="37"/>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nerespectarea precauţiunilor universale şi a protocoalelor de lucru de către personalul medical şi auxiliar;</w:t>
      </w:r>
    </w:p>
    <w:p w14:paraId="7DFCF5C4" w14:textId="0A39E568" w:rsidR="00486CF4" w:rsidRPr="009A7609" w:rsidRDefault="00486CF4" w:rsidP="00C03AA4">
      <w:pPr>
        <w:pStyle w:val="Frspaiere"/>
        <w:numPr>
          <w:ilvl w:val="0"/>
          <w:numId w:val="37"/>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necunoaşterea şi neaplicarea de către personalul medico-sanitar a tehnicilor şi procedurilor de pregătire pentru sterilizare, depozitare şi transport al instrumentarului către locul de utilizare;</w:t>
      </w:r>
    </w:p>
    <w:p w14:paraId="223C300C" w14:textId="77777777" w:rsidR="009A4F18" w:rsidRPr="009A7609" w:rsidRDefault="009A4F18" w:rsidP="00C03AA4">
      <w:pPr>
        <w:tabs>
          <w:tab w:val="right" w:pos="9072"/>
        </w:tabs>
        <w:spacing w:after="0" w:line="240" w:lineRule="auto"/>
        <w:jc w:val="both"/>
        <w:rPr>
          <w:rFonts w:ascii="Arial" w:hAnsi="Arial" w:cs="Arial"/>
          <w:b/>
          <w:sz w:val="24"/>
          <w:szCs w:val="24"/>
          <w:u w:val="single"/>
          <w:lang w:val="it-IT"/>
        </w:rPr>
      </w:pPr>
    </w:p>
    <w:p w14:paraId="64B46028" w14:textId="411527B0" w:rsidR="00F127E2" w:rsidRPr="009A7609" w:rsidRDefault="00BE5C6F" w:rsidP="00C03AA4">
      <w:pPr>
        <w:tabs>
          <w:tab w:val="right" w:pos="9072"/>
        </w:tabs>
        <w:spacing w:after="0" w:line="240" w:lineRule="auto"/>
        <w:jc w:val="both"/>
        <w:rPr>
          <w:rStyle w:val="rvts8"/>
          <w:rFonts w:ascii="Arial" w:hAnsi="Arial" w:cs="Arial"/>
          <w:b/>
          <w:sz w:val="24"/>
          <w:szCs w:val="24"/>
          <w:u w:val="single"/>
          <w:lang w:val="ro-RO"/>
        </w:rPr>
      </w:pPr>
      <w:r w:rsidRPr="009A7609">
        <w:rPr>
          <w:rFonts w:ascii="Arial" w:hAnsi="Arial" w:cs="Arial"/>
          <w:b/>
          <w:sz w:val="24"/>
          <w:szCs w:val="24"/>
          <w:u w:val="single"/>
          <w:lang w:val="it-IT"/>
        </w:rPr>
        <w:t>1</w:t>
      </w:r>
      <w:r w:rsidR="00EA1870" w:rsidRPr="009A7609">
        <w:rPr>
          <w:rFonts w:ascii="Arial" w:hAnsi="Arial" w:cs="Arial"/>
          <w:b/>
          <w:sz w:val="24"/>
          <w:szCs w:val="24"/>
          <w:u w:val="single"/>
          <w:lang w:val="it-IT"/>
        </w:rPr>
        <w:t>8</w:t>
      </w:r>
      <w:r w:rsidR="00F127E2" w:rsidRPr="009A7609">
        <w:rPr>
          <w:rFonts w:ascii="Arial" w:hAnsi="Arial" w:cs="Arial"/>
          <w:b/>
          <w:sz w:val="24"/>
          <w:szCs w:val="24"/>
          <w:u w:val="single"/>
          <w:lang w:val="it-IT"/>
        </w:rPr>
        <w:t>)</w:t>
      </w:r>
      <w:r w:rsidR="00F127E2" w:rsidRPr="009A7609">
        <w:rPr>
          <w:rFonts w:ascii="Arial" w:eastAsia="Times New Roman" w:hAnsi="Arial" w:cs="Arial"/>
          <w:b/>
          <w:sz w:val="24"/>
          <w:szCs w:val="24"/>
          <w:u w:val="single"/>
          <w:lang w:val="it-IT"/>
        </w:rPr>
        <w:t xml:space="preserve"> </w:t>
      </w:r>
      <w:r w:rsidRPr="009A7609">
        <w:rPr>
          <w:rStyle w:val="rvts8"/>
          <w:rFonts w:ascii="Arial" w:hAnsi="Arial" w:cs="Arial"/>
          <w:b/>
          <w:sz w:val="24"/>
          <w:szCs w:val="24"/>
          <w:u w:val="single"/>
          <w:lang w:val="ro-RO"/>
        </w:rPr>
        <w:t>Activitatea de supraveghere, prevenire și limitare a infecțiilor asociate asistenței medicale</w:t>
      </w:r>
    </w:p>
    <w:p w14:paraId="76D9CABA" w14:textId="4F748372" w:rsidR="00BE5C6F" w:rsidRPr="009A7609" w:rsidRDefault="00BE5C6F" w:rsidP="00C03AA4">
      <w:pPr>
        <w:pStyle w:val="Frspaiere"/>
        <w:tabs>
          <w:tab w:val="right" w:pos="9072"/>
        </w:tabs>
        <w:ind w:left="0"/>
        <w:rPr>
          <w:rFonts w:ascii="Arial" w:hAnsi="Arial" w:cs="Arial"/>
          <w:sz w:val="24"/>
          <w:szCs w:val="24"/>
        </w:rPr>
      </w:pPr>
      <w:proofErr w:type="spellStart"/>
      <w:r w:rsidRPr="009A7609">
        <w:rPr>
          <w:rFonts w:ascii="Arial" w:hAnsi="Arial" w:cs="Arial"/>
          <w:sz w:val="24"/>
          <w:szCs w:val="24"/>
        </w:rPr>
        <w:t>Număr</w:t>
      </w:r>
      <w:proofErr w:type="spellEnd"/>
      <w:r w:rsidRPr="009A7609">
        <w:rPr>
          <w:rFonts w:ascii="Arial" w:hAnsi="Arial" w:cs="Arial"/>
          <w:sz w:val="24"/>
          <w:szCs w:val="24"/>
        </w:rPr>
        <w:t xml:space="preserve">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Pr="009A7609">
        <w:rPr>
          <w:rFonts w:ascii="Arial" w:hAnsi="Arial" w:cs="Arial"/>
          <w:sz w:val="24"/>
          <w:szCs w:val="24"/>
        </w:rPr>
        <w:t>efectuate</w:t>
      </w:r>
      <w:proofErr w:type="spellEnd"/>
      <w:r w:rsidRPr="009A7609">
        <w:rPr>
          <w:rFonts w:ascii="Arial" w:hAnsi="Arial" w:cs="Arial"/>
          <w:sz w:val="24"/>
          <w:szCs w:val="24"/>
        </w:rPr>
        <w:t xml:space="preserve"> – </w:t>
      </w:r>
      <w:r w:rsidR="006571D5" w:rsidRPr="009A7609">
        <w:rPr>
          <w:rFonts w:ascii="Arial" w:hAnsi="Arial" w:cs="Arial"/>
          <w:sz w:val="24"/>
          <w:szCs w:val="24"/>
        </w:rPr>
        <w:t>43</w:t>
      </w:r>
    </w:p>
    <w:p w14:paraId="53107DCC" w14:textId="44B1E6EC" w:rsidR="00983252" w:rsidRPr="009A7609" w:rsidRDefault="00983252"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w:t>
      </w:r>
      <w:r w:rsidR="006571D5" w:rsidRPr="009A7609">
        <w:rPr>
          <w:rFonts w:ascii="Arial" w:hAnsi="Arial" w:cs="Arial"/>
          <w:sz w:val="24"/>
          <w:szCs w:val="24"/>
        </w:rPr>
        <w:t>3</w:t>
      </w:r>
      <w:r w:rsidR="00EA1870" w:rsidRPr="009A7609">
        <w:rPr>
          <w:rFonts w:ascii="Arial" w:hAnsi="Arial" w:cs="Arial"/>
          <w:sz w:val="24"/>
          <w:szCs w:val="24"/>
        </w:rPr>
        <w:t>6</w:t>
      </w:r>
      <w:r w:rsidRPr="009A7609">
        <w:rPr>
          <w:rFonts w:ascii="Arial" w:hAnsi="Arial" w:cs="Arial"/>
          <w:sz w:val="24"/>
          <w:szCs w:val="24"/>
        </w:rPr>
        <w:t>, din care:</w:t>
      </w:r>
    </w:p>
    <w:p w14:paraId="4A4FD7DD" w14:textId="30A83C3C" w:rsidR="00F434C1" w:rsidRPr="009A7609" w:rsidRDefault="00F434C1"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nr. avertismente –</w:t>
      </w:r>
      <w:r w:rsidR="00EA1870" w:rsidRPr="009A7609">
        <w:rPr>
          <w:rFonts w:ascii="Arial" w:hAnsi="Arial" w:cs="Arial"/>
          <w:sz w:val="24"/>
          <w:szCs w:val="24"/>
          <w:lang w:val="it-IT"/>
        </w:rPr>
        <w:t xml:space="preserve"> 3</w:t>
      </w:r>
      <w:r w:rsidR="006571D5" w:rsidRPr="009A7609">
        <w:rPr>
          <w:rFonts w:ascii="Arial" w:hAnsi="Arial" w:cs="Arial"/>
          <w:sz w:val="24"/>
          <w:szCs w:val="24"/>
          <w:lang w:val="it-IT"/>
        </w:rPr>
        <w:t>0</w:t>
      </w:r>
    </w:p>
    <w:p w14:paraId="3AB6D4A4" w14:textId="5CA0B30A" w:rsidR="00983252" w:rsidRPr="009A7609" w:rsidRDefault="00983252"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amenzi – </w:t>
      </w:r>
      <w:r w:rsidR="006571D5" w:rsidRPr="009A7609">
        <w:rPr>
          <w:rFonts w:ascii="Arial" w:hAnsi="Arial" w:cs="Arial"/>
          <w:sz w:val="24"/>
          <w:szCs w:val="24"/>
          <w:lang w:val="it-IT"/>
        </w:rPr>
        <w:t>6</w:t>
      </w:r>
    </w:p>
    <w:p w14:paraId="13086475" w14:textId="066DFDE5" w:rsidR="00983252" w:rsidRPr="009A7609" w:rsidRDefault="00983252"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 total valoare amenzi –</w:t>
      </w:r>
      <w:r w:rsidRPr="009A7609">
        <w:rPr>
          <w:rFonts w:ascii="Arial" w:hAnsi="Arial" w:cs="Arial"/>
          <w:b/>
          <w:sz w:val="24"/>
          <w:szCs w:val="24"/>
          <w:lang w:val="it-IT"/>
        </w:rPr>
        <w:t xml:space="preserve"> </w:t>
      </w:r>
      <w:r w:rsidR="006571D5" w:rsidRPr="009A7609">
        <w:rPr>
          <w:rFonts w:ascii="Arial" w:hAnsi="Arial" w:cs="Arial"/>
          <w:b/>
          <w:sz w:val="24"/>
          <w:szCs w:val="24"/>
          <w:lang w:val="it-IT"/>
        </w:rPr>
        <w:t>39</w:t>
      </w:r>
      <w:r w:rsidRPr="009A7609">
        <w:rPr>
          <w:rFonts w:ascii="Arial" w:hAnsi="Arial" w:cs="Arial"/>
          <w:b/>
          <w:sz w:val="24"/>
          <w:szCs w:val="24"/>
          <w:lang w:val="it-IT"/>
        </w:rPr>
        <w:t>.</w:t>
      </w:r>
      <w:r w:rsidR="006948BF" w:rsidRPr="009A7609">
        <w:rPr>
          <w:rFonts w:ascii="Arial" w:hAnsi="Arial" w:cs="Arial"/>
          <w:b/>
          <w:sz w:val="24"/>
          <w:szCs w:val="24"/>
          <w:lang w:val="it-IT"/>
        </w:rPr>
        <w:t>0</w:t>
      </w:r>
      <w:r w:rsidRPr="009A7609">
        <w:rPr>
          <w:rFonts w:ascii="Arial" w:hAnsi="Arial" w:cs="Arial"/>
          <w:b/>
          <w:sz w:val="24"/>
          <w:szCs w:val="24"/>
          <w:lang w:val="it-IT"/>
        </w:rPr>
        <w:t>00 lei</w:t>
      </w:r>
    </w:p>
    <w:p w14:paraId="44029DEB" w14:textId="77777777" w:rsidR="00983252" w:rsidRPr="009A7609" w:rsidRDefault="00983252" w:rsidP="00C03AA4">
      <w:pPr>
        <w:pStyle w:val="Frspaiere"/>
        <w:tabs>
          <w:tab w:val="right" w:pos="9072"/>
        </w:tabs>
        <w:ind w:left="0"/>
        <w:rPr>
          <w:rFonts w:ascii="Arial" w:hAnsi="Arial" w:cs="Arial"/>
          <w:b/>
          <w:sz w:val="24"/>
          <w:szCs w:val="24"/>
        </w:rPr>
      </w:pPr>
      <w:proofErr w:type="spellStart"/>
      <w:r w:rsidRPr="009A7609">
        <w:rPr>
          <w:rFonts w:ascii="Arial" w:hAnsi="Arial" w:cs="Arial"/>
          <w:b/>
          <w:sz w:val="24"/>
          <w:szCs w:val="24"/>
        </w:rPr>
        <w:t>Neconformități</w:t>
      </w:r>
      <w:proofErr w:type="spellEnd"/>
      <w:r w:rsidRPr="009A7609">
        <w:rPr>
          <w:rFonts w:ascii="Arial" w:hAnsi="Arial" w:cs="Arial"/>
          <w:b/>
          <w:sz w:val="24"/>
          <w:szCs w:val="24"/>
        </w:rPr>
        <w:t xml:space="preserve"> </w:t>
      </w:r>
      <w:proofErr w:type="spellStart"/>
      <w:r w:rsidRPr="009A7609">
        <w:rPr>
          <w:rFonts w:ascii="Arial" w:hAnsi="Arial" w:cs="Arial"/>
          <w:b/>
          <w:sz w:val="24"/>
          <w:szCs w:val="24"/>
        </w:rPr>
        <w:t>identificate</w:t>
      </w:r>
      <w:proofErr w:type="spellEnd"/>
      <w:r w:rsidRPr="009A7609">
        <w:rPr>
          <w:rFonts w:ascii="Arial" w:hAnsi="Arial" w:cs="Arial"/>
          <w:b/>
          <w:sz w:val="24"/>
          <w:szCs w:val="24"/>
        </w:rPr>
        <w:t>:</w:t>
      </w:r>
    </w:p>
    <w:p w14:paraId="0F9B4617" w14:textId="6049DB93" w:rsidR="00486CF4" w:rsidRPr="009A7609" w:rsidRDefault="00486CF4" w:rsidP="00C03AA4">
      <w:pPr>
        <w:pStyle w:val="Frspaiere"/>
        <w:numPr>
          <w:ilvl w:val="0"/>
          <w:numId w:val="35"/>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neîntocmirea şi nerespectarea programului propriu de supraveghere, prevenire şi control al infecţiilor asociate asistenţei medicale;</w:t>
      </w:r>
    </w:p>
    <w:p w14:paraId="469E28E6" w14:textId="4CA1C280" w:rsidR="00486CF4" w:rsidRPr="009A7609" w:rsidRDefault="00486CF4" w:rsidP="00C03AA4">
      <w:pPr>
        <w:pStyle w:val="Frspaiere"/>
        <w:numPr>
          <w:ilvl w:val="0"/>
          <w:numId w:val="35"/>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nedepistarea şi neraportarea de către unităţile sanitare a infecţiilor asociate asistenţei medicale la direcţiile de sănătate publică teritoriale;</w:t>
      </w:r>
    </w:p>
    <w:p w14:paraId="11498F5F" w14:textId="43F632F1" w:rsidR="00486CF4" w:rsidRPr="009A7609" w:rsidRDefault="00486CF4" w:rsidP="00C03AA4">
      <w:pPr>
        <w:pStyle w:val="Frspaiere"/>
        <w:numPr>
          <w:ilvl w:val="0"/>
          <w:numId w:val="35"/>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neefectuarea organizării activităţii de screening al pacienţilor în secţii de terapie intensivă şi în alte secţii cu risc pentru depistarea colonizărilor/infecţiilor cu germeni multiplurirezistenţi, în conformitate cu prevederile programului naţional de supraveghere şi control al infecţiilor asociate asistenţei medicale;</w:t>
      </w:r>
    </w:p>
    <w:p w14:paraId="52B9A1A5" w14:textId="3709A032" w:rsidR="008A59D3" w:rsidRPr="009A7609" w:rsidRDefault="008A59D3" w:rsidP="00C03AA4">
      <w:pPr>
        <w:pStyle w:val="Frspaiere"/>
        <w:numPr>
          <w:ilvl w:val="0"/>
          <w:numId w:val="35"/>
        </w:numPr>
        <w:tabs>
          <w:tab w:val="right" w:pos="9072"/>
        </w:tabs>
        <w:ind w:left="0" w:firstLine="0"/>
        <w:rPr>
          <w:rFonts w:ascii="Arial" w:hAnsi="Arial" w:cs="Arial"/>
          <w:bCs/>
          <w:sz w:val="24"/>
          <w:szCs w:val="24"/>
          <w:lang w:val="ro-RO"/>
        </w:rPr>
      </w:pPr>
      <w:proofErr w:type="spellStart"/>
      <w:r w:rsidRPr="009A7609">
        <w:rPr>
          <w:rFonts w:ascii="Arial" w:hAnsi="Arial" w:cs="Arial"/>
          <w:bCs/>
          <w:sz w:val="24"/>
          <w:szCs w:val="24"/>
          <w:lang w:val="ro-RO"/>
        </w:rPr>
        <w:t>neefectaurea</w:t>
      </w:r>
      <w:proofErr w:type="spellEnd"/>
      <w:r w:rsidRPr="009A7609">
        <w:rPr>
          <w:rFonts w:ascii="Arial" w:hAnsi="Arial" w:cs="Arial"/>
          <w:bCs/>
          <w:sz w:val="24"/>
          <w:szCs w:val="24"/>
          <w:lang w:val="ro-RO"/>
        </w:rPr>
        <w:t xml:space="preserve"> testelor bacteriologice la personal pentru Candida </w:t>
      </w:r>
      <w:proofErr w:type="spellStart"/>
      <w:r w:rsidRPr="009A7609">
        <w:rPr>
          <w:rFonts w:ascii="Arial" w:hAnsi="Arial" w:cs="Arial"/>
          <w:bCs/>
          <w:sz w:val="24"/>
          <w:szCs w:val="24"/>
          <w:lang w:val="ro-RO"/>
        </w:rPr>
        <w:t>Auris</w:t>
      </w:r>
      <w:proofErr w:type="spellEnd"/>
      <w:r w:rsidR="00486CF4" w:rsidRPr="009A7609">
        <w:rPr>
          <w:rFonts w:ascii="Arial" w:hAnsi="Arial" w:cs="Arial"/>
          <w:bCs/>
          <w:sz w:val="24"/>
          <w:szCs w:val="24"/>
          <w:lang w:val="ro-RO"/>
        </w:rPr>
        <w:t>;</w:t>
      </w:r>
    </w:p>
    <w:p w14:paraId="65D25193" w14:textId="1B8B8B2A" w:rsidR="00486CF4" w:rsidRPr="009A7609" w:rsidRDefault="00486CF4" w:rsidP="00C03AA4">
      <w:pPr>
        <w:pStyle w:val="Frspaiere"/>
        <w:numPr>
          <w:ilvl w:val="0"/>
          <w:numId w:val="35"/>
        </w:numPr>
        <w:tabs>
          <w:tab w:val="right" w:pos="9072"/>
        </w:tabs>
        <w:ind w:left="0" w:firstLine="0"/>
        <w:rPr>
          <w:rFonts w:ascii="Arial" w:hAnsi="Arial" w:cs="Arial"/>
          <w:bCs/>
          <w:sz w:val="24"/>
          <w:szCs w:val="24"/>
          <w:lang w:val="it-IT"/>
        </w:rPr>
      </w:pPr>
      <w:r w:rsidRPr="009A7609">
        <w:rPr>
          <w:rFonts w:ascii="Arial" w:hAnsi="Arial" w:cs="Arial"/>
          <w:bCs/>
          <w:sz w:val="24"/>
          <w:szCs w:val="24"/>
          <w:lang w:val="ro-RO"/>
        </w:rPr>
        <w:lastRenderedPageBreak/>
        <w:t>neîntocmirea planului DDD conform legislației sanitare în vigoare, în ceea ce privește ritmicitatea acțiunilor de dezinsecție-deratizare</w:t>
      </w:r>
      <w:r w:rsidRPr="009A7609">
        <w:rPr>
          <w:rFonts w:ascii="Arial" w:hAnsi="Arial" w:cs="Arial"/>
          <w:bCs/>
          <w:sz w:val="24"/>
          <w:szCs w:val="24"/>
          <w:lang w:val="it-IT"/>
        </w:rPr>
        <w:t>;</w:t>
      </w:r>
    </w:p>
    <w:p w14:paraId="29A53F39" w14:textId="729E500C" w:rsidR="00486CF4" w:rsidRPr="009A7609" w:rsidRDefault="00E66BA7" w:rsidP="00C03AA4">
      <w:pPr>
        <w:pStyle w:val="Frspaiere"/>
        <w:numPr>
          <w:ilvl w:val="0"/>
          <w:numId w:val="35"/>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neconsemnarea în toate actele medicale a diagnosticului de infecție asociată asistenței medicale (cod Y95);</w:t>
      </w:r>
    </w:p>
    <w:p w14:paraId="07771B5E" w14:textId="6FA7ECAC" w:rsidR="009D0D2F" w:rsidRPr="009A7609" w:rsidRDefault="00E66BA7" w:rsidP="00C03AA4">
      <w:pPr>
        <w:pStyle w:val="Frspaiere"/>
        <w:numPr>
          <w:ilvl w:val="0"/>
          <w:numId w:val="35"/>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nerespectarea precauţiunilor universale şi a protocoalelor de lucru de către personalul medical şi auxiliar;</w:t>
      </w:r>
    </w:p>
    <w:p w14:paraId="2067FEE3" w14:textId="09E1A5F4" w:rsidR="00F127E2" w:rsidRPr="009A7609" w:rsidRDefault="00F127E2"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Nr. recontroale: </w:t>
      </w:r>
      <w:r w:rsidR="006571D5" w:rsidRPr="009A7609">
        <w:rPr>
          <w:rFonts w:ascii="Arial" w:hAnsi="Arial" w:cs="Arial"/>
          <w:sz w:val="24"/>
          <w:szCs w:val="24"/>
          <w:lang w:val="it-IT"/>
        </w:rPr>
        <w:t>4</w:t>
      </w:r>
    </w:p>
    <w:p w14:paraId="0BC28475" w14:textId="77777777" w:rsidR="001B7046" w:rsidRPr="009A7609" w:rsidRDefault="001B7046" w:rsidP="00C03AA4">
      <w:pPr>
        <w:pStyle w:val="Frspaiere"/>
        <w:tabs>
          <w:tab w:val="right" w:pos="9072"/>
        </w:tabs>
        <w:ind w:left="0"/>
        <w:rPr>
          <w:rFonts w:ascii="Arial" w:hAnsi="Arial" w:cs="Arial"/>
          <w:sz w:val="24"/>
          <w:szCs w:val="24"/>
          <w:lang w:val="it-IT"/>
        </w:rPr>
      </w:pPr>
    </w:p>
    <w:p w14:paraId="4365CCA3" w14:textId="18A6563B" w:rsidR="001B7046" w:rsidRPr="009A7609" w:rsidRDefault="001B7046" w:rsidP="00C03AA4">
      <w:pPr>
        <w:tabs>
          <w:tab w:val="right" w:pos="9072"/>
        </w:tabs>
        <w:spacing w:after="0" w:line="240" w:lineRule="auto"/>
        <w:jc w:val="both"/>
        <w:rPr>
          <w:rStyle w:val="rvts8"/>
          <w:rFonts w:ascii="Arial" w:hAnsi="Arial" w:cs="Arial"/>
          <w:b/>
          <w:sz w:val="24"/>
          <w:szCs w:val="24"/>
          <w:u w:val="single"/>
          <w:lang w:val="ro-RO"/>
        </w:rPr>
      </w:pPr>
      <w:r w:rsidRPr="009A7609">
        <w:rPr>
          <w:rFonts w:ascii="Arial" w:hAnsi="Arial" w:cs="Arial"/>
          <w:b/>
          <w:sz w:val="24"/>
          <w:szCs w:val="24"/>
          <w:u w:val="single"/>
          <w:lang w:val="it-IT"/>
        </w:rPr>
        <w:t>1</w:t>
      </w:r>
      <w:r w:rsidR="00EA1870" w:rsidRPr="009A7609">
        <w:rPr>
          <w:rFonts w:ascii="Arial" w:hAnsi="Arial" w:cs="Arial"/>
          <w:b/>
          <w:sz w:val="24"/>
          <w:szCs w:val="24"/>
          <w:u w:val="single"/>
          <w:lang w:val="it-IT"/>
        </w:rPr>
        <w:t>9</w:t>
      </w:r>
      <w:r w:rsidRPr="009A7609">
        <w:rPr>
          <w:rFonts w:ascii="Arial" w:hAnsi="Arial" w:cs="Arial"/>
          <w:b/>
          <w:sz w:val="24"/>
          <w:szCs w:val="24"/>
          <w:u w:val="single"/>
          <w:lang w:val="it-IT"/>
        </w:rPr>
        <w:t>)</w:t>
      </w:r>
      <w:r w:rsidRPr="009A7609">
        <w:rPr>
          <w:rFonts w:ascii="Arial" w:eastAsia="Times New Roman" w:hAnsi="Arial" w:cs="Arial"/>
          <w:b/>
          <w:sz w:val="24"/>
          <w:szCs w:val="24"/>
          <w:u w:val="single"/>
          <w:lang w:val="it-IT"/>
        </w:rPr>
        <w:t xml:space="preserve"> </w:t>
      </w:r>
      <w:proofErr w:type="spellStart"/>
      <w:r w:rsidRPr="009A7609">
        <w:rPr>
          <w:rStyle w:val="rvts8"/>
          <w:rFonts w:ascii="Arial" w:hAnsi="Arial" w:cs="Arial"/>
          <w:b/>
          <w:sz w:val="24"/>
          <w:szCs w:val="24"/>
          <w:u w:val="single"/>
          <w:lang w:val="ro-RO"/>
        </w:rPr>
        <w:t>Unităţi</w:t>
      </w:r>
      <w:proofErr w:type="spellEnd"/>
      <w:r w:rsidRPr="009A7609">
        <w:rPr>
          <w:rStyle w:val="rvts8"/>
          <w:rFonts w:ascii="Arial" w:hAnsi="Arial" w:cs="Arial"/>
          <w:b/>
          <w:sz w:val="24"/>
          <w:szCs w:val="24"/>
          <w:u w:val="single"/>
          <w:lang w:val="ro-RO"/>
        </w:rPr>
        <w:t xml:space="preserve"> de dializă</w:t>
      </w:r>
    </w:p>
    <w:p w14:paraId="36BDD0B5" w14:textId="484888E0" w:rsidR="00EA1870" w:rsidRPr="009A7609" w:rsidRDefault="00EA1870" w:rsidP="00C03AA4">
      <w:pPr>
        <w:pStyle w:val="Frspaiere"/>
        <w:tabs>
          <w:tab w:val="right" w:pos="9072"/>
        </w:tabs>
        <w:ind w:left="0"/>
        <w:rPr>
          <w:rStyle w:val="rvts8"/>
          <w:rFonts w:ascii="Arial" w:hAnsi="Arial" w:cs="Arial"/>
          <w:sz w:val="24"/>
          <w:szCs w:val="24"/>
          <w:lang w:val="it-IT"/>
        </w:rPr>
      </w:pPr>
      <w:r w:rsidRPr="009A7609">
        <w:rPr>
          <w:rFonts w:ascii="Arial" w:hAnsi="Arial" w:cs="Arial"/>
          <w:sz w:val="24"/>
          <w:szCs w:val="24"/>
          <w:lang w:val="it-IT"/>
        </w:rPr>
        <w:t xml:space="preserve">Număr controale efectuate – </w:t>
      </w:r>
      <w:r w:rsidR="006571D5" w:rsidRPr="009A7609">
        <w:rPr>
          <w:rFonts w:ascii="Arial" w:hAnsi="Arial" w:cs="Arial"/>
          <w:sz w:val="24"/>
          <w:szCs w:val="24"/>
          <w:lang w:val="it-IT"/>
        </w:rPr>
        <w:t>4</w:t>
      </w:r>
    </w:p>
    <w:p w14:paraId="6A5219C9" w14:textId="77777777" w:rsidR="00BE5C6F" w:rsidRPr="009A7609" w:rsidRDefault="00BE5C6F" w:rsidP="00C03AA4">
      <w:pPr>
        <w:pStyle w:val="Frspaiere"/>
        <w:tabs>
          <w:tab w:val="right" w:pos="9072"/>
        </w:tabs>
        <w:ind w:left="0"/>
        <w:rPr>
          <w:rFonts w:ascii="Arial" w:hAnsi="Arial" w:cs="Arial"/>
          <w:sz w:val="24"/>
          <w:szCs w:val="24"/>
          <w:lang w:val="ro-RO"/>
        </w:rPr>
      </w:pPr>
    </w:p>
    <w:p w14:paraId="6AB41ECA" w14:textId="142DC9D2" w:rsidR="00D708F0" w:rsidRPr="009A7609" w:rsidRDefault="00EA1870" w:rsidP="00C03AA4">
      <w:pPr>
        <w:tabs>
          <w:tab w:val="right" w:pos="9072"/>
        </w:tabs>
        <w:spacing w:after="0" w:line="240" w:lineRule="auto"/>
        <w:jc w:val="both"/>
        <w:rPr>
          <w:rStyle w:val="rvts8"/>
          <w:rFonts w:ascii="Arial" w:hAnsi="Arial" w:cs="Arial"/>
          <w:b/>
          <w:sz w:val="24"/>
          <w:szCs w:val="24"/>
          <w:u w:val="single"/>
          <w:lang w:val="ro-RO"/>
        </w:rPr>
      </w:pPr>
      <w:r w:rsidRPr="009A7609">
        <w:rPr>
          <w:rFonts w:ascii="Arial" w:hAnsi="Arial" w:cs="Arial"/>
          <w:b/>
          <w:sz w:val="24"/>
          <w:szCs w:val="24"/>
          <w:u w:val="single"/>
          <w:lang w:val="ro-RO"/>
        </w:rPr>
        <w:t>20</w:t>
      </w:r>
      <w:r w:rsidR="00D708F0" w:rsidRPr="009A7609">
        <w:rPr>
          <w:rFonts w:ascii="Arial" w:hAnsi="Arial" w:cs="Arial"/>
          <w:b/>
          <w:sz w:val="24"/>
          <w:szCs w:val="24"/>
          <w:u w:val="single"/>
          <w:lang w:val="ro-RO"/>
        </w:rPr>
        <w:t>)</w:t>
      </w:r>
      <w:r w:rsidR="00D708F0" w:rsidRPr="009A7609">
        <w:rPr>
          <w:rFonts w:ascii="Arial" w:eastAsia="Times New Roman" w:hAnsi="Arial" w:cs="Arial"/>
          <w:b/>
          <w:sz w:val="24"/>
          <w:szCs w:val="24"/>
          <w:u w:val="single"/>
          <w:lang w:val="ro-RO"/>
        </w:rPr>
        <w:t xml:space="preserve"> </w:t>
      </w:r>
      <w:r w:rsidR="00D708F0" w:rsidRPr="009A7609">
        <w:rPr>
          <w:rStyle w:val="rvts8"/>
          <w:rFonts w:ascii="Arial" w:hAnsi="Arial" w:cs="Arial"/>
          <w:b/>
          <w:sz w:val="24"/>
          <w:szCs w:val="24"/>
          <w:u w:val="single"/>
          <w:lang w:val="ro-RO"/>
        </w:rPr>
        <w:t>Ambulatoriu integrat unității sanitare</w:t>
      </w:r>
    </w:p>
    <w:p w14:paraId="1B0E255E" w14:textId="1DA6A22A" w:rsidR="00FA5DDE" w:rsidRPr="009A7609" w:rsidRDefault="00FA5DDE" w:rsidP="00C03AA4">
      <w:pPr>
        <w:pStyle w:val="Frspaiere"/>
        <w:tabs>
          <w:tab w:val="right" w:pos="9072"/>
        </w:tabs>
        <w:ind w:left="0"/>
        <w:rPr>
          <w:rFonts w:ascii="Arial" w:hAnsi="Arial" w:cs="Arial"/>
          <w:sz w:val="24"/>
          <w:szCs w:val="24"/>
          <w:lang w:val="ro-RO"/>
        </w:rPr>
      </w:pPr>
      <w:r w:rsidRPr="009A7609">
        <w:rPr>
          <w:rFonts w:ascii="Arial" w:hAnsi="Arial" w:cs="Arial"/>
          <w:sz w:val="24"/>
          <w:szCs w:val="24"/>
          <w:lang w:val="ro-RO"/>
        </w:rPr>
        <w:t xml:space="preserve">Număr controale efectuate – </w:t>
      </w:r>
      <w:r w:rsidR="006571D5" w:rsidRPr="009A7609">
        <w:rPr>
          <w:rFonts w:ascii="Arial" w:hAnsi="Arial" w:cs="Arial"/>
          <w:sz w:val="24"/>
          <w:szCs w:val="24"/>
          <w:lang w:val="ro-RO"/>
        </w:rPr>
        <w:t>47</w:t>
      </w:r>
    </w:p>
    <w:p w14:paraId="2D3B1D30" w14:textId="1C1606B2" w:rsidR="008C71CE" w:rsidRPr="009A7609" w:rsidRDefault="008C71CE" w:rsidP="00C03AA4">
      <w:pPr>
        <w:pStyle w:val="Frspaiere"/>
        <w:tabs>
          <w:tab w:val="right" w:pos="9072"/>
        </w:tabs>
        <w:ind w:left="0"/>
        <w:rPr>
          <w:rFonts w:ascii="Arial" w:hAnsi="Arial" w:cs="Arial"/>
          <w:sz w:val="24"/>
          <w:szCs w:val="24"/>
          <w:lang w:val="ro-RO"/>
        </w:rPr>
      </w:pPr>
      <w:r w:rsidRPr="009A7609">
        <w:rPr>
          <w:rFonts w:ascii="Arial" w:hAnsi="Arial" w:cs="Arial"/>
          <w:sz w:val="24"/>
          <w:szCs w:val="24"/>
          <w:lang w:val="ro-RO"/>
        </w:rPr>
        <w:t xml:space="preserve">Nr. total sancțiuni – </w:t>
      </w:r>
      <w:r w:rsidR="006571D5" w:rsidRPr="009A7609">
        <w:rPr>
          <w:rFonts w:ascii="Arial" w:hAnsi="Arial" w:cs="Arial"/>
          <w:sz w:val="24"/>
          <w:szCs w:val="24"/>
          <w:lang w:val="ro-RO"/>
        </w:rPr>
        <w:t>8</w:t>
      </w:r>
      <w:r w:rsidRPr="009A7609">
        <w:rPr>
          <w:rFonts w:ascii="Arial" w:hAnsi="Arial" w:cs="Arial"/>
          <w:sz w:val="24"/>
          <w:szCs w:val="24"/>
          <w:lang w:val="ro-RO"/>
        </w:rPr>
        <w:t>, din care:</w:t>
      </w:r>
    </w:p>
    <w:p w14:paraId="050E231D" w14:textId="7B729FFB" w:rsidR="003E475A" w:rsidRPr="009A7609" w:rsidRDefault="003E475A" w:rsidP="00C03AA4">
      <w:pPr>
        <w:pStyle w:val="Frspaiere"/>
        <w:tabs>
          <w:tab w:val="right" w:pos="9072"/>
        </w:tabs>
        <w:ind w:left="0"/>
        <w:rPr>
          <w:rFonts w:ascii="Arial" w:hAnsi="Arial" w:cs="Arial"/>
          <w:sz w:val="24"/>
          <w:szCs w:val="24"/>
          <w:lang w:val="ro-RO"/>
        </w:rPr>
      </w:pPr>
      <w:r w:rsidRPr="009A7609">
        <w:rPr>
          <w:rFonts w:ascii="Arial" w:hAnsi="Arial" w:cs="Arial"/>
          <w:sz w:val="24"/>
          <w:szCs w:val="24"/>
          <w:lang w:val="ro-RO"/>
        </w:rPr>
        <w:t xml:space="preserve">- nr. avertismente – </w:t>
      </w:r>
      <w:r w:rsidR="006571D5" w:rsidRPr="009A7609">
        <w:rPr>
          <w:rFonts w:ascii="Arial" w:hAnsi="Arial" w:cs="Arial"/>
          <w:sz w:val="24"/>
          <w:szCs w:val="24"/>
          <w:lang w:val="ro-RO"/>
        </w:rPr>
        <w:t>6</w:t>
      </w:r>
    </w:p>
    <w:p w14:paraId="5E2F9D1E" w14:textId="2DF1FEEB" w:rsidR="00EA1870" w:rsidRPr="009A7609" w:rsidRDefault="00EA1870"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amenzi – </w:t>
      </w:r>
      <w:r w:rsidR="006571D5" w:rsidRPr="009A7609">
        <w:rPr>
          <w:rFonts w:ascii="Arial" w:hAnsi="Arial" w:cs="Arial"/>
          <w:sz w:val="24"/>
          <w:szCs w:val="24"/>
          <w:lang w:val="it-IT"/>
        </w:rPr>
        <w:t>2</w:t>
      </w:r>
    </w:p>
    <w:p w14:paraId="63AB7D73" w14:textId="1406C3B6" w:rsidR="00EA1870" w:rsidRPr="009A7609" w:rsidRDefault="00EA1870"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 total valoare amenzi –</w:t>
      </w:r>
      <w:r w:rsidRPr="009A7609">
        <w:rPr>
          <w:rFonts w:ascii="Arial" w:hAnsi="Arial" w:cs="Arial"/>
          <w:b/>
          <w:sz w:val="24"/>
          <w:szCs w:val="24"/>
          <w:lang w:val="it-IT"/>
        </w:rPr>
        <w:t xml:space="preserve"> 2.</w:t>
      </w:r>
      <w:r w:rsidR="006571D5" w:rsidRPr="009A7609">
        <w:rPr>
          <w:rFonts w:ascii="Arial" w:hAnsi="Arial" w:cs="Arial"/>
          <w:b/>
          <w:sz w:val="24"/>
          <w:szCs w:val="24"/>
          <w:lang w:val="it-IT"/>
        </w:rPr>
        <w:t>0</w:t>
      </w:r>
      <w:r w:rsidRPr="009A7609">
        <w:rPr>
          <w:rFonts w:ascii="Arial" w:hAnsi="Arial" w:cs="Arial"/>
          <w:b/>
          <w:sz w:val="24"/>
          <w:szCs w:val="24"/>
          <w:lang w:val="it-IT"/>
        </w:rPr>
        <w:t>00 lei</w:t>
      </w:r>
    </w:p>
    <w:p w14:paraId="27A76273" w14:textId="77777777" w:rsidR="008C71CE" w:rsidRPr="009A7609" w:rsidRDefault="008C71CE" w:rsidP="00C03AA4">
      <w:pPr>
        <w:pStyle w:val="Frspaiere"/>
        <w:tabs>
          <w:tab w:val="right" w:pos="9072"/>
        </w:tabs>
        <w:ind w:left="0"/>
        <w:rPr>
          <w:rFonts w:ascii="Arial" w:hAnsi="Arial" w:cs="Arial"/>
          <w:b/>
          <w:sz w:val="24"/>
          <w:szCs w:val="24"/>
          <w:lang w:val="ro-RO"/>
        </w:rPr>
      </w:pPr>
      <w:r w:rsidRPr="009A7609">
        <w:rPr>
          <w:rFonts w:ascii="Arial" w:hAnsi="Arial" w:cs="Arial"/>
          <w:b/>
          <w:sz w:val="24"/>
          <w:szCs w:val="24"/>
          <w:lang w:val="ro-RO"/>
        </w:rPr>
        <w:t>Neconformități identificate:</w:t>
      </w:r>
    </w:p>
    <w:p w14:paraId="5D17BA91" w14:textId="649F628D" w:rsidR="00E66BA7" w:rsidRPr="009A7609" w:rsidRDefault="00E66BA7" w:rsidP="00C03AA4">
      <w:pPr>
        <w:pStyle w:val="Frspaiere"/>
        <w:numPr>
          <w:ilvl w:val="0"/>
          <w:numId w:val="36"/>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nerespectarea condiţiilor de depozitare temporară a deşeurilor provenite din activităţile medicale;</w:t>
      </w:r>
    </w:p>
    <w:p w14:paraId="1DDB4D89" w14:textId="188B368D" w:rsidR="001201CE" w:rsidRPr="009A7609" w:rsidRDefault="00007E74" w:rsidP="00C03AA4">
      <w:pPr>
        <w:pStyle w:val="Frspaiere"/>
        <w:numPr>
          <w:ilvl w:val="0"/>
          <w:numId w:val="36"/>
        </w:numPr>
        <w:tabs>
          <w:tab w:val="right" w:pos="9072"/>
        </w:tabs>
        <w:ind w:left="0" w:firstLine="0"/>
        <w:rPr>
          <w:rFonts w:ascii="Arial" w:hAnsi="Arial" w:cs="Arial"/>
          <w:bCs/>
          <w:sz w:val="24"/>
          <w:szCs w:val="24"/>
          <w:lang w:val="ro-RO"/>
        </w:rPr>
      </w:pPr>
      <w:r w:rsidRPr="009A7609">
        <w:rPr>
          <w:rFonts w:ascii="Arial" w:hAnsi="Arial" w:cs="Arial"/>
          <w:sz w:val="24"/>
          <w:szCs w:val="24"/>
          <w:lang w:val="it-IT"/>
        </w:rPr>
        <w:t xml:space="preserve">neinscripționarea corespunzătoare a </w:t>
      </w:r>
      <w:r w:rsidR="001201CE" w:rsidRPr="009A7609">
        <w:rPr>
          <w:rFonts w:ascii="Arial" w:hAnsi="Arial" w:cs="Arial"/>
          <w:bCs/>
          <w:sz w:val="24"/>
          <w:szCs w:val="24"/>
          <w:lang w:val="ro-RO"/>
        </w:rPr>
        <w:t>cutiil</w:t>
      </w:r>
      <w:r w:rsidRPr="009A7609">
        <w:rPr>
          <w:rFonts w:ascii="Arial" w:hAnsi="Arial" w:cs="Arial"/>
          <w:bCs/>
          <w:sz w:val="24"/>
          <w:szCs w:val="24"/>
          <w:lang w:val="ro-RO"/>
        </w:rPr>
        <w:t>or</w:t>
      </w:r>
      <w:r w:rsidR="001201CE" w:rsidRPr="009A7609">
        <w:rPr>
          <w:rFonts w:ascii="Arial" w:hAnsi="Arial" w:cs="Arial"/>
          <w:bCs/>
          <w:sz w:val="24"/>
          <w:szCs w:val="24"/>
          <w:lang w:val="ro-RO"/>
        </w:rPr>
        <w:t xml:space="preserve"> de deșeuri provenite din activitatea medicală</w:t>
      </w:r>
      <w:r w:rsidRPr="009A7609">
        <w:rPr>
          <w:rFonts w:ascii="Arial" w:hAnsi="Arial" w:cs="Arial"/>
          <w:bCs/>
          <w:sz w:val="24"/>
          <w:szCs w:val="24"/>
          <w:lang w:val="ro-RO"/>
        </w:rPr>
        <w:t>;</w:t>
      </w:r>
    </w:p>
    <w:p w14:paraId="6C968545" w14:textId="0AE7E316" w:rsidR="00D92C5D" w:rsidRPr="009A7609" w:rsidRDefault="00D92C5D" w:rsidP="00C03AA4">
      <w:pPr>
        <w:pStyle w:val="Frspaiere"/>
        <w:numPr>
          <w:ilvl w:val="0"/>
          <w:numId w:val="36"/>
        </w:numPr>
        <w:tabs>
          <w:tab w:val="right" w:pos="9072"/>
        </w:tabs>
        <w:ind w:left="0" w:firstLine="0"/>
        <w:rPr>
          <w:rFonts w:ascii="Arial" w:hAnsi="Arial" w:cs="Arial"/>
          <w:bCs/>
          <w:sz w:val="24"/>
          <w:szCs w:val="24"/>
          <w:lang w:val="ro-RO"/>
        </w:rPr>
      </w:pPr>
      <w:r w:rsidRPr="009A7609">
        <w:rPr>
          <w:rFonts w:ascii="Arial" w:hAnsi="Arial" w:cs="Arial"/>
          <w:bCs/>
          <w:sz w:val="24"/>
          <w:szCs w:val="24"/>
          <w:lang w:val="ro-RO"/>
        </w:rPr>
        <w:t>efectuarea de manevre medicale</w:t>
      </w:r>
      <w:r w:rsidR="00E66BA7" w:rsidRPr="009A7609">
        <w:rPr>
          <w:rFonts w:ascii="Arial" w:hAnsi="Arial" w:cs="Arial"/>
          <w:bCs/>
          <w:sz w:val="24"/>
          <w:szCs w:val="24"/>
          <w:lang w:val="ro-RO"/>
        </w:rPr>
        <w:t xml:space="preserve"> </w:t>
      </w:r>
      <w:r w:rsidRPr="009A7609">
        <w:rPr>
          <w:rFonts w:ascii="Arial" w:hAnsi="Arial" w:cs="Arial"/>
          <w:bCs/>
          <w:sz w:val="24"/>
          <w:szCs w:val="24"/>
          <w:lang w:val="ro-RO"/>
        </w:rPr>
        <w:t>în spații cu altă destinație neamenajate și neautorizate în acest sens</w:t>
      </w:r>
      <w:r w:rsidR="00E66BA7" w:rsidRPr="009A7609">
        <w:rPr>
          <w:rFonts w:ascii="Arial" w:hAnsi="Arial" w:cs="Arial"/>
          <w:bCs/>
          <w:sz w:val="24"/>
          <w:szCs w:val="24"/>
          <w:lang w:val="ro-RO"/>
        </w:rPr>
        <w:t>;</w:t>
      </w:r>
    </w:p>
    <w:p w14:paraId="493F2153" w14:textId="7F411B94" w:rsidR="00D92C5D" w:rsidRPr="009A7609" w:rsidRDefault="00D92C5D" w:rsidP="00C03AA4">
      <w:pPr>
        <w:pStyle w:val="Frspaiere"/>
        <w:numPr>
          <w:ilvl w:val="0"/>
          <w:numId w:val="36"/>
        </w:numPr>
        <w:tabs>
          <w:tab w:val="right" w:pos="9072"/>
        </w:tabs>
        <w:ind w:left="0" w:firstLine="0"/>
        <w:rPr>
          <w:rFonts w:ascii="Arial" w:hAnsi="Arial" w:cs="Arial"/>
          <w:bCs/>
          <w:sz w:val="24"/>
          <w:szCs w:val="24"/>
          <w:lang w:val="ro-RO"/>
        </w:rPr>
      </w:pPr>
      <w:r w:rsidRPr="009A7609">
        <w:rPr>
          <w:rFonts w:ascii="Arial" w:hAnsi="Arial" w:cs="Arial"/>
          <w:bCs/>
          <w:sz w:val="24"/>
          <w:szCs w:val="24"/>
          <w:lang w:val="ro-RO"/>
        </w:rPr>
        <w:t>activitatea de sterilizare de la nivelul Ambulatoriului de specialitate nu este cuprinsă în A</w:t>
      </w:r>
      <w:r w:rsidR="003A2BDC" w:rsidRPr="009A7609">
        <w:rPr>
          <w:rFonts w:ascii="Arial" w:hAnsi="Arial" w:cs="Arial"/>
          <w:bCs/>
          <w:sz w:val="24"/>
          <w:szCs w:val="24"/>
          <w:lang w:val="ro-RO"/>
        </w:rPr>
        <w:t>utorizația Sanitară de Funcționare</w:t>
      </w:r>
      <w:r w:rsidR="003A2BDC" w:rsidRPr="009A7609">
        <w:rPr>
          <w:rFonts w:ascii="Arial" w:hAnsi="Arial" w:cs="Arial"/>
          <w:bCs/>
          <w:sz w:val="24"/>
          <w:szCs w:val="24"/>
          <w:lang w:val="it-IT"/>
        </w:rPr>
        <w:t>;</w:t>
      </w:r>
    </w:p>
    <w:p w14:paraId="2B1AD0E3" w14:textId="6BD4FEEF" w:rsidR="0067372A" w:rsidRPr="009A7609" w:rsidRDefault="0067372A" w:rsidP="00C03AA4">
      <w:pPr>
        <w:pStyle w:val="Frspaiere"/>
        <w:numPr>
          <w:ilvl w:val="0"/>
          <w:numId w:val="36"/>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nerespectarea precauţiunilor universale şi a protocoalelor de lucru de către personalul medical şi auxiliar;</w:t>
      </w:r>
    </w:p>
    <w:p w14:paraId="1074CEF1" w14:textId="70B658FF" w:rsidR="00E9083B" w:rsidRPr="009A7609" w:rsidRDefault="00E9083B"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Nr. recontroale: </w:t>
      </w:r>
      <w:r w:rsidR="006571D5" w:rsidRPr="009A7609">
        <w:rPr>
          <w:rFonts w:ascii="Arial" w:hAnsi="Arial" w:cs="Arial"/>
          <w:sz w:val="24"/>
          <w:szCs w:val="24"/>
          <w:lang w:val="it-IT"/>
        </w:rPr>
        <w:t>2</w:t>
      </w:r>
    </w:p>
    <w:p w14:paraId="18802FED" w14:textId="77777777" w:rsidR="00B5121B" w:rsidRPr="009A7609" w:rsidRDefault="00B5121B" w:rsidP="00C03AA4">
      <w:pPr>
        <w:pStyle w:val="Frspaiere"/>
        <w:tabs>
          <w:tab w:val="right" w:pos="9072"/>
        </w:tabs>
        <w:ind w:left="0"/>
        <w:rPr>
          <w:rFonts w:ascii="Arial" w:hAnsi="Arial" w:cs="Arial"/>
          <w:sz w:val="24"/>
          <w:szCs w:val="24"/>
          <w:lang w:val="it-IT"/>
        </w:rPr>
      </w:pPr>
    </w:p>
    <w:p w14:paraId="4881126E" w14:textId="3BC3A507" w:rsidR="003E475A" w:rsidRPr="009A7609" w:rsidRDefault="00EA1870" w:rsidP="00C03AA4">
      <w:pPr>
        <w:tabs>
          <w:tab w:val="right" w:pos="9072"/>
        </w:tabs>
        <w:spacing w:after="0" w:line="240" w:lineRule="auto"/>
        <w:jc w:val="both"/>
        <w:rPr>
          <w:rStyle w:val="rvts8"/>
          <w:rFonts w:ascii="Arial" w:hAnsi="Arial" w:cs="Arial"/>
          <w:b/>
          <w:sz w:val="24"/>
          <w:szCs w:val="24"/>
          <w:u w:val="single"/>
          <w:lang w:val="ro-RO"/>
        </w:rPr>
      </w:pPr>
      <w:r w:rsidRPr="009A7609">
        <w:rPr>
          <w:rFonts w:ascii="Arial" w:hAnsi="Arial" w:cs="Arial"/>
          <w:b/>
          <w:sz w:val="24"/>
          <w:szCs w:val="24"/>
          <w:u w:val="single"/>
          <w:lang w:val="it-IT"/>
        </w:rPr>
        <w:t>21</w:t>
      </w:r>
      <w:r w:rsidR="003E475A" w:rsidRPr="009A7609">
        <w:rPr>
          <w:rFonts w:ascii="Arial" w:hAnsi="Arial" w:cs="Arial"/>
          <w:b/>
          <w:sz w:val="24"/>
          <w:szCs w:val="24"/>
          <w:u w:val="single"/>
          <w:lang w:val="it-IT"/>
        </w:rPr>
        <w:t>)</w:t>
      </w:r>
      <w:r w:rsidR="003E475A" w:rsidRPr="009A7609">
        <w:rPr>
          <w:rFonts w:ascii="Arial" w:eastAsia="Times New Roman" w:hAnsi="Arial" w:cs="Arial"/>
          <w:b/>
          <w:sz w:val="24"/>
          <w:szCs w:val="24"/>
          <w:u w:val="single"/>
          <w:lang w:val="it-IT"/>
        </w:rPr>
        <w:t xml:space="preserve"> </w:t>
      </w:r>
      <w:r w:rsidR="003E475A" w:rsidRPr="009A7609">
        <w:rPr>
          <w:rStyle w:val="rvts8"/>
          <w:rFonts w:ascii="Arial" w:hAnsi="Arial" w:cs="Arial"/>
          <w:b/>
          <w:sz w:val="24"/>
          <w:szCs w:val="24"/>
          <w:u w:val="single"/>
          <w:lang w:val="ro-RO"/>
        </w:rPr>
        <w:t>Deșeuri periculoase</w:t>
      </w:r>
    </w:p>
    <w:p w14:paraId="1AACD77C" w14:textId="4BBE1726" w:rsidR="003E475A" w:rsidRPr="009A7609" w:rsidRDefault="003E475A"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Număr controale efectuate – </w:t>
      </w:r>
      <w:r w:rsidR="003A2BDC" w:rsidRPr="009A7609">
        <w:rPr>
          <w:rFonts w:ascii="Arial" w:hAnsi="Arial" w:cs="Arial"/>
          <w:sz w:val="24"/>
          <w:szCs w:val="24"/>
          <w:lang w:val="it-IT"/>
        </w:rPr>
        <w:t>41</w:t>
      </w:r>
    </w:p>
    <w:p w14:paraId="0F5F5743" w14:textId="7EEA02E9" w:rsidR="000A7D56" w:rsidRPr="009A7609" w:rsidRDefault="000A7D56"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Nr. total sancțiuni – </w:t>
      </w:r>
      <w:r w:rsidR="003A2BDC" w:rsidRPr="009A7609">
        <w:rPr>
          <w:rFonts w:ascii="Arial" w:hAnsi="Arial" w:cs="Arial"/>
          <w:sz w:val="24"/>
          <w:szCs w:val="24"/>
          <w:lang w:val="it-IT"/>
        </w:rPr>
        <w:t>24</w:t>
      </w:r>
      <w:r w:rsidRPr="009A7609">
        <w:rPr>
          <w:rFonts w:ascii="Arial" w:hAnsi="Arial" w:cs="Arial"/>
          <w:sz w:val="24"/>
          <w:szCs w:val="24"/>
          <w:lang w:val="it-IT"/>
        </w:rPr>
        <w:t>, din care:</w:t>
      </w:r>
    </w:p>
    <w:p w14:paraId="4C2950F2" w14:textId="63BFF5AE" w:rsidR="00EA1870" w:rsidRPr="009A7609" w:rsidRDefault="00EA1870"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avertismente – </w:t>
      </w:r>
      <w:r w:rsidR="003A2BDC" w:rsidRPr="009A7609">
        <w:rPr>
          <w:rFonts w:ascii="Arial" w:hAnsi="Arial" w:cs="Arial"/>
          <w:sz w:val="24"/>
          <w:szCs w:val="24"/>
          <w:lang w:val="it-IT"/>
        </w:rPr>
        <w:t>10</w:t>
      </w:r>
    </w:p>
    <w:p w14:paraId="57A366D3" w14:textId="315F8708" w:rsidR="000A7D56" w:rsidRPr="009A7609" w:rsidRDefault="000A7D56"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amenzi – </w:t>
      </w:r>
      <w:r w:rsidR="003A2BDC" w:rsidRPr="009A7609">
        <w:rPr>
          <w:rFonts w:ascii="Arial" w:hAnsi="Arial" w:cs="Arial"/>
          <w:sz w:val="24"/>
          <w:szCs w:val="24"/>
          <w:lang w:val="it-IT"/>
        </w:rPr>
        <w:t>14</w:t>
      </w:r>
    </w:p>
    <w:p w14:paraId="32ACA36A" w14:textId="579D8DA2" w:rsidR="000A7D56" w:rsidRPr="009A7609" w:rsidRDefault="000A7D56"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 total valoare amenzi –</w:t>
      </w:r>
      <w:r w:rsidRPr="009A7609">
        <w:rPr>
          <w:rFonts w:ascii="Arial" w:hAnsi="Arial" w:cs="Arial"/>
          <w:b/>
          <w:sz w:val="24"/>
          <w:szCs w:val="24"/>
          <w:lang w:val="it-IT"/>
        </w:rPr>
        <w:t xml:space="preserve"> </w:t>
      </w:r>
      <w:r w:rsidR="003A2BDC" w:rsidRPr="009A7609">
        <w:rPr>
          <w:rFonts w:ascii="Arial" w:hAnsi="Arial" w:cs="Arial"/>
          <w:b/>
          <w:sz w:val="24"/>
          <w:szCs w:val="24"/>
          <w:lang w:val="it-IT"/>
        </w:rPr>
        <w:t>26</w:t>
      </w:r>
      <w:r w:rsidRPr="009A7609">
        <w:rPr>
          <w:rFonts w:ascii="Arial" w:hAnsi="Arial" w:cs="Arial"/>
          <w:b/>
          <w:sz w:val="24"/>
          <w:szCs w:val="24"/>
          <w:lang w:val="it-IT"/>
        </w:rPr>
        <w:t>.</w:t>
      </w:r>
      <w:r w:rsidR="003A2BDC" w:rsidRPr="009A7609">
        <w:rPr>
          <w:rFonts w:ascii="Arial" w:hAnsi="Arial" w:cs="Arial"/>
          <w:b/>
          <w:sz w:val="24"/>
          <w:szCs w:val="24"/>
          <w:lang w:val="it-IT"/>
        </w:rPr>
        <w:t>4</w:t>
      </w:r>
      <w:r w:rsidRPr="009A7609">
        <w:rPr>
          <w:rFonts w:ascii="Arial" w:hAnsi="Arial" w:cs="Arial"/>
          <w:b/>
          <w:sz w:val="24"/>
          <w:szCs w:val="24"/>
          <w:lang w:val="it-IT"/>
        </w:rPr>
        <w:t>00 lei</w:t>
      </w:r>
    </w:p>
    <w:p w14:paraId="2405EF87" w14:textId="77777777" w:rsidR="000A7D56" w:rsidRPr="009A7609" w:rsidRDefault="000A7D56" w:rsidP="00C03AA4">
      <w:pPr>
        <w:pStyle w:val="Frspaiere"/>
        <w:tabs>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p>
    <w:p w14:paraId="06401096" w14:textId="6691A39D" w:rsidR="008A59D3" w:rsidRPr="009A7609" w:rsidRDefault="008A59D3" w:rsidP="00C03AA4">
      <w:pPr>
        <w:pStyle w:val="Listparagraf"/>
        <w:numPr>
          <w:ilvl w:val="0"/>
          <w:numId w:val="36"/>
        </w:numPr>
        <w:spacing w:after="0" w:line="240" w:lineRule="auto"/>
        <w:ind w:left="0" w:firstLine="0"/>
        <w:rPr>
          <w:rFonts w:ascii="Arial" w:hAnsi="Arial" w:cs="Arial"/>
          <w:sz w:val="24"/>
          <w:szCs w:val="24"/>
          <w:lang w:val="it-IT"/>
        </w:rPr>
      </w:pPr>
      <w:r w:rsidRPr="009A7609">
        <w:rPr>
          <w:rFonts w:ascii="Arial" w:hAnsi="Arial" w:cs="Arial"/>
          <w:sz w:val="24"/>
          <w:szCs w:val="24"/>
          <w:lang w:val="it-IT"/>
        </w:rPr>
        <w:t>gestionarea necorspunzătoare a deșeurilor provenite din activitățile medicale;</w:t>
      </w:r>
    </w:p>
    <w:p w14:paraId="220F1DF3" w14:textId="79A4AA0D" w:rsidR="00E66BA7" w:rsidRPr="009A7609" w:rsidRDefault="00E66BA7" w:rsidP="00C03AA4">
      <w:pPr>
        <w:pStyle w:val="Listparagraf"/>
        <w:numPr>
          <w:ilvl w:val="0"/>
          <w:numId w:val="38"/>
        </w:numPr>
        <w:spacing w:after="0" w:line="240" w:lineRule="auto"/>
        <w:ind w:left="0" w:firstLine="0"/>
        <w:rPr>
          <w:rFonts w:ascii="Arial" w:hAnsi="Arial" w:cs="Arial"/>
          <w:sz w:val="24"/>
          <w:szCs w:val="24"/>
          <w:lang w:val="it-IT"/>
        </w:rPr>
      </w:pPr>
      <w:r w:rsidRPr="009A7609">
        <w:rPr>
          <w:rFonts w:ascii="Arial" w:hAnsi="Arial" w:cs="Arial"/>
          <w:sz w:val="24"/>
          <w:szCs w:val="24"/>
          <w:lang w:val="it-IT"/>
        </w:rPr>
        <w:t>nerespectarea modului de colectare pe categorii, de depozitare, transport şi tratare a deşeurilor provenite din activităţile medicale;</w:t>
      </w:r>
    </w:p>
    <w:p w14:paraId="6DDF45B4" w14:textId="50D72315" w:rsidR="00E66BA7" w:rsidRPr="009A7609" w:rsidRDefault="00E66BA7" w:rsidP="00C03AA4">
      <w:pPr>
        <w:pStyle w:val="Listparagraf"/>
        <w:numPr>
          <w:ilvl w:val="0"/>
          <w:numId w:val="38"/>
        </w:numPr>
        <w:spacing w:after="0" w:line="240" w:lineRule="auto"/>
        <w:ind w:left="0" w:firstLine="0"/>
        <w:rPr>
          <w:rFonts w:ascii="Arial" w:hAnsi="Arial" w:cs="Arial"/>
          <w:sz w:val="24"/>
          <w:szCs w:val="24"/>
          <w:lang w:val="it-IT"/>
        </w:rPr>
      </w:pPr>
      <w:r w:rsidRPr="009A7609">
        <w:rPr>
          <w:rFonts w:ascii="Arial" w:hAnsi="Arial" w:cs="Arial"/>
          <w:sz w:val="24"/>
          <w:szCs w:val="24"/>
          <w:lang w:val="it-IT"/>
        </w:rPr>
        <w:t>absenţa evidenţelor de gestionare a deşeurilor provenite din activităţile medicale la nivelul unităţilor medicale şi al celor care asigură transportul, tratarea şi incinerarea acestora;</w:t>
      </w:r>
    </w:p>
    <w:p w14:paraId="2B3E6DCA" w14:textId="2AB4032B" w:rsidR="00E66BA7" w:rsidRPr="009A7609" w:rsidRDefault="00E66BA7" w:rsidP="00C03AA4">
      <w:pPr>
        <w:pStyle w:val="Listparagraf"/>
        <w:numPr>
          <w:ilvl w:val="0"/>
          <w:numId w:val="38"/>
        </w:numPr>
        <w:spacing w:after="0" w:line="240" w:lineRule="auto"/>
        <w:ind w:left="0" w:firstLine="0"/>
        <w:rPr>
          <w:rFonts w:ascii="Arial" w:hAnsi="Arial" w:cs="Arial"/>
          <w:sz w:val="24"/>
          <w:szCs w:val="24"/>
          <w:lang w:val="it-IT"/>
        </w:rPr>
      </w:pPr>
      <w:r w:rsidRPr="009A7609">
        <w:rPr>
          <w:rFonts w:ascii="Arial" w:hAnsi="Arial" w:cs="Arial"/>
          <w:sz w:val="24"/>
          <w:szCs w:val="24"/>
          <w:lang w:val="it-IT"/>
        </w:rPr>
        <w:t>neasigurarea circuitelor funcţionale, precum şi a gestionării corecte a deşeurilor rezultate din activitatea medicală;</w:t>
      </w:r>
    </w:p>
    <w:p w14:paraId="45D59B4F" w14:textId="77777777" w:rsidR="00E66BA7" w:rsidRPr="009A7609" w:rsidRDefault="00E66BA7" w:rsidP="00C03AA4">
      <w:pPr>
        <w:pStyle w:val="Listparagraf"/>
        <w:numPr>
          <w:ilvl w:val="0"/>
          <w:numId w:val="38"/>
        </w:numPr>
        <w:spacing w:after="0" w:line="240" w:lineRule="auto"/>
        <w:ind w:left="0" w:firstLine="0"/>
        <w:rPr>
          <w:rFonts w:ascii="Arial" w:hAnsi="Arial" w:cs="Arial"/>
          <w:sz w:val="24"/>
          <w:szCs w:val="24"/>
          <w:lang w:val="it-IT"/>
        </w:rPr>
      </w:pPr>
      <w:r w:rsidRPr="009A7609">
        <w:rPr>
          <w:rFonts w:ascii="Arial" w:hAnsi="Arial" w:cs="Arial"/>
          <w:sz w:val="24"/>
          <w:szCs w:val="24"/>
          <w:lang w:val="it-IT"/>
        </w:rPr>
        <w:t>nerespectarea protocolului complet de sterilizare în funcţie de metoda aplicată;</w:t>
      </w:r>
    </w:p>
    <w:p w14:paraId="3B2CF308" w14:textId="173E2A66" w:rsidR="00E66BA7" w:rsidRPr="009A7609" w:rsidRDefault="00E66BA7" w:rsidP="00C03AA4">
      <w:pPr>
        <w:pStyle w:val="Listparagraf"/>
        <w:numPr>
          <w:ilvl w:val="0"/>
          <w:numId w:val="38"/>
        </w:numPr>
        <w:spacing w:after="0" w:line="240" w:lineRule="auto"/>
        <w:ind w:left="0" w:firstLine="0"/>
        <w:rPr>
          <w:rFonts w:ascii="Arial" w:hAnsi="Arial" w:cs="Arial"/>
          <w:sz w:val="24"/>
          <w:szCs w:val="24"/>
          <w:lang w:val="it-IT"/>
        </w:rPr>
      </w:pPr>
      <w:r w:rsidRPr="009A7609">
        <w:rPr>
          <w:rFonts w:ascii="Arial" w:hAnsi="Arial" w:cs="Arial"/>
          <w:sz w:val="24"/>
          <w:szCs w:val="24"/>
          <w:lang w:val="it-IT"/>
        </w:rPr>
        <w:t>nerespectarea precauţiunilor universale şi a protocoalelor de lucru de către personalul medical şi auxiliar;</w:t>
      </w:r>
    </w:p>
    <w:p w14:paraId="2B712616" w14:textId="5316F371" w:rsidR="003A2BDC" w:rsidRPr="009A7609" w:rsidRDefault="003A2BDC"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Nr. recontroale: 4</w:t>
      </w:r>
    </w:p>
    <w:p w14:paraId="404FAB09" w14:textId="77777777" w:rsidR="000A7D56" w:rsidRPr="009A7609" w:rsidRDefault="000A7D56" w:rsidP="00C03AA4">
      <w:pPr>
        <w:tabs>
          <w:tab w:val="right" w:pos="9072"/>
        </w:tabs>
        <w:spacing w:after="0" w:line="240" w:lineRule="auto"/>
        <w:jc w:val="both"/>
        <w:rPr>
          <w:rFonts w:ascii="Arial" w:hAnsi="Arial" w:cs="Arial"/>
          <w:sz w:val="24"/>
          <w:szCs w:val="24"/>
          <w:lang w:val="it-IT"/>
        </w:rPr>
      </w:pPr>
    </w:p>
    <w:p w14:paraId="033B389B" w14:textId="5A311B4C" w:rsidR="0067372A" w:rsidRPr="009A7609" w:rsidRDefault="00EA1870" w:rsidP="00C03AA4">
      <w:pPr>
        <w:tabs>
          <w:tab w:val="right" w:pos="9072"/>
        </w:tabs>
        <w:spacing w:after="0" w:line="240" w:lineRule="auto"/>
        <w:jc w:val="both"/>
        <w:rPr>
          <w:rFonts w:ascii="Arial" w:hAnsi="Arial" w:cs="Arial"/>
          <w:b/>
          <w:sz w:val="24"/>
          <w:szCs w:val="24"/>
          <w:u w:val="single"/>
          <w:lang w:val="it-IT"/>
        </w:rPr>
      </w:pPr>
      <w:r w:rsidRPr="009A7609">
        <w:rPr>
          <w:rFonts w:ascii="Arial" w:hAnsi="Arial" w:cs="Arial"/>
          <w:b/>
          <w:sz w:val="24"/>
          <w:szCs w:val="24"/>
          <w:u w:val="single"/>
          <w:lang w:val="it-IT"/>
        </w:rPr>
        <w:t>22</w:t>
      </w:r>
      <w:r w:rsidR="0067372A" w:rsidRPr="009A7609">
        <w:rPr>
          <w:rFonts w:ascii="Arial" w:hAnsi="Arial" w:cs="Arial"/>
          <w:b/>
          <w:sz w:val="24"/>
          <w:szCs w:val="24"/>
          <w:u w:val="single"/>
          <w:lang w:val="it-IT"/>
        </w:rPr>
        <w:t>) Prestări servicii în unitățile sanitare</w:t>
      </w:r>
    </w:p>
    <w:p w14:paraId="577093DB" w14:textId="065F6F97" w:rsidR="0067372A" w:rsidRPr="009A7609" w:rsidRDefault="00AD66DF" w:rsidP="00C03AA4">
      <w:pPr>
        <w:tabs>
          <w:tab w:val="right" w:pos="9072"/>
        </w:tabs>
        <w:spacing w:after="0" w:line="240" w:lineRule="auto"/>
        <w:jc w:val="both"/>
        <w:rPr>
          <w:rFonts w:ascii="Arial" w:hAnsi="Arial" w:cs="Arial"/>
          <w:b/>
          <w:sz w:val="24"/>
          <w:szCs w:val="24"/>
          <w:lang w:val="it-IT"/>
        </w:rPr>
      </w:pPr>
      <w:r w:rsidRPr="009A7609">
        <w:rPr>
          <w:rFonts w:ascii="Arial" w:hAnsi="Arial" w:cs="Arial"/>
          <w:b/>
          <w:sz w:val="24"/>
          <w:szCs w:val="24"/>
          <w:u w:val="single"/>
          <w:lang w:val="it-IT"/>
        </w:rPr>
        <w:lastRenderedPageBreak/>
        <w:t xml:space="preserve">a) </w:t>
      </w:r>
      <w:r w:rsidR="0067372A" w:rsidRPr="009A7609">
        <w:rPr>
          <w:rFonts w:ascii="Arial" w:hAnsi="Arial" w:cs="Arial"/>
          <w:b/>
          <w:sz w:val="24"/>
          <w:szCs w:val="24"/>
          <w:u w:val="single"/>
          <w:lang w:val="it-IT"/>
        </w:rPr>
        <w:t>Servicii de curățenie</w:t>
      </w:r>
    </w:p>
    <w:p w14:paraId="46BCB889" w14:textId="3C51F2FA" w:rsidR="0067372A" w:rsidRPr="009A7609" w:rsidRDefault="0067372A"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Număr controale efectuate – </w:t>
      </w:r>
      <w:r w:rsidR="003A2BDC" w:rsidRPr="009A7609">
        <w:rPr>
          <w:rFonts w:ascii="Arial" w:hAnsi="Arial" w:cs="Arial"/>
          <w:sz w:val="24"/>
          <w:szCs w:val="24"/>
          <w:lang w:val="it-IT"/>
        </w:rPr>
        <w:t>1</w:t>
      </w:r>
    </w:p>
    <w:p w14:paraId="40079388" w14:textId="77777777" w:rsidR="00EF7567" w:rsidRPr="009A7609" w:rsidRDefault="00EF7567" w:rsidP="00C03AA4">
      <w:pPr>
        <w:tabs>
          <w:tab w:val="right" w:pos="9072"/>
        </w:tabs>
        <w:spacing w:after="0" w:line="240" w:lineRule="auto"/>
        <w:jc w:val="both"/>
        <w:rPr>
          <w:rFonts w:ascii="Arial" w:hAnsi="Arial" w:cs="Arial"/>
          <w:sz w:val="24"/>
          <w:szCs w:val="24"/>
          <w:lang w:val="ro-RO"/>
        </w:rPr>
      </w:pPr>
    </w:p>
    <w:p w14:paraId="771E6853" w14:textId="5CCFDBC3" w:rsidR="00AE21A8" w:rsidRPr="009A7609" w:rsidRDefault="00AE21A8" w:rsidP="00C03AA4">
      <w:pPr>
        <w:tabs>
          <w:tab w:val="right" w:pos="9072"/>
        </w:tabs>
        <w:spacing w:after="0" w:line="240" w:lineRule="auto"/>
        <w:jc w:val="both"/>
        <w:rPr>
          <w:rFonts w:ascii="Arial" w:hAnsi="Arial" w:cs="Arial"/>
          <w:b/>
          <w:sz w:val="24"/>
          <w:szCs w:val="24"/>
          <w:lang w:val="it-IT"/>
        </w:rPr>
      </w:pPr>
      <w:r w:rsidRPr="009A7609">
        <w:rPr>
          <w:rFonts w:ascii="Arial" w:hAnsi="Arial" w:cs="Arial"/>
          <w:b/>
          <w:sz w:val="24"/>
          <w:szCs w:val="24"/>
          <w:u w:val="single"/>
          <w:lang w:val="it-IT"/>
        </w:rPr>
        <w:t>b) Servicii de spălătorie</w:t>
      </w:r>
    </w:p>
    <w:p w14:paraId="649530DC" w14:textId="5D6B2148" w:rsidR="00AE21A8" w:rsidRPr="009A7609" w:rsidRDefault="00AE21A8"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Număr controale efectuate – </w:t>
      </w:r>
      <w:r w:rsidR="003A2BDC" w:rsidRPr="009A7609">
        <w:rPr>
          <w:rFonts w:ascii="Arial" w:hAnsi="Arial" w:cs="Arial"/>
          <w:sz w:val="24"/>
          <w:szCs w:val="24"/>
          <w:lang w:val="it-IT"/>
        </w:rPr>
        <w:t>2</w:t>
      </w:r>
    </w:p>
    <w:p w14:paraId="4A8059BD" w14:textId="10A4178D" w:rsidR="00AE21A8" w:rsidRPr="009A7609" w:rsidRDefault="00AE21A8"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Nr. total sancțiuni –</w:t>
      </w:r>
      <w:r w:rsidR="003A2BDC" w:rsidRPr="009A7609">
        <w:rPr>
          <w:rFonts w:ascii="Arial" w:hAnsi="Arial" w:cs="Arial"/>
          <w:sz w:val="24"/>
          <w:szCs w:val="24"/>
          <w:lang w:val="it-IT"/>
        </w:rPr>
        <w:t xml:space="preserve"> 1</w:t>
      </w:r>
      <w:r w:rsidRPr="009A7609">
        <w:rPr>
          <w:rFonts w:ascii="Arial" w:hAnsi="Arial" w:cs="Arial"/>
          <w:sz w:val="24"/>
          <w:szCs w:val="24"/>
          <w:lang w:val="it-IT"/>
        </w:rPr>
        <w:t>, din care:</w:t>
      </w:r>
    </w:p>
    <w:p w14:paraId="38FF7E21" w14:textId="072FA8E3" w:rsidR="00AE21A8" w:rsidRPr="009A7609" w:rsidRDefault="00AE21A8"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amenzi – </w:t>
      </w:r>
      <w:r w:rsidR="003A2BDC" w:rsidRPr="009A7609">
        <w:rPr>
          <w:rFonts w:ascii="Arial" w:hAnsi="Arial" w:cs="Arial"/>
          <w:sz w:val="24"/>
          <w:szCs w:val="24"/>
          <w:lang w:val="it-IT"/>
        </w:rPr>
        <w:t>1</w:t>
      </w:r>
    </w:p>
    <w:p w14:paraId="3C9682FE" w14:textId="4A6EBB98" w:rsidR="00AE21A8" w:rsidRPr="009A7609" w:rsidRDefault="00AE21A8"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 total valoare amenzi –</w:t>
      </w:r>
      <w:r w:rsidRPr="009A7609">
        <w:rPr>
          <w:rFonts w:ascii="Arial" w:hAnsi="Arial" w:cs="Arial"/>
          <w:b/>
          <w:sz w:val="24"/>
          <w:szCs w:val="24"/>
          <w:lang w:val="it-IT"/>
        </w:rPr>
        <w:t xml:space="preserve"> 2.000 lei</w:t>
      </w:r>
    </w:p>
    <w:p w14:paraId="752C1D4B" w14:textId="77777777" w:rsidR="00AE21A8" w:rsidRPr="009A7609" w:rsidRDefault="00AE21A8" w:rsidP="00C03AA4">
      <w:pPr>
        <w:pStyle w:val="Frspaiere"/>
        <w:tabs>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p>
    <w:p w14:paraId="16D81555" w14:textId="27CAD10B" w:rsidR="00E66BA7" w:rsidRPr="009A7609" w:rsidRDefault="00E66BA7" w:rsidP="00C03AA4">
      <w:pPr>
        <w:pStyle w:val="Frspaiere"/>
        <w:numPr>
          <w:ilvl w:val="0"/>
          <w:numId w:val="36"/>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nerespectarea condiţiilor tehnice şi funcţionale prevăzute în normele privind serviciile de spălătorie pentru unităţile sanitare;</w:t>
      </w:r>
    </w:p>
    <w:p w14:paraId="4425BF08" w14:textId="77777777" w:rsidR="00AE21A8" w:rsidRPr="009A7609" w:rsidRDefault="00AE21A8" w:rsidP="00C03AA4">
      <w:pPr>
        <w:tabs>
          <w:tab w:val="right" w:pos="9072"/>
        </w:tabs>
        <w:spacing w:after="0" w:line="240" w:lineRule="auto"/>
        <w:jc w:val="both"/>
        <w:rPr>
          <w:rFonts w:ascii="Arial" w:hAnsi="Arial" w:cs="Arial"/>
          <w:sz w:val="24"/>
          <w:szCs w:val="24"/>
          <w:lang w:val="ro-RO"/>
        </w:rPr>
      </w:pPr>
    </w:p>
    <w:p w14:paraId="45F83F17" w14:textId="691F50AF" w:rsidR="00E9083B" w:rsidRPr="009A7609" w:rsidRDefault="00AE21A8" w:rsidP="00C03AA4">
      <w:pPr>
        <w:tabs>
          <w:tab w:val="right" w:pos="9072"/>
        </w:tabs>
        <w:spacing w:after="0" w:line="240" w:lineRule="auto"/>
        <w:jc w:val="both"/>
        <w:rPr>
          <w:rFonts w:ascii="Arial" w:hAnsi="Arial" w:cs="Arial"/>
          <w:b/>
          <w:sz w:val="24"/>
          <w:szCs w:val="24"/>
        </w:rPr>
      </w:pPr>
      <w:r w:rsidRPr="009A7609">
        <w:rPr>
          <w:rFonts w:ascii="Arial" w:hAnsi="Arial" w:cs="Arial"/>
          <w:b/>
          <w:sz w:val="24"/>
          <w:szCs w:val="24"/>
          <w:u w:val="single"/>
        </w:rPr>
        <w:t>c</w:t>
      </w:r>
      <w:r w:rsidR="00E9083B" w:rsidRPr="009A7609">
        <w:rPr>
          <w:rFonts w:ascii="Arial" w:hAnsi="Arial" w:cs="Arial"/>
          <w:b/>
          <w:sz w:val="24"/>
          <w:szCs w:val="24"/>
          <w:u w:val="single"/>
        </w:rPr>
        <w:t xml:space="preserve">) </w:t>
      </w:r>
      <w:proofErr w:type="spellStart"/>
      <w:r w:rsidR="00E9083B" w:rsidRPr="009A7609">
        <w:rPr>
          <w:rFonts w:ascii="Arial" w:hAnsi="Arial" w:cs="Arial"/>
          <w:b/>
          <w:sz w:val="24"/>
          <w:szCs w:val="24"/>
          <w:u w:val="single"/>
        </w:rPr>
        <w:t>Servicii</w:t>
      </w:r>
      <w:proofErr w:type="spellEnd"/>
      <w:r w:rsidR="00E9083B" w:rsidRPr="009A7609">
        <w:rPr>
          <w:rFonts w:ascii="Arial" w:hAnsi="Arial" w:cs="Arial"/>
          <w:b/>
          <w:sz w:val="24"/>
          <w:szCs w:val="24"/>
          <w:u w:val="single"/>
        </w:rPr>
        <w:t xml:space="preserve"> de catering</w:t>
      </w:r>
    </w:p>
    <w:p w14:paraId="5F993556" w14:textId="39B85185" w:rsidR="00E9083B" w:rsidRPr="009A7609" w:rsidRDefault="00E9083B" w:rsidP="00C03AA4">
      <w:pPr>
        <w:pStyle w:val="Frspaiere"/>
        <w:tabs>
          <w:tab w:val="right" w:pos="9072"/>
        </w:tabs>
        <w:ind w:left="0"/>
        <w:rPr>
          <w:rFonts w:ascii="Arial" w:hAnsi="Arial" w:cs="Arial"/>
          <w:sz w:val="24"/>
          <w:szCs w:val="24"/>
        </w:rPr>
      </w:pPr>
      <w:proofErr w:type="spellStart"/>
      <w:r w:rsidRPr="009A7609">
        <w:rPr>
          <w:rFonts w:ascii="Arial" w:hAnsi="Arial" w:cs="Arial"/>
          <w:sz w:val="24"/>
          <w:szCs w:val="24"/>
        </w:rPr>
        <w:t>Număr</w:t>
      </w:r>
      <w:proofErr w:type="spellEnd"/>
      <w:r w:rsidRPr="009A7609">
        <w:rPr>
          <w:rFonts w:ascii="Arial" w:hAnsi="Arial" w:cs="Arial"/>
          <w:sz w:val="24"/>
          <w:szCs w:val="24"/>
        </w:rPr>
        <w:t xml:space="preserve">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Pr="009A7609">
        <w:rPr>
          <w:rFonts w:ascii="Arial" w:hAnsi="Arial" w:cs="Arial"/>
          <w:sz w:val="24"/>
          <w:szCs w:val="24"/>
        </w:rPr>
        <w:t>efectuate</w:t>
      </w:r>
      <w:proofErr w:type="spellEnd"/>
      <w:r w:rsidRPr="009A7609">
        <w:rPr>
          <w:rFonts w:ascii="Arial" w:hAnsi="Arial" w:cs="Arial"/>
          <w:sz w:val="24"/>
          <w:szCs w:val="24"/>
        </w:rPr>
        <w:t xml:space="preserve"> – </w:t>
      </w:r>
      <w:r w:rsidR="00EA1870" w:rsidRPr="009A7609">
        <w:rPr>
          <w:rFonts w:ascii="Arial" w:hAnsi="Arial" w:cs="Arial"/>
          <w:sz w:val="24"/>
          <w:szCs w:val="24"/>
        </w:rPr>
        <w:t>2</w:t>
      </w:r>
    </w:p>
    <w:p w14:paraId="2F7BD4DF" w14:textId="77777777" w:rsidR="003B1AD1" w:rsidRPr="009A7609" w:rsidRDefault="003B1AD1"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1, din care:</w:t>
      </w:r>
    </w:p>
    <w:p w14:paraId="3CA2361F" w14:textId="77777777" w:rsidR="003B1AD1" w:rsidRPr="009A7609" w:rsidRDefault="003B1AD1"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nr. amenzi – 1</w:t>
      </w:r>
    </w:p>
    <w:p w14:paraId="36030533" w14:textId="103ED8ED" w:rsidR="003B1AD1" w:rsidRPr="009A7609" w:rsidRDefault="003B1AD1"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 total valoare amenzi –</w:t>
      </w:r>
      <w:r w:rsidRPr="009A7609">
        <w:rPr>
          <w:rFonts w:ascii="Arial" w:hAnsi="Arial" w:cs="Arial"/>
          <w:b/>
          <w:sz w:val="24"/>
          <w:szCs w:val="24"/>
          <w:lang w:val="it-IT"/>
        </w:rPr>
        <w:t xml:space="preserve"> </w:t>
      </w:r>
      <w:r w:rsidR="003A2BDC" w:rsidRPr="009A7609">
        <w:rPr>
          <w:rFonts w:ascii="Arial" w:hAnsi="Arial" w:cs="Arial"/>
          <w:b/>
          <w:sz w:val="24"/>
          <w:szCs w:val="24"/>
          <w:lang w:val="it-IT"/>
        </w:rPr>
        <w:t>8</w:t>
      </w:r>
      <w:r w:rsidRPr="009A7609">
        <w:rPr>
          <w:rFonts w:ascii="Arial" w:hAnsi="Arial" w:cs="Arial"/>
          <w:b/>
          <w:sz w:val="24"/>
          <w:szCs w:val="24"/>
          <w:lang w:val="it-IT"/>
        </w:rPr>
        <w:t>.</w:t>
      </w:r>
      <w:r w:rsidR="00EA1870" w:rsidRPr="009A7609">
        <w:rPr>
          <w:rFonts w:ascii="Arial" w:hAnsi="Arial" w:cs="Arial"/>
          <w:b/>
          <w:sz w:val="24"/>
          <w:szCs w:val="24"/>
          <w:lang w:val="it-IT"/>
        </w:rPr>
        <w:t>0</w:t>
      </w:r>
      <w:r w:rsidRPr="009A7609">
        <w:rPr>
          <w:rFonts w:ascii="Arial" w:hAnsi="Arial" w:cs="Arial"/>
          <w:b/>
          <w:sz w:val="24"/>
          <w:szCs w:val="24"/>
          <w:lang w:val="it-IT"/>
        </w:rPr>
        <w:t>00 lei</w:t>
      </w:r>
    </w:p>
    <w:p w14:paraId="2CEB4960" w14:textId="77777777" w:rsidR="003B1AD1" w:rsidRPr="009A7609" w:rsidRDefault="003B1AD1" w:rsidP="00C03AA4">
      <w:pPr>
        <w:pStyle w:val="Frspaiere"/>
        <w:tabs>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p>
    <w:p w14:paraId="716BF784" w14:textId="119A6A69" w:rsidR="00E66BA7" w:rsidRPr="009A7609" w:rsidRDefault="00E66BA7" w:rsidP="00C03AA4">
      <w:pPr>
        <w:pStyle w:val="Frspaiere"/>
        <w:numPr>
          <w:ilvl w:val="0"/>
          <w:numId w:val="36"/>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neaplicarea măsurilor de prevenire şi combatere a insectelor şi rozătoarelor în unităţi de orice tip de către deţinătorii acestora;</w:t>
      </w:r>
    </w:p>
    <w:p w14:paraId="3C48ACC2" w14:textId="735CCD58" w:rsidR="00E66BA7" w:rsidRPr="009A7609" w:rsidRDefault="00E66BA7" w:rsidP="00C03AA4">
      <w:pPr>
        <w:pStyle w:val="Frspaiere"/>
        <w:numPr>
          <w:ilvl w:val="0"/>
          <w:numId w:val="36"/>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utilizarea ambalajelor, recipientelor, ustensilelor şi utilajelor care nu sunt în perfectă stare de curăţenie şi igienizare sau utilizarea unor astfel de produse pentru alimente, în cazul în care au fost folosite în alte scopuri decât contactul direct cu alimentele;</w:t>
      </w:r>
    </w:p>
    <w:p w14:paraId="433AE88D" w14:textId="77777777" w:rsidR="00E9083B" w:rsidRPr="009A7609" w:rsidRDefault="00E9083B" w:rsidP="00C03AA4">
      <w:pPr>
        <w:tabs>
          <w:tab w:val="right" w:pos="9072"/>
        </w:tabs>
        <w:spacing w:after="0" w:line="240" w:lineRule="auto"/>
        <w:jc w:val="both"/>
        <w:rPr>
          <w:rFonts w:ascii="Arial" w:hAnsi="Arial" w:cs="Arial"/>
          <w:sz w:val="24"/>
          <w:szCs w:val="24"/>
          <w:lang w:val="it-IT"/>
        </w:rPr>
      </w:pPr>
    </w:p>
    <w:p w14:paraId="1A1216F6" w14:textId="77777777" w:rsidR="00B27466" w:rsidRPr="009A7609" w:rsidRDefault="00B27466" w:rsidP="00C03AA4">
      <w:pPr>
        <w:tabs>
          <w:tab w:val="right" w:pos="9072"/>
        </w:tabs>
        <w:spacing w:after="0" w:line="240" w:lineRule="auto"/>
        <w:jc w:val="both"/>
        <w:rPr>
          <w:rFonts w:ascii="Arial" w:hAnsi="Arial" w:cs="Arial"/>
          <w:sz w:val="24"/>
          <w:szCs w:val="24"/>
          <w:lang w:val="it-IT"/>
        </w:rPr>
      </w:pPr>
    </w:p>
    <w:p w14:paraId="00FC262E" w14:textId="77777777" w:rsidR="005322AD" w:rsidRPr="009A7609" w:rsidRDefault="004A0780" w:rsidP="00C03AA4">
      <w:pPr>
        <w:pStyle w:val="Frspaiere"/>
        <w:tabs>
          <w:tab w:val="right" w:pos="9072"/>
        </w:tabs>
        <w:ind w:left="0"/>
        <w:rPr>
          <w:rFonts w:ascii="Arial" w:hAnsi="Arial" w:cs="Arial"/>
          <w:b/>
          <w:sz w:val="24"/>
          <w:szCs w:val="24"/>
          <w:lang w:val="it-IT"/>
        </w:rPr>
      </w:pPr>
      <w:r w:rsidRPr="009A7609">
        <w:rPr>
          <w:rFonts w:ascii="Arial" w:hAnsi="Arial" w:cs="Arial"/>
          <w:b/>
          <w:sz w:val="24"/>
          <w:szCs w:val="24"/>
          <w:lang w:val="it-IT"/>
        </w:rPr>
        <w:t xml:space="preserve">Capitolul II. </w:t>
      </w:r>
      <w:r w:rsidR="005322AD" w:rsidRPr="009A7609">
        <w:rPr>
          <w:rFonts w:ascii="Arial" w:hAnsi="Arial" w:cs="Arial"/>
          <w:b/>
          <w:sz w:val="24"/>
          <w:szCs w:val="24"/>
          <w:lang w:val="it-IT"/>
        </w:rPr>
        <w:t>UNITĂȚI S</w:t>
      </w:r>
      <w:r w:rsidR="005C6EA2" w:rsidRPr="009A7609">
        <w:rPr>
          <w:rFonts w:ascii="Arial" w:hAnsi="Arial" w:cs="Arial"/>
          <w:b/>
          <w:sz w:val="24"/>
          <w:szCs w:val="24"/>
          <w:lang w:val="it-IT"/>
        </w:rPr>
        <w:t>ANITARE CU EXCEPȚIA SPITALELOR</w:t>
      </w:r>
    </w:p>
    <w:p w14:paraId="64516A15" w14:textId="77777777" w:rsidR="00C301F2" w:rsidRPr="009A7609" w:rsidRDefault="00C84525" w:rsidP="00C03AA4">
      <w:pPr>
        <w:pStyle w:val="Frspaiere"/>
        <w:tabs>
          <w:tab w:val="right" w:pos="9072"/>
        </w:tabs>
        <w:ind w:left="0"/>
        <w:rPr>
          <w:rFonts w:ascii="Arial" w:hAnsi="Arial" w:cs="Arial"/>
          <w:b/>
          <w:sz w:val="24"/>
          <w:szCs w:val="24"/>
          <w:lang w:val="it-IT"/>
        </w:rPr>
      </w:pPr>
      <w:r w:rsidRPr="009A7609">
        <w:rPr>
          <w:rFonts w:ascii="Arial" w:hAnsi="Arial" w:cs="Arial"/>
          <w:b/>
          <w:sz w:val="24"/>
          <w:szCs w:val="24"/>
          <w:lang w:val="it-IT"/>
        </w:rPr>
        <w:t xml:space="preserve"> </w:t>
      </w:r>
    </w:p>
    <w:p w14:paraId="225F8A63" w14:textId="44E8EB49" w:rsidR="001C7092" w:rsidRPr="009A7609" w:rsidRDefault="005322AD"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003F017F" w:rsidRPr="009A7609">
        <w:rPr>
          <w:rFonts w:ascii="Arial" w:hAnsi="Arial" w:cs="Arial"/>
          <w:sz w:val="24"/>
          <w:szCs w:val="24"/>
        </w:rPr>
        <w:t>ef</w:t>
      </w:r>
      <w:r w:rsidR="003B01CE" w:rsidRPr="009A7609">
        <w:rPr>
          <w:rFonts w:ascii="Arial" w:hAnsi="Arial" w:cs="Arial"/>
          <w:sz w:val="24"/>
          <w:szCs w:val="24"/>
        </w:rPr>
        <w:t>ectuate</w:t>
      </w:r>
      <w:proofErr w:type="spellEnd"/>
      <w:r w:rsidR="003B01CE" w:rsidRPr="009A7609">
        <w:rPr>
          <w:rFonts w:ascii="Arial" w:hAnsi="Arial" w:cs="Arial"/>
          <w:sz w:val="24"/>
          <w:szCs w:val="24"/>
        </w:rPr>
        <w:t xml:space="preserve"> </w:t>
      </w:r>
      <w:r w:rsidR="001C7092" w:rsidRPr="009A7609">
        <w:rPr>
          <w:rFonts w:ascii="Arial" w:hAnsi="Arial" w:cs="Arial"/>
          <w:sz w:val="24"/>
          <w:szCs w:val="24"/>
        </w:rPr>
        <w:t>–</w:t>
      </w:r>
      <w:r w:rsidR="003B01CE" w:rsidRPr="009A7609">
        <w:rPr>
          <w:rFonts w:ascii="Arial" w:hAnsi="Arial" w:cs="Arial"/>
          <w:sz w:val="24"/>
          <w:szCs w:val="24"/>
        </w:rPr>
        <w:t xml:space="preserve"> </w:t>
      </w:r>
      <w:r w:rsidR="00324B43" w:rsidRPr="009A7609">
        <w:rPr>
          <w:rFonts w:ascii="Arial" w:hAnsi="Arial" w:cs="Arial"/>
          <w:sz w:val="24"/>
          <w:szCs w:val="24"/>
        </w:rPr>
        <w:t>2</w:t>
      </w:r>
      <w:r w:rsidR="009E699F" w:rsidRPr="009A7609">
        <w:rPr>
          <w:rFonts w:ascii="Arial" w:hAnsi="Arial" w:cs="Arial"/>
          <w:sz w:val="24"/>
          <w:szCs w:val="24"/>
        </w:rPr>
        <w:t>03</w:t>
      </w:r>
    </w:p>
    <w:p w14:paraId="464CC657" w14:textId="13F2566C" w:rsidR="001C7092" w:rsidRPr="009A7609" w:rsidRDefault="001C7092"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w:t>
      </w:r>
      <w:r w:rsidR="00442CE2" w:rsidRPr="009A7609">
        <w:rPr>
          <w:rFonts w:ascii="Arial" w:hAnsi="Arial" w:cs="Arial"/>
          <w:sz w:val="24"/>
          <w:szCs w:val="24"/>
        </w:rPr>
        <w:t>–</w:t>
      </w:r>
      <w:r w:rsidRPr="009A7609">
        <w:rPr>
          <w:rFonts w:ascii="Arial" w:hAnsi="Arial" w:cs="Arial"/>
          <w:sz w:val="24"/>
          <w:szCs w:val="24"/>
        </w:rPr>
        <w:t xml:space="preserve"> </w:t>
      </w:r>
      <w:r w:rsidR="009E699F" w:rsidRPr="009A7609">
        <w:rPr>
          <w:rFonts w:ascii="Arial" w:hAnsi="Arial" w:cs="Arial"/>
          <w:sz w:val="24"/>
          <w:szCs w:val="24"/>
        </w:rPr>
        <w:t>61</w:t>
      </w:r>
      <w:r w:rsidRPr="009A7609">
        <w:rPr>
          <w:rFonts w:ascii="Arial" w:hAnsi="Arial" w:cs="Arial"/>
          <w:sz w:val="24"/>
          <w:szCs w:val="24"/>
        </w:rPr>
        <w:t>, din care:</w:t>
      </w:r>
    </w:p>
    <w:p w14:paraId="0A61D14C" w14:textId="6E3A8021" w:rsidR="001C7092" w:rsidRPr="009A7609" w:rsidRDefault="00070501"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w:t>
      </w:r>
      <w:r w:rsidR="001C7092" w:rsidRPr="009A7609">
        <w:rPr>
          <w:rFonts w:ascii="Arial" w:hAnsi="Arial" w:cs="Arial"/>
          <w:sz w:val="24"/>
          <w:szCs w:val="24"/>
          <w:lang w:val="it-IT"/>
        </w:rPr>
        <w:t xml:space="preserve"> nr. avertismente </w:t>
      </w:r>
      <w:r w:rsidR="0003366A" w:rsidRPr="009A7609">
        <w:rPr>
          <w:rFonts w:ascii="Arial" w:hAnsi="Arial" w:cs="Arial"/>
          <w:sz w:val="24"/>
          <w:szCs w:val="24"/>
          <w:lang w:val="it-IT"/>
        </w:rPr>
        <w:t>–</w:t>
      </w:r>
      <w:r w:rsidR="001C7092" w:rsidRPr="009A7609">
        <w:rPr>
          <w:rFonts w:ascii="Arial" w:hAnsi="Arial" w:cs="Arial"/>
          <w:sz w:val="24"/>
          <w:szCs w:val="24"/>
          <w:lang w:val="it-IT"/>
        </w:rPr>
        <w:t xml:space="preserve"> </w:t>
      </w:r>
      <w:r w:rsidR="009E699F" w:rsidRPr="009A7609">
        <w:rPr>
          <w:rFonts w:ascii="Arial" w:hAnsi="Arial" w:cs="Arial"/>
          <w:sz w:val="24"/>
          <w:szCs w:val="24"/>
          <w:lang w:val="it-IT"/>
        </w:rPr>
        <w:t>17</w:t>
      </w:r>
    </w:p>
    <w:p w14:paraId="65A71458" w14:textId="13285B30" w:rsidR="001C7092" w:rsidRPr="009A7609" w:rsidRDefault="00070501"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w:t>
      </w:r>
      <w:r w:rsidR="007857A2" w:rsidRPr="009A7609">
        <w:rPr>
          <w:rFonts w:ascii="Arial" w:hAnsi="Arial" w:cs="Arial"/>
          <w:sz w:val="24"/>
          <w:szCs w:val="24"/>
          <w:lang w:val="it-IT"/>
        </w:rPr>
        <w:t xml:space="preserve"> nr. amenzi – </w:t>
      </w:r>
      <w:r w:rsidR="009E699F" w:rsidRPr="009A7609">
        <w:rPr>
          <w:rFonts w:ascii="Arial" w:hAnsi="Arial" w:cs="Arial"/>
          <w:sz w:val="24"/>
          <w:szCs w:val="24"/>
          <w:lang w:val="it-IT"/>
        </w:rPr>
        <w:t>40</w:t>
      </w:r>
    </w:p>
    <w:p w14:paraId="55C45599" w14:textId="0F67ED5D" w:rsidR="00646F84" w:rsidRPr="009A7609" w:rsidRDefault="00070501"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w:t>
      </w:r>
      <w:r w:rsidR="001C7092" w:rsidRPr="009A7609">
        <w:rPr>
          <w:rFonts w:ascii="Arial" w:hAnsi="Arial" w:cs="Arial"/>
          <w:sz w:val="24"/>
          <w:szCs w:val="24"/>
          <w:lang w:val="it-IT"/>
        </w:rPr>
        <w:t xml:space="preserve"> total valoare amenzi – </w:t>
      </w:r>
      <w:r w:rsidR="009E699F" w:rsidRPr="009A7609">
        <w:rPr>
          <w:rFonts w:ascii="Arial" w:hAnsi="Arial" w:cs="Arial"/>
          <w:b/>
          <w:sz w:val="24"/>
          <w:szCs w:val="24"/>
          <w:lang w:val="it-IT"/>
        </w:rPr>
        <w:t>445</w:t>
      </w:r>
      <w:r w:rsidR="007857A2" w:rsidRPr="009A7609">
        <w:rPr>
          <w:rFonts w:ascii="Arial" w:hAnsi="Arial" w:cs="Arial"/>
          <w:b/>
          <w:sz w:val="24"/>
          <w:szCs w:val="24"/>
          <w:lang w:val="it-IT"/>
        </w:rPr>
        <w:t>.</w:t>
      </w:r>
      <w:r w:rsidR="009E699F" w:rsidRPr="009A7609">
        <w:rPr>
          <w:rFonts w:ascii="Arial" w:hAnsi="Arial" w:cs="Arial"/>
          <w:b/>
          <w:sz w:val="24"/>
          <w:szCs w:val="24"/>
          <w:lang w:val="it-IT"/>
        </w:rPr>
        <w:t>5</w:t>
      </w:r>
      <w:r w:rsidR="007857A2" w:rsidRPr="009A7609">
        <w:rPr>
          <w:rFonts w:ascii="Arial" w:hAnsi="Arial" w:cs="Arial"/>
          <w:b/>
          <w:sz w:val="24"/>
          <w:szCs w:val="24"/>
          <w:lang w:val="it-IT"/>
        </w:rPr>
        <w:t>00</w:t>
      </w:r>
      <w:r w:rsidR="001C7092" w:rsidRPr="009A7609">
        <w:rPr>
          <w:rFonts w:ascii="Arial" w:hAnsi="Arial" w:cs="Arial"/>
          <w:b/>
          <w:sz w:val="24"/>
          <w:szCs w:val="24"/>
          <w:lang w:val="it-IT"/>
        </w:rPr>
        <w:t xml:space="preserve"> lei</w:t>
      </w:r>
    </w:p>
    <w:p w14:paraId="51A5817C" w14:textId="037DBE3F" w:rsidR="00E54C78" w:rsidRPr="009A7609" w:rsidRDefault="00E54C78"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Decizii de suspendare activitate:</w:t>
      </w:r>
      <w:r w:rsidRPr="009A7609">
        <w:rPr>
          <w:rFonts w:ascii="Arial" w:hAnsi="Arial" w:cs="Arial"/>
          <w:b/>
          <w:sz w:val="24"/>
          <w:szCs w:val="24"/>
          <w:lang w:val="it-IT"/>
        </w:rPr>
        <w:t xml:space="preserve"> </w:t>
      </w:r>
      <w:r w:rsidR="009E699F" w:rsidRPr="009A7609">
        <w:rPr>
          <w:rFonts w:ascii="Arial" w:hAnsi="Arial" w:cs="Arial"/>
          <w:b/>
          <w:sz w:val="24"/>
          <w:szCs w:val="24"/>
          <w:lang w:val="it-IT"/>
        </w:rPr>
        <w:t>2</w:t>
      </w:r>
      <w:r w:rsidRPr="009A7609">
        <w:rPr>
          <w:rFonts w:ascii="Arial" w:hAnsi="Arial" w:cs="Arial"/>
          <w:b/>
          <w:sz w:val="24"/>
          <w:szCs w:val="24"/>
          <w:lang w:val="it-IT"/>
        </w:rPr>
        <w:t xml:space="preserve"> </w:t>
      </w:r>
      <w:r w:rsidR="0057089A" w:rsidRPr="009A7609">
        <w:rPr>
          <w:rFonts w:ascii="Arial" w:hAnsi="Arial" w:cs="Arial"/>
          <w:b/>
          <w:sz w:val="24"/>
          <w:szCs w:val="24"/>
          <w:lang w:val="it-IT"/>
        </w:rPr>
        <w:t>(</w:t>
      </w:r>
      <w:r w:rsidR="009E699F" w:rsidRPr="009A7609">
        <w:rPr>
          <w:rFonts w:ascii="Arial" w:hAnsi="Arial" w:cs="Arial"/>
          <w:b/>
          <w:sz w:val="24"/>
          <w:szCs w:val="24"/>
          <w:lang w:val="it-IT"/>
        </w:rPr>
        <w:t>2</w:t>
      </w:r>
      <w:r w:rsidR="00EA1870" w:rsidRPr="009A7609">
        <w:rPr>
          <w:rFonts w:ascii="Arial" w:hAnsi="Arial" w:cs="Arial"/>
          <w:b/>
          <w:sz w:val="24"/>
          <w:szCs w:val="24"/>
          <w:lang w:val="ro-RO"/>
        </w:rPr>
        <w:t xml:space="preserve"> DSP București</w:t>
      </w:r>
      <w:r w:rsidR="0057089A" w:rsidRPr="009A7609">
        <w:rPr>
          <w:rFonts w:ascii="Arial" w:hAnsi="Arial" w:cs="Arial"/>
          <w:b/>
          <w:sz w:val="24"/>
          <w:szCs w:val="24"/>
          <w:lang w:val="it-IT"/>
        </w:rPr>
        <w:t>)</w:t>
      </w:r>
    </w:p>
    <w:p w14:paraId="7B8172BB" w14:textId="7AB55B4C" w:rsidR="009E699F" w:rsidRPr="009A7609" w:rsidRDefault="009E699F"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Decizii de închidere a unității:</w:t>
      </w:r>
      <w:r w:rsidRPr="009A7609">
        <w:rPr>
          <w:rFonts w:ascii="Arial" w:hAnsi="Arial" w:cs="Arial"/>
          <w:b/>
          <w:sz w:val="24"/>
          <w:szCs w:val="24"/>
          <w:lang w:val="it-IT"/>
        </w:rPr>
        <w:t xml:space="preserve"> 2 (2</w:t>
      </w:r>
      <w:r w:rsidRPr="009A7609">
        <w:rPr>
          <w:rFonts w:ascii="Arial" w:hAnsi="Arial" w:cs="Arial"/>
          <w:b/>
          <w:sz w:val="24"/>
          <w:szCs w:val="24"/>
          <w:lang w:val="ro-RO"/>
        </w:rPr>
        <w:t xml:space="preserve"> DSP București</w:t>
      </w:r>
      <w:r w:rsidRPr="009A7609">
        <w:rPr>
          <w:rFonts w:ascii="Arial" w:hAnsi="Arial" w:cs="Arial"/>
          <w:b/>
          <w:sz w:val="24"/>
          <w:szCs w:val="24"/>
          <w:lang w:val="it-IT"/>
        </w:rPr>
        <w:t>)</w:t>
      </w:r>
    </w:p>
    <w:p w14:paraId="0C6A0DBC" w14:textId="1245A1EB" w:rsidR="005803D8" w:rsidRPr="009A7609" w:rsidRDefault="007857A2"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Nr. recontroale: </w:t>
      </w:r>
      <w:r w:rsidR="009E699F" w:rsidRPr="009A7609">
        <w:rPr>
          <w:rFonts w:ascii="Arial" w:hAnsi="Arial" w:cs="Arial"/>
          <w:sz w:val="24"/>
          <w:szCs w:val="24"/>
          <w:lang w:val="it-IT"/>
        </w:rPr>
        <w:t>23</w:t>
      </w:r>
    </w:p>
    <w:p w14:paraId="5B9D9C11" w14:textId="77777777" w:rsidR="005322AD" w:rsidRPr="009A7609" w:rsidRDefault="00527915"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D</w:t>
      </w:r>
      <w:r w:rsidR="005322AD" w:rsidRPr="009A7609">
        <w:rPr>
          <w:rFonts w:ascii="Arial" w:hAnsi="Arial" w:cs="Arial"/>
          <w:sz w:val="24"/>
          <w:szCs w:val="24"/>
          <w:lang w:val="it-IT"/>
        </w:rPr>
        <w:t>in care:</w:t>
      </w:r>
    </w:p>
    <w:p w14:paraId="48792FE9" w14:textId="77777777" w:rsidR="00A67A84" w:rsidRPr="009A7609" w:rsidRDefault="00A67A84" w:rsidP="00C03AA4">
      <w:pPr>
        <w:pStyle w:val="Frspaiere"/>
        <w:tabs>
          <w:tab w:val="right" w:pos="9072"/>
        </w:tabs>
        <w:ind w:left="0"/>
        <w:rPr>
          <w:rFonts w:ascii="Arial" w:hAnsi="Arial" w:cs="Arial"/>
          <w:sz w:val="24"/>
          <w:szCs w:val="24"/>
          <w:lang w:val="it-IT"/>
        </w:rPr>
      </w:pPr>
    </w:p>
    <w:p w14:paraId="6C2FE186" w14:textId="77777777" w:rsidR="00235B2C" w:rsidRPr="009A7609" w:rsidRDefault="005322AD" w:rsidP="00C03AA4">
      <w:pPr>
        <w:pStyle w:val="Frspaiere"/>
        <w:tabs>
          <w:tab w:val="right" w:pos="9072"/>
        </w:tabs>
        <w:ind w:left="0"/>
        <w:rPr>
          <w:rFonts w:ascii="Arial" w:hAnsi="Arial" w:cs="Arial"/>
          <w:b/>
          <w:sz w:val="24"/>
          <w:szCs w:val="24"/>
          <w:lang w:val="it-IT"/>
        </w:rPr>
      </w:pPr>
      <w:r w:rsidRPr="009A7609">
        <w:rPr>
          <w:rFonts w:ascii="Arial" w:hAnsi="Arial" w:cs="Arial"/>
          <w:b/>
          <w:sz w:val="24"/>
          <w:szCs w:val="24"/>
          <w:u w:val="single"/>
          <w:lang w:val="it-IT"/>
        </w:rPr>
        <w:t>a)</w:t>
      </w:r>
      <w:r w:rsidR="004F6FBC" w:rsidRPr="009A7609">
        <w:rPr>
          <w:rFonts w:ascii="Arial" w:hAnsi="Arial" w:cs="Arial"/>
          <w:b/>
          <w:sz w:val="24"/>
          <w:szCs w:val="24"/>
          <w:u w:val="single"/>
          <w:lang w:val="it-IT"/>
        </w:rPr>
        <w:t xml:space="preserve"> </w:t>
      </w:r>
      <w:r w:rsidRPr="009A7609">
        <w:rPr>
          <w:rFonts w:ascii="Arial" w:hAnsi="Arial" w:cs="Arial"/>
          <w:b/>
          <w:sz w:val="24"/>
          <w:szCs w:val="24"/>
          <w:u w:val="single"/>
          <w:lang w:val="it-IT"/>
        </w:rPr>
        <w:t>Nr. unităț</w:t>
      </w:r>
      <w:r w:rsidR="003B01CE" w:rsidRPr="009A7609">
        <w:rPr>
          <w:rFonts w:ascii="Arial" w:hAnsi="Arial" w:cs="Arial"/>
          <w:b/>
          <w:sz w:val="24"/>
          <w:szCs w:val="24"/>
          <w:u w:val="single"/>
          <w:lang w:val="it-IT"/>
        </w:rPr>
        <w:t>i de asistență medicală primară</w:t>
      </w:r>
      <w:r w:rsidR="00227CF0" w:rsidRPr="009A7609">
        <w:rPr>
          <w:rFonts w:ascii="Arial" w:hAnsi="Arial" w:cs="Arial"/>
          <w:b/>
          <w:sz w:val="24"/>
          <w:szCs w:val="24"/>
          <w:lang w:val="it-IT"/>
        </w:rPr>
        <w:t xml:space="preserve"> </w:t>
      </w:r>
    </w:p>
    <w:p w14:paraId="03EBB065" w14:textId="52F9EBCD" w:rsidR="005322AD" w:rsidRPr="009A7609" w:rsidRDefault="00235B2C"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Nr. total controale </w:t>
      </w:r>
      <w:r w:rsidR="0003366A" w:rsidRPr="009A7609">
        <w:rPr>
          <w:rFonts w:ascii="Arial" w:hAnsi="Arial" w:cs="Arial"/>
          <w:sz w:val="24"/>
          <w:szCs w:val="24"/>
          <w:lang w:val="it-IT"/>
        </w:rPr>
        <w:t>–</w:t>
      </w:r>
      <w:r w:rsidR="005A7FE2" w:rsidRPr="009A7609">
        <w:rPr>
          <w:rFonts w:ascii="Arial" w:hAnsi="Arial" w:cs="Arial"/>
          <w:sz w:val="24"/>
          <w:szCs w:val="24"/>
          <w:lang w:val="it-IT"/>
        </w:rPr>
        <w:t xml:space="preserve"> </w:t>
      </w:r>
      <w:r w:rsidR="006D0BB5" w:rsidRPr="009A7609">
        <w:rPr>
          <w:rFonts w:ascii="Arial" w:hAnsi="Arial" w:cs="Arial"/>
          <w:sz w:val="24"/>
          <w:szCs w:val="24"/>
          <w:lang w:val="it-IT"/>
        </w:rPr>
        <w:t>57</w:t>
      </w:r>
    </w:p>
    <w:p w14:paraId="03DAB696" w14:textId="47A19D18" w:rsidR="005322AD" w:rsidRPr="009A7609" w:rsidRDefault="005322AD"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Nr. total sancțiuni</w:t>
      </w:r>
      <w:r w:rsidR="00E14E60" w:rsidRPr="009A7609">
        <w:rPr>
          <w:rFonts w:ascii="Arial" w:hAnsi="Arial" w:cs="Arial"/>
          <w:sz w:val="24"/>
          <w:szCs w:val="24"/>
          <w:lang w:val="it-IT"/>
        </w:rPr>
        <w:t xml:space="preserve"> </w:t>
      </w:r>
      <w:r w:rsidR="0003366A" w:rsidRPr="009A7609">
        <w:rPr>
          <w:rFonts w:ascii="Arial" w:hAnsi="Arial" w:cs="Arial"/>
          <w:sz w:val="24"/>
          <w:szCs w:val="24"/>
          <w:lang w:val="it-IT"/>
        </w:rPr>
        <w:t>–</w:t>
      </w:r>
      <w:r w:rsidR="00E14E60" w:rsidRPr="009A7609">
        <w:rPr>
          <w:rFonts w:ascii="Arial" w:hAnsi="Arial" w:cs="Arial"/>
          <w:sz w:val="24"/>
          <w:szCs w:val="24"/>
          <w:lang w:val="it-IT"/>
        </w:rPr>
        <w:t xml:space="preserve"> </w:t>
      </w:r>
      <w:r w:rsidR="006D0BB5" w:rsidRPr="009A7609">
        <w:rPr>
          <w:rFonts w:ascii="Arial" w:hAnsi="Arial" w:cs="Arial"/>
          <w:sz w:val="24"/>
          <w:szCs w:val="24"/>
          <w:lang w:val="it-IT"/>
        </w:rPr>
        <w:t>7</w:t>
      </w:r>
      <w:r w:rsidRPr="009A7609">
        <w:rPr>
          <w:rFonts w:ascii="Arial" w:hAnsi="Arial" w:cs="Arial"/>
          <w:sz w:val="24"/>
          <w:szCs w:val="24"/>
          <w:lang w:val="it-IT"/>
        </w:rPr>
        <w:t>, din care:</w:t>
      </w:r>
    </w:p>
    <w:p w14:paraId="789B4C31" w14:textId="729E75B6" w:rsidR="005322AD" w:rsidRPr="009A7609" w:rsidRDefault="00070501"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w:t>
      </w:r>
      <w:r w:rsidR="005322AD" w:rsidRPr="009A7609">
        <w:rPr>
          <w:rFonts w:ascii="Arial" w:hAnsi="Arial" w:cs="Arial"/>
          <w:sz w:val="24"/>
          <w:szCs w:val="24"/>
          <w:lang w:val="it-IT"/>
        </w:rPr>
        <w:t xml:space="preserve"> nr. avertismente</w:t>
      </w:r>
      <w:r w:rsidR="00E24955" w:rsidRPr="009A7609">
        <w:rPr>
          <w:rFonts w:ascii="Arial" w:hAnsi="Arial" w:cs="Arial"/>
          <w:sz w:val="24"/>
          <w:szCs w:val="24"/>
          <w:lang w:val="it-IT"/>
        </w:rPr>
        <w:t xml:space="preserve"> </w:t>
      </w:r>
      <w:r w:rsidR="0003366A" w:rsidRPr="009A7609">
        <w:rPr>
          <w:rFonts w:ascii="Arial" w:hAnsi="Arial" w:cs="Arial"/>
          <w:sz w:val="24"/>
          <w:szCs w:val="24"/>
          <w:lang w:val="it-IT"/>
        </w:rPr>
        <w:t>–</w:t>
      </w:r>
      <w:r w:rsidR="00E24955" w:rsidRPr="009A7609">
        <w:rPr>
          <w:rFonts w:ascii="Arial" w:hAnsi="Arial" w:cs="Arial"/>
          <w:sz w:val="24"/>
          <w:szCs w:val="24"/>
          <w:lang w:val="it-IT"/>
        </w:rPr>
        <w:t xml:space="preserve"> </w:t>
      </w:r>
      <w:r w:rsidR="006D0BB5" w:rsidRPr="009A7609">
        <w:rPr>
          <w:rFonts w:ascii="Arial" w:hAnsi="Arial" w:cs="Arial"/>
          <w:sz w:val="24"/>
          <w:szCs w:val="24"/>
          <w:lang w:val="it-IT"/>
        </w:rPr>
        <w:t>1</w:t>
      </w:r>
    </w:p>
    <w:p w14:paraId="78C6DA60" w14:textId="357F8DDA" w:rsidR="003B01CE" w:rsidRPr="009A7609" w:rsidRDefault="00070501"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w:t>
      </w:r>
      <w:r w:rsidR="005322AD" w:rsidRPr="009A7609">
        <w:rPr>
          <w:rFonts w:ascii="Arial" w:hAnsi="Arial" w:cs="Arial"/>
          <w:sz w:val="24"/>
          <w:szCs w:val="24"/>
          <w:lang w:val="it-IT"/>
        </w:rPr>
        <w:t xml:space="preserve"> nr. amenzi </w:t>
      </w:r>
      <w:r w:rsidR="00273141" w:rsidRPr="009A7609">
        <w:rPr>
          <w:rFonts w:ascii="Arial" w:hAnsi="Arial" w:cs="Arial"/>
          <w:sz w:val="24"/>
          <w:szCs w:val="24"/>
          <w:lang w:val="it-IT"/>
        </w:rPr>
        <w:t xml:space="preserve">– </w:t>
      </w:r>
      <w:r w:rsidR="006D0BB5" w:rsidRPr="009A7609">
        <w:rPr>
          <w:rFonts w:ascii="Arial" w:hAnsi="Arial" w:cs="Arial"/>
          <w:sz w:val="24"/>
          <w:szCs w:val="24"/>
          <w:lang w:val="it-IT"/>
        </w:rPr>
        <w:t>6</w:t>
      </w:r>
    </w:p>
    <w:p w14:paraId="7FB48856" w14:textId="48AB96BF" w:rsidR="005322AD" w:rsidRPr="009A7609" w:rsidRDefault="00070501"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w:t>
      </w:r>
      <w:r w:rsidR="005322AD" w:rsidRPr="009A7609">
        <w:rPr>
          <w:rFonts w:ascii="Arial" w:hAnsi="Arial" w:cs="Arial"/>
          <w:sz w:val="24"/>
          <w:szCs w:val="24"/>
          <w:lang w:val="it-IT"/>
        </w:rPr>
        <w:t xml:space="preserve"> total valoare amenzi</w:t>
      </w:r>
      <w:r w:rsidR="003B01CE" w:rsidRPr="009A7609">
        <w:rPr>
          <w:rFonts w:ascii="Arial" w:hAnsi="Arial" w:cs="Arial"/>
          <w:sz w:val="24"/>
          <w:szCs w:val="24"/>
          <w:lang w:val="it-IT"/>
        </w:rPr>
        <w:t xml:space="preserve"> –</w:t>
      </w:r>
      <w:r w:rsidR="006336D5" w:rsidRPr="009A7609">
        <w:rPr>
          <w:rFonts w:ascii="Arial" w:hAnsi="Arial" w:cs="Arial"/>
          <w:sz w:val="24"/>
          <w:szCs w:val="24"/>
          <w:lang w:val="it-IT"/>
        </w:rPr>
        <w:t xml:space="preserve"> </w:t>
      </w:r>
      <w:r w:rsidR="006D0BB5" w:rsidRPr="009A7609">
        <w:rPr>
          <w:rFonts w:ascii="Arial" w:hAnsi="Arial" w:cs="Arial"/>
          <w:b/>
          <w:sz w:val="24"/>
          <w:szCs w:val="24"/>
          <w:lang w:val="it-IT"/>
        </w:rPr>
        <w:t>28</w:t>
      </w:r>
      <w:r w:rsidR="0035712D" w:rsidRPr="009A7609">
        <w:rPr>
          <w:rFonts w:ascii="Arial" w:hAnsi="Arial" w:cs="Arial"/>
          <w:b/>
          <w:sz w:val="24"/>
          <w:szCs w:val="24"/>
          <w:lang w:val="it-IT"/>
        </w:rPr>
        <w:t>.</w:t>
      </w:r>
      <w:r w:rsidR="005D2DA5" w:rsidRPr="009A7609">
        <w:rPr>
          <w:rFonts w:ascii="Arial" w:hAnsi="Arial" w:cs="Arial"/>
          <w:b/>
          <w:sz w:val="24"/>
          <w:szCs w:val="24"/>
          <w:lang w:val="it-IT"/>
        </w:rPr>
        <w:t>8</w:t>
      </w:r>
      <w:r w:rsidR="0035712D" w:rsidRPr="009A7609">
        <w:rPr>
          <w:rFonts w:ascii="Arial" w:hAnsi="Arial" w:cs="Arial"/>
          <w:b/>
          <w:sz w:val="24"/>
          <w:szCs w:val="24"/>
          <w:lang w:val="it-IT"/>
        </w:rPr>
        <w:t>00</w:t>
      </w:r>
      <w:r w:rsidR="003B01CE" w:rsidRPr="009A7609">
        <w:rPr>
          <w:rFonts w:ascii="Arial" w:hAnsi="Arial" w:cs="Arial"/>
          <w:b/>
          <w:sz w:val="24"/>
          <w:szCs w:val="24"/>
          <w:lang w:val="it-IT"/>
        </w:rPr>
        <w:t xml:space="preserve"> lei</w:t>
      </w:r>
    </w:p>
    <w:p w14:paraId="4BDF47FF" w14:textId="77777777" w:rsidR="00246476" w:rsidRPr="009A7609" w:rsidRDefault="008B26C1" w:rsidP="00C03AA4">
      <w:pPr>
        <w:pStyle w:val="Frspaiere"/>
        <w:tabs>
          <w:tab w:val="left" w:pos="3600"/>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r w:rsidR="00B77086" w:rsidRPr="009A7609">
        <w:rPr>
          <w:rFonts w:ascii="Arial" w:hAnsi="Arial" w:cs="Arial"/>
          <w:b/>
          <w:sz w:val="24"/>
          <w:szCs w:val="24"/>
          <w:lang w:val="it-IT"/>
        </w:rPr>
        <w:t>:</w:t>
      </w:r>
    </w:p>
    <w:p w14:paraId="3A84B24E" w14:textId="71BA3D74" w:rsidR="00FF7128" w:rsidRPr="009A7609" w:rsidRDefault="00FF7128" w:rsidP="00C03AA4">
      <w:pPr>
        <w:pStyle w:val="Frspaiere"/>
        <w:numPr>
          <w:ilvl w:val="0"/>
          <w:numId w:val="39"/>
        </w:numPr>
        <w:tabs>
          <w:tab w:val="left" w:pos="3600"/>
          <w:tab w:val="right" w:pos="9072"/>
        </w:tabs>
        <w:ind w:left="0" w:firstLine="0"/>
        <w:rPr>
          <w:rFonts w:ascii="Arial" w:hAnsi="Arial" w:cs="Arial"/>
          <w:bCs/>
          <w:sz w:val="24"/>
          <w:szCs w:val="24"/>
          <w:lang w:val="it-IT"/>
        </w:rPr>
      </w:pPr>
      <w:r w:rsidRPr="009A7609">
        <w:rPr>
          <w:rFonts w:ascii="Arial" w:hAnsi="Arial" w:cs="Arial"/>
          <w:bCs/>
          <w:sz w:val="24"/>
          <w:szCs w:val="24"/>
          <w:lang w:val="it-IT"/>
        </w:rPr>
        <w:t>lipsa documentelor care atestă serviciile medicale acordate pacienţilor;</w:t>
      </w:r>
    </w:p>
    <w:p w14:paraId="04436E22" w14:textId="42F83E2C" w:rsidR="00FF7128" w:rsidRPr="009A7609" w:rsidRDefault="00FF7128" w:rsidP="00C03AA4">
      <w:pPr>
        <w:pStyle w:val="Frspaiere"/>
        <w:numPr>
          <w:ilvl w:val="0"/>
          <w:numId w:val="39"/>
        </w:numPr>
        <w:tabs>
          <w:tab w:val="left" w:pos="3600"/>
          <w:tab w:val="right" w:pos="9072"/>
        </w:tabs>
        <w:ind w:left="0" w:firstLine="0"/>
        <w:rPr>
          <w:rFonts w:ascii="Arial" w:hAnsi="Arial" w:cs="Arial"/>
          <w:bCs/>
          <w:sz w:val="24"/>
          <w:szCs w:val="24"/>
          <w:lang w:val="it-IT"/>
        </w:rPr>
      </w:pPr>
      <w:r w:rsidRPr="009A7609">
        <w:rPr>
          <w:rFonts w:ascii="Arial" w:hAnsi="Arial" w:cs="Arial"/>
          <w:bCs/>
          <w:sz w:val="24"/>
          <w:szCs w:val="24"/>
          <w:lang w:val="it-IT"/>
        </w:rPr>
        <w:t>neefectuarea periodică sau după necesitate a lucrărilor de igienizare şi revizuire a instalaţiilor şi echipamentelor, precum şi a lucrărilor de recondiţionare şi reparare a clădirilor unităţilor sanitare;</w:t>
      </w:r>
    </w:p>
    <w:p w14:paraId="16D3287A" w14:textId="0CD7A87C" w:rsidR="00FF7128" w:rsidRPr="009A7609" w:rsidRDefault="00FF7128" w:rsidP="00C03AA4">
      <w:pPr>
        <w:pStyle w:val="Frspaiere"/>
        <w:numPr>
          <w:ilvl w:val="0"/>
          <w:numId w:val="39"/>
        </w:numPr>
        <w:tabs>
          <w:tab w:val="left" w:pos="3600"/>
          <w:tab w:val="right" w:pos="9072"/>
        </w:tabs>
        <w:ind w:left="0" w:firstLine="0"/>
        <w:rPr>
          <w:rFonts w:ascii="Arial" w:hAnsi="Arial" w:cs="Arial"/>
          <w:bCs/>
          <w:sz w:val="24"/>
          <w:szCs w:val="24"/>
          <w:lang w:val="it-IT"/>
        </w:rPr>
      </w:pPr>
      <w:r w:rsidRPr="009A7609">
        <w:rPr>
          <w:rFonts w:ascii="Arial" w:hAnsi="Arial" w:cs="Arial"/>
          <w:bCs/>
          <w:sz w:val="24"/>
          <w:szCs w:val="24"/>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6A6D16F6" w14:textId="727E20D2" w:rsidR="00FF7128" w:rsidRPr="009A7609" w:rsidRDefault="00FF7128" w:rsidP="00C03AA4">
      <w:pPr>
        <w:pStyle w:val="Frspaiere"/>
        <w:numPr>
          <w:ilvl w:val="0"/>
          <w:numId w:val="39"/>
        </w:numPr>
        <w:tabs>
          <w:tab w:val="left" w:pos="3600"/>
          <w:tab w:val="right" w:pos="9072"/>
        </w:tabs>
        <w:ind w:left="0" w:firstLine="0"/>
        <w:rPr>
          <w:rFonts w:ascii="Arial" w:hAnsi="Arial" w:cs="Arial"/>
          <w:bCs/>
          <w:sz w:val="24"/>
          <w:szCs w:val="24"/>
          <w:lang w:val="it-IT"/>
        </w:rPr>
      </w:pPr>
      <w:r w:rsidRPr="009A7609">
        <w:rPr>
          <w:rFonts w:ascii="Arial" w:hAnsi="Arial" w:cs="Arial"/>
          <w:bCs/>
          <w:sz w:val="24"/>
          <w:szCs w:val="24"/>
          <w:lang w:val="it-IT"/>
        </w:rPr>
        <w:lastRenderedPageBreak/>
        <w:t>nerespectarea modului de colectare pe categorii, de depozitare, transport şi tratare a deşeurilor provenite din activităţile medicale;</w:t>
      </w:r>
    </w:p>
    <w:p w14:paraId="6933FDAD" w14:textId="00689E6E" w:rsidR="00FF7128" w:rsidRPr="009A7609" w:rsidRDefault="00FF7128" w:rsidP="00C03AA4">
      <w:pPr>
        <w:pStyle w:val="Frspaiere"/>
        <w:numPr>
          <w:ilvl w:val="0"/>
          <w:numId w:val="39"/>
        </w:numPr>
        <w:tabs>
          <w:tab w:val="left" w:pos="3600"/>
          <w:tab w:val="right" w:pos="9072"/>
        </w:tabs>
        <w:ind w:left="0" w:firstLine="0"/>
        <w:rPr>
          <w:rFonts w:ascii="Arial" w:hAnsi="Arial" w:cs="Arial"/>
          <w:bCs/>
          <w:sz w:val="24"/>
          <w:szCs w:val="24"/>
          <w:lang w:val="it-IT"/>
        </w:rPr>
      </w:pPr>
      <w:r w:rsidRPr="009A7609">
        <w:rPr>
          <w:rFonts w:ascii="Arial" w:hAnsi="Arial" w:cs="Arial"/>
          <w:bCs/>
          <w:sz w:val="24"/>
          <w:szCs w:val="24"/>
          <w:lang w:val="it-IT"/>
        </w:rPr>
        <w:t>nerespectarea de către personalul medico-sanitar a programului de lucru afişat la cabinetul medical;</w:t>
      </w:r>
    </w:p>
    <w:p w14:paraId="19A7AB72" w14:textId="77777777" w:rsidR="00407787" w:rsidRPr="009A7609" w:rsidRDefault="00407787" w:rsidP="00C03AA4">
      <w:pPr>
        <w:pStyle w:val="Frspaiere"/>
        <w:tabs>
          <w:tab w:val="right" w:pos="9072"/>
        </w:tabs>
        <w:ind w:left="0"/>
        <w:rPr>
          <w:rFonts w:ascii="Arial" w:hAnsi="Arial" w:cs="Arial"/>
          <w:b/>
          <w:sz w:val="24"/>
          <w:szCs w:val="24"/>
          <w:u w:val="single"/>
          <w:lang w:val="ro-RO"/>
        </w:rPr>
      </w:pPr>
    </w:p>
    <w:p w14:paraId="5068F2C1" w14:textId="77777777" w:rsidR="00235B2C" w:rsidRPr="009A7609" w:rsidRDefault="005322AD" w:rsidP="00C03AA4">
      <w:pPr>
        <w:pStyle w:val="Frspaiere"/>
        <w:tabs>
          <w:tab w:val="right" w:pos="9072"/>
        </w:tabs>
        <w:ind w:left="0"/>
        <w:rPr>
          <w:rFonts w:ascii="Arial" w:hAnsi="Arial" w:cs="Arial"/>
          <w:b/>
          <w:sz w:val="24"/>
          <w:szCs w:val="24"/>
          <w:u w:val="single"/>
          <w:lang w:val="ro-RO"/>
        </w:rPr>
      </w:pPr>
      <w:r w:rsidRPr="009A7609">
        <w:rPr>
          <w:rFonts w:ascii="Arial" w:hAnsi="Arial" w:cs="Arial"/>
          <w:b/>
          <w:sz w:val="24"/>
          <w:szCs w:val="24"/>
          <w:u w:val="single"/>
          <w:lang w:val="ro-RO"/>
        </w:rPr>
        <w:t>b) Nr. unități de asistență medicală ambulatorie</w:t>
      </w:r>
      <w:r w:rsidR="002C6788" w:rsidRPr="009A7609">
        <w:rPr>
          <w:rFonts w:ascii="Arial" w:hAnsi="Arial" w:cs="Arial"/>
          <w:b/>
          <w:sz w:val="24"/>
          <w:szCs w:val="24"/>
          <w:u w:val="single"/>
          <w:lang w:val="ro-RO"/>
        </w:rPr>
        <w:t xml:space="preserve"> </w:t>
      </w:r>
      <w:r w:rsidR="005148CE" w:rsidRPr="009A7609">
        <w:rPr>
          <w:rFonts w:ascii="Arial" w:hAnsi="Arial" w:cs="Arial"/>
          <w:b/>
          <w:sz w:val="24"/>
          <w:szCs w:val="24"/>
          <w:u w:val="single"/>
          <w:lang w:val="ro-RO"/>
        </w:rPr>
        <w:t>de specialitate</w:t>
      </w:r>
    </w:p>
    <w:p w14:paraId="6535B4BF" w14:textId="7DA319C8" w:rsidR="005322AD" w:rsidRPr="009A7609" w:rsidRDefault="00DA4B2D" w:rsidP="00C03AA4">
      <w:pPr>
        <w:pStyle w:val="Frspaiere"/>
        <w:tabs>
          <w:tab w:val="right" w:pos="9072"/>
        </w:tabs>
        <w:ind w:left="0"/>
        <w:rPr>
          <w:rFonts w:ascii="Arial" w:hAnsi="Arial" w:cs="Arial"/>
          <w:sz w:val="24"/>
          <w:szCs w:val="24"/>
          <w:lang w:val="ro-RO"/>
        </w:rPr>
      </w:pPr>
      <w:r w:rsidRPr="009A7609">
        <w:rPr>
          <w:rFonts w:ascii="Arial" w:hAnsi="Arial" w:cs="Arial"/>
          <w:sz w:val="24"/>
          <w:szCs w:val="24"/>
          <w:lang w:val="ro-RO"/>
        </w:rPr>
        <w:t xml:space="preserve">Nr. total controale </w:t>
      </w:r>
      <w:r w:rsidR="004A1A5A" w:rsidRPr="009A7609">
        <w:rPr>
          <w:rFonts w:ascii="Arial" w:hAnsi="Arial" w:cs="Arial"/>
          <w:sz w:val="24"/>
          <w:szCs w:val="24"/>
          <w:lang w:val="ro-RO"/>
        </w:rPr>
        <w:t>–</w:t>
      </w:r>
      <w:r w:rsidR="00B41E7C" w:rsidRPr="009A7609">
        <w:rPr>
          <w:rFonts w:ascii="Arial" w:hAnsi="Arial" w:cs="Arial"/>
          <w:sz w:val="24"/>
          <w:szCs w:val="24"/>
          <w:lang w:val="ro-RO"/>
        </w:rPr>
        <w:t xml:space="preserve"> </w:t>
      </w:r>
      <w:r w:rsidR="006D0BB5" w:rsidRPr="009A7609">
        <w:rPr>
          <w:rFonts w:ascii="Arial" w:hAnsi="Arial" w:cs="Arial"/>
          <w:sz w:val="24"/>
          <w:szCs w:val="24"/>
          <w:lang w:val="ro-RO"/>
        </w:rPr>
        <w:t>20</w:t>
      </w:r>
    </w:p>
    <w:p w14:paraId="5863ED09" w14:textId="0FE6E50E" w:rsidR="005322AD" w:rsidRPr="009A7609" w:rsidRDefault="005322AD" w:rsidP="00C03AA4">
      <w:pPr>
        <w:pStyle w:val="Frspaiere"/>
        <w:tabs>
          <w:tab w:val="right" w:pos="9072"/>
        </w:tabs>
        <w:ind w:left="0"/>
        <w:rPr>
          <w:rFonts w:ascii="Arial" w:hAnsi="Arial" w:cs="Arial"/>
          <w:sz w:val="24"/>
          <w:szCs w:val="24"/>
          <w:lang w:val="ro-RO"/>
        </w:rPr>
      </w:pPr>
      <w:r w:rsidRPr="009A7609">
        <w:rPr>
          <w:rFonts w:ascii="Arial" w:hAnsi="Arial" w:cs="Arial"/>
          <w:sz w:val="24"/>
          <w:szCs w:val="24"/>
          <w:lang w:val="ro-RO"/>
        </w:rPr>
        <w:t>Nr. total sancțiuni</w:t>
      </w:r>
      <w:r w:rsidR="00A146B9" w:rsidRPr="009A7609">
        <w:rPr>
          <w:rFonts w:ascii="Arial" w:hAnsi="Arial" w:cs="Arial"/>
          <w:sz w:val="24"/>
          <w:szCs w:val="24"/>
          <w:lang w:val="ro-RO"/>
        </w:rPr>
        <w:t xml:space="preserve"> </w:t>
      </w:r>
      <w:r w:rsidR="004A1A5A" w:rsidRPr="009A7609">
        <w:rPr>
          <w:rFonts w:ascii="Arial" w:hAnsi="Arial" w:cs="Arial"/>
          <w:sz w:val="24"/>
          <w:szCs w:val="24"/>
          <w:lang w:val="ro-RO"/>
        </w:rPr>
        <w:t>–</w:t>
      </w:r>
      <w:r w:rsidR="00A146B9" w:rsidRPr="009A7609">
        <w:rPr>
          <w:rFonts w:ascii="Arial" w:hAnsi="Arial" w:cs="Arial"/>
          <w:sz w:val="24"/>
          <w:szCs w:val="24"/>
          <w:lang w:val="ro-RO"/>
        </w:rPr>
        <w:t xml:space="preserve"> </w:t>
      </w:r>
      <w:r w:rsidR="006D0BB5" w:rsidRPr="009A7609">
        <w:rPr>
          <w:rFonts w:ascii="Arial" w:hAnsi="Arial" w:cs="Arial"/>
          <w:sz w:val="24"/>
          <w:szCs w:val="24"/>
          <w:lang w:val="ro-RO"/>
        </w:rPr>
        <w:t>4</w:t>
      </w:r>
      <w:r w:rsidR="00112C4D" w:rsidRPr="009A7609">
        <w:rPr>
          <w:rFonts w:ascii="Arial" w:hAnsi="Arial" w:cs="Arial"/>
          <w:sz w:val="24"/>
          <w:szCs w:val="24"/>
          <w:lang w:val="ro-RO"/>
        </w:rPr>
        <w:t>, din care:</w:t>
      </w:r>
    </w:p>
    <w:p w14:paraId="0AE05859" w14:textId="70534CEA" w:rsidR="006F2A67" w:rsidRPr="009A7609" w:rsidRDefault="00070501"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w:t>
      </w:r>
      <w:r w:rsidR="005322AD" w:rsidRPr="009A7609">
        <w:rPr>
          <w:rFonts w:ascii="Arial" w:hAnsi="Arial" w:cs="Arial"/>
          <w:sz w:val="24"/>
          <w:szCs w:val="24"/>
          <w:lang w:val="it-IT"/>
        </w:rPr>
        <w:t xml:space="preserve"> nr. amenzi </w:t>
      </w:r>
      <w:r w:rsidR="001414EE" w:rsidRPr="009A7609">
        <w:rPr>
          <w:rFonts w:ascii="Arial" w:hAnsi="Arial" w:cs="Arial"/>
          <w:sz w:val="24"/>
          <w:szCs w:val="24"/>
          <w:lang w:val="it-IT"/>
        </w:rPr>
        <w:t xml:space="preserve">– </w:t>
      </w:r>
      <w:r w:rsidR="006D0BB5" w:rsidRPr="009A7609">
        <w:rPr>
          <w:rFonts w:ascii="Arial" w:hAnsi="Arial" w:cs="Arial"/>
          <w:sz w:val="24"/>
          <w:szCs w:val="24"/>
          <w:lang w:val="it-IT"/>
        </w:rPr>
        <w:t>4</w:t>
      </w:r>
    </w:p>
    <w:p w14:paraId="5BA9F884" w14:textId="77700BB5" w:rsidR="00581B58" w:rsidRPr="009A7609" w:rsidRDefault="00070501"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w:t>
      </w:r>
      <w:r w:rsidR="005322AD" w:rsidRPr="009A7609">
        <w:rPr>
          <w:rFonts w:ascii="Arial" w:hAnsi="Arial" w:cs="Arial"/>
          <w:sz w:val="24"/>
          <w:szCs w:val="24"/>
          <w:lang w:val="it-IT"/>
        </w:rPr>
        <w:t xml:space="preserve"> total valoare amenzi</w:t>
      </w:r>
      <w:r w:rsidR="00235B2C" w:rsidRPr="009A7609">
        <w:rPr>
          <w:rFonts w:ascii="Arial" w:hAnsi="Arial" w:cs="Arial"/>
          <w:sz w:val="24"/>
          <w:szCs w:val="24"/>
          <w:lang w:val="it-IT"/>
        </w:rPr>
        <w:t xml:space="preserve"> – </w:t>
      </w:r>
      <w:r w:rsidR="006D0BB5" w:rsidRPr="009A7609">
        <w:rPr>
          <w:rFonts w:ascii="Arial" w:hAnsi="Arial" w:cs="Arial"/>
          <w:b/>
          <w:sz w:val="24"/>
          <w:szCs w:val="24"/>
          <w:lang w:val="it-IT"/>
        </w:rPr>
        <w:t>108</w:t>
      </w:r>
      <w:r w:rsidR="00E74854" w:rsidRPr="009A7609">
        <w:rPr>
          <w:rFonts w:ascii="Arial" w:hAnsi="Arial" w:cs="Arial"/>
          <w:b/>
          <w:sz w:val="24"/>
          <w:szCs w:val="24"/>
          <w:lang w:val="it-IT"/>
        </w:rPr>
        <w:t>.</w:t>
      </w:r>
      <w:r w:rsidR="005D2DA5" w:rsidRPr="009A7609">
        <w:rPr>
          <w:rFonts w:ascii="Arial" w:hAnsi="Arial" w:cs="Arial"/>
          <w:b/>
          <w:sz w:val="24"/>
          <w:szCs w:val="24"/>
          <w:lang w:val="it-IT"/>
        </w:rPr>
        <w:t>0</w:t>
      </w:r>
      <w:r w:rsidR="00DA4B2D" w:rsidRPr="009A7609">
        <w:rPr>
          <w:rFonts w:ascii="Arial" w:hAnsi="Arial" w:cs="Arial"/>
          <w:b/>
          <w:sz w:val="24"/>
          <w:szCs w:val="24"/>
          <w:lang w:val="it-IT"/>
        </w:rPr>
        <w:t>00</w:t>
      </w:r>
      <w:r w:rsidR="006F2A67" w:rsidRPr="009A7609">
        <w:rPr>
          <w:rFonts w:ascii="Arial" w:hAnsi="Arial" w:cs="Arial"/>
          <w:b/>
          <w:sz w:val="24"/>
          <w:szCs w:val="24"/>
          <w:lang w:val="it-IT"/>
        </w:rPr>
        <w:t xml:space="preserve"> lei</w:t>
      </w:r>
    </w:p>
    <w:p w14:paraId="4E11FD49" w14:textId="77777777" w:rsidR="00F759AB" w:rsidRPr="009A7609" w:rsidRDefault="008B26C1" w:rsidP="00C03AA4">
      <w:pPr>
        <w:pStyle w:val="Frspaiere"/>
        <w:tabs>
          <w:tab w:val="left" w:pos="4095"/>
        </w:tabs>
        <w:ind w:left="0"/>
        <w:rPr>
          <w:rFonts w:ascii="Arial" w:hAnsi="Arial" w:cs="Arial"/>
          <w:b/>
          <w:sz w:val="24"/>
          <w:szCs w:val="24"/>
          <w:lang w:val="it-IT"/>
        </w:rPr>
      </w:pPr>
      <w:r w:rsidRPr="009A7609">
        <w:rPr>
          <w:rFonts w:ascii="Arial" w:hAnsi="Arial" w:cs="Arial"/>
          <w:b/>
          <w:sz w:val="24"/>
          <w:szCs w:val="24"/>
          <w:lang w:val="it-IT"/>
        </w:rPr>
        <w:t>Neconformități identificate</w:t>
      </w:r>
      <w:r w:rsidR="00DD45CB" w:rsidRPr="009A7609">
        <w:rPr>
          <w:rFonts w:ascii="Arial" w:hAnsi="Arial" w:cs="Arial"/>
          <w:b/>
          <w:sz w:val="24"/>
          <w:szCs w:val="24"/>
          <w:lang w:val="it-IT"/>
        </w:rPr>
        <w:t>:</w:t>
      </w:r>
    </w:p>
    <w:p w14:paraId="23003D7F" w14:textId="14AB5695" w:rsidR="00FF7128" w:rsidRPr="009A7609" w:rsidRDefault="00FF7128" w:rsidP="00C03AA4">
      <w:pPr>
        <w:pStyle w:val="Frspaiere"/>
        <w:numPr>
          <w:ilvl w:val="0"/>
          <w:numId w:val="40"/>
        </w:numPr>
        <w:tabs>
          <w:tab w:val="left" w:pos="4095"/>
        </w:tabs>
        <w:ind w:left="0" w:firstLine="0"/>
        <w:rPr>
          <w:rFonts w:ascii="Arial" w:hAnsi="Arial" w:cs="Arial"/>
          <w:bCs/>
          <w:sz w:val="24"/>
          <w:szCs w:val="24"/>
          <w:lang w:val="it-IT"/>
        </w:rPr>
      </w:pPr>
      <w:r w:rsidRPr="009A7609">
        <w:rPr>
          <w:rFonts w:ascii="Arial" w:hAnsi="Arial" w:cs="Arial"/>
          <w:bCs/>
          <w:sz w:val="24"/>
          <w:szCs w:val="24"/>
          <w:lang w:val="it-IT"/>
        </w:rPr>
        <w:t>absenţa autorizaţiei sanitare de funcţionare pentru obiectivele ce desfăşoară activităţi cu risc pentru starea de sănătate a populaţiei, supuse procedurii de autorizare sanitară;</w:t>
      </w:r>
    </w:p>
    <w:p w14:paraId="52289456" w14:textId="762E6032" w:rsidR="00FF7128" w:rsidRPr="009A7609" w:rsidRDefault="00FF7128" w:rsidP="00C03AA4">
      <w:pPr>
        <w:pStyle w:val="Frspaiere"/>
        <w:numPr>
          <w:ilvl w:val="0"/>
          <w:numId w:val="40"/>
        </w:numPr>
        <w:tabs>
          <w:tab w:val="left" w:pos="4095"/>
        </w:tabs>
        <w:ind w:left="0" w:firstLine="0"/>
        <w:rPr>
          <w:rFonts w:ascii="Arial" w:hAnsi="Arial" w:cs="Arial"/>
          <w:bCs/>
          <w:sz w:val="24"/>
          <w:szCs w:val="24"/>
          <w:lang w:val="it-IT"/>
        </w:rPr>
      </w:pPr>
      <w:r w:rsidRPr="009A7609">
        <w:rPr>
          <w:rFonts w:ascii="Arial" w:hAnsi="Arial" w:cs="Arial"/>
          <w:bCs/>
          <w:sz w:val="24"/>
          <w:szCs w:val="24"/>
          <w:lang w:val="it-IT"/>
        </w:rPr>
        <w:t>nerespectarea structurii funcţionale prevăzute în autorizaţia sanitară de funcţionare a cabinetului medical;</w:t>
      </w:r>
    </w:p>
    <w:p w14:paraId="7299BB50" w14:textId="22587C85" w:rsidR="00FF7128" w:rsidRPr="009A7609" w:rsidRDefault="00FF7128" w:rsidP="00C03AA4">
      <w:pPr>
        <w:pStyle w:val="Frspaiere"/>
        <w:numPr>
          <w:ilvl w:val="0"/>
          <w:numId w:val="40"/>
        </w:numPr>
        <w:tabs>
          <w:tab w:val="left" w:pos="4095"/>
        </w:tabs>
        <w:ind w:left="0" w:firstLine="0"/>
        <w:rPr>
          <w:rFonts w:ascii="Arial" w:hAnsi="Arial" w:cs="Arial"/>
          <w:bCs/>
          <w:sz w:val="24"/>
          <w:szCs w:val="24"/>
          <w:lang w:val="it-IT"/>
        </w:rPr>
      </w:pPr>
      <w:r w:rsidRPr="009A7609">
        <w:rPr>
          <w:rFonts w:ascii="Arial" w:hAnsi="Arial" w:cs="Arial"/>
          <w:bCs/>
          <w:sz w:val="24"/>
          <w:szCs w:val="24"/>
          <w:lang w:val="it-IT"/>
        </w:rPr>
        <w:t>neefectuarea sterilizării şi păstrării sterilităţii instrumentarului, dispozitivelor şi materialelor sanitare la organizarea activităţilor propriu-zise de sterilizare, precum şi a activităţilor conexe privind spălarea, decontaminarea, împachetarea şi stocarea în cadrul cabinetelor medicale;</w:t>
      </w:r>
    </w:p>
    <w:p w14:paraId="27703EF8" w14:textId="4DE9FBF0" w:rsidR="00FF7128" w:rsidRPr="009A7609" w:rsidRDefault="00FF7128" w:rsidP="00C03AA4">
      <w:pPr>
        <w:pStyle w:val="Frspaiere"/>
        <w:numPr>
          <w:ilvl w:val="0"/>
          <w:numId w:val="40"/>
        </w:numPr>
        <w:tabs>
          <w:tab w:val="left" w:pos="4095"/>
        </w:tabs>
        <w:ind w:left="0" w:firstLine="0"/>
        <w:rPr>
          <w:rFonts w:ascii="Arial" w:hAnsi="Arial" w:cs="Arial"/>
          <w:bCs/>
          <w:sz w:val="24"/>
          <w:szCs w:val="24"/>
          <w:lang w:val="it-IT"/>
        </w:rPr>
      </w:pPr>
      <w:r w:rsidRPr="009A7609">
        <w:rPr>
          <w:rFonts w:ascii="Arial" w:hAnsi="Arial" w:cs="Arial"/>
          <w:bCs/>
          <w:sz w:val="24"/>
          <w:szCs w:val="24"/>
          <w:lang w:val="it-IT"/>
        </w:rPr>
        <w:t>nerespectarea normelor igienico-sanitare pentru cabinetele medicale;</w:t>
      </w:r>
    </w:p>
    <w:p w14:paraId="6E33376A" w14:textId="4BDC9109" w:rsidR="00FF7128" w:rsidRPr="009A7609" w:rsidRDefault="00FF7128" w:rsidP="00C03AA4">
      <w:pPr>
        <w:pStyle w:val="Frspaiere"/>
        <w:numPr>
          <w:ilvl w:val="0"/>
          <w:numId w:val="40"/>
        </w:numPr>
        <w:tabs>
          <w:tab w:val="left" w:pos="4095"/>
        </w:tabs>
        <w:ind w:left="0" w:firstLine="0"/>
        <w:rPr>
          <w:rFonts w:ascii="Arial" w:hAnsi="Arial" w:cs="Arial"/>
          <w:bCs/>
          <w:sz w:val="24"/>
          <w:szCs w:val="24"/>
        </w:rPr>
      </w:pPr>
      <w:proofErr w:type="spellStart"/>
      <w:r w:rsidRPr="009A7609">
        <w:rPr>
          <w:rFonts w:ascii="Arial" w:hAnsi="Arial" w:cs="Arial"/>
          <w:bCs/>
          <w:sz w:val="24"/>
          <w:szCs w:val="24"/>
        </w:rPr>
        <w:t>gestionarea</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necorespunzătoare</w:t>
      </w:r>
      <w:proofErr w:type="spellEnd"/>
      <w:r w:rsidRPr="009A7609">
        <w:rPr>
          <w:rFonts w:ascii="Arial" w:hAnsi="Arial" w:cs="Arial"/>
          <w:bCs/>
          <w:sz w:val="24"/>
          <w:szCs w:val="24"/>
        </w:rPr>
        <w:t xml:space="preserve"> a </w:t>
      </w:r>
      <w:proofErr w:type="spellStart"/>
      <w:r w:rsidRPr="009A7609">
        <w:rPr>
          <w:rFonts w:ascii="Arial" w:hAnsi="Arial" w:cs="Arial"/>
          <w:bCs/>
          <w:sz w:val="24"/>
          <w:szCs w:val="24"/>
        </w:rPr>
        <w:t>deşeurilor</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rezultate</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în</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urma</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activităţilor</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medicale</w:t>
      </w:r>
      <w:proofErr w:type="spellEnd"/>
      <w:r w:rsidRPr="009A7609">
        <w:rPr>
          <w:rFonts w:ascii="Arial" w:hAnsi="Arial" w:cs="Arial"/>
          <w:bCs/>
          <w:sz w:val="24"/>
          <w:szCs w:val="24"/>
        </w:rPr>
        <w:t>;</w:t>
      </w:r>
    </w:p>
    <w:p w14:paraId="05BB81A9" w14:textId="7931FAD7" w:rsidR="00FF7128" w:rsidRPr="00001998" w:rsidRDefault="00FF7128" w:rsidP="00C03AA4">
      <w:pPr>
        <w:pStyle w:val="Frspaiere"/>
        <w:numPr>
          <w:ilvl w:val="0"/>
          <w:numId w:val="40"/>
        </w:numPr>
        <w:tabs>
          <w:tab w:val="left" w:pos="4095"/>
        </w:tabs>
        <w:ind w:left="0" w:firstLine="0"/>
        <w:rPr>
          <w:rFonts w:ascii="Arial" w:hAnsi="Arial" w:cs="Arial"/>
          <w:bCs/>
          <w:sz w:val="24"/>
          <w:szCs w:val="24"/>
        </w:rPr>
      </w:pPr>
      <w:proofErr w:type="spellStart"/>
      <w:r w:rsidRPr="00001998">
        <w:rPr>
          <w:rFonts w:ascii="Arial" w:hAnsi="Arial" w:cs="Arial"/>
          <w:bCs/>
          <w:sz w:val="24"/>
          <w:szCs w:val="24"/>
        </w:rPr>
        <w:t>existenţa</w:t>
      </w:r>
      <w:proofErr w:type="spellEnd"/>
      <w:r w:rsidRPr="00001998">
        <w:rPr>
          <w:rFonts w:ascii="Arial" w:hAnsi="Arial" w:cs="Arial"/>
          <w:bCs/>
          <w:sz w:val="24"/>
          <w:szCs w:val="24"/>
        </w:rPr>
        <w:t xml:space="preserve"> </w:t>
      </w:r>
      <w:proofErr w:type="spellStart"/>
      <w:r w:rsidRPr="00001998">
        <w:rPr>
          <w:rFonts w:ascii="Arial" w:hAnsi="Arial" w:cs="Arial"/>
          <w:bCs/>
          <w:sz w:val="24"/>
          <w:szCs w:val="24"/>
        </w:rPr>
        <w:t>şi</w:t>
      </w:r>
      <w:proofErr w:type="spellEnd"/>
      <w:r w:rsidRPr="00001998">
        <w:rPr>
          <w:rFonts w:ascii="Arial" w:hAnsi="Arial" w:cs="Arial"/>
          <w:bCs/>
          <w:sz w:val="24"/>
          <w:szCs w:val="24"/>
        </w:rPr>
        <w:t>/</w:t>
      </w:r>
      <w:proofErr w:type="spellStart"/>
      <w:r w:rsidRPr="00001998">
        <w:rPr>
          <w:rFonts w:ascii="Arial" w:hAnsi="Arial" w:cs="Arial"/>
          <w:bCs/>
          <w:sz w:val="24"/>
          <w:szCs w:val="24"/>
        </w:rPr>
        <w:t>sau</w:t>
      </w:r>
      <w:proofErr w:type="spellEnd"/>
      <w:r w:rsidRPr="00001998">
        <w:rPr>
          <w:rFonts w:ascii="Arial" w:hAnsi="Arial" w:cs="Arial"/>
          <w:bCs/>
          <w:sz w:val="24"/>
          <w:szCs w:val="24"/>
        </w:rPr>
        <w:t xml:space="preserve"> </w:t>
      </w:r>
      <w:proofErr w:type="spellStart"/>
      <w:r w:rsidRPr="00001998">
        <w:rPr>
          <w:rFonts w:ascii="Arial" w:hAnsi="Arial" w:cs="Arial"/>
          <w:bCs/>
          <w:sz w:val="24"/>
          <w:szCs w:val="24"/>
        </w:rPr>
        <w:t>utilizarea</w:t>
      </w:r>
      <w:proofErr w:type="spellEnd"/>
      <w:r w:rsidRPr="00001998">
        <w:rPr>
          <w:rFonts w:ascii="Arial" w:hAnsi="Arial" w:cs="Arial"/>
          <w:bCs/>
          <w:sz w:val="24"/>
          <w:szCs w:val="24"/>
        </w:rPr>
        <w:t xml:space="preserve"> </w:t>
      </w:r>
      <w:proofErr w:type="spellStart"/>
      <w:r w:rsidRPr="00001998">
        <w:rPr>
          <w:rFonts w:ascii="Arial" w:hAnsi="Arial" w:cs="Arial"/>
          <w:bCs/>
          <w:sz w:val="24"/>
          <w:szCs w:val="24"/>
        </w:rPr>
        <w:t>produselor</w:t>
      </w:r>
      <w:proofErr w:type="spellEnd"/>
      <w:r w:rsidRPr="00001998">
        <w:rPr>
          <w:rFonts w:ascii="Arial" w:hAnsi="Arial" w:cs="Arial"/>
          <w:bCs/>
          <w:sz w:val="24"/>
          <w:szCs w:val="24"/>
        </w:rPr>
        <w:t xml:space="preserve"> biocide, </w:t>
      </w:r>
      <w:proofErr w:type="spellStart"/>
      <w:r w:rsidRPr="00001998">
        <w:rPr>
          <w:rFonts w:ascii="Arial" w:hAnsi="Arial" w:cs="Arial"/>
          <w:bCs/>
          <w:sz w:val="24"/>
          <w:szCs w:val="24"/>
        </w:rPr>
        <w:t>dispozitivelor</w:t>
      </w:r>
      <w:proofErr w:type="spellEnd"/>
      <w:r w:rsidRPr="00001998">
        <w:rPr>
          <w:rFonts w:ascii="Arial" w:hAnsi="Arial" w:cs="Arial"/>
          <w:bCs/>
          <w:sz w:val="24"/>
          <w:szCs w:val="24"/>
        </w:rPr>
        <w:t xml:space="preserve"> </w:t>
      </w:r>
      <w:proofErr w:type="spellStart"/>
      <w:r w:rsidRPr="00001998">
        <w:rPr>
          <w:rFonts w:ascii="Arial" w:hAnsi="Arial" w:cs="Arial"/>
          <w:bCs/>
          <w:sz w:val="24"/>
          <w:szCs w:val="24"/>
        </w:rPr>
        <w:t>medicale</w:t>
      </w:r>
      <w:proofErr w:type="spellEnd"/>
      <w:r w:rsidRPr="00001998">
        <w:rPr>
          <w:rFonts w:ascii="Arial" w:hAnsi="Arial" w:cs="Arial"/>
          <w:bCs/>
          <w:sz w:val="24"/>
          <w:szCs w:val="24"/>
        </w:rPr>
        <w:t xml:space="preserve"> de </w:t>
      </w:r>
      <w:proofErr w:type="spellStart"/>
      <w:r w:rsidRPr="00001998">
        <w:rPr>
          <w:rFonts w:ascii="Arial" w:hAnsi="Arial" w:cs="Arial"/>
          <w:bCs/>
          <w:sz w:val="24"/>
          <w:szCs w:val="24"/>
        </w:rPr>
        <w:t>clasa</w:t>
      </w:r>
      <w:proofErr w:type="spellEnd"/>
      <w:r w:rsidRPr="00001998">
        <w:rPr>
          <w:rFonts w:ascii="Arial" w:hAnsi="Arial" w:cs="Arial"/>
          <w:bCs/>
          <w:sz w:val="24"/>
          <w:szCs w:val="24"/>
        </w:rPr>
        <w:t xml:space="preserve"> II a) </w:t>
      </w:r>
      <w:proofErr w:type="spellStart"/>
      <w:r w:rsidRPr="00001998">
        <w:rPr>
          <w:rFonts w:ascii="Arial" w:hAnsi="Arial" w:cs="Arial"/>
          <w:bCs/>
          <w:sz w:val="24"/>
          <w:szCs w:val="24"/>
        </w:rPr>
        <w:t>şi</w:t>
      </w:r>
      <w:proofErr w:type="spellEnd"/>
      <w:r w:rsidRPr="00001998">
        <w:rPr>
          <w:rFonts w:ascii="Arial" w:hAnsi="Arial" w:cs="Arial"/>
          <w:bCs/>
          <w:sz w:val="24"/>
          <w:szCs w:val="24"/>
        </w:rPr>
        <w:t xml:space="preserve"> b), a </w:t>
      </w:r>
      <w:proofErr w:type="spellStart"/>
      <w:r w:rsidRPr="00001998">
        <w:rPr>
          <w:rFonts w:ascii="Arial" w:hAnsi="Arial" w:cs="Arial"/>
          <w:bCs/>
          <w:sz w:val="24"/>
          <w:szCs w:val="24"/>
        </w:rPr>
        <w:t>reactivilor</w:t>
      </w:r>
      <w:proofErr w:type="spellEnd"/>
      <w:r w:rsidRPr="00001998">
        <w:rPr>
          <w:rFonts w:ascii="Arial" w:hAnsi="Arial" w:cs="Arial"/>
          <w:bCs/>
          <w:sz w:val="24"/>
          <w:szCs w:val="24"/>
        </w:rPr>
        <w:t xml:space="preserve">, a </w:t>
      </w:r>
      <w:proofErr w:type="spellStart"/>
      <w:r w:rsidRPr="00001998">
        <w:rPr>
          <w:rFonts w:ascii="Arial" w:hAnsi="Arial" w:cs="Arial"/>
          <w:bCs/>
          <w:sz w:val="24"/>
          <w:szCs w:val="24"/>
        </w:rPr>
        <w:t>materialelor</w:t>
      </w:r>
      <w:proofErr w:type="spellEnd"/>
      <w:r w:rsidRPr="00001998">
        <w:rPr>
          <w:rFonts w:ascii="Arial" w:hAnsi="Arial" w:cs="Arial"/>
          <w:bCs/>
          <w:sz w:val="24"/>
          <w:szCs w:val="24"/>
        </w:rPr>
        <w:t xml:space="preserve"> </w:t>
      </w:r>
      <w:proofErr w:type="spellStart"/>
      <w:r w:rsidRPr="00001998">
        <w:rPr>
          <w:rFonts w:ascii="Arial" w:hAnsi="Arial" w:cs="Arial"/>
          <w:bCs/>
          <w:sz w:val="24"/>
          <w:szCs w:val="24"/>
        </w:rPr>
        <w:t>sanitare</w:t>
      </w:r>
      <w:proofErr w:type="spellEnd"/>
      <w:r w:rsidRPr="00001998">
        <w:rPr>
          <w:rFonts w:ascii="Arial" w:hAnsi="Arial" w:cs="Arial"/>
          <w:bCs/>
          <w:sz w:val="24"/>
          <w:szCs w:val="24"/>
        </w:rPr>
        <w:t xml:space="preserve"> </w:t>
      </w:r>
      <w:proofErr w:type="spellStart"/>
      <w:r w:rsidRPr="00001998">
        <w:rPr>
          <w:rFonts w:ascii="Arial" w:hAnsi="Arial" w:cs="Arial"/>
          <w:bCs/>
          <w:sz w:val="24"/>
          <w:szCs w:val="24"/>
        </w:rPr>
        <w:t>şi</w:t>
      </w:r>
      <w:proofErr w:type="spellEnd"/>
      <w:r w:rsidRPr="00001998">
        <w:rPr>
          <w:rFonts w:ascii="Arial" w:hAnsi="Arial" w:cs="Arial"/>
          <w:bCs/>
          <w:sz w:val="24"/>
          <w:szCs w:val="24"/>
        </w:rPr>
        <w:t xml:space="preserve"> </w:t>
      </w:r>
      <w:proofErr w:type="spellStart"/>
      <w:r w:rsidRPr="00001998">
        <w:rPr>
          <w:rFonts w:ascii="Arial" w:hAnsi="Arial" w:cs="Arial"/>
          <w:bCs/>
          <w:sz w:val="24"/>
          <w:szCs w:val="24"/>
        </w:rPr>
        <w:t>articolelor</w:t>
      </w:r>
      <w:proofErr w:type="spellEnd"/>
      <w:r w:rsidRPr="00001998">
        <w:rPr>
          <w:rFonts w:ascii="Arial" w:hAnsi="Arial" w:cs="Arial"/>
          <w:bCs/>
          <w:sz w:val="24"/>
          <w:szCs w:val="24"/>
        </w:rPr>
        <w:t xml:space="preserve"> de </w:t>
      </w:r>
      <w:proofErr w:type="spellStart"/>
      <w:r w:rsidRPr="00001998">
        <w:rPr>
          <w:rFonts w:ascii="Arial" w:hAnsi="Arial" w:cs="Arial"/>
          <w:bCs/>
          <w:sz w:val="24"/>
          <w:szCs w:val="24"/>
        </w:rPr>
        <w:t>unică</w:t>
      </w:r>
      <w:proofErr w:type="spellEnd"/>
      <w:r w:rsidRPr="00001998">
        <w:rPr>
          <w:rFonts w:ascii="Arial" w:hAnsi="Arial" w:cs="Arial"/>
          <w:bCs/>
          <w:sz w:val="24"/>
          <w:szCs w:val="24"/>
        </w:rPr>
        <w:t xml:space="preserve"> </w:t>
      </w:r>
      <w:proofErr w:type="spellStart"/>
      <w:r w:rsidRPr="00001998">
        <w:rPr>
          <w:rFonts w:ascii="Arial" w:hAnsi="Arial" w:cs="Arial"/>
          <w:bCs/>
          <w:sz w:val="24"/>
          <w:szCs w:val="24"/>
        </w:rPr>
        <w:t>folosinţă</w:t>
      </w:r>
      <w:proofErr w:type="spellEnd"/>
      <w:r w:rsidRPr="00001998">
        <w:rPr>
          <w:rFonts w:ascii="Arial" w:hAnsi="Arial" w:cs="Arial"/>
          <w:bCs/>
          <w:sz w:val="24"/>
          <w:szCs w:val="24"/>
        </w:rPr>
        <w:t xml:space="preserve">, a </w:t>
      </w:r>
      <w:proofErr w:type="spellStart"/>
      <w:r w:rsidRPr="00001998">
        <w:rPr>
          <w:rFonts w:ascii="Arial" w:hAnsi="Arial" w:cs="Arial"/>
          <w:bCs/>
          <w:sz w:val="24"/>
          <w:szCs w:val="24"/>
        </w:rPr>
        <w:t>medicamentelor</w:t>
      </w:r>
      <w:proofErr w:type="spellEnd"/>
      <w:r w:rsidRPr="00001998">
        <w:rPr>
          <w:rFonts w:ascii="Arial" w:hAnsi="Arial" w:cs="Arial"/>
          <w:bCs/>
          <w:sz w:val="24"/>
          <w:szCs w:val="24"/>
        </w:rPr>
        <w:t xml:space="preserve"> </w:t>
      </w:r>
      <w:proofErr w:type="spellStart"/>
      <w:r w:rsidRPr="00001998">
        <w:rPr>
          <w:rFonts w:ascii="Arial" w:hAnsi="Arial" w:cs="Arial"/>
          <w:bCs/>
          <w:sz w:val="24"/>
          <w:szCs w:val="24"/>
        </w:rPr>
        <w:t>şi</w:t>
      </w:r>
      <w:proofErr w:type="spellEnd"/>
      <w:r w:rsidRPr="00001998">
        <w:rPr>
          <w:rFonts w:ascii="Arial" w:hAnsi="Arial" w:cs="Arial"/>
          <w:bCs/>
          <w:sz w:val="24"/>
          <w:szCs w:val="24"/>
        </w:rPr>
        <w:t>/</w:t>
      </w:r>
      <w:proofErr w:type="spellStart"/>
      <w:r w:rsidRPr="00001998">
        <w:rPr>
          <w:rFonts w:ascii="Arial" w:hAnsi="Arial" w:cs="Arial"/>
          <w:bCs/>
          <w:sz w:val="24"/>
          <w:szCs w:val="24"/>
        </w:rPr>
        <w:t>sau</w:t>
      </w:r>
      <w:proofErr w:type="spellEnd"/>
      <w:r w:rsidRPr="00001998">
        <w:rPr>
          <w:rFonts w:ascii="Arial" w:hAnsi="Arial" w:cs="Arial"/>
          <w:bCs/>
          <w:sz w:val="24"/>
          <w:szCs w:val="24"/>
        </w:rPr>
        <w:t xml:space="preserve"> </w:t>
      </w:r>
      <w:proofErr w:type="spellStart"/>
      <w:r w:rsidRPr="00001998">
        <w:rPr>
          <w:rFonts w:ascii="Arial" w:hAnsi="Arial" w:cs="Arial"/>
          <w:bCs/>
          <w:sz w:val="24"/>
          <w:szCs w:val="24"/>
        </w:rPr>
        <w:t>substanţelor</w:t>
      </w:r>
      <w:proofErr w:type="spellEnd"/>
      <w:r w:rsidRPr="00001998">
        <w:rPr>
          <w:rFonts w:ascii="Arial" w:hAnsi="Arial" w:cs="Arial"/>
          <w:bCs/>
          <w:sz w:val="24"/>
          <w:szCs w:val="24"/>
        </w:rPr>
        <w:t xml:space="preserve"> </w:t>
      </w:r>
      <w:proofErr w:type="spellStart"/>
      <w:r w:rsidRPr="00001998">
        <w:rPr>
          <w:rFonts w:ascii="Arial" w:hAnsi="Arial" w:cs="Arial"/>
          <w:bCs/>
          <w:sz w:val="24"/>
          <w:szCs w:val="24"/>
        </w:rPr>
        <w:t>terapeutice</w:t>
      </w:r>
      <w:proofErr w:type="spellEnd"/>
      <w:r w:rsidRPr="00001998">
        <w:rPr>
          <w:rFonts w:ascii="Arial" w:hAnsi="Arial" w:cs="Arial"/>
          <w:bCs/>
          <w:sz w:val="24"/>
          <w:szCs w:val="24"/>
        </w:rPr>
        <w:t xml:space="preserve"> cu termen de </w:t>
      </w:r>
      <w:proofErr w:type="spellStart"/>
      <w:r w:rsidRPr="00001998">
        <w:rPr>
          <w:rFonts w:ascii="Arial" w:hAnsi="Arial" w:cs="Arial"/>
          <w:bCs/>
          <w:sz w:val="24"/>
          <w:szCs w:val="24"/>
        </w:rPr>
        <w:t>valabilitate</w:t>
      </w:r>
      <w:proofErr w:type="spellEnd"/>
      <w:r w:rsidRPr="00001998">
        <w:rPr>
          <w:rFonts w:ascii="Arial" w:hAnsi="Arial" w:cs="Arial"/>
          <w:bCs/>
          <w:sz w:val="24"/>
          <w:szCs w:val="24"/>
        </w:rPr>
        <w:t xml:space="preserve"> </w:t>
      </w:r>
      <w:proofErr w:type="spellStart"/>
      <w:r w:rsidRPr="00001998">
        <w:rPr>
          <w:rFonts w:ascii="Arial" w:hAnsi="Arial" w:cs="Arial"/>
          <w:bCs/>
          <w:sz w:val="24"/>
          <w:szCs w:val="24"/>
        </w:rPr>
        <w:t>expirat</w:t>
      </w:r>
      <w:proofErr w:type="spellEnd"/>
      <w:r w:rsidRPr="00001998">
        <w:rPr>
          <w:rFonts w:ascii="Arial" w:hAnsi="Arial" w:cs="Arial"/>
          <w:bCs/>
          <w:sz w:val="24"/>
          <w:szCs w:val="24"/>
        </w:rPr>
        <w:t>;</w:t>
      </w:r>
    </w:p>
    <w:p w14:paraId="0B27671B" w14:textId="207E2CB1" w:rsidR="00DA7BE6" w:rsidRPr="009A7609" w:rsidRDefault="00DA7BE6"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Nr. recontroale: </w:t>
      </w:r>
      <w:r w:rsidR="005D2DA5" w:rsidRPr="009A7609">
        <w:rPr>
          <w:rFonts w:ascii="Arial" w:hAnsi="Arial" w:cs="Arial"/>
          <w:sz w:val="24"/>
          <w:szCs w:val="24"/>
          <w:lang w:val="it-IT"/>
        </w:rPr>
        <w:t>2</w:t>
      </w:r>
    </w:p>
    <w:p w14:paraId="257F1479" w14:textId="77777777" w:rsidR="00F60664" w:rsidRPr="009A7609" w:rsidRDefault="00F60664" w:rsidP="00C03AA4">
      <w:pPr>
        <w:pStyle w:val="Frspaiere"/>
        <w:tabs>
          <w:tab w:val="right" w:pos="9072"/>
        </w:tabs>
        <w:ind w:left="0"/>
        <w:rPr>
          <w:rFonts w:ascii="Arial" w:hAnsi="Arial" w:cs="Arial"/>
          <w:sz w:val="24"/>
          <w:szCs w:val="24"/>
          <w:shd w:val="clear" w:color="auto" w:fill="FFFFFF"/>
          <w:lang w:val="it-IT"/>
        </w:rPr>
      </w:pPr>
    </w:p>
    <w:p w14:paraId="1D5FB141" w14:textId="77777777" w:rsidR="00807736" w:rsidRPr="009A7609" w:rsidRDefault="005322AD" w:rsidP="00C03AA4">
      <w:pPr>
        <w:pStyle w:val="Frspaiere"/>
        <w:tabs>
          <w:tab w:val="right" w:pos="9072"/>
        </w:tabs>
        <w:ind w:left="0"/>
        <w:rPr>
          <w:rFonts w:ascii="Arial" w:hAnsi="Arial" w:cs="Arial"/>
          <w:b/>
          <w:sz w:val="24"/>
          <w:szCs w:val="24"/>
          <w:lang w:val="it-IT"/>
        </w:rPr>
      </w:pPr>
      <w:r w:rsidRPr="009A7609">
        <w:rPr>
          <w:rFonts w:ascii="Arial" w:hAnsi="Arial" w:cs="Arial"/>
          <w:b/>
          <w:sz w:val="24"/>
          <w:szCs w:val="24"/>
          <w:u w:val="single"/>
          <w:lang w:val="it-IT"/>
        </w:rPr>
        <w:t>c) Nr. unități de asistență de medicină dentară</w:t>
      </w:r>
    </w:p>
    <w:p w14:paraId="7B1FDE3B" w14:textId="21511082" w:rsidR="005322AD" w:rsidRPr="009A7609" w:rsidRDefault="00807736"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r w:rsidR="004A1A5A" w:rsidRPr="009A7609">
        <w:rPr>
          <w:rFonts w:ascii="Arial" w:hAnsi="Arial" w:cs="Arial"/>
          <w:sz w:val="24"/>
          <w:szCs w:val="24"/>
        </w:rPr>
        <w:t>–</w:t>
      </w:r>
      <w:r w:rsidR="00B04444" w:rsidRPr="009A7609">
        <w:rPr>
          <w:rFonts w:ascii="Arial" w:hAnsi="Arial" w:cs="Arial"/>
          <w:sz w:val="24"/>
          <w:szCs w:val="24"/>
        </w:rPr>
        <w:t xml:space="preserve"> </w:t>
      </w:r>
      <w:r w:rsidR="006D0BB5" w:rsidRPr="009A7609">
        <w:rPr>
          <w:rFonts w:ascii="Arial" w:hAnsi="Arial" w:cs="Arial"/>
          <w:sz w:val="24"/>
          <w:szCs w:val="24"/>
        </w:rPr>
        <w:t>1</w:t>
      </w:r>
      <w:r w:rsidR="005D2DA5" w:rsidRPr="009A7609">
        <w:rPr>
          <w:rFonts w:ascii="Arial" w:hAnsi="Arial" w:cs="Arial"/>
          <w:sz w:val="24"/>
          <w:szCs w:val="24"/>
        </w:rPr>
        <w:t>6</w:t>
      </w:r>
    </w:p>
    <w:p w14:paraId="109D898D" w14:textId="249B0A17" w:rsidR="005322AD" w:rsidRPr="009A7609" w:rsidRDefault="005322AD"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00B04444" w:rsidRPr="009A7609">
        <w:rPr>
          <w:rFonts w:ascii="Arial" w:hAnsi="Arial" w:cs="Arial"/>
          <w:sz w:val="24"/>
          <w:szCs w:val="24"/>
        </w:rPr>
        <w:t xml:space="preserve"> </w:t>
      </w:r>
      <w:r w:rsidR="004122E8" w:rsidRPr="009A7609">
        <w:rPr>
          <w:rFonts w:ascii="Arial" w:hAnsi="Arial" w:cs="Arial"/>
          <w:sz w:val="24"/>
          <w:szCs w:val="24"/>
        </w:rPr>
        <w:t>–</w:t>
      </w:r>
      <w:r w:rsidR="00B04444" w:rsidRPr="009A7609">
        <w:rPr>
          <w:rFonts w:ascii="Arial" w:hAnsi="Arial" w:cs="Arial"/>
          <w:sz w:val="24"/>
          <w:szCs w:val="24"/>
        </w:rPr>
        <w:t xml:space="preserve"> </w:t>
      </w:r>
      <w:r w:rsidR="006D0BB5" w:rsidRPr="009A7609">
        <w:rPr>
          <w:rFonts w:ascii="Arial" w:hAnsi="Arial" w:cs="Arial"/>
          <w:sz w:val="24"/>
          <w:szCs w:val="24"/>
        </w:rPr>
        <w:t>4</w:t>
      </w:r>
      <w:r w:rsidRPr="009A7609">
        <w:rPr>
          <w:rFonts w:ascii="Arial" w:hAnsi="Arial" w:cs="Arial"/>
          <w:sz w:val="24"/>
          <w:szCs w:val="24"/>
        </w:rPr>
        <w:t>, din care</w:t>
      </w:r>
    </w:p>
    <w:p w14:paraId="109C0D37" w14:textId="4DB40AD0" w:rsidR="00033D50" w:rsidRPr="009A7609" w:rsidRDefault="00070501"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w:t>
      </w:r>
      <w:r w:rsidR="00033D50" w:rsidRPr="009A7609">
        <w:rPr>
          <w:rFonts w:ascii="Arial" w:hAnsi="Arial" w:cs="Arial"/>
          <w:sz w:val="24"/>
          <w:szCs w:val="24"/>
          <w:lang w:val="it-IT"/>
        </w:rPr>
        <w:t xml:space="preserve"> nr. amenzi – </w:t>
      </w:r>
      <w:r w:rsidR="006D0BB5" w:rsidRPr="009A7609">
        <w:rPr>
          <w:rFonts w:ascii="Arial" w:hAnsi="Arial" w:cs="Arial"/>
          <w:sz w:val="24"/>
          <w:szCs w:val="24"/>
          <w:lang w:val="it-IT"/>
        </w:rPr>
        <w:t>4</w:t>
      </w:r>
    </w:p>
    <w:p w14:paraId="4DB3ABCE" w14:textId="0A1AFC98" w:rsidR="00033D50" w:rsidRPr="009A7609" w:rsidRDefault="00070501"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w:t>
      </w:r>
      <w:r w:rsidR="00033D50" w:rsidRPr="009A7609">
        <w:rPr>
          <w:rFonts w:ascii="Arial" w:hAnsi="Arial" w:cs="Arial"/>
          <w:sz w:val="24"/>
          <w:szCs w:val="24"/>
          <w:lang w:val="it-IT"/>
        </w:rPr>
        <w:t xml:space="preserve"> total valoare amenzi – </w:t>
      </w:r>
      <w:r w:rsidR="006D0BB5" w:rsidRPr="009A7609">
        <w:rPr>
          <w:rFonts w:ascii="Arial" w:hAnsi="Arial" w:cs="Arial"/>
          <w:b/>
          <w:sz w:val="24"/>
          <w:szCs w:val="24"/>
          <w:lang w:val="it-IT"/>
        </w:rPr>
        <w:t>21</w:t>
      </w:r>
      <w:r w:rsidR="00033D50" w:rsidRPr="009A7609">
        <w:rPr>
          <w:rFonts w:ascii="Arial" w:hAnsi="Arial" w:cs="Arial"/>
          <w:b/>
          <w:sz w:val="24"/>
          <w:szCs w:val="24"/>
          <w:lang w:val="it-IT"/>
        </w:rPr>
        <w:t>.</w:t>
      </w:r>
      <w:r w:rsidR="006D0BB5" w:rsidRPr="009A7609">
        <w:rPr>
          <w:rFonts w:ascii="Arial" w:hAnsi="Arial" w:cs="Arial"/>
          <w:b/>
          <w:sz w:val="24"/>
          <w:szCs w:val="24"/>
          <w:lang w:val="it-IT"/>
        </w:rPr>
        <w:t>4</w:t>
      </w:r>
      <w:r w:rsidR="004A1A5A" w:rsidRPr="009A7609">
        <w:rPr>
          <w:rFonts w:ascii="Arial" w:hAnsi="Arial" w:cs="Arial"/>
          <w:b/>
          <w:sz w:val="24"/>
          <w:szCs w:val="24"/>
          <w:lang w:val="it-IT"/>
        </w:rPr>
        <w:t>0</w:t>
      </w:r>
      <w:r w:rsidR="00033D50" w:rsidRPr="009A7609">
        <w:rPr>
          <w:rFonts w:ascii="Arial" w:hAnsi="Arial" w:cs="Arial"/>
          <w:b/>
          <w:sz w:val="24"/>
          <w:szCs w:val="24"/>
          <w:lang w:val="it-IT"/>
        </w:rPr>
        <w:t>0 lei</w:t>
      </w:r>
    </w:p>
    <w:p w14:paraId="33FC35C5" w14:textId="77777777" w:rsidR="00B03912" w:rsidRPr="009A7609" w:rsidRDefault="008B26C1" w:rsidP="00C03AA4">
      <w:pPr>
        <w:pStyle w:val="Frspaiere"/>
        <w:tabs>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r w:rsidR="00DD45CB" w:rsidRPr="009A7609">
        <w:rPr>
          <w:rFonts w:ascii="Arial" w:hAnsi="Arial" w:cs="Arial"/>
          <w:b/>
          <w:sz w:val="24"/>
          <w:szCs w:val="24"/>
          <w:lang w:val="it-IT"/>
        </w:rPr>
        <w:t>:</w:t>
      </w:r>
    </w:p>
    <w:p w14:paraId="1A2F0489" w14:textId="55D3EC65" w:rsidR="00FF7128" w:rsidRPr="009A7609" w:rsidRDefault="00FF7128" w:rsidP="00C03AA4">
      <w:pPr>
        <w:pStyle w:val="Frspaiere"/>
        <w:numPr>
          <w:ilvl w:val="0"/>
          <w:numId w:val="41"/>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nerespectarea de către personalul medico-sanitar a programului de lucru afişat la cabinetul medical;</w:t>
      </w:r>
    </w:p>
    <w:p w14:paraId="0C283EFB" w14:textId="45795369" w:rsidR="00FF7128" w:rsidRPr="009A7609" w:rsidRDefault="00FF7128" w:rsidP="00C03AA4">
      <w:pPr>
        <w:pStyle w:val="Frspaiere"/>
        <w:numPr>
          <w:ilvl w:val="0"/>
          <w:numId w:val="41"/>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nerespectarea protocolului complet de sterilizare în funcţie de metoda aplicată;</w:t>
      </w:r>
    </w:p>
    <w:p w14:paraId="3E0B0BA3" w14:textId="60DF62F6" w:rsidR="00FF7128" w:rsidRPr="009A7609" w:rsidRDefault="00FF7128" w:rsidP="00C03AA4">
      <w:pPr>
        <w:pStyle w:val="Frspaiere"/>
        <w:numPr>
          <w:ilvl w:val="0"/>
          <w:numId w:val="41"/>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nerespectarea modului de colectare pe categorii, de depozitare, transport şi tratare a deşeurilor provenite din activităţile medicale;</w:t>
      </w:r>
    </w:p>
    <w:p w14:paraId="7A677DBE" w14:textId="42D529A3" w:rsidR="00FF7128" w:rsidRPr="009A7609" w:rsidRDefault="00FF7128" w:rsidP="00C03AA4">
      <w:pPr>
        <w:pStyle w:val="Frspaiere"/>
        <w:numPr>
          <w:ilvl w:val="0"/>
          <w:numId w:val="41"/>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neasigurarea de către angajatori din orice domeniu de activitate, public şi privat, a examinărilor medicale, prin medicii de medicina muncii, la angajare, la reluarea muncii, la schimbarea locului de muncă şi a controlului medical periodic al lucrătorilor;</w:t>
      </w:r>
    </w:p>
    <w:p w14:paraId="710F4E36" w14:textId="14C5B928" w:rsidR="00814953" w:rsidRPr="009A7609" w:rsidRDefault="00814953" w:rsidP="00C03AA4">
      <w:pPr>
        <w:pStyle w:val="Frspaiere"/>
        <w:numPr>
          <w:ilvl w:val="0"/>
          <w:numId w:val="41"/>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0B409F68" w14:textId="674DD853" w:rsidR="008F3472" w:rsidRPr="009A7609" w:rsidRDefault="00581B58" w:rsidP="00C03AA4">
      <w:pPr>
        <w:tabs>
          <w:tab w:val="right" w:pos="9072"/>
        </w:tabs>
        <w:spacing w:after="0" w:line="240" w:lineRule="auto"/>
        <w:jc w:val="both"/>
        <w:rPr>
          <w:rFonts w:ascii="Arial" w:hAnsi="Arial" w:cs="Arial"/>
          <w:sz w:val="24"/>
          <w:szCs w:val="24"/>
          <w:lang w:val="it-IT"/>
        </w:rPr>
      </w:pPr>
      <w:r w:rsidRPr="009A7609">
        <w:rPr>
          <w:rFonts w:ascii="Arial" w:hAnsi="Arial" w:cs="Arial"/>
          <w:sz w:val="24"/>
          <w:szCs w:val="24"/>
          <w:lang w:val="it-IT"/>
        </w:rPr>
        <w:t xml:space="preserve">Număr </w:t>
      </w:r>
      <w:r w:rsidR="00DA4B2D" w:rsidRPr="009A7609">
        <w:rPr>
          <w:rFonts w:ascii="Arial" w:hAnsi="Arial" w:cs="Arial"/>
          <w:sz w:val="24"/>
          <w:szCs w:val="24"/>
          <w:lang w:val="it-IT"/>
        </w:rPr>
        <w:t xml:space="preserve">recontroale – </w:t>
      </w:r>
      <w:r w:rsidR="006D0BB5" w:rsidRPr="009A7609">
        <w:rPr>
          <w:rFonts w:ascii="Arial" w:hAnsi="Arial" w:cs="Arial"/>
          <w:sz w:val="24"/>
          <w:szCs w:val="24"/>
          <w:lang w:val="it-IT"/>
        </w:rPr>
        <w:t>20</w:t>
      </w:r>
    </w:p>
    <w:p w14:paraId="4930171F" w14:textId="77777777" w:rsidR="00A372E0" w:rsidRPr="009A7609" w:rsidRDefault="00A372E0" w:rsidP="00C03AA4">
      <w:pPr>
        <w:pStyle w:val="Frspaiere"/>
        <w:tabs>
          <w:tab w:val="right" w:pos="9072"/>
        </w:tabs>
        <w:ind w:left="0"/>
        <w:rPr>
          <w:rFonts w:ascii="Arial" w:hAnsi="Arial" w:cs="Arial"/>
          <w:sz w:val="24"/>
          <w:szCs w:val="24"/>
          <w:highlight w:val="yellow"/>
          <w:lang w:val="it-IT"/>
        </w:rPr>
      </w:pPr>
    </w:p>
    <w:p w14:paraId="54F3DEE5" w14:textId="77777777" w:rsidR="00201F57" w:rsidRPr="009A7609" w:rsidRDefault="005322AD" w:rsidP="00C03AA4">
      <w:pPr>
        <w:pStyle w:val="Frspaiere"/>
        <w:tabs>
          <w:tab w:val="right" w:pos="9072"/>
        </w:tabs>
        <w:ind w:left="0"/>
        <w:rPr>
          <w:rFonts w:ascii="Arial" w:hAnsi="Arial" w:cs="Arial"/>
          <w:sz w:val="24"/>
          <w:szCs w:val="24"/>
          <w:lang w:val="it-IT"/>
        </w:rPr>
      </w:pPr>
      <w:r w:rsidRPr="009A7609">
        <w:rPr>
          <w:rFonts w:ascii="Arial" w:hAnsi="Arial" w:cs="Arial"/>
          <w:b/>
          <w:sz w:val="24"/>
          <w:szCs w:val="24"/>
          <w:u w:val="single"/>
          <w:lang w:val="it-IT"/>
        </w:rPr>
        <w:t>d) Nr.unități de asistență medicală de urgență prespitalicească</w:t>
      </w:r>
    </w:p>
    <w:p w14:paraId="2ABAE0D8" w14:textId="77777777" w:rsidR="005322AD" w:rsidRPr="009A7609" w:rsidRDefault="005322AD"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din care:</w:t>
      </w:r>
    </w:p>
    <w:p w14:paraId="5E50764A" w14:textId="77777777" w:rsidR="00560CBE" w:rsidRPr="009A7609" w:rsidRDefault="005322AD" w:rsidP="00C03AA4">
      <w:pPr>
        <w:pStyle w:val="Frspaiere"/>
        <w:tabs>
          <w:tab w:val="right" w:pos="9072"/>
        </w:tabs>
        <w:ind w:left="0"/>
        <w:rPr>
          <w:rFonts w:ascii="Arial" w:hAnsi="Arial" w:cs="Arial"/>
          <w:b/>
          <w:sz w:val="24"/>
          <w:szCs w:val="24"/>
          <w:u w:val="single"/>
          <w:lang w:val="it-IT"/>
        </w:rPr>
      </w:pPr>
      <w:r w:rsidRPr="009A7609">
        <w:rPr>
          <w:rFonts w:ascii="Arial" w:hAnsi="Arial" w:cs="Arial"/>
          <w:b/>
          <w:sz w:val="24"/>
          <w:szCs w:val="24"/>
          <w:u w:val="single"/>
          <w:lang w:val="it-IT"/>
        </w:rPr>
        <w:t>1)</w:t>
      </w:r>
      <w:r w:rsidR="008F3472" w:rsidRPr="009A7609">
        <w:rPr>
          <w:rFonts w:ascii="Arial" w:hAnsi="Arial" w:cs="Arial"/>
          <w:b/>
          <w:sz w:val="24"/>
          <w:szCs w:val="24"/>
          <w:u w:val="single"/>
          <w:lang w:val="it-IT"/>
        </w:rPr>
        <w:t xml:space="preserve"> </w:t>
      </w:r>
      <w:r w:rsidRPr="009A7609">
        <w:rPr>
          <w:rFonts w:ascii="Arial" w:hAnsi="Arial" w:cs="Arial"/>
          <w:b/>
          <w:sz w:val="24"/>
          <w:szCs w:val="24"/>
          <w:u w:val="single"/>
          <w:lang w:val="it-IT"/>
        </w:rPr>
        <w:t>Nr. centre de permanență</w:t>
      </w:r>
      <w:r w:rsidR="008F3472" w:rsidRPr="009A7609">
        <w:rPr>
          <w:rFonts w:ascii="Arial" w:hAnsi="Arial" w:cs="Arial"/>
          <w:b/>
          <w:sz w:val="24"/>
          <w:szCs w:val="24"/>
          <w:u w:val="single"/>
          <w:lang w:val="it-IT"/>
        </w:rPr>
        <w:t xml:space="preserve"> </w:t>
      </w:r>
    </w:p>
    <w:p w14:paraId="4FD6DB16" w14:textId="1D7928C6" w:rsidR="00034861" w:rsidRPr="009A7609" w:rsidRDefault="00034861"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 </w:t>
      </w:r>
      <w:r w:rsidR="006D0BB5" w:rsidRPr="009A7609">
        <w:rPr>
          <w:rFonts w:ascii="Arial" w:hAnsi="Arial" w:cs="Arial"/>
          <w:sz w:val="24"/>
          <w:szCs w:val="24"/>
        </w:rPr>
        <w:t>9</w:t>
      </w:r>
    </w:p>
    <w:p w14:paraId="009FAB8B" w14:textId="2B8BFC55" w:rsidR="00034861" w:rsidRPr="009A7609" w:rsidRDefault="00034861"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w:t>
      </w:r>
      <w:r w:rsidR="00B508CD" w:rsidRPr="009A7609">
        <w:rPr>
          <w:rFonts w:ascii="Arial" w:hAnsi="Arial" w:cs="Arial"/>
          <w:sz w:val="24"/>
          <w:szCs w:val="24"/>
        </w:rPr>
        <w:t>2</w:t>
      </w:r>
      <w:r w:rsidRPr="009A7609">
        <w:rPr>
          <w:rFonts w:ascii="Arial" w:hAnsi="Arial" w:cs="Arial"/>
          <w:sz w:val="24"/>
          <w:szCs w:val="24"/>
        </w:rPr>
        <w:t>, din care</w:t>
      </w:r>
    </w:p>
    <w:p w14:paraId="1F3E5C0C" w14:textId="56F68B8E" w:rsidR="00B508CD" w:rsidRPr="009A7609" w:rsidRDefault="00B508CD"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w:t>
      </w:r>
      <w:r w:rsidR="005D2DA5" w:rsidRPr="009A7609">
        <w:rPr>
          <w:rFonts w:ascii="Arial" w:hAnsi="Arial" w:cs="Arial"/>
          <w:sz w:val="24"/>
          <w:szCs w:val="24"/>
          <w:lang w:val="it-IT"/>
        </w:rPr>
        <w:t>avertismente</w:t>
      </w:r>
      <w:r w:rsidRPr="009A7609">
        <w:rPr>
          <w:rFonts w:ascii="Arial" w:hAnsi="Arial" w:cs="Arial"/>
          <w:sz w:val="24"/>
          <w:szCs w:val="24"/>
          <w:lang w:val="it-IT"/>
        </w:rPr>
        <w:t xml:space="preserve"> – </w:t>
      </w:r>
      <w:r w:rsidR="006D0BB5" w:rsidRPr="009A7609">
        <w:rPr>
          <w:rFonts w:ascii="Arial" w:hAnsi="Arial" w:cs="Arial"/>
          <w:sz w:val="24"/>
          <w:szCs w:val="24"/>
          <w:lang w:val="it-IT"/>
        </w:rPr>
        <w:t>1</w:t>
      </w:r>
    </w:p>
    <w:p w14:paraId="3F257553" w14:textId="0B5B8797" w:rsidR="006D0BB5" w:rsidRPr="009A7609" w:rsidRDefault="006D0BB5"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lastRenderedPageBreak/>
        <w:t>- nr. amenzi – 1</w:t>
      </w:r>
    </w:p>
    <w:p w14:paraId="1B12D0FD" w14:textId="01054018" w:rsidR="006D0BB5" w:rsidRPr="009A7609" w:rsidRDefault="006D0BB5"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 xml:space="preserve">- total valoare amenzi – </w:t>
      </w:r>
      <w:r w:rsidRPr="009A7609">
        <w:rPr>
          <w:rFonts w:ascii="Arial" w:hAnsi="Arial" w:cs="Arial"/>
          <w:b/>
          <w:sz w:val="24"/>
          <w:szCs w:val="24"/>
          <w:lang w:val="it-IT"/>
        </w:rPr>
        <w:t>20.000 lei</w:t>
      </w:r>
    </w:p>
    <w:p w14:paraId="0D2A5E1F" w14:textId="77777777" w:rsidR="00AC6462" w:rsidRPr="009A7609" w:rsidRDefault="00034861" w:rsidP="00C03AA4">
      <w:pPr>
        <w:pStyle w:val="Frspaiere"/>
        <w:tabs>
          <w:tab w:val="left" w:pos="3851"/>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p>
    <w:p w14:paraId="4E757933" w14:textId="77777777" w:rsidR="00FF7128" w:rsidRPr="009A7609" w:rsidRDefault="00FF7128" w:rsidP="00C03AA4">
      <w:pPr>
        <w:pStyle w:val="Frspaiere"/>
        <w:numPr>
          <w:ilvl w:val="0"/>
          <w:numId w:val="41"/>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neasigurarea de către angajatori din orice domeniu de activitate, public şi privat, a examinărilor medicale, prin medicii de medicina muncii, la angajare, la reluarea muncii, la schimbarea locului de muncă şi a controlului medical periodic al lucrătorilor;</w:t>
      </w:r>
    </w:p>
    <w:p w14:paraId="3BB305A7" w14:textId="6BBD22E4" w:rsidR="00EE2817" w:rsidRPr="009A7609" w:rsidRDefault="00EE2817" w:rsidP="00C03AA4">
      <w:pPr>
        <w:pStyle w:val="Frspaiere"/>
        <w:numPr>
          <w:ilvl w:val="0"/>
          <w:numId w:val="41"/>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nerespectarea de către personalul medico-sanitar a programului de lucru afişat la cabinetul medical sau al centrului de permanenţă din care face parte;</w:t>
      </w:r>
    </w:p>
    <w:p w14:paraId="177DBDEC" w14:textId="77777777" w:rsidR="00B27466" w:rsidRPr="009A7609" w:rsidRDefault="00B27466" w:rsidP="00C03AA4">
      <w:pPr>
        <w:pStyle w:val="Frspaiere"/>
        <w:tabs>
          <w:tab w:val="left" w:pos="3851"/>
          <w:tab w:val="right" w:pos="9072"/>
        </w:tabs>
        <w:ind w:left="0"/>
        <w:rPr>
          <w:rFonts w:ascii="Arial" w:hAnsi="Arial" w:cs="Arial"/>
          <w:b/>
          <w:sz w:val="24"/>
          <w:szCs w:val="24"/>
          <w:lang w:val="it-IT"/>
        </w:rPr>
      </w:pPr>
    </w:p>
    <w:p w14:paraId="1125419B" w14:textId="77777777" w:rsidR="00560CBE" w:rsidRPr="009A7609" w:rsidRDefault="005322AD" w:rsidP="00C03AA4">
      <w:pPr>
        <w:pStyle w:val="Frspaiere"/>
        <w:tabs>
          <w:tab w:val="right" w:pos="9072"/>
        </w:tabs>
        <w:ind w:left="0"/>
        <w:rPr>
          <w:rFonts w:ascii="Arial" w:hAnsi="Arial" w:cs="Arial"/>
          <w:b/>
          <w:sz w:val="24"/>
          <w:szCs w:val="24"/>
          <w:u w:val="single"/>
          <w:lang w:val="it-IT"/>
        </w:rPr>
      </w:pPr>
      <w:r w:rsidRPr="009A7609">
        <w:rPr>
          <w:rFonts w:ascii="Arial" w:hAnsi="Arial" w:cs="Arial"/>
          <w:b/>
          <w:sz w:val="24"/>
          <w:szCs w:val="24"/>
          <w:u w:val="single"/>
          <w:lang w:val="it-IT"/>
        </w:rPr>
        <w:t>2) Nr. servicii de ambulanță</w:t>
      </w:r>
    </w:p>
    <w:p w14:paraId="5D529713" w14:textId="3873ECC2" w:rsidR="00A052F1" w:rsidRPr="009A7609" w:rsidRDefault="00A052F1"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Nr. total controale </w:t>
      </w:r>
      <w:r w:rsidR="00A24995" w:rsidRPr="009A7609">
        <w:rPr>
          <w:rFonts w:ascii="Arial" w:hAnsi="Arial" w:cs="Arial"/>
          <w:sz w:val="24"/>
          <w:szCs w:val="24"/>
          <w:lang w:val="it-IT"/>
        </w:rPr>
        <w:t>–</w:t>
      </w:r>
      <w:r w:rsidR="00180602" w:rsidRPr="009A7609">
        <w:rPr>
          <w:rFonts w:ascii="Arial" w:hAnsi="Arial" w:cs="Arial"/>
          <w:sz w:val="24"/>
          <w:szCs w:val="24"/>
          <w:lang w:val="it-IT"/>
        </w:rPr>
        <w:t xml:space="preserve"> </w:t>
      </w:r>
      <w:r w:rsidR="006D0BB5" w:rsidRPr="009A7609">
        <w:rPr>
          <w:rFonts w:ascii="Arial" w:hAnsi="Arial" w:cs="Arial"/>
          <w:sz w:val="24"/>
          <w:szCs w:val="24"/>
          <w:lang w:val="it-IT"/>
        </w:rPr>
        <w:t>9</w:t>
      </w:r>
    </w:p>
    <w:p w14:paraId="044F4CAE" w14:textId="2860F25A" w:rsidR="00930E43" w:rsidRPr="009A7609" w:rsidRDefault="00930E43"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Nr. total sancțiuni – </w:t>
      </w:r>
      <w:r w:rsidR="006D0BB5" w:rsidRPr="009A7609">
        <w:rPr>
          <w:rFonts w:ascii="Arial" w:hAnsi="Arial" w:cs="Arial"/>
          <w:sz w:val="24"/>
          <w:szCs w:val="24"/>
          <w:lang w:val="it-IT"/>
        </w:rPr>
        <w:t>3</w:t>
      </w:r>
      <w:r w:rsidRPr="009A7609">
        <w:rPr>
          <w:rFonts w:ascii="Arial" w:hAnsi="Arial" w:cs="Arial"/>
          <w:sz w:val="24"/>
          <w:szCs w:val="24"/>
          <w:lang w:val="it-IT"/>
        </w:rPr>
        <w:t>, din care</w:t>
      </w:r>
    </w:p>
    <w:p w14:paraId="162E5203" w14:textId="524EA804" w:rsidR="00930E43" w:rsidRPr="009A7609" w:rsidRDefault="00930E43"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nr. amenzi – 3</w:t>
      </w:r>
    </w:p>
    <w:p w14:paraId="0A0D016E" w14:textId="3005478A" w:rsidR="00930E43" w:rsidRPr="009A7609" w:rsidRDefault="00930E43"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 xml:space="preserve">- total valoare amenzi – </w:t>
      </w:r>
      <w:r w:rsidR="006D0BB5" w:rsidRPr="009A7609">
        <w:rPr>
          <w:rFonts w:ascii="Arial" w:hAnsi="Arial" w:cs="Arial"/>
          <w:b/>
          <w:sz w:val="24"/>
          <w:szCs w:val="24"/>
          <w:lang w:val="it-IT"/>
        </w:rPr>
        <w:t>7</w:t>
      </w:r>
      <w:r w:rsidRPr="009A7609">
        <w:rPr>
          <w:rFonts w:ascii="Arial" w:hAnsi="Arial" w:cs="Arial"/>
          <w:b/>
          <w:sz w:val="24"/>
          <w:szCs w:val="24"/>
          <w:lang w:val="it-IT"/>
        </w:rPr>
        <w:t>.000 lei</w:t>
      </w:r>
    </w:p>
    <w:p w14:paraId="5CF9B4D9" w14:textId="77777777" w:rsidR="00930E43" w:rsidRPr="009A7609" w:rsidRDefault="00930E43" w:rsidP="00C03AA4">
      <w:pPr>
        <w:pStyle w:val="Frspaiere"/>
        <w:tabs>
          <w:tab w:val="left" w:pos="3851"/>
          <w:tab w:val="right" w:pos="9072"/>
        </w:tabs>
        <w:ind w:left="0"/>
        <w:rPr>
          <w:rFonts w:ascii="Arial" w:hAnsi="Arial" w:cs="Arial"/>
          <w:b/>
          <w:sz w:val="24"/>
          <w:szCs w:val="24"/>
        </w:rPr>
      </w:pPr>
      <w:proofErr w:type="spellStart"/>
      <w:r w:rsidRPr="009A7609">
        <w:rPr>
          <w:rFonts w:ascii="Arial" w:hAnsi="Arial" w:cs="Arial"/>
          <w:b/>
          <w:sz w:val="24"/>
          <w:szCs w:val="24"/>
        </w:rPr>
        <w:t>Neconformități</w:t>
      </w:r>
      <w:proofErr w:type="spellEnd"/>
      <w:r w:rsidRPr="009A7609">
        <w:rPr>
          <w:rFonts w:ascii="Arial" w:hAnsi="Arial" w:cs="Arial"/>
          <w:b/>
          <w:sz w:val="24"/>
          <w:szCs w:val="24"/>
        </w:rPr>
        <w:t xml:space="preserve"> </w:t>
      </w:r>
      <w:proofErr w:type="spellStart"/>
      <w:r w:rsidRPr="009A7609">
        <w:rPr>
          <w:rFonts w:ascii="Arial" w:hAnsi="Arial" w:cs="Arial"/>
          <w:b/>
          <w:sz w:val="24"/>
          <w:szCs w:val="24"/>
        </w:rPr>
        <w:t>identificate</w:t>
      </w:r>
      <w:proofErr w:type="spellEnd"/>
      <w:r w:rsidRPr="009A7609">
        <w:rPr>
          <w:rFonts w:ascii="Arial" w:hAnsi="Arial" w:cs="Arial"/>
          <w:b/>
          <w:sz w:val="24"/>
          <w:szCs w:val="24"/>
        </w:rPr>
        <w:t>:</w:t>
      </w:r>
    </w:p>
    <w:p w14:paraId="0F5541E3" w14:textId="3A2D3F23" w:rsidR="00EE2817" w:rsidRPr="009A7609" w:rsidRDefault="00EE2817" w:rsidP="00C03AA4">
      <w:pPr>
        <w:pStyle w:val="Frspaiere"/>
        <w:numPr>
          <w:ilvl w:val="0"/>
          <w:numId w:val="42"/>
        </w:numPr>
        <w:tabs>
          <w:tab w:val="left" w:pos="3851"/>
          <w:tab w:val="right" w:pos="9072"/>
        </w:tabs>
        <w:ind w:left="0" w:firstLine="0"/>
        <w:rPr>
          <w:rFonts w:ascii="Arial" w:hAnsi="Arial" w:cs="Arial"/>
          <w:bCs/>
          <w:sz w:val="24"/>
          <w:szCs w:val="24"/>
        </w:rPr>
      </w:pPr>
      <w:proofErr w:type="spellStart"/>
      <w:r w:rsidRPr="009A7609">
        <w:rPr>
          <w:rFonts w:ascii="Arial" w:hAnsi="Arial" w:cs="Arial"/>
          <w:bCs/>
          <w:sz w:val="24"/>
          <w:szCs w:val="24"/>
        </w:rPr>
        <w:t>desfăşurarea</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activităţii</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în</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domeniul</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asistenţei</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medicale</w:t>
      </w:r>
      <w:proofErr w:type="spellEnd"/>
      <w:r w:rsidRPr="009A7609">
        <w:rPr>
          <w:rFonts w:ascii="Arial" w:hAnsi="Arial" w:cs="Arial"/>
          <w:bCs/>
          <w:sz w:val="24"/>
          <w:szCs w:val="24"/>
        </w:rPr>
        <w:t xml:space="preserve"> de </w:t>
      </w:r>
      <w:proofErr w:type="spellStart"/>
      <w:r w:rsidRPr="009A7609">
        <w:rPr>
          <w:rFonts w:ascii="Arial" w:hAnsi="Arial" w:cs="Arial"/>
          <w:bCs/>
          <w:sz w:val="24"/>
          <w:szCs w:val="24"/>
        </w:rPr>
        <w:t>urgenţă</w:t>
      </w:r>
      <w:proofErr w:type="spellEnd"/>
      <w:r w:rsidRPr="009A7609">
        <w:rPr>
          <w:rFonts w:ascii="Arial" w:hAnsi="Arial" w:cs="Arial"/>
          <w:bCs/>
          <w:sz w:val="24"/>
          <w:szCs w:val="24"/>
        </w:rPr>
        <w:t xml:space="preserve">, transport medical </w:t>
      </w:r>
      <w:proofErr w:type="spellStart"/>
      <w:r w:rsidRPr="009A7609">
        <w:rPr>
          <w:rFonts w:ascii="Arial" w:hAnsi="Arial" w:cs="Arial"/>
          <w:bCs/>
          <w:sz w:val="24"/>
          <w:szCs w:val="24"/>
        </w:rPr>
        <w:t>asistat</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şi</w:t>
      </w:r>
      <w:proofErr w:type="spellEnd"/>
      <w:r w:rsidRPr="009A7609">
        <w:rPr>
          <w:rFonts w:ascii="Arial" w:hAnsi="Arial" w:cs="Arial"/>
          <w:bCs/>
          <w:sz w:val="24"/>
          <w:szCs w:val="24"/>
        </w:rPr>
        <w:t xml:space="preserve"> transport </w:t>
      </w:r>
      <w:proofErr w:type="spellStart"/>
      <w:r w:rsidRPr="009A7609">
        <w:rPr>
          <w:rFonts w:ascii="Arial" w:hAnsi="Arial" w:cs="Arial"/>
          <w:bCs/>
          <w:sz w:val="24"/>
          <w:szCs w:val="24"/>
        </w:rPr>
        <w:t>sanitar</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neasistat</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fără</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autorizaţie</w:t>
      </w:r>
      <w:proofErr w:type="spellEnd"/>
      <w:r w:rsidRPr="009A7609">
        <w:rPr>
          <w:rFonts w:ascii="Arial" w:hAnsi="Arial" w:cs="Arial"/>
          <w:bCs/>
          <w:sz w:val="24"/>
          <w:szCs w:val="24"/>
        </w:rPr>
        <w:t xml:space="preserve"> de </w:t>
      </w:r>
      <w:proofErr w:type="spellStart"/>
      <w:r w:rsidRPr="009A7609">
        <w:rPr>
          <w:rFonts w:ascii="Arial" w:hAnsi="Arial" w:cs="Arial"/>
          <w:bCs/>
          <w:sz w:val="24"/>
          <w:szCs w:val="24"/>
        </w:rPr>
        <w:t>funcţionare</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emisă</w:t>
      </w:r>
      <w:proofErr w:type="spellEnd"/>
      <w:r w:rsidRPr="009A7609">
        <w:rPr>
          <w:rFonts w:ascii="Arial" w:hAnsi="Arial" w:cs="Arial"/>
          <w:bCs/>
          <w:sz w:val="24"/>
          <w:szCs w:val="24"/>
        </w:rPr>
        <w:t xml:space="preserve"> de </w:t>
      </w:r>
      <w:proofErr w:type="spellStart"/>
      <w:r w:rsidRPr="009A7609">
        <w:rPr>
          <w:rFonts w:ascii="Arial" w:hAnsi="Arial" w:cs="Arial"/>
          <w:bCs/>
          <w:sz w:val="24"/>
          <w:szCs w:val="24"/>
        </w:rPr>
        <w:t>direcţia</w:t>
      </w:r>
      <w:proofErr w:type="spellEnd"/>
      <w:r w:rsidRPr="009A7609">
        <w:rPr>
          <w:rFonts w:ascii="Arial" w:hAnsi="Arial" w:cs="Arial"/>
          <w:bCs/>
          <w:sz w:val="24"/>
          <w:szCs w:val="24"/>
        </w:rPr>
        <w:t xml:space="preserve"> de </w:t>
      </w:r>
      <w:proofErr w:type="spellStart"/>
      <w:r w:rsidRPr="009A7609">
        <w:rPr>
          <w:rFonts w:ascii="Arial" w:hAnsi="Arial" w:cs="Arial"/>
          <w:bCs/>
          <w:sz w:val="24"/>
          <w:szCs w:val="24"/>
        </w:rPr>
        <w:t>sănătate</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publică</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competentă</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ori</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în</w:t>
      </w:r>
      <w:proofErr w:type="spellEnd"/>
      <w:r w:rsidRPr="009A7609">
        <w:rPr>
          <w:rFonts w:ascii="Arial" w:hAnsi="Arial" w:cs="Arial"/>
          <w:bCs/>
          <w:sz w:val="24"/>
          <w:szCs w:val="24"/>
        </w:rPr>
        <w:t xml:space="preserve"> afara </w:t>
      </w:r>
      <w:proofErr w:type="spellStart"/>
      <w:r w:rsidRPr="009A7609">
        <w:rPr>
          <w:rFonts w:ascii="Arial" w:hAnsi="Arial" w:cs="Arial"/>
          <w:bCs/>
          <w:sz w:val="24"/>
          <w:szCs w:val="24"/>
        </w:rPr>
        <w:t>perioadei</w:t>
      </w:r>
      <w:proofErr w:type="spellEnd"/>
      <w:r w:rsidRPr="009A7609">
        <w:rPr>
          <w:rFonts w:ascii="Arial" w:hAnsi="Arial" w:cs="Arial"/>
          <w:bCs/>
          <w:sz w:val="24"/>
          <w:szCs w:val="24"/>
        </w:rPr>
        <w:t xml:space="preserve"> de </w:t>
      </w:r>
      <w:proofErr w:type="spellStart"/>
      <w:r w:rsidRPr="009A7609">
        <w:rPr>
          <w:rFonts w:ascii="Arial" w:hAnsi="Arial" w:cs="Arial"/>
          <w:bCs/>
          <w:sz w:val="24"/>
          <w:szCs w:val="24"/>
        </w:rPr>
        <w:t>valabilitate</w:t>
      </w:r>
      <w:proofErr w:type="spellEnd"/>
      <w:r w:rsidRPr="009A7609">
        <w:rPr>
          <w:rFonts w:ascii="Arial" w:hAnsi="Arial" w:cs="Arial"/>
          <w:bCs/>
          <w:sz w:val="24"/>
          <w:szCs w:val="24"/>
        </w:rPr>
        <w:t xml:space="preserve"> </w:t>
      </w:r>
      <w:proofErr w:type="gramStart"/>
      <w:r w:rsidRPr="009A7609">
        <w:rPr>
          <w:rFonts w:ascii="Arial" w:hAnsi="Arial" w:cs="Arial"/>
          <w:bCs/>
          <w:sz w:val="24"/>
          <w:szCs w:val="24"/>
        </w:rPr>
        <w:t>a</w:t>
      </w:r>
      <w:proofErr w:type="gramEnd"/>
      <w:r w:rsidRPr="009A7609">
        <w:rPr>
          <w:rFonts w:ascii="Arial" w:hAnsi="Arial" w:cs="Arial"/>
          <w:bCs/>
          <w:sz w:val="24"/>
          <w:szCs w:val="24"/>
        </w:rPr>
        <w:t xml:space="preserve"> </w:t>
      </w:r>
      <w:proofErr w:type="spellStart"/>
      <w:r w:rsidRPr="009A7609">
        <w:rPr>
          <w:rFonts w:ascii="Arial" w:hAnsi="Arial" w:cs="Arial"/>
          <w:bCs/>
          <w:sz w:val="24"/>
          <w:szCs w:val="24"/>
        </w:rPr>
        <w:t>acesteia</w:t>
      </w:r>
      <w:proofErr w:type="spellEnd"/>
      <w:r w:rsidRPr="009A7609">
        <w:rPr>
          <w:rFonts w:ascii="Arial" w:hAnsi="Arial" w:cs="Arial"/>
          <w:bCs/>
          <w:sz w:val="24"/>
          <w:szCs w:val="24"/>
        </w:rPr>
        <w:t>;</w:t>
      </w:r>
    </w:p>
    <w:p w14:paraId="33040E27" w14:textId="16819807" w:rsidR="00EE2817" w:rsidRPr="009A7609" w:rsidRDefault="00EE2817" w:rsidP="00C03AA4">
      <w:pPr>
        <w:pStyle w:val="Frspaiere"/>
        <w:numPr>
          <w:ilvl w:val="0"/>
          <w:numId w:val="42"/>
        </w:numPr>
        <w:tabs>
          <w:tab w:val="left" w:pos="3851"/>
          <w:tab w:val="right" w:pos="9072"/>
        </w:tabs>
        <w:ind w:left="0" w:firstLine="0"/>
        <w:rPr>
          <w:rFonts w:ascii="Arial" w:hAnsi="Arial" w:cs="Arial"/>
          <w:bCs/>
          <w:sz w:val="24"/>
          <w:szCs w:val="24"/>
        </w:rPr>
      </w:pPr>
      <w:proofErr w:type="spellStart"/>
      <w:r w:rsidRPr="009A7609">
        <w:rPr>
          <w:rFonts w:ascii="Arial" w:hAnsi="Arial" w:cs="Arial"/>
          <w:bCs/>
          <w:sz w:val="24"/>
          <w:szCs w:val="24"/>
        </w:rPr>
        <w:t>existenţa</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şi</w:t>
      </w:r>
      <w:proofErr w:type="spellEnd"/>
      <w:r w:rsidRPr="009A7609">
        <w:rPr>
          <w:rFonts w:ascii="Arial" w:hAnsi="Arial" w:cs="Arial"/>
          <w:bCs/>
          <w:sz w:val="24"/>
          <w:szCs w:val="24"/>
        </w:rPr>
        <w:t>/</w:t>
      </w:r>
      <w:proofErr w:type="spellStart"/>
      <w:r w:rsidRPr="009A7609">
        <w:rPr>
          <w:rFonts w:ascii="Arial" w:hAnsi="Arial" w:cs="Arial"/>
          <w:bCs/>
          <w:sz w:val="24"/>
          <w:szCs w:val="24"/>
        </w:rPr>
        <w:t>sau</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utilizarea</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produselor</w:t>
      </w:r>
      <w:proofErr w:type="spellEnd"/>
      <w:r w:rsidRPr="009A7609">
        <w:rPr>
          <w:rFonts w:ascii="Arial" w:hAnsi="Arial" w:cs="Arial"/>
          <w:bCs/>
          <w:sz w:val="24"/>
          <w:szCs w:val="24"/>
        </w:rPr>
        <w:t xml:space="preserve"> biocide, </w:t>
      </w:r>
      <w:proofErr w:type="spellStart"/>
      <w:r w:rsidRPr="009A7609">
        <w:rPr>
          <w:rFonts w:ascii="Arial" w:hAnsi="Arial" w:cs="Arial"/>
          <w:bCs/>
          <w:sz w:val="24"/>
          <w:szCs w:val="24"/>
        </w:rPr>
        <w:t>dispozitivelor</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medicale</w:t>
      </w:r>
      <w:proofErr w:type="spellEnd"/>
      <w:r w:rsidRPr="009A7609">
        <w:rPr>
          <w:rFonts w:ascii="Arial" w:hAnsi="Arial" w:cs="Arial"/>
          <w:bCs/>
          <w:sz w:val="24"/>
          <w:szCs w:val="24"/>
        </w:rPr>
        <w:t xml:space="preserve"> de </w:t>
      </w:r>
      <w:proofErr w:type="spellStart"/>
      <w:r w:rsidRPr="009A7609">
        <w:rPr>
          <w:rFonts w:ascii="Arial" w:hAnsi="Arial" w:cs="Arial"/>
          <w:bCs/>
          <w:sz w:val="24"/>
          <w:szCs w:val="24"/>
        </w:rPr>
        <w:t>clasa</w:t>
      </w:r>
      <w:proofErr w:type="spellEnd"/>
      <w:r w:rsidRPr="009A7609">
        <w:rPr>
          <w:rFonts w:ascii="Arial" w:hAnsi="Arial" w:cs="Arial"/>
          <w:bCs/>
          <w:sz w:val="24"/>
          <w:szCs w:val="24"/>
        </w:rPr>
        <w:t xml:space="preserve"> II a) </w:t>
      </w:r>
      <w:proofErr w:type="spellStart"/>
      <w:r w:rsidRPr="009A7609">
        <w:rPr>
          <w:rFonts w:ascii="Arial" w:hAnsi="Arial" w:cs="Arial"/>
          <w:bCs/>
          <w:sz w:val="24"/>
          <w:szCs w:val="24"/>
        </w:rPr>
        <w:t>şi</w:t>
      </w:r>
      <w:proofErr w:type="spellEnd"/>
      <w:r w:rsidRPr="009A7609">
        <w:rPr>
          <w:rFonts w:ascii="Arial" w:hAnsi="Arial" w:cs="Arial"/>
          <w:bCs/>
          <w:sz w:val="24"/>
          <w:szCs w:val="24"/>
        </w:rPr>
        <w:t xml:space="preserve"> b), a </w:t>
      </w:r>
      <w:proofErr w:type="spellStart"/>
      <w:r w:rsidRPr="009A7609">
        <w:rPr>
          <w:rFonts w:ascii="Arial" w:hAnsi="Arial" w:cs="Arial"/>
          <w:bCs/>
          <w:sz w:val="24"/>
          <w:szCs w:val="24"/>
        </w:rPr>
        <w:t>reactivilor</w:t>
      </w:r>
      <w:proofErr w:type="spellEnd"/>
      <w:r w:rsidRPr="009A7609">
        <w:rPr>
          <w:rFonts w:ascii="Arial" w:hAnsi="Arial" w:cs="Arial"/>
          <w:bCs/>
          <w:sz w:val="24"/>
          <w:szCs w:val="24"/>
        </w:rPr>
        <w:t xml:space="preserve">, a </w:t>
      </w:r>
      <w:proofErr w:type="spellStart"/>
      <w:r w:rsidRPr="009A7609">
        <w:rPr>
          <w:rFonts w:ascii="Arial" w:hAnsi="Arial" w:cs="Arial"/>
          <w:bCs/>
          <w:sz w:val="24"/>
          <w:szCs w:val="24"/>
        </w:rPr>
        <w:t>materialelor</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sanitare</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şi</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articolelor</w:t>
      </w:r>
      <w:proofErr w:type="spellEnd"/>
      <w:r w:rsidRPr="009A7609">
        <w:rPr>
          <w:rFonts w:ascii="Arial" w:hAnsi="Arial" w:cs="Arial"/>
          <w:bCs/>
          <w:sz w:val="24"/>
          <w:szCs w:val="24"/>
        </w:rPr>
        <w:t xml:space="preserve"> de </w:t>
      </w:r>
      <w:proofErr w:type="spellStart"/>
      <w:r w:rsidRPr="009A7609">
        <w:rPr>
          <w:rFonts w:ascii="Arial" w:hAnsi="Arial" w:cs="Arial"/>
          <w:bCs/>
          <w:sz w:val="24"/>
          <w:szCs w:val="24"/>
        </w:rPr>
        <w:t>unică</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folosinţă</w:t>
      </w:r>
      <w:proofErr w:type="spellEnd"/>
      <w:r w:rsidRPr="009A7609">
        <w:rPr>
          <w:rFonts w:ascii="Arial" w:hAnsi="Arial" w:cs="Arial"/>
          <w:bCs/>
          <w:sz w:val="24"/>
          <w:szCs w:val="24"/>
        </w:rPr>
        <w:t xml:space="preserve">, a </w:t>
      </w:r>
      <w:proofErr w:type="spellStart"/>
      <w:r w:rsidRPr="009A7609">
        <w:rPr>
          <w:rFonts w:ascii="Arial" w:hAnsi="Arial" w:cs="Arial"/>
          <w:bCs/>
          <w:sz w:val="24"/>
          <w:szCs w:val="24"/>
        </w:rPr>
        <w:t>medicamentelor</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şi</w:t>
      </w:r>
      <w:proofErr w:type="spellEnd"/>
      <w:r w:rsidRPr="009A7609">
        <w:rPr>
          <w:rFonts w:ascii="Arial" w:hAnsi="Arial" w:cs="Arial"/>
          <w:bCs/>
          <w:sz w:val="24"/>
          <w:szCs w:val="24"/>
        </w:rPr>
        <w:t>/</w:t>
      </w:r>
      <w:proofErr w:type="spellStart"/>
      <w:r w:rsidRPr="009A7609">
        <w:rPr>
          <w:rFonts w:ascii="Arial" w:hAnsi="Arial" w:cs="Arial"/>
          <w:bCs/>
          <w:sz w:val="24"/>
          <w:szCs w:val="24"/>
        </w:rPr>
        <w:t>sau</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substanţelor</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terapeutice</w:t>
      </w:r>
      <w:proofErr w:type="spellEnd"/>
      <w:r w:rsidRPr="009A7609">
        <w:rPr>
          <w:rFonts w:ascii="Arial" w:hAnsi="Arial" w:cs="Arial"/>
          <w:bCs/>
          <w:sz w:val="24"/>
          <w:szCs w:val="24"/>
        </w:rPr>
        <w:t xml:space="preserve"> cu termen de </w:t>
      </w:r>
      <w:proofErr w:type="spellStart"/>
      <w:r w:rsidRPr="009A7609">
        <w:rPr>
          <w:rFonts w:ascii="Arial" w:hAnsi="Arial" w:cs="Arial"/>
          <w:bCs/>
          <w:sz w:val="24"/>
          <w:szCs w:val="24"/>
        </w:rPr>
        <w:t>valabilitate</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expirat</w:t>
      </w:r>
      <w:proofErr w:type="spellEnd"/>
      <w:r w:rsidRPr="009A7609">
        <w:rPr>
          <w:rFonts w:ascii="Arial" w:hAnsi="Arial" w:cs="Arial"/>
          <w:bCs/>
          <w:sz w:val="24"/>
          <w:szCs w:val="24"/>
        </w:rPr>
        <w:t>;</w:t>
      </w:r>
    </w:p>
    <w:p w14:paraId="27D93263" w14:textId="2CAB7C4D" w:rsidR="00EE2817" w:rsidRPr="009A7609" w:rsidRDefault="00EE2817" w:rsidP="00C03AA4">
      <w:pPr>
        <w:pStyle w:val="Frspaiere"/>
        <w:numPr>
          <w:ilvl w:val="0"/>
          <w:numId w:val="42"/>
        </w:numPr>
        <w:tabs>
          <w:tab w:val="left" w:pos="3851"/>
          <w:tab w:val="right" w:pos="9072"/>
        </w:tabs>
        <w:ind w:left="0" w:firstLine="0"/>
        <w:rPr>
          <w:rFonts w:ascii="Arial" w:hAnsi="Arial" w:cs="Arial"/>
          <w:bCs/>
          <w:sz w:val="24"/>
          <w:szCs w:val="24"/>
        </w:rPr>
      </w:pPr>
      <w:proofErr w:type="spellStart"/>
      <w:r w:rsidRPr="009A7609">
        <w:rPr>
          <w:rFonts w:ascii="Arial" w:hAnsi="Arial" w:cs="Arial"/>
          <w:bCs/>
          <w:sz w:val="24"/>
          <w:szCs w:val="24"/>
        </w:rPr>
        <w:t>nerespectarea</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regimului</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produselor</w:t>
      </w:r>
      <w:proofErr w:type="spellEnd"/>
      <w:r w:rsidRPr="009A7609">
        <w:rPr>
          <w:rFonts w:ascii="Arial" w:hAnsi="Arial" w:cs="Arial"/>
          <w:bCs/>
          <w:sz w:val="24"/>
          <w:szCs w:val="24"/>
        </w:rPr>
        <w:t xml:space="preserve"> biocide;</w:t>
      </w:r>
    </w:p>
    <w:p w14:paraId="0A9A7E9E" w14:textId="77777777" w:rsidR="00145A0B" w:rsidRPr="009A7609" w:rsidRDefault="00145A0B" w:rsidP="00C03AA4">
      <w:pPr>
        <w:pStyle w:val="Frspaiere"/>
        <w:tabs>
          <w:tab w:val="left" w:pos="3851"/>
          <w:tab w:val="right" w:pos="9072"/>
        </w:tabs>
        <w:ind w:left="0"/>
        <w:rPr>
          <w:rFonts w:ascii="Arial" w:hAnsi="Arial" w:cs="Arial"/>
          <w:sz w:val="24"/>
          <w:szCs w:val="24"/>
          <w:shd w:val="clear" w:color="auto" w:fill="FFFFFF"/>
          <w:lang w:val="ro-RO"/>
        </w:rPr>
      </w:pPr>
    </w:p>
    <w:p w14:paraId="406D02B9" w14:textId="77777777" w:rsidR="007F6132" w:rsidRPr="009A7609" w:rsidRDefault="007F6132" w:rsidP="00C03AA4">
      <w:pPr>
        <w:pStyle w:val="Frspaiere"/>
        <w:tabs>
          <w:tab w:val="left" w:pos="3851"/>
          <w:tab w:val="right" w:pos="9072"/>
        </w:tabs>
        <w:ind w:left="0"/>
        <w:rPr>
          <w:rFonts w:ascii="Arial" w:hAnsi="Arial" w:cs="Arial"/>
          <w:b/>
          <w:sz w:val="24"/>
          <w:szCs w:val="24"/>
          <w:lang w:val="it-IT"/>
        </w:rPr>
      </w:pPr>
      <w:r w:rsidRPr="009A7609">
        <w:rPr>
          <w:rFonts w:ascii="Arial" w:hAnsi="Arial" w:cs="Arial"/>
          <w:b/>
          <w:sz w:val="24"/>
          <w:szCs w:val="24"/>
          <w:u w:val="single"/>
          <w:lang w:val="it-IT"/>
        </w:rPr>
        <w:t xml:space="preserve">e) Nr. </w:t>
      </w:r>
      <w:r w:rsidR="00465862" w:rsidRPr="009A7609">
        <w:rPr>
          <w:rFonts w:ascii="Arial" w:hAnsi="Arial" w:cs="Arial"/>
          <w:b/>
          <w:sz w:val="24"/>
          <w:szCs w:val="24"/>
          <w:u w:val="single"/>
          <w:lang w:val="it-IT"/>
        </w:rPr>
        <w:t>laboratoare de analize medicale</w:t>
      </w:r>
    </w:p>
    <w:p w14:paraId="310E3D50" w14:textId="013C602E" w:rsidR="00465862" w:rsidRPr="009A7609" w:rsidRDefault="00465862" w:rsidP="00C03AA4">
      <w:pPr>
        <w:pStyle w:val="Frspaiere"/>
        <w:tabs>
          <w:tab w:val="right" w:pos="9072"/>
        </w:tabs>
        <w:ind w:left="0"/>
        <w:rPr>
          <w:rFonts w:ascii="Arial" w:hAnsi="Arial" w:cs="Arial"/>
          <w:sz w:val="24"/>
          <w:szCs w:val="24"/>
        </w:rPr>
      </w:pPr>
      <w:proofErr w:type="spellStart"/>
      <w:r w:rsidRPr="009A7609">
        <w:rPr>
          <w:rFonts w:ascii="Arial" w:hAnsi="Arial" w:cs="Arial"/>
          <w:sz w:val="24"/>
          <w:szCs w:val="24"/>
        </w:rPr>
        <w:t>Număr</w:t>
      </w:r>
      <w:proofErr w:type="spellEnd"/>
      <w:r w:rsidRPr="009A7609">
        <w:rPr>
          <w:rFonts w:ascii="Arial" w:hAnsi="Arial" w:cs="Arial"/>
          <w:sz w:val="24"/>
          <w:szCs w:val="24"/>
        </w:rPr>
        <w:t xml:space="preserve">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Pr="009A7609">
        <w:rPr>
          <w:rFonts w:ascii="Arial" w:hAnsi="Arial" w:cs="Arial"/>
          <w:sz w:val="24"/>
          <w:szCs w:val="24"/>
        </w:rPr>
        <w:t>efectuate</w:t>
      </w:r>
      <w:proofErr w:type="spellEnd"/>
      <w:r w:rsidRPr="009A7609">
        <w:rPr>
          <w:rFonts w:ascii="Arial" w:hAnsi="Arial" w:cs="Arial"/>
          <w:sz w:val="24"/>
          <w:szCs w:val="24"/>
        </w:rPr>
        <w:t xml:space="preserve"> –</w:t>
      </w:r>
      <w:r w:rsidR="005D2DA5" w:rsidRPr="009A7609">
        <w:rPr>
          <w:rFonts w:ascii="Arial" w:hAnsi="Arial" w:cs="Arial"/>
          <w:sz w:val="24"/>
          <w:szCs w:val="24"/>
        </w:rPr>
        <w:t xml:space="preserve"> </w:t>
      </w:r>
      <w:r w:rsidR="006D0BB5" w:rsidRPr="009A7609">
        <w:rPr>
          <w:rFonts w:ascii="Arial" w:hAnsi="Arial" w:cs="Arial"/>
          <w:sz w:val="24"/>
          <w:szCs w:val="24"/>
        </w:rPr>
        <w:t>3</w:t>
      </w:r>
    </w:p>
    <w:p w14:paraId="3AAFF0B5" w14:textId="77777777" w:rsidR="00A435A5" w:rsidRPr="009A7609" w:rsidRDefault="00A435A5"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1, din care:</w:t>
      </w:r>
    </w:p>
    <w:p w14:paraId="0AB21571" w14:textId="77777777" w:rsidR="00A435A5" w:rsidRPr="009A7609" w:rsidRDefault="00A435A5"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nr. amenzi – 1</w:t>
      </w:r>
    </w:p>
    <w:p w14:paraId="6CED40AD" w14:textId="77777777" w:rsidR="00A435A5" w:rsidRPr="009A7609" w:rsidRDefault="00A435A5"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 xml:space="preserve">- total valoare amenzi – </w:t>
      </w:r>
      <w:r w:rsidRPr="009A7609">
        <w:rPr>
          <w:rFonts w:ascii="Arial" w:hAnsi="Arial" w:cs="Arial"/>
          <w:b/>
          <w:sz w:val="24"/>
          <w:szCs w:val="24"/>
          <w:lang w:val="it-IT"/>
        </w:rPr>
        <w:t>2.000 lei</w:t>
      </w:r>
    </w:p>
    <w:p w14:paraId="64D728A1" w14:textId="77777777" w:rsidR="00A435A5" w:rsidRPr="009A7609" w:rsidRDefault="00A435A5" w:rsidP="00C03AA4">
      <w:pPr>
        <w:pStyle w:val="Frspaiere"/>
        <w:tabs>
          <w:tab w:val="right" w:pos="9072"/>
        </w:tabs>
        <w:ind w:left="0"/>
        <w:rPr>
          <w:rFonts w:ascii="Arial" w:hAnsi="Arial" w:cs="Arial"/>
          <w:sz w:val="24"/>
          <w:szCs w:val="24"/>
          <w:lang w:val="it-IT"/>
        </w:rPr>
      </w:pPr>
      <w:r w:rsidRPr="009A7609">
        <w:rPr>
          <w:rFonts w:ascii="Arial" w:hAnsi="Arial" w:cs="Arial"/>
          <w:b/>
          <w:sz w:val="24"/>
          <w:szCs w:val="24"/>
          <w:lang w:val="it-IT"/>
        </w:rPr>
        <w:t>Neconformități identificate:</w:t>
      </w:r>
      <w:r w:rsidRPr="009A7609">
        <w:rPr>
          <w:rFonts w:ascii="Arial" w:hAnsi="Arial" w:cs="Arial"/>
          <w:sz w:val="24"/>
          <w:szCs w:val="24"/>
          <w:lang w:val="it-IT"/>
        </w:rPr>
        <w:t xml:space="preserve"> </w:t>
      </w:r>
    </w:p>
    <w:p w14:paraId="52821D88" w14:textId="77777777" w:rsidR="00A435A5" w:rsidRPr="009A7609" w:rsidRDefault="00A435A5" w:rsidP="00C03AA4">
      <w:pPr>
        <w:pStyle w:val="Frspaiere"/>
        <w:numPr>
          <w:ilvl w:val="0"/>
          <w:numId w:val="4"/>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nerespectarea precauţiunilor universale şi a protocoalelor de lucru de către personalul medical şi auxiliar;</w:t>
      </w:r>
    </w:p>
    <w:p w14:paraId="6BD366E5" w14:textId="77777777" w:rsidR="008C71CE" w:rsidRPr="009A7609" w:rsidRDefault="008C71CE" w:rsidP="00C03AA4">
      <w:pPr>
        <w:pStyle w:val="Frspaiere"/>
        <w:tabs>
          <w:tab w:val="right" w:pos="9072"/>
        </w:tabs>
        <w:ind w:left="0"/>
        <w:rPr>
          <w:rFonts w:ascii="Arial" w:hAnsi="Arial" w:cs="Arial"/>
          <w:sz w:val="24"/>
          <w:szCs w:val="24"/>
          <w:lang w:val="it-IT"/>
        </w:rPr>
      </w:pPr>
    </w:p>
    <w:p w14:paraId="0C2AA706" w14:textId="5B56585C" w:rsidR="00F959D4" w:rsidRPr="009A7609" w:rsidRDefault="00465862" w:rsidP="00C03AA4">
      <w:pPr>
        <w:tabs>
          <w:tab w:val="right" w:pos="9072"/>
        </w:tabs>
        <w:spacing w:after="0" w:line="240" w:lineRule="auto"/>
        <w:jc w:val="both"/>
        <w:rPr>
          <w:rFonts w:ascii="Arial" w:hAnsi="Arial" w:cs="Arial"/>
          <w:b/>
          <w:sz w:val="24"/>
          <w:szCs w:val="24"/>
          <w:u w:val="single"/>
          <w:lang w:val="it-IT"/>
        </w:rPr>
      </w:pPr>
      <w:r w:rsidRPr="009A7609">
        <w:rPr>
          <w:rFonts w:ascii="Arial" w:hAnsi="Arial" w:cs="Arial"/>
          <w:b/>
          <w:sz w:val="24"/>
          <w:szCs w:val="24"/>
          <w:u w:val="single"/>
          <w:lang w:val="it-IT"/>
        </w:rPr>
        <w:t>f</w:t>
      </w:r>
      <w:r w:rsidR="008049B9" w:rsidRPr="009A7609">
        <w:rPr>
          <w:rFonts w:ascii="Arial" w:hAnsi="Arial" w:cs="Arial"/>
          <w:b/>
          <w:sz w:val="24"/>
          <w:szCs w:val="24"/>
          <w:u w:val="single"/>
          <w:lang w:val="it-IT"/>
        </w:rPr>
        <w:t xml:space="preserve">) Nr. puncte </w:t>
      </w:r>
      <w:r w:rsidR="00A07FA8" w:rsidRPr="009A7609">
        <w:rPr>
          <w:rFonts w:ascii="Arial" w:hAnsi="Arial" w:cs="Arial"/>
          <w:b/>
          <w:sz w:val="24"/>
          <w:szCs w:val="24"/>
          <w:u w:val="single"/>
          <w:lang w:val="it-IT"/>
        </w:rPr>
        <w:t>externe</w:t>
      </w:r>
      <w:r w:rsidR="008049B9" w:rsidRPr="009A7609">
        <w:rPr>
          <w:rFonts w:ascii="Arial" w:hAnsi="Arial" w:cs="Arial"/>
          <w:b/>
          <w:sz w:val="24"/>
          <w:szCs w:val="24"/>
          <w:u w:val="single"/>
          <w:lang w:val="it-IT"/>
        </w:rPr>
        <w:t xml:space="preserve"> de recoltare probe</w:t>
      </w:r>
    </w:p>
    <w:p w14:paraId="6E09E588" w14:textId="48822D2F" w:rsidR="008049B9" w:rsidRPr="009A7609" w:rsidRDefault="008049B9" w:rsidP="00C03AA4">
      <w:pPr>
        <w:pStyle w:val="Frspaiere"/>
        <w:tabs>
          <w:tab w:val="right" w:pos="9072"/>
        </w:tabs>
        <w:ind w:left="0"/>
        <w:rPr>
          <w:rFonts w:ascii="Arial" w:hAnsi="Arial" w:cs="Arial"/>
          <w:sz w:val="24"/>
          <w:szCs w:val="24"/>
        </w:rPr>
      </w:pPr>
      <w:proofErr w:type="spellStart"/>
      <w:r w:rsidRPr="009A7609">
        <w:rPr>
          <w:rFonts w:ascii="Arial" w:hAnsi="Arial" w:cs="Arial"/>
          <w:sz w:val="24"/>
          <w:szCs w:val="24"/>
        </w:rPr>
        <w:t>Număr</w:t>
      </w:r>
      <w:proofErr w:type="spellEnd"/>
      <w:r w:rsidRPr="009A7609">
        <w:rPr>
          <w:rFonts w:ascii="Arial" w:hAnsi="Arial" w:cs="Arial"/>
          <w:sz w:val="24"/>
          <w:szCs w:val="24"/>
        </w:rPr>
        <w:t xml:space="preserve">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Pr="009A7609">
        <w:rPr>
          <w:rFonts w:ascii="Arial" w:hAnsi="Arial" w:cs="Arial"/>
          <w:sz w:val="24"/>
          <w:szCs w:val="24"/>
        </w:rPr>
        <w:t>efectuate</w:t>
      </w:r>
      <w:proofErr w:type="spellEnd"/>
      <w:r w:rsidRPr="009A7609">
        <w:rPr>
          <w:rFonts w:ascii="Arial" w:hAnsi="Arial" w:cs="Arial"/>
          <w:sz w:val="24"/>
          <w:szCs w:val="24"/>
        </w:rPr>
        <w:t xml:space="preserve"> – </w:t>
      </w:r>
      <w:r w:rsidR="006D0BB5" w:rsidRPr="009A7609">
        <w:rPr>
          <w:rFonts w:ascii="Arial" w:hAnsi="Arial" w:cs="Arial"/>
          <w:sz w:val="24"/>
          <w:szCs w:val="24"/>
        </w:rPr>
        <w:t>3</w:t>
      </w:r>
    </w:p>
    <w:p w14:paraId="7329DB17" w14:textId="6BB91DE5" w:rsidR="008C71CE" w:rsidRPr="009A7609" w:rsidRDefault="008C71CE"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w:t>
      </w:r>
      <w:r w:rsidR="005D2DA5" w:rsidRPr="009A7609">
        <w:rPr>
          <w:rFonts w:ascii="Arial" w:hAnsi="Arial" w:cs="Arial"/>
          <w:sz w:val="24"/>
          <w:szCs w:val="24"/>
        </w:rPr>
        <w:t>1</w:t>
      </w:r>
      <w:r w:rsidRPr="009A7609">
        <w:rPr>
          <w:rFonts w:ascii="Arial" w:hAnsi="Arial" w:cs="Arial"/>
          <w:sz w:val="24"/>
          <w:szCs w:val="24"/>
        </w:rPr>
        <w:t>, din care:</w:t>
      </w:r>
    </w:p>
    <w:p w14:paraId="16745537" w14:textId="685D79CF" w:rsidR="008C71CE" w:rsidRPr="009A7609" w:rsidRDefault="008C71CE"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w:t>
      </w:r>
      <w:r w:rsidR="006D0BB5" w:rsidRPr="009A7609">
        <w:rPr>
          <w:rFonts w:ascii="Arial" w:hAnsi="Arial" w:cs="Arial"/>
          <w:sz w:val="24"/>
          <w:szCs w:val="24"/>
          <w:lang w:val="it-IT"/>
        </w:rPr>
        <w:t>avertismente</w:t>
      </w:r>
      <w:r w:rsidRPr="009A7609">
        <w:rPr>
          <w:rFonts w:ascii="Arial" w:hAnsi="Arial" w:cs="Arial"/>
          <w:sz w:val="24"/>
          <w:szCs w:val="24"/>
          <w:lang w:val="it-IT"/>
        </w:rPr>
        <w:t xml:space="preserve"> –</w:t>
      </w:r>
      <w:r w:rsidR="00E57A03" w:rsidRPr="009A7609">
        <w:rPr>
          <w:rFonts w:ascii="Arial" w:hAnsi="Arial" w:cs="Arial"/>
          <w:sz w:val="24"/>
          <w:szCs w:val="24"/>
          <w:lang w:val="it-IT"/>
        </w:rPr>
        <w:t xml:space="preserve"> </w:t>
      </w:r>
      <w:r w:rsidR="005D2DA5" w:rsidRPr="009A7609">
        <w:rPr>
          <w:rFonts w:ascii="Arial" w:hAnsi="Arial" w:cs="Arial"/>
          <w:sz w:val="24"/>
          <w:szCs w:val="24"/>
          <w:lang w:val="it-IT"/>
        </w:rPr>
        <w:t>1</w:t>
      </w:r>
    </w:p>
    <w:p w14:paraId="005A98DB" w14:textId="77777777" w:rsidR="008C71CE" w:rsidRPr="009A7609" w:rsidRDefault="008C71CE" w:rsidP="00C03AA4">
      <w:pPr>
        <w:pStyle w:val="Frspaiere"/>
        <w:tabs>
          <w:tab w:val="right" w:pos="9072"/>
        </w:tabs>
        <w:ind w:left="0"/>
        <w:rPr>
          <w:rFonts w:ascii="Arial" w:hAnsi="Arial" w:cs="Arial"/>
          <w:sz w:val="24"/>
          <w:szCs w:val="24"/>
          <w:lang w:val="it-IT"/>
        </w:rPr>
      </w:pPr>
      <w:r w:rsidRPr="009A7609">
        <w:rPr>
          <w:rFonts w:ascii="Arial" w:hAnsi="Arial" w:cs="Arial"/>
          <w:b/>
          <w:sz w:val="24"/>
          <w:szCs w:val="24"/>
          <w:lang w:val="it-IT"/>
        </w:rPr>
        <w:t>Neconformități identificate:</w:t>
      </w:r>
      <w:r w:rsidRPr="009A7609">
        <w:rPr>
          <w:rFonts w:ascii="Arial" w:hAnsi="Arial" w:cs="Arial"/>
          <w:sz w:val="24"/>
          <w:szCs w:val="24"/>
          <w:lang w:val="it-IT"/>
        </w:rPr>
        <w:t xml:space="preserve"> </w:t>
      </w:r>
    </w:p>
    <w:p w14:paraId="547F6EDF" w14:textId="5826858E" w:rsidR="00B46A29" w:rsidRPr="009A7609" w:rsidRDefault="00B46A29" w:rsidP="00C03AA4">
      <w:pPr>
        <w:pStyle w:val="Listparagraf"/>
        <w:numPr>
          <w:ilvl w:val="0"/>
          <w:numId w:val="43"/>
        </w:numPr>
        <w:tabs>
          <w:tab w:val="right" w:pos="9072"/>
        </w:tabs>
        <w:spacing w:after="0" w:line="240" w:lineRule="auto"/>
        <w:ind w:left="0" w:firstLine="0"/>
        <w:jc w:val="both"/>
        <w:rPr>
          <w:rFonts w:ascii="Arial" w:hAnsi="Arial" w:cs="Arial"/>
          <w:bCs/>
          <w:sz w:val="24"/>
          <w:szCs w:val="24"/>
          <w:lang w:val="it-IT"/>
        </w:rPr>
      </w:pPr>
      <w:r w:rsidRPr="009A7609">
        <w:rPr>
          <w:rFonts w:ascii="Arial" w:hAnsi="Arial" w:cs="Arial"/>
          <w:bCs/>
          <w:sz w:val="24"/>
          <w:szCs w:val="24"/>
          <w:lang w:val="it-IT"/>
        </w:rPr>
        <w:t>lipsa documentelor de reglementare sanitară, precum certificatul constatator, autorizaţiile sanitare de funcţionare şi alte asemenea documente prevăzute de legislaţia în vigoare, pentru proiectele de amplasare, amenajare, construire şi pentru funcţionarea obiectivelor care desfăşoară activităţi cu risc pentru starea de sănătate a populaţiei;</w:t>
      </w:r>
    </w:p>
    <w:p w14:paraId="591EB069" w14:textId="55FFE19F" w:rsidR="00085780" w:rsidRPr="009A7609" w:rsidRDefault="00085780" w:rsidP="00C03AA4">
      <w:pPr>
        <w:pStyle w:val="Listparagraf"/>
        <w:tabs>
          <w:tab w:val="right" w:pos="9072"/>
        </w:tabs>
        <w:spacing w:after="0" w:line="240" w:lineRule="auto"/>
        <w:ind w:left="0"/>
        <w:jc w:val="both"/>
        <w:rPr>
          <w:rFonts w:ascii="Arial" w:hAnsi="Arial" w:cs="Arial"/>
          <w:sz w:val="24"/>
          <w:szCs w:val="24"/>
          <w:lang w:val="it-IT"/>
        </w:rPr>
      </w:pPr>
      <w:r w:rsidRPr="009A7609">
        <w:rPr>
          <w:rFonts w:ascii="Arial" w:hAnsi="Arial" w:cs="Arial"/>
          <w:sz w:val="24"/>
          <w:szCs w:val="24"/>
          <w:lang w:val="it-IT"/>
        </w:rPr>
        <w:t xml:space="preserve">Număr recontroale – </w:t>
      </w:r>
      <w:r w:rsidR="006D0BB5" w:rsidRPr="009A7609">
        <w:rPr>
          <w:rFonts w:ascii="Arial" w:hAnsi="Arial" w:cs="Arial"/>
          <w:sz w:val="24"/>
          <w:szCs w:val="24"/>
          <w:lang w:val="it-IT"/>
        </w:rPr>
        <w:t>1</w:t>
      </w:r>
    </w:p>
    <w:p w14:paraId="5DE15328" w14:textId="77777777" w:rsidR="00085780" w:rsidRPr="009A7609" w:rsidRDefault="00085780" w:rsidP="00C03AA4">
      <w:pPr>
        <w:pStyle w:val="Listparagraf"/>
        <w:tabs>
          <w:tab w:val="right" w:pos="9072"/>
        </w:tabs>
        <w:spacing w:after="0" w:line="240" w:lineRule="auto"/>
        <w:ind w:left="0"/>
        <w:jc w:val="both"/>
        <w:rPr>
          <w:rFonts w:ascii="Arial" w:hAnsi="Arial" w:cs="Arial"/>
          <w:sz w:val="24"/>
          <w:szCs w:val="24"/>
          <w:lang w:val="it-IT"/>
        </w:rPr>
      </w:pPr>
    </w:p>
    <w:p w14:paraId="32214B8A" w14:textId="6B7845BA" w:rsidR="003229D5" w:rsidRPr="009A7609" w:rsidRDefault="000432FE" w:rsidP="00C03AA4">
      <w:pPr>
        <w:tabs>
          <w:tab w:val="right" w:pos="9072"/>
        </w:tabs>
        <w:spacing w:after="0" w:line="240" w:lineRule="auto"/>
        <w:jc w:val="both"/>
        <w:rPr>
          <w:rFonts w:ascii="Arial" w:hAnsi="Arial" w:cs="Arial"/>
          <w:b/>
          <w:sz w:val="24"/>
          <w:szCs w:val="24"/>
          <w:u w:val="single"/>
          <w:lang w:val="ro-RO"/>
        </w:rPr>
      </w:pPr>
      <w:r w:rsidRPr="009A7609">
        <w:rPr>
          <w:rFonts w:ascii="Arial" w:hAnsi="Arial" w:cs="Arial"/>
          <w:b/>
          <w:sz w:val="24"/>
          <w:szCs w:val="24"/>
          <w:u w:val="single"/>
          <w:lang w:val="it-IT"/>
        </w:rPr>
        <w:t>g</w:t>
      </w:r>
      <w:r w:rsidR="003229D5" w:rsidRPr="009A7609">
        <w:rPr>
          <w:rFonts w:ascii="Arial" w:hAnsi="Arial" w:cs="Arial"/>
          <w:b/>
          <w:sz w:val="24"/>
          <w:szCs w:val="24"/>
          <w:u w:val="single"/>
          <w:lang w:val="it-IT"/>
        </w:rPr>
        <w:t>) Nr. unități de radiologie și imagistică medicală</w:t>
      </w:r>
    </w:p>
    <w:p w14:paraId="425BC181" w14:textId="0B8DDFB7" w:rsidR="003229D5" w:rsidRPr="009A7609" w:rsidRDefault="003229D5" w:rsidP="00C03AA4">
      <w:pPr>
        <w:tabs>
          <w:tab w:val="right" w:pos="9072"/>
        </w:tabs>
        <w:spacing w:after="0" w:line="240" w:lineRule="auto"/>
        <w:jc w:val="both"/>
        <w:rPr>
          <w:rFonts w:ascii="Arial" w:hAnsi="Arial" w:cs="Arial"/>
          <w:sz w:val="24"/>
          <w:szCs w:val="24"/>
        </w:rPr>
      </w:pPr>
      <w:proofErr w:type="spellStart"/>
      <w:r w:rsidRPr="009A7609">
        <w:rPr>
          <w:rFonts w:ascii="Arial" w:hAnsi="Arial" w:cs="Arial"/>
          <w:sz w:val="24"/>
          <w:szCs w:val="24"/>
        </w:rPr>
        <w:t>Număr</w:t>
      </w:r>
      <w:proofErr w:type="spellEnd"/>
      <w:r w:rsidRPr="009A7609">
        <w:rPr>
          <w:rFonts w:ascii="Arial" w:hAnsi="Arial" w:cs="Arial"/>
          <w:sz w:val="24"/>
          <w:szCs w:val="24"/>
        </w:rPr>
        <w:t xml:space="preserve">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Pr="009A7609">
        <w:rPr>
          <w:rFonts w:ascii="Arial" w:hAnsi="Arial" w:cs="Arial"/>
          <w:sz w:val="24"/>
          <w:szCs w:val="24"/>
        </w:rPr>
        <w:t>efectuate</w:t>
      </w:r>
      <w:proofErr w:type="spellEnd"/>
      <w:r w:rsidRPr="009A7609">
        <w:rPr>
          <w:rFonts w:ascii="Arial" w:hAnsi="Arial" w:cs="Arial"/>
          <w:sz w:val="24"/>
          <w:szCs w:val="24"/>
        </w:rPr>
        <w:t xml:space="preserve"> – </w:t>
      </w:r>
      <w:r w:rsidR="006D0BB5" w:rsidRPr="009A7609">
        <w:rPr>
          <w:rFonts w:ascii="Arial" w:hAnsi="Arial" w:cs="Arial"/>
          <w:sz w:val="24"/>
          <w:szCs w:val="24"/>
        </w:rPr>
        <w:t>1</w:t>
      </w:r>
    </w:p>
    <w:p w14:paraId="7EF17B4B" w14:textId="77777777" w:rsidR="00032893" w:rsidRPr="009A7609" w:rsidRDefault="00032893"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1, din care:</w:t>
      </w:r>
    </w:p>
    <w:p w14:paraId="1113D872" w14:textId="14863037" w:rsidR="00032893" w:rsidRPr="009A7609" w:rsidRDefault="00032893"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w:t>
      </w:r>
      <w:r w:rsidR="006D0BB5" w:rsidRPr="009A7609">
        <w:rPr>
          <w:rFonts w:ascii="Arial" w:hAnsi="Arial" w:cs="Arial"/>
          <w:sz w:val="24"/>
          <w:szCs w:val="24"/>
          <w:lang w:val="it-IT"/>
        </w:rPr>
        <w:t>avertismente</w:t>
      </w:r>
      <w:r w:rsidRPr="009A7609">
        <w:rPr>
          <w:rFonts w:ascii="Arial" w:hAnsi="Arial" w:cs="Arial"/>
          <w:sz w:val="24"/>
          <w:szCs w:val="24"/>
          <w:lang w:val="it-IT"/>
        </w:rPr>
        <w:t xml:space="preserve"> – 1</w:t>
      </w:r>
    </w:p>
    <w:p w14:paraId="127C0BB6" w14:textId="77777777" w:rsidR="00032893" w:rsidRPr="009A7609" w:rsidRDefault="00032893" w:rsidP="00C03AA4">
      <w:pPr>
        <w:pStyle w:val="Frspaiere"/>
        <w:tabs>
          <w:tab w:val="right" w:pos="9072"/>
        </w:tabs>
        <w:ind w:left="0"/>
        <w:rPr>
          <w:rFonts w:ascii="Arial" w:hAnsi="Arial" w:cs="Arial"/>
          <w:sz w:val="24"/>
          <w:szCs w:val="24"/>
          <w:lang w:val="it-IT"/>
        </w:rPr>
      </w:pPr>
      <w:r w:rsidRPr="009A7609">
        <w:rPr>
          <w:rFonts w:ascii="Arial" w:hAnsi="Arial" w:cs="Arial"/>
          <w:b/>
          <w:sz w:val="24"/>
          <w:szCs w:val="24"/>
          <w:lang w:val="it-IT"/>
        </w:rPr>
        <w:t>Neconformități identificate:</w:t>
      </w:r>
      <w:r w:rsidRPr="009A7609">
        <w:rPr>
          <w:rFonts w:ascii="Arial" w:hAnsi="Arial" w:cs="Arial"/>
          <w:sz w:val="24"/>
          <w:szCs w:val="24"/>
          <w:lang w:val="it-IT"/>
        </w:rPr>
        <w:t xml:space="preserve"> </w:t>
      </w:r>
    </w:p>
    <w:p w14:paraId="34F48773" w14:textId="165591EC" w:rsidR="00032893" w:rsidRPr="009A7609" w:rsidRDefault="00032893" w:rsidP="00C03AA4">
      <w:pPr>
        <w:pStyle w:val="Listparagraf"/>
        <w:numPr>
          <w:ilvl w:val="0"/>
          <w:numId w:val="43"/>
        </w:numPr>
        <w:tabs>
          <w:tab w:val="right" w:pos="9072"/>
        </w:tabs>
        <w:spacing w:after="0" w:line="240" w:lineRule="auto"/>
        <w:ind w:left="0" w:firstLine="0"/>
        <w:jc w:val="both"/>
        <w:rPr>
          <w:rFonts w:ascii="Arial" w:hAnsi="Arial" w:cs="Arial"/>
          <w:sz w:val="24"/>
          <w:szCs w:val="24"/>
          <w:lang w:val="it-IT"/>
        </w:rPr>
      </w:pPr>
      <w:r w:rsidRPr="009A7609">
        <w:rPr>
          <w:rFonts w:ascii="Arial" w:hAnsi="Arial" w:cs="Arial"/>
          <w:sz w:val="24"/>
          <w:szCs w:val="24"/>
          <w:lang w:val="it-IT"/>
        </w:rPr>
        <w:t>neetichetarea corespunzătoare a recipientelor cu produse biocide</w:t>
      </w:r>
      <w:r w:rsidR="00B46A29" w:rsidRPr="009A7609">
        <w:rPr>
          <w:rFonts w:ascii="Arial" w:hAnsi="Arial" w:cs="Arial"/>
          <w:sz w:val="24"/>
          <w:szCs w:val="24"/>
          <w:lang w:val="it-IT"/>
        </w:rPr>
        <w:t>;</w:t>
      </w:r>
    </w:p>
    <w:p w14:paraId="468539E7" w14:textId="77777777" w:rsidR="008E3126" w:rsidRPr="009A7609" w:rsidRDefault="008E3126" w:rsidP="00C03AA4">
      <w:pPr>
        <w:pStyle w:val="Frspaiere"/>
        <w:tabs>
          <w:tab w:val="right" w:pos="9072"/>
        </w:tabs>
        <w:ind w:left="0"/>
        <w:rPr>
          <w:rFonts w:ascii="Arial" w:hAnsi="Arial" w:cs="Arial"/>
          <w:sz w:val="24"/>
          <w:szCs w:val="24"/>
          <w:lang w:val="it-IT"/>
        </w:rPr>
      </w:pPr>
    </w:p>
    <w:p w14:paraId="4F3F76FA" w14:textId="46A4CF18" w:rsidR="002642EF" w:rsidRPr="009A7609" w:rsidRDefault="008A2DBF" w:rsidP="00C03AA4">
      <w:pPr>
        <w:tabs>
          <w:tab w:val="right" w:pos="9072"/>
        </w:tabs>
        <w:spacing w:after="0" w:line="240" w:lineRule="auto"/>
        <w:jc w:val="both"/>
        <w:rPr>
          <w:rFonts w:ascii="Arial" w:hAnsi="Arial" w:cs="Arial"/>
          <w:b/>
          <w:sz w:val="24"/>
          <w:szCs w:val="24"/>
          <w:u w:val="single"/>
          <w:lang w:val="ro-RO"/>
        </w:rPr>
      </w:pPr>
      <w:r w:rsidRPr="009A7609">
        <w:rPr>
          <w:rFonts w:ascii="Arial" w:hAnsi="Arial" w:cs="Arial"/>
          <w:b/>
          <w:sz w:val="24"/>
          <w:szCs w:val="24"/>
          <w:u w:val="single"/>
          <w:lang w:val="it-IT"/>
        </w:rPr>
        <w:lastRenderedPageBreak/>
        <w:t>h</w:t>
      </w:r>
      <w:r w:rsidR="002642EF" w:rsidRPr="009A7609">
        <w:rPr>
          <w:rFonts w:ascii="Arial" w:hAnsi="Arial" w:cs="Arial"/>
          <w:b/>
          <w:sz w:val="24"/>
          <w:szCs w:val="24"/>
          <w:u w:val="single"/>
          <w:lang w:val="it-IT"/>
        </w:rPr>
        <w:t xml:space="preserve">) Nr. unități de turism balnear </w:t>
      </w:r>
      <w:r w:rsidR="002642EF" w:rsidRPr="009A7609">
        <w:rPr>
          <w:rFonts w:ascii="Arial" w:hAnsi="Arial" w:cs="Arial"/>
          <w:b/>
          <w:sz w:val="24"/>
          <w:szCs w:val="24"/>
          <w:u w:val="single"/>
          <w:lang w:val="ro-RO"/>
        </w:rPr>
        <w:t>și de recuperare</w:t>
      </w:r>
    </w:p>
    <w:p w14:paraId="3A0BEC65" w14:textId="77777777" w:rsidR="00A435A5" w:rsidRPr="009A7609" w:rsidRDefault="00A435A5" w:rsidP="00C03AA4">
      <w:pPr>
        <w:tabs>
          <w:tab w:val="right" w:pos="9072"/>
        </w:tabs>
        <w:spacing w:after="0" w:line="240" w:lineRule="auto"/>
        <w:jc w:val="both"/>
        <w:rPr>
          <w:rFonts w:ascii="Arial" w:hAnsi="Arial" w:cs="Arial"/>
          <w:sz w:val="24"/>
          <w:szCs w:val="24"/>
        </w:rPr>
      </w:pPr>
      <w:proofErr w:type="spellStart"/>
      <w:r w:rsidRPr="009A7609">
        <w:rPr>
          <w:rFonts w:ascii="Arial" w:hAnsi="Arial" w:cs="Arial"/>
          <w:sz w:val="24"/>
          <w:szCs w:val="24"/>
        </w:rPr>
        <w:t>Număr</w:t>
      </w:r>
      <w:proofErr w:type="spellEnd"/>
      <w:r w:rsidRPr="009A7609">
        <w:rPr>
          <w:rFonts w:ascii="Arial" w:hAnsi="Arial" w:cs="Arial"/>
          <w:sz w:val="24"/>
          <w:szCs w:val="24"/>
        </w:rPr>
        <w:t xml:space="preserve">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Pr="009A7609">
        <w:rPr>
          <w:rFonts w:ascii="Arial" w:hAnsi="Arial" w:cs="Arial"/>
          <w:sz w:val="24"/>
          <w:szCs w:val="24"/>
        </w:rPr>
        <w:t>efectuate</w:t>
      </w:r>
      <w:proofErr w:type="spellEnd"/>
      <w:r w:rsidRPr="009A7609">
        <w:rPr>
          <w:rFonts w:ascii="Arial" w:hAnsi="Arial" w:cs="Arial"/>
          <w:sz w:val="24"/>
          <w:szCs w:val="24"/>
        </w:rPr>
        <w:t xml:space="preserve"> – 3</w:t>
      </w:r>
    </w:p>
    <w:p w14:paraId="01233937" w14:textId="3A6E144E" w:rsidR="00A435A5" w:rsidRPr="009A7609" w:rsidRDefault="00A435A5"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w:t>
      </w:r>
      <w:r w:rsidR="006D0BB5" w:rsidRPr="009A7609">
        <w:rPr>
          <w:rFonts w:ascii="Arial" w:hAnsi="Arial" w:cs="Arial"/>
          <w:sz w:val="24"/>
          <w:szCs w:val="24"/>
        </w:rPr>
        <w:t>3</w:t>
      </w:r>
      <w:r w:rsidRPr="009A7609">
        <w:rPr>
          <w:rFonts w:ascii="Arial" w:hAnsi="Arial" w:cs="Arial"/>
          <w:sz w:val="24"/>
          <w:szCs w:val="24"/>
        </w:rPr>
        <w:t>, din care:</w:t>
      </w:r>
    </w:p>
    <w:p w14:paraId="3F56AE40" w14:textId="1ED8DD81" w:rsidR="00A435A5" w:rsidRPr="009A7609" w:rsidRDefault="00A435A5"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amenzi – </w:t>
      </w:r>
      <w:r w:rsidR="006D0BB5" w:rsidRPr="009A7609">
        <w:rPr>
          <w:rFonts w:ascii="Arial" w:hAnsi="Arial" w:cs="Arial"/>
          <w:sz w:val="24"/>
          <w:szCs w:val="24"/>
          <w:lang w:val="it-IT"/>
        </w:rPr>
        <w:t>2</w:t>
      </w:r>
    </w:p>
    <w:p w14:paraId="7B679AB9" w14:textId="5F4F127A" w:rsidR="00A435A5" w:rsidRPr="009A7609" w:rsidRDefault="00A435A5"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 xml:space="preserve">- total valoare amenzi – </w:t>
      </w:r>
      <w:r w:rsidR="006D0BB5" w:rsidRPr="009A7609">
        <w:rPr>
          <w:rFonts w:ascii="Arial" w:hAnsi="Arial" w:cs="Arial"/>
          <w:b/>
          <w:sz w:val="24"/>
          <w:szCs w:val="24"/>
          <w:lang w:val="it-IT"/>
        </w:rPr>
        <w:t>46</w:t>
      </w:r>
      <w:r w:rsidRPr="009A7609">
        <w:rPr>
          <w:rFonts w:ascii="Arial" w:hAnsi="Arial" w:cs="Arial"/>
          <w:b/>
          <w:sz w:val="24"/>
          <w:szCs w:val="24"/>
          <w:lang w:val="it-IT"/>
        </w:rPr>
        <w:t>.000 lei</w:t>
      </w:r>
    </w:p>
    <w:p w14:paraId="76B76DAA" w14:textId="77777777" w:rsidR="00A435A5" w:rsidRPr="009A7609" w:rsidRDefault="00A435A5"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Decizie de închidere a unității:</w:t>
      </w:r>
      <w:r w:rsidRPr="009A7609">
        <w:rPr>
          <w:rFonts w:ascii="Arial" w:hAnsi="Arial" w:cs="Arial"/>
          <w:b/>
          <w:sz w:val="24"/>
          <w:szCs w:val="24"/>
          <w:lang w:val="it-IT"/>
        </w:rPr>
        <w:t xml:space="preserve"> 1 (1</w:t>
      </w:r>
      <w:r w:rsidRPr="009A7609">
        <w:rPr>
          <w:rFonts w:ascii="Arial" w:hAnsi="Arial" w:cs="Arial"/>
          <w:b/>
          <w:sz w:val="24"/>
          <w:szCs w:val="24"/>
          <w:lang w:val="ro-RO"/>
        </w:rPr>
        <w:t xml:space="preserve"> DSP București</w:t>
      </w:r>
      <w:r w:rsidRPr="009A7609">
        <w:rPr>
          <w:rFonts w:ascii="Arial" w:hAnsi="Arial" w:cs="Arial"/>
          <w:b/>
          <w:sz w:val="24"/>
          <w:szCs w:val="24"/>
          <w:lang w:val="it-IT"/>
        </w:rPr>
        <w:t>)</w:t>
      </w:r>
    </w:p>
    <w:p w14:paraId="50A7AFD4" w14:textId="77777777" w:rsidR="00A435A5" w:rsidRPr="009A7609" w:rsidRDefault="00A435A5" w:rsidP="00C03AA4">
      <w:pPr>
        <w:pStyle w:val="Frspaiere"/>
        <w:tabs>
          <w:tab w:val="right" w:pos="9072"/>
        </w:tabs>
        <w:ind w:left="0"/>
        <w:rPr>
          <w:rFonts w:ascii="Arial" w:hAnsi="Arial" w:cs="Arial"/>
          <w:sz w:val="24"/>
          <w:szCs w:val="24"/>
        </w:rPr>
      </w:pPr>
      <w:proofErr w:type="spellStart"/>
      <w:r w:rsidRPr="009A7609">
        <w:rPr>
          <w:rFonts w:ascii="Arial" w:hAnsi="Arial" w:cs="Arial"/>
          <w:b/>
          <w:sz w:val="24"/>
          <w:szCs w:val="24"/>
        </w:rPr>
        <w:t>Neconformități</w:t>
      </w:r>
      <w:proofErr w:type="spellEnd"/>
      <w:r w:rsidRPr="009A7609">
        <w:rPr>
          <w:rFonts w:ascii="Arial" w:hAnsi="Arial" w:cs="Arial"/>
          <w:b/>
          <w:sz w:val="24"/>
          <w:szCs w:val="24"/>
        </w:rPr>
        <w:t xml:space="preserve"> </w:t>
      </w:r>
      <w:proofErr w:type="spellStart"/>
      <w:r w:rsidRPr="009A7609">
        <w:rPr>
          <w:rFonts w:ascii="Arial" w:hAnsi="Arial" w:cs="Arial"/>
          <w:b/>
          <w:sz w:val="24"/>
          <w:szCs w:val="24"/>
        </w:rPr>
        <w:t>identificate</w:t>
      </w:r>
      <w:proofErr w:type="spellEnd"/>
      <w:r w:rsidRPr="009A7609">
        <w:rPr>
          <w:rFonts w:ascii="Arial" w:hAnsi="Arial" w:cs="Arial"/>
          <w:b/>
          <w:sz w:val="24"/>
          <w:szCs w:val="24"/>
        </w:rPr>
        <w:t>:</w:t>
      </w:r>
      <w:r w:rsidRPr="009A7609">
        <w:rPr>
          <w:rFonts w:ascii="Arial" w:hAnsi="Arial" w:cs="Arial"/>
          <w:sz w:val="24"/>
          <w:szCs w:val="24"/>
        </w:rPr>
        <w:t xml:space="preserve"> </w:t>
      </w:r>
    </w:p>
    <w:p w14:paraId="42C5FB3F" w14:textId="4345C3BC" w:rsidR="00B46A29" w:rsidRPr="009A7609" w:rsidRDefault="00B46A29" w:rsidP="00C03AA4">
      <w:pPr>
        <w:pStyle w:val="Frspaiere"/>
        <w:numPr>
          <w:ilvl w:val="0"/>
          <w:numId w:val="43"/>
        </w:numPr>
        <w:tabs>
          <w:tab w:val="right" w:pos="9072"/>
        </w:tabs>
        <w:ind w:left="0" w:firstLine="0"/>
        <w:rPr>
          <w:rFonts w:ascii="Arial" w:hAnsi="Arial" w:cs="Arial"/>
          <w:sz w:val="24"/>
          <w:szCs w:val="24"/>
          <w:lang w:val="it-IT"/>
        </w:rPr>
      </w:pPr>
      <w:r w:rsidRPr="009A7609">
        <w:rPr>
          <w:rFonts w:ascii="Arial" w:hAnsi="Arial" w:cs="Arial"/>
          <w:sz w:val="24"/>
          <w:szCs w:val="24"/>
          <w:lang w:val="it-IT"/>
        </w:rPr>
        <w:t>absenţa autorizaţiei sanitare de funcţionare pentru obiectivele ce desfăşoară activităţi cu risc pentru starea de sănătate a populaţiei, supuse procedurii de autorizare sanitară;</w:t>
      </w:r>
    </w:p>
    <w:p w14:paraId="3E0B8E21" w14:textId="447BE5ED" w:rsidR="00B46A29" w:rsidRPr="009A7609" w:rsidRDefault="00B46A29" w:rsidP="00C03AA4">
      <w:pPr>
        <w:pStyle w:val="Frspaiere"/>
        <w:numPr>
          <w:ilvl w:val="0"/>
          <w:numId w:val="43"/>
        </w:numPr>
        <w:tabs>
          <w:tab w:val="right" w:pos="9072"/>
        </w:tabs>
        <w:ind w:left="0" w:firstLine="0"/>
        <w:rPr>
          <w:rFonts w:ascii="Arial" w:hAnsi="Arial" w:cs="Arial"/>
          <w:sz w:val="24"/>
          <w:szCs w:val="24"/>
          <w:lang w:val="it-IT"/>
        </w:rPr>
      </w:pPr>
      <w:r w:rsidRPr="009A7609">
        <w:rPr>
          <w:rFonts w:ascii="Arial" w:hAnsi="Arial" w:cs="Arial"/>
          <w:sz w:val="24"/>
          <w:szCs w:val="24"/>
          <w:lang w:val="it-IT"/>
        </w:rPr>
        <w:t>gestionarea necorespunzătoare a deşeurilor rezultate în urma activităţilor medicale;</w:t>
      </w:r>
    </w:p>
    <w:p w14:paraId="33098B67" w14:textId="17B2F137" w:rsidR="00A435A5" w:rsidRPr="009A7609" w:rsidRDefault="00A435A5" w:rsidP="00C03AA4">
      <w:pPr>
        <w:pStyle w:val="Frspaiere"/>
        <w:tabs>
          <w:tab w:val="right" w:pos="9072"/>
        </w:tabs>
        <w:ind w:left="0"/>
        <w:rPr>
          <w:rFonts w:ascii="Arial" w:hAnsi="Arial" w:cs="Arial"/>
          <w:sz w:val="24"/>
          <w:szCs w:val="24"/>
          <w:lang w:val="it-IT"/>
        </w:rPr>
      </w:pPr>
      <w:r w:rsidRPr="009A7609">
        <w:rPr>
          <w:rFonts w:ascii="Arial" w:hAnsi="Arial" w:cs="Arial"/>
          <w:b/>
          <w:sz w:val="24"/>
          <w:szCs w:val="24"/>
          <w:lang w:val="it-IT"/>
        </w:rPr>
        <w:t xml:space="preserve">Decizie de </w:t>
      </w:r>
      <w:r w:rsidRPr="009A7609">
        <w:rPr>
          <w:rFonts w:ascii="Arial" w:hAnsi="Arial" w:cs="Arial"/>
          <w:b/>
          <w:sz w:val="24"/>
          <w:szCs w:val="24"/>
          <w:lang w:val="ro-RO"/>
        </w:rPr>
        <w:t>închidere a unității</w:t>
      </w:r>
      <w:r w:rsidRPr="009A7609">
        <w:rPr>
          <w:rFonts w:ascii="Arial" w:hAnsi="Arial" w:cs="Arial"/>
          <w:b/>
          <w:sz w:val="24"/>
          <w:szCs w:val="24"/>
          <w:lang w:val="it-IT"/>
        </w:rPr>
        <w:t xml:space="preserve"> - DSP </w:t>
      </w:r>
      <w:r w:rsidRPr="009A7609">
        <w:rPr>
          <w:rFonts w:ascii="Arial" w:hAnsi="Arial" w:cs="Arial"/>
          <w:b/>
          <w:sz w:val="24"/>
          <w:szCs w:val="24"/>
          <w:lang w:val="ro-RO"/>
        </w:rPr>
        <w:t>București</w:t>
      </w:r>
      <w:r w:rsidRPr="009A7609">
        <w:rPr>
          <w:rFonts w:ascii="Arial" w:hAnsi="Arial" w:cs="Arial"/>
          <w:sz w:val="24"/>
          <w:szCs w:val="24"/>
          <w:lang w:val="it-IT"/>
        </w:rPr>
        <w:t xml:space="preserve"> </w:t>
      </w:r>
      <w:r w:rsidRPr="009A7609">
        <w:rPr>
          <w:rFonts w:ascii="Arial" w:hAnsi="Arial" w:cs="Arial"/>
          <w:sz w:val="24"/>
          <w:szCs w:val="24"/>
          <w:lang w:val="fr-FR"/>
        </w:rPr>
        <w:t xml:space="preserve">- </w:t>
      </w:r>
      <w:r w:rsidRPr="009A7609">
        <w:rPr>
          <w:rFonts w:ascii="Arial" w:hAnsi="Arial" w:cs="Arial"/>
          <w:sz w:val="24"/>
          <w:szCs w:val="24"/>
          <w:lang w:val="it-IT"/>
        </w:rPr>
        <w:t>lipsa documentelor de reglementare sanitară (autorizație sanitară de funcționare) pentru punctul de lucru – conform prevederilor Ord. 1030/2009</w:t>
      </w:r>
      <w:r w:rsidR="00B458DC" w:rsidRPr="009A7609">
        <w:rPr>
          <w:rFonts w:ascii="Arial" w:hAnsi="Arial" w:cs="Arial"/>
          <w:sz w:val="24"/>
          <w:szCs w:val="24"/>
          <w:lang w:val="it-IT"/>
        </w:rPr>
        <w:t xml:space="preserve"> </w:t>
      </w:r>
      <w:r w:rsidRPr="009A7609">
        <w:rPr>
          <w:rFonts w:ascii="Arial" w:hAnsi="Arial" w:cs="Arial"/>
          <w:sz w:val="24"/>
          <w:szCs w:val="24"/>
          <w:lang w:val="it-IT"/>
        </w:rPr>
        <w:t>privind aprobarea procedurilor de reglementare sanitară pentru proiectele de amplasare, amenajare, construire şi pentru funcţionarea obiectivelor ce desfăşoară activităţi cu risc pentru starea de sănătate a populaţiei, cu modificarile</w:t>
      </w:r>
      <w:r w:rsidR="00B458DC" w:rsidRPr="009A7609">
        <w:rPr>
          <w:rFonts w:ascii="Arial" w:hAnsi="Arial" w:cs="Arial"/>
          <w:sz w:val="24"/>
          <w:szCs w:val="24"/>
          <w:lang w:val="it-IT"/>
        </w:rPr>
        <w:t xml:space="preserve"> și </w:t>
      </w:r>
      <w:r w:rsidRPr="009A7609">
        <w:rPr>
          <w:rFonts w:ascii="Arial" w:hAnsi="Arial" w:cs="Arial"/>
          <w:sz w:val="24"/>
          <w:szCs w:val="24"/>
          <w:lang w:val="it-IT"/>
        </w:rPr>
        <w:t>completarile ulterioare.</w:t>
      </w:r>
    </w:p>
    <w:p w14:paraId="22B35849" w14:textId="1035CEDB" w:rsidR="00A435A5" w:rsidRPr="009A7609" w:rsidRDefault="00A435A5" w:rsidP="00C03AA4">
      <w:pPr>
        <w:pStyle w:val="Frspaiere"/>
        <w:tabs>
          <w:tab w:val="right" w:pos="9072"/>
        </w:tabs>
        <w:ind w:left="0"/>
        <w:rPr>
          <w:rFonts w:ascii="Arial" w:hAnsi="Arial" w:cs="Arial"/>
          <w:sz w:val="24"/>
          <w:szCs w:val="24"/>
          <w:lang w:val="it-IT"/>
        </w:rPr>
      </w:pPr>
    </w:p>
    <w:p w14:paraId="64E869F6" w14:textId="77C81F08" w:rsidR="003F04D1" w:rsidRPr="009A7609" w:rsidRDefault="008A2DBF" w:rsidP="00C03AA4">
      <w:pPr>
        <w:pStyle w:val="Frspaiere"/>
        <w:tabs>
          <w:tab w:val="right" w:pos="9072"/>
        </w:tabs>
        <w:ind w:left="0"/>
        <w:rPr>
          <w:rFonts w:ascii="Arial" w:hAnsi="Arial" w:cs="Arial"/>
          <w:b/>
          <w:sz w:val="24"/>
          <w:szCs w:val="24"/>
          <w:u w:val="single"/>
          <w:lang w:val="ro-RO"/>
        </w:rPr>
      </w:pPr>
      <w:r w:rsidRPr="009A7609">
        <w:rPr>
          <w:rFonts w:ascii="Arial" w:hAnsi="Arial" w:cs="Arial"/>
          <w:b/>
          <w:sz w:val="24"/>
          <w:szCs w:val="24"/>
          <w:u w:val="single"/>
          <w:lang w:val="it-IT"/>
        </w:rPr>
        <w:t>i</w:t>
      </w:r>
      <w:r w:rsidR="003F04D1" w:rsidRPr="009A7609">
        <w:rPr>
          <w:rFonts w:ascii="Arial" w:hAnsi="Arial" w:cs="Arial"/>
          <w:b/>
          <w:sz w:val="24"/>
          <w:szCs w:val="24"/>
          <w:u w:val="single"/>
          <w:lang w:val="it-IT"/>
        </w:rPr>
        <w:t xml:space="preserve">) Nr. unități de </w:t>
      </w:r>
      <w:r w:rsidR="003F04D1" w:rsidRPr="009A7609">
        <w:rPr>
          <w:rFonts w:ascii="Arial" w:hAnsi="Arial" w:cs="Arial"/>
          <w:b/>
          <w:sz w:val="24"/>
          <w:szCs w:val="24"/>
          <w:u w:val="single"/>
          <w:lang w:val="ro-RO"/>
        </w:rPr>
        <w:t>îngrijiri la domiciliu</w:t>
      </w:r>
    </w:p>
    <w:p w14:paraId="4336015F" w14:textId="27D0EFDA" w:rsidR="003F04D1" w:rsidRPr="009A7609" w:rsidRDefault="003F04D1" w:rsidP="00C03AA4">
      <w:pPr>
        <w:pStyle w:val="Frspaiere"/>
        <w:tabs>
          <w:tab w:val="right" w:pos="9072"/>
        </w:tabs>
        <w:ind w:left="0"/>
        <w:rPr>
          <w:rFonts w:ascii="Arial" w:hAnsi="Arial" w:cs="Arial"/>
          <w:sz w:val="24"/>
          <w:szCs w:val="24"/>
          <w:lang w:val="ro-RO"/>
        </w:rPr>
      </w:pPr>
      <w:r w:rsidRPr="009A7609">
        <w:rPr>
          <w:rFonts w:ascii="Arial" w:hAnsi="Arial" w:cs="Arial"/>
          <w:sz w:val="24"/>
          <w:szCs w:val="24"/>
          <w:lang w:val="ro-RO"/>
        </w:rPr>
        <w:t xml:space="preserve">Număr controale efectuate – </w:t>
      </w:r>
      <w:r w:rsidR="006D0BB5" w:rsidRPr="009A7609">
        <w:rPr>
          <w:rFonts w:ascii="Arial" w:hAnsi="Arial" w:cs="Arial"/>
          <w:sz w:val="24"/>
          <w:szCs w:val="24"/>
          <w:lang w:val="ro-RO"/>
        </w:rPr>
        <w:t>1</w:t>
      </w:r>
    </w:p>
    <w:p w14:paraId="592E6EE0" w14:textId="77777777" w:rsidR="00F40968" w:rsidRPr="009A7609" w:rsidRDefault="00F40968" w:rsidP="00C03AA4">
      <w:pPr>
        <w:pStyle w:val="Frspaiere"/>
        <w:tabs>
          <w:tab w:val="right" w:pos="9072"/>
        </w:tabs>
        <w:ind w:left="0"/>
        <w:rPr>
          <w:rFonts w:ascii="Arial" w:hAnsi="Arial" w:cs="Arial"/>
          <w:sz w:val="24"/>
          <w:szCs w:val="24"/>
          <w:lang w:val="ro-RO"/>
        </w:rPr>
      </w:pPr>
    </w:p>
    <w:p w14:paraId="3C5B7D1F" w14:textId="733CCB0B" w:rsidR="00F40968" w:rsidRPr="009A7609" w:rsidRDefault="008A2DBF" w:rsidP="00C03AA4">
      <w:pPr>
        <w:pStyle w:val="Frspaiere"/>
        <w:tabs>
          <w:tab w:val="right" w:pos="9072"/>
        </w:tabs>
        <w:ind w:left="0"/>
        <w:rPr>
          <w:rFonts w:ascii="Arial" w:hAnsi="Arial" w:cs="Arial"/>
          <w:b/>
          <w:sz w:val="24"/>
          <w:szCs w:val="24"/>
          <w:u w:val="single"/>
          <w:lang w:val="ro-RO"/>
        </w:rPr>
      </w:pPr>
      <w:r w:rsidRPr="009A7609">
        <w:rPr>
          <w:rFonts w:ascii="Arial" w:hAnsi="Arial" w:cs="Arial"/>
          <w:b/>
          <w:sz w:val="24"/>
          <w:szCs w:val="24"/>
          <w:u w:val="single"/>
          <w:lang w:val="ro-RO"/>
        </w:rPr>
        <w:t>j</w:t>
      </w:r>
      <w:r w:rsidR="00F40968" w:rsidRPr="009A7609">
        <w:rPr>
          <w:rFonts w:ascii="Arial" w:hAnsi="Arial" w:cs="Arial"/>
          <w:b/>
          <w:sz w:val="24"/>
          <w:szCs w:val="24"/>
          <w:u w:val="single"/>
          <w:lang w:val="ro-RO"/>
        </w:rPr>
        <w:t xml:space="preserve">) Nr. unități de asistență </w:t>
      </w:r>
      <w:proofErr w:type="spellStart"/>
      <w:r w:rsidR="00F40968" w:rsidRPr="009A7609">
        <w:rPr>
          <w:rFonts w:ascii="Arial" w:hAnsi="Arial" w:cs="Arial"/>
          <w:b/>
          <w:sz w:val="24"/>
          <w:szCs w:val="24"/>
          <w:u w:val="single"/>
          <w:lang w:val="ro-RO"/>
        </w:rPr>
        <w:t>medico</w:t>
      </w:r>
      <w:proofErr w:type="spellEnd"/>
      <w:r w:rsidR="00F40968" w:rsidRPr="009A7609">
        <w:rPr>
          <w:rFonts w:ascii="Arial" w:hAnsi="Arial" w:cs="Arial"/>
          <w:b/>
          <w:sz w:val="24"/>
          <w:szCs w:val="24"/>
          <w:u w:val="single"/>
          <w:lang w:val="ro-RO"/>
        </w:rPr>
        <w:t>-socială</w:t>
      </w:r>
    </w:p>
    <w:p w14:paraId="1CDBDD04" w14:textId="7B7B25D3" w:rsidR="00F40968" w:rsidRPr="009A7609" w:rsidRDefault="00F40968" w:rsidP="00C03AA4">
      <w:pPr>
        <w:pStyle w:val="Frspaiere"/>
        <w:tabs>
          <w:tab w:val="right" w:pos="9072"/>
        </w:tabs>
        <w:ind w:left="0"/>
        <w:rPr>
          <w:rFonts w:ascii="Arial" w:hAnsi="Arial" w:cs="Arial"/>
          <w:sz w:val="24"/>
          <w:szCs w:val="24"/>
          <w:lang w:val="ro-RO"/>
        </w:rPr>
      </w:pPr>
      <w:r w:rsidRPr="009A7609">
        <w:rPr>
          <w:rFonts w:ascii="Arial" w:hAnsi="Arial" w:cs="Arial"/>
          <w:sz w:val="24"/>
          <w:szCs w:val="24"/>
          <w:lang w:val="ro-RO"/>
        </w:rPr>
        <w:t>Număr controale efectuate –</w:t>
      </w:r>
      <w:r w:rsidR="00B93A19" w:rsidRPr="009A7609">
        <w:rPr>
          <w:rFonts w:ascii="Arial" w:hAnsi="Arial" w:cs="Arial"/>
          <w:sz w:val="24"/>
          <w:szCs w:val="24"/>
          <w:lang w:val="ro-RO"/>
        </w:rPr>
        <w:t xml:space="preserve"> </w:t>
      </w:r>
      <w:r w:rsidR="008A2DBF" w:rsidRPr="009A7609">
        <w:rPr>
          <w:rFonts w:ascii="Arial" w:hAnsi="Arial" w:cs="Arial"/>
          <w:sz w:val="24"/>
          <w:szCs w:val="24"/>
          <w:lang w:val="ro-RO"/>
        </w:rPr>
        <w:t>2</w:t>
      </w:r>
    </w:p>
    <w:p w14:paraId="2F758D14" w14:textId="1E5D29AE" w:rsidR="000530C8" w:rsidRPr="009A7609" w:rsidRDefault="000530C8" w:rsidP="00C03AA4">
      <w:pPr>
        <w:pStyle w:val="Frspaiere"/>
        <w:tabs>
          <w:tab w:val="right" w:pos="9072"/>
        </w:tabs>
        <w:ind w:left="0"/>
        <w:rPr>
          <w:rFonts w:ascii="Arial" w:hAnsi="Arial" w:cs="Arial"/>
          <w:sz w:val="24"/>
          <w:szCs w:val="24"/>
          <w:lang w:val="ro-RO"/>
        </w:rPr>
      </w:pPr>
      <w:r w:rsidRPr="009A7609">
        <w:rPr>
          <w:rFonts w:ascii="Arial" w:hAnsi="Arial" w:cs="Arial"/>
          <w:sz w:val="24"/>
          <w:szCs w:val="24"/>
          <w:lang w:val="ro-RO"/>
        </w:rPr>
        <w:t>Nr. total sancțiuni – 1, din care:</w:t>
      </w:r>
    </w:p>
    <w:p w14:paraId="057F54C0" w14:textId="3E6702BE" w:rsidR="000530C8" w:rsidRPr="009A7609" w:rsidRDefault="000530C8" w:rsidP="00C03AA4">
      <w:pPr>
        <w:pStyle w:val="Frspaiere"/>
        <w:tabs>
          <w:tab w:val="right" w:pos="9072"/>
        </w:tabs>
        <w:ind w:left="0"/>
        <w:rPr>
          <w:rFonts w:ascii="Arial" w:hAnsi="Arial" w:cs="Arial"/>
          <w:sz w:val="24"/>
          <w:szCs w:val="24"/>
          <w:lang w:val="ro-RO"/>
        </w:rPr>
      </w:pPr>
      <w:r w:rsidRPr="009A7609">
        <w:rPr>
          <w:rFonts w:ascii="Arial" w:hAnsi="Arial" w:cs="Arial"/>
          <w:sz w:val="24"/>
          <w:szCs w:val="24"/>
          <w:lang w:val="ro-RO"/>
        </w:rPr>
        <w:t>- nr. amenzi – 1</w:t>
      </w:r>
    </w:p>
    <w:p w14:paraId="00E2ED58" w14:textId="365CBA20" w:rsidR="000530C8" w:rsidRPr="009A7609" w:rsidRDefault="000530C8"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 xml:space="preserve">- total valoare amenzi – </w:t>
      </w:r>
      <w:r w:rsidR="008A2DBF" w:rsidRPr="009A7609">
        <w:rPr>
          <w:rFonts w:ascii="Arial" w:hAnsi="Arial" w:cs="Arial"/>
          <w:b/>
          <w:sz w:val="24"/>
          <w:szCs w:val="24"/>
          <w:lang w:val="it-IT"/>
        </w:rPr>
        <w:t>3</w:t>
      </w:r>
      <w:r w:rsidRPr="009A7609">
        <w:rPr>
          <w:rFonts w:ascii="Arial" w:hAnsi="Arial" w:cs="Arial"/>
          <w:b/>
          <w:sz w:val="24"/>
          <w:szCs w:val="24"/>
          <w:lang w:val="it-IT"/>
        </w:rPr>
        <w:t>.</w:t>
      </w:r>
      <w:r w:rsidR="008A2DBF" w:rsidRPr="009A7609">
        <w:rPr>
          <w:rFonts w:ascii="Arial" w:hAnsi="Arial" w:cs="Arial"/>
          <w:b/>
          <w:sz w:val="24"/>
          <w:szCs w:val="24"/>
          <w:lang w:val="it-IT"/>
        </w:rPr>
        <w:t>00</w:t>
      </w:r>
      <w:r w:rsidRPr="009A7609">
        <w:rPr>
          <w:rFonts w:ascii="Arial" w:hAnsi="Arial" w:cs="Arial"/>
          <w:b/>
          <w:sz w:val="24"/>
          <w:szCs w:val="24"/>
          <w:lang w:val="it-IT"/>
        </w:rPr>
        <w:t>0 lei</w:t>
      </w:r>
    </w:p>
    <w:p w14:paraId="5AF78098" w14:textId="77777777" w:rsidR="000530C8" w:rsidRPr="009A7609" w:rsidRDefault="000530C8" w:rsidP="00C03AA4">
      <w:pPr>
        <w:pStyle w:val="Frspaiere"/>
        <w:tabs>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p>
    <w:p w14:paraId="5CDFD8D0" w14:textId="57505860" w:rsidR="00B46A29" w:rsidRPr="009A7609" w:rsidRDefault="00B46A29" w:rsidP="00C03AA4">
      <w:pPr>
        <w:pStyle w:val="Frspaiere"/>
        <w:numPr>
          <w:ilvl w:val="0"/>
          <w:numId w:val="44"/>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nerespectarea în unităţile de alimentaţie publică şi colectivă, în cazul meselor organizate, a obligaţiei de a păstra câte o probă din fiecare fel de mâncare servit timp de 48 de ore în spatii frigorifice, în recipiente curate, acoperite şi etichetate;</w:t>
      </w:r>
    </w:p>
    <w:p w14:paraId="56D02468" w14:textId="5E0CEFC2" w:rsidR="000530C8" w:rsidRPr="009A7609" w:rsidRDefault="000530C8" w:rsidP="00C03AA4">
      <w:pPr>
        <w:pStyle w:val="Frspaiere"/>
        <w:tabs>
          <w:tab w:val="right" w:pos="9072"/>
        </w:tabs>
        <w:ind w:left="0"/>
        <w:rPr>
          <w:rFonts w:ascii="Arial" w:hAnsi="Arial" w:cs="Arial"/>
          <w:sz w:val="24"/>
          <w:szCs w:val="24"/>
          <w:lang w:val="it-IT"/>
        </w:rPr>
      </w:pPr>
    </w:p>
    <w:p w14:paraId="36295736" w14:textId="69CB338E" w:rsidR="005D2DA5" w:rsidRPr="009A7609" w:rsidRDefault="008A2DBF" w:rsidP="00C03AA4">
      <w:pPr>
        <w:pStyle w:val="Frspaiere"/>
        <w:tabs>
          <w:tab w:val="right" w:pos="9072"/>
        </w:tabs>
        <w:ind w:left="0"/>
        <w:rPr>
          <w:rFonts w:ascii="Arial" w:hAnsi="Arial" w:cs="Arial"/>
          <w:b/>
          <w:sz w:val="24"/>
          <w:szCs w:val="24"/>
          <w:u w:val="single"/>
          <w:lang w:val="ro-RO"/>
        </w:rPr>
      </w:pPr>
      <w:r w:rsidRPr="009A7609">
        <w:rPr>
          <w:rFonts w:ascii="Arial" w:hAnsi="Arial" w:cs="Arial"/>
          <w:b/>
          <w:sz w:val="24"/>
          <w:szCs w:val="24"/>
          <w:u w:val="single"/>
          <w:lang w:val="ro-RO"/>
        </w:rPr>
        <w:t>k</w:t>
      </w:r>
      <w:r w:rsidR="005D2DA5" w:rsidRPr="009A7609">
        <w:rPr>
          <w:rFonts w:ascii="Arial" w:hAnsi="Arial" w:cs="Arial"/>
          <w:b/>
          <w:sz w:val="24"/>
          <w:szCs w:val="24"/>
          <w:u w:val="single"/>
          <w:lang w:val="ro-RO"/>
        </w:rPr>
        <w:t>) Nr. unități de medicină alternativă</w:t>
      </w:r>
    </w:p>
    <w:p w14:paraId="39420E3F" w14:textId="1D36B28D" w:rsidR="005D2DA5" w:rsidRPr="009A7609" w:rsidRDefault="005D2DA5" w:rsidP="00C03AA4">
      <w:pPr>
        <w:pStyle w:val="Frspaiere"/>
        <w:tabs>
          <w:tab w:val="right" w:pos="9072"/>
        </w:tabs>
        <w:ind w:left="0"/>
        <w:rPr>
          <w:rFonts w:ascii="Arial" w:hAnsi="Arial" w:cs="Arial"/>
          <w:sz w:val="24"/>
          <w:szCs w:val="24"/>
          <w:lang w:val="ro-RO"/>
        </w:rPr>
      </w:pPr>
      <w:r w:rsidRPr="009A7609">
        <w:rPr>
          <w:rFonts w:ascii="Arial" w:hAnsi="Arial" w:cs="Arial"/>
          <w:sz w:val="24"/>
          <w:szCs w:val="24"/>
          <w:lang w:val="ro-RO"/>
        </w:rPr>
        <w:t>Număr controale efectuate – 1</w:t>
      </w:r>
    </w:p>
    <w:p w14:paraId="46D69A30" w14:textId="77777777" w:rsidR="00D005B0" w:rsidRPr="009A7609" w:rsidRDefault="00D005B0" w:rsidP="00C03AA4">
      <w:pPr>
        <w:pStyle w:val="Frspaiere"/>
        <w:tabs>
          <w:tab w:val="right" w:pos="9072"/>
        </w:tabs>
        <w:ind w:left="0"/>
        <w:rPr>
          <w:rFonts w:ascii="Arial" w:hAnsi="Arial" w:cs="Arial"/>
          <w:b/>
          <w:sz w:val="24"/>
          <w:szCs w:val="24"/>
          <w:u w:val="single"/>
          <w:lang w:val="ro-RO"/>
        </w:rPr>
      </w:pPr>
    </w:p>
    <w:p w14:paraId="5D1D9C47" w14:textId="2E6977EB" w:rsidR="00560CBE" w:rsidRPr="009A7609" w:rsidRDefault="008A2DBF" w:rsidP="00C03AA4">
      <w:pPr>
        <w:pStyle w:val="Frspaiere"/>
        <w:tabs>
          <w:tab w:val="right" w:pos="9072"/>
        </w:tabs>
        <w:ind w:left="0"/>
        <w:rPr>
          <w:rFonts w:ascii="Arial" w:eastAsia="Times New Roman" w:hAnsi="Arial" w:cs="Arial"/>
          <w:b/>
          <w:bCs/>
          <w:sz w:val="24"/>
          <w:szCs w:val="24"/>
          <w:u w:val="single"/>
          <w:lang w:val="it-IT"/>
        </w:rPr>
      </w:pPr>
      <w:r w:rsidRPr="009A7609">
        <w:rPr>
          <w:rFonts w:ascii="Arial" w:hAnsi="Arial" w:cs="Arial"/>
          <w:b/>
          <w:sz w:val="24"/>
          <w:szCs w:val="24"/>
          <w:u w:val="single"/>
          <w:lang w:val="it-IT"/>
        </w:rPr>
        <w:t>l</w:t>
      </w:r>
      <w:r w:rsidR="008B3E5E" w:rsidRPr="009A7609">
        <w:rPr>
          <w:rFonts w:ascii="Arial" w:hAnsi="Arial" w:cs="Arial"/>
          <w:b/>
          <w:sz w:val="24"/>
          <w:szCs w:val="24"/>
          <w:u w:val="single"/>
          <w:lang w:val="it-IT"/>
        </w:rPr>
        <w:t>)</w:t>
      </w:r>
      <w:r w:rsidR="00665B81" w:rsidRPr="009A7609">
        <w:rPr>
          <w:rFonts w:ascii="Arial" w:hAnsi="Arial" w:cs="Arial"/>
          <w:b/>
          <w:sz w:val="24"/>
          <w:szCs w:val="24"/>
          <w:u w:val="single"/>
          <w:lang w:val="it-IT"/>
        </w:rPr>
        <w:t xml:space="preserve"> </w:t>
      </w:r>
      <w:r w:rsidR="008B3E5E" w:rsidRPr="009A7609">
        <w:rPr>
          <w:rFonts w:ascii="Arial" w:eastAsia="Times New Roman" w:hAnsi="Arial" w:cs="Arial"/>
          <w:b/>
          <w:bCs/>
          <w:sz w:val="24"/>
          <w:szCs w:val="24"/>
          <w:u w:val="single"/>
          <w:lang w:val="it-IT"/>
        </w:rPr>
        <w:t>Nr. unit</w:t>
      </w:r>
      <w:r w:rsidR="0083392B" w:rsidRPr="009A7609">
        <w:rPr>
          <w:rFonts w:ascii="Arial" w:hAnsi="Arial" w:cs="Arial"/>
          <w:b/>
          <w:sz w:val="24"/>
          <w:szCs w:val="24"/>
          <w:u w:val="single"/>
          <w:lang w:val="it-IT"/>
        </w:rPr>
        <w:t>ăț</w:t>
      </w:r>
      <w:r w:rsidR="008B3E5E" w:rsidRPr="009A7609">
        <w:rPr>
          <w:rFonts w:ascii="Arial" w:eastAsia="Times New Roman" w:hAnsi="Arial" w:cs="Arial"/>
          <w:b/>
          <w:bCs/>
          <w:sz w:val="24"/>
          <w:szCs w:val="24"/>
          <w:u w:val="single"/>
          <w:lang w:val="it-IT"/>
        </w:rPr>
        <w:t>i socio</w:t>
      </w:r>
      <w:r w:rsidR="00070501" w:rsidRPr="009A7609">
        <w:rPr>
          <w:rFonts w:ascii="Arial" w:eastAsia="Times New Roman" w:hAnsi="Arial" w:cs="Arial"/>
          <w:b/>
          <w:bCs/>
          <w:sz w:val="24"/>
          <w:szCs w:val="24"/>
          <w:u w:val="single"/>
          <w:lang w:val="it-IT"/>
        </w:rPr>
        <w:t>-</w:t>
      </w:r>
      <w:r w:rsidR="008B3E5E" w:rsidRPr="009A7609">
        <w:rPr>
          <w:rFonts w:ascii="Arial" w:eastAsia="Times New Roman" w:hAnsi="Arial" w:cs="Arial"/>
          <w:b/>
          <w:bCs/>
          <w:sz w:val="24"/>
          <w:szCs w:val="24"/>
          <w:u w:val="single"/>
          <w:lang w:val="it-IT"/>
        </w:rPr>
        <w:t>medicale pentru v</w:t>
      </w:r>
      <w:r w:rsidR="001249D5" w:rsidRPr="009A7609">
        <w:rPr>
          <w:rFonts w:ascii="Arial" w:eastAsia="Times New Roman" w:hAnsi="Arial" w:cs="Arial"/>
          <w:b/>
          <w:bCs/>
          <w:sz w:val="24"/>
          <w:szCs w:val="24"/>
          <w:u w:val="single"/>
          <w:lang w:val="it-IT"/>
        </w:rPr>
        <w:t>â</w:t>
      </w:r>
      <w:r w:rsidR="008B3E5E" w:rsidRPr="009A7609">
        <w:rPr>
          <w:rFonts w:ascii="Arial" w:eastAsia="Times New Roman" w:hAnsi="Arial" w:cs="Arial"/>
          <w:b/>
          <w:bCs/>
          <w:sz w:val="24"/>
          <w:szCs w:val="24"/>
          <w:u w:val="single"/>
          <w:lang w:val="it-IT"/>
        </w:rPr>
        <w:t>rstnici (c</w:t>
      </w:r>
      <w:r w:rsidR="0083392B" w:rsidRPr="009A7609">
        <w:rPr>
          <w:rFonts w:ascii="Arial" w:eastAsia="Times New Roman" w:hAnsi="Arial" w:cs="Arial"/>
          <w:b/>
          <w:bCs/>
          <w:sz w:val="24"/>
          <w:szCs w:val="24"/>
          <w:u w:val="single"/>
          <w:lang w:val="it-IT"/>
        </w:rPr>
        <w:t>ă</w:t>
      </w:r>
      <w:r w:rsidR="008B3E5E" w:rsidRPr="009A7609">
        <w:rPr>
          <w:rFonts w:ascii="Arial" w:eastAsia="Times New Roman" w:hAnsi="Arial" w:cs="Arial"/>
          <w:b/>
          <w:bCs/>
          <w:sz w:val="24"/>
          <w:szCs w:val="24"/>
          <w:u w:val="single"/>
          <w:lang w:val="it-IT"/>
        </w:rPr>
        <w:t xml:space="preserve">mine pentru </w:t>
      </w:r>
      <w:r w:rsidR="00A313F0" w:rsidRPr="009A7609">
        <w:rPr>
          <w:rFonts w:ascii="Arial" w:eastAsia="Times New Roman" w:hAnsi="Arial" w:cs="Arial"/>
          <w:b/>
          <w:bCs/>
          <w:sz w:val="24"/>
          <w:szCs w:val="24"/>
          <w:u w:val="single"/>
          <w:lang w:val="it-IT"/>
        </w:rPr>
        <w:t>persoane v</w:t>
      </w:r>
      <w:proofErr w:type="spellStart"/>
      <w:r w:rsidR="00A313F0" w:rsidRPr="009A7609">
        <w:rPr>
          <w:rFonts w:ascii="Arial" w:eastAsia="Times New Roman" w:hAnsi="Arial" w:cs="Arial"/>
          <w:b/>
          <w:bCs/>
          <w:sz w:val="24"/>
          <w:szCs w:val="24"/>
          <w:u w:val="single"/>
          <w:lang w:val="ro-RO"/>
        </w:rPr>
        <w:t>ârstnice</w:t>
      </w:r>
      <w:proofErr w:type="spellEnd"/>
      <w:r w:rsidR="008B3E5E" w:rsidRPr="009A7609">
        <w:rPr>
          <w:rFonts w:ascii="Arial" w:eastAsia="Times New Roman" w:hAnsi="Arial" w:cs="Arial"/>
          <w:b/>
          <w:bCs/>
          <w:sz w:val="24"/>
          <w:szCs w:val="24"/>
          <w:u w:val="single"/>
          <w:lang w:val="it-IT"/>
        </w:rPr>
        <w:t xml:space="preserve">) </w:t>
      </w:r>
    </w:p>
    <w:p w14:paraId="54012CB4" w14:textId="2D8FA3B1" w:rsidR="008B3E5E" w:rsidRPr="009A7609" w:rsidRDefault="00560CBE" w:rsidP="00C03AA4">
      <w:pPr>
        <w:pStyle w:val="Frspaiere"/>
        <w:tabs>
          <w:tab w:val="right" w:pos="9072"/>
        </w:tabs>
        <w:ind w:left="0"/>
        <w:rPr>
          <w:rFonts w:ascii="Arial" w:eastAsia="Times New Roman" w:hAnsi="Arial" w:cs="Arial"/>
          <w:bCs/>
          <w:sz w:val="24"/>
          <w:szCs w:val="24"/>
          <w:u w:val="single"/>
        </w:rPr>
      </w:pPr>
      <w:proofErr w:type="spellStart"/>
      <w:r w:rsidRPr="009A7609">
        <w:rPr>
          <w:rFonts w:ascii="Arial" w:hAnsi="Arial" w:cs="Arial"/>
          <w:sz w:val="24"/>
          <w:szCs w:val="24"/>
        </w:rPr>
        <w:t>Număr</w:t>
      </w:r>
      <w:proofErr w:type="spellEnd"/>
      <w:r w:rsidRPr="009A7609">
        <w:rPr>
          <w:rFonts w:ascii="Arial" w:hAnsi="Arial" w:cs="Arial"/>
          <w:sz w:val="24"/>
          <w:szCs w:val="24"/>
        </w:rPr>
        <w:t xml:space="preserve">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000249D8" w:rsidRPr="009A7609">
        <w:rPr>
          <w:rFonts w:ascii="Arial" w:hAnsi="Arial" w:cs="Arial"/>
          <w:sz w:val="24"/>
          <w:szCs w:val="24"/>
        </w:rPr>
        <w:t>efectuate</w:t>
      </w:r>
      <w:proofErr w:type="spellEnd"/>
      <w:r w:rsidR="000249D8" w:rsidRPr="009A7609">
        <w:rPr>
          <w:rFonts w:ascii="Arial" w:hAnsi="Arial" w:cs="Arial"/>
          <w:sz w:val="24"/>
          <w:szCs w:val="24"/>
        </w:rPr>
        <w:t xml:space="preserve"> </w:t>
      </w:r>
      <w:r w:rsidR="00D15F25" w:rsidRPr="009A7609">
        <w:rPr>
          <w:rFonts w:ascii="Arial" w:hAnsi="Arial" w:cs="Arial"/>
          <w:sz w:val="24"/>
          <w:szCs w:val="24"/>
        </w:rPr>
        <w:t xml:space="preserve">– </w:t>
      </w:r>
      <w:r w:rsidR="008A2DBF" w:rsidRPr="009A7609">
        <w:rPr>
          <w:rFonts w:ascii="Arial" w:hAnsi="Arial" w:cs="Arial"/>
          <w:sz w:val="24"/>
          <w:szCs w:val="24"/>
        </w:rPr>
        <w:t>63</w:t>
      </w:r>
    </w:p>
    <w:p w14:paraId="4C1CE3AF" w14:textId="62420C1D" w:rsidR="00CA4C34" w:rsidRPr="009A7609" w:rsidRDefault="000249D8"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w:t>
      </w:r>
      <w:r w:rsidR="00993F7F" w:rsidRPr="009A7609">
        <w:rPr>
          <w:rFonts w:ascii="Arial" w:hAnsi="Arial" w:cs="Arial"/>
          <w:sz w:val="24"/>
          <w:szCs w:val="24"/>
        </w:rPr>
        <w:t>–</w:t>
      </w:r>
      <w:r w:rsidR="001C67C8" w:rsidRPr="009A7609">
        <w:rPr>
          <w:rFonts w:ascii="Arial" w:hAnsi="Arial" w:cs="Arial"/>
          <w:sz w:val="24"/>
          <w:szCs w:val="24"/>
        </w:rPr>
        <w:t xml:space="preserve"> </w:t>
      </w:r>
      <w:r w:rsidR="008A2DBF" w:rsidRPr="009A7609">
        <w:rPr>
          <w:rFonts w:ascii="Arial" w:hAnsi="Arial" w:cs="Arial"/>
          <w:sz w:val="24"/>
          <w:szCs w:val="24"/>
        </w:rPr>
        <w:t>28</w:t>
      </w:r>
      <w:r w:rsidR="00CA4C34" w:rsidRPr="009A7609">
        <w:rPr>
          <w:rFonts w:ascii="Arial" w:hAnsi="Arial" w:cs="Arial"/>
          <w:sz w:val="24"/>
          <w:szCs w:val="24"/>
        </w:rPr>
        <w:t>, din care</w:t>
      </w:r>
      <w:r w:rsidR="007F6118" w:rsidRPr="009A7609">
        <w:rPr>
          <w:rFonts w:ascii="Arial" w:hAnsi="Arial" w:cs="Arial"/>
          <w:sz w:val="24"/>
          <w:szCs w:val="24"/>
        </w:rPr>
        <w:t>:</w:t>
      </w:r>
    </w:p>
    <w:p w14:paraId="0B5798CE" w14:textId="7A878BE6" w:rsidR="00A313F0" w:rsidRPr="009A7609" w:rsidRDefault="00070501"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w:t>
      </w:r>
      <w:r w:rsidR="00A313F0" w:rsidRPr="009A7609">
        <w:rPr>
          <w:rFonts w:ascii="Arial" w:hAnsi="Arial" w:cs="Arial"/>
          <w:sz w:val="24"/>
          <w:szCs w:val="24"/>
          <w:lang w:val="it-IT"/>
        </w:rPr>
        <w:t xml:space="preserve"> nr. avertismente </w:t>
      </w:r>
      <w:r w:rsidR="00665B81" w:rsidRPr="009A7609">
        <w:rPr>
          <w:rFonts w:ascii="Arial" w:hAnsi="Arial" w:cs="Arial"/>
          <w:sz w:val="24"/>
          <w:szCs w:val="24"/>
          <w:lang w:val="it-IT"/>
        </w:rPr>
        <w:t>–</w:t>
      </w:r>
      <w:r w:rsidR="00A313F0" w:rsidRPr="009A7609">
        <w:rPr>
          <w:rFonts w:ascii="Arial" w:hAnsi="Arial" w:cs="Arial"/>
          <w:sz w:val="24"/>
          <w:szCs w:val="24"/>
          <w:lang w:val="it-IT"/>
        </w:rPr>
        <w:t xml:space="preserve"> </w:t>
      </w:r>
      <w:r w:rsidR="00B93A19" w:rsidRPr="009A7609">
        <w:rPr>
          <w:rFonts w:ascii="Arial" w:hAnsi="Arial" w:cs="Arial"/>
          <w:sz w:val="24"/>
          <w:szCs w:val="24"/>
          <w:lang w:val="it-IT"/>
        </w:rPr>
        <w:t>1</w:t>
      </w:r>
      <w:r w:rsidR="008A2DBF" w:rsidRPr="009A7609">
        <w:rPr>
          <w:rFonts w:ascii="Arial" w:hAnsi="Arial" w:cs="Arial"/>
          <w:sz w:val="24"/>
          <w:szCs w:val="24"/>
          <w:lang w:val="it-IT"/>
        </w:rPr>
        <w:t>0</w:t>
      </w:r>
    </w:p>
    <w:p w14:paraId="3A8DBD5A" w14:textId="7F79C089" w:rsidR="00CA4C34" w:rsidRPr="009A7609" w:rsidRDefault="00070501"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w:t>
      </w:r>
      <w:r w:rsidR="001C7092" w:rsidRPr="009A7609">
        <w:rPr>
          <w:rFonts w:ascii="Arial" w:hAnsi="Arial" w:cs="Arial"/>
          <w:sz w:val="24"/>
          <w:szCs w:val="24"/>
          <w:lang w:val="it-IT"/>
        </w:rPr>
        <w:t xml:space="preserve"> nr. amenzi –</w:t>
      </w:r>
      <w:r w:rsidR="00665B81" w:rsidRPr="009A7609">
        <w:rPr>
          <w:rFonts w:ascii="Arial" w:hAnsi="Arial" w:cs="Arial"/>
          <w:sz w:val="24"/>
          <w:szCs w:val="24"/>
          <w:lang w:val="it-IT"/>
        </w:rPr>
        <w:t xml:space="preserve"> </w:t>
      </w:r>
      <w:r w:rsidR="005D2DA5" w:rsidRPr="009A7609">
        <w:rPr>
          <w:rFonts w:ascii="Arial" w:hAnsi="Arial" w:cs="Arial"/>
          <w:sz w:val="24"/>
          <w:szCs w:val="24"/>
          <w:lang w:val="it-IT"/>
        </w:rPr>
        <w:t>1</w:t>
      </w:r>
      <w:r w:rsidR="008A2DBF" w:rsidRPr="009A7609">
        <w:rPr>
          <w:rFonts w:ascii="Arial" w:hAnsi="Arial" w:cs="Arial"/>
          <w:sz w:val="24"/>
          <w:szCs w:val="24"/>
          <w:lang w:val="it-IT"/>
        </w:rPr>
        <w:t>6</w:t>
      </w:r>
    </w:p>
    <w:p w14:paraId="3F6C3D61" w14:textId="167A8B56" w:rsidR="0026304D" w:rsidRPr="009A7609" w:rsidRDefault="00070501"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w:t>
      </w:r>
      <w:r w:rsidR="000249D8" w:rsidRPr="009A7609">
        <w:rPr>
          <w:rFonts w:ascii="Arial" w:hAnsi="Arial" w:cs="Arial"/>
          <w:sz w:val="24"/>
          <w:szCs w:val="24"/>
          <w:lang w:val="it-IT"/>
        </w:rPr>
        <w:t xml:space="preserve"> total valoare ame</w:t>
      </w:r>
      <w:r w:rsidR="005A1C33" w:rsidRPr="009A7609">
        <w:rPr>
          <w:rFonts w:ascii="Arial" w:hAnsi="Arial" w:cs="Arial"/>
          <w:sz w:val="24"/>
          <w:szCs w:val="24"/>
          <w:lang w:val="it-IT"/>
        </w:rPr>
        <w:t xml:space="preserve">nzi – </w:t>
      </w:r>
      <w:r w:rsidR="008A2DBF" w:rsidRPr="009A7609">
        <w:rPr>
          <w:rFonts w:ascii="Arial" w:hAnsi="Arial" w:cs="Arial"/>
          <w:b/>
          <w:sz w:val="24"/>
          <w:szCs w:val="24"/>
          <w:lang w:val="it-IT"/>
        </w:rPr>
        <w:t>159</w:t>
      </w:r>
      <w:r w:rsidR="008F5C5D" w:rsidRPr="009A7609">
        <w:rPr>
          <w:rFonts w:ascii="Arial" w:hAnsi="Arial" w:cs="Arial"/>
          <w:b/>
          <w:sz w:val="24"/>
          <w:szCs w:val="24"/>
          <w:lang w:val="it-IT"/>
        </w:rPr>
        <w:t>.</w:t>
      </w:r>
      <w:r w:rsidR="008A2DBF" w:rsidRPr="009A7609">
        <w:rPr>
          <w:rFonts w:ascii="Arial" w:hAnsi="Arial" w:cs="Arial"/>
          <w:b/>
          <w:sz w:val="24"/>
          <w:szCs w:val="24"/>
          <w:lang w:val="it-IT"/>
        </w:rPr>
        <w:t>3</w:t>
      </w:r>
      <w:r w:rsidR="008F5C5D" w:rsidRPr="009A7609">
        <w:rPr>
          <w:rFonts w:ascii="Arial" w:hAnsi="Arial" w:cs="Arial"/>
          <w:b/>
          <w:sz w:val="24"/>
          <w:szCs w:val="24"/>
          <w:lang w:val="it-IT"/>
        </w:rPr>
        <w:t>00</w:t>
      </w:r>
      <w:r w:rsidR="00DD45CB" w:rsidRPr="009A7609">
        <w:rPr>
          <w:rFonts w:ascii="Arial" w:hAnsi="Arial" w:cs="Arial"/>
          <w:b/>
          <w:sz w:val="24"/>
          <w:szCs w:val="24"/>
          <w:lang w:val="it-IT"/>
        </w:rPr>
        <w:t xml:space="preserve"> lei</w:t>
      </w:r>
    </w:p>
    <w:p w14:paraId="3309C3C3" w14:textId="77777777" w:rsidR="00A435A5" w:rsidRPr="009A7609" w:rsidRDefault="00A435A5"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Decizii de suspendare activitate:</w:t>
      </w:r>
      <w:r w:rsidRPr="009A7609">
        <w:rPr>
          <w:rFonts w:ascii="Arial" w:hAnsi="Arial" w:cs="Arial"/>
          <w:b/>
          <w:sz w:val="24"/>
          <w:szCs w:val="24"/>
          <w:lang w:val="it-IT"/>
        </w:rPr>
        <w:t xml:space="preserve"> 1 (1</w:t>
      </w:r>
      <w:r w:rsidRPr="009A7609">
        <w:rPr>
          <w:rFonts w:ascii="Arial" w:hAnsi="Arial" w:cs="Arial"/>
          <w:b/>
          <w:sz w:val="24"/>
          <w:szCs w:val="24"/>
          <w:lang w:val="ro-RO"/>
        </w:rPr>
        <w:t xml:space="preserve"> DSP București</w:t>
      </w:r>
      <w:r w:rsidRPr="009A7609">
        <w:rPr>
          <w:rFonts w:ascii="Arial" w:hAnsi="Arial" w:cs="Arial"/>
          <w:b/>
          <w:sz w:val="24"/>
          <w:szCs w:val="24"/>
          <w:lang w:val="it-IT"/>
        </w:rPr>
        <w:t>)</w:t>
      </w:r>
    </w:p>
    <w:p w14:paraId="6C61A3C7" w14:textId="77777777" w:rsidR="00A435A5" w:rsidRPr="009A7609" w:rsidRDefault="00A435A5"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Decizie de închidere a unității:</w:t>
      </w:r>
      <w:r w:rsidRPr="009A7609">
        <w:rPr>
          <w:rFonts w:ascii="Arial" w:hAnsi="Arial" w:cs="Arial"/>
          <w:b/>
          <w:sz w:val="24"/>
          <w:szCs w:val="24"/>
          <w:lang w:val="it-IT"/>
        </w:rPr>
        <w:t xml:space="preserve"> 1 (1</w:t>
      </w:r>
      <w:r w:rsidRPr="009A7609">
        <w:rPr>
          <w:rFonts w:ascii="Arial" w:hAnsi="Arial" w:cs="Arial"/>
          <w:b/>
          <w:sz w:val="24"/>
          <w:szCs w:val="24"/>
          <w:lang w:val="ro-RO"/>
        </w:rPr>
        <w:t xml:space="preserve"> DSP București</w:t>
      </w:r>
      <w:r w:rsidRPr="009A7609">
        <w:rPr>
          <w:rFonts w:ascii="Arial" w:hAnsi="Arial" w:cs="Arial"/>
          <w:b/>
          <w:sz w:val="24"/>
          <w:szCs w:val="24"/>
          <w:lang w:val="it-IT"/>
        </w:rPr>
        <w:t>)</w:t>
      </w:r>
    </w:p>
    <w:p w14:paraId="080FDA28" w14:textId="77777777" w:rsidR="00413CB9" w:rsidRPr="009A7609" w:rsidRDefault="008B26C1" w:rsidP="00C03AA4">
      <w:pPr>
        <w:pStyle w:val="Frspaiere"/>
        <w:tabs>
          <w:tab w:val="right" w:pos="9072"/>
        </w:tabs>
        <w:ind w:left="0"/>
        <w:rPr>
          <w:rFonts w:ascii="Arial" w:hAnsi="Arial" w:cs="Arial"/>
          <w:b/>
          <w:sz w:val="24"/>
          <w:szCs w:val="24"/>
        </w:rPr>
      </w:pPr>
      <w:proofErr w:type="spellStart"/>
      <w:r w:rsidRPr="009A7609">
        <w:rPr>
          <w:rFonts w:ascii="Arial" w:hAnsi="Arial" w:cs="Arial"/>
          <w:b/>
          <w:sz w:val="24"/>
          <w:szCs w:val="24"/>
        </w:rPr>
        <w:t>Neconformități</w:t>
      </w:r>
      <w:proofErr w:type="spellEnd"/>
      <w:r w:rsidRPr="009A7609">
        <w:rPr>
          <w:rFonts w:ascii="Arial" w:hAnsi="Arial" w:cs="Arial"/>
          <w:b/>
          <w:sz w:val="24"/>
          <w:szCs w:val="24"/>
        </w:rPr>
        <w:t xml:space="preserve"> </w:t>
      </w:r>
      <w:proofErr w:type="spellStart"/>
      <w:r w:rsidRPr="009A7609">
        <w:rPr>
          <w:rFonts w:ascii="Arial" w:hAnsi="Arial" w:cs="Arial"/>
          <w:b/>
          <w:sz w:val="24"/>
          <w:szCs w:val="24"/>
        </w:rPr>
        <w:t>identificate</w:t>
      </w:r>
      <w:proofErr w:type="spellEnd"/>
      <w:r w:rsidR="00CA4C34" w:rsidRPr="009A7609">
        <w:rPr>
          <w:rFonts w:ascii="Arial" w:hAnsi="Arial" w:cs="Arial"/>
          <w:b/>
          <w:sz w:val="24"/>
          <w:szCs w:val="24"/>
        </w:rPr>
        <w:t>:</w:t>
      </w:r>
    </w:p>
    <w:p w14:paraId="10C34E02" w14:textId="2126803F" w:rsidR="00B46A29" w:rsidRPr="009A7609" w:rsidRDefault="00B46A29" w:rsidP="00C03AA4">
      <w:pPr>
        <w:pStyle w:val="Frspaiere"/>
        <w:numPr>
          <w:ilvl w:val="0"/>
          <w:numId w:val="44"/>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absenţa autorizaţiei sanitare de funcţionare pentru obiectivele ce desfăşoară activităţi cu risc pentru starea de sănătate a populaţiei, supuse procedurii de autorizare sanitară;</w:t>
      </w:r>
    </w:p>
    <w:p w14:paraId="682466FB" w14:textId="56771556" w:rsidR="00B46A29" w:rsidRPr="009A7609" w:rsidRDefault="00B46A29" w:rsidP="00C03AA4">
      <w:pPr>
        <w:pStyle w:val="Frspaiere"/>
        <w:numPr>
          <w:ilvl w:val="0"/>
          <w:numId w:val="44"/>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nerespectarea structurii funcţionale prevăzute în autorizaţia sanitară de funcţionare a unităţii sanitare;</w:t>
      </w:r>
    </w:p>
    <w:p w14:paraId="5D121E2C" w14:textId="2FF6EF7A" w:rsidR="00B46A29" w:rsidRPr="009A7609" w:rsidRDefault="00B46A29" w:rsidP="00C03AA4">
      <w:pPr>
        <w:pStyle w:val="Frspaiere"/>
        <w:numPr>
          <w:ilvl w:val="0"/>
          <w:numId w:val="44"/>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neanunţarea autorităţii de sănătate publică teritorială cu privire la orice modificare intervenită în obiectul de activitate sau în structura spaţial funcţională a compartimentelor şi serviciilor din unităţile sanitare faţă de condiţiile de la data eliberării autorizaţiei sanitare;</w:t>
      </w:r>
    </w:p>
    <w:p w14:paraId="12F663B9" w14:textId="309145F0" w:rsidR="00B46A29" w:rsidRPr="009A7609" w:rsidRDefault="00B46A29" w:rsidP="00C03AA4">
      <w:pPr>
        <w:pStyle w:val="Frspaiere"/>
        <w:numPr>
          <w:ilvl w:val="0"/>
          <w:numId w:val="44"/>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lastRenderedPageBreak/>
        <w:t>nedotarea grupurilor sanitare publice sau din unităţile de folosinţă publică cu materiale şi mijloace adecvate pentru igiena individuală a utilizatorilor, precum şi neîntreţinerea acestora în permanentă stare de curăţenie de către proprietar sau administrator;</w:t>
      </w:r>
    </w:p>
    <w:p w14:paraId="69A1D037" w14:textId="3588382C" w:rsidR="00B46A29" w:rsidRPr="009A7609" w:rsidRDefault="00B46A29" w:rsidP="00C03AA4">
      <w:pPr>
        <w:pStyle w:val="Frspaiere"/>
        <w:numPr>
          <w:ilvl w:val="0"/>
          <w:numId w:val="44"/>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neasigurarea în orice unitate de folosinţă publică a lenjeriei curate, dezinfectate şi călcate, schimbată după fiecare persoană, precum şi nerespectarea circuitului acesteia;</w:t>
      </w:r>
    </w:p>
    <w:p w14:paraId="185FB1C0" w14:textId="7129EF3C" w:rsidR="00B46A29" w:rsidRPr="009A7609" w:rsidRDefault="00B46A29" w:rsidP="00C03AA4">
      <w:pPr>
        <w:pStyle w:val="Frspaiere"/>
        <w:numPr>
          <w:ilvl w:val="0"/>
          <w:numId w:val="44"/>
        </w:numPr>
        <w:tabs>
          <w:tab w:val="right" w:pos="9072"/>
        </w:tabs>
        <w:ind w:left="0" w:firstLine="0"/>
        <w:rPr>
          <w:rFonts w:ascii="Arial" w:hAnsi="Arial" w:cs="Arial"/>
          <w:bCs/>
          <w:sz w:val="24"/>
          <w:szCs w:val="24"/>
        </w:rPr>
      </w:pPr>
      <w:proofErr w:type="spellStart"/>
      <w:r w:rsidRPr="009A7609">
        <w:rPr>
          <w:rFonts w:ascii="Arial" w:hAnsi="Arial" w:cs="Arial"/>
          <w:bCs/>
          <w:sz w:val="24"/>
          <w:szCs w:val="24"/>
        </w:rPr>
        <w:t>neefectuarea</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reparaţiilor</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necesare</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bunei</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funcţionări</w:t>
      </w:r>
      <w:proofErr w:type="spellEnd"/>
      <w:r w:rsidRPr="009A7609">
        <w:rPr>
          <w:rFonts w:ascii="Arial" w:hAnsi="Arial" w:cs="Arial"/>
          <w:bCs/>
          <w:sz w:val="24"/>
          <w:szCs w:val="24"/>
        </w:rPr>
        <w:t xml:space="preserve"> a </w:t>
      </w:r>
      <w:proofErr w:type="spellStart"/>
      <w:r w:rsidRPr="009A7609">
        <w:rPr>
          <w:rFonts w:ascii="Arial" w:hAnsi="Arial" w:cs="Arial"/>
          <w:bCs/>
          <w:sz w:val="24"/>
          <w:szCs w:val="24"/>
        </w:rPr>
        <w:t>unităţilor</w:t>
      </w:r>
      <w:proofErr w:type="spellEnd"/>
      <w:r w:rsidRPr="009A7609">
        <w:rPr>
          <w:rFonts w:ascii="Arial" w:hAnsi="Arial" w:cs="Arial"/>
          <w:bCs/>
          <w:sz w:val="24"/>
          <w:szCs w:val="24"/>
        </w:rPr>
        <w:t xml:space="preserve"> de </w:t>
      </w:r>
      <w:proofErr w:type="spellStart"/>
      <w:r w:rsidRPr="009A7609">
        <w:rPr>
          <w:rFonts w:ascii="Arial" w:hAnsi="Arial" w:cs="Arial"/>
          <w:bCs/>
          <w:sz w:val="24"/>
          <w:szCs w:val="24"/>
        </w:rPr>
        <w:t>folosinţă</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publică</w:t>
      </w:r>
      <w:proofErr w:type="spellEnd"/>
      <w:r w:rsidRPr="009A7609">
        <w:rPr>
          <w:rFonts w:ascii="Arial" w:hAnsi="Arial" w:cs="Arial"/>
          <w:bCs/>
          <w:sz w:val="24"/>
          <w:szCs w:val="24"/>
        </w:rPr>
        <w:t>;</w:t>
      </w:r>
    </w:p>
    <w:p w14:paraId="4A1A8EEE" w14:textId="545140AF" w:rsidR="00B46A29" w:rsidRPr="009A7609" w:rsidRDefault="00B46A29" w:rsidP="00C03AA4">
      <w:pPr>
        <w:pStyle w:val="Frspaiere"/>
        <w:numPr>
          <w:ilvl w:val="0"/>
          <w:numId w:val="44"/>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neasigurarea cu dezinfectante, antiseptice şi decontaminante autorizate/înregistrate de Comisia Naţională pentru Produse Biocide şi/sau nefolosirea acestora conform instrucţiunilor de utilizare, la concentraţiile şi timpii de utilizare specificaţi de producător;</w:t>
      </w:r>
    </w:p>
    <w:p w14:paraId="6C9DBB05" w14:textId="71BD1222" w:rsidR="00B46A29" w:rsidRPr="009A7609" w:rsidRDefault="00B46A29" w:rsidP="00C03AA4">
      <w:pPr>
        <w:pStyle w:val="Frspaiere"/>
        <w:numPr>
          <w:ilvl w:val="0"/>
          <w:numId w:val="44"/>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nerespectarea în unităţile de alimentaţie publică şi colectivă, în cazul meselor organizate, a obligaţiei de a păstra câte o probă din fiecare fel de mâncare servit timp de 48 de ore în spatii frigorifice, în recipiente curate, acoperite şi etichetate;</w:t>
      </w:r>
    </w:p>
    <w:p w14:paraId="36B5C41F" w14:textId="5E526DF8" w:rsidR="00B46A29" w:rsidRPr="009A7609" w:rsidRDefault="00B46A29" w:rsidP="00C03AA4">
      <w:pPr>
        <w:pStyle w:val="Frspaiere"/>
        <w:numPr>
          <w:ilvl w:val="0"/>
          <w:numId w:val="44"/>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nerespectarea obligaţiei privind verificarea zilnică a stării de igienă individuală şi de sănătate a angajaţilor, neconsemnarea acestei verificări, precum şi primirea în unitate a angajaţilor bolnavi sau convalescenţi de boli transmisibile;</w:t>
      </w:r>
    </w:p>
    <w:p w14:paraId="201AEB3E" w14:textId="7EFCE476" w:rsidR="00B46A29" w:rsidRPr="009A7609" w:rsidRDefault="00B46A29" w:rsidP="00C03AA4">
      <w:pPr>
        <w:pStyle w:val="Frspaiere"/>
        <w:numPr>
          <w:ilvl w:val="0"/>
          <w:numId w:val="44"/>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neefectuarea în unităţile alimentare a operaţiunilor de curăţenie şi dezinfecţie, precum şi neasigurarea dotării şi aprovizionării unităţii alimentare cu utilaje, ustensile şi materiale specifice pentru curăţenie şi dezinfecţie;</w:t>
      </w:r>
    </w:p>
    <w:p w14:paraId="1F9A2A55" w14:textId="15C38AF8" w:rsidR="00A435A5" w:rsidRPr="009A7609" w:rsidRDefault="00A435A5" w:rsidP="00C03AA4">
      <w:pPr>
        <w:spacing w:after="0" w:line="240" w:lineRule="auto"/>
        <w:jc w:val="both"/>
        <w:rPr>
          <w:rFonts w:ascii="Arial" w:hAnsi="Arial" w:cs="Arial"/>
          <w:b/>
          <w:sz w:val="24"/>
          <w:szCs w:val="24"/>
          <w:lang w:val="it-IT"/>
        </w:rPr>
      </w:pPr>
      <w:r w:rsidRPr="009A7609">
        <w:rPr>
          <w:rFonts w:ascii="Arial" w:hAnsi="Arial" w:cs="Arial"/>
          <w:b/>
          <w:bCs/>
          <w:sz w:val="24"/>
          <w:szCs w:val="24"/>
          <w:lang w:val="ro-RO"/>
        </w:rPr>
        <w:t>Decizie de suspendare activitate -</w:t>
      </w:r>
      <w:r w:rsidRPr="009A7609">
        <w:rPr>
          <w:rFonts w:ascii="Arial" w:hAnsi="Arial" w:cs="Arial"/>
          <w:b/>
          <w:sz w:val="24"/>
          <w:szCs w:val="24"/>
          <w:lang w:val="ro-RO"/>
        </w:rPr>
        <w:t xml:space="preserve"> DSP București</w:t>
      </w:r>
      <w:r w:rsidRPr="009A7609">
        <w:rPr>
          <w:rFonts w:ascii="Arial" w:hAnsi="Arial" w:cs="Arial"/>
          <w:sz w:val="24"/>
          <w:szCs w:val="24"/>
          <w:lang w:val="ro-RO"/>
        </w:rPr>
        <w:t xml:space="preserve"> – </w:t>
      </w:r>
      <w:r w:rsidRPr="009A7609">
        <w:rPr>
          <w:rFonts w:ascii="Arial" w:hAnsi="Arial" w:cs="Arial"/>
          <w:sz w:val="24"/>
          <w:szCs w:val="24"/>
          <w:lang w:val="it-IT"/>
        </w:rPr>
        <w:t>nerespectarea structurii funcționale prevăzută în autorizația sanitară de funcționare a unității – conform prevederilor Ord. 1030/2009</w:t>
      </w:r>
      <w:r w:rsidR="00B458DC" w:rsidRPr="009A7609">
        <w:rPr>
          <w:rFonts w:ascii="Arial" w:hAnsi="Arial" w:cs="Arial"/>
          <w:sz w:val="24"/>
          <w:szCs w:val="24"/>
          <w:lang w:val="it-IT"/>
        </w:rPr>
        <w:t xml:space="preserve"> </w:t>
      </w:r>
      <w:r w:rsidRPr="009A7609">
        <w:rPr>
          <w:rFonts w:ascii="Arial" w:hAnsi="Arial" w:cs="Arial"/>
          <w:sz w:val="24"/>
          <w:szCs w:val="24"/>
          <w:lang w:val="it-IT"/>
        </w:rPr>
        <w:t>privind aprobarea procedurilor de reglementare sanitară pentru proiectele de amplasare, amenajare, construire şi pentru funcţionarea obiectivelor ce desfăşoară activităţi cu risc pentru starea de sănătate a populaţiei, cu modificarile</w:t>
      </w:r>
      <w:r w:rsidR="00B458DC" w:rsidRPr="009A7609">
        <w:rPr>
          <w:rFonts w:ascii="Arial" w:hAnsi="Arial" w:cs="Arial"/>
          <w:sz w:val="24"/>
          <w:szCs w:val="24"/>
          <w:lang w:val="it-IT"/>
        </w:rPr>
        <w:t xml:space="preserve"> și </w:t>
      </w:r>
      <w:r w:rsidRPr="009A7609">
        <w:rPr>
          <w:rFonts w:ascii="Arial" w:hAnsi="Arial" w:cs="Arial"/>
          <w:sz w:val="24"/>
          <w:szCs w:val="24"/>
          <w:lang w:val="it-IT"/>
        </w:rPr>
        <w:t>completarile ulterioare.</w:t>
      </w:r>
    </w:p>
    <w:p w14:paraId="493AA79C" w14:textId="4E997D23" w:rsidR="00A435A5" w:rsidRPr="009A7609" w:rsidRDefault="00A435A5" w:rsidP="00C03AA4">
      <w:pPr>
        <w:pStyle w:val="Frspaiere"/>
        <w:tabs>
          <w:tab w:val="right" w:pos="9072"/>
        </w:tabs>
        <w:ind w:left="0"/>
        <w:rPr>
          <w:rFonts w:ascii="Arial" w:hAnsi="Arial" w:cs="Arial"/>
          <w:sz w:val="24"/>
          <w:szCs w:val="24"/>
          <w:lang w:val="it-IT"/>
        </w:rPr>
      </w:pPr>
      <w:r w:rsidRPr="009A7609">
        <w:rPr>
          <w:rFonts w:ascii="Arial" w:hAnsi="Arial" w:cs="Arial"/>
          <w:b/>
          <w:sz w:val="24"/>
          <w:szCs w:val="24"/>
          <w:lang w:val="it-IT"/>
        </w:rPr>
        <w:t xml:space="preserve">Decizie de </w:t>
      </w:r>
      <w:r w:rsidRPr="009A7609">
        <w:rPr>
          <w:rFonts w:ascii="Arial" w:hAnsi="Arial" w:cs="Arial"/>
          <w:b/>
          <w:sz w:val="24"/>
          <w:szCs w:val="24"/>
          <w:lang w:val="ro-RO"/>
        </w:rPr>
        <w:t>închidere a unității</w:t>
      </w:r>
      <w:r w:rsidRPr="009A7609">
        <w:rPr>
          <w:rFonts w:ascii="Arial" w:hAnsi="Arial" w:cs="Arial"/>
          <w:b/>
          <w:sz w:val="24"/>
          <w:szCs w:val="24"/>
          <w:lang w:val="it-IT"/>
        </w:rPr>
        <w:t xml:space="preserve"> - DSP </w:t>
      </w:r>
      <w:r w:rsidRPr="009A7609">
        <w:rPr>
          <w:rFonts w:ascii="Arial" w:hAnsi="Arial" w:cs="Arial"/>
          <w:b/>
          <w:sz w:val="24"/>
          <w:szCs w:val="24"/>
          <w:lang w:val="ro-RO"/>
        </w:rPr>
        <w:t>București</w:t>
      </w:r>
      <w:r w:rsidRPr="009A7609">
        <w:rPr>
          <w:rFonts w:ascii="Arial" w:hAnsi="Arial" w:cs="Arial"/>
          <w:sz w:val="24"/>
          <w:szCs w:val="24"/>
          <w:lang w:val="it-IT"/>
        </w:rPr>
        <w:t xml:space="preserve"> </w:t>
      </w:r>
      <w:r w:rsidRPr="009A7609">
        <w:rPr>
          <w:rFonts w:ascii="Arial" w:hAnsi="Arial" w:cs="Arial"/>
          <w:sz w:val="24"/>
          <w:szCs w:val="24"/>
          <w:lang w:val="fr-FR"/>
        </w:rPr>
        <w:t xml:space="preserve">- </w:t>
      </w:r>
      <w:r w:rsidR="008A2DBF" w:rsidRPr="009A7609">
        <w:rPr>
          <w:rFonts w:ascii="Arial" w:hAnsi="Arial" w:cs="Arial"/>
          <w:sz w:val="24"/>
          <w:szCs w:val="24"/>
          <w:lang w:val="it-IT"/>
        </w:rPr>
        <w:t>l</w:t>
      </w:r>
      <w:r w:rsidRPr="009A7609">
        <w:rPr>
          <w:rFonts w:ascii="Arial" w:hAnsi="Arial" w:cs="Arial"/>
          <w:sz w:val="24"/>
          <w:szCs w:val="24"/>
          <w:lang w:val="it-IT"/>
        </w:rPr>
        <w:t>ipsa documentelor de reglementare sanitară (autorizația sanitară de funcționare) - conform prevederilor Ord. 1030/2009</w:t>
      </w:r>
      <w:r w:rsidR="00B458DC" w:rsidRPr="009A7609">
        <w:rPr>
          <w:rFonts w:ascii="Arial" w:hAnsi="Arial" w:cs="Arial"/>
          <w:sz w:val="24"/>
          <w:szCs w:val="24"/>
          <w:lang w:val="it-IT"/>
        </w:rPr>
        <w:t xml:space="preserve"> </w:t>
      </w:r>
      <w:r w:rsidRPr="009A7609">
        <w:rPr>
          <w:rFonts w:ascii="Arial" w:hAnsi="Arial" w:cs="Arial"/>
          <w:sz w:val="24"/>
          <w:szCs w:val="24"/>
          <w:lang w:val="it-IT"/>
        </w:rPr>
        <w:t>privind aprobarea procedurilor de reglementare sanitară pentru proiectele de amplasare, amenajare, construire şi pentru funcţionarea obiectivelor ce desfăşoară activităţi cu risc pentru starea de sănătate a populaţiei, cu modificarile</w:t>
      </w:r>
      <w:r w:rsidR="00B458DC" w:rsidRPr="009A7609">
        <w:rPr>
          <w:rFonts w:ascii="Arial" w:hAnsi="Arial" w:cs="Arial"/>
          <w:sz w:val="24"/>
          <w:szCs w:val="24"/>
          <w:lang w:val="it-IT"/>
        </w:rPr>
        <w:t xml:space="preserve"> și </w:t>
      </w:r>
      <w:r w:rsidRPr="009A7609">
        <w:rPr>
          <w:rFonts w:ascii="Arial" w:hAnsi="Arial" w:cs="Arial"/>
          <w:sz w:val="24"/>
          <w:szCs w:val="24"/>
          <w:lang w:val="it-IT"/>
        </w:rPr>
        <w:t>completarile ulterioare.</w:t>
      </w:r>
    </w:p>
    <w:p w14:paraId="2E0465A0" w14:textId="77777777" w:rsidR="001A2D09" w:rsidRPr="009A7609" w:rsidRDefault="001A2D09" w:rsidP="00C03AA4">
      <w:pPr>
        <w:tabs>
          <w:tab w:val="left" w:pos="3247"/>
          <w:tab w:val="right" w:pos="9072"/>
        </w:tabs>
        <w:spacing w:after="0" w:line="240" w:lineRule="auto"/>
        <w:jc w:val="both"/>
        <w:rPr>
          <w:rFonts w:ascii="Arial" w:hAnsi="Arial" w:cs="Arial"/>
          <w:sz w:val="24"/>
          <w:szCs w:val="24"/>
          <w:lang w:val="it-IT"/>
        </w:rPr>
      </w:pPr>
    </w:p>
    <w:p w14:paraId="39D8F25B" w14:textId="34CBC484" w:rsidR="0087180E" w:rsidRPr="009A7609" w:rsidRDefault="008A2DBF" w:rsidP="00C03AA4">
      <w:pPr>
        <w:tabs>
          <w:tab w:val="right" w:pos="9072"/>
        </w:tabs>
        <w:spacing w:after="0" w:line="240" w:lineRule="auto"/>
        <w:jc w:val="both"/>
        <w:rPr>
          <w:rFonts w:ascii="Arial" w:hAnsi="Arial" w:cs="Arial"/>
          <w:sz w:val="24"/>
          <w:szCs w:val="24"/>
          <w:lang w:val="it-IT"/>
        </w:rPr>
      </w:pPr>
      <w:r w:rsidRPr="009A7609">
        <w:rPr>
          <w:rFonts w:ascii="Arial" w:hAnsi="Arial" w:cs="Arial"/>
          <w:b/>
          <w:sz w:val="24"/>
          <w:szCs w:val="24"/>
          <w:u w:val="single"/>
          <w:lang w:val="it-IT"/>
        </w:rPr>
        <w:t>m</w:t>
      </w:r>
      <w:r w:rsidR="0087180E" w:rsidRPr="009A7609">
        <w:rPr>
          <w:rFonts w:ascii="Arial" w:hAnsi="Arial" w:cs="Arial"/>
          <w:b/>
          <w:sz w:val="24"/>
          <w:szCs w:val="24"/>
          <w:u w:val="single"/>
          <w:lang w:val="it-IT"/>
        </w:rPr>
        <w:t xml:space="preserve">) Nr. </w:t>
      </w:r>
      <w:r w:rsidR="0087180E" w:rsidRPr="009A7609">
        <w:rPr>
          <w:rFonts w:ascii="Arial" w:hAnsi="Arial" w:cs="Arial"/>
          <w:b/>
          <w:sz w:val="24"/>
          <w:szCs w:val="24"/>
          <w:u w:val="single"/>
          <w:lang w:val="ro-RO"/>
        </w:rPr>
        <w:t>cabinete medicale școlare</w:t>
      </w:r>
    </w:p>
    <w:p w14:paraId="52D664CC" w14:textId="6B4ED214" w:rsidR="0087180E" w:rsidRPr="009A7609" w:rsidRDefault="0087180E"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Număr controale efectuate –</w:t>
      </w:r>
      <w:r w:rsidR="00F959D4" w:rsidRPr="009A7609">
        <w:rPr>
          <w:rFonts w:ascii="Arial" w:hAnsi="Arial" w:cs="Arial"/>
          <w:sz w:val="24"/>
          <w:szCs w:val="24"/>
          <w:lang w:val="it-IT"/>
        </w:rPr>
        <w:t xml:space="preserve"> </w:t>
      </w:r>
      <w:r w:rsidR="008A2DBF" w:rsidRPr="009A7609">
        <w:rPr>
          <w:rFonts w:ascii="Arial" w:hAnsi="Arial" w:cs="Arial"/>
          <w:sz w:val="24"/>
          <w:szCs w:val="24"/>
          <w:lang w:val="it-IT"/>
        </w:rPr>
        <w:t>6</w:t>
      </w:r>
    </w:p>
    <w:p w14:paraId="280772ED" w14:textId="115BCE6D" w:rsidR="00E21CE7" w:rsidRPr="009A7609" w:rsidRDefault="00E21CE7"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Nr. total sancțiuni – </w:t>
      </w:r>
      <w:r w:rsidR="008A2DBF" w:rsidRPr="009A7609">
        <w:rPr>
          <w:rFonts w:ascii="Arial" w:hAnsi="Arial" w:cs="Arial"/>
          <w:sz w:val="24"/>
          <w:szCs w:val="24"/>
          <w:lang w:val="it-IT"/>
        </w:rPr>
        <w:t>2</w:t>
      </w:r>
      <w:r w:rsidRPr="009A7609">
        <w:rPr>
          <w:rFonts w:ascii="Arial" w:hAnsi="Arial" w:cs="Arial"/>
          <w:sz w:val="24"/>
          <w:szCs w:val="24"/>
          <w:lang w:val="it-IT"/>
        </w:rPr>
        <w:t>, din care:</w:t>
      </w:r>
    </w:p>
    <w:p w14:paraId="1D5F1D02" w14:textId="6BCCFF58" w:rsidR="00F75E48" w:rsidRPr="009A7609" w:rsidRDefault="00F75E48" w:rsidP="00C03AA4">
      <w:pPr>
        <w:pStyle w:val="Frspaiere"/>
        <w:tabs>
          <w:tab w:val="left" w:pos="142"/>
          <w:tab w:val="right" w:pos="9072"/>
        </w:tabs>
        <w:ind w:left="0"/>
        <w:rPr>
          <w:rFonts w:ascii="Arial" w:hAnsi="Arial" w:cs="Arial"/>
          <w:sz w:val="24"/>
          <w:szCs w:val="24"/>
          <w:lang w:val="it-IT"/>
        </w:rPr>
      </w:pPr>
      <w:r w:rsidRPr="009A7609">
        <w:rPr>
          <w:rFonts w:ascii="Arial" w:hAnsi="Arial" w:cs="Arial"/>
          <w:sz w:val="24"/>
          <w:szCs w:val="24"/>
          <w:lang w:val="it-IT"/>
        </w:rPr>
        <w:t xml:space="preserve">- nr. </w:t>
      </w:r>
      <w:r w:rsidR="005D2DA5" w:rsidRPr="009A7609">
        <w:rPr>
          <w:rFonts w:ascii="Arial" w:hAnsi="Arial" w:cs="Arial"/>
          <w:sz w:val="24"/>
          <w:szCs w:val="24"/>
          <w:lang w:val="it-IT"/>
        </w:rPr>
        <w:t>avertismente</w:t>
      </w:r>
      <w:r w:rsidRPr="009A7609">
        <w:rPr>
          <w:rFonts w:ascii="Arial" w:hAnsi="Arial" w:cs="Arial"/>
          <w:sz w:val="24"/>
          <w:szCs w:val="24"/>
          <w:lang w:val="it-IT"/>
        </w:rPr>
        <w:t xml:space="preserve"> – </w:t>
      </w:r>
      <w:r w:rsidR="008A2DBF" w:rsidRPr="009A7609">
        <w:rPr>
          <w:rFonts w:ascii="Arial" w:hAnsi="Arial" w:cs="Arial"/>
          <w:sz w:val="24"/>
          <w:szCs w:val="24"/>
          <w:lang w:val="it-IT"/>
        </w:rPr>
        <w:t>2</w:t>
      </w:r>
    </w:p>
    <w:p w14:paraId="5EE6E5B3" w14:textId="77777777" w:rsidR="00E21CE7" w:rsidRPr="009A7609" w:rsidRDefault="00E21CE7" w:rsidP="00C03AA4">
      <w:pPr>
        <w:pStyle w:val="Frspaiere"/>
        <w:tabs>
          <w:tab w:val="left" w:pos="142"/>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p>
    <w:p w14:paraId="4F799E52" w14:textId="77777777" w:rsidR="0002158C" w:rsidRPr="009A7609" w:rsidRDefault="0002158C" w:rsidP="00C03AA4">
      <w:pPr>
        <w:pStyle w:val="Frspaiere"/>
        <w:numPr>
          <w:ilvl w:val="0"/>
          <w:numId w:val="5"/>
        </w:numPr>
        <w:tabs>
          <w:tab w:val="left" w:pos="142"/>
          <w:tab w:val="right" w:pos="9072"/>
        </w:tabs>
        <w:ind w:left="0" w:firstLine="0"/>
        <w:rPr>
          <w:rFonts w:ascii="Arial" w:hAnsi="Arial" w:cs="Arial"/>
          <w:bCs/>
          <w:sz w:val="24"/>
          <w:szCs w:val="24"/>
          <w:lang w:val="ro-RO"/>
        </w:rPr>
      </w:pPr>
      <w:proofErr w:type="spellStart"/>
      <w:r w:rsidRPr="009A7609">
        <w:rPr>
          <w:rFonts w:ascii="Arial" w:hAnsi="Arial" w:cs="Arial"/>
          <w:bCs/>
          <w:sz w:val="24"/>
          <w:szCs w:val="24"/>
          <w:lang w:val="ro-RO"/>
        </w:rPr>
        <w:t>absenţa</w:t>
      </w:r>
      <w:proofErr w:type="spellEnd"/>
      <w:r w:rsidRPr="009A7609">
        <w:rPr>
          <w:rFonts w:ascii="Arial" w:hAnsi="Arial" w:cs="Arial"/>
          <w:bCs/>
          <w:sz w:val="24"/>
          <w:szCs w:val="24"/>
          <w:lang w:val="ro-RO"/>
        </w:rPr>
        <w:t xml:space="preserve"> </w:t>
      </w:r>
      <w:proofErr w:type="spellStart"/>
      <w:r w:rsidRPr="009A7609">
        <w:rPr>
          <w:rFonts w:ascii="Arial" w:hAnsi="Arial" w:cs="Arial"/>
          <w:bCs/>
          <w:sz w:val="24"/>
          <w:szCs w:val="24"/>
          <w:lang w:val="ro-RO"/>
        </w:rPr>
        <w:t>autorizaţiei</w:t>
      </w:r>
      <w:proofErr w:type="spellEnd"/>
      <w:r w:rsidRPr="009A7609">
        <w:rPr>
          <w:rFonts w:ascii="Arial" w:hAnsi="Arial" w:cs="Arial"/>
          <w:bCs/>
          <w:sz w:val="24"/>
          <w:szCs w:val="24"/>
          <w:lang w:val="ro-RO"/>
        </w:rPr>
        <w:t xml:space="preserve"> sanitare de </w:t>
      </w:r>
      <w:proofErr w:type="spellStart"/>
      <w:r w:rsidRPr="009A7609">
        <w:rPr>
          <w:rFonts w:ascii="Arial" w:hAnsi="Arial" w:cs="Arial"/>
          <w:bCs/>
          <w:sz w:val="24"/>
          <w:szCs w:val="24"/>
          <w:lang w:val="ro-RO"/>
        </w:rPr>
        <w:t>funcţionare</w:t>
      </w:r>
      <w:proofErr w:type="spellEnd"/>
      <w:r w:rsidRPr="009A7609">
        <w:rPr>
          <w:rFonts w:ascii="Arial" w:hAnsi="Arial" w:cs="Arial"/>
          <w:bCs/>
          <w:sz w:val="24"/>
          <w:szCs w:val="24"/>
          <w:lang w:val="ro-RO"/>
        </w:rPr>
        <w:t xml:space="preserve"> pentru obiectivele ce </w:t>
      </w:r>
      <w:proofErr w:type="spellStart"/>
      <w:r w:rsidRPr="009A7609">
        <w:rPr>
          <w:rFonts w:ascii="Arial" w:hAnsi="Arial" w:cs="Arial"/>
          <w:bCs/>
          <w:sz w:val="24"/>
          <w:szCs w:val="24"/>
          <w:lang w:val="ro-RO"/>
        </w:rPr>
        <w:t>desfăşoară</w:t>
      </w:r>
      <w:proofErr w:type="spellEnd"/>
      <w:r w:rsidRPr="009A7609">
        <w:rPr>
          <w:rFonts w:ascii="Arial" w:hAnsi="Arial" w:cs="Arial"/>
          <w:bCs/>
          <w:sz w:val="24"/>
          <w:szCs w:val="24"/>
          <w:lang w:val="ro-RO"/>
        </w:rPr>
        <w:t xml:space="preserve"> </w:t>
      </w:r>
      <w:proofErr w:type="spellStart"/>
      <w:r w:rsidRPr="009A7609">
        <w:rPr>
          <w:rFonts w:ascii="Arial" w:hAnsi="Arial" w:cs="Arial"/>
          <w:bCs/>
          <w:sz w:val="24"/>
          <w:szCs w:val="24"/>
          <w:lang w:val="ro-RO"/>
        </w:rPr>
        <w:t>activităţi</w:t>
      </w:r>
      <w:proofErr w:type="spellEnd"/>
      <w:r w:rsidRPr="009A7609">
        <w:rPr>
          <w:rFonts w:ascii="Arial" w:hAnsi="Arial" w:cs="Arial"/>
          <w:bCs/>
          <w:sz w:val="24"/>
          <w:szCs w:val="24"/>
          <w:lang w:val="ro-RO"/>
        </w:rPr>
        <w:t xml:space="preserve"> cu risc pentru starea de sănătate a </w:t>
      </w:r>
      <w:proofErr w:type="spellStart"/>
      <w:r w:rsidRPr="009A7609">
        <w:rPr>
          <w:rFonts w:ascii="Arial" w:hAnsi="Arial" w:cs="Arial"/>
          <w:bCs/>
          <w:sz w:val="24"/>
          <w:szCs w:val="24"/>
          <w:lang w:val="ro-RO"/>
        </w:rPr>
        <w:t>populaţiei</w:t>
      </w:r>
      <w:proofErr w:type="spellEnd"/>
      <w:r w:rsidRPr="009A7609">
        <w:rPr>
          <w:rFonts w:ascii="Arial" w:hAnsi="Arial" w:cs="Arial"/>
          <w:bCs/>
          <w:sz w:val="24"/>
          <w:szCs w:val="24"/>
          <w:lang w:val="ro-RO"/>
        </w:rPr>
        <w:t>, supuse procedurii de autorizare sanitară;</w:t>
      </w:r>
    </w:p>
    <w:p w14:paraId="6FDC422D" w14:textId="006819E5" w:rsidR="0002158C" w:rsidRPr="009A7609" w:rsidRDefault="00B46A29" w:rsidP="00C03AA4">
      <w:pPr>
        <w:numPr>
          <w:ilvl w:val="0"/>
          <w:numId w:val="5"/>
        </w:numPr>
        <w:autoSpaceDE w:val="0"/>
        <w:autoSpaceDN w:val="0"/>
        <w:adjustRightInd w:val="0"/>
        <w:spacing w:after="0" w:line="240" w:lineRule="auto"/>
        <w:ind w:left="0" w:firstLine="0"/>
        <w:jc w:val="both"/>
        <w:rPr>
          <w:rFonts w:ascii="Arial" w:eastAsia="SimSun" w:hAnsi="Arial" w:cs="Arial"/>
          <w:sz w:val="24"/>
          <w:szCs w:val="24"/>
          <w:lang w:val="x-none"/>
        </w:rPr>
      </w:pPr>
      <w:proofErr w:type="spellStart"/>
      <w:r w:rsidRPr="009A7609">
        <w:rPr>
          <w:rFonts w:ascii="Arial" w:eastAsia="SimSun" w:hAnsi="Arial" w:cs="Arial"/>
          <w:sz w:val="24"/>
          <w:szCs w:val="24"/>
          <w:lang w:val="x-none"/>
        </w:rPr>
        <w:t>n</w:t>
      </w:r>
      <w:r w:rsidR="0002158C" w:rsidRPr="009A7609">
        <w:rPr>
          <w:rFonts w:ascii="Arial" w:eastAsia="SimSun" w:hAnsi="Arial" w:cs="Arial"/>
          <w:sz w:val="24"/>
          <w:szCs w:val="24"/>
          <w:lang w:val="x-none"/>
        </w:rPr>
        <w:t>eînregistrarea</w:t>
      </w:r>
      <w:proofErr w:type="spellEnd"/>
      <w:r w:rsidR="0002158C" w:rsidRPr="009A7609">
        <w:rPr>
          <w:rFonts w:ascii="Arial" w:eastAsia="SimSun" w:hAnsi="Arial" w:cs="Arial"/>
          <w:sz w:val="24"/>
          <w:szCs w:val="24"/>
          <w:lang w:val="x-none"/>
        </w:rPr>
        <w:t xml:space="preserve"> </w:t>
      </w:r>
      <w:proofErr w:type="spellStart"/>
      <w:r w:rsidR="0002158C" w:rsidRPr="009A7609">
        <w:rPr>
          <w:rFonts w:ascii="Arial" w:eastAsia="SimSun" w:hAnsi="Arial" w:cs="Arial"/>
          <w:sz w:val="24"/>
          <w:szCs w:val="24"/>
          <w:lang w:val="x-none"/>
        </w:rPr>
        <w:t>în</w:t>
      </w:r>
      <w:proofErr w:type="spellEnd"/>
      <w:r w:rsidR="0002158C" w:rsidRPr="009A7609">
        <w:rPr>
          <w:rFonts w:ascii="Arial" w:eastAsia="SimSun" w:hAnsi="Arial" w:cs="Arial"/>
          <w:sz w:val="24"/>
          <w:szCs w:val="24"/>
          <w:lang w:val="x-none"/>
        </w:rPr>
        <w:t xml:space="preserve"> </w:t>
      </w:r>
      <w:proofErr w:type="spellStart"/>
      <w:r w:rsidR="0002158C" w:rsidRPr="009A7609">
        <w:rPr>
          <w:rFonts w:ascii="Arial" w:eastAsia="SimSun" w:hAnsi="Arial" w:cs="Arial"/>
          <w:sz w:val="24"/>
          <w:szCs w:val="24"/>
          <w:lang w:val="x-none"/>
        </w:rPr>
        <w:t>evidenţele</w:t>
      </w:r>
      <w:proofErr w:type="spellEnd"/>
      <w:r w:rsidR="0002158C" w:rsidRPr="009A7609">
        <w:rPr>
          <w:rFonts w:ascii="Arial" w:eastAsia="SimSun" w:hAnsi="Arial" w:cs="Arial"/>
          <w:sz w:val="24"/>
          <w:szCs w:val="24"/>
          <w:lang w:val="x-none"/>
        </w:rPr>
        <w:t xml:space="preserve"> </w:t>
      </w:r>
      <w:proofErr w:type="spellStart"/>
      <w:r w:rsidR="0002158C" w:rsidRPr="009A7609">
        <w:rPr>
          <w:rFonts w:ascii="Arial" w:eastAsia="SimSun" w:hAnsi="Arial" w:cs="Arial"/>
          <w:sz w:val="24"/>
          <w:szCs w:val="24"/>
          <w:lang w:val="x-none"/>
        </w:rPr>
        <w:t>unui</w:t>
      </w:r>
      <w:proofErr w:type="spellEnd"/>
      <w:r w:rsidR="0002158C" w:rsidRPr="009A7609">
        <w:rPr>
          <w:rFonts w:ascii="Arial" w:eastAsia="SimSun" w:hAnsi="Arial" w:cs="Arial"/>
          <w:sz w:val="24"/>
          <w:szCs w:val="24"/>
          <w:lang w:val="x-none"/>
        </w:rPr>
        <w:t xml:space="preserve"> cabinet medical </w:t>
      </w:r>
      <w:proofErr w:type="spellStart"/>
      <w:r w:rsidR="0002158C" w:rsidRPr="009A7609">
        <w:rPr>
          <w:rFonts w:ascii="Arial" w:eastAsia="SimSun" w:hAnsi="Arial" w:cs="Arial"/>
          <w:sz w:val="24"/>
          <w:szCs w:val="24"/>
          <w:lang w:val="x-none"/>
        </w:rPr>
        <w:t>şcolar</w:t>
      </w:r>
      <w:proofErr w:type="spellEnd"/>
      <w:r w:rsidR="0002158C" w:rsidRPr="009A7609">
        <w:rPr>
          <w:rFonts w:ascii="Arial" w:eastAsia="SimSun" w:hAnsi="Arial" w:cs="Arial"/>
          <w:sz w:val="24"/>
          <w:szCs w:val="24"/>
          <w:lang w:val="x-none"/>
        </w:rPr>
        <w:t xml:space="preserve"> a </w:t>
      </w:r>
      <w:proofErr w:type="spellStart"/>
      <w:r w:rsidR="0002158C" w:rsidRPr="009A7609">
        <w:rPr>
          <w:rFonts w:ascii="Arial" w:eastAsia="SimSun" w:hAnsi="Arial" w:cs="Arial"/>
          <w:sz w:val="24"/>
          <w:szCs w:val="24"/>
          <w:lang w:val="x-none"/>
        </w:rPr>
        <w:t>triajului</w:t>
      </w:r>
      <w:proofErr w:type="spellEnd"/>
      <w:r w:rsidR="0002158C" w:rsidRPr="009A7609">
        <w:rPr>
          <w:rFonts w:ascii="Arial" w:eastAsia="SimSun" w:hAnsi="Arial" w:cs="Arial"/>
          <w:sz w:val="24"/>
          <w:szCs w:val="24"/>
          <w:lang w:val="x-none"/>
        </w:rPr>
        <w:t xml:space="preserve"> epidemiologic al </w:t>
      </w:r>
      <w:proofErr w:type="spellStart"/>
      <w:r w:rsidR="0002158C" w:rsidRPr="009A7609">
        <w:rPr>
          <w:rFonts w:ascii="Arial" w:eastAsia="SimSun" w:hAnsi="Arial" w:cs="Arial"/>
          <w:sz w:val="24"/>
          <w:szCs w:val="24"/>
          <w:lang w:val="x-none"/>
        </w:rPr>
        <w:t>personalului</w:t>
      </w:r>
      <w:proofErr w:type="spellEnd"/>
      <w:r w:rsidR="0002158C" w:rsidRPr="009A7609">
        <w:rPr>
          <w:rFonts w:ascii="Arial" w:eastAsia="SimSun" w:hAnsi="Arial" w:cs="Arial"/>
          <w:sz w:val="24"/>
          <w:szCs w:val="24"/>
          <w:lang w:val="x-none"/>
        </w:rPr>
        <w:t xml:space="preserve"> din </w:t>
      </w:r>
      <w:proofErr w:type="spellStart"/>
      <w:r w:rsidR="0002158C" w:rsidRPr="009A7609">
        <w:rPr>
          <w:rFonts w:ascii="Arial" w:eastAsia="SimSun" w:hAnsi="Arial" w:cs="Arial"/>
          <w:sz w:val="24"/>
          <w:szCs w:val="24"/>
          <w:lang w:val="x-none"/>
        </w:rPr>
        <w:t>blocul</w:t>
      </w:r>
      <w:proofErr w:type="spellEnd"/>
      <w:r w:rsidR="0002158C" w:rsidRPr="009A7609">
        <w:rPr>
          <w:rFonts w:ascii="Arial" w:eastAsia="SimSun" w:hAnsi="Arial" w:cs="Arial"/>
          <w:sz w:val="24"/>
          <w:szCs w:val="24"/>
          <w:lang w:val="x-none"/>
        </w:rPr>
        <w:t xml:space="preserve"> </w:t>
      </w:r>
      <w:proofErr w:type="spellStart"/>
      <w:r w:rsidR="0002158C" w:rsidRPr="009A7609">
        <w:rPr>
          <w:rFonts w:ascii="Arial" w:eastAsia="SimSun" w:hAnsi="Arial" w:cs="Arial"/>
          <w:sz w:val="24"/>
          <w:szCs w:val="24"/>
          <w:lang w:val="x-none"/>
        </w:rPr>
        <w:t>alimentar</w:t>
      </w:r>
      <w:proofErr w:type="spellEnd"/>
      <w:r w:rsidRPr="009A7609">
        <w:rPr>
          <w:rFonts w:ascii="Arial" w:eastAsia="SimSun" w:hAnsi="Arial" w:cs="Arial"/>
          <w:sz w:val="24"/>
          <w:szCs w:val="24"/>
          <w:lang w:val="x-none"/>
        </w:rPr>
        <w:t>;</w:t>
      </w:r>
    </w:p>
    <w:p w14:paraId="3111C03B" w14:textId="77777777" w:rsidR="00CB754C" w:rsidRPr="009A7609" w:rsidRDefault="00CB754C" w:rsidP="00C03AA4">
      <w:pPr>
        <w:pStyle w:val="Frspaiere"/>
        <w:tabs>
          <w:tab w:val="left" w:pos="142"/>
          <w:tab w:val="right" w:pos="9072"/>
        </w:tabs>
        <w:ind w:left="0"/>
        <w:rPr>
          <w:rFonts w:ascii="Arial" w:hAnsi="Arial" w:cs="Arial"/>
          <w:bCs/>
          <w:sz w:val="24"/>
          <w:szCs w:val="24"/>
          <w:lang w:val="it-IT"/>
        </w:rPr>
      </w:pPr>
    </w:p>
    <w:p w14:paraId="3E852F8F" w14:textId="69D6C9DF" w:rsidR="00B206FF" w:rsidRPr="009A7609" w:rsidRDefault="008A2DBF" w:rsidP="00C03AA4">
      <w:pPr>
        <w:tabs>
          <w:tab w:val="right" w:pos="9072"/>
        </w:tabs>
        <w:spacing w:after="0" w:line="240" w:lineRule="auto"/>
        <w:jc w:val="both"/>
        <w:rPr>
          <w:rFonts w:ascii="Arial" w:hAnsi="Arial" w:cs="Arial"/>
          <w:b/>
          <w:sz w:val="24"/>
          <w:szCs w:val="24"/>
          <w:u w:val="single"/>
        </w:rPr>
      </w:pPr>
      <w:r w:rsidRPr="009A7609">
        <w:rPr>
          <w:rFonts w:ascii="Arial" w:hAnsi="Arial" w:cs="Arial"/>
          <w:b/>
          <w:sz w:val="24"/>
          <w:szCs w:val="24"/>
          <w:u w:val="single"/>
        </w:rPr>
        <w:t>n</w:t>
      </w:r>
      <w:r w:rsidR="00B206FF" w:rsidRPr="009A7609">
        <w:rPr>
          <w:rFonts w:ascii="Arial" w:hAnsi="Arial" w:cs="Arial"/>
          <w:b/>
          <w:sz w:val="24"/>
          <w:szCs w:val="24"/>
          <w:u w:val="single"/>
        </w:rPr>
        <w:t xml:space="preserve">) Nr. </w:t>
      </w:r>
      <w:proofErr w:type="spellStart"/>
      <w:r w:rsidR="00B206FF" w:rsidRPr="009A7609">
        <w:rPr>
          <w:rFonts w:ascii="Arial" w:hAnsi="Arial" w:cs="Arial"/>
          <w:b/>
          <w:sz w:val="24"/>
          <w:szCs w:val="24"/>
          <w:u w:val="single"/>
        </w:rPr>
        <w:t>unități</w:t>
      </w:r>
      <w:proofErr w:type="spellEnd"/>
      <w:r w:rsidR="00B206FF" w:rsidRPr="009A7609">
        <w:rPr>
          <w:rFonts w:ascii="Arial" w:hAnsi="Arial" w:cs="Arial"/>
          <w:b/>
          <w:sz w:val="24"/>
          <w:szCs w:val="24"/>
          <w:u w:val="single"/>
        </w:rPr>
        <w:t xml:space="preserve"> de </w:t>
      </w:r>
      <w:proofErr w:type="spellStart"/>
      <w:r w:rsidR="00B206FF" w:rsidRPr="009A7609">
        <w:rPr>
          <w:rFonts w:ascii="Arial" w:hAnsi="Arial" w:cs="Arial"/>
          <w:b/>
          <w:sz w:val="24"/>
          <w:szCs w:val="24"/>
          <w:u w:val="single"/>
        </w:rPr>
        <w:t>activități</w:t>
      </w:r>
      <w:proofErr w:type="spellEnd"/>
      <w:r w:rsidR="00B206FF" w:rsidRPr="009A7609">
        <w:rPr>
          <w:rFonts w:ascii="Arial" w:hAnsi="Arial" w:cs="Arial"/>
          <w:b/>
          <w:sz w:val="24"/>
          <w:szCs w:val="24"/>
          <w:u w:val="single"/>
        </w:rPr>
        <w:t xml:space="preserve"> </w:t>
      </w:r>
      <w:proofErr w:type="spellStart"/>
      <w:r w:rsidR="00B206FF" w:rsidRPr="009A7609">
        <w:rPr>
          <w:rFonts w:ascii="Arial" w:hAnsi="Arial" w:cs="Arial"/>
          <w:b/>
          <w:sz w:val="24"/>
          <w:szCs w:val="24"/>
          <w:u w:val="single"/>
        </w:rPr>
        <w:t>conexe</w:t>
      </w:r>
      <w:proofErr w:type="spellEnd"/>
      <w:r w:rsidR="00B206FF" w:rsidRPr="009A7609">
        <w:rPr>
          <w:rFonts w:ascii="Arial" w:hAnsi="Arial" w:cs="Arial"/>
          <w:b/>
          <w:sz w:val="24"/>
          <w:szCs w:val="24"/>
          <w:u w:val="single"/>
        </w:rPr>
        <w:t xml:space="preserve"> </w:t>
      </w:r>
      <w:proofErr w:type="spellStart"/>
      <w:r w:rsidR="00B206FF" w:rsidRPr="009A7609">
        <w:rPr>
          <w:rFonts w:ascii="Arial" w:hAnsi="Arial" w:cs="Arial"/>
          <w:b/>
          <w:sz w:val="24"/>
          <w:szCs w:val="24"/>
          <w:u w:val="single"/>
        </w:rPr>
        <w:t>actului</w:t>
      </w:r>
      <w:proofErr w:type="spellEnd"/>
      <w:r w:rsidR="00B206FF" w:rsidRPr="009A7609">
        <w:rPr>
          <w:rFonts w:ascii="Arial" w:hAnsi="Arial" w:cs="Arial"/>
          <w:b/>
          <w:sz w:val="24"/>
          <w:szCs w:val="24"/>
          <w:u w:val="single"/>
        </w:rPr>
        <w:t xml:space="preserve"> medical</w:t>
      </w:r>
    </w:p>
    <w:p w14:paraId="167E6535" w14:textId="77777777" w:rsidR="00033222" w:rsidRPr="009A7609" w:rsidRDefault="00B812DB" w:rsidP="00C03AA4">
      <w:pPr>
        <w:tabs>
          <w:tab w:val="right" w:pos="9072"/>
        </w:tabs>
        <w:spacing w:after="0" w:line="240" w:lineRule="auto"/>
        <w:jc w:val="both"/>
        <w:rPr>
          <w:rFonts w:ascii="Arial" w:hAnsi="Arial" w:cs="Arial"/>
          <w:sz w:val="24"/>
          <w:szCs w:val="24"/>
        </w:rPr>
      </w:pPr>
      <w:r w:rsidRPr="009A7609">
        <w:rPr>
          <w:rFonts w:ascii="Arial" w:hAnsi="Arial" w:cs="Arial"/>
          <w:sz w:val="24"/>
          <w:szCs w:val="24"/>
        </w:rPr>
        <w:t>din care:</w:t>
      </w:r>
    </w:p>
    <w:p w14:paraId="3B4EDC79" w14:textId="5DD4D0CE" w:rsidR="0042556E" w:rsidRPr="009A7609" w:rsidRDefault="008A2DBF" w:rsidP="00C03AA4">
      <w:pPr>
        <w:pStyle w:val="Frspaiere"/>
        <w:tabs>
          <w:tab w:val="right" w:pos="9072"/>
        </w:tabs>
        <w:ind w:left="0"/>
        <w:rPr>
          <w:rFonts w:ascii="Arial" w:hAnsi="Arial" w:cs="Arial"/>
          <w:b/>
          <w:sz w:val="24"/>
          <w:szCs w:val="24"/>
          <w:u w:val="single"/>
          <w:lang w:val="ro-RO"/>
        </w:rPr>
      </w:pPr>
      <w:r w:rsidRPr="009A7609">
        <w:rPr>
          <w:rFonts w:ascii="Arial" w:hAnsi="Arial" w:cs="Arial"/>
          <w:b/>
          <w:sz w:val="24"/>
          <w:szCs w:val="24"/>
          <w:u w:val="single"/>
          <w:lang w:val="ro-RO"/>
        </w:rPr>
        <w:t>1</w:t>
      </w:r>
      <w:r w:rsidR="0042556E" w:rsidRPr="009A7609">
        <w:rPr>
          <w:rFonts w:ascii="Arial" w:hAnsi="Arial" w:cs="Arial"/>
          <w:b/>
          <w:sz w:val="24"/>
          <w:szCs w:val="24"/>
          <w:u w:val="single"/>
          <w:lang w:val="ro-RO"/>
        </w:rPr>
        <w:t>) Cabinete de optică medicală</w:t>
      </w:r>
    </w:p>
    <w:p w14:paraId="5B6CEF23" w14:textId="00003CFC" w:rsidR="0042556E" w:rsidRPr="009A7609" w:rsidRDefault="0042556E" w:rsidP="00C03AA4">
      <w:pPr>
        <w:pStyle w:val="Frspaiere"/>
        <w:tabs>
          <w:tab w:val="right" w:pos="9072"/>
        </w:tabs>
        <w:ind w:left="0"/>
        <w:rPr>
          <w:rFonts w:ascii="Arial" w:hAnsi="Arial" w:cs="Arial"/>
          <w:sz w:val="24"/>
          <w:szCs w:val="24"/>
          <w:lang w:val="ro-RO"/>
        </w:rPr>
      </w:pPr>
      <w:r w:rsidRPr="009A7609">
        <w:rPr>
          <w:rFonts w:ascii="Arial" w:hAnsi="Arial" w:cs="Arial"/>
          <w:sz w:val="24"/>
          <w:szCs w:val="24"/>
          <w:lang w:val="ro-RO"/>
        </w:rPr>
        <w:t>Număr controale efectuate –</w:t>
      </w:r>
      <w:r w:rsidR="008A2DBF" w:rsidRPr="009A7609">
        <w:rPr>
          <w:rFonts w:ascii="Arial" w:hAnsi="Arial" w:cs="Arial"/>
          <w:sz w:val="24"/>
          <w:szCs w:val="24"/>
          <w:lang w:val="ro-RO"/>
        </w:rPr>
        <w:t xml:space="preserve"> 4</w:t>
      </w:r>
    </w:p>
    <w:p w14:paraId="7D1F021B" w14:textId="07908FB5" w:rsidR="0042556E" w:rsidRPr="009A7609" w:rsidRDefault="0042556E" w:rsidP="00C03AA4">
      <w:pPr>
        <w:pStyle w:val="Frspaiere"/>
        <w:tabs>
          <w:tab w:val="right" w:pos="9072"/>
        </w:tabs>
        <w:ind w:left="0"/>
        <w:rPr>
          <w:rFonts w:ascii="Arial" w:hAnsi="Arial" w:cs="Arial"/>
          <w:sz w:val="24"/>
          <w:szCs w:val="24"/>
          <w:lang w:val="ro-RO"/>
        </w:rPr>
      </w:pPr>
      <w:r w:rsidRPr="009A7609">
        <w:rPr>
          <w:rFonts w:ascii="Arial" w:hAnsi="Arial" w:cs="Arial"/>
          <w:sz w:val="24"/>
          <w:szCs w:val="24"/>
          <w:lang w:val="ro-RO"/>
        </w:rPr>
        <w:t xml:space="preserve">Nr. total sancțiuni – </w:t>
      </w:r>
      <w:r w:rsidR="005D2DA5" w:rsidRPr="009A7609">
        <w:rPr>
          <w:rFonts w:ascii="Arial" w:hAnsi="Arial" w:cs="Arial"/>
          <w:sz w:val="24"/>
          <w:szCs w:val="24"/>
          <w:lang w:val="ro-RO"/>
        </w:rPr>
        <w:t>2</w:t>
      </w:r>
      <w:r w:rsidRPr="009A7609">
        <w:rPr>
          <w:rFonts w:ascii="Arial" w:hAnsi="Arial" w:cs="Arial"/>
          <w:sz w:val="24"/>
          <w:szCs w:val="24"/>
          <w:lang w:val="ro-RO"/>
        </w:rPr>
        <w:t>, din care:</w:t>
      </w:r>
    </w:p>
    <w:p w14:paraId="2221BB03" w14:textId="6B3A46D5" w:rsidR="005D2DA5" w:rsidRPr="009A7609" w:rsidRDefault="005D2DA5" w:rsidP="00C03AA4">
      <w:pPr>
        <w:pStyle w:val="Frspaiere"/>
        <w:tabs>
          <w:tab w:val="left" w:pos="142"/>
          <w:tab w:val="right" w:pos="9072"/>
        </w:tabs>
        <w:ind w:left="0"/>
        <w:rPr>
          <w:rFonts w:ascii="Arial" w:hAnsi="Arial" w:cs="Arial"/>
          <w:sz w:val="24"/>
          <w:szCs w:val="24"/>
          <w:lang w:val="it-IT"/>
        </w:rPr>
      </w:pPr>
      <w:r w:rsidRPr="009A7609">
        <w:rPr>
          <w:rFonts w:ascii="Arial" w:hAnsi="Arial" w:cs="Arial"/>
          <w:sz w:val="24"/>
          <w:szCs w:val="24"/>
          <w:lang w:val="it-IT"/>
        </w:rPr>
        <w:t xml:space="preserve">- nr. amenzi – </w:t>
      </w:r>
      <w:r w:rsidR="008A2DBF" w:rsidRPr="009A7609">
        <w:rPr>
          <w:rFonts w:ascii="Arial" w:hAnsi="Arial" w:cs="Arial"/>
          <w:sz w:val="24"/>
          <w:szCs w:val="24"/>
          <w:lang w:val="it-IT"/>
        </w:rPr>
        <w:t>1</w:t>
      </w:r>
    </w:p>
    <w:p w14:paraId="03102FB8" w14:textId="68059539" w:rsidR="005D2DA5" w:rsidRPr="009A7609" w:rsidRDefault="005D2DA5" w:rsidP="00C03AA4">
      <w:pPr>
        <w:pStyle w:val="Frspaiere"/>
        <w:tabs>
          <w:tab w:val="left" w:pos="142"/>
          <w:tab w:val="right" w:pos="9072"/>
        </w:tabs>
        <w:ind w:left="0"/>
        <w:rPr>
          <w:rFonts w:ascii="Arial" w:hAnsi="Arial" w:cs="Arial"/>
          <w:b/>
          <w:sz w:val="24"/>
          <w:szCs w:val="24"/>
          <w:lang w:val="it-IT"/>
        </w:rPr>
      </w:pPr>
      <w:r w:rsidRPr="009A7609">
        <w:rPr>
          <w:rFonts w:ascii="Arial" w:hAnsi="Arial" w:cs="Arial"/>
          <w:sz w:val="24"/>
          <w:szCs w:val="24"/>
          <w:lang w:val="it-IT"/>
        </w:rPr>
        <w:t xml:space="preserve">- total valoare amenzi – </w:t>
      </w:r>
      <w:r w:rsidR="008A2DBF" w:rsidRPr="009A7609">
        <w:rPr>
          <w:rFonts w:ascii="Arial" w:hAnsi="Arial" w:cs="Arial"/>
          <w:b/>
          <w:sz w:val="24"/>
          <w:szCs w:val="24"/>
          <w:lang w:val="it-IT"/>
        </w:rPr>
        <w:t>40</w:t>
      </w:r>
      <w:r w:rsidRPr="009A7609">
        <w:rPr>
          <w:rFonts w:ascii="Arial" w:hAnsi="Arial" w:cs="Arial"/>
          <w:b/>
          <w:sz w:val="24"/>
          <w:szCs w:val="24"/>
          <w:lang w:val="it-IT"/>
        </w:rPr>
        <w:t>.000 lei</w:t>
      </w:r>
    </w:p>
    <w:p w14:paraId="2728CB64" w14:textId="3F3BE126" w:rsidR="00A435A5" w:rsidRPr="009A7609" w:rsidRDefault="000B21D4"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Decizii de suspendare activitate</w:t>
      </w:r>
      <w:r w:rsidR="00A435A5" w:rsidRPr="009A7609">
        <w:rPr>
          <w:rFonts w:ascii="Arial" w:hAnsi="Arial" w:cs="Arial"/>
          <w:sz w:val="24"/>
          <w:szCs w:val="24"/>
          <w:lang w:val="it-IT"/>
        </w:rPr>
        <w:t>:</w:t>
      </w:r>
      <w:r w:rsidR="00A435A5" w:rsidRPr="009A7609">
        <w:rPr>
          <w:rFonts w:ascii="Arial" w:hAnsi="Arial" w:cs="Arial"/>
          <w:b/>
          <w:sz w:val="24"/>
          <w:szCs w:val="24"/>
          <w:lang w:val="it-IT"/>
        </w:rPr>
        <w:t xml:space="preserve"> 1 (1</w:t>
      </w:r>
      <w:r w:rsidR="00A435A5" w:rsidRPr="009A7609">
        <w:rPr>
          <w:rFonts w:ascii="Arial" w:hAnsi="Arial" w:cs="Arial"/>
          <w:b/>
          <w:sz w:val="24"/>
          <w:szCs w:val="24"/>
          <w:lang w:val="ro-RO"/>
        </w:rPr>
        <w:t xml:space="preserve"> DSP București</w:t>
      </w:r>
      <w:r w:rsidR="00A435A5" w:rsidRPr="009A7609">
        <w:rPr>
          <w:rFonts w:ascii="Arial" w:hAnsi="Arial" w:cs="Arial"/>
          <w:b/>
          <w:sz w:val="24"/>
          <w:szCs w:val="24"/>
          <w:lang w:val="it-IT"/>
        </w:rPr>
        <w:t>)</w:t>
      </w:r>
    </w:p>
    <w:p w14:paraId="797C6395" w14:textId="77777777" w:rsidR="0042556E" w:rsidRPr="009A7609" w:rsidRDefault="0042556E" w:rsidP="00C03AA4">
      <w:pPr>
        <w:pStyle w:val="Frspaiere"/>
        <w:tabs>
          <w:tab w:val="left" w:pos="142"/>
          <w:tab w:val="right" w:pos="9072"/>
        </w:tabs>
        <w:ind w:left="0"/>
        <w:rPr>
          <w:rFonts w:ascii="Arial" w:hAnsi="Arial" w:cs="Arial"/>
          <w:b/>
          <w:sz w:val="24"/>
          <w:szCs w:val="24"/>
          <w:lang w:val="ro-RO"/>
        </w:rPr>
      </w:pPr>
      <w:r w:rsidRPr="009A7609">
        <w:rPr>
          <w:rFonts w:ascii="Arial" w:hAnsi="Arial" w:cs="Arial"/>
          <w:b/>
          <w:sz w:val="24"/>
          <w:szCs w:val="24"/>
          <w:lang w:val="ro-RO"/>
        </w:rPr>
        <w:t>Neconformități identificate:</w:t>
      </w:r>
    </w:p>
    <w:p w14:paraId="08F5C0C8" w14:textId="10D94931" w:rsidR="002154A8" w:rsidRPr="009A7609" w:rsidRDefault="002154A8" w:rsidP="00C03AA4">
      <w:pPr>
        <w:pStyle w:val="Frspaiere"/>
        <w:numPr>
          <w:ilvl w:val="0"/>
          <w:numId w:val="3"/>
        </w:numPr>
        <w:tabs>
          <w:tab w:val="left" w:pos="142"/>
          <w:tab w:val="right" w:pos="9072"/>
        </w:tabs>
        <w:ind w:left="0" w:firstLine="0"/>
        <w:rPr>
          <w:rFonts w:ascii="Arial" w:hAnsi="Arial" w:cs="Arial"/>
          <w:bCs/>
          <w:sz w:val="24"/>
          <w:szCs w:val="24"/>
          <w:lang w:val="ro-RO"/>
        </w:rPr>
      </w:pPr>
      <w:proofErr w:type="spellStart"/>
      <w:r w:rsidRPr="009A7609">
        <w:rPr>
          <w:rFonts w:ascii="Arial" w:hAnsi="Arial" w:cs="Arial"/>
          <w:bCs/>
          <w:sz w:val="24"/>
          <w:szCs w:val="24"/>
          <w:lang w:val="ro-RO"/>
        </w:rPr>
        <w:lastRenderedPageBreak/>
        <w:t>absenţa</w:t>
      </w:r>
      <w:proofErr w:type="spellEnd"/>
      <w:r w:rsidRPr="009A7609">
        <w:rPr>
          <w:rFonts w:ascii="Arial" w:hAnsi="Arial" w:cs="Arial"/>
          <w:bCs/>
          <w:sz w:val="24"/>
          <w:szCs w:val="24"/>
          <w:lang w:val="ro-RO"/>
        </w:rPr>
        <w:t xml:space="preserve"> </w:t>
      </w:r>
      <w:proofErr w:type="spellStart"/>
      <w:r w:rsidRPr="009A7609">
        <w:rPr>
          <w:rFonts w:ascii="Arial" w:hAnsi="Arial" w:cs="Arial"/>
          <w:bCs/>
          <w:sz w:val="24"/>
          <w:szCs w:val="24"/>
          <w:lang w:val="ro-RO"/>
        </w:rPr>
        <w:t>autorizaţiei</w:t>
      </w:r>
      <w:proofErr w:type="spellEnd"/>
      <w:r w:rsidRPr="009A7609">
        <w:rPr>
          <w:rFonts w:ascii="Arial" w:hAnsi="Arial" w:cs="Arial"/>
          <w:bCs/>
          <w:sz w:val="24"/>
          <w:szCs w:val="24"/>
          <w:lang w:val="ro-RO"/>
        </w:rPr>
        <w:t xml:space="preserve"> sanitare de </w:t>
      </w:r>
      <w:proofErr w:type="spellStart"/>
      <w:r w:rsidRPr="009A7609">
        <w:rPr>
          <w:rFonts w:ascii="Arial" w:hAnsi="Arial" w:cs="Arial"/>
          <w:bCs/>
          <w:sz w:val="24"/>
          <w:szCs w:val="24"/>
          <w:lang w:val="ro-RO"/>
        </w:rPr>
        <w:t>funcţionare</w:t>
      </w:r>
      <w:proofErr w:type="spellEnd"/>
      <w:r w:rsidRPr="009A7609">
        <w:rPr>
          <w:rFonts w:ascii="Arial" w:hAnsi="Arial" w:cs="Arial"/>
          <w:bCs/>
          <w:sz w:val="24"/>
          <w:szCs w:val="24"/>
          <w:lang w:val="ro-RO"/>
        </w:rPr>
        <w:t xml:space="preserve"> pentru obiectivele ce </w:t>
      </w:r>
      <w:proofErr w:type="spellStart"/>
      <w:r w:rsidRPr="009A7609">
        <w:rPr>
          <w:rFonts w:ascii="Arial" w:hAnsi="Arial" w:cs="Arial"/>
          <w:bCs/>
          <w:sz w:val="24"/>
          <w:szCs w:val="24"/>
          <w:lang w:val="ro-RO"/>
        </w:rPr>
        <w:t>desfăşoară</w:t>
      </w:r>
      <w:proofErr w:type="spellEnd"/>
      <w:r w:rsidRPr="009A7609">
        <w:rPr>
          <w:rFonts w:ascii="Arial" w:hAnsi="Arial" w:cs="Arial"/>
          <w:bCs/>
          <w:sz w:val="24"/>
          <w:szCs w:val="24"/>
          <w:lang w:val="ro-RO"/>
        </w:rPr>
        <w:t xml:space="preserve"> </w:t>
      </w:r>
      <w:proofErr w:type="spellStart"/>
      <w:r w:rsidRPr="009A7609">
        <w:rPr>
          <w:rFonts w:ascii="Arial" w:hAnsi="Arial" w:cs="Arial"/>
          <w:bCs/>
          <w:sz w:val="24"/>
          <w:szCs w:val="24"/>
          <w:lang w:val="ro-RO"/>
        </w:rPr>
        <w:t>activităţi</w:t>
      </w:r>
      <w:proofErr w:type="spellEnd"/>
      <w:r w:rsidRPr="009A7609">
        <w:rPr>
          <w:rFonts w:ascii="Arial" w:hAnsi="Arial" w:cs="Arial"/>
          <w:bCs/>
          <w:sz w:val="24"/>
          <w:szCs w:val="24"/>
          <w:lang w:val="ro-RO"/>
        </w:rPr>
        <w:t xml:space="preserve"> cu risc pentru starea de sănătate a </w:t>
      </w:r>
      <w:proofErr w:type="spellStart"/>
      <w:r w:rsidRPr="009A7609">
        <w:rPr>
          <w:rFonts w:ascii="Arial" w:hAnsi="Arial" w:cs="Arial"/>
          <w:bCs/>
          <w:sz w:val="24"/>
          <w:szCs w:val="24"/>
          <w:lang w:val="ro-RO"/>
        </w:rPr>
        <w:t>populaţiei</w:t>
      </w:r>
      <w:proofErr w:type="spellEnd"/>
      <w:r w:rsidRPr="009A7609">
        <w:rPr>
          <w:rFonts w:ascii="Arial" w:hAnsi="Arial" w:cs="Arial"/>
          <w:bCs/>
          <w:sz w:val="24"/>
          <w:szCs w:val="24"/>
          <w:lang w:val="ro-RO"/>
        </w:rPr>
        <w:t>, supuse procedurii de autorizare sanitară;</w:t>
      </w:r>
    </w:p>
    <w:p w14:paraId="67C3E250" w14:textId="05CD8C33" w:rsidR="00A435A5" w:rsidRPr="009A7609" w:rsidRDefault="000B21D4" w:rsidP="00C03AA4">
      <w:pPr>
        <w:pStyle w:val="Frspaiere"/>
        <w:tabs>
          <w:tab w:val="right" w:pos="9072"/>
        </w:tabs>
        <w:ind w:left="0"/>
        <w:rPr>
          <w:rFonts w:ascii="Arial" w:hAnsi="Arial" w:cs="Arial"/>
          <w:sz w:val="24"/>
          <w:szCs w:val="24"/>
          <w:lang w:val="ro-RO"/>
        </w:rPr>
      </w:pPr>
      <w:r w:rsidRPr="009A7609">
        <w:rPr>
          <w:rFonts w:ascii="Arial" w:hAnsi="Arial" w:cs="Arial"/>
          <w:b/>
          <w:bCs/>
          <w:sz w:val="24"/>
          <w:szCs w:val="24"/>
          <w:lang w:val="ro-RO"/>
        </w:rPr>
        <w:t>Decizie de suspendare activitate</w:t>
      </w:r>
      <w:r w:rsidRPr="009A7609">
        <w:rPr>
          <w:rFonts w:ascii="Arial" w:hAnsi="Arial" w:cs="Arial"/>
          <w:b/>
          <w:sz w:val="24"/>
          <w:szCs w:val="24"/>
          <w:lang w:val="ro-RO"/>
        </w:rPr>
        <w:t xml:space="preserve"> </w:t>
      </w:r>
      <w:r w:rsidR="00A435A5" w:rsidRPr="009A7609">
        <w:rPr>
          <w:rFonts w:ascii="Arial" w:hAnsi="Arial" w:cs="Arial"/>
          <w:b/>
          <w:sz w:val="24"/>
          <w:szCs w:val="24"/>
          <w:lang w:val="ro-RO"/>
        </w:rPr>
        <w:t>- DSP București</w:t>
      </w:r>
      <w:r w:rsidR="00A435A5" w:rsidRPr="009A7609">
        <w:rPr>
          <w:rFonts w:ascii="Arial" w:hAnsi="Arial" w:cs="Arial"/>
          <w:sz w:val="24"/>
          <w:szCs w:val="24"/>
          <w:lang w:val="ro-RO"/>
        </w:rPr>
        <w:t xml:space="preserve"> </w:t>
      </w:r>
      <w:r w:rsidR="00A435A5" w:rsidRPr="009A7609">
        <w:rPr>
          <w:rFonts w:ascii="Arial" w:hAnsi="Arial" w:cs="Arial"/>
          <w:sz w:val="24"/>
          <w:szCs w:val="24"/>
          <w:lang w:val="fr-FR"/>
        </w:rPr>
        <w:t xml:space="preserve">- </w:t>
      </w:r>
      <w:r w:rsidR="00A435A5" w:rsidRPr="009A7609">
        <w:rPr>
          <w:rFonts w:ascii="Arial" w:hAnsi="Arial" w:cs="Arial"/>
          <w:sz w:val="24"/>
          <w:szCs w:val="24"/>
          <w:lang w:val="ro-RO"/>
        </w:rPr>
        <w:t>nu deține Autorizație Sanitară de Funcționare pentru cabinet de liberă practică servicii publice</w:t>
      </w:r>
      <w:r w:rsidR="00B458DC" w:rsidRPr="009A7609">
        <w:rPr>
          <w:rFonts w:ascii="Arial" w:hAnsi="Arial" w:cs="Arial"/>
          <w:sz w:val="24"/>
          <w:szCs w:val="24"/>
          <w:lang w:val="ro-RO"/>
        </w:rPr>
        <w:t xml:space="preserve"> </w:t>
      </w:r>
      <w:r w:rsidR="00A435A5" w:rsidRPr="009A7609">
        <w:rPr>
          <w:rFonts w:ascii="Arial" w:hAnsi="Arial" w:cs="Arial"/>
          <w:sz w:val="24"/>
          <w:szCs w:val="24"/>
          <w:lang w:val="ro-RO"/>
        </w:rPr>
        <w:t>conexe actului medical conform Ord.MS 1992/2023,</w:t>
      </w:r>
      <w:r w:rsidR="008A2DBF" w:rsidRPr="009A7609">
        <w:rPr>
          <w:rFonts w:ascii="Arial" w:hAnsi="Arial" w:cs="Arial"/>
          <w:sz w:val="24"/>
          <w:szCs w:val="24"/>
          <w:lang w:val="ro-RO"/>
        </w:rPr>
        <w:t xml:space="preserve"> </w:t>
      </w:r>
      <w:r w:rsidR="00A435A5" w:rsidRPr="009A7609">
        <w:rPr>
          <w:rFonts w:ascii="Arial" w:hAnsi="Arial" w:cs="Arial"/>
          <w:sz w:val="24"/>
          <w:szCs w:val="24"/>
          <w:lang w:val="ro-RO"/>
        </w:rPr>
        <w:t>pentru aprobarea Normelor Metodologice privind înființarea, autorizarea, dotarea, funcționarea și înregistrarea cabinetelor de liberă practică pentru serviciile publice conexe actului medical.</w:t>
      </w:r>
    </w:p>
    <w:p w14:paraId="66D90BC1" w14:textId="77777777" w:rsidR="00653F0C" w:rsidRPr="009A7609" w:rsidRDefault="00653F0C" w:rsidP="00C03AA4">
      <w:pPr>
        <w:pStyle w:val="Frspaiere"/>
        <w:tabs>
          <w:tab w:val="right" w:pos="9072"/>
        </w:tabs>
        <w:ind w:left="0"/>
        <w:rPr>
          <w:rFonts w:ascii="Arial" w:hAnsi="Arial" w:cs="Arial"/>
          <w:b/>
          <w:sz w:val="24"/>
          <w:szCs w:val="24"/>
          <w:u w:val="single"/>
          <w:lang w:val="ro-RO"/>
        </w:rPr>
      </w:pPr>
    </w:p>
    <w:p w14:paraId="4AA4B210" w14:textId="74DF99E6" w:rsidR="0077091B" w:rsidRPr="009A7609" w:rsidRDefault="008A2DBF" w:rsidP="00C03AA4">
      <w:pPr>
        <w:pStyle w:val="Frspaiere"/>
        <w:tabs>
          <w:tab w:val="right" w:pos="9072"/>
        </w:tabs>
        <w:ind w:left="0"/>
        <w:rPr>
          <w:rFonts w:ascii="Arial" w:hAnsi="Arial" w:cs="Arial"/>
          <w:b/>
          <w:sz w:val="24"/>
          <w:szCs w:val="24"/>
          <w:u w:val="single"/>
          <w:lang w:val="ro-RO"/>
        </w:rPr>
      </w:pPr>
      <w:r w:rsidRPr="009A7609">
        <w:rPr>
          <w:rFonts w:ascii="Arial" w:hAnsi="Arial" w:cs="Arial"/>
          <w:b/>
          <w:sz w:val="24"/>
          <w:szCs w:val="24"/>
          <w:u w:val="single"/>
          <w:lang w:val="it-IT"/>
        </w:rPr>
        <w:t>2</w:t>
      </w:r>
      <w:r w:rsidR="0077091B" w:rsidRPr="009A7609">
        <w:rPr>
          <w:rFonts w:ascii="Arial" w:hAnsi="Arial" w:cs="Arial"/>
          <w:b/>
          <w:sz w:val="24"/>
          <w:szCs w:val="24"/>
          <w:u w:val="single"/>
          <w:lang w:val="it-IT"/>
        </w:rPr>
        <w:t>) Alte unit</w:t>
      </w:r>
      <w:proofErr w:type="spellStart"/>
      <w:r w:rsidR="0077091B" w:rsidRPr="009A7609">
        <w:rPr>
          <w:rFonts w:ascii="Arial" w:hAnsi="Arial" w:cs="Arial"/>
          <w:b/>
          <w:sz w:val="24"/>
          <w:szCs w:val="24"/>
          <w:u w:val="single"/>
          <w:lang w:val="ro-RO"/>
        </w:rPr>
        <w:t>ăți</w:t>
      </w:r>
      <w:proofErr w:type="spellEnd"/>
      <w:r w:rsidR="0077091B" w:rsidRPr="009A7609">
        <w:rPr>
          <w:rFonts w:ascii="Arial" w:hAnsi="Arial" w:cs="Arial"/>
          <w:b/>
          <w:sz w:val="24"/>
          <w:szCs w:val="24"/>
          <w:u w:val="single"/>
          <w:lang w:val="ro-RO"/>
        </w:rPr>
        <w:t xml:space="preserve"> de activități conexe actului medical</w:t>
      </w:r>
    </w:p>
    <w:p w14:paraId="2B4FFFC2" w14:textId="6D815648" w:rsidR="0077091B" w:rsidRPr="009A7609" w:rsidRDefault="0077091B" w:rsidP="00C03AA4">
      <w:pPr>
        <w:pStyle w:val="Frspaiere"/>
        <w:tabs>
          <w:tab w:val="right" w:pos="9072"/>
        </w:tabs>
        <w:ind w:left="0"/>
        <w:rPr>
          <w:rFonts w:ascii="Arial" w:hAnsi="Arial" w:cs="Arial"/>
          <w:sz w:val="24"/>
          <w:szCs w:val="24"/>
        </w:rPr>
      </w:pPr>
      <w:proofErr w:type="spellStart"/>
      <w:r w:rsidRPr="009A7609">
        <w:rPr>
          <w:rFonts w:ascii="Arial" w:hAnsi="Arial" w:cs="Arial"/>
          <w:sz w:val="24"/>
          <w:szCs w:val="24"/>
        </w:rPr>
        <w:t>Număr</w:t>
      </w:r>
      <w:proofErr w:type="spellEnd"/>
      <w:r w:rsidRPr="009A7609">
        <w:rPr>
          <w:rFonts w:ascii="Arial" w:hAnsi="Arial" w:cs="Arial"/>
          <w:sz w:val="24"/>
          <w:szCs w:val="24"/>
        </w:rPr>
        <w:t xml:space="preserve">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Pr="009A7609">
        <w:rPr>
          <w:rFonts w:ascii="Arial" w:hAnsi="Arial" w:cs="Arial"/>
          <w:sz w:val="24"/>
          <w:szCs w:val="24"/>
        </w:rPr>
        <w:t>efectuate</w:t>
      </w:r>
      <w:proofErr w:type="spellEnd"/>
      <w:r w:rsidRPr="009A7609">
        <w:rPr>
          <w:rFonts w:ascii="Arial" w:hAnsi="Arial" w:cs="Arial"/>
          <w:sz w:val="24"/>
          <w:szCs w:val="24"/>
        </w:rPr>
        <w:t xml:space="preserve"> – </w:t>
      </w:r>
      <w:r w:rsidR="008A2DBF" w:rsidRPr="009A7609">
        <w:rPr>
          <w:rFonts w:ascii="Arial" w:hAnsi="Arial" w:cs="Arial"/>
          <w:sz w:val="24"/>
          <w:szCs w:val="24"/>
        </w:rPr>
        <w:t>5</w:t>
      </w:r>
    </w:p>
    <w:p w14:paraId="37137731" w14:textId="4A54B9DE" w:rsidR="0077091B" w:rsidRPr="009A7609" w:rsidRDefault="0077091B"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w:t>
      </w:r>
      <w:r w:rsidR="008A2DBF" w:rsidRPr="009A7609">
        <w:rPr>
          <w:rFonts w:ascii="Arial" w:hAnsi="Arial" w:cs="Arial"/>
          <w:sz w:val="24"/>
          <w:szCs w:val="24"/>
        </w:rPr>
        <w:t>2</w:t>
      </w:r>
      <w:r w:rsidRPr="009A7609">
        <w:rPr>
          <w:rFonts w:ascii="Arial" w:hAnsi="Arial" w:cs="Arial"/>
          <w:sz w:val="24"/>
          <w:szCs w:val="24"/>
        </w:rPr>
        <w:t>, din care:</w:t>
      </w:r>
    </w:p>
    <w:p w14:paraId="3E15F67D" w14:textId="32591E9C" w:rsidR="000432FE" w:rsidRPr="009A7609" w:rsidRDefault="000432FE" w:rsidP="00C03AA4">
      <w:pPr>
        <w:pStyle w:val="Frspaiere"/>
        <w:tabs>
          <w:tab w:val="left" w:pos="142"/>
          <w:tab w:val="right" w:pos="9072"/>
        </w:tabs>
        <w:ind w:left="0"/>
        <w:rPr>
          <w:rFonts w:ascii="Arial" w:hAnsi="Arial" w:cs="Arial"/>
          <w:sz w:val="24"/>
          <w:szCs w:val="24"/>
          <w:lang w:val="ro-RO"/>
        </w:rPr>
      </w:pPr>
      <w:r w:rsidRPr="009A7609">
        <w:rPr>
          <w:rFonts w:ascii="Arial" w:hAnsi="Arial" w:cs="Arial"/>
          <w:sz w:val="24"/>
          <w:szCs w:val="24"/>
          <w:lang w:val="ro-RO"/>
        </w:rPr>
        <w:t>- nr. avertismente – 1</w:t>
      </w:r>
    </w:p>
    <w:p w14:paraId="061E75FD" w14:textId="1AD12E3D" w:rsidR="005D2DA5" w:rsidRPr="009A7609" w:rsidRDefault="005D2DA5" w:rsidP="00C03AA4">
      <w:pPr>
        <w:pStyle w:val="Frspaiere"/>
        <w:tabs>
          <w:tab w:val="left" w:pos="142"/>
          <w:tab w:val="right" w:pos="9072"/>
        </w:tabs>
        <w:ind w:left="0"/>
        <w:rPr>
          <w:rFonts w:ascii="Arial" w:hAnsi="Arial" w:cs="Arial"/>
          <w:sz w:val="24"/>
          <w:szCs w:val="24"/>
          <w:lang w:val="it-IT"/>
        </w:rPr>
      </w:pPr>
      <w:r w:rsidRPr="009A7609">
        <w:rPr>
          <w:rFonts w:ascii="Arial" w:hAnsi="Arial" w:cs="Arial"/>
          <w:sz w:val="24"/>
          <w:szCs w:val="24"/>
          <w:lang w:val="it-IT"/>
        </w:rPr>
        <w:t xml:space="preserve">- nr. amenzi – </w:t>
      </w:r>
      <w:r w:rsidR="008A2DBF" w:rsidRPr="009A7609">
        <w:rPr>
          <w:rFonts w:ascii="Arial" w:hAnsi="Arial" w:cs="Arial"/>
          <w:sz w:val="24"/>
          <w:szCs w:val="24"/>
          <w:lang w:val="it-IT"/>
        </w:rPr>
        <w:t>1</w:t>
      </w:r>
    </w:p>
    <w:p w14:paraId="59A10BF4" w14:textId="01F777F3" w:rsidR="005D2DA5" w:rsidRPr="009A7609" w:rsidRDefault="005D2DA5" w:rsidP="00C03AA4">
      <w:pPr>
        <w:pStyle w:val="Frspaiere"/>
        <w:tabs>
          <w:tab w:val="left" w:pos="142"/>
          <w:tab w:val="right" w:pos="9072"/>
        </w:tabs>
        <w:ind w:left="0"/>
        <w:rPr>
          <w:rFonts w:ascii="Arial" w:hAnsi="Arial" w:cs="Arial"/>
          <w:b/>
          <w:sz w:val="24"/>
          <w:szCs w:val="24"/>
          <w:lang w:val="it-IT"/>
        </w:rPr>
      </w:pPr>
      <w:r w:rsidRPr="009A7609">
        <w:rPr>
          <w:rFonts w:ascii="Arial" w:hAnsi="Arial" w:cs="Arial"/>
          <w:sz w:val="24"/>
          <w:szCs w:val="24"/>
          <w:lang w:val="it-IT"/>
        </w:rPr>
        <w:t xml:space="preserve">- total valoare amenzi – </w:t>
      </w:r>
      <w:r w:rsidR="0020015F" w:rsidRPr="009A7609">
        <w:rPr>
          <w:rFonts w:ascii="Arial" w:hAnsi="Arial" w:cs="Arial"/>
          <w:b/>
          <w:bCs/>
          <w:sz w:val="24"/>
          <w:szCs w:val="24"/>
          <w:lang w:val="it-IT"/>
        </w:rPr>
        <w:t>1</w:t>
      </w:r>
      <w:r w:rsidR="008A2DBF" w:rsidRPr="009A7609">
        <w:rPr>
          <w:rFonts w:ascii="Arial" w:hAnsi="Arial" w:cs="Arial"/>
          <w:b/>
          <w:sz w:val="24"/>
          <w:szCs w:val="24"/>
          <w:lang w:val="it-IT"/>
        </w:rPr>
        <w:t>0</w:t>
      </w:r>
      <w:r w:rsidRPr="009A7609">
        <w:rPr>
          <w:rFonts w:ascii="Arial" w:hAnsi="Arial" w:cs="Arial"/>
          <w:b/>
          <w:sz w:val="24"/>
          <w:szCs w:val="24"/>
          <w:lang w:val="it-IT"/>
        </w:rPr>
        <w:t>.</w:t>
      </w:r>
      <w:r w:rsidR="0020015F" w:rsidRPr="009A7609">
        <w:rPr>
          <w:rFonts w:ascii="Arial" w:hAnsi="Arial" w:cs="Arial"/>
          <w:b/>
          <w:sz w:val="24"/>
          <w:szCs w:val="24"/>
          <w:lang w:val="it-IT"/>
        </w:rPr>
        <w:t>0</w:t>
      </w:r>
      <w:r w:rsidRPr="009A7609">
        <w:rPr>
          <w:rFonts w:ascii="Arial" w:hAnsi="Arial" w:cs="Arial"/>
          <w:b/>
          <w:sz w:val="24"/>
          <w:szCs w:val="24"/>
          <w:lang w:val="it-IT"/>
        </w:rPr>
        <w:t>00 lei</w:t>
      </w:r>
    </w:p>
    <w:p w14:paraId="774C6EE4" w14:textId="77777777" w:rsidR="0077091B" w:rsidRPr="009A7609" w:rsidRDefault="0077091B" w:rsidP="00C03AA4">
      <w:pPr>
        <w:pStyle w:val="Frspaiere"/>
        <w:tabs>
          <w:tab w:val="left" w:pos="142"/>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p>
    <w:p w14:paraId="6B03DCC4" w14:textId="77777777" w:rsidR="002154A8" w:rsidRPr="009A7609" w:rsidRDefault="002154A8" w:rsidP="00C03AA4">
      <w:pPr>
        <w:pStyle w:val="Frspaiere"/>
        <w:numPr>
          <w:ilvl w:val="0"/>
          <w:numId w:val="3"/>
        </w:numPr>
        <w:tabs>
          <w:tab w:val="left" w:pos="142"/>
          <w:tab w:val="right" w:pos="9072"/>
        </w:tabs>
        <w:ind w:left="0" w:firstLine="0"/>
        <w:rPr>
          <w:rFonts w:ascii="Arial" w:hAnsi="Arial" w:cs="Arial"/>
          <w:bCs/>
          <w:sz w:val="24"/>
          <w:szCs w:val="24"/>
          <w:lang w:val="ro-RO"/>
        </w:rPr>
      </w:pPr>
      <w:proofErr w:type="spellStart"/>
      <w:r w:rsidRPr="009A7609">
        <w:rPr>
          <w:rFonts w:ascii="Arial" w:hAnsi="Arial" w:cs="Arial"/>
          <w:bCs/>
          <w:sz w:val="24"/>
          <w:szCs w:val="24"/>
          <w:lang w:val="ro-RO"/>
        </w:rPr>
        <w:t>absenţa</w:t>
      </w:r>
      <w:proofErr w:type="spellEnd"/>
      <w:r w:rsidRPr="009A7609">
        <w:rPr>
          <w:rFonts w:ascii="Arial" w:hAnsi="Arial" w:cs="Arial"/>
          <w:bCs/>
          <w:sz w:val="24"/>
          <w:szCs w:val="24"/>
          <w:lang w:val="ro-RO"/>
        </w:rPr>
        <w:t xml:space="preserve"> </w:t>
      </w:r>
      <w:proofErr w:type="spellStart"/>
      <w:r w:rsidRPr="009A7609">
        <w:rPr>
          <w:rFonts w:ascii="Arial" w:hAnsi="Arial" w:cs="Arial"/>
          <w:bCs/>
          <w:sz w:val="24"/>
          <w:szCs w:val="24"/>
          <w:lang w:val="ro-RO"/>
        </w:rPr>
        <w:t>autorizaţiei</w:t>
      </w:r>
      <w:proofErr w:type="spellEnd"/>
      <w:r w:rsidRPr="009A7609">
        <w:rPr>
          <w:rFonts w:ascii="Arial" w:hAnsi="Arial" w:cs="Arial"/>
          <w:bCs/>
          <w:sz w:val="24"/>
          <w:szCs w:val="24"/>
          <w:lang w:val="ro-RO"/>
        </w:rPr>
        <w:t xml:space="preserve"> sanitare de </w:t>
      </w:r>
      <w:proofErr w:type="spellStart"/>
      <w:r w:rsidRPr="009A7609">
        <w:rPr>
          <w:rFonts w:ascii="Arial" w:hAnsi="Arial" w:cs="Arial"/>
          <w:bCs/>
          <w:sz w:val="24"/>
          <w:szCs w:val="24"/>
          <w:lang w:val="ro-RO"/>
        </w:rPr>
        <w:t>funcţionare</w:t>
      </w:r>
      <w:proofErr w:type="spellEnd"/>
      <w:r w:rsidRPr="009A7609">
        <w:rPr>
          <w:rFonts w:ascii="Arial" w:hAnsi="Arial" w:cs="Arial"/>
          <w:bCs/>
          <w:sz w:val="24"/>
          <w:szCs w:val="24"/>
          <w:lang w:val="ro-RO"/>
        </w:rPr>
        <w:t xml:space="preserve"> pentru obiectivele ce </w:t>
      </w:r>
      <w:proofErr w:type="spellStart"/>
      <w:r w:rsidRPr="009A7609">
        <w:rPr>
          <w:rFonts w:ascii="Arial" w:hAnsi="Arial" w:cs="Arial"/>
          <w:bCs/>
          <w:sz w:val="24"/>
          <w:szCs w:val="24"/>
          <w:lang w:val="ro-RO"/>
        </w:rPr>
        <w:t>desfăşoară</w:t>
      </w:r>
      <w:proofErr w:type="spellEnd"/>
      <w:r w:rsidRPr="009A7609">
        <w:rPr>
          <w:rFonts w:ascii="Arial" w:hAnsi="Arial" w:cs="Arial"/>
          <w:bCs/>
          <w:sz w:val="24"/>
          <w:szCs w:val="24"/>
          <w:lang w:val="ro-RO"/>
        </w:rPr>
        <w:t xml:space="preserve"> </w:t>
      </w:r>
      <w:proofErr w:type="spellStart"/>
      <w:r w:rsidRPr="009A7609">
        <w:rPr>
          <w:rFonts w:ascii="Arial" w:hAnsi="Arial" w:cs="Arial"/>
          <w:bCs/>
          <w:sz w:val="24"/>
          <w:szCs w:val="24"/>
          <w:lang w:val="ro-RO"/>
        </w:rPr>
        <w:t>activităţi</w:t>
      </w:r>
      <w:proofErr w:type="spellEnd"/>
      <w:r w:rsidRPr="009A7609">
        <w:rPr>
          <w:rFonts w:ascii="Arial" w:hAnsi="Arial" w:cs="Arial"/>
          <w:bCs/>
          <w:sz w:val="24"/>
          <w:szCs w:val="24"/>
          <w:lang w:val="ro-RO"/>
        </w:rPr>
        <w:t xml:space="preserve"> cu risc pentru starea de sănătate a </w:t>
      </w:r>
      <w:proofErr w:type="spellStart"/>
      <w:r w:rsidRPr="009A7609">
        <w:rPr>
          <w:rFonts w:ascii="Arial" w:hAnsi="Arial" w:cs="Arial"/>
          <w:bCs/>
          <w:sz w:val="24"/>
          <w:szCs w:val="24"/>
          <w:lang w:val="ro-RO"/>
        </w:rPr>
        <w:t>populaţiei</w:t>
      </w:r>
      <w:proofErr w:type="spellEnd"/>
      <w:r w:rsidRPr="009A7609">
        <w:rPr>
          <w:rFonts w:ascii="Arial" w:hAnsi="Arial" w:cs="Arial"/>
          <w:bCs/>
          <w:sz w:val="24"/>
          <w:szCs w:val="24"/>
          <w:lang w:val="ro-RO"/>
        </w:rPr>
        <w:t>, supuse procedurii de autorizare sanitară;</w:t>
      </w:r>
    </w:p>
    <w:p w14:paraId="50BFD965" w14:textId="7B5476FA" w:rsidR="002154A8" w:rsidRPr="009A7609" w:rsidRDefault="00007E74" w:rsidP="00C03AA4">
      <w:pPr>
        <w:pStyle w:val="Frspaiere"/>
        <w:numPr>
          <w:ilvl w:val="0"/>
          <w:numId w:val="3"/>
        </w:numPr>
        <w:tabs>
          <w:tab w:val="left" w:pos="142"/>
          <w:tab w:val="right" w:pos="9072"/>
        </w:tabs>
        <w:ind w:left="0" w:firstLine="0"/>
        <w:rPr>
          <w:rFonts w:ascii="Arial" w:hAnsi="Arial" w:cs="Arial"/>
          <w:bCs/>
          <w:sz w:val="24"/>
          <w:szCs w:val="24"/>
          <w:lang w:val="ro-RO"/>
        </w:rPr>
      </w:pPr>
      <w:r w:rsidRPr="009A7609">
        <w:rPr>
          <w:rFonts w:ascii="Arial" w:hAnsi="Arial" w:cs="Arial"/>
          <w:sz w:val="24"/>
          <w:szCs w:val="24"/>
          <w:lang w:val="it-IT"/>
        </w:rPr>
        <w:t xml:space="preserve">neinscripționarea corespunzătoare a </w:t>
      </w:r>
      <w:r w:rsidRPr="009A7609">
        <w:rPr>
          <w:rFonts w:ascii="Arial" w:hAnsi="Arial" w:cs="Arial"/>
          <w:bCs/>
          <w:sz w:val="24"/>
          <w:szCs w:val="24"/>
          <w:lang w:val="ro-RO"/>
        </w:rPr>
        <w:t>cutiilor de deșeuri provenite din activitatea medicală;</w:t>
      </w:r>
    </w:p>
    <w:p w14:paraId="2F935A1E" w14:textId="543C22FD" w:rsidR="00653F0C" w:rsidRPr="009A7609" w:rsidRDefault="00653F0C" w:rsidP="00C03AA4">
      <w:pPr>
        <w:pStyle w:val="Frspaiere"/>
        <w:tabs>
          <w:tab w:val="right" w:pos="9072"/>
        </w:tabs>
        <w:ind w:left="0"/>
        <w:rPr>
          <w:rFonts w:ascii="Arial" w:hAnsi="Arial" w:cs="Arial"/>
          <w:bCs/>
          <w:sz w:val="24"/>
          <w:szCs w:val="24"/>
          <w:lang w:val="ro-RO"/>
        </w:rPr>
      </w:pPr>
    </w:p>
    <w:p w14:paraId="370F8E27" w14:textId="77777777" w:rsidR="00413CB9" w:rsidRPr="009A7609" w:rsidRDefault="00413CB9" w:rsidP="00C03AA4">
      <w:pPr>
        <w:pStyle w:val="Frspaiere"/>
        <w:tabs>
          <w:tab w:val="right" w:pos="9072"/>
        </w:tabs>
        <w:ind w:left="0"/>
        <w:rPr>
          <w:rFonts w:ascii="Arial" w:hAnsi="Arial" w:cs="Arial"/>
          <w:bCs/>
          <w:sz w:val="24"/>
          <w:szCs w:val="24"/>
          <w:lang w:val="ro-RO"/>
        </w:rPr>
      </w:pPr>
    </w:p>
    <w:p w14:paraId="4BF34186" w14:textId="588FABE5" w:rsidR="00413CB9" w:rsidRPr="009A7609" w:rsidRDefault="00413CB9" w:rsidP="00C03AA4">
      <w:pPr>
        <w:pStyle w:val="Frspaiere"/>
        <w:tabs>
          <w:tab w:val="left" w:pos="142"/>
          <w:tab w:val="right" w:pos="9072"/>
        </w:tabs>
        <w:ind w:left="0"/>
        <w:rPr>
          <w:rFonts w:ascii="Arial" w:hAnsi="Arial" w:cs="Arial"/>
          <w:b/>
          <w:sz w:val="24"/>
          <w:szCs w:val="24"/>
        </w:rPr>
      </w:pPr>
      <w:proofErr w:type="spellStart"/>
      <w:r w:rsidRPr="009A7609">
        <w:rPr>
          <w:rFonts w:ascii="Arial" w:hAnsi="Arial" w:cs="Arial"/>
          <w:b/>
          <w:sz w:val="24"/>
          <w:szCs w:val="24"/>
        </w:rPr>
        <w:t>Capitolul</w:t>
      </w:r>
      <w:proofErr w:type="spellEnd"/>
      <w:r w:rsidRPr="009A7609">
        <w:rPr>
          <w:rFonts w:ascii="Arial" w:hAnsi="Arial" w:cs="Arial"/>
          <w:b/>
          <w:sz w:val="24"/>
          <w:szCs w:val="24"/>
        </w:rPr>
        <w:t xml:space="preserve"> III) UNIT</w:t>
      </w:r>
      <w:r w:rsidRPr="009A7609">
        <w:rPr>
          <w:rFonts w:ascii="Arial" w:hAnsi="Arial" w:cs="Arial"/>
          <w:b/>
          <w:sz w:val="24"/>
          <w:szCs w:val="24"/>
          <w:lang w:val="ro-RO"/>
        </w:rPr>
        <w:t xml:space="preserve">ĂȚI DE </w:t>
      </w:r>
      <w:r w:rsidRPr="009A7609">
        <w:rPr>
          <w:rFonts w:ascii="Arial" w:hAnsi="Arial" w:cs="Arial"/>
          <w:b/>
          <w:sz w:val="24"/>
          <w:szCs w:val="24"/>
        </w:rPr>
        <w:t>TRANSPLANT</w:t>
      </w:r>
    </w:p>
    <w:p w14:paraId="4E258526" w14:textId="77777777" w:rsidR="00413CB9" w:rsidRPr="009A7609" w:rsidRDefault="00413CB9" w:rsidP="00C03AA4">
      <w:pPr>
        <w:pStyle w:val="Frspaiere"/>
        <w:tabs>
          <w:tab w:val="left" w:pos="142"/>
          <w:tab w:val="right" w:pos="9072"/>
        </w:tabs>
        <w:ind w:left="0"/>
        <w:rPr>
          <w:rFonts w:ascii="Arial" w:hAnsi="Arial" w:cs="Arial"/>
          <w:b/>
          <w:sz w:val="24"/>
          <w:szCs w:val="24"/>
        </w:rPr>
      </w:pPr>
    </w:p>
    <w:p w14:paraId="1071E9FC" w14:textId="7C95BC6F" w:rsidR="00413CB9" w:rsidRPr="009A7609" w:rsidRDefault="00413CB9"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Pr="009A7609">
        <w:rPr>
          <w:rFonts w:ascii="Arial" w:hAnsi="Arial" w:cs="Arial"/>
          <w:sz w:val="24"/>
          <w:szCs w:val="24"/>
        </w:rPr>
        <w:t>efectuate</w:t>
      </w:r>
      <w:proofErr w:type="spellEnd"/>
      <w:r w:rsidRPr="009A7609">
        <w:rPr>
          <w:rFonts w:ascii="Arial" w:hAnsi="Arial" w:cs="Arial"/>
          <w:sz w:val="24"/>
          <w:szCs w:val="24"/>
        </w:rPr>
        <w:t xml:space="preserve"> – </w:t>
      </w:r>
      <w:r w:rsidR="008A2DBF" w:rsidRPr="009A7609">
        <w:rPr>
          <w:rFonts w:ascii="Arial" w:hAnsi="Arial" w:cs="Arial"/>
          <w:sz w:val="24"/>
          <w:szCs w:val="24"/>
        </w:rPr>
        <w:t>1</w:t>
      </w:r>
    </w:p>
    <w:p w14:paraId="7D2A2097" w14:textId="77777777" w:rsidR="00413CB9" w:rsidRPr="009A7609" w:rsidRDefault="00413CB9"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Din care:</w:t>
      </w:r>
    </w:p>
    <w:p w14:paraId="791CC048" w14:textId="77777777" w:rsidR="0020015F" w:rsidRPr="009A7609" w:rsidRDefault="0020015F" w:rsidP="00C03AA4">
      <w:pPr>
        <w:pStyle w:val="Frspaiere"/>
        <w:tabs>
          <w:tab w:val="right" w:pos="9072"/>
        </w:tabs>
        <w:ind w:left="0"/>
        <w:rPr>
          <w:rFonts w:ascii="Arial" w:hAnsi="Arial" w:cs="Arial"/>
          <w:sz w:val="24"/>
          <w:szCs w:val="24"/>
          <w:lang w:val="it-IT"/>
        </w:rPr>
      </w:pPr>
    </w:p>
    <w:p w14:paraId="0BAC0192" w14:textId="7D6C9264" w:rsidR="0020015F" w:rsidRPr="009A7609" w:rsidRDefault="0020015F" w:rsidP="00C03AA4">
      <w:pPr>
        <w:pStyle w:val="Frspaiere"/>
        <w:tabs>
          <w:tab w:val="right" w:pos="9072"/>
        </w:tabs>
        <w:ind w:left="0"/>
        <w:rPr>
          <w:rFonts w:ascii="Arial" w:hAnsi="Arial" w:cs="Arial"/>
          <w:sz w:val="24"/>
          <w:szCs w:val="24"/>
          <w:lang w:val="it-IT"/>
        </w:rPr>
      </w:pPr>
      <w:r w:rsidRPr="009A7609">
        <w:rPr>
          <w:rFonts w:ascii="Arial" w:hAnsi="Arial" w:cs="Arial"/>
          <w:b/>
          <w:sz w:val="24"/>
          <w:szCs w:val="24"/>
          <w:u w:val="single"/>
          <w:lang w:val="it-IT"/>
        </w:rPr>
        <w:t>1) Unități acreditate pentru activitatea de b</w:t>
      </w:r>
      <w:r w:rsidRPr="009A7609">
        <w:rPr>
          <w:rFonts w:ascii="Arial" w:hAnsi="Arial" w:cs="Arial"/>
          <w:b/>
          <w:sz w:val="24"/>
          <w:szCs w:val="24"/>
          <w:u w:val="single"/>
          <w:lang w:val="ro-RO"/>
        </w:rPr>
        <w:t>ă</w:t>
      </w:r>
      <w:r w:rsidRPr="009A7609">
        <w:rPr>
          <w:rFonts w:ascii="Arial" w:hAnsi="Arial" w:cs="Arial"/>
          <w:b/>
          <w:sz w:val="24"/>
          <w:szCs w:val="24"/>
          <w:u w:val="single"/>
          <w:lang w:val="it-IT"/>
        </w:rPr>
        <w:t>nci de țesuturi umane</w:t>
      </w:r>
    </w:p>
    <w:p w14:paraId="55A2C8A0" w14:textId="77777777" w:rsidR="0020015F" w:rsidRPr="009A7609" w:rsidRDefault="0020015F" w:rsidP="00C03AA4">
      <w:pPr>
        <w:tabs>
          <w:tab w:val="right" w:pos="9072"/>
        </w:tabs>
        <w:spacing w:after="0" w:line="240" w:lineRule="auto"/>
        <w:jc w:val="both"/>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 1</w:t>
      </w:r>
    </w:p>
    <w:p w14:paraId="54313BF6" w14:textId="77777777" w:rsidR="00413CB9" w:rsidRPr="009A7609" w:rsidRDefault="00413CB9" w:rsidP="00C03AA4">
      <w:pPr>
        <w:pStyle w:val="Frspaiere"/>
        <w:tabs>
          <w:tab w:val="left" w:pos="142"/>
          <w:tab w:val="right" w:pos="9072"/>
        </w:tabs>
        <w:ind w:left="0"/>
        <w:rPr>
          <w:rFonts w:ascii="Arial" w:hAnsi="Arial" w:cs="Arial"/>
          <w:sz w:val="24"/>
          <w:szCs w:val="24"/>
        </w:rPr>
      </w:pPr>
    </w:p>
    <w:p w14:paraId="794B2572" w14:textId="77777777" w:rsidR="008A2DBF" w:rsidRPr="009A7609" w:rsidRDefault="008A2DBF" w:rsidP="00C03AA4">
      <w:pPr>
        <w:pStyle w:val="Frspaiere"/>
        <w:tabs>
          <w:tab w:val="left" w:pos="142"/>
          <w:tab w:val="right" w:pos="9072"/>
        </w:tabs>
        <w:ind w:left="0"/>
        <w:rPr>
          <w:rFonts w:ascii="Arial" w:hAnsi="Arial" w:cs="Arial"/>
          <w:b/>
          <w:sz w:val="24"/>
          <w:szCs w:val="24"/>
        </w:rPr>
      </w:pPr>
    </w:p>
    <w:p w14:paraId="150EA81E" w14:textId="176ADA73" w:rsidR="0016353B" w:rsidRPr="009A7609" w:rsidRDefault="0016353B" w:rsidP="00C03AA4">
      <w:pPr>
        <w:pStyle w:val="Frspaiere"/>
        <w:tabs>
          <w:tab w:val="left" w:pos="142"/>
          <w:tab w:val="right" w:pos="9072"/>
        </w:tabs>
        <w:ind w:left="0"/>
        <w:rPr>
          <w:rFonts w:ascii="Arial" w:hAnsi="Arial" w:cs="Arial"/>
          <w:b/>
          <w:sz w:val="24"/>
          <w:szCs w:val="24"/>
        </w:rPr>
      </w:pPr>
      <w:proofErr w:type="spellStart"/>
      <w:r w:rsidRPr="009A7609">
        <w:rPr>
          <w:rFonts w:ascii="Arial" w:hAnsi="Arial" w:cs="Arial"/>
          <w:b/>
          <w:sz w:val="24"/>
          <w:szCs w:val="24"/>
        </w:rPr>
        <w:t>Capitolul</w:t>
      </w:r>
      <w:proofErr w:type="spellEnd"/>
      <w:r w:rsidRPr="009A7609">
        <w:rPr>
          <w:rFonts w:ascii="Arial" w:hAnsi="Arial" w:cs="Arial"/>
          <w:b/>
          <w:sz w:val="24"/>
          <w:szCs w:val="24"/>
        </w:rPr>
        <w:t xml:space="preserve"> I</w:t>
      </w:r>
      <w:r w:rsidR="0020015F" w:rsidRPr="009A7609">
        <w:rPr>
          <w:rFonts w:ascii="Arial" w:hAnsi="Arial" w:cs="Arial"/>
          <w:b/>
          <w:sz w:val="24"/>
          <w:szCs w:val="24"/>
        </w:rPr>
        <w:t>V</w:t>
      </w:r>
      <w:r w:rsidRPr="009A7609">
        <w:rPr>
          <w:rFonts w:ascii="Arial" w:hAnsi="Arial" w:cs="Arial"/>
          <w:b/>
          <w:sz w:val="24"/>
          <w:szCs w:val="24"/>
        </w:rPr>
        <w:t>) UNIT</w:t>
      </w:r>
      <w:r w:rsidRPr="009A7609">
        <w:rPr>
          <w:rFonts w:ascii="Arial" w:hAnsi="Arial" w:cs="Arial"/>
          <w:b/>
          <w:sz w:val="24"/>
          <w:szCs w:val="24"/>
          <w:lang w:val="ro-RO"/>
        </w:rPr>
        <w:t xml:space="preserve">ĂȚI DE </w:t>
      </w:r>
      <w:r w:rsidRPr="009A7609">
        <w:rPr>
          <w:rFonts w:ascii="Arial" w:hAnsi="Arial" w:cs="Arial"/>
          <w:b/>
          <w:sz w:val="24"/>
          <w:szCs w:val="24"/>
        </w:rPr>
        <w:t>TRANSFUZII</w:t>
      </w:r>
    </w:p>
    <w:p w14:paraId="6E54338E" w14:textId="77777777" w:rsidR="00451290" w:rsidRPr="009A7609" w:rsidRDefault="00451290" w:rsidP="00C03AA4">
      <w:pPr>
        <w:pStyle w:val="Frspaiere"/>
        <w:tabs>
          <w:tab w:val="left" w:pos="142"/>
          <w:tab w:val="right" w:pos="9072"/>
        </w:tabs>
        <w:ind w:left="0"/>
        <w:rPr>
          <w:rFonts w:ascii="Arial" w:hAnsi="Arial" w:cs="Arial"/>
          <w:b/>
          <w:sz w:val="24"/>
          <w:szCs w:val="24"/>
        </w:rPr>
      </w:pPr>
    </w:p>
    <w:p w14:paraId="2F4AB251" w14:textId="52E8850B" w:rsidR="00B812DB" w:rsidRPr="009A7609" w:rsidRDefault="00B812DB"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Pr="009A7609">
        <w:rPr>
          <w:rFonts w:ascii="Arial" w:hAnsi="Arial" w:cs="Arial"/>
          <w:sz w:val="24"/>
          <w:szCs w:val="24"/>
        </w:rPr>
        <w:t>efectuate</w:t>
      </w:r>
      <w:proofErr w:type="spellEnd"/>
      <w:r w:rsidRPr="009A7609">
        <w:rPr>
          <w:rFonts w:ascii="Arial" w:hAnsi="Arial" w:cs="Arial"/>
          <w:sz w:val="24"/>
          <w:szCs w:val="24"/>
        </w:rPr>
        <w:t xml:space="preserve"> –</w:t>
      </w:r>
      <w:r w:rsidR="000432FE" w:rsidRPr="009A7609">
        <w:rPr>
          <w:rFonts w:ascii="Arial" w:hAnsi="Arial" w:cs="Arial"/>
          <w:sz w:val="24"/>
          <w:szCs w:val="24"/>
        </w:rPr>
        <w:t xml:space="preserve"> </w:t>
      </w:r>
      <w:r w:rsidR="008A2DBF" w:rsidRPr="009A7609">
        <w:rPr>
          <w:rFonts w:ascii="Arial" w:hAnsi="Arial" w:cs="Arial"/>
          <w:sz w:val="24"/>
          <w:szCs w:val="24"/>
        </w:rPr>
        <w:t>1</w:t>
      </w:r>
      <w:r w:rsidR="0020015F" w:rsidRPr="009A7609">
        <w:rPr>
          <w:rFonts w:ascii="Arial" w:hAnsi="Arial" w:cs="Arial"/>
          <w:sz w:val="24"/>
          <w:szCs w:val="24"/>
        </w:rPr>
        <w:t>2</w:t>
      </w:r>
    </w:p>
    <w:p w14:paraId="098E3FC4" w14:textId="3BCCE2B9" w:rsidR="008A2DBF" w:rsidRPr="009A7609" w:rsidRDefault="008A2DBF" w:rsidP="00C03AA4">
      <w:pPr>
        <w:pStyle w:val="Frspaiere"/>
        <w:tabs>
          <w:tab w:val="left" w:pos="142"/>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2, din care:</w:t>
      </w:r>
    </w:p>
    <w:p w14:paraId="1BBECEFC" w14:textId="53021AC8" w:rsidR="008A2DBF" w:rsidRPr="009A7609" w:rsidRDefault="008A2DBF" w:rsidP="00C03AA4">
      <w:pPr>
        <w:pStyle w:val="Frspaiere"/>
        <w:tabs>
          <w:tab w:val="left" w:pos="142"/>
          <w:tab w:val="right" w:pos="9072"/>
        </w:tabs>
        <w:ind w:left="0"/>
        <w:rPr>
          <w:rFonts w:ascii="Arial" w:hAnsi="Arial" w:cs="Arial"/>
          <w:sz w:val="24"/>
          <w:szCs w:val="24"/>
          <w:lang w:val="it-IT"/>
        </w:rPr>
      </w:pPr>
      <w:r w:rsidRPr="009A7609">
        <w:rPr>
          <w:rFonts w:ascii="Arial" w:hAnsi="Arial" w:cs="Arial"/>
          <w:sz w:val="24"/>
          <w:szCs w:val="24"/>
          <w:lang w:val="it-IT"/>
        </w:rPr>
        <w:t>- nr. amenzi – 2</w:t>
      </w:r>
    </w:p>
    <w:p w14:paraId="02175040" w14:textId="6FB7A9AD" w:rsidR="008A2DBF" w:rsidRPr="009A7609" w:rsidRDefault="008A2DBF" w:rsidP="00C03AA4">
      <w:pPr>
        <w:pStyle w:val="Frspaiere"/>
        <w:tabs>
          <w:tab w:val="left" w:pos="142"/>
          <w:tab w:val="right" w:pos="9072"/>
        </w:tabs>
        <w:ind w:left="0"/>
        <w:rPr>
          <w:rFonts w:ascii="Arial" w:hAnsi="Arial" w:cs="Arial"/>
          <w:b/>
          <w:sz w:val="24"/>
          <w:szCs w:val="24"/>
          <w:lang w:val="it-IT"/>
        </w:rPr>
      </w:pPr>
      <w:r w:rsidRPr="009A7609">
        <w:rPr>
          <w:rFonts w:ascii="Arial" w:hAnsi="Arial" w:cs="Arial"/>
          <w:sz w:val="24"/>
          <w:szCs w:val="24"/>
          <w:lang w:val="it-IT"/>
        </w:rPr>
        <w:t xml:space="preserve">- total valoare amenzi - </w:t>
      </w:r>
      <w:r w:rsidRPr="009A7609">
        <w:rPr>
          <w:rFonts w:ascii="Arial" w:hAnsi="Arial" w:cs="Arial"/>
          <w:b/>
          <w:sz w:val="24"/>
          <w:szCs w:val="24"/>
          <w:lang w:val="it-IT"/>
        </w:rPr>
        <w:t>20.000 lei</w:t>
      </w:r>
    </w:p>
    <w:p w14:paraId="5FA79E46" w14:textId="77777777" w:rsidR="00B812DB" w:rsidRPr="009A7609" w:rsidRDefault="00B812DB"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Din care:</w:t>
      </w:r>
    </w:p>
    <w:p w14:paraId="658C131D" w14:textId="77777777" w:rsidR="008D7485" w:rsidRPr="009A7609" w:rsidRDefault="008D7485" w:rsidP="00C03AA4">
      <w:pPr>
        <w:pStyle w:val="Frspaiere"/>
        <w:tabs>
          <w:tab w:val="left" w:pos="142"/>
          <w:tab w:val="right" w:pos="9072"/>
        </w:tabs>
        <w:ind w:left="0"/>
        <w:rPr>
          <w:rFonts w:ascii="Arial" w:hAnsi="Arial" w:cs="Arial"/>
          <w:sz w:val="24"/>
          <w:szCs w:val="24"/>
          <w:lang w:val="it-IT"/>
        </w:rPr>
      </w:pPr>
    </w:p>
    <w:p w14:paraId="2C02F1A6" w14:textId="52EDEDCA" w:rsidR="008D7485" w:rsidRPr="009A7609" w:rsidRDefault="008818DA" w:rsidP="00C03AA4">
      <w:pPr>
        <w:tabs>
          <w:tab w:val="right" w:pos="9072"/>
        </w:tabs>
        <w:spacing w:after="0" w:line="240" w:lineRule="auto"/>
        <w:jc w:val="both"/>
        <w:rPr>
          <w:rFonts w:ascii="Arial" w:hAnsi="Arial" w:cs="Arial"/>
          <w:b/>
          <w:sz w:val="24"/>
          <w:szCs w:val="24"/>
          <w:u w:val="single"/>
          <w:lang w:val="ro-RO"/>
        </w:rPr>
      </w:pPr>
      <w:r w:rsidRPr="009A7609">
        <w:rPr>
          <w:rFonts w:ascii="Arial" w:hAnsi="Arial" w:cs="Arial"/>
          <w:b/>
          <w:sz w:val="24"/>
          <w:szCs w:val="24"/>
          <w:u w:val="single"/>
          <w:lang w:val="it-IT"/>
        </w:rPr>
        <w:t>1</w:t>
      </w:r>
      <w:r w:rsidR="008D7485" w:rsidRPr="009A7609">
        <w:rPr>
          <w:rFonts w:ascii="Arial" w:hAnsi="Arial" w:cs="Arial"/>
          <w:b/>
          <w:sz w:val="24"/>
          <w:szCs w:val="24"/>
          <w:u w:val="single"/>
          <w:lang w:val="it-IT"/>
        </w:rPr>
        <w:t xml:space="preserve">) </w:t>
      </w:r>
      <w:r w:rsidR="00737175" w:rsidRPr="009A7609">
        <w:rPr>
          <w:rFonts w:ascii="Arial" w:hAnsi="Arial" w:cs="Arial"/>
          <w:b/>
          <w:sz w:val="24"/>
          <w:szCs w:val="24"/>
          <w:u w:val="single"/>
          <w:lang w:val="it-IT"/>
        </w:rPr>
        <w:t>Unități</w:t>
      </w:r>
      <w:r w:rsidR="008D7485" w:rsidRPr="009A7609">
        <w:rPr>
          <w:rFonts w:ascii="Arial" w:hAnsi="Arial" w:cs="Arial"/>
          <w:b/>
          <w:sz w:val="24"/>
          <w:szCs w:val="24"/>
          <w:u w:val="single"/>
          <w:lang w:val="it-IT"/>
        </w:rPr>
        <w:t xml:space="preserve"> de transfuzie sanguin</w:t>
      </w:r>
      <w:r w:rsidR="008D7485" w:rsidRPr="009A7609">
        <w:rPr>
          <w:rFonts w:ascii="Arial" w:hAnsi="Arial" w:cs="Arial"/>
          <w:b/>
          <w:sz w:val="24"/>
          <w:szCs w:val="24"/>
          <w:u w:val="single"/>
          <w:lang w:val="ro-RO"/>
        </w:rPr>
        <w:t>ă</w:t>
      </w:r>
      <w:r w:rsidR="00737175" w:rsidRPr="009A7609">
        <w:rPr>
          <w:rFonts w:ascii="Arial" w:hAnsi="Arial" w:cs="Arial"/>
          <w:b/>
          <w:sz w:val="24"/>
          <w:szCs w:val="24"/>
          <w:u w:val="single"/>
          <w:lang w:val="ro-RO"/>
        </w:rPr>
        <w:t xml:space="preserve"> din spitale</w:t>
      </w:r>
    </w:p>
    <w:p w14:paraId="07FD2B20" w14:textId="7DAE586E" w:rsidR="008D7485" w:rsidRPr="009A7609" w:rsidRDefault="008D7485" w:rsidP="00C03AA4">
      <w:pPr>
        <w:pStyle w:val="Frspaiere"/>
        <w:tabs>
          <w:tab w:val="left" w:pos="142"/>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controale</w:t>
      </w:r>
      <w:proofErr w:type="spellEnd"/>
      <w:r w:rsidR="00E00D2F" w:rsidRPr="009A7609">
        <w:rPr>
          <w:rFonts w:ascii="Arial" w:hAnsi="Arial" w:cs="Arial"/>
          <w:sz w:val="24"/>
          <w:szCs w:val="24"/>
        </w:rPr>
        <w:t xml:space="preserve"> </w:t>
      </w:r>
      <w:r w:rsidRPr="009A7609">
        <w:rPr>
          <w:rFonts w:ascii="Arial" w:hAnsi="Arial" w:cs="Arial"/>
          <w:sz w:val="24"/>
          <w:szCs w:val="24"/>
        </w:rPr>
        <w:t>–</w:t>
      </w:r>
      <w:r w:rsidR="00691FE4" w:rsidRPr="009A7609">
        <w:rPr>
          <w:rFonts w:ascii="Arial" w:hAnsi="Arial" w:cs="Arial"/>
          <w:sz w:val="24"/>
          <w:szCs w:val="24"/>
        </w:rPr>
        <w:t xml:space="preserve"> </w:t>
      </w:r>
      <w:r w:rsidR="008A2DBF" w:rsidRPr="009A7609">
        <w:rPr>
          <w:rFonts w:ascii="Arial" w:hAnsi="Arial" w:cs="Arial"/>
          <w:sz w:val="24"/>
          <w:szCs w:val="24"/>
        </w:rPr>
        <w:t>11</w:t>
      </w:r>
    </w:p>
    <w:p w14:paraId="415A73E0" w14:textId="5F7FBE49" w:rsidR="001B5E98" w:rsidRPr="009A7609" w:rsidRDefault="001B5E98" w:rsidP="00C03AA4">
      <w:pPr>
        <w:pStyle w:val="Frspaiere"/>
        <w:tabs>
          <w:tab w:val="left" w:pos="142"/>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w:t>
      </w:r>
      <w:r w:rsidR="008A2DBF" w:rsidRPr="009A7609">
        <w:rPr>
          <w:rFonts w:ascii="Arial" w:hAnsi="Arial" w:cs="Arial"/>
          <w:sz w:val="24"/>
          <w:szCs w:val="24"/>
        </w:rPr>
        <w:t>2</w:t>
      </w:r>
      <w:r w:rsidRPr="009A7609">
        <w:rPr>
          <w:rFonts w:ascii="Arial" w:hAnsi="Arial" w:cs="Arial"/>
          <w:sz w:val="24"/>
          <w:szCs w:val="24"/>
        </w:rPr>
        <w:t>, din care:</w:t>
      </w:r>
    </w:p>
    <w:p w14:paraId="416EE8C9" w14:textId="09723265" w:rsidR="001B5E98" w:rsidRPr="009A7609" w:rsidRDefault="001B5E98" w:rsidP="00C03AA4">
      <w:pPr>
        <w:pStyle w:val="Frspaiere"/>
        <w:tabs>
          <w:tab w:val="left" w:pos="142"/>
          <w:tab w:val="right" w:pos="9072"/>
        </w:tabs>
        <w:ind w:left="0"/>
        <w:rPr>
          <w:rFonts w:ascii="Arial" w:hAnsi="Arial" w:cs="Arial"/>
          <w:sz w:val="24"/>
          <w:szCs w:val="24"/>
          <w:lang w:val="it-IT"/>
        </w:rPr>
      </w:pPr>
      <w:r w:rsidRPr="009A7609">
        <w:rPr>
          <w:rFonts w:ascii="Arial" w:hAnsi="Arial" w:cs="Arial"/>
          <w:sz w:val="24"/>
          <w:szCs w:val="24"/>
          <w:lang w:val="it-IT"/>
        </w:rPr>
        <w:t xml:space="preserve">- nr. amenzi – </w:t>
      </w:r>
      <w:r w:rsidR="008A2DBF" w:rsidRPr="009A7609">
        <w:rPr>
          <w:rFonts w:ascii="Arial" w:hAnsi="Arial" w:cs="Arial"/>
          <w:sz w:val="24"/>
          <w:szCs w:val="24"/>
          <w:lang w:val="it-IT"/>
        </w:rPr>
        <w:t>2</w:t>
      </w:r>
    </w:p>
    <w:p w14:paraId="56E52FD9" w14:textId="3DFAFD78" w:rsidR="001B5E98" w:rsidRPr="009A7609" w:rsidRDefault="001B5E98" w:rsidP="00C03AA4">
      <w:pPr>
        <w:pStyle w:val="Frspaiere"/>
        <w:tabs>
          <w:tab w:val="left" w:pos="142"/>
          <w:tab w:val="right" w:pos="9072"/>
        </w:tabs>
        <w:ind w:left="0"/>
        <w:rPr>
          <w:rFonts w:ascii="Arial" w:hAnsi="Arial" w:cs="Arial"/>
          <w:b/>
          <w:sz w:val="24"/>
          <w:szCs w:val="24"/>
          <w:lang w:val="it-IT"/>
        </w:rPr>
      </w:pPr>
      <w:r w:rsidRPr="009A7609">
        <w:rPr>
          <w:rFonts w:ascii="Arial" w:hAnsi="Arial" w:cs="Arial"/>
          <w:sz w:val="24"/>
          <w:szCs w:val="24"/>
          <w:lang w:val="it-IT"/>
        </w:rPr>
        <w:t xml:space="preserve">- total valoare amenzi - </w:t>
      </w:r>
      <w:r w:rsidR="008A2DBF" w:rsidRPr="009A7609">
        <w:rPr>
          <w:rFonts w:ascii="Arial" w:hAnsi="Arial" w:cs="Arial"/>
          <w:b/>
          <w:sz w:val="24"/>
          <w:szCs w:val="24"/>
          <w:lang w:val="it-IT"/>
        </w:rPr>
        <w:t>20</w:t>
      </w:r>
      <w:r w:rsidRPr="009A7609">
        <w:rPr>
          <w:rFonts w:ascii="Arial" w:hAnsi="Arial" w:cs="Arial"/>
          <w:b/>
          <w:sz w:val="24"/>
          <w:szCs w:val="24"/>
          <w:lang w:val="it-IT"/>
        </w:rPr>
        <w:t>.</w:t>
      </w:r>
      <w:r w:rsidR="008A2DBF" w:rsidRPr="009A7609">
        <w:rPr>
          <w:rFonts w:ascii="Arial" w:hAnsi="Arial" w:cs="Arial"/>
          <w:b/>
          <w:sz w:val="24"/>
          <w:szCs w:val="24"/>
          <w:lang w:val="it-IT"/>
        </w:rPr>
        <w:t>00</w:t>
      </w:r>
      <w:r w:rsidRPr="009A7609">
        <w:rPr>
          <w:rFonts w:ascii="Arial" w:hAnsi="Arial" w:cs="Arial"/>
          <w:b/>
          <w:sz w:val="24"/>
          <w:szCs w:val="24"/>
          <w:lang w:val="it-IT"/>
        </w:rPr>
        <w:t>0 lei</w:t>
      </w:r>
    </w:p>
    <w:p w14:paraId="386B006E" w14:textId="77777777" w:rsidR="001B5E98" w:rsidRPr="009A7609" w:rsidRDefault="001B5E98" w:rsidP="00C03AA4">
      <w:pPr>
        <w:pStyle w:val="Frspaiere"/>
        <w:tabs>
          <w:tab w:val="left" w:pos="142"/>
          <w:tab w:val="left" w:pos="4002"/>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p>
    <w:p w14:paraId="741D0DA7" w14:textId="15A2862B" w:rsidR="00CE224C" w:rsidRPr="009A7609" w:rsidRDefault="00CE224C" w:rsidP="00C03AA4">
      <w:pPr>
        <w:pStyle w:val="Frspaiere"/>
        <w:numPr>
          <w:ilvl w:val="0"/>
          <w:numId w:val="45"/>
        </w:numPr>
        <w:tabs>
          <w:tab w:val="left" w:pos="142"/>
          <w:tab w:val="left" w:pos="4002"/>
          <w:tab w:val="right" w:pos="9072"/>
        </w:tabs>
        <w:ind w:left="0" w:firstLine="0"/>
        <w:rPr>
          <w:rFonts w:ascii="Arial" w:hAnsi="Arial" w:cs="Arial"/>
          <w:bCs/>
          <w:sz w:val="24"/>
          <w:szCs w:val="24"/>
          <w:lang w:val="it-IT"/>
        </w:rPr>
      </w:pPr>
      <w:r w:rsidRPr="009A7609">
        <w:rPr>
          <w:rFonts w:ascii="Arial" w:hAnsi="Arial" w:cs="Arial"/>
          <w:bCs/>
          <w:sz w:val="24"/>
          <w:szCs w:val="24"/>
          <w:lang w:val="it-IT"/>
        </w:rPr>
        <w:t>nerespectarea de către personalul unităţii sanitare a protocoalelor şi procedurilor în privinţa actului medical;</w:t>
      </w:r>
    </w:p>
    <w:p w14:paraId="41F9834F" w14:textId="77777777" w:rsidR="008A2DBF" w:rsidRPr="009A7609" w:rsidRDefault="008A2DBF" w:rsidP="00C03AA4">
      <w:pPr>
        <w:tabs>
          <w:tab w:val="right" w:pos="9072"/>
        </w:tabs>
        <w:spacing w:after="0" w:line="240" w:lineRule="auto"/>
        <w:jc w:val="both"/>
        <w:rPr>
          <w:rFonts w:ascii="Arial" w:hAnsi="Arial" w:cs="Arial"/>
          <w:b/>
          <w:sz w:val="24"/>
          <w:szCs w:val="24"/>
          <w:lang w:val="it-IT"/>
        </w:rPr>
      </w:pPr>
    </w:p>
    <w:p w14:paraId="21BEC5F7" w14:textId="120ED8FD" w:rsidR="008A2DBF" w:rsidRPr="009A7609" w:rsidRDefault="008A2DBF" w:rsidP="00C03AA4">
      <w:pPr>
        <w:tabs>
          <w:tab w:val="right" w:pos="9072"/>
        </w:tabs>
        <w:spacing w:after="0" w:line="240" w:lineRule="auto"/>
        <w:jc w:val="both"/>
        <w:rPr>
          <w:rFonts w:ascii="Arial" w:hAnsi="Arial" w:cs="Arial"/>
          <w:b/>
          <w:sz w:val="24"/>
          <w:szCs w:val="24"/>
          <w:u w:val="single"/>
          <w:lang w:val="ro-RO"/>
        </w:rPr>
      </w:pPr>
      <w:r w:rsidRPr="009A7609">
        <w:rPr>
          <w:rFonts w:ascii="Arial" w:hAnsi="Arial" w:cs="Arial"/>
          <w:b/>
          <w:sz w:val="24"/>
          <w:szCs w:val="24"/>
          <w:u w:val="single"/>
          <w:lang w:val="it-IT"/>
        </w:rPr>
        <w:t>2) Unități județene de transfuzie sanguin</w:t>
      </w:r>
      <w:r w:rsidRPr="009A7609">
        <w:rPr>
          <w:rFonts w:ascii="Arial" w:hAnsi="Arial" w:cs="Arial"/>
          <w:b/>
          <w:sz w:val="24"/>
          <w:szCs w:val="24"/>
          <w:u w:val="single"/>
          <w:lang w:val="ro-RO"/>
        </w:rPr>
        <w:t>ă</w:t>
      </w:r>
    </w:p>
    <w:p w14:paraId="2EBD6B20" w14:textId="5EA7105D" w:rsidR="008A2DBF" w:rsidRPr="009A7609" w:rsidRDefault="008A2DBF" w:rsidP="00C03AA4">
      <w:pPr>
        <w:pStyle w:val="Frspaiere"/>
        <w:tabs>
          <w:tab w:val="left" w:pos="142"/>
          <w:tab w:val="right" w:pos="9072"/>
        </w:tabs>
        <w:ind w:left="0"/>
        <w:rPr>
          <w:rFonts w:ascii="Arial" w:hAnsi="Arial" w:cs="Arial"/>
          <w:sz w:val="24"/>
          <w:szCs w:val="24"/>
          <w:lang w:val="it-IT"/>
        </w:rPr>
      </w:pPr>
      <w:r w:rsidRPr="009A7609">
        <w:rPr>
          <w:rFonts w:ascii="Arial" w:hAnsi="Arial" w:cs="Arial"/>
          <w:sz w:val="24"/>
          <w:szCs w:val="24"/>
          <w:lang w:val="it-IT"/>
        </w:rPr>
        <w:t>Nr. total controale – 1</w:t>
      </w:r>
    </w:p>
    <w:p w14:paraId="5B401D2B" w14:textId="77777777" w:rsidR="008A2DBF" w:rsidRPr="009A7609" w:rsidRDefault="008A2DBF" w:rsidP="00C03AA4">
      <w:pPr>
        <w:tabs>
          <w:tab w:val="right" w:pos="9072"/>
        </w:tabs>
        <w:spacing w:after="0" w:line="240" w:lineRule="auto"/>
        <w:jc w:val="both"/>
        <w:rPr>
          <w:rFonts w:ascii="Arial" w:hAnsi="Arial" w:cs="Arial"/>
          <w:b/>
          <w:sz w:val="24"/>
          <w:szCs w:val="24"/>
          <w:lang w:val="it-IT"/>
        </w:rPr>
      </w:pPr>
    </w:p>
    <w:p w14:paraId="79190C79" w14:textId="77777777" w:rsidR="00DD3F08" w:rsidRPr="009A7609" w:rsidRDefault="00DD3F08" w:rsidP="00C03AA4">
      <w:pPr>
        <w:pStyle w:val="Frspaiere"/>
        <w:tabs>
          <w:tab w:val="left" w:pos="142"/>
          <w:tab w:val="right" w:pos="9072"/>
        </w:tabs>
        <w:ind w:left="0"/>
        <w:rPr>
          <w:rFonts w:ascii="Arial" w:hAnsi="Arial" w:cs="Arial"/>
          <w:sz w:val="24"/>
          <w:szCs w:val="24"/>
          <w:lang w:val="it-IT"/>
        </w:rPr>
      </w:pPr>
    </w:p>
    <w:p w14:paraId="1FB38B81" w14:textId="3A3E510F" w:rsidR="005322AD" w:rsidRPr="009A7609" w:rsidRDefault="009C23BA" w:rsidP="00C03AA4">
      <w:pPr>
        <w:pStyle w:val="Frspaiere"/>
        <w:tabs>
          <w:tab w:val="left" w:pos="142"/>
          <w:tab w:val="right" w:pos="9072"/>
        </w:tabs>
        <w:ind w:left="0"/>
        <w:rPr>
          <w:rFonts w:ascii="Arial" w:hAnsi="Arial" w:cs="Arial"/>
          <w:b/>
          <w:sz w:val="24"/>
          <w:szCs w:val="24"/>
          <w:lang w:val="it-IT"/>
        </w:rPr>
      </w:pPr>
      <w:r w:rsidRPr="009A7609">
        <w:rPr>
          <w:rFonts w:ascii="Arial" w:hAnsi="Arial" w:cs="Arial"/>
          <w:b/>
          <w:sz w:val="24"/>
          <w:szCs w:val="24"/>
          <w:lang w:val="it-IT"/>
        </w:rPr>
        <w:lastRenderedPageBreak/>
        <w:t xml:space="preserve">Capitolul </w:t>
      </w:r>
      <w:r w:rsidR="0016353B" w:rsidRPr="009A7609">
        <w:rPr>
          <w:rFonts w:ascii="Arial" w:hAnsi="Arial" w:cs="Arial"/>
          <w:b/>
          <w:sz w:val="24"/>
          <w:szCs w:val="24"/>
          <w:lang w:val="it-IT"/>
        </w:rPr>
        <w:t>V</w:t>
      </w:r>
      <w:r w:rsidR="004F5445" w:rsidRPr="009A7609">
        <w:rPr>
          <w:rFonts w:ascii="Arial" w:hAnsi="Arial" w:cs="Arial"/>
          <w:b/>
          <w:sz w:val="24"/>
          <w:szCs w:val="24"/>
          <w:lang w:val="it-IT"/>
        </w:rPr>
        <w:t>)</w:t>
      </w:r>
      <w:r w:rsidRPr="009A7609">
        <w:rPr>
          <w:rFonts w:ascii="Arial" w:hAnsi="Arial" w:cs="Arial"/>
          <w:b/>
          <w:sz w:val="24"/>
          <w:szCs w:val="24"/>
          <w:lang w:val="it-IT"/>
        </w:rPr>
        <w:t xml:space="preserve"> </w:t>
      </w:r>
      <w:r w:rsidR="005322AD" w:rsidRPr="009A7609">
        <w:rPr>
          <w:rFonts w:ascii="Arial" w:hAnsi="Arial" w:cs="Arial"/>
          <w:b/>
          <w:sz w:val="24"/>
          <w:szCs w:val="24"/>
          <w:lang w:val="it-IT"/>
        </w:rPr>
        <w:t>UNITĂȚI DE ÎNVĂȚĂM</w:t>
      </w:r>
      <w:r w:rsidR="0083392B" w:rsidRPr="009A7609">
        <w:rPr>
          <w:rFonts w:ascii="Arial" w:hAnsi="Arial" w:cs="Arial"/>
          <w:b/>
          <w:sz w:val="24"/>
          <w:szCs w:val="24"/>
          <w:lang w:val="it-IT"/>
        </w:rPr>
        <w:t>Â</w:t>
      </w:r>
      <w:r w:rsidR="005322AD" w:rsidRPr="009A7609">
        <w:rPr>
          <w:rFonts w:ascii="Arial" w:hAnsi="Arial" w:cs="Arial"/>
          <w:b/>
          <w:sz w:val="24"/>
          <w:szCs w:val="24"/>
          <w:lang w:val="it-IT"/>
        </w:rPr>
        <w:t>NT</w:t>
      </w:r>
    </w:p>
    <w:p w14:paraId="45FB92F4" w14:textId="77777777" w:rsidR="00C301F2" w:rsidRPr="009A7609" w:rsidRDefault="00C301F2" w:rsidP="00C03AA4">
      <w:pPr>
        <w:pStyle w:val="Frspaiere"/>
        <w:tabs>
          <w:tab w:val="left" w:pos="142"/>
          <w:tab w:val="right" w:pos="9072"/>
        </w:tabs>
        <w:ind w:left="0"/>
        <w:rPr>
          <w:rFonts w:ascii="Arial" w:hAnsi="Arial" w:cs="Arial"/>
          <w:b/>
          <w:sz w:val="24"/>
          <w:szCs w:val="24"/>
          <w:lang w:val="it-IT"/>
        </w:rPr>
      </w:pPr>
    </w:p>
    <w:p w14:paraId="5F41723B" w14:textId="0A1F3BCE" w:rsidR="009725A5" w:rsidRPr="009A7609" w:rsidRDefault="001532F2" w:rsidP="00C03AA4">
      <w:pPr>
        <w:pStyle w:val="Frspaiere"/>
        <w:tabs>
          <w:tab w:val="left" w:pos="142"/>
          <w:tab w:val="right" w:pos="9072"/>
        </w:tabs>
        <w:ind w:left="0"/>
        <w:rPr>
          <w:rFonts w:ascii="Arial" w:hAnsi="Arial" w:cs="Arial"/>
          <w:sz w:val="24"/>
          <w:szCs w:val="24"/>
        </w:rPr>
      </w:pPr>
      <w:r w:rsidRPr="009A7609">
        <w:rPr>
          <w:rFonts w:ascii="Arial" w:hAnsi="Arial" w:cs="Arial"/>
          <w:sz w:val="24"/>
          <w:szCs w:val="24"/>
        </w:rPr>
        <w:t>N</w:t>
      </w:r>
      <w:r w:rsidR="005803D8" w:rsidRPr="009A7609">
        <w:rPr>
          <w:rFonts w:ascii="Arial" w:hAnsi="Arial" w:cs="Arial"/>
          <w:sz w:val="24"/>
          <w:szCs w:val="24"/>
        </w:rPr>
        <w:t>r.</w:t>
      </w:r>
      <w:r w:rsidRPr="009A7609">
        <w:rPr>
          <w:rFonts w:ascii="Arial" w:hAnsi="Arial" w:cs="Arial"/>
          <w:sz w:val="24"/>
          <w:szCs w:val="24"/>
        </w:rPr>
        <w:t xml:space="preserve"> </w:t>
      </w:r>
      <w:r w:rsidR="00610700" w:rsidRPr="009A7609">
        <w:rPr>
          <w:rFonts w:ascii="Arial" w:hAnsi="Arial" w:cs="Arial"/>
          <w:sz w:val="24"/>
          <w:szCs w:val="24"/>
        </w:rPr>
        <w:t xml:space="preserve">total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Pr="009A7609">
        <w:rPr>
          <w:rFonts w:ascii="Arial" w:hAnsi="Arial" w:cs="Arial"/>
          <w:sz w:val="24"/>
          <w:szCs w:val="24"/>
        </w:rPr>
        <w:t>unități</w:t>
      </w:r>
      <w:proofErr w:type="spellEnd"/>
      <w:r w:rsidR="00610700" w:rsidRPr="009A7609">
        <w:rPr>
          <w:rFonts w:ascii="Arial" w:hAnsi="Arial" w:cs="Arial"/>
          <w:sz w:val="24"/>
          <w:szCs w:val="24"/>
        </w:rPr>
        <w:t xml:space="preserve"> </w:t>
      </w:r>
      <w:proofErr w:type="spellStart"/>
      <w:r w:rsidR="00610700" w:rsidRPr="009A7609">
        <w:rPr>
          <w:rFonts w:ascii="Arial" w:hAnsi="Arial" w:cs="Arial"/>
          <w:sz w:val="24"/>
          <w:szCs w:val="24"/>
        </w:rPr>
        <w:t>învățământ</w:t>
      </w:r>
      <w:proofErr w:type="spellEnd"/>
      <w:r w:rsidR="0043111B" w:rsidRPr="009A7609">
        <w:rPr>
          <w:rFonts w:ascii="Arial" w:hAnsi="Arial" w:cs="Arial"/>
          <w:sz w:val="24"/>
          <w:szCs w:val="24"/>
        </w:rPr>
        <w:t xml:space="preserve"> </w:t>
      </w:r>
      <w:r w:rsidR="00AA6708" w:rsidRPr="009A7609">
        <w:rPr>
          <w:rFonts w:ascii="Arial" w:hAnsi="Arial" w:cs="Arial"/>
          <w:sz w:val="24"/>
          <w:szCs w:val="24"/>
        </w:rPr>
        <w:t>–</w:t>
      </w:r>
      <w:r w:rsidR="0043111B" w:rsidRPr="009A7609">
        <w:rPr>
          <w:rFonts w:ascii="Arial" w:hAnsi="Arial" w:cs="Arial"/>
          <w:sz w:val="24"/>
          <w:szCs w:val="24"/>
        </w:rPr>
        <w:t xml:space="preserve"> </w:t>
      </w:r>
      <w:r w:rsidR="008A2DBF" w:rsidRPr="009A7609">
        <w:rPr>
          <w:rFonts w:ascii="Arial" w:hAnsi="Arial" w:cs="Arial"/>
          <w:sz w:val="24"/>
          <w:szCs w:val="24"/>
        </w:rPr>
        <w:t>119</w:t>
      </w:r>
    </w:p>
    <w:p w14:paraId="6CC8283C" w14:textId="3DB18BFA" w:rsidR="009725A5" w:rsidRPr="009A7609" w:rsidRDefault="009725A5" w:rsidP="00C03AA4">
      <w:pPr>
        <w:pStyle w:val="Frspaiere"/>
        <w:tabs>
          <w:tab w:val="left" w:pos="142"/>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w:t>
      </w:r>
      <w:r w:rsidR="00AA6708" w:rsidRPr="009A7609">
        <w:rPr>
          <w:rFonts w:ascii="Arial" w:hAnsi="Arial" w:cs="Arial"/>
          <w:sz w:val="24"/>
          <w:szCs w:val="24"/>
        </w:rPr>
        <w:t>–</w:t>
      </w:r>
      <w:r w:rsidRPr="009A7609">
        <w:rPr>
          <w:rFonts w:ascii="Arial" w:hAnsi="Arial" w:cs="Arial"/>
          <w:sz w:val="24"/>
          <w:szCs w:val="24"/>
        </w:rPr>
        <w:t xml:space="preserve"> </w:t>
      </w:r>
      <w:r w:rsidR="008A2DBF" w:rsidRPr="009A7609">
        <w:rPr>
          <w:rFonts w:ascii="Arial" w:hAnsi="Arial" w:cs="Arial"/>
          <w:sz w:val="24"/>
          <w:szCs w:val="24"/>
        </w:rPr>
        <w:t>42</w:t>
      </w:r>
      <w:r w:rsidRPr="009A7609">
        <w:rPr>
          <w:rFonts w:ascii="Arial" w:hAnsi="Arial" w:cs="Arial"/>
          <w:sz w:val="24"/>
          <w:szCs w:val="24"/>
        </w:rPr>
        <w:t>, din care:</w:t>
      </w:r>
    </w:p>
    <w:p w14:paraId="55BC67BA" w14:textId="72AEC879" w:rsidR="009725A5" w:rsidRPr="009A7609" w:rsidRDefault="00070501" w:rsidP="00C03AA4">
      <w:pPr>
        <w:pStyle w:val="Frspaiere"/>
        <w:tabs>
          <w:tab w:val="left" w:pos="142"/>
          <w:tab w:val="right" w:pos="9072"/>
        </w:tabs>
        <w:ind w:left="0"/>
        <w:rPr>
          <w:rFonts w:ascii="Arial" w:hAnsi="Arial" w:cs="Arial"/>
          <w:sz w:val="24"/>
          <w:szCs w:val="24"/>
          <w:lang w:val="it-IT"/>
        </w:rPr>
      </w:pPr>
      <w:r w:rsidRPr="009A7609">
        <w:rPr>
          <w:rFonts w:ascii="Arial" w:hAnsi="Arial" w:cs="Arial"/>
          <w:sz w:val="24"/>
          <w:szCs w:val="24"/>
          <w:lang w:val="it-IT"/>
        </w:rPr>
        <w:t>-</w:t>
      </w:r>
      <w:r w:rsidR="009725A5" w:rsidRPr="009A7609">
        <w:rPr>
          <w:rFonts w:ascii="Arial" w:hAnsi="Arial" w:cs="Arial"/>
          <w:sz w:val="24"/>
          <w:szCs w:val="24"/>
          <w:lang w:val="it-IT"/>
        </w:rPr>
        <w:t xml:space="preserve"> nr. avertismente –</w:t>
      </w:r>
      <w:r w:rsidR="00DB5146" w:rsidRPr="009A7609">
        <w:rPr>
          <w:rFonts w:ascii="Arial" w:hAnsi="Arial" w:cs="Arial"/>
          <w:sz w:val="24"/>
          <w:szCs w:val="24"/>
          <w:lang w:val="it-IT"/>
        </w:rPr>
        <w:t xml:space="preserve"> </w:t>
      </w:r>
      <w:r w:rsidR="008A2DBF" w:rsidRPr="009A7609">
        <w:rPr>
          <w:rFonts w:ascii="Arial" w:hAnsi="Arial" w:cs="Arial"/>
          <w:sz w:val="24"/>
          <w:szCs w:val="24"/>
          <w:lang w:val="it-IT"/>
        </w:rPr>
        <w:t>13</w:t>
      </w:r>
    </w:p>
    <w:p w14:paraId="37E433FF" w14:textId="614E78D8" w:rsidR="007604DF" w:rsidRPr="009A7609" w:rsidRDefault="00070501" w:rsidP="00C03AA4">
      <w:pPr>
        <w:pStyle w:val="Frspaiere"/>
        <w:tabs>
          <w:tab w:val="left" w:pos="142"/>
          <w:tab w:val="right" w:pos="9072"/>
        </w:tabs>
        <w:ind w:left="0"/>
        <w:rPr>
          <w:rFonts w:ascii="Arial" w:hAnsi="Arial" w:cs="Arial"/>
          <w:sz w:val="24"/>
          <w:szCs w:val="24"/>
          <w:lang w:val="it-IT"/>
        </w:rPr>
      </w:pPr>
      <w:r w:rsidRPr="009A7609">
        <w:rPr>
          <w:rFonts w:ascii="Arial" w:hAnsi="Arial" w:cs="Arial"/>
          <w:sz w:val="24"/>
          <w:szCs w:val="24"/>
          <w:lang w:val="it-IT"/>
        </w:rPr>
        <w:t>-</w:t>
      </w:r>
      <w:r w:rsidR="0048594F" w:rsidRPr="009A7609">
        <w:rPr>
          <w:rFonts w:ascii="Arial" w:hAnsi="Arial" w:cs="Arial"/>
          <w:sz w:val="24"/>
          <w:szCs w:val="24"/>
          <w:lang w:val="it-IT"/>
        </w:rPr>
        <w:t xml:space="preserve"> </w:t>
      </w:r>
      <w:r w:rsidR="009725A5" w:rsidRPr="009A7609">
        <w:rPr>
          <w:rFonts w:ascii="Arial" w:hAnsi="Arial" w:cs="Arial"/>
          <w:sz w:val="24"/>
          <w:szCs w:val="24"/>
          <w:lang w:val="it-IT"/>
        </w:rPr>
        <w:t>nr. amenzi</w:t>
      </w:r>
      <w:r w:rsidR="00A46275" w:rsidRPr="009A7609">
        <w:rPr>
          <w:rFonts w:ascii="Arial" w:hAnsi="Arial" w:cs="Arial"/>
          <w:sz w:val="24"/>
          <w:szCs w:val="24"/>
          <w:lang w:val="it-IT"/>
        </w:rPr>
        <w:t xml:space="preserve"> </w:t>
      </w:r>
      <w:r w:rsidR="007604DF" w:rsidRPr="009A7609">
        <w:rPr>
          <w:rFonts w:ascii="Arial" w:hAnsi="Arial" w:cs="Arial"/>
          <w:sz w:val="24"/>
          <w:szCs w:val="24"/>
          <w:lang w:val="it-IT"/>
        </w:rPr>
        <w:t>–</w:t>
      </w:r>
      <w:r w:rsidR="00C42978" w:rsidRPr="009A7609">
        <w:rPr>
          <w:rFonts w:ascii="Arial" w:hAnsi="Arial" w:cs="Arial"/>
          <w:sz w:val="24"/>
          <w:szCs w:val="24"/>
          <w:lang w:val="it-IT"/>
        </w:rPr>
        <w:t xml:space="preserve"> </w:t>
      </w:r>
      <w:r w:rsidR="008633E5" w:rsidRPr="009A7609">
        <w:rPr>
          <w:rFonts w:ascii="Arial" w:hAnsi="Arial" w:cs="Arial"/>
          <w:sz w:val="24"/>
          <w:szCs w:val="24"/>
          <w:lang w:val="it-IT"/>
        </w:rPr>
        <w:t>1</w:t>
      </w:r>
      <w:r w:rsidR="008A2DBF" w:rsidRPr="009A7609">
        <w:rPr>
          <w:rFonts w:ascii="Arial" w:hAnsi="Arial" w:cs="Arial"/>
          <w:sz w:val="24"/>
          <w:szCs w:val="24"/>
          <w:lang w:val="it-IT"/>
        </w:rPr>
        <w:t>6</w:t>
      </w:r>
    </w:p>
    <w:p w14:paraId="48AB86EB" w14:textId="76B1DBFB" w:rsidR="00CF61C9" w:rsidRPr="009A7609" w:rsidRDefault="00070501" w:rsidP="00C03AA4">
      <w:pPr>
        <w:pStyle w:val="Frspaiere"/>
        <w:tabs>
          <w:tab w:val="left" w:pos="142"/>
          <w:tab w:val="right" w:pos="9072"/>
        </w:tabs>
        <w:ind w:left="0"/>
        <w:rPr>
          <w:rFonts w:ascii="Arial" w:hAnsi="Arial" w:cs="Arial"/>
          <w:b/>
          <w:sz w:val="24"/>
          <w:szCs w:val="24"/>
          <w:lang w:val="it-IT"/>
        </w:rPr>
      </w:pPr>
      <w:r w:rsidRPr="009A7609">
        <w:rPr>
          <w:rFonts w:ascii="Arial" w:hAnsi="Arial" w:cs="Arial"/>
          <w:sz w:val="24"/>
          <w:szCs w:val="24"/>
          <w:lang w:val="it-IT"/>
        </w:rPr>
        <w:t>-</w:t>
      </w:r>
      <w:r w:rsidR="007604DF" w:rsidRPr="009A7609">
        <w:rPr>
          <w:rFonts w:ascii="Arial" w:hAnsi="Arial" w:cs="Arial"/>
          <w:sz w:val="24"/>
          <w:szCs w:val="24"/>
          <w:lang w:val="it-IT"/>
        </w:rPr>
        <w:t xml:space="preserve"> total</w:t>
      </w:r>
      <w:r w:rsidR="009725A5" w:rsidRPr="009A7609">
        <w:rPr>
          <w:rFonts w:ascii="Arial" w:hAnsi="Arial" w:cs="Arial"/>
          <w:sz w:val="24"/>
          <w:szCs w:val="24"/>
          <w:lang w:val="it-IT"/>
        </w:rPr>
        <w:t xml:space="preserve"> valoare </w:t>
      </w:r>
      <w:r w:rsidR="007604DF" w:rsidRPr="009A7609">
        <w:rPr>
          <w:rFonts w:ascii="Arial" w:hAnsi="Arial" w:cs="Arial"/>
          <w:sz w:val="24"/>
          <w:szCs w:val="24"/>
          <w:lang w:val="it-IT"/>
        </w:rPr>
        <w:t xml:space="preserve">amenzi </w:t>
      </w:r>
      <w:r w:rsidRPr="009A7609">
        <w:rPr>
          <w:rFonts w:ascii="Arial" w:hAnsi="Arial" w:cs="Arial"/>
          <w:sz w:val="24"/>
          <w:szCs w:val="24"/>
          <w:lang w:val="it-IT"/>
        </w:rPr>
        <w:t>-</w:t>
      </w:r>
      <w:r w:rsidR="009725A5" w:rsidRPr="009A7609">
        <w:rPr>
          <w:rFonts w:ascii="Arial" w:hAnsi="Arial" w:cs="Arial"/>
          <w:sz w:val="24"/>
          <w:szCs w:val="24"/>
          <w:lang w:val="it-IT"/>
        </w:rPr>
        <w:t xml:space="preserve"> </w:t>
      </w:r>
      <w:r w:rsidR="008633E5" w:rsidRPr="009A7609">
        <w:rPr>
          <w:rFonts w:ascii="Arial" w:hAnsi="Arial" w:cs="Arial"/>
          <w:b/>
          <w:sz w:val="24"/>
          <w:szCs w:val="24"/>
          <w:lang w:val="it-IT"/>
        </w:rPr>
        <w:t>1</w:t>
      </w:r>
      <w:r w:rsidR="008A2DBF" w:rsidRPr="009A7609">
        <w:rPr>
          <w:rFonts w:ascii="Arial" w:hAnsi="Arial" w:cs="Arial"/>
          <w:b/>
          <w:sz w:val="24"/>
          <w:szCs w:val="24"/>
          <w:lang w:val="it-IT"/>
        </w:rPr>
        <w:t>34</w:t>
      </w:r>
      <w:r w:rsidR="00FC7EEA" w:rsidRPr="009A7609">
        <w:rPr>
          <w:rFonts w:ascii="Arial" w:hAnsi="Arial" w:cs="Arial"/>
          <w:b/>
          <w:sz w:val="24"/>
          <w:szCs w:val="24"/>
          <w:lang w:val="it-IT"/>
        </w:rPr>
        <w:t>.</w:t>
      </w:r>
      <w:r w:rsidR="008A2DBF" w:rsidRPr="009A7609">
        <w:rPr>
          <w:rFonts w:ascii="Arial" w:hAnsi="Arial" w:cs="Arial"/>
          <w:b/>
          <w:sz w:val="24"/>
          <w:szCs w:val="24"/>
          <w:lang w:val="it-IT"/>
        </w:rPr>
        <w:t>0</w:t>
      </w:r>
      <w:r w:rsidR="00FC7EEA" w:rsidRPr="009A7609">
        <w:rPr>
          <w:rFonts w:ascii="Arial" w:hAnsi="Arial" w:cs="Arial"/>
          <w:b/>
          <w:sz w:val="24"/>
          <w:szCs w:val="24"/>
          <w:lang w:val="it-IT"/>
        </w:rPr>
        <w:t>00</w:t>
      </w:r>
      <w:r w:rsidR="00690B12" w:rsidRPr="009A7609">
        <w:rPr>
          <w:rFonts w:ascii="Arial" w:hAnsi="Arial" w:cs="Arial"/>
          <w:b/>
          <w:sz w:val="24"/>
          <w:szCs w:val="24"/>
          <w:lang w:val="it-IT"/>
        </w:rPr>
        <w:t xml:space="preserve"> </w:t>
      </w:r>
      <w:r w:rsidR="0087180E" w:rsidRPr="009A7609">
        <w:rPr>
          <w:rFonts w:ascii="Arial" w:hAnsi="Arial" w:cs="Arial"/>
          <w:b/>
          <w:sz w:val="24"/>
          <w:szCs w:val="24"/>
          <w:lang w:val="it-IT"/>
        </w:rPr>
        <w:t>lei</w:t>
      </w:r>
    </w:p>
    <w:p w14:paraId="547A0BBF" w14:textId="77777777" w:rsidR="008A2DBF" w:rsidRPr="009A7609" w:rsidRDefault="008A2DBF" w:rsidP="00C03AA4">
      <w:pPr>
        <w:pStyle w:val="Frspaiere"/>
        <w:tabs>
          <w:tab w:val="right" w:pos="9072"/>
        </w:tabs>
        <w:ind w:left="0"/>
        <w:rPr>
          <w:rFonts w:ascii="Arial" w:hAnsi="Arial" w:cs="Arial"/>
          <w:b/>
          <w:sz w:val="24"/>
          <w:szCs w:val="24"/>
          <w:lang w:val="it-IT"/>
        </w:rPr>
      </w:pPr>
      <w:r w:rsidRPr="009A7609">
        <w:rPr>
          <w:rFonts w:ascii="Arial" w:hAnsi="Arial" w:cs="Arial"/>
          <w:bCs/>
          <w:sz w:val="24"/>
          <w:szCs w:val="24"/>
          <w:lang w:val="it-IT"/>
        </w:rPr>
        <w:t xml:space="preserve">Decizie de </w:t>
      </w:r>
      <w:r w:rsidRPr="009A7609">
        <w:rPr>
          <w:rFonts w:ascii="Arial" w:hAnsi="Arial" w:cs="Arial"/>
          <w:bCs/>
          <w:sz w:val="24"/>
          <w:szCs w:val="24"/>
          <w:lang w:val="ro-RO"/>
        </w:rPr>
        <w:t>suspendare a activității</w:t>
      </w:r>
      <w:r w:rsidRPr="009A7609">
        <w:rPr>
          <w:rFonts w:ascii="Arial" w:hAnsi="Arial" w:cs="Arial"/>
          <w:bCs/>
          <w:sz w:val="24"/>
          <w:szCs w:val="24"/>
          <w:lang w:val="it-IT"/>
        </w:rPr>
        <w:t>:</w:t>
      </w:r>
      <w:r w:rsidRPr="009A7609">
        <w:rPr>
          <w:rFonts w:ascii="Arial" w:hAnsi="Arial" w:cs="Arial"/>
          <w:b/>
          <w:sz w:val="24"/>
          <w:szCs w:val="24"/>
          <w:lang w:val="it-IT"/>
        </w:rPr>
        <w:t xml:space="preserve"> 1 (1 </w:t>
      </w:r>
      <w:r w:rsidRPr="009A7609">
        <w:rPr>
          <w:rFonts w:ascii="Arial" w:hAnsi="Arial" w:cs="Arial"/>
          <w:b/>
          <w:sz w:val="24"/>
          <w:szCs w:val="24"/>
          <w:lang w:val="ro-RO"/>
        </w:rPr>
        <w:t>DSP Brăila</w:t>
      </w:r>
      <w:r w:rsidRPr="009A7609">
        <w:rPr>
          <w:rFonts w:ascii="Arial" w:hAnsi="Arial" w:cs="Arial"/>
          <w:b/>
          <w:sz w:val="24"/>
          <w:szCs w:val="24"/>
          <w:lang w:val="it-IT"/>
        </w:rPr>
        <w:t>)</w:t>
      </w:r>
    </w:p>
    <w:p w14:paraId="0CF52A84" w14:textId="77777777" w:rsidR="008633E5" w:rsidRPr="009A7609" w:rsidRDefault="008633E5"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Decizie de închidere a unității:</w:t>
      </w:r>
      <w:r w:rsidRPr="009A7609">
        <w:rPr>
          <w:rFonts w:ascii="Arial" w:hAnsi="Arial" w:cs="Arial"/>
          <w:b/>
          <w:sz w:val="24"/>
          <w:szCs w:val="24"/>
          <w:lang w:val="it-IT"/>
        </w:rPr>
        <w:t xml:space="preserve"> 1 (1</w:t>
      </w:r>
      <w:r w:rsidRPr="009A7609">
        <w:rPr>
          <w:rFonts w:ascii="Arial" w:hAnsi="Arial" w:cs="Arial"/>
          <w:b/>
          <w:sz w:val="24"/>
          <w:szCs w:val="24"/>
          <w:lang w:val="ro-RO"/>
        </w:rPr>
        <w:t xml:space="preserve"> DSP București</w:t>
      </w:r>
      <w:r w:rsidRPr="009A7609">
        <w:rPr>
          <w:rFonts w:ascii="Arial" w:hAnsi="Arial" w:cs="Arial"/>
          <w:b/>
          <w:sz w:val="24"/>
          <w:szCs w:val="24"/>
          <w:lang w:val="it-IT"/>
        </w:rPr>
        <w:t>)</w:t>
      </w:r>
    </w:p>
    <w:p w14:paraId="70296A23" w14:textId="3037A585" w:rsidR="00C32BE3" w:rsidRPr="009A7609" w:rsidRDefault="00C32BE3" w:rsidP="00C03AA4">
      <w:pPr>
        <w:pStyle w:val="Frspaiere"/>
        <w:tabs>
          <w:tab w:val="right" w:pos="9072"/>
        </w:tabs>
        <w:ind w:left="0"/>
        <w:rPr>
          <w:rFonts w:ascii="Arial" w:hAnsi="Arial" w:cs="Arial"/>
          <w:b/>
          <w:sz w:val="24"/>
          <w:szCs w:val="24"/>
          <w:lang w:val="it-IT"/>
        </w:rPr>
      </w:pPr>
      <w:r w:rsidRPr="009A7609">
        <w:rPr>
          <w:rFonts w:ascii="Arial" w:hAnsi="Arial" w:cs="Arial"/>
          <w:bCs/>
          <w:sz w:val="24"/>
          <w:szCs w:val="24"/>
          <w:lang w:val="it-IT"/>
        </w:rPr>
        <w:t>Retrageri ASF:</w:t>
      </w:r>
      <w:r w:rsidRPr="009A7609">
        <w:rPr>
          <w:rFonts w:ascii="Arial" w:hAnsi="Arial" w:cs="Arial"/>
          <w:b/>
          <w:sz w:val="24"/>
          <w:szCs w:val="24"/>
          <w:lang w:val="it-IT"/>
        </w:rPr>
        <w:t xml:space="preserve"> 1</w:t>
      </w:r>
      <w:r w:rsidR="008A2DBF" w:rsidRPr="009A7609">
        <w:rPr>
          <w:rFonts w:ascii="Arial" w:hAnsi="Arial" w:cs="Arial"/>
          <w:b/>
          <w:sz w:val="24"/>
          <w:szCs w:val="24"/>
          <w:lang w:val="it-IT"/>
        </w:rPr>
        <w:t>1</w:t>
      </w:r>
      <w:r w:rsidRPr="009A7609">
        <w:rPr>
          <w:rFonts w:ascii="Arial" w:hAnsi="Arial" w:cs="Arial"/>
          <w:b/>
          <w:sz w:val="24"/>
          <w:szCs w:val="24"/>
          <w:lang w:val="it-IT"/>
        </w:rPr>
        <w:t xml:space="preserve"> (1</w:t>
      </w:r>
      <w:r w:rsidR="008A2DBF" w:rsidRPr="009A7609">
        <w:rPr>
          <w:rFonts w:ascii="Arial" w:hAnsi="Arial" w:cs="Arial"/>
          <w:b/>
          <w:sz w:val="24"/>
          <w:szCs w:val="24"/>
          <w:lang w:val="it-IT"/>
        </w:rPr>
        <w:t>0</w:t>
      </w:r>
      <w:r w:rsidRPr="009A7609">
        <w:rPr>
          <w:rFonts w:ascii="Arial" w:hAnsi="Arial" w:cs="Arial"/>
          <w:b/>
          <w:sz w:val="24"/>
          <w:szCs w:val="24"/>
          <w:lang w:val="ro-RO"/>
        </w:rPr>
        <w:t xml:space="preserve"> DSP Buzău</w:t>
      </w:r>
      <w:r w:rsidR="008A2DBF" w:rsidRPr="009A7609">
        <w:rPr>
          <w:rFonts w:ascii="Arial" w:hAnsi="Arial" w:cs="Arial"/>
          <w:b/>
          <w:sz w:val="24"/>
          <w:szCs w:val="24"/>
          <w:lang w:val="ro-RO"/>
        </w:rPr>
        <w:t>, 1 DSP Timiș</w:t>
      </w:r>
      <w:r w:rsidRPr="009A7609">
        <w:rPr>
          <w:rFonts w:ascii="Arial" w:hAnsi="Arial" w:cs="Arial"/>
          <w:b/>
          <w:sz w:val="24"/>
          <w:szCs w:val="24"/>
          <w:lang w:val="it-IT"/>
        </w:rPr>
        <w:t>)</w:t>
      </w:r>
    </w:p>
    <w:p w14:paraId="7763B192" w14:textId="14A439D5" w:rsidR="00A46275" w:rsidRPr="009A7609" w:rsidRDefault="00A46275" w:rsidP="00C03AA4">
      <w:pPr>
        <w:pStyle w:val="Frspaiere"/>
        <w:tabs>
          <w:tab w:val="left" w:pos="142"/>
          <w:tab w:val="right" w:pos="9072"/>
        </w:tabs>
        <w:ind w:left="0"/>
        <w:rPr>
          <w:rFonts w:ascii="Arial" w:hAnsi="Arial" w:cs="Arial"/>
          <w:sz w:val="24"/>
          <w:szCs w:val="24"/>
          <w:lang w:val="it-IT"/>
        </w:rPr>
      </w:pPr>
      <w:r w:rsidRPr="009A7609">
        <w:rPr>
          <w:rFonts w:ascii="Arial" w:hAnsi="Arial" w:cs="Arial"/>
          <w:sz w:val="24"/>
          <w:szCs w:val="24"/>
          <w:lang w:val="it-IT"/>
        </w:rPr>
        <w:t>Nr. recontroale</w:t>
      </w:r>
      <w:r w:rsidR="005803D8" w:rsidRPr="009A7609">
        <w:rPr>
          <w:rFonts w:ascii="Arial" w:hAnsi="Arial" w:cs="Arial"/>
          <w:sz w:val="24"/>
          <w:szCs w:val="24"/>
          <w:lang w:val="it-IT"/>
        </w:rPr>
        <w:t xml:space="preserve"> </w:t>
      </w:r>
      <w:r w:rsidR="00AA6708" w:rsidRPr="009A7609">
        <w:rPr>
          <w:rFonts w:ascii="Arial" w:hAnsi="Arial" w:cs="Arial"/>
          <w:sz w:val="24"/>
          <w:szCs w:val="24"/>
          <w:lang w:val="it-IT"/>
        </w:rPr>
        <w:t>–</w:t>
      </w:r>
      <w:r w:rsidRPr="009A7609">
        <w:rPr>
          <w:rFonts w:ascii="Arial" w:hAnsi="Arial" w:cs="Arial"/>
          <w:sz w:val="24"/>
          <w:szCs w:val="24"/>
          <w:lang w:val="it-IT"/>
        </w:rPr>
        <w:t xml:space="preserve"> </w:t>
      </w:r>
      <w:r w:rsidR="008A2DBF" w:rsidRPr="009A7609">
        <w:rPr>
          <w:rFonts w:ascii="Arial" w:hAnsi="Arial" w:cs="Arial"/>
          <w:sz w:val="24"/>
          <w:szCs w:val="24"/>
          <w:lang w:val="it-IT"/>
        </w:rPr>
        <w:t>10</w:t>
      </w:r>
    </w:p>
    <w:p w14:paraId="46A023D4" w14:textId="77777777" w:rsidR="00610700" w:rsidRPr="009A7609" w:rsidRDefault="00610700" w:rsidP="00C03AA4">
      <w:pPr>
        <w:pStyle w:val="Frspaiere"/>
        <w:tabs>
          <w:tab w:val="left" w:pos="142"/>
          <w:tab w:val="right" w:pos="9072"/>
        </w:tabs>
        <w:ind w:left="0"/>
        <w:rPr>
          <w:rFonts w:ascii="Arial" w:hAnsi="Arial" w:cs="Arial"/>
          <w:sz w:val="24"/>
          <w:szCs w:val="24"/>
          <w:lang w:val="it-IT"/>
        </w:rPr>
      </w:pPr>
      <w:r w:rsidRPr="009A7609">
        <w:rPr>
          <w:rFonts w:ascii="Arial" w:hAnsi="Arial" w:cs="Arial"/>
          <w:sz w:val="24"/>
          <w:szCs w:val="24"/>
          <w:lang w:val="it-IT"/>
        </w:rPr>
        <w:t>Din care:</w:t>
      </w:r>
    </w:p>
    <w:p w14:paraId="088B442D" w14:textId="77777777" w:rsidR="00B51BF2" w:rsidRPr="009A7609" w:rsidRDefault="001532F2" w:rsidP="00C03AA4">
      <w:pPr>
        <w:pStyle w:val="Frspaiere"/>
        <w:tabs>
          <w:tab w:val="left" w:pos="142"/>
          <w:tab w:val="right" w:pos="9072"/>
        </w:tabs>
        <w:ind w:left="0"/>
        <w:rPr>
          <w:rFonts w:ascii="Arial" w:hAnsi="Arial" w:cs="Arial"/>
          <w:sz w:val="24"/>
          <w:szCs w:val="24"/>
          <w:lang w:val="it-IT"/>
        </w:rPr>
      </w:pPr>
      <w:r w:rsidRPr="009A7609">
        <w:rPr>
          <w:rFonts w:ascii="Arial" w:hAnsi="Arial" w:cs="Arial"/>
          <w:sz w:val="24"/>
          <w:szCs w:val="24"/>
          <w:lang w:val="it-IT"/>
        </w:rPr>
        <w:tab/>
      </w:r>
    </w:p>
    <w:p w14:paraId="61C322C0" w14:textId="77777777" w:rsidR="00DD4CCB" w:rsidRPr="009A7609" w:rsidRDefault="00DD4CCB" w:rsidP="00C03AA4">
      <w:pPr>
        <w:pStyle w:val="Frspaiere"/>
        <w:tabs>
          <w:tab w:val="left" w:pos="142"/>
          <w:tab w:val="right" w:pos="9072"/>
        </w:tabs>
        <w:ind w:left="0"/>
        <w:rPr>
          <w:rFonts w:ascii="Arial" w:hAnsi="Arial" w:cs="Arial"/>
          <w:b/>
          <w:sz w:val="24"/>
          <w:szCs w:val="24"/>
          <w:u w:val="single"/>
          <w:lang w:val="it-IT"/>
        </w:rPr>
      </w:pPr>
      <w:r w:rsidRPr="009A7609">
        <w:rPr>
          <w:rFonts w:ascii="Arial" w:hAnsi="Arial" w:cs="Arial"/>
          <w:b/>
          <w:sz w:val="24"/>
          <w:szCs w:val="24"/>
          <w:u w:val="single"/>
          <w:lang w:val="it-IT"/>
        </w:rPr>
        <w:t>a) Nr. total controale pe unit</w:t>
      </w:r>
      <w:proofErr w:type="spellStart"/>
      <w:r w:rsidRPr="009A7609">
        <w:rPr>
          <w:rFonts w:ascii="Arial" w:hAnsi="Arial" w:cs="Arial"/>
          <w:b/>
          <w:sz w:val="24"/>
          <w:szCs w:val="24"/>
          <w:u w:val="single"/>
          <w:lang w:val="ro-RO"/>
        </w:rPr>
        <w:t>ăți</w:t>
      </w:r>
      <w:proofErr w:type="spellEnd"/>
      <w:r w:rsidRPr="009A7609">
        <w:rPr>
          <w:rFonts w:ascii="Arial" w:hAnsi="Arial" w:cs="Arial"/>
          <w:b/>
          <w:sz w:val="24"/>
          <w:szCs w:val="24"/>
          <w:u w:val="single"/>
          <w:lang w:val="ro-RO"/>
        </w:rPr>
        <w:t xml:space="preserve"> de învățământ, din care</w:t>
      </w:r>
      <w:r w:rsidRPr="009A7609">
        <w:rPr>
          <w:rFonts w:ascii="Arial" w:hAnsi="Arial" w:cs="Arial"/>
          <w:b/>
          <w:sz w:val="24"/>
          <w:szCs w:val="24"/>
          <w:u w:val="single"/>
          <w:lang w:val="it-IT"/>
        </w:rPr>
        <w:t xml:space="preserve">: </w:t>
      </w:r>
    </w:p>
    <w:p w14:paraId="161906A1" w14:textId="77777777" w:rsidR="001532F2" w:rsidRPr="009A7609" w:rsidRDefault="00B57A43" w:rsidP="00C03AA4">
      <w:pPr>
        <w:pStyle w:val="Frspaiere"/>
        <w:tabs>
          <w:tab w:val="left" w:pos="142"/>
          <w:tab w:val="right" w:pos="9072"/>
        </w:tabs>
        <w:ind w:left="0"/>
        <w:rPr>
          <w:rFonts w:ascii="Arial" w:hAnsi="Arial" w:cs="Arial"/>
          <w:b/>
          <w:sz w:val="24"/>
          <w:szCs w:val="24"/>
          <w:u w:val="single"/>
          <w:lang w:val="it-IT"/>
        </w:rPr>
      </w:pPr>
      <w:r w:rsidRPr="009A7609">
        <w:rPr>
          <w:rFonts w:ascii="Arial" w:hAnsi="Arial" w:cs="Arial"/>
          <w:b/>
          <w:sz w:val="24"/>
          <w:szCs w:val="24"/>
          <w:u w:val="single"/>
          <w:lang w:val="it-IT"/>
        </w:rPr>
        <w:t>1)</w:t>
      </w:r>
      <w:r w:rsidR="001532F2" w:rsidRPr="009A7609">
        <w:rPr>
          <w:rFonts w:ascii="Arial" w:hAnsi="Arial" w:cs="Arial"/>
          <w:b/>
          <w:sz w:val="24"/>
          <w:szCs w:val="24"/>
          <w:u w:val="single"/>
          <w:lang w:val="it-IT"/>
        </w:rPr>
        <w:t xml:space="preserve"> Unități </w:t>
      </w:r>
      <w:r w:rsidR="001532F2" w:rsidRPr="009A7609">
        <w:rPr>
          <w:rFonts w:ascii="Arial" w:hAnsi="Arial" w:cs="Arial"/>
          <w:b/>
          <w:sz w:val="24"/>
          <w:szCs w:val="24"/>
          <w:u w:val="single"/>
          <w:lang w:val="ro-RO"/>
        </w:rPr>
        <w:t xml:space="preserve">pentru </w:t>
      </w:r>
      <w:proofErr w:type="spellStart"/>
      <w:r w:rsidR="001532F2" w:rsidRPr="009A7609">
        <w:rPr>
          <w:rFonts w:ascii="Arial" w:hAnsi="Arial" w:cs="Arial"/>
          <w:b/>
          <w:sz w:val="24"/>
          <w:szCs w:val="24"/>
          <w:u w:val="single"/>
          <w:lang w:val="ro-RO"/>
        </w:rPr>
        <w:t>antepreșcolari</w:t>
      </w:r>
      <w:proofErr w:type="spellEnd"/>
      <w:r w:rsidR="0043111B" w:rsidRPr="009A7609">
        <w:rPr>
          <w:rFonts w:ascii="Arial" w:hAnsi="Arial" w:cs="Arial"/>
          <w:b/>
          <w:sz w:val="24"/>
          <w:szCs w:val="24"/>
          <w:u w:val="single"/>
          <w:lang w:val="ro-RO"/>
        </w:rPr>
        <w:t xml:space="preserve"> </w:t>
      </w:r>
    </w:p>
    <w:p w14:paraId="59201106" w14:textId="2266EF85" w:rsidR="001532F2" w:rsidRPr="009A7609" w:rsidRDefault="006E5392" w:rsidP="00C03AA4">
      <w:pPr>
        <w:pStyle w:val="Frspaiere"/>
        <w:tabs>
          <w:tab w:val="left" w:pos="142"/>
          <w:tab w:val="right" w:pos="9072"/>
        </w:tabs>
        <w:ind w:left="0"/>
        <w:rPr>
          <w:rFonts w:ascii="Arial" w:hAnsi="Arial" w:cs="Arial"/>
          <w:sz w:val="24"/>
          <w:szCs w:val="24"/>
          <w:lang w:val="it-IT"/>
        </w:rPr>
      </w:pPr>
      <w:r w:rsidRPr="009A7609">
        <w:rPr>
          <w:rFonts w:ascii="Arial" w:hAnsi="Arial" w:cs="Arial"/>
          <w:sz w:val="24"/>
          <w:szCs w:val="24"/>
          <w:lang w:val="it-IT"/>
        </w:rPr>
        <w:t>Nr. controale efectuat</w:t>
      </w:r>
      <w:r w:rsidR="003A35F9" w:rsidRPr="009A7609">
        <w:rPr>
          <w:rFonts w:ascii="Arial" w:hAnsi="Arial" w:cs="Arial"/>
          <w:sz w:val="24"/>
          <w:szCs w:val="24"/>
          <w:lang w:val="it-IT"/>
        </w:rPr>
        <w:t xml:space="preserve">e </w:t>
      </w:r>
      <w:r w:rsidR="00F24B84" w:rsidRPr="009A7609">
        <w:rPr>
          <w:rFonts w:ascii="Arial" w:hAnsi="Arial" w:cs="Arial"/>
          <w:sz w:val="24"/>
          <w:szCs w:val="24"/>
          <w:lang w:val="it-IT"/>
        </w:rPr>
        <w:t>–</w:t>
      </w:r>
      <w:r w:rsidR="003A35F9" w:rsidRPr="009A7609">
        <w:rPr>
          <w:rFonts w:ascii="Arial" w:hAnsi="Arial" w:cs="Arial"/>
          <w:sz w:val="24"/>
          <w:szCs w:val="24"/>
          <w:lang w:val="it-IT"/>
        </w:rPr>
        <w:t xml:space="preserve"> </w:t>
      </w:r>
      <w:r w:rsidR="00CE224C" w:rsidRPr="009A7609">
        <w:rPr>
          <w:rFonts w:ascii="Arial" w:hAnsi="Arial" w:cs="Arial"/>
          <w:sz w:val="24"/>
          <w:szCs w:val="24"/>
          <w:lang w:val="it-IT"/>
        </w:rPr>
        <w:t>1</w:t>
      </w:r>
    </w:p>
    <w:p w14:paraId="6AA934E1" w14:textId="77777777" w:rsidR="00B27466" w:rsidRPr="009A7609" w:rsidRDefault="00B27466" w:rsidP="00C03AA4">
      <w:pPr>
        <w:pStyle w:val="Frspaiere"/>
        <w:tabs>
          <w:tab w:val="left" w:pos="142"/>
          <w:tab w:val="right" w:pos="9072"/>
        </w:tabs>
        <w:ind w:left="0"/>
        <w:rPr>
          <w:rFonts w:ascii="Arial" w:hAnsi="Arial" w:cs="Arial"/>
          <w:b/>
          <w:sz w:val="24"/>
          <w:szCs w:val="24"/>
          <w:u w:val="single"/>
          <w:lang w:val="it-IT"/>
        </w:rPr>
      </w:pPr>
    </w:p>
    <w:p w14:paraId="35A3D621" w14:textId="6A242E49" w:rsidR="001532F2" w:rsidRPr="009A7609" w:rsidRDefault="001532F2" w:rsidP="00C03AA4">
      <w:pPr>
        <w:pStyle w:val="Frspaiere"/>
        <w:tabs>
          <w:tab w:val="left" w:pos="142"/>
          <w:tab w:val="right" w:pos="9072"/>
        </w:tabs>
        <w:ind w:left="0"/>
        <w:rPr>
          <w:rFonts w:ascii="Arial" w:hAnsi="Arial" w:cs="Arial"/>
          <w:b/>
          <w:sz w:val="24"/>
          <w:szCs w:val="24"/>
          <w:u w:val="single"/>
          <w:lang w:val="it-IT"/>
        </w:rPr>
      </w:pPr>
      <w:r w:rsidRPr="009A7609">
        <w:rPr>
          <w:rFonts w:ascii="Arial" w:hAnsi="Arial" w:cs="Arial"/>
          <w:b/>
          <w:sz w:val="24"/>
          <w:szCs w:val="24"/>
          <w:u w:val="single"/>
          <w:lang w:val="it-IT"/>
        </w:rPr>
        <w:t xml:space="preserve">2) Unități </w:t>
      </w:r>
      <w:r w:rsidRPr="009A7609">
        <w:rPr>
          <w:rFonts w:ascii="Arial" w:hAnsi="Arial" w:cs="Arial"/>
          <w:b/>
          <w:sz w:val="24"/>
          <w:szCs w:val="24"/>
          <w:u w:val="single"/>
          <w:lang w:val="ro-RO"/>
        </w:rPr>
        <w:t>pentru preșcolari</w:t>
      </w:r>
    </w:p>
    <w:p w14:paraId="695A7DD6" w14:textId="628FD6FF" w:rsidR="001532F2" w:rsidRPr="009A7609" w:rsidRDefault="001532F2" w:rsidP="00C03AA4">
      <w:pPr>
        <w:pStyle w:val="Frspaiere"/>
        <w:tabs>
          <w:tab w:val="left" w:pos="142"/>
          <w:tab w:val="right" w:pos="9072"/>
        </w:tabs>
        <w:ind w:left="0"/>
        <w:rPr>
          <w:rFonts w:ascii="Arial" w:hAnsi="Arial" w:cs="Arial"/>
          <w:sz w:val="24"/>
          <w:szCs w:val="24"/>
          <w:lang w:val="it-IT"/>
        </w:rPr>
      </w:pPr>
      <w:r w:rsidRPr="009A7609">
        <w:rPr>
          <w:rFonts w:ascii="Arial" w:hAnsi="Arial" w:cs="Arial"/>
          <w:sz w:val="24"/>
          <w:szCs w:val="24"/>
          <w:lang w:val="it-IT"/>
        </w:rPr>
        <w:t xml:space="preserve">Nr. controale </w:t>
      </w:r>
      <w:r w:rsidR="001A60B7" w:rsidRPr="009A7609">
        <w:rPr>
          <w:rFonts w:ascii="Arial" w:hAnsi="Arial" w:cs="Arial"/>
          <w:sz w:val="24"/>
          <w:szCs w:val="24"/>
          <w:lang w:val="it-IT"/>
        </w:rPr>
        <w:t>ef</w:t>
      </w:r>
      <w:r w:rsidR="004738BF" w:rsidRPr="009A7609">
        <w:rPr>
          <w:rFonts w:ascii="Arial" w:hAnsi="Arial" w:cs="Arial"/>
          <w:sz w:val="24"/>
          <w:szCs w:val="24"/>
          <w:lang w:val="it-IT"/>
        </w:rPr>
        <w:t xml:space="preserve">ectuate </w:t>
      </w:r>
      <w:r w:rsidR="008A030E" w:rsidRPr="009A7609">
        <w:rPr>
          <w:rFonts w:ascii="Arial" w:hAnsi="Arial" w:cs="Arial"/>
          <w:sz w:val="24"/>
          <w:szCs w:val="24"/>
          <w:lang w:val="it-IT"/>
        </w:rPr>
        <w:t>–</w:t>
      </w:r>
      <w:r w:rsidR="004738BF" w:rsidRPr="009A7609">
        <w:rPr>
          <w:rFonts w:ascii="Arial" w:hAnsi="Arial" w:cs="Arial"/>
          <w:sz w:val="24"/>
          <w:szCs w:val="24"/>
          <w:lang w:val="it-IT"/>
        </w:rPr>
        <w:t xml:space="preserve"> </w:t>
      </w:r>
      <w:r w:rsidR="00CE224C" w:rsidRPr="009A7609">
        <w:rPr>
          <w:rFonts w:ascii="Arial" w:hAnsi="Arial" w:cs="Arial"/>
          <w:sz w:val="24"/>
          <w:szCs w:val="24"/>
          <w:lang w:val="it-IT"/>
        </w:rPr>
        <w:t>41</w:t>
      </w:r>
    </w:p>
    <w:p w14:paraId="4F9A7061" w14:textId="46BD36EA" w:rsidR="008B1EAA" w:rsidRPr="009A7609" w:rsidRDefault="008B1EAA" w:rsidP="00C03AA4">
      <w:pPr>
        <w:pStyle w:val="Frspaiere"/>
        <w:tabs>
          <w:tab w:val="left" w:pos="142"/>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w:t>
      </w:r>
      <w:r w:rsidR="00836D93" w:rsidRPr="009A7609">
        <w:rPr>
          <w:rFonts w:ascii="Arial" w:hAnsi="Arial" w:cs="Arial"/>
          <w:sz w:val="24"/>
          <w:szCs w:val="24"/>
        </w:rPr>
        <w:t>–</w:t>
      </w:r>
      <w:r w:rsidR="0086623D" w:rsidRPr="009A7609">
        <w:rPr>
          <w:rFonts w:ascii="Arial" w:hAnsi="Arial" w:cs="Arial"/>
          <w:sz w:val="24"/>
          <w:szCs w:val="24"/>
        </w:rPr>
        <w:t xml:space="preserve"> </w:t>
      </w:r>
      <w:r w:rsidR="00DA4C45" w:rsidRPr="009A7609">
        <w:rPr>
          <w:rFonts w:ascii="Arial" w:hAnsi="Arial" w:cs="Arial"/>
          <w:sz w:val="24"/>
          <w:szCs w:val="24"/>
        </w:rPr>
        <w:t>1</w:t>
      </w:r>
      <w:r w:rsidR="00CE224C" w:rsidRPr="009A7609">
        <w:rPr>
          <w:rFonts w:ascii="Arial" w:hAnsi="Arial" w:cs="Arial"/>
          <w:sz w:val="24"/>
          <w:szCs w:val="24"/>
        </w:rPr>
        <w:t>4</w:t>
      </w:r>
      <w:r w:rsidRPr="009A7609">
        <w:rPr>
          <w:rFonts w:ascii="Arial" w:hAnsi="Arial" w:cs="Arial"/>
          <w:sz w:val="24"/>
          <w:szCs w:val="24"/>
        </w:rPr>
        <w:t>, din care:</w:t>
      </w:r>
    </w:p>
    <w:p w14:paraId="32A58819" w14:textId="1EBE92FF" w:rsidR="00AD512D" w:rsidRPr="009A7609" w:rsidRDefault="00AD512D" w:rsidP="00C03AA4">
      <w:pPr>
        <w:pStyle w:val="Frspaiere"/>
        <w:tabs>
          <w:tab w:val="left" w:pos="142"/>
          <w:tab w:val="right" w:pos="9072"/>
        </w:tabs>
        <w:ind w:left="0"/>
        <w:rPr>
          <w:rFonts w:ascii="Arial" w:hAnsi="Arial" w:cs="Arial"/>
          <w:sz w:val="24"/>
          <w:szCs w:val="24"/>
          <w:lang w:val="it-IT"/>
        </w:rPr>
      </w:pPr>
      <w:r w:rsidRPr="009A7609">
        <w:rPr>
          <w:rFonts w:ascii="Arial" w:hAnsi="Arial" w:cs="Arial"/>
          <w:sz w:val="24"/>
          <w:szCs w:val="24"/>
          <w:lang w:val="it-IT"/>
        </w:rPr>
        <w:t xml:space="preserve">- nr. avertismente – </w:t>
      </w:r>
      <w:r w:rsidR="00CE224C" w:rsidRPr="009A7609">
        <w:rPr>
          <w:rFonts w:ascii="Arial" w:hAnsi="Arial" w:cs="Arial"/>
          <w:sz w:val="24"/>
          <w:szCs w:val="24"/>
          <w:lang w:val="it-IT"/>
        </w:rPr>
        <w:t>4</w:t>
      </w:r>
    </w:p>
    <w:p w14:paraId="69CF2F28" w14:textId="512C51E2" w:rsidR="00EA251E" w:rsidRPr="009A7609" w:rsidRDefault="00EA251E" w:rsidP="00C03AA4">
      <w:pPr>
        <w:pStyle w:val="Frspaiere"/>
        <w:tabs>
          <w:tab w:val="left" w:pos="142"/>
          <w:tab w:val="right" w:pos="9072"/>
        </w:tabs>
        <w:ind w:left="0"/>
        <w:rPr>
          <w:rFonts w:ascii="Arial" w:hAnsi="Arial" w:cs="Arial"/>
          <w:sz w:val="24"/>
          <w:szCs w:val="24"/>
          <w:lang w:val="it-IT"/>
        </w:rPr>
      </w:pPr>
      <w:r w:rsidRPr="009A7609">
        <w:rPr>
          <w:rFonts w:ascii="Arial" w:hAnsi="Arial" w:cs="Arial"/>
          <w:sz w:val="24"/>
          <w:szCs w:val="24"/>
          <w:lang w:val="it-IT"/>
        </w:rPr>
        <w:t xml:space="preserve">- nr. amenzi – </w:t>
      </w:r>
      <w:r w:rsidR="00CE224C" w:rsidRPr="009A7609">
        <w:rPr>
          <w:rFonts w:ascii="Arial" w:hAnsi="Arial" w:cs="Arial"/>
          <w:sz w:val="24"/>
          <w:szCs w:val="24"/>
          <w:lang w:val="it-IT"/>
        </w:rPr>
        <w:t>5</w:t>
      </w:r>
    </w:p>
    <w:p w14:paraId="5C9EDA69" w14:textId="24A06B6C" w:rsidR="00A435A5" w:rsidRPr="009A7609" w:rsidRDefault="00EA251E" w:rsidP="00C03AA4">
      <w:pPr>
        <w:pStyle w:val="Frspaiere"/>
        <w:tabs>
          <w:tab w:val="left" w:pos="142"/>
          <w:tab w:val="right" w:pos="9072"/>
        </w:tabs>
        <w:ind w:left="0"/>
        <w:rPr>
          <w:rFonts w:ascii="Arial" w:hAnsi="Arial" w:cs="Arial"/>
          <w:b/>
          <w:sz w:val="24"/>
          <w:szCs w:val="24"/>
          <w:lang w:val="it-IT"/>
        </w:rPr>
      </w:pPr>
      <w:r w:rsidRPr="009A7609">
        <w:rPr>
          <w:rFonts w:ascii="Arial" w:hAnsi="Arial" w:cs="Arial"/>
          <w:sz w:val="24"/>
          <w:szCs w:val="24"/>
          <w:lang w:val="it-IT"/>
        </w:rPr>
        <w:t xml:space="preserve">- total valoare amenzi - </w:t>
      </w:r>
      <w:r w:rsidR="00CE224C" w:rsidRPr="009A7609">
        <w:rPr>
          <w:rFonts w:ascii="Arial" w:hAnsi="Arial" w:cs="Arial"/>
          <w:b/>
          <w:sz w:val="24"/>
          <w:szCs w:val="24"/>
          <w:lang w:val="it-IT"/>
        </w:rPr>
        <w:t>57</w:t>
      </w:r>
      <w:r w:rsidRPr="009A7609">
        <w:rPr>
          <w:rFonts w:ascii="Arial" w:hAnsi="Arial" w:cs="Arial"/>
          <w:b/>
          <w:sz w:val="24"/>
          <w:szCs w:val="24"/>
          <w:lang w:val="it-IT"/>
        </w:rPr>
        <w:t>.</w:t>
      </w:r>
      <w:r w:rsidR="00CE224C" w:rsidRPr="009A7609">
        <w:rPr>
          <w:rFonts w:ascii="Arial" w:hAnsi="Arial" w:cs="Arial"/>
          <w:b/>
          <w:sz w:val="24"/>
          <w:szCs w:val="24"/>
          <w:lang w:val="it-IT"/>
        </w:rPr>
        <w:t>0</w:t>
      </w:r>
      <w:r w:rsidRPr="009A7609">
        <w:rPr>
          <w:rFonts w:ascii="Arial" w:hAnsi="Arial" w:cs="Arial"/>
          <w:b/>
          <w:sz w:val="24"/>
          <w:szCs w:val="24"/>
          <w:lang w:val="it-IT"/>
        </w:rPr>
        <w:t>00 lei</w:t>
      </w:r>
    </w:p>
    <w:p w14:paraId="31F0D2E0" w14:textId="501B3449" w:rsidR="00413CB9" w:rsidRPr="009A7609" w:rsidRDefault="00413CB9"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Decizie de închidere a unității:</w:t>
      </w:r>
      <w:r w:rsidRPr="009A7609">
        <w:rPr>
          <w:rFonts w:ascii="Arial" w:hAnsi="Arial" w:cs="Arial"/>
          <w:b/>
          <w:sz w:val="24"/>
          <w:szCs w:val="24"/>
          <w:lang w:val="it-IT"/>
        </w:rPr>
        <w:t xml:space="preserve"> 1 (1</w:t>
      </w:r>
      <w:r w:rsidRPr="009A7609">
        <w:rPr>
          <w:rFonts w:ascii="Arial" w:hAnsi="Arial" w:cs="Arial"/>
          <w:b/>
          <w:sz w:val="24"/>
          <w:szCs w:val="24"/>
          <w:lang w:val="ro-RO"/>
        </w:rPr>
        <w:t xml:space="preserve"> DSP București</w:t>
      </w:r>
      <w:r w:rsidRPr="009A7609">
        <w:rPr>
          <w:rFonts w:ascii="Arial" w:hAnsi="Arial" w:cs="Arial"/>
          <w:b/>
          <w:sz w:val="24"/>
          <w:szCs w:val="24"/>
          <w:lang w:val="it-IT"/>
        </w:rPr>
        <w:t>)</w:t>
      </w:r>
    </w:p>
    <w:p w14:paraId="6AA82AE0" w14:textId="5040776E" w:rsidR="00C32BE3" w:rsidRPr="009A7609" w:rsidRDefault="00C32BE3" w:rsidP="00C03AA4">
      <w:pPr>
        <w:pStyle w:val="Frspaiere"/>
        <w:tabs>
          <w:tab w:val="right" w:pos="9072"/>
        </w:tabs>
        <w:ind w:left="0"/>
        <w:rPr>
          <w:rFonts w:ascii="Arial" w:hAnsi="Arial" w:cs="Arial"/>
          <w:b/>
          <w:sz w:val="24"/>
          <w:szCs w:val="24"/>
          <w:lang w:val="it-IT"/>
        </w:rPr>
      </w:pPr>
      <w:r w:rsidRPr="009A7609">
        <w:rPr>
          <w:rFonts w:ascii="Arial" w:hAnsi="Arial" w:cs="Arial"/>
          <w:bCs/>
          <w:sz w:val="24"/>
          <w:szCs w:val="24"/>
          <w:lang w:val="it-IT"/>
        </w:rPr>
        <w:t>Retragere ASF:</w:t>
      </w:r>
      <w:r w:rsidRPr="009A7609">
        <w:rPr>
          <w:rFonts w:ascii="Arial" w:hAnsi="Arial" w:cs="Arial"/>
          <w:b/>
          <w:sz w:val="24"/>
          <w:szCs w:val="24"/>
          <w:lang w:val="it-IT"/>
        </w:rPr>
        <w:t xml:space="preserve"> </w:t>
      </w:r>
      <w:r w:rsidR="003E09E9" w:rsidRPr="009A7609">
        <w:rPr>
          <w:rFonts w:ascii="Arial" w:hAnsi="Arial" w:cs="Arial"/>
          <w:b/>
          <w:sz w:val="24"/>
          <w:szCs w:val="24"/>
          <w:lang w:val="it-IT"/>
        </w:rPr>
        <w:t>4</w:t>
      </w:r>
      <w:r w:rsidRPr="009A7609">
        <w:rPr>
          <w:rFonts w:ascii="Arial" w:hAnsi="Arial" w:cs="Arial"/>
          <w:b/>
          <w:sz w:val="24"/>
          <w:szCs w:val="24"/>
          <w:lang w:val="it-IT"/>
        </w:rPr>
        <w:t xml:space="preserve"> (</w:t>
      </w:r>
      <w:r w:rsidR="003E09E9" w:rsidRPr="009A7609">
        <w:rPr>
          <w:rFonts w:ascii="Arial" w:hAnsi="Arial" w:cs="Arial"/>
          <w:b/>
          <w:sz w:val="24"/>
          <w:szCs w:val="24"/>
          <w:lang w:val="it-IT"/>
        </w:rPr>
        <w:t>4</w:t>
      </w:r>
      <w:r w:rsidRPr="009A7609">
        <w:rPr>
          <w:rFonts w:ascii="Arial" w:hAnsi="Arial" w:cs="Arial"/>
          <w:b/>
          <w:sz w:val="24"/>
          <w:szCs w:val="24"/>
          <w:lang w:val="ro-RO"/>
        </w:rPr>
        <w:t xml:space="preserve"> DSP Buzău</w:t>
      </w:r>
      <w:r w:rsidRPr="009A7609">
        <w:rPr>
          <w:rFonts w:ascii="Arial" w:hAnsi="Arial" w:cs="Arial"/>
          <w:b/>
          <w:sz w:val="24"/>
          <w:szCs w:val="24"/>
          <w:lang w:val="it-IT"/>
        </w:rPr>
        <w:t>)</w:t>
      </w:r>
    </w:p>
    <w:p w14:paraId="25936D3E" w14:textId="77777777" w:rsidR="00FB22DD" w:rsidRPr="009A7609" w:rsidRDefault="008B26C1" w:rsidP="00C03AA4">
      <w:pPr>
        <w:pStyle w:val="Frspaiere"/>
        <w:tabs>
          <w:tab w:val="left" w:pos="142"/>
          <w:tab w:val="left" w:pos="4002"/>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r w:rsidR="008B1EAA" w:rsidRPr="009A7609">
        <w:rPr>
          <w:rFonts w:ascii="Arial" w:hAnsi="Arial" w:cs="Arial"/>
          <w:b/>
          <w:sz w:val="24"/>
          <w:szCs w:val="24"/>
          <w:lang w:val="it-IT"/>
        </w:rPr>
        <w:t>:</w:t>
      </w:r>
    </w:p>
    <w:p w14:paraId="2571C913" w14:textId="10BA9124" w:rsidR="001A18C6" w:rsidRPr="009A7609" w:rsidRDefault="001A18C6" w:rsidP="00C03AA4">
      <w:pPr>
        <w:pStyle w:val="Frspaiere"/>
        <w:numPr>
          <w:ilvl w:val="0"/>
          <w:numId w:val="45"/>
        </w:numPr>
        <w:tabs>
          <w:tab w:val="left" w:pos="142"/>
          <w:tab w:val="left" w:pos="4002"/>
          <w:tab w:val="right" w:pos="9072"/>
        </w:tabs>
        <w:ind w:left="0" w:firstLine="0"/>
        <w:rPr>
          <w:rFonts w:ascii="Arial" w:hAnsi="Arial" w:cs="Arial"/>
          <w:bCs/>
          <w:sz w:val="24"/>
          <w:szCs w:val="24"/>
          <w:lang w:val="it-IT"/>
        </w:rPr>
      </w:pPr>
      <w:r w:rsidRPr="009A7609">
        <w:rPr>
          <w:rFonts w:ascii="Arial" w:hAnsi="Arial" w:cs="Arial"/>
          <w:bCs/>
          <w:sz w:val="24"/>
          <w:szCs w:val="24"/>
          <w:lang w:val="it-IT"/>
        </w:rPr>
        <w:t>absenţa autorizaţiei sanitare de funcţionare pentru obiectivele ce desfăşoară activităţi cu risc pentru starea de sănătate a populaţiei, supuse procedurii de autorizare sanitară;</w:t>
      </w:r>
    </w:p>
    <w:p w14:paraId="340EE7D1" w14:textId="3C3F2A03" w:rsidR="001A18C6" w:rsidRPr="009A7609" w:rsidRDefault="001A18C6" w:rsidP="00C03AA4">
      <w:pPr>
        <w:pStyle w:val="Frspaiere"/>
        <w:numPr>
          <w:ilvl w:val="0"/>
          <w:numId w:val="45"/>
        </w:numPr>
        <w:tabs>
          <w:tab w:val="left" w:pos="142"/>
          <w:tab w:val="left" w:pos="4002"/>
          <w:tab w:val="right" w:pos="9072"/>
        </w:tabs>
        <w:ind w:left="0" w:firstLine="0"/>
        <w:rPr>
          <w:rFonts w:ascii="Arial" w:hAnsi="Arial" w:cs="Arial"/>
          <w:bCs/>
          <w:sz w:val="24"/>
          <w:szCs w:val="24"/>
          <w:lang w:val="it-IT"/>
        </w:rPr>
      </w:pPr>
      <w:r w:rsidRPr="009A7609">
        <w:rPr>
          <w:rFonts w:ascii="Arial" w:hAnsi="Arial" w:cs="Arial"/>
          <w:bCs/>
          <w:sz w:val="24"/>
          <w:szCs w:val="24"/>
          <w:lang w:val="it-IT"/>
        </w:rPr>
        <w:t>nerespectarea în unităţile de alimentaţie publică şi colectivă, în cazul meselor organizate, a obligaţiei de a păstra câte o probă din fiecare fel de mâncare servit timp de 48 de ore în spatii frigorifice, în recipiente curate, acoperite şi etichetate;</w:t>
      </w:r>
    </w:p>
    <w:p w14:paraId="003AD865" w14:textId="355ADB92" w:rsidR="001A18C6" w:rsidRPr="009A7609" w:rsidRDefault="001A18C6" w:rsidP="00C03AA4">
      <w:pPr>
        <w:pStyle w:val="Frspaiere"/>
        <w:numPr>
          <w:ilvl w:val="0"/>
          <w:numId w:val="45"/>
        </w:numPr>
        <w:tabs>
          <w:tab w:val="left" w:pos="142"/>
          <w:tab w:val="left" w:pos="4002"/>
          <w:tab w:val="right" w:pos="9072"/>
        </w:tabs>
        <w:ind w:left="0" w:firstLine="0"/>
        <w:rPr>
          <w:rFonts w:ascii="Arial" w:hAnsi="Arial" w:cs="Arial"/>
          <w:bCs/>
          <w:sz w:val="24"/>
          <w:szCs w:val="24"/>
          <w:lang w:val="it-IT"/>
        </w:rPr>
      </w:pPr>
      <w:r w:rsidRPr="009A7609">
        <w:rPr>
          <w:rFonts w:ascii="Arial" w:hAnsi="Arial" w:cs="Arial"/>
          <w:bCs/>
          <w:sz w:val="24"/>
          <w:szCs w:val="24"/>
          <w:lang w:val="it-IT"/>
        </w:rPr>
        <w:t>prepararea, comercializarea şi distribuirea produselor alimentare care nu respectă limitele de la care acestea devin nerecomandate preşcolarilor şi şcolarilor, conform listei stabilite de Ministerul Sănătăţii;</w:t>
      </w:r>
    </w:p>
    <w:p w14:paraId="4BD26307" w14:textId="7CB88009" w:rsidR="001A18C6" w:rsidRPr="009A7609" w:rsidRDefault="001A18C6" w:rsidP="00C03AA4">
      <w:pPr>
        <w:pStyle w:val="Frspaiere"/>
        <w:numPr>
          <w:ilvl w:val="0"/>
          <w:numId w:val="45"/>
        </w:numPr>
        <w:tabs>
          <w:tab w:val="left" w:pos="142"/>
          <w:tab w:val="left" w:pos="4002"/>
          <w:tab w:val="right" w:pos="9072"/>
        </w:tabs>
        <w:ind w:left="0" w:firstLine="0"/>
        <w:rPr>
          <w:rFonts w:ascii="Arial" w:hAnsi="Arial" w:cs="Arial"/>
          <w:bCs/>
          <w:sz w:val="24"/>
          <w:szCs w:val="24"/>
          <w:lang w:val="it-IT"/>
        </w:rPr>
      </w:pPr>
      <w:r w:rsidRPr="009A7609">
        <w:rPr>
          <w:rFonts w:ascii="Arial" w:hAnsi="Arial" w:cs="Arial"/>
          <w:bCs/>
          <w:sz w:val="24"/>
          <w:szCs w:val="24"/>
          <w:lang w:val="it-IT"/>
        </w:rPr>
        <w:t>neefectuarea, periodică sau după necesitate, a lucrărilor de igienizare şi revizuire a instalaţiilor, precum şi a lucrărilor de recondiţionare a clădirilor unităţilor de învăţământ, taberelor, centrelor de vacanţă, unităţilor ce asigură servicii similare şi a unităţilor destinate găzduirii elevilor după terminarea programului şcolar, destinate copiilor şi tinerilor;</w:t>
      </w:r>
    </w:p>
    <w:p w14:paraId="0B8AB7CB" w14:textId="77777777" w:rsidR="00007E74" w:rsidRPr="009A7609" w:rsidRDefault="004A68BE" w:rsidP="00C03AA4">
      <w:pPr>
        <w:pStyle w:val="Frspaiere"/>
        <w:numPr>
          <w:ilvl w:val="0"/>
          <w:numId w:val="45"/>
        </w:numPr>
        <w:tabs>
          <w:tab w:val="left" w:pos="142"/>
          <w:tab w:val="left" w:pos="4002"/>
          <w:tab w:val="right" w:pos="9072"/>
        </w:tabs>
        <w:ind w:left="0" w:firstLine="0"/>
        <w:rPr>
          <w:rFonts w:ascii="Arial" w:hAnsi="Arial" w:cs="Arial"/>
          <w:sz w:val="24"/>
          <w:szCs w:val="24"/>
          <w:lang w:val="it-IT"/>
        </w:rPr>
      </w:pPr>
      <w:r w:rsidRPr="009A7609">
        <w:rPr>
          <w:rFonts w:ascii="Arial" w:hAnsi="Arial" w:cs="Arial"/>
          <w:bCs/>
          <w:sz w:val="24"/>
          <w:szCs w:val="24"/>
          <w:lang w:val="it-IT"/>
        </w:rPr>
        <w:t xml:space="preserve">neinscripționarea corespunzătoare a ustensilelor de curățenie, </w:t>
      </w:r>
      <w:r w:rsidR="00007E74" w:rsidRPr="009A7609">
        <w:rPr>
          <w:rFonts w:ascii="Arial" w:hAnsi="Arial" w:cs="Arial"/>
          <w:sz w:val="24"/>
          <w:szCs w:val="24"/>
          <w:lang w:val="it-IT"/>
        </w:rPr>
        <w:t>corespunzător zonei de utilizare;</w:t>
      </w:r>
    </w:p>
    <w:p w14:paraId="22358F35" w14:textId="0507448C" w:rsidR="0002158C" w:rsidRPr="009A7609" w:rsidRDefault="0002158C" w:rsidP="00C03AA4">
      <w:pPr>
        <w:pStyle w:val="Frspaiere"/>
        <w:numPr>
          <w:ilvl w:val="0"/>
          <w:numId w:val="45"/>
        </w:numPr>
        <w:tabs>
          <w:tab w:val="left" w:pos="142"/>
          <w:tab w:val="left" w:pos="4002"/>
          <w:tab w:val="right" w:pos="9072"/>
        </w:tabs>
        <w:ind w:left="0" w:firstLine="0"/>
        <w:rPr>
          <w:rFonts w:ascii="Arial" w:hAnsi="Arial" w:cs="Arial"/>
          <w:sz w:val="24"/>
          <w:szCs w:val="24"/>
          <w:lang w:val="it-IT"/>
        </w:rPr>
      </w:pPr>
      <w:r w:rsidRPr="009A7609">
        <w:rPr>
          <w:rFonts w:ascii="Arial" w:hAnsi="Arial" w:cs="Arial"/>
          <w:sz w:val="24"/>
          <w:szCs w:val="24"/>
          <w:lang w:val="it-IT"/>
        </w:rPr>
        <w:t>lips</w:t>
      </w:r>
      <w:r w:rsidR="001A18C6" w:rsidRPr="009A7609">
        <w:rPr>
          <w:rFonts w:ascii="Arial" w:hAnsi="Arial" w:cs="Arial"/>
          <w:sz w:val="24"/>
          <w:szCs w:val="24"/>
          <w:lang w:val="it-IT"/>
        </w:rPr>
        <w:t>a</w:t>
      </w:r>
      <w:r w:rsidRPr="009A7609">
        <w:rPr>
          <w:rFonts w:ascii="Arial" w:hAnsi="Arial" w:cs="Arial"/>
          <w:sz w:val="24"/>
          <w:szCs w:val="24"/>
          <w:lang w:val="it-IT"/>
        </w:rPr>
        <w:t xml:space="preserve"> </w:t>
      </w:r>
      <w:r w:rsidR="001A18C6" w:rsidRPr="009A7609">
        <w:rPr>
          <w:rFonts w:ascii="Arial" w:hAnsi="Arial" w:cs="Arial"/>
          <w:sz w:val="24"/>
          <w:szCs w:val="24"/>
          <w:lang w:val="it-IT"/>
        </w:rPr>
        <w:t>declaraţiei pe propria răspundere;</w:t>
      </w:r>
    </w:p>
    <w:p w14:paraId="481F011C" w14:textId="6F48ADDA" w:rsidR="00007E74" w:rsidRPr="009A7609" w:rsidRDefault="00007E74" w:rsidP="00C03AA4">
      <w:pPr>
        <w:pStyle w:val="Frspaiere"/>
        <w:numPr>
          <w:ilvl w:val="0"/>
          <w:numId w:val="45"/>
        </w:numPr>
        <w:tabs>
          <w:tab w:val="left" w:pos="142"/>
          <w:tab w:val="left" w:pos="4002"/>
          <w:tab w:val="right" w:pos="9072"/>
        </w:tabs>
        <w:ind w:left="0" w:firstLine="0"/>
        <w:rPr>
          <w:rFonts w:ascii="Arial" w:hAnsi="Arial" w:cs="Arial"/>
          <w:bCs/>
          <w:sz w:val="24"/>
          <w:szCs w:val="24"/>
          <w:lang w:val="it-IT"/>
        </w:rPr>
      </w:pPr>
      <w:r w:rsidRPr="009A7609">
        <w:rPr>
          <w:rFonts w:ascii="Arial" w:hAnsi="Arial" w:cs="Arial"/>
          <w:bCs/>
          <w:sz w:val="24"/>
          <w:szCs w:val="24"/>
          <w:lang w:val="it-IT"/>
        </w:rPr>
        <w:t>neasigurarea aprovizionării cu apă potabilă a unităţilor;</w:t>
      </w:r>
    </w:p>
    <w:p w14:paraId="793F4802" w14:textId="6E63CFFA" w:rsidR="00A435A5" w:rsidRPr="009A7609" w:rsidRDefault="003266D9" w:rsidP="00C03AA4">
      <w:pPr>
        <w:spacing w:after="0" w:line="240" w:lineRule="auto"/>
        <w:jc w:val="both"/>
        <w:rPr>
          <w:rFonts w:ascii="Arial" w:hAnsi="Arial" w:cs="Arial"/>
          <w:b/>
          <w:sz w:val="24"/>
          <w:szCs w:val="24"/>
          <w:lang w:val="it-IT"/>
        </w:rPr>
      </w:pPr>
      <w:r w:rsidRPr="009A7609">
        <w:rPr>
          <w:rFonts w:ascii="Arial" w:hAnsi="Arial" w:cs="Arial"/>
          <w:b/>
          <w:sz w:val="24"/>
          <w:szCs w:val="24"/>
          <w:lang w:val="it-IT"/>
        </w:rPr>
        <w:t xml:space="preserve">Decizie de </w:t>
      </w:r>
      <w:r w:rsidRPr="009A7609">
        <w:rPr>
          <w:rFonts w:ascii="Arial" w:hAnsi="Arial" w:cs="Arial"/>
          <w:b/>
          <w:sz w:val="24"/>
          <w:szCs w:val="24"/>
          <w:lang w:val="ro-RO"/>
        </w:rPr>
        <w:t>închidere a unității</w:t>
      </w:r>
      <w:r w:rsidRPr="009A7609">
        <w:rPr>
          <w:rFonts w:ascii="Arial" w:hAnsi="Arial" w:cs="Arial"/>
          <w:b/>
          <w:sz w:val="24"/>
          <w:szCs w:val="24"/>
          <w:lang w:val="it-IT"/>
        </w:rPr>
        <w:t xml:space="preserve"> </w:t>
      </w:r>
      <w:r w:rsidR="00A435A5" w:rsidRPr="009A7609">
        <w:rPr>
          <w:rFonts w:ascii="Arial" w:hAnsi="Arial" w:cs="Arial"/>
          <w:b/>
          <w:bCs/>
          <w:sz w:val="24"/>
          <w:szCs w:val="24"/>
          <w:lang w:val="ro-RO"/>
        </w:rPr>
        <w:t>-</w:t>
      </w:r>
      <w:r w:rsidR="00A435A5" w:rsidRPr="009A7609">
        <w:rPr>
          <w:rFonts w:ascii="Arial" w:hAnsi="Arial" w:cs="Arial"/>
          <w:b/>
          <w:sz w:val="24"/>
          <w:szCs w:val="24"/>
          <w:lang w:val="ro-RO"/>
        </w:rPr>
        <w:t xml:space="preserve"> DSP București</w:t>
      </w:r>
      <w:r w:rsidR="00A435A5" w:rsidRPr="009A7609">
        <w:rPr>
          <w:rFonts w:ascii="Arial" w:hAnsi="Arial" w:cs="Arial"/>
          <w:sz w:val="24"/>
          <w:szCs w:val="24"/>
          <w:lang w:val="ro-RO"/>
        </w:rPr>
        <w:t xml:space="preserve"> – </w:t>
      </w:r>
      <w:r w:rsidR="00A435A5" w:rsidRPr="009A7609">
        <w:rPr>
          <w:rFonts w:ascii="Arial" w:hAnsi="Arial" w:cs="Arial"/>
          <w:sz w:val="24"/>
          <w:szCs w:val="24"/>
          <w:lang w:val="it-IT"/>
        </w:rPr>
        <w:t>lipsa documentelor de reglementare sanitară (autorizație sanitară de funcționare) pentru punctul de lucru – conform prevederilor Ord. 1030/2009</w:t>
      </w:r>
      <w:r w:rsidR="00B458DC" w:rsidRPr="009A7609">
        <w:rPr>
          <w:rFonts w:ascii="Arial" w:hAnsi="Arial" w:cs="Arial"/>
          <w:sz w:val="24"/>
          <w:szCs w:val="24"/>
          <w:lang w:val="it-IT"/>
        </w:rPr>
        <w:t xml:space="preserve"> </w:t>
      </w:r>
      <w:r w:rsidR="00A435A5" w:rsidRPr="009A7609">
        <w:rPr>
          <w:rFonts w:ascii="Arial" w:hAnsi="Arial" w:cs="Arial"/>
          <w:sz w:val="24"/>
          <w:szCs w:val="24"/>
          <w:lang w:val="it-IT"/>
        </w:rPr>
        <w:t>privind aprobarea procedurilor de reglementare sanitară pentru proiectele de amplasare, amenajare, construire şi pentru funcţionarea obiectivelor ce desfăşoară activităţi cu risc pentru starea de sănătate a populaţiei, cu modificarile</w:t>
      </w:r>
      <w:r w:rsidR="00B458DC" w:rsidRPr="009A7609">
        <w:rPr>
          <w:rFonts w:ascii="Arial" w:hAnsi="Arial" w:cs="Arial"/>
          <w:sz w:val="24"/>
          <w:szCs w:val="24"/>
          <w:lang w:val="it-IT"/>
        </w:rPr>
        <w:t xml:space="preserve"> și </w:t>
      </w:r>
      <w:r w:rsidR="00A435A5" w:rsidRPr="009A7609">
        <w:rPr>
          <w:rFonts w:ascii="Arial" w:hAnsi="Arial" w:cs="Arial"/>
          <w:sz w:val="24"/>
          <w:szCs w:val="24"/>
          <w:lang w:val="it-IT"/>
        </w:rPr>
        <w:t>completarile ulterioare.</w:t>
      </w:r>
    </w:p>
    <w:p w14:paraId="406F5FF8" w14:textId="09CFCBC0" w:rsidR="00C32BE3" w:rsidRPr="009A7609" w:rsidRDefault="00C32BE3" w:rsidP="00C03AA4">
      <w:pPr>
        <w:pStyle w:val="Frspaiere"/>
        <w:numPr>
          <w:ilvl w:val="0"/>
          <w:numId w:val="28"/>
        </w:numPr>
        <w:tabs>
          <w:tab w:val="right" w:pos="9072"/>
        </w:tabs>
        <w:ind w:left="0" w:firstLine="0"/>
        <w:rPr>
          <w:rFonts w:ascii="Arial" w:hAnsi="Arial" w:cs="Arial"/>
          <w:sz w:val="24"/>
          <w:szCs w:val="24"/>
          <w:lang w:val="it-IT"/>
        </w:rPr>
      </w:pPr>
      <w:r w:rsidRPr="009A7609">
        <w:rPr>
          <w:rFonts w:ascii="Arial" w:hAnsi="Arial" w:cs="Arial"/>
          <w:b/>
          <w:sz w:val="24"/>
          <w:szCs w:val="24"/>
          <w:lang w:val="it-IT"/>
        </w:rPr>
        <w:t xml:space="preserve">Retrageri ASF - DSP </w:t>
      </w:r>
      <w:r w:rsidRPr="009A7609">
        <w:rPr>
          <w:rFonts w:ascii="Arial" w:hAnsi="Arial" w:cs="Arial"/>
          <w:b/>
          <w:sz w:val="24"/>
          <w:szCs w:val="24"/>
          <w:lang w:val="ro-RO"/>
        </w:rPr>
        <w:t>Buzău</w:t>
      </w:r>
      <w:r w:rsidRPr="009A7609">
        <w:rPr>
          <w:rFonts w:ascii="Arial" w:hAnsi="Arial" w:cs="Arial"/>
          <w:sz w:val="24"/>
          <w:szCs w:val="24"/>
          <w:lang w:val="it-IT"/>
        </w:rPr>
        <w:t xml:space="preserve"> </w:t>
      </w:r>
      <w:r w:rsidRPr="009A7609">
        <w:rPr>
          <w:rFonts w:ascii="Arial" w:hAnsi="Arial" w:cs="Arial"/>
          <w:sz w:val="24"/>
          <w:szCs w:val="24"/>
          <w:lang w:val="fr-FR"/>
        </w:rPr>
        <w:t xml:space="preserve">- </w:t>
      </w:r>
      <w:r w:rsidRPr="009A7609">
        <w:rPr>
          <w:rFonts w:ascii="Arial" w:hAnsi="Arial" w:cs="Arial"/>
          <w:sz w:val="24"/>
          <w:szCs w:val="24"/>
          <w:lang w:val="it-IT"/>
        </w:rPr>
        <w:t>neasigurarea apei potabile.</w:t>
      </w:r>
    </w:p>
    <w:p w14:paraId="49491FA1" w14:textId="2C74832F" w:rsidR="00AD512D" w:rsidRPr="009A7609" w:rsidRDefault="00AD512D" w:rsidP="00C03AA4">
      <w:pPr>
        <w:pStyle w:val="Frspaiere"/>
        <w:tabs>
          <w:tab w:val="left" w:pos="142"/>
          <w:tab w:val="right" w:pos="9072"/>
        </w:tabs>
        <w:ind w:left="0"/>
        <w:rPr>
          <w:rFonts w:ascii="Arial" w:hAnsi="Arial" w:cs="Arial"/>
          <w:sz w:val="24"/>
          <w:szCs w:val="24"/>
          <w:lang w:val="it-IT"/>
        </w:rPr>
      </w:pPr>
      <w:r w:rsidRPr="009A7609">
        <w:rPr>
          <w:rFonts w:ascii="Arial" w:hAnsi="Arial" w:cs="Arial"/>
          <w:sz w:val="24"/>
          <w:szCs w:val="24"/>
          <w:lang w:val="it-IT"/>
        </w:rPr>
        <w:t>Nr. recontroale –</w:t>
      </w:r>
      <w:r w:rsidR="00CE224C" w:rsidRPr="009A7609">
        <w:rPr>
          <w:rFonts w:ascii="Arial" w:hAnsi="Arial" w:cs="Arial"/>
          <w:sz w:val="24"/>
          <w:szCs w:val="24"/>
          <w:lang w:val="it-IT"/>
        </w:rPr>
        <w:t xml:space="preserve"> 3</w:t>
      </w:r>
    </w:p>
    <w:p w14:paraId="08A6C4DA" w14:textId="77777777" w:rsidR="00D062FD" w:rsidRPr="009A7609" w:rsidRDefault="00D062FD" w:rsidP="00C03AA4">
      <w:pPr>
        <w:tabs>
          <w:tab w:val="left" w:pos="142"/>
          <w:tab w:val="right" w:pos="9072"/>
        </w:tabs>
        <w:spacing w:after="0" w:line="240" w:lineRule="auto"/>
        <w:jc w:val="both"/>
        <w:rPr>
          <w:rFonts w:ascii="Arial" w:hAnsi="Arial" w:cs="Arial"/>
          <w:b/>
          <w:sz w:val="24"/>
          <w:szCs w:val="24"/>
          <w:u w:val="single"/>
          <w:lang w:val="it-IT"/>
        </w:rPr>
      </w:pPr>
    </w:p>
    <w:p w14:paraId="00DA8B68" w14:textId="77777777" w:rsidR="005B2916" w:rsidRPr="009A7609" w:rsidRDefault="005B2916" w:rsidP="00C03AA4">
      <w:pPr>
        <w:tabs>
          <w:tab w:val="left" w:pos="142"/>
          <w:tab w:val="right" w:pos="9072"/>
        </w:tabs>
        <w:spacing w:after="0" w:line="240" w:lineRule="auto"/>
        <w:jc w:val="both"/>
        <w:rPr>
          <w:rFonts w:ascii="Arial" w:hAnsi="Arial" w:cs="Arial"/>
          <w:b/>
          <w:sz w:val="24"/>
          <w:szCs w:val="24"/>
          <w:u w:val="single"/>
          <w:lang w:val="ro-RO"/>
        </w:rPr>
      </w:pPr>
      <w:r w:rsidRPr="009A7609">
        <w:rPr>
          <w:rFonts w:ascii="Arial" w:hAnsi="Arial" w:cs="Arial"/>
          <w:b/>
          <w:sz w:val="24"/>
          <w:szCs w:val="24"/>
          <w:u w:val="single"/>
          <w:lang w:val="it-IT"/>
        </w:rPr>
        <w:t>3) Unități de învățământ primar și gimnazial</w:t>
      </w:r>
    </w:p>
    <w:p w14:paraId="5B22CEB3" w14:textId="184F14F2" w:rsidR="00E22AC9" w:rsidRPr="009A7609" w:rsidRDefault="005B2916" w:rsidP="00C03AA4">
      <w:pPr>
        <w:pStyle w:val="Frspaiere"/>
        <w:tabs>
          <w:tab w:val="left" w:pos="142"/>
          <w:tab w:val="right" w:pos="9072"/>
        </w:tabs>
        <w:ind w:left="0"/>
        <w:rPr>
          <w:rFonts w:ascii="Arial" w:hAnsi="Arial" w:cs="Arial"/>
          <w:sz w:val="24"/>
          <w:szCs w:val="24"/>
        </w:rPr>
      </w:pPr>
      <w:r w:rsidRPr="009A7609">
        <w:rPr>
          <w:rFonts w:ascii="Arial" w:hAnsi="Arial" w:cs="Arial"/>
          <w:sz w:val="24"/>
          <w:szCs w:val="24"/>
        </w:rPr>
        <w:t xml:space="preserve">Nr.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Pr="009A7609">
        <w:rPr>
          <w:rFonts w:ascii="Arial" w:hAnsi="Arial" w:cs="Arial"/>
          <w:sz w:val="24"/>
          <w:szCs w:val="24"/>
        </w:rPr>
        <w:t>efectuate</w:t>
      </w:r>
      <w:proofErr w:type="spellEnd"/>
      <w:r w:rsidRPr="009A7609">
        <w:rPr>
          <w:rFonts w:ascii="Arial" w:hAnsi="Arial" w:cs="Arial"/>
          <w:sz w:val="24"/>
          <w:szCs w:val="24"/>
        </w:rPr>
        <w:t xml:space="preserve"> </w:t>
      </w:r>
      <w:r w:rsidR="00467291" w:rsidRPr="009A7609">
        <w:rPr>
          <w:rFonts w:ascii="Arial" w:hAnsi="Arial" w:cs="Arial"/>
          <w:sz w:val="24"/>
          <w:szCs w:val="24"/>
        </w:rPr>
        <w:t>–</w:t>
      </w:r>
      <w:r w:rsidRPr="009A7609">
        <w:rPr>
          <w:rFonts w:ascii="Arial" w:hAnsi="Arial" w:cs="Arial"/>
          <w:sz w:val="24"/>
          <w:szCs w:val="24"/>
        </w:rPr>
        <w:t xml:space="preserve"> </w:t>
      </w:r>
      <w:r w:rsidR="00CE224C" w:rsidRPr="009A7609">
        <w:rPr>
          <w:rFonts w:ascii="Arial" w:hAnsi="Arial" w:cs="Arial"/>
          <w:sz w:val="24"/>
          <w:szCs w:val="24"/>
        </w:rPr>
        <w:t>43</w:t>
      </w:r>
    </w:p>
    <w:p w14:paraId="5D0B3FD1" w14:textId="15E7D07E" w:rsidR="00C52E82" w:rsidRPr="009A7609" w:rsidRDefault="00C52E82" w:rsidP="00C03AA4">
      <w:pPr>
        <w:pStyle w:val="Frspaiere"/>
        <w:tabs>
          <w:tab w:val="left" w:pos="142"/>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w:t>
      </w:r>
      <w:r w:rsidR="00CE224C" w:rsidRPr="009A7609">
        <w:rPr>
          <w:rFonts w:ascii="Arial" w:hAnsi="Arial" w:cs="Arial"/>
          <w:sz w:val="24"/>
          <w:szCs w:val="24"/>
        </w:rPr>
        <w:t>1</w:t>
      </w:r>
      <w:r w:rsidR="00804BC3" w:rsidRPr="009A7609">
        <w:rPr>
          <w:rFonts w:ascii="Arial" w:hAnsi="Arial" w:cs="Arial"/>
          <w:sz w:val="24"/>
          <w:szCs w:val="24"/>
        </w:rPr>
        <w:t>4</w:t>
      </w:r>
      <w:r w:rsidRPr="009A7609">
        <w:rPr>
          <w:rFonts w:ascii="Arial" w:hAnsi="Arial" w:cs="Arial"/>
          <w:sz w:val="24"/>
          <w:szCs w:val="24"/>
        </w:rPr>
        <w:t>, din care:</w:t>
      </w:r>
    </w:p>
    <w:p w14:paraId="139C13CA" w14:textId="28C2AAF4" w:rsidR="00C52E82" w:rsidRPr="009A7609" w:rsidRDefault="00C52E82" w:rsidP="00C03AA4">
      <w:pPr>
        <w:pStyle w:val="Frspaiere"/>
        <w:tabs>
          <w:tab w:val="left" w:pos="142"/>
          <w:tab w:val="right" w:pos="9072"/>
        </w:tabs>
        <w:ind w:left="0"/>
        <w:rPr>
          <w:rFonts w:ascii="Arial" w:hAnsi="Arial" w:cs="Arial"/>
          <w:sz w:val="24"/>
          <w:szCs w:val="24"/>
          <w:lang w:val="it-IT"/>
        </w:rPr>
      </w:pPr>
      <w:r w:rsidRPr="009A7609">
        <w:rPr>
          <w:rFonts w:ascii="Arial" w:hAnsi="Arial" w:cs="Arial"/>
          <w:sz w:val="24"/>
          <w:szCs w:val="24"/>
          <w:lang w:val="it-IT"/>
        </w:rPr>
        <w:t xml:space="preserve">- nr. avertismente – </w:t>
      </w:r>
      <w:r w:rsidR="00CE224C" w:rsidRPr="009A7609">
        <w:rPr>
          <w:rFonts w:ascii="Arial" w:hAnsi="Arial" w:cs="Arial"/>
          <w:sz w:val="24"/>
          <w:szCs w:val="24"/>
          <w:lang w:val="it-IT"/>
        </w:rPr>
        <w:t>6</w:t>
      </w:r>
    </w:p>
    <w:p w14:paraId="59B2C3EB" w14:textId="5CCCC306" w:rsidR="00DA4C45" w:rsidRPr="009A7609" w:rsidRDefault="00DA4C45" w:rsidP="00C03AA4">
      <w:pPr>
        <w:pStyle w:val="Frspaiere"/>
        <w:tabs>
          <w:tab w:val="left" w:pos="142"/>
          <w:tab w:val="right" w:pos="9072"/>
        </w:tabs>
        <w:ind w:left="0"/>
        <w:rPr>
          <w:rFonts w:ascii="Arial" w:hAnsi="Arial" w:cs="Arial"/>
          <w:sz w:val="24"/>
          <w:szCs w:val="24"/>
          <w:lang w:val="it-IT"/>
        </w:rPr>
      </w:pPr>
      <w:r w:rsidRPr="009A7609">
        <w:rPr>
          <w:rFonts w:ascii="Arial" w:hAnsi="Arial" w:cs="Arial"/>
          <w:sz w:val="24"/>
          <w:szCs w:val="24"/>
          <w:lang w:val="it-IT"/>
        </w:rPr>
        <w:t xml:space="preserve">- nr. amenzi – </w:t>
      </w:r>
      <w:r w:rsidR="00CE224C" w:rsidRPr="009A7609">
        <w:rPr>
          <w:rFonts w:ascii="Arial" w:hAnsi="Arial" w:cs="Arial"/>
          <w:sz w:val="24"/>
          <w:szCs w:val="24"/>
          <w:lang w:val="it-IT"/>
        </w:rPr>
        <w:t>2</w:t>
      </w:r>
    </w:p>
    <w:p w14:paraId="3A12F553" w14:textId="7FE6855F" w:rsidR="00DA4C45" w:rsidRPr="009A7609" w:rsidRDefault="00DA4C45" w:rsidP="00C03AA4">
      <w:pPr>
        <w:pStyle w:val="Frspaiere"/>
        <w:tabs>
          <w:tab w:val="left" w:pos="142"/>
          <w:tab w:val="right" w:pos="9072"/>
        </w:tabs>
        <w:ind w:left="0"/>
        <w:rPr>
          <w:rFonts w:ascii="Arial" w:hAnsi="Arial" w:cs="Arial"/>
          <w:b/>
          <w:sz w:val="24"/>
          <w:szCs w:val="24"/>
          <w:lang w:val="it-IT"/>
        </w:rPr>
      </w:pPr>
      <w:r w:rsidRPr="009A7609">
        <w:rPr>
          <w:rFonts w:ascii="Arial" w:hAnsi="Arial" w:cs="Arial"/>
          <w:sz w:val="24"/>
          <w:szCs w:val="24"/>
          <w:lang w:val="it-IT"/>
        </w:rPr>
        <w:t xml:space="preserve">- total valoare amenzi - </w:t>
      </w:r>
      <w:r w:rsidRPr="009A7609">
        <w:rPr>
          <w:rFonts w:ascii="Arial" w:hAnsi="Arial" w:cs="Arial"/>
          <w:b/>
          <w:sz w:val="24"/>
          <w:szCs w:val="24"/>
          <w:lang w:val="it-IT"/>
        </w:rPr>
        <w:t>1</w:t>
      </w:r>
      <w:r w:rsidR="00CE224C" w:rsidRPr="009A7609">
        <w:rPr>
          <w:rFonts w:ascii="Arial" w:hAnsi="Arial" w:cs="Arial"/>
          <w:b/>
          <w:sz w:val="24"/>
          <w:szCs w:val="24"/>
          <w:lang w:val="it-IT"/>
        </w:rPr>
        <w:t>0</w:t>
      </w:r>
      <w:r w:rsidRPr="009A7609">
        <w:rPr>
          <w:rFonts w:ascii="Arial" w:hAnsi="Arial" w:cs="Arial"/>
          <w:b/>
          <w:sz w:val="24"/>
          <w:szCs w:val="24"/>
          <w:lang w:val="it-IT"/>
        </w:rPr>
        <w:t>.000 lei</w:t>
      </w:r>
    </w:p>
    <w:p w14:paraId="3C3FC25D" w14:textId="5FA08A6A" w:rsidR="00C32BE3" w:rsidRPr="009A7609" w:rsidRDefault="00C32BE3" w:rsidP="00C03AA4">
      <w:pPr>
        <w:pStyle w:val="Frspaiere"/>
        <w:tabs>
          <w:tab w:val="right" w:pos="9072"/>
        </w:tabs>
        <w:ind w:left="0"/>
        <w:rPr>
          <w:rFonts w:ascii="Arial" w:hAnsi="Arial" w:cs="Arial"/>
          <w:b/>
          <w:sz w:val="24"/>
          <w:szCs w:val="24"/>
          <w:lang w:val="it-IT"/>
        </w:rPr>
      </w:pPr>
      <w:r w:rsidRPr="009A7609">
        <w:rPr>
          <w:rFonts w:ascii="Arial" w:hAnsi="Arial" w:cs="Arial"/>
          <w:bCs/>
          <w:sz w:val="24"/>
          <w:szCs w:val="24"/>
          <w:lang w:val="it-IT"/>
        </w:rPr>
        <w:t>Retragere ASF:</w:t>
      </w:r>
      <w:r w:rsidRPr="009A7609">
        <w:rPr>
          <w:rFonts w:ascii="Arial" w:hAnsi="Arial" w:cs="Arial"/>
          <w:b/>
          <w:sz w:val="24"/>
          <w:szCs w:val="24"/>
          <w:lang w:val="it-IT"/>
        </w:rPr>
        <w:t xml:space="preserve"> </w:t>
      </w:r>
      <w:r w:rsidR="003E09E9" w:rsidRPr="009A7609">
        <w:rPr>
          <w:rFonts w:ascii="Arial" w:hAnsi="Arial" w:cs="Arial"/>
          <w:b/>
          <w:sz w:val="24"/>
          <w:szCs w:val="24"/>
          <w:lang w:val="it-IT"/>
        </w:rPr>
        <w:t>6</w:t>
      </w:r>
      <w:r w:rsidRPr="009A7609">
        <w:rPr>
          <w:rFonts w:ascii="Arial" w:hAnsi="Arial" w:cs="Arial"/>
          <w:b/>
          <w:sz w:val="24"/>
          <w:szCs w:val="24"/>
          <w:lang w:val="it-IT"/>
        </w:rPr>
        <w:t xml:space="preserve"> (</w:t>
      </w:r>
      <w:r w:rsidR="003E09E9" w:rsidRPr="009A7609">
        <w:rPr>
          <w:rFonts w:ascii="Arial" w:hAnsi="Arial" w:cs="Arial"/>
          <w:b/>
          <w:sz w:val="24"/>
          <w:szCs w:val="24"/>
          <w:lang w:val="it-IT"/>
        </w:rPr>
        <w:t>6</w:t>
      </w:r>
      <w:r w:rsidRPr="009A7609">
        <w:rPr>
          <w:rFonts w:ascii="Arial" w:hAnsi="Arial" w:cs="Arial"/>
          <w:b/>
          <w:sz w:val="24"/>
          <w:szCs w:val="24"/>
          <w:lang w:val="ro-RO"/>
        </w:rPr>
        <w:t xml:space="preserve"> DSP Buzău</w:t>
      </w:r>
      <w:r w:rsidRPr="009A7609">
        <w:rPr>
          <w:rFonts w:ascii="Arial" w:hAnsi="Arial" w:cs="Arial"/>
          <w:b/>
          <w:sz w:val="24"/>
          <w:szCs w:val="24"/>
          <w:lang w:val="it-IT"/>
        </w:rPr>
        <w:t>)</w:t>
      </w:r>
    </w:p>
    <w:p w14:paraId="5C47A303" w14:textId="77777777" w:rsidR="00C52E82" w:rsidRPr="009A7609" w:rsidRDefault="00C52E82" w:rsidP="00C03AA4">
      <w:pPr>
        <w:pStyle w:val="Frspaiere"/>
        <w:tabs>
          <w:tab w:val="left" w:pos="142"/>
          <w:tab w:val="left" w:pos="4002"/>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p>
    <w:p w14:paraId="40588354" w14:textId="5304C98E" w:rsidR="001A18C6" w:rsidRPr="009A7609" w:rsidRDefault="001A18C6" w:rsidP="00C03AA4">
      <w:pPr>
        <w:pStyle w:val="Frspaiere"/>
        <w:numPr>
          <w:ilvl w:val="0"/>
          <w:numId w:val="46"/>
        </w:numPr>
        <w:tabs>
          <w:tab w:val="left" w:pos="142"/>
          <w:tab w:val="left" w:pos="4002"/>
          <w:tab w:val="right" w:pos="9072"/>
        </w:tabs>
        <w:ind w:left="0" w:firstLine="0"/>
        <w:rPr>
          <w:rFonts w:ascii="Arial" w:hAnsi="Arial" w:cs="Arial"/>
          <w:bCs/>
          <w:sz w:val="24"/>
          <w:szCs w:val="24"/>
          <w:lang w:val="it-IT"/>
        </w:rPr>
      </w:pPr>
      <w:r w:rsidRPr="009A7609">
        <w:rPr>
          <w:rFonts w:ascii="Arial" w:hAnsi="Arial" w:cs="Arial"/>
          <w:bCs/>
          <w:sz w:val="24"/>
          <w:szCs w:val="24"/>
          <w:lang w:val="it-IT"/>
        </w:rPr>
        <w:t>neasigurarea spaţiului pentru depozitarea produselor destinate copiilor şi tinerilor, precum laptele şi cornul şi altele asemenea, precum şi nedotarea corespunzătoare a acestuia;</w:t>
      </w:r>
    </w:p>
    <w:p w14:paraId="3952E9F2" w14:textId="6BF10B3E" w:rsidR="001A18C6" w:rsidRPr="009A7609" w:rsidRDefault="001A18C6" w:rsidP="00C03AA4">
      <w:pPr>
        <w:pStyle w:val="Frspaiere"/>
        <w:numPr>
          <w:ilvl w:val="0"/>
          <w:numId w:val="46"/>
        </w:numPr>
        <w:tabs>
          <w:tab w:val="left" w:pos="142"/>
          <w:tab w:val="left" w:pos="4002"/>
          <w:tab w:val="right" w:pos="9072"/>
        </w:tabs>
        <w:ind w:left="0" w:firstLine="0"/>
        <w:rPr>
          <w:rFonts w:ascii="Arial" w:hAnsi="Arial" w:cs="Arial"/>
          <w:bCs/>
          <w:sz w:val="24"/>
          <w:szCs w:val="24"/>
          <w:lang w:val="it-IT"/>
        </w:rPr>
      </w:pPr>
      <w:r w:rsidRPr="009A7609">
        <w:rPr>
          <w:rFonts w:ascii="Arial" w:hAnsi="Arial" w:cs="Arial"/>
          <w:bCs/>
          <w:sz w:val="24"/>
          <w:szCs w:val="24"/>
          <w:lang w:val="it-IT"/>
        </w:rPr>
        <w:t>nerespectarea ritmicităţii acţiunilor de combatere a insectelor şi rozătoarelor şi producătoare de disconfort în unităţi de orice tip;</w:t>
      </w:r>
    </w:p>
    <w:p w14:paraId="7FC33D96" w14:textId="30E07ED0" w:rsidR="00007E74" w:rsidRPr="009A7609" w:rsidRDefault="00930E43" w:rsidP="00C03AA4">
      <w:pPr>
        <w:pStyle w:val="Frspaiere"/>
        <w:numPr>
          <w:ilvl w:val="0"/>
          <w:numId w:val="46"/>
        </w:numPr>
        <w:tabs>
          <w:tab w:val="left" w:pos="142"/>
          <w:tab w:val="left" w:pos="4002"/>
          <w:tab w:val="right" w:pos="9072"/>
        </w:tabs>
        <w:ind w:left="0" w:firstLine="0"/>
        <w:rPr>
          <w:rFonts w:ascii="Arial" w:hAnsi="Arial" w:cs="Arial"/>
          <w:bCs/>
          <w:sz w:val="24"/>
          <w:szCs w:val="24"/>
          <w:lang w:val="fr-FR"/>
        </w:rPr>
      </w:pPr>
      <w:proofErr w:type="spellStart"/>
      <w:proofErr w:type="gramStart"/>
      <w:r w:rsidRPr="009A7609">
        <w:rPr>
          <w:rFonts w:ascii="Arial" w:hAnsi="Arial" w:cs="Arial"/>
          <w:bCs/>
          <w:sz w:val="24"/>
          <w:szCs w:val="24"/>
          <w:lang w:val="fr-FR"/>
        </w:rPr>
        <w:t>neîntocmirea</w:t>
      </w:r>
      <w:proofErr w:type="spellEnd"/>
      <w:proofErr w:type="gram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procedurii</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privind</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preluarea</w:t>
      </w:r>
      <w:proofErr w:type="spellEnd"/>
      <w:r w:rsidRPr="009A7609">
        <w:rPr>
          <w:rFonts w:ascii="Arial" w:hAnsi="Arial" w:cs="Arial"/>
          <w:bCs/>
          <w:sz w:val="24"/>
          <w:szCs w:val="24"/>
          <w:lang w:val="fr-FR"/>
        </w:rPr>
        <w:t xml:space="preserve"> </w:t>
      </w:r>
      <w:proofErr w:type="spellStart"/>
      <w:r w:rsidR="00007E74" w:rsidRPr="009A7609">
        <w:rPr>
          <w:rFonts w:ascii="Arial" w:hAnsi="Arial" w:cs="Arial"/>
          <w:bCs/>
          <w:sz w:val="24"/>
          <w:szCs w:val="24"/>
          <w:lang w:val="fr-FR"/>
        </w:rPr>
        <w:t>elevilor</w:t>
      </w:r>
      <w:proofErr w:type="spellEnd"/>
      <w:r w:rsidR="00007E74" w:rsidRPr="009A7609">
        <w:rPr>
          <w:rFonts w:ascii="Arial" w:hAnsi="Arial" w:cs="Arial"/>
          <w:bCs/>
          <w:sz w:val="24"/>
          <w:szCs w:val="24"/>
          <w:lang w:val="fr-FR"/>
        </w:rPr>
        <w:t xml:space="preserve"> </w:t>
      </w:r>
      <w:proofErr w:type="spellStart"/>
      <w:r w:rsidR="00007E74" w:rsidRPr="009A7609">
        <w:rPr>
          <w:rFonts w:ascii="Arial" w:hAnsi="Arial" w:cs="Arial"/>
          <w:bCs/>
          <w:sz w:val="24"/>
          <w:szCs w:val="24"/>
          <w:lang w:val="fr-FR"/>
        </w:rPr>
        <w:t>cu</w:t>
      </w:r>
      <w:proofErr w:type="spellEnd"/>
      <w:r w:rsidR="00007E74" w:rsidRPr="009A7609">
        <w:rPr>
          <w:rFonts w:ascii="Arial" w:hAnsi="Arial" w:cs="Arial"/>
          <w:bCs/>
          <w:sz w:val="24"/>
          <w:szCs w:val="24"/>
          <w:lang w:val="fr-FR"/>
        </w:rPr>
        <w:t xml:space="preserve"> </w:t>
      </w:r>
      <w:proofErr w:type="spellStart"/>
      <w:r w:rsidR="00007E74" w:rsidRPr="009A7609">
        <w:rPr>
          <w:rFonts w:ascii="Arial" w:hAnsi="Arial" w:cs="Arial"/>
          <w:bCs/>
          <w:sz w:val="24"/>
          <w:szCs w:val="24"/>
          <w:lang w:val="fr-FR"/>
        </w:rPr>
        <w:t>probleme</w:t>
      </w:r>
      <w:proofErr w:type="spellEnd"/>
      <w:r w:rsidR="00007E74" w:rsidRPr="009A7609">
        <w:rPr>
          <w:rFonts w:ascii="Arial" w:hAnsi="Arial" w:cs="Arial"/>
          <w:bCs/>
          <w:sz w:val="24"/>
          <w:szCs w:val="24"/>
          <w:lang w:val="fr-FR"/>
        </w:rPr>
        <w:t xml:space="preserve"> </w:t>
      </w:r>
      <w:proofErr w:type="spellStart"/>
      <w:r w:rsidR="00007E74" w:rsidRPr="009A7609">
        <w:rPr>
          <w:rFonts w:ascii="Arial" w:hAnsi="Arial" w:cs="Arial"/>
          <w:bCs/>
          <w:sz w:val="24"/>
          <w:szCs w:val="24"/>
          <w:lang w:val="fr-FR"/>
        </w:rPr>
        <w:t>medicale</w:t>
      </w:r>
      <w:proofErr w:type="spellEnd"/>
      <w:r w:rsidR="00007E74" w:rsidRPr="009A7609">
        <w:rPr>
          <w:rFonts w:ascii="Arial" w:hAnsi="Arial" w:cs="Arial"/>
          <w:bCs/>
          <w:sz w:val="24"/>
          <w:szCs w:val="24"/>
          <w:lang w:val="fr-FR"/>
        </w:rPr>
        <w:t xml:space="preserve"> </w:t>
      </w:r>
      <w:proofErr w:type="spellStart"/>
      <w:r w:rsidR="00007E74" w:rsidRPr="009A7609">
        <w:rPr>
          <w:rFonts w:ascii="Arial" w:hAnsi="Arial" w:cs="Arial"/>
          <w:bCs/>
          <w:sz w:val="24"/>
          <w:szCs w:val="24"/>
          <w:lang w:val="fr-FR"/>
        </w:rPr>
        <w:t>din</w:t>
      </w:r>
      <w:proofErr w:type="spellEnd"/>
      <w:r w:rsidR="00007E74" w:rsidRPr="009A7609">
        <w:rPr>
          <w:rFonts w:ascii="Arial" w:hAnsi="Arial" w:cs="Arial"/>
          <w:bCs/>
          <w:sz w:val="24"/>
          <w:szCs w:val="24"/>
          <w:lang w:val="fr-FR"/>
        </w:rPr>
        <w:t xml:space="preserve"> </w:t>
      </w:r>
      <w:proofErr w:type="spellStart"/>
      <w:r w:rsidR="00007E74" w:rsidRPr="009A7609">
        <w:rPr>
          <w:rFonts w:ascii="Arial" w:hAnsi="Arial" w:cs="Arial"/>
          <w:bCs/>
          <w:sz w:val="24"/>
          <w:szCs w:val="24"/>
          <w:lang w:val="fr-FR"/>
        </w:rPr>
        <w:t>cadrul</w:t>
      </w:r>
      <w:proofErr w:type="spellEnd"/>
      <w:r w:rsidR="00007E74" w:rsidRPr="009A7609">
        <w:rPr>
          <w:rFonts w:ascii="Arial" w:hAnsi="Arial" w:cs="Arial"/>
          <w:bCs/>
          <w:sz w:val="24"/>
          <w:szCs w:val="24"/>
          <w:lang w:val="fr-FR"/>
        </w:rPr>
        <w:t xml:space="preserve"> </w:t>
      </w:r>
      <w:proofErr w:type="spellStart"/>
      <w:r w:rsidR="00007E74" w:rsidRPr="009A7609">
        <w:rPr>
          <w:rFonts w:ascii="Arial" w:hAnsi="Arial" w:cs="Arial"/>
          <w:bCs/>
          <w:sz w:val="24"/>
          <w:szCs w:val="24"/>
          <w:lang w:val="fr-FR"/>
        </w:rPr>
        <w:t>unității</w:t>
      </w:r>
      <w:proofErr w:type="spellEnd"/>
      <w:r w:rsidR="00007E74" w:rsidRPr="009A7609">
        <w:rPr>
          <w:rFonts w:ascii="Arial" w:hAnsi="Arial" w:cs="Arial"/>
          <w:bCs/>
          <w:sz w:val="24"/>
          <w:szCs w:val="24"/>
          <w:lang w:val="fr-FR"/>
        </w:rPr>
        <w:t xml:space="preserve"> de </w:t>
      </w:r>
      <w:proofErr w:type="spellStart"/>
      <w:r w:rsidR="00007E74" w:rsidRPr="009A7609">
        <w:rPr>
          <w:rFonts w:ascii="Arial" w:hAnsi="Arial" w:cs="Arial"/>
          <w:bCs/>
          <w:sz w:val="24"/>
          <w:szCs w:val="24"/>
          <w:lang w:val="fr-FR"/>
        </w:rPr>
        <w:t>invățământ</w:t>
      </w:r>
      <w:proofErr w:type="spellEnd"/>
      <w:r w:rsidR="00007E74" w:rsidRPr="009A7609">
        <w:rPr>
          <w:rFonts w:ascii="Arial" w:hAnsi="Arial" w:cs="Arial"/>
          <w:bCs/>
          <w:sz w:val="24"/>
          <w:szCs w:val="24"/>
          <w:lang w:val="fr-FR"/>
        </w:rPr>
        <w:t xml:space="preserve"> de </w:t>
      </w:r>
      <w:proofErr w:type="spellStart"/>
      <w:r w:rsidR="00007E74" w:rsidRPr="009A7609">
        <w:rPr>
          <w:rFonts w:ascii="Arial" w:hAnsi="Arial" w:cs="Arial"/>
          <w:bCs/>
          <w:sz w:val="24"/>
          <w:szCs w:val="24"/>
          <w:lang w:val="fr-FR"/>
        </w:rPr>
        <w:t>către</w:t>
      </w:r>
      <w:proofErr w:type="spellEnd"/>
      <w:r w:rsidR="00007E74" w:rsidRPr="009A7609">
        <w:rPr>
          <w:rFonts w:ascii="Arial" w:hAnsi="Arial" w:cs="Arial"/>
          <w:bCs/>
          <w:sz w:val="24"/>
          <w:szCs w:val="24"/>
          <w:lang w:val="fr-FR"/>
        </w:rPr>
        <w:t xml:space="preserve"> </w:t>
      </w:r>
      <w:proofErr w:type="spellStart"/>
      <w:r w:rsidR="00007E74" w:rsidRPr="009A7609">
        <w:rPr>
          <w:rFonts w:ascii="Arial" w:hAnsi="Arial" w:cs="Arial"/>
          <w:bCs/>
          <w:sz w:val="24"/>
          <w:szCs w:val="24"/>
          <w:lang w:val="fr-FR"/>
        </w:rPr>
        <w:t>aparținători</w:t>
      </w:r>
      <w:proofErr w:type="spellEnd"/>
      <w:r w:rsidR="00007E74" w:rsidRPr="009A7609">
        <w:rPr>
          <w:rFonts w:ascii="Arial" w:hAnsi="Arial" w:cs="Arial"/>
          <w:bCs/>
          <w:sz w:val="24"/>
          <w:szCs w:val="24"/>
          <w:lang w:val="fr-FR"/>
        </w:rPr>
        <w:t>;</w:t>
      </w:r>
    </w:p>
    <w:p w14:paraId="71F923FC" w14:textId="77777777" w:rsidR="001A18C6" w:rsidRPr="009A7609" w:rsidRDefault="001A18C6" w:rsidP="00C03AA4">
      <w:pPr>
        <w:pStyle w:val="Frspaiere"/>
        <w:numPr>
          <w:ilvl w:val="0"/>
          <w:numId w:val="46"/>
        </w:numPr>
        <w:tabs>
          <w:tab w:val="left" w:pos="142"/>
          <w:tab w:val="left" w:pos="4002"/>
          <w:tab w:val="right" w:pos="9072"/>
        </w:tabs>
        <w:ind w:left="0" w:firstLine="0"/>
        <w:rPr>
          <w:rFonts w:ascii="Arial" w:hAnsi="Arial" w:cs="Arial"/>
          <w:bCs/>
          <w:sz w:val="24"/>
          <w:szCs w:val="24"/>
          <w:lang w:val="it-IT"/>
        </w:rPr>
      </w:pPr>
      <w:r w:rsidRPr="009A7609">
        <w:rPr>
          <w:rFonts w:ascii="Arial" w:hAnsi="Arial" w:cs="Arial"/>
          <w:bCs/>
          <w:sz w:val="24"/>
          <w:szCs w:val="24"/>
          <w:lang w:val="it-IT"/>
        </w:rPr>
        <w:t>neinscripționarea corespunzătoare a ustensilelor de curățenie, corespunzător zonei de utilizare;</w:t>
      </w:r>
    </w:p>
    <w:p w14:paraId="50D8F201" w14:textId="109DF87E" w:rsidR="00DA4C45" w:rsidRPr="009A7609" w:rsidRDefault="00DA4C45" w:rsidP="00C03AA4">
      <w:pPr>
        <w:pStyle w:val="Frspaiere"/>
        <w:numPr>
          <w:ilvl w:val="0"/>
          <w:numId w:val="46"/>
        </w:numPr>
        <w:tabs>
          <w:tab w:val="left" w:pos="142"/>
          <w:tab w:val="left" w:pos="4002"/>
          <w:tab w:val="right" w:pos="9072"/>
        </w:tabs>
        <w:ind w:left="0" w:firstLine="0"/>
        <w:rPr>
          <w:rFonts w:ascii="Arial" w:hAnsi="Arial" w:cs="Arial"/>
          <w:bCs/>
          <w:sz w:val="24"/>
          <w:szCs w:val="24"/>
          <w:lang w:val="it-IT"/>
        </w:rPr>
      </w:pPr>
      <w:r w:rsidRPr="009A7609">
        <w:rPr>
          <w:rFonts w:ascii="Arial" w:hAnsi="Arial" w:cs="Arial"/>
          <w:bCs/>
          <w:sz w:val="24"/>
          <w:szCs w:val="24"/>
          <w:lang w:val="it-IT"/>
        </w:rPr>
        <w:t>neasigurarea aprovizionării cu apă potabilă a unităţilor;</w:t>
      </w:r>
    </w:p>
    <w:p w14:paraId="2CC28807" w14:textId="3795E053" w:rsidR="00C32BE3" w:rsidRPr="009A7609" w:rsidRDefault="00C32BE3" w:rsidP="00C03AA4">
      <w:pPr>
        <w:pStyle w:val="Frspaiere"/>
        <w:numPr>
          <w:ilvl w:val="0"/>
          <w:numId w:val="29"/>
        </w:numPr>
        <w:tabs>
          <w:tab w:val="right" w:pos="9072"/>
        </w:tabs>
        <w:ind w:left="0" w:firstLine="0"/>
        <w:rPr>
          <w:rFonts w:ascii="Arial" w:hAnsi="Arial" w:cs="Arial"/>
          <w:sz w:val="24"/>
          <w:szCs w:val="24"/>
          <w:lang w:val="it-IT"/>
        </w:rPr>
      </w:pPr>
      <w:r w:rsidRPr="009A7609">
        <w:rPr>
          <w:rFonts w:ascii="Arial" w:hAnsi="Arial" w:cs="Arial"/>
          <w:b/>
          <w:sz w:val="24"/>
          <w:szCs w:val="24"/>
          <w:lang w:val="it-IT"/>
        </w:rPr>
        <w:t xml:space="preserve">Retrageri ASF - DSP </w:t>
      </w:r>
      <w:r w:rsidRPr="009A7609">
        <w:rPr>
          <w:rFonts w:ascii="Arial" w:hAnsi="Arial" w:cs="Arial"/>
          <w:b/>
          <w:sz w:val="24"/>
          <w:szCs w:val="24"/>
          <w:lang w:val="ro-RO"/>
        </w:rPr>
        <w:t>Buzău</w:t>
      </w:r>
      <w:r w:rsidRPr="009A7609">
        <w:rPr>
          <w:rFonts w:ascii="Arial" w:hAnsi="Arial" w:cs="Arial"/>
          <w:sz w:val="24"/>
          <w:szCs w:val="24"/>
          <w:lang w:val="it-IT"/>
        </w:rPr>
        <w:t xml:space="preserve"> </w:t>
      </w:r>
      <w:r w:rsidRPr="009A7609">
        <w:rPr>
          <w:rFonts w:ascii="Arial" w:hAnsi="Arial" w:cs="Arial"/>
          <w:sz w:val="24"/>
          <w:szCs w:val="24"/>
          <w:lang w:val="fr-FR"/>
        </w:rPr>
        <w:t xml:space="preserve">- </w:t>
      </w:r>
      <w:r w:rsidR="003E09E9" w:rsidRPr="009A7609">
        <w:rPr>
          <w:rFonts w:ascii="Arial" w:hAnsi="Arial" w:cs="Arial"/>
          <w:sz w:val="24"/>
          <w:szCs w:val="24"/>
          <w:lang w:val="it-IT"/>
        </w:rPr>
        <w:t>neasigurarea apei potabile.</w:t>
      </w:r>
    </w:p>
    <w:p w14:paraId="62713CFA" w14:textId="569A51D9" w:rsidR="00431F09" w:rsidRPr="009A7609" w:rsidRDefault="00431F09" w:rsidP="00C03AA4">
      <w:pPr>
        <w:pStyle w:val="Frspaiere"/>
        <w:tabs>
          <w:tab w:val="left" w:pos="142"/>
          <w:tab w:val="right" w:pos="9072"/>
        </w:tabs>
        <w:ind w:left="0"/>
        <w:rPr>
          <w:rFonts w:ascii="Arial" w:hAnsi="Arial" w:cs="Arial"/>
          <w:sz w:val="24"/>
          <w:szCs w:val="24"/>
        </w:rPr>
      </w:pPr>
      <w:r w:rsidRPr="009A7609">
        <w:rPr>
          <w:rFonts w:ascii="Arial" w:hAnsi="Arial" w:cs="Arial"/>
          <w:sz w:val="24"/>
          <w:szCs w:val="24"/>
        </w:rPr>
        <w:t xml:space="preserve">Nr. </w:t>
      </w:r>
      <w:proofErr w:type="spellStart"/>
      <w:r w:rsidRPr="009A7609">
        <w:rPr>
          <w:rFonts w:ascii="Arial" w:hAnsi="Arial" w:cs="Arial"/>
          <w:sz w:val="24"/>
          <w:szCs w:val="24"/>
        </w:rPr>
        <w:t>recontroale</w:t>
      </w:r>
      <w:proofErr w:type="spellEnd"/>
      <w:r w:rsidRPr="009A7609">
        <w:rPr>
          <w:rFonts w:ascii="Arial" w:hAnsi="Arial" w:cs="Arial"/>
          <w:sz w:val="24"/>
          <w:szCs w:val="24"/>
        </w:rPr>
        <w:t xml:space="preserve"> – </w:t>
      </w:r>
      <w:r w:rsidR="00CE224C" w:rsidRPr="009A7609">
        <w:rPr>
          <w:rFonts w:ascii="Arial" w:hAnsi="Arial" w:cs="Arial"/>
          <w:sz w:val="24"/>
          <w:szCs w:val="24"/>
        </w:rPr>
        <w:t>4</w:t>
      </w:r>
    </w:p>
    <w:p w14:paraId="2D3227B0" w14:textId="77777777" w:rsidR="00553B13" w:rsidRPr="009A7609" w:rsidRDefault="00553B13" w:rsidP="00C03AA4">
      <w:pPr>
        <w:pStyle w:val="Frspaiere"/>
        <w:tabs>
          <w:tab w:val="right" w:pos="9072"/>
        </w:tabs>
        <w:ind w:left="0"/>
        <w:rPr>
          <w:rFonts w:ascii="Arial" w:hAnsi="Arial" w:cs="Arial"/>
          <w:b/>
          <w:sz w:val="24"/>
          <w:szCs w:val="24"/>
        </w:rPr>
      </w:pPr>
    </w:p>
    <w:p w14:paraId="3B4EFF9C" w14:textId="77777777" w:rsidR="001532F2" w:rsidRPr="009A7609" w:rsidRDefault="005B2916" w:rsidP="00C03AA4">
      <w:pPr>
        <w:pStyle w:val="Frspaiere"/>
        <w:tabs>
          <w:tab w:val="left" w:pos="142"/>
          <w:tab w:val="right" w:pos="9072"/>
        </w:tabs>
        <w:ind w:left="0"/>
        <w:rPr>
          <w:rFonts w:ascii="Arial" w:hAnsi="Arial" w:cs="Arial"/>
          <w:b/>
          <w:sz w:val="24"/>
          <w:szCs w:val="24"/>
          <w:u w:val="single"/>
        </w:rPr>
      </w:pPr>
      <w:r w:rsidRPr="009A7609">
        <w:rPr>
          <w:rFonts w:ascii="Arial" w:hAnsi="Arial" w:cs="Arial"/>
          <w:b/>
          <w:sz w:val="24"/>
          <w:szCs w:val="24"/>
          <w:u w:val="single"/>
        </w:rPr>
        <w:t>4</w:t>
      </w:r>
      <w:r w:rsidR="001532F2" w:rsidRPr="009A7609">
        <w:rPr>
          <w:rFonts w:ascii="Arial" w:hAnsi="Arial" w:cs="Arial"/>
          <w:b/>
          <w:sz w:val="24"/>
          <w:szCs w:val="24"/>
          <w:u w:val="single"/>
        </w:rPr>
        <w:t xml:space="preserve">) </w:t>
      </w:r>
      <w:proofErr w:type="spellStart"/>
      <w:r w:rsidR="001532F2" w:rsidRPr="009A7609">
        <w:rPr>
          <w:rFonts w:ascii="Arial" w:hAnsi="Arial" w:cs="Arial"/>
          <w:b/>
          <w:sz w:val="24"/>
          <w:szCs w:val="24"/>
          <w:u w:val="single"/>
        </w:rPr>
        <w:t>Unități</w:t>
      </w:r>
      <w:proofErr w:type="spellEnd"/>
      <w:r w:rsidR="001532F2" w:rsidRPr="009A7609">
        <w:rPr>
          <w:rFonts w:ascii="Arial" w:hAnsi="Arial" w:cs="Arial"/>
          <w:b/>
          <w:sz w:val="24"/>
          <w:szCs w:val="24"/>
          <w:u w:val="single"/>
        </w:rPr>
        <w:t xml:space="preserve"> de </w:t>
      </w:r>
      <w:proofErr w:type="spellStart"/>
      <w:r w:rsidR="001532F2" w:rsidRPr="009A7609">
        <w:rPr>
          <w:rFonts w:ascii="Arial" w:hAnsi="Arial" w:cs="Arial"/>
          <w:b/>
          <w:sz w:val="24"/>
          <w:szCs w:val="24"/>
          <w:u w:val="single"/>
        </w:rPr>
        <w:t>învățământ</w:t>
      </w:r>
      <w:proofErr w:type="spellEnd"/>
      <w:r w:rsidR="001532F2" w:rsidRPr="009A7609">
        <w:rPr>
          <w:rFonts w:ascii="Arial" w:hAnsi="Arial" w:cs="Arial"/>
          <w:b/>
          <w:sz w:val="24"/>
          <w:szCs w:val="24"/>
          <w:u w:val="single"/>
        </w:rPr>
        <w:t xml:space="preserve"> </w:t>
      </w:r>
      <w:proofErr w:type="spellStart"/>
      <w:r w:rsidR="001532F2" w:rsidRPr="009A7609">
        <w:rPr>
          <w:rFonts w:ascii="Arial" w:hAnsi="Arial" w:cs="Arial"/>
          <w:b/>
          <w:sz w:val="24"/>
          <w:szCs w:val="24"/>
          <w:u w:val="single"/>
        </w:rPr>
        <w:t>liceal</w:t>
      </w:r>
      <w:proofErr w:type="spellEnd"/>
    </w:p>
    <w:p w14:paraId="4658DFAB" w14:textId="2C822275" w:rsidR="005A2156" w:rsidRPr="009A7609" w:rsidRDefault="0043111B" w:rsidP="00C03AA4">
      <w:pPr>
        <w:pStyle w:val="Frspaiere"/>
        <w:tabs>
          <w:tab w:val="left" w:pos="142"/>
          <w:tab w:val="right" w:pos="9072"/>
        </w:tabs>
        <w:ind w:left="0"/>
        <w:rPr>
          <w:rFonts w:ascii="Arial" w:hAnsi="Arial" w:cs="Arial"/>
          <w:sz w:val="24"/>
          <w:szCs w:val="24"/>
        </w:rPr>
      </w:pPr>
      <w:r w:rsidRPr="009A7609">
        <w:rPr>
          <w:rFonts w:ascii="Arial" w:hAnsi="Arial" w:cs="Arial"/>
          <w:sz w:val="24"/>
          <w:szCs w:val="24"/>
        </w:rPr>
        <w:t xml:space="preserve">Nr. </w:t>
      </w:r>
      <w:proofErr w:type="spellStart"/>
      <w:r w:rsidR="00624218" w:rsidRPr="009A7609">
        <w:rPr>
          <w:rFonts w:ascii="Arial" w:hAnsi="Arial" w:cs="Arial"/>
          <w:sz w:val="24"/>
          <w:szCs w:val="24"/>
        </w:rPr>
        <w:t>controale</w:t>
      </w:r>
      <w:proofErr w:type="spellEnd"/>
      <w:r w:rsidR="00624218" w:rsidRPr="009A7609">
        <w:rPr>
          <w:rFonts w:ascii="Arial" w:hAnsi="Arial" w:cs="Arial"/>
          <w:sz w:val="24"/>
          <w:szCs w:val="24"/>
        </w:rPr>
        <w:t xml:space="preserve"> </w:t>
      </w:r>
      <w:proofErr w:type="spellStart"/>
      <w:r w:rsidR="00624218" w:rsidRPr="009A7609">
        <w:rPr>
          <w:rFonts w:ascii="Arial" w:hAnsi="Arial" w:cs="Arial"/>
          <w:sz w:val="24"/>
          <w:szCs w:val="24"/>
        </w:rPr>
        <w:t>efectuate</w:t>
      </w:r>
      <w:proofErr w:type="spellEnd"/>
      <w:r w:rsidR="00624218" w:rsidRPr="009A7609">
        <w:rPr>
          <w:rFonts w:ascii="Arial" w:hAnsi="Arial" w:cs="Arial"/>
          <w:sz w:val="24"/>
          <w:szCs w:val="24"/>
        </w:rPr>
        <w:t xml:space="preserve"> –</w:t>
      </w:r>
      <w:r w:rsidR="000917B6" w:rsidRPr="009A7609">
        <w:rPr>
          <w:rFonts w:ascii="Arial" w:hAnsi="Arial" w:cs="Arial"/>
          <w:sz w:val="24"/>
          <w:szCs w:val="24"/>
        </w:rPr>
        <w:t xml:space="preserve"> </w:t>
      </w:r>
      <w:r w:rsidR="00CE224C" w:rsidRPr="009A7609">
        <w:rPr>
          <w:rFonts w:ascii="Arial" w:hAnsi="Arial" w:cs="Arial"/>
          <w:sz w:val="24"/>
          <w:szCs w:val="24"/>
        </w:rPr>
        <w:t>8</w:t>
      </w:r>
    </w:p>
    <w:p w14:paraId="5A06BF6B" w14:textId="3CC9C8C3" w:rsidR="00E21CE7" w:rsidRPr="009A7609" w:rsidRDefault="00E21CE7" w:rsidP="00C03AA4">
      <w:pPr>
        <w:pStyle w:val="Frspaiere"/>
        <w:tabs>
          <w:tab w:val="left" w:pos="142"/>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w:t>
      </w:r>
      <w:r w:rsidR="00CE224C" w:rsidRPr="009A7609">
        <w:rPr>
          <w:rFonts w:ascii="Arial" w:hAnsi="Arial" w:cs="Arial"/>
          <w:sz w:val="24"/>
          <w:szCs w:val="24"/>
        </w:rPr>
        <w:t>9</w:t>
      </w:r>
      <w:r w:rsidRPr="009A7609">
        <w:rPr>
          <w:rFonts w:ascii="Arial" w:hAnsi="Arial" w:cs="Arial"/>
          <w:sz w:val="24"/>
          <w:szCs w:val="24"/>
        </w:rPr>
        <w:t>, din care:</w:t>
      </w:r>
    </w:p>
    <w:p w14:paraId="3EFA316E" w14:textId="43D2F305" w:rsidR="00CE224C" w:rsidRPr="009A7609" w:rsidRDefault="00CE224C" w:rsidP="00C03AA4">
      <w:pPr>
        <w:pStyle w:val="Frspaiere"/>
        <w:tabs>
          <w:tab w:val="left" w:pos="142"/>
          <w:tab w:val="right" w:pos="9072"/>
        </w:tabs>
        <w:ind w:left="0"/>
        <w:rPr>
          <w:rFonts w:ascii="Arial" w:hAnsi="Arial" w:cs="Arial"/>
          <w:sz w:val="24"/>
          <w:szCs w:val="24"/>
          <w:lang w:val="it-IT"/>
        </w:rPr>
      </w:pPr>
      <w:r w:rsidRPr="009A7609">
        <w:rPr>
          <w:rFonts w:ascii="Arial" w:hAnsi="Arial" w:cs="Arial"/>
          <w:sz w:val="24"/>
          <w:szCs w:val="24"/>
          <w:lang w:val="it-IT"/>
        </w:rPr>
        <w:t>- nr. amenzi – 7</w:t>
      </w:r>
    </w:p>
    <w:p w14:paraId="1F47214E" w14:textId="1C1E7EAA" w:rsidR="00CE224C" w:rsidRPr="009A7609" w:rsidRDefault="00CE224C" w:rsidP="00C03AA4">
      <w:pPr>
        <w:pStyle w:val="Frspaiere"/>
        <w:tabs>
          <w:tab w:val="left" w:pos="142"/>
          <w:tab w:val="right" w:pos="9072"/>
        </w:tabs>
        <w:ind w:left="0"/>
        <w:rPr>
          <w:rFonts w:ascii="Arial" w:hAnsi="Arial" w:cs="Arial"/>
          <w:b/>
          <w:sz w:val="24"/>
          <w:szCs w:val="24"/>
          <w:lang w:val="it-IT"/>
        </w:rPr>
      </w:pPr>
      <w:r w:rsidRPr="009A7609">
        <w:rPr>
          <w:rFonts w:ascii="Arial" w:hAnsi="Arial" w:cs="Arial"/>
          <w:sz w:val="24"/>
          <w:szCs w:val="24"/>
          <w:lang w:val="it-IT"/>
        </w:rPr>
        <w:t xml:space="preserve">- total valoare amenzi - </w:t>
      </w:r>
      <w:r w:rsidRPr="009A7609">
        <w:rPr>
          <w:rFonts w:ascii="Arial" w:hAnsi="Arial" w:cs="Arial"/>
          <w:b/>
          <w:sz w:val="24"/>
          <w:szCs w:val="24"/>
          <w:lang w:val="it-IT"/>
        </w:rPr>
        <w:t>62.000 lei</w:t>
      </w:r>
    </w:p>
    <w:p w14:paraId="1309BFC1" w14:textId="7F3FC9BB" w:rsidR="00D92C5D" w:rsidRPr="009A7609" w:rsidRDefault="00D92C5D" w:rsidP="00C03AA4">
      <w:pPr>
        <w:pStyle w:val="Frspaiere"/>
        <w:tabs>
          <w:tab w:val="right" w:pos="9072"/>
        </w:tabs>
        <w:ind w:left="0"/>
        <w:rPr>
          <w:rFonts w:ascii="Arial" w:hAnsi="Arial" w:cs="Arial"/>
          <w:b/>
          <w:sz w:val="24"/>
          <w:szCs w:val="24"/>
          <w:lang w:val="it-IT"/>
        </w:rPr>
      </w:pPr>
      <w:r w:rsidRPr="009A7609">
        <w:rPr>
          <w:rFonts w:ascii="Arial" w:hAnsi="Arial" w:cs="Arial"/>
          <w:bCs/>
          <w:sz w:val="24"/>
          <w:szCs w:val="24"/>
          <w:lang w:val="it-IT"/>
        </w:rPr>
        <w:t xml:space="preserve">Decizie de </w:t>
      </w:r>
      <w:r w:rsidRPr="009A7609">
        <w:rPr>
          <w:rFonts w:ascii="Arial" w:hAnsi="Arial" w:cs="Arial"/>
          <w:bCs/>
          <w:sz w:val="24"/>
          <w:szCs w:val="24"/>
          <w:lang w:val="ro-RO"/>
        </w:rPr>
        <w:t>suspendare a activității</w:t>
      </w:r>
      <w:r w:rsidRPr="009A7609">
        <w:rPr>
          <w:rFonts w:ascii="Arial" w:hAnsi="Arial" w:cs="Arial"/>
          <w:sz w:val="24"/>
          <w:szCs w:val="24"/>
          <w:lang w:val="it-IT"/>
        </w:rPr>
        <w:t>:</w:t>
      </w:r>
      <w:r w:rsidRPr="009A7609">
        <w:rPr>
          <w:rFonts w:ascii="Arial" w:hAnsi="Arial" w:cs="Arial"/>
          <w:b/>
          <w:sz w:val="24"/>
          <w:szCs w:val="24"/>
          <w:lang w:val="it-IT"/>
        </w:rPr>
        <w:t xml:space="preserve"> 1 (1 </w:t>
      </w:r>
      <w:r w:rsidRPr="009A7609">
        <w:rPr>
          <w:rFonts w:ascii="Arial" w:hAnsi="Arial" w:cs="Arial"/>
          <w:b/>
          <w:sz w:val="24"/>
          <w:szCs w:val="24"/>
          <w:lang w:val="ro-RO"/>
        </w:rPr>
        <w:t>DSP Brăila</w:t>
      </w:r>
      <w:r w:rsidRPr="009A7609">
        <w:rPr>
          <w:rFonts w:ascii="Arial" w:hAnsi="Arial" w:cs="Arial"/>
          <w:b/>
          <w:sz w:val="24"/>
          <w:szCs w:val="24"/>
          <w:lang w:val="it-IT"/>
        </w:rPr>
        <w:t>)</w:t>
      </w:r>
    </w:p>
    <w:p w14:paraId="3525A170" w14:textId="1DCAEFBD" w:rsidR="0002158C" w:rsidRPr="009A7609" w:rsidRDefault="0002158C" w:rsidP="00C03AA4">
      <w:pPr>
        <w:pStyle w:val="Frspaiere"/>
        <w:tabs>
          <w:tab w:val="right" w:pos="9072"/>
        </w:tabs>
        <w:ind w:left="0"/>
        <w:rPr>
          <w:rFonts w:ascii="Arial" w:hAnsi="Arial" w:cs="Arial"/>
          <w:b/>
          <w:sz w:val="24"/>
          <w:szCs w:val="24"/>
          <w:lang w:val="it-IT"/>
        </w:rPr>
      </w:pPr>
      <w:r w:rsidRPr="009A7609">
        <w:rPr>
          <w:rFonts w:ascii="Arial" w:hAnsi="Arial" w:cs="Arial"/>
          <w:bCs/>
          <w:sz w:val="24"/>
          <w:szCs w:val="24"/>
          <w:lang w:val="it-IT"/>
        </w:rPr>
        <w:t>Retragere ASF:</w:t>
      </w:r>
      <w:r w:rsidRPr="009A7609">
        <w:rPr>
          <w:rFonts w:ascii="Arial" w:hAnsi="Arial" w:cs="Arial"/>
          <w:b/>
          <w:sz w:val="24"/>
          <w:szCs w:val="24"/>
          <w:lang w:val="it-IT"/>
        </w:rPr>
        <w:t xml:space="preserve"> 1 (1</w:t>
      </w:r>
      <w:r w:rsidRPr="009A7609">
        <w:rPr>
          <w:rFonts w:ascii="Arial" w:hAnsi="Arial" w:cs="Arial"/>
          <w:b/>
          <w:sz w:val="24"/>
          <w:szCs w:val="24"/>
          <w:lang w:val="ro-RO"/>
        </w:rPr>
        <w:t xml:space="preserve"> DSP Timiș</w:t>
      </w:r>
      <w:r w:rsidRPr="009A7609">
        <w:rPr>
          <w:rFonts w:ascii="Arial" w:hAnsi="Arial" w:cs="Arial"/>
          <w:b/>
          <w:sz w:val="24"/>
          <w:szCs w:val="24"/>
          <w:lang w:val="it-IT"/>
        </w:rPr>
        <w:t>)</w:t>
      </w:r>
    </w:p>
    <w:p w14:paraId="24A83833" w14:textId="77777777" w:rsidR="00E21CE7" w:rsidRPr="009A7609" w:rsidRDefault="00E21CE7" w:rsidP="00C03AA4">
      <w:pPr>
        <w:pStyle w:val="Frspaiere"/>
        <w:tabs>
          <w:tab w:val="left" w:pos="142"/>
          <w:tab w:val="left" w:pos="4002"/>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p>
    <w:p w14:paraId="61D07873" w14:textId="2E011714" w:rsidR="001A18C6" w:rsidRPr="009A7609" w:rsidRDefault="001A18C6" w:rsidP="00C03AA4">
      <w:pPr>
        <w:pStyle w:val="Frspaiere"/>
        <w:numPr>
          <w:ilvl w:val="0"/>
          <w:numId w:val="47"/>
        </w:numPr>
        <w:tabs>
          <w:tab w:val="left" w:pos="142"/>
          <w:tab w:val="left" w:pos="4002"/>
          <w:tab w:val="right" w:pos="9072"/>
        </w:tabs>
        <w:ind w:left="0" w:firstLine="0"/>
        <w:rPr>
          <w:rFonts w:ascii="Arial" w:hAnsi="Arial" w:cs="Arial"/>
          <w:bCs/>
          <w:sz w:val="24"/>
          <w:szCs w:val="24"/>
          <w:lang w:val="it-IT"/>
        </w:rPr>
      </w:pPr>
      <w:r w:rsidRPr="009A7609">
        <w:rPr>
          <w:rFonts w:ascii="Arial" w:hAnsi="Arial" w:cs="Arial"/>
          <w:bCs/>
          <w:sz w:val="24"/>
          <w:szCs w:val="24"/>
          <w:lang w:val="it-IT"/>
        </w:rPr>
        <w:t>neîndeplinirea condiţiilor de funcţionare prevăzute de normele legislaţiei sanitare, conform declaraţiei pe propria răspundere, asumată de către operatorii economici, persoane juridice sau persoane fizice, a căror activitate se desfăşoară în baza declaraţiei pe propria răspundere;</w:t>
      </w:r>
    </w:p>
    <w:p w14:paraId="6023BE60" w14:textId="5519A7B9" w:rsidR="001A18C6" w:rsidRPr="009A7609" w:rsidRDefault="001A18C6" w:rsidP="00C03AA4">
      <w:pPr>
        <w:pStyle w:val="Frspaiere"/>
        <w:numPr>
          <w:ilvl w:val="0"/>
          <w:numId w:val="47"/>
        </w:numPr>
        <w:tabs>
          <w:tab w:val="left" w:pos="142"/>
          <w:tab w:val="left" w:pos="4002"/>
          <w:tab w:val="right" w:pos="9072"/>
        </w:tabs>
        <w:ind w:left="0" w:firstLine="0"/>
        <w:rPr>
          <w:rFonts w:ascii="Arial" w:hAnsi="Arial" w:cs="Arial"/>
          <w:bCs/>
          <w:sz w:val="24"/>
          <w:szCs w:val="24"/>
        </w:rPr>
      </w:pPr>
      <w:proofErr w:type="spellStart"/>
      <w:r w:rsidRPr="009A7609">
        <w:rPr>
          <w:rFonts w:ascii="Arial" w:hAnsi="Arial" w:cs="Arial"/>
          <w:bCs/>
          <w:sz w:val="24"/>
          <w:szCs w:val="24"/>
        </w:rPr>
        <w:t>lipsa</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sau</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asigurarea</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în</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cantităţi</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insuficiente</w:t>
      </w:r>
      <w:proofErr w:type="spellEnd"/>
      <w:r w:rsidRPr="009A7609">
        <w:rPr>
          <w:rFonts w:ascii="Arial" w:hAnsi="Arial" w:cs="Arial"/>
          <w:bCs/>
          <w:sz w:val="24"/>
          <w:szCs w:val="24"/>
        </w:rPr>
        <w:t xml:space="preserve"> din/</w:t>
      </w:r>
      <w:proofErr w:type="spellStart"/>
      <w:r w:rsidRPr="009A7609">
        <w:rPr>
          <w:rFonts w:ascii="Arial" w:hAnsi="Arial" w:cs="Arial"/>
          <w:bCs/>
          <w:sz w:val="24"/>
          <w:szCs w:val="24"/>
        </w:rPr>
        <w:t>în</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dotarea</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unităţilor</w:t>
      </w:r>
      <w:proofErr w:type="spellEnd"/>
      <w:r w:rsidRPr="009A7609">
        <w:rPr>
          <w:rFonts w:ascii="Arial" w:hAnsi="Arial" w:cs="Arial"/>
          <w:bCs/>
          <w:sz w:val="24"/>
          <w:szCs w:val="24"/>
        </w:rPr>
        <w:t xml:space="preserve"> a </w:t>
      </w:r>
      <w:proofErr w:type="spellStart"/>
      <w:r w:rsidRPr="009A7609">
        <w:rPr>
          <w:rFonts w:ascii="Arial" w:hAnsi="Arial" w:cs="Arial"/>
          <w:bCs/>
          <w:sz w:val="24"/>
          <w:szCs w:val="24"/>
        </w:rPr>
        <w:t>produselor</w:t>
      </w:r>
      <w:proofErr w:type="spellEnd"/>
      <w:r w:rsidRPr="009A7609">
        <w:rPr>
          <w:rFonts w:ascii="Arial" w:hAnsi="Arial" w:cs="Arial"/>
          <w:bCs/>
          <w:sz w:val="24"/>
          <w:szCs w:val="24"/>
        </w:rPr>
        <w:t xml:space="preserve"> biocide </w:t>
      </w:r>
      <w:proofErr w:type="spellStart"/>
      <w:r w:rsidRPr="009A7609">
        <w:rPr>
          <w:rFonts w:ascii="Arial" w:hAnsi="Arial" w:cs="Arial"/>
          <w:bCs/>
          <w:sz w:val="24"/>
          <w:szCs w:val="24"/>
        </w:rPr>
        <w:t>şi</w:t>
      </w:r>
      <w:proofErr w:type="spellEnd"/>
      <w:r w:rsidRPr="009A7609">
        <w:rPr>
          <w:rFonts w:ascii="Arial" w:hAnsi="Arial" w:cs="Arial"/>
          <w:bCs/>
          <w:sz w:val="24"/>
          <w:szCs w:val="24"/>
        </w:rPr>
        <w:t xml:space="preserve"> a </w:t>
      </w:r>
      <w:proofErr w:type="spellStart"/>
      <w:r w:rsidRPr="009A7609">
        <w:rPr>
          <w:rFonts w:ascii="Arial" w:hAnsi="Arial" w:cs="Arial"/>
          <w:bCs/>
          <w:sz w:val="24"/>
          <w:szCs w:val="24"/>
        </w:rPr>
        <w:t>celor</w:t>
      </w:r>
      <w:proofErr w:type="spellEnd"/>
      <w:r w:rsidRPr="009A7609">
        <w:rPr>
          <w:rFonts w:ascii="Arial" w:hAnsi="Arial" w:cs="Arial"/>
          <w:bCs/>
          <w:sz w:val="24"/>
          <w:szCs w:val="24"/>
        </w:rPr>
        <w:t xml:space="preserve"> de </w:t>
      </w:r>
      <w:proofErr w:type="spellStart"/>
      <w:r w:rsidRPr="009A7609">
        <w:rPr>
          <w:rFonts w:ascii="Arial" w:hAnsi="Arial" w:cs="Arial"/>
          <w:bCs/>
          <w:sz w:val="24"/>
          <w:szCs w:val="24"/>
        </w:rPr>
        <w:t>curăţare</w:t>
      </w:r>
      <w:proofErr w:type="spellEnd"/>
      <w:r w:rsidRPr="009A7609">
        <w:rPr>
          <w:rFonts w:ascii="Arial" w:hAnsi="Arial" w:cs="Arial"/>
          <w:bCs/>
          <w:sz w:val="24"/>
          <w:szCs w:val="24"/>
        </w:rPr>
        <w:t>;</w:t>
      </w:r>
    </w:p>
    <w:p w14:paraId="21BC7290" w14:textId="6F64C2D1" w:rsidR="001A18C6" w:rsidRPr="009A7609" w:rsidRDefault="00A421A3" w:rsidP="00C03AA4">
      <w:pPr>
        <w:pStyle w:val="Frspaiere"/>
        <w:numPr>
          <w:ilvl w:val="0"/>
          <w:numId w:val="47"/>
        </w:numPr>
        <w:tabs>
          <w:tab w:val="left" w:pos="142"/>
          <w:tab w:val="left" w:pos="4002"/>
          <w:tab w:val="right" w:pos="9072"/>
        </w:tabs>
        <w:ind w:left="0" w:firstLine="0"/>
        <w:rPr>
          <w:rFonts w:ascii="Arial" w:hAnsi="Arial" w:cs="Arial"/>
          <w:bCs/>
          <w:sz w:val="24"/>
          <w:szCs w:val="24"/>
          <w:lang w:val="it-IT"/>
        </w:rPr>
      </w:pPr>
      <w:r w:rsidRPr="009A7609">
        <w:rPr>
          <w:rFonts w:ascii="Arial" w:hAnsi="Arial" w:cs="Arial"/>
          <w:bCs/>
          <w:sz w:val="24"/>
          <w:szCs w:val="24"/>
          <w:lang w:val="it-IT"/>
        </w:rPr>
        <w:t>nerespectarea măsurilor prevăzute de normele de igienă privind prepararea, păstrarea, depozitarea, transportul şi servirea produselor alimentare;</w:t>
      </w:r>
    </w:p>
    <w:p w14:paraId="2440D016" w14:textId="1DEB36F6" w:rsidR="00A421A3" w:rsidRPr="009A7609" w:rsidRDefault="00A421A3" w:rsidP="00C03AA4">
      <w:pPr>
        <w:pStyle w:val="Frspaiere"/>
        <w:numPr>
          <w:ilvl w:val="0"/>
          <w:numId w:val="47"/>
        </w:numPr>
        <w:tabs>
          <w:tab w:val="left" w:pos="142"/>
          <w:tab w:val="left" w:pos="4002"/>
          <w:tab w:val="right" w:pos="9072"/>
        </w:tabs>
        <w:ind w:left="0" w:firstLine="0"/>
        <w:rPr>
          <w:rFonts w:ascii="Arial" w:hAnsi="Arial" w:cs="Arial"/>
          <w:bCs/>
          <w:sz w:val="24"/>
          <w:szCs w:val="24"/>
          <w:lang w:val="it-IT"/>
        </w:rPr>
      </w:pPr>
      <w:r w:rsidRPr="009A7609">
        <w:rPr>
          <w:rFonts w:ascii="Arial" w:hAnsi="Arial" w:cs="Arial"/>
          <w:bCs/>
          <w:sz w:val="24"/>
          <w:szCs w:val="24"/>
          <w:lang w:val="it-IT"/>
        </w:rPr>
        <w:t>neasigurarea de către angajatori din orice domeniu de activitate, public şi privat, a examinărilor medicale, prin medicii de medicina muncii, la angajare, la reluarea muncii, la schimbarea locului de muncă şi a controlului medical periodic al lucrătorilor;</w:t>
      </w:r>
    </w:p>
    <w:p w14:paraId="53DC367E" w14:textId="5B88980B" w:rsidR="00A421A3" w:rsidRPr="009A7609" w:rsidRDefault="00A421A3" w:rsidP="00C03AA4">
      <w:pPr>
        <w:pStyle w:val="Frspaiere"/>
        <w:numPr>
          <w:ilvl w:val="0"/>
          <w:numId w:val="47"/>
        </w:numPr>
        <w:tabs>
          <w:tab w:val="left" w:pos="142"/>
          <w:tab w:val="left" w:pos="4002"/>
          <w:tab w:val="right" w:pos="9072"/>
        </w:tabs>
        <w:ind w:left="0" w:firstLine="0"/>
        <w:rPr>
          <w:rFonts w:ascii="Arial" w:hAnsi="Arial" w:cs="Arial"/>
          <w:bCs/>
          <w:sz w:val="24"/>
          <w:szCs w:val="24"/>
          <w:lang w:val="it-IT"/>
        </w:rPr>
      </w:pPr>
      <w:r w:rsidRPr="009A7609">
        <w:rPr>
          <w:rFonts w:ascii="Arial" w:hAnsi="Arial" w:cs="Arial"/>
          <w:bCs/>
          <w:sz w:val="24"/>
          <w:szCs w:val="24"/>
          <w:lang w:val="it-IT"/>
        </w:rPr>
        <w:t>neaplicarea de către conducerile unităţilor pentru protecţia, educarea, instruirea, recreerea şi odihna copiilor şi tinerilor a măsurilor de prevenire a accidentelor sau a unor îmbolnăviri la copii şi tineri, inclusiv în orele de educaţie fizică şi de activitate practică în ateliere şi laboratoare;</w:t>
      </w:r>
    </w:p>
    <w:p w14:paraId="25CC5F91" w14:textId="19494635" w:rsidR="00A421A3" w:rsidRPr="009A7609" w:rsidRDefault="00A421A3" w:rsidP="00C03AA4">
      <w:pPr>
        <w:pStyle w:val="Frspaiere"/>
        <w:numPr>
          <w:ilvl w:val="0"/>
          <w:numId w:val="47"/>
        </w:numPr>
        <w:tabs>
          <w:tab w:val="left" w:pos="142"/>
          <w:tab w:val="left" w:pos="4002"/>
          <w:tab w:val="right" w:pos="9072"/>
        </w:tabs>
        <w:ind w:left="0" w:firstLine="0"/>
        <w:rPr>
          <w:rFonts w:ascii="Arial" w:hAnsi="Arial" w:cs="Arial"/>
          <w:bCs/>
          <w:sz w:val="24"/>
          <w:szCs w:val="24"/>
          <w:lang w:val="it-IT"/>
        </w:rPr>
      </w:pPr>
      <w:r w:rsidRPr="009A7609">
        <w:rPr>
          <w:rFonts w:ascii="Arial" w:hAnsi="Arial" w:cs="Arial"/>
          <w:bCs/>
          <w:sz w:val="24"/>
          <w:szCs w:val="24"/>
          <w:lang w:val="it-IT"/>
        </w:rPr>
        <w:t>nerespectarea ritmicităţii acţiunilor de combatere a insectelor şi rozătoarelor şi producătoare de disconfort în unităţi de orice tip;</w:t>
      </w:r>
    </w:p>
    <w:p w14:paraId="5B9D4F10" w14:textId="0C15EF8F" w:rsidR="00D92C5D" w:rsidRPr="009A7609" w:rsidRDefault="00D92C5D" w:rsidP="00C03AA4">
      <w:pPr>
        <w:pStyle w:val="Frspaiere"/>
        <w:tabs>
          <w:tab w:val="right" w:pos="9072"/>
        </w:tabs>
        <w:ind w:left="0"/>
        <w:rPr>
          <w:rFonts w:ascii="Arial" w:hAnsi="Arial" w:cs="Arial"/>
          <w:sz w:val="24"/>
          <w:szCs w:val="24"/>
          <w:lang w:val="pt-BR"/>
        </w:rPr>
      </w:pPr>
      <w:r w:rsidRPr="009A7609">
        <w:rPr>
          <w:rFonts w:ascii="Arial" w:hAnsi="Arial" w:cs="Arial"/>
          <w:b/>
          <w:sz w:val="24"/>
          <w:szCs w:val="24"/>
          <w:lang w:val="it-IT"/>
        </w:rPr>
        <w:t xml:space="preserve">Decizie de </w:t>
      </w:r>
      <w:r w:rsidRPr="009A7609">
        <w:rPr>
          <w:rFonts w:ascii="Arial" w:hAnsi="Arial" w:cs="Arial"/>
          <w:b/>
          <w:sz w:val="24"/>
          <w:szCs w:val="24"/>
          <w:lang w:val="ro-RO"/>
        </w:rPr>
        <w:t>suspendare a activității</w:t>
      </w:r>
      <w:r w:rsidRPr="009A7609">
        <w:rPr>
          <w:rFonts w:ascii="Arial" w:hAnsi="Arial" w:cs="Arial"/>
          <w:b/>
          <w:sz w:val="24"/>
          <w:szCs w:val="24"/>
          <w:lang w:val="it-IT"/>
        </w:rPr>
        <w:t xml:space="preserve"> - DSP </w:t>
      </w:r>
      <w:r w:rsidRPr="009A7609">
        <w:rPr>
          <w:rFonts w:ascii="Arial" w:hAnsi="Arial" w:cs="Arial"/>
          <w:b/>
          <w:sz w:val="24"/>
          <w:szCs w:val="24"/>
          <w:lang w:val="ro-RO"/>
        </w:rPr>
        <w:t>Brăila</w:t>
      </w:r>
      <w:r w:rsidRPr="009A7609">
        <w:rPr>
          <w:rFonts w:ascii="Arial" w:hAnsi="Arial" w:cs="Arial"/>
          <w:sz w:val="24"/>
          <w:szCs w:val="24"/>
          <w:lang w:val="fr-FR"/>
        </w:rPr>
        <w:t xml:space="preserve"> </w:t>
      </w:r>
      <w:r w:rsidRPr="009A7609">
        <w:rPr>
          <w:rFonts w:ascii="Arial" w:hAnsi="Arial" w:cs="Arial"/>
          <w:sz w:val="24"/>
          <w:szCs w:val="24"/>
          <w:lang w:val="it-IT"/>
        </w:rPr>
        <w:t xml:space="preserve">- </w:t>
      </w:r>
      <w:r w:rsidRPr="009A7609">
        <w:rPr>
          <w:rFonts w:ascii="Arial" w:hAnsi="Arial" w:cs="Arial"/>
          <w:sz w:val="24"/>
          <w:szCs w:val="24"/>
          <w:lang w:val="pt-BR"/>
        </w:rPr>
        <w:t>neaplicarea de către conducerea unității a măsurilor de prevenire a accidentelor - o parte din activitatea didactică se desfășoară într-o clădire (Corp B), în care se efectuau lucrări de amenajare/reabilitare, aceasta nefiind corespunzătoare pentru siguranța copiilor.</w:t>
      </w:r>
    </w:p>
    <w:p w14:paraId="3387E3FF" w14:textId="434DE504" w:rsidR="0002158C" w:rsidRPr="009A7609" w:rsidRDefault="0002158C" w:rsidP="00C03AA4">
      <w:pPr>
        <w:pStyle w:val="Frspaiere"/>
        <w:tabs>
          <w:tab w:val="right" w:pos="9072"/>
        </w:tabs>
        <w:ind w:left="0"/>
        <w:rPr>
          <w:rFonts w:ascii="Arial" w:hAnsi="Arial" w:cs="Arial"/>
          <w:sz w:val="24"/>
          <w:szCs w:val="24"/>
          <w:lang w:val="it-IT"/>
        </w:rPr>
      </w:pPr>
      <w:r w:rsidRPr="009A7609">
        <w:rPr>
          <w:rFonts w:ascii="Arial" w:hAnsi="Arial" w:cs="Arial"/>
          <w:b/>
          <w:sz w:val="24"/>
          <w:szCs w:val="24"/>
          <w:lang w:val="it-IT"/>
        </w:rPr>
        <w:lastRenderedPageBreak/>
        <w:t xml:space="preserve">Retragere ASF - DSP </w:t>
      </w:r>
      <w:r w:rsidRPr="009A7609">
        <w:rPr>
          <w:rFonts w:ascii="Arial" w:hAnsi="Arial" w:cs="Arial"/>
          <w:b/>
          <w:sz w:val="24"/>
          <w:szCs w:val="24"/>
          <w:lang w:val="ro-RO"/>
        </w:rPr>
        <w:t>Timiș</w:t>
      </w:r>
      <w:r w:rsidRPr="009A7609">
        <w:rPr>
          <w:rFonts w:ascii="Arial" w:hAnsi="Arial" w:cs="Arial"/>
          <w:sz w:val="24"/>
          <w:szCs w:val="24"/>
          <w:lang w:val="it-IT"/>
        </w:rPr>
        <w:t xml:space="preserve"> </w:t>
      </w:r>
      <w:r w:rsidRPr="009A7609">
        <w:rPr>
          <w:rFonts w:ascii="Arial" w:hAnsi="Arial" w:cs="Arial"/>
          <w:sz w:val="24"/>
          <w:szCs w:val="24"/>
          <w:lang w:val="fr-FR"/>
        </w:rPr>
        <w:t xml:space="preserve">- </w:t>
      </w:r>
      <w:r w:rsidRPr="009A7609">
        <w:rPr>
          <w:rFonts w:ascii="Arial" w:hAnsi="Arial" w:cs="Arial"/>
          <w:sz w:val="24"/>
          <w:szCs w:val="24"/>
          <w:lang w:val="it-IT"/>
        </w:rPr>
        <w:t>unitatea nu mai îndeplinește condițiile asumate prin declarațiile pe proprie răspundere pentru corpurile A și B</w:t>
      </w:r>
      <w:r w:rsidRPr="009A7609">
        <w:rPr>
          <w:rFonts w:ascii="Arial" w:hAnsi="Arial" w:cs="Arial"/>
          <w:sz w:val="24"/>
          <w:szCs w:val="24"/>
          <w:lang w:val="ro-MD"/>
        </w:rPr>
        <w:t>;</w:t>
      </w:r>
    </w:p>
    <w:p w14:paraId="5AC56E33" w14:textId="57B5C227" w:rsidR="00AD512D" w:rsidRPr="009A7609" w:rsidRDefault="00AD512D" w:rsidP="00C03AA4">
      <w:pPr>
        <w:pStyle w:val="Frspaiere"/>
        <w:tabs>
          <w:tab w:val="left" w:pos="142"/>
          <w:tab w:val="right" w:pos="9072"/>
        </w:tabs>
        <w:ind w:left="0"/>
        <w:rPr>
          <w:rFonts w:ascii="Arial" w:hAnsi="Arial" w:cs="Arial"/>
          <w:bCs/>
          <w:sz w:val="24"/>
          <w:szCs w:val="24"/>
          <w:lang w:val="ro-RO"/>
        </w:rPr>
      </w:pPr>
      <w:r w:rsidRPr="009A7609">
        <w:rPr>
          <w:rFonts w:ascii="Arial" w:hAnsi="Arial" w:cs="Arial"/>
          <w:bCs/>
          <w:sz w:val="24"/>
          <w:szCs w:val="24"/>
          <w:lang w:val="ro-RO"/>
        </w:rPr>
        <w:t xml:space="preserve">Nr. </w:t>
      </w:r>
      <w:proofErr w:type="spellStart"/>
      <w:r w:rsidRPr="009A7609">
        <w:rPr>
          <w:rFonts w:ascii="Arial" w:hAnsi="Arial" w:cs="Arial"/>
          <w:bCs/>
          <w:sz w:val="24"/>
          <w:szCs w:val="24"/>
          <w:lang w:val="ro-RO"/>
        </w:rPr>
        <w:t>recontroale</w:t>
      </w:r>
      <w:proofErr w:type="spellEnd"/>
      <w:r w:rsidRPr="009A7609">
        <w:rPr>
          <w:rFonts w:ascii="Arial" w:hAnsi="Arial" w:cs="Arial"/>
          <w:bCs/>
          <w:sz w:val="24"/>
          <w:szCs w:val="24"/>
          <w:lang w:val="ro-RO"/>
        </w:rPr>
        <w:t xml:space="preserve"> – </w:t>
      </w:r>
      <w:r w:rsidR="00DA4C45" w:rsidRPr="009A7609">
        <w:rPr>
          <w:rFonts w:ascii="Arial" w:hAnsi="Arial" w:cs="Arial"/>
          <w:bCs/>
          <w:sz w:val="24"/>
          <w:szCs w:val="24"/>
          <w:lang w:val="ro-RO"/>
        </w:rPr>
        <w:t>2</w:t>
      </w:r>
    </w:p>
    <w:p w14:paraId="5755B9AA" w14:textId="77777777" w:rsidR="003660B0" w:rsidRPr="009A7609" w:rsidRDefault="003660B0" w:rsidP="00C03AA4">
      <w:pPr>
        <w:pStyle w:val="Frspaiere"/>
        <w:tabs>
          <w:tab w:val="left" w:pos="142"/>
          <w:tab w:val="right" w:pos="9072"/>
        </w:tabs>
        <w:ind w:left="0"/>
        <w:rPr>
          <w:rFonts w:ascii="Arial" w:hAnsi="Arial" w:cs="Arial"/>
          <w:sz w:val="24"/>
          <w:szCs w:val="24"/>
          <w:lang w:val="ro-RO"/>
        </w:rPr>
      </w:pPr>
    </w:p>
    <w:p w14:paraId="5B6BFF60" w14:textId="299E31F2" w:rsidR="00010B41" w:rsidRPr="009A7609" w:rsidRDefault="00010B41" w:rsidP="00C03AA4">
      <w:pPr>
        <w:pStyle w:val="Frspaiere"/>
        <w:tabs>
          <w:tab w:val="left" w:pos="142"/>
          <w:tab w:val="right" w:pos="9072"/>
        </w:tabs>
        <w:ind w:left="0"/>
        <w:rPr>
          <w:rFonts w:ascii="Arial" w:hAnsi="Arial" w:cs="Arial"/>
          <w:b/>
          <w:sz w:val="24"/>
          <w:szCs w:val="24"/>
          <w:u w:val="single"/>
        </w:rPr>
      </w:pPr>
      <w:r w:rsidRPr="009A7609">
        <w:rPr>
          <w:rFonts w:ascii="Arial" w:hAnsi="Arial" w:cs="Arial"/>
          <w:b/>
          <w:sz w:val="24"/>
          <w:szCs w:val="24"/>
          <w:u w:val="single"/>
        </w:rPr>
        <w:t xml:space="preserve">5) </w:t>
      </w:r>
      <w:proofErr w:type="spellStart"/>
      <w:r w:rsidRPr="009A7609">
        <w:rPr>
          <w:rFonts w:ascii="Arial" w:hAnsi="Arial" w:cs="Arial"/>
          <w:b/>
          <w:sz w:val="24"/>
          <w:szCs w:val="24"/>
          <w:u w:val="single"/>
        </w:rPr>
        <w:t>Unități</w:t>
      </w:r>
      <w:proofErr w:type="spellEnd"/>
      <w:r w:rsidRPr="009A7609">
        <w:rPr>
          <w:rFonts w:ascii="Arial" w:hAnsi="Arial" w:cs="Arial"/>
          <w:b/>
          <w:sz w:val="24"/>
          <w:szCs w:val="24"/>
          <w:u w:val="single"/>
        </w:rPr>
        <w:t xml:space="preserve"> </w:t>
      </w:r>
      <w:r w:rsidRPr="009A7609">
        <w:rPr>
          <w:rFonts w:ascii="Arial" w:hAnsi="Arial" w:cs="Arial"/>
          <w:b/>
          <w:sz w:val="24"/>
          <w:szCs w:val="24"/>
          <w:u w:val="single"/>
          <w:lang w:val="ro-RO"/>
        </w:rPr>
        <w:t>de învățământ postliceal</w:t>
      </w:r>
    </w:p>
    <w:p w14:paraId="5930DF0A" w14:textId="4B776DE2" w:rsidR="00010B41" w:rsidRPr="009A7609" w:rsidRDefault="00010B41" w:rsidP="00C03AA4">
      <w:pPr>
        <w:pStyle w:val="Frspaiere"/>
        <w:tabs>
          <w:tab w:val="left" w:pos="142"/>
          <w:tab w:val="right" w:pos="9072"/>
        </w:tabs>
        <w:ind w:left="0"/>
        <w:rPr>
          <w:rFonts w:ascii="Arial" w:hAnsi="Arial" w:cs="Arial"/>
          <w:sz w:val="24"/>
          <w:szCs w:val="24"/>
        </w:rPr>
      </w:pPr>
      <w:r w:rsidRPr="009A7609">
        <w:rPr>
          <w:rFonts w:ascii="Arial" w:hAnsi="Arial" w:cs="Arial"/>
          <w:sz w:val="24"/>
          <w:szCs w:val="24"/>
        </w:rPr>
        <w:t xml:space="preserve">Nr.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Pr="009A7609">
        <w:rPr>
          <w:rFonts w:ascii="Arial" w:hAnsi="Arial" w:cs="Arial"/>
          <w:sz w:val="24"/>
          <w:szCs w:val="24"/>
        </w:rPr>
        <w:t>efectuate</w:t>
      </w:r>
      <w:proofErr w:type="spellEnd"/>
      <w:r w:rsidRPr="009A7609">
        <w:rPr>
          <w:rFonts w:ascii="Arial" w:hAnsi="Arial" w:cs="Arial"/>
          <w:sz w:val="24"/>
          <w:szCs w:val="24"/>
        </w:rPr>
        <w:t xml:space="preserve"> – 5</w:t>
      </w:r>
    </w:p>
    <w:p w14:paraId="2BED5BDC" w14:textId="77777777" w:rsidR="00010B41" w:rsidRPr="009A7609" w:rsidRDefault="00010B41" w:rsidP="00C03AA4">
      <w:pPr>
        <w:pStyle w:val="Frspaiere"/>
        <w:tabs>
          <w:tab w:val="left" w:pos="142"/>
          <w:tab w:val="right" w:pos="9072"/>
        </w:tabs>
        <w:ind w:left="0"/>
        <w:rPr>
          <w:rFonts w:ascii="Arial" w:hAnsi="Arial" w:cs="Arial"/>
          <w:sz w:val="24"/>
          <w:szCs w:val="24"/>
        </w:rPr>
      </w:pPr>
    </w:p>
    <w:p w14:paraId="5053F455" w14:textId="6C970A6E" w:rsidR="00010B41" w:rsidRPr="009A7609" w:rsidRDefault="00010B41" w:rsidP="00C03AA4">
      <w:pPr>
        <w:pStyle w:val="Frspaiere"/>
        <w:tabs>
          <w:tab w:val="left" w:pos="142"/>
          <w:tab w:val="right" w:pos="9072"/>
        </w:tabs>
        <w:ind w:left="0"/>
        <w:rPr>
          <w:rFonts w:ascii="Arial" w:hAnsi="Arial" w:cs="Arial"/>
          <w:b/>
          <w:sz w:val="24"/>
          <w:szCs w:val="24"/>
          <w:u w:val="single"/>
        </w:rPr>
      </w:pPr>
      <w:r w:rsidRPr="009A7609">
        <w:rPr>
          <w:rFonts w:ascii="Arial" w:hAnsi="Arial" w:cs="Arial"/>
          <w:b/>
          <w:sz w:val="24"/>
          <w:szCs w:val="24"/>
          <w:u w:val="single"/>
        </w:rPr>
        <w:t xml:space="preserve">6) </w:t>
      </w:r>
      <w:proofErr w:type="spellStart"/>
      <w:r w:rsidRPr="009A7609">
        <w:rPr>
          <w:rFonts w:ascii="Arial" w:hAnsi="Arial" w:cs="Arial"/>
          <w:b/>
          <w:sz w:val="24"/>
          <w:szCs w:val="24"/>
          <w:u w:val="single"/>
        </w:rPr>
        <w:t>Unități</w:t>
      </w:r>
      <w:proofErr w:type="spellEnd"/>
      <w:r w:rsidRPr="009A7609">
        <w:rPr>
          <w:rFonts w:ascii="Arial" w:hAnsi="Arial" w:cs="Arial"/>
          <w:b/>
          <w:sz w:val="24"/>
          <w:szCs w:val="24"/>
          <w:u w:val="single"/>
        </w:rPr>
        <w:t xml:space="preserve"> </w:t>
      </w:r>
      <w:r w:rsidRPr="009A7609">
        <w:rPr>
          <w:rFonts w:ascii="Arial" w:hAnsi="Arial" w:cs="Arial"/>
          <w:b/>
          <w:sz w:val="24"/>
          <w:szCs w:val="24"/>
          <w:u w:val="single"/>
          <w:lang w:val="ro-RO"/>
        </w:rPr>
        <w:t>de învățământ superior</w:t>
      </w:r>
    </w:p>
    <w:p w14:paraId="3FD13D7E" w14:textId="718BB730" w:rsidR="00010B41" w:rsidRPr="009A7609" w:rsidRDefault="00010B41" w:rsidP="00C03AA4">
      <w:pPr>
        <w:pStyle w:val="Frspaiere"/>
        <w:tabs>
          <w:tab w:val="left" w:pos="142"/>
          <w:tab w:val="right" w:pos="9072"/>
        </w:tabs>
        <w:ind w:left="0"/>
        <w:rPr>
          <w:rFonts w:ascii="Arial" w:hAnsi="Arial" w:cs="Arial"/>
          <w:sz w:val="24"/>
          <w:szCs w:val="24"/>
        </w:rPr>
      </w:pPr>
      <w:r w:rsidRPr="009A7609">
        <w:rPr>
          <w:rFonts w:ascii="Arial" w:hAnsi="Arial" w:cs="Arial"/>
          <w:sz w:val="24"/>
          <w:szCs w:val="24"/>
        </w:rPr>
        <w:t xml:space="preserve">Nr.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Pr="009A7609">
        <w:rPr>
          <w:rFonts w:ascii="Arial" w:hAnsi="Arial" w:cs="Arial"/>
          <w:sz w:val="24"/>
          <w:szCs w:val="24"/>
        </w:rPr>
        <w:t>efectuate</w:t>
      </w:r>
      <w:proofErr w:type="spellEnd"/>
      <w:r w:rsidRPr="009A7609">
        <w:rPr>
          <w:rFonts w:ascii="Arial" w:hAnsi="Arial" w:cs="Arial"/>
          <w:sz w:val="24"/>
          <w:szCs w:val="24"/>
        </w:rPr>
        <w:t xml:space="preserve"> – 1</w:t>
      </w:r>
    </w:p>
    <w:p w14:paraId="63414E76" w14:textId="77777777" w:rsidR="00010B41" w:rsidRPr="009A7609" w:rsidRDefault="00010B41" w:rsidP="00C03AA4">
      <w:pPr>
        <w:pStyle w:val="Frspaiere"/>
        <w:tabs>
          <w:tab w:val="left" w:pos="142"/>
          <w:tab w:val="right" w:pos="9072"/>
        </w:tabs>
        <w:ind w:left="0"/>
        <w:rPr>
          <w:rFonts w:ascii="Arial" w:hAnsi="Arial" w:cs="Arial"/>
          <w:sz w:val="24"/>
          <w:szCs w:val="24"/>
          <w:lang w:val="ro-RO"/>
        </w:rPr>
      </w:pPr>
    </w:p>
    <w:p w14:paraId="67C69FD9" w14:textId="0CD7294A" w:rsidR="00307845" w:rsidRPr="009A7609" w:rsidRDefault="00010B41" w:rsidP="00C03AA4">
      <w:pPr>
        <w:pStyle w:val="Frspaiere"/>
        <w:tabs>
          <w:tab w:val="left" w:pos="142"/>
          <w:tab w:val="right" w:pos="9072"/>
        </w:tabs>
        <w:ind w:left="0"/>
        <w:rPr>
          <w:rFonts w:ascii="Arial" w:hAnsi="Arial" w:cs="Arial"/>
          <w:b/>
          <w:sz w:val="24"/>
          <w:szCs w:val="24"/>
          <w:u w:val="single"/>
        </w:rPr>
      </w:pPr>
      <w:r w:rsidRPr="009A7609">
        <w:rPr>
          <w:rFonts w:ascii="Arial" w:hAnsi="Arial" w:cs="Arial"/>
          <w:b/>
          <w:sz w:val="24"/>
          <w:szCs w:val="24"/>
          <w:u w:val="single"/>
        </w:rPr>
        <w:t>7</w:t>
      </w:r>
      <w:r w:rsidR="00307845" w:rsidRPr="009A7609">
        <w:rPr>
          <w:rFonts w:ascii="Arial" w:hAnsi="Arial" w:cs="Arial"/>
          <w:b/>
          <w:sz w:val="24"/>
          <w:szCs w:val="24"/>
          <w:u w:val="single"/>
        </w:rPr>
        <w:t xml:space="preserve">) </w:t>
      </w:r>
      <w:proofErr w:type="spellStart"/>
      <w:r w:rsidR="00307845" w:rsidRPr="009A7609">
        <w:rPr>
          <w:rFonts w:ascii="Arial" w:hAnsi="Arial" w:cs="Arial"/>
          <w:b/>
          <w:sz w:val="24"/>
          <w:szCs w:val="24"/>
          <w:u w:val="single"/>
        </w:rPr>
        <w:t>Unități</w:t>
      </w:r>
      <w:proofErr w:type="spellEnd"/>
      <w:r w:rsidR="00307845" w:rsidRPr="009A7609">
        <w:rPr>
          <w:rFonts w:ascii="Arial" w:hAnsi="Arial" w:cs="Arial"/>
          <w:b/>
          <w:sz w:val="24"/>
          <w:szCs w:val="24"/>
          <w:u w:val="single"/>
        </w:rPr>
        <w:t xml:space="preserve"> </w:t>
      </w:r>
      <w:r w:rsidR="00307845" w:rsidRPr="009A7609">
        <w:rPr>
          <w:rFonts w:ascii="Arial" w:hAnsi="Arial" w:cs="Arial"/>
          <w:b/>
          <w:sz w:val="24"/>
          <w:szCs w:val="24"/>
          <w:u w:val="single"/>
          <w:lang w:val="ro-RO"/>
        </w:rPr>
        <w:t>de învățământ special</w:t>
      </w:r>
    </w:p>
    <w:p w14:paraId="49EF300F" w14:textId="6FFAB501" w:rsidR="00307845" w:rsidRPr="009A7609" w:rsidRDefault="00307845" w:rsidP="00C03AA4">
      <w:pPr>
        <w:pStyle w:val="Frspaiere"/>
        <w:tabs>
          <w:tab w:val="left" w:pos="142"/>
          <w:tab w:val="right" w:pos="9072"/>
        </w:tabs>
        <w:ind w:left="0"/>
        <w:rPr>
          <w:rFonts w:ascii="Arial" w:hAnsi="Arial" w:cs="Arial"/>
          <w:sz w:val="24"/>
          <w:szCs w:val="24"/>
        </w:rPr>
      </w:pPr>
      <w:r w:rsidRPr="009A7609">
        <w:rPr>
          <w:rFonts w:ascii="Arial" w:hAnsi="Arial" w:cs="Arial"/>
          <w:sz w:val="24"/>
          <w:szCs w:val="24"/>
        </w:rPr>
        <w:t xml:space="preserve">Nr.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Pr="009A7609">
        <w:rPr>
          <w:rFonts w:ascii="Arial" w:hAnsi="Arial" w:cs="Arial"/>
          <w:sz w:val="24"/>
          <w:szCs w:val="24"/>
        </w:rPr>
        <w:t>efectuate</w:t>
      </w:r>
      <w:proofErr w:type="spellEnd"/>
      <w:r w:rsidRPr="009A7609">
        <w:rPr>
          <w:rFonts w:ascii="Arial" w:hAnsi="Arial" w:cs="Arial"/>
          <w:sz w:val="24"/>
          <w:szCs w:val="24"/>
        </w:rPr>
        <w:t xml:space="preserve"> – </w:t>
      </w:r>
      <w:r w:rsidR="00010B41" w:rsidRPr="009A7609">
        <w:rPr>
          <w:rFonts w:ascii="Arial" w:hAnsi="Arial" w:cs="Arial"/>
          <w:sz w:val="24"/>
          <w:szCs w:val="24"/>
        </w:rPr>
        <w:t>2</w:t>
      </w:r>
    </w:p>
    <w:p w14:paraId="02C9E10C" w14:textId="77777777" w:rsidR="00331C98" w:rsidRPr="009A7609" w:rsidRDefault="00331C98" w:rsidP="00C03AA4">
      <w:pPr>
        <w:pStyle w:val="Frspaiere"/>
        <w:tabs>
          <w:tab w:val="left" w:pos="142"/>
          <w:tab w:val="right" w:pos="9072"/>
        </w:tabs>
        <w:ind w:left="0"/>
        <w:rPr>
          <w:rFonts w:ascii="Arial" w:hAnsi="Arial" w:cs="Arial"/>
          <w:sz w:val="24"/>
          <w:szCs w:val="24"/>
          <w:lang w:val="ro-RO"/>
        </w:rPr>
      </w:pPr>
    </w:p>
    <w:p w14:paraId="1FF06A3A" w14:textId="7FC13029" w:rsidR="005322AD" w:rsidRPr="009A7609" w:rsidRDefault="00010B41" w:rsidP="00C03AA4">
      <w:pPr>
        <w:pStyle w:val="Frspaiere"/>
        <w:tabs>
          <w:tab w:val="left" w:pos="142"/>
          <w:tab w:val="right" w:pos="9072"/>
        </w:tabs>
        <w:ind w:left="0"/>
        <w:rPr>
          <w:rFonts w:ascii="Arial" w:hAnsi="Arial" w:cs="Arial"/>
          <w:b/>
          <w:sz w:val="24"/>
          <w:szCs w:val="24"/>
          <w:u w:val="single"/>
          <w:lang w:val="it-IT"/>
        </w:rPr>
      </w:pPr>
      <w:r w:rsidRPr="009A7609">
        <w:rPr>
          <w:rFonts w:ascii="Arial" w:hAnsi="Arial" w:cs="Arial"/>
          <w:b/>
          <w:sz w:val="24"/>
          <w:szCs w:val="24"/>
          <w:u w:val="single"/>
          <w:lang w:val="it-IT"/>
        </w:rPr>
        <w:t>8</w:t>
      </w:r>
      <w:r w:rsidR="005322AD" w:rsidRPr="009A7609">
        <w:rPr>
          <w:rFonts w:ascii="Arial" w:hAnsi="Arial" w:cs="Arial"/>
          <w:b/>
          <w:sz w:val="24"/>
          <w:szCs w:val="24"/>
          <w:u w:val="single"/>
          <w:lang w:val="it-IT"/>
        </w:rPr>
        <w:t xml:space="preserve">) Unități de cazare (internate </w:t>
      </w:r>
      <w:r w:rsidR="00177CB9" w:rsidRPr="009A7609">
        <w:rPr>
          <w:rFonts w:ascii="Arial" w:hAnsi="Arial" w:cs="Arial"/>
          <w:b/>
          <w:sz w:val="24"/>
          <w:szCs w:val="24"/>
          <w:u w:val="single"/>
          <w:lang w:val="it-IT"/>
        </w:rPr>
        <w:t>ș</w:t>
      </w:r>
      <w:r w:rsidR="005322AD" w:rsidRPr="009A7609">
        <w:rPr>
          <w:rFonts w:ascii="Arial" w:hAnsi="Arial" w:cs="Arial"/>
          <w:b/>
          <w:sz w:val="24"/>
          <w:szCs w:val="24"/>
          <w:u w:val="single"/>
          <w:lang w:val="it-IT"/>
        </w:rPr>
        <w:t>colare, camine studentești)</w:t>
      </w:r>
    </w:p>
    <w:p w14:paraId="6527EF89" w14:textId="05F2853B" w:rsidR="0043111B" w:rsidRPr="009A7609" w:rsidRDefault="005322AD" w:rsidP="00C03AA4">
      <w:pPr>
        <w:pStyle w:val="Frspaiere"/>
        <w:tabs>
          <w:tab w:val="left" w:pos="142"/>
          <w:tab w:val="right" w:pos="9072"/>
        </w:tabs>
        <w:ind w:left="0"/>
        <w:rPr>
          <w:rFonts w:ascii="Arial" w:hAnsi="Arial" w:cs="Arial"/>
          <w:sz w:val="24"/>
          <w:szCs w:val="24"/>
        </w:rPr>
      </w:pPr>
      <w:r w:rsidRPr="009A7609">
        <w:rPr>
          <w:rFonts w:ascii="Arial" w:hAnsi="Arial" w:cs="Arial"/>
          <w:sz w:val="24"/>
          <w:szCs w:val="24"/>
        </w:rPr>
        <w:t xml:space="preserve">Nr.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00507AFF" w:rsidRPr="009A7609">
        <w:rPr>
          <w:rFonts w:ascii="Arial" w:hAnsi="Arial" w:cs="Arial"/>
          <w:sz w:val="24"/>
          <w:szCs w:val="24"/>
        </w:rPr>
        <w:t>ef</w:t>
      </w:r>
      <w:r w:rsidR="00175349" w:rsidRPr="009A7609">
        <w:rPr>
          <w:rFonts w:ascii="Arial" w:hAnsi="Arial" w:cs="Arial"/>
          <w:sz w:val="24"/>
          <w:szCs w:val="24"/>
        </w:rPr>
        <w:t>ectuate</w:t>
      </w:r>
      <w:proofErr w:type="spellEnd"/>
      <w:r w:rsidR="00175349" w:rsidRPr="009A7609">
        <w:rPr>
          <w:rFonts w:ascii="Arial" w:hAnsi="Arial" w:cs="Arial"/>
          <w:sz w:val="24"/>
          <w:szCs w:val="24"/>
        </w:rPr>
        <w:t xml:space="preserve"> – </w:t>
      </w:r>
      <w:r w:rsidR="00010B41" w:rsidRPr="009A7609">
        <w:rPr>
          <w:rFonts w:ascii="Arial" w:hAnsi="Arial" w:cs="Arial"/>
          <w:sz w:val="24"/>
          <w:szCs w:val="24"/>
        </w:rPr>
        <w:t>1</w:t>
      </w:r>
    </w:p>
    <w:p w14:paraId="2EAA525F" w14:textId="08E4FC8E" w:rsidR="0002158C" w:rsidRPr="009A7609" w:rsidRDefault="0002158C" w:rsidP="00C03AA4">
      <w:pPr>
        <w:pStyle w:val="Frspaiere"/>
        <w:tabs>
          <w:tab w:val="left" w:pos="142"/>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w:t>
      </w:r>
      <w:r w:rsidR="00010B41" w:rsidRPr="009A7609">
        <w:rPr>
          <w:rFonts w:ascii="Arial" w:hAnsi="Arial" w:cs="Arial"/>
          <w:sz w:val="24"/>
          <w:szCs w:val="24"/>
        </w:rPr>
        <w:t>1</w:t>
      </w:r>
      <w:r w:rsidRPr="009A7609">
        <w:rPr>
          <w:rFonts w:ascii="Arial" w:hAnsi="Arial" w:cs="Arial"/>
          <w:sz w:val="24"/>
          <w:szCs w:val="24"/>
        </w:rPr>
        <w:t>, din care:</w:t>
      </w:r>
    </w:p>
    <w:p w14:paraId="5726C7C6" w14:textId="18BB1891" w:rsidR="0002158C" w:rsidRPr="009A7609" w:rsidRDefault="0002158C" w:rsidP="00C03AA4">
      <w:pPr>
        <w:pStyle w:val="Frspaiere"/>
        <w:tabs>
          <w:tab w:val="left" w:pos="142"/>
          <w:tab w:val="right" w:pos="9072"/>
        </w:tabs>
        <w:ind w:left="0"/>
        <w:rPr>
          <w:rFonts w:ascii="Arial" w:hAnsi="Arial" w:cs="Arial"/>
          <w:sz w:val="24"/>
          <w:szCs w:val="24"/>
          <w:lang w:val="it-IT"/>
        </w:rPr>
      </w:pPr>
      <w:r w:rsidRPr="009A7609">
        <w:rPr>
          <w:rFonts w:ascii="Arial" w:hAnsi="Arial" w:cs="Arial"/>
          <w:sz w:val="24"/>
          <w:szCs w:val="24"/>
          <w:lang w:val="it-IT"/>
        </w:rPr>
        <w:t xml:space="preserve">- nr. avertismente – </w:t>
      </w:r>
      <w:r w:rsidR="00010B41" w:rsidRPr="009A7609">
        <w:rPr>
          <w:rFonts w:ascii="Arial" w:hAnsi="Arial" w:cs="Arial"/>
          <w:sz w:val="24"/>
          <w:szCs w:val="24"/>
          <w:lang w:val="it-IT"/>
        </w:rPr>
        <w:t>1</w:t>
      </w:r>
    </w:p>
    <w:p w14:paraId="519D2ADA" w14:textId="77777777" w:rsidR="0002158C" w:rsidRPr="009A7609" w:rsidRDefault="0002158C" w:rsidP="00C03AA4">
      <w:pPr>
        <w:pStyle w:val="Frspaiere"/>
        <w:tabs>
          <w:tab w:val="left" w:pos="142"/>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p>
    <w:p w14:paraId="2113F246" w14:textId="1CB1105F" w:rsidR="005B3893" w:rsidRPr="009A7609" w:rsidRDefault="0002158C" w:rsidP="00C03AA4">
      <w:pPr>
        <w:pStyle w:val="Frspaiere"/>
        <w:tabs>
          <w:tab w:val="left" w:pos="142"/>
          <w:tab w:val="right" w:pos="9072"/>
        </w:tabs>
        <w:ind w:left="0"/>
        <w:rPr>
          <w:rFonts w:ascii="Arial" w:hAnsi="Arial" w:cs="Arial"/>
          <w:bCs/>
          <w:sz w:val="24"/>
          <w:szCs w:val="24"/>
          <w:lang w:val="it-IT"/>
        </w:rPr>
      </w:pPr>
      <w:r w:rsidRPr="009A7609">
        <w:rPr>
          <w:rFonts w:ascii="Arial" w:hAnsi="Arial" w:cs="Arial"/>
          <w:sz w:val="24"/>
          <w:szCs w:val="24"/>
          <w:lang w:val="it-IT"/>
        </w:rPr>
        <w:t xml:space="preserve">- </w:t>
      </w:r>
      <w:r w:rsidR="00010B41" w:rsidRPr="009A7609">
        <w:rPr>
          <w:rFonts w:ascii="Arial" w:hAnsi="Arial" w:cs="Arial"/>
          <w:bCs/>
          <w:sz w:val="24"/>
          <w:szCs w:val="24"/>
          <w:lang w:val="it-IT"/>
        </w:rPr>
        <w:t>absenţa autorizaţiei sanitare de funcţionare;</w:t>
      </w:r>
    </w:p>
    <w:p w14:paraId="2616DE62" w14:textId="77777777" w:rsidR="00010B41" w:rsidRPr="009A7609" w:rsidRDefault="00010B41" w:rsidP="00C03AA4">
      <w:pPr>
        <w:pStyle w:val="Frspaiere"/>
        <w:tabs>
          <w:tab w:val="left" w:pos="142"/>
          <w:tab w:val="right" w:pos="9072"/>
        </w:tabs>
        <w:ind w:left="0"/>
        <w:rPr>
          <w:rFonts w:ascii="Arial" w:hAnsi="Arial" w:cs="Arial"/>
          <w:sz w:val="24"/>
          <w:szCs w:val="24"/>
          <w:lang w:val="it-IT"/>
        </w:rPr>
      </w:pPr>
    </w:p>
    <w:p w14:paraId="3CE37A15" w14:textId="71B3B192" w:rsidR="005322AD" w:rsidRPr="009A7609" w:rsidRDefault="00010B41" w:rsidP="00C03AA4">
      <w:pPr>
        <w:pStyle w:val="Frspaiere"/>
        <w:tabs>
          <w:tab w:val="left" w:pos="142"/>
          <w:tab w:val="right" w:pos="9072"/>
        </w:tabs>
        <w:ind w:left="0"/>
        <w:rPr>
          <w:rFonts w:ascii="Arial" w:hAnsi="Arial" w:cs="Arial"/>
          <w:b/>
          <w:sz w:val="24"/>
          <w:szCs w:val="24"/>
          <w:u w:val="single"/>
          <w:lang w:val="it-IT"/>
        </w:rPr>
      </w:pPr>
      <w:r w:rsidRPr="009A7609">
        <w:rPr>
          <w:rFonts w:ascii="Arial" w:hAnsi="Arial" w:cs="Arial"/>
          <w:b/>
          <w:sz w:val="24"/>
          <w:szCs w:val="24"/>
          <w:u w:val="single"/>
          <w:lang w:val="it-IT"/>
        </w:rPr>
        <w:t>9</w:t>
      </w:r>
      <w:r w:rsidR="005322AD" w:rsidRPr="009A7609">
        <w:rPr>
          <w:rFonts w:ascii="Arial" w:hAnsi="Arial" w:cs="Arial"/>
          <w:b/>
          <w:sz w:val="24"/>
          <w:szCs w:val="24"/>
          <w:u w:val="single"/>
          <w:lang w:val="it-IT"/>
        </w:rPr>
        <w:t>) Blocuri alimentare din unitățile de învățâmânt</w:t>
      </w:r>
    </w:p>
    <w:p w14:paraId="7DCF5570" w14:textId="71F0A607" w:rsidR="005B2916" w:rsidRPr="009A7609" w:rsidRDefault="005B2916" w:rsidP="00C03AA4">
      <w:pPr>
        <w:pStyle w:val="Frspaiere"/>
        <w:tabs>
          <w:tab w:val="left" w:pos="142"/>
          <w:tab w:val="right" w:pos="9072"/>
        </w:tabs>
        <w:ind w:left="0"/>
        <w:rPr>
          <w:rFonts w:ascii="Arial" w:hAnsi="Arial" w:cs="Arial"/>
          <w:sz w:val="24"/>
          <w:szCs w:val="24"/>
        </w:rPr>
      </w:pPr>
      <w:r w:rsidRPr="009A7609">
        <w:rPr>
          <w:rFonts w:ascii="Arial" w:hAnsi="Arial" w:cs="Arial"/>
          <w:sz w:val="24"/>
          <w:szCs w:val="24"/>
        </w:rPr>
        <w:t xml:space="preserve">Nr.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Pr="009A7609">
        <w:rPr>
          <w:rFonts w:ascii="Arial" w:hAnsi="Arial" w:cs="Arial"/>
          <w:sz w:val="24"/>
          <w:szCs w:val="24"/>
        </w:rPr>
        <w:t>efectuate</w:t>
      </w:r>
      <w:proofErr w:type="spellEnd"/>
      <w:r w:rsidRPr="009A7609">
        <w:rPr>
          <w:rFonts w:ascii="Arial" w:hAnsi="Arial" w:cs="Arial"/>
          <w:sz w:val="24"/>
          <w:szCs w:val="24"/>
        </w:rPr>
        <w:t xml:space="preserve"> –</w:t>
      </w:r>
      <w:r w:rsidR="00124805" w:rsidRPr="009A7609">
        <w:rPr>
          <w:rFonts w:ascii="Arial" w:hAnsi="Arial" w:cs="Arial"/>
          <w:sz w:val="24"/>
          <w:szCs w:val="24"/>
        </w:rPr>
        <w:t xml:space="preserve"> </w:t>
      </w:r>
      <w:r w:rsidR="00010B41" w:rsidRPr="009A7609">
        <w:rPr>
          <w:rFonts w:ascii="Arial" w:hAnsi="Arial" w:cs="Arial"/>
          <w:sz w:val="24"/>
          <w:szCs w:val="24"/>
        </w:rPr>
        <w:t>6</w:t>
      </w:r>
    </w:p>
    <w:p w14:paraId="76F6EEB9" w14:textId="1E2590A8" w:rsidR="0002158C" w:rsidRPr="009A7609" w:rsidRDefault="0002158C" w:rsidP="00C03AA4">
      <w:pPr>
        <w:pStyle w:val="Frspaiere"/>
        <w:tabs>
          <w:tab w:val="left" w:pos="142"/>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w:t>
      </w:r>
      <w:r w:rsidR="00010B41" w:rsidRPr="009A7609">
        <w:rPr>
          <w:rFonts w:ascii="Arial" w:hAnsi="Arial" w:cs="Arial"/>
          <w:sz w:val="24"/>
          <w:szCs w:val="24"/>
        </w:rPr>
        <w:t>1</w:t>
      </w:r>
      <w:r w:rsidRPr="009A7609">
        <w:rPr>
          <w:rFonts w:ascii="Arial" w:hAnsi="Arial" w:cs="Arial"/>
          <w:sz w:val="24"/>
          <w:szCs w:val="24"/>
        </w:rPr>
        <w:t>, din care:</w:t>
      </w:r>
    </w:p>
    <w:p w14:paraId="49CCB9B9" w14:textId="7E4191ED" w:rsidR="0002158C" w:rsidRPr="009A7609" w:rsidRDefault="0002158C" w:rsidP="00C03AA4">
      <w:pPr>
        <w:pStyle w:val="Frspaiere"/>
        <w:tabs>
          <w:tab w:val="left" w:pos="142"/>
          <w:tab w:val="right" w:pos="9072"/>
        </w:tabs>
        <w:ind w:left="0"/>
        <w:rPr>
          <w:rFonts w:ascii="Arial" w:hAnsi="Arial" w:cs="Arial"/>
          <w:sz w:val="24"/>
          <w:szCs w:val="24"/>
          <w:lang w:val="it-IT"/>
        </w:rPr>
      </w:pPr>
      <w:r w:rsidRPr="009A7609">
        <w:rPr>
          <w:rFonts w:ascii="Arial" w:hAnsi="Arial" w:cs="Arial"/>
          <w:sz w:val="24"/>
          <w:szCs w:val="24"/>
          <w:lang w:val="it-IT"/>
        </w:rPr>
        <w:t xml:space="preserve">- nr. amenzi – </w:t>
      </w:r>
      <w:r w:rsidR="00010B41" w:rsidRPr="009A7609">
        <w:rPr>
          <w:rFonts w:ascii="Arial" w:hAnsi="Arial" w:cs="Arial"/>
          <w:sz w:val="24"/>
          <w:szCs w:val="24"/>
          <w:lang w:val="it-IT"/>
        </w:rPr>
        <w:t>1</w:t>
      </w:r>
    </w:p>
    <w:p w14:paraId="4DFDC041" w14:textId="1F89015F" w:rsidR="0002158C" w:rsidRPr="009A7609" w:rsidRDefault="0002158C" w:rsidP="00C03AA4">
      <w:pPr>
        <w:pStyle w:val="Frspaiere"/>
        <w:tabs>
          <w:tab w:val="left" w:pos="142"/>
          <w:tab w:val="right" w:pos="9072"/>
        </w:tabs>
        <w:ind w:left="0"/>
        <w:rPr>
          <w:rFonts w:ascii="Arial" w:hAnsi="Arial" w:cs="Arial"/>
          <w:b/>
          <w:sz w:val="24"/>
          <w:szCs w:val="24"/>
          <w:lang w:val="it-IT"/>
        </w:rPr>
      </w:pPr>
      <w:r w:rsidRPr="009A7609">
        <w:rPr>
          <w:rFonts w:ascii="Arial" w:hAnsi="Arial" w:cs="Arial"/>
          <w:sz w:val="24"/>
          <w:szCs w:val="24"/>
          <w:lang w:val="it-IT"/>
        </w:rPr>
        <w:t xml:space="preserve">- total valoare amenzi – </w:t>
      </w:r>
      <w:r w:rsidR="00010B41" w:rsidRPr="009A7609">
        <w:rPr>
          <w:rFonts w:ascii="Arial" w:hAnsi="Arial" w:cs="Arial"/>
          <w:b/>
          <w:sz w:val="24"/>
          <w:szCs w:val="24"/>
          <w:lang w:val="it-IT"/>
        </w:rPr>
        <w:t>3</w:t>
      </w:r>
      <w:r w:rsidRPr="009A7609">
        <w:rPr>
          <w:rFonts w:ascii="Arial" w:hAnsi="Arial" w:cs="Arial"/>
          <w:b/>
          <w:sz w:val="24"/>
          <w:szCs w:val="24"/>
          <w:lang w:val="it-IT"/>
        </w:rPr>
        <w:t>.</w:t>
      </w:r>
      <w:r w:rsidR="00010B41" w:rsidRPr="009A7609">
        <w:rPr>
          <w:rFonts w:ascii="Arial" w:hAnsi="Arial" w:cs="Arial"/>
          <w:b/>
          <w:sz w:val="24"/>
          <w:szCs w:val="24"/>
          <w:lang w:val="it-IT"/>
        </w:rPr>
        <w:t>0</w:t>
      </w:r>
      <w:r w:rsidRPr="009A7609">
        <w:rPr>
          <w:rFonts w:ascii="Arial" w:hAnsi="Arial" w:cs="Arial"/>
          <w:b/>
          <w:sz w:val="24"/>
          <w:szCs w:val="24"/>
          <w:lang w:val="it-IT"/>
        </w:rPr>
        <w:t>00 lei</w:t>
      </w:r>
    </w:p>
    <w:p w14:paraId="1AC5537C" w14:textId="77777777" w:rsidR="0002158C" w:rsidRPr="009A7609" w:rsidRDefault="0002158C" w:rsidP="00C03AA4">
      <w:pPr>
        <w:pStyle w:val="Frspaiere"/>
        <w:tabs>
          <w:tab w:val="left" w:pos="142"/>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p>
    <w:p w14:paraId="130B9C58" w14:textId="2BCD78C7" w:rsidR="00A421A3" w:rsidRPr="009A7609" w:rsidRDefault="00A421A3" w:rsidP="00C03AA4">
      <w:pPr>
        <w:pStyle w:val="Frspaiere"/>
        <w:numPr>
          <w:ilvl w:val="0"/>
          <w:numId w:val="47"/>
        </w:numPr>
        <w:tabs>
          <w:tab w:val="left" w:pos="142"/>
          <w:tab w:val="right" w:pos="9072"/>
        </w:tabs>
        <w:ind w:left="0" w:firstLine="0"/>
        <w:rPr>
          <w:rFonts w:ascii="Arial" w:hAnsi="Arial" w:cs="Arial"/>
          <w:bCs/>
          <w:sz w:val="24"/>
          <w:szCs w:val="24"/>
        </w:rPr>
      </w:pPr>
      <w:proofErr w:type="spellStart"/>
      <w:r w:rsidRPr="009A7609">
        <w:rPr>
          <w:rFonts w:ascii="Arial" w:hAnsi="Arial" w:cs="Arial"/>
          <w:bCs/>
          <w:sz w:val="24"/>
          <w:szCs w:val="24"/>
        </w:rPr>
        <w:t>neefectuarea</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operaţiunilor</w:t>
      </w:r>
      <w:proofErr w:type="spellEnd"/>
      <w:r w:rsidRPr="009A7609">
        <w:rPr>
          <w:rFonts w:ascii="Arial" w:hAnsi="Arial" w:cs="Arial"/>
          <w:bCs/>
          <w:sz w:val="24"/>
          <w:szCs w:val="24"/>
        </w:rPr>
        <w:t xml:space="preserve"> de </w:t>
      </w:r>
      <w:proofErr w:type="spellStart"/>
      <w:r w:rsidRPr="009A7609">
        <w:rPr>
          <w:rFonts w:ascii="Arial" w:hAnsi="Arial" w:cs="Arial"/>
          <w:bCs/>
          <w:sz w:val="24"/>
          <w:szCs w:val="24"/>
        </w:rPr>
        <w:t>curăţenie</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şi</w:t>
      </w:r>
      <w:proofErr w:type="spellEnd"/>
      <w:r w:rsidRPr="009A7609">
        <w:rPr>
          <w:rFonts w:ascii="Arial" w:hAnsi="Arial" w:cs="Arial"/>
          <w:bCs/>
          <w:sz w:val="24"/>
          <w:szCs w:val="24"/>
        </w:rPr>
        <w:t>/</w:t>
      </w:r>
      <w:proofErr w:type="spellStart"/>
      <w:r w:rsidRPr="009A7609">
        <w:rPr>
          <w:rFonts w:ascii="Arial" w:hAnsi="Arial" w:cs="Arial"/>
          <w:bCs/>
          <w:sz w:val="24"/>
          <w:szCs w:val="24"/>
        </w:rPr>
        <w:t>sau</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dezinfecţie</w:t>
      </w:r>
      <w:proofErr w:type="spellEnd"/>
      <w:r w:rsidRPr="009A7609">
        <w:rPr>
          <w:rFonts w:ascii="Arial" w:hAnsi="Arial" w:cs="Arial"/>
          <w:bCs/>
          <w:sz w:val="24"/>
          <w:szCs w:val="24"/>
        </w:rPr>
        <w:t xml:space="preserve"> a </w:t>
      </w:r>
      <w:proofErr w:type="spellStart"/>
      <w:r w:rsidRPr="009A7609">
        <w:rPr>
          <w:rFonts w:ascii="Arial" w:hAnsi="Arial" w:cs="Arial"/>
          <w:bCs/>
          <w:sz w:val="24"/>
          <w:szCs w:val="24"/>
        </w:rPr>
        <w:t>locurilor</w:t>
      </w:r>
      <w:proofErr w:type="spellEnd"/>
      <w:r w:rsidRPr="009A7609">
        <w:rPr>
          <w:rFonts w:ascii="Arial" w:hAnsi="Arial" w:cs="Arial"/>
          <w:bCs/>
          <w:sz w:val="24"/>
          <w:szCs w:val="24"/>
        </w:rPr>
        <w:t xml:space="preserve"> de </w:t>
      </w:r>
      <w:proofErr w:type="spellStart"/>
      <w:r w:rsidRPr="009A7609">
        <w:rPr>
          <w:rFonts w:ascii="Arial" w:hAnsi="Arial" w:cs="Arial"/>
          <w:bCs/>
          <w:sz w:val="24"/>
          <w:szCs w:val="24"/>
        </w:rPr>
        <w:t>muncă</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utilajelor</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ustensilelor</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suprafeţelor</w:t>
      </w:r>
      <w:proofErr w:type="spellEnd"/>
      <w:r w:rsidRPr="009A7609">
        <w:rPr>
          <w:rFonts w:ascii="Arial" w:hAnsi="Arial" w:cs="Arial"/>
          <w:bCs/>
          <w:sz w:val="24"/>
          <w:szCs w:val="24"/>
        </w:rPr>
        <w:t xml:space="preserve"> de </w:t>
      </w:r>
      <w:proofErr w:type="spellStart"/>
      <w:r w:rsidRPr="009A7609">
        <w:rPr>
          <w:rFonts w:ascii="Arial" w:hAnsi="Arial" w:cs="Arial"/>
          <w:bCs/>
          <w:sz w:val="24"/>
          <w:szCs w:val="24"/>
        </w:rPr>
        <w:t>lucru</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şi</w:t>
      </w:r>
      <w:proofErr w:type="spellEnd"/>
      <w:r w:rsidRPr="009A7609">
        <w:rPr>
          <w:rFonts w:ascii="Arial" w:hAnsi="Arial" w:cs="Arial"/>
          <w:bCs/>
          <w:sz w:val="24"/>
          <w:szCs w:val="24"/>
        </w:rPr>
        <w:t xml:space="preserve"> </w:t>
      </w:r>
      <w:proofErr w:type="gramStart"/>
      <w:r w:rsidRPr="009A7609">
        <w:rPr>
          <w:rFonts w:ascii="Arial" w:hAnsi="Arial" w:cs="Arial"/>
          <w:bCs/>
          <w:sz w:val="24"/>
          <w:szCs w:val="24"/>
        </w:rPr>
        <w:t>a</w:t>
      </w:r>
      <w:proofErr w:type="gramEnd"/>
      <w:r w:rsidRPr="009A7609">
        <w:rPr>
          <w:rFonts w:ascii="Arial" w:hAnsi="Arial" w:cs="Arial"/>
          <w:bCs/>
          <w:sz w:val="24"/>
          <w:szCs w:val="24"/>
        </w:rPr>
        <w:t xml:space="preserve"> </w:t>
      </w:r>
      <w:proofErr w:type="spellStart"/>
      <w:r w:rsidRPr="009A7609">
        <w:rPr>
          <w:rFonts w:ascii="Arial" w:hAnsi="Arial" w:cs="Arial"/>
          <w:bCs/>
          <w:sz w:val="24"/>
          <w:szCs w:val="24"/>
        </w:rPr>
        <w:t>ambalajelor</w:t>
      </w:r>
      <w:proofErr w:type="spellEnd"/>
      <w:r w:rsidRPr="009A7609">
        <w:rPr>
          <w:rFonts w:ascii="Arial" w:hAnsi="Arial" w:cs="Arial"/>
          <w:bCs/>
          <w:sz w:val="24"/>
          <w:szCs w:val="24"/>
        </w:rPr>
        <w:t>;</w:t>
      </w:r>
    </w:p>
    <w:p w14:paraId="13EAA382" w14:textId="77777777" w:rsidR="000D5D7C" w:rsidRPr="009A7609" w:rsidRDefault="000D5D7C" w:rsidP="00C03AA4">
      <w:pPr>
        <w:pStyle w:val="Frspaiere"/>
        <w:tabs>
          <w:tab w:val="left" w:pos="142"/>
          <w:tab w:val="right" w:pos="9072"/>
        </w:tabs>
        <w:ind w:left="0"/>
        <w:rPr>
          <w:rFonts w:ascii="Arial" w:hAnsi="Arial" w:cs="Arial"/>
          <w:b/>
          <w:sz w:val="24"/>
          <w:szCs w:val="24"/>
          <w:u w:val="single"/>
        </w:rPr>
      </w:pPr>
    </w:p>
    <w:p w14:paraId="21910020" w14:textId="13D50B72" w:rsidR="008B1EAA" w:rsidRPr="009A7609" w:rsidRDefault="00010B41" w:rsidP="00C03AA4">
      <w:pPr>
        <w:pStyle w:val="Frspaiere"/>
        <w:tabs>
          <w:tab w:val="left" w:pos="142"/>
          <w:tab w:val="right" w:pos="9072"/>
        </w:tabs>
        <w:ind w:left="0"/>
        <w:rPr>
          <w:rFonts w:ascii="Arial" w:hAnsi="Arial" w:cs="Arial"/>
          <w:b/>
          <w:sz w:val="24"/>
          <w:szCs w:val="24"/>
          <w:u w:val="single"/>
          <w:lang w:val="ro-RO"/>
        </w:rPr>
      </w:pPr>
      <w:r w:rsidRPr="009A7609">
        <w:rPr>
          <w:rFonts w:ascii="Arial" w:hAnsi="Arial" w:cs="Arial"/>
          <w:b/>
          <w:sz w:val="24"/>
          <w:szCs w:val="24"/>
          <w:u w:val="single"/>
        </w:rPr>
        <w:t>10</w:t>
      </w:r>
      <w:r w:rsidR="008B1EAA" w:rsidRPr="009A7609">
        <w:rPr>
          <w:rFonts w:ascii="Arial" w:hAnsi="Arial" w:cs="Arial"/>
          <w:b/>
          <w:sz w:val="24"/>
          <w:szCs w:val="24"/>
          <w:u w:val="single"/>
        </w:rPr>
        <w:t>) Unit</w:t>
      </w:r>
      <w:proofErr w:type="spellStart"/>
      <w:r w:rsidR="008B1EAA" w:rsidRPr="009A7609">
        <w:rPr>
          <w:rFonts w:ascii="Arial" w:hAnsi="Arial" w:cs="Arial"/>
          <w:b/>
          <w:sz w:val="24"/>
          <w:szCs w:val="24"/>
          <w:u w:val="single"/>
          <w:lang w:val="ro-RO"/>
        </w:rPr>
        <w:t>ăți</w:t>
      </w:r>
      <w:proofErr w:type="spellEnd"/>
      <w:r w:rsidR="008B1EAA" w:rsidRPr="009A7609">
        <w:rPr>
          <w:rFonts w:ascii="Arial" w:hAnsi="Arial" w:cs="Arial"/>
          <w:b/>
          <w:sz w:val="24"/>
          <w:szCs w:val="24"/>
          <w:u w:val="single"/>
          <w:lang w:val="ro-RO"/>
        </w:rPr>
        <w:t xml:space="preserve"> de </w:t>
      </w:r>
      <w:proofErr w:type="spellStart"/>
      <w:r w:rsidR="008B1EAA" w:rsidRPr="009A7609">
        <w:rPr>
          <w:rFonts w:ascii="Arial" w:hAnsi="Arial" w:cs="Arial"/>
          <w:b/>
          <w:sz w:val="24"/>
          <w:szCs w:val="24"/>
          <w:u w:val="single"/>
          <w:lang w:val="ro-RO"/>
        </w:rPr>
        <w:t>catering</w:t>
      </w:r>
      <w:proofErr w:type="spellEnd"/>
    </w:p>
    <w:p w14:paraId="52BE8F22" w14:textId="7525D8AE" w:rsidR="008B1EAA" w:rsidRPr="009A7609" w:rsidRDefault="008B1EAA" w:rsidP="00C03AA4">
      <w:pPr>
        <w:pStyle w:val="Frspaiere"/>
        <w:tabs>
          <w:tab w:val="left" w:pos="142"/>
          <w:tab w:val="right" w:pos="9072"/>
        </w:tabs>
        <w:ind w:left="0"/>
        <w:rPr>
          <w:rFonts w:ascii="Arial" w:hAnsi="Arial" w:cs="Arial"/>
          <w:sz w:val="24"/>
          <w:szCs w:val="24"/>
        </w:rPr>
      </w:pPr>
      <w:r w:rsidRPr="009A7609">
        <w:rPr>
          <w:rFonts w:ascii="Arial" w:hAnsi="Arial" w:cs="Arial"/>
          <w:sz w:val="24"/>
          <w:szCs w:val="24"/>
        </w:rPr>
        <w:t xml:space="preserve">Nr.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Pr="009A7609">
        <w:rPr>
          <w:rFonts w:ascii="Arial" w:hAnsi="Arial" w:cs="Arial"/>
          <w:sz w:val="24"/>
          <w:szCs w:val="24"/>
        </w:rPr>
        <w:t>efectuate</w:t>
      </w:r>
      <w:proofErr w:type="spellEnd"/>
      <w:r w:rsidRPr="009A7609">
        <w:rPr>
          <w:rFonts w:ascii="Arial" w:hAnsi="Arial" w:cs="Arial"/>
          <w:sz w:val="24"/>
          <w:szCs w:val="24"/>
        </w:rPr>
        <w:t xml:space="preserve"> – </w:t>
      </w:r>
      <w:r w:rsidR="00010B41" w:rsidRPr="009A7609">
        <w:rPr>
          <w:rFonts w:ascii="Arial" w:hAnsi="Arial" w:cs="Arial"/>
          <w:sz w:val="24"/>
          <w:szCs w:val="24"/>
        </w:rPr>
        <w:t>3</w:t>
      </w:r>
    </w:p>
    <w:p w14:paraId="58B630F3" w14:textId="550D791B" w:rsidR="002F6C04" w:rsidRPr="009A7609" w:rsidRDefault="002F6C04" w:rsidP="00C03AA4">
      <w:pPr>
        <w:pStyle w:val="Frspaiere"/>
        <w:tabs>
          <w:tab w:val="left" w:pos="142"/>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w:t>
      </w:r>
      <w:r w:rsidR="00010B41" w:rsidRPr="009A7609">
        <w:rPr>
          <w:rFonts w:ascii="Arial" w:hAnsi="Arial" w:cs="Arial"/>
          <w:sz w:val="24"/>
          <w:szCs w:val="24"/>
        </w:rPr>
        <w:t>1</w:t>
      </w:r>
      <w:r w:rsidRPr="009A7609">
        <w:rPr>
          <w:rFonts w:ascii="Arial" w:hAnsi="Arial" w:cs="Arial"/>
          <w:sz w:val="24"/>
          <w:szCs w:val="24"/>
        </w:rPr>
        <w:t>, din care:</w:t>
      </w:r>
    </w:p>
    <w:p w14:paraId="2202D508" w14:textId="58E4AC87" w:rsidR="00331C98" w:rsidRPr="009A7609" w:rsidRDefault="00331C98" w:rsidP="00C03AA4">
      <w:pPr>
        <w:pStyle w:val="Frspaiere"/>
        <w:tabs>
          <w:tab w:val="left" w:pos="142"/>
          <w:tab w:val="right" w:pos="9072"/>
        </w:tabs>
        <w:ind w:left="0"/>
        <w:rPr>
          <w:rFonts w:ascii="Arial" w:hAnsi="Arial" w:cs="Arial"/>
          <w:sz w:val="24"/>
          <w:szCs w:val="24"/>
          <w:lang w:val="it-IT"/>
        </w:rPr>
      </w:pPr>
      <w:r w:rsidRPr="009A7609">
        <w:rPr>
          <w:rFonts w:ascii="Arial" w:hAnsi="Arial" w:cs="Arial"/>
          <w:sz w:val="24"/>
          <w:szCs w:val="24"/>
          <w:lang w:val="it-IT"/>
        </w:rPr>
        <w:t xml:space="preserve">- nr. avertismente – </w:t>
      </w:r>
      <w:r w:rsidR="00010B41" w:rsidRPr="009A7609">
        <w:rPr>
          <w:rFonts w:ascii="Arial" w:hAnsi="Arial" w:cs="Arial"/>
          <w:sz w:val="24"/>
          <w:szCs w:val="24"/>
          <w:lang w:val="it-IT"/>
        </w:rPr>
        <w:t>1</w:t>
      </w:r>
    </w:p>
    <w:p w14:paraId="102619C0" w14:textId="77777777" w:rsidR="002F6C04" w:rsidRPr="009A7609" w:rsidRDefault="002F6C04" w:rsidP="00C03AA4">
      <w:pPr>
        <w:pStyle w:val="Frspaiere"/>
        <w:tabs>
          <w:tab w:val="left" w:pos="142"/>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p>
    <w:p w14:paraId="4739B007" w14:textId="36F51892" w:rsidR="000C0328" w:rsidRPr="009A7609" w:rsidRDefault="000C0328" w:rsidP="00C03AA4">
      <w:pPr>
        <w:pStyle w:val="Frspaiere"/>
        <w:numPr>
          <w:ilvl w:val="0"/>
          <w:numId w:val="47"/>
        </w:numPr>
        <w:tabs>
          <w:tab w:val="left" w:pos="142"/>
          <w:tab w:val="right" w:pos="9072"/>
        </w:tabs>
        <w:ind w:left="0" w:firstLine="0"/>
        <w:rPr>
          <w:rFonts w:ascii="Arial" w:hAnsi="Arial" w:cs="Arial"/>
          <w:bCs/>
          <w:sz w:val="24"/>
          <w:szCs w:val="24"/>
          <w:lang w:val="it-IT"/>
        </w:rPr>
      </w:pPr>
      <w:r w:rsidRPr="009A7609">
        <w:rPr>
          <w:rFonts w:ascii="Arial" w:hAnsi="Arial" w:cs="Arial"/>
          <w:bCs/>
          <w:sz w:val="24"/>
          <w:szCs w:val="24"/>
          <w:lang w:val="ro-RO"/>
        </w:rPr>
        <w:t xml:space="preserve">neefectuarea </w:t>
      </w:r>
      <w:proofErr w:type="spellStart"/>
      <w:r w:rsidRPr="009A7609">
        <w:rPr>
          <w:rFonts w:ascii="Arial" w:hAnsi="Arial" w:cs="Arial"/>
          <w:bCs/>
          <w:sz w:val="24"/>
          <w:szCs w:val="24"/>
          <w:lang w:val="ro-RO"/>
        </w:rPr>
        <w:t>operaţiunilor</w:t>
      </w:r>
      <w:proofErr w:type="spellEnd"/>
      <w:r w:rsidRPr="009A7609">
        <w:rPr>
          <w:rFonts w:ascii="Arial" w:hAnsi="Arial" w:cs="Arial"/>
          <w:bCs/>
          <w:sz w:val="24"/>
          <w:szCs w:val="24"/>
          <w:lang w:val="ro-RO"/>
        </w:rPr>
        <w:t xml:space="preserve"> de </w:t>
      </w:r>
      <w:proofErr w:type="spellStart"/>
      <w:r w:rsidRPr="009A7609">
        <w:rPr>
          <w:rFonts w:ascii="Arial" w:hAnsi="Arial" w:cs="Arial"/>
          <w:bCs/>
          <w:sz w:val="24"/>
          <w:szCs w:val="24"/>
          <w:lang w:val="ro-RO"/>
        </w:rPr>
        <w:t>dezinsecţie</w:t>
      </w:r>
      <w:proofErr w:type="spellEnd"/>
      <w:r w:rsidRPr="009A7609">
        <w:rPr>
          <w:rFonts w:ascii="Arial" w:hAnsi="Arial" w:cs="Arial"/>
          <w:bCs/>
          <w:sz w:val="24"/>
          <w:szCs w:val="24"/>
          <w:lang w:val="ro-RO"/>
        </w:rPr>
        <w:t xml:space="preserve"> </w:t>
      </w:r>
      <w:proofErr w:type="spellStart"/>
      <w:r w:rsidRPr="009A7609">
        <w:rPr>
          <w:rFonts w:ascii="Arial" w:hAnsi="Arial" w:cs="Arial"/>
          <w:bCs/>
          <w:sz w:val="24"/>
          <w:szCs w:val="24"/>
          <w:lang w:val="ro-RO"/>
        </w:rPr>
        <w:t>şi</w:t>
      </w:r>
      <w:proofErr w:type="spellEnd"/>
      <w:r w:rsidRPr="009A7609">
        <w:rPr>
          <w:rFonts w:ascii="Arial" w:hAnsi="Arial" w:cs="Arial"/>
          <w:bCs/>
          <w:sz w:val="24"/>
          <w:szCs w:val="24"/>
          <w:lang w:val="ro-RO"/>
        </w:rPr>
        <w:t xml:space="preserve"> </w:t>
      </w:r>
      <w:proofErr w:type="spellStart"/>
      <w:r w:rsidRPr="009A7609">
        <w:rPr>
          <w:rFonts w:ascii="Arial" w:hAnsi="Arial" w:cs="Arial"/>
          <w:bCs/>
          <w:sz w:val="24"/>
          <w:szCs w:val="24"/>
          <w:lang w:val="ro-RO"/>
        </w:rPr>
        <w:t>dereatizare</w:t>
      </w:r>
      <w:proofErr w:type="spellEnd"/>
      <w:r w:rsidR="00A421A3" w:rsidRPr="009A7609">
        <w:rPr>
          <w:rFonts w:ascii="Arial" w:hAnsi="Arial" w:cs="Arial"/>
          <w:bCs/>
          <w:sz w:val="24"/>
          <w:szCs w:val="24"/>
          <w:lang w:val="ro-RO"/>
        </w:rPr>
        <w:t>;</w:t>
      </w:r>
    </w:p>
    <w:p w14:paraId="32DC108A" w14:textId="2E603125" w:rsidR="00010B41" w:rsidRPr="009A7609" w:rsidRDefault="00010B41" w:rsidP="00C03AA4">
      <w:pPr>
        <w:pStyle w:val="Frspaiere"/>
        <w:tabs>
          <w:tab w:val="left" w:pos="142"/>
          <w:tab w:val="right" w:pos="9072"/>
        </w:tabs>
        <w:ind w:left="0"/>
        <w:rPr>
          <w:rFonts w:ascii="Arial" w:hAnsi="Arial" w:cs="Arial"/>
          <w:sz w:val="24"/>
          <w:szCs w:val="24"/>
          <w:lang w:val="it-IT"/>
        </w:rPr>
      </w:pPr>
      <w:r w:rsidRPr="009A7609">
        <w:rPr>
          <w:rFonts w:ascii="Arial" w:hAnsi="Arial" w:cs="Arial"/>
          <w:sz w:val="24"/>
          <w:szCs w:val="24"/>
          <w:lang w:val="it-IT"/>
        </w:rPr>
        <w:t>Nr. recontroale – 1</w:t>
      </w:r>
    </w:p>
    <w:p w14:paraId="6E19DF52" w14:textId="77777777" w:rsidR="005B4636" w:rsidRPr="009A7609" w:rsidRDefault="005B4636" w:rsidP="00C03AA4">
      <w:pPr>
        <w:pStyle w:val="Listparagraf"/>
        <w:tabs>
          <w:tab w:val="left" w:pos="142"/>
          <w:tab w:val="right" w:pos="9072"/>
        </w:tabs>
        <w:spacing w:after="0" w:line="240" w:lineRule="auto"/>
        <w:ind w:left="0"/>
        <w:jc w:val="both"/>
        <w:rPr>
          <w:rFonts w:ascii="Arial" w:hAnsi="Arial" w:cs="Arial"/>
          <w:sz w:val="24"/>
          <w:szCs w:val="24"/>
          <w:lang w:val="it-IT"/>
        </w:rPr>
      </w:pPr>
    </w:p>
    <w:p w14:paraId="37EECEC4" w14:textId="77777777" w:rsidR="00C145B0" w:rsidRPr="009A7609" w:rsidRDefault="00A87DCA" w:rsidP="00C03AA4">
      <w:pPr>
        <w:tabs>
          <w:tab w:val="right" w:pos="9072"/>
        </w:tabs>
        <w:spacing w:after="0" w:line="240" w:lineRule="auto"/>
        <w:jc w:val="both"/>
        <w:rPr>
          <w:rFonts w:ascii="Arial" w:hAnsi="Arial" w:cs="Arial"/>
          <w:sz w:val="24"/>
          <w:szCs w:val="24"/>
          <w:u w:val="single"/>
          <w:lang w:val="pt-BR"/>
        </w:rPr>
      </w:pPr>
      <w:r w:rsidRPr="009A7609">
        <w:rPr>
          <w:rFonts w:ascii="Arial" w:hAnsi="Arial" w:cs="Arial"/>
          <w:b/>
          <w:sz w:val="24"/>
          <w:szCs w:val="24"/>
          <w:u w:val="single"/>
          <w:lang w:val="pt-BR"/>
        </w:rPr>
        <w:t>b</w:t>
      </w:r>
      <w:r w:rsidR="00C145B0" w:rsidRPr="009A7609">
        <w:rPr>
          <w:rFonts w:ascii="Arial" w:hAnsi="Arial" w:cs="Arial"/>
          <w:b/>
          <w:sz w:val="24"/>
          <w:szCs w:val="24"/>
          <w:u w:val="single"/>
          <w:lang w:val="pt-BR"/>
        </w:rPr>
        <w:t>)</w:t>
      </w:r>
      <w:r w:rsidR="00C145B0" w:rsidRPr="009A7609">
        <w:rPr>
          <w:rFonts w:ascii="Arial" w:hAnsi="Arial" w:cs="Arial"/>
          <w:sz w:val="24"/>
          <w:szCs w:val="24"/>
          <w:u w:val="single"/>
          <w:lang w:val="pt-BR"/>
        </w:rPr>
        <w:t xml:space="preserve"> </w:t>
      </w:r>
      <w:r w:rsidR="00C145B0" w:rsidRPr="009A7609">
        <w:rPr>
          <w:rFonts w:ascii="Arial" w:hAnsi="Arial" w:cs="Arial"/>
          <w:b/>
          <w:sz w:val="24"/>
          <w:szCs w:val="24"/>
          <w:u w:val="single"/>
          <w:lang w:val="pt-BR"/>
        </w:rPr>
        <w:t>Număr controale pe produs și meniu, conform Legii nr. 123/2008</w:t>
      </w:r>
    </w:p>
    <w:p w14:paraId="5F7EF69D" w14:textId="77777777" w:rsidR="003F4A01" w:rsidRPr="009A7609" w:rsidRDefault="00A87DCA" w:rsidP="00C03AA4">
      <w:pPr>
        <w:pStyle w:val="Frspaiere"/>
        <w:tabs>
          <w:tab w:val="left" w:pos="142"/>
          <w:tab w:val="right" w:pos="9072"/>
        </w:tabs>
        <w:ind w:left="0"/>
        <w:rPr>
          <w:rFonts w:ascii="Arial" w:hAnsi="Arial" w:cs="Arial"/>
          <w:b/>
          <w:sz w:val="24"/>
          <w:szCs w:val="24"/>
          <w:u w:val="single"/>
          <w:lang w:val="pt-BR"/>
        </w:rPr>
      </w:pPr>
      <w:r w:rsidRPr="009A7609">
        <w:rPr>
          <w:rFonts w:ascii="Arial" w:hAnsi="Arial" w:cs="Arial"/>
          <w:b/>
          <w:sz w:val="24"/>
          <w:szCs w:val="24"/>
          <w:u w:val="single"/>
          <w:lang w:val="pt-BR"/>
        </w:rPr>
        <w:t>1</w:t>
      </w:r>
      <w:r w:rsidR="00C145B0" w:rsidRPr="009A7609">
        <w:rPr>
          <w:rFonts w:ascii="Arial" w:hAnsi="Arial" w:cs="Arial"/>
          <w:b/>
          <w:sz w:val="24"/>
          <w:szCs w:val="24"/>
          <w:u w:val="single"/>
          <w:lang w:val="pt-BR"/>
        </w:rPr>
        <w:t xml:space="preserve">) Număr controale în blocurile alimentare </w:t>
      </w:r>
      <w:r w:rsidR="00461E07" w:rsidRPr="009A7609">
        <w:rPr>
          <w:rFonts w:ascii="Arial" w:hAnsi="Arial" w:cs="Arial"/>
          <w:b/>
          <w:sz w:val="24"/>
          <w:szCs w:val="24"/>
          <w:u w:val="single"/>
          <w:lang w:val="pt-BR"/>
        </w:rPr>
        <w:t>din</w:t>
      </w:r>
      <w:r w:rsidR="00C145B0" w:rsidRPr="009A7609">
        <w:rPr>
          <w:rFonts w:ascii="Arial" w:hAnsi="Arial" w:cs="Arial"/>
          <w:b/>
          <w:sz w:val="24"/>
          <w:szCs w:val="24"/>
          <w:u w:val="single"/>
          <w:lang w:val="pt-BR"/>
        </w:rPr>
        <w:t xml:space="preserve"> unitățile de învățământ</w:t>
      </w:r>
    </w:p>
    <w:p w14:paraId="24C7E04B" w14:textId="24D46FBB" w:rsidR="004A1A92" w:rsidRPr="009A7609" w:rsidRDefault="004A1A92" w:rsidP="00C03AA4">
      <w:pPr>
        <w:pStyle w:val="Frspaiere"/>
        <w:tabs>
          <w:tab w:val="left" w:pos="142"/>
          <w:tab w:val="right" w:pos="9072"/>
        </w:tabs>
        <w:ind w:left="0"/>
        <w:rPr>
          <w:rFonts w:ascii="Arial" w:hAnsi="Arial" w:cs="Arial"/>
          <w:sz w:val="24"/>
          <w:szCs w:val="24"/>
          <w:lang w:val="it-IT"/>
        </w:rPr>
      </w:pPr>
      <w:r w:rsidRPr="009A7609">
        <w:rPr>
          <w:rFonts w:ascii="Arial" w:hAnsi="Arial" w:cs="Arial"/>
          <w:sz w:val="24"/>
          <w:szCs w:val="24"/>
          <w:lang w:val="it-IT"/>
        </w:rPr>
        <w:t xml:space="preserve">Nr. controale efectuate – </w:t>
      </w:r>
      <w:r w:rsidR="00010B41" w:rsidRPr="009A7609">
        <w:rPr>
          <w:rFonts w:ascii="Arial" w:hAnsi="Arial" w:cs="Arial"/>
          <w:sz w:val="24"/>
          <w:szCs w:val="24"/>
          <w:lang w:val="it-IT"/>
        </w:rPr>
        <w:t>4</w:t>
      </w:r>
    </w:p>
    <w:p w14:paraId="62B26D70" w14:textId="77777777" w:rsidR="004E32C1" w:rsidRPr="009A7609" w:rsidRDefault="004E32C1" w:rsidP="00C03AA4">
      <w:pPr>
        <w:pStyle w:val="Frspaiere"/>
        <w:tabs>
          <w:tab w:val="right" w:pos="9072"/>
        </w:tabs>
        <w:ind w:left="0"/>
        <w:rPr>
          <w:rFonts w:ascii="Arial" w:hAnsi="Arial" w:cs="Arial"/>
          <w:bCs/>
          <w:sz w:val="24"/>
          <w:szCs w:val="24"/>
          <w:lang w:val="it-IT"/>
        </w:rPr>
      </w:pPr>
    </w:p>
    <w:p w14:paraId="0363A3A8" w14:textId="77777777" w:rsidR="008C785D" w:rsidRPr="009A7609" w:rsidRDefault="008C785D" w:rsidP="00C03AA4">
      <w:pPr>
        <w:pStyle w:val="Frspaiere"/>
        <w:tabs>
          <w:tab w:val="left" w:pos="142"/>
          <w:tab w:val="right" w:pos="9072"/>
        </w:tabs>
        <w:ind w:left="0"/>
        <w:rPr>
          <w:rFonts w:ascii="Arial" w:hAnsi="Arial" w:cs="Arial"/>
          <w:b/>
          <w:sz w:val="24"/>
          <w:szCs w:val="24"/>
          <w:u w:val="single"/>
          <w:lang w:val="it-IT"/>
        </w:rPr>
      </w:pPr>
      <w:r w:rsidRPr="009A7609">
        <w:rPr>
          <w:rFonts w:ascii="Arial" w:hAnsi="Arial" w:cs="Arial"/>
          <w:b/>
          <w:sz w:val="24"/>
          <w:szCs w:val="24"/>
          <w:u w:val="single"/>
          <w:lang w:val="pt-BR"/>
        </w:rPr>
        <w:t xml:space="preserve">2) Număr controale în </w:t>
      </w:r>
      <w:r w:rsidRPr="009A7609">
        <w:rPr>
          <w:rFonts w:ascii="Arial" w:hAnsi="Arial" w:cs="Arial"/>
          <w:b/>
          <w:sz w:val="24"/>
          <w:szCs w:val="24"/>
          <w:u w:val="single"/>
          <w:lang w:val="it-IT"/>
        </w:rPr>
        <w:t>societăți comerciale (chioșcuri din incinta unităților de învățământ preuniversitar</w:t>
      </w:r>
    </w:p>
    <w:p w14:paraId="4492113E" w14:textId="1AAAF550" w:rsidR="008C785D" w:rsidRPr="009A7609" w:rsidRDefault="008C785D" w:rsidP="00C03AA4">
      <w:pPr>
        <w:pStyle w:val="Frspaiere"/>
        <w:tabs>
          <w:tab w:val="left" w:pos="142"/>
          <w:tab w:val="right" w:pos="9072"/>
        </w:tabs>
        <w:ind w:left="0"/>
        <w:rPr>
          <w:rFonts w:ascii="Arial" w:hAnsi="Arial" w:cs="Arial"/>
          <w:sz w:val="24"/>
          <w:szCs w:val="24"/>
        </w:rPr>
      </w:pPr>
      <w:r w:rsidRPr="009A7609">
        <w:rPr>
          <w:rFonts w:ascii="Arial" w:hAnsi="Arial" w:cs="Arial"/>
          <w:sz w:val="24"/>
          <w:szCs w:val="24"/>
        </w:rPr>
        <w:t xml:space="preserve">Nr.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Pr="009A7609">
        <w:rPr>
          <w:rFonts w:ascii="Arial" w:hAnsi="Arial" w:cs="Arial"/>
          <w:sz w:val="24"/>
          <w:szCs w:val="24"/>
        </w:rPr>
        <w:t>efectuate</w:t>
      </w:r>
      <w:proofErr w:type="spellEnd"/>
      <w:r w:rsidRPr="009A7609">
        <w:rPr>
          <w:rFonts w:ascii="Arial" w:hAnsi="Arial" w:cs="Arial"/>
          <w:sz w:val="24"/>
          <w:szCs w:val="24"/>
        </w:rPr>
        <w:t xml:space="preserve"> –</w:t>
      </w:r>
      <w:r w:rsidR="004E32C1" w:rsidRPr="009A7609">
        <w:rPr>
          <w:rFonts w:ascii="Arial" w:hAnsi="Arial" w:cs="Arial"/>
          <w:sz w:val="24"/>
          <w:szCs w:val="24"/>
        </w:rPr>
        <w:t xml:space="preserve"> </w:t>
      </w:r>
      <w:r w:rsidR="00010B41" w:rsidRPr="009A7609">
        <w:rPr>
          <w:rFonts w:ascii="Arial" w:hAnsi="Arial" w:cs="Arial"/>
          <w:sz w:val="24"/>
          <w:szCs w:val="24"/>
        </w:rPr>
        <w:t>4</w:t>
      </w:r>
    </w:p>
    <w:p w14:paraId="772FA683" w14:textId="71B22D60" w:rsidR="008C785D" w:rsidRPr="009A7609" w:rsidRDefault="008C785D" w:rsidP="00C03AA4">
      <w:pPr>
        <w:pStyle w:val="Frspaiere"/>
        <w:tabs>
          <w:tab w:val="left" w:pos="142"/>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w:t>
      </w:r>
      <w:r w:rsidR="00010B41" w:rsidRPr="009A7609">
        <w:rPr>
          <w:rFonts w:ascii="Arial" w:hAnsi="Arial" w:cs="Arial"/>
          <w:sz w:val="24"/>
          <w:szCs w:val="24"/>
        </w:rPr>
        <w:t>2</w:t>
      </w:r>
      <w:r w:rsidRPr="009A7609">
        <w:rPr>
          <w:rFonts w:ascii="Arial" w:hAnsi="Arial" w:cs="Arial"/>
          <w:sz w:val="24"/>
          <w:szCs w:val="24"/>
        </w:rPr>
        <w:t>, din care:</w:t>
      </w:r>
    </w:p>
    <w:p w14:paraId="117CB3FA" w14:textId="32FCFA39" w:rsidR="00010B41" w:rsidRPr="009A7609" w:rsidRDefault="00010B41" w:rsidP="00C03AA4">
      <w:pPr>
        <w:pStyle w:val="Frspaiere"/>
        <w:tabs>
          <w:tab w:val="left" w:pos="142"/>
          <w:tab w:val="right" w:pos="9072"/>
        </w:tabs>
        <w:ind w:left="0"/>
        <w:rPr>
          <w:rFonts w:ascii="Arial" w:hAnsi="Arial" w:cs="Arial"/>
          <w:sz w:val="24"/>
          <w:szCs w:val="24"/>
          <w:lang w:val="it-IT"/>
        </w:rPr>
      </w:pPr>
      <w:r w:rsidRPr="009A7609">
        <w:rPr>
          <w:rFonts w:ascii="Arial" w:hAnsi="Arial" w:cs="Arial"/>
          <w:sz w:val="24"/>
          <w:szCs w:val="24"/>
          <w:lang w:val="it-IT"/>
        </w:rPr>
        <w:t xml:space="preserve">- nr. avertismente – 1 </w:t>
      </w:r>
    </w:p>
    <w:p w14:paraId="7A13E599" w14:textId="77777777" w:rsidR="008C785D" w:rsidRPr="009A7609" w:rsidRDefault="008C785D" w:rsidP="00C03AA4">
      <w:pPr>
        <w:pStyle w:val="Frspaiere"/>
        <w:tabs>
          <w:tab w:val="left" w:pos="142"/>
          <w:tab w:val="right" w:pos="9072"/>
        </w:tabs>
        <w:ind w:left="0"/>
        <w:rPr>
          <w:rFonts w:ascii="Arial" w:hAnsi="Arial" w:cs="Arial"/>
          <w:sz w:val="24"/>
          <w:szCs w:val="24"/>
          <w:lang w:val="it-IT"/>
        </w:rPr>
      </w:pPr>
      <w:r w:rsidRPr="009A7609">
        <w:rPr>
          <w:rFonts w:ascii="Arial" w:hAnsi="Arial" w:cs="Arial"/>
          <w:sz w:val="24"/>
          <w:szCs w:val="24"/>
          <w:lang w:val="it-IT"/>
        </w:rPr>
        <w:t>- nr. amenzi – 1</w:t>
      </w:r>
    </w:p>
    <w:p w14:paraId="685C2214" w14:textId="3446F2D1" w:rsidR="008C785D" w:rsidRPr="009A7609" w:rsidRDefault="008C785D" w:rsidP="00C03AA4">
      <w:pPr>
        <w:pStyle w:val="Frspaiere"/>
        <w:tabs>
          <w:tab w:val="left" w:pos="142"/>
          <w:tab w:val="right" w:pos="9072"/>
        </w:tabs>
        <w:ind w:left="0"/>
        <w:rPr>
          <w:rFonts w:ascii="Arial" w:hAnsi="Arial" w:cs="Arial"/>
          <w:b/>
          <w:sz w:val="24"/>
          <w:szCs w:val="24"/>
          <w:lang w:val="it-IT"/>
        </w:rPr>
      </w:pPr>
      <w:r w:rsidRPr="009A7609">
        <w:rPr>
          <w:rFonts w:ascii="Arial" w:hAnsi="Arial" w:cs="Arial"/>
          <w:sz w:val="24"/>
          <w:szCs w:val="24"/>
          <w:lang w:val="it-IT"/>
        </w:rPr>
        <w:t xml:space="preserve">- total valoare amenzi – </w:t>
      </w:r>
      <w:r w:rsidR="004E32C1" w:rsidRPr="009A7609">
        <w:rPr>
          <w:rFonts w:ascii="Arial" w:hAnsi="Arial" w:cs="Arial"/>
          <w:b/>
          <w:sz w:val="24"/>
          <w:szCs w:val="24"/>
          <w:lang w:val="it-IT"/>
        </w:rPr>
        <w:t>2</w:t>
      </w:r>
      <w:r w:rsidRPr="009A7609">
        <w:rPr>
          <w:rFonts w:ascii="Arial" w:hAnsi="Arial" w:cs="Arial"/>
          <w:b/>
          <w:sz w:val="24"/>
          <w:szCs w:val="24"/>
          <w:lang w:val="it-IT"/>
        </w:rPr>
        <w:t>.000 lei</w:t>
      </w:r>
    </w:p>
    <w:p w14:paraId="02FE717E" w14:textId="241E9520" w:rsidR="004E32C1" w:rsidRPr="009A7609" w:rsidRDefault="004E32C1" w:rsidP="00C03AA4">
      <w:pPr>
        <w:pStyle w:val="Frspaiere"/>
        <w:tabs>
          <w:tab w:val="left" w:pos="142"/>
          <w:tab w:val="right" w:pos="9072"/>
        </w:tabs>
        <w:ind w:left="0"/>
        <w:rPr>
          <w:rFonts w:ascii="Arial" w:hAnsi="Arial" w:cs="Arial"/>
          <w:bCs/>
          <w:sz w:val="24"/>
          <w:szCs w:val="24"/>
          <w:lang w:val="it-IT"/>
        </w:rPr>
      </w:pPr>
      <w:r w:rsidRPr="009A7609">
        <w:rPr>
          <w:rFonts w:ascii="Arial" w:hAnsi="Arial" w:cs="Arial"/>
          <w:bCs/>
          <w:sz w:val="24"/>
          <w:szCs w:val="24"/>
          <w:lang w:val="it-IT"/>
        </w:rPr>
        <w:t xml:space="preserve">Retragere produse alimentare – </w:t>
      </w:r>
      <w:r w:rsidR="00010B41" w:rsidRPr="009A7609">
        <w:rPr>
          <w:rFonts w:ascii="Arial" w:hAnsi="Arial" w:cs="Arial"/>
          <w:bCs/>
          <w:sz w:val="24"/>
          <w:szCs w:val="24"/>
          <w:lang w:val="it-IT"/>
        </w:rPr>
        <w:t>0</w:t>
      </w:r>
      <w:r w:rsidRPr="009A7609">
        <w:rPr>
          <w:rFonts w:ascii="Arial" w:hAnsi="Arial" w:cs="Arial"/>
          <w:bCs/>
          <w:sz w:val="24"/>
          <w:szCs w:val="24"/>
          <w:lang w:val="it-IT"/>
        </w:rPr>
        <w:t>,</w:t>
      </w:r>
      <w:r w:rsidR="00010B41" w:rsidRPr="009A7609">
        <w:rPr>
          <w:rFonts w:ascii="Arial" w:hAnsi="Arial" w:cs="Arial"/>
          <w:bCs/>
          <w:sz w:val="24"/>
          <w:szCs w:val="24"/>
          <w:lang w:val="it-IT"/>
        </w:rPr>
        <w:t>33</w:t>
      </w:r>
      <w:r w:rsidRPr="009A7609">
        <w:rPr>
          <w:rFonts w:ascii="Arial" w:hAnsi="Arial" w:cs="Arial"/>
          <w:bCs/>
          <w:sz w:val="24"/>
          <w:szCs w:val="24"/>
          <w:lang w:val="it-IT"/>
        </w:rPr>
        <w:t xml:space="preserve"> Kg și </w:t>
      </w:r>
      <w:r w:rsidR="00010B41" w:rsidRPr="009A7609">
        <w:rPr>
          <w:rFonts w:ascii="Arial" w:hAnsi="Arial" w:cs="Arial"/>
          <w:bCs/>
          <w:sz w:val="24"/>
          <w:szCs w:val="24"/>
          <w:lang w:val="it-IT"/>
        </w:rPr>
        <w:t>5</w:t>
      </w:r>
      <w:r w:rsidRPr="009A7609">
        <w:rPr>
          <w:rFonts w:ascii="Arial" w:hAnsi="Arial" w:cs="Arial"/>
          <w:bCs/>
          <w:sz w:val="24"/>
          <w:szCs w:val="24"/>
          <w:lang w:val="it-IT"/>
        </w:rPr>
        <w:t xml:space="preserve"> litri</w:t>
      </w:r>
    </w:p>
    <w:p w14:paraId="31945114" w14:textId="77777777" w:rsidR="008C785D" w:rsidRPr="009A7609" w:rsidRDefault="008C785D" w:rsidP="00C03AA4">
      <w:pPr>
        <w:pStyle w:val="Frspaiere"/>
        <w:tabs>
          <w:tab w:val="left" w:pos="142"/>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p>
    <w:p w14:paraId="5D157F05" w14:textId="57FD1B0F" w:rsidR="00A421A3" w:rsidRPr="009A7609" w:rsidRDefault="00A421A3" w:rsidP="00C03AA4">
      <w:pPr>
        <w:pStyle w:val="Frspaiere"/>
        <w:numPr>
          <w:ilvl w:val="0"/>
          <w:numId w:val="47"/>
        </w:numPr>
        <w:tabs>
          <w:tab w:val="left" w:pos="142"/>
          <w:tab w:val="right" w:pos="9072"/>
        </w:tabs>
        <w:ind w:left="0" w:firstLine="0"/>
        <w:rPr>
          <w:rFonts w:ascii="Arial" w:hAnsi="Arial" w:cs="Arial"/>
          <w:bCs/>
          <w:sz w:val="24"/>
          <w:szCs w:val="24"/>
          <w:lang w:val="it-IT"/>
        </w:rPr>
      </w:pPr>
      <w:r w:rsidRPr="009A7609">
        <w:rPr>
          <w:rFonts w:ascii="Arial" w:hAnsi="Arial" w:cs="Arial"/>
          <w:bCs/>
          <w:sz w:val="24"/>
          <w:szCs w:val="24"/>
          <w:lang w:val="it-IT"/>
        </w:rPr>
        <w:lastRenderedPageBreak/>
        <w:t>neefectuarea sau neînregistrarea triajului epidemiologic, a dispensarizării şi a examenelor medicale de bilanţ al stării de sănătate în unităţile pentru protecţia, educarea şi instruirea copiilor şi tinerilor, precum şi neraportarea acestora la autorităţile de sănătate publică teritoriale, conform normelor Ministerului Sănătăţii;</w:t>
      </w:r>
    </w:p>
    <w:p w14:paraId="6115C704" w14:textId="3737EE9D" w:rsidR="008C785D" w:rsidRPr="009A7609" w:rsidRDefault="004E32C1" w:rsidP="00C03AA4">
      <w:pPr>
        <w:pStyle w:val="Frspaiere"/>
        <w:numPr>
          <w:ilvl w:val="0"/>
          <w:numId w:val="47"/>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prepararea, comercializarea şi distribuirea produselor alimentare care nu respectă limitele de la care acestea devin nerecomandate preşcolarilor şi şcolarilor, conform listei stabilite de Ministerul Sănătăţii;</w:t>
      </w:r>
    </w:p>
    <w:p w14:paraId="75E04157" w14:textId="77777777" w:rsidR="001F745B" w:rsidRPr="009A7609" w:rsidRDefault="001F745B" w:rsidP="00C03AA4">
      <w:pPr>
        <w:spacing w:after="0" w:line="240" w:lineRule="auto"/>
        <w:rPr>
          <w:rFonts w:ascii="Arial" w:hAnsi="Arial" w:cs="Arial"/>
          <w:bCs/>
          <w:sz w:val="24"/>
          <w:szCs w:val="24"/>
          <w:lang w:val="ro-RO"/>
        </w:rPr>
      </w:pPr>
    </w:p>
    <w:p w14:paraId="0501611E" w14:textId="77777777" w:rsidR="00EE1F79" w:rsidRPr="009A7609" w:rsidRDefault="00EE1F79" w:rsidP="00C03AA4">
      <w:pPr>
        <w:tabs>
          <w:tab w:val="left" w:pos="142"/>
          <w:tab w:val="right" w:pos="9072"/>
        </w:tabs>
        <w:spacing w:after="0" w:line="240" w:lineRule="auto"/>
        <w:jc w:val="both"/>
        <w:rPr>
          <w:rFonts w:ascii="Arial" w:hAnsi="Arial" w:cs="Arial"/>
          <w:sz w:val="24"/>
          <w:szCs w:val="24"/>
          <w:lang w:val="it-IT"/>
        </w:rPr>
      </w:pPr>
    </w:p>
    <w:p w14:paraId="6959354D" w14:textId="3DF408C1" w:rsidR="005322AD" w:rsidRPr="009A7609" w:rsidRDefault="00560CBE" w:rsidP="00C03AA4">
      <w:pPr>
        <w:pStyle w:val="Frspaiere"/>
        <w:tabs>
          <w:tab w:val="right" w:pos="9072"/>
        </w:tabs>
        <w:ind w:left="0"/>
        <w:rPr>
          <w:rFonts w:ascii="Arial" w:hAnsi="Arial" w:cs="Arial"/>
          <w:b/>
          <w:sz w:val="24"/>
          <w:szCs w:val="24"/>
          <w:lang w:val="it-IT"/>
        </w:rPr>
      </w:pPr>
      <w:r w:rsidRPr="009A7609">
        <w:rPr>
          <w:rFonts w:ascii="Arial" w:hAnsi="Arial" w:cs="Arial"/>
          <w:b/>
          <w:sz w:val="24"/>
          <w:szCs w:val="24"/>
          <w:lang w:val="it-IT"/>
        </w:rPr>
        <w:t xml:space="preserve">Capitolul </w:t>
      </w:r>
      <w:r w:rsidR="009F0A4C" w:rsidRPr="009A7609">
        <w:rPr>
          <w:rFonts w:ascii="Arial" w:hAnsi="Arial" w:cs="Arial"/>
          <w:b/>
          <w:sz w:val="24"/>
          <w:szCs w:val="24"/>
          <w:lang w:val="it-IT"/>
        </w:rPr>
        <w:t>V</w:t>
      </w:r>
      <w:r w:rsidR="008633E5" w:rsidRPr="009A7609">
        <w:rPr>
          <w:rFonts w:ascii="Arial" w:hAnsi="Arial" w:cs="Arial"/>
          <w:b/>
          <w:sz w:val="24"/>
          <w:szCs w:val="24"/>
          <w:lang w:val="it-IT"/>
        </w:rPr>
        <w:t>I</w:t>
      </w:r>
      <w:r w:rsidR="008965C1" w:rsidRPr="009A7609">
        <w:rPr>
          <w:rFonts w:ascii="Arial" w:hAnsi="Arial" w:cs="Arial"/>
          <w:b/>
          <w:sz w:val="24"/>
          <w:szCs w:val="24"/>
          <w:lang w:val="it-IT"/>
        </w:rPr>
        <w:t>. APĂ POTABILĂ</w:t>
      </w:r>
    </w:p>
    <w:p w14:paraId="1E5EB3BA" w14:textId="77777777" w:rsidR="00C301F2" w:rsidRPr="009A7609" w:rsidRDefault="00C301F2" w:rsidP="00C03AA4">
      <w:pPr>
        <w:pStyle w:val="Frspaiere"/>
        <w:tabs>
          <w:tab w:val="right" w:pos="9072"/>
        </w:tabs>
        <w:ind w:left="0"/>
        <w:rPr>
          <w:rFonts w:ascii="Arial" w:hAnsi="Arial" w:cs="Arial"/>
          <w:b/>
          <w:sz w:val="24"/>
          <w:szCs w:val="24"/>
          <w:lang w:val="it-IT"/>
        </w:rPr>
      </w:pPr>
    </w:p>
    <w:p w14:paraId="32219780" w14:textId="249D335E" w:rsidR="00C44B3D" w:rsidRPr="009A7609" w:rsidRDefault="00C0669E"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N</w:t>
      </w:r>
      <w:r w:rsidR="006F0CFB" w:rsidRPr="009A7609">
        <w:rPr>
          <w:rFonts w:ascii="Arial" w:hAnsi="Arial" w:cs="Arial"/>
          <w:sz w:val="24"/>
          <w:szCs w:val="24"/>
          <w:lang w:val="it-IT"/>
        </w:rPr>
        <w:t>r.</w:t>
      </w:r>
      <w:r w:rsidRPr="009A7609">
        <w:rPr>
          <w:rFonts w:ascii="Arial" w:hAnsi="Arial" w:cs="Arial"/>
          <w:sz w:val="24"/>
          <w:szCs w:val="24"/>
          <w:lang w:val="it-IT"/>
        </w:rPr>
        <w:t xml:space="preserve"> </w:t>
      </w:r>
      <w:r w:rsidR="004E501A" w:rsidRPr="009A7609">
        <w:rPr>
          <w:rFonts w:ascii="Arial" w:hAnsi="Arial" w:cs="Arial"/>
          <w:sz w:val="24"/>
          <w:szCs w:val="24"/>
          <w:lang w:val="it-IT"/>
        </w:rPr>
        <w:t>total controale în domeniul apă pota</w:t>
      </w:r>
      <w:r w:rsidR="005C6EA2" w:rsidRPr="009A7609">
        <w:rPr>
          <w:rFonts w:ascii="Arial" w:hAnsi="Arial" w:cs="Arial"/>
          <w:sz w:val="24"/>
          <w:szCs w:val="24"/>
          <w:lang w:val="it-IT"/>
        </w:rPr>
        <w:t>bilă:</w:t>
      </w:r>
      <w:r w:rsidR="00343316" w:rsidRPr="009A7609">
        <w:rPr>
          <w:rFonts w:ascii="Arial" w:hAnsi="Arial" w:cs="Arial"/>
          <w:sz w:val="24"/>
          <w:szCs w:val="24"/>
          <w:lang w:val="it-IT"/>
        </w:rPr>
        <w:t xml:space="preserve"> </w:t>
      </w:r>
      <w:r w:rsidR="008633E5" w:rsidRPr="009A7609">
        <w:rPr>
          <w:rFonts w:ascii="Arial" w:hAnsi="Arial" w:cs="Arial"/>
          <w:sz w:val="24"/>
          <w:szCs w:val="24"/>
          <w:lang w:val="it-IT"/>
        </w:rPr>
        <w:t>7</w:t>
      </w:r>
      <w:r w:rsidR="00010B41" w:rsidRPr="009A7609">
        <w:rPr>
          <w:rFonts w:ascii="Arial" w:hAnsi="Arial" w:cs="Arial"/>
          <w:sz w:val="24"/>
          <w:szCs w:val="24"/>
          <w:lang w:val="it-IT"/>
        </w:rPr>
        <w:t>2</w:t>
      </w:r>
    </w:p>
    <w:p w14:paraId="4DBDD46E" w14:textId="3105459F" w:rsidR="004E501A" w:rsidRPr="009A7609" w:rsidRDefault="004E501A"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w:t>
      </w:r>
      <w:r w:rsidR="00AA6708" w:rsidRPr="009A7609">
        <w:rPr>
          <w:rFonts w:ascii="Arial" w:hAnsi="Arial" w:cs="Arial"/>
          <w:sz w:val="24"/>
          <w:szCs w:val="24"/>
        </w:rPr>
        <w:t>–</w:t>
      </w:r>
      <w:r w:rsidRPr="009A7609">
        <w:rPr>
          <w:rFonts w:ascii="Arial" w:hAnsi="Arial" w:cs="Arial"/>
          <w:sz w:val="24"/>
          <w:szCs w:val="24"/>
        </w:rPr>
        <w:t xml:space="preserve"> </w:t>
      </w:r>
      <w:r w:rsidR="00ED14B8" w:rsidRPr="009A7609">
        <w:rPr>
          <w:rFonts w:ascii="Arial" w:hAnsi="Arial" w:cs="Arial"/>
          <w:sz w:val="24"/>
          <w:szCs w:val="24"/>
        </w:rPr>
        <w:t>1</w:t>
      </w:r>
      <w:r w:rsidR="00010B41" w:rsidRPr="009A7609">
        <w:rPr>
          <w:rFonts w:ascii="Arial" w:hAnsi="Arial" w:cs="Arial"/>
          <w:sz w:val="24"/>
          <w:szCs w:val="24"/>
        </w:rPr>
        <w:t>0</w:t>
      </w:r>
      <w:r w:rsidRPr="009A7609">
        <w:rPr>
          <w:rFonts w:ascii="Arial" w:hAnsi="Arial" w:cs="Arial"/>
          <w:sz w:val="24"/>
          <w:szCs w:val="24"/>
        </w:rPr>
        <w:t>, din care:</w:t>
      </w:r>
    </w:p>
    <w:p w14:paraId="068B4C04" w14:textId="4033D95D" w:rsidR="00643334" w:rsidRPr="009A7609" w:rsidRDefault="00643334"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avertismente – </w:t>
      </w:r>
      <w:r w:rsidR="00010B41" w:rsidRPr="009A7609">
        <w:rPr>
          <w:rFonts w:ascii="Arial" w:hAnsi="Arial" w:cs="Arial"/>
          <w:sz w:val="24"/>
          <w:szCs w:val="24"/>
          <w:lang w:val="it-IT"/>
        </w:rPr>
        <w:t>1</w:t>
      </w:r>
    </w:p>
    <w:p w14:paraId="28EFF6F1" w14:textId="0252EC50" w:rsidR="004E501A" w:rsidRPr="009A7609" w:rsidRDefault="00070501"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w:t>
      </w:r>
      <w:r w:rsidR="004E501A" w:rsidRPr="009A7609">
        <w:rPr>
          <w:rFonts w:ascii="Arial" w:hAnsi="Arial" w:cs="Arial"/>
          <w:sz w:val="24"/>
          <w:szCs w:val="24"/>
          <w:lang w:val="it-IT"/>
        </w:rPr>
        <w:t xml:space="preserve"> nr. amenzi – </w:t>
      </w:r>
      <w:r w:rsidR="00010B41" w:rsidRPr="009A7609">
        <w:rPr>
          <w:rFonts w:ascii="Arial" w:hAnsi="Arial" w:cs="Arial"/>
          <w:sz w:val="24"/>
          <w:szCs w:val="24"/>
          <w:lang w:val="it-IT"/>
        </w:rPr>
        <w:t>9</w:t>
      </w:r>
    </w:p>
    <w:p w14:paraId="162B7F4C" w14:textId="77E9339A" w:rsidR="008E5DD7" w:rsidRPr="009A7609" w:rsidRDefault="00070501"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w:t>
      </w:r>
      <w:r w:rsidR="00A75278" w:rsidRPr="009A7609">
        <w:rPr>
          <w:rFonts w:ascii="Arial" w:hAnsi="Arial" w:cs="Arial"/>
          <w:sz w:val="24"/>
          <w:szCs w:val="24"/>
          <w:lang w:val="it-IT"/>
        </w:rPr>
        <w:t xml:space="preserve"> total valoare amenzi – </w:t>
      </w:r>
      <w:r w:rsidR="00010B41" w:rsidRPr="009A7609">
        <w:rPr>
          <w:rFonts w:ascii="Arial" w:hAnsi="Arial" w:cs="Arial"/>
          <w:b/>
          <w:sz w:val="24"/>
          <w:szCs w:val="24"/>
          <w:lang w:val="it-IT"/>
        </w:rPr>
        <w:t>112</w:t>
      </w:r>
      <w:r w:rsidR="00CB49E0" w:rsidRPr="009A7609">
        <w:rPr>
          <w:rFonts w:ascii="Arial" w:hAnsi="Arial" w:cs="Arial"/>
          <w:b/>
          <w:sz w:val="24"/>
          <w:szCs w:val="24"/>
          <w:lang w:val="it-IT"/>
        </w:rPr>
        <w:t>.</w:t>
      </w:r>
      <w:r w:rsidR="00ED14B8" w:rsidRPr="009A7609">
        <w:rPr>
          <w:rFonts w:ascii="Arial" w:hAnsi="Arial" w:cs="Arial"/>
          <w:b/>
          <w:sz w:val="24"/>
          <w:szCs w:val="24"/>
          <w:lang w:val="it-IT"/>
        </w:rPr>
        <w:t>0</w:t>
      </w:r>
      <w:r w:rsidR="00CB49E0" w:rsidRPr="009A7609">
        <w:rPr>
          <w:rFonts w:ascii="Arial" w:hAnsi="Arial" w:cs="Arial"/>
          <w:b/>
          <w:sz w:val="24"/>
          <w:szCs w:val="24"/>
          <w:lang w:val="it-IT"/>
        </w:rPr>
        <w:t>00 lei</w:t>
      </w:r>
    </w:p>
    <w:p w14:paraId="4F180EFF" w14:textId="4DCEC1FD" w:rsidR="009C5945" w:rsidRPr="009A7609" w:rsidRDefault="009C5945" w:rsidP="00C03AA4">
      <w:pPr>
        <w:pStyle w:val="Frspaiere"/>
        <w:tabs>
          <w:tab w:val="left" w:pos="142"/>
          <w:tab w:val="right" w:pos="9072"/>
        </w:tabs>
        <w:ind w:left="0"/>
        <w:rPr>
          <w:rFonts w:ascii="Arial" w:hAnsi="Arial" w:cs="Arial"/>
          <w:b/>
          <w:sz w:val="24"/>
          <w:szCs w:val="24"/>
          <w:lang w:val="it-IT"/>
        </w:rPr>
      </w:pPr>
      <w:r w:rsidRPr="009A7609">
        <w:rPr>
          <w:rFonts w:ascii="Arial" w:hAnsi="Arial" w:cs="Arial"/>
          <w:sz w:val="24"/>
          <w:szCs w:val="24"/>
          <w:lang w:val="it-IT"/>
        </w:rPr>
        <w:t xml:space="preserve">Nr. recontroale – </w:t>
      </w:r>
      <w:r w:rsidR="00010B41" w:rsidRPr="009A7609">
        <w:rPr>
          <w:rFonts w:ascii="Arial" w:hAnsi="Arial" w:cs="Arial"/>
          <w:sz w:val="24"/>
          <w:szCs w:val="24"/>
          <w:lang w:val="it-IT"/>
        </w:rPr>
        <w:t>1</w:t>
      </w:r>
    </w:p>
    <w:p w14:paraId="4F268D01" w14:textId="77777777" w:rsidR="00611255" w:rsidRPr="009A7609" w:rsidRDefault="00434045"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D</w:t>
      </w:r>
      <w:r w:rsidR="003F61C3" w:rsidRPr="009A7609">
        <w:rPr>
          <w:rFonts w:ascii="Arial" w:hAnsi="Arial" w:cs="Arial"/>
          <w:sz w:val="24"/>
          <w:szCs w:val="24"/>
          <w:lang w:val="it-IT"/>
        </w:rPr>
        <w:t>in care:</w:t>
      </w:r>
    </w:p>
    <w:p w14:paraId="14FC40D9" w14:textId="77777777" w:rsidR="00C8300B" w:rsidRPr="009A7609" w:rsidRDefault="00C8300B" w:rsidP="00C03AA4">
      <w:pPr>
        <w:pStyle w:val="Frspaiere"/>
        <w:tabs>
          <w:tab w:val="right" w:pos="9072"/>
        </w:tabs>
        <w:ind w:left="0"/>
        <w:rPr>
          <w:rFonts w:ascii="Arial" w:hAnsi="Arial" w:cs="Arial"/>
          <w:sz w:val="24"/>
          <w:szCs w:val="24"/>
          <w:lang w:val="it-IT"/>
        </w:rPr>
      </w:pPr>
    </w:p>
    <w:p w14:paraId="2C50845F" w14:textId="4E2FA504" w:rsidR="00EB3697" w:rsidRPr="009A7609" w:rsidRDefault="00611255" w:rsidP="00C03AA4">
      <w:pPr>
        <w:pStyle w:val="Frspaiere"/>
        <w:tabs>
          <w:tab w:val="right" w:pos="9072"/>
        </w:tabs>
        <w:ind w:left="0"/>
        <w:rPr>
          <w:rFonts w:ascii="Arial" w:hAnsi="Arial" w:cs="Arial"/>
          <w:b/>
          <w:sz w:val="24"/>
          <w:szCs w:val="24"/>
          <w:u w:val="single"/>
          <w:lang w:val="it-IT"/>
        </w:rPr>
      </w:pPr>
      <w:r w:rsidRPr="009A7609">
        <w:rPr>
          <w:rFonts w:ascii="Arial" w:hAnsi="Arial" w:cs="Arial"/>
          <w:b/>
          <w:sz w:val="24"/>
          <w:szCs w:val="24"/>
          <w:u w:val="single"/>
          <w:lang w:val="it-IT"/>
        </w:rPr>
        <w:t>a) Instalații centrale</w:t>
      </w:r>
      <w:r w:rsidR="00D8638E" w:rsidRPr="009A7609">
        <w:rPr>
          <w:rFonts w:ascii="Arial" w:hAnsi="Arial" w:cs="Arial"/>
          <w:b/>
          <w:sz w:val="24"/>
          <w:szCs w:val="24"/>
          <w:u w:val="single"/>
          <w:lang w:val="it-IT"/>
        </w:rPr>
        <w:t xml:space="preserve"> </w:t>
      </w:r>
      <w:r w:rsidR="0024181D" w:rsidRPr="009A7609">
        <w:rPr>
          <w:rFonts w:ascii="Arial" w:hAnsi="Arial" w:cs="Arial"/>
          <w:b/>
          <w:sz w:val="24"/>
          <w:szCs w:val="24"/>
          <w:u w:val="single"/>
          <w:lang w:val="it-IT"/>
        </w:rPr>
        <w:t>–</w:t>
      </w:r>
      <w:r w:rsidR="00D8638E" w:rsidRPr="009A7609">
        <w:rPr>
          <w:rFonts w:ascii="Arial" w:hAnsi="Arial" w:cs="Arial"/>
          <w:b/>
          <w:sz w:val="24"/>
          <w:szCs w:val="24"/>
          <w:u w:val="single"/>
          <w:lang w:val="it-IT"/>
        </w:rPr>
        <w:t xml:space="preserve"> </w:t>
      </w:r>
      <w:r w:rsidR="00F17248" w:rsidRPr="009A7609">
        <w:rPr>
          <w:rFonts w:ascii="Arial" w:hAnsi="Arial" w:cs="Arial"/>
          <w:b/>
          <w:sz w:val="24"/>
          <w:szCs w:val="24"/>
          <w:u w:val="single"/>
          <w:lang w:val="it-IT"/>
        </w:rPr>
        <w:t>68</w:t>
      </w:r>
      <w:r w:rsidR="007C182A" w:rsidRPr="009A7609">
        <w:rPr>
          <w:rFonts w:ascii="Arial" w:hAnsi="Arial" w:cs="Arial"/>
          <w:b/>
          <w:sz w:val="24"/>
          <w:szCs w:val="24"/>
          <w:u w:val="single"/>
          <w:lang w:val="it-IT"/>
        </w:rPr>
        <w:t xml:space="preserve"> </w:t>
      </w:r>
      <w:r w:rsidR="000E6F3E" w:rsidRPr="009A7609">
        <w:rPr>
          <w:rFonts w:ascii="Arial" w:hAnsi="Arial" w:cs="Arial"/>
          <w:b/>
          <w:sz w:val="24"/>
          <w:szCs w:val="24"/>
          <w:u w:val="single"/>
          <w:lang w:val="it-IT"/>
        </w:rPr>
        <w:t>controale</w:t>
      </w:r>
    </w:p>
    <w:p w14:paraId="27F30B8D" w14:textId="77777777" w:rsidR="00041604" w:rsidRPr="009A7609" w:rsidRDefault="005322AD" w:rsidP="00C03AA4">
      <w:pPr>
        <w:pStyle w:val="Frspaiere"/>
        <w:tabs>
          <w:tab w:val="right" w:pos="9072"/>
        </w:tabs>
        <w:ind w:left="0"/>
        <w:rPr>
          <w:rFonts w:ascii="Arial" w:hAnsi="Arial" w:cs="Arial"/>
          <w:b/>
          <w:sz w:val="24"/>
          <w:szCs w:val="24"/>
          <w:lang w:val="it-IT"/>
        </w:rPr>
      </w:pPr>
      <w:r w:rsidRPr="009A7609">
        <w:rPr>
          <w:rFonts w:ascii="Arial" w:hAnsi="Arial" w:cs="Arial"/>
          <w:b/>
          <w:sz w:val="24"/>
          <w:szCs w:val="24"/>
          <w:u w:val="single"/>
          <w:lang w:val="it-IT"/>
        </w:rPr>
        <w:t>1.</w:t>
      </w:r>
      <w:r w:rsidR="00BA07D9" w:rsidRPr="009A7609">
        <w:rPr>
          <w:rFonts w:ascii="Arial" w:hAnsi="Arial" w:cs="Arial"/>
          <w:b/>
          <w:sz w:val="24"/>
          <w:szCs w:val="24"/>
          <w:u w:val="single"/>
          <w:lang w:val="it-IT"/>
        </w:rPr>
        <w:t xml:space="preserve"> </w:t>
      </w:r>
      <w:r w:rsidRPr="009A7609">
        <w:rPr>
          <w:rFonts w:ascii="Arial" w:hAnsi="Arial" w:cs="Arial"/>
          <w:b/>
          <w:sz w:val="24"/>
          <w:szCs w:val="24"/>
          <w:u w:val="single"/>
          <w:lang w:val="it-IT"/>
        </w:rPr>
        <w:t>Nr. controale efectuate la producătorii și distribuitorii de apă</w:t>
      </w:r>
      <w:r w:rsidR="00B707D2" w:rsidRPr="009A7609">
        <w:rPr>
          <w:rFonts w:ascii="Arial" w:hAnsi="Arial" w:cs="Arial"/>
          <w:b/>
          <w:sz w:val="24"/>
          <w:szCs w:val="24"/>
          <w:lang w:val="it-IT"/>
        </w:rPr>
        <w:t xml:space="preserve"> </w:t>
      </w:r>
    </w:p>
    <w:p w14:paraId="320EEE4D" w14:textId="56845ECE" w:rsidR="00EB3697" w:rsidRPr="009A7609" w:rsidRDefault="00041604" w:rsidP="00C03AA4">
      <w:pPr>
        <w:pStyle w:val="Frspaiere"/>
        <w:tabs>
          <w:tab w:val="right" w:pos="9072"/>
        </w:tabs>
        <w:ind w:left="0"/>
        <w:rPr>
          <w:rFonts w:ascii="Arial" w:hAnsi="Arial" w:cs="Arial"/>
          <w:sz w:val="24"/>
          <w:szCs w:val="24"/>
          <w:u w:val="single"/>
        </w:rPr>
      </w:pPr>
      <w:r w:rsidRPr="009A7609">
        <w:rPr>
          <w:rFonts w:ascii="Arial" w:hAnsi="Arial" w:cs="Arial"/>
          <w:sz w:val="24"/>
          <w:szCs w:val="24"/>
        </w:rPr>
        <w:t xml:space="preserve">Nr.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Pr="009A7609">
        <w:rPr>
          <w:rFonts w:ascii="Arial" w:hAnsi="Arial" w:cs="Arial"/>
          <w:sz w:val="24"/>
          <w:szCs w:val="24"/>
        </w:rPr>
        <w:t>efectuate</w:t>
      </w:r>
      <w:proofErr w:type="spellEnd"/>
      <w:r w:rsidRPr="009A7609">
        <w:rPr>
          <w:rFonts w:ascii="Arial" w:hAnsi="Arial" w:cs="Arial"/>
          <w:sz w:val="24"/>
          <w:szCs w:val="24"/>
        </w:rPr>
        <w:t xml:space="preserve"> </w:t>
      </w:r>
      <w:r w:rsidR="00070501" w:rsidRPr="009A7609">
        <w:rPr>
          <w:rFonts w:ascii="Arial" w:hAnsi="Arial" w:cs="Arial"/>
          <w:sz w:val="24"/>
          <w:szCs w:val="24"/>
        </w:rPr>
        <w:t>-</w:t>
      </w:r>
      <w:r w:rsidR="00B707D2" w:rsidRPr="009A7609">
        <w:rPr>
          <w:rFonts w:ascii="Arial" w:hAnsi="Arial" w:cs="Arial"/>
          <w:sz w:val="24"/>
          <w:szCs w:val="24"/>
        </w:rPr>
        <w:t xml:space="preserve"> </w:t>
      </w:r>
      <w:r w:rsidR="00F17248" w:rsidRPr="009A7609">
        <w:rPr>
          <w:rFonts w:ascii="Arial" w:hAnsi="Arial" w:cs="Arial"/>
          <w:sz w:val="24"/>
          <w:szCs w:val="24"/>
        </w:rPr>
        <w:t>19</w:t>
      </w:r>
    </w:p>
    <w:p w14:paraId="01D8BDCB" w14:textId="4786E47A" w:rsidR="005322AD" w:rsidRPr="009A7609" w:rsidRDefault="005322AD"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00433AE9" w:rsidRPr="009A7609">
        <w:rPr>
          <w:rFonts w:ascii="Arial" w:hAnsi="Arial" w:cs="Arial"/>
          <w:sz w:val="24"/>
          <w:szCs w:val="24"/>
        </w:rPr>
        <w:t xml:space="preserve"> </w:t>
      </w:r>
      <w:r w:rsidR="00A870CB" w:rsidRPr="009A7609">
        <w:rPr>
          <w:rFonts w:ascii="Arial" w:hAnsi="Arial" w:cs="Arial"/>
          <w:sz w:val="24"/>
          <w:szCs w:val="24"/>
        </w:rPr>
        <w:t>–</w:t>
      </w:r>
      <w:r w:rsidR="00A1727F" w:rsidRPr="009A7609">
        <w:rPr>
          <w:rFonts w:ascii="Arial" w:hAnsi="Arial" w:cs="Arial"/>
          <w:sz w:val="24"/>
          <w:szCs w:val="24"/>
        </w:rPr>
        <w:t xml:space="preserve"> </w:t>
      </w:r>
      <w:r w:rsidR="0097329D" w:rsidRPr="009A7609">
        <w:rPr>
          <w:rFonts w:ascii="Arial" w:hAnsi="Arial" w:cs="Arial"/>
          <w:sz w:val="24"/>
          <w:szCs w:val="24"/>
        </w:rPr>
        <w:t>7</w:t>
      </w:r>
      <w:r w:rsidRPr="009A7609">
        <w:rPr>
          <w:rFonts w:ascii="Arial" w:hAnsi="Arial" w:cs="Arial"/>
          <w:sz w:val="24"/>
          <w:szCs w:val="24"/>
        </w:rPr>
        <w:t>, din care:</w:t>
      </w:r>
    </w:p>
    <w:p w14:paraId="59376E14" w14:textId="41AF18E1" w:rsidR="005322AD" w:rsidRPr="009A7609" w:rsidRDefault="00070501"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w:t>
      </w:r>
      <w:r w:rsidR="005322AD" w:rsidRPr="009A7609">
        <w:rPr>
          <w:rFonts w:ascii="Arial" w:hAnsi="Arial" w:cs="Arial"/>
          <w:sz w:val="24"/>
          <w:szCs w:val="24"/>
          <w:lang w:val="it-IT"/>
        </w:rPr>
        <w:t xml:space="preserve"> nr. amenzi </w:t>
      </w:r>
      <w:r w:rsidR="00BA07D9" w:rsidRPr="009A7609">
        <w:rPr>
          <w:rFonts w:ascii="Arial" w:hAnsi="Arial" w:cs="Arial"/>
          <w:sz w:val="24"/>
          <w:szCs w:val="24"/>
          <w:lang w:val="it-IT"/>
        </w:rPr>
        <w:t xml:space="preserve">– </w:t>
      </w:r>
      <w:r w:rsidR="00F17248" w:rsidRPr="009A7609">
        <w:rPr>
          <w:rFonts w:ascii="Arial" w:hAnsi="Arial" w:cs="Arial"/>
          <w:sz w:val="24"/>
          <w:szCs w:val="24"/>
          <w:lang w:val="it-IT"/>
        </w:rPr>
        <w:t>7</w:t>
      </w:r>
    </w:p>
    <w:p w14:paraId="5878A5CD" w14:textId="10926C4C" w:rsidR="008E5DD7" w:rsidRPr="009A7609" w:rsidRDefault="00070501"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w:t>
      </w:r>
      <w:r w:rsidR="005322AD" w:rsidRPr="009A7609">
        <w:rPr>
          <w:rFonts w:ascii="Arial" w:hAnsi="Arial" w:cs="Arial"/>
          <w:sz w:val="24"/>
          <w:szCs w:val="24"/>
          <w:lang w:val="it-IT"/>
        </w:rPr>
        <w:t xml:space="preserve"> total valoare amenzi</w:t>
      </w:r>
      <w:r w:rsidR="00433AE9" w:rsidRPr="009A7609">
        <w:rPr>
          <w:rFonts w:ascii="Arial" w:hAnsi="Arial" w:cs="Arial"/>
          <w:sz w:val="24"/>
          <w:szCs w:val="24"/>
          <w:lang w:val="it-IT"/>
        </w:rPr>
        <w:t xml:space="preserve"> –</w:t>
      </w:r>
      <w:r w:rsidR="00F62F59" w:rsidRPr="009A7609">
        <w:rPr>
          <w:rFonts w:ascii="Arial" w:hAnsi="Arial" w:cs="Arial"/>
          <w:sz w:val="24"/>
          <w:szCs w:val="24"/>
          <w:lang w:val="it-IT"/>
        </w:rPr>
        <w:t xml:space="preserve"> </w:t>
      </w:r>
      <w:r w:rsidR="00F17248" w:rsidRPr="009A7609">
        <w:rPr>
          <w:rFonts w:ascii="Arial" w:hAnsi="Arial" w:cs="Arial"/>
          <w:b/>
          <w:sz w:val="24"/>
          <w:szCs w:val="24"/>
          <w:lang w:val="it-IT"/>
        </w:rPr>
        <w:t>84</w:t>
      </w:r>
      <w:r w:rsidR="00F62F59" w:rsidRPr="009A7609">
        <w:rPr>
          <w:rFonts w:ascii="Arial" w:hAnsi="Arial" w:cs="Arial"/>
          <w:b/>
          <w:sz w:val="24"/>
          <w:szCs w:val="24"/>
          <w:lang w:val="it-IT"/>
        </w:rPr>
        <w:t>.</w:t>
      </w:r>
      <w:r w:rsidR="00F87A55" w:rsidRPr="009A7609">
        <w:rPr>
          <w:rFonts w:ascii="Arial" w:hAnsi="Arial" w:cs="Arial"/>
          <w:b/>
          <w:sz w:val="24"/>
          <w:szCs w:val="24"/>
          <w:lang w:val="it-IT"/>
        </w:rPr>
        <w:t>0</w:t>
      </w:r>
      <w:r w:rsidR="00BA07D9" w:rsidRPr="009A7609">
        <w:rPr>
          <w:rFonts w:ascii="Arial" w:hAnsi="Arial" w:cs="Arial"/>
          <w:b/>
          <w:sz w:val="24"/>
          <w:szCs w:val="24"/>
          <w:lang w:val="it-IT"/>
        </w:rPr>
        <w:t>00 lei</w:t>
      </w:r>
    </w:p>
    <w:p w14:paraId="13B08BEF" w14:textId="3ABBB8D3" w:rsidR="008334B2" w:rsidRPr="009A7609" w:rsidRDefault="00A1727F" w:rsidP="00C03AA4">
      <w:pPr>
        <w:pStyle w:val="Frspaiere"/>
        <w:tabs>
          <w:tab w:val="right" w:pos="9072"/>
        </w:tabs>
        <w:ind w:left="0"/>
        <w:rPr>
          <w:rFonts w:ascii="Arial" w:hAnsi="Arial" w:cs="Arial"/>
          <w:bCs/>
          <w:sz w:val="24"/>
          <w:szCs w:val="24"/>
          <w:lang w:val="it-IT"/>
        </w:rPr>
      </w:pPr>
      <w:r w:rsidRPr="009A7609">
        <w:rPr>
          <w:rFonts w:ascii="Arial" w:hAnsi="Arial" w:cs="Arial"/>
          <w:bCs/>
          <w:sz w:val="24"/>
          <w:szCs w:val="24"/>
          <w:lang w:val="it-IT"/>
        </w:rPr>
        <w:t>Probe corespunzătoare</w:t>
      </w:r>
      <w:r w:rsidR="00F87A55" w:rsidRPr="009A7609">
        <w:rPr>
          <w:rFonts w:ascii="Arial" w:hAnsi="Arial" w:cs="Arial"/>
          <w:bCs/>
          <w:sz w:val="24"/>
          <w:szCs w:val="24"/>
          <w:lang w:val="it-IT"/>
        </w:rPr>
        <w:t xml:space="preserve"> </w:t>
      </w:r>
      <w:r w:rsidRPr="009A7609">
        <w:rPr>
          <w:rFonts w:ascii="Arial" w:hAnsi="Arial" w:cs="Arial"/>
          <w:bCs/>
          <w:sz w:val="24"/>
          <w:szCs w:val="24"/>
          <w:lang w:val="it-IT"/>
        </w:rPr>
        <w:t xml:space="preserve">– </w:t>
      </w:r>
      <w:r w:rsidR="00F17248" w:rsidRPr="009A7609">
        <w:rPr>
          <w:rFonts w:ascii="Arial" w:hAnsi="Arial" w:cs="Arial"/>
          <w:bCs/>
          <w:sz w:val="24"/>
          <w:szCs w:val="24"/>
          <w:lang w:val="it-IT"/>
        </w:rPr>
        <w:t>6</w:t>
      </w:r>
    </w:p>
    <w:p w14:paraId="4DC9CAD0" w14:textId="0DDD3FC5" w:rsidR="0097329D" w:rsidRPr="009A7609" w:rsidRDefault="0097329D" w:rsidP="00C03AA4">
      <w:pPr>
        <w:pStyle w:val="Frspaiere"/>
        <w:tabs>
          <w:tab w:val="right" w:pos="9072"/>
        </w:tabs>
        <w:ind w:left="0"/>
        <w:rPr>
          <w:rFonts w:ascii="Arial" w:hAnsi="Arial" w:cs="Arial"/>
          <w:bCs/>
          <w:sz w:val="24"/>
          <w:szCs w:val="24"/>
          <w:lang w:val="it-IT"/>
        </w:rPr>
      </w:pPr>
      <w:r w:rsidRPr="009A7609">
        <w:rPr>
          <w:rFonts w:ascii="Arial" w:hAnsi="Arial" w:cs="Arial"/>
          <w:bCs/>
          <w:sz w:val="24"/>
          <w:szCs w:val="24"/>
          <w:lang w:val="it-IT"/>
        </w:rPr>
        <w:t xml:space="preserve">Probe necorespunzătoare fizico-chimic – </w:t>
      </w:r>
      <w:r w:rsidR="00F17248" w:rsidRPr="009A7609">
        <w:rPr>
          <w:rFonts w:ascii="Arial" w:hAnsi="Arial" w:cs="Arial"/>
          <w:bCs/>
          <w:sz w:val="24"/>
          <w:szCs w:val="24"/>
          <w:lang w:val="it-IT"/>
        </w:rPr>
        <w:t>5</w:t>
      </w:r>
    </w:p>
    <w:p w14:paraId="05A4B920" w14:textId="7C04A516" w:rsidR="0097329D" w:rsidRPr="009A7609" w:rsidRDefault="00433E81" w:rsidP="00C03AA4">
      <w:pPr>
        <w:pStyle w:val="Frspaiere"/>
        <w:tabs>
          <w:tab w:val="right" w:pos="9072"/>
        </w:tabs>
        <w:ind w:left="0"/>
        <w:rPr>
          <w:rFonts w:ascii="Arial" w:hAnsi="Arial" w:cs="Arial"/>
          <w:bCs/>
          <w:sz w:val="24"/>
          <w:szCs w:val="24"/>
        </w:rPr>
      </w:pPr>
      <w:r w:rsidRPr="009A7609">
        <w:rPr>
          <w:rFonts w:ascii="Arial" w:hAnsi="Arial" w:cs="Arial"/>
          <w:bCs/>
          <w:sz w:val="24"/>
          <w:szCs w:val="24"/>
        </w:rPr>
        <w:t xml:space="preserve">Probe </w:t>
      </w:r>
      <w:proofErr w:type="spellStart"/>
      <w:r w:rsidRPr="009A7609">
        <w:rPr>
          <w:rFonts w:ascii="Arial" w:hAnsi="Arial" w:cs="Arial"/>
          <w:bCs/>
          <w:sz w:val="24"/>
          <w:szCs w:val="24"/>
        </w:rPr>
        <w:t>necorespunzătoare</w:t>
      </w:r>
      <w:proofErr w:type="spellEnd"/>
      <w:r w:rsidRPr="009A7609">
        <w:rPr>
          <w:rFonts w:ascii="Arial" w:hAnsi="Arial" w:cs="Arial"/>
          <w:bCs/>
          <w:sz w:val="24"/>
          <w:szCs w:val="24"/>
        </w:rPr>
        <w:t xml:space="preserve"> bacteriologic – </w:t>
      </w:r>
      <w:r w:rsidR="00F17248" w:rsidRPr="009A7609">
        <w:rPr>
          <w:rFonts w:ascii="Arial" w:hAnsi="Arial" w:cs="Arial"/>
          <w:bCs/>
          <w:sz w:val="24"/>
          <w:szCs w:val="24"/>
        </w:rPr>
        <w:t>2</w:t>
      </w:r>
    </w:p>
    <w:p w14:paraId="551B524C" w14:textId="6B95636C" w:rsidR="00B21A8E" w:rsidRPr="009A7609" w:rsidRDefault="008B26C1" w:rsidP="00C03AA4">
      <w:pPr>
        <w:pStyle w:val="Frspaiere"/>
        <w:tabs>
          <w:tab w:val="right" w:pos="9072"/>
        </w:tabs>
        <w:ind w:left="0"/>
        <w:rPr>
          <w:rFonts w:ascii="Arial" w:hAnsi="Arial" w:cs="Arial"/>
          <w:b/>
          <w:sz w:val="24"/>
          <w:szCs w:val="24"/>
        </w:rPr>
      </w:pPr>
      <w:proofErr w:type="spellStart"/>
      <w:r w:rsidRPr="009A7609">
        <w:rPr>
          <w:rFonts w:ascii="Arial" w:hAnsi="Arial" w:cs="Arial"/>
          <w:b/>
          <w:sz w:val="24"/>
          <w:szCs w:val="24"/>
        </w:rPr>
        <w:t>Neconformități</w:t>
      </w:r>
      <w:proofErr w:type="spellEnd"/>
      <w:r w:rsidRPr="009A7609">
        <w:rPr>
          <w:rFonts w:ascii="Arial" w:hAnsi="Arial" w:cs="Arial"/>
          <w:b/>
          <w:sz w:val="24"/>
          <w:szCs w:val="24"/>
        </w:rPr>
        <w:t xml:space="preserve"> </w:t>
      </w:r>
      <w:proofErr w:type="spellStart"/>
      <w:r w:rsidRPr="009A7609">
        <w:rPr>
          <w:rFonts w:ascii="Arial" w:hAnsi="Arial" w:cs="Arial"/>
          <w:b/>
          <w:sz w:val="24"/>
          <w:szCs w:val="24"/>
        </w:rPr>
        <w:t>identificate</w:t>
      </w:r>
      <w:proofErr w:type="spellEnd"/>
      <w:r w:rsidR="00D46745" w:rsidRPr="009A7609">
        <w:rPr>
          <w:rFonts w:ascii="Arial" w:hAnsi="Arial" w:cs="Arial"/>
          <w:b/>
          <w:sz w:val="24"/>
          <w:szCs w:val="24"/>
        </w:rPr>
        <w:t>:</w:t>
      </w:r>
    </w:p>
    <w:p w14:paraId="311B5F17" w14:textId="39EABF36" w:rsidR="00D92400" w:rsidRPr="009A7609" w:rsidRDefault="00D92400" w:rsidP="00C03AA4">
      <w:pPr>
        <w:pStyle w:val="Frspaiere"/>
        <w:numPr>
          <w:ilvl w:val="0"/>
          <w:numId w:val="47"/>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neanunţarea autorităţii de sănătate publică teritoriale despre producerea de avarii în cadrul uzinelor sau staţiilor de producere a apei pentru consum uman ori despre intervenţiile la nivelul reţelelor de distribuţie a apei, oprirea sau intermitenţa distribuţiei apei în reţea, precum şi neinformarea populaţiei despre programul de furnizare a apei;</w:t>
      </w:r>
    </w:p>
    <w:p w14:paraId="45EA808C" w14:textId="60B2F387" w:rsidR="00910855" w:rsidRPr="009A7609" w:rsidRDefault="00910855" w:rsidP="00C03AA4">
      <w:pPr>
        <w:pStyle w:val="Frspaiere"/>
        <w:numPr>
          <w:ilvl w:val="0"/>
          <w:numId w:val="47"/>
        </w:numPr>
        <w:tabs>
          <w:tab w:val="right" w:pos="9072"/>
        </w:tabs>
        <w:ind w:left="0" w:firstLine="0"/>
        <w:rPr>
          <w:rFonts w:ascii="Arial" w:hAnsi="Arial" w:cs="Arial"/>
          <w:bCs/>
          <w:sz w:val="24"/>
          <w:szCs w:val="24"/>
          <w:lang w:val="fr-FR"/>
        </w:rPr>
      </w:pPr>
      <w:r w:rsidRPr="009A7609">
        <w:rPr>
          <w:rFonts w:ascii="Arial" w:hAnsi="Arial" w:cs="Arial"/>
          <w:bCs/>
          <w:sz w:val="24"/>
          <w:szCs w:val="24"/>
          <w:lang w:val="it-IT"/>
        </w:rPr>
        <w:t xml:space="preserve">neîntocmirea și netransmiterea </w:t>
      </w:r>
      <w:r w:rsidR="00D92400" w:rsidRPr="009A7609">
        <w:rPr>
          <w:rFonts w:ascii="Arial" w:hAnsi="Arial" w:cs="Arial"/>
          <w:bCs/>
          <w:sz w:val="24"/>
          <w:szCs w:val="24"/>
          <w:lang w:val="it-IT"/>
        </w:rPr>
        <w:t>către direcția de sănătate publică</w:t>
      </w:r>
      <w:r w:rsidRPr="009A7609">
        <w:rPr>
          <w:rFonts w:ascii="Arial" w:hAnsi="Arial" w:cs="Arial"/>
          <w:bCs/>
          <w:sz w:val="24"/>
          <w:szCs w:val="24"/>
          <w:lang w:val="it-IT"/>
        </w:rPr>
        <w:t xml:space="preserve"> a programului de monitorizare operațională</w:t>
      </w:r>
    </w:p>
    <w:p w14:paraId="4EC72920" w14:textId="2C592BF8" w:rsidR="00295254" w:rsidRPr="009A7609" w:rsidRDefault="00295254" w:rsidP="00C03AA4">
      <w:pPr>
        <w:pStyle w:val="Frspaiere"/>
        <w:numPr>
          <w:ilvl w:val="0"/>
          <w:numId w:val="47"/>
        </w:numPr>
        <w:tabs>
          <w:tab w:val="center" w:pos="4536"/>
          <w:tab w:val="right" w:pos="9072"/>
        </w:tabs>
        <w:ind w:left="0" w:firstLine="0"/>
        <w:rPr>
          <w:rFonts w:ascii="Arial" w:hAnsi="Arial" w:cs="Arial"/>
          <w:bCs/>
          <w:sz w:val="24"/>
          <w:szCs w:val="24"/>
          <w:lang w:val="it-IT"/>
        </w:rPr>
      </w:pPr>
      <w:r w:rsidRPr="009A7609">
        <w:rPr>
          <w:rFonts w:ascii="Arial" w:hAnsi="Arial" w:cs="Arial"/>
          <w:bCs/>
          <w:sz w:val="24"/>
          <w:szCs w:val="24"/>
          <w:lang w:val="it-IT"/>
        </w:rPr>
        <w:t>darea în consum public ca apă pentru consum uman a apei care nu corespunde condiţiilor de potabilitate;</w:t>
      </w:r>
    </w:p>
    <w:p w14:paraId="2D2035DC" w14:textId="77777777" w:rsidR="0002158C" w:rsidRPr="009A7609" w:rsidRDefault="0002158C" w:rsidP="00C03AA4">
      <w:pPr>
        <w:pStyle w:val="Frspaiere"/>
        <w:tabs>
          <w:tab w:val="left" w:pos="142"/>
          <w:tab w:val="right" w:pos="9072"/>
        </w:tabs>
        <w:ind w:left="0"/>
        <w:rPr>
          <w:rFonts w:ascii="Arial" w:hAnsi="Arial" w:cs="Arial"/>
          <w:sz w:val="24"/>
          <w:szCs w:val="24"/>
          <w:lang w:val="it-IT"/>
        </w:rPr>
      </w:pPr>
    </w:p>
    <w:p w14:paraId="26854F5F" w14:textId="64FB4A7A" w:rsidR="0002158C" w:rsidRPr="009A7609" w:rsidRDefault="0002158C" w:rsidP="00C03AA4">
      <w:pPr>
        <w:pStyle w:val="Frspaiere"/>
        <w:tabs>
          <w:tab w:val="right" w:pos="9072"/>
        </w:tabs>
        <w:ind w:left="0"/>
        <w:rPr>
          <w:rFonts w:ascii="Arial" w:hAnsi="Arial" w:cs="Arial"/>
          <w:b/>
          <w:sz w:val="24"/>
          <w:szCs w:val="24"/>
          <w:lang w:val="it-IT"/>
        </w:rPr>
      </w:pPr>
      <w:r w:rsidRPr="009A7609">
        <w:rPr>
          <w:rFonts w:ascii="Arial" w:hAnsi="Arial" w:cs="Arial"/>
          <w:b/>
          <w:sz w:val="24"/>
          <w:szCs w:val="24"/>
          <w:u w:val="single"/>
          <w:lang w:val="it-IT"/>
        </w:rPr>
        <w:t>2. Nr. controale efectuate la produc</w:t>
      </w:r>
      <w:proofErr w:type="spellStart"/>
      <w:r w:rsidRPr="009A7609">
        <w:rPr>
          <w:rFonts w:ascii="Arial" w:hAnsi="Arial" w:cs="Arial"/>
          <w:b/>
          <w:sz w:val="24"/>
          <w:szCs w:val="24"/>
          <w:u w:val="single"/>
          <w:lang w:val="ro-RO"/>
        </w:rPr>
        <w:t>ătorii</w:t>
      </w:r>
      <w:proofErr w:type="spellEnd"/>
      <w:r w:rsidRPr="009A7609">
        <w:rPr>
          <w:rFonts w:ascii="Arial" w:hAnsi="Arial" w:cs="Arial"/>
          <w:b/>
          <w:sz w:val="24"/>
          <w:szCs w:val="24"/>
          <w:u w:val="single"/>
          <w:lang w:val="it-IT"/>
        </w:rPr>
        <w:t xml:space="preserve"> de apă</w:t>
      </w:r>
      <w:r w:rsidRPr="009A7609">
        <w:rPr>
          <w:rFonts w:ascii="Arial" w:hAnsi="Arial" w:cs="Arial"/>
          <w:b/>
          <w:sz w:val="24"/>
          <w:szCs w:val="24"/>
          <w:lang w:val="it-IT"/>
        </w:rPr>
        <w:t xml:space="preserve"> </w:t>
      </w:r>
    </w:p>
    <w:p w14:paraId="6342BF15" w14:textId="10B3D6AE" w:rsidR="0002158C" w:rsidRPr="009A7609" w:rsidRDefault="0002158C"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Pr="009A7609">
        <w:rPr>
          <w:rFonts w:ascii="Arial" w:hAnsi="Arial" w:cs="Arial"/>
          <w:sz w:val="24"/>
          <w:szCs w:val="24"/>
        </w:rPr>
        <w:t>efectuate</w:t>
      </w:r>
      <w:proofErr w:type="spellEnd"/>
      <w:r w:rsidRPr="009A7609">
        <w:rPr>
          <w:rFonts w:ascii="Arial" w:hAnsi="Arial" w:cs="Arial"/>
          <w:sz w:val="24"/>
          <w:szCs w:val="24"/>
        </w:rPr>
        <w:t xml:space="preserve"> – </w:t>
      </w:r>
      <w:r w:rsidR="00D92400" w:rsidRPr="009A7609">
        <w:rPr>
          <w:rFonts w:ascii="Arial" w:hAnsi="Arial" w:cs="Arial"/>
          <w:sz w:val="24"/>
          <w:szCs w:val="24"/>
        </w:rPr>
        <w:t>1</w:t>
      </w:r>
    </w:p>
    <w:p w14:paraId="12A98516" w14:textId="77777777" w:rsidR="0002158C" w:rsidRPr="009A7609" w:rsidRDefault="0002158C"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1, din care:</w:t>
      </w:r>
    </w:p>
    <w:p w14:paraId="0C636B85" w14:textId="58E3DB36" w:rsidR="0002158C" w:rsidRPr="009A7609" w:rsidRDefault="0002158C"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w:t>
      </w:r>
      <w:r w:rsidR="00D92400" w:rsidRPr="009A7609">
        <w:rPr>
          <w:rFonts w:ascii="Arial" w:hAnsi="Arial" w:cs="Arial"/>
          <w:sz w:val="24"/>
          <w:szCs w:val="24"/>
          <w:lang w:val="it-IT"/>
        </w:rPr>
        <w:t>avertismente</w:t>
      </w:r>
      <w:r w:rsidRPr="009A7609">
        <w:rPr>
          <w:rFonts w:ascii="Arial" w:hAnsi="Arial" w:cs="Arial"/>
          <w:sz w:val="24"/>
          <w:szCs w:val="24"/>
          <w:lang w:val="it-IT"/>
        </w:rPr>
        <w:t xml:space="preserve"> – 1</w:t>
      </w:r>
    </w:p>
    <w:p w14:paraId="4480A725" w14:textId="77777777" w:rsidR="0002158C" w:rsidRPr="009A7609" w:rsidRDefault="0002158C" w:rsidP="00C03AA4">
      <w:pPr>
        <w:pStyle w:val="Frspaiere"/>
        <w:tabs>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p>
    <w:p w14:paraId="03B08906" w14:textId="7CA30DD2" w:rsidR="0002158C" w:rsidRPr="009A7609" w:rsidRDefault="00D92400" w:rsidP="00C03AA4">
      <w:pPr>
        <w:pStyle w:val="Frspaiere"/>
        <w:numPr>
          <w:ilvl w:val="0"/>
          <w:numId w:val="47"/>
        </w:numPr>
        <w:tabs>
          <w:tab w:val="left" w:pos="142"/>
          <w:tab w:val="right" w:pos="9072"/>
        </w:tabs>
        <w:ind w:left="0" w:firstLine="0"/>
        <w:rPr>
          <w:rFonts w:ascii="Arial" w:hAnsi="Arial" w:cs="Arial"/>
          <w:b/>
          <w:sz w:val="24"/>
          <w:szCs w:val="24"/>
          <w:lang w:val="it-IT"/>
        </w:rPr>
      </w:pPr>
      <w:proofErr w:type="spellStart"/>
      <w:r w:rsidRPr="009A7609">
        <w:rPr>
          <w:rFonts w:ascii="Arial" w:hAnsi="Arial" w:cs="Arial"/>
          <w:bCs/>
          <w:sz w:val="24"/>
          <w:szCs w:val="24"/>
          <w:lang w:val="x-none"/>
        </w:rPr>
        <w:t>n</w:t>
      </w:r>
      <w:r w:rsidR="0002158C" w:rsidRPr="009A7609">
        <w:rPr>
          <w:rFonts w:ascii="Arial" w:hAnsi="Arial" w:cs="Arial"/>
          <w:bCs/>
          <w:sz w:val="24"/>
          <w:szCs w:val="24"/>
          <w:lang w:val="x-none"/>
        </w:rPr>
        <w:t>erespectarea</w:t>
      </w:r>
      <w:proofErr w:type="spellEnd"/>
      <w:r w:rsidR="0002158C" w:rsidRPr="009A7609">
        <w:rPr>
          <w:rFonts w:ascii="Arial" w:hAnsi="Arial" w:cs="Arial"/>
          <w:bCs/>
          <w:sz w:val="24"/>
          <w:szCs w:val="24"/>
          <w:lang w:val="x-none"/>
        </w:rPr>
        <w:t xml:space="preserve"> </w:t>
      </w:r>
      <w:proofErr w:type="spellStart"/>
      <w:r w:rsidR="0002158C" w:rsidRPr="009A7609">
        <w:rPr>
          <w:rFonts w:ascii="Arial" w:hAnsi="Arial" w:cs="Arial"/>
          <w:bCs/>
          <w:sz w:val="24"/>
          <w:szCs w:val="24"/>
          <w:lang w:val="x-none"/>
        </w:rPr>
        <w:t>recomandărilor</w:t>
      </w:r>
      <w:proofErr w:type="spellEnd"/>
      <w:r w:rsidR="0002158C" w:rsidRPr="009A7609">
        <w:rPr>
          <w:rFonts w:ascii="Arial" w:hAnsi="Arial" w:cs="Arial"/>
          <w:bCs/>
          <w:sz w:val="24"/>
          <w:szCs w:val="24"/>
          <w:lang w:val="x-none"/>
        </w:rPr>
        <w:t xml:space="preserve"> de </w:t>
      </w:r>
      <w:proofErr w:type="spellStart"/>
      <w:r w:rsidR="0002158C" w:rsidRPr="009A7609">
        <w:rPr>
          <w:rFonts w:ascii="Arial" w:hAnsi="Arial" w:cs="Arial"/>
          <w:bCs/>
          <w:sz w:val="24"/>
          <w:szCs w:val="24"/>
          <w:lang w:val="x-none"/>
        </w:rPr>
        <w:t>depozitare</w:t>
      </w:r>
      <w:proofErr w:type="spellEnd"/>
      <w:r w:rsidR="0002158C" w:rsidRPr="009A7609">
        <w:rPr>
          <w:rFonts w:ascii="Arial" w:hAnsi="Arial" w:cs="Arial"/>
          <w:bCs/>
          <w:sz w:val="24"/>
          <w:szCs w:val="24"/>
          <w:lang w:val="x-none"/>
        </w:rPr>
        <w:t xml:space="preserve"> a </w:t>
      </w:r>
      <w:proofErr w:type="spellStart"/>
      <w:r w:rsidR="0002158C" w:rsidRPr="009A7609">
        <w:rPr>
          <w:rFonts w:ascii="Arial" w:hAnsi="Arial" w:cs="Arial"/>
          <w:bCs/>
          <w:sz w:val="24"/>
          <w:szCs w:val="24"/>
          <w:lang w:val="x-none"/>
        </w:rPr>
        <w:t>producătorului</w:t>
      </w:r>
      <w:proofErr w:type="spellEnd"/>
      <w:r w:rsidR="0002158C" w:rsidRPr="009A7609">
        <w:rPr>
          <w:rFonts w:ascii="Arial" w:hAnsi="Arial" w:cs="Arial"/>
          <w:bCs/>
          <w:sz w:val="24"/>
          <w:szCs w:val="24"/>
          <w:lang w:val="x-none"/>
        </w:rPr>
        <w:t xml:space="preserve"> </w:t>
      </w:r>
      <w:proofErr w:type="spellStart"/>
      <w:r w:rsidR="0002158C" w:rsidRPr="009A7609">
        <w:rPr>
          <w:rFonts w:ascii="Arial" w:hAnsi="Arial" w:cs="Arial"/>
          <w:bCs/>
          <w:sz w:val="24"/>
          <w:szCs w:val="24"/>
          <w:lang w:val="x-none"/>
        </w:rPr>
        <w:t>pentru</w:t>
      </w:r>
      <w:proofErr w:type="spellEnd"/>
      <w:r w:rsidR="0002158C" w:rsidRPr="009A7609">
        <w:rPr>
          <w:rFonts w:ascii="Arial" w:hAnsi="Arial" w:cs="Arial"/>
          <w:bCs/>
          <w:sz w:val="24"/>
          <w:szCs w:val="24"/>
          <w:lang w:val="x-none"/>
        </w:rPr>
        <w:t xml:space="preserve"> un </w:t>
      </w:r>
      <w:proofErr w:type="spellStart"/>
      <w:r w:rsidR="0002158C" w:rsidRPr="009A7609">
        <w:rPr>
          <w:rFonts w:ascii="Arial" w:hAnsi="Arial" w:cs="Arial"/>
          <w:bCs/>
          <w:sz w:val="24"/>
          <w:szCs w:val="24"/>
          <w:lang w:val="x-none"/>
        </w:rPr>
        <w:t>produs</w:t>
      </w:r>
      <w:proofErr w:type="spellEnd"/>
      <w:r w:rsidR="0002158C" w:rsidRPr="009A7609">
        <w:rPr>
          <w:rFonts w:ascii="Arial" w:hAnsi="Arial" w:cs="Arial"/>
          <w:bCs/>
          <w:sz w:val="24"/>
          <w:szCs w:val="24"/>
          <w:lang w:val="x-none"/>
        </w:rPr>
        <w:t xml:space="preserve"> </w:t>
      </w:r>
      <w:proofErr w:type="spellStart"/>
      <w:r w:rsidR="0002158C" w:rsidRPr="009A7609">
        <w:rPr>
          <w:rFonts w:ascii="Arial" w:hAnsi="Arial" w:cs="Arial"/>
          <w:bCs/>
          <w:sz w:val="24"/>
          <w:szCs w:val="24"/>
          <w:lang w:val="x-none"/>
        </w:rPr>
        <w:t>folosit</w:t>
      </w:r>
      <w:proofErr w:type="spellEnd"/>
      <w:r w:rsidR="0002158C" w:rsidRPr="009A7609">
        <w:rPr>
          <w:rFonts w:ascii="Arial" w:hAnsi="Arial" w:cs="Arial"/>
          <w:bCs/>
          <w:sz w:val="24"/>
          <w:szCs w:val="24"/>
          <w:lang w:val="x-none"/>
        </w:rPr>
        <w:t xml:space="preserve"> </w:t>
      </w:r>
      <w:proofErr w:type="spellStart"/>
      <w:r w:rsidR="0002158C" w:rsidRPr="009A7609">
        <w:rPr>
          <w:rFonts w:ascii="Arial" w:hAnsi="Arial" w:cs="Arial"/>
          <w:bCs/>
          <w:sz w:val="24"/>
          <w:szCs w:val="24"/>
          <w:lang w:val="x-none"/>
        </w:rPr>
        <w:t>în</w:t>
      </w:r>
      <w:proofErr w:type="spellEnd"/>
      <w:r w:rsidR="0002158C" w:rsidRPr="009A7609">
        <w:rPr>
          <w:rFonts w:ascii="Arial" w:hAnsi="Arial" w:cs="Arial"/>
          <w:bCs/>
          <w:sz w:val="24"/>
          <w:szCs w:val="24"/>
          <w:lang w:val="x-none"/>
        </w:rPr>
        <w:t xml:space="preserve"> </w:t>
      </w:r>
      <w:proofErr w:type="spellStart"/>
      <w:r w:rsidR="0002158C" w:rsidRPr="009A7609">
        <w:rPr>
          <w:rFonts w:ascii="Arial" w:hAnsi="Arial" w:cs="Arial"/>
          <w:bCs/>
          <w:sz w:val="24"/>
          <w:szCs w:val="24"/>
          <w:lang w:val="x-none"/>
        </w:rPr>
        <w:t>procesul</w:t>
      </w:r>
      <w:proofErr w:type="spellEnd"/>
      <w:r w:rsidR="0002158C" w:rsidRPr="009A7609">
        <w:rPr>
          <w:rFonts w:ascii="Arial" w:hAnsi="Arial" w:cs="Arial"/>
          <w:bCs/>
          <w:sz w:val="24"/>
          <w:szCs w:val="24"/>
          <w:lang w:val="x-none"/>
        </w:rPr>
        <w:t xml:space="preserve"> de </w:t>
      </w:r>
      <w:proofErr w:type="spellStart"/>
      <w:r w:rsidR="0002158C" w:rsidRPr="009A7609">
        <w:rPr>
          <w:rFonts w:ascii="Arial" w:hAnsi="Arial" w:cs="Arial"/>
          <w:bCs/>
          <w:sz w:val="24"/>
          <w:szCs w:val="24"/>
          <w:lang w:val="x-none"/>
        </w:rPr>
        <w:t>tratare</w:t>
      </w:r>
      <w:proofErr w:type="spellEnd"/>
      <w:r w:rsidR="0002158C" w:rsidRPr="009A7609">
        <w:rPr>
          <w:rFonts w:ascii="Arial" w:hAnsi="Arial" w:cs="Arial"/>
          <w:bCs/>
          <w:sz w:val="24"/>
          <w:szCs w:val="24"/>
          <w:lang w:val="x-none"/>
        </w:rPr>
        <w:t xml:space="preserve"> al </w:t>
      </w:r>
      <w:proofErr w:type="spellStart"/>
      <w:r w:rsidR="0002158C" w:rsidRPr="009A7609">
        <w:rPr>
          <w:rFonts w:ascii="Arial" w:hAnsi="Arial" w:cs="Arial"/>
          <w:bCs/>
          <w:sz w:val="24"/>
          <w:szCs w:val="24"/>
          <w:lang w:val="x-none"/>
        </w:rPr>
        <w:t>apei</w:t>
      </w:r>
      <w:proofErr w:type="spellEnd"/>
      <w:r w:rsidRPr="009A7609">
        <w:rPr>
          <w:rFonts w:ascii="Arial" w:hAnsi="Arial" w:cs="Arial"/>
          <w:bCs/>
          <w:sz w:val="24"/>
          <w:szCs w:val="24"/>
          <w:lang w:val="it-IT"/>
        </w:rPr>
        <w:t>;</w:t>
      </w:r>
    </w:p>
    <w:p w14:paraId="6F0B1EA2" w14:textId="77777777" w:rsidR="006355CA" w:rsidRPr="009A7609" w:rsidRDefault="006355CA" w:rsidP="00C03AA4">
      <w:pPr>
        <w:pStyle w:val="Frspaiere"/>
        <w:tabs>
          <w:tab w:val="center" w:pos="4536"/>
          <w:tab w:val="right" w:pos="9072"/>
        </w:tabs>
        <w:ind w:left="0"/>
        <w:rPr>
          <w:rFonts w:ascii="Arial" w:hAnsi="Arial" w:cs="Arial"/>
          <w:b/>
          <w:sz w:val="24"/>
          <w:szCs w:val="24"/>
          <w:lang w:val="it-IT"/>
        </w:rPr>
      </w:pPr>
    </w:p>
    <w:p w14:paraId="1DA4A2EC" w14:textId="53723060" w:rsidR="00041604" w:rsidRPr="009A7609" w:rsidRDefault="00F87A55" w:rsidP="00C03AA4">
      <w:pPr>
        <w:pStyle w:val="Frspaiere"/>
        <w:tabs>
          <w:tab w:val="right" w:pos="9072"/>
        </w:tabs>
        <w:ind w:left="0"/>
        <w:rPr>
          <w:rFonts w:ascii="Arial" w:hAnsi="Arial" w:cs="Arial"/>
          <w:b/>
          <w:sz w:val="24"/>
          <w:szCs w:val="24"/>
          <w:u w:val="single"/>
          <w:lang w:val="it-IT"/>
        </w:rPr>
      </w:pPr>
      <w:r w:rsidRPr="009A7609">
        <w:rPr>
          <w:rFonts w:ascii="Arial" w:hAnsi="Arial" w:cs="Arial"/>
          <w:b/>
          <w:sz w:val="24"/>
          <w:szCs w:val="24"/>
          <w:u w:val="single"/>
          <w:lang w:val="it-IT"/>
        </w:rPr>
        <w:t>3</w:t>
      </w:r>
      <w:r w:rsidR="00E34CE0" w:rsidRPr="009A7609">
        <w:rPr>
          <w:rFonts w:ascii="Arial" w:hAnsi="Arial" w:cs="Arial"/>
          <w:b/>
          <w:sz w:val="24"/>
          <w:szCs w:val="24"/>
          <w:u w:val="single"/>
          <w:lang w:val="it-IT"/>
        </w:rPr>
        <w:t>.</w:t>
      </w:r>
      <w:r w:rsidR="006842CA" w:rsidRPr="009A7609">
        <w:rPr>
          <w:rFonts w:ascii="Arial" w:hAnsi="Arial" w:cs="Arial"/>
          <w:b/>
          <w:sz w:val="24"/>
          <w:szCs w:val="24"/>
          <w:u w:val="single"/>
          <w:lang w:val="it-IT"/>
        </w:rPr>
        <w:t xml:space="preserve"> </w:t>
      </w:r>
      <w:r w:rsidR="005322AD" w:rsidRPr="009A7609">
        <w:rPr>
          <w:rFonts w:ascii="Arial" w:hAnsi="Arial" w:cs="Arial"/>
          <w:b/>
          <w:sz w:val="24"/>
          <w:szCs w:val="24"/>
          <w:u w:val="single"/>
          <w:lang w:val="it-IT"/>
        </w:rPr>
        <w:t>Nr.</w:t>
      </w:r>
      <w:r w:rsidR="00800EE3" w:rsidRPr="009A7609">
        <w:rPr>
          <w:rFonts w:ascii="Arial" w:hAnsi="Arial" w:cs="Arial"/>
          <w:b/>
          <w:sz w:val="24"/>
          <w:szCs w:val="24"/>
          <w:u w:val="single"/>
          <w:lang w:val="it-IT"/>
        </w:rPr>
        <w:t xml:space="preserve"> </w:t>
      </w:r>
      <w:r w:rsidR="005322AD" w:rsidRPr="009A7609">
        <w:rPr>
          <w:rFonts w:ascii="Arial" w:hAnsi="Arial" w:cs="Arial"/>
          <w:b/>
          <w:sz w:val="24"/>
          <w:szCs w:val="24"/>
          <w:u w:val="single"/>
          <w:lang w:val="it-IT"/>
        </w:rPr>
        <w:t>controale la utilizatori (industrie, alimentație colectivă,</w:t>
      </w:r>
      <w:r w:rsidR="00611255" w:rsidRPr="009A7609">
        <w:rPr>
          <w:rFonts w:ascii="Arial" w:hAnsi="Arial" w:cs="Arial"/>
          <w:b/>
          <w:sz w:val="24"/>
          <w:szCs w:val="24"/>
          <w:u w:val="single"/>
          <w:lang w:val="it-IT"/>
        </w:rPr>
        <w:t xml:space="preserve"> </w:t>
      </w:r>
      <w:r w:rsidR="005322AD" w:rsidRPr="009A7609">
        <w:rPr>
          <w:rFonts w:ascii="Arial" w:hAnsi="Arial" w:cs="Arial"/>
          <w:b/>
          <w:sz w:val="24"/>
          <w:szCs w:val="24"/>
          <w:u w:val="single"/>
          <w:lang w:val="it-IT"/>
        </w:rPr>
        <w:t>alim</w:t>
      </w:r>
      <w:r w:rsidR="00BA07D9" w:rsidRPr="009A7609">
        <w:rPr>
          <w:rFonts w:ascii="Arial" w:hAnsi="Arial" w:cs="Arial"/>
          <w:b/>
          <w:sz w:val="24"/>
          <w:szCs w:val="24"/>
          <w:u w:val="single"/>
          <w:lang w:val="it-IT"/>
        </w:rPr>
        <w:t xml:space="preserve">entație </w:t>
      </w:r>
      <w:r w:rsidR="005322AD" w:rsidRPr="009A7609">
        <w:rPr>
          <w:rFonts w:ascii="Arial" w:hAnsi="Arial" w:cs="Arial"/>
          <w:b/>
          <w:sz w:val="24"/>
          <w:szCs w:val="24"/>
          <w:u w:val="single"/>
          <w:lang w:val="it-IT"/>
        </w:rPr>
        <w:t>publică,</w:t>
      </w:r>
      <w:r w:rsidR="00611255" w:rsidRPr="009A7609">
        <w:rPr>
          <w:rFonts w:ascii="Arial" w:hAnsi="Arial" w:cs="Arial"/>
          <w:b/>
          <w:sz w:val="24"/>
          <w:szCs w:val="24"/>
          <w:u w:val="single"/>
          <w:lang w:val="it-IT"/>
        </w:rPr>
        <w:t xml:space="preserve"> </w:t>
      </w:r>
      <w:r w:rsidR="005322AD" w:rsidRPr="009A7609">
        <w:rPr>
          <w:rFonts w:ascii="Arial" w:hAnsi="Arial" w:cs="Arial"/>
          <w:b/>
          <w:sz w:val="24"/>
          <w:szCs w:val="24"/>
          <w:u w:val="single"/>
          <w:lang w:val="it-IT"/>
        </w:rPr>
        <w:t>colectivități etc</w:t>
      </w:r>
      <w:r w:rsidR="00BA07D9" w:rsidRPr="009A7609">
        <w:rPr>
          <w:rFonts w:ascii="Arial" w:hAnsi="Arial" w:cs="Arial"/>
          <w:b/>
          <w:sz w:val="24"/>
          <w:szCs w:val="24"/>
          <w:u w:val="single"/>
          <w:lang w:val="it-IT"/>
        </w:rPr>
        <w:t>.)</w:t>
      </w:r>
      <w:r w:rsidR="00891ADA" w:rsidRPr="009A7609">
        <w:rPr>
          <w:rFonts w:ascii="Arial" w:hAnsi="Arial" w:cs="Arial"/>
          <w:b/>
          <w:sz w:val="24"/>
          <w:szCs w:val="24"/>
          <w:lang w:val="it-IT"/>
        </w:rPr>
        <w:t xml:space="preserve"> </w:t>
      </w:r>
    </w:p>
    <w:p w14:paraId="142325AF" w14:textId="76B11330" w:rsidR="00C84371" w:rsidRPr="009A7609" w:rsidRDefault="00923707"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Pr="009A7609">
        <w:rPr>
          <w:rFonts w:ascii="Arial" w:hAnsi="Arial" w:cs="Arial"/>
          <w:sz w:val="24"/>
          <w:szCs w:val="24"/>
        </w:rPr>
        <w:t>efectuate</w:t>
      </w:r>
      <w:proofErr w:type="spellEnd"/>
      <w:r w:rsidRPr="009A7609">
        <w:rPr>
          <w:rFonts w:ascii="Arial" w:hAnsi="Arial" w:cs="Arial"/>
          <w:sz w:val="24"/>
          <w:szCs w:val="24"/>
        </w:rPr>
        <w:t xml:space="preserve"> – </w:t>
      </w:r>
      <w:r w:rsidR="006355CA" w:rsidRPr="009A7609">
        <w:rPr>
          <w:rFonts w:ascii="Arial" w:hAnsi="Arial" w:cs="Arial"/>
          <w:sz w:val="24"/>
          <w:szCs w:val="24"/>
        </w:rPr>
        <w:t>4</w:t>
      </w:r>
      <w:r w:rsidR="00D92400" w:rsidRPr="009A7609">
        <w:rPr>
          <w:rFonts w:ascii="Arial" w:hAnsi="Arial" w:cs="Arial"/>
          <w:sz w:val="24"/>
          <w:szCs w:val="24"/>
        </w:rPr>
        <w:t>8</w:t>
      </w:r>
    </w:p>
    <w:p w14:paraId="7C4E7833" w14:textId="1F335386" w:rsidR="001965E1" w:rsidRPr="009A7609" w:rsidRDefault="001965E1"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w:t>
      </w:r>
      <w:r w:rsidR="00D92400" w:rsidRPr="009A7609">
        <w:rPr>
          <w:rFonts w:ascii="Arial" w:hAnsi="Arial" w:cs="Arial"/>
          <w:sz w:val="24"/>
          <w:szCs w:val="24"/>
        </w:rPr>
        <w:t>2</w:t>
      </w:r>
      <w:r w:rsidRPr="009A7609">
        <w:rPr>
          <w:rFonts w:ascii="Arial" w:hAnsi="Arial" w:cs="Arial"/>
          <w:sz w:val="24"/>
          <w:szCs w:val="24"/>
        </w:rPr>
        <w:t>, din care:</w:t>
      </w:r>
    </w:p>
    <w:p w14:paraId="696642DF" w14:textId="29881AA4" w:rsidR="001965E1" w:rsidRPr="009A7609" w:rsidRDefault="001965E1"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amenzi – </w:t>
      </w:r>
      <w:r w:rsidR="00D92400" w:rsidRPr="009A7609">
        <w:rPr>
          <w:rFonts w:ascii="Arial" w:hAnsi="Arial" w:cs="Arial"/>
          <w:sz w:val="24"/>
          <w:szCs w:val="24"/>
          <w:lang w:val="it-IT"/>
        </w:rPr>
        <w:t>2</w:t>
      </w:r>
    </w:p>
    <w:p w14:paraId="13205914" w14:textId="4857B8DC" w:rsidR="001965E1" w:rsidRPr="009A7609" w:rsidRDefault="001965E1"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lastRenderedPageBreak/>
        <w:t xml:space="preserve">- total valoare amenzi – </w:t>
      </w:r>
      <w:r w:rsidR="00D92400" w:rsidRPr="009A7609">
        <w:rPr>
          <w:rFonts w:ascii="Arial" w:hAnsi="Arial" w:cs="Arial"/>
          <w:b/>
          <w:sz w:val="24"/>
          <w:szCs w:val="24"/>
          <w:lang w:val="it-IT"/>
        </w:rPr>
        <w:t>28</w:t>
      </w:r>
      <w:r w:rsidRPr="009A7609">
        <w:rPr>
          <w:rFonts w:ascii="Arial" w:hAnsi="Arial" w:cs="Arial"/>
          <w:b/>
          <w:sz w:val="24"/>
          <w:szCs w:val="24"/>
          <w:lang w:val="it-IT"/>
        </w:rPr>
        <w:t>.000 lei</w:t>
      </w:r>
    </w:p>
    <w:p w14:paraId="3C5C5ECF" w14:textId="0580C781" w:rsidR="00D92400" w:rsidRPr="009A7609" w:rsidRDefault="00D92400" w:rsidP="00C03AA4">
      <w:pPr>
        <w:pStyle w:val="Frspaiere"/>
        <w:tabs>
          <w:tab w:val="right" w:pos="9072"/>
        </w:tabs>
        <w:ind w:left="0"/>
        <w:rPr>
          <w:rFonts w:ascii="Arial" w:hAnsi="Arial" w:cs="Arial"/>
          <w:sz w:val="24"/>
          <w:szCs w:val="24"/>
          <w:lang w:val="it-IT"/>
        </w:rPr>
      </w:pPr>
      <w:r w:rsidRPr="009A7609">
        <w:rPr>
          <w:rFonts w:ascii="Arial" w:hAnsi="Arial" w:cs="Arial"/>
          <w:bCs/>
          <w:sz w:val="24"/>
          <w:szCs w:val="24"/>
          <w:lang w:val="it-IT"/>
        </w:rPr>
        <w:t>Probe corespunzătoare – 140</w:t>
      </w:r>
    </w:p>
    <w:p w14:paraId="3EADF082" w14:textId="1D3C11F0" w:rsidR="00D92400" w:rsidRPr="009A7609" w:rsidRDefault="00D92400" w:rsidP="00C03AA4">
      <w:pPr>
        <w:pStyle w:val="Frspaiere"/>
        <w:tabs>
          <w:tab w:val="right" w:pos="9072"/>
        </w:tabs>
        <w:ind w:left="0"/>
        <w:rPr>
          <w:rFonts w:ascii="Arial" w:hAnsi="Arial" w:cs="Arial"/>
          <w:bCs/>
          <w:sz w:val="24"/>
          <w:szCs w:val="24"/>
          <w:lang w:val="it-IT"/>
        </w:rPr>
      </w:pPr>
      <w:r w:rsidRPr="009A7609">
        <w:rPr>
          <w:rFonts w:ascii="Arial" w:hAnsi="Arial" w:cs="Arial"/>
          <w:bCs/>
          <w:sz w:val="24"/>
          <w:szCs w:val="24"/>
          <w:lang w:val="it-IT"/>
        </w:rPr>
        <w:t>Probe necorespunzătoare fizico-chimic – 12</w:t>
      </w:r>
    </w:p>
    <w:p w14:paraId="31F085BE" w14:textId="31BABB70" w:rsidR="00D92400" w:rsidRPr="009A7609" w:rsidRDefault="00D92400" w:rsidP="00C03AA4">
      <w:pPr>
        <w:pStyle w:val="Frspaiere"/>
        <w:tabs>
          <w:tab w:val="right" w:pos="9072"/>
        </w:tabs>
        <w:ind w:left="0"/>
        <w:rPr>
          <w:rFonts w:ascii="Arial" w:hAnsi="Arial" w:cs="Arial"/>
          <w:bCs/>
          <w:sz w:val="24"/>
          <w:szCs w:val="24"/>
          <w:lang w:val="it-IT"/>
        </w:rPr>
      </w:pPr>
      <w:r w:rsidRPr="009A7609">
        <w:rPr>
          <w:rFonts w:ascii="Arial" w:hAnsi="Arial" w:cs="Arial"/>
          <w:bCs/>
          <w:sz w:val="24"/>
          <w:szCs w:val="24"/>
          <w:lang w:val="it-IT"/>
        </w:rPr>
        <w:t>Probe necorespunzătoare bacteriologic – 2</w:t>
      </w:r>
    </w:p>
    <w:p w14:paraId="5B06159A" w14:textId="77777777" w:rsidR="001965E1" w:rsidRPr="009A7609" w:rsidRDefault="001965E1" w:rsidP="00C03AA4">
      <w:pPr>
        <w:pStyle w:val="Frspaiere"/>
        <w:tabs>
          <w:tab w:val="center" w:pos="4536"/>
          <w:tab w:val="right" w:pos="9072"/>
        </w:tabs>
        <w:ind w:left="0"/>
        <w:rPr>
          <w:rFonts w:ascii="Arial" w:hAnsi="Arial" w:cs="Arial"/>
          <w:b/>
          <w:sz w:val="24"/>
          <w:szCs w:val="24"/>
        </w:rPr>
      </w:pPr>
      <w:proofErr w:type="spellStart"/>
      <w:r w:rsidRPr="009A7609">
        <w:rPr>
          <w:rFonts w:ascii="Arial" w:hAnsi="Arial" w:cs="Arial"/>
          <w:b/>
          <w:sz w:val="24"/>
          <w:szCs w:val="24"/>
        </w:rPr>
        <w:t>Neconformități</w:t>
      </w:r>
      <w:proofErr w:type="spellEnd"/>
      <w:r w:rsidRPr="009A7609">
        <w:rPr>
          <w:rFonts w:ascii="Arial" w:hAnsi="Arial" w:cs="Arial"/>
          <w:b/>
          <w:sz w:val="24"/>
          <w:szCs w:val="24"/>
        </w:rPr>
        <w:t xml:space="preserve"> </w:t>
      </w:r>
      <w:proofErr w:type="spellStart"/>
      <w:r w:rsidRPr="009A7609">
        <w:rPr>
          <w:rFonts w:ascii="Arial" w:hAnsi="Arial" w:cs="Arial"/>
          <w:b/>
          <w:sz w:val="24"/>
          <w:szCs w:val="24"/>
        </w:rPr>
        <w:t>identificate</w:t>
      </w:r>
      <w:proofErr w:type="spellEnd"/>
      <w:r w:rsidRPr="009A7609">
        <w:rPr>
          <w:rFonts w:ascii="Arial" w:hAnsi="Arial" w:cs="Arial"/>
          <w:b/>
          <w:sz w:val="24"/>
          <w:szCs w:val="24"/>
        </w:rPr>
        <w:t>:</w:t>
      </w:r>
    </w:p>
    <w:p w14:paraId="647E5BE3" w14:textId="42D6CBC1" w:rsidR="00D92400" w:rsidRPr="009A7609" w:rsidRDefault="00D92400" w:rsidP="00C03AA4">
      <w:pPr>
        <w:pStyle w:val="Frspaiere"/>
        <w:numPr>
          <w:ilvl w:val="0"/>
          <w:numId w:val="47"/>
        </w:numPr>
        <w:tabs>
          <w:tab w:val="center" w:pos="4536"/>
          <w:tab w:val="right" w:pos="9072"/>
        </w:tabs>
        <w:ind w:left="0" w:firstLine="0"/>
        <w:rPr>
          <w:rFonts w:ascii="Arial" w:hAnsi="Arial" w:cs="Arial"/>
          <w:bCs/>
          <w:sz w:val="24"/>
          <w:szCs w:val="24"/>
        </w:rPr>
      </w:pPr>
      <w:proofErr w:type="spellStart"/>
      <w:r w:rsidRPr="009A7609">
        <w:rPr>
          <w:rFonts w:ascii="Arial" w:hAnsi="Arial" w:cs="Arial"/>
          <w:bCs/>
          <w:sz w:val="24"/>
          <w:szCs w:val="24"/>
        </w:rPr>
        <w:t>neasigurarea</w:t>
      </w:r>
      <w:proofErr w:type="spellEnd"/>
      <w:r w:rsidRPr="009A7609">
        <w:rPr>
          <w:rFonts w:ascii="Arial" w:hAnsi="Arial" w:cs="Arial"/>
          <w:bCs/>
          <w:sz w:val="24"/>
          <w:szCs w:val="24"/>
        </w:rPr>
        <w:t xml:space="preserve"> de </w:t>
      </w:r>
      <w:proofErr w:type="spellStart"/>
      <w:r w:rsidRPr="009A7609">
        <w:rPr>
          <w:rFonts w:ascii="Arial" w:hAnsi="Arial" w:cs="Arial"/>
          <w:bCs/>
          <w:sz w:val="24"/>
          <w:szCs w:val="24"/>
        </w:rPr>
        <w:t>către</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proprietarii</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clădirilor</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sau</w:t>
      </w:r>
      <w:proofErr w:type="spellEnd"/>
      <w:r w:rsidRPr="009A7609">
        <w:rPr>
          <w:rFonts w:ascii="Arial" w:hAnsi="Arial" w:cs="Arial"/>
          <w:bCs/>
          <w:sz w:val="24"/>
          <w:szCs w:val="24"/>
        </w:rPr>
        <w:t xml:space="preserve"> de </w:t>
      </w:r>
      <w:proofErr w:type="spellStart"/>
      <w:r w:rsidRPr="009A7609">
        <w:rPr>
          <w:rFonts w:ascii="Arial" w:hAnsi="Arial" w:cs="Arial"/>
          <w:bCs/>
          <w:sz w:val="24"/>
          <w:szCs w:val="24"/>
        </w:rPr>
        <w:t>către</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persoanele</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fizice</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şi</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juridice</w:t>
      </w:r>
      <w:proofErr w:type="spellEnd"/>
      <w:r w:rsidRPr="009A7609">
        <w:rPr>
          <w:rFonts w:ascii="Arial" w:hAnsi="Arial" w:cs="Arial"/>
          <w:bCs/>
          <w:sz w:val="24"/>
          <w:szCs w:val="24"/>
        </w:rPr>
        <w:t xml:space="preserve"> care </w:t>
      </w:r>
      <w:proofErr w:type="spellStart"/>
      <w:r w:rsidRPr="009A7609">
        <w:rPr>
          <w:rFonts w:ascii="Arial" w:hAnsi="Arial" w:cs="Arial"/>
          <w:bCs/>
          <w:sz w:val="24"/>
          <w:szCs w:val="24"/>
        </w:rPr>
        <w:t>administrează</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unităţile</w:t>
      </w:r>
      <w:proofErr w:type="spellEnd"/>
      <w:r w:rsidRPr="009A7609">
        <w:rPr>
          <w:rFonts w:ascii="Arial" w:hAnsi="Arial" w:cs="Arial"/>
          <w:bCs/>
          <w:sz w:val="24"/>
          <w:szCs w:val="24"/>
        </w:rPr>
        <w:t xml:space="preserve"> de </w:t>
      </w:r>
      <w:proofErr w:type="spellStart"/>
      <w:r w:rsidRPr="009A7609">
        <w:rPr>
          <w:rFonts w:ascii="Arial" w:hAnsi="Arial" w:cs="Arial"/>
          <w:bCs/>
          <w:sz w:val="24"/>
          <w:szCs w:val="24"/>
        </w:rPr>
        <w:t>folosinţă</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publică</w:t>
      </w:r>
      <w:proofErr w:type="spellEnd"/>
      <w:r w:rsidRPr="009A7609">
        <w:rPr>
          <w:rFonts w:ascii="Arial" w:hAnsi="Arial" w:cs="Arial"/>
          <w:bCs/>
          <w:sz w:val="24"/>
          <w:szCs w:val="24"/>
        </w:rPr>
        <w:t xml:space="preserve"> a </w:t>
      </w:r>
      <w:proofErr w:type="spellStart"/>
      <w:r w:rsidRPr="009A7609">
        <w:rPr>
          <w:rFonts w:ascii="Arial" w:hAnsi="Arial" w:cs="Arial"/>
          <w:bCs/>
          <w:sz w:val="24"/>
          <w:szCs w:val="24"/>
        </w:rPr>
        <w:t>întreţinerii</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instalaţiilor</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interioare</w:t>
      </w:r>
      <w:proofErr w:type="spellEnd"/>
      <w:r w:rsidRPr="009A7609">
        <w:rPr>
          <w:rFonts w:ascii="Arial" w:hAnsi="Arial" w:cs="Arial"/>
          <w:bCs/>
          <w:sz w:val="24"/>
          <w:szCs w:val="24"/>
        </w:rPr>
        <w:t xml:space="preserve"> de </w:t>
      </w:r>
      <w:proofErr w:type="spellStart"/>
      <w:r w:rsidRPr="009A7609">
        <w:rPr>
          <w:rFonts w:ascii="Arial" w:hAnsi="Arial" w:cs="Arial"/>
          <w:bCs/>
          <w:sz w:val="24"/>
          <w:szCs w:val="24"/>
        </w:rPr>
        <w:t>distribuire</w:t>
      </w:r>
      <w:proofErr w:type="spellEnd"/>
      <w:r w:rsidRPr="009A7609">
        <w:rPr>
          <w:rFonts w:ascii="Arial" w:hAnsi="Arial" w:cs="Arial"/>
          <w:bCs/>
          <w:sz w:val="24"/>
          <w:szCs w:val="24"/>
        </w:rPr>
        <w:t xml:space="preserve"> </w:t>
      </w:r>
      <w:proofErr w:type="gramStart"/>
      <w:r w:rsidRPr="009A7609">
        <w:rPr>
          <w:rFonts w:ascii="Arial" w:hAnsi="Arial" w:cs="Arial"/>
          <w:bCs/>
          <w:sz w:val="24"/>
          <w:szCs w:val="24"/>
        </w:rPr>
        <w:t>a</w:t>
      </w:r>
      <w:proofErr w:type="gramEnd"/>
      <w:r w:rsidRPr="009A7609">
        <w:rPr>
          <w:rFonts w:ascii="Arial" w:hAnsi="Arial" w:cs="Arial"/>
          <w:bCs/>
          <w:sz w:val="24"/>
          <w:szCs w:val="24"/>
        </w:rPr>
        <w:t xml:space="preserve"> </w:t>
      </w:r>
      <w:proofErr w:type="spellStart"/>
      <w:r w:rsidRPr="009A7609">
        <w:rPr>
          <w:rFonts w:ascii="Arial" w:hAnsi="Arial" w:cs="Arial"/>
          <w:bCs/>
          <w:sz w:val="24"/>
          <w:szCs w:val="24"/>
        </w:rPr>
        <w:t>apei</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astfel</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încât</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să</w:t>
      </w:r>
      <w:proofErr w:type="spellEnd"/>
      <w:r w:rsidRPr="009A7609">
        <w:rPr>
          <w:rFonts w:ascii="Arial" w:hAnsi="Arial" w:cs="Arial"/>
          <w:bCs/>
          <w:sz w:val="24"/>
          <w:szCs w:val="24"/>
        </w:rPr>
        <w:t xml:space="preserve"> nu se </w:t>
      </w:r>
      <w:proofErr w:type="spellStart"/>
      <w:r w:rsidRPr="009A7609">
        <w:rPr>
          <w:rFonts w:ascii="Arial" w:hAnsi="Arial" w:cs="Arial"/>
          <w:bCs/>
          <w:sz w:val="24"/>
          <w:szCs w:val="24"/>
        </w:rPr>
        <w:t>modifice</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calitatea</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acesteia</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şi</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să</w:t>
      </w:r>
      <w:proofErr w:type="spellEnd"/>
      <w:r w:rsidRPr="009A7609">
        <w:rPr>
          <w:rFonts w:ascii="Arial" w:hAnsi="Arial" w:cs="Arial"/>
          <w:bCs/>
          <w:sz w:val="24"/>
          <w:szCs w:val="24"/>
        </w:rPr>
        <w:t xml:space="preserve"> nu fie </w:t>
      </w:r>
      <w:proofErr w:type="spellStart"/>
      <w:r w:rsidRPr="009A7609">
        <w:rPr>
          <w:rFonts w:ascii="Arial" w:hAnsi="Arial" w:cs="Arial"/>
          <w:bCs/>
          <w:sz w:val="24"/>
          <w:szCs w:val="24"/>
        </w:rPr>
        <w:t>afectată</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starea</w:t>
      </w:r>
      <w:proofErr w:type="spellEnd"/>
      <w:r w:rsidRPr="009A7609">
        <w:rPr>
          <w:rFonts w:ascii="Arial" w:hAnsi="Arial" w:cs="Arial"/>
          <w:bCs/>
          <w:sz w:val="24"/>
          <w:szCs w:val="24"/>
        </w:rPr>
        <w:t xml:space="preserve"> de </w:t>
      </w:r>
      <w:proofErr w:type="spellStart"/>
      <w:r w:rsidRPr="009A7609">
        <w:rPr>
          <w:rFonts w:ascii="Arial" w:hAnsi="Arial" w:cs="Arial"/>
          <w:bCs/>
          <w:sz w:val="24"/>
          <w:szCs w:val="24"/>
        </w:rPr>
        <w:t>sănătate</w:t>
      </w:r>
      <w:proofErr w:type="spellEnd"/>
      <w:r w:rsidRPr="009A7609">
        <w:rPr>
          <w:rFonts w:ascii="Arial" w:hAnsi="Arial" w:cs="Arial"/>
          <w:bCs/>
          <w:sz w:val="24"/>
          <w:szCs w:val="24"/>
        </w:rPr>
        <w:t xml:space="preserve"> a </w:t>
      </w:r>
      <w:proofErr w:type="spellStart"/>
      <w:r w:rsidRPr="009A7609">
        <w:rPr>
          <w:rFonts w:ascii="Arial" w:hAnsi="Arial" w:cs="Arial"/>
          <w:bCs/>
          <w:sz w:val="24"/>
          <w:szCs w:val="24"/>
        </w:rPr>
        <w:t>consumatorilor</w:t>
      </w:r>
      <w:proofErr w:type="spellEnd"/>
      <w:r w:rsidRPr="009A7609">
        <w:rPr>
          <w:rFonts w:ascii="Arial" w:hAnsi="Arial" w:cs="Arial"/>
          <w:bCs/>
          <w:sz w:val="24"/>
          <w:szCs w:val="24"/>
        </w:rPr>
        <w:t>;</w:t>
      </w:r>
    </w:p>
    <w:p w14:paraId="24F14E23" w14:textId="26132E20" w:rsidR="006355CA" w:rsidRPr="009A7609" w:rsidRDefault="006355CA" w:rsidP="00C03AA4">
      <w:pPr>
        <w:pStyle w:val="Frspaiere"/>
        <w:tabs>
          <w:tab w:val="left" w:pos="142"/>
          <w:tab w:val="right" w:pos="9072"/>
        </w:tabs>
        <w:ind w:left="0"/>
        <w:rPr>
          <w:rFonts w:ascii="Arial" w:hAnsi="Arial" w:cs="Arial"/>
          <w:sz w:val="24"/>
          <w:szCs w:val="24"/>
          <w:lang w:val="it-IT"/>
        </w:rPr>
      </w:pPr>
      <w:r w:rsidRPr="009A7609">
        <w:rPr>
          <w:rFonts w:ascii="Arial" w:hAnsi="Arial" w:cs="Arial"/>
          <w:sz w:val="24"/>
          <w:szCs w:val="24"/>
          <w:lang w:val="it-IT"/>
        </w:rPr>
        <w:t xml:space="preserve">Nr. recontroale – </w:t>
      </w:r>
      <w:r w:rsidR="00D92400" w:rsidRPr="009A7609">
        <w:rPr>
          <w:rFonts w:ascii="Arial" w:hAnsi="Arial" w:cs="Arial"/>
          <w:sz w:val="24"/>
          <w:szCs w:val="24"/>
          <w:lang w:val="it-IT"/>
        </w:rPr>
        <w:t>1</w:t>
      </w:r>
    </w:p>
    <w:p w14:paraId="1FD90142" w14:textId="77777777" w:rsidR="009674FC" w:rsidRPr="009A7609" w:rsidRDefault="009674FC" w:rsidP="00C03AA4">
      <w:pPr>
        <w:pStyle w:val="Frspaiere"/>
        <w:tabs>
          <w:tab w:val="left" w:pos="142"/>
          <w:tab w:val="right" w:pos="9072"/>
        </w:tabs>
        <w:ind w:left="0"/>
        <w:rPr>
          <w:rFonts w:ascii="Arial" w:hAnsi="Arial" w:cs="Arial"/>
          <w:sz w:val="24"/>
          <w:szCs w:val="24"/>
          <w:lang w:val="it-IT"/>
        </w:rPr>
      </w:pPr>
    </w:p>
    <w:p w14:paraId="0695C8A3" w14:textId="26F58B82" w:rsidR="009674FC" w:rsidRPr="009A7609" w:rsidRDefault="009674FC" w:rsidP="00C03AA4">
      <w:pPr>
        <w:pStyle w:val="Frspaiere"/>
        <w:tabs>
          <w:tab w:val="right" w:pos="9072"/>
        </w:tabs>
        <w:ind w:left="0"/>
        <w:rPr>
          <w:rFonts w:ascii="Arial" w:hAnsi="Arial" w:cs="Arial"/>
          <w:b/>
          <w:sz w:val="24"/>
          <w:szCs w:val="24"/>
          <w:u w:val="single"/>
          <w:lang w:val="it-IT"/>
        </w:rPr>
      </w:pPr>
      <w:r w:rsidRPr="009A7609">
        <w:rPr>
          <w:rFonts w:ascii="Arial" w:hAnsi="Arial" w:cs="Arial"/>
          <w:b/>
          <w:sz w:val="24"/>
          <w:szCs w:val="24"/>
          <w:u w:val="single"/>
          <w:lang w:val="it-IT"/>
        </w:rPr>
        <w:t>b) Cartiere rezidențiale</w:t>
      </w:r>
    </w:p>
    <w:p w14:paraId="3B3EB968" w14:textId="053D6B28" w:rsidR="009674FC" w:rsidRPr="009A7609" w:rsidRDefault="009674FC"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Nr. controale efectuate – 1</w:t>
      </w:r>
    </w:p>
    <w:p w14:paraId="5483A10B" w14:textId="49F74224" w:rsidR="009674FC" w:rsidRPr="009A7609" w:rsidRDefault="009674FC" w:rsidP="00C03AA4">
      <w:pPr>
        <w:pStyle w:val="Frspaiere"/>
        <w:tabs>
          <w:tab w:val="right" w:pos="9072"/>
        </w:tabs>
        <w:ind w:left="0"/>
        <w:rPr>
          <w:rFonts w:ascii="Arial" w:hAnsi="Arial" w:cs="Arial"/>
          <w:sz w:val="24"/>
          <w:szCs w:val="24"/>
          <w:lang w:val="it-IT"/>
        </w:rPr>
      </w:pPr>
      <w:r w:rsidRPr="009A7609">
        <w:rPr>
          <w:rFonts w:ascii="Arial" w:hAnsi="Arial" w:cs="Arial"/>
          <w:bCs/>
          <w:sz w:val="24"/>
          <w:szCs w:val="24"/>
          <w:lang w:val="it-IT"/>
        </w:rPr>
        <w:t xml:space="preserve">Probe </w:t>
      </w:r>
      <w:r w:rsidR="00D92400" w:rsidRPr="009A7609">
        <w:rPr>
          <w:rFonts w:ascii="Arial" w:hAnsi="Arial" w:cs="Arial"/>
          <w:bCs/>
          <w:sz w:val="24"/>
          <w:szCs w:val="24"/>
          <w:lang w:val="it-IT"/>
        </w:rPr>
        <w:t>aflate în lucru</w:t>
      </w:r>
      <w:r w:rsidRPr="009A7609">
        <w:rPr>
          <w:rFonts w:ascii="Arial" w:hAnsi="Arial" w:cs="Arial"/>
          <w:bCs/>
          <w:sz w:val="24"/>
          <w:szCs w:val="24"/>
          <w:lang w:val="it-IT"/>
        </w:rPr>
        <w:t xml:space="preserve"> – </w:t>
      </w:r>
      <w:r w:rsidR="00D92400" w:rsidRPr="009A7609">
        <w:rPr>
          <w:rFonts w:ascii="Arial" w:hAnsi="Arial" w:cs="Arial"/>
          <w:bCs/>
          <w:sz w:val="24"/>
          <w:szCs w:val="24"/>
          <w:lang w:val="it-IT"/>
        </w:rPr>
        <w:t>4</w:t>
      </w:r>
    </w:p>
    <w:p w14:paraId="1D35A672" w14:textId="77777777" w:rsidR="001F745B" w:rsidRPr="009A7609" w:rsidRDefault="001F745B" w:rsidP="00C03AA4">
      <w:pPr>
        <w:pStyle w:val="Frspaiere"/>
        <w:tabs>
          <w:tab w:val="right" w:pos="9072"/>
        </w:tabs>
        <w:ind w:left="0"/>
        <w:rPr>
          <w:rFonts w:ascii="Arial" w:hAnsi="Arial" w:cs="Arial"/>
          <w:bCs/>
          <w:sz w:val="24"/>
          <w:szCs w:val="24"/>
          <w:lang w:val="it-IT"/>
        </w:rPr>
      </w:pPr>
    </w:p>
    <w:p w14:paraId="38013AD7" w14:textId="6F28DA4A" w:rsidR="00B17352" w:rsidRPr="009A7609" w:rsidRDefault="009674FC" w:rsidP="00C03AA4">
      <w:pPr>
        <w:pStyle w:val="Frspaiere"/>
        <w:tabs>
          <w:tab w:val="right" w:pos="9072"/>
        </w:tabs>
        <w:ind w:left="0"/>
        <w:rPr>
          <w:rFonts w:ascii="Arial" w:hAnsi="Arial" w:cs="Arial"/>
          <w:b/>
          <w:sz w:val="24"/>
          <w:szCs w:val="24"/>
          <w:u w:val="single"/>
          <w:lang w:val="it-IT"/>
        </w:rPr>
      </w:pPr>
      <w:r w:rsidRPr="009A7609">
        <w:rPr>
          <w:rFonts w:ascii="Arial" w:hAnsi="Arial" w:cs="Arial"/>
          <w:b/>
          <w:sz w:val="24"/>
          <w:szCs w:val="24"/>
          <w:u w:val="single"/>
          <w:lang w:val="it-IT"/>
        </w:rPr>
        <w:t>c</w:t>
      </w:r>
      <w:r w:rsidR="005322AD" w:rsidRPr="009A7609">
        <w:rPr>
          <w:rFonts w:ascii="Arial" w:hAnsi="Arial" w:cs="Arial"/>
          <w:b/>
          <w:sz w:val="24"/>
          <w:szCs w:val="24"/>
          <w:u w:val="single"/>
          <w:lang w:val="it-IT"/>
        </w:rPr>
        <w:t xml:space="preserve">) </w:t>
      </w:r>
      <w:r w:rsidR="00B17352" w:rsidRPr="009A7609">
        <w:rPr>
          <w:rFonts w:ascii="Arial" w:hAnsi="Arial" w:cs="Arial"/>
          <w:b/>
          <w:sz w:val="24"/>
          <w:szCs w:val="24"/>
          <w:u w:val="single"/>
          <w:lang w:val="it-IT"/>
        </w:rPr>
        <w:t>Instalații locale (fântâni publice</w:t>
      </w:r>
      <w:r w:rsidR="00041604" w:rsidRPr="009A7609">
        <w:rPr>
          <w:rFonts w:ascii="Arial" w:hAnsi="Arial" w:cs="Arial"/>
          <w:b/>
          <w:sz w:val="24"/>
          <w:szCs w:val="24"/>
          <w:u w:val="single"/>
          <w:lang w:val="it-IT"/>
        </w:rPr>
        <w:t>)</w:t>
      </w:r>
    </w:p>
    <w:p w14:paraId="223B1111" w14:textId="1A350F31" w:rsidR="00FA6932" w:rsidRPr="009A7609" w:rsidRDefault="005322AD"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Nr. controale </w:t>
      </w:r>
      <w:r w:rsidR="002511B9" w:rsidRPr="009A7609">
        <w:rPr>
          <w:rFonts w:ascii="Arial" w:hAnsi="Arial" w:cs="Arial"/>
          <w:sz w:val="24"/>
          <w:szCs w:val="24"/>
          <w:lang w:val="it-IT"/>
        </w:rPr>
        <w:t xml:space="preserve">efectuate </w:t>
      </w:r>
      <w:r w:rsidR="00FA6932" w:rsidRPr="009A7609">
        <w:rPr>
          <w:rFonts w:ascii="Arial" w:hAnsi="Arial" w:cs="Arial"/>
          <w:sz w:val="24"/>
          <w:szCs w:val="24"/>
          <w:lang w:val="it-IT"/>
        </w:rPr>
        <w:t>–</w:t>
      </w:r>
      <w:r w:rsidR="002511B9" w:rsidRPr="009A7609">
        <w:rPr>
          <w:rFonts w:ascii="Arial" w:hAnsi="Arial" w:cs="Arial"/>
          <w:sz w:val="24"/>
          <w:szCs w:val="24"/>
          <w:lang w:val="it-IT"/>
        </w:rPr>
        <w:t xml:space="preserve"> </w:t>
      </w:r>
      <w:r w:rsidR="00F17248" w:rsidRPr="009A7609">
        <w:rPr>
          <w:rFonts w:ascii="Arial" w:hAnsi="Arial" w:cs="Arial"/>
          <w:sz w:val="24"/>
          <w:szCs w:val="24"/>
          <w:lang w:val="it-IT"/>
        </w:rPr>
        <w:t>3</w:t>
      </w:r>
    </w:p>
    <w:p w14:paraId="321D2219" w14:textId="77777777" w:rsidR="009674FC" w:rsidRPr="009A7609" w:rsidRDefault="009674FC" w:rsidP="00C03AA4">
      <w:pPr>
        <w:pStyle w:val="Frspaiere"/>
        <w:tabs>
          <w:tab w:val="right" w:pos="9072"/>
        </w:tabs>
        <w:ind w:left="0"/>
        <w:rPr>
          <w:rFonts w:ascii="Arial" w:hAnsi="Arial" w:cs="Arial"/>
          <w:iCs/>
          <w:sz w:val="24"/>
          <w:szCs w:val="24"/>
          <w:lang w:val="it-IT"/>
        </w:rPr>
      </w:pPr>
    </w:p>
    <w:p w14:paraId="1FDAF83F" w14:textId="77777777" w:rsidR="009674FC" w:rsidRPr="009A7609" w:rsidRDefault="009674FC" w:rsidP="00C03AA4">
      <w:pPr>
        <w:pStyle w:val="Frspaiere"/>
        <w:tabs>
          <w:tab w:val="right" w:pos="9072"/>
        </w:tabs>
        <w:ind w:left="0"/>
        <w:rPr>
          <w:rFonts w:ascii="Arial" w:hAnsi="Arial" w:cs="Arial"/>
          <w:b/>
          <w:sz w:val="24"/>
          <w:szCs w:val="24"/>
          <w:lang w:val="it-IT"/>
        </w:rPr>
      </w:pPr>
    </w:p>
    <w:p w14:paraId="74BC0F9A" w14:textId="00621FC7" w:rsidR="00C8570C" w:rsidRPr="009A7609" w:rsidRDefault="00560CBE" w:rsidP="00C03AA4">
      <w:pPr>
        <w:pStyle w:val="Frspaiere"/>
        <w:tabs>
          <w:tab w:val="right" w:pos="9072"/>
        </w:tabs>
        <w:ind w:left="0"/>
        <w:rPr>
          <w:rFonts w:ascii="Arial" w:hAnsi="Arial" w:cs="Arial"/>
          <w:b/>
          <w:sz w:val="24"/>
          <w:szCs w:val="24"/>
          <w:lang w:val="it-IT"/>
        </w:rPr>
      </w:pPr>
      <w:r w:rsidRPr="009A7609">
        <w:rPr>
          <w:rFonts w:ascii="Arial" w:hAnsi="Arial" w:cs="Arial"/>
          <w:b/>
          <w:sz w:val="24"/>
          <w:szCs w:val="24"/>
          <w:lang w:val="it-IT"/>
        </w:rPr>
        <w:t xml:space="preserve">Capitolul </w:t>
      </w:r>
      <w:r w:rsidR="00E85DDB" w:rsidRPr="009A7609">
        <w:rPr>
          <w:rFonts w:ascii="Arial" w:hAnsi="Arial" w:cs="Arial"/>
          <w:b/>
          <w:sz w:val="24"/>
          <w:szCs w:val="24"/>
          <w:lang w:val="it-IT"/>
        </w:rPr>
        <w:t>V</w:t>
      </w:r>
      <w:r w:rsidR="008633E5" w:rsidRPr="009A7609">
        <w:rPr>
          <w:rFonts w:ascii="Arial" w:hAnsi="Arial" w:cs="Arial"/>
          <w:b/>
          <w:sz w:val="24"/>
          <w:szCs w:val="24"/>
          <w:lang w:val="it-IT"/>
        </w:rPr>
        <w:t>I</w:t>
      </w:r>
      <w:r w:rsidR="00AA19C7" w:rsidRPr="009A7609">
        <w:rPr>
          <w:rFonts w:ascii="Arial" w:hAnsi="Arial" w:cs="Arial"/>
          <w:b/>
          <w:sz w:val="24"/>
          <w:szCs w:val="24"/>
          <w:lang w:val="it-IT"/>
        </w:rPr>
        <w:t>I</w:t>
      </w:r>
      <w:r w:rsidRPr="009A7609">
        <w:rPr>
          <w:rFonts w:ascii="Arial" w:hAnsi="Arial" w:cs="Arial"/>
          <w:b/>
          <w:sz w:val="24"/>
          <w:szCs w:val="24"/>
          <w:lang w:val="it-IT"/>
        </w:rPr>
        <w:t>.</w:t>
      </w:r>
      <w:r w:rsidR="005322AD" w:rsidRPr="009A7609">
        <w:rPr>
          <w:rFonts w:ascii="Arial" w:hAnsi="Arial" w:cs="Arial"/>
          <w:b/>
          <w:sz w:val="24"/>
          <w:szCs w:val="24"/>
          <w:lang w:val="it-IT"/>
        </w:rPr>
        <w:t xml:space="preserve"> </w:t>
      </w:r>
      <w:r w:rsidR="002449F3" w:rsidRPr="009A7609">
        <w:rPr>
          <w:rFonts w:ascii="Arial" w:hAnsi="Arial" w:cs="Arial"/>
          <w:b/>
          <w:sz w:val="24"/>
          <w:szCs w:val="24"/>
          <w:lang w:val="it-IT"/>
        </w:rPr>
        <w:t>TURISM</w:t>
      </w:r>
    </w:p>
    <w:p w14:paraId="6DAF72D7" w14:textId="77777777" w:rsidR="00C301F2" w:rsidRPr="009A7609" w:rsidRDefault="00C301F2" w:rsidP="00C03AA4">
      <w:pPr>
        <w:pStyle w:val="Frspaiere"/>
        <w:tabs>
          <w:tab w:val="right" w:pos="9072"/>
        </w:tabs>
        <w:ind w:left="0"/>
        <w:rPr>
          <w:rFonts w:ascii="Arial" w:hAnsi="Arial" w:cs="Arial"/>
          <w:b/>
          <w:sz w:val="24"/>
          <w:szCs w:val="24"/>
          <w:lang w:val="it-IT"/>
        </w:rPr>
      </w:pPr>
    </w:p>
    <w:p w14:paraId="7ED59185" w14:textId="5732B4B4" w:rsidR="005322AD" w:rsidRPr="009A7609" w:rsidRDefault="005322AD" w:rsidP="00C03AA4">
      <w:pPr>
        <w:pStyle w:val="Frspaiere"/>
        <w:tabs>
          <w:tab w:val="right" w:pos="9072"/>
        </w:tabs>
        <w:ind w:left="0"/>
        <w:rPr>
          <w:rFonts w:ascii="Arial" w:hAnsi="Arial" w:cs="Arial"/>
          <w:sz w:val="24"/>
          <w:szCs w:val="24"/>
        </w:rPr>
      </w:pPr>
      <w:r w:rsidRPr="009A7609">
        <w:rPr>
          <w:rFonts w:ascii="Arial" w:hAnsi="Arial" w:cs="Arial"/>
          <w:sz w:val="24"/>
          <w:szCs w:val="24"/>
        </w:rPr>
        <w:t>N</w:t>
      </w:r>
      <w:r w:rsidR="00D0790E" w:rsidRPr="009A7609">
        <w:rPr>
          <w:rFonts w:ascii="Arial" w:hAnsi="Arial" w:cs="Arial"/>
          <w:sz w:val="24"/>
          <w:szCs w:val="24"/>
        </w:rPr>
        <w:t xml:space="preserve">r. </w:t>
      </w:r>
      <w:r w:rsidRPr="009A7609">
        <w:rPr>
          <w:rFonts w:ascii="Arial" w:hAnsi="Arial" w:cs="Arial"/>
          <w:sz w:val="24"/>
          <w:szCs w:val="24"/>
        </w:rPr>
        <w:t xml:space="preserve">total </w:t>
      </w:r>
      <w:proofErr w:type="spellStart"/>
      <w:r w:rsidRPr="009A7609">
        <w:rPr>
          <w:rFonts w:ascii="Arial" w:hAnsi="Arial" w:cs="Arial"/>
          <w:sz w:val="24"/>
          <w:szCs w:val="24"/>
        </w:rPr>
        <w:t>unități</w:t>
      </w:r>
      <w:proofErr w:type="spellEnd"/>
      <w:r w:rsidRPr="009A7609">
        <w:rPr>
          <w:rFonts w:ascii="Arial" w:hAnsi="Arial" w:cs="Arial"/>
          <w:sz w:val="24"/>
          <w:szCs w:val="24"/>
        </w:rPr>
        <w:t xml:space="preserve"> de </w:t>
      </w:r>
      <w:proofErr w:type="spellStart"/>
      <w:r w:rsidRPr="009A7609">
        <w:rPr>
          <w:rFonts w:ascii="Arial" w:hAnsi="Arial" w:cs="Arial"/>
          <w:sz w:val="24"/>
          <w:szCs w:val="24"/>
        </w:rPr>
        <w:t>turism</w:t>
      </w:r>
      <w:proofErr w:type="spellEnd"/>
      <w:r w:rsidRPr="009A7609">
        <w:rPr>
          <w:rFonts w:ascii="Arial" w:hAnsi="Arial" w:cs="Arial"/>
          <w:sz w:val="24"/>
          <w:szCs w:val="24"/>
        </w:rPr>
        <w:t xml:space="preserve"> </w:t>
      </w:r>
      <w:proofErr w:type="spellStart"/>
      <w:r w:rsidRPr="009A7609">
        <w:rPr>
          <w:rFonts w:ascii="Arial" w:hAnsi="Arial" w:cs="Arial"/>
          <w:sz w:val="24"/>
          <w:szCs w:val="24"/>
        </w:rPr>
        <w:t>controlate</w:t>
      </w:r>
      <w:proofErr w:type="spellEnd"/>
      <w:r w:rsidRPr="009A7609">
        <w:rPr>
          <w:rFonts w:ascii="Arial" w:hAnsi="Arial" w:cs="Arial"/>
          <w:sz w:val="24"/>
          <w:szCs w:val="24"/>
        </w:rPr>
        <w:t>:</w:t>
      </w:r>
      <w:r w:rsidR="00D2180C" w:rsidRPr="009A7609">
        <w:rPr>
          <w:rFonts w:ascii="Arial" w:hAnsi="Arial" w:cs="Arial"/>
          <w:sz w:val="24"/>
          <w:szCs w:val="24"/>
        </w:rPr>
        <w:t xml:space="preserve"> </w:t>
      </w:r>
      <w:r w:rsidR="008633E5" w:rsidRPr="009A7609">
        <w:rPr>
          <w:rFonts w:ascii="Arial" w:hAnsi="Arial" w:cs="Arial"/>
          <w:sz w:val="24"/>
          <w:szCs w:val="24"/>
        </w:rPr>
        <w:t>3</w:t>
      </w:r>
      <w:r w:rsidR="00D92400" w:rsidRPr="009A7609">
        <w:rPr>
          <w:rFonts w:ascii="Arial" w:hAnsi="Arial" w:cs="Arial"/>
          <w:sz w:val="24"/>
          <w:szCs w:val="24"/>
        </w:rPr>
        <w:t>1</w:t>
      </w:r>
    </w:p>
    <w:p w14:paraId="623C9F6A" w14:textId="78072EE8" w:rsidR="006234C8" w:rsidRPr="009A7609" w:rsidRDefault="006234C8"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w:t>
      </w:r>
      <w:r w:rsidR="00D92400" w:rsidRPr="009A7609">
        <w:rPr>
          <w:rFonts w:ascii="Arial" w:hAnsi="Arial" w:cs="Arial"/>
          <w:sz w:val="24"/>
          <w:szCs w:val="24"/>
        </w:rPr>
        <w:t>3</w:t>
      </w:r>
      <w:r w:rsidRPr="009A7609">
        <w:rPr>
          <w:rFonts w:ascii="Arial" w:hAnsi="Arial" w:cs="Arial"/>
          <w:sz w:val="24"/>
          <w:szCs w:val="24"/>
        </w:rPr>
        <w:t>, din care:</w:t>
      </w:r>
    </w:p>
    <w:p w14:paraId="395C3467" w14:textId="176F779F" w:rsidR="00BF59B0" w:rsidRPr="009A7609" w:rsidRDefault="00BF59B0"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avertismente – </w:t>
      </w:r>
      <w:r w:rsidR="00D92400" w:rsidRPr="009A7609">
        <w:rPr>
          <w:rFonts w:ascii="Arial" w:hAnsi="Arial" w:cs="Arial"/>
          <w:sz w:val="24"/>
          <w:szCs w:val="24"/>
          <w:lang w:val="it-IT"/>
        </w:rPr>
        <w:t>1</w:t>
      </w:r>
    </w:p>
    <w:p w14:paraId="3DC73B7C" w14:textId="5DF82D81" w:rsidR="00CB1C33" w:rsidRPr="009A7609" w:rsidRDefault="00070501"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w:t>
      </w:r>
      <w:r w:rsidR="00CB1C33" w:rsidRPr="009A7609">
        <w:rPr>
          <w:rFonts w:ascii="Arial" w:hAnsi="Arial" w:cs="Arial"/>
          <w:sz w:val="24"/>
          <w:szCs w:val="24"/>
          <w:lang w:val="it-IT"/>
        </w:rPr>
        <w:t xml:space="preserve"> nr. amenzi – </w:t>
      </w:r>
      <w:r w:rsidR="00D92400" w:rsidRPr="009A7609">
        <w:rPr>
          <w:rFonts w:ascii="Arial" w:hAnsi="Arial" w:cs="Arial"/>
          <w:sz w:val="24"/>
          <w:szCs w:val="24"/>
          <w:lang w:val="it-IT"/>
        </w:rPr>
        <w:t>2</w:t>
      </w:r>
    </w:p>
    <w:p w14:paraId="374D2B0D" w14:textId="2CC7181A" w:rsidR="009E798B" w:rsidRPr="009A7609" w:rsidRDefault="00070501" w:rsidP="00C03AA4">
      <w:pPr>
        <w:pStyle w:val="Frspaiere"/>
        <w:tabs>
          <w:tab w:val="right" w:pos="9072"/>
        </w:tabs>
        <w:ind w:left="0"/>
        <w:rPr>
          <w:rFonts w:ascii="Arial" w:hAnsi="Arial" w:cs="Arial"/>
          <w:b/>
          <w:bCs/>
          <w:sz w:val="24"/>
          <w:szCs w:val="24"/>
          <w:lang w:val="it-IT"/>
        </w:rPr>
      </w:pPr>
      <w:r w:rsidRPr="009A7609">
        <w:rPr>
          <w:rFonts w:ascii="Arial" w:hAnsi="Arial" w:cs="Arial"/>
          <w:sz w:val="24"/>
          <w:szCs w:val="24"/>
          <w:lang w:val="it-IT"/>
        </w:rPr>
        <w:t>-</w:t>
      </w:r>
      <w:r w:rsidR="00CB1C33" w:rsidRPr="009A7609">
        <w:rPr>
          <w:rFonts w:ascii="Arial" w:hAnsi="Arial" w:cs="Arial"/>
          <w:sz w:val="24"/>
          <w:szCs w:val="24"/>
          <w:lang w:val="it-IT"/>
        </w:rPr>
        <w:t xml:space="preserve"> total valoare amenzi – </w:t>
      </w:r>
      <w:r w:rsidR="00D92400" w:rsidRPr="009A7609">
        <w:rPr>
          <w:rFonts w:ascii="Arial" w:hAnsi="Arial" w:cs="Arial"/>
          <w:b/>
          <w:bCs/>
          <w:sz w:val="24"/>
          <w:szCs w:val="24"/>
          <w:lang w:val="it-IT"/>
        </w:rPr>
        <w:t>4</w:t>
      </w:r>
      <w:r w:rsidR="00AA19C7" w:rsidRPr="009A7609">
        <w:rPr>
          <w:rFonts w:ascii="Arial" w:hAnsi="Arial" w:cs="Arial"/>
          <w:b/>
          <w:bCs/>
          <w:sz w:val="24"/>
          <w:szCs w:val="24"/>
          <w:lang w:val="it-IT"/>
        </w:rPr>
        <w:t>.</w:t>
      </w:r>
      <w:r w:rsidR="00D92400" w:rsidRPr="009A7609">
        <w:rPr>
          <w:rFonts w:ascii="Arial" w:hAnsi="Arial" w:cs="Arial"/>
          <w:b/>
          <w:bCs/>
          <w:sz w:val="24"/>
          <w:szCs w:val="24"/>
          <w:lang w:val="it-IT"/>
        </w:rPr>
        <w:t>600</w:t>
      </w:r>
      <w:r w:rsidR="00CB1C33" w:rsidRPr="009A7609">
        <w:rPr>
          <w:rFonts w:ascii="Arial" w:hAnsi="Arial" w:cs="Arial"/>
          <w:b/>
          <w:bCs/>
          <w:sz w:val="24"/>
          <w:szCs w:val="24"/>
          <w:lang w:val="it-IT"/>
        </w:rPr>
        <w:t xml:space="preserve"> lei</w:t>
      </w:r>
    </w:p>
    <w:p w14:paraId="12D0932D" w14:textId="77777777" w:rsidR="00B9063A" w:rsidRPr="009A7609" w:rsidRDefault="00B9063A" w:rsidP="00C03AA4">
      <w:pPr>
        <w:pStyle w:val="Frspaiere"/>
        <w:tabs>
          <w:tab w:val="right" w:pos="9072"/>
        </w:tabs>
        <w:ind w:left="0"/>
        <w:rPr>
          <w:rFonts w:ascii="Arial" w:hAnsi="Arial" w:cs="Arial"/>
          <w:sz w:val="24"/>
          <w:szCs w:val="24"/>
        </w:rPr>
      </w:pPr>
      <w:r w:rsidRPr="009A7609">
        <w:rPr>
          <w:rFonts w:ascii="Arial" w:hAnsi="Arial" w:cs="Arial"/>
          <w:sz w:val="24"/>
          <w:szCs w:val="24"/>
        </w:rPr>
        <w:t>Din care:</w:t>
      </w:r>
    </w:p>
    <w:p w14:paraId="66AADA78" w14:textId="77777777" w:rsidR="00952AFC" w:rsidRPr="009A7609" w:rsidRDefault="00952AFC" w:rsidP="00C03AA4">
      <w:pPr>
        <w:pStyle w:val="Frspaiere"/>
        <w:tabs>
          <w:tab w:val="right" w:pos="9072"/>
        </w:tabs>
        <w:ind w:left="0"/>
        <w:rPr>
          <w:rFonts w:ascii="Arial" w:hAnsi="Arial" w:cs="Arial"/>
          <w:sz w:val="24"/>
          <w:szCs w:val="24"/>
          <w:u w:val="single"/>
        </w:rPr>
      </w:pPr>
    </w:p>
    <w:p w14:paraId="438C257B" w14:textId="77777777" w:rsidR="005322AD" w:rsidRPr="009A7609" w:rsidRDefault="005322AD" w:rsidP="00C03AA4">
      <w:pPr>
        <w:pStyle w:val="Frspaiere"/>
        <w:tabs>
          <w:tab w:val="right" w:pos="9072"/>
        </w:tabs>
        <w:ind w:left="0"/>
        <w:rPr>
          <w:rFonts w:ascii="Arial" w:hAnsi="Arial" w:cs="Arial"/>
          <w:b/>
          <w:sz w:val="24"/>
          <w:szCs w:val="24"/>
          <w:u w:val="single"/>
        </w:rPr>
      </w:pPr>
      <w:r w:rsidRPr="009A7609">
        <w:rPr>
          <w:rFonts w:ascii="Arial" w:hAnsi="Arial" w:cs="Arial"/>
          <w:b/>
          <w:sz w:val="24"/>
          <w:szCs w:val="24"/>
          <w:u w:val="single"/>
        </w:rPr>
        <w:t>1)</w:t>
      </w:r>
      <w:r w:rsidR="002449F3" w:rsidRPr="009A7609">
        <w:rPr>
          <w:rFonts w:ascii="Arial" w:hAnsi="Arial" w:cs="Arial"/>
          <w:b/>
          <w:sz w:val="24"/>
          <w:szCs w:val="24"/>
          <w:u w:val="single"/>
        </w:rPr>
        <w:t xml:space="preserve"> </w:t>
      </w:r>
      <w:proofErr w:type="spellStart"/>
      <w:r w:rsidRPr="009A7609">
        <w:rPr>
          <w:rFonts w:ascii="Arial" w:hAnsi="Arial" w:cs="Arial"/>
          <w:b/>
          <w:sz w:val="24"/>
          <w:szCs w:val="24"/>
          <w:u w:val="single"/>
        </w:rPr>
        <w:t>Unități</w:t>
      </w:r>
      <w:proofErr w:type="spellEnd"/>
      <w:r w:rsidRPr="009A7609">
        <w:rPr>
          <w:rFonts w:ascii="Arial" w:hAnsi="Arial" w:cs="Arial"/>
          <w:b/>
          <w:sz w:val="24"/>
          <w:szCs w:val="24"/>
          <w:u w:val="single"/>
        </w:rPr>
        <w:t xml:space="preserve"> de </w:t>
      </w:r>
      <w:proofErr w:type="spellStart"/>
      <w:r w:rsidRPr="009A7609">
        <w:rPr>
          <w:rFonts w:ascii="Arial" w:hAnsi="Arial" w:cs="Arial"/>
          <w:b/>
          <w:sz w:val="24"/>
          <w:szCs w:val="24"/>
          <w:u w:val="single"/>
        </w:rPr>
        <w:t>cazare</w:t>
      </w:r>
      <w:proofErr w:type="spellEnd"/>
      <w:r w:rsidRPr="009A7609">
        <w:rPr>
          <w:rFonts w:ascii="Arial" w:hAnsi="Arial" w:cs="Arial"/>
          <w:b/>
          <w:sz w:val="24"/>
          <w:szCs w:val="24"/>
          <w:u w:val="single"/>
        </w:rPr>
        <w:t xml:space="preserve"> </w:t>
      </w:r>
      <w:proofErr w:type="spellStart"/>
      <w:r w:rsidRPr="009A7609">
        <w:rPr>
          <w:rFonts w:ascii="Arial" w:hAnsi="Arial" w:cs="Arial"/>
          <w:b/>
          <w:sz w:val="24"/>
          <w:szCs w:val="24"/>
          <w:u w:val="single"/>
        </w:rPr>
        <w:t>hotelieră</w:t>
      </w:r>
      <w:proofErr w:type="spellEnd"/>
    </w:p>
    <w:p w14:paraId="7286AB22" w14:textId="6D7B8C31" w:rsidR="005322AD" w:rsidRPr="009A7609" w:rsidRDefault="005322AD"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00FA6932" w:rsidRPr="009A7609">
        <w:rPr>
          <w:rFonts w:ascii="Arial" w:hAnsi="Arial" w:cs="Arial"/>
          <w:sz w:val="24"/>
          <w:szCs w:val="24"/>
        </w:rPr>
        <w:t>efectuate</w:t>
      </w:r>
      <w:proofErr w:type="spellEnd"/>
      <w:r w:rsidR="00FA6932" w:rsidRPr="009A7609">
        <w:rPr>
          <w:rFonts w:ascii="Arial" w:hAnsi="Arial" w:cs="Arial"/>
          <w:sz w:val="24"/>
          <w:szCs w:val="24"/>
        </w:rPr>
        <w:t xml:space="preserve"> </w:t>
      </w:r>
      <w:r w:rsidR="00CB1C33" w:rsidRPr="009A7609">
        <w:rPr>
          <w:rFonts w:ascii="Arial" w:hAnsi="Arial" w:cs="Arial"/>
          <w:sz w:val="24"/>
          <w:szCs w:val="24"/>
        </w:rPr>
        <w:t>–</w:t>
      </w:r>
      <w:r w:rsidR="001E29A6" w:rsidRPr="009A7609">
        <w:rPr>
          <w:rFonts w:ascii="Arial" w:hAnsi="Arial" w:cs="Arial"/>
          <w:sz w:val="24"/>
          <w:szCs w:val="24"/>
        </w:rPr>
        <w:t xml:space="preserve"> </w:t>
      </w:r>
      <w:r w:rsidR="009674FC" w:rsidRPr="009A7609">
        <w:rPr>
          <w:rFonts w:ascii="Arial" w:hAnsi="Arial" w:cs="Arial"/>
          <w:sz w:val="24"/>
          <w:szCs w:val="24"/>
        </w:rPr>
        <w:t>1</w:t>
      </w:r>
      <w:r w:rsidR="00D92400" w:rsidRPr="009A7609">
        <w:rPr>
          <w:rFonts w:ascii="Arial" w:hAnsi="Arial" w:cs="Arial"/>
          <w:sz w:val="24"/>
          <w:szCs w:val="24"/>
        </w:rPr>
        <w:t>2</w:t>
      </w:r>
    </w:p>
    <w:p w14:paraId="3360342F" w14:textId="3F1C0278" w:rsidR="00CB1C33" w:rsidRPr="009A7609" w:rsidRDefault="00CB1C33"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w:t>
      </w:r>
      <w:r w:rsidR="00D92400" w:rsidRPr="009A7609">
        <w:rPr>
          <w:rFonts w:ascii="Arial" w:hAnsi="Arial" w:cs="Arial"/>
          <w:sz w:val="24"/>
          <w:szCs w:val="24"/>
        </w:rPr>
        <w:t>2</w:t>
      </w:r>
      <w:r w:rsidR="00795F8E" w:rsidRPr="009A7609">
        <w:rPr>
          <w:rFonts w:ascii="Arial" w:hAnsi="Arial" w:cs="Arial"/>
          <w:sz w:val="24"/>
          <w:szCs w:val="24"/>
        </w:rPr>
        <w:t>,</w:t>
      </w:r>
      <w:r w:rsidRPr="009A7609">
        <w:rPr>
          <w:rFonts w:ascii="Arial" w:hAnsi="Arial" w:cs="Arial"/>
          <w:sz w:val="24"/>
          <w:szCs w:val="24"/>
        </w:rPr>
        <w:t xml:space="preserve"> din care:</w:t>
      </w:r>
    </w:p>
    <w:p w14:paraId="65AD4257" w14:textId="75A62BCD" w:rsidR="00BF59B0" w:rsidRPr="009A7609" w:rsidRDefault="00BF59B0"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avertismente – </w:t>
      </w:r>
      <w:r w:rsidR="00650B73" w:rsidRPr="009A7609">
        <w:rPr>
          <w:rFonts w:ascii="Arial" w:hAnsi="Arial" w:cs="Arial"/>
          <w:sz w:val="24"/>
          <w:szCs w:val="24"/>
          <w:lang w:val="it-IT"/>
        </w:rPr>
        <w:t>1</w:t>
      </w:r>
      <w:r w:rsidRPr="009A7609">
        <w:rPr>
          <w:rFonts w:ascii="Arial" w:hAnsi="Arial" w:cs="Arial"/>
          <w:sz w:val="24"/>
          <w:szCs w:val="24"/>
          <w:lang w:val="it-IT"/>
        </w:rPr>
        <w:t xml:space="preserve"> </w:t>
      </w:r>
    </w:p>
    <w:p w14:paraId="46494C6F" w14:textId="12BEEB80" w:rsidR="009674FC" w:rsidRPr="009A7609" w:rsidRDefault="009674FC"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amenzi – </w:t>
      </w:r>
      <w:r w:rsidR="00D92400" w:rsidRPr="009A7609">
        <w:rPr>
          <w:rFonts w:ascii="Arial" w:hAnsi="Arial" w:cs="Arial"/>
          <w:sz w:val="24"/>
          <w:szCs w:val="24"/>
          <w:lang w:val="it-IT"/>
        </w:rPr>
        <w:t>1</w:t>
      </w:r>
    </w:p>
    <w:p w14:paraId="05060A15" w14:textId="41946A18" w:rsidR="009674FC" w:rsidRPr="009A7609" w:rsidRDefault="009674FC" w:rsidP="00C03AA4">
      <w:pPr>
        <w:pStyle w:val="Frspaiere"/>
        <w:tabs>
          <w:tab w:val="right" w:pos="9072"/>
        </w:tabs>
        <w:ind w:left="0"/>
        <w:rPr>
          <w:rFonts w:ascii="Arial" w:hAnsi="Arial" w:cs="Arial"/>
          <w:b/>
          <w:bCs/>
          <w:sz w:val="24"/>
          <w:szCs w:val="24"/>
          <w:lang w:val="it-IT"/>
        </w:rPr>
      </w:pPr>
      <w:r w:rsidRPr="009A7609">
        <w:rPr>
          <w:rFonts w:ascii="Arial" w:hAnsi="Arial" w:cs="Arial"/>
          <w:sz w:val="24"/>
          <w:szCs w:val="24"/>
          <w:lang w:val="it-IT"/>
        </w:rPr>
        <w:t xml:space="preserve">- total valoare amenzi – </w:t>
      </w:r>
      <w:r w:rsidRPr="009A7609">
        <w:rPr>
          <w:rFonts w:ascii="Arial" w:hAnsi="Arial" w:cs="Arial"/>
          <w:b/>
          <w:bCs/>
          <w:sz w:val="24"/>
          <w:szCs w:val="24"/>
          <w:lang w:val="it-IT"/>
        </w:rPr>
        <w:t>1.</w:t>
      </w:r>
      <w:r w:rsidR="00D92400" w:rsidRPr="009A7609">
        <w:rPr>
          <w:rFonts w:ascii="Arial" w:hAnsi="Arial" w:cs="Arial"/>
          <w:b/>
          <w:bCs/>
          <w:sz w:val="24"/>
          <w:szCs w:val="24"/>
          <w:lang w:val="it-IT"/>
        </w:rPr>
        <w:t>6</w:t>
      </w:r>
      <w:r w:rsidRPr="009A7609">
        <w:rPr>
          <w:rFonts w:ascii="Arial" w:hAnsi="Arial" w:cs="Arial"/>
          <w:b/>
          <w:bCs/>
          <w:sz w:val="24"/>
          <w:szCs w:val="24"/>
          <w:lang w:val="it-IT"/>
        </w:rPr>
        <w:t>00 lei</w:t>
      </w:r>
    </w:p>
    <w:p w14:paraId="3CA1FC08" w14:textId="77777777" w:rsidR="00A15BD2" w:rsidRPr="009A7609" w:rsidRDefault="008B26C1" w:rsidP="00C03AA4">
      <w:pPr>
        <w:pStyle w:val="Frspaiere"/>
        <w:tabs>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r w:rsidR="00CB1C33" w:rsidRPr="009A7609">
        <w:rPr>
          <w:rFonts w:ascii="Arial" w:hAnsi="Arial" w:cs="Arial"/>
          <w:b/>
          <w:sz w:val="24"/>
          <w:szCs w:val="24"/>
          <w:lang w:val="it-IT"/>
        </w:rPr>
        <w:t>:</w:t>
      </w:r>
    </w:p>
    <w:p w14:paraId="137E97C1" w14:textId="19EE86CC" w:rsidR="009C7A40" w:rsidRPr="009A7609" w:rsidRDefault="009C7A40" w:rsidP="00C03AA4">
      <w:pPr>
        <w:pStyle w:val="Frspaiere"/>
        <w:numPr>
          <w:ilvl w:val="0"/>
          <w:numId w:val="47"/>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neasigurarea şi neutilizarea în unităţile de cazare a inventarului moale şi/sau a lenjeriei de pat necesare pentru persoanele cazate;</w:t>
      </w:r>
    </w:p>
    <w:p w14:paraId="7C43DB52" w14:textId="77777777" w:rsidR="00C40AF0" w:rsidRPr="009A7609" w:rsidRDefault="00C40AF0" w:rsidP="00C03AA4">
      <w:pPr>
        <w:pStyle w:val="Frspaiere"/>
        <w:tabs>
          <w:tab w:val="left" w:pos="142"/>
          <w:tab w:val="left" w:pos="3030"/>
          <w:tab w:val="right" w:pos="9072"/>
        </w:tabs>
        <w:ind w:left="0"/>
        <w:rPr>
          <w:rFonts w:ascii="Arial" w:hAnsi="Arial" w:cs="Arial"/>
          <w:sz w:val="24"/>
          <w:szCs w:val="24"/>
          <w:lang w:val="it-IT"/>
        </w:rPr>
      </w:pPr>
    </w:p>
    <w:p w14:paraId="73C69F36" w14:textId="77777777" w:rsidR="0075240B" w:rsidRPr="009A7609" w:rsidRDefault="005322AD" w:rsidP="00C03AA4">
      <w:pPr>
        <w:pStyle w:val="Frspaiere"/>
        <w:tabs>
          <w:tab w:val="right" w:pos="9072"/>
        </w:tabs>
        <w:ind w:left="0"/>
        <w:rPr>
          <w:rFonts w:ascii="Arial" w:hAnsi="Arial" w:cs="Arial"/>
          <w:b/>
          <w:sz w:val="24"/>
          <w:szCs w:val="24"/>
          <w:u w:val="single"/>
          <w:lang w:val="it-IT"/>
        </w:rPr>
      </w:pPr>
      <w:r w:rsidRPr="009A7609">
        <w:rPr>
          <w:rFonts w:ascii="Arial" w:hAnsi="Arial" w:cs="Arial"/>
          <w:b/>
          <w:sz w:val="24"/>
          <w:szCs w:val="24"/>
          <w:u w:val="single"/>
          <w:lang w:val="it-IT"/>
        </w:rPr>
        <w:t>2)</w:t>
      </w:r>
      <w:r w:rsidR="002449F3" w:rsidRPr="009A7609">
        <w:rPr>
          <w:rFonts w:ascii="Arial" w:hAnsi="Arial" w:cs="Arial"/>
          <w:b/>
          <w:sz w:val="24"/>
          <w:szCs w:val="24"/>
          <w:u w:val="single"/>
          <w:lang w:val="it-IT"/>
        </w:rPr>
        <w:t xml:space="preserve"> </w:t>
      </w:r>
      <w:r w:rsidR="00560CBE" w:rsidRPr="009A7609">
        <w:rPr>
          <w:rFonts w:ascii="Arial" w:hAnsi="Arial" w:cs="Arial"/>
          <w:b/>
          <w:sz w:val="24"/>
          <w:szCs w:val="24"/>
          <w:u w:val="single"/>
          <w:lang w:val="it-IT"/>
        </w:rPr>
        <w:t>Pensiuni turistice</w:t>
      </w:r>
    </w:p>
    <w:p w14:paraId="25D6D1C1" w14:textId="2C9DD9DC" w:rsidR="005322AD" w:rsidRPr="009A7609" w:rsidRDefault="00753E45"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Nr. controale efectuate </w:t>
      </w:r>
      <w:r w:rsidR="00B51C17" w:rsidRPr="009A7609">
        <w:rPr>
          <w:rFonts w:ascii="Arial" w:hAnsi="Arial" w:cs="Arial"/>
          <w:sz w:val="24"/>
          <w:szCs w:val="24"/>
          <w:lang w:val="it-IT"/>
        </w:rPr>
        <w:t>–</w:t>
      </w:r>
      <w:r w:rsidR="00FD59EA" w:rsidRPr="009A7609">
        <w:rPr>
          <w:rFonts w:ascii="Arial" w:hAnsi="Arial" w:cs="Arial"/>
          <w:sz w:val="24"/>
          <w:szCs w:val="24"/>
          <w:lang w:val="it-IT"/>
        </w:rPr>
        <w:t xml:space="preserve"> </w:t>
      </w:r>
      <w:r w:rsidR="00D92400" w:rsidRPr="009A7609">
        <w:rPr>
          <w:rFonts w:ascii="Arial" w:hAnsi="Arial" w:cs="Arial"/>
          <w:sz w:val="24"/>
          <w:szCs w:val="24"/>
          <w:lang w:val="it-IT"/>
        </w:rPr>
        <w:t>19</w:t>
      </w:r>
    </w:p>
    <w:p w14:paraId="3D39ABC2" w14:textId="54546BBC" w:rsidR="005754FE" w:rsidRPr="009A7609" w:rsidRDefault="005322AD"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00753E45" w:rsidRPr="009A7609">
        <w:rPr>
          <w:rFonts w:ascii="Arial" w:hAnsi="Arial" w:cs="Arial"/>
          <w:sz w:val="24"/>
          <w:szCs w:val="24"/>
        </w:rPr>
        <w:t xml:space="preserve"> –</w:t>
      </w:r>
      <w:r w:rsidR="00FB4236" w:rsidRPr="009A7609">
        <w:rPr>
          <w:rFonts w:ascii="Arial" w:hAnsi="Arial" w:cs="Arial"/>
          <w:sz w:val="24"/>
          <w:szCs w:val="24"/>
        </w:rPr>
        <w:t xml:space="preserve"> </w:t>
      </w:r>
      <w:r w:rsidR="00D92400" w:rsidRPr="009A7609">
        <w:rPr>
          <w:rFonts w:ascii="Arial" w:hAnsi="Arial" w:cs="Arial"/>
          <w:sz w:val="24"/>
          <w:szCs w:val="24"/>
        </w:rPr>
        <w:t>1</w:t>
      </w:r>
      <w:r w:rsidR="00795F8E" w:rsidRPr="009A7609">
        <w:rPr>
          <w:rFonts w:ascii="Arial" w:hAnsi="Arial" w:cs="Arial"/>
          <w:sz w:val="24"/>
          <w:szCs w:val="24"/>
        </w:rPr>
        <w:t>,</w:t>
      </w:r>
      <w:r w:rsidRPr="009A7609">
        <w:rPr>
          <w:rFonts w:ascii="Arial" w:hAnsi="Arial" w:cs="Arial"/>
          <w:sz w:val="24"/>
          <w:szCs w:val="24"/>
        </w:rPr>
        <w:t xml:space="preserve"> din</w:t>
      </w:r>
      <w:r w:rsidR="00EC724A" w:rsidRPr="009A7609">
        <w:rPr>
          <w:rFonts w:ascii="Arial" w:hAnsi="Arial" w:cs="Arial"/>
          <w:sz w:val="24"/>
          <w:szCs w:val="24"/>
        </w:rPr>
        <w:t xml:space="preserve"> care:</w:t>
      </w:r>
    </w:p>
    <w:p w14:paraId="3C3BBAEA" w14:textId="42E4B5CC" w:rsidR="00650B73" w:rsidRPr="009A7609" w:rsidRDefault="00650B73"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amenzi – </w:t>
      </w:r>
      <w:r w:rsidR="00D92400" w:rsidRPr="009A7609">
        <w:rPr>
          <w:rFonts w:ascii="Arial" w:hAnsi="Arial" w:cs="Arial"/>
          <w:sz w:val="24"/>
          <w:szCs w:val="24"/>
          <w:lang w:val="it-IT"/>
        </w:rPr>
        <w:t>1</w:t>
      </w:r>
    </w:p>
    <w:p w14:paraId="5A7E6CD0" w14:textId="19470970" w:rsidR="00650B73" w:rsidRPr="009A7609" w:rsidRDefault="00650B73" w:rsidP="00C03AA4">
      <w:pPr>
        <w:pStyle w:val="Frspaiere"/>
        <w:tabs>
          <w:tab w:val="right" w:pos="9072"/>
        </w:tabs>
        <w:ind w:left="0"/>
        <w:rPr>
          <w:rFonts w:ascii="Arial" w:hAnsi="Arial" w:cs="Arial"/>
          <w:b/>
          <w:bCs/>
          <w:sz w:val="24"/>
          <w:szCs w:val="24"/>
          <w:lang w:val="it-IT"/>
        </w:rPr>
      </w:pPr>
      <w:r w:rsidRPr="009A7609">
        <w:rPr>
          <w:rFonts w:ascii="Arial" w:hAnsi="Arial" w:cs="Arial"/>
          <w:sz w:val="24"/>
          <w:szCs w:val="24"/>
          <w:lang w:val="it-IT"/>
        </w:rPr>
        <w:t xml:space="preserve">- total valoare amenzi – </w:t>
      </w:r>
      <w:r w:rsidR="00D92400" w:rsidRPr="009A7609">
        <w:rPr>
          <w:rFonts w:ascii="Arial" w:hAnsi="Arial" w:cs="Arial"/>
          <w:b/>
          <w:bCs/>
          <w:sz w:val="24"/>
          <w:szCs w:val="24"/>
          <w:lang w:val="it-IT"/>
        </w:rPr>
        <w:t>3</w:t>
      </w:r>
      <w:r w:rsidRPr="009A7609">
        <w:rPr>
          <w:rFonts w:ascii="Arial" w:hAnsi="Arial" w:cs="Arial"/>
          <w:b/>
          <w:bCs/>
          <w:sz w:val="24"/>
          <w:szCs w:val="24"/>
          <w:lang w:val="it-IT"/>
        </w:rPr>
        <w:t>.</w:t>
      </w:r>
      <w:r w:rsidR="00D92400" w:rsidRPr="009A7609">
        <w:rPr>
          <w:rFonts w:ascii="Arial" w:hAnsi="Arial" w:cs="Arial"/>
          <w:b/>
          <w:bCs/>
          <w:sz w:val="24"/>
          <w:szCs w:val="24"/>
          <w:lang w:val="it-IT"/>
        </w:rPr>
        <w:t>0</w:t>
      </w:r>
      <w:r w:rsidRPr="009A7609">
        <w:rPr>
          <w:rFonts w:ascii="Arial" w:hAnsi="Arial" w:cs="Arial"/>
          <w:b/>
          <w:bCs/>
          <w:sz w:val="24"/>
          <w:szCs w:val="24"/>
          <w:lang w:val="it-IT"/>
        </w:rPr>
        <w:t>00 lei</w:t>
      </w:r>
    </w:p>
    <w:p w14:paraId="5AB0B9E0" w14:textId="77777777" w:rsidR="002130B0" w:rsidRPr="009A7609" w:rsidRDefault="008B26C1" w:rsidP="00C03AA4">
      <w:pPr>
        <w:pStyle w:val="Frspaiere"/>
        <w:tabs>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r w:rsidR="00B544E6" w:rsidRPr="009A7609">
        <w:rPr>
          <w:rFonts w:ascii="Arial" w:hAnsi="Arial" w:cs="Arial"/>
          <w:b/>
          <w:sz w:val="24"/>
          <w:szCs w:val="24"/>
          <w:lang w:val="it-IT"/>
        </w:rPr>
        <w:t>:</w:t>
      </w:r>
      <w:r w:rsidR="00E97CD2" w:rsidRPr="009A7609">
        <w:rPr>
          <w:rFonts w:ascii="Arial" w:hAnsi="Arial" w:cs="Arial"/>
          <w:b/>
          <w:sz w:val="24"/>
          <w:szCs w:val="24"/>
          <w:lang w:val="it-IT"/>
        </w:rPr>
        <w:t xml:space="preserve"> </w:t>
      </w:r>
    </w:p>
    <w:p w14:paraId="58646942" w14:textId="463790A8" w:rsidR="009C7A40" w:rsidRPr="009A7609" w:rsidRDefault="009C7A40" w:rsidP="00C03AA4">
      <w:pPr>
        <w:pStyle w:val="Frspaiere"/>
        <w:numPr>
          <w:ilvl w:val="0"/>
          <w:numId w:val="47"/>
        </w:numPr>
        <w:tabs>
          <w:tab w:val="right" w:pos="9072"/>
        </w:tabs>
        <w:ind w:left="0" w:firstLine="0"/>
        <w:rPr>
          <w:rFonts w:ascii="Arial" w:hAnsi="Arial" w:cs="Arial"/>
          <w:bCs/>
          <w:sz w:val="24"/>
          <w:szCs w:val="24"/>
        </w:rPr>
      </w:pPr>
      <w:proofErr w:type="spellStart"/>
      <w:r w:rsidRPr="009A7609">
        <w:rPr>
          <w:rFonts w:ascii="Arial" w:hAnsi="Arial" w:cs="Arial"/>
          <w:bCs/>
          <w:sz w:val="24"/>
          <w:szCs w:val="24"/>
        </w:rPr>
        <w:t>neefectuarea</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operaţiunilor</w:t>
      </w:r>
      <w:proofErr w:type="spellEnd"/>
      <w:r w:rsidRPr="009A7609">
        <w:rPr>
          <w:rFonts w:ascii="Arial" w:hAnsi="Arial" w:cs="Arial"/>
          <w:bCs/>
          <w:sz w:val="24"/>
          <w:szCs w:val="24"/>
        </w:rPr>
        <w:t xml:space="preserve"> de </w:t>
      </w:r>
      <w:proofErr w:type="spellStart"/>
      <w:r w:rsidRPr="009A7609">
        <w:rPr>
          <w:rFonts w:ascii="Arial" w:hAnsi="Arial" w:cs="Arial"/>
          <w:bCs/>
          <w:sz w:val="24"/>
          <w:szCs w:val="24"/>
        </w:rPr>
        <w:t>curăţenie</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şi</w:t>
      </w:r>
      <w:proofErr w:type="spellEnd"/>
      <w:r w:rsidRPr="009A7609">
        <w:rPr>
          <w:rFonts w:ascii="Arial" w:hAnsi="Arial" w:cs="Arial"/>
          <w:bCs/>
          <w:sz w:val="24"/>
          <w:szCs w:val="24"/>
        </w:rPr>
        <w:t>/</w:t>
      </w:r>
      <w:proofErr w:type="spellStart"/>
      <w:r w:rsidRPr="009A7609">
        <w:rPr>
          <w:rFonts w:ascii="Arial" w:hAnsi="Arial" w:cs="Arial"/>
          <w:bCs/>
          <w:sz w:val="24"/>
          <w:szCs w:val="24"/>
        </w:rPr>
        <w:t>sau</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dezinfecţie</w:t>
      </w:r>
      <w:proofErr w:type="spellEnd"/>
      <w:r w:rsidRPr="009A7609">
        <w:rPr>
          <w:rFonts w:ascii="Arial" w:hAnsi="Arial" w:cs="Arial"/>
          <w:bCs/>
          <w:sz w:val="24"/>
          <w:szCs w:val="24"/>
        </w:rPr>
        <w:t xml:space="preserve"> a </w:t>
      </w:r>
      <w:proofErr w:type="spellStart"/>
      <w:r w:rsidRPr="009A7609">
        <w:rPr>
          <w:rFonts w:ascii="Arial" w:hAnsi="Arial" w:cs="Arial"/>
          <w:bCs/>
          <w:sz w:val="24"/>
          <w:szCs w:val="24"/>
        </w:rPr>
        <w:t>locurilor</w:t>
      </w:r>
      <w:proofErr w:type="spellEnd"/>
      <w:r w:rsidRPr="009A7609">
        <w:rPr>
          <w:rFonts w:ascii="Arial" w:hAnsi="Arial" w:cs="Arial"/>
          <w:bCs/>
          <w:sz w:val="24"/>
          <w:szCs w:val="24"/>
        </w:rPr>
        <w:t xml:space="preserve"> de </w:t>
      </w:r>
      <w:proofErr w:type="spellStart"/>
      <w:r w:rsidRPr="009A7609">
        <w:rPr>
          <w:rFonts w:ascii="Arial" w:hAnsi="Arial" w:cs="Arial"/>
          <w:bCs/>
          <w:sz w:val="24"/>
          <w:szCs w:val="24"/>
        </w:rPr>
        <w:t>muncă</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utilajelor</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ustensilelor</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suprafeţelor</w:t>
      </w:r>
      <w:proofErr w:type="spellEnd"/>
      <w:r w:rsidRPr="009A7609">
        <w:rPr>
          <w:rFonts w:ascii="Arial" w:hAnsi="Arial" w:cs="Arial"/>
          <w:bCs/>
          <w:sz w:val="24"/>
          <w:szCs w:val="24"/>
        </w:rPr>
        <w:t xml:space="preserve"> de </w:t>
      </w:r>
      <w:proofErr w:type="spellStart"/>
      <w:r w:rsidRPr="009A7609">
        <w:rPr>
          <w:rFonts w:ascii="Arial" w:hAnsi="Arial" w:cs="Arial"/>
          <w:bCs/>
          <w:sz w:val="24"/>
          <w:szCs w:val="24"/>
        </w:rPr>
        <w:t>lucru</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şi</w:t>
      </w:r>
      <w:proofErr w:type="spellEnd"/>
      <w:r w:rsidRPr="009A7609">
        <w:rPr>
          <w:rFonts w:ascii="Arial" w:hAnsi="Arial" w:cs="Arial"/>
          <w:bCs/>
          <w:sz w:val="24"/>
          <w:szCs w:val="24"/>
        </w:rPr>
        <w:t xml:space="preserve"> </w:t>
      </w:r>
      <w:proofErr w:type="gramStart"/>
      <w:r w:rsidRPr="009A7609">
        <w:rPr>
          <w:rFonts w:ascii="Arial" w:hAnsi="Arial" w:cs="Arial"/>
          <w:bCs/>
          <w:sz w:val="24"/>
          <w:szCs w:val="24"/>
        </w:rPr>
        <w:t>a</w:t>
      </w:r>
      <w:proofErr w:type="gramEnd"/>
      <w:r w:rsidRPr="009A7609">
        <w:rPr>
          <w:rFonts w:ascii="Arial" w:hAnsi="Arial" w:cs="Arial"/>
          <w:bCs/>
          <w:sz w:val="24"/>
          <w:szCs w:val="24"/>
        </w:rPr>
        <w:t xml:space="preserve"> </w:t>
      </w:r>
      <w:proofErr w:type="spellStart"/>
      <w:r w:rsidRPr="009A7609">
        <w:rPr>
          <w:rFonts w:ascii="Arial" w:hAnsi="Arial" w:cs="Arial"/>
          <w:bCs/>
          <w:sz w:val="24"/>
          <w:szCs w:val="24"/>
        </w:rPr>
        <w:t>ambalajelor</w:t>
      </w:r>
      <w:proofErr w:type="spellEnd"/>
      <w:r w:rsidRPr="009A7609">
        <w:rPr>
          <w:rFonts w:ascii="Arial" w:hAnsi="Arial" w:cs="Arial"/>
          <w:bCs/>
          <w:sz w:val="24"/>
          <w:szCs w:val="24"/>
        </w:rPr>
        <w:t>;</w:t>
      </w:r>
    </w:p>
    <w:p w14:paraId="1A5BC313" w14:textId="77777777" w:rsidR="009E798B" w:rsidRPr="009A7609" w:rsidRDefault="009E798B" w:rsidP="00C03AA4">
      <w:pPr>
        <w:pStyle w:val="Frspaiere"/>
        <w:tabs>
          <w:tab w:val="left" w:pos="142"/>
          <w:tab w:val="right" w:pos="9072"/>
        </w:tabs>
        <w:ind w:left="0"/>
        <w:rPr>
          <w:rFonts w:ascii="Arial" w:hAnsi="Arial" w:cs="Arial"/>
          <w:sz w:val="24"/>
          <w:szCs w:val="24"/>
        </w:rPr>
      </w:pPr>
    </w:p>
    <w:p w14:paraId="4D577044" w14:textId="77777777" w:rsidR="009E798B" w:rsidRPr="009A7609" w:rsidRDefault="009E798B" w:rsidP="00C03AA4">
      <w:pPr>
        <w:pStyle w:val="Frspaiere"/>
        <w:tabs>
          <w:tab w:val="left" w:pos="142"/>
          <w:tab w:val="right" w:pos="9072"/>
        </w:tabs>
        <w:ind w:left="0"/>
        <w:rPr>
          <w:rFonts w:ascii="Arial" w:hAnsi="Arial" w:cs="Arial"/>
          <w:sz w:val="24"/>
          <w:szCs w:val="24"/>
        </w:rPr>
      </w:pPr>
    </w:p>
    <w:p w14:paraId="357E563B" w14:textId="5204306D" w:rsidR="009E798B" w:rsidRPr="009A7609" w:rsidRDefault="009E798B" w:rsidP="00C03AA4">
      <w:pPr>
        <w:pStyle w:val="Frspaiere"/>
        <w:tabs>
          <w:tab w:val="right" w:pos="9072"/>
        </w:tabs>
        <w:ind w:left="0"/>
        <w:rPr>
          <w:rFonts w:ascii="Arial" w:hAnsi="Arial" w:cs="Arial"/>
          <w:b/>
          <w:sz w:val="24"/>
          <w:szCs w:val="24"/>
          <w:lang w:val="it-IT"/>
        </w:rPr>
      </w:pPr>
      <w:r w:rsidRPr="009A7609">
        <w:rPr>
          <w:rFonts w:ascii="Arial" w:hAnsi="Arial" w:cs="Arial"/>
          <w:b/>
          <w:sz w:val="24"/>
          <w:szCs w:val="24"/>
          <w:lang w:val="it-IT"/>
        </w:rPr>
        <w:t>Capitolul VII</w:t>
      </w:r>
      <w:r w:rsidR="008633E5" w:rsidRPr="009A7609">
        <w:rPr>
          <w:rFonts w:ascii="Arial" w:hAnsi="Arial" w:cs="Arial"/>
          <w:b/>
          <w:sz w:val="24"/>
          <w:szCs w:val="24"/>
          <w:lang w:val="it-IT"/>
        </w:rPr>
        <w:t>I</w:t>
      </w:r>
      <w:r w:rsidRPr="009A7609">
        <w:rPr>
          <w:rFonts w:ascii="Arial" w:hAnsi="Arial" w:cs="Arial"/>
          <w:b/>
          <w:sz w:val="24"/>
          <w:szCs w:val="24"/>
          <w:lang w:val="it-IT"/>
        </w:rPr>
        <w:t>. TUTUN</w:t>
      </w:r>
    </w:p>
    <w:p w14:paraId="0E7EC534" w14:textId="77777777" w:rsidR="003266D9" w:rsidRPr="009A7609" w:rsidRDefault="003266D9" w:rsidP="00C03AA4">
      <w:pPr>
        <w:pStyle w:val="Frspaiere"/>
        <w:tabs>
          <w:tab w:val="right" w:pos="9072"/>
        </w:tabs>
        <w:ind w:left="0"/>
        <w:rPr>
          <w:rFonts w:ascii="Arial" w:hAnsi="Arial" w:cs="Arial"/>
          <w:b/>
          <w:sz w:val="24"/>
          <w:szCs w:val="24"/>
          <w:lang w:val="it-IT"/>
        </w:rPr>
      </w:pPr>
    </w:p>
    <w:p w14:paraId="65D746F4" w14:textId="0EB9EF66" w:rsidR="003266D9" w:rsidRPr="009A7609" w:rsidRDefault="003266D9" w:rsidP="00C03AA4">
      <w:pPr>
        <w:pStyle w:val="Frspaiere"/>
        <w:tabs>
          <w:tab w:val="right" w:pos="9072"/>
        </w:tabs>
        <w:ind w:left="0"/>
        <w:rPr>
          <w:rFonts w:ascii="Arial" w:hAnsi="Arial" w:cs="Arial"/>
          <w:b/>
          <w:sz w:val="24"/>
          <w:szCs w:val="24"/>
          <w:lang w:val="it-IT"/>
        </w:rPr>
      </w:pPr>
      <w:r w:rsidRPr="009A7609">
        <w:rPr>
          <w:rFonts w:ascii="Arial" w:hAnsi="Arial" w:cs="Arial"/>
          <w:b/>
          <w:sz w:val="24"/>
          <w:szCs w:val="24"/>
          <w:lang w:val="it-IT"/>
        </w:rPr>
        <w:t>Nr. controale efectuate la distribuitorii de produse din tutun: 1</w:t>
      </w:r>
    </w:p>
    <w:p w14:paraId="5C867D1C" w14:textId="1CCB6BBA" w:rsidR="003266D9" w:rsidRPr="009A7609" w:rsidRDefault="003266D9" w:rsidP="00C03AA4">
      <w:pPr>
        <w:pStyle w:val="Frspaiere"/>
        <w:tabs>
          <w:tab w:val="right" w:pos="9072"/>
        </w:tabs>
        <w:ind w:left="0"/>
        <w:rPr>
          <w:rFonts w:ascii="Arial" w:hAnsi="Arial" w:cs="Arial"/>
          <w:sz w:val="24"/>
          <w:szCs w:val="24"/>
        </w:rPr>
      </w:pPr>
      <w:r w:rsidRPr="009A7609">
        <w:rPr>
          <w:rFonts w:ascii="Arial" w:hAnsi="Arial" w:cs="Arial"/>
          <w:sz w:val="24"/>
          <w:szCs w:val="24"/>
        </w:rPr>
        <w:lastRenderedPageBreak/>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1, din care:</w:t>
      </w:r>
    </w:p>
    <w:p w14:paraId="2A1E8ED1" w14:textId="25B851A6" w:rsidR="003266D9" w:rsidRPr="009A7609" w:rsidRDefault="003266D9"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nr. amenzi – 1</w:t>
      </w:r>
    </w:p>
    <w:p w14:paraId="7159AEE1" w14:textId="45E8CAD4" w:rsidR="003266D9" w:rsidRPr="009A7609" w:rsidRDefault="003266D9"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total valoare amenzi – </w:t>
      </w:r>
      <w:r w:rsidR="009C7A40" w:rsidRPr="009A7609">
        <w:rPr>
          <w:rFonts w:ascii="Arial" w:hAnsi="Arial" w:cs="Arial"/>
          <w:b/>
          <w:sz w:val="24"/>
          <w:szCs w:val="24"/>
          <w:lang w:val="it-IT"/>
        </w:rPr>
        <w:t>25</w:t>
      </w:r>
      <w:r w:rsidRPr="009A7609">
        <w:rPr>
          <w:rFonts w:ascii="Arial" w:hAnsi="Arial" w:cs="Arial"/>
          <w:b/>
          <w:sz w:val="24"/>
          <w:szCs w:val="24"/>
          <w:lang w:val="it-IT"/>
        </w:rPr>
        <w:t>.000 lei</w:t>
      </w:r>
    </w:p>
    <w:p w14:paraId="1896EE78" w14:textId="77777777" w:rsidR="003266D9" w:rsidRPr="009A7609" w:rsidRDefault="003266D9" w:rsidP="00C03AA4">
      <w:pPr>
        <w:pStyle w:val="Frspaiere"/>
        <w:tabs>
          <w:tab w:val="left" w:pos="142"/>
          <w:tab w:val="right" w:pos="9072"/>
        </w:tabs>
        <w:ind w:left="0"/>
        <w:rPr>
          <w:rFonts w:ascii="Arial" w:hAnsi="Arial" w:cs="Arial"/>
          <w:b/>
          <w:sz w:val="24"/>
          <w:szCs w:val="24"/>
          <w:lang w:val="it-IT"/>
        </w:rPr>
      </w:pPr>
      <w:r w:rsidRPr="009A7609">
        <w:rPr>
          <w:rFonts w:ascii="Arial" w:hAnsi="Arial" w:cs="Arial"/>
          <w:b/>
          <w:sz w:val="24"/>
          <w:szCs w:val="24"/>
          <w:lang w:val="it-IT"/>
        </w:rPr>
        <w:t xml:space="preserve">Neconformități identificate: </w:t>
      </w:r>
    </w:p>
    <w:p w14:paraId="4ABED75F" w14:textId="46BD3918" w:rsidR="009E798B" w:rsidRPr="009A7609" w:rsidRDefault="009C7A40" w:rsidP="00C03AA4">
      <w:pPr>
        <w:pStyle w:val="Frspaiere"/>
        <w:numPr>
          <w:ilvl w:val="0"/>
          <w:numId w:val="47"/>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nerespectarea cerinţelor generale şi specifice prevăzute de normele legale în vigoare privind conformitatea produselor, în vederea asigurării protecţiei sănătăţii publice;</w:t>
      </w:r>
    </w:p>
    <w:p w14:paraId="0F0B776B" w14:textId="77777777" w:rsidR="009C7A40" w:rsidRPr="009A7609" w:rsidRDefault="009C7A40" w:rsidP="00C03AA4">
      <w:pPr>
        <w:pStyle w:val="Frspaiere"/>
        <w:tabs>
          <w:tab w:val="right" w:pos="9072"/>
        </w:tabs>
        <w:ind w:left="0"/>
        <w:rPr>
          <w:rFonts w:ascii="Arial" w:hAnsi="Arial" w:cs="Arial"/>
          <w:b/>
          <w:sz w:val="24"/>
          <w:szCs w:val="24"/>
          <w:lang w:val="it-IT"/>
        </w:rPr>
      </w:pPr>
    </w:p>
    <w:p w14:paraId="4FEFE877" w14:textId="415A6D82" w:rsidR="009E798B" w:rsidRPr="009A7609" w:rsidRDefault="009E798B" w:rsidP="00C03AA4">
      <w:pPr>
        <w:pStyle w:val="Frspaiere"/>
        <w:tabs>
          <w:tab w:val="right" w:pos="9072"/>
        </w:tabs>
        <w:ind w:left="0"/>
        <w:rPr>
          <w:rFonts w:ascii="Arial" w:hAnsi="Arial" w:cs="Arial"/>
          <w:b/>
          <w:sz w:val="24"/>
          <w:szCs w:val="24"/>
          <w:u w:val="single"/>
          <w:lang w:val="it-IT"/>
        </w:rPr>
      </w:pPr>
      <w:r w:rsidRPr="009A7609">
        <w:rPr>
          <w:rFonts w:ascii="Arial" w:hAnsi="Arial" w:cs="Arial"/>
          <w:b/>
          <w:sz w:val="24"/>
          <w:szCs w:val="24"/>
          <w:u w:val="single"/>
          <w:lang w:val="it-IT"/>
        </w:rPr>
        <w:t>Nr. controale pe produse de tutun:</w:t>
      </w:r>
    </w:p>
    <w:p w14:paraId="3696DBEE" w14:textId="4653F9C4" w:rsidR="009E798B" w:rsidRPr="009A7609" w:rsidRDefault="009E798B"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Nr. total produse controlate – </w:t>
      </w:r>
      <w:r w:rsidR="009C7A40" w:rsidRPr="009A7609">
        <w:rPr>
          <w:rFonts w:ascii="Arial" w:hAnsi="Arial" w:cs="Arial"/>
          <w:sz w:val="24"/>
          <w:szCs w:val="24"/>
          <w:lang w:val="it-IT"/>
        </w:rPr>
        <w:t>1</w:t>
      </w:r>
    </w:p>
    <w:p w14:paraId="2E7ABBAB" w14:textId="77777777" w:rsidR="009E798B" w:rsidRPr="009A7609" w:rsidRDefault="009E798B" w:rsidP="00C03AA4">
      <w:pPr>
        <w:pStyle w:val="Frspaiere"/>
        <w:tabs>
          <w:tab w:val="left" w:pos="142"/>
          <w:tab w:val="right" w:pos="9072"/>
        </w:tabs>
        <w:ind w:left="0"/>
        <w:rPr>
          <w:rFonts w:ascii="Arial" w:hAnsi="Arial" w:cs="Arial"/>
          <w:sz w:val="24"/>
          <w:szCs w:val="24"/>
          <w:lang w:val="it-IT"/>
        </w:rPr>
      </w:pPr>
    </w:p>
    <w:p w14:paraId="77654321" w14:textId="77777777" w:rsidR="008D7485" w:rsidRPr="009A7609" w:rsidRDefault="008D7485" w:rsidP="00C03AA4">
      <w:pPr>
        <w:pStyle w:val="Frspaiere"/>
        <w:tabs>
          <w:tab w:val="right" w:pos="9072"/>
        </w:tabs>
        <w:ind w:left="0"/>
        <w:rPr>
          <w:rFonts w:ascii="Arial" w:hAnsi="Arial" w:cs="Arial"/>
          <w:sz w:val="24"/>
          <w:szCs w:val="24"/>
          <w:lang w:val="it-IT"/>
        </w:rPr>
      </w:pPr>
    </w:p>
    <w:p w14:paraId="231EB587" w14:textId="6E798559" w:rsidR="005322AD" w:rsidRPr="009A7609" w:rsidRDefault="00C44B3D" w:rsidP="00C03AA4">
      <w:pPr>
        <w:pStyle w:val="Frspaiere"/>
        <w:tabs>
          <w:tab w:val="right" w:pos="9072"/>
        </w:tabs>
        <w:ind w:left="0"/>
        <w:rPr>
          <w:rFonts w:ascii="Arial" w:hAnsi="Arial" w:cs="Arial"/>
          <w:b/>
          <w:sz w:val="24"/>
          <w:szCs w:val="24"/>
          <w:lang w:val="it-IT"/>
        </w:rPr>
      </w:pPr>
      <w:r w:rsidRPr="009A7609">
        <w:rPr>
          <w:rFonts w:ascii="Arial" w:hAnsi="Arial" w:cs="Arial"/>
          <w:b/>
          <w:sz w:val="24"/>
          <w:szCs w:val="24"/>
          <w:lang w:val="it-IT"/>
        </w:rPr>
        <w:t xml:space="preserve">Capitolul </w:t>
      </w:r>
      <w:r w:rsidR="008633E5" w:rsidRPr="009A7609">
        <w:rPr>
          <w:rFonts w:ascii="Arial" w:hAnsi="Arial" w:cs="Arial"/>
          <w:b/>
          <w:sz w:val="24"/>
          <w:szCs w:val="24"/>
          <w:lang w:val="it-IT"/>
        </w:rPr>
        <w:t>IX</w:t>
      </w:r>
      <w:r w:rsidR="001841F4" w:rsidRPr="009A7609">
        <w:rPr>
          <w:rFonts w:ascii="Arial" w:hAnsi="Arial" w:cs="Arial"/>
          <w:b/>
          <w:sz w:val="24"/>
          <w:szCs w:val="24"/>
          <w:lang w:val="it-IT"/>
        </w:rPr>
        <w:t>.</w:t>
      </w:r>
      <w:r w:rsidR="005322AD" w:rsidRPr="009A7609">
        <w:rPr>
          <w:rFonts w:ascii="Arial" w:hAnsi="Arial" w:cs="Arial"/>
          <w:b/>
          <w:sz w:val="24"/>
          <w:szCs w:val="24"/>
          <w:lang w:val="it-IT"/>
        </w:rPr>
        <w:t xml:space="preserve"> </w:t>
      </w:r>
      <w:r w:rsidR="001841F4" w:rsidRPr="009A7609">
        <w:rPr>
          <w:rFonts w:ascii="Arial" w:hAnsi="Arial" w:cs="Arial"/>
          <w:b/>
          <w:sz w:val="24"/>
          <w:szCs w:val="24"/>
          <w:lang w:val="it-IT"/>
        </w:rPr>
        <w:t>COSMETICE</w:t>
      </w:r>
    </w:p>
    <w:p w14:paraId="6C26C70B" w14:textId="77777777" w:rsidR="00C301F2" w:rsidRPr="009A7609" w:rsidRDefault="00C301F2" w:rsidP="00C03AA4">
      <w:pPr>
        <w:pStyle w:val="Frspaiere"/>
        <w:tabs>
          <w:tab w:val="right" w:pos="9072"/>
        </w:tabs>
        <w:ind w:left="0"/>
        <w:rPr>
          <w:rFonts w:ascii="Arial" w:hAnsi="Arial" w:cs="Arial"/>
          <w:b/>
          <w:sz w:val="24"/>
          <w:szCs w:val="24"/>
          <w:lang w:val="it-IT"/>
        </w:rPr>
      </w:pPr>
    </w:p>
    <w:p w14:paraId="26AEEA62" w14:textId="77777777" w:rsidR="00041604" w:rsidRPr="009A7609" w:rsidRDefault="005322AD"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Nr. controale efectuate la unități de produc</w:t>
      </w:r>
      <w:r w:rsidR="0052274E" w:rsidRPr="009A7609">
        <w:rPr>
          <w:rFonts w:ascii="Arial" w:hAnsi="Arial" w:cs="Arial"/>
          <w:sz w:val="24"/>
          <w:szCs w:val="24"/>
          <w:lang w:val="it-IT"/>
        </w:rPr>
        <w:t>ție</w:t>
      </w:r>
      <w:r w:rsidRPr="009A7609">
        <w:rPr>
          <w:rFonts w:ascii="Arial" w:hAnsi="Arial" w:cs="Arial"/>
          <w:sz w:val="24"/>
          <w:szCs w:val="24"/>
          <w:lang w:val="it-IT"/>
        </w:rPr>
        <w:t>, importatori, distribuitori, unități de desfacere, unități de frizerie, coafură, man</w:t>
      </w:r>
      <w:r w:rsidR="00970186" w:rsidRPr="009A7609">
        <w:rPr>
          <w:rFonts w:ascii="Arial" w:hAnsi="Arial" w:cs="Arial"/>
          <w:sz w:val="24"/>
          <w:szCs w:val="24"/>
          <w:lang w:val="it-IT"/>
        </w:rPr>
        <w:t>i</w:t>
      </w:r>
      <w:r w:rsidRPr="009A7609">
        <w:rPr>
          <w:rFonts w:ascii="Arial" w:hAnsi="Arial" w:cs="Arial"/>
          <w:sz w:val="24"/>
          <w:szCs w:val="24"/>
          <w:lang w:val="it-IT"/>
        </w:rPr>
        <w:t>chiură, pedichiură, cosmetice, unitări de piercing și tatuaj, unități de întreținere corporală, alte unități din sectorul prestări servicii</w:t>
      </w:r>
      <w:r w:rsidR="00C04043" w:rsidRPr="009A7609">
        <w:rPr>
          <w:rFonts w:ascii="Arial" w:hAnsi="Arial" w:cs="Arial"/>
          <w:sz w:val="24"/>
          <w:szCs w:val="24"/>
          <w:lang w:val="it-IT"/>
        </w:rPr>
        <w:t xml:space="preserve"> care folosesc produse cosmetic</w:t>
      </w:r>
      <w:r w:rsidR="002B6A1B" w:rsidRPr="009A7609">
        <w:rPr>
          <w:rFonts w:ascii="Arial" w:hAnsi="Arial" w:cs="Arial"/>
          <w:sz w:val="24"/>
          <w:szCs w:val="24"/>
          <w:lang w:val="it-IT"/>
        </w:rPr>
        <w:t>e</w:t>
      </w:r>
      <w:r w:rsidR="00C04043" w:rsidRPr="009A7609">
        <w:rPr>
          <w:rFonts w:ascii="Arial" w:hAnsi="Arial" w:cs="Arial"/>
          <w:sz w:val="24"/>
          <w:szCs w:val="24"/>
          <w:lang w:val="it-IT"/>
        </w:rPr>
        <w:t xml:space="preserve"> </w:t>
      </w:r>
    </w:p>
    <w:p w14:paraId="1F626EF8" w14:textId="5B0D0111" w:rsidR="005322AD" w:rsidRPr="009A7609" w:rsidRDefault="00041604"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Pr="009A7609">
        <w:rPr>
          <w:rFonts w:ascii="Arial" w:hAnsi="Arial" w:cs="Arial"/>
          <w:sz w:val="24"/>
          <w:szCs w:val="24"/>
        </w:rPr>
        <w:t>efectuate</w:t>
      </w:r>
      <w:proofErr w:type="spellEnd"/>
      <w:r w:rsidRPr="009A7609">
        <w:rPr>
          <w:rFonts w:ascii="Arial" w:hAnsi="Arial" w:cs="Arial"/>
          <w:sz w:val="24"/>
          <w:szCs w:val="24"/>
        </w:rPr>
        <w:t xml:space="preserve"> </w:t>
      </w:r>
      <w:r w:rsidR="00AD4B2E" w:rsidRPr="009A7609">
        <w:rPr>
          <w:rFonts w:ascii="Arial" w:hAnsi="Arial" w:cs="Arial"/>
          <w:sz w:val="24"/>
          <w:szCs w:val="24"/>
        </w:rPr>
        <w:t>–</w:t>
      </w:r>
      <w:r w:rsidR="00C04043" w:rsidRPr="009A7609">
        <w:rPr>
          <w:rFonts w:ascii="Arial" w:hAnsi="Arial" w:cs="Arial"/>
          <w:sz w:val="24"/>
          <w:szCs w:val="24"/>
        </w:rPr>
        <w:t xml:space="preserve"> </w:t>
      </w:r>
      <w:r w:rsidR="009C7A40" w:rsidRPr="009A7609">
        <w:rPr>
          <w:rFonts w:ascii="Arial" w:hAnsi="Arial" w:cs="Arial"/>
          <w:sz w:val="24"/>
          <w:szCs w:val="24"/>
        </w:rPr>
        <w:t>20</w:t>
      </w:r>
    </w:p>
    <w:p w14:paraId="1E47F0DE" w14:textId="05913B83" w:rsidR="00374619" w:rsidRPr="009A7609" w:rsidRDefault="00374619"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w:t>
      </w:r>
      <w:r w:rsidR="00AA6708" w:rsidRPr="009A7609">
        <w:rPr>
          <w:rFonts w:ascii="Arial" w:hAnsi="Arial" w:cs="Arial"/>
          <w:sz w:val="24"/>
          <w:szCs w:val="24"/>
        </w:rPr>
        <w:t>–</w:t>
      </w:r>
      <w:r w:rsidR="00AD4B2E" w:rsidRPr="009A7609">
        <w:rPr>
          <w:rFonts w:ascii="Arial" w:hAnsi="Arial" w:cs="Arial"/>
          <w:sz w:val="24"/>
          <w:szCs w:val="24"/>
        </w:rPr>
        <w:t xml:space="preserve"> </w:t>
      </w:r>
      <w:r w:rsidR="009C7A40" w:rsidRPr="009A7609">
        <w:rPr>
          <w:rFonts w:ascii="Arial" w:hAnsi="Arial" w:cs="Arial"/>
          <w:sz w:val="24"/>
          <w:szCs w:val="24"/>
        </w:rPr>
        <w:t>6</w:t>
      </w:r>
      <w:r w:rsidRPr="009A7609">
        <w:rPr>
          <w:rFonts w:ascii="Arial" w:hAnsi="Arial" w:cs="Arial"/>
          <w:sz w:val="24"/>
          <w:szCs w:val="24"/>
        </w:rPr>
        <w:t>, din care:</w:t>
      </w:r>
    </w:p>
    <w:p w14:paraId="48F04725" w14:textId="0E0A0A26" w:rsidR="00AD4B2E" w:rsidRPr="009A7609" w:rsidRDefault="00AD4B2E"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avertismente – </w:t>
      </w:r>
      <w:r w:rsidR="009C7A40" w:rsidRPr="009A7609">
        <w:rPr>
          <w:rFonts w:ascii="Arial" w:hAnsi="Arial" w:cs="Arial"/>
          <w:sz w:val="24"/>
          <w:szCs w:val="24"/>
          <w:lang w:val="it-IT"/>
        </w:rPr>
        <w:t>1</w:t>
      </w:r>
    </w:p>
    <w:p w14:paraId="75300103" w14:textId="0F02BE1C" w:rsidR="00C15AAE" w:rsidRPr="009A7609" w:rsidRDefault="00C15AAE"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amenzi – </w:t>
      </w:r>
      <w:r w:rsidR="009C7A40" w:rsidRPr="009A7609">
        <w:rPr>
          <w:rFonts w:ascii="Arial" w:hAnsi="Arial" w:cs="Arial"/>
          <w:sz w:val="24"/>
          <w:szCs w:val="24"/>
          <w:lang w:val="it-IT"/>
        </w:rPr>
        <w:t>5</w:t>
      </w:r>
    </w:p>
    <w:p w14:paraId="4D9556CE" w14:textId="76A32279" w:rsidR="00C15AAE" w:rsidRPr="009A7609" w:rsidRDefault="00C15AAE"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 xml:space="preserve">- total valoare amenzi – </w:t>
      </w:r>
      <w:r w:rsidR="009C7A40" w:rsidRPr="009A7609">
        <w:rPr>
          <w:rFonts w:ascii="Arial" w:hAnsi="Arial" w:cs="Arial"/>
          <w:b/>
          <w:sz w:val="24"/>
          <w:szCs w:val="24"/>
          <w:lang w:val="it-IT"/>
        </w:rPr>
        <w:t>51</w:t>
      </w:r>
      <w:r w:rsidRPr="009A7609">
        <w:rPr>
          <w:rFonts w:ascii="Arial" w:hAnsi="Arial" w:cs="Arial"/>
          <w:b/>
          <w:sz w:val="24"/>
          <w:szCs w:val="24"/>
          <w:lang w:val="it-IT"/>
        </w:rPr>
        <w:t>.</w:t>
      </w:r>
      <w:r w:rsidR="008633E5" w:rsidRPr="009A7609">
        <w:rPr>
          <w:rFonts w:ascii="Arial" w:hAnsi="Arial" w:cs="Arial"/>
          <w:b/>
          <w:sz w:val="24"/>
          <w:szCs w:val="24"/>
          <w:lang w:val="it-IT"/>
        </w:rPr>
        <w:t>0</w:t>
      </w:r>
      <w:r w:rsidRPr="009A7609">
        <w:rPr>
          <w:rFonts w:ascii="Arial" w:hAnsi="Arial" w:cs="Arial"/>
          <w:b/>
          <w:sz w:val="24"/>
          <w:szCs w:val="24"/>
          <w:lang w:val="it-IT"/>
        </w:rPr>
        <w:t>00 lei</w:t>
      </w:r>
    </w:p>
    <w:p w14:paraId="59F67E7B" w14:textId="33977B13" w:rsidR="006B044B" w:rsidRPr="009A7609" w:rsidRDefault="006B044B" w:rsidP="00C03AA4">
      <w:pPr>
        <w:pStyle w:val="Frspaiere"/>
        <w:tabs>
          <w:tab w:val="left" w:pos="142"/>
          <w:tab w:val="right" w:pos="9072"/>
        </w:tabs>
        <w:ind w:left="0"/>
        <w:rPr>
          <w:rFonts w:ascii="Arial" w:hAnsi="Arial" w:cs="Arial"/>
          <w:sz w:val="24"/>
          <w:szCs w:val="24"/>
          <w:lang w:val="it-IT"/>
        </w:rPr>
      </w:pPr>
      <w:r w:rsidRPr="009A7609">
        <w:rPr>
          <w:rFonts w:ascii="Arial" w:hAnsi="Arial" w:cs="Arial"/>
          <w:sz w:val="24"/>
          <w:szCs w:val="24"/>
          <w:lang w:val="it-IT"/>
        </w:rPr>
        <w:t xml:space="preserve">Nr. recontroale – </w:t>
      </w:r>
      <w:r w:rsidR="00ED14B8" w:rsidRPr="009A7609">
        <w:rPr>
          <w:rFonts w:ascii="Arial" w:hAnsi="Arial" w:cs="Arial"/>
          <w:sz w:val="24"/>
          <w:szCs w:val="24"/>
          <w:lang w:val="it-IT"/>
        </w:rPr>
        <w:t>2</w:t>
      </w:r>
    </w:p>
    <w:p w14:paraId="734551CC" w14:textId="6CD92ED7" w:rsidR="00795F8E" w:rsidRPr="009A7609" w:rsidRDefault="005B6503"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Din care:</w:t>
      </w:r>
    </w:p>
    <w:p w14:paraId="232F5D28" w14:textId="77777777" w:rsidR="005C5405" w:rsidRPr="009A7609" w:rsidRDefault="005C5405" w:rsidP="00C03AA4">
      <w:pPr>
        <w:pStyle w:val="Frspaiere"/>
        <w:tabs>
          <w:tab w:val="right" w:pos="9072"/>
        </w:tabs>
        <w:ind w:left="0"/>
        <w:rPr>
          <w:rFonts w:ascii="Arial" w:hAnsi="Arial" w:cs="Arial"/>
          <w:sz w:val="24"/>
          <w:szCs w:val="24"/>
          <w:lang w:val="it-IT"/>
        </w:rPr>
      </w:pPr>
    </w:p>
    <w:p w14:paraId="40F03AE3" w14:textId="0685F8E4" w:rsidR="005C5405" w:rsidRPr="009A7609" w:rsidRDefault="005C5405" w:rsidP="00C03AA4">
      <w:pPr>
        <w:tabs>
          <w:tab w:val="right" w:pos="9072"/>
        </w:tabs>
        <w:spacing w:after="0" w:line="240" w:lineRule="auto"/>
        <w:jc w:val="both"/>
        <w:rPr>
          <w:rFonts w:ascii="Arial" w:hAnsi="Arial" w:cs="Arial"/>
          <w:b/>
          <w:sz w:val="24"/>
          <w:szCs w:val="24"/>
          <w:lang w:val="it-IT"/>
        </w:rPr>
      </w:pPr>
      <w:r w:rsidRPr="009A7609">
        <w:rPr>
          <w:rFonts w:ascii="Arial" w:hAnsi="Arial" w:cs="Arial"/>
          <w:b/>
          <w:sz w:val="24"/>
          <w:szCs w:val="24"/>
          <w:u w:val="single"/>
          <w:lang w:val="it-IT"/>
        </w:rPr>
        <w:t xml:space="preserve">1) Nr. controale efectuate la producătorii de produse cosmetice </w:t>
      </w:r>
    </w:p>
    <w:p w14:paraId="5B0FEC7B" w14:textId="6ABB8657" w:rsidR="005C5405" w:rsidRPr="009A7609" w:rsidRDefault="005C5405"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Pr="009A7609">
        <w:rPr>
          <w:rFonts w:ascii="Arial" w:hAnsi="Arial" w:cs="Arial"/>
          <w:sz w:val="24"/>
          <w:szCs w:val="24"/>
        </w:rPr>
        <w:t>efectuate</w:t>
      </w:r>
      <w:proofErr w:type="spellEnd"/>
      <w:r w:rsidRPr="009A7609">
        <w:rPr>
          <w:rFonts w:ascii="Arial" w:hAnsi="Arial" w:cs="Arial"/>
          <w:sz w:val="24"/>
          <w:szCs w:val="24"/>
        </w:rPr>
        <w:t xml:space="preserve"> – </w:t>
      </w:r>
      <w:r w:rsidR="005543C7" w:rsidRPr="009A7609">
        <w:rPr>
          <w:rFonts w:ascii="Arial" w:hAnsi="Arial" w:cs="Arial"/>
          <w:sz w:val="24"/>
          <w:szCs w:val="24"/>
        </w:rPr>
        <w:t>5</w:t>
      </w:r>
    </w:p>
    <w:p w14:paraId="62B11BAE" w14:textId="6C9D9B95" w:rsidR="00483D03" w:rsidRPr="009A7609" w:rsidRDefault="00483D03"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1, din care:</w:t>
      </w:r>
    </w:p>
    <w:p w14:paraId="258B8BCC" w14:textId="768F380B" w:rsidR="00483D03" w:rsidRPr="009A7609" w:rsidRDefault="00483D03"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nr. amenzi – 1</w:t>
      </w:r>
    </w:p>
    <w:p w14:paraId="757EDB23" w14:textId="23A0D87B" w:rsidR="00483D03" w:rsidRPr="009A7609" w:rsidRDefault="00483D03"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total valoare amenzi – </w:t>
      </w:r>
      <w:r w:rsidR="005543C7" w:rsidRPr="009A7609">
        <w:rPr>
          <w:rFonts w:ascii="Arial" w:hAnsi="Arial" w:cs="Arial"/>
          <w:b/>
          <w:sz w:val="24"/>
          <w:szCs w:val="24"/>
          <w:lang w:val="it-IT"/>
        </w:rPr>
        <w:t>5</w:t>
      </w:r>
      <w:r w:rsidRPr="009A7609">
        <w:rPr>
          <w:rFonts w:ascii="Arial" w:hAnsi="Arial" w:cs="Arial"/>
          <w:b/>
          <w:sz w:val="24"/>
          <w:szCs w:val="24"/>
          <w:lang w:val="it-IT"/>
        </w:rPr>
        <w:t>.000 lei</w:t>
      </w:r>
    </w:p>
    <w:p w14:paraId="1EA9B93D" w14:textId="77777777" w:rsidR="00483D03" w:rsidRPr="009A7609" w:rsidRDefault="00483D03" w:rsidP="00C03AA4">
      <w:pPr>
        <w:pStyle w:val="Frspaiere"/>
        <w:tabs>
          <w:tab w:val="left" w:pos="142"/>
          <w:tab w:val="right" w:pos="9072"/>
        </w:tabs>
        <w:ind w:left="0"/>
        <w:rPr>
          <w:rFonts w:ascii="Arial" w:hAnsi="Arial" w:cs="Arial"/>
          <w:b/>
          <w:sz w:val="24"/>
          <w:szCs w:val="24"/>
          <w:lang w:val="it-IT"/>
        </w:rPr>
      </w:pPr>
      <w:r w:rsidRPr="009A7609">
        <w:rPr>
          <w:rFonts w:ascii="Arial" w:hAnsi="Arial" w:cs="Arial"/>
          <w:b/>
          <w:sz w:val="24"/>
          <w:szCs w:val="24"/>
          <w:lang w:val="it-IT"/>
        </w:rPr>
        <w:t xml:space="preserve">Neconformități identificate: </w:t>
      </w:r>
    </w:p>
    <w:p w14:paraId="2D635F8D" w14:textId="77777777" w:rsidR="00061573" w:rsidRPr="009A7609" w:rsidRDefault="00061573" w:rsidP="00C03AA4">
      <w:pPr>
        <w:pStyle w:val="Frspaiere"/>
        <w:numPr>
          <w:ilvl w:val="0"/>
          <w:numId w:val="16"/>
        </w:numPr>
        <w:tabs>
          <w:tab w:val="left" w:pos="142"/>
          <w:tab w:val="right" w:pos="9072"/>
        </w:tabs>
        <w:ind w:left="0" w:firstLine="0"/>
        <w:rPr>
          <w:rFonts w:ascii="Arial" w:hAnsi="Arial" w:cs="Arial"/>
          <w:bCs/>
          <w:sz w:val="24"/>
          <w:szCs w:val="24"/>
          <w:lang w:val="it-IT"/>
        </w:rPr>
      </w:pPr>
      <w:r w:rsidRPr="009A7609">
        <w:rPr>
          <w:rFonts w:ascii="Arial" w:hAnsi="Arial" w:cs="Arial"/>
          <w:bCs/>
          <w:sz w:val="24"/>
          <w:szCs w:val="24"/>
          <w:lang w:val="ro-RO"/>
        </w:rPr>
        <w:t xml:space="preserve">etichetare neconformă </w:t>
      </w:r>
      <w:r w:rsidRPr="009A7609">
        <w:rPr>
          <w:rFonts w:ascii="Arial" w:hAnsi="Arial" w:cs="Arial"/>
          <w:sz w:val="24"/>
          <w:szCs w:val="24"/>
          <w:lang w:val="it-IT"/>
        </w:rPr>
        <w:t>a produsului cosmetic</w:t>
      </w:r>
      <w:r w:rsidRPr="009A7609">
        <w:rPr>
          <w:rFonts w:ascii="Arial" w:hAnsi="Arial" w:cs="Arial"/>
          <w:bCs/>
          <w:sz w:val="24"/>
          <w:szCs w:val="24"/>
          <w:lang w:val="it-IT"/>
        </w:rPr>
        <w:t>;</w:t>
      </w:r>
    </w:p>
    <w:p w14:paraId="452E7D0B" w14:textId="7A7F0928" w:rsidR="005543C7" w:rsidRPr="009A7609" w:rsidRDefault="005543C7" w:rsidP="00C03AA4">
      <w:pPr>
        <w:pStyle w:val="Frspaiere"/>
        <w:tabs>
          <w:tab w:val="left" w:pos="142"/>
          <w:tab w:val="right" w:pos="9072"/>
        </w:tabs>
        <w:ind w:left="0"/>
        <w:rPr>
          <w:rFonts w:ascii="Arial" w:hAnsi="Arial" w:cs="Arial"/>
          <w:sz w:val="24"/>
          <w:szCs w:val="24"/>
          <w:lang w:val="it-IT"/>
        </w:rPr>
      </w:pPr>
      <w:r w:rsidRPr="009A7609">
        <w:rPr>
          <w:rFonts w:ascii="Arial" w:hAnsi="Arial" w:cs="Arial"/>
          <w:sz w:val="24"/>
          <w:szCs w:val="24"/>
          <w:lang w:val="it-IT"/>
        </w:rPr>
        <w:t>Nr. recontroale – 1</w:t>
      </w:r>
    </w:p>
    <w:p w14:paraId="51DD3AB2" w14:textId="77777777" w:rsidR="00384180" w:rsidRPr="009A7609" w:rsidRDefault="00384180" w:rsidP="00C03AA4">
      <w:pPr>
        <w:pStyle w:val="Frspaiere"/>
        <w:tabs>
          <w:tab w:val="right" w:pos="9072"/>
        </w:tabs>
        <w:ind w:left="0"/>
        <w:rPr>
          <w:rFonts w:ascii="Arial" w:hAnsi="Arial" w:cs="Arial"/>
          <w:sz w:val="24"/>
          <w:szCs w:val="24"/>
          <w:lang w:val="it-IT"/>
        </w:rPr>
      </w:pPr>
    </w:p>
    <w:p w14:paraId="6316CC36" w14:textId="6B932864" w:rsidR="00C120C1" w:rsidRPr="009A7609" w:rsidRDefault="005543C7" w:rsidP="00C03AA4">
      <w:pPr>
        <w:tabs>
          <w:tab w:val="right" w:pos="9072"/>
        </w:tabs>
        <w:spacing w:after="0" w:line="240" w:lineRule="auto"/>
        <w:jc w:val="both"/>
        <w:rPr>
          <w:rFonts w:ascii="Arial" w:hAnsi="Arial" w:cs="Arial"/>
          <w:b/>
          <w:sz w:val="24"/>
          <w:szCs w:val="24"/>
          <w:lang w:val="it-IT"/>
        </w:rPr>
      </w:pPr>
      <w:r w:rsidRPr="009A7609">
        <w:rPr>
          <w:rFonts w:ascii="Arial" w:hAnsi="Arial" w:cs="Arial"/>
          <w:b/>
          <w:sz w:val="24"/>
          <w:szCs w:val="24"/>
          <w:u w:val="single"/>
          <w:lang w:val="it-IT"/>
        </w:rPr>
        <w:t>2</w:t>
      </w:r>
      <w:r w:rsidR="00C120C1" w:rsidRPr="009A7609">
        <w:rPr>
          <w:rFonts w:ascii="Arial" w:hAnsi="Arial" w:cs="Arial"/>
          <w:b/>
          <w:sz w:val="24"/>
          <w:szCs w:val="24"/>
          <w:u w:val="single"/>
          <w:lang w:val="it-IT"/>
        </w:rPr>
        <w:t xml:space="preserve">) Nr. controale efectuate la distribuitorii de produse cosmetice </w:t>
      </w:r>
    </w:p>
    <w:p w14:paraId="7CA51D90" w14:textId="50291A33" w:rsidR="00C120C1" w:rsidRPr="009A7609" w:rsidRDefault="00C120C1"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Pr="009A7609">
        <w:rPr>
          <w:rFonts w:ascii="Arial" w:hAnsi="Arial" w:cs="Arial"/>
          <w:sz w:val="24"/>
          <w:szCs w:val="24"/>
        </w:rPr>
        <w:t>efectuate</w:t>
      </w:r>
      <w:proofErr w:type="spellEnd"/>
      <w:r w:rsidRPr="009A7609">
        <w:rPr>
          <w:rFonts w:ascii="Arial" w:hAnsi="Arial" w:cs="Arial"/>
          <w:sz w:val="24"/>
          <w:szCs w:val="24"/>
        </w:rPr>
        <w:t xml:space="preserve"> – </w:t>
      </w:r>
      <w:r w:rsidR="005543C7" w:rsidRPr="009A7609">
        <w:rPr>
          <w:rFonts w:ascii="Arial" w:hAnsi="Arial" w:cs="Arial"/>
          <w:sz w:val="24"/>
          <w:szCs w:val="24"/>
        </w:rPr>
        <w:t>7</w:t>
      </w:r>
    </w:p>
    <w:p w14:paraId="656C175E" w14:textId="07816763" w:rsidR="00C120C1" w:rsidRPr="009A7609" w:rsidRDefault="00C120C1"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w:t>
      </w:r>
      <w:r w:rsidR="005C5405" w:rsidRPr="009A7609">
        <w:rPr>
          <w:rFonts w:ascii="Arial" w:hAnsi="Arial" w:cs="Arial"/>
          <w:sz w:val="24"/>
          <w:szCs w:val="24"/>
        </w:rPr>
        <w:t>2</w:t>
      </w:r>
      <w:r w:rsidRPr="009A7609">
        <w:rPr>
          <w:rFonts w:ascii="Arial" w:hAnsi="Arial" w:cs="Arial"/>
          <w:sz w:val="24"/>
          <w:szCs w:val="24"/>
        </w:rPr>
        <w:t>, din care:</w:t>
      </w:r>
    </w:p>
    <w:p w14:paraId="2C80480B" w14:textId="32833AA6" w:rsidR="005B6503" w:rsidRPr="009A7609" w:rsidRDefault="005B6503"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amenzi – </w:t>
      </w:r>
      <w:r w:rsidR="005543C7" w:rsidRPr="009A7609">
        <w:rPr>
          <w:rFonts w:ascii="Arial" w:hAnsi="Arial" w:cs="Arial"/>
          <w:sz w:val="24"/>
          <w:szCs w:val="24"/>
          <w:lang w:val="it-IT"/>
        </w:rPr>
        <w:t>2</w:t>
      </w:r>
    </w:p>
    <w:p w14:paraId="5058A1C4" w14:textId="61F8CFC9" w:rsidR="005B6503" w:rsidRPr="009A7609" w:rsidRDefault="005B6503"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total valoare amenzi – </w:t>
      </w:r>
      <w:r w:rsidR="005543C7" w:rsidRPr="009A7609">
        <w:rPr>
          <w:rFonts w:ascii="Arial" w:hAnsi="Arial" w:cs="Arial"/>
          <w:b/>
          <w:sz w:val="24"/>
          <w:szCs w:val="24"/>
          <w:lang w:val="it-IT"/>
        </w:rPr>
        <w:t>33</w:t>
      </w:r>
      <w:r w:rsidRPr="009A7609">
        <w:rPr>
          <w:rFonts w:ascii="Arial" w:hAnsi="Arial" w:cs="Arial"/>
          <w:b/>
          <w:sz w:val="24"/>
          <w:szCs w:val="24"/>
          <w:lang w:val="it-IT"/>
        </w:rPr>
        <w:t>.</w:t>
      </w:r>
      <w:r w:rsidR="00A55447" w:rsidRPr="009A7609">
        <w:rPr>
          <w:rFonts w:ascii="Arial" w:hAnsi="Arial" w:cs="Arial"/>
          <w:b/>
          <w:sz w:val="24"/>
          <w:szCs w:val="24"/>
          <w:lang w:val="it-IT"/>
        </w:rPr>
        <w:t>0</w:t>
      </w:r>
      <w:r w:rsidRPr="009A7609">
        <w:rPr>
          <w:rFonts w:ascii="Arial" w:hAnsi="Arial" w:cs="Arial"/>
          <w:b/>
          <w:sz w:val="24"/>
          <w:szCs w:val="24"/>
          <w:lang w:val="it-IT"/>
        </w:rPr>
        <w:t>00 lei</w:t>
      </w:r>
    </w:p>
    <w:p w14:paraId="2BF9A872" w14:textId="77777777" w:rsidR="00C120C1" w:rsidRPr="009A7609" w:rsidRDefault="00C120C1" w:rsidP="00C03AA4">
      <w:pPr>
        <w:pStyle w:val="Frspaiere"/>
        <w:tabs>
          <w:tab w:val="left" w:pos="142"/>
          <w:tab w:val="right" w:pos="9072"/>
        </w:tabs>
        <w:ind w:left="0"/>
        <w:rPr>
          <w:rFonts w:ascii="Arial" w:hAnsi="Arial" w:cs="Arial"/>
          <w:b/>
          <w:sz w:val="24"/>
          <w:szCs w:val="24"/>
          <w:lang w:val="it-IT"/>
        </w:rPr>
      </w:pPr>
      <w:r w:rsidRPr="009A7609">
        <w:rPr>
          <w:rFonts w:ascii="Arial" w:hAnsi="Arial" w:cs="Arial"/>
          <w:b/>
          <w:sz w:val="24"/>
          <w:szCs w:val="24"/>
          <w:lang w:val="it-IT"/>
        </w:rPr>
        <w:t xml:space="preserve">Neconformități identificate: </w:t>
      </w:r>
    </w:p>
    <w:p w14:paraId="602B9C01" w14:textId="605EDB82" w:rsidR="00061573" w:rsidRPr="009A7609" w:rsidRDefault="00061573" w:rsidP="00C03AA4">
      <w:pPr>
        <w:pStyle w:val="Frspaiere"/>
        <w:numPr>
          <w:ilvl w:val="0"/>
          <w:numId w:val="47"/>
        </w:numPr>
        <w:tabs>
          <w:tab w:val="left" w:pos="142"/>
          <w:tab w:val="right" w:pos="9072"/>
        </w:tabs>
        <w:ind w:left="0" w:firstLine="0"/>
        <w:rPr>
          <w:rFonts w:ascii="Arial" w:hAnsi="Arial" w:cs="Arial"/>
          <w:bCs/>
          <w:sz w:val="24"/>
          <w:szCs w:val="24"/>
          <w:lang w:val="it-IT"/>
        </w:rPr>
      </w:pPr>
      <w:r w:rsidRPr="009A7609">
        <w:rPr>
          <w:rFonts w:ascii="Arial" w:hAnsi="Arial" w:cs="Arial"/>
          <w:bCs/>
          <w:sz w:val="24"/>
          <w:szCs w:val="24"/>
          <w:lang w:val="it-IT"/>
        </w:rPr>
        <w:t>plasarea pe piaţă şi comercializarea unui produs cosmetic sub altă denumire şi altă încadrare decât cele date de legislaţia căreia i se supune;</w:t>
      </w:r>
    </w:p>
    <w:p w14:paraId="59F51C0A" w14:textId="2BC525B5" w:rsidR="005C5405" w:rsidRPr="009A7609" w:rsidRDefault="005C5405" w:rsidP="00C03AA4">
      <w:pPr>
        <w:pStyle w:val="Frspaiere"/>
        <w:tabs>
          <w:tab w:val="left" w:pos="142"/>
          <w:tab w:val="right" w:pos="9072"/>
        </w:tabs>
        <w:ind w:left="0"/>
        <w:rPr>
          <w:rFonts w:ascii="Arial" w:hAnsi="Arial" w:cs="Arial"/>
          <w:sz w:val="24"/>
          <w:szCs w:val="24"/>
          <w:lang w:val="it-IT"/>
        </w:rPr>
      </w:pPr>
      <w:r w:rsidRPr="009A7609">
        <w:rPr>
          <w:rFonts w:ascii="Arial" w:hAnsi="Arial" w:cs="Arial"/>
          <w:sz w:val="24"/>
          <w:szCs w:val="24"/>
          <w:lang w:val="it-IT"/>
        </w:rPr>
        <w:t>Nr. recontroale – 1</w:t>
      </w:r>
    </w:p>
    <w:p w14:paraId="59930DF8" w14:textId="77777777" w:rsidR="00F64BA4" w:rsidRPr="009A7609" w:rsidRDefault="00F64BA4" w:rsidP="00C03AA4">
      <w:pPr>
        <w:spacing w:after="0" w:line="240" w:lineRule="auto"/>
        <w:rPr>
          <w:rFonts w:ascii="Arial" w:hAnsi="Arial" w:cs="Arial"/>
          <w:sz w:val="24"/>
          <w:szCs w:val="24"/>
          <w:lang w:val="it-IT"/>
        </w:rPr>
      </w:pPr>
    </w:p>
    <w:p w14:paraId="4D1084F1" w14:textId="51DCDBED" w:rsidR="00AD4B2E" w:rsidRPr="009A7609" w:rsidRDefault="005543C7" w:rsidP="00C03AA4">
      <w:pPr>
        <w:pStyle w:val="Listparagraf"/>
        <w:tabs>
          <w:tab w:val="right" w:pos="9072"/>
        </w:tabs>
        <w:spacing w:after="0" w:line="240" w:lineRule="auto"/>
        <w:ind w:left="0"/>
        <w:contextualSpacing w:val="0"/>
        <w:jc w:val="both"/>
        <w:rPr>
          <w:rFonts w:ascii="Arial" w:hAnsi="Arial" w:cs="Arial"/>
          <w:b/>
          <w:sz w:val="24"/>
          <w:szCs w:val="24"/>
          <w:lang w:val="it-IT"/>
        </w:rPr>
      </w:pPr>
      <w:r w:rsidRPr="009A7609">
        <w:rPr>
          <w:rFonts w:ascii="Arial" w:hAnsi="Arial" w:cs="Arial"/>
          <w:b/>
          <w:sz w:val="24"/>
          <w:szCs w:val="24"/>
          <w:u w:val="single"/>
          <w:lang w:val="it-IT"/>
        </w:rPr>
        <w:t>3</w:t>
      </w:r>
      <w:r w:rsidR="00AD4B2E" w:rsidRPr="009A7609">
        <w:rPr>
          <w:rFonts w:ascii="Arial" w:hAnsi="Arial" w:cs="Arial"/>
          <w:b/>
          <w:sz w:val="24"/>
          <w:szCs w:val="24"/>
          <w:u w:val="single"/>
          <w:lang w:val="it-IT"/>
        </w:rPr>
        <w:t xml:space="preserve">) Nr. controale efectuate la unitățile de desfacere de produse cosmetice </w:t>
      </w:r>
    </w:p>
    <w:p w14:paraId="0DC8FBF4" w14:textId="66959798" w:rsidR="00AD4B2E" w:rsidRPr="009A7609" w:rsidRDefault="00AD4B2E"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Pr="009A7609">
        <w:rPr>
          <w:rFonts w:ascii="Arial" w:hAnsi="Arial" w:cs="Arial"/>
          <w:sz w:val="24"/>
          <w:szCs w:val="24"/>
        </w:rPr>
        <w:t>efectuate</w:t>
      </w:r>
      <w:proofErr w:type="spellEnd"/>
      <w:r w:rsidRPr="009A7609">
        <w:rPr>
          <w:rFonts w:ascii="Arial" w:hAnsi="Arial" w:cs="Arial"/>
          <w:sz w:val="24"/>
          <w:szCs w:val="24"/>
        </w:rPr>
        <w:t xml:space="preserve"> – </w:t>
      </w:r>
      <w:r w:rsidR="005543C7" w:rsidRPr="009A7609">
        <w:rPr>
          <w:rFonts w:ascii="Arial" w:hAnsi="Arial" w:cs="Arial"/>
          <w:sz w:val="24"/>
          <w:szCs w:val="24"/>
        </w:rPr>
        <w:t>4</w:t>
      </w:r>
    </w:p>
    <w:p w14:paraId="42E5F488" w14:textId="19DCA61A" w:rsidR="00EF28C7" w:rsidRPr="009A7609" w:rsidRDefault="00EF28C7"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1, din care:</w:t>
      </w:r>
    </w:p>
    <w:p w14:paraId="0AE2D9DB" w14:textId="16DF917A" w:rsidR="00EF28C7" w:rsidRPr="009A7609" w:rsidRDefault="00EF28C7"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nr. avertismente – 1</w:t>
      </w:r>
    </w:p>
    <w:p w14:paraId="527B413B" w14:textId="77777777" w:rsidR="00EF28C7" w:rsidRPr="009A7609" w:rsidRDefault="00EF28C7" w:rsidP="00C03AA4">
      <w:pPr>
        <w:pStyle w:val="Frspaiere"/>
        <w:tabs>
          <w:tab w:val="left" w:pos="142"/>
          <w:tab w:val="right" w:pos="9072"/>
        </w:tabs>
        <w:ind w:left="0"/>
        <w:rPr>
          <w:rFonts w:ascii="Arial" w:hAnsi="Arial" w:cs="Arial"/>
          <w:b/>
          <w:sz w:val="24"/>
          <w:szCs w:val="24"/>
          <w:lang w:val="it-IT"/>
        </w:rPr>
      </w:pPr>
      <w:r w:rsidRPr="009A7609">
        <w:rPr>
          <w:rFonts w:ascii="Arial" w:hAnsi="Arial" w:cs="Arial"/>
          <w:b/>
          <w:sz w:val="24"/>
          <w:szCs w:val="24"/>
          <w:lang w:val="it-IT"/>
        </w:rPr>
        <w:t xml:space="preserve">Neconformități identificate: </w:t>
      </w:r>
    </w:p>
    <w:p w14:paraId="3A6A4B65" w14:textId="77777777" w:rsidR="009E2627" w:rsidRPr="009A7609" w:rsidRDefault="009E2627" w:rsidP="00C03AA4">
      <w:pPr>
        <w:pStyle w:val="Frspaiere"/>
        <w:numPr>
          <w:ilvl w:val="0"/>
          <w:numId w:val="16"/>
        </w:numPr>
        <w:tabs>
          <w:tab w:val="left" w:pos="142"/>
          <w:tab w:val="right" w:pos="9072"/>
        </w:tabs>
        <w:ind w:left="0" w:firstLine="0"/>
        <w:rPr>
          <w:rFonts w:ascii="Arial" w:hAnsi="Arial" w:cs="Arial"/>
          <w:bCs/>
          <w:sz w:val="24"/>
          <w:szCs w:val="24"/>
          <w:lang w:val="it-IT"/>
        </w:rPr>
      </w:pPr>
      <w:r w:rsidRPr="009A7609">
        <w:rPr>
          <w:rFonts w:ascii="Arial" w:hAnsi="Arial" w:cs="Arial"/>
          <w:bCs/>
          <w:sz w:val="24"/>
          <w:szCs w:val="24"/>
          <w:lang w:val="ro-RO"/>
        </w:rPr>
        <w:t xml:space="preserve">etichetare neconformă </w:t>
      </w:r>
      <w:r w:rsidRPr="009A7609">
        <w:rPr>
          <w:rFonts w:ascii="Arial" w:hAnsi="Arial" w:cs="Arial"/>
          <w:sz w:val="24"/>
          <w:szCs w:val="24"/>
          <w:lang w:val="it-IT"/>
        </w:rPr>
        <w:t>a produsului cosmetic</w:t>
      </w:r>
      <w:r w:rsidRPr="009A7609">
        <w:rPr>
          <w:rFonts w:ascii="Arial" w:hAnsi="Arial" w:cs="Arial"/>
          <w:bCs/>
          <w:sz w:val="24"/>
          <w:szCs w:val="24"/>
          <w:lang w:val="it-IT"/>
        </w:rPr>
        <w:t>;</w:t>
      </w:r>
    </w:p>
    <w:p w14:paraId="4B39C36C" w14:textId="77777777" w:rsidR="00A55447" w:rsidRPr="009A7609" w:rsidRDefault="00A55447" w:rsidP="00C03AA4">
      <w:pPr>
        <w:pStyle w:val="Frspaiere"/>
        <w:tabs>
          <w:tab w:val="right" w:pos="9072"/>
        </w:tabs>
        <w:ind w:left="0"/>
        <w:rPr>
          <w:rFonts w:ascii="Arial" w:hAnsi="Arial" w:cs="Arial"/>
          <w:b/>
          <w:sz w:val="24"/>
          <w:szCs w:val="24"/>
          <w:lang w:val="it-IT"/>
        </w:rPr>
      </w:pPr>
    </w:p>
    <w:p w14:paraId="1F4D3184" w14:textId="68140341" w:rsidR="00760002" w:rsidRPr="009A7609" w:rsidRDefault="005543C7" w:rsidP="00C03AA4">
      <w:pPr>
        <w:pStyle w:val="Frspaiere"/>
        <w:tabs>
          <w:tab w:val="right" w:pos="9072"/>
        </w:tabs>
        <w:ind w:left="0"/>
        <w:rPr>
          <w:rFonts w:ascii="Arial" w:hAnsi="Arial" w:cs="Arial"/>
          <w:b/>
          <w:sz w:val="24"/>
          <w:szCs w:val="24"/>
          <w:u w:val="single"/>
          <w:lang w:val="it-IT"/>
        </w:rPr>
      </w:pPr>
      <w:r w:rsidRPr="009A7609">
        <w:rPr>
          <w:rFonts w:ascii="Arial" w:hAnsi="Arial" w:cs="Arial"/>
          <w:b/>
          <w:sz w:val="24"/>
          <w:szCs w:val="24"/>
          <w:u w:val="single"/>
          <w:lang w:val="ro-RO"/>
        </w:rPr>
        <w:lastRenderedPageBreak/>
        <w:t>4</w:t>
      </w:r>
      <w:r w:rsidR="00760002" w:rsidRPr="009A7609">
        <w:rPr>
          <w:rFonts w:ascii="Arial" w:hAnsi="Arial" w:cs="Arial"/>
          <w:b/>
          <w:sz w:val="24"/>
          <w:szCs w:val="24"/>
          <w:u w:val="single"/>
          <w:lang w:val="ro-RO"/>
        </w:rPr>
        <w:t xml:space="preserve">) </w:t>
      </w:r>
      <w:r w:rsidR="00760002" w:rsidRPr="009A7609">
        <w:rPr>
          <w:rFonts w:ascii="Arial" w:hAnsi="Arial" w:cs="Arial"/>
          <w:b/>
          <w:sz w:val="24"/>
          <w:szCs w:val="24"/>
          <w:u w:val="single"/>
          <w:lang w:val="it-IT"/>
        </w:rPr>
        <w:t>Nr. controale efectuate la unități care utilizează produse cosmetice,</w:t>
      </w:r>
    </w:p>
    <w:p w14:paraId="6F7163A0" w14:textId="77777777" w:rsidR="00760002" w:rsidRPr="009A7609" w:rsidRDefault="00760002"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din care:</w:t>
      </w:r>
    </w:p>
    <w:p w14:paraId="6C07E6AF" w14:textId="77777777" w:rsidR="002A1028" w:rsidRPr="009A7609" w:rsidRDefault="00760002" w:rsidP="00C03AA4">
      <w:pPr>
        <w:pStyle w:val="Frspaiere"/>
        <w:tabs>
          <w:tab w:val="right" w:pos="9072"/>
        </w:tabs>
        <w:ind w:left="0"/>
        <w:rPr>
          <w:rFonts w:ascii="Arial" w:hAnsi="Arial" w:cs="Arial"/>
          <w:b/>
          <w:sz w:val="24"/>
          <w:szCs w:val="24"/>
          <w:lang w:val="ro-RO"/>
        </w:rPr>
      </w:pPr>
      <w:r w:rsidRPr="009A7609">
        <w:rPr>
          <w:rFonts w:ascii="Arial" w:hAnsi="Arial" w:cs="Arial"/>
          <w:b/>
          <w:sz w:val="24"/>
          <w:szCs w:val="24"/>
          <w:u w:val="single"/>
          <w:lang w:val="it-IT"/>
        </w:rPr>
        <w:t>a</w:t>
      </w:r>
      <w:r w:rsidR="003E2363" w:rsidRPr="009A7609">
        <w:rPr>
          <w:rFonts w:ascii="Arial" w:hAnsi="Arial" w:cs="Arial"/>
          <w:b/>
          <w:sz w:val="24"/>
          <w:szCs w:val="24"/>
          <w:u w:val="single"/>
          <w:lang w:val="it-IT"/>
        </w:rPr>
        <w:t xml:space="preserve">) </w:t>
      </w:r>
      <w:r w:rsidRPr="009A7609">
        <w:rPr>
          <w:rFonts w:ascii="Arial" w:hAnsi="Arial" w:cs="Arial"/>
          <w:b/>
          <w:sz w:val="24"/>
          <w:szCs w:val="24"/>
          <w:u w:val="single"/>
          <w:lang w:val="it-IT"/>
        </w:rPr>
        <w:t>U</w:t>
      </w:r>
      <w:r w:rsidR="005322AD" w:rsidRPr="009A7609">
        <w:rPr>
          <w:rFonts w:ascii="Arial" w:hAnsi="Arial" w:cs="Arial"/>
          <w:b/>
          <w:sz w:val="24"/>
          <w:szCs w:val="24"/>
          <w:u w:val="single"/>
          <w:lang w:val="it-IT"/>
        </w:rPr>
        <w:t>nități de frizerie, coafură, manechiură, pedichiură, cosmetic</w:t>
      </w:r>
      <w:r w:rsidRPr="009A7609">
        <w:rPr>
          <w:rFonts w:ascii="Arial" w:hAnsi="Arial" w:cs="Arial"/>
          <w:b/>
          <w:sz w:val="24"/>
          <w:szCs w:val="24"/>
          <w:u w:val="single"/>
          <w:lang w:val="ro-RO"/>
        </w:rPr>
        <w:t>ă</w:t>
      </w:r>
    </w:p>
    <w:p w14:paraId="0629C7A1" w14:textId="0A900873" w:rsidR="005322AD" w:rsidRPr="009A7609" w:rsidRDefault="003D4231" w:rsidP="00C03AA4">
      <w:pPr>
        <w:pStyle w:val="Frspaiere"/>
        <w:tabs>
          <w:tab w:val="right" w:pos="9072"/>
        </w:tabs>
        <w:ind w:left="0"/>
        <w:rPr>
          <w:rFonts w:ascii="Arial" w:hAnsi="Arial" w:cs="Arial"/>
          <w:sz w:val="24"/>
          <w:szCs w:val="24"/>
          <w:lang w:val="ro-RO"/>
        </w:rPr>
      </w:pPr>
      <w:r w:rsidRPr="009A7609">
        <w:rPr>
          <w:rFonts w:ascii="Arial" w:hAnsi="Arial" w:cs="Arial"/>
          <w:sz w:val="24"/>
          <w:szCs w:val="24"/>
          <w:lang w:val="ro-RO"/>
        </w:rPr>
        <w:t xml:space="preserve">Nr. controale efectuate </w:t>
      </w:r>
      <w:r w:rsidR="003D1E38" w:rsidRPr="009A7609">
        <w:rPr>
          <w:rFonts w:ascii="Arial" w:hAnsi="Arial" w:cs="Arial"/>
          <w:sz w:val="24"/>
          <w:szCs w:val="24"/>
          <w:lang w:val="ro-RO"/>
        </w:rPr>
        <w:t>–</w:t>
      </w:r>
      <w:r w:rsidR="0006342D" w:rsidRPr="009A7609">
        <w:rPr>
          <w:rFonts w:ascii="Arial" w:hAnsi="Arial" w:cs="Arial"/>
          <w:sz w:val="24"/>
          <w:szCs w:val="24"/>
          <w:lang w:val="ro-RO"/>
        </w:rPr>
        <w:t xml:space="preserve"> </w:t>
      </w:r>
      <w:r w:rsidR="005543C7" w:rsidRPr="009A7609">
        <w:rPr>
          <w:rFonts w:ascii="Arial" w:hAnsi="Arial" w:cs="Arial"/>
          <w:sz w:val="24"/>
          <w:szCs w:val="24"/>
          <w:lang w:val="ro-RO"/>
        </w:rPr>
        <w:t>4</w:t>
      </w:r>
    </w:p>
    <w:p w14:paraId="7FC934B2" w14:textId="5FCB1442" w:rsidR="000530C8" w:rsidRPr="009A7609" w:rsidRDefault="000530C8"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w:t>
      </w:r>
      <w:r w:rsidR="005543C7" w:rsidRPr="009A7609">
        <w:rPr>
          <w:rFonts w:ascii="Arial" w:hAnsi="Arial" w:cs="Arial"/>
          <w:sz w:val="24"/>
          <w:szCs w:val="24"/>
        </w:rPr>
        <w:t>2</w:t>
      </w:r>
      <w:r w:rsidRPr="009A7609">
        <w:rPr>
          <w:rFonts w:ascii="Arial" w:hAnsi="Arial" w:cs="Arial"/>
          <w:sz w:val="24"/>
          <w:szCs w:val="24"/>
        </w:rPr>
        <w:t>, din care:</w:t>
      </w:r>
    </w:p>
    <w:p w14:paraId="32D6D5A9" w14:textId="0101182F" w:rsidR="000530C8" w:rsidRPr="009A7609" w:rsidRDefault="000530C8"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amenzi – </w:t>
      </w:r>
      <w:r w:rsidR="005543C7" w:rsidRPr="009A7609">
        <w:rPr>
          <w:rFonts w:ascii="Arial" w:hAnsi="Arial" w:cs="Arial"/>
          <w:sz w:val="24"/>
          <w:szCs w:val="24"/>
          <w:lang w:val="it-IT"/>
        </w:rPr>
        <w:t>2</w:t>
      </w:r>
    </w:p>
    <w:p w14:paraId="76CF95B9" w14:textId="7BC4E15E" w:rsidR="000530C8" w:rsidRPr="009A7609" w:rsidRDefault="000530C8"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total valoare amenzi – </w:t>
      </w:r>
      <w:r w:rsidRPr="009A7609">
        <w:rPr>
          <w:rFonts w:ascii="Arial" w:hAnsi="Arial" w:cs="Arial"/>
          <w:b/>
          <w:sz w:val="24"/>
          <w:szCs w:val="24"/>
          <w:lang w:val="it-IT"/>
        </w:rPr>
        <w:t>1</w:t>
      </w:r>
      <w:r w:rsidR="005543C7" w:rsidRPr="009A7609">
        <w:rPr>
          <w:rFonts w:ascii="Arial" w:hAnsi="Arial" w:cs="Arial"/>
          <w:b/>
          <w:sz w:val="24"/>
          <w:szCs w:val="24"/>
          <w:lang w:val="it-IT"/>
        </w:rPr>
        <w:t>3</w:t>
      </w:r>
      <w:r w:rsidRPr="009A7609">
        <w:rPr>
          <w:rFonts w:ascii="Arial" w:hAnsi="Arial" w:cs="Arial"/>
          <w:b/>
          <w:sz w:val="24"/>
          <w:szCs w:val="24"/>
          <w:lang w:val="it-IT"/>
        </w:rPr>
        <w:t>.</w:t>
      </w:r>
      <w:r w:rsidR="005543C7" w:rsidRPr="009A7609">
        <w:rPr>
          <w:rFonts w:ascii="Arial" w:hAnsi="Arial" w:cs="Arial"/>
          <w:b/>
          <w:sz w:val="24"/>
          <w:szCs w:val="24"/>
          <w:lang w:val="it-IT"/>
        </w:rPr>
        <w:t>0</w:t>
      </w:r>
      <w:r w:rsidRPr="009A7609">
        <w:rPr>
          <w:rFonts w:ascii="Arial" w:hAnsi="Arial" w:cs="Arial"/>
          <w:b/>
          <w:sz w:val="24"/>
          <w:szCs w:val="24"/>
          <w:lang w:val="it-IT"/>
        </w:rPr>
        <w:t>00 lei</w:t>
      </w:r>
    </w:p>
    <w:p w14:paraId="063300C8" w14:textId="77777777" w:rsidR="000530C8" w:rsidRPr="009A7609" w:rsidRDefault="000530C8" w:rsidP="00C03AA4">
      <w:pPr>
        <w:pStyle w:val="Frspaiere"/>
        <w:tabs>
          <w:tab w:val="left" w:pos="142"/>
          <w:tab w:val="right" w:pos="9072"/>
        </w:tabs>
        <w:ind w:left="0"/>
        <w:rPr>
          <w:rFonts w:ascii="Arial" w:hAnsi="Arial" w:cs="Arial"/>
          <w:b/>
          <w:sz w:val="24"/>
          <w:szCs w:val="24"/>
          <w:lang w:val="it-IT"/>
        </w:rPr>
      </w:pPr>
      <w:r w:rsidRPr="009A7609">
        <w:rPr>
          <w:rFonts w:ascii="Arial" w:hAnsi="Arial" w:cs="Arial"/>
          <w:b/>
          <w:sz w:val="24"/>
          <w:szCs w:val="24"/>
          <w:lang w:val="it-IT"/>
        </w:rPr>
        <w:t xml:space="preserve">Neconformități identificate: </w:t>
      </w:r>
    </w:p>
    <w:p w14:paraId="37FB2746" w14:textId="7949F690" w:rsidR="000530C8" w:rsidRPr="009A7609" w:rsidRDefault="000530C8" w:rsidP="00C03AA4">
      <w:pPr>
        <w:pStyle w:val="Frspaiere"/>
        <w:numPr>
          <w:ilvl w:val="0"/>
          <w:numId w:val="47"/>
        </w:numPr>
        <w:tabs>
          <w:tab w:val="right" w:pos="9072"/>
        </w:tabs>
        <w:ind w:left="0" w:firstLine="0"/>
        <w:rPr>
          <w:rFonts w:ascii="Arial" w:hAnsi="Arial" w:cs="Arial"/>
          <w:iCs/>
          <w:sz w:val="24"/>
          <w:szCs w:val="24"/>
          <w:lang w:val="it-IT"/>
        </w:rPr>
      </w:pPr>
      <w:r w:rsidRPr="009A7609">
        <w:rPr>
          <w:rFonts w:ascii="Arial" w:hAnsi="Arial" w:cs="Arial"/>
          <w:iCs/>
          <w:sz w:val="24"/>
          <w:szCs w:val="24"/>
          <w:lang w:val="ro-RO"/>
        </w:rPr>
        <w:t xml:space="preserve">lipsa documentelor de reglementare sanitară </w:t>
      </w:r>
      <w:proofErr w:type="spellStart"/>
      <w:r w:rsidRPr="009A7609">
        <w:rPr>
          <w:rFonts w:ascii="Arial" w:hAnsi="Arial" w:cs="Arial"/>
          <w:iCs/>
          <w:sz w:val="24"/>
          <w:szCs w:val="24"/>
          <w:lang w:val="ro-RO"/>
        </w:rPr>
        <w:t>şi</w:t>
      </w:r>
      <w:proofErr w:type="spellEnd"/>
      <w:r w:rsidRPr="009A7609">
        <w:rPr>
          <w:rFonts w:ascii="Arial" w:hAnsi="Arial" w:cs="Arial"/>
          <w:iCs/>
          <w:sz w:val="24"/>
          <w:szCs w:val="24"/>
          <w:lang w:val="ro-RO"/>
        </w:rPr>
        <w:t xml:space="preserve"> alte asemenea documente prevăzute de </w:t>
      </w:r>
      <w:proofErr w:type="spellStart"/>
      <w:r w:rsidRPr="009A7609">
        <w:rPr>
          <w:rFonts w:ascii="Arial" w:hAnsi="Arial" w:cs="Arial"/>
          <w:iCs/>
          <w:sz w:val="24"/>
          <w:szCs w:val="24"/>
          <w:lang w:val="ro-RO"/>
        </w:rPr>
        <w:t>legislaţia</w:t>
      </w:r>
      <w:proofErr w:type="spellEnd"/>
      <w:r w:rsidRPr="009A7609">
        <w:rPr>
          <w:rFonts w:ascii="Arial" w:hAnsi="Arial" w:cs="Arial"/>
          <w:iCs/>
          <w:sz w:val="24"/>
          <w:szCs w:val="24"/>
          <w:lang w:val="ro-RO"/>
        </w:rPr>
        <w:t xml:space="preserve"> în vigoare, pentru </w:t>
      </w:r>
      <w:proofErr w:type="spellStart"/>
      <w:r w:rsidRPr="009A7609">
        <w:rPr>
          <w:rFonts w:ascii="Arial" w:hAnsi="Arial" w:cs="Arial"/>
          <w:iCs/>
          <w:sz w:val="24"/>
          <w:szCs w:val="24"/>
          <w:lang w:val="ro-RO"/>
        </w:rPr>
        <w:t>funcţionarea</w:t>
      </w:r>
      <w:proofErr w:type="spellEnd"/>
      <w:r w:rsidRPr="009A7609">
        <w:rPr>
          <w:rFonts w:ascii="Arial" w:hAnsi="Arial" w:cs="Arial"/>
          <w:iCs/>
          <w:sz w:val="24"/>
          <w:szCs w:val="24"/>
          <w:lang w:val="ro-RO"/>
        </w:rPr>
        <w:t xml:space="preserve"> obiectivelor care </w:t>
      </w:r>
      <w:proofErr w:type="spellStart"/>
      <w:r w:rsidRPr="009A7609">
        <w:rPr>
          <w:rFonts w:ascii="Arial" w:hAnsi="Arial" w:cs="Arial"/>
          <w:iCs/>
          <w:sz w:val="24"/>
          <w:szCs w:val="24"/>
          <w:lang w:val="ro-RO"/>
        </w:rPr>
        <w:t>desfăşoară</w:t>
      </w:r>
      <w:proofErr w:type="spellEnd"/>
      <w:r w:rsidRPr="009A7609">
        <w:rPr>
          <w:rFonts w:ascii="Arial" w:hAnsi="Arial" w:cs="Arial"/>
          <w:iCs/>
          <w:sz w:val="24"/>
          <w:szCs w:val="24"/>
          <w:lang w:val="ro-RO"/>
        </w:rPr>
        <w:t xml:space="preserve"> </w:t>
      </w:r>
      <w:proofErr w:type="spellStart"/>
      <w:r w:rsidRPr="009A7609">
        <w:rPr>
          <w:rFonts w:ascii="Arial" w:hAnsi="Arial" w:cs="Arial"/>
          <w:iCs/>
          <w:sz w:val="24"/>
          <w:szCs w:val="24"/>
          <w:lang w:val="ro-RO"/>
        </w:rPr>
        <w:t>activităţi</w:t>
      </w:r>
      <w:proofErr w:type="spellEnd"/>
      <w:r w:rsidRPr="009A7609">
        <w:rPr>
          <w:rFonts w:ascii="Arial" w:hAnsi="Arial" w:cs="Arial"/>
          <w:iCs/>
          <w:sz w:val="24"/>
          <w:szCs w:val="24"/>
          <w:lang w:val="ro-RO"/>
        </w:rPr>
        <w:t xml:space="preserve"> cu risc pentru starea de sănătate a </w:t>
      </w:r>
      <w:proofErr w:type="spellStart"/>
      <w:r w:rsidRPr="009A7609">
        <w:rPr>
          <w:rFonts w:ascii="Arial" w:hAnsi="Arial" w:cs="Arial"/>
          <w:iCs/>
          <w:sz w:val="24"/>
          <w:szCs w:val="24"/>
          <w:lang w:val="ro-RO"/>
        </w:rPr>
        <w:t>populaţiei</w:t>
      </w:r>
      <w:proofErr w:type="spellEnd"/>
      <w:r w:rsidR="00061573" w:rsidRPr="009A7609">
        <w:rPr>
          <w:rFonts w:ascii="Arial" w:hAnsi="Arial" w:cs="Arial"/>
          <w:iCs/>
          <w:sz w:val="24"/>
          <w:szCs w:val="24"/>
          <w:lang w:val="it-IT"/>
        </w:rPr>
        <w:t>;</w:t>
      </w:r>
    </w:p>
    <w:p w14:paraId="225C0C72" w14:textId="712E9B2B" w:rsidR="000530C8" w:rsidRPr="009A7609" w:rsidRDefault="000530C8" w:rsidP="00C03AA4">
      <w:pPr>
        <w:pStyle w:val="Frspaiere"/>
        <w:numPr>
          <w:ilvl w:val="0"/>
          <w:numId w:val="47"/>
        </w:numPr>
        <w:tabs>
          <w:tab w:val="right" w:pos="9072"/>
        </w:tabs>
        <w:ind w:left="0" w:firstLine="0"/>
        <w:rPr>
          <w:rFonts w:ascii="Arial" w:hAnsi="Arial" w:cs="Arial"/>
          <w:iCs/>
          <w:sz w:val="24"/>
          <w:szCs w:val="24"/>
          <w:lang w:val="ro-RO"/>
        </w:rPr>
      </w:pPr>
      <w:r w:rsidRPr="009A7609">
        <w:rPr>
          <w:rFonts w:ascii="Arial" w:hAnsi="Arial" w:cs="Arial"/>
          <w:iCs/>
          <w:sz w:val="24"/>
          <w:szCs w:val="24"/>
          <w:lang w:val="ro-RO"/>
        </w:rPr>
        <w:t xml:space="preserve">neefectuarea sau nepăstrarea înregistrărilor obligatorii în cadrul cabinetelor de </w:t>
      </w:r>
      <w:proofErr w:type="spellStart"/>
      <w:r w:rsidRPr="009A7609">
        <w:rPr>
          <w:rFonts w:ascii="Arial" w:hAnsi="Arial" w:cs="Arial"/>
          <w:iCs/>
          <w:sz w:val="24"/>
          <w:szCs w:val="24"/>
          <w:lang w:val="ro-RO"/>
        </w:rPr>
        <w:t>înfrumuseţare</w:t>
      </w:r>
      <w:proofErr w:type="spellEnd"/>
      <w:r w:rsidRPr="009A7609">
        <w:rPr>
          <w:rFonts w:ascii="Arial" w:hAnsi="Arial" w:cs="Arial"/>
          <w:iCs/>
          <w:sz w:val="24"/>
          <w:szCs w:val="24"/>
          <w:lang w:val="ro-RO"/>
        </w:rPr>
        <w:t xml:space="preserve"> corporală</w:t>
      </w:r>
      <w:r w:rsidR="00061573" w:rsidRPr="009A7609">
        <w:rPr>
          <w:rFonts w:ascii="Arial" w:hAnsi="Arial" w:cs="Arial"/>
          <w:iCs/>
          <w:sz w:val="24"/>
          <w:szCs w:val="24"/>
          <w:lang w:val="ro-RO"/>
        </w:rPr>
        <w:t>;</w:t>
      </w:r>
    </w:p>
    <w:p w14:paraId="07275AFC" w14:textId="77777777" w:rsidR="00236CD8" w:rsidRPr="009A7609" w:rsidRDefault="00236CD8" w:rsidP="00C03AA4">
      <w:pPr>
        <w:pStyle w:val="Frspaiere"/>
        <w:tabs>
          <w:tab w:val="right" w:pos="9072"/>
        </w:tabs>
        <w:ind w:left="0"/>
        <w:rPr>
          <w:rFonts w:ascii="Arial" w:hAnsi="Arial" w:cs="Arial"/>
          <w:sz w:val="24"/>
          <w:szCs w:val="24"/>
          <w:lang w:val="ro-RO"/>
        </w:rPr>
      </w:pPr>
    </w:p>
    <w:p w14:paraId="2B453C34" w14:textId="77777777" w:rsidR="00F920BE" w:rsidRPr="009A7609" w:rsidRDefault="005322AD" w:rsidP="00C03AA4">
      <w:pPr>
        <w:pStyle w:val="Frspaiere"/>
        <w:tabs>
          <w:tab w:val="right" w:pos="9072"/>
        </w:tabs>
        <w:ind w:left="0"/>
        <w:rPr>
          <w:rFonts w:ascii="Arial" w:hAnsi="Arial" w:cs="Arial"/>
          <w:b/>
          <w:sz w:val="24"/>
          <w:szCs w:val="24"/>
          <w:u w:val="single"/>
          <w:lang w:val="ro-RO"/>
        </w:rPr>
      </w:pPr>
      <w:r w:rsidRPr="009A7609">
        <w:rPr>
          <w:rFonts w:ascii="Arial" w:hAnsi="Arial" w:cs="Arial"/>
          <w:b/>
          <w:sz w:val="24"/>
          <w:szCs w:val="24"/>
          <w:u w:val="single"/>
          <w:lang w:val="ro-RO"/>
        </w:rPr>
        <w:t xml:space="preserve">II. Nr. </w:t>
      </w:r>
      <w:r w:rsidR="004C6833" w:rsidRPr="009A7609">
        <w:rPr>
          <w:rFonts w:ascii="Arial" w:hAnsi="Arial" w:cs="Arial"/>
          <w:b/>
          <w:sz w:val="24"/>
          <w:szCs w:val="24"/>
          <w:u w:val="single"/>
          <w:lang w:val="ro-RO"/>
        </w:rPr>
        <w:t>controale pe produse cosmetice:</w:t>
      </w:r>
    </w:p>
    <w:p w14:paraId="1A2354A2" w14:textId="6A330BDE" w:rsidR="00682101" w:rsidRPr="009A7609" w:rsidRDefault="00F920BE"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Nr. total </w:t>
      </w:r>
      <w:r w:rsidR="0091558C" w:rsidRPr="009A7609">
        <w:rPr>
          <w:rFonts w:ascii="Arial" w:hAnsi="Arial" w:cs="Arial"/>
          <w:sz w:val="24"/>
          <w:szCs w:val="24"/>
          <w:lang w:val="it-IT"/>
        </w:rPr>
        <w:t xml:space="preserve">produse </w:t>
      </w:r>
      <w:r w:rsidRPr="009A7609">
        <w:rPr>
          <w:rFonts w:ascii="Arial" w:hAnsi="Arial" w:cs="Arial"/>
          <w:sz w:val="24"/>
          <w:szCs w:val="24"/>
          <w:lang w:val="it-IT"/>
        </w:rPr>
        <w:t>control</w:t>
      </w:r>
      <w:r w:rsidR="0091558C" w:rsidRPr="009A7609">
        <w:rPr>
          <w:rFonts w:ascii="Arial" w:hAnsi="Arial" w:cs="Arial"/>
          <w:sz w:val="24"/>
          <w:szCs w:val="24"/>
          <w:lang w:val="it-IT"/>
        </w:rPr>
        <w:t>ate</w:t>
      </w:r>
      <w:r w:rsidRPr="009A7609">
        <w:rPr>
          <w:rFonts w:ascii="Arial" w:hAnsi="Arial" w:cs="Arial"/>
          <w:sz w:val="24"/>
          <w:szCs w:val="24"/>
          <w:lang w:val="it-IT"/>
        </w:rPr>
        <w:t xml:space="preserve"> –</w:t>
      </w:r>
      <w:r w:rsidR="0073521F" w:rsidRPr="009A7609">
        <w:rPr>
          <w:rFonts w:ascii="Arial" w:hAnsi="Arial" w:cs="Arial"/>
          <w:sz w:val="24"/>
          <w:szCs w:val="24"/>
          <w:lang w:val="it-IT"/>
        </w:rPr>
        <w:t xml:space="preserve"> </w:t>
      </w:r>
      <w:r w:rsidR="00334062" w:rsidRPr="009A7609">
        <w:rPr>
          <w:rFonts w:ascii="Arial" w:hAnsi="Arial" w:cs="Arial"/>
          <w:sz w:val="24"/>
          <w:szCs w:val="24"/>
          <w:lang w:val="it-IT"/>
        </w:rPr>
        <w:t>40</w:t>
      </w:r>
    </w:p>
    <w:p w14:paraId="5872981A" w14:textId="62621319" w:rsidR="00811588" w:rsidRPr="009A7609" w:rsidRDefault="00811588"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Nr. produse conforme </w:t>
      </w:r>
      <w:r w:rsidR="00917B4E" w:rsidRPr="009A7609">
        <w:rPr>
          <w:rFonts w:ascii="Arial" w:hAnsi="Arial" w:cs="Arial"/>
          <w:sz w:val="24"/>
          <w:szCs w:val="24"/>
          <w:lang w:val="it-IT"/>
        </w:rPr>
        <w:t>–</w:t>
      </w:r>
      <w:r w:rsidRPr="009A7609">
        <w:rPr>
          <w:rFonts w:ascii="Arial" w:hAnsi="Arial" w:cs="Arial"/>
          <w:sz w:val="24"/>
          <w:szCs w:val="24"/>
          <w:lang w:val="it-IT"/>
        </w:rPr>
        <w:t xml:space="preserve"> </w:t>
      </w:r>
      <w:r w:rsidR="00334062" w:rsidRPr="009A7609">
        <w:rPr>
          <w:rFonts w:ascii="Arial" w:hAnsi="Arial" w:cs="Arial"/>
          <w:sz w:val="24"/>
          <w:szCs w:val="24"/>
          <w:lang w:val="it-IT"/>
        </w:rPr>
        <w:t>11</w:t>
      </w:r>
    </w:p>
    <w:p w14:paraId="3F4201B3" w14:textId="3F305FF8" w:rsidR="00F86F3B" w:rsidRPr="009A7609" w:rsidRDefault="00F86F3B"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Nr. produse neconforme </w:t>
      </w:r>
      <w:r w:rsidR="003D1E38" w:rsidRPr="009A7609">
        <w:rPr>
          <w:rFonts w:ascii="Arial" w:hAnsi="Arial" w:cs="Arial"/>
          <w:sz w:val="24"/>
          <w:szCs w:val="24"/>
          <w:lang w:val="it-IT"/>
        </w:rPr>
        <w:t>–</w:t>
      </w:r>
      <w:r w:rsidRPr="009A7609">
        <w:rPr>
          <w:rFonts w:ascii="Arial" w:hAnsi="Arial" w:cs="Arial"/>
          <w:sz w:val="24"/>
          <w:szCs w:val="24"/>
          <w:lang w:val="it-IT"/>
        </w:rPr>
        <w:t xml:space="preserve"> </w:t>
      </w:r>
      <w:r w:rsidR="008A2609" w:rsidRPr="009A7609">
        <w:rPr>
          <w:rFonts w:ascii="Arial" w:hAnsi="Arial" w:cs="Arial"/>
          <w:sz w:val="24"/>
          <w:szCs w:val="24"/>
          <w:lang w:val="it-IT"/>
        </w:rPr>
        <w:t>2</w:t>
      </w:r>
      <w:r w:rsidR="00334062" w:rsidRPr="009A7609">
        <w:rPr>
          <w:rFonts w:ascii="Arial" w:hAnsi="Arial" w:cs="Arial"/>
          <w:sz w:val="24"/>
          <w:szCs w:val="24"/>
          <w:lang w:val="it-IT"/>
        </w:rPr>
        <w:t>9</w:t>
      </w:r>
    </w:p>
    <w:p w14:paraId="195D8028" w14:textId="4A98DF67" w:rsidR="00061573" w:rsidRPr="009A7609" w:rsidRDefault="00061573" w:rsidP="00C03AA4">
      <w:pPr>
        <w:pStyle w:val="Frspaiere"/>
        <w:tabs>
          <w:tab w:val="right" w:pos="9072"/>
        </w:tabs>
        <w:ind w:left="0"/>
        <w:rPr>
          <w:rFonts w:ascii="Arial" w:hAnsi="Arial" w:cs="Arial"/>
          <w:sz w:val="24"/>
          <w:szCs w:val="24"/>
          <w:lang w:val="ro-RO"/>
        </w:rPr>
      </w:pPr>
      <w:r w:rsidRPr="009A7609">
        <w:rPr>
          <w:rFonts w:ascii="Arial" w:hAnsi="Arial" w:cs="Arial"/>
          <w:sz w:val="24"/>
          <w:szCs w:val="24"/>
          <w:lang w:val="it-IT"/>
        </w:rPr>
        <w:t>Probe necorespunz</w:t>
      </w:r>
      <w:proofErr w:type="spellStart"/>
      <w:r w:rsidRPr="009A7609">
        <w:rPr>
          <w:rFonts w:ascii="Arial" w:hAnsi="Arial" w:cs="Arial"/>
          <w:sz w:val="24"/>
          <w:szCs w:val="24"/>
          <w:lang w:val="ro-RO"/>
        </w:rPr>
        <w:t>ătoare</w:t>
      </w:r>
      <w:proofErr w:type="spellEnd"/>
      <w:r w:rsidRPr="009A7609">
        <w:rPr>
          <w:rFonts w:ascii="Arial" w:hAnsi="Arial" w:cs="Arial"/>
          <w:sz w:val="24"/>
          <w:szCs w:val="24"/>
          <w:lang w:val="ro-RO"/>
        </w:rPr>
        <w:t xml:space="preserve"> microbiologic – 2 </w:t>
      </w:r>
    </w:p>
    <w:p w14:paraId="11DBFA9D" w14:textId="1BCC28C2" w:rsidR="006F4833" w:rsidRPr="009A7609" w:rsidRDefault="006F4833"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Retragere de la utilizare – </w:t>
      </w:r>
      <w:r w:rsidR="00061573" w:rsidRPr="009A7609">
        <w:rPr>
          <w:rFonts w:ascii="Arial" w:hAnsi="Arial" w:cs="Arial"/>
          <w:sz w:val="24"/>
          <w:szCs w:val="24"/>
          <w:lang w:val="it-IT"/>
        </w:rPr>
        <w:t>22</w:t>
      </w:r>
      <w:r w:rsidRPr="009A7609">
        <w:rPr>
          <w:rFonts w:ascii="Arial" w:hAnsi="Arial" w:cs="Arial"/>
          <w:sz w:val="24"/>
          <w:szCs w:val="24"/>
          <w:lang w:val="it-IT"/>
        </w:rPr>
        <w:t xml:space="preserve"> produse</w:t>
      </w:r>
    </w:p>
    <w:p w14:paraId="3231A914" w14:textId="4A609DC4" w:rsidR="007F3B66" w:rsidRPr="009A7609" w:rsidRDefault="007F3B66"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Retragere de la comercializare – </w:t>
      </w:r>
      <w:r w:rsidR="00061573" w:rsidRPr="009A7609">
        <w:rPr>
          <w:rFonts w:ascii="Arial" w:hAnsi="Arial" w:cs="Arial"/>
          <w:sz w:val="24"/>
          <w:szCs w:val="24"/>
          <w:lang w:val="it-IT"/>
        </w:rPr>
        <w:t>21</w:t>
      </w:r>
      <w:r w:rsidRPr="009A7609">
        <w:rPr>
          <w:rFonts w:ascii="Arial" w:hAnsi="Arial" w:cs="Arial"/>
          <w:sz w:val="24"/>
          <w:szCs w:val="24"/>
          <w:lang w:val="it-IT"/>
        </w:rPr>
        <w:t xml:space="preserve"> produse</w:t>
      </w:r>
    </w:p>
    <w:p w14:paraId="46B20D25" w14:textId="0814EFDB" w:rsidR="00BD1ECD" w:rsidRPr="009A7609" w:rsidRDefault="00BD1ECD"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w:t>
      </w:r>
      <w:r w:rsidR="00334062" w:rsidRPr="009A7609">
        <w:rPr>
          <w:rFonts w:ascii="Arial" w:hAnsi="Arial" w:cs="Arial"/>
          <w:sz w:val="24"/>
          <w:szCs w:val="24"/>
        </w:rPr>
        <w:t>1</w:t>
      </w:r>
      <w:r w:rsidRPr="009A7609">
        <w:rPr>
          <w:rFonts w:ascii="Arial" w:hAnsi="Arial" w:cs="Arial"/>
          <w:sz w:val="24"/>
          <w:szCs w:val="24"/>
        </w:rPr>
        <w:t>, din care:</w:t>
      </w:r>
    </w:p>
    <w:p w14:paraId="37AF155D" w14:textId="77F3D475" w:rsidR="00BD1ECD" w:rsidRPr="009A7609" w:rsidRDefault="00BD1ECD"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amenzi – </w:t>
      </w:r>
      <w:r w:rsidR="008A2609" w:rsidRPr="009A7609">
        <w:rPr>
          <w:rFonts w:ascii="Arial" w:hAnsi="Arial" w:cs="Arial"/>
          <w:sz w:val="24"/>
          <w:szCs w:val="24"/>
          <w:lang w:val="it-IT"/>
        </w:rPr>
        <w:t>1</w:t>
      </w:r>
    </w:p>
    <w:p w14:paraId="52D37138" w14:textId="6E3CA000" w:rsidR="00BD1ECD" w:rsidRPr="009A7609" w:rsidRDefault="00BD1ECD"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total valoare amenzi – </w:t>
      </w:r>
      <w:r w:rsidR="00334062" w:rsidRPr="009A7609">
        <w:rPr>
          <w:rFonts w:ascii="Arial" w:hAnsi="Arial" w:cs="Arial"/>
          <w:b/>
          <w:sz w:val="24"/>
          <w:szCs w:val="24"/>
          <w:lang w:val="it-IT"/>
        </w:rPr>
        <w:t>3</w:t>
      </w:r>
      <w:r w:rsidRPr="009A7609">
        <w:rPr>
          <w:rFonts w:ascii="Arial" w:hAnsi="Arial" w:cs="Arial"/>
          <w:b/>
          <w:sz w:val="24"/>
          <w:szCs w:val="24"/>
          <w:lang w:val="it-IT"/>
        </w:rPr>
        <w:t>.</w:t>
      </w:r>
      <w:r w:rsidR="00334062" w:rsidRPr="009A7609">
        <w:rPr>
          <w:rFonts w:ascii="Arial" w:hAnsi="Arial" w:cs="Arial"/>
          <w:b/>
          <w:sz w:val="24"/>
          <w:szCs w:val="24"/>
          <w:lang w:val="it-IT"/>
        </w:rPr>
        <w:t>0</w:t>
      </w:r>
      <w:r w:rsidRPr="009A7609">
        <w:rPr>
          <w:rFonts w:ascii="Arial" w:hAnsi="Arial" w:cs="Arial"/>
          <w:b/>
          <w:sz w:val="24"/>
          <w:szCs w:val="24"/>
          <w:lang w:val="it-IT"/>
        </w:rPr>
        <w:t>00 lei</w:t>
      </w:r>
    </w:p>
    <w:p w14:paraId="14AB426B" w14:textId="77777777" w:rsidR="00BD1ECD" w:rsidRPr="009A7609" w:rsidRDefault="00BD1ECD" w:rsidP="00C03AA4">
      <w:pPr>
        <w:pStyle w:val="Frspaiere"/>
        <w:tabs>
          <w:tab w:val="left" w:pos="142"/>
          <w:tab w:val="right" w:pos="9072"/>
        </w:tabs>
        <w:ind w:left="0"/>
        <w:rPr>
          <w:rFonts w:ascii="Arial" w:hAnsi="Arial" w:cs="Arial"/>
          <w:b/>
          <w:sz w:val="24"/>
          <w:szCs w:val="24"/>
          <w:lang w:val="it-IT"/>
        </w:rPr>
      </w:pPr>
      <w:r w:rsidRPr="009A7609">
        <w:rPr>
          <w:rFonts w:ascii="Arial" w:hAnsi="Arial" w:cs="Arial"/>
          <w:b/>
          <w:sz w:val="24"/>
          <w:szCs w:val="24"/>
          <w:lang w:val="it-IT"/>
        </w:rPr>
        <w:t xml:space="preserve">Neconformități identificate: </w:t>
      </w:r>
    </w:p>
    <w:p w14:paraId="137C3FFB" w14:textId="791B56D5" w:rsidR="004A68BE" w:rsidRPr="009A7609" w:rsidRDefault="004A68BE" w:rsidP="00C03AA4">
      <w:pPr>
        <w:pStyle w:val="Frspaiere"/>
        <w:numPr>
          <w:ilvl w:val="0"/>
          <w:numId w:val="47"/>
        </w:numPr>
        <w:tabs>
          <w:tab w:val="left" w:pos="142"/>
          <w:tab w:val="right" w:pos="9072"/>
        </w:tabs>
        <w:ind w:left="0" w:firstLine="0"/>
        <w:rPr>
          <w:rFonts w:ascii="Arial" w:hAnsi="Arial" w:cs="Arial"/>
          <w:bCs/>
          <w:sz w:val="24"/>
          <w:szCs w:val="24"/>
          <w:lang w:val="it-IT"/>
        </w:rPr>
      </w:pPr>
      <w:proofErr w:type="spellStart"/>
      <w:proofErr w:type="gramStart"/>
      <w:r w:rsidRPr="009A7609">
        <w:rPr>
          <w:rFonts w:ascii="Arial" w:hAnsi="Arial" w:cs="Arial"/>
          <w:bCs/>
          <w:sz w:val="24"/>
          <w:szCs w:val="24"/>
          <w:lang w:val="fr-FR"/>
        </w:rPr>
        <w:t>nerespectarea</w:t>
      </w:r>
      <w:proofErr w:type="spellEnd"/>
      <w:proofErr w:type="gramEnd"/>
      <w:r w:rsidR="002E5DAF"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prev</w:t>
      </w:r>
      <w:r w:rsidR="009E2627" w:rsidRPr="009A7609">
        <w:rPr>
          <w:rFonts w:ascii="Arial" w:hAnsi="Arial" w:cs="Arial"/>
          <w:bCs/>
          <w:sz w:val="24"/>
          <w:szCs w:val="24"/>
          <w:lang w:val="fr-FR"/>
        </w:rPr>
        <w:t>e</w:t>
      </w:r>
      <w:r w:rsidRPr="009A7609">
        <w:rPr>
          <w:rFonts w:ascii="Arial" w:hAnsi="Arial" w:cs="Arial"/>
          <w:bCs/>
          <w:sz w:val="24"/>
          <w:szCs w:val="24"/>
          <w:lang w:val="fr-FR"/>
        </w:rPr>
        <w:t>derilor</w:t>
      </w:r>
      <w:proofErr w:type="spellEnd"/>
      <w:r w:rsidRPr="009A7609">
        <w:rPr>
          <w:rFonts w:ascii="Arial" w:hAnsi="Arial" w:cs="Arial"/>
          <w:bCs/>
          <w:sz w:val="24"/>
          <w:szCs w:val="24"/>
          <w:lang w:val="fr-FR"/>
        </w:rPr>
        <w:t xml:space="preserve"> art. 13 (3) </w:t>
      </w:r>
      <w:proofErr w:type="spellStart"/>
      <w:r w:rsidRPr="009A7609">
        <w:rPr>
          <w:rFonts w:ascii="Arial" w:hAnsi="Arial" w:cs="Arial"/>
          <w:bCs/>
          <w:sz w:val="24"/>
          <w:szCs w:val="24"/>
          <w:lang w:val="fr-FR"/>
        </w:rPr>
        <w:t>din</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Regulament</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privind</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obligativitatea</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distribuitorului</w:t>
      </w:r>
      <w:proofErr w:type="spellEnd"/>
      <w:r w:rsidRPr="009A7609">
        <w:rPr>
          <w:rFonts w:ascii="Arial" w:hAnsi="Arial" w:cs="Arial"/>
          <w:bCs/>
          <w:sz w:val="24"/>
          <w:szCs w:val="24"/>
          <w:lang w:val="fr-FR"/>
        </w:rPr>
        <w:t xml:space="preserve"> de a </w:t>
      </w:r>
      <w:proofErr w:type="spellStart"/>
      <w:r w:rsidRPr="009A7609">
        <w:rPr>
          <w:rFonts w:ascii="Arial" w:hAnsi="Arial" w:cs="Arial"/>
          <w:bCs/>
          <w:sz w:val="24"/>
          <w:szCs w:val="24"/>
          <w:lang w:val="fr-FR"/>
        </w:rPr>
        <w:t>transmite</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către</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Comisia</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Europeană</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informațiile</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despre</w:t>
      </w:r>
      <w:proofErr w:type="spellEnd"/>
      <w:r w:rsidRPr="009A7609">
        <w:rPr>
          <w:rFonts w:ascii="Arial" w:hAnsi="Arial" w:cs="Arial"/>
          <w:bCs/>
          <w:sz w:val="24"/>
          <w:szCs w:val="24"/>
          <w:lang w:val="fr-FR"/>
        </w:rPr>
        <w:t xml:space="preserve"> un </w:t>
      </w:r>
      <w:proofErr w:type="spellStart"/>
      <w:r w:rsidRPr="009A7609">
        <w:rPr>
          <w:rFonts w:ascii="Arial" w:hAnsi="Arial" w:cs="Arial"/>
          <w:bCs/>
          <w:sz w:val="24"/>
          <w:szCs w:val="24"/>
          <w:lang w:val="fr-FR"/>
        </w:rPr>
        <w:t>produs</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cosmetic</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deja</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intrudus</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pe</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piață</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în</w:t>
      </w:r>
      <w:proofErr w:type="spellEnd"/>
      <w:r w:rsidRPr="009A7609">
        <w:rPr>
          <w:rFonts w:ascii="Arial" w:hAnsi="Arial" w:cs="Arial"/>
          <w:bCs/>
          <w:sz w:val="24"/>
          <w:szCs w:val="24"/>
          <w:lang w:val="fr-FR"/>
        </w:rPr>
        <w:t xml:space="preserve"> alt stat membru </w:t>
      </w:r>
      <w:proofErr w:type="spellStart"/>
      <w:r w:rsidRPr="009A7609">
        <w:rPr>
          <w:rFonts w:ascii="Arial" w:hAnsi="Arial" w:cs="Arial"/>
          <w:bCs/>
          <w:sz w:val="24"/>
          <w:szCs w:val="24"/>
          <w:lang w:val="fr-FR"/>
        </w:rPr>
        <w:t>pentru</w:t>
      </w:r>
      <w:proofErr w:type="spellEnd"/>
      <w:r w:rsidRPr="009A7609">
        <w:rPr>
          <w:rFonts w:ascii="Arial" w:hAnsi="Arial" w:cs="Arial"/>
          <w:bCs/>
          <w:sz w:val="24"/>
          <w:szCs w:val="24"/>
          <w:lang w:val="fr-FR"/>
        </w:rPr>
        <w:t xml:space="preserve"> care a </w:t>
      </w:r>
      <w:proofErr w:type="spellStart"/>
      <w:r w:rsidRPr="009A7609">
        <w:rPr>
          <w:rFonts w:ascii="Arial" w:hAnsi="Arial" w:cs="Arial"/>
          <w:bCs/>
          <w:sz w:val="24"/>
          <w:szCs w:val="24"/>
          <w:lang w:val="fr-FR"/>
        </w:rPr>
        <w:t>tradus</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în</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limba</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română</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din</w:t>
      </w:r>
      <w:proofErr w:type="spellEnd"/>
      <w:r w:rsidRPr="009A7609">
        <w:rPr>
          <w:rFonts w:ascii="Arial" w:hAnsi="Arial" w:cs="Arial"/>
          <w:bCs/>
          <w:sz w:val="24"/>
          <w:szCs w:val="24"/>
          <w:lang w:val="fr-FR"/>
        </w:rPr>
        <w:t xml:space="preserve"> propria </w:t>
      </w:r>
      <w:proofErr w:type="spellStart"/>
      <w:r w:rsidRPr="009A7609">
        <w:rPr>
          <w:rFonts w:ascii="Arial" w:hAnsi="Arial" w:cs="Arial"/>
          <w:bCs/>
          <w:sz w:val="24"/>
          <w:szCs w:val="24"/>
          <w:lang w:val="fr-FR"/>
        </w:rPr>
        <w:t>inițiativă</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orice</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element</w:t>
      </w:r>
      <w:proofErr w:type="spellEnd"/>
      <w:r w:rsidRPr="009A7609">
        <w:rPr>
          <w:rFonts w:ascii="Arial" w:hAnsi="Arial" w:cs="Arial"/>
          <w:bCs/>
          <w:sz w:val="24"/>
          <w:szCs w:val="24"/>
          <w:lang w:val="fr-FR"/>
        </w:rPr>
        <w:t xml:space="preserve"> al </w:t>
      </w:r>
      <w:proofErr w:type="spellStart"/>
      <w:r w:rsidRPr="009A7609">
        <w:rPr>
          <w:rFonts w:ascii="Arial" w:hAnsi="Arial" w:cs="Arial"/>
          <w:bCs/>
          <w:sz w:val="24"/>
          <w:szCs w:val="24"/>
          <w:lang w:val="fr-FR"/>
        </w:rPr>
        <w:t>etichetei</w:t>
      </w:r>
      <w:proofErr w:type="spellEnd"/>
      <w:r w:rsidR="00007E74" w:rsidRPr="009A7609">
        <w:rPr>
          <w:rFonts w:ascii="Arial" w:hAnsi="Arial" w:cs="Arial"/>
          <w:bCs/>
          <w:sz w:val="24"/>
          <w:szCs w:val="24"/>
          <w:lang w:val="fr-FR"/>
        </w:rPr>
        <w:t>;</w:t>
      </w:r>
    </w:p>
    <w:p w14:paraId="74CCB73C" w14:textId="77777777" w:rsidR="009B4B10" w:rsidRDefault="009B4B10" w:rsidP="00C03AA4">
      <w:pPr>
        <w:pStyle w:val="Frspaiere"/>
        <w:tabs>
          <w:tab w:val="right" w:pos="9072"/>
        </w:tabs>
        <w:ind w:left="0"/>
        <w:rPr>
          <w:rFonts w:ascii="Arial" w:hAnsi="Arial" w:cs="Arial"/>
          <w:b/>
          <w:sz w:val="24"/>
          <w:szCs w:val="24"/>
          <w:lang w:val="it-IT"/>
        </w:rPr>
      </w:pPr>
    </w:p>
    <w:p w14:paraId="55469FBF" w14:textId="77777777" w:rsidR="00762446" w:rsidRDefault="00762446" w:rsidP="00C03AA4">
      <w:pPr>
        <w:pStyle w:val="Frspaiere"/>
        <w:tabs>
          <w:tab w:val="right" w:pos="9072"/>
        </w:tabs>
        <w:ind w:left="0"/>
        <w:rPr>
          <w:rFonts w:ascii="Arial" w:hAnsi="Arial" w:cs="Arial"/>
          <w:b/>
          <w:sz w:val="24"/>
          <w:szCs w:val="24"/>
          <w:lang w:val="it-IT"/>
        </w:rPr>
      </w:pPr>
    </w:p>
    <w:p w14:paraId="5CDACD3F" w14:textId="77777777" w:rsidR="00762446" w:rsidRDefault="00762446" w:rsidP="00C03AA4">
      <w:pPr>
        <w:pStyle w:val="Frspaiere"/>
        <w:tabs>
          <w:tab w:val="right" w:pos="9072"/>
        </w:tabs>
        <w:ind w:left="0"/>
        <w:rPr>
          <w:rFonts w:ascii="Arial" w:hAnsi="Arial" w:cs="Arial"/>
          <w:b/>
          <w:sz w:val="24"/>
          <w:szCs w:val="24"/>
          <w:lang w:val="it-IT"/>
        </w:rPr>
      </w:pPr>
    </w:p>
    <w:p w14:paraId="2655DD40" w14:textId="77777777" w:rsidR="00762446" w:rsidRPr="009A7609" w:rsidRDefault="00762446" w:rsidP="00C03AA4">
      <w:pPr>
        <w:pStyle w:val="Frspaiere"/>
        <w:tabs>
          <w:tab w:val="right" w:pos="9072"/>
        </w:tabs>
        <w:ind w:left="0"/>
        <w:rPr>
          <w:rFonts w:ascii="Arial" w:hAnsi="Arial" w:cs="Arial"/>
          <w:b/>
          <w:sz w:val="24"/>
          <w:szCs w:val="24"/>
          <w:lang w:val="it-IT"/>
        </w:rPr>
      </w:pPr>
    </w:p>
    <w:p w14:paraId="43F4D9BC" w14:textId="77777777" w:rsidR="004A68BE" w:rsidRPr="009A7609" w:rsidRDefault="004A68BE" w:rsidP="00C03AA4">
      <w:pPr>
        <w:pStyle w:val="Frspaiere"/>
        <w:tabs>
          <w:tab w:val="right" w:pos="9072"/>
        </w:tabs>
        <w:ind w:left="0"/>
        <w:rPr>
          <w:rFonts w:ascii="Arial" w:hAnsi="Arial" w:cs="Arial"/>
          <w:b/>
          <w:sz w:val="24"/>
          <w:szCs w:val="24"/>
          <w:lang w:val="it-IT"/>
        </w:rPr>
      </w:pPr>
    </w:p>
    <w:p w14:paraId="477C9C84" w14:textId="70C801AA" w:rsidR="005322AD" w:rsidRPr="009A7609" w:rsidRDefault="005322AD" w:rsidP="00C03AA4">
      <w:pPr>
        <w:pStyle w:val="Frspaiere"/>
        <w:tabs>
          <w:tab w:val="right" w:pos="9072"/>
        </w:tabs>
        <w:ind w:left="0"/>
        <w:rPr>
          <w:rFonts w:ascii="Arial" w:hAnsi="Arial" w:cs="Arial"/>
          <w:b/>
          <w:sz w:val="24"/>
          <w:szCs w:val="24"/>
          <w:lang w:val="it-IT"/>
        </w:rPr>
      </w:pPr>
      <w:r w:rsidRPr="009A7609">
        <w:rPr>
          <w:rFonts w:ascii="Arial" w:hAnsi="Arial" w:cs="Arial"/>
          <w:b/>
          <w:sz w:val="24"/>
          <w:szCs w:val="24"/>
          <w:lang w:val="it-IT"/>
        </w:rPr>
        <w:t xml:space="preserve">Capitolul </w:t>
      </w:r>
      <w:r w:rsidR="005D023E" w:rsidRPr="009A7609">
        <w:rPr>
          <w:rFonts w:ascii="Arial" w:hAnsi="Arial" w:cs="Arial"/>
          <w:b/>
          <w:sz w:val="24"/>
          <w:szCs w:val="24"/>
          <w:lang w:val="it-IT"/>
        </w:rPr>
        <w:t>X</w:t>
      </w:r>
      <w:r w:rsidR="003E2363" w:rsidRPr="009A7609">
        <w:rPr>
          <w:rFonts w:ascii="Arial" w:hAnsi="Arial" w:cs="Arial"/>
          <w:b/>
          <w:sz w:val="24"/>
          <w:szCs w:val="24"/>
          <w:lang w:val="it-IT"/>
        </w:rPr>
        <w:t>.</w:t>
      </w:r>
      <w:r w:rsidRPr="009A7609">
        <w:rPr>
          <w:rFonts w:ascii="Arial" w:hAnsi="Arial" w:cs="Arial"/>
          <w:b/>
          <w:sz w:val="24"/>
          <w:szCs w:val="24"/>
          <w:lang w:val="it-IT"/>
        </w:rPr>
        <w:t xml:space="preserve"> </w:t>
      </w:r>
      <w:r w:rsidR="003E2363" w:rsidRPr="009A7609">
        <w:rPr>
          <w:rFonts w:ascii="Arial" w:hAnsi="Arial" w:cs="Arial"/>
          <w:b/>
          <w:sz w:val="24"/>
          <w:szCs w:val="24"/>
          <w:lang w:val="it-IT"/>
        </w:rPr>
        <w:t>BIOCIDE</w:t>
      </w:r>
    </w:p>
    <w:p w14:paraId="128D4A59" w14:textId="77777777" w:rsidR="001C0603" w:rsidRPr="009A7609" w:rsidRDefault="001C0603" w:rsidP="00C03AA4">
      <w:pPr>
        <w:pStyle w:val="Frspaiere"/>
        <w:tabs>
          <w:tab w:val="right" w:pos="9072"/>
        </w:tabs>
        <w:ind w:left="0"/>
        <w:rPr>
          <w:rFonts w:ascii="Arial" w:hAnsi="Arial" w:cs="Arial"/>
          <w:b/>
          <w:sz w:val="24"/>
          <w:szCs w:val="24"/>
          <w:lang w:val="it-IT"/>
        </w:rPr>
      </w:pPr>
    </w:p>
    <w:p w14:paraId="5169FC5E" w14:textId="64D3EA6A" w:rsidR="005322AD" w:rsidRPr="009A7609" w:rsidRDefault="005322AD" w:rsidP="00C03AA4">
      <w:pPr>
        <w:pStyle w:val="Frspaiere"/>
        <w:tabs>
          <w:tab w:val="right" w:pos="9072"/>
        </w:tabs>
        <w:ind w:left="0"/>
        <w:rPr>
          <w:rFonts w:ascii="Arial" w:eastAsia="Times New Roman" w:hAnsi="Arial" w:cs="Arial"/>
          <w:sz w:val="24"/>
          <w:szCs w:val="24"/>
          <w:lang w:val="ro-RO" w:eastAsia="ro-RO"/>
        </w:rPr>
      </w:pPr>
      <w:r w:rsidRPr="009A7609">
        <w:rPr>
          <w:rFonts w:ascii="Arial" w:hAnsi="Arial" w:cs="Arial"/>
          <w:sz w:val="24"/>
          <w:szCs w:val="24"/>
          <w:lang w:val="it-IT"/>
        </w:rPr>
        <w:t xml:space="preserve">Nr. controale efectuate la producători, importatori, distribuitori, </w:t>
      </w:r>
      <w:r w:rsidRPr="009A7609">
        <w:rPr>
          <w:rFonts w:ascii="Arial" w:eastAsia="Times New Roman" w:hAnsi="Arial" w:cs="Arial"/>
          <w:sz w:val="24"/>
          <w:szCs w:val="24"/>
          <w:lang w:val="ro-RO" w:eastAsia="ro-RO"/>
        </w:rPr>
        <w:t>la utilizatori profesionali (unități sanitare, unități de învățământ, unități de turism, cabinete de înfrumusețare, etc)</w:t>
      </w:r>
      <w:r w:rsidR="00770835" w:rsidRPr="009A7609">
        <w:rPr>
          <w:rFonts w:ascii="Arial" w:eastAsia="Times New Roman" w:hAnsi="Arial" w:cs="Arial"/>
          <w:sz w:val="24"/>
          <w:szCs w:val="24"/>
          <w:lang w:val="ro-RO" w:eastAsia="ro-RO"/>
        </w:rPr>
        <w:t xml:space="preserve"> </w:t>
      </w:r>
      <w:r w:rsidR="00681E5C" w:rsidRPr="009A7609">
        <w:rPr>
          <w:rFonts w:ascii="Arial" w:eastAsia="Times New Roman" w:hAnsi="Arial" w:cs="Arial"/>
          <w:sz w:val="24"/>
          <w:szCs w:val="24"/>
          <w:lang w:val="ro-RO" w:eastAsia="ro-RO"/>
        </w:rPr>
        <w:t>–</w:t>
      </w:r>
      <w:r w:rsidR="00787217" w:rsidRPr="009A7609">
        <w:rPr>
          <w:rFonts w:ascii="Arial" w:eastAsia="Times New Roman" w:hAnsi="Arial" w:cs="Arial"/>
          <w:sz w:val="24"/>
          <w:szCs w:val="24"/>
          <w:lang w:val="ro-RO" w:eastAsia="ro-RO"/>
        </w:rPr>
        <w:t xml:space="preserve"> </w:t>
      </w:r>
      <w:r w:rsidR="009E2627" w:rsidRPr="009A7609">
        <w:rPr>
          <w:rFonts w:ascii="Arial" w:eastAsia="Times New Roman" w:hAnsi="Arial" w:cs="Arial"/>
          <w:sz w:val="24"/>
          <w:szCs w:val="24"/>
          <w:lang w:val="ro-RO" w:eastAsia="ro-RO"/>
        </w:rPr>
        <w:t>159</w:t>
      </w:r>
      <w:r w:rsidR="007209CA" w:rsidRPr="009A7609">
        <w:rPr>
          <w:rFonts w:ascii="Arial" w:eastAsia="Times New Roman" w:hAnsi="Arial" w:cs="Arial"/>
          <w:sz w:val="24"/>
          <w:szCs w:val="24"/>
          <w:lang w:val="ro-RO" w:eastAsia="ro-RO"/>
        </w:rPr>
        <w:t xml:space="preserve"> controale, din care:</w:t>
      </w:r>
    </w:p>
    <w:p w14:paraId="6A03794A" w14:textId="21574036" w:rsidR="00CA4E7D" w:rsidRPr="009A7609" w:rsidRDefault="00CA4E7D"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w:t>
      </w:r>
      <w:r w:rsidR="009631C0" w:rsidRPr="009A7609">
        <w:rPr>
          <w:rFonts w:ascii="Arial" w:hAnsi="Arial" w:cs="Arial"/>
          <w:sz w:val="24"/>
          <w:szCs w:val="24"/>
        </w:rPr>
        <w:t>–</w:t>
      </w:r>
      <w:r w:rsidRPr="009A7609">
        <w:rPr>
          <w:rFonts w:ascii="Arial" w:hAnsi="Arial" w:cs="Arial"/>
          <w:sz w:val="24"/>
          <w:szCs w:val="24"/>
        </w:rPr>
        <w:t xml:space="preserve"> </w:t>
      </w:r>
      <w:r w:rsidR="009E2627" w:rsidRPr="009A7609">
        <w:rPr>
          <w:rFonts w:ascii="Arial" w:hAnsi="Arial" w:cs="Arial"/>
          <w:sz w:val="24"/>
          <w:szCs w:val="24"/>
        </w:rPr>
        <w:t>1</w:t>
      </w:r>
      <w:r w:rsidR="008633E5" w:rsidRPr="009A7609">
        <w:rPr>
          <w:rFonts w:ascii="Arial" w:hAnsi="Arial" w:cs="Arial"/>
          <w:sz w:val="24"/>
          <w:szCs w:val="24"/>
        </w:rPr>
        <w:t>7</w:t>
      </w:r>
      <w:r w:rsidRPr="009A7609">
        <w:rPr>
          <w:rFonts w:ascii="Arial" w:hAnsi="Arial" w:cs="Arial"/>
          <w:sz w:val="24"/>
          <w:szCs w:val="24"/>
        </w:rPr>
        <w:t>, din care:</w:t>
      </w:r>
    </w:p>
    <w:p w14:paraId="2250EF3D" w14:textId="5CC18FA2" w:rsidR="00007AAF" w:rsidRPr="009A7609" w:rsidRDefault="00007AAF"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avertismente </w:t>
      </w:r>
      <w:r w:rsidR="009631C0" w:rsidRPr="009A7609">
        <w:rPr>
          <w:rFonts w:ascii="Arial" w:hAnsi="Arial" w:cs="Arial"/>
          <w:sz w:val="24"/>
          <w:szCs w:val="24"/>
          <w:lang w:val="it-IT"/>
        </w:rPr>
        <w:t>–</w:t>
      </w:r>
      <w:r w:rsidRPr="009A7609">
        <w:rPr>
          <w:rFonts w:ascii="Arial" w:hAnsi="Arial" w:cs="Arial"/>
          <w:sz w:val="24"/>
          <w:szCs w:val="24"/>
          <w:lang w:val="it-IT"/>
        </w:rPr>
        <w:t xml:space="preserve"> </w:t>
      </w:r>
      <w:r w:rsidR="009E2627" w:rsidRPr="009A7609">
        <w:rPr>
          <w:rFonts w:ascii="Arial" w:hAnsi="Arial" w:cs="Arial"/>
          <w:sz w:val="24"/>
          <w:szCs w:val="24"/>
          <w:lang w:val="it-IT"/>
        </w:rPr>
        <w:t>7</w:t>
      </w:r>
    </w:p>
    <w:p w14:paraId="15F6CB75" w14:textId="2B014A96" w:rsidR="00CA4E7D" w:rsidRPr="009A7609" w:rsidRDefault="00070501"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w:t>
      </w:r>
      <w:r w:rsidR="00CA4E7D" w:rsidRPr="009A7609">
        <w:rPr>
          <w:rFonts w:ascii="Arial" w:hAnsi="Arial" w:cs="Arial"/>
          <w:sz w:val="24"/>
          <w:szCs w:val="24"/>
          <w:lang w:val="it-IT"/>
        </w:rPr>
        <w:t xml:space="preserve"> nr. amenzi – </w:t>
      </w:r>
      <w:r w:rsidR="009E2627" w:rsidRPr="009A7609">
        <w:rPr>
          <w:rFonts w:ascii="Arial" w:hAnsi="Arial" w:cs="Arial"/>
          <w:sz w:val="24"/>
          <w:szCs w:val="24"/>
          <w:lang w:val="it-IT"/>
        </w:rPr>
        <w:t>10</w:t>
      </w:r>
    </w:p>
    <w:p w14:paraId="6FAB40E1" w14:textId="78D4FDCE" w:rsidR="008633E5" w:rsidRPr="009A7609" w:rsidRDefault="00070501"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w:t>
      </w:r>
      <w:r w:rsidR="00CA4E7D" w:rsidRPr="009A7609">
        <w:rPr>
          <w:rFonts w:ascii="Arial" w:hAnsi="Arial" w:cs="Arial"/>
          <w:sz w:val="24"/>
          <w:szCs w:val="24"/>
          <w:lang w:val="it-IT"/>
        </w:rPr>
        <w:t xml:space="preserve"> total valoare amenzi – </w:t>
      </w:r>
      <w:r w:rsidR="009E2627" w:rsidRPr="009A7609">
        <w:rPr>
          <w:rFonts w:ascii="Arial" w:hAnsi="Arial" w:cs="Arial"/>
          <w:b/>
          <w:sz w:val="24"/>
          <w:szCs w:val="24"/>
          <w:lang w:val="it-IT"/>
        </w:rPr>
        <w:t>34</w:t>
      </w:r>
      <w:r w:rsidR="00CA4E7D" w:rsidRPr="009A7609">
        <w:rPr>
          <w:rFonts w:ascii="Arial" w:hAnsi="Arial" w:cs="Arial"/>
          <w:b/>
          <w:sz w:val="24"/>
          <w:szCs w:val="24"/>
          <w:lang w:val="it-IT"/>
        </w:rPr>
        <w:t>.</w:t>
      </w:r>
      <w:r w:rsidR="009E2627" w:rsidRPr="009A7609">
        <w:rPr>
          <w:rFonts w:ascii="Arial" w:hAnsi="Arial" w:cs="Arial"/>
          <w:b/>
          <w:sz w:val="24"/>
          <w:szCs w:val="24"/>
          <w:lang w:val="it-IT"/>
        </w:rPr>
        <w:t>8</w:t>
      </w:r>
      <w:r w:rsidR="00F86F3B" w:rsidRPr="009A7609">
        <w:rPr>
          <w:rFonts w:ascii="Arial" w:hAnsi="Arial" w:cs="Arial"/>
          <w:b/>
          <w:sz w:val="24"/>
          <w:szCs w:val="24"/>
          <w:lang w:val="it-IT"/>
        </w:rPr>
        <w:t>00 lei</w:t>
      </w:r>
    </w:p>
    <w:p w14:paraId="5B9109F7" w14:textId="6E99B6DA" w:rsidR="005601BE" w:rsidRPr="009A7609" w:rsidRDefault="005601BE"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Nr. recontroale: </w:t>
      </w:r>
      <w:r w:rsidR="009E2627" w:rsidRPr="009A7609">
        <w:rPr>
          <w:rFonts w:ascii="Arial" w:hAnsi="Arial" w:cs="Arial"/>
          <w:sz w:val="24"/>
          <w:szCs w:val="24"/>
          <w:lang w:val="it-IT"/>
        </w:rPr>
        <w:t>6</w:t>
      </w:r>
    </w:p>
    <w:p w14:paraId="4F15C198" w14:textId="77777777" w:rsidR="0006342D" w:rsidRPr="009A7609" w:rsidRDefault="0006342D" w:rsidP="00C03AA4">
      <w:pPr>
        <w:pStyle w:val="Frspaiere"/>
        <w:tabs>
          <w:tab w:val="right" w:pos="9072"/>
        </w:tabs>
        <w:ind w:left="0"/>
        <w:rPr>
          <w:rFonts w:ascii="Arial" w:hAnsi="Arial" w:cs="Arial"/>
          <w:sz w:val="24"/>
          <w:szCs w:val="24"/>
          <w:lang w:val="it-IT"/>
        </w:rPr>
      </w:pPr>
    </w:p>
    <w:p w14:paraId="6B695BF7" w14:textId="03312325" w:rsidR="0006342D" w:rsidRPr="009A7609" w:rsidRDefault="0006342D" w:rsidP="00C03AA4">
      <w:pPr>
        <w:pStyle w:val="Frspaiere"/>
        <w:tabs>
          <w:tab w:val="right" w:pos="9072"/>
        </w:tabs>
        <w:ind w:left="0"/>
        <w:rPr>
          <w:rFonts w:ascii="Arial" w:hAnsi="Arial" w:cs="Arial"/>
          <w:b/>
          <w:sz w:val="24"/>
          <w:szCs w:val="24"/>
          <w:u w:val="single"/>
          <w:lang w:val="it-IT"/>
        </w:rPr>
      </w:pPr>
      <w:r w:rsidRPr="009A7609">
        <w:rPr>
          <w:rFonts w:ascii="Arial" w:hAnsi="Arial" w:cs="Arial"/>
          <w:b/>
          <w:sz w:val="24"/>
          <w:szCs w:val="24"/>
          <w:u w:val="single"/>
          <w:lang w:val="it-IT"/>
        </w:rPr>
        <w:t>a) Nr. controale efectuate la producători</w:t>
      </w:r>
    </w:p>
    <w:p w14:paraId="43F9F470" w14:textId="031487F1" w:rsidR="0006342D" w:rsidRPr="009A7609" w:rsidRDefault="0006342D" w:rsidP="00C03AA4">
      <w:pPr>
        <w:pStyle w:val="Frspaiere"/>
        <w:tabs>
          <w:tab w:val="right" w:pos="9072"/>
        </w:tabs>
        <w:ind w:left="0"/>
        <w:rPr>
          <w:rFonts w:ascii="Arial" w:hAnsi="Arial" w:cs="Arial"/>
          <w:sz w:val="24"/>
          <w:szCs w:val="24"/>
        </w:rPr>
      </w:pPr>
      <w:proofErr w:type="spellStart"/>
      <w:r w:rsidRPr="009A7609">
        <w:rPr>
          <w:rFonts w:ascii="Arial" w:hAnsi="Arial" w:cs="Arial"/>
          <w:sz w:val="24"/>
          <w:szCs w:val="24"/>
        </w:rPr>
        <w:t>Număr</w:t>
      </w:r>
      <w:proofErr w:type="spellEnd"/>
      <w:r w:rsidRPr="009A7609">
        <w:rPr>
          <w:rFonts w:ascii="Arial" w:hAnsi="Arial" w:cs="Arial"/>
          <w:sz w:val="24"/>
          <w:szCs w:val="24"/>
        </w:rPr>
        <w:t xml:space="preserve">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Pr="009A7609">
        <w:rPr>
          <w:rFonts w:ascii="Arial" w:hAnsi="Arial" w:cs="Arial"/>
          <w:sz w:val="24"/>
          <w:szCs w:val="24"/>
        </w:rPr>
        <w:t>efectuate</w:t>
      </w:r>
      <w:proofErr w:type="spellEnd"/>
      <w:r w:rsidRPr="009A7609">
        <w:rPr>
          <w:rFonts w:ascii="Arial" w:hAnsi="Arial" w:cs="Arial"/>
          <w:sz w:val="24"/>
          <w:szCs w:val="24"/>
        </w:rPr>
        <w:t xml:space="preserve"> – </w:t>
      </w:r>
      <w:r w:rsidR="00B46B4D" w:rsidRPr="009A7609">
        <w:rPr>
          <w:rFonts w:ascii="Arial" w:hAnsi="Arial" w:cs="Arial"/>
          <w:sz w:val="24"/>
          <w:szCs w:val="24"/>
        </w:rPr>
        <w:t>11</w:t>
      </w:r>
    </w:p>
    <w:p w14:paraId="5CF0499C" w14:textId="14CBD040" w:rsidR="00D250DC" w:rsidRPr="009A7609" w:rsidRDefault="00D250DC"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w:t>
      </w:r>
      <w:r w:rsidR="008A2609" w:rsidRPr="009A7609">
        <w:rPr>
          <w:rFonts w:ascii="Arial" w:hAnsi="Arial" w:cs="Arial"/>
          <w:sz w:val="24"/>
          <w:szCs w:val="24"/>
        </w:rPr>
        <w:t>2</w:t>
      </w:r>
      <w:r w:rsidRPr="009A7609">
        <w:rPr>
          <w:rFonts w:ascii="Arial" w:hAnsi="Arial" w:cs="Arial"/>
          <w:sz w:val="24"/>
          <w:szCs w:val="24"/>
        </w:rPr>
        <w:t>, din care:</w:t>
      </w:r>
    </w:p>
    <w:p w14:paraId="0944D492" w14:textId="78385539" w:rsidR="00D250DC" w:rsidRPr="009A7609" w:rsidRDefault="00D250DC"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nr. a</w:t>
      </w:r>
      <w:r w:rsidR="008A2609" w:rsidRPr="009A7609">
        <w:rPr>
          <w:rFonts w:ascii="Arial" w:hAnsi="Arial" w:cs="Arial"/>
          <w:sz w:val="24"/>
          <w:szCs w:val="24"/>
          <w:lang w:val="it-IT"/>
        </w:rPr>
        <w:t>vertismente</w:t>
      </w:r>
      <w:r w:rsidRPr="009A7609">
        <w:rPr>
          <w:rFonts w:ascii="Arial" w:hAnsi="Arial" w:cs="Arial"/>
          <w:sz w:val="24"/>
          <w:szCs w:val="24"/>
          <w:lang w:val="it-IT"/>
        </w:rPr>
        <w:t xml:space="preserve"> – </w:t>
      </w:r>
      <w:r w:rsidR="00B46B4D" w:rsidRPr="009A7609">
        <w:rPr>
          <w:rFonts w:ascii="Arial" w:hAnsi="Arial" w:cs="Arial"/>
          <w:sz w:val="24"/>
          <w:szCs w:val="24"/>
          <w:lang w:val="it-IT"/>
        </w:rPr>
        <w:t>1</w:t>
      </w:r>
    </w:p>
    <w:p w14:paraId="6A6580C6" w14:textId="7F8F5B90" w:rsidR="00B46B4D" w:rsidRPr="009A7609" w:rsidRDefault="00B46B4D"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nr. amenzi – 1</w:t>
      </w:r>
    </w:p>
    <w:p w14:paraId="64C811F3" w14:textId="0978D8BD" w:rsidR="00B46B4D" w:rsidRPr="009A7609" w:rsidRDefault="00B46B4D"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 xml:space="preserve">- total valoare amenzi – </w:t>
      </w:r>
      <w:r w:rsidRPr="009A7609">
        <w:rPr>
          <w:rFonts w:ascii="Arial" w:hAnsi="Arial" w:cs="Arial"/>
          <w:b/>
          <w:sz w:val="24"/>
          <w:szCs w:val="24"/>
          <w:lang w:val="it-IT"/>
        </w:rPr>
        <w:t>10.000 lei</w:t>
      </w:r>
    </w:p>
    <w:p w14:paraId="5B39DD01" w14:textId="77777777" w:rsidR="00D250DC" w:rsidRPr="009A7609" w:rsidRDefault="00D250DC" w:rsidP="00C03AA4">
      <w:pPr>
        <w:pStyle w:val="Frspaiere"/>
        <w:tabs>
          <w:tab w:val="left" w:pos="2655"/>
          <w:tab w:val="right" w:pos="9072"/>
        </w:tabs>
        <w:ind w:left="0"/>
        <w:rPr>
          <w:rFonts w:ascii="Arial" w:hAnsi="Arial" w:cs="Arial"/>
          <w:b/>
          <w:sz w:val="24"/>
          <w:szCs w:val="24"/>
          <w:lang w:val="it-IT"/>
        </w:rPr>
      </w:pPr>
      <w:r w:rsidRPr="009A7609">
        <w:rPr>
          <w:rFonts w:ascii="Arial" w:hAnsi="Arial" w:cs="Arial"/>
          <w:b/>
          <w:sz w:val="24"/>
          <w:szCs w:val="24"/>
          <w:lang w:val="it-IT"/>
        </w:rPr>
        <w:lastRenderedPageBreak/>
        <w:t>Neconformități identificate:</w:t>
      </w:r>
    </w:p>
    <w:p w14:paraId="0353DFBB" w14:textId="5141B977" w:rsidR="002D7492" w:rsidRPr="009A7609" w:rsidRDefault="002D7492" w:rsidP="00C03AA4">
      <w:pPr>
        <w:pStyle w:val="Frspaiere"/>
        <w:numPr>
          <w:ilvl w:val="0"/>
          <w:numId w:val="47"/>
        </w:numPr>
        <w:tabs>
          <w:tab w:val="left" w:pos="2655"/>
          <w:tab w:val="right" w:pos="9072"/>
        </w:tabs>
        <w:ind w:left="0" w:firstLine="0"/>
        <w:rPr>
          <w:rFonts w:ascii="Arial" w:hAnsi="Arial" w:cs="Arial"/>
          <w:bCs/>
          <w:sz w:val="24"/>
          <w:szCs w:val="24"/>
          <w:lang w:val="it-IT"/>
        </w:rPr>
      </w:pPr>
      <w:proofErr w:type="spellStart"/>
      <w:r w:rsidRPr="009A7609">
        <w:rPr>
          <w:rFonts w:ascii="Arial" w:hAnsi="Arial" w:cs="Arial"/>
          <w:bCs/>
          <w:sz w:val="24"/>
          <w:szCs w:val="24"/>
        </w:rPr>
        <w:t>nerespectarea</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regimului</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produselor</w:t>
      </w:r>
      <w:proofErr w:type="spellEnd"/>
      <w:r w:rsidRPr="009A7609">
        <w:rPr>
          <w:rFonts w:ascii="Arial" w:hAnsi="Arial" w:cs="Arial"/>
          <w:bCs/>
          <w:sz w:val="24"/>
          <w:szCs w:val="24"/>
        </w:rPr>
        <w:t xml:space="preserve"> biocide;</w:t>
      </w:r>
    </w:p>
    <w:p w14:paraId="1AEEC456" w14:textId="77777777" w:rsidR="00D250DC" w:rsidRPr="009A7609" w:rsidRDefault="00D250DC" w:rsidP="00C03AA4">
      <w:pPr>
        <w:pStyle w:val="Frspaiere"/>
        <w:tabs>
          <w:tab w:val="left" w:pos="2655"/>
          <w:tab w:val="right" w:pos="9072"/>
        </w:tabs>
        <w:ind w:left="0"/>
        <w:rPr>
          <w:rFonts w:ascii="Arial" w:hAnsi="Arial" w:cs="Arial"/>
          <w:sz w:val="24"/>
          <w:szCs w:val="24"/>
          <w:lang w:val="it-IT"/>
        </w:rPr>
      </w:pPr>
    </w:p>
    <w:p w14:paraId="67286A2D" w14:textId="664BCC50" w:rsidR="001D0289" w:rsidRPr="009A7609" w:rsidRDefault="001D0289" w:rsidP="00C03AA4">
      <w:pPr>
        <w:pStyle w:val="Frspaiere"/>
        <w:tabs>
          <w:tab w:val="right" w:pos="9072"/>
        </w:tabs>
        <w:ind w:left="0"/>
        <w:rPr>
          <w:rFonts w:ascii="Arial" w:hAnsi="Arial" w:cs="Arial"/>
          <w:b/>
          <w:sz w:val="24"/>
          <w:szCs w:val="24"/>
          <w:u w:val="single"/>
          <w:lang w:val="it-IT"/>
        </w:rPr>
      </w:pPr>
      <w:r w:rsidRPr="009A7609">
        <w:rPr>
          <w:rFonts w:ascii="Arial" w:hAnsi="Arial" w:cs="Arial"/>
          <w:b/>
          <w:sz w:val="24"/>
          <w:szCs w:val="24"/>
          <w:u w:val="single"/>
          <w:lang w:val="it-IT"/>
        </w:rPr>
        <w:t>b) Nr. controale efectuate la importatori</w:t>
      </w:r>
    </w:p>
    <w:p w14:paraId="147E3E9B" w14:textId="5E39E1C4" w:rsidR="001D0289" w:rsidRPr="009A7609" w:rsidRDefault="001D0289"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Număr controale efectuate –</w:t>
      </w:r>
      <w:r w:rsidR="008A2609" w:rsidRPr="009A7609">
        <w:rPr>
          <w:rFonts w:ascii="Arial" w:hAnsi="Arial" w:cs="Arial"/>
          <w:sz w:val="24"/>
          <w:szCs w:val="24"/>
          <w:lang w:val="it-IT"/>
        </w:rPr>
        <w:t xml:space="preserve"> </w:t>
      </w:r>
      <w:r w:rsidR="00B46B4D" w:rsidRPr="009A7609">
        <w:rPr>
          <w:rFonts w:ascii="Arial" w:hAnsi="Arial" w:cs="Arial"/>
          <w:sz w:val="24"/>
          <w:szCs w:val="24"/>
          <w:lang w:val="it-IT"/>
        </w:rPr>
        <w:t>2</w:t>
      </w:r>
    </w:p>
    <w:p w14:paraId="0DE1893B" w14:textId="469E0DF3" w:rsidR="00B46B4D" w:rsidRPr="009A7609" w:rsidRDefault="00B46B4D"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Nr. recontroale: 1</w:t>
      </w:r>
    </w:p>
    <w:p w14:paraId="24F9B79C" w14:textId="77777777" w:rsidR="00042CA3" w:rsidRPr="009A7609" w:rsidRDefault="00042CA3" w:rsidP="00C03AA4">
      <w:pPr>
        <w:pStyle w:val="Frspaiere"/>
        <w:tabs>
          <w:tab w:val="left" w:pos="2655"/>
          <w:tab w:val="right" w:pos="9072"/>
        </w:tabs>
        <w:ind w:left="0"/>
        <w:rPr>
          <w:rFonts w:ascii="Arial" w:hAnsi="Arial" w:cs="Arial"/>
          <w:sz w:val="24"/>
          <w:szCs w:val="24"/>
          <w:lang w:val="it-IT"/>
        </w:rPr>
      </w:pPr>
    </w:p>
    <w:p w14:paraId="637A54DD" w14:textId="25BF6200" w:rsidR="00872AF7" w:rsidRPr="009A7609" w:rsidRDefault="001D0289" w:rsidP="00C03AA4">
      <w:pPr>
        <w:pStyle w:val="Frspaiere"/>
        <w:tabs>
          <w:tab w:val="right" w:pos="9072"/>
        </w:tabs>
        <w:ind w:left="0"/>
        <w:rPr>
          <w:rFonts w:ascii="Arial" w:hAnsi="Arial" w:cs="Arial"/>
          <w:b/>
          <w:sz w:val="24"/>
          <w:szCs w:val="24"/>
          <w:u w:val="single"/>
          <w:lang w:val="it-IT"/>
        </w:rPr>
      </w:pPr>
      <w:r w:rsidRPr="009A7609">
        <w:rPr>
          <w:rFonts w:ascii="Arial" w:hAnsi="Arial" w:cs="Arial"/>
          <w:b/>
          <w:sz w:val="24"/>
          <w:szCs w:val="24"/>
          <w:u w:val="single"/>
          <w:lang w:val="it-IT"/>
        </w:rPr>
        <w:t>c</w:t>
      </w:r>
      <w:r w:rsidR="00872AF7" w:rsidRPr="009A7609">
        <w:rPr>
          <w:rFonts w:ascii="Arial" w:hAnsi="Arial" w:cs="Arial"/>
          <w:b/>
          <w:sz w:val="24"/>
          <w:szCs w:val="24"/>
          <w:u w:val="single"/>
          <w:lang w:val="it-IT"/>
        </w:rPr>
        <w:t>) Nr. controale efectuate la distribuitori</w:t>
      </w:r>
    </w:p>
    <w:p w14:paraId="67169705" w14:textId="57EF581F" w:rsidR="00872AF7" w:rsidRPr="009A7609" w:rsidRDefault="00872AF7" w:rsidP="00C03AA4">
      <w:pPr>
        <w:pStyle w:val="Frspaiere"/>
        <w:tabs>
          <w:tab w:val="right" w:pos="9072"/>
        </w:tabs>
        <w:ind w:left="0"/>
        <w:rPr>
          <w:rFonts w:ascii="Arial" w:hAnsi="Arial" w:cs="Arial"/>
          <w:sz w:val="24"/>
          <w:szCs w:val="24"/>
        </w:rPr>
      </w:pPr>
      <w:proofErr w:type="spellStart"/>
      <w:r w:rsidRPr="009A7609">
        <w:rPr>
          <w:rFonts w:ascii="Arial" w:hAnsi="Arial" w:cs="Arial"/>
          <w:sz w:val="24"/>
          <w:szCs w:val="24"/>
        </w:rPr>
        <w:t>Număr</w:t>
      </w:r>
      <w:proofErr w:type="spellEnd"/>
      <w:r w:rsidRPr="009A7609">
        <w:rPr>
          <w:rFonts w:ascii="Arial" w:hAnsi="Arial" w:cs="Arial"/>
          <w:sz w:val="24"/>
          <w:szCs w:val="24"/>
        </w:rPr>
        <w:t xml:space="preserve">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Pr="009A7609">
        <w:rPr>
          <w:rFonts w:ascii="Arial" w:hAnsi="Arial" w:cs="Arial"/>
          <w:sz w:val="24"/>
          <w:szCs w:val="24"/>
        </w:rPr>
        <w:t>efectuate</w:t>
      </w:r>
      <w:proofErr w:type="spellEnd"/>
      <w:r w:rsidRPr="009A7609">
        <w:rPr>
          <w:rFonts w:ascii="Arial" w:hAnsi="Arial" w:cs="Arial"/>
          <w:sz w:val="24"/>
          <w:szCs w:val="24"/>
        </w:rPr>
        <w:t xml:space="preserve"> – </w:t>
      </w:r>
      <w:r w:rsidR="00B46B4D" w:rsidRPr="009A7609">
        <w:rPr>
          <w:rFonts w:ascii="Arial" w:hAnsi="Arial" w:cs="Arial"/>
          <w:sz w:val="24"/>
          <w:szCs w:val="24"/>
        </w:rPr>
        <w:t>15</w:t>
      </w:r>
    </w:p>
    <w:p w14:paraId="07AEE2B1" w14:textId="41992228" w:rsidR="0067372A" w:rsidRPr="009A7609" w:rsidRDefault="0067372A"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w:t>
      </w:r>
      <w:r w:rsidR="00B46B4D" w:rsidRPr="009A7609">
        <w:rPr>
          <w:rFonts w:ascii="Arial" w:hAnsi="Arial" w:cs="Arial"/>
          <w:sz w:val="24"/>
          <w:szCs w:val="24"/>
        </w:rPr>
        <w:t>7</w:t>
      </w:r>
      <w:r w:rsidRPr="009A7609">
        <w:rPr>
          <w:rFonts w:ascii="Arial" w:hAnsi="Arial" w:cs="Arial"/>
          <w:sz w:val="24"/>
          <w:szCs w:val="24"/>
        </w:rPr>
        <w:t>, din care:</w:t>
      </w:r>
    </w:p>
    <w:p w14:paraId="2EBD3FA6" w14:textId="06E435F4" w:rsidR="008A2609" w:rsidRPr="009A7609" w:rsidRDefault="008A2609"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avertismente – </w:t>
      </w:r>
      <w:r w:rsidR="00B46B4D" w:rsidRPr="009A7609">
        <w:rPr>
          <w:rFonts w:ascii="Arial" w:hAnsi="Arial" w:cs="Arial"/>
          <w:sz w:val="24"/>
          <w:szCs w:val="24"/>
          <w:lang w:val="it-IT"/>
        </w:rPr>
        <w:t>3</w:t>
      </w:r>
    </w:p>
    <w:p w14:paraId="5B3B5546" w14:textId="3B2CC3C5" w:rsidR="0067372A" w:rsidRPr="009A7609" w:rsidRDefault="0067372A"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amenzi – </w:t>
      </w:r>
      <w:r w:rsidR="00B46B4D" w:rsidRPr="009A7609">
        <w:rPr>
          <w:rFonts w:ascii="Arial" w:hAnsi="Arial" w:cs="Arial"/>
          <w:sz w:val="24"/>
          <w:szCs w:val="24"/>
          <w:lang w:val="it-IT"/>
        </w:rPr>
        <w:t>4</w:t>
      </w:r>
    </w:p>
    <w:p w14:paraId="0E434862" w14:textId="047E2AD0" w:rsidR="0067372A" w:rsidRPr="009A7609" w:rsidRDefault="0067372A"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total valoare amenzi – </w:t>
      </w:r>
      <w:r w:rsidR="00B46B4D" w:rsidRPr="009A7609">
        <w:rPr>
          <w:rFonts w:ascii="Arial" w:hAnsi="Arial" w:cs="Arial"/>
          <w:b/>
          <w:bCs/>
          <w:sz w:val="24"/>
          <w:szCs w:val="24"/>
          <w:lang w:val="it-IT"/>
        </w:rPr>
        <w:t>16</w:t>
      </w:r>
      <w:r w:rsidRPr="009A7609">
        <w:rPr>
          <w:rFonts w:ascii="Arial" w:hAnsi="Arial" w:cs="Arial"/>
          <w:b/>
          <w:bCs/>
          <w:sz w:val="24"/>
          <w:szCs w:val="24"/>
          <w:lang w:val="it-IT"/>
        </w:rPr>
        <w:t>.</w:t>
      </w:r>
      <w:r w:rsidRPr="009A7609">
        <w:rPr>
          <w:rFonts w:ascii="Arial" w:hAnsi="Arial" w:cs="Arial"/>
          <w:b/>
          <w:sz w:val="24"/>
          <w:szCs w:val="24"/>
          <w:lang w:val="it-IT"/>
        </w:rPr>
        <w:t>000 lei</w:t>
      </w:r>
    </w:p>
    <w:p w14:paraId="463C84EF" w14:textId="77777777" w:rsidR="0067372A" w:rsidRPr="009A7609" w:rsidRDefault="0067372A" w:rsidP="00C03AA4">
      <w:pPr>
        <w:pStyle w:val="Frspaiere"/>
        <w:tabs>
          <w:tab w:val="left" w:pos="2655"/>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p>
    <w:p w14:paraId="20F92042" w14:textId="7F0DAEE0" w:rsidR="004D0087" w:rsidRPr="009A7609" w:rsidRDefault="002D7492" w:rsidP="00C03AA4">
      <w:pPr>
        <w:pStyle w:val="Frspaiere"/>
        <w:numPr>
          <w:ilvl w:val="0"/>
          <w:numId w:val="47"/>
        </w:numPr>
        <w:tabs>
          <w:tab w:val="left" w:pos="2655"/>
          <w:tab w:val="right" w:pos="9072"/>
        </w:tabs>
        <w:ind w:left="0" w:firstLine="0"/>
        <w:rPr>
          <w:rFonts w:ascii="Arial" w:hAnsi="Arial" w:cs="Arial"/>
          <w:bCs/>
          <w:sz w:val="24"/>
          <w:szCs w:val="24"/>
          <w:lang w:val="it-IT"/>
        </w:rPr>
      </w:pPr>
      <w:r w:rsidRPr="009A7609">
        <w:rPr>
          <w:rFonts w:ascii="Arial" w:hAnsi="Arial" w:cs="Arial"/>
          <w:bCs/>
          <w:sz w:val="24"/>
          <w:szCs w:val="24"/>
          <w:lang w:val="it-IT"/>
        </w:rPr>
        <w:t>c</w:t>
      </w:r>
      <w:r w:rsidR="004D0087" w:rsidRPr="009A7609">
        <w:rPr>
          <w:rFonts w:ascii="Arial" w:hAnsi="Arial" w:cs="Arial"/>
          <w:bCs/>
          <w:sz w:val="24"/>
          <w:szCs w:val="24"/>
          <w:lang w:val="it-IT"/>
        </w:rPr>
        <w:t>omercializare de produse biocide cu deficiențe de etichetare față de avizul de plasare pe piață</w:t>
      </w:r>
      <w:r w:rsidRPr="009A7609">
        <w:rPr>
          <w:rFonts w:ascii="Arial" w:hAnsi="Arial" w:cs="Arial"/>
          <w:bCs/>
          <w:sz w:val="24"/>
          <w:szCs w:val="24"/>
          <w:lang w:val="it-IT"/>
        </w:rPr>
        <w:t>;</w:t>
      </w:r>
    </w:p>
    <w:p w14:paraId="060EAD5A" w14:textId="42FC9227" w:rsidR="008A2609" w:rsidRPr="009A7609" w:rsidRDefault="008A2609" w:rsidP="00C03AA4">
      <w:pPr>
        <w:pStyle w:val="Frspaiere"/>
        <w:numPr>
          <w:ilvl w:val="0"/>
          <w:numId w:val="17"/>
        </w:numPr>
        <w:tabs>
          <w:tab w:val="left" w:pos="2655"/>
          <w:tab w:val="right" w:pos="9072"/>
        </w:tabs>
        <w:ind w:left="0" w:firstLine="0"/>
        <w:rPr>
          <w:rFonts w:ascii="Arial" w:hAnsi="Arial" w:cs="Arial"/>
          <w:bCs/>
          <w:sz w:val="24"/>
          <w:szCs w:val="24"/>
          <w:lang w:val="it-IT"/>
        </w:rPr>
      </w:pPr>
      <w:proofErr w:type="spellStart"/>
      <w:r w:rsidRPr="009A7609">
        <w:rPr>
          <w:rFonts w:ascii="Arial" w:hAnsi="Arial" w:cs="Arial"/>
          <w:bCs/>
          <w:sz w:val="24"/>
          <w:szCs w:val="24"/>
        </w:rPr>
        <w:t>nerespectarea</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regimului</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produselor</w:t>
      </w:r>
      <w:proofErr w:type="spellEnd"/>
      <w:r w:rsidRPr="009A7609">
        <w:rPr>
          <w:rFonts w:ascii="Arial" w:hAnsi="Arial" w:cs="Arial"/>
          <w:bCs/>
          <w:sz w:val="24"/>
          <w:szCs w:val="24"/>
        </w:rPr>
        <w:t xml:space="preserve"> biocide;</w:t>
      </w:r>
    </w:p>
    <w:p w14:paraId="4367DA36" w14:textId="7088CDD9" w:rsidR="008A2609" w:rsidRPr="009A7609" w:rsidRDefault="008A2609"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Nr. recontroale: </w:t>
      </w:r>
      <w:r w:rsidR="00B46B4D" w:rsidRPr="009A7609">
        <w:rPr>
          <w:rFonts w:ascii="Arial" w:hAnsi="Arial" w:cs="Arial"/>
          <w:sz w:val="24"/>
          <w:szCs w:val="24"/>
          <w:lang w:val="it-IT"/>
        </w:rPr>
        <w:t>2</w:t>
      </w:r>
    </w:p>
    <w:p w14:paraId="6D5015F8" w14:textId="77777777" w:rsidR="00EC0B60" w:rsidRPr="009A7609" w:rsidRDefault="00EC0B60" w:rsidP="00C03AA4">
      <w:pPr>
        <w:pStyle w:val="Frspaiere"/>
        <w:tabs>
          <w:tab w:val="right" w:pos="9072"/>
        </w:tabs>
        <w:ind w:left="0"/>
        <w:rPr>
          <w:rFonts w:ascii="Arial" w:hAnsi="Arial" w:cs="Arial"/>
          <w:sz w:val="24"/>
          <w:szCs w:val="24"/>
          <w:lang w:val="it-IT"/>
        </w:rPr>
      </w:pPr>
    </w:p>
    <w:p w14:paraId="3467AEF9" w14:textId="226CAAB0" w:rsidR="00F86F3B" w:rsidRPr="009A7609" w:rsidRDefault="001D0289" w:rsidP="00C03AA4">
      <w:pPr>
        <w:pStyle w:val="Frspaiere"/>
        <w:tabs>
          <w:tab w:val="right" w:pos="9072"/>
        </w:tabs>
        <w:ind w:left="0"/>
        <w:rPr>
          <w:rFonts w:ascii="Arial" w:eastAsia="Times New Roman" w:hAnsi="Arial" w:cs="Arial"/>
          <w:b/>
          <w:sz w:val="24"/>
          <w:szCs w:val="24"/>
          <w:u w:val="single"/>
          <w:lang w:val="ro-RO" w:eastAsia="ro-RO"/>
        </w:rPr>
      </w:pPr>
      <w:r w:rsidRPr="009A7609">
        <w:rPr>
          <w:rFonts w:ascii="Arial" w:eastAsia="Times New Roman" w:hAnsi="Arial" w:cs="Arial"/>
          <w:b/>
          <w:sz w:val="24"/>
          <w:szCs w:val="24"/>
          <w:u w:val="single"/>
          <w:lang w:val="ro-RO" w:eastAsia="ro-RO"/>
        </w:rPr>
        <w:t>d</w:t>
      </w:r>
      <w:r w:rsidR="005322AD" w:rsidRPr="009A7609">
        <w:rPr>
          <w:rFonts w:ascii="Arial" w:eastAsia="Times New Roman" w:hAnsi="Arial" w:cs="Arial"/>
          <w:b/>
          <w:sz w:val="24"/>
          <w:szCs w:val="24"/>
          <w:u w:val="single"/>
          <w:lang w:val="ro-RO" w:eastAsia="ro-RO"/>
        </w:rPr>
        <w:t>)</w:t>
      </w:r>
      <w:r w:rsidR="005322AD" w:rsidRPr="009A7609">
        <w:rPr>
          <w:rFonts w:ascii="Arial" w:hAnsi="Arial" w:cs="Arial"/>
          <w:b/>
          <w:sz w:val="24"/>
          <w:szCs w:val="24"/>
          <w:u w:val="single"/>
          <w:lang w:val="it-IT"/>
        </w:rPr>
        <w:t xml:space="preserve"> Nr. total controale efectuate la</w:t>
      </w:r>
      <w:r w:rsidR="005322AD" w:rsidRPr="009A7609">
        <w:rPr>
          <w:rFonts w:ascii="Arial" w:eastAsia="Times New Roman" w:hAnsi="Arial" w:cs="Arial"/>
          <w:b/>
          <w:sz w:val="24"/>
          <w:szCs w:val="24"/>
          <w:u w:val="single"/>
          <w:lang w:val="ro-RO" w:eastAsia="ro-RO"/>
        </w:rPr>
        <w:t xml:space="preserve"> utilizatori profesionali</w:t>
      </w:r>
      <w:r w:rsidR="00F86F3B" w:rsidRPr="009A7609">
        <w:rPr>
          <w:rFonts w:ascii="Arial" w:eastAsia="Times New Roman" w:hAnsi="Arial" w:cs="Arial"/>
          <w:b/>
          <w:sz w:val="24"/>
          <w:szCs w:val="24"/>
          <w:u w:val="single"/>
          <w:lang w:val="ro-RO" w:eastAsia="ro-RO"/>
        </w:rPr>
        <w:t>,</w:t>
      </w:r>
    </w:p>
    <w:p w14:paraId="08B0653F" w14:textId="77777777" w:rsidR="00041604" w:rsidRPr="009A7609" w:rsidRDefault="00F86F3B" w:rsidP="00C03AA4">
      <w:pPr>
        <w:pStyle w:val="Frspaiere"/>
        <w:tabs>
          <w:tab w:val="right" w:pos="9072"/>
        </w:tabs>
        <w:ind w:left="0"/>
        <w:rPr>
          <w:rFonts w:ascii="Arial" w:eastAsia="Times New Roman" w:hAnsi="Arial" w:cs="Arial"/>
          <w:sz w:val="24"/>
          <w:szCs w:val="24"/>
          <w:lang w:val="ro-RO" w:eastAsia="ro-RO"/>
        </w:rPr>
      </w:pPr>
      <w:r w:rsidRPr="009A7609">
        <w:rPr>
          <w:rFonts w:ascii="Arial" w:eastAsia="Times New Roman" w:hAnsi="Arial" w:cs="Arial"/>
          <w:sz w:val="24"/>
          <w:szCs w:val="24"/>
          <w:lang w:val="ro-RO" w:eastAsia="ro-RO"/>
        </w:rPr>
        <w:t>din care:</w:t>
      </w:r>
      <w:r w:rsidR="00E74CFE" w:rsidRPr="009A7609">
        <w:rPr>
          <w:rFonts w:ascii="Arial" w:eastAsia="Times New Roman" w:hAnsi="Arial" w:cs="Arial"/>
          <w:sz w:val="24"/>
          <w:szCs w:val="24"/>
          <w:lang w:val="ro-RO" w:eastAsia="ro-RO"/>
        </w:rPr>
        <w:t xml:space="preserve"> </w:t>
      </w:r>
    </w:p>
    <w:p w14:paraId="7228CCBE" w14:textId="77777777" w:rsidR="00041604" w:rsidRPr="009A7609" w:rsidRDefault="00791614" w:rsidP="00C03AA4">
      <w:pPr>
        <w:pStyle w:val="Frspaiere"/>
        <w:tabs>
          <w:tab w:val="right" w:pos="9072"/>
        </w:tabs>
        <w:ind w:left="0"/>
        <w:rPr>
          <w:rFonts w:ascii="Arial" w:eastAsia="Times New Roman" w:hAnsi="Arial" w:cs="Arial"/>
          <w:b/>
          <w:sz w:val="24"/>
          <w:szCs w:val="24"/>
          <w:lang w:val="ro-RO" w:eastAsia="ro-RO"/>
        </w:rPr>
      </w:pPr>
      <w:r w:rsidRPr="009A7609">
        <w:rPr>
          <w:rFonts w:ascii="Arial" w:hAnsi="Arial" w:cs="Arial"/>
          <w:b/>
          <w:sz w:val="24"/>
          <w:szCs w:val="24"/>
          <w:u w:val="single"/>
          <w:lang w:val="it-IT"/>
        </w:rPr>
        <w:t>1</w:t>
      </w:r>
      <w:r w:rsidR="005322AD" w:rsidRPr="009A7609">
        <w:rPr>
          <w:rFonts w:ascii="Arial" w:hAnsi="Arial" w:cs="Arial"/>
          <w:b/>
          <w:sz w:val="24"/>
          <w:szCs w:val="24"/>
          <w:u w:val="single"/>
          <w:lang w:val="it-IT"/>
        </w:rPr>
        <w:t>)</w:t>
      </w:r>
      <w:r w:rsidRPr="009A7609">
        <w:rPr>
          <w:rFonts w:ascii="Arial" w:hAnsi="Arial" w:cs="Arial"/>
          <w:b/>
          <w:sz w:val="24"/>
          <w:szCs w:val="24"/>
          <w:u w:val="single"/>
          <w:lang w:val="it-IT"/>
        </w:rPr>
        <w:t xml:space="preserve"> </w:t>
      </w:r>
      <w:r w:rsidR="005322AD" w:rsidRPr="009A7609">
        <w:rPr>
          <w:rFonts w:ascii="Arial" w:hAnsi="Arial" w:cs="Arial"/>
          <w:b/>
          <w:sz w:val="24"/>
          <w:szCs w:val="24"/>
          <w:u w:val="single"/>
          <w:lang w:val="it-IT"/>
        </w:rPr>
        <w:t>Nr. controale efectuate la</w:t>
      </w:r>
      <w:r w:rsidR="005322AD" w:rsidRPr="009A7609">
        <w:rPr>
          <w:rFonts w:ascii="Arial" w:eastAsia="Times New Roman" w:hAnsi="Arial" w:cs="Arial"/>
          <w:b/>
          <w:sz w:val="24"/>
          <w:szCs w:val="24"/>
          <w:u w:val="single"/>
          <w:lang w:val="ro-RO" w:eastAsia="ro-RO"/>
        </w:rPr>
        <w:t xml:space="preserve"> utilizatori profesionali unități sanitare</w:t>
      </w:r>
      <w:r w:rsidR="006930DB" w:rsidRPr="009A7609">
        <w:rPr>
          <w:rFonts w:ascii="Arial" w:eastAsia="Times New Roman" w:hAnsi="Arial" w:cs="Arial"/>
          <w:b/>
          <w:sz w:val="24"/>
          <w:szCs w:val="24"/>
          <w:lang w:val="ro-RO" w:eastAsia="ro-RO"/>
        </w:rPr>
        <w:t xml:space="preserve"> </w:t>
      </w:r>
    </w:p>
    <w:p w14:paraId="22439155" w14:textId="207214EE" w:rsidR="00FE0E29" w:rsidRPr="009A7609" w:rsidRDefault="00041604" w:rsidP="00C03AA4">
      <w:pPr>
        <w:pStyle w:val="Frspaiere"/>
        <w:tabs>
          <w:tab w:val="right" w:pos="9072"/>
        </w:tabs>
        <w:ind w:left="0"/>
        <w:rPr>
          <w:rFonts w:ascii="Arial" w:eastAsia="Times New Roman" w:hAnsi="Arial" w:cs="Arial"/>
          <w:sz w:val="24"/>
          <w:szCs w:val="24"/>
          <w:lang w:val="ro-RO" w:eastAsia="ro-RO"/>
        </w:rPr>
      </w:pPr>
      <w:r w:rsidRPr="009A7609">
        <w:rPr>
          <w:rFonts w:ascii="Arial" w:eastAsia="Times New Roman" w:hAnsi="Arial" w:cs="Arial"/>
          <w:sz w:val="24"/>
          <w:szCs w:val="24"/>
          <w:lang w:val="ro-RO" w:eastAsia="ro-RO"/>
        </w:rPr>
        <w:t xml:space="preserve">Număr controale efectuate </w:t>
      </w:r>
      <w:r w:rsidR="004426EA" w:rsidRPr="009A7609">
        <w:rPr>
          <w:rFonts w:ascii="Arial" w:eastAsia="Times New Roman" w:hAnsi="Arial" w:cs="Arial"/>
          <w:sz w:val="24"/>
          <w:szCs w:val="24"/>
          <w:lang w:val="ro-RO" w:eastAsia="ro-RO"/>
        </w:rPr>
        <w:t>–</w:t>
      </w:r>
      <w:r w:rsidR="00594450" w:rsidRPr="009A7609">
        <w:rPr>
          <w:rFonts w:ascii="Arial" w:eastAsia="Times New Roman" w:hAnsi="Arial" w:cs="Arial"/>
          <w:sz w:val="24"/>
          <w:szCs w:val="24"/>
          <w:lang w:val="ro-RO" w:eastAsia="ro-RO"/>
        </w:rPr>
        <w:t xml:space="preserve"> </w:t>
      </w:r>
      <w:r w:rsidR="00B46B4D" w:rsidRPr="009A7609">
        <w:rPr>
          <w:rFonts w:ascii="Arial" w:eastAsia="Times New Roman" w:hAnsi="Arial" w:cs="Arial"/>
          <w:sz w:val="24"/>
          <w:szCs w:val="24"/>
          <w:lang w:val="ro-RO" w:eastAsia="ro-RO"/>
        </w:rPr>
        <w:t>35</w:t>
      </w:r>
    </w:p>
    <w:p w14:paraId="02B43E8C" w14:textId="4C5346DE" w:rsidR="00EF7567" w:rsidRPr="009A7609" w:rsidRDefault="00EF7567"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w:t>
      </w:r>
      <w:r w:rsidR="00B46B4D" w:rsidRPr="009A7609">
        <w:rPr>
          <w:rFonts w:ascii="Arial" w:hAnsi="Arial" w:cs="Arial"/>
          <w:sz w:val="24"/>
          <w:szCs w:val="24"/>
        </w:rPr>
        <w:t>3</w:t>
      </w:r>
      <w:r w:rsidRPr="009A7609">
        <w:rPr>
          <w:rFonts w:ascii="Arial" w:hAnsi="Arial" w:cs="Arial"/>
          <w:sz w:val="24"/>
          <w:szCs w:val="24"/>
        </w:rPr>
        <w:t>, din care:</w:t>
      </w:r>
    </w:p>
    <w:p w14:paraId="416EC5BA" w14:textId="34508F9F" w:rsidR="00387E7D" w:rsidRPr="009A7609" w:rsidRDefault="00387E7D"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avertismente – 1 </w:t>
      </w:r>
    </w:p>
    <w:p w14:paraId="57D0281F" w14:textId="24C49EF8" w:rsidR="00EF7567" w:rsidRPr="009A7609" w:rsidRDefault="00EF7567"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amenzi – </w:t>
      </w:r>
      <w:r w:rsidR="00B46B4D" w:rsidRPr="009A7609">
        <w:rPr>
          <w:rFonts w:ascii="Arial" w:hAnsi="Arial" w:cs="Arial"/>
          <w:sz w:val="24"/>
          <w:szCs w:val="24"/>
          <w:lang w:val="it-IT"/>
        </w:rPr>
        <w:t>2</w:t>
      </w:r>
    </w:p>
    <w:p w14:paraId="67A00DFF" w14:textId="31D27E1A" w:rsidR="00EF7567" w:rsidRPr="009A7609" w:rsidRDefault="00EF7567"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total valoare amenzi – </w:t>
      </w:r>
      <w:r w:rsidR="00387E7D" w:rsidRPr="009A7609">
        <w:rPr>
          <w:rFonts w:ascii="Arial" w:hAnsi="Arial" w:cs="Arial"/>
          <w:b/>
          <w:bCs/>
          <w:sz w:val="24"/>
          <w:szCs w:val="24"/>
          <w:lang w:val="it-IT"/>
        </w:rPr>
        <w:t>4</w:t>
      </w:r>
      <w:r w:rsidRPr="009A7609">
        <w:rPr>
          <w:rFonts w:ascii="Arial" w:hAnsi="Arial" w:cs="Arial"/>
          <w:b/>
          <w:bCs/>
          <w:sz w:val="24"/>
          <w:szCs w:val="24"/>
          <w:lang w:val="it-IT"/>
        </w:rPr>
        <w:t>.</w:t>
      </w:r>
      <w:r w:rsidRPr="009A7609">
        <w:rPr>
          <w:rFonts w:ascii="Arial" w:hAnsi="Arial" w:cs="Arial"/>
          <w:b/>
          <w:sz w:val="24"/>
          <w:szCs w:val="24"/>
          <w:lang w:val="it-IT"/>
        </w:rPr>
        <w:t>000 lei</w:t>
      </w:r>
    </w:p>
    <w:p w14:paraId="0245CD3A" w14:textId="77777777" w:rsidR="00EF7567" w:rsidRPr="009A7609" w:rsidRDefault="00EF7567" w:rsidP="00C03AA4">
      <w:pPr>
        <w:pStyle w:val="Frspaiere"/>
        <w:tabs>
          <w:tab w:val="left" w:pos="2655"/>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p>
    <w:p w14:paraId="11A9784D" w14:textId="5D229EA1" w:rsidR="00D27CF2" w:rsidRPr="009A7609" w:rsidRDefault="00D27CF2" w:rsidP="00C03AA4">
      <w:pPr>
        <w:pStyle w:val="Frspaiere"/>
        <w:numPr>
          <w:ilvl w:val="0"/>
          <w:numId w:val="17"/>
        </w:numPr>
        <w:tabs>
          <w:tab w:val="left" w:pos="2655"/>
          <w:tab w:val="right" w:pos="9072"/>
        </w:tabs>
        <w:ind w:left="0" w:firstLine="0"/>
        <w:rPr>
          <w:rFonts w:ascii="Arial" w:hAnsi="Arial" w:cs="Arial"/>
          <w:bCs/>
          <w:sz w:val="24"/>
          <w:szCs w:val="24"/>
        </w:rPr>
      </w:pPr>
      <w:proofErr w:type="spellStart"/>
      <w:r w:rsidRPr="009A7609">
        <w:rPr>
          <w:rFonts w:ascii="Arial" w:hAnsi="Arial" w:cs="Arial"/>
          <w:bCs/>
          <w:sz w:val="24"/>
          <w:szCs w:val="24"/>
        </w:rPr>
        <w:t>existenţa</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şi</w:t>
      </w:r>
      <w:proofErr w:type="spellEnd"/>
      <w:r w:rsidRPr="009A7609">
        <w:rPr>
          <w:rFonts w:ascii="Arial" w:hAnsi="Arial" w:cs="Arial"/>
          <w:bCs/>
          <w:sz w:val="24"/>
          <w:szCs w:val="24"/>
        </w:rPr>
        <w:t>/</w:t>
      </w:r>
      <w:proofErr w:type="spellStart"/>
      <w:r w:rsidRPr="009A7609">
        <w:rPr>
          <w:rFonts w:ascii="Arial" w:hAnsi="Arial" w:cs="Arial"/>
          <w:bCs/>
          <w:sz w:val="24"/>
          <w:szCs w:val="24"/>
        </w:rPr>
        <w:t>sau</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utilizarea</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produselor</w:t>
      </w:r>
      <w:proofErr w:type="spellEnd"/>
      <w:r w:rsidRPr="009A7609">
        <w:rPr>
          <w:rFonts w:ascii="Arial" w:hAnsi="Arial" w:cs="Arial"/>
          <w:bCs/>
          <w:sz w:val="24"/>
          <w:szCs w:val="24"/>
        </w:rPr>
        <w:t xml:space="preserve"> biocide cu termen de </w:t>
      </w:r>
      <w:proofErr w:type="spellStart"/>
      <w:r w:rsidRPr="009A7609">
        <w:rPr>
          <w:rFonts w:ascii="Arial" w:hAnsi="Arial" w:cs="Arial"/>
          <w:bCs/>
          <w:sz w:val="24"/>
          <w:szCs w:val="24"/>
        </w:rPr>
        <w:t>valabilitate</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expirat</w:t>
      </w:r>
      <w:proofErr w:type="spellEnd"/>
      <w:r w:rsidRPr="009A7609">
        <w:rPr>
          <w:rFonts w:ascii="Arial" w:hAnsi="Arial" w:cs="Arial"/>
          <w:bCs/>
          <w:sz w:val="24"/>
          <w:szCs w:val="24"/>
        </w:rPr>
        <w:t>;</w:t>
      </w:r>
    </w:p>
    <w:p w14:paraId="665B9CFE" w14:textId="2AFB514A" w:rsidR="00387E7D" w:rsidRPr="009A7609" w:rsidRDefault="00D27CF2" w:rsidP="00C03AA4">
      <w:pPr>
        <w:pStyle w:val="Frspaiere"/>
        <w:numPr>
          <w:ilvl w:val="0"/>
          <w:numId w:val="17"/>
        </w:numPr>
        <w:tabs>
          <w:tab w:val="left" w:pos="2655"/>
          <w:tab w:val="right" w:pos="9072"/>
        </w:tabs>
        <w:ind w:left="0" w:firstLine="0"/>
        <w:rPr>
          <w:rFonts w:ascii="Arial" w:hAnsi="Arial" w:cs="Arial"/>
          <w:bCs/>
          <w:sz w:val="24"/>
          <w:szCs w:val="24"/>
          <w:lang w:val="it-IT"/>
        </w:rPr>
      </w:pPr>
      <w:r w:rsidRPr="009A7609">
        <w:rPr>
          <w:rFonts w:ascii="Arial" w:hAnsi="Arial" w:cs="Arial"/>
          <w:bCs/>
          <w:sz w:val="24"/>
          <w:szCs w:val="24"/>
          <w:lang w:val="it-IT"/>
        </w:rPr>
        <w:t>nerespectarea regimului produselor biocide;</w:t>
      </w:r>
    </w:p>
    <w:p w14:paraId="46DC14BB" w14:textId="4B41BF31" w:rsidR="006F4833" w:rsidRPr="009A7609" w:rsidRDefault="006F4833"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Nr. recontroale: </w:t>
      </w:r>
      <w:r w:rsidR="00B46B4D" w:rsidRPr="009A7609">
        <w:rPr>
          <w:rFonts w:ascii="Arial" w:hAnsi="Arial" w:cs="Arial"/>
          <w:sz w:val="24"/>
          <w:szCs w:val="24"/>
          <w:lang w:val="it-IT"/>
        </w:rPr>
        <w:t>2</w:t>
      </w:r>
    </w:p>
    <w:p w14:paraId="194834CB" w14:textId="027D0681" w:rsidR="00145A0B" w:rsidRPr="009A7609" w:rsidRDefault="00145A0B" w:rsidP="00C03AA4">
      <w:pPr>
        <w:pStyle w:val="Frspaiere"/>
        <w:tabs>
          <w:tab w:val="left" w:pos="2655"/>
          <w:tab w:val="right" w:pos="9072"/>
        </w:tabs>
        <w:ind w:left="0"/>
        <w:rPr>
          <w:rFonts w:ascii="Arial" w:hAnsi="Arial" w:cs="Arial"/>
          <w:b/>
          <w:sz w:val="24"/>
          <w:szCs w:val="24"/>
          <w:lang w:val="it-IT"/>
        </w:rPr>
      </w:pPr>
    </w:p>
    <w:p w14:paraId="47A89514" w14:textId="77777777" w:rsidR="00041604" w:rsidRPr="009A7609" w:rsidRDefault="00791614" w:rsidP="00C03AA4">
      <w:pPr>
        <w:pStyle w:val="Frspaiere"/>
        <w:tabs>
          <w:tab w:val="right" w:pos="9072"/>
        </w:tabs>
        <w:ind w:left="0"/>
        <w:rPr>
          <w:rFonts w:ascii="Arial" w:eastAsia="Times New Roman" w:hAnsi="Arial" w:cs="Arial"/>
          <w:b/>
          <w:sz w:val="24"/>
          <w:szCs w:val="24"/>
          <w:lang w:val="ro-RO" w:eastAsia="ro-RO"/>
        </w:rPr>
      </w:pPr>
      <w:r w:rsidRPr="009A7609">
        <w:rPr>
          <w:rFonts w:ascii="Arial" w:hAnsi="Arial" w:cs="Arial"/>
          <w:b/>
          <w:sz w:val="24"/>
          <w:szCs w:val="24"/>
          <w:u w:val="single"/>
          <w:lang w:val="it-IT"/>
        </w:rPr>
        <w:t>2</w:t>
      </w:r>
      <w:r w:rsidR="005322AD" w:rsidRPr="009A7609">
        <w:rPr>
          <w:rFonts w:ascii="Arial" w:hAnsi="Arial" w:cs="Arial"/>
          <w:b/>
          <w:sz w:val="24"/>
          <w:szCs w:val="24"/>
          <w:u w:val="single"/>
          <w:lang w:val="it-IT"/>
        </w:rPr>
        <w:t>)</w:t>
      </w:r>
      <w:r w:rsidRPr="009A7609">
        <w:rPr>
          <w:rFonts w:ascii="Arial" w:hAnsi="Arial" w:cs="Arial"/>
          <w:b/>
          <w:sz w:val="24"/>
          <w:szCs w:val="24"/>
          <w:u w:val="single"/>
          <w:lang w:val="it-IT"/>
        </w:rPr>
        <w:t xml:space="preserve"> </w:t>
      </w:r>
      <w:r w:rsidR="005322AD" w:rsidRPr="009A7609">
        <w:rPr>
          <w:rFonts w:ascii="Arial" w:hAnsi="Arial" w:cs="Arial"/>
          <w:b/>
          <w:sz w:val="24"/>
          <w:szCs w:val="24"/>
          <w:u w:val="single"/>
          <w:lang w:val="it-IT"/>
        </w:rPr>
        <w:t>Nr. controale efectuate la</w:t>
      </w:r>
      <w:r w:rsidR="005322AD" w:rsidRPr="009A7609">
        <w:rPr>
          <w:rFonts w:ascii="Arial" w:eastAsia="Times New Roman" w:hAnsi="Arial" w:cs="Arial"/>
          <w:b/>
          <w:sz w:val="24"/>
          <w:szCs w:val="24"/>
          <w:u w:val="single"/>
          <w:lang w:val="ro-RO" w:eastAsia="ro-RO"/>
        </w:rPr>
        <w:t xml:space="preserve"> utilizatori profesionali unități de învățământ</w:t>
      </w:r>
      <w:r w:rsidR="00E74CFE" w:rsidRPr="009A7609">
        <w:rPr>
          <w:rFonts w:ascii="Arial" w:eastAsia="Times New Roman" w:hAnsi="Arial" w:cs="Arial"/>
          <w:b/>
          <w:sz w:val="24"/>
          <w:szCs w:val="24"/>
          <w:lang w:val="ro-RO" w:eastAsia="ro-RO"/>
        </w:rPr>
        <w:t xml:space="preserve"> </w:t>
      </w:r>
    </w:p>
    <w:p w14:paraId="296C0A11" w14:textId="7350B902" w:rsidR="005322AD" w:rsidRPr="009A7609" w:rsidRDefault="00041604" w:rsidP="00C03AA4">
      <w:pPr>
        <w:pStyle w:val="Frspaiere"/>
        <w:tabs>
          <w:tab w:val="right" w:pos="9072"/>
        </w:tabs>
        <w:ind w:left="0"/>
        <w:rPr>
          <w:rFonts w:ascii="Arial" w:eastAsia="Times New Roman" w:hAnsi="Arial" w:cs="Arial"/>
          <w:sz w:val="24"/>
          <w:szCs w:val="24"/>
          <w:lang w:val="ro-RO" w:eastAsia="ro-RO"/>
        </w:rPr>
      </w:pPr>
      <w:r w:rsidRPr="009A7609">
        <w:rPr>
          <w:rFonts w:ascii="Arial" w:eastAsia="Times New Roman" w:hAnsi="Arial" w:cs="Arial"/>
          <w:sz w:val="24"/>
          <w:szCs w:val="24"/>
          <w:lang w:val="ro-RO" w:eastAsia="ro-RO"/>
        </w:rPr>
        <w:t xml:space="preserve">Număr controale efectuate </w:t>
      </w:r>
      <w:r w:rsidR="00D7196D" w:rsidRPr="009A7609">
        <w:rPr>
          <w:rFonts w:ascii="Arial" w:eastAsia="Times New Roman" w:hAnsi="Arial" w:cs="Arial"/>
          <w:sz w:val="24"/>
          <w:szCs w:val="24"/>
          <w:lang w:val="ro-RO" w:eastAsia="ro-RO"/>
        </w:rPr>
        <w:t>–</w:t>
      </w:r>
      <w:r w:rsidR="006E2D1B" w:rsidRPr="009A7609">
        <w:rPr>
          <w:rFonts w:ascii="Arial" w:eastAsia="Times New Roman" w:hAnsi="Arial" w:cs="Arial"/>
          <w:sz w:val="24"/>
          <w:szCs w:val="24"/>
          <w:lang w:val="ro-RO" w:eastAsia="ro-RO"/>
        </w:rPr>
        <w:t xml:space="preserve"> </w:t>
      </w:r>
      <w:r w:rsidR="00B46B4D" w:rsidRPr="009A7609">
        <w:rPr>
          <w:rFonts w:ascii="Arial" w:eastAsia="Times New Roman" w:hAnsi="Arial" w:cs="Arial"/>
          <w:sz w:val="24"/>
          <w:szCs w:val="24"/>
          <w:lang w:val="ro-RO" w:eastAsia="ro-RO"/>
        </w:rPr>
        <w:t>5</w:t>
      </w:r>
    </w:p>
    <w:p w14:paraId="6D8C68D2" w14:textId="711AA854" w:rsidR="00EF7567" w:rsidRPr="009A7609" w:rsidRDefault="00EF7567"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w:t>
      </w:r>
      <w:r w:rsidR="00B46B4D" w:rsidRPr="009A7609">
        <w:rPr>
          <w:rFonts w:ascii="Arial" w:hAnsi="Arial" w:cs="Arial"/>
          <w:sz w:val="24"/>
          <w:szCs w:val="24"/>
        </w:rPr>
        <w:t>1</w:t>
      </w:r>
      <w:r w:rsidRPr="009A7609">
        <w:rPr>
          <w:rFonts w:ascii="Arial" w:hAnsi="Arial" w:cs="Arial"/>
          <w:sz w:val="24"/>
          <w:szCs w:val="24"/>
        </w:rPr>
        <w:t>, din care:</w:t>
      </w:r>
    </w:p>
    <w:p w14:paraId="3E9E2A50" w14:textId="1140A4DA" w:rsidR="00EF7567" w:rsidRPr="009A7609" w:rsidRDefault="00EF7567"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amenzi – </w:t>
      </w:r>
      <w:r w:rsidR="00B46B4D" w:rsidRPr="009A7609">
        <w:rPr>
          <w:rFonts w:ascii="Arial" w:hAnsi="Arial" w:cs="Arial"/>
          <w:sz w:val="24"/>
          <w:szCs w:val="24"/>
          <w:lang w:val="it-IT"/>
        </w:rPr>
        <w:t>1</w:t>
      </w:r>
    </w:p>
    <w:p w14:paraId="54CA19CD" w14:textId="567ECCC3" w:rsidR="00EF7567" w:rsidRPr="009A7609" w:rsidRDefault="00EF7567"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total valoare amenzi – </w:t>
      </w:r>
      <w:r w:rsidR="00B46B4D" w:rsidRPr="009A7609">
        <w:rPr>
          <w:rFonts w:ascii="Arial" w:hAnsi="Arial" w:cs="Arial"/>
          <w:b/>
          <w:bCs/>
          <w:sz w:val="24"/>
          <w:szCs w:val="24"/>
          <w:lang w:val="it-IT"/>
        </w:rPr>
        <w:t>1</w:t>
      </w:r>
      <w:r w:rsidRPr="009A7609">
        <w:rPr>
          <w:rFonts w:ascii="Arial" w:hAnsi="Arial" w:cs="Arial"/>
          <w:b/>
          <w:bCs/>
          <w:sz w:val="24"/>
          <w:szCs w:val="24"/>
          <w:lang w:val="it-IT"/>
        </w:rPr>
        <w:t>.</w:t>
      </w:r>
      <w:r w:rsidR="00BC18EE" w:rsidRPr="009A7609">
        <w:rPr>
          <w:rFonts w:ascii="Arial" w:hAnsi="Arial" w:cs="Arial"/>
          <w:b/>
          <w:sz w:val="24"/>
          <w:szCs w:val="24"/>
          <w:lang w:val="it-IT"/>
        </w:rPr>
        <w:t>6</w:t>
      </w:r>
      <w:r w:rsidRPr="009A7609">
        <w:rPr>
          <w:rFonts w:ascii="Arial" w:hAnsi="Arial" w:cs="Arial"/>
          <w:b/>
          <w:sz w:val="24"/>
          <w:szCs w:val="24"/>
          <w:lang w:val="it-IT"/>
        </w:rPr>
        <w:t>00 lei</w:t>
      </w:r>
    </w:p>
    <w:p w14:paraId="684CA609" w14:textId="77777777" w:rsidR="00EF7567" w:rsidRPr="009A7609" w:rsidRDefault="00EF7567" w:rsidP="00C03AA4">
      <w:pPr>
        <w:pStyle w:val="Frspaiere"/>
        <w:tabs>
          <w:tab w:val="left" w:pos="2655"/>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p>
    <w:p w14:paraId="75AD856B" w14:textId="077395D3" w:rsidR="002D7492" w:rsidRPr="009A7609" w:rsidRDefault="002D7492" w:rsidP="00C03AA4">
      <w:pPr>
        <w:pStyle w:val="Frspaiere"/>
        <w:numPr>
          <w:ilvl w:val="0"/>
          <w:numId w:val="47"/>
        </w:numPr>
        <w:tabs>
          <w:tab w:val="left" w:pos="2655"/>
          <w:tab w:val="right" w:pos="9072"/>
        </w:tabs>
        <w:ind w:left="0" w:firstLine="0"/>
        <w:rPr>
          <w:rFonts w:ascii="Arial" w:hAnsi="Arial" w:cs="Arial"/>
          <w:bCs/>
          <w:sz w:val="24"/>
          <w:szCs w:val="24"/>
          <w:lang w:val="it-IT"/>
        </w:rPr>
      </w:pPr>
      <w:r w:rsidRPr="009A7609">
        <w:rPr>
          <w:rFonts w:ascii="Arial" w:hAnsi="Arial" w:cs="Arial"/>
          <w:bCs/>
          <w:sz w:val="24"/>
          <w:szCs w:val="24"/>
          <w:lang w:val="it-IT"/>
        </w:rPr>
        <w:t>neutilizarea corectă sau conform instrucţiunilor producătorului a produselor biocide şi/sau nepăstrarea acestora în condiţii care să prevină modificările fizico-chimice şi ale proprietăţilor biocide ale produselor;</w:t>
      </w:r>
    </w:p>
    <w:p w14:paraId="333DD932" w14:textId="77777777" w:rsidR="0067372A" w:rsidRPr="009A7609" w:rsidRDefault="0067372A" w:rsidP="00C03AA4">
      <w:pPr>
        <w:pStyle w:val="Frspaiere"/>
        <w:tabs>
          <w:tab w:val="right" w:pos="9072"/>
        </w:tabs>
        <w:ind w:left="0"/>
        <w:rPr>
          <w:rFonts w:ascii="Arial" w:hAnsi="Arial" w:cs="Arial"/>
          <w:sz w:val="24"/>
          <w:szCs w:val="24"/>
          <w:lang w:val="it-IT"/>
        </w:rPr>
      </w:pPr>
    </w:p>
    <w:p w14:paraId="1A48E1B7" w14:textId="77777777" w:rsidR="00041604" w:rsidRPr="009A7609" w:rsidRDefault="00791614" w:rsidP="00C03AA4">
      <w:pPr>
        <w:pStyle w:val="Frspaiere"/>
        <w:tabs>
          <w:tab w:val="right" w:pos="9072"/>
        </w:tabs>
        <w:ind w:left="0"/>
        <w:rPr>
          <w:rFonts w:ascii="Arial" w:eastAsia="Times New Roman" w:hAnsi="Arial" w:cs="Arial"/>
          <w:b/>
          <w:sz w:val="24"/>
          <w:szCs w:val="24"/>
          <w:lang w:val="ro-RO" w:eastAsia="ro-RO"/>
        </w:rPr>
      </w:pPr>
      <w:r w:rsidRPr="009A7609">
        <w:rPr>
          <w:rFonts w:ascii="Arial" w:hAnsi="Arial" w:cs="Arial"/>
          <w:b/>
          <w:sz w:val="24"/>
          <w:szCs w:val="24"/>
          <w:u w:val="single"/>
          <w:lang w:val="it-IT"/>
        </w:rPr>
        <w:t>3</w:t>
      </w:r>
      <w:r w:rsidR="005322AD" w:rsidRPr="009A7609">
        <w:rPr>
          <w:rFonts w:ascii="Arial" w:hAnsi="Arial" w:cs="Arial"/>
          <w:b/>
          <w:sz w:val="24"/>
          <w:szCs w:val="24"/>
          <w:u w:val="single"/>
          <w:lang w:val="it-IT"/>
        </w:rPr>
        <w:t>)</w:t>
      </w:r>
      <w:r w:rsidRPr="009A7609">
        <w:rPr>
          <w:rFonts w:ascii="Arial" w:hAnsi="Arial" w:cs="Arial"/>
          <w:b/>
          <w:sz w:val="24"/>
          <w:szCs w:val="24"/>
          <w:u w:val="single"/>
          <w:lang w:val="it-IT"/>
        </w:rPr>
        <w:t xml:space="preserve"> </w:t>
      </w:r>
      <w:r w:rsidR="005322AD" w:rsidRPr="009A7609">
        <w:rPr>
          <w:rFonts w:ascii="Arial" w:hAnsi="Arial" w:cs="Arial"/>
          <w:b/>
          <w:sz w:val="24"/>
          <w:szCs w:val="24"/>
          <w:u w:val="single"/>
          <w:lang w:val="it-IT"/>
        </w:rPr>
        <w:t>Nr. controale efectuate la</w:t>
      </w:r>
      <w:r w:rsidR="005322AD" w:rsidRPr="009A7609">
        <w:rPr>
          <w:rFonts w:ascii="Arial" w:eastAsia="Times New Roman" w:hAnsi="Arial" w:cs="Arial"/>
          <w:b/>
          <w:sz w:val="24"/>
          <w:szCs w:val="24"/>
          <w:u w:val="single"/>
          <w:lang w:val="ro-RO" w:eastAsia="ro-RO"/>
        </w:rPr>
        <w:t xml:space="preserve"> utilizatori profesionali unități de turism</w:t>
      </w:r>
      <w:r w:rsidR="00E74CFE" w:rsidRPr="009A7609">
        <w:rPr>
          <w:rFonts w:ascii="Arial" w:eastAsia="Times New Roman" w:hAnsi="Arial" w:cs="Arial"/>
          <w:b/>
          <w:sz w:val="24"/>
          <w:szCs w:val="24"/>
          <w:lang w:val="ro-RO" w:eastAsia="ro-RO"/>
        </w:rPr>
        <w:t xml:space="preserve"> </w:t>
      </w:r>
    </w:p>
    <w:p w14:paraId="7907E006" w14:textId="42282FB6" w:rsidR="002A5A30" w:rsidRPr="009A7609" w:rsidRDefault="00041604" w:rsidP="00C03AA4">
      <w:pPr>
        <w:pStyle w:val="Frspaiere"/>
        <w:tabs>
          <w:tab w:val="right" w:pos="9072"/>
        </w:tabs>
        <w:ind w:left="0"/>
        <w:rPr>
          <w:rFonts w:ascii="Arial" w:eastAsia="Times New Roman" w:hAnsi="Arial" w:cs="Arial"/>
          <w:sz w:val="24"/>
          <w:szCs w:val="24"/>
          <w:lang w:val="ro-RO" w:eastAsia="ro-RO"/>
        </w:rPr>
      </w:pPr>
      <w:r w:rsidRPr="009A7609">
        <w:rPr>
          <w:rFonts w:ascii="Arial" w:eastAsia="Times New Roman" w:hAnsi="Arial" w:cs="Arial"/>
          <w:sz w:val="24"/>
          <w:szCs w:val="24"/>
          <w:lang w:val="ro-RO" w:eastAsia="ro-RO"/>
        </w:rPr>
        <w:t xml:space="preserve">Număr controale efectuate </w:t>
      </w:r>
      <w:r w:rsidR="00594450" w:rsidRPr="009A7609">
        <w:rPr>
          <w:rFonts w:ascii="Arial" w:eastAsia="Times New Roman" w:hAnsi="Arial" w:cs="Arial"/>
          <w:sz w:val="24"/>
          <w:szCs w:val="24"/>
          <w:lang w:val="ro-RO" w:eastAsia="ro-RO"/>
        </w:rPr>
        <w:t>–</w:t>
      </w:r>
      <w:r w:rsidR="00C25416" w:rsidRPr="009A7609">
        <w:rPr>
          <w:rFonts w:ascii="Arial" w:eastAsia="Times New Roman" w:hAnsi="Arial" w:cs="Arial"/>
          <w:sz w:val="24"/>
          <w:szCs w:val="24"/>
          <w:lang w:val="ro-RO" w:eastAsia="ro-RO"/>
        </w:rPr>
        <w:t xml:space="preserve"> </w:t>
      </w:r>
      <w:r w:rsidR="00BC18EE" w:rsidRPr="009A7609">
        <w:rPr>
          <w:rFonts w:ascii="Arial" w:eastAsia="Times New Roman" w:hAnsi="Arial" w:cs="Arial"/>
          <w:sz w:val="24"/>
          <w:szCs w:val="24"/>
          <w:lang w:val="ro-RO" w:eastAsia="ro-RO"/>
        </w:rPr>
        <w:t>1</w:t>
      </w:r>
      <w:r w:rsidR="00B46B4D" w:rsidRPr="009A7609">
        <w:rPr>
          <w:rFonts w:ascii="Arial" w:eastAsia="Times New Roman" w:hAnsi="Arial" w:cs="Arial"/>
          <w:sz w:val="24"/>
          <w:szCs w:val="24"/>
          <w:lang w:val="ro-RO" w:eastAsia="ro-RO"/>
        </w:rPr>
        <w:t>0</w:t>
      </w:r>
    </w:p>
    <w:p w14:paraId="71723C6C" w14:textId="77777777" w:rsidR="00B44259" w:rsidRPr="009A7609" w:rsidRDefault="00B44259" w:rsidP="00C03AA4">
      <w:pPr>
        <w:pStyle w:val="Frspaiere"/>
        <w:tabs>
          <w:tab w:val="right" w:pos="9072"/>
        </w:tabs>
        <w:ind w:left="0"/>
        <w:rPr>
          <w:rFonts w:ascii="Arial" w:hAnsi="Arial" w:cs="Arial"/>
          <w:b/>
          <w:sz w:val="24"/>
          <w:szCs w:val="24"/>
          <w:lang w:val="it-IT"/>
        </w:rPr>
      </w:pPr>
    </w:p>
    <w:p w14:paraId="7833DFD3" w14:textId="77777777" w:rsidR="00041604" w:rsidRPr="009A7609" w:rsidRDefault="00791614" w:rsidP="00C03AA4">
      <w:pPr>
        <w:pStyle w:val="Frspaiere"/>
        <w:tabs>
          <w:tab w:val="right" w:pos="9072"/>
        </w:tabs>
        <w:ind w:left="0"/>
        <w:rPr>
          <w:rFonts w:ascii="Arial" w:eastAsia="Times New Roman" w:hAnsi="Arial" w:cs="Arial"/>
          <w:b/>
          <w:sz w:val="24"/>
          <w:szCs w:val="24"/>
          <w:u w:val="single"/>
          <w:lang w:val="ro-RO" w:eastAsia="ro-RO"/>
        </w:rPr>
      </w:pPr>
      <w:r w:rsidRPr="009A7609">
        <w:rPr>
          <w:rFonts w:ascii="Arial" w:hAnsi="Arial" w:cs="Arial"/>
          <w:b/>
          <w:sz w:val="24"/>
          <w:szCs w:val="24"/>
          <w:u w:val="single"/>
          <w:lang w:val="it-IT"/>
        </w:rPr>
        <w:t>4</w:t>
      </w:r>
      <w:r w:rsidR="005322AD" w:rsidRPr="009A7609">
        <w:rPr>
          <w:rFonts w:ascii="Arial" w:hAnsi="Arial" w:cs="Arial"/>
          <w:b/>
          <w:sz w:val="24"/>
          <w:szCs w:val="24"/>
          <w:u w:val="single"/>
          <w:lang w:val="it-IT"/>
        </w:rPr>
        <w:t>)</w:t>
      </w:r>
      <w:r w:rsidR="00E74CFE" w:rsidRPr="009A7609">
        <w:rPr>
          <w:rFonts w:ascii="Arial" w:hAnsi="Arial" w:cs="Arial"/>
          <w:b/>
          <w:sz w:val="24"/>
          <w:szCs w:val="24"/>
          <w:u w:val="single"/>
          <w:lang w:val="it-IT"/>
        </w:rPr>
        <w:t xml:space="preserve"> </w:t>
      </w:r>
      <w:r w:rsidR="005322AD" w:rsidRPr="009A7609">
        <w:rPr>
          <w:rFonts w:ascii="Arial" w:hAnsi="Arial" w:cs="Arial"/>
          <w:b/>
          <w:sz w:val="24"/>
          <w:szCs w:val="24"/>
          <w:u w:val="single"/>
          <w:lang w:val="it-IT"/>
        </w:rPr>
        <w:t>Nr. controale efectuate la</w:t>
      </w:r>
      <w:r w:rsidR="005322AD" w:rsidRPr="009A7609">
        <w:rPr>
          <w:rFonts w:ascii="Arial" w:eastAsia="Times New Roman" w:hAnsi="Arial" w:cs="Arial"/>
          <w:b/>
          <w:sz w:val="24"/>
          <w:szCs w:val="24"/>
          <w:u w:val="single"/>
          <w:lang w:val="ro-RO" w:eastAsia="ro-RO"/>
        </w:rPr>
        <w:t xml:space="preserve"> utilizatori profesionali cabinete de înfrumusețare</w:t>
      </w:r>
      <w:r w:rsidR="00C77D85" w:rsidRPr="009A7609">
        <w:rPr>
          <w:rFonts w:ascii="Arial" w:eastAsia="Times New Roman" w:hAnsi="Arial" w:cs="Arial"/>
          <w:b/>
          <w:sz w:val="24"/>
          <w:szCs w:val="24"/>
          <w:u w:val="single"/>
          <w:lang w:val="ro-RO" w:eastAsia="ro-RO"/>
        </w:rPr>
        <w:t xml:space="preserve"> </w:t>
      </w:r>
    </w:p>
    <w:p w14:paraId="791EAC91" w14:textId="1AB9AE3A" w:rsidR="005322AD" w:rsidRPr="009A7609" w:rsidRDefault="00041604" w:rsidP="00C03AA4">
      <w:pPr>
        <w:pStyle w:val="Frspaiere"/>
        <w:tabs>
          <w:tab w:val="right" w:pos="9072"/>
        </w:tabs>
        <w:ind w:left="0"/>
        <w:rPr>
          <w:rFonts w:ascii="Arial" w:eastAsia="Times New Roman" w:hAnsi="Arial" w:cs="Arial"/>
          <w:sz w:val="24"/>
          <w:szCs w:val="24"/>
          <w:lang w:val="ro-RO" w:eastAsia="ro-RO"/>
        </w:rPr>
      </w:pPr>
      <w:r w:rsidRPr="009A7609">
        <w:rPr>
          <w:rFonts w:ascii="Arial" w:eastAsia="Times New Roman" w:hAnsi="Arial" w:cs="Arial"/>
          <w:sz w:val="24"/>
          <w:szCs w:val="24"/>
          <w:lang w:val="ro-RO" w:eastAsia="ro-RO"/>
        </w:rPr>
        <w:t xml:space="preserve">Număr controale efectuate </w:t>
      </w:r>
      <w:r w:rsidR="003D0DCB" w:rsidRPr="009A7609">
        <w:rPr>
          <w:rFonts w:ascii="Arial" w:eastAsia="Times New Roman" w:hAnsi="Arial" w:cs="Arial"/>
          <w:sz w:val="24"/>
          <w:szCs w:val="24"/>
          <w:lang w:val="ro-RO" w:eastAsia="ro-RO"/>
        </w:rPr>
        <w:t>–</w:t>
      </w:r>
      <w:r w:rsidR="00E662E1" w:rsidRPr="009A7609">
        <w:rPr>
          <w:rFonts w:ascii="Arial" w:eastAsia="Times New Roman" w:hAnsi="Arial" w:cs="Arial"/>
          <w:sz w:val="24"/>
          <w:szCs w:val="24"/>
          <w:lang w:val="ro-RO" w:eastAsia="ro-RO"/>
        </w:rPr>
        <w:t xml:space="preserve"> </w:t>
      </w:r>
      <w:r w:rsidR="002D7492" w:rsidRPr="009A7609">
        <w:rPr>
          <w:rFonts w:ascii="Arial" w:eastAsia="Times New Roman" w:hAnsi="Arial" w:cs="Arial"/>
          <w:sz w:val="24"/>
          <w:szCs w:val="24"/>
          <w:lang w:val="ro-RO" w:eastAsia="ro-RO"/>
        </w:rPr>
        <w:t>12</w:t>
      </w:r>
    </w:p>
    <w:p w14:paraId="724C1BCA" w14:textId="77777777" w:rsidR="00BC18EE" w:rsidRPr="009A7609" w:rsidRDefault="00BC18EE" w:rsidP="00C03AA4">
      <w:pPr>
        <w:pStyle w:val="Frspaiere"/>
        <w:tabs>
          <w:tab w:val="left" w:pos="2655"/>
          <w:tab w:val="right" w:pos="9072"/>
        </w:tabs>
        <w:ind w:left="0"/>
        <w:rPr>
          <w:rFonts w:ascii="Arial" w:hAnsi="Arial" w:cs="Arial"/>
          <w:b/>
          <w:sz w:val="24"/>
          <w:szCs w:val="24"/>
          <w:lang w:val="it-IT"/>
        </w:rPr>
      </w:pPr>
    </w:p>
    <w:p w14:paraId="15EB435D" w14:textId="77777777" w:rsidR="00041604" w:rsidRPr="009A7609" w:rsidRDefault="00791614" w:rsidP="00C03AA4">
      <w:pPr>
        <w:pStyle w:val="Frspaiere"/>
        <w:tabs>
          <w:tab w:val="right" w:pos="9072"/>
        </w:tabs>
        <w:ind w:left="0"/>
        <w:rPr>
          <w:rFonts w:ascii="Arial" w:eastAsia="Times New Roman" w:hAnsi="Arial" w:cs="Arial"/>
          <w:b/>
          <w:sz w:val="24"/>
          <w:szCs w:val="24"/>
          <w:u w:val="single"/>
          <w:lang w:val="ro-RO" w:eastAsia="ro-RO"/>
        </w:rPr>
      </w:pPr>
      <w:r w:rsidRPr="009A7609">
        <w:rPr>
          <w:rFonts w:ascii="Arial" w:hAnsi="Arial" w:cs="Arial"/>
          <w:b/>
          <w:sz w:val="24"/>
          <w:szCs w:val="24"/>
          <w:u w:val="single"/>
          <w:lang w:val="it-IT"/>
        </w:rPr>
        <w:t>5</w:t>
      </w:r>
      <w:r w:rsidR="005322AD" w:rsidRPr="009A7609">
        <w:rPr>
          <w:rFonts w:ascii="Arial" w:hAnsi="Arial" w:cs="Arial"/>
          <w:b/>
          <w:sz w:val="24"/>
          <w:szCs w:val="24"/>
          <w:u w:val="single"/>
          <w:lang w:val="it-IT"/>
        </w:rPr>
        <w:t>)</w:t>
      </w:r>
      <w:r w:rsidR="00C77D85" w:rsidRPr="009A7609">
        <w:rPr>
          <w:rFonts w:ascii="Arial" w:hAnsi="Arial" w:cs="Arial"/>
          <w:b/>
          <w:sz w:val="24"/>
          <w:szCs w:val="24"/>
          <w:u w:val="single"/>
          <w:lang w:val="it-IT"/>
        </w:rPr>
        <w:t xml:space="preserve"> </w:t>
      </w:r>
      <w:r w:rsidR="005322AD" w:rsidRPr="009A7609">
        <w:rPr>
          <w:rFonts w:ascii="Arial" w:hAnsi="Arial" w:cs="Arial"/>
          <w:b/>
          <w:sz w:val="24"/>
          <w:szCs w:val="24"/>
          <w:u w:val="single"/>
          <w:lang w:val="it-IT"/>
        </w:rPr>
        <w:t xml:space="preserve">Nr.controale efectuate la alți </w:t>
      </w:r>
      <w:r w:rsidR="005322AD" w:rsidRPr="009A7609">
        <w:rPr>
          <w:rFonts w:ascii="Arial" w:eastAsia="Times New Roman" w:hAnsi="Arial" w:cs="Arial"/>
          <w:b/>
          <w:sz w:val="24"/>
          <w:szCs w:val="24"/>
          <w:u w:val="single"/>
          <w:lang w:val="ro-RO" w:eastAsia="ro-RO"/>
        </w:rPr>
        <w:t>utilizatori profesionali</w:t>
      </w:r>
      <w:r w:rsidR="00C77D85" w:rsidRPr="009A7609">
        <w:rPr>
          <w:rFonts w:ascii="Arial" w:eastAsia="Times New Roman" w:hAnsi="Arial" w:cs="Arial"/>
          <w:b/>
          <w:sz w:val="24"/>
          <w:szCs w:val="24"/>
          <w:u w:val="single"/>
          <w:lang w:val="ro-RO" w:eastAsia="ro-RO"/>
        </w:rPr>
        <w:t xml:space="preserve"> </w:t>
      </w:r>
    </w:p>
    <w:p w14:paraId="7D840B91" w14:textId="0EBD5107" w:rsidR="001423A0" w:rsidRPr="009A7609" w:rsidRDefault="00041604" w:rsidP="00C03AA4">
      <w:pPr>
        <w:pStyle w:val="Frspaiere"/>
        <w:tabs>
          <w:tab w:val="right" w:pos="9072"/>
        </w:tabs>
        <w:ind w:left="0"/>
        <w:rPr>
          <w:rFonts w:ascii="Arial" w:hAnsi="Arial" w:cs="Arial"/>
          <w:sz w:val="24"/>
          <w:szCs w:val="24"/>
        </w:rPr>
      </w:pPr>
      <w:r w:rsidRPr="009A7609">
        <w:rPr>
          <w:rFonts w:ascii="Arial" w:eastAsia="Times New Roman" w:hAnsi="Arial" w:cs="Arial"/>
          <w:sz w:val="24"/>
          <w:szCs w:val="24"/>
          <w:lang w:val="ro-RO" w:eastAsia="ro-RO"/>
        </w:rPr>
        <w:t xml:space="preserve">Număr controale efectuate </w:t>
      </w:r>
      <w:r w:rsidR="001423A0" w:rsidRPr="009A7609">
        <w:rPr>
          <w:rFonts w:ascii="Arial" w:eastAsia="Times New Roman" w:hAnsi="Arial" w:cs="Arial"/>
          <w:sz w:val="24"/>
          <w:szCs w:val="24"/>
          <w:lang w:val="ro-RO" w:eastAsia="ro-RO"/>
        </w:rPr>
        <w:t xml:space="preserve">– </w:t>
      </w:r>
      <w:r w:rsidR="002D7492" w:rsidRPr="009A7609">
        <w:rPr>
          <w:rFonts w:ascii="Arial" w:eastAsia="Times New Roman" w:hAnsi="Arial" w:cs="Arial"/>
          <w:sz w:val="24"/>
          <w:szCs w:val="24"/>
          <w:lang w:val="ro-RO" w:eastAsia="ro-RO"/>
        </w:rPr>
        <w:t>69</w:t>
      </w:r>
    </w:p>
    <w:p w14:paraId="5ABE0F4C" w14:textId="5E27171E" w:rsidR="007F7529" w:rsidRPr="009A7609" w:rsidRDefault="005322AD"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00594450" w:rsidRPr="009A7609">
        <w:rPr>
          <w:rFonts w:ascii="Arial" w:hAnsi="Arial" w:cs="Arial"/>
          <w:sz w:val="24"/>
          <w:szCs w:val="24"/>
        </w:rPr>
        <w:t xml:space="preserve"> </w:t>
      </w:r>
      <w:r w:rsidR="00FE0E29" w:rsidRPr="009A7609">
        <w:rPr>
          <w:rFonts w:ascii="Arial" w:hAnsi="Arial" w:cs="Arial"/>
          <w:sz w:val="24"/>
          <w:szCs w:val="24"/>
        </w:rPr>
        <w:t>–</w:t>
      </w:r>
      <w:r w:rsidR="00594450" w:rsidRPr="009A7609">
        <w:rPr>
          <w:rFonts w:ascii="Arial" w:hAnsi="Arial" w:cs="Arial"/>
          <w:sz w:val="24"/>
          <w:szCs w:val="24"/>
        </w:rPr>
        <w:t xml:space="preserve"> </w:t>
      </w:r>
      <w:r w:rsidR="00BC18EE" w:rsidRPr="009A7609">
        <w:rPr>
          <w:rFonts w:ascii="Arial" w:hAnsi="Arial" w:cs="Arial"/>
          <w:sz w:val="24"/>
          <w:szCs w:val="24"/>
        </w:rPr>
        <w:t>4</w:t>
      </w:r>
      <w:r w:rsidRPr="009A7609">
        <w:rPr>
          <w:rFonts w:ascii="Arial" w:hAnsi="Arial" w:cs="Arial"/>
          <w:sz w:val="24"/>
          <w:szCs w:val="24"/>
        </w:rPr>
        <w:t>, din care:</w:t>
      </w:r>
    </w:p>
    <w:p w14:paraId="4DE91DEE" w14:textId="1BDB8727" w:rsidR="00DC0470" w:rsidRPr="009A7609" w:rsidRDefault="00DC0470"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lastRenderedPageBreak/>
        <w:t xml:space="preserve">- nr. avertismente – </w:t>
      </w:r>
      <w:r w:rsidR="002D7492" w:rsidRPr="009A7609">
        <w:rPr>
          <w:rFonts w:ascii="Arial" w:hAnsi="Arial" w:cs="Arial"/>
          <w:sz w:val="24"/>
          <w:szCs w:val="24"/>
          <w:lang w:val="it-IT"/>
        </w:rPr>
        <w:t>2</w:t>
      </w:r>
    </w:p>
    <w:p w14:paraId="4066A538" w14:textId="4FDCA15C" w:rsidR="00BC18EE" w:rsidRPr="009A7609" w:rsidRDefault="00BC18EE"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nr. amenzi – 2</w:t>
      </w:r>
    </w:p>
    <w:p w14:paraId="3CDD3C98" w14:textId="0579F789" w:rsidR="00BC18EE" w:rsidRPr="009A7609" w:rsidRDefault="00BC18EE"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total valoare amenzi – </w:t>
      </w:r>
      <w:r w:rsidR="002D7492" w:rsidRPr="009A7609">
        <w:rPr>
          <w:rFonts w:ascii="Arial" w:hAnsi="Arial" w:cs="Arial"/>
          <w:b/>
          <w:bCs/>
          <w:sz w:val="24"/>
          <w:szCs w:val="24"/>
          <w:lang w:val="it-IT"/>
        </w:rPr>
        <w:t>3</w:t>
      </w:r>
      <w:r w:rsidRPr="009A7609">
        <w:rPr>
          <w:rFonts w:ascii="Arial" w:hAnsi="Arial" w:cs="Arial"/>
          <w:b/>
          <w:bCs/>
          <w:sz w:val="24"/>
          <w:szCs w:val="24"/>
          <w:lang w:val="it-IT"/>
        </w:rPr>
        <w:t>.</w:t>
      </w:r>
      <w:r w:rsidR="002D7492" w:rsidRPr="009A7609">
        <w:rPr>
          <w:rFonts w:ascii="Arial" w:hAnsi="Arial" w:cs="Arial"/>
          <w:b/>
          <w:sz w:val="24"/>
          <w:szCs w:val="24"/>
          <w:lang w:val="it-IT"/>
        </w:rPr>
        <w:t>2</w:t>
      </w:r>
      <w:r w:rsidRPr="009A7609">
        <w:rPr>
          <w:rFonts w:ascii="Arial" w:hAnsi="Arial" w:cs="Arial"/>
          <w:b/>
          <w:sz w:val="24"/>
          <w:szCs w:val="24"/>
          <w:lang w:val="it-IT"/>
        </w:rPr>
        <w:t>00 lei</w:t>
      </w:r>
    </w:p>
    <w:p w14:paraId="7070889F" w14:textId="77777777" w:rsidR="00E64081" w:rsidRPr="009A7609" w:rsidRDefault="008B26C1" w:rsidP="00C03AA4">
      <w:pPr>
        <w:pStyle w:val="Frspaiere"/>
        <w:tabs>
          <w:tab w:val="left" w:pos="142"/>
          <w:tab w:val="left" w:pos="3801"/>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r w:rsidR="00EC5A3C" w:rsidRPr="009A7609">
        <w:rPr>
          <w:rFonts w:ascii="Arial" w:hAnsi="Arial" w:cs="Arial"/>
          <w:b/>
          <w:sz w:val="24"/>
          <w:szCs w:val="24"/>
          <w:lang w:val="it-IT"/>
        </w:rPr>
        <w:t>:</w:t>
      </w:r>
    </w:p>
    <w:p w14:paraId="6EC31FEF" w14:textId="3A9673D6" w:rsidR="002D7492" w:rsidRPr="009A7609" w:rsidRDefault="002D7492" w:rsidP="00C03AA4">
      <w:pPr>
        <w:pStyle w:val="Frspaiere"/>
        <w:numPr>
          <w:ilvl w:val="0"/>
          <w:numId w:val="47"/>
        </w:numPr>
        <w:tabs>
          <w:tab w:val="left" w:pos="142"/>
          <w:tab w:val="left" w:pos="3801"/>
          <w:tab w:val="right" w:pos="9072"/>
        </w:tabs>
        <w:ind w:left="0" w:firstLine="0"/>
        <w:rPr>
          <w:rFonts w:ascii="Arial" w:hAnsi="Arial" w:cs="Arial"/>
          <w:bCs/>
          <w:sz w:val="24"/>
          <w:szCs w:val="24"/>
          <w:lang w:val="it-IT"/>
        </w:rPr>
      </w:pPr>
      <w:proofErr w:type="spellStart"/>
      <w:r w:rsidRPr="009A7609">
        <w:rPr>
          <w:rFonts w:ascii="Arial" w:hAnsi="Arial" w:cs="Arial"/>
          <w:bCs/>
          <w:sz w:val="24"/>
          <w:szCs w:val="24"/>
        </w:rPr>
        <w:t>lipsa</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sau</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asigurarea</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în</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cantităţi</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insuficiente</w:t>
      </w:r>
      <w:proofErr w:type="spellEnd"/>
      <w:r w:rsidRPr="009A7609">
        <w:rPr>
          <w:rFonts w:ascii="Arial" w:hAnsi="Arial" w:cs="Arial"/>
          <w:bCs/>
          <w:sz w:val="24"/>
          <w:szCs w:val="24"/>
        </w:rPr>
        <w:t xml:space="preserve"> din/</w:t>
      </w:r>
      <w:proofErr w:type="spellStart"/>
      <w:r w:rsidRPr="009A7609">
        <w:rPr>
          <w:rFonts w:ascii="Arial" w:hAnsi="Arial" w:cs="Arial"/>
          <w:bCs/>
          <w:sz w:val="24"/>
          <w:szCs w:val="24"/>
        </w:rPr>
        <w:t>în</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dotarea</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unităţilor</w:t>
      </w:r>
      <w:proofErr w:type="spellEnd"/>
      <w:r w:rsidRPr="009A7609">
        <w:rPr>
          <w:rFonts w:ascii="Arial" w:hAnsi="Arial" w:cs="Arial"/>
          <w:bCs/>
          <w:sz w:val="24"/>
          <w:szCs w:val="24"/>
        </w:rPr>
        <w:t xml:space="preserve"> a </w:t>
      </w:r>
      <w:proofErr w:type="spellStart"/>
      <w:r w:rsidRPr="009A7609">
        <w:rPr>
          <w:rFonts w:ascii="Arial" w:hAnsi="Arial" w:cs="Arial"/>
          <w:bCs/>
          <w:sz w:val="24"/>
          <w:szCs w:val="24"/>
        </w:rPr>
        <w:t>produselor</w:t>
      </w:r>
      <w:proofErr w:type="spellEnd"/>
      <w:r w:rsidRPr="009A7609">
        <w:rPr>
          <w:rFonts w:ascii="Arial" w:hAnsi="Arial" w:cs="Arial"/>
          <w:bCs/>
          <w:sz w:val="24"/>
          <w:szCs w:val="24"/>
        </w:rPr>
        <w:t xml:space="preserve"> biocide </w:t>
      </w:r>
      <w:proofErr w:type="spellStart"/>
      <w:r w:rsidRPr="009A7609">
        <w:rPr>
          <w:rFonts w:ascii="Arial" w:hAnsi="Arial" w:cs="Arial"/>
          <w:bCs/>
          <w:sz w:val="24"/>
          <w:szCs w:val="24"/>
        </w:rPr>
        <w:t>şi</w:t>
      </w:r>
      <w:proofErr w:type="spellEnd"/>
      <w:r w:rsidRPr="009A7609">
        <w:rPr>
          <w:rFonts w:ascii="Arial" w:hAnsi="Arial" w:cs="Arial"/>
          <w:bCs/>
          <w:sz w:val="24"/>
          <w:szCs w:val="24"/>
        </w:rPr>
        <w:t xml:space="preserve"> a </w:t>
      </w:r>
      <w:proofErr w:type="spellStart"/>
      <w:r w:rsidRPr="009A7609">
        <w:rPr>
          <w:rFonts w:ascii="Arial" w:hAnsi="Arial" w:cs="Arial"/>
          <w:bCs/>
          <w:sz w:val="24"/>
          <w:szCs w:val="24"/>
        </w:rPr>
        <w:t>celor</w:t>
      </w:r>
      <w:proofErr w:type="spellEnd"/>
      <w:r w:rsidRPr="009A7609">
        <w:rPr>
          <w:rFonts w:ascii="Arial" w:hAnsi="Arial" w:cs="Arial"/>
          <w:bCs/>
          <w:sz w:val="24"/>
          <w:szCs w:val="24"/>
        </w:rPr>
        <w:t xml:space="preserve"> de </w:t>
      </w:r>
      <w:proofErr w:type="spellStart"/>
      <w:r w:rsidRPr="009A7609">
        <w:rPr>
          <w:rFonts w:ascii="Arial" w:hAnsi="Arial" w:cs="Arial"/>
          <w:bCs/>
          <w:sz w:val="24"/>
          <w:szCs w:val="24"/>
        </w:rPr>
        <w:t>curăţare</w:t>
      </w:r>
      <w:proofErr w:type="spellEnd"/>
      <w:r w:rsidRPr="009A7609">
        <w:rPr>
          <w:rFonts w:ascii="Arial" w:hAnsi="Arial" w:cs="Arial"/>
          <w:bCs/>
          <w:sz w:val="24"/>
          <w:szCs w:val="24"/>
        </w:rPr>
        <w:t>;</w:t>
      </w:r>
    </w:p>
    <w:p w14:paraId="6902604B" w14:textId="00A835B4" w:rsidR="00840B48" w:rsidRPr="009A7609" w:rsidRDefault="00840B48" w:rsidP="00C03AA4">
      <w:pPr>
        <w:pStyle w:val="Frspaiere"/>
        <w:numPr>
          <w:ilvl w:val="0"/>
          <w:numId w:val="47"/>
        </w:numPr>
        <w:tabs>
          <w:tab w:val="left" w:pos="142"/>
          <w:tab w:val="left" w:pos="3801"/>
          <w:tab w:val="right" w:pos="9072"/>
        </w:tabs>
        <w:ind w:left="0" w:firstLine="0"/>
        <w:rPr>
          <w:rFonts w:ascii="Arial" w:hAnsi="Arial" w:cs="Arial"/>
          <w:bCs/>
          <w:sz w:val="24"/>
          <w:szCs w:val="24"/>
          <w:lang w:val="it-IT"/>
        </w:rPr>
      </w:pPr>
      <w:r w:rsidRPr="009A7609">
        <w:rPr>
          <w:rFonts w:ascii="Arial" w:hAnsi="Arial" w:cs="Arial"/>
          <w:bCs/>
          <w:sz w:val="24"/>
          <w:szCs w:val="24"/>
          <w:lang w:val="it-IT"/>
        </w:rPr>
        <w:t>nerespectarea normelor tehnice de aplicare a produselor biocide;</w:t>
      </w:r>
    </w:p>
    <w:p w14:paraId="2A066D12" w14:textId="1A4C4A1E" w:rsidR="00D350A8" w:rsidRPr="009A7609" w:rsidRDefault="00D350A8" w:rsidP="00C03AA4">
      <w:pPr>
        <w:pStyle w:val="Frspaiere"/>
        <w:numPr>
          <w:ilvl w:val="0"/>
          <w:numId w:val="18"/>
        </w:numPr>
        <w:tabs>
          <w:tab w:val="left" w:pos="142"/>
          <w:tab w:val="left" w:pos="3801"/>
          <w:tab w:val="right" w:pos="9072"/>
        </w:tabs>
        <w:ind w:left="0" w:firstLine="0"/>
        <w:rPr>
          <w:rFonts w:ascii="Arial" w:hAnsi="Arial" w:cs="Arial"/>
          <w:bCs/>
          <w:sz w:val="24"/>
          <w:szCs w:val="24"/>
          <w:lang w:val="fr-FR"/>
        </w:rPr>
      </w:pPr>
      <w:proofErr w:type="spellStart"/>
      <w:proofErr w:type="gramStart"/>
      <w:r w:rsidRPr="009A7609">
        <w:rPr>
          <w:rFonts w:ascii="Arial" w:hAnsi="Arial" w:cs="Arial"/>
          <w:bCs/>
          <w:sz w:val="24"/>
          <w:szCs w:val="24"/>
          <w:lang w:val="fr-FR"/>
        </w:rPr>
        <w:t>neprezentarea</w:t>
      </w:r>
      <w:proofErr w:type="spellEnd"/>
      <w:proofErr w:type="gram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procedurilor</w:t>
      </w:r>
      <w:proofErr w:type="spellEnd"/>
      <w:r w:rsidRPr="009A7609">
        <w:rPr>
          <w:rFonts w:ascii="Arial" w:hAnsi="Arial" w:cs="Arial"/>
          <w:bCs/>
          <w:sz w:val="24"/>
          <w:szCs w:val="24"/>
          <w:lang w:val="fr-FR"/>
        </w:rPr>
        <w:t xml:space="preserve"> de </w:t>
      </w:r>
      <w:proofErr w:type="spellStart"/>
      <w:r w:rsidRPr="009A7609">
        <w:rPr>
          <w:rFonts w:ascii="Arial" w:hAnsi="Arial" w:cs="Arial"/>
          <w:bCs/>
          <w:sz w:val="24"/>
          <w:szCs w:val="24"/>
          <w:lang w:val="fr-FR"/>
        </w:rPr>
        <w:t>lucru</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pe</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domenii</w:t>
      </w:r>
      <w:proofErr w:type="spellEnd"/>
      <w:r w:rsidRPr="009A7609">
        <w:rPr>
          <w:rFonts w:ascii="Arial" w:hAnsi="Arial" w:cs="Arial"/>
          <w:bCs/>
          <w:sz w:val="24"/>
          <w:szCs w:val="24"/>
          <w:lang w:val="fr-FR"/>
        </w:rPr>
        <w:t xml:space="preserve"> de </w:t>
      </w:r>
      <w:proofErr w:type="spellStart"/>
      <w:r w:rsidRPr="009A7609">
        <w:rPr>
          <w:rFonts w:ascii="Arial" w:hAnsi="Arial" w:cs="Arial"/>
          <w:bCs/>
          <w:sz w:val="24"/>
          <w:szCs w:val="24"/>
          <w:lang w:val="fr-FR"/>
        </w:rPr>
        <w:t>activitate</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și</w:t>
      </w:r>
      <w:proofErr w:type="spellEnd"/>
      <w:r w:rsidRPr="009A7609">
        <w:rPr>
          <w:rFonts w:ascii="Arial" w:hAnsi="Arial" w:cs="Arial"/>
          <w:bCs/>
          <w:sz w:val="24"/>
          <w:szCs w:val="24"/>
          <w:lang w:val="fr-FR"/>
        </w:rPr>
        <w:t xml:space="preserve"> </w:t>
      </w:r>
      <w:proofErr w:type="spellStart"/>
      <w:r w:rsidRPr="009A7609">
        <w:rPr>
          <w:rFonts w:ascii="Arial" w:hAnsi="Arial" w:cs="Arial"/>
          <w:bCs/>
          <w:sz w:val="24"/>
          <w:szCs w:val="24"/>
          <w:lang w:val="fr-FR"/>
        </w:rPr>
        <w:t>tipuri</w:t>
      </w:r>
      <w:proofErr w:type="spellEnd"/>
      <w:r w:rsidRPr="009A7609">
        <w:rPr>
          <w:rFonts w:ascii="Arial" w:hAnsi="Arial" w:cs="Arial"/>
          <w:bCs/>
          <w:sz w:val="24"/>
          <w:szCs w:val="24"/>
          <w:lang w:val="fr-FR"/>
        </w:rPr>
        <w:t xml:space="preserve"> de </w:t>
      </w:r>
      <w:proofErr w:type="spellStart"/>
      <w:r w:rsidRPr="009A7609">
        <w:rPr>
          <w:rFonts w:ascii="Arial" w:hAnsi="Arial" w:cs="Arial"/>
          <w:bCs/>
          <w:sz w:val="24"/>
          <w:szCs w:val="24"/>
          <w:lang w:val="fr-FR"/>
        </w:rPr>
        <w:t>unități</w:t>
      </w:r>
      <w:proofErr w:type="spellEnd"/>
      <w:r w:rsidR="00007E74" w:rsidRPr="009A7609">
        <w:rPr>
          <w:rFonts w:ascii="Arial" w:hAnsi="Arial" w:cs="Arial"/>
          <w:bCs/>
          <w:sz w:val="24"/>
          <w:szCs w:val="24"/>
          <w:lang w:val="fr-FR"/>
        </w:rPr>
        <w:t>;</w:t>
      </w:r>
    </w:p>
    <w:p w14:paraId="25A15635" w14:textId="41037EB8" w:rsidR="00BC18EE" w:rsidRPr="009A7609" w:rsidRDefault="00BC18EE"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Nr. recontroale: </w:t>
      </w:r>
      <w:r w:rsidR="002D7492" w:rsidRPr="009A7609">
        <w:rPr>
          <w:rFonts w:ascii="Arial" w:hAnsi="Arial" w:cs="Arial"/>
          <w:sz w:val="24"/>
          <w:szCs w:val="24"/>
          <w:lang w:val="it-IT"/>
        </w:rPr>
        <w:t>1</w:t>
      </w:r>
    </w:p>
    <w:p w14:paraId="16190FBD" w14:textId="77777777" w:rsidR="0046674E" w:rsidRPr="009A7609" w:rsidRDefault="0046674E" w:rsidP="00C03AA4">
      <w:pPr>
        <w:pStyle w:val="Frspaiere"/>
        <w:tabs>
          <w:tab w:val="right" w:pos="9072"/>
        </w:tabs>
        <w:ind w:left="0"/>
        <w:rPr>
          <w:rFonts w:ascii="Arial" w:hAnsi="Arial" w:cs="Arial"/>
          <w:sz w:val="24"/>
          <w:szCs w:val="24"/>
          <w:lang w:val="it-IT"/>
        </w:rPr>
      </w:pPr>
    </w:p>
    <w:p w14:paraId="5A7D8C2B" w14:textId="522D9270" w:rsidR="00560CBE" w:rsidRPr="009A7609" w:rsidRDefault="002457E2" w:rsidP="00C03AA4">
      <w:pPr>
        <w:pStyle w:val="Frspaiere"/>
        <w:tabs>
          <w:tab w:val="left" w:pos="426"/>
          <w:tab w:val="right" w:pos="9072"/>
        </w:tabs>
        <w:ind w:left="0"/>
        <w:rPr>
          <w:rFonts w:ascii="Arial" w:hAnsi="Arial" w:cs="Arial"/>
          <w:b/>
          <w:sz w:val="24"/>
          <w:szCs w:val="24"/>
          <w:lang w:val="it-IT"/>
        </w:rPr>
      </w:pPr>
      <w:r w:rsidRPr="009A7609">
        <w:rPr>
          <w:rFonts w:ascii="Arial" w:hAnsi="Arial" w:cs="Arial"/>
          <w:b/>
          <w:sz w:val="24"/>
          <w:szCs w:val="24"/>
          <w:u w:val="single"/>
          <w:lang w:val="it-IT"/>
        </w:rPr>
        <w:t>Nr. produse biocide controlate</w:t>
      </w:r>
      <w:r w:rsidR="007375E1" w:rsidRPr="009A7609">
        <w:rPr>
          <w:rFonts w:ascii="Arial" w:hAnsi="Arial" w:cs="Arial"/>
          <w:b/>
          <w:sz w:val="24"/>
          <w:szCs w:val="24"/>
          <w:u w:val="single"/>
          <w:lang w:val="it-IT"/>
        </w:rPr>
        <w:t xml:space="preserve"> –</w:t>
      </w:r>
      <w:r w:rsidR="00D91D54" w:rsidRPr="009A7609">
        <w:rPr>
          <w:rFonts w:ascii="Arial" w:hAnsi="Arial" w:cs="Arial"/>
          <w:b/>
          <w:sz w:val="24"/>
          <w:szCs w:val="24"/>
          <w:u w:val="single"/>
          <w:lang w:val="it-IT"/>
        </w:rPr>
        <w:t xml:space="preserve"> </w:t>
      </w:r>
      <w:r w:rsidR="002D7492" w:rsidRPr="009A7609">
        <w:rPr>
          <w:rFonts w:ascii="Arial" w:hAnsi="Arial" w:cs="Arial"/>
          <w:b/>
          <w:sz w:val="24"/>
          <w:szCs w:val="24"/>
          <w:u w:val="single"/>
          <w:lang w:val="it-IT"/>
        </w:rPr>
        <w:t>923</w:t>
      </w:r>
    </w:p>
    <w:p w14:paraId="1D77248A" w14:textId="72F6C3D3" w:rsidR="00BC5124" w:rsidRPr="009A7609" w:rsidRDefault="00BC5124"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Nr. produse conforme:</w:t>
      </w:r>
      <w:r w:rsidR="0091558C" w:rsidRPr="009A7609">
        <w:rPr>
          <w:rFonts w:ascii="Arial" w:hAnsi="Arial" w:cs="Arial"/>
          <w:sz w:val="24"/>
          <w:szCs w:val="24"/>
          <w:lang w:val="it-IT"/>
        </w:rPr>
        <w:t xml:space="preserve"> </w:t>
      </w:r>
      <w:r w:rsidR="002D7492" w:rsidRPr="009A7609">
        <w:rPr>
          <w:rFonts w:ascii="Arial" w:hAnsi="Arial" w:cs="Arial"/>
          <w:sz w:val="24"/>
          <w:szCs w:val="24"/>
          <w:lang w:val="it-IT"/>
        </w:rPr>
        <w:t>884</w:t>
      </w:r>
    </w:p>
    <w:p w14:paraId="7EC19094" w14:textId="45500685" w:rsidR="00CA4E7D" w:rsidRPr="009A7609" w:rsidRDefault="00BC5124"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Nr. produse neconforme: </w:t>
      </w:r>
      <w:r w:rsidR="002D7492" w:rsidRPr="009A7609">
        <w:rPr>
          <w:rFonts w:ascii="Arial" w:hAnsi="Arial" w:cs="Arial"/>
          <w:sz w:val="24"/>
          <w:szCs w:val="24"/>
          <w:lang w:val="it-IT"/>
        </w:rPr>
        <w:t>39</w:t>
      </w:r>
    </w:p>
    <w:p w14:paraId="62D484C9" w14:textId="062D45A1" w:rsidR="00CA4E7D" w:rsidRPr="009A7609" w:rsidRDefault="00CA4E7D"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w:t>
      </w:r>
      <w:r w:rsidR="000E12AF" w:rsidRPr="009A7609">
        <w:rPr>
          <w:rFonts w:ascii="Arial" w:hAnsi="Arial" w:cs="Arial"/>
          <w:sz w:val="24"/>
          <w:szCs w:val="24"/>
        </w:rPr>
        <w:t>–</w:t>
      </w:r>
      <w:r w:rsidRPr="009A7609">
        <w:rPr>
          <w:rFonts w:ascii="Arial" w:hAnsi="Arial" w:cs="Arial"/>
          <w:sz w:val="24"/>
          <w:szCs w:val="24"/>
        </w:rPr>
        <w:t xml:space="preserve"> </w:t>
      </w:r>
      <w:r w:rsidR="002D7492" w:rsidRPr="009A7609">
        <w:rPr>
          <w:rFonts w:ascii="Arial" w:hAnsi="Arial" w:cs="Arial"/>
          <w:sz w:val="24"/>
          <w:szCs w:val="24"/>
        </w:rPr>
        <w:t>8</w:t>
      </w:r>
      <w:r w:rsidRPr="009A7609">
        <w:rPr>
          <w:rFonts w:ascii="Arial" w:hAnsi="Arial" w:cs="Arial"/>
          <w:sz w:val="24"/>
          <w:szCs w:val="24"/>
        </w:rPr>
        <w:t>, din care:</w:t>
      </w:r>
    </w:p>
    <w:p w14:paraId="63749AF6" w14:textId="6A8382B4" w:rsidR="00DC0470" w:rsidRPr="009A7609" w:rsidRDefault="00DC0470"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avertismente – </w:t>
      </w:r>
      <w:r w:rsidR="002D7492" w:rsidRPr="009A7609">
        <w:rPr>
          <w:rFonts w:ascii="Arial" w:hAnsi="Arial" w:cs="Arial"/>
          <w:sz w:val="24"/>
          <w:szCs w:val="24"/>
          <w:lang w:val="it-IT"/>
        </w:rPr>
        <w:t>2</w:t>
      </w:r>
    </w:p>
    <w:p w14:paraId="56C0F062" w14:textId="1BA3D95F" w:rsidR="00E12864" w:rsidRPr="009A7609" w:rsidRDefault="00E12864"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nr. amenzi –</w:t>
      </w:r>
      <w:r w:rsidR="00D91D54" w:rsidRPr="009A7609">
        <w:rPr>
          <w:rFonts w:ascii="Arial" w:hAnsi="Arial" w:cs="Arial"/>
          <w:sz w:val="24"/>
          <w:szCs w:val="24"/>
          <w:lang w:val="it-IT"/>
        </w:rPr>
        <w:t xml:space="preserve"> </w:t>
      </w:r>
      <w:r w:rsidR="002D7492" w:rsidRPr="009A7609">
        <w:rPr>
          <w:rFonts w:ascii="Arial" w:hAnsi="Arial" w:cs="Arial"/>
          <w:sz w:val="24"/>
          <w:szCs w:val="24"/>
          <w:lang w:val="it-IT"/>
        </w:rPr>
        <w:t>6</w:t>
      </w:r>
    </w:p>
    <w:p w14:paraId="42D2C7AD" w14:textId="5F297837" w:rsidR="00E12864" w:rsidRPr="009A7609" w:rsidRDefault="00E12864"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 xml:space="preserve">- total valoare amenzi – </w:t>
      </w:r>
      <w:r w:rsidR="002D7492" w:rsidRPr="009A7609">
        <w:rPr>
          <w:rFonts w:ascii="Arial" w:hAnsi="Arial" w:cs="Arial"/>
          <w:b/>
          <w:sz w:val="24"/>
          <w:szCs w:val="24"/>
          <w:lang w:val="it-IT"/>
        </w:rPr>
        <w:t>16</w:t>
      </w:r>
      <w:r w:rsidRPr="009A7609">
        <w:rPr>
          <w:rFonts w:ascii="Arial" w:hAnsi="Arial" w:cs="Arial"/>
          <w:b/>
          <w:sz w:val="24"/>
          <w:szCs w:val="24"/>
          <w:lang w:val="it-IT"/>
        </w:rPr>
        <w:t>.</w:t>
      </w:r>
      <w:r w:rsidR="002D7492" w:rsidRPr="009A7609">
        <w:rPr>
          <w:rFonts w:ascii="Arial" w:hAnsi="Arial" w:cs="Arial"/>
          <w:b/>
          <w:sz w:val="24"/>
          <w:szCs w:val="24"/>
          <w:lang w:val="it-IT"/>
        </w:rPr>
        <w:t>8</w:t>
      </w:r>
      <w:r w:rsidRPr="009A7609">
        <w:rPr>
          <w:rFonts w:ascii="Arial" w:hAnsi="Arial" w:cs="Arial"/>
          <w:b/>
          <w:sz w:val="24"/>
          <w:szCs w:val="24"/>
          <w:lang w:val="it-IT"/>
        </w:rPr>
        <w:t>00 lei</w:t>
      </w:r>
    </w:p>
    <w:p w14:paraId="1CB8A4D7" w14:textId="78756757" w:rsidR="002D7492" w:rsidRPr="009A7609" w:rsidRDefault="002D7492" w:rsidP="00C03AA4">
      <w:pPr>
        <w:pStyle w:val="Frspaiere"/>
        <w:tabs>
          <w:tab w:val="right" w:pos="9072"/>
        </w:tabs>
        <w:ind w:left="0"/>
        <w:rPr>
          <w:rFonts w:ascii="Arial" w:hAnsi="Arial" w:cs="Arial"/>
          <w:bCs/>
          <w:sz w:val="24"/>
          <w:szCs w:val="24"/>
          <w:lang w:val="ro-RO"/>
        </w:rPr>
      </w:pPr>
      <w:r w:rsidRPr="009A7609">
        <w:rPr>
          <w:rFonts w:ascii="Arial" w:hAnsi="Arial" w:cs="Arial"/>
          <w:bCs/>
          <w:sz w:val="24"/>
          <w:szCs w:val="24"/>
          <w:lang w:val="it-IT"/>
        </w:rPr>
        <w:t xml:space="preserve">Probe aflate </w:t>
      </w:r>
      <w:r w:rsidRPr="009A7609">
        <w:rPr>
          <w:rFonts w:ascii="Arial" w:hAnsi="Arial" w:cs="Arial"/>
          <w:bCs/>
          <w:sz w:val="24"/>
          <w:szCs w:val="24"/>
          <w:lang w:val="ro-RO"/>
        </w:rPr>
        <w:t xml:space="preserve">în lucru – 2 </w:t>
      </w:r>
    </w:p>
    <w:p w14:paraId="2B431D27" w14:textId="6FBE450E" w:rsidR="00CA4E7D" w:rsidRPr="009A7609" w:rsidRDefault="00CA4E7D"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Retragere de la utilizare: </w:t>
      </w:r>
      <w:r w:rsidR="002D7492" w:rsidRPr="009A7609">
        <w:rPr>
          <w:rFonts w:ascii="Arial" w:hAnsi="Arial" w:cs="Arial"/>
          <w:sz w:val="24"/>
          <w:szCs w:val="24"/>
          <w:lang w:val="it-IT"/>
        </w:rPr>
        <w:t>29588</w:t>
      </w:r>
      <w:r w:rsidR="00F31B74" w:rsidRPr="009A7609">
        <w:rPr>
          <w:rFonts w:ascii="Arial" w:hAnsi="Arial" w:cs="Arial"/>
          <w:sz w:val="24"/>
          <w:szCs w:val="24"/>
          <w:lang w:val="it-IT"/>
        </w:rPr>
        <w:t xml:space="preserve"> </w:t>
      </w:r>
      <w:r w:rsidRPr="009A7609">
        <w:rPr>
          <w:rFonts w:ascii="Arial" w:hAnsi="Arial" w:cs="Arial"/>
          <w:sz w:val="24"/>
          <w:szCs w:val="24"/>
          <w:lang w:val="it-IT"/>
        </w:rPr>
        <w:t>produse</w:t>
      </w:r>
    </w:p>
    <w:p w14:paraId="48C22AD3" w14:textId="190BD2D0" w:rsidR="00CA4E7D" w:rsidRPr="009A7609" w:rsidRDefault="00CA4E7D"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Cantitatea retrasă: </w:t>
      </w:r>
      <w:r w:rsidR="002D7492" w:rsidRPr="009A7609">
        <w:rPr>
          <w:rFonts w:ascii="Arial" w:hAnsi="Arial" w:cs="Arial"/>
          <w:sz w:val="24"/>
          <w:szCs w:val="24"/>
          <w:lang w:val="it-IT"/>
        </w:rPr>
        <w:t>169</w:t>
      </w:r>
      <w:r w:rsidR="003632DD" w:rsidRPr="009A7609">
        <w:rPr>
          <w:rFonts w:ascii="Arial" w:hAnsi="Arial" w:cs="Arial"/>
          <w:sz w:val="24"/>
          <w:szCs w:val="24"/>
          <w:lang w:val="it-IT"/>
        </w:rPr>
        <w:t>,</w:t>
      </w:r>
      <w:r w:rsidR="002D7492" w:rsidRPr="009A7609">
        <w:rPr>
          <w:rFonts w:ascii="Arial" w:hAnsi="Arial" w:cs="Arial"/>
          <w:sz w:val="24"/>
          <w:szCs w:val="24"/>
          <w:lang w:val="it-IT"/>
        </w:rPr>
        <w:t>8</w:t>
      </w:r>
      <w:r w:rsidR="0091558C" w:rsidRPr="009A7609">
        <w:rPr>
          <w:rFonts w:ascii="Arial" w:hAnsi="Arial" w:cs="Arial"/>
          <w:sz w:val="24"/>
          <w:szCs w:val="24"/>
          <w:lang w:val="it-IT"/>
        </w:rPr>
        <w:t xml:space="preserve"> </w:t>
      </w:r>
      <w:r w:rsidR="00E521F2" w:rsidRPr="009A7609">
        <w:rPr>
          <w:rFonts w:ascii="Arial" w:hAnsi="Arial" w:cs="Arial"/>
          <w:sz w:val="24"/>
          <w:szCs w:val="24"/>
          <w:lang w:val="it-IT"/>
        </w:rPr>
        <w:t>litri</w:t>
      </w:r>
      <w:r w:rsidR="00E94315" w:rsidRPr="009A7609">
        <w:rPr>
          <w:rFonts w:ascii="Arial" w:hAnsi="Arial" w:cs="Arial"/>
          <w:sz w:val="24"/>
          <w:szCs w:val="24"/>
          <w:lang w:val="it-IT"/>
        </w:rPr>
        <w:t xml:space="preserve"> şi </w:t>
      </w:r>
      <w:r w:rsidR="002D7492" w:rsidRPr="009A7609">
        <w:rPr>
          <w:rFonts w:ascii="Arial" w:hAnsi="Arial" w:cs="Arial"/>
          <w:sz w:val="24"/>
          <w:szCs w:val="24"/>
          <w:lang w:val="it-IT"/>
        </w:rPr>
        <w:t>7490</w:t>
      </w:r>
      <w:r w:rsidR="003632DD" w:rsidRPr="009A7609">
        <w:rPr>
          <w:rFonts w:ascii="Arial" w:hAnsi="Arial" w:cs="Arial"/>
          <w:sz w:val="24"/>
          <w:szCs w:val="24"/>
          <w:lang w:val="it-IT"/>
        </w:rPr>
        <w:t>,</w:t>
      </w:r>
      <w:r w:rsidR="002D7492" w:rsidRPr="009A7609">
        <w:rPr>
          <w:rFonts w:ascii="Arial" w:hAnsi="Arial" w:cs="Arial"/>
          <w:sz w:val="24"/>
          <w:szCs w:val="24"/>
          <w:lang w:val="it-IT"/>
        </w:rPr>
        <w:t>375</w:t>
      </w:r>
      <w:r w:rsidR="00E94315" w:rsidRPr="009A7609">
        <w:rPr>
          <w:rFonts w:ascii="Arial" w:hAnsi="Arial" w:cs="Arial"/>
          <w:sz w:val="24"/>
          <w:szCs w:val="24"/>
          <w:lang w:val="it-IT"/>
        </w:rPr>
        <w:t xml:space="preserve"> Kg</w:t>
      </w:r>
    </w:p>
    <w:p w14:paraId="44A8E9DF" w14:textId="08278274" w:rsidR="00DC0470" w:rsidRPr="009A7609" w:rsidRDefault="00DC0470"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Retragere de la comercializare: </w:t>
      </w:r>
      <w:r w:rsidR="002D7492" w:rsidRPr="009A7609">
        <w:rPr>
          <w:rFonts w:ascii="Arial" w:hAnsi="Arial" w:cs="Arial"/>
          <w:sz w:val="24"/>
          <w:szCs w:val="24"/>
          <w:lang w:val="it-IT"/>
        </w:rPr>
        <w:t>12</w:t>
      </w:r>
      <w:r w:rsidRPr="009A7609">
        <w:rPr>
          <w:rFonts w:ascii="Arial" w:hAnsi="Arial" w:cs="Arial"/>
          <w:sz w:val="24"/>
          <w:szCs w:val="24"/>
          <w:lang w:val="it-IT"/>
        </w:rPr>
        <w:t xml:space="preserve"> produse</w:t>
      </w:r>
    </w:p>
    <w:p w14:paraId="1F20DBD7" w14:textId="407A3484" w:rsidR="00DC0470" w:rsidRPr="009A7609" w:rsidRDefault="00DC0470"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Cantitatea retrasă: </w:t>
      </w:r>
      <w:r w:rsidR="002D7492" w:rsidRPr="009A7609">
        <w:rPr>
          <w:rFonts w:ascii="Arial" w:hAnsi="Arial" w:cs="Arial"/>
          <w:sz w:val="24"/>
          <w:szCs w:val="24"/>
          <w:lang w:val="it-IT"/>
        </w:rPr>
        <w:t>13104</w:t>
      </w:r>
      <w:r w:rsidR="003632DD" w:rsidRPr="009A7609">
        <w:rPr>
          <w:rFonts w:ascii="Arial" w:hAnsi="Arial" w:cs="Arial"/>
          <w:sz w:val="24"/>
          <w:szCs w:val="24"/>
          <w:lang w:val="it-IT"/>
        </w:rPr>
        <w:t>,</w:t>
      </w:r>
      <w:r w:rsidR="002D7492" w:rsidRPr="009A7609">
        <w:rPr>
          <w:rFonts w:ascii="Arial" w:hAnsi="Arial" w:cs="Arial"/>
          <w:sz w:val="24"/>
          <w:szCs w:val="24"/>
          <w:lang w:val="it-IT"/>
        </w:rPr>
        <w:t>31</w:t>
      </w:r>
      <w:r w:rsidRPr="009A7609">
        <w:rPr>
          <w:rFonts w:ascii="Arial" w:hAnsi="Arial" w:cs="Arial"/>
          <w:sz w:val="24"/>
          <w:szCs w:val="24"/>
          <w:lang w:val="it-IT"/>
        </w:rPr>
        <w:t xml:space="preserve"> litri </w:t>
      </w:r>
      <w:r w:rsidR="001B1835" w:rsidRPr="009A7609">
        <w:rPr>
          <w:rFonts w:ascii="Arial" w:hAnsi="Arial" w:cs="Arial"/>
          <w:sz w:val="24"/>
          <w:szCs w:val="24"/>
          <w:lang w:val="it-IT"/>
        </w:rPr>
        <w:t xml:space="preserve">şi </w:t>
      </w:r>
      <w:r w:rsidR="002D7492" w:rsidRPr="009A7609">
        <w:rPr>
          <w:rFonts w:ascii="Arial" w:hAnsi="Arial" w:cs="Arial"/>
          <w:sz w:val="24"/>
          <w:szCs w:val="24"/>
          <w:lang w:val="it-IT"/>
        </w:rPr>
        <w:t>1413</w:t>
      </w:r>
      <w:r w:rsidR="001B1835" w:rsidRPr="009A7609">
        <w:rPr>
          <w:rFonts w:ascii="Arial" w:hAnsi="Arial" w:cs="Arial"/>
          <w:sz w:val="24"/>
          <w:szCs w:val="24"/>
          <w:lang w:val="it-IT"/>
        </w:rPr>
        <w:t xml:space="preserve"> Kg</w:t>
      </w:r>
    </w:p>
    <w:p w14:paraId="725446D7" w14:textId="4F19F212" w:rsidR="00FA6726" w:rsidRPr="009A7609" w:rsidRDefault="008B26C1" w:rsidP="00C03AA4">
      <w:pPr>
        <w:pStyle w:val="Frspaiere"/>
        <w:tabs>
          <w:tab w:val="left" w:pos="142"/>
          <w:tab w:val="left" w:pos="2655"/>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r w:rsidR="00E5585A" w:rsidRPr="009A7609">
        <w:rPr>
          <w:rFonts w:ascii="Arial" w:hAnsi="Arial" w:cs="Arial"/>
          <w:b/>
          <w:sz w:val="24"/>
          <w:szCs w:val="24"/>
          <w:lang w:val="it-IT"/>
        </w:rPr>
        <w:t>:</w:t>
      </w:r>
    </w:p>
    <w:p w14:paraId="7CF28C51" w14:textId="408EEB4A" w:rsidR="0002158C" w:rsidRPr="009A7609" w:rsidRDefault="00CC6B68" w:rsidP="00C03AA4">
      <w:pPr>
        <w:pStyle w:val="Frspaiere"/>
        <w:numPr>
          <w:ilvl w:val="0"/>
          <w:numId w:val="18"/>
        </w:numPr>
        <w:tabs>
          <w:tab w:val="left" w:pos="142"/>
          <w:tab w:val="left" w:pos="2655"/>
          <w:tab w:val="right" w:pos="9072"/>
        </w:tabs>
        <w:ind w:left="0" w:firstLine="0"/>
        <w:rPr>
          <w:rFonts w:ascii="Arial" w:hAnsi="Arial" w:cs="Arial"/>
          <w:bCs/>
          <w:sz w:val="24"/>
          <w:szCs w:val="24"/>
          <w:lang w:val="x-none"/>
        </w:rPr>
      </w:pPr>
      <w:proofErr w:type="spellStart"/>
      <w:r w:rsidRPr="009A7609">
        <w:rPr>
          <w:rFonts w:ascii="Arial" w:hAnsi="Arial" w:cs="Arial"/>
          <w:bCs/>
          <w:sz w:val="24"/>
          <w:szCs w:val="24"/>
          <w:lang w:val="x-none"/>
        </w:rPr>
        <w:t>ne</w:t>
      </w:r>
      <w:r w:rsidR="0002158C" w:rsidRPr="009A7609">
        <w:rPr>
          <w:rFonts w:ascii="Arial" w:hAnsi="Arial" w:cs="Arial"/>
          <w:bCs/>
          <w:sz w:val="24"/>
          <w:szCs w:val="24"/>
          <w:lang w:val="x-none"/>
        </w:rPr>
        <w:t>îndeplinirea</w:t>
      </w:r>
      <w:proofErr w:type="spellEnd"/>
      <w:r w:rsidR="0002158C" w:rsidRPr="009A7609">
        <w:rPr>
          <w:rFonts w:ascii="Arial" w:hAnsi="Arial" w:cs="Arial"/>
          <w:bCs/>
          <w:sz w:val="24"/>
          <w:szCs w:val="24"/>
          <w:lang w:val="x-none"/>
        </w:rPr>
        <w:t xml:space="preserve"> </w:t>
      </w:r>
      <w:proofErr w:type="spellStart"/>
      <w:r w:rsidR="0002158C" w:rsidRPr="009A7609">
        <w:rPr>
          <w:rFonts w:ascii="Arial" w:hAnsi="Arial" w:cs="Arial"/>
          <w:bCs/>
          <w:sz w:val="24"/>
          <w:szCs w:val="24"/>
          <w:lang w:val="x-none"/>
        </w:rPr>
        <w:t>măsurilor</w:t>
      </w:r>
      <w:proofErr w:type="spellEnd"/>
      <w:r w:rsidR="0002158C" w:rsidRPr="009A7609">
        <w:rPr>
          <w:rFonts w:ascii="Arial" w:hAnsi="Arial" w:cs="Arial"/>
          <w:bCs/>
          <w:sz w:val="24"/>
          <w:szCs w:val="24"/>
          <w:lang w:val="x-none"/>
        </w:rPr>
        <w:t xml:space="preserve"> </w:t>
      </w:r>
      <w:proofErr w:type="spellStart"/>
      <w:r w:rsidR="0002158C" w:rsidRPr="009A7609">
        <w:rPr>
          <w:rFonts w:ascii="Arial" w:hAnsi="Arial" w:cs="Arial"/>
          <w:bCs/>
          <w:sz w:val="24"/>
          <w:szCs w:val="24"/>
          <w:lang w:val="x-none"/>
        </w:rPr>
        <w:t>dispuse</w:t>
      </w:r>
      <w:proofErr w:type="spellEnd"/>
      <w:r w:rsidR="0002158C" w:rsidRPr="009A7609">
        <w:rPr>
          <w:rFonts w:ascii="Arial" w:hAnsi="Arial" w:cs="Arial"/>
          <w:bCs/>
          <w:sz w:val="24"/>
          <w:szCs w:val="24"/>
          <w:lang w:val="x-none"/>
        </w:rPr>
        <w:t xml:space="preserve"> cu </w:t>
      </w:r>
      <w:proofErr w:type="spellStart"/>
      <w:r w:rsidR="0002158C" w:rsidRPr="009A7609">
        <w:rPr>
          <w:rFonts w:ascii="Arial" w:hAnsi="Arial" w:cs="Arial"/>
          <w:bCs/>
          <w:sz w:val="24"/>
          <w:szCs w:val="24"/>
          <w:lang w:val="x-none"/>
        </w:rPr>
        <w:t>ocazia</w:t>
      </w:r>
      <w:proofErr w:type="spellEnd"/>
      <w:r w:rsidR="0002158C" w:rsidRPr="009A7609">
        <w:rPr>
          <w:rFonts w:ascii="Arial" w:hAnsi="Arial" w:cs="Arial"/>
          <w:bCs/>
          <w:sz w:val="24"/>
          <w:szCs w:val="24"/>
          <w:lang w:val="x-none"/>
        </w:rPr>
        <w:t xml:space="preserve"> </w:t>
      </w:r>
      <w:proofErr w:type="spellStart"/>
      <w:r w:rsidR="0002158C" w:rsidRPr="009A7609">
        <w:rPr>
          <w:rFonts w:ascii="Arial" w:hAnsi="Arial" w:cs="Arial"/>
          <w:bCs/>
          <w:sz w:val="24"/>
          <w:szCs w:val="24"/>
          <w:lang w:val="x-none"/>
        </w:rPr>
        <w:t>controlului</w:t>
      </w:r>
      <w:proofErr w:type="spellEnd"/>
      <w:r w:rsidR="0002158C" w:rsidRPr="009A7609">
        <w:rPr>
          <w:rFonts w:ascii="Arial" w:hAnsi="Arial" w:cs="Arial"/>
          <w:bCs/>
          <w:sz w:val="24"/>
          <w:szCs w:val="24"/>
          <w:lang w:val="x-none"/>
        </w:rPr>
        <w:t xml:space="preserve"> anterior </w:t>
      </w:r>
      <w:proofErr w:type="spellStart"/>
      <w:r w:rsidR="0002158C" w:rsidRPr="009A7609">
        <w:rPr>
          <w:rFonts w:ascii="Arial" w:hAnsi="Arial" w:cs="Arial"/>
          <w:bCs/>
          <w:sz w:val="24"/>
          <w:szCs w:val="24"/>
          <w:lang w:val="x-none"/>
        </w:rPr>
        <w:t>realizat</w:t>
      </w:r>
      <w:proofErr w:type="spellEnd"/>
      <w:r w:rsidR="0002158C" w:rsidRPr="009A7609">
        <w:rPr>
          <w:rFonts w:ascii="Arial" w:hAnsi="Arial" w:cs="Arial"/>
          <w:bCs/>
          <w:sz w:val="24"/>
          <w:szCs w:val="24"/>
          <w:lang w:val="x-none"/>
        </w:rPr>
        <w:t xml:space="preserve"> </w:t>
      </w:r>
      <w:proofErr w:type="spellStart"/>
      <w:r w:rsidR="0002158C" w:rsidRPr="009A7609">
        <w:rPr>
          <w:rFonts w:ascii="Arial" w:hAnsi="Arial" w:cs="Arial"/>
          <w:bCs/>
          <w:sz w:val="24"/>
          <w:szCs w:val="24"/>
          <w:lang w:val="x-none"/>
        </w:rPr>
        <w:t>pentru</w:t>
      </w:r>
      <w:proofErr w:type="spellEnd"/>
      <w:r w:rsidR="0002158C" w:rsidRPr="009A7609">
        <w:rPr>
          <w:rFonts w:ascii="Arial" w:hAnsi="Arial" w:cs="Arial"/>
          <w:bCs/>
          <w:sz w:val="24"/>
          <w:szCs w:val="24"/>
          <w:lang w:val="x-none"/>
        </w:rPr>
        <w:t xml:space="preserve"> </w:t>
      </w:r>
      <w:proofErr w:type="spellStart"/>
      <w:r w:rsidR="0002158C" w:rsidRPr="009A7609">
        <w:rPr>
          <w:rFonts w:ascii="Arial" w:hAnsi="Arial" w:cs="Arial"/>
          <w:bCs/>
          <w:sz w:val="24"/>
          <w:szCs w:val="24"/>
          <w:lang w:val="x-none"/>
        </w:rPr>
        <w:t>verificarea</w:t>
      </w:r>
      <w:proofErr w:type="spellEnd"/>
      <w:r w:rsidR="0002158C" w:rsidRPr="009A7609">
        <w:rPr>
          <w:rFonts w:ascii="Arial" w:hAnsi="Arial" w:cs="Arial"/>
          <w:bCs/>
          <w:sz w:val="24"/>
          <w:szCs w:val="24"/>
          <w:lang w:val="x-none"/>
        </w:rPr>
        <w:t xml:space="preserve"> </w:t>
      </w:r>
      <w:proofErr w:type="spellStart"/>
      <w:r w:rsidR="0002158C" w:rsidRPr="009A7609">
        <w:rPr>
          <w:rFonts w:ascii="Arial" w:hAnsi="Arial" w:cs="Arial"/>
          <w:bCs/>
          <w:sz w:val="24"/>
          <w:szCs w:val="24"/>
          <w:lang w:val="x-none"/>
        </w:rPr>
        <w:t>produselor</w:t>
      </w:r>
      <w:proofErr w:type="spellEnd"/>
      <w:r w:rsidR="0002158C" w:rsidRPr="009A7609">
        <w:rPr>
          <w:rFonts w:ascii="Arial" w:hAnsi="Arial" w:cs="Arial"/>
          <w:bCs/>
          <w:sz w:val="24"/>
          <w:szCs w:val="24"/>
          <w:lang w:val="x-none"/>
        </w:rPr>
        <w:t xml:space="preserve"> </w:t>
      </w:r>
      <w:r w:rsidR="002D7492" w:rsidRPr="009A7609">
        <w:rPr>
          <w:rFonts w:ascii="Arial" w:hAnsi="Arial" w:cs="Arial"/>
          <w:bCs/>
          <w:sz w:val="24"/>
          <w:szCs w:val="24"/>
          <w:lang w:val="x-none"/>
        </w:rPr>
        <w:t>biocide</w:t>
      </w:r>
      <w:r w:rsidR="002D7492" w:rsidRPr="009A7609">
        <w:rPr>
          <w:rFonts w:ascii="Arial" w:hAnsi="Arial" w:cs="Arial"/>
          <w:bCs/>
          <w:sz w:val="24"/>
          <w:szCs w:val="24"/>
          <w:lang w:val="it-IT"/>
        </w:rPr>
        <w:t>;</w:t>
      </w:r>
    </w:p>
    <w:p w14:paraId="6FA15FA9" w14:textId="424B4DE1" w:rsidR="002D7492" w:rsidRPr="009A7609" w:rsidRDefault="002D7492" w:rsidP="00C03AA4">
      <w:pPr>
        <w:pStyle w:val="Frspaiere"/>
        <w:numPr>
          <w:ilvl w:val="0"/>
          <w:numId w:val="18"/>
        </w:numPr>
        <w:tabs>
          <w:tab w:val="left" w:pos="142"/>
          <w:tab w:val="left" w:pos="2655"/>
          <w:tab w:val="right" w:pos="9072"/>
        </w:tabs>
        <w:ind w:left="0" w:firstLine="0"/>
        <w:rPr>
          <w:rFonts w:ascii="Arial" w:hAnsi="Arial" w:cs="Arial"/>
          <w:bCs/>
          <w:sz w:val="24"/>
          <w:szCs w:val="24"/>
          <w:lang w:val="x-none"/>
        </w:rPr>
      </w:pPr>
      <w:proofErr w:type="spellStart"/>
      <w:r w:rsidRPr="009A7609">
        <w:rPr>
          <w:rFonts w:ascii="Arial" w:hAnsi="Arial" w:cs="Arial"/>
          <w:bCs/>
          <w:sz w:val="24"/>
          <w:szCs w:val="24"/>
        </w:rPr>
        <w:t>neutilizarea</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corectă</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sau</w:t>
      </w:r>
      <w:proofErr w:type="spellEnd"/>
      <w:r w:rsidRPr="009A7609">
        <w:rPr>
          <w:rFonts w:ascii="Arial" w:hAnsi="Arial" w:cs="Arial"/>
          <w:bCs/>
          <w:sz w:val="24"/>
          <w:szCs w:val="24"/>
        </w:rPr>
        <w:t xml:space="preserve"> conform </w:t>
      </w:r>
      <w:proofErr w:type="spellStart"/>
      <w:r w:rsidRPr="009A7609">
        <w:rPr>
          <w:rFonts w:ascii="Arial" w:hAnsi="Arial" w:cs="Arial"/>
          <w:bCs/>
          <w:sz w:val="24"/>
          <w:szCs w:val="24"/>
        </w:rPr>
        <w:t>instrucţiunilor</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producătorului</w:t>
      </w:r>
      <w:proofErr w:type="spellEnd"/>
      <w:r w:rsidRPr="009A7609">
        <w:rPr>
          <w:rFonts w:ascii="Arial" w:hAnsi="Arial" w:cs="Arial"/>
          <w:bCs/>
          <w:sz w:val="24"/>
          <w:szCs w:val="24"/>
        </w:rPr>
        <w:t xml:space="preserve"> a </w:t>
      </w:r>
      <w:proofErr w:type="spellStart"/>
      <w:r w:rsidRPr="009A7609">
        <w:rPr>
          <w:rFonts w:ascii="Arial" w:hAnsi="Arial" w:cs="Arial"/>
          <w:bCs/>
          <w:sz w:val="24"/>
          <w:szCs w:val="24"/>
        </w:rPr>
        <w:t>produselor</w:t>
      </w:r>
      <w:proofErr w:type="spellEnd"/>
      <w:r w:rsidRPr="009A7609">
        <w:rPr>
          <w:rFonts w:ascii="Arial" w:hAnsi="Arial" w:cs="Arial"/>
          <w:bCs/>
          <w:sz w:val="24"/>
          <w:szCs w:val="24"/>
        </w:rPr>
        <w:t xml:space="preserve"> biocide </w:t>
      </w:r>
      <w:proofErr w:type="spellStart"/>
      <w:r w:rsidRPr="009A7609">
        <w:rPr>
          <w:rFonts w:ascii="Arial" w:hAnsi="Arial" w:cs="Arial"/>
          <w:bCs/>
          <w:sz w:val="24"/>
          <w:szCs w:val="24"/>
        </w:rPr>
        <w:t>şi</w:t>
      </w:r>
      <w:proofErr w:type="spellEnd"/>
      <w:r w:rsidRPr="009A7609">
        <w:rPr>
          <w:rFonts w:ascii="Arial" w:hAnsi="Arial" w:cs="Arial"/>
          <w:bCs/>
          <w:sz w:val="24"/>
          <w:szCs w:val="24"/>
        </w:rPr>
        <w:t>/</w:t>
      </w:r>
      <w:proofErr w:type="spellStart"/>
      <w:r w:rsidRPr="009A7609">
        <w:rPr>
          <w:rFonts w:ascii="Arial" w:hAnsi="Arial" w:cs="Arial"/>
          <w:bCs/>
          <w:sz w:val="24"/>
          <w:szCs w:val="24"/>
        </w:rPr>
        <w:t>sau</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nepăstrarea</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acestora</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în</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condiţii</w:t>
      </w:r>
      <w:proofErr w:type="spellEnd"/>
      <w:r w:rsidRPr="009A7609">
        <w:rPr>
          <w:rFonts w:ascii="Arial" w:hAnsi="Arial" w:cs="Arial"/>
          <w:bCs/>
          <w:sz w:val="24"/>
          <w:szCs w:val="24"/>
        </w:rPr>
        <w:t xml:space="preserve"> care </w:t>
      </w:r>
      <w:proofErr w:type="spellStart"/>
      <w:r w:rsidRPr="009A7609">
        <w:rPr>
          <w:rFonts w:ascii="Arial" w:hAnsi="Arial" w:cs="Arial"/>
          <w:bCs/>
          <w:sz w:val="24"/>
          <w:szCs w:val="24"/>
        </w:rPr>
        <w:t>să</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prevină</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modificările</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fizico-chimice</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şi</w:t>
      </w:r>
      <w:proofErr w:type="spellEnd"/>
      <w:r w:rsidRPr="009A7609">
        <w:rPr>
          <w:rFonts w:ascii="Arial" w:hAnsi="Arial" w:cs="Arial"/>
          <w:bCs/>
          <w:sz w:val="24"/>
          <w:szCs w:val="24"/>
        </w:rPr>
        <w:t xml:space="preserve"> ale </w:t>
      </w:r>
      <w:proofErr w:type="spellStart"/>
      <w:r w:rsidRPr="009A7609">
        <w:rPr>
          <w:rFonts w:ascii="Arial" w:hAnsi="Arial" w:cs="Arial"/>
          <w:bCs/>
          <w:sz w:val="24"/>
          <w:szCs w:val="24"/>
        </w:rPr>
        <w:t>proprietăţilor</w:t>
      </w:r>
      <w:proofErr w:type="spellEnd"/>
      <w:r w:rsidRPr="009A7609">
        <w:rPr>
          <w:rFonts w:ascii="Arial" w:hAnsi="Arial" w:cs="Arial"/>
          <w:bCs/>
          <w:sz w:val="24"/>
          <w:szCs w:val="24"/>
        </w:rPr>
        <w:t xml:space="preserve"> biocide ale </w:t>
      </w:r>
      <w:proofErr w:type="spellStart"/>
      <w:r w:rsidRPr="009A7609">
        <w:rPr>
          <w:rFonts w:ascii="Arial" w:hAnsi="Arial" w:cs="Arial"/>
          <w:bCs/>
          <w:sz w:val="24"/>
          <w:szCs w:val="24"/>
        </w:rPr>
        <w:t>produselor</w:t>
      </w:r>
      <w:proofErr w:type="spellEnd"/>
      <w:r w:rsidRPr="009A7609">
        <w:rPr>
          <w:rFonts w:ascii="Arial" w:hAnsi="Arial" w:cs="Arial"/>
          <w:bCs/>
          <w:sz w:val="24"/>
          <w:szCs w:val="24"/>
        </w:rPr>
        <w:t>;</w:t>
      </w:r>
    </w:p>
    <w:p w14:paraId="51FC201E" w14:textId="59A0B154" w:rsidR="002D7492" w:rsidRPr="009A7609" w:rsidRDefault="002D7492" w:rsidP="00C03AA4">
      <w:pPr>
        <w:pStyle w:val="Frspaiere"/>
        <w:numPr>
          <w:ilvl w:val="0"/>
          <w:numId w:val="18"/>
        </w:numPr>
        <w:tabs>
          <w:tab w:val="left" w:pos="142"/>
          <w:tab w:val="left" w:pos="2655"/>
          <w:tab w:val="right" w:pos="9072"/>
        </w:tabs>
        <w:ind w:left="0" w:firstLine="0"/>
        <w:rPr>
          <w:rFonts w:ascii="Arial" w:hAnsi="Arial" w:cs="Arial"/>
          <w:bCs/>
          <w:sz w:val="24"/>
          <w:szCs w:val="24"/>
        </w:rPr>
      </w:pPr>
      <w:proofErr w:type="spellStart"/>
      <w:r w:rsidRPr="009A7609">
        <w:rPr>
          <w:rFonts w:ascii="Arial" w:hAnsi="Arial" w:cs="Arial"/>
          <w:bCs/>
          <w:sz w:val="24"/>
          <w:szCs w:val="24"/>
        </w:rPr>
        <w:t>utilizarea</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produselor</w:t>
      </w:r>
      <w:proofErr w:type="spellEnd"/>
      <w:r w:rsidRPr="009A7609">
        <w:rPr>
          <w:rFonts w:ascii="Arial" w:hAnsi="Arial" w:cs="Arial"/>
          <w:bCs/>
          <w:sz w:val="24"/>
          <w:szCs w:val="24"/>
        </w:rPr>
        <w:t xml:space="preserve"> biocide </w:t>
      </w:r>
      <w:proofErr w:type="spellStart"/>
      <w:r w:rsidRPr="009A7609">
        <w:rPr>
          <w:rFonts w:ascii="Arial" w:hAnsi="Arial" w:cs="Arial"/>
          <w:bCs/>
          <w:sz w:val="24"/>
          <w:szCs w:val="24"/>
        </w:rPr>
        <w:t>neavizate</w:t>
      </w:r>
      <w:proofErr w:type="spellEnd"/>
      <w:r w:rsidRPr="009A7609">
        <w:rPr>
          <w:rFonts w:ascii="Arial" w:hAnsi="Arial" w:cs="Arial"/>
          <w:bCs/>
          <w:sz w:val="24"/>
          <w:szCs w:val="24"/>
        </w:rPr>
        <w:t>;</w:t>
      </w:r>
    </w:p>
    <w:p w14:paraId="4CEB147D" w14:textId="77777777" w:rsidR="002D7492" w:rsidRPr="009A7609" w:rsidRDefault="002D7492" w:rsidP="00C03AA4">
      <w:pPr>
        <w:pStyle w:val="Frspaiere"/>
        <w:numPr>
          <w:ilvl w:val="0"/>
          <w:numId w:val="18"/>
        </w:numPr>
        <w:tabs>
          <w:tab w:val="left" w:pos="2655"/>
          <w:tab w:val="right" w:pos="9072"/>
        </w:tabs>
        <w:ind w:left="0" w:firstLine="0"/>
        <w:rPr>
          <w:rFonts w:ascii="Arial" w:hAnsi="Arial" w:cs="Arial"/>
          <w:bCs/>
          <w:sz w:val="24"/>
          <w:szCs w:val="24"/>
        </w:rPr>
      </w:pPr>
      <w:proofErr w:type="spellStart"/>
      <w:r w:rsidRPr="009A7609">
        <w:rPr>
          <w:rFonts w:ascii="Arial" w:hAnsi="Arial" w:cs="Arial"/>
          <w:bCs/>
          <w:sz w:val="24"/>
          <w:szCs w:val="24"/>
        </w:rPr>
        <w:t>existenţa</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şi</w:t>
      </w:r>
      <w:proofErr w:type="spellEnd"/>
      <w:r w:rsidRPr="009A7609">
        <w:rPr>
          <w:rFonts w:ascii="Arial" w:hAnsi="Arial" w:cs="Arial"/>
          <w:bCs/>
          <w:sz w:val="24"/>
          <w:szCs w:val="24"/>
        </w:rPr>
        <w:t>/</w:t>
      </w:r>
      <w:proofErr w:type="spellStart"/>
      <w:r w:rsidRPr="009A7609">
        <w:rPr>
          <w:rFonts w:ascii="Arial" w:hAnsi="Arial" w:cs="Arial"/>
          <w:bCs/>
          <w:sz w:val="24"/>
          <w:szCs w:val="24"/>
        </w:rPr>
        <w:t>sau</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utilizarea</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produselor</w:t>
      </w:r>
      <w:proofErr w:type="spellEnd"/>
      <w:r w:rsidRPr="009A7609">
        <w:rPr>
          <w:rFonts w:ascii="Arial" w:hAnsi="Arial" w:cs="Arial"/>
          <w:bCs/>
          <w:sz w:val="24"/>
          <w:szCs w:val="24"/>
        </w:rPr>
        <w:t xml:space="preserve"> biocide cu termen de </w:t>
      </w:r>
      <w:proofErr w:type="spellStart"/>
      <w:r w:rsidRPr="009A7609">
        <w:rPr>
          <w:rFonts w:ascii="Arial" w:hAnsi="Arial" w:cs="Arial"/>
          <w:bCs/>
          <w:sz w:val="24"/>
          <w:szCs w:val="24"/>
        </w:rPr>
        <w:t>valabilitate</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expirat</w:t>
      </w:r>
      <w:proofErr w:type="spellEnd"/>
      <w:r w:rsidRPr="009A7609">
        <w:rPr>
          <w:rFonts w:ascii="Arial" w:hAnsi="Arial" w:cs="Arial"/>
          <w:bCs/>
          <w:sz w:val="24"/>
          <w:szCs w:val="24"/>
        </w:rPr>
        <w:t>;</w:t>
      </w:r>
    </w:p>
    <w:p w14:paraId="5699815C" w14:textId="77777777" w:rsidR="002D7492" w:rsidRPr="009A7609" w:rsidRDefault="002D7492" w:rsidP="00C03AA4">
      <w:pPr>
        <w:pStyle w:val="Frspaiere"/>
        <w:numPr>
          <w:ilvl w:val="0"/>
          <w:numId w:val="18"/>
        </w:numPr>
        <w:tabs>
          <w:tab w:val="left" w:pos="142"/>
          <w:tab w:val="left" w:pos="2655"/>
          <w:tab w:val="right" w:pos="9072"/>
        </w:tabs>
        <w:ind w:left="0" w:firstLine="0"/>
        <w:rPr>
          <w:rFonts w:ascii="Arial" w:hAnsi="Arial" w:cs="Arial"/>
          <w:bCs/>
          <w:sz w:val="24"/>
          <w:szCs w:val="24"/>
          <w:lang w:val="it-IT"/>
        </w:rPr>
      </w:pPr>
      <w:r w:rsidRPr="009A7609">
        <w:rPr>
          <w:rFonts w:ascii="Arial" w:hAnsi="Arial" w:cs="Arial"/>
          <w:bCs/>
          <w:sz w:val="24"/>
          <w:szCs w:val="24"/>
          <w:lang w:val="it-IT"/>
        </w:rPr>
        <w:t>nerespectarea regimului produselor biocide;</w:t>
      </w:r>
    </w:p>
    <w:p w14:paraId="113E623E" w14:textId="77777777" w:rsidR="00C52E82" w:rsidRPr="009A7609" w:rsidRDefault="00C52E82" w:rsidP="00C03AA4">
      <w:pPr>
        <w:pStyle w:val="Frspaiere"/>
        <w:tabs>
          <w:tab w:val="right" w:pos="9072"/>
        </w:tabs>
        <w:ind w:left="0"/>
        <w:rPr>
          <w:rFonts w:ascii="Arial" w:hAnsi="Arial" w:cs="Arial"/>
          <w:b/>
          <w:sz w:val="24"/>
          <w:szCs w:val="24"/>
          <w:lang w:val="it-IT"/>
        </w:rPr>
      </w:pPr>
    </w:p>
    <w:p w14:paraId="064DF33A" w14:textId="77777777" w:rsidR="0032068C" w:rsidRDefault="0032068C" w:rsidP="00C03AA4">
      <w:pPr>
        <w:pStyle w:val="Frspaiere"/>
        <w:tabs>
          <w:tab w:val="right" w:pos="9072"/>
        </w:tabs>
        <w:ind w:left="0"/>
        <w:rPr>
          <w:rFonts w:ascii="Arial" w:hAnsi="Arial" w:cs="Arial"/>
          <w:b/>
          <w:sz w:val="24"/>
          <w:szCs w:val="24"/>
          <w:lang w:val="it-IT"/>
        </w:rPr>
      </w:pPr>
    </w:p>
    <w:p w14:paraId="26BEFF78" w14:textId="77777777" w:rsidR="00762446" w:rsidRPr="009A7609" w:rsidRDefault="00762446" w:rsidP="00C03AA4">
      <w:pPr>
        <w:pStyle w:val="Frspaiere"/>
        <w:tabs>
          <w:tab w:val="right" w:pos="9072"/>
        </w:tabs>
        <w:ind w:left="0"/>
        <w:rPr>
          <w:rFonts w:ascii="Arial" w:hAnsi="Arial" w:cs="Arial"/>
          <w:b/>
          <w:sz w:val="24"/>
          <w:szCs w:val="24"/>
          <w:lang w:val="it-IT"/>
        </w:rPr>
      </w:pPr>
    </w:p>
    <w:p w14:paraId="1E967317" w14:textId="407167EC" w:rsidR="005322AD" w:rsidRPr="009A7609" w:rsidRDefault="00581B58" w:rsidP="00C03AA4">
      <w:pPr>
        <w:pStyle w:val="Frspaiere"/>
        <w:tabs>
          <w:tab w:val="right" w:pos="9072"/>
        </w:tabs>
        <w:ind w:left="0"/>
        <w:rPr>
          <w:rFonts w:ascii="Arial" w:hAnsi="Arial" w:cs="Arial"/>
          <w:b/>
          <w:sz w:val="24"/>
          <w:szCs w:val="24"/>
          <w:lang w:val="it-IT"/>
        </w:rPr>
      </w:pPr>
      <w:r w:rsidRPr="009A7609">
        <w:rPr>
          <w:rFonts w:ascii="Arial" w:hAnsi="Arial" w:cs="Arial"/>
          <w:b/>
          <w:sz w:val="24"/>
          <w:szCs w:val="24"/>
          <w:lang w:val="it-IT"/>
        </w:rPr>
        <w:t>Capitolul</w:t>
      </w:r>
      <w:r w:rsidR="005322AD" w:rsidRPr="009A7609">
        <w:rPr>
          <w:rFonts w:ascii="Arial" w:hAnsi="Arial" w:cs="Arial"/>
          <w:b/>
          <w:sz w:val="24"/>
          <w:szCs w:val="24"/>
          <w:lang w:val="it-IT"/>
        </w:rPr>
        <w:t xml:space="preserve"> </w:t>
      </w:r>
      <w:r w:rsidR="00AA6A7A" w:rsidRPr="009A7609">
        <w:rPr>
          <w:rFonts w:ascii="Arial" w:hAnsi="Arial" w:cs="Arial"/>
          <w:b/>
          <w:sz w:val="24"/>
          <w:szCs w:val="24"/>
          <w:lang w:val="it-IT"/>
        </w:rPr>
        <w:t>X</w:t>
      </w:r>
      <w:r w:rsidR="008633E5" w:rsidRPr="009A7609">
        <w:rPr>
          <w:rFonts w:ascii="Arial" w:hAnsi="Arial" w:cs="Arial"/>
          <w:b/>
          <w:sz w:val="24"/>
          <w:szCs w:val="24"/>
          <w:lang w:val="it-IT"/>
        </w:rPr>
        <w:t>I</w:t>
      </w:r>
      <w:r w:rsidR="005C080C" w:rsidRPr="009A7609">
        <w:rPr>
          <w:rFonts w:ascii="Arial" w:hAnsi="Arial" w:cs="Arial"/>
          <w:b/>
          <w:sz w:val="24"/>
          <w:szCs w:val="24"/>
          <w:lang w:val="it-IT"/>
        </w:rPr>
        <w:t>. DEȘEURI PERICULOASE</w:t>
      </w:r>
    </w:p>
    <w:p w14:paraId="0CC9F574" w14:textId="77777777" w:rsidR="000E12AF" w:rsidRPr="009A7609" w:rsidRDefault="000E12AF" w:rsidP="00C03AA4">
      <w:pPr>
        <w:pStyle w:val="Frspaiere"/>
        <w:tabs>
          <w:tab w:val="right" w:pos="9072"/>
        </w:tabs>
        <w:ind w:left="0"/>
        <w:rPr>
          <w:rFonts w:ascii="Arial" w:hAnsi="Arial" w:cs="Arial"/>
          <w:b/>
          <w:sz w:val="24"/>
          <w:szCs w:val="24"/>
          <w:lang w:val="it-IT"/>
        </w:rPr>
      </w:pPr>
    </w:p>
    <w:p w14:paraId="3ADA0A2E" w14:textId="2F5BEB41" w:rsidR="005C080C" w:rsidRPr="009A7609" w:rsidRDefault="00460491"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Pr="009A7609">
        <w:rPr>
          <w:rFonts w:ascii="Arial" w:hAnsi="Arial" w:cs="Arial"/>
          <w:sz w:val="24"/>
          <w:szCs w:val="24"/>
        </w:rPr>
        <w:t>efectuate</w:t>
      </w:r>
      <w:proofErr w:type="spellEnd"/>
      <w:r w:rsidRPr="009A7609">
        <w:rPr>
          <w:rFonts w:ascii="Arial" w:hAnsi="Arial" w:cs="Arial"/>
          <w:sz w:val="24"/>
          <w:szCs w:val="24"/>
        </w:rPr>
        <w:t xml:space="preserve"> </w:t>
      </w:r>
      <w:r w:rsidR="00324479" w:rsidRPr="009A7609">
        <w:rPr>
          <w:rFonts w:ascii="Arial" w:hAnsi="Arial" w:cs="Arial"/>
          <w:sz w:val="24"/>
          <w:szCs w:val="24"/>
        </w:rPr>
        <w:t>–</w:t>
      </w:r>
      <w:r w:rsidRPr="009A7609">
        <w:rPr>
          <w:rFonts w:ascii="Arial" w:hAnsi="Arial" w:cs="Arial"/>
          <w:sz w:val="24"/>
          <w:szCs w:val="24"/>
        </w:rPr>
        <w:t xml:space="preserve"> </w:t>
      </w:r>
      <w:r w:rsidR="00CC6B68" w:rsidRPr="009A7609">
        <w:rPr>
          <w:rFonts w:ascii="Arial" w:hAnsi="Arial" w:cs="Arial"/>
          <w:sz w:val="24"/>
          <w:szCs w:val="24"/>
        </w:rPr>
        <w:t>90</w:t>
      </w:r>
    </w:p>
    <w:p w14:paraId="68550447" w14:textId="18604960" w:rsidR="008633E5" w:rsidRPr="009A7609" w:rsidRDefault="008633E5"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w:t>
      </w:r>
      <w:r w:rsidR="00CC6B68" w:rsidRPr="009A7609">
        <w:rPr>
          <w:rFonts w:ascii="Arial" w:hAnsi="Arial" w:cs="Arial"/>
          <w:sz w:val="24"/>
          <w:szCs w:val="24"/>
        </w:rPr>
        <w:t>21</w:t>
      </w:r>
      <w:r w:rsidRPr="009A7609">
        <w:rPr>
          <w:rFonts w:ascii="Arial" w:hAnsi="Arial" w:cs="Arial"/>
          <w:sz w:val="24"/>
          <w:szCs w:val="24"/>
        </w:rPr>
        <w:t>, din care:</w:t>
      </w:r>
    </w:p>
    <w:p w14:paraId="20920C89" w14:textId="5AB894A3" w:rsidR="008633E5" w:rsidRPr="009A7609" w:rsidRDefault="008633E5"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avertismente – </w:t>
      </w:r>
      <w:r w:rsidR="00CC6B68" w:rsidRPr="009A7609">
        <w:rPr>
          <w:rFonts w:ascii="Arial" w:hAnsi="Arial" w:cs="Arial"/>
          <w:sz w:val="24"/>
          <w:szCs w:val="24"/>
          <w:lang w:val="it-IT"/>
        </w:rPr>
        <w:t>7</w:t>
      </w:r>
    </w:p>
    <w:p w14:paraId="3F97DC86" w14:textId="3E33EB8A" w:rsidR="00CC6B68" w:rsidRPr="009A7609" w:rsidRDefault="00CC6B68"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nr. amenzi – 13</w:t>
      </w:r>
    </w:p>
    <w:p w14:paraId="5D8E852C" w14:textId="4A26849B" w:rsidR="00CC6B68" w:rsidRPr="009A7609" w:rsidRDefault="00CC6B68"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 xml:space="preserve">- total valoare amenzi – </w:t>
      </w:r>
      <w:r w:rsidRPr="009A7609">
        <w:rPr>
          <w:rFonts w:ascii="Arial" w:hAnsi="Arial" w:cs="Arial"/>
          <w:b/>
          <w:sz w:val="24"/>
          <w:szCs w:val="24"/>
          <w:lang w:val="it-IT"/>
        </w:rPr>
        <w:t>106.100 lei</w:t>
      </w:r>
    </w:p>
    <w:p w14:paraId="11B8677C" w14:textId="1FA82FBA" w:rsidR="00CC6B68" w:rsidRPr="009A7609" w:rsidRDefault="00CC6B68"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Decizii de suspendare activitate:</w:t>
      </w:r>
      <w:r w:rsidRPr="009A7609">
        <w:rPr>
          <w:rFonts w:ascii="Arial" w:hAnsi="Arial" w:cs="Arial"/>
          <w:b/>
          <w:sz w:val="24"/>
          <w:szCs w:val="24"/>
          <w:lang w:val="it-IT"/>
        </w:rPr>
        <w:t xml:space="preserve"> 1 (1 DSP Ilfov)</w:t>
      </w:r>
    </w:p>
    <w:p w14:paraId="46D91B07" w14:textId="77777777" w:rsidR="001C0603" w:rsidRPr="009A7609" w:rsidRDefault="001C0603"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Din care, </w:t>
      </w:r>
    </w:p>
    <w:p w14:paraId="11EEB071" w14:textId="77777777" w:rsidR="00576146" w:rsidRPr="009A7609" w:rsidRDefault="00576146" w:rsidP="00C03AA4">
      <w:pPr>
        <w:pStyle w:val="Frspaiere"/>
        <w:tabs>
          <w:tab w:val="right" w:pos="9072"/>
        </w:tabs>
        <w:ind w:left="0"/>
        <w:rPr>
          <w:rFonts w:ascii="Arial" w:hAnsi="Arial" w:cs="Arial"/>
          <w:b/>
          <w:sz w:val="24"/>
          <w:szCs w:val="24"/>
          <w:lang w:val="it-IT"/>
        </w:rPr>
      </w:pPr>
    </w:p>
    <w:p w14:paraId="0CF3A1D1" w14:textId="56EBE983" w:rsidR="00560CBE" w:rsidRPr="009A7609" w:rsidRDefault="00E1762B" w:rsidP="00C03AA4">
      <w:pPr>
        <w:pStyle w:val="Frspaiere"/>
        <w:tabs>
          <w:tab w:val="right" w:pos="9072"/>
        </w:tabs>
        <w:ind w:left="0"/>
        <w:rPr>
          <w:rFonts w:ascii="Arial" w:hAnsi="Arial" w:cs="Arial"/>
          <w:b/>
          <w:sz w:val="24"/>
          <w:szCs w:val="24"/>
          <w:u w:val="single"/>
          <w:lang w:val="it-IT"/>
        </w:rPr>
      </w:pPr>
      <w:r w:rsidRPr="009A7609">
        <w:rPr>
          <w:rFonts w:ascii="Arial" w:hAnsi="Arial" w:cs="Arial"/>
          <w:b/>
          <w:sz w:val="24"/>
          <w:szCs w:val="24"/>
          <w:u w:val="single"/>
          <w:lang w:val="it-IT"/>
        </w:rPr>
        <w:t xml:space="preserve">1) </w:t>
      </w:r>
      <w:r w:rsidR="0090547D" w:rsidRPr="009A7609">
        <w:rPr>
          <w:rFonts w:ascii="Arial" w:hAnsi="Arial" w:cs="Arial"/>
          <w:b/>
          <w:sz w:val="24"/>
          <w:szCs w:val="24"/>
          <w:u w:val="single"/>
          <w:lang w:val="it-IT"/>
        </w:rPr>
        <w:t>Nr.</w:t>
      </w:r>
      <w:r w:rsidR="00150091" w:rsidRPr="009A7609">
        <w:rPr>
          <w:rFonts w:ascii="Arial" w:hAnsi="Arial" w:cs="Arial"/>
          <w:b/>
          <w:sz w:val="24"/>
          <w:szCs w:val="24"/>
          <w:u w:val="single"/>
          <w:lang w:val="it-IT"/>
        </w:rPr>
        <w:t xml:space="preserve"> </w:t>
      </w:r>
      <w:r w:rsidR="0090547D" w:rsidRPr="009A7609">
        <w:rPr>
          <w:rFonts w:ascii="Arial" w:hAnsi="Arial" w:cs="Arial"/>
          <w:b/>
          <w:sz w:val="24"/>
          <w:szCs w:val="24"/>
          <w:u w:val="single"/>
          <w:lang w:val="it-IT"/>
        </w:rPr>
        <w:t>total controale la producătorii care efectuează</w:t>
      </w:r>
      <w:r w:rsidR="00072A7E" w:rsidRPr="009A7609">
        <w:rPr>
          <w:rFonts w:ascii="Arial" w:hAnsi="Arial" w:cs="Arial"/>
          <w:b/>
          <w:sz w:val="24"/>
          <w:szCs w:val="24"/>
          <w:u w:val="single"/>
          <w:lang w:val="it-IT"/>
        </w:rPr>
        <w:t xml:space="preserve"> </w:t>
      </w:r>
      <w:r w:rsidR="0090547D" w:rsidRPr="009A7609">
        <w:rPr>
          <w:rFonts w:ascii="Arial" w:hAnsi="Arial" w:cs="Arial"/>
          <w:b/>
          <w:sz w:val="24"/>
          <w:szCs w:val="24"/>
          <w:u w:val="single"/>
          <w:lang w:val="it-IT"/>
        </w:rPr>
        <w:t>colectare și stocare temporar</w:t>
      </w:r>
      <w:r w:rsidR="004A7F14" w:rsidRPr="009A7609">
        <w:rPr>
          <w:rFonts w:ascii="Arial" w:hAnsi="Arial" w:cs="Arial"/>
          <w:b/>
          <w:sz w:val="24"/>
          <w:szCs w:val="24"/>
          <w:u w:val="single"/>
          <w:lang w:val="ro-RO"/>
        </w:rPr>
        <w:t>ă</w:t>
      </w:r>
      <w:r w:rsidR="0090547D" w:rsidRPr="009A7609">
        <w:rPr>
          <w:rFonts w:ascii="Arial" w:hAnsi="Arial" w:cs="Arial"/>
          <w:b/>
          <w:sz w:val="24"/>
          <w:szCs w:val="24"/>
          <w:u w:val="single"/>
          <w:lang w:val="it-IT"/>
        </w:rPr>
        <w:t xml:space="preserve"> de</w:t>
      </w:r>
      <w:r w:rsidR="00844783" w:rsidRPr="009A7609">
        <w:rPr>
          <w:rFonts w:ascii="Arial" w:hAnsi="Arial" w:cs="Arial"/>
          <w:b/>
          <w:sz w:val="24"/>
          <w:szCs w:val="24"/>
          <w:u w:val="single"/>
          <w:lang w:val="it-IT"/>
        </w:rPr>
        <w:t>ș</w:t>
      </w:r>
      <w:r w:rsidR="0090547D" w:rsidRPr="009A7609">
        <w:rPr>
          <w:rFonts w:ascii="Arial" w:hAnsi="Arial" w:cs="Arial"/>
          <w:b/>
          <w:sz w:val="24"/>
          <w:szCs w:val="24"/>
          <w:u w:val="single"/>
          <w:lang w:val="it-IT"/>
        </w:rPr>
        <w:t>euri periculoase</w:t>
      </w:r>
    </w:p>
    <w:p w14:paraId="19CE6C6F" w14:textId="188528D1" w:rsidR="006E2D1B" w:rsidRPr="009A7609" w:rsidRDefault="006E2D1B"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Pr="009A7609">
        <w:rPr>
          <w:rFonts w:ascii="Arial" w:hAnsi="Arial" w:cs="Arial"/>
          <w:sz w:val="24"/>
          <w:szCs w:val="24"/>
        </w:rPr>
        <w:t>efectuate</w:t>
      </w:r>
      <w:proofErr w:type="spellEnd"/>
      <w:r w:rsidRPr="009A7609">
        <w:rPr>
          <w:rFonts w:ascii="Arial" w:hAnsi="Arial" w:cs="Arial"/>
          <w:sz w:val="24"/>
          <w:szCs w:val="24"/>
        </w:rPr>
        <w:t xml:space="preserve"> – </w:t>
      </w:r>
      <w:r w:rsidR="00CC6B68" w:rsidRPr="009A7609">
        <w:rPr>
          <w:rFonts w:ascii="Arial" w:hAnsi="Arial" w:cs="Arial"/>
          <w:sz w:val="24"/>
          <w:szCs w:val="24"/>
        </w:rPr>
        <w:t>86</w:t>
      </w:r>
    </w:p>
    <w:p w14:paraId="605A2F42" w14:textId="4958181D" w:rsidR="002C5078" w:rsidRPr="009A7609" w:rsidRDefault="002C5078"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w:t>
      </w:r>
      <w:r w:rsidR="00CC6B68" w:rsidRPr="009A7609">
        <w:rPr>
          <w:rFonts w:ascii="Arial" w:hAnsi="Arial" w:cs="Arial"/>
          <w:sz w:val="24"/>
          <w:szCs w:val="24"/>
        </w:rPr>
        <w:t>19</w:t>
      </w:r>
      <w:r w:rsidRPr="009A7609">
        <w:rPr>
          <w:rFonts w:ascii="Arial" w:hAnsi="Arial" w:cs="Arial"/>
          <w:sz w:val="24"/>
          <w:szCs w:val="24"/>
        </w:rPr>
        <w:t>, din care:</w:t>
      </w:r>
    </w:p>
    <w:p w14:paraId="2BE5CDA6" w14:textId="6914E3C9" w:rsidR="00CC6B68" w:rsidRPr="009A7609" w:rsidRDefault="00CC6B68"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nr. avertismente – 5</w:t>
      </w:r>
    </w:p>
    <w:p w14:paraId="2A0F2A4E" w14:textId="77777777" w:rsidR="00CC6B68" w:rsidRPr="009A7609" w:rsidRDefault="00CC6B68"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nr. amenzi – 13</w:t>
      </w:r>
    </w:p>
    <w:p w14:paraId="22D6B360" w14:textId="77777777" w:rsidR="00CC6B68" w:rsidRPr="009A7609" w:rsidRDefault="00CC6B68"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 xml:space="preserve">- total valoare amenzi – </w:t>
      </w:r>
      <w:r w:rsidRPr="009A7609">
        <w:rPr>
          <w:rFonts w:ascii="Arial" w:hAnsi="Arial" w:cs="Arial"/>
          <w:b/>
          <w:sz w:val="24"/>
          <w:szCs w:val="24"/>
          <w:lang w:val="it-IT"/>
        </w:rPr>
        <w:t>106.100 lei</w:t>
      </w:r>
    </w:p>
    <w:p w14:paraId="10E804BC" w14:textId="2AD8D02D" w:rsidR="00483D03" w:rsidRPr="009A7609" w:rsidRDefault="00483D03"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lastRenderedPageBreak/>
        <w:t>Decizii de suspendare activitate:</w:t>
      </w:r>
      <w:r w:rsidRPr="009A7609">
        <w:rPr>
          <w:rFonts w:ascii="Arial" w:hAnsi="Arial" w:cs="Arial"/>
          <w:b/>
          <w:sz w:val="24"/>
          <w:szCs w:val="24"/>
          <w:lang w:val="it-IT"/>
        </w:rPr>
        <w:t xml:space="preserve"> </w:t>
      </w:r>
      <w:r w:rsidR="00CC6B68" w:rsidRPr="009A7609">
        <w:rPr>
          <w:rFonts w:ascii="Arial" w:hAnsi="Arial" w:cs="Arial"/>
          <w:b/>
          <w:sz w:val="24"/>
          <w:szCs w:val="24"/>
          <w:lang w:val="it-IT"/>
        </w:rPr>
        <w:t>1</w:t>
      </w:r>
      <w:r w:rsidRPr="009A7609">
        <w:rPr>
          <w:rFonts w:ascii="Arial" w:hAnsi="Arial" w:cs="Arial"/>
          <w:b/>
          <w:sz w:val="24"/>
          <w:szCs w:val="24"/>
          <w:lang w:val="it-IT"/>
        </w:rPr>
        <w:t xml:space="preserve"> (1 DSP Ilfov)</w:t>
      </w:r>
    </w:p>
    <w:p w14:paraId="79160CD0" w14:textId="77777777" w:rsidR="002C5078" w:rsidRPr="009A7609" w:rsidRDefault="002C5078" w:rsidP="00C03AA4">
      <w:pPr>
        <w:pStyle w:val="Frspaiere"/>
        <w:tabs>
          <w:tab w:val="left" w:pos="2565"/>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p>
    <w:p w14:paraId="08E74135" w14:textId="71D86419" w:rsidR="009E2B20" w:rsidRPr="009A7609" w:rsidRDefault="009E2B20" w:rsidP="00C03AA4">
      <w:pPr>
        <w:pStyle w:val="Frspaiere"/>
        <w:numPr>
          <w:ilvl w:val="0"/>
          <w:numId w:val="48"/>
        </w:numPr>
        <w:tabs>
          <w:tab w:val="left" w:pos="2565"/>
          <w:tab w:val="right" w:pos="9072"/>
        </w:tabs>
        <w:ind w:left="0" w:firstLine="0"/>
        <w:rPr>
          <w:rFonts w:ascii="Arial" w:hAnsi="Arial" w:cs="Arial"/>
          <w:bCs/>
          <w:sz w:val="24"/>
          <w:szCs w:val="24"/>
          <w:lang w:val="it-IT"/>
        </w:rPr>
      </w:pPr>
      <w:r w:rsidRPr="009A7609">
        <w:rPr>
          <w:rFonts w:ascii="Arial" w:hAnsi="Arial" w:cs="Arial"/>
          <w:bCs/>
          <w:sz w:val="24"/>
          <w:szCs w:val="24"/>
          <w:lang w:val="it-IT"/>
        </w:rPr>
        <w:t>utilizarea de ambalaje neconforme cu cerinţele impuse de normele pentru colectarea deşeurilor periculoase;</w:t>
      </w:r>
    </w:p>
    <w:p w14:paraId="681BE3EE" w14:textId="45E7E1FC" w:rsidR="009E2B20" w:rsidRPr="009A7609" w:rsidRDefault="009E2B20" w:rsidP="00C03AA4">
      <w:pPr>
        <w:pStyle w:val="Frspaiere"/>
        <w:numPr>
          <w:ilvl w:val="0"/>
          <w:numId w:val="48"/>
        </w:numPr>
        <w:tabs>
          <w:tab w:val="left" w:pos="2565"/>
          <w:tab w:val="right" w:pos="9072"/>
        </w:tabs>
        <w:ind w:left="0" w:firstLine="0"/>
        <w:rPr>
          <w:rFonts w:ascii="Arial" w:hAnsi="Arial" w:cs="Arial"/>
          <w:bCs/>
          <w:sz w:val="24"/>
          <w:szCs w:val="24"/>
          <w:lang w:val="it-IT"/>
        </w:rPr>
      </w:pPr>
      <w:r w:rsidRPr="009A7609">
        <w:rPr>
          <w:rFonts w:ascii="Arial" w:hAnsi="Arial" w:cs="Arial"/>
          <w:bCs/>
          <w:sz w:val="24"/>
          <w:szCs w:val="24"/>
          <w:lang w:val="it-IT"/>
        </w:rPr>
        <w:t>neasigurarea circuitelor funcţionale, precum şi a gestionării corecte a deşeurilor rezultate din activitatea medicală;</w:t>
      </w:r>
    </w:p>
    <w:p w14:paraId="06804E8E" w14:textId="484E71AC" w:rsidR="009E2B20" w:rsidRPr="009A7609" w:rsidRDefault="009E2B20" w:rsidP="00C03AA4">
      <w:pPr>
        <w:pStyle w:val="Frspaiere"/>
        <w:numPr>
          <w:ilvl w:val="0"/>
          <w:numId w:val="48"/>
        </w:numPr>
        <w:tabs>
          <w:tab w:val="left" w:pos="2565"/>
          <w:tab w:val="right" w:pos="9072"/>
        </w:tabs>
        <w:ind w:left="0" w:firstLine="0"/>
        <w:rPr>
          <w:rFonts w:ascii="Arial" w:hAnsi="Arial" w:cs="Arial"/>
          <w:bCs/>
          <w:sz w:val="24"/>
          <w:szCs w:val="24"/>
          <w:lang w:val="it-IT"/>
        </w:rPr>
      </w:pPr>
      <w:r w:rsidRPr="009A7609">
        <w:rPr>
          <w:rFonts w:ascii="Arial" w:hAnsi="Arial" w:cs="Arial"/>
          <w:bCs/>
          <w:sz w:val="24"/>
          <w:szCs w:val="24"/>
          <w:lang w:val="it-IT"/>
        </w:rPr>
        <w:t>neaplicarea de către persoanele juridice a normelor igienico-sanitare care reglementează gestionarea deşeurilor;</w:t>
      </w:r>
    </w:p>
    <w:p w14:paraId="71E5660D" w14:textId="55530D83" w:rsidR="009E2B20" w:rsidRPr="009A7609" w:rsidRDefault="009E2B20" w:rsidP="00C03AA4">
      <w:pPr>
        <w:pStyle w:val="Frspaiere"/>
        <w:numPr>
          <w:ilvl w:val="0"/>
          <w:numId w:val="48"/>
        </w:numPr>
        <w:tabs>
          <w:tab w:val="left" w:pos="2565"/>
          <w:tab w:val="right" w:pos="9072"/>
        </w:tabs>
        <w:ind w:left="0" w:firstLine="0"/>
        <w:rPr>
          <w:rFonts w:ascii="Arial" w:hAnsi="Arial" w:cs="Arial"/>
          <w:bCs/>
          <w:sz w:val="24"/>
          <w:szCs w:val="24"/>
          <w:lang w:val="it-IT"/>
        </w:rPr>
      </w:pPr>
      <w:r w:rsidRPr="009A7609">
        <w:rPr>
          <w:rFonts w:ascii="Arial" w:hAnsi="Arial" w:cs="Arial"/>
          <w:bCs/>
          <w:sz w:val="24"/>
          <w:szCs w:val="24"/>
          <w:lang w:val="it-IT"/>
        </w:rPr>
        <w:t>neîntreţinerea utilajelor şi mijloacelor de transport pentru colectarea şi transportul reziduurilor solide şi a apelor uzate fecaloid-menajere în stare permanentă de funcţionare prin reparare, spălare şi dezinfecţie;</w:t>
      </w:r>
    </w:p>
    <w:p w14:paraId="30C2C7E3" w14:textId="019593E0" w:rsidR="009E2B20" w:rsidRPr="009A7609" w:rsidRDefault="009E2B20" w:rsidP="00C03AA4">
      <w:pPr>
        <w:pStyle w:val="Frspaiere"/>
        <w:numPr>
          <w:ilvl w:val="0"/>
          <w:numId w:val="48"/>
        </w:numPr>
        <w:tabs>
          <w:tab w:val="left" w:pos="2565"/>
          <w:tab w:val="right" w:pos="9072"/>
        </w:tabs>
        <w:ind w:left="0" w:firstLine="0"/>
        <w:rPr>
          <w:rFonts w:ascii="Arial" w:hAnsi="Arial" w:cs="Arial"/>
          <w:bCs/>
          <w:sz w:val="24"/>
          <w:szCs w:val="24"/>
          <w:lang w:val="it-IT"/>
        </w:rPr>
      </w:pPr>
      <w:r w:rsidRPr="009A7609">
        <w:rPr>
          <w:rFonts w:ascii="Arial" w:hAnsi="Arial" w:cs="Arial"/>
          <w:bCs/>
          <w:sz w:val="24"/>
          <w:szCs w:val="24"/>
          <w:lang w:val="it-IT"/>
        </w:rPr>
        <w:t>neîntreţinerea şi nefolosirea în permanentă stare de curăţenie a echipamentului de lucru şi de protecţie utilizat de către personalul angajat, în funcţie de domeniul de activitate şi reglementările legale;</w:t>
      </w:r>
    </w:p>
    <w:p w14:paraId="27B67C0E" w14:textId="2B171C52" w:rsidR="00944D3A" w:rsidRPr="009A7609" w:rsidRDefault="00944D3A" w:rsidP="00C03AA4">
      <w:pPr>
        <w:pStyle w:val="Frspaiere"/>
        <w:numPr>
          <w:ilvl w:val="0"/>
          <w:numId w:val="48"/>
        </w:numPr>
        <w:tabs>
          <w:tab w:val="left" w:pos="2565"/>
          <w:tab w:val="right" w:pos="9072"/>
        </w:tabs>
        <w:ind w:left="0" w:firstLine="0"/>
        <w:rPr>
          <w:rFonts w:ascii="Arial" w:hAnsi="Arial" w:cs="Arial"/>
          <w:bCs/>
          <w:sz w:val="24"/>
          <w:szCs w:val="24"/>
          <w:lang w:val="it-IT"/>
        </w:rPr>
      </w:pPr>
      <w:r w:rsidRPr="009A7609">
        <w:rPr>
          <w:rFonts w:ascii="Arial" w:hAnsi="Arial" w:cs="Arial"/>
          <w:bCs/>
          <w:sz w:val="24"/>
          <w:szCs w:val="24"/>
          <w:lang w:val="it-IT"/>
        </w:rPr>
        <w:t>neaplicarea măsurilor de prevenire şi combatere a insectelor şi rozătoarelor în unităţi de orice tip de către deţinătorii acestora;</w:t>
      </w:r>
    </w:p>
    <w:p w14:paraId="1AE2865E" w14:textId="4AB742A5" w:rsidR="000530C8" w:rsidRPr="009A7609" w:rsidRDefault="000530C8" w:rsidP="00C03AA4">
      <w:pPr>
        <w:pStyle w:val="Frspaiere"/>
        <w:numPr>
          <w:ilvl w:val="0"/>
          <w:numId w:val="48"/>
        </w:numPr>
        <w:tabs>
          <w:tab w:val="left" w:pos="2565"/>
          <w:tab w:val="right" w:pos="9072"/>
        </w:tabs>
        <w:ind w:left="0" w:firstLine="0"/>
        <w:rPr>
          <w:rFonts w:ascii="Arial" w:hAnsi="Arial" w:cs="Arial"/>
          <w:bCs/>
          <w:sz w:val="24"/>
          <w:szCs w:val="24"/>
        </w:rPr>
      </w:pPr>
      <w:proofErr w:type="spellStart"/>
      <w:r w:rsidRPr="009A7609">
        <w:rPr>
          <w:rFonts w:ascii="Arial" w:hAnsi="Arial" w:cs="Arial"/>
          <w:bCs/>
          <w:sz w:val="24"/>
          <w:szCs w:val="24"/>
        </w:rPr>
        <w:t>gestionarea</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necorespunzătoare</w:t>
      </w:r>
      <w:proofErr w:type="spellEnd"/>
      <w:r w:rsidRPr="009A7609">
        <w:rPr>
          <w:rFonts w:ascii="Arial" w:hAnsi="Arial" w:cs="Arial"/>
          <w:bCs/>
          <w:sz w:val="24"/>
          <w:szCs w:val="24"/>
        </w:rPr>
        <w:t xml:space="preserve"> a </w:t>
      </w:r>
      <w:proofErr w:type="spellStart"/>
      <w:r w:rsidRPr="009A7609">
        <w:rPr>
          <w:rFonts w:ascii="Arial" w:hAnsi="Arial" w:cs="Arial"/>
          <w:bCs/>
          <w:sz w:val="24"/>
          <w:szCs w:val="24"/>
        </w:rPr>
        <w:t>deşeurilor</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rezultate</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în</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urma</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activităţilor</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medicale</w:t>
      </w:r>
      <w:proofErr w:type="spellEnd"/>
      <w:r w:rsidR="00944D3A" w:rsidRPr="009A7609">
        <w:rPr>
          <w:rFonts w:ascii="Arial" w:hAnsi="Arial" w:cs="Arial"/>
          <w:bCs/>
          <w:sz w:val="24"/>
          <w:szCs w:val="24"/>
        </w:rPr>
        <w:t>;</w:t>
      </w:r>
    </w:p>
    <w:p w14:paraId="0D821852" w14:textId="1D975CF6" w:rsidR="002C5078" w:rsidRPr="009A7609" w:rsidRDefault="002C5078" w:rsidP="00C03AA4">
      <w:pPr>
        <w:pStyle w:val="Frspaiere"/>
        <w:numPr>
          <w:ilvl w:val="0"/>
          <w:numId w:val="48"/>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nerespectarea condițiilor de depozitare temporară a deșeurilor provenite din activitățile medicale;</w:t>
      </w:r>
    </w:p>
    <w:p w14:paraId="31472A9D" w14:textId="429D2F35" w:rsidR="00483D03" w:rsidRPr="009A7609" w:rsidRDefault="00483D03" w:rsidP="00C03AA4">
      <w:pPr>
        <w:pStyle w:val="Frspaiere"/>
        <w:tabs>
          <w:tab w:val="left" w:pos="2565"/>
          <w:tab w:val="right" w:pos="9072"/>
        </w:tabs>
        <w:ind w:left="0"/>
        <w:rPr>
          <w:rFonts w:ascii="Arial" w:hAnsi="Arial" w:cs="Arial"/>
          <w:sz w:val="24"/>
          <w:szCs w:val="24"/>
          <w:lang w:val="it-IT"/>
        </w:rPr>
      </w:pPr>
      <w:r w:rsidRPr="009A7609">
        <w:rPr>
          <w:rFonts w:ascii="Arial" w:hAnsi="Arial" w:cs="Arial"/>
          <w:b/>
          <w:sz w:val="24"/>
          <w:szCs w:val="24"/>
          <w:lang w:val="ro-RO"/>
        </w:rPr>
        <w:t xml:space="preserve">Decizii de suspendare a activității - DSP Ilfov </w:t>
      </w:r>
      <w:r w:rsidRPr="009A7609">
        <w:rPr>
          <w:rFonts w:ascii="Arial" w:hAnsi="Arial" w:cs="Arial"/>
          <w:sz w:val="24"/>
          <w:szCs w:val="24"/>
          <w:lang w:val="ro-RO"/>
        </w:rPr>
        <w:t xml:space="preserve">– </w:t>
      </w:r>
      <w:r w:rsidR="00944D3A" w:rsidRPr="009A7609">
        <w:rPr>
          <w:rFonts w:ascii="Arial" w:hAnsi="Arial" w:cs="Arial"/>
          <w:sz w:val="24"/>
          <w:szCs w:val="24"/>
          <w:lang w:val="it-IT"/>
        </w:rPr>
        <w:t>r</w:t>
      </w:r>
      <w:r w:rsidRPr="009A7609">
        <w:rPr>
          <w:rFonts w:ascii="Arial" w:hAnsi="Arial" w:cs="Arial"/>
          <w:sz w:val="24"/>
          <w:szCs w:val="24"/>
          <w:lang w:val="it-IT"/>
        </w:rPr>
        <w:t>igole neigienizate</w:t>
      </w:r>
      <w:r w:rsidR="00B458DC" w:rsidRPr="009A7609">
        <w:rPr>
          <w:rFonts w:ascii="Arial" w:hAnsi="Arial" w:cs="Arial"/>
          <w:sz w:val="24"/>
          <w:szCs w:val="24"/>
          <w:lang w:val="it-IT"/>
        </w:rPr>
        <w:t xml:space="preserve"> și </w:t>
      </w:r>
      <w:r w:rsidRPr="009A7609">
        <w:rPr>
          <w:rFonts w:ascii="Arial" w:hAnsi="Arial" w:cs="Arial"/>
          <w:sz w:val="24"/>
          <w:szCs w:val="24"/>
          <w:lang w:val="it-IT"/>
        </w:rPr>
        <w:t xml:space="preserve">colmatate cu depuneri/materiale reziduale. </w:t>
      </w:r>
    </w:p>
    <w:p w14:paraId="123A8A3A" w14:textId="1F92B957" w:rsidR="00483D03" w:rsidRPr="009A7609" w:rsidRDefault="00483D03" w:rsidP="00C03AA4">
      <w:pPr>
        <w:pStyle w:val="Frspaiere"/>
        <w:tabs>
          <w:tab w:val="left" w:pos="2565"/>
          <w:tab w:val="right" w:pos="9072"/>
        </w:tabs>
        <w:ind w:left="0"/>
        <w:rPr>
          <w:rFonts w:ascii="Arial" w:hAnsi="Arial" w:cs="Arial"/>
          <w:sz w:val="24"/>
          <w:szCs w:val="24"/>
          <w:lang w:val="it-IT"/>
        </w:rPr>
      </w:pPr>
      <w:r w:rsidRPr="009A7609">
        <w:rPr>
          <w:rFonts w:ascii="Arial" w:hAnsi="Arial" w:cs="Arial"/>
          <w:sz w:val="24"/>
          <w:szCs w:val="24"/>
          <w:lang w:val="it-IT"/>
        </w:rPr>
        <w:t xml:space="preserve">- </w:t>
      </w:r>
      <w:r w:rsidR="00944D3A" w:rsidRPr="009A7609">
        <w:rPr>
          <w:rFonts w:ascii="Arial" w:hAnsi="Arial" w:cs="Arial"/>
          <w:sz w:val="24"/>
          <w:szCs w:val="24"/>
          <w:lang w:val="it-IT"/>
        </w:rPr>
        <w:t>l</w:t>
      </w:r>
      <w:r w:rsidRPr="009A7609">
        <w:rPr>
          <w:rFonts w:ascii="Arial" w:hAnsi="Arial" w:cs="Arial"/>
          <w:sz w:val="24"/>
          <w:szCs w:val="24"/>
          <w:lang w:val="it-IT"/>
        </w:rPr>
        <w:t xml:space="preserve">ipsa echipamentului complet de lucru și protecție pentru angajați </w:t>
      </w:r>
    </w:p>
    <w:p w14:paraId="1CBFB8B9" w14:textId="68684099" w:rsidR="00483D03" w:rsidRPr="009A7609" w:rsidRDefault="00483D03" w:rsidP="00C03AA4">
      <w:pPr>
        <w:pStyle w:val="Frspaiere"/>
        <w:tabs>
          <w:tab w:val="left" w:pos="2565"/>
          <w:tab w:val="right" w:pos="9072"/>
        </w:tabs>
        <w:ind w:left="0"/>
        <w:rPr>
          <w:rFonts w:ascii="Arial" w:hAnsi="Arial" w:cs="Arial"/>
          <w:sz w:val="24"/>
          <w:szCs w:val="24"/>
          <w:lang w:val="it-IT"/>
        </w:rPr>
      </w:pPr>
      <w:r w:rsidRPr="009A7609">
        <w:rPr>
          <w:rFonts w:ascii="Arial" w:hAnsi="Arial" w:cs="Arial"/>
          <w:sz w:val="24"/>
          <w:szCs w:val="24"/>
          <w:lang w:val="it-IT"/>
        </w:rPr>
        <w:t xml:space="preserve">- lipsa stației de igienizare la intrare/ieșire de pe amplasament </w:t>
      </w:r>
    </w:p>
    <w:p w14:paraId="021E5745" w14:textId="4FE5C4C2" w:rsidR="00483D03" w:rsidRPr="009A7609" w:rsidRDefault="00483D03" w:rsidP="00C03AA4">
      <w:pPr>
        <w:pStyle w:val="Frspaiere"/>
        <w:tabs>
          <w:tab w:val="left" w:pos="2565"/>
          <w:tab w:val="right" w:pos="9072"/>
        </w:tabs>
        <w:ind w:left="0"/>
        <w:rPr>
          <w:rFonts w:ascii="Arial" w:hAnsi="Arial" w:cs="Arial"/>
          <w:sz w:val="24"/>
          <w:szCs w:val="24"/>
          <w:lang w:val="it-IT"/>
        </w:rPr>
      </w:pPr>
      <w:r w:rsidRPr="009A7609">
        <w:rPr>
          <w:rFonts w:ascii="Arial" w:hAnsi="Arial" w:cs="Arial"/>
          <w:sz w:val="24"/>
          <w:szCs w:val="24"/>
          <w:lang w:val="it-IT"/>
        </w:rPr>
        <w:t xml:space="preserve">- </w:t>
      </w:r>
      <w:r w:rsidR="00944D3A" w:rsidRPr="009A7609">
        <w:rPr>
          <w:rFonts w:ascii="Arial" w:hAnsi="Arial" w:cs="Arial"/>
          <w:sz w:val="24"/>
          <w:szCs w:val="24"/>
          <w:lang w:val="it-IT"/>
        </w:rPr>
        <w:t>g</w:t>
      </w:r>
      <w:r w:rsidRPr="009A7609">
        <w:rPr>
          <w:rFonts w:ascii="Arial" w:hAnsi="Arial" w:cs="Arial"/>
          <w:sz w:val="24"/>
          <w:szCs w:val="24"/>
          <w:lang w:val="it-IT"/>
        </w:rPr>
        <w:t xml:space="preserve">estionarea necorespunzătoare a deșeurilor, fără delimitări și circuite funcționale clare </w:t>
      </w:r>
    </w:p>
    <w:p w14:paraId="61069F2C" w14:textId="4E5673FD" w:rsidR="00483D03" w:rsidRPr="009A7609" w:rsidRDefault="00483D03" w:rsidP="00C03AA4">
      <w:pPr>
        <w:pStyle w:val="Frspaiere"/>
        <w:tabs>
          <w:tab w:val="left" w:pos="2565"/>
          <w:tab w:val="right" w:pos="9072"/>
        </w:tabs>
        <w:ind w:left="0"/>
        <w:rPr>
          <w:rFonts w:ascii="Arial" w:hAnsi="Arial" w:cs="Arial"/>
          <w:sz w:val="24"/>
          <w:szCs w:val="24"/>
          <w:lang w:val="it-IT"/>
        </w:rPr>
      </w:pPr>
      <w:r w:rsidRPr="009A7609">
        <w:rPr>
          <w:rFonts w:ascii="Arial" w:hAnsi="Arial" w:cs="Arial"/>
          <w:sz w:val="24"/>
          <w:szCs w:val="24"/>
          <w:lang w:val="it-IT"/>
        </w:rPr>
        <w:t xml:space="preserve">- </w:t>
      </w:r>
      <w:r w:rsidR="00944D3A" w:rsidRPr="009A7609">
        <w:rPr>
          <w:rFonts w:ascii="Arial" w:hAnsi="Arial" w:cs="Arial"/>
          <w:sz w:val="24"/>
          <w:szCs w:val="24"/>
          <w:lang w:val="it-IT"/>
        </w:rPr>
        <w:t>d</w:t>
      </w:r>
      <w:r w:rsidRPr="009A7609">
        <w:rPr>
          <w:rFonts w:ascii="Arial" w:hAnsi="Arial" w:cs="Arial"/>
          <w:sz w:val="24"/>
          <w:szCs w:val="24"/>
          <w:lang w:val="it-IT"/>
        </w:rPr>
        <w:t xml:space="preserve">epozitarea deșeurilor în amestec, în afara spațiilor amenajate </w:t>
      </w:r>
    </w:p>
    <w:p w14:paraId="4C1F41E4" w14:textId="25A34D2E" w:rsidR="00483D03" w:rsidRPr="009A7609" w:rsidRDefault="00483D03" w:rsidP="00001998">
      <w:pPr>
        <w:pStyle w:val="Frspaiere"/>
        <w:tabs>
          <w:tab w:val="left" w:pos="2565"/>
          <w:tab w:val="right" w:pos="9072"/>
        </w:tabs>
        <w:ind w:left="0"/>
        <w:rPr>
          <w:rFonts w:ascii="Arial" w:hAnsi="Arial" w:cs="Arial"/>
          <w:sz w:val="24"/>
          <w:szCs w:val="24"/>
          <w:lang w:val="it-IT"/>
        </w:rPr>
      </w:pPr>
      <w:r w:rsidRPr="009A7609">
        <w:rPr>
          <w:rFonts w:ascii="Arial" w:hAnsi="Arial" w:cs="Arial"/>
          <w:sz w:val="24"/>
          <w:szCs w:val="24"/>
          <w:lang w:val="it-IT"/>
        </w:rPr>
        <w:t xml:space="preserve">- </w:t>
      </w:r>
      <w:r w:rsidR="00944D3A" w:rsidRPr="009A7609">
        <w:rPr>
          <w:rFonts w:ascii="Arial" w:hAnsi="Arial" w:cs="Arial"/>
          <w:sz w:val="24"/>
          <w:szCs w:val="24"/>
          <w:lang w:val="ro-RO"/>
        </w:rPr>
        <w:t>î</w:t>
      </w:r>
      <w:r w:rsidRPr="009A7609">
        <w:rPr>
          <w:rFonts w:ascii="Arial" w:hAnsi="Arial" w:cs="Arial"/>
          <w:sz w:val="24"/>
          <w:szCs w:val="24"/>
          <w:lang w:val="it-IT"/>
        </w:rPr>
        <w:t xml:space="preserve">ntreținerea necorespunzătoare a spațiilor și platformei de depozitare </w:t>
      </w:r>
    </w:p>
    <w:p w14:paraId="662F9BF8" w14:textId="111FA16A" w:rsidR="00483D03" w:rsidRPr="009A7609" w:rsidRDefault="00483D03" w:rsidP="00C03AA4">
      <w:pPr>
        <w:pStyle w:val="Frspaiere"/>
        <w:tabs>
          <w:tab w:val="left" w:pos="2565"/>
          <w:tab w:val="right" w:pos="9072"/>
        </w:tabs>
        <w:ind w:left="0"/>
        <w:rPr>
          <w:rFonts w:ascii="Arial" w:hAnsi="Arial" w:cs="Arial"/>
          <w:sz w:val="24"/>
          <w:szCs w:val="24"/>
          <w:lang w:val="it-IT"/>
        </w:rPr>
      </w:pPr>
      <w:r w:rsidRPr="009A7609">
        <w:rPr>
          <w:rFonts w:ascii="Arial" w:hAnsi="Arial" w:cs="Arial"/>
          <w:sz w:val="24"/>
          <w:szCs w:val="24"/>
          <w:lang w:val="it-IT"/>
        </w:rPr>
        <w:t xml:space="preserve">- </w:t>
      </w:r>
      <w:r w:rsidR="00944D3A" w:rsidRPr="009A7609">
        <w:rPr>
          <w:rFonts w:ascii="Arial" w:hAnsi="Arial" w:cs="Arial"/>
          <w:sz w:val="24"/>
          <w:szCs w:val="24"/>
          <w:lang w:val="it-IT"/>
        </w:rPr>
        <w:t>l</w:t>
      </w:r>
      <w:r w:rsidRPr="009A7609">
        <w:rPr>
          <w:rFonts w:ascii="Arial" w:hAnsi="Arial" w:cs="Arial"/>
          <w:sz w:val="24"/>
          <w:szCs w:val="24"/>
          <w:lang w:val="it-IT"/>
        </w:rPr>
        <w:t xml:space="preserve">ipsa stației de epurare; aceasta nu a </w:t>
      </w:r>
      <w:r w:rsidR="00001998">
        <w:rPr>
          <w:rFonts w:ascii="Arial" w:hAnsi="Arial" w:cs="Arial"/>
          <w:sz w:val="24"/>
          <w:szCs w:val="24"/>
          <w:lang w:val="it-IT"/>
        </w:rPr>
        <w:t>fost</w:t>
      </w:r>
      <w:r w:rsidRPr="009A7609">
        <w:rPr>
          <w:rFonts w:ascii="Arial" w:hAnsi="Arial" w:cs="Arial"/>
          <w:sz w:val="24"/>
          <w:szCs w:val="24"/>
          <w:lang w:val="it-IT"/>
        </w:rPr>
        <w:t xml:space="preserve"> identificată pe amplasament</w:t>
      </w:r>
    </w:p>
    <w:p w14:paraId="38637229" w14:textId="77777777" w:rsidR="00CF227E" w:rsidRPr="009A7609" w:rsidRDefault="00CF227E" w:rsidP="00C03AA4">
      <w:pPr>
        <w:pStyle w:val="Frspaiere"/>
        <w:tabs>
          <w:tab w:val="left" w:pos="3665"/>
        </w:tabs>
        <w:ind w:left="0"/>
        <w:rPr>
          <w:rFonts w:ascii="Arial" w:hAnsi="Arial" w:cs="Arial"/>
          <w:bCs/>
          <w:sz w:val="24"/>
          <w:szCs w:val="24"/>
          <w:lang w:val="fr-FR"/>
        </w:rPr>
      </w:pPr>
    </w:p>
    <w:p w14:paraId="50418874" w14:textId="27612F2C" w:rsidR="00CF227E" w:rsidRPr="009A7609" w:rsidRDefault="00CF227E" w:rsidP="00C03AA4">
      <w:pPr>
        <w:pStyle w:val="Frspaiere"/>
        <w:tabs>
          <w:tab w:val="right" w:pos="9072"/>
        </w:tabs>
        <w:ind w:left="0"/>
        <w:rPr>
          <w:rFonts w:ascii="Arial" w:hAnsi="Arial" w:cs="Arial"/>
          <w:b/>
          <w:sz w:val="24"/>
          <w:szCs w:val="24"/>
          <w:u w:val="single"/>
          <w:lang w:val="it-IT"/>
        </w:rPr>
      </w:pPr>
      <w:r w:rsidRPr="009A7609">
        <w:rPr>
          <w:rFonts w:ascii="Arial" w:hAnsi="Arial" w:cs="Arial"/>
          <w:b/>
          <w:sz w:val="24"/>
          <w:szCs w:val="24"/>
          <w:u w:val="single"/>
          <w:lang w:val="it-IT"/>
        </w:rPr>
        <w:t>2) Nr. total controale la unități de neutralizare deșeuri periculoase, din care:</w:t>
      </w:r>
    </w:p>
    <w:p w14:paraId="623C9354" w14:textId="68FB58C0" w:rsidR="00CF227E" w:rsidRPr="009A7609" w:rsidRDefault="00CF227E" w:rsidP="00C03AA4">
      <w:pPr>
        <w:pStyle w:val="Frspaiere"/>
        <w:tabs>
          <w:tab w:val="right" w:pos="9072"/>
        </w:tabs>
        <w:ind w:left="0"/>
        <w:rPr>
          <w:rFonts w:ascii="Arial" w:hAnsi="Arial" w:cs="Arial"/>
          <w:b/>
          <w:sz w:val="24"/>
          <w:szCs w:val="24"/>
          <w:u w:val="single"/>
          <w:lang w:val="it-IT"/>
        </w:rPr>
      </w:pPr>
      <w:r w:rsidRPr="009A7609">
        <w:rPr>
          <w:rFonts w:ascii="Arial" w:hAnsi="Arial" w:cs="Arial"/>
          <w:b/>
          <w:sz w:val="24"/>
          <w:szCs w:val="24"/>
          <w:u w:val="single"/>
          <w:lang w:val="it-IT"/>
        </w:rPr>
        <w:t>a) Unități sanitare</w:t>
      </w:r>
    </w:p>
    <w:p w14:paraId="0AB6A15F" w14:textId="4DC4DCEE" w:rsidR="00CF227E" w:rsidRPr="009A7609" w:rsidRDefault="00CF227E"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Nr. total controale efectuate – </w:t>
      </w:r>
      <w:r w:rsidR="00CC6B68" w:rsidRPr="009A7609">
        <w:rPr>
          <w:rFonts w:ascii="Arial" w:hAnsi="Arial" w:cs="Arial"/>
          <w:sz w:val="24"/>
          <w:szCs w:val="24"/>
          <w:lang w:val="it-IT"/>
        </w:rPr>
        <w:t>4</w:t>
      </w:r>
    </w:p>
    <w:p w14:paraId="6DB2E597" w14:textId="64A33B3F" w:rsidR="00CC6B68" w:rsidRPr="009A7609" w:rsidRDefault="00CC6B68"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2, din care:</w:t>
      </w:r>
    </w:p>
    <w:p w14:paraId="031EC21A" w14:textId="375C6EBF" w:rsidR="00CC6B68" w:rsidRPr="009A7609" w:rsidRDefault="00CC6B68"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nr. avertismente – 2</w:t>
      </w:r>
    </w:p>
    <w:p w14:paraId="4A99BD0D" w14:textId="77777777" w:rsidR="00CC6B68" w:rsidRPr="009A7609" w:rsidRDefault="00CC6B68" w:rsidP="00C03AA4">
      <w:pPr>
        <w:pStyle w:val="Frspaiere"/>
        <w:tabs>
          <w:tab w:val="left" w:pos="2565"/>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p>
    <w:p w14:paraId="42507527" w14:textId="7F1CEABB" w:rsidR="009E2B20" w:rsidRPr="009A7609" w:rsidRDefault="009E2B20" w:rsidP="00C03AA4">
      <w:pPr>
        <w:pStyle w:val="Frspaiere"/>
        <w:numPr>
          <w:ilvl w:val="0"/>
          <w:numId w:val="13"/>
        </w:numPr>
        <w:tabs>
          <w:tab w:val="left" w:pos="2565"/>
          <w:tab w:val="right" w:pos="9072"/>
        </w:tabs>
        <w:ind w:left="0" w:firstLine="0"/>
        <w:rPr>
          <w:rFonts w:ascii="Arial" w:hAnsi="Arial" w:cs="Arial"/>
          <w:bCs/>
          <w:iCs/>
          <w:sz w:val="24"/>
          <w:szCs w:val="24"/>
          <w:lang w:val="it-IT"/>
        </w:rPr>
      </w:pPr>
      <w:r w:rsidRPr="009A7609">
        <w:rPr>
          <w:rFonts w:ascii="Arial" w:hAnsi="Arial" w:cs="Arial"/>
          <w:bCs/>
          <w:iCs/>
          <w:sz w:val="24"/>
          <w:szCs w:val="24"/>
          <w:lang w:val="it-IT"/>
        </w:rPr>
        <w:t>gestionarea necorespunzătoare a deşeurilor rezultate în urma activităţilor medicale</w:t>
      </w:r>
      <w:r w:rsidRPr="009A7609">
        <w:rPr>
          <w:rFonts w:ascii="Arial" w:hAnsi="Arial" w:cs="Arial"/>
          <w:bCs/>
          <w:iCs/>
          <w:sz w:val="24"/>
          <w:szCs w:val="24"/>
        </w:rPr>
        <w:t>;</w:t>
      </w:r>
    </w:p>
    <w:p w14:paraId="6715B1BF" w14:textId="77777777" w:rsidR="003632DD" w:rsidRPr="009A7609" w:rsidRDefault="003632DD" w:rsidP="00C03AA4">
      <w:pPr>
        <w:pStyle w:val="Frspaiere"/>
        <w:tabs>
          <w:tab w:val="right" w:pos="9072"/>
        </w:tabs>
        <w:ind w:left="0"/>
        <w:rPr>
          <w:rFonts w:ascii="Arial" w:hAnsi="Arial" w:cs="Arial"/>
          <w:sz w:val="24"/>
          <w:szCs w:val="24"/>
          <w:lang w:val="fr-FR"/>
        </w:rPr>
      </w:pPr>
    </w:p>
    <w:p w14:paraId="56390C33" w14:textId="77777777" w:rsidR="00B27466" w:rsidRPr="009A7609" w:rsidRDefault="00B27466" w:rsidP="00C03AA4">
      <w:pPr>
        <w:pStyle w:val="Frspaiere"/>
        <w:tabs>
          <w:tab w:val="left" w:pos="142"/>
          <w:tab w:val="left" w:pos="3801"/>
          <w:tab w:val="right" w:pos="9072"/>
        </w:tabs>
        <w:ind w:left="0"/>
        <w:rPr>
          <w:rFonts w:ascii="Arial" w:hAnsi="Arial" w:cs="Arial"/>
          <w:bCs/>
          <w:sz w:val="24"/>
          <w:szCs w:val="24"/>
          <w:lang w:val="ro-RO"/>
        </w:rPr>
      </w:pPr>
    </w:p>
    <w:p w14:paraId="6E55B9BB" w14:textId="6993E472" w:rsidR="005322AD" w:rsidRPr="009A7609" w:rsidRDefault="005322AD" w:rsidP="00C03AA4">
      <w:pPr>
        <w:pStyle w:val="Frspaiere"/>
        <w:tabs>
          <w:tab w:val="right" w:pos="9072"/>
        </w:tabs>
        <w:ind w:left="0"/>
        <w:rPr>
          <w:rFonts w:ascii="Arial" w:eastAsia="Times New Roman" w:hAnsi="Arial" w:cs="Arial"/>
          <w:b/>
          <w:bCs/>
          <w:sz w:val="24"/>
          <w:szCs w:val="24"/>
          <w:lang w:val="ro-RO" w:eastAsia="ro-RO"/>
        </w:rPr>
      </w:pPr>
      <w:r w:rsidRPr="009A7609">
        <w:rPr>
          <w:rFonts w:ascii="Arial" w:eastAsia="Times New Roman" w:hAnsi="Arial" w:cs="Arial"/>
          <w:b/>
          <w:bCs/>
          <w:sz w:val="24"/>
          <w:szCs w:val="24"/>
          <w:lang w:val="ro-RO" w:eastAsia="ro-RO"/>
        </w:rPr>
        <w:t xml:space="preserve">Capitolul </w:t>
      </w:r>
      <w:r w:rsidR="00A87DCA" w:rsidRPr="009A7609">
        <w:rPr>
          <w:rFonts w:ascii="Arial" w:eastAsia="Times New Roman" w:hAnsi="Arial" w:cs="Arial"/>
          <w:b/>
          <w:bCs/>
          <w:sz w:val="24"/>
          <w:szCs w:val="24"/>
          <w:lang w:val="ro-RO" w:eastAsia="ro-RO"/>
        </w:rPr>
        <w:t>X</w:t>
      </w:r>
      <w:r w:rsidR="008633E5" w:rsidRPr="009A7609">
        <w:rPr>
          <w:rFonts w:ascii="Arial" w:eastAsia="Times New Roman" w:hAnsi="Arial" w:cs="Arial"/>
          <w:b/>
          <w:bCs/>
          <w:sz w:val="24"/>
          <w:szCs w:val="24"/>
          <w:lang w:val="ro-RO" w:eastAsia="ro-RO"/>
        </w:rPr>
        <w:t>I</w:t>
      </w:r>
      <w:r w:rsidR="00D95CE2" w:rsidRPr="009A7609">
        <w:rPr>
          <w:rFonts w:ascii="Arial" w:eastAsia="Times New Roman" w:hAnsi="Arial" w:cs="Arial"/>
          <w:b/>
          <w:bCs/>
          <w:sz w:val="24"/>
          <w:szCs w:val="24"/>
          <w:lang w:val="ro-RO" w:eastAsia="ro-RO"/>
        </w:rPr>
        <w:t>I</w:t>
      </w:r>
      <w:r w:rsidR="001F3C30" w:rsidRPr="009A7609">
        <w:rPr>
          <w:rFonts w:ascii="Arial" w:eastAsia="Times New Roman" w:hAnsi="Arial" w:cs="Arial"/>
          <w:b/>
          <w:bCs/>
          <w:sz w:val="24"/>
          <w:szCs w:val="24"/>
          <w:lang w:val="ro-RO" w:eastAsia="ro-RO"/>
        </w:rPr>
        <w:t>.</w:t>
      </w:r>
      <w:r w:rsidR="00560CBE" w:rsidRPr="009A7609">
        <w:rPr>
          <w:rFonts w:ascii="Arial" w:eastAsia="Times New Roman" w:hAnsi="Arial" w:cs="Arial"/>
          <w:b/>
          <w:bCs/>
          <w:sz w:val="24"/>
          <w:szCs w:val="24"/>
          <w:lang w:val="ro-RO" w:eastAsia="ro-RO"/>
        </w:rPr>
        <w:t xml:space="preserve"> </w:t>
      </w:r>
      <w:r w:rsidR="009B482C" w:rsidRPr="009A7609">
        <w:rPr>
          <w:rFonts w:ascii="Arial" w:eastAsia="Times New Roman" w:hAnsi="Arial" w:cs="Arial"/>
          <w:b/>
          <w:bCs/>
          <w:sz w:val="24"/>
          <w:szCs w:val="24"/>
          <w:lang w:val="ro-RO" w:eastAsia="ro-RO"/>
        </w:rPr>
        <w:t xml:space="preserve">CABINETE DE </w:t>
      </w:r>
      <w:r w:rsidR="00134663" w:rsidRPr="009A7609">
        <w:rPr>
          <w:rFonts w:ascii="Arial" w:eastAsia="Times New Roman" w:hAnsi="Arial" w:cs="Arial"/>
          <w:b/>
          <w:bCs/>
          <w:sz w:val="24"/>
          <w:szCs w:val="24"/>
          <w:lang w:val="ro-RO" w:eastAsia="ro-RO"/>
        </w:rPr>
        <w:t>Î</w:t>
      </w:r>
      <w:r w:rsidR="009B482C" w:rsidRPr="009A7609">
        <w:rPr>
          <w:rFonts w:ascii="Arial" w:eastAsia="Times New Roman" w:hAnsi="Arial" w:cs="Arial"/>
          <w:b/>
          <w:bCs/>
          <w:sz w:val="24"/>
          <w:szCs w:val="24"/>
          <w:lang w:val="ro-RO" w:eastAsia="ro-RO"/>
        </w:rPr>
        <w:t>NFRUMUSEȚARE ȘI SALOANE DE BRONZARE</w:t>
      </w:r>
    </w:p>
    <w:p w14:paraId="69C32362" w14:textId="77777777" w:rsidR="00F86A70" w:rsidRPr="009A7609" w:rsidRDefault="00F86A70" w:rsidP="00C03AA4">
      <w:pPr>
        <w:pStyle w:val="Frspaiere"/>
        <w:tabs>
          <w:tab w:val="right" w:pos="9072"/>
        </w:tabs>
        <w:ind w:left="0"/>
        <w:rPr>
          <w:rFonts w:ascii="Arial" w:hAnsi="Arial" w:cs="Arial"/>
          <w:sz w:val="24"/>
          <w:szCs w:val="24"/>
          <w:lang w:val="ro-RO"/>
        </w:rPr>
      </w:pPr>
    </w:p>
    <w:p w14:paraId="1EF549EA" w14:textId="58E48BF3" w:rsidR="00D92EC7" w:rsidRPr="009A7609" w:rsidRDefault="000B372F" w:rsidP="00C03AA4">
      <w:pPr>
        <w:pStyle w:val="Frspaiere"/>
        <w:tabs>
          <w:tab w:val="right" w:pos="9072"/>
        </w:tabs>
        <w:ind w:left="0"/>
        <w:rPr>
          <w:rFonts w:ascii="Arial" w:hAnsi="Arial" w:cs="Arial"/>
          <w:sz w:val="24"/>
          <w:szCs w:val="24"/>
          <w:lang w:val="ro-RO"/>
        </w:rPr>
      </w:pPr>
      <w:r w:rsidRPr="009A7609">
        <w:rPr>
          <w:rFonts w:ascii="Arial" w:hAnsi="Arial" w:cs="Arial"/>
          <w:sz w:val="24"/>
          <w:szCs w:val="24"/>
          <w:lang w:val="ro-RO"/>
        </w:rPr>
        <w:t xml:space="preserve">Număr controale efectuate </w:t>
      </w:r>
      <w:r w:rsidR="00D92EC7" w:rsidRPr="009A7609">
        <w:rPr>
          <w:rFonts w:ascii="Arial" w:hAnsi="Arial" w:cs="Arial"/>
          <w:sz w:val="24"/>
          <w:szCs w:val="24"/>
          <w:lang w:val="ro-RO"/>
        </w:rPr>
        <w:t>–</w:t>
      </w:r>
      <w:r w:rsidRPr="009A7609">
        <w:rPr>
          <w:rFonts w:ascii="Arial" w:hAnsi="Arial" w:cs="Arial"/>
          <w:sz w:val="24"/>
          <w:szCs w:val="24"/>
          <w:lang w:val="ro-RO"/>
        </w:rPr>
        <w:t xml:space="preserve"> </w:t>
      </w:r>
      <w:r w:rsidR="00944D3A" w:rsidRPr="009A7609">
        <w:rPr>
          <w:rFonts w:ascii="Arial" w:hAnsi="Arial" w:cs="Arial"/>
          <w:sz w:val="24"/>
          <w:szCs w:val="24"/>
          <w:lang w:val="ro-RO"/>
        </w:rPr>
        <w:t>75</w:t>
      </w:r>
    </w:p>
    <w:p w14:paraId="43B872C1" w14:textId="1E63C3F2" w:rsidR="000B372F" w:rsidRPr="009A7609" w:rsidRDefault="000B372F" w:rsidP="00C03AA4">
      <w:pPr>
        <w:pStyle w:val="Frspaiere"/>
        <w:tabs>
          <w:tab w:val="right" w:pos="9072"/>
        </w:tabs>
        <w:ind w:left="0"/>
        <w:rPr>
          <w:rFonts w:ascii="Arial" w:hAnsi="Arial" w:cs="Arial"/>
          <w:sz w:val="24"/>
          <w:szCs w:val="24"/>
          <w:lang w:val="ro-RO"/>
        </w:rPr>
      </w:pPr>
      <w:r w:rsidRPr="009A7609">
        <w:rPr>
          <w:rFonts w:ascii="Arial" w:hAnsi="Arial" w:cs="Arial"/>
          <w:sz w:val="24"/>
          <w:szCs w:val="24"/>
          <w:lang w:val="ro-RO"/>
        </w:rPr>
        <w:t xml:space="preserve">Nr. total sancțiuni </w:t>
      </w:r>
      <w:r w:rsidR="009631C0" w:rsidRPr="009A7609">
        <w:rPr>
          <w:rFonts w:ascii="Arial" w:hAnsi="Arial" w:cs="Arial"/>
          <w:sz w:val="24"/>
          <w:szCs w:val="24"/>
          <w:lang w:val="ro-RO"/>
        </w:rPr>
        <w:t>–</w:t>
      </w:r>
      <w:r w:rsidRPr="009A7609">
        <w:rPr>
          <w:rFonts w:ascii="Arial" w:hAnsi="Arial" w:cs="Arial"/>
          <w:sz w:val="24"/>
          <w:szCs w:val="24"/>
          <w:lang w:val="ro-RO"/>
        </w:rPr>
        <w:t xml:space="preserve"> </w:t>
      </w:r>
      <w:r w:rsidR="00944D3A" w:rsidRPr="009A7609">
        <w:rPr>
          <w:rFonts w:ascii="Arial" w:hAnsi="Arial" w:cs="Arial"/>
          <w:sz w:val="24"/>
          <w:szCs w:val="24"/>
          <w:lang w:val="ro-RO"/>
        </w:rPr>
        <w:t>18</w:t>
      </w:r>
      <w:r w:rsidRPr="009A7609">
        <w:rPr>
          <w:rFonts w:ascii="Arial" w:hAnsi="Arial" w:cs="Arial"/>
          <w:sz w:val="24"/>
          <w:szCs w:val="24"/>
          <w:lang w:val="ro-RO"/>
        </w:rPr>
        <w:t>, din care:</w:t>
      </w:r>
    </w:p>
    <w:p w14:paraId="16173EF1" w14:textId="0B6699B3" w:rsidR="000B372F" w:rsidRPr="009A7609" w:rsidRDefault="00070501"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w:t>
      </w:r>
      <w:r w:rsidR="000B372F" w:rsidRPr="009A7609">
        <w:rPr>
          <w:rFonts w:ascii="Arial" w:hAnsi="Arial" w:cs="Arial"/>
          <w:sz w:val="24"/>
          <w:szCs w:val="24"/>
          <w:lang w:val="it-IT"/>
        </w:rPr>
        <w:t xml:space="preserve"> nr. avertismente </w:t>
      </w:r>
      <w:r w:rsidR="009D680E" w:rsidRPr="009A7609">
        <w:rPr>
          <w:rFonts w:ascii="Arial" w:hAnsi="Arial" w:cs="Arial"/>
          <w:sz w:val="24"/>
          <w:szCs w:val="24"/>
          <w:lang w:val="it-IT"/>
        </w:rPr>
        <w:t>–</w:t>
      </w:r>
      <w:r w:rsidR="008633E5" w:rsidRPr="009A7609">
        <w:rPr>
          <w:rFonts w:ascii="Arial" w:hAnsi="Arial" w:cs="Arial"/>
          <w:sz w:val="24"/>
          <w:szCs w:val="24"/>
          <w:lang w:val="it-IT"/>
        </w:rPr>
        <w:t xml:space="preserve"> </w:t>
      </w:r>
      <w:r w:rsidR="00944D3A" w:rsidRPr="009A7609">
        <w:rPr>
          <w:rFonts w:ascii="Arial" w:hAnsi="Arial" w:cs="Arial"/>
          <w:sz w:val="24"/>
          <w:szCs w:val="24"/>
          <w:lang w:val="it-IT"/>
        </w:rPr>
        <w:t>5</w:t>
      </w:r>
    </w:p>
    <w:p w14:paraId="14D65B73" w14:textId="36E54891" w:rsidR="00253D67" w:rsidRPr="009A7609" w:rsidRDefault="00253D67"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nr. amenzi –</w:t>
      </w:r>
      <w:r w:rsidR="008451B4" w:rsidRPr="009A7609">
        <w:rPr>
          <w:rFonts w:ascii="Arial" w:hAnsi="Arial" w:cs="Arial"/>
          <w:sz w:val="24"/>
          <w:szCs w:val="24"/>
          <w:lang w:val="it-IT"/>
        </w:rPr>
        <w:t xml:space="preserve"> </w:t>
      </w:r>
      <w:r w:rsidR="00944D3A" w:rsidRPr="009A7609">
        <w:rPr>
          <w:rFonts w:ascii="Arial" w:hAnsi="Arial" w:cs="Arial"/>
          <w:sz w:val="24"/>
          <w:szCs w:val="24"/>
          <w:lang w:val="it-IT"/>
        </w:rPr>
        <w:t>11</w:t>
      </w:r>
    </w:p>
    <w:p w14:paraId="7E7F1195" w14:textId="2A7561C2" w:rsidR="00F67E3B" w:rsidRPr="009A7609" w:rsidRDefault="00253D67"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 xml:space="preserve">- total valoare amenzi – </w:t>
      </w:r>
      <w:r w:rsidR="00944D3A" w:rsidRPr="009A7609">
        <w:rPr>
          <w:rFonts w:ascii="Arial" w:hAnsi="Arial" w:cs="Arial"/>
          <w:b/>
          <w:sz w:val="24"/>
          <w:szCs w:val="24"/>
          <w:lang w:val="it-IT"/>
        </w:rPr>
        <w:t>40</w:t>
      </w:r>
      <w:r w:rsidRPr="009A7609">
        <w:rPr>
          <w:rFonts w:ascii="Arial" w:hAnsi="Arial" w:cs="Arial"/>
          <w:b/>
          <w:sz w:val="24"/>
          <w:szCs w:val="24"/>
          <w:lang w:val="it-IT"/>
        </w:rPr>
        <w:t>.</w:t>
      </w:r>
      <w:r w:rsidR="00944D3A" w:rsidRPr="009A7609">
        <w:rPr>
          <w:rFonts w:ascii="Arial" w:hAnsi="Arial" w:cs="Arial"/>
          <w:b/>
          <w:sz w:val="24"/>
          <w:szCs w:val="24"/>
          <w:lang w:val="it-IT"/>
        </w:rPr>
        <w:t>2</w:t>
      </w:r>
      <w:r w:rsidR="008451B4" w:rsidRPr="009A7609">
        <w:rPr>
          <w:rFonts w:ascii="Arial" w:hAnsi="Arial" w:cs="Arial"/>
          <w:b/>
          <w:sz w:val="24"/>
          <w:szCs w:val="24"/>
          <w:lang w:val="it-IT"/>
        </w:rPr>
        <w:t>0</w:t>
      </w:r>
      <w:r w:rsidR="00E12864" w:rsidRPr="009A7609">
        <w:rPr>
          <w:rFonts w:ascii="Arial" w:hAnsi="Arial" w:cs="Arial"/>
          <w:b/>
          <w:sz w:val="24"/>
          <w:szCs w:val="24"/>
          <w:lang w:val="it-IT"/>
        </w:rPr>
        <w:t>0 lei</w:t>
      </w:r>
    </w:p>
    <w:p w14:paraId="5FCFF797" w14:textId="0B453219" w:rsidR="0056442A" w:rsidRPr="009A7609" w:rsidRDefault="0056442A"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Decizii de suspendare activitate:</w:t>
      </w:r>
      <w:r w:rsidRPr="009A7609">
        <w:rPr>
          <w:rFonts w:ascii="Arial" w:hAnsi="Arial" w:cs="Arial"/>
          <w:b/>
          <w:sz w:val="24"/>
          <w:szCs w:val="24"/>
          <w:lang w:val="it-IT"/>
        </w:rPr>
        <w:t xml:space="preserve"> </w:t>
      </w:r>
      <w:r w:rsidR="00944D3A" w:rsidRPr="009A7609">
        <w:rPr>
          <w:rFonts w:ascii="Arial" w:hAnsi="Arial" w:cs="Arial"/>
          <w:b/>
          <w:sz w:val="24"/>
          <w:szCs w:val="24"/>
          <w:lang w:val="it-IT"/>
        </w:rPr>
        <w:t>2</w:t>
      </w:r>
      <w:r w:rsidRPr="009A7609">
        <w:rPr>
          <w:rFonts w:ascii="Arial" w:hAnsi="Arial" w:cs="Arial"/>
          <w:b/>
          <w:sz w:val="24"/>
          <w:szCs w:val="24"/>
          <w:lang w:val="it-IT"/>
        </w:rPr>
        <w:t xml:space="preserve"> </w:t>
      </w:r>
      <w:r w:rsidR="0009523B" w:rsidRPr="009A7609">
        <w:rPr>
          <w:rFonts w:ascii="Arial" w:hAnsi="Arial" w:cs="Arial"/>
          <w:b/>
          <w:sz w:val="24"/>
          <w:szCs w:val="24"/>
          <w:lang w:val="it-IT"/>
        </w:rPr>
        <w:t>(</w:t>
      </w:r>
      <w:r w:rsidR="00944D3A" w:rsidRPr="009A7609">
        <w:rPr>
          <w:rFonts w:ascii="Arial" w:hAnsi="Arial" w:cs="Arial"/>
          <w:b/>
          <w:sz w:val="24"/>
          <w:szCs w:val="24"/>
          <w:lang w:val="it-IT"/>
        </w:rPr>
        <w:t>2</w:t>
      </w:r>
      <w:r w:rsidR="008633E5" w:rsidRPr="009A7609">
        <w:rPr>
          <w:rFonts w:ascii="Arial" w:hAnsi="Arial" w:cs="Arial"/>
          <w:b/>
          <w:sz w:val="24"/>
          <w:szCs w:val="24"/>
          <w:lang w:val="it-IT"/>
        </w:rPr>
        <w:t xml:space="preserve"> DSP </w:t>
      </w:r>
      <w:r w:rsidR="00944D3A" w:rsidRPr="009A7609">
        <w:rPr>
          <w:rFonts w:ascii="Arial" w:hAnsi="Arial" w:cs="Arial"/>
          <w:b/>
          <w:sz w:val="24"/>
          <w:szCs w:val="24"/>
          <w:lang w:val="it-IT"/>
        </w:rPr>
        <w:t>Galați</w:t>
      </w:r>
      <w:r w:rsidR="0009523B" w:rsidRPr="009A7609">
        <w:rPr>
          <w:rFonts w:ascii="Arial" w:hAnsi="Arial" w:cs="Arial"/>
          <w:b/>
          <w:sz w:val="24"/>
          <w:szCs w:val="24"/>
          <w:lang w:val="it-IT"/>
        </w:rPr>
        <w:t>)</w:t>
      </w:r>
    </w:p>
    <w:p w14:paraId="4FBB9AF0" w14:textId="15C0E561" w:rsidR="005D023E" w:rsidRPr="009A7609" w:rsidRDefault="005D023E"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Nr. recontroale:</w:t>
      </w:r>
      <w:r w:rsidR="00B665A5" w:rsidRPr="009A7609">
        <w:rPr>
          <w:rFonts w:ascii="Arial" w:hAnsi="Arial" w:cs="Arial"/>
          <w:sz w:val="24"/>
          <w:szCs w:val="24"/>
          <w:lang w:val="it-IT"/>
        </w:rPr>
        <w:t xml:space="preserve"> </w:t>
      </w:r>
      <w:r w:rsidR="00944D3A" w:rsidRPr="009A7609">
        <w:rPr>
          <w:rFonts w:ascii="Arial" w:hAnsi="Arial" w:cs="Arial"/>
          <w:sz w:val="24"/>
          <w:szCs w:val="24"/>
          <w:lang w:val="it-IT"/>
        </w:rPr>
        <w:t>20</w:t>
      </w:r>
    </w:p>
    <w:p w14:paraId="03B5E2B4" w14:textId="77777777" w:rsidR="000A24BC" w:rsidRPr="009A7609" w:rsidRDefault="000A24BC"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Din care, </w:t>
      </w:r>
    </w:p>
    <w:p w14:paraId="73C6CF41" w14:textId="77777777" w:rsidR="000A24BC" w:rsidRPr="009A7609" w:rsidRDefault="000A24BC" w:rsidP="00C03AA4">
      <w:pPr>
        <w:pStyle w:val="Frspaiere"/>
        <w:tabs>
          <w:tab w:val="right" w:pos="9072"/>
        </w:tabs>
        <w:ind w:left="0"/>
        <w:rPr>
          <w:rFonts w:ascii="Arial" w:hAnsi="Arial" w:cs="Arial"/>
          <w:sz w:val="24"/>
          <w:szCs w:val="24"/>
          <w:lang w:val="it-IT"/>
        </w:rPr>
      </w:pPr>
    </w:p>
    <w:p w14:paraId="2D09F5D6" w14:textId="77777777" w:rsidR="00560CBE" w:rsidRPr="009A7609" w:rsidRDefault="00041604" w:rsidP="00C03AA4">
      <w:pPr>
        <w:pStyle w:val="Frspaiere"/>
        <w:tabs>
          <w:tab w:val="right" w:pos="9072"/>
        </w:tabs>
        <w:ind w:left="0"/>
        <w:rPr>
          <w:rFonts w:ascii="Arial" w:hAnsi="Arial" w:cs="Arial"/>
          <w:b/>
          <w:sz w:val="24"/>
          <w:szCs w:val="24"/>
          <w:u w:val="single"/>
          <w:lang w:val="it-IT"/>
        </w:rPr>
      </w:pPr>
      <w:r w:rsidRPr="009A7609">
        <w:rPr>
          <w:rFonts w:ascii="Arial" w:hAnsi="Arial" w:cs="Arial"/>
          <w:b/>
          <w:sz w:val="24"/>
          <w:szCs w:val="24"/>
          <w:u w:val="single"/>
          <w:lang w:val="it-IT"/>
        </w:rPr>
        <w:t xml:space="preserve">a) </w:t>
      </w:r>
      <w:r w:rsidR="005322AD" w:rsidRPr="009A7609">
        <w:rPr>
          <w:rFonts w:ascii="Arial" w:hAnsi="Arial" w:cs="Arial"/>
          <w:b/>
          <w:sz w:val="24"/>
          <w:szCs w:val="24"/>
          <w:u w:val="single"/>
          <w:lang w:val="it-IT"/>
        </w:rPr>
        <w:t>Nr. controale la cabinete de înfrumusețare</w:t>
      </w:r>
      <w:r w:rsidR="00671769" w:rsidRPr="009A7609">
        <w:rPr>
          <w:rFonts w:ascii="Arial" w:hAnsi="Arial" w:cs="Arial"/>
          <w:b/>
          <w:sz w:val="24"/>
          <w:szCs w:val="24"/>
          <w:u w:val="single"/>
          <w:lang w:val="it-IT"/>
        </w:rPr>
        <w:t xml:space="preserve"> </w:t>
      </w:r>
    </w:p>
    <w:p w14:paraId="7228EB14" w14:textId="6F5A5753" w:rsidR="005322AD" w:rsidRPr="009A7609" w:rsidRDefault="00560CBE" w:rsidP="00C03AA4">
      <w:pPr>
        <w:pStyle w:val="Frspaiere"/>
        <w:tabs>
          <w:tab w:val="right" w:pos="9072"/>
        </w:tabs>
        <w:ind w:left="0"/>
        <w:rPr>
          <w:rFonts w:ascii="Arial" w:hAnsi="Arial" w:cs="Arial"/>
          <w:sz w:val="24"/>
          <w:szCs w:val="24"/>
        </w:rPr>
      </w:pPr>
      <w:proofErr w:type="spellStart"/>
      <w:r w:rsidRPr="009A7609">
        <w:rPr>
          <w:rFonts w:ascii="Arial" w:hAnsi="Arial" w:cs="Arial"/>
          <w:sz w:val="24"/>
          <w:szCs w:val="24"/>
        </w:rPr>
        <w:t>Număr</w:t>
      </w:r>
      <w:proofErr w:type="spellEnd"/>
      <w:r w:rsidRPr="009A7609">
        <w:rPr>
          <w:rFonts w:ascii="Arial" w:hAnsi="Arial" w:cs="Arial"/>
          <w:sz w:val="24"/>
          <w:szCs w:val="24"/>
        </w:rPr>
        <w:t xml:space="preserve">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Pr="009A7609">
        <w:rPr>
          <w:rFonts w:ascii="Arial" w:hAnsi="Arial" w:cs="Arial"/>
          <w:sz w:val="24"/>
          <w:szCs w:val="24"/>
        </w:rPr>
        <w:t>efectuate</w:t>
      </w:r>
      <w:proofErr w:type="spellEnd"/>
      <w:r w:rsidRPr="009A7609">
        <w:rPr>
          <w:rFonts w:ascii="Arial" w:hAnsi="Arial" w:cs="Arial"/>
          <w:sz w:val="24"/>
          <w:szCs w:val="24"/>
        </w:rPr>
        <w:t xml:space="preserve"> </w:t>
      </w:r>
      <w:r w:rsidR="00FE4DA7" w:rsidRPr="009A7609">
        <w:rPr>
          <w:rFonts w:ascii="Arial" w:hAnsi="Arial" w:cs="Arial"/>
          <w:sz w:val="24"/>
          <w:szCs w:val="24"/>
        </w:rPr>
        <w:t>–</w:t>
      </w:r>
      <w:r w:rsidRPr="009A7609">
        <w:rPr>
          <w:rFonts w:ascii="Arial" w:hAnsi="Arial" w:cs="Arial"/>
          <w:sz w:val="24"/>
          <w:szCs w:val="24"/>
        </w:rPr>
        <w:t xml:space="preserve"> </w:t>
      </w:r>
      <w:r w:rsidR="00944D3A" w:rsidRPr="009A7609">
        <w:rPr>
          <w:rFonts w:ascii="Arial" w:hAnsi="Arial" w:cs="Arial"/>
          <w:sz w:val="24"/>
          <w:szCs w:val="24"/>
        </w:rPr>
        <w:t>70</w:t>
      </w:r>
    </w:p>
    <w:p w14:paraId="26CF6464" w14:textId="78CDE8BF" w:rsidR="009D680E" w:rsidRPr="009A7609" w:rsidRDefault="009D680E" w:rsidP="00C03AA4">
      <w:pPr>
        <w:pStyle w:val="Frspaiere"/>
        <w:tabs>
          <w:tab w:val="right" w:pos="9072"/>
        </w:tabs>
        <w:ind w:left="0"/>
        <w:rPr>
          <w:rFonts w:ascii="Arial" w:hAnsi="Arial" w:cs="Arial"/>
          <w:sz w:val="24"/>
          <w:szCs w:val="24"/>
        </w:rPr>
      </w:pPr>
      <w:r w:rsidRPr="009A7609">
        <w:rPr>
          <w:rFonts w:ascii="Arial" w:hAnsi="Arial" w:cs="Arial"/>
          <w:sz w:val="24"/>
          <w:szCs w:val="24"/>
        </w:rPr>
        <w:lastRenderedPageBreak/>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w:t>
      </w:r>
      <w:r w:rsidR="00265848" w:rsidRPr="009A7609">
        <w:rPr>
          <w:rFonts w:ascii="Arial" w:hAnsi="Arial" w:cs="Arial"/>
          <w:sz w:val="24"/>
          <w:szCs w:val="24"/>
        </w:rPr>
        <w:t>–</w:t>
      </w:r>
      <w:r w:rsidRPr="009A7609">
        <w:rPr>
          <w:rFonts w:ascii="Arial" w:hAnsi="Arial" w:cs="Arial"/>
          <w:sz w:val="24"/>
          <w:szCs w:val="24"/>
        </w:rPr>
        <w:t xml:space="preserve"> </w:t>
      </w:r>
      <w:r w:rsidR="00944D3A" w:rsidRPr="009A7609">
        <w:rPr>
          <w:rFonts w:ascii="Arial" w:hAnsi="Arial" w:cs="Arial"/>
          <w:sz w:val="24"/>
          <w:szCs w:val="24"/>
        </w:rPr>
        <w:t>17</w:t>
      </w:r>
      <w:r w:rsidRPr="009A7609">
        <w:rPr>
          <w:rFonts w:ascii="Arial" w:hAnsi="Arial" w:cs="Arial"/>
          <w:sz w:val="24"/>
          <w:szCs w:val="24"/>
        </w:rPr>
        <w:t>, din care:</w:t>
      </w:r>
    </w:p>
    <w:p w14:paraId="7D4B0932" w14:textId="7F8F7864" w:rsidR="009D680E" w:rsidRPr="009A7609" w:rsidRDefault="00070501"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w:t>
      </w:r>
      <w:r w:rsidR="009D680E" w:rsidRPr="009A7609">
        <w:rPr>
          <w:rFonts w:ascii="Arial" w:hAnsi="Arial" w:cs="Arial"/>
          <w:sz w:val="24"/>
          <w:szCs w:val="24"/>
          <w:lang w:val="it-IT"/>
        </w:rPr>
        <w:t xml:space="preserve"> nr. avertismente – </w:t>
      </w:r>
      <w:r w:rsidR="00944D3A" w:rsidRPr="009A7609">
        <w:rPr>
          <w:rFonts w:ascii="Arial" w:hAnsi="Arial" w:cs="Arial"/>
          <w:sz w:val="24"/>
          <w:szCs w:val="24"/>
          <w:lang w:val="it-IT"/>
        </w:rPr>
        <w:t>5</w:t>
      </w:r>
    </w:p>
    <w:p w14:paraId="42ACBE32" w14:textId="473B8870" w:rsidR="00253D67" w:rsidRPr="009A7609" w:rsidRDefault="00253D67"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amenzi – </w:t>
      </w:r>
      <w:r w:rsidR="00944D3A" w:rsidRPr="009A7609">
        <w:rPr>
          <w:rFonts w:ascii="Arial" w:hAnsi="Arial" w:cs="Arial"/>
          <w:sz w:val="24"/>
          <w:szCs w:val="24"/>
          <w:lang w:val="it-IT"/>
        </w:rPr>
        <w:t>10</w:t>
      </w:r>
    </w:p>
    <w:p w14:paraId="780967E4" w14:textId="68707B0D" w:rsidR="00191C55" w:rsidRPr="009A7609" w:rsidRDefault="00253D67"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 xml:space="preserve">- total valoare amenzi – </w:t>
      </w:r>
      <w:r w:rsidR="00944D3A" w:rsidRPr="009A7609">
        <w:rPr>
          <w:rFonts w:ascii="Arial" w:hAnsi="Arial" w:cs="Arial"/>
          <w:b/>
          <w:sz w:val="24"/>
          <w:szCs w:val="24"/>
          <w:lang w:val="it-IT"/>
        </w:rPr>
        <w:t>38</w:t>
      </w:r>
      <w:r w:rsidRPr="009A7609">
        <w:rPr>
          <w:rFonts w:ascii="Arial" w:hAnsi="Arial" w:cs="Arial"/>
          <w:b/>
          <w:sz w:val="24"/>
          <w:szCs w:val="24"/>
          <w:lang w:val="it-IT"/>
        </w:rPr>
        <w:t>.</w:t>
      </w:r>
      <w:r w:rsidR="00944D3A" w:rsidRPr="009A7609">
        <w:rPr>
          <w:rFonts w:ascii="Arial" w:hAnsi="Arial" w:cs="Arial"/>
          <w:b/>
          <w:sz w:val="24"/>
          <w:szCs w:val="24"/>
          <w:lang w:val="it-IT"/>
        </w:rPr>
        <w:t>60</w:t>
      </w:r>
      <w:r w:rsidR="00C55D07" w:rsidRPr="009A7609">
        <w:rPr>
          <w:rFonts w:ascii="Arial" w:hAnsi="Arial" w:cs="Arial"/>
          <w:b/>
          <w:sz w:val="24"/>
          <w:szCs w:val="24"/>
          <w:lang w:val="it-IT"/>
        </w:rPr>
        <w:t>0 lei</w:t>
      </w:r>
    </w:p>
    <w:p w14:paraId="069C4F9D" w14:textId="7501616F" w:rsidR="00483D03" w:rsidRPr="009A7609" w:rsidRDefault="00483D03"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Decizii de suspendare activitate:</w:t>
      </w:r>
      <w:r w:rsidRPr="009A7609">
        <w:rPr>
          <w:rFonts w:ascii="Arial" w:hAnsi="Arial" w:cs="Arial"/>
          <w:b/>
          <w:sz w:val="24"/>
          <w:szCs w:val="24"/>
          <w:lang w:val="it-IT"/>
        </w:rPr>
        <w:t xml:space="preserve"> 3 (2 DSP Galați)</w:t>
      </w:r>
    </w:p>
    <w:p w14:paraId="1BE38CF7" w14:textId="77777777" w:rsidR="00E4481E" w:rsidRPr="009A7609" w:rsidRDefault="008B26C1" w:rsidP="00C03AA4">
      <w:pPr>
        <w:pStyle w:val="Frspaiere"/>
        <w:tabs>
          <w:tab w:val="left" w:pos="2565"/>
          <w:tab w:val="right" w:pos="9072"/>
        </w:tabs>
        <w:ind w:left="0"/>
        <w:rPr>
          <w:rFonts w:ascii="Arial" w:hAnsi="Arial" w:cs="Arial"/>
          <w:b/>
          <w:sz w:val="24"/>
          <w:szCs w:val="24"/>
        </w:rPr>
      </w:pPr>
      <w:proofErr w:type="spellStart"/>
      <w:r w:rsidRPr="009A7609">
        <w:rPr>
          <w:rFonts w:ascii="Arial" w:hAnsi="Arial" w:cs="Arial"/>
          <w:b/>
          <w:sz w:val="24"/>
          <w:szCs w:val="24"/>
        </w:rPr>
        <w:t>Neconformități</w:t>
      </w:r>
      <w:proofErr w:type="spellEnd"/>
      <w:r w:rsidRPr="009A7609">
        <w:rPr>
          <w:rFonts w:ascii="Arial" w:hAnsi="Arial" w:cs="Arial"/>
          <w:b/>
          <w:sz w:val="24"/>
          <w:szCs w:val="24"/>
        </w:rPr>
        <w:t xml:space="preserve"> </w:t>
      </w:r>
      <w:proofErr w:type="spellStart"/>
      <w:r w:rsidRPr="009A7609">
        <w:rPr>
          <w:rFonts w:ascii="Arial" w:hAnsi="Arial" w:cs="Arial"/>
          <w:b/>
          <w:sz w:val="24"/>
          <w:szCs w:val="24"/>
        </w:rPr>
        <w:t>identificate</w:t>
      </w:r>
      <w:proofErr w:type="spellEnd"/>
      <w:r w:rsidR="006E073C" w:rsidRPr="009A7609">
        <w:rPr>
          <w:rFonts w:ascii="Arial" w:hAnsi="Arial" w:cs="Arial"/>
          <w:b/>
          <w:sz w:val="24"/>
          <w:szCs w:val="24"/>
        </w:rPr>
        <w:t>:</w:t>
      </w:r>
    </w:p>
    <w:p w14:paraId="7C6BFED8" w14:textId="0D26343F" w:rsidR="00944D3A" w:rsidRPr="009A7609" w:rsidRDefault="00944D3A" w:rsidP="00C03AA4">
      <w:pPr>
        <w:pStyle w:val="Frspaiere"/>
        <w:numPr>
          <w:ilvl w:val="0"/>
          <w:numId w:val="49"/>
        </w:numPr>
        <w:tabs>
          <w:tab w:val="left" w:pos="2565"/>
          <w:tab w:val="right" w:pos="9072"/>
        </w:tabs>
        <w:ind w:left="0" w:firstLine="0"/>
        <w:rPr>
          <w:rFonts w:ascii="Arial" w:hAnsi="Arial" w:cs="Arial"/>
          <w:bCs/>
          <w:sz w:val="24"/>
          <w:szCs w:val="24"/>
          <w:lang w:val="it-IT"/>
        </w:rPr>
      </w:pPr>
      <w:r w:rsidRPr="009A7609">
        <w:rPr>
          <w:rFonts w:ascii="Arial" w:hAnsi="Arial" w:cs="Arial"/>
          <w:bCs/>
          <w:sz w:val="24"/>
          <w:szCs w:val="24"/>
          <w:lang w:val="it-IT"/>
        </w:rPr>
        <w:t>lipsa documentelor de reglementare sanitară, precum certificatul constatator, autorizaţiile sanitare de funcţionare şi alte asemenea documente prevăzute de legislaţia în vigoare, pentru proiectele de amplasare, amenajare, construire şi pentru funcţionarea obiectivelor care desfăşoară activităţi cu risc pentru starea de sănătate a populaţiei;</w:t>
      </w:r>
    </w:p>
    <w:p w14:paraId="0D7F305C" w14:textId="1BC7BE57" w:rsidR="00944D3A" w:rsidRPr="009A7609" w:rsidRDefault="00944D3A" w:rsidP="00C03AA4">
      <w:pPr>
        <w:pStyle w:val="Frspaiere"/>
        <w:numPr>
          <w:ilvl w:val="0"/>
          <w:numId w:val="49"/>
        </w:numPr>
        <w:tabs>
          <w:tab w:val="left" w:pos="2565"/>
          <w:tab w:val="right" w:pos="9072"/>
        </w:tabs>
        <w:ind w:left="0" w:firstLine="0"/>
        <w:rPr>
          <w:rFonts w:ascii="Arial" w:hAnsi="Arial" w:cs="Arial"/>
          <w:bCs/>
          <w:sz w:val="24"/>
          <w:szCs w:val="24"/>
          <w:lang w:val="it-IT"/>
        </w:rPr>
      </w:pPr>
      <w:r w:rsidRPr="009A7609">
        <w:rPr>
          <w:rFonts w:ascii="Arial" w:hAnsi="Arial" w:cs="Arial"/>
          <w:bCs/>
          <w:sz w:val="24"/>
          <w:szCs w:val="24"/>
          <w:lang w:val="it-IT"/>
        </w:rPr>
        <w:t xml:space="preserve">refolosirea materialelor de unică </w:t>
      </w:r>
      <w:r w:rsidR="00001998">
        <w:rPr>
          <w:rFonts w:ascii="Arial" w:hAnsi="Arial" w:cs="Arial"/>
          <w:bCs/>
          <w:sz w:val="24"/>
          <w:szCs w:val="24"/>
          <w:lang w:val="it-IT"/>
        </w:rPr>
        <w:t>folosință</w:t>
      </w:r>
      <w:r w:rsidRPr="009A7609">
        <w:rPr>
          <w:rFonts w:ascii="Arial" w:hAnsi="Arial" w:cs="Arial"/>
          <w:bCs/>
          <w:sz w:val="24"/>
          <w:szCs w:val="24"/>
          <w:lang w:val="it-IT"/>
        </w:rPr>
        <w:t>;</w:t>
      </w:r>
    </w:p>
    <w:p w14:paraId="34C60FA9" w14:textId="5F2C46A0" w:rsidR="00944D3A" w:rsidRPr="009A7609" w:rsidRDefault="00944D3A" w:rsidP="00C03AA4">
      <w:pPr>
        <w:pStyle w:val="Frspaiere"/>
        <w:numPr>
          <w:ilvl w:val="0"/>
          <w:numId w:val="49"/>
        </w:numPr>
        <w:tabs>
          <w:tab w:val="left" w:pos="2565"/>
          <w:tab w:val="right" w:pos="9072"/>
        </w:tabs>
        <w:ind w:left="0" w:firstLine="0"/>
        <w:rPr>
          <w:rFonts w:ascii="Arial" w:hAnsi="Arial" w:cs="Arial"/>
          <w:bCs/>
          <w:sz w:val="24"/>
          <w:szCs w:val="24"/>
          <w:lang w:val="it-IT"/>
        </w:rPr>
      </w:pPr>
      <w:r w:rsidRPr="009A7609">
        <w:rPr>
          <w:rFonts w:ascii="Arial" w:hAnsi="Arial" w:cs="Arial"/>
          <w:bCs/>
          <w:sz w:val="24"/>
          <w:szCs w:val="24"/>
          <w:lang w:val="it-IT"/>
        </w:rPr>
        <w:t>utilizarea produselor biocide neavizate conform legislaţiei sau cu termen de valabilitate expirat;</w:t>
      </w:r>
    </w:p>
    <w:p w14:paraId="216C9F69" w14:textId="76867E7E" w:rsidR="00944D3A" w:rsidRPr="009A7609" w:rsidRDefault="00944D3A" w:rsidP="00C03AA4">
      <w:pPr>
        <w:pStyle w:val="Frspaiere"/>
        <w:numPr>
          <w:ilvl w:val="0"/>
          <w:numId w:val="49"/>
        </w:numPr>
        <w:tabs>
          <w:tab w:val="left" w:pos="2565"/>
          <w:tab w:val="right" w:pos="9072"/>
        </w:tabs>
        <w:ind w:left="0" w:firstLine="0"/>
        <w:rPr>
          <w:rFonts w:ascii="Arial" w:hAnsi="Arial" w:cs="Arial"/>
          <w:bCs/>
          <w:sz w:val="24"/>
          <w:szCs w:val="24"/>
          <w:lang w:val="it-IT"/>
        </w:rPr>
      </w:pPr>
      <w:r w:rsidRPr="009A7609">
        <w:rPr>
          <w:rFonts w:ascii="Arial" w:hAnsi="Arial" w:cs="Arial"/>
          <w:bCs/>
          <w:sz w:val="24"/>
          <w:szCs w:val="24"/>
          <w:lang w:val="it-IT"/>
        </w:rPr>
        <w:t>neefectuarea sau nepăstrarea înregistrărilor obligatorii în cadrul cabinetelor de înfrumuseţare corporală;</w:t>
      </w:r>
    </w:p>
    <w:p w14:paraId="7F1701F6" w14:textId="77777777" w:rsidR="00944D3A" w:rsidRPr="009A7609" w:rsidRDefault="00944D3A" w:rsidP="00C03AA4">
      <w:pPr>
        <w:pStyle w:val="Frspaiere"/>
        <w:numPr>
          <w:ilvl w:val="0"/>
          <w:numId w:val="49"/>
        </w:numPr>
        <w:tabs>
          <w:tab w:val="left" w:pos="2565"/>
          <w:tab w:val="right" w:pos="9072"/>
        </w:tabs>
        <w:ind w:left="0" w:firstLine="0"/>
        <w:rPr>
          <w:rFonts w:ascii="Arial" w:hAnsi="Arial" w:cs="Arial"/>
          <w:bCs/>
          <w:sz w:val="24"/>
          <w:szCs w:val="24"/>
          <w:lang w:val="it-IT"/>
        </w:rPr>
      </w:pPr>
      <w:r w:rsidRPr="009A7609">
        <w:rPr>
          <w:rFonts w:ascii="Arial" w:hAnsi="Arial" w:cs="Arial"/>
          <w:bCs/>
          <w:sz w:val="24"/>
          <w:szCs w:val="24"/>
          <w:lang w:val="it-IT"/>
        </w:rPr>
        <w:t>lipsa din dotarea cabinetelor de înfrumuseţare corporală a substanţelor dezinfectante şi a echipamentelor de sterilizare pentru instrumentarul utilizat;</w:t>
      </w:r>
    </w:p>
    <w:p w14:paraId="30B33CF8" w14:textId="18010B42" w:rsidR="00944D3A" w:rsidRPr="009A7609" w:rsidRDefault="00944D3A" w:rsidP="00C03AA4">
      <w:pPr>
        <w:pStyle w:val="Frspaiere"/>
        <w:numPr>
          <w:ilvl w:val="0"/>
          <w:numId w:val="49"/>
        </w:numPr>
        <w:tabs>
          <w:tab w:val="left" w:pos="2565"/>
          <w:tab w:val="right" w:pos="9072"/>
        </w:tabs>
        <w:ind w:left="0" w:firstLine="0"/>
        <w:rPr>
          <w:rFonts w:ascii="Arial" w:hAnsi="Arial" w:cs="Arial"/>
          <w:bCs/>
          <w:sz w:val="24"/>
          <w:szCs w:val="24"/>
          <w:lang w:val="it-IT"/>
        </w:rPr>
      </w:pPr>
      <w:r w:rsidRPr="009A7609">
        <w:rPr>
          <w:rFonts w:ascii="Arial" w:hAnsi="Arial" w:cs="Arial"/>
          <w:bCs/>
          <w:sz w:val="24"/>
          <w:szCs w:val="24"/>
          <w:lang w:val="it-IT"/>
        </w:rPr>
        <w:t>neefectuarea curăţării şi dezinfecţiei după fiecare client a instrumentarului utilizat în cabinetele de înfrumuseţare corporală;</w:t>
      </w:r>
    </w:p>
    <w:p w14:paraId="3A896FE1" w14:textId="31B215F4" w:rsidR="00944D3A" w:rsidRPr="009A7609" w:rsidRDefault="00944D3A" w:rsidP="00C03AA4">
      <w:pPr>
        <w:pStyle w:val="Frspaiere"/>
        <w:numPr>
          <w:ilvl w:val="0"/>
          <w:numId w:val="49"/>
        </w:numPr>
        <w:tabs>
          <w:tab w:val="left" w:pos="2565"/>
          <w:tab w:val="right" w:pos="9072"/>
        </w:tabs>
        <w:ind w:left="0" w:firstLine="0"/>
        <w:rPr>
          <w:rFonts w:ascii="Arial" w:hAnsi="Arial" w:cs="Arial"/>
          <w:bCs/>
          <w:sz w:val="24"/>
          <w:szCs w:val="24"/>
          <w:lang w:val="it-IT"/>
        </w:rPr>
      </w:pPr>
      <w:r w:rsidRPr="009A7609">
        <w:rPr>
          <w:rFonts w:ascii="Arial" w:hAnsi="Arial" w:cs="Arial"/>
          <w:bCs/>
          <w:sz w:val="24"/>
          <w:szCs w:val="24"/>
          <w:lang w:val="it-IT"/>
        </w:rPr>
        <w:t>lipsa evidenţei şi a controlului eficienţei sterilizării instrumentarului utilizat în cadrul cabinetelor de înfrumuseţare corporală;</w:t>
      </w:r>
    </w:p>
    <w:p w14:paraId="24E81551" w14:textId="30A6510E" w:rsidR="00944D3A" w:rsidRPr="009A7609" w:rsidRDefault="00944D3A" w:rsidP="00C03AA4">
      <w:pPr>
        <w:pStyle w:val="Frspaiere"/>
        <w:numPr>
          <w:ilvl w:val="0"/>
          <w:numId w:val="49"/>
        </w:numPr>
        <w:tabs>
          <w:tab w:val="left" w:pos="2565"/>
          <w:tab w:val="right" w:pos="9072"/>
        </w:tabs>
        <w:ind w:left="0" w:firstLine="0"/>
        <w:rPr>
          <w:rFonts w:ascii="Arial" w:hAnsi="Arial" w:cs="Arial"/>
          <w:bCs/>
          <w:sz w:val="24"/>
          <w:szCs w:val="24"/>
          <w:lang w:val="it-IT"/>
        </w:rPr>
      </w:pPr>
      <w:r w:rsidRPr="009A7609">
        <w:rPr>
          <w:rFonts w:ascii="Arial" w:hAnsi="Arial" w:cs="Arial"/>
          <w:bCs/>
          <w:sz w:val="24"/>
          <w:szCs w:val="24"/>
          <w:lang w:val="it-IT"/>
        </w:rPr>
        <w:t>neaplicarea măsurilor de prevenire şi combatere a insectelor şi rozătoarelor în unităţi de orice tip de către deţinătorii acestora;</w:t>
      </w:r>
    </w:p>
    <w:p w14:paraId="18114195" w14:textId="1C428404" w:rsidR="00483D03" w:rsidRPr="009A7609" w:rsidRDefault="00483D03" w:rsidP="00C03AA4">
      <w:pPr>
        <w:pStyle w:val="Frspaiere"/>
        <w:tabs>
          <w:tab w:val="left" w:pos="2565"/>
          <w:tab w:val="right" w:pos="9072"/>
        </w:tabs>
        <w:ind w:left="0"/>
        <w:rPr>
          <w:rFonts w:ascii="Arial" w:hAnsi="Arial" w:cs="Arial"/>
          <w:sz w:val="24"/>
          <w:szCs w:val="24"/>
          <w:lang w:val="fr-FR"/>
        </w:rPr>
      </w:pPr>
      <w:r w:rsidRPr="009A7609">
        <w:rPr>
          <w:rFonts w:ascii="Arial" w:hAnsi="Arial" w:cs="Arial"/>
          <w:b/>
          <w:sz w:val="24"/>
          <w:szCs w:val="24"/>
          <w:lang w:val="ro-RO"/>
        </w:rPr>
        <w:t xml:space="preserve">Decizii de suspendare a activității - DSP Galați </w:t>
      </w:r>
      <w:r w:rsidRPr="009A7609">
        <w:rPr>
          <w:rFonts w:ascii="Arial" w:hAnsi="Arial" w:cs="Arial"/>
          <w:sz w:val="24"/>
          <w:szCs w:val="24"/>
          <w:lang w:val="ro-RO"/>
        </w:rPr>
        <w:t xml:space="preserve">– </w:t>
      </w:r>
      <w:r w:rsidR="00944D3A" w:rsidRPr="009A7609">
        <w:rPr>
          <w:rFonts w:ascii="Arial" w:hAnsi="Arial" w:cs="Arial"/>
          <w:sz w:val="24"/>
          <w:szCs w:val="24"/>
          <w:lang w:val="fr-FR"/>
        </w:rPr>
        <w:t>n</w:t>
      </w:r>
      <w:r w:rsidRPr="009A7609">
        <w:rPr>
          <w:rFonts w:ascii="Arial" w:hAnsi="Arial" w:cs="Arial"/>
          <w:sz w:val="24"/>
          <w:szCs w:val="24"/>
          <w:lang w:val="fr-FR"/>
        </w:rPr>
        <w:t xml:space="preserve">u </w:t>
      </w:r>
      <w:proofErr w:type="spellStart"/>
      <w:r w:rsidRPr="009A7609">
        <w:rPr>
          <w:rFonts w:ascii="Arial" w:hAnsi="Arial" w:cs="Arial"/>
          <w:sz w:val="24"/>
          <w:szCs w:val="24"/>
          <w:lang w:val="fr-FR"/>
        </w:rPr>
        <w:t>sunt</w:t>
      </w:r>
      <w:proofErr w:type="spellEnd"/>
      <w:r w:rsidRPr="009A7609">
        <w:rPr>
          <w:rFonts w:ascii="Arial" w:hAnsi="Arial" w:cs="Arial"/>
          <w:sz w:val="24"/>
          <w:szCs w:val="24"/>
          <w:lang w:val="fr-FR"/>
        </w:rPr>
        <w:t xml:space="preserve"> </w:t>
      </w:r>
      <w:proofErr w:type="spellStart"/>
      <w:r w:rsidRPr="009A7609">
        <w:rPr>
          <w:rFonts w:ascii="Arial" w:hAnsi="Arial" w:cs="Arial"/>
          <w:sz w:val="24"/>
          <w:szCs w:val="24"/>
          <w:lang w:val="fr-FR"/>
        </w:rPr>
        <w:t>efectuate</w:t>
      </w:r>
      <w:proofErr w:type="spellEnd"/>
      <w:r w:rsidRPr="009A7609">
        <w:rPr>
          <w:rFonts w:ascii="Arial" w:hAnsi="Arial" w:cs="Arial"/>
          <w:sz w:val="24"/>
          <w:szCs w:val="24"/>
          <w:lang w:val="fr-FR"/>
        </w:rPr>
        <w:t xml:space="preserve"> </w:t>
      </w:r>
      <w:proofErr w:type="spellStart"/>
      <w:r w:rsidRPr="009A7609">
        <w:rPr>
          <w:rFonts w:ascii="Arial" w:hAnsi="Arial" w:cs="Arial"/>
          <w:sz w:val="24"/>
          <w:szCs w:val="24"/>
          <w:lang w:val="fr-FR"/>
        </w:rPr>
        <w:t>corespunzător</w:t>
      </w:r>
      <w:proofErr w:type="spellEnd"/>
      <w:r w:rsidRPr="009A7609">
        <w:rPr>
          <w:rFonts w:ascii="Arial" w:hAnsi="Arial" w:cs="Arial"/>
          <w:sz w:val="24"/>
          <w:szCs w:val="24"/>
          <w:lang w:val="fr-FR"/>
        </w:rPr>
        <w:t xml:space="preserve"> </w:t>
      </w:r>
      <w:proofErr w:type="spellStart"/>
      <w:r w:rsidRPr="009A7609">
        <w:rPr>
          <w:rFonts w:ascii="Arial" w:hAnsi="Arial" w:cs="Arial"/>
          <w:sz w:val="24"/>
          <w:szCs w:val="24"/>
          <w:lang w:val="fr-FR"/>
        </w:rPr>
        <w:t>procedurile</w:t>
      </w:r>
      <w:proofErr w:type="spellEnd"/>
      <w:r w:rsidRPr="009A7609">
        <w:rPr>
          <w:rFonts w:ascii="Arial" w:hAnsi="Arial" w:cs="Arial"/>
          <w:sz w:val="24"/>
          <w:szCs w:val="24"/>
          <w:lang w:val="fr-FR"/>
        </w:rPr>
        <w:t xml:space="preserve"> de </w:t>
      </w:r>
      <w:proofErr w:type="spellStart"/>
      <w:r w:rsidRPr="009A7609">
        <w:rPr>
          <w:rFonts w:ascii="Arial" w:hAnsi="Arial" w:cs="Arial"/>
          <w:sz w:val="24"/>
          <w:szCs w:val="24"/>
          <w:lang w:val="fr-FR"/>
        </w:rPr>
        <w:t>dezinfecție</w:t>
      </w:r>
      <w:proofErr w:type="spellEnd"/>
      <w:r w:rsidRPr="009A7609">
        <w:rPr>
          <w:rFonts w:ascii="Arial" w:hAnsi="Arial" w:cs="Arial"/>
          <w:sz w:val="24"/>
          <w:szCs w:val="24"/>
          <w:lang w:val="fr-FR"/>
        </w:rPr>
        <w:t xml:space="preserve"> </w:t>
      </w:r>
      <w:proofErr w:type="spellStart"/>
      <w:r w:rsidRPr="009A7609">
        <w:rPr>
          <w:rFonts w:ascii="Arial" w:hAnsi="Arial" w:cs="Arial"/>
          <w:sz w:val="24"/>
          <w:szCs w:val="24"/>
          <w:lang w:val="fr-FR"/>
        </w:rPr>
        <w:t>și</w:t>
      </w:r>
      <w:proofErr w:type="spellEnd"/>
      <w:r w:rsidRPr="009A7609">
        <w:rPr>
          <w:rFonts w:ascii="Arial" w:hAnsi="Arial" w:cs="Arial"/>
          <w:sz w:val="24"/>
          <w:szCs w:val="24"/>
          <w:lang w:val="fr-FR"/>
        </w:rPr>
        <w:t xml:space="preserve"> </w:t>
      </w:r>
      <w:proofErr w:type="spellStart"/>
      <w:r w:rsidRPr="009A7609">
        <w:rPr>
          <w:rFonts w:ascii="Arial" w:hAnsi="Arial" w:cs="Arial"/>
          <w:sz w:val="24"/>
          <w:szCs w:val="24"/>
          <w:lang w:val="fr-FR"/>
        </w:rPr>
        <w:t>sterilizare</w:t>
      </w:r>
      <w:proofErr w:type="spellEnd"/>
      <w:r w:rsidRPr="009A7609">
        <w:rPr>
          <w:rFonts w:ascii="Arial" w:hAnsi="Arial" w:cs="Arial"/>
          <w:sz w:val="24"/>
          <w:szCs w:val="24"/>
          <w:lang w:val="fr-FR"/>
        </w:rPr>
        <w:t xml:space="preserve"> </w:t>
      </w:r>
      <w:proofErr w:type="spellStart"/>
      <w:r w:rsidRPr="009A7609">
        <w:rPr>
          <w:rFonts w:ascii="Arial" w:hAnsi="Arial" w:cs="Arial"/>
          <w:sz w:val="24"/>
          <w:szCs w:val="24"/>
          <w:lang w:val="fr-FR"/>
        </w:rPr>
        <w:t>pentru</w:t>
      </w:r>
      <w:proofErr w:type="spellEnd"/>
      <w:r w:rsidRPr="009A7609">
        <w:rPr>
          <w:rFonts w:ascii="Arial" w:hAnsi="Arial" w:cs="Arial"/>
          <w:sz w:val="24"/>
          <w:szCs w:val="24"/>
          <w:lang w:val="fr-FR"/>
        </w:rPr>
        <w:t xml:space="preserve"> </w:t>
      </w:r>
      <w:proofErr w:type="spellStart"/>
      <w:r w:rsidRPr="009A7609">
        <w:rPr>
          <w:rFonts w:ascii="Arial" w:hAnsi="Arial" w:cs="Arial"/>
          <w:sz w:val="24"/>
          <w:szCs w:val="24"/>
          <w:lang w:val="fr-FR"/>
        </w:rPr>
        <w:t>instrumentarul</w:t>
      </w:r>
      <w:proofErr w:type="spellEnd"/>
      <w:r w:rsidRPr="009A7609">
        <w:rPr>
          <w:rFonts w:ascii="Arial" w:hAnsi="Arial" w:cs="Arial"/>
          <w:sz w:val="24"/>
          <w:szCs w:val="24"/>
          <w:lang w:val="fr-FR"/>
        </w:rPr>
        <w:t xml:space="preserve"> </w:t>
      </w:r>
      <w:proofErr w:type="spellStart"/>
      <w:r w:rsidRPr="009A7609">
        <w:rPr>
          <w:rFonts w:ascii="Arial" w:hAnsi="Arial" w:cs="Arial"/>
          <w:sz w:val="24"/>
          <w:szCs w:val="24"/>
          <w:lang w:val="fr-FR"/>
        </w:rPr>
        <w:t>reutilizabil</w:t>
      </w:r>
      <w:proofErr w:type="spellEnd"/>
      <w:r w:rsidRPr="009A7609">
        <w:rPr>
          <w:rFonts w:ascii="Arial" w:hAnsi="Arial" w:cs="Arial"/>
          <w:sz w:val="24"/>
          <w:szCs w:val="24"/>
          <w:lang w:val="fr-FR"/>
        </w:rPr>
        <w:t xml:space="preserve">, </w:t>
      </w:r>
      <w:proofErr w:type="spellStart"/>
      <w:r w:rsidRPr="009A7609">
        <w:rPr>
          <w:rFonts w:ascii="Arial" w:hAnsi="Arial" w:cs="Arial"/>
          <w:sz w:val="24"/>
          <w:szCs w:val="24"/>
          <w:lang w:val="fr-FR"/>
        </w:rPr>
        <w:t>conform</w:t>
      </w:r>
      <w:proofErr w:type="spellEnd"/>
      <w:r w:rsidRPr="009A7609">
        <w:rPr>
          <w:rFonts w:ascii="Arial" w:hAnsi="Arial" w:cs="Arial"/>
          <w:sz w:val="24"/>
          <w:szCs w:val="24"/>
          <w:lang w:val="fr-FR"/>
        </w:rPr>
        <w:t xml:space="preserve"> </w:t>
      </w:r>
      <w:proofErr w:type="spellStart"/>
      <w:r w:rsidRPr="009A7609">
        <w:rPr>
          <w:rFonts w:ascii="Arial" w:hAnsi="Arial" w:cs="Arial"/>
          <w:sz w:val="24"/>
          <w:szCs w:val="24"/>
          <w:lang w:val="fr-FR"/>
        </w:rPr>
        <w:t>recomandărilor</w:t>
      </w:r>
      <w:proofErr w:type="spellEnd"/>
      <w:r w:rsidRPr="009A7609">
        <w:rPr>
          <w:rFonts w:ascii="Arial" w:hAnsi="Arial" w:cs="Arial"/>
          <w:sz w:val="24"/>
          <w:szCs w:val="24"/>
          <w:lang w:val="fr-FR"/>
        </w:rPr>
        <w:t xml:space="preserve"> </w:t>
      </w:r>
      <w:proofErr w:type="spellStart"/>
      <w:r w:rsidRPr="009A7609">
        <w:rPr>
          <w:rFonts w:ascii="Arial" w:hAnsi="Arial" w:cs="Arial"/>
          <w:sz w:val="24"/>
          <w:szCs w:val="24"/>
          <w:lang w:val="fr-FR"/>
        </w:rPr>
        <w:t>producătorului</w:t>
      </w:r>
      <w:proofErr w:type="spellEnd"/>
      <w:r w:rsidRPr="009A7609">
        <w:rPr>
          <w:rFonts w:ascii="Arial" w:hAnsi="Arial" w:cs="Arial"/>
          <w:sz w:val="24"/>
          <w:szCs w:val="24"/>
          <w:lang w:val="fr-FR"/>
        </w:rPr>
        <w:t xml:space="preserve">, </w:t>
      </w:r>
      <w:proofErr w:type="spellStart"/>
      <w:r w:rsidRPr="009A7609">
        <w:rPr>
          <w:rFonts w:ascii="Arial" w:hAnsi="Arial" w:cs="Arial"/>
          <w:sz w:val="24"/>
          <w:szCs w:val="24"/>
          <w:lang w:val="fr-FR"/>
        </w:rPr>
        <w:t>respectiv</w:t>
      </w:r>
      <w:proofErr w:type="spellEnd"/>
      <w:r w:rsidRPr="009A7609">
        <w:rPr>
          <w:rFonts w:ascii="Arial" w:hAnsi="Arial" w:cs="Arial"/>
          <w:sz w:val="24"/>
          <w:szCs w:val="24"/>
          <w:lang w:val="fr-FR"/>
        </w:rPr>
        <w:t xml:space="preserve"> a </w:t>
      </w:r>
      <w:proofErr w:type="spellStart"/>
      <w:r w:rsidRPr="009A7609">
        <w:rPr>
          <w:rFonts w:ascii="Arial" w:hAnsi="Arial" w:cs="Arial"/>
          <w:sz w:val="24"/>
          <w:szCs w:val="24"/>
          <w:lang w:val="fr-FR"/>
        </w:rPr>
        <w:t>indicațiilor</w:t>
      </w:r>
      <w:proofErr w:type="spellEnd"/>
      <w:r w:rsidRPr="009A7609">
        <w:rPr>
          <w:rFonts w:ascii="Arial" w:hAnsi="Arial" w:cs="Arial"/>
          <w:sz w:val="24"/>
          <w:szCs w:val="24"/>
          <w:lang w:val="fr-FR"/>
        </w:rPr>
        <w:t xml:space="preserve"> de </w:t>
      </w:r>
      <w:proofErr w:type="spellStart"/>
      <w:r w:rsidRPr="009A7609">
        <w:rPr>
          <w:rFonts w:ascii="Arial" w:hAnsi="Arial" w:cs="Arial"/>
          <w:sz w:val="24"/>
          <w:szCs w:val="24"/>
          <w:lang w:val="fr-FR"/>
        </w:rPr>
        <w:t>utilizare</w:t>
      </w:r>
      <w:proofErr w:type="spellEnd"/>
      <w:r w:rsidRPr="009A7609">
        <w:rPr>
          <w:rFonts w:ascii="Arial" w:hAnsi="Arial" w:cs="Arial"/>
          <w:sz w:val="24"/>
          <w:szCs w:val="24"/>
          <w:lang w:val="fr-FR"/>
        </w:rPr>
        <w:t xml:space="preserve"> ale </w:t>
      </w:r>
      <w:proofErr w:type="spellStart"/>
      <w:r w:rsidRPr="009A7609">
        <w:rPr>
          <w:rFonts w:ascii="Arial" w:hAnsi="Arial" w:cs="Arial"/>
          <w:sz w:val="24"/>
          <w:szCs w:val="24"/>
          <w:lang w:val="fr-FR"/>
        </w:rPr>
        <w:t>biocidelor</w:t>
      </w:r>
      <w:proofErr w:type="spellEnd"/>
      <w:r w:rsidRPr="009A7609">
        <w:rPr>
          <w:rFonts w:ascii="Arial" w:hAnsi="Arial" w:cs="Arial"/>
          <w:sz w:val="24"/>
          <w:szCs w:val="24"/>
          <w:lang w:val="fr-FR"/>
        </w:rPr>
        <w:t xml:space="preserve"> </w:t>
      </w:r>
      <w:proofErr w:type="spellStart"/>
      <w:r w:rsidRPr="009A7609">
        <w:rPr>
          <w:rFonts w:ascii="Arial" w:hAnsi="Arial" w:cs="Arial"/>
          <w:sz w:val="24"/>
          <w:szCs w:val="24"/>
          <w:lang w:val="fr-FR"/>
        </w:rPr>
        <w:t>găsite</w:t>
      </w:r>
      <w:proofErr w:type="spellEnd"/>
      <w:r w:rsidRPr="009A7609">
        <w:rPr>
          <w:rFonts w:ascii="Arial" w:hAnsi="Arial" w:cs="Arial"/>
          <w:sz w:val="24"/>
          <w:szCs w:val="24"/>
          <w:lang w:val="fr-FR"/>
        </w:rPr>
        <w:t xml:space="preserve"> </w:t>
      </w:r>
      <w:proofErr w:type="spellStart"/>
      <w:r w:rsidRPr="009A7609">
        <w:rPr>
          <w:rFonts w:ascii="Arial" w:hAnsi="Arial" w:cs="Arial"/>
          <w:sz w:val="24"/>
          <w:szCs w:val="24"/>
          <w:lang w:val="fr-FR"/>
        </w:rPr>
        <w:t>în</w:t>
      </w:r>
      <w:proofErr w:type="spellEnd"/>
      <w:r w:rsidRPr="009A7609">
        <w:rPr>
          <w:rFonts w:ascii="Arial" w:hAnsi="Arial" w:cs="Arial"/>
          <w:sz w:val="24"/>
          <w:szCs w:val="24"/>
          <w:lang w:val="fr-FR"/>
        </w:rPr>
        <w:t xml:space="preserve"> salon, </w:t>
      </w:r>
      <w:proofErr w:type="spellStart"/>
      <w:r w:rsidRPr="009A7609">
        <w:rPr>
          <w:rFonts w:ascii="Arial" w:hAnsi="Arial" w:cs="Arial"/>
          <w:sz w:val="24"/>
          <w:szCs w:val="24"/>
          <w:lang w:val="fr-FR"/>
        </w:rPr>
        <w:t>indicații</w:t>
      </w:r>
      <w:proofErr w:type="spellEnd"/>
      <w:r w:rsidRPr="009A7609">
        <w:rPr>
          <w:rFonts w:ascii="Arial" w:hAnsi="Arial" w:cs="Arial"/>
          <w:sz w:val="24"/>
          <w:szCs w:val="24"/>
          <w:lang w:val="fr-FR"/>
        </w:rPr>
        <w:t xml:space="preserve"> care </w:t>
      </w:r>
      <w:proofErr w:type="spellStart"/>
      <w:r w:rsidRPr="009A7609">
        <w:rPr>
          <w:rFonts w:ascii="Arial" w:hAnsi="Arial" w:cs="Arial"/>
          <w:sz w:val="24"/>
          <w:szCs w:val="24"/>
          <w:lang w:val="fr-FR"/>
        </w:rPr>
        <w:t>sunt</w:t>
      </w:r>
      <w:proofErr w:type="spellEnd"/>
      <w:r w:rsidRPr="009A7609">
        <w:rPr>
          <w:rFonts w:ascii="Arial" w:hAnsi="Arial" w:cs="Arial"/>
          <w:sz w:val="24"/>
          <w:szCs w:val="24"/>
          <w:lang w:val="fr-FR"/>
        </w:rPr>
        <w:t xml:space="preserve"> </w:t>
      </w:r>
      <w:proofErr w:type="spellStart"/>
      <w:r w:rsidRPr="009A7609">
        <w:rPr>
          <w:rFonts w:ascii="Arial" w:hAnsi="Arial" w:cs="Arial"/>
          <w:sz w:val="24"/>
          <w:szCs w:val="24"/>
          <w:lang w:val="fr-FR"/>
        </w:rPr>
        <w:t>prevăzute</w:t>
      </w:r>
      <w:proofErr w:type="spellEnd"/>
      <w:r w:rsidRPr="009A7609">
        <w:rPr>
          <w:rFonts w:ascii="Arial" w:hAnsi="Arial" w:cs="Arial"/>
          <w:sz w:val="24"/>
          <w:szCs w:val="24"/>
          <w:lang w:val="fr-FR"/>
        </w:rPr>
        <w:t xml:space="preserve"> </w:t>
      </w:r>
      <w:proofErr w:type="spellStart"/>
      <w:r w:rsidRPr="009A7609">
        <w:rPr>
          <w:rFonts w:ascii="Arial" w:hAnsi="Arial" w:cs="Arial"/>
          <w:sz w:val="24"/>
          <w:szCs w:val="24"/>
          <w:lang w:val="fr-FR"/>
        </w:rPr>
        <w:t>în</w:t>
      </w:r>
      <w:proofErr w:type="spellEnd"/>
      <w:r w:rsidRPr="009A7609">
        <w:rPr>
          <w:rFonts w:ascii="Arial" w:hAnsi="Arial" w:cs="Arial"/>
          <w:sz w:val="24"/>
          <w:szCs w:val="24"/>
          <w:lang w:val="fr-FR"/>
        </w:rPr>
        <w:t xml:space="preserve"> </w:t>
      </w:r>
      <w:proofErr w:type="spellStart"/>
      <w:r w:rsidRPr="009A7609">
        <w:rPr>
          <w:rFonts w:ascii="Arial" w:hAnsi="Arial" w:cs="Arial"/>
          <w:sz w:val="24"/>
          <w:szCs w:val="24"/>
          <w:lang w:val="fr-FR"/>
        </w:rPr>
        <w:t>avizele</w:t>
      </w:r>
      <w:proofErr w:type="spellEnd"/>
      <w:r w:rsidRPr="009A7609">
        <w:rPr>
          <w:rFonts w:ascii="Arial" w:hAnsi="Arial" w:cs="Arial"/>
          <w:sz w:val="24"/>
          <w:szCs w:val="24"/>
          <w:lang w:val="fr-FR"/>
        </w:rPr>
        <w:t>/</w:t>
      </w:r>
      <w:proofErr w:type="spellStart"/>
      <w:r w:rsidRPr="009A7609">
        <w:rPr>
          <w:rFonts w:ascii="Arial" w:hAnsi="Arial" w:cs="Arial"/>
          <w:sz w:val="24"/>
          <w:szCs w:val="24"/>
          <w:lang w:val="fr-FR"/>
        </w:rPr>
        <w:t>autorizațiile</w:t>
      </w:r>
      <w:proofErr w:type="spellEnd"/>
      <w:r w:rsidRPr="009A7609">
        <w:rPr>
          <w:rFonts w:ascii="Arial" w:hAnsi="Arial" w:cs="Arial"/>
          <w:sz w:val="24"/>
          <w:szCs w:val="24"/>
          <w:lang w:val="fr-FR"/>
        </w:rPr>
        <w:t xml:space="preserve"> </w:t>
      </w:r>
      <w:proofErr w:type="spellStart"/>
      <w:r w:rsidRPr="009A7609">
        <w:rPr>
          <w:rFonts w:ascii="Arial" w:hAnsi="Arial" w:cs="Arial"/>
          <w:sz w:val="24"/>
          <w:szCs w:val="24"/>
          <w:lang w:val="fr-FR"/>
        </w:rPr>
        <w:t>emise</w:t>
      </w:r>
      <w:proofErr w:type="spellEnd"/>
      <w:r w:rsidRPr="009A7609">
        <w:rPr>
          <w:rFonts w:ascii="Arial" w:hAnsi="Arial" w:cs="Arial"/>
          <w:sz w:val="24"/>
          <w:szCs w:val="24"/>
          <w:lang w:val="fr-FR"/>
        </w:rPr>
        <w:t xml:space="preserve"> de </w:t>
      </w:r>
      <w:proofErr w:type="spellStart"/>
      <w:r w:rsidRPr="009A7609">
        <w:rPr>
          <w:rFonts w:ascii="Arial" w:hAnsi="Arial" w:cs="Arial"/>
          <w:sz w:val="24"/>
          <w:szCs w:val="24"/>
          <w:lang w:val="fr-FR"/>
        </w:rPr>
        <w:t>Comisia</w:t>
      </w:r>
      <w:proofErr w:type="spellEnd"/>
      <w:r w:rsidRPr="009A7609">
        <w:rPr>
          <w:rFonts w:ascii="Arial" w:hAnsi="Arial" w:cs="Arial"/>
          <w:sz w:val="24"/>
          <w:szCs w:val="24"/>
          <w:lang w:val="fr-FR"/>
        </w:rPr>
        <w:t xml:space="preserve"> </w:t>
      </w:r>
      <w:proofErr w:type="spellStart"/>
      <w:r w:rsidRPr="009A7609">
        <w:rPr>
          <w:rFonts w:ascii="Arial" w:hAnsi="Arial" w:cs="Arial"/>
          <w:sz w:val="24"/>
          <w:szCs w:val="24"/>
          <w:lang w:val="fr-FR"/>
        </w:rPr>
        <w:t>Națională</w:t>
      </w:r>
      <w:proofErr w:type="spellEnd"/>
      <w:r w:rsidRPr="009A7609">
        <w:rPr>
          <w:rFonts w:ascii="Arial" w:hAnsi="Arial" w:cs="Arial"/>
          <w:sz w:val="24"/>
          <w:szCs w:val="24"/>
          <w:lang w:val="fr-FR"/>
        </w:rPr>
        <w:t xml:space="preserve"> </w:t>
      </w:r>
      <w:proofErr w:type="spellStart"/>
      <w:r w:rsidRPr="009A7609">
        <w:rPr>
          <w:rFonts w:ascii="Arial" w:hAnsi="Arial" w:cs="Arial"/>
          <w:sz w:val="24"/>
          <w:szCs w:val="24"/>
          <w:lang w:val="fr-FR"/>
        </w:rPr>
        <w:t>pentru</w:t>
      </w:r>
      <w:proofErr w:type="spellEnd"/>
      <w:r w:rsidRPr="009A7609">
        <w:rPr>
          <w:rFonts w:ascii="Arial" w:hAnsi="Arial" w:cs="Arial"/>
          <w:sz w:val="24"/>
          <w:szCs w:val="24"/>
          <w:lang w:val="fr-FR"/>
        </w:rPr>
        <w:t xml:space="preserve"> </w:t>
      </w:r>
      <w:proofErr w:type="spellStart"/>
      <w:r w:rsidRPr="009A7609">
        <w:rPr>
          <w:rFonts w:ascii="Arial" w:hAnsi="Arial" w:cs="Arial"/>
          <w:sz w:val="24"/>
          <w:szCs w:val="24"/>
          <w:lang w:val="fr-FR"/>
        </w:rPr>
        <w:t>Produse</w:t>
      </w:r>
      <w:proofErr w:type="spellEnd"/>
      <w:r w:rsidRPr="009A7609">
        <w:rPr>
          <w:rFonts w:ascii="Arial" w:hAnsi="Arial" w:cs="Arial"/>
          <w:sz w:val="24"/>
          <w:szCs w:val="24"/>
          <w:lang w:val="fr-FR"/>
        </w:rPr>
        <w:t xml:space="preserve"> Biocide; </w:t>
      </w:r>
    </w:p>
    <w:p w14:paraId="690DB756" w14:textId="077A3E14" w:rsidR="00483D03" w:rsidRPr="009A7609" w:rsidRDefault="00944D3A" w:rsidP="00C03AA4">
      <w:pPr>
        <w:pStyle w:val="Frspaiere"/>
        <w:numPr>
          <w:ilvl w:val="0"/>
          <w:numId w:val="30"/>
        </w:numPr>
        <w:tabs>
          <w:tab w:val="left" w:pos="2565"/>
          <w:tab w:val="right" w:pos="9072"/>
        </w:tabs>
        <w:ind w:left="0" w:firstLine="0"/>
        <w:rPr>
          <w:rFonts w:ascii="Arial" w:hAnsi="Arial" w:cs="Arial"/>
          <w:sz w:val="24"/>
          <w:szCs w:val="24"/>
          <w:lang w:val="fr-FR"/>
        </w:rPr>
      </w:pPr>
      <w:r w:rsidRPr="009A7609">
        <w:rPr>
          <w:rFonts w:ascii="Arial" w:hAnsi="Arial" w:cs="Arial"/>
          <w:sz w:val="24"/>
          <w:szCs w:val="24"/>
          <w:lang w:val="ro-RO"/>
        </w:rPr>
        <w:t>u</w:t>
      </w:r>
      <w:r w:rsidR="00483D03" w:rsidRPr="009A7609">
        <w:rPr>
          <w:rFonts w:ascii="Arial" w:hAnsi="Arial" w:cs="Arial"/>
          <w:sz w:val="24"/>
          <w:szCs w:val="24"/>
          <w:lang w:val="ro-RO"/>
        </w:rPr>
        <w:t>nitatea nu deține documente</w:t>
      </w:r>
      <w:r w:rsidR="00001998">
        <w:rPr>
          <w:rFonts w:ascii="Arial" w:hAnsi="Arial" w:cs="Arial"/>
          <w:sz w:val="24"/>
          <w:szCs w:val="24"/>
          <w:lang w:val="ro-RO"/>
        </w:rPr>
        <w:t xml:space="preserve">le de punere pe piață a produselor </w:t>
      </w:r>
      <w:proofErr w:type="spellStart"/>
      <w:r w:rsidR="00001998">
        <w:rPr>
          <w:rFonts w:ascii="Arial" w:hAnsi="Arial" w:cs="Arial"/>
          <w:sz w:val="24"/>
          <w:szCs w:val="24"/>
          <w:lang w:val="ro-RO"/>
        </w:rPr>
        <w:t>biocide</w:t>
      </w:r>
      <w:proofErr w:type="spellEnd"/>
      <w:r w:rsidR="00483D03" w:rsidRPr="009A7609">
        <w:rPr>
          <w:rFonts w:ascii="Arial" w:hAnsi="Arial" w:cs="Arial"/>
          <w:sz w:val="24"/>
          <w:szCs w:val="24"/>
          <w:lang w:val="ro-RO"/>
        </w:rPr>
        <w:t xml:space="preserve">, drept pentru care nu se cunoaște modul de utilizare complet al </w:t>
      </w:r>
      <w:proofErr w:type="spellStart"/>
      <w:r w:rsidR="00483D03" w:rsidRPr="009A7609">
        <w:rPr>
          <w:rFonts w:ascii="Arial" w:hAnsi="Arial" w:cs="Arial"/>
          <w:sz w:val="24"/>
          <w:szCs w:val="24"/>
          <w:lang w:val="ro-RO"/>
        </w:rPr>
        <w:t>biocidelor</w:t>
      </w:r>
      <w:proofErr w:type="spellEnd"/>
      <w:r w:rsidR="00483D03" w:rsidRPr="009A7609">
        <w:rPr>
          <w:rFonts w:ascii="Arial" w:hAnsi="Arial" w:cs="Arial"/>
          <w:sz w:val="24"/>
          <w:szCs w:val="24"/>
          <w:lang w:val="fr-FR"/>
        </w:rPr>
        <w:t xml:space="preserve">; </w:t>
      </w:r>
      <w:r w:rsidR="00483D03" w:rsidRPr="009A7609">
        <w:rPr>
          <w:rFonts w:ascii="Arial" w:hAnsi="Arial" w:cs="Arial"/>
          <w:sz w:val="24"/>
          <w:szCs w:val="24"/>
          <w:lang w:val="ro-RO"/>
        </w:rPr>
        <w:t>nu sunt preparate corespunzător soluțiile de lucru pentru dezinfectanții utilizați, la momentul controlului nefiind găsită nicio soluție preparată</w:t>
      </w:r>
      <w:r w:rsidR="00483D03" w:rsidRPr="009A7609">
        <w:rPr>
          <w:rFonts w:ascii="Arial" w:hAnsi="Arial" w:cs="Arial"/>
          <w:sz w:val="24"/>
          <w:szCs w:val="24"/>
          <w:lang w:val="fr-FR"/>
        </w:rPr>
        <w:t>;</w:t>
      </w:r>
    </w:p>
    <w:p w14:paraId="4E3F3FA6" w14:textId="3F45BEBC" w:rsidR="00483D03" w:rsidRPr="009A7609" w:rsidRDefault="00944D3A" w:rsidP="00C03AA4">
      <w:pPr>
        <w:pStyle w:val="Frspaiere"/>
        <w:numPr>
          <w:ilvl w:val="0"/>
          <w:numId w:val="30"/>
        </w:numPr>
        <w:tabs>
          <w:tab w:val="left" w:pos="2565"/>
          <w:tab w:val="right" w:pos="9072"/>
        </w:tabs>
        <w:ind w:left="0" w:firstLine="0"/>
        <w:rPr>
          <w:rFonts w:ascii="Arial" w:hAnsi="Arial" w:cs="Arial"/>
          <w:sz w:val="24"/>
          <w:szCs w:val="24"/>
          <w:lang w:val="ro-RO"/>
        </w:rPr>
      </w:pPr>
      <w:r w:rsidRPr="009A7609">
        <w:rPr>
          <w:rFonts w:ascii="Arial" w:hAnsi="Arial" w:cs="Arial"/>
          <w:sz w:val="24"/>
          <w:szCs w:val="24"/>
          <w:lang w:val="ro-RO"/>
        </w:rPr>
        <w:t>n</w:t>
      </w:r>
      <w:r w:rsidR="00483D03" w:rsidRPr="009A7609">
        <w:rPr>
          <w:rFonts w:ascii="Arial" w:hAnsi="Arial" w:cs="Arial"/>
          <w:sz w:val="24"/>
          <w:szCs w:val="24"/>
          <w:lang w:val="ro-RO"/>
        </w:rPr>
        <w:t>u există registru de evidență pentru înregistrarea dezinfecțiilor efectuate în salon</w:t>
      </w:r>
      <w:r w:rsidR="00483D03" w:rsidRPr="009A7609">
        <w:rPr>
          <w:rFonts w:ascii="Arial" w:hAnsi="Arial" w:cs="Arial"/>
          <w:sz w:val="24"/>
          <w:szCs w:val="24"/>
          <w:lang w:val="fr-FR"/>
        </w:rPr>
        <w:t>;</w:t>
      </w:r>
      <w:r w:rsidR="00483D03" w:rsidRPr="009A7609">
        <w:rPr>
          <w:rFonts w:ascii="Arial" w:hAnsi="Arial" w:cs="Arial"/>
          <w:sz w:val="24"/>
          <w:szCs w:val="24"/>
          <w:lang w:val="ro-RO"/>
        </w:rPr>
        <w:t xml:space="preserve"> în spațiul destinat depozitării instrumentarului sterilizat au fost găsite pungi lipite care conțin instrumente înțepătoare utilizate la activitățile de manichiură-pedichiură, pentru care nu s-a putut dovedi sterilizarea acestora,</w:t>
      </w:r>
      <w:r w:rsidR="00B458DC" w:rsidRPr="009A7609">
        <w:rPr>
          <w:rFonts w:ascii="Arial" w:hAnsi="Arial" w:cs="Arial"/>
          <w:sz w:val="24"/>
          <w:szCs w:val="24"/>
          <w:lang w:val="ro-RO"/>
        </w:rPr>
        <w:t xml:space="preserve"> </w:t>
      </w:r>
      <w:r w:rsidR="00483D03" w:rsidRPr="009A7609">
        <w:rPr>
          <w:rFonts w:ascii="Arial" w:hAnsi="Arial" w:cs="Arial"/>
          <w:sz w:val="24"/>
          <w:szCs w:val="24"/>
          <w:lang w:val="ro-RO"/>
        </w:rPr>
        <w:t>nefiind respectate prevederile Cap. V din Ordinul Ministerului Sănătății nr. 1648/2024 privind aprobarea Normelor de igienă pentru saloanele de înfrumusețare.</w:t>
      </w:r>
    </w:p>
    <w:p w14:paraId="6B79A23D" w14:textId="5C850CBD" w:rsidR="00483D03" w:rsidRPr="009A7609" w:rsidRDefault="00944D3A" w:rsidP="00C03AA4">
      <w:pPr>
        <w:pStyle w:val="Frspaiere"/>
        <w:numPr>
          <w:ilvl w:val="0"/>
          <w:numId w:val="30"/>
        </w:numPr>
        <w:tabs>
          <w:tab w:val="left" w:pos="2565"/>
          <w:tab w:val="right" w:pos="9072"/>
        </w:tabs>
        <w:ind w:left="0" w:firstLine="0"/>
        <w:rPr>
          <w:rFonts w:ascii="Arial" w:hAnsi="Arial" w:cs="Arial"/>
          <w:sz w:val="24"/>
          <w:szCs w:val="24"/>
          <w:lang w:val="ro-RO"/>
        </w:rPr>
      </w:pPr>
      <w:r w:rsidRPr="009A7609">
        <w:rPr>
          <w:rFonts w:ascii="Arial" w:hAnsi="Arial" w:cs="Arial"/>
          <w:sz w:val="24"/>
          <w:szCs w:val="24"/>
          <w:lang w:val="ro-RO"/>
        </w:rPr>
        <w:t>e</w:t>
      </w:r>
      <w:r w:rsidR="00483D03" w:rsidRPr="009A7609">
        <w:rPr>
          <w:rFonts w:ascii="Arial" w:hAnsi="Arial" w:cs="Arial"/>
          <w:sz w:val="24"/>
          <w:szCs w:val="24"/>
          <w:lang w:val="ro-RO"/>
        </w:rPr>
        <w:t>xistă personal angajat care la momentul controlului nu a prezentat fișa medicală de aptitudini, conform H.G. 355/2007, cu modificările și completările ulterioare, și nici Certificate de instruire a noțiunilor fundamentale de igienă, conform Ordinului Ministerului Sănătății nr. 2209/2022; personalul lucrător din recepția salonului fiind responsabil de efectuarea operațiunilor de dezinfecție și sterilizare a echipamentelor, instrumentelor și articolelor utilizate în activitățile de înfrumusețare.</w:t>
      </w:r>
    </w:p>
    <w:p w14:paraId="7F8BBDE5" w14:textId="2C076DE7" w:rsidR="00483D03" w:rsidRPr="009A7609" w:rsidRDefault="00483D03" w:rsidP="00C03AA4">
      <w:pPr>
        <w:pStyle w:val="Frspaiere"/>
        <w:tabs>
          <w:tab w:val="left" w:pos="2565"/>
          <w:tab w:val="right" w:pos="9072"/>
        </w:tabs>
        <w:ind w:left="0"/>
        <w:rPr>
          <w:rFonts w:ascii="Arial" w:hAnsi="Arial" w:cs="Arial"/>
          <w:sz w:val="24"/>
          <w:szCs w:val="24"/>
          <w:lang w:val="ro-RO"/>
        </w:rPr>
      </w:pPr>
      <w:r w:rsidRPr="009A7609">
        <w:rPr>
          <w:rFonts w:ascii="Arial" w:hAnsi="Arial" w:cs="Arial"/>
          <w:b/>
          <w:sz w:val="24"/>
          <w:szCs w:val="24"/>
          <w:lang w:val="ro-RO"/>
        </w:rPr>
        <w:t xml:space="preserve">Decizii de suspendare a activității - DSP Galați </w:t>
      </w:r>
      <w:r w:rsidRPr="009A7609">
        <w:rPr>
          <w:rFonts w:ascii="Arial" w:hAnsi="Arial" w:cs="Arial"/>
          <w:sz w:val="24"/>
          <w:szCs w:val="24"/>
          <w:lang w:val="ro-RO"/>
        </w:rPr>
        <w:t xml:space="preserve">– </w:t>
      </w:r>
      <w:r w:rsidR="00944D3A" w:rsidRPr="009A7609">
        <w:rPr>
          <w:rFonts w:ascii="Arial" w:hAnsi="Arial" w:cs="Arial"/>
          <w:sz w:val="24"/>
          <w:szCs w:val="24"/>
          <w:lang w:val="ro-RO"/>
        </w:rPr>
        <w:t>l</w:t>
      </w:r>
      <w:r w:rsidRPr="009A7609">
        <w:rPr>
          <w:rFonts w:ascii="Arial" w:hAnsi="Arial" w:cs="Arial"/>
          <w:sz w:val="24"/>
          <w:szCs w:val="24"/>
          <w:lang w:val="ro-RO"/>
        </w:rPr>
        <w:t xml:space="preserve">ipsa sursei de apă curentă rece și caldă, ce contravine art.4 </w:t>
      </w:r>
      <w:proofErr w:type="spellStart"/>
      <w:r w:rsidRPr="009A7609">
        <w:rPr>
          <w:rFonts w:ascii="Arial" w:hAnsi="Arial" w:cs="Arial"/>
          <w:sz w:val="24"/>
          <w:szCs w:val="24"/>
          <w:lang w:val="ro-RO"/>
        </w:rPr>
        <w:t>lit.g</w:t>
      </w:r>
      <w:proofErr w:type="spellEnd"/>
      <w:r w:rsidRPr="009A7609">
        <w:rPr>
          <w:rFonts w:ascii="Arial" w:hAnsi="Arial" w:cs="Arial"/>
          <w:sz w:val="24"/>
          <w:szCs w:val="24"/>
          <w:lang w:val="ro-RO"/>
        </w:rPr>
        <w:t xml:space="preserve"> din Ordinul Ministerului Sănătății nr. 1648/2024.</w:t>
      </w:r>
    </w:p>
    <w:p w14:paraId="2F0108A2" w14:textId="65462C55" w:rsidR="00483D03" w:rsidRPr="009A7609" w:rsidRDefault="00944D3A" w:rsidP="00C03AA4">
      <w:pPr>
        <w:pStyle w:val="Frspaiere"/>
        <w:numPr>
          <w:ilvl w:val="0"/>
          <w:numId w:val="30"/>
        </w:numPr>
        <w:tabs>
          <w:tab w:val="left" w:pos="2565"/>
          <w:tab w:val="right" w:pos="9072"/>
        </w:tabs>
        <w:ind w:left="0" w:firstLine="0"/>
        <w:rPr>
          <w:rFonts w:ascii="Arial" w:hAnsi="Arial" w:cs="Arial"/>
          <w:sz w:val="24"/>
          <w:szCs w:val="24"/>
          <w:lang w:val="ro-RO"/>
        </w:rPr>
      </w:pPr>
      <w:r w:rsidRPr="009A7609">
        <w:rPr>
          <w:rFonts w:ascii="Arial" w:hAnsi="Arial" w:cs="Arial"/>
          <w:sz w:val="24"/>
          <w:szCs w:val="24"/>
          <w:lang w:val="ro-RO"/>
        </w:rPr>
        <w:t>n</w:t>
      </w:r>
      <w:r w:rsidR="00483D03" w:rsidRPr="009A7609">
        <w:rPr>
          <w:rFonts w:ascii="Arial" w:hAnsi="Arial" w:cs="Arial"/>
          <w:sz w:val="24"/>
          <w:szCs w:val="24"/>
          <w:lang w:val="ro-RO"/>
        </w:rPr>
        <w:t xml:space="preserve">u se asigură zone pentru desfășurarea activităților de coafură și cosmetică, ce contravine art.4 </w:t>
      </w:r>
      <w:proofErr w:type="spellStart"/>
      <w:r w:rsidR="00483D03" w:rsidRPr="009A7609">
        <w:rPr>
          <w:rFonts w:ascii="Arial" w:hAnsi="Arial" w:cs="Arial"/>
          <w:sz w:val="24"/>
          <w:szCs w:val="24"/>
          <w:lang w:val="ro-RO"/>
        </w:rPr>
        <w:t>lit.b</w:t>
      </w:r>
      <w:proofErr w:type="spellEnd"/>
      <w:r w:rsidR="00483D03" w:rsidRPr="009A7609">
        <w:rPr>
          <w:rFonts w:ascii="Arial" w:hAnsi="Arial" w:cs="Arial"/>
          <w:sz w:val="24"/>
          <w:szCs w:val="24"/>
          <w:lang w:val="ro-RO"/>
        </w:rPr>
        <w:t xml:space="preserve"> din Ordinul Ministerului Sănătății nr. 1648/2024.</w:t>
      </w:r>
    </w:p>
    <w:p w14:paraId="55B4EDDE" w14:textId="66BC8978" w:rsidR="00483D03" w:rsidRPr="009A7609" w:rsidRDefault="00944D3A" w:rsidP="00C03AA4">
      <w:pPr>
        <w:pStyle w:val="Frspaiere"/>
        <w:numPr>
          <w:ilvl w:val="0"/>
          <w:numId w:val="30"/>
        </w:numPr>
        <w:tabs>
          <w:tab w:val="left" w:pos="2565"/>
          <w:tab w:val="right" w:pos="9072"/>
        </w:tabs>
        <w:ind w:left="0" w:firstLine="0"/>
        <w:rPr>
          <w:rFonts w:ascii="Arial" w:hAnsi="Arial" w:cs="Arial"/>
          <w:sz w:val="24"/>
          <w:szCs w:val="24"/>
          <w:lang w:val="ro-RO"/>
        </w:rPr>
      </w:pPr>
      <w:r w:rsidRPr="009A7609">
        <w:rPr>
          <w:rFonts w:ascii="Arial" w:hAnsi="Arial" w:cs="Arial"/>
          <w:sz w:val="24"/>
          <w:szCs w:val="24"/>
          <w:lang w:val="ro-RO"/>
        </w:rPr>
        <w:t>n</w:t>
      </w:r>
      <w:r w:rsidR="00483D03" w:rsidRPr="009A7609">
        <w:rPr>
          <w:rFonts w:ascii="Arial" w:hAnsi="Arial" w:cs="Arial"/>
          <w:sz w:val="24"/>
          <w:szCs w:val="24"/>
          <w:lang w:val="ro-RO"/>
        </w:rPr>
        <w:t>u se asigură zonă pentru dezinfecția/sterilizarea instrumentarului utilizat, ce contravine art.4 lit. e, f din Ordinul Ministerului Sănătății nr. 1648/2024.</w:t>
      </w:r>
    </w:p>
    <w:p w14:paraId="19162E46" w14:textId="293E90F5" w:rsidR="00483D03" w:rsidRPr="009A7609" w:rsidRDefault="00944D3A" w:rsidP="00C03AA4">
      <w:pPr>
        <w:pStyle w:val="Frspaiere"/>
        <w:numPr>
          <w:ilvl w:val="0"/>
          <w:numId w:val="30"/>
        </w:numPr>
        <w:tabs>
          <w:tab w:val="left" w:pos="2565"/>
          <w:tab w:val="right" w:pos="9072"/>
        </w:tabs>
        <w:ind w:left="0" w:firstLine="0"/>
        <w:rPr>
          <w:rFonts w:ascii="Arial" w:hAnsi="Arial" w:cs="Arial"/>
          <w:sz w:val="24"/>
          <w:szCs w:val="24"/>
          <w:lang w:val="ro-RO"/>
        </w:rPr>
      </w:pPr>
      <w:r w:rsidRPr="009A7609">
        <w:rPr>
          <w:rFonts w:ascii="Arial" w:hAnsi="Arial" w:cs="Arial"/>
          <w:sz w:val="24"/>
          <w:szCs w:val="24"/>
          <w:lang w:val="ro-RO"/>
        </w:rPr>
        <w:lastRenderedPageBreak/>
        <w:t>l</w:t>
      </w:r>
      <w:r w:rsidR="00483D03" w:rsidRPr="009A7609">
        <w:rPr>
          <w:rFonts w:ascii="Arial" w:hAnsi="Arial" w:cs="Arial"/>
          <w:sz w:val="24"/>
          <w:szCs w:val="24"/>
          <w:lang w:val="ro-RO"/>
        </w:rPr>
        <w:t>ipsa substanțelor dezinfectante și a echipam</w:t>
      </w:r>
      <w:r w:rsidRPr="009A7609">
        <w:rPr>
          <w:rFonts w:ascii="Arial" w:hAnsi="Arial" w:cs="Arial"/>
          <w:sz w:val="24"/>
          <w:szCs w:val="24"/>
          <w:lang w:val="ro-RO"/>
        </w:rPr>
        <w:t>e</w:t>
      </w:r>
      <w:r w:rsidR="00483D03" w:rsidRPr="009A7609">
        <w:rPr>
          <w:rFonts w:ascii="Arial" w:hAnsi="Arial" w:cs="Arial"/>
          <w:sz w:val="24"/>
          <w:szCs w:val="24"/>
          <w:lang w:val="ro-RO"/>
        </w:rPr>
        <w:t>ntului necesar dezinfecției și st</w:t>
      </w:r>
      <w:r w:rsidR="00001998">
        <w:rPr>
          <w:rFonts w:ascii="Arial" w:hAnsi="Arial" w:cs="Arial"/>
          <w:sz w:val="24"/>
          <w:szCs w:val="24"/>
          <w:lang w:val="ro-RO"/>
        </w:rPr>
        <w:t>e</w:t>
      </w:r>
      <w:r w:rsidR="00483D03" w:rsidRPr="009A7609">
        <w:rPr>
          <w:rFonts w:ascii="Arial" w:hAnsi="Arial" w:cs="Arial"/>
          <w:sz w:val="24"/>
          <w:szCs w:val="24"/>
          <w:lang w:val="ro-RO"/>
        </w:rPr>
        <w:t>rilizării instrumentarului utilizat, ce contravine cap.5 din Ordinul Ministerului Sănătății nr. 1648/2024.</w:t>
      </w:r>
    </w:p>
    <w:p w14:paraId="02F9F7FE" w14:textId="77AC2FE6" w:rsidR="00483D03" w:rsidRPr="009A7609" w:rsidRDefault="00944D3A" w:rsidP="00C03AA4">
      <w:pPr>
        <w:pStyle w:val="Frspaiere"/>
        <w:numPr>
          <w:ilvl w:val="0"/>
          <w:numId w:val="30"/>
        </w:numPr>
        <w:tabs>
          <w:tab w:val="left" w:pos="2565"/>
          <w:tab w:val="right" w:pos="9072"/>
        </w:tabs>
        <w:ind w:left="0" w:firstLine="0"/>
        <w:rPr>
          <w:rFonts w:ascii="Arial" w:hAnsi="Arial" w:cs="Arial"/>
          <w:sz w:val="24"/>
          <w:szCs w:val="24"/>
          <w:lang w:val="ro-RO"/>
        </w:rPr>
      </w:pPr>
      <w:r w:rsidRPr="009A7609">
        <w:rPr>
          <w:rFonts w:ascii="Arial" w:hAnsi="Arial" w:cs="Arial"/>
          <w:sz w:val="24"/>
          <w:szCs w:val="24"/>
          <w:lang w:val="ro-RO"/>
        </w:rPr>
        <w:t>l</w:t>
      </w:r>
      <w:r w:rsidR="00483D03" w:rsidRPr="009A7609">
        <w:rPr>
          <w:rFonts w:ascii="Arial" w:hAnsi="Arial" w:cs="Arial"/>
          <w:sz w:val="24"/>
          <w:szCs w:val="24"/>
          <w:lang w:val="ro-RO"/>
        </w:rPr>
        <w:t>i</w:t>
      </w:r>
      <w:r w:rsidR="00001998">
        <w:rPr>
          <w:rFonts w:ascii="Arial" w:hAnsi="Arial" w:cs="Arial"/>
          <w:sz w:val="24"/>
          <w:szCs w:val="24"/>
          <w:lang w:val="ro-RO"/>
        </w:rPr>
        <w:t>p</w:t>
      </w:r>
      <w:r w:rsidR="00483D03" w:rsidRPr="009A7609">
        <w:rPr>
          <w:rFonts w:ascii="Arial" w:hAnsi="Arial" w:cs="Arial"/>
          <w:sz w:val="24"/>
          <w:szCs w:val="24"/>
          <w:lang w:val="ro-RO"/>
        </w:rPr>
        <w:t>sa evidenței și a frecvenței activității de dezinfecție, prin consemnarea acestora într-un registru special destinat, cu notificarea datei, orei și a persoanei care le efectuează, ce contravine art.61 din Ordinul Ministerului Sănătății nr. 1648/2024.</w:t>
      </w:r>
    </w:p>
    <w:p w14:paraId="1B6035EB" w14:textId="42EAD630" w:rsidR="006743B5" w:rsidRPr="009A7609" w:rsidRDefault="006743B5"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Nr. recontroale: </w:t>
      </w:r>
      <w:r w:rsidR="006D3B13" w:rsidRPr="009A7609">
        <w:rPr>
          <w:rFonts w:ascii="Arial" w:hAnsi="Arial" w:cs="Arial"/>
          <w:sz w:val="24"/>
          <w:szCs w:val="24"/>
          <w:lang w:val="it-IT"/>
        </w:rPr>
        <w:t>2</w:t>
      </w:r>
      <w:r w:rsidR="00944D3A" w:rsidRPr="009A7609">
        <w:rPr>
          <w:rFonts w:ascii="Arial" w:hAnsi="Arial" w:cs="Arial"/>
          <w:sz w:val="24"/>
          <w:szCs w:val="24"/>
          <w:lang w:val="it-IT"/>
        </w:rPr>
        <w:t>0</w:t>
      </w:r>
    </w:p>
    <w:p w14:paraId="18C2BC23" w14:textId="77777777" w:rsidR="00D91D54" w:rsidRPr="009A7609" w:rsidRDefault="00D91D54" w:rsidP="00C03AA4">
      <w:pPr>
        <w:pStyle w:val="Frspaiere"/>
        <w:tabs>
          <w:tab w:val="right" w:pos="9072"/>
        </w:tabs>
        <w:ind w:left="0"/>
        <w:rPr>
          <w:rFonts w:ascii="Arial" w:hAnsi="Arial" w:cs="Arial"/>
          <w:sz w:val="24"/>
          <w:szCs w:val="24"/>
          <w:lang w:val="it-IT"/>
        </w:rPr>
      </w:pPr>
    </w:p>
    <w:p w14:paraId="06B4ADF1" w14:textId="703E739C" w:rsidR="00D91D54" w:rsidRPr="009A7609" w:rsidRDefault="00D91D54" w:rsidP="00C03AA4">
      <w:pPr>
        <w:pStyle w:val="Frspaiere"/>
        <w:tabs>
          <w:tab w:val="right" w:pos="9072"/>
        </w:tabs>
        <w:ind w:left="0"/>
        <w:rPr>
          <w:rFonts w:ascii="Arial" w:hAnsi="Arial" w:cs="Arial"/>
          <w:b/>
          <w:sz w:val="24"/>
          <w:szCs w:val="24"/>
          <w:u w:val="single"/>
          <w:lang w:val="ro-RO"/>
        </w:rPr>
      </w:pPr>
      <w:r w:rsidRPr="009A7609">
        <w:rPr>
          <w:rFonts w:ascii="Arial" w:hAnsi="Arial" w:cs="Arial"/>
          <w:b/>
          <w:sz w:val="24"/>
          <w:szCs w:val="24"/>
          <w:u w:val="single"/>
          <w:lang w:val="it-IT"/>
        </w:rPr>
        <w:t>b) Nr. controale la saloane de bronzare</w:t>
      </w:r>
    </w:p>
    <w:p w14:paraId="5C81ABF9" w14:textId="1C69C477" w:rsidR="00D91D54" w:rsidRPr="009A7609" w:rsidRDefault="00D91D54" w:rsidP="00C03AA4">
      <w:pPr>
        <w:pStyle w:val="Frspaiere"/>
        <w:tabs>
          <w:tab w:val="right" w:pos="9072"/>
        </w:tabs>
        <w:ind w:left="0"/>
        <w:rPr>
          <w:rFonts w:ascii="Arial" w:hAnsi="Arial" w:cs="Arial"/>
          <w:sz w:val="24"/>
          <w:szCs w:val="24"/>
        </w:rPr>
      </w:pPr>
      <w:proofErr w:type="spellStart"/>
      <w:r w:rsidRPr="009A7609">
        <w:rPr>
          <w:rFonts w:ascii="Arial" w:hAnsi="Arial" w:cs="Arial"/>
          <w:sz w:val="24"/>
          <w:szCs w:val="24"/>
        </w:rPr>
        <w:t>Număr</w:t>
      </w:r>
      <w:proofErr w:type="spellEnd"/>
      <w:r w:rsidRPr="009A7609">
        <w:rPr>
          <w:rFonts w:ascii="Arial" w:hAnsi="Arial" w:cs="Arial"/>
          <w:sz w:val="24"/>
          <w:szCs w:val="24"/>
        </w:rPr>
        <w:t xml:space="preserve">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Pr="009A7609">
        <w:rPr>
          <w:rFonts w:ascii="Arial" w:hAnsi="Arial" w:cs="Arial"/>
          <w:sz w:val="24"/>
          <w:szCs w:val="24"/>
        </w:rPr>
        <w:t>efectuate</w:t>
      </w:r>
      <w:proofErr w:type="spellEnd"/>
      <w:r w:rsidRPr="009A7609">
        <w:rPr>
          <w:rFonts w:ascii="Arial" w:hAnsi="Arial" w:cs="Arial"/>
          <w:sz w:val="24"/>
          <w:szCs w:val="24"/>
        </w:rPr>
        <w:t xml:space="preserve"> – </w:t>
      </w:r>
      <w:r w:rsidR="00944D3A" w:rsidRPr="009A7609">
        <w:rPr>
          <w:rFonts w:ascii="Arial" w:hAnsi="Arial" w:cs="Arial"/>
          <w:sz w:val="24"/>
          <w:szCs w:val="24"/>
        </w:rPr>
        <w:t>5</w:t>
      </w:r>
    </w:p>
    <w:p w14:paraId="0F98C654" w14:textId="21FF9175" w:rsidR="00D93480" w:rsidRPr="009A7609" w:rsidRDefault="00D93480"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w:t>
      </w:r>
      <w:r w:rsidR="00944D3A" w:rsidRPr="009A7609">
        <w:rPr>
          <w:rFonts w:ascii="Arial" w:hAnsi="Arial" w:cs="Arial"/>
          <w:sz w:val="24"/>
          <w:szCs w:val="24"/>
        </w:rPr>
        <w:t>1</w:t>
      </w:r>
      <w:r w:rsidRPr="009A7609">
        <w:rPr>
          <w:rFonts w:ascii="Arial" w:hAnsi="Arial" w:cs="Arial"/>
          <w:sz w:val="24"/>
          <w:szCs w:val="24"/>
        </w:rPr>
        <w:t>, din care:</w:t>
      </w:r>
    </w:p>
    <w:p w14:paraId="77C15849" w14:textId="6D5FB844" w:rsidR="00D93480" w:rsidRPr="009A7609" w:rsidRDefault="00D93480"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amenzi – </w:t>
      </w:r>
      <w:r w:rsidR="007D4572" w:rsidRPr="009A7609">
        <w:rPr>
          <w:rFonts w:ascii="Arial" w:hAnsi="Arial" w:cs="Arial"/>
          <w:sz w:val="24"/>
          <w:szCs w:val="24"/>
          <w:lang w:val="it-IT"/>
        </w:rPr>
        <w:t>1</w:t>
      </w:r>
    </w:p>
    <w:p w14:paraId="4F64ED84" w14:textId="0351D814" w:rsidR="00D93480" w:rsidRPr="009A7609" w:rsidRDefault="00D93480"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 xml:space="preserve">- total valoare amenzi – </w:t>
      </w:r>
      <w:r w:rsidR="006D3B13" w:rsidRPr="009A7609">
        <w:rPr>
          <w:rFonts w:ascii="Arial" w:hAnsi="Arial" w:cs="Arial"/>
          <w:b/>
          <w:sz w:val="24"/>
          <w:szCs w:val="24"/>
          <w:lang w:val="it-IT"/>
        </w:rPr>
        <w:t>1</w:t>
      </w:r>
      <w:r w:rsidRPr="009A7609">
        <w:rPr>
          <w:rFonts w:ascii="Arial" w:hAnsi="Arial" w:cs="Arial"/>
          <w:b/>
          <w:sz w:val="24"/>
          <w:szCs w:val="24"/>
          <w:lang w:val="it-IT"/>
        </w:rPr>
        <w:t>.</w:t>
      </w:r>
      <w:r w:rsidR="00944D3A" w:rsidRPr="009A7609">
        <w:rPr>
          <w:rFonts w:ascii="Arial" w:hAnsi="Arial" w:cs="Arial"/>
          <w:b/>
          <w:sz w:val="24"/>
          <w:szCs w:val="24"/>
          <w:lang w:val="it-IT"/>
        </w:rPr>
        <w:t>6</w:t>
      </w:r>
      <w:r w:rsidRPr="009A7609">
        <w:rPr>
          <w:rFonts w:ascii="Arial" w:hAnsi="Arial" w:cs="Arial"/>
          <w:b/>
          <w:sz w:val="24"/>
          <w:szCs w:val="24"/>
          <w:lang w:val="it-IT"/>
        </w:rPr>
        <w:t>00 lei</w:t>
      </w:r>
    </w:p>
    <w:p w14:paraId="7C8433FF" w14:textId="77777777" w:rsidR="00D93480" w:rsidRPr="009A7609" w:rsidRDefault="00D93480" w:rsidP="00C03AA4">
      <w:pPr>
        <w:pStyle w:val="Frspaiere"/>
        <w:tabs>
          <w:tab w:val="left" w:pos="2565"/>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p>
    <w:p w14:paraId="320ADC82" w14:textId="77777777" w:rsidR="00944D3A" w:rsidRPr="009A7609" w:rsidRDefault="00944D3A" w:rsidP="00C03AA4">
      <w:pPr>
        <w:pStyle w:val="Frspaiere"/>
        <w:numPr>
          <w:ilvl w:val="0"/>
          <w:numId w:val="30"/>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 xml:space="preserve">lipsa sau asigurarea în cantităţi insuficiente din/în dotarea unităţilor a produselor biocide şi a celor de curăţare; </w:t>
      </w:r>
    </w:p>
    <w:p w14:paraId="6EBECA84" w14:textId="77777777" w:rsidR="00D93480" w:rsidRPr="009A7609" w:rsidRDefault="00D93480" w:rsidP="00C03AA4">
      <w:pPr>
        <w:pStyle w:val="Frspaiere"/>
        <w:ind w:left="0"/>
        <w:rPr>
          <w:rFonts w:ascii="Arial" w:hAnsi="Arial" w:cs="Arial"/>
          <w:sz w:val="24"/>
          <w:szCs w:val="24"/>
          <w:lang w:val="it-IT"/>
        </w:rPr>
      </w:pPr>
    </w:p>
    <w:p w14:paraId="63EEA2FD" w14:textId="77777777" w:rsidR="009B4B10" w:rsidRPr="009A7609" w:rsidRDefault="009B4B10" w:rsidP="00C03AA4">
      <w:pPr>
        <w:pStyle w:val="Frspaiere"/>
        <w:tabs>
          <w:tab w:val="left" w:pos="2565"/>
          <w:tab w:val="right" w:pos="9072"/>
        </w:tabs>
        <w:ind w:left="0"/>
        <w:rPr>
          <w:rFonts w:ascii="Arial" w:hAnsi="Arial" w:cs="Arial"/>
          <w:b/>
          <w:sz w:val="24"/>
          <w:szCs w:val="24"/>
          <w:lang w:val="it-IT"/>
        </w:rPr>
      </w:pPr>
    </w:p>
    <w:p w14:paraId="6C8994CF" w14:textId="73629522" w:rsidR="00E95C47" w:rsidRPr="009A7609" w:rsidRDefault="005322AD" w:rsidP="00C03AA4">
      <w:pPr>
        <w:pStyle w:val="Frspaiere"/>
        <w:tabs>
          <w:tab w:val="right" w:pos="9072"/>
        </w:tabs>
        <w:ind w:left="0"/>
        <w:rPr>
          <w:rFonts w:ascii="Arial" w:eastAsia="Times New Roman" w:hAnsi="Arial" w:cs="Arial"/>
          <w:b/>
          <w:bCs/>
          <w:sz w:val="24"/>
          <w:szCs w:val="24"/>
          <w:lang w:val="ro-RO" w:eastAsia="ro-RO"/>
        </w:rPr>
      </w:pPr>
      <w:r w:rsidRPr="009A7609">
        <w:rPr>
          <w:rFonts w:ascii="Arial" w:eastAsia="Times New Roman" w:hAnsi="Arial" w:cs="Arial"/>
          <w:b/>
          <w:bCs/>
          <w:sz w:val="24"/>
          <w:szCs w:val="24"/>
          <w:lang w:val="ro-RO" w:eastAsia="ro-RO"/>
        </w:rPr>
        <w:t>Capitolul</w:t>
      </w:r>
      <w:r w:rsidR="001F3C30" w:rsidRPr="009A7609">
        <w:rPr>
          <w:rFonts w:ascii="Arial" w:eastAsia="Times New Roman" w:hAnsi="Arial" w:cs="Arial"/>
          <w:b/>
          <w:bCs/>
          <w:sz w:val="24"/>
          <w:szCs w:val="24"/>
          <w:lang w:val="ro-RO" w:eastAsia="ro-RO"/>
        </w:rPr>
        <w:t xml:space="preserve"> </w:t>
      </w:r>
      <w:r w:rsidRPr="009A7609">
        <w:rPr>
          <w:rFonts w:ascii="Arial" w:eastAsia="Times New Roman" w:hAnsi="Arial" w:cs="Arial"/>
          <w:b/>
          <w:bCs/>
          <w:sz w:val="24"/>
          <w:szCs w:val="24"/>
          <w:lang w:val="ro-RO" w:eastAsia="ro-RO"/>
        </w:rPr>
        <w:t>X</w:t>
      </w:r>
      <w:r w:rsidR="00B665A5" w:rsidRPr="009A7609">
        <w:rPr>
          <w:rFonts w:ascii="Arial" w:eastAsia="Times New Roman" w:hAnsi="Arial" w:cs="Arial"/>
          <w:b/>
          <w:bCs/>
          <w:sz w:val="24"/>
          <w:szCs w:val="24"/>
          <w:lang w:val="ro-RO" w:eastAsia="ro-RO"/>
        </w:rPr>
        <w:t>I</w:t>
      </w:r>
      <w:r w:rsidR="00D95CE2" w:rsidRPr="009A7609">
        <w:rPr>
          <w:rFonts w:ascii="Arial" w:eastAsia="Times New Roman" w:hAnsi="Arial" w:cs="Arial"/>
          <w:b/>
          <w:bCs/>
          <w:sz w:val="24"/>
          <w:szCs w:val="24"/>
          <w:lang w:val="ro-RO" w:eastAsia="ro-RO"/>
        </w:rPr>
        <w:t>I</w:t>
      </w:r>
      <w:r w:rsidR="008633E5" w:rsidRPr="009A7609">
        <w:rPr>
          <w:rFonts w:ascii="Arial" w:eastAsia="Times New Roman" w:hAnsi="Arial" w:cs="Arial"/>
          <w:b/>
          <w:bCs/>
          <w:sz w:val="24"/>
          <w:szCs w:val="24"/>
          <w:lang w:val="ro-RO" w:eastAsia="ro-RO"/>
        </w:rPr>
        <w:t>I</w:t>
      </w:r>
      <w:r w:rsidR="001F3C30" w:rsidRPr="009A7609">
        <w:rPr>
          <w:rFonts w:ascii="Arial" w:eastAsia="Times New Roman" w:hAnsi="Arial" w:cs="Arial"/>
          <w:b/>
          <w:bCs/>
          <w:sz w:val="24"/>
          <w:szCs w:val="24"/>
          <w:lang w:val="ro-RO" w:eastAsia="ro-RO"/>
        </w:rPr>
        <w:t>.</w:t>
      </w:r>
      <w:r w:rsidRPr="009A7609">
        <w:rPr>
          <w:rFonts w:ascii="Arial" w:eastAsia="Times New Roman" w:hAnsi="Arial" w:cs="Arial"/>
          <w:b/>
          <w:bCs/>
          <w:sz w:val="24"/>
          <w:szCs w:val="24"/>
          <w:lang w:val="ro-RO" w:eastAsia="ro-RO"/>
        </w:rPr>
        <w:t xml:space="preserve"> </w:t>
      </w:r>
      <w:r w:rsidR="009B482C" w:rsidRPr="009A7609">
        <w:rPr>
          <w:rFonts w:ascii="Arial" w:eastAsia="Times New Roman" w:hAnsi="Arial" w:cs="Arial"/>
          <w:b/>
          <w:bCs/>
          <w:sz w:val="24"/>
          <w:szCs w:val="24"/>
          <w:lang w:val="ro-RO" w:eastAsia="ro-RO"/>
        </w:rPr>
        <w:t>APA DE ÎMBĂIERE</w:t>
      </w:r>
    </w:p>
    <w:p w14:paraId="751EAA61" w14:textId="77777777" w:rsidR="00065CC3" w:rsidRPr="009A7609" w:rsidRDefault="00065CC3" w:rsidP="00C03AA4">
      <w:pPr>
        <w:pStyle w:val="Frspaiere"/>
        <w:tabs>
          <w:tab w:val="right" w:pos="9072"/>
        </w:tabs>
        <w:ind w:left="0"/>
        <w:rPr>
          <w:rFonts w:ascii="Arial" w:eastAsia="Times New Roman" w:hAnsi="Arial" w:cs="Arial"/>
          <w:b/>
          <w:bCs/>
          <w:sz w:val="24"/>
          <w:szCs w:val="24"/>
          <w:lang w:val="ro-RO" w:eastAsia="ro-RO"/>
        </w:rPr>
      </w:pPr>
    </w:p>
    <w:p w14:paraId="347B3BB5" w14:textId="30F4B110" w:rsidR="001A793F" w:rsidRPr="009A7609" w:rsidRDefault="005322AD"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Nr. total controale și recontroale în zonele de îmbăiere neamenajate, în zonele de îmbăiere amenajate, la bazinele de înot, piscine, ștranduri</w:t>
      </w:r>
      <w:r w:rsidR="00280B82" w:rsidRPr="009A7609">
        <w:rPr>
          <w:rFonts w:ascii="Arial" w:hAnsi="Arial" w:cs="Arial"/>
          <w:sz w:val="24"/>
          <w:szCs w:val="24"/>
          <w:lang w:val="it-IT"/>
        </w:rPr>
        <w:t xml:space="preserve"> </w:t>
      </w:r>
      <w:r w:rsidR="001F4134" w:rsidRPr="009A7609">
        <w:rPr>
          <w:rFonts w:ascii="Arial" w:hAnsi="Arial" w:cs="Arial"/>
          <w:sz w:val="24"/>
          <w:szCs w:val="24"/>
          <w:lang w:val="it-IT"/>
        </w:rPr>
        <w:t>–</w:t>
      </w:r>
      <w:r w:rsidR="00D16145" w:rsidRPr="009A7609">
        <w:rPr>
          <w:rFonts w:ascii="Arial" w:hAnsi="Arial" w:cs="Arial"/>
          <w:sz w:val="24"/>
          <w:szCs w:val="24"/>
          <w:lang w:val="it-IT"/>
        </w:rPr>
        <w:t xml:space="preserve"> </w:t>
      </w:r>
      <w:r w:rsidR="00944D3A" w:rsidRPr="009A7609">
        <w:rPr>
          <w:rFonts w:ascii="Arial" w:hAnsi="Arial" w:cs="Arial"/>
          <w:sz w:val="24"/>
          <w:szCs w:val="24"/>
          <w:lang w:val="it-IT"/>
        </w:rPr>
        <w:t>5</w:t>
      </w:r>
    </w:p>
    <w:p w14:paraId="76AE5AF4" w14:textId="1841DC3F" w:rsidR="000E48CF" w:rsidRPr="009A7609" w:rsidRDefault="000E48CF"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w:t>
      </w:r>
      <w:r w:rsidR="00172D13" w:rsidRPr="009A7609">
        <w:rPr>
          <w:rFonts w:ascii="Arial" w:hAnsi="Arial" w:cs="Arial"/>
          <w:sz w:val="24"/>
          <w:szCs w:val="24"/>
        </w:rPr>
        <w:t>1</w:t>
      </w:r>
      <w:r w:rsidRPr="009A7609">
        <w:rPr>
          <w:rFonts w:ascii="Arial" w:hAnsi="Arial" w:cs="Arial"/>
          <w:sz w:val="24"/>
          <w:szCs w:val="24"/>
        </w:rPr>
        <w:t>, din care:</w:t>
      </w:r>
    </w:p>
    <w:p w14:paraId="0F5DFB30" w14:textId="3CB2B45B" w:rsidR="00196B2E" w:rsidRPr="009A7609" w:rsidRDefault="00196B2E"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amenzi – </w:t>
      </w:r>
      <w:r w:rsidR="00615618" w:rsidRPr="009A7609">
        <w:rPr>
          <w:rFonts w:ascii="Arial" w:hAnsi="Arial" w:cs="Arial"/>
          <w:sz w:val="24"/>
          <w:szCs w:val="24"/>
          <w:lang w:val="it-IT"/>
        </w:rPr>
        <w:t>1</w:t>
      </w:r>
    </w:p>
    <w:p w14:paraId="237A229A" w14:textId="6C273064" w:rsidR="00196B2E" w:rsidRPr="009A7609" w:rsidRDefault="00196B2E"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 xml:space="preserve">- total valoare amenzi – </w:t>
      </w:r>
      <w:r w:rsidR="00944D3A" w:rsidRPr="009A7609">
        <w:rPr>
          <w:rFonts w:ascii="Arial" w:hAnsi="Arial" w:cs="Arial"/>
          <w:b/>
          <w:sz w:val="24"/>
          <w:szCs w:val="24"/>
          <w:lang w:val="it-IT"/>
        </w:rPr>
        <w:t>6</w:t>
      </w:r>
      <w:r w:rsidRPr="009A7609">
        <w:rPr>
          <w:rFonts w:ascii="Arial" w:hAnsi="Arial" w:cs="Arial"/>
          <w:b/>
          <w:sz w:val="24"/>
          <w:szCs w:val="24"/>
          <w:lang w:val="it-IT"/>
        </w:rPr>
        <w:t>.</w:t>
      </w:r>
      <w:r w:rsidR="00615618" w:rsidRPr="009A7609">
        <w:rPr>
          <w:rFonts w:ascii="Arial" w:hAnsi="Arial" w:cs="Arial"/>
          <w:b/>
          <w:sz w:val="24"/>
          <w:szCs w:val="24"/>
          <w:lang w:val="it-IT"/>
        </w:rPr>
        <w:t>0</w:t>
      </w:r>
      <w:r w:rsidRPr="009A7609">
        <w:rPr>
          <w:rFonts w:ascii="Arial" w:hAnsi="Arial" w:cs="Arial"/>
          <w:b/>
          <w:sz w:val="24"/>
          <w:szCs w:val="24"/>
          <w:lang w:val="it-IT"/>
        </w:rPr>
        <w:t>00 lei</w:t>
      </w:r>
    </w:p>
    <w:p w14:paraId="16F733DC" w14:textId="77777777" w:rsidR="000C2750" w:rsidRPr="009A7609" w:rsidRDefault="000C2750"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Nr. recontroale: 1</w:t>
      </w:r>
    </w:p>
    <w:p w14:paraId="0880950B" w14:textId="77777777" w:rsidR="009B4B10" w:rsidRPr="009A7609" w:rsidRDefault="009B4B10" w:rsidP="00C03AA4">
      <w:pPr>
        <w:pStyle w:val="Frspaiere"/>
        <w:tabs>
          <w:tab w:val="right" w:pos="9072"/>
        </w:tabs>
        <w:ind w:left="0"/>
        <w:rPr>
          <w:rFonts w:ascii="Arial" w:hAnsi="Arial" w:cs="Arial"/>
          <w:sz w:val="24"/>
          <w:szCs w:val="24"/>
          <w:lang w:val="it-IT"/>
        </w:rPr>
      </w:pPr>
    </w:p>
    <w:p w14:paraId="18B825C3" w14:textId="77777777" w:rsidR="00E1762B" w:rsidRPr="009A7609" w:rsidRDefault="00E1762B" w:rsidP="00C03AA4">
      <w:pPr>
        <w:pStyle w:val="Frspaiere"/>
        <w:tabs>
          <w:tab w:val="right" w:pos="9072"/>
        </w:tabs>
        <w:ind w:left="0"/>
        <w:rPr>
          <w:rFonts w:ascii="Arial" w:hAnsi="Arial" w:cs="Arial"/>
          <w:b/>
          <w:sz w:val="24"/>
          <w:szCs w:val="24"/>
          <w:lang w:val="ro-RO"/>
        </w:rPr>
      </w:pPr>
      <w:r w:rsidRPr="009A7609">
        <w:rPr>
          <w:rFonts w:ascii="Arial" w:hAnsi="Arial" w:cs="Arial"/>
          <w:b/>
          <w:sz w:val="24"/>
          <w:szCs w:val="24"/>
          <w:u w:val="single"/>
          <w:lang w:val="it-IT"/>
        </w:rPr>
        <w:t xml:space="preserve">Nr. controale la bazinele de </w:t>
      </w:r>
      <w:r w:rsidRPr="009A7609">
        <w:rPr>
          <w:rFonts w:ascii="Arial" w:hAnsi="Arial" w:cs="Arial"/>
          <w:b/>
          <w:sz w:val="24"/>
          <w:szCs w:val="24"/>
          <w:u w:val="single"/>
          <w:lang w:val="ro-RO"/>
        </w:rPr>
        <w:t>înot</w:t>
      </w:r>
    </w:p>
    <w:p w14:paraId="6B8D651B" w14:textId="25D33796" w:rsidR="00E1762B" w:rsidRPr="009A7609" w:rsidRDefault="00E1762B"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Număr controale efectuate – </w:t>
      </w:r>
      <w:r w:rsidR="005862E6" w:rsidRPr="009A7609">
        <w:rPr>
          <w:rFonts w:ascii="Arial" w:hAnsi="Arial" w:cs="Arial"/>
          <w:sz w:val="24"/>
          <w:szCs w:val="24"/>
          <w:lang w:val="it-IT"/>
        </w:rPr>
        <w:t>1</w:t>
      </w:r>
    </w:p>
    <w:p w14:paraId="1C601248" w14:textId="097A44DD" w:rsidR="00D25F34" w:rsidRPr="009A7609" w:rsidRDefault="00D25F34" w:rsidP="00C03AA4">
      <w:pPr>
        <w:pStyle w:val="Frspaiere"/>
        <w:tabs>
          <w:tab w:val="right" w:pos="9072"/>
        </w:tabs>
        <w:ind w:left="0"/>
        <w:rPr>
          <w:rFonts w:ascii="Arial" w:hAnsi="Arial" w:cs="Arial"/>
          <w:bCs/>
          <w:sz w:val="24"/>
          <w:szCs w:val="24"/>
          <w:lang w:val="it-IT"/>
        </w:rPr>
      </w:pPr>
      <w:r w:rsidRPr="009A7609">
        <w:rPr>
          <w:rFonts w:ascii="Arial" w:hAnsi="Arial" w:cs="Arial"/>
          <w:bCs/>
          <w:sz w:val="24"/>
          <w:szCs w:val="24"/>
          <w:lang w:val="it-IT"/>
        </w:rPr>
        <w:t>Probe de ap</w:t>
      </w:r>
      <w:r w:rsidRPr="009A7609">
        <w:rPr>
          <w:rFonts w:ascii="Arial" w:hAnsi="Arial" w:cs="Arial"/>
          <w:bCs/>
          <w:sz w:val="24"/>
          <w:szCs w:val="24"/>
          <w:lang w:val="ro-RO"/>
        </w:rPr>
        <w:t xml:space="preserve">ă </w:t>
      </w:r>
      <w:r w:rsidRPr="009A7609">
        <w:rPr>
          <w:rFonts w:ascii="Arial" w:hAnsi="Arial" w:cs="Arial"/>
          <w:bCs/>
          <w:sz w:val="24"/>
          <w:szCs w:val="24"/>
          <w:lang w:val="it-IT"/>
        </w:rPr>
        <w:t>corespunzătoare: 1</w:t>
      </w:r>
    </w:p>
    <w:p w14:paraId="350E1A2C" w14:textId="77777777" w:rsidR="00343D9E" w:rsidRPr="009A7609" w:rsidRDefault="00343D9E" w:rsidP="00C03AA4">
      <w:pPr>
        <w:pStyle w:val="Frspaiere"/>
        <w:tabs>
          <w:tab w:val="right" w:pos="9072"/>
        </w:tabs>
        <w:ind w:left="0"/>
        <w:rPr>
          <w:rFonts w:ascii="Arial" w:hAnsi="Arial" w:cs="Arial"/>
          <w:sz w:val="24"/>
          <w:szCs w:val="24"/>
          <w:lang w:val="it-IT"/>
        </w:rPr>
      </w:pPr>
    </w:p>
    <w:p w14:paraId="083ED8C1" w14:textId="77777777" w:rsidR="00A70973" w:rsidRPr="009A7609" w:rsidRDefault="00A70973" w:rsidP="00C03AA4">
      <w:pPr>
        <w:pStyle w:val="Frspaiere"/>
        <w:tabs>
          <w:tab w:val="right" w:pos="9072"/>
        </w:tabs>
        <w:ind w:left="0"/>
        <w:rPr>
          <w:rFonts w:ascii="Arial" w:hAnsi="Arial" w:cs="Arial"/>
          <w:b/>
          <w:sz w:val="24"/>
          <w:szCs w:val="24"/>
          <w:u w:val="single"/>
          <w:lang w:val="it-IT"/>
        </w:rPr>
      </w:pPr>
      <w:r w:rsidRPr="009A7609">
        <w:rPr>
          <w:rFonts w:ascii="Arial" w:hAnsi="Arial" w:cs="Arial"/>
          <w:b/>
          <w:sz w:val="24"/>
          <w:szCs w:val="24"/>
          <w:u w:val="single"/>
          <w:lang w:val="it-IT"/>
        </w:rPr>
        <w:t>Nr. controale piscine</w:t>
      </w:r>
    </w:p>
    <w:p w14:paraId="073028DD" w14:textId="2F8B50DA" w:rsidR="008C12A6" w:rsidRPr="009A7609" w:rsidRDefault="008C12A6" w:rsidP="00C03AA4">
      <w:pPr>
        <w:pStyle w:val="Frspaiere"/>
        <w:tabs>
          <w:tab w:val="right" w:pos="9072"/>
        </w:tabs>
        <w:ind w:left="0"/>
        <w:rPr>
          <w:rFonts w:ascii="Arial" w:hAnsi="Arial" w:cs="Arial"/>
          <w:sz w:val="24"/>
          <w:szCs w:val="24"/>
        </w:rPr>
      </w:pPr>
      <w:proofErr w:type="spellStart"/>
      <w:r w:rsidRPr="009A7609">
        <w:rPr>
          <w:rFonts w:ascii="Arial" w:hAnsi="Arial" w:cs="Arial"/>
          <w:sz w:val="24"/>
          <w:szCs w:val="24"/>
        </w:rPr>
        <w:t>Număr</w:t>
      </w:r>
      <w:proofErr w:type="spellEnd"/>
      <w:r w:rsidRPr="009A7609">
        <w:rPr>
          <w:rFonts w:ascii="Arial" w:hAnsi="Arial" w:cs="Arial"/>
          <w:sz w:val="24"/>
          <w:szCs w:val="24"/>
        </w:rPr>
        <w:t xml:space="preserve">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Pr="009A7609">
        <w:rPr>
          <w:rFonts w:ascii="Arial" w:hAnsi="Arial" w:cs="Arial"/>
          <w:sz w:val="24"/>
          <w:szCs w:val="24"/>
        </w:rPr>
        <w:t>efectuate</w:t>
      </w:r>
      <w:proofErr w:type="spellEnd"/>
      <w:r w:rsidRPr="009A7609">
        <w:rPr>
          <w:rFonts w:ascii="Arial" w:hAnsi="Arial" w:cs="Arial"/>
          <w:sz w:val="24"/>
          <w:szCs w:val="24"/>
        </w:rPr>
        <w:t xml:space="preserve"> – </w:t>
      </w:r>
      <w:r w:rsidR="00D25F34" w:rsidRPr="009A7609">
        <w:rPr>
          <w:rFonts w:ascii="Arial" w:hAnsi="Arial" w:cs="Arial"/>
          <w:sz w:val="24"/>
          <w:szCs w:val="24"/>
        </w:rPr>
        <w:t>2</w:t>
      </w:r>
    </w:p>
    <w:p w14:paraId="07EB1C7C" w14:textId="3DA65F23" w:rsidR="008C12A6" w:rsidRPr="009A7609" w:rsidRDefault="008C12A6"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w:t>
      </w:r>
      <w:r w:rsidR="005862E6" w:rsidRPr="009A7609">
        <w:rPr>
          <w:rFonts w:ascii="Arial" w:hAnsi="Arial" w:cs="Arial"/>
          <w:sz w:val="24"/>
          <w:szCs w:val="24"/>
        </w:rPr>
        <w:t>1</w:t>
      </w:r>
      <w:r w:rsidRPr="009A7609">
        <w:rPr>
          <w:rFonts w:ascii="Arial" w:hAnsi="Arial" w:cs="Arial"/>
          <w:sz w:val="24"/>
          <w:szCs w:val="24"/>
        </w:rPr>
        <w:t>, din care:</w:t>
      </w:r>
    </w:p>
    <w:p w14:paraId="49F74467" w14:textId="4CD77D2B" w:rsidR="008C12A6" w:rsidRPr="009A7609" w:rsidRDefault="008C12A6"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nr. amenzi – 1</w:t>
      </w:r>
    </w:p>
    <w:p w14:paraId="2E07FF0F" w14:textId="5D2FBECA" w:rsidR="008C12A6" w:rsidRPr="009A7609" w:rsidRDefault="008C12A6"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 xml:space="preserve">- total valoare amenzi – </w:t>
      </w:r>
      <w:r w:rsidR="00D25F34" w:rsidRPr="009A7609">
        <w:rPr>
          <w:rFonts w:ascii="Arial" w:hAnsi="Arial" w:cs="Arial"/>
          <w:b/>
          <w:sz w:val="24"/>
          <w:szCs w:val="24"/>
          <w:lang w:val="it-IT"/>
        </w:rPr>
        <w:t>6</w:t>
      </w:r>
      <w:r w:rsidRPr="009A7609">
        <w:rPr>
          <w:rFonts w:ascii="Arial" w:hAnsi="Arial" w:cs="Arial"/>
          <w:b/>
          <w:sz w:val="24"/>
          <w:szCs w:val="24"/>
          <w:lang w:val="it-IT"/>
        </w:rPr>
        <w:t>.</w:t>
      </w:r>
      <w:r w:rsidR="00615618" w:rsidRPr="009A7609">
        <w:rPr>
          <w:rFonts w:ascii="Arial" w:hAnsi="Arial" w:cs="Arial"/>
          <w:b/>
          <w:sz w:val="24"/>
          <w:szCs w:val="24"/>
          <w:lang w:val="it-IT"/>
        </w:rPr>
        <w:t>0</w:t>
      </w:r>
      <w:r w:rsidRPr="009A7609">
        <w:rPr>
          <w:rFonts w:ascii="Arial" w:hAnsi="Arial" w:cs="Arial"/>
          <w:b/>
          <w:sz w:val="24"/>
          <w:szCs w:val="24"/>
          <w:lang w:val="it-IT"/>
        </w:rPr>
        <w:t>00 lei</w:t>
      </w:r>
    </w:p>
    <w:p w14:paraId="3856D068" w14:textId="2EDA9D63" w:rsidR="00D25F34" w:rsidRPr="009A7609" w:rsidRDefault="00D25F34" w:rsidP="00C03AA4">
      <w:pPr>
        <w:pStyle w:val="Frspaiere"/>
        <w:tabs>
          <w:tab w:val="right" w:pos="9072"/>
        </w:tabs>
        <w:ind w:left="0"/>
        <w:rPr>
          <w:rFonts w:ascii="Arial" w:hAnsi="Arial" w:cs="Arial"/>
          <w:bCs/>
          <w:sz w:val="24"/>
          <w:szCs w:val="24"/>
          <w:lang w:val="it-IT"/>
        </w:rPr>
      </w:pPr>
      <w:r w:rsidRPr="009A7609">
        <w:rPr>
          <w:rFonts w:ascii="Arial" w:hAnsi="Arial" w:cs="Arial"/>
          <w:bCs/>
          <w:sz w:val="24"/>
          <w:szCs w:val="24"/>
          <w:lang w:val="it-IT"/>
        </w:rPr>
        <w:t>Probe de ap</w:t>
      </w:r>
      <w:r w:rsidRPr="009A7609">
        <w:rPr>
          <w:rFonts w:ascii="Arial" w:hAnsi="Arial" w:cs="Arial"/>
          <w:bCs/>
          <w:sz w:val="24"/>
          <w:szCs w:val="24"/>
          <w:lang w:val="ro-RO"/>
        </w:rPr>
        <w:t>ă ne</w:t>
      </w:r>
      <w:r w:rsidRPr="009A7609">
        <w:rPr>
          <w:rFonts w:ascii="Arial" w:hAnsi="Arial" w:cs="Arial"/>
          <w:bCs/>
          <w:sz w:val="24"/>
          <w:szCs w:val="24"/>
          <w:lang w:val="it-IT"/>
        </w:rPr>
        <w:t>corespunzătoare: 1</w:t>
      </w:r>
    </w:p>
    <w:p w14:paraId="03D09B8C" w14:textId="77777777" w:rsidR="008C12A6" w:rsidRPr="009A7609" w:rsidRDefault="008C12A6" w:rsidP="00C03AA4">
      <w:pPr>
        <w:pStyle w:val="Frspaiere"/>
        <w:tabs>
          <w:tab w:val="right" w:pos="9072"/>
        </w:tabs>
        <w:ind w:left="0"/>
        <w:rPr>
          <w:rFonts w:ascii="Arial" w:hAnsi="Arial" w:cs="Arial"/>
          <w:b/>
          <w:sz w:val="24"/>
          <w:szCs w:val="24"/>
          <w:lang w:val="it-IT"/>
        </w:rPr>
      </w:pPr>
      <w:r w:rsidRPr="009A7609">
        <w:rPr>
          <w:rFonts w:ascii="Arial" w:hAnsi="Arial" w:cs="Arial"/>
          <w:b/>
          <w:sz w:val="24"/>
          <w:szCs w:val="24"/>
          <w:lang w:val="it-IT"/>
        </w:rPr>
        <w:t>Neconformități identificate:</w:t>
      </w:r>
    </w:p>
    <w:p w14:paraId="5130AD5A" w14:textId="736E93C1" w:rsidR="006D3B13" w:rsidRPr="009A7609" w:rsidRDefault="006D3B13" w:rsidP="00C03AA4">
      <w:pPr>
        <w:pStyle w:val="Frspaiere"/>
        <w:numPr>
          <w:ilvl w:val="0"/>
          <w:numId w:val="20"/>
        </w:numPr>
        <w:tabs>
          <w:tab w:val="right" w:pos="9072"/>
        </w:tabs>
        <w:ind w:left="0" w:firstLine="0"/>
        <w:rPr>
          <w:rFonts w:ascii="Arial" w:hAnsi="Arial" w:cs="Arial"/>
          <w:bCs/>
          <w:sz w:val="24"/>
          <w:szCs w:val="24"/>
          <w:lang w:val="it-IT"/>
        </w:rPr>
      </w:pPr>
      <w:proofErr w:type="spellStart"/>
      <w:r w:rsidRPr="009A7609">
        <w:rPr>
          <w:rFonts w:ascii="Arial" w:hAnsi="Arial" w:cs="Arial"/>
          <w:bCs/>
          <w:sz w:val="24"/>
          <w:szCs w:val="24"/>
        </w:rPr>
        <w:t>lipsa</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buletinelor</w:t>
      </w:r>
      <w:proofErr w:type="spellEnd"/>
      <w:r w:rsidRPr="009A7609">
        <w:rPr>
          <w:rFonts w:ascii="Arial" w:hAnsi="Arial" w:cs="Arial"/>
          <w:bCs/>
          <w:sz w:val="24"/>
          <w:szCs w:val="24"/>
        </w:rPr>
        <w:t xml:space="preserve"> de </w:t>
      </w:r>
      <w:proofErr w:type="spellStart"/>
      <w:r w:rsidRPr="009A7609">
        <w:rPr>
          <w:rFonts w:ascii="Arial" w:hAnsi="Arial" w:cs="Arial"/>
          <w:bCs/>
          <w:sz w:val="24"/>
          <w:szCs w:val="24"/>
        </w:rPr>
        <w:t>analiză</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privind</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calitatea</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apei</w:t>
      </w:r>
      <w:proofErr w:type="spellEnd"/>
      <w:r w:rsidRPr="009A7609">
        <w:rPr>
          <w:rFonts w:ascii="Arial" w:hAnsi="Arial" w:cs="Arial"/>
          <w:bCs/>
          <w:sz w:val="24"/>
          <w:szCs w:val="24"/>
        </w:rPr>
        <w:t xml:space="preserve"> de </w:t>
      </w:r>
      <w:proofErr w:type="spellStart"/>
      <w:r w:rsidRPr="009A7609">
        <w:rPr>
          <w:rFonts w:ascii="Arial" w:hAnsi="Arial" w:cs="Arial"/>
          <w:bCs/>
          <w:sz w:val="24"/>
          <w:szCs w:val="24"/>
        </w:rPr>
        <w:t>îmbăiere</w:t>
      </w:r>
      <w:proofErr w:type="spellEnd"/>
      <w:r w:rsidRPr="009A7609">
        <w:rPr>
          <w:rFonts w:ascii="Arial" w:hAnsi="Arial" w:cs="Arial"/>
          <w:bCs/>
          <w:sz w:val="24"/>
          <w:szCs w:val="24"/>
        </w:rPr>
        <w:t>;</w:t>
      </w:r>
    </w:p>
    <w:p w14:paraId="1A76CF91" w14:textId="77777777" w:rsidR="00D25F34" w:rsidRPr="009A7609" w:rsidRDefault="00D25F34"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Nr. recontroale: 1</w:t>
      </w:r>
    </w:p>
    <w:p w14:paraId="36C104B1" w14:textId="77777777" w:rsidR="006D3B13" w:rsidRPr="009A7609" w:rsidRDefault="006D3B13" w:rsidP="00C03AA4">
      <w:pPr>
        <w:pStyle w:val="Frspaiere"/>
        <w:tabs>
          <w:tab w:val="right" w:pos="9072"/>
        </w:tabs>
        <w:ind w:left="0"/>
        <w:rPr>
          <w:rFonts w:ascii="Arial" w:hAnsi="Arial" w:cs="Arial"/>
          <w:bCs/>
          <w:sz w:val="24"/>
          <w:szCs w:val="24"/>
        </w:rPr>
      </w:pPr>
    </w:p>
    <w:p w14:paraId="3BD435CC" w14:textId="74F57B06" w:rsidR="006D3B13" w:rsidRPr="009A7609" w:rsidRDefault="006D3B13" w:rsidP="00C03AA4">
      <w:pPr>
        <w:pStyle w:val="Frspaiere"/>
        <w:tabs>
          <w:tab w:val="right" w:pos="9072"/>
        </w:tabs>
        <w:ind w:left="0"/>
        <w:rPr>
          <w:rFonts w:ascii="Arial" w:hAnsi="Arial" w:cs="Arial"/>
          <w:b/>
          <w:sz w:val="24"/>
          <w:szCs w:val="24"/>
          <w:lang w:val="ro-RO"/>
        </w:rPr>
      </w:pPr>
      <w:r w:rsidRPr="009A7609">
        <w:rPr>
          <w:rFonts w:ascii="Arial" w:hAnsi="Arial" w:cs="Arial"/>
          <w:b/>
          <w:sz w:val="24"/>
          <w:szCs w:val="24"/>
          <w:u w:val="single"/>
          <w:lang w:val="it-IT"/>
        </w:rPr>
        <w:t>Nr. controale la ștranduri</w:t>
      </w:r>
    </w:p>
    <w:p w14:paraId="57209F16" w14:textId="5F41B0DB" w:rsidR="006D3B13" w:rsidRPr="009A7609" w:rsidRDefault="006D3B13"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Număr controale efectuate – </w:t>
      </w:r>
      <w:r w:rsidR="00D25F34" w:rsidRPr="009A7609">
        <w:rPr>
          <w:rFonts w:ascii="Arial" w:hAnsi="Arial" w:cs="Arial"/>
          <w:sz w:val="24"/>
          <w:szCs w:val="24"/>
          <w:lang w:val="it-IT"/>
        </w:rPr>
        <w:t>2</w:t>
      </w:r>
    </w:p>
    <w:p w14:paraId="0FF1881B" w14:textId="77777777" w:rsidR="00C1317B" w:rsidRPr="009A7609" w:rsidRDefault="00C1317B" w:rsidP="00C03AA4">
      <w:pPr>
        <w:pStyle w:val="Frspaiere"/>
        <w:tabs>
          <w:tab w:val="left" w:pos="851"/>
          <w:tab w:val="right" w:pos="9072"/>
        </w:tabs>
        <w:ind w:left="0"/>
        <w:rPr>
          <w:rFonts w:ascii="Arial" w:hAnsi="Arial" w:cs="Arial"/>
          <w:b/>
          <w:sz w:val="24"/>
          <w:szCs w:val="24"/>
          <w:lang w:val="ro-RO"/>
        </w:rPr>
      </w:pPr>
    </w:p>
    <w:p w14:paraId="3D7B6BB2" w14:textId="77777777" w:rsidR="00C1317B" w:rsidRPr="009A7609" w:rsidRDefault="00C1317B" w:rsidP="00C03AA4">
      <w:pPr>
        <w:pStyle w:val="Frspaiere"/>
        <w:tabs>
          <w:tab w:val="left" w:pos="851"/>
          <w:tab w:val="right" w:pos="9072"/>
        </w:tabs>
        <w:ind w:left="0"/>
        <w:rPr>
          <w:rFonts w:ascii="Arial" w:hAnsi="Arial" w:cs="Arial"/>
          <w:b/>
          <w:sz w:val="24"/>
          <w:szCs w:val="24"/>
          <w:lang w:val="it-IT"/>
        </w:rPr>
      </w:pPr>
    </w:p>
    <w:p w14:paraId="377520F6" w14:textId="7273CBE5" w:rsidR="0025387D" w:rsidRPr="009A7609" w:rsidRDefault="005322AD" w:rsidP="00C03AA4">
      <w:pPr>
        <w:pStyle w:val="Frspaiere"/>
        <w:tabs>
          <w:tab w:val="left" w:pos="851"/>
          <w:tab w:val="right" w:pos="9072"/>
        </w:tabs>
        <w:ind w:left="0"/>
        <w:rPr>
          <w:rFonts w:ascii="Arial" w:hAnsi="Arial" w:cs="Arial"/>
          <w:b/>
          <w:sz w:val="24"/>
          <w:szCs w:val="24"/>
          <w:lang w:val="ro-RO"/>
        </w:rPr>
      </w:pPr>
      <w:r w:rsidRPr="009A7609">
        <w:rPr>
          <w:rFonts w:ascii="Arial" w:hAnsi="Arial" w:cs="Arial"/>
          <w:b/>
          <w:sz w:val="24"/>
          <w:szCs w:val="24"/>
          <w:lang w:val="it-IT"/>
        </w:rPr>
        <w:t>Capitolul X</w:t>
      </w:r>
      <w:r w:rsidR="00ED14B8" w:rsidRPr="009A7609">
        <w:rPr>
          <w:rFonts w:ascii="Arial" w:hAnsi="Arial" w:cs="Arial"/>
          <w:b/>
          <w:sz w:val="24"/>
          <w:szCs w:val="24"/>
          <w:lang w:val="it-IT"/>
        </w:rPr>
        <w:t>I</w:t>
      </w:r>
      <w:r w:rsidR="00F51868" w:rsidRPr="009A7609">
        <w:rPr>
          <w:rFonts w:ascii="Arial" w:hAnsi="Arial" w:cs="Arial"/>
          <w:b/>
          <w:sz w:val="24"/>
          <w:szCs w:val="24"/>
          <w:lang w:val="it-IT"/>
        </w:rPr>
        <w:t>V</w:t>
      </w:r>
      <w:r w:rsidR="00F22203" w:rsidRPr="009A7609">
        <w:rPr>
          <w:rFonts w:ascii="Arial" w:hAnsi="Arial" w:cs="Arial"/>
          <w:b/>
          <w:sz w:val="24"/>
          <w:szCs w:val="24"/>
          <w:lang w:val="it-IT"/>
        </w:rPr>
        <w:t>.</w:t>
      </w:r>
      <w:r w:rsidRPr="009A7609">
        <w:rPr>
          <w:rFonts w:ascii="Arial" w:hAnsi="Arial" w:cs="Arial"/>
          <w:b/>
          <w:sz w:val="24"/>
          <w:szCs w:val="24"/>
          <w:lang w:val="it-IT"/>
        </w:rPr>
        <w:t xml:space="preserve"> </w:t>
      </w:r>
      <w:r w:rsidR="00F22203" w:rsidRPr="009A7609">
        <w:rPr>
          <w:rFonts w:ascii="Arial" w:hAnsi="Arial" w:cs="Arial"/>
          <w:b/>
          <w:sz w:val="24"/>
          <w:szCs w:val="24"/>
          <w:lang w:val="it-IT"/>
        </w:rPr>
        <w:t>MEDIUL DE VIA</w:t>
      </w:r>
      <w:r w:rsidR="00F22203" w:rsidRPr="009A7609">
        <w:rPr>
          <w:rFonts w:ascii="Arial" w:hAnsi="Arial" w:cs="Arial"/>
          <w:b/>
          <w:sz w:val="24"/>
          <w:szCs w:val="24"/>
          <w:lang w:val="ro-RO"/>
        </w:rPr>
        <w:t>ȚĂ A POPULAȚIEI</w:t>
      </w:r>
    </w:p>
    <w:p w14:paraId="237E3C89" w14:textId="77777777" w:rsidR="00D43F01" w:rsidRPr="009A7609" w:rsidRDefault="00D43F01" w:rsidP="00C03AA4">
      <w:pPr>
        <w:pStyle w:val="Frspaiere"/>
        <w:tabs>
          <w:tab w:val="left" w:pos="851"/>
          <w:tab w:val="right" w:pos="9072"/>
        </w:tabs>
        <w:ind w:left="0"/>
        <w:rPr>
          <w:rFonts w:ascii="Arial" w:hAnsi="Arial" w:cs="Arial"/>
          <w:b/>
          <w:sz w:val="24"/>
          <w:szCs w:val="24"/>
          <w:lang w:val="ro-RO"/>
        </w:rPr>
      </w:pPr>
    </w:p>
    <w:p w14:paraId="3CE50BF7" w14:textId="20C4FC57" w:rsidR="007D42FC" w:rsidRPr="009A7609" w:rsidRDefault="005322AD" w:rsidP="00C03AA4">
      <w:pPr>
        <w:pStyle w:val="Frspaiere"/>
        <w:tabs>
          <w:tab w:val="right" w:pos="9072"/>
        </w:tabs>
        <w:ind w:left="0"/>
        <w:rPr>
          <w:rFonts w:ascii="Arial" w:hAnsi="Arial" w:cs="Arial"/>
          <w:sz w:val="24"/>
          <w:szCs w:val="24"/>
          <w:lang w:val="ro-RO"/>
        </w:rPr>
      </w:pPr>
      <w:r w:rsidRPr="009A7609">
        <w:rPr>
          <w:rFonts w:ascii="Arial" w:hAnsi="Arial" w:cs="Arial"/>
          <w:sz w:val="24"/>
          <w:szCs w:val="24"/>
          <w:lang w:val="ro-RO"/>
        </w:rPr>
        <w:t>Număr total controale</w:t>
      </w:r>
      <w:r w:rsidR="003D79CE" w:rsidRPr="009A7609">
        <w:rPr>
          <w:rFonts w:ascii="Arial" w:hAnsi="Arial" w:cs="Arial"/>
          <w:sz w:val="24"/>
          <w:szCs w:val="24"/>
          <w:lang w:val="ro-RO"/>
        </w:rPr>
        <w:t xml:space="preserve"> </w:t>
      </w:r>
      <w:r w:rsidR="00D05EA9" w:rsidRPr="009A7609">
        <w:rPr>
          <w:rFonts w:ascii="Arial" w:hAnsi="Arial" w:cs="Arial"/>
          <w:sz w:val="24"/>
          <w:szCs w:val="24"/>
          <w:lang w:val="ro-RO"/>
        </w:rPr>
        <w:t>–</w:t>
      </w:r>
      <w:r w:rsidR="00120C6C" w:rsidRPr="009A7609">
        <w:rPr>
          <w:rFonts w:ascii="Arial" w:hAnsi="Arial" w:cs="Arial"/>
          <w:sz w:val="24"/>
          <w:szCs w:val="24"/>
          <w:lang w:val="ro-RO"/>
        </w:rPr>
        <w:t xml:space="preserve"> </w:t>
      </w:r>
      <w:r w:rsidR="001E0803" w:rsidRPr="009A7609">
        <w:rPr>
          <w:rFonts w:ascii="Arial" w:hAnsi="Arial" w:cs="Arial"/>
          <w:sz w:val="24"/>
          <w:szCs w:val="24"/>
          <w:lang w:val="ro-RO"/>
        </w:rPr>
        <w:t>630</w:t>
      </w:r>
    </w:p>
    <w:p w14:paraId="3A08E569" w14:textId="4A89BC19" w:rsidR="007D42FC" w:rsidRPr="009A7609" w:rsidRDefault="007D42FC"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w:t>
      </w:r>
      <w:r w:rsidR="0021487A" w:rsidRPr="009A7609">
        <w:rPr>
          <w:rFonts w:ascii="Arial" w:hAnsi="Arial" w:cs="Arial"/>
          <w:sz w:val="24"/>
          <w:szCs w:val="24"/>
        </w:rPr>
        <w:t>–</w:t>
      </w:r>
      <w:r w:rsidRPr="009A7609">
        <w:rPr>
          <w:rFonts w:ascii="Arial" w:hAnsi="Arial" w:cs="Arial"/>
          <w:sz w:val="24"/>
          <w:szCs w:val="24"/>
        </w:rPr>
        <w:t xml:space="preserve"> </w:t>
      </w:r>
      <w:r w:rsidR="001E0803" w:rsidRPr="009A7609">
        <w:rPr>
          <w:rFonts w:ascii="Arial" w:hAnsi="Arial" w:cs="Arial"/>
          <w:sz w:val="24"/>
          <w:szCs w:val="24"/>
        </w:rPr>
        <w:t>58</w:t>
      </w:r>
      <w:r w:rsidR="006F4B5D" w:rsidRPr="009A7609">
        <w:rPr>
          <w:rFonts w:ascii="Arial" w:hAnsi="Arial" w:cs="Arial"/>
          <w:sz w:val="24"/>
          <w:szCs w:val="24"/>
        </w:rPr>
        <w:t>,</w:t>
      </w:r>
      <w:r w:rsidRPr="009A7609">
        <w:rPr>
          <w:rFonts w:ascii="Arial" w:hAnsi="Arial" w:cs="Arial"/>
          <w:sz w:val="24"/>
          <w:szCs w:val="24"/>
        </w:rPr>
        <w:t xml:space="preserve"> din care:</w:t>
      </w:r>
    </w:p>
    <w:p w14:paraId="0255CF74" w14:textId="67C00578" w:rsidR="007D42FC" w:rsidRPr="009A7609" w:rsidRDefault="00070501"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w:t>
      </w:r>
      <w:r w:rsidR="007D42FC" w:rsidRPr="009A7609">
        <w:rPr>
          <w:rFonts w:ascii="Arial" w:hAnsi="Arial" w:cs="Arial"/>
          <w:sz w:val="24"/>
          <w:szCs w:val="24"/>
          <w:lang w:val="it-IT"/>
        </w:rPr>
        <w:t xml:space="preserve"> nr. avertismente – </w:t>
      </w:r>
      <w:r w:rsidR="001E0803" w:rsidRPr="009A7609">
        <w:rPr>
          <w:rFonts w:ascii="Arial" w:hAnsi="Arial" w:cs="Arial"/>
          <w:sz w:val="24"/>
          <w:szCs w:val="24"/>
          <w:lang w:val="it-IT"/>
        </w:rPr>
        <w:t>23</w:t>
      </w:r>
    </w:p>
    <w:p w14:paraId="3104549B" w14:textId="17E7C68B" w:rsidR="0021487A" w:rsidRPr="009A7609" w:rsidRDefault="00070501"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w:t>
      </w:r>
      <w:r w:rsidR="0021487A" w:rsidRPr="009A7609">
        <w:rPr>
          <w:rFonts w:ascii="Arial" w:hAnsi="Arial" w:cs="Arial"/>
          <w:sz w:val="24"/>
          <w:szCs w:val="24"/>
          <w:lang w:val="it-IT"/>
        </w:rPr>
        <w:t xml:space="preserve"> nr. amenzi – </w:t>
      </w:r>
      <w:r w:rsidR="001E0803" w:rsidRPr="009A7609">
        <w:rPr>
          <w:rFonts w:ascii="Arial" w:hAnsi="Arial" w:cs="Arial"/>
          <w:sz w:val="24"/>
          <w:szCs w:val="24"/>
          <w:lang w:val="it-IT"/>
        </w:rPr>
        <w:t>33</w:t>
      </w:r>
    </w:p>
    <w:p w14:paraId="0E2E9262" w14:textId="4103342C" w:rsidR="00F67E3B" w:rsidRPr="009A7609" w:rsidRDefault="00070501"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lastRenderedPageBreak/>
        <w:t>-</w:t>
      </w:r>
      <w:r w:rsidR="007D42FC" w:rsidRPr="009A7609">
        <w:rPr>
          <w:rFonts w:ascii="Arial" w:hAnsi="Arial" w:cs="Arial"/>
          <w:sz w:val="24"/>
          <w:szCs w:val="24"/>
          <w:lang w:val="it-IT"/>
        </w:rPr>
        <w:t xml:space="preserve"> total valoare amenzi –</w:t>
      </w:r>
      <w:r w:rsidR="00712678" w:rsidRPr="009A7609">
        <w:rPr>
          <w:rFonts w:ascii="Arial" w:hAnsi="Arial" w:cs="Arial"/>
          <w:sz w:val="24"/>
          <w:szCs w:val="24"/>
          <w:lang w:val="it-IT"/>
        </w:rPr>
        <w:t xml:space="preserve"> </w:t>
      </w:r>
      <w:r w:rsidR="001E0803" w:rsidRPr="009A7609">
        <w:rPr>
          <w:rFonts w:ascii="Arial" w:hAnsi="Arial" w:cs="Arial"/>
          <w:b/>
          <w:sz w:val="24"/>
          <w:szCs w:val="24"/>
          <w:lang w:val="it-IT"/>
        </w:rPr>
        <w:t>329</w:t>
      </w:r>
      <w:r w:rsidR="0021487A" w:rsidRPr="009A7609">
        <w:rPr>
          <w:rFonts w:ascii="Arial" w:hAnsi="Arial" w:cs="Arial"/>
          <w:b/>
          <w:sz w:val="24"/>
          <w:szCs w:val="24"/>
          <w:lang w:val="it-IT"/>
        </w:rPr>
        <w:t>.</w:t>
      </w:r>
      <w:r w:rsidR="001E0803" w:rsidRPr="009A7609">
        <w:rPr>
          <w:rFonts w:ascii="Arial" w:hAnsi="Arial" w:cs="Arial"/>
          <w:b/>
          <w:sz w:val="24"/>
          <w:szCs w:val="24"/>
          <w:lang w:val="it-IT"/>
        </w:rPr>
        <w:t>7</w:t>
      </w:r>
      <w:r w:rsidR="00A72361" w:rsidRPr="009A7609">
        <w:rPr>
          <w:rFonts w:ascii="Arial" w:hAnsi="Arial" w:cs="Arial"/>
          <w:b/>
          <w:sz w:val="24"/>
          <w:szCs w:val="24"/>
          <w:lang w:val="it-IT"/>
        </w:rPr>
        <w:t>0</w:t>
      </w:r>
      <w:r w:rsidR="0021487A" w:rsidRPr="009A7609">
        <w:rPr>
          <w:rFonts w:ascii="Arial" w:hAnsi="Arial" w:cs="Arial"/>
          <w:b/>
          <w:sz w:val="24"/>
          <w:szCs w:val="24"/>
          <w:lang w:val="it-IT"/>
        </w:rPr>
        <w:t>0</w:t>
      </w:r>
      <w:r w:rsidR="007D42FC" w:rsidRPr="009A7609">
        <w:rPr>
          <w:rFonts w:ascii="Arial" w:hAnsi="Arial" w:cs="Arial"/>
          <w:b/>
          <w:sz w:val="24"/>
          <w:szCs w:val="24"/>
          <w:lang w:val="it-IT"/>
        </w:rPr>
        <w:t xml:space="preserve"> lei</w:t>
      </w:r>
      <w:r w:rsidR="00F2326F" w:rsidRPr="009A7609">
        <w:rPr>
          <w:rFonts w:ascii="Arial" w:hAnsi="Arial" w:cs="Arial"/>
          <w:b/>
          <w:sz w:val="24"/>
          <w:szCs w:val="24"/>
          <w:lang w:val="it-IT"/>
        </w:rPr>
        <w:t xml:space="preserve"> </w:t>
      </w:r>
    </w:p>
    <w:p w14:paraId="63D7CB23" w14:textId="09F2E5AD" w:rsidR="00F51868" w:rsidRPr="009A7609" w:rsidRDefault="001E0803"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Decizii de închidere a unității:</w:t>
      </w:r>
      <w:r w:rsidRPr="009A7609">
        <w:rPr>
          <w:rFonts w:ascii="Arial" w:hAnsi="Arial" w:cs="Arial"/>
          <w:b/>
          <w:sz w:val="24"/>
          <w:szCs w:val="24"/>
          <w:lang w:val="it-IT"/>
        </w:rPr>
        <w:t xml:space="preserve"> 2 (2</w:t>
      </w:r>
      <w:r w:rsidRPr="009A7609">
        <w:rPr>
          <w:rFonts w:ascii="Arial" w:hAnsi="Arial" w:cs="Arial"/>
          <w:b/>
          <w:sz w:val="24"/>
          <w:szCs w:val="24"/>
          <w:lang w:val="ro-RO"/>
        </w:rPr>
        <w:t xml:space="preserve"> DSP București</w:t>
      </w:r>
      <w:r w:rsidRPr="009A7609">
        <w:rPr>
          <w:rFonts w:ascii="Arial" w:hAnsi="Arial" w:cs="Arial"/>
          <w:b/>
          <w:sz w:val="24"/>
          <w:szCs w:val="24"/>
          <w:lang w:val="it-IT"/>
        </w:rPr>
        <w:t>)</w:t>
      </w:r>
    </w:p>
    <w:p w14:paraId="73C2C129" w14:textId="110DFFEA" w:rsidR="007D42FC" w:rsidRPr="009A7609" w:rsidRDefault="0021487A" w:rsidP="00C03AA4">
      <w:pPr>
        <w:pStyle w:val="Frspaiere"/>
        <w:tabs>
          <w:tab w:val="right" w:pos="9072"/>
        </w:tabs>
        <w:ind w:left="0"/>
        <w:rPr>
          <w:rFonts w:ascii="Arial" w:hAnsi="Arial" w:cs="Arial"/>
          <w:sz w:val="24"/>
          <w:szCs w:val="24"/>
          <w:lang w:val="ro-RO"/>
        </w:rPr>
      </w:pPr>
      <w:r w:rsidRPr="009A7609">
        <w:rPr>
          <w:rFonts w:ascii="Arial" w:hAnsi="Arial" w:cs="Arial"/>
          <w:sz w:val="24"/>
          <w:szCs w:val="24"/>
          <w:lang w:val="ro-RO"/>
        </w:rPr>
        <w:t xml:space="preserve">Nr. </w:t>
      </w:r>
      <w:proofErr w:type="spellStart"/>
      <w:r w:rsidRPr="009A7609">
        <w:rPr>
          <w:rFonts w:ascii="Arial" w:hAnsi="Arial" w:cs="Arial"/>
          <w:sz w:val="24"/>
          <w:szCs w:val="24"/>
          <w:lang w:val="ro-RO"/>
        </w:rPr>
        <w:t>recontroale</w:t>
      </w:r>
      <w:proofErr w:type="spellEnd"/>
      <w:r w:rsidRPr="009A7609">
        <w:rPr>
          <w:rFonts w:ascii="Arial" w:hAnsi="Arial" w:cs="Arial"/>
          <w:sz w:val="24"/>
          <w:szCs w:val="24"/>
          <w:lang w:val="ro-RO"/>
        </w:rPr>
        <w:t xml:space="preserve"> – </w:t>
      </w:r>
      <w:r w:rsidR="001E0803" w:rsidRPr="009A7609">
        <w:rPr>
          <w:rFonts w:ascii="Arial" w:hAnsi="Arial" w:cs="Arial"/>
          <w:sz w:val="24"/>
          <w:szCs w:val="24"/>
          <w:lang w:val="ro-RO"/>
        </w:rPr>
        <w:t>20</w:t>
      </w:r>
    </w:p>
    <w:p w14:paraId="117936B6" w14:textId="77777777" w:rsidR="0025387D" w:rsidRPr="009A7609" w:rsidRDefault="00D17838" w:rsidP="00C03AA4">
      <w:pPr>
        <w:pStyle w:val="Frspaiere"/>
        <w:tabs>
          <w:tab w:val="right" w:pos="9072"/>
        </w:tabs>
        <w:ind w:left="0"/>
        <w:rPr>
          <w:rFonts w:ascii="Arial" w:hAnsi="Arial" w:cs="Arial"/>
          <w:sz w:val="24"/>
          <w:szCs w:val="24"/>
          <w:lang w:val="ro-RO"/>
        </w:rPr>
      </w:pPr>
      <w:r w:rsidRPr="009A7609">
        <w:rPr>
          <w:rFonts w:ascii="Arial" w:hAnsi="Arial" w:cs="Arial"/>
          <w:sz w:val="24"/>
          <w:szCs w:val="24"/>
          <w:lang w:val="ro-RO"/>
        </w:rPr>
        <w:t>D</w:t>
      </w:r>
      <w:r w:rsidR="00C35200" w:rsidRPr="009A7609">
        <w:rPr>
          <w:rFonts w:ascii="Arial" w:hAnsi="Arial" w:cs="Arial"/>
          <w:sz w:val="24"/>
          <w:szCs w:val="24"/>
          <w:lang w:val="ro-RO"/>
        </w:rPr>
        <w:t>in care:</w:t>
      </w:r>
    </w:p>
    <w:p w14:paraId="72349E7C" w14:textId="77777777" w:rsidR="0098458E" w:rsidRPr="009A7609" w:rsidRDefault="0098458E" w:rsidP="00C03AA4">
      <w:pPr>
        <w:pStyle w:val="Frspaiere"/>
        <w:tabs>
          <w:tab w:val="right" w:pos="9072"/>
        </w:tabs>
        <w:ind w:left="0"/>
        <w:rPr>
          <w:rFonts w:ascii="Arial" w:hAnsi="Arial" w:cs="Arial"/>
          <w:sz w:val="24"/>
          <w:szCs w:val="24"/>
          <w:lang w:val="ro-RO"/>
        </w:rPr>
      </w:pPr>
    </w:p>
    <w:p w14:paraId="67B0E7FE" w14:textId="77777777" w:rsidR="004B769D" w:rsidRPr="009A7609" w:rsidRDefault="005322AD" w:rsidP="00C03AA4">
      <w:pPr>
        <w:pStyle w:val="Frspaiere"/>
        <w:tabs>
          <w:tab w:val="right" w:pos="9072"/>
        </w:tabs>
        <w:ind w:left="0"/>
        <w:rPr>
          <w:rFonts w:ascii="Arial" w:hAnsi="Arial" w:cs="Arial"/>
          <w:b/>
          <w:sz w:val="24"/>
          <w:szCs w:val="24"/>
          <w:u w:val="single"/>
          <w:lang w:val="ro-RO"/>
        </w:rPr>
      </w:pPr>
      <w:r w:rsidRPr="009A7609">
        <w:rPr>
          <w:rFonts w:ascii="Arial" w:hAnsi="Arial" w:cs="Arial"/>
          <w:b/>
          <w:sz w:val="24"/>
          <w:szCs w:val="24"/>
          <w:u w:val="single"/>
          <w:lang w:val="ro-RO"/>
        </w:rPr>
        <w:t>a)</w:t>
      </w:r>
      <w:r w:rsidR="003D79CE" w:rsidRPr="009A7609">
        <w:rPr>
          <w:rFonts w:ascii="Arial" w:hAnsi="Arial" w:cs="Arial"/>
          <w:b/>
          <w:sz w:val="24"/>
          <w:szCs w:val="24"/>
          <w:u w:val="single"/>
          <w:lang w:val="ro-RO"/>
        </w:rPr>
        <w:t xml:space="preserve"> </w:t>
      </w:r>
      <w:r w:rsidRPr="009A7609">
        <w:rPr>
          <w:rFonts w:ascii="Arial" w:hAnsi="Arial" w:cs="Arial"/>
          <w:b/>
          <w:sz w:val="24"/>
          <w:szCs w:val="24"/>
          <w:u w:val="single"/>
          <w:lang w:val="ro-RO"/>
        </w:rPr>
        <w:t>Nr. controale zone de locuit</w:t>
      </w:r>
      <w:r w:rsidR="00D16145" w:rsidRPr="009A7609">
        <w:rPr>
          <w:rFonts w:ascii="Arial" w:hAnsi="Arial" w:cs="Arial"/>
          <w:b/>
          <w:sz w:val="24"/>
          <w:szCs w:val="24"/>
          <w:u w:val="single"/>
          <w:lang w:val="ro-RO"/>
        </w:rPr>
        <w:t xml:space="preserve"> </w:t>
      </w:r>
    </w:p>
    <w:p w14:paraId="08C0D950" w14:textId="02E324CA" w:rsidR="004B769D" w:rsidRPr="009A7609" w:rsidRDefault="00467EC9" w:rsidP="00C03AA4">
      <w:pPr>
        <w:pStyle w:val="Frspaiere"/>
        <w:tabs>
          <w:tab w:val="right" w:pos="9072"/>
        </w:tabs>
        <w:ind w:left="0"/>
        <w:rPr>
          <w:rFonts w:ascii="Arial" w:hAnsi="Arial" w:cs="Arial"/>
          <w:sz w:val="24"/>
          <w:szCs w:val="24"/>
          <w:lang w:val="ro-RO"/>
        </w:rPr>
      </w:pPr>
      <w:proofErr w:type="spellStart"/>
      <w:r w:rsidRPr="009A7609">
        <w:rPr>
          <w:rFonts w:ascii="Arial" w:hAnsi="Arial" w:cs="Arial"/>
          <w:sz w:val="24"/>
          <w:szCs w:val="24"/>
        </w:rPr>
        <w:t>Număr</w:t>
      </w:r>
      <w:proofErr w:type="spellEnd"/>
      <w:r w:rsidRPr="009A7609">
        <w:rPr>
          <w:rFonts w:ascii="Arial" w:hAnsi="Arial" w:cs="Arial"/>
          <w:sz w:val="24"/>
          <w:szCs w:val="24"/>
        </w:rPr>
        <w:t xml:space="preserve">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Pr="009A7609">
        <w:rPr>
          <w:rFonts w:ascii="Arial" w:hAnsi="Arial" w:cs="Arial"/>
          <w:sz w:val="24"/>
          <w:szCs w:val="24"/>
        </w:rPr>
        <w:t>efectuate</w:t>
      </w:r>
      <w:proofErr w:type="spellEnd"/>
      <w:r w:rsidRPr="009A7609">
        <w:rPr>
          <w:rFonts w:ascii="Arial" w:hAnsi="Arial" w:cs="Arial"/>
          <w:sz w:val="24"/>
          <w:szCs w:val="24"/>
        </w:rPr>
        <w:t xml:space="preserve"> – </w:t>
      </w:r>
      <w:r w:rsidR="00FC3EB3" w:rsidRPr="009A7609">
        <w:rPr>
          <w:rFonts w:ascii="Arial" w:hAnsi="Arial" w:cs="Arial"/>
          <w:sz w:val="24"/>
          <w:szCs w:val="24"/>
        </w:rPr>
        <w:t>4</w:t>
      </w:r>
      <w:r w:rsidR="001E0803" w:rsidRPr="009A7609">
        <w:rPr>
          <w:rFonts w:ascii="Arial" w:hAnsi="Arial" w:cs="Arial"/>
          <w:sz w:val="24"/>
          <w:szCs w:val="24"/>
        </w:rPr>
        <w:t>27</w:t>
      </w:r>
    </w:p>
    <w:p w14:paraId="695D83F6" w14:textId="684AD578" w:rsidR="005322AD" w:rsidRPr="009A7609" w:rsidRDefault="005322AD"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008F36B5" w:rsidRPr="009A7609">
        <w:rPr>
          <w:rFonts w:ascii="Arial" w:hAnsi="Arial" w:cs="Arial"/>
          <w:sz w:val="24"/>
          <w:szCs w:val="24"/>
        </w:rPr>
        <w:t xml:space="preserve"> </w:t>
      </w:r>
      <w:r w:rsidR="00D8490E" w:rsidRPr="009A7609">
        <w:rPr>
          <w:rFonts w:ascii="Arial" w:hAnsi="Arial" w:cs="Arial"/>
          <w:sz w:val="24"/>
          <w:szCs w:val="24"/>
        </w:rPr>
        <w:t>–</w:t>
      </w:r>
      <w:r w:rsidR="00486F36" w:rsidRPr="009A7609">
        <w:rPr>
          <w:rFonts w:ascii="Arial" w:hAnsi="Arial" w:cs="Arial"/>
          <w:sz w:val="24"/>
          <w:szCs w:val="24"/>
        </w:rPr>
        <w:t>2</w:t>
      </w:r>
      <w:r w:rsidR="001E0803" w:rsidRPr="009A7609">
        <w:rPr>
          <w:rFonts w:ascii="Arial" w:hAnsi="Arial" w:cs="Arial"/>
          <w:sz w:val="24"/>
          <w:szCs w:val="24"/>
        </w:rPr>
        <w:t>4</w:t>
      </w:r>
      <w:r w:rsidRPr="009A7609">
        <w:rPr>
          <w:rFonts w:ascii="Arial" w:hAnsi="Arial" w:cs="Arial"/>
          <w:sz w:val="24"/>
          <w:szCs w:val="24"/>
        </w:rPr>
        <w:t>, din care:</w:t>
      </w:r>
    </w:p>
    <w:p w14:paraId="439C7385" w14:textId="05C372A5" w:rsidR="005322AD" w:rsidRPr="009A7609" w:rsidRDefault="00070501"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w:t>
      </w:r>
      <w:r w:rsidR="005322AD" w:rsidRPr="009A7609">
        <w:rPr>
          <w:rFonts w:ascii="Arial" w:hAnsi="Arial" w:cs="Arial"/>
          <w:sz w:val="24"/>
          <w:szCs w:val="24"/>
          <w:lang w:val="it-IT"/>
        </w:rPr>
        <w:t xml:space="preserve"> nr. avertismente</w:t>
      </w:r>
      <w:r w:rsidR="00D16145" w:rsidRPr="009A7609">
        <w:rPr>
          <w:rFonts w:ascii="Arial" w:hAnsi="Arial" w:cs="Arial"/>
          <w:sz w:val="24"/>
          <w:szCs w:val="24"/>
          <w:lang w:val="it-IT"/>
        </w:rPr>
        <w:t xml:space="preserve"> </w:t>
      </w:r>
      <w:r w:rsidR="00D8490E" w:rsidRPr="009A7609">
        <w:rPr>
          <w:rFonts w:ascii="Arial" w:hAnsi="Arial" w:cs="Arial"/>
          <w:sz w:val="24"/>
          <w:szCs w:val="24"/>
          <w:lang w:val="it-IT"/>
        </w:rPr>
        <w:t>–</w:t>
      </w:r>
      <w:r w:rsidR="00D16145" w:rsidRPr="009A7609">
        <w:rPr>
          <w:rFonts w:ascii="Arial" w:hAnsi="Arial" w:cs="Arial"/>
          <w:sz w:val="24"/>
          <w:szCs w:val="24"/>
          <w:lang w:val="it-IT"/>
        </w:rPr>
        <w:t xml:space="preserve"> </w:t>
      </w:r>
      <w:r w:rsidR="00FC3EB3" w:rsidRPr="009A7609">
        <w:rPr>
          <w:rFonts w:ascii="Arial" w:hAnsi="Arial" w:cs="Arial"/>
          <w:sz w:val="24"/>
          <w:szCs w:val="24"/>
          <w:lang w:val="it-IT"/>
        </w:rPr>
        <w:t>1</w:t>
      </w:r>
      <w:r w:rsidR="001E0803" w:rsidRPr="009A7609">
        <w:rPr>
          <w:rFonts w:ascii="Arial" w:hAnsi="Arial" w:cs="Arial"/>
          <w:sz w:val="24"/>
          <w:szCs w:val="24"/>
          <w:lang w:val="it-IT"/>
        </w:rPr>
        <w:t>4</w:t>
      </w:r>
    </w:p>
    <w:p w14:paraId="64089885" w14:textId="3BE1DD08" w:rsidR="003D79CE" w:rsidRPr="009A7609" w:rsidRDefault="00070501"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w:t>
      </w:r>
      <w:r w:rsidR="005322AD" w:rsidRPr="009A7609">
        <w:rPr>
          <w:rFonts w:ascii="Arial" w:hAnsi="Arial" w:cs="Arial"/>
          <w:sz w:val="24"/>
          <w:szCs w:val="24"/>
          <w:lang w:val="it-IT"/>
        </w:rPr>
        <w:t xml:space="preserve"> nr. amenzi </w:t>
      </w:r>
      <w:r w:rsidR="003D79CE" w:rsidRPr="009A7609">
        <w:rPr>
          <w:rFonts w:ascii="Arial" w:hAnsi="Arial" w:cs="Arial"/>
          <w:sz w:val="24"/>
          <w:szCs w:val="24"/>
          <w:lang w:val="it-IT"/>
        </w:rPr>
        <w:t>–</w:t>
      </w:r>
      <w:r w:rsidR="008F36B5" w:rsidRPr="009A7609">
        <w:rPr>
          <w:rFonts w:ascii="Arial" w:hAnsi="Arial" w:cs="Arial"/>
          <w:sz w:val="24"/>
          <w:szCs w:val="24"/>
          <w:lang w:val="it-IT"/>
        </w:rPr>
        <w:t xml:space="preserve"> </w:t>
      </w:r>
      <w:r w:rsidR="00FC3EB3" w:rsidRPr="009A7609">
        <w:rPr>
          <w:rFonts w:ascii="Arial" w:hAnsi="Arial" w:cs="Arial"/>
          <w:sz w:val="24"/>
          <w:szCs w:val="24"/>
          <w:lang w:val="it-IT"/>
        </w:rPr>
        <w:t>10</w:t>
      </w:r>
    </w:p>
    <w:p w14:paraId="38D0130A" w14:textId="3EDDC7DC" w:rsidR="004665D7" w:rsidRPr="009A7609" w:rsidRDefault="00070501"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w:t>
      </w:r>
      <w:r w:rsidR="003D79CE" w:rsidRPr="009A7609">
        <w:rPr>
          <w:rFonts w:ascii="Arial" w:hAnsi="Arial" w:cs="Arial"/>
          <w:sz w:val="24"/>
          <w:szCs w:val="24"/>
          <w:lang w:val="it-IT"/>
        </w:rPr>
        <w:t xml:space="preserve"> </w:t>
      </w:r>
      <w:r w:rsidR="005322AD" w:rsidRPr="009A7609">
        <w:rPr>
          <w:rFonts w:ascii="Arial" w:hAnsi="Arial" w:cs="Arial"/>
          <w:sz w:val="24"/>
          <w:szCs w:val="24"/>
          <w:lang w:val="it-IT"/>
        </w:rPr>
        <w:t>total valoare amenzi</w:t>
      </w:r>
      <w:r w:rsidR="00D16145" w:rsidRPr="009A7609">
        <w:rPr>
          <w:rFonts w:ascii="Arial" w:hAnsi="Arial" w:cs="Arial"/>
          <w:sz w:val="24"/>
          <w:szCs w:val="24"/>
          <w:lang w:val="it-IT"/>
        </w:rPr>
        <w:t xml:space="preserve"> –</w:t>
      </w:r>
      <w:r w:rsidR="00D8490E" w:rsidRPr="009A7609">
        <w:rPr>
          <w:rFonts w:ascii="Arial" w:hAnsi="Arial" w:cs="Arial"/>
          <w:sz w:val="24"/>
          <w:szCs w:val="24"/>
          <w:lang w:val="it-IT"/>
        </w:rPr>
        <w:t xml:space="preserve"> </w:t>
      </w:r>
      <w:r w:rsidR="001E0803" w:rsidRPr="009A7609">
        <w:rPr>
          <w:rFonts w:ascii="Arial" w:hAnsi="Arial" w:cs="Arial"/>
          <w:b/>
          <w:sz w:val="24"/>
          <w:szCs w:val="24"/>
          <w:lang w:val="it-IT"/>
        </w:rPr>
        <w:t>101</w:t>
      </w:r>
      <w:r w:rsidR="000C005F" w:rsidRPr="009A7609">
        <w:rPr>
          <w:rFonts w:ascii="Arial" w:hAnsi="Arial" w:cs="Arial"/>
          <w:b/>
          <w:sz w:val="24"/>
          <w:szCs w:val="24"/>
          <w:lang w:val="it-IT"/>
        </w:rPr>
        <w:t>.</w:t>
      </w:r>
      <w:r w:rsidR="00FC3EB3" w:rsidRPr="009A7609">
        <w:rPr>
          <w:rFonts w:ascii="Arial" w:hAnsi="Arial" w:cs="Arial"/>
          <w:b/>
          <w:sz w:val="24"/>
          <w:szCs w:val="24"/>
          <w:lang w:val="it-IT"/>
        </w:rPr>
        <w:t>0</w:t>
      </w:r>
      <w:r w:rsidR="003D79CE" w:rsidRPr="009A7609">
        <w:rPr>
          <w:rFonts w:ascii="Arial" w:hAnsi="Arial" w:cs="Arial"/>
          <w:b/>
          <w:sz w:val="24"/>
          <w:szCs w:val="24"/>
          <w:lang w:val="it-IT"/>
        </w:rPr>
        <w:t>0</w:t>
      </w:r>
      <w:r w:rsidR="001104F6" w:rsidRPr="009A7609">
        <w:rPr>
          <w:rFonts w:ascii="Arial" w:hAnsi="Arial" w:cs="Arial"/>
          <w:b/>
          <w:sz w:val="24"/>
          <w:szCs w:val="24"/>
          <w:lang w:val="it-IT"/>
        </w:rPr>
        <w:t>0</w:t>
      </w:r>
      <w:r w:rsidR="003D79CE" w:rsidRPr="009A7609">
        <w:rPr>
          <w:rFonts w:ascii="Arial" w:hAnsi="Arial" w:cs="Arial"/>
          <w:b/>
          <w:sz w:val="24"/>
          <w:szCs w:val="24"/>
          <w:lang w:val="it-IT"/>
        </w:rPr>
        <w:t xml:space="preserve"> lei</w:t>
      </w:r>
    </w:p>
    <w:p w14:paraId="21772F9D" w14:textId="77777777" w:rsidR="009D4F01" w:rsidRPr="009A7609" w:rsidRDefault="008B26C1" w:rsidP="00C03AA4">
      <w:pPr>
        <w:pStyle w:val="Frspaiere"/>
        <w:tabs>
          <w:tab w:val="right" w:pos="9072"/>
        </w:tabs>
        <w:ind w:left="0"/>
        <w:rPr>
          <w:rFonts w:ascii="Arial" w:hAnsi="Arial" w:cs="Arial"/>
          <w:b/>
          <w:sz w:val="24"/>
          <w:szCs w:val="24"/>
        </w:rPr>
      </w:pPr>
      <w:proofErr w:type="spellStart"/>
      <w:r w:rsidRPr="009A7609">
        <w:rPr>
          <w:rFonts w:ascii="Arial" w:hAnsi="Arial" w:cs="Arial"/>
          <w:b/>
          <w:sz w:val="24"/>
          <w:szCs w:val="24"/>
        </w:rPr>
        <w:t>Neconformități</w:t>
      </w:r>
      <w:proofErr w:type="spellEnd"/>
      <w:r w:rsidRPr="009A7609">
        <w:rPr>
          <w:rFonts w:ascii="Arial" w:hAnsi="Arial" w:cs="Arial"/>
          <w:b/>
          <w:sz w:val="24"/>
          <w:szCs w:val="24"/>
        </w:rPr>
        <w:t xml:space="preserve"> </w:t>
      </w:r>
      <w:proofErr w:type="spellStart"/>
      <w:r w:rsidRPr="009A7609">
        <w:rPr>
          <w:rFonts w:ascii="Arial" w:hAnsi="Arial" w:cs="Arial"/>
          <w:b/>
          <w:sz w:val="24"/>
          <w:szCs w:val="24"/>
        </w:rPr>
        <w:t>identificate</w:t>
      </w:r>
      <w:proofErr w:type="spellEnd"/>
      <w:r w:rsidR="00202E26" w:rsidRPr="009A7609">
        <w:rPr>
          <w:rFonts w:ascii="Arial" w:hAnsi="Arial" w:cs="Arial"/>
          <w:b/>
          <w:sz w:val="24"/>
          <w:szCs w:val="24"/>
        </w:rPr>
        <w:t>:</w:t>
      </w:r>
    </w:p>
    <w:p w14:paraId="66ECAD2D" w14:textId="5BF75B56" w:rsidR="003B2E3C" w:rsidRPr="009A7609" w:rsidRDefault="003B2E3C" w:rsidP="00C03AA4">
      <w:pPr>
        <w:pStyle w:val="Frspaiere"/>
        <w:numPr>
          <w:ilvl w:val="0"/>
          <w:numId w:val="50"/>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neîndeplinirea măsurilor și a termenelor stabilite la controlul anterior cu privire la amenajarea corespunzătoare a unei platforme de colectare a reziduurilor zootehnice;</w:t>
      </w:r>
    </w:p>
    <w:p w14:paraId="20BC73D0" w14:textId="77777777" w:rsidR="003B2E3C" w:rsidRPr="009A7609" w:rsidRDefault="003B2E3C" w:rsidP="00C03AA4">
      <w:pPr>
        <w:pStyle w:val="Frspaiere"/>
        <w:numPr>
          <w:ilvl w:val="0"/>
          <w:numId w:val="50"/>
        </w:numPr>
        <w:tabs>
          <w:tab w:val="right" w:pos="9072"/>
        </w:tabs>
        <w:ind w:left="0" w:firstLine="0"/>
        <w:rPr>
          <w:rFonts w:ascii="Arial" w:hAnsi="Arial" w:cs="Arial"/>
          <w:sz w:val="24"/>
          <w:szCs w:val="24"/>
          <w:lang w:val="it-IT"/>
        </w:rPr>
      </w:pPr>
      <w:r w:rsidRPr="009A7609">
        <w:rPr>
          <w:rFonts w:ascii="Arial" w:hAnsi="Arial" w:cs="Arial"/>
          <w:sz w:val="24"/>
          <w:szCs w:val="24"/>
          <w:lang w:val="it-IT"/>
        </w:rPr>
        <w:t>refuzul de a permite accesul personalului împuternicit în vederea efectuării controlului sau de a accepta efectuarea controlului;</w:t>
      </w:r>
    </w:p>
    <w:p w14:paraId="6BE67DDF" w14:textId="0469D238" w:rsidR="003B2E3C" w:rsidRPr="009A7609" w:rsidRDefault="003B2E3C" w:rsidP="00C03AA4">
      <w:pPr>
        <w:pStyle w:val="Frspaiere"/>
        <w:numPr>
          <w:ilvl w:val="0"/>
          <w:numId w:val="50"/>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neevacuarea periodică şi ori de câte ori este necesar a conţinutului instalaţiilor mici de colectare a apelor uzate, administrate de persoane fizice sau juridice;</w:t>
      </w:r>
    </w:p>
    <w:p w14:paraId="2AB7999F" w14:textId="0CC2A630" w:rsidR="003B2E3C" w:rsidRPr="009A7609" w:rsidRDefault="003B2E3C" w:rsidP="00C03AA4">
      <w:pPr>
        <w:pStyle w:val="Frspaiere"/>
        <w:numPr>
          <w:ilvl w:val="0"/>
          <w:numId w:val="50"/>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neracordarea instalaţiei de canalizare interioară a locuinţelor de către proprietarii acestora la reţeaua publică de canalizare, acolo unde există reţea, sau neasigurarea colectării apelor uzate fecaloid-menajere în instalaţii proprii;</w:t>
      </w:r>
    </w:p>
    <w:p w14:paraId="6B37BADB" w14:textId="421FCCA7" w:rsidR="003B2E3C" w:rsidRPr="009A7609" w:rsidRDefault="003B2E3C" w:rsidP="00C03AA4">
      <w:pPr>
        <w:pStyle w:val="Frspaiere"/>
        <w:numPr>
          <w:ilvl w:val="0"/>
          <w:numId w:val="50"/>
        </w:numPr>
        <w:tabs>
          <w:tab w:val="right" w:pos="9072"/>
        </w:tabs>
        <w:ind w:left="0" w:firstLine="0"/>
        <w:rPr>
          <w:rFonts w:ascii="Arial" w:hAnsi="Arial" w:cs="Arial"/>
          <w:bCs/>
          <w:sz w:val="24"/>
          <w:szCs w:val="24"/>
          <w:lang w:val="it-IT"/>
        </w:rPr>
      </w:pPr>
      <w:r w:rsidRPr="009A7609">
        <w:rPr>
          <w:rFonts w:ascii="Arial" w:hAnsi="Arial" w:cs="Arial"/>
          <w:bCs/>
          <w:sz w:val="24"/>
          <w:szCs w:val="24"/>
          <w:lang w:val="it-IT"/>
        </w:rPr>
        <w:t>răspândirea neorganizată, direct pe sol sau în bazinele naturale, a apelor uzate menajere şi industriale şi/sau deversarea acestor ape în zona de protecţie sanitară a surselor şi instalaţiilor centrale de alimentare cu apă;</w:t>
      </w:r>
    </w:p>
    <w:p w14:paraId="26BF5EC3" w14:textId="3F8FE866" w:rsidR="00FC3EB3" w:rsidRPr="009A7609" w:rsidRDefault="00FC3EB3" w:rsidP="00C03AA4">
      <w:pPr>
        <w:pStyle w:val="Frspaiere"/>
        <w:numPr>
          <w:ilvl w:val="0"/>
          <w:numId w:val="50"/>
        </w:numPr>
        <w:tabs>
          <w:tab w:val="right" w:pos="9072"/>
        </w:tabs>
        <w:ind w:left="0" w:firstLine="0"/>
        <w:rPr>
          <w:rFonts w:ascii="Arial" w:hAnsi="Arial" w:cs="Arial"/>
          <w:sz w:val="24"/>
          <w:szCs w:val="24"/>
          <w:lang w:val="it-IT"/>
        </w:rPr>
      </w:pPr>
      <w:r w:rsidRPr="009A7609">
        <w:rPr>
          <w:rFonts w:ascii="Arial" w:hAnsi="Arial" w:cs="Arial"/>
          <w:sz w:val="24"/>
          <w:szCs w:val="24"/>
          <w:lang w:val="it-IT"/>
        </w:rPr>
        <w:t>nerespectarea distanţelor minime de protecţie sanitară stabilite prin normele de igienă referitoare la zonele de locuit;</w:t>
      </w:r>
    </w:p>
    <w:p w14:paraId="728C8285" w14:textId="586DB5CC" w:rsidR="00FC3EB3" w:rsidRPr="009A7609" w:rsidRDefault="00FC3EB3" w:rsidP="00C03AA4">
      <w:pPr>
        <w:pStyle w:val="Frspaiere"/>
        <w:numPr>
          <w:ilvl w:val="0"/>
          <w:numId w:val="50"/>
        </w:numPr>
        <w:tabs>
          <w:tab w:val="right" w:pos="9072"/>
        </w:tabs>
        <w:ind w:left="0" w:firstLine="0"/>
        <w:rPr>
          <w:rFonts w:ascii="Arial" w:hAnsi="Arial" w:cs="Arial"/>
          <w:sz w:val="24"/>
          <w:szCs w:val="24"/>
          <w:lang w:val="it-IT"/>
        </w:rPr>
      </w:pPr>
      <w:r w:rsidRPr="009A7609">
        <w:rPr>
          <w:rFonts w:ascii="Arial" w:hAnsi="Arial" w:cs="Arial"/>
          <w:sz w:val="24"/>
          <w:szCs w:val="24"/>
          <w:lang w:val="it-IT"/>
        </w:rPr>
        <w:t>depozitarea direct pe sol a dejecţiilor animaliere de către operatorii economici, asociaţiile de locatari/proprietari sau persoanele fizice;</w:t>
      </w:r>
    </w:p>
    <w:p w14:paraId="0A56D2A3" w14:textId="61F76D4E" w:rsidR="003D79CE" w:rsidRPr="009A7609" w:rsidRDefault="005322AD" w:rsidP="00C03AA4">
      <w:pPr>
        <w:spacing w:after="0" w:line="240" w:lineRule="auto"/>
        <w:jc w:val="both"/>
        <w:rPr>
          <w:rFonts w:ascii="Arial" w:hAnsi="Arial" w:cs="Arial"/>
          <w:sz w:val="24"/>
          <w:szCs w:val="24"/>
          <w:lang w:val="it-IT"/>
        </w:rPr>
      </w:pPr>
      <w:r w:rsidRPr="009A7609">
        <w:rPr>
          <w:rFonts w:ascii="Arial" w:hAnsi="Arial" w:cs="Arial"/>
          <w:sz w:val="24"/>
          <w:szCs w:val="24"/>
          <w:lang w:val="it-IT"/>
        </w:rPr>
        <w:t xml:space="preserve">Nr. recontroale </w:t>
      </w:r>
      <w:r w:rsidR="003D79CE" w:rsidRPr="009A7609">
        <w:rPr>
          <w:rFonts w:ascii="Arial" w:hAnsi="Arial" w:cs="Arial"/>
          <w:sz w:val="24"/>
          <w:szCs w:val="24"/>
          <w:lang w:val="it-IT"/>
        </w:rPr>
        <w:t>–</w:t>
      </w:r>
      <w:r w:rsidR="00D16145" w:rsidRPr="009A7609">
        <w:rPr>
          <w:rFonts w:ascii="Arial" w:hAnsi="Arial" w:cs="Arial"/>
          <w:sz w:val="24"/>
          <w:szCs w:val="24"/>
          <w:lang w:val="it-IT"/>
        </w:rPr>
        <w:t xml:space="preserve"> </w:t>
      </w:r>
      <w:r w:rsidR="001E0803" w:rsidRPr="009A7609">
        <w:rPr>
          <w:rFonts w:ascii="Arial" w:hAnsi="Arial" w:cs="Arial"/>
          <w:sz w:val="24"/>
          <w:szCs w:val="24"/>
          <w:lang w:val="it-IT"/>
        </w:rPr>
        <w:t>15</w:t>
      </w:r>
    </w:p>
    <w:p w14:paraId="3FDB7003" w14:textId="77777777" w:rsidR="005B345C" w:rsidRPr="009A7609" w:rsidRDefault="005B345C" w:rsidP="00C03AA4">
      <w:pPr>
        <w:pStyle w:val="Frspaiere"/>
        <w:tabs>
          <w:tab w:val="right" w:pos="9072"/>
        </w:tabs>
        <w:ind w:left="0"/>
        <w:rPr>
          <w:rFonts w:ascii="Arial" w:hAnsi="Arial" w:cs="Arial"/>
          <w:sz w:val="24"/>
          <w:szCs w:val="24"/>
          <w:lang w:val="it-IT"/>
        </w:rPr>
      </w:pPr>
    </w:p>
    <w:p w14:paraId="6064F0CA" w14:textId="77777777" w:rsidR="00015C23" w:rsidRPr="009A7609" w:rsidRDefault="005322AD" w:rsidP="00C03AA4">
      <w:pPr>
        <w:pStyle w:val="Frspaiere"/>
        <w:tabs>
          <w:tab w:val="right" w:pos="9072"/>
        </w:tabs>
        <w:ind w:left="0"/>
        <w:rPr>
          <w:rFonts w:ascii="Arial" w:hAnsi="Arial" w:cs="Arial"/>
          <w:b/>
          <w:sz w:val="24"/>
          <w:szCs w:val="24"/>
          <w:u w:val="single"/>
          <w:lang w:val="ro-RO"/>
        </w:rPr>
      </w:pPr>
      <w:r w:rsidRPr="009A7609">
        <w:rPr>
          <w:rFonts w:ascii="Arial" w:hAnsi="Arial" w:cs="Arial"/>
          <w:b/>
          <w:sz w:val="24"/>
          <w:szCs w:val="24"/>
          <w:u w:val="single"/>
          <w:lang w:val="ro-RO"/>
        </w:rPr>
        <w:t>b) Nr. controale unități de mică industrie</w:t>
      </w:r>
    </w:p>
    <w:p w14:paraId="1B765D16" w14:textId="5A90631D" w:rsidR="005322AD" w:rsidRPr="009A7609" w:rsidRDefault="00015C23" w:rsidP="00C03AA4">
      <w:pPr>
        <w:pStyle w:val="Frspaiere"/>
        <w:tabs>
          <w:tab w:val="right" w:pos="9072"/>
        </w:tabs>
        <w:ind w:left="0"/>
        <w:rPr>
          <w:rFonts w:ascii="Arial" w:hAnsi="Arial" w:cs="Arial"/>
          <w:sz w:val="24"/>
          <w:szCs w:val="24"/>
        </w:rPr>
      </w:pPr>
      <w:proofErr w:type="spellStart"/>
      <w:r w:rsidRPr="009A7609">
        <w:rPr>
          <w:rFonts w:ascii="Arial" w:hAnsi="Arial" w:cs="Arial"/>
          <w:sz w:val="24"/>
          <w:szCs w:val="24"/>
        </w:rPr>
        <w:t>Număr</w:t>
      </w:r>
      <w:proofErr w:type="spellEnd"/>
      <w:r w:rsidRPr="009A7609">
        <w:rPr>
          <w:rFonts w:ascii="Arial" w:hAnsi="Arial" w:cs="Arial"/>
          <w:sz w:val="24"/>
          <w:szCs w:val="24"/>
        </w:rPr>
        <w:t xml:space="preserve">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00202E26" w:rsidRPr="009A7609">
        <w:rPr>
          <w:rFonts w:ascii="Arial" w:hAnsi="Arial" w:cs="Arial"/>
          <w:sz w:val="24"/>
          <w:szCs w:val="24"/>
        </w:rPr>
        <w:t>efectuate</w:t>
      </w:r>
      <w:proofErr w:type="spellEnd"/>
      <w:r w:rsidR="00202E26" w:rsidRPr="009A7609">
        <w:rPr>
          <w:rFonts w:ascii="Arial" w:hAnsi="Arial" w:cs="Arial"/>
          <w:sz w:val="24"/>
          <w:szCs w:val="24"/>
        </w:rPr>
        <w:t xml:space="preserve"> –</w:t>
      </w:r>
      <w:r w:rsidR="00C428F1" w:rsidRPr="009A7609">
        <w:rPr>
          <w:rFonts w:ascii="Arial" w:hAnsi="Arial" w:cs="Arial"/>
          <w:sz w:val="24"/>
          <w:szCs w:val="24"/>
        </w:rPr>
        <w:t xml:space="preserve"> </w:t>
      </w:r>
      <w:r w:rsidR="001E0803" w:rsidRPr="009A7609">
        <w:rPr>
          <w:rFonts w:ascii="Arial" w:hAnsi="Arial" w:cs="Arial"/>
          <w:sz w:val="24"/>
          <w:szCs w:val="24"/>
        </w:rPr>
        <w:t>3</w:t>
      </w:r>
    </w:p>
    <w:p w14:paraId="3151E441" w14:textId="66A5BD3D" w:rsidR="00A45625" w:rsidRPr="009A7609" w:rsidRDefault="00A45625"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w:t>
      </w:r>
      <w:r w:rsidR="001E0803" w:rsidRPr="009A7609">
        <w:rPr>
          <w:rFonts w:ascii="Arial" w:hAnsi="Arial" w:cs="Arial"/>
          <w:sz w:val="24"/>
          <w:szCs w:val="24"/>
        </w:rPr>
        <w:t>1</w:t>
      </w:r>
      <w:r w:rsidRPr="009A7609">
        <w:rPr>
          <w:rFonts w:ascii="Arial" w:hAnsi="Arial" w:cs="Arial"/>
          <w:sz w:val="24"/>
          <w:szCs w:val="24"/>
        </w:rPr>
        <w:t>, din care:</w:t>
      </w:r>
    </w:p>
    <w:p w14:paraId="134C81A2" w14:textId="0E8321D4" w:rsidR="00A45625" w:rsidRPr="009A7609" w:rsidRDefault="00A45625"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amenzi – </w:t>
      </w:r>
      <w:r w:rsidR="001E0803" w:rsidRPr="009A7609">
        <w:rPr>
          <w:rFonts w:ascii="Arial" w:hAnsi="Arial" w:cs="Arial"/>
          <w:sz w:val="24"/>
          <w:szCs w:val="24"/>
          <w:lang w:val="it-IT"/>
        </w:rPr>
        <w:t>1</w:t>
      </w:r>
    </w:p>
    <w:p w14:paraId="7915D287" w14:textId="711C7D03" w:rsidR="00A45625" w:rsidRPr="009A7609" w:rsidRDefault="00A45625"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 total valoare amenzi –</w:t>
      </w:r>
      <w:r w:rsidRPr="009A7609">
        <w:rPr>
          <w:rFonts w:ascii="Arial" w:hAnsi="Arial" w:cs="Arial"/>
          <w:b/>
          <w:sz w:val="24"/>
          <w:szCs w:val="24"/>
          <w:lang w:val="it-IT"/>
        </w:rPr>
        <w:t xml:space="preserve"> </w:t>
      </w:r>
      <w:r w:rsidR="001E0803" w:rsidRPr="009A7609">
        <w:rPr>
          <w:rFonts w:ascii="Arial" w:hAnsi="Arial" w:cs="Arial"/>
          <w:b/>
          <w:sz w:val="24"/>
          <w:szCs w:val="24"/>
          <w:lang w:val="it-IT"/>
        </w:rPr>
        <w:t>8</w:t>
      </w:r>
      <w:r w:rsidRPr="009A7609">
        <w:rPr>
          <w:rFonts w:ascii="Arial" w:hAnsi="Arial" w:cs="Arial"/>
          <w:b/>
          <w:sz w:val="24"/>
          <w:szCs w:val="24"/>
          <w:lang w:val="it-IT"/>
        </w:rPr>
        <w:t>.</w:t>
      </w:r>
      <w:r w:rsidR="001E0803" w:rsidRPr="009A7609">
        <w:rPr>
          <w:rFonts w:ascii="Arial" w:hAnsi="Arial" w:cs="Arial"/>
          <w:b/>
          <w:sz w:val="24"/>
          <w:szCs w:val="24"/>
          <w:lang w:val="it-IT"/>
        </w:rPr>
        <w:t>0</w:t>
      </w:r>
      <w:r w:rsidRPr="009A7609">
        <w:rPr>
          <w:rFonts w:ascii="Arial" w:hAnsi="Arial" w:cs="Arial"/>
          <w:b/>
          <w:sz w:val="24"/>
          <w:szCs w:val="24"/>
          <w:lang w:val="it-IT"/>
        </w:rPr>
        <w:t>00 lei</w:t>
      </w:r>
    </w:p>
    <w:p w14:paraId="553A8B77" w14:textId="77777777" w:rsidR="00A45625" w:rsidRPr="009A7609" w:rsidRDefault="00A45625" w:rsidP="00C03AA4">
      <w:pPr>
        <w:pStyle w:val="Frspaiere"/>
        <w:tabs>
          <w:tab w:val="left" w:pos="3030"/>
          <w:tab w:val="right" w:pos="9072"/>
        </w:tabs>
        <w:ind w:left="0"/>
        <w:rPr>
          <w:rFonts w:ascii="Arial" w:hAnsi="Arial" w:cs="Arial"/>
          <w:b/>
          <w:sz w:val="24"/>
          <w:szCs w:val="24"/>
        </w:rPr>
      </w:pPr>
      <w:proofErr w:type="spellStart"/>
      <w:r w:rsidRPr="009A7609">
        <w:rPr>
          <w:rFonts w:ascii="Arial" w:hAnsi="Arial" w:cs="Arial"/>
          <w:b/>
          <w:sz w:val="24"/>
          <w:szCs w:val="24"/>
        </w:rPr>
        <w:t>Neconformități</w:t>
      </w:r>
      <w:proofErr w:type="spellEnd"/>
      <w:r w:rsidRPr="009A7609">
        <w:rPr>
          <w:rFonts w:ascii="Arial" w:hAnsi="Arial" w:cs="Arial"/>
          <w:b/>
          <w:sz w:val="24"/>
          <w:szCs w:val="24"/>
        </w:rPr>
        <w:t xml:space="preserve"> </w:t>
      </w:r>
      <w:proofErr w:type="spellStart"/>
      <w:r w:rsidRPr="009A7609">
        <w:rPr>
          <w:rFonts w:ascii="Arial" w:hAnsi="Arial" w:cs="Arial"/>
          <w:b/>
          <w:sz w:val="24"/>
          <w:szCs w:val="24"/>
        </w:rPr>
        <w:t>identificate</w:t>
      </w:r>
      <w:proofErr w:type="spellEnd"/>
      <w:r w:rsidRPr="009A7609">
        <w:rPr>
          <w:rFonts w:ascii="Arial" w:hAnsi="Arial" w:cs="Arial"/>
          <w:b/>
          <w:sz w:val="24"/>
          <w:szCs w:val="24"/>
        </w:rPr>
        <w:t>:</w:t>
      </w:r>
    </w:p>
    <w:p w14:paraId="6787ABBA" w14:textId="39D4B7D3" w:rsidR="003B2E3C" w:rsidRPr="009A7609" w:rsidRDefault="003B2E3C" w:rsidP="00C03AA4">
      <w:pPr>
        <w:pStyle w:val="Frspaiere"/>
        <w:numPr>
          <w:ilvl w:val="0"/>
          <w:numId w:val="50"/>
        </w:numPr>
        <w:tabs>
          <w:tab w:val="left" w:pos="3030"/>
          <w:tab w:val="right" w:pos="9072"/>
        </w:tabs>
        <w:ind w:left="0" w:firstLine="0"/>
        <w:rPr>
          <w:rFonts w:ascii="Arial" w:hAnsi="Arial" w:cs="Arial"/>
          <w:bCs/>
          <w:sz w:val="24"/>
          <w:szCs w:val="24"/>
          <w:lang w:val="it-IT"/>
        </w:rPr>
      </w:pPr>
      <w:r w:rsidRPr="009A7609">
        <w:rPr>
          <w:rFonts w:ascii="Arial" w:hAnsi="Arial" w:cs="Arial"/>
          <w:bCs/>
          <w:sz w:val="24"/>
          <w:szCs w:val="24"/>
          <w:lang w:val="it-IT"/>
        </w:rPr>
        <w:t>neaplicarea măsurilor de prevenire şi combatere a insectelor şi rozătoarelor în unităţi de orice tip de către deţinătorii acestora;</w:t>
      </w:r>
    </w:p>
    <w:p w14:paraId="18EB3ADC" w14:textId="77777777" w:rsidR="00181495" w:rsidRPr="009A7609" w:rsidRDefault="00181495" w:rsidP="00C03AA4">
      <w:pPr>
        <w:pStyle w:val="Frspaiere"/>
        <w:tabs>
          <w:tab w:val="right" w:pos="9072"/>
        </w:tabs>
        <w:ind w:left="0"/>
        <w:rPr>
          <w:rFonts w:ascii="Arial" w:hAnsi="Arial" w:cs="Arial"/>
          <w:sz w:val="24"/>
          <w:szCs w:val="24"/>
          <w:lang w:val="ro-RO"/>
        </w:rPr>
      </w:pPr>
    </w:p>
    <w:p w14:paraId="133DBFE0" w14:textId="77777777" w:rsidR="00015C23" w:rsidRPr="009A7609" w:rsidRDefault="005322AD" w:rsidP="00C03AA4">
      <w:pPr>
        <w:pStyle w:val="Frspaiere"/>
        <w:tabs>
          <w:tab w:val="right" w:pos="9072"/>
        </w:tabs>
        <w:ind w:left="0"/>
        <w:rPr>
          <w:rFonts w:ascii="Arial" w:hAnsi="Arial" w:cs="Arial"/>
          <w:b/>
          <w:sz w:val="24"/>
          <w:szCs w:val="24"/>
          <w:u w:val="single"/>
          <w:lang w:val="ro-RO"/>
        </w:rPr>
      </w:pPr>
      <w:r w:rsidRPr="009A7609">
        <w:rPr>
          <w:rFonts w:ascii="Arial" w:hAnsi="Arial" w:cs="Arial"/>
          <w:b/>
          <w:sz w:val="24"/>
          <w:szCs w:val="24"/>
          <w:u w:val="single"/>
          <w:lang w:val="ro-RO"/>
        </w:rPr>
        <w:t>c) Nr. controale unități comerciale</w:t>
      </w:r>
      <w:r w:rsidR="00527650" w:rsidRPr="009A7609">
        <w:rPr>
          <w:rFonts w:ascii="Arial" w:hAnsi="Arial" w:cs="Arial"/>
          <w:b/>
          <w:sz w:val="24"/>
          <w:szCs w:val="24"/>
          <w:u w:val="single"/>
          <w:lang w:val="ro-RO"/>
        </w:rPr>
        <w:t xml:space="preserve"> </w:t>
      </w:r>
    </w:p>
    <w:p w14:paraId="42F6AAF6" w14:textId="546FCE5C" w:rsidR="005322AD" w:rsidRPr="009A7609" w:rsidRDefault="00015C23" w:rsidP="00C03AA4">
      <w:pPr>
        <w:pStyle w:val="Frspaiere"/>
        <w:tabs>
          <w:tab w:val="right" w:pos="9072"/>
        </w:tabs>
        <w:ind w:left="0"/>
        <w:rPr>
          <w:rFonts w:ascii="Arial" w:hAnsi="Arial" w:cs="Arial"/>
          <w:sz w:val="24"/>
          <w:szCs w:val="24"/>
          <w:lang w:val="ro-RO"/>
        </w:rPr>
      </w:pPr>
      <w:r w:rsidRPr="009A7609">
        <w:rPr>
          <w:rFonts w:ascii="Arial" w:hAnsi="Arial" w:cs="Arial"/>
          <w:sz w:val="24"/>
          <w:szCs w:val="24"/>
          <w:lang w:val="it-IT"/>
        </w:rPr>
        <w:t xml:space="preserve">Număr controale efectuate </w:t>
      </w:r>
      <w:r w:rsidR="00D8490E" w:rsidRPr="009A7609">
        <w:rPr>
          <w:rFonts w:ascii="Arial" w:hAnsi="Arial" w:cs="Arial"/>
          <w:sz w:val="24"/>
          <w:szCs w:val="24"/>
          <w:lang w:val="it-IT"/>
        </w:rPr>
        <w:t>–</w:t>
      </w:r>
      <w:r w:rsidR="00D8490E" w:rsidRPr="009A7609">
        <w:rPr>
          <w:rFonts w:ascii="Arial" w:hAnsi="Arial" w:cs="Arial"/>
          <w:sz w:val="24"/>
          <w:szCs w:val="24"/>
          <w:lang w:val="ro-RO"/>
        </w:rPr>
        <w:t xml:space="preserve"> </w:t>
      </w:r>
      <w:r w:rsidR="001E0803" w:rsidRPr="009A7609">
        <w:rPr>
          <w:rFonts w:ascii="Arial" w:hAnsi="Arial" w:cs="Arial"/>
          <w:sz w:val="24"/>
          <w:szCs w:val="24"/>
          <w:lang w:val="ro-RO"/>
        </w:rPr>
        <w:t>55</w:t>
      </w:r>
    </w:p>
    <w:p w14:paraId="0C097281" w14:textId="3FB8DEBE" w:rsidR="005322AD" w:rsidRPr="009A7609" w:rsidRDefault="005322AD"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004A3391" w:rsidRPr="009A7609">
        <w:rPr>
          <w:rFonts w:ascii="Arial" w:hAnsi="Arial" w:cs="Arial"/>
          <w:sz w:val="24"/>
          <w:szCs w:val="24"/>
        </w:rPr>
        <w:t xml:space="preserve"> </w:t>
      </w:r>
      <w:r w:rsidR="00D8490E" w:rsidRPr="009A7609">
        <w:rPr>
          <w:rFonts w:ascii="Arial" w:hAnsi="Arial" w:cs="Arial"/>
          <w:sz w:val="24"/>
          <w:szCs w:val="24"/>
        </w:rPr>
        <w:t>–</w:t>
      </w:r>
      <w:r w:rsidR="004A3391" w:rsidRPr="009A7609">
        <w:rPr>
          <w:rFonts w:ascii="Arial" w:hAnsi="Arial" w:cs="Arial"/>
          <w:sz w:val="24"/>
          <w:szCs w:val="24"/>
        </w:rPr>
        <w:t xml:space="preserve"> </w:t>
      </w:r>
      <w:r w:rsidR="001E0803" w:rsidRPr="009A7609">
        <w:rPr>
          <w:rFonts w:ascii="Arial" w:hAnsi="Arial" w:cs="Arial"/>
          <w:sz w:val="24"/>
          <w:szCs w:val="24"/>
        </w:rPr>
        <w:t>11</w:t>
      </w:r>
      <w:r w:rsidRPr="009A7609">
        <w:rPr>
          <w:rFonts w:ascii="Arial" w:hAnsi="Arial" w:cs="Arial"/>
          <w:sz w:val="24"/>
          <w:szCs w:val="24"/>
        </w:rPr>
        <w:t>, din care:</w:t>
      </w:r>
    </w:p>
    <w:p w14:paraId="20B6DF02" w14:textId="71562B30" w:rsidR="00FC3EB3" w:rsidRPr="009A7609" w:rsidRDefault="00FC3EB3"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avertismente – </w:t>
      </w:r>
      <w:r w:rsidR="001E0803" w:rsidRPr="009A7609">
        <w:rPr>
          <w:rFonts w:ascii="Arial" w:hAnsi="Arial" w:cs="Arial"/>
          <w:sz w:val="24"/>
          <w:szCs w:val="24"/>
          <w:lang w:val="it-IT"/>
        </w:rPr>
        <w:t>4</w:t>
      </w:r>
    </w:p>
    <w:p w14:paraId="31AC6357" w14:textId="7D43BEA0" w:rsidR="00B05C79" w:rsidRPr="009A7609" w:rsidRDefault="00070501"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w:t>
      </w:r>
      <w:r w:rsidR="005322AD" w:rsidRPr="009A7609">
        <w:rPr>
          <w:rFonts w:ascii="Arial" w:hAnsi="Arial" w:cs="Arial"/>
          <w:sz w:val="24"/>
          <w:szCs w:val="24"/>
          <w:lang w:val="it-IT"/>
        </w:rPr>
        <w:t xml:space="preserve"> nr. amenzi </w:t>
      </w:r>
      <w:r w:rsidR="004A3391" w:rsidRPr="009A7609">
        <w:rPr>
          <w:rFonts w:ascii="Arial" w:hAnsi="Arial" w:cs="Arial"/>
          <w:sz w:val="24"/>
          <w:szCs w:val="24"/>
          <w:lang w:val="it-IT"/>
        </w:rPr>
        <w:t xml:space="preserve">– </w:t>
      </w:r>
      <w:r w:rsidR="00FC3EB3" w:rsidRPr="009A7609">
        <w:rPr>
          <w:rFonts w:ascii="Arial" w:hAnsi="Arial" w:cs="Arial"/>
          <w:sz w:val="24"/>
          <w:szCs w:val="24"/>
          <w:lang w:val="it-IT"/>
        </w:rPr>
        <w:t>7</w:t>
      </w:r>
    </w:p>
    <w:p w14:paraId="3D6BC28B" w14:textId="317E4C9C" w:rsidR="004D29DF" w:rsidRPr="009A7609" w:rsidRDefault="00070501"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w:t>
      </w:r>
      <w:r w:rsidR="005322AD" w:rsidRPr="009A7609">
        <w:rPr>
          <w:rFonts w:ascii="Arial" w:hAnsi="Arial" w:cs="Arial"/>
          <w:sz w:val="24"/>
          <w:szCs w:val="24"/>
          <w:lang w:val="it-IT"/>
        </w:rPr>
        <w:t xml:space="preserve"> total valoare amenzi</w:t>
      </w:r>
      <w:r w:rsidR="003D2741" w:rsidRPr="009A7609">
        <w:rPr>
          <w:rFonts w:ascii="Arial" w:hAnsi="Arial" w:cs="Arial"/>
          <w:sz w:val="24"/>
          <w:szCs w:val="24"/>
          <w:lang w:val="it-IT"/>
        </w:rPr>
        <w:t xml:space="preserve"> –</w:t>
      </w:r>
      <w:r w:rsidR="003D2741" w:rsidRPr="009A7609">
        <w:rPr>
          <w:rFonts w:ascii="Arial" w:hAnsi="Arial" w:cs="Arial"/>
          <w:b/>
          <w:sz w:val="24"/>
          <w:szCs w:val="24"/>
          <w:lang w:val="it-IT"/>
        </w:rPr>
        <w:t xml:space="preserve"> </w:t>
      </w:r>
      <w:r w:rsidR="001E0803" w:rsidRPr="009A7609">
        <w:rPr>
          <w:rFonts w:ascii="Arial" w:hAnsi="Arial" w:cs="Arial"/>
          <w:b/>
          <w:sz w:val="24"/>
          <w:szCs w:val="24"/>
          <w:lang w:val="it-IT"/>
        </w:rPr>
        <w:t>46</w:t>
      </w:r>
      <w:r w:rsidR="00467EC9" w:rsidRPr="009A7609">
        <w:rPr>
          <w:rFonts w:ascii="Arial" w:hAnsi="Arial" w:cs="Arial"/>
          <w:b/>
          <w:sz w:val="24"/>
          <w:szCs w:val="24"/>
          <w:lang w:val="it-IT"/>
        </w:rPr>
        <w:t>.</w:t>
      </w:r>
      <w:r w:rsidR="001E0803" w:rsidRPr="009A7609">
        <w:rPr>
          <w:rFonts w:ascii="Arial" w:hAnsi="Arial" w:cs="Arial"/>
          <w:b/>
          <w:sz w:val="24"/>
          <w:szCs w:val="24"/>
          <w:lang w:val="it-IT"/>
        </w:rPr>
        <w:t>2</w:t>
      </w:r>
      <w:r w:rsidR="00821C89" w:rsidRPr="009A7609">
        <w:rPr>
          <w:rFonts w:ascii="Arial" w:hAnsi="Arial" w:cs="Arial"/>
          <w:b/>
          <w:sz w:val="24"/>
          <w:szCs w:val="24"/>
          <w:lang w:val="it-IT"/>
        </w:rPr>
        <w:t>0</w:t>
      </w:r>
      <w:r w:rsidR="00467EC9" w:rsidRPr="009A7609">
        <w:rPr>
          <w:rFonts w:ascii="Arial" w:hAnsi="Arial" w:cs="Arial"/>
          <w:b/>
          <w:sz w:val="24"/>
          <w:szCs w:val="24"/>
          <w:lang w:val="it-IT"/>
        </w:rPr>
        <w:t>0</w:t>
      </w:r>
      <w:r w:rsidR="00B05C79" w:rsidRPr="009A7609">
        <w:rPr>
          <w:rFonts w:ascii="Arial" w:hAnsi="Arial" w:cs="Arial"/>
          <w:b/>
          <w:sz w:val="24"/>
          <w:szCs w:val="24"/>
          <w:lang w:val="it-IT"/>
        </w:rPr>
        <w:t xml:space="preserve"> lei</w:t>
      </w:r>
    </w:p>
    <w:p w14:paraId="1D40695C" w14:textId="77777777" w:rsidR="00CE7E9B" w:rsidRPr="009A7609" w:rsidRDefault="008B26C1" w:rsidP="00C03AA4">
      <w:pPr>
        <w:pStyle w:val="Frspaiere"/>
        <w:tabs>
          <w:tab w:val="left" w:pos="3030"/>
          <w:tab w:val="left" w:pos="3738"/>
        </w:tabs>
        <w:ind w:left="0"/>
        <w:rPr>
          <w:rFonts w:ascii="Arial" w:hAnsi="Arial" w:cs="Arial"/>
          <w:b/>
          <w:sz w:val="24"/>
          <w:szCs w:val="24"/>
          <w:lang w:val="it-IT"/>
        </w:rPr>
      </w:pPr>
      <w:r w:rsidRPr="009A7609">
        <w:rPr>
          <w:rFonts w:ascii="Arial" w:hAnsi="Arial" w:cs="Arial"/>
          <w:b/>
          <w:sz w:val="24"/>
          <w:szCs w:val="24"/>
          <w:lang w:val="it-IT"/>
        </w:rPr>
        <w:t>Neconformități identificate</w:t>
      </w:r>
      <w:r w:rsidR="00A605CC" w:rsidRPr="009A7609">
        <w:rPr>
          <w:rFonts w:ascii="Arial" w:hAnsi="Arial" w:cs="Arial"/>
          <w:b/>
          <w:sz w:val="24"/>
          <w:szCs w:val="24"/>
          <w:lang w:val="it-IT"/>
        </w:rPr>
        <w:t>:</w:t>
      </w:r>
    </w:p>
    <w:p w14:paraId="6D82C863" w14:textId="79C9DB26" w:rsidR="003B2E3C" w:rsidRPr="009A7609" w:rsidRDefault="003B2E3C" w:rsidP="00C03AA4">
      <w:pPr>
        <w:pStyle w:val="Frspaiere"/>
        <w:numPr>
          <w:ilvl w:val="0"/>
          <w:numId w:val="50"/>
        </w:numPr>
        <w:tabs>
          <w:tab w:val="left" w:pos="3030"/>
          <w:tab w:val="left" w:pos="3738"/>
        </w:tabs>
        <w:ind w:left="0" w:firstLine="0"/>
        <w:rPr>
          <w:rFonts w:ascii="Arial" w:hAnsi="Arial" w:cs="Arial"/>
          <w:bCs/>
          <w:sz w:val="24"/>
          <w:szCs w:val="24"/>
          <w:lang w:val="it-IT"/>
        </w:rPr>
      </w:pPr>
      <w:r w:rsidRPr="009A7609">
        <w:rPr>
          <w:rFonts w:ascii="Arial" w:hAnsi="Arial" w:cs="Arial"/>
          <w:bCs/>
          <w:sz w:val="24"/>
          <w:szCs w:val="24"/>
          <w:lang w:val="it-IT"/>
        </w:rPr>
        <w:t>producerea de zgomot, vibraţii, mirosuri, praf, fum, gaze toxice sau iritante care depăşesc limitele maxime stabilite de normele de igienă în vigoare şi care pot crea riscuri pentru sănătatea comunitară ori nerespectarea condiţiilor impuse prin studiile de impact pentru diminuarea riscurilor privind sănătatea populaţiei;</w:t>
      </w:r>
    </w:p>
    <w:p w14:paraId="5887A9D1" w14:textId="223CC108" w:rsidR="003B2E3C" w:rsidRPr="009A7609" w:rsidRDefault="003B2E3C" w:rsidP="00C03AA4">
      <w:pPr>
        <w:pStyle w:val="Frspaiere"/>
        <w:numPr>
          <w:ilvl w:val="0"/>
          <w:numId w:val="50"/>
        </w:numPr>
        <w:tabs>
          <w:tab w:val="left" w:pos="3030"/>
          <w:tab w:val="left" w:pos="3738"/>
        </w:tabs>
        <w:ind w:left="0" w:firstLine="0"/>
        <w:rPr>
          <w:rFonts w:ascii="Arial" w:hAnsi="Arial" w:cs="Arial"/>
          <w:bCs/>
          <w:sz w:val="24"/>
          <w:szCs w:val="24"/>
          <w:lang w:val="it-IT"/>
        </w:rPr>
      </w:pPr>
      <w:r w:rsidRPr="009A7609">
        <w:rPr>
          <w:rFonts w:ascii="Arial" w:hAnsi="Arial" w:cs="Arial"/>
          <w:bCs/>
          <w:sz w:val="24"/>
          <w:szCs w:val="24"/>
          <w:lang w:val="it-IT"/>
        </w:rPr>
        <w:lastRenderedPageBreak/>
        <w:t>neasigurarea trusei de prim ajutor, dotată conform baremului cuprins în legislaţia sanitară şi în termen de valabilitate;</w:t>
      </w:r>
    </w:p>
    <w:p w14:paraId="5F17E2B9" w14:textId="25ABFB4D" w:rsidR="003B2E3C" w:rsidRPr="009A7609" w:rsidRDefault="003B2E3C" w:rsidP="00C03AA4">
      <w:pPr>
        <w:pStyle w:val="Frspaiere"/>
        <w:numPr>
          <w:ilvl w:val="0"/>
          <w:numId w:val="50"/>
        </w:numPr>
        <w:tabs>
          <w:tab w:val="left" w:pos="3030"/>
          <w:tab w:val="left" w:pos="3738"/>
        </w:tabs>
        <w:ind w:left="0" w:firstLine="0"/>
        <w:rPr>
          <w:rFonts w:ascii="Arial" w:hAnsi="Arial" w:cs="Arial"/>
          <w:bCs/>
          <w:sz w:val="24"/>
          <w:szCs w:val="24"/>
          <w:lang w:val="it-IT"/>
        </w:rPr>
      </w:pPr>
      <w:r w:rsidRPr="009A7609">
        <w:rPr>
          <w:rFonts w:ascii="Arial" w:hAnsi="Arial" w:cs="Arial"/>
          <w:bCs/>
          <w:sz w:val="24"/>
          <w:szCs w:val="24"/>
          <w:lang w:val="it-IT"/>
        </w:rPr>
        <w:t>neasigurarea de către conducătorii de unităţi a anexelor social-sanitare necesare, aranjate potrivit specificului fiecărui loc de muncă şi dotate corespunzător normelor legale;</w:t>
      </w:r>
    </w:p>
    <w:p w14:paraId="60DBA4E8" w14:textId="20D0FF36" w:rsidR="003B2E3C" w:rsidRPr="009A7609" w:rsidRDefault="003B2E3C" w:rsidP="00C03AA4">
      <w:pPr>
        <w:pStyle w:val="Frspaiere"/>
        <w:numPr>
          <w:ilvl w:val="0"/>
          <w:numId w:val="50"/>
        </w:numPr>
        <w:tabs>
          <w:tab w:val="left" w:pos="3030"/>
          <w:tab w:val="left" w:pos="3738"/>
        </w:tabs>
        <w:ind w:left="0" w:firstLine="0"/>
        <w:rPr>
          <w:rFonts w:ascii="Arial" w:hAnsi="Arial" w:cs="Arial"/>
          <w:bCs/>
          <w:sz w:val="24"/>
          <w:szCs w:val="24"/>
        </w:rPr>
      </w:pPr>
      <w:proofErr w:type="spellStart"/>
      <w:r w:rsidRPr="009A7609">
        <w:rPr>
          <w:rFonts w:ascii="Arial" w:hAnsi="Arial" w:cs="Arial"/>
          <w:bCs/>
          <w:sz w:val="24"/>
          <w:szCs w:val="24"/>
        </w:rPr>
        <w:t>lipsa</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sau</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asigurarea</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în</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cantităţi</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insuficiente</w:t>
      </w:r>
      <w:proofErr w:type="spellEnd"/>
      <w:r w:rsidRPr="009A7609">
        <w:rPr>
          <w:rFonts w:ascii="Arial" w:hAnsi="Arial" w:cs="Arial"/>
          <w:bCs/>
          <w:sz w:val="24"/>
          <w:szCs w:val="24"/>
        </w:rPr>
        <w:t xml:space="preserve"> din/</w:t>
      </w:r>
      <w:proofErr w:type="spellStart"/>
      <w:r w:rsidRPr="009A7609">
        <w:rPr>
          <w:rFonts w:ascii="Arial" w:hAnsi="Arial" w:cs="Arial"/>
          <w:bCs/>
          <w:sz w:val="24"/>
          <w:szCs w:val="24"/>
        </w:rPr>
        <w:t>în</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dotarea</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unităţilor</w:t>
      </w:r>
      <w:proofErr w:type="spellEnd"/>
      <w:r w:rsidRPr="009A7609">
        <w:rPr>
          <w:rFonts w:ascii="Arial" w:hAnsi="Arial" w:cs="Arial"/>
          <w:bCs/>
          <w:sz w:val="24"/>
          <w:szCs w:val="24"/>
        </w:rPr>
        <w:t xml:space="preserve"> a </w:t>
      </w:r>
      <w:proofErr w:type="spellStart"/>
      <w:r w:rsidRPr="009A7609">
        <w:rPr>
          <w:rFonts w:ascii="Arial" w:hAnsi="Arial" w:cs="Arial"/>
          <w:bCs/>
          <w:sz w:val="24"/>
          <w:szCs w:val="24"/>
        </w:rPr>
        <w:t>produselor</w:t>
      </w:r>
      <w:proofErr w:type="spellEnd"/>
      <w:r w:rsidRPr="009A7609">
        <w:rPr>
          <w:rFonts w:ascii="Arial" w:hAnsi="Arial" w:cs="Arial"/>
          <w:bCs/>
          <w:sz w:val="24"/>
          <w:szCs w:val="24"/>
        </w:rPr>
        <w:t xml:space="preserve"> biocide </w:t>
      </w:r>
      <w:proofErr w:type="spellStart"/>
      <w:r w:rsidRPr="009A7609">
        <w:rPr>
          <w:rFonts w:ascii="Arial" w:hAnsi="Arial" w:cs="Arial"/>
          <w:bCs/>
          <w:sz w:val="24"/>
          <w:szCs w:val="24"/>
        </w:rPr>
        <w:t>şi</w:t>
      </w:r>
      <w:proofErr w:type="spellEnd"/>
      <w:r w:rsidRPr="009A7609">
        <w:rPr>
          <w:rFonts w:ascii="Arial" w:hAnsi="Arial" w:cs="Arial"/>
          <w:bCs/>
          <w:sz w:val="24"/>
          <w:szCs w:val="24"/>
        </w:rPr>
        <w:t xml:space="preserve"> a </w:t>
      </w:r>
      <w:proofErr w:type="spellStart"/>
      <w:r w:rsidRPr="009A7609">
        <w:rPr>
          <w:rFonts w:ascii="Arial" w:hAnsi="Arial" w:cs="Arial"/>
          <w:bCs/>
          <w:sz w:val="24"/>
          <w:szCs w:val="24"/>
        </w:rPr>
        <w:t>celor</w:t>
      </w:r>
      <w:proofErr w:type="spellEnd"/>
      <w:r w:rsidRPr="009A7609">
        <w:rPr>
          <w:rFonts w:ascii="Arial" w:hAnsi="Arial" w:cs="Arial"/>
          <w:bCs/>
          <w:sz w:val="24"/>
          <w:szCs w:val="24"/>
        </w:rPr>
        <w:t xml:space="preserve"> de </w:t>
      </w:r>
      <w:proofErr w:type="spellStart"/>
      <w:r w:rsidRPr="009A7609">
        <w:rPr>
          <w:rFonts w:ascii="Arial" w:hAnsi="Arial" w:cs="Arial"/>
          <w:bCs/>
          <w:sz w:val="24"/>
          <w:szCs w:val="24"/>
        </w:rPr>
        <w:t>curăţare</w:t>
      </w:r>
      <w:proofErr w:type="spellEnd"/>
      <w:r w:rsidRPr="009A7609">
        <w:rPr>
          <w:rFonts w:ascii="Arial" w:hAnsi="Arial" w:cs="Arial"/>
          <w:bCs/>
          <w:sz w:val="24"/>
          <w:szCs w:val="24"/>
        </w:rPr>
        <w:t>;</w:t>
      </w:r>
    </w:p>
    <w:p w14:paraId="19DC6F07" w14:textId="349D3D5A" w:rsidR="003B2E3C" w:rsidRPr="009A7609" w:rsidRDefault="003B2E3C" w:rsidP="00C03AA4">
      <w:pPr>
        <w:pStyle w:val="Frspaiere"/>
        <w:numPr>
          <w:ilvl w:val="0"/>
          <w:numId w:val="50"/>
        </w:numPr>
        <w:tabs>
          <w:tab w:val="left" w:pos="3030"/>
          <w:tab w:val="left" w:pos="3738"/>
        </w:tabs>
        <w:ind w:left="0" w:firstLine="0"/>
        <w:rPr>
          <w:rFonts w:ascii="Arial" w:hAnsi="Arial" w:cs="Arial"/>
          <w:bCs/>
          <w:sz w:val="24"/>
          <w:szCs w:val="24"/>
        </w:rPr>
      </w:pPr>
      <w:proofErr w:type="spellStart"/>
      <w:r w:rsidRPr="009A7609">
        <w:rPr>
          <w:rFonts w:ascii="Arial" w:hAnsi="Arial" w:cs="Arial"/>
          <w:bCs/>
          <w:sz w:val="24"/>
          <w:szCs w:val="24"/>
        </w:rPr>
        <w:t>neasigurarea</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funcţionării</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în</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permanenţă</w:t>
      </w:r>
      <w:proofErr w:type="spellEnd"/>
      <w:r w:rsidRPr="009A7609">
        <w:rPr>
          <w:rFonts w:ascii="Arial" w:hAnsi="Arial" w:cs="Arial"/>
          <w:bCs/>
          <w:sz w:val="24"/>
          <w:szCs w:val="24"/>
        </w:rPr>
        <w:t xml:space="preserve"> a </w:t>
      </w:r>
      <w:proofErr w:type="spellStart"/>
      <w:r w:rsidRPr="009A7609">
        <w:rPr>
          <w:rFonts w:ascii="Arial" w:hAnsi="Arial" w:cs="Arial"/>
          <w:bCs/>
          <w:sz w:val="24"/>
          <w:szCs w:val="24"/>
        </w:rPr>
        <w:t>spaţiilor</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frigorifice</w:t>
      </w:r>
      <w:proofErr w:type="spellEnd"/>
      <w:r w:rsidRPr="009A7609">
        <w:rPr>
          <w:rFonts w:ascii="Arial" w:hAnsi="Arial" w:cs="Arial"/>
          <w:bCs/>
          <w:sz w:val="24"/>
          <w:szCs w:val="24"/>
        </w:rPr>
        <w:t xml:space="preserve"> din </w:t>
      </w:r>
      <w:proofErr w:type="spellStart"/>
      <w:r w:rsidRPr="009A7609">
        <w:rPr>
          <w:rFonts w:ascii="Arial" w:hAnsi="Arial" w:cs="Arial"/>
          <w:bCs/>
          <w:sz w:val="24"/>
          <w:szCs w:val="24"/>
        </w:rPr>
        <w:t>unităţile</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alimentare</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neasigurarea</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controlului</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şi</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înregistrării</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temperaturii</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în</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aceste</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spaţii</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şi</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neîntreţinerea</w:t>
      </w:r>
      <w:proofErr w:type="spellEnd"/>
      <w:r w:rsidRPr="009A7609">
        <w:rPr>
          <w:rFonts w:ascii="Arial" w:hAnsi="Arial" w:cs="Arial"/>
          <w:bCs/>
          <w:sz w:val="24"/>
          <w:szCs w:val="24"/>
        </w:rPr>
        <w:t xml:space="preserve"> lor </w:t>
      </w:r>
      <w:proofErr w:type="spellStart"/>
      <w:r w:rsidRPr="009A7609">
        <w:rPr>
          <w:rFonts w:ascii="Arial" w:hAnsi="Arial" w:cs="Arial"/>
          <w:bCs/>
          <w:sz w:val="24"/>
          <w:szCs w:val="24"/>
        </w:rPr>
        <w:t>prin</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neefectuarea</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reparaţiilor</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reviziilor</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şi</w:t>
      </w:r>
      <w:proofErr w:type="spellEnd"/>
      <w:r w:rsidRPr="009A7609">
        <w:rPr>
          <w:rFonts w:ascii="Arial" w:hAnsi="Arial" w:cs="Arial"/>
          <w:bCs/>
          <w:sz w:val="24"/>
          <w:szCs w:val="24"/>
        </w:rPr>
        <w:t xml:space="preserve"> </w:t>
      </w:r>
      <w:proofErr w:type="gramStart"/>
      <w:r w:rsidRPr="009A7609">
        <w:rPr>
          <w:rFonts w:ascii="Arial" w:hAnsi="Arial" w:cs="Arial"/>
          <w:bCs/>
          <w:sz w:val="24"/>
          <w:szCs w:val="24"/>
        </w:rPr>
        <w:t>a</w:t>
      </w:r>
      <w:proofErr w:type="gramEnd"/>
      <w:r w:rsidRPr="009A7609">
        <w:rPr>
          <w:rFonts w:ascii="Arial" w:hAnsi="Arial" w:cs="Arial"/>
          <w:bCs/>
          <w:sz w:val="24"/>
          <w:szCs w:val="24"/>
        </w:rPr>
        <w:t xml:space="preserve"> </w:t>
      </w:r>
      <w:proofErr w:type="spellStart"/>
      <w:r w:rsidRPr="009A7609">
        <w:rPr>
          <w:rFonts w:ascii="Arial" w:hAnsi="Arial" w:cs="Arial"/>
          <w:bCs/>
          <w:sz w:val="24"/>
          <w:szCs w:val="24"/>
        </w:rPr>
        <w:t>igienizării</w:t>
      </w:r>
      <w:proofErr w:type="spellEnd"/>
      <w:r w:rsidRPr="009A7609">
        <w:rPr>
          <w:rFonts w:ascii="Arial" w:hAnsi="Arial" w:cs="Arial"/>
          <w:bCs/>
          <w:sz w:val="24"/>
          <w:szCs w:val="24"/>
        </w:rPr>
        <w:t>;</w:t>
      </w:r>
    </w:p>
    <w:p w14:paraId="7524E12D" w14:textId="6D21278B" w:rsidR="001E0803" w:rsidRPr="009A7609" w:rsidRDefault="001E0803" w:rsidP="00C03AA4">
      <w:pPr>
        <w:spacing w:after="0" w:line="240" w:lineRule="auto"/>
        <w:jc w:val="both"/>
        <w:rPr>
          <w:rFonts w:ascii="Arial" w:hAnsi="Arial" w:cs="Arial"/>
          <w:sz w:val="24"/>
          <w:szCs w:val="24"/>
          <w:lang w:val="it-IT"/>
        </w:rPr>
      </w:pPr>
      <w:r w:rsidRPr="009A7609">
        <w:rPr>
          <w:rFonts w:ascii="Arial" w:hAnsi="Arial" w:cs="Arial"/>
          <w:sz w:val="24"/>
          <w:szCs w:val="24"/>
          <w:lang w:val="it-IT"/>
        </w:rPr>
        <w:t>Nr. recontroale – 2</w:t>
      </w:r>
    </w:p>
    <w:p w14:paraId="620A1B0A" w14:textId="77777777" w:rsidR="00583CEB" w:rsidRPr="009A7609" w:rsidRDefault="00583CEB" w:rsidP="00C03AA4">
      <w:pPr>
        <w:pStyle w:val="Frspaiere"/>
        <w:tabs>
          <w:tab w:val="right" w:pos="9072"/>
        </w:tabs>
        <w:ind w:left="0"/>
        <w:rPr>
          <w:rFonts w:ascii="Arial" w:hAnsi="Arial" w:cs="Arial"/>
          <w:sz w:val="24"/>
          <w:szCs w:val="24"/>
          <w:lang w:val="it-IT"/>
        </w:rPr>
      </w:pPr>
    </w:p>
    <w:p w14:paraId="38B4F3A7" w14:textId="29BD450C" w:rsidR="00A70973" w:rsidRPr="009A7609" w:rsidRDefault="000214A5" w:rsidP="00C03AA4">
      <w:pPr>
        <w:pStyle w:val="Frspaiere"/>
        <w:tabs>
          <w:tab w:val="right" w:pos="9072"/>
        </w:tabs>
        <w:ind w:left="0"/>
        <w:rPr>
          <w:rFonts w:ascii="Arial" w:hAnsi="Arial" w:cs="Arial"/>
          <w:b/>
          <w:sz w:val="24"/>
          <w:szCs w:val="24"/>
          <w:u w:val="single"/>
          <w:lang w:val="ro-RO"/>
        </w:rPr>
      </w:pPr>
      <w:r w:rsidRPr="009A7609">
        <w:rPr>
          <w:rFonts w:ascii="Arial" w:hAnsi="Arial" w:cs="Arial"/>
          <w:b/>
          <w:sz w:val="24"/>
          <w:szCs w:val="24"/>
          <w:u w:val="single"/>
          <w:lang w:val="ro-RO"/>
        </w:rPr>
        <w:t>d</w:t>
      </w:r>
      <w:r w:rsidR="00A70973" w:rsidRPr="009A7609">
        <w:rPr>
          <w:rFonts w:ascii="Arial" w:hAnsi="Arial" w:cs="Arial"/>
          <w:b/>
          <w:sz w:val="24"/>
          <w:szCs w:val="24"/>
          <w:u w:val="single"/>
          <w:lang w:val="ro-RO"/>
        </w:rPr>
        <w:t xml:space="preserve">) Nr. controale </w:t>
      </w:r>
      <w:proofErr w:type="spellStart"/>
      <w:r w:rsidR="00A70973" w:rsidRPr="009A7609">
        <w:rPr>
          <w:rFonts w:ascii="Arial" w:hAnsi="Arial" w:cs="Arial"/>
          <w:b/>
          <w:sz w:val="24"/>
          <w:szCs w:val="24"/>
          <w:u w:val="single"/>
          <w:lang w:val="ro-RO"/>
        </w:rPr>
        <w:t>unităţi</w:t>
      </w:r>
      <w:proofErr w:type="spellEnd"/>
      <w:r w:rsidR="00A70973" w:rsidRPr="009A7609">
        <w:rPr>
          <w:rFonts w:ascii="Arial" w:hAnsi="Arial" w:cs="Arial"/>
          <w:b/>
          <w:sz w:val="24"/>
          <w:szCs w:val="24"/>
          <w:u w:val="single"/>
          <w:lang w:val="ro-RO"/>
        </w:rPr>
        <w:t xml:space="preserve"> de colectare </w:t>
      </w:r>
      <w:proofErr w:type="spellStart"/>
      <w:r w:rsidR="00A70973" w:rsidRPr="009A7609">
        <w:rPr>
          <w:rFonts w:ascii="Arial" w:hAnsi="Arial" w:cs="Arial"/>
          <w:b/>
          <w:sz w:val="24"/>
          <w:szCs w:val="24"/>
          <w:u w:val="single"/>
          <w:lang w:val="ro-RO"/>
        </w:rPr>
        <w:t>şi</w:t>
      </w:r>
      <w:proofErr w:type="spellEnd"/>
      <w:r w:rsidR="00A70973" w:rsidRPr="009A7609">
        <w:rPr>
          <w:rFonts w:ascii="Arial" w:hAnsi="Arial" w:cs="Arial"/>
          <w:b/>
          <w:sz w:val="24"/>
          <w:szCs w:val="24"/>
          <w:u w:val="single"/>
          <w:lang w:val="ro-RO"/>
        </w:rPr>
        <w:t xml:space="preserve"> depozitare </w:t>
      </w:r>
      <w:proofErr w:type="spellStart"/>
      <w:r w:rsidR="00A70973" w:rsidRPr="009A7609">
        <w:rPr>
          <w:rFonts w:ascii="Arial" w:hAnsi="Arial" w:cs="Arial"/>
          <w:b/>
          <w:sz w:val="24"/>
          <w:szCs w:val="24"/>
          <w:u w:val="single"/>
          <w:lang w:val="ro-RO"/>
        </w:rPr>
        <w:t>deşeuri</w:t>
      </w:r>
      <w:proofErr w:type="spellEnd"/>
      <w:r w:rsidR="00A70973" w:rsidRPr="009A7609">
        <w:rPr>
          <w:rFonts w:ascii="Arial" w:hAnsi="Arial" w:cs="Arial"/>
          <w:b/>
          <w:sz w:val="24"/>
          <w:szCs w:val="24"/>
          <w:u w:val="single"/>
          <w:lang w:val="ro-RO"/>
        </w:rPr>
        <w:t xml:space="preserve"> menajere</w:t>
      </w:r>
    </w:p>
    <w:p w14:paraId="10F423C4" w14:textId="261FB1C8" w:rsidR="00A70973" w:rsidRPr="009A7609" w:rsidRDefault="00A70973" w:rsidP="00C03AA4">
      <w:pPr>
        <w:pStyle w:val="Frspaiere"/>
        <w:tabs>
          <w:tab w:val="right" w:pos="9072"/>
        </w:tabs>
        <w:ind w:left="0"/>
        <w:rPr>
          <w:rFonts w:ascii="Arial" w:hAnsi="Arial" w:cs="Arial"/>
          <w:sz w:val="24"/>
          <w:szCs w:val="24"/>
          <w:lang w:val="ro-RO"/>
        </w:rPr>
      </w:pPr>
      <w:proofErr w:type="spellStart"/>
      <w:r w:rsidRPr="009A7609">
        <w:rPr>
          <w:rFonts w:ascii="Arial" w:hAnsi="Arial" w:cs="Arial"/>
          <w:sz w:val="24"/>
          <w:szCs w:val="24"/>
        </w:rPr>
        <w:t>Număr</w:t>
      </w:r>
      <w:proofErr w:type="spellEnd"/>
      <w:r w:rsidRPr="009A7609">
        <w:rPr>
          <w:rFonts w:ascii="Arial" w:hAnsi="Arial" w:cs="Arial"/>
          <w:sz w:val="24"/>
          <w:szCs w:val="24"/>
        </w:rPr>
        <w:t xml:space="preserve">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Pr="009A7609">
        <w:rPr>
          <w:rFonts w:ascii="Arial" w:hAnsi="Arial" w:cs="Arial"/>
          <w:sz w:val="24"/>
          <w:szCs w:val="24"/>
        </w:rPr>
        <w:t>efectuate</w:t>
      </w:r>
      <w:proofErr w:type="spellEnd"/>
      <w:r w:rsidRPr="009A7609">
        <w:rPr>
          <w:rFonts w:ascii="Arial" w:hAnsi="Arial" w:cs="Arial"/>
          <w:sz w:val="24"/>
          <w:szCs w:val="24"/>
        </w:rPr>
        <w:t xml:space="preserve"> </w:t>
      </w:r>
      <w:r w:rsidR="004E6231" w:rsidRPr="009A7609">
        <w:rPr>
          <w:rFonts w:ascii="Arial" w:hAnsi="Arial" w:cs="Arial"/>
          <w:sz w:val="24"/>
          <w:szCs w:val="24"/>
        </w:rPr>
        <w:t>–</w:t>
      </w:r>
      <w:r w:rsidRPr="009A7609">
        <w:rPr>
          <w:rFonts w:ascii="Arial" w:hAnsi="Arial" w:cs="Arial"/>
          <w:sz w:val="24"/>
          <w:szCs w:val="24"/>
          <w:lang w:val="ro-RO"/>
        </w:rPr>
        <w:t xml:space="preserve"> </w:t>
      </w:r>
      <w:r w:rsidR="001E0803" w:rsidRPr="009A7609">
        <w:rPr>
          <w:rFonts w:ascii="Arial" w:hAnsi="Arial" w:cs="Arial"/>
          <w:sz w:val="24"/>
          <w:szCs w:val="24"/>
          <w:lang w:val="ro-RO"/>
        </w:rPr>
        <w:t>3</w:t>
      </w:r>
    </w:p>
    <w:p w14:paraId="6822BB87" w14:textId="1156F133" w:rsidR="00EF2B35" w:rsidRPr="009A7609" w:rsidRDefault="00EF2B35"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w:t>
      </w:r>
      <w:r w:rsidR="001E0803" w:rsidRPr="009A7609">
        <w:rPr>
          <w:rFonts w:ascii="Arial" w:hAnsi="Arial" w:cs="Arial"/>
          <w:sz w:val="24"/>
          <w:szCs w:val="24"/>
        </w:rPr>
        <w:t>1</w:t>
      </w:r>
      <w:r w:rsidRPr="009A7609">
        <w:rPr>
          <w:rFonts w:ascii="Arial" w:hAnsi="Arial" w:cs="Arial"/>
          <w:sz w:val="24"/>
          <w:szCs w:val="24"/>
        </w:rPr>
        <w:t>, din care:</w:t>
      </w:r>
    </w:p>
    <w:p w14:paraId="17810648" w14:textId="7E9B50DC" w:rsidR="00EF2B35" w:rsidRPr="009A7609" w:rsidRDefault="00EF2B35"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w:t>
      </w:r>
      <w:r w:rsidR="001E0803" w:rsidRPr="009A7609">
        <w:rPr>
          <w:rFonts w:ascii="Arial" w:hAnsi="Arial" w:cs="Arial"/>
          <w:sz w:val="24"/>
          <w:szCs w:val="24"/>
          <w:lang w:val="it-IT"/>
        </w:rPr>
        <w:t>avertismente</w:t>
      </w:r>
      <w:r w:rsidRPr="009A7609">
        <w:rPr>
          <w:rFonts w:ascii="Arial" w:hAnsi="Arial" w:cs="Arial"/>
          <w:sz w:val="24"/>
          <w:szCs w:val="24"/>
          <w:lang w:val="it-IT"/>
        </w:rPr>
        <w:t xml:space="preserve"> – 1</w:t>
      </w:r>
    </w:p>
    <w:p w14:paraId="4B8AE581" w14:textId="77777777" w:rsidR="00EF2B35" w:rsidRPr="009A7609" w:rsidRDefault="00EF2B35" w:rsidP="00C03AA4">
      <w:pPr>
        <w:pStyle w:val="Frspaiere"/>
        <w:tabs>
          <w:tab w:val="left" w:pos="3030"/>
          <w:tab w:val="left" w:pos="3738"/>
        </w:tabs>
        <w:ind w:left="0"/>
        <w:rPr>
          <w:rFonts w:ascii="Arial" w:hAnsi="Arial" w:cs="Arial"/>
          <w:b/>
          <w:sz w:val="24"/>
          <w:szCs w:val="24"/>
          <w:lang w:val="it-IT"/>
        </w:rPr>
      </w:pPr>
      <w:r w:rsidRPr="009A7609">
        <w:rPr>
          <w:rFonts w:ascii="Arial" w:hAnsi="Arial" w:cs="Arial"/>
          <w:b/>
          <w:sz w:val="24"/>
          <w:szCs w:val="24"/>
          <w:lang w:val="it-IT"/>
        </w:rPr>
        <w:t>Neconformități identificate:</w:t>
      </w:r>
    </w:p>
    <w:p w14:paraId="6318D822" w14:textId="2ACC050E" w:rsidR="00EF2B35" w:rsidRPr="009A7609" w:rsidRDefault="00EF2B35" w:rsidP="00C03AA4">
      <w:pPr>
        <w:pStyle w:val="Frspaiere"/>
        <w:numPr>
          <w:ilvl w:val="0"/>
          <w:numId w:val="22"/>
        </w:numPr>
        <w:tabs>
          <w:tab w:val="left" w:pos="3030"/>
          <w:tab w:val="left" w:pos="3738"/>
        </w:tabs>
        <w:ind w:left="0" w:firstLine="0"/>
        <w:rPr>
          <w:rFonts w:ascii="Arial" w:hAnsi="Arial" w:cs="Arial"/>
          <w:bCs/>
          <w:sz w:val="24"/>
          <w:szCs w:val="24"/>
          <w:lang w:val="it-IT"/>
        </w:rPr>
      </w:pPr>
      <w:r w:rsidRPr="009A7609">
        <w:rPr>
          <w:rFonts w:ascii="Arial" w:hAnsi="Arial" w:cs="Arial"/>
          <w:bCs/>
          <w:sz w:val="24"/>
          <w:szCs w:val="24"/>
          <w:lang w:val="it-IT"/>
        </w:rPr>
        <w:t>neîndeplinirea măsurilor și a termenelor stabilite la controlul anterior cu privire la evacuarea deșeurilor</w:t>
      </w:r>
      <w:r w:rsidR="001E0803" w:rsidRPr="009A7609">
        <w:rPr>
          <w:rFonts w:ascii="Arial" w:hAnsi="Arial" w:cs="Arial"/>
          <w:bCs/>
          <w:sz w:val="24"/>
          <w:szCs w:val="24"/>
          <w:lang w:val="it-IT"/>
        </w:rPr>
        <w:t>;</w:t>
      </w:r>
    </w:p>
    <w:p w14:paraId="371887A4" w14:textId="28997551" w:rsidR="004C07C6" w:rsidRPr="009A7609" w:rsidRDefault="001E0803" w:rsidP="00C03AA4">
      <w:pPr>
        <w:pStyle w:val="Frspaiere"/>
        <w:tabs>
          <w:tab w:val="left" w:pos="3030"/>
          <w:tab w:val="left" w:pos="3738"/>
        </w:tabs>
        <w:ind w:left="0"/>
        <w:rPr>
          <w:rFonts w:ascii="Arial" w:hAnsi="Arial" w:cs="Arial"/>
          <w:sz w:val="24"/>
          <w:szCs w:val="24"/>
          <w:lang w:val="it-IT"/>
        </w:rPr>
      </w:pPr>
      <w:r w:rsidRPr="009A7609">
        <w:rPr>
          <w:rFonts w:ascii="Arial" w:hAnsi="Arial" w:cs="Arial"/>
          <w:sz w:val="24"/>
          <w:szCs w:val="24"/>
          <w:lang w:val="it-IT"/>
        </w:rPr>
        <w:t>Nr. recontroale – 1</w:t>
      </w:r>
    </w:p>
    <w:p w14:paraId="297EEF63" w14:textId="77777777" w:rsidR="001E0803" w:rsidRPr="009A7609" w:rsidRDefault="001E0803" w:rsidP="00C03AA4">
      <w:pPr>
        <w:pStyle w:val="Frspaiere"/>
        <w:tabs>
          <w:tab w:val="left" w:pos="3030"/>
          <w:tab w:val="left" w:pos="3738"/>
        </w:tabs>
        <w:ind w:left="0"/>
        <w:rPr>
          <w:rFonts w:ascii="Arial" w:hAnsi="Arial" w:cs="Arial"/>
          <w:bCs/>
          <w:sz w:val="24"/>
          <w:szCs w:val="24"/>
          <w:lang w:val="it-IT"/>
        </w:rPr>
      </w:pPr>
    </w:p>
    <w:p w14:paraId="6F898D27" w14:textId="16E7C49A" w:rsidR="004C07C6" w:rsidRPr="009A7609" w:rsidRDefault="000214A5" w:rsidP="00C03AA4">
      <w:pPr>
        <w:pStyle w:val="Frspaiere"/>
        <w:tabs>
          <w:tab w:val="right" w:pos="9072"/>
        </w:tabs>
        <w:ind w:left="0"/>
        <w:rPr>
          <w:rFonts w:ascii="Arial" w:hAnsi="Arial" w:cs="Arial"/>
          <w:b/>
          <w:sz w:val="24"/>
          <w:szCs w:val="24"/>
          <w:u w:val="single"/>
          <w:lang w:val="it-IT"/>
        </w:rPr>
      </w:pPr>
      <w:r w:rsidRPr="009A7609">
        <w:rPr>
          <w:rFonts w:ascii="Arial" w:hAnsi="Arial" w:cs="Arial"/>
          <w:b/>
          <w:sz w:val="24"/>
          <w:szCs w:val="24"/>
          <w:u w:val="single"/>
          <w:lang w:val="ro-RO"/>
        </w:rPr>
        <w:t>e</w:t>
      </w:r>
      <w:r w:rsidR="004C07C6" w:rsidRPr="009A7609">
        <w:rPr>
          <w:rFonts w:ascii="Arial" w:hAnsi="Arial" w:cs="Arial"/>
          <w:b/>
          <w:sz w:val="24"/>
          <w:szCs w:val="24"/>
          <w:u w:val="single"/>
          <w:lang w:val="ro-RO"/>
        </w:rPr>
        <w:t>) Nr. controale în unități de prestări servicii, din care</w:t>
      </w:r>
      <w:r w:rsidR="004C07C6" w:rsidRPr="009A7609">
        <w:rPr>
          <w:rFonts w:ascii="Arial" w:hAnsi="Arial" w:cs="Arial"/>
          <w:b/>
          <w:sz w:val="24"/>
          <w:szCs w:val="24"/>
          <w:u w:val="single"/>
          <w:lang w:val="it-IT"/>
        </w:rPr>
        <w:t>:</w:t>
      </w:r>
    </w:p>
    <w:p w14:paraId="66B5CC3B" w14:textId="1C822BBD" w:rsidR="008A4799" w:rsidRPr="009A7609" w:rsidRDefault="001E0803" w:rsidP="00C03AA4">
      <w:pPr>
        <w:pStyle w:val="Frspaiere"/>
        <w:tabs>
          <w:tab w:val="right" w:pos="9072"/>
        </w:tabs>
        <w:ind w:left="0"/>
        <w:rPr>
          <w:rFonts w:ascii="Arial" w:hAnsi="Arial" w:cs="Arial"/>
          <w:b/>
          <w:sz w:val="24"/>
          <w:szCs w:val="24"/>
          <w:u w:val="single"/>
          <w:lang w:val="ro-RO"/>
        </w:rPr>
      </w:pPr>
      <w:r w:rsidRPr="009A7609">
        <w:rPr>
          <w:rFonts w:ascii="Arial" w:hAnsi="Arial" w:cs="Arial"/>
          <w:b/>
          <w:sz w:val="24"/>
          <w:szCs w:val="24"/>
          <w:u w:val="single"/>
          <w:lang w:val="it-IT"/>
        </w:rPr>
        <w:t>1</w:t>
      </w:r>
      <w:r w:rsidR="008A4799" w:rsidRPr="009A7609">
        <w:rPr>
          <w:rFonts w:ascii="Arial" w:hAnsi="Arial" w:cs="Arial"/>
          <w:b/>
          <w:sz w:val="24"/>
          <w:szCs w:val="24"/>
          <w:u w:val="single"/>
          <w:lang w:val="it-IT"/>
        </w:rPr>
        <w:t>) Sp</w:t>
      </w:r>
      <w:proofErr w:type="spellStart"/>
      <w:r w:rsidR="008A4799" w:rsidRPr="009A7609">
        <w:rPr>
          <w:rFonts w:ascii="Arial" w:hAnsi="Arial" w:cs="Arial"/>
          <w:b/>
          <w:sz w:val="24"/>
          <w:szCs w:val="24"/>
          <w:u w:val="single"/>
          <w:lang w:val="ro-RO"/>
        </w:rPr>
        <w:t>ălătorii</w:t>
      </w:r>
      <w:proofErr w:type="spellEnd"/>
      <w:r w:rsidR="008A4799" w:rsidRPr="009A7609">
        <w:rPr>
          <w:rFonts w:ascii="Arial" w:hAnsi="Arial" w:cs="Arial"/>
          <w:b/>
          <w:sz w:val="24"/>
          <w:szCs w:val="24"/>
          <w:u w:val="single"/>
          <w:lang w:val="ro-RO"/>
        </w:rPr>
        <w:t xml:space="preserve"> auto</w:t>
      </w:r>
    </w:p>
    <w:p w14:paraId="735B151F" w14:textId="1531601C" w:rsidR="00E2133F" w:rsidRPr="009A7609" w:rsidRDefault="00E2133F" w:rsidP="00C03AA4">
      <w:pPr>
        <w:pStyle w:val="Frspaiere"/>
        <w:tabs>
          <w:tab w:val="right" w:pos="9072"/>
        </w:tabs>
        <w:ind w:left="0"/>
        <w:rPr>
          <w:rFonts w:ascii="Arial" w:hAnsi="Arial" w:cs="Arial"/>
          <w:b/>
          <w:sz w:val="24"/>
          <w:szCs w:val="24"/>
          <w:u w:val="single"/>
          <w:lang w:val="ro-RO"/>
        </w:rPr>
      </w:pPr>
      <w:r w:rsidRPr="009A7609">
        <w:rPr>
          <w:rFonts w:ascii="Arial" w:hAnsi="Arial" w:cs="Arial"/>
          <w:sz w:val="24"/>
          <w:szCs w:val="24"/>
          <w:lang w:val="it-IT"/>
        </w:rPr>
        <w:t>Număr controale efectuate –</w:t>
      </w:r>
      <w:r w:rsidRPr="009A7609">
        <w:rPr>
          <w:rFonts w:ascii="Arial" w:hAnsi="Arial" w:cs="Arial"/>
          <w:sz w:val="24"/>
          <w:szCs w:val="24"/>
          <w:lang w:val="ro-RO"/>
        </w:rPr>
        <w:t xml:space="preserve"> </w:t>
      </w:r>
      <w:r w:rsidR="000214A5" w:rsidRPr="009A7609">
        <w:rPr>
          <w:rFonts w:ascii="Arial" w:hAnsi="Arial" w:cs="Arial"/>
          <w:sz w:val="24"/>
          <w:szCs w:val="24"/>
          <w:lang w:val="ro-RO"/>
        </w:rPr>
        <w:t>1</w:t>
      </w:r>
    </w:p>
    <w:p w14:paraId="5A1B9CAE" w14:textId="15602E6F" w:rsidR="004C07C6" w:rsidRPr="009A7609" w:rsidRDefault="004C07C6" w:rsidP="00C03AA4">
      <w:pPr>
        <w:pStyle w:val="Frspaiere"/>
        <w:tabs>
          <w:tab w:val="right" w:pos="9072"/>
        </w:tabs>
        <w:ind w:left="0"/>
        <w:rPr>
          <w:rFonts w:ascii="Arial" w:hAnsi="Arial" w:cs="Arial"/>
          <w:sz w:val="24"/>
          <w:szCs w:val="24"/>
          <w:lang w:val="ro-RO"/>
        </w:rPr>
      </w:pPr>
    </w:p>
    <w:p w14:paraId="2EC87AFB" w14:textId="1AE8A92F" w:rsidR="002B6B5A" w:rsidRPr="009A7609" w:rsidRDefault="000214A5" w:rsidP="00C03AA4">
      <w:pPr>
        <w:pStyle w:val="Listparagraf"/>
        <w:tabs>
          <w:tab w:val="right" w:pos="9072"/>
        </w:tabs>
        <w:spacing w:after="0" w:line="240" w:lineRule="auto"/>
        <w:ind w:left="0"/>
        <w:contextualSpacing w:val="0"/>
        <w:jc w:val="both"/>
        <w:rPr>
          <w:rFonts w:ascii="Arial" w:hAnsi="Arial" w:cs="Arial"/>
          <w:b/>
          <w:sz w:val="24"/>
          <w:szCs w:val="24"/>
          <w:lang w:val="ro-RO"/>
        </w:rPr>
      </w:pPr>
      <w:r w:rsidRPr="009A7609">
        <w:rPr>
          <w:rFonts w:ascii="Arial" w:hAnsi="Arial" w:cs="Arial"/>
          <w:b/>
          <w:sz w:val="24"/>
          <w:szCs w:val="24"/>
          <w:u w:val="single"/>
          <w:lang w:val="ro-RO"/>
        </w:rPr>
        <w:t>f</w:t>
      </w:r>
      <w:r w:rsidR="002B6B5A" w:rsidRPr="009A7609">
        <w:rPr>
          <w:rFonts w:ascii="Arial" w:hAnsi="Arial" w:cs="Arial"/>
          <w:b/>
          <w:sz w:val="24"/>
          <w:szCs w:val="24"/>
          <w:u w:val="single"/>
          <w:lang w:val="ro-RO"/>
        </w:rPr>
        <w:t>) Nr. controale la cimitire, crematorii umane și servicii funerare</w:t>
      </w:r>
    </w:p>
    <w:p w14:paraId="5C22C68C" w14:textId="4FF04F4B" w:rsidR="002B6B5A" w:rsidRPr="009A7609" w:rsidRDefault="002B6B5A" w:rsidP="00C03AA4">
      <w:pPr>
        <w:pStyle w:val="Frspaiere"/>
        <w:tabs>
          <w:tab w:val="right" w:pos="9072"/>
        </w:tabs>
        <w:ind w:left="0"/>
        <w:rPr>
          <w:rFonts w:ascii="Arial" w:hAnsi="Arial" w:cs="Arial"/>
          <w:sz w:val="24"/>
          <w:szCs w:val="24"/>
          <w:lang w:val="ro-RO"/>
        </w:rPr>
      </w:pPr>
      <w:proofErr w:type="spellStart"/>
      <w:r w:rsidRPr="009A7609">
        <w:rPr>
          <w:rFonts w:ascii="Arial" w:hAnsi="Arial" w:cs="Arial"/>
          <w:sz w:val="24"/>
          <w:szCs w:val="24"/>
        </w:rPr>
        <w:t>Număr</w:t>
      </w:r>
      <w:proofErr w:type="spellEnd"/>
      <w:r w:rsidRPr="009A7609">
        <w:rPr>
          <w:rFonts w:ascii="Arial" w:hAnsi="Arial" w:cs="Arial"/>
          <w:sz w:val="24"/>
          <w:szCs w:val="24"/>
        </w:rPr>
        <w:t xml:space="preserve"> </w:t>
      </w:r>
      <w:proofErr w:type="spellStart"/>
      <w:r w:rsidRPr="009A7609">
        <w:rPr>
          <w:rFonts w:ascii="Arial" w:hAnsi="Arial" w:cs="Arial"/>
          <w:sz w:val="24"/>
          <w:szCs w:val="24"/>
        </w:rPr>
        <w:t>controale</w:t>
      </w:r>
      <w:proofErr w:type="spellEnd"/>
      <w:r w:rsidRPr="009A7609">
        <w:rPr>
          <w:rFonts w:ascii="Arial" w:hAnsi="Arial" w:cs="Arial"/>
          <w:sz w:val="24"/>
          <w:szCs w:val="24"/>
        </w:rPr>
        <w:t xml:space="preserve"> </w:t>
      </w:r>
      <w:proofErr w:type="spellStart"/>
      <w:r w:rsidRPr="009A7609">
        <w:rPr>
          <w:rFonts w:ascii="Arial" w:hAnsi="Arial" w:cs="Arial"/>
          <w:sz w:val="24"/>
          <w:szCs w:val="24"/>
        </w:rPr>
        <w:t>efectuate</w:t>
      </w:r>
      <w:proofErr w:type="spellEnd"/>
      <w:r w:rsidRPr="009A7609">
        <w:rPr>
          <w:rFonts w:ascii="Arial" w:hAnsi="Arial" w:cs="Arial"/>
          <w:sz w:val="24"/>
          <w:szCs w:val="24"/>
        </w:rPr>
        <w:t xml:space="preserve"> </w:t>
      </w:r>
      <w:r w:rsidR="007D32F8" w:rsidRPr="009A7609">
        <w:rPr>
          <w:rFonts w:ascii="Arial" w:hAnsi="Arial" w:cs="Arial"/>
          <w:sz w:val="24"/>
          <w:szCs w:val="24"/>
        </w:rPr>
        <w:t>–</w:t>
      </w:r>
      <w:r w:rsidR="000674EF" w:rsidRPr="009A7609">
        <w:rPr>
          <w:rFonts w:ascii="Arial" w:hAnsi="Arial" w:cs="Arial"/>
          <w:sz w:val="24"/>
          <w:szCs w:val="24"/>
          <w:lang w:val="ro-RO"/>
        </w:rPr>
        <w:t xml:space="preserve"> </w:t>
      </w:r>
      <w:r w:rsidR="0068117F" w:rsidRPr="009A7609">
        <w:rPr>
          <w:rFonts w:ascii="Arial" w:hAnsi="Arial" w:cs="Arial"/>
          <w:sz w:val="24"/>
          <w:szCs w:val="24"/>
          <w:lang w:val="ro-RO"/>
        </w:rPr>
        <w:t>13</w:t>
      </w:r>
    </w:p>
    <w:p w14:paraId="3DF42A31" w14:textId="1D696CCA" w:rsidR="005A296C" w:rsidRPr="009A7609" w:rsidRDefault="007D32F8"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w:t>
      </w:r>
      <w:r w:rsidR="00D04774" w:rsidRPr="009A7609">
        <w:rPr>
          <w:rFonts w:ascii="Arial" w:hAnsi="Arial" w:cs="Arial"/>
          <w:sz w:val="24"/>
          <w:szCs w:val="24"/>
        </w:rPr>
        <w:t>–</w:t>
      </w:r>
      <w:r w:rsidRPr="009A7609">
        <w:rPr>
          <w:rFonts w:ascii="Arial" w:hAnsi="Arial" w:cs="Arial"/>
          <w:sz w:val="24"/>
          <w:szCs w:val="24"/>
        </w:rPr>
        <w:t xml:space="preserve"> </w:t>
      </w:r>
      <w:r w:rsidR="0068117F" w:rsidRPr="009A7609">
        <w:rPr>
          <w:rFonts w:ascii="Arial" w:hAnsi="Arial" w:cs="Arial"/>
          <w:sz w:val="24"/>
          <w:szCs w:val="24"/>
        </w:rPr>
        <w:t>4</w:t>
      </w:r>
      <w:r w:rsidRPr="009A7609">
        <w:rPr>
          <w:rFonts w:ascii="Arial" w:hAnsi="Arial" w:cs="Arial"/>
          <w:sz w:val="24"/>
          <w:szCs w:val="24"/>
        </w:rPr>
        <w:t>, din care:</w:t>
      </w:r>
    </w:p>
    <w:p w14:paraId="67168922" w14:textId="62243798" w:rsidR="00D95CE2" w:rsidRPr="009A7609" w:rsidRDefault="00D95CE2"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nr. avertismente – </w:t>
      </w:r>
      <w:r w:rsidR="001C7B97" w:rsidRPr="009A7609">
        <w:rPr>
          <w:rFonts w:ascii="Arial" w:hAnsi="Arial" w:cs="Arial"/>
          <w:sz w:val="24"/>
          <w:szCs w:val="24"/>
          <w:lang w:val="it-IT"/>
        </w:rPr>
        <w:t>2</w:t>
      </w:r>
    </w:p>
    <w:p w14:paraId="5B038206" w14:textId="55FF57C1" w:rsidR="007D32F8" w:rsidRPr="009A7609" w:rsidRDefault="00070501"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w:t>
      </w:r>
      <w:r w:rsidR="007D32F8" w:rsidRPr="009A7609">
        <w:rPr>
          <w:rFonts w:ascii="Arial" w:hAnsi="Arial" w:cs="Arial"/>
          <w:sz w:val="24"/>
          <w:szCs w:val="24"/>
          <w:lang w:val="it-IT"/>
        </w:rPr>
        <w:t xml:space="preserve"> nr. amenzi –</w:t>
      </w:r>
      <w:r w:rsidR="00D05BCE" w:rsidRPr="009A7609">
        <w:rPr>
          <w:rFonts w:ascii="Arial" w:hAnsi="Arial" w:cs="Arial"/>
          <w:sz w:val="24"/>
          <w:szCs w:val="24"/>
          <w:lang w:val="it-IT"/>
        </w:rPr>
        <w:t xml:space="preserve"> </w:t>
      </w:r>
      <w:r w:rsidR="0068117F" w:rsidRPr="009A7609">
        <w:rPr>
          <w:rFonts w:ascii="Arial" w:hAnsi="Arial" w:cs="Arial"/>
          <w:sz w:val="24"/>
          <w:szCs w:val="24"/>
          <w:lang w:val="it-IT"/>
        </w:rPr>
        <w:t>2</w:t>
      </w:r>
    </w:p>
    <w:p w14:paraId="30A0136C" w14:textId="57869B58" w:rsidR="007D32F8" w:rsidRPr="009A7609" w:rsidRDefault="00070501"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w:t>
      </w:r>
      <w:r w:rsidR="007D32F8" w:rsidRPr="009A7609">
        <w:rPr>
          <w:rFonts w:ascii="Arial" w:hAnsi="Arial" w:cs="Arial"/>
          <w:sz w:val="24"/>
          <w:szCs w:val="24"/>
          <w:lang w:val="it-IT"/>
        </w:rPr>
        <w:t xml:space="preserve"> total valoare amenzi –</w:t>
      </w:r>
      <w:r w:rsidR="007D32F8" w:rsidRPr="009A7609">
        <w:rPr>
          <w:rFonts w:ascii="Arial" w:hAnsi="Arial" w:cs="Arial"/>
          <w:b/>
          <w:sz w:val="24"/>
          <w:szCs w:val="24"/>
          <w:lang w:val="it-IT"/>
        </w:rPr>
        <w:t xml:space="preserve"> </w:t>
      </w:r>
      <w:r w:rsidR="0068117F" w:rsidRPr="009A7609">
        <w:rPr>
          <w:rFonts w:ascii="Arial" w:hAnsi="Arial" w:cs="Arial"/>
          <w:b/>
          <w:sz w:val="24"/>
          <w:szCs w:val="24"/>
          <w:lang w:val="it-IT"/>
        </w:rPr>
        <w:t>21.</w:t>
      </w:r>
      <w:r w:rsidR="00147AC5" w:rsidRPr="009A7609">
        <w:rPr>
          <w:rFonts w:ascii="Arial" w:hAnsi="Arial" w:cs="Arial"/>
          <w:b/>
          <w:sz w:val="24"/>
          <w:szCs w:val="24"/>
          <w:lang w:val="it-IT"/>
        </w:rPr>
        <w:t>0</w:t>
      </w:r>
      <w:r w:rsidR="007D32F8" w:rsidRPr="009A7609">
        <w:rPr>
          <w:rFonts w:ascii="Arial" w:hAnsi="Arial" w:cs="Arial"/>
          <w:b/>
          <w:sz w:val="24"/>
          <w:szCs w:val="24"/>
          <w:lang w:val="it-IT"/>
        </w:rPr>
        <w:t>00 lei</w:t>
      </w:r>
    </w:p>
    <w:p w14:paraId="4096381D" w14:textId="77777777" w:rsidR="00D95CE2" w:rsidRPr="009A7609" w:rsidRDefault="007D32F8" w:rsidP="00C03AA4">
      <w:pPr>
        <w:pStyle w:val="Frspaiere"/>
        <w:tabs>
          <w:tab w:val="left" w:pos="142"/>
          <w:tab w:val="left" w:pos="4007"/>
        </w:tabs>
        <w:ind w:left="0"/>
        <w:rPr>
          <w:rFonts w:ascii="Arial" w:hAnsi="Arial" w:cs="Arial"/>
          <w:bCs/>
          <w:sz w:val="24"/>
          <w:szCs w:val="24"/>
          <w:lang w:val="it-IT"/>
        </w:rPr>
      </w:pPr>
      <w:r w:rsidRPr="009A7609">
        <w:rPr>
          <w:rFonts w:ascii="Arial" w:hAnsi="Arial" w:cs="Arial"/>
          <w:b/>
          <w:sz w:val="24"/>
          <w:szCs w:val="24"/>
          <w:lang w:val="it-IT"/>
        </w:rPr>
        <w:t>Neconformități identificate:</w:t>
      </w:r>
      <w:r w:rsidR="00D95CE2" w:rsidRPr="009A7609">
        <w:rPr>
          <w:rFonts w:ascii="Arial" w:hAnsi="Arial" w:cs="Arial"/>
          <w:bCs/>
          <w:sz w:val="24"/>
          <w:szCs w:val="24"/>
          <w:lang w:val="it-IT"/>
        </w:rPr>
        <w:t xml:space="preserve"> </w:t>
      </w:r>
    </w:p>
    <w:p w14:paraId="5F229C89" w14:textId="2F2F28FF" w:rsidR="009D0D2F" w:rsidRPr="00762446" w:rsidRDefault="00762446" w:rsidP="00C03AA4">
      <w:pPr>
        <w:pStyle w:val="Frspaiere"/>
        <w:numPr>
          <w:ilvl w:val="0"/>
          <w:numId w:val="22"/>
        </w:numPr>
        <w:tabs>
          <w:tab w:val="left" w:pos="142"/>
          <w:tab w:val="left" w:pos="4007"/>
        </w:tabs>
        <w:ind w:left="0" w:firstLine="0"/>
        <w:rPr>
          <w:rFonts w:ascii="Arial" w:hAnsi="Arial" w:cs="Arial"/>
          <w:bCs/>
          <w:sz w:val="24"/>
          <w:szCs w:val="24"/>
          <w:lang w:val="it-IT"/>
        </w:rPr>
      </w:pPr>
      <w:r w:rsidRPr="00762446">
        <w:rPr>
          <w:rFonts w:ascii="Arial" w:hAnsi="Arial" w:cs="Arial"/>
          <w:bCs/>
          <w:sz w:val="24"/>
          <w:szCs w:val="24"/>
          <w:lang w:val="it-IT"/>
        </w:rPr>
        <w:t>neefectuarea procedurii de îmbălsămare și lipsa certificatului de îmbălsămare anterior depunerii persoanei decedate în capelă cu capacul sicriului deschis</w:t>
      </w:r>
      <w:r w:rsidRPr="00762446">
        <w:rPr>
          <w:rFonts w:ascii="Arial" w:hAnsi="Arial" w:cs="Arial"/>
          <w:bCs/>
          <w:sz w:val="24"/>
          <w:szCs w:val="24"/>
          <w:lang w:val="ro-MD"/>
        </w:rPr>
        <w:t>;</w:t>
      </w:r>
    </w:p>
    <w:p w14:paraId="343B9F77" w14:textId="506939CF" w:rsidR="009D0D2F" w:rsidRPr="009A7609" w:rsidRDefault="008A59D3" w:rsidP="00C03AA4">
      <w:pPr>
        <w:pStyle w:val="Listparagraf"/>
        <w:numPr>
          <w:ilvl w:val="0"/>
          <w:numId w:val="22"/>
        </w:numPr>
        <w:spacing w:after="0" w:line="240" w:lineRule="auto"/>
        <w:ind w:left="0" w:firstLine="0"/>
        <w:rPr>
          <w:rFonts w:ascii="Arial" w:hAnsi="Arial" w:cs="Arial"/>
          <w:sz w:val="24"/>
          <w:szCs w:val="24"/>
          <w:lang w:val="it-IT"/>
        </w:rPr>
      </w:pPr>
      <w:r w:rsidRPr="009A7609">
        <w:rPr>
          <w:rFonts w:ascii="Arial" w:hAnsi="Arial" w:cs="Arial"/>
          <w:sz w:val="24"/>
          <w:szCs w:val="24"/>
          <w:lang w:val="it-IT"/>
        </w:rPr>
        <w:t>prestarea de servicii funerare fără avizul consiliului local al unității administrativ teritoriale în care își desfașoară activitatea;</w:t>
      </w:r>
    </w:p>
    <w:p w14:paraId="6A988C3A" w14:textId="77777777" w:rsidR="0068117F" w:rsidRPr="009A7609" w:rsidRDefault="0068117F" w:rsidP="00C03AA4">
      <w:pPr>
        <w:pStyle w:val="Frspaiere"/>
        <w:tabs>
          <w:tab w:val="left" w:pos="3030"/>
          <w:tab w:val="left" w:pos="3738"/>
        </w:tabs>
        <w:ind w:left="0"/>
        <w:rPr>
          <w:rFonts w:ascii="Arial" w:hAnsi="Arial" w:cs="Arial"/>
          <w:sz w:val="24"/>
          <w:szCs w:val="24"/>
          <w:lang w:val="it-IT"/>
        </w:rPr>
      </w:pPr>
      <w:r w:rsidRPr="009A7609">
        <w:rPr>
          <w:rFonts w:ascii="Arial" w:hAnsi="Arial" w:cs="Arial"/>
          <w:sz w:val="24"/>
          <w:szCs w:val="24"/>
          <w:lang w:val="it-IT"/>
        </w:rPr>
        <w:t>Nr. recontroale – 1</w:t>
      </w:r>
    </w:p>
    <w:p w14:paraId="03686BB6" w14:textId="77777777" w:rsidR="00146638" w:rsidRPr="009A7609" w:rsidRDefault="00146638" w:rsidP="00C03AA4">
      <w:pPr>
        <w:spacing w:after="0" w:line="240" w:lineRule="auto"/>
        <w:jc w:val="both"/>
        <w:rPr>
          <w:rFonts w:ascii="Arial" w:hAnsi="Arial" w:cs="Arial"/>
          <w:sz w:val="24"/>
          <w:szCs w:val="24"/>
          <w:lang w:val="it-IT"/>
        </w:rPr>
      </w:pPr>
    </w:p>
    <w:p w14:paraId="43AFB6D6" w14:textId="5E43CF40" w:rsidR="00015C23" w:rsidRPr="009A7609" w:rsidRDefault="000214A5" w:rsidP="00C03AA4">
      <w:pPr>
        <w:pStyle w:val="Listparagraf"/>
        <w:tabs>
          <w:tab w:val="left" w:pos="142"/>
          <w:tab w:val="right" w:pos="9072"/>
        </w:tabs>
        <w:spacing w:after="0" w:line="240" w:lineRule="auto"/>
        <w:ind w:left="0"/>
        <w:contextualSpacing w:val="0"/>
        <w:jc w:val="both"/>
        <w:rPr>
          <w:rFonts w:ascii="Arial" w:hAnsi="Arial" w:cs="Arial"/>
          <w:sz w:val="24"/>
          <w:szCs w:val="24"/>
          <w:lang w:val="it-IT"/>
        </w:rPr>
      </w:pPr>
      <w:r w:rsidRPr="009A7609">
        <w:rPr>
          <w:rFonts w:ascii="Arial" w:hAnsi="Arial" w:cs="Arial"/>
          <w:b/>
          <w:sz w:val="24"/>
          <w:szCs w:val="24"/>
          <w:u w:val="single"/>
          <w:lang w:val="ro-RO"/>
        </w:rPr>
        <w:t>g</w:t>
      </w:r>
      <w:r w:rsidR="00390C23" w:rsidRPr="009A7609">
        <w:rPr>
          <w:rFonts w:ascii="Arial" w:hAnsi="Arial" w:cs="Arial"/>
          <w:b/>
          <w:sz w:val="24"/>
          <w:szCs w:val="24"/>
          <w:u w:val="single"/>
          <w:lang w:val="ro-RO"/>
        </w:rPr>
        <w:t>) Alte controale</w:t>
      </w:r>
    </w:p>
    <w:p w14:paraId="47060BAE" w14:textId="7C3DC31E" w:rsidR="005322AD" w:rsidRPr="009A7609" w:rsidRDefault="00015C23" w:rsidP="00C03AA4">
      <w:pPr>
        <w:pStyle w:val="Frspaiere"/>
        <w:tabs>
          <w:tab w:val="right" w:pos="9072"/>
        </w:tabs>
        <w:ind w:left="0"/>
        <w:rPr>
          <w:rFonts w:ascii="Arial" w:hAnsi="Arial" w:cs="Arial"/>
          <w:sz w:val="24"/>
          <w:szCs w:val="24"/>
          <w:lang w:val="ro-RO"/>
        </w:rPr>
      </w:pPr>
      <w:r w:rsidRPr="009A7609">
        <w:rPr>
          <w:rFonts w:ascii="Arial" w:hAnsi="Arial" w:cs="Arial"/>
          <w:sz w:val="24"/>
          <w:szCs w:val="24"/>
          <w:lang w:val="it-IT"/>
        </w:rPr>
        <w:t xml:space="preserve">Număr controale efectuate </w:t>
      </w:r>
      <w:r w:rsidR="00C55D07" w:rsidRPr="009A7609">
        <w:rPr>
          <w:rFonts w:ascii="Arial" w:hAnsi="Arial" w:cs="Arial"/>
          <w:sz w:val="24"/>
          <w:szCs w:val="24"/>
          <w:lang w:val="ro-RO"/>
        </w:rPr>
        <w:t>–</w:t>
      </w:r>
      <w:r w:rsidR="00340B24" w:rsidRPr="009A7609">
        <w:rPr>
          <w:rFonts w:ascii="Arial" w:hAnsi="Arial" w:cs="Arial"/>
          <w:sz w:val="24"/>
          <w:szCs w:val="24"/>
          <w:lang w:val="ro-RO"/>
        </w:rPr>
        <w:t xml:space="preserve"> </w:t>
      </w:r>
      <w:r w:rsidR="00350CC7" w:rsidRPr="009A7609">
        <w:rPr>
          <w:rFonts w:ascii="Arial" w:hAnsi="Arial" w:cs="Arial"/>
          <w:sz w:val="24"/>
          <w:szCs w:val="24"/>
          <w:lang w:val="ro-RO"/>
        </w:rPr>
        <w:t>127</w:t>
      </w:r>
    </w:p>
    <w:p w14:paraId="4DFAE72E" w14:textId="4E2D78E5" w:rsidR="005322AD" w:rsidRPr="009A7609" w:rsidRDefault="005322AD" w:rsidP="00C03AA4">
      <w:pPr>
        <w:pStyle w:val="Frspaiere"/>
        <w:tabs>
          <w:tab w:val="right" w:pos="9072"/>
        </w:tabs>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00135C70" w:rsidRPr="009A7609">
        <w:rPr>
          <w:rFonts w:ascii="Arial" w:hAnsi="Arial" w:cs="Arial"/>
          <w:sz w:val="24"/>
          <w:szCs w:val="24"/>
        </w:rPr>
        <w:t xml:space="preserve"> </w:t>
      </w:r>
      <w:r w:rsidR="00A87DCA" w:rsidRPr="009A7609">
        <w:rPr>
          <w:rFonts w:ascii="Arial" w:hAnsi="Arial" w:cs="Arial"/>
          <w:sz w:val="24"/>
          <w:szCs w:val="24"/>
        </w:rPr>
        <w:t>–</w:t>
      </w:r>
      <w:r w:rsidR="00135C70" w:rsidRPr="009A7609">
        <w:rPr>
          <w:rFonts w:ascii="Arial" w:hAnsi="Arial" w:cs="Arial"/>
          <w:sz w:val="24"/>
          <w:szCs w:val="24"/>
        </w:rPr>
        <w:t xml:space="preserve"> </w:t>
      </w:r>
      <w:r w:rsidR="00350CC7" w:rsidRPr="009A7609">
        <w:rPr>
          <w:rFonts w:ascii="Arial" w:hAnsi="Arial" w:cs="Arial"/>
          <w:sz w:val="24"/>
          <w:szCs w:val="24"/>
        </w:rPr>
        <w:t>17</w:t>
      </w:r>
      <w:r w:rsidRPr="009A7609">
        <w:rPr>
          <w:rFonts w:ascii="Arial" w:hAnsi="Arial" w:cs="Arial"/>
          <w:sz w:val="24"/>
          <w:szCs w:val="24"/>
        </w:rPr>
        <w:t>, din care:</w:t>
      </w:r>
    </w:p>
    <w:p w14:paraId="2D83A8CD" w14:textId="1855D792" w:rsidR="005322AD" w:rsidRPr="009A7609" w:rsidRDefault="00070501"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w:t>
      </w:r>
      <w:r w:rsidR="005322AD" w:rsidRPr="009A7609">
        <w:rPr>
          <w:rFonts w:ascii="Arial" w:hAnsi="Arial" w:cs="Arial"/>
          <w:sz w:val="24"/>
          <w:szCs w:val="24"/>
          <w:lang w:val="it-IT"/>
        </w:rPr>
        <w:t xml:space="preserve"> nr. avertismente</w:t>
      </w:r>
      <w:r w:rsidR="00135C70" w:rsidRPr="009A7609">
        <w:rPr>
          <w:rFonts w:ascii="Arial" w:hAnsi="Arial" w:cs="Arial"/>
          <w:sz w:val="24"/>
          <w:szCs w:val="24"/>
          <w:lang w:val="it-IT"/>
        </w:rPr>
        <w:t xml:space="preserve"> </w:t>
      </w:r>
      <w:r w:rsidR="00A87DCA" w:rsidRPr="009A7609">
        <w:rPr>
          <w:rFonts w:ascii="Arial" w:hAnsi="Arial" w:cs="Arial"/>
          <w:sz w:val="24"/>
          <w:szCs w:val="24"/>
          <w:lang w:val="it-IT"/>
        </w:rPr>
        <w:t>–</w:t>
      </w:r>
      <w:r w:rsidR="00F44AA7" w:rsidRPr="009A7609">
        <w:rPr>
          <w:rFonts w:ascii="Arial" w:hAnsi="Arial" w:cs="Arial"/>
          <w:sz w:val="24"/>
          <w:szCs w:val="24"/>
          <w:lang w:val="it-IT"/>
        </w:rPr>
        <w:t xml:space="preserve"> </w:t>
      </w:r>
      <w:r w:rsidR="00350CC7" w:rsidRPr="009A7609">
        <w:rPr>
          <w:rFonts w:ascii="Arial" w:hAnsi="Arial" w:cs="Arial"/>
          <w:sz w:val="24"/>
          <w:szCs w:val="24"/>
          <w:lang w:val="it-IT"/>
        </w:rPr>
        <w:t>2</w:t>
      </w:r>
    </w:p>
    <w:p w14:paraId="2EEF9930" w14:textId="3B083968" w:rsidR="00780EAF" w:rsidRPr="009A7609" w:rsidRDefault="00070501"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w:t>
      </w:r>
      <w:r w:rsidR="005322AD" w:rsidRPr="009A7609">
        <w:rPr>
          <w:rFonts w:ascii="Arial" w:hAnsi="Arial" w:cs="Arial"/>
          <w:sz w:val="24"/>
          <w:szCs w:val="24"/>
          <w:lang w:val="it-IT"/>
        </w:rPr>
        <w:t xml:space="preserve"> nr. amenzi </w:t>
      </w:r>
      <w:r w:rsidR="00780EAF" w:rsidRPr="009A7609">
        <w:rPr>
          <w:rFonts w:ascii="Arial" w:hAnsi="Arial" w:cs="Arial"/>
          <w:sz w:val="24"/>
          <w:szCs w:val="24"/>
          <w:lang w:val="it-IT"/>
        </w:rPr>
        <w:t>–</w:t>
      </w:r>
      <w:r w:rsidR="009D65A1" w:rsidRPr="009A7609">
        <w:rPr>
          <w:rFonts w:ascii="Arial" w:hAnsi="Arial" w:cs="Arial"/>
          <w:sz w:val="24"/>
          <w:szCs w:val="24"/>
          <w:lang w:val="it-IT"/>
        </w:rPr>
        <w:t xml:space="preserve"> </w:t>
      </w:r>
      <w:r w:rsidR="00350CC7" w:rsidRPr="009A7609">
        <w:rPr>
          <w:rFonts w:ascii="Arial" w:hAnsi="Arial" w:cs="Arial"/>
          <w:sz w:val="24"/>
          <w:szCs w:val="24"/>
          <w:lang w:val="it-IT"/>
        </w:rPr>
        <w:t>13</w:t>
      </w:r>
    </w:p>
    <w:p w14:paraId="38D4A2AD" w14:textId="3715EE20" w:rsidR="005322AD" w:rsidRPr="009A7609" w:rsidRDefault="00070501"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w:t>
      </w:r>
      <w:r w:rsidR="005322AD" w:rsidRPr="009A7609">
        <w:rPr>
          <w:rFonts w:ascii="Arial" w:hAnsi="Arial" w:cs="Arial"/>
          <w:sz w:val="24"/>
          <w:szCs w:val="24"/>
          <w:lang w:val="it-IT"/>
        </w:rPr>
        <w:t xml:space="preserve"> total valoare amenzi</w:t>
      </w:r>
      <w:r w:rsidR="00F81BA4" w:rsidRPr="009A7609">
        <w:rPr>
          <w:rFonts w:ascii="Arial" w:hAnsi="Arial" w:cs="Arial"/>
          <w:sz w:val="24"/>
          <w:szCs w:val="24"/>
          <w:lang w:val="it-IT"/>
        </w:rPr>
        <w:t xml:space="preserve"> – </w:t>
      </w:r>
      <w:r w:rsidR="00350CC7" w:rsidRPr="009A7609">
        <w:rPr>
          <w:rFonts w:ascii="Arial" w:hAnsi="Arial" w:cs="Arial"/>
          <w:b/>
          <w:sz w:val="24"/>
          <w:szCs w:val="24"/>
          <w:lang w:val="it-IT"/>
        </w:rPr>
        <w:t>153</w:t>
      </w:r>
      <w:r w:rsidR="00B56600" w:rsidRPr="009A7609">
        <w:rPr>
          <w:rFonts w:ascii="Arial" w:hAnsi="Arial" w:cs="Arial"/>
          <w:b/>
          <w:sz w:val="24"/>
          <w:szCs w:val="24"/>
          <w:lang w:val="it-IT"/>
        </w:rPr>
        <w:t>.</w:t>
      </w:r>
      <w:r w:rsidR="00350CC7" w:rsidRPr="009A7609">
        <w:rPr>
          <w:rFonts w:ascii="Arial" w:hAnsi="Arial" w:cs="Arial"/>
          <w:b/>
          <w:sz w:val="24"/>
          <w:szCs w:val="24"/>
          <w:lang w:val="it-IT"/>
        </w:rPr>
        <w:t>5</w:t>
      </w:r>
      <w:r w:rsidR="000674EF" w:rsidRPr="009A7609">
        <w:rPr>
          <w:rFonts w:ascii="Arial" w:hAnsi="Arial" w:cs="Arial"/>
          <w:b/>
          <w:sz w:val="24"/>
          <w:szCs w:val="24"/>
          <w:lang w:val="it-IT"/>
        </w:rPr>
        <w:t>0</w:t>
      </w:r>
      <w:r w:rsidR="00780EAF" w:rsidRPr="009A7609">
        <w:rPr>
          <w:rFonts w:ascii="Arial" w:hAnsi="Arial" w:cs="Arial"/>
          <w:b/>
          <w:sz w:val="24"/>
          <w:szCs w:val="24"/>
          <w:lang w:val="it-IT"/>
        </w:rPr>
        <w:t>0</w:t>
      </w:r>
      <w:r w:rsidR="00F81BA4" w:rsidRPr="009A7609">
        <w:rPr>
          <w:rFonts w:ascii="Arial" w:hAnsi="Arial" w:cs="Arial"/>
          <w:b/>
          <w:sz w:val="24"/>
          <w:szCs w:val="24"/>
          <w:lang w:val="it-IT"/>
        </w:rPr>
        <w:t xml:space="preserve"> lei</w:t>
      </w:r>
    </w:p>
    <w:p w14:paraId="20CB626A" w14:textId="0F1676E2" w:rsidR="00CF17D4" w:rsidRPr="009A7609" w:rsidRDefault="000B21D4" w:rsidP="00C03AA4">
      <w:pPr>
        <w:pStyle w:val="Frspaiere"/>
        <w:tabs>
          <w:tab w:val="right" w:pos="9072"/>
        </w:tabs>
        <w:ind w:left="0"/>
        <w:rPr>
          <w:rFonts w:ascii="Arial" w:hAnsi="Arial" w:cs="Arial"/>
          <w:b/>
          <w:sz w:val="24"/>
          <w:szCs w:val="24"/>
          <w:lang w:val="it-IT"/>
        </w:rPr>
      </w:pPr>
      <w:r w:rsidRPr="009A7609">
        <w:rPr>
          <w:rFonts w:ascii="Arial" w:hAnsi="Arial" w:cs="Arial"/>
          <w:sz w:val="24"/>
          <w:szCs w:val="24"/>
          <w:lang w:val="it-IT"/>
        </w:rPr>
        <w:t>Decizie de închidere a unității</w:t>
      </w:r>
      <w:r w:rsidR="00CF17D4" w:rsidRPr="009A7609">
        <w:rPr>
          <w:rFonts w:ascii="Arial" w:hAnsi="Arial" w:cs="Arial"/>
          <w:sz w:val="24"/>
          <w:szCs w:val="24"/>
          <w:lang w:val="it-IT"/>
        </w:rPr>
        <w:t>:</w:t>
      </w:r>
      <w:r w:rsidR="00CF17D4" w:rsidRPr="009A7609">
        <w:rPr>
          <w:rFonts w:ascii="Arial" w:hAnsi="Arial" w:cs="Arial"/>
          <w:b/>
          <w:sz w:val="24"/>
          <w:szCs w:val="24"/>
          <w:lang w:val="it-IT"/>
        </w:rPr>
        <w:t xml:space="preserve"> </w:t>
      </w:r>
      <w:r w:rsidR="00350CC7" w:rsidRPr="009A7609">
        <w:rPr>
          <w:rFonts w:ascii="Arial" w:hAnsi="Arial" w:cs="Arial"/>
          <w:b/>
          <w:sz w:val="24"/>
          <w:szCs w:val="24"/>
          <w:lang w:val="it-IT"/>
        </w:rPr>
        <w:t>2</w:t>
      </w:r>
      <w:r w:rsidR="00CF17D4" w:rsidRPr="009A7609">
        <w:rPr>
          <w:rFonts w:ascii="Arial" w:hAnsi="Arial" w:cs="Arial"/>
          <w:b/>
          <w:sz w:val="24"/>
          <w:szCs w:val="24"/>
          <w:lang w:val="it-IT"/>
        </w:rPr>
        <w:t xml:space="preserve"> (</w:t>
      </w:r>
      <w:r w:rsidR="003266D9" w:rsidRPr="009A7609">
        <w:rPr>
          <w:rFonts w:ascii="Arial" w:hAnsi="Arial" w:cs="Arial"/>
          <w:b/>
          <w:sz w:val="24"/>
          <w:szCs w:val="24"/>
          <w:lang w:val="ro-RO"/>
        </w:rPr>
        <w:t>2</w:t>
      </w:r>
      <w:r w:rsidR="00CF17D4" w:rsidRPr="009A7609">
        <w:rPr>
          <w:rFonts w:ascii="Arial" w:hAnsi="Arial" w:cs="Arial"/>
          <w:b/>
          <w:sz w:val="24"/>
          <w:szCs w:val="24"/>
          <w:lang w:val="ro-RO"/>
        </w:rPr>
        <w:t xml:space="preserve"> DSP </w:t>
      </w:r>
      <w:r w:rsidR="003266D9" w:rsidRPr="009A7609">
        <w:rPr>
          <w:rFonts w:ascii="Arial" w:hAnsi="Arial" w:cs="Arial"/>
          <w:b/>
          <w:sz w:val="24"/>
          <w:szCs w:val="24"/>
          <w:lang w:val="ro-RO"/>
        </w:rPr>
        <w:t>București</w:t>
      </w:r>
      <w:r w:rsidR="00CF17D4" w:rsidRPr="009A7609">
        <w:rPr>
          <w:rFonts w:ascii="Arial" w:hAnsi="Arial" w:cs="Arial"/>
          <w:b/>
          <w:sz w:val="24"/>
          <w:szCs w:val="24"/>
          <w:lang w:val="it-IT"/>
        </w:rPr>
        <w:t>)</w:t>
      </w:r>
    </w:p>
    <w:p w14:paraId="0880D7B9" w14:textId="77777777" w:rsidR="00657D4F" w:rsidRPr="009A7609" w:rsidRDefault="008B26C1" w:rsidP="00C03AA4">
      <w:pPr>
        <w:pStyle w:val="Frspaiere"/>
        <w:tabs>
          <w:tab w:val="left" w:pos="3722"/>
        </w:tabs>
        <w:ind w:left="0"/>
        <w:rPr>
          <w:rFonts w:ascii="Arial" w:hAnsi="Arial" w:cs="Arial"/>
          <w:b/>
          <w:sz w:val="24"/>
          <w:szCs w:val="24"/>
        </w:rPr>
      </w:pPr>
      <w:proofErr w:type="spellStart"/>
      <w:r w:rsidRPr="009A7609">
        <w:rPr>
          <w:rFonts w:ascii="Arial" w:hAnsi="Arial" w:cs="Arial"/>
          <w:b/>
          <w:sz w:val="24"/>
          <w:szCs w:val="24"/>
        </w:rPr>
        <w:t>Neconformități</w:t>
      </w:r>
      <w:proofErr w:type="spellEnd"/>
      <w:r w:rsidRPr="009A7609">
        <w:rPr>
          <w:rFonts w:ascii="Arial" w:hAnsi="Arial" w:cs="Arial"/>
          <w:b/>
          <w:sz w:val="24"/>
          <w:szCs w:val="24"/>
        </w:rPr>
        <w:t xml:space="preserve"> </w:t>
      </w:r>
      <w:proofErr w:type="spellStart"/>
      <w:r w:rsidRPr="009A7609">
        <w:rPr>
          <w:rFonts w:ascii="Arial" w:hAnsi="Arial" w:cs="Arial"/>
          <w:b/>
          <w:sz w:val="24"/>
          <w:szCs w:val="24"/>
        </w:rPr>
        <w:t>identificate</w:t>
      </w:r>
      <w:proofErr w:type="spellEnd"/>
      <w:r w:rsidR="00A605CC" w:rsidRPr="009A7609">
        <w:rPr>
          <w:rFonts w:ascii="Arial" w:hAnsi="Arial" w:cs="Arial"/>
          <w:b/>
          <w:sz w:val="24"/>
          <w:szCs w:val="24"/>
        </w:rPr>
        <w:t>:</w:t>
      </w:r>
    </w:p>
    <w:p w14:paraId="60F4FE94" w14:textId="3D8282FD" w:rsidR="000214A5" w:rsidRPr="009A7609" w:rsidRDefault="000214A5" w:rsidP="00C03AA4">
      <w:pPr>
        <w:pStyle w:val="Frspaiere"/>
        <w:numPr>
          <w:ilvl w:val="0"/>
          <w:numId w:val="22"/>
        </w:numPr>
        <w:tabs>
          <w:tab w:val="left" w:pos="3722"/>
        </w:tabs>
        <w:ind w:left="0" w:firstLine="0"/>
        <w:rPr>
          <w:rFonts w:ascii="Arial" w:hAnsi="Arial" w:cs="Arial"/>
          <w:bCs/>
          <w:sz w:val="24"/>
          <w:szCs w:val="24"/>
          <w:lang w:val="it-IT"/>
        </w:rPr>
      </w:pPr>
      <w:r w:rsidRPr="009A7609">
        <w:rPr>
          <w:rFonts w:ascii="Arial" w:hAnsi="Arial" w:cs="Arial"/>
          <w:bCs/>
          <w:sz w:val="24"/>
          <w:szCs w:val="24"/>
          <w:lang w:val="it-IT"/>
        </w:rPr>
        <w:t>lipsa documentelor de reglementare sanitară, precum certificatul constatator, autorizaţiile sanitare de funcţionare şi alte asemenea documente prevăzute de legislaţia în vigoare, pentru proiectele de amplasare, amenajare, construire şi pentru funcţionarea obiectivelor care desfăşoară activităţi cu risc pentru starea de sănătate a populaţiei;</w:t>
      </w:r>
    </w:p>
    <w:p w14:paraId="63EBC2D1" w14:textId="197B7535" w:rsidR="000214A5" w:rsidRPr="009A7609" w:rsidRDefault="000214A5" w:rsidP="00C03AA4">
      <w:pPr>
        <w:pStyle w:val="Frspaiere"/>
        <w:numPr>
          <w:ilvl w:val="0"/>
          <w:numId w:val="22"/>
        </w:numPr>
        <w:tabs>
          <w:tab w:val="left" w:pos="3722"/>
        </w:tabs>
        <w:ind w:left="0" w:firstLine="0"/>
        <w:rPr>
          <w:rFonts w:ascii="Arial" w:hAnsi="Arial" w:cs="Arial"/>
          <w:bCs/>
          <w:sz w:val="24"/>
          <w:szCs w:val="24"/>
          <w:lang w:val="it-IT"/>
        </w:rPr>
      </w:pPr>
      <w:r w:rsidRPr="009A7609">
        <w:rPr>
          <w:rFonts w:ascii="Arial" w:hAnsi="Arial" w:cs="Arial"/>
          <w:bCs/>
          <w:sz w:val="24"/>
          <w:szCs w:val="24"/>
          <w:lang w:val="it-IT"/>
        </w:rPr>
        <w:lastRenderedPageBreak/>
        <w:t>nesolicitarea avizului, absenţa notificării şi nerespectarea prevederilor specifice de notificare sau avizare pentru produsele care sunt supuse acestor proceduri;</w:t>
      </w:r>
    </w:p>
    <w:p w14:paraId="6B47727E" w14:textId="543BE82E" w:rsidR="000214A5" w:rsidRPr="009A7609" w:rsidRDefault="000214A5" w:rsidP="00C03AA4">
      <w:pPr>
        <w:pStyle w:val="Frspaiere"/>
        <w:numPr>
          <w:ilvl w:val="0"/>
          <w:numId w:val="22"/>
        </w:numPr>
        <w:tabs>
          <w:tab w:val="left" w:pos="3722"/>
        </w:tabs>
        <w:ind w:left="0" w:firstLine="0"/>
        <w:rPr>
          <w:rFonts w:ascii="Arial" w:hAnsi="Arial" w:cs="Arial"/>
          <w:bCs/>
          <w:sz w:val="24"/>
          <w:szCs w:val="24"/>
          <w:lang w:val="it-IT"/>
        </w:rPr>
      </w:pPr>
      <w:r w:rsidRPr="009A7609">
        <w:rPr>
          <w:rFonts w:ascii="Arial" w:hAnsi="Arial" w:cs="Arial"/>
          <w:bCs/>
          <w:sz w:val="24"/>
          <w:szCs w:val="24"/>
          <w:lang w:val="it-IT"/>
        </w:rPr>
        <w:t>neremedierea deficienţelor constatate cu ocazia efectuării controlului în domeniul sănătăţii publice şi care pot aduce atingere sănătăţii publice;</w:t>
      </w:r>
    </w:p>
    <w:p w14:paraId="3997C5C2" w14:textId="2BA3CF74" w:rsidR="000214A5" w:rsidRPr="009A7609" w:rsidRDefault="000214A5" w:rsidP="00C03AA4">
      <w:pPr>
        <w:pStyle w:val="Frspaiere"/>
        <w:numPr>
          <w:ilvl w:val="0"/>
          <w:numId w:val="22"/>
        </w:numPr>
        <w:tabs>
          <w:tab w:val="left" w:pos="3722"/>
        </w:tabs>
        <w:ind w:left="0" w:firstLine="0"/>
        <w:rPr>
          <w:rFonts w:ascii="Arial" w:hAnsi="Arial" w:cs="Arial"/>
          <w:bCs/>
          <w:sz w:val="24"/>
          <w:szCs w:val="24"/>
          <w:lang w:val="it-IT"/>
        </w:rPr>
      </w:pPr>
      <w:r w:rsidRPr="009A7609">
        <w:rPr>
          <w:rFonts w:ascii="Arial" w:hAnsi="Arial" w:cs="Arial"/>
          <w:bCs/>
          <w:sz w:val="24"/>
          <w:szCs w:val="24"/>
          <w:lang w:val="it-IT"/>
        </w:rPr>
        <w:t>neaplicarea de către persoanele juridice a normelor igienico-sanitare care reglementează gestionarea apelor uzate şi a deşeurilor;</w:t>
      </w:r>
    </w:p>
    <w:p w14:paraId="700AD436" w14:textId="676D938D" w:rsidR="000214A5" w:rsidRPr="009A7609" w:rsidRDefault="000214A5" w:rsidP="00C03AA4">
      <w:pPr>
        <w:pStyle w:val="Frspaiere"/>
        <w:numPr>
          <w:ilvl w:val="0"/>
          <w:numId w:val="22"/>
        </w:numPr>
        <w:tabs>
          <w:tab w:val="left" w:pos="3722"/>
        </w:tabs>
        <w:ind w:left="0" w:firstLine="0"/>
        <w:rPr>
          <w:rFonts w:ascii="Arial" w:hAnsi="Arial" w:cs="Arial"/>
          <w:bCs/>
          <w:sz w:val="24"/>
          <w:szCs w:val="24"/>
          <w:lang w:val="it-IT"/>
        </w:rPr>
      </w:pPr>
      <w:r w:rsidRPr="009A7609">
        <w:rPr>
          <w:rFonts w:ascii="Arial" w:hAnsi="Arial" w:cs="Arial"/>
          <w:bCs/>
          <w:sz w:val="24"/>
          <w:szCs w:val="24"/>
          <w:lang w:val="it-IT"/>
        </w:rPr>
        <w:t>neamenajarea în locuri de mare aglomerare, precum pieţe, târguri, parcuri, trasee turistice, străzi cu mare circulaţie, gări, autogări, stadioane şi alte asemenea locuri, sau în incinta marilor obiective socioculturale de către organizatori sau de către persoanele juridice titulare a surselor de apă pentru consum uman corespunzătoare calitativ;</w:t>
      </w:r>
    </w:p>
    <w:p w14:paraId="06815B9A" w14:textId="4241D1E5" w:rsidR="000214A5" w:rsidRPr="009A7609" w:rsidRDefault="000214A5" w:rsidP="00C03AA4">
      <w:pPr>
        <w:pStyle w:val="Frspaiere"/>
        <w:numPr>
          <w:ilvl w:val="0"/>
          <w:numId w:val="22"/>
        </w:numPr>
        <w:tabs>
          <w:tab w:val="left" w:pos="3722"/>
        </w:tabs>
        <w:ind w:left="0" w:firstLine="0"/>
        <w:rPr>
          <w:rFonts w:ascii="Arial" w:hAnsi="Arial" w:cs="Arial"/>
          <w:bCs/>
          <w:sz w:val="24"/>
          <w:szCs w:val="24"/>
          <w:lang w:val="it-IT"/>
        </w:rPr>
      </w:pPr>
      <w:r w:rsidRPr="009A7609">
        <w:rPr>
          <w:rFonts w:ascii="Arial" w:hAnsi="Arial" w:cs="Arial"/>
          <w:bCs/>
          <w:sz w:val="24"/>
          <w:szCs w:val="24"/>
          <w:lang w:val="it-IT"/>
        </w:rPr>
        <w:t>depozitarea direct pe sol a dejecţiilor animaliere de către operatorii economici, asociaţiile de locatari/proprietari sau persoanele fizice;</w:t>
      </w:r>
    </w:p>
    <w:p w14:paraId="4C9CEA6D" w14:textId="3CB9F80F" w:rsidR="000214A5" w:rsidRPr="009A7609" w:rsidRDefault="000214A5" w:rsidP="00C03AA4">
      <w:pPr>
        <w:pStyle w:val="Frspaiere"/>
        <w:numPr>
          <w:ilvl w:val="0"/>
          <w:numId w:val="22"/>
        </w:numPr>
        <w:tabs>
          <w:tab w:val="left" w:pos="3722"/>
        </w:tabs>
        <w:ind w:left="0" w:firstLine="0"/>
        <w:rPr>
          <w:rFonts w:ascii="Arial" w:hAnsi="Arial" w:cs="Arial"/>
          <w:bCs/>
          <w:sz w:val="24"/>
          <w:szCs w:val="24"/>
          <w:lang w:val="it-IT"/>
        </w:rPr>
      </w:pPr>
      <w:r w:rsidRPr="009A7609">
        <w:rPr>
          <w:rFonts w:ascii="Arial" w:hAnsi="Arial" w:cs="Arial"/>
          <w:bCs/>
          <w:sz w:val="24"/>
          <w:szCs w:val="24"/>
          <w:lang w:val="it-IT"/>
        </w:rPr>
        <w:t>neasigurarea de către organizatori a dotării şi amplasării de WC-uri mobile în locuri aglomerate cu ocazia unor zile festive şi serbări câmpeneşti, expoziţii, târguri, oboare şi altele, care să fie plasate în apropierea locului de desfăşurare a activităţii, uşor de transportat la locul de golire, uşor de curăţat şi de dezinfectat;</w:t>
      </w:r>
    </w:p>
    <w:p w14:paraId="25688AAE" w14:textId="25DBB82D" w:rsidR="000214A5" w:rsidRPr="009A7609" w:rsidRDefault="000214A5" w:rsidP="00C03AA4">
      <w:pPr>
        <w:pStyle w:val="Frspaiere"/>
        <w:numPr>
          <w:ilvl w:val="0"/>
          <w:numId w:val="22"/>
        </w:numPr>
        <w:tabs>
          <w:tab w:val="left" w:pos="3722"/>
        </w:tabs>
        <w:ind w:left="0" w:firstLine="0"/>
        <w:rPr>
          <w:rFonts w:ascii="Arial" w:hAnsi="Arial" w:cs="Arial"/>
          <w:bCs/>
          <w:sz w:val="24"/>
          <w:szCs w:val="24"/>
          <w:lang w:val="it-IT"/>
        </w:rPr>
      </w:pPr>
      <w:r w:rsidRPr="009A7609">
        <w:rPr>
          <w:rFonts w:ascii="Arial" w:hAnsi="Arial" w:cs="Arial"/>
          <w:bCs/>
          <w:sz w:val="24"/>
          <w:szCs w:val="24"/>
          <w:lang w:val="it-IT"/>
        </w:rPr>
        <w:t>nedotarea grupurilor sanitare publice sau din unităţile de folosinţă publică cu materiale şi mijloace adecvate pentru igiena individuală a utilizatorilor, precum şi neîntreţinerea acestora în permanentă stare de curăţenie de către proprietar sau administrator;</w:t>
      </w:r>
    </w:p>
    <w:p w14:paraId="319E267D" w14:textId="77777777" w:rsidR="000214A5" w:rsidRPr="009A7609" w:rsidRDefault="000214A5" w:rsidP="00C03AA4">
      <w:pPr>
        <w:pStyle w:val="Frspaiere"/>
        <w:numPr>
          <w:ilvl w:val="0"/>
          <w:numId w:val="22"/>
        </w:numPr>
        <w:tabs>
          <w:tab w:val="left" w:pos="3722"/>
        </w:tabs>
        <w:ind w:left="0" w:firstLine="0"/>
        <w:rPr>
          <w:rFonts w:ascii="Arial" w:hAnsi="Arial" w:cs="Arial"/>
          <w:bCs/>
          <w:sz w:val="24"/>
          <w:szCs w:val="24"/>
          <w:lang w:val="it-IT"/>
        </w:rPr>
      </w:pPr>
      <w:r w:rsidRPr="009A7609">
        <w:rPr>
          <w:rFonts w:ascii="Arial" w:hAnsi="Arial" w:cs="Arial"/>
          <w:bCs/>
          <w:sz w:val="24"/>
          <w:szCs w:val="24"/>
          <w:lang w:val="it-IT"/>
        </w:rPr>
        <w:t>nerespectarea de către unităţile prestatoare de servicii de dezinfecţie, dezinsecţie şi deratizare a normelor tehnice de aplicare a produselor biocide;</w:t>
      </w:r>
    </w:p>
    <w:p w14:paraId="1B376952" w14:textId="256EEE78" w:rsidR="000214A5" w:rsidRPr="009A7609" w:rsidRDefault="000214A5" w:rsidP="00C03AA4">
      <w:pPr>
        <w:pStyle w:val="Frspaiere"/>
        <w:numPr>
          <w:ilvl w:val="0"/>
          <w:numId w:val="22"/>
        </w:numPr>
        <w:tabs>
          <w:tab w:val="left" w:pos="3722"/>
        </w:tabs>
        <w:ind w:left="0" w:firstLine="0"/>
        <w:rPr>
          <w:rFonts w:ascii="Arial" w:hAnsi="Arial" w:cs="Arial"/>
          <w:bCs/>
          <w:sz w:val="24"/>
          <w:szCs w:val="24"/>
        </w:rPr>
      </w:pPr>
      <w:proofErr w:type="spellStart"/>
      <w:r w:rsidRPr="009A7609">
        <w:rPr>
          <w:rFonts w:ascii="Arial" w:hAnsi="Arial" w:cs="Arial"/>
          <w:bCs/>
          <w:sz w:val="24"/>
          <w:szCs w:val="24"/>
        </w:rPr>
        <w:t>nerespectarea</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regimului</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produselor</w:t>
      </w:r>
      <w:proofErr w:type="spellEnd"/>
      <w:r w:rsidRPr="009A7609">
        <w:rPr>
          <w:rFonts w:ascii="Arial" w:hAnsi="Arial" w:cs="Arial"/>
          <w:bCs/>
          <w:sz w:val="24"/>
          <w:szCs w:val="24"/>
        </w:rPr>
        <w:t xml:space="preserve"> biocide;</w:t>
      </w:r>
    </w:p>
    <w:p w14:paraId="2DAB0979" w14:textId="36B743BA" w:rsidR="000214A5" w:rsidRPr="009A7609" w:rsidRDefault="000214A5" w:rsidP="00C03AA4">
      <w:pPr>
        <w:pStyle w:val="Frspaiere"/>
        <w:numPr>
          <w:ilvl w:val="0"/>
          <w:numId w:val="22"/>
        </w:numPr>
        <w:tabs>
          <w:tab w:val="left" w:pos="3722"/>
        </w:tabs>
        <w:ind w:left="0" w:firstLine="0"/>
        <w:rPr>
          <w:rFonts w:ascii="Arial" w:hAnsi="Arial" w:cs="Arial"/>
          <w:bCs/>
          <w:sz w:val="24"/>
          <w:szCs w:val="24"/>
          <w:lang w:val="pt-BR"/>
        </w:rPr>
      </w:pPr>
      <w:proofErr w:type="spellStart"/>
      <w:r w:rsidRPr="009A7609">
        <w:rPr>
          <w:rFonts w:ascii="Arial" w:hAnsi="Arial" w:cs="Arial"/>
          <w:bCs/>
          <w:sz w:val="24"/>
          <w:szCs w:val="24"/>
        </w:rPr>
        <w:t>lipsa</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sau</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asigurarea</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în</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cantităţi</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insuficiente</w:t>
      </w:r>
      <w:proofErr w:type="spellEnd"/>
      <w:r w:rsidRPr="009A7609">
        <w:rPr>
          <w:rFonts w:ascii="Arial" w:hAnsi="Arial" w:cs="Arial"/>
          <w:bCs/>
          <w:sz w:val="24"/>
          <w:szCs w:val="24"/>
        </w:rPr>
        <w:t xml:space="preserve"> din/</w:t>
      </w:r>
      <w:proofErr w:type="spellStart"/>
      <w:r w:rsidRPr="009A7609">
        <w:rPr>
          <w:rFonts w:ascii="Arial" w:hAnsi="Arial" w:cs="Arial"/>
          <w:bCs/>
          <w:sz w:val="24"/>
          <w:szCs w:val="24"/>
        </w:rPr>
        <w:t>în</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dotarea</w:t>
      </w:r>
      <w:proofErr w:type="spellEnd"/>
      <w:r w:rsidRPr="009A7609">
        <w:rPr>
          <w:rFonts w:ascii="Arial" w:hAnsi="Arial" w:cs="Arial"/>
          <w:bCs/>
          <w:sz w:val="24"/>
          <w:szCs w:val="24"/>
        </w:rPr>
        <w:t xml:space="preserve"> </w:t>
      </w:r>
      <w:proofErr w:type="spellStart"/>
      <w:r w:rsidRPr="009A7609">
        <w:rPr>
          <w:rFonts w:ascii="Arial" w:hAnsi="Arial" w:cs="Arial"/>
          <w:bCs/>
          <w:sz w:val="24"/>
          <w:szCs w:val="24"/>
        </w:rPr>
        <w:t>unităţilor</w:t>
      </w:r>
      <w:proofErr w:type="spellEnd"/>
      <w:r w:rsidRPr="009A7609">
        <w:rPr>
          <w:rFonts w:ascii="Arial" w:hAnsi="Arial" w:cs="Arial"/>
          <w:bCs/>
          <w:sz w:val="24"/>
          <w:szCs w:val="24"/>
        </w:rPr>
        <w:t xml:space="preserve"> a </w:t>
      </w:r>
      <w:proofErr w:type="spellStart"/>
      <w:r w:rsidRPr="009A7609">
        <w:rPr>
          <w:rFonts w:ascii="Arial" w:hAnsi="Arial" w:cs="Arial"/>
          <w:bCs/>
          <w:sz w:val="24"/>
          <w:szCs w:val="24"/>
        </w:rPr>
        <w:t>produselor</w:t>
      </w:r>
      <w:proofErr w:type="spellEnd"/>
      <w:r w:rsidRPr="009A7609">
        <w:rPr>
          <w:rFonts w:ascii="Arial" w:hAnsi="Arial" w:cs="Arial"/>
          <w:bCs/>
          <w:sz w:val="24"/>
          <w:szCs w:val="24"/>
        </w:rPr>
        <w:t xml:space="preserve"> biocide </w:t>
      </w:r>
      <w:proofErr w:type="spellStart"/>
      <w:r w:rsidRPr="009A7609">
        <w:rPr>
          <w:rFonts w:ascii="Arial" w:hAnsi="Arial" w:cs="Arial"/>
          <w:bCs/>
          <w:sz w:val="24"/>
          <w:szCs w:val="24"/>
        </w:rPr>
        <w:t>şi</w:t>
      </w:r>
      <w:proofErr w:type="spellEnd"/>
      <w:r w:rsidRPr="009A7609">
        <w:rPr>
          <w:rFonts w:ascii="Arial" w:hAnsi="Arial" w:cs="Arial"/>
          <w:bCs/>
          <w:sz w:val="24"/>
          <w:szCs w:val="24"/>
        </w:rPr>
        <w:t xml:space="preserve"> a </w:t>
      </w:r>
      <w:proofErr w:type="spellStart"/>
      <w:r w:rsidRPr="009A7609">
        <w:rPr>
          <w:rFonts w:ascii="Arial" w:hAnsi="Arial" w:cs="Arial"/>
          <w:bCs/>
          <w:sz w:val="24"/>
          <w:szCs w:val="24"/>
        </w:rPr>
        <w:t>celor</w:t>
      </w:r>
      <w:proofErr w:type="spellEnd"/>
      <w:r w:rsidRPr="009A7609">
        <w:rPr>
          <w:rFonts w:ascii="Arial" w:hAnsi="Arial" w:cs="Arial"/>
          <w:bCs/>
          <w:sz w:val="24"/>
          <w:szCs w:val="24"/>
        </w:rPr>
        <w:t xml:space="preserve"> de </w:t>
      </w:r>
      <w:proofErr w:type="spellStart"/>
      <w:r w:rsidRPr="009A7609">
        <w:rPr>
          <w:rFonts w:ascii="Arial" w:hAnsi="Arial" w:cs="Arial"/>
          <w:bCs/>
          <w:sz w:val="24"/>
          <w:szCs w:val="24"/>
        </w:rPr>
        <w:t>curăţare</w:t>
      </w:r>
      <w:proofErr w:type="spellEnd"/>
      <w:r w:rsidRPr="009A7609">
        <w:rPr>
          <w:rFonts w:ascii="Arial" w:hAnsi="Arial" w:cs="Arial"/>
          <w:bCs/>
          <w:sz w:val="24"/>
          <w:szCs w:val="24"/>
        </w:rPr>
        <w:t>;</w:t>
      </w:r>
    </w:p>
    <w:p w14:paraId="0E51B352" w14:textId="708FC5A9" w:rsidR="000214A5" w:rsidRPr="009A7609" w:rsidRDefault="000214A5" w:rsidP="00C03AA4">
      <w:pPr>
        <w:pStyle w:val="Frspaiere"/>
        <w:numPr>
          <w:ilvl w:val="0"/>
          <w:numId w:val="22"/>
        </w:numPr>
        <w:tabs>
          <w:tab w:val="left" w:pos="3722"/>
        </w:tabs>
        <w:ind w:left="0" w:firstLine="0"/>
        <w:rPr>
          <w:rFonts w:ascii="Arial" w:hAnsi="Arial" w:cs="Arial"/>
          <w:bCs/>
          <w:sz w:val="24"/>
          <w:szCs w:val="24"/>
          <w:lang w:val="it-IT"/>
        </w:rPr>
      </w:pPr>
      <w:r w:rsidRPr="009A7609">
        <w:rPr>
          <w:rFonts w:ascii="Arial" w:hAnsi="Arial" w:cs="Arial"/>
          <w:bCs/>
          <w:sz w:val="24"/>
          <w:szCs w:val="24"/>
          <w:lang w:val="it-IT"/>
        </w:rPr>
        <w:t>neasigurarea şi neacordarea de către persoanele juridice a materialelor igienico-sanitare în cantităţi suficiente şi în concordanţă cu specificul locului de muncă, în scopul asigurării igienei personale;</w:t>
      </w:r>
    </w:p>
    <w:p w14:paraId="2BC36C20" w14:textId="78F826F7" w:rsidR="000214A5" w:rsidRPr="009A7609" w:rsidRDefault="000214A5" w:rsidP="00C03AA4">
      <w:pPr>
        <w:pStyle w:val="Frspaiere"/>
        <w:numPr>
          <w:ilvl w:val="0"/>
          <w:numId w:val="22"/>
        </w:numPr>
        <w:tabs>
          <w:tab w:val="left" w:pos="3722"/>
        </w:tabs>
        <w:ind w:left="0" w:firstLine="0"/>
        <w:rPr>
          <w:rFonts w:ascii="Arial" w:hAnsi="Arial" w:cs="Arial"/>
          <w:bCs/>
          <w:sz w:val="24"/>
          <w:szCs w:val="24"/>
          <w:lang w:val="it-IT"/>
        </w:rPr>
      </w:pPr>
      <w:r w:rsidRPr="009A7609">
        <w:rPr>
          <w:rFonts w:ascii="Arial" w:hAnsi="Arial" w:cs="Arial"/>
          <w:bCs/>
          <w:sz w:val="24"/>
          <w:szCs w:val="24"/>
          <w:lang w:val="it-IT"/>
        </w:rPr>
        <w:t>neasigurarea de către angajatori din orice domeniu de activitate, public şi privat, a examinărilor medicale, prin medicii de medicina muncii, la angajare, la reluarea muncii, la schimbarea locului de muncă şi a controlului medical periodic al lucrătorilor;</w:t>
      </w:r>
    </w:p>
    <w:p w14:paraId="260AEE7E" w14:textId="74529411" w:rsidR="003266D9" w:rsidRPr="009A7609" w:rsidRDefault="000B21D4" w:rsidP="00C03AA4">
      <w:pPr>
        <w:pStyle w:val="Frspaiere"/>
        <w:tabs>
          <w:tab w:val="left" w:pos="3722"/>
        </w:tabs>
        <w:ind w:left="0"/>
        <w:rPr>
          <w:rFonts w:ascii="Arial" w:hAnsi="Arial" w:cs="Arial"/>
          <w:sz w:val="24"/>
          <w:szCs w:val="24"/>
          <w:lang w:val="it-IT"/>
        </w:rPr>
      </w:pPr>
      <w:r w:rsidRPr="009A7609">
        <w:rPr>
          <w:rFonts w:ascii="Arial" w:hAnsi="Arial" w:cs="Arial"/>
          <w:b/>
          <w:sz w:val="24"/>
          <w:szCs w:val="24"/>
          <w:lang w:val="ro-RO"/>
        </w:rPr>
        <w:t xml:space="preserve">Decizie de închidere a unității </w:t>
      </w:r>
      <w:r w:rsidR="00CF17D4" w:rsidRPr="009A7609">
        <w:rPr>
          <w:rFonts w:ascii="Arial" w:hAnsi="Arial" w:cs="Arial"/>
          <w:b/>
          <w:bCs/>
          <w:sz w:val="24"/>
          <w:szCs w:val="24"/>
          <w:lang w:val="it-IT"/>
        </w:rPr>
        <w:t>-</w:t>
      </w:r>
      <w:r w:rsidR="00CF17D4" w:rsidRPr="009A7609">
        <w:rPr>
          <w:rFonts w:ascii="Arial" w:hAnsi="Arial" w:cs="Arial"/>
          <w:b/>
          <w:sz w:val="24"/>
          <w:szCs w:val="24"/>
          <w:lang w:val="it-IT"/>
        </w:rPr>
        <w:t xml:space="preserve"> DSP </w:t>
      </w:r>
      <w:r w:rsidR="003266D9" w:rsidRPr="009A7609">
        <w:rPr>
          <w:rFonts w:ascii="Arial" w:hAnsi="Arial" w:cs="Arial"/>
          <w:b/>
          <w:sz w:val="24"/>
          <w:szCs w:val="24"/>
          <w:lang w:val="it-IT"/>
        </w:rPr>
        <w:t>București</w:t>
      </w:r>
      <w:r w:rsidR="00CF17D4" w:rsidRPr="009A7609">
        <w:rPr>
          <w:rFonts w:ascii="Arial" w:hAnsi="Arial" w:cs="Arial"/>
          <w:b/>
          <w:sz w:val="24"/>
          <w:szCs w:val="24"/>
          <w:lang w:val="it-IT"/>
        </w:rPr>
        <w:t xml:space="preserve"> </w:t>
      </w:r>
      <w:r w:rsidR="00CF17D4" w:rsidRPr="009A7609">
        <w:rPr>
          <w:rFonts w:ascii="Arial" w:hAnsi="Arial" w:cs="Arial"/>
          <w:sz w:val="24"/>
          <w:szCs w:val="24"/>
          <w:lang w:val="it-IT"/>
        </w:rPr>
        <w:t xml:space="preserve">– </w:t>
      </w:r>
      <w:r w:rsidR="003266D9" w:rsidRPr="009A7609">
        <w:rPr>
          <w:rFonts w:ascii="Arial" w:hAnsi="Arial" w:cs="Arial"/>
          <w:sz w:val="24"/>
          <w:szCs w:val="24"/>
          <w:lang w:val="it-IT"/>
        </w:rPr>
        <w:t>lipsa documentelor de reglementare sanitară (autorizație sanitară de funcționare) pentru punctul de lucru – conform prevederilor Ord. 1030/2009</w:t>
      </w:r>
      <w:r w:rsidR="00B458DC" w:rsidRPr="009A7609">
        <w:rPr>
          <w:rFonts w:ascii="Arial" w:hAnsi="Arial" w:cs="Arial"/>
          <w:sz w:val="24"/>
          <w:szCs w:val="24"/>
          <w:lang w:val="it-IT"/>
        </w:rPr>
        <w:t xml:space="preserve"> </w:t>
      </w:r>
      <w:r w:rsidR="003266D9" w:rsidRPr="009A7609">
        <w:rPr>
          <w:rFonts w:ascii="Arial" w:hAnsi="Arial" w:cs="Arial"/>
          <w:sz w:val="24"/>
          <w:szCs w:val="24"/>
          <w:lang w:val="it-IT"/>
        </w:rPr>
        <w:t>privind aprobarea procedurilor de reglementare sanitară pentru proiectele de amplasare, amenajare, construire şi pentru funcţionarea obiectivelor ce desfăşoară activităţi cu risc pentru starea de sănătate a populaţiei, cu modificarile</w:t>
      </w:r>
      <w:r w:rsidR="00B458DC" w:rsidRPr="009A7609">
        <w:rPr>
          <w:rFonts w:ascii="Arial" w:hAnsi="Arial" w:cs="Arial"/>
          <w:sz w:val="24"/>
          <w:szCs w:val="24"/>
          <w:lang w:val="it-IT"/>
        </w:rPr>
        <w:t xml:space="preserve"> și </w:t>
      </w:r>
      <w:r w:rsidR="003266D9" w:rsidRPr="009A7609">
        <w:rPr>
          <w:rFonts w:ascii="Arial" w:hAnsi="Arial" w:cs="Arial"/>
          <w:sz w:val="24"/>
          <w:szCs w:val="24"/>
          <w:lang w:val="it-IT"/>
        </w:rPr>
        <w:t>completarile ulterioare.</w:t>
      </w:r>
    </w:p>
    <w:p w14:paraId="4CE2C33B" w14:textId="1F03A842" w:rsidR="00CF17D4" w:rsidRPr="009A7609" w:rsidRDefault="000B21D4" w:rsidP="00C03AA4">
      <w:pPr>
        <w:pStyle w:val="Frspaiere"/>
        <w:tabs>
          <w:tab w:val="left" w:pos="3722"/>
        </w:tabs>
        <w:ind w:left="0"/>
        <w:rPr>
          <w:rFonts w:ascii="Arial" w:hAnsi="Arial" w:cs="Arial"/>
          <w:bCs/>
          <w:sz w:val="24"/>
          <w:szCs w:val="24"/>
          <w:lang w:val="it-IT"/>
        </w:rPr>
      </w:pPr>
      <w:r w:rsidRPr="009A7609">
        <w:rPr>
          <w:rFonts w:ascii="Arial" w:hAnsi="Arial" w:cs="Arial"/>
          <w:b/>
          <w:sz w:val="24"/>
          <w:szCs w:val="24"/>
          <w:lang w:val="ro-RO"/>
        </w:rPr>
        <w:t xml:space="preserve">Decizie de închidere a unității </w:t>
      </w:r>
      <w:r w:rsidR="003266D9" w:rsidRPr="009A7609">
        <w:rPr>
          <w:rFonts w:ascii="Arial" w:hAnsi="Arial" w:cs="Arial"/>
          <w:b/>
          <w:bCs/>
          <w:sz w:val="24"/>
          <w:szCs w:val="24"/>
          <w:lang w:val="it-IT"/>
        </w:rPr>
        <w:t>-</w:t>
      </w:r>
      <w:r w:rsidR="003266D9" w:rsidRPr="009A7609">
        <w:rPr>
          <w:rFonts w:ascii="Arial" w:hAnsi="Arial" w:cs="Arial"/>
          <w:b/>
          <w:sz w:val="24"/>
          <w:szCs w:val="24"/>
          <w:lang w:val="it-IT"/>
        </w:rPr>
        <w:t xml:space="preserve"> DSP București </w:t>
      </w:r>
      <w:r w:rsidR="003266D9" w:rsidRPr="009A7609">
        <w:rPr>
          <w:rFonts w:ascii="Arial" w:hAnsi="Arial" w:cs="Arial"/>
          <w:sz w:val="24"/>
          <w:szCs w:val="24"/>
          <w:lang w:val="it-IT"/>
        </w:rPr>
        <w:t>– Lipsa documentelor de reglementare sanitară (autorizația sanitară de funcționare)</w:t>
      </w:r>
    </w:p>
    <w:p w14:paraId="299BADB6" w14:textId="77777777" w:rsidR="00350CC7" w:rsidRPr="009A7609" w:rsidRDefault="00350CC7" w:rsidP="00C03AA4">
      <w:pPr>
        <w:pStyle w:val="Frspaiere"/>
        <w:tabs>
          <w:tab w:val="left" w:pos="3030"/>
          <w:tab w:val="left" w:pos="3738"/>
        </w:tabs>
        <w:ind w:left="0"/>
        <w:rPr>
          <w:rFonts w:ascii="Arial" w:hAnsi="Arial" w:cs="Arial"/>
          <w:sz w:val="24"/>
          <w:szCs w:val="24"/>
          <w:lang w:val="it-IT"/>
        </w:rPr>
      </w:pPr>
      <w:r w:rsidRPr="009A7609">
        <w:rPr>
          <w:rFonts w:ascii="Arial" w:hAnsi="Arial" w:cs="Arial"/>
          <w:sz w:val="24"/>
          <w:szCs w:val="24"/>
          <w:lang w:val="it-IT"/>
        </w:rPr>
        <w:t>Nr. recontroale – 1</w:t>
      </w:r>
    </w:p>
    <w:p w14:paraId="1251A84D" w14:textId="77777777" w:rsidR="00983252" w:rsidRPr="009A7609" w:rsidRDefault="00983252" w:rsidP="00C03AA4">
      <w:pPr>
        <w:pStyle w:val="Frspaiere"/>
        <w:tabs>
          <w:tab w:val="left" w:pos="3030"/>
          <w:tab w:val="right" w:pos="9072"/>
        </w:tabs>
        <w:ind w:left="0"/>
        <w:rPr>
          <w:rFonts w:ascii="Arial" w:hAnsi="Arial" w:cs="Arial"/>
          <w:sz w:val="24"/>
          <w:szCs w:val="24"/>
          <w:lang w:val="it-IT"/>
        </w:rPr>
      </w:pPr>
    </w:p>
    <w:p w14:paraId="61B2516F" w14:textId="77777777" w:rsidR="00983252" w:rsidRPr="009A7609" w:rsidRDefault="00983252" w:rsidP="00C03AA4">
      <w:pPr>
        <w:pStyle w:val="Frspaiere"/>
        <w:tabs>
          <w:tab w:val="left" w:pos="3030"/>
          <w:tab w:val="right" w:pos="9072"/>
        </w:tabs>
        <w:ind w:left="0"/>
        <w:rPr>
          <w:rFonts w:ascii="Arial" w:hAnsi="Arial" w:cs="Arial"/>
          <w:b/>
          <w:sz w:val="24"/>
          <w:szCs w:val="24"/>
          <w:lang w:val="it-IT"/>
        </w:rPr>
      </w:pPr>
    </w:p>
    <w:p w14:paraId="4E489287" w14:textId="16116B63" w:rsidR="00ED1754" w:rsidRPr="009A7609" w:rsidRDefault="005322AD" w:rsidP="00C03AA4">
      <w:pPr>
        <w:pStyle w:val="Frspaiere"/>
        <w:tabs>
          <w:tab w:val="right" w:pos="9072"/>
        </w:tabs>
        <w:ind w:left="0"/>
        <w:rPr>
          <w:rFonts w:ascii="Arial" w:hAnsi="Arial" w:cs="Arial"/>
          <w:b/>
          <w:sz w:val="24"/>
          <w:szCs w:val="24"/>
          <w:lang w:val="it-IT"/>
        </w:rPr>
      </w:pPr>
      <w:r w:rsidRPr="009A7609">
        <w:rPr>
          <w:rFonts w:ascii="Arial" w:hAnsi="Arial" w:cs="Arial"/>
          <w:b/>
          <w:sz w:val="24"/>
          <w:szCs w:val="24"/>
          <w:lang w:val="it-IT"/>
        </w:rPr>
        <w:t>Capitolul X</w:t>
      </w:r>
      <w:r w:rsidR="00DD1B2D" w:rsidRPr="009A7609">
        <w:rPr>
          <w:rFonts w:ascii="Arial" w:hAnsi="Arial" w:cs="Arial"/>
          <w:b/>
          <w:sz w:val="24"/>
          <w:szCs w:val="24"/>
          <w:lang w:val="it-IT"/>
        </w:rPr>
        <w:t>V</w:t>
      </w:r>
      <w:r w:rsidR="009006F1" w:rsidRPr="009A7609">
        <w:rPr>
          <w:rFonts w:ascii="Arial" w:hAnsi="Arial" w:cs="Arial"/>
          <w:b/>
          <w:sz w:val="24"/>
          <w:szCs w:val="24"/>
          <w:lang w:val="it-IT"/>
        </w:rPr>
        <w:t>.</w:t>
      </w:r>
      <w:r w:rsidRPr="009A7609">
        <w:rPr>
          <w:rFonts w:ascii="Arial" w:hAnsi="Arial" w:cs="Arial"/>
          <w:b/>
          <w:sz w:val="24"/>
          <w:szCs w:val="24"/>
          <w:lang w:val="it-IT"/>
        </w:rPr>
        <w:t xml:space="preserve"> </w:t>
      </w:r>
      <w:r w:rsidR="009006F1" w:rsidRPr="009A7609">
        <w:rPr>
          <w:rFonts w:ascii="Arial" w:hAnsi="Arial" w:cs="Arial"/>
          <w:b/>
          <w:sz w:val="24"/>
          <w:szCs w:val="24"/>
          <w:lang w:val="it-IT"/>
        </w:rPr>
        <w:t xml:space="preserve">ALERTE </w:t>
      </w:r>
    </w:p>
    <w:p w14:paraId="512A33F0" w14:textId="77777777" w:rsidR="00E5063D" w:rsidRPr="009A7609" w:rsidRDefault="00E5063D" w:rsidP="00C03AA4">
      <w:pPr>
        <w:pStyle w:val="Frspaiere"/>
        <w:tabs>
          <w:tab w:val="right" w:pos="9072"/>
        </w:tabs>
        <w:ind w:left="0"/>
        <w:rPr>
          <w:rFonts w:ascii="Arial" w:hAnsi="Arial" w:cs="Arial"/>
          <w:b/>
          <w:sz w:val="24"/>
          <w:szCs w:val="24"/>
          <w:lang w:val="it-IT"/>
        </w:rPr>
      </w:pPr>
    </w:p>
    <w:p w14:paraId="5B17516E" w14:textId="1AA28776" w:rsidR="008B2EF8" w:rsidRPr="009A7609" w:rsidRDefault="008B2EF8"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N</w:t>
      </w:r>
      <w:r w:rsidR="00201D8E" w:rsidRPr="009A7609">
        <w:rPr>
          <w:rFonts w:ascii="Arial" w:hAnsi="Arial" w:cs="Arial"/>
          <w:sz w:val="24"/>
          <w:szCs w:val="24"/>
          <w:lang w:val="it-IT"/>
        </w:rPr>
        <w:t xml:space="preserve">r. total alerte </w:t>
      </w:r>
      <w:r w:rsidR="00BC787E" w:rsidRPr="009A7609">
        <w:rPr>
          <w:rFonts w:ascii="Arial" w:hAnsi="Arial" w:cs="Arial"/>
          <w:sz w:val="24"/>
          <w:szCs w:val="24"/>
          <w:lang w:val="it-IT"/>
        </w:rPr>
        <w:t>–</w:t>
      </w:r>
      <w:r w:rsidR="00201D8E" w:rsidRPr="009A7609">
        <w:rPr>
          <w:rFonts w:ascii="Arial" w:hAnsi="Arial" w:cs="Arial"/>
          <w:sz w:val="24"/>
          <w:szCs w:val="24"/>
          <w:lang w:val="it-IT"/>
        </w:rPr>
        <w:t xml:space="preserve"> </w:t>
      </w:r>
      <w:r w:rsidR="003B2E3C" w:rsidRPr="009A7609">
        <w:rPr>
          <w:rFonts w:ascii="Arial" w:hAnsi="Arial" w:cs="Arial"/>
          <w:sz w:val="24"/>
          <w:szCs w:val="24"/>
          <w:lang w:val="it-IT"/>
        </w:rPr>
        <w:t>42</w:t>
      </w:r>
    </w:p>
    <w:p w14:paraId="33B34B72" w14:textId="67D6AF27" w:rsidR="0063100F" w:rsidRPr="009A7609" w:rsidRDefault="005322AD" w:rsidP="00C03AA4">
      <w:pPr>
        <w:pStyle w:val="Frspaiere"/>
        <w:numPr>
          <w:ilvl w:val="0"/>
          <w:numId w:val="1"/>
        </w:numPr>
        <w:tabs>
          <w:tab w:val="right" w:pos="9072"/>
        </w:tabs>
        <w:ind w:left="0" w:firstLine="0"/>
        <w:rPr>
          <w:rFonts w:ascii="Arial" w:hAnsi="Arial" w:cs="Arial"/>
          <w:sz w:val="24"/>
          <w:szCs w:val="24"/>
        </w:rPr>
      </w:pPr>
      <w:r w:rsidRPr="009A7609">
        <w:rPr>
          <w:rFonts w:ascii="Arial" w:hAnsi="Arial" w:cs="Arial"/>
          <w:sz w:val="24"/>
          <w:szCs w:val="24"/>
        </w:rPr>
        <w:t>nr. total</w:t>
      </w:r>
      <w:r w:rsidR="000B662E" w:rsidRPr="009A7609">
        <w:rPr>
          <w:rFonts w:ascii="Arial" w:hAnsi="Arial" w:cs="Arial"/>
          <w:sz w:val="24"/>
          <w:szCs w:val="24"/>
        </w:rPr>
        <w:t xml:space="preserve"> </w:t>
      </w:r>
      <w:proofErr w:type="spellStart"/>
      <w:r w:rsidR="000B662E" w:rsidRPr="009A7609">
        <w:rPr>
          <w:rFonts w:ascii="Arial" w:hAnsi="Arial" w:cs="Arial"/>
          <w:sz w:val="24"/>
          <w:szCs w:val="24"/>
        </w:rPr>
        <w:t>controale</w:t>
      </w:r>
      <w:proofErr w:type="spellEnd"/>
      <w:r w:rsidR="000B662E" w:rsidRPr="009A7609">
        <w:rPr>
          <w:rFonts w:ascii="Arial" w:hAnsi="Arial" w:cs="Arial"/>
          <w:sz w:val="24"/>
          <w:szCs w:val="24"/>
        </w:rPr>
        <w:t xml:space="preserve"> pe</w:t>
      </w:r>
      <w:r w:rsidRPr="009A7609">
        <w:rPr>
          <w:rFonts w:ascii="Arial" w:hAnsi="Arial" w:cs="Arial"/>
          <w:sz w:val="24"/>
          <w:szCs w:val="24"/>
        </w:rPr>
        <w:t xml:space="preserve"> </w:t>
      </w:r>
      <w:proofErr w:type="spellStart"/>
      <w:r w:rsidRPr="009A7609">
        <w:rPr>
          <w:rFonts w:ascii="Arial" w:hAnsi="Arial" w:cs="Arial"/>
          <w:sz w:val="24"/>
          <w:szCs w:val="24"/>
        </w:rPr>
        <w:t>alerte</w:t>
      </w:r>
      <w:proofErr w:type="spellEnd"/>
      <w:r w:rsidRPr="009A7609">
        <w:rPr>
          <w:rFonts w:ascii="Arial" w:hAnsi="Arial" w:cs="Arial"/>
          <w:sz w:val="24"/>
          <w:szCs w:val="24"/>
        </w:rPr>
        <w:t xml:space="preserve"> </w:t>
      </w:r>
      <w:proofErr w:type="spellStart"/>
      <w:r w:rsidRPr="009A7609">
        <w:rPr>
          <w:rFonts w:ascii="Arial" w:hAnsi="Arial" w:cs="Arial"/>
          <w:sz w:val="24"/>
          <w:szCs w:val="24"/>
        </w:rPr>
        <w:t>rapide</w:t>
      </w:r>
      <w:proofErr w:type="spellEnd"/>
      <w:r w:rsidRPr="009A7609">
        <w:rPr>
          <w:rFonts w:ascii="Arial" w:hAnsi="Arial" w:cs="Arial"/>
          <w:sz w:val="24"/>
          <w:szCs w:val="24"/>
        </w:rPr>
        <w:t xml:space="preserve"> SRAAF</w:t>
      </w:r>
      <w:r w:rsidR="00EE1809" w:rsidRPr="009A7609">
        <w:rPr>
          <w:rFonts w:ascii="Arial" w:hAnsi="Arial" w:cs="Arial"/>
          <w:sz w:val="24"/>
          <w:szCs w:val="24"/>
        </w:rPr>
        <w:t xml:space="preserve"> </w:t>
      </w:r>
      <w:r w:rsidR="005A296C" w:rsidRPr="009A7609">
        <w:rPr>
          <w:rFonts w:ascii="Arial" w:hAnsi="Arial" w:cs="Arial"/>
          <w:sz w:val="24"/>
          <w:szCs w:val="24"/>
        </w:rPr>
        <w:t>–</w:t>
      </w:r>
      <w:r w:rsidR="00950C7F" w:rsidRPr="009A7609">
        <w:rPr>
          <w:rFonts w:ascii="Arial" w:hAnsi="Arial" w:cs="Arial"/>
          <w:sz w:val="24"/>
          <w:szCs w:val="24"/>
        </w:rPr>
        <w:t xml:space="preserve"> </w:t>
      </w:r>
      <w:r w:rsidR="003B2E3C" w:rsidRPr="009A7609">
        <w:rPr>
          <w:rFonts w:ascii="Arial" w:hAnsi="Arial" w:cs="Arial"/>
          <w:sz w:val="24"/>
          <w:szCs w:val="24"/>
        </w:rPr>
        <w:t>41</w:t>
      </w:r>
      <w:r w:rsidR="00995BDE" w:rsidRPr="009A7609">
        <w:rPr>
          <w:rFonts w:ascii="Arial" w:hAnsi="Arial" w:cs="Arial"/>
          <w:sz w:val="24"/>
          <w:szCs w:val="24"/>
        </w:rPr>
        <w:t xml:space="preserve">, </w:t>
      </w:r>
      <w:r w:rsidR="00EE1809" w:rsidRPr="009A7609">
        <w:rPr>
          <w:rFonts w:ascii="Arial" w:hAnsi="Arial" w:cs="Arial"/>
          <w:sz w:val="24"/>
          <w:szCs w:val="24"/>
        </w:rPr>
        <w:t>d</w:t>
      </w:r>
      <w:r w:rsidRPr="009A7609">
        <w:rPr>
          <w:rFonts w:ascii="Arial" w:hAnsi="Arial" w:cs="Arial"/>
          <w:sz w:val="24"/>
          <w:szCs w:val="24"/>
        </w:rPr>
        <w:t>in care:</w:t>
      </w:r>
    </w:p>
    <w:p w14:paraId="7ADE3B97" w14:textId="538F7B26" w:rsidR="007A7670" w:rsidRPr="009A7609" w:rsidRDefault="007A7670"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materiale în contact cu alimentul – </w:t>
      </w:r>
      <w:r w:rsidR="003B2E3C" w:rsidRPr="009A7609">
        <w:rPr>
          <w:rFonts w:ascii="Arial" w:hAnsi="Arial" w:cs="Arial"/>
          <w:sz w:val="24"/>
          <w:szCs w:val="24"/>
          <w:lang w:val="it-IT"/>
        </w:rPr>
        <w:t>1</w:t>
      </w:r>
    </w:p>
    <w:p w14:paraId="035EB690" w14:textId="7D0C167F" w:rsidR="003B2E3C" w:rsidRPr="009A7609" w:rsidRDefault="003B2E3C" w:rsidP="00C03AA4">
      <w:pPr>
        <w:pStyle w:val="Frspaiere"/>
        <w:tabs>
          <w:tab w:val="right" w:pos="9072"/>
        </w:tabs>
        <w:ind w:left="0"/>
        <w:rPr>
          <w:rFonts w:ascii="Arial" w:hAnsi="Arial" w:cs="Arial"/>
          <w:sz w:val="24"/>
          <w:szCs w:val="24"/>
          <w:lang w:val="it-IT"/>
        </w:rPr>
      </w:pPr>
      <w:r w:rsidRPr="009A7609">
        <w:rPr>
          <w:rFonts w:ascii="Arial" w:hAnsi="Arial" w:cs="Arial"/>
          <w:sz w:val="24"/>
          <w:szCs w:val="24"/>
          <w:lang w:val="it-IT"/>
        </w:rPr>
        <w:t xml:space="preserve">- suplimente nutritive – 6 </w:t>
      </w:r>
    </w:p>
    <w:p w14:paraId="68103E06" w14:textId="15700D05" w:rsidR="00CF4E8A" w:rsidRPr="009A7609" w:rsidRDefault="005416F4" w:rsidP="00C03AA4">
      <w:pPr>
        <w:pStyle w:val="Frspaiere"/>
        <w:tabs>
          <w:tab w:val="right" w:pos="9072"/>
        </w:tabs>
        <w:ind w:left="0"/>
        <w:rPr>
          <w:rFonts w:ascii="Arial" w:hAnsi="Arial" w:cs="Arial"/>
          <w:sz w:val="24"/>
          <w:szCs w:val="24"/>
          <w:lang w:val="ro-RO"/>
        </w:rPr>
      </w:pPr>
      <w:r w:rsidRPr="009A7609">
        <w:rPr>
          <w:rFonts w:ascii="Arial" w:hAnsi="Arial" w:cs="Arial"/>
          <w:sz w:val="24"/>
          <w:szCs w:val="24"/>
          <w:lang w:val="it-IT"/>
        </w:rPr>
        <w:t>- alimente cu destina</w:t>
      </w:r>
      <w:r w:rsidRPr="009A7609">
        <w:rPr>
          <w:rFonts w:ascii="Arial" w:hAnsi="Arial" w:cs="Arial"/>
          <w:sz w:val="24"/>
          <w:szCs w:val="24"/>
          <w:lang w:val="ro-RO"/>
        </w:rPr>
        <w:t xml:space="preserve">ție specială </w:t>
      </w:r>
      <w:r w:rsidR="00F51868" w:rsidRPr="009A7609">
        <w:rPr>
          <w:rFonts w:ascii="Arial" w:hAnsi="Arial" w:cs="Arial"/>
          <w:sz w:val="24"/>
          <w:szCs w:val="24"/>
          <w:lang w:val="ro-RO"/>
        </w:rPr>
        <w:t>–</w:t>
      </w:r>
      <w:r w:rsidRPr="009A7609">
        <w:rPr>
          <w:rFonts w:ascii="Arial" w:hAnsi="Arial" w:cs="Arial"/>
          <w:sz w:val="24"/>
          <w:szCs w:val="24"/>
          <w:lang w:val="ro-RO"/>
        </w:rPr>
        <w:t xml:space="preserve"> </w:t>
      </w:r>
      <w:r w:rsidR="003B2E3C" w:rsidRPr="009A7609">
        <w:rPr>
          <w:rFonts w:ascii="Arial" w:hAnsi="Arial" w:cs="Arial"/>
          <w:sz w:val="24"/>
          <w:szCs w:val="24"/>
          <w:lang w:val="ro-RO"/>
        </w:rPr>
        <w:t>22</w:t>
      </w:r>
    </w:p>
    <w:p w14:paraId="3F51F6F8" w14:textId="2E8097DA" w:rsidR="00F51868" w:rsidRPr="009A7609" w:rsidRDefault="00F51868" w:rsidP="00C03AA4">
      <w:pPr>
        <w:pStyle w:val="Frspaiere"/>
        <w:tabs>
          <w:tab w:val="right" w:pos="9072"/>
        </w:tabs>
        <w:ind w:left="0"/>
        <w:rPr>
          <w:rFonts w:ascii="Arial" w:hAnsi="Arial" w:cs="Arial"/>
          <w:sz w:val="24"/>
          <w:szCs w:val="24"/>
          <w:lang w:val="ro-RO"/>
        </w:rPr>
      </w:pPr>
      <w:r w:rsidRPr="009A7609">
        <w:rPr>
          <w:rFonts w:ascii="Arial" w:hAnsi="Arial" w:cs="Arial"/>
          <w:sz w:val="24"/>
          <w:szCs w:val="24"/>
          <w:lang w:val="ro-RO"/>
        </w:rPr>
        <w:t xml:space="preserve">- toxiinfecții alimentare – </w:t>
      </w:r>
      <w:r w:rsidR="003B2E3C" w:rsidRPr="009A7609">
        <w:rPr>
          <w:rFonts w:ascii="Arial" w:hAnsi="Arial" w:cs="Arial"/>
          <w:sz w:val="24"/>
          <w:szCs w:val="24"/>
          <w:lang w:val="ro-RO"/>
        </w:rPr>
        <w:t>7</w:t>
      </w:r>
      <w:r w:rsidRPr="009A7609">
        <w:rPr>
          <w:rFonts w:ascii="Arial" w:hAnsi="Arial" w:cs="Arial"/>
          <w:sz w:val="24"/>
          <w:szCs w:val="24"/>
          <w:lang w:val="ro-RO"/>
        </w:rPr>
        <w:t xml:space="preserve"> </w:t>
      </w:r>
    </w:p>
    <w:p w14:paraId="547E2CF5" w14:textId="563A5CCA" w:rsidR="00CF4E8A" w:rsidRPr="009A7609" w:rsidRDefault="00CF4E8A" w:rsidP="00C03AA4">
      <w:pPr>
        <w:pStyle w:val="Frspaiere"/>
        <w:tabs>
          <w:tab w:val="right" w:pos="9072"/>
        </w:tabs>
        <w:ind w:left="0"/>
        <w:rPr>
          <w:rFonts w:ascii="Arial" w:hAnsi="Arial" w:cs="Arial"/>
          <w:sz w:val="24"/>
          <w:szCs w:val="24"/>
          <w:lang w:val="ro-RO"/>
        </w:rPr>
      </w:pPr>
      <w:r w:rsidRPr="009A7609">
        <w:rPr>
          <w:rFonts w:ascii="Arial" w:hAnsi="Arial" w:cs="Arial"/>
          <w:sz w:val="24"/>
          <w:szCs w:val="24"/>
          <w:lang w:val="ro-RO"/>
        </w:rPr>
        <w:t xml:space="preserve">- altele – </w:t>
      </w:r>
      <w:r w:rsidR="003B2E3C" w:rsidRPr="009A7609">
        <w:rPr>
          <w:rFonts w:ascii="Arial" w:hAnsi="Arial" w:cs="Arial"/>
          <w:sz w:val="24"/>
          <w:szCs w:val="24"/>
          <w:lang w:val="ro-RO"/>
        </w:rPr>
        <w:t>5</w:t>
      </w:r>
    </w:p>
    <w:p w14:paraId="352DC085" w14:textId="7518A5AA" w:rsidR="00F51868" w:rsidRPr="009A7609" w:rsidRDefault="00F51868" w:rsidP="00C03AA4">
      <w:pPr>
        <w:pStyle w:val="Frspaiere"/>
        <w:tabs>
          <w:tab w:val="right" w:pos="9072"/>
        </w:tabs>
        <w:ind w:left="0"/>
        <w:rPr>
          <w:rFonts w:ascii="Arial" w:hAnsi="Arial" w:cs="Arial"/>
          <w:sz w:val="24"/>
          <w:szCs w:val="24"/>
          <w:lang w:val="ro-RO"/>
        </w:rPr>
      </w:pPr>
      <w:r w:rsidRPr="009A7609">
        <w:rPr>
          <w:rFonts w:ascii="Arial" w:hAnsi="Arial" w:cs="Arial"/>
          <w:sz w:val="24"/>
          <w:szCs w:val="24"/>
          <w:lang w:val="ro-RO"/>
        </w:rPr>
        <w:t xml:space="preserve">b) </w:t>
      </w:r>
      <w:r w:rsidR="003B2E3C" w:rsidRPr="009A7609">
        <w:rPr>
          <w:rFonts w:ascii="Arial" w:hAnsi="Arial" w:cs="Arial"/>
          <w:sz w:val="24"/>
          <w:szCs w:val="24"/>
          <w:lang w:val="ro-RO"/>
        </w:rPr>
        <w:t xml:space="preserve">alerte </w:t>
      </w:r>
      <w:proofErr w:type="spellStart"/>
      <w:r w:rsidR="003B2E3C" w:rsidRPr="009A7609">
        <w:rPr>
          <w:rFonts w:ascii="Arial" w:hAnsi="Arial" w:cs="Arial"/>
          <w:sz w:val="24"/>
          <w:szCs w:val="24"/>
          <w:lang w:val="ro-RO"/>
        </w:rPr>
        <w:t>hemovigilență</w:t>
      </w:r>
      <w:proofErr w:type="spellEnd"/>
      <w:r w:rsidRPr="009A7609">
        <w:rPr>
          <w:rFonts w:ascii="Arial" w:hAnsi="Arial" w:cs="Arial"/>
          <w:sz w:val="24"/>
          <w:szCs w:val="24"/>
          <w:lang w:val="ro-RO"/>
        </w:rPr>
        <w:t xml:space="preserve"> – </w:t>
      </w:r>
      <w:r w:rsidR="003B2E3C" w:rsidRPr="009A7609">
        <w:rPr>
          <w:rFonts w:ascii="Arial" w:hAnsi="Arial" w:cs="Arial"/>
          <w:sz w:val="24"/>
          <w:szCs w:val="24"/>
          <w:lang w:val="ro-RO"/>
        </w:rPr>
        <w:t>1</w:t>
      </w:r>
    </w:p>
    <w:p w14:paraId="09214357" w14:textId="77777777" w:rsidR="003440A6" w:rsidRPr="009A7609" w:rsidRDefault="003440A6" w:rsidP="00C03AA4">
      <w:pPr>
        <w:pStyle w:val="Frspaiere"/>
        <w:tabs>
          <w:tab w:val="right" w:pos="9072"/>
        </w:tabs>
        <w:ind w:left="0"/>
        <w:rPr>
          <w:rFonts w:ascii="Arial" w:hAnsi="Arial" w:cs="Arial"/>
          <w:sz w:val="24"/>
          <w:szCs w:val="24"/>
          <w:lang w:val="ro-RO"/>
        </w:rPr>
      </w:pPr>
    </w:p>
    <w:p w14:paraId="237ACBD9" w14:textId="77777777" w:rsidR="00374D39" w:rsidRPr="009A7609" w:rsidRDefault="00374D39" w:rsidP="00C03AA4">
      <w:pPr>
        <w:pStyle w:val="Frspaiere"/>
        <w:tabs>
          <w:tab w:val="right" w:pos="9072"/>
        </w:tabs>
        <w:ind w:left="0"/>
        <w:rPr>
          <w:rFonts w:ascii="Arial" w:hAnsi="Arial" w:cs="Arial"/>
          <w:sz w:val="24"/>
          <w:szCs w:val="24"/>
          <w:lang w:val="ro-RO"/>
        </w:rPr>
      </w:pPr>
    </w:p>
    <w:p w14:paraId="582582DA" w14:textId="77777777" w:rsidR="009C3CD0" w:rsidRPr="009A7609" w:rsidRDefault="009C3CD0" w:rsidP="00C03AA4">
      <w:pPr>
        <w:tabs>
          <w:tab w:val="right" w:pos="9072"/>
        </w:tabs>
        <w:spacing w:after="0" w:line="240" w:lineRule="auto"/>
        <w:jc w:val="center"/>
        <w:rPr>
          <w:rFonts w:ascii="Arial" w:hAnsi="Arial" w:cs="Arial"/>
          <w:b/>
          <w:sz w:val="24"/>
          <w:szCs w:val="24"/>
          <w:lang w:val="ro-RO"/>
        </w:rPr>
      </w:pPr>
      <w:r w:rsidRPr="009A7609">
        <w:rPr>
          <w:rFonts w:ascii="Arial" w:hAnsi="Arial" w:cs="Arial"/>
          <w:b/>
          <w:sz w:val="24"/>
          <w:szCs w:val="24"/>
          <w:lang w:val="ro-RO"/>
        </w:rPr>
        <w:t>DOMENIUL ALIMENT</w:t>
      </w:r>
    </w:p>
    <w:p w14:paraId="452581C0" w14:textId="77777777" w:rsidR="009C3CD0" w:rsidRPr="009A7609" w:rsidRDefault="009C3CD0" w:rsidP="00C03AA4">
      <w:pPr>
        <w:tabs>
          <w:tab w:val="right" w:pos="9072"/>
        </w:tabs>
        <w:spacing w:after="0" w:line="240" w:lineRule="auto"/>
        <w:rPr>
          <w:rFonts w:ascii="Arial" w:hAnsi="Arial" w:cs="Arial"/>
          <w:b/>
          <w:sz w:val="24"/>
          <w:szCs w:val="24"/>
          <w:lang w:val="ro-RO"/>
        </w:rPr>
      </w:pPr>
    </w:p>
    <w:p w14:paraId="4AEF6E0D" w14:textId="39F889C6" w:rsidR="009C3CD0" w:rsidRPr="009A7609" w:rsidRDefault="009C3CD0" w:rsidP="00C03AA4">
      <w:pPr>
        <w:pStyle w:val="Listparagraf"/>
        <w:tabs>
          <w:tab w:val="right" w:pos="9072"/>
        </w:tabs>
        <w:spacing w:after="0" w:line="240" w:lineRule="auto"/>
        <w:ind w:left="0"/>
        <w:rPr>
          <w:rFonts w:ascii="Arial" w:hAnsi="Arial" w:cs="Arial"/>
          <w:b/>
          <w:sz w:val="24"/>
          <w:szCs w:val="24"/>
          <w:lang w:val="it-IT"/>
        </w:rPr>
      </w:pPr>
      <w:r w:rsidRPr="009A7609">
        <w:rPr>
          <w:rFonts w:ascii="Arial" w:hAnsi="Arial" w:cs="Arial"/>
          <w:b/>
          <w:sz w:val="24"/>
          <w:szCs w:val="24"/>
          <w:lang w:val="it-IT"/>
        </w:rPr>
        <w:t xml:space="preserve">Nr. acțiuni de inspecție în unități din domeniul alimentului – </w:t>
      </w:r>
      <w:r w:rsidR="00BF25B4" w:rsidRPr="009A7609">
        <w:rPr>
          <w:rFonts w:ascii="Arial" w:hAnsi="Arial" w:cs="Arial"/>
          <w:b/>
          <w:sz w:val="24"/>
          <w:szCs w:val="24"/>
          <w:lang w:val="it-IT"/>
        </w:rPr>
        <w:t>2412</w:t>
      </w:r>
    </w:p>
    <w:p w14:paraId="5E5DD79D" w14:textId="2A1FB12F" w:rsidR="009C3CD0" w:rsidRPr="009A7609" w:rsidRDefault="009C3CD0" w:rsidP="00C03AA4">
      <w:pPr>
        <w:pStyle w:val="Listparagraf"/>
        <w:tabs>
          <w:tab w:val="right" w:pos="9072"/>
        </w:tabs>
        <w:spacing w:after="0" w:line="240" w:lineRule="auto"/>
        <w:ind w:left="0"/>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sanctiuni</w:t>
      </w:r>
      <w:proofErr w:type="spellEnd"/>
      <w:r w:rsidRPr="009A7609">
        <w:rPr>
          <w:rFonts w:ascii="Arial" w:hAnsi="Arial" w:cs="Arial"/>
          <w:sz w:val="24"/>
          <w:szCs w:val="24"/>
        </w:rPr>
        <w:t xml:space="preserve">: </w:t>
      </w:r>
      <w:r w:rsidR="00BF25B4" w:rsidRPr="009A7609">
        <w:rPr>
          <w:rFonts w:ascii="Arial" w:hAnsi="Arial" w:cs="Arial"/>
          <w:b/>
          <w:sz w:val="24"/>
          <w:szCs w:val="24"/>
        </w:rPr>
        <w:t>227</w:t>
      </w:r>
    </w:p>
    <w:p w14:paraId="51259BA5" w14:textId="77777777" w:rsidR="009C3CD0" w:rsidRPr="009A7609" w:rsidRDefault="009C3CD0" w:rsidP="00C03AA4">
      <w:pPr>
        <w:pStyle w:val="Listparagraf"/>
        <w:tabs>
          <w:tab w:val="right" w:pos="9072"/>
        </w:tabs>
        <w:spacing w:after="0" w:line="240" w:lineRule="auto"/>
        <w:ind w:left="0"/>
        <w:rPr>
          <w:rFonts w:ascii="Arial" w:hAnsi="Arial" w:cs="Arial"/>
          <w:sz w:val="24"/>
          <w:szCs w:val="24"/>
        </w:rPr>
      </w:pPr>
      <w:r w:rsidRPr="009A7609">
        <w:rPr>
          <w:rFonts w:ascii="Arial" w:hAnsi="Arial" w:cs="Arial"/>
          <w:sz w:val="24"/>
          <w:szCs w:val="24"/>
        </w:rPr>
        <w:t>Din care:</w:t>
      </w:r>
    </w:p>
    <w:p w14:paraId="2AD0DB37" w14:textId="52C4CE1D" w:rsidR="009C3CD0" w:rsidRPr="009A7609" w:rsidRDefault="009C3CD0" w:rsidP="00C03AA4">
      <w:pPr>
        <w:pStyle w:val="Listparagraf"/>
        <w:tabs>
          <w:tab w:val="right" w:pos="9072"/>
        </w:tabs>
        <w:spacing w:after="0" w:line="240" w:lineRule="auto"/>
        <w:ind w:left="0"/>
        <w:rPr>
          <w:rFonts w:ascii="Arial" w:hAnsi="Arial" w:cs="Arial"/>
          <w:sz w:val="24"/>
          <w:szCs w:val="24"/>
          <w:lang w:val="it-IT"/>
        </w:rPr>
      </w:pPr>
      <w:r w:rsidRPr="009A7609">
        <w:rPr>
          <w:rFonts w:ascii="Arial" w:hAnsi="Arial" w:cs="Arial"/>
          <w:sz w:val="24"/>
          <w:szCs w:val="24"/>
          <w:lang w:val="it-IT"/>
        </w:rPr>
        <w:t xml:space="preserve">- nr. total avertismente: </w:t>
      </w:r>
      <w:r w:rsidR="00BF25B4" w:rsidRPr="009A7609">
        <w:rPr>
          <w:rFonts w:ascii="Arial" w:hAnsi="Arial" w:cs="Arial"/>
          <w:b/>
          <w:sz w:val="24"/>
          <w:szCs w:val="24"/>
          <w:lang w:val="it-IT"/>
        </w:rPr>
        <w:t>103</w:t>
      </w:r>
    </w:p>
    <w:p w14:paraId="29769164" w14:textId="4D5457E1" w:rsidR="009C3CD0" w:rsidRPr="009A7609" w:rsidRDefault="009C3CD0" w:rsidP="00C03AA4">
      <w:pPr>
        <w:pStyle w:val="Listparagraf"/>
        <w:tabs>
          <w:tab w:val="right" w:pos="9072"/>
        </w:tabs>
        <w:spacing w:after="0" w:line="240" w:lineRule="auto"/>
        <w:ind w:left="0"/>
        <w:rPr>
          <w:rFonts w:ascii="Arial" w:hAnsi="Arial" w:cs="Arial"/>
          <w:sz w:val="24"/>
          <w:szCs w:val="24"/>
          <w:lang w:val="it-IT"/>
        </w:rPr>
      </w:pPr>
      <w:r w:rsidRPr="009A7609">
        <w:rPr>
          <w:rFonts w:ascii="Arial" w:hAnsi="Arial" w:cs="Arial"/>
          <w:sz w:val="24"/>
          <w:szCs w:val="24"/>
          <w:lang w:val="it-IT"/>
        </w:rPr>
        <w:t xml:space="preserve">- nr. total amenzi: </w:t>
      </w:r>
      <w:r w:rsidR="00374D39" w:rsidRPr="009A7609">
        <w:rPr>
          <w:rFonts w:ascii="Arial" w:hAnsi="Arial" w:cs="Arial"/>
          <w:b/>
          <w:sz w:val="24"/>
          <w:szCs w:val="24"/>
          <w:lang w:val="it-IT"/>
        </w:rPr>
        <w:t>121</w:t>
      </w:r>
    </w:p>
    <w:p w14:paraId="44B47CF3" w14:textId="2428D3F9" w:rsidR="009C3CD0" w:rsidRPr="009A7609" w:rsidRDefault="009C3CD0" w:rsidP="00C03AA4">
      <w:pPr>
        <w:pStyle w:val="Listparagraf"/>
        <w:tabs>
          <w:tab w:val="right" w:pos="9072"/>
        </w:tabs>
        <w:spacing w:after="0" w:line="240" w:lineRule="auto"/>
        <w:ind w:left="0"/>
        <w:rPr>
          <w:rFonts w:ascii="Arial" w:hAnsi="Arial" w:cs="Arial"/>
          <w:b/>
          <w:sz w:val="24"/>
          <w:szCs w:val="24"/>
          <w:lang w:val="it-IT"/>
        </w:rPr>
      </w:pPr>
      <w:r w:rsidRPr="009A7609">
        <w:rPr>
          <w:rFonts w:ascii="Arial" w:hAnsi="Arial" w:cs="Arial"/>
          <w:sz w:val="24"/>
          <w:szCs w:val="24"/>
          <w:lang w:val="it-IT"/>
        </w:rPr>
        <w:t xml:space="preserve">- valoare amenzi: </w:t>
      </w:r>
      <w:r w:rsidR="00BF25B4" w:rsidRPr="009A7609">
        <w:rPr>
          <w:rFonts w:ascii="Arial" w:hAnsi="Arial" w:cs="Arial"/>
          <w:b/>
          <w:sz w:val="24"/>
          <w:szCs w:val="24"/>
          <w:lang w:val="it-IT"/>
        </w:rPr>
        <w:t>505</w:t>
      </w:r>
      <w:r w:rsidRPr="009A7609">
        <w:rPr>
          <w:rFonts w:ascii="Arial" w:hAnsi="Arial" w:cs="Arial"/>
          <w:b/>
          <w:sz w:val="24"/>
          <w:szCs w:val="24"/>
          <w:lang w:val="it-IT"/>
        </w:rPr>
        <w:t>.</w:t>
      </w:r>
      <w:r w:rsidR="00BF25B4" w:rsidRPr="009A7609">
        <w:rPr>
          <w:rFonts w:ascii="Arial" w:hAnsi="Arial" w:cs="Arial"/>
          <w:b/>
          <w:sz w:val="24"/>
          <w:szCs w:val="24"/>
          <w:lang w:val="it-IT"/>
        </w:rPr>
        <w:t>3</w:t>
      </w:r>
      <w:r w:rsidRPr="009A7609">
        <w:rPr>
          <w:rFonts w:ascii="Arial" w:hAnsi="Arial" w:cs="Arial"/>
          <w:b/>
          <w:sz w:val="24"/>
          <w:szCs w:val="24"/>
          <w:lang w:val="it-IT"/>
        </w:rPr>
        <w:t>00 lei</w:t>
      </w:r>
    </w:p>
    <w:p w14:paraId="722006AF" w14:textId="6D4E9968" w:rsidR="00374D39" w:rsidRPr="009A7609" w:rsidRDefault="00374D39" w:rsidP="00C03AA4">
      <w:pPr>
        <w:pStyle w:val="Listparagraf"/>
        <w:tabs>
          <w:tab w:val="right" w:pos="9072"/>
        </w:tabs>
        <w:spacing w:after="0" w:line="240" w:lineRule="auto"/>
        <w:ind w:left="0"/>
        <w:rPr>
          <w:rFonts w:ascii="Arial" w:hAnsi="Arial" w:cs="Arial"/>
          <w:b/>
          <w:sz w:val="24"/>
          <w:szCs w:val="24"/>
          <w:lang w:val="it-IT"/>
        </w:rPr>
      </w:pPr>
      <w:r w:rsidRPr="009A7609">
        <w:rPr>
          <w:rFonts w:ascii="Arial" w:hAnsi="Arial" w:cs="Arial"/>
          <w:sz w:val="24"/>
          <w:szCs w:val="24"/>
          <w:lang w:val="ro-RO"/>
        </w:rPr>
        <w:t xml:space="preserve">- </w:t>
      </w:r>
      <w:r w:rsidR="00BF25B4" w:rsidRPr="009A7609">
        <w:rPr>
          <w:rFonts w:ascii="Arial" w:hAnsi="Arial" w:cs="Arial"/>
          <w:b/>
          <w:sz w:val="24"/>
          <w:szCs w:val="24"/>
          <w:lang w:val="ro-RO"/>
        </w:rPr>
        <w:t>3</w:t>
      </w:r>
      <w:r w:rsidRPr="009A7609">
        <w:rPr>
          <w:rFonts w:ascii="Arial" w:hAnsi="Arial" w:cs="Arial"/>
          <w:b/>
          <w:sz w:val="24"/>
          <w:szCs w:val="24"/>
          <w:lang w:val="ro-RO"/>
        </w:rPr>
        <w:t xml:space="preserve"> </w:t>
      </w:r>
      <w:r w:rsidRPr="009A7609">
        <w:rPr>
          <w:rFonts w:ascii="Arial" w:hAnsi="Arial" w:cs="Arial"/>
          <w:sz w:val="24"/>
          <w:szCs w:val="24"/>
          <w:lang w:val="ro-RO"/>
        </w:rPr>
        <w:t xml:space="preserve">decizii de suspendare a </w:t>
      </w:r>
      <w:proofErr w:type="spellStart"/>
      <w:r w:rsidRPr="009A7609">
        <w:rPr>
          <w:rFonts w:ascii="Arial" w:hAnsi="Arial" w:cs="Arial"/>
          <w:sz w:val="24"/>
          <w:szCs w:val="24"/>
          <w:lang w:val="ro-RO"/>
        </w:rPr>
        <w:t>activităţii</w:t>
      </w:r>
      <w:proofErr w:type="spellEnd"/>
      <w:r w:rsidRPr="009A7609">
        <w:rPr>
          <w:rFonts w:ascii="Arial" w:hAnsi="Arial" w:cs="Arial"/>
          <w:sz w:val="24"/>
          <w:szCs w:val="24"/>
          <w:lang w:val="ro-RO"/>
        </w:rPr>
        <w:t xml:space="preserve"> </w:t>
      </w:r>
      <w:r w:rsidRPr="009A7609">
        <w:rPr>
          <w:rFonts w:ascii="Arial" w:hAnsi="Arial" w:cs="Arial"/>
          <w:b/>
          <w:sz w:val="24"/>
          <w:szCs w:val="24"/>
          <w:lang w:val="ro-RO"/>
        </w:rPr>
        <w:t>(</w:t>
      </w:r>
      <w:r w:rsidR="00BF25B4" w:rsidRPr="009A7609">
        <w:rPr>
          <w:rFonts w:ascii="Arial" w:hAnsi="Arial" w:cs="Arial"/>
          <w:b/>
          <w:sz w:val="24"/>
          <w:szCs w:val="24"/>
          <w:lang w:val="ro-RO"/>
        </w:rPr>
        <w:t xml:space="preserve">2 DSP Harghita, 1 DSP </w:t>
      </w:r>
      <w:r w:rsidR="00C03AA4" w:rsidRPr="009A7609">
        <w:rPr>
          <w:rFonts w:ascii="Arial" w:hAnsi="Arial" w:cs="Arial"/>
          <w:b/>
          <w:sz w:val="24"/>
          <w:szCs w:val="24"/>
          <w:lang w:val="ro-RO"/>
        </w:rPr>
        <w:t>București</w:t>
      </w:r>
      <w:r w:rsidR="00BF25B4" w:rsidRPr="009A7609">
        <w:rPr>
          <w:rFonts w:ascii="Arial" w:hAnsi="Arial" w:cs="Arial"/>
          <w:b/>
          <w:sz w:val="24"/>
          <w:szCs w:val="24"/>
          <w:lang w:val="ro-RO"/>
        </w:rPr>
        <w:t>)</w:t>
      </w:r>
    </w:p>
    <w:p w14:paraId="5B2A4507" w14:textId="77777777" w:rsidR="009C3CD0" w:rsidRPr="009A7609" w:rsidRDefault="009C3CD0" w:rsidP="00C03AA4">
      <w:pPr>
        <w:pStyle w:val="Listparagraf"/>
        <w:tabs>
          <w:tab w:val="right" w:pos="9072"/>
        </w:tabs>
        <w:spacing w:after="0" w:line="240" w:lineRule="auto"/>
        <w:ind w:left="0"/>
        <w:rPr>
          <w:rFonts w:ascii="Arial" w:hAnsi="Arial" w:cs="Arial"/>
          <w:sz w:val="24"/>
          <w:szCs w:val="24"/>
        </w:rPr>
      </w:pPr>
      <w:r w:rsidRPr="009A7609">
        <w:rPr>
          <w:rFonts w:ascii="Arial" w:hAnsi="Arial" w:cs="Arial"/>
          <w:sz w:val="24"/>
          <w:szCs w:val="24"/>
        </w:rPr>
        <w:t>din care:</w:t>
      </w:r>
    </w:p>
    <w:p w14:paraId="4447D2A4" w14:textId="77777777" w:rsidR="00BF25B4" w:rsidRPr="009A7609" w:rsidRDefault="00BF25B4" w:rsidP="00C03AA4">
      <w:pPr>
        <w:pStyle w:val="Listparagraf"/>
        <w:tabs>
          <w:tab w:val="right" w:pos="9072"/>
        </w:tabs>
        <w:spacing w:after="0" w:line="240" w:lineRule="auto"/>
        <w:ind w:left="0"/>
        <w:rPr>
          <w:rFonts w:ascii="Arial" w:hAnsi="Arial" w:cs="Arial"/>
          <w:sz w:val="24"/>
          <w:szCs w:val="24"/>
        </w:rPr>
      </w:pPr>
    </w:p>
    <w:p w14:paraId="0485ECEF" w14:textId="7F7CDF51" w:rsidR="00BF25B4" w:rsidRPr="009A7609" w:rsidRDefault="00BF25B4" w:rsidP="00C03AA4">
      <w:pPr>
        <w:pStyle w:val="Listparagraf"/>
        <w:numPr>
          <w:ilvl w:val="0"/>
          <w:numId w:val="8"/>
        </w:numPr>
        <w:tabs>
          <w:tab w:val="right" w:pos="9072"/>
        </w:tabs>
        <w:spacing w:after="0" w:line="240" w:lineRule="auto"/>
        <w:ind w:left="0" w:firstLine="0"/>
        <w:rPr>
          <w:rFonts w:ascii="Arial" w:hAnsi="Arial" w:cs="Arial"/>
          <w:sz w:val="24"/>
          <w:szCs w:val="24"/>
        </w:rPr>
      </w:pPr>
      <w:r w:rsidRPr="009A7609">
        <w:rPr>
          <w:rFonts w:ascii="Arial" w:hAnsi="Arial" w:cs="Arial"/>
          <w:b/>
          <w:sz w:val="24"/>
          <w:szCs w:val="24"/>
          <w:u w:val="single"/>
        </w:rPr>
        <w:t xml:space="preserve">la </w:t>
      </w:r>
      <w:proofErr w:type="spellStart"/>
      <w:r w:rsidRPr="009A7609">
        <w:rPr>
          <w:rFonts w:ascii="Arial" w:hAnsi="Arial" w:cs="Arial"/>
          <w:b/>
          <w:sz w:val="24"/>
          <w:szCs w:val="24"/>
          <w:u w:val="single"/>
        </w:rPr>
        <w:t>producători</w:t>
      </w:r>
      <w:proofErr w:type="spellEnd"/>
      <w:r w:rsidRPr="009A7609">
        <w:rPr>
          <w:rFonts w:ascii="Arial" w:hAnsi="Arial" w:cs="Arial"/>
          <w:b/>
          <w:sz w:val="24"/>
          <w:szCs w:val="24"/>
          <w:u w:val="single"/>
        </w:rPr>
        <w:t xml:space="preserve"> </w:t>
      </w:r>
      <w:proofErr w:type="spellStart"/>
      <w:r w:rsidRPr="009A7609">
        <w:rPr>
          <w:rFonts w:ascii="Arial" w:hAnsi="Arial" w:cs="Arial"/>
          <w:b/>
          <w:sz w:val="24"/>
          <w:szCs w:val="24"/>
          <w:u w:val="single"/>
        </w:rPr>
        <w:t>primari</w:t>
      </w:r>
      <w:proofErr w:type="spellEnd"/>
      <w:r w:rsidRPr="009A7609">
        <w:rPr>
          <w:rFonts w:ascii="Arial" w:hAnsi="Arial" w:cs="Arial"/>
          <w:b/>
          <w:sz w:val="24"/>
          <w:szCs w:val="24"/>
          <w:u w:val="single"/>
        </w:rPr>
        <w:t xml:space="preserve"> – 12</w:t>
      </w:r>
    </w:p>
    <w:p w14:paraId="20DF4386" w14:textId="25DCA4EF" w:rsidR="00BF25B4" w:rsidRPr="009A7609" w:rsidRDefault="00BF25B4" w:rsidP="00C03AA4">
      <w:pPr>
        <w:tabs>
          <w:tab w:val="right" w:pos="9072"/>
        </w:tabs>
        <w:spacing w:after="0" w:line="240" w:lineRule="auto"/>
        <w:contextualSpacing/>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4, din care: </w:t>
      </w:r>
    </w:p>
    <w:p w14:paraId="302E3616" w14:textId="571E77B8" w:rsidR="00BF25B4" w:rsidRPr="009A7609" w:rsidRDefault="00BF25B4" w:rsidP="00C03AA4">
      <w:pPr>
        <w:tabs>
          <w:tab w:val="right" w:pos="9072"/>
        </w:tabs>
        <w:spacing w:after="0" w:line="240" w:lineRule="auto"/>
        <w:contextualSpacing/>
        <w:rPr>
          <w:rFonts w:ascii="Arial" w:hAnsi="Arial" w:cs="Arial"/>
          <w:sz w:val="24"/>
          <w:szCs w:val="24"/>
          <w:lang w:val="it-IT"/>
        </w:rPr>
      </w:pPr>
      <w:r w:rsidRPr="009A7609">
        <w:rPr>
          <w:rFonts w:ascii="Arial" w:hAnsi="Arial" w:cs="Arial"/>
          <w:sz w:val="24"/>
          <w:szCs w:val="24"/>
          <w:lang w:val="it-IT"/>
        </w:rPr>
        <w:t>- nr. avertismente – 1</w:t>
      </w:r>
    </w:p>
    <w:p w14:paraId="77DDABA0" w14:textId="2579C3B3" w:rsidR="00BF25B4" w:rsidRPr="009A7609" w:rsidRDefault="00BF25B4" w:rsidP="00C03AA4">
      <w:pPr>
        <w:pStyle w:val="Frspaiere"/>
        <w:tabs>
          <w:tab w:val="right" w:pos="9072"/>
        </w:tabs>
        <w:ind w:left="0"/>
        <w:contextualSpacing/>
        <w:rPr>
          <w:rFonts w:ascii="Arial" w:hAnsi="Arial" w:cs="Arial"/>
          <w:sz w:val="24"/>
          <w:szCs w:val="24"/>
          <w:lang w:val="it-IT"/>
        </w:rPr>
      </w:pPr>
      <w:r w:rsidRPr="009A7609">
        <w:rPr>
          <w:rFonts w:ascii="Arial" w:hAnsi="Arial" w:cs="Arial"/>
          <w:sz w:val="24"/>
          <w:szCs w:val="24"/>
          <w:lang w:val="it-IT"/>
        </w:rPr>
        <w:t>- nr. amenzi – 3</w:t>
      </w:r>
    </w:p>
    <w:p w14:paraId="0E0E1DD4" w14:textId="2FCC8683" w:rsidR="00BF25B4" w:rsidRPr="009A7609" w:rsidRDefault="00BF25B4" w:rsidP="00C03AA4">
      <w:pPr>
        <w:tabs>
          <w:tab w:val="right" w:pos="9072"/>
        </w:tabs>
        <w:spacing w:after="0" w:line="240" w:lineRule="auto"/>
        <w:contextualSpacing/>
        <w:rPr>
          <w:rFonts w:ascii="Arial" w:hAnsi="Arial" w:cs="Arial"/>
          <w:sz w:val="24"/>
          <w:szCs w:val="24"/>
          <w:lang w:val="it-IT"/>
        </w:rPr>
      </w:pPr>
      <w:r w:rsidRPr="009A7609">
        <w:rPr>
          <w:rFonts w:ascii="Arial" w:hAnsi="Arial" w:cs="Arial"/>
          <w:sz w:val="24"/>
          <w:szCs w:val="24"/>
          <w:lang w:val="it-IT"/>
        </w:rPr>
        <w:t>- valoare amenzi – 13.600 lei</w:t>
      </w:r>
    </w:p>
    <w:p w14:paraId="4E9AF581" w14:textId="77777777" w:rsidR="00BF25B4" w:rsidRPr="009A7609" w:rsidRDefault="00BF25B4" w:rsidP="00C03AA4">
      <w:pPr>
        <w:tabs>
          <w:tab w:val="right" w:pos="9072"/>
        </w:tabs>
        <w:spacing w:after="0" w:line="240" w:lineRule="auto"/>
        <w:contextualSpacing/>
        <w:rPr>
          <w:rFonts w:ascii="Arial" w:hAnsi="Arial" w:cs="Arial"/>
          <w:b/>
          <w:sz w:val="24"/>
          <w:szCs w:val="24"/>
        </w:rPr>
      </w:pPr>
      <w:proofErr w:type="spellStart"/>
      <w:r w:rsidRPr="009A7609">
        <w:rPr>
          <w:rFonts w:ascii="Arial" w:hAnsi="Arial" w:cs="Arial"/>
          <w:b/>
          <w:sz w:val="24"/>
          <w:szCs w:val="24"/>
        </w:rPr>
        <w:t>Neconformități</w:t>
      </w:r>
      <w:proofErr w:type="spellEnd"/>
      <w:r w:rsidRPr="009A7609">
        <w:rPr>
          <w:rFonts w:ascii="Arial" w:hAnsi="Arial" w:cs="Arial"/>
          <w:b/>
          <w:sz w:val="24"/>
          <w:szCs w:val="24"/>
        </w:rPr>
        <w:t xml:space="preserve">: </w:t>
      </w:r>
    </w:p>
    <w:p w14:paraId="29C92524" w14:textId="77777777" w:rsidR="00BF25B4" w:rsidRPr="009A7609" w:rsidRDefault="00BF25B4" w:rsidP="00C03AA4">
      <w:pPr>
        <w:pStyle w:val="Listparagraf"/>
        <w:numPr>
          <w:ilvl w:val="0"/>
          <w:numId w:val="9"/>
        </w:numPr>
        <w:spacing w:after="0" w:line="240" w:lineRule="auto"/>
        <w:ind w:left="0" w:firstLine="0"/>
        <w:jc w:val="both"/>
        <w:rPr>
          <w:rFonts w:ascii="Arial" w:hAnsi="Arial" w:cs="Arial"/>
          <w:b/>
          <w:sz w:val="24"/>
          <w:szCs w:val="24"/>
          <w:lang w:val="it-IT"/>
        </w:rPr>
      </w:pPr>
      <w:r w:rsidRPr="009A7609">
        <w:rPr>
          <w:rFonts w:ascii="Arial" w:eastAsia="Times New Roman" w:hAnsi="Arial" w:cs="Arial"/>
          <w:sz w:val="24"/>
          <w:szCs w:val="24"/>
          <w:lang w:val="it-IT"/>
        </w:rPr>
        <w:t>neetichetarea produselor alimentare în conformitate cu normele în vigoare;</w:t>
      </w:r>
    </w:p>
    <w:p w14:paraId="24A2904D" w14:textId="77777777" w:rsidR="00BF25B4" w:rsidRPr="009A7609" w:rsidRDefault="00BF25B4" w:rsidP="00C03AA4">
      <w:pPr>
        <w:pStyle w:val="Listparagraf"/>
        <w:numPr>
          <w:ilvl w:val="0"/>
          <w:numId w:val="9"/>
        </w:numPr>
        <w:spacing w:after="0" w:line="240" w:lineRule="auto"/>
        <w:ind w:left="0" w:firstLine="0"/>
        <w:jc w:val="both"/>
        <w:rPr>
          <w:rFonts w:ascii="Arial" w:hAnsi="Arial" w:cs="Arial"/>
          <w:b/>
          <w:sz w:val="24"/>
          <w:szCs w:val="24"/>
        </w:rPr>
      </w:pPr>
      <w:proofErr w:type="spellStart"/>
      <w:r w:rsidRPr="009A7609">
        <w:rPr>
          <w:rFonts w:ascii="Arial" w:hAnsi="Arial" w:cs="Arial"/>
          <w:sz w:val="24"/>
          <w:szCs w:val="24"/>
        </w:rPr>
        <w:t>neefectuarea</w:t>
      </w:r>
      <w:proofErr w:type="spellEnd"/>
      <w:r w:rsidRPr="009A7609">
        <w:rPr>
          <w:rFonts w:ascii="Arial" w:hAnsi="Arial" w:cs="Arial"/>
          <w:sz w:val="24"/>
          <w:szCs w:val="24"/>
        </w:rPr>
        <w:t xml:space="preserve"> </w:t>
      </w:r>
      <w:proofErr w:type="spellStart"/>
      <w:r w:rsidRPr="009A7609">
        <w:rPr>
          <w:rFonts w:ascii="Arial" w:hAnsi="Arial" w:cs="Arial"/>
          <w:sz w:val="24"/>
          <w:szCs w:val="24"/>
        </w:rPr>
        <w:t>operațiunilor</w:t>
      </w:r>
      <w:proofErr w:type="spellEnd"/>
      <w:r w:rsidRPr="009A7609">
        <w:rPr>
          <w:rFonts w:ascii="Arial" w:hAnsi="Arial" w:cs="Arial"/>
          <w:sz w:val="24"/>
          <w:szCs w:val="24"/>
        </w:rPr>
        <w:t xml:space="preserve"> de </w:t>
      </w:r>
      <w:proofErr w:type="spellStart"/>
      <w:r w:rsidRPr="009A7609">
        <w:rPr>
          <w:rFonts w:ascii="Arial" w:hAnsi="Arial" w:cs="Arial"/>
          <w:sz w:val="24"/>
          <w:szCs w:val="24"/>
        </w:rPr>
        <w:t>curățenie</w:t>
      </w:r>
      <w:proofErr w:type="spellEnd"/>
      <w:r w:rsidRPr="009A7609">
        <w:rPr>
          <w:rFonts w:ascii="Arial" w:hAnsi="Arial" w:cs="Arial"/>
          <w:sz w:val="24"/>
          <w:szCs w:val="24"/>
        </w:rPr>
        <w:t xml:space="preserve"> </w:t>
      </w:r>
      <w:proofErr w:type="spellStart"/>
      <w:r w:rsidRPr="009A7609">
        <w:rPr>
          <w:rFonts w:ascii="Arial" w:hAnsi="Arial" w:cs="Arial"/>
          <w:sz w:val="24"/>
          <w:szCs w:val="24"/>
        </w:rPr>
        <w:t>și</w:t>
      </w:r>
      <w:proofErr w:type="spellEnd"/>
      <w:r w:rsidRPr="009A7609">
        <w:rPr>
          <w:rFonts w:ascii="Arial" w:hAnsi="Arial" w:cs="Arial"/>
          <w:sz w:val="24"/>
          <w:szCs w:val="24"/>
        </w:rPr>
        <w:t xml:space="preserve"> </w:t>
      </w:r>
      <w:proofErr w:type="spellStart"/>
      <w:r w:rsidRPr="009A7609">
        <w:rPr>
          <w:rFonts w:ascii="Arial" w:hAnsi="Arial" w:cs="Arial"/>
          <w:sz w:val="24"/>
          <w:szCs w:val="24"/>
        </w:rPr>
        <w:t>dezinfecție</w:t>
      </w:r>
      <w:proofErr w:type="spellEnd"/>
      <w:r w:rsidRPr="009A7609">
        <w:rPr>
          <w:rFonts w:ascii="Arial" w:hAnsi="Arial" w:cs="Arial"/>
          <w:sz w:val="24"/>
          <w:szCs w:val="24"/>
        </w:rPr>
        <w:t>.</w:t>
      </w:r>
    </w:p>
    <w:p w14:paraId="23B2A0E7" w14:textId="77777777" w:rsidR="009C3CD0" w:rsidRPr="009A7609" w:rsidRDefault="009C3CD0" w:rsidP="00C03AA4">
      <w:pPr>
        <w:pStyle w:val="Listparagraf"/>
        <w:tabs>
          <w:tab w:val="right" w:pos="9072"/>
        </w:tabs>
        <w:spacing w:after="0" w:line="240" w:lineRule="auto"/>
        <w:ind w:left="0"/>
        <w:rPr>
          <w:rFonts w:ascii="Arial" w:hAnsi="Arial" w:cs="Arial"/>
          <w:sz w:val="24"/>
          <w:szCs w:val="24"/>
          <w:lang w:val="it-IT"/>
        </w:rPr>
      </w:pPr>
    </w:p>
    <w:p w14:paraId="16D37990" w14:textId="4A55B925" w:rsidR="009C3CD0" w:rsidRPr="009A7609" w:rsidRDefault="009C3CD0" w:rsidP="00C03AA4">
      <w:pPr>
        <w:pStyle w:val="Listparagraf"/>
        <w:numPr>
          <w:ilvl w:val="0"/>
          <w:numId w:val="8"/>
        </w:numPr>
        <w:tabs>
          <w:tab w:val="right" w:pos="9072"/>
        </w:tabs>
        <w:spacing w:after="0" w:line="240" w:lineRule="auto"/>
        <w:ind w:left="0" w:firstLine="0"/>
        <w:rPr>
          <w:rFonts w:ascii="Arial" w:hAnsi="Arial" w:cs="Arial"/>
          <w:sz w:val="24"/>
          <w:szCs w:val="24"/>
        </w:rPr>
      </w:pPr>
      <w:r w:rsidRPr="009A7609">
        <w:rPr>
          <w:rFonts w:ascii="Arial" w:hAnsi="Arial" w:cs="Arial"/>
          <w:b/>
          <w:sz w:val="24"/>
          <w:szCs w:val="24"/>
          <w:u w:val="single"/>
        </w:rPr>
        <w:t xml:space="preserve">la </w:t>
      </w:r>
      <w:proofErr w:type="spellStart"/>
      <w:r w:rsidRPr="009A7609">
        <w:rPr>
          <w:rFonts w:ascii="Arial" w:hAnsi="Arial" w:cs="Arial"/>
          <w:b/>
          <w:sz w:val="24"/>
          <w:szCs w:val="24"/>
          <w:u w:val="single"/>
        </w:rPr>
        <w:t>producători</w:t>
      </w:r>
      <w:proofErr w:type="spellEnd"/>
      <w:r w:rsidRPr="009A7609">
        <w:rPr>
          <w:rFonts w:ascii="Arial" w:hAnsi="Arial" w:cs="Arial"/>
          <w:b/>
          <w:sz w:val="24"/>
          <w:szCs w:val="24"/>
          <w:u w:val="single"/>
        </w:rPr>
        <w:t xml:space="preserve"> </w:t>
      </w:r>
      <w:proofErr w:type="spellStart"/>
      <w:r w:rsidRPr="009A7609">
        <w:rPr>
          <w:rFonts w:ascii="Arial" w:hAnsi="Arial" w:cs="Arial"/>
          <w:b/>
          <w:sz w:val="24"/>
          <w:szCs w:val="24"/>
          <w:u w:val="single"/>
        </w:rPr>
        <w:t>și</w:t>
      </w:r>
      <w:proofErr w:type="spellEnd"/>
      <w:r w:rsidRPr="009A7609">
        <w:rPr>
          <w:rFonts w:ascii="Arial" w:hAnsi="Arial" w:cs="Arial"/>
          <w:b/>
          <w:sz w:val="24"/>
          <w:szCs w:val="24"/>
          <w:u w:val="single"/>
        </w:rPr>
        <w:t xml:space="preserve"> </w:t>
      </w:r>
      <w:proofErr w:type="spellStart"/>
      <w:r w:rsidRPr="009A7609">
        <w:rPr>
          <w:rFonts w:ascii="Arial" w:hAnsi="Arial" w:cs="Arial"/>
          <w:b/>
          <w:sz w:val="24"/>
          <w:szCs w:val="24"/>
          <w:u w:val="single"/>
        </w:rPr>
        <w:t>ambalatori</w:t>
      </w:r>
      <w:proofErr w:type="spellEnd"/>
      <w:r w:rsidRPr="009A7609">
        <w:rPr>
          <w:rFonts w:ascii="Arial" w:hAnsi="Arial" w:cs="Arial"/>
          <w:b/>
          <w:sz w:val="24"/>
          <w:szCs w:val="24"/>
          <w:u w:val="single"/>
        </w:rPr>
        <w:t xml:space="preserve"> – </w:t>
      </w:r>
      <w:r w:rsidR="00BF25B4" w:rsidRPr="009A7609">
        <w:rPr>
          <w:rFonts w:ascii="Arial" w:hAnsi="Arial" w:cs="Arial"/>
          <w:b/>
          <w:sz w:val="24"/>
          <w:szCs w:val="24"/>
          <w:u w:val="single"/>
        </w:rPr>
        <w:t>176</w:t>
      </w:r>
    </w:p>
    <w:p w14:paraId="49EB5344" w14:textId="5BD62E20" w:rsidR="009C3CD0" w:rsidRPr="009A7609" w:rsidRDefault="009C3CD0" w:rsidP="00C03AA4">
      <w:pPr>
        <w:tabs>
          <w:tab w:val="right" w:pos="9072"/>
        </w:tabs>
        <w:spacing w:after="0" w:line="240" w:lineRule="auto"/>
        <w:contextualSpacing/>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w:t>
      </w:r>
      <w:r w:rsidR="00BF25B4" w:rsidRPr="009A7609">
        <w:rPr>
          <w:rFonts w:ascii="Arial" w:hAnsi="Arial" w:cs="Arial"/>
          <w:sz w:val="24"/>
          <w:szCs w:val="24"/>
        </w:rPr>
        <w:t>19</w:t>
      </w:r>
      <w:r w:rsidRPr="009A7609">
        <w:rPr>
          <w:rFonts w:ascii="Arial" w:hAnsi="Arial" w:cs="Arial"/>
          <w:sz w:val="24"/>
          <w:szCs w:val="24"/>
        </w:rPr>
        <w:t xml:space="preserve">, din care: </w:t>
      </w:r>
    </w:p>
    <w:p w14:paraId="63E63C41" w14:textId="0CA0795A" w:rsidR="009C3CD0" w:rsidRPr="009A7609" w:rsidRDefault="009C3CD0" w:rsidP="00C03AA4">
      <w:pPr>
        <w:tabs>
          <w:tab w:val="right" w:pos="9072"/>
        </w:tabs>
        <w:spacing w:after="0" w:line="240" w:lineRule="auto"/>
        <w:contextualSpacing/>
        <w:rPr>
          <w:rFonts w:ascii="Arial" w:hAnsi="Arial" w:cs="Arial"/>
          <w:sz w:val="24"/>
          <w:szCs w:val="24"/>
          <w:lang w:val="it-IT"/>
        </w:rPr>
      </w:pPr>
      <w:r w:rsidRPr="009A7609">
        <w:rPr>
          <w:rFonts w:ascii="Arial" w:hAnsi="Arial" w:cs="Arial"/>
          <w:sz w:val="24"/>
          <w:szCs w:val="24"/>
          <w:lang w:val="it-IT"/>
        </w:rPr>
        <w:t xml:space="preserve">- nr. avertismente – </w:t>
      </w:r>
      <w:r w:rsidR="00BF25B4" w:rsidRPr="009A7609">
        <w:rPr>
          <w:rFonts w:ascii="Arial" w:hAnsi="Arial" w:cs="Arial"/>
          <w:sz w:val="24"/>
          <w:szCs w:val="24"/>
          <w:lang w:val="it-IT"/>
        </w:rPr>
        <w:t>9</w:t>
      </w:r>
    </w:p>
    <w:p w14:paraId="12A280AD" w14:textId="5A3A273B" w:rsidR="009C3CD0" w:rsidRPr="009A7609" w:rsidRDefault="009C3CD0" w:rsidP="00C03AA4">
      <w:pPr>
        <w:pStyle w:val="Frspaiere"/>
        <w:tabs>
          <w:tab w:val="right" w:pos="9072"/>
        </w:tabs>
        <w:ind w:left="0"/>
        <w:contextualSpacing/>
        <w:rPr>
          <w:rFonts w:ascii="Arial" w:hAnsi="Arial" w:cs="Arial"/>
          <w:sz w:val="24"/>
          <w:szCs w:val="24"/>
          <w:lang w:val="it-IT"/>
        </w:rPr>
      </w:pPr>
      <w:r w:rsidRPr="009A7609">
        <w:rPr>
          <w:rFonts w:ascii="Arial" w:hAnsi="Arial" w:cs="Arial"/>
          <w:sz w:val="24"/>
          <w:szCs w:val="24"/>
          <w:lang w:val="it-IT"/>
        </w:rPr>
        <w:t xml:space="preserve">- nr. amenzi – </w:t>
      </w:r>
      <w:r w:rsidR="00BF25B4" w:rsidRPr="009A7609">
        <w:rPr>
          <w:rFonts w:ascii="Arial" w:hAnsi="Arial" w:cs="Arial"/>
          <w:sz w:val="24"/>
          <w:szCs w:val="24"/>
          <w:lang w:val="it-IT"/>
        </w:rPr>
        <w:t>9</w:t>
      </w:r>
    </w:p>
    <w:p w14:paraId="7F2F385F" w14:textId="0499F24C" w:rsidR="009C3CD0" w:rsidRPr="009A7609" w:rsidRDefault="009C3CD0" w:rsidP="00C03AA4">
      <w:pPr>
        <w:tabs>
          <w:tab w:val="right" w:pos="9072"/>
        </w:tabs>
        <w:spacing w:after="0" w:line="240" w:lineRule="auto"/>
        <w:contextualSpacing/>
        <w:rPr>
          <w:rFonts w:ascii="Arial" w:hAnsi="Arial" w:cs="Arial"/>
          <w:sz w:val="24"/>
          <w:szCs w:val="24"/>
          <w:lang w:val="it-IT"/>
        </w:rPr>
      </w:pPr>
      <w:r w:rsidRPr="009A7609">
        <w:rPr>
          <w:rFonts w:ascii="Arial" w:hAnsi="Arial" w:cs="Arial"/>
          <w:sz w:val="24"/>
          <w:szCs w:val="24"/>
          <w:lang w:val="it-IT"/>
        </w:rPr>
        <w:t xml:space="preserve">- valoare amenzi – </w:t>
      </w:r>
      <w:r w:rsidR="00BF25B4" w:rsidRPr="009A7609">
        <w:rPr>
          <w:rFonts w:ascii="Arial" w:hAnsi="Arial" w:cs="Arial"/>
          <w:sz w:val="24"/>
          <w:szCs w:val="24"/>
          <w:lang w:val="it-IT"/>
        </w:rPr>
        <w:t>33</w:t>
      </w:r>
      <w:r w:rsidR="00374D39" w:rsidRPr="009A7609">
        <w:rPr>
          <w:rFonts w:ascii="Arial" w:hAnsi="Arial" w:cs="Arial"/>
          <w:sz w:val="24"/>
          <w:szCs w:val="24"/>
          <w:lang w:val="it-IT"/>
        </w:rPr>
        <w:t>.</w:t>
      </w:r>
      <w:r w:rsidR="00BF25B4" w:rsidRPr="009A7609">
        <w:rPr>
          <w:rFonts w:ascii="Arial" w:hAnsi="Arial" w:cs="Arial"/>
          <w:sz w:val="24"/>
          <w:szCs w:val="24"/>
          <w:lang w:val="it-IT"/>
        </w:rPr>
        <w:t>2</w:t>
      </w:r>
      <w:r w:rsidR="00374D39" w:rsidRPr="009A7609">
        <w:rPr>
          <w:rFonts w:ascii="Arial" w:hAnsi="Arial" w:cs="Arial"/>
          <w:sz w:val="24"/>
          <w:szCs w:val="24"/>
          <w:lang w:val="it-IT"/>
        </w:rPr>
        <w:t>00</w:t>
      </w:r>
      <w:r w:rsidRPr="009A7609">
        <w:rPr>
          <w:rFonts w:ascii="Arial" w:hAnsi="Arial" w:cs="Arial"/>
          <w:sz w:val="24"/>
          <w:szCs w:val="24"/>
          <w:lang w:val="it-IT"/>
        </w:rPr>
        <w:t xml:space="preserve"> lei</w:t>
      </w:r>
    </w:p>
    <w:p w14:paraId="5192984F" w14:textId="77777777" w:rsidR="009C3CD0" w:rsidRPr="009A7609" w:rsidRDefault="009C3CD0" w:rsidP="00C03AA4">
      <w:pPr>
        <w:tabs>
          <w:tab w:val="right" w:pos="9072"/>
        </w:tabs>
        <w:spacing w:after="0" w:line="240" w:lineRule="auto"/>
        <w:contextualSpacing/>
        <w:rPr>
          <w:rFonts w:ascii="Arial" w:hAnsi="Arial" w:cs="Arial"/>
          <w:b/>
          <w:sz w:val="24"/>
          <w:szCs w:val="24"/>
        </w:rPr>
      </w:pPr>
      <w:proofErr w:type="spellStart"/>
      <w:r w:rsidRPr="009A7609">
        <w:rPr>
          <w:rFonts w:ascii="Arial" w:hAnsi="Arial" w:cs="Arial"/>
          <w:b/>
          <w:sz w:val="24"/>
          <w:szCs w:val="24"/>
        </w:rPr>
        <w:t>Neconformități</w:t>
      </w:r>
      <w:proofErr w:type="spellEnd"/>
      <w:r w:rsidRPr="009A7609">
        <w:rPr>
          <w:rFonts w:ascii="Arial" w:hAnsi="Arial" w:cs="Arial"/>
          <w:b/>
          <w:sz w:val="24"/>
          <w:szCs w:val="24"/>
        </w:rPr>
        <w:t xml:space="preserve">: </w:t>
      </w:r>
    </w:p>
    <w:p w14:paraId="7D0FA6E3" w14:textId="038F3C36" w:rsidR="00374D39" w:rsidRPr="009A7609" w:rsidRDefault="00374D39" w:rsidP="00C03AA4">
      <w:pPr>
        <w:pStyle w:val="Listparagraf"/>
        <w:numPr>
          <w:ilvl w:val="0"/>
          <w:numId w:val="9"/>
        </w:numPr>
        <w:spacing w:after="0" w:line="240" w:lineRule="auto"/>
        <w:ind w:left="0" w:firstLine="0"/>
        <w:jc w:val="both"/>
        <w:rPr>
          <w:rFonts w:ascii="Arial" w:hAnsi="Arial" w:cs="Arial"/>
          <w:b/>
          <w:sz w:val="24"/>
          <w:szCs w:val="24"/>
          <w:lang w:val="it-IT"/>
        </w:rPr>
      </w:pPr>
      <w:r w:rsidRPr="009A7609">
        <w:rPr>
          <w:rFonts w:ascii="Arial" w:eastAsia="Times New Roman" w:hAnsi="Arial" w:cs="Arial"/>
          <w:sz w:val="24"/>
          <w:szCs w:val="24"/>
          <w:lang w:val="it-IT"/>
        </w:rPr>
        <w:t>neetichetarea produselor alimentare în conformitate cu normele în vigoare</w:t>
      </w:r>
      <w:r w:rsidR="00F90EAF" w:rsidRPr="009A7609">
        <w:rPr>
          <w:rFonts w:ascii="Arial" w:eastAsia="Times New Roman" w:hAnsi="Arial" w:cs="Arial"/>
          <w:sz w:val="24"/>
          <w:szCs w:val="24"/>
          <w:lang w:val="it-IT"/>
        </w:rPr>
        <w:t>;</w:t>
      </w:r>
    </w:p>
    <w:p w14:paraId="5C8248DA" w14:textId="77777777" w:rsidR="00374D39" w:rsidRPr="009A7609" w:rsidRDefault="00374D39" w:rsidP="00C03AA4">
      <w:pPr>
        <w:pStyle w:val="Listparagraf"/>
        <w:numPr>
          <w:ilvl w:val="0"/>
          <w:numId w:val="9"/>
        </w:numPr>
        <w:spacing w:after="0" w:line="240" w:lineRule="auto"/>
        <w:ind w:left="0" w:firstLine="0"/>
        <w:jc w:val="both"/>
        <w:rPr>
          <w:rFonts w:ascii="Arial" w:hAnsi="Arial" w:cs="Arial"/>
          <w:b/>
          <w:sz w:val="24"/>
          <w:szCs w:val="24"/>
        </w:rPr>
      </w:pPr>
      <w:proofErr w:type="spellStart"/>
      <w:r w:rsidRPr="009A7609">
        <w:rPr>
          <w:rFonts w:ascii="Arial" w:hAnsi="Arial" w:cs="Arial"/>
          <w:sz w:val="24"/>
          <w:szCs w:val="24"/>
        </w:rPr>
        <w:t>neefectuarea</w:t>
      </w:r>
      <w:proofErr w:type="spellEnd"/>
      <w:r w:rsidRPr="009A7609">
        <w:rPr>
          <w:rFonts w:ascii="Arial" w:hAnsi="Arial" w:cs="Arial"/>
          <w:sz w:val="24"/>
          <w:szCs w:val="24"/>
        </w:rPr>
        <w:t xml:space="preserve"> </w:t>
      </w:r>
      <w:proofErr w:type="spellStart"/>
      <w:r w:rsidRPr="009A7609">
        <w:rPr>
          <w:rFonts w:ascii="Arial" w:hAnsi="Arial" w:cs="Arial"/>
          <w:sz w:val="24"/>
          <w:szCs w:val="24"/>
        </w:rPr>
        <w:t>operațiunilor</w:t>
      </w:r>
      <w:proofErr w:type="spellEnd"/>
      <w:r w:rsidRPr="009A7609">
        <w:rPr>
          <w:rFonts w:ascii="Arial" w:hAnsi="Arial" w:cs="Arial"/>
          <w:sz w:val="24"/>
          <w:szCs w:val="24"/>
        </w:rPr>
        <w:t xml:space="preserve"> de </w:t>
      </w:r>
      <w:proofErr w:type="spellStart"/>
      <w:r w:rsidRPr="009A7609">
        <w:rPr>
          <w:rFonts w:ascii="Arial" w:hAnsi="Arial" w:cs="Arial"/>
          <w:sz w:val="24"/>
          <w:szCs w:val="24"/>
        </w:rPr>
        <w:t>curățenie</w:t>
      </w:r>
      <w:proofErr w:type="spellEnd"/>
      <w:r w:rsidRPr="009A7609">
        <w:rPr>
          <w:rFonts w:ascii="Arial" w:hAnsi="Arial" w:cs="Arial"/>
          <w:sz w:val="24"/>
          <w:szCs w:val="24"/>
        </w:rPr>
        <w:t xml:space="preserve"> </w:t>
      </w:r>
      <w:proofErr w:type="spellStart"/>
      <w:r w:rsidRPr="009A7609">
        <w:rPr>
          <w:rFonts w:ascii="Arial" w:hAnsi="Arial" w:cs="Arial"/>
          <w:sz w:val="24"/>
          <w:szCs w:val="24"/>
        </w:rPr>
        <w:t>și</w:t>
      </w:r>
      <w:proofErr w:type="spellEnd"/>
      <w:r w:rsidRPr="009A7609">
        <w:rPr>
          <w:rFonts w:ascii="Arial" w:hAnsi="Arial" w:cs="Arial"/>
          <w:sz w:val="24"/>
          <w:szCs w:val="24"/>
        </w:rPr>
        <w:t xml:space="preserve"> </w:t>
      </w:r>
      <w:proofErr w:type="spellStart"/>
      <w:r w:rsidRPr="009A7609">
        <w:rPr>
          <w:rFonts w:ascii="Arial" w:hAnsi="Arial" w:cs="Arial"/>
          <w:sz w:val="24"/>
          <w:szCs w:val="24"/>
        </w:rPr>
        <w:t>dezinfecție</w:t>
      </w:r>
      <w:proofErr w:type="spellEnd"/>
      <w:r w:rsidRPr="009A7609">
        <w:rPr>
          <w:rFonts w:ascii="Arial" w:hAnsi="Arial" w:cs="Arial"/>
          <w:sz w:val="24"/>
          <w:szCs w:val="24"/>
        </w:rPr>
        <w:t>.</w:t>
      </w:r>
    </w:p>
    <w:p w14:paraId="3FC5F3A6" w14:textId="77777777" w:rsidR="00BF25B4" w:rsidRPr="009A7609" w:rsidRDefault="00BF25B4" w:rsidP="00C03AA4">
      <w:pPr>
        <w:spacing w:after="0" w:line="240" w:lineRule="auto"/>
        <w:jc w:val="both"/>
        <w:rPr>
          <w:rFonts w:ascii="Arial" w:hAnsi="Arial" w:cs="Arial"/>
          <w:b/>
          <w:sz w:val="24"/>
          <w:szCs w:val="24"/>
        </w:rPr>
      </w:pPr>
    </w:p>
    <w:p w14:paraId="706A0A4F" w14:textId="77777777" w:rsidR="00BF25B4" w:rsidRPr="00BF25B4" w:rsidRDefault="00BF25B4" w:rsidP="00C03AA4">
      <w:pPr>
        <w:spacing w:after="0" w:line="240" w:lineRule="auto"/>
        <w:jc w:val="both"/>
        <w:rPr>
          <w:rFonts w:ascii="Arial" w:hAnsi="Arial" w:cs="Arial"/>
          <w:b/>
          <w:sz w:val="24"/>
          <w:szCs w:val="24"/>
          <w:lang w:val="it-IT"/>
        </w:rPr>
      </w:pPr>
      <w:r w:rsidRPr="00BF25B4">
        <w:rPr>
          <w:rFonts w:ascii="Arial" w:hAnsi="Arial" w:cs="Arial"/>
          <w:b/>
          <w:sz w:val="24"/>
          <w:szCs w:val="24"/>
          <w:lang w:val="it-IT"/>
        </w:rPr>
        <w:t>Nr. produse scoase din consum:</w:t>
      </w:r>
    </w:p>
    <w:p w14:paraId="25E20490" w14:textId="66BBA0FD" w:rsidR="00BF25B4" w:rsidRPr="00BF25B4" w:rsidRDefault="00BF25B4" w:rsidP="00C03AA4">
      <w:pPr>
        <w:numPr>
          <w:ilvl w:val="0"/>
          <w:numId w:val="51"/>
        </w:numPr>
        <w:spacing w:after="0" w:line="240" w:lineRule="auto"/>
        <w:ind w:left="0" w:firstLine="0"/>
        <w:jc w:val="both"/>
        <w:rPr>
          <w:rFonts w:ascii="Arial" w:hAnsi="Arial" w:cs="Arial"/>
          <w:bCs/>
          <w:sz w:val="24"/>
          <w:szCs w:val="24"/>
          <w:lang w:val="it-IT"/>
        </w:rPr>
      </w:pPr>
      <w:r w:rsidRPr="00BF25B4">
        <w:rPr>
          <w:rFonts w:ascii="Arial" w:hAnsi="Arial" w:cs="Arial"/>
          <w:bCs/>
          <w:sz w:val="24"/>
          <w:szCs w:val="24"/>
          <w:lang w:val="it-IT"/>
        </w:rPr>
        <w:t>585 produse alimentare neconforme blocate la comercializare</w:t>
      </w:r>
    </w:p>
    <w:p w14:paraId="6AD5D27D" w14:textId="17FAB732" w:rsidR="00BF25B4" w:rsidRPr="00BF25B4" w:rsidRDefault="00BF25B4" w:rsidP="00C03AA4">
      <w:pPr>
        <w:numPr>
          <w:ilvl w:val="0"/>
          <w:numId w:val="51"/>
        </w:numPr>
        <w:spacing w:after="0" w:line="240" w:lineRule="auto"/>
        <w:ind w:left="0" w:firstLine="0"/>
        <w:jc w:val="both"/>
        <w:rPr>
          <w:rFonts w:ascii="Arial" w:hAnsi="Arial" w:cs="Arial"/>
          <w:bCs/>
          <w:sz w:val="24"/>
          <w:szCs w:val="24"/>
          <w:lang w:val="it-IT"/>
        </w:rPr>
      </w:pPr>
      <w:r w:rsidRPr="00BF25B4">
        <w:rPr>
          <w:rFonts w:ascii="Arial" w:hAnsi="Arial" w:cs="Arial"/>
          <w:bCs/>
          <w:sz w:val="24"/>
          <w:szCs w:val="24"/>
          <w:lang w:val="it-IT"/>
        </w:rPr>
        <w:t>177.58 kg produse alimentare si 2102.4 litri blocate la comercializare</w:t>
      </w:r>
    </w:p>
    <w:p w14:paraId="7FE9FC04" w14:textId="2184C1E8" w:rsidR="009C3CD0" w:rsidRPr="009A7609" w:rsidRDefault="009C3CD0" w:rsidP="00C03AA4">
      <w:pPr>
        <w:pStyle w:val="Listparagraf"/>
        <w:spacing w:after="0" w:line="240" w:lineRule="auto"/>
        <w:ind w:left="0"/>
        <w:jc w:val="both"/>
        <w:rPr>
          <w:rFonts w:ascii="Arial" w:hAnsi="Arial" w:cs="Arial"/>
          <w:sz w:val="24"/>
          <w:szCs w:val="24"/>
          <w:lang w:val="it-IT"/>
        </w:rPr>
      </w:pPr>
    </w:p>
    <w:p w14:paraId="2280FBA6" w14:textId="270E7394" w:rsidR="00F90EAF" w:rsidRPr="009A7609" w:rsidRDefault="00F90EAF" w:rsidP="00C03AA4">
      <w:pPr>
        <w:tabs>
          <w:tab w:val="right" w:pos="9072"/>
        </w:tabs>
        <w:spacing w:after="0" w:line="240" w:lineRule="auto"/>
        <w:rPr>
          <w:rFonts w:ascii="Arial" w:hAnsi="Arial" w:cs="Arial"/>
          <w:sz w:val="24"/>
          <w:szCs w:val="24"/>
          <w:lang w:val="ro-MD"/>
        </w:rPr>
      </w:pPr>
      <w:r w:rsidRPr="009A7609">
        <w:rPr>
          <w:rFonts w:ascii="Arial" w:hAnsi="Arial" w:cs="Arial"/>
          <w:b/>
          <w:bCs/>
          <w:sz w:val="24"/>
          <w:szCs w:val="24"/>
          <w:lang w:val="it-IT"/>
        </w:rPr>
        <w:t xml:space="preserve">1 decizie de suspendare activitate DSP Harghita </w:t>
      </w:r>
      <w:r w:rsidRPr="009A7609">
        <w:rPr>
          <w:rFonts w:ascii="Arial" w:hAnsi="Arial" w:cs="Arial"/>
          <w:sz w:val="24"/>
          <w:szCs w:val="24"/>
          <w:lang w:val="it-IT"/>
        </w:rPr>
        <w:t xml:space="preserve">– </w:t>
      </w:r>
      <w:r w:rsidR="00BF25B4" w:rsidRPr="009A7609">
        <w:rPr>
          <w:rFonts w:ascii="Arial" w:hAnsi="Arial" w:cs="Arial"/>
          <w:sz w:val="24"/>
          <w:szCs w:val="24"/>
          <w:lang w:val="it-IT"/>
        </w:rPr>
        <w:t>neefectuarea lucrărilor de reparații curente și igienizare în unitatea de îmbuteliere a apei potabile</w:t>
      </w:r>
      <w:r w:rsidR="00BF25B4" w:rsidRPr="009A7609">
        <w:rPr>
          <w:rFonts w:ascii="Arial" w:hAnsi="Arial" w:cs="Arial"/>
          <w:sz w:val="24"/>
          <w:szCs w:val="24"/>
          <w:lang w:val="ro-MD"/>
        </w:rPr>
        <w:t>;</w:t>
      </w:r>
    </w:p>
    <w:p w14:paraId="3D041418" w14:textId="77777777" w:rsidR="00BF25B4" w:rsidRPr="009A7609" w:rsidRDefault="00BF25B4" w:rsidP="00C03AA4">
      <w:pPr>
        <w:tabs>
          <w:tab w:val="right" w:pos="9072"/>
        </w:tabs>
        <w:spacing w:after="0" w:line="240" w:lineRule="auto"/>
        <w:rPr>
          <w:rFonts w:ascii="Arial" w:hAnsi="Arial" w:cs="Arial"/>
          <w:sz w:val="24"/>
          <w:szCs w:val="24"/>
          <w:lang w:val="it-IT"/>
        </w:rPr>
      </w:pPr>
    </w:p>
    <w:p w14:paraId="25A38EF3" w14:textId="704F4F0F" w:rsidR="009C3CD0" w:rsidRPr="009A7609" w:rsidRDefault="009C3CD0" w:rsidP="00C03AA4">
      <w:pPr>
        <w:pStyle w:val="Listparagraf"/>
        <w:numPr>
          <w:ilvl w:val="0"/>
          <w:numId w:val="10"/>
        </w:numPr>
        <w:tabs>
          <w:tab w:val="right" w:pos="9072"/>
        </w:tabs>
        <w:spacing w:after="0" w:line="240" w:lineRule="auto"/>
        <w:ind w:left="0" w:firstLine="0"/>
        <w:rPr>
          <w:rFonts w:ascii="Arial" w:hAnsi="Arial" w:cs="Arial"/>
          <w:b/>
          <w:sz w:val="24"/>
          <w:szCs w:val="24"/>
          <w:u w:val="single"/>
        </w:rPr>
      </w:pPr>
      <w:r w:rsidRPr="009A7609">
        <w:rPr>
          <w:rFonts w:ascii="Arial" w:hAnsi="Arial" w:cs="Arial"/>
          <w:b/>
          <w:sz w:val="24"/>
          <w:szCs w:val="24"/>
          <w:u w:val="single"/>
        </w:rPr>
        <w:t xml:space="preserve">la </w:t>
      </w:r>
      <w:proofErr w:type="spellStart"/>
      <w:r w:rsidRPr="009A7609">
        <w:rPr>
          <w:rFonts w:ascii="Arial" w:hAnsi="Arial" w:cs="Arial"/>
          <w:b/>
          <w:sz w:val="24"/>
          <w:szCs w:val="24"/>
          <w:u w:val="single"/>
        </w:rPr>
        <w:t>distribuitori</w:t>
      </w:r>
      <w:proofErr w:type="spellEnd"/>
      <w:r w:rsidRPr="009A7609">
        <w:rPr>
          <w:rFonts w:ascii="Arial" w:hAnsi="Arial" w:cs="Arial"/>
          <w:b/>
          <w:sz w:val="24"/>
          <w:szCs w:val="24"/>
          <w:u w:val="single"/>
        </w:rPr>
        <w:t xml:space="preserve"> </w:t>
      </w:r>
      <w:proofErr w:type="spellStart"/>
      <w:r w:rsidRPr="009A7609">
        <w:rPr>
          <w:rFonts w:ascii="Arial" w:hAnsi="Arial" w:cs="Arial"/>
          <w:b/>
          <w:sz w:val="24"/>
          <w:szCs w:val="24"/>
          <w:u w:val="single"/>
        </w:rPr>
        <w:t>și</w:t>
      </w:r>
      <w:proofErr w:type="spellEnd"/>
      <w:r w:rsidRPr="009A7609">
        <w:rPr>
          <w:rFonts w:ascii="Arial" w:hAnsi="Arial" w:cs="Arial"/>
          <w:b/>
          <w:sz w:val="24"/>
          <w:szCs w:val="24"/>
          <w:u w:val="single"/>
        </w:rPr>
        <w:t xml:space="preserve"> </w:t>
      </w:r>
      <w:proofErr w:type="spellStart"/>
      <w:r w:rsidRPr="009A7609">
        <w:rPr>
          <w:rFonts w:ascii="Arial" w:hAnsi="Arial" w:cs="Arial"/>
          <w:b/>
          <w:sz w:val="24"/>
          <w:szCs w:val="24"/>
          <w:u w:val="single"/>
        </w:rPr>
        <w:t>transportatori</w:t>
      </w:r>
      <w:proofErr w:type="spellEnd"/>
      <w:r w:rsidRPr="009A7609">
        <w:rPr>
          <w:rFonts w:ascii="Arial" w:hAnsi="Arial" w:cs="Arial"/>
          <w:b/>
          <w:sz w:val="24"/>
          <w:szCs w:val="24"/>
          <w:u w:val="single"/>
        </w:rPr>
        <w:t xml:space="preserve"> – </w:t>
      </w:r>
      <w:r w:rsidR="00BF25B4" w:rsidRPr="009A7609">
        <w:rPr>
          <w:rFonts w:ascii="Arial" w:hAnsi="Arial" w:cs="Arial"/>
          <w:b/>
          <w:sz w:val="24"/>
          <w:szCs w:val="24"/>
          <w:u w:val="single"/>
        </w:rPr>
        <w:t>146</w:t>
      </w:r>
    </w:p>
    <w:p w14:paraId="0EAFCAC2" w14:textId="3D42EE1F" w:rsidR="009C3CD0" w:rsidRPr="009A7609" w:rsidRDefault="009C3CD0" w:rsidP="00C03AA4">
      <w:pPr>
        <w:tabs>
          <w:tab w:val="right" w:pos="9072"/>
        </w:tabs>
        <w:spacing w:after="0" w:line="240" w:lineRule="auto"/>
        <w:contextualSpacing/>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w:t>
      </w:r>
      <w:r w:rsidR="00BF25B4" w:rsidRPr="009A7609">
        <w:rPr>
          <w:rFonts w:ascii="Arial" w:hAnsi="Arial" w:cs="Arial"/>
          <w:sz w:val="24"/>
          <w:szCs w:val="24"/>
        </w:rPr>
        <w:t>17</w:t>
      </w:r>
      <w:r w:rsidRPr="009A7609">
        <w:rPr>
          <w:rFonts w:ascii="Arial" w:hAnsi="Arial" w:cs="Arial"/>
          <w:sz w:val="24"/>
          <w:szCs w:val="24"/>
        </w:rPr>
        <w:t xml:space="preserve">, din care: </w:t>
      </w:r>
    </w:p>
    <w:p w14:paraId="09023D16" w14:textId="1EE5F638" w:rsidR="009C3CD0" w:rsidRPr="009A7609" w:rsidRDefault="009C3CD0" w:rsidP="00C03AA4">
      <w:pPr>
        <w:tabs>
          <w:tab w:val="right" w:pos="9072"/>
        </w:tabs>
        <w:spacing w:after="0" w:line="240" w:lineRule="auto"/>
        <w:contextualSpacing/>
        <w:rPr>
          <w:rFonts w:ascii="Arial" w:hAnsi="Arial" w:cs="Arial"/>
          <w:sz w:val="24"/>
          <w:szCs w:val="24"/>
          <w:lang w:val="ro-RO"/>
        </w:rPr>
      </w:pPr>
      <w:r w:rsidRPr="009A7609">
        <w:rPr>
          <w:rFonts w:ascii="Arial" w:hAnsi="Arial" w:cs="Arial"/>
          <w:sz w:val="24"/>
          <w:szCs w:val="24"/>
          <w:lang w:val="it-IT"/>
        </w:rPr>
        <w:t xml:space="preserve">- nr. avertismente – </w:t>
      </w:r>
      <w:r w:rsidR="00BF25B4" w:rsidRPr="009A7609">
        <w:rPr>
          <w:rFonts w:ascii="Arial" w:hAnsi="Arial" w:cs="Arial"/>
          <w:sz w:val="24"/>
          <w:szCs w:val="24"/>
          <w:lang w:val="it-IT"/>
        </w:rPr>
        <w:t>5</w:t>
      </w:r>
    </w:p>
    <w:p w14:paraId="35EE28D8" w14:textId="77238F84" w:rsidR="009C3CD0" w:rsidRPr="009A7609" w:rsidRDefault="009C3CD0" w:rsidP="00C03AA4">
      <w:pPr>
        <w:pStyle w:val="Frspaiere"/>
        <w:tabs>
          <w:tab w:val="right" w:pos="9072"/>
        </w:tabs>
        <w:ind w:left="0"/>
        <w:contextualSpacing/>
        <w:rPr>
          <w:rFonts w:ascii="Arial" w:hAnsi="Arial" w:cs="Arial"/>
          <w:sz w:val="24"/>
          <w:szCs w:val="24"/>
          <w:lang w:val="it-IT"/>
        </w:rPr>
      </w:pPr>
      <w:r w:rsidRPr="009A7609">
        <w:rPr>
          <w:rFonts w:ascii="Arial" w:hAnsi="Arial" w:cs="Arial"/>
          <w:sz w:val="24"/>
          <w:szCs w:val="24"/>
          <w:lang w:val="it-IT"/>
        </w:rPr>
        <w:t xml:space="preserve">- nr. amenzi – </w:t>
      </w:r>
      <w:r w:rsidR="00374D39" w:rsidRPr="009A7609">
        <w:rPr>
          <w:rFonts w:ascii="Arial" w:hAnsi="Arial" w:cs="Arial"/>
          <w:sz w:val="24"/>
          <w:szCs w:val="24"/>
          <w:lang w:val="it-IT"/>
        </w:rPr>
        <w:t>1</w:t>
      </w:r>
      <w:r w:rsidR="00BF25B4" w:rsidRPr="009A7609">
        <w:rPr>
          <w:rFonts w:ascii="Arial" w:hAnsi="Arial" w:cs="Arial"/>
          <w:sz w:val="24"/>
          <w:szCs w:val="24"/>
          <w:lang w:val="it-IT"/>
        </w:rPr>
        <w:t>2</w:t>
      </w:r>
    </w:p>
    <w:p w14:paraId="0CA1B49F" w14:textId="49D6ABD9" w:rsidR="009C3CD0" w:rsidRPr="009A7609" w:rsidRDefault="009C3CD0" w:rsidP="00C03AA4">
      <w:pPr>
        <w:tabs>
          <w:tab w:val="right" w:pos="9072"/>
        </w:tabs>
        <w:spacing w:after="0" w:line="240" w:lineRule="auto"/>
        <w:contextualSpacing/>
        <w:rPr>
          <w:rFonts w:ascii="Arial" w:hAnsi="Arial" w:cs="Arial"/>
          <w:sz w:val="24"/>
          <w:szCs w:val="24"/>
          <w:lang w:val="it-IT"/>
        </w:rPr>
      </w:pPr>
      <w:r w:rsidRPr="009A7609">
        <w:rPr>
          <w:rFonts w:ascii="Arial" w:hAnsi="Arial" w:cs="Arial"/>
          <w:sz w:val="24"/>
          <w:szCs w:val="24"/>
          <w:lang w:val="it-IT"/>
        </w:rPr>
        <w:t xml:space="preserve">- valoare amenzi – </w:t>
      </w:r>
      <w:r w:rsidR="00BF25B4" w:rsidRPr="009A7609">
        <w:rPr>
          <w:rFonts w:ascii="Arial" w:hAnsi="Arial" w:cs="Arial"/>
          <w:sz w:val="24"/>
          <w:szCs w:val="24"/>
          <w:lang w:val="it-IT"/>
        </w:rPr>
        <w:t>82</w:t>
      </w:r>
      <w:r w:rsidR="00374D39" w:rsidRPr="009A7609">
        <w:rPr>
          <w:rFonts w:ascii="Arial" w:hAnsi="Arial" w:cs="Arial"/>
          <w:sz w:val="24"/>
          <w:szCs w:val="24"/>
          <w:lang w:val="it-IT"/>
        </w:rPr>
        <w:t>.</w:t>
      </w:r>
      <w:r w:rsidR="00BF25B4" w:rsidRPr="009A7609">
        <w:rPr>
          <w:rFonts w:ascii="Arial" w:hAnsi="Arial" w:cs="Arial"/>
          <w:sz w:val="24"/>
          <w:szCs w:val="24"/>
          <w:lang w:val="it-IT"/>
        </w:rPr>
        <w:t>5</w:t>
      </w:r>
      <w:r w:rsidR="00374D39" w:rsidRPr="009A7609">
        <w:rPr>
          <w:rFonts w:ascii="Arial" w:hAnsi="Arial" w:cs="Arial"/>
          <w:sz w:val="24"/>
          <w:szCs w:val="24"/>
          <w:lang w:val="it-IT"/>
        </w:rPr>
        <w:t>00</w:t>
      </w:r>
      <w:r w:rsidRPr="009A7609">
        <w:rPr>
          <w:rFonts w:ascii="Arial" w:hAnsi="Arial" w:cs="Arial"/>
          <w:sz w:val="24"/>
          <w:szCs w:val="24"/>
          <w:lang w:val="it-IT"/>
        </w:rPr>
        <w:t xml:space="preserve"> lei</w:t>
      </w:r>
    </w:p>
    <w:p w14:paraId="329AFC8C" w14:textId="77777777" w:rsidR="009C3CD0" w:rsidRPr="009A7609" w:rsidRDefault="009C3CD0" w:rsidP="00C03AA4">
      <w:pPr>
        <w:pStyle w:val="Listparagraf"/>
        <w:tabs>
          <w:tab w:val="right" w:pos="9072"/>
        </w:tabs>
        <w:spacing w:after="0" w:line="240" w:lineRule="auto"/>
        <w:ind w:left="0"/>
        <w:rPr>
          <w:rFonts w:ascii="Arial" w:eastAsia="SimSun" w:hAnsi="Arial" w:cs="Arial"/>
          <w:b/>
          <w:sz w:val="24"/>
          <w:szCs w:val="24"/>
          <w:lang w:val="ro-RO" w:eastAsia="zh-CN"/>
        </w:rPr>
      </w:pPr>
      <w:r w:rsidRPr="009A7609">
        <w:rPr>
          <w:rFonts w:ascii="Arial" w:eastAsia="SimSun" w:hAnsi="Arial" w:cs="Arial"/>
          <w:b/>
          <w:sz w:val="24"/>
          <w:szCs w:val="24"/>
          <w:lang w:val="ro-RO" w:eastAsia="zh-CN"/>
        </w:rPr>
        <w:t>Neconformități:</w:t>
      </w:r>
    </w:p>
    <w:p w14:paraId="27675A96" w14:textId="32E34646" w:rsidR="00BF25B4" w:rsidRPr="00BF25B4" w:rsidRDefault="00BF25B4" w:rsidP="00C03AA4">
      <w:pPr>
        <w:pStyle w:val="Listparagraf"/>
        <w:numPr>
          <w:ilvl w:val="0"/>
          <w:numId w:val="53"/>
        </w:numPr>
        <w:tabs>
          <w:tab w:val="right" w:pos="9072"/>
        </w:tabs>
        <w:spacing w:after="0" w:line="240" w:lineRule="auto"/>
        <w:ind w:left="0" w:firstLine="0"/>
        <w:rPr>
          <w:rFonts w:ascii="Arial" w:hAnsi="Arial" w:cs="Arial"/>
          <w:sz w:val="24"/>
          <w:szCs w:val="24"/>
          <w:lang w:val="it-IT"/>
        </w:rPr>
      </w:pPr>
      <w:r w:rsidRPr="00BF25B4">
        <w:rPr>
          <w:rFonts w:ascii="Arial" w:hAnsi="Arial" w:cs="Arial"/>
          <w:sz w:val="24"/>
          <w:szCs w:val="24"/>
          <w:lang w:val="it-IT"/>
        </w:rPr>
        <w:t>utilizarea de menţiuni nutriţionale si de sanatate  care nu respecta conditiile de utilizare prevăzute în anexa la Regulamentul nr.</w:t>
      </w:r>
      <w:r w:rsidRPr="00BF25B4">
        <w:rPr>
          <w:rFonts w:ascii="Arial" w:hAnsi="Arial" w:cs="Arial"/>
          <w:b/>
          <w:sz w:val="24"/>
          <w:szCs w:val="24"/>
          <w:lang w:val="it-IT"/>
        </w:rPr>
        <w:t xml:space="preserve"> </w:t>
      </w:r>
      <w:r w:rsidRPr="00BF25B4">
        <w:rPr>
          <w:rFonts w:ascii="Arial" w:hAnsi="Arial" w:cs="Arial"/>
          <w:sz w:val="24"/>
          <w:szCs w:val="24"/>
          <w:lang w:val="it-IT"/>
        </w:rPr>
        <w:t>1924/2006 sa regulamentul UE nr. 432/2012</w:t>
      </w:r>
    </w:p>
    <w:p w14:paraId="430AE7D6" w14:textId="77777777" w:rsidR="00BF25B4" w:rsidRPr="00BF25B4" w:rsidRDefault="00BF25B4" w:rsidP="00C03AA4">
      <w:pPr>
        <w:pStyle w:val="Listparagraf"/>
        <w:numPr>
          <w:ilvl w:val="0"/>
          <w:numId w:val="53"/>
        </w:numPr>
        <w:tabs>
          <w:tab w:val="right" w:pos="9072"/>
        </w:tabs>
        <w:spacing w:after="0" w:line="240" w:lineRule="auto"/>
        <w:ind w:left="0" w:firstLine="0"/>
        <w:rPr>
          <w:rFonts w:ascii="Arial" w:hAnsi="Arial" w:cs="Arial"/>
          <w:sz w:val="24"/>
          <w:szCs w:val="24"/>
          <w:lang w:val="it-IT"/>
        </w:rPr>
      </w:pPr>
      <w:r w:rsidRPr="00BF25B4">
        <w:rPr>
          <w:rFonts w:ascii="Arial" w:hAnsi="Arial" w:cs="Arial"/>
          <w:sz w:val="24"/>
          <w:szCs w:val="24"/>
          <w:lang w:val="it-IT"/>
        </w:rPr>
        <w:t>plasarea pe piață a produselor alimentare care nu sunt notificate,conform legislatiei în  vigoare.</w:t>
      </w:r>
    </w:p>
    <w:p w14:paraId="146CD130" w14:textId="77777777" w:rsidR="00BF25B4" w:rsidRPr="00BF25B4" w:rsidRDefault="00BF25B4" w:rsidP="00C03AA4">
      <w:pPr>
        <w:pStyle w:val="Listparagraf"/>
        <w:numPr>
          <w:ilvl w:val="0"/>
          <w:numId w:val="53"/>
        </w:numPr>
        <w:tabs>
          <w:tab w:val="right" w:pos="9072"/>
        </w:tabs>
        <w:spacing w:after="0" w:line="240" w:lineRule="auto"/>
        <w:ind w:left="0" w:firstLine="0"/>
        <w:rPr>
          <w:rFonts w:ascii="Arial" w:hAnsi="Arial" w:cs="Arial"/>
          <w:sz w:val="24"/>
          <w:szCs w:val="24"/>
          <w:lang w:val="it-IT"/>
        </w:rPr>
      </w:pPr>
      <w:r w:rsidRPr="00BF25B4">
        <w:rPr>
          <w:rFonts w:ascii="Arial" w:hAnsi="Arial" w:cs="Arial"/>
          <w:sz w:val="24"/>
          <w:szCs w:val="24"/>
          <w:lang w:val="it-IT"/>
        </w:rPr>
        <w:t>lipsa din dotarea unității a produselor biocide.</w:t>
      </w:r>
    </w:p>
    <w:p w14:paraId="7EB63CBC" w14:textId="77777777" w:rsidR="009C3CD0" w:rsidRPr="009A7609" w:rsidRDefault="009C3CD0" w:rsidP="00C03AA4">
      <w:pPr>
        <w:pStyle w:val="Listparagraf"/>
        <w:tabs>
          <w:tab w:val="right" w:pos="9072"/>
        </w:tabs>
        <w:spacing w:after="0" w:line="240" w:lineRule="auto"/>
        <w:ind w:left="0"/>
        <w:rPr>
          <w:rFonts w:ascii="Arial" w:hAnsi="Arial" w:cs="Arial"/>
          <w:b/>
          <w:sz w:val="24"/>
          <w:szCs w:val="24"/>
          <w:lang w:val="it-IT"/>
        </w:rPr>
      </w:pPr>
    </w:p>
    <w:p w14:paraId="1BC0A526" w14:textId="77777777" w:rsidR="00BF25B4" w:rsidRPr="00BF25B4" w:rsidRDefault="00BF25B4" w:rsidP="00C03AA4">
      <w:pPr>
        <w:pStyle w:val="Listparagraf"/>
        <w:tabs>
          <w:tab w:val="right" w:pos="9072"/>
        </w:tabs>
        <w:spacing w:after="0" w:line="240" w:lineRule="auto"/>
        <w:ind w:left="0"/>
        <w:rPr>
          <w:rFonts w:ascii="Arial" w:hAnsi="Arial" w:cs="Arial"/>
          <w:b/>
          <w:sz w:val="24"/>
          <w:szCs w:val="24"/>
          <w:lang w:val="ro-RO"/>
        </w:rPr>
      </w:pPr>
      <w:r w:rsidRPr="00BF25B4">
        <w:rPr>
          <w:rFonts w:ascii="Arial" w:hAnsi="Arial" w:cs="Arial"/>
          <w:b/>
          <w:sz w:val="24"/>
          <w:szCs w:val="24"/>
          <w:lang w:val="ro-RO"/>
        </w:rPr>
        <w:lastRenderedPageBreak/>
        <w:t xml:space="preserve">Nr. retrase de la comercializare: </w:t>
      </w:r>
    </w:p>
    <w:p w14:paraId="4F49269D" w14:textId="77777777" w:rsidR="00BF25B4" w:rsidRPr="00BF25B4" w:rsidRDefault="00BF25B4" w:rsidP="00C03AA4">
      <w:pPr>
        <w:pStyle w:val="Listparagraf"/>
        <w:numPr>
          <w:ilvl w:val="0"/>
          <w:numId w:val="53"/>
        </w:numPr>
        <w:tabs>
          <w:tab w:val="right" w:pos="9072"/>
        </w:tabs>
        <w:spacing w:after="0" w:line="240" w:lineRule="auto"/>
        <w:ind w:left="0" w:firstLine="0"/>
        <w:rPr>
          <w:rFonts w:ascii="Arial" w:hAnsi="Arial" w:cs="Arial"/>
          <w:bCs/>
          <w:sz w:val="24"/>
          <w:szCs w:val="24"/>
          <w:lang w:val="ro-RO"/>
        </w:rPr>
      </w:pPr>
      <w:r w:rsidRPr="00BF25B4">
        <w:rPr>
          <w:rFonts w:ascii="Arial" w:hAnsi="Arial" w:cs="Arial"/>
          <w:bCs/>
          <w:sz w:val="24"/>
          <w:szCs w:val="24"/>
          <w:lang w:val="ro-RO"/>
        </w:rPr>
        <w:t xml:space="preserve">1218.492 kg  produse alimentare </w:t>
      </w:r>
    </w:p>
    <w:p w14:paraId="7BB73B4C" w14:textId="77777777" w:rsidR="00BF25B4" w:rsidRPr="00BF25B4" w:rsidRDefault="00BF25B4" w:rsidP="00C03AA4">
      <w:pPr>
        <w:pStyle w:val="Listparagraf"/>
        <w:numPr>
          <w:ilvl w:val="0"/>
          <w:numId w:val="53"/>
        </w:numPr>
        <w:tabs>
          <w:tab w:val="right" w:pos="9072"/>
        </w:tabs>
        <w:spacing w:after="0" w:line="240" w:lineRule="auto"/>
        <w:ind w:left="0" w:firstLine="0"/>
        <w:rPr>
          <w:rFonts w:ascii="Arial" w:hAnsi="Arial" w:cs="Arial"/>
          <w:bCs/>
          <w:sz w:val="24"/>
          <w:szCs w:val="24"/>
          <w:lang w:val="ro-RO"/>
        </w:rPr>
      </w:pPr>
      <w:r w:rsidRPr="00BF25B4">
        <w:rPr>
          <w:rFonts w:ascii="Arial" w:hAnsi="Arial" w:cs="Arial"/>
          <w:bCs/>
          <w:sz w:val="24"/>
          <w:szCs w:val="24"/>
          <w:lang w:val="ro-RO"/>
        </w:rPr>
        <w:t>346 buc retrase</w:t>
      </w:r>
    </w:p>
    <w:p w14:paraId="1AE55CD7" w14:textId="77777777" w:rsidR="00BF25B4" w:rsidRPr="009A7609" w:rsidRDefault="00BF25B4" w:rsidP="00C03AA4">
      <w:pPr>
        <w:pStyle w:val="Listparagraf"/>
        <w:tabs>
          <w:tab w:val="right" w:pos="9072"/>
        </w:tabs>
        <w:spacing w:after="0" w:line="240" w:lineRule="auto"/>
        <w:ind w:left="0"/>
        <w:rPr>
          <w:rFonts w:ascii="Arial" w:hAnsi="Arial" w:cs="Arial"/>
          <w:b/>
          <w:sz w:val="24"/>
          <w:szCs w:val="24"/>
          <w:lang w:val="it-IT"/>
        </w:rPr>
      </w:pPr>
    </w:p>
    <w:p w14:paraId="3044E7DE" w14:textId="6A17B106" w:rsidR="009C3CD0" w:rsidRPr="009A7609" w:rsidRDefault="009C3CD0" w:rsidP="00C03AA4">
      <w:pPr>
        <w:pStyle w:val="Listparagraf"/>
        <w:numPr>
          <w:ilvl w:val="0"/>
          <w:numId w:val="10"/>
        </w:numPr>
        <w:tabs>
          <w:tab w:val="right" w:pos="9072"/>
        </w:tabs>
        <w:spacing w:after="0" w:line="240" w:lineRule="auto"/>
        <w:ind w:left="0" w:firstLine="0"/>
        <w:rPr>
          <w:rFonts w:ascii="Arial" w:hAnsi="Arial" w:cs="Arial"/>
          <w:b/>
          <w:sz w:val="24"/>
          <w:szCs w:val="24"/>
        </w:rPr>
      </w:pPr>
      <w:r w:rsidRPr="009A7609">
        <w:rPr>
          <w:rFonts w:ascii="Arial" w:hAnsi="Arial" w:cs="Arial"/>
          <w:b/>
          <w:sz w:val="24"/>
          <w:szCs w:val="24"/>
          <w:u w:val="single"/>
        </w:rPr>
        <w:t xml:space="preserve">la </w:t>
      </w:r>
      <w:proofErr w:type="spellStart"/>
      <w:r w:rsidRPr="009A7609">
        <w:rPr>
          <w:rFonts w:ascii="Arial" w:hAnsi="Arial" w:cs="Arial"/>
          <w:b/>
          <w:sz w:val="24"/>
          <w:szCs w:val="24"/>
          <w:u w:val="single"/>
        </w:rPr>
        <w:t>retaileri</w:t>
      </w:r>
      <w:proofErr w:type="spellEnd"/>
      <w:r w:rsidRPr="009A7609">
        <w:rPr>
          <w:rFonts w:ascii="Arial" w:hAnsi="Arial" w:cs="Arial"/>
          <w:b/>
          <w:sz w:val="24"/>
          <w:szCs w:val="24"/>
          <w:u w:val="single"/>
        </w:rPr>
        <w:t xml:space="preserve"> – </w:t>
      </w:r>
      <w:r w:rsidR="00BF25B4" w:rsidRPr="009A7609">
        <w:rPr>
          <w:rFonts w:ascii="Arial" w:hAnsi="Arial" w:cs="Arial"/>
          <w:b/>
          <w:sz w:val="24"/>
          <w:szCs w:val="24"/>
          <w:u w:val="single"/>
        </w:rPr>
        <w:t>1721</w:t>
      </w:r>
    </w:p>
    <w:p w14:paraId="5E7FF4F5" w14:textId="3B799F88" w:rsidR="009C3CD0" w:rsidRPr="009A7609" w:rsidRDefault="009C3CD0" w:rsidP="00C03AA4">
      <w:pPr>
        <w:tabs>
          <w:tab w:val="right" w:pos="9072"/>
        </w:tabs>
        <w:spacing w:after="0" w:line="240" w:lineRule="auto"/>
        <w:contextualSpacing/>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w:t>
      </w:r>
      <w:r w:rsidR="00BF25B4" w:rsidRPr="009A7609">
        <w:rPr>
          <w:rFonts w:ascii="Arial" w:hAnsi="Arial" w:cs="Arial"/>
          <w:sz w:val="24"/>
          <w:szCs w:val="24"/>
        </w:rPr>
        <w:t>108</w:t>
      </w:r>
      <w:r w:rsidRPr="009A7609">
        <w:rPr>
          <w:rFonts w:ascii="Arial" w:hAnsi="Arial" w:cs="Arial"/>
          <w:sz w:val="24"/>
          <w:szCs w:val="24"/>
        </w:rPr>
        <w:t>, din care:</w:t>
      </w:r>
    </w:p>
    <w:p w14:paraId="6DE53584" w14:textId="675D6A9F" w:rsidR="009C3CD0" w:rsidRPr="009A7609" w:rsidRDefault="009C3CD0" w:rsidP="00C03AA4">
      <w:pPr>
        <w:tabs>
          <w:tab w:val="right" w:pos="9072"/>
        </w:tabs>
        <w:spacing w:after="0" w:line="240" w:lineRule="auto"/>
        <w:contextualSpacing/>
        <w:rPr>
          <w:rFonts w:ascii="Arial" w:hAnsi="Arial" w:cs="Arial"/>
          <w:sz w:val="24"/>
          <w:szCs w:val="24"/>
          <w:lang w:val="it-IT"/>
        </w:rPr>
      </w:pPr>
      <w:r w:rsidRPr="009A7609">
        <w:rPr>
          <w:rFonts w:ascii="Arial" w:hAnsi="Arial" w:cs="Arial"/>
          <w:sz w:val="24"/>
          <w:szCs w:val="24"/>
          <w:lang w:val="it-IT"/>
        </w:rPr>
        <w:t>- nr. avertismente –</w:t>
      </w:r>
      <w:r w:rsidR="00BF25B4" w:rsidRPr="009A7609">
        <w:rPr>
          <w:rFonts w:ascii="Arial" w:hAnsi="Arial" w:cs="Arial"/>
          <w:sz w:val="24"/>
          <w:szCs w:val="24"/>
          <w:lang w:val="it-IT"/>
        </w:rPr>
        <w:t xml:space="preserve"> 55</w:t>
      </w:r>
    </w:p>
    <w:p w14:paraId="0D42F2FB" w14:textId="34023147" w:rsidR="009C3CD0" w:rsidRPr="009A7609" w:rsidRDefault="009C3CD0" w:rsidP="00C03AA4">
      <w:pPr>
        <w:tabs>
          <w:tab w:val="right" w:pos="9072"/>
        </w:tabs>
        <w:spacing w:after="0" w:line="240" w:lineRule="auto"/>
        <w:contextualSpacing/>
        <w:rPr>
          <w:rFonts w:ascii="Arial" w:hAnsi="Arial" w:cs="Arial"/>
          <w:sz w:val="24"/>
          <w:szCs w:val="24"/>
          <w:lang w:val="it-IT"/>
        </w:rPr>
      </w:pPr>
      <w:r w:rsidRPr="009A7609">
        <w:rPr>
          <w:rFonts w:ascii="Arial" w:hAnsi="Arial" w:cs="Arial"/>
          <w:sz w:val="24"/>
          <w:szCs w:val="24"/>
          <w:lang w:val="it-IT"/>
        </w:rPr>
        <w:t xml:space="preserve">- nr. amenzi – </w:t>
      </w:r>
      <w:r w:rsidR="00BF25B4" w:rsidRPr="009A7609">
        <w:rPr>
          <w:rFonts w:ascii="Arial" w:hAnsi="Arial" w:cs="Arial"/>
          <w:sz w:val="24"/>
          <w:szCs w:val="24"/>
          <w:lang w:val="it-IT"/>
        </w:rPr>
        <w:t>53</w:t>
      </w:r>
    </w:p>
    <w:p w14:paraId="5C703B8F" w14:textId="2613115F" w:rsidR="009C3CD0" w:rsidRPr="009A7609" w:rsidRDefault="009C3CD0" w:rsidP="00C03AA4">
      <w:pPr>
        <w:tabs>
          <w:tab w:val="right" w:pos="9072"/>
        </w:tabs>
        <w:spacing w:after="0" w:line="240" w:lineRule="auto"/>
        <w:contextualSpacing/>
        <w:rPr>
          <w:rFonts w:ascii="Arial" w:hAnsi="Arial" w:cs="Arial"/>
          <w:sz w:val="24"/>
          <w:szCs w:val="24"/>
          <w:lang w:val="it-IT"/>
        </w:rPr>
      </w:pPr>
      <w:r w:rsidRPr="009A7609">
        <w:rPr>
          <w:rFonts w:ascii="Arial" w:hAnsi="Arial" w:cs="Arial"/>
          <w:sz w:val="24"/>
          <w:szCs w:val="24"/>
          <w:lang w:val="it-IT"/>
        </w:rPr>
        <w:t xml:space="preserve">- valoare amenzi – </w:t>
      </w:r>
      <w:r w:rsidR="00BF25B4" w:rsidRPr="009A7609">
        <w:rPr>
          <w:rFonts w:ascii="Arial" w:hAnsi="Arial" w:cs="Arial"/>
          <w:sz w:val="24"/>
          <w:szCs w:val="24"/>
          <w:lang w:val="it-IT"/>
        </w:rPr>
        <w:t>178</w:t>
      </w:r>
      <w:r w:rsidRPr="009A7609">
        <w:rPr>
          <w:rFonts w:ascii="Arial" w:hAnsi="Arial" w:cs="Arial"/>
          <w:sz w:val="24"/>
          <w:szCs w:val="24"/>
          <w:lang w:val="it-IT"/>
        </w:rPr>
        <w:t>.</w:t>
      </w:r>
      <w:r w:rsidR="00BF25B4" w:rsidRPr="009A7609">
        <w:rPr>
          <w:rFonts w:ascii="Arial" w:hAnsi="Arial" w:cs="Arial"/>
          <w:sz w:val="24"/>
          <w:szCs w:val="24"/>
          <w:lang w:val="it-IT"/>
        </w:rPr>
        <w:t>8</w:t>
      </w:r>
      <w:r w:rsidRPr="009A7609">
        <w:rPr>
          <w:rFonts w:ascii="Arial" w:hAnsi="Arial" w:cs="Arial"/>
          <w:sz w:val="24"/>
          <w:szCs w:val="24"/>
          <w:lang w:val="it-IT"/>
        </w:rPr>
        <w:t>00 lei</w:t>
      </w:r>
    </w:p>
    <w:p w14:paraId="58A9B583" w14:textId="77777777" w:rsidR="009C3CD0" w:rsidRPr="009A7609" w:rsidRDefault="009C3CD0" w:rsidP="00C03AA4">
      <w:pPr>
        <w:pStyle w:val="Listparagraf"/>
        <w:tabs>
          <w:tab w:val="right" w:pos="9072"/>
        </w:tabs>
        <w:spacing w:after="0" w:line="240" w:lineRule="auto"/>
        <w:ind w:left="0"/>
        <w:rPr>
          <w:rFonts w:ascii="Arial" w:hAnsi="Arial" w:cs="Arial"/>
          <w:b/>
          <w:sz w:val="24"/>
          <w:szCs w:val="24"/>
          <w:lang w:val="it-IT"/>
        </w:rPr>
      </w:pPr>
      <w:r w:rsidRPr="009A7609">
        <w:rPr>
          <w:rFonts w:ascii="Arial" w:hAnsi="Arial" w:cs="Arial"/>
          <w:b/>
          <w:sz w:val="24"/>
          <w:szCs w:val="24"/>
          <w:lang w:val="it-IT"/>
        </w:rPr>
        <w:t>Neconformit</w:t>
      </w:r>
      <w:proofErr w:type="spellStart"/>
      <w:r w:rsidRPr="009A7609">
        <w:rPr>
          <w:rFonts w:ascii="Arial" w:hAnsi="Arial" w:cs="Arial"/>
          <w:b/>
          <w:sz w:val="24"/>
          <w:szCs w:val="24"/>
          <w:lang w:val="ro-RO"/>
        </w:rPr>
        <w:t>ăț</w:t>
      </w:r>
      <w:proofErr w:type="spellEnd"/>
      <w:r w:rsidRPr="009A7609">
        <w:rPr>
          <w:rFonts w:ascii="Arial" w:hAnsi="Arial" w:cs="Arial"/>
          <w:b/>
          <w:sz w:val="24"/>
          <w:szCs w:val="24"/>
          <w:lang w:val="it-IT"/>
        </w:rPr>
        <w:t xml:space="preserve">i: </w:t>
      </w:r>
    </w:p>
    <w:p w14:paraId="38F96E78" w14:textId="135E2FF2" w:rsidR="00374D39" w:rsidRPr="009A7609" w:rsidRDefault="00374D39" w:rsidP="00C03AA4">
      <w:pPr>
        <w:pStyle w:val="Listparagraf"/>
        <w:numPr>
          <w:ilvl w:val="0"/>
          <w:numId w:val="27"/>
        </w:numPr>
        <w:tabs>
          <w:tab w:val="right" w:pos="9072"/>
        </w:tabs>
        <w:spacing w:after="0" w:line="240" w:lineRule="auto"/>
        <w:ind w:left="0" w:firstLine="0"/>
        <w:rPr>
          <w:rFonts w:ascii="Arial" w:hAnsi="Arial" w:cs="Arial"/>
          <w:sz w:val="24"/>
          <w:szCs w:val="24"/>
          <w:lang w:val="it-IT"/>
        </w:rPr>
      </w:pPr>
      <w:r w:rsidRPr="009A7609">
        <w:rPr>
          <w:rFonts w:ascii="Arial" w:hAnsi="Arial" w:cs="Arial"/>
          <w:sz w:val="24"/>
          <w:szCs w:val="24"/>
          <w:lang w:val="it-IT"/>
        </w:rPr>
        <w:t>angajarea și/sau menținerea în unitățile care desfășoară activitate de comercializare a produselor alimentare a personalului fără certificatul de instruire profesională privind însușirea noțiunilor fundamentale de igienă;</w:t>
      </w:r>
    </w:p>
    <w:p w14:paraId="540FB807" w14:textId="08BF8C50" w:rsidR="00374D39" w:rsidRPr="009A7609" w:rsidRDefault="00374D39" w:rsidP="00C03AA4">
      <w:pPr>
        <w:pStyle w:val="Listparagraf"/>
        <w:numPr>
          <w:ilvl w:val="0"/>
          <w:numId w:val="27"/>
        </w:numPr>
        <w:tabs>
          <w:tab w:val="right" w:pos="9072"/>
        </w:tabs>
        <w:spacing w:after="0" w:line="240" w:lineRule="auto"/>
        <w:ind w:left="0" w:firstLine="0"/>
        <w:rPr>
          <w:rFonts w:ascii="Arial" w:hAnsi="Arial" w:cs="Arial"/>
          <w:sz w:val="24"/>
          <w:szCs w:val="24"/>
          <w:lang w:val="it-IT"/>
        </w:rPr>
      </w:pPr>
      <w:r w:rsidRPr="009A7609">
        <w:rPr>
          <w:rFonts w:ascii="Arial" w:hAnsi="Arial" w:cs="Arial"/>
          <w:sz w:val="24"/>
          <w:szCs w:val="24"/>
          <w:lang w:val="it-IT"/>
        </w:rPr>
        <w:t>neefectuarea operațiunilor de curățenie și dezinfecție.</w:t>
      </w:r>
    </w:p>
    <w:p w14:paraId="0A56FC61" w14:textId="77777777" w:rsidR="00BF25B4" w:rsidRPr="009A7609" w:rsidRDefault="00BF25B4" w:rsidP="00C03AA4">
      <w:pPr>
        <w:tabs>
          <w:tab w:val="right" w:pos="9072"/>
        </w:tabs>
        <w:spacing w:after="0" w:line="240" w:lineRule="auto"/>
        <w:rPr>
          <w:rFonts w:ascii="Arial" w:hAnsi="Arial" w:cs="Arial"/>
          <w:sz w:val="24"/>
          <w:szCs w:val="24"/>
          <w:lang w:val="it-IT"/>
        </w:rPr>
      </w:pPr>
    </w:p>
    <w:p w14:paraId="16322BB4" w14:textId="77777777" w:rsidR="00BF25B4" w:rsidRPr="00BF25B4" w:rsidRDefault="00BF25B4" w:rsidP="00C03AA4">
      <w:pPr>
        <w:tabs>
          <w:tab w:val="right" w:pos="9072"/>
        </w:tabs>
        <w:spacing w:after="0" w:line="240" w:lineRule="auto"/>
        <w:rPr>
          <w:rFonts w:ascii="Arial" w:hAnsi="Arial" w:cs="Arial"/>
          <w:b/>
          <w:sz w:val="24"/>
          <w:szCs w:val="24"/>
          <w:lang w:val="ro-RO"/>
        </w:rPr>
      </w:pPr>
      <w:r w:rsidRPr="00BF25B4">
        <w:rPr>
          <w:rFonts w:ascii="Arial" w:hAnsi="Arial" w:cs="Arial"/>
          <w:b/>
          <w:sz w:val="24"/>
          <w:szCs w:val="24"/>
          <w:lang w:val="ro-RO"/>
        </w:rPr>
        <w:t xml:space="preserve">Nr. blocate la comercializare: </w:t>
      </w:r>
    </w:p>
    <w:p w14:paraId="1DC358E8" w14:textId="77777777" w:rsidR="00BF25B4" w:rsidRPr="00BF25B4" w:rsidRDefault="00BF25B4" w:rsidP="00C03AA4">
      <w:pPr>
        <w:numPr>
          <w:ilvl w:val="0"/>
          <w:numId w:val="53"/>
        </w:numPr>
        <w:tabs>
          <w:tab w:val="right" w:pos="9072"/>
        </w:tabs>
        <w:spacing w:after="0" w:line="240" w:lineRule="auto"/>
        <w:ind w:left="0" w:firstLine="0"/>
        <w:rPr>
          <w:rFonts w:ascii="Arial" w:hAnsi="Arial" w:cs="Arial"/>
          <w:bCs/>
          <w:sz w:val="24"/>
          <w:szCs w:val="24"/>
        </w:rPr>
      </w:pPr>
      <w:r w:rsidRPr="00BF25B4">
        <w:rPr>
          <w:rFonts w:ascii="Arial" w:hAnsi="Arial" w:cs="Arial"/>
          <w:bCs/>
          <w:sz w:val="24"/>
          <w:szCs w:val="24"/>
          <w:lang w:val="ro-RO"/>
        </w:rPr>
        <w:t xml:space="preserve">1956 kg produse alimentare neconforme </w:t>
      </w:r>
    </w:p>
    <w:p w14:paraId="6A367ED1" w14:textId="27B4FF86" w:rsidR="00BF25B4" w:rsidRPr="009A7609" w:rsidRDefault="00BF25B4" w:rsidP="00C03AA4">
      <w:pPr>
        <w:pStyle w:val="Listparagraf"/>
        <w:numPr>
          <w:ilvl w:val="0"/>
          <w:numId w:val="53"/>
        </w:numPr>
        <w:tabs>
          <w:tab w:val="right" w:pos="9072"/>
        </w:tabs>
        <w:spacing w:after="0" w:line="240" w:lineRule="auto"/>
        <w:ind w:left="0" w:firstLine="0"/>
        <w:rPr>
          <w:rFonts w:ascii="Arial" w:hAnsi="Arial" w:cs="Arial"/>
          <w:bCs/>
          <w:sz w:val="24"/>
          <w:szCs w:val="24"/>
          <w:lang w:val="ro-RO"/>
        </w:rPr>
      </w:pPr>
      <w:r w:rsidRPr="009A7609">
        <w:rPr>
          <w:rFonts w:ascii="Arial" w:hAnsi="Arial" w:cs="Arial"/>
          <w:bCs/>
          <w:sz w:val="24"/>
          <w:szCs w:val="24"/>
          <w:lang w:val="ro-RO"/>
        </w:rPr>
        <w:t xml:space="preserve">19.35 litri alimente blocate la comercializare </w:t>
      </w:r>
    </w:p>
    <w:p w14:paraId="4EEFE0D1" w14:textId="77777777" w:rsidR="009C3CD0" w:rsidRPr="009A7609" w:rsidRDefault="009C3CD0" w:rsidP="00C03AA4">
      <w:pPr>
        <w:tabs>
          <w:tab w:val="right" w:pos="9072"/>
        </w:tabs>
        <w:spacing w:after="0" w:line="240" w:lineRule="auto"/>
        <w:contextualSpacing/>
        <w:rPr>
          <w:rFonts w:ascii="Arial" w:hAnsi="Arial" w:cs="Arial"/>
          <w:sz w:val="24"/>
          <w:szCs w:val="24"/>
          <w:lang w:val="ro-RO"/>
        </w:rPr>
      </w:pPr>
    </w:p>
    <w:p w14:paraId="6390889E" w14:textId="676E1EA5" w:rsidR="009C3CD0" w:rsidRPr="009A7609" w:rsidRDefault="009C3CD0" w:rsidP="00C03AA4">
      <w:pPr>
        <w:pStyle w:val="Listparagraf"/>
        <w:numPr>
          <w:ilvl w:val="0"/>
          <w:numId w:val="10"/>
        </w:numPr>
        <w:tabs>
          <w:tab w:val="right" w:pos="9072"/>
        </w:tabs>
        <w:spacing w:after="0" w:line="240" w:lineRule="auto"/>
        <w:ind w:left="0" w:firstLine="0"/>
        <w:rPr>
          <w:rFonts w:ascii="Arial" w:hAnsi="Arial" w:cs="Arial"/>
          <w:b/>
          <w:sz w:val="24"/>
          <w:szCs w:val="24"/>
        </w:rPr>
      </w:pPr>
      <w:proofErr w:type="spellStart"/>
      <w:r w:rsidRPr="009A7609">
        <w:rPr>
          <w:rFonts w:ascii="Arial" w:hAnsi="Arial" w:cs="Arial"/>
          <w:b/>
          <w:sz w:val="24"/>
          <w:szCs w:val="24"/>
          <w:u w:val="single"/>
        </w:rPr>
        <w:t>în</w:t>
      </w:r>
      <w:proofErr w:type="spellEnd"/>
      <w:r w:rsidRPr="009A7609">
        <w:rPr>
          <w:rFonts w:ascii="Arial" w:hAnsi="Arial" w:cs="Arial"/>
          <w:b/>
          <w:sz w:val="24"/>
          <w:szCs w:val="24"/>
          <w:u w:val="single"/>
        </w:rPr>
        <w:t xml:space="preserve"> </w:t>
      </w:r>
      <w:proofErr w:type="spellStart"/>
      <w:r w:rsidRPr="009A7609">
        <w:rPr>
          <w:rFonts w:ascii="Arial" w:hAnsi="Arial" w:cs="Arial"/>
          <w:b/>
          <w:sz w:val="24"/>
          <w:szCs w:val="24"/>
          <w:u w:val="single"/>
        </w:rPr>
        <w:t>sectorul</w:t>
      </w:r>
      <w:proofErr w:type="spellEnd"/>
      <w:r w:rsidRPr="009A7609">
        <w:rPr>
          <w:rFonts w:ascii="Arial" w:hAnsi="Arial" w:cs="Arial"/>
          <w:b/>
          <w:sz w:val="24"/>
          <w:szCs w:val="24"/>
          <w:u w:val="single"/>
        </w:rPr>
        <w:t xml:space="preserve"> de </w:t>
      </w:r>
      <w:proofErr w:type="spellStart"/>
      <w:r w:rsidRPr="009A7609">
        <w:rPr>
          <w:rFonts w:ascii="Arial" w:hAnsi="Arial" w:cs="Arial"/>
          <w:b/>
          <w:sz w:val="24"/>
          <w:szCs w:val="24"/>
          <w:u w:val="single"/>
        </w:rPr>
        <w:t>servicii</w:t>
      </w:r>
      <w:proofErr w:type="spellEnd"/>
      <w:r w:rsidRPr="009A7609">
        <w:rPr>
          <w:rFonts w:ascii="Arial" w:hAnsi="Arial" w:cs="Arial"/>
          <w:b/>
          <w:sz w:val="24"/>
          <w:szCs w:val="24"/>
          <w:u w:val="single"/>
        </w:rPr>
        <w:t xml:space="preserve"> – </w:t>
      </w:r>
      <w:r w:rsidR="00BF25B4" w:rsidRPr="009A7609">
        <w:rPr>
          <w:rFonts w:ascii="Arial" w:hAnsi="Arial" w:cs="Arial"/>
          <w:b/>
          <w:sz w:val="24"/>
          <w:szCs w:val="24"/>
          <w:u w:val="single"/>
        </w:rPr>
        <w:t>231</w:t>
      </w:r>
    </w:p>
    <w:p w14:paraId="3AD5F54F" w14:textId="3D5D1B09" w:rsidR="009C3CD0" w:rsidRPr="009A7609" w:rsidRDefault="009C3CD0" w:rsidP="00C03AA4">
      <w:pPr>
        <w:tabs>
          <w:tab w:val="right" w:pos="9072"/>
        </w:tabs>
        <w:spacing w:after="0" w:line="240" w:lineRule="auto"/>
        <w:contextualSpacing/>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w:t>
      </w:r>
      <w:r w:rsidR="00BF25B4" w:rsidRPr="009A7609">
        <w:rPr>
          <w:rFonts w:ascii="Arial" w:hAnsi="Arial" w:cs="Arial"/>
          <w:sz w:val="24"/>
          <w:szCs w:val="24"/>
        </w:rPr>
        <w:t>56</w:t>
      </w:r>
      <w:r w:rsidRPr="009A7609">
        <w:rPr>
          <w:rFonts w:ascii="Arial" w:hAnsi="Arial" w:cs="Arial"/>
          <w:sz w:val="24"/>
          <w:szCs w:val="24"/>
        </w:rPr>
        <w:t>, din care:</w:t>
      </w:r>
    </w:p>
    <w:p w14:paraId="3D309E5B" w14:textId="7509CE96" w:rsidR="009C3CD0" w:rsidRPr="009A7609" w:rsidRDefault="009C3CD0" w:rsidP="00C03AA4">
      <w:pPr>
        <w:tabs>
          <w:tab w:val="right" w:pos="9072"/>
        </w:tabs>
        <w:spacing w:after="0" w:line="240" w:lineRule="auto"/>
        <w:contextualSpacing/>
        <w:rPr>
          <w:rFonts w:ascii="Arial" w:hAnsi="Arial" w:cs="Arial"/>
          <w:sz w:val="24"/>
          <w:szCs w:val="24"/>
          <w:lang w:val="it-IT"/>
        </w:rPr>
      </w:pPr>
      <w:r w:rsidRPr="009A7609">
        <w:rPr>
          <w:rFonts w:ascii="Arial" w:hAnsi="Arial" w:cs="Arial"/>
          <w:sz w:val="24"/>
          <w:szCs w:val="24"/>
          <w:lang w:val="it-IT"/>
        </w:rPr>
        <w:t xml:space="preserve">- nr. avertismente – </w:t>
      </w:r>
      <w:r w:rsidR="00374D39" w:rsidRPr="009A7609">
        <w:rPr>
          <w:rFonts w:ascii="Arial" w:hAnsi="Arial" w:cs="Arial"/>
          <w:sz w:val="24"/>
          <w:szCs w:val="24"/>
          <w:lang w:val="it-IT"/>
        </w:rPr>
        <w:t>2</w:t>
      </w:r>
      <w:r w:rsidR="00BF25B4" w:rsidRPr="009A7609">
        <w:rPr>
          <w:rFonts w:ascii="Arial" w:hAnsi="Arial" w:cs="Arial"/>
          <w:sz w:val="24"/>
          <w:szCs w:val="24"/>
          <w:lang w:val="it-IT"/>
        </w:rPr>
        <w:t>1</w:t>
      </w:r>
    </w:p>
    <w:p w14:paraId="0D37EDEA" w14:textId="7B9DD0C0" w:rsidR="009C3CD0" w:rsidRPr="009A7609" w:rsidRDefault="009C3CD0" w:rsidP="00C03AA4">
      <w:pPr>
        <w:tabs>
          <w:tab w:val="right" w:pos="9072"/>
        </w:tabs>
        <w:spacing w:after="0" w:line="240" w:lineRule="auto"/>
        <w:contextualSpacing/>
        <w:rPr>
          <w:rFonts w:ascii="Arial" w:hAnsi="Arial" w:cs="Arial"/>
          <w:sz w:val="24"/>
          <w:szCs w:val="24"/>
          <w:lang w:val="it-IT"/>
        </w:rPr>
      </w:pPr>
      <w:r w:rsidRPr="009A7609">
        <w:rPr>
          <w:rFonts w:ascii="Arial" w:hAnsi="Arial" w:cs="Arial"/>
          <w:sz w:val="24"/>
          <w:szCs w:val="24"/>
          <w:lang w:val="it-IT"/>
        </w:rPr>
        <w:t xml:space="preserve">- nr. amenzi – </w:t>
      </w:r>
      <w:r w:rsidR="00BF25B4" w:rsidRPr="009A7609">
        <w:rPr>
          <w:rFonts w:ascii="Arial" w:hAnsi="Arial" w:cs="Arial"/>
          <w:sz w:val="24"/>
          <w:szCs w:val="24"/>
          <w:lang w:val="it-IT"/>
        </w:rPr>
        <w:t>33</w:t>
      </w:r>
    </w:p>
    <w:p w14:paraId="35AEF037" w14:textId="3FEE4F85" w:rsidR="009C3CD0" w:rsidRPr="009A7609" w:rsidRDefault="009C3CD0" w:rsidP="00C03AA4">
      <w:pPr>
        <w:tabs>
          <w:tab w:val="right" w:pos="9072"/>
        </w:tabs>
        <w:spacing w:after="0" w:line="240" w:lineRule="auto"/>
        <w:contextualSpacing/>
        <w:rPr>
          <w:rFonts w:ascii="Arial" w:hAnsi="Arial" w:cs="Arial"/>
          <w:sz w:val="24"/>
          <w:szCs w:val="24"/>
          <w:lang w:val="it-IT"/>
        </w:rPr>
      </w:pPr>
      <w:r w:rsidRPr="009A7609">
        <w:rPr>
          <w:rFonts w:ascii="Arial" w:hAnsi="Arial" w:cs="Arial"/>
          <w:sz w:val="24"/>
          <w:szCs w:val="24"/>
          <w:lang w:val="it-IT"/>
        </w:rPr>
        <w:t xml:space="preserve">- valoare amenzi – </w:t>
      </w:r>
      <w:r w:rsidR="00BF25B4" w:rsidRPr="009A7609">
        <w:rPr>
          <w:rFonts w:ascii="Arial" w:hAnsi="Arial" w:cs="Arial"/>
          <w:sz w:val="24"/>
          <w:szCs w:val="24"/>
          <w:lang w:val="it-IT"/>
        </w:rPr>
        <w:t>142</w:t>
      </w:r>
      <w:r w:rsidRPr="009A7609">
        <w:rPr>
          <w:rFonts w:ascii="Arial" w:hAnsi="Arial" w:cs="Arial"/>
          <w:sz w:val="24"/>
          <w:szCs w:val="24"/>
          <w:lang w:val="it-IT"/>
        </w:rPr>
        <w:t>.</w:t>
      </w:r>
      <w:r w:rsidR="00BF25B4" w:rsidRPr="009A7609">
        <w:rPr>
          <w:rFonts w:ascii="Arial" w:hAnsi="Arial" w:cs="Arial"/>
          <w:sz w:val="24"/>
          <w:szCs w:val="24"/>
          <w:lang w:val="it-IT"/>
        </w:rPr>
        <w:t>4</w:t>
      </w:r>
      <w:r w:rsidRPr="009A7609">
        <w:rPr>
          <w:rFonts w:ascii="Arial" w:hAnsi="Arial" w:cs="Arial"/>
          <w:sz w:val="24"/>
          <w:szCs w:val="24"/>
          <w:lang w:val="it-IT"/>
        </w:rPr>
        <w:t>00 lei</w:t>
      </w:r>
    </w:p>
    <w:p w14:paraId="13424F64" w14:textId="77777777" w:rsidR="009C3CD0" w:rsidRPr="009A7609" w:rsidRDefault="009C3CD0" w:rsidP="00C03AA4">
      <w:pPr>
        <w:tabs>
          <w:tab w:val="right" w:pos="9072"/>
        </w:tabs>
        <w:spacing w:after="0" w:line="240" w:lineRule="auto"/>
        <w:contextualSpacing/>
        <w:rPr>
          <w:rFonts w:ascii="Arial" w:hAnsi="Arial" w:cs="Arial"/>
          <w:sz w:val="24"/>
          <w:szCs w:val="24"/>
          <w:lang w:val="it-IT"/>
        </w:rPr>
      </w:pPr>
      <w:r w:rsidRPr="009A7609">
        <w:rPr>
          <w:rFonts w:ascii="Arial" w:hAnsi="Arial" w:cs="Arial"/>
          <w:b/>
          <w:sz w:val="24"/>
          <w:szCs w:val="24"/>
          <w:lang w:val="it-IT"/>
        </w:rPr>
        <w:t>Neconformități:</w:t>
      </w:r>
      <w:r w:rsidRPr="009A7609">
        <w:rPr>
          <w:rFonts w:ascii="Arial" w:hAnsi="Arial" w:cs="Arial"/>
          <w:sz w:val="24"/>
          <w:szCs w:val="24"/>
          <w:lang w:val="it-IT"/>
        </w:rPr>
        <w:t xml:space="preserve"> </w:t>
      </w:r>
    </w:p>
    <w:p w14:paraId="06A52150" w14:textId="13BBE7F2" w:rsidR="00374D39" w:rsidRPr="009A7609" w:rsidRDefault="00374D39" w:rsidP="00762446">
      <w:pPr>
        <w:tabs>
          <w:tab w:val="right" w:pos="9072"/>
        </w:tabs>
        <w:spacing w:after="0" w:line="240" w:lineRule="auto"/>
        <w:rPr>
          <w:rFonts w:ascii="Arial" w:eastAsia="Times New Roman" w:hAnsi="Arial" w:cs="Arial"/>
          <w:sz w:val="24"/>
          <w:szCs w:val="24"/>
          <w:lang w:val="it-IT"/>
        </w:rPr>
      </w:pPr>
      <w:r w:rsidRPr="009A7609">
        <w:rPr>
          <w:rFonts w:ascii="Arial" w:eastAsia="Times New Roman" w:hAnsi="Arial" w:cs="Arial"/>
          <w:sz w:val="24"/>
          <w:szCs w:val="24"/>
          <w:lang w:val="it-IT"/>
        </w:rPr>
        <w:t>- angajarea și/sau menținerea în unitățile care desfășoară activitate de producție și de comercializare a produselor alimentare fără certificatul de instruire profesională privind însușirea noțiunilor fundamentale de igienă;</w:t>
      </w:r>
    </w:p>
    <w:p w14:paraId="07FBB483" w14:textId="3E6068AE" w:rsidR="00374D39" w:rsidRPr="009A7609" w:rsidRDefault="00374D39" w:rsidP="00762446">
      <w:pPr>
        <w:tabs>
          <w:tab w:val="right" w:pos="9072"/>
        </w:tabs>
        <w:spacing w:after="0" w:line="240" w:lineRule="auto"/>
        <w:rPr>
          <w:rFonts w:ascii="Arial" w:eastAsia="Times New Roman" w:hAnsi="Arial" w:cs="Arial"/>
          <w:sz w:val="24"/>
          <w:szCs w:val="24"/>
          <w:lang w:val="it-IT"/>
        </w:rPr>
      </w:pPr>
      <w:r w:rsidRPr="009A7609">
        <w:rPr>
          <w:rFonts w:ascii="Arial" w:eastAsia="Times New Roman" w:hAnsi="Arial" w:cs="Arial"/>
          <w:sz w:val="24"/>
          <w:szCs w:val="24"/>
          <w:lang w:val="it-IT"/>
        </w:rPr>
        <w:t>-</w:t>
      </w:r>
      <w:r w:rsidR="00762446">
        <w:rPr>
          <w:rFonts w:ascii="Arial" w:eastAsia="Times New Roman" w:hAnsi="Arial" w:cs="Arial"/>
          <w:sz w:val="24"/>
          <w:szCs w:val="24"/>
          <w:lang w:val="it-IT"/>
        </w:rPr>
        <w:t xml:space="preserve"> </w:t>
      </w:r>
      <w:r w:rsidRPr="009A7609">
        <w:rPr>
          <w:rFonts w:ascii="Arial" w:eastAsia="Times New Roman" w:hAnsi="Arial" w:cs="Arial"/>
          <w:sz w:val="24"/>
          <w:szCs w:val="24"/>
          <w:lang w:val="it-IT"/>
        </w:rPr>
        <w:t>neefectuarea operațiunilor de curățenie și/sau dezinfecție a locurilor de muncă, utilajelor, ustensilelor, suprafețelor de lucru și a ambalajelor în condițiile stabilite de legislatia</w:t>
      </w:r>
      <w:r w:rsidR="00B458DC" w:rsidRPr="009A7609">
        <w:rPr>
          <w:rFonts w:ascii="Arial" w:eastAsia="Times New Roman" w:hAnsi="Arial" w:cs="Arial"/>
          <w:sz w:val="24"/>
          <w:szCs w:val="24"/>
          <w:lang w:val="it-IT"/>
        </w:rPr>
        <w:t xml:space="preserve"> în </w:t>
      </w:r>
      <w:r w:rsidRPr="009A7609">
        <w:rPr>
          <w:rFonts w:ascii="Arial" w:eastAsia="Times New Roman" w:hAnsi="Arial" w:cs="Arial"/>
          <w:sz w:val="24"/>
          <w:szCs w:val="24"/>
          <w:lang w:val="it-IT"/>
        </w:rPr>
        <w:t>vigoare.</w:t>
      </w:r>
    </w:p>
    <w:p w14:paraId="35112727" w14:textId="77777777" w:rsidR="009C3CD0" w:rsidRPr="009A7609" w:rsidRDefault="009C3CD0" w:rsidP="00762446">
      <w:pPr>
        <w:tabs>
          <w:tab w:val="right" w:pos="9072"/>
        </w:tabs>
        <w:spacing w:after="0" w:line="240" w:lineRule="auto"/>
        <w:rPr>
          <w:rFonts w:ascii="Arial" w:hAnsi="Arial" w:cs="Arial"/>
          <w:b/>
          <w:sz w:val="24"/>
          <w:szCs w:val="24"/>
          <w:lang w:val="it-IT"/>
        </w:rPr>
      </w:pPr>
    </w:p>
    <w:p w14:paraId="7C4E9BC4" w14:textId="77777777" w:rsidR="00762446" w:rsidRDefault="00C03AA4" w:rsidP="00762446">
      <w:pPr>
        <w:tabs>
          <w:tab w:val="right" w:pos="9072"/>
        </w:tabs>
        <w:spacing w:after="0" w:line="240" w:lineRule="auto"/>
        <w:rPr>
          <w:rFonts w:ascii="Arial" w:hAnsi="Arial" w:cs="Arial"/>
          <w:sz w:val="24"/>
          <w:szCs w:val="24"/>
          <w:lang w:val="it-IT"/>
        </w:rPr>
      </w:pPr>
      <w:r w:rsidRPr="009A7609">
        <w:rPr>
          <w:rFonts w:ascii="Arial" w:hAnsi="Arial" w:cs="Arial"/>
          <w:b/>
          <w:bCs/>
          <w:sz w:val="24"/>
          <w:szCs w:val="24"/>
          <w:lang w:val="it-IT"/>
        </w:rPr>
        <w:t xml:space="preserve">1 decizie de suspendare activitate DSP Harghita </w:t>
      </w:r>
      <w:r w:rsidR="00BF25B4" w:rsidRPr="00BF25B4">
        <w:rPr>
          <w:rFonts w:ascii="Arial" w:hAnsi="Arial" w:cs="Arial"/>
          <w:sz w:val="24"/>
          <w:szCs w:val="24"/>
          <w:lang w:val="it-IT"/>
        </w:rPr>
        <w:t xml:space="preserve">– </w:t>
      </w:r>
      <w:r w:rsidR="00762446">
        <w:rPr>
          <w:rFonts w:ascii="Arial" w:hAnsi="Arial" w:cs="Arial"/>
          <w:sz w:val="24"/>
          <w:szCs w:val="24"/>
          <w:lang w:val="it-IT"/>
        </w:rPr>
        <w:t>neefectuarea</w:t>
      </w:r>
      <w:r w:rsidR="00BF25B4" w:rsidRPr="00BF25B4">
        <w:rPr>
          <w:rFonts w:ascii="Arial" w:hAnsi="Arial" w:cs="Arial"/>
          <w:sz w:val="24"/>
          <w:szCs w:val="24"/>
          <w:lang w:val="it-IT"/>
        </w:rPr>
        <w:t xml:space="preserve"> lucrărilor de igienizare și reparații curente, </w:t>
      </w:r>
    </w:p>
    <w:p w14:paraId="2150575A" w14:textId="3B529BA2" w:rsidR="00BF25B4" w:rsidRPr="00762446" w:rsidRDefault="00BF25B4" w:rsidP="00762446">
      <w:pPr>
        <w:pStyle w:val="Listparagraf"/>
        <w:numPr>
          <w:ilvl w:val="0"/>
          <w:numId w:val="53"/>
        </w:numPr>
        <w:tabs>
          <w:tab w:val="right" w:pos="9072"/>
        </w:tabs>
        <w:spacing w:after="0" w:line="240" w:lineRule="auto"/>
        <w:ind w:left="0" w:firstLine="0"/>
        <w:rPr>
          <w:rFonts w:ascii="Arial" w:hAnsi="Arial" w:cs="Arial"/>
          <w:sz w:val="24"/>
          <w:szCs w:val="24"/>
        </w:rPr>
      </w:pPr>
      <w:proofErr w:type="spellStart"/>
      <w:r w:rsidRPr="00762446">
        <w:rPr>
          <w:rFonts w:ascii="Arial" w:hAnsi="Arial" w:cs="Arial"/>
          <w:sz w:val="24"/>
          <w:szCs w:val="24"/>
        </w:rPr>
        <w:t>neasigurarea</w:t>
      </w:r>
      <w:proofErr w:type="spellEnd"/>
      <w:r w:rsidRPr="00762446">
        <w:rPr>
          <w:rFonts w:ascii="Arial" w:hAnsi="Arial" w:cs="Arial"/>
          <w:sz w:val="24"/>
          <w:szCs w:val="24"/>
        </w:rPr>
        <w:t xml:space="preserve"> </w:t>
      </w:r>
      <w:proofErr w:type="spellStart"/>
      <w:r w:rsidRPr="00762446">
        <w:rPr>
          <w:rFonts w:ascii="Arial" w:hAnsi="Arial" w:cs="Arial"/>
          <w:sz w:val="24"/>
          <w:szCs w:val="24"/>
        </w:rPr>
        <w:t>produselor</w:t>
      </w:r>
      <w:proofErr w:type="spellEnd"/>
      <w:r w:rsidRPr="00762446">
        <w:rPr>
          <w:rFonts w:ascii="Arial" w:hAnsi="Arial" w:cs="Arial"/>
          <w:sz w:val="24"/>
          <w:szCs w:val="24"/>
        </w:rPr>
        <w:t xml:space="preserve"> biocide specific </w:t>
      </w:r>
      <w:proofErr w:type="spellStart"/>
      <w:r w:rsidRPr="00762446">
        <w:rPr>
          <w:rFonts w:ascii="Arial" w:hAnsi="Arial" w:cs="Arial"/>
          <w:sz w:val="24"/>
          <w:szCs w:val="24"/>
        </w:rPr>
        <w:t>activității</w:t>
      </w:r>
      <w:proofErr w:type="spellEnd"/>
      <w:r w:rsidRPr="00762446">
        <w:rPr>
          <w:rFonts w:ascii="Arial" w:hAnsi="Arial" w:cs="Arial"/>
          <w:sz w:val="24"/>
          <w:szCs w:val="24"/>
        </w:rPr>
        <w:t xml:space="preserve"> </w:t>
      </w:r>
      <w:proofErr w:type="spellStart"/>
      <w:r w:rsidRPr="00762446">
        <w:rPr>
          <w:rFonts w:ascii="Arial" w:hAnsi="Arial" w:cs="Arial"/>
          <w:sz w:val="24"/>
          <w:szCs w:val="24"/>
        </w:rPr>
        <w:t>desfășurate</w:t>
      </w:r>
      <w:proofErr w:type="spellEnd"/>
      <w:r w:rsidRPr="00762446">
        <w:rPr>
          <w:rFonts w:ascii="Arial" w:hAnsi="Arial" w:cs="Arial"/>
          <w:sz w:val="24"/>
          <w:szCs w:val="24"/>
        </w:rPr>
        <w:t xml:space="preserve">. </w:t>
      </w:r>
    </w:p>
    <w:p w14:paraId="2233DDD5" w14:textId="6F81335A" w:rsidR="00BF25B4" w:rsidRPr="00BF25B4" w:rsidRDefault="00C03AA4" w:rsidP="00762446">
      <w:pPr>
        <w:tabs>
          <w:tab w:val="right" w:pos="9072"/>
        </w:tabs>
        <w:spacing w:after="0" w:line="240" w:lineRule="auto"/>
        <w:rPr>
          <w:rFonts w:ascii="Arial" w:hAnsi="Arial" w:cs="Arial"/>
          <w:sz w:val="24"/>
          <w:szCs w:val="24"/>
          <w:lang w:val="ro-RO"/>
        </w:rPr>
      </w:pPr>
      <w:r w:rsidRPr="009A7609">
        <w:rPr>
          <w:rFonts w:ascii="Arial" w:hAnsi="Arial" w:cs="Arial"/>
          <w:b/>
          <w:bCs/>
          <w:sz w:val="24"/>
          <w:szCs w:val="24"/>
          <w:lang w:val="it-IT"/>
        </w:rPr>
        <w:t>1 decizie de suspendare activitate DSP București</w:t>
      </w:r>
      <w:r w:rsidRPr="009A7609">
        <w:rPr>
          <w:rFonts w:ascii="Arial" w:hAnsi="Arial" w:cs="Arial"/>
          <w:sz w:val="24"/>
          <w:szCs w:val="24"/>
          <w:lang w:val="it-IT"/>
        </w:rPr>
        <w:t xml:space="preserve"> </w:t>
      </w:r>
      <w:r w:rsidR="00BF25B4" w:rsidRPr="00BF25B4">
        <w:rPr>
          <w:rFonts w:ascii="Arial" w:hAnsi="Arial" w:cs="Arial"/>
          <w:sz w:val="24"/>
          <w:szCs w:val="24"/>
          <w:lang w:val="it-IT"/>
        </w:rPr>
        <w:t>- lipsa documentelor de reglementare sanitară pentru punctul de lucru – conform prevederilor Ord. 1030/2009  privind aprobarea procedurilor de reglementare sanitară pentru proiectele de amplasare, amenajare, construire şi pentru funcţionarea obiectivelor ce desfăşoară activităţi cu risc pentru starea de sănătate a populaţiei, cu modificarile si completarile ulterioare (certificatul constatator pentru punctul de lucru emis în baza declarației pe propria răspundere nr. 4179485/28.10.2025 nu include codul CAEN corespunzător activității de catering).</w:t>
      </w:r>
    </w:p>
    <w:p w14:paraId="5BE6D57A" w14:textId="77777777" w:rsidR="00374D39" w:rsidRPr="009A7609" w:rsidRDefault="00374D39" w:rsidP="00C03AA4">
      <w:pPr>
        <w:tabs>
          <w:tab w:val="right" w:pos="9072"/>
        </w:tabs>
        <w:spacing w:after="0" w:line="240" w:lineRule="auto"/>
        <w:rPr>
          <w:rFonts w:ascii="Arial" w:hAnsi="Arial" w:cs="Arial"/>
          <w:b/>
          <w:sz w:val="24"/>
          <w:szCs w:val="24"/>
          <w:lang w:val="it-IT"/>
        </w:rPr>
      </w:pPr>
    </w:p>
    <w:p w14:paraId="6E17E3C0" w14:textId="00F4258E" w:rsidR="009C3CD0" w:rsidRPr="009A7609" w:rsidRDefault="009C3CD0" w:rsidP="00C03AA4">
      <w:pPr>
        <w:pStyle w:val="Listparagraf"/>
        <w:numPr>
          <w:ilvl w:val="0"/>
          <w:numId w:val="10"/>
        </w:numPr>
        <w:tabs>
          <w:tab w:val="right" w:pos="9072"/>
        </w:tabs>
        <w:spacing w:after="0" w:line="240" w:lineRule="auto"/>
        <w:ind w:left="0" w:firstLine="0"/>
        <w:rPr>
          <w:rFonts w:ascii="Arial" w:hAnsi="Arial" w:cs="Arial"/>
          <w:b/>
          <w:sz w:val="24"/>
          <w:szCs w:val="24"/>
          <w:lang w:val="it-IT"/>
        </w:rPr>
      </w:pPr>
      <w:r w:rsidRPr="009A7609">
        <w:rPr>
          <w:rFonts w:ascii="Arial" w:hAnsi="Arial" w:cs="Arial"/>
          <w:b/>
          <w:sz w:val="24"/>
          <w:szCs w:val="24"/>
          <w:u w:val="single"/>
          <w:lang w:val="it-IT"/>
        </w:rPr>
        <w:t>la producători primari care v</w:t>
      </w:r>
      <w:r w:rsidRPr="009A7609">
        <w:rPr>
          <w:rFonts w:ascii="Arial" w:hAnsi="Arial" w:cs="Arial"/>
          <w:b/>
          <w:sz w:val="24"/>
          <w:szCs w:val="24"/>
          <w:u w:val="single"/>
          <w:lang w:val="ro-RO"/>
        </w:rPr>
        <w:t>â</w:t>
      </w:r>
      <w:r w:rsidRPr="009A7609">
        <w:rPr>
          <w:rFonts w:ascii="Arial" w:hAnsi="Arial" w:cs="Arial"/>
          <w:b/>
          <w:sz w:val="24"/>
          <w:szCs w:val="24"/>
          <w:u w:val="single"/>
          <w:lang w:val="it-IT"/>
        </w:rPr>
        <w:t xml:space="preserve">nd direct consumatorului final – </w:t>
      </w:r>
      <w:r w:rsidR="00C03AA4" w:rsidRPr="009A7609">
        <w:rPr>
          <w:rFonts w:ascii="Arial" w:hAnsi="Arial" w:cs="Arial"/>
          <w:b/>
          <w:sz w:val="24"/>
          <w:szCs w:val="24"/>
          <w:u w:val="single"/>
          <w:lang w:val="it-IT"/>
        </w:rPr>
        <w:t>126</w:t>
      </w:r>
    </w:p>
    <w:p w14:paraId="25891BC3" w14:textId="22DB7338" w:rsidR="009C3CD0" w:rsidRPr="009A7609" w:rsidRDefault="009C3CD0" w:rsidP="00C03AA4">
      <w:pPr>
        <w:tabs>
          <w:tab w:val="right" w:pos="9072"/>
        </w:tabs>
        <w:spacing w:after="0" w:line="240" w:lineRule="auto"/>
        <w:contextualSpacing/>
        <w:rPr>
          <w:rFonts w:ascii="Arial" w:hAnsi="Arial" w:cs="Arial"/>
          <w:sz w:val="24"/>
          <w:szCs w:val="24"/>
        </w:rPr>
      </w:pPr>
      <w:r w:rsidRPr="009A7609">
        <w:rPr>
          <w:rFonts w:ascii="Arial" w:hAnsi="Arial" w:cs="Arial"/>
          <w:sz w:val="24"/>
          <w:szCs w:val="24"/>
        </w:rPr>
        <w:t xml:space="preserve">Nr. total </w:t>
      </w:r>
      <w:proofErr w:type="spellStart"/>
      <w:r w:rsidRPr="009A7609">
        <w:rPr>
          <w:rFonts w:ascii="Arial" w:hAnsi="Arial" w:cs="Arial"/>
          <w:sz w:val="24"/>
          <w:szCs w:val="24"/>
        </w:rPr>
        <w:t>sancțiuni</w:t>
      </w:r>
      <w:proofErr w:type="spellEnd"/>
      <w:r w:rsidRPr="009A7609">
        <w:rPr>
          <w:rFonts w:ascii="Arial" w:hAnsi="Arial" w:cs="Arial"/>
          <w:sz w:val="24"/>
          <w:szCs w:val="24"/>
        </w:rPr>
        <w:t xml:space="preserve"> – </w:t>
      </w:r>
      <w:r w:rsidR="00C03AA4" w:rsidRPr="009A7609">
        <w:rPr>
          <w:rFonts w:ascii="Arial" w:hAnsi="Arial" w:cs="Arial"/>
          <w:sz w:val="24"/>
          <w:szCs w:val="24"/>
        </w:rPr>
        <w:t>23</w:t>
      </w:r>
      <w:r w:rsidRPr="009A7609">
        <w:rPr>
          <w:rFonts w:ascii="Arial" w:hAnsi="Arial" w:cs="Arial"/>
          <w:sz w:val="24"/>
          <w:szCs w:val="24"/>
        </w:rPr>
        <w:t>, din care:</w:t>
      </w:r>
    </w:p>
    <w:p w14:paraId="17FAC79B" w14:textId="38FA86C0" w:rsidR="009C3CD0" w:rsidRPr="009A7609" w:rsidRDefault="009C3CD0" w:rsidP="00C03AA4">
      <w:pPr>
        <w:tabs>
          <w:tab w:val="right" w:pos="9072"/>
        </w:tabs>
        <w:spacing w:after="0" w:line="240" w:lineRule="auto"/>
        <w:contextualSpacing/>
        <w:rPr>
          <w:rFonts w:ascii="Arial" w:hAnsi="Arial" w:cs="Arial"/>
          <w:sz w:val="24"/>
          <w:szCs w:val="24"/>
          <w:lang w:val="it-IT"/>
        </w:rPr>
      </w:pPr>
      <w:r w:rsidRPr="009A7609">
        <w:rPr>
          <w:rFonts w:ascii="Arial" w:hAnsi="Arial" w:cs="Arial"/>
          <w:sz w:val="24"/>
          <w:szCs w:val="24"/>
          <w:lang w:val="it-IT"/>
        </w:rPr>
        <w:t xml:space="preserve">- nr. avertismente – </w:t>
      </w:r>
      <w:r w:rsidR="00C03AA4" w:rsidRPr="009A7609">
        <w:rPr>
          <w:rFonts w:ascii="Arial" w:hAnsi="Arial" w:cs="Arial"/>
          <w:sz w:val="24"/>
          <w:szCs w:val="24"/>
          <w:lang w:val="it-IT"/>
        </w:rPr>
        <w:t>12</w:t>
      </w:r>
    </w:p>
    <w:p w14:paraId="0AC84EE4" w14:textId="54114952" w:rsidR="009C3CD0" w:rsidRPr="009A7609" w:rsidRDefault="009C3CD0" w:rsidP="00C03AA4">
      <w:pPr>
        <w:tabs>
          <w:tab w:val="right" w:pos="9072"/>
        </w:tabs>
        <w:spacing w:after="0" w:line="240" w:lineRule="auto"/>
        <w:contextualSpacing/>
        <w:rPr>
          <w:rFonts w:ascii="Arial" w:hAnsi="Arial" w:cs="Arial"/>
          <w:sz w:val="24"/>
          <w:szCs w:val="24"/>
          <w:lang w:val="it-IT"/>
        </w:rPr>
      </w:pPr>
      <w:r w:rsidRPr="009A7609">
        <w:rPr>
          <w:rFonts w:ascii="Arial" w:hAnsi="Arial" w:cs="Arial"/>
          <w:sz w:val="24"/>
          <w:szCs w:val="24"/>
          <w:lang w:val="it-IT"/>
        </w:rPr>
        <w:t>- nr. amenzi – 1</w:t>
      </w:r>
      <w:r w:rsidR="00C03AA4" w:rsidRPr="009A7609">
        <w:rPr>
          <w:rFonts w:ascii="Arial" w:hAnsi="Arial" w:cs="Arial"/>
          <w:sz w:val="24"/>
          <w:szCs w:val="24"/>
          <w:lang w:val="it-IT"/>
        </w:rPr>
        <w:t>1</w:t>
      </w:r>
    </w:p>
    <w:p w14:paraId="4187428A" w14:textId="71D6254D" w:rsidR="009C3CD0" w:rsidRPr="009A7609" w:rsidRDefault="009C3CD0" w:rsidP="00C03AA4">
      <w:pPr>
        <w:tabs>
          <w:tab w:val="right" w:pos="9072"/>
        </w:tabs>
        <w:spacing w:after="0" w:line="240" w:lineRule="auto"/>
        <w:contextualSpacing/>
        <w:rPr>
          <w:rFonts w:ascii="Arial" w:hAnsi="Arial" w:cs="Arial"/>
          <w:sz w:val="24"/>
          <w:szCs w:val="24"/>
          <w:lang w:val="it-IT"/>
        </w:rPr>
      </w:pPr>
      <w:r w:rsidRPr="009A7609">
        <w:rPr>
          <w:rFonts w:ascii="Arial" w:hAnsi="Arial" w:cs="Arial"/>
          <w:sz w:val="24"/>
          <w:szCs w:val="24"/>
          <w:lang w:val="it-IT"/>
        </w:rPr>
        <w:t xml:space="preserve">- valoare amenzi: </w:t>
      </w:r>
      <w:r w:rsidR="00C03AA4" w:rsidRPr="009A7609">
        <w:rPr>
          <w:rFonts w:ascii="Arial" w:hAnsi="Arial" w:cs="Arial"/>
          <w:sz w:val="24"/>
          <w:szCs w:val="24"/>
          <w:lang w:val="it-IT"/>
        </w:rPr>
        <w:t>54</w:t>
      </w:r>
      <w:r w:rsidRPr="009A7609">
        <w:rPr>
          <w:rFonts w:ascii="Arial" w:hAnsi="Arial" w:cs="Arial"/>
          <w:sz w:val="24"/>
          <w:szCs w:val="24"/>
          <w:lang w:val="it-IT"/>
        </w:rPr>
        <w:t>.</w:t>
      </w:r>
      <w:r w:rsidR="00C03AA4" w:rsidRPr="009A7609">
        <w:rPr>
          <w:rFonts w:ascii="Arial" w:hAnsi="Arial" w:cs="Arial"/>
          <w:sz w:val="24"/>
          <w:szCs w:val="24"/>
          <w:lang w:val="it-IT"/>
        </w:rPr>
        <w:t>8</w:t>
      </w:r>
      <w:r w:rsidRPr="009A7609">
        <w:rPr>
          <w:rFonts w:ascii="Arial" w:hAnsi="Arial" w:cs="Arial"/>
          <w:sz w:val="24"/>
          <w:szCs w:val="24"/>
          <w:lang w:val="it-IT"/>
        </w:rPr>
        <w:t>00 lei</w:t>
      </w:r>
    </w:p>
    <w:p w14:paraId="7D108D6F" w14:textId="77777777" w:rsidR="009C3CD0" w:rsidRPr="009A7609" w:rsidRDefault="009C3CD0" w:rsidP="00C03AA4">
      <w:pPr>
        <w:pStyle w:val="Listparagraf"/>
        <w:tabs>
          <w:tab w:val="right" w:pos="9072"/>
        </w:tabs>
        <w:spacing w:after="0" w:line="240" w:lineRule="auto"/>
        <w:ind w:left="0"/>
        <w:rPr>
          <w:rFonts w:ascii="Arial" w:hAnsi="Arial" w:cs="Arial"/>
          <w:b/>
          <w:sz w:val="24"/>
          <w:szCs w:val="24"/>
          <w:lang w:val="it-IT"/>
        </w:rPr>
      </w:pPr>
      <w:r w:rsidRPr="009A7609">
        <w:rPr>
          <w:rFonts w:ascii="Arial" w:hAnsi="Arial" w:cs="Arial"/>
          <w:b/>
          <w:sz w:val="24"/>
          <w:szCs w:val="24"/>
          <w:lang w:val="it-IT"/>
        </w:rPr>
        <w:t>Neconformități:</w:t>
      </w:r>
    </w:p>
    <w:p w14:paraId="217D6FC9" w14:textId="77777777" w:rsidR="00374D39" w:rsidRPr="009A7609" w:rsidRDefault="00374D39" w:rsidP="00C03AA4">
      <w:pPr>
        <w:numPr>
          <w:ilvl w:val="0"/>
          <w:numId w:val="26"/>
        </w:numPr>
        <w:tabs>
          <w:tab w:val="right" w:pos="9072"/>
        </w:tabs>
        <w:spacing w:after="0" w:line="240" w:lineRule="auto"/>
        <w:ind w:left="0" w:firstLine="0"/>
        <w:rPr>
          <w:rFonts w:ascii="Arial" w:eastAsia="Times New Roman" w:hAnsi="Arial" w:cs="Arial"/>
          <w:sz w:val="24"/>
          <w:szCs w:val="24"/>
          <w:lang w:val="it-IT"/>
        </w:rPr>
      </w:pPr>
      <w:r w:rsidRPr="009A7609">
        <w:rPr>
          <w:rFonts w:ascii="Arial" w:eastAsia="Times New Roman" w:hAnsi="Arial" w:cs="Arial"/>
          <w:sz w:val="24"/>
          <w:szCs w:val="24"/>
          <w:lang w:val="it-IT"/>
        </w:rPr>
        <w:lastRenderedPageBreak/>
        <w:t>neasigurarea de către angajatori din orice domeniu de activitate, public și privat, a examinărilor medicale, prin medicii de medicina muncii, la angajare, la reluarea muncii, la schimbarea locului de muncă și a controlului medical periodic al lucrătorilor, conform reglementărilor legale în vigoare privind supravegherea stării de sănătate și a expunerii profesionale a tuturor lucrătorilor prin servicii de medicina muncii.</w:t>
      </w:r>
    </w:p>
    <w:p w14:paraId="759BB7B9" w14:textId="77777777" w:rsidR="009C3CD0" w:rsidRPr="009A7609" w:rsidRDefault="009C3CD0" w:rsidP="00C03AA4">
      <w:pPr>
        <w:tabs>
          <w:tab w:val="right" w:pos="9072"/>
        </w:tabs>
        <w:spacing w:after="0" w:line="240" w:lineRule="auto"/>
        <w:rPr>
          <w:rFonts w:ascii="Arial" w:hAnsi="Arial" w:cs="Arial"/>
          <w:b/>
          <w:sz w:val="24"/>
          <w:szCs w:val="24"/>
          <w:lang w:val="it-IT"/>
        </w:rPr>
      </w:pPr>
    </w:p>
    <w:p w14:paraId="7EC8C491" w14:textId="77777777" w:rsidR="00CF4E8A" w:rsidRPr="009A7609" w:rsidRDefault="00CF4E8A" w:rsidP="00C03AA4">
      <w:pPr>
        <w:tabs>
          <w:tab w:val="right" w:pos="9072"/>
        </w:tabs>
        <w:spacing w:after="0" w:line="240" w:lineRule="auto"/>
        <w:rPr>
          <w:rFonts w:ascii="Arial" w:hAnsi="Arial" w:cs="Arial"/>
          <w:b/>
          <w:sz w:val="24"/>
          <w:szCs w:val="24"/>
          <w:lang w:val="it-IT"/>
        </w:rPr>
      </w:pPr>
    </w:p>
    <w:p w14:paraId="0C5012C2" w14:textId="77777777" w:rsidR="005322AD" w:rsidRPr="009A7609" w:rsidRDefault="009815F9" w:rsidP="00C03AA4">
      <w:pPr>
        <w:pStyle w:val="Listparagraf"/>
        <w:tabs>
          <w:tab w:val="right" w:pos="9072"/>
        </w:tabs>
        <w:spacing w:after="0" w:line="240" w:lineRule="auto"/>
        <w:ind w:left="0"/>
        <w:rPr>
          <w:rFonts w:ascii="Arial" w:hAnsi="Arial" w:cs="Arial"/>
          <w:b/>
          <w:sz w:val="24"/>
          <w:szCs w:val="24"/>
          <w:lang w:val="it-IT"/>
        </w:rPr>
      </w:pPr>
      <w:r w:rsidRPr="009A7609">
        <w:rPr>
          <w:rFonts w:ascii="Arial" w:hAnsi="Arial" w:cs="Arial"/>
          <w:b/>
          <w:sz w:val="24"/>
          <w:szCs w:val="24"/>
          <w:lang w:val="it-IT"/>
        </w:rPr>
        <w:t>ALTE DOMENII</w:t>
      </w:r>
    </w:p>
    <w:p w14:paraId="76EC4AB4" w14:textId="77777777" w:rsidR="000D38E4" w:rsidRPr="009A7609" w:rsidRDefault="000D38E4" w:rsidP="00C03AA4">
      <w:pPr>
        <w:pStyle w:val="Listparagraf"/>
        <w:tabs>
          <w:tab w:val="right" w:pos="9072"/>
        </w:tabs>
        <w:spacing w:after="0" w:line="240" w:lineRule="auto"/>
        <w:ind w:left="0"/>
        <w:rPr>
          <w:rFonts w:ascii="Arial" w:hAnsi="Arial" w:cs="Arial"/>
          <w:b/>
          <w:sz w:val="24"/>
          <w:szCs w:val="24"/>
          <w:lang w:val="it-IT"/>
        </w:rPr>
      </w:pPr>
    </w:p>
    <w:p w14:paraId="61FADE5D" w14:textId="5EADDD19" w:rsidR="002E188C" w:rsidRPr="009A7609" w:rsidRDefault="008F77B4" w:rsidP="00C03AA4">
      <w:pPr>
        <w:pStyle w:val="Frspaiere"/>
        <w:tabs>
          <w:tab w:val="right" w:pos="9072"/>
        </w:tabs>
        <w:ind w:left="0"/>
        <w:rPr>
          <w:rFonts w:ascii="Arial" w:eastAsia="Times New Roman" w:hAnsi="Arial" w:cs="Arial"/>
          <w:bCs/>
          <w:sz w:val="24"/>
          <w:szCs w:val="24"/>
          <w:lang w:val="ro-RO" w:eastAsia="ro-RO"/>
        </w:rPr>
      </w:pPr>
      <w:r w:rsidRPr="009A7609">
        <w:rPr>
          <w:rFonts w:ascii="Arial" w:hAnsi="Arial" w:cs="Arial"/>
          <w:sz w:val="24"/>
          <w:szCs w:val="24"/>
          <w:lang w:val="it-IT"/>
        </w:rPr>
        <w:t>N</w:t>
      </w:r>
      <w:r w:rsidR="005322AD" w:rsidRPr="009A7609">
        <w:rPr>
          <w:rFonts w:ascii="Arial" w:hAnsi="Arial" w:cs="Arial"/>
          <w:sz w:val="24"/>
          <w:szCs w:val="24"/>
          <w:lang w:val="it-IT"/>
        </w:rPr>
        <w:t xml:space="preserve">umăr </w:t>
      </w:r>
      <w:r w:rsidR="005322AD" w:rsidRPr="009A7609">
        <w:rPr>
          <w:rFonts w:ascii="Arial" w:eastAsia="Times New Roman" w:hAnsi="Arial" w:cs="Arial"/>
          <w:bCs/>
          <w:sz w:val="24"/>
          <w:szCs w:val="24"/>
          <w:lang w:val="ro-RO" w:eastAsia="ro-RO"/>
        </w:rPr>
        <w:t>sesizări rezolvate</w:t>
      </w:r>
      <w:r w:rsidR="009049AD" w:rsidRPr="009A7609">
        <w:rPr>
          <w:rFonts w:ascii="Arial" w:eastAsia="Times New Roman" w:hAnsi="Arial" w:cs="Arial"/>
          <w:bCs/>
          <w:sz w:val="24"/>
          <w:szCs w:val="24"/>
          <w:lang w:val="ro-RO" w:eastAsia="ro-RO"/>
        </w:rPr>
        <w:t xml:space="preserve"> </w:t>
      </w:r>
      <w:r w:rsidR="00B1265C" w:rsidRPr="009A7609">
        <w:rPr>
          <w:rFonts w:ascii="Arial" w:eastAsia="Times New Roman" w:hAnsi="Arial" w:cs="Arial"/>
          <w:bCs/>
          <w:sz w:val="24"/>
          <w:szCs w:val="24"/>
          <w:lang w:val="ro-RO" w:eastAsia="ro-RO"/>
        </w:rPr>
        <w:t>–</w:t>
      </w:r>
      <w:r w:rsidR="006C5B7D" w:rsidRPr="009A7609">
        <w:rPr>
          <w:rFonts w:ascii="Arial" w:eastAsia="Times New Roman" w:hAnsi="Arial" w:cs="Arial"/>
          <w:bCs/>
          <w:sz w:val="24"/>
          <w:szCs w:val="24"/>
          <w:lang w:val="ro-RO" w:eastAsia="ro-RO"/>
        </w:rPr>
        <w:t xml:space="preserve"> </w:t>
      </w:r>
      <w:r w:rsidR="00F51868" w:rsidRPr="009A7609">
        <w:rPr>
          <w:rFonts w:ascii="Arial" w:eastAsia="Times New Roman" w:hAnsi="Arial" w:cs="Arial"/>
          <w:bCs/>
          <w:sz w:val="24"/>
          <w:szCs w:val="24"/>
          <w:lang w:val="ro-RO" w:eastAsia="ro-RO"/>
        </w:rPr>
        <w:t>1</w:t>
      </w:r>
      <w:r w:rsidR="003B2E3C" w:rsidRPr="009A7609">
        <w:rPr>
          <w:rFonts w:ascii="Arial" w:eastAsia="Times New Roman" w:hAnsi="Arial" w:cs="Arial"/>
          <w:bCs/>
          <w:sz w:val="24"/>
          <w:szCs w:val="24"/>
          <w:lang w:val="ro-RO" w:eastAsia="ro-RO"/>
        </w:rPr>
        <w:t>219</w:t>
      </w:r>
    </w:p>
    <w:p w14:paraId="7031831A" w14:textId="1D365A41" w:rsidR="00D842D1" w:rsidRPr="009A7609" w:rsidRDefault="00D842D1" w:rsidP="00C03AA4">
      <w:pPr>
        <w:pStyle w:val="Frspaiere"/>
        <w:tabs>
          <w:tab w:val="right" w:pos="9072"/>
        </w:tabs>
        <w:ind w:left="0"/>
        <w:rPr>
          <w:rFonts w:ascii="Arial" w:eastAsia="Times New Roman" w:hAnsi="Arial" w:cs="Arial"/>
          <w:bCs/>
          <w:sz w:val="24"/>
          <w:szCs w:val="24"/>
          <w:lang w:val="ro-RO" w:eastAsia="ro-RO"/>
        </w:rPr>
      </w:pPr>
      <w:r w:rsidRPr="009A7609">
        <w:rPr>
          <w:rFonts w:ascii="Arial" w:eastAsia="Times New Roman" w:hAnsi="Arial" w:cs="Arial"/>
          <w:bCs/>
          <w:sz w:val="24"/>
          <w:szCs w:val="24"/>
          <w:lang w:val="ro-RO" w:eastAsia="ro-RO"/>
        </w:rPr>
        <w:t xml:space="preserve">Acțiuni tematice stabilite de ISS județean </w:t>
      </w:r>
      <w:r w:rsidR="00070501" w:rsidRPr="009A7609">
        <w:rPr>
          <w:rFonts w:ascii="Arial" w:eastAsia="Times New Roman" w:hAnsi="Arial" w:cs="Arial"/>
          <w:bCs/>
          <w:sz w:val="24"/>
          <w:szCs w:val="24"/>
          <w:lang w:val="ro-RO" w:eastAsia="ro-RO"/>
        </w:rPr>
        <w:t>-</w:t>
      </w:r>
      <w:r w:rsidRPr="009A7609">
        <w:rPr>
          <w:rFonts w:ascii="Arial" w:eastAsia="Times New Roman" w:hAnsi="Arial" w:cs="Arial"/>
          <w:bCs/>
          <w:sz w:val="24"/>
          <w:szCs w:val="24"/>
          <w:lang w:val="ro-RO" w:eastAsia="ro-RO"/>
        </w:rPr>
        <w:t xml:space="preserve"> </w:t>
      </w:r>
      <w:r w:rsidR="003B2E3C" w:rsidRPr="009A7609">
        <w:rPr>
          <w:rFonts w:ascii="Arial" w:eastAsia="Times New Roman" w:hAnsi="Arial" w:cs="Arial"/>
          <w:bCs/>
          <w:sz w:val="24"/>
          <w:szCs w:val="24"/>
          <w:lang w:val="ro-RO" w:eastAsia="ro-RO"/>
        </w:rPr>
        <w:t>25</w:t>
      </w:r>
    </w:p>
    <w:p w14:paraId="367F7D2C" w14:textId="28971A34" w:rsidR="00D842D1" w:rsidRPr="009A7609" w:rsidRDefault="00D842D1" w:rsidP="00C03AA4">
      <w:pPr>
        <w:pStyle w:val="Frspaiere"/>
        <w:tabs>
          <w:tab w:val="right" w:pos="9072"/>
        </w:tabs>
        <w:ind w:left="0"/>
        <w:rPr>
          <w:rFonts w:ascii="Arial" w:eastAsia="Times New Roman" w:hAnsi="Arial" w:cs="Arial"/>
          <w:bCs/>
          <w:sz w:val="24"/>
          <w:szCs w:val="24"/>
          <w:lang w:val="ro-RO" w:eastAsia="ro-RO"/>
        </w:rPr>
      </w:pPr>
      <w:r w:rsidRPr="009A7609">
        <w:rPr>
          <w:rFonts w:ascii="Arial" w:eastAsia="Times New Roman" w:hAnsi="Arial" w:cs="Arial"/>
          <w:bCs/>
          <w:sz w:val="24"/>
          <w:szCs w:val="24"/>
          <w:lang w:val="ro-RO" w:eastAsia="ro-RO"/>
        </w:rPr>
        <w:t xml:space="preserve">Acțiuni de îndrumare și consultanță </w:t>
      </w:r>
      <w:r w:rsidR="00E35F68" w:rsidRPr="009A7609">
        <w:rPr>
          <w:rFonts w:ascii="Arial" w:eastAsia="Times New Roman" w:hAnsi="Arial" w:cs="Arial"/>
          <w:bCs/>
          <w:sz w:val="24"/>
          <w:szCs w:val="24"/>
          <w:lang w:val="ro-RO" w:eastAsia="ro-RO"/>
        </w:rPr>
        <w:t>–</w:t>
      </w:r>
      <w:r w:rsidRPr="009A7609">
        <w:rPr>
          <w:rFonts w:ascii="Arial" w:eastAsia="Times New Roman" w:hAnsi="Arial" w:cs="Arial"/>
          <w:bCs/>
          <w:sz w:val="24"/>
          <w:szCs w:val="24"/>
          <w:lang w:val="ro-RO" w:eastAsia="ro-RO"/>
        </w:rPr>
        <w:t xml:space="preserve"> </w:t>
      </w:r>
      <w:r w:rsidR="003B2E3C" w:rsidRPr="009A7609">
        <w:rPr>
          <w:rFonts w:ascii="Arial" w:eastAsia="Times New Roman" w:hAnsi="Arial" w:cs="Arial"/>
          <w:bCs/>
          <w:sz w:val="24"/>
          <w:szCs w:val="24"/>
          <w:lang w:val="ro-RO" w:eastAsia="ro-RO"/>
        </w:rPr>
        <w:t>155</w:t>
      </w:r>
    </w:p>
    <w:p w14:paraId="53F1DD38" w14:textId="47F0BA83" w:rsidR="002E188C" w:rsidRPr="009A7609" w:rsidRDefault="008F77B4" w:rsidP="00C03AA4">
      <w:pPr>
        <w:pStyle w:val="Frspaiere"/>
        <w:tabs>
          <w:tab w:val="right" w:pos="9072"/>
        </w:tabs>
        <w:ind w:left="0"/>
        <w:rPr>
          <w:rFonts w:ascii="Arial" w:eastAsia="Times New Roman" w:hAnsi="Arial" w:cs="Arial"/>
          <w:bCs/>
          <w:sz w:val="24"/>
          <w:szCs w:val="24"/>
          <w:lang w:val="ro-RO" w:eastAsia="ro-RO"/>
        </w:rPr>
      </w:pPr>
      <w:r w:rsidRPr="009A7609">
        <w:rPr>
          <w:rFonts w:ascii="Arial" w:hAnsi="Arial" w:cs="Arial"/>
          <w:sz w:val="24"/>
          <w:szCs w:val="24"/>
          <w:lang w:val="it-IT"/>
        </w:rPr>
        <w:t>A</w:t>
      </w:r>
      <w:proofErr w:type="spellStart"/>
      <w:r w:rsidR="005322AD" w:rsidRPr="009A7609">
        <w:rPr>
          <w:rFonts w:ascii="Arial" w:eastAsia="Times New Roman" w:hAnsi="Arial" w:cs="Arial"/>
          <w:bCs/>
          <w:sz w:val="24"/>
          <w:szCs w:val="24"/>
          <w:lang w:val="ro-RO" w:eastAsia="ro-RO"/>
        </w:rPr>
        <w:t>cțiuni</w:t>
      </w:r>
      <w:proofErr w:type="spellEnd"/>
      <w:r w:rsidR="005322AD" w:rsidRPr="009A7609">
        <w:rPr>
          <w:rFonts w:ascii="Arial" w:eastAsia="Times New Roman" w:hAnsi="Arial" w:cs="Arial"/>
          <w:bCs/>
          <w:sz w:val="24"/>
          <w:szCs w:val="24"/>
          <w:lang w:val="ro-RO" w:eastAsia="ro-RO"/>
        </w:rPr>
        <w:t xml:space="preserve"> comune cu alte autorități</w:t>
      </w:r>
      <w:r w:rsidR="00D34D3C" w:rsidRPr="009A7609">
        <w:rPr>
          <w:rFonts w:ascii="Arial" w:eastAsia="Times New Roman" w:hAnsi="Arial" w:cs="Arial"/>
          <w:bCs/>
          <w:sz w:val="24"/>
          <w:szCs w:val="24"/>
          <w:lang w:val="ro-RO" w:eastAsia="ro-RO"/>
        </w:rPr>
        <w:t xml:space="preserve"> </w:t>
      </w:r>
      <w:r w:rsidR="002E188C" w:rsidRPr="009A7609">
        <w:rPr>
          <w:rFonts w:ascii="Arial" w:eastAsia="Times New Roman" w:hAnsi="Arial" w:cs="Arial"/>
          <w:bCs/>
          <w:sz w:val="24"/>
          <w:szCs w:val="24"/>
          <w:lang w:val="ro-RO" w:eastAsia="ro-RO"/>
        </w:rPr>
        <w:t>–</w:t>
      </w:r>
      <w:r w:rsidR="00BC787E" w:rsidRPr="009A7609">
        <w:rPr>
          <w:rFonts w:ascii="Arial" w:eastAsia="Times New Roman" w:hAnsi="Arial" w:cs="Arial"/>
          <w:bCs/>
          <w:sz w:val="24"/>
          <w:szCs w:val="24"/>
          <w:lang w:val="ro-RO" w:eastAsia="ro-RO"/>
        </w:rPr>
        <w:t xml:space="preserve"> </w:t>
      </w:r>
      <w:r w:rsidR="003B2E3C" w:rsidRPr="009A7609">
        <w:rPr>
          <w:rFonts w:ascii="Arial" w:eastAsia="Times New Roman" w:hAnsi="Arial" w:cs="Arial"/>
          <w:bCs/>
          <w:sz w:val="24"/>
          <w:szCs w:val="24"/>
          <w:lang w:val="ro-RO" w:eastAsia="ro-RO"/>
        </w:rPr>
        <w:t>22</w:t>
      </w:r>
    </w:p>
    <w:p w14:paraId="00C09E31" w14:textId="42E31378" w:rsidR="005A27E1" w:rsidRPr="009A7609" w:rsidRDefault="005A27E1" w:rsidP="00C03AA4">
      <w:pPr>
        <w:pStyle w:val="Frspaiere"/>
        <w:tabs>
          <w:tab w:val="right" w:pos="9072"/>
        </w:tabs>
        <w:ind w:left="0"/>
        <w:rPr>
          <w:rFonts w:ascii="Arial" w:eastAsia="Times New Roman" w:hAnsi="Arial" w:cs="Arial"/>
          <w:bCs/>
          <w:sz w:val="24"/>
          <w:szCs w:val="24"/>
          <w:lang w:val="ro-RO" w:eastAsia="ro-RO"/>
        </w:rPr>
      </w:pPr>
      <w:r w:rsidRPr="009A7609">
        <w:rPr>
          <w:rFonts w:ascii="Arial" w:eastAsia="Times New Roman" w:hAnsi="Arial" w:cs="Arial"/>
          <w:bCs/>
          <w:sz w:val="24"/>
          <w:szCs w:val="24"/>
          <w:lang w:val="ro-RO" w:eastAsia="ro-RO"/>
        </w:rPr>
        <w:t xml:space="preserve">Număr probleme de sănătate identificate și soluționate - </w:t>
      </w:r>
      <w:r w:rsidR="003B2E3C" w:rsidRPr="009A7609">
        <w:rPr>
          <w:rFonts w:ascii="Arial" w:eastAsia="Times New Roman" w:hAnsi="Arial" w:cs="Arial"/>
          <w:bCs/>
          <w:sz w:val="24"/>
          <w:szCs w:val="24"/>
          <w:lang w:val="ro-RO" w:eastAsia="ro-RO"/>
        </w:rPr>
        <w:t>178</w:t>
      </w:r>
    </w:p>
    <w:p w14:paraId="7881600A" w14:textId="77777777" w:rsidR="002E188C" w:rsidRPr="009A7609" w:rsidRDefault="008F77B4" w:rsidP="00C03AA4">
      <w:pPr>
        <w:pStyle w:val="Frspaiere"/>
        <w:tabs>
          <w:tab w:val="right" w:pos="9072"/>
        </w:tabs>
        <w:ind w:left="0"/>
        <w:rPr>
          <w:rFonts w:ascii="Arial" w:eastAsia="Times New Roman" w:hAnsi="Arial" w:cs="Arial"/>
          <w:bCs/>
          <w:sz w:val="24"/>
          <w:szCs w:val="24"/>
          <w:lang w:val="ro-RO" w:eastAsia="ro-RO"/>
        </w:rPr>
      </w:pPr>
      <w:r w:rsidRPr="009A7609">
        <w:rPr>
          <w:rFonts w:ascii="Arial" w:eastAsia="Times New Roman" w:hAnsi="Arial" w:cs="Arial"/>
          <w:bCs/>
          <w:sz w:val="24"/>
          <w:szCs w:val="24"/>
          <w:lang w:val="ro-RO" w:eastAsia="ro-RO"/>
        </w:rPr>
        <w:t>A</w:t>
      </w:r>
      <w:r w:rsidR="002E188C" w:rsidRPr="009A7609">
        <w:rPr>
          <w:rFonts w:ascii="Arial" w:eastAsia="Times New Roman" w:hAnsi="Arial" w:cs="Arial"/>
          <w:bCs/>
          <w:sz w:val="24"/>
          <w:szCs w:val="24"/>
          <w:lang w:val="ro-RO" w:eastAsia="ro-RO"/>
        </w:rPr>
        <w:t>ctivitatea juridică:</w:t>
      </w:r>
    </w:p>
    <w:p w14:paraId="164E6037" w14:textId="5CD2DBEE" w:rsidR="005322AD" w:rsidRPr="009A7609" w:rsidRDefault="00070501" w:rsidP="00C03AA4">
      <w:pPr>
        <w:pStyle w:val="Frspaiere"/>
        <w:tabs>
          <w:tab w:val="right" w:pos="9072"/>
        </w:tabs>
        <w:ind w:left="0"/>
        <w:rPr>
          <w:rFonts w:ascii="Arial" w:eastAsia="Times New Roman" w:hAnsi="Arial" w:cs="Arial"/>
          <w:sz w:val="24"/>
          <w:szCs w:val="24"/>
          <w:lang w:val="ro-RO" w:eastAsia="ro-RO"/>
        </w:rPr>
      </w:pPr>
      <w:r w:rsidRPr="009A7609">
        <w:rPr>
          <w:rFonts w:ascii="Arial" w:eastAsia="Times New Roman" w:hAnsi="Arial" w:cs="Arial"/>
          <w:sz w:val="24"/>
          <w:szCs w:val="24"/>
          <w:lang w:val="ro-RO" w:eastAsia="ro-RO"/>
        </w:rPr>
        <w:t>-</w:t>
      </w:r>
      <w:r w:rsidR="00D842D1" w:rsidRPr="009A7609">
        <w:rPr>
          <w:rFonts w:ascii="Arial" w:eastAsia="Times New Roman" w:hAnsi="Arial" w:cs="Arial"/>
          <w:sz w:val="24"/>
          <w:szCs w:val="24"/>
          <w:lang w:val="ro-RO" w:eastAsia="ro-RO"/>
        </w:rPr>
        <w:t xml:space="preserve"> </w:t>
      </w:r>
      <w:r w:rsidR="005322AD" w:rsidRPr="009A7609">
        <w:rPr>
          <w:rFonts w:ascii="Arial" w:eastAsia="Times New Roman" w:hAnsi="Arial" w:cs="Arial"/>
          <w:sz w:val="24"/>
          <w:szCs w:val="24"/>
          <w:lang w:val="ro-RO" w:eastAsia="ro-RO"/>
        </w:rPr>
        <w:t>nr. plângeri împotriva proceselor verbale de constatare a contravenției și de aplicare a sancțiunii</w:t>
      </w:r>
      <w:r w:rsidR="009049AD" w:rsidRPr="009A7609">
        <w:rPr>
          <w:rFonts w:ascii="Arial" w:eastAsia="Times New Roman" w:hAnsi="Arial" w:cs="Arial"/>
          <w:sz w:val="24"/>
          <w:szCs w:val="24"/>
          <w:lang w:val="ro-RO" w:eastAsia="ro-RO"/>
        </w:rPr>
        <w:t xml:space="preserve"> </w:t>
      </w:r>
      <w:r w:rsidR="002F0C6F" w:rsidRPr="009A7609">
        <w:rPr>
          <w:rFonts w:ascii="Arial" w:eastAsia="Times New Roman" w:hAnsi="Arial" w:cs="Arial"/>
          <w:sz w:val="24"/>
          <w:szCs w:val="24"/>
          <w:lang w:val="ro-RO" w:eastAsia="ro-RO"/>
        </w:rPr>
        <w:t>–</w:t>
      </w:r>
      <w:r w:rsidR="00B216F4" w:rsidRPr="009A7609">
        <w:rPr>
          <w:rFonts w:ascii="Arial" w:eastAsia="Times New Roman" w:hAnsi="Arial" w:cs="Arial"/>
          <w:sz w:val="24"/>
          <w:szCs w:val="24"/>
          <w:lang w:val="ro-RO" w:eastAsia="ro-RO"/>
        </w:rPr>
        <w:t xml:space="preserve"> </w:t>
      </w:r>
      <w:r w:rsidR="003B2E3C" w:rsidRPr="009A7609">
        <w:rPr>
          <w:rFonts w:ascii="Arial" w:eastAsia="Times New Roman" w:hAnsi="Arial" w:cs="Arial"/>
          <w:sz w:val="24"/>
          <w:szCs w:val="24"/>
          <w:lang w:val="ro-RO" w:eastAsia="ro-RO"/>
        </w:rPr>
        <w:t>7</w:t>
      </w:r>
    </w:p>
    <w:p w14:paraId="258B907C" w14:textId="7A37169D" w:rsidR="009E1359" w:rsidRPr="009A7609" w:rsidRDefault="009E1359" w:rsidP="00C03AA4">
      <w:pPr>
        <w:pStyle w:val="Frspaiere"/>
        <w:tabs>
          <w:tab w:val="right" w:pos="9072"/>
        </w:tabs>
        <w:ind w:left="0"/>
        <w:rPr>
          <w:rFonts w:ascii="Arial" w:eastAsia="Times New Roman" w:hAnsi="Arial" w:cs="Arial"/>
          <w:sz w:val="24"/>
          <w:szCs w:val="24"/>
          <w:lang w:val="ro-RO" w:eastAsia="ro-RO"/>
        </w:rPr>
      </w:pPr>
      <w:r w:rsidRPr="009A7609">
        <w:rPr>
          <w:rFonts w:ascii="Arial" w:eastAsia="Times New Roman" w:hAnsi="Arial" w:cs="Arial"/>
          <w:sz w:val="24"/>
          <w:szCs w:val="24"/>
          <w:lang w:val="ro-RO" w:eastAsia="ro-RO"/>
        </w:rPr>
        <w:t xml:space="preserve">- nr. de dosare soluționate de judecătoria teritorială în favoarea ISS – </w:t>
      </w:r>
      <w:r w:rsidR="003B2E3C" w:rsidRPr="009A7609">
        <w:rPr>
          <w:rFonts w:ascii="Arial" w:eastAsia="Times New Roman" w:hAnsi="Arial" w:cs="Arial"/>
          <w:sz w:val="24"/>
          <w:szCs w:val="24"/>
          <w:lang w:val="ro-RO" w:eastAsia="ro-RO"/>
        </w:rPr>
        <w:t>11</w:t>
      </w:r>
    </w:p>
    <w:p w14:paraId="0971BB04" w14:textId="658DB511" w:rsidR="00046977" w:rsidRPr="009A7609" w:rsidRDefault="00046977" w:rsidP="00C03AA4">
      <w:pPr>
        <w:pStyle w:val="Frspaiere"/>
        <w:tabs>
          <w:tab w:val="right" w:pos="9072"/>
        </w:tabs>
        <w:ind w:left="0"/>
        <w:rPr>
          <w:rFonts w:ascii="Arial" w:eastAsia="Times New Roman" w:hAnsi="Arial" w:cs="Arial"/>
          <w:bCs/>
          <w:sz w:val="24"/>
          <w:szCs w:val="24"/>
          <w:lang w:val="ro-RO" w:eastAsia="ro-RO"/>
        </w:rPr>
      </w:pPr>
      <w:r w:rsidRPr="009A7609">
        <w:rPr>
          <w:rFonts w:ascii="Arial" w:eastAsia="Times New Roman" w:hAnsi="Arial" w:cs="Arial"/>
          <w:sz w:val="24"/>
          <w:szCs w:val="24"/>
          <w:lang w:val="ro-RO" w:eastAsia="ro-RO"/>
        </w:rPr>
        <w:t xml:space="preserve">- nr. de dosare soluționate de judecătoria teritorială în favoarea persoanei fizice – </w:t>
      </w:r>
      <w:r w:rsidR="00935AC9" w:rsidRPr="009A7609">
        <w:rPr>
          <w:rFonts w:ascii="Arial" w:eastAsia="Times New Roman" w:hAnsi="Arial" w:cs="Arial"/>
          <w:sz w:val="24"/>
          <w:szCs w:val="24"/>
          <w:lang w:val="ro-RO" w:eastAsia="ro-RO"/>
        </w:rPr>
        <w:t>1</w:t>
      </w:r>
    </w:p>
    <w:p w14:paraId="179005F3" w14:textId="20CFBD8E" w:rsidR="00FF045C" w:rsidRPr="009A7609" w:rsidRDefault="00FF045C" w:rsidP="00C03AA4">
      <w:pPr>
        <w:pStyle w:val="Frspaiere"/>
        <w:tabs>
          <w:tab w:val="right" w:pos="9072"/>
        </w:tabs>
        <w:ind w:left="0"/>
        <w:rPr>
          <w:rFonts w:ascii="Arial" w:eastAsia="Times New Roman" w:hAnsi="Arial" w:cs="Arial"/>
          <w:bCs/>
          <w:sz w:val="24"/>
          <w:szCs w:val="24"/>
          <w:lang w:val="ro-RO" w:eastAsia="ro-RO"/>
        </w:rPr>
      </w:pPr>
      <w:r w:rsidRPr="009A7609">
        <w:rPr>
          <w:rFonts w:ascii="Arial" w:eastAsia="Times New Roman" w:hAnsi="Arial" w:cs="Arial"/>
          <w:sz w:val="24"/>
          <w:szCs w:val="24"/>
          <w:lang w:val="ro-RO" w:eastAsia="ro-RO"/>
        </w:rPr>
        <w:t xml:space="preserve">- nr. de dosare soluționate de judecătoria teritorială în favoarea persoanei juridice – </w:t>
      </w:r>
      <w:r w:rsidR="00935AC9" w:rsidRPr="009A7609">
        <w:rPr>
          <w:rFonts w:ascii="Arial" w:eastAsia="Times New Roman" w:hAnsi="Arial" w:cs="Arial"/>
          <w:sz w:val="24"/>
          <w:szCs w:val="24"/>
          <w:lang w:val="ro-RO" w:eastAsia="ro-RO"/>
        </w:rPr>
        <w:t>1</w:t>
      </w:r>
    </w:p>
    <w:p w14:paraId="71AC1A7A" w14:textId="77777777" w:rsidR="00103E6E" w:rsidRPr="009A7609" w:rsidRDefault="00103E6E" w:rsidP="00C03AA4">
      <w:pPr>
        <w:pStyle w:val="Frspaiere"/>
        <w:tabs>
          <w:tab w:val="right" w:pos="9072"/>
        </w:tabs>
        <w:ind w:left="0"/>
        <w:rPr>
          <w:rFonts w:ascii="Arial" w:hAnsi="Arial" w:cs="Arial"/>
          <w:sz w:val="24"/>
          <w:szCs w:val="24"/>
          <w:lang w:val="ro-RO"/>
        </w:rPr>
      </w:pPr>
    </w:p>
    <w:p w14:paraId="29FB3F51" w14:textId="5A22E389" w:rsidR="00773D6E" w:rsidRPr="009A7609" w:rsidRDefault="00773D6E" w:rsidP="00C03AA4">
      <w:pPr>
        <w:tabs>
          <w:tab w:val="right" w:pos="9072"/>
        </w:tabs>
        <w:spacing w:after="0" w:line="240" w:lineRule="auto"/>
        <w:jc w:val="right"/>
        <w:rPr>
          <w:rFonts w:ascii="Arial" w:hAnsi="Arial" w:cs="Arial"/>
          <w:sz w:val="24"/>
          <w:szCs w:val="24"/>
          <w:lang w:val="ro-RO"/>
        </w:rPr>
      </w:pPr>
    </w:p>
    <w:sectPr w:rsidR="00773D6E" w:rsidRPr="009A7609" w:rsidSect="00217CD2">
      <w:footerReference w:type="default" r:id="rId8"/>
      <w:headerReference w:type="first" r:id="rId9"/>
      <w:pgSz w:w="11906" w:h="16838"/>
      <w:pgMar w:top="1191" w:right="1361" w:bottom="1304" w:left="1418" w:header="425"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B5E2F" w14:textId="77777777" w:rsidR="00872BE3" w:rsidRDefault="00872BE3" w:rsidP="0018515F">
      <w:pPr>
        <w:spacing w:after="0" w:line="240" w:lineRule="auto"/>
      </w:pPr>
      <w:r>
        <w:separator/>
      </w:r>
    </w:p>
  </w:endnote>
  <w:endnote w:type="continuationSeparator" w:id="0">
    <w:p w14:paraId="1F427663" w14:textId="77777777" w:rsidR="00872BE3" w:rsidRDefault="00872BE3" w:rsidP="00185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altName w:val="Arial"/>
    <w:panose1 w:val="00000000000000000000"/>
    <w:charset w:val="00"/>
    <w:family w:val="auto"/>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F491" w14:textId="77777777" w:rsidR="00761B60" w:rsidRDefault="00761B60" w:rsidP="00C441AE">
    <w:pPr>
      <w:pStyle w:val="Subsol"/>
    </w:pPr>
    <w:r>
      <w:tab/>
    </w:r>
    <w:sdt>
      <w:sdtPr>
        <w:id w:val="170189076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06E0E">
          <w:rPr>
            <w:noProof/>
          </w:rPr>
          <w:t>32</w:t>
        </w:r>
        <w:r>
          <w:rPr>
            <w:noProof/>
          </w:rPr>
          <w:fldChar w:fldCharType="end"/>
        </w:r>
      </w:sdtContent>
    </w:sdt>
  </w:p>
  <w:p w14:paraId="638910FA" w14:textId="77777777" w:rsidR="00761B60" w:rsidRDefault="00761B6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4D2AA" w14:textId="77777777" w:rsidR="00872BE3" w:rsidRDefault="00872BE3" w:rsidP="0018515F">
      <w:pPr>
        <w:spacing w:after="0" w:line="240" w:lineRule="auto"/>
      </w:pPr>
      <w:r>
        <w:separator/>
      </w:r>
    </w:p>
  </w:footnote>
  <w:footnote w:type="continuationSeparator" w:id="0">
    <w:p w14:paraId="65B346D0" w14:textId="77777777" w:rsidR="00872BE3" w:rsidRDefault="00872BE3" w:rsidP="00185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C0988" w14:textId="77777777" w:rsidR="00761B60" w:rsidRPr="00952AFC" w:rsidRDefault="00761B60" w:rsidP="00203CE7">
    <w:pPr>
      <w:pStyle w:val="Antet"/>
      <w:jc w:val="center"/>
      <w:rPr>
        <w:rFonts w:ascii="Arial" w:eastAsia="Times New Roman" w:hAnsi="Arial" w:cs="Arial"/>
        <w:b/>
        <w:sz w:val="24"/>
        <w:szCs w:val="24"/>
        <w:lang w:val="ro-RO"/>
      </w:rPr>
    </w:pPr>
    <w:r w:rsidRPr="00952AFC">
      <w:rPr>
        <w:rFonts w:ascii="Arial" w:eastAsia="Times New Roman" w:hAnsi="Arial" w:cs="Arial"/>
        <w:noProof/>
        <w:sz w:val="24"/>
        <w:szCs w:val="24"/>
        <w:lang w:val="ro-RO" w:eastAsia="ro-RO"/>
      </w:rPr>
      <w:drawing>
        <wp:anchor distT="0" distB="0" distL="114300" distR="114300" simplePos="0" relativeHeight="251659264" behindDoc="0" locked="0" layoutInCell="1" allowOverlap="1" wp14:anchorId="1DCE5868" wp14:editId="10225989">
          <wp:simplePos x="0" y="0"/>
          <wp:positionH relativeFrom="column">
            <wp:posOffset>-486410</wp:posOffset>
          </wp:positionH>
          <wp:positionV relativeFrom="paragraph">
            <wp:posOffset>-215265</wp:posOffset>
          </wp:positionV>
          <wp:extent cx="1247140" cy="1276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140" cy="1276350"/>
                  </a:xfrm>
                  <a:prstGeom prst="rect">
                    <a:avLst/>
                  </a:prstGeom>
                  <a:noFill/>
                </pic:spPr>
              </pic:pic>
            </a:graphicData>
          </a:graphic>
          <wp14:sizeRelH relativeFrom="margin">
            <wp14:pctWidth>0</wp14:pctWidth>
          </wp14:sizeRelH>
          <wp14:sizeRelV relativeFrom="margin">
            <wp14:pctHeight>0</wp14:pctHeight>
          </wp14:sizeRelV>
        </wp:anchor>
      </w:drawing>
    </w:r>
    <w:r w:rsidRPr="00952AFC">
      <w:rPr>
        <w:rFonts w:ascii="Arial" w:eastAsia="Times New Roman" w:hAnsi="Arial" w:cs="Arial"/>
        <w:b/>
        <w:sz w:val="24"/>
        <w:szCs w:val="24"/>
        <w:lang w:val="ro-RO"/>
      </w:rPr>
      <w:t>MINISTERUL SÃNÃTÃŢII</w:t>
    </w:r>
  </w:p>
  <w:p w14:paraId="14C66BB8" w14:textId="77777777" w:rsidR="00761B60" w:rsidRPr="00952AFC" w:rsidRDefault="00761B60" w:rsidP="00203CE7">
    <w:pPr>
      <w:keepNext/>
      <w:tabs>
        <w:tab w:val="right" w:pos="9072"/>
      </w:tabs>
      <w:spacing w:after="0" w:line="240" w:lineRule="auto"/>
      <w:jc w:val="center"/>
      <w:outlineLvl w:val="1"/>
      <w:rPr>
        <w:rFonts w:ascii="Arial" w:eastAsia="Arial Unicode MS" w:hAnsi="Arial" w:cs="Arial"/>
        <w:b/>
        <w:bCs/>
        <w:iCs/>
        <w:sz w:val="24"/>
        <w:szCs w:val="24"/>
        <w:lang w:val="ro-RO"/>
      </w:rPr>
    </w:pPr>
    <w:r w:rsidRPr="00952AFC">
      <w:rPr>
        <w:rFonts w:ascii="Arial" w:eastAsia="Times New Roman" w:hAnsi="Arial" w:cs="Arial"/>
        <w:b/>
        <w:bCs/>
        <w:iCs/>
        <w:sz w:val="24"/>
        <w:szCs w:val="24"/>
        <w:lang w:val="ro-RO"/>
      </w:rPr>
      <w:t>INSPECŢIA SANITARĂ DE STAT</w:t>
    </w:r>
  </w:p>
  <w:p w14:paraId="1B1F25FF" w14:textId="77777777" w:rsidR="00761B60" w:rsidRPr="00952AFC" w:rsidRDefault="00761B60" w:rsidP="00203CE7">
    <w:pPr>
      <w:keepNext/>
      <w:tabs>
        <w:tab w:val="left" w:pos="6240"/>
        <w:tab w:val="right" w:pos="9072"/>
      </w:tabs>
      <w:spacing w:after="0" w:line="240" w:lineRule="auto"/>
      <w:jc w:val="center"/>
      <w:outlineLvl w:val="1"/>
      <w:rPr>
        <w:rFonts w:ascii="Arial" w:eastAsia="Arial Unicode MS" w:hAnsi="Arial" w:cs="Arial"/>
        <w:b/>
        <w:bCs/>
        <w:iCs/>
        <w:sz w:val="24"/>
        <w:szCs w:val="24"/>
        <w:lang w:val="ro-RO"/>
      </w:rPr>
    </w:pPr>
  </w:p>
  <w:p w14:paraId="15016B4D" w14:textId="77777777" w:rsidR="00761B60" w:rsidRPr="00952AFC" w:rsidRDefault="00761B60" w:rsidP="00203CE7">
    <w:pPr>
      <w:tabs>
        <w:tab w:val="right" w:pos="9072"/>
      </w:tabs>
      <w:spacing w:after="0" w:line="240" w:lineRule="auto"/>
      <w:jc w:val="center"/>
      <w:rPr>
        <w:rFonts w:ascii="Arial" w:eastAsia="Times New Roman" w:hAnsi="Arial" w:cs="Arial"/>
        <w:sz w:val="24"/>
        <w:szCs w:val="24"/>
        <w:lang w:val="ro-RO"/>
      </w:rPr>
    </w:pPr>
    <w:r w:rsidRPr="00952AFC">
      <w:rPr>
        <w:rFonts w:ascii="Arial" w:eastAsia="Times New Roman" w:hAnsi="Arial" w:cs="Arial"/>
        <w:sz w:val="24"/>
        <w:szCs w:val="24"/>
        <w:lang w:val="ro-RO"/>
      </w:rPr>
      <w:t>Str</w:t>
    </w:r>
    <w:r>
      <w:rPr>
        <w:rFonts w:ascii="Arial" w:eastAsia="Times New Roman" w:hAnsi="Arial" w:cs="Arial"/>
        <w:sz w:val="24"/>
        <w:szCs w:val="24"/>
        <w:lang w:val="ro-RO"/>
      </w:rPr>
      <w:t>.</w:t>
    </w:r>
    <w:r w:rsidRPr="00952AFC">
      <w:rPr>
        <w:rFonts w:ascii="Arial" w:eastAsia="Times New Roman" w:hAnsi="Arial" w:cs="Arial"/>
        <w:sz w:val="24"/>
        <w:szCs w:val="24"/>
        <w:lang w:val="ro-RO"/>
      </w:rPr>
      <w:t xml:space="preserve"> Cristian </w:t>
    </w:r>
    <w:proofErr w:type="spellStart"/>
    <w:r w:rsidRPr="00952AFC">
      <w:rPr>
        <w:rFonts w:ascii="Arial" w:eastAsia="Times New Roman" w:hAnsi="Arial" w:cs="Arial"/>
        <w:sz w:val="24"/>
        <w:szCs w:val="24"/>
        <w:lang w:val="ro-RO"/>
      </w:rPr>
      <w:t>Popişteanu</w:t>
    </w:r>
    <w:proofErr w:type="spellEnd"/>
    <w:r>
      <w:rPr>
        <w:rFonts w:ascii="Arial" w:eastAsia="Times New Roman" w:hAnsi="Arial" w:cs="Arial"/>
        <w:sz w:val="24"/>
        <w:szCs w:val="24"/>
        <w:lang w:val="ro-RO"/>
      </w:rPr>
      <w:t>,</w:t>
    </w:r>
    <w:r w:rsidRPr="00952AFC">
      <w:rPr>
        <w:rFonts w:ascii="Arial" w:eastAsia="Times New Roman" w:hAnsi="Arial" w:cs="Arial"/>
        <w:sz w:val="24"/>
        <w:szCs w:val="24"/>
        <w:lang w:val="ro-RO"/>
      </w:rPr>
      <w:t xml:space="preserve"> </w:t>
    </w:r>
    <w:r>
      <w:rPr>
        <w:rFonts w:ascii="Arial" w:eastAsia="Times New Roman" w:hAnsi="Arial" w:cs="Arial"/>
        <w:sz w:val="24"/>
        <w:szCs w:val="24"/>
        <w:lang w:val="ro-RO"/>
      </w:rPr>
      <w:t>N</w:t>
    </w:r>
    <w:r w:rsidRPr="00952AFC">
      <w:rPr>
        <w:rFonts w:ascii="Arial" w:eastAsia="Times New Roman" w:hAnsi="Arial" w:cs="Arial"/>
        <w:sz w:val="24"/>
        <w:szCs w:val="24"/>
        <w:lang w:val="ro-RO"/>
      </w:rPr>
      <w:t xml:space="preserve">r.1-3, 010024, </w:t>
    </w:r>
    <w:proofErr w:type="spellStart"/>
    <w:r w:rsidRPr="00952AFC">
      <w:rPr>
        <w:rFonts w:ascii="Arial" w:eastAsia="Times New Roman" w:hAnsi="Arial" w:cs="Arial"/>
        <w:sz w:val="24"/>
        <w:szCs w:val="24"/>
        <w:lang w:val="ro-RO"/>
      </w:rPr>
      <w:t>Bucureşti</w:t>
    </w:r>
    <w:proofErr w:type="spellEnd"/>
    <w:r w:rsidRPr="00952AFC">
      <w:rPr>
        <w:rFonts w:ascii="Arial" w:eastAsia="Times New Roman" w:hAnsi="Arial" w:cs="Arial"/>
        <w:sz w:val="24"/>
        <w:szCs w:val="24"/>
        <w:lang w:val="ro-RO"/>
      </w:rPr>
      <w:t>, ROMANIA</w:t>
    </w:r>
  </w:p>
  <w:p w14:paraId="727E1D45" w14:textId="77777777" w:rsidR="00761B60" w:rsidRPr="00952AFC" w:rsidRDefault="00761B60" w:rsidP="00203CE7">
    <w:pPr>
      <w:tabs>
        <w:tab w:val="right" w:pos="9072"/>
      </w:tabs>
      <w:spacing w:after="0" w:line="240" w:lineRule="auto"/>
      <w:jc w:val="center"/>
      <w:rPr>
        <w:rFonts w:ascii="Arial" w:eastAsia="Times New Roman" w:hAnsi="Arial" w:cs="Arial"/>
        <w:sz w:val="24"/>
        <w:szCs w:val="24"/>
        <w:lang w:val="ro-RO"/>
      </w:rPr>
    </w:pPr>
    <w:r w:rsidRPr="00952AFC">
      <w:rPr>
        <w:rFonts w:ascii="Arial" w:eastAsia="Times New Roman" w:hAnsi="Arial" w:cs="Arial"/>
        <w:sz w:val="24"/>
        <w:szCs w:val="24"/>
        <w:lang w:val="ro-RO"/>
      </w:rPr>
      <w:t>Telefon: 021 / 3072557, email</w:t>
    </w:r>
    <w:r w:rsidRPr="00952AFC">
      <w:rPr>
        <w:rFonts w:ascii="Arial" w:eastAsia="Times New Roman" w:hAnsi="Arial" w:cs="Arial"/>
        <w:sz w:val="24"/>
        <w:szCs w:val="24"/>
      </w:rPr>
      <w:t>:</w:t>
    </w:r>
    <w:r w:rsidRPr="00952AFC">
      <w:rPr>
        <w:rFonts w:ascii="Arial" w:eastAsia="Times New Roman" w:hAnsi="Arial" w:cs="Arial"/>
        <w:sz w:val="24"/>
        <w:szCs w:val="24"/>
        <w:lang w:val="ro-RO"/>
      </w:rPr>
      <w:t xml:space="preserve"> </w:t>
    </w:r>
    <w:hyperlink r:id="rId2" w:history="1">
      <w:r w:rsidRPr="00952AFC">
        <w:rPr>
          <w:rStyle w:val="Hyperlink"/>
          <w:rFonts w:ascii="Arial" w:eastAsia="Times New Roman" w:hAnsi="Arial" w:cs="Arial"/>
          <w:color w:val="auto"/>
          <w:sz w:val="24"/>
          <w:szCs w:val="24"/>
          <w:u w:val="none"/>
          <w:lang w:val="ro-RO"/>
        </w:rPr>
        <w:t>iss@ms.ro</w:t>
      </w:r>
    </w:hyperlink>
  </w:p>
  <w:p w14:paraId="6B35D806" w14:textId="77777777" w:rsidR="00761B60" w:rsidRDefault="00761B6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0"/>
        </w:tabs>
        <w:ind w:left="1080" w:hanging="360"/>
      </w:pPr>
      <w:rPr>
        <w:rFonts w:ascii="Arial" w:hAnsi="Arial" w:cs="Arial"/>
        <w:lang w:val="ro-RO"/>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 w15:restartNumberingAfterBreak="0">
    <w:nsid w:val="092F0EDB"/>
    <w:multiLevelType w:val="hybridMultilevel"/>
    <w:tmpl w:val="659C8936"/>
    <w:lvl w:ilvl="0" w:tplc="B8B6ADDC">
      <w:numFmt w:val="bullet"/>
      <w:suff w:val="space"/>
      <w:lvlText w:val="-"/>
      <w:lvlJc w:val="left"/>
      <w:pPr>
        <w:ind w:left="720" w:hanging="360"/>
      </w:pPr>
      <w:rPr>
        <w:rFonts w:ascii="Times New Roman" w:eastAsia="Times New Roman" w:hAnsi="Times New Roman" w:cs="Times New Roman" w:hint="default"/>
        <w:i/>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3502A6"/>
    <w:multiLevelType w:val="hybridMultilevel"/>
    <w:tmpl w:val="51383E82"/>
    <w:lvl w:ilvl="0" w:tplc="FD347768">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955D5"/>
    <w:multiLevelType w:val="hybridMultilevel"/>
    <w:tmpl w:val="8CB0B2E6"/>
    <w:lvl w:ilvl="0" w:tplc="A1D04148">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6604A"/>
    <w:multiLevelType w:val="hybridMultilevel"/>
    <w:tmpl w:val="A10833A0"/>
    <w:lvl w:ilvl="0" w:tplc="1C404144">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C2F25"/>
    <w:multiLevelType w:val="hybridMultilevel"/>
    <w:tmpl w:val="66B005F6"/>
    <w:lvl w:ilvl="0" w:tplc="D1765CEA">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56E4E"/>
    <w:multiLevelType w:val="hybridMultilevel"/>
    <w:tmpl w:val="78F4943A"/>
    <w:lvl w:ilvl="0" w:tplc="A61C2C16">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C57FA"/>
    <w:multiLevelType w:val="hybridMultilevel"/>
    <w:tmpl w:val="1200C79E"/>
    <w:lvl w:ilvl="0" w:tplc="3FDE9AD4">
      <w:start w:val="6"/>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307775"/>
    <w:multiLevelType w:val="hybridMultilevel"/>
    <w:tmpl w:val="86644DC4"/>
    <w:lvl w:ilvl="0" w:tplc="CD06FDF6">
      <w:start w:val="1"/>
      <w:numFmt w:val="bullet"/>
      <w:suff w:val="space"/>
      <w:lvlText w:val="-"/>
      <w:lvlJc w:val="left"/>
      <w:pPr>
        <w:ind w:left="108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91536"/>
    <w:multiLevelType w:val="hybridMultilevel"/>
    <w:tmpl w:val="F3B06BEA"/>
    <w:lvl w:ilvl="0" w:tplc="BAA29000">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A66F10"/>
    <w:multiLevelType w:val="hybridMultilevel"/>
    <w:tmpl w:val="74EE2E80"/>
    <w:lvl w:ilvl="0" w:tplc="963E308E">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39109C"/>
    <w:multiLevelType w:val="hybridMultilevel"/>
    <w:tmpl w:val="59B4DFEE"/>
    <w:lvl w:ilvl="0" w:tplc="82047068">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90809"/>
    <w:multiLevelType w:val="hybridMultilevel"/>
    <w:tmpl w:val="5BE28198"/>
    <w:lvl w:ilvl="0" w:tplc="D1765CEA">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D53D25"/>
    <w:multiLevelType w:val="hybridMultilevel"/>
    <w:tmpl w:val="A142F042"/>
    <w:lvl w:ilvl="0" w:tplc="5290E9EE">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6665C9"/>
    <w:multiLevelType w:val="hybridMultilevel"/>
    <w:tmpl w:val="7B3ABBE0"/>
    <w:lvl w:ilvl="0" w:tplc="2346BF78">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E268E3"/>
    <w:multiLevelType w:val="hybridMultilevel"/>
    <w:tmpl w:val="7822231A"/>
    <w:lvl w:ilvl="0" w:tplc="21A2B54A">
      <w:start w:val="1"/>
      <w:numFmt w:val="bullet"/>
      <w:suff w:val="space"/>
      <w:lvlText w:val=""/>
      <w:lvlJc w:val="left"/>
      <w:pPr>
        <w:ind w:left="72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6" w15:restartNumberingAfterBreak="0">
    <w:nsid w:val="27F933B6"/>
    <w:multiLevelType w:val="hybridMultilevel"/>
    <w:tmpl w:val="189C95F4"/>
    <w:lvl w:ilvl="0" w:tplc="96D84B66">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4B0710"/>
    <w:multiLevelType w:val="hybridMultilevel"/>
    <w:tmpl w:val="FEB6354E"/>
    <w:lvl w:ilvl="0" w:tplc="0A387712">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B442D4"/>
    <w:multiLevelType w:val="hybridMultilevel"/>
    <w:tmpl w:val="F73EB410"/>
    <w:lvl w:ilvl="0" w:tplc="1C404144">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12322"/>
    <w:multiLevelType w:val="hybridMultilevel"/>
    <w:tmpl w:val="63844D30"/>
    <w:lvl w:ilvl="0" w:tplc="82047068">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BB352F"/>
    <w:multiLevelType w:val="hybridMultilevel"/>
    <w:tmpl w:val="2BD262CE"/>
    <w:lvl w:ilvl="0" w:tplc="49FE00FC">
      <w:start w:val="11"/>
      <w:numFmt w:val="bullet"/>
      <w:suff w:val="space"/>
      <w:lvlText w:val="-"/>
      <w:lvlJc w:val="left"/>
      <w:pPr>
        <w:ind w:left="720" w:hanging="360"/>
      </w:pPr>
      <w:rPr>
        <w:rFonts w:ascii="Arial" w:eastAsia="MS Mincho"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28726E7"/>
    <w:multiLevelType w:val="hybridMultilevel"/>
    <w:tmpl w:val="A5D0C252"/>
    <w:lvl w:ilvl="0" w:tplc="23AAA3FA">
      <w:numFmt w:val="bullet"/>
      <w:suff w:val="space"/>
      <w:lvlText w:val="-"/>
      <w:lvlJc w:val="left"/>
      <w:pPr>
        <w:ind w:left="720" w:hanging="360"/>
      </w:pPr>
      <w:rPr>
        <w:rFonts w:ascii="Arial" w:eastAsia="MS Mincho"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4A319AC"/>
    <w:multiLevelType w:val="hybridMultilevel"/>
    <w:tmpl w:val="98EAC002"/>
    <w:lvl w:ilvl="0" w:tplc="B8CE52D2">
      <w:start w:val="1"/>
      <w:numFmt w:val="bullet"/>
      <w:suff w:val="spac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9495224"/>
    <w:multiLevelType w:val="hybridMultilevel"/>
    <w:tmpl w:val="0E72AB54"/>
    <w:lvl w:ilvl="0" w:tplc="CD06FDF6">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2C0804"/>
    <w:multiLevelType w:val="hybridMultilevel"/>
    <w:tmpl w:val="B4884972"/>
    <w:lvl w:ilvl="0" w:tplc="D1765CEA">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076234"/>
    <w:multiLevelType w:val="hybridMultilevel"/>
    <w:tmpl w:val="093CB236"/>
    <w:lvl w:ilvl="0" w:tplc="388CD894">
      <w:numFmt w:val="bullet"/>
      <w:suff w:val="space"/>
      <w:lvlText w:val="-"/>
      <w:lvlJc w:val="left"/>
      <w:pPr>
        <w:ind w:left="720" w:hanging="360"/>
      </w:pPr>
      <w:rPr>
        <w:rFonts w:ascii="Arial" w:eastAsia="Times New Roman" w:hAnsi="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6" w15:restartNumberingAfterBreak="0">
    <w:nsid w:val="41A46F00"/>
    <w:multiLevelType w:val="hybridMultilevel"/>
    <w:tmpl w:val="0FB4D1D8"/>
    <w:lvl w:ilvl="0" w:tplc="5DDA0138">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137625"/>
    <w:multiLevelType w:val="hybridMultilevel"/>
    <w:tmpl w:val="7B6A25DC"/>
    <w:lvl w:ilvl="0" w:tplc="51022E5E">
      <w:start w:val="2"/>
      <w:numFmt w:val="bullet"/>
      <w:suff w:val="space"/>
      <w:lvlText w:val="-"/>
      <w:lvlJc w:val="left"/>
      <w:pPr>
        <w:ind w:left="720" w:hanging="360"/>
      </w:pPr>
      <w:rPr>
        <w:rFonts w:ascii="Arial" w:eastAsia="MS Mincho"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B8164EF"/>
    <w:multiLevelType w:val="hybridMultilevel"/>
    <w:tmpl w:val="C4628B1E"/>
    <w:lvl w:ilvl="0" w:tplc="1F4AB5CC">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AE6499"/>
    <w:multiLevelType w:val="hybridMultilevel"/>
    <w:tmpl w:val="7B0A8EFE"/>
    <w:lvl w:ilvl="0" w:tplc="2AEE38FA">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DE7E40"/>
    <w:multiLevelType w:val="hybridMultilevel"/>
    <w:tmpl w:val="731460D6"/>
    <w:lvl w:ilvl="0" w:tplc="1C404144">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3A77A5"/>
    <w:multiLevelType w:val="hybridMultilevel"/>
    <w:tmpl w:val="D13A3486"/>
    <w:lvl w:ilvl="0" w:tplc="E1089D08">
      <w:start w:val="4"/>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AF5094"/>
    <w:multiLevelType w:val="hybridMultilevel"/>
    <w:tmpl w:val="F3386F7E"/>
    <w:lvl w:ilvl="0" w:tplc="A6660328">
      <w:start w:val="1"/>
      <w:numFmt w:val="bullet"/>
      <w:suff w:val="space"/>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6103BA"/>
    <w:multiLevelType w:val="hybridMultilevel"/>
    <w:tmpl w:val="33A6D072"/>
    <w:lvl w:ilvl="0" w:tplc="CD06FDF6">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675EFB"/>
    <w:multiLevelType w:val="hybridMultilevel"/>
    <w:tmpl w:val="02360EA4"/>
    <w:lvl w:ilvl="0" w:tplc="CD06FDF6">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8B12F8"/>
    <w:multiLevelType w:val="hybridMultilevel"/>
    <w:tmpl w:val="BC92A0B4"/>
    <w:lvl w:ilvl="0" w:tplc="049E6260">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FE5131C"/>
    <w:multiLevelType w:val="hybridMultilevel"/>
    <w:tmpl w:val="EE1C4D5A"/>
    <w:lvl w:ilvl="0" w:tplc="652818F4">
      <w:numFmt w:val="bullet"/>
      <w:suff w:val="space"/>
      <w:lvlText w:val="-"/>
      <w:lvlJc w:val="left"/>
      <w:pPr>
        <w:ind w:left="720" w:hanging="360"/>
      </w:pPr>
      <w:rPr>
        <w:rFonts w:ascii="Times New Roman" w:eastAsia="Times New Roman" w:hAnsi="Times New Roman" w:cs="Times New Roman" w:hint="default"/>
        <w:i/>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2831270"/>
    <w:multiLevelType w:val="hybridMultilevel"/>
    <w:tmpl w:val="7A9E7168"/>
    <w:lvl w:ilvl="0" w:tplc="BAA29000">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D012AE"/>
    <w:multiLevelType w:val="hybridMultilevel"/>
    <w:tmpl w:val="EC065BC2"/>
    <w:lvl w:ilvl="0" w:tplc="33FEF8A8">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425152"/>
    <w:multiLevelType w:val="hybridMultilevel"/>
    <w:tmpl w:val="9CD8BBFE"/>
    <w:lvl w:ilvl="0" w:tplc="FFFABA10">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E95235"/>
    <w:multiLevelType w:val="hybridMultilevel"/>
    <w:tmpl w:val="1796459E"/>
    <w:lvl w:ilvl="0" w:tplc="3E1C1EDE">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A30A3C"/>
    <w:multiLevelType w:val="hybridMultilevel"/>
    <w:tmpl w:val="5154864A"/>
    <w:lvl w:ilvl="0" w:tplc="95649A7C">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CC3A07"/>
    <w:multiLevelType w:val="hybridMultilevel"/>
    <w:tmpl w:val="D0F60228"/>
    <w:lvl w:ilvl="0" w:tplc="015ED820">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C15962"/>
    <w:multiLevelType w:val="hybridMultilevel"/>
    <w:tmpl w:val="26808432"/>
    <w:lvl w:ilvl="0" w:tplc="3E1C1EDE">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0462CA"/>
    <w:multiLevelType w:val="hybridMultilevel"/>
    <w:tmpl w:val="43D4A672"/>
    <w:lvl w:ilvl="0" w:tplc="82047068">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BF340C"/>
    <w:multiLevelType w:val="hybridMultilevel"/>
    <w:tmpl w:val="DD9C2EDC"/>
    <w:lvl w:ilvl="0" w:tplc="732E448C">
      <w:start w:val="1"/>
      <w:numFmt w:val="bullet"/>
      <w:suff w:val="space"/>
      <w:lvlText w:val="-"/>
      <w:lvlJc w:val="left"/>
      <w:pPr>
        <w:ind w:left="720" w:hanging="360"/>
      </w:pPr>
      <w:rPr>
        <w:rFonts w:ascii="Sitka Text" w:hAnsi="Sitka Text"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6" w15:restartNumberingAfterBreak="0">
    <w:nsid w:val="762B1036"/>
    <w:multiLevelType w:val="hybridMultilevel"/>
    <w:tmpl w:val="1936A400"/>
    <w:lvl w:ilvl="0" w:tplc="82047068">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974A3D"/>
    <w:multiLevelType w:val="hybridMultilevel"/>
    <w:tmpl w:val="63485982"/>
    <w:lvl w:ilvl="0" w:tplc="FB78BBA4">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080F78"/>
    <w:multiLevelType w:val="hybridMultilevel"/>
    <w:tmpl w:val="5B96F084"/>
    <w:lvl w:ilvl="0" w:tplc="16643BA0">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D72087"/>
    <w:multiLevelType w:val="hybridMultilevel"/>
    <w:tmpl w:val="0D164626"/>
    <w:lvl w:ilvl="0" w:tplc="3E1C1EDE">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560FD4"/>
    <w:multiLevelType w:val="hybridMultilevel"/>
    <w:tmpl w:val="E1BA3106"/>
    <w:lvl w:ilvl="0" w:tplc="CD06FDF6">
      <w:start w:val="1"/>
      <w:numFmt w:val="bullet"/>
      <w:suff w:val="space"/>
      <w:lvlText w:val="-"/>
      <w:lvlJc w:val="left"/>
      <w:pPr>
        <w:ind w:left="1080" w:hanging="360"/>
      </w:pPr>
      <w:rPr>
        <w:rFonts w:ascii="Sitka Text" w:hAnsi="Sitka Tex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F287B69"/>
    <w:multiLevelType w:val="hybridMultilevel"/>
    <w:tmpl w:val="F90E323E"/>
    <w:lvl w:ilvl="0" w:tplc="A6660328">
      <w:start w:val="1"/>
      <w:numFmt w:val="bullet"/>
      <w:suff w:val="space"/>
      <w:lvlText w:val="-"/>
      <w:lvlJc w:val="left"/>
      <w:pPr>
        <w:ind w:left="720" w:hanging="360"/>
      </w:pPr>
      <w:rPr>
        <w:rFonts w:ascii="Courier New" w:hAnsi="Courier New"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16cid:durableId="1069425867">
    <w:abstractNumId w:val="29"/>
  </w:num>
  <w:num w:numId="2" w16cid:durableId="1307277353">
    <w:abstractNumId w:val="10"/>
  </w:num>
  <w:num w:numId="3" w16cid:durableId="1809129111">
    <w:abstractNumId w:val="25"/>
  </w:num>
  <w:num w:numId="4" w16cid:durableId="1585063440">
    <w:abstractNumId w:val="48"/>
  </w:num>
  <w:num w:numId="5" w16cid:durableId="1863126466">
    <w:abstractNumId w:val="42"/>
  </w:num>
  <w:num w:numId="6" w16cid:durableId="1271550662">
    <w:abstractNumId w:val="36"/>
  </w:num>
  <w:num w:numId="7" w16cid:durableId="1975715191">
    <w:abstractNumId w:val="39"/>
  </w:num>
  <w:num w:numId="8" w16cid:durableId="858860371">
    <w:abstractNumId w:val="15"/>
  </w:num>
  <w:num w:numId="9" w16cid:durableId="765611918">
    <w:abstractNumId w:val="27"/>
  </w:num>
  <w:num w:numId="10" w16cid:durableId="735200368">
    <w:abstractNumId w:val="22"/>
  </w:num>
  <w:num w:numId="11" w16cid:durableId="1678000670">
    <w:abstractNumId w:val="28"/>
  </w:num>
  <w:num w:numId="12" w16cid:durableId="1817723128">
    <w:abstractNumId w:val="45"/>
  </w:num>
  <w:num w:numId="13" w16cid:durableId="544408811">
    <w:abstractNumId w:val="37"/>
  </w:num>
  <w:num w:numId="14" w16cid:durableId="1892299926">
    <w:abstractNumId w:val="2"/>
  </w:num>
  <w:num w:numId="15" w16cid:durableId="1620260223">
    <w:abstractNumId w:val="5"/>
  </w:num>
  <w:num w:numId="16" w16cid:durableId="2012636380">
    <w:abstractNumId w:val="6"/>
  </w:num>
  <w:num w:numId="17" w16cid:durableId="443766445">
    <w:abstractNumId w:val="1"/>
  </w:num>
  <w:num w:numId="18" w16cid:durableId="123013774">
    <w:abstractNumId w:val="18"/>
  </w:num>
  <w:num w:numId="19" w16cid:durableId="888878376">
    <w:abstractNumId w:val="4"/>
  </w:num>
  <w:num w:numId="20" w16cid:durableId="293409854">
    <w:abstractNumId w:val="30"/>
  </w:num>
  <w:num w:numId="21" w16cid:durableId="251550042">
    <w:abstractNumId w:val="13"/>
  </w:num>
  <w:num w:numId="22" w16cid:durableId="1539202590">
    <w:abstractNumId w:val="50"/>
  </w:num>
  <w:num w:numId="23" w16cid:durableId="1521895473">
    <w:abstractNumId w:val="23"/>
  </w:num>
  <w:num w:numId="24" w16cid:durableId="641886800">
    <w:abstractNumId w:val="33"/>
  </w:num>
  <w:num w:numId="25" w16cid:durableId="2110194506">
    <w:abstractNumId w:val="34"/>
  </w:num>
  <w:num w:numId="26" w16cid:durableId="609972046">
    <w:abstractNumId w:val="20"/>
  </w:num>
  <w:num w:numId="27" w16cid:durableId="1149979865">
    <w:abstractNumId w:val="35"/>
  </w:num>
  <w:num w:numId="28" w16cid:durableId="1886092092">
    <w:abstractNumId w:val="31"/>
  </w:num>
  <w:num w:numId="29" w16cid:durableId="1710835932">
    <w:abstractNumId w:val="7"/>
  </w:num>
  <w:num w:numId="30" w16cid:durableId="1965577692">
    <w:abstractNumId w:val="51"/>
  </w:num>
  <w:num w:numId="31" w16cid:durableId="1360812652">
    <w:abstractNumId w:val="17"/>
  </w:num>
  <w:num w:numId="32" w16cid:durableId="1737122700">
    <w:abstractNumId w:val="26"/>
  </w:num>
  <w:num w:numId="33" w16cid:durableId="1630285188">
    <w:abstractNumId w:val="41"/>
  </w:num>
  <w:num w:numId="34" w16cid:durableId="2041078803">
    <w:abstractNumId w:val="43"/>
  </w:num>
  <w:num w:numId="35" w16cid:durableId="974336780">
    <w:abstractNumId w:val="12"/>
  </w:num>
  <w:num w:numId="36" w16cid:durableId="1128550650">
    <w:abstractNumId w:val="24"/>
  </w:num>
  <w:num w:numId="37" w16cid:durableId="438110508">
    <w:abstractNumId w:val="49"/>
  </w:num>
  <w:num w:numId="38" w16cid:durableId="1423648689">
    <w:abstractNumId w:val="40"/>
  </w:num>
  <w:num w:numId="39" w16cid:durableId="659426120">
    <w:abstractNumId w:val="3"/>
  </w:num>
  <w:num w:numId="40" w16cid:durableId="1550456178">
    <w:abstractNumId w:val="47"/>
  </w:num>
  <w:num w:numId="41" w16cid:durableId="1617953739">
    <w:abstractNumId w:val="14"/>
  </w:num>
  <w:num w:numId="42" w16cid:durableId="2068645476">
    <w:abstractNumId w:val="38"/>
  </w:num>
  <w:num w:numId="43" w16cid:durableId="1386635714">
    <w:abstractNumId w:val="16"/>
  </w:num>
  <w:num w:numId="44" w16cid:durableId="1608076138">
    <w:abstractNumId w:val="44"/>
  </w:num>
  <w:num w:numId="45" w16cid:durableId="624117461">
    <w:abstractNumId w:val="19"/>
  </w:num>
  <w:num w:numId="46" w16cid:durableId="1688941510">
    <w:abstractNumId w:val="46"/>
  </w:num>
  <w:num w:numId="47" w16cid:durableId="1890802974">
    <w:abstractNumId w:val="11"/>
  </w:num>
  <w:num w:numId="48" w16cid:durableId="1492674263">
    <w:abstractNumId w:val="9"/>
  </w:num>
  <w:num w:numId="49" w16cid:durableId="1609777268">
    <w:abstractNumId w:val="32"/>
  </w:num>
  <w:num w:numId="50" w16cid:durableId="1215896451">
    <w:abstractNumId w:val="8"/>
  </w:num>
  <w:num w:numId="51" w16cid:durableId="1390957612">
    <w:abstractNumId w:val="21"/>
  </w:num>
  <w:num w:numId="52" w16cid:durableId="947004401">
    <w:abstractNumId w:val="21"/>
  </w:num>
  <w:num w:numId="53" w16cid:durableId="1690528564">
    <w:abstractNumId w:val="2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E1B"/>
    <w:rsid w:val="000001C5"/>
    <w:rsid w:val="0000072B"/>
    <w:rsid w:val="000007D3"/>
    <w:rsid w:val="00000819"/>
    <w:rsid w:val="000008B4"/>
    <w:rsid w:val="0000120B"/>
    <w:rsid w:val="00001998"/>
    <w:rsid w:val="00003718"/>
    <w:rsid w:val="00003F7A"/>
    <w:rsid w:val="0000400D"/>
    <w:rsid w:val="00004035"/>
    <w:rsid w:val="00004304"/>
    <w:rsid w:val="0000499E"/>
    <w:rsid w:val="00004B82"/>
    <w:rsid w:val="00004BC9"/>
    <w:rsid w:val="00004C34"/>
    <w:rsid w:val="00005414"/>
    <w:rsid w:val="00005482"/>
    <w:rsid w:val="0000579F"/>
    <w:rsid w:val="00005858"/>
    <w:rsid w:val="0000592D"/>
    <w:rsid w:val="00005A8D"/>
    <w:rsid w:val="000061C7"/>
    <w:rsid w:val="00006B39"/>
    <w:rsid w:val="00006C9F"/>
    <w:rsid w:val="00007AAF"/>
    <w:rsid w:val="00007C92"/>
    <w:rsid w:val="00007CFD"/>
    <w:rsid w:val="00007E74"/>
    <w:rsid w:val="00007E8C"/>
    <w:rsid w:val="00007F02"/>
    <w:rsid w:val="00010086"/>
    <w:rsid w:val="00010147"/>
    <w:rsid w:val="00010167"/>
    <w:rsid w:val="00010371"/>
    <w:rsid w:val="0001065C"/>
    <w:rsid w:val="00010B41"/>
    <w:rsid w:val="00011177"/>
    <w:rsid w:val="000112BC"/>
    <w:rsid w:val="00011391"/>
    <w:rsid w:val="000113DE"/>
    <w:rsid w:val="00011E1D"/>
    <w:rsid w:val="00012260"/>
    <w:rsid w:val="00012408"/>
    <w:rsid w:val="0001328D"/>
    <w:rsid w:val="000135C1"/>
    <w:rsid w:val="0001363A"/>
    <w:rsid w:val="000136EA"/>
    <w:rsid w:val="0001397F"/>
    <w:rsid w:val="00013A10"/>
    <w:rsid w:val="00013A61"/>
    <w:rsid w:val="00014335"/>
    <w:rsid w:val="0001489C"/>
    <w:rsid w:val="00014B80"/>
    <w:rsid w:val="00014BB0"/>
    <w:rsid w:val="00014C63"/>
    <w:rsid w:val="00014DDE"/>
    <w:rsid w:val="0001573F"/>
    <w:rsid w:val="000157F0"/>
    <w:rsid w:val="00015C23"/>
    <w:rsid w:val="00015C87"/>
    <w:rsid w:val="00016752"/>
    <w:rsid w:val="000167A9"/>
    <w:rsid w:val="000167F0"/>
    <w:rsid w:val="00016B37"/>
    <w:rsid w:val="00016FED"/>
    <w:rsid w:val="0001722F"/>
    <w:rsid w:val="00017307"/>
    <w:rsid w:val="00017353"/>
    <w:rsid w:val="00017547"/>
    <w:rsid w:val="000177BB"/>
    <w:rsid w:val="00017ED5"/>
    <w:rsid w:val="00020176"/>
    <w:rsid w:val="0002028A"/>
    <w:rsid w:val="000205C5"/>
    <w:rsid w:val="000214A5"/>
    <w:rsid w:val="0002158C"/>
    <w:rsid w:val="0002171E"/>
    <w:rsid w:val="00021ACA"/>
    <w:rsid w:val="00021F36"/>
    <w:rsid w:val="0002221C"/>
    <w:rsid w:val="00022D88"/>
    <w:rsid w:val="000230F1"/>
    <w:rsid w:val="000236E4"/>
    <w:rsid w:val="00023730"/>
    <w:rsid w:val="00023C16"/>
    <w:rsid w:val="000241C2"/>
    <w:rsid w:val="000241CB"/>
    <w:rsid w:val="0002442E"/>
    <w:rsid w:val="000247CA"/>
    <w:rsid w:val="000249D8"/>
    <w:rsid w:val="00025C00"/>
    <w:rsid w:val="00025D49"/>
    <w:rsid w:val="0002611B"/>
    <w:rsid w:val="0002618C"/>
    <w:rsid w:val="000261EF"/>
    <w:rsid w:val="000268CA"/>
    <w:rsid w:val="00026AA8"/>
    <w:rsid w:val="00027003"/>
    <w:rsid w:val="00027083"/>
    <w:rsid w:val="00027138"/>
    <w:rsid w:val="000272A3"/>
    <w:rsid w:val="000274A9"/>
    <w:rsid w:val="00027582"/>
    <w:rsid w:val="000278D2"/>
    <w:rsid w:val="00027979"/>
    <w:rsid w:val="00030069"/>
    <w:rsid w:val="00030B47"/>
    <w:rsid w:val="00030B80"/>
    <w:rsid w:val="00030CFB"/>
    <w:rsid w:val="00031503"/>
    <w:rsid w:val="000315EA"/>
    <w:rsid w:val="00031800"/>
    <w:rsid w:val="00031D9E"/>
    <w:rsid w:val="000322CF"/>
    <w:rsid w:val="00032316"/>
    <w:rsid w:val="00032893"/>
    <w:rsid w:val="00032B4E"/>
    <w:rsid w:val="00032BE4"/>
    <w:rsid w:val="00032F86"/>
    <w:rsid w:val="00033109"/>
    <w:rsid w:val="00033222"/>
    <w:rsid w:val="0003366A"/>
    <w:rsid w:val="000336BD"/>
    <w:rsid w:val="0003379D"/>
    <w:rsid w:val="00033C8B"/>
    <w:rsid w:val="00033CCC"/>
    <w:rsid w:val="00033D50"/>
    <w:rsid w:val="00033D96"/>
    <w:rsid w:val="00033E98"/>
    <w:rsid w:val="00034579"/>
    <w:rsid w:val="000345C0"/>
    <w:rsid w:val="00034841"/>
    <w:rsid w:val="00034861"/>
    <w:rsid w:val="000348F7"/>
    <w:rsid w:val="00035481"/>
    <w:rsid w:val="000356ED"/>
    <w:rsid w:val="00035D34"/>
    <w:rsid w:val="00035DA6"/>
    <w:rsid w:val="00036591"/>
    <w:rsid w:val="00036862"/>
    <w:rsid w:val="00036A3F"/>
    <w:rsid w:val="00036BC3"/>
    <w:rsid w:val="00036E65"/>
    <w:rsid w:val="00036EA9"/>
    <w:rsid w:val="000371F5"/>
    <w:rsid w:val="00037410"/>
    <w:rsid w:val="000375C9"/>
    <w:rsid w:val="00037BAB"/>
    <w:rsid w:val="00037F20"/>
    <w:rsid w:val="00037F3D"/>
    <w:rsid w:val="000415CB"/>
    <w:rsid w:val="00041604"/>
    <w:rsid w:val="00041763"/>
    <w:rsid w:val="00041AF4"/>
    <w:rsid w:val="0004236B"/>
    <w:rsid w:val="00042CA3"/>
    <w:rsid w:val="0004313A"/>
    <w:rsid w:val="000432FE"/>
    <w:rsid w:val="000434DD"/>
    <w:rsid w:val="0004361F"/>
    <w:rsid w:val="00043794"/>
    <w:rsid w:val="00043A21"/>
    <w:rsid w:val="00043A4D"/>
    <w:rsid w:val="00043A5B"/>
    <w:rsid w:val="00043BD6"/>
    <w:rsid w:val="00043D64"/>
    <w:rsid w:val="0004424B"/>
    <w:rsid w:val="00044AC3"/>
    <w:rsid w:val="00044EF9"/>
    <w:rsid w:val="00044FFD"/>
    <w:rsid w:val="000454E3"/>
    <w:rsid w:val="00045F97"/>
    <w:rsid w:val="00045FD1"/>
    <w:rsid w:val="00046122"/>
    <w:rsid w:val="0004633E"/>
    <w:rsid w:val="00046403"/>
    <w:rsid w:val="00046490"/>
    <w:rsid w:val="0004653B"/>
    <w:rsid w:val="000466F0"/>
    <w:rsid w:val="0004689D"/>
    <w:rsid w:val="00046977"/>
    <w:rsid w:val="00046C1C"/>
    <w:rsid w:val="000471E4"/>
    <w:rsid w:val="0004765B"/>
    <w:rsid w:val="000477DD"/>
    <w:rsid w:val="00047A1C"/>
    <w:rsid w:val="00047A63"/>
    <w:rsid w:val="00047D7C"/>
    <w:rsid w:val="00047E44"/>
    <w:rsid w:val="000500C3"/>
    <w:rsid w:val="00050DDC"/>
    <w:rsid w:val="000510FA"/>
    <w:rsid w:val="00051610"/>
    <w:rsid w:val="0005187C"/>
    <w:rsid w:val="00051950"/>
    <w:rsid w:val="0005203B"/>
    <w:rsid w:val="00052151"/>
    <w:rsid w:val="00052283"/>
    <w:rsid w:val="00052DF4"/>
    <w:rsid w:val="00052EBE"/>
    <w:rsid w:val="000530C8"/>
    <w:rsid w:val="00053227"/>
    <w:rsid w:val="000535EF"/>
    <w:rsid w:val="00053B99"/>
    <w:rsid w:val="000544D2"/>
    <w:rsid w:val="00054579"/>
    <w:rsid w:val="00054E46"/>
    <w:rsid w:val="00055529"/>
    <w:rsid w:val="00055AA5"/>
    <w:rsid w:val="00056873"/>
    <w:rsid w:val="000568C6"/>
    <w:rsid w:val="000568C8"/>
    <w:rsid w:val="00056964"/>
    <w:rsid w:val="00056969"/>
    <w:rsid w:val="00056A7C"/>
    <w:rsid w:val="000574DE"/>
    <w:rsid w:val="000579D2"/>
    <w:rsid w:val="00057A5C"/>
    <w:rsid w:val="00060445"/>
    <w:rsid w:val="00060588"/>
    <w:rsid w:val="000608FE"/>
    <w:rsid w:val="0006095B"/>
    <w:rsid w:val="00060A71"/>
    <w:rsid w:val="00061573"/>
    <w:rsid w:val="00061BFA"/>
    <w:rsid w:val="0006200F"/>
    <w:rsid w:val="000629DC"/>
    <w:rsid w:val="0006342D"/>
    <w:rsid w:val="0006352E"/>
    <w:rsid w:val="000636E7"/>
    <w:rsid w:val="00063835"/>
    <w:rsid w:val="00063879"/>
    <w:rsid w:val="000639AB"/>
    <w:rsid w:val="00063BA9"/>
    <w:rsid w:val="00063D50"/>
    <w:rsid w:val="00063FF1"/>
    <w:rsid w:val="000644F8"/>
    <w:rsid w:val="00064905"/>
    <w:rsid w:val="00064916"/>
    <w:rsid w:val="00064A4B"/>
    <w:rsid w:val="00064CD7"/>
    <w:rsid w:val="00064FCA"/>
    <w:rsid w:val="000650E4"/>
    <w:rsid w:val="00065449"/>
    <w:rsid w:val="0006583E"/>
    <w:rsid w:val="00065CC3"/>
    <w:rsid w:val="0006622D"/>
    <w:rsid w:val="00066884"/>
    <w:rsid w:val="00066968"/>
    <w:rsid w:val="00066DD9"/>
    <w:rsid w:val="00067436"/>
    <w:rsid w:val="000674AA"/>
    <w:rsid w:val="000674EF"/>
    <w:rsid w:val="00067642"/>
    <w:rsid w:val="00067CA3"/>
    <w:rsid w:val="00067FB6"/>
    <w:rsid w:val="00067FC6"/>
    <w:rsid w:val="0007014A"/>
    <w:rsid w:val="00070164"/>
    <w:rsid w:val="0007041A"/>
    <w:rsid w:val="00070501"/>
    <w:rsid w:val="0007052C"/>
    <w:rsid w:val="00070921"/>
    <w:rsid w:val="0007094E"/>
    <w:rsid w:val="00070A68"/>
    <w:rsid w:val="00070E55"/>
    <w:rsid w:val="0007120C"/>
    <w:rsid w:val="000716C3"/>
    <w:rsid w:val="0007178F"/>
    <w:rsid w:val="000717D7"/>
    <w:rsid w:val="00071931"/>
    <w:rsid w:val="00071A15"/>
    <w:rsid w:val="00071B04"/>
    <w:rsid w:val="00071B5E"/>
    <w:rsid w:val="0007250E"/>
    <w:rsid w:val="00072A7E"/>
    <w:rsid w:val="00072B4F"/>
    <w:rsid w:val="00072BEC"/>
    <w:rsid w:val="00072C8B"/>
    <w:rsid w:val="00072D51"/>
    <w:rsid w:val="00072F20"/>
    <w:rsid w:val="00072FF0"/>
    <w:rsid w:val="0007331B"/>
    <w:rsid w:val="000734C9"/>
    <w:rsid w:val="00073FAD"/>
    <w:rsid w:val="0007424D"/>
    <w:rsid w:val="00074CF0"/>
    <w:rsid w:val="00075044"/>
    <w:rsid w:val="0007515A"/>
    <w:rsid w:val="000757D8"/>
    <w:rsid w:val="00076508"/>
    <w:rsid w:val="000765E2"/>
    <w:rsid w:val="0007664F"/>
    <w:rsid w:val="000766CD"/>
    <w:rsid w:val="000767B9"/>
    <w:rsid w:val="000767EF"/>
    <w:rsid w:val="0007692F"/>
    <w:rsid w:val="00076BBE"/>
    <w:rsid w:val="00076C50"/>
    <w:rsid w:val="00076D30"/>
    <w:rsid w:val="00076ECE"/>
    <w:rsid w:val="000770F6"/>
    <w:rsid w:val="000800EF"/>
    <w:rsid w:val="0008059D"/>
    <w:rsid w:val="0008090D"/>
    <w:rsid w:val="00080998"/>
    <w:rsid w:val="00080C9D"/>
    <w:rsid w:val="00080F98"/>
    <w:rsid w:val="0008194A"/>
    <w:rsid w:val="00082042"/>
    <w:rsid w:val="000821A5"/>
    <w:rsid w:val="00082607"/>
    <w:rsid w:val="00082E3D"/>
    <w:rsid w:val="00083554"/>
    <w:rsid w:val="00083609"/>
    <w:rsid w:val="00083C9E"/>
    <w:rsid w:val="00083D6A"/>
    <w:rsid w:val="00084591"/>
    <w:rsid w:val="000846C3"/>
    <w:rsid w:val="00085056"/>
    <w:rsid w:val="00085780"/>
    <w:rsid w:val="00085900"/>
    <w:rsid w:val="000859A2"/>
    <w:rsid w:val="00085C19"/>
    <w:rsid w:val="00085E8A"/>
    <w:rsid w:val="00086039"/>
    <w:rsid w:val="000864C0"/>
    <w:rsid w:val="000865D6"/>
    <w:rsid w:val="0008688C"/>
    <w:rsid w:val="00087328"/>
    <w:rsid w:val="0008742A"/>
    <w:rsid w:val="00087891"/>
    <w:rsid w:val="00087A24"/>
    <w:rsid w:val="00087C07"/>
    <w:rsid w:val="00090235"/>
    <w:rsid w:val="000904B1"/>
    <w:rsid w:val="000907BA"/>
    <w:rsid w:val="00090953"/>
    <w:rsid w:val="00090BFC"/>
    <w:rsid w:val="000917B6"/>
    <w:rsid w:val="00091863"/>
    <w:rsid w:val="0009189A"/>
    <w:rsid w:val="000918FD"/>
    <w:rsid w:val="00091CAF"/>
    <w:rsid w:val="00091CE7"/>
    <w:rsid w:val="00091D6A"/>
    <w:rsid w:val="0009222A"/>
    <w:rsid w:val="0009256D"/>
    <w:rsid w:val="000928BC"/>
    <w:rsid w:val="00092A28"/>
    <w:rsid w:val="00092A80"/>
    <w:rsid w:val="00092E18"/>
    <w:rsid w:val="00093341"/>
    <w:rsid w:val="000933AF"/>
    <w:rsid w:val="00093858"/>
    <w:rsid w:val="0009439C"/>
    <w:rsid w:val="0009523B"/>
    <w:rsid w:val="0009529D"/>
    <w:rsid w:val="000955F5"/>
    <w:rsid w:val="0009573D"/>
    <w:rsid w:val="00095977"/>
    <w:rsid w:val="00095B09"/>
    <w:rsid w:val="0009636C"/>
    <w:rsid w:val="000968B1"/>
    <w:rsid w:val="0009719A"/>
    <w:rsid w:val="000971E9"/>
    <w:rsid w:val="00097D33"/>
    <w:rsid w:val="000A0C46"/>
    <w:rsid w:val="000A1199"/>
    <w:rsid w:val="000A137A"/>
    <w:rsid w:val="000A1A81"/>
    <w:rsid w:val="000A20D2"/>
    <w:rsid w:val="000A2307"/>
    <w:rsid w:val="000A24BC"/>
    <w:rsid w:val="000A24F7"/>
    <w:rsid w:val="000A2BAA"/>
    <w:rsid w:val="000A3018"/>
    <w:rsid w:val="000A303E"/>
    <w:rsid w:val="000A3107"/>
    <w:rsid w:val="000A335E"/>
    <w:rsid w:val="000A382E"/>
    <w:rsid w:val="000A43E2"/>
    <w:rsid w:val="000A449B"/>
    <w:rsid w:val="000A4D0E"/>
    <w:rsid w:val="000A4D33"/>
    <w:rsid w:val="000A5043"/>
    <w:rsid w:val="000A51A1"/>
    <w:rsid w:val="000A5A21"/>
    <w:rsid w:val="000A5E89"/>
    <w:rsid w:val="000A6322"/>
    <w:rsid w:val="000A63AC"/>
    <w:rsid w:val="000A63D4"/>
    <w:rsid w:val="000A6CC4"/>
    <w:rsid w:val="000A7028"/>
    <w:rsid w:val="000A704F"/>
    <w:rsid w:val="000A718F"/>
    <w:rsid w:val="000A7587"/>
    <w:rsid w:val="000A7D56"/>
    <w:rsid w:val="000A7F78"/>
    <w:rsid w:val="000B0521"/>
    <w:rsid w:val="000B0C91"/>
    <w:rsid w:val="000B0C96"/>
    <w:rsid w:val="000B1435"/>
    <w:rsid w:val="000B21D4"/>
    <w:rsid w:val="000B2475"/>
    <w:rsid w:val="000B25C2"/>
    <w:rsid w:val="000B2AF9"/>
    <w:rsid w:val="000B2BBD"/>
    <w:rsid w:val="000B2CC9"/>
    <w:rsid w:val="000B2D23"/>
    <w:rsid w:val="000B2DB8"/>
    <w:rsid w:val="000B30D9"/>
    <w:rsid w:val="000B3249"/>
    <w:rsid w:val="000B326F"/>
    <w:rsid w:val="000B3478"/>
    <w:rsid w:val="000B36E4"/>
    <w:rsid w:val="000B372F"/>
    <w:rsid w:val="000B3954"/>
    <w:rsid w:val="000B3CC4"/>
    <w:rsid w:val="000B4691"/>
    <w:rsid w:val="000B49F1"/>
    <w:rsid w:val="000B4A67"/>
    <w:rsid w:val="000B4D43"/>
    <w:rsid w:val="000B4E2E"/>
    <w:rsid w:val="000B4EC7"/>
    <w:rsid w:val="000B4F02"/>
    <w:rsid w:val="000B4F87"/>
    <w:rsid w:val="000B578E"/>
    <w:rsid w:val="000B5A8B"/>
    <w:rsid w:val="000B61E8"/>
    <w:rsid w:val="000B6423"/>
    <w:rsid w:val="000B662E"/>
    <w:rsid w:val="000B675B"/>
    <w:rsid w:val="000B694C"/>
    <w:rsid w:val="000B6A97"/>
    <w:rsid w:val="000B6AAA"/>
    <w:rsid w:val="000B721D"/>
    <w:rsid w:val="000B7399"/>
    <w:rsid w:val="000B73D9"/>
    <w:rsid w:val="000B74C0"/>
    <w:rsid w:val="000B7529"/>
    <w:rsid w:val="000B7CF9"/>
    <w:rsid w:val="000B7D3B"/>
    <w:rsid w:val="000B7E64"/>
    <w:rsid w:val="000C005F"/>
    <w:rsid w:val="000C0328"/>
    <w:rsid w:val="000C0366"/>
    <w:rsid w:val="000C037D"/>
    <w:rsid w:val="000C0461"/>
    <w:rsid w:val="000C0911"/>
    <w:rsid w:val="000C0953"/>
    <w:rsid w:val="000C1275"/>
    <w:rsid w:val="000C12FE"/>
    <w:rsid w:val="000C1A1D"/>
    <w:rsid w:val="000C1FAB"/>
    <w:rsid w:val="000C1FFD"/>
    <w:rsid w:val="000C2430"/>
    <w:rsid w:val="000C2750"/>
    <w:rsid w:val="000C2AAC"/>
    <w:rsid w:val="000C2C31"/>
    <w:rsid w:val="000C2D58"/>
    <w:rsid w:val="000C38B0"/>
    <w:rsid w:val="000C3C68"/>
    <w:rsid w:val="000C4002"/>
    <w:rsid w:val="000C40E6"/>
    <w:rsid w:val="000C442D"/>
    <w:rsid w:val="000C4B12"/>
    <w:rsid w:val="000C4FCF"/>
    <w:rsid w:val="000C4FD4"/>
    <w:rsid w:val="000C508A"/>
    <w:rsid w:val="000C5323"/>
    <w:rsid w:val="000C56A3"/>
    <w:rsid w:val="000C5D4D"/>
    <w:rsid w:val="000C609E"/>
    <w:rsid w:val="000C6390"/>
    <w:rsid w:val="000C64D3"/>
    <w:rsid w:val="000C6550"/>
    <w:rsid w:val="000C6AD2"/>
    <w:rsid w:val="000C6D9C"/>
    <w:rsid w:val="000C6F2D"/>
    <w:rsid w:val="000C70A6"/>
    <w:rsid w:val="000C72FA"/>
    <w:rsid w:val="000C79F3"/>
    <w:rsid w:val="000C7FE0"/>
    <w:rsid w:val="000D05C9"/>
    <w:rsid w:val="000D0982"/>
    <w:rsid w:val="000D1B74"/>
    <w:rsid w:val="000D1D52"/>
    <w:rsid w:val="000D1FA3"/>
    <w:rsid w:val="000D2505"/>
    <w:rsid w:val="000D2E33"/>
    <w:rsid w:val="000D36CE"/>
    <w:rsid w:val="000D38E4"/>
    <w:rsid w:val="000D3995"/>
    <w:rsid w:val="000D3A77"/>
    <w:rsid w:val="000D3C1E"/>
    <w:rsid w:val="000D3E76"/>
    <w:rsid w:val="000D414E"/>
    <w:rsid w:val="000D4452"/>
    <w:rsid w:val="000D46C1"/>
    <w:rsid w:val="000D4C70"/>
    <w:rsid w:val="000D53F1"/>
    <w:rsid w:val="000D5CCB"/>
    <w:rsid w:val="000D5D7C"/>
    <w:rsid w:val="000D5DC2"/>
    <w:rsid w:val="000D5E5D"/>
    <w:rsid w:val="000D5EE9"/>
    <w:rsid w:val="000D625E"/>
    <w:rsid w:val="000D6277"/>
    <w:rsid w:val="000D6387"/>
    <w:rsid w:val="000D73A9"/>
    <w:rsid w:val="000D754C"/>
    <w:rsid w:val="000D75A3"/>
    <w:rsid w:val="000E01C7"/>
    <w:rsid w:val="000E0225"/>
    <w:rsid w:val="000E1131"/>
    <w:rsid w:val="000E11D3"/>
    <w:rsid w:val="000E12AF"/>
    <w:rsid w:val="000E1371"/>
    <w:rsid w:val="000E13B3"/>
    <w:rsid w:val="000E1480"/>
    <w:rsid w:val="000E14BF"/>
    <w:rsid w:val="000E1603"/>
    <w:rsid w:val="000E1EF4"/>
    <w:rsid w:val="000E2013"/>
    <w:rsid w:val="000E21BD"/>
    <w:rsid w:val="000E2358"/>
    <w:rsid w:val="000E2660"/>
    <w:rsid w:val="000E277F"/>
    <w:rsid w:val="000E2C15"/>
    <w:rsid w:val="000E2C77"/>
    <w:rsid w:val="000E2E30"/>
    <w:rsid w:val="000E2F28"/>
    <w:rsid w:val="000E3023"/>
    <w:rsid w:val="000E3533"/>
    <w:rsid w:val="000E3754"/>
    <w:rsid w:val="000E3886"/>
    <w:rsid w:val="000E3AC4"/>
    <w:rsid w:val="000E3C38"/>
    <w:rsid w:val="000E4109"/>
    <w:rsid w:val="000E417E"/>
    <w:rsid w:val="000E4274"/>
    <w:rsid w:val="000E4352"/>
    <w:rsid w:val="000E45CB"/>
    <w:rsid w:val="000E48CF"/>
    <w:rsid w:val="000E4D19"/>
    <w:rsid w:val="000E4E46"/>
    <w:rsid w:val="000E542B"/>
    <w:rsid w:val="000E551B"/>
    <w:rsid w:val="000E59DD"/>
    <w:rsid w:val="000E5B6D"/>
    <w:rsid w:val="000E5B70"/>
    <w:rsid w:val="000E5F61"/>
    <w:rsid w:val="000E66D0"/>
    <w:rsid w:val="000E6F3E"/>
    <w:rsid w:val="000E7113"/>
    <w:rsid w:val="000E71D8"/>
    <w:rsid w:val="000E72EB"/>
    <w:rsid w:val="000E7461"/>
    <w:rsid w:val="000E75F1"/>
    <w:rsid w:val="000E7734"/>
    <w:rsid w:val="000E7825"/>
    <w:rsid w:val="000E7964"/>
    <w:rsid w:val="000E7C1B"/>
    <w:rsid w:val="000E7D88"/>
    <w:rsid w:val="000F05AA"/>
    <w:rsid w:val="000F071A"/>
    <w:rsid w:val="000F0824"/>
    <w:rsid w:val="000F0CC2"/>
    <w:rsid w:val="000F0DF9"/>
    <w:rsid w:val="000F1281"/>
    <w:rsid w:val="000F19E3"/>
    <w:rsid w:val="000F1C32"/>
    <w:rsid w:val="000F223F"/>
    <w:rsid w:val="000F276F"/>
    <w:rsid w:val="000F2920"/>
    <w:rsid w:val="000F2B8A"/>
    <w:rsid w:val="000F33EA"/>
    <w:rsid w:val="000F36D0"/>
    <w:rsid w:val="000F3734"/>
    <w:rsid w:val="000F3819"/>
    <w:rsid w:val="000F39B9"/>
    <w:rsid w:val="000F3AF2"/>
    <w:rsid w:val="000F3B62"/>
    <w:rsid w:val="000F4002"/>
    <w:rsid w:val="000F4157"/>
    <w:rsid w:val="000F479A"/>
    <w:rsid w:val="000F538D"/>
    <w:rsid w:val="000F5A7F"/>
    <w:rsid w:val="000F61E7"/>
    <w:rsid w:val="000F62C4"/>
    <w:rsid w:val="000F6753"/>
    <w:rsid w:val="000F6769"/>
    <w:rsid w:val="000F68D2"/>
    <w:rsid w:val="000F6985"/>
    <w:rsid w:val="000F6F34"/>
    <w:rsid w:val="000F7148"/>
    <w:rsid w:val="000F72FD"/>
    <w:rsid w:val="000F7482"/>
    <w:rsid w:val="000F7AC7"/>
    <w:rsid w:val="000F7CD4"/>
    <w:rsid w:val="000F7EDD"/>
    <w:rsid w:val="000F7FD9"/>
    <w:rsid w:val="0010025E"/>
    <w:rsid w:val="00100FB7"/>
    <w:rsid w:val="00101055"/>
    <w:rsid w:val="0010111D"/>
    <w:rsid w:val="00101256"/>
    <w:rsid w:val="001013E1"/>
    <w:rsid w:val="001017AB"/>
    <w:rsid w:val="0010181E"/>
    <w:rsid w:val="00101C05"/>
    <w:rsid w:val="001020DF"/>
    <w:rsid w:val="00102589"/>
    <w:rsid w:val="00102B54"/>
    <w:rsid w:val="00102C22"/>
    <w:rsid w:val="00102D65"/>
    <w:rsid w:val="00102F3D"/>
    <w:rsid w:val="0010364F"/>
    <w:rsid w:val="00103D84"/>
    <w:rsid w:val="00103E6E"/>
    <w:rsid w:val="00103EA3"/>
    <w:rsid w:val="001040DB"/>
    <w:rsid w:val="00104EA7"/>
    <w:rsid w:val="0010528B"/>
    <w:rsid w:val="00105376"/>
    <w:rsid w:val="0010543E"/>
    <w:rsid w:val="001055AF"/>
    <w:rsid w:val="00105BA8"/>
    <w:rsid w:val="00105DC8"/>
    <w:rsid w:val="00106B68"/>
    <w:rsid w:val="00106C8E"/>
    <w:rsid w:val="00106FD7"/>
    <w:rsid w:val="00107563"/>
    <w:rsid w:val="00107FC9"/>
    <w:rsid w:val="001104F6"/>
    <w:rsid w:val="0011066E"/>
    <w:rsid w:val="001106EC"/>
    <w:rsid w:val="0011070B"/>
    <w:rsid w:val="0011098B"/>
    <w:rsid w:val="00110B9C"/>
    <w:rsid w:val="00110CEB"/>
    <w:rsid w:val="00111616"/>
    <w:rsid w:val="00111627"/>
    <w:rsid w:val="00111DFD"/>
    <w:rsid w:val="00112435"/>
    <w:rsid w:val="0011250E"/>
    <w:rsid w:val="001126AB"/>
    <w:rsid w:val="001128A2"/>
    <w:rsid w:val="00112B2C"/>
    <w:rsid w:val="00112C4D"/>
    <w:rsid w:val="00112DC4"/>
    <w:rsid w:val="00112E91"/>
    <w:rsid w:val="00112F27"/>
    <w:rsid w:val="00113649"/>
    <w:rsid w:val="00113C09"/>
    <w:rsid w:val="00113CC5"/>
    <w:rsid w:val="00113CC6"/>
    <w:rsid w:val="00113E9A"/>
    <w:rsid w:val="00114589"/>
    <w:rsid w:val="001148DF"/>
    <w:rsid w:val="001149FF"/>
    <w:rsid w:val="00114DC0"/>
    <w:rsid w:val="0011519C"/>
    <w:rsid w:val="001151EE"/>
    <w:rsid w:val="00115563"/>
    <w:rsid w:val="001157E9"/>
    <w:rsid w:val="00115884"/>
    <w:rsid w:val="00115A0A"/>
    <w:rsid w:val="00116AD0"/>
    <w:rsid w:val="001175F4"/>
    <w:rsid w:val="001177B7"/>
    <w:rsid w:val="00117D72"/>
    <w:rsid w:val="001201CE"/>
    <w:rsid w:val="00120427"/>
    <w:rsid w:val="001205C5"/>
    <w:rsid w:val="001206E1"/>
    <w:rsid w:val="00120BBE"/>
    <w:rsid w:val="00120C6C"/>
    <w:rsid w:val="00121314"/>
    <w:rsid w:val="0012142F"/>
    <w:rsid w:val="00121482"/>
    <w:rsid w:val="001215A5"/>
    <w:rsid w:val="001217BC"/>
    <w:rsid w:val="00122068"/>
    <w:rsid w:val="001222D9"/>
    <w:rsid w:val="00122601"/>
    <w:rsid w:val="00122616"/>
    <w:rsid w:val="00122724"/>
    <w:rsid w:val="00122A55"/>
    <w:rsid w:val="001239A5"/>
    <w:rsid w:val="00123A9D"/>
    <w:rsid w:val="00123AE2"/>
    <w:rsid w:val="00124173"/>
    <w:rsid w:val="001243D6"/>
    <w:rsid w:val="00124512"/>
    <w:rsid w:val="0012469B"/>
    <w:rsid w:val="00124805"/>
    <w:rsid w:val="001249D5"/>
    <w:rsid w:val="001250FE"/>
    <w:rsid w:val="0012517A"/>
    <w:rsid w:val="0012532D"/>
    <w:rsid w:val="00125AC7"/>
    <w:rsid w:val="00125C3C"/>
    <w:rsid w:val="00125C98"/>
    <w:rsid w:val="00126475"/>
    <w:rsid w:val="00126842"/>
    <w:rsid w:val="00126AC7"/>
    <w:rsid w:val="00126B7C"/>
    <w:rsid w:val="00126D34"/>
    <w:rsid w:val="00126D55"/>
    <w:rsid w:val="00127811"/>
    <w:rsid w:val="00127834"/>
    <w:rsid w:val="00127F67"/>
    <w:rsid w:val="00130520"/>
    <w:rsid w:val="001308B6"/>
    <w:rsid w:val="00130E1F"/>
    <w:rsid w:val="00130EBE"/>
    <w:rsid w:val="00131290"/>
    <w:rsid w:val="0013154A"/>
    <w:rsid w:val="001320BC"/>
    <w:rsid w:val="00132294"/>
    <w:rsid w:val="0013246C"/>
    <w:rsid w:val="0013248B"/>
    <w:rsid w:val="0013249B"/>
    <w:rsid w:val="001326FF"/>
    <w:rsid w:val="00132825"/>
    <w:rsid w:val="00132EFA"/>
    <w:rsid w:val="00132F50"/>
    <w:rsid w:val="00133444"/>
    <w:rsid w:val="001336DB"/>
    <w:rsid w:val="00133F60"/>
    <w:rsid w:val="0013435B"/>
    <w:rsid w:val="0013455F"/>
    <w:rsid w:val="00134663"/>
    <w:rsid w:val="00134A0E"/>
    <w:rsid w:val="00134BD8"/>
    <w:rsid w:val="00134E74"/>
    <w:rsid w:val="00134EAF"/>
    <w:rsid w:val="00135069"/>
    <w:rsid w:val="001351CF"/>
    <w:rsid w:val="00135852"/>
    <w:rsid w:val="00135C70"/>
    <w:rsid w:val="00135D2F"/>
    <w:rsid w:val="00135D65"/>
    <w:rsid w:val="00136057"/>
    <w:rsid w:val="00136872"/>
    <w:rsid w:val="00136CF7"/>
    <w:rsid w:val="00136FDF"/>
    <w:rsid w:val="00137032"/>
    <w:rsid w:val="00137111"/>
    <w:rsid w:val="001371F9"/>
    <w:rsid w:val="0013746A"/>
    <w:rsid w:val="0013763E"/>
    <w:rsid w:val="001378CD"/>
    <w:rsid w:val="00137995"/>
    <w:rsid w:val="00140C65"/>
    <w:rsid w:val="001410D6"/>
    <w:rsid w:val="001414EE"/>
    <w:rsid w:val="001416CC"/>
    <w:rsid w:val="0014183F"/>
    <w:rsid w:val="001419D2"/>
    <w:rsid w:val="00141A0B"/>
    <w:rsid w:val="001423A0"/>
    <w:rsid w:val="001424A3"/>
    <w:rsid w:val="00142BC1"/>
    <w:rsid w:val="00143362"/>
    <w:rsid w:val="00143BF8"/>
    <w:rsid w:val="00143C13"/>
    <w:rsid w:val="00144021"/>
    <w:rsid w:val="0014498F"/>
    <w:rsid w:val="00144ACA"/>
    <w:rsid w:val="00144C68"/>
    <w:rsid w:val="00144C82"/>
    <w:rsid w:val="0014524E"/>
    <w:rsid w:val="00145A0B"/>
    <w:rsid w:val="00145CF1"/>
    <w:rsid w:val="00146638"/>
    <w:rsid w:val="001467E6"/>
    <w:rsid w:val="00146ABF"/>
    <w:rsid w:val="00147343"/>
    <w:rsid w:val="00147756"/>
    <w:rsid w:val="001478F1"/>
    <w:rsid w:val="00147AC5"/>
    <w:rsid w:val="00147E97"/>
    <w:rsid w:val="00150091"/>
    <w:rsid w:val="0015023C"/>
    <w:rsid w:val="001507AE"/>
    <w:rsid w:val="0015097D"/>
    <w:rsid w:val="00150B53"/>
    <w:rsid w:val="00150E5E"/>
    <w:rsid w:val="00150EA9"/>
    <w:rsid w:val="001510A3"/>
    <w:rsid w:val="001512E5"/>
    <w:rsid w:val="00151689"/>
    <w:rsid w:val="0015180F"/>
    <w:rsid w:val="00151BD2"/>
    <w:rsid w:val="00151DF5"/>
    <w:rsid w:val="00151E7F"/>
    <w:rsid w:val="00152083"/>
    <w:rsid w:val="00152235"/>
    <w:rsid w:val="0015271D"/>
    <w:rsid w:val="00152876"/>
    <w:rsid w:val="001529C7"/>
    <w:rsid w:val="00152A9D"/>
    <w:rsid w:val="00152CFF"/>
    <w:rsid w:val="001532F2"/>
    <w:rsid w:val="00153376"/>
    <w:rsid w:val="00153922"/>
    <w:rsid w:val="00153CA5"/>
    <w:rsid w:val="00154083"/>
    <w:rsid w:val="001541E8"/>
    <w:rsid w:val="0015441C"/>
    <w:rsid w:val="0015488F"/>
    <w:rsid w:val="00154E74"/>
    <w:rsid w:val="00155225"/>
    <w:rsid w:val="0015556B"/>
    <w:rsid w:val="001557D0"/>
    <w:rsid w:val="00155DCB"/>
    <w:rsid w:val="0015632F"/>
    <w:rsid w:val="00156450"/>
    <w:rsid w:val="001564FE"/>
    <w:rsid w:val="00156A9D"/>
    <w:rsid w:val="00156E59"/>
    <w:rsid w:val="00157579"/>
    <w:rsid w:val="0016005B"/>
    <w:rsid w:val="00160289"/>
    <w:rsid w:val="00160354"/>
    <w:rsid w:val="00160540"/>
    <w:rsid w:val="00160ECB"/>
    <w:rsid w:val="00161473"/>
    <w:rsid w:val="00161AB3"/>
    <w:rsid w:val="00161C61"/>
    <w:rsid w:val="00161CF6"/>
    <w:rsid w:val="00161F87"/>
    <w:rsid w:val="00162561"/>
    <w:rsid w:val="001626C3"/>
    <w:rsid w:val="0016284B"/>
    <w:rsid w:val="001628CA"/>
    <w:rsid w:val="00162B19"/>
    <w:rsid w:val="0016349B"/>
    <w:rsid w:val="0016353B"/>
    <w:rsid w:val="00163674"/>
    <w:rsid w:val="00163E06"/>
    <w:rsid w:val="00164218"/>
    <w:rsid w:val="00164510"/>
    <w:rsid w:val="0016473B"/>
    <w:rsid w:val="00164773"/>
    <w:rsid w:val="0016501A"/>
    <w:rsid w:val="001658F4"/>
    <w:rsid w:val="00165A82"/>
    <w:rsid w:val="00165D87"/>
    <w:rsid w:val="00165E7A"/>
    <w:rsid w:val="001666C4"/>
    <w:rsid w:val="001668D8"/>
    <w:rsid w:val="00166BF6"/>
    <w:rsid w:val="0017045D"/>
    <w:rsid w:val="00170AB9"/>
    <w:rsid w:val="00170B13"/>
    <w:rsid w:val="0017105B"/>
    <w:rsid w:val="00171663"/>
    <w:rsid w:val="001719B2"/>
    <w:rsid w:val="00171F17"/>
    <w:rsid w:val="00171F66"/>
    <w:rsid w:val="00172193"/>
    <w:rsid w:val="00172217"/>
    <w:rsid w:val="00172343"/>
    <w:rsid w:val="001724A8"/>
    <w:rsid w:val="001725A3"/>
    <w:rsid w:val="00172A51"/>
    <w:rsid w:val="00172D13"/>
    <w:rsid w:val="0017314E"/>
    <w:rsid w:val="001732CE"/>
    <w:rsid w:val="001739D5"/>
    <w:rsid w:val="00173B22"/>
    <w:rsid w:val="00173E9F"/>
    <w:rsid w:val="001743D9"/>
    <w:rsid w:val="0017495A"/>
    <w:rsid w:val="00174C81"/>
    <w:rsid w:val="00174FFF"/>
    <w:rsid w:val="00175349"/>
    <w:rsid w:val="00175848"/>
    <w:rsid w:val="00175861"/>
    <w:rsid w:val="001759EF"/>
    <w:rsid w:val="00175F7C"/>
    <w:rsid w:val="00176960"/>
    <w:rsid w:val="00176A19"/>
    <w:rsid w:val="00176B7C"/>
    <w:rsid w:val="00176DC3"/>
    <w:rsid w:val="00177053"/>
    <w:rsid w:val="0017747E"/>
    <w:rsid w:val="00177559"/>
    <w:rsid w:val="00177CB9"/>
    <w:rsid w:val="00177D2E"/>
    <w:rsid w:val="0018002B"/>
    <w:rsid w:val="00180602"/>
    <w:rsid w:val="0018060D"/>
    <w:rsid w:val="00180CEB"/>
    <w:rsid w:val="001810A7"/>
    <w:rsid w:val="001813F3"/>
    <w:rsid w:val="00181495"/>
    <w:rsid w:val="0018195C"/>
    <w:rsid w:val="001821A6"/>
    <w:rsid w:val="00182B19"/>
    <w:rsid w:val="00182DB9"/>
    <w:rsid w:val="0018323F"/>
    <w:rsid w:val="001832F8"/>
    <w:rsid w:val="001834FA"/>
    <w:rsid w:val="00183773"/>
    <w:rsid w:val="001839CF"/>
    <w:rsid w:val="00183DC9"/>
    <w:rsid w:val="00183F83"/>
    <w:rsid w:val="00183FE6"/>
    <w:rsid w:val="00184027"/>
    <w:rsid w:val="001841F4"/>
    <w:rsid w:val="00184AAA"/>
    <w:rsid w:val="00184E53"/>
    <w:rsid w:val="00184F5A"/>
    <w:rsid w:val="0018515F"/>
    <w:rsid w:val="00185502"/>
    <w:rsid w:val="00185607"/>
    <w:rsid w:val="00185A82"/>
    <w:rsid w:val="00185C25"/>
    <w:rsid w:val="00185F7C"/>
    <w:rsid w:val="001862C3"/>
    <w:rsid w:val="0018632A"/>
    <w:rsid w:val="00186565"/>
    <w:rsid w:val="001867BA"/>
    <w:rsid w:val="001868F3"/>
    <w:rsid w:val="00186A79"/>
    <w:rsid w:val="00186E92"/>
    <w:rsid w:val="00186EB3"/>
    <w:rsid w:val="00187006"/>
    <w:rsid w:val="001870AB"/>
    <w:rsid w:val="001878B1"/>
    <w:rsid w:val="00187940"/>
    <w:rsid w:val="001904E4"/>
    <w:rsid w:val="00190507"/>
    <w:rsid w:val="00190623"/>
    <w:rsid w:val="001907E9"/>
    <w:rsid w:val="00190D13"/>
    <w:rsid w:val="00190DE1"/>
    <w:rsid w:val="00190F15"/>
    <w:rsid w:val="00191C55"/>
    <w:rsid w:val="00191D26"/>
    <w:rsid w:val="00192656"/>
    <w:rsid w:val="001930CB"/>
    <w:rsid w:val="00193A04"/>
    <w:rsid w:val="00193BAB"/>
    <w:rsid w:val="00194122"/>
    <w:rsid w:val="0019418D"/>
    <w:rsid w:val="001942DC"/>
    <w:rsid w:val="0019434F"/>
    <w:rsid w:val="001944F9"/>
    <w:rsid w:val="00194504"/>
    <w:rsid w:val="00194730"/>
    <w:rsid w:val="001947AF"/>
    <w:rsid w:val="00194865"/>
    <w:rsid w:val="00194FB9"/>
    <w:rsid w:val="00195189"/>
    <w:rsid w:val="0019522C"/>
    <w:rsid w:val="00195FD3"/>
    <w:rsid w:val="0019644B"/>
    <w:rsid w:val="00196494"/>
    <w:rsid w:val="0019654F"/>
    <w:rsid w:val="0019655A"/>
    <w:rsid w:val="001965E1"/>
    <w:rsid w:val="00196652"/>
    <w:rsid w:val="00196855"/>
    <w:rsid w:val="00196B2E"/>
    <w:rsid w:val="001971CE"/>
    <w:rsid w:val="00197756"/>
    <w:rsid w:val="00197758"/>
    <w:rsid w:val="00197A77"/>
    <w:rsid w:val="00197ADB"/>
    <w:rsid w:val="00197F85"/>
    <w:rsid w:val="001A060A"/>
    <w:rsid w:val="001A074A"/>
    <w:rsid w:val="001A10C0"/>
    <w:rsid w:val="001A113E"/>
    <w:rsid w:val="001A18C6"/>
    <w:rsid w:val="001A18E9"/>
    <w:rsid w:val="001A1E2E"/>
    <w:rsid w:val="001A26A8"/>
    <w:rsid w:val="001A2752"/>
    <w:rsid w:val="001A2AD3"/>
    <w:rsid w:val="001A2CED"/>
    <w:rsid w:val="001A2D09"/>
    <w:rsid w:val="001A2F63"/>
    <w:rsid w:val="001A3209"/>
    <w:rsid w:val="001A32E3"/>
    <w:rsid w:val="001A3322"/>
    <w:rsid w:val="001A402F"/>
    <w:rsid w:val="001A4466"/>
    <w:rsid w:val="001A477B"/>
    <w:rsid w:val="001A4BE4"/>
    <w:rsid w:val="001A4DF3"/>
    <w:rsid w:val="001A4DF4"/>
    <w:rsid w:val="001A520A"/>
    <w:rsid w:val="001A5448"/>
    <w:rsid w:val="001A5837"/>
    <w:rsid w:val="001A58F7"/>
    <w:rsid w:val="001A5ADE"/>
    <w:rsid w:val="001A5BCD"/>
    <w:rsid w:val="001A60B7"/>
    <w:rsid w:val="001A6364"/>
    <w:rsid w:val="001A6497"/>
    <w:rsid w:val="001A66BF"/>
    <w:rsid w:val="001A68D7"/>
    <w:rsid w:val="001A6C23"/>
    <w:rsid w:val="001A715B"/>
    <w:rsid w:val="001A7389"/>
    <w:rsid w:val="001A751D"/>
    <w:rsid w:val="001A793F"/>
    <w:rsid w:val="001A7A51"/>
    <w:rsid w:val="001A7C0E"/>
    <w:rsid w:val="001A7E24"/>
    <w:rsid w:val="001B06D5"/>
    <w:rsid w:val="001B0703"/>
    <w:rsid w:val="001B0726"/>
    <w:rsid w:val="001B0AEE"/>
    <w:rsid w:val="001B0F8E"/>
    <w:rsid w:val="001B1835"/>
    <w:rsid w:val="001B18E1"/>
    <w:rsid w:val="001B1965"/>
    <w:rsid w:val="001B1BF1"/>
    <w:rsid w:val="001B1F62"/>
    <w:rsid w:val="001B1FD6"/>
    <w:rsid w:val="001B28D6"/>
    <w:rsid w:val="001B29B6"/>
    <w:rsid w:val="001B2C81"/>
    <w:rsid w:val="001B33FD"/>
    <w:rsid w:val="001B3494"/>
    <w:rsid w:val="001B3A84"/>
    <w:rsid w:val="001B4395"/>
    <w:rsid w:val="001B4954"/>
    <w:rsid w:val="001B4A64"/>
    <w:rsid w:val="001B4BF0"/>
    <w:rsid w:val="001B4C70"/>
    <w:rsid w:val="001B5269"/>
    <w:rsid w:val="001B55C4"/>
    <w:rsid w:val="001B55FC"/>
    <w:rsid w:val="001B5A3D"/>
    <w:rsid w:val="001B5C2B"/>
    <w:rsid w:val="001B5E98"/>
    <w:rsid w:val="001B5F29"/>
    <w:rsid w:val="001B62BE"/>
    <w:rsid w:val="001B652B"/>
    <w:rsid w:val="001B7046"/>
    <w:rsid w:val="001B722A"/>
    <w:rsid w:val="001B75CB"/>
    <w:rsid w:val="001B7C61"/>
    <w:rsid w:val="001C0132"/>
    <w:rsid w:val="001C047E"/>
    <w:rsid w:val="001C0603"/>
    <w:rsid w:val="001C0B7E"/>
    <w:rsid w:val="001C1B4B"/>
    <w:rsid w:val="001C1C7E"/>
    <w:rsid w:val="001C2130"/>
    <w:rsid w:val="001C21D2"/>
    <w:rsid w:val="001C2684"/>
    <w:rsid w:val="001C29DD"/>
    <w:rsid w:val="001C2EE5"/>
    <w:rsid w:val="001C3973"/>
    <w:rsid w:val="001C3F78"/>
    <w:rsid w:val="001C42EB"/>
    <w:rsid w:val="001C44E2"/>
    <w:rsid w:val="001C452C"/>
    <w:rsid w:val="001C51CD"/>
    <w:rsid w:val="001C57C7"/>
    <w:rsid w:val="001C5B00"/>
    <w:rsid w:val="001C60A1"/>
    <w:rsid w:val="001C67C8"/>
    <w:rsid w:val="001C6808"/>
    <w:rsid w:val="001C692E"/>
    <w:rsid w:val="001C69EF"/>
    <w:rsid w:val="001C6C27"/>
    <w:rsid w:val="001C6DB5"/>
    <w:rsid w:val="001C6F7E"/>
    <w:rsid w:val="001C7092"/>
    <w:rsid w:val="001C7B13"/>
    <w:rsid w:val="001C7B97"/>
    <w:rsid w:val="001C7BA3"/>
    <w:rsid w:val="001C7DF3"/>
    <w:rsid w:val="001D01E6"/>
    <w:rsid w:val="001D0289"/>
    <w:rsid w:val="001D03F2"/>
    <w:rsid w:val="001D076C"/>
    <w:rsid w:val="001D0A32"/>
    <w:rsid w:val="001D0A68"/>
    <w:rsid w:val="001D0F2A"/>
    <w:rsid w:val="001D11FD"/>
    <w:rsid w:val="001D1C08"/>
    <w:rsid w:val="001D1F4A"/>
    <w:rsid w:val="001D2006"/>
    <w:rsid w:val="001D2049"/>
    <w:rsid w:val="001D2432"/>
    <w:rsid w:val="001D2974"/>
    <w:rsid w:val="001D2CBB"/>
    <w:rsid w:val="001D345C"/>
    <w:rsid w:val="001D3ABF"/>
    <w:rsid w:val="001D3F4B"/>
    <w:rsid w:val="001D4129"/>
    <w:rsid w:val="001D4518"/>
    <w:rsid w:val="001D569D"/>
    <w:rsid w:val="001D6114"/>
    <w:rsid w:val="001D6321"/>
    <w:rsid w:val="001D6CF6"/>
    <w:rsid w:val="001D6D1B"/>
    <w:rsid w:val="001D72BF"/>
    <w:rsid w:val="001D7452"/>
    <w:rsid w:val="001D75AA"/>
    <w:rsid w:val="001D76B5"/>
    <w:rsid w:val="001D7965"/>
    <w:rsid w:val="001D79AB"/>
    <w:rsid w:val="001D7A59"/>
    <w:rsid w:val="001D7CB8"/>
    <w:rsid w:val="001D7D15"/>
    <w:rsid w:val="001E06A3"/>
    <w:rsid w:val="001E0803"/>
    <w:rsid w:val="001E0A3A"/>
    <w:rsid w:val="001E0D1F"/>
    <w:rsid w:val="001E0ED5"/>
    <w:rsid w:val="001E11A0"/>
    <w:rsid w:val="001E11F8"/>
    <w:rsid w:val="001E1246"/>
    <w:rsid w:val="001E1267"/>
    <w:rsid w:val="001E142F"/>
    <w:rsid w:val="001E14B7"/>
    <w:rsid w:val="001E20DF"/>
    <w:rsid w:val="001E22D5"/>
    <w:rsid w:val="001E2528"/>
    <w:rsid w:val="001E29A6"/>
    <w:rsid w:val="001E2CFD"/>
    <w:rsid w:val="001E38AC"/>
    <w:rsid w:val="001E3961"/>
    <w:rsid w:val="001E3A4A"/>
    <w:rsid w:val="001E3ADE"/>
    <w:rsid w:val="001E41C3"/>
    <w:rsid w:val="001E4BE4"/>
    <w:rsid w:val="001E4DA5"/>
    <w:rsid w:val="001E5224"/>
    <w:rsid w:val="001E52DE"/>
    <w:rsid w:val="001E54BC"/>
    <w:rsid w:val="001E55D6"/>
    <w:rsid w:val="001E5835"/>
    <w:rsid w:val="001E5965"/>
    <w:rsid w:val="001E59D3"/>
    <w:rsid w:val="001E5BDB"/>
    <w:rsid w:val="001E63F4"/>
    <w:rsid w:val="001E66CF"/>
    <w:rsid w:val="001E6EFE"/>
    <w:rsid w:val="001E73C4"/>
    <w:rsid w:val="001E7518"/>
    <w:rsid w:val="001E78FB"/>
    <w:rsid w:val="001E7B0C"/>
    <w:rsid w:val="001E7CB2"/>
    <w:rsid w:val="001E7FEF"/>
    <w:rsid w:val="001F02AD"/>
    <w:rsid w:val="001F0640"/>
    <w:rsid w:val="001F0962"/>
    <w:rsid w:val="001F097D"/>
    <w:rsid w:val="001F0D03"/>
    <w:rsid w:val="001F1280"/>
    <w:rsid w:val="001F154E"/>
    <w:rsid w:val="001F1BFB"/>
    <w:rsid w:val="001F1D12"/>
    <w:rsid w:val="001F1E4C"/>
    <w:rsid w:val="001F1F2F"/>
    <w:rsid w:val="001F243A"/>
    <w:rsid w:val="001F2A5C"/>
    <w:rsid w:val="001F2D81"/>
    <w:rsid w:val="001F302C"/>
    <w:rsid w:val="001F31A6"/>
    <w:rsid w:val="001F3450"/>
    <w:rsid w:val="001F34EE"/>
    <w:rsid w:val="001F35D0"/>
    <w:rsid w:val="001F3BF6"/>
    <w:rsid w:val="001F3C30"/>
    <w:rsid w:val="001F3C75"/>
    <w:rsid w:val="001F3D5E"/>
    <w:rsid w:val="001F4015"/>
    <w:rsid w:val="001F4134"/>
    <w:rsid w:val="001F4566"/>
    <w:rsid w:val="001F4C18"/>
    <w:rsid w:val="001F4C52"/>
    <w:rsid w:val="001F53FF"/>
    <w:rsid w:val="001F558B"/>
    <w:rsid w:val="001F5798"/>
    <w:rsid w:val="001F5A55"/>
    <w:rsid w:val="001F626A"/>
    <w:rsid w:val="001F6688"/>
    <w:rsid w:val="001F6E4E"/>
    <w:rsid w:val="001F6F59"/>
    <w:rsid w:val="001F6F63"/>
    <w:rsid w:val="001F7026"/>
    <w:rsid w:val="001F716E"/>
    <w:rsid w:val="001F71FE"/>
    <w:rsid w:val="001F7374"/>
    <w:rsid w:val="001F745B"/>
    <w:rsid w:val="001F75E6"/>
    <w:rsid w:val="001F7998"/>
    <w:rsid w:val="0020002A"/>
    <w:rsid w:val="0020015F"/>
    <w:rsid w:val="00200B19"/>
    <w:rsid w:val="00200DDE"/>
    <w:rsid w:val="00200FFD"/>
    <w:rsid w:val="00201D8E"/>
    <w:rsid w:val="00201F57"/>
    <w:rsid w:val="002020CE"/>
    <w:rsid w:val="00202191"/>
    <w:rsid w:val="002021AC"/>
    <w:rsid w:val="0020248E"/>
    <w:rsid w:val="002024CF"/>
    <w:rsid w:val="00202685"/>
    <w:rsid w:val="0020285A"/>
    <w:rsid w:val="00202E26"/>
    <w:rsid w:val="0020301D"/>
    <w:rsid w:val="00203092"/>
    <w:rsid w:val="002031BD"/>
    <w:rsid w:val="002032F0"/>
    <w:rsid w:val="0020344F"/>
    <w:rsid w:val="0020357A"/>
    <w:rsid w:val="00203CE7"/>
    <w:rsid w:val="00203CEC"/>
    <w:rsid w:val="00203DC7"/>
    <w:rsid w:val="0020412F"/>
    <w:rsid w:val="00204567"/>
    <w:rsid w:val="00204821"/>
    <w:rsid w:val="00204956"/>
    <w:rsid w:val="00204CB5"/>
    <w:rsid w:val="00204E8B"/>
    <w:rsid w:val="002055C0"/>
    <w:rsid w:val="00205701"/>
    <w:rsid w:val="00205AA9"/>
    <w:rsid w:val="00205EE9"/>
    <w:rsid w:val="002062E8"/>
    <w:rsid w:val="002064B8"/>
    <w:rsid w:val="00206BDF"/>
    <w:rsid w:val="00206BE8"/>
    <w:rsid w:val="00206E0E"/>
    <w:rsid w:val="00206E12"/>
    <w:rsid w:val="00206E28"/>
    <w:rsid w:val="002072D4"/>
    <w:rsid w:val="0020746F"/>
    <w:rsid w:val="002076A7"/>
    <w:rsid w:val="00207F15"/>
    <w:rsid w:val="002107C0"/>
    <w:rsid w:val="0021087B"/>
    <w:rsid w:val="00210C90"/>
    <w:rsid w:val="00211BF4"/>
    <w:rsid w:val="00211E81"/>
    <w:rsid w:val="00211FCE"/>
    <w:rsid w:val="00212011"/>
    <w:rsid w:val="002123B8"/>
    <w:rsid w:val="0021261D"/>
    <w:rsid w:val="0021267E"/>
    <w:rsid w:val="00212C50"/>
    <w:rsid w:val="00213000"/>
    <w:rsid w:val="002130B0"/>
    <w:rsid w:val="002132CA"/>
    <w:rsid w:val="0021380A"/>
    <w:rsid w:val="00213C36"/>
    <w:rsid w:val="00213E72"/>
    <w:rsid w:val="0021405C"/>
    <w:rsid w:val="002141BE"/>
    <w:rsid w:val="0021426E"/>
    <w:rsid w:val="0021487A"/>
    <w:rsid w:val="00214957"/>
    <w:rsid w:val="00214FB2"/>
    <w:rsid w:val="002152B1"/>
    <w:rsid w:val="002154A8"/>
    <w:rsid w:val="00215572"/>
    <w:rsid w:val="00215804"/>
    <w:rsid w:val="00215FF2"/>
    <w:rsid w:val="002161A4"/>
    <w:rsid w:val="00216225"/>
    <w:rsid w:val="00216242"/>
    <w:rsid w:val="002162CA"/>
    <w:rsid w:val="002163D2"/>
    <w:rsid w:val="002163D4"/>
    <w:rsid w:val="00216AAA"/>
    <w:rsid w:val="00216C29"/>
    <w:rsid w:val="00217236"/>
    <w:rsid w:val="00217CD2"/>
    <w:rsid w:val="00220406"/>
    <w:rsid w:val="00220485"/>
    <w:rsid w:val="00220742"/>
    <w:rsid w:val="00220A12"/>
    <w:rsid w:val="00220B9D"/>
    <w:rsid w:val="00221135"/>
    <w:rsid w:val="0022194E"/>
    <w:rsid w:val="00222456"/>
    <w:rsid w:val="00223184"/>
    <w:rsid w:val="00223745"/>
    <w:rsid w:val="002237FA"/>
    <w:rsid w:val="0022435E"/>
    <w:rsid w:val="002244B2"/>
    <w:rsid w:val="00224542"/>
    <w:rsid w:val="002245D3"/>
    <w:rsid w:val="00224A06"/>
    <w:rsid w:val="00224EB6"/>
    <w:rsid w:val="0022510B"/>
    <w:rsid w:val="002251D4"/>
    <w:rsid w:val="00225358"/>
    <w:rsid w:val="0022597A"/>
    <w:rsid w:val="00225E3D"/>
    <w:rsid w:val="002264B5"/>
    <w:rsid w:val="0022678F"/>
    <w:rsid w:val="00227090"/>
    <w:rsid w:val="0022711F"/>
    <w:rsid w:val="002279FB"/>
    <w:rsid w:val="00227CF0"/>
    <w:rsid w:val="0023063A"/>
    <w:rsid w:val="00230D8B"/>
    <w:rsid w:val="002314E5"/>
    <w:rsid w:val="00231532"/>
    <w:rsid w:val="002315C8"/>
    <w:rsid w:val="002316C2"/>
    <w:rsid w:val="00232159"/>
    <w:rsid w:val="002324F2"/>
    <w:rsid w:val="002325AD"/>
    <w:rsid w:val="0023295A"/>
    <w:rsid w:val="00232BEE"/>
    <w:rsid w:val="00232CBB"/>
    <w:rsid w:val="002332AD"/>
    <w:rsid w:val="00233319"/>
    <w:rsid w:val="00233409"/>
    <w:rsid w:val="00233557"/>
    <w:rsid w:val="00233BC2"/>
    <w:rsid w:val="00233D80"/>
    <w:rsid w:val="00233FC7"/>
    <w:rsid w:val="002340F9"/>
    <w:rsid w:val="002347C1"/>
    <w:rsid w:val="002355D8"/>
    <w:rsid w:val="002356D0"/>
    <w:rsid w:val="0023570F"/>
    <w:rsid w:val="00235799"/>
    <w:rsid w:val="00235B2C"/>
    <w:rsid w:val="00235E4B"/>
    <w:rsid w:val="00235F57"/>
    <w:rsid w:val="00236908"/>
    <w:rsid w:val="00236CD8"/>
    <w:rsid w:val="0023700D"/>
    <w:rsid w:val="002372D6"/>
    <w:rsid w:val="0023752A"/>
    <w:rsid w:val="00237620"/>
    <w:rsid w:val="0023781C"/>
    <w:rsid w:val="00237899"/>
    <w:rsid w:val="00237A8A"/>
    <w:rsid w:val="00237CC1"/>
    <w:rsid w:val="00237E46"/>
    <w:rsid w:val="0024048F"/>
    <w:rsid w:val="00240812"/>
    <w:rsid w:val="00240D1E"/>
    <w:rsid w:val="00240DC4"/>
    <w:rsid w:val="002411F4"/>
    <w:rsid w:val="0024125B"/>
    <w:rsid w:val="002412FD"/>
    <w:rsid w:val="002413A1"/>
    <w:rsid w:val="002415A4"/>
    <w:rsid w:val="0024163B"/>
    <w:rsid w:val="00241652"/>
    <w:rsid w:val="0024181D"/>
    <w:rsid w:val="002419B9"/>
    <w:rsid w:val="00241D39"/>
    <w:rsid w:val="00241EE2"/>
    <w:rsid w:val="002423BA"/>
    <w:rsid w:val="002425B4"/>
    <w:rsid w:val="00242B2B"/>
    <w:rsid w:val="00242C34"/>
    <w:rsid w:val="002432DD"/>
    <w:rsid w:val="002434E9"/>
    <w:rsid w:val="002436BC"/>
    <w:rsid w:val="00243C82"/>
    <w:rsid w:val="00244257"/>
    <w:rsid w:val="00244331"/>
    <w:rsid w:val="00244441"/>
    <w:rsid w:val="00244527"/>
    <w:rsid w:val="00244565"/>
    <w:rsid w:val="002449F3"/>
    <w:rsid w:val="00244A30"/>
    <w:rsid w:val="00244E9E"/>
    <w:rsid w:val="00245378"/>
    <w:rsid w:val="002453F9"/>
    <w:rsid w:val="0024560C"/>
    <w:rsid w:val="002457E2"/>
    <w:rsid w:val="002459EA"/>
    <w:rsid w:val="00245A67"/>
    <w:rsid w:val="00245CD7"/>
    <w:rsid w:val="00246288"/>
    <w:rsid w:val="00246476"/>
    <w:rsid w:val="002466F9"/>
    <w:rsid w:val="002470C8"/>
    <w:rsid w:val="00247677"/>
    <w:rsid w:val="00247833"/>
    <w:rsid w:val="00247C69"/>
    <w:rsid w:val="00247DDA"/>
    <w:rsid w:val="002509B3"/>
    <w:rsid w:val="00250EA7"/>
    <w:rsid w:val="00250EC2"/>
    <w:rsid w:val="00251048"/>
    <w:rsid w:val="002511B9"/>
    <w:rsid w:val="002513F9"/>
    <w:rsid w:val="00251ACA"/>
    <w:rsid w:val="00251BC5"/>
    <w:rsid w:val="0025286F"/>
    <w:rsid w:val="002528AA"/>
    <w:rsid w:val="00252AF6"/>
    <w:rsid w:val="00252DF2"/>
    <w:rsid w:val="00252E0D"/>
    <w:rsid w:val="0025348A"/>
    <w:rsid w:val="00253729"/>
    <w:rsid w:val="0025387D"/>
    <w:rsid w:val="00253CF6"/>
    <w:rsid w:val="00253D67"/>
    <w:rsid w:val="002541BA"/>
    <w:rsid w:val="0025428E"/>
    <w:rsid w:val="00254496"/>
    <w:rsid w:val="00254CB4"/>
    <w:rsid w:val="00254CE4"/>
    <w:rsid w:val="00254EE0"/>
    <w:rsid w:val="00255291"/>
    <w:rsid w:val="00255310"/>
    <w:rsid w:val="00255330"/>
    <w:rsid w:val="002559A9"/>
    <w:rsid w:val="00255BCF"/>
    <w:rsid w:val="00255C25"/>
    <w:rsid w:val="00255E07"/>
    <w:rsid w:val="00255F8F"/>
    <w:rsid w:val="0025611D"/>
    <w:rsid w:val="002563DA"/>
    <w:rsid w:val="002569C4"/>
    <w:rsid w:val="00257E74"/>
    <w:rsid w:val="00257F4F"/>
    <w:rsid w:val="00260293"/>
    <w:rsid w:val="002605FC"/>
    <w:rsid w:val="002607DF"/>
    <w:rsid w:val="00261423"/>
    <w:rsid w:val="0026179F"/>
    <w:rsid w:val="0026304D"/>
    <w:rsid w:val="0026349A"/>
    <w:rsid w:val="00263657"/>
    <w:rsid w:val="0026369A"/>
    <w:rsid w:val="00263C64"/>
    <w:rsid w:val="002642EF"/>
    <w:rsid w:val="002646F4"/>
    <w:rsid w:val="00264A86"/>
    <w:rsid w:val="00264AE6"/>
    <w:rsid w:val="00264C74"/>
    <w:rsid w:val="00264CC4"/>
    <w:rsid w:val="002656E1"/>
    <w:rsid w:val="0026578D"/>
    <w:rsid w:val="00265848"/>
    <w:rsid w:val="00265D9D"/>
    <w:rsid w:val="002661A4"/>
    <w:rsid w:val="002663A9"/>
    <w:rsid w:val="0026648D"/>
    <w:rsid w:val="002664B2"/>
    <w:rsid w:val="0026655B"/>
    <w:rsid w:val="002666D3"/>
    <w:rsid w:val="00266ECA"/>
    <w:rsid w:val="0026777B"/>
    <w:rsid w:val="00267F7C"/>
    <w:rsid w:val="0027008C"/>
    <w:rsid w:val="00270218"/>
    <w:rsid w:val="00270833"/>
    <w:rsid w:val="002709D3"/>
    <w:rsid w:val="00270E2A"/>
    <w:rsid w:val="00271024"/>
    <w:rsid w:val="00271399"/>
    <w:rsid w:val="002716B2"/>
    <w:rsid w:val="002718ED"/>
    <w:rsid w:val="00272153"/>
    <w:rsid w:val="002722B4"/>
    <w:rsid w:val="00272E8C"/>
    <w:rsid w:val="00272FCE"/>
    <w:rsid w:val="00273141"/>
    <w:rsid w:val="002731B2"/>
    <w:rsid w:val="002739D9"/>
    <w:rsid w:val="00273B7D"/>
    <w:rsid w:val="00274605"/>
    <w:rsid w:val="00274A0E"/>
    <w:rsid w:val="00274F77"/>
    <w:rsid w:val="00275534"/>
    <w:rsid w:val="00275BB0"/>
    <w:rsid w:val="002762A3"/>
    <w:rsid w:val="002762EC"/>
    <w:rsid w:val="00276530"/>
    <w:rsid w:val="00276598"/>
    <w:rsid w:val="0027659F"/>
    <w:rsid w:val="00276681"/>
    <w:rsid w:val="00276AB6"/>
    <w:rsid w:val="00277085"/>
    <w:rsid w:val="002770BA"/>
    <w:rsid w:val="00277154"/>
    <w:rsid w:val="00277A96"/>
    <w:rsid w:val="00277B19"/>
    <w:rsid w:val="00277EBD"/>
    <w:rsid w:val="00277F3B"/>
    <w:rsid w:val="0028000D"/>
    <w:rsid w:val="0028022E"/>
    <w:rsid w:val="00280486"/>
    <w:rsid w:val="002806AE"/>
    <w:rsid w:val="0028075A"/>
    <w:rsid w:val="0028093A"/>
    <w:rsid w:val="00280971"/>
    <w:rsid w:val="00280B69"/>
    <w:rsid w:val="00280B82"/>
    <w:rsid w:val="00280F07"/>
    <w:rsid w:val="00281299"/>
    <w:rsid w:val="002814D2"/>
    <w:rsid w:val="00281F47"/>
    <w:rsid w:val="00282221"/>
    <w:rsid w:val="002822B8"/>
    <w:rsid w:val="002822FC"/>
    <w:rsid w:val="00282370"/>
    <w:rsid w:val="002824A7"/>
    <w:rsid w:val="00282633"/>
    <w:rsid w:val="002827A1"/>
    <w:rsid w:val="00282982"/>
    <w:rsid w:val="00282C8A"/>
    <w:rsid w:val="00282CEA"/>
    <w:rsid w:val="0028365D"/>
    <w:rsid w:val="002839FE"/>
    <w:rsid w:val="00283E52"/>
    <w:rsid w:val="00284427"/>
    <w:rsid w:val="0028450A"/>
    <w:rsid w:val="0028483F"/>
    <w:rsid w:val="0028493B"/>
    <w:rsid w:val="00284940"/>
    <w:rsid w:val="002853DE"/>
    <w:rsid w:val="0028541A"/>
    <w:rsid w:val="0028545D"/>
    <w:rsid w:val="00285916"/>
    <w:rsid w:val="002859EF"/>
    <w:rsid w:val="00285BAB"/>
    <w:rsid w:val="002862A5"/>
    <w:rsid w:val="0028652D"/>
    <w:rsid w:val="00286556"/>
    <w:rsid w:val="00286629"/>
    <w:rsid w:val="00286798"/>
    <w:rsid w:val="00286AC5"/>
    <w:rsid w:val="00286F04"/>
    <w:rsid w:val="0028727C"/>
    <w:rsid w:val="002874B0"/>
    <w:rsid w:val="002900B0"/>
    <w:rsid w:val="00290237"/>
    <w:rsid w:val="00290303"/>
    <w:rsid w:val="002903DA"/>
    <w:rsid w:val="00290991"/>
    <w:rsid w:val="002909C1"/>
    <w:rsid w:val="0029158D"/>
    <w:rsid w:val="00291619"/>
    <w:rsid w:val="00291989"/>
    <w:rsid w:val="00291CF5"/>
    <w:rsid w:val="00291F61"/>
    <w:rsid w:val="00292423"/>
    <w:rsid w:val="00292704"/>
    <w:rsid w:val="0029298D"/>
    <w:rsid w:val="00292D26"/>
    <w:rsid w:val="0029305A"/>
    <w:rsid w:val="002930A4"/>
    <w:rsid w:val="0029415E"/>
    <w:rsid w:val="0029417F"/>
    <w:rsid w:val="002943E3"/>
    <w:rsid w:val="0029468C"/>
    <w:rsid w:val="00294759"/>
    <w:rsid w:val="00294932"/>
    <w:rsid w:val="0029498D"/>
    <w:rsid w:val="00294AFB"/>
    <w:rsid w:val="00294B53"/>
    <w:rsid w:val="00294C71"/>
    <w:rsid w:val="00295254"/>
    <w:rsid w:val="00295A75"/>
    <w:rsid w:val="00295DD2"/>
    <w:rsid w:val="00295F6A"/>
    <w:rsid w:val="002962A7"/>
    <w:rsid w:val="00297188"/>
    <w:rsid w:val="00297818"/>
    <w:rsid w:val="0029786C"/>
    <w:rsid w:val="002979DD"/>
    <w:rsid w:val="00297B06"/>
    <w:rsid w:val="00297D5F"/>
    <w:rsid w:val="00297E2C"/>
    <w:rsid w:val="00297F53"/>
    <w:rsid w:val="002A1028"/>
    <w:rsid w:val="002A117F"/>
    <w:rsid w:val="002A1462"/>
    <w:rsid w:val="002A196C"/>
    <w:rsid w:val="002A1A79"/>
    <w:rsid w:val="002A1FDE"/>
    <w:rsid w:val="002A2100"/>
    <w:rsid w:val="002A25C7"/>
    <w:rsid w:val="002A2FBD"/>
    <w:rsid w:val="002A31C2"/>
    <w:rsid w:val="002A3574"/>
    <w:rsid w:val="002A391D"/>
    <w:rsid w:val="002A3974"/>
    <w:rsid w:val="002A39E6"/>
    <w:rsid w:val="002A3B5E"/>
    <w:rsid w:val="002A3E71"/>
    <w:rsid w:val="002A3FC0"/>
    <w:rsid w:val="002A4522"/>
    <w:rsid w:val="002A489D"/>
    <w:rsid w:val="002A496D"/>
    <w:rsid w:val="002A4AB8"/>
    <w:rsid w:val="002A4ED6"/>
    <w:rsid w:val="002A4F44"/>
    <w:rsid w:val="002A50A8"/>
    <w:rsid w:val="002A50EC"/>
    <w:rsid w:val="002A51EE"/>
    <w:rsid w:val="002A5506"/>
    <w:rsid w:val="002A5A30"/>
    <w:rsid w:val="002A5BA7"/>
    <w:rsid w:val="002A5DE5"/>
    <w:rsid w:val="002A5F1B"/>
    <w:rsid w:val="002A5FB8"/>
    <w:rsid w:val="002A600F"/>
    <w:rsid w:val="002A61F5"/>
    <w:rsid w:val="002A6703"/>
    <w:rsid w:val="002A69E4"/>
    <w:rsid w:val="002A6B3B"/>
    <w:rsid w:val="002A6B40"/>
    <w:rsid w:val="002A6DE1"/>
    <w:rsid w:val="002A6E82"/>
    <w:rsid w:val="002A7575"/>
    <w:rsid w:val="002A7625"/>
    <w:rsid w:val="002A7873"/>
    <w:rsid w:val="002A7E0A"/>
    <w:rsid w:val="002B01BB"/>
    <w:rsid w:val="002B0355"/>
    <w:rsid w:val="002B037C"/>
    <w:rsid w:val="002B044C"/>
    <w:rsid w:val="002B049C"/>
    <w:rsid w:val="002B05A2"/>
    <w:rsid w:val="002B11AE"/>
    <w:rsid w:val="002B1F57"/>
    <w:rsid w:val="002B2336"/>
    <w:rsid w:val="002B280B"/>
    <w:rsid w:val="002B29A5"/>
    <w:rsid w:val="002B2ACF"/>
    <w:rsid w:val="002B2B74"/>
    <w:rsid w:val="002B35B3"/>
    <w:rsid w:val="002B36F7"/>
    <w:rsid w:val="002B38B1"/>
    <w:rsid w:val="002B40A2"/>
    <w:rsid w:val="002B43CC"/>
    <w:rsid w:val="002B455B"/>
    <w:rsid w:val="002B47AD"/>
    <w:rsid w:val="002B48EC"/>
    <w:rsid w:val="002B4BED"/>
    <w:rsid w:val="002B4C54"/>
    <w:rsid w:val="002B4D4B"/>
    <w:rsid w:val="002B4EDF"/>
    <w:rsid w:val="002B4FE2"/>
    <w:rsid w:val="002B502A"/>
    <w:rsid w:val="002B50CE"/>
    <w:rsid w:val="002B53E7"/>
    <w:rsid w:val="002B5DD2"/>
    <w:rsid w:val="002B6937"/>
    <w:rsid w:val="002B6A1B"/>
    <w:rsid w:val="002B6AB7"/>
    <w:rsid w:val="002B6B5A"/>
    <w:rsid w:val="002B6B92"/>
    <w:rsid w:val="002B7601"/>
    <w:rsid w:val="002B780E"/>
    <w:rsid w:val="002B7A54"/>
    <w:rsid w:val="002C0457"/>
    <w:rsid w:val="002C058A"/>
    <w:rsid w:val="002C06E3"/>
    <w:rsid w:val="002C1195"/>
    <w:rsid w:val="002C140E"/>
    <w:rsid w:val="002C15AE"/>
    <w:rsid w:val="002C1829"/>
    <w:rsid w:val="002C1877"/>
    <w:rsid w:val="002C1E28"/>
    <w:rsid w:val="002C217E"/>
    <w:rsid w:val="002C2731"/>
    <w:rsid w:val="002C275F"/>
    <w:rsid w:val="002C2891"/>
    <w:rsid w:val="002C29AD"/>
    <w:rsid w:val="002C2C07"/>
    <w:rsid w:val="002C3180"/>
    <w:rsid w:val="002C320F"/>
    <w:rsid w:val="002C36B2"/>
    <w:rsid w:val="002C37E0"/>
    <w:rsid w:val="002C3B1D"/>
    <w:rsid w:val="002C3DA4"/>
    <w:rsid w:val="002C41E4"/>
    <w:rsid w:val="002C4401"/>
    <w:rsid w:val="002C48C0"/>
    <w:rsid w:val="002C4B34"/>
    <w:rsid w:val="002C4C56"/>
    <w:rsid w:val="002C5078"/>
    <w:rsid w:val="002C5813"/>
    <w:rsid w:val="002C59B5"/>
    <w:rsid w:val="002C5CD8"/>
    <w:rsid w:val="002C5D38"/>
    <w:rsid w:val="002C5E83"/>
    <w:rsid w:val="002C6788"/>
    <w:rsid w:val="002C6819"/>
    <w:rsid w:val="002C6A3C"/>
    <w:rsid w:val="002C6AE2"/>
    <w:rsid w:val="002C70C3"/>
    <w:rsid w:val="002C7122"/>
    <w:rsid w:val="002C73EF"/>
    <w:rsid w:val="002C757C"/>
    <w:rsid w:val="002C7C5D"/>
    <w:rsid w:val="002C7CF7"/>
    <w:rsid w:val="002D022E"/>
    <w:rsid w:val="002D0482"/>
    <w:rsid w:val="002D06EE"/>
    <w:rsid w:val="002D0B55"/>
    <w:rsid w:val="002D0C06"/>
    <w:rsid w:val="002D1017"/>
    <w:rsid w:val="002D1290"/>
    <w:rsid w:val="002D1384"/>
    <w:rsid w:val="002D17E5"/>
    <w:rsid w:val="002D1DA7"/>
    <w:rsid w:val="002D1DDA"/>
    <w:rsid w:val="002D1F72"/>
    <w:rsid w:val="002D253A"/>
    <w:rsid w:val="002D28B0"/>
    <w:rsid w:val="002D2DC1"/>
    <w:rsid w:val="002D2FF5"/>
    <w:rsid w:val="002D3394"/>
    <w:rsid w:val="002D3B6A"/>
    <w:rsid w:val="002D3B70"/>
    <w:rsid w:val="002D474A"/>
    <w:rsid w:val="002D4801"/>
    <w:rsid w:val="002D4A48"/>
    <w:rsid w:val="002D4F3E"/>
    <w:rsid w:val="002D50D8"/>
    <w:rsid w:val="002D53E9"/>
    <w:rsid w:val="002D588F"/>
    <w:rsid w:val="002D5CFC"/>
    <w:rsid w:val="002D5D04"/>
    <w:rsid w:val="002D5DE4"/>
    <w:rsid w:val="002D6D40"/>
    <w:rsid w:val="002D72F6"/>
    <w:rsid w:val="002D7492"/>
    <w:rsid w:val="002D75AD"/>
    <w:rsid w:val="002D762E"/>
    <w:rsid w:val="002D7989"/>
    <w:rsid w:val="002D7A56"/>
    <w:rsid w:val="002D7B74"/>
    <w:rsid w:val="002E0220"/>
    <w:rsid w:val="002E068E"/>
    <w:rsid w:val="002E0886"/>
    <w:rsid w:val="002E1054"/>
    <w:rsid w:val="002E14AC"/>
    <w:rsid w:val="002E17BF"/>
    <w:rsid w:val="002E188C"/>
    <w:rsid w:val="002E196A"/>
    <w:rsid w:val="002E2C00"/>
    <w:rsid w:val="002E2CDB"/>
    <w:rsid w:val="002E2F98"/>
    <w:rsid w:val="002E3133"/>
    <w:rsid w:val="002E3B06"/>
    <w:rsid w:val="002E3DC0"/>
    <w:rsid w:val="002E3E53"/>
    <w:rsid w:val="002E41B1"/>
    <w:rsid w:val="002E43AC"/>
    <w:rsid w:val="002E499A"/>
    <w:rsid w:val="002E4AC9"/>
    <w:rsid w:val="002E52AD"/>
    <w:rsid w:val="002E5427"/>
    <w:rsid w:val="002E58B4"/>
    <w:rsid w:val="002E5BEC"/>
    <w:rsid w:val="002E5DAF"/>
    <w:rsid w:val="002E6005"/>
    <w:rsid w:val="002E6093"/>
    <w:rsid w:val="002E618B"/>
    <w:rsid w:val="002E625A"/>
    <w:rsid w:val="002E625E"/>
    <w:rsid w:val="002E737F"/>
    <w:rsid w:val="002E797E"/>
    <w:rsid w:val="002E7D11"/>
    <w:rsid w:val="002E7FE5"/>
    <w:rsid w:val="002F0174"/>
    <w:rsid w:val="002F02AD"/>
    <w:rsid w:val="002F0375"/>
    <w:rsid w:val="002F0465"/>
    <w:rsid w:val="002F0C3A"/>
    <w:rsid w:val="002F0C5D"/>
    <w:rsid w:val="002F0C6F"/>
    <w:rsid w:val="002F0F43"/>
    <w:rsid w:val="002F12D1"/>
    <w:rsid w:val="002F26FE"/>
    <w:rsid w:val="002F3231"/>
    <w:rsid w:val="002F354C"/>
    <w:rsid w:val="002F3838"/>
    <w:rsid w:val="002F3901"/>
    <w:rsid w:val="002F393F"/>
    <w:rsid w:val="002F3A62"/>
    <w:rsid w:val="002F40DA"/>
    <w:rsid w:val="002F410C"/>
    <w:rsid w:val="002F412F"/>
    <w:rsid w:val="002F4F39"/>
    <w:rsid w:val="002F5265"/>
    <w:rsid w:val="002F5CF6"/>
    <w:rsid w:val="002F5D53"/>
    <w:rsid w:val="002F5ECF"/>
    <w:rsid w:val="002F5EE4"/>
    <w:rsid w:val="002F6451"/>
    <w:rsid w:val="002F674E"/>
    <w:rsid w:val="002F6C04"/>
    <w:rsid w:val="002F714D"/>
    <w:rsid w:val="002F73C6"/>
    <w:rsid w:val="002F7984"/>
    <w:rsid w:val="002F798D"/>
    <w:rsid w:val="002F79DD"/>
    <w:rsid w:val="002F7DA8"/>
    <w:rsid w:val="002F7DEF"/>
    <w:rsid w:val="002F7E12"/>
    <w:rsid w:val="002F7EFE"/>
    <w:rsid w:val="00300106"/>
    <w:rsid w:val="00300809"/>
    <w:rsid w:val="00300FDE"/>
    <w:rsid w:val="003011FD"/>
    <w:rsid w:val="00301295"/>
    <w:rsid w:val="003017AF"/>
    <w:rsid w:val="003019B8"/>
    <w:rsid w:val="00301F89"/>
    <w:rsid w:val="003021FC"/>
    <w:rsid w:val="00302341"/>
    <w:rsid w:val="003029D5"/>
    <w:rsid w:val="00302B21"/>
    <w:rsid w:val="00302B49"/>
    <w:rsid w:val="00302B6B"/>
    <w:rsid w:val="00302EE4"/>
    <w:rsid w:val="003030F1"/>
    <w:rsid w:val="0030334E"/>
    <w:rsid w:val="003033D7"/>
    <w:rsid w:val="003036FB"/>
    <w:rsid w:val="00303849"/>
    <w:rsid w:val="00303C65"/>
    <w:rsid w:val="00303D81"/>
    <w:rsid w:val="00304147"/>
    <w:rsid w:val="003041EA"/>
    <w:rsid w:val="00304330"/>
    <w:rsid w:val="0030494A"/>
    <w:rsid w:val="00304C4D"/>
    <w:rsid w:val="00304D2F"/>
    <w:rsid w:val="00304E65"/>
    <w:rsid w:val="003051D3"/>
    <w:rsid w:val="003059C9"/>
    <w:rsid w:val="00305CD5"/>
    <w:rsid w:val="0030639A"/>
    <w:rsid w:val="003072D5"/>
    <w:rsid w:val="00307845"/>
    <w:rsid w:val="00307CC6"/>
    <w:rsid w:val="00310052"/>
    <w:rsid w:val="00310102"/>
    <w:rsid w:val="003101A7"/>
    <w:rsid w:val="003104FF"/>
    <w:rsid w:val="003105BA"/>
    <w:rsid w:val="00310B30"/>
    <w:rsid w:val="00310C48"/>
    <w:rsid w:val="00310E1B"/>
    <w:rsid w:val="00310FB7"/>
    <w:rsid w:val="00311310"/>
    <w:rsid w:val="003114DC"/>
    <w:rsid w:val="00311633"/>
    <w:rsid w:val="00311719"/>
    <w:rsid w:val="00311C55"/>
    <w:rsid w:val="0031255A"/>
    <w:rsid w:val="003127A6"/>
    <w:rsid w:val="00312C1D"/>
    <w:rsid w:val="00313105"/>
    <w:rsid w:val="00313489"/>
    <w:rsid w:val="0031377A"/>
    <w:rsid w:val="00313F58"/>
    <w:rsid w:val="00314227"/>
    <w:rsid w:val="003148DE"/>
    <w:rsid w:val="00314DC2"/>
    <w:rsid w:val="00314E4B"/>
    <w:rsid w:val="00314FAE"/>
    <w:rsid w:val="0031506E"/>
    <w:rsid w:val="00315394"/>
    <w:rsid w:val="00315AC4"/>
    <w:rsid w:val="00315C1F"/>
    <w:rsid w:val="00315C90"/>
    <w:rsid w:val="00315CE1"/>
    <w:rsid w:val="00316252"/>
    <w:rsid w:val="003162FE"/>
    <w:rsid w:val="00316430"/>
    <w:rsid w:val="003168A8"/>
    <w:rsid w:val="0031692C"/>
    <w:rsid w:val="0031692D"/>
    <w:rsid w:val="00316C89"/>
    <w:rsid w:val="00317983"/>
    <w:rsid w:val="00317A6F"/>
    <w:rsid w:val="00317FDF"/>
    <w:rsid w:val="003205FE"/>
    <w:rsid w:val="0032068C"/>
    <w:rsid w:val="003206A5"/>
    <w:rsid w:val="0032145C"/>
    <w:rsid w:val="003215C4"/>
    <w:rsid w:val="00321E56"/>
    <w:rsid w:val="003220DE"/>
    <w:rsid w:val="00322162"/>
    <w:rsid w:val="003221D3"/>
    <w:rsid w:val="00322667"/>
    <w:rsid w:val="003229D5"/>
    <w:rsid w:val="00322BD5"/>
    <w:rsid w:val="00322D4F"/>
    <w:rsid w:val="00322D50"/>
    <w:rsid w:val="0032320D"/>
    <w:rsid w:val="00323250"/>
    <w:rsid w:val="003232A9"/>
    <w:rsid w:val="0032371A"/>
    <w:rsid w:val="00323F2B"/>
    <w:rsid w:val="0032406C"/>
    <w:rsid w:val="0032426B"/>
    <w:rsid w:val="00324315"/>
    <w:rsid w:val="00324427"/>
    <w:rsid w:val="00324479"/>
    <w:rsid w:val="0032447B"/>
    <w:rsid w:val="003249AB"/>
    <w:rsid w:val="003249D7"/>
    <w:rsid w:val="00324A05"/>
    <w:rsid w:val="00324A3D"/>
    <w:rsid w:val="00324B43"/>
    <w:rsid w:val="00324EF1"/>
    <w:rsid w:val="00324F82"/>
    <w:rsid w:val="00325436"/>
    <w:rsid w:val="00325620"/>
    <w:rsid w:val="00325711"/>
    <w:rsid w:val="00326050"/>
    <w:rsid w:val="0032621D"/>
    <w:rsid w:val="003266D9"/>
    <w:rsid w:val="003266DD"/>
    <w:rsid w:val="0032679E"/>
    <w:rsid w:val="00326FBB"/>
    <w:rsid w:val="003272EA"/>
    <w:rsid w:val="003274AC"/>
    <w:rsid w:val="00327DEE"/>
    <w:rsid w:val="00330A9A"/>
    <w:rsid w:val="00330AE0"/>
    <w:rsid w:val="00330AFB"/>
    <w:rsid w:val="00330C67"/>
    <w:rsid w:val="00330D74"/>
    <w:rsid w:val="00331028"/>
    <w:rsid w:val="003310A2"/>
    <w:rsid w:val="00331621"/>
    <w:rsid w:val="00331852"/>
    <w:rsid w:val="00331C98"/>
    <w:rsid w:val="00332214"/>
    <w:rsid w:val="003325F5"/>
    <w:rsid w:val="0033265E"/>
    <w:rsid w:val="0033359C"/>
    <w:rsid w:val="00333793"/>
    <w:rsid w:val="00333DBD"/>
    <w:rsid w:val="00333FD3"/>
    <w:rsid w:val="00334062"/>
    <w:rsid w:val="00334479"/>
    <w:rsid w:val="00334512"/>
    <w:rsid w:val="00334934"/>
    <w:rsid w:val="00334BA2"/>
    <w:rsid w:val="00334C3F"/>
    <w:rsid w:val="00335B29"/>
    <w:rsid w:val="00335C56"/>
    <w:rsid w:val="003364CC"/>
    <w:rsid w:val="00336A9E"/>
    <w:rsid w:val="00337B93"/>
    <w:rsid w:val="00337BF2"/>
    <w:rsid w:val="00337F2D"/>
    <w:rsid w:val="003400B1"/>
    <w:rsid w:val="0034038F"/>
    <w:rsid w:val="0034077E"/>
    <w:rsid w:val="00340B24"/>
    <w:rsid w:val="00341002"/>
    <w:rsid w:val="003419B3"/>
    <w:rsid w:val="00341CE8"/>
    <w:rsid w:val="00342028"/>
    <w:rsid w:val="0034203C"/>
    <w:rsid w:val="0034255F"/>
    <w:rsid w:val="0034270E"/>
    <w:rsid w:val="003428C6"/>
    <w:rsid w:val="00342E1B"/>
    <w:rsid w:val="00342EEF"/>
    <w:rsid w:val="00342FCE"/>
    <w:rsid w:val="003431D9"/>
    <w:rsid w:val="00343316"/>
    <w:rsid w:val="00343488"/>
    <w:rsid w:val="0034382E"/>
    <w:rsid w:val="00343B30"/>
    <w:rsid w:val="00343B58"/>
    <w:rsid w:val="00343D9E"/>
    <w:rsid w:val="003440A6"/>
    <w:rsid w:val="003440F4"/>
    <w:rsid w:val="00344854"/>
    <w:rsid w:val="00344C67"/>
    <w:rsid w:val="00344DFF"/>
    <w:rsid w:val="003451F3"/>
    <w:rsid w:val="003457CF"/>
    <w:rsid w:val="00345DBC"/>
    <w:rsid w:val="0034639F"/>
    <w:rsid w:val="00346AD1"/>
    <w:rsid w:val="00346B7F"/>
    <w:rsid w:val="00346C8B"/>
    <w:rsid w:val="00346F94"/>
    <w:rsid w:val="00347086"/>
    <w:rsid w:val="0034709E"/>
    <w:rsid w:val="003471DA"/>
    <w:rsid w:val="003477F4"/>
    <w:rsid w:val="00347B6B"/>
    <w:rsid w:val="00347F48"/>
    <w:rsid w:val="0035017A"/>
    <w:rsid w:val="003501DF"/>
    <w:rsid w:val="003505C6"/>
    <w:rsid w:val="00350774"/>
    <w:rsid w:val="00350864"/>
    <w:rsid w:val="00350CC7"/>
    <w:rsid w:val="003514A6"/>
    <w:rsid w:val="00351919"/>
    <w:rsid w:val="00351B54"/>
    <w:rsid w:val="003523D2"/>
    <w:rsid w:val="0035242D"/>
    <w:rsid w:val="003524A5"/>
    <w:rsid w:val="00352C7E"/>
    <w:rsid w:val="00352E7E"/>
    <w:rsid w:val="0035367A"/>
    <w:rsid w:val="00353D74"/>
    <w:rsid w:val="00353DA8"/>
    <w:rsid w:val="003546CA"/>
    <w:rsid w:val="00354F81"/>
    <w:rsid w:val="003551BE"/>
    <w:rsid w:val="003559D7"/>
    <w:rsid w:val="00356684"/>
    <w:rsid w:val="00356CA7"/>
    <w:rsid w:val="00356E1B"/>
    <w:rsid w:val="00356F18"/>
    <w:rsid w:val="0035700A"/>
    <w:rsid w:val="003570CE"/>
    <w:rsid w:val="0035712D"/>
    <w:rsid w:val="0035729A"/>
    <w:rsid w:val="003574E4"/>
    <w:rsid w:val="0035779B"/>
    <w:rsid w:val="00357F42"/>
    <w:rsid w:val="00360579"/>
    <w:rsid w:val="00360D05"/>
    <w:rsid w:val="00360DB6"/>
    <w:rsid w:val="00360EB5"/>
    <w:rsid w:val="00361031"/>
    <w:rsid w:val="003616E5"/>
    <w:rsid w:val="00361C05"/>
    <w:rsid w:val="00361DCD"/>
    <w:rsid w:val="00362565"/>
    <w:rsid w:val="003626FC"/>
    <w:rsid w:val="00362E3B"/>
    <w:rsid w:val="00362F8E"/>
    <w:rsid w:val="003632DD"/>
    <w:rsid w:val="003637F0"/>
    <w:rsid w:val="0036396B"/>
    <w:rsid w:val="003639E8"/>
    <w:rsid w:val="00363D0A"/>
    <w:rsid w:val="00364956"/>
    <w:rsid w:val="00364A73"/>
    <w:rsid w:val="00365054"/>
    <w:rsid w:val="0036574A"/>
    <w:rsid w:val="003658B7"/>
    <w:rsid w:val="00365CE1"/>
    <w:rsid w:val="00365DB0"/>
    <w:rsid w:val="00365FD0"/>
    <w:rsid w:val="00365FDE"/>
    <w:rsid w:val="003660B0"/>
    <w:rsid w:val="00366547"/>
    <w:rsid w:val="003666C4"/>
    <w:rsid w:val="003666CD"/>
    <w:rsid w:val="0036674F"/>
    <w:rsid w:val="00366844"/>
    <w:rsid w:val="00366BA8"/>
    <w:rsid w:val="0036794F"/>
    <w:rsid w:val="00367EB0"/>
    <w:rsid w:val="003707AD"/>
    <w:rsid w:val="00370CFE"/>
    <w:rsid w:val="00370F41"/>
    <w:rsid w:val="00371076"/>
    <w:rsid w:val="00371131"/>
    <w:rsid w:val="003718F2"/>
    <w:rsid w:val="003720DB"/>
    <w:rsid w:val="00372881"/>
    <w:rsid w:val="00372A48"/>
    <w:rsid w:val="00372BF9"/>
    <w:rsid w:val="00372CBA"/>
    <w:rsid w:val="003732FD"/>
    <w:rsid w:val="003734D2"/>
    <w:rsid w:val="00373508"/>
    <w:rsid w:val="00373E54"/>
    <w:rsid w:val="0037460C"/>
    <w:rsid w:val="00374619"/>
    <w:rsid w:val="00374B2D"/>
    <w:rsid w:val="00374BF0"/>
    <w:rsid w:val="00374D39"/>
    <w:rsid w:val="00374F26"/>
    <w:rsid w:val="00374FCB"/>
    <w:rsid w:val="003752D1"/>
    <w:rsid w:val="00375464"/>
    <w:rsid w:val="00375626"/>
    <w:rsid w:val="00375C54"/>
    <w:rsid w:val="0037622F"/>
    <w:rsid w:val="003770AF"/>
    <w:rsid w:val="0037716D"/>
    <w:rsid w:val="00377B80"/>
    <w:rsid w:val="00380991"/>
    <w:rsid w:val="00380BA6"/>
    <w:rsid w:val="00381121"/>
    <w:rsid w:val="00381433"/>
    <w:rsid w:val="003817D6"/>
    <w:rsid w:val="00381946"/>
    <w:rsid w:val="00381BB5"/>
    <w:rsid w:val="00381C0A"/>
    <w:rsid w:val="00381C23"/>
    <w:rsid w:val="00381EFB"/>
    <w:rsid w:val="00382312"/>
    <w:rsid w:val="00382392"/>
    <w:rsid w:val="0038247D"/>
    <w:rsid w:val="003826E6"/>
    <w:rsid w:val="003828B0"/>
    <w:rsid w:val="00382F30"/>
    <w:rsid w:val="0038308A"/>
    <w:rsid w:val="00383A90"/>
    <w:rsid w:val="00383F34"/>
    <w:rsid w:val="00383F86"/>
    <w:rsid w:val="00384179"/>
    <w:rsid w:val="00384180"/>
    <w:rsid w:val="00384473"/>
    <w:rsid w:val="0038580F"/>
    <w:rsid w:val="00385A47"/>
    <w:rsid w:val="00385BAD"/>
    <w:rsid w:val="003861C9"/>
    <w:rsid w:val="00386649"/>
    <w:rsid w:val="00386AD0"/>
    <w:rsid w:val="003871DF"/>
    <w:rsid w:val="0038729F"/>
    <w:rsid w:val="00387D5A"/>
    <w:rsid w:val="00387DF7"/>
    <w:rsid w:val="00387E7D"/>
    <w:rsid w:val="00390671"/>
    <w:rsid w:val="00390ACC"/>
    <w:rsid w:val="00390AE1"/>
    <w:rsid w:val="00390AF2"/>
    <w:rsid w:val="00390C23"/>
    <w:rsid w:val="00390FB3"/>
    <w:rsid w:val="0039132E"/>
    <w:rsid w:val="00391344"/>
    <w:rsid w:val="003916A2"/>
    <w:rsid w:val="003919C9"/>
    <w:rsid w:val="00391D31"/>
    <w:rsid w:val="00391FB0"/>
    <w:rsid w:val="0039289C"/>
    <w:rsid w:val="003928A9"/>
    <w:rsid w:val="003928DD"/>
    <w:rsid w:val="003931CC"/>
    <w:rsid w:val="00393223"/>
    <w:rsid w:val="003933DB"/>
    <w:rsid w:val="003934F8"/>
    <w:rsid w:val="003937AE"/>
    <w:rsid w:val="00393E5D"/>
    <w:rsid w:val="00394122"/>
    <w:rsid w:val="003941EF"/>
    <w:rsid w:val="003949BE"/>
    <w:rsid w:val="00395845"/>
    <w:rsid w:val="00395AB6"/>
    <w:rsid w:val="00395B1B"/>
    <w:rsid w:val="00395DA0"/>
    <w:rsid w:val="00395E78"/>
    <w:rsid w:val="003961D3"/>
    <w:rsid w:val="00396326"/>
    <w:rsid w:val="00396403"/>
    <w:rsid w:val="00396EAE"/>
    <w:rsid w:val="00397B62"/>
    <w:rsid w:val="00397DE8"/>
    <w:rsid w:val="00397EE6"/>
    <w:rsid w:val="00397F0D"/>
    <w:rsid w:val="003A0227"/>
    <w:rsid w:val="003A07C9"/>
    <w:rsid w:val="003A0945"/>
    <w:rsid w:val="003A0F55"/>
    <w:rsid w:val="003A117B"/>
    <w:rsid w:val="003A1365"/>
    <w:rsid w:val="003A1510"/>
    <w:rsid w:val="003A1789"/>
    <w:rsid w:val="003A21FA"/>
    <w:rsid w:val="003A2541"/>
    <w:rsid w:val="003A256F"/>
    <w:rsid w:val="003A2722"/>
    <w:rsid w:val="003A2BDC"/>
    <w:rsid w:val="003A2CBF"/>
    <w:rsid w:val="003A31ED"/>
    <w:rsid w:val="003A35F9"/>
    <w:rsid w:val="003A3639"/>
    <w:rsid w:val="003A3AD1"/>
    <w:rsid w:val="003A3C89"/>
    <w:rsid w:val="003A3D90"/>
    <w:rsid w:val="003A3E77"/>
    <w:rsid w:val="003A3EE2"/>
    <w:rsid w:val="003A4065"/>
    <w:rsid w:val="003A47EF"/>
    <w:rsid w:val="003A4B5C"/>
    <w:rsid w:val="003A4C96"/>
    <w:rsid w:val="003A4D27"/>
    <w:rsid w:val="003A4E6D"/>
    <w:rsid w:val="003A5419"/>
    <w:rsid w:val="003A5C1B"/>
    <w:rsid w:val="003A6483"/>
    <w:rsid w:val="003A6EBF"/>
    <w:rsid w:val="003A6EC1"/>
    <w:rsid w:val="003A7366"/>
    <w:rsid w:val="003A7E9E"/>
    <w:rsid w:val="003B01CE"/>
    <w:rsid w:val="003B04D0"/>
    <w:rsid w:val="003B0619"/>
    <w:rsid w:val="003B100A"/>
    <w:rsid w:val="003B10C5"/>
    <w:rsid w:val="003B12F6"/>
    <w:rsid w:val="003B1A10"/>
    <w:rsid w:val="003B1AD1"/>
    <w:rsid w:val="003B25DC"/>
    <w:rsid w:val="003B2682"/>
    <w:rsid w:val="003B28E1"/>
    <w:rsid w:val="003B2E3C"/>
    <w:rsid w:val="003B2F31"/>
    <w:rsid w:val="003B3149"/>
    <w:rsid w:val="003B322B"/>
    <w:rsid w:val="003B3290"/>
    <w:rsid w:val="003B32F2"/>
    <w:rsid w:val="003B373A"/>
    <w:rsid w:val="003B375B"/>
    <w:rsid w:val="003B39B9"/>
    <w:rsid w:val="003B3A7A"/>
    <w:rsid w:val="003B3C64"/>
    <w:rsid w:val="003B3E7A"/>
    <w:rsid w:val="003B4591"/>
    <w:rsid w:val="003B4CBA"/>
    <w:rsid w:val="003B4DCA"/>
    <w:rsid w:val="003B4EB1"/>
    <w:rsid w:val="003B5498"/>
    <w:rsid w:val="003B55BC"/>
    <w:rsid w:val="003B5801"/>
    <w:rsid w:val="003B5AC2"/>
    <w:rsid w:val="003B5E25"/>
    <w:rsid w:val="003B627F"/>
    <w:rsid w:val="003B6D33"/>
    <w:rsid w:val="003B6D9D"/>
    <w:rsid w:val="003B773F"/>
    <w:rsid w:val="003B7E38"/>
    <w:rsid w:val="003C04E4"/>
    <w:rsid w:val="003C08DC"/>
    <w:rsid w:val="003C107F"/>
    <w:rsid w:val="003C15E2"/>
    <w:rsid w:val="003C1657"/>
    <w:rsid w:val="003C16BE"/>
    <w:rsid w:val="003C1B1D"/>
    <w:rsid w:val="003C1CE5"/>
    <w:rsid w:val="003C1F63"/>
    <w:rsid w:val="003C21AD"/>
    <w:rsid w:val="003C22AC"/>
    <w:rsid w:val="003C2352"/>
    <w:rsid w:val="003C24A2"/>
    <w:rsid w:val="003C262E"/>
    <w:rsid w:val="003C280A"/>
    <w:rsid w:val="003C2A89"/>
    <w:rsid w:val="003C2C33"/>
    <w:rsid w:val="003C3385"/>
    <w:rsid w:val="003C348D"/>
    <w:rsid w:val="003C3522"/>
    <w:rsid w:val="003C3702"/>
    <w:rsid w:val="003C377C"/>
    <w:rsid w:val="003C37F7"/>
    <w:rsid w:val="003C3839"/>
    <w:rsid w:val="003C3D4A"/>
    <w:rsid w:val="003C3F0E"/>
    <w:rsid w:val="003C4150"/>
    <w:rsid w:val="003C4BED"/>
    <w:rsid w:val="003C567F"/>
    <w:rsid w:val="003C587F"/>
    <w:rsid w:val="003C58E4"/>
    <w:rsid w:val="003C5914"/>
    <w:rsid w:val="003C5B93"/>
    <w:rsid w:val="003C61AF"/>
    <w:rsid w:val="003C6245"/>
    <w:rsid w:val="003C63C9"/>
    <w:rsid w:val="003C696D"/>
    <w:rsid w:val="003C6DE3"/>
    <w:rsid w:val="003C6DF4"/>
    <w:rsid w:val="003C6E59"/>
    <w:rsid w:val="003C7189"/>
    <w:rsid w:val="003C77B8"/>
    <w:rsid w:val="003C7BC2"/>
    <w:rsid w:val="003D009F"/>
    <w:rsid w:val="003D095C"/>
    <w:rsid w:val="003D0ADE"/>
    <w:rsid w:val="003D0B0C"/>
    <w:rsid w:val="003D0B25"/>
    <w:rsid w:val="003D0DCB"/>
    <w:rsid w:val="003D14C3"/>
    <w:rsid w:val="003D1881"/>
    <w:rsid w:val="003D19A0"/>
    <w:rsid w:val="003D1CF3"/>
    <w:rsid w:val="003D1E38"/>
    <w:rsid w:val="003D22C1"/>
    <w:rsid w:val="003D2327"/>
    <w:rsid w:val="003D2741"/>
    <w:rsid w:val="003D2754"/>
    <w:rsid w:val="003D2773"/>
    <w:rsid w:val="003D2A30"/>
    <w:rsid w:val="003D2D64"/>
    <w:rsid w:val="003D36B3"/>
    <w:rsid w:val="003D3D6D"/>
    <w:rsid w:val="003D3DAB"/>
    <w:rsid w:val="003D3EE7"/>
    <w:rsid w:val="003D3F71"/>
    <w:rsid w:val="003D4191"/>
    <w:rsid w:val="003D4231"/>
    <w:rsid w:val="003D54C9"/>
    <w:rsid w:val="003D5517"/>
    <w:rsid w:val="003D55F3"/>
    <w:rsid w:val="003D594A"/>
    <w:rsid w:val="003D6262"/>
    <w:rsid w:val="003D63C3"/>
    <w:rsid w:val="003D6A86"/>
    <w:rsid w:val="003D6E14"/>
    <w:rsid w:val="003D6F45"/>
    <w:rsid w:val="003D6F6A"/>
    <w:rsid w:val="003D7329"/>
    <w:rsid w:val="003D767C"/>
    <w:rsid w:val="003D79CE"/>
    <w:rsid w:val="003D7F5D"/>
    <w:rsid w:val="003E01E6"/>
    <w:rsid w:val="003E09E9"/>
    <w:rsid w:val="003E0DDF"/>
    <w:rsid w:val="003E0F64"/>
    <w:rsid w:val="003E11F6"/>
    <w:rsid w:val="003E1590"/>
    <w:rsid w:val="003E15D6"/>
    <w:rsid w:val="003E171A"/>
    <w:rsid w:val="003E1795"/>
    <w:rsid w:val="003E1887"/>
    <w:rsid w:val="003E1EFF"/>
    <w:rsid w:val="003E1F1A"/>
    <w:rsid w:val="003E2017"/>
    <w:rsid w:val="003E2199"/>
    <w:rsid w:val="003E2363"/>
    <w:rsid w:val="003E2501"/>
    <w:rsid w:val="003E2545"/>
    <w:rsid w:val="003E2A1B"/>
    <w:rsid w:val="003E2BD5"/>
    <w:rsid w:val="003E2D39"/>
    <w:rsid w:val="003E2F23"/>
    <w:rsid w:val="003E2F43"/>
    <w:rsid w:val="003E2F72"/>
    <w:rsid w:val="003E34FA"/>
    <w:rsid w:val="003E3700"/>
    <w:rsid w:val="003E3F25"/>
    <w:rsid w:val="003E420F"/>
    <w:rsid w:val="003E42F0"/>
    <w:rsid w:val="003E475A"/>
    <w:rsid w:val="003E477D"/>
    <w:rsid w:val="003E4FCF"/>
    <w:rsid w:val="003E530E"/>
    <w:rsid w:val="003E57E0"/>
    <w:rsid w:val="003E587A"/>
    <w:rsid w:val="003E5D0D"/>
    <w:rsid w:val="003E65A2"/>
    <w:rsid w:val="003E6AD4"/>
    <w:rsid w:val="003E6B93"/>
    <w:rsid w:val="003E6BAC"/>
    <w:rsid w:val="003E6D43"/>
    <w:rsid w:val="003E6E56"/>
    <w:rsid w:val="003E6F86"/>
    <w:rsid w:val="003E70C9"/>
    <w:rsid w:val="003E74A9"/>
    <w:rsid w:val="003E7673"/>
    <w:rsid w:val="003E76C8"/>
    <w:rsid w:val="003E785C"/>
    <w:rsid w:val="003F017F"/>
    <w:rsid w:val="003F038F"/>
    <w:rsid w:val="003F04D1"/>
    <w:rsid w:val="003F060E"/>
    <w:rsid w:val="003F0745"/>
    <w:rsid w:val="003F0788"/>
    <w:rsid w:val="003F07B1"/>
    <w:rsid w:val="003F0C36"/>
    <w:rsid w:val="003F0C59"/>
    <w:rsid w:val="003F1568"/>
    <w:rsid w:val="003F1B3A"/>
    <w:rsid w:val="003F206E"/>
    <w:rsid w:val="003F2083"/>
    <w:rsid w:val="003F2621"/>
    <w:rsid w:val="003F270A"/>
    <w:rsid w:val="003F2813"/>
    <w:rsid w:val="003F2D97"/>
    <w:rsid w:val="003F2F80"/>
    <w:rsid w:val="003F3D60"/>
    <w:rsid w:val="003F41D2"/>
    <w:rsid w:val="003F4800"/>
    <w:rsid w:val="003F488F"/>
    <w:rsid w:val="003F4994"/>
    <w:rsid w:val="003F4A01"/>
    <w:rsid w:val="003F4D74"/>
    <w:rsid w:val="003F54D7"/>
    <w:rsid w:val="003F5C6A"/>
    <w:rsid w:val="003F5D2B"/>
    <w:rsid w:val="003F5F80"/>
    <w:rsid w:val="003F5FEB"/>
    <w:rsid w:val="003F617B"/>
    <w:rsid w:val="003F61C3"/>
    <w:rsid w:val="003F678F"/>
    <w:rsid w:val="003F68AA"/>
    <w:rsid w:val="003F6A72"/>
    <w:rsid w:val="003F6BBA"/>
    <w:rsid w:val="003F7288"/>
    <w:rsid w:val="003F7592"/>
    <w:rsid w:val="004004C7"/>
    <w:rsid w:val="004009A5"/>
    <w:rsid w:val="00400CEE"/>
    <w:rsid w:val="0040100D"/>
    <w:rsid w:val="004012E1"/>
    <w:rsid w:val="00401964"/>
    <w:rsid w:val="00401CB6"/>
    <w:rsid w:val="00401CD1"/>
    <w:rsid w:val="00401D4C"/>
    <w:rsid w:val="00401D73"/>
    <w:rsid w:val="00402B35"/>
    <w:rsid w:val="00402CB6"/>
    <w:rsid w:val="004032CA"/>
    <w:rsid w:val="0040376D"/>
    <w:rsid w:val="004037AA"/>
    <w:rsid w:val="004039EF"/>
    <w:rsid w:val="004049FE"/>
    <w:rsid w:val="00404B0E"/>
    <w:rsid w:val="00404D6E"/>
    <w:rsid w:val="004052C5"/>
    <w:rsid w:val="00405582"/>
    <w:rsid w:val="004058F5"/>
    <w:rsid w:val="00405E81"/>
    <w:rsid w:val="00406140"/>
    <w:rsid w:val="004061F3"/>
    <w:rsid w:val="004062E2"/>
    <w:rsid w:val="00406794"/>
    <w:rsid w:val="0040694B"/>
    <w:rsid w:val="00406A04"/>
    <w:rsid w:val="00406D44"/>
    <w:rsid w:val="00406F76"/>
    <w:rsid w:val="00407778"/>
    <w:rsid w:val="00407787"/>
    <w:rsid w:val="004079AD"/>
    <w:rsid w:val="00407B09"/>
    <w:rsid w:val="00407D2E"/>
    <w:rsid w:val="00407F82"/>
    <w:rsid w:val="00410684"/>
    <w:rsid w:val="0041081C"/>
    <w:rsid w:val="004108F9"/>
    <w:rsid w:val="00410BBB"/>
    <w:rsid w:val="00410C64"/>
    <w:rsid w:val="004110A0"/>
    <w:rsid w:val="004110FF"/>
    <w:rsid w:val="004112F1"/>
    <w:rsid w:val="0041154E"/>
    <w:rsid w:val="004119F8"/>
    <w:rsid w:val="004122E8"/>
    <w:rsid w:val="00412FD6"/>
    <w:rsid w:val="00413083"/>
    <w:rsid w:val="00413A1C"/>
    <w:rsid w:val="00413CB9"/>
    <w:rsid w:val="00413F1F"/>
    <w:rsid w:val="0041404E"/>
    <w:rsid w:val="0041499C"/>
    <w:rsid w:val="00414B9A"/>
    <w:rsid w:val="00414DA7"/>
    <w:rsid w:val="004150F0"/>
    <w:rsid w:val="00415157"/>
    <w:rsid w:val="00415AE4"/>
    <w:rsid w:val="00415B3D"/>
    <w:rsid w:val="00415BEB"/>
    <w:rsid w:val="0041604A"/>
    <w:rsid w:val="0041625F"/>
    <w:rsid w:val="00416712"/>
    <w:rsid w:val="0041687B"/>
    <w:rsid w:val="004168DE"/>
    <w:rsid w:val="00416A0E"/>
    <w:rsid w:val="00416A41"/>
    <w:rsid w:val="00416D53"/>
    <w:rsid w:val="00417E25"/>
    <w:rsid w:val="00417EF2"/>
    <w:rsid w:val="0042012F"/>
    <w:rsid w:val="004204F6"/>
    <w:rsid w:val="00420B9A"/>
    <w:rsid w:val="00420D70"/>
    <w:rsid w:val="004213B7"/>
    <w:rsid w:val="00421485"/>
    <w:rsid w:val="00421AE0"/>
    <w:rsid w:val="00421AE3"/>
    <w:rsid w:val="00422222"/>
    <w:rsid w:val="0042278F"/>
    <w:rsid w:val="00422C26"/>
    <w:rsid w:val="004230A3"/>
    <w:rsid w:val="00423329"/>
    <w:rsid w:val="004236B7"/>
    <w:rsid w:val="00423D8B"/>
    <w:rsid w:val="00424359"/>
    <w:rsid w:val="00424502"/>
    <w:rsid w:val="00424BD4"/>
    <w:rsid w:val="00424F5A"/>
    <w:rsid w:val="0042511D"/>
    <w:rsid w:val="004252BB"/>
    <w:rsid w:val="0042556E"/>
    <w:rsid w:val="00425FD5"/>
    <w:rsid w:val="004262B2"/>
    <w:rsid w:val="00426452"/>
    <w:rsid w:val="004264AB"/>
    <w:rsid w:val="00426838"/>
    <w:rsid w:val="004270C9"/>
    <w:rsid w:val="004271AD"/>
    <w:rsid w:val="00427543"/>
    <w:rsid w:val="00427900"/>
    <w:rsid w:val="00427BE9"/>
    <w:rsid w:val="00427C33"/>
    <w:rsid w:val="00427E35"/>
    <w:rsid w:val="004300B3"/>
    <w:rsid w:val="00430AD4"/>
    <w:rsid w:val="0043111B"/>
    <w:rsid w:val="00431702"/>
    <w:rsid w:val="00431EAE"/>
    <w:rsid w:val="00431F09"/>
    <w:rsid w:val="00432140"/>
    <w:rsid w:val="00432282"/>
    <w:rsid w:val="0043268A"/>
    <w:rsid w:val="00432768"/>
    <w:rsid w:val="00432856"/>
    <w:rsid w:val="00432A05"/>
    <w:rsid w:val="004331C0"/>
    <w:rsid w:val="004334FB"/>
    <w:rsid w:val="004336A1"/>
    <w:rsid w:val="00433870"/>
    <w:rsid w:val="00433AE9"/>
    <w:rsid w:val="00433D72"/>
    <w:rsid w:val="00433D95"/>
    <w:rsid w:val="00433E80"/>
    <w:rsid w:val="00433E81"/>
    <w:rsid w:val="00433F2D"/>
    <w:rsid w:val="00434045"/>
    <w:rsid w:val="00434267"/>
    <w:rsid w:val="00434287"/>
    <w:rsid w:val="004347FB"/>
    <w:rsid w:val="00434BD3"/>
    <w:rsid w:val="0043596B"/>
    <w:rsid w:val="00436A29"/>
    <w:rsid w:val="0043765B"/>
    <w:rsid w:val="004378DF"/>
    <w:rsid w:val="00440D7B"/>
    <w:rsid w:val="004418B7"/>
    <w:rsid w:val="00441AF2"/>
    <w:rsid w:val="00441CB9"/>
    <w:rsid w:val="00441E1F"/>
    <w:rsid w:val="00441E38"/>
    <w:rsid w:val="00441F67"/>
    <w:rsid w:val="004426EA"/>
    <w:rsid w:val="00442C16"/>
    <w:rsid w:val="00442CE2"/>
    <w:rsid w:val="004434D2"/>
    <w:rsid w:val="00443EFA"/>
    <w:rsid w:val="00444572"/>
    <w:rsid w:val="00444BBB"/>
    <w:rsid w:val="00444C71"/>
    <w:rsid w:val="004451F7"/>
    <w:rsid w:val="00445444"/>
    <w:rsid w:val="00445782"/>
    <w:rsid w:val="00445E0D"/>
    <w:rsid w:val="00445FBB"/>
    <w:rsid w:val="00446032"/>
    <w:rsid w:val="004463D0"/>
    <w:rsid w:val="00446725"/>
    <w:rsid w:val="00446794"/>
    <w:rsid w:val="00446BD3"/>
    <w:rsid w:val="00446C52"/>
    <w:rsid w:val="004471D6"/>
    <w:rsid w:val="0044758D"/>
    <w:rsid w:val="00447685"/>
    <w:rsid w:val="004479BA"/>
    <w:rsid w:val="00447B71"/>
    <w:rsid w:val="00447BE8"/>
    <w:rsid w:val="00447E30"/>
    <w:rsid w:val="00450085"/>
    <w:rsid w:val="004501B6"/>
    <w:rsid w:val="004504FF"/>
    <w:rsid w:val="00450662"/>
    <w:rsid w:val="00450991"/>
    <w:rsid w:val="00450A52"/>
    <w:rsid w:val="00450AC2"/>
    <w:rsid w:val="00450F6D"/>
    <w:rsid w:val="00450FEA"/>
    <w:rsid w:val="0045128C"/>
    <w:rsid w:val="00451290"/>
    <w:rsid w:val="00451873"/>
    <w:rsid w:val="004523EE"/>
    <w:rsid w:val="00452B66"/>
    <w:rsid w:val="00452C3E"/>
    <w:rsid w:val="00452F1C"/>
    <w:rsid w:val="0045353D"/>
    <w:rsid w:val="00453690"/>
    <w:rsid w:val="00453D42"/>
    <w:rsid w:val="0045412B"/>
    <w:rsid w:val="00454232"/>
    <w:rsid w:val="00454939"/>
    <w:rsid w:val="00454A0F"/>
    <w:rsid w:val="00454CAB"/>
    <w:rsid w:val="00454CC3"/>
    <w:rsid w:val="004551C3"/>
    <w:rsid w:val="00455227"/>
    <w:rsid w:val="004559DA"/>
    <w:rsid w:val="00455BE6"/>
    <w:rsid w:val="004562C4"/>
    <w:rsid w:val="00456356"/>
    <w:rsid w:val="00456405"/>
    <w:rsid w:val="0045677A"/>
    <w:rsid w:val="00456C28"/>
    <w:rsid w:val="0045706F"/>
    <w:rsid w:val="004570BF"/>
    <w:rsid w:val="00457BBB"/>
    <w:rsid w:val="00460380"/>
    <w:rsid w:val="00460491"/>
    <w:rsid w:val="00460A8A"/>
    <w:rsid w:val="00460C53"/>
    <w:rsid w:val="00460D55"/>
    <w:rsid w:val="004611AF"/>
    <w:rsid w:val="0046173A"/>
    <w:rsid w:val="004617AA"/>
    <w:rsid w:val="00461E07"/>
    <w:rsid w:val="00462269"/>
    <w:rsid w:val="00462299"/>
    <w:rsid w:val="00462AA1"/>
    <w:rsid w:val="00462DB5"/>
    <w:rsid w:val="00462E4B"/>
    <w:rsid w:val="00463060"/>
    <w:rsid w:val="0046361C"/>
    <w:rsid w:val="00463930"/>
    <w:rsid w:val="0046395A"/>
    <w:rsid w:val="00463960"/>
    <w:rsid w:val="0046403B"/>
    <w:rsid w:val="004641FC"/>
    <w:rsid w:val="00464EC6"/>
    <w:rsid w:val="00464F3A"/>
    <w:rsid w:val="00464F7C"/>
    <w:rsid w:val="0046564F"/>
    <w:rsid w:val="00465862"/>
    <w:rsid w:val="00465A9A"/>
    <w:rsid w:val="00465DB5"/>
    <w:rsid w:val="00465E27"/>
    <w:rsid w:val="00466233"/>
    <w:rsid w:val="00466521"/>
    <w:rsid w:val="004665D7"/>
    <w:rsid w:val="0046674E"/>
    <w:rsid w:val="00466B89"/>
    <w:rsid w:val="004670B0"/>
    <w:rsid w:val="00467291"/>
    <w:rsid w:val="004675E6"/>
    <w:rsid w:val="00467665"/>
    <w:rsid w:val="00467D57"/>
    <w:rsid w:val="00467EB9"/>
    <w:rsid w:val="00467EC9"/>
    <w:rsid w:val="00470E2A"/>
    <w:rsid w:val="00471139"/>
    <w:rsid w:val="0047134E"/>
    <w:rsid w:val="00471386"/>
    <w:rsid w:val="00471A88"/>
    <w:rsid w:val="00471EAA"/>
    <w:rsid w:val="00472078"/>
    <w:rsid w:val="004721B4"/>
    <w:rsid w:val="0047220D"/>
    <w:rsid w:val="00472873"/>
    <w:rsid w:val="0047294B"/>
    <w:rsid w:val="00472BED"/>
    <w:rsid w:val="00472D0B"/>
    <w:rsid w:val="0047305B"/>
    <w:rsid w:val="00473133"/>
    <w:rsid w:val="004732EA"/>
    <w:rsid w:val="0047355B"/>
    <w:rsid w:val="004736A0"/>
    <w:rsid w:val="0047388F"/>
    <w:rsid w:val="004738BF"/>
    <w:rsid w:val="00473A15"/>
    <w:rsid w:val="00473A7E"/>
    <w:rsid w:val="00473E8F"/>
    <w:rsid w:val="00473F0D"/>
    <w:rsid w:val="00474110"/>
    <w:rsid w:val="0047411F"/>
    <w:rsid w:val="00474122"/>
    <w:rsid w:val="0047412C"/>
    <w:rsid w:val="0047495A"/>
    <w:rsid w:val="00474B1E"/>
    <w:rsid w:val="00474CCE"/>
    <w:rsid w:val="00474F01"/>
    <w:rsid w:val="004754B6"/>
    <w:rsid w:val="004761F6"/>
    <w:rsid w:val="004764A9"/>
    <w:rsid w:val="00476D62"/>
    <w:rsid w:val="00476E8C"/>
    <w:rsid w:val="004777A3"/>
    <w:rsid w:val="004778B6"/>
    <w:rsid w:val="004778F6"/>
    <w:rsid w:val="004800CB"/>
    <w:rsid w:val="00480131"/>
    <w:rsid w:val="00480509"/>
    <w:rsid w:val="0048141C"/>
    <w:rsid w:val="00481506"/>
    <w:rsid w:val="00481517"/>
    <w:rsid w:val="00481562"/>
    <w:rsid w:val="00481C1C"/>
    <w:rsid w:val="00481D02"/>
    <w:rsid w:val="00481D5A"/>
    <w:rsid w:val="00481E37"/>
    <w:rsid w:val="0048234C"/>
    <w:rsid w:val="004825B3"/>
    <w:rsid w:val="00482C95"/>
    <w:rsid w:val="0048329B"/>
    <w:rsid w:val="00483553"/>
    <w:rsid w:val="0048387C"/>
    <w:rsid w:val="00483D03"/>
    <w:rsid w:val="00484049"/>
    <w:rsid w:val="00484300"/>
    <w:rsid w:val="0048439C"/>
    <w:rsid w:val="00484CBE"/>
    <w:rsid w:val="004850B1"/>
    <w:rsid w:val="0048594F"/>
    <w:rsid w:val="00485E61"/>
    <w:rsid w:val="00485F9A"/>
    <w:rsid w:val="004860BA"/>
    <w:rsid w:val="00486583"/>
    <w:rsid w:val="004866F2"/>
    <w:rsid w:val="00486CF4"/>
    <w:rsid w:val="00486D5A"/>
    <w:rsid w:val="00486D85"/>
    <w:rsid w:val="00486F36"/>
    <w:rsid w:val="00486FFE"/>
    <w:rsid w:val="00487416"/>
    <w:rsid w:val="0048792E"/>
    <w:rsid w:val="00487BE1"/>
    <w:rsid w:val="00487C63"/>
    <w:rsid w:val="00490331"/>
    <w:rsid w:val="00490BFD"/>
    <w:rsid w:val="00491914"/>
    <w:rsid w:val="00491A64"/>
    <w:rsid w:val="00491D52"/>
    <w:rsid w:val="00492062"/>
    <w:rsid w:val="00492BBC"/>
    <w:rsid w:val="00492D14"/>
    <w:rsid w:val="004934D6"/>
    <w:rsid w:val="00493515"/>
    <w:rsid w:val="004938EA"/>
    <w:rsid w:val="00493A27"/>
    <w:rsid w:val="0049487F"/>
    <w:rsid w:val="00494B2C"/>
    <w:rsid w:val="00494EEE"/>
    <w:rsid w:val="00494F96"/>
    <w:rsid w:val="004950D7"/>
    <w:rsid w:val="004956C8"/>
    <w:rsid w:val="00495B19"/>
    <w:rsid w:val="00495D70"/>
    <w:rsid w:val="004961B1"/>
    <w:rsid w:val="0049621B"/>
    <w:rsid w:val="00496A0E"/>
    <w:rsid w:val="004972FB"/>
    <w:rsid w:val="004978CC"/>
    <w:rsid w:val="00497B50"/>
    <w:rsid w:val="00497C78"/>
    <w:rsid w:val="00497E37"/>
    <w:rsid w:val="004A0039"/>
    <w:rsid w:val="004A04C2"/>
    <w:rsid w:val="004A0573"/>
    <w:rsid w:val="004A0780"/>
    <w:rsid w:val="004A09C7"/>
    <w:rsid w:val="004A0B8B"/>
    <w:rsid w:val="004A0C36"/>
    <w:rsid w:val="004A13B2"/>
    <w:rsid w:val="004A150A"/>
    <w:rsid w:val="004A171A"/>
    <w:rsid w:val="004A17D9"/>
    <w:rsid w:val="004A1A5A"/>
    <w:rsid w:val="004A1A92"/>
    <w:rsid w:val="004A1BFD"/>
    <w:rsid w:val="004A1DED"/>
    <w:rsid w:val="004A248C"/>
    <w:rsid w:val="004A27AA"/>
    <w:rsid w:val="004A2B13"/>
    <w:rsid w:val="004A2D12"/>
    <w:rsid w:val="004A3380"/>
    <w:rsid w:val="004A3391"/>
    <w:rsid w:val="004A34A0"/>
    <w:rsid w:val="004A34DB"/>
    <w:rsid w:val="004A3544"/>
    <w:rsid w:val="004A3650"/>
    <w:rsid w:val="004A4581"/>
    <w:rsid w:val="004A4797"/>
    <w:rsid w:val="004A4833"/>
    <w:rsid w:val="004A494D"/>
    <w:rsid w:val="004A53FD"/>
    <w:rsid w:val="004A66E5"/>
    <w:rsid w:val="004A6877"/>
    <w:rsid w:val="004A68BE"/>
    <w:rsid w:val="004A69B4"/>
    <w:rsid w:val="004A6EC3"/>
    <w:rsid w:val="004A7F14"/>
    <w:rsid w:val="004B0058"/>
    <w:rsid w:val="004B046B"/>
    <w:rsid w:val="004B05BE"/>
    <w:rsid w:val="004B0CB1"/>
    <w:rsid w:val="004B0F09"/>
    <w:rsid w:val="004B0F81"/>
    <w:rsid w:val="004B10F8"/>
    <w:rsid w:val="004B1447"/>
    <w:rsid w:val="004B19F5"/>
    <w:rsid w:val="004B2522"/>
    <w:rsid w:val="004B2538"/>
    <w:rsid w:val="004B371A"/>
    <w:rsid w:val="004B3B1A"/>
    <w:rsid w:val="004B4144"/>
    <w:rsid w:val="004B436E"/>
    <w:rsid w:val="004B4755"/>
    <w:rsid w:val="004B4B3B"/>
    <w:rsid w:val="004B4B6A"/>
    <w:rsid w:val="004B4CE6"/>
    <w:rsid w:val="004B5089"/>
    <w:rsid w:val="004B51C9"/>
    <w:rsid w:val="004B597D"/>
    <w:rsid w:val="004B59BF"/>
    <w:rsid w:val="004B63B8"/>
    <w:rsid w:val="004B6E2E"/>
    <w:rsid w:val="004B6F9B"/>
    <w:rsid w:val="004B70FC"/>
    <w:rsid w:val="004B738D"/>
    <w:rsid w:val="004B769D"/>
    <w:rsid w:val="004B7834"/>
    <w:rsid w:val="004C0303"/>
    <w:rsid w:val="004C07C6"/>
    <w:rsid w:val="004C07E7"/>
    <w:rsid w:val="004C0811"/>
    <w:rsid w:val="004C09DF"/>
    <w:rsid w:val="004C0ACC"/>
    <w:rsid w:val="004C0AE6"/>
    <w:rsid w:val="004C0B01"/>
    <w:rsid w:val="004C101F"/>
    <w:rsid w:val="004C129D"/>
    <w:rsid w:val="004C16E7"/>
    <w:rsid w:val="004C212A"/>
    <w:rsid w:val="004C2397"/>
    <w:rsid w:val="004C26AC"/>
    <w:rsid w:val="004C32E9"/>
    <w:rsid w:val="004C3591"/>
    <w:rsid w:val="004C3641"/>
    <w:rsid w:val="004C3680"/>
    <w:rsid w:val="004C36A0"/>
    <w:rsid w:val="004C39A0"/>
    <w:rsid w:val="004C3D28"/>
    <w:rsid w:val="004C3F2D"/>
    <w:rsid w:val="004C3FB5"/>
    <w:rsid w:val="004C4957"/>
    <w:rsid w:val="004C4AAD"/>
    <w:rsid w:val="004C4B2B"/>
    <w:rsid w:val="004C4F6E"/>
    <w:rsid w:val="004C5189"/>
    <w:rsid w:val="004C59B1"/>
    <w:rsid w:val="004C5B8F"/>
    <w:rsid w:val="004C5E6E"/>
    <w:rsid w:val="004C6833"/>
    <w:rsid w:val="004C69AC"/>
    <w:rsid w:val="004C6D97"/>
    <w:rsid w:val="004C6FD6"/>
    <w:rsid w:val="004C7215"/>
    <w:rsid w:val="004C73C6"/>
    <w:rsid w:val="004C761F"/>
    <w:rsid w:val="004C77F4"/>
    <w:rsid w:val="004C798D"/>
    <w:rsid w:val="004C7A9C"/>
    <w:rsid w:val="004D006E"/>
    <w:rsid w:val="004D0087"/>
    <w:rsid w:val="004D0134"/>
    <w:rsid w:val="004D0194"/>
    <w:rsid w:val="004D02AD"/>
    <w:rsid w:val="004D05AF"/>
    <w:rsid w:val="004D08B5"/>
    <w:rsid w:val="004D14EC"/>
    <w:rsid w:val="004D163F"/>
    <w:rsid w:val="004D18E3"/>
    <w:rsid w:val="004D1DFD"/>
    <w:rsid w:val="004D1E23"/>
    <w:rsid w:val="004D1F14"/>
    <w:rsid w:val="004D2398"/>
    <w:rsid w:val="004D2810"/>
    <w:rsid w:val="004D29DF"/>
    <w:rsid w:val="004D3151"/>
    <w:rsid w:val="004D355F"/>
    <w:rsid w:val="004D36E4"/>
    <w:rsid w:val="004D374E"/>
    <w:rsid w:val="004D39E1"/>
    <w:rsid w:val="004D40D0"/>
    <w:rsid w:val="004D414C"/>
    <w:rsid w:val="004D41AD"/>
    <w:rsid w:val="004D449C"/>
    <w:rsid w:val="004D49CD"/>
    <w:rsid w:val="004D5367"/>
    <w:rsid w:val="004D5AFF"/>
    <w:rsid w:val="004D601D"/>
    <w:rsid w:val="004D6238"/>
    <w:rsid w:val="004D6371"/>
    <w:rsid w:val="004D6952"/>
    <w:rsid w:val="004D6AC3"/>
    <w:rsid w:val="004D74AB"/>
    <w:rsid w:val="004D74D2"/>
    <w:rsid w:val="004D74DB"/>
    <w:rsid w:val="004D7678"/>
    <w:rsid w:val="004D7897"/>
    <w:rsid w:val="004D7F1B"/>
    <w:rsid w:val="004E05A0"/>
    <w:rsid w:val="004E09AC"/>
    <w:rsid w:val="004E0AB2"/>
    <w:rsid w:val="004E0B43"/>
    <w:rsid w:val="004E0F61"/>
    <w:rsid w:val="004E0FC1"/>
    <w:rsid w:val="004E14DF"/>
    <w:rsid w:val="004E1FAD"/>
    <w:rsid w:val="004E2444"/>
    <w:rsid w:val="004E2678"/>
    <w:rsid w:val="004E28DB"/>
    <w:rsid w:val="004E2B85"/>
    <w:rsid w:val="004E2B93"/>
    <w:rsid w:val="004E306B"/>
    <w:rsid w:val="004E32C1"/>
    <w:rsid w:val="004E32F0"/>
    <w:rsid w:val="004E3726"/>
    <w:rsid w:val="004E392A"/>
    <w:rsid w:val="004E3B2D"/>
    <w:rsid w:val="004E3C06"/>
    <w:rsid w:val="004E3C25"/>
    <w:rsid w:val="004E3CF8"/>
    <w:rsid w:val="004E3FC3"/>
    <w:rsid w:val="004E42C4"/>
    <w:rsid w:val="004E4731"/>
    <w:rsid w:val="004E4820"/>
    <w:rsid w:val="004E4AB7"/>
    <w:rsid w:val="004E4F6C"/>
    <w:rsid w:val="004E501A"/>
    <w:rsid w:val="004E507E"/>
    <w:rsid w:val="004E5B00"/>
    <w:rsid w:val="004E6231"/>
    <w:rsid w:val="004E6D93"/>
    <w:rsid w:val="004E6F94"/>
    <w:rsid w:val="004E76A1"/>
    <w:rsid w:val="004E7784"/>
    <w:rsid w:val="004E78EB"/>
    <w:rsid w:val="004F01A9"/>
    <w:rsid w:val="004F0480"/>
    <w:rsid w:val="004F0579"/>
    <w:rsid w:val="004F0924"/>
    <w:rsid w:val="004F0CF2"/>
    <w:rsid w:val="004F16BA"/>
    <w:rsid w:val="004F189F"/>
    <w:rsid w:val="004F1990"/>
    <w:rsid w:val="004F1F50"/>
    <w:rsid w:val="004F27B2"/>
    <w:rsid w:val="004F35D9"/>
    <w:rsid w:val="004F3847"/>
    <w:rsid w:val="004F3D1C"/>
    <w:rsid w:val="004F3DC4"/>
    <w:rsid w:val="004F4224"/>
    <w:rsid w:val="004F45F3"/>
    <w:rsid w:val="004F461F"/>
    <w:rsid w:val="004F4845"/>
    <w:rsid w:val="004F4DE7"/>
    <w:rsid w:val="004F508B"/>
    <w:rsid w:val="004F50F2"/>
    <w:rsid w:val="004F5151"/>
    <w:rsid w:val="004F5445"/>
    <w:rsid w:val="004F55C7"/>
    <w:rsid w:val="004F5926"/>
    <w:rsid w:val="004F5956"/>
    <w:rsid w:val="004F5DAB"/>
    <w:rsid w:val="004F6043"/>
    <w:rsid w:val="004F6105"/>
    <w:rsid w:val="004F6137"/>
    <w:rsid w:val="004F6423"/>
    <w:rsid w:val="004F6B7E"/>
    <w:rsid w:val="004F6DBD"/>
    <w:rsid w:val="004F6FBC"/>
    <w:rsid w:val="004F769D"/>
    <w:rsid w:val="004F791F"/>
    <w:rsid w:val="004F7E69"/>
    <w:rsid w:val="005005C1"/>
    <w:rsid w:val="005009ED"/>
    <w:rsid w:val="00500F43"/>
    <w:rsid w:val="00501BFD"/>
    <w:rsid w:val="00501E8F"/>
    <w:rsid w:val="00502498"/>
    <w:rsid w:val="005025DE"/>
    <w:rsid w:val="005026C5"/>
    <w:rsid w:val="00503184"/>
    <w:rsid w:val="005032F2"/>
    <w:rsid w:val="0050330A"/>
    <w:rsid w:val="00503EC5"/>
    <w:rsid w:val="00504035"/>
    <w:rsid w:val="005042F0"/>
    <w:rsid w:val="005044C0"/>
    <w:rsid w:val="005046BD"/>
    <w:rsid w:val="00504979"/>
    <w:rsid w:val="00505289"/>
    <w:rsid w:val="00505A75"/>
    <w:rsid w:val="00505EBA"/>
    <w:rsid w:val="005063C5"/>
    <w:rsid w:val="00506A94"/>
    <w:rsid w:val="00506E49"/>
    <w:rsid w:val="00506F88"/>
    <w:rsid w:val="00506FF5"/>
    <w:rsid w:val="00507378"/>
    <w:rsid w:val="005078D3"/>
    <w:rsid w:val="00507AFF"/>
    <w:rsid w:val="00507C40"/>
    <w:rsid w:val="00507E02"/>
    <w:rsid w:val="00507FA3"/>
    <w:rsid w:val="005100E0"/>
    <w:rsid w:val="00510105"/>
    <w:rsid w:val="00510126"/>
    <w:rsid w:val="00510197"/>
    <w:rsid w:val="005101B7"/>
    <w:rsid w:val="0051041A"/>
    <w:rsid w:val="00510DEF"/>
    <w:rsid w:val="00511177"/>
    <w:rsid w:val="005111EF"/>
    <w:rsid w:val="005112AF"/>
    <w:rsid w:val="00511560"/>
    <w:rsid w:val="0051159C"/>
    <w:rsid w:val="0051187C"/>
    <w:rsid w:val="005119C9"/>
    <w:rsid w:val="005120F5"/>
    <w:rsid w:val="0051249A"/>
    <w:rsid w:val="0051284F"/>
    <w:rsid w:val="00512F9C"/>
    <w:rsid w:val="005131E0"/>
    <w:rsid w:val="00513B5F"/>
    <w:rsid w:val="00513F1E"/>
    <w:rsid w:val="00514056"/>
    <w:rsid w:val="005148B9"/>
    <w:rsid w:val="005148CE"/>
    <w:rsid w:val="0051495D"/>
    <w:rsid w:val="00514D83"/>
    <w:rsid w:val="0051543A"/>
    <w:rsid w:val="00515612"/>
    <w:rsid w:val="00515AAB"/>
    <w:rsid w:val="00515DDB"/>
    <w:rsid w:val="00515DE6"/>
    <w:rsid w:val="0051615D"/>
    <w:rsid w:val="00516528"/>
    <w:rsid w:val="0051654E"/>
    <w:rsid w:val="0051688A"/>
    <w:rsid w:val="00516A42"/>
    <w:rsid w:val="00516B2A"/>
    <w:rsid w:val="00516CE2"/>
    <w:rsid w:val="005172E1"/>
    <w:rsid w:val="00517AF3"/>
    <w:rsid w:val="00517CE7"/>
    <w:rsid w:val="00517D64"/>
    <w:rsid w:val="005207C7"/>
    <w:rsid w:val="005207E1"/>
    <w:rsid w:val="00520A25"/>
    <w:rsid w:val="00520BB6"/>
    <w:rsid w:val="00520BBF"/>
    <w:rsid w:val="005214F6"/>
    <w:rsid w:val="005216F8"/>
    <w:rsid w:val="005217D9"/>
    <w:rsid w:val="005218FC"/>
    <w:rsid w:val="00521F27"/>
    <w:rsid w:val="0052273D"/>
    <w:rsid w:val="0052274E"/>
    <w:rsid w:val="00522885"/>
    <w:rsid w:val="00522C81"/>
    <w:rsid w:val="00522D44"/>
    <w:rsid w:val="00522F41"/>
    <w:rsid w:val="00522F71"/>
    <w:rsid w:val="00523412"/>
    <w:rsid w:val="00523E1F"/>
    <w:rsid w:val="00523FDA"/>
    <w:rsid w:val="00524F70"/>
    <w:rsid w:val="0052560B"/>
    <w:rsid w:val="00525621"/>
    <w:rsid w:val="0052576C"/>
    <w:rsid w:val="005258E2"/>
    <w:rsid w:val="00525DE1"/>
    <w:rsid w:val="005264EA"/>
    <w:rsid w:val="00527002"/>
    <w:rsid w:val="0052761C"/>
    <w:rsid w:val="00527650"/>
    <w:rsid w:val="0052766D"/>
    <w:rsid w:val="005277F8"/>
    <w:rsid w:val="00527915"/>
    <w:rsid w:val="005279D9"/>
    <w:rsid w:val="005306F4"/>
    <w:rsid w:val="00530A79"/>
    <w:rsid w:val="00530C71"/>
    <w:rsid w:val="00530FDD"/>
    <w:rsid w:val="00531637"/>
    <w:rsid w:val="0053171B"/>
    <w:rsid w:val="005322AD"/>
    <w:rsid w:val="005324EE"/>
    <w:rsid w:val="00532552"/>
    <w:rsid w:val="00532953"/>
    <w:rsid w:val="00532CEE"/>
    <w:rsid w:val="0053335F"/>
    <w:rsid w:val="005334CD"/>
    <w:rsid w:val="00534277"/>
    <w:rsid w:val="0053477D"/>
    <w:rsid w:val="005348DA"/>
    <w:rsid w:val="00534D3E"/>
    <w:rsid w:val="005352E5"/>
    <w:rsid w:val="00535684"/>
    <w:rsid w:val="00535C71"/>
    <w:rsid w:val="0053615E"/>
    <w:rsid w:val="005361D3"/>
    <w:rsid w:val="005365C0"/>
    <w:rsid w:val="00536793"/>
    <w:rsid w:val="00536ADC"/>
    <w:rsid w:val="00536B8F"/>
    <w:rsid w:val="00536E32"/>
    <w:rsid w:val="00537155"/>
    <w:rsid w:val="0053763F"/>
    <w:rsid w:val="00537D57"/>
    <w:rsid w:val="00537DBD"/>
    <w:rsid w:val="00537E15"/>
    <w:rsid w:val="00537EC0"/>
    <w:rsid w:val="005402A3"/>
    <w:rsid w:val="0054056D"/>
    <w:rsid w:val="005407E9"/>
    <w:rsid w:val="0054087C"/>
    <w:rsid w:val="00540920"/>
    <w:rsid w:val="005409D3"/>
    <w:rsid w:val="005416C4"/>
    <w:rsid w:val="005416F4"/>
    <w:rsid w:val="00541757"/>
    <w:rsid w:val="005418B5"/>
    <w:rsid w:val="00541B8B"/>
    <w:rsid w:val="005425F2"/>
    <w:rsid w:val="005429AC"/>
    <w:rsid w:val="00542A6B"/>
    <w:rsid w:val="00542AC5"/>
    <w:rsid w:val="00542AFC"/>
    <w:rsid w:val="005430DE"/>
    <w:rsid w:val="005432BB"/>
    <w:rsid w:val="00543440"/>
    <w:rsid w:val="00543625"/>
    <w:rsid w:val="00543785"/>
    <w:rsid w:val="0054382E"/>
    <w:rsid w:val="00543BFA"/>
    <w:rsid w:val="005442FC"/>
    <w:rsid w:val="00544CBF"/>
    <w:rsid w:val="005450DC"/>
    <w:rsid w:val="005455A2"/>
    <w:rsid w:val="005456E6"/>
    <w:rsid w:val="00545C1B"/>
    <w:rsid w:val="00546288"/>
    <w:rsid w:val="0054641A"/>
    <w:rsid w:val="0054641B"/>
    <w:rsid w:val="0054644A"/>
    <w:rsid w:val="00546D8B"/>
    <w:rsid w:val="00546DF7"/>
    <w:rsid w:val="00547403"/>
    <w:rsid w:val="00547728"/>
    <w:rsid w:val="00547ADA"/>
    <w:rsid w:val="00547CA5"/>
    <w:rsid w:val="00550776"/>
    <w:rsid w:val="00550BEB"/>
    <w:rsid w:val="005519DB"/>
    <w:rsid w:val="00551A81"/>
    <w:rsid w:val="00551AEE"/>
    <w:rsid w:val="00551CD8"/>
    <w:rsid w:val="00551CDE"/>
    <w:rsid w:val="0055212D"/>
    <w:rsid w:val="005522C6"/>
    <w:rsid w:val="00552321"/>
    <w:rsid w:val="005523E1"/>
    <w:rsid w:val="005527E7"/>
    <w:rsid w:val="005529E5"/>
    <w:rsid w:val="00552B72"/>
    <w:rsid w:val="0055326B"/>
    <w:rsid w:val="00553328"/>
    <w:rsid w:val="00553491"/>
    <w:rsid w:val="0055363B"/>
    <w:rsid w:val="005537AD"/>
    <w:rsid w:val="00553B13"/>
    <w:rsid w:val="00554393"/>
    <w:rsid w:val="005543C7"/>
    <w:rsid w:val="00554E1A"/>
    <w:rsid w:val="0055527F"/>
    <w:rsid w:val="00555646"/>
    <w:rsid w:val="0055571D"/>
    <w:rsid w:val="00555960"/>
    <w:rsid w:val="005560C0"/>
    <w:rsid w:val="005560E8"/>
    <w:rsid w:val="005566CE"/>
    <w:rsid w:val="00556834"/>
    <w:rsid w:val="005568C6"/>
    <w:rsid w:val="005569C6"/>
    <w:rsid w:val="00556B83"/>
    <w:rsid w:val="00556EC5"/>
    <w:rsid w:val="00557280"/>
    <w:rsid w:val="005573BD"/>
    <w:rsid w:val="005577E4"/>
    <w:rsid w:val="005578C1"/>
    <w:rsid w:val="00557B17"/>
    <w:rsid w:val="00557BBC"/>
    <w:rsid w:val="005601BE"/>
    <w:rsid w:val="005605D3"/>
    <w:rsid w:val="00560CBE"/>
    <w:rsid w:val="00560DB8"/>
    <w:rsid w:val="00561A2C"/>
    <w:rsid w:val="00561CFC"/>
    <w:rsid w:val="005620D6"/>
    <w:rsid w:val="0056226A"/>
    <w:rsid w:val="00562337"/>
    <w:rsid w:val="00562893"/>
    <w:rsid w:val="00563081"/>
    <w:rsid w:val="0056333C"/>
    <w:rsid w:val="00563453"/>
    <w:rsid w:val="0056442A"/>
    <w:rsid w:val="005645CB"/>
    <w:rsid w:val="00564E47"/>
    <w:rsid w:val="00564F10"/>
    <w:rsid w:val="00566092"/>
    <w:rsid w:val="005664D7"/>
    <w:rsid w:val="005669F0"/>
    <w:rsid w:val="005674D0"/>
    <w:rsid w:val="0056787E"/>
    <w:rsid w:val="00567A5D"/>
    <w:rsid w:val="00567F86"/>
    <w:rsid w:val="0057015B"/>
    <w:rsid w:val="00570255"/>
    <w:rsid w:val="0057081B"/>
    <w:rsid w:val="0057089A"/>
    <w:rsid w:val="00570A17"/>
    <w:rsid w:val="00570B98"/>
    <w:rsid w:val="00570E08"/>
    <w:rsid w:val="00571240"/>
    <w:rsid w:val="00571463"/>
    <w:rsid w:val="00571B21"/>
    <w:rsid w:val="00571C22"/>
    <w:rsid w:val="00571C42"/>
    <w:rsid w:val="00571E80"/>
    <w:rsid w:val="0057200D"/>
    <w:rsid w:val="005722FD"/>
    <w:rsid w:val="005728A3"/>
    <w:rsid w:val="00572E50"/>
    <w:rsid w:val="00572F4E"/>
    <w:rsid w:val="005736D9"/>
    <w:rsid w:val="00573ADD"/>
    <w:rsid w:val="0057485B"/>
    <w:rsid w:val="005754B8"/>
    <w:rsid w:val="005754FE"/>
    <w:rsid w:val="005757C9"/>
    <w:rsid w:val="0057581F"/>
    <w:rsid w:val="00575941"/>
    <w:rsid w:val="00576146"/>
    <w:rsid w:val="005761A9"/>
    <w:rsid w:val="0057623B"/>
    <w:rsid w:val="005763B6"/>
    <w:rsid w:val="00576489"/>
    <w:rsid w:val="00576C75"/>
    <w:rsid w:val="00576CF0"/>
    <w:rsid w:val="00576EC1"/>
    <w:rsid w:val="00576EC7"/>
    <w:rsid w:val="00577607"/>
    <w:rsid w:val="005779AC"/>
    <w:rsid w:val="00577ED9"/>
    <w:rsid w:val="005803D8"/>
    <w:rsid w:val="005804E7"/>
    <w:rsid w:val="00580D1E"/>
    <w:rsid w:val="005816FA"/>
    <w:rsid w:val="00581B58"/>
    <w:rsid w:val="00581CFB"/>
    <w:rsid w:val="00581E9A"/>
    <w:rsid w:val="0058222F"/>
    <w:rsid w:val="00582233"/>
    <w:rsid w:val="0058266D"/>
    <w:rsid w:val="00582C6B"/>
    <w:rsid w:val="00582D66"/>
    <w:rsid w:val="00583CB7"/>
    <w:rsid w:val="00583CEB"/>
    <w:rsid w:val="005844B2"/>
    <w:rsid w:val="00584BEF"/>
    <w:rsid w:val="00584C83"/>
    <w:rsid w:val="0058515A"/>
    <w:rsid w:val="005854D9"/>
    <w:rsid w:val="00585D96"/>
    <w:rsid w:val="00586211"/>
    <w:rsid w:val="005862E6"/>
    <w:rsid w:val="005865A5"/>
    <w:rsid w:val="00586A76"/>
    <w:rsid w:val="00586CF6"/>
    <w:rsid w:val="0058713D"/>
    <w:rsid w:val="00590649"/>
    <w:rsid w:val="00590AAC"/>
    <w:rsid w:val="00590D8F"/>
    <w:rsid w:val="00590E97"/>
    <w:rsid w:val="0059144E"/>
    <w:rsid w:val="00591705"/>
    <w:rsid w:val="00591CF2"/>
    <w:rsid w:val="00591F55"/>
    <w:rsid w:val="005921EE"/>
    <w:rsid w:val="0059240D"/>
    <w:rsid w:val="00592CB8"/>
    <w:rsid w:val="005931FF"/>
    <w:rsid w:val="00593A37"/>
    <w:rsid w:val="00593C23"/>
    <w:rsid w:val="00593C5A"/>
    <w:rsid w:val="00593C6F"/>
    <w:rsid w:val="00593C8A"/>
    <w:rsid w:val="00593D86"/>
    <w:rsid w:val="00593F30"/>
    <w:rsid w:val="00594450"/>
    <w:rsid w:val="0059498D"/>
    <w:rsid w:val="005950E4"/>
    <w:rsid w:val="005951EB"/>
    <w:rsid w:val="005959E4"/>
    <w:rsid w:val="00595D41"/>
    <w:rsid w:val="00595F1C"/>
    <w:rsid w:val="00596060"/>
    <w:rsid w:val="00596C2D"/>
    <w:rsid w:val="00597C1D"/>
    <w:rsid w:val="005A0827"/>
    <w:rsid w:val="005A11B4"/>
    <w:rsid w:val="005A14B2"/>
    <w:rsid w:val="005A1C33"/>
    <w:rsid w:val="005A2156"/>
    <w:rsid w:val="005A27C3"/>
    <w:rsid w:val="005A27E1"/>
    <w:rsid w:val="005A296C"/>
    <w:rsid w:val="005A2C29"/>
    <w:rsid w:val="005A2DB7"/>
    <w:rsid w:val="005A2EF9"/>
    <w:rsid w:val="005A36CB"/>
    <w:rsid w:val="005A3D85"/>
    <w:rsid w:val="005A3E16"/>
    <w:rsid w:val="005A43DC"/>
    <w:rsid w:val="005A486E"/>
    <w:rsid w:val="005A48F6"/>
    <w:rsid w:val="005A49B2"/>
    <w:rsid w:val="005A526C"/>
    <w:rsid w:val="005A53AB"/>
    <w:rsid w:val="005A53C7"/>
    <w:rsid w:val="005A5D2E"/>
    <w:rsid w:val="005A609D"/>
    <w:rsid w:val="005A6B50"/>
    <w:rsid w:val="005A724A"/>
    <w:rsid w:val="005A7251"/>
    <w:rsid w:val="005A75E3"/>
    <w:rsid w:val="005A78B9"/>
    <w:rsid w:val="005A78DB"/>
    <w:rsid w:val="005A7FE2"/>
    <w:rsid w:val="005B0025"/>
    <w:rsid w:val="005B092A"/>
    <w:rsid w:val="005B0DCF"/>
    <w:rsid w:val="005B1C97"/>
    <w:rsid w:val="005B1E3B"/>
    <w:rsid w:val="005B2916"/>
    <w:rsid w:val="005B2F91"/>
    <w:rsid w:val="005B3133"/>
    <w:rsid w:val="005B345C"/>
    <w:rsid w:val="005B351A"/>
    <w:rsid w:val="005B3893"/>
    <w:rsid w:val="005B39B0"/>
    <w:rsid w:val="005B4606"/>
    <w:rsid w:val="005B4636"/>
    <w:rsid w:val="005B472A"/>
    <w:rsid w:val="005B4810"/>
    <w:rsid w:val="005B4F6D"/>
    <w:rsid w:val="005B5D93"/>
    <w:rsid w:val="005B5DA2"/>
    <w:rsid w:val="005B6063"/>
    <w:rsid w:val="005B610E"/>
    <w:rsid w:val="005B6367"/>
    <w:rsid w:val="005B6503"/>
    <w:rsid w:val="005B6673"/>
    <w:rsid w:val="005B6686"/>
    <w:rsid w:val="005B6690"/>
    <w:rsid w:val="005B68CF"/>
    <w:rsid w:val="005B6A98"/>
    <w:rsid w:val="005B6B38"/>
    <w:rsid w:val="005B6CDA"/>
    <w:rsid w:val="005B73B6"/>
    <w:rsid w:val="005B74B7"/>
    <w:rsid w:val="005B76BA"/>
    <w:rsid w:val="005B7855"/>
    <w:rsid w:val="005B78B0"/>
    <w:rsid w:val="005C003F"/>
    <w:rsid w:val="005C080C"/>
    <w:rsid w:val="005C0DFE"/>
    <w:rsid w:val="005C1314"/>
    <w:rsid w:val="005C1E1F"/>
    <w:rsid w:val="005C2028"/>
    <w:rsid w:val="005C2170"/>
    <w:rsid w:val="005C21D7"/>
    <w:rsid w:val="005C2639"/>
    <w:rsid w:val="005C2D80"/>
    <w:rsid w:val="005C2EA7"/>
    <w:rsid w:val="005C3165"/>
    <w:rsid w:val="005C3484"/>
    <w:rsid w:val="005C3796"/>
    <w:rsid w:val="005C38F7"/>
    <w:rsid w:val="005C3ACF"/>
    <w:rsid w:val="005C3E3F"/>
    <w:rsid w:val="005C403C"/>
    <w:rsid w:val="005C4443"/>
    <w:rsid w:val="005C50BD"/>
    <w:rsid w:val="005C5108"/>
    <w:rsid w:val="005C519F"/>
    <w:rsid w:val="005C5300"/>
    <w:rsid w:val="005C5405"/>
    <w:rsid w:val="005C5571"/>
    <w:rsid w:val="005C5897"/>
    <w:rsid w:val="005C5FBD"/>
    <w:rsid w:val="005C611C"/>
    <w:rsid w:val="005C6356"/>
    <w:rsid w:val="005C64A1"/>
    <w:rsid w:val="005C69A5"/>
    <w:rsid w:val="005C6CB5"/>
    <w:rsid w:val="005C6EA2"/>
    <w:rsid w:val="005C70C3"/>
    <w:rsid w:val="005C72F5"/>
    <w:rsid w:val="005C7B63"/>
    <w:rsid w:val="005C7D46"/>
    <w:rsid w:val="005D015D"/>
    <w:rsid w:val="005D023E"/>
    <w:rsid w:val="005D03BE"/>
    <w:rsid w:val="005D0B5E"/>
    <w:rsid w:val="005D0EA8"/>
    <w:rsid w:val="005D132C"/>
    <w:rsid w:val="005D1C5D"/>
    <w:rsid w:val="005D24C6"/>
    <w:rsid w:val="005D26DB"/>
    <w:rsid w:val="005D2A3A"/>
    <w:rsid w:val="005D2DA5"/>
    <w:rsid w:val="005D32A9"/>
    <w:rsid w:val="005D35F7"/>
    <w:rsid w:val="005D3BCD"/>
    <w:rsid w:val="005D3D16"/>
    <w:rsid w:val="005D3E00"/>
    <w:rsid w:val="005D3ECC"/>
    <w:rsid w:val="005D3FA5"/>
    <w:rsid w:val="005D452F"/>
    <w:rsid w:val="005D4933"/>
    <w:rsid w:val="005D4B08"/>
    <w:rsid w:val="005D4C0E"/>
    <w:rsid w:val="005D4C43"/>
    <w:rsid w:val="005D4FF3"/>
    <w:rsid w:val="005D53F6"/>
    <w:rsid w:val="005D5BD9"/>
    <w:rsid w:val="005D5C7D"/>
    <w:rsid w:val="005D5D61"/>
    <w:rsid w:val="005D5DDA"/>
    <w:rsid w:val="005D63FB"/>
    <w:rsid w:val="005D69FE"/>
    <w:rsid w:val="005D6AF8"/>
    <w:rsid w:val="005D6C12"/>
    <w:rsid w:val="005D6E88"/>
    <w:rsid w:val="005D6E9B"/>
    <w:rsid w:val="005D7692"/>
    <w:rsid w:val="005D77ED"/>
    <w:rsid w:val="005D79DD"/>
    <w:rsid w:val="005D7D35"/>
    <w:rsid w:val="005D7E62"/>
    <w:rsid w:val="005E0361"/>
    <w:rsid w:val="005E039E"/>
    <w:rsid w:val="005E045F"/>
    <w:rsid w:val="005E077F"/>
    <w:rsid w:val="005E1615"/>
    <w:rsid w:val="005E1A44"/>
    <w:rsid w:val="005E234D"/>
    <w:rsid w:val="005E25E3"/>
    <w:rsid w:val="005E2625"/>
    <w:rsid w:val="005E2ABA"/>
    <w:rsid w:val="005E2D53"/>
    <w:rsid w:val="005E2DD9"/>
    <w:rsid w:val="005E2F7A"/>
    <w:rsid w:val="005E3713"/>
    <w:rsid w:val="005E43CE"/>
    <w:rsid w:val="005E4994"/>
    <w:rsid w:val="005E4B92"/>
    <w:rsid w:val="005E4D8B"/>
    <w:rsid w:val="005E4F95"/>
    <w:rsid w:val="005E558F"/>
    <w:rsid w:val="005E5669"/>
    <w:rsid w:val="005E57B2"/>
    <w:rsid w:val="005E58CB"/>
    <w:rsid w:val="005E5C1D"/>
    <w:rsid w:val="005E621D"/>
    <w:rsid w:val="005E633B"/>
    <w:rsid w:val="005E64A6"/>
    <w:rsid w:val="005E68D7"/>
    <w:rsid w:val="005E6A48"/>
    <w:rsid w:val="005E6C15"/>
    <w:rsid w:val="005E7119"/>
    <w:rsid w:val="005E7165"/>
    <w:rsid w:val="005E7395"/>
    <w:rsid w:val="005E7491"/>
    <w:rsid w:val="005E7B46"/>
    <w:rsid w:val="005E7B52"/>
    <w:rsid w:val="005E7D4F"/>
    <w:rsid w:val="005F0240"/>
    <w:rsid w:val="005F0ADD"/>
    <w:rsid w:val="005F0B3F"/>
    <w:rsid w:val="005F0C96"/>
    <w:rsid w:val="005F111B"/>
    <w:rsid w:val="005F12E2"/>
    <w:rsid w:val="005F1D2F"/>
    <w:rsid w:val="005F210E"/>
    <w:rsid w:val="005F2585"/>
    <w:rsid w:val="005F3584"/>
    <w:rsid w:val="005F4337"/>
    <w:rsid w:val="005F4C54"/>
    <w:rsid w:val="005F4CC2"/>
    <w:rsid w:val="005F4CD2"/>
    <w:rsid w:val="005F4EBA"/>
    <w:rsid w:val="005F4FFC"/>
    <w:rsid w:val="005F5561"/>
    <w:rsid w:val="005F5602"/>
    <w:rsid w:val="005F5B25"/>
    <w:rsid w:val="005F5D59"/>
    <w:rsid w:val="005F7164"/>
    <w:rsid w:val="005F71A8"/>
    <w:rsid w:val="005F738A"/>
    <w:rsid w:val="005F739E"/>
    <w:rsid w:val="005F7579"/>
    <w:rsid w:val="005F7C71"/>
    <w:rsid w:val="005F7D2E"/>
    <w:rsid w:val="006000D3"/>
    <w:rsid w:val="0060049A"/>
    <w:rsid w:val="00600752"/>
    <w:rsid w:val="00600BCB"/>
    <w:rsid w:val="00600CC8"/>
    <w:rsid w:val="006010CB"/>
    <w:rsid w:val="00601422"/>
    <w:rsid w:val="00601E1F"/>
    <w:rsid w:val="006024C1"/>
    <w:rsid w:val="0060258A"/>
    <w:rsid w:val="006028BF"/>
    <w:rsid w:val="00602AFC"/>
    <w:rsid w:val="00602C94"/>
    <w:rsid w:val="00602FB9"/>
    <w:rsid w:val="00603531"/>
    <w:rsid w:val="006037AD"/>
    <w:rsid w:val="006037D7"/>
    <w:rsid w:val="00603B78"/>
    <w:rsid w:val="00603C52"/>
    <w:rsid w:val="006055CC"/>
    <w:rsid w:val="006057F1"/>
    <w:rsid w:val="006057F3"/>
    <w:rsid w:val="006058ED"/>
    <w:rsid w:val="00605EAA"/>
    <w:rsid w:val="00605F43"/>
    <w:rsid w:val="00606057"/>
    <w:rsid w:val="006060A5"/>
    <w:rsid w:val="00606304"/>
    <w:rsid w:val="00606765"/>
    <w:rsid w:val="006069F2"/>
    <w:rsid w:val="00606A09"/>
    <w:rsid w:val="00607133"/>
    <w:rsid w:val="006071D3"/>
    <w:rsid w:val="006073CF"/>
    <w:rsid w:val="006076D5"/>
    <w:rsid w:val="006079C8"/>
    <w:rsid w:val="00607AEF"/>
    <w:rsid w:val="00607CB7"/>
    <w:rsid w:val="006106F3"/>
    <w:rsid w:val="00610700"/>
    <w:rsid w:val="00610719"/>
    <w:rsid w:val="00610A6E"/>
    <w:rsid w:val="00610DBE"/>
    <w:rsid w:val="00610DE5"/>
    <w:rsid w:val="00611255"/>
    <w:rsid w:val="00611593"/>
    <w:rsid w:val="00611972"/>
    <w:rsid w:val="00611A05"/>
    <w:rsid w:val="00611D6F"/>
    <w:rsid w:val="0061201A"/>
    <w:rsid w:val="00612167"/>
    <w:rsid w:val="006126EF"/>
    <w:rsid w:val="00612A3F"/>
    <w:rsid w:val="00612E8F"/>
    <w:rsid w:val="006138E9"/>
    <w:rsid w:val="006138EC"/>
    <w:rsid w:val="006139A8"/>
    <w:rsid w:val="00613CBA"/>
    <w:rsid w:val="00613EB4"/>
    <w:rsid w:val="006144C3"/>
    <w:rsid w:val="00614851"/>
    <w:rsid w:val="0061488A"/>
    <w:rsid w:val="00614A1F"/>
    <w:rsid w:val="00614AD7"/>
    <w:rsid w:val="00614ECD"/>
    <w:rsid w:val="00615618"/>
    <w:rsid w:val="006163DA"/>
    <w:rsid w:val="00616597"/>
    <w:rsid w:val="0061686A"/>
    <w:rsid w:val="00616B7B"/>
    <w:rsid w:val="00616BC0"/>
    <w:rsid w:val="00616FB3"/>
    <w:rsid w:val="0061708C"/>
    <w:rsid w:val="006170D2"/>
    <w:rsid w:val="006171BD"/>
    <w:rsid w:val="006177CC"/>
    <w:rsid w:val="00617929"/>
    <w:rsid w:val="00617943"/>
    <w:rsid w:val="0061799C"/>
    <w:rsid w:val="00617A44"/>
    <w:rsid w:val="00617A78"/>
    <w:rsid w:val="006202AC"/>
    <w:rsid w:val="00620434"/>
    <w:rsid w:val="00620739"/>
    <w:rsid w:val="006209F8"/>
    <w:rsid w:val="00620A49"/>
    <w:rsid w:val="0062190D"/>
    <w:rsid w:val="00621A61"/>
    <w:rsid w:val="006225E2"/>
    <w:rsid w:val="006227D8"/>
    <w:rsid w:val="006227EE"/>
    <w:rsid w:val="00622935"/>
    <w:rsid w:val="00622BF2"/>
    <w:rsid w:val="00623319"/>
    <w:rsid w:val="006234C8"/>
    <w:rsid w:val="006234D5"/>
    <w:rsid w:val="00623B45"/>
    <w:rsid w:val="00623C1D"/>
    <w:rsid w:val="00623F99"/>
    <w:rsid w:val="00624218"/>
    <w:rsid w:val="006242CA"/>
    <w:rsid w:val="0062459E"/>
    <w:rsid w:val="006246DD"/>
    <w:rsid w:val="00624738"/>
    <w:rsid w:val="00624A71"/>
    <w:rsid w:val="00624B8A"/>
    <w:rsid w:val="00624BE3"/>
    <w:rsid w:val="006256C5"/>
    <w:rsid w:val="00625F14"/>
    <w:rsid w:val="00626056"/>
    <w:rsid w:val="006260B2"/>
    <w:rsid w:val="006266A7"/>
    <w:rsid w:val="00626D2A"/>
    <w:rsid w:val="006271C9"/>
    <w:rsid w:val="0062721E"/>
    <w:rsid w:val="00627AC9"/>
    <w:rsid w:val="00627CEE"/>
    <w:rsid w:val="00627D0A"/>
    <w:rsid w:val="00630995"/>
    <w:rsid w:val="00630B1D"/>
    <w:rsid w:val="0063100F"/>
    <w:rsid w:val="00631684"/>
    <w:rsid w:val="0063182A"/>
    <w:rsid w:val="00631B23"/>
    <w:rsid w:val="00632283"/>
    <w:rsid w:val="006327CD"/>
    <w:rsid w:val="0063349E"/>
    <w:rsid w:val="006336D5"/>
    <w:rsid w:val="00633C05"/>
    <w:rsid w:val="00633FF2"/>
    <w:rsid w:val="00634231"/>
    <w:rsid w:val="00634964"/>
    <w:rsid w:val="00634DC2"/>
    <w:rsid w:val="00635013"/>
    <w:rsid w:val="00635352"/>
    <w:rsid w:val="006355CA"/>
    <w:rsid w:val="0063575C"/>
    <w:rsid w:val="006359CE"/>
    <w:rsid w:val="00635AA7"/>
    <w:rsid w:val="00636282"/>
    <w:rsid w:val="00636F8C"/>
    <w:rsid w:val="0063715D"/>
    <w:rsid w:val="0063720C"/>
    <w:rsid w:val="00637ADC"/>
    <w:rsid w:val="00637B6A"/>
    <w:rsid w:val="00637B80"/>
    <w:rsid w:val="006403D5"/>
    <w:rsid w:val="006403E4"/>
    <w:rsid w:val="006407CA"/>
    <w:rsid w:val="006411AC"/>
    <w:rsid w:val="00641226"/>
    <w:rsid w:val="006416EF"/>
    <w:rsid w:val="00641ABE"/>
    <w:rsid w:val="0064231F"/>
    <w:rsid w:val="0064279D"/>
    <w:rsid w:val="0064284B"/>
    <w:rsid w:val="00642F9A"/>
    <w:rsid w:val="006430B0"/>
    <w:rsid w:val="00643290"/>
    <w:rsid w:val="00643334"/>
    <w:rsid w:val="00643597"/>
    <w:rsid w:val="00643D29"/>
    <w:rsid w:val="00643F96"/>
    <w:rsid w:val="006440EA"/>
    <w:rsid w:val="006441E2"/>
    <w:rsid w:val="0064427E"/>
    <w:rsid w:val="00644792"/>
    <w:rsid w:val="00644C7E"/>
    <w:rsid w:val="00644DDD"/>
    <w:rsid w:val="00645026"/>
    <w:rsid w:val="00645420"/>
    <w:rsid w:val="00645A11"/>
    <w:rsid w:val="006461CE"/>
    <w:rsid w:val="00646501"/>
    <w:rsid w:val="00646974"/>
    <w:rsid w:val="00646F84"/>
    <w:rsid w:val="00647103"/>
    <w:rsid w:val="006473DE"/>
    <w:rsid w:val="006474E0"/>
    <w:rsid w:val="006475F2"/>
    <w:rsid w:val="006476EE"/>
    <w:rsid w:val="00647996"/>
    <w:rsid w:val="00647A4B"/>
    <w:rsid w:val="00647BA6"/>
    <w:rsid w:val="00647FC9"/>
    <w:rsid w:val="0065021C"/>
    <w:rsid w:val="00650300"/>
    <w:rsid w:val="00650409"/>
    <w:rsid w:val="00650B73"/>
    <w:rsid w:val="0065113D"/>
    <w:rsid w:val="0065186F"/>
    <w:rsid w:val="0065199D"/>
    <w:rsid w:val="00651FAC"/>
    <w:rsid w:val="006522BF"/>
    <w:rsid w:val="00652618"/>
    <w:rsid w:val="0065291D"/>
    <w:rsid w:val="00652B10"/>
    <w:rsid w:val="00653830"/>
    <w:rsid w:val="0065384F"/>
    <w:rsid w:val="00653C60"/>
    <w:rsid w:val="00653F0C"/>
    <w:rsid w:val="006541F2"/>
    <w:rsid w:val="00654DF7"/>
    <w:rsid w:val="006553AA"/>
    <w:rsid w:val="0065544F"/>
    <w:rsid w:val="00655EC7"/>
    <w:rsid w:val="00656765"/>
    <w:rsid w:val="006569E3"/>
    <w:rsid w:val="006571D5"/>
    <w:rsid w:val="00657B46"/>
    <w:rsid w:val="00657B49"/>
    <w:rsid w:val="00657B5D"/>
    <w:rsid w:val="00657C0C"/>
    <w:rsid w:val="00657D4F"/>
    <w:rsid w:val="00657E46"/>
    <w:rsid w:val="0066009A"/>
    <w:rsid w:val="006602E8"/>
    <w:rsid w:val="00660665"/>
    <w:rsid w:val="00660D19"/>
    <w:rsid w:val="006617A9"/>
    <w:rsid w:val="00661A46"/>
    <w:rsid w:val="00661C95"/>
    <w:rsid w:val="00661D95"/>
    <w:rsid w:val="006628EA"/>
    <w:rsid w:val="006630C7"/>
    <w:rsid w:val="00663157"/>
    <w:rsid w:val="006632DA"/>
    <w:rsid w:val="006635C4"/>
    <w:rsid w:val="00663605"/>
    <w:rsid w:val="0066380E"/>
    <w:rsid w:val="00663B9B"/>
    <w:rsid w:val="00664347"/>
    <w:rsid w:val="006643EC"/>
    <w:rsid w:val="0066445C"/>
    <w:rsid w:val="00664981"/>
    <w:rsid w:val="00664CD9"/>
    <w:rsid w:val="00664E0E"/>
    <w:rsid w:val="00664FAC"/>
    <w:rsid w:val="00665102"/>
    <w:rsid w:val="0066558C"/>
    <w:rsid w:val="00665796"/>
    <w:rsid w:val="00665816"/>
    <w:rsid w:val="00665B81"/>
    <w:rsid w:val="00665F48"/>
    <w:rsid w:val="00665F99"/>
    <w:rsid w:val="0066607C"/>
    <w:rsid w:val="00666180"/>
    <w:rsid w:val="0066629D"/>
    <w:rsid w:val="0066665C"/>
    <w:rsid w:val="00666968"/>
    <w:rsid w:val="006673A5"/>
    <w:rsid w:val="00667450"/>
    <w:rsid w:val="00667557"/>
    <w:rsid w:val="00667894"/>
    <w:rsid w:val="006679F9"/>
    <w:rsid w:val="00667A5F"/>
    <w:rsid w:val="00667B2A"/>
    <w:rsid w:val="00667B64"/>
    <w:rsid w:val="0067055E"/>
    <w:rsid w:val="00670944"/>
    <w:rsid w:val="00670C52"/>
    <w:rsid w:val="00670CC3"/>
    <w:rsid w:val="00670ED9"/>
    <w:rsid w:val="00671769"/>
    <w:rsid w:val="00671A8B"/>
    <w:rsid w:val="00671AF4"/>
    <w:rsid w:val="00672093"/>
    <w:rsid w:val="006720BD"/>
    <w:rsid w:val="00672183"/>
    <w:rsid w:val="00672DD5"/>
    <w:rsid w:val="00672F71"/>
    <w:rsid w:val="006733A0"/>
    <w:rsid w:val="0067372A"/>
    <w:rsid w:val="00673D08"/>
    <w:rsid w:val="0067400A"/>
    <w:rsid w:val="00674359"/>
    <w:rsid w:val="00674379"/>
    <w:rsid w:val="006743B5"/>
    <w:rsid w:val="006747DA"/>
    <w:rsid w:val="0067563F"/>
    <w:rsid w:val="00675BEB"/>
    <w:rsid w:val="00675C71"/>
    <w:rsid w:val="00675F3B"/>
    <w:rsid w:val="00676409"/>
    <w:rsid w:val="00676412"/>
    <w:rsid w:val="00676B0D"/>
    <w:rsid w:val="00676CAF"/>
    <w:rsid w:val="00676CFA"/>
    <w:rsid w:val="00676D72"/>
    <w:rsid w:val="00676DB2"/>
    <w:rsid w:val="00676F06"/>
    <w:rsid w:val="006777BD"/>
    <w:rsid w:val="0067783A"/>
    <w:rsid w:val="00677A08"/>
    <w:rsid w:val="00677E5E"/>
    <w:rsid w:val="00680112"/>
    <w:rsid w:val="00680150"/>
    <w:rsid w:val="00680188"/>
    <w:rsid w:val="00680A5E"/>
    <w:rsid w:val="00680F69"/>
    <w:rsid w:val="00680FA6"/>
    <w:rsid w:val="00680FD9"/>
    <w:rsid w:val="00681097"/>
    <w:rsid w:val="0068117F"/>
    <w:rsid w:val="006812AF"/>
    <w:rsid w:val="0068199D"/>
    <w:rsid w:val="00681A98"/>
    <w:rsid w:val="00681E5C"/>
    <w:rsid w:val="00682101"/>
    <w:rsid w:val="0068250A"/>
    <w:rsid w:val="006829EC"/>
    <w:rsid w:val="00682A8D"/>
    <w:rsid w:val="00682C90"/>
    <w:rsid w:val="00683856"/>
    <w:rsid w:val="006838AC"/>
    <w:rsid w:val="00683BD3"/>
    <w:rsid w:val="00683DD2"/>
    <w:rsid w:val="006842CA"/>
    <w:rsid w:val="006844E2"/>
    <w:rsid w:val="00684906"/>
    <w:rsid w:val="00684DF4"/>
    <w:rsid w:val="006852B3"/>
    <w:rsid w:val="006853D4"/>
    <w:rsid w:val="006861AB"/>
    <w:rsid w:val="00686C98"/>
    <w:rsid w:val="006871EA"/>
    <w:rsid w:val="00687472"/>
    <w:rsid w:val="0068779F"/>
    <w:rsid w:val="006877DF"/>
    <w:rsid w:val="00690095"/>
    <w:rsid w:val="006901A7"/>
    <w:rsid w:val="006903B7"/>
    <w:rsid w:val="0069063A"/>
    <w:rsid w:val="0069082E"/>
    <w:rsid w:val="00690A86"/>
    <w:rsid w:val="00690B12"/>
    <w:rsid w:val="00690BC3"/>
    <w:rsid w:val="00691811"/>
    <w:rsid w:val="00691E34"/>
    <w:rsid w:val="00691E87"/>
    <w:rsid w:val="00691FC0"/>
    <w:rsid w:val="00691FE4"/>
    <w:rsid w:val="00692284"/>
    <w:rsid w:val="006924D5"/>
    <w:rsid w:val="006924F0"/>
    <w:rsid w:val="00692FA3"/>
    <w:rsid w:val="006930DB"/>
    <w:rsid w:val="0069326F"/>
    <w:rsid w:val="00693FB2"/>
    <w:rsid w:val="00693FB9"/>
    <w:rsid w:val="00694060"/>
    <w:rsid w:val="0069420D"/>
    <w:rsid w:val="0069422E"/>
    <w:rsid w:val="00694490"/>
    <w:rsid w:val="006945A3"/>
    <w:rsid w:val="006946F5"/>
    <w:rsid w:val="006948BF"/>
    <w:rsid w:val="006949CB"/>
    <w:rsid w:val="00694FAA"/>
    <w:rsid w:val="0069552F"/>
    <w:rsid w:val="00695548"/>
    <w:rsid w:val="006957EA"/>
    <w:rsid w:val="006964AC"/>
    <w:rsid w:val="00696C84"/>
    <w:rsid w:val="00697395"/>
    <w:rsid w:val="00697527"/>
    <w:rsid w:val="00697A2F"/>
    <w:rsid w:val="00697DB7"/>
    <w:rsid w:val="006A00F4"/>
    <w:rsid w:val="006A0CCE"/>
    <w:rsid w:val="006A0F1B"/>
    <w:rsid w:val="006A194C"/>
    <w:rsid w:val="006A199E"/>
    <w:rsid w:val="006A1D27"/>
    <w:rsid w:val="006A2D37"/>
    <w:rsid w:val="006A4069"/>
    <w:rsid w:val="006A49A2"/>
    <w:rsid w:val="006A49E0"/>
    <w:rsid w:val="006A4F1B"/>
    <w:rsid w:val="006A4F8D"/>
    <w:rsid w:val="006A509B"/>
    <w:rsid w:val="006A51A3"/>
    <w:rsid w:val="006A530C"/>
    <w:rsid w:val="006A5358"/>
    <w:rsid w:val="006A54CF"/>
    <w:rsid w:val="006A54E9"/>
    <w:rsid w:val="006A6D51"/>
    <w:rsid w:val="006A703B"/>
    <w:rsid w:val="006A7103"/>
    <w:rsid w:val="006A71D4"/>
    <w:rsid w:val="006A7490"/>
    <w:rsid w:val="006A763A"/>
    <w:rsid w:val="006A76B1"/>
    <w:rsid w:val="006A78ED"/>
    <w:rsid w:val="006A7927"/>
    <w:rsid w:val="006B044B"/>
    <w:rsid w:val="006B06FB"/>
    <w:rsid w:val="006B0AAA"/>
    <w:rsid w:val="006B0C06"/>
    <w:rsid w:val="006B0DF1"/>
    <w:rsid w:val="006B0E03"/>
    <w:rsid w:val="006B15CA"/>
    <w:rsid w:val="006B230C"/>
    <w:rsid w:val="006B2662"/>
    <w:rsid w:val="006B2682"/>
    <w:rsid w:val="006B291D"/>
    <w:rsid w:val="006B2949"/>
    <w:rsid w:val="006B30A4"/>
    <w:rsid w:val="006B3374"/>
    <w:rsid w:val="006B3934"/>
    <w:rsid w:val="006B398B"/>
    <w:rsid w:val="006B3C8A"/>
    <w:rsid w:val="006B4228"/>
    <w:rsid w:val="006B4D50"/>
    <w:rsid w:val="006B4FD7"/>
    <w:rsid w:val="006B52B1"/>
    <w:rsid w:val="006B53ED"/>
    <w:rsid w:val="006B54C5"/>
    <w:rsid w:val="006B550D"/>
    <w:rsid w:val="006B5695"/>
    <w:rsid w:val="006B5A3F"/>
    <w:rsid w:val="006B5BFD"/>
    <w:rsid w:val="006B618C"/>
    <w:rsid w:val="006B61C8"/>
    <w:rsid w:val="006B660C"/>
    <w:rsid w:val="006B6F24"/>
    <w:rsid w:val="006B7131"/>
    <w:rsid w:val="006B7229"/>
    <w:rsid w:val="006B76C3"/>
    <w:rsid w:val="006B7D4B"/>
    <w:rsid w:val="006C03D2"/>
    <w:rsid w:val="006C078A"/>
    <w:rsid w:val="006C079B"/>
    <w:rsid w:val="006C128A"/>
    <w:rsid w:val="006C144B"/>
    <w:rsid w:val="006C1531"/>
    <w:rsid w:val="006C19CF"/>
    <w:rsid w:val="006C1E94"/>
    <w:rsid w:val="006C2111"/>
    <w:rsid w:val="006C2304"/>
    <w:rsid w:val="006C2352"/>
    <w:rsid w:val="006C2609"/>
    <w:rsid w:val="006C2BC6"/>
    <w:rsid w:val="006C2D66"/>
    <w:rsid w:val="006C2FC7"/>
    <w:rsid w:val="006C32EC"/>
    <w:rsid w:val="006C34E6"/>
    <w:rsid w:val="006C3557"/>
    <w:rsid w:val="006C367D"/>
    <w:rsid w:val="006C372E"/>
    <w:rsid w:val="006C3A55"/>
    <w:rsid w:val="006C4BA5"/>
    <w:rsid w:val="006C4C8B"/>
    <w:rsid w:val="006C4E7B"/>
    <w:rsid w:val="006C5125"/>
    <w:rsid w:val="006C567E"/>
    <w:rsid w:val="006C59E0"/>
    <w:rsid w:val="006C5B7D"/>
    <w:rsid w:val="006C5D4C"/>
    <w:rsid w:val="006C5F93"/>
    <w:rsid w:val="006C61C6"/>
    <w:rsid w:val="006C66B5"/>
    <w:rsid w:val="006C69CF"/>
    <w:rsid w:val="006C6C6C"/>
    <w:rsid w:val="006C72E4"/>
    <w:rsid w:val="006C732F"/>
    <w:rsid w:val="006C77D5"/>
    <w:rsid w:val="006C7859"/>
    <w:rsid w:val="006D09F7"/>
    <w:rsid w:val="006D0BB5"/>
    <w:rsid w:val="006D0E9A"/>
    <w:rsid w:val="006D14B1"/>
    <w:rsid w:val="006D158F"/>
    <w:rsid w:val="006D18C0"/>
    <w:rsid w:val="006D18E5"/>
    <w:rsid w:val="006D1944"/>
    <w:rsid w:val="006D1C3F"/>
    <w:rsid w:val="006D2E5E"/>
    <w:rsid w:val="006D2E72"/>
    <w:rsid w:val="006D2FEA"/>
    <w:rsid w:val="006D3246"/>
    <w:rsid w:val="006D3674"/>
    <w:rsid w:val="006D378F"/>
    <w:rsid w:val="006D386F"/>
    <w:rsid w:val="006D3A15"/>
    <w:rsid w:val="006D3B13"/>
    <w:rsid w:val="006D3B69"/>
    <w:rsid w:val="006D3DC2"/>
    <w:rsid w:val="006D41A7"/>
    <w:rsid w:val="006D4767"/>
    <w:rsid w:val="006D4CFF"/>
    <w:rsid w:val="006D501B"/>
    <w:rsid w:val="006D590E"/>
    <w:rsid w:val="006D62BD"/>
    <w:rsid w:val="006D6AEF"/>
    <w:rsid w:val="006D6C53"/>
    <w:rsid w:val="006D710C"/>
    <w:rsid w:val="006D7AE8"/>
    <w:rsid w:val="006D7B12"/>
    <w:rsid w:val="006D7BBC"/>
    <w:rsid w:val="006D7CCD"/>
    <w:rsid w:val="006D7DB0"/>
    <w:rsid w:val="006D7FBD"/>
    <w:rsid w:val="006E0023"/>
    <w:rsid w:val="006E002B"/>
    <w:rsid w:val="006E073C"/>
    <w:rsid w:val="006E1124"/>
    <w:rsid w:val="006E14D9"/>
    <w:rsid w:val="006E16C3"/>
    <w:rsid w:val="006E16C6"/>
    <w:rsid w:val="006E17BC"/>
    <w:rsid w:val="006E1AE8"/>
    <w:rsid w:val="006E1B33"/>
    <w:rsid w:val="006E1C19"/>
    <w:rsid w:val="006E21E6"/>
    <w:rsid w:val="006E2339"/>
    <w:rsid w:val="006E279F"/>
    <w:rsid w:val="006E2C59"/>
    <w:rsid w:val="006E2C67"/>
    <w:rsid w:val="006E2D1B"/>
    <w:rsid w:val="006E2EC8"/>
    <w:rsid w:val="006E2FF7"/>
    <w:rsid w:val="006E305A"/>
    <w:rsid w:val="006E3137"/>
    <w:rsid w:val="006E31AD"/>
    <w:rsid w:val="006E3545"/>
    <w:rsid w:val="006E3996"/>
    <w:rsid w:val="006E3A53"/>
    <w:rsid w:val="006E3E8A"/>
    <w:rsid w:val="006E40A0"/>
    <w:rsid w:val="006E43F3"/>
    <w:rsid w:val="006E464B"/>
    <w:rsid w:val="006E4B16"/>
    <w:rsid w:val="006E4B68"/>
    <w:rsid w:val="006E5392"/>
    <w:rsid w:val="006E5CB2"/>
    <w:rsid w:val="006E5EAD"/>
    <w:rsid w:val="006E659B"/>
    <w:rsid w:val="006E6E15"/>
    <w:rsid w:val="006E7064"/>
    <w:rsid w:val="006E77A7"/>
    <w:rsid w:val="006E7D3E"/>
    <w:rsid w:val="006E7D82"/>
    <w:rsid w:val="006E7FEC"/>
    <w:rsid w:val="006F0473"/>
    <w:rsid w:val="006F068B"/>
    <w:rsid w:val="006F0AD1"/>
    <w:rsid w:val="006F0CFB"/>
    <w:rsid w:val="006F1272"/>
    <w:rsid w:val="006F1AED"/>
    <w:rsid w:val="006F20B4"/>
    <w:rsid w:val="006F222D"/>
    <w:rsid w:val="006F2253"/>
    <w:rsid w:val="006F23CC"/>
    <w:rsid w:val="006F247C"/>
    <w:rsid w:val="006F24E0"/>
    <w:rsid w:val="006F24FC"/>
    <w:rsid w:val="006F2A67"/>
    <w:rsid w:val="006F2D34"/>
    <w:rsid w:val="006F3752"/>
    <w:rsid w:val="006F3763"/>
    <w:rsid w:val="006F3839"/>
    <w:rsid w:val="006F3C9F"/>
    <w:rsid w:val="006F3FB3"/>
    <w:rsid w:val="006F4833"/>
    <w:rsid w:val="006F4B5D"/>
    <w:rsid w:val="006F4C2C"/>
    <w:rsid w:val="006F50F9"/>
    <w:rsid w:val="006F554A"/>
    <w:rsid w:val="006F5560"/>
    <w:rsid w:val="006F55CB"/>
    <w:rsid w:val="006F56ED"/>
    <w:rsid w:val="006F574B"/>
    <w:rsid w:val="006F57C7"/>
    <w:rsid w:val="006F5828"/>
    <w:rsid w:val="006F59F5"/>
    <w:rsid w:val="006F5CAB"/>
    <w:rsid w:val="006F5D41"/>
    <w:rsid w:val="006F679C"/>
    <w:rsid w:val="006F6BA8"/>
    <w:rsid w:val="006F6EA0"/>
    <w:rsid w:val="006F70B6"/>
    <w:rsid w:val="006F71B9"/>
    <w:rsid w:val="006F720C"/>
    <w:rsid w:val="006F724D"/>
    <w:rsid w:val="006F7445"/>
    <w:rsid w:val="006F7497"/>
    <w:rsid w:val="006F7DE4"/>
    <w:rsid w:val="0070072E"/>
    <w:rsid w:val="00700AF2"/>
    <w:rsid w:val="007010B9"/>
    <w:rsid w:val="00702039"/>
    <w:rsid w:val="0070221A"/>
    <w:rsid w:val="0070222A"/>
    <w:rsid w:val="007025F3"/>
    <w:rsid w:val="00702C16"/>
    <w:rsid w:val="00702D66"/>
    <w:rsid w:val="007034EE"/>
    <w:rsid w:val="00703D93"/>
    <w:rsid w:val="007046CD"/>
    <w:rsid w:val="00704842"/>
    <w:rsid w:val="00704B4C"/>
    <w:rsid w:val="00705090"/>
    <w:rsid w:val="00705290"/>
    <w:rsid w:val="0070539F"/>
    <w:rsid w:val="00705979"/>
    <w:rsid w:val="00705A1D"/>
    <w:rsid w:val="00705D11"/>
    <w:rsid w:val="00706280"/>
    <w:rsid w:val="00706EFB"/>
    <w:rsid w:val="00707709"/>
    <w:rsid w:val="00707EDF"/>
    <w:rsid w:val="0071016B"/>
    <w:rsid w:val="007101AC"/>
    <w:rsid w:val="00710707"/>
    <w:rsid w:val="0071076F"/>
    <w:rsid w:val="007107B6"/>
    <w:rsid w:val="007107E4"/>
    <w:rsid w:val="00710BE3"/>
    <w:rsid w:val="00710C07"/>
    <w:rsid w:val="00710DC0"/>
    <w:rsid w:val="00710E2F"/>
    <w:rsid w:val="00711073"/>
    <w:rsid w:val="007111FE"/>
    <w:rsid w:val="00711894"/>
    <w:rsid w:val="007118C7"/>
    <w:rsid w:val="00711C4C"/>
    <w:rsid w:val="00711FDA"/>
    <w:rsid w:val="007121B7"/>
    <w:rsid w:val="00712392"/>
    <w:rsid w:val="007123F4"/>
    <w:rsid w:val="0071246A"/>
    <w:rsid w:val="00712678"/>
    <w:rsid w:val="007133BC"/>
    <w:rsid w:val="00713712"/>
    <w:rsid w:val="0071397A"/>
    <w:rsid w:val="00713B25"/>
    <w:rsid w:val="00714002"/>
    <w:rsid w:val="007140C0"/>
    <w:rsid w:val="00714D19"/>
    <w:rsid w:val="00715053"/>
    <w:rsid w:val="007153CE"/>
    <w:rsid w:val="0071595D"/>
    <w:rsid w:val="00715A31"/>
    <w:rsid w:val="00715DDB"/>
    <w:rsid w:val="0071632C"/>
    <w:rsid w:val="00716C2E"/>
    <w:rsid w:val="00717478"/>
    <w:rsid w:val="00717660"/>
    <w:rsid w:val="0071791C"/>
    <w:rsid w:val="00717946"/>
    <w:rsid w:val="00717D9C"/>
    <w:rsid w:val="00720169"/>
    <w:rsid w:val="00720397"/>
    <w:rsid w:val="00720436"/>
    <w:rsid w:val="007204B0"/>
    <w:rsid w:val="00720539"/>
    <w:rsid w:val="0072087E"/>
    <w:rsid w:val="00720941"/>
    <w:rsid w:val="007209CA"/>
    <w:rsid w:val="00720EA7"/>
    <w:rsid w:val="00721B13"/>
    <w:rsid w:val="00721CAE"/>
    <w:rsid w:val="00721EAD"/>
    <w:rsid w:val="00721F1B"/>
    <w:rsid w:val="00722825"/>
    <w:rsid w:val="00722B69"/>
    <w:rsid w:val="00722E5E"/>
    <w:rsid w:val="00723174"/>
    <w:rsid w:val="0072364D"/>
    <w:rsid w:val="007238EF"/>
    <w:rsid w:val="00723C98"/>
    <w:rsid w:val="00723CB8"/>
    <w:rsid w:val="00723D0B"/>
    <w:rsid w:val="00724028"/>
    <w:rsid w:val="0072404A"/>
    <w:rsid w:val="007247B0"/>
    <w:rsid w:val="00724A1F"/>
    <w:rsid w:val="00724ADA"/>
    <w:rsid w:val="00725033"/>
    <w:rsid w:val="00725064"/>
    <w:rsid w:val="00725337"/>
    <w:rsid w:val="00725745"/>
    <w:rsid w:val="00725BAF"/>
    <w:rsid w:val="00725D45"/>
    <w:rsid w:val="00726209"/>
    <w:rsid w:val="007268CB"/>
    <w:rsid w:val="00726A2B"/>
    <w:rsid w:val="00726C68"/>
    <w:rsid w:val="00726E09"/>
    <w:rsid w:val="0072759D"/>
    <w:rsid w:val="0072773E"/>
    <w:rsid w:val="007279B2"/>
    <w:rsid w:val="00727AED"/>
    <w:rsid w:val="00727F92"/>
    <w:rsid w:val="007300B0"/>
    <w:rsid w:val="0073016A"/>
    <w:rsid w:val="00730221"/>
    <w:rsid w:val="0073055B"/>
    <w:rsid w:val="007309CA"/>
    <w:rsid w:val="00730A3D"/>
    <w:rsid w:val="00730C08"/>
    <w:rsid w:val="00730FDF"/>
    <w:rsid w:val="0073193D"/>
    <w:rsid w:val="00731E0A"/>
    <w:rsid w:val="00732035"/>
    <w:rsid w:val="00732036"/>
    <w:rsid w:val="0073265C"/>
    <w:rsid w:val="007326CB"/>
    <w:rsid w:val="00732A8D"/>
    <w:rsid w:val="00732E3A"/>
    <w:rsid w:val="00732EA3"/>
    <w:rsid w:val="00733189"/>
    <w:rsid w:val="00733692"/>
    <w:rsid w:val="00733C1C"/>
    <w:rsid w:val="007342FF"/>
    <w:rsid w:val="00734555"/>
    <w:rsid w:val="00734ABF"/>
    <w:rsid w:val="00734E70"/>
    <w:rsid w:val="007351BC"/>
    <w:rsid w:val="0073521F"/>
    <w:rsid w:val="00735414"/>
    <w:rsid w:val="00735693"/>
    <w:rsid w:val="00735CE5"/>
    <w:rsid w:val="00736311"/>
    <w:rsid w:val="00736416"/>
    <w:rsid w:val="007365A6"/>
    <w:rsid w:val="0073688B"/>
    <w:rsid w:val="00736E33"/>
    <w:rsid w:val="00737175"/>
    <w:rsid w:val="00737207"/>
    <w:rsid w:val="007375E1"/>
    <w:rsid w:val="00737D05"/>
    <w:rsid w:val="0074022A"/>
    <w:rsid w:val="0074069D"/>
    <w:rsid w:val="0074081D"/>
    <w:rsid w:val="00740C80"/>
    <w:rsid w:val="00740FF2"/>
    <w:rsid w:val="0074108C"/>
    <w:rsid w:val="00741A8E"/>
    <w:rsid w:val="00741E82"/>
    <w:rsid w:val="00742BA5"/>
    <w:rsid w:val="00742D74"/>
    <w:rsid w:val="00744486"/>
    <w:rsid w:val="007445A8"/>
    <w:rsid w:val="007445C6"/>
    <w:rsid w:val="007447ED"/>
    <w:rsid w:val="0074489E"/>
    <w:rsid w:val="00744A30"/>
    <w:rsid w:val="00744BED"/>
    <w:rsid w:val="00744CCD"/>
    <w:rsid w:val="00744E3C"/>
    <w:rsid w:val="00745104"/>
    <w:rsid w:val="00745AEC"/>
    <w:rsid w:val="00745B66"/>
    <w:rsid w:val="00745B9E"/>
    <w:rsid w:val="00745C4A"/>
    <w:rsid w:val="00746427"/>
    <w:rsid w:val="00746699"/>
    <w:rsid w:val="00746BB6"/>
    <w:rsid w:val="00746D0E"/>
    <w:rsid w:val="007471C3"/>
    <w:rsid w:val="00747432"/>
    <w:rsid w:val="00747437"/>
    <w:rsid w:val="0075005D"/>
    <w:rsid w:val="00750124"/>
    <w:rsid w:val="00750139"/>
    <w:rsid w:val="007507E5"/>
    <w:rsid w:val="007508E3"/>
    <w:rsid w:val="0075168F"/>
    <w:rsid w:val="00751850"/>
    <w:rsid w:val="00751B33"/>
    <w:rsid w:val="00751BA9"/>
    <w:rsid w:val="0075240B"/>
    <w:rsid w:val="00752A19"/>
    <w:rsid w:val="00752C3C"/>
    <w:rsid w:val="00752E9F"/>
    <w:rsid w:val="00753619"/>
    <w:rsid w:val="00753B13"/>
    <w:rsid w:val="00753E45"/>
    <w:rsid w:val="0075407B"/>
    <w:rsid w:val="0075458B"/>
    <w:rsid w:val="0075490F"/>
    <w:rsid w:val="00755B86"/>
    <w:rsid w:val="00755BCD"/>
    <w:rsid w:val="007561E9"/>
    <w:rsid w:val="007563B5"/>
    <w:rsid w:val="007566BE"/>
    <w:rsid w:val="0075722E"/>
    <w:rsid w:val="007572A0"/>
    <w:rsid w:val="007572BA"/>
    <w:rsid w:val="0075760E"/>
    <w:rsid w:val="007577BE"/>
    <w:rsid w:val="007579D6"/>
    <w:rsid w:val="00760002"/>
    <w:rsid w:val="00760321"/>
    <w:rsid w:val="007604DF"/>
    <w:rsid w:val="007605F8"/>
    <w:rsid w:val="00760661"/>
    <w:rsid w:val="0076089D"/>
    <w:rsid w:val="00760BD3"/>
    <w:rsid w:val="007610BD"/>
    <w:rsid w:val="00761B48"/>
    <w:rsid w:val="00761B60"/>
    <w:rsid w:val="00762446"/>
    <w:rsid w:val="00762CF6"/>
    <w:rsid w:val="00763DA7"/>
    <w:rsid w:val="00764214"/>
    <w:rsid w:val="0076428A"/>
    <w:rsid w:val="00765220"/>
    <w:rsid w:val="007656AC"/>
    <w:rsid w:val="007656F3"/>
    <w:rsid w:val="00765873"/>
    <w:rsid w:val="00765F16"/>
    <w:rsid w:val="00766036"/>
    <w:rsid w:val="00766183"/>
    <w:rsid w:val="0076623B"/>
    <w:rsid w:val="0076729A"/>
    <w:rsid w:val="00767649"/>
    <w:rsid w:val="007676E7"/>
    <w:rsid w:val="0077000A"/>
    <w:rsid w:val="00770532"/>
    <w:rsid w:val="007705F7"/>
    <w:rsid w:val="00770774"/>
    <w:rsid w:val="00770835"/>
    <w:rsid w:val="0077091B"/>
    <w:rsid w:val="0077117A"/>
    <w:rsid w:val="0077118D"/>
    <w:rsid w:val="007715F3"/>
    <w:rsid w:val="007716F7"/>
    <w:rsid w:val="0077186D"/>
    <w:rsid w:val="00771B11"/>
    <w:rsid w:val="00771DDA"/>
    <w:rsid w:val="00771E2C"/>
    <w:rsid w:val="00771F31"/>
    <w:rsid w:val="00772A06"/>
    <w:rsid w:val="00772D6D"/>
    <w:rsid w:val="00773125"/>
    <w:rsid w:val="007737AA"/>
    <w:rsid w:val="00773BF0"/>
    <w:rsid w:val="00773D6E"/>
    <w:rsid w:val="00773F6A"/>
    <w:rsid w:val="0077423E"/>
    <w:rsid w:val="00775283"/>
    <w:rsid w:val="00775EF1"/>
    <w:rsid w:val="00775FB2"/>
    <w:rsid w:val="007760DA"/>
    <w:rsid w:val="007764A4"/>
    <w:rsid w:val="00776888"/>
    <w:rsid w:val="00776FE2"/>
    <w:rsid w:val="0078009A"/>
    <w:rsid w:val="00780276"/>
    <w:rsid w:val="00780637"/>
    <w:rsid w:val="00780986"/>
    <w:rsid w:val="00780A6E"/>
    <w:rsid w:val="00780D6B"/>
    <w:rsid w:val="00780EAF"/>
    <w:rsid w:val="007816DA"/>
    <w:rsid w:val="00781891"/>
    <w:rsid w:val="00781A9A"/>
    <w:rsid w:val="00781ACC"/>
    <w:rsid w:val="00781C2B"/>
    <w:rsid w:val="00781DE2"/>
    <w:rsid w:val="00781F12"/>
    <w:rsid w:val="00782638"/>
    <w:rsid w:val="00782771"/>
    <w:rsid w:val="00782F6F"/>
    <w:rsid w:val="00783048"/>
    <w:rsid w:val="00783838"/>
    <w:rsid w:val="00783E05"/>
    <w:rsid w:val="007842B1"/>
    <w:rsid w:val="00784437"/>
    <w:rsid w:val="00784566"/>
    <w:rsid w:val="007846A9"/>
    <w:rsid w:val="00784A3F"/>
    <w:rsid w:val="00784F1C"/>
    <w:rsid w:val="0078512D"/>
    <w:rsid w:val="00785193"/>
    <w:rsid w:val="007857A2"/>
    <w:rsid w:val="00785828"/>
    <w:rsid w:val="007859E4"/>
    <w:rsid w:val="00786BCD"/>
    <w:rsid w:val="007870B3"/>
    <w:rsid w:val="007871D9"/>
    <w:rsid w:val="00787217"/>
    <w:rsid w:val="0078788F"/>
    <w:rsid w:val="0078790D"/>
    <w:rsid w:val="00787BE4"/>
    <w:rsid w:val="00787E39"/>
    <w:rsid w:val="007901EE"/>
    <w:rsid w:val="0079038A"/>
    <w:rsid w:val="007906B9"/>
    <w:rsid w:val="00790B1D"/>
    <w:rsid w:val="00790F5C"/>
    <w:rsid w:val="00791316"/>
    <w:rsid w:val="00791614"/>
    <w:rsid w:val="00791BFD"/>
    <w:rsid w:val="00791C69"/>
    <w:rsid w:val="00791CDA"/>
    <w:rsid w:val="00791E95"/>
    <w:rsid w:val="00791F3E"/>
    <w:rsid w:val="0079256E"/>
    <w:rsid w:val="007929BB"/>
    <w:rsid w:val="00792A9C"/>
    <w:rsid w:val="00792DB0"/>
    <w:rsid w:val="00792DEF"/>
    <w:rsid w:val="0079334A"/>
    <w:rsid w:val="007937E5"/>
    <w:rsid w:val="00793FBD"/>
    <w:rsid w:val="00794B7F"/>
    <w:rsid w:val="00794D72"/>
    <w:rsid w:val="007958E7"/>
    <w:rsid w:val="00795F8E"/>
    <w:rsid w:val="00795FAA"/>
    <w:rsid w:val="00796190"/>
    <w:rsid w:val="00796723"/>
    <w:rsid w:val="00796BA1"/>
    <w:rsid w:val="007973D2"/>
    <w:rsid w:val="007973F6"/>
    <w:rsid w:val="00797B0C"/>
    <w:rsid w:val="00797B8F"/>
    <w:rsid w:val="007A0001"/>
    <w:rsid w:val="007A0F13"/>
    <w:rsid w:val="007A1294"/>
    <w:rsid w:val="007A18E4"/>
    <w:rsid w:val="007A1B57"/>
    <w:rsid w:val="007A1CD3"/>
    <w:rsid w:val="007A23EE"/>
    <w:rsid w:val="007A2E31"/>
    <w:rsid w:val="007A336F"/>
    <w:rsid w:val="007A3387"/>
    <w:rsid w:val="007A3619"/>
    <w:rsid w:val="007A39AB"/>
    <w:rsid w:val="007A3CCF"/>
    <w:rsid w:val="007A41D0"/>
    <w:rsid w:val="007A48D1"/>
    <w:rsid w:val="007A4992"/>
    <w:rsid w:val="007A4C23"/>
    <w:rsid w:val="007A4D7E"/>
    <w:rsid w:val="007A4E5F"/>
    <w:rsid w:val="007A4FB6"/>
    <w:rsid w:val="007A5140"/>
    <w:rsid w:val="007A528E"/>
    <w:rsid w:val="007A548D"/>
    <w:rsid w:val="007A56AC"/>
    <w:rsid w:val="007A5ADC"/>
    <w:rsid w:val="007A6DF7"/>
    <w:rsid w:val="007A6EAF"/>
    <w:rsid w:val="007A6FC9"/>
    <w:rsid w:val="007A7670"/>
    <w:rsid w:val="007A7BD4"/>
    <w:rsid w:val="007B04F6"/>
    <w:rsid w:val="007B0C78"/>
    <w:rsid w:val="007B15F7"/>
    <w:rsid w:val="007B1932"/>
    <w:rsid w:val="007B1C71"/>
    <w:rsid w:val="007B2092"/>
    <w:rsid w:val="007B214D"/>
    <w:rsid w:val="007B2F93"/>
    <w:rsid w:val="007B34A0"/>
    <w:rsid w:val="007B3603"/>
    <w:rsid w:val="007B374D"/>
    <w:rsid w:val="007B3CA0"/>
    <w:rsid w:val="007B4072"/>
    <w:rsid w:val="007B4095"/>
    <w:rsid w:val="007B40F2"/>
    <w:rsid w:val="007B41D5"/>
    <w:rsid w:val="007B4328"/>
    <w:rsid w:val="007B4B8A"/>
    <w:rsid w:val="007B4C10"/>
    <w:rsid w:val="007B5407"/>
    <w:rsid w:val="007B5AE2"/>
    <w:rsid w:val="007B6006"/>
    <w:rsid w:val="007B6CB3"/>
    <w:rsid w:val="007B7262"/>
    <w:rsid w:val="007B7A4A"/>
    <w:rsid w:val="007B7D2D"/>
    <w:rsid w:val="007C0209"/>
    <w:rsid w:val="007C0554"/>
    <w:rsid w:val="007C05C0"/>
    <w:rsid w:val="007C0A5E"/>
    <w:rsid w:val="007C0DCB"/>
    <w:rsid w:val="007C0F35"/>
    <w:rsid w:val="007C10C2"/>
    <w:rsid w:val="007C182A"/>
    <w:rsid w:val="007C1DA8"/>
    <w:rsid w:val="007C1F4D"/>
    <w:rsid w:val="007C21C6"/>
    <w:rsid w:val="007C21E8"/>
    <w:rsid w:val="007C23BE"/>
    <w:rsid w:val="007C2400"/>
    <w:rsid w:val="007C26C5"/>
    <w:rsid w:val="007C324B"/>
    <w:rsid w:val="007C38BE"/>
    <w:rsid w:val="007C3B93"/>
    <w:rsid w:val="007C3E15"/>
    <w:rsid w:val="007C401D"/>
    <w:rsid w:val="007C419E"/>
    <w:rsid w:val="007C447B"/>
    <w:rsid w:val="007C4548"/>
    <w:rsid w:val="007C481B"/>
    <w:rsid w:val="007C4CB6"/>
    <w:rsid w:val="007C51F4"/>
    <w:rsid w:val="007C5887"/>
    <w:rsid w:val="007C5CA2"/>
    <w:rsid w:val="007C5E58"/>
    <w:rsid w:val="007C5F92"/>
    <w:rsid w:val="007C6264"/>
    <w:rsid w:val="007C6275"/>
    <w:rsid w:val="007C6C5E"/>
    <w:rsid w:val="007C7349"/>
    <w:rsid w:val="007C760D"/>
    <w:rsid w:val="007C7646"/>
    <w:rsid w:val="007C7655"/>
    <w:rsid w:val="007C773C"/>
    <w:rsid w:val="007C787C"/>
    <w:rsid w:val="007C79B6"/>
    <w:rsid w:val="007C7C50"/>
    <w:rsid w:val="007C7C7E"/>
    <w:rsid w:val="007D0077"/>
    <w:rsid w:val="007D0652"/>
    <w:rsid w:val="007D076B"/>
    <w:rsid w:val="007D0F7D"/>
    <w:rsid w:val="007D199A"/>
    <w:rsid w:val="007D1AF8"/>
    <w:rsid w:val="007D2D60"/>
    <w:rsid w:val="007D32F8"/>
    <w:rsid w:val="007D3362"/>
    <w:rsid w:val="007D33FC"/>
    <w:rsid w:val="007D37B0"/>
    <w:rsid w:val="007D3997"/>
    <w:rsid w:val="007D3B7F"/>
    <w:rsid w:val="007D3D9B"/>
    <w:rsid w:val="007D3E2A"/>
    <w:rsid w:val="007D3F19"/>
    <w:rsid w:val="007D4137"/>
    <w:rsid w:val="007D42FC"/>
    <w:rsid w:val="007D4572"/>
    <w:rsid w:val="007D4811"/>
    <w:rsid w:val="007D4830"/>
    <w:rsid w:val="007D4951"/>
    <w:rsid w:val="007D4B2F"/>
    <w:rsid w:val="007D4C95"/>
    <w:rsid w:val="007D591B"/>
    <w:rsid w:val="007D5CCA"/>
    <w:rsid w:val="007D5EBC"/>
    <w:rsid w:val="007D6369"/>
    <w:rsid w:val="007D641E"/>
    <w:rsid w:val="007D6D7C"/>
    <w:rsid w:val="007D6EEA"/>
    <w:rsid w:val="007D745E"/>
    <w:rsid w:val="007D7677"/>
    <w:rsid w:val="007D7EB1"/>
    <w:rsid w:val="007E0143"/>
    <w:rsid w:val="007E0A9E"/>
    <w:rsid w:val="007E12CD"/>
    <w:rsid w:val="007E18E8"/>
    <w:rsid w:val="007E1C13"/>
    <w:rsid w:val="007E1D00"/>
    <w:rsid w:val="007E288E"/>
    <w:rsid w:val="007E28BC"/>
    <w:rsid w:val="007E3093"/>
    <w:rsid w:val="007E30F4"/>
    <w:rsid w:val="007E3676"/>
    <w:rsid w:val="007E36B7"/>
    <w:rsid w:val="007E3A3A"/>
    <w:rsid w:val="007E3E50"/>
    <w:rsid w:val="007E3E7A"/>
    <w:rsid w:val="007E3F42"/>
    <w:rsid w:val="007E418F"/>
    <w:rsid w:val="007E46AC"/>
    <w:rsid w:val="007E46D7"/>
    <w:rsid w:val="007E4E23"/>
    <w:rsid w:val="007E5068"/>
    <w:rsid w:val="007E56FE"/>
    <w:rsid w:val="007E659E"/>
    <w:rsid w:val="007E66C5"/>
    <w:rsid w:val="007E6A5A"/>
    <w:rsid w:val="007E6C3E"/>
    <w:rsid w:val="007E6CF2"/>
    <w:rsid w:val="007E757D"/>
    <w:rsid w:val="007E76B5"/>
    <w:rsid w:val="007E7B23"/>
    <w:rsid w:val="007E7F4B"/>
    <w:rsid w:val="007F0045"/>
    <w:rsid w:val="007F0343"/>
    <w:rsid w:val="007F0485"/>
    <w:rsid w:val="007F0655"/>
    <w:rsid w:val="007F09BB"/>
    <w:rsid w:val="007F0AF4"/>
    <w:rsid w:val="007F0CA7"/>
    <w:rsid w:val="007F0D05"/>
    <w:rsid w:val="007F0DAC"/>
    <w:rsid w:val="007F0E38"/>
    <w:rsid w:val="007F132E"/>
    <w:rsid w:val="007F1B2E"/>
    <w:rsid w:val="007F1BEF"/>
    <w:rsid w:val="007F1D12"/>
    <w:rsid w:val="007F2C32"/>
    <w:rsid w:val="007F37ED"/>
    <w:rsid w:val="007F3865"/>
    <w:rsid w:val="007F3B66"/>
    <w:rsid w:val="007F3BF5"/>
    <w:rsid w:val="007F4580"/>
    <w:rsid w:val="007F45CD"/>
    <w:rsid w:val="007F4992"/>
    <w:rsid w:val="007F5306"/>
    <w:rsid w:val="007F53A1"/>
    <w:rsid w:val="007F551D"/>
    <w:rsid w:val="007F58B9"/>
    <w:rsid w:val="007F595B"/>
    <w:rsid w:val="007F5BC2"/>
    <w:rsid w:val="007F6118"/>
    <w:rsid w:val="007F6132"/>
    <w:rsid w:val="007F63A0"/>
    <w:rsid w:val="007F6471"/>
    <w:rsid w:val="007F6824"/>
    <w:rsid w:val="007F6A51"/>
    <w:rsid w:val="007F6BCD"/>
    <w:rsid w:val="007F742D"/>
    <w:rsid w:val="007F7529"/>
    <w:rsid w:val="007F75FF"/>
    <w:rsid w:val="007F7628"/>
    <w:rsid w:val="007F7B2F"/>
    <w:rsid w:val="007F7B38"/>
    <w:rsid w:val="007F7C5B"/>
    <w:rsid w:val="007F7F12"/>
    <w:rsid w:val="0080025B"/>
    <w:rsid w:val="00800342"/>
    <w:rsid w:val="00800526"/>
    <w:rsid w:val="0080064E"/>
    <w:rsid w:val="00800771"/>
    <w:rsid w:val="008007E1"/>
    <w:rsid w:val="0080082C"/>
    <w:rsid w:val="00800D8A"/>
    <w:rsid w:val="00800EE3"/>
    <w:rsid w:val="00801CF3"/>
    <w:rsid w:val="00801F5D"/>
    <w:rsid w:val="0080228C"/>
    <w:rsid w:val="0080266E"/>
    <w:rsid w:val="0080275F"/>
    <w:rsid w:val="00802CBD"/>
    <w:rsid w:val="00802E9E"/>
    <w:rsid w:val="00803050"/>
    <w:rsid w:val="008030C6"/>
    <w:rsid w:val="00803E2B"/>
    <w:rsid w:val="00804463"/>
    <w:rsid w:val="008044DA"/>
    <w:rsid w:val="0080477A"/>
    <w:rsid w:val="0080492F"/>
    <w:rsid w:val="0080497B"/>
    <w:rsid w:val="008049B9"/>
    <w:rsid w:val="00804AF6"/>
    <w:rsid w:val="00804BC3"/>
    <w:rsid w:val="00804D8D"/>
    <w:rsid w:val="00804DF3"/>
    <w:rsid w:val="00804E84"/>
    <w:rsid w:val="00805066"/>
    <w:rsid w:val="00805254"/>
    <w:rsid w:val="00805CD5"/>
    <w:rsid w:val="00806002"/>
    <w:rsid w:val="00806009"/>
    <w:rsid w:val="008061C9"/>
    <w:rsid w:val="00806911"/>
    <w:rsid w:val="00806B5A"/>
    <w:rsid w:val="008074E5"/>
    <w:rsid w:val="0080753E"/>
    <w:rsid w:val="008075A1"/>
    <w:rsid w:val="00807736"/>
    <w:rsid w:val="00807944"/>
    <w:rsid w:val="00807F66"/>
    <w:rsid w:val="008101AA"/>
    <w:rsid w:val="0081118D"/>
    <w:rsid w:val="008111B6"/>
    <w:rsid w:val="00811588"/>
    <w:rsid w:val="008116DB"/>
    <w:rsid w:val="00811BB7"/>
    <w:rsid w:val="00811CFB"/>
    <w:rsid w:val="008122E2"/>
    <w:rsid w:val="008134E4"/>
    <w:rsid w:val="00813902"/>
    <w:rsid w:val="00813A9D"/>
    <w:rsid w:val="00813B0E"/>
    <w:rsid w:val="00813B9F"/>
    <w:rsid w:val="00814953"/>
    <w:rsid w:val="0081509C"/>
    <w:rsid w:val="00815114"/>
    <w:rsid w:val="008155DE"/>
    <w:rsid w:val="00815848"/>
    <w:rsid w:val="00815919"/>
    <w:rsid w:val="00815BAF"/>
    <w:rsid w:val="00815D62"/>
    <w:rsid w:val="00816848"/>
    <w:rsid w:val="00816850"/>
    <w:rsid w:val="00816917"/>
    <w:rsid w:val="008169F6"/>
    <w:rsid w:val="00816D4E"/>
    <w:rsid w:val="008171A9"/>
    <w:rsid w:val="0081730C"/>
    <w:rsid w:val="00817492"/>
    <w:rsid w:val="00817A98"/>
    <w:rsid w:val="00817ADD"/>
    <w:rsid w:val="00817F8C"/>
    <w:rsid w:val="0082050C"/>
    <w:rsid w:val="00820987"/>
    <w:rsid w:val="00821337"/>
    <w:rsid w:val="008214AB"/>
    <w:rsid w:val="00821C89"/>
    <w:rsid w:val="00821D7B"/>
    <w:rsid w:val="008221D1"/>
    <w:rsid w:val="00822C59"/>
    <w:rsid w:val="00823117"/>
    <w:rsid w:val="008240B2"/>
    <w:rsid w:val="00824A09"/>
    <w:rsid w:val="008250D4"/>
    <w:rsid w:val="00825246"/>
    <w:rsid w:val="00825346"/>
    <w:rsid w:val="0082536A"/>
    <w:rsid w:val="008254EC"/>
    <w:rsid w:val="00825891"/>
    <w:rsid w:val="008259C3"/>
    <w:rsid w:val="008259D6"/>
    <w:rsid w:val="00825BD7"/>
    <w:rsid w:val="00825CE4"/>
    <w:rsid w:val="00825D63"/>
    <w:rsid w:val="00825E57"/>
    <w:rsid w:val="00825F61"/>
    <w:rsid w:val="008263A0"/>
    <w:rsid w:val="00826816"/>
    <w:rsid w:val="00827449"/>
    <w:rsid w:val="00827668"/>
    <w:rsid w:val="0083013A"/>
    <w:rsid w:val="0083076F"/>
    <w:rsid w:val="008308D1"/>
    <w:rsid w:val="00830981"/>
    <w:rsid w:val="00830A94"/>
    <w:rsid w:val="00830EC8"/>
    <w:rsid w:val="008315D0"/>
    <w:rsid w:val="0083170C"/>
    <w:rsid w:val="008319F7"/>
    <w:rsid w:val="008323CE"/>
    <w:rsid w:val="00832721"/>
    <w:rsid w:val="0083285F"/>
    <w:rsid w:val="00833153"/>
    <w:rsid w:val="008334B2"/>
    <w:rsid w:val="008334E3"/>
    <w:rsid w:val="0083375C"/>
    <w:rsid w:val="0083392B"/>
    <w:rsid w:val="00833BF9"/>
    <w:rsid w:val="00833DE2"/>
    <w:rsid w:val="00833E5C"/>
    <w:rsid w:val="008347FF"/>
    <w:rsid w:val="00834D98"/>
    <w:rsid w:val="00835024"/>
    <w:rsid w:val="008350A3"/>
    <w:rsid w:val="008352AF"/>
    <w:rsid w:val="008352E3"/>
    <w:rsid w:val="00835464"/>
    <w:rsid w:val="008359F2"/>
    <w:rsid w:val="00835FAD"/>
    <w:rsid w:val="0083617E"/>
    <w:rsid w:val="00836430"/>
    <w:rsid w:val="00836637"/>
    <w:rsid w:val="00836927"/>
    <w:rsid w:val="008369AB"/>
    <w:rsid w:val="00836CF2"/>
    <w:rsid w:val="00836D93"/>
    <w:rsid w:val="00837251"/>
    <w:rsid w:val="008373FA"/>
    <w:rsid w:val="008375D9"/>
    <w:rsid w:val="0083764E"/>
    <w:rsid w:val="00837AA9"/>
    <w:rsid w:val="00837AEC"/>
    <w:rsid w:val="00837D1E"/>
    <w:rsid w:val="00840381"/>
    <w:rsid w:val="008405BA"/>
    <w:rsid w:val="0084088E"/>
    <w:rsid w:val="008408AC"/>
    <w:rsid w:val="00840B48"/>
    <w:rsid w:val="00841D5C"/>
    <w:rsid w:val="00842555"/>
    <w:rsid w:val="00842839"/>
    <w:rsid w:val="00842B7B"/>
    <w:rsid w:val="00842BE5"/>
    <w:rsid w:val="00842C44"/>
    <w:rsid w:val="008430B5"/>
    <w:rsid w:val="0084323B"/>
    <w:rsid w:val="00843792"/>
    <w:rsid w:val="00843992"/>
    <w:rsid w:val="00843B0B"/>
    <w:rsid w:val="0084431E"/>
    <w:rsid w:val="00844506"/>
    <w:rsid w:val="00844783"/>
    <w:rsid w:val="00844930"/>
    <w:rsid w:val="00845076"/>
    <w:rsid w:val="008451B4"/>
    <w:rsid w:val="00845475"/>
    <w:rsid w:val="00845895"/>
    <w:rsid w:val="0084600A"/>
    <w:rsid w:val="00846206"/>
    <w:rsid w:val="00846298"/>
    <w:rsid w:val="00846733"/>
    <w:rsid w:val="00846965"/>
    <w:rsid w:val="00846C1C"/>
    <w:rsid w:val="0084708C"/>
    <w:rsid w:val="0084709F"/>
    <w:rsid w:val="00847676"/>
    <w:rsid w:val="00850685"/>
    <w:rsid w:val="008509A7"/>
    <w:rsid w:val="0085136F"/>
    <w:rsid w:val="00851413"/>
    <w:rsid w:val="008516FB"/>
    <w:rsid w:val="00851F8B"/>
    <w:rsid w:val="00852134"/>
    <w:rsid w:val="008521D5"/>
    <w:rsid w:val="0085239D"/>
    <w:rsid w:val="0085247B"/>
    <w:rsid w:val="00852B6A"/>
    <w:rsid w:val="008537E7"/>
    <w:rsid w:val="0085398C"/>
    <w:rsid w:val="00853C63"/>
    <w:rsid w:val="00854236"/>
    <w:rsid w:val="0085454E"/>
    <w:rsid w:val="00854833"/>
    <w:rsid w:val="00854A34"/>
    <w:rsid w:val="00854BCE"/>
    <w:rsid w:val="00854D12"/>
    <w:rsid w:val="00854D60"/>
    <w:rsid w:val="00855166"/>
    <w:rsid w:val="008556E3"/>
    <w:rsid w:val="008559E8"/>
    <w:rsid w:val="00855AD0"/>
    <w:rsid w:val="00855D2B"/>
    <w:rsid w:val="00855FBD"/>
    <w:rsid w:val="008562F1"/>
    <w:rsid w:val="0085635D"/>
    <w:rsid w:val="00856407"/>
    <w:rsid w:val="00856675"/>
    <w:rsid w:val="0085672E"/>
    <w:rsid w:val="00857162"/>
    <w:rsid w:val="0085781F"/>
    <w:rsid w:val="0086017F"/>
    <w:rsid w:val="00860612"/>
    <w:rsid w:val="00860A26"/>
    <w:rsid w:val="00861A04"/>
    <w:rsid w:val="00861B5B"/>
    <w:rsid w:val="00861DA6"/>
    <w:rsid w:val="00861E8C"/>
    <w:rsid w:val="00861F28"/>
    <w:rsid w:val="00861F6B"/>
    <w:rsid w:val="00861F79"/>
    <w:rsid w:val="0086230F"/>
    <w:rsid w:val="00862A61"/>
    <w:rsid w:val="00862A79"/>
    <w:rsid w:val="00862BA1"/>
    <w:rsid w:val="00862D4C"/>
    <w:rsid w:val="00862F96"/>
    <w:rsid w:val="0086330F"/>
    <w:rsid w:val="008633E5"/>
    <w:rsid w:val="008637D9"/>
    <w:rsid w:val="008639FA"/>
    <w:rsid w:val="00863C73"/>
    <w:rsid w:val="00863D31"/>
    <w:rsid w:val="00864012"/>
    <w:rsid w:val="00864022"/>
    <w:rsid w:val="00864038"/>
    <w:rsid w:val="008643AD"/>
    <w:rsid w:val="008648F6"/>
    <w:rsid w:val="00865151"/>
    <w:rsid w:val="00865788"/>
    <w:rsid w:val="00865843"/>
    <w:rsid w:val="00865B08"/>
    <w:rsid w:val="00865CE2"/>
    <w:rsid w:val="00865F18"/>
    <w:rsid w:val="00865F55"/>
    <w:rsid w:val="0086623D"/>
    <w:rsid w:val="0086689E"/>
    <w:rsid w:val="00866F0E"/>
    <w:rsid w:val="00867612"/>
    <w:rsid w:val="008676B5"/>
    <w:rsid w:val="0087032E"/>
    <w:rsid w:val="008706ED"/>
    <w:rsid w:val="008708E6"/>
    <w:rsid w:val="00870A7F"/>
    <w:rsid w:val="00870DD2"/>
    <w:rsid w:val="00870EA8"/>
    <w:rsid w:val="008712C2"/>
    <w:rsid w:val="00871535"/>
    <w:rsid w:val="008715AC"/>
    <w:rsid w:val="008716B7"/>
    <w:rsid w:val="0087180E"/>
    <w:rsid w:val="00871A5F"/>
    <w:rsid w:val="00871E4E"/>
    <w:rsid w:val="0087205B"/>
    <w:rsid w:val="00872097"/>
    <w:rsid w:val="008721E4"/>
    <w:rsid w:val="008723E7"/>
    <w:rsid w:val="0087251D"/>
    <w:rsid w:val="00872969"/>
    <w:rsid w:val="00872AF7"/>
    <w:rsid w:val="00872BE3"/>
    <w:rsid w:val="00872C7C"/>
    <w:rsid w:val="00873249"/>
    <w:rsid w:val="008732C5"/>
    <w:rsid w:val="008735F8"/>
    <w:rsid w:val="00873682"/>
    <w:rsid w:val="008740C4"/>
    <w:rsid w:val="008741A3"/>
    <w:rsid w:val="008743D1"/>
    <w:rsid w:val="008743F2"/>
    <w:rsid w:val="00874597"/>
    <w:rsid w:val="00874748"/>
    <w:rsid w:val="008751AC"/>
    <w:rsid w:val="0087591A"/>
    <w:rsid w:val="00875D3A"/>
    <w:rsid w:val="00875F7B"/>
    <w:rsid w:val="00876077"/>
    <w:rsid w:val="008766A7"/>
    <w:rsid w:val="0087685D"/>
    <w:rsid w:val="00876915"/>
    <w:rsid w:val="0087702D"/>
    <w:rsid w:val="00877185"/>
    <w:rsid w:val="008772CE"/>
    <w:rsid w:val="008773CA"/>
    <w:rsid w:val="00877421"/>
    <w:rsid w:val="00877639"/>
    <w:rsid w:val="0087769A"/>
    <w:rsid w:val="0088005E"/>
    <w:rsid w:val="0088013D"/>
    <w:rsid w:val="00880446"/>
    <w:rsid w:val="00880AF9"/>
    <w:rsid w:val="008813B6"/>
    <w:rsid w:val="00881562"/>
    <w:rsid w:val="0088167F"/>
    <w:rsid w:val="008818DA"/>
    <w:rsid w:val="008818F2"/>
    <w:rsid w:val="00881A75"/>
    <w:rsid w:val="00881D81"/>
    <w:rsid w:val="00881FAC"/>
    <w:rsid w:val="00881FCF"/>
    <w:rsid w:val="008824A0"/>
    <w:rsid w:val="008824B3"/>
    <w:rsid w:val="00882787"/>
    <w:rsid w:val="00882B9F"/>
    <w:rsid w:val="00882FCF"/>
    <w:rsid w:val="00883037"/>
    <w:rsid w:val="00883355"/>
    <w:rsid w:val="00883A58"/>
    <w:rsid w:val="0088419E"/>
    <w:rsid w:val="008841F1"/>
    <w:rsid w:val="008841FB"/>
    <w:rsid w:val="00884255"/>
    <w:rsid w:val="00884A26"/>
    <w:rsid w:val="008852F3"/>
    <w:rsid w:val="008853F3"/>
    <w:rsid w:val="008856B6"/>
    <w:rsid w:val="008857E2"/>
    <w:rsid w:val="00885974"/>
    <w:rsid w:val="00885A4E"/>
    <w:rsid w:val="00885D25"/>
    <w:rsid w:val="00885D63"/>
    <w:rsid w:val="00885FDB"/>
    <w:rsid w:val="008860BB"/>
    <w:rsid w:val="008862E4"/>
    <w:rsid w:val="00886A19"/>
    <w:rsid w:val="00886D4D"/>
    <w:rsid w:val="00887060"/>
    <w:rsid w:val="008878D4"/>
    <w:rsid w:val="008879B9"/>
    <w:rsid w:val="00887C60"/>
    <w:rsid w:val="00887D0D"/>
    <w:rsid w:val="008902E9"/>
    <w:rsid w:val="00890438"/>
    <w:rsid w:val="00890540"/>
    <w:rsid w:val="00890987"/>
    <w:rsid w:val="00890C65"/>
    <w:rsid w:val="00890FF7"/>
    <w:rsid w:val="008910C2"/>
    <w:rsid w:val="0089114B"/>
    <w:rsid w:val="008911BD"/>
    <w:rsid w:val="00891599"/>
    <w:rsid w:val="00891ADA"/>
    <w:rsid w:val="00891DB8"/>
    <w:rsid w:val="00892681"/>
    <w:rsid w:val="0089278C"/>
    <w:rsid w:val="008927E6"/>
    <w:rsid w:val="00892B38"/>
    <w:rsid w:val="00892C2F"/>
    <w:rsid w:val="008932AD"/>
    <w:rsid w:val="008936BB"/>
    <w:rsid w:val="00893754"/>
    <w:rsid w:val="00893B0E"/>
    <w:rsid w:val="00893BD6"/>
    <w:rsid w:val="00893C66"/>
    <w:rsid w:val="00893E2F"/>
    <w:rsid w:val="008941A1"/>
    <w:rsid w:val="0089484F"/>
    <w:rsid w:val="00894C1F"/>
    <w:rsid w:val="00894C8D"/>
    <w:rsid w:val="00895166"/>
    <w:rsid w:val="00895337"/>
    <w:rsid w:val="008959C3"/>
    <w:rsid w:val="00895A9C"/>
    <w:rsid w:val="00895F23"/>
    <w:rsid w:val="008963DC"/>
    <w:rsid w:val="008965C1"/>
    <w:rsid w:val="008969CE"/>
    <w:rsid w:val="0089704D"/>
    <w:rsid w:val="008970B6"/>
    <w:rsid w:val="008970C3"/>
    <w:rsid w:val="008975D4"/>
    <w:rsid w:val="00897924"/>
    <w:rsid w:val="00897BF6"/>
    <w:rsid w:val="00897C93"/>
    <w:rsid w:val="00897FFE"/>
    <w:rsid w:val="008A02D2"/>
    <w:rsid w:val="008A030E"/>
    <w:rsid w:val="008A0818"/>
    <w:rsid w:val="008A0895"/>
    <w:rsid w:val="008A0A59"/>
    <w:rsid w:val="008A1093"/>
    <w:rsid w:val="008A10D7"/>
    <w:rsid w:val="008A141C"/>
    <w:rsid w:val="008A14FA"/>
    <w:rsid w:val="008A18F5"/>
    <w:rsid w:val="008A1CC1"/>
    <w:rsid w:val="008A1EF5"/>
    <w:rsid w:val="008A23D6"/>
    <w:rsid w:val="008A2609"/>
    <w:rsid w:val="008A29A9"/>
    <w:rsid w:val="008A2DBF"/>
    <w:rsid w:val="008A306B"/>
    <w:rsid w:val="008A326B"/>
    <w:rsid w:val="008A3497"/>
    <w:rsid w:val="008A34A2"/>
    <w:rsid w:val="008A3B06"/>
    <w:rsid w:val="008A3FE9"/>
    <w:rsid w:val="008A4013"/>
    <w:rsid w:val="008A4799"/>
    <w:rsid w:val="008A4A5C"/>
    <w:rsid w:val="008A5217"/>
    <w:rsid w:val="008A59D3"/>
    <w:rsid w:val="008A5CF6"/>
    <w:rsid w:val="008A60B7"/>
    <w:rsid w:val="008A644E"/>
    <w:rsid w:val="008A6918"/>
    <w:rsid w:val="008A7CBD"/>
    <w:rsid w:val="008A7CC5"/>
    <w:rsid w:val="008A7DA1"/>
    <w:rsid w:val="008B008E"/>
    <w:rsid w:val="008B0300"/>
    <w:rsid w:val="008B0D5E"/>
    <w:rsid w:val="008B1305"/>
    <w:rsid w:val="008B18C5"/>
    <w:rsid w:val="008B1906"/>
    <w:rsid w:val="008B1D09"/>
    <w:rsid w:val="008B1EAA"/>
    <w:rsid w:val="008B216D"/>
    <w:rsid w:val="008B2498"/>
    <w:rsid w:val="008B26C1"/>
    <w:rsid w:val="008B299F"/>
    <w:rsid w:val="008B2C2C"/>
    <w:rsid w:val="008B2C3C"/>
    <w:rsid w:val="008B2D43"/>
    <w:rsid w:val="008B2EF8"/>
    <w:rsid w:val="008B2F6B"/>
    <w:rsid w:val="008B380D"/>
    <w:rsid w:val="008B3811"/>
    <w:rsid w:val="008B3969"/>
    <w:rsid w:val="008B3E5E"/>
    <w:rsid w:val="008B408C"/>
    <w:rsid w:val="008B40BF"/>
    <w:rsid w:val="008B40F6"/>
    <w:rsid w:val="008B4116"/>
    <w:rsid w:val="008B41A3"/>
    <w:rsid w:val="008B433C"/>
    <w:rsid w:val="008B448C"/>
    <w:rsid w:val="008B4639"/>
    <w:rsid w:val="008B519F"/>
    <w:rsid w:val="008B5BF3"/>
    <w:rsid w:val="008B5CB7"/>
    <w:rsid w:val="008B5E52"/>
    <w:rsid w:val="008B633B"/>
    <w:rsid w:val="008B634A"/>
    <w:rsid w:val="008B634F"/>
    <w:rsid w:val="008B6E89"/>
    <w:rsid w:val="008B6F18"/>
    <w:rsid w:val="008B6F2A"/>
    <w:rsid w:val="008B7166"/>
    <w:rsid w:val="008B72C4"/>
    <w:rsid w:val="008B7DA1"/>
    <w:rsid w:val="008B7E4A"/>
    <w:rsid w:val="008C02D4"/>
    <w:rsid w:val="008C0B41"/>
    <w:rsid w:val="008C0E94"/>
    <w:rsid w:val="008C12A6"/>
    <w:rsid w:val="008C1972"/>
    <w:rsid w:val="008C1B29"/>
    <w:rsid w:val="008C1D51"/>
    <w:rsid w:val="008C1EBB"/>
    <w:rsid w:val="008C1EC7"/>
    <w:rsid w:val="008C1F06"/>
    <w:rsid w:val="008C1F72"/>
    <w:rsid w:val="008C1FB7"/>
    <w:rsid w:val="008C2B40"/>
    <w:rsid w:val="008C2F7C"/>
    <w:rsid w:val="008C360A"/>
    <w:rsid w:val="008C3C9C"/>
    <w:rsid w:val="008C3E33"/>
    <w:rsid w:val="008C3FC3"/>
    <w:rsid w:val="008C453D"/>
    <w:rsid w:val="008C464E"/>
    <w:rsid w:val="008C4659"/>
    <w:rsid w:val="008C4E44"/>
    <w:rsid w:val="008C5803"/>
    <w:rsid w:val="008C58E9"/>
    <w:rsid w:val="008C5900"/>
    <w:rsid w:val="008C5C02"/>
    <w:rsid w:val="008C61EE"/>
    <w:rsid w:val="008C6296"/>
    <w:rsid w:val="008C6613"/>
    <w:rsid w:val="008C6873"/>
    <w:rsid w:val="008C6978"/>
    <w:rsid w:val="008C6BB9"/>
    <w:rsid w:val="008C6E73"/>
    <w:rsid w:val="008C7075"/>
    <w:rsid w:val="008C70C3"/>
    <w:rsid w:val="008C71CE"/>
    <w:rsid w:val="008C721A"/>
    <w:rsid w:val="008C7250"/>
    <w:rsid w:val="008C73A5"/>
    <w:rsid w:val="008C73FA"/>
    <w:rsid w:val="008C7492"/>
    <w:rsid w:val="008C7590"/>
    <w:rsid w:val="008C7722"/>
    <w:rsid w:val="008C785D"/>
    <w:rsid w:val="008D05FE"/>
    <w:rsid w:val="008D0C98"/>
    <w:rsid w:val="008D0DD5"/>
    <w:rsid w:val="008D0F15"/>
    <w:rsid w:val="008D1040"/>
    <w:rsid w:val="008D1519"/>
    <w:rsid w:val="008D1569"/>
    <w:rsid w:val="008D1773"/>
    <w:rsid w:val="008D1A84"/>
    <w:rsid w:val="008D1DE9"/>
    <w:rsid w:val="008D1F7C"/>
    <w:rsid w:val="008D2082"/>
    <w:rsid w:val="008D25AA"/>
    <w:rsid w:val="008D2A2D"/>
    <w:rsid w:val="008D2FB8"/>
    <w:rsid w:val="008D31FB"/>
    <w:rsid w:val="008D3363"/>
    <w:rsid w:val="008D33A8"/>
    <w:rsid w:val="008D3473"/>
    <w:rsid w:val="008D3522"/>
    <w:rsid w:val="008D38AD"/>
    <w:rsid w:val="008D3960"/>
    <w:rsid w:val="008D3C8E"/>
    <w:rsid w:val="008D40C1"/>
    <w:rsid w:val="008D4B31"/>
    <w:rsid w:val="008D4F54"/>
    <w:rsid w:val="008D579D"/>
    <w:rsid w:val="008D59C5"/>
    <w:rsid w:val="008D5A34"/>
    <w:rsid w:val="008D5DC5"/>
    <w:rsid w:val="008D5E2F"/>
    <w:rsid w:val="008D65E9"/>
    <w:rsid w:val="008D660C"/>
    <w:rsid w:val="008D68D0"/>
    <w:rsid w:val="008D7485"/>
    <w:rsid w:val="008D7C9B"/>
    <w:rsid w:val="008D7FBA"/>
    <w:rsid w:val="008E003C"/>
    <w:rsid w:val="008E013A"/>
    <w:rsid w:val="008E0277"/>
    <w:rsid w:val="008E05D2"/>
    <w:rsid w:val="008E0B85"/>
    <w:rsid w:val="008E0BB2"/>
    <w:rsid w:val="008E0BB4"/>
    <w:rsid w:val="008E0C29"/>
    <w:rsid w:val="008E0F21"/>
    <w:rsid w:val="008E1563"/>
    <w:rsid w:val="008E15BE"/>
    <w:rsid w:val="008E2BD3"/>
    <w:rsid w:val="008E2C62"/>
    <w:rsid w:val="008E2E53"/>
    <w:rsid w:val="008E3126"/>
    <w:rsid w:val="008E34F8"/>
    <w:rsid w:val="008E39EB"/>
    <w:rsid w:val="008E3D6C"/>
    <w:rsid w:val="008E3ECA"/>
    <w:rsid w:val="008E4230"/>
    <w:rsid w:val="008E4303"/>
    <w:rsid w:val="008E46E2"/>
    <w:rsid w:val="008E473F"/>
    <w:rsid w:val="008E4E2B"/>
    <w:rsid w:val="008E52AD"/>
    <w:rsid w:val="008E534F"/>
    <w:rsid w:val="008E5C3C"/>
    <w:rsid w:val="008E5DD7"/>
    <w:rsid w:val="008E6235"/>
    <w:rsid w:val="008E6241"/>
    <w:rsid w:val="008E69F7"/>
    <w:rsid w:val="008E6A17"/>
    <w:rsid w:val="008E6A2D"/>
    <w:rsid w:val="008E6C41"/>
    <w:rsid w:val="008E705A"/>
    <w:rsid w:val="008E707D"/>
    <w:rsid w:val="008E7B22"/>
    <w:rsid w:val="008E7DAC"/>
    <w:rsid w:val="008F0107"/>
    <w:rsid w:val="008F0670"/>
    <w:rsid w:val="008F0760"/>
    <w:rsid w:val="008F08DE"/>
    <w:rsid w:val="008F0FB7"/>
    <w:rsid w:val="008F1216"/>
    <w:rsid w:val="008F16A0"/>
    <w:rsid w:val="008F1776"/>
    <w:rsid w:val="008F1CE5"/>
    <w:rsid w:val="008F1F37"/>
    <w:rsid w:val="008F1F5B"/>
    <w:rsid w:val="008F20DB"/>
    <w:rsid w:val="008F20DF"/>
    <w:rsid w:val="008F2596"/>
    <w:rsid w:val="008F26AE"/>
    <w:rsid w:val="008F2828"/>
    <w:rsid w:val="008F2F19"/>
    <w:rsid w:val="008F3472"/>
    <w:rsid w:val="008F36B5"/>
    <w:rsid w:val="008F3770"/>
    <w:rsid w:val="008F379C"/>
    <w:rsid w:val="008F39BC"/>
    <w:rsid w:val="008F3ACB"/>
    <w:rsid w:val="008F429F"/>
    <w:rsid w:val="008F42EF"/>
    <w:rsid w:val="008F42F6"/>
    <w:rsid w:val="008F48F8"/>
    <w:rsid w:val="008F49D1"/>
    <w:rsid w:val="008F4AB0"/>
    <w:rsid w:val="008F4FEA"/>
    <w:rsid w:val="008F5154"/>
    <w:rsid w:val="008F5221"/>
    <w:rsid w:val="008F56C2"/>
    <w:rsid w:val="008F58F8"/>
    <w:rsid w:val="008F5C5D"/>
    <w:rsid w:val="008F5FCA"/>
    <w:rsid w:val="008F66B3"/>
    <w:rsid w:val="008F670F"/>
    <w:rsid w:val="008F7126"/>
    <w:rsid w:val="008F742B"/>
    <w:rsid w:val="008F77B4"/>
    <w:rsid w:val="008F7D60"/>
    <w:rsid w:val="008F7F9F"/>
    <w:rsid w:val="00900512"/>
    <w:rsid w:val="009006F1"/>
    <w:rsid w:val="009009B9"/>
    <w:rsid w:val="00900C05"/>
    <w:rsid w:val="00901196"/>
    <w:rsid w:val="009012AE"/>
    <w:rsid w:val="009012BA"/>
    <w:rsid w:val="00901317"/>
    <w:rsid w:val="00901355"/>
    <w:rsid w:val="00901E80"/>
    <w:rsid w:val="0090226D"/>
    <w:rsid w:val="00902977"/>
    <w:rsid w:val="009030A1"/>
    <w:rsid w:val="00903240"/>
    <w:rsid w:val="009032FC"/>
    <w:rsid w:val="00903510"/>
    <w:rsid w:val="009035F1"/>
    <w:rsid w:val="0090376B"/>
    <w:rsid w:val="009040C7"/>
    <w:rsid w:val="0090451E"/>
    <w:rsid w:val="009047A0"/>
    <w:rsid w:val="0090492A"/>
    <w:rsid w:val="009049AD"/>
    <w:rsid w:val="00904B10"/>
    <w:rsid w:val="00904F75"/>
    <w:rsid w:val="0090547D"/>
    <w:rsid w:val="00905585"/>
    <w:rsid w:val="009056F4"/>
    <w:rsid w:val="0090590E"/>
    <w:rsid w:val="00906029"/>
    <w:rsid w:val="009064BF"/>
    <w:rsid w:val="00906993"/>
    <w:rsid w:val="00906BDB"/>
    <w:rsid w:val="00906D71"/>
    <w:rsid w:val="00906E6C"/>
    <w:rsid w:val="00906F08"/>
    <w:rsid w:val="009073C9"/>
    <w:rsid w:val="00907630"/>
    <w:rsid w:val="00907660"/>
    <w:rsid w:val="0090773A"/>
    <w:rsid w:val="009077D3"/>
    <w:rsid w:val="00907A54"/>
    <w:rsid w:val="00910855"/>
    <w:rsid w:val="00910AE2"/>
    <w:rsid w:val="00910DF5"/>
    <w:rsid w:val="00910E68"/>
    <w:rsid w:val="009113A4"/>
    <w:rsid w:val="00911466"/>
    <w:rsid w:val="009115F4"/>
    <w:rsid w:val="009117C6"/>
    <w:rsid w:val="00911F6B"/>
    <w:rsid w:val="00911FAB"/>
    <w:rsid w:val="0091239E"/>
    <w:rsid w:val="00912C4E"/>
    <w:rsid w:val="00912E06"/>
    <w:rsid w:val="00913269"/>
    <w:rsid w:val="009134B7"/>
    <w:rsid w:val="009135D9"/>
    <w:rsid w:val="00913A5F"/>
    <w:rsid w:val="00913CC3"/>
    <w:rsid w:val="00914107"/>
    <w:rsid w:val="0091496A"/>
    <w:rsid w:val="0091558C"/>
    <w:rsid w:val="009155B7"/>
    <w:rsid w:val="009163AA"/>
    <w:rsid w:val="009179AF"/>
    <w:rsid w:val="00917A15"/>
    <w:rsid w:val="00917B4E"/>
    <w:rsid w:val="00917BD9"/>
    <w:rsid w:val="00917C2C"/>
    <w:rsid w:val="00917E18"/>
    <w:rsid w:val="00917F29"/>
    <w:rsid w:val="0092094E"/>
    <w:rsid w:val="0092096B"/>
    <w:rsid w:val="009209B7"/>
    <w:rsid w:val="009210D9"/>
    <w:rsid w:val="00921391"/>
    <w:rsid w:val="00921B4B"/>
    <w:rsid w:val="00921FE0"/>
    <w:rsid w:val="00922B0F"/>
    <w:rsid w:val="00922C74"/>
    <w:rsid w:val="00922DA1"/>
    <w:rsid w:val="00922F51"/>
    <w:rsid w:val="00922FB9"/>
    <w:rsid w:val="009235D3"/>
    <w:rsid w:val="00923707"/>
    <w:rsid w:val="0092382E"/>
    <w:rsid w:val="00923C8A"/>
    <w:rsid w:val="0092421A"/>
    <w:rsid w:val="0092440F"/>
    <w:rsid w:val="00924517"/>
    <w:rsid w:val="00924D09"/>
    <w:rsid w:val="0092519D"/>
    <w:rsid w:val="00925AEA"/>
    <w:rsid w:val="00925F22"/>
    <w:rsid w:val="0092611E"/>
    <w:rsid w:val="0092614A"/>
    <w:rsid w:val="009263B0"/>
    <w:rsid w:val="00926566"/>
    <w:rsid w:val="009269CA"/>
    <w:rsid w:val="009269DF"/>
    <w:rsid w:val="00926F35"/>
    <w:rsid w:val="0092732C"/>
    <w:rsid w:val="009278E9"/>
    <w:rsid w:val="00930731"/>
    <w:rsid w:val="00930E43"/>
    <w:rsid w:val="00930F40"/>
    <w:rsid w:val="00931123"/>
    <w:rsid w:val="00931297"/>
    <w:rsid w:val="009312C6"/>
    <w:rsid w:val="00931399"/>
    <w:rsid w:val="009317F7"/>
    <w:rsid w:val="00931A4A"/>
    <w:rsid w:val="00931C98"/>
    <w:rsid w:val="00932614"/>
    <w:rsid w:val="00932AFF"/>
    <w:rsid w:val="00932EB6"/>
    <w:rsid w:val="00933076"/>
    <w:rsid w:val="00933211"/>
    <w:rsid w:val="00933280"/>
    <w:rsid w:val="009332EA"/>
    <w:rsid w:val="00933475"/>
    <w:rsid w:val="00933AA8"/>
    <w:rsid w:val="00933D0C"/>
    <w:rsid w:val="00933DCC"/>
    <w:rsid w:val="0093474F"/>
    <w:rsid w:val="009349DC"/>
    <w:rsid w:val="00934CA0"/>
    <w:rsid w:val="00935222"/>
    <w:rsid w:val="00935AC9"/>
    <w:rsid w:val="00935DFE"/>
    <w:rsid w:val="00935F91"/>
    <w:rsid w:val="0093613A"/>
    <w:rsid w:val="009361B9"/>
    <w:rsid w:val="00936736"/>
    <w:rsid w:val="00936742"/>
    <w:rsid w:val="00936BCE"/>
    <w:rsid w:val="00936DEE"/>
    <w:rsid w:val="0093751F"/>
    <w:rsid w:val="00937998"/>
    <w:rsid w:val="00937CC0"/>
    <w:rsid w:val="00937D08"/>
    <w:rsid w:val="00937EA7"/>
    <w:rsid w:val="00937ED2"/>
    <w:rsid w:val="0094048D"/>
    <w:rsid w:val="00940B01"/>
    <w:rsid w:val="00940F53"/>
    <w:rsid w:val="0094145F"/>
    <w:rsid w:val="0094151D"/>
    <w:rsid w:val="00941C11"/>
    <w:rsid w:val="00941CC6"/>
    <w:rsid w:val="009425E8"/>
    <w:rsid w:val="00942A7A"/>
    <w:rsid w:val="00942D24"/>
    <w:rsid w:val="00942D74"/>
    <w:rsid w:val="00942FF0"/>
    <w:rsid w:val="0094304E"/>
    <w:rsid w:val="009432AA"/>
    <w:rsid w:val="00943577"/>
    <w:rsid w:val="00943D37"/>
    <w:rsid w:val="00944121"/>
    <w:rsid w:val="0094441C"/>
    <w:rsid w:val="00944432"/>
    <w:rsid w:val="0094450A"/>
    <w:rsid w:val="00944D3A"/>
    <w:rsid w:val="00944E35"/>
    <w:rsid w:val="009456CE"/>
    <w:rsid w:val="0094581E"/>
    <w:rsid w:val="00945973"/>
    <w:rsid w:val="00945F59"/>
    <w:rsid w:val="0094607F"/>
    <w:rsid w:val="00946A03"/>
    <w:rsid w:val="00946B44"/>
    <w:rsid w:val="0094716E"/>
    <w:rsid w:val="00947981"/>
    <w:rsid w:val="00947ACD"/>
    <w:rsid w:val="00947C10"/>
    <w:rsid w:val="00947E0C"/>
    <w:rsid w:val="0095060A"/>
    <w:rsid w:val="00950C7F"/>
    <w:rsid w:val="00950FEE"/>
    <w:rsid w:val="00951489"/>
    <w:rsid w:val="00951CDE"/>
    <w:rsid w:val="00952466"/>
    <w:rsid w:val="009525B2"/>
    <w:rsid w:val="00952AF0"/>
    <w:rsid w:val="00952AFC"/>
    <w:rsid w:val="00952DB9"/>
    <w:rsid w:val="00952FB2"/>
    <w:rsid w:val="00953162"/>
    <w:rsid w:val="009538FF"/>
    <w:rsid w:val="00953BAC"/>
    <w:rsid w:val="00954367"/>
    <w:rsid w:val="00954969"/>
    <w:rsid w:val="00954AE5"/>
    <w:rsid w:val="00954B5D"/>
    <w:rsid w:val="00955788"/>
    <w:rsid w:val="009557D6"/>
    <w:rsid w:val="00955A6C"/>
    <w:rsid w:val="00955B80"/>
    <w:rsid w:val="00955CC9"/>
    <w:rsid w:val="00955FB3"/>
    <w:rsid w:val="00956D64"/>
    <w:rsid w:val="00956E99"/>
    <w:rsid w:val="00957374"/>
    <w:rsid w:val="00957478"/>
    <w:rsid w:val="00957BC3"/>
    <w:rsid w:val="009602E7"/>
    <w:rsid w:val="00960DEC"/>
    <w:rsid w:val="00960EA6"/>
    <w:rsid w:val="00961443"/>
    <w:rsid w:val="0096161F"/>
    <w:rsid w:val="00961980"/>
    <w:rsid w:val="00961B74"/>
    <w:rsid w:val="00961CE1"/>
    <w:rsid w:val="009621CC"/>
    <w:rsid w:val="00962565"/>
    <w:rsid w:val="00962622"/>
    <w:rsid w:val="00962923"/>
    <w:rsid w:val="00963124"/>
    <w:rsid w:val="009631C0"/>
    <w:rsid w:val="009634F6"/>
    <w:rsid w:val="0096384D"/>
    <w:rsid w:val="009639AC"/>
    <w:rsid w:val="0096417C"/>
    <w:rsid w:val="00964364"/>
    <w:rsid w:val="00964763"/>
    <w:rsid w:val="009647D9"/>
    <w:rsid w:val="009649BE"/>
    <w:rsid w:val="009651A3"/>
    <w:rsid w:val="009657B2"/>
    <w:rsid w:val="00965D7D"/>
    <w:rsid w:val="00965DC3"/>
    <w:rsid w:val="0096620F"/>
    <w:rsid w:val="00966487"/>
    <w:rsid w:val="009664C4"/>
    <w:rsid w:val="00966B41"/>
    <w:rsid w:val="00966C07"/>
    <w:rsid w:val="00966D48"/>
    <w:rsid w:val="00966DC8"/>
    <w:rsid w:val="00967015"/>
    <w:rsid w:val="00967092"/>
    <w:rsid w:val="009674FC"/>
    <w:rsid w:val="00967B3D"/>
    <w:rsid w:val="00967E41"/>
    <w:rsid w:val="00967F8A"/>
    <w:rsid w:val="00970186"/>
    <w:rsid w:val="009705CF"/>
    <w:rsid w:val="009714B0"/>
    <w:rsid w:val="00971563"/>
    <w:rsid w:val="00971782"/>
    <w:rsid w:val="00971914"/>
    <w:rsid w:val="00971993"/>
    <w:rsid w:val="00971B32"/>
    <w:rsid w:val="009725A5"/>
    <w:rsid w:val="00972619"/>
    <w:rsid w:val="00972700"/>
    <w:rsid w:val="00972C69"/>
    <w:rsid w:val="00972D23"/>
    <w:rsid w:val="0097329D"/>
    <w:rsid w:val="00973422"/>
    <w:rsid w:val="009735B8"/>
    <w:rsid w:val="00973C5A"/>
    <w:rsid w:val="00974B37"/>
    <w:rsid w:val="00974F67"/>
    <w:rsid w:val="009750D0"/>
    <w:rsid w:val="00975A24"/>
    <w:rsid w:val="00975AB1"/>
    <w:rsid w:val="00975D10"/>
    <w:rsid w:val="009761EF"/>
    <w:rsid w:val="00976582"/>
    <w:rsid w:val="009766AF"/>
    <w:rsid w:val="00976908"/>
    <w:rsid w:val="00976EB1"/>
    <w:rsid w:val="00977232"/>
    <w:rsid w:val="009775C5"/>
    <w:rsid w:val="00977646"/>
    <w:rsid w:val="00977990"/>
    <w:rsid w:val="00977B4E"/>
    <w:rsid w:val="00980121"/>
    <w:rsid w:val="00980165"/>
    <w:rsid w:val="00980313"/>
    <w:rsid w:val="00980964"/>
    <w:rsid w:val="00980B08"/>
    <w:rsid w:val="00980FC4"/>
    <w:rsid w:val="009812A9"/>
    <w:rsid w:val="00981554"/>
    <w:rsid w:val="009815F9"/>
    <w:rsid w:val="00981D85"/>
    <w:rsid w:val="00982669"/>
    <w:rsid w:val="0098277C"/>
    <w:rsid w:val="00982D66"/>
    <w:rsid w:val="00982DB3"/>
    <w:rsid w:val="0098319D"/>
    <w:rsid w:val="009831C3"/>
    <w:rsid w:val="00983252"/>
    <w:rsid w:val="009833D1"/>
    <w:rsid w:val="00983547"/>
    <w:rsid w:val="009835DF"/>
    <w:rsid w:val="009835E3"/>
    <w:rsid w:val="00983BCE"/>
    <w:rsid w:val="00983EA7"/>
    <w:rsid w:val="0098444B"/>
    <w:rsid w:val="0098458E"/>
    <w:rsid w:val="00984AAE"/>
    <w:rsid w:val="00984BC6"/>
    <w:rsid w:val="0098519D"/>
    <w:rsid w:val="0098544E"/>
    <w:rsid w:val="009855D4"/>
    <w:rsid w:val="00985B6A"/>
    <w:rsid w:val="00985DDD"/>
    <w:rsid w:val="00985F7C"/>
    <w:rsid w:val="00986A3C"/>
    <w:rsid w:val="00986F2A"/>
    <w:rsid w:val="00987265"/>
    <w:rsid w:val="00987DF7"/>
    <w:rsid w:val="009906F0"/>
    <w:rsid w:val="00990C58"/>
    <w:rsid w:val="00991981"/>
    <w:rsid w:val="00991C1E"/>
    <w:rsid w:val="00992337"/>
    <w:rsid w:val="009927B5"/>
    <w:rsid w:val="0099285A"/>
    <w:rsid w:val="00992995"/>
    <w:rsid w:val="00992B5B"/>
    <w:rsid w:val="00992F20"/>
    <w:rsid w:val="00993057"/>
    <w:rsid w:val="00993360"/>
    <w:rsid w:val="009933AC"/>
    <w:rsid w:val="00993582"/>
    <w:rsid w:val="00993859"/>
    <w:rsid w:val="00993E8C"/>
    <w:rsid w:val="00993F7F"/>
    <w:rsid w:val="00994035"/>
    <w:rsid w:val="009944F0"/>
    <w:rsid w:val="00994CB3"/>
    <w:rsid w:val="009955EE"/>
    <w:rsid w:val="00995BDE"/>
    <w:rsid w:val="009960E5"/>
    <w:rsid w:val="00996919"/>
    <w:rsid w:val="009971FE"/>
    <w:rsid w:val="00997503"/>
    <w:rsid w:val="0099771E"/>
    <w:rsid w:val="00997DDF"/>
    <w:rsid w:val="009A00B3"/>
    <w:rsid w:val="009A02C7"/>
    <w:rsid w:val="009A04BB"/>
    <w:rsid w:val="009A096B"/>
    <w:rsid w:val="009A09E8"/>
    <w:rsid w:val="009A103A"/>
    <w:rsid w:val="009A13DC"/>
    <w:rsid w:val="009A14EB"/>
    <w:rsid w:val="009A1641"/>
    <w:rsid w:val="009A16B9"/>
    <w:rsid w:val="009A2C17"/>
    <w:rsid w:val="009A2DC3"/>
    <w:rsid w:val="009A2E54"/>
    <w:rsid w:val="009A338F"/>
    <w:rsid w:val="009A3D2B"/>
    <w:rsid w:val="009A3EF4"/>
    <w:rsid w:val="009A3F62"/>
    <w:rsid w:val="009A4036"/>
    <w:rsid w:val="009A4392"/>
    <w:rsid w:val="009A44A4"/>
    <w:rsid w:val="009A4813"/>
    <w:rsid w:val="009A49CE"/>
    <w:rsid w:val="009A4C4B"/>
    <w:rsid w:val="009A4E6F"/>
    <w:rsid w:val="009A4F18"/>
    <w:rsid w:val="009A4FA6"/>
    <w:rsid w:val="009A51A8"/>
    <w:rsid w:val="009A554D"/>
    <w:rsid w:val="009A5A2A"/>
    <w:rsid w:val="009A6587"/>
    <w:rsid w:val="009A7256"/>
    <w:rsid w:val="009A7452"/>
    <w:rsid w:val="009A7609"/>
    <w:rsid w:val="009A7783"/>
    <w:rsid w:val="009A797B"/>
    <w:rsid w:val="009A7986"/>
    <w:rsid w:val="009A7B10"/>
    <w:rsid w:val="009A7D8C"/>
    <w:rsid w:val="009B01CA"/>
    <w:rsid w:val="009B0276"/>
    <w:rsid w:val="009B02D1"/>
    <w:rsid w:val="009B033E"/>
    <w:rsid w:val="009B0C31"/>
    <w:rsid w:val="009B0FE1"/>
    <w:rsid w:val="009B12A1"/>
    <w:rsid w:val="009B2235"/>
    <w:rsid w:val="009B281C"/>
    <w:rsid w:val="009B2AB5"/>
    <w:rsid w:val="009B2B86"/>
    <w:rsid w:val="009B33F1"/>
    <w:rsid w:val="009B3666"/>
    <w:rsid w:val="009B37CD"/>
    <w:rsid w:val="009B4256"/>
    <w:rsid w:val="009B482C"/>
    <w:rsid w:val="009B4B10"/>
    <w:rsid w:val="009B4E81"/>
    <w:rsid w:val="009B52E2"/>
    <w:rsid w:val="009B59BF"/>
    <w:rsid w:val="009B5CC0"/>
    <w:rsid w:val="009B5F2D"/>
    <w:rsid w:val="009B6053"/>
    <w:rsid w:val="009B6317"/>
    <w:rsid w:val="009B6720"/>
    <w:rsid w:val="009B6967"/>
    <w:rsid w:val="009B6B43"/>
    <w:rsid w:val="009B736F"/>
    <w:rsid w:val="009B763E"/>
    <w:rsid w:val="009B7A23"/>
    <w:rsid w:val="009B7AA0"/>
    <w:rsid w:val="009B7B4A"/>
    <w:rsid w:val="009C002A"/>
    <w:rsid w:val="009C0322"/>
    <w:rsid w:val="009C0A76"/>
    <w:rsid w:val="009C0D6F"/>
    <w:rsid w:val="009C10A3"/>
    <w:rsid w:val="009C154A"/>
    <w:rsid w:val="009C1A73"/>
    <w:rsid w:val="009C1B15"/>
    <w:rsid w:val="009C1C50"/>
    <w:rsid w:val="009C1DE0"/>
    <w:rsid w:val="009C23BA"/>
    <w:rsid w:val="009C2C50"/>
    <w:rsid w:val="009C30B8"/>
    <w:rsid w:val="009C355F"/>
    <w:rsid w:val="009C36C6"/>
    <w:rsid w:val="009C3CD0"/>
    <w:rsid w:val="009C3EA4"/>
    <w:rsid w:val="009C4031"/>
    <w:rsid w:val="009C4330"/>
    <w:rsid w:val="009C4835"/>
    <w:rsid w:val="009C4AC2"/>
    <w:rsid w:val="009C4D1F"/>
    <w:rsid w:val="009C4D42"/>
    <w:rsid w:val="009C5140"/>
    <w:rsid w:val="009C51D8"/>
    <w:rsid w:val="009C53EC"/>
    <w:rsid w:val="009C5945"/>
    <w:rsid w:val="009C5A88"/>
    <w:rsid w:val="009C5C10"/>
    <w:rsid w:val="009C66F4"/>
    <w:rsid w:val="009C6B46"/>
    <w:rsid w:val="009C6C8F"/>
    <w:rsid w:val="009C6E9C"/>
    <w:rsid w:val="009C6EC3"/>
    <w:rsid w:val="009C728E"/>
    <w:rsid w:val="009C7436"/>
    <w:rsid w:val="009C7A40"/>
    <w:rsid w:val="009C7B12"/>
    <w:rsid w:val="009C7B18"/>
    <w:rsid w:val="009C7BC0"/>
    <w:rsid w:val="009C7DFC"/>
    <w:rsid w:val="009C7EAB"/>
    <w:rsid w:val="009D024C"/>
    <w:rsid w:val="009D0373"/>
    <w:rsid w:val="009D0395"/>
    <w:rsid w:val="009D03B0"/>
    <w:rsid w:val="009D05B2"/>
    <w:rsid w:val="009D069C"/>
    <w:rsid w:val="009D07CF"/>
    <w:rsid w:val="009D0A6C"/>
    <w:rsid w:val="009D0D2F"/>
    <w:rsid w:val="009D0FCA"/>
    <w:rsid w:val="009D10DD"/>
    <w:rsid w:val="009D1501"/>
    <w:rsid w:val="009D1599"/>
    <w:rsid w:val="009D173B"/>
    <w:rsid w:val="009D1AEF"/>
    <w:rsid w:val="009D291C"/>
    <w:rsid w:val="009D328C"/>
    <w:rsid w:val="009D32AE"/>
    <w:rsid w:val="009D3377"/>
    <w:rsid w:val="009D3662"/>
    <w:rsid w:val="009D3BA0"/>
    <w:rsid w:val="009D3CF9"/>
    <w:rsid w:val="009D3DFE"/>
    <w:rsid w:val="009D40B7"/>
    <w:rsid w:val="009D4142"/>
    <w:rsid w:val="009D4208"/>
    <w:rsid w:val="009D46AE"/>
    <w:rsid w:val="009D4CD5"/>
    <w:rsid w:val="009D4F01"/>
    <w:rsid w:val="009D5229"/>
    <w:rsid w:val="009D53BE"/>
    <w:rsid w:val="009D556A"/>
    <w:rsid w:val="009D55ED"/>
    <w:rsid w:val="009D65A1"/>
    <w:rsid w:val="009D65A4"/>
    <w:rsid w:val="009D67D7"/>
    <w:rsid w:val="009D680E"/>
    <w:rsid w:val="009D6C1E"/>
    <w:rsid w:val="009D6DD8"/>
    <w:rsid w:val="009D77A0"/>
    <w:rsid w:val="009D7942"/>
    <w:rsid w:val="009D7F36"/>
    <w:rsid w:val="009D7FA1"/>
    <w:rsid w:val="009E02C1"/>
    <w:rsid w:val="009E0771"/>
    <w:rsid w:val="009E1005"/>
    <w:rsid w:val="009E12EC"/>
    <w:rsid w:val="009E1359"/>
    <w:rsid w:val="009E16C3"/>
    <w:rsid w:val="009E1855"/>
    <w:rsid w:val="009E1E60"/>
    <w:rsid w:val="009E2011"/>
    <w:rsid w:val="009E25A2"/>
    <w:rsid w:val="009E2627"/>
    <w:rsid w:val="009E27E0"/>
    <w:rsid w:val="009E2A0E"/>
    <w:rsid w:val="009E2B20"/>
    <w:rsid w:val="009E2B40"/>
    <w:rsid w:val="009E2DC0"/>
    <w:rsid w:val="009E31EE"/>
    <w:rsid w:val="009E36EC"/>
    <w:rsid w:val="009E38B8"/>
    <w:rsid w:val="009E40E8"/>
    <w:rsid w:val="009E4339"/>
    <w:rsid w:val="009E4D72"/>
    <w:rsid w:val="009E504F"/>
    <w:rsid w:val="009E518F"/>
    <w:rsid w:val="009E536F"/>
    <w:rsid w:val="009E53AF"/>
    <w:rsid w:val="009E5748"/>
    <w:rsid w:val="009E6413"/>
    <w:rsid w:val="009E64FF"/>
    <w:rsid w:val="009E65C5"/>
    <w:rsid w:val="009E699F"/>
    <w:rsid w:val="009E71B4"/>
    <w:rsid w:val="009E731E"/>
    <w:rsid w:val="009E743C"/>
    <w:rsid w:val="009E798B"/>
    <w:rsid w:val="009E7A9E"/>
    <w:rsid w:val="009E7EE1"/>
    <w:rsid w:val="009F0127"/>
    <w:rsid w:val="009F0764"/>
    <w:rsid w:val="009F0A4C"/>
    <w:rsid w:val="009F1766"/>
    <w:rsid w:val="009F1EC0"/>
    <w:rsid w:val="009F1FF3"/>
    <w:rsid w:val="009F21A9"/>
    <w:rsid w:val="009F24AE"/>
    <w:rsid w:val="009F2BC1"/>
    <w:rsid w:val="009F3377"/>
    <w:rsid w:val="009F3551"/>
    <w:rsid w:val="009F3616"/>
    <w:rsid w:val="009F38F4"/>
    <w:rsid w:val="009F3FD6"/>
    <w:rsid w:val="009F4111"/>
    <w:rsid w:val="009F44FD"/>
    <w:rsid w:val="009F490A"/>
    <w:rsid w:val="009F4CCD"/>
    <w:rsid w:val="009F57B7"/>
    <w:rsid w:val="009F5B28"/>
    <w:rsid w:val="009F5D02"/>
    <w:rsid w:val="009F5E2B"/>
    <w:rsid w:val="009F637D"/>
    <w:rsid w:val="009F65A3"/>
    <w:rsid w:val="009F6B69"/>
    <w:rsid w:val="009F73DA"/>
    <w:rsid w:val="009F76C4"/>
    <w:rsid w:val="009F7BCF"/>
    <w:rsid w:val="00A000D7"/>
    <w:rsid w:val="00A0014B"/>
    <w:rsid w:val="00A00266"/>
    <w:rsid w:val="00A00567"/>
    <w:rsid w:val="00A00749"/>
    <w:rsid w:val="00A00DBE"/>
    <w:rsid w:val="00A012BA"/>
    <w:rsid w:val="00A02732"/>
    <w:rsid w:val="00A02DF9"/>
    <w:rsid w:val="00A02E05"/>
    <w:rsid w:val="00A02FCD"/>
    <w:rsid w:val="00A03A69"/>
    <w:rsid w:val="00A03ADA"/>
    <w:rsid w:val="00A04753"/>
    <w:rsid w:val="00A04A73"/>
    <w:rsid w:val="00A04B46"/>
    <w:rsid w:val="00A04E9F"/>
    <w:rsid w:val="00A04EC4"/>
    <w:rsid w:val="00A052F1"/>
    <w:rsid w:val="00A057C5"/>
    <w:rsid w:val="00A05C42"/>
    <w:rsid w:val="00A05E1E"/>
    <w:rsid w:val="00A05FA5"/>
    <w:rsid w:val="00A064DD"/>
    <w:rsid w:val="00A06748"/>
    <w:rsid w:val="00A06B0F"/>
    <w:rsid w:val="00A075B1"/>
    <w:rsid w:val="00A0772B"/>
    <w:rsid w:val="00A07896"/>
    <w:rsid w:val="00A07B53"/>
    <w:rsid w:val="00A07CAD"/>
    <w:rsid w:val="00A07FA8"/>
    <w:rsid w:val="00A108CA"/>
    <w:rsid w:val="00A10C11"/>
    <w:rsid w:val="00A10E90"/>
    <w:rsid w:val="00A1181F"/>
    <w:rsid w:val="00A11859"/>
    <w:rsid w:val="00A11A93"/>
    <w:rsid w:val="00A11D64"/>
    <w:rsid w:val="00A12003"/>
    <w:rsid w:val="00A12189"/>
    <w:rsid w:val="00A132DF"/>
    <w:rsid w:val="00A13776"/>
    <w:rsid w:val="00A13B4A"/>
    <w:rsid w:val="00A14057"/>
    <w:rsid w:val="00A146B9"/>
    <w:rsid w:val="00A148DF"/>
    <w:rsid w:val="00A14B4F"/>
    <w:rsid w:val="00A1505B"/>
    <w:rsid w:val="00A15733"/>
    <w:rsid w:val="00A15BA7"/>
    <w:rsid w:val="00A15BD2"/>
    <w:rsid w:val="00A163B9"/>
    <w:rsid w:val="00A166E9"/>
    <w:rsid w:val="00A16F53"/>
    <w:rsid w:val="00A1727F"/>
    <w:rsid w:val="00A17371"/>
    <w:rsid w:val="00A174FB"/>
    <w:rsid w:val="00A17868"/>
    <w:rsid w:val="00A17C7E"/>
    <w:rsid w:val="00A17D17"/>
    <w:rsid w:val="00A20373"/>
    <w:rsid w:val="00A20465"/>
    <w:rsid w:val="00A20879"/>
    <w:rsid w:val="00A2094D"/>
    <w:rsid w:val="00A20AAA"/>
    <w:rsid w:val="00A20DA2"/>
    <w:rsid w:val="00A21093"/>
    <w:rsid w:val="00A213E0"/>
    <w:rsid w:val="00A216FD"/>
    <w:rsid w:val="00A21713"/>
    <w:rsid w:val="00A221F3"/>
    <w:rsid w:val="00A22409"/>
    <w:rsid w:val="00A22410"/>
    <w:rsid w:val="00A228E9"/>
    <w:rsid w:val="00A22B6A"/>
    <w:rsid w:val="00A22E93"/>
    <w:rsid w:val="00A2300D"/>
    <w:rsid w:val="00A23201"/>
    <w:rsid w:val="00A238BC"/>
    <w:rsid w:val="00A238C0"/>
    <w:rsid w:val="00A23CD8"/>
    <w:rsid w:val="00A23D0A"/>
    <w:rsid w:val="00A23E96"/>
    <w:rsid w:val="00A24254"/>
    <w:rsid w:val="00A24829"/>
    <w:rsid w:val="00A24995"/>
    <w:rsid w:val="00A24AA1"/>
    <w:rsid w:val="00A24E1C"/>
    <w:rsid w:val="00A24EB5"/>
    <w:rsid w:val="00A2515A"/>
    <w:rsid w:val="00A252A7"/>
    <w:rsid w:val="00A252AF"/>
    <w:rsid w:val="00A254CB"/>
    <w:rsid w:val="00A2585E"/>
    <w:rsid w:val="00A259CB"/>
    <w:rsid w:val="00A25C68"/>
    <w:rsid w:val="00A26390"/>
    <w:rsid w:val="00A26890"/>
    <w:rsid w:val="00A26A37"/>
    <w:rsid w:val="00A26DCA"/>
    <w:rsid w:val="00A26E2A"/>
    <w:rsid w:val="00A27290"/>
    <w:rsid w:val="00A273E9"/>
    <w:rsid w:val="00A3015A"/>
    <w:rsid w:val="00A3033B"/>
    <w:rsid w:val="00A305B0"/>
    <w:rsid w:val="00A30684"/>
    <w:rsid w:val="00A30950"/>
    <w:rsid w:val="00A30AE2"/>
    <w:rsid w:val="00A30F64"/>
    <w:rsid w:val="00A313F0"/>
    <w:rsid w:val="00A317D7"/>
    <w:rsid w:val="00A319D5"/>
    <w:rsid w:val="00A32354"/>
    <w:rsid w:val="00A3243A"/>
    <w:rsid w:val="00A326E1"/>
    <w:rsid w:val="00A3282F"/>
    <w:rsid w:val="00A32958"/>
    <w:rsid w:val="00A32E74"/>
    <w:rsid w:val="00A33A3F"/>
    <w:rsid w:val="00A33ADD"/>
    <w:rsid w:val="00A34261"/>
    <w:rsid w:val="00A34E18"/>
    <w:rsid w:val="00A35696"/>
    <w:rsid w:val="00A359C8"/>
    <w:rsid w:val="00A35C16"/>
    <w:rsid w:val="00A35CA3"/>
    <w:rsid w:val="00A3623F"/>
    <w:rsid w:val="00A368E1"/>
    <w:rsid w:val="00A36904"/>
    <w:rsid w:val="00A372E0"/>
    <w:rsid w:val="00A373E5"/>
    <w:rsid w:val="00A37B2E"/>
    <w:rsid w:val="00A37EDF"/>
    <w:rsid w:val="00A37FE5"/>
    <w:rsid w:val="00A406A1"/>
    <w:rsid w:val="00A407BA"/>
    <w:rsid w:val="00A40AA5"/>
    <w:rsid w:val="00A40C69"/>
    <w:rsid w:val="00A40D2C"/>
    <w:rsid w:val="00A40DFB"/>
    <w:rsid w:val="00A410D6"/>
    <w:rsid w:val="00A4138D"/>
    <w:rsid w:val="00A41665"/>
    <w:rsid w:val="00A41D2C"/>
    <w:rsid w:val="00A420E8"/>
    <w:rsid w:val="00A421A3"/>
    <w:rsid w:val="00A4280A"/>
    <w:rsid w:val="00A42B75"/>
    <w:rsid w:val="00A42C0E"/>
    <w:rsid w:val="00A42CEA"/>
    <w:rsid w:val="00A42E99"/>
    <w:rsid w:val="00A4302A"/>
    <w:rsid w:val="00A434D3"/>
    <w:rsid w:val="00A435A5"/>
    <w:rsid w:val="00A435F3"/>
    <w:rsid w:val="00A43869"/>
    <w:rsid w:val="00A438ED"/>
    <w:rsid w:val="00A440EF"/>
    <w:rsid w:val="00A44650"/>
    <w:rsid w:val="00A45625"/>
    <w:rsid w:val="00A456E5"/>
    <w:rsid w:val="00A45A5D"/>
    <w:rsid w:val="00A45C0B"/>
    <w:rsid w:val="00A45C1D"/>
    <w:rsid w:val="00A46275"/>
    <w:rsid w:val="00A464A5"/>
    <w:rsid w:val="00A469FF"/>
    <w:rsid w:val="00A4734C"/>
    <w:rsid w:val="00A47573"/>
    <w:rsid w:val="00A47633"/>
    <w:rsid w:val="00A47638"/>
    <w:rsid w:val="00A47C26"/>
    <w:rsid w:val="00A50089"/>
    <w:rsid w:val="00A5069B"/>
    <w:rsid w:val="00A50C47"/>
    <w:rsid w:val="00A50CBF"/>
    <w:rsid w:val="00A512B0"/>
    <w:rsid w:val="00A51707"/>
    <w:rsid w:val="00A5186E"/>
    <w:rsid w:val="00A51946"/>
    <w:rsid w:val="00A52051"/>
    <w:rsid w:val="00A525D7"/>
    <w:rsid w:val="00A527FA"/>
    <w:rsid w:val="00A52C22"/>
    <w:rsid w:val="00A5313E"/>
    <w:rsid w:val="00A534FC"/>
    <w:rsid w:val="00A535AE"/>
    <w:rsid w:val="00A53F0F"/>
    <w:rsid w:val="00A540D1"/>
    <w:rsid w:val="00A542C4"/>
    <w:rsid w:val="00A54440"/>
    <w:rsid w:val="00A54B5D"/>
    <w:rsid w:val="00A54C82"/>
    <w:rsid w:val="00A5511B"/>
    <w:rsid w:val="00A55447"/>
    <w:rsid w:val="00A555F1"/>
    <w:rsid w:val="00A55627"/>
    <w:rsid w:val="00A558C0"/>
    <w:rsid w:val="00A55BCA"/>
    <w:rsid w:val="00A55C30"/>
    <w:rsid w:val="00A56294"/>
    <w:rsid w:val="00A5645C"/>
    <w:rsid w:val="00A56D4A"/>
    <w:rsid w:val="00A5700C"/>
    <w:rsid w:val="00A57420"/>
    <w:rsid w:val="00A57878"/>
    <w:rsid w:val="00A605CC"/>
    <w:rsid w:val="00A60719"/>
    <w:rsid w:val="00A607BF"/>
    <w:rsid w:val="00A60983"/>
    <w:rsid w:val="00A613A3"/>
    <w:rsid w:val="00A617AF"/>
    <w:rsid w:val="00A61C02"/>
    <w:rsid w:val="00A61C30"/>
    <w:rsid w:val="00A61FE5"/>
    <w:rsid w:val="00A62252"/>
    <w:rsid w:val="00A6284E"/>
    <w:rsid w:val="00A62863"/>
    <w:rsid w:val="00A628EA"/>
    <w:rsid w:val="00A62E45"/>
    <w:rsid w:val="00A62EF9"/>
    <w:rsid w:val="00A639F9"/>
    <w:rsid w:val="00A63BF8"/>
    <w:rsid w:val="00A63E8D"/>
    <w:rsid w:val="00A64109"/>
    <w:rsid w:val="00A64320"/>
    <w:rsid w:val="00A64536"/>
    <w:rsid w:val="00A64A3A"/>
    <w:rsid w:val="00A64AAC"/>
    <w:rsid w:val="00A64E11"/>
    <w:rsid w:val="00A65450"/>
    <w:rsid w:val="00A65466"/>
    <w:rsid w:val="00A65A4A"/>
    <w:rsid w:val="00A65B9B"/>
    <w:rsid w:val="00A65C44"/>
    <w:rsid w:val="00A66015"/>
    <w:rsid w:val="00A6607A"/>
    <w:rsid w:val="00A66548"/>
    <w:rsid w:val="00A66B10"/>
    <w:rsid w:val="00A66E36"/>
    <w:rsid w:val="00A66F96"/>
    <w:rsid w:val="00A6765F"/>
    <w:rsid w:val="00A67A84"/>
    <w:rsid w:val="00A67D6B"/>
    <w:rsid w:val="00A7004B"/>
    <w:rsid w:val="00A70457"/>
    <w:rsid w:val="00A7055F"/>
    <w:rsid w:val="00A707CE"/>
    <w:rsid w:val="00A70973"/>
    <w:rsid w:val="00A714F1"/>
    <w:rsid w:val="00A71BFB"/>
    <w:rsid w:val="00A71D1F"/>
    <w:rsid w:val="00A71ED8"/>
    <w:rsid w:val="00A72361"/>
    <w:rsid w:val="00A72E42"/>
    <w:rsid w:val="00A7388D"/>
    <w:rsid w:val="00A73CD1"/>
    <w:rsid w:val="00A74213"/>
    <w:rsid w:val="00A744D5"/>
    <w:rsid w:val="00A74603"/>
    <w:rsid w:val="00A75206"/>
    <w:rsid w:val="00A75278"/>
    <w:rsid w:val="00A75540"/>
    <w:rsid w:val="00A75583"/>
    <w:rsid w:val="00A75626"/>
    <w:rsid w:val="00A7563A"/>
    <w:rsid w:val="00A75692"/>
    <w:rsid w:val="00A75B1E"/>
    <w:rsid w:val="00A760B9"/>
    <w:rsid w:val="00A76B1E"/>
    <w:rsid w:val="00A76EB5"/>
    <w:rsid w:val="00A76FD4"/>
    <w:rsid w:val="00A77695"/>
    <w:rsid w:val="00A77A00"/>
    <w:rsid w:val="00A77EEC"/>
    <w:rsid w:val="00A80273"/>
    <w:rsid w:val="00A809FA"/>
    <w:rsid w:val="00A80D29"/>
    <w:rsid w:val="00A81542"/>
    <w:rsid w:val="00A82557"/>
    <w:rsid w:val="00A828F2"/>
    <w:rsid w:val="00A82D6D"/>
    <w:rsid w:val="00A83372"/>
    <w:rsid w:val="00A83710"/>
    <w:rsid w:val="00A83B26"/>
    <w:rsid w:val="00A83C69"/>
    <w:rsid w:val="00A84217"/>
    <w:rsid w:val="00A8425C"/>
    <w:rsid w:val="00A848A6"/>
    <w:rsid w:val="00A85835"/>
    <w:rsid w:val="00A85A28"/>
    <w:rsid w:val="00A85E95"/>
    <w:rsid w:val="00A85F12"/>
    <w:rsid w:val="00A85F77"/>
    <w:rsid w:val="00A860DD"/>
    <w:rsid w:val="00A8672D"/>
    <w:rsid w:val="00A86A81"/>
    <w:rsid w:val="00A86BB4"/>
    <w:rsid w:val="00A870CB"/>
    <w:rsid w:val="00A87412"/>
    <w:rsid w:val="00A87685"/>
    <w:rsid w:val="00A87DCA"/>
    <w:rsid w:val="00A90174"/>
    <w:rsid w:val="00A9026F"/>
    <w:rsid w:val="00A906AF"/>
    <w:rsid w:val="00A90863"/>
    <w:rsid w:val="00A90A50"/>
    <w:rsid w:val="00A90C14"/>
    <w:rsid w:val="00A90E85"/>
    <w:rsid w:val="00A9194C"/>
    <w:rsid w:val="00A92301"/>
    <w:rsid w:val="00A9268B"/>
    <w:rsid w:val="00A92913"/>
    <w:rsid w:val="00A92AA4"/>
    <w:rsid w:val="00A936F8"/>
    <w:rsid w:val="00A94382"/>
    <w:rsid w:val="00A943CB"/>
    <w:rsid w:val="00A943DD"/>
    <w:rsid w:val="00A943E7"/>
    <w:rsid w:val="00A945A8"/>
    <w:rsid w:val="00A94791"/>
    <w:rsid w:val="00A94DB8"/>
    <w:rsid w:val="00A9508F"/>
    <w:rsid w:val="00A9580F"/>
    <w:rsid w:val="00A95F59"/>
    <w:rsid w:val="00A9676D"/>
    <w:rsid w:val="00A96889"/>
    <w:rsid w:val="00A969AD"/>
    <w:rsid w:val="00A96A55"/>
    <w:rsid w:val="00A96B29"/>
    <w:rsid w:val="00A96D48"/>
    <w:rsid w:val="00A97451"/>
    <w:rsid w:val="00A97533"/>
    <w:rsid w:val="00A978AB"/>
    <w:rsid w:val="00A978B6"/>
    <w:rsid w:val="00A97D95"/>
    <w:rsid w:val="00A97ED5"/>
    <w:rsid w:val="00A97FD9"/>
    <w:rsid w:val="00AA0279"/>
    <w:rsid w:val="00AA02ED"/>
    <w:rsid w:val="00AA032C"/>
    <w:rsid w:val="00AA085A"/>
    <w:rsid w:val="00AA1092"/>
    <w:rsid w:val="00AA1668"/>
    <w:rsid w:val="00AA1841"/>
    <w:rsid w:val="00AA19C7"/>
    <w:rsid w:val="00AA1A8F"/>
    <w:rsid w:val="00AA1DE2"/>
    <w:rsid w:val="00AA1F05"/>
    <w:rsid w:val="00AA1FA3"/>
    <w:rsid w:val="00AA20A0"/>
    <w:rsid w:val="00AA29D6"/>
    <w:rsid w:val="00AA2AD7"/>
    <w:rsid w:val="00AA2BB0"/>
    <w:rsid w:val="00AA3265"/>
    <w:rsid w:val="00AA3652"/>
    <w:rsid w:val="00AA3901"/>
    <w:rsid w:val="00AA3C26"/>
    <w:rsid w:val="00AA5284"/>
    <w:rsid w:val="00AA52F9"/>
    <w:rsid w:val="00AA5686"/>
    <w:rsid w:val="00AA5E0A"/>
    <w:rsid w:val="00AA6708"/>
    <w:rsid w:val="00AA6A78"/>
    <w:rsid w:val="00AA6A7A"/>
    <w:rsid w:val="00AA6AF3"/>
    <w:rsid w:val="00AA6D4F"/>
    <w:rsid w:val="00AA6FF3"/>
    <w:rsid w:val="00AA71EC"/>
    <w:rsid w:val="00AA7374"/>
    <w:rsid w:val="00AA78B1"/>
    <w:rsid w:val="00AA7D5D"/>
    <w:rsid w:val="00AB01DC"/>
    <w:rsid w:val="00AB01FB"/>
    <w:rsid w:val="00AB0359"/>
    <w:rsid w:val="00AB06D3"/>
    <w:rsid w:val="00AB073F"/>
    <w:rsid w:val="00AB0CA0"/>
    <w:rsid w:val="00AB1135"/>
    <w:rsid w:val="00AB1659"/>
    <w:rsid w:val="00AB18A4"/>
    <w:rsid w:val="00AB1F26"/>
    <w:rsid w:val="00AB1FD5"/>
    <w:rsid w:val="00AB2086"/>
    <w:rsid w:val="00AB25E3"/>
    <w:rsid w:val="00AB2907"/>
    <w:rsid w:val="00AB2A7C"/>
    <w:rsid w:val="00AB2CE9"/>
    <w:rsid w:val="00AB2F77"/>
    <w:rsid w:val="00AB3761"/>
    <w:rsid w:val="00AB3C1F"/>
    <w:rsid w:val="00AB3DB4"/>
    <w:rsid w:val="00AB48CE"/>
    <w:rsid w:val="00AB49B6"/>
    <w:rsid w:val="00AB4BB0"/>
    <w:rsid w:val="00AB5587"/>
    <w:rsid w:val="00AB5CCF"/>
    <w:rsid w:val="00AB5FA3"/>
    <w:rsid w:val="00AB5FF4"/>
    <w:rsid w:val="00AB67BF"/>
    <w:rsid w:val="00AB6989"/>
    <w:rsid w:val="00AB69D5"/>
    <w:rsid w:val="00AB6A32"/>
    <w:rsid w:val="00AB6D0F"/>
    <w:rsid w:val="00AB6E50"/>
    <w:rsid w:val="00AB7315"/>
    <w:rsid w:val="00AB7630"/>
    <w:rsid w:val="00AB7B0E"/>
    <w:rsid w:val="00AC0232"/>
    <w:rsid w:val="00AC0832"/>
    <w:rsid w:val="00AC0A61"/>
    <w:rsid w:val="00AC1070"/>
    <w:rsid w:val="00AC1477"/>
    <w:rsid w:val="00AC19BD"/>
    <w:rsid w:val="00AC1AEC"/>
    <w:rsid w:val="00AC1AF0"/>
    <w:rsid w:val="00AC1D39"/>
    <w:rsid w:val="00AC229B"/>
    <w:rsid w:val="00AC24D1"/>
    <w:rsid w:val="00AC2697"/>
    <w:rsid w:val="00AC2779"/>
    <w:rsid w:val="00AC27F4"/>
    <w:rsid w:val="00AC2A3A"/>
    <w:rsid w:val="00AC2D22"/>
    <w:rsid w:val="00AC3326"/>
    <w:rsid w:val="00AC36FC"/>
    <w:rsid w:val="00AC3D69"/>
    <w:rsid w:val="00AC3ED8"/>
    <w:rsid w:val="00AC4067"/>
    <w:rsid w:val="00AC4580"/>
    <w:rsid w:val="00AC4618"/>
    <w:rsid w:val="00AC4C9C"/>
    <w:rsid w:val="00AC5677"/>
    <w:rsid w:val="00AC5727"/>
    <w:rsid w:val="00AC5BCC"/>
    <w:rsid w:val="00AC5F67"/>
    <w:rsid w:val="00AC60A4"/>
    <w:rsid w:val="00AC6462"/>
    <w:rsid w:val="00AC67E9"/>
    <w:rsid w:val="00AC6D67"/>
    <w:rsid w:val="00AC6DF3"/>
    <w:rsid w:val="00AC6F19"/>
    <w:rsid w:val="00AC7B38"/>
    <w:rsid w:val="00AC7DFA"/>
    <w:rsid w:val="00AD00E6"/>
    <w:rsid w:val="00AD0707"/>
    <w:rsid w:val="00AD08AC"/>
    <w:rsid w:val="00AD0C58"/>
    <w:rsid w:val="00AD0CE7"/>
    <w:rsid w:val="00AD1492"/>
    <w:rsid w:val="00AD176D"/>
    <w:rsid w:val="00AD1E3B"/>
    <w:rsid w:val="00AD2189"/>
    <w:rsid w:val="00AD21D4"/>
    <w:rsid w:val="00AD288A"/>
    <w:rsid w:val="00AD2B3F"/>
    <w:rsid w:val="00AD2B9B"/>
    <w:rsid w:val="00AD2BCA"/>
    <w:rsid w:val="00AD2DDF"/>
    <w:rsid w:val="00AD320C"/>
    <w:rsid w:val="00AD4270"/>
    <w:rsid w:val="00AD44B4"/>
    <w:rsid w:val="00AD4B2E"/>
    <w:rsid w:val="00AD4CBD"/>
    <w:rsid w:val="00AD512D"/>
    <w:rsid w:val="00AD542B"/>
    <w:rsid w:val="00AD5911"/>
    <w:rsid w:val="00AD5B48"/>
    <w:rsid w:val="00AD6405"/>
    <w:rsid w:val="00AD66CA"/>
    <w:rsid w:val="00AD66DF"/>
    <w:rsid w:val="00AD6870"/>
    <w:rsid w:val="00AD6887"/>
    <w:rsid w:val="00AD6986"/>
    <w:rsid w:val="00AD6C2A"/>
    <w:rsid w:val="00AD6EF0"/>
    <w:rsid w:val="00AD6F85"/>
    <w:rsid w:val="00AD7189"/>
    <w:rsid w:val="00AD7349"/>
    <w:rsid w:val="00AD7764"/>
    <w:rsid w:val="00AD781D"/>
    <w:rsid w:val="00AD7AA1"/>
    <w:rsid w:val="00AD7BA2"/>
    <w:rsid w:val="00AD7FE4"/>
    <w:rsid w:val="00AE0573"/>
    <w:rsid w:val="00AE05EC"/>
    <w:rsid w:val="00AE074D"/>
    <w:rsid w:val="00AE07C3"/>
    <w:rsid w:val="00AE08B1"/>
    <w:rsid w:val="00AE0C48"/>
    <w:rsid w:val="00AE0E62"/>
    <w:rsid w:val="00AE1107"/>
    <w:rsid w:val="00AE160D"/>
    <w:rsid w:val="00AE190B"/>
    <w:rsid w:val="00AE1AC3"/>
    <w:rsid w:val="00AE2158"/>
    <w:rsid w:val="00AE21A8"/>
    <w:rsid w:val="00AE27B9"/>
    <w:rsid w:val="00AE31AD"/>
    <w:rsid w:val="00AE331D"/>
    <w:rsid w:val="00AE348A"/>
    <w:rsid w:val="00AE3783"/>
    <w:rsid w:val="00AE395A"/>
    <w:rsid w:val="00AE3DA9"/>
    <w:rsid w:val="00AE4038"/>
    <w:rsid w:val="00AE4146"/>
    <w:rsid w:val="00AE4492"/>
    <w:rsid w:val="00AE5059"/>
    <w:rsid w:val="00AE515D"/>
    <w:rsid w:val="00AE5452"/>
    <w:rsid w:val="00AE5552"/>
    <w:rsid w:val="00AE5601"/>
    <w:rsid w:val="00AE59F1"/>
    <w:rsid w:val="00AE5A4B"/>
    <w:rsid w:val="00AE5D08"/>
    <w:rsid w:val="00AE5D47"/>
    <w:rsid w:val="00AE5F9E"/>
    <w:rsid w:val="00AE62D9"/>
    <w:rsid w:val="00AE646E"/>
    <w:rsid w:val="00AE6E11"/>
    <w:rsid w:val="00AE723E"/>
    <w:rsid w:val="00AE7581"/>
    <w:rsid w:val="00AE7DC7"/>
    <w:rsid w:val="00AF062E"/>
    <w:rsid w:val="00AF07E6"/>
    <w:rsid w:val="00AF11C9"/>
    <w:rsid w:val="00AF169C"/>
    <w:rsid w:val="00AF18AF"/>
    <w:rsid w:val="00AF1C84"/>
    <w:rsid w:val="00AF1DEB"/>
    <w:rsid w:val="00AF2104"/>
    <w:rsid w:val="00AF2FB7"/>
    <w:rsid w:val="00AF35D7"/>
    <w:rsid w:val="00AF3C8B"/>
    <w:rsid w:val="00AF3E75"/>
    <w:rsid w:val="00AF428B"/>
    <w:rsid w:val="00AF4363"/>
    <w:rsid w:val="00AF480C"/>
    <w:rsid w:val="00AF4A36"/>
    <w:rsid w:val="00AF4A3E"/>
    <w:rsid w:val="00AF4AB4"/>
    <w:rsid w:val="00AF4DCD"/>
    <w:rsid w:val="00AF4FAA"/>
    <w:rsid w:val="00AF505C"/>
    <w:rsid w:val="00AF50F9"/>
    <w:rsid w:val="00AF5426"/>
    <w:rsid w:val="00AF5AC1"/>
    <w:rsid w:val="00AF5AEC"/>
    <w:rsid w:val="00AF5D21"/>
    <w:rsid w:val="00AF602B"/>
    <w:rsid w:val="00AF613A"/>
    <w:rsid w:val="00AF6B6B"/>
    <w:rsid w:val="00AF797E"/>
    <w:rsid w:val="00AF7D14"/>
    <w:rsid w:val="00AF7F98"/>
    <w:rsid w:val="00B0036B"/>
    <w:rsid w:val="00B00B16"/>
    <w:rsid w:val="00B00E06"/>
    <w:rsid w:val="00B01A09"/>
    <w:rsid w:val="00B01CC9"/>
    <w:rsid w:val="00B01CE2"/>
    <w:rsid w:val="00B02312"/>
    <w:rsid w:val="00B027D3"/>
    <w:rsid w:val="00B029E3"/>
    <w:rsid w:val="00B02A09"/>
    <w:rsid w:val="00B02ADC"/>
    <w:rsid w:val="00B02B07"/>
    <w:rsid w:val="00B0309B"/>
    <w:rsid w:val="00B030ED"/>
    <w:rsid w:val="00B03481"/>
    <w:rsid w:val="00B03912"/>
    <w:rsid w:val="00B039D2"/>
    <w:rsid w:val="00B03B5A"/>
    <w:rsid w:val="00B04444"/>
    <w:rsid w:val="00B044A0"/>
    <w:rsid w:val="00B04935"/>
    <w:rsid w:val="00B04C67"/>
    <w:rsid w:val="00B04E9A"/>
    <w:rsid w:val="00B05204"/>
    <w:rsid w:val="00B05729"/>
    <w:rsid w:val="00B05751"/>
    <w:rsid w:val="00B05C79"/>
    <w:rsid w:val="00B06035"/>
    <w:rsid w:val="00B0617F"/>
    <w:rsid w:val="00B0671B"/>
    <w:rsid w:val="00B06A6A"/>
    <w:rsid w:val="00B06E0A"/>
    <w:rsid w:val="00B0709B"/>
    <w:rsid w:val="00B072B7"/>
    <w:rsid w:val="00B072D3"/>
    <w:rsid w:val="00B073E2"/>
    <w:rsid w:val="00B075C7"/>
    <w:rsid w:val="00B0764D"/>
    <w:rsid w:val="00B07A20"/>
    <w:rsid w:val="00B07D0D"/>
    <w:rsid w:val="00B100D4"/>
    <w:rsid w:val="00B10411"/>
    <w:rsid w:val="00B1045F"/>
    <w:rsid w:val="00B105F1"/>
    <w:rsid w:val="00B106A6"/>
    <w:rsid w:val="00B10746"/>
    <w:rsid w:val="00B10B7C"/>
    <w:rsid w:val="00B10C0E"/>
    <w:rsid w:val="00B11213"/>
    <w:rsid w:val="00B1122E"/>
    <w:rsid w:val="00B1154B"/>
    <w:rsid w:val="00B1182A"/>
    <w:rsid w:val="00B1193D"/>
    <w:rsid w:val="00B11EEB"/>
    <w:rsid w:val="00B121CA"/>
    <w:rsid w:val="00B12383"/>
    <w:rsid w:val="00B1265C"/>
    <w:rsid w:val="00B1286D"/>
    <w:rsid w:val="00B132FB"/>
    <w:rsid w:val="00B13A61"/>
    <w:rsid w:val="00B13DB2"/>
    <w:rsid w:val="00B14BDF"/>
    <w:rsid w:val="00B14BE7"/>
    <w:rsid w:val="00B14C97"/>
    <w:rsid w:val="00B14FB3"/>
    <w:rsid w:val="00B150D2"/>
    <w:rsid w:val="00B155E7"/>
    <w:rsid w:val="00B1564A"/>
    <w:rsid w:val="00B15AA8"/>
    <w:rsid w:val="00B15F9E"/>
    <w:rsid w:val="00B16B71"/>
    <w:rsid w:val="00B1729D"/>
    <w:rsid w:val="00B17352"/>
    <w:rsid w:val="00B17711"/>
    <w:rsid w:val="00B1799C"/>
    <w:rsid w:val="00B17A54"/>
    <w:rsid w:val="00B206FF"/>
    <w:rsid w:val="00B207DD"/>
    <w:rsid w:val="00B20BE4"/>
    <w:rsid w:val="00B20C54"/>
    <w:rsid w:val="00B20CE2"/>
    <w:rsid w:val="00B2160A"/>
    <w:rsid w:val="00B216F4"/>
    <w:rsid w:val="00B21A8E"/>
    <w:rsid w:val="00B21D6B"/>
    <w:rsid w:val="00B22074"/>
    <w:rsid w:val="00B2249F"/>
    <w:rsid w:val="00B224E1"/>
    <w:rsid w:val="00B22AE5"/>
    <w:rsid w:val="00B22D67"/>
    <w:rsid w:val="00B23337"/>
    <w:rsid w:val="00B23449"/>
    <w:rsid w:val="00B2392F"/>
    <w:rsid w:val="00B24199"/>
    <w:rsid w:val="00B24442"/>
    <w:rsid w:val="00B246C0"/>
    <w:rsid w:val="00B24E0A"/>
    <w:rsid w:val="00B24FB1"/>
    <w:rsid w:val="00B25542"/>
    <w:rsid w:val="00B259AE"/>
    <w:rsid w:val="00B267AD"/>
    <w:rsid w:val="00B267F0"/>
    <w:rsid w:val="00B269C3"/>
    <w:rsid w:val="00B26B03"/>
    <w:rsid w:val="00B26B32"/>
    <w:rsid w:val="00B26EA3"/>
    <w:rsid w:val="00B27146"/>
    <w:rsid w:val="00B272A8"/>
    <w:rsid w:val="00B27466"/>
    <w:rsid w:val="00B274ED"/>
    <w:rsid w:val="00B2774C"/>
    <w:rsid w:val="00B27771"/>
    <w:rsid w:val="00B27C2D"/>
    <w:rsid w:val="00B27FF8"/>
    <w:rsid w:val="00B30DA3"/>
    <w:rsid w:val="00B30EE4"/>
    <w:rsid w:val="00B30EEF"/>
    <w:rsid w:val="00B3152C"/>
    <w:rsid w:val="00B3192C"/>
    <w:rsid w:val="00B32069"/>
    <w:rsid w:val="00B3209A"/>
    <w:rsid w:val="00B322DB"/>
    <w:rsid w:val="00B324E5"/>
    <w:rsid w:val="00B325E9"/>
    <w:rsid w:val="00B327BD"/>
    <w:rsid w:val="00B32856"/>
    <w:rsid w:val="00B32ECC"/>
    <w:rsid w:val="00B33052"/>
    <w:rsid w:val="00B33311"/>
    <w:rsid w:val="00B34571"/>
    <w:rsid w:val="00B345E1"/>
    <w:rsid w:val="00B34A14"/>
    <w:rsid w:val="00B34E69"/>
    <w:rsid w:val="00B35143"/>
    <w:rsid w:val="00B355C3"/>
    <w:rsid w:val="00B35714"/>
    <w:rsid w:val="00B35725"/>
    <w:rsid w:val="00B357D4"/>
    <w:rsid w:val="00B35B74"/>
    <w:rsid w:val="00B36BE3"/>
    <w:rsid w:val="00B36D6F"/>
    <w:rsid w:val="00B3713D"/>
    <w:rsid w:val="00B37291"/>
    <w:rsid w:val="00B37518"/>
    <w:rsid w:val="00B37C92"/>
    <w:rsid w:val="00B37E06"/>
    <w:rsid w:val="00B401A5"/>
    <w:rsid w:val="00B4093B"/>
    <w:rsid w:val="00B41668"/>
    <w:rsid w:val="00B41735"/>
    <w:rsid w:val="00B4174A"/>
    <w:rsid w:val="00B4176B"/>
    <w:rsid w:val="00B41861"/>
    <w:rsid w:val="00B41E7C"/>
    <w:rsid w:val="00B42293"/>
    <w:rsid w:val="00B422BE"/>
    <w:rsid w:val="00B426E2"/>
    <w:rsid w:val="00B42829"/>
    <w:rsid w:val="00B42C0A"/>
    <w:rsid w:val="00B42F86"/>
    <w:rsid w:val="00B4348D"/>
    <w:rsid w:val="00B435FC"/>
    <w:rsid w:val="00B439EE"/>
    <w:rsid w:val="00B43B02"/>
    <w:rsid w:val="00B44089"/>
    <w:rsid w:val="00B44221"/>
    <w:rsid w:val="00B44259"/>
    <w:rsid w:val="00B44789"/>
    <w:rsid w:val="00B45569"/>
    <w:rsid w:val="00B455DF"/>
    <w:rsid w:val="00B458DC"/>
    <w:rsid w:val="00B45CF3"/>
    <w:rsid w:val="00B45D24"/>
    <w:rsid w:val="00B45D5D"/>
    <w:rsid w:val="00B45E02"/>
    <w:rsid w:val="00B4638E"/>
    <w:rsid w:val="00B46815"/>
    <w:rsid w:val="00B46A29"/>
    <w:rsid w:val="00B46AF3"/>
    <w:rsid w:val="00B46B4D"/>
    <w:rsid w:val="00B46D58"/>
    <w:rsid w:val="00B46F59"/>
    <w:rsid w:val="00B47021"/>
    <w:rsid w:val="00B470FA"/>
    <w:rsid w:val="00B47148"/>
    <w:rsid w:val="00B47548"/>
    <w:rsid w:val="00B47A67"/>
    <w:rsid w:val="00B50297"/>
    <w:rsid w:val="00B508CD"/>
    <w:rsid w:val="00B50949"/>
    <w:rsid w:val="00B50D51"/>
    <w:rsid w:val="00B5121B"/>
    <w:rsid w:val="00B51311"/>
    <w:rsid w:val="00B5178D"/>
    <w:rsid w:val="00B51A35"/>
    <w:rsid w:val="00B51BF2"/>
    <w:rsid w:val="00B51C17"/>
    <w:rsid w:val="00B51DC4"/>
    <w:rsid w:val="00B51F0C"/>
    <w:rsid w:val="00B522BC"/>
    <w:rsid w:val="00B524E2"/>
    <w:rsid w:val="00B52AB6"/>
    <w:rsid w:val="00B52E05"/>
    <w:rsid w:val="00B5323E"/>
    <w:rsid w:val="00B535AE"/>
    <w:rsid w:val="00B536F1"/>
    <w:rsid w:val="00B537EC"/>
    <w:rsid w:val="00B53900"/>
    <w:rsid w:val="00B53979"/>
    <w:rsid w:val="00B53B7F"/>
    <w:rsid w:val="00B53D6E"/>
    <w:rsid w:val="00B5403F"/>
    <w:rsid w:val="00B54438"/>
    <w:rsid w:val="00B544E6"/>
    <w:rsid w:val="00B54643"/>
    <w:rsid w:val="00B54BFF"/>
    <w:rsid w:val="00B554BE"/>
    <w:rsid w:val="00B55BE3"/>
    <w:rsid w:val="00B55C80"/>
    <w:rsid w:val="00B561F9"/>
    <w:rsid w:val="00B56588"/>
    <w:rsid w:val="00B56600"/>
    <w:rsid w:val="00B56694"/>
    <w:rsid w:val="00B56E15"/>
    <w:rsid w:val="00B56FCB"/>
    <w:rsid w:val="00B578B2"/>
    <w:rsid w:val="00B57916"/>
    <w:rsid w:val="00B57A43"/>
    <w:rsid w:val="00B57E25"/>
    <w:rsid w:val="00B60029"/>
    <w:rsid w:val="00B613FE"/>
    <w:rsid w:val="00B6149D"/>
    <w:rsid w:val="00B625DF"/>
    <w:rsid w:val="00B625F7"/>
    <w:rsid w:val="00B6294D"/>
    <w:rsid w:val="00B62A67"/>
    <w:rsid w:val="00B62E2A"/>
    <w:rsid w:val="00B64268"/>
    <w:rsid w:val="00B648C5"/>
    <w:rsid w:val="00B64E85"/>
    <w:rsid w:val="00B65031"/>
    <w:rsid w:val="00B65632"/>
    <w:rsid w:val="00B65704"/>
    <w:rsid w:val="00B65AA6"/>
    <w:rsid w:val="00B65E52"/>
    <w:rsid w:val="00B65FE7"/>
    <w:rsid w:val="00B660B6"/>
    <w:rsid w:val="00B664E3"/>
    <w:rsid w:val="00B665A5"/>
    <w:rsid w:val="00B669E7"/>
    <w:rsid w:val="00B66FB2"/>
    <w:rsid w:val="00B67036"/>
    <w:rsid w:val="00B67320"/>
    <w:rsid w:val="00B67557"/>
    <w:rsid w:val="00B67574"/>
    <w:rsid w:val="00B67B82"/>
    <w:rsid w:val="00B67BFB"/>
    <w:rsid w:val="00B67E6B"/>
    <w:rsid w:val="00B67EEB"/>
    <w:rsid w:val="00B703DA"/>
    <w:rsid w:val="00B70475"/>
    <w:rsid w:val="00B707D2"/>
    <w:rsid w:val="00B70818"/>
    <w:rsid w:val="00B70AD5"/>
    <w:rsid w:val="00B70E3B"/>
    <w:rsid w:val="00B71316"/>
    <w:rsid w:val="00B7134E"/>
    <w:rsid w:val="00B71C97"/>
    <w:rsid w:val="00B71E13"/>
    <w:rsid w:val="00B722C9"/>
    <w:rsid w:val="00B7246C"/>
    <w:rsid w:val="00B725AF"/>
    <w:rsid w:val="00B726AB"/>
    <w:rsid w:val="00B72944"/>
    <w:rsid w:val="00B72A4B"/>
    <w:rsid w:val="00B72BB8"/>
    <w:rsid w:val="00B72D71"/>
    <w:rsid w:val="00B73093"/>
    <w:rsid w:val="00B73891"/>
    <w:rsid w:val="00B738EE"/>
    <w:rsid w:val="00B73B0E"/>
    <w:rsid w:val="00B73DB2"/>
    <w:rsid w:val="00B74264"/>
    <w:rsid w:val="00B74449"/>
    <w:rsid w:val="00B746AD"/>
    <w:rsid w:val="00B74886"/>
    <w:rsid w:val="00B74C58"/>
    <w:rsid w:val="00B74F8D"/>
    <w:rsid w:val="00B75428"/>
    <w:rsid w:val="00B75471"/>
    <w:rsid w:val="00B75BBB"/>
    <w:rsid w:val="00B75C93"/>
    <w:rsid w:val="00B75D6B"/>
    <w:rsid w:val="00B76144"/>
    <w:rsid w:val="00B761C7"/>
    <w:rsid w:val="00B763B8"/>
    <w:rsid w:val="00B76991"/>
    <w:rsid w:val="00B76A02"/>
    <w:rsid w:val="00B76A56"/>
    <w:rsid w:val="00B76DFF"/>
    <w:rsid w:val="00B77086"/>
    <w:rsid w:val="00B7727B"/>
    <w:rsid w:val="00B80192"/>
    <w:rsid w:val="00B801D2"/>
    <w:rsid w:val="00B80202"/>
    <w:rsid w:val="00B803F3"/>
    <w:rsid w:val="00B809FE"/>
    <w:rsid w:val="00B80DF1"/>
    <w:rsid w:val="00B812DB"/>
    <w:rsid w:val="00B81DCF"/>
    <w:rsid w:val="00B81FD0"/>
    <w:rsid w:val="00B8203D"/>
    <w:rsid w:val="00B82326"/>
    <w:rsid w:val="00B82A60"/>
    <w:rsid w:val="00B82DC7"/>
    <w:rsid w:val="00B82EC2"/>
    <w:rsid w:val="00B83BB1"/>
    <w:rsid w:val="00B83D91"/>
    <w:rsid w:val="00B83EC5"/>
    <w:rsid w:val="00B83F93"/>
    <w:rsid w:val="00B84213"/>
    <w:rsid w:val="00B8445A"/>
    <w:rsid w:val="00B845D7"/>
    <w:rsid w:val="00B84641"/>
    <w:rsid w:val="00B84960"/>
    <w:rsid w:val="00B84C1F"/>
    <w:rsid w:val="00B850C0"/>
    <w:rsid w:val="00B851D6"/>
    <w:rsid w:val="00B8572E"/>
    <w:rsid w:val="00B863B8"/>
    <w:rsid w:val="00B865A1"/>
    <w:rsid w:val="00B865E6"/>
    <w:rsid w:val="00B866FB"/>
    <w:rsid w:val="00B86989"/>
    <w:rsid w:val="00B87C54"/>
    <w:rsid w:val="00B90215"/>
    <w:rsid w:val="00B9063A"/>
    <w:rsid w:val="00B907E5"/>
    <w:rsid w:val="00B90EF4"/>
    <w:rsid w:val="00B9107A"/>
    <w:rsid w:val="00B921F4"/>
    <w:rsid w:val="00B928AA"/>
    <w:rsid w:val="00B92BCB"/>
    <w:rsid w:val="00B92C55"/>
    <w:rsid w:val="00B93020"/>
    <w:rsid w:val="00B93116"/>
    <w:rsid w:val="00B9388D"/>
    <w:rsid w:val="00B93A19"/>
    <w:rsid w:val="00B93FDC"/>
    <w:rsid w:val="00B942AE"/>
    <w:rsid w:val="00B94358"/>
    <w:rsid w:val="00B953BB"/>
    <w:rsid w:val="00B95432"/>
    <w:rsid w:val="00B95632"/>
    <w:rsid w:val="00B959CC"/>
    <w:rsid w:val="00B95A8C"/>
    <w:rsid w:val="00B963BE"/>
    <w:rsid w:val="00B96914"/>
    <w:rsid w:val="00B96B54"/>
    <w:rsid w:val="00B96D0C"/>
    <w:rsid w:val="00B96E00"/>
    <w:rsid w:val="00B96F86"/>
    <w:rsid w:val="00B96FC5"/>
    <w:rsid w:val="00B977C7"/>
    <w:rsid w:val="00BA069C"/>
    <w:rsid w:val="00BA0785"/>
    <w:rsid w:val="00BA07D9"/>
    <w:rsid w:val="00BA0918"/>
    <w:rsid w:val="00BA09AA"/>
    <w:rsid w:val="00BA142F"/>
    <w:rsid w:val="00BA15A9"/>
    <w:rsid w:val="00BA15E7"/>
    <w:rsid w:val="00BA1677"/>
    <w:rsid w:val="00BA18AC"/>
    <w:rsid w:val="00BA1B09"/>
    <w:rsid w:val="00BA2260"/>
    <w:rsid w:val="00BA22B7"/>
    <w:rsid w:val="00BA241C"/>
    <w:rsid w:val="00BA2658"/>
    <w:rsid w:val="00BA2751"/>
    <w:rsid w:val="00BA2D43"/>
    <w:rsid w:val="00BA2E7A"/>
    <w:rsid w:val="00BA3265"/>
    <w:rsid w:val="00BA348B"/>
    <w:rsid w:val="00BA357A"/>
    <w:rsid w:val="00BA4104"/>
    <w:rsid w:val="00BA41EB"/>
    <w:rsid w:val="00BA42A7"/>
    <w:rsid w:val="00BA440D"/>
    <w:rsid w:val="00BA45A8"/>
    <w:rsid w:val="00BA46E4"/>
    <w:rsid w:val="00BA4796"/>
    <w:rsid w:val="00BA4ED8"/>
    <w:rsid w:val="00BA52CA"/>
    <w:rsid w:val="00BA55C4"/>
    <w:rsid w:val="00BA5707"/>
    <w:rsid w:val="00BA58E2"/>
    <w:rsid w:val="00BA614C"/>
    <w:rsid w:val="00BA67FF"/>
    <w:rsid w:val="00BA6867"/>
    <w:rsid w:val="00BA6E65"/>
    <w:rsid w:val="00BA72C2"/>
    <w:rsid w:val="00BA73BF"/>
    <w:rsid w:val="00BA74AC"/>
    <w:rsid w:val="00BA76A7"/>
    <w:rsid w:val="00BA7E1F"/>
    <w:rsid w:val="00BB121F"/>
    <w:rsid w:val="00BB1411"/>
    <w:rsid w:val="00BB14F1"/>
    <w:rsid w:val="00BB1825"/>
    <w:rsid w:val="00BB1969"/>
    <w:rsid w:val="00BB1A93"/>
    <w:rsid w:val="00BB1F76"/>
    <w:rsid w:val="00BB257F"/>
    <w:rsid w:val="00BB27C0"/>
    <w:rsid w:val="00BB2886"/>
    <w:rsid w:val="00BB2C0A"/>
    <w:rsid w:val="00BB2E7B"/>
    <w:rsid w:val="00BB2F4D"/>
    <w:rsid w:val="00BB304F"/>
    <w:rsid w:val="00BB307D"/>
    <w:rsid w:val="00BB30B5"/>
    <w:rsid w:val="00BB30E4"/>
    <w:rsid w:val="00BB3236"/>
    <w:rsid w:val="00BB32DB"/>
    <w:rsid w:val="00BB45FC"/>
    <w:rsid w:val="00BB48E6"/>
    <w:rsid w:val="00BB4AD9"/>
    <w:rsid w:val="00BB52A9"/>
    <w:rsid w:val="00BB5646"/>
    <w:rsid w:val="00BB5B2A"/>
    <w:rsid w:val="00BB63EB"/>
    <w:rsid w:val="00BB68D0"/>
    <w:rsid w:val="00BB7223"/>
    <w:rsid w:val="00BB79C7"/>
    <w:rsid w:val="00BB7A80"/>
    <w:rsid w:val="00BB7EFD"/>
    <w:rsid w:val="00BB7F77"/>
    <w:rsid w:val="00BC001C"/>
    <w:rsid w:val="00BC01B3"/>
    <w:rsid w:val="00BC03CA"/>
    <w:rsid w:val="00BC0563"/>
    <w:rsid w:val="00BC067A"/>
    <w:rsid w:val="00BC0701"/>
    <w:rsid w:val="00BC0CF8"/>
    <w:rsid w:val="00BC0EE8"/>
    <w:rsid w:val="00BC18EE"/>
    <w:rsid w:val="00BC1D73"/>
    <w:rsid w:val="00BC206E"/>
    <w:rsid w:val="00BC2CD9"/>
    <w:rsid w:val="00BC2D1B"/>
    <w:rsid w:val="00BC2D65"/>
    <w:rsid w:val="00BC3DAF"/>
    <w:rsid w:val="00BC3E49"/>
    <w:rsid w:val="00BC3EFB"/>
    <w:rsid w:val="00BC3F4B"/>
    <w:rsid w:val="00BC448F"/>
    <w:rsid w:val="00BC47AF"/>
    <w:rsid w:val="00BC495F"/>
    <w:rsid w:val="00BC4F9E"/>
    <w:rsid w:val="00BC5124"/>
    <w:rsid w:val="00BC554A"/>
    <w:rsid w:val="00BC579A"/>
    <w:rsid w:val="00BC57C8"/>
    <w:rsid w:val="00BC59AB"/>
    <w:rsid w:val="00BC5B32"/>
    <w:rsid w:val="00BC5C89"/>
    <w:rsid w:val="00BC6211"/>
    <w:rsid w:val="00BC6753"/>
    <w:rsid w:val="00BC6FA6"/>
    <w:rsid w:val="00BC7204"/>
    <w:rsid w:val="00BC736E"/>
    <w:rsid w:val="00BC741E"/>
    <w:rsid w:val="00BC787E"/>
    <w:rsid w:val="00BC7C92"/>
    <w:rsid w:val="00BC7EF5"/>
    <w:rsid w:val="00BD0263"/>
    <w:rsid w:val="00BD04BC"/>
    <w:rsid w:val="00BD065D"/>
    <w:rsid w:val="00BD08D9"/>
    <w:rsid w:val="00BD15A0"/>
    <w:rsid w:val="00BD17AF"/>
    <w:rsid w:val="00BD1ECD"/>
    <w:rsid w:val="00BD206F"/>
    <w:rsid w:val="00BD25C6"/>
    <w:rsid w:val="00BD2EE1"/>
    <w:rsid w:val="00BD2EFE"/>
    <w:rsid w:val="00BD32C4"/>
    <w:rsid w:val="00BD382B"/>
    <w:rsid w:val="00BD38F9"/>
    <w:rsid w:val="00BD3F83"/>
    <w:rsid w:val="00BD403A"/>
    <w:rsid w:val="00BD4266"/>
    <w:rsid w:val="00BD43F6"/>
    <w:rsid w:val="00BD466C"/>
    <w:rsid w:val="00BD51D7"/>
    <w:rsid w:val="00BD59DF"/>
    <w:rsid w:val="00BD59FA"/>
    <w:rsid w:val="00BD5ED5"/>
    <w:rsid w:val="00BD5FFA"/>
    <w:rsid w:val="00BD61C3"/>
    <w:rsid w:val="00BD61FF"/>
    <w:rsid w:val="00BD6A82"/>
    <w:rsid w:val="00BD6F61"/>
    <w:rsid w:val="00BD73F6"/>
    <w:rsid w:val="00BD75AE"/>
    <w:rsid w:val="00BD75B5"/>
    <w:rsid w:val="00BD7955"/>
    <w:rsid w:val="00BE01FB"/>
    <w:rsid w:val="00BE0359"/>
    <w:rsid w:val="00BE08B5"/>
    <w:rsid w:val="00BE0BC7"/>
    <w:rsid w:val="00BE110E"/>
    <w:rsid w:val="00BE1352"/>
    <w:rsid w:val="00BE13E2"/>
    <w:rsid w:val="00BE18A0"/>
    <w:rsid w:val="00BE1BB2"/>
    <w:rsid w:val="00BE1FFF"/>
    <w:rsid w:val="00BE2194"/>
    <w:rsid w:val="00BE22EB"/>
    <w:rsid w:val="00BE2F8A"/>
    <w:rsid w:val="00BE3143"/>
    <w:rsid w:val="00BE3575"/>
    <w:rsid w:val="00BE38A4"/>
    <w:rsid w:val="00BE3B4A"/>
    <w:rsid w:val="00BE3C01"/>
    <w:rsid w:val="00BE40B6"/>
    <w:rsid w:val="00BE411D"/>
    <w:rsid w:val="00BE4596"/>
    <w:rsid w:val="00BE47E3"/>
    <w:rsid w:val="00BE4C52"/>
    <w:rsid w:val="00BE4DF9"/>
    <w:rsid w:val="00BE4E85"/>
    <w:rsid w:val="00BE536D"/>
    <w:rsid w:val="00BE5423"/>
    <w:rsid w:val="00BE55D1"/>
    <w:rsid w:val="00BE5655"/>
    <w:rsid w:val="00BE5C6F"/>
    <w:rsid w:val="00BE6161"/>
    <w:rsid w:val="00BE6984"/>
    <w:rsid w:val="00BE6A9E"/>
    <w:rsid w:val="00BE6E1F"/>
    <w:rsid w:val="00BE757A"/>
    <w:rsid w:val="00BE7B8A"/>
    <w:rsid w:val="00BE7F5E"/>
    <w:rsid w:val="00BF13D0"/>
    <w:rsid w:val="00BF150C"/>
    <w:rsid w:val="00BF1AC1"/>
    <w:rsid w:val="00BF21C9"/>
    <w:rsid w:val="00BF221F"/>
    <w:rsid w:val="00BF23BC"/>
    <w:rsid w:val="00BF25B4"/>
    <w:rsid w:val="00BF2600"/>
    <w:rsid w:val="00BF26A2"/>
    <w:rsid w:val="00BF31BB"/>
    <w:rsid w:val="00BF31FC"/>
    <w:rsid w:val="00BF3DBC"/>
    <w:rsid w:val="00BF3F77"/>
    <w:rsid w:val="00BF4090"/>
    <w:rsid w:val="00BF45DE"/>
    <w:rsid w:val="00BF4CB4"/>
    <w:rsid w:val="00BF539A"/>
    <w:rsid w:val="00BF586C"/>
    <w:rsid w:val="00BF59B0"/>
    <w:rsid w:val="00BF59B1"/>
    <w:rsid w:val="00BF5D2B"/>
    <w:rsid w:val="00BF5DCA"/>
    <w:rsid w:val="00BF647D"/>
    <w:rsid w:val="00BF6571"/>
    <w:rsid w:val="00BF66AE"/>
    <w:rsid w:val="00BF6D87"/>
    <w:rsid w:val="00BF6DB9"/>
    <w:rsid w:val="00BF720D"/>
    <w:rsid w:val="00BF742D"/>
    <w:rsid w:val="00BF7C37"/>
    <w:rsid w:val="00BF7D26"/>
    <w:rsid w:val="00C00782"/>
    <w:rsid w:val="00C009F2"/>
    <w:rsid w:val="00C00C4E"/>
    <w:rsid w:val="00C00CF4"/>
    <w:rsid w:val="00C01270"/>
    <w:rsid w:val="00C01392"/>
    <w:rsid w:val="00C01833"/>
    <w:rsid w:val="00C01B2F"/>
    <w:rsid w:val="00C01D74"/>
    <w:rsid w:val="00C02044"/>
    <w:rsid w:val="00C025CA"/>
    <w:rsid w:val="00C0290B"/>
    <w:rsid w:val="00C02ADB"/>
    <w:rsid w:val="00C02B94"/>
    <w:rsid w:val="00C0339F"/>
    <w:rsid w:val="00C03492"/>
    <w:rsid w:val="00C03AA4"/>
    <w:rsid w:val="00C03C6E"/>
    <w:rsid w:val="00C03DA9"/>
    <w:rsid w:val="00C04043"/>
    <w:rsid w:val="00C040D9"/>
    <w:rsid w:val="00C04D35"/>
    <w:rsid w:val="00C052AA"/>
    <w:rsid w:val="00C0585E"/>
    <w:rsid w:val="00C06435"/>
    <w:rsid w:val="00C0669E"/>
    <w:rsid w:val="00C06700"/>
    <w:rsid w:val="00C0711F"/>
    <w:rsid w:val="00C07132"/>
    <w:rsid w:val="00C07275"/>
    <w:rsid w:val="00C07DC9"/>
    <w:rsid w:val="00C1001C"/>
    <w:rsid w:val="00C1022C"/>
    <w:rsid w:val="00C104F8"/>
    <w:rsid w:val="00C111DC"/>
    <w:rsid w:val="00C11436"/>
    <w:rsid w:val="00C1153F"/>
    <w:rsid w:val="00C117EA"/>
    <w:rsid w:val="00C120C1"/>
    <w:rsid w:val="00C1317B"/>
    <w:rsid w:val="00C133B8"/>
    <w:rsid w:val="00C136EC"/>
    <w:rsid w:val="00C1381E"/>
    <w:rsid w:val="00C142DC"/>
    <w:rsid w:val="00C14351"/>
    <w:rsid w:val="00C145B0"/>
    <w:rsid w:val="00C14AD0"/>
    <w:rsid w:val="00C14B19"/>
    <w:rsid w:val="00C15488"/>
    <w:rsid w:val="00C1583D"/>
    <w:rsid w:val="00C15A93"/>
    <w:rsid w:val="00C15AAE"/>
    <w:rsid w:val="00C15BC8"/>
    <w:rsid w:val="00C15D0D"/>
    <w:rsid w:val="00C1676D"/>
    <w:rsid w:val="00C171BD"/>
    <w:rsid w:val="00C176F4"/>
    <w:rsid w:val="00C179F5"/>
    <w:rsid w:val="00C17B9A"/>
    <w:rsid w:val="00C17F70"/>
    <w:rsid w:val="00C2017E"/>
    <w:rsid w:val="00C20259"/>
    <w:rsid w:val="00C209B2"/>
    <w:rsid w:val="00C20B76"/>
    <w:rsid w:val="00C20C7C"/>
    <w:rsid w:val="00C20E54"/>
    <w:rsid w:val="00C20F9F"/>
    <w:rsid w:val="00C2121D"/>
    <w:rsid w:val="00C21423"/>
    <w:rsid w:val="00C2179E"/>
    <w:rsid w:val="00C21B4E"/>
    <w:rsid w:val="00C21DBC"/>
    <w:rsid w:val="00C2238A"/>
    <w:rsid w:val="00C22772"/>
    <w:rsid w:val="00C22AA5"/>
    <w:rsid w:val="00C22BFA"/>
    <w:rsid w:val="00C22EBF"/>
    <w:rsid w:val="00C23121"/>
    <w:rsid w:val="00C23952"/>
    <w:rsid w:val="00C23AED"/>
    <w:rsid w:val="00C2401B"/>
    <w:rsid w:val="00C24175"/>
    <w:rsid w:val="00C2442B"/>
    <w:rsid w:val="00C24499"/>
    <w:rsid w:val="00C24EE1"/>
    <w:rsid w:val="00C2525D"/>
    <w:rsid w:val="00C25416"/>
    <w:rsid w:val="00C255D9"/>
    <w:rsid w:val="00C255EC"/>
    <w:rsid w:val="00C25A5A"/>
    <w:rsid w:val="00C268D2"/>
    <w:rsid w:val="00C269EC"/>
    <w:rsid w:val="00C277A3"/>
    <w:rsid w:val="00C301F2"/>
    <w:rsid w:val="00C30619"/>
    <w:rsid w:val="00C30652"/>
    <w:rsid w:val="00C3162B"/>
    <w:rsid w:val="00C319B7"/>
    <w:rsid w:val="00C31DD6"/>
    <w:rsid w:val="00C31FA6"/>
    <w:rsid w:val="00C321CF"/>
    <w:rsid w:val="00C322ED"/>
    <w:rsid w:val="00C329DD"/>
    <w:rsid w:val="00C32BE3"/>
    <w:rsid w:val="00C32DA7"/>
    <w:rsid w:val="00C32E83"/>
    <w:rsid w:val="00C32F05"/>
    <w:rsid w:val="00C32FB3"/>
    <w:rsid w:val="00C3312E"/>
    <w:rsid w:val="00C3338D"/>
    <w:rsid w:val="00C33CFE"/>
    <w:rsid w:val="00C34082"/>
    <w:rsid w:val="00C3451F"/>
    <w:rsid w:val="00C349C8"/>
    <w:rsid w:val="00C35078"/>
    <w:rsid w:val="00C35200"/>
    <w:rsid w:val="00C35ABA"/>
    <w:rsid w:val="00C35D15"/>
    <w:rsid w:val="00C35D6E"/>
    <w:rsid w:val="00C363FC"/>
    <w:rsid w:val="00C3644C"/>
    <w:rsid w:val="00C36842"/>
    <w:rsid w:val="00C36C32"/>
    <w:rsid w:val="00C36C42"/>
    <w:rsid w:val="00C371C8"/>
    <w:rsid w:val="00C376BA"/>
    <w:rsid w:val="00C378AB"/>
    <w:rsid w:val="00C37E30"/>
    <w:rsid w:val="00C37FF8"/>
    <w:rsid w:val="00C40032"/>
    <w:rsid w:val="00C40669"/>
    <w:rsid w:val="00C40AF0"/>
    <w:rsid w:val="00C40C91"/>
    <w:rsid w:val="00C40E82"/>
    <w:rsid w:val="00C413E0"/>
    <w:rsid w:val="00C428F1"/>
    <w:rsid w:val="00C42978"/>
    <w:rsid w:val="00C43294"/>
    <w:rsid w:val="00C43809"/>
    <w:rsid w:val="00C441AE"/>
    <w:rsid w:val="00C44370"/>
    <w:rsid w:val="00C44889"/>
    <w:rsid w:val="00C44B3D"/>
    <w:rsid w:val="00C44C22"/>
    <w:rsid w:val="00C44F7B"/>
    <w:rsid w:val="00C450BA"/>
    <w:rsid w:val="00C45570"/>
    <w:rsid w:val="00C457CE"/>
    <w:rsid w:val="00C458FD"/>
    <w:rsid w:val="00C45E54"/>
    <w:rsid w:val="00C461CA"/>
    <w:rsid w:val="00C464C7"/>
    <w:rsid w:val="00C464DF"/>
    <w:rsid w:val="00C4678D"/>
    <w:rsid w:val="00C46E97"/>
    <w:rsid w:val="00C477FF"/>
    <w:rsid w:val="00C47F2C"/>
    <w:rsid w:val="00C50314"/>
    <w:rsid w:val="00C50633"/>
    <w:rsid w:val="00C50A8E"/>
    <w:rsid w:val="00C510BD"/>
    <w:rsid w:val="00C5148B"/>
    <w:rsid w:val="00C51953"/>
    <w:rsid w:val="00C5202F"/>
    <w:rsid w:val="00C5219D"/>
    <w:rsid w:val="00C5237F"/>
    <w:rsid w:val="00C52942"/>
    <w:rsid w:val="00C52B11"/>
    <w:rsid w:val="00C52C1D"/>
    <w:rsid w:val="00C52C6F"/>
    <w:rsid w:val="00C52D62"/>
    <w:rsid w:val="00C52D67"/>
    <w:rsid w:val="00C52D7D"/>
    <w:rsid w:val="00C52D82"/>
    <w:rsid w:val="00C52E82"/>
    <w:rsid w:val="00C52EEB"/>
    <w:rsid w:val="00C53130"/>
    <w:rsid w:val="00C53959"/>
    <w:rsid w:val="00C53B0D"/>
    <w:rsid w:val="00C54127"/>
    <w:rsid w:val="00C54C9A"/>
    <w:rsid w:val="00C555FA"/>
    <w:rsid w:val="00C55947"/>
    <w:rsid w:val="00C55A5D"/>
    <w:rsid w:val="00C55D07"/>
    <w:rsid w:val="00C56017"/>
    <w:rsid w:val="00C56972"/>
    <w:rsid w:val="00C57403"/>
    <w:rsid w:val="00C57547"/>
    <w:rsid w:val="00C57A95"/>
    <w:rsid w:val="00C57BEF"/>
    <w:rsid w:val="00C600F6"/>
    <w:rsid w:val="00C608C7"/>
    <w:rsid w:val="00C60C93"/>
    <w:rsid w:val="00C614CC"/>
    <w:rsid w:val="00C619BE"/>
    <w:rsid w:val="00C61B64"/>
    <w:rsid w:val="00C61BB0"/>
    <w:rsid w:val="00C61BD0"/>
    <w:rsid w:val="00C61C30"/>
    <w:rsid w:val="00C61E62"/>
    <w:rsid w:val="00C620CB"/>
    <w:rsid w:val="00C62986"/>
    <w:rsid w:val="00C62CA9"/>
    <w:rsid w:val="00C62F30"/>
    <w:rsid w:val="00C635EA"/>
    <w:rsid w:val="00C64079"/>
    <w:rsid w:val="00C641A6"/>
    <w:rsid w:val="00C645A6"/>
    <w:rsid w:val="00C64931"/>
    <w:rsid w:val="00C649AC"/>
    <w:rsid w:val="00C64A6D"/>
    <w:rsid w:val="00C64D33"/>
    <w:rsid w:val="00C64F76"/>
    <w:rsid w:val="00C65F52"/>
    <w:rsid w:val="00C6618D"/>
    <w:rsid w:val="00C66FE5"/>
    <w:rsid w:val="00C67280"/>
    <w:rsid w:val="00C67527"/>
    <w:rsid w:val="00C67786"/>
    <w:rsid w:val="00C67876"/>
    <w:rsid w:val="00C712CA"/>
    <w:rsid w:val="00C71355"/>
    <w:rsid w:val="00C71508"/>
    <w:rsid w:val="00C71941"/>
    <w:rsid w:val="00C71A6F"/>
    <w:rsid w:val="00C71F9C"/>
    <w:rsid w:val="00C72B31"/>
    <w:rsid w:val="00C72C76"/>
    <w:rsid w:val="00C72D9A"/>
    <w:rsid w:val="00C735E9"/>
    <w:rsid w:val="00C73745"/>
    <w:rsid w:val="00C737E3"/>
    <w:rsid w:val="00C7388B"/>
    <w:rsid w:val="00C73A00"/>
    <w:rsid w:val="00C73A65"/>
    <w:rsid w:val="00C73B4A"/>
    <w:rsid w:val="00C73E35"/>
    <w:rsid w:val="00C7400F"/>
    <w:rsid w:val="00C74098"/>
    <w:rsid w:val="00C742B4"/>
    <w:rsid w:val="00C742D6"/>
    <w:rsid w:val="00C74908"/>
    <w:rsid w:val="00C74E97"/>
    <w:rsid w:val="00C75607"/>
    <w:rsid w:val="00C7574E"/>
    <w:rsid w:val="00C75876"/>
    <w:rsid w:val="00C75A63"/>
    <w:rsid w:val="00C76272"/>
    <w:rsid w:val="00C763E8"/>
    <w:rsid w:val="00C769E2"/>
    <w:rsid w:val="00C76AE3"/>
    <w:rsid w:val="00C77222"/>
    <w:rsid w:val="00C773F5"/>
    <w:rsid w:val="00C7758C"/>
    <w:rsid w:val="00C77718"/>
    <w:rsid w:val="00C779A7"/>
    <w:rsid w:val="00C77D85"/>
    <w:rsid w:val="00C77EAE"/>
    <w:rsid w:val="00C77F05"/>
    <w:rsid w:val="00C77FF3"/>
    <w:rsid w:val="00C80339"/>
    <w:rsid w:val="00C80E02"/>
    <w:rsid w:val="00C8126A"/>
    <w:rsid w:val="00C817D6"/>
    <w:rsid w:val="00C81AC5"/>
    <w:rsid w:val="00C8300B"/>
    <w:rsid w:val="00C832B7"/>
    <w:rsid w:val="00C836C6"/>
    <w:rsid w:val="00C83A6D"/>
    <w:rsid w:val="00C83BAE"/>
    <w:rsid w:val="00C84371"/>
    <w:rsid w:val="00C84525"/>
    <w:rsid w:val="00C84BA3"/>
    <w:rsid w:val="00C84DB1"/>
    <w:rsid w:val="00C85354"/>
    <w:rsid w:val="00C8570C"/>
    <w:rsid w:val="00C859BD"/>
    <w:rsid w:val="00C866DD"/>
    <w:rsid w:val="00C86B12"/>
    <w:rsid w:val="00C86BAF"/>
    <w:rsid w:val="00C86D02"/>
    <w:rsid w:val="00C86E1C"/>
    <w:rsid w:val="00C86F88"/>
    <w:rsid w:val="00C872FA"/>
    <w:rsid w:val="00C873B2"/>
    <w:rsid w:val="00C877E1"/>
    <w:rsid w:val="00C87E4A"/>
    <w:rsid w:val="00C87EDF"/>
    <w:rsid w:val="00C9020F"/>
    <w:rsid w:val="00C90B0F"/>
    <w:rsid w:val="00C90D2F"/>
    <w:rsid w:val="00C9117F"/>
    <w:rsid w:val="00C91228"/>
    <w:rsid w:val="00C914F5"/>
    <w:rsid w:val="00C9166D"/>
    <w:rsid w:val="00C91F68"/>
    <w:rsid w:val="00C92483"/>
    <w:rsid w:val="00C928FC"/>
    <w:rsid w:val="00C92BD7"/>
    <w:rsid w:val="00C92C95"/>
    <w:rsid w:val="00C933F0"/>
    <w:rsid w:val="00C93413"/>
    <w:rsid w:val="00C93704"/>
    <w:rsid w:val="00C938C0"/>
    <w:rsid w:val="00C93968"/>
    <w:rsid w:val="00C93D8B"/>
    <w:rsid w:val="00C940DC"/>
    <w:rsid w:val="00C94176"/>
    <w:rsid w:val="00C95192"/>
    <w:rsid w:val="00C95235"/>
    <w:rsid w:val="00C95686"/>
    <w:rsid w:val="00C958AE"/>
    <w:rsid w:val="00C95C88"/>
    <w:rsid w:val="00C95E5B"/>
    <w:rsid w:val="00C95E95"/>
    <w:rsid w:val="00C96492"/>
    <w:rsid w:val="00C96A9E"/>
    <w:rsid w:val="00C971CD"/>
    <w:rsid w:val="00C972F0"/>
    <w:rsid w:val="00C97549"/>
    <w:rsid w:val="00C97789"/>
    <w:rsid w:val="00C97DCA"/>
    <w:rsid w:val="00C97FAD"/>
    <w:rsid w:val="00CA0068"/>
    <w:rsid w:val="00CA0380"/>
    <w:rsid w:val="00CA045E"/>
    <w:rsid w:val="00CA052B"/>
    <w:rsid w:val="00CA054F"/>
    <w:rsid w:val="00CA0931"/>
    <w:rsid w:val="00CA0F36"/>
    <w:rsid w:val="00CA0F8A"/>
    <w:rsid w:val="00CA1872"/>
    <w:rsid w:val="00CA1C5E"/>
    <w:rsid w:val="00CA1FE0"/>
    <w:rsid w:val="00CA213E"/>
    <w:rsid w:val="00CA26C1"/>
    <w:rsid w:val="00CA2A97"/>
    <w:rsid w:val="00CA2C1F"/>
    <w:rsid w:val="00CA3333"/>
    <w:rsid w:val="00CA3777"/>
    <w:rsid w:val="00CA3D0E"/>
    <w:rsid w:val="00CA3E5D"/>
    <w:rsid w:val="00CA3FA5"/>
    <w:rsid w:val="00CA42B5"/>
    <w:rsid w:val="00CA4377"/>
    <w:rsid w:val="00CA47E0"/>
    <w:rsid w:val="00CA4A05"/>
    <w:rsid w:val="00CA4A8F"/>
    <w:rsid w:val="00CA4C34"/>
    <w:rsid w:val="00CA4CD6"/>
    <w:rsid w:val="00CA4CF7"/>
    <w:rsid w:val="00CA4E7D"/>
    <w:rsid w:val="00CA5458"/>
    <w:rsid w:val="00CA569A"/>
    <w:rsid w:val="00CA5964"/>
    <w:rsid w:val="00CA5A69"/>
    <w:rsid w:val="00CA5B87"/>
    <w:rsid w:val="00CA5E96"/>
    <w:rsid w:val="00CA5FAA"/>
    <w:rsid w:val="00CA6204"/>
    <w:rsid w:val="00CA727F"/>
    <w:rsid w:val="00CA7575"/>
    <w:rsid w:val="00CA78C8"/>
    <w:rsid w:val="00CA7AFB"/>
    <w:rsid w:val="00CB0685"/>
    <w:rsid w:val="00CB0A3B"/>
    <w:rsid w:val="00CB0BE5"/>
    <w:rsid w:val="00CB10BB"/>
    <w:rsid w:val="00CB1133"/>
    <w:rsid w:val="00CB11F1"/>
    <w:rsid w:val="00CB1256"/>
    <w:rsid w:val="00CB1460"/>
    <w:rsid w:val="00CB1ADD"/>
    <w:rsid w:val="00CB1C33"/>
    <w:rsid w:val="00CB1C78"/>
    <w:rsid w:val="00CB240F"/>
    <w:rsid w:val="00CB2686"/>
    <w:rsid w:val="00CB26D5"/>
    <w:rsid w:val="00CB294B"/>
    <w:rsid w:val="00CB29D2"/>
    <w:rsid w:val="00CB2B65"/>
    <w:rsid w:val="00CB2BFF"/>
    <w:rsid w:val="00CB2EB0"/>
    <w:rsid w:val="00CB30BA"/>
    <w:rsid w:val="00CB30D8"/>
    <w:rsid w:val="00CB319A"/>
    <w:rsid w:val="00CB3802"/>
    <w:rsid w:val="00CB3A45"/>
    <w:rsid w:val="00CB3CF4"/>
    <w:rsid w:val="00CB3F0E"/>
    <w:rsid w:val="00CB40DB"/>
    <w:rsid w:val="00CB4295"/>
    <w:rsid w:val="00CB4466"/>
    <w:rsid w:val="00CB45D6"/>
    <w:rsid w:val="00CB468A"/>
    <w:rsid w:val="00CB48EB"/>
    <w:rsid w:val="00CB49E0"/>
    <w:rsid w:val="00CB4BC1"/>
    <w:rsid w:val="00CB4DDC"/>
    <w:rsid w:val="00CB5097"/>
    <w:rsid w:val="00CB5AEA"/>
    <w:rsid w:val="00CB5DF8"/>
    <w:rsid w:val="00CB5EB5"/>
    <w:rsid w:val="00CB5F29"/>
    <w:rsid w:val="00CB6138"/>
    <w:rsid w:val="00CB618F"/>
    <w:rsid w:val="00CB63D1"/>
    <w:rsid w:val="00CB7127"/>
    <w:rsid w:val="00CB7457"/>
    <w:rsid w:val="00CB754C"/>
    <w:rsid w:val="00CB770C"/>
    <w:rsid w:val="00CB794D"/>
    <w:rsid w:val="00CB7A46"/>
    <w:rsid w:val="00CB7A4E"/>
    <w:rsid w:val="00CB7C0B"/>
    <w:rsid w:val="00CC01C6"/>
    <w:rsid w:val="00CC0406"/>
    <w:rsid w:val="00CC0486"/>
    <w:rsid w:val="00CC0628"/>
    <w:rsid w:val="00CC0813"/>
    <w:rsid w:val="00CC09CE"/>
    <w:rsid w:val="00CC0C91"/>
    <w:rsid w:val="00CC168C"/>
    <w:rsid w:val="00CC1A86"/>
    <w:rsid w:val="00CC1DBD"/>
    <w:rsid w:val="00CC2135"/>
    <w:rsid w:val="00CC234A"/>
    <w:rsid w:val="00CC24EC"/>
    <w:rsid w:val="00CC277F"/>
    <w:rsid w:val="00CC28C9"/>
    <w:rsid w:val="00CC2BA1"/>
    <w:rsid w:val="00CC2D56"/>
    <w:rsid w:val="00CC2FD7"/>
    <w:rsid w:val="00CC309B"/>
    <w:rsid w:val="00CC30E3"/>
    <w:rsid w:val="00CC31A7"/>
    <w:rsid w:val="00CC31AE"/>
    <w:rsid w:val="00CC3508"/>
    <w:rsid w:val="00CC3D76"/>
    <w:rsid w:val="00CC3F88"/>
    <w:rsid w:val="00CC45F7"/>
    <w:rsid w:val="00CC4808"/>
    <w:rsid w:val="00CC487E"/>
    <w:rsid w:val="00CC49E0"/>
    <w:rsid w:val="00CC4E36"/>
    <w:rsid w:val="00CC5289"/>
    <w:rsid w:val="00CC52BD"/>
    <w:rsid w:val="00CC5717"/>
    <w:rsid w:val="00CC5B06"/>
    <w:rsid w:val="00CC5C2A"/>
    <w:rsid w:val="00CC5DA7"/>
    <w:rsid w:val="00CC603E"/>
    <w:rsid w:val="00CC6298"/>
    <w:rsid w:val="00CC634C"/>
    <w:rsid w:val="00CC63CC"/>
    <w:rsid w:val="00CC63D1"/>
    <w:rsid w:val="00CC6B68"/>
    <w:rsid w:val="00CC7544"/>
    <w:rsid w:val="00CC7A14"/>
    <w:rsid w:val="00CD003E"/>
    <w:rsid w:val="00CD0371"/>
    <w:rsid w:val="00CD0745"/>
    <w:rsid w:val="00CD08A4"/>
    <w:rsid w:val="00CD09A7"/>
    <w:rsid w:val="00CD0EFE"/>
    <w:rsid w:val="00CD1070"/>
    <w:rsid w:val="00CD1149"/>
    <w:rsid w:val="00CD1183"/>
    <w:rsid w:val="00CD1985"/>
    <w:rsid w:val="00CD1D6D"/>
    <w:rsid w:val="00CD2235"/>
    <w:rsid w:val="00CD27BB"/>
    <w:rsid w:val="00CD2B25"/>
    <w:rsid w:val="00CD2C96"/>
    <w:rsid w:val="00CD3AD1"/>
    <w:rsid w:val="00CD3FDE"/>
    <w:rsid w:val="00CD4999"/>
    <w:rsid w:val="00CD49AB"/>
    <w:rsid w:val="00CD5D31"/>
    <w:rsid w:val="00CD5D8D"/>
    <w:rsid w:val="00CD6047"/>
    <w:rsid w:val="00CD633C"/>
    <w:rsid w:val="00CD6460"/>
    <w:rsid w:val="00CD6559"/>
    <w:rsid w:val="00CD6CA6"/>
    <w:rsid w:val="00CD77EF"/>
    <w:rsid w:val="00CD7825"/>
    <w:rsid w:val="00CD7E5C"/>
    <w:rsid w:val="00CE04C5"/>
    <w:rsid w:val="00CE07BA"/>
    <w:rsid w:val="00CE09C8"/>
    <w:rsid w:val="00CE1243"/>
    <w:rsid w:val="00CE12AD"/>
    <w:rsid w:val="00CE133B"/>
    <w:rsid w:val="00CE1578"/>
    <w:rsid w:val="00CE158C"/>
    <w:rsid w:val="00CE1775"/>
    <w:rsid w:val="00CE1A65"/>
    <w:rsid w:val="00CE1C69"/>
    <w:rsid w:val="00CE1FF8"/>
    <w:rsid w:val="00CE224C"/>
    <w:rsid w:val="00CE28C9"/>
    <w:rsid w:val="00CE2C30"/>
    <w:rsid w:val="00CE2E18"/>
    <w:rsid w:val="00CE32BB"/>
    <w:rsid w:val="00CE3794"/>
    <w:rsid w:val="00CE37A3"/>
    <w:rsid w:val="00CE3E05"/>
    <w:rsid w:val="00CE3E3A"/>
    <w:rsid w:val="00CE3F78"/>
    <w:rsid w:val="00CE4103"/>
    <w:rsid w:val="00CE41AD"/>
    <w:rsid w:val="00CE433A"/>
    <w:rsid w:val="00CE46F2"/>
    <w:rsid w:val="00CE4B2D"/>
    <w:rsid w:val="00CE4EA4"/>
    <w:rsid w:val="00CE52C1"/>
    <w:rsid w:val="00CE5363"/>
    <w:rsid w:val="00CE53E5"/>
    <w:rsid w:val="00CE58B3"/>
    <w:rsid w:val="00CE5905"/>
    <w:rsid w:val="00CE59C1"/>
    <w:rsid w:val="00CE5F09"/>
    <w:rsid w:val="00CE600F"/>
    <w:rsid w:val="00CE642B"/>
    <w:rsid w:val="00CE6738"/>
    <w:rsid w:val="00CE6AC6"/>
    <w:rsid w:val="00CE6D78"/>
    <w:rsid w:val="00CE767B"/>
    <w:rsid w:val="00CE77DF"/>
    <w:rsid w:val="00CE7E9B"/>
    <w:rsid w:val="00CE7F66"/>
    <w:rsid w:val="00CE7FA2"/>
    <w:rsid w:val="00CF0382"/>
    <w:rsid w:val="00CF060C"/>
    <w:rsid w:val="00CF0A19"/>
    <w:rsid w:val="00CF0B85"/>
    <w:rsid w:val="00CF1189"/>
    <w:rsid w:val="00CF14D3"/>
    <w:rsid w:val="00CF17D4"/>
    <w:rsid w:val="00CF1878"/>
    <w:rsid w:val="00CF1A6A"/>
    <w:rsid w:val="00CF1D45"/>
    <w:rsid w:val="00CF1F88"/>
    <w:rsid w:val="00CF227E"/>
    <w:rsid w:val="00CF2281"/>
    <w:rsid w:val="00CF27B4"/>
    <w:rsid w:val="00CF325A"/>
    <w:rsid w:val="00CF3920"/>
    <w:rsid w:val="00CF3AF8"/>
    <w:rsid w:val="00CF3F21"/>
    <w:rsid w:val="00CF3F80"/>
    <w:rsid w:val="00CF430E"/>
    <w:rsid w:val="00CF456E"/>
    <w:rsid w:val="00CF4734"/>
    <w:rsid w:val="00CF4976"/>
    <w:rsid w:val="00CF4A7B"/>
    <w:rsid w:val="00CF4CE9"/>
    <w:rsid w:val="00CF4D62"/>
    <w:rsid w:val="00CF4E8A"/>
    <w:rsid w:val="00CF50A3"/>
    <w:rsid w:val="00CF523E"/>
    <w:rsid w:val="00CF587B"/>
    <w:rsid w:val="00CF59D0"/>
    <w:rsid w:val="00CF5B34"/>
    <w:rsid w:val="00CF61C9"/>
    <w:rsid w:val="00CF637C"/>
    <w:rsid w:val="00CF648D"/>
    <w:rsid w:val="00CF6CCC"/>
    <w:rsid w:val="00CF6E81"/>
    <w:rsid w:val="00CF6ED7"/>
    <w:rsid w:val="00CF74CD"/>
    <w:rsid w:val="00CF7845"/>
    <w:rsid w:val="00CF797F"/>
    <w:rsid w:val="00CF7FAC"/>
    <w:rsid w:val="00D00029"/>
    <w:rsid w:val="00D001AF"/>
    <w:rsid w:val="00D00382"/>
    <w:rsid w:val="00D005B0"/>
    <w:rsid w:val="00D005C3"/>
    <w:rsid w:val="00D00AD3"/>
    <w:rsid w:val="00D00EB0"/>
    <w:rsid w:val="00D00FF4"/>
    <w:rsid w:val="00D016CB"/>
    <w:rsid w:val="00D0193B"/>
    <w:rsid w:val="00D01A98"/>
    <w:rsid w:val="00D01AC6"/>
    <w:rsid w:val="00D01D8C"/>
    <w:rsid w:val="00D02109"/>
    <w:rsid w:val="00D02366"/>
    <w:rsid w:val="00D02731"/>
    <w:rsid w:val="00D03160"/>
    <w:rsid w:val="00D03851"/>
    <w:rsid w:val="00D0394D"/>
    <w:rsid w:val="00D03DE8"/>
    <w:rsid w:val="00D0412E"/>
    <w:rsid w:val="00D04163"/>
    <w:rsid w:val="00D04774"/>
    <w:rsid w:val="00D05189"/>
    <w:rsid w:val="00D056D9"/>
    <w:rsid w:val="00D058B4"/>
    <w:rsid w:val="00D05BCE"/>
    <w:rsid w:val="00D05EA9"/>
    <w:rsid w:val="00D0622C"/>
    <w:rsid w:val="00D062FD"/>
    <w:rsid w:val="00D063F2"/>
    <w:rsid w:val="00D064C9"/>
    <w:rsid w:val="00D06615"/>
    <w:rsid w:val="00D06E9D"/>
    <w:rsid w:val="00D070BB"/>
    <w:rsid w:val="00D072A0"/>
    <w:rsid w:val="00D072E6"/>
    <w:rsid w:val="00D077A2"/>
    <w:rsid w:val="00D07817"/>
    <w:rsid w:val="00D0790E"/>
    <w:rsid w:val="00D07DE8"/>
    <w:rsid w:val="00D100C6"/>
    <w:rsid w:val="00D102D1"/>
    <w:rsid w:val="00D1036B"/>
    <w:rsid w:val="00D10439"/>
    <w:rsid w:val="00D10612"/>
    <w:rsid w:val="00D1062F"/>
    <w:rsid w:val="00D10834"/>
    <w:rsid w:val="00D108A6"/>
    <w:rsid w:val="00D108E6"/>
    <w:rsid w:val="00D10A6F"/>
    <w:rsid w:val="00D10DDF"/>
    <w:rsid w:val="00D11354"/>
    <w:rsid w:val="00D11601"/>
    <w:rsid w:val="00D11C90"/>
    <w:rsid w:val="00D1258E"/>
    <w:rsid w:val="00D1264E"/>
    <w:rsid w:val="00D127F1"/>
    <w:rsid w:val="00D1335B"/>
    <w:rsid w:val="00D13790"/>
    <w:rsid w:val="00D13F82"/>
    <w:rsid w:val="00D14003"/>
    <w:rsid w:val="00D1408B"/>
    <w:rsid w:val="00D14384"/>
    <w:rsid w:val="00D14439"/>
    <w:rsid w:val="00D14AC4"/>
    <w:rsid w:val="00D14CBA"/>
    <w:rsid w:val="00D152E6"/>
    <w:rsid w:val="00D1577D"/>
    <w:rsid w:val="00D15F25"/>
    <w:rsid w:val="00D15F70"/>
    <w:rsid w:val="00D16145"/>
    <w:rsid w:val="00D16D6F"/>
    <w:rsid w:val="00D1728A"/>
    <w:rsid w:val="00D17308"/>
    <w:rsid w:val="00D17590"/>
    <w:rsid w:val="00D17838"/>
    <w:rsid w:val="00D17EB0"/>
    <w:rsid w:val="00D202AF"/>
    <w:rsid w:val="00D20331"/>
    <w:rsid w:val="00D204D7"/>
    <w:rsid w:val="00D20505"/>
    <w:rsid w:val="00D206A9"/>
    <w:rsid w:val="00D2098B"/>
    <w:rsid w:val="00D20A26"/>
    <w:rsid w:val="00D20B81"/>
    <w:rsid w:val="00D20C23"/>
    <w:rsid w:val="00D20E38"/>
    <w:rsid w:val="00D21044"/>
    <w:rsid w:val="00D210D4"/>
    <w:rsid w:val="00D21531"/>
    <w:rsid w:val="00D2180C"/>
    <w:rsid w:val="00D2191F"/>
    <w:rsid w:val="00D21D95"/>
    <w:rsid w:val="00D22209"/>
    <w:rsid w:val="00D2232B"/>
    <w:rsid w:val="00D227AF"/>
    <w:rsid w:val="00D22B27"/>
    <w:rsid w:val="00D22E1B"/>
    <w:rsid w:val="00D23272"/>
    <w:rsid w:val="00D23393"/>
    <w:rsid w:val="00D233B2"/>
    <w:rsid w:val="00D238BC"/>
    <w:rsid w:val="00D23B7B"/>
    <w:rsid w:val="00D24257"/>
    <w:rsid w:val="00D2454C"/>
    <w:rsid w:val="00D24F06"/>
    <w:rsid w:val="00D250A1"/>
    <w:rsid w:val="00D250DC"/>
    <w:rsid w:val="00D252B6"/>
    <w:rsid w:val="00D25C25"/>
    <w:rsid w:val="00D25C51"/>
    <w:rsid w:val="00D25F34"/>
    <w:rsid w:val="00D26A17"/>
    <w:rsid w:val="00D26B5E"/>
    <w:rsid w:val="00D26EEF"/>
    <w:rsid w:val="00D277C7"/>
    <w:rsid w:val="00D27CF2"/>
    <w:rsid w:val="00D30344"/>
    <w:rsid w:val="00D30CC6"/>
    <w:rsid w:val="00D30F1B"/>
    <w:rsid w:val="00D31DD0"/>
    <w:rsid w:val="00D32429"/>
    <w:rsid w:val="00D32D15"/>
    <w:rsid w:val="00D32D34"/>
    <w:rsid w:val="00D331C2"/>
    <w:rsid w:val="00D332A7"/>
    <w:rsid w:val="00D3335F"/>
    <w:rsid w:val="00D333CF"/>
    <w:rsid w:val="00D33622"/>
    <w:rsid w:val="00D344BD"/>
    <w:rsid w:val="00D347AE"/>
    <w:rsid w:val="00D34935"/>
    <w:rsid w:val="00D34AD3"/>
    <w:rsid w:val="00D34B8A"/>
    <w:rsid w:val="00D34C61"/>
    <w:rsid w:val="00D34D3C"/>
    <w:rsid w:val="00D350A8"/>
    <w:rsid w:val="00D35458"/>
    <w:rsid w:val="00D35CE1"/>
    <w:rsid w:val="00D3613A"/>
    <w:rsid w:val="00D3615E"/>
    <w:rsid w:val="00D365D3"/>
    <w:rsid w:val="00D3747B"/>
    <w:rsid w:val="00D37494"/>
    <w:rsid w:val="00D378FC"/>
    <w:rsid w:val="00D40117"/>
    <w:rsid w:val="00D4096A"/>
    <w:rsid w:val="00D413BC"/>
    <w:rsid w:val="00D4156A"/>
    <w:rsid w:val="00D41BB4"/>
    <w:rsid w:val="00D4277E"/>
    <w:rsid w:val="00D42924"/>
    <w:rsid w:val="00D42A7D"/>
    <w:rsid w:val="00D42ECA"/>
    <w:rsid w:val="00D43CDD"/>
    <w:rsid w:val="00D43F01"/>
    <w:rsid w:val="00D43F46"/>
    <w:rsid w:val="00D44377"/>
    <w:rsid w:val="00D4456E"/>
    <w:rsid w:val="00D44773"/>
    <w:rsid w:val="00D44D8D"/>
    <w:rsid w:val="00D44E8F"/>
    <w:rsid w:val="00D4571C"/>
    <w:rsid w:val="00D45821"/>
    <w:rsid w:val="00D45E28"/>
    <w:rsid w:val="00D45F3A"/>
    <w:rsid w:val="00D45FAD"/>
    <w:rsid w:val="00D45FEC"/>
    <w:rsid w:val="00D460AE"/>
    <w:rsid w:val="00D46613"/>
    <w:rsid w:val="00D46745"/>
    <w:rsid w:val="00D46EBE"/>
    <w:rsid w:val="00D46F58"/>
    <w:rsid w:val="00D472B5"/>
    <w:rsid w:val="00D4735D"/>
    <w:rsid w:val="00D47C43"/>
    <w:rsid w:val="00D50188"/>
    <w:rsid w:val="00D511B1"/>
    <w:rsid w:val="00D511F5"/>
    <w:rsid w:val="00D514E4"/>
    <w:rsid w:val="00D51570"/>
    <w:rsid w:val="00D518F3"/>
    <w:rsid w:val="00D51BBC"/>
    <w:rsid w:val="00D52D6E"/>
    <w:rsid w:val="00D5318C"/>
    <w:rsid w:val="00D532E9"/>
    <w:rsid w:val="00D533E1"/>
    <w:rsid w:val="00D53426"/>
    <w:rsid w:val="00D535C3"/>
    <w:rsid w:val="00D53B53"/>
    <w:rsid w:val="00D5411C"/>
    <w:rsid w:val="00D54190"/>
    <w:rsid w:val="00D554CC"/>
    <w:rsid w:val="00D55B37"/>
    <w:rsid w:val="00D5601C"/>
    <w:rsid w:val="00D56689"/>
    <w:rsid w:val="00D56792"/>
    <w:rsid w:val="00D56B48"/>
    <w:rsid w:val="00D56C60"/>
    <w:rsid w:val="00D57099"/>
    <w:rsid w:val="00D572FF"/>
    <w:rsid w:val="00D578E9"/>
    <w:rsid w:val="00D57AB0"/>
    <w:rsid w:val="00D60044"/>
    <w:rsid w:val="00D60622"/>
    <w:rsid w:val="00D60AC2"/>
    <w:rsid w:val="00D6100E"/>
    <w:rsid w:val="00D61103"/>
    <w:rsid w:val="00D61252"/>
    <w:rsid w:val="00D61985"/>
    <w:rsid w:val="00D61B58"/>
    <w:rsid w:val="00D61BA0"/>
    <w:rsid w:val="00D62C80"/>
    <w:rsid w:val="00D63032"/>
    <w:rsid w:val="00D64348"/>
    <w:rsid w:val="00D64633"/>
    <w:rsid w:val="00D64CDF"/>
    <w:rsid w:val="00D65615"/>
    <w:rsid w:val="00D65803"/>
    <w:rsid w:val="00D658A2"/>
    <w:rsid w:val="00D659B1"/>
    <w:rsid w:val="00D66235"/>
    <w:rsid w:val="00D66512"/>
    <w:rsid w:val="00D66602"/>
    <w:rsid w:val="00D6680B"/>
    <w:rsid w:val="00D66BA1"/>
    <w:rsid w:val="00D66C9C"/>
    <w:rsid w:val="00D66FAF"/>
    <w:rsid w:val="00D7053E"/>
    <w:rsid w:val="00D708F0"/>
    <w:rsid w:val="00D70937"/>
    <w:rsid w:val="00D70C57"/>
    <w:rsid w:val="00D7137D"/>
    <w:rsid w:val="00D71435"/>
    <w:rsid w:val="00D71554"/>
    <w:rsid w:val="00D717CD"/>
    <w:rsid w:val="00D71864"/>
    <w:rsid w:val="00D7196D"/>
    <w:rsid w:val="00D71AE5"/>
    <w:rsid w:val="00D71EDC"/>
    <w:rsid w:val="00D72BE4"/>
    <w:rsid w:val="00D73312"/>
    <w:rsid w:val="00D7335D"/>
    <w:rsid w:val="00D73366"/>
    <w:rsid w:val="00D736E1"/>
    <w:rsid w:val="00D73E17"/>
    <w:rsid w:val="00D73E36"/>
    <w:rsid w:val="00D73FE7"/>
    <w:rsid w:val="00D74042"/>
    <w:rsid w:val="00D742C1"/>
    <w:rsid w:val="00D7440A"/>
    <w:rsid w:val="00D7447D"/>
    <w:rsid w:val="00D7534F"/>
    <w:rsid w:val="00D75932"/>
    <w:rsid w:val="00D75FEF"/>
    <w:rsid w:val="00D767D0"/>
    <w:rsid w:val="00D76842"/>
    <w:rsid w:val="00D77129"/>
    <w:rsid w:val="00D7724D"/>
    <w:rsid w:val="00D776CB"/>
    <w:rsid w:val="00D77758"/>
    <w:rsid w:val="00D80CB0"/>
    <w:rsid w:val="00D81102"/>
    <w:rsid w:val="00D813DB"/>
    <w:rsid w:val="00D8150A"/>
    <w:rsid w:val="00D81A9D"/>
    <w:rsid w:val="00D81DE1"/>
    <w:rsid w:val="00D81F9A"/>
    <w:rsid w:val="00D82011"/>
    <w:rsid w:val="00D823A2"/>
    <w:rsid w:val="00D82529"/>
    <w:rsid w:val="00D825D9"/>
    <w:rsid w:val="00D82A0B"/>
    <w:rsid w:val="00D82A34"/>
    <w:rsid w:val="00D82E07"/>
    <w:rsid w:val="00D8339B"/>
    <w:rsid w:val="00D83BB3"/>
    <w:rsid w:val="00D83FC0"/>
    <w:rsid w:val="00D84094"/>
    <w:rsid w:val="00D842D1"/>
    <w:rsid w:val="00D84417"/>
    <w:rsid w:val="00D84549"/>
    <w:rsid w:val="00D84715"/>
    <w:rsid w:val="00D847C2"/>
    <w:rsid w:val="00D8490E"/>
    <w:rsid w:val="00D850E0"/>
    <w:rsid w:val="00D85C77"/>
    <w:rsid w:val="00D85CF9"/>
    <w:rsid w:val="00D85D5C"/>
    <w:rsid w:val="00D8638E"/>
    <w:rsid w:val="00D86392"/>
    <w:rsid w:val="00D863BA"/>
    <w:rsid w:val="00D8675C"/>
    <w:rsid w:val="00D8685C"/>
    <w:rsid w:val="00D870C6"/>
    <w:rsid w:val="00D87AC9"/>
    <w:rsid w:val="00D87CC2"/>
    <w:rsid w:val="00D90781"/>
    <w:rsid w:val="00D907CF"/>
    <w:rsid w:val="00D90B51"/>
    <w:rsid w:val="00D90BDC"/>
    <w:rsid w:val="00D90CC5"/>
    <w:rsid w:val="00D90CC7"/>
    <w:rsid w:val="00D90D0D"/>
    <w:rsid w:val="00D91032"/>
    <w:rsid w:val="00D91680"/>
    <w:rsid w:val="00D91D54"/>
    <w:rsid w:val="00D9217C"/>
    <w:rsid w:val="00D9228C"/>
    <w:rsid w:val="00D9238B"/>
    <w:rsid w:val="00D92400"/>
    <w:rsid w:val="00D92C5D"/>
    <w:rsid w:val="00D92D97"/>
    <w:rsid w:val="00D92EC7"/>
    <w:rsid w:val="00D92F3C"/>
    <w:rsid w:val="00D930A7"/>
    <w:rsid w:val="00D93480"/>
    <w:rsid w:val="00D93F56"/>
    <w:rsid w:val="00D943B4"/>
    <w:rsid w:val="00D94A25"/>
    <w:rsid w:val="00D94D41"/>
    <w:rsid w:val="00D95CE2"/>
    <w:rsid w:val="00D95FE5"/>
    <w:rsid w:val="00D962B4"/>
    <w:rsid w:val="00D96B9B"/>
    <w:rsid w:val="00DA006A"/>
    <w:rsid w:val="00DA0A7A"/>
    <w:rsid w:val="00DA0B72"/>
    <w:rsid w:val="00DA11F3"/>
    <w:rsid w:val="00DA1483"/>
    <w:rsid w:val="00DA1500"/>
    <w:rsid w:val="00DA243F"/>
    <w:rsid w:val="00DA2734"/>
    <w:rsid w:val="00DA294F"/>
    <w:rsid w:val="00DA30D4"/>
    <w:rsid w:val="00DA313D"/>
    <w:rsid w:val="00DA33E3"/>
    <w:rsid w:val="00DA39A0"/>
    <w:rsid w:val="00DA3A48"/>
    <w:rsid w:val="00DA47C4"/>
    <w:rsid w:val="00DA4A2E"/>
    <w:rsid w:val="00DA4A77"/>
    <w:rsid w:val="00DA4B2D"/>
    <w:rsid w:val="00DA4C45"/>
    <w:rsid w:val="00DA4DA6"/>
    <w:rsid w:val="00DA5BFE"/>
    <w:rsid w:val="00DA5EA1"/>
    <w:rsid w:val="00DA60D9"/>
    <w:rsid w:val="00DA64EF"/>
    <w:rsid w:val="00DA6683"/>
    <w:rsid w:val="00DA66B4"/>
    <w:rsid w:val="00DA67CC"/>
    <w:rsid w:val="00DA76F1"/>
    <w:rsid w:val="00DA7814"/>
    <w:rsid w:val="00DA7A60"/>
    <w:rsid w:val="00DA7A67"/>
    <w:rsid w:val="00DA7BE6"/>
    <w:rsid w:val="00DB0191"/>
    <w:rsid w:val="00DB07F4"/>
    <w:rsid w:val="00DB0A3A"/>
    <w:rsid w:val="00DB106D"/>
    <w:rsid w:val="00DB1330"/>
    <w:rsid w:val="00DB1351"/>
    <w:rsid w:val="00DB155A"/>
    <w:rsid w:val="00DB18F6"/>
    <w:rsid w:val="00DB1943"/>
    <w:rsid w:val="00DB1C35"/>
    <w:rsid w:val="00DB1CA2"/>
    <w:rsid w:val="00DB20C3"/>
    <w:rsid w:val="00DB21EC"/>
    <w:rsid w:val="00DB236A"/>
    <w:rsid w:val="00DB26F0"/>
    <w:rsid w:val="00DB2809"/>
    <w:rsid w:val="00DB2AF8"/>
    <w:rsid w:val="00DB2E2D"/>
    <w:rsid w:val="00DB2FAE"/>
    <w:rsid w:val="00DB38ED"/>
    <w:rsid w:val="00DB3B02"/>
    <w:rsid w:val="00DB3BEA"/>
    <w:rsid w:val="00DB3D67"/>
    <w:rsid w:val="00DB45C6"/>
    <w:rsid w:val="00DB45FF"/>
    <w:rsid w:val="00DB463E"/>
    <w:rsid w:val="00DB466F"/>
    <w:rsid w:val="00DB4996"/>
    <w:rsid w:val="00DB4F11"/>
    <w:rsid w:val="00DB5146"/>
    <w:rsid w:val="00DB53EE"/>
    <w:rsid w:val="00DB59B6"/>
    <w:rsid w:val="00DB614F"/>
    <w:rsid w:val="00DB6286"/>
    <w:rsid w:val="00DB6669"/>
    <w:rsid w:val="00DB6759"/>
    <w:rsid w:val="00DB6801"/>
    <w:rsid w:val="00DB6A6E"/>
    <w:rsid w:val="00DB6D0C"/>
    <w:rsid w:val="00DB70E5"/>
    <w:rsid w:val="00DB7234"/>
    <w:rsid w:val="00DB7514"/>
    <w:rsid w:val="00DB7543"/>
    <w:rsid w:val="00DB75DD"/>
    <w:rsid w:val="00DB78B7"/>
    <w:rsid w:val="00DB79FE"/>
    <w:rsid w:val="00DB7B4C"/>
    <w:rsid w:val="00DB7E43"/>
    <w:rsid w:val="00DB7E48"/>
    <w:rsid w:val="00DC0015"/>
    <w:rsid w:val="00DC02C6"/>
    <w:rsid w:val="00DC0470"/>
    <w:rsid w:val="00DC0607"/>
    <w:rsid w:val="00DC0988"/>
    <w:rsid w:val="00DC0D9A"/>
    <w:rsid w:val="00DC0F7E"/>
    <w:rsid w:val="00DC11A4"/>
    <w:rsid w:val="00DC1497"/>
    <w:rsid w:val="00DC178C"/>
    <w:rsid w:val="00DC1E6C"/>
    <w:rsid w:val="00DC2315"/>
    <w:rsid w:val="00DC2451"/>
    <w:rsid w:val="00DC2509"/>
    <w:rsid w:val="00DC282D"/>
    <w:rsid w:val="00DC2906"/>
    <w:rsid w:val="00DC2980"/>
    <w:rsid w:val="00DC2CD0"/>
    <w:rsid w:val="00DC2EA7"/>
    <w:rsid w:val="00DC2F7C"/>
    <w:rsid w:val="00DC34D0"/>
    <w:rsid w:val="00DC35FA"/>
    <w:rsid w:val="00DC36F2"/>
    <w:rsid w:val="00DC381B"/>
    <w:rsid w:val="00DC38DE"/>
    <w:rsid w:val="00DC4BBA"/>
    <w:rsid w:val="00DC4EE1"/>
    <w:rsid w:val="00DC54A0"/>
    <w:rsid w:val="00DC5669"/>
    <w:rsid w:val="00DC5DA3"/>
    <w:rsid w:val="00DC5EFB"/>
    <w:rsid w:val="00DC6C44"/>
    <w:rsid w:val="00DC7218"/>
    <w:rsid w:val="00DC7758"/>
    <w:rsid w:val="00DC78E6"/>
    <w:rsid w:val="00DC7999"/>
    <w:rsid w:val="00DC7C69"/>
    <w:rsid w:val="00DC7D56"/>
    <w:rsid w:val="00DC7D85"/>
    <w:rsid w:val="00DD042C"/>
    <w:rsid w:val="00DD0A5E"/>
    <w:rsid w:val="00DD0B21"/>
    <w:rsid w:val="00DD0D82"/>
    <w:rsid w:val="00DD0E5A"/>
    <w:rsid w:val="00DD116A"/>
    <w:rsid w:val="00DD16D4"/>
    <w:rsid w:val="00DD1B2D"/>
    <w:rsid w:val="00DD282B"/>
    <w:rsid w:val="00DD2928"/>
    <w:rsid w:val="00DD2F9A"/>
    <w:rsid w:val="00DD2FC9"/>
    <w:rsid w:val="00DD31D8"/>
    <w:rsid w:val="00DD364C"/>
    <w:rsid w:val="00DD3ECC"/>
    <w:rsid w:val="00DD3F08"/>
    <w:rsid w:val="00DD4115"/>
    <w:rsid w:val="00DD4231"/>
    <w:rsid w:val="00DD45CB"/>
    <w:rsid w:val="00DD4A29"/>
    <w:rsid w:val="00DD4CCB"/>
    <w:rsid w:val="00DD4E85"/>
    <w:rsid w:val="00DD550F"/>
    <w:rsid w:val="00DD58F2"/>
    <w:rsid w:val="00DD5EEF"/>
    <w:rsid w:val="00DD61FA"/>
    <w:rsid w:val="00DD6866"/>
    <w:rsid w:val="00DD68B2"/>
    <w:rsid w:val="00DD6A89"/>
    <w:rsid w:val="00DD70BC"/>
    <w:rsid w:val="00DD7469"/>
    <w:rsid w:val="00DD74E3"/>
    <w:rsid w:val="00DD77F2"/>
    <w:rsid w:val="00DD781A"/>
    <w:rsid w:val="00DD7874"/>
    <w:rsid w:val="00DD79CD"/>
    <w:rsid w:val="00DE0521"/>
    <w:rsid w:val="00DE07EA"/>
    <w:rsid w:val="00DE07EB"/>
    <w:rsid w:val="00DE0950"/>
    <w:rsid w:val="00DE1402"/>
    <w:rsid w:val="00DE195A"/>
    <w:rsid w:val="00DE1D21"/>
    <w:rsid w:val="00DE1E1B"/>
    <w:rsid w:val="00DE1F4D"/>
    <w:rsid w:val="00DE22D9"/>
    <w:rsid w:val="00DE276C"/>
    <w:rsid w:val="00DE33BB"/>
    <w:rsid w:val="00DE3613"/>
    <w:rsid w:val="00DE39F4"/>
    <w:rsid w:val="00DE3A3E"/>
    <w:rsid w:val="00DE3E6C"/>
    <w:rsid w:val="00DE46F1"/>
    <w:rsid w:val="00DE46FE"/>
    <w:rsid w:val="00DE4FC5"/>
    <w:rsid w:val="00DE5289"/>
    <w:rsid w:val="00DE57BF"/>
    <w:rsid w:val="00DE5B4A"/>
    <w:rsid w:val="00DE5FB5"/>
    <w:rsid w:val="00DE60B6"/>
    <w:rsid w:val="00DE60BC"/>
    <w:rsid w:val="00DE619C"/>
    <w:rsid w:val="00DE6588"/>
    <w:rsid w:val="00DE65B3"/>
    <w:rsid w:val="00DE66DE"/>
    <w:rsid w:val="00DE72B1"/>
    <w:rsid w:val="00DE78C9"/>
    <w:rsid w:val="00DF0817"/>
    <w:rsid w:val="00DF11E0"/>
    <w:rsid w:val="00DF13B1"/>
    <w:rsid w:val="00DF17A1"/>
    <w:rsid w:val="00DF1848"/>
    <w:rsid w:val="00DF191C"/>
    <w:rsid w:val="00DF1A6A"/>
    <w:rsid w:val="00DF1A81"/>
    <w:rsid w:val="00DF235C"/>
    <w:rsid w:val="00DF243F"/>
    <w:rsid w:val="00DF25F8"/>
    <w:rsid w:val="00DF282B"/>
    <w:rsid w:val="00DF308D"/>
    <w:rsid w:val="00DF30EC"/>
    <w:rsid w:val="00DF35AD"/>
    <w:rsid w:val="00DF3825"/>
    <w:rsid w:val="00DF38AE"/>
    <w:rsid w:val="00DF398C"/>
    <w:rsid w:val="00DF3DB6"/>
    <w:rsid w:val="00DF4D5B"/>
    <w:rsid w:val="00DF5438"/>
    <w:rsid w:val="00DF563B"/>
    <w:rsid w:val="00DF5EE2"/>
    <w:rsid w:val="00DF5F11"/>
    <w:rsid w:val="00DF651F"/>
    <w:rsid w:val="00DF67C9"/>
    <w:rsid w:val="00DF6C0C"/>
    <w:rsid w:val="00DF6C9E"/>
    <w:rsid w:val="00DF6E3A"/>
    <w:rsid w:val="00DF7137"/>
    <w:rsid w:val="00DF7CAA"/>
    <w:rsid w:val="00E003CE"/>
    <w:rsid w:val="00E00468"/>
    <w:rsid w:val="00E0085A"/>
    <w:rsid w:val="00E00AA6"/>
    <w:rsid w:val="00E00D2F"/>
    <w:rsid w:val="00E01A3C"/>
    <w:rsid w:val="00E01D22"/>
    <w:rsid w:val="00E01E35"/>
    <w:rsid w:val="00E024BF"/>
    <w:rsid w:val="00E02569"/>
    <w:rsid w:val="00E02B59"/>
    <w:rsid w:val="00E033CD"/>
    <w:rsid w:val="00E035F4"/>
    <w:rsid w:val="00E0392F"/>
    <w:rsid w:val="00E04099"/>
    <w:rsid w:val="00E04623"/>
    <w:rsid w:val="00E046A6"/>
    <w:rsid w:val="00E052B2"/>
    <w:rsid w:val="00E052C8"/>
    <w:rsid w:val="00E0536A"/>
    <w:rsid w:val="00E053A4"/>
    <w:rsid w:val="00E056D0"/>
    <w:rsid w:val="00E059CE"/>
    <w:rsid w:val="00E05D16"/>
    <w:rsid w:val="00E05F06"/>
    <w:rsid w:val="00E064D5"/>
    <w:rsid w:val="00E0693C"/>
    <w:rsid w:val="00E0735F"/>
    <w:rsid w:val="00E0784F"/>
    <w:rsid w:val="00E07967"/>
    <w:rsid w:val="00E07D9E"/>
    <w:rsid w:val="00E10FFD"/>
    <w:rsid w:val="00E11025"/>
    <w:rsid w:val="00E11159"/>
    <w:rsid w:val="00E113AC"/>
    <w:rsid w:val="00E113F5"/>
    <w:rsid w:val="00E11BE8"/>
    <w:rsid w:val="00E126A8"/>
    <w:rsid w:val="00E12864"/>
    <w:rsid w:val="00E12C62"/>
    <w:rsid w:val="00E1312B"/>
    <w:rsid w:val="00E137DB"/>
    <w:rsid w:val="00E13DB3"/>
    <w:rsid w:val="00E1433E"/>
    <w:rsid w:val="00E143D8"/>
    <w:rsid w:val="00E1451E"/>
    <w:rsid w:val="00E147D7"/>
    <w:rsid w:val="00E14C1E"/>
    <w:rsid w:val="00E14C68"/>
    <w:rsid w:val="00E14E60"/>
    <w:rsid w:val="00E1500E"/>
    <w:rsid w:val="00E1506F"/>
    <w:rsid w:val="00E15300"/>
    <w:rsid w:val="00E15B18"/>
    <w:rsid w:val="00E15D29"/>
    <w:rsid w:val="00E15F27"/>
    <w:rsid w:val="00E16795"/>
    <w:rsid w:val="00E167B2"/>
    <w:rsid w:val="00E16C7A"/>
    <w:rsid w:val="00E17081"/>
    <w:rsid w:val="00E1762B"/>
    <w:rsid w:val="00E17740"/>
    <w:rsid w:val="00E17AB1"/>
    <w:rsid w:val="00E17BCD"/>
    <w:rsid w:val="00E17E09"/>
    <w:rsid w:val="00E2001E"/>
    <w:rsid w:val="00E2019F"/>
    <w:rsid w:val="00E20323"/>
    <w:rsid w:val="00E20697"/>
    <w:rsid w:val="00E20930"/>
    <w:rsid w:val="00E20EAC"/>
    <w:rsid w:val="00E210EF"/>
    <w:rsid w:val="00E2133F"/>
    <w:rsid w:val="00E21483"/>
    <w:rsid w:val="00E21CE7"/>
    <w:rsid w:val="00E22AC9"/>
    <w:rsid w:val="00E23003"/>
    <w:rsid w:val="00E233E8"/>
    <w:rsid w:val="00E23608"/>
    <w:rsid w:val="00E23993"/>
    <w:rsid w:val="00E23BA2"/>
    <w:rsid w:val="00E2446C"/>
    <w:rsid w:val="00E2476C"/>
    <w:rsid w:val="00E24955"/>
    <w:rsid w:val="00E24C28"/>
    <w:rsid w:val="00E251B0"/>
    <w:rsid w:val="00E257A7"/>
    <w:rsid w:val="00E257C4"/>
    <w:rsid w:val="00E25B3C"/>
    <w:rsid w:val="00E25EAB"/>
    <w:rsid w:val="00E2650A"/>
    <w:rsid w:val="00E26D0D"/>
    <w:rsid w:val="00E26ED1"/>
    <w:rsid w:val="00E272BD"/>
    <w:rsid w:val="00E27599"/>
    <w:rsid w:val="00E27876"/>
    <w:rsid w:val="00E3031B"/>
    <w:rsid w:val="00E31538"/>
    <w:rsid w:val="00E31939"/>
    <w:rsid w:val="00E328F7"/>
    <w:rsid w:val="00E32C50"/>
    <w:rsid w:val="00E32F4F"/>
    <w:rsid w:val="00E332B5"/>
    <w:rsid w:val="00E33D1F"/>
    <w:rsid w:val="00E34B8A"/>
    <w:rsid w:val="00E34C0E"/>
    <w:rsid w:val="00E34CE0"/>
    <w:rsid w:val="00E34F78"/>
    <w:rsid w:val="00E3503B"/>
    <w:rsid w:val="00E354E3"/>
    <w:rsid w:val="00E356C2"/>
    <w:rsid w:val="00E35A8D"/>
    <w:rsid w:val="00E35BC4"/>
    <w:rsid w:val="00E35BD7"/>
    <w:rsid w:val="00E35F2D"/>
    <w:rsid w:val="00E35F68"/>
    <w:rsid w:val="00E36098"/>
    <w:rsid w:val="00E3628C"/>
    <w:rsid w:val="00E36340"/>
    <w:rsid w:val="00E36685"/>
    <w:rsid w:val="00E366EB"/>
    <w:rsid w:val="00E36B79"/>
    <w:rsid w:val="00E40018"/>
    <w:rsid w:val="00E40412"/>
    <w:rsid w:val="00E407AC"/>
    <w:rsid w:val="00E409F1"/>
    <w:rsid w:val="00E40C86"/>
    <w:rsid w:val="00E40CCB"/>
    <w:rsid w:val="00E41E58"/>
    <w:rsid w:val="00E41FD6"/>
    <w:rsid w:val="00E42644"/>
    <w:rsid w:val="00E42716"/>
    <w:rsid w:val="00E4276B"/>
    <w:rsid w:val="00E43181"/>
    <w:rsid w:val="00E43199"/>
    <w:rsid w:val="00E431D9"/>
    <w:rsid w:val="00E432C6"/>
    <w:rsid w:val="00E435BC"/>
    <w:rsid w:val="00E43780"/>
    <w:rsid w:val="00E43C55"/>
    <w:rsid w:val="00E443B9"/>
    <w:rsid w:val="00E4481E"/>
    <w:rsid w:val="00E44B16"/>
    <w:rsid w:val="00E44EA2"/>
    <w:rsid w:val="00E45236"/>
    <w:rsid w:val="00E45F4C"/>
    <w:rsid w:val="00E4614B"/>
    <w:rsid w:val="00E461BC"/>
    <w:rsid w:val="00E464E8"/>
    <w:rsid w:val="00E46941"/>
    <w:rsid w:val="00E4699B"/>
    <w:rsid w:val="00E470EE"/>
    <w:rsid w:val="00E472A6"/>
    <w:rsid w:val="00E473D8"/>
    <w:rsid w:val="00E50037"/>
    <w:rsid w:val="00E501A0"/>
    <w:rsid w:val="00E50228"/>
    <w:rsid w:val="00E5063D"/>
    <w:rsid w:val="00E50769"/>
    <w:rsid w:val="00E50F37"/>
    <w:rsid w:val="00E51132"/>
    <w:rsid w:val="00E51550"/>
    <w:rsid w:val="00E5166F"/>
    <w:rsid w:val="00E51F4A"/>
    <w:rsid w:val="00E521F2"/>
    <w:rsid w:val="00E52205"/>
    <w:rsid w:val="00E52461"/>
    <w:rsid w:val="00E5287C"/>
    <w:rsid w:val="00E52CDE"/>
    <w:rsid w:val="00E5302D"/>
    <w:rsid w:val="00E539B7"/>
    <w:rsid w:val="00E547F1"/>
    <w:rsid w:val="00E54817"/>
    <w:rsid w:val="00E54A86"/>
    <w:rsid w:val="00E54C78"/>
    <w:rsid w:val="00E54F35"/>
    <w:rsid w:val="00E5553A"/>
    <w:rsid w:val="00E5585A"/>
    <w:rsid w:val="00E55DE6"/>
    <w:rsid w:val="00E563AA"/>
    <w:rsid w:val="00E565C7"/>
    <w:rsid w:val="00E5674F"/>
    <w:rsid w:val="00E56E3F"/>
    <w:rsid w:val="00E56E5E"/>
    <w:rsid w:val="00E56FD1"/>
    <w:rsid w:val="00E56FF8"/>
    <w:rsid w:val="00E573E7"/>
    <w:rsid w:val="00E57754"/>
    <w:rsid w:val="00E57974"/>
    <w:rsid w:val="00E57A03"/>
    <w:rsid w:val="00E57A0E"/>
    <w:rsid w:val="00E57BF8"/>
    <w:rsid w:val="00E57D12"/>
    <w:rsid w:val="00E57DB8"/>
    <w:rsid w:val="00E600F0"/>
    <w:rsid w:val="00E603D0"/>
    <w:rsid w:val="00E60689"/>
    <w:rsid w:val="00E6129A"/>
    <w:rsid w:val="00E6163D"/>
    <w:rsid w:val="00E6176E"/>
    <w:rsid w:val="00E617E2"/>
    <w:rsid w:val="00E61A5B"/>
    <w:rsid w:val="00E621A4"/>
    <w:rsid w:val="00E62298"/>
    <w:rsid w:val="00E623D1"/>
    <w:rsid w:val="00E626C0"/>
    <w:rsid w:val="00E62813"/>
    <w:rsid w:val="00E62A2F"/>
    <w:rsid w:val="00E62DA7"/>
    <w:rsid w:val="00E62DD4"/>
    <w:rsid w:val="00E630A5"/>
    <w:rsid w:val="00E631D1"/>
    <w:rsid w:val="00E63543"/>
    <w:rsid w:val="00E63B84"/>
    <w:rsid w:val="00E63D09"/>
    <w:rsid w:val="00E64081"/>
    <w:rsid w:val="00E64695"/>
    <w:rsid w:val="00E649F5"/>
    <w:rsid w:val="00E64B5C"/>
    <w:rsid w:val="00E65112"/>
    <w:rsid w:val="00E65337"/>
    <w:rsid w:val="00E6564F"/>
    <w:rsid w:val="00E6575F"/>
    <w:rsid w:val="00E65A70"/>
    <w:rsid w:val="00E65BDC"/>
    <w:rsid w:val="00E65E73"/>
    <w:rsid w:val="00E662BF"/>
    <w:rsid w:val="00E662E1"/>
    <w:rsid w:val="00E66723"/>
    <w:rsid w:val="00E66A15"/>
    <w:rsid w:val="00E66A6C"/>
    <w:rsid w:val="00E66BA7"/>
    <w:rsid w:val="00E66E5C"/>
    <w:rsid w:val="00E66F9E"/>
    <w:rsid w:val="00E675B9"/>
    <w:rsid w:val="00E675CA"/>
    <w:rsid w:val="00E677D6"/>
    <w:rsid w:val="00E677E4"/>
    <w:rsid w:val="00E67AF7"/>
    <w:rsid w:val="00E67B16"/>
    <w:rsid w:val="00E67BE8"/>
    <w:rsid w:val="00E67D89"/>
    <w:rsid w:val="00E705BA"/>
    <w:rsid w:val="00E706EC"/>
    <w:rsid w:val="00E70942"/>
    <w:rsid w:val="00E709F3"/>
    <w:rsid w:val="00E70A70"/>
    <w:rsid w:val="00E713A6"/>
    <w:rsid w:val="00E716DD"/>
    <w:rsid w:val="00E7170A"/>
    <w:rsid w:val="00E71943"/>
    <w:rsid w:val="00E71D83"/>
    <w:rsid w:val="00E71ED3"/>
    <w:rsid w:val="00E720CC"/>
    <w:rsid w:val="00E721CF"/>
    <w:rsid w:val="00E723A2"/>
    <w:rsid w:val="00E72415"/>
    <w:rsid w:val="00E727EB"/>
    <w:rsid w:val="00E728AD"/>
    <w:rsid w:val="00E72CE4"/>
    <w:rsid w:val="00E72EA2"/>
    <w:rsid w:val="00E72F7D"/>
    <w:rsid w:val="00E72FE2"/>
    <w:rsid w:val="00E73009"/>
    <w:rsid w:val="00E731D0"/>
    <w:rsid w:val="00E734E5"/>
    <w:rsid w:val="00E73B5D"/>
    <w:rsid w:val="00E74273"/>
    <w:rsid w:val="00E74487"/>
    <w:rsid w:val="00E74623"/>
    <w:rsid w:val="00E7468C"/>
    <w:rsid w:val="00E746CC"/>
    <w:rsid w:val="00E74731"/>
    <w:rsid w:val="00E74854"/>
    <w:rsid w:val="00E74CFE"/>
    <w:rsid w:val="00E74DB5"/>
    <w:rsid w:val="00E756B0"/>
    <w:rsid w:val="00E75A4E"/>
    <w:rsid w:val="00E75B7E"/>
    <w:rsid w:val="00E75C91"/>
    <w:rsid w:val="00E75E08"/>
    <w:rsid w:val="00E763C6"/>
    <w:rsid w:val="00E767F9"/>
    <w:rsid w:val="00E7688F"/>
    <w:rsid w:val="00E76ABA"/>
    <w:rsid w:val="00E77616"/>
    <w:rsid w:val="00E77ACF"/>
    <w:rsid w:val="00E77AE6"/>
    <w:rsid w:val="00E77AFA"/>
    <w:rsid w:val="00E77C4D"/>
    <w:rsid w:val="00E80005"/>
    <w:rsid w:val="00E806C7"/>
    <w:rsid w:val="00E8080D"/>
    <w:rsid w:val="00E80A2A"/>
    <w:rsid w:val="00E81010"/>
    <w:rsid w:val="00E81327"/>
    <w:rsid w:val="00E81802"/>
    <w:rsid w:val="00E81B7D"/>
    <w:rsid w:val="00E81BC2"/>
    <w:rsid w:val="00E82435"/>
    <w:rsid w:val="00E82B19"/>
    <w:rsid w:val="00E82C29"/>
    <w:rsid w:val="00E834DB"/>
    <w:rsid w:val="00E83A6D"/>
    <w:rsid w:val="00E83C47"/>
    <w:rsid w:val="00E83CAC"/>
    <w:rsid w:val="00E83EB5"/>
    <w:rsid w:val="00E83EFF"/>
    <w:rsid w:val="00E84126"/>
    <w:rsid w:val="00E8446E"/>
    <w:rsid w:val="00E84BA1"/>
    <w:rsid w:val="00E84D95"/>
    <w:rsid w:val="00E850D8"/>
    <w:rsid w:val="00E8517D"/>
    <w:rsid w:val="00E85228"/>
    <w:rsid w:val="00E8546D"/>
    <w:rsid w:val="00E85731"/>
    <w:rsid w:val="00E85BE4"/>
    <w:rsid w:val="00E85DDB"/>
    <w:rsid w:val="00E86890"/>
    <w:rsid w:val="00E86C9D"/>
    <w:rsid w:val="00E86E0B"/>
    <w:rsid w:val="00E86E51"/>
    <w:rsid w:val="00E86F38"/>
    <w:rsid w:val="00E872B8"/>
    <w:rsid w:val="00E8763C"/>
    <w:rsid w:val="00E87AD7"/>
    <w:rsid w:val="00E87CDD"/>
    <w:rsid w:val="00E901E7"/>
    <w:rsid w:val="00E904E6"/>
    <w:rsid w:val="00E904F6"/>
    <w:rsid w:val="00E9083B"/>
    <w:rsid w:val="00E90B74"/>
    <w:rsid w:val="00E90DD9"/>
    <w:rsid w:val="00E9120B"/>
    <w:rsid w:val="00E913EE"/>
    <w:rsid w:val="00E91902"/>
    <w:rsid w:val="00E919D0"/>
    <w:rsid w:val="00E91EDD"/>
    <w:rsid w:val="00E91F74"/>
    <w:rsid w:val="00E92B2A"/>
    <w:rsid w:val="00E92C20"/>
    <w:rsid w:val="00E9341A"/>
    <w:rsid w:val="00E939D8"/>
    <w:rsid w:val="00E93EAC"/>
    <w:rsid w:val="00E93F64"/>
    <w:rsid w:val="00E94315"/>
    <w:rsid w:val="00E9442F"/>
    <w:rsid w:val="00E9458B"/>
    <w:rsid w:val="00E947F2"/>
    <w:rsid w:val="00E94C97"/>
    <w:rsid w:val="00E94F22"/>
    <w:rsid w:val="00E95162"/>
    <w:rsid w:val="00E9538C"/>
    <w:rsid w:val="00E9539B"/>
    <w:rsid w:val="00E953C6"/>
    <w:rsid w:val="00E957DE"/>
    <w:rsid w:val="00E95920"/>
    <w:rsid w:val="00E95B9D"/>
    <w:rsid w:val="00E95C47"/>
    <w:rsid w:val="00E95C49"/>
    <w:rsid w:val="00E960B6"/>
    <w:rsid w:val="00E962DC"/>
    <w:rsid w:val="00E965CA"/>
    <w:rsid w:val="00E96997"/>
    <w:rsid w:val="00E96A93"/>
    <w:rsid w:val="00E96C0E"/>
    <w:rsid w:val="00E97CD2"/>
    <w:rsid w:val="00E97FE9"/>
    <w:rsid w:val="00EA0969"/>
    <w:rsid w:val="00EA0F99"/>
    <w:rsid w:val="00EA1828"/>
    <w:rsid w:val="00EA1870"/>
    <w:rsid w:val="00EA1CFC"/>
    <w:rsid w:val="00EA2324"/>
    <w:rsid w:val="00EA2341"/>
    <w:rsid w:val="00EA251E"/>
    <w:rsid w:val="00EA273D"/>
    <w:rsid w:val="00EA2DFA"/>
    <w:rsid w:val="00EA31D6"/>
    <w:rsid w:val="00EA345C"/>
    <w:rsid w:val="00EA39E8"/>
    <w:rsid w:val="00EA4302"/>
    <w:rsid w:val="00EA451D"/>
    <w:rsid w:val="00EA4A42"/>
    <w:rsid w:val="00EA501A"/>
    <w:rsid w:val="00EA5149"/>
    <w:rsid w:val="00EA5508"/>
    <w:rsid w:val="00EA581D"/>
    <w:rsid w:val="00EA59A2"/>
    <w:rsid w:val="00EA5BFF"/>
    <w:rsid w:val="00EA5D0D"/>
    <w:rsid w:val="00EA5E40"/>
    <w:rsid w:val="00EA6136"/>
    <w:rsid w:val="00EA617B"/>
    <w:rsid w:val="00EA61B2"/>
    <w:rsid w:val="00EA6321"/>
    <w:rsid w:val="00EA63E8"/>
    <w:rsid w:val="00EA691F"/>
    <w:rsid w:val="00EA6A1B"/>
    <w:rsid w:val="00EA6F0A"/>
    <w:rsid w:val="00EA7A24"/>
    <w:rsid w:val="00EB0023"/>
    <w:rsid w:val="00EB049D"/>
    <w:rsid w:val="00EB1734"/>
    <w:rsid w:val="00EB18D7"/>
    <w:rsid w:val="00EB1B1F"/>
    <w:rsid w:val="00EB1BFF"/>
    <w:rsid w:val="00EB2095"/>
    <w:rsid w:val="00EB20B3"/>
    <w:rsid w:val="00EB2678"/>
    <w:rsid w:val="00EB28B4"/>
    <w:rsid w:val="00EB2A1E"/>
    <w:rsid w:val="00EB2EAA"/>
    <w:rsid w:val="00EB3229"/>
    <w:rsid w:val="00EB331D"/>
    <w:rsid w:val="00EB334D"/>
    <w:rsid w:val="00EB338A"/>
    <w:rsid w:val="00EB3697"/>
    <w:rsid w:val="00EB36CE"/>
    <w:rsid w:val="00EB40F6"/>
    <w:rsid w:val="00EB4363"/>
    <w:rsid w:val="00EB446E"/>
    <w:rsid w:val="00EB4A21"/>
    <w:rsid w:val="00EB4B2B"/>
    <w:rsid w:val="00EB4D9B"/>
    <w:rsid w:val="00EB4E15"/>
    <w:rsid w:val="00EB583F"/>
    <w:rsid w:val="00EB5B21"/>
    <w:rsid w:val="00EB60B4"/>
    <w:rsid w:val="00EB6302"/>
    <w:rsid w:val="00EB633B"/>
    <w:rsid w:val="00EB63BC"/>
    <w:rsid w:val="00EB643D"/>
    <w:rsid w:val="00EB64FE"/>
    <w:rsid w:val="00EB66F0"/>
    <w:rsid w:val="00EB7122"/>
    <w:rsid w:val="00EB748B"/>
    <w:rsid w:val="00EB7899"/>
    <w:rsid w:val="00EC0260"/>
    <w:rsid w:val="00EC059B"/>
    <w:rsid w:val="00EC072A"/>
    <w:rsid w:val="00EC0A4A"/>
    <w:rsid w:val="00EC0A88"/>
    <w:rsid w:val="00EC0ACF"/>
    <w:rsid w:val="00EC0B60"/>
    <w:rsid w:val="00EC0BD0"/>
    <w:rsid w:val="00EC0D0C"/>
    <w:rsid w:val="00EC0D41"/>
    <w:rsid w:val="00EC106A"/>
    <w:rsid w:val="00EC12FC"/>
    <w:rsid w:val="00EC1585"/>
    <w:rsid w:val="00EC17D5"/>
    <w:rsid w:val="00EC1A40"/>
    <w:rsid w:val="00EC1F45"/>
    <w:rsid w:val="00EC1FDF"/>
    <w:rsid w:val="00EC2022"/>
    <w:rsid w:val="00EC2227"/>
    <w:rsid w:val="00EC2548"/>
    <w:rsid w:val="00EC28FE"/>
    <w:rsid w:val="00EC2CB2"/>
    <w:rsid w:val="00EC356D"/>
    <w:rsid w:val="00EC3A93"/>
    <w:rsid w:val="00EC3BC1"/>
    <w:rsid w:val="00EC3C34"/>
    <w:rsid w:val="00EC3FBB"/>
    <w:rsid w:val="00EC3FC7"/>
    <w:rsid w:val="00EC4CA8"/>
    <w:rsid w:val="00EC4FDD"/>
    <w:rsid w:val="00EC5056"/>
    <w:rsid w:val="00EC5421"/>
    <w:rsid w:val="00EC5A3C"/>
    <w:rsid w:val="00EC6102"/>
    <w:rsid w:val="00EC6315"/>
    <w:rsid w:val="00EC64C6"/>
    <w:rsid w:val="00EC664A"/>
    <w:rsid w:val="00EC69A9"/>
    <w:rsid w:val="00EC6D18"/>
    <w:rsid w:val="00EC6F3C"/>
    <w:rsid w:val="00EC724A"/>
    <w:rsid w:val="00ED0331"/>
    <w:rsid w:val="00ED0C55"/>
    <w:rsid w:val="00ED0E2C"/>
    <w:rsid w:val="00ED10FC"/>
    <w:rsid w:val="00ED120C"/>
    <w:rsid w:val="00ED1222"/>
    <w:rsid w:val="00ED1401"/>
    <w:rsid w:val="00ED14B8"/>
    <w:rsid w:val="00ED152E"/>
    <w:rsid w:val="00ED1754"/>
    <w:rsid w:val="00ED1980"/>
    <w:rsid w:val="00ED1A29"/>
    <w:rsid w:val="00ED1BC9"/>
    <w:rsid w:val="00ED222B"/>
    <w:rsid w:val="00ED26C5"/>
    <w:rsid w:val="00ED2A72"/>
    <w:rsid w:val="00ED2D50"/>
    <w:rsid w:val="00ED3062"/>
    <w:rsid w:val="00ED30FD"/>
    <w:rsid w:val="00ED360F"/>
    <w:rsid w:val="00ED3697"/>
    <w:rsid w:val="00ED36C1"/>
    <w:rsid w:val="00ED3916"/>
    <w:rsid w:val="00ED4177"/>
    <w:rsid w:val="00ED441A"/>
    <w:rsid w:val="00ED45AF"/>
    <w:rsid w:val="00ED4657"/>
    <w:rsid w:val="00ED4871"/>
    <w:rsid w:val="00ED4DED"/>
    <w:rsid w:val="00ED518C"/>
    <w:rsid w:val="00ED57E3"/>
    <w:rsid w:val="00ED653F"/>
    <w:rsid w:val="00ED657F"/>
    <w:rsid w:val="00ED6A74"/>
    <w:rsid w:val="00ED6B9E"/>
    <w:rsid w:val="00ED6CAF"/>
    <w:rsid w:val="00ED743E"/>
    <w:rsid w:val="00ED7667"/>
    <w:rsid w:val="00ED775D"/>
    <w:rsid w:val="00ED7803"/>
    <w:rsid w:val="00ED7FE7"/>
    <w:rsid w:val="00EE07D3"/>
    <w:rsid w:val="00EE09A2"/>
    <w:rsid w:val="00EE0AE1"/>
    <w:rsid w:val="00EE0E14"/>
    <w:rsid w:val="00EE0E30"/>
    <w:rsid w:val="00EE0EEE"/>
    <w:rsid w:val="00EE1223"/>
    <w:rsid w:val="00EE12A0"/>
    <w:rsid w:val="00EE153A"/>
    <w:rsid w:val="00EE1809"/>
    <w:rsid w:val="00EE1918"/>
    <w:rsid w:val="00EE1B2B"/>
    <w:rsid w:val="00EE1BBD"/>
    <w:rsid w:val="00EE1F79"/>
    <w:rsid w:val="00EE23AB"/>
    <w:rsid w:val="00EE2817"/>
    <w:rsid w:val="00EE2871"/>
    <w:rsid w:val="00EE296F"/>
    <w:rsid w:val="00EE2F91"/>
    <w:rsid w:val="00EE328F"/>
    <w:rsid w:val="00EE38C8"/>
    <w:rsid w:val="00EE435E"/>
    <w:rsid w:val="00EE4FBD"/>
    <w:rsid w:val="00EE501F"/>
    <w:rsid w:val="00EE504F"/>
    <w:rsid w:val="00EE50ED"/>
    <w:rsid w:val="00EE5594"/>
    <w:rsid w:val="00EE65F5"/>
    <w:rsid w:val="00EE66C7"/>
    <w:rsid w:val="00EE6943"/>
    <w:rsid w:val="00EE6BA8"/>
    <w:rsid w:val="00EE6C97"/>
    <w:rsid w:val="00EE6CCD"/>
    <w:rsid w:val="00EE6CE7"/>
    <w:rsid w:val="00EE7025"/>
    <w:rsid w:val="00EE7485"/>
    <w:rsid w:val="00EF000B"/>
    <w:rsid w:val="00EF0102"/>
    <w:rsid w:val="00EF019C"/>
    <w:rsid w:val="00EF08B3"/>
    <w:rsid w:val="00EF0AD4"/>
    <w:rsid w:val="00EF1999"/>
    <w:rsid w:val="00EF1D20"/>
    <w:rsid w:val="00EF22D8"/>
    <w:rsid w:val="00EF2333"/>
    <w:rsid w:val="00EF28C7"/>
    <w:rsid w:val="00EF2B30"/>
    <w:rsid w:val="00EF2B35"/>
    <w:rsid w:val="00EF2E0F"/>
    <w:rsid w:val="00EF3C17"/>
    <w:rsid w:val="00EF4AB3"/>
    <w:rsid w:val="00EF4D77"/>
    <w:rsid w:val="00EF4F32"/>
    <w:rsid w:val="00EF5366"/>
    <w:rsid w:val="00EF5403"/>
    <w:rsid w:val="00EF5DF9"/>
    <w:rsid w:val="00EF62A2"/>
    <w:rsid w:val="00EF653C"/>
    <w:rsid w:val="00EF6614"/>
    <w:rsid w:val="00EF70A3"/>
    <w:rsid w:val="00EF73B1"/>
    <w:rsid w:val="00EF7504"/>
    <w:rsid w:val="00EF7567"/>
    <w:rsid w:val="00EF75C6"/>
    <w:rsid w:val="00EF76BD"/>
    <w:rsid w:val="00F00044"/>
    <w:rsid w:val="00F0020C"/>
    <w:rsid w:val="00F0021C"/>
    <w:rsid w:val="00F00394"/>
    <w:rsid w:val="00F00B97"/>
    <w:rsid w:val="00F0171E"/>
    <w:rsid w:val="00F01F9B"/>
    <w:rsid w:val="00F02786"/>
    <w:rsid w:val="00F02C9E"/>
    <w:rsid w:val="00F02F93"/>
    <w:rsid w:val="00F03545"/>
    <w:rsid w:val="00F03A66"/>
    <w:rsid w:val="00F03AB3"/>
    <w:rsid w:val="00F03E40"/>
    <w:rsid w:val="00F0457E"/>
    <w:rsid w:val="00F0463B"/>
    <w:rsid w:val="00F047E1"/>
    <w:rsid w:val="00F04B96"/>
    <w:rsid w:val="00F05BF2"/>
    <w:rsid w:val="00F05FE1"/>
    <w:rsid w:val="00F06B9C"/>
    <w:rsid w:val="00F071BC"/>
    <w:rsid w:val="00F0736F"/>
    <w:rsid w:val="00F07558"/>
    <w:rsid w:val="00F07E9F"/>
    <w:rsid w:val="00F101C1"/>
    <w:rsid w:val="00F1020E"/>
    <w:rsid w:val="00F103FC"/>
    <w:rsid w:val="00F11019"/>
    <w:rsid w:val="00F111F4"/>
    <w:rsid w:val="00F11333"/>
    <w:rsid w:val="00F1154B"/>
    <w:rsid w:val="00F1170D"/>
    <w:rsid w:val="00F1179B"/>
    <w:rsid w:val="00F11A21"/>
    <w:rsid w:val="00F11C6C"/>
    <w:rsid w:val="00F11F86"/>
    <w:rsid w:val="00F12325"/>
    <w:rsid w:val="00F12775"/>
    <w:rsid w:val="00F127E2"/>
    <w:rsid w:val="00F12926"/>
    <w:rsid w:val="00F12C37"/>
    <w:rsid w:val="00F13397"/>
    <w:rsid w:val="00F138B2"/>
    <w:rsid w:val="00F138D3"/>
    <w:rsid w:val="00F1416F"/>
    <w:rsid w:val="00F14179"/>
    <w:rsid w:val="00F14831"/>
    <w:rsid w:val="00F14857"/>
    <w:rsid w:val="00F14E33"/>
    <w:rsid w:val="00F14F1A"/>
    <w:rsid w:val="00F15044"/>
    <w:rsid w:val="00F15656"/>
    <w:rsid w:val="00F1579A"/>
    <w:rsid w:val="00F158CE"/>
    <w:rsid w:val="00F159F3"/>
    <w:rsid w:val="00F16324"/>
    <w:rsid w:val="00F164F1"/>
    <w:rsid w:val="00F16664"/>
    <w:rsid w:val="00F16BEF"/>
    <w:rsid w:val="00F16EBD"/>
    <w:rsid w:val="00F170B5"/>
    <w:rsid w:val="00F17248"/>
    <w:rsid w:val="00F17465"/>
    <w:rsid w:val="00F17611"/>
    <w:rsid w:val="00F1796B"/>
    <w:rsid w:val="00F17EE0"/>
    <w:rsid w:val="00F200AF"/>
    <w:rsid w:val="00F202C6"/>
    <w:rsid w:val="00F203E8"/>
    <w:rsid w:val="00F2046C"/>
    <w:rsid w:val="00F210AB"/>
    <w:rsid w:val="00F2147C"/>
    <w:rsid w:val="00F22203"/>
    <w:rsid w:val="00F223D9"/>
    <w:rsid w:val="00F225B7"/>
    <w:rsid w:val="00F2326F"/>
    <w:rsid w:val="00F2340E"/>
    <w:rsid w:val="00F23512"/>
    <w:rsid w:val="00F23658"/>
    <w:rsid w:val="00F236C4"/>
    <w:rsid w:val="00F23BA2"/>
    <w:rsid w:val="00F23D60"/>
    <w:rsid w:val="00F2416F"/>
    <w:rsid w:val="00F248A2"/>
    <w:rsid w:val="00F24B84"/>
    <w:rsid w:val="00F24C2F"/>
    <w:rsid w:val="00F24DAB"/>
    <w:rsid w:val="00F25608"/>
    <w:rsid w:val="00F257C0"/>
    <w:rsid w:val="00F267AD"/>
    <w:rsid w:val="00F26873"/>
    <w:rsid w:val="00F273D4"/>
    <w:rsid w:val="00F27EEC"/>
    <w:rsid w:val="00F27F7E"/>
    <w:rsid w:val="00F30935"/>
    <w:rsid w:val="00F30A86"/>
    <w:rsid w:val="00F30EC7"/>
    <w:rsid w:val="00F311A2"/>
    <w:rsid w:val="00F31B74"/>
    <w:rsid w:val="00F327E1"/>
    <w:rsid w:val="00F32B4C"/>
    <w:rsid w:val="00F32DC9"/>
    <w:rsid w:val="00F32EFC"/>
    <w:rsid w:val="00F3351E"/>
    <w:rsid w:val="00F3372A"/>
    <w:rsid w:val="00F337E7"/>
    <w:rsid w:val="00F33947"/>
    <w:rsid w:val="00F33C00"/>
    <w:rsid w:val="00F33C36"/>
    <w:rsid w:val="00F33EDC"/>
    <w:rsid w:val="00F33FD1"/>
    <w:rsid w:val="00F34349"/>
    <w:rsid w:val="00F344C0"/>
    <w:rsid w:val="00F3464C"/>
    <w:rsid w:val="00F34AEE"/>
    <w:rsid w:val="00F35485"/>
    <w:rsid w:val="00F356A2"/>
    <w:rsid w:val="00F35AA4"/>
    <w:rsid w:val="00F36833"/>
    <w:rsid w:val="00F3687D"/>
    <w:rsid w:val="00F36C48"/>
    <w:rsid w:val="00F375BF"/>
    <w:rsid w:val="00F3769B"/>
    <w:rsid w:val="00F378B7"/>
    <w:rsid w:val="00F37AE5"/>
    <w:rsid w:val="00F37BB8"/>
    <w:rsid w:val="00F37D4F"/>
    <w:rsid w:val="00F37F67"/>
    <w:rsid w:val="00F40968"/>
    <w:rsid w:val="00F411AC"/>
    <w:rsid w:val="00F41617"/>
    <w:rsid w:val="00F41A8C"/>
    <w:rsid w:val="00F41D9C"/>
    <w:rsid w:val="00F41E3C"/>
    <w:rsid w:val="00F42145"/>
    <w:rsid w:val="00F42594"/>
    <w:rsid w:val="00F425FD"/>
    <w:rsid w:val="00F4272F"/>
    <w:rsid w:val="00F42789"/>
    <w:rsid w:val="00F42BAB"/>
    <w:rsid w:val="00F42C5B"/>
    <w:rsid w:val="00F43072"/>
    <w:rsid w:val="00F4336E"/>
    <w:rsid w:val="00F434C1"/>
    <w:rsid w:val="00F4361C"/>
    <w:rsid w:val="00F4411F"/>
    <w:rsid w:val="00F44730"/>
    <w:rsid w:val="00F447B9"/>
    <w:rsid w:val="00F44AA7"/>
    <w:rsid w:val="00F45419"/>
    <w:rsid w:val="00F45B5D"/>
    <w:rsid w:val="00F45DAD"/>
    <w:rsid w:val="00F45F2D"/>
    <w:rsid w:val="00F462B2"/>
    <w:rsid w:val="00F4650A"/>
    <w:rsid w:val="00F46542"/>
    <w:rsid w:val="00F4657C"/>
    <w:rsid w:val="00F4720D"/>
    <w:rsid w:val="00F47394"/>
    <w:rsid w:val="00F4759F"/>
    <w:rsid w:val="00F47897"/>
    <w:rsid w:val="00F478EC"/>
    <w:rsid w:val="00F47C38"/>
    <w:rsid w:val="00F50030"/>
    <w:rsid w:val="00F50350"/>
    <w:rsid w:val="00F50627"/>
    <w:rsid w:val="00F50823"/>
    <w:rsid w:val="00F5095F"/>
    <w:rsid w:val="00F50C9C"/>
    <w:rsid w:val="00F51575"/>
    <w:rsid w:val="00F51772"/>
    <w:rsid w:val="00F51868"/>
    <w:rsid w:val="00F51AB5"/>
    <w:rsid w:val="00F51AFC"/>
    <w:rsid w:val="00F51E99"/>
    <w:rsid w:val="00F5247B"/>
    <w:rsid w:val="00F52524"/>
    <w:rsid w:val="00F527A9"/>
    <w:rsid w:val="00F52880"/>
    <w:rsid w:val="00F53936"/>
    <w:rsid w:val="00F541BA"/>
    <w:rsid w:val="00F544C3"/>
    <w:rsid w:val="00F5485E"/>
    <w:rsid w:val="00F551F2"/>
    <w:rsid w:val="00F55609"/>
    <w:rsid w:val="00F55818"/>
    <w:rsid w:val="00F559D4"/>
    <w:rsid w:val="00F55C36"/>
    <w:rsid w:val="00F55C61"/>
    <w:rsid w:val="00F55D3A"/>
    <w:rsid w:val="00F55DA5"/>
    <w:rsid w:val="00F5635B"/>
    <w:rsid w:val="00F56403"/>
    <w:rsid w:val="00F565DA"/>
    <w:rsid w:val="00F568CA"/>
    <w:rsid w:val="00F56978"/>
    <w:rsid w:val="00F569BE"/>
    <w:rsid w:val="00F56A54"/>
    <w:rsid w:val="00F56A98"/>
    <w:rsid w:val="00F56EEC"/>
    <w:rsid w:val="00F56EF8"/>
    <w:rsid w:val="00F570DC"/>
    <w:rsid w:val="00F572C8"/>
    <w:rsid w:val="00F57497"/>
    <w:rsid w:val="00F5765B"/>
    <w:rsid w:val="00F576A7"/>
    <w:rsid w:val="00F576C5"/>
    <w:rsid w:val="00F57A1D"/>
    <w:rsid w:val="00F57A91"/>
    <w:rsid w:val="00F57C7A"/>
    <w:rsid w:val="00F57CA8"/>
    <w:rsid w:val="00F60119"/>
    <w:rsid w:val="00F60168"/>
    <w:rsid w:val="00F603E0"/>
    <w:rsid w:val="00F60664"/>
    <w:rsid w:val="00F60D53"/>
    <w:rsid w:val="00F61169"/>
    <w:rsid w:val="00F61339"/>
    <w:rsid w:val="00F6143E"/>
    <w:rsid w:val="00F61456"/>
    <w:rsid w:val="00F619E6"/>
    <w:rsid w:val="00F61F5C"/>
    <w:rsid w:val="00F61F9B"/>
    <w:rsid w:val="00F6266A"/>
    <w:rsid w:val="00F629BC"/>
    <w:rsid w:val="00F62D40"/>
    <w:rsid w:val="00F62D6D"/>
    <w:rsid w:val="00F62F59"/>
    <w:rsid w:val="00F63721"/>
    <w:rsid w:val="00F63B9E"/>
    <w:rsid w:val="00F64027"/>
    <w:rsid w:val="00F645B7"/>
    <w:rsid w:val="00F64BA4"/>
    <w:rsid w:val="00F64D50"/>
    <w:rsid w:val="00F64E23"/>
    <w:rsid w:val="00F652DE"/>
    <w:rsid w:val="00F65583"/>
    <w:rsid w:val="00F659CD"/>
    <w:rsid w:val="00F65A00"/>
    <w:rsid w:val="00F65D30"/>
    <w:rsid w:val="00F65E0D"/>
    <w:rsid w:val="00F65EF9"/>
    <w:rsid w:val="00F66D04"/>
    <w:rsid w:val="00F66E8D"/>
    <w:rsid w:val="00F672BE"/>
    <w:rsid w:val="00F67A24"/>
    <w:rsid w:val="00F67CF3"/>
    <w:rsid w:val="00F67E3B"/>
    <w:rsid w:val="00F67F0E"/>
    <w:rsid w:val="00F700EC"/>
    <w:rsid w:val="00F70201"/>
    <w:rsid w:val="00F7022C"/>
    <w:rsid w:val="00F702B7"/>
    <w:rsid w:val="00F702E9"/>
    <w:rsid w:val="00F70478"/>
    <w:rsid w:val="00F70955"/>
    <w:rsid w:val="00F70BCF"/>
    <w:rsid w:val="00F71808"/>
    <w:rsid w:val="00F71810"/>
    <w:rsid w:val="00F71BC2"/>
    <w:rsid w:val="00F71D22"/>
    <w:rsid w:val="00F71DB8"/>
    <w:rsid w:val="00F71E77"/>
    <w:rsid w:val="00F72B81"/>
    <w:rsid w:val="00F72E79"/>
    <w:rsid w:val="00F735FF"/>
    <w:rsid w:val="00F73924"/>
    <w:rsid w:val="00F73BAB"/>
    <w:rsid w:val="00F744F0"/>
    <w:rsid w:val="00F7458D"/>
    <w:rsid w:val="00F74CCB"/>
    <w:rsid w:val="00F75123"/>
    <w:rsid w:val="00F7514A"/>
    <w:rsid w:val="00F75574"/>
    <w:rsid w:val="00F759AB"/>
    <w:rsid w:val="00F75A0B"/>
    <w:rsid w:val="00F75AF0"/>
    <w:rsid w:val="00F75E48"/>
    <w:rsid w:val="00F763A8"/>
    <w:rsid w:val="00F765C5"/>
    <w:rsid w:val="00F7681F"/>
    <w:rsid w:val="00F76BE1"/>
    <w:rsid w:val="00F77088"/>
    <w:rsid w:val="00F7722D"/>
    <w:rsid w:val="00F77925"/>
    <w:rsid w:val="00F77EB0"/>
    <w:rsid w:val="00F802CB"/>
    <w:rsid w:val="00F8086C"/>
    <w:rsid w:val="00F80A23"/>
    <w:rsid w:val="00F80E04"/>
    <w:rsid w:val="00F81ABF"/>
    <w:rsid w:val="00F81BA4"/>
    <w:rsid w:val="00F81BE9"/>
    <w:rsid w:val="00F821F2"/>
    <w:rsid w:val="00F8242A"/>
    <w:rsid w:val="00F829E7"/>
    <w:rsid w:val="00F82F8D"/>
    <w:rsid w:val="00F84C20"/>
    <w:rsid w:val="00F85366"/>
    <w:rsid w:val="00F854BB"/>
    <w:rsid w:val="00F85F7B"/>
    <w:rsid w:val="00F86461"/>
    <w:rsid w:val="00F86A70"/>
    <w:rsid w:val="00F86F3B"/>
    <w:rsid w:val="00F8784F"/>
    <w:rsid w:val="00F8790E"/>
    <w:rsid w:val="00F879ED"/>
    <w:rsid w:val="00F87A55"/>
    <w:rsid w:val="00F87BE8"/>
    <w:rsid w:val="00F87F87"/>
    <w:rsid w:val="00F90252"/>
    <w:rsid w:val="00F90353"/>
    <w:rsid w:val="00F906E6"/>
    <w:rsid w:val="00F9072E"/>
    <w:rsid w:val="00F90B13"/>
    <w:rsid w:val="00F90C6B"/>
    <w:rsid w:val="00F90EAF"/>
    <w:rsid w:val="00F90F8A"/>
    <w:rsid w:val="00F9115A"/>
    <w:rsid w:val="00F912FB"/>
    <w:rsid w:val="00F915DF"/>
    <w:rsid w:val="00F919CA"/>
    <w:rsid w:val="00F91AED"/>
    <w:rsid w:val="00F91E04"/>
    <w:rsid w:val="00F91F89"/>
    <w:rsid w:val="00F920BE"/>
    <w:rsid w:val="00F921ED"/>
    <w:rsid w:val="00F92B67"/>
    <w:rsid w:val="00F93090"/>
    <w:rsid w:val="00F93258"/>
    <w:rsid w:val="00F93353"/>
    <w:rsid w:val="00F935FE"/>
    <w:rsid w:val="00F938CC"/>
    <w:rsid w:val="00F93951"/>
    <w:rsid w:val="00F93D37"/>
    <w:rsid w:val="00F93F2B"/>
    <w:rsid w:val="00F9406E"/>
    <w:rsid w:val="00F94C3B"/>
    <w:rsid w:val="00F94D72"/>
    <w:rsid w:val="00F94D79"/>
    <w:rsid w:val="00F959D4"/>
    <w:rsid w:val="00F95AD5"/>
    <w:rsid w:val="00F95E65"/>
    <w:rsid w:val="00F96333"/>
    <w:rsid w:val="00F96B6E"/>
    <w:rsid w:val="00F96D4F"/>
    <w:rsid w:val="00F970F2"/>
    <w:rsid w:val="00F97DE6"/>
    <w:rsid w:val="00F97EB2"/>
    <w:rsid w:val="00FA02CC"/>
    <w:rsid w:val="00FA08C9"/>
    <w:rsid w:val="00FA0CC6"/>
    <w:rsid w:val="00FA0EBD"/>
    <w:rsid w:val="00FA12B7"/>
    <w:rsid w:val="00FA1CA4"/>
    <w:rsid w:val="00FA1E99"/>
    <w:rsid w:val="00FA20E1"/>
    <w:rsid w:val="00FA2147"/>
    <w:rsid w:val="00FA2758"/>
    <w:rsid w:val="00FA2DEE"/>
    <w:rsid w:val="00FA3446"/>
    <w:rsid w:val="00FA3E1E"/>
    <w:rsid w:val="00FA413A"/>
    <w:rsid w:val="00FA45E2"/>
    <w:rsid w:val="00FA4B8B"/>
    <w:rsid w:val="00FA4BF4"/>
    <w:rsid w:val="00FA55DF"/>
    <w:rsid w:val="00FA5744"/>
    <w:rsid w:val="00FA588C"/>
    <w:rsid w:val="00FA5CFF"/>
    <w:rsid w:val="00FA5DDE"/>
    <w:rsid w:val="00FA61CE"/>
    <w:rsid w:val="00FA648C"/>
    <w:rsid w:val="00FA6726"/>
    <w:rsid w:val="00FA6932"/>
    <w:rsid w:val="00FA6A49"/>
    <w:rsid w:val="00FA74A0"/>
    <w:rsid w:val="00FA74E5"/>
    <w:rsid w:val="00FA75C2"/>
    <w:rsid w:val="00FA79C5"/>
    <w:rsid w:val="00FA7A3F"/>
    <w:rsid w:val="00FA7AA4"/>
    <w:rsid w:val="00FB02AE"/>
    <w:rsid w:val="00FB04A5"/>
    <w:rsid w:val="00FB050C"/>
    <w:rsid w:val="00FB0D8B"/>
    <w:rsid w:val="00FB1233"/>
    <w:rsid w:val="00FB16AF"/>
    <w:rsid w:val="00FB1A98"/>
    <w:rsid w:val="00FB21F7"/>
    <w:rsid w:val="00FB220C"/>
    <w:rsid w:val="00FB22DD"/>
    <w:rsid w:val="00FB28F8"/>
    <w:rsid w:val="00FB2E8B"/>
    <w:rsid w:val="00FB3420"/>
    <w:rsid w:val="00FB35D6"/>
    <w:rsid w:val="00FB392D"/>
    <w:rsid w:val="00FB3FCA"/>
    <w:rsid w:val="00FB4236"/>
    <w:rsid w:val="00FB49B7"/>
    <w:rsid w:val="00FB4A00"/>
    <w:rsid w:val="00FB4FD7"/>
    <w:rsid w:val="00FB54BF"/>
    <w:rsid w:val="00FB564B"/>
    <w:rsid w:val="00FB57E8"/>
    <w:rsid w:val="00FB6680"/>
    <w:rsid w:val="00FB6693"/>
    <w:rsid w:val="00FB70C5"/>
    <w:rsid w:val="00FB76D0"/>
    <w:rsid w:val="00FB7A85"/>
    <w:rsid w:val="00FC05D3"/>
    <w:rsid w:val="00FC061B"/>
    <w:rsid w:val="00FC0626"/>
    <w:rsid w:val="00FC0917"/>
    <w:rsid w:val="00FC0C82"/>
    <w:rsid w:val="00FC10A6"/>
    <w:rsid w:val="00FC1137"/>
    <w:rsid w:val="00FC122D"/>
    <w:rsid w:val="00FC1298"/>
    <w:rsid w:val="00FC1DE3"/>
    <w:rsid w:val="00FC23B4"/>
    <w:rsid w:val="00FC26E9"/>
    <w:rsid w:val="00FC381B"/>
    <w:rsid w:val="00FC3838"/>
    <w:rsid w:val="00FC3846"/>
    <w:rsid w:val="00FC3E39"/>
    <w:rsid w:val="00FC3EB3"/>
    <w:rsid w:val="00FC3FDF"/>
    <w:rsid w:val="00FC421C"/>
    <w:rsid w:val="00FC4C76"/>
    <w:rsid w:val="00FC57E5"/>
    <w:rsid w:val="00FC5956"/>
    <w:rsid w:val="00FC5F9D"/>
    <w:rsid w:val="00FC6445"/>
    <w:rsid w:val="00FC6612"/>
    <w:rsid w:val="00FC7EEA"/>
    <w:rsid w:val="00FD02A0"/>
    <w:rsid w:val="00FD0377"/>
    <w:rsid w:val="00FD08B1"/>
    <w:rsid w:val="00FD0BF8"/>
    <w:rsid w:val="00FD1182"/>
    <w:rsid w:val="00FD1320"/>
    <w:rsid w:val="00FD15A0"/>
    <w:rsid w:val="00FD17F6"/>
    <w:rsid w:val="00FD2743"/>
    <w:rsid w:val="00FD2C92"/>
    <w:rsid w:val="00FD2F60"/>
    <w:rsid w:val="00FD4170"/>
    <w:rsid w:val="00FD4764"/>
    <w:rsid w:val="00FD47FE"/>
    <w:rsid w:val="00FD4DC1"/>
    <w:rsid w:val="00FD53D0"/>
    <w:rsid w:val="00FD5580"/>
    <w:rsid w:val="00FD572A"/>
    <w:rsid w:val="00FD573C"/>
    <w:rsid w:val="00FD59EA"/>
    <w:rsid w:val="00FD5A56"/>
    <w:rsid w:val="00FD5C27"/>
    <w:rsid w:val="00FD5DD5"/>
    <w:rsid w:val="00FD5E93"/>
    <w:rsid w:val="00FD608E"/>
    <w:rsid w:val="00FD6649"/>
    <w:rsid w:val="00FD6835"/>
    <w:rsid w:val="00FD6FB4"/>
    <w:rsid w:val="00FD70FB"/>
    <w:rsid w:val="00FD7C0B"/>
    <w:rsid w:val="00FD7F00"/>
    <w:rsid w:val="00FE03A4"/>
    <w:rsid w:val="00FE084C"/>
    <w:rsid w:val="00FE09A7"/>
    <w:rsid w:val="00FE09D7"/>
    <w:rsid w:val="00FE0A7D"/>
    <w:rsid w:val="00FE0A87"/>
    <w:rsid w:val="00FE0AEC"/>
    <w:rsid w:val="00FE0DBE"/>
    <w:rsid w:val="00FE0E29"/>
    <w:rsid w:val="00FE0F7C"/>
    <w:rsid w:val="00FE17D8"/>
    <w:rsid w:val="00FE1BC2"/>
    <w:rsid w:val="00FE2030"/>
    <w:rsid w:val="00FE2845"/>
    <w:rsid w:val="00FE2A57"/>
    <w:rsid w:val="00FE2FBD"/>
    <w:rsid w:val="00FE3074"/>
    <w:rsid w:val="00FE357B"/>
    <w:rsid w:val="00FE35BA"/>
    <w:rsid w:val="00FE3660"/>
    <w:rsid w:val="00FE39DF"/>
    <w:rsid w:val="00FE3CE3"/>
    <w:rsid w:val="00FE4033"/>
    <w:rsid w:val="00FE4503"/>
    <w:rsid w:val="00FE4735"/>
    <w:rsid w:val="00FE4A96"/>
    <w:rsid w:val="00FE4B6E"/>
    <w:rsid w:val="00FE4B85"/>
    <w:rsid w:val="00FE4DA7"/>
    <w:rsid w:val="00FE52A8"/>
    <w:rsid w:val="00FE558B"/>
    <w:rsid w:val="00FE5A4F"/>
    <w:rsid w:val="00FE5B07"/>
    <w:rsid w:val="00FE5F64"/>
    <w:rsid w:val="00FE60B6"/>
    <w:rsid w:val="00FE69C3"/>
    <w:rsid w:val="00FE6AA0"/>
    <w:rsid w:val="00FE6B22"/>
    <w:rsid w:val="00FE72B2"/>
    <w:rsid w:val="00FE7920"/>
    <w:rsid w:val="00FF00F3"/>
    <w:rsid w:val="00FF045C"/>
    <w:rsid w:val="00FF0700"/>
    <w:rsid w:val="00FF09E6"/>
    <w:rsid w:val="00FF0B20"/>
    <w:rsid w:val="00FF0E31"/>
    <w:rsid w:val="00FF1473"/>
    <w:rsid w:val="00FF19DE"/>
    <w:rsid w:val="00FF1A2D"/>
    <w:rsid w:val="00FF1C4E"/>
    <w:rsid w:val="00FF2172"/>
    <w:rsid w:val="00FF21C4"/>
    <w:rsid w:val="00FF232C"/>
    <w:rsid w:val="00FF283E"/>
    <w:rsid w:val="00FF2CAC"/>
    <w:rsid w:val="00FF2D04"/>
    <w:rsid w:val="00FF3009"/>
    <w:rsid w:val="00FF389D"/>
    <w:rsid w:val="00FF38D9"/>
    <w:rsid w:val="00FF3927"/>
    <w:rsid w:val="00FF4116"/>
    <w:rsid w:val="00FF4483"/>
    <w:rsid w:val="00FF482A"/>
    <w:rsid w:val="00FF4A4A"/>
    <w:rsid w:val="00FF4EF9"/>
    <w:rsid w:val="00FF59A8"/>
    <w:rsid w:val="00FF5B24"/>
    <w:rsid w:val="00FF600B"/>
    <w:rsid w:val="00FF6C0C"/>
    <w:rsid w:val="00FF6DC9"/>
    <w:rsid w:val="00FF7128"/>
    <w:rsid w:val="00FF73CB"/>
    <w:rsid w:val="00FF74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38845"/>
  <w15:docId w15:val="{69E73E03-3AF8-416F-A29A-64746F5D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E1B"/>
    <w:rPr>
      <w:rFonts w:ascii="Trebuchet MS" w:eastAsia="MS Mincho" w:hAnsi="Trebuchet MS" w:cs="Times New Roman"/>
      <w:lang w:val="en-US"/>
    </w:rPr>
  </w:style>
  <w:style w:type="paragraph" w:styleId="Titlu1">
    <w:name w:val="heading 1"/>
    <w:basedOn w:val="Normal"/>
    <w:next w:val="Normal"/>
    <w:link w:val="Titlu1Caracter"/>
    <w:uiPriority w:val="9"/>
    <w:qFormat/>
    <w:rsid w:val="00D175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qFormat/>
    <w:rsid w:val="00944121"/>
    <w:pPr>
      <w:keepNext/>
      <w:spacing w:after="0" w:line="240" w:lineRule="auto"/>
      <w:jc w:val="center"/>
      <w:outlineLvl w:val="1"/>
    </w:pPr>
    <w:rPr>
      <w:rFonts w:ascii="Arial" w:eastAsia="Times New Roman" w:hAnsi="Arial"/>
      <w:b/>
      <w:sz w:val="28"/>
      <w:szCs w:val="20"/>
      <w:lang w:eastAsia="ro-RO"/>
    </w:rPr>
  </w:style>
  <w:style w:type="paragraph" w:styleId="Titlu3">
    <w:name w:val="heading 3"/>
    <w:basedOn w:val="Normal"/>
    <w:next w:val="Normal"/>
    <w:link w:val="Titlu3Caracter"/>
    <w:uiPriority w:val="9"/>
    <w:semiHidden/>
    <w:unhideWhenUsed/>
    <w:qFormat/>
    <w:rsid w:val="00DF13B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link w:val="ListparagrafCaracter"/>
    <w:uiPriority w:val="34"/>
    <w:qFormat/>
    <w:rsid w:val="00342E1B"/>
    <w:pPr>
      <w:ind w:left="720"/>
      <w:contextualSpacing/>
    </w:pPr>
  </w:style>
  <w:style w:type="paragraph" w:styleId="Antet">
    <w:name w:val="header"/>
    <w:basedOn w:val="Normal"/>
    <w:link w:val="AntetCaracter"/>
    <w:uiPriority w:val="99"/>
    <w:unhideWhenUsed/>
    <w:rsid w:val="0018515F"/>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8515F"/>
    <w:rPr>
      <w:rFonts w:ascii="Trebuchet MS" w:eastAsia="MS Mincho" w:hAnsi="Trebuchet MS" w:cs="Times New Roman"/>
      <w:lang w:val="en-US"/>
    </w:rPr>
  </w:style>
  <w:style w:type="paragraph" w:styleId="Subsol">
    <w:name w:val="footer"/>
    <w:basedOn w:val="Normal"/>
    <w:link w:val="SubsolCaracter"/>
    <w:uiPriority w:val="99"/>
    <w:unhideWhenUsed/>
    <w:rsid w:val="0018515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8515F"/>
    <w:rPr>
      <w:rFonts w:ascii="Trebuchet MS" w:eastAsia="MS Mincho" w:hAnsi="Trebuchet MS" w:cs="Times New Roman"/>
      <w:lang w:val="en-US"/>
    </w:rPr>
  </w:style>
  <w:style w:type="paragraph" w:styleId="TextnBalon">
    <w:name w:val="Balloon Text"/>
    <w:basedOn w:val="Normal"/>
    <w:link w:val="TextnBalonCaracter"/>
    <w:uiPriority w:val="99"/>
    <w:semiHidden/>
    <w:unhideWhenUsed/>
    <w:rsid w:val="0018515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8515F"/>
    <w:rPr>
      <w:rFonts w:ascii="Tahoma" w:eastAsia="MS Mincho" w:hAnsi="Tahoma" w:cs="Tahoma"/>
      <w:sz w:val="16"/>
      <w:szCs w:val="16"/>
      <w:lang w:val="en-US"/>
    </w:rPr>
  </w:style>
  <w:style w:type="paragraph" w:customStyle="1" w:styleId="yiv7325925236msonormal">
    <w:name w:val="yiv7325925236msonormal"/>
    <w:basedOn w:val="Normal"/>
    <w:uiPriority w:val="99"/>
    <w:rsid w:val="002D0482"/>
    <w:pPr>
      <w:spacing w:before="100" w:beforeAutospacing="1" w:after="100" w:afterAutospacing="1" w:line="240" w:lineRule="auto"/>
    </w:pPr>
    <w:rPr>
      <w:rFonts w:ascii="Times New Roman" w:eastAsia="Times New Roman" w:hAnsi="Times New Roman"/>
      <w:sz w:val="24"/>
      <w:szCs w:val="24"/>
    </w:rPr>
  </w:style>
  <w:style w:type="paragraph" w:styleId="Frspaiere">
    <w:name w:val="No Spacing"/>
    <w:link w:val="FrspaiereCaracter"/>
    <w:uiPriority w:val="1"/>
    <w:qFormat/>
    <w:rsid w:val="00CA5FAA"/>
    <w:pPr>
      <w:spacing w:after="0" w:line="240" w:lineRule="auto"/>
      <w:ind w:left="1701"/>
      <w:jc w:val="both"/>
    </w:pPr>
    <w:rPr>
      <w:rFonts w:ascii="Trebuchet MS" w:eastAsia="MS Mincho" w:hAnsi="Trebuchet MS" w:cs="Times New Roman"/>
      <w:lang w:val="en-US"/>
    </w:rPr>
  </w:style>
  <w:style w:type="character" w:styleId="Hyperlink">
    <w:name w:val="Hyperlink"/>
    <w:basedOn w:val="Fontdeparagrafimplicit"/>
    <w:uiPriority w:val="99"/>
    <w:unhideWhenUsed/>
    <w:rsid w:val="00997DDF"/>
    <w:rPr>
      <w:color w:val="0000FF" w:themeColor="hyperlink"/>
      <w:u w:val="single"/>
    </w:rPr>
  </w:style>
  <w:style w:type="character" w:customStyle="1" w:styleId="sden">
    <w:name w:val="s_den"/>
    <w:rsid w:val="00205701"/>
  </w:style>
  <w:style w:type="character" w:customStyle="1" w:styleId="spar">
    <w:name w:val="s_par"/>
    <w:rsid w:val="00205701"/>
  </w:style>
  <w:style w:type="paragraph" w:styleId="Corptext3">
    <w:name w:val="Body Text 3"/>
    <w:basedOn w:val="Normal"/>
    <w:link w:val="Corptext3Caracter"/>
    <w:rsid w:val="004B738D"/>
    <w:pPr>
      <w:spacing w:after="0" w:line="240" w:lineRule="auto"/>
    </w:pPr>
    <w:rPr>
      <w:rFonts w:ascii="Times New Roman" w:eastAsia="Times New Roman" w:hAnsi="Times New Roman"/>
      <w:sz w:val="28"/>
      <w:szCs w:val="20"/>
      <w:lang w:val="ro-RO" w:eastAsia="ro-RO"/>
    </w:rPr>
  </w:style>
  <w:style w:type="character" w:customStyle="1" w:styleId="Corptext3Caracter">
    <w:name w:val="Corp text 3 Caracter"/>
    <w:basedOn w:val="Fontdeparagrafimplicit"/>
    <w:link w:val="Corptext3"/>
    <w:rsid w:val="004B738D"/>
    <w:rPr>
      <w:rFonts w:ascii="Times New Roman" w:eastAsia="Times New Roman" w:hAnsi="Times New Roman" w:cs="Times New Roman"/>
      <w:sz w:val="28"/>
      <w:szCs w:val="20"/>
      <w:lang w:eastAsia="ro-RO"/>
    </w:rPr>
  </w:style>
  <w:style w:type="character" w:customStyle="1" w:styleId="Titlu2Caracter">
    <w:name w:val="Titlu 2 Caracter"/>
    <w:basedOn w:val="Fontdeparagrafimplicit"/>
    <w:link w:val="Titlu2"/>
    <w:rsid w:val="00944121"/>
    <w:rPr>
      <w:rFonts w:ascii="Arial" w:eastAsia="Times New Roman" w:hAnsi="Arial" w:cs="Times New Roman"/>
      <w:b/>
      <w:sz w:val="28"/>
      <w:szCs w:val="20"/>
      <w:lang w:val="en-US" w:eastAsia="ro-RO"/>
    </w:rPr>
  </w:style>
  <w:style w:type="paragraph" w:customStyle="1" w:styleId="Default">
    <w:name w:val="Default"/>
    <w:rsid w:val="007F5BC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7F5BC2"/>
    <w:rPr>
      <w:color w:val="auto"/>
    </w:rPr>
  </w:style>
  <w:style w:type="paragraph" w:customStyle="1" w:styleId="CM3">
    <w:name w:val="CM3"/>
    <w:basedOn w:val="Default"/>
    <w:next w:val="Default"/>
    <w:uiPriority w:val="99"/>
    <w:rsid w:val="007F5BC2"/>
    <w:rPr>
      <w:color w:val="auto"/>
    </w:rPr>
  </w:style>
  <w:style w:type="paragraph" w:customStyle="1" w:styleId="CM4">
    <w:name w:val="CM4"/>
    <w:basedOn w:val="Default"/>
    <w:next w:val="Default"/>
    <w:uiPriority w:val="99"/>
    <w:rsid w:val="007F5BC2"/>
    <w:rPr>
      <w:color w:val="auto"/>
    </w:rPr>
  </w:style>
  <w:style w:type="paragraph" w:styleId="Indentcorptext">
    <w:name w:val="Body Text Indent"/>
    <w:basedOn w:val="Normal"/>
    <w:link w:val="IndentcorptextCaracter"/>
    <w:uiPriority w:val="99"/>
    <w:semiHidden/>
    <w:unhideWhenUsed/>
    <w:rsid w:val="000E551B"/>
    <w:pPr>
      <w:ind w:left="360"/>
    </w:pPr>
  </w:style>
  <w:style w:type="character" w:customStyle="1" w:styleId="IndentcorptextCaracter">
    <w:name w:val="Indent corp text Caracter"/>
    <w:basedOn w:val="Fontdeparagrafimplicit"/>
    <w:link w:val="Indentcorptext"/>
    <w:uiPriority w:val="99"/>
    <w:semiHidden/>
    <w:rsid w:val="000E551B"/>
    <w:rPr>
      <w:rFonts w:ascii="Trebuchet MS" w:eastAsia="MS Mincho" w:hAnsi="Trebuchet MS" w:cs="Times New Roman"/>
      <w:lang w:val="en-US"/>
    </w:rPr>
  </w:style>
  <w:style w:type="character" w:customStyle="1" w:styleId="rvts2">
    <w:name w:val="rvts2"/>
    <w:basedOn w:val="Fontdeparagrafimplicit"/>
    <w:rsid w:val="009D556A"/>
  </w:style>
  <w:style w:type="character" w:customStyle="1" w:styleId="rvts8">
    <w:name w:val="rvts8"/>
    <w:basedOn w:val="Fontdeparagrafimplicit"/>
    <w:qFormat/>
    <w:rsid w:val="005322AD"/>
  </w:style>
  <w:style w:type="paragraph" w:styleId="NormalWeb">
    <w:name w:val="Normal (Web)"/>
    <w:basedOn w:val="Normal"/>
    <w:uiPriority w:val="99"/>
    <w:unhideWhenUsed/>
    <w:qFormat/>
    <w:rsid w:val="005322AD"/>
    <w:pPr>
      <w:spacing w:before="100" w:beforeAutospacing="1" w:after="100" w:afterAutospacing="1" w:line="240" w:lineRule="auto"/>
    </w:pPr>
    <w:rPr>
      <w:rFonts w:ascii="Times New Roman" w:eastAsia="Times New Roman" w:hAnsi="Times New Roman"/>
      <w:sz w:val="24"/>
      <w:szCs w:val="24"/>
    </w:rPr>
  </w:style>
  <w:style w:type="character" w:customStyle="1" w:styleId="rvts9">
    <w:name w:val="rvts9"/>
    <w:basedOn w:val="Fontdeparagrafimplicit"/>
    <w:rsid w:val="005322AD"/>
  </w:style>
  <w:style w:type="character" w:customStyle="1" w:styleId="Titlu3Caracter">
    <w:name w:val="Titlu 3 Caracter"/>
    <w:basedOn w:val="Fontdeparagrafimplicit"/>
    <w:link w:val="Titlu3"/>
    <w:uiPriority w:val="9"/>
    <w:semiHidden/>
    <w:rsid w:val="00DF13B1"/>
    <w:rPr>
      <w:rFonts w:asciiTheme="majorHAnsi" w:eastAsiaTheme="majorEastAsia" w:hAnsiTheme="majorHAnsi" w:cstheme="majorBidi"/>
      <w:color w:val="243F60" w:themeColor="accent1" w:themeShade="7F"/>
      <w:sz w:val="24"/>
      <w:szCs w:val="24"/>
      <w:lang w:val="en-US"/>
    </w:rPr>
  </w:style>
  <w:style w:type="character" w:customStyle="1" w:styleId="slitbdy">
    <w:name w:val="s_lit_bdy"/>
    <w:basedOn w:val="Fontdeparagrafimplicit"/>
    <w:rsid w:val="00B524E2"/>
  </w:style>
  <w:style w:type="character" w:customStyle="1" w:styleId="psearchhighlight">
    <w:name w:val="psearchhighlight"/>
    <w:basedOn w:val="Fontdeparagrafimplicit"/>
    <w:rsid w:val="00FE0F7C"/>
  </w:style>
  <w:style w:type="character" w:customStyle="1" w:styleId="rvts7">
    <w:name w:val="rvts7"/>
    <w:basedOn w:val="Fontdeparagrafimplicit"/>
    <w:rsid w:val="002B4FE2"/>
  </w:style>
  <w:style w:type="character" w:customStyle="1" w:styleId="rvts3">
    <w:name w:val="rvts3"/>
    <w:basedOn w:val="Fontdeparagrafimplicit"/>
    <w:rsid w:val="004F55C7"/>
  </w:style>
  <w:style w:type="character" w:customStyle="1" w:styleId="rvts4">
    <w:name w:val="rvts4"/>
    <w:basedOn w:val="Fontdeparagrafimplicit"/>
    <w:rsid w:val="00FE0A87"/>
  </w:style>
  <w:style w:type="character" w:customStyle="1" w:styleId="l5def1">
    <w:name w:val="l5def1"/>
    <w:basedOn w:val="Fontdeparagrafimplicit"/>
    <w:rsid w:val="005D1C5D"/>
    <w:rPr>
      <w:rFonts w:ascii="Arial" w:hAnsi="Arial" w:cs="Arial" w:hint="default"/>
      <w:color w:val="000000"/>
      <w:sz w:val="26"/>
      <w:szCs w:val="26"/>
    </w:rPr>
  </w:style>
  <w:style w:type="paragraph" w:customStyle="1" w:styleId="Listparagraf1">
    <w:name w:val="Listă paragraf1"/>
    <w:basedOn w:val="Normal"/>
    <w:uiPriority w:val="99"/>
    <w:rsid w:val="002021AC"/>
    <w:pPr>
      <w:spacing w:after="160" w:line="259" w:lineRule="auto"/>
      <w:ind w:left="720"/>
    </w:pPr>
    <w:rPr>
      <w:rFonts w:ascii="Calibri" w:eastAsia="Times New Roman" w:hAnsi="Calibri" w:cs="Calibri"/>
      <w:lang w:val="en-GB"/>
    </w:rPr>
  </w:style>
  <w:style w:type="character" w:customStyle="1" w:styleId="WW8Num1z0">
    <w:name w:val="WW8Num1z0"/>
    <w:rsid w:val="00806009"/>
  </w:style>
  <w:style w:type="character" w:customStyle="1" w:styleId="WW8Num1z8">
    <w:name w:val="WW8Num1z8"/>
    <w:rsid w:val="00806009"/>
  </w:style>
  <w:style w:type="character" w:customStyle="1" w:styleId="salnbdy">
    <w:name w:val="s_aln_bdy"/>
    <w:basedOn w:val="Fontdeparagrafimplicit"/>
    <w:rsid w:val="00FA0CC6"/>
  </w:style>
  <w:style w:type="character" w:customStyle="1" w:styleId="a">
    <w:name w:val="_"/>
    <w:rsid w:val="00AD6986"/>
  </w:style>
  <w:style w:type="paragraph" w:customStyle="1" w:styleId="rvps3">
    <w:name w:val="rvps3"/>
    <w:basedOn w:val="Normal"/>
    <w:rsid w:val="005A75E3"/>
    <w:pPr>
      <w:spacing w:before="100" w:beforeAutospacing="1" w:after="100" w:afterAutospacing="1" w:line="240" w:lineRule="auto"/>
    </w:pPr>
    <w:rPr>
      <w:rFonts w:ascii="Times New Roman" w:eastAsia="Times New Roman" w:hAnsi="Times New Roman"/>
      <w:sz w:val="24"/>
      <w:szCs w:val="24"/>
      <w:lang w:val="ro-RO" w:eastAsia="ro-RO"/>
    </w:rPr>
  </w:style>
  <w:style w:type="character" w:customStyle="1" w:styleId="ListparagrafCaracter">
    <w:name w:val="Listă paragraf Caracter"/>
    <w:link w:val="Listparagraf"/>
    <w:uiPriority w:val="34"/>
    <w:qFormat/>
    <w:locked/>
    <w:rsid w:val="005409D3"/>
    <w:rPr>
      <w:rFonts w:ascii="Trebuchet MS" w:eastAsia="MS Mincho" w:hAnsi="Trebuchet MS" w:cs="Times New Roman"/>
      <w:lang w:val="en-US"/>
    </w:rPr>
  </w:style>
  <w:style w:type="paragraph" w:styleId="Corptext">
    <w:name w:val="Body Text"/>
    <w:basedOn w:val="Normal"/>
    <w:link w:val="CorptextCaracter"/>
    <w:uiPriority w:val="99"/>
    <w:semiHidden/>
    <w:unhideWhenUsed/>
    <w:rsid w:val="009B281C"/>
  </w:style>
  <w:style w:type="character" w:customStyle="1" w:styleId="CorptextCaracter">
    <w:name w:val="Corp text Caracter"/>
    <w:basedOn w:val="Fontdeparagrafimplicit"/>
    <w:link w:val="Corptext"/>
    <w:uiPriority w:val="99"/>
    <w:semiHidden/>
    <w:rsid w:val="009B281C"/>
    <w:rPr>
      <w:rFonts w:ascii="Trebuchet MS" w:eastAsia="MS Mincho" w:hAnsi="Trebuchet MS" w:cs="Times New Roman"/>
      <w:lang w:val="en-US"/>
    </w:rPr>
  </w:style>
  <w:style w:type="paragraph" w:customStyle="1" w:styleId="Frspaiere1">
    <w:name w:val="Fără spațiere1"/>
    <w:rsid w:val="00035DA6"/>
    <w:pPr>
      <w:suppressAutoHyphens/>
      <w:spacing w:after="0" w:line="240" w:lineRule="auto"/>
    </w:pPr>
    <w:rPr>
      <w:rFonts w:ascii="Calibri" w:eastAsia="Times New Roman" w:hAnsi="Calibri" w:cs="Times New Roman"/>
      <w:lang w:eastAsia="ar-SA"/>
    </w:rPr>
  </w:style>
  <w:style w:type="character" w:customStyle="1" w:styleId="FrspaiereCaracter">
    <w:name w:val="Fără spațiere Caracter"/>
    <w:link w:val="Frspaiere"/>
    <w:uiPriority w:val="1"/>
    <w:locked/>
    <w:rsid w:val="005F111B"/>
    <w:rPr>
      <w:rFonts w:ascii="Trebuchet MS" w:eastAsia="MS Mincho" w:hAnsi="Trebuchet MS" w:cs="Times New Roman"/>
      <w:lang w:val="en-US"/>
    </w:rPr>
  </w:style>
  <w:style w:type="character" w:customStyle="1" w:styleId="tli1">
    <w:name w:val="tli1"/>
    <w:basedOn w:val="Fontdeparagrafimplicit"/>
    <w:rsid w:val="00B17A54"/>
  </w:style>
  <w:style w:type="character" w:customStyle="1" w:styleId="shdr">
    <w:name w:val="s_hdr"/>
    <w:basedOn w:val="Fontdeparagrafimplicit"/>
    <w:uiPriority w:val="99"/>
    <w:rsid w:val="00054E46"/>
    <w:rPr>
      <w:rFonts w:cs="Times New Roman"/>
    </w:rPr>
  </w:style>
  <w:style w:type="character" w:customStyle="1" w:styleId="spctbdy">
    <w:name w:val="s_pct_bdy"/>
    <w:basedOn w:val="Fontdeparagrafimplicit"/>
    <w:rsid w:val="00AB3C1F"/>
  </w:style>
  <w:style w:type="character" w:customStyle="1" w:styleId="Titlu1Caracter">
    <w:name w:val="Titlu 1 Caracter"/>
    <w:basedOn w:val="Fontdeparagrafimplicit"/>
    <w:link w:val="Titlu1"/>
    <w:uiPriority w:val="9"/>
    <w:rsid w:val="00D17590"/>
    <w:rPr>
      <w:rFonts w:asciiTheme="majorHAnsi" w:eastAsiaTheme="majorEastAsia" w:hAnsiTheme="majorHAnsi" w:cstheme="majorBidi"/>
      <w:b/>
      <w:bCs/>
      <w:color w:val="365F91" w:themeColor="accent1" w:themeShade="BF"/>
      <w:sz w:val="28"/>
      <w:szCs w:val="28"/>
      <w:lang w:val="en-US"/>
    </w:rPr>
  </w:style>
  <w:style w:type="character" w:styleId="Accentuat">
    <w:name w:val="Emphasis"/>
    <w:basedOn w:val="Fontdeparagrafimplicit"/>
    <w:qFormat/>
    <w:rsid w:val="00183773"/>
    <w:rPr>
      <w:b/>
      <w:bCs/>
      <w:i w:val="0"/>
      <w:iCs w:val="0"/>
    </w:rPr>
  </w:style>
  <w:style w:type="character" w:customStyle="1" w:styleId="rvts6">
    <w:name w:val="rvts6"/>
    <w:basedOn w:val="Fontdeparagrafimplicit"/>
    <w:rsid w:val="00D1258E"/>
  </w:style>
  <w:style w:type="character" w:customStyle="1" w:styleId="panchor">
    <w:name w:val="panchor"/>
    <w:rsid w:val="0036674F"/>
  </w:style>
  <w:style w:type="paragraph" w:styleId="Textnotdefinal">
    <w:name w:val="endnote text"/>
    <w:basedOn w:val="Normal"/>
    <w:link w:val="TextnotdefinalCaracter"/>
    <w:uiPriority w:val="99"/>
    <w:semiHidden/>
    <w:unhideWhenUsed/>
    <w:rsid w:val="000821A5"/>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0821A5"/>
    <w:rPr>
      <w:rFonts w:ascii="Trebuchet MS" w:eastAsia="MS Mincho" w:hAnsi="Trebuchet MS" w:cs="Times New Roman"/>
      <w:sz w:val="20"/>
      <w:szCs w:val="20"/>
      <w:lang w:val="en-US"/>
    </w:rPr>
  </w:style>
  <w:style w:type="character" w:styleId="Referinnotdefinal">
    <w:name w:val="endnote reference"/>
    <w:basedOn w:val="Fontdeparagrafimplicit"/>
    <w:uiPriority w:val="99"/>
    <w:semiHidden/>
    <w:unhideWhenUsed/>
    <w:rsid w:val="000821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027">
      <w:bodyDiv w:val="1"/>
      <w:marLeft w:val="0"/>
      <w:marRight w:val="0"/>
      <w:marTop w:val="0"/>
      <w:marBottom w:val="0"/>
      <w:divBdr>
        <w:top w:val="none" w:sz="0" w:space="0" w:color="auto"/>
        <w:left w:val="none" w:sz="0" w:space="0" w:color="auto"/>
        <w:bottom w:val="none" w:sz="0" w:space="0" w:color="auto"/>
        <w:right w:val="none" w:sz="0" w:space="0" w:color="auto"/>
      </w:divBdr>
    </w:div>
    <w:div w:id="7022944">
      <w:bodyDiv w:val="1"/>
      <w:marLeft w:val="0"/>
      <w:marRight w:val="0"/>
      <w:marTop w:val="0"/>
      <w:marBottom w:val="0"/>
      <w:divBdr>
        <w:top w:val="none" w:sz="0" w:space="0" w:color="auto"/>
        <w:left w:val="none" w:sz="0" w:space="0" w:color="auto"/>
        <w:bottom w:val="none" w:sz="0" w:space="0" w:color="auto"/>
        <w:right w:val="none" w:sz="0" w:space="0" w:color="auto"/>
      </w:divBdr>
    </w:div>
    <w:div w:id="7412166">
      <w:bodyDiv w:val="1"/>
      <w:marLeft w:val="0"/>
      <w:marRight w:val="0"/>
      <w:marTop w:val="0"/>
      <w:marBottom w:val="0"/>
      <w:divBdr>
        <w:top w:val="none" w:sz="0" w:space="0" w:color="auto"/>
        <w:left w:val="none" w:sz="0" w:space="0" w:color="auto"/>
        <w:bottom w:val="none" w:sz="0" w:space="0" w:color="auto"/>
        <w:right w:val="none" w:sz="0" w:space="0" w:color="auto"/>
      </w:divBdr>
    </w:div>
    <w:div w:id="7758975">
      <w:bodyDiv w:val="1"/>
      <w:marLeft w:val="0"/>
      <w:marRight w:val="0"/>
      <w:marTop w:val="0"/>
      <w:marBottom w:val="0"/>
      <w:divBdr>
        <w:top w:val="none" w:sz="0" w:space="0" w:color="auto"/>
        <w:left w:val="none" w:sz="0" w:space="0" w:color="auto"/>
        <w:bottom w:val="none" w:sz="0" w:space="0" w:color="auto"/>
        <w:right w:val="none" w:sz="0" w:space="0" w:color="auto"/>
      </w:divBdr>
    </w:div>
    <w:div w:id="8220915">
      <w:bodyDiv w:val="1"/>
      <w:marLeft w:val="0"/>
      <w:marRight w:val="0"/>
      <w:marTop w:val="0"/>
      <w:marBottom w:val="0"/>
      <w:divBdr>
        <w:top w:val="none" w:sz="0" w:space="0" w:color="auto"/>
        <w:left w:val="none" w:sz="0" w:space="0" w:color="auto"/>
        <w:bottom w:val="none" w:sz="0" w:space="0" w:color="auto"/>
        <w:right w:val="none" w:sz="0" w:space="0" w:color="auto"/>
      </w:divBdr>
    </w:div>
    <w:div w:id="8609122">
      <w:bodyDiv w:val="1"/>
      <w:marLeft w:val="0"/>
      <w:marRight w:val="0"/>
      <w:marTop w:val="0"/>
      <w:marBottom w:val="0"/>
      <w:divBdr>
        <w:top w:val="none" w:sz="0" w:space="0" w:color="auto"/>
        <w:left w:val="none" w:sz="0" w:space="0" w:color="auto"/>
        <w:bottom w:val="none" w:sz="0" w:space="0" w:color="auto"/>
        <w:right w:val="none" w:sz="0" w:space="0" w:color="auto"/>
      </w:divBdr>
    </w:div>
    <w:div w:id="11613226">
      <w:bodyDiv w:val="1"/>
      <w:marLeft w:val="0"/>
      <w:marRight w:val="0"/>
      <w:marTop w:val="0"/>
      <w:marBottom w:val="0"/>
      <w:divBdr>
        <w:top w:val="none" w:sz="0" w:space="0" w:color="auto"/>
        <w:left w:val="none" w:sz="0" w:space="0" w:color="auto"/>
        <w:bottom w:val="none" w:sz="0" w:space="0" w:color="auto"/>
        <w:right w:val="none" w:sz="0" w:space="0" w:color="auto"/>
      </w:divBdr>
    </w:div>
    <w:div w:id="12149138">
      <w:bodyDiv w:val="1"/>
      <w:marLeft w:val="0"/>
      <w:marRight w:val="0"/>
      <w:marTop w:val="0"/>
      <w:marBottom w:val="0"/>
      <w:divBdr>
        <w:top w:val="none" w:sz="0" w:space="0" w:color="auto"/>
        <w:left w:val="none" w:sz="0" w:space="0" w:color="auto"/>
        <w:bottom w:val="none" w:sz="0" w:space="0" w:color="auto"/>
        <w:right w:val="none" w:sz="0" w:space="0" w:color="auto"/>
      </w:divBdr>
    </w:div>
    <w:div w:id="13583377">
      <w:bodyDiv w:val="1"/>
      <w:marLeft w:val="0"/>
      <w:marRight w:val="0"/>
      <w:marTop w:val="0"/>
      <w:marBottom w:val="0"/>
      <w:divBdr>
        <w:top w:val="none" w:sz="0" w:space="0" w:color="auto"/>
        <w:left w:val="none" w:sz="0" w:space="0" w:color="auto"/>
        <w:bottom w:val="none" w:sz="0" w:space="0" w:color="auto"/>
        <w:right w:val="none" w:sz="0" w:space="0" w:color="auto"/>
      </w:divBdr>
    </w:div>
    <w:div w:id="13962243">
      <w:bodyDiv w:val="1"/>
      <w:marLeft w:val="0"/>
      <w:marRight w:val="0"/>
      <w:marTop w:val="0"/>
      <w:marBottom w:val="0"/>
      <w:divBdr>
        <w:top w:val="none" w:sz="0" w:space="0" w:color="auto"/>
        <w:left w:val="none" w:sz="0" w:space="0" w:color="auto"/>
        <w:bottom w:val="none" w:sz="0" w:space="0" w:color="auto"/>
        <w:right w:val="none" w:sz="0" w:space="0" w:color="auto"/>
      </w:divBdr>
    </w:div>
    <w:div w:id="15350898">
      <w:bodyDiv w:val="1"/>
      <w:marLeft w:val="0"/>
      <w:marRight w:val="0"/>
      <w:marTop w:val="0"/>
      <w:marBottom w:val="0"/>
      <w:divBdr>
        <w:top w:val="none" w:sz="0" w:space="0" w:color="auto"/>
        <w:left w:val="none" w:sz="0" w:space="0" w:color="auto"/>
        <w:bottom w:val="none" w:sz="0" w:space="0" w:color="auto"/>
        <w:right w:val="none" w:sz="0" w:space="0" w:color="auto"/>
      </w:divBdr>
    </w:div>
    <w:div w:id="16741248">
      <w:bodyDiv w:val="1"/>
      <w:marLeft w:val="0"/>
      <w:marRight w:val="0"/>
      <w:marTop w:val="0"/>
      <w:marBottom w:val="0"/>
      <w:divBdr>
        <w:top w:val="none" w:sz="0" w:space="0" w:color="auto"/>
        <w:left w:val="none" w:sz="0" w:space="0" w:color="auto"/>
        <w:bottom w:val="none" w:sz="0" w:space="0" w:color="auto"/>
        <w:right w:val="none" w:sz="0" w:space="0" w:color="auto"/>
      </w:divBdr>
    </w:div>
    <w:div w:id="17396769">
      <w:bodyDiv w:val="1"/>
      <w:marLeft w:val="0"/>
      <w:marRight w:val="0"/>
      <w:marTop w:val="0"/>
      <w:marBottom w:val="0"/>
      <w:divBdr>
        <w:top w:val="none" w:sz="0" w:space="0" w:color="auto"/>
        <w:left w:val="none" w:sz="0" w:space="0" w:color="auto"/>
        <w:bottom w:val="none" w:sz="0" w:space="0" w:color="auto"/>
        <w:right w:val="none" w:sz="0" w:space="0" w:color="auto"/>
      </w:divBdr>
    </w:div>
    <w:div w:id="17515301">
      <w:bodyDiv w:val="1"/>
      <w:marLeft w:val="0"/>
      <w:marRight w:val="0"/>
      <w:marTop w:val="0"/>
      <w:marBottom w:val="0"/>
      <w:divBdr>
        <w:top w:val="none" w:sz="0" w:space="0" w:color="auto"/>
        <w:left w:val="none" w:sz="0" w:space="0" w:color="auto"/>
        <w:bottom w:val="none" w:sz="0" w:space="0" w:color="auto"/>
        <w:right w:val="none" w:sz="0" w:space="0" w:color="auto"/>
      </w:divBdr>
    </w:div>
    <w:div w:id="18314500">
      <w:bodyDiv w:val="1"/>
      <w:marLeft w:val="0"/>
      <w:marRight w:val="0"/>
      <w:marTop w:val="0"/>
      <w:marBottom w:val="0"/>
      <w:divBdr>
        <w:top w:val="none" w:sz="0" w:space="0" w:color="auto"/>
        <w:left w:val="none" w:sz="0" w:space="0" w:color="auto"/>
        <w:bottom w:val="none" w:sz="0" w:space="0" w:color="auto"/>
        <w:right w:val="none" w:sz="0" w:space="0" w:color="auto"/>
      </w:divBdr>
    </w:div>
    <w:div w:id="19747688">
      <w:bodyDiv w:val="1"/>
      <w:marLeft w:val="0"/>
      <w:marRight w:val="0"/>
      <w:marTop w:val="0"/>
      <w:marBottom w:val="0"/>
      <w:divBdr>
        <w:top w:val="none" w:sz="0" w:space="0" w:color="auto"/>
        <w:left w:val="none" w:sz="0" w:space="0" w:color="auto"/>
        <w:bottom w:val="none" w:sz="0" w:space="0" w:color="auto"/>
        <w:right w:val="none" w:sz="0" w:space="0" w:color="auto"/>
      </w:divBdr>
    </w:div>
    <w:div w:id="19860447">
      <w:bodyDiv w:val="1"/>
      <w:marLeft w:val="0"/>
      <w:marRight w:val="0"/>
      <w:marTop w:val="0"/>
      <w:marBottom w:val="0"/>
      <w:divBdr>
        <w:top w:val="none" w:sz="0" w:space="0" w:color="auto"/>
        <w:left w:val="none" w:sz="0" w:space="0" w:color="auto"/>
        <w:bottom w:val="none" w:sz="0" w:space="0" w:color="auto"/>
        <w:right w:val="none" w:sz="0" w:space="0" w:color="auto"/>
      </w:divBdr>
    </w:div>
    <w:div w:id="22244794">
      <w:bodyDiv w:val="1"/>
      <w:marLeft w:val="0"/>
      <w:marRight w:val="0"/>
      <w:marTop w:val="0"/>
      <w:marBottom w:val="0"/>
      <w:divBdr>
        <w:top w:val="none" w:sz="0" w:space="0" w:color="auto"/>
        <w:left w:val="none" w:sz="0" w:space="0" w:color="auto"/>
        <w:bottom w:val="none" w:sz="0" w:space="0" w:color="auto"/>
        <w:right w:val="none" w:sz="0" w:space="0" w:color="auto"/>
      </w:divBdr>
    </w:div>
    <w:div w:id="22364279">
      <w:bodyDiv w:val="1"/>
      <w:marLeft w:val="0"/>
      <w:marRight w:val="0"/>
      <w:marTop w:val="0"/>
      <w:marBottom w:val="0"/>
      <w:divBdr>
        <w:top w:val="none" w:sz="0" w:space="0" w:color="auto"/>
        <w:left w:val="none" w:sz="0" w:space="0" w:color="auto"/>
        <w:bottom w:val="none" w:sz="0" w:space="0" w:color="auto"/>
        <w:right w:val="none" w:sz="0" w:space="0" w:color="auto"/>
      </w:divBdr>
    </w:div>
    <w:div w:id="23754184">
      <w:bodyDiv w:val="1"/>
      <w:marLeft w:val="0"/>
      <w:marRight w:val="0"/>
      <w:marTop w:val="0"/>
      <w:marBottom w:val="0"/>
      <w:divBdr>
        <w:top w:val="none" w:sz="0" w:space="0" w:color="auto"/>
        <w:left w:val="none" w:sz="0" w:space="0" w:color="auto"/>
        <w:bottom w:val="none" w:sz="0" w:space="0" w:color="auto"/>
        <w:right w:val="none" w:sz="0" w:space="0" w:color="auto"/>
      </w:divBdr>
    </w:div>
    <w:div w:id="24600688">
      <w:bodyDiv w:val="1"/>
      <w:marLeft w:val="0"/>
      <w:marRight w:val="0"/>
      <w:marTop w:val="0"/>
      <w:marBottom w:val="0"/>
      <w:divBdr>
        <w:top w:val="none" w:sz="0" w:space="0" w:color="auto"/>
        <w:left w:val="none" w:sz="0" w:space="0" w:color="auto"/>
        <w:bottom w:val="none" w:sz="0" w:space="0" w:color="auto"/>
        <w:right w:val="none" w:sz="0" w:space="0" w:color="auto"/>
      </w:divBdr>
    </w:div>
    <w:div w:id="26150442">
      <w:bodyDiv w:val="1"/>
      <w:marLeft w:val="0"/>
      <w:marRight w:val="0"/>
      <w:marTop w:val="0"/>
      <w:marBottom w:val="0"/>
      <w:divBdr>
        <w:top w:val="none" w:sz="0" w:space="0" w:color="auto"/>
        <w:left w:val="none" w:sz="0" w:space="0" w:color="auto"/>
        <w:bottom w:val="none" w:sz="0" w:space="0" w:color="auto"/>
        <w:right w:val="none" w:sz="0" w:space="0" w:color="auto"/>
      </w:divBdr>
    </w:div>
    <w:div w:id="26297071">
      <w:bodyDiv w:val="1"/>
      <w:marLeft w:val="0"/>
      <w:marRight w:val="0"/>
      <w:marTop w:val="0"/>
      <w:marBottom w:val="0"/>
      <w:divBdr>
        <w:top w:val="none" w:sz="0" w:space="0" w:color="auto"/>
        <w:left w:val="none" w:sz="0" w:space="0" w:color="auto"/>
        <w:bottom w:val="none" w:sz="0" w:space="0" w:color="auto"/>
        <w:right w:val="none" w:sz="0" w:space="0" w:color="auto"/>
      </w:divBdr>
    </w:div>
    <w:div w:id="26877923">
      <w:bodyDiv w:val="1"/>
      <w:marLeft w:val="0"/>
      <w:marRight w:val="0"/>
      <w:marTop w:val="0"/>
      <w:marBottom w:val="0"/>
      <w:divBdr>
        <w:top w:val="none" w:sz="0" w:space="0" w:color="auto"/>
        <w:left w:val="none" w:sz="0" w:space="0" w:color="auto"/>
        <w:bottom w:val="none" w:sz="0" w:space="0" w:color="auto"/>
        <w:right w:val="none" w:sz="0" w:space="0" w:color="auto"/>
      </w:divBdr>
    </w:div>
    <w:div w:id="27923846">
      <w:bodyDiv w:val="1"/>
      <w:marLeft w:val="0"/>
      <w:marRight w:val="0"/>
      <w:marTop w:val="0"/>
      <w:marBottom w:val="0"/>
      <w:divBdr>
        <w:top w:val="none" w:sz="0" w:space="0" w:color="auto"/>
        <w:left w:val="none" w:sz="0" w:space="0" w:color="auto"/>
        <w:bottom w:val="none" w:sz="0" w:space="0" w:color="auto"/>
        <w:right w:val="none" w:sz="0" w:space="0" w:color="auto"/>
      </w:divBdr>
    </w:div>
    <w:div w:id="29842758">
      <w:bodyDiv w:val="1"/>
      <w:marLeft w:val="0"/>
      <w:marRight w:val="0"/>
      <w:marTop w:val="0"/>
      <w:marBottom w:val="0"/>
      <w:divBdr>
        <w:top w:val="none" w:sz="0" w:space="0" w:color="auto"/>
        <w:left w:val="none" w:sz="0" w:space="0" w:color="auto"/>
        <w:bottom w:val="none" w:sz="0" w:space="0" w:color="auto"/>
        <w:right w:val="none" w:sz="0" w:space="0" w:color="auto"/>
      </w:divBdr>
    </w:div>
    <w:div w:id="30226394">
      <w:bodyDiv w:val="1"/>
      <w:marLeft w:val="0"/>
      <w:marRight w:val="0"/>
      <w:marTop w:val="0"/>
      <w:marBottom w:val="0"/>
      <w:divBdr>
        <w:top w:val="none" w:sz="0" w:space="0" w:color="auto"/>
        <w:left w:val="none" w:sz="0" w:space="0" w:color="auto"/>
        <w:bottom w:val="none" w:sz="0" w:space="0" w:color="auto"/>
        <w:right w:val="none" w:sz="0" w:space="0" w:color="auto"/>
      </w:divBdr>
    </w:div>
    <w:div w:id="31417863">
      <w:bodyDiv w:val="1"/>
      <w:marLeft w:val="0"/>
      <w:marRight w:val="0"/>
      <w:marTop w:val="0"/>
      <w:marBottom w:val="0"/>
      <w:divBdr>
        <w:top w:val="none" w:sz="0" w:space="0" w:color="auto"/>
        <w:left w:val="none" w:sz="0" w:space="0" w:color="auto"/>
        <w:bottom w:val="none" w:sz="0" w:space="0" w:color="auto"/>
        <w:right w:val="none" w:sz="0" w:space="0" w:color="auto"/>
      </w:divBdr>
    </w:div>
    <w:div w:id="34234870">
      <w:bodyDiv w:val="1"/>
      <w:marLeft w:val="0"/>
      <w:marRight w:val="0"/>
      <w:marTop w:val="0"/>
      <w:marBottom w:val="0"/>
      <w:divBdr>
        <w:top w:val="none" w:sz="0" w:space="0" w:color="auto"/>
        <w:left w:val="none" w:sz="0" w:space="0" w:color="auto"/>
        <w:bottom w:val="none" w:sz="0" w:space="0" w:color="auto"/>
        <w:right w:val="none" w:sz="0" w:space="0" w:color="auto"/>
      </w:divBdr>
    </w:div>
    <w:div w:id="38747058">
      <w:bodyDiv w:val="1"/>
      <w:marLeft w:val="0"/>
      <w:marRight w:val="0"/>
      <w:marTop w:val="0"/>
      <w:marBottom w:val="0"/>
      <w:divBdr>
        <w:top w:val="none" w:sz="0" w:space="0" w:color="auto"/>
        <w:left w:val="none" w:sz="0" w:space="0" w:color="auto"/>
        <w:bottom w:val="none" w:sz="0" w:space="0" w:color="auto"/>
        <w:right w:val="none" w:sz="0" w:space="0" w:color="auto"/>
      </w:divBdr>
    </w:div>
    <w:div w:id="44106500">
      <w:bodyDiv w:val="1"/>
      <w:marLeft w:val="0"/>
      <w:marRight w:val="0"/>
      <w:marTop w:val="0"/>
      <w:marBottom w:val="0"/>
      <w:divBdr>
        <w:top w:val="none" w:sz="0" w:space="0" w:color="auto"/>
        <w:left w:val="none" w:sz="0" w:space="0" w:color="auto"/>
        <w:bottom w:val="none" w:sz="0" w:space="0" w:color="auto"/>
        <w:right w:val="none" w:sz="0" w:space="0" w:color="auto"/>
      </w:divBdr>
    </w:div>
    <w:div w:id="4549346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9428853">
      <w:bodyDiv w:val="1"/>
      <w:marLeft w:val="0"/>
      <w:marRight w:val="0"/>
      <w:marTop w:val="0"/>
      <w:marBottom w:val="0"/>
      <w:divBdr>
        <w:top w:val="none" w:sz="0" w:space="0" w:color="auto"/>
        <w:left w:val="none" w:sz="0" w:space="0" w:color="auto"/>
        <w:bottom w:val="none" w:sz="0" w:space="0" w:color="auto"/>
        <w:right w:val="none" w:sz="0" w:space="0" w:color="auto"/>
      </w:divBdr>
    </w:div>
    <w:div w:id="50352672">
      <w:bodyDiv w:val="1"/>
      <w:marLeft w:val="0"/>
      <w:marRight w:val="0"/>
      <w:marTop w:val="0"/>
      <w:marBottom w:val="0"/>
      <w:divBdr>
        <w:top w:val="none" w:sz="0" w:space="0" w:color="auto"/>
        <w:left w:val="none" w:sz="0" w:space="0" w:color="auto"/>
        <w:bottom w:val="none" w:sz="0" w:space="0" w:color="auto"/>
        <w:right w:val="none" w:sz="0" w:space="0" w:color="auto"/>
      </w:divBdr>
    </w:div>
    <w:div w:id="51318541">
      <w:bodyDiv w:val="1"/>
      <w:marLeft w:val="0"/>
      <w:marRight w:val="0"/>
      <w:marTop w:val="0"/>
      <w:marBottom w:val="0"/>
      <w:divBdr>
        <w:top w:val="none" w:sz="0" w:space="0" w:color="auto"/>
        <w:left w:val="none" w:sz="0" w:space="0" w:color="auto"/>
        <w:bottom w:val="none" w:sz="0" w:space="0" w:color="auto"/>
        <w:right w:val="none" w:sz="0" w:space="0" w:color="auto"/>
      </w:divBdr>
    </w:div>
    <w:div w:id="51851779">
      <w:bodyDiv w:val="1"/>
      <w:marLeft w:val="0"/>
      <w:marRight w:val="0"/>
      <w:marTop w:val="0"/>
      <w:marBottom w:val="0"/>
      <w:divBdr>
        <w:top w:val="none" w:sz="0" w:space="0" w:color="auto"/>
        <w:left w:val="none" w:sz="0" w:space="0" w:color="auto"/>
        <w:bottom w:val="none" w:sz="0" w:space="0" w:color="auto"/>
        <w:right w:val="none" w:sz="0" w:space="0" w:color="auto"/>
      </w:divBdr>
    </w:div>
    <w:div w:id="53089064">
      <w:bodyDiv w:val="1"/>
      <w:marLeft w:val="0"/>
      <w:marRight w:val="0"/>
      <w:marTop w:val="0"/>
      <w:marBottom w:val="0"/>
      <w:divBdr>
        <w:top w:val="none" w:sz="0" w:space="0" w:color="auto"/>
        <w:left w:val="none" w:sz="0" w:space="0" w:color="auto"/>
        <w:bottom w:val="none" w:sz="0" w:space="0" w:color="auto"/>
        <w:right w:val="none" w:sz="0" w:space="0" w:color="auto"/>
      </w:divBdr>
    </w:div>
    <w:div w:id="55399868">
      <w:bodyDiv w:val="1"/>
      <w:marLeft w:val="0"/>
      <w:marRight w:val="0"/>
      <w:marTop w:val="0"/>
      <w:marBottom w:val="0"/>
      <w:divBdr>
        <w:top w:val="none" w:sz="0" w:space="0" w:color="auto"/>
        <w:left w:val="none" w:sz="0" w:space="0" w:color="auto"/>
        <w:bottom w:val="none" w:sz="0" w:space="0" w:color="auto"/>
        <w:right w:val="none" w:sz="0" w:space="0" w:color="auto"/>
      </w:divBdr>
    </w:div>
    <w:div w:id="57435843">
      <w:bodyDiv w:val="1"/>
      <w:marLeft w:val="0"/>
      <w:marRight w:val="0"/>
      <w:marTop w:val="0"/>
      <w:marBottom w:val="0"/>
      <w:divBdr>
        <w:top w:val="none" w:sz="0" w:space="0" w:color="auto"/>
        <w:left w:val="none" w:sz="0" w:space="0" w:color="auto"/>
        <w:bottom w:val="none" w:sz="0" w:space="0" w:color="auto"/>
        <w:right w:val="none" w:sz="0" w:space="0" w:color="auto"/>
      </w:divBdr>
    </w:div>
    <w:div w:id="57947853">
      <w:bodyDiv w:val="1"/>
      <w:marLeft w:val="0"/>
      <w:marRight w:val="0"/>
      <w:marTop w:val="0"/>
      <w:marBottom w:val="0"/>
      <w:divBdr>
        <w:top w:val="none" w:sz="0" w:space="0" w:color="auto"/>
        <w:left w:val="none" w:sz="0" w:space="0" w:color="auto"/>
        <w:bottom w:val="none" w:sz="0" w:space="0" w:color="auto"/>
        <w:right w:val="none" w:sz="0" w:space="0" w:color="auto"/>
      </w:divBdr>
    </w:div>
    <w:div w:id="59639813">
      <w:bodyDiv w:val="1"/>
      <w:marLeft w:val="0"/>
      <w:marRight w:val="0"/>
      <w:marTop w:val="0"/>
      <w:marBottom w:val="0"/>
      <w:divBdr>
        <w:top w:val="none" w:sz="0" w:space="0" w:color="auto"/>
        <w:left w:val="none" w:sz="0" w:space="0" w:color="auto"/>
        <w:bottom w:val="none" w:sz="0" w:space="0" w:color="auto"/>
        <w:right w:val="none" w:sz="0" w:space="0" w:color="auto"/>
      </w:divBdr>
    </w:div>
    <w:div w:id="59721155">
      <w:bodyDiv w:val="1"/>
      <w:marLeft w:val="0"/>
      <w:marRight w:val="0"/>
      <w:marTop w:val="0"/>
      <w:marBottom w:val="0"/>
      <w:divBdr>
        <w:top w:val="none" w:sz="0" w:space="0" w:color="auto"/>
        <w:left w:val="none" w:sz="0" w:space="0" w:color="auto"/>
        <w:bottom w:val="none" w:sz="0" w:space="0" w:color="auto"/>
        <w:right w:val="none" w:sz="0" w:space="0" w:color="auto"/>
      </w:divBdr>
    </w:div>
    <w:div w:id="61102632">
      <w:bodyDiv w:val="1"/>
      <w:marLeft w:val="0"/>
      <w:marRight w:val="0"/>
      <w:marTop w:val="0"/>
      <w:marBottom w:val="0"/>
      <w:divBdr>
        <w:top w:val="none" w:sz="0" w:space="0" w:color="auto"/>
        <w:left w:val="none" w:sz="0" w:space="0" w:color="auto"/>
        <w:bottom w:val="none" w:sz="0" w:space="0" w:color="auto"/>
        <w:right w:val="none" w:sz="0" w:space="0" w:color="auto"/>
      </w:divBdr>
    </w:div>
    <w:div w:id="65498669">
      <w:bodyDiv w:val="1"/>
      <w:marLeft w:val="0"/>
      <w:marRight w:val="0"/>
      <w:marTop w:val="0"/>
      <w:marBottom w:val="0"/>
      <w:divBdr>
        <w:top w:val="none" w:sz="0" w:space="0" w:color="auto"/>
        <w:left w:val="none" w:sz="0" w:space="0" w:color="auto"/>
        <w:bottom w:val="none" w:sz="0" w:space="0" w:color="auto"/>
        <w:right w:val="none" w:sz="0" w:space="0" w:color="auto"/>
      </w:divBdr>
    </w:div>
    <w:div w:id="67193328">
      <w:bodyDiv w:val="1"/>
      <w:marLeft w:val="0"/>
      <w:marRight w:val="0"/>
      <w:marTop w:val="0"/>
      <w:marBottom w:val="0"/>
      <w:divBdr>
        <w:top w:val="none" w:sz="0" w:space="0" w:color="auto"/>
        <w:left w:val="none" w:sz="0" w:space="0" w:color="auto"/>
        <w:bottom w:val="none" w:sz="0" w:space="0" w:color="auto"/>
        <w:right w:val="none" w:sz="0" w:space="0" w:color="auto"/>
      </w:divBdr>
    </w:div>
    <w:div w:id="67458321">
      <w:bodyDiv w:val="1"/>
      <w:marLeft w:val="0"/>
      <w:marRight w:val="0"/>
      <w:marTop w:val="0"/>
      <w:marBottom w:val="0"/>
      <w:divBdr>
        <w:top w:val="none" w:sz="0" w:space="0" w:color="auto"/>
        <w:left w:val="none" w:sz="0" w:space="0" w:color="auto"/>
        <w:bottom w:val="none" w:sz="0" w:space="0" w:color="auto"/>
        <w:right w:val="none" w:sz="0" w:space="0" w:color="auto"/>
      </w:divBdr>
    </w:div>
    <w:div w:id="68769899">
      <w:bodyDiv w:val="1"/>
      <w:marLeft w:val="0"/>
      <w:marRight w:val="0"/>
      <w:marTop w:val="0"/>
      <w:marBottom w:val="0"/>
      <w:divBdr>
        <w:top w:val="none" w:sz="0" w:space="0" w:color="auto"/>
        <w:left w:val="none" w:sz="0" w:space="0" w:color="auto"/>
        <w:bottom w:val="none" w:sz="0" w:space="0" w:color="auto"/>
        <w:right w:val="none" w:sz="0" w:space="0" w:color="auto"/>
      </w:divBdr>
    </w:div>
    <w:div w:id="69161442">
      <w:bodyDiv w:val="1"/>
      <w:marLeft w:val="0"/>
      <w:marRight w:val="0"/>
      <w:marTop w:val="0"/>
      <w:marBottom w:val="0"/>
      <w:divBdr>
        <w:top w:val="none" w:sz="0" w:space="0" w:color="auto"/>
        <w:left w:val="none" w:sz="0" w:space="0" w:color="auto"/>
        <w:bottom w:val="none" w:sz="0" w:space="0" w:color="auto"/>
        <w:right w:val="none" w:sz="0" w:space="0" w:color="auto"/>
      </w:divBdr>
    </w:div>
    <w:div w:id="69619854">
      <w:bodyDiv w:val="1"/>
      <w:marLeft w:val="0"/>
      <w:marRight w:val="0"/>
      <w:marTop w:val="0"/>
      <w:marBottom w:val="0"/>
      <w:divBdr>
        <w:top w:val="none" w:sz="0" w:space="0" w:color="auto"/>
        <w:left w:val="none" w:sz="0" w:space="0" w:color="auto"/>
        <w:bottom w:val="none" w:sz="0" w:space="0" w:color="auto"/>
        <w:right w:val="none" w:sz="0" w:space="0" w:color="auto"/>
      </w:divBdr>
    </w:div>
    <w:div w:id="69890904">
      <w:bodyDiv w:val="1"/>
      <w:marLeft w:val="0"/>
      <w:marRight w:val="0"/>
      <w:marTop w:val="0"/>
      <w:marBottom w:val="0"/>
      <w:divBdr>
        <w:top w:val="none" w:sz="0" w:space="0" w:color="auto"/>
        <w:left w:val="none" w:sz="0" w:space="0" w:color="auto"/>
        <w:bottom w:val="none" w:sz="0" w:space="0" w:color="auto"/>
        <w:right w:val="none" w:sz="0" w:space="0" w:color="auto"/>
      </w:divBdr>
    </w:div>
    <w:div w:id="70541340">
      <w:bodyDiv w:val="1"/>
      <w:marLeft w:val="0"/>
      <w:marRight w:val="0"/>
      <w:marTop w:val="0"/>
      <w:marBottom w:val="0"/>
      <w:divBdr>
        <w:top w:val="none" w:sz="0" w:space="0" w:color="auto"/>
        <w:left w:val="none" w:sz="0" w:space="0" w:color="auto"/>
        <w:bottom w:val="none" w:sz="0" w:space="0" w:color="auto"/>
        <w:right w:val="none" w:sz="0" w:space="0" w:color="auto"/>
      </w:divBdr>
    </w:div>
    <w:div w:id="71246846">
      <w:bodyDiv w:val="1"/>
      <w:marLeft w:val="0"/>
      <w:marRight w:val="0"/>
      <w:marTop w:val="0"/>
      <w:marBottom w:val="0"/>
      <w:divBdr>
        <w:top w:val="none" w:sz="0" w:space="0" w:color="auto"/>
        <w:left w:val="none" w:sz="0" w:space="0" w:color="auto"/>
        <w:bottom w:val="none" w:sz="0" w:space="0" w:color="auto"/>
        <w:right w:val="none" w:sz="0" w:space="0" w:color="auto"/>
      </w:divBdr>
    </w:div>
    <w:div w:id="72362302">
      <w:bodyDiv w:val="1"/>
      <w:marLeft w:val="0"/>
      <w:marRight w:val="0"/>
      <w:marTop w:val="0"/>
      <w:marBottom w:val="0"/>
      <w:divBdr>
        <w:top w:val="none" w:sz="0" w:space="0" w:color="auto"/>
        <w:left w:val="none" w:sz="0" w:space="0" w:color="auto"/>
        <w:bottom w:val="none" w:sz="0" w:space="0" w:color="auto"/>
        <w:right w:val="none" w:sz="0" w:space="0" w:color="auto"/>
      </w:divBdr>
    </w:div>
    <w:div w:id="72775707">
      <w:bodyDiv w:val="1"/>
      <w:marLeft w:val="0"/>
      <w:marRight w:val="0"/>
      <w:marTop w:val="0"/>
      <w:marBottom w:val="0"/>
      <w:divBdr>
        <w:top w:val="none" w:sz="0" w:space="0" w:color="auto"/>
        <w:left w:val="none" w:sz="0" w:space="0" w:color="auto"/>
        <w:bottom w:val="none" w:sz="0" w:space="0" w:color="auto"/>
        <w:right w:val="none" w:sz="0" w:space="0" w:color="auto"/>
      </w:divBdr>
    </w:div>
    <w:div w:id="75709054">
      <w:bodyDiv w:val="1"/>
      <w:marLeft w:val="0"/>
      <w:marRight w:val="0"/>
      <w:marTop w:val="0"/>
      <w:marBottom w:val="0"/>
      <w:divBdr>
        <w:top w:val="none" w:sz="0" w:space="0" w:color="auto"/>
        <w:left w:val="none" w:sz="0" w:space="0" w:color="auto"/>
        <w:bottom w:val="none" w:sz="0" w:space="0" w:color="auto"/>
        <w:right w:val="none" w:sz="0" w:space="0" w:color="auto"/>
      </w:divBdr>
    </w:div>
    <w:div w:id="76679201">
      <w:bodyDiv w:val="1"/>
      <w:marLeft w:val="0"/>
      <w:marRight w:val="0"/>
      <w:marTop w:val="0"/>
      <w:marBottom w:val="0"/>
      <w:divBdr>
        <w:top w:val="none" w:sz="0" w:space="0" w:color="auto"/>
        <w:left w:val="none" w:sz="0" w:space="0" w:color="auto"/>
        <w:bottom w:val="none" w:sz="0" w:space="0" w:color="auto"/>
        <w:right w:val="none" w:sz="0" w:space="0" w:color="auto"/>
      </w:divBdr>
    </w:div>
    <w:div w:id="76900876">
      <w:bodyDiv w:val="1"/>
      <w:marLeft w:val="0"/>
      <w:marRight w:val="0"/>
      <w:marTop w:val="0"/>
      <w:marBottom w:val="0"/>
      <w:divBdr>
        <w:top w:val="none" w:sz="0" w:space="0" w:color="auto"/>
        <w:left w:val="none" w:sz="0" w:space="0" w:color="auto"/>
        <w:bottom w:val="none" w:sz="0" w:space="0" w:color="auto"/>
        <w:right w:val="none" w:sz="0" w:space="0" w:color="auto"/>
      </w:divBdr>
    </w:div>
    <w:div w:id="77136267">
      <w:bodyDiv w:val="1"/>
      <w:marLeft w:val="0"/>
      <w:marRight w:val="0"/>
      <w:marTop w:val="0"/>
      <w:marBottom w:val="0"/>
      <w:divBdr>
        <w:top w:val="none" w:sz="0" w:space="0" w:color="auto"/>
        <w:left w:val="none" w:sz="0" w:space="0" w:color="auto"/>
        <w:bottom w:val="none" w:sz="0" w:space="0" w:color="auto"/>
        <w:right w:val="none" w:sz="0" w:space="0" w:color="auto"/>
      </w:divBdr>
    </w:div>
    <w:div w:id="81142365">
      <w:bodyDiv w:val="1"/>
      <w:marLeft w:val="0"/>
      <w:marRight w:val="0"/>
      <w:marTop w:val="0"/>
      <w:marBottom w:val="0"/>
      <w:divBdr>
        <w:top w:val="none" w:sz="0" w:space="0" w:color="auto"/>
        <w:left w:val="none" w:sz="0" w:space="0" w:color="auto"/>
        <w:bottom w:val="none" w:sz="0" w:space="0" w:color="auto"/>
        <w:right w:val="none" w:sz="0" w:space="0" w:color="auto"/>
      </w:divBdr>
    </w:div>
    <w:div w:id="81340794">
      <w:bodyDiv w:val="1"/>
      <w:marLeft w:val="0"/>
      <w:marRight w:val="0"/>
      <w:marTop w:val="0"/>
      <w:marBottom w:val="0"/>
      <w:divBdr>
        <w:top w:val="none" w:sz="0" w:space="0" w:color="auto"/>
        <w:left w:val="none" w:sz="0" w:space="0" w:color="auto"/>
        <w:bottom w:val="none" w:sz="0" w:space="0" w:color="auto"/>
        <w:right w:val="none" w:sz="0" w:space="0" w:color="auto"/>
      </w:divBdr>
    </w:div>
    <w:div w:id="81995210">
      <w:bodyDiv w:val="1"/>
      <w:marLeft w:val="0"/>
      <w:marRight w:val="0"/>
      <w:marTop w:val="0"/>
      <w:marBottom w:val="0"/>
      <w:divBdr>
        <w:top w:val="none" w:sz="0" w:space="0" w:color="auto"/>
        <w:left w:val="none" w:sz="0" w:space="0" w:color="auto"/>
        <w:bottom w:val="none" w:sz="0" w:space="0" w:color="auto"/>
        <w:right w:val="none" w:sz="0" w:space="0" w:color="auto"/>
      </w:divBdr>
    </w:div>
    <w:div w:id="83890840">
      <w:bodyDiv w:val="1"/>
      <w:marLeft w:val="0"/>
      <w:marRight w:val="0"/>
      <w:marTop w:val="0"/>
      <w:marBottom w:val="0"/>
      <w:divBdr>
        <w:top w:val="none" w:sz="0" w:space="0" w:color="auto"/>
        <w:left w:val="none" w:sz="0" w:space="0" w:color="auto"/>
        <w:bottom w:val="none" w:sz="0" w:space="0" w:color="auto"/>
        <w:right w:val="none" w:sz="0" w:space="0" w:color="auto"/>
      </w:divBdr>
    </w:div>
    <w:div w:id="90708326">
      <w:bodyDiv w:val="1"/>
      <w:marLeft w:val="0"/>
      <w:marRight w:val="0"/>
      <w:marTop w:val="0"/>
      <w:marBottom w:val="0"/>
      <w:divBdr>
        <w:top w:val="none" w:sz="0" w:space="0" w:color="auto"/>
        <w:left w:val="none" w:sz="0" w:space="0" w:color="auto"/>
        <w:bottom w:val="none" w:sz="0" w:space="0" w:color="auto"/>
        <w:right w:val="none" w:sz="0" w:space="0" w:color="auto"/>
      </w:divBdr>
    </w:div>
    <w:div w:id="90855211">
      <w:bodyDiv w:val="1"/>
      <w:marLeft w:val="0"/>
      <w:marRight w:val="0"/>
      <w:marTop w:val="0"/>
      <w:marBottom w:val="0"/>
      <w:divBdr>
        <w:top w:val="none" w:sz="0" w:space="0" w:color="auto"/>
        <w:left w:val="none" w:sz="0" w:space="0" w:color="auto"/>
        <w:bottom w:val="none" w:sz="0" w:space="0" w:color="auto"/>
        <w:right w:val="none" w:sz="0" w:space="0" w:color="auto"/>
      </w:divBdr>
    </w:div>
    <w:div w:id="91361896">
      <w:bodyDiv w:val="1"/>
      <w:marLeft w:val="0"/>
      <w:marRight w:val="0"/>
      <w:marTop w:val="0"/>
      <w:marBottom w:val="0"/>
      <w:divBdr>
        <w:top w:val="none" w:sz="0" w:space="0" w:color="auto"/>
        <w:left w:val="none" w:sz="0" w:space="0" w:color="auto"/>
        <w:bottom w:val="none" w:sz="0" w:space="0" w:color="auto"/>
        <w:right w:val="none" w:sz="0" w:space="0" w:color="auto"/>
      </w:divBdr>
    </w:div>
    <w:div w:id="93209591">
      <w:bodyDiv w:val="1"/>
      <w:marLeft w:val="0"/>
      <w:marRight w:val="0"/>
      <w:marTop w:val="0"/>
      <w:marBottom w:val="0"/>
      <w:divBdr>
        <w:top w:val="none" w:sz="0" w:space="0" w:color="auto"/>
        <w:left w:val="none" w:sz="0" w:space="0" w:color="auto"/>
        <w:bottom w:val="none" w:sz="0" w:space="0" w:color="auto"/>
        <w:right w:val="none" w:sz="0" w:space="0" w:color="auto"/>
      </w:divBdr>
    </w:div>
    <w:div w:id="94131011">
      <w:bodyDiv w:val="1"/>
      <w:marLeft w:val="0"/>
      <w:marRight w:val="0"/>
      <w:marTop w:val="0"/>
      <w:marBottom w:val="0"/>
      <w:divBdr>
        <w:top w:val="none" w:sz="0" w:space="0" w:color="auto"/>
        <w:left w:val="none" w:sz="0" w:space="0" w:color="auto"/>
        <w:bottom w:val="none" w:sz="0" w:space="0" w:color="auto"/>
        <w:right w:val="none" w:sz="0" w:space="0" w:color="auto"/>
      </w:divBdr>
    </w:div>
    <w:div w:id="94137333">
      <w:bodyDiv w:val="1"/>
      <w:marLeft w:val="0"/>
      <w:marRight w:val="0"/>
      <w:marTop w:val="0"/>
      <w:marBottom w:val="0"/>
      <w:divBdr>
        <w:top w:val="none" w:sz="0" w:space="0" w:color="auto"/>
        <w:left w:val="none" w:sz="0" w:space="0" w:color="auto"/>
        <w:bottom w:val="none" w:sz="0" w:space="0" w:color="auto"/>
        <w:right w:val="none" w:sz="0" w:space="0" w:color="auto"/>
      </w:divBdr>
    </w:div>
    <w:div w:id="96797343">
      <w:bodyDiv w:val="1"/>
      <w:marLeft w:val="0"/>
      <w:marRight w:val="0"/>
      <w:marTop w:val="0"/>
      <w:marBottom w:val="0"/>
      <w:divBdr>
        <w:top w:val="none" w:sz="0" w:space="0" w:color="auto"/>
        <w:left w:val="none" w:sz="0" w:space="0" w:color="auto"/>
        <w:bottom w:val="none" w:sz="0" w:space="0" w:color="auto"/>
        <w:right w:val="none" w:sz="0" w:space="0" w:color="auto"/>
      </w:divBdr>
    </w:div>
    <w:div w:id="97021419">
      <w:bodyDiv w:val="1"/>
      <w:marLeft w:val="0"/>
      <w:marRight w:val="0"/>
      <w:marTop w:val="0"/>
      <w:marBottom w:val="0"/>
      <w:divBdr>
        <w:top w:val="none" w:sz="0" w:space="0" w:color="auto"/>
        <w:left w:val="none" w:sz="0" w:space="0" w:color="auto"/>
        <w:bottom w:val="none" w:sz="0" w:space="0" w:color="auto"/>
        <w:right w:val="none" w:sz="0" w:space="0" w:color="auto"/>
      </w:divBdr>
    </w:div>
    <w:div w:id="98185436">
      <w:bodyDiv w:val="1"/>
      <w:marLeft w:val="0"/>
      <w:marRight w:val="0"/>
      <w:marTop w:val="0"/>
      <w:marBottom w:val="0"/>
      <w:divBdr>
        <w:top w:val="none" w:sz="0" w:space="0" w:color="auto"/>
        <w:left w:val="none" w:sz="0" w:space="0" w:color="auto"/>
        <w:bottom w:val="none" w:sz="0" w:space="0" w:color="auto"/>
        <w:right w:val="none" w:sz="0" w:space="0" w:color="auto"/>
      </w:divBdr>
    </w:div>
    <w:div w:id="98914145">
      <w:bodyDiv w:val="1"/>
      <w:marLeft w:val="0"/>
      <w:marRight w:val="0"/>
      <w:marTop w:val="0"/>
      <w:marBottom w:val="0"/>
      <w:divBdr>
        <w:top w:val="none" w:sz="0" w:space="0" w:color="auto"/>
        <w:left w:val="none" w:sz="0" w:space="0" w:color="auto"/>
        <w:bottom w:val="none" w:sz="0" w:space="0" w:color="auto"/>
        <w:right w:val="none" w:sz="0" w:space="0" w:color="auto"/>
      </w:divBdr>
    </w:div>
    <w:div w:id="98962190">
      <w:bodyDiv w:val="1"/>
      <w:marLeft w:val="0"/>
      <w:marRight w:val="0"/>
      <w:marTop w:val="0"/>
      <w:marBottom w:val="0"/>
      <w:divBdr>
        <w:top w:val="none" w:sz="0" w:space="0" w:color="auto"/>
        <w:left w:val="none" w:sz="0" w:space="0" w:color="auto"/>
        <w:bottom w:val="none" w:sz="0" w:space="0" w:color="auto"/>
        <w:right w:val="none" w:sz="0" w:space="0" w:color="auto"/>
      </w:divBdr>
    </w:div>
    <w:div w:id="100036967">
      <w:bodyDiv w:val="1"/>
      <w:marLeft w:val="0"/>
      <w:marRight w:val="0"/>
      <w:marTop w:val="0"/>
      <w:marBottom w:val="0"/>
      <w:divBdr>
        <w:top w:val="none" w:sz="0" w:space="0" w:color="auto"/>
        <w:left w:val="none" w:sz="0" w:space="0" w:color="auto"/>
        <w:bottom w:val="none" w:sz="0" w:space="0" w:color="auto"/>
        <w:right w:val="none" w:sz="0" w:space="0" w:color="auto"/>
      </w:divBdr>
    </w:div>
    <w:div w:id="101463014">
      <w:bodyDiv w:val="1"/>
      <w:marLeft w:val="0"/>
      <w:marRight w:val="0"/>
      <w:marTop w:val="0"/>
      <w:marBottom w:val="0"/>
      <w:divBdr>
        <w:top w:val="none" w:sz="0" w:space="0" w:color="auto"/>
        <w:left w:val="none" w:sz="0" w:space="0" w:color="auto"/>
        <w:bottom w:val="none" w:sz="0" w:space="0" w:color="auto"/>
        <w:right w:val="none" w:sz="0" w:space="0" w:color="auto"/>
      </w:divBdr>
    </w:div>
    <w:div w:id="102382097">
      <w:bodyDiv w:val="1"/>
      <w:marLeft w:val="0"/>
      <w:marRight w:val="0"/>
      <w:marTop w:val="0"/>
      <w:marBottom w:val="0"/>
      <w:divBdr>
        <w:top w:val="none" w:sz="0" w:space="0" w:color="auto"/>
        <w:left w:val="none" w:sz="0" w:space="0" w:color="auto"/>
        <w:bottom w:val="none" w:sz="0" w:space="0" w:color="auto"/>
        <w:right w:val="none" w:sz="0" w:space="0" w:color="auto"/>
      </w:divBdr>
    </w:div>
    <w:div w:id="102455945">
      <w:bodyDiv w:val="1"/>
      <w:marLeft w:val="0"/>
      <w:marRight w:val="0"/>
      <w:marTop w:val="0"/>
      <w:marBottom w:val="0"/>
      <w:divBdr>
        <w:top w:val="none" w:sz="0" w:space="0" w:color="auto"/>
        <w:left w:val="none" w:sz="0" w:space="0" w:color="auto"/>
        <w:bottom w:val="none" w:sz="0" w:space="0" w:color="auto"/>
        <w:right w:val="none" w:sz="0" w:space="0" w:color="auto"/>
      </w:divBdr>
    </w:div>
    <w:div w:id="102462891">
      <w:bodyDiv w:val="1"/>
      <w:marLeft w:val="0"/>
      <w:marRight w:val="0"/>
      <w:marTop w:val="0"/>
      <w:marBottom w:val="0"/>
      <w:divBdr>
        <w:top w:val="none" w:sz="0" w:space="0" w:color="auto"/>
        <w:left w:val="none" w:sz="0" w:space="0" w:color="auto"/>
        <w:bottom w:val="none" w:sz="0" w:space="0" w:color="auto"/>
        <w:right w:val="none" w:sz="0" w:space="0" w:color="auto"/>
      </w:divBdr>
    </w:div>
    <w:div w:id="103114432">
      <w:bodyDiv w:val="1"/>
      <w:marLeft w:val="0"/>
      <w:marRight w:val="0"/>
      <w:marTop w:val="0"/>
      <w:marBottom w:val="0"/>
      <w:divBdr>
        <w:top w:val="none" w:sz="0" w:space="0" w:color="auto"/>
        <w:left w:val="none" w:sz="0" w:space="0" w:color="auto"/>
        <w:bottom w:val="none" w:sz="0" w:space="0" w:color="auto"/>
        <w:right w:val="none" w:sz="0" w:space="0" w:color="auto"/>
      </w:divBdr>
    </w:div>
    <w:div w:id="103232920">
      <w:bodyDiv w:val="1"/>
      <w:marLeft w:val="0"/>
      <w:marRight w:val="0"/>
      <w:marTop w:val="0"/>
      <w:marBottom w:val="0"/>
      <w:divBdr>
        <w:top w:val="none" w:sz="0" w:space="0" w:color="auto"/>
        <w:left w:val="none" w:sz="0" w:space="0" w:color="auto"/>
        <w:bottom w:val="none" w:sz="0" w:space="0" w:color="auto"/>
        <w:right w:val="none" w:sz="0" w:space="0" w:color="auto"/>
      </w:divBdr>
    </w:div>
    <w:div w:id="104353990">
      <w:bodyDiv w:val="1"/>
      <w:marLeft w:val="0"/>
      <w:marRight w:val="0"/>
      <w:marTop w:val="0"/>
      <w:marBottom w:val="0"/>
      <w:divBdr>
        <w:top w:val="none" w:sz="0" w:space="0" w:color="auto"/>
        <w:left w:val="none" w:sz="0" w:space="0" w:color="auto"/>
        <w:bottom w:val="none" w:sz="0" w:space="0" w:color="auto"/>
        <w:right w:val="none" w:sz="0" w:space="0" w:color="auto"/>
      </w:divBdr>
    </w:div>
    <w:div w:id="105007987">
      <w:bodyDiv w:val="1"/>
      <w:marLeft w:val="0"/>
      <w:marRight w:val="0"/>
      <w:marTop w:val="0"/>
      <w:marBottom w:val="0"/>
      <w:divBdr>
        <w:top w:val="none" w:sz="0" w:space="0" w:color="auto"/>
        <w:left w:val="none" w:sz="0" w:space="0" w:color="auto"/>
        <w:bottom w:val="none" w:sz="0" w:space="0" w:color="auto"/>
        <w:right w:val="none" w:sz="0" w:space="0" w:color="auto"/>
      </w:divBdr>
    </w:div>
    <w:div w:id="105586149">
      <w:bodyDiv w:val="1"/>
      <w:marLeft w:val="0"/>
      <w:marRight w:val="0"/>
      <w:marTop w:val="0"/>
      <w:marBottom w:val="0"/>
      <w:divBdr>
        <w:top w:val="none" w:sz="0" w:space="0" w:color="auto"/>
        <w:left w:val="none" w:sz="0" w:space="0" w:color="auto"/>
        <w:bottom w:val="none" w:sz="0" w:space="0" w:color="auto"/>
        <w:right w:val="none" w:sz="0" w:space="0" w:color="auto"/>
      </w:divBdr>
    </w:div>
    <w:div w:id="107310879">
      <w:bodyDiv w:val="1"/>
      <w:marLeft w:val="0"/>
      <w:marRight w:val="0"/>
      <w:marTop w:val="0"/>
      <w:marBottom w:val="0"/>
      <w:divBdr>
        <w:top w:val="none" w:sz="0" w:space="0" w:color="auto"/>
        <w:left w:val="none" w:sz="0" w:space="0" w:color="auto"/>
        <w:bottom w:val="none" w:sz="0" w:space="0" w:color="auto"/>
        <w:right w:val="none" w:sz="0" w:space="0" w:color="auto"/>
      </w:divBdr>
    </w:div>
    <w:div w:id="107553340">
      <w:bodyDiv w:val="1"/>
      <w:marLeft w:val="0"/>
      <w:marRight w:val="0"/>
      <w:marTop w:val="0"/>
      <w:marBottom w:val="0"/>
      <w:divBdr>
        <w:top w:val="none" w:sz="0" w:space="0" w:color="auto"/>
        <w:left w:val="none" w:sz="0" w:space="0" w:color="auto"/>
        <w:bottom w:val="none" w:sz="0" w:space="0" w:color="auto"/>
        <w:right w:val="none" w:sz="0" w:space="0" w:color="auto"/>
      </w:divBdr>
    </w:div>
    <w:div w:id="109126606">
      <w:bodyDiv w:val="1"/>
      <w:marLeft w:val="0"/>
      <w:marRight w:val="0"/>
      <w:marTop w:val="0"/>
      <w:marBottom w:val="0"/>
      <w:divBdr>
        <w:top w:val="none" w:sz="0" w:space="0" w:color="auto"/>
        <w:left w:val="none" w:sz="0" w:space="0" w:color="auto"/>
        <w:bottom w:val="none" w:sz="0" w:space="0" w:color="auto"/>
        <w:right w:val="none" w:sz="0" w:space="0" w:color="auto"/>
      </w:divBdr>
    </w:div>
    <w:div w:id="109861121">
      <w:bodyDiv w:val="1"/>
      <w:marLeft w:val="0"/>
      <w:marRight w:val="0"/>
      <w:marTop w:val="0"/>
      <w:marBottom w:val="0"/>
      <w:divBdr>
        <w:top w:val="none" w:sz="0" w:space="0" w:color="auto"/>
        <w:left w:val="none" w:sz="0" w:space="0" w:color="auto"/>
        <w:bottom w:val="none" w:sz="0" w:space="0" w:color="auto"/>
        <w:right w:val="none" w:sz="0" w:space="0" w:color="auto"/>
      </w:divBdr>
    </w:div>
    <w:div w:id="111873090">
      <w:bodyDiv w:val="1"/>
      <w:marLeft w:val="0"/>
      <w:marRight w:val="0"/>
      <w:marTop w:val="0"/>
      <w:marBottom w:val="0"/>
      <w:divBdr>
        <w:top w:val="none" w:sz="0" w:space="0" w:color="auto"/>
        <w:left w:val="none" w:sz="0" w:space="0" w:color="auto"/>
        <w:bottom w:val="none" w:sz="0" w:space="0" w:color="auto"/>
        <w:right w:val="none" w:sz="0" w:space="0" w:color="auto"/>
      </w:divBdr>
    </w:div>
    <w:div w:id="112477972">
      <w:bodyDiv w:val="1"/>
      <w:marLeft w:val="0"/>
      <w:marRight w:val="0"/>
      <w:marTop w:val="0"/>
      <w:marBottom w:val="0"/>
      <w:divBdr>
        <w:top w:val="none" w:sz="0" w:space="0" w:color="auto"/>
        <w:left w:val="none" w:sz="0" w:space="0" w:color="auto"/>
        <w:bottom w:val="none" w:sz="0" w:space="0" w:color="auto"/>
        <w:right w:val="none" w:sz="0" w:space="0" w:color="auto"/>
      </w:divBdr>
    </w:div>
    <w:div w:id="114373970">
      <w:bodyDiv w:val="1"/>
      <w:marLeft w:val="0"/>
      <w:marRight w:val="0"/>
      <w:marTop w:val="0"/>
      <w:marBottom w:val="0"/>
      <w:divBdr>
        <w:top w:val="none" w:sz="0" w:space="0" w:color="auto"/>
        <w:left w:val="none" w:sz="0" w:space="0" w:color="auto"/>
        <w:bottom w:val="none" w:sz="0" w:space="0" w:color="auto"/>
        <w:right w:val="none" w:sz="0" w:space="0" w:color="auto"/>
      </w:divBdr>
    </w:div>
    <w:div w:id="114712572">
      <w:bodyDiv w:val="1"/>
      <w:marLeft w:val="0"/>
      <w:marRight w:val="0"/>
      <w:marTop w:val="0"/>
      <w:marBottom w:val="0"/>
      <w:divBdr>
        <w:top w:val="none" w:sz="0" w:space="0" w:color="auto"/>
        <w:left w:val="none" w:sz="0" w:space="0" w:color="auto"/>
        <w:bottom w:val="none" w:sz="0" w:space="0" w:color="auto"/>
        <w:right w:val="none" w:sz="0" w:space="0" w:color="auto"/>
      </w:divBdr>
    </w:div>
    <w:div w:id="115682729">
      <w:bodyDiv w:val="1"/>
      <w:marLeft w:val="0"/>
      <w:marRight w:val="0"/>
      <w:marTop w:val="0"/>
      <w:marBottom w:val="0"/>
      <w:divBdr>
        <w:top w:val="none" w:sz="0" w:space="0" w:color="auto"/>
        <w:left w:val="none" w:sz="0" w:space="0" w:color="auto"/>
        <w:bottom w:val="none" w:sz="0" w:space="0" w:color="auto"/>
        <w:right w:val="none" w:sz="0" w:space="0" w:color="auto"/>
      </w:divBdr>
    </w:div>
    <w:div w:id="115874826">
      <w:bodyDiv w:val="1"/>
      <w:marLeft w:val="0"/>
      <w:marRight w:val="0"/>
      <w:marTop w:val="0"/>
      <w:marBottom w:val="0"/>
      <w:divBdr>
        <w:top w:val="none" w:sz="0" w:space="0" w:color="auto"/>
        <w:left w:val="none" w:sz="0" w:space="0" w:color="auto"/>
        <w:bottom w:val="none" w:sz="0" w:space="0" w:color="auto"/>
        <w:right w:val="none" w:sz="0" w:space="0" w:color="auto"/>
      </w:divBdr>
    </w:div>
    <w:div w:id="117067195">
      <w:bodyDiv w:val="1"/>
      <w:marLeft w:val="0"/>
      <w:marRight w:val="0"/>
      <w:marTop w:val="0"/>
      <w:marBottom w:val="0"/>
      <w:divBdr>
        <w:top w:val="none" w:sz="0" w:space="0" w:color="auto"/>
        <w:left w:val="none" w:sz="0" w:space="0" w:color="auto"/>
        <w:bottom w:val="none" w:sz="0" w:space="0" w:color="auto"/>
        <w:right w:val="none" w:sz="0" w:space="0" w:color="auto"/>
      </w:divBdr>
    </w:div>
    <w:div w:id="118568194">
      <w:bodyDiv w:val="1"/>
      <w:marLeft w:val="0"/>
      <w:marRight w:val="0"/>
      <w:marTop w:val="0"/>
      <w:marBottom w:val="0"/>
      <w:divBdr>
        <w:top w:val="none" w:sz="0" w:space="0" w:color="auto"/>
        <w:left w:val="none" w:sz="0" w:space="0" w:color="auto"/>
        <w:bottom w:val="none" w:sz="0" w:space="0" w:color="auto"/>
        <w:right w:val="none" w:sz="0" w:space="0" w:color="auto"/>
      </w:divBdr>
    </w:div>
    <w:div w:id="119081662">
      <w:bodyDiv w:val="1"/>
      <w:marLeft w:val="0"/>
      <w:marRight w:val="0"/>
      <w:marTop w:val="0"/>
      <w:marBottom w:val="0"/>
      <w:divBdr>
        <w:top w:val="none" w:sz="0" w:space="0" w:color="auto"/>
        <w:left w:val="none" w:sz="0" w:space="0" w:color="auto"/>
        <w:bottom w:val="none" w:sz="0" w:space="0" w:color="auto"/>
        <w:right w:val="none" w:sz="0" w:space="0" w:color="auto"/>
      </w:divBdr>
    </w:div>
    <w:div w:id="120273176">
      <w:bodyDiv w:val="1"/>
      <w:marLeft w:val="0"/>
      <w:marRight w:val="0"/>
      <w:marTop w:val="0"/>
      <w:marBottom w:val="0"/>
      <w:divBdr>
        <w:top w:val="none" w:sz="0" w:space="0" w:color="auto"/>
        <w:left w:val="none" w:sz="0" w:space="0" w:color="auto"/>
        <w:bottom w:val="none" w:sz="0" w:space="0" w:color="auto"/>
        <w:right w:val="none" w:sz="0" w:space="0" w:color="auto"/>
      </w:divBdr>
    </w:div>
    <w:div w:id="124196794">
      <w:bodyDiv w:val="1"/>
      <w:marLeft w:val="0"/>
      <w:marRight w:val="0"/>
      <w:marTop w:val="0"/>
      <w:marBottom w:val="0"/>
      <w:divBdr>
        <w:top w:val="none" w:sz="0" w:space="0" w:color="auto"/>
        <w:left w:val="none" w:sz="0" w:space="0" w:color="auto"/>
        <w:bottom w:val="none" w:sz="0" w:space="0" w:color="auto"/>
        <w:right w:val="none" w:sz="0" w:space="0" w:color="auto"/>
      </w:divBdr>
    </w:div>
    <w:div w:id="124543728">
      <w:bodyDiv w:val="1"/>
      <w:marLeft w:val="0"/>
      <w:marRight w:val="0"/>
      <w:marTop w:val="0"/>
      <w:marBottom w:val="0"/>
      <w:divBdr>
        <w:top w:val="none" w:sz="0" w:space="0" w:color="auto"/>
        <w:left w:val="none" w:sz="0" w:space="0" w:color="auto"/>
        <w:bottom w:val="none" w:sz="0" w:space="0" w:color="auto"/>
        <w:right w:val="none" w:sz="0" w:space="0" w:color="auto"/>
      </w:divBdr>
    </w:div>
    <w:div w:id="124979279">
      <w:bodyDiv w:val="1"/>
      <w:marLeft w:val="0"/>
      <w:marRight w:val="0"/>
      <w:marTop w:val="0"/>
      <w:marBottom w:val="0"/>
      <w:divBdr>
        <w:top w:val="none" w:sz="0" w:space="0" w:color="auto"/>
        <w:left w:val="none" w:sz="0" w:space="0" w:color="auto"/>
        <w:bottom w:val="none" w:sz="0" w:space="0" w:color="auto"/>
        <w:right w:val="none" w:sz="0" w:space="0" w:color="auto"/>
      </w:divBdr>
    </w:div>
    <w:div w:id="125663900">
      <w:bodyDiv w:val="1"/>
      <w:marLeft w:val="0"/>
      <w:marRight w:val="0"/>
      <w:marTop w:val="0"/>
      <w:marBottom w:val="0"/>
      <w:divBdr>
        <w:top w:val="none" w:sz="0" w:space="0" w:color="auto"/>
        <w:left w:val="none" w:sz="0" w:space="0" w:color="auto"/>
        <w:bottom w:val="none" w:sz="0" w:space="0" w:color="auto"/>
        <w:right w:val="none" w:sz="0" w:space="0" w:color="auto"/>
      </w:divBdr>
    </w:div>
    <w:div w:id="126508052">
      <w:bodyDiv w:val="1"/>
      <w:marLeft w:val="0"/>
      <w:marRight w:val="0"/>
      <w:marTop w:val="0"/>
      <w:marBottom w:val="0"/>
      <w:divBdr>
        <w:top w:val="none" w:sz="0" w:space="0" w:color="auto"/>
        <w:left w:val="none" w:sz="0" w:space="0" w:color="auto"/>
        <w:bottom w:val="none" w:sz="0" w:space="0" w:color="auto"/>
        <w:right w:val="none" w:sz="0" w:space="0" w:color="auto"/>
      </w:divBdr>
    </w:div>
    <w:div w:id="126898794">
      <w:bodyDiv w:val="1"/>
      <w:marLeft w:val="0"/>
      <w:marRight w:val="0"/>
      <w:marTop w:val="0"/>
      <w:marBottom w:val="0"/>
      <w:divBdr>
        <w:top w:val="none" w:sz="0" w:space="0" w:color="auto"/>
        <w:left w:val="none" w:sz="0" w:space="0" w:color="auto"/>
        <w:bottom w:val="none" w:sz="0" w:space="0" w:color="auto"/>
        <w:right w:val="none" w:sz="0" w:space="0" w:color="auto"/>
      </w:divBdr>
    </w:div>
    <w:div w:id="130561702">
      <w:bodyDiv w:val="1"/>
      <w:marLeft w:val="0"/>
      <w:marRight w:val="0"/>
      <w:marTop w:val="0"/>
      <w:marBottom w:val="0"/>
      <w:divBdr>
        <w:top w:val="none" w:sz="0" w:space="0" w:color="auto"/>
        <w:left w:val="none" w:sz="0" w:space="0" w:color="auto"/>
        <w:bottom w:val="none" w:sz="0" w:space="0" w:color="auto"/>
        <w:right w:val="none" w:sz="0" w:space="0" w:color="auto"/>
      </w:divBdr>
    </w:div>
    <w:div w:id="132523888">
      <w:bodyDiv w:val="1"/>
      <w:marLeft w:val="0"/>
      <w:marRight w:val="0"/>
      <w:marTop w:val="0"/>
      <w:marBottom w:val="0"/>
      <w:divBdr>
        <w:top w:val="none" w:sz="0" w:space="0" w:color="auto"/>
        <w:left w:val="none" w:sz="0" w:space="0" w:color="auto"/>
        <w:bottom w:val="none" w:sz="0" w:space="0" w:color="auto"/>
        <w:right w:val="none" w:sz="0" w:space="0" w:color="auto"/>
      </w:divBdr>
    </w:div>
    <w:div w:id="135033081">
      <w:bodyDiv w:val="1"/>
      <w:marLeft w:val="0"/>
      <w:marRight w:val="0"/>
      <w:marTop w:val="0"/>
      <w:marBottom w:val="0"/>
      <w:divBdr>
        <w:top w:val="none" w:sz="0" w:space="0" w:color="auto"/>
        <w:left w:val="none" w:sz="0" w:space="0" w:color="auto"/>
        <w:bottom w:val="none" w:sz="0" w:space="0" w:color="auto"/>
        <w:right w:val="none" w:sz="0" w:space="0" w:color="auto"/>
      </w:divBdr>
    </w:div>
    <w:div w:id="138038898">
      <w:bodyDiv w:val="1"/>
      <w:marLeft w:val="0"/>
      <w:marRight w:val="0"/>
      <w:marTop w:val="0"/>
      <w:marBottom w:val="0"/>
      <w:divBdr>
        <w:top w:val="none" w:sz="0" w:space="0" w:color="auto"/>
        <w:left w:val="none" w:sz="0" w:space="0" w:color="auto"/>
        <w:bottom w:val="none" w:sz="0" w:space="0" w:color="auto"/>
        <w:right w:val="none" w:sz="0" w:space="0" w:color="auto"/>
      </w:divBdr>
    </w:div>
    <w:div w:id="138574583">
      <w:bodyDiv w:val="1"/>
      <w:marLeft w:val="0"/>
      <w:marRight w:val="0"/>
      <w:marTop w:val="0"/>
      <w:marBottom w:val="0"/>
      <w:divBdr>
        <w:top w:val="none" w:sz="0" w:space="0" w:color="auto"/>
        <w:left w:val="none" w:sz="0" w:space="0" w:color="auto"/>
        <w:bottom w:val="none" w:sz="0" w:space="0" w:color="auto"/>
        <w:right w:val="none" w:sz="0" w:space="0" w:color="auto"/>
      </w:divBdr>
    </w:div>
    <w:div w:id="139730718">
      <w:bodyDiv w:val="1"/>
      <w:marLeft w:val="0"/>
      <w:marRight w:val="0"/>
      <w:marTop w:val="0"/>
      <w:marBottom w:val="0"/>
      <w:divBdr>
        <w:top w:val="none" w:sz="0" w:space="0" w:color="auto"/>
        <w:left w:val="none" w:sz="0" w:space="0" w:color="auto"/>
        <w:bottom w:val="none" w:sz="0" w:space="0" w:color="auto"/>
        <w:right w:val="none" w:sz="0" w:space="0" w:color="auto"/>
      </w:divBdr>
    </w:div>
    <w:div w:id="141317667">
      <w:bodyDiv w:val="1"/>
      <w:marLeft w:val="0"/>
      <w:marRight w:val="0"/>
      <w:marTop w:val="0"/>
      <w:marBottom w:val="0"/>
      <w:divBdr>
        <w:top w:val="none" w:sz="0" w:space="0" w:color="auto"/>
        <w:left w:val="none" w:sz="0" w:space="0" w:color="auto"/>
        <w:bottom w:val="none" w:sz="0" w:space="0" w:color="auto"/>
        <w:right w:val="none" w:sz="0" w:space="0" w:color="auto"/>
      </w:divBdr>
    </w:div>
    <w:div w:id="143549039">
      <w:bodyDiv w:val="1"/>
      <w:marLeft w:val="0"/>
      <w:marRight w:val="0"/>
      <w:marTop w:val="0"/>
      <w:marBottom w:val="0"/>
      <w:divBdr>
        <w:top w:val="none" w:sz="0" w:space="0" w:color="auto"/>
        <w:left w:val="none" w:sz="0" w:space="0" w:color="auto"/>
        <w:bottom w:val="none" w:sz="0" w:space="0" w:color="auto"/>
        <w:right w:val="none" w:sz="0" w:space="0" w:color="auto"/>
      </w:divBdr>
    </w:div>
    <w:div w:id="144513050">
      <w:bodyDiv w:val="1"/>
      <w:marLeft w:val="0"/>
      <w:marRight w:val="0"/>
      <w:marTop w:val="0"/>
      <w:marBottom w:val="0"/>
      <w:divBdr>
        <w:top w:val="none" w:sz="0" w:space="0" w:color="auto"/>
        <w:left w:val="none" w:sz="0" w:space="0" w:color="auto"/>
        <w:bottom w:val="none" w:sz="0" w:space="0" w:color="auto"/>
        <w:right w:val="none" w:sz="0" w:space="0" w:color="auto"/>
      </w:divBdr>
    </w:div>
    <w:div w:id="144780265">
      <w:bodyDiv w:val="1"/>
      <w:marLeft w:val="0"/>
      <w:marRight w:val="0"/>
      <w:marTop w:val="0"/>
      <w:marBottom w:val="0"/>
      <w:divBdr>
        <w:top w:val="none" w:sz="0" w:space="0" w:color="auto"/>
        <w:left w:val="none" w:sz="0" w:space="0" w:color="auto"/>
        <w:bottom w:val="none" w:sz="0" w:space="0" w:color="auto"/>
        <w:right w:val="none" w:sz="0" w:space="0" w:color="auto"/>
      </w:divBdr>
    </w:div>
    <w:div w:id="147092684">
      <w:bodyDiv w:val="1"/>
      <w:marLeft w:val="0"/>
      <w:marRight w:val="0"/>
      <w:marTop w:val="0"/>
      <w:marBottom w:val="0"/>
      <w:divBdr>
        <w:top w:val="none" w:sz="0" w:space="0" w:color="auto"/>
        <w:left w:val="none" w:sz="0" w:space="0" w:color="auto"/>
        <w:bottom w:val="none" w:sz="0" w:space="0" w:color="auto"/>
        <w:right w:val="none" w:sz="0" w:space="0" w:color="auto"/>
      </w:divBdr>
    </w:div>
    <w:div w:id="148325893">
      <w:bodyDiv w:val="1"/>
      <w:marLeft w:val="0"/>
      <w:marRight w:val="0"/>
      <w:marTop w:val="0"/>
      <w:marBottom w:val="0"/>
      <w:divBdr>
        <w:top w:val="none" w:sz="0" w:space="0" w:color="auto"/>
        <w:left w:val="none" w:sz="0" w:space="0" w:color="auto"/>
        <w:bottom w:val="none" w:sz="0" w:space="0" w:color="auto"/>
        <w:right w:val="none" w:sz="0" w:space="0" w:color="auto"/>
      </w:divBdr>
    </w:div>
    <w:div w:id="149365705">
      <w:bodyDiv w:val="1"/>
      <w:marLeft w:val="0"/>
      <w:marRight w:val="0"/>
      <w:marTop w:val="0"/>
      <w:marBottom w:val="0"/>
      <w:divBdr>
        <w:top w:val="none" w:sz="0" w:space="0" w:color="auto"/>
        <w:left w:val="none" w:sz="0" w:space="0" w:color="auto"/>
        <w:bottom w:val="none" w:sz="0" w:space="0" w:color="auto"/>
        <w:right w:val="none" w:sz="0" w:space="0" w:color="auto"/>
      </w:divBdr>
    </w:div>
    <w:div w:id="150297800">
      <w:bodyDiv w:val="1"/>
      <w:marLeft w:val="0"/>
      <w:marRight w:val="0"/>
      <w:marTop w:val="0"/>
      <w:marBottom w:val="0"/>
      <w:divBdr>
        <w:top w:val="none" w:sz="0" w:space="0" w:color="auto"/>
        <w:left w:val="none" w:sz="0" w:space="0" w:color="auto"/>
        <w:bottom w:val="none" w:sz="0" w:space="0" w:color="auto"/>
        <w:right w:val="none" w:sz="0" w:space="0" w:color="auto"/>
      </w:divBdr>
    </w:div>
    <w:div w:id="151023475">
      <w:bodyDiv w:val="1"/>
      <w:marLeft w:val="0"/>
      <w:marRight w:val="0"/>
      <w:marTop w:val="0"/>
      <w:marBottom w:val="0"/>
      <w:divBdr>
        <w:top w:val="none" w:sz="0" w:space="0" w:color="auto"/>
        <w:left w:val="none" w:sz="0" w:space="0" w:color="auto"/>
        <w:bottom w:val="none" w:sz="0" w:space="0" w:color="auto"/>
        <w:right w:val="none" w:sz="0" w:space="0" w:color="auto"/>
      </w:divBdr>
    </w:div>
    <w:div w:id="151995390">
      <w:bodyDiv w:val="1"/>
      <w:marLeft w:val="0"/>
      <w:marRight w:val="0"/>
      <w:marTop w:val="0"/>
      <w:marBottom w:val="0"/>
      <w:divBdr>
        <w:top w:val="none" w:sz="0" w:space="0" w:color="auto"/>
        <w:left w:val="none" w:sz="0" w:space="0" w:color="auto"/>
        <w:bottom w:val="none" w:sz="0" w:space="0" w:color="auto"/>
        <w:right w:val="none" w:sz="0" w:space="0" w:color="auto"/>
      </w:divBdr>
    </w:div>
    <w:div w:id="152260406">
      <w:bodyDiv w:val="1"/>
      <w:marLeft w:val="0"/>
      <w:marRight w:val="0"/>
      <w:marTop w:val="0"/>
      <w:marBottom w:val="0"/>
      <w:divBdr>
        <w:top w:val="none" w:sz="0" w:space="0" w:color="auto"/>
        <w:left w:val="none" w:sz="0" w:space="0" w:color="auto"/>
        <w:bottom w:val="none" w:sz="0" w:space="0" w:color="auto"/>
        <w:right w:val="none" w:sz="0" w:space="0" w:color="auto"/>
      </w:divBdr>
    </w:div>
    <w:div w:id="152451581">
      <w:bodyDiv w:val="1"/>
      <w:marLeft w:val="0"/>
      <w:marRight w:val="0"/>
      <w:marTop w:val="0"/>
      <w:marBottom w:val="0"/>
      <w:divBdr>
        <w:top w:val="none" w:sz="0" w:space="0" w:color="auto"/>
        <w:left w:val="none" w:sz="0" w:space="0" w:color="auto"/>
        <w:bottom w:val="none" w:sz="0" w:space="0" w:color="auto"/>
        <w:right w:val="none" w:sz="0" w:space="0" w:color="auto"/>
      </w:divBdr>
    </w:div>
    <w:div w:id="152454398">
      <w:bodyDiv w:val="1"/>
      <w:marLeft w:val="0"/>
      <w:marRight w:val="0"/>
      <w:marTop w:val="0"/>
      <w:marBottom w:val="0"/>
      <w:divBdr>
        <w:top w:val="none" w:sz="0" w:space="0" w:color="auto"/>
        <w:left w:val="none" w:sz="0" w:space="0" w:color="auto"/>
        <w:bottom w:val="none" w:sz="0" w:space="0" w:color="auto"/>
        <w:right w:val="none" w:sz="0" w:space="0" w:color="auto"/>
      </w:divBdr>
    </w:div>
    <w:div w:id="152988545">
      <w:bodyDiv w:val="1"/>
      <w:marLeft w:val="0"/>
      <w:marRight w:val="0"/>
      <w:marTop w:val="0"/>
      <w:marBottom w:val="0"/>
      <w:divBdr>
        <w:top w:val="none" w:sz="0" w:space="0" w:color="auto"/>
        <w:left w:val="none" w:sz="0" w:space="0" w:color="auto"/>
        <w:bottom w:val="none" w:sz="0" w:space="0" w:color="auto"/>
        <w:right w:val="none" w:sz="0" w:space="0" w:color="auto"/>
      </w:divBdr>
    </w:div>
    <w:div w:id="153029403">
      <w:bodyDiv w:val="1"/>
      <w:marLeft w:val="0"/>
      <w:marRight w:val="0"/>
      <w:marTop w:val="0"/>
      <w:marBottom w:val="0"/>
      <w:divBdr>
        <w:top w:val="none" w:sz="0" w:space="0" w:color="auto"/>
        <w:left w:val="none" w:sz="0" w:space="0" w:color="auto"/>
        <w:bottom w:val="none" w:sz="0" w:space="0" w:color="auto"/>
        <w:right w:val="none" w:sz="0" w:space="0" w:color="auto"/>
      </w:divBdr>
    </w:div>
    <w:div w:id="153760866">
      <w:bodyDiv w:val="1"/>
      <w:marLeft w:val="0"/>
      <w:marRight w:val="0"/>
      <w:marTop w:val="0"/>
      <w:marBottom w:val="0"/>
      <w:divBdr>
        <w:top w:val="none" w:sz="0" w:space="0" w:color="auto"/>
        <w:left w:val="none" w:sz="0" w:space="0" w:color="auto"/>
        <w:bottom w:val="none" w:sz="0" w:space="0" w:color="auto"/>
        <w:right w:val="none" w:sz="0" w:space="0" w:color="auto"/>
      </w:divBdr>
    </w:div>
    <w:div w:id="154616405">
      <w:bodyDiv w:val="1"/>
      <w:marLeft w:val="0"/>
      <w:marRight w:val="0"/>
      <w:marTop w:val="0"/>
      <w:marBottom w:val="0"/>
      <w:divBdr>
        <w:top w:val="none" w:sz="0" w:space="0" w:color="auto"/>
        <w:left w:val="none" w:sz="0" w:space="0" w:color="auto"/>
        <w:bottom w:val="none" w:sz="0" w:space="0" w:color="auto"/>
        <w:right w:val="none" w:sz="0" w:space="0" w:color="auto"/>
      </w:divBdr>
    </w:div>
    <w:div w:id="154617362">
      <w:bodyDiv w:val="1"/>
      <w:marLeft w:val="0"/>
      <w:marRight w:val="0"/>
      <w:marTop w:val="0"/>
      <w:marBottom w:val="0"/>
      <w:divBdr>
        <w:top w:val="none" w:sz="0" w:space="0" w:color="auto"/>
        <w:left w:val="none" w:sz="0" w:space="0" w:color="auto"/>
        <w:bottom w:val="none" w:sz="0" w:space="0" w:color="auto"/>
        <w:right w:val="none" w:sz="0" w:space="0" w:color="auto"/>
      </w:divBdr>
    </w:div>
    <w:div w:id="155657837">
      <w:bodyDiv w:val="1"/>
      <w:marLeft w:val="0"/>
      <w:marRight w:val="0"/>
      <w:marTop w:val="0"/>
      <w:marBottom w:val="0"/>
      <w:divBdr>
        <w:top w:val="none" w:sz="0" w:space="0" w:color="auto"/>
        <w:left w:val="none" w:sz="0" w:space="0" w:color="auto"/>
        <w:bottom w:val="none" w:sz="0" w:space="0" w:color="auto"/>
        <w:right w:val="none" w:sz="0" w:space="0" w:color="auto"/>
      </w:divBdr>
    </w:div>
    <w:div w:id="156775244">
      <w:bodyDiv w:val="1"/>
      <w:marLeft w:val="0"/>
      <w:marRight w:val="0"/>
      <w:marTop w:val="0"/>
      <w:marBottom w:val="0"/>
      <w:divBdr>
        <w:top w:val="none" w:sz="0" w:space="0" w:color="auto"/>
        <w:left w:val="none" w:sz="0" w:space="0" w:color="auto"/>
        <w:bottom w:val="none" w:sz="0" w:space="0" w:color="auto"/>
        <w:right w:val="none" w:sz="0" w:space="0" w:color="auto"/>
      </w:divBdr>
    </w:div>
    <w:div w:id="161624507">
      <w:bodyDiv w:val="1"/>
      <w:marLeft w:val="0"/>
      <w:marRight w:val="0"/>
      <w:marTop w:val="0"/>
      <w:marBottom w:val="0"/>
      <w:divBdr>
        <w:top w:val="none" w:sz="0" w:space="0" w:color="auto"/>
        <w:left w:val="none" w:sz="0" w:space="0" w:color="auto"/>
        <w:bottom w:val="none" w:sz="0" w:space="0" w:color="auto"/>
        <w:right w:val="none" w:sz="0" w:space="0" w:color="auto"/>
      </w:divBdr>
    </w:div>
    <w:div w:id="162017098">
      <w:bodyDiv w:val="1"/>
      <w:marLeft w:val="0"/>
      <w:marRight w:val="0"/>
      <w:marTop w:val="0"/>
      <w:marBottom w:val="0"/>
      <w:divBdr>
        <w:top w:val="none" w:sz="0" w:space="0" w:color="auto"/>
        <w:left w:val="none" w:sz="0" w:space="0" w:color="auto"/>
        <w:bottom w:val="none" w:sz="0" w:space="0" w:color="auto"/>
        <w:right w:val="none" w:sz="0" w:space="0" w:color="auto"/>
      </w:divBdr>
    </w:div>
    <w:div w:id="162480601">
      <w:bodyDiv w:val="1"/>
      <w:marLeft w:val="0"/>
      <w:marRight w:val="0"/>
      <w:marTop w:val="0"/>
      <w:marBottom w:val="0"/>
      <w:divBdr>
        <w:top w:val="none" w:sz="0" w:space="0" w:color="auto"/>
        <w:left w:val="none" w:sz="0" w:space="0" w:color="auto"/>
        <w:bottom w:val="none" w:sz="0" w:space="0" w:color="auto"/>
        <w:right w:val="none" w:sz="0" w:space="0" w:color="auto"/>
      </w:divBdr>
    </w:div>
    <w:div w:id="166723589">
      <w:bodyDiv w:val="1"/>
      <w:marLeft w:val="0"/>
      <w:marRight w:val="0"/>
      <w:marTop w:val="0"/>
      <w:marBottom w:val="0"/>
      <w:divBdr>
        <w:top w:val="none" w:sz="0" w:space="0" w:color="auto"/>
        <w:left w:val="none" w:sz="0" w:space="0" w:color="auto"/>
        <w:bottom w:val="none" w:sz="0" w:space="0" w:color="auto"/>
        <w:right w:val="none" w:sz="0" w:space="0" w:color="auto"/>
      </w:divBdr>
    </w:div>
    <w:div w:id="169107690">
      <w:bodyDiv w:val="1"/>
      <w:marLeft w:val="0"/>
      <w:marRight w:val="0"/>
      <w:marTop w:val="0"/>
      <w:marBottom w:val="0"/>
      <w:divBdr>
        <w:top w:val="none" w:sz="0" w:space="0" w:color="auto"/>
        <w:left w:val="none" w:sz="0" w:space="0" w:color="auto"/>
        <w:bottom w:val="none" w:sz="0" w:space="0" w:color="auto"/>
        <w:right w:val="none" w:sz="0" w:space="0" w:color="auto"/>
      </w:divBdr>
    </w:div>
    <w:div w:id="169679521">
      <w:bodyDiv w:val="1"/>
      <w:marLeft w:val="0"/>
      <w:marRight w:val="0"/>
      <w:marTop w:val="0"/>
      <w:marBottom w:val="0"/>
      <w:divBdr>
        <w:top w:val="none" w:sz="0" w:space="0" w:color="auto"/>
        <w:left w:val="none" w:sz="0" w:space="0" w:color="auto"/>
        <w:bottom w:val="none" w:sz="0" w:space="0" w:color="auto"/>
        <w:right w:val="none" w:sz="0" w:space="0" w:color="auto"/>
      </w:divBdr>
    </w:div>
    <w:div w:id="169680210">
      <w:bodyDiv w:val="1"/>
      <w:marLeft w:val="0"/>
      <w:marRight w:val="0"/>
      <w:marTop w:val="0"/>
      <w:marBottom w:val="0"/>
      <w:divBdr>
        <w:top w:val="none" w:sz="0" w:space="0" w:color="auto"/>
        <w:left w:val="none" w:sz="0" w:space="0" w:color="auto"/>
        <w:bottom w:val="none" w:sz="0" w:space="0" w:color="auto"/>
        <w:right w:val="none" w:sz="0" w:space="0" w:color="auto"/>
      </w:divBdr>
    </w:div>
    <w:div w:id="170460211">
      <w:bodyDiv w:val="1"/>
      <w:marLeft w:val="0"/>
      <w:marRight w:val="0"/>
      <w:marTop w:val="0"/>
      <w:marBottom w:val="0"/>
      <w:divBdr>
        <w:top w:val="none" w:sz="0" w:space="0" w:color="auto"/>
        <w:left w:val="none" w:sz="0" w:space="0" w:color="auto"/>
        <w:bottom w:val="none" w:sz="0" w:space="0" w:color="auto"/>
        <w:right w:val="none" w:sz="0" w:space="0" w:color="auto"/>
      </w:divBdr>
    </w:div>
    <w:div w:id="171528957">
      <w:bodyDiv w:val="1"/>
      <w:marLeft w:val="0"/>
      <w:marRight w:val="0"/>
      <w:marTop w:val="0"/>
      <w:marBottom w:val="0"/>
      <w:divBdr>
        <w:top w:val="none" w:sz="0" w:space="0" w:color="auto"/>
        <w:left w:val="none" w:sz="0" w:space="0" w:color="auto"/>
        <w:bottom w:val="none" w:sz="0" w:space="0" w:color="auto"/>
        <w:right w:val="none" w:sz="0" w:space="0" w:color="auto"/>
      </w:divBdr>
    </w:div>
    <w:div w:id="171914211">
      <w:bodyDiv w:val="1"/>
      <w:marLeft w:val="0"/>
      <w:marRight w:val="0"/>
      <w:marTop w:val="0"/>
      <w:marBottom w:val="0"/>
      <w:divBdr>
        <w:top w:val="none" w:sz="0" w:space="0" w:color="auto"/>
        <w:left w:val="none" w:sz="0" w:space="0" w:color="auto"/>
        <w:bottom w:val="none" w:sz="0" w:space="0" w:color="auto"/>
        <w:right w:val="none" w:sz="0" w:space="0" w:color="auto"/>
      </w:divBdr>
    </w:div>
    <w:div w:id="173765991">
      <w:bodyDiv w:val="1"/>
      <w:marLeft w:val="0"/>
      <w:marRight w:val="0"/>
      <w:marTop w:val="0"/>
      <w:marBottom w:val="0"/>
      <w:divBdr>
        <w:top w:val="none" w:sz="0" w:space="0" w:color="auto"/>
        <w:left w:val="none" w:sz="0" w:space="0" w:color="auto"/>
        <w:bottom w:val="none" w:sz="0" w:space="0" w:color="auto"/>
        <w:right w:val="none" w:sz="0" w:space="0" w:color="auto"/>
      </w:divBdr>
    </w:div>
    <w:div w:id="174540326">
      <w:bodyDiv w:val="1"/>
      <w:marLeft w:val="0"/>
      <w:marRight w:val="0"/>
      <w:marTop w:val="0"/>
      <w:marBottom w:val="0"/>
      <w:divBdr>
        <w:top w:val="none" w:sz="0" w:space="0" w:color="auto"/>
        <w:left w:val="none" w:sz="0" w:space="0" w:color="auto"/>
        <w:bottom w:val="none" w:sz="0" w:space="0" w:color="auto"/>
        <w:right w:val="none" w:sz="0" w:space="0" w:color="auto"/>
      </w:divBdr>
    </w:div>
    <w:div w:id="174610704">
      <w:bodyDiv w:val="1"/>
      <w:marLeft w:val="0"/>
      <w:marRight w:val="0"/>
      <w:marTop w:val="0"/>
      <w:marBottom w:val="0"/>
      <w:divBdr>
        <w:top w:val="none" w:sz="0" w:space="0" w:color="auto"/>
        <w:left w:val="none" w:sz="0" w:space="0" w:color="auto"/>
        <w:bottom w:val="none" w:sz="0" w:space="0" w:color="auto"/>
        <w:right w:val="none" w:sz="0" w:space="0" w:color="auto"/>
      </w:divBdr>
    </w:div>
    <w:div w:id="176045103">
      <w:bodyDiv w:val="1"/>
      <w:marLeft w:val="0"/>
      <w:marRight w:val="0"/>
      <w:marTop w:val="0"/>
      <w:marBottom w:val="0"/>
      <w:divBdr>
        <w:top w:val="none" w:sz="0" w:space="0" w:color="auto"/>
        <w:left w:val="none" w:sz="0" w:space="0" w:color="auto"/>
        <w:bottom w:val="none" w:sz="0" w:space="0" w:color="auto"/>
        <w:right w:val="none" w:sz="0" w:space="0" w:color="auto"/>
      </w:divBdr>
    </w:div>
    <w:div w:id="176510122">
      <w:bodyDiv w:val="1"/>
      <w:marLeft w:val="0"/>
      <w:marRight w:val="0"/>
      <w:marTop w:val="0"/>
      <w:marBottom w:val="0"/>
      <w:divBdr>
        <w:top w:val="none" w:sz="0" w:space="0" w:color="auto"/>
        <w:left w:val="none" w:sz="0" w:space="0" w:color="auto"/>
        <w:bottom w:val="none" w:sz="0" w:space="0" w:color="auto"/>
        <w:right w:val="none" w:sz="0" w:space="0" w:color="auto"/>
      </w:divBdr>
    </w:div>
    <w:div w:id="176844900">
      <w:bodyDiv w:val="1"/>
      <w:marLeft w:val="0"/>
      <w:marRight w:val="0"/>
      <w:marTop w:val="0"/>
      <w:marBottom w:val="0"/>
      <w:divBdr>
        <w:top w:val="none" w:sz="0" w:space="0" w:color="auto"/>
        <w:left w:val="none" w:sz="0" w:space="0" w:color="auto"/>
        <w:bottom w:val="none" w:sz="0" w:space="0" w:color="auto"/>
        <w:right w:val="none" w:sz="0" w:space="0" w:color="auto"/>
      </w:divBdr>
    </w:div>
    <w:div w:id="179392205">
      <w:bodyDiv w:val="1"/>
      <w:marLeft w:val="0"/>
      <w:marRight w:val="0"/>
      <w:marTop w:val="0"/>
      <w:marBottom w:val="0"/>
      <w:divBdr>
        <w:top w:val="none" w:sz="0" w:space="0" w:color="auto"/>
        <w:left w:val="none" w:sz="0" w:space="0" w:color="auto"/>
        <w:bottom w:val="none" w:sz="0" w:space="0" w:color="auto"/>
        <w:right w:val="none" w:sz="0" w:space="0" w:color="auto"/>
      </w:divBdr>
    </w:div>
    <w:div w:id="179397261">
      <w:bodyDiv w:val="1"/>
      <w:marLeft w:val="0"/>
      <w:marRight w:val="0"/>
      <w:marTop w:val="0"/>
      <w:marBottom w:val="0"/>
      <w:divBdr>
        <w:top w:val="none" w:sz="0" w:space="0" w:color="auto"/>
        <w:left w:val="none" w:sz="0" w:space="0" w:color="auto"/>
        <w:bottom w:val="none" w:sz="0" w:space="0" w:color="auto"/>
        <w:right w:val="none" w:sz="0" w:space="0" w:color="auto"/>
      </w:divBdr>
    </w:div>
    <w:div w:id="179973403">
      <w:bodyDiv w:val="1"/>
      <w:marLeft w:val="0"/>
      <w:marRight w:val="0"/>
      <w:marTop w:val="0"/>
      <w:marBottom w:val="0"/>
      <w:divBdr>
        <w:top w:val="none" w:sz="0" w:space="0" w:color="auto"/>
        <w:left w:val="none" w:sz="0" w:space="0" w:color="auto"/>
        <w:bottom w:val="none" w:sz="0" w:space="0" w:color="auto"/>
        <w:right w:val="none" w:sz="0" w:space="0" w:color="auto"/>
      </w:divBdr>
    </w:div>
    <w:div w:id="181016397">
      <w:bodyDiv w:val="1"/>
      <w:marLeft w:val="0"/>
      <w:marRight w:val="0"/>
      <w:marTop w:val="0"/>
      <w:marBottom w:val="0"/>
      <w:divBdr>
        <w:top w:val="none" w:sz="0" w:space="0" w:color="auto"/>
        <w:left w:val="none" w:sz="0" w:space="0" w:color="auto"/>
        <w:bottom w:val="none" w:sz="0" w:space="0" w:color="auto"/>
        <w:right w:val="none" w:sz="0" w:space="0" w:color="auto"/>
      </w:divBdr>
    </w:div>
    <w:div w:id="181601577">
      <w:bodyDiv w:val="1"/>
      <w:marLeft w:val="0"/>
      <w:marRight w:val="0"/>
      <w:marTop w:val="0"/>
      <w:marBottom w:val="0"/>
      <w:divBdr>
        <w:top w:val="none" w:sz="0" w:space="0" w:color="auto"/>
        <w:left w:val="none" w:sz="0" w:space="0" w:color="auto"/>
        <w:bottom w:val="none" w:sz="0" w:space="0" w:color="auto"/>
        <w:right w:val="none" w:sz="0" w:space="0" w:color="auto"/>
      </w:divBdr>
    </w:div>
    <w:div w:id="182673429">
      <w:bodyDiv w:val="1"/>
      <w:marLeft w:val="0"/>
      <w:marRight w:val="0"/>
      <w:marTop w:val="0"/>
      <w:marBottom w:val="0"/>
      <w:divBdr>
        <w:top w:val="none" w:sz="0" w:space="0" w:color="auto"/>
        <w:left w:val="none" w:sz="0" w:space="0" w:color="auto"/>
        <w:bottom w:val="none" w:sz="0" w:space="0" w:color="auto"/>
        <w:right w:val="none" w:sz="0" w:space="0" w:color="auto"/>
      </w:divBdr>
    </w:div>
    <w:div w:id="183330940">
      <w:bodyDiv w:val="1"/>
      <w:marLeft w:val="0"/>
      <w:marRight w:val="0"/>
      <w:marTop w:val="0"/>
      <w:marBottom w:val="0"/>
      <w:divBdr>
        <w:top w:val="none" w:sz="0" w:space="0" w:color="auto"/>
        <w:left w:val="none" w:sz="0" w:space="0" w:color="auto"/>
        <w:bottom w:val="none" w:sz="0" w:space="0" w:color="auto"/>
        <w:right w:val="none" w:sz="0" w:space="0" w:color="auto"/>
      </w:divBdr>
    </w:div>
    <w:div w:id="183638625">
      <w:bodyDiv w:val="1"/>
      <w:marLeft w:val="0"/>
      <w:marRight w:val="0"/>
      <w:marTop w:val="0"/>
      <w:marBottom w:val="0"/>
      <w:divBdr>
        <w:top w:val="none" w:sz="0" w:space="0" w:color="auto"/>
        <w:left w:val="none" w:sz="0" w:space="0" w:color="auto"/>
        <w:bottom w:val="none" w:sz="0" w:space="0" w:color="auto"/>
        <w:right w:val="none" w:sz="0" w:space="0" w:color="auto"/>
      </w:divBdr>
    </w:div>
    <w:div w:id="184177434">
      <w:bodyDiv w:val="1"/>
      <w:marLeft w:val="0"/>
      <w:marRight w:val="0"/>
      <w:marTop w:val="0"/>
      <w:marBottom w:val="0"/>
      <w:divBdr>
        <w:top w:val="none" w:sz="0" w:space="0" w:color="auto"/>
        <w:left w:val="none" w:sz="0" w:space="0" w:color="auto"/>
        <w:bottom w:val="none" w:sz="0" w:space="0" w:color="auto"/>
        <w:right w:val="none" w:sz="0" w:space="0" w:color="auto"/>
      </w:divBdr>
    </w:div>
    <w:div w:id="184364320">
      <w:bodyDiv w:val="1"/>
      <w:marLeft w:val="0"/>
      <w:marRight w:val="0"/>
      <w:marTop w:val="0"/>
      <w:marBottom w:val="0"/>
      <w:divBdr>
        <w:top w:val="none" w:sz="0" w:space="0" w:color="auto"/>
        <w:left w:val="none" w:sz="0" w:space="0" w:color="auto"/>
        <w:bottom w:val="none" w:sz="0" w:space="0" w:color="auto"/>
        <w:right w:val="none" w:sz="0" w:space="0" w:color="auto"/>
      </w:divBdr>
    </w:div>
    <w:div w:id="185411607">
      <w:bodyDiv w:val="1"/>
      <w:marLeft w:val="0"/>
      <w:marRight w:val="0"/>
      <w:marTop w:val="0"/>
      <w:marBottom w:val="0"/>
      <w:divBdr>
        <w:top w:val="none" w:sz="0" w:space="0" w:color="auto"/>
        <w:left w:val="none" w:sz="0" w:space="0" w:color="auto"/>
        <w:bottom w:val="none" w:sz="0" w:space="0" w:color="auto"/>
        <w:right w:val="none" w:sz="0" w:space="0" w:color="auto"/>
      </w:divBdr>
    </w:div>
    <w:div w:id="185604094">
      <w:bodyDiv w:val="1"/>
      <w:marLeft w:val="0"/>
      <w:marRight w:val="0"/>
      <w:marTop w:val="0"/>
      <w:marBottom w:val="0"/>
      <w:divBdr>
        <w:top w:val="none" w:sz="0" w:space="0" w:color="auto"/>
        <w:left w:val="none" w:sz="0" w:space="0" w:color="auto"/>
        <w:bottom w:val="none" w:sz="0" w:space="0" w:color="auto"/>
        <w:right w:val="none" w:sz="0" w:space="0" w:color="auto"/>
      </w:divBdr>
    </w:div>
    <w:div w:id="188034744">
      <w:bodyDiv w:val="1"/>
      <w:marLeft w:val="0"/>
      <w:marRight w:val="0"/>
      <w:marTop w:val="0"/>
      <w:marBottom w:val="0"/>
      <w:divBdr>
        <w:top w:val="none" w:sz="0" w:space="0" w:color="auto"/>
        <w:left w:val="none" w:sz="0" w:space="0" w:color="auto"/>
        <w:bottom w:val="none" w:sz="0" w:space="0" w:color="auto"/>
        <w:right w:val="none" w:sz="0" w:space="0" w:color="auto"/>
      </w:divBdr>
    </w:div>
    <w:div w:id="188836941">
      <w:bodyDiv w:val="1"/>
      <w:marLeft w:val="0"/>
      <w:marRight w:val="0"/>
      <w:marTop w:val="0"/>
      <w:marBottom w:val="0"/>
      <w:divBdr>
        <w:top w:val="none" w:sz="0" w:space="0" w:color="auto"/>
        <w:left w:val="none" w:sz="0" w:space="0" w:color="auto"/>
        <w:bottom w:val="none" w:sz="0" w:space="0" w:color="auto"/>
        <w:right w:val="none" w:sz="0" w:space="0" w:color="auto"/>
      </w:divBdr>
    </w:div>
    <w:div w:id="189343975">
      <w:bodyDiv w:val="1"/>
      <w:marLeft w:val="0"/>
      <w:marRight w:val="0"/>
      <w:marTop w:val="0"/>
      <w:marBottom w:val="0"/>
      <w:divBdr>
        <w:top w:val="none" w:sz="0" w:space="0" w:color="auto"/>
        <w:left w:val="none" w:sz="0" w:space="0" w:color="auto"/>
        <w:bottom w:val="none" w:sz="0" w:space="0" w:color="auto"/>
        <w:right w:val="none" w:sz="0" w:space="0" w:color="auto"/>
      </w:divBdr>
    </w:div>
    <w:div w:id="190268214">
      <w:bodyDiv w:val="1"/>
      <w:marLeft w:val="0"/>
      <w:marRight w:val="0"/>
      <w:marTop w:val="0"/>
      <w:marBottom w:val="0"/>
      <w:divBdr>
        <w:top w:val="none" w:sz="0" w:space="0" w:color="auto"/>
        <w:left w:val="none" w:sz="0" w:space="0" w:color="auto"/>
        <w:bottom w:val="none" w:sz="0" w:space="0" w:color="auto"/>
        <w:right w:val="none" w:sz="0" w:space="0" w:color="auto"/>
      </w:divBdr>
    </w:div>
    <w:div w:id="190338983">
      <w:bodyDiv w:val="1"/>
      <w:marLeft w:val="0"/>
      <w:marRight w:val="0"/>
      <w:marTop w:val="0"/>
      <w:marBottom w:val="0"/>
      <w:divBdr>
        <w:top w:val="none" w:sz="0" w:space="0" w:color="auto"/>
        <w:left w:val="none" w:sz="0" w:space="0" w:color="auto"/>
        <w:bottom w:val="none" w:sz="0" w:space="0" w:color="auto"/>
        <w:right w:val="none" w:sz="0" w:space="0" w:color="auto"/>
      </w:divBdr>
    </w:div>
    <w:div w:id="190385196">
      <w:bodyDiv w:val="1"/>
      <w:marLeft w:val="0"/>
      <w:marRight w:val="0"/>
      <w:marTop w:val="0"/>
      <w:marBottom w:val="0"/>
      <w:divBdr>
        <w:top w:val="none" w:sz="0" w:space="0" w:color="auto"/>
        <w:left w:val="none" w:sz="0" w:space="0" w:color="auto"/>
        <w:bottom w:val="none" w:sz="0" w:space="0" w:color="auto"/>
        <w:right w:val="none" w:sz="0" w:space="0" w:color="auto"/>
      </w:divBdr>
    </w:div>
    <w:div w:id="190578967">
      <w:bodyDiv w:val="1"/>
      <w:marLeft w:val="0"/>
      <w:marRight w:val="0"/>
      <w:marTop w:val="0"/>
      <w:marBottom w:val="0"/>
      <w:divBdr>
        <w:top w:val="none" w:sz="0" w:space="0" w:color="auto"/>
        <w:left w:val="none" w:sz="0" w:space="0" w:color="auto"/>
        <w:bottom w:val="none" w:sz="0" w:space="0" w:color="auto"/>
        <w:right w:val="none" w:sz="0" w:space="0" w:color="auto"/>
      </w:divBdr>
    </w:div>
    <w:div w:id="190611416">
      <w:bodyDiv w:val="1"/>
      <w:marLeft w:val="0"/>
      <w:marRight w:val="0"/>
      <w:marTop w:val="0"/>
      <w:marBottom w:val="0"/>
      <w:divBdr>
        <w:top w:val="none" w:sz="0" w:space="0" w:color="auto"/>
        <w:left w:val="none" w:sz="0" w:space="0" w:color="auto"/>
        <w:bottom w:val="none" w:sz="0" w:space="0" w:color="auto"/>
        <w:right w:val="none" w:sz="0" w:space="0" w:color="auto"/>
      </w:divBdr>
    </w:div>
    <w:div w:id="191578635">
      <w:bodyDiv w:val="1"/>
      <w:marLeft w:val="0"/>
      <w:marRight w:val="0"/>
      <w:marTop w:val="0"/>
      <w:marBottom w:val="0"/>
      <w:divBdr>
        <w:top w:val="none" w:sz="0" w:space="0" w:color="auto"/>
        <w:left w:val="none" w:sz="0" w:space="0" w:color="auto"/>
        <w:bottom w:val="none" w:sz="0" w:space="0" w:color="auto"/>
        <w:right w:val="none" w:sz="0" w:space="0" w:color="auto"/>
      </w:divBdr>
    </w:div>
    <w:div w:id="191697874">
      <w:bodyDiv w:val="1"/>
      <w:marLeft w:val="0"/>
      <w:marRight w:val="0"/>
      <w:marTop w:val="0"/>
      <w:marBottom w:val="0"/>
      <w:divBdr>
        <w:top w:val="none" w:sz="0" w:space="0" w:color="auto"/>
        <w:left w:val="none" w:sz="0" w:space="0" w:color="auto"/>
        <w:bottom w:val="none" w:sz="0" w:space="0" w:color="auto"/>
        <w:right w:val="none" w:sz="0" w:space="0" w:color="auto"/>
      </w:divBdr>
    </w:div>
    <w:div w:id="192305324">
      <w:bodyDiv w:val="1"/>
      <w:marLeft w:val="0"/>
      <w:marRight w:val="0"/>
      <w:marTop w:val="0"/>
      <w:marBottom w:val="0"/>
      <w:divBdr>
        <w:top w:val="none" w:sz="0" w:space="0" w:color="auto"/>
        <w:left w:val="none" w:sz="0" w:space="0" w:color="auto"/>
        <w:bottom w:val="none" w:sz="0" w:space="0" w:color="auto"/>
        <w:right w:val="none" w:sz="0" w:space="0" w:color="auto"/>
      </w:divBdr>
    </w:div>
    <w:div w:id="192693460">
      <w:bodyDiv w:val="1"/>
      <w:marLeft w:val="0"/>
      <w:marRight w:val="0"/>
      <w:marTop w:val="0"/>
      <w:marBottom w:val="0"/>
      <w:divBdr>
        <w:top w:val="none" w:sz="0" w:space="0" w:color="auto"/>
        <w:left w:val="none" w:sz="0" w:space="0" w:color="auto"/>
        <w:bottom w:val="none" w:sz="0" w:space="0" w:color="auto"/>
        <w:right w:val="none" w:sz="0" w:space="0" w:color="auto"/>
      </w:divBdr>
    </w:div>
    <w:div w:id="192815988">
      <w:bodyDiv w:val="1"/>
      <w:marLeft w:val="0"/>
      <w:marRight w:val="0"/>
      <w:marTop w:val="0"/>
      <w:marBottom w:val="0"/>
      <w:divBdr>
        <w:top w:val="none" w:sz="0" w:space="0" w:color="auto"/>
        <w:left w:val="none" w:sz="0" w:space="0" w:color="auto"/>
        <w:bottom w:val="none" w:sz="0" w:space="0" w:color="auto"/>
        <w:right w:val="none" w:sz="0" w:space="0" w:color="auto"/>
      </w:divBdr>
    </w:div>
    <w:div w:id="193924068">
      <w:bodyDiv w:val="1"/>
      <w:marLeft w:val="0"/>
      <w:marRight w:val="0"/>
      <w:marTop w:val="0"/>
      <w:marBottom w:val="0"/>
      <w:divBdr>
        <w:top w:val="none" w:sz="0" w:space="0" w:color="auto"/>
        <w:left w:val="none" w:sz="0" w:space="0" w:color="auto"/>
        <w:bottom w:val="none" w:sz="0" w:space="0" w:color="auto"/>
        <w:right w:val="none" w:sz="0" w:space="0" w:color="auto"/>
      </w:divBdr>
    </w:div>
    <w:div w:id="195120181">
      <w:bodyDiv w:val="1"/>
      <w:marLeft w:val="0"/>
      <w:marRight w:val="0"/>
      <w:marTop w:val="0"/>
      <w:marBottom w:val="0"/>
      <w:divBdr>
        <w:top w:val="none" w:sz="0" w:space="0" w:color="auto"/>
        <w:left w:val="none" w:sz="0" w:space="0" w:color="auto"/>
        <w:bottom w:val="none" w:sz="0" w:space="0" w:color="auto"/>
        <w:right w:val="none" w:sz="0" w:space="0" w:color="auto"/>
      </w:divBdr>
    </w:div>
    <w:div w:id="195388924">
      <w:bodyDiv w:val="1"/>
      <w:marLeft w:val="0"/>
      <w:marRight w:val="0"/>
      <w:marTop w:val="0"/>
      <w:marBottom w:val="0"/>
      <w:divBdr>
        <w:top w:val="none" w:sz="0" w:space="0" w:color="auto"/>
        <w:left w:val="none" w:sz="0" w:space="0" w:color="auto"/>
        <w:bottom w:val="none" w:sz="0" w:space="0" w:color="auto"/>
        <w:right w:val="none" w:sz="0" w:space="0" w:color="auto"/>
      </w:divBdr>
    </w:div>
    <w:div w:id="197621822">
      <w:bodyDiv w:val="1"/>
      <w:marLeft w:val="0"/>
      <w:marRight w:val="0"/>
      <w:marTop w:val="0"/>
      <w:marBottom w:val="0"/>
      <w:divBdr>
        <w:top w:val="none" w:sz="0" w:space="0" w:color="auto"/>
        <w:left w:val="none" w:sz="0" w:space="0" w:color="auto"/>
        <w:bottom w:val="none" w:sz="0" w:space="0" w:color="auto"/>
        <w:right w:val="none" w:sz="0" w:space="0" w:color="auto"/>
      </w:divBdr>
    </w:div>
    <w:div w:id="199443115">
      <w:bodyDiv w:val="1"/>
      <w:marLeft w:val="0"/>
      <w:marRight w:val="0"/>
      <w:marTop w:val="0"/>
      <w:marBottom w:val="0"/>
      <w:divBdr>
        <w:top w:val="none" w:sz="0" w:space="0" w:color="auto"/>
        <w:left w:val="none" w:sz="0" w:space="0" w:color="auto"/>
        <w:bottom w:val="none" w:sz="0" w:space="0" w:color="auto"/>
        <w:right w:val="none" w:sz="0" w:space="0" w:color="auto"/>
      </w:divBdr>
    </w:div>
    <w:div w:id="200284814">
      <w:bodyDiv w:val="1"/>
      <w:marLeft w:val="0"/>
      <w:marRight w:val="0"/>
      <w:marTop w:val="0"/>
      <w:marBottom w:val="0"/>
      <w:divBdr>
        <w:top w:val="none" w:sz="0" w:space="0" w:color="auto"/>
        <w:left w:val="none" w:sz="0" w:space="0" w:color="auto"/>
        <w:bottom w:val="none" w:sz="0" w:space="0" w:color="auto"/>
        <w:right w:val="none" w:sz="0" w:space="0" w:color="auto"/>
      </w:divBdr>
    </w:div>
    <w:div w:id="202063181">
      <w:bodyDiv w:val="1"/>
      <w:marLeft w:val="0"/>
      <w:marRight w:val="0"/>
      <w:marTop w:val="0"/>
      <w:marBottom w:val="0"/>
      <w:divBdr>
        <w:top w:val="none" w:sz="0" w:space="0" w:color="auto"/>
        <w:left w:val="none" w:sz="0" w:space="0" w:color="auto"/>
        <w:bottom w:val="none" w:sz="0" w:space="0" w:color="auto"/>
        <w:right w:val="none" w:sz="0" w:space="0" w:color="auto"/>
      </w:divBdr>
    </w:div>
    <w:div w:id="203176949">
      <w:bodyDiv w:val="1"/>
      <w:marLeft w:val="0"/>
      <w:marRight w:val="0"/>
      <w:marTop w:val="0"/>
      <w:marBottom w:val="0"/>
      <w:divBdr>
        <w:top w:val="none" w:sz="0" w:space="0" w:color="auto"/>
        <w:left w:val="none" w:sz="0" w:space="0" w:color="auto"/>
        <w:bottom w:val="none" w:sz="0" w:space="0" w:color="auto"/>
        <w:right w:val="none" w:sz="0" w:space="0" w:color="auto"/>
      </w:divBdr>
    </w:div>
    <w:div w:id="203642000">
      <w:bodyDiv w:val="1"/>
      <w:marLeft w:val="0"/>
      <w:marRight w:val="0"/>
      <w:marTop w:val="0"/>
      <w:marBottom w:val="0"/>
      <w:divBdr>
        <w:top w:val="none" w:sz="0" w:space="0" w:color="auto"/>
        <w:left w:val="none" w:sz="0" w:space="0" w:color="auto"/>
        <w:bottom w:val="none" w:sz="0" w:space="0" w:color="auto"/>
        <w:right w:val="none" w:sz="0" w:space="0" w:color="auto"/>
      </w:divBdr>
    </w:div>
    <w:div w:id="204414576">
      <w:bodyDiv w:val="1"/>
      <w:marLeft w:val="0"/>
      <w:marRight w:val="0"/>
      <w:marTop w:val="0"/>
      <w:marBottom w:val="0"/>
      <w:divBdr>
        <w:top w:val="none" w:sz="0" w:space="0" w:color="auto"/>
        <w:left w:val="none" w:sz="0" w:space="0" w:color="auto"/>
        <w:bottom w:val="none" w:sz="0" w:space="0" w:color="auto"/>
        <w:right w:val="none" w:sz="0" w:space="0" w:color="auto"/>
      </w:divBdr>
    </w:div>
    <w:div w:id="204560947">
      <w:bodyDiv w:val="1"/>
      <w:marLeft w:val="0"/>
      <w:marRight w:val="0"/>
      <w:marTop w:val="0"/>
      <w:marBottom w:val="0"/>
      <w:divBdr>
        <w:top w:val="none" w:sz="0" w:space="0" w:color="auto"/>
        <w:left w:val="none" w:sz="0" w:space="0" w:color="auto"/>
        <w:bottom w:val="none" w:sz="0" w:space="0" w:color="auto"/>
        <w:right w:val="none" w:sz="0" w:space="0" w:color="auto"/>
      </w:divBdr>
    </w:div>
    <w:div w:id="204609067">
      <w:bodyDiv w:val="1"/>
      <w:marLeft w:val="0"/>
      <w:marRight w:val="0"/>
      <w:marTop w:val="0"/>
      <w:marBottom w:val="0"/>
      <w:divBdr>
        <w:top w:val="none" w:sz="0" w:space="0" w:color="auto"/>
        <w:left w:val="none" w:sz="0" w:space="0" w:color="auto"/>
        <w:bottom w:val="none" w:sz="0" w:space="0" w:color="auto"/>
        <w:right w:val="none" w:sz="0" w:space="0" w:color="auto"/>
      </w:divBdr>
    </w:div>
    <w:div w:id="205071107">
      <w:bodyDiv w:val="1"/>
      <w:marLeft w:val="0"/>
      <w:marRight w:val="0"/>
      <w:marTop w:val="0"/>
      <w:marBottom w:val="0"/>
      <w:divBdr>
        <w:top w:val="none" w:sz="0" w:space="0" w:color="auto"/>
        <w:left w:val="none" w:sz="0" w:space="0" w:color="auto"/>
        <w:bottom w:val="none" w:sz="0" w:space="0" w:color="auto"/>
        <w:right w:val="none" w:sz="0" w:space="0" w:color="auto"/>
      </w:divBdr>
    </w:div>
    <w:div w:id="205720367">
      <w:bodyDiv w:val="1"/>
      <w:marLeft w:val="0"/>
      <w:marRight w:val="0"/>
      <w:marTop w:val="0"/>
      <w:marBottom w:val="0"/>
      <w:divBdr>
        <w:top w:val="none" w:sz="0" w:space="0" w:color="auto"/>
        <w:left w:val="none" w:sz="0" w:space="0" w:color="auto"/>
        <w:bottom w:val="none" w:sz="0" w:space="0" w:color="auto"/>
        <w:right w:val="none" w:sz="0" w:space="0" w:color="auto"/>
      </w:divBdr>
    </w:div>
    <w:div w:id="207226970">
      <w:bodyDiv w:val="1"/>
      <w:marLeft w:val="0"/>
      <w:marRight w:val="0"/>
      <w:marTop w:val="0"/>
      <w:marBottom w:val="0"/>
      <w:divBdr>
        <w:top w:val="none" w:sz="0" w:space="0" w:color="auto"/>
        <w:left w:val="none" w:sz="0" w:space="0" w:color="auto"/>
        <w:bottom w:val="none" w:sz="0" w:space="0" w:color="auto"/>
        <w:right w:val="none" w:sz="0" w:space="0" w:color="auto"/>
      </w:divBdr>
    </w:div>
    <w:div w:id="208341221">
      <w:bodyDiv w:val="1"/>
      <w:marLeft w:val="0"/>
      <w:marRight w:val="0"/>
      <w:marTop w:val="0"/>
      <w:marBottom w:val="0"/>
      <w:divBdr>
        <w:top w:val="none" w:sz="0" w:space="0" w:color="auto"/>
        <w:left w:val="none" w:sz="0" w:space="0" w:color="auto"/>
        <w:bottom w:val="none" w:sz="0" w:space="0" w:color="auto"/>
        <w:right w:val="none" w:sz="0" w:space="0" w:color="auto"/>
      </w:divBdr>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09659529">
      <w:bodyDiv w:val="1"/>
      <w:marLeft w:val="0"/>
      <w:marRight w:val="0"/>
      <w:marTop w:val="0"/>
      <w:marBottom w:val="0"/>
      <w:divBdr>
        <w:top w:val="none" w:sz="0" w:space="0" w:color="auto"/>
        <w:left w:val="none" w:sz="0" w:space="0" w:color="auto"/>
        <w:bottom w:val="none" w:sz="0" w:space="0" w:color="auto"/>
        <w:right w:val="none" w:sz="0" w:space="0" w:color="auto"/>
      </w:divBdr>
    </w:div>
    <w:div w:id="209802212">
      <w:bodyDiv w:val="1"/>
      <w:marLeft w:val="0"/>
      <w:marRight w:val="0"/>
      <w:marTop w:val="0"/>
      <w:marBottom w:val="0"/>
      <w:divBdr>
        <w:top w:val="none" w:sz="0" w:space="0" w:color="auto"/>
        <w:left w:val="none" w:sz="0" w:space="0" w:color="auto"/>
        <w:bottom w:val="none" w:sz="0" w:space="0" w:color="auto"/>
        <w:right w:val="none" w:sz="0" w:space="0" w:color="auto"/>
      </w:divBdr>
    </w:div>
    <w:div w:id="211693079">
      <w:bodyDiv w:val="1"/>
      <w:marLeft w:val="0"/>
      <w:marRight w:val="0"/>
      <w:marTop w:val="0"/>
      <w:marBottom w:val="0"/>
      <w:divBdr>
        <w:top w:val="none" w:sz="0" w:space="0" w:color="auto"/>
        <w:left w:val="none" w:sz="0" w:space="0" w:color="auto"/>
        <w:bottom w:val="none" w:sz="0" w:space="0" w:color="auto"/>
        <w:right w:val="none" w:sz="0" w:space="0" w:color="auto"/>
      </w:divBdr>
    </w:div>
    <w:div w:id="212163288">
      <w:bodyDiv w:val="1"/>
      <w:marLeft w:val="0"/>
      <w:marRight w:val="0"/>
      <w:marTop w:val="0"/>
      <w:marBottom w:val="0"/>
      <w:divBdr>
        <w:top w:val="none" w:sz="0" w:space="0" w:color="auto"/>
        <w:left w:val="none" w:sz="0" w:space="0" w:color="auto"/>
        <w:bottom w:val="none" w:sz="0" w:space="0" w:color="auto"/>
        <w:right w:val="none" w:sz="0" w:space="0" w:color="auto"/>
      </w:divBdr>
    </w:div>
    <w:div w:id="212816499">
      <w:bodyDiv w:val="1"/>
      <w:marLeft w:val="0"/>
      <w:marRight w:val="0"/>
      <w:marTop w:val="0"/>
      <w:marBottom w:val="0"/>
      <w:divBdr>
        <w:top w:val="none" w:sz="0" w:space="0" w:color="auto"/>
        <w:left w:val="none" w:sz="0" w:space="0" w:color="auto"/>
        <w:bottom w:val="none" w:sz="0" w:space="0" w:color="auto"/>
        <w:right w:val="none" w:sz="0" w:space="0" w:color="auto"/>
      </w:divBdr>
    </w:div>
    <w:div w:id="214006232">
      <w:bodyDiv w:val="1"/>
      <w:marLeft w:val="0"/>
      <w:marRight w:val="0"/>
      <w:marTop w:val="0"/>
      <w:marBottom w:val="0"/>
      <w:divBdr>
        <w:top w:val="none" w:sz="0" w:space="0" w:color="auto"/>
        <w:left w:val="none" w:sz="0" w:space="0" w:color="auto"/>
        <w:bottom w:val="none" w:sz="0" w:space="0" w:color="auto"/>
        <w:right w:val="none" w:sz="0" w:space="0" w:color="auto"/>
      </w:divBdr>
    </w:div>
    <w:div w:id="215355586">
      <w:bodyDiv w:val="1"/>
      <w:marLeft w:val="0"/>
      <w:marRight w:val="0"/>
      <w:marTop w:val="0"/>
      <w:marBottom w:val="0"/>
      <w:divBdr>
        <w:top w:val="none" w:sz="0" w:space="0" w:color="auto"/>
        <w:left w:val="none" w:sz="0" w:space="0" w:color="auto"/>
        <w:bottom w:val="none" w:sz="0" w:space="0" w:color="auto"/>
        <w:right w:val="none" w:sz="0" w:space="0" w:color="auto"/>
      </w:divBdr>
    </w:div>
    <w:div w:id="215631604">
      <w:bodyDiv w:val="1"/>
      <w:marLeft w:val="0"/>
      <w:marRight w:val="0"/>
      <w:marTop w:val="0"/>
      <w:marBottom w:val="0"/>
      <w:divBdr>
        <w:top w:val="none" w:sz="0" w:space="0" w:color="auto"/>
        <w:left w:val="none" w:sz="0" w:space="0" w:color="auto"/>
        <w:bottom w:val="none" w:sz="0" w:space="0" w:color="auto"/>
        <w:right w:val="none" w:sz="0" w:space="0" w:color="auto"/>
      </w:divBdr>
    </w:div>
    <w:div w:id="215969169">
      <w:bodyDiv w:val="1"/>
      <w:marLeft w:val="0"/>
      <w:marRight w:val="0"/>
      <w:marTop w:val="0"/>
      <w:marBottom w:val="0"/>
      <w:divBdr>
        <w:top w:val="none" w:sz="0" w:space="0" w:color="auto"/>
        <w:left w:val="none" w:sz="0" w:space="0" w:color="auto"/>
        <w:bottom w:val="none" w:sz="0" w:space="0" w:color="auto"/>
        <w:right w:val="none" w:sz="0" w:space="0" w:color="auto"/>
      </w:divBdr>
    </w:div>
    <w:div w:id="218564930">
      <w:bodyDiv w:val="1"/>
      <w:marLeft w:val="0"/>
      <w:marRight w:val="0"/>
      <w:marTop w:val="0"/>
      <w:marBottom w:val="0"/>
      <w:divBdr>
        <w:top w:val="none" w:sz="0" w:space="0" w:color="auto"/>
        <w:left w:val="none" w:sz="0" w:space="0" w:color="auto"/>
        <w:bottom w:val="none" w:sz="0" w:space="0" w:color="auto"/>
        <w:right w:val="none" w:sz="0" w:space="0" w:color="auto"/>
      </w:divBdr>
    </w:div>
    <w:div w:id="218975673">
      <w:bodyDiv w:val="1"/>
      <w:marLeft w:val="0"/>
      <w:marRight w:val="0"/>
      <w:marTop w:val="0"/>
      <w:marBottom w:val="0"/>
      <w:divBdr>
        <w:top w:val="none" w:sz="0" w:space="0" w:color="auto"/>
        <w:left w:val="none" w:sz="0" w:space="0" w:color="auto"/>
        <w:bottom w:val="none" w:sz="0" w:space="0" w:color="auto"/>
        <w:right w:val="none" w:sz="0" w:space="0" w:color="auto"/>
      </w:divBdr>
    </w:div>
    <w:div w:id="220019259">
      <w:bodyDiv w:val="1"/>
      <w:marLeft w:val="0"/>
      <w:marRight w:val="0"/>
      <w:marTop w:val="0"/>
      <w:marBottom w:val="0"/>
      <w:divBdr>
        <w:top w:val="none" w:sz="0" w:space="0" w:color="auto"/>
        <w:left w:val="none" w:sz="0" w:space="0" w:color="auto"/>
        <w:bottom w:val="none" w:sz="0" w:space="0" w:color="auto"/>
        <w:right w:val="none" w:sz="0" w:space="0" w:color="auto"/>
      </w:divBdr>
    </w:div>
    <w:div w:id="222914522">
      <w:bodyDiv w:val="1"/>
      <w:marLeft w:val="0"/>
      <w:marRight w:val="0"/>
      <w:marTop w:val="0"/>
      <w:marBottom w:val="0"/>
      <w:divBdr>
        <w:top w:val="none" w:sz="0" w:space="0" w:color="auto"/>
        <w:left w:val="none" w:sz="0" w:space="0" w:color="auto"/>
        <w:bottom w:val="none" w:sz="0" w:space="0" w:color="auto"/>
        <w:right w:val="none" w:sz="0" w:space="0" w:color="auto"/>
      </w:divBdr>
    </w:div>
    <w:div w:id="223302453">
      <w:bodyDiv w:val="1"/>
      <w:marLeft w:val="0"/>
      <w:marRight w:val="0"/>
      <w:marTop w:val="0"/>
      <w:marBottom w:val="0"/>
      <w:divBdr>
        <w:top w:val="none" w:sz="0" w:space="0" w:color="auto"/>
        <w:left w:val="none" w:sz="0" w:space="0" w:color="auto"/>
        <w:bottom w:val="none" w:sz="0" w:space="0" w:color="auto"/>
        <w:right w:val="none" w:sz="0" w:space="0" w:color="auto"/>
      </w:divBdr>
    </w:div>
    <w:div w:id="223764422">
      <w:bodyDiv w:val="1"/>
      <w:marLeft w:val="0"/>
      <w:marRight w:val="0"/>
      <w:marTop w:val="0"/>
      <w:marBottom w:val="0"/>
      <w:divBdr>
        <w:top w:val="none" w:sz="0" w:space="0" w:color="auto"/>
        <w:left w:val="none" w:sz="0" w:space="0" w:color="auto"/>
        <w:bottom w:val="none" w:sz="0" w:space="0" w:color="auto"/>
        <w:right w:val="none" w:sz="0" w:space="0" w:color="auto"/>
      </w:divBdr>
    </w:div>
    <w:div w:id="224146029">
      <w:bodyDiv w:val="1"/>
      <w:marLeft w:val="0"/>
      <w:marRight w:val="0"/>
      <w:marTop w:val="0"/>
      <w:marBottom w:val="0"/>
      <w:divBdr>
        <w:top w:val="none" w:sz="0" w:space="0" w:color="auto"/>
        <w:left w:val="none" w:sz="0" w:space="0" w:color="auto"/>
        <w:bottom w:val="none" w:sz="0" w:space="0" w:color="auto"/>
        <w:right w:val="none" w:sz="0" w:space="0" w:color="auto"/>
      </w:divBdr>
    </w:div>
    <w:div w:id="225457776">
      <w:bodyDiv w:val="1"/>
      <w:marLeft w:val="0"/>
      <w:marRight w:val="0"/>
      <w:marTop w:val="0"/>
      <w:marBottom w:val="0"/>
      <w:divBdr>
        <w:top w:val="none" w:sz="0" w:space="0" w:color="auto"/>
        <w:left w:val="none" w:sz="0" w:space="0" w:color="auto"/>
        <w:bottom w:val="none" w:sz="0" w:space="0" w:color="auto"/>
        <w:right w:val="none" w:sz="0" w:space="0" w:color="auto"/>
      </w:divBdr>
    </w:div>
    <w:div w:id="225846668">
      <w:bodyDiv w:val="1"/>
      <w:marLeft w:val="0"/>
      <w:marRight w:val="0"/>
      <w:marTop w:val="0"/>
      <w:marBottom w:val="0"/>
      <w:divBdr>
        <w:top w:val="none" w:sz="0" w:space="0" w:color="auto"/>
        <w:left w:val="none" w:sz="0" w:space="0" w:color="auto"/>
        <w:bottom w:val="none" w:sz="0" w:space="0" w:color="auto"/>
        <w:right w:val="none" w:sz="0" w:space="0" w:color="auto"/>
      </w:divBdr>
    </w:div>
    <w:div w:id="227307037">
      <w:bodyDiv w:val="1"/>
      <w:marLeft w:val="0"/>
      <w:marRight w:val="0"/>
      <w:marTop w:val="0"/>
      <w:marBottom w:val="0"/>
      <w:divBdr>
        <w:top w:val="none" w:sz="0" w:space="0" w:color="auto"/>
        <w:left w:val="none" w:sz="0" w:space="0" w:color="auto"/>
        <w:bottom w:val="none" w:sz="0" w:space="0" w:color="auto"/>
        <w:right w:val="none" w:sz="0" w:space="0" w:color="auto"/>
      </w:divBdr>
    </w:div>
    <w:div w:id="230503238">
      <w:bodyDiv w:val="1"/>
      <w:marLeft w:val="0"/>
      <w:marRight w:val="0"/>
      <w:marTop w:val="0"/>
      <w:marBottom w:val="0"/>
      <w:divBdr>
        <w:top w:val="none" w:sz="0" w:space="0" w:color="auto"/>
        <w:left w:val="none" w:sz="0" w:space="0" w:color="auto"/>
        <w:bottom w:val="none" w:sz="0" w:space="0" w:color="auto"/>
        <w:right w:val="none" w:sz="0" w:space="0" w:color="auto"/>
      </w:divBdr>
    </w:div>
    <w:div w:id="230703611">
      <w:bodyDiv w:val="1"/>
      <w:marLeft w:val="0"/>
      <w:marRight w:val="0"/>
      <w:marTop w:val="0"/>
      <w:marBottom w:val="0"/>
      <w:divBdr>
        <w:top w:val="none" w:sz="0" w:space="0" w:color="auto"/>
        <w:left w:val="none" w:sz="0" w:space="0" w:color="auto"/>
        <w:bottom w:val="none" w:sz="0" w:space="0" w:color="auto"/>
        <w:right w:val="none" w:sz="0" w:space="0" w:color="auto"/>
      </w:divBdr>
    </w:div>
    <w:div w:id="232205132">
      <w:bodyDiv w:val="1"/>
      <w:marLeft w:val="0"/>
      <w:marRight w:val="0"/>
      <w:marTop w:val="0"/>
      <w:marBottom w:val="0"/>
      <w:divBdr>
        <w:top w:val="none" w:sz="0" w:space="0" w:color="auto"/>
        <w:left w:val="none" w:sz="0" w:space="0" w:color="auto"/>
        <w:bottom w:val="none" w:sz="0" w:space="0" w:color="auto"/>
        <w:right w:val="none" w:sz="0" w:space="0" w:color="auto"/>
      </w:divBdr>
    </w:div>
    <w:div w:id="232467585">
      <w:bodyDiv w:val="1"/>
      <w:marLeft w:val="0"/>
      <w:marRight w:val="0"/>
      <w:marTop w:val="0"/>
      <w:marBottom w:val="0"/>
      <w:divBdr>
        <w:top w:val="none" w:sz="0" w:space="0" w:color="auto"/>
        <w:left w:val="none" w:sz="0" w:space="0" w:color="auto"/>
        <w:bottom w:val="none" w:sz="0" w:space="0" w:color="auto"/>
        <w:right w:val="none" w:sz="0" w:space="0" w:color="auto"/>
      </w:divBdr>
    </w:div>
    <w:div w:id="234895467">
      <w:bodyDiv w:val="1"/>
      <w:marLeft w:val="0"/>
      <w:marRight w:val="0"/>
      <w:marTop w:val="0"/>
      <w:marBottom w:val="0"/>
      <w:divBdr>
        <w:top w:val="none" w:sz="0" w:space="0" w:color="auto"/>
        <w:left w:val="none" w:sz="0" w:space="0" w:color="auto"/>
        <w:bottom w:val="none" w:sz="0" w:space="0" w:color="auto"/>
        <w:right w:val="none" w:sz="0" w:space="0" w:color="auto"/>
      </w:divBdr>
    </w:div>
    <w:div w:id="235631595">
      <w:bodyDiv w:val="1"/>
      <w:marLeft w:val="0"/>
      <w:marRight w:val="0"/>
      <w:marTop w:val="0"/>
      <w:marBottom w:val="0"/>
      <w:divBdr>
        <w:top w:val="none" w:sz="0" w:space="0" w:color="auto"/>
        <w:left w:val="none" w:sz="0" w:space="0" w:color="auto"/>
        <w:bottom w:val="none" w:sz="0" w:space="0" w:color="auto"/>
        <w:right w:val="none" w:sz="0" w:space="0" w:color="auto"/>
      </w:divBdr>
    </w:div>
    <w:div w:id="235827094">
      <w:bodyDiv w:val="1"/>
      <w:marLeft w:val="0"/>
      <w:marRight w:val="0"/>
      <w:marTop w:val="0"/>
      <w:marBottom w:val="0"/>
      <w:divBdr>
        <w:top w:val="none" w:sz="0" w:space="0" w:color="auto"/>
        <w:left w:val="none" w:sz="0" w:space="0" w:color="auto"/>
        <w:bottom w:val="none" w:sz="0" w:space="0" w:color="auto"/>
        <w:right w:val="none" w:sz="0" w:space="0" w:color="auto"/>
      </w:divBdr>
    </w:div>
    <w:div w:id="236475854">
      <w:bodyDiv w:val="1"/>
      <w:marLeft w:val="0"/>
      <w:marRight w:val="0"/>
      <w:marTop w:val="0"/>
      <w:marBottom w:val="0"/>
      <w:divBdr>
        <w:top w:val="none" w:sz="0" w:space="0" w:color="auto"/>
        <w:left w:val="none" w:sz="0" w:space="0" w:color="auto"/>
        <w:bottom w:val="none" w:sz="0" w:space="0" w:color="auto"/>
        <w:right w:val="none" w:sz="0" w:space="0" w:color="auto"/>
      </w:divBdr>
    </w:div>
    <w:div w:id="239024751">
      <w:bodyDiv w:val="1"/>
      <w:marLeft w:val="0"/>
      <w:marRight w:val="0"/>
      <w:marTop w:val="0"/>
      <w:marBottom w:val="0"/>
      <w:divBdr>
        <w:top w:val="none" w:sz="0" w:space="0" w:color="auto"/>
        <w:left w:val="none" w:sz="0" w:space="0" w:color="auto"/>
        <w:bottom w:val="none" w:sz="0" w:space="0" w:color="auto"/>
        <w:right w:val="none" w:sz="0" w:space="0" w:color="auto"/>
      </w:divBdr>
    </w:div>
    <w:div w:id="240337028">
      <w:bodyDiv w:val="1"/>
      <w:marLeft w:val="0"/>
      <w:marRight w:val="0"/>
      <w:marTop w:val="0"/>
      <w:marBottom w:val="0"/>
      <w:divBdr>
        <w:top w:val="none" w:sz="0" w:space="0" w:color="auto"/>
        <w:left w:val="none" w:sz="0" w:space="0" w:color="auto"/>
        <w:bottom w:val="none" w:sz="0" w:space="0" w:color="auto"/>
        <w:right w:val="none" w:sz="0" w:space="0" w:color="auto"/>
      </w:divBdr>
    </w:div>
    <w:div w:id="240523913">
      <w:bodyDiv w:val="1"/>
      <w:marLeft w:val="0"/>
      <w:marRight w:val="0"/>
      <w:marTop w:val="0"/>
      <w:marBottom w:val="0"/>
      <w:divBdr>
        <w:top w:val="none" w:sz="0" w:space="0" w:color="auto"/>
        <w:left w:val="none" w:sz="0" w:space="0" w:color="auto"/>
        <w:bottom w:val="none" w:sz="0" w:space="0" w:color="auto"/>
        <w:right w:val="none" w:sz="0" w:space="0" w:color="auto"/>
      </w:divBdr>
    </w:div>
    <w:div w:id="240725563">
      <w:bodyDiv w:val="1"/>
      <w:marLeft w:val="0"/>
      <w:marRight w:val="0"/>
      <w:marTop w:val="0"/>
      <w:marBottom w:val="0"/>
      <w:divBdr>
        <w:top w:val="none" w:sz="0" w:space="0" w:color="auto"/>
        <w:left w:val="none" w:sz="0" w:space="0" w:color="auto"/>
        <w:bottom w:val="none" w:sz="0" w:space="0" w:color="auto"/>
        <w:right w:val="none" w:sz="0" w:space="0" w:color="auto"/>
      </w:divBdr>
    </w:div>
    <w:div w:id="241187917">
      <w:bodyDiv w:val="1"/>
      <w:marLeft w:val="0"/>
      <w:marRight w:val="0"/>
      <w:marTop w:val="0"/>
      <w:marBottom w:val="0"/>
      <w:divBdr>
        <w:top w:val="none" w:sz="0" w:space="0" w:color="auto"/>
        <w:left w:val="none" w:sz="0" w:space="0" w:color="auto"/>
        <w:bottom w:val="none" w:sz="0" w:space="0" w:color="auto"/>
        <w:right w:val="none" w:sz="0" w:space="0" w:color="auto"/>
      </w:divBdr>
    </w:div>
    <w:div w:id="242567174">
      <w:bodyDiv w:val="1"/>
      <w:marLeft w:val="0"/>
      <w:marRight w:val="0"/>
      <w:marTop w:val="0"/>
      <w:marBottom w:val="0"/>
      <w:divBdr>
        <w:top w:val="none" w:sz="0" w:space="0" w:color="auto"/>
        <w:left w:val="none" w:sz="0" w:space="0" w:color="auto"/>
        <w:bottom w:val="none" w:sz="0" w:space="0" w:color="auto"/>
        <w:right w:val="none" w:sz="0" w:space="0" w:color="auto"/>
      </w:divBdr>
    </w:div>
    <w:div w:id="244343105">
      <w:bodyDiv w:val="1"/>
      <w:marLeft w:val="0"/>
      <w:marRight w:val="0"/>
      <w:marTop w:val="0"/>
      <w:marBottom w:val="0"/>
      <w:divBdr>
        <w:top w:val="none" w:sz="0" w:space="0" w:color="auto"/>
        <w:left w:val="none" w:sz="0" w:space="0" w:color="auto"/>
        <w:bottom w:val="none" w:sz="0" w:space="0" w:color="auto"/>
        <w:right w:val="none" w:sz="0" w:space="0" w:color="auto"/>
      </w:divBdr>
    </w:div>
    <w:div w:id="245580093">
      <w:bodyDiv w:val="1"/>
      <w:marLeft w:val="0"/>
      <w:marRight w:val="0"/>
      <w:marTop w:val="0"/>
      <w:marBottom w:val="0"/>
      <w:divBdr>
        <w:top w:val="none" w:sz="0" w:space="0" w:color="auto"/>
        <w:left w:val="none" w:sz="0" w:space="0" w:color="auto"/>
        <w:bottom w:val="none" w:sz="0" w:space="0" w:color="auto"/>
        <w:right w:val="none" w:sz="0" w:space="0" w:color="auto"/>
      </w:divBdr>
    </w:div>
    <w:div w:id="246620019">
      <w:bodyDiv w:val="1"/>
      <w:marLeft w:val="0"/>
      <w:marRight w:val="0"/>
      <w:marTop w:val="0"/>
      <w:marBottom w:val="0"/>
      <w:divBdr>
        <w:top w:val="none" w:sz="0" w:space="0" w:color="auto"/>
        <w:left w:val="none" w:sz="0" w:space="0" w:color="auto"/>
        <w:bottom w:val="none" w:sz="0" w:space="0" w:color="auto"/>
        <w:right w:val="none" w:sz="0" w:space="0" w:color="auto"/>
      </w:divBdr>
    </w:div>
    <w:div w:id="249437989">
      <w:bodyDiv w:val="1"/>
      <w:marLeft w:val="0"/>
      <w:marRight w:val="0"/>
      <w:marTop w:val="0"/>
      <w:marBottom w:val="0"/>
      <w:divBdr>
        <w:top w:val="none" w:sz="0" w:space="0" w:color="auto"/>
        <w:left w:val="none" w:sz="0" w:space="0" w:color="auto"/>
        <w:bottom w:val="none" w:sz="0" w:space="0" w:color="auto"/>
        <w:right w:val="none" w:sz="0" w:space="0" w:color="auto"/>
      </w:divBdr>
    </w:div>
    <w:div w:id="251624813">
      <w:bodyDiv w:val="1"/>
      <w:marLeft w:val="0"/>
      <w:marRight w:val="0"/>
      <w:marTop w:val="0"/>
      <w:marBottom w:val="0"/>
      <w:divBdr>
        <w:top w:val="none" w:sz="0" w:space="0" w:color="auto"/>
        <w:left w:val="none" w:sz="0" w:space="0" w:color="auto"/>
        <w:bottom w:val="none" w:sz="0" w:space="0" w:color="auto"/>
        <w:right w:val="none" w:sz="0" w:space="0" w:color="auto"/>
      </w:divBdr>
    </w:div>
    <w:div w:id="252586982">
      <w:bodyDiv w:val="1"/>
      <w:marLeft w:val="0"/>
      <w:marRight w:val="0"/>
      <w:marTop w:val="0"/>
      <w:marBottom w:val="0"/>
      <w:divBdr>
        <w:top w:val="none" w:sz="0" w:space="0" w:color="auto"/>
        <w:left w:val="none" w:sz="0" w:space="0" w:color="auto"/>
        <w:bottom w:val="none" w:sz="0" w:space="0" w:color="auto"/>
        <w:right w:val="none" w:sz="0" w:space="0" w:color="auto"/>
      </w:divBdr>
    </w:div>
    <w:div w:id="254705126">
      <w:bodyDiv w:val="1"/>
      <w:marLeft w:val="0"/>
      <w:marRight w:val="0"/>
      <w:marTop w:val="0"/>
      <w:marBottom w:val="0"/>
      <w:divBdr>
        <w:top w:val="none" w:sz="0" w:space="0" w:color="auto"/>
        <w:left w:val="none" w:sz="0" w:space="0" w:color="auto"/>
        <w:bottom w:val="none" w:sz="0" w:space="0" w:color="auto"/>
        <w:right w:val="none" w:sz="0" w:space="0" w:color="auto"/>
      </w:divBdr>
    </w:div>
    <w:div w:id="258023708">
      <w:bodyDiv w:val="1"/>
      <w:marLeft w:val="0"/>
      <w:marRight w:val="0"/>
      <w:marTop w:val="0"/>
      <w:marBottom w:val="0"/>
      <w:divBdr>
        <w:top w:val="none" w:sz="0" w:space="0" w:color="auto"/>
        <w:left w:val="none" w:sz="0" w:space="0" w:color="auto"/>
        <w:bottom w:val="none" w:sz="0" w:space="0" w:color="auto"/>
        <w:right w:val="none" w:sz="0" w:space="0" w:color="auto"/>
      </w:divBdr>
    </w:div>
    <w:div w:id="258411229">
      <w:bodyDiv w:val="1"/>
      <w:marLeft w:val="0"/>
      <w:marRight w:val="0"/>
      <w:marTop w:val="0"/>
      <w:marBottom w:val="0"/>
      <w:divBdr>
        <w:top w:val="none" w:sz="0" w:space="0" w:color="auto"/>
        <w:left w:val="none" w:sz="0" w:space="0" w:color="auto"/>
        <w:bottom w:val="none" w:sz="0" w:space="0" w:color="auto"/>
        <w:right w:val="none" w:sz="0" w:space="0" w:color="auto"/>
      </w:divBdr>
    </w:div>
    <w:div w:id="258829556">
      <w:bodyDiv w:val="1"/>
      <w:marLeft w:val="0"/>
      <w:marRight w:val="0"/>
      <w:marTop w:val="0"/>
      <w:marBottom w:val="0"/>
      <w:divBdr>
        <w:top w:val="none" w:sz="0" w:space="0" w:color="auto"/>
        <w:left w:val="none" w:sz="0" w:space="0" w:color="auto"/>
        <w:bottom w:val="none" w:sz="0" w:space="0" w:color="auto"/>
        <w:right w:val="none" w:sz="0" w:space="0" w:color="auto"/>
      </w:divBdr>
    </w:div>
    <w:div w:id="259064524">
      <w:bodyDiv w:val="1"/>
      <w:marLeft w:val="0"/>
      <w:marRight w:val="0"/>
      <w:marTop w:val="0"/>
      <w:marBottom w:val="0"/>
      <w:divBdr>
        <w:top w:val="none" w:sz="0" w:space="0" w:color="auto"/>
        <w:left w:val="none" w:sz="0" w:space="0" w:color="auto"/>
        <w:bottom w:val="none" w:sz="0" w:space="0" w:color="auto"/>
        <w:right w:val="none" w:sz="0" w:space="0" w:color="auto"/>
      </w:divBdr>
    </w:div>
    <w:div w:id="259265126">
      <w:bodyDiv w:val="1"/>
      <w:marLeft w:val="0"/>
      <w:marRight w:val="0"/>
      <w:marTop w:val="0"/>
      <w:marBottom w:val="0"/>
      <w:divBdr>
        <w:top w:val="none" w:sz="0" w:space="0" w:color="auto"/>
        <w:left w:val="none" w:sz="0" w:space="0" w:color="auto"/>
        <w:bottom w:val="none" w:sz="0" w:space="0" w:color="auto"/>
        <w:right w:val="none" w:sz="0" w:space="0" w:color="auto"/>
      </w:divBdr>
    </w:div>
    <w:div w:id="259946910">
      <w:bodyDiv w:val="1"/>
      <w:marLeft w:val="0"/>
      <w:marRight w:val="0"/>
      <w:marTop w:val="0"/>
      <w:marBottom w:val="0"/>
      <w:divBdr>
        <w:top w:val="none" w:sz="0" w:space="0" w:color="auto"/>
        <w:left w:val="none" w:sz="0" w:space="0" w:color="auto"/>
        <w:bottom w:val="none" w:sz="0" w:space="0" w:color="auto"/>
        <w:right w:val="none" w:sz="0" w:space="0" w:color="auto"/>
      </w:divBdr>
    </w:div>
    <w:div w:id="261644504">
      <w:bodyDiv w:val="1"/>
      <w:marLeft w:val="0"/>
      <w:marRight w:val="0"/>
      <w:marTop w:val="0"/>
      <w:marBottom w:val="0"/>
      <w:divBdr>
        <w:top w:val="none" w:sz="0" w:space="0" w:color="auto"/>
        <w:left w:val="none" w:sz="0" w:space="0" w:color="auto"/>
        <w:bottom w:val="none" w:sz="0" w:space="0" w:color="auto"/>
        <w:right w:val="none" w:sz="0" w:space="0" w:color="auto"/>
      </w:divBdr>
    </w:div>
    <w:div w:id="263878297">
      <w:bodyDiv w:val="1"/>
      <w:marLeft w:val="0"/>
      <w:marRight w:val="0"/>
      <w:marTop w:val="0"/>
      <w:marBottom w:val="0"/>
      <w:divBdr>
        <w:top w:val="none" w:sz="0" w:space="0" w:color="auto"/>
        <w:left w:val="none" w:sz="0" w:space="0" w:color="auto"/>
        <w:bottom w:val="none" w:sz="0" w:space="0" w:color="auto"/>
        <w:right w:val="none" w:sz="0" w:space="0" w:color="auto"/>
      </w:divBdr>
    </w:div>
    <w:div w:id="265311657">
      <w:bodyDiv w:val="1"/>
      <w:marLeft w:val="0"/>
      <w:marRight w:val="0"/>
      <w:marTop w:val="0"/>
      <w:marBottom w:val="0"/>
      <w:divBdr>
        <w:top w:val="none" w:sz="0" w:space="0" w:color="auto"/>
        <w:left w:val="none" w:sz="0" w:space="0" w:color="auto"/>
        <w:bottom w:val="none" w:sz="0" w:space="0" w:color="auto"/>
        <w:right w:val="none" w:sz="0" w:space="0" w:color="auto"/>
      </w:divBdr>
    </w:div>
    <w:div w:id="267393702">
      <w:bodyDiv w:val="1"/>
      <w:marLeft w:val="0"/>
      <w:marRight w:val="0"/>
      <w:marTop w:val="0"/>
      <w:marBottom w:val="0"/>
      <w:divBdr>
        <w:top w:val="none" w:sz="0" w:space="0" w:color="auto"/>
        <w:left w:val="none" w:sz="0" w:space="0" w:color="auto"/>
        <w:bottom w:val="none" w:sz="0" w:space="0" w:color="auto"/>
        <w:right w:val="none" w:sz="0" w:space="0" w:color="auto"/>
      </w:divBdr>
    </w:div>
    <w:div w:id="267471674">
      <w:bodyDiv w:val="1"/>
      <w:marLeft w:val="0"/>
      <w:marRight w:val="0"/>
      <w:marTop w:val="0"/>
      <w:marBottom w:val="0"/>
      <w:divBdr>
        <w:top w:val="none" w:sz="0" w:space="0" w:color="auto"/>
        <w:left w:val="none" w:sz="0" w:space="0" w:color="auto"/>
        <w:bottom w:val="none" w:sz="0" w:space="0" w:color="auto"/>
        <w:right w:val="none" w:sz="0" w:space="0" w:color="auto"/>
      </w:divBdr>
    </w:div>
    <w:div w:id="267741834">
      <w:bodyDiv w:val="1"/>
      <w:marLeft w:val="0"/>
      <w:marRight w:val="0"/>
      <w:marTop w:val="0"/>
      <w:marBottom w:val="0"/>
      <w:divBdr>
        <w:top w:val="none" w:sz="0" w:space="0" w:color="auto"/>
        <w:left w:val="none" w:sz="0" w:space="0" w:color="auto"/>
        <w:bottom w:val="none" w:sz="0" w:space="0" w:color="auto"/>
        <w:right w:val="none" w:sz="0" w:space="0" w:color="auto"/>
      </w:divBdr>
    </w:div>
    <w:div w:id="267929259">
      <w:bodyDiv w:val="1"/>
      <w:marLeft w:val="0"/>
      <w:marRight w:val="0"/>
      <w:marTop w:val="0"/>
      <w:marBottom w:val="0"/>
      <w:divBdr>
        <w:top w:val="none" w:sz="0" w:space="0" w:color="auto"/>
        <w:left w:val="none" w:sz="0" w:space="0" w:color="auto"/>
        <w:bottom w:val="none" w:sz="0" w:space="0" w:color="auto"/>
        <w:right w:val="none" w:sz="0" w:space="0" w:color="auto"/>
      </w:divBdr>
    </w:div>
    <w:div w:id="268205131">
      <w:bodyDiv w:val="1"/>
      <w:marLeft w:val="0"/>
      <w:marRight w:val="0"/>
      <w:marTop w:val="0"/>
      <w:marBottom w:val="0"/>
      <w:divBdr>
        <w:top w:val="none" w:sz="0" w:space="0" w:color="auto"/>
        <w:left w:val="none" w:sz="0" w:space="0" w:color="auto"/>
        <w:bottom w:val="none" w:sz="0" w:space="0" w:color="auto"/>
        <w:right w:val="none" w:sz="0" w:space="0" w:color="auto"/>
      </w:divBdr>
    </w:div>
    <w:div w:id="268247485">
      <w:bodyDiv w:val="1"/>
      <w:marLeft w:val="0"/>
      <w:marRight w:val="0"/>
      <w:marTop w:val="0"/>
      <w:marBottom w:val="0"/>
      <w:divBdr>
        <w:top w:val="none" w:sz="0" w:space="0" w:color="auto"/>
        <w:left w:val="none" w:sz="0" w:space="0" w:color="auto"/>
        <w:bottom w:val="none" w:sz="0" w:space="0" w:color="auto"/>
        <w:right w:val="none" w:sz="0" w:space="0" w:color="auto"/>
      </w:divBdr>
    </w:div>
    <w:div w:id="271328466">
      <w:bodyDiv w:val="1"/>
      <w:marLeft w:val="0"/>
      <w:marRight w:val="0"/>
      <w:marTop w:val="0"/>
      <w:marBottom w:val="0"/>
      <w:divBdr>
        <w:top w:val="none" w:sz="0" w:space="0" w:color="auto"/>
        <w:left w:val="none" w:sz="0" w:space="0" w:color="auto"/>
        <w:bottom w:val="none" w:sz="0" w:space="0" w:color="auto"/>
        <w:right w:val="none" w:sz="0" w:space="0" w:color="auto"/>
      </w:divBdr>
    </w:div>
    <w:div w:id="273748948">
      <w:bodyDiv w:val="1"/>
      <w:marLeft w:val="0"/>
      <w:marRight w:val="0"/>
      <w:marTop w:val="0"/>
      <w:marBottom w:val="0"/>
      <w:divBdr>
        <w:top w:val="none" w:sz="0" w:space="0" w:color="auto"/>
        <w:left w:val="none" w:sz="0" w:space="0" w:color="auto"/>
        <w:bottom w:val="none" w:sz="0" w:space="0" w:color="auto"/>
        <w:right w:val="none" w:sz="0" w:space="0" w:color="auto"/>
      </w:divBdr>
    </w:div>
    <w:div w:id="277299751">
      <w:bodyDiv w:val="1"/>
      <w:marLeft w:val="0"/>
      <w:marRight w:val="0"/>
      <w:marTop w:val="0"/>
      <w:marBottom w:val="0"/>
      <w:divBdr>
        <w:top w:val="none" w:sz="0" w:space="0" w:color="auto"/>
        <w:left w:val="none" w:sz="0" w:space="0" w:color="auto"/>
        <w:bottom w:val="none" w:sz="0" w:space="0" w:color="auto"/>
        <w:right w:val="none" w:sz="0" w:space="0" w:color="auto"/>
      </w:divBdr>
    </w:div>
    <w:div w:id="282418861">
      <w:bodyDiv w:val="1"/>
      <w:marLeft w:val="0"/>
      <w:marRight w:val="0"/>
      <w:marTop w:val="0"/>
      <w:marBottom w:val="0"/>
      <w:divBdr>
        <w:top w:val="none" w:sz="0" w:space="0" w:color="auto"/>
        <w:left w:val="none" w:sz="0" w:space="0" w:color="auto"/>
        <w:bottom w:val="none" w:sz="0" w:space="0" w:color="auto"/>
        <w:right w:val="none" w:sz="0" w:space="0" w:color="auto"/>
      </w:divBdr>
    </w:div>
    <w:div w:id="283116960">
      <w:bodyDiv w:val="1"/>
      <w:marLeft w:val="0"/>
      <w:marRight w:val="0"/>
      <w:marTop w:val="0"/>
      <w:marBottom w:val="0"/>
      <w:divBdr>
        <w:top w:val="none" w:sz="0" w:space="0" w:color="auto"/>
        <w:left w:val="none" w:sz="0" w:space="0" w:color="auto"/>
        <w:bottom w:val="none" w:sz="0" w:space="0" w:color="auto"/>
        <w:right w:val="none" w:sz="0" w:space="0" w:color="auto"/>
      </w:divBdr>
    </w:div>
    <w:div w:id="284973473">
      <w:bodyDiv w:val="1"/>
      <w:marLeft w:val="0"/>
      <w:marRight w:val="0"/>
      <w:marTop w:val="0"/>
      <w:marBottom w:val="0"/>
      <w:divBdr>
        <w:top w:val="none" w:sz="0" w:space="0" w:color="auto"/>
        <w:left w:val="none" w:sz="0" w:space="0" w:color="auto"/>
        <w:bottom w:val="none" w:sz="0" w:space="0" w:color="auto"/>
        <w:right w:val="none" w:sz="0" w:space="0" w:color="auto"/>
      </w:divBdr>
    </w:div>
    <w:div w:id="285359346">
      <w:bodyDiv w:val="1"/>
      <w:marLeft w:val="0"/>
      <w:marRight w:val="0"/>
      <w:marTop w:val="0"/>
      <w:marBottom w:val="0"/>
      <w:divBdr>
        <w:top w:val="none" w:sz="0" w:space="0" w:color="auto"/>
        <w:left w:val="none" w:sz="0" w:space="0" w:color="auto"/>
        <w:bottom w:val="none" w:sz="0" w:space="0" w:color="auto"/>
        <w:right w:val="none" w:sz="0" w:space="0" w:color="auto"/>
      </w:divBdr>
    </w:div>
    <w:div w:id="286011238">
      <w:bodyDiv w:val="1"/>
      <w:marLeft w:val="0"/>
      <w:marRight w:val="0"/>
      <w:marTop w:val="0"/>
      <w:marBottom w:val="0"/>
      <w:divBdr>
        <w:top w:val="none" w:sz="0" w:space="0" w:color="auto"/>
        <w:left w:val="none" w:sz="0" w:space="0" w:color="auto"/>
        <w:bottom w:val="none" w:sz="0" w:space="0" w:color="auto"/>
        <w:right w:val="none" w:sz="0" w:space="0" w:color="auto"/>
      </w:divBdr>
    </w:div>
    <w:div w:id="286081480">
      <w:bodyDiv w:val="1"/>
      <w:marLeft w:val="0"/>
      <w:marRight w:val="0"/>
      <w:marTop w:val="0"/>
      <w:marBottom w:val="0"/>
      <w:divBdr>
        <w:top w:val="none" w:sz="0" w:space="0" w:color="auto"/>
        <w:left w:val="none" w:sz="0" w:space="0" w:color="auto"/>
        <w:bottom w:val="none" w:sz="0" w:space="0" w:color="auto"/>
        <w:right w:val="none" w:sz="0" w:space="0" w:color="auto"/>
      </w:divBdr>
    </w:div>
    <w:div w:id="287514197">
      <w:bodyDiv w:val="1"/>
      <w:marLeft w:val="0"/>
      <w:marRight w:val="0"/>
      <w:marTop w:val="0"/>
      <w:marBottom w:val="0"/>
      <w:divBdr>
        <w:top w:val="none" w:sz="0" w:space="0" w:color="auto"/>
        <w:left w:val="none" w:sz="0" w:space="0" w:color="auto"/>
        <w:bottom w:val="none" w:sz="0" w:space="0" w:color="auto"/>
        <w:right w:val="none" w:sz="0" w:space="0" w:color="auto"/>
      </w:divBdr>
    </w:div>
    <w:div w:id="288629979">
      <w:bodyDiv w:val="1"/>
      <w:marLeft w:val="0"/>
      <w:marRight w:val="0"/>
      <w:marTop w:val="0"/>
      <w:marBottom w:val="0"/>
      <w:divBdr>
        <w:top w:val="none" w:sz="0" w:space="0" w:color="auto"/>
        <w:left w:val="none" w:sz="0" w:space="0" w:color="auto"/>
        <w:bottom w:val="none" w:sz="0" w:space="0" w:color="auto"/>
        <w:right w:val="none" w:sz="0" w:space="0" w:color="auto"/>
      </w:divBdr>
    </w:div>
    <w:div w:id="289096401">
      <w:bodyDiv w:val="1"/>
      <w:marLeft w:val="0"/>
      <w:marRight w:val="0"/>
      <w:marTop w:val="0"/>
      <w:marBottom w:val="0"/>
      <w:divBdr>
        <w:top w:val="none" w:sz="0" w:space="0" w:color="auto"/>
        <w:left w:val="none" w:sz="0" w:space="0" w:color="auto"/>
        <w:bottom w:val="none" w:sz="0" w:space="0" w:color="auto"/>
        <w:right w:val="none" w:sz="0" w:space="0" w:color="auto"/>
      </w:divBdr>
    </w:div>
    <w:div w:id="291595416">
      <w:bodyDiv w:val="1"/>
      <w:marLeft w:val="0"/>
      <w:marRight w:val="0"/>
      <w:marTop w:val="0"/>
      <w:marBottom w:val="0"/>
      <w:divBdr>
        <w:top w:val="none" w:sz="0" w:space="0" w:color="auto"/>
        <w:left w:val="none" w:sz="0" w:space="0" w:color="auto"/>
        <w:bottom w:val="none" w:sz="0" w:space="0" w:color="auto"/>
        <w:right w:val="none" w:sz="0" w:space="0" w:color="auto"/>
      </w:divBdr>
    </w:div>
    <w:div w:id="292911509">
      <w:bodyDiv w:val="1"/>
      <w:marLeft w:val="0"/>
      <w:marRight w:val="0"/>
      <w:marTop w:val="0"/>
      <w:marBottom w:val="0"/>
      <w:divBdr>
        <w:top w:val="none" w:sz="0" w:space="0" w:color="auto"/>
        <w:left w:val="none" w:sz="0" w:space="0" w:color="auto"/>
        <w:bottom w:val="none" w:sz="0" w:space="0" w:color="auto"/>
        <w:right w:val="none" w:sz="0" w:space="0" w:color="auto"/>
      </w:divBdr>
    </w:div>
    <w:div w:id="295062745">
      <w:bodyDiv w:val="1"/>
      <w:marLeft w:val="0"/>
      <w:marRight w:val="0"/>
      <w:marTop w:val="0"/>
      <w:marBottom w:val="0"/>
      <w:divBdr>
        <w:top w:val="none" w:sz="0" w:space="0" w:color="auto"/>
        <w:left w:val="none" w:sz="0" w:space="0" w:color="auto"/>
        <w:bottom w:val="none" w:sz="0" w:space="0" w:color="auto"/>
        <w:right w:val="none" w:sz="0" w:space="0" w:color="auto"/>
      </w:divBdr>
    </w:div>
    <w:div w:id="295382399">
      <w:bodyDiv w:val="1"/>
      <w:marLeft w:val="0"/>
      <w:marRight w:val="0"/>
      <w:marTop w:val="0"/>
      <w:marBottom w:val="0"/>
      <w:divBdr>
        <w:top w:val="none" w:sz="0" w:space="0" w:color="auto"/>
        <w:left w:val="none" w:sz="0" w:space="0" w:color="auto"/>
        <w:bottom w:val="none" w:sz="0" w:space="0" w:color="auto"/>
        <w:right w:val="none" w:sz="0" w:space="0" w:color="auto"/>
      </w:divBdr>
    </w:div>
    <w:div w:id="297996779">
      <w:bodyDiv w:val="1"/>
      <w:marLeft w:val="0"/>
      <w:marRight w:val="0"/>
      <w:marTop w:val="0"/>
      <w:marBottom w:val="0"/>
      <w:divBdr>
        <w:top w:val="none" w:sz="0" w:space="0" w:color="auto"/>
        <w:left w:val="none" w:sz="0" w:space="0" w:color="auto"/>
        <w:bottom w:val="none" w:sz="0" w:space="0" w:color="auto"/>
        <w:right w:val="none" w:sz="0" w:space="0" w:color="auto"/>
      </w:divBdr>
    </w:div>
    <w:div w:id="303973596">
      <w:bodyDiv w:val="1"/>
      <w:marLeft w:val="0"/>
      <w:marRight w:val="0"/>
      <w:marTop w:val="0"/>
      <w:marBottom w:val="0"/>
      <w:divBdr>
        <w:top w:val="none" w:sz="0" w:space="0" w:color="auto"/>
        <w:left w:val="none" w:sz="0" w:space="0" w:color="auto"/>
        <w:bottom w:val="none" w:sz="0" w:space="0" w:color="auto"/>
        <w:right w:val="none" w:sz="0" w:space="0" w:color="auto"/>
      </w:divBdr>
    </w:div>
    <w:div w:id="304820105">
      <w:bodyDiv w:val="1"/>
      <w:marLeft w:val="0"/>
      <w:marRight w:val="0"/>
      <w:marTop w:val="0"/>
      <w:marBottom w:val="0"/>
      <w:divBdr>
        <w:top w:val="none" w:sz="0" w:space="0" w:color="auto"/>
        <w:left w:val="none" w:sz="0" w:space="0" w:color="auto"/>
        <w:bottom w:val="none" w:sz="0" w:space="0" w:color="auto"/>
        <w:right w:val="none" w:sz="0" w:space="0" w:color="auto"/>
      </w:divBdr>
    </w:div>
    <w:div w:id="305742063">
      <w:bodyDiv w:val="1"/>
      <w:marLeft w:val="0"/>
      <w:marRight w:val="0"/>
      <w:marTop w:val="0"/>
      <w:marBottom w:val="0"/>
      <w:divBdr>
        <w:top w:val="none" w:sz="0" w:space="0" w:color="auto"/>
        <w:left w:val="none" w:sz="0" w:space="0" w:color="auto"/>
        <w:bottom w:val="none" w:sz="0" w:space="0" w:color="auto"/>
        <w:right w:val="none" w:sz="0" w:space="0" w:color="auto"/>
      </w:divBdr>
    </w:div>
    <w:div w:id="307326003">
      <w:bodyDiv w:val="1"/>
      <w:marLeft w:val="0"/>
      <w:marRight w:val="0"/>
      <w:marTop w:val="0"/>
      <w:marBottom w:val="0"/>
      <w:divBdr>
        <w:top w:val="none" w:sz="0" w:space="0" w:color="auto"/>
        <w:left w:val="none" w:sz="0" w:space="0" w:color="auto"/>
        <w:bottom w:val="none" w:sz="0" w:space="0" w:color="auto"/>
        <w:right w:val="none" w:sz="0" w:space="0" w:color="auto"/>
      </w:divBdr>
    </w:div>
    <w:div w:id="307514074">
      <w:bodyDiv w:val="1"/>
      <w:marLeft w:val="0"/>
      <w:marRight w:val="0"/>
      <w:marTop w:val="0"/>
      <w:marBottom w:val="0"/>
      <w:divBdr>
        <w:top w:val="none" w:sz="0" w:space="0" w:color="auto"/>
        <w:left w:val="none" w:sz="0" w:space="0" w:color="auto"/>
        <w:bottom w:val="none" w:sz="0" w:space="0" w:color="auto"/>
        <w:right w:val="none" w:sz="0" w:space="0" w:color="auto"/>
      </w:divBdr>
    </w:div>
    <w:div w:id="309410305">
      <w:bodyDiv w:val="1"/>
      <w:marLeft w:val="0"/>
      <w:marRight w:val="0"/>
      <w:marTop w:val="0"/>
      <w:marBottom w:val="0"/>
      <w:divBdr>
        <w:top w:val="none" w:sz="0" w:space="0" w:color="auto"/>
        <w:left w:val="none" w:sz="0" w:space="0" w:color="auto"/>
        <w:bottom w:val="none" w:sz="0" w:space="0" w:color="auto"/>
        <w:right w:val="none" w:sz="0" w:space="0" w:color="auto"/>
      </w:divBdr>
    </w:div>
    <w:div w:id="310446277">
      <w:bodyDiv w:val="1"/>
      <w:marLeft w:val="0"/>
      <w:marRight w:val="0"/>
      <w:marTop w:val="0"/>
      <w:marBottom w:val="0"/>
      <w:divBdr>
        <w:top w:val="none" w:sz="0" w:space="0" w:color="auto"/>
        <w:left w:val="none" w:sz="0" w:space="0" w:color="auto"/>
        <w:bottom w:val="none" w:sz="0" w:space="0" w:color="auto"/>
        <w:right w:val="none" w:sz="0" w:space="0" w:color="auto"/>
      </w:divBdr>
    </w:div>
    <w:div w:id="311177818">
      <w:bodyDiv w:val="1"/>
      <w:marLeft w:val="0"/>
      <w:marRight w:val="0"/>
      <w:marTop w:val="0"/>
      <w:marBottom w:val="0"/>
      <w:divBdr>
        <w:top w:val="none" w:sz="0" w:space="0" w:color="auto"/>
        <w:left w:val="none" w:sz="0" w:space="0" w:color="auto"/>
        <w:bottom w:val="none" w:sz="0" w:space="0" w:color="auto"/>
        <w:right w:val="none" w:sz="0" w:space="0" w:color="auto"/>
      </w:divBdr>
    </w:div>
    <w:div w:id="311837732">
      <w:bodyDiv w:val="1"/>
      <w:marLeft w:val="0"/>
      <w:marRight w:val="0"/>
      <w:marTop w:val="0"/>
      <w:marBottom w:val="0"/>
      <w:divBdr>
        <w:top w:val="none" w:sz="0" w:space="0" w:color="auto"/>
        <w:left w:val="none" w:sz="0" w:space="0" w:color="auto"/>
        <w:bottom w:val="none" w:sz="0" w:space="0" w:color="auto"/>
        <w:right w:val="none" w:sz="0" w:space="0" w:color="auto"/>
      </w:divBdr>
    </w:div>
    <w:div w:id="312947611">
      <w:bodyDiv w:val="1"/>
      <w:marLeft w:val="0"/>
      <w:marRight w:val="0"/>
      <w:marTop w:val="0"/>
      <w:marBottom w:val="0"/>
      <w:divBdr>
        <w:top w:val="none" w:sz="0" w:space="0" w:color="auto"/>
        <w:left w:val="none" w:sz="0" w:space="0" w:color="auto"/>
        <w:bottom w:val="none" w:sz="0" w:space="0" w:color="auto"/>
        <w:right w:val="none" w:sz="0" w:space="0" w:color="auto"/>
      </w:divBdr>
    </w:div>
    <w:div w:id="314459753">
      <w:bodyDiv w:val="1"/>
      <w:marLeft w:val="0"/>
      <w:marRight w:val="0"/>
      <w:marTop w:val="0"/>
      <w:marBottom w:val="0"/>
      <w:divBdr>
        <w:top w:val="none" w:sz="0" w:space="0" w:color="auto"/>
        <w:left w:val="none" w:sz="0" w:space="0" w:color="auto"/>
        <w:bottom w:val="none" w:sz="0" w:space="0" w:color="auto"/>
        <w:right w:val="none" w:sz="0" w:space="0" w:color="auto"/>
      </w:divBdr>
    </w:div>
    <w:div w:id="314846945">
      <w:bodyDiv w:val="1"/>
      <w:marLeft w:val="0"/>
      <w:marRight w:val="0"/>
      <w:marTop w:val="0"/>
      <w:marBottom w:val="0"/>
      <w:divBdr>
        <w:top w:val="none" w:sz="0" w:space="0" w:color="auto"/>
        <w:left w:val="none" w:sz="0" w:space="0" w:color="auto"/>
        <w:bottom w:val="none" w:sz="0" w:space="0" w:color="auto"/>
        <w:right w:val="none" w:sz="0" w:space="0" w:color="auto"/>
      </w:divBdr>
    </w:div>
    <w:div w:id="315036530">
      <w:bodyDiv w:val="1"/>
      <w:marLeft w:val="0"/>
      <w:marRight w:val="0"/>
      <w:marTop w:val="0"/>
      <w:marBottom w:val="0"/>
      <w:divBdr>
        <w:top w:val="none" w:sz="0" w:space="0" w:color="auto"/>
        <w:left w:val="none" w:sz="0" w:space="0" w:color="auto"/>
        <w:bottom w:val="none" w:sz="0" w:space="0" w:color="auto"/>
        <w:right w:val="none" w:sz="0" w:space="0" w:color="auto"/>
      </w:divBdr>
    </w:div>
    <w:div w:id="316808613">
      <w:bodyDiv w:val="1"/>
      <w:marLeft w:val="0"/>
      <w:marRight w:val="0"/>
      <w:marTop w:val="0"/>
      <w:marBottom w:val="0"/>
      <w:divBdr>
        <w:top w:val="none" w:sz="0" w:space="0" w:color="auto"/>
        <w:left w:val="none" w:sz="0" w:space="0" w:color="auto"/>
        <w:bottom w:val="none" w:sz="0" w:space="0" w:color="auto"/>
        <w:right w:val="none" w:sz="0" w:space="0" w:color="auto"/>
      </w:divBdr>
    </w:div>
    <w:div w:id="317851355">
      <w:bodyDiv w:val="1"/>
      <w:marLeft w:val="0"/>
      <w:marRight w:val="0"/>
      <w:marTop w:val="0"/>
      <w:marBottom w:val="0"/>
      <w:divBdr>
        <w:top w:val="none" w:sz="0" w:space="0" w:color="auto"/>
        <w:left w:val="none" w:sz="0" w:space="0" w:color="auto"/>
        <w:bottom w:val="none" w:sz="0" w:space="0" w:color="auto"/>
        <w:right w:val="none" w:sz="0" w:space="0" w:color="auto"/>
      </w:divBdr>
    </w:div>
    <w:div w:id="318075239">
      <w:bodyDiv w:val="1"/>
      <w:marLeft w:val="0"/>
      <w:marRight w:val="0"/>
      <w:marTop w:val="0"/>
      <w:marBottom w:val="0"/>
      <w:divBdr>
        <w:top w:val="none" w:sz="0" w:space="0" w:color="auto"/>
        <w:left w:val="none" w:sz="0" w:space="0" w:color="auto"/>
        <w:bottom w:val="none" w:sz="0" w:space="0" w:color="auto"/>
        <w:right w:val="none" w:sz="0" w:space="0" w:color="auto"/>
      </w:divBdr>
    </w:div>
    <w:div w:id="318075748">
      <w:bodyDiv w:val="1"/>
      <w:marLeft w:val="0"/>
      <w:marRight w:val="0"/>
      <w:marTop w:val="0"/>
      <w:marBottom w:val="0"/>
      <w:divBdr>
        <w:top w:val="none" w:sz="0" w:space="0" w:color="auto"/>
        <w:left w:val="none" w:sz="0" w:space="0" w:color="auto"/>
        <w:bottom w:val="none" w:sz="0" w:space="0" w:color="auto"/>
        <w:right w:val="none" w:sz="0" w:space="0" w:color="auto"/>
      </w:divBdr>
    </w:div>
    <w:div w:id="318844941">
      <w:bodyDiv w:val="1"/>
      <w:marLeft w:val="0"/>
      <w:marRight w:val="0"/>
      <w:marTop w:val="0"/>
      <w:marBottom w:val="0"/>
      <w:divBdr>
        <w:top w:val="none" w:sz="0" w:space="0" w:color="auto"/>
        <w:left w:val="none" w:sz="0" w:space="0" w:color="auto"/>
        <w:bottom w:val="none" w:sz="0" w:space="0" w:color="auto"/>
        <w:right w:val="none" w:sz="0" w:space="0" w:color="auto"/>
      </w:divBdr>
    </w:div>
    <w:div w:id="319192901">
      <w:bodyDiv w:val="1"/>
      <w:marLeft w:val="0"/>
      <w:marRight w:val="0"/>
      <w:marTop w:val="0"/>
      <w:marBottom w:val="0"/>
      <w:divBdr>
        <w:top w:val="none" w:sz="0" w:space="0" w:color="auto"/>
        <w:left w:val="none" w:sz="0" w:space="0" w:color="auto"/>
        <w:bottom w:val="none" w:sz="0" w:space="0" w:color="auto"/>
        <w:right w:val="none" w:sz="0" w:space="0" w:color="auto"/>
      </w:divBdr>
    </w:div>
    <w:div w:id="322127147">
      <w:bodyDiv w:val="1"/>
      <w:marLeft w:val="0"/>
      <w:marRight w:val="0"/>
      <w:marTop w:val="0"/>
      <w:marBottom w:val="0"/>
      <w:divBdr>
        <w:top w:val="none" w:sz="0" w:space="0" w:color="auto"/>
        <w:left w:val="none" w:sz="0" w:space="0" w:color="auto"/>
        <w:bottom w:val="none" w:sz="0" w:space="0" w:color="auto"/>
        <w:right w:val="none" w:sz="0" w:space="0" w:color="auto"/>
      </w:divBdr>
    </w:div>
    <w:div w:id="322202675">
      <w:bodyDiv w:val="1"/>
      <w:marLeft w:val="0"/>
      <w:marRight w:val="0"/>
      <w:marTop w:val="0"/>
      <w:marBottom w:val="0"/>
      <w:divBdr>
        <w:top w:val="none" w:sz="0" w:space="0" w:color="auto"/>
        <w:left w:val="none" w:sz="0" w:space="0" w:color="auto"/>
        <w:bottom w:val="none" w:sz="0" w:space="0" w:color="auto"/>
        <w:right w:val="none" w:sz="0" w:space="0" w:color="auto"/>
      </w:divBdr>
    </w:div>
    <w:div w:id="322854320">
      <w:bodyDiv w:val="1"/>
      <w:marLeft w:val="0"/>
      <w:marRight w:val="0"/>
      <w:marTop w:val="0"/>
      <w:marBottom w:val="0"/>
      <w:divBdr>
        <w:top w:val="none" w:sz="0" w:space="0" w:color="auto"/>
        <w:left w:val="none" w:sz="0" w:space="0" w:color="auto"/>
        <w:bottom w:val="none" w:sz="0" w:space="0" w:color="auto"/>
        <w:right w:val="none" w:sz="0" w:space="0" w:color="auto"/>
      </w:divBdr>
    </w:div>
    <w:div w:id="323512646">
      <w:bodyDiv w:val="1"/>
      <w:marLeft w:val="0"/>
      <w:marRight w:val="0"/>
      <w:marTop w:val="0"/>
      <w:marBottom w:val="0"/>
      <w:divBdr>
        <w:top w:val="none" w:sz="0" w:space="0" w:color="auto"/>
        <w:left w:val="none" w:sz="0" w:space="0" w:color="auto"/>
        <w:bottom w:val="none" w:sz="0" w:space="0" w:color="auto"/>
        <w:right w:val="none" w:sz="0" w:space="0" w:color="auto"/>
      </w:divBdr>
    </w:div>
    <w:div w:id="324626197">
      <w:bodyDiv w:val="1"/>
      <w:marLeft w:val="0"/>
      <w:marRight w:val="0"/>
      <w:marTop w:val="0"/>
      <w:marBottom w:val="0"/>
      <w:divBdr>
        <w:top w:val="none" w:sz="0" w:space="0" w:color="auto"/>
        <w:left w:val="none" w:sz="0" w:space="0" w:color="auto"/>
        <w:bottom w:val="none" w:sz="0" w:space="0" w:color="auto"/>
        <w:right w:val="none" w:sz="0" w:space="0" w:color="auto"/>
      </w:divBdr>
    </w:div>
    <w:div w:id="324823474">
      <w:bodyDiv w:val="1"/>
      <w:marLeft w:val="0"/>
      <w:marRight w:val="0"/>
      <w:marTop w:val="0"/>
      <w:marBottom w:val="0"/>
      <w:divBdr>
        <w:top w:val="none" w:sz="0" w:space="0" w:color="auto"/>
        <w:left w:val="none" w:sz="0" w:space="0" w:color="auto"/>
        <w:bottom w:val="none" w:sz="0" w:space="0" w:color="auto"/>
        <w:right w:val="none" w:sz="0" w:space="0" w:color="auto"/>
      </w:divBdr>
    </w:div>
    <w:div w:id="326858435">
      <w:bodyDiv w:val="1"/>
      <w:marLeft w:val="0"/>
      <w:marRight w:val="0"/>
      <w:marTop w:val="0"/>
      <w:marBottom w:val="0"/>
      <w:divBdr>
        <w:top w:val="none" w:sz="0" w:space="0" w:color="auto"/>
        <w:left w:val="none" w:sz="0" w:space="0" w:color="auto"/>
        <w:bottom w:val="none" w:sz="0" w:space="0" w:color="auto"/>
        <w:right w:val="none" w:sz="0" w:space="0" w:color="auto"/>
      </w:divBdr>
    </w:div>
    <w:div w:id="326977870">
      <w:bodyDiv w:val="1"/>
      <w:marLeft w:val="0"/>
      <w:marRight w:val="0"/>
      <w:marTop w:val="0"/>
      <w:marBottom w:val="0"/>
      <w:divBdr>
        <w:top w:val="none" w:sz="0" w:space="0" w:color="auto"/>
        <w:left w:val="none" w:sz="0" w:space="0" w:color="auto"/>
        <w:bottom w:val="none" w:sz="0" w:space="0" w:color="auto"/>
        <w:right w:val="none" w:sz="0" w:space="0" w:color="auto"/>
      </w:divBdr>
    </w:div>
    <w:div w:id="331300997">
      <w:bodyDiv w:val="1"/>
      <w:marLeft w:val="0"/>
      <w:marRight w:val="0"/>
      <w:marTop w:val="0"/>
      <w:marBottom w:val="0"/>
      <w:divBdr>
        <w:top w:val="none" w:sz="0" w:space="0" w:color="auto"/>
        <w:left w:val="none" w:sz="0" w:space="0" w:color="auto"/>
        <w:bottom w:val="none" w:sz="0" w:space="0" w:color="auto"/>
        <w:right w:val="none" w:sz="0" w:space="0" w:color="auto"/>
      </w:divBdr>
    </w:div>
    <w:div w:id="331758639">
      <w:bodyDiv w:val="1"/>
      <w:marLeft w:val="0"/>
      <w:marRight w:val="0"/>
      <w:marTop w:val="0"/>
      <w:marBottom w:val="0"/>
      <w:divBdr>
        <w:top w:val="none" w:sz="0" w:space="0" w:color="auto"/>
        <w:left w:val="none" w:sz="0" w:space="0" w:color="auto"/>
        <w:bottom w:val="none" w:sz="0" w:space="0" w:color="auto"/>
        <w:right w:val="none" w:sz="0" w:space="0" w:color="auto"/>
      </w:divBdr>
    </w:div>
    <w:div w:id="331954951">
      <w:bodyDiv w:val="1"/>
      <w:marLeft w:val="0"/>
      <w:marRight w:val="0"/>
      <w:marTop w:val="0"/>
      <w:marBottom w:val="0"/>
      <w:divBdr>
        <w:top w:val="none" w:sz="0" w:space="0" w:color="auto"/>
        <w:left w:val="none" w:sz="0" w:space="0" w:color="auto"/>
        <w:bottom w:val="none" w:sz="0" w:space="0" w:color="auto"/>
        <w:right w:val="none" w:sz="0" w:space="0" w:color="auto"/>
      </w:divBdr>
    </w:div>
    <w:div w:id="332220146">
      <w:bodyDiv w:val="1"/>
      <w:marLeft w:val="0"/>
      <w:marRight w:val="0"/>
      <w:marTop w:val="0"/>
      <w:marBottom w:val="0"/>
      <w:divBdr>
        <w:top w:val="none" w:sz="0" w:space="0" w:color="auto"/>
        <w:left w:val="none" w:sz="0" w:space="0" w:color="auto"/>
        <w:bottom w:val="none" w:sz="0" w:space="0" w:color="auto"/>
        <w:right w:val="none" w:sz="0" w:space="0" w:color="auto"/>
      </w:divBdr>
    </w:div>
    <w:div w:id="332728869">
      <w:bodyDiv w:val="1"/>
      <w:marLeft w:val="0"/>
      <w:marRight w:val="0"/>
      <w:marTop w:val="0"/>
      <w:marBottom w:val="0"/>
      <w:divBdr>
        <w:top w:val="none" w:sz="0" w:space="0" w:color="auto"/>
        <w:left w:val="none" w:sz="0" w:space="0" w:color="auto"/>
        <w:bottom w:val="none" w:sz="0" w:space="0" w:color="auto"/>
        <w:right w:val="none" w:sz="0" w:space="0" w:color="auto"/>
      </w:divBdr>
    </w:div>
    <w:div w:id="333606410">
      <w:bodyDiv w:val="1"/>
      <w:marLeft w:val="0"/>
      <w:marRight w:val="0"/>
      <w:marTop w:val="0"/>
      <w:marBottom w:val="0"/>
      <w:divBdr>
        <w:top w:val="none" w:sz="0" w:space="0" w:color="auto"/>
        <w:left w:val="none" w:sz="0" w:space="0" w:color="auto"/>
        <w:bottom w:val="none" w:sz="0" w:space="0" w:color="auto"/>
        <w:right w:val="none" w:sz="0" w:space="0" w:color="auto"/>
      </w:divBdr>
    </w:div>
    <w:div w:id="334889497">
      <w:bodyDiv w:val="1"/>
      <w:marLeft w:val="0"/>
      <w:marRight w:val="0"/>
      <w:marTop w:val="0"/>
      <w:marBottom w:val="0"/>
      <w:divBdr>
        <w:top w:val="none" w:sz="0" w:space="0" w:color="auto"/>
        <w:left w:val="none" w:sz="0" w:space="0" w:color="auto"/>
        <w:bottom w:val="none" w:sz="0" w:space="0" w:color="auto"/>
        <w:right w:val="none" w:sz="0" w:space="0" w:color="auto"/>
      </w:divBdr>
    </w:div>
    <w:div w:id="336352733">
      <w:bodyDiv w:val="1"/>
      <w:marLeft w:val="0"/>
      <w:marRight w:val="0"/>
      <w:marTop w:val="0"/>
      <w:marBottom w:val="0"/>
      <w:divBdr>
        <w:top w:val="none" w:sz="0" w:space="0" w:color="auto"/>
        <w:left w:val="none" w:sz="0" w:space="0" w:color="auto"/>
        <w:bottom w:val="none" w:sz="0" w:space="0" w:color="auto"/>
        <w:right w:val="none" w:sz="0" w:space="0" w:color="auto"/>
      </w:divBdr>
    </w:div>
    <w:div w:id="338583189">
      <w:bodyDiv w:val="1"/>
      <w:marLeft w:val="0"/>
      <w:marRight w:val="0"/>
      <w:marTop w:val="0"/>
      <w:marBottom w:val="0"/>
      <w:divBdr>
        <w:top w:val="none" w:sz="0" w:space="0" w:color="auto"/>
        <w:left w:val="none" w:sz="0" w:space="0" w:color="auto"/>
        <w:bottom w:val="none" w:sz="0" w:space="0" w:color="auto"/>
        <w:right w:val="none" w:sz="0" w:space="0" w:color="auto"/>
      </w:divBdr>
    </w:div>
    <w:div w:id="339239279">
      <w:bodyDiv w:val="1"/>
      <w:marLeft w:val="0"/>
      <w:marRight w:val="0"/>
      <w:marTop w:val="0"/>
      <w:marBottom w:val="0"/>
      <w:divBdr>
        <w:top w:val="none" w:sz="0" w:space="0" w:color="auto"/>
        <w:left w:val="none" w:sz="0" w:space="0" w:color="auto"/>
        <w:bottom w:val="none" w:sz="0" w:space="0" w:color="auto"/>
        <w:right w:val="none" w:sz="0" w:space="0" w:color="auto"/>
      </w:divBdr>
    </w:div>
    <w:div w:id="339279923">
      <w:bodyDiv w:val="1"/>
      <w:marLeft w:val="0"/>
      <w:marRight w:val="0"/>
      <w:marTop w:val="0"/>
      <w:marBottom w:val="0"/>
      <w:divBdr>
        <w:top w:val="none" w:sz="0" w:space="0" w:color="auto"/>
        <w:left w:val="none" w:sz="0" w:space="0" w:color="auto"/>
        <w:bottom w:val="none" w:sz="0" w:space="0" w:color="auto"/>
        <w:right w:val="none" w:sz="0" w:space="0" w:color="auto"/>
      </w:divBdr>
    </w:div>
    <w:div w:id="340546220">
      <w:bodyDiv w:val="1"/>
      <w:marLeft w:val="0"/>
      <w:marRight w:val="0"/>
      <w:marTop w:val="0"/>
      <w:marBottom w:val="0"/>
      <w:divBdr>
        <w:top w:val="none" w:sz="0" w:space="0" w:color="auto"/>
        <w:left w:val="none" w:sz="0" w:space="0" w:color="auto"/>
        <w:bottom w:val="none" w:sz="0" w:space="0" w:color="auto"/>
        <w:right w:val="none" w:sz="0" w:space="0" w:color="auto"/>
      </w:divBdr>
    </w:div>
    <w:div w:id="341053730">
      <w:bodyDiv w:val="1"/>
      <w:marLeft w:val="0"/>
      <w:marRight w:val="0"/>
      <w:marTop w:val="0"/>
      <w:marBottom w:val="0"/>
      <w:divBdr>
        <w:top w:val="none" w:sz="0" w:space="0" w:color="auto"/>
        <w:left w:val="none" w:sz="0" w:space="0" w:color="auto"/>
        <w:bottom w:val="none" w:sz="0" w:space="0" w:color="auto"/>
        <w:right w:val="none" w:sz="0" w:space="0" w:color="auto"/>
      </w:divBdr>
    </w:div>
    <w:div w:id="342512628">
      <w:bodyDiv w:val="1"/>
      <w:marLeft w:val="0"/>
      <w:marRight w:val="0"/>
      <w:marTop w:val="0"/>
      <w:marBottom w:val="0"/>
      <w:divBdr>
        <w:top w:val="none" w:sz="0" w:space="0" w:color="auto"/>
        <w:left w:val="none" w:sz="0" w:space="0" w:color="auto"/>
        <w:bottom w:val="none" w:sz="0" w:space="0" w:color="auto"/>
        <w:right w:val="none" w:sz="0" w:space="0" w:color="auto"/>
      </w:divBdr>
    </w:div>
    <w:div w:id="344330497">
      <w:bodyDiv w:val="1"/>
      <w:marLeft w:val="0"/>
      <w:marRight w:val="0"/>
      <w:marTop w:val="0"/>
      <w:marBottom w:val="0"/>
      <w:divBdr>
        <w:top w:val="none" w:sz="0" w:space="0" w:color="auto"/>
        <w:left w:val="none" w:sz="0" w:space="0" w:color="auto"/>
        <w:bottom w:val="none" w:sz="0" w:space="0" w:color="auto"/>
        <w:right w:val="none" w:sz="0" w:space="0" w:color="auto"/>
      </w:divBdr>
    </w:div>
    <w:div w:id="344794784">
      <w:bodyDiv w:val="1"/>
      <w:marLeft w:val="0"/>
      <w:marRight w:val="0"/>
      <w:marTop w:val="0"/>
      <w:marBottom w:val="0"/>
      <w:divBdr>
        <w:top w:val="none" w:sz="0" w:space="0" w:color="auto"/>
        <w:left w:val="none" w:sz="0" w:space="0" w:color="auto"/>
        <w:bottom w:val="none" w:sz="0" w:space="0" w:color="auto"/>
        <w:right w:val="none" w:sz="0" w:space="0" w:color="auto"/>
      </w:divBdr>
    </w:div>
    <w:div w:id="345406977">
      <w:bodyDiv w:val="1"/>
      <w:marLeft w:val="0"/>
      <w:marRight w:val="0"/>
      <w:marTop w:val="0"/>
      <w:marBottom w:val="0"/>
      <w:divBdr>
        <w:top w:val="none" w:sz="0" w:space="0" w:color="auto"/>
        <w:left w:val="none" w:sz="0" w:space="0" w:color="auto"/>
        <w:bottom w:val="none" w:sz="0" w:space="0" w:color="auto"/>
        <w:right w:val="none" w:sz="0" w:space="0" w:color="auto"/>
      </w:divBdr>
    </w:div>
    <w:div w:id="346951024">
      <w:bodyDiv w:val="1"/>
      <w:marLeft w:val="0"/>
      <w:marRight w:val="0"/>
      <w:marTop w:val="0"/>
      <w:marBottom w:val="0"/>
      <w:divBdr>
        <w:top w:val="none" w:sz="0" w:space="0" w:color="auto"/>
        <w:left w:val="none" w:sz="0" w:space="0" w:color="auto"/>
        <w:bottom w:val="none" w:sz="0" w:space="0" w:color="auto"/>
        <w:right w:val="none" w:sz="0" w:space="0" w:color="auto"/>
      </w:divBdr>
    </w:div>
    <w:div w:id="347561862">
      <w:bodyDiv w:val="1"/>
      <w:marLeft w:val="0"/>
      <w:marRight w:val="0"/>
      <w:marTop w:val="0"/>
      <w:marBottom w:val="0"/>
      <w:divBdr>
        <w:top w:val="none" w:sz="0" w:space="0" w:color="auto"/>
        <w:left w:val="none" w:sz="0" w:space="0" w:color="auto"/>
        <w:bottom w:val="none" w:sz="0" w:space="0" w:color="auto"/>
        <w:right w:val="none" w:sz="0" w:space="0" w:color="auto"/>
      </w:divBdr>
    </w:div>
    <w:div w:id="348025371">
      <w:bodyDiv w:val="1"/>
      <w:marLeft w:val="0"/>
      <w:marRight w:val="0"/>
      <w:marTop w:val="0"/>
      <w:marBottom w:val="0"/>
      <w:divBdr>
        <w:top w:val="none" w:sz="0" w:space="0" w:color="auto"/>
        <w:left w:val="none" w:sz="0" w:space="0" w:color="auto"/>
        <w:bottom w:val="none" w:sz="0" w:space="0" w:color="auto"/>
        <w:right w:val="none" w:sz="0" w:space="0" w:color="auto"/>
      </w:divBdr>
    </w:div>
    <w:div w:id="348458704">
      <w:bodyDiv w:val="1"/>
      <w:marLeft w:val="0"/>
      <w:marRight w:val="0"/>
      <w:marTop w:val="0"/>
      <w:marBottom w:val="0"/>
      <w:divBdr>
        <w:top w:val="none" w:sz="0" w:space="0" w:color="auto"/>
        <w:left w:val="none" w:sz="0" w:space="0" w:color="auto"/>
        <w:bottom w:val="none" w:sz="0" w:space="0" w:color="auto"/>
        <w:right w:val="none" w:sz="0" w:space="0" w:color="auto"/>
      </w:divBdr>
    </w:div>
    <w:div w:id="349332204">
      <w:bodyDiv w:val="1"/>
      <w:marLeft w:val="0"/>
      <w:marRight w:val="0"/>
      <w:marTop w:val="0"/>
      <w:marBottom w:val="0"/>
      <w:divBdr>
        <w:top w:val="none" w:sz="0" w:space="0" w:color="auto"/>
        <w:left w:val="none" w:sz="0" w:space="0" w:color="auto"/>
        <w:bottom w:val="none" w:sz="0" w:space="0" w:color="auto"/>
        <w:right w:val="none" w:sz="0" w:space="0" w:color="auto"/>
      </w:divBdr>
    </w:div>
    <w:div w:id="349650020">
      <w:bodyDiv w:val="1"/>
      <w:marLeft w:val="0"/>
      <w:marRight w:val="0"/>
      <w:marTop w:val="0"/>
      <w:marBottom w:val="0"/>
      <w:divBdr>
        <w:top w:val="none" w:sz="0" w:space="0" w:color="auto"/>
        <w:left w:val="none" w:sz="0" w:space="0" w:color="auto"/>
        <w:bottom w:val="none" w:sz="0" w:space="0" w:color="auto"/>
        <w:right w:val="none" w:sz="0" w:space="0" w:color="auto"/>
      </w:divBdr>
    </w:div>
    <w:div w:id="352150439">
      <w:bodyDiv w:val="1"/>
      <w:marLeft w:val="0"/>
      <w:marRight w:val="0"/>
      <w:marTop w:val="0"/>
      <w:marBottom w:val="0"/>
      <w:divBdr>
        <w:top w:val="none" w:sz="0" w:space="0" w:color="auto"/>
        <w:left w:val="none" w:sz="0" w:space="0" w:color="auto"/>
        <w:bottom w:val="none" w:sz="0" w:space="0" w:color="auto"/>
        <w:right w:val="none" w:sz="0" w:space="0" w:color="auto"/>
      </w:divBdr>
    </w:div>
    <w:div w:id="352878573">
      <w:bodyDiv w:val="1"/>
      <w:marLeft w:val="0"/>
      <w:marRight w:val="0"/>
      <w:marTop w:val="0"/>
      <w:marBottom w:val="0"/>
      <w:divBdr>
        <w:top w:val="none" w:sz="0" w:space="0" w:color="auto"/>
        <w:left w:val="none" w:sz="0" w:space="0" w:color="auto"/>
        <w:bottom w:val="none" w:sz="0" w:space="0" w:color="auto"/>
        <w:right w:val="none" w:sz="0" w:space="0" w:color="auto"/>
      </w:divBdr>
    </w:div>
    <w:div w:id="354353430">
      <w:bodyDiv w:val="1"/>
      <w:marLeft w:val="0"/>
      <w:marRight w:val="0"/>
      <w:marTop w:val="0"/>
      <w:marBottom w:val="0"/>
      <w:divBdr>
        <w:top w:val="none" w:sz="0" w:space="0" w:color="auto"/>
        <w:left w:val="none" w:sz="0" w:space="0" w:color="auto"/>
        <w:bottom w:val="none" w:sz="0" w:space="0" w:color="auto"/>
        <w:right w:val="none" w:sz="0" w:space="0" w:color="auto"/>
      </w:divBdr>
    </w:div>
    <w:div w:id="355422370">
      <w:bodyDiv w:val="1"/>
      <w:marLeft w:val="0"/>
      <w:marRight w:val="0"/>
      <w:marTop w:val="0"/>
      <w:marBottom w:val="0"/>
      <w:divBdr>
        <w:top w:val="none" w:sz="0" w:space="0" w:color="auto"/>
        <w:left w:val="none" w:sz="0" w:space="0" w:color="auto"/>
        <w:bottom w:val="none" w:sz="0" w:space="0" w:color="auto"/>
        <w:right w:val="none" w:sz="0" w:space="0" w:color="auto"/>
      </w:divBdr>
    </w:div>
    <w:div w:id="355623844">
      <w:bodyDiv w:val="1"/>
      <w:marLeft w:val="0"/>
      <w:marRight w:val="0"/>
      <w:marTop w:val="0"/>
      <w:marBottom w:val="0"/>
      <w:divBdr>
        <w:top w:val="none" w:sz="0" w:space="0" w:color="auto"/>
        <w:left w:val="none" w:sz="0" w:space="0" w:color="auto"/>
        <w:bottom w:val="none" w:sz="0" w:space="0" w:color="auto"/>
        <w:right w:val="none" w:sz="0" w:space="0" w:color="auto"/>
      </w:divBdr>
    </w:div>
    <w:div w:id="355696164">
      <w:bodyDiv w:val="1"/>
      <w:marLeft w:val="0"/>
      <w:marRight w:val="0"/>
      <w:marTop w:val="0"/>
      <w:marBottom w:val="0"/>
      <w:divBdr>
        <w:top w:val="none" w:sz="0" w:space="0" w:color="auto"/>
        <w:left w:val="none" w:sz="0" w:space="0" w:color="auto"/>
        <w:bottom w:val="none" w:sz="0" w:space="0" w:color="auto"/>
        <w:right w:val="none" w:sz="0" w:space="0" w:color="auto"/>
      </w:divBdr>
    </w:div>
    <w:div w:id="357510955">
      <w:bodyDiv w:val="1"/>
      <w:marLeft w:val="0"/>
      <w:marRight w:val="0"/>
      <w:marTop w:val="0"/>
      <w:marBottom w:val="0"/>
      <w:divBdr>
        <w:top w:val="none" w:sz="0" w:space="0" w:color="auto"/>
        <w:left w:val="none" w:sz="0" w:space="0" w:color="auto"/>
        <w:bottom w:val="none" w:sz="0" w:space="0" w:color="auto"/>
        <w:right w:val="none" w:sz="0" w:space="0" w:color="auto"/>
      </w:divBdr>
    </w:div>
    <w:div w:id="357513462">
      <w:bodyDiv w:val="1"/>
      <w:marLeft w:val="0"/>
      <w:marRight w:val="0"/>
      <w:marTop w:val="0"/>
      <w:marBottom w:val="0"/>
      <w:divBdr>
        <w:top w:val="none" w:sz="0" w:space="0" w:color="auto"/>
        <w:left w:val="none" w:sz="0" w:space="0" w:color="auto"/>
        <w:bottom w:val="none" w:sz="0" w:space="0" w:color="auto"/>
        <w:right w:val="none" w:sz="0" w:space="0" w:color="auto"/>
      </w:divBdr>
    </w:div>
    <w:div w:id="359210974">
      <w:bodyDiv w:val="1"/>
      <w:marLeft w:val="0"/>
      <w:marRight w:val="0"/>
      <w:marTop w:val="0"/>
      <w:marBottom w:val="0"/>
      <w:divBdr>
        <w:top w:val="none" w:sz="0" w:space="0" w:color="auto"/>
        <w:left w:val="none" w:sz="0" w:space="0" w:color="auto"/>
        <w:bottom w:val="none" w:sz="0" w:space="0" w:color="auto"/>
        <w:right w:val="none" w:sz="0" w:space="0" w:color="auto"/>
      </w:divBdr>
    </w:div>
    <w:div w:id="360513596">
      <w:bodyDiv w:val="1"/>
      <w:marLeft w:val="0"/>
      <w:marRight w:val="0"/>
      <w:marTop w:val="0"/>
      <w:marBottom w:val="0"/>
      <w:divBdr>
        <w:top w:val="none" w:sz="0" w:space="0" w:color="auto"/>
        <w:left w:val="none" w:sz="0" w:space="0" w:color="auto"/>
        <w:bottom w:val="none" w:sz="0" w:space="0" w:color="auto"/>
        <w:right w:val="none" w:sz="0" w:space="0" w:color="auto"/>
      </w:divBdr>
    </w:div>
    <w:div w:id="361130018">
      <w:bodyDiv w:val="1"/>
      <w:marLeft w:val="0"/>
      <w:marRight w:val="0"/>
      <w:marTop w:val="0"/>
      <w:marBottom w:val="0"/>
      <w:divBdr>
        <w:top w:val="none" w:sz="0" w:space="0" w:color="auto"/>
        <w:left w:val="none" w:sz="0" w:space="0" w:color="auto"/>
        <w:bottom w:val="none" w:sz="0" w:space="0" w:color="auto"/>
        <w:right w:val="none" w:sz="0" w:space="0" w:color="auto"/>
      </w:divBdr>
    </w:div>
    <w:div w:id="361439008">
      <w:bodyDiv w:val="1"/>
      <w:marLeft w:val="0"/>
      <w:marRight w:val="0"/>
      <w:marTop w:val="0"/>
      <w:marBottom w:val="0"/>
      <w:divBdr>
        <w:top w:val="none" w:sz="0" w:space="0" w:color="auto"/>
        <w:left w:val="none" w:sz="0" w:space="0" w:color="auto"/>
        <w:bottom w:val="none" w:sz="0" w:space="0" w:color="auto"/>
        <w:right w:val="none" w:sz="0" w:space="0" w:color="auto"/>
      </w:divBdr>
    </w:div>
    <w:div w:id="362092838">
      <w:bodyDiv w:val="1"/>
      <w:marLeft w:val="0"/>
      <w:marRight w:val="0"/>
      <w:marTop w:val="0"/>
      <w:marBottom w:val="0"/>
      <w:divBdr>
        <w:top w:val="none" w:sz="0" w:space="0" w:color="auto"/>
        <w:left w:val="none" w:sz="0" w:space="0" w:color="auto"/>
        <w:bottom w:val="none" w:sz="0" w:space="0" w:color="auto"/>
        <w:right w:val="none" w:sz="0" w:space="0" w:color="auto"/>
      </w:divBdr>
    </w:div>
    <w:div w:id="362751652">
      <w:bodyDiv w:val="1"/>
      <w:marLeft w:val="0"/>
      <w:marRight w:val="0"/>
      <w:marTop w:val="0"/>
      <w:marBottom w:val="0"/>
      <w:divBdr>
        <w:top w:val="none" w:sz="0" w:space="0" w:color="auto"/>
        <w:left w:val="none" w:sz="0" w:space="0" w:color="auto"/>
        <w:bottom w:val="none" w:sz="0" w:space="0" w:color="auto"/>
        <w:right w:val="none" w:sz="0" w:space="0" w:color="auto"/>
      </w:divBdr>
    </w:div>
    <w:div w:id="363024503">
      <w:bodyDiv w:val="1"/>
      <w:marLeft w:val="0"/>
      <w:marRight w:val="0"/>
      <w:marTop w:val="0"/>
      <w:marBottom w:val="0"/>
      <w:divBdr>
        <w:top w:val="none" w:sz="0" w:space="0" w:color="auto"/>
        <w:left w:val="none" w:sz="0" w:space="0" w:color="auto"/>
        <w:bottom w:val="none" w:sz="0" w:space="0" w:color="auto"/>
        <w:right w:val="none" w:sz="0" w:space="0" w:color="auto"/>
      </w:divBdr>
    </w:div>
    <w:div w:id="363411438">
      <w:bodyDiv w:val="1"/>
      <w:marLeft w:val="0"/>
      <w:marRight w:val="0"/>
      <w:marTop w:val="0"/>
      <w:marBottom w:val="0"/>
      <w:divBdr>
        <w:top w:val="none" w:sz="0" w:space="0" w:color="auto"/>
        <w:left w:val="none" w:sz="0" w:space="0" w:color="auto"/>
        <w:bottom w:val="none" w:sz="0" w:space="0" w:color="auto"/>
        <w:right w:val="none" w:sz="0" w:space="0" w:color="auto"/>
      </w:divBdr>
    </w:div>
    <w:div w:id="364256638">
      <w:bodyDiv w:val="1"/>
      <w:marLeft w:val="0"/>
      <w:marRight w:val="0"/>
      <w:marTop w:val="0"/>
      <w:marBottom w:val="0"/>
      <w:divBdr>
        <w:top w:val="none" w:sz="0" w:space="0" w:color="auto"/>
        <w:left w:val="none" w:sz="0" w:space="0" w:color="auto"/>
        <w:bottom w:val="none" w:sz="0" w:space="0" w:color="auto"/>
        <w:right w:val="none" w:sz="0" w:space="0" w:color="auto"/>
      </w:divBdr>
    </w:div>
    <w:div w:id="364907802">
      <w:bodyDiv w:val="1"/>
      <w:marLeft w:val="0"/>
      <w:marRight w:val="0"/>
      <w:marTop w:val="0"/>
      <w:marBottom w:val="0"/>
      <w:divBdr>
        <w:top w:val="none" w:sz="0" w:space="0" w:color="auto"/>
        <w:left w:val="none" w:sz="0" w:space="0" w:color="auto"/>
        <w:bottom w:val="none" w:sz="0" w:space="0" w:color="auto"/>
        <w:right w:val="none" w:sz="0" w:space="0" w:color="auto"/>
      </w:divBdr>
    </w:div>
    <w:div w:id="368842860">
      <w:bodyDiv w:val="1"/>
      <w:marLeft w:val="0"/>
      <w:marRight w:val="0"/>
      <w:marTop w:val="0"/>
      <w:marBottom w:val="0"/>
      <w:divBdr>
        <w:top w:val="none" w:sz="0" w:space="0" w:color="auto"/>
        <w:left w:val="none" w:sz="0" w:space="0" w:color="auto"/>
        <w:bottom w:val="none" w:sz="0" w:space="0" w:color="auto"/>
        <w:right w:val="none" w:sz="0" w:space="0" w:color="auto"/>
      </w:divBdr>
    </w:div>
    <w:div w:id="369037957">
      <w:bodyDiv w:val="1"/>
      <w:marLeft w:val="0"/>
      <w:marRight w:val="0"/>
      <w:marTop w:val="0"/>
      <w:marBottom w:val="0"/>
      <w:divBdr>
        <w:top w:val="none" w:sz="0" w:space="0" w:color="auto"/>
        <w:left w:val="none" w:sz="0" w:space="0" w:color="auto"/>
        <w:bottom w:val="none" w:sz="0" w:space="0" w:color="auto"/>
        <w:right w:val="none" w:sz="0" w:space="0" w:color="auto"/>
      </w:divBdr>
    </w:div>
    <w:div w:id="369380994">
      <w:bodyDiv w:val="1"/>
      <w:marLeft w:val="0"/>
      <w:marRight w:val="0"/>
      <w:marTop w:val="0"/>
      <w:marBottom w:val="0"/>
      <w:divBdr>
        <w:top w:val="none" w:sz="0" w:space="0" w:color="auto"/>
        <w:left w:val="none" w:sz="0" w:space="0" w:color="auto"/>
        <w:bottom w:val="none" w:sz="0" w:space="0" w:color="auto"/>
        <w:right w:val="none" w:sz="0" w:space="0" w:color="auto"/>
      </w:divBdr>
    </w:div>
    <w:div w:id="369645375">
      <w:bodyDiv w:val="1"/>
      <w:marLeft w:val="0"/>
      <w:marRight w:val="0"/>
      <w:marTop w:val="0"/>
      <w:marBottom w:val="0"/>
      <w:divBdr>
        <w:top w:val="none" w:sz="0" w:space="0" w:color="auto"/>
        <w:left w:val="none" w:sz="0" w:space="0" w:color="auto"/>
        <w:bottom w:val="none" w:sz="0" w:space="0" w:color="auto"/>
        <w:right w:val="none" w:sz="0" w:space="0" w:color="auto"/>
      </w:divBdr>
    </w:div>
    <w:div w:id="371347904">
      <w:bodyDiv w:val="1"/>
      <w:marLeft w:val="0"/>
      <w:marRight w:val="0"/>
      <w:marTop w:val="0"/>
      <w:marBottom w:val="0"/>
      <w:divBdr>
        <w:top w:val="none" w:sz="0" w:space="0" w:color="auto"/>
        <w:left w:val="none" w:sz="0" w:space="0" w:color="auto"/>
        <w:bottom w:val="none" w:sz="0" w:space="0" w:color="auto"/>
        <w:right w:val="none" w:sz="0" w:space="0" w:color="auto"/>
      </w:divBdr>
    </w:div>
    <w:div w:id="373887368">
      <w:bodyDiv w:val="1"/>
      <w:marLeft w:val="0"/>
      <w:marRight w:val="0"/>
      <w:marTop w:val="0"/>
      <w:marBottom w:val="0"/>
      <w:divBdr>
        <w:top w:val="none" w:sz="0" w:space="0" w:color="auto"/>
        <w:left w:val="none" w:sz="0" w:space="0" w:color="auto"/>
        <w:bottom w:val="none" w:sz="0" w:space="0" w:color="auto"/>
        <w:right w:val="none" w:sz="0" w:space="0" w:color="auto"/>
      </w:divBdr>
    </w:div>
    <w:div w:id="374046511">
      <w:bodyDiv w:val="1"/>
      <w:marLeft w:val="0"/>
      <w:marRight w:val="0"/>
      <w:marTop w:val="0"/>
      <w:marBottom w:val="0"/>
      <w:divBdr>
        <w:top w:val="none" w:sz="0" w:space="0" w:color="auto"/>
        <w:left w:val="none" w:sz="0" w:space="0" w:color="auto"/>
        <w:bottom w:val="none" w:sz="0" w:space="0" w:color="auto"/>
        <w:right w:val="none" w:sz="0" w:space="0" w:color="auto"/>
      </w:divBdr>
    </w:div>
    <w:div w:id="374504578">
      <w:bodyDiv w:val="1"/>
      <w:marLeft w:val="0"/>
      <w:marRight w:val="0"/>
      <w:marTop w:val="0"/>
      <w:marBottom w:val="0"/>
      <w:divBdr>
        <w:top w:val="none" w:sz="0" w:space="0" w:color="auto"/>
        <w:left w:val="none" w:sz="0" w:space="0" w:color="auto"/>
        <w:bottom w:val="none" w:sz="0" w:space="0" w:color="auto"/>
        <w:right w:val="none" w:sz="0" w:space="0" w:color="auto"/>
      </w:divBdr>
    </w:div>
    <w:div w:id="375399023">
      <w:bodyDiv w:val="1"/>
      <w:marLeft w:val="0"/>
      <w:marRight w:val="0"/>
      <w:marTop w:val="0"/>
      <w:marBottom w:val="0"/>
      <w:divBdr>
        <w:top w:val="none" w:sz="0" w:space="0" w:color="auto"/>
        <w:left w:val="none" w:sz="0" w:space="0" w:color="auto"/>
        <w:bottom w:val="none" w:sz="0" w:space="0" w:color="auto"/>
        <w:right w:val="none" w:sz="0" w:space="0" w:color="auto"/>
      </w:divBdr>
    </w:div>
    <w:div w:id="377172283">
      <w:bodyDiv w:val="1"/>
      <w:marLeft w:val="0"/>
      <w:marRight w:val="0"/>
      <w:marTop w:val="0"/>
      <w:marBottom w:val="0"/>
      <w:divBdr>
        <w:top w:val="none" w:sz="0" w:space="0" w:color="auto"/>
        <w:left w:val="none" w:sz="0" w:space="0" w:color="auto"/>
        <w:bottom w:val="none" w:sz="0" w:space="0" w:color="auto"/>
        <w:right w:val="none" w:sz="0" w:space="0" w:color="auto"/>
      </w:divBdr>
    </w:div>
    <w:div w:id="378819827">
      <w:bodyDiv w:val="1"/>
      <w:marLeft w:val="0"/>
      <w:marRight w:val="0"/>
      <w:marTop w:val="0"/>
      <w:marBottom w:val="0"/>
      <w:divBdr>
        <w:top w:val="none" w:sz="0" w:space="0" w:color="auto"/>
        <w:left w:val="none" w:sz="0" w:space="0" w:color="auto"/>
        <w:bottom w:val="none" w:sz="0" w:space="0" w:color="auto"/>
        <w:right w:val="none" w:sz="0" w:space="0" w:color="auto"/>
      </w:divBdr>
    </w:div>
    <w:div w:id="378866470">
      <w:bodyDiv w:val="1"/>
      <w:marLeft w:val="0"/>
      <w:marRight w:val="0"/>
      <w:marTop w:val="0"/>
      <w:marBottom w:val="0"/>
      <w:divBdr>
        <w:top w:val="none" w:sz="0" w:space="0" w:color="auto"/>
        <w:left w:val="none" w:sz="0" w:space="0" w:color="auto"/>
        <w:bottom w:val="none" w:sz="0" w:space="0" w:color="auto"/>
        <w:right w:val="none" w:sz="0" w:space="0" w:color="auto"/>
      </w:divBdr>
    </w:div>
    <w:div w:id="382951019">
      <w:bodyDiv w:val="1"/>
      <w:marLeft w:val="0"/>
      <w:marRight w:val="0"/>
      <w:marTop w:val="0"/>
      <w:marBottom w:val="0"/>
      <w:divBdr>
        <w:top w:val="none" w:sz="0" w:space="0" w:color="auto"/>
        <w:left w:val="none" w:sz="0" w:space="0" w:color="auto"/>
        <w:bottom w:val="none" w:sz="0" w:space="0" w:color="auto"/>
        <w:right w:val="none" w:sz="0" w:space="0" w:color="auto"/>
      </w:divBdr>
    </w:div>
    <w:div w:id="386147584">
      <w:bodyDiv w:val="1"/>
      <w:marLeft w:val="0"/>
      <w:marRight w:val="0"/>
      <w:marTop w:val="0"/>
      <w:marBottom w:val="0"/>
      <w:divBdr>
        <w:top w:val="none" w:sz="0" w:space="0" w:color="auto"/>
        <w:left w:val="none" w:sz="0" w:space="0" w:color="auto"/>
        <w:bottom w:val="none" w:sz="0" w:space="0" w:color="auto"/>
        <w:right w:val="none" w:sz="0" w:space="0" w:color="auto"/>
      </w:divBdr>
    </w:div>
    <w:div w:id="387076409">
      <w:bodyDiv w:val="1"/>
      <w:marLeft w:val="0"/>
      <w:marRight w:val="0"/>
      <w:marTop w:val="0"/>
      <w:marBottom w:val="0"/>
      <w:divBdr>
        <w:top w:val="none" w:sz="0" w:space="0" w:color="auto"/>
        <w:left w:val="none" w:sz="0" w:space="0" w:color="auto"/>
        <w:bottom w:val="none" w:sz="0" w:space="0" w:color="auto"/>
        <w:right w:val="none" w:sz="0" w:space="0" w:color="auto"/>
      </w:divBdr>
    </w:div>
    <w:div w:id="388068432">
      <w:bodyDiv w:val="1"/>
      <w:marLeft w:val="0"/>
      <w:marRight w:val="0"/>
      <w:marTop w:val="0"/>
      <w:marBottom w:val="0"/>
      <w:divBdr>
        <w:top w:val="none" w:sz="0" w:space="0" w:color="auto"/>
        <w:left w:val="none" w:sz="0" w:space="0" w:color="auto"/>
        <w:bottom w:val="none" w:sz="0" w:space="0" w:color="auto"/>
        <w:right w:val="none" w:sz="0" w:space="0" w:color="auto"/>
      </w:divBdr>
    </w:div>
    <w:div w:id="391388801">
      <w:bodyDiv w:val="1"/>
      <w:marLeft w:val="0"/>
      <w:marRight w:val="0"/>
      <w:marTop w:val="0"/>
      <w:marBottom w:val="0"/>
      <w:divBdr>
        <w:top w:val="none" w:sz="0" w:space="0" w:color="auto"/>
        <w:left w:val="none" w:sz="0" w:space="0" w:color="auto"/>
        <w:bottom w:val="none" w:sz="0" w:space="0" w:color="auto"/>
        <w:right w:val="none" w:sz="0" w:space="0" w:color="auto"/>
      </w:divBdr>
    </w:div>
    <w:div w:id="391923426">
      <w:bodyDiv w:val="1"/>
      <w:marLeft w:val="0"/>
      <w:marRight w:val="0"/>
      <w:marTop w:val="0"/>
      <w:marBottom w:val="0"/>
      <w:divBdr>
        <w:top w:val="none" w:sz="0" w:space="0" w:color="auto"/>
        <w:left w:val="none" w:sz="0" w:space="0" w:color="auto"/>
        <w:bottom w:val="none" w:sz="0" w:space="0" w:color="auto"/>
        <w:right w:val="none" w:sz="0" w:space="0" w:color="auto"/>
      </w:divBdr>
    </w:div>
    <w:div w:id="392970127">
      <w:bodyDiv w:val="1"/>
      <w:marLeft w:val="0"/>
      <w:marRight w:val="0"/>
      <w:marTop w:val="0"/>
      <w:marBottom w:val="0"/>
      <w:divBdr>
        <w:top w:val="none" w:sz="0" w:space="0" w:color="auto"/>
        <w:left w:val="none" w:sz="0" w:space="0" w:color="auto"/>
        <w:bottom w:val="none" w:sz="0" w:space="0" w:color="auto"/>
        <w:right w:val="none" w:sz="0" w:space="0" w:color="auto"/>
      </w:divBdr>
    </w:div>
    <w:div w:id="393504145">
      <w:bodyDiv w:val="1"/>
      <w:marLeft w:val="0"/>
      <w:marRight w:val="0"/>
      <w:marTop w:val="0"/>
      <w:marBottom w:val="0"/>
      <w:divBdr>
        <w:top w:val="none" w:sz="0" w:space="0" w:color="auto"/>
        <w:left w:val="none" w:sz="0" w:space="0" w:color="auto"/>
        <w:bottom w:val="none" w:sz="0" w:space="0" w:color="auto"/>
        <w:right w:val="none" w:sz="0" w:space="0" w:color="auto"/>
      </w:divBdr>
    </w:div>
    <w:div w:id="393748150">
      <w:bodyDiv w:val="1"/>
      <w:marLeft w:val="0"/>
      <w:marRight w:val="0"/>
      <w:marTop w:val="0"/>
      <w:marBottom w:val="0"/>
      <w:divBdr>
        <w:top w:val="none" w:sz="0" w:space="0" w:color="auto"/>
        <w:left w:val="none" w:sz="0" w:space="0" w:color="auto"/>
        <w:bottom w:val="none" w:sz="0" w:space="0" w:color="auto"/>
        <w:right w:val="none" w:sz="0" w:space="0" w:color="auto"/>
      </w:divBdr>
    </w:div>
    <w:div w:id="394359792">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904">
      <w:bodyDiv w:val="1"/>
      <w:marLeft w:val="0"/>
      <w:marRight w:val="0"/>
      <w:marTop w:val="0"/>
      <w:marBottom w:val="0"/>
      <w:divBdr>
        <w:top w:val="none" w:sz="0" w:space="0" w:color="auto"/>
        <w:left w:val="none" w:sz="0" w:space="0" w:color="auto"/>
        <w:bottom w:val="none" w:sz="0" w:space="0" w:color="auto"/>
        <w:right w:val="none" w:sz="0" w:space="0" w:color="auto"/>
      </w:divBdr>
    </w:div>
    <w:div w:id="397434558">
      <w:bodyDiv w:val="1"/>
      <w:marLeft w:val="0"/>
      <w:marRight w:val="0"/>
      <w:marTop w:val="0"/>
      <w:marBottom w:val="0"/>
      <w:divBdr>
        <w:top w:val="none" w:sz="0" w:space="0" w:color="auto"/>
        <w:left w:val="none" w:sz="0" w:space="0" w:color="auto"/>
        <w:bottom w:val="none" w:sz="0" w:space="0" w:color="auto"/>
        <w:right w:val="none" w:sz="0" w:space="0" w:color="auto"/>
      </w:divBdr>
    </w:div>
    <w:div w:id="398401867">
      <w:bodyDiv w:val="1"/>
      <w:marLeft w:val="0"/>
      <w:marRight w:val="0"/>
      <w:marTop w:val="0"/>
      <w:marBottom w:val="0"/>
      <w:divBdr>
        <w:top w:val="none" w:sz="0" w:space="0" w:color="auto"/>
        <w:left w:val="none" w:sz="0" w:space="0" w:color="auto"/>
        <w:bottom w:val="none" w:sz="0" w:space="0" w:color="auto"/>
        <w:right w:val="none" w:sz="0" w:space="0" w:color="auto"/>
      </w:divBdr>
    </w:div>
    <w:div w:id="401490208">
      <w:bodyDiv w:val="1"/>
      <w:marLeft w:val="0"/>
      <w:marRight w:val="0"/>
      <w:marTop w:val="0"/>
      <w:marBottom w:val="0"/>
      <w:divBdr>
        <w:top w:val="none" w:sz="0" w:space="0" w:color="auto"/>
        <w:left w:val="none" w:sz="0" w:space="0" w:color="auto"/>
        <w:bottom w:val="none" w:sz="0" w:space="0" w:color="auto"/>
        <w:right w:val="none" w:sz="0" w:space="0" w:color="auto"/>
      </w:divBdr>
    </w:div>
    <w:div w:id="402070358">
      <w:bodyDiv w:val="1"/>
      <w:marLeft w:val="0"/>
      <w:marRight w:val="0"/>
      <w:marTop w:val="0"/>
      <w:marBottom w:val="0"/>
      <w:divBdr>
        <w:top w:val="none" w:sz="0" w:space="0" w:color="auto"/>
        <w:left w:val="none" w:sz="0" w:space="0" w:color="auto"/>
        <w:bottom w:val="none" w:sz="0" w:space="0" w:color="auto"/>
        <w:right w:val="none" w:sz="0" w:space="0" w:color="auto"/>
      </w:divBdr>
    </w:div>
    <w:div w:id="405305426">
      <w:bodyDiv w:val="1"/>
      <w:marLeft w:val="0"/>
      <w:marRight w:val="0"/>
      <w:marTop w:val="0"/>
      <w:marBottom w:val="0"/>
      <w:divBdr>
        <w:top w:val="none" w:sz="0" w:space="0" w:color="auto"/>
        <w:left w:val="none" w:sz="0" w:space="0" w:color="auto"/>
        <w:bottom w:val="none" w:sz="0" w:space="0" w:color="auto"/>
        <w:right w:val="none" w:sz="0" w:space="0" w:color="auto"/>
      </w:divBdr>
    </w:div>
    <w:div w:id="405494370">
      <w:bodyDiv w:val="1"/>
      <w:marLeft w:val="0"/>
      <w:marRight w:val="0"/>
      <w:marTop w:val="0"/>
      <w:marBottom w:val="0"/>
      <w:divBdr>
        <w:top w:val="none" w:sz="0" w:space="0" w:color="auto"/>
        <w:left w:val="none" w:sz="0" w:space="0" w:color="auto"/>
        <w:bottom w:val="none" w:sz="0" w:space="0" w:color="auto"/>
        <w:right w:val="none" w:sz="0" w:space="0" w:color="auto"/>
      </w:divBdr>
    </w:div>
    <w:div w:id="405761342">
      <w:bodyDiv w:val="1"/>
      <w:marLeft w:val="0"/>
      <w:marRight w:val="0"/>
      <w:marTop w:val="0"/>
      <w:marBottom w:val="0"/>
      <w:divBdr>
        <w:top w:val="none" w:sz="0" w:space="0" w:color="auto"/>
        <w:left w:val="none" w:sz="0" w:space="0" w:color="auto"/>
        <w:bottom w:val="none" w:sz="0" w:space="0" w:color="auto"/>
        <w:right w:val="none" w:sz="0" w:space="0" w:color="auto"/>
      </w:divBdr>
    </w:div>
    <w:div w:id="410003774">
      <w:bodyDiv w:val="1"/>
      <w:marLeft w:val="0"/>
      <w:marRight w:val="0"/>
      <w:marTop w:val="0"/>
      <w:marBottom w:val="0"/>
      <w:divBdr>
        <w:top w:val="none" w:sz="0" w:space="0" w:color="auto"/>
        <w:left w:val="none" w:sz="0" w:space="0" w:color="auto"/>
        <w:bottom w:val="none" w:sz="0" w:space="0" w:color="auto"/>
        <w:right w:val="none" w:sz="0" w:space="0" w:color="auto"/>
      </w:divBdr>
    </w:div>
    <w:div w:id="411393523">
      <w:bodyDiv w:val="1"/>
      <w:marLeft w:val="0"/>
      <w:marRight w:val="0"/>
      <w:marTop w:val="0"/>
      <w:marBottom w:val="0"/>
      <w:divBdr>
        <w:top w:val="none" w:sz="0" w:space="0" w:color="auto"/>
        <w:left w:val="none" w:sz="0" w:space="0" w:color="auto"/>
        <w:bottom w:val="none" w:sz="0" w:space="0" w:color="auto"/>
        <w:right w:val="none" w:sz="0" w:space="0" w:color="auto"/>
      </w:divBdr>
    </w:div>
    <w:div w:id="413599582">
      <w:bodyDiv w:val="1"/>
      <w:marLeft w:val="0"/>
      <w:marRight w:val="0"/>
      <w:marTop w:val="0"/>
      <w:marBottom w:val="0"/>
      <w:divBdr>
        <w:top w:val="none" w:sz="0" w:space="0" w:color="auto"/>
        <w:left w:val="none" w:sz="0" w:space="0" w:color="auto"/>
        <w:bottom w:val="none" w:sz="0" w:space="0" w:color="auto"/>
        <w:right w:val="none" w:sz="0" w:space="0" w:color="auto"/>
      </w:divBdr>
    </w:div>
    <w:div w:id="414013745">
      <w:bodyDiv w:val="1"/>
      <w:marLeft w:val="0"/>
      <w:marRight w:val="0"/>
      <w:marTop w:val="0"/>
      <w:marBottom w:val="0"/>
      <w:divBdr>
        <w:top w:val="none" w:sz="0" w:space="0" w:color="auto"/>
        <w:left w:val="none" w:sz="0" w:space="0" w:color="auto"/>
        <w:bottom w:val="none" w:sz="0" w:space="0" w:color="auto"/>
        <w:right w:val="none" w:sz="0" w:space="0" w:color="auto"/>
      </w:divBdr>
    </w:div>
    <w:div w:id="414398388">
      <w:bodyDiv w:val="1"/>
      <w:marLeft w:val="0"/>
      <w:marRight w:val="0"/>
      <w:marTop w:val="0"/>
      <w:marBottom w:val="0"/>
      <w:divBdr>
        <w:top w:val="none" w:sz="0" w:space="0" w:color="auto"/>
        <w:left w:val="none" w:sz="0" w:space="0" w:color="auto"/>
        <w:bottom w:val="none" w:sz="0" w:space="0" w:color="auto"/>
        <w:right w:val="none" w:sz="0" w:space="0" w:color="auto"/>
      </w:divBdr>
    </w:div>
    <w:div w:id="416220608">
      <w:bodyDiv w:val="1"/>
      <w:marLeft w:val="0"/>
      <w:marRight w:val="0"/>
      <w:marTop w:val="0"/>
      <w:marBottom w:val="0"/>
      <w:divBdr>
        <w:top w:val="none" w:sz="0" w:space="0" w:color="auto"/>
        <w:left w:val="none" w:sz="0" w:space="0" w:color="auto"/>
        <w:bottom w:val="none" w:sz="0" w:space="0" w:color="auto"/>
        <w:right w:val="none" w:sz="0" w:space="0" w:color="auto"/>
      </w:divBdr>
    </w:div>
    <w:div w:id="416485049">
      <w:bodyDiv w:val="1"/>
      <w:marLeft w:val="0"/>
      <w:marRight w:val="0"/>
      <w:marTop w:val="0"/>
      <w:marBottom w:val="0"/>
      <w:divBdr>
        <w:top w:val="none" w:sz="0" w:space="0" w:color="auto"/>
        <w:left w:val="none" w:sz="0" w:space="0" w:color="auto"/>
        <w:bottom w:val="none" w:sz="0" w:space="0" w:color="auto"/>
        <w:right w:val="none" w:sz="0" w:space="0" w:color="auto"/>
      </w:divBdr>
    </w:div>
    <w:div w:id="419064462">
      <w:bodyDiv w:val="1"/>
      <w:marLeft w:val="0"/>
      <w:marRight w:val="0"/>
      <w:marTop w:val="0"/>
      <w:marBottom w:val="0"/>
      <w:divBdr>
        <w:top w:val="none" w:sz="0" w:space="0" w:color="auto"/>
        <w:left w:val="none" w:sz="0" w:space="0" w:color="auto"/>
        <w:bottom w:val="none" w:sz="0" w:space="0" w:color="auto"/>
        <w:right w:val="none" w:sz="0" w:space="0" w:color="auto"/>
      </w:divBdr>
    </w:div>
    <w:div w:id="419764384">
      <w:bodyDiv w:val="1"/>
      <w:marLeft w:val="0"/>
      <w:marRight w:val="0"/>
      <w:marTop w:val="0"/>
      <w:marBottom w:val="0"/>
      <w:divBdr>
        <w:top w:val="none" w:sz="0" w:space="0" w:color="auto"/>
        <w:left w:val="none" w:sz="0" w:space="0" w:color="auto"/>
        <w:bottom w:val="none" w:sz="0" w:space="0" w:color="auto"/>
        <w:right w:val="none" w:sz="0" w:space="0" w:color="auto"/>
      </w:divBdr>
    </w:div>
    <w:div w:id="420566446">
      <w:bodyDiv w:val="1"/>
      <w:marLeft w:val="0"/>
      <w:marRight w:val="0"/>
      <w:marTop w:val="0"/>
      <w:marBottom w:val="0"/>
      <w:divBdr>
        <w:top w:val="none" w:sz="0" w:space="0" w:color="auto"/>
        <w:left w:val="none" w:sz="0" w:space="0" w:color="auto"/>
        <w:bottom w:val="none" w:sz="0" w:space="0" w:color="auto"/>
        <w:right w:val="none" w:sz="0" w:space="0" w:color="auto"/>
      </w:divBdr>
    </w:div>
    <w:div w:id="421338436">
      <w:bodyDiv w:val="1"/>
      <w:marLeft w:val="0"/>
      <w:marRight w:val="0"/>
      <w:marTop w:val="0"/>
      <w:marBottom w:val="0"/>
      <w:divBdr>
        <w:top w:val="none" w:sz="0" w:space="0" w:color="auto"/>
        <w:left w:val="none" w:sz="0" w:space="0" w:color="auto"/>
        <w:bottom w:val="none" w:sz="0" w:space="0" w:color="auto"/>
        <w:right w:val="none" w:sz="0" w:space="0" w:color="auto"/>
      </w:divBdr>
    </w:div>
    <w:div w:id="422923608">
      <w:bodyDiv w:val="1"/>
      <w:marLeft w:val="0"/>
      <w:marRight w:val="0"/>
      <w:marTop w:val="0"/>
      <w:marBottom w:val="0"/>
      <w:divBdr>
        <w:top w:val="none" w:sz="0" w:space="0" w:color="auto"/>
        <w:left w:val="none" w:sz="0" w:space="0" w:color="auto"/>
        <w:bottom w:val="none" w:sz="0" w:space="0" w:color="auto"/>
        <w:right w:val="none" w:sz="0" w:space="0" w:color="auto"/>
      </w:divBdr>
    </w:div>
    <w:div w:id="425268735">
      <w:bodyDiv w:val="1"/>
      <w:marLeft w:val="0"/>
      <w:marRight w:val="0"/>
      <w:marTop w:val="0"/>
      <w:marBottom w:val="0"/>
      <w:divBdr>
        <w:top w:val="none" w:sz="0" w:space="0" w:color="auto"/>
        <w:left w:val="none" w:sz="0" w:space="0" w:color="auto"/>
        <w:bottom w:val="none" w:sz="0" w:space="0" w:color="auto"/>
        <w:right w:val="none" w:sz="0" w:space="0" w:color="auto"/>
      </w:divBdr>
    </w:div>
    <w:div w:id="427505815">
      <w:bodyDiv w:val="1"/>
      <w:marLeft w:val="0"/>
      <w:marRight w:val="0"/>
      <w:marTop w:val="0"/>
      <w:marBottom w:val="0"/>
      <w:divBdr>
        <w:top w:val="none" w:sz="0" w:space="0" w:color="auto"/>
        <w:left w:val="none" w:sz="0" w:space="0" w:color="auto"/>
        <w:bottom w:val="none" w:sz="0" w:space="0" w:color="auto"/>
        <w:right w:val="none" w:sz="0" w:space="0" w:color="auto"/>
      </w:divBdr>
    </w:div>
    <w:div w:id="428505531">
      <w:bodyDiv w:val="1"/>
      <w:marLeft w:val="0"/>
      <w:marRight w:val="0"/>
      <w:marTop w:val="0"/>
      <w:marBottom w:val="0"/>
      <w:divBdr>
        <w:top w:val="none" w:sz="0" w:space="0" w:color="auto"/>
        <w:left w:val="none" w:sz="0" w:space="0" w:color="auto"/>
        <w:bottom w:val="none" w:sz="0" w:space="0" w:color="auto"/>
        <w:right w:val="none" w:sz="0" w:space="0" w:color="auto"/>
      </w:divBdr>
    </w:div>
    <w:div w:id="428507029">
      <w:bodyDiv w:val="1"/>
      <w:marLeft w:val="0"/>
      <w:marRight w:val="0"/>
      <w:marTop w:val="0"/>
      <w:marBottom w:val="0"/>
      <w:divBdr>
        <w:top w:val="none" w:sz="0" w:space="0" w:color="auto"/>
        <w:left w:val="none" w:sz="0" w:space="0" w:color="auto"/>
        <w:bottom w:val="none" w:sz="0" w:space="0" w:color="auto"/>
        <w:right w:val="none" w:sz="0" w:space="0" w:color="auto"/>
      </w:divBdr>
    </w:div>
    <w:div w:id="428697814">
      <w:bodyDiv w:val="1"/>
      <w:marLeft w:val="0"/>
      <w:marRight w:val="0"/>
      <w:marTop w:val="0"/>
      <w:marBottom w:val="0"/>
      <w:divBdr>
        <w:top w:val="none" w:sz="0" w:space="0" w:color="auto"/>
        <w:left w:val="none" w:sz="0" w:space="0" w:color="auto"/>
        <w:bottom w:val="none" w:sz="0" w:space="0" w:color="auto"/>
        <w:right w:val="none" w:sz="0" w:space="0" w:color="auto"/>
      </w:divBdr>
    </w:div>
    <w:div w:id="428891238">
      <w:bodyDiv w:val="1"/>
      <w:marLeft w:val="0"/>
      <w:marRight w:val="0"/>
      <w:marTop w:val="0"/>
      <w:marBottom w:val="0"/>
      <w:divBdr>
        <w:top w:val="none" w:sz="0" w:space="0" w:color="auto"/>
        <w:left w:val="none" w:sz="0" w:space="0" w:color="auto"/>
        <w:bottom w:val="none" w:sz="0" w:space="0" w:color="auto"/>
        <w:right w:val="none" w:sz="0" w:space="0" w:color="auto"/>
      </w:divBdr>
    </w:div>
    <w:div w:id="429010915">
      <w:bodyDiv w:val="1"/>
      <w:marLeft w:val="0"/>
      <w:marRight w:val="0"/>
      <w:marTop w:val="0"/>
      <w:marBottom w:val="0"/>
      <w:divBdr>
        <w:top w:val="none" w:sz="0" w:space="0" w:color="auto"/>
        <w:left w:val="none" w:sz="0" w:space="0" w:color="auto"/>
        <w:bottom w:val="none" w:sz="0" w:space="0" w:color="auto"/>
        <w:right w:val="none" w:sz="0" w:space="0" w:color="auto"/>
      </w:divBdr>
    </w:div>
    <w:div w:id="430009465">
      <w:bodyDiv w:val="1"/>
      <w:marLeft w:val="0"/>
      <w:marRight w:val="0"/>
      <w:marTop w:val="0"/>
      <w:marBottom w:val="0"/>
      <w:divBdr>
        <w:top w:val="none" w:sz="0" w:space="0" w:color="auto"/>
        <w:left w:val="none" w:sz="0" w:space="0" w:color="auto"/>
        <w:bottom w:val="none" w:sz="0" w:space="0" w:color="auto"/>
        <w:right w:val="none" w:sz="0" w:space="0" w:color="auto"/>
      </w:divBdr>
    </w:div>
    <w:div w:id="432240802">
      <w:bodyDiv w:val="1"/>
      <w:marLeft w:val="0"/>
      <w:marRight w:val="0"/>
      <w:marTop w:val="0"/>
      <w:marBottom w:val="0"/>
      <w:divBdr>
        <w:top w:val="none" w:sz="0" w:space="0" w:color="auto"/>
        <w:left w:val="none" w:sz="0" w:space="0" w:color="auto"/>
        <w:bottom w:val="none" w:sz="0" w:space="0" w:color="auto"/>
        <w:right w:val="none" w:sz="0" w:space="0" w:color="auto"/>
      </w:divBdr>
    </w:div>
    <w:div w:id="432285083">
      <w:bodyDiv w:val="1"/>
      <w:marLeft w:val="0"/>
      <w:marRight w:val="0"/>
      <w:marTop w:val="0"/>
      <w:marBottom w:val="0"/>
      <w:divBdr>
        <w:top w:val="none" w:sz="0" w:space="0" w:color="auto"/>
        <w:left w:val="none" w:sz="0" w:space="0" w:color="auto"/>
        <w:bottom w:val="none" w:sz="0" w:space="0" w:color="auto"/>
        <w:right w:val="none" w:sz="0" w:space="0" w:color="auto"/>
      </w:divBdr>
    </w:div>
    <w:div w:id="432483944">
      <w:bodyDiv w:val="1"/>
      <w:marLeft w:val="0"/>
      <w:marRight w:val="0"/>
      <w:marTop w:val="0"/>
      <w:marBottom w:val="0"/>
      <w:divBdr>
        <w:top w:val="none" w:sz="0" w:space="0" w:color="auto"/>
        <w:left w:val="none" w:sz="0" w:space="0" w:color="auto"/>
        <w:bottom w:val="none" w:sz="0" w:space="0" w:color="auto"/>
        <w:right w:val="none" w:sz="0" w:space="0" w:color="auto"/>
      </w:divBdr>
    </w:div>
    <w:div w:id="434374490">
      <w:bodyDiv w:val="1"/>
      <w:marLeft w:val="0"/>
      <w:marRight w:val="0"/>
      <w:marTop w:val="0"/>
      <w:marBottom w:val="0"/>
      <w:divBdr>
        <w:top w:val="none" w:sz="0" w:space="0" w:color="auto"/>
        <w:left w:val="none" w:sz="0" w:space="0" w:color="auto"/>
        <w:bottom w:val="none" w:sz="0" w:space="0" w:color="auto"/>
        <w:right w:val="none" w:sz="0" w:space="0" w:color="auto"/>
      </w:divBdr>
    </w:div>
    <w:div w:id="437455975">
      <w:bodyDiv w:val="1"/>
      <w:marLeft w:val="0"/>
      <w:marRight w:val="0"/>
      <w:marTop w:val="0"/>
      <w:marBottom w:val="0"/>
      <w:divBdr>
        <w:top w:val="none" w:sz="0" w:space="0" w:color="auto"/>
        <w:left w:val="none" w:sz="0" w:space="0" w:color="auto"/>
        <w:bottom w:val="none" w:sz="0" w:space="0" w:color="auto"/>
        <w:right w:val="none" w:sz="0" w:space="0" w:color="auto"/>
      </w:divBdr>
    </w:div>
    <w:div w:id="438377400">
      <w:bodyDiv w:val="1"/>
      <w:marLeft w:val="0"/>
      <w:marRight w:val="0"/>
      <w:marTop w:val="0"/>
      <w:marBottom w:val="0"/>
      <w:divBdr>
        <w:top w:val="none" w:sz="0" w:space="0" w:color="auto"/>
        <w:left w:val="none" w:sz="0" w:space="0" w:color="auto"/>
        <w:bottom w:val="none" w:sz="0" w:space="0" w:color="auto"/>
        <w:right w:val="none" w:sz="0" w:space="0" w:color="auto"/>
      </w:divBdr>
    </w:div>
    <w:div w:id="441148507">
      <w:bodyDiv w:val="1"/>
      <w:marLeft w:val="0"/>
      <w:marRight w:val="0"/>
      <w:marTop w:val="0"/>
      <w:marBottom w:val="0"/>
      <w:divBdr>
        <w:top w:val="none" w:sz="0" w:space="0" w:color="auto"/>
        <w:left w:val="none" w:sz="0" w:space="0" w:color="auto"/>
        <w:bottom w:val="none" w:sz="0" w:space="0" w:color="auto"/>
        <w:right w:val="none" w:sz="0" w:space="0" w:color="auto"/>
      </w:divBdr>
    </w:div>
    <w:div w:id="441341275">
      <w:bodyDiv w:val="1"/>
      <w:marLeft w:val="0"/>
      <w:marRight w:val="0"/>
      <w:marTop w:val="0"/>
      <w:marBottom w:val="0"/>
      <w:divBdr>
        <w:top w:val="none" w:sz="0" w:space="0" w:color="auto"/>
        <w:left w:val="none" w:sz="0" w:space="0" w:color="auto"/>
        <w:bottom w:val="none" w:sz="0" w:space="0" w:color="auto"/>
        <w:right w:val="none" w:sz="0" w:space="0" w:color="auto"/>
      </w:divBdr>
    </w:div>
    <w:div w:id="442263037">
      <w:bodyDiv w:val="1"/>
      <w:marLeft w:val="0"/>
      <w:marRight w:val="0"/>
      <w:marTop w:val="0"/>
      <w:marBottom w:val="0"/>
      <w:divBdr>
        <w:top w:val="none" w:sz="0" w:space="0" w:color="auto"/>
        <w:left w:val="none" w:sz="0" w:space="0" w:color="auto"/>
        <w:bottom w:val="none" w:sz="0" w:space="0" w:color="auto"/>
        <w:right w:val="none" w:sz="0" w:space="0" w:color="auto"/>
      </w:divBdr>
    </w:div>
    <w:div w:id="442455144">
      <w:bodyDiv w:val="1"/>
      <w:marLeft w:val="0"/>
      <w:marRight w:val="0"/>
      <w:marTop w:val="0"/>
      <w:marBottom w:val="0"/>
      <w:divBdr>
        <w:top w:val="none" w:sz="0" w:space="0" w:color="auto"/>
        <w:left w:val="none" w:sz="0" w:space="0" w:color="auto"/>
        <w:bottom w:val="none" w:sz="0" w:space="0" w:color="auto"/>
        <w:right w:val="none" w:sz="0" w:space="0" w:color="auto"/>
      </w:divBdr>
    </w:div>
    <w:div w:id="444733707">
      <w:bodyDiv w:val="1"/>
      <w:marLeft w:val="0"/>
      <w:marRight w:val="0"/>
      <w:marTop w:val="0"/>
      <w:marBottom w:val="0"/>
      <w:divBdr>
        <w:top w:val="none" w:sz="0" w:space="0" w:color="auto"/>
        <w:left w:val="none" w:sz="0" w:space="0" w:color="auto"/>
        <w:bottom w:val="none" w:sz="0" w:space="0" w:color="auto"/>
        <w:right w:val="none" w:sz="0" w:space="0" w:color="auto"/>
      </w:divBdr>
    </w:div>
    <w:div w:id="444890857">
      <w:bodyDiv w:val="1"/>
      <w:marLeft w:val="0"/>
      <w:marRight w:val="0"/>
      <w:marTop w:val="0"/>
      <w:marBottom w:val="0"/>
      <w:divBdr>
        <w:top w:val="none" w:sz="0" w:space="0" w:color="auto"/>
        <w:left w:val="none" w:sz="0" w:space="0" w:color="auto"/>
        <w:bottom w:val="none" w:sz="0" w:space="0" w:color="auto"/>
        <w:right w:val="none" w:sz="0" w:space="0" w:color="auto"/>
      </w:divBdr>
    </w:div>
    <w:div w:id="448353018">
      <w:bodyDiv w:val="1"/>
      <w:marLeft w:val="0"/>
      <w:marRight w:val="0"/>
      <w:marTop w:val="0"/>
      <w:marBottom w:val="0"/>
      <w:divBdr>
        <w:top w:val="none" w:sz="0" w:space="0" w:color="auto"/>
        <w:left w:val="none" w:sz="0" w:space="0" w:color="auto"/>
        <w:bottom w:val="none" w:sz="0" w:space="0" w:color="auto"/>
        <w:right w:val="none" w:sz="0" w:space="0" w:color="auto"/>
      </w:divBdr>
    </w:div>
    <w:div w:id="449058066">
      <w:bodyDiv w:val="1"/>
      <w:marLeft w:val="0"/>
      <w:marRight w:val="0"/>
      <w:marTop w:val="0"/>
      <w:marBottom w:val="0"/>
      <w:divBdr>
        <w:top w:val="none" w:sz="0" w:space="0" w:color="auto"/>
        <w:left w:val="none" w:sz="0" w:space="0" w:color="auto"/>
        <w:bottom w:val="none" w:sz="0" w:space="0" w:color="auto"/>
        <w:right w:val="none" w:sz="0" w:space="0" w:color="auto"/>
      </w:divBdr>
    </w:div>
    <w:div w:id="449402482">
      <w:bodyDiv w:val="1"/>
      <w:marLeft w:val="0"/>
      <w:marRight w:val="0"/>
      <w:marTop w:val="0"/>
      <w:marBottom w:val="0"/>
      <w:divBdr>
        <w:top w:val="none" w:sz="0" w:space="0" w:color="auto"/>
        <w:left w:val="none" w:sz="0" w:space="0" w:color="auto"/>
        <w:bottom w:val="none" w:sz="0" w:space="0" w:color="auto"/>
        <w:right w:val="none" w:sz="0" w:space="0" w:color="auto"/>
      </w:divBdr>
    </w:div>
    <w:div w:id="451944467">
      <w:bodyDiv w:val="1"/>
      <w:marLeft w:val="0"/>
      <w:marRight w:val="0"/>
      <w:marTop w:val="0"/>
      <w:marBottom w:val="0"/>
      <w:divBdr>
        <w:top w:val="none" w:sz="0" w:space="0" w:color="auto"/>
        <w:left w:val="none" w:sz="0" w:space="0" w:color="auto"/>
        <w:bottom w:val="none" w:sz="0" w:space="0" w:color="auto"/>
        <w:right w:val="none" w:sz="0" w:space="0" w:color="auto"/>
      </w:divBdr>
    </w:div>
    <w:div w:id="452140664">
      <w:bodyDiv w:val="1"/>
      <w:marLeft w:val="0"/>
      <w:marRight w:val="0"/>
      <w:marTop w:val="0"/>
      <w:marBottom w:val="0"/>
      <w:divBdr>
        <w:top w:val="none" w:sz="0" w:space="0" w:color="auto"/>
        <w:left w:val="none" w:sz="0" w:space="0" w:color="auto"/>
        <w:bottom w:val="none" w:sz="0" w:space="0" w:color="auto"/>
        <w:right w:val="none" w:sz="0" w:space="0" w:color="auto"/>
      </w:divBdr>
    </w:div>
    <w:div w:id="452141830">
      <w:bodyDiv w:val="1"/>
      <w:marLeft w:val="0"/>
      <w:marRight w:val="0"/>
      <w:marTop w:val="0"/>
      <w:marBottom w:val="0"/>
      <w:divBdr>
        <w:top w:val="none" w:sz="0" w:space="0" w:color="auto"/>
        <w:left w:val="none" w:sz="0" w:space="0" w:color="auto"/>
        <w:bottom w:val="none" w:sz="0" w:space="0" w:color="auto"/>
        <w:right w:val="none" w:sz="0" w:space="0" w:color="auto"/>
      </w:divBdr>
    </w:div>
    <w:div w:id="452401833">
      <w:bodyDiv w:val="1"/>
      <w:marLeft w:val="0"/>
      <w:marRight w:val="0"/>
      <w:marTop w:val="0"/>
      <w:marBottom w:val="0"/>
      <w:divBdr>
        <w:top w:val="none" w:sz="0" w:space="0" w:color="auto"/>
        <w:left w:val="none" w:sz="0" w:space="0" w:color="auto"/>
        <w:bottom w:val="none" w:sz="0" w:space="0" w:color="auto"/>
        <w:right w:val="none" w:sz="0" w:space="0" w:color="auto"/>
      </w:divBdr>
    </w:div>
    <w:div w:id="454375539">
      <w:bodyDiv w:val="1"/>
      <w:marLeft w:val="0"/>
      <w:marRight w:val="0"/>
      <w:marTop w:val="0"/>
      <w:marBottom w:val="0"/>
      <w:divBdr>
        <w:top w:val="none" w:sz="0" w:space="0" w:color="auto"/>
        <w:left w:val="none" w:sz="0" w:space="0" w:color="auto"/>
        <w:bottom w:val="none" w:sz="0" w:space="0" w:color="auto"/>
        <w:right w:val="none" w:sz="0" w:space="0" w:color="auto"/>
      </w:divBdr>
    </w:div>
    <w:div w:id="455366820">
      <w:bodyDiv w:val="1"/>
      <w:marLeft w:val="0"/>
      <w:marRight w:val="0"/>
      <w:marTop w:val="0"/>
      <w:marBottom w:val="0"/>
      <w:divBdr>
        <w:top w:val="none" w:sz="0" w:space="0" w:color="auto"/>
        <w:left w:val="none" w:sz="0" w:space="0" w:color="auto"/>
        <w:bottom w:val="none" w:sz="0" w:space="0" w:color="auto"/>
        <w:right w:val="none" w:sz="0" w:space="0" w:color="auto"/>
      </w:divBdr>
    </w:div>
    <w:div w:id="457063701">
      <w:bodyDiv w:val="1"/>
      <w:marLeft w:val="0"/>
      <w:marRight w:val="0"/>
      <w:marTop w:val="0"/>
      <w:marBottom w:val="0"/>
      <w:divBdr>
        <w:top w:val="none" w:sz="0" w:space="0" w:color="auto"/>
        <w:left w:val="none" w:sz="0" w:space="0" w:color="auto"/>
        <w:bottom w:val="none" w:sz="0" w:space="0" w:color="auto"/>
        <w:right w:val="none" w:sz="0" w:space="0" w:color="auto"/>
      </w:divBdr>
    </w:div>
    <w:div w:id="458915338">
      <w:bodyDiv w:val="1"/>
      <w:marLeft w:val="0"/>
      <w:marRight w:val="0"/>
      <w:marTop w:val="0"/>
      <w:marBottom w:val="0"/>
      <w:divBdr>
        <w:top w:val="none" w:sz="0" w:space="0" w:color="auto"/>
        <w:left w:val="none" w:sz="0" w:space="0" w:color="auto"/>
        <w:bottom w:val="none" w:sz="0" w:space="0" w:color="auto"/>
        <w:right w:val="none" w:sz="0" w:space="0" w:color="auto"/>
      </w:divBdr>
    </w:div>
    <w:div w:id="460919886">
      <w:bodyDiv w:val="1"/>
      <w:marLeft w:val="0"/>
      <w:marRight w:val="0"/>
      <w:marTop w:val="0"/>
      <w:marBottom w:val="0"/>
      <w:divBdr>
        <w:top w:val="none" w:sz="0" w:space="0" w:color="auto"/>
        <w:left w:val="none" w:sz="0" w:space="0" w:color="auto"/>
        <w:bottom w:val="none" w:sz="0" w:space="0" w:color="auto"/>
        <w:right w:val="none" w:sz="0" w:space="0" w:color="auto"/>
      </w:divBdr>
    </w:div>
    <w:div w:id="463081266">
      <w:bodyDiv w:val="1"/>
      <w:marLeft w:val="0"/>
      <w:marRight w:val="0"/>
      <w:marTop w:val="0"/>
      <w:marBottom w:val="0"/>
      <w:divBdr>
        <w:top w:val="none" w:sz="0" w:space="0" w:color="auto"/>
        <w:left w:val="none" w:sz="0" w:space="0" w:color="auto"/>
        <w:bottom w:val="none" w:sz="0" w:space="0" w:color="auto"/>
        <w:right w:val="none" w:sz="0" w:space="0" w:color="auto"/>
      </w:divBdr>
    </w:div>
    <w:div w:id="466052742">
      <w:bodyDiv w:val="1"/>
      <w:marLeft w:val="0"/>
      <w:marRight w:val="0"/>
      <w:marTop w:val="0"/>
      <w:marBottom w:val="0"/>
      <w:divBdr>
        <w:top w:val="none" w:sz="0" w:space="0" w:color="auto"/>
        <w:left w:val="none" w:sz="0" w:space="0" w:color="auto"/>
        <w:bottom w:val="none" w:sz="0" w:space="0" w:color="auto"/>
        <w:right w:val="none" w:sz="0" w:space="0" w:color="auto"/>
      </w:divBdr>
    </w:div>
    <w:div w:id="467355865">
      <w:bodyDiv w:val="1"/>
      <w:marLeft w:val="0"/>
      <w:marRight w:val="0"/>
      <w:marTop w:val="0"/>
      <w:marBottom w:val="0"/>
      <w:divBdr>
        <w:top w:val="none" w:sz="0" w:space="0" w:color="auto"/>
        <w:left w:val="none" w:sz="0" w:space="0" w:color="auto"/>
        <w:bottom w:val="none" w:sz="0" w:space="0" w:color="auto"/>
        <w:right w:val="none" w:sz="0" w:space="0" w:color="auto"/>
      </w:divBdr>
    </w:div>
    <w:div w:id="467430588">
      <w:bodyDiv w:val="1"/>
      <w:marLeft w:val="0"/>
      <w:marRight w:val="0"/>
      <w:marTop w:val="0"/>
      <w:marBottom w:val="0"/>
      <w:divBdr>
        <w:top w:val="none" w:sz="0" w:space="0" w:color="auto"/>
        <w:left w:val="none" w:sz="0" w:space="0" w:color="auto"/>
        <w:bottom w:val="none" w:sz="0" w:space="0" w:color="auto"/>
        <w:right w:val="none" w:sz="0" w:space="0" w:color="auto"/>
      </w:divBdr>
    </w:div>
    <w:div w:id="471018848">
      <w:bodyDiv w:val="1"/>
      <w:marLeft w:val="0"/>
      <w:marRight w:val="0"/>
      <w:marTop w:val="0"/>
      <w:marBottom w:val="0"/>
      <w:divBdr>
        <w:top w:val="none" w:sz="0" w:space="0" w:color="auto"/>
        <w:left w:val="none" w:sz="0" w:space="0" w:color="auto"/>
        <w:bottom w:val="none" w:sz="0" w:space="0" w:color="auto"/>
        <w:right w:val="none" w:sz="0" w:space="0" w:color="auto"/>
      </w:divBdr>
    </w:div>
    <w:div w:id="472867138">
      <w:bodyDiv w:val="1"/>
      <w:marLeft w:val="0"/>
      <w:marRight w:val="0"/>
      <w:marTop w:val="0"/>
      <w:marBottom w:val="0"/>
      <w:divBdr>
        <w:top w:val="none" w:sz="0" w:space="0" w:color="auto"/>
        <w:left w:val="none" w:sz="0" w:space="0" w:color="auto"/>
        <w:bottom w:val="none" w:sz="0" w:space="0" w:color="auto"/>
        <w:right w:val="none" w:sz="0" w:space="0" w:color="auto"/>
      </w:divBdr>
    </w:div>
    <w:div w:id="473723329">
      <w:bodyDiv w:val="1"/>
      <w:marLeft w:val="0"/>
      <w:marRight w:val="0"/>
      <w:marTop w:val="0"/>
      <w:marBottom w:val="0"/>
      <w:divBdr>
        <w:top w:val="none" w:sz="0" w:space="0" w:color="auto"/>
        <w:left w:val="none" w:sz="0" w:space="0" w:color="auto"/>
        <w:bottom w:val="none" w:sz="0" w:space="0" w:color="auto"/>
        <w:right w:val="none" w:sz="0" w:space="0" w:color="auto"/>
      </w:divBdr>
    </w:div>
    <w:div w:id="475223792">
      <w:bodyDiv w:val="1"/>
      <w:marLeft w:val="0"/>
      <w:marRight w:val="0"/>
      <w:marTop w:val="0"/>
      <w:marBottom w:val="0"/>
      <w:divBdr>
        <w:top w:val="none" w:sz="0" w:space="0" w:color="auto"/>
        <w:left w:val="none" w:sz="0" w:space="0" w:color="auto"/>
        <w:bottom w:val="none" w:sz="0" w:space="0" w:color="auto"/>
        <w:right w:val="none" w:sz="0" w:space="0" w:color="auto"/>
      </w:divBdr>
    </w:div>
    <w:div w:id="476260636">
      <w:bodyDiv w:val="1"/>
      <w:marLeft w:val="0"/>
      <w:marRight w:val="0"/>
      <w:marTop w:val="0"/>
      <w:marBottom w:val="0"/>
      <w:divBdr>
        <w:top w:val="none" w:sz="0" w:space="0" w:color="auto"/>
        <w:left w:val="none" w:sz="0" w:space="0" w:color="auto"/>
        <w:bottom w:val="none" w:sz="0" w:space="0" w:color="auto"/>
        <w:right w:val="none" w:sz="0" w:space="0" w:color="auto"/>
      </w:divBdr>
    </w:div>
    <w:div w:id="477846371">
      <w:bodyDiv w:val="1"/>
      <w:marLeft w:val="0"/>
      <w:marRight w:val="0"/>
      <w:marTop w:val="0"/>
      <w:marBottom w:val="0"/>
      <w:divBdr>
        <w:top w:val="none" w:sz="0" w:space="0" w:color="auto"/>
        <w:left w:val="none" w:sz="0" w:space="0" w:color="auto"/>
        <w:bottom w:val="none" w:sz="0" w:space="0" w:color="auto"/>
        <w:right w:val="none" w:sz="0" w:space="0" w:color="auto"/>
      </w:divBdr>
    </w:div>
    <w:div w:id="478499819">
      <w:bodyDiv w:val="1"/>
      <w:marLeft w:val="0"/>
      <w:marRight w:val="0"/>
      <w:marTop w:val="0"/>
      <w:marBottom w:val="0"/>
      <w:divBdr>
        <w:top w:val="none" w:sz="0" w:space="0" w:color="auto"/>
        <w:left w:val="none" w:sz="0" w:space="0" w:color="auto"/>
        <w:bottom w:val="none" w:sz="0" w:space="0" w:color="auto"/>
        <w:right w:val="none" w:sz="0" w:space="0" w:color="auto"/>
      </w:divBdr>
    </w:div>
    <w:div w:id="479347705">
      <w:bodyDiv w:val="1"/>
      <w:marLeft w:val="0"/>
      <w:marRight w:val="0"/>
      <w:marTop w:val="0"/>
      <w:marBottom w:val="0"/>
      <w:divBdr>
        <w:top w:val="none" w:sz="0" w:space="0" w:color="auto"/>
        <w:left w:val="none" w:sz="0" w:space="0" w:color="auto"/>
        <w:bottom w:val="none" w:sz="0" w:space="0" w:color="auto"/>
        <w:right w:val="none" w:sz="0" w:space="0" w:color="auto"/>
      </w:divBdr>
    </w:div>
    <w:div w:id="481001440">
      <w:bodyDiv w:val="1"/>
      <w:marLeft w:val="0"/>
      <w:marRight w:val="0"/>
      <w:marTop w:val="0"/>
      <w:marBottom w:val="0"/>
      <w:divBdr>
        <w:top w:val="none" w:sz="0" w:space="0" w:color="auto"/>
        <w:left w:val="none" w:sz="0" w:space="0" w:color="auto"/>
        <w:bottom w:val="none" w:sz="0" w:space="0" w:color="auto"/>
        <w:right w:val="none" w:sz="0" w:space="0" w:color="auto"/>
      </w:divBdr>
    </w:div>
    <w:div w:id="481195978">
      <w:bodyDiv w:val="1"/>
      <w:marLeft w:val="0"/>
      <w:marRight w:val="0"/>
      <w:marTop w:val="0"/>
      <w:marBottom w:val="0"/>
      <w:divBdr>
        <w:top w:val="none" w:sz="0" w:space="0" w:color="auto"/>
        <w:left w:val="none" w:sz="0" w:space="0" w:color="auto"/>
        <w:bottom w:val="none" w:sz="0" w:space="0" w:color="auto"/>
        <w:right w:val="none" w:sz="0" w:space="0" w:color="auto"/>
      </w:divBdr>
    </w:div>
    <w:div w:id="483619588">
      <w:bodyDiv w:val="1"/>
      <w:marLeft w:val="0"/>
      <w:marRight w:val="0"/>
      <w:marTop w:val="0"/>
      <w:marBottom w:val="0"/>
      <w:divBdr>
        <w:top w:val="none" w:sz="0" w:space="0" w:color="auto"/>
        <w:left w:val="none" w:sz="0" w:space="0" w:color="auto"/>
        <w:bottom w:val="none" w:sz="0" w:space="0" w:color="auto"/>
        <w:right w:val="none" w:sz="0" w:space="0" w:color="auto"/>
      </w:divBdr>
    </w:div>
    <w:div w:id="485632172">
      <w:bodyDiv w:val="1"/>
      <w:marLeft w:val="0"/>
      <w:marRight w:val="0"/>
      <w:marTop w:val="0"/>
      <w:marBottom w:val="0"/>
      <w:divBdr>
        <w:top w:val="none" w:sz="0" w:space="0" w:color="auto"/>
        <w:left w:val="none" w:sz="0" w:space="0" w:color="auto"/>
        <w:bottom w:val="none" w:sz="0" w:space="0" w:color="auto"/>
        <w:right w:val="none" w:sz="0" w:space="0" w:color="auto"/>
      </w:divBdr>
    </w:div>
    <w:div w:id="487088676">
      <w:bodyDiv w:val="1"/>
      <w:marLeft w:val="0"/>
      <w:marRight w:val="0"/>
      <w:marTop w:val="0"/>
      <w:marBottom w:val="0"/>
      <w:divBdr>
        <w:top w:val="none" w:sz="0" w:space="0" w:color="auto"/>
        <w:left w:val="none" w:sz="0" w:space="0" w:color="auto"/>
        <w:bottom w:val="none" w:sz="0" w:space="0" w:color="auto"/>
        <w:right w:val="none" w:sz="0" w:space="0" w:color="auto"/>
      </w:divBdr>
    </w:div>
    <w:div w:id="487130747">
      <w:bodyDiv w:val="1"/>
      <w:marLeft w:val="0"/>
      <w:marRight w:val="0"/>
      <w:marTop w:val="0"/>
      <w:marBottom w:val="0"/>
      <w:divBdr>
        <w:top w:val="none" w:sz="0" w:space="0" w:color="auto"/>
        <w:left w:val="none" w:sz="0" w:space="0" w:color="auto"/>
        <w:bottom w:val="none" w:sz="0" w:space="0" w:color="auto"/>
        <w:right w:val="none" w:sz="0" w:space="0" w:color="auto"/>
      </w:divBdr>
    </w:div>
    <w:div w:id="487670350">
      <w:bodyDiv w:val="1"/>
      <w:marLeft w:val="0"/>
      <w:marRight w:val="0"/>
      <w:marTop w:val="0"/>
      <w:marBottom w:val="0"/>
      <w:divBdr>
        <w:top w:val="none" w:sz="0" w:space="0" w:color="auto"/>
        <w:left w:val="none" w:sz="0" w:space="0" w:color="auto"/>
        <w:bottom w:val="none" w:sz="0" w:space="0" w:color="auto"/>
        <w:right w:val="none" w:sz="0" w:space="0" w:color="auto"/>
      </w:divBdr>
    </w:div>
    <w:div w:id="487983208">
      <w:bodyDiv w:val="1"/>
      <w:marLeft w:val="0"/>
      <w:marRight w:val="0"/>
      <w:marTop w:val="0"/>
      <w:marBottom w:val="0"/>
      <w:divBdr>
        <w:top w:val="none" w:sz="0" w:space="0" w:color="auto"/>
        <w:left w:val="none" w:sz="0" w:space="0" w:color="auto"/>
        <w:bottom w:val="none" w:sz="0" w:space="0" w:color="auto"/>
        <w:right w:val="none" w:sz="0" w:space="0" w:color="auto"/>
      </w:divBdr>
    </w:div>
    <w:div w:id="489366421">
      <w:bodyDiv w:val="1"/>
      <w:marLeft w:val="0"/>
      <w:marRight w:val="0"/>
      <w:marTop w:val="0"/>
      <w:marBottom w:val="0"/>
      <w:divBdr>
        <w:top w:val="none" w:sz="0" w:space="0" w:color="auto"/>
        <w:left w:val="none" w:sz="0" w:space="0" w:color="auto"/>
        <w:bottom w:val="none" w:sz="0" w:space="0" w:color="auto"/>
        <w:right w:val="none" w:sz="0" w:space="0" w:color="auto"/>
      </w:divBdr>
    </w:div>
    <w:div w:id="489520889">
      <w:bodyDiv w:val="1"/>
      <w:marLeft w:val="0"/>
      <w:marRight w:val="0"/>
      <w:marTop w:val="0"/>
      <w:marBottom w:val="0"/>
      <w:divBdr>
        <w:top w:val="none" w:sz="0" w:space="0" w:color="auto"/>
        <w:left w:val="none" w:sz="0" w:space="0" w:color="auto"/>
        <w:bottom w:val="none" w:sz="0" w:space="0" w:color="auto"/>
        <w:right w:val="none" w:sz="0" w:space="0" w:color="auto"/>
      </w:divBdr>
    </w:div>
    <w:div w:id="493490553">
      <w:bodyDiv w:val="1"/>
      <w:marLeft w:val="0"/>
      <w:marRight w:val="0"/>
      <w:marTop w:val="0"/>
      <w:marBottom w:val="0"/>
      <w:divBdr>
        <w:top w:val="none" w:sz="0" w:space="0" w:color="auto"/>
        <w:left w:val="none" w:sz="0" w:space="0" w:color="auto"/>
        <w:bottom w:val="none" w:sz="0" w:space="0" w:color="auto"/>
        <w:right w:val="none" w:sz="0" w:space="0" w:color="auto"/>
      </w:divBdr>
    </w:div>
    <w:div w:id="494536134">
      <w:bodyDiv w:val="1"/>
      <w:marLeft w:val="0"/>
      <w:marRight w:val="0"/>
      <w:marTop w:val="0"/>
      <w:marBottom w:val="0"/>
      <w:divBdr>
        <w:top w:val="none" w:sz="0" w:space="0" w:color="auto"/>
        <w:left w:val="none" w:sz="0" w:space="0" w:color="auto"/>
        <w:bottom w:val="none" w:sz="0" w:space="0" w:color="auto"/>
        <w:right w:val="none" w:sz="0" w:space="0" w:color="auto"/>
      </w:divBdr>
    </w:div>
    <w:div w:id="496308080">
      <w:bodyDiv w:val="1"/>
      <w:marLeft w:val="0"/>
      <w:marRight w:val="0"/>
      <w:marTop w:val="0"/>
      <w:marBottom w:val="0"/>
      <w:divBdr>
        <w:top w:val="none" w:sz="0" w:space="0" w:color="auto"/>
        <w:left w:val="none" w:sz="0" w:space="0" w:color="auto"/>
        <w:bottom w:val="none" w:sz="0" w:space="0" w:color="auto"/>
        <w:right w:val="none" w:sz="0" w:space="0" w:color="auto"/>
      </w:divBdr>
    </w:div>
    <w:div w:id="496849171">
      <w:bodyDiv w:val="1"/>
      <w:marLeft w:val="0"/>
      <w:marRight w:val="0"/>
      <w:marTop w:val="0"/>
      <w:marBottom w:val="0"/>
      <w:divBdr>
        <w:top w:val="none" w:sz="0" w:space="0" w:color="auto"/>
        <w:left w:val="none" w:sz="0" w:space="0" w:color="auto"/>
        <w:bottom w:val="none" w:sz="0" w:space="0" w:color="auto"/>
        <w:right w:val="none" w:sz="0" w:space="0" w:color="auto"/>
      </w:divBdr>
    </w:div>
    <w:div w:id="499392615">
      <w:bodyDiv w:val="1"/>
      <w:marLeft w:val="0"/>
      <w:marRight w:val="0"/>
      <w:marTop w:val="0"/>
      <w:marBottom w:val="0"/>
      <w:divBdr>
        <w:top w:val="none" w:sz="0" w:space="0" w:color="auto"/>
        <w:left w:val="none" w:sz="0" w:space="0" w:color="auto"/>
        <w:bottom w:val="none" w:sz="0" w:space="0" w:color="auto"/>
        <w:right w:val="none" w:sz="0" w:space="0" w:color="auto"/>
      </w:divBdr>
    </w:div>
    <w:div w:id="500389101">
      <w:bodyDiv w:val="1"/>
      <w:marLeft w:val="0"/>
      <w:marRight w:val="0"/>
      <w:marTop w:val="0"/>
      <w:marBottom w:val="0"/>
      <w:divBdr>
        <w:top w:val="none" w:sz="0" w:space="0" w:color="auto"/>
        <w:left w:val="none" w:sz="0" w:space="0" w:color="auto"/>
        <w:bottom w:val="none" w:sz="0" w:space="0" w:color="auto"/>
        <w:right w:val="none" w:sz="0" w:space="0" w:color="auto"/>
      </w:divBdr>
    </w:div>
    <w:div w:id="500855828">
      <w:bodyDiv w:val="1"/>
      <w:marLeft w:val="0"/>
      <w:marRight w:val="0"/>
      <w:marTop w:val="0"/>
      <w:marBottom w:val="0"/>
      <w:divBdr>
        <w:top w:val="none" w:sz="0" w:space="0" w:color="auto"/>
        <w:left w:val="none" w:sz="0" w:space="0" w:color="auto"/>
        <w:bottom w:val="none" w:sz="0" w:space="0" w:color="auto"/>
        <w:right w:val="none" w:sz="0" w:space="0" w:color="auto"/>
      </w:divBdr>
    </w:div>
    <w:div w:id="501555720">
      <w:bodyDiv w:val="1"/>
      <w:marLeft w:val="0"/>
      <w:marRight w:val="0"/>
      <w:marTop w:val="0"/>
      <w:marBottom w:val="0"/>
      <w:divBdr>
        <w:top w:val="none" w:sz="0" w:space="0" w:color="auto"/>
        <w:left w:val="none" w:sz="0" w:space="0" w:color="auto"/>
        <w:bottom w:val="none" w:sz="0" w:space="0" w:color="auto"/>
        <w:right w:val="none" w:sz="0" w:space="0" w:color="auto"/>
      </w:divBdr>
    </w:div>
    <w:div w:id="501972840">
      <w:bodyDiv w:val="1"/>
      <w:marLeft w:val="0"/>
      <w:marRight w:val="0"/>
      <w:marTop w:val="0"/>
      <w:marBottom w:val="0"/>
      <w:divBdr>
        <w:top w:val="none" w:sz="0" w:space="0" w:color="auto"/>
        <w:left w:val="none" w:sz="0" w:space="0" w:color="auto"/>
        <w:bottom w:val="none" w:sz="0" w:space="0" w:color="auto"/>
        <w:right w:val="none" w:sz="0" w:space="0" w:color="auto"/>
      </w:divBdr>
    </w:div>
    <w:div w:id="502429974">
      <w:bodyDiv w:val="1"/>
      <w:marLeft w:val="0"/>
      <w:marRight w:val="0"/>
      <w:marTop w:val="0"/>
      <w:marBottom w:val="0"/>
      <w:divBdr>
        <w:top w:val="none" w:sz="0" w:space="0" w:color="auto"/>
        <w:left w:val="none" w:sz="0" w:space="0" w:color="auto"/>
        <w:bottom w:val="none" w:sz="0" w:space="0" w:color="auto"/>
        <w:right w:val="none" w:sz="0" w:space="0" w:color="auto"/>
      </w:divBdr>
    </w:div>
    <w:div w:id="503058689">
      <w:bodyDiv w:val="1"/>
      <w:marLeft w:val="0"/>
      <w:marRight w:val="0"/>
      <w:marTop w:val="0"/>
      <w:marBottom w:val="0"/>
      <w:divBdr>
        <w:top w:val="none" w:sz="0" w:space="0" w:color="auto"/>
        <w:left w:val="none" w:sz="0" w:space="0" w:color="auto"/>
        <w:bottom w:val="none" w:sz="0" w:space="0" w:color="auto"/>
        <w:right w:val="none" w:sz="0" w:space="0" w:color="auto"/>
      </w:divBdr>
    </w:div>
    <w:div w:id="503907363">
      <w:bodyDiv w:val="1"/>
      <w:marLeft w:val="0"/>
      <w:marRight w:val="0"/>
      <w:marTop w:val="0"/>
      <w:marBottom w:val="0"/>
      <w:divBdr>
        <w:top w:val="none" w:sz="0" w:space="0" w:color="auto"/>
        <w:left w:val="none" w:sz="0" w:space="0" w:color="auto"/>
        <w:bottom w:val="none" w:sz="0" w:space="0" w:color="auto"/>
        <w:right w:val="none" w:sz="0" w:space="0" w:color="auto"/>
      </w:divBdr>
    </w:div>
    <w:div w:id="503938775">
      <w:bodyDiv w:val="1"/>
      <w:marLeft w:val="0"/>
      <w:marRight w:val="0"/>
      <w:marTop w:val="0"/>
      <w:marBottom w:val="0"/>
      <w:divBdr>
        <w:top w:val="none" w:sz="0" w:space="0" w:color="auto"/>
        <w:left w:val="none" w:sz="0" w:space="0" w:color="auto"/>
        <w:bottom w:val="none" w:sz="0" w:space="0" w:color="auto"/>
        <w:right w:val="none" w:sz="0" w:space="0" w:color="auto"/>
      </w:divBdr>
    </w:div>
    <w:div w:id="505245411">
      <w:bodyDiv w:val="1"/>
      <w:marLeft w:val="0"/>
      <w:marRight w:val="0"/>
      <w:marTop w:val="0"/>
      <w:marBottom w:val="0"/>
      <w:divBdr>
        <w:top w:val="none" w:sz="0" w:space="0" w:color="auto"/>
        <w:left w:val="none" w:sz="0" w:space="0" w:color="auto"/>
        <w:bottom w:val="none" w:sz="0" w:space="0" w:color="auto"/>
        <w:right w:val="none" w:sz="0" w:space="0" w:color="auto"/>
      </w:divBdr>
    </w:div>
    <w:div w:id="505632681">
      <w:bodyDiv w:val="1"/>
      <w:marLeft w:val="0"/>
      <w:marRight w:val="0"/>
      <w:marTop w:val="0"/>
      <w:marBottom w:val="0"/>
      <w:divBdr>
        <w:top w:val="none" w:sz="0" w:space="0" w:color="auto"/>
        <w:left w:val="none" w:sz="0" w:space="0" w:color="auto"/>
        <w:bottom w:val="none" w:sz="0" w:space="0" w:color="auto"/>
        <w:right w:val="none" w:sz="0" w:space="0" w:color="auto"/>
      </w:divBdr>
    </w:div>
    <w:div w:id="505830270">
      <w:bodyDiv w:val="1"/>
      <w:marLeft w:val="0"/>
      <w:marRight w:val="0"/>
      <w:marTop w:val="0"/>
      <w:marBottom w:val="0"/>
      <w:divBdr>
        <w:top w:val="none" w:sz="0" w:space="0" w:color="auto"/>
        <w:left w:val="none" w:sz="0" w:space="0" w:color="auto"/>
        <w:bottom w:val="none" w:sz="0" w:space="0" w:color="auto"/>
        <w:right w:val="none" w:sz="0" w:space="0" w:color="auto"/>
      </w:divBdr>
    </w:div>
    <w:div w:id="506096169">
      <w:bodyDiv w:val="1"/>
      <w:marLeft w:val="0"/>
      <w:marRight w:val="0"/>
      <w:marTop w:val="0"/>
      <w:marBottom w:val="0"/>
      <w:divBdr>
        <w:top w:val="none" w:sz="0" w:space="0" w:color="auto"/>
        <w:left w:val="none" w:sz="0" w:space="0" w:color="auto"/>
        <w:bottom w:val="none" w:sz="0" w:space="0" w:color="auto"/>
        <w:right w:val="none" w:sz="0" w:space="0" w:color="auto"/>
      </w:divBdr>
    </w:div>
    <w:div w:id="506674261">
      <w:bodyDiv w:val="1"/>
      <w:marLeft w:val="0"/>
      <w:marRight w:val="0"/>
      <w:marTop w:val="0"/>
      <w:marBottom w:val="0"/>
      <w:divBdr>
        <w:top w:val="none" w:sz="0" w:space="0" w:color="auto"/>
        <w:left w:val="none" w:sz="0" w:space="0" w:color="auto"/>
        <w:bottom w:val="none" w:sz="0" w:space="0" w:color="auto"/>
        <w:right w:val="none" w:sz="0" w:space="0" w:color="auto"/>
      </w:divBdr>
    </w:div>
    <w:div w:id="509174696">
      <w:bodyDiv w:val="1"/>
      <w:marLeft w:val="0"/>
      <w:marRight w:val="0"/>
      <w:marTop w:val="0"/>
      <w:marBottom w:val="0"/>
      <w:divBdr>
        <w:top w:val="none" w:sz="0" w:space="0" w:color="auto"/>
        <w:left w:val="none" w:sz="0" w:space="0" w:color="auto"/>
        <w:bottom w:val="none" w:sz="0" w:space="0" w:color="auto"/>
        <w:right w:val="none" w:sz="0" w:space="0" w:color="auto"/>
      </w:divBdr>
    </w:div>
    <w:div w:id="510342457">
      <w:bodyDiv w:val="1"/>
      <w:marLeft w:val="0"/>
      <w:marRight w:val="0"/>
      <w:marTop w:val="0"/>
      <w:marBottom w:val="0"/>
      <w:divBdr>
        <w:top w:val="none" w:sz="0" w:space="0" w:color="auto"/>
        <w:left w:val="none" w:sz="0" w:space="0" w:color="auto"/>
        <w:bottom w:val="none" w:sz="0" w:space="0" w:color="auto"/>
        <w:right w:val="none" w:sz="0" w:space="0" w:color="auto"/>
      </w:divBdr>
    </w:div>
    <w:div w:id="510418234">
      <w:bodyDiv w:val="1"/>
      <w:marLeft w:val="0"/>
      <w:marRight w:val="0"/>
      <w:marTop w:val="0"/>
      <w:marBottom w:val="0"/>
      <w:divBdr>
        <w:top w:val="none" w:sz="0" w:space="0" w:color="auto"/>
        <w:left w:val="none" w:sz="0" w:space="0" w:color="auto"/>
        <w:bottom w:val="none" w:sz="0" w:space="0" w:color="auto"/>
        <w:right w:val="none" w:sz="0" w:space="0" w:color="auto"/>
      </w:divBdr>
    </w:div>
    <w:div w:id="510877208">
      <w:bodyDiv w:val="1"/>
      <w:marLeft w:val="0"/>
      <w:marRight w:val="0"/>
      <w:marTop w:val="0"/>
      <w:marBottom w:val="0"/>
      <w:divBdr>
        <w:top w:val="none" w:sz="0" w:space="0" w:color="auto"/>
        <w:left w:val="none" w:sz="0" w:space="0" w:color="auto"/>
        <w:bottom w:val="none" w:sz="0" w:space="0" w:color="auto"/>
        <w:right w:val="none" w:sz="0" w:space="0" w:color="auto"/>
      </w:divBdr>
    </w:div>
    <w:div w:id="511264081">
      <w:bodyDiv w:val="1"/>
      <w:marLeft w:val="0"/>
      <w:marRight w:val="0"/>
      <w:marTop w:val="0"/>
      <w:marBottom w:val="0"/>
      <w:divBdr>
        <w:top w:val="none" w:sz="0" w:space="0" w:color="auto"/>
        <w:left w:val="none" w:sz="0" w:space="0" w:color="auto"/>
        <w:bottom w:val="none" w:sz="0" w:space="0" w:color="auto"/>
        <w:right w:val="none" w:sz="0" w:space="0" w:color="auto"/>
      </w:divBdr>
    </w:div>
    <w:div w:id="511650806">
      <w:bodyDiv w:val="1"/>
      <w:marLeft w:val="0"/>
      <w:marRight w:val="0"/>
      <w:marTop w:val="0"/>
      <w:marBottom w:val="0"/>
      <w:divBdr>
        <w:top w:val="none" w:sz="0" w:space="0" w:color="auto"/>
        <w:left w:val="none" w:sz="0" w:space="0" w:color="auto"/>
        <w:bottom w:val="none" w:sz="0" w:space="0" w:color="auto"/>
        <w:right w:val="none" w:sz="0" w:space="0" w:color="auto"/>
      </w:divBdr>
    </w:div>
    <w:div w:id="512301155">
      <w:bodyDiv w:val="1"/>
      <w:marLeft w:val="0"/>
      <w:marRight w:val="0"/>
      <w:marTop w:val="0"/>
      <w:marBottom w:val="0"/>
      <w:divBdr>
        <w:top w:val="none" w:sz="0" w:space="0" w:color="auto"/>
        <w:left w:val="none" w:sz="0" w:space="0" w:color="auto"/>
        <w:bottom w:val="none" w:sz="0" w:space="0" w:color="auto"/>
        <w:right w:val="none" w:sz="0" w:space="0" w:color="auto"/>
      </w:divBdr>
    </w:div>
    <w:div w:id="513957745">
      <w:bodyDiv w:val="1"/>
      <w:marLeft w:val="0"/>
      <w:marRight w:val="0"/>
      <w:marTop w:val="0"/>
      <w:marBottom w:val="0"/>
      <w:divBdr>
        <w:top w:val="none" w:sz="0" w:space="0" w:color="auto"/>
        <w:left w:val="none" w:sz="0" w:space="0" w:color="auto"/>
        <w:bottom w:val="none" w:sz="0" w:space="0" w:color="auto"/>
        <w:right w:val="none" w:sz="0" w:space="0" w:color="auto"/>
      </w:divBdr>
    </w:div>
    <w:div w:id="517735254">
      <w:bodyDiv w:val="1"/>
      <w:marLeft w:val="0"/>
      <w:marRight w:val="0"/>
      <w:marTop w:val="0"/>
      <w:marBottom w:val="0"/>
      <w:divBdr>
        <w:top w:val="none" w:sz="0" w:space="0" w:color="auto"/>
        <w:left w:val="none" w:sz="0" w:space="0" w:color="auto"/>
        <w:bottom w:val="none" w:sz="0" w:space="0" w:color="auto"/>
        <w:right w:val="none" w:sz="0" w:space="0" w:color="auto"/>
      </w:divBdr>
    </w:div>
    <w:div w:id="517886904">
      <w:bodyDiv w:val="1"/>
      <w:marLeft w:val="0"/>
      <w:marRight w:val="0"/>
      <w:marTop w:val="0"/>
      <w:marBottom w:val="0"/>
      <w:divBdr>
        <w:top w:val="none" w:sz="0" w:space="0" w:color="auto"/>
        <w:left w:val="none" w:sz="0" w:space="0" w:color="auto"/>
        <w:bottom w:val="none" w:sz="0" w:space="0" w:color="auto"/>
        <w:right w:val="none" w:sz="0" w:space="0" w:color="auto"/>
      </w:divBdr>
    </w:div>
    <w:div w:id="519053734">
      <w:bodyDiv w:val="1"/>
      <w:marLeft w:val="0"/>
      <w:marRight w:val="0"/>
      <w:marTop w:val="0"/>
      <w:marBottom w:val="0"/>
      <w:divBdr>
        <w:top w:val="none" w:sz="0" w:space="0" w:color="auto"/>
        <w:left w:val="none" w:sz="0" w:space="0" w:color="auto"/>
        <w:bottom w:val="none" w:sz="0" w:space="0" w:color="auto"/>
        <w:right w:val="none" w:sz="0" w:space="0" w:color="auto"/>
      </w:divBdr>
    </w:div>
    <w:div w:id="519662225">
      <w:bodyDiv w:val="1"/>
      <w:marLeft w:val="0"/>
      <w:marRight w:val="0"/>
      <w:marTop w:val="0"/>
      <w:marBottom w:val="0"/>
      <w:divBdr>
        <w:top w:val="none" w:sz="0" w:space="0" w:color="auto"/>
        <w:left w:val="none" w:sz="0" w:space="0" w:color="auto"/>
        <w:bottom w:val="none" w:sz="0" w:space="0" w:color="auto"/>
        <w:right w:val="none" w:sz="0" w:space="0" w:color="auto"/>
      </w:divBdr>
    </w:div>
    <w:div w:id="521895824">
      <w:bodyDiv w:val="1"/>
      <w:marLeft w:val="0"/>
      <w:marRight w:val="0"/>
      <w:marTop w:val="0"/>
      <w:marBottom w:val="0"/>
      <w:divBdr>
        <w:top w:val="none" w:sz="0" w:space="0" w:color="auto"/>
        <w:left w:val="none" w:sz="0" w:space="0" w:color="auto"/>
        <w:bottom w:val="none" w:sz="0" w:space="0" w:color="auto"/>
        <w:right w:val="none" w:sz="0" w:space="0" w:color="auto"/>
      </w:divBdr>
    </w:div>
    <w:div w:id="522288968">
      <w:bodyDiv w:val="1"/>
      <w:marLeft w:val="0"/>
      <w:marRight w:val="0"/>
      <w:marTop w:val="0"/>
      <w:marBottom w:val="0"/>
      <w:divBdr>
        <w:top w:val="none" w:sz="0" w:space="0" w:color="auto"/>
        <w:left w:val="none" w:sz="0" w:space="0" w:color="auto"/>
        <w:bottom w:val="none" w:sz="0" w:space="0" w:color="auto"/>
        <w:right w:val="none" w:sz="0" w:space="0" w:color="auto"/>
      </w:divBdr>
    </w:div>
    <w:div w:id="523640339">
      <w:bodyDiv w:val="1"/>
      <w:marLeft w:val="0"/>
      <w:marRight w:val="0"/>
      <w:marTop w:val="0"/>
      <w:marBottom w:val="0"/>
      <w:divBdr>
        <w:top w:val="none" w:sz="0" w:space="0" w:color="auto"/>
        <w:left w:val="none" w:sz="0" w:space="0" w:color="auto"/>
        <w:bottom w:val="none" w:sz="0" w:space="0" w:color="auto"/>
        <w:right w:val="none" w:sz="0" w:space="0" w:color="auto"/>
      </w:divBdr>
    </w:div>
    <w:div w:id="524759290">
      <w:bodyDiv w:val="1"/>
      <w:marLeft w:val="0"/>
      <w:marRight w:val="0"/>
      <w:marTop w:val="0"/>
      <w:marBottom w:val="0"/>
      <w:divBdr>
        <w:top w:val="none" w:sz="0" w:space="0" w:color="auto"/>
        <w:left w:val="none" w:sz="0" w:space="0" w:color="auto"/>
        <w:bottom w:val="none" w:sz="0" w:space="0" w:color="auto"/>
        <w:right w:val="none" w:sz="0" w:space="0" w:color="auto"/>
      </w:divBdr>
    </w:div>
    <w:div w:id="526220337">
      <w:bodyDiv w:val="1"/>
      <w:marLeft w:val="0"/>
      <w:marRight w:val="0"/>
      <w:marTop w:val="0"/>
      <w:marBottom w:val="0"/>
      <w:divBdr>
        <w:top w:val="none" w:sz="0" w:space="0" w:color="auto"/>
        <w:left w:val="none" w:sz="0" w:space="0" w:color="auto"/>
        <w:bottom w:val="none" w:sz="0" w:space="0" w:color="auto"/>
        <w:right w:val="none" w:sz="0" w:space="0" w:color="auto"/>
      </w:divBdr>
    </w:div>
    <w:div w:id="526676750">
      <w:bodyDiv w:val="1"/>
      <w:marLeft w:val="0"/>
      <w:marRight w:val="0"/>
      <w:marTop w:val="0"/>
      <w:marBottom w:val="0"/>
      <w:divBdr>
        <w:top w:val="none" w:sz="0" w:space="0" w:color="auto"/>
        <w:left w:val="none" w:sz="0" w:space="0" w:color="auto"/>
        <w:bottom w:val="none" w:sz="0" w:space="0" w:color="auto"/>
        <w:right w:val="none" w:sz="0" w:space="0" w:color="auto"/>
      </w:divBdr>
    </w:div>
    <w:div w:id="527065341">
      <w:bodyDiv w:val="1"/>
      <w:marLeft w:val="0"/>
      <w:marRight w:val="0"/>
      <w:marTop w:val="0"/>
      <w:marBottom w:val="0"/>
      <w:divBdr>
        <w:top w:val="none" w:sz="0" w:space="0" w:color="auto"/>
        <w:left w:val="none" w:sz="0" w:space="0" w:color="auto"/>
        <w:bottom w:val="none" w:sz="0" w:space="0" w:color="auto"/>
        <w:right w:val="none" w:sz="0" w:space="0" w:color="auto"/>
      </w:divBdr>
    </w:div>
    <w:div w:id="527374052">
      <w:bodyDiv w:val="1"/>
      <w:marLeft w:val="0"/>
      <w:marRight w:val="0"/>
      <w:marTop w:val="0"/>
      <w:marBottom w:val="0"/>
      <w:divBdr>
        <w:top w:val="none" w:sz="0" w:space="0" w:color="auto"/>
        <w:left w:val="none" w:sz="0" w:space="0" w:color="auto"/>
        <w:bottom w:val="none" w:sz="0" w:space="0" w:color="auto"/>
        <w:right w:val="none" w:sz="0" w:space="0" w:color="auto"/>
      </w:divBdr>
    </w:div>
    <w:div w:id="527567650">
      <w:bodyDiv w:val="1"/>
      <w:marLeft w:val="0"/>
      <w:marRight w:val="0"/>
      <w:marTop w:val="0"/>
      <w:marBottom w:val="0"/>
      <w:divBdr>
        <w:top w:val="none" w:sz="0" w:space="0" w:color="auto"/>
        <w:left w:val="none" w:sz="0" w:space="0" w:color="auto"/>
        <w:bottom w:val="none" w:sz="0" w:space="0" w:color="auto"/>
        <w:right w:val="none" w:sz="0" w:space="0" w:color="auto"/>
      </w:divBdr>
    </w:div>
    <w:div w:id="527715217">
      <w:bodyDiv w:val="1"/>
      <w:marLeft w:val="0"/>
      <w:marRight w:val="0"/>
      <w:marTop w:val="0"/>
      <w:marBottom w:val="0"/>
      <w:divBdr>
        <w:top w:val="none" w:sz="0" w:space="0" w:color="auto"/>
        <w:left w:val="none" w:sz="0" w:space="0" w:color="auto"/>
        <w:bottom w:val="none" w:sz="0" w:space="0" w:color="auto"/>
        <w:right w:val="none" w:sz="0" w:space="0" w:color="auto"/>
      </w:divBdr>
    </w:div>
    <w:div w:id="528764775">
      <w:bodyDiv w:val="1"/>
      <w:marLeft w:val="0"/>
      <w:marRight w:val="0"/>
      <w:marTop w:val="0"/>
      <w:marBottom w:val="0"/>
      <w:divBdr>
        <w:top w:val="none" w:sz="0" w:space="0" w:color="auto"/>
        <w:left w:val="none" w:sz="0" w:space="0" w:color="auto"/>
        <w:bottom w:val="none" w:sz="0" w:space="0" w:color="auto"/>
        <w:right w:val="none" w:sz="0" w:space="0" w:color="auto"/>
      </w:divBdr>
    </w:div>
    <w:div w:id="529148186">
      <w:bodyDiv w:val="1"/>
      <w:marLeft w:val="0"/>
      <w:marRight w:val="0"/>
      <w:marTop w:val="0"/>
      <w:marBottom w:val="0"/>
      <w:divBdr>
        <w:top w:val="none" w:sz="0" w:space="0" w:color="auto"/>
        <w:left w:val="none" w:sz="0" w:space="0" w:color="auto"/>
        <w:bottom w:val="none" w:sz="0" w:space="0" w:color="auto"/>
        <w:right w:val="none" w:sz="0" w:space="0" w:color="auto"/>
      </w:divBdr>
    </w:div>
    <w:div w:id="531111335">
      <w:bodyDiv w:val="1"/>
      <w:marLeft w:val="0"/>
      <w:marRight w:val="0"/>
      <w:marTop w:val="0"/>
      <w:marBottom w:val="0"/>
      <w:divBdr>
        <w:top w:val="none" w:sz="0" w:space="0" w:color="auto"/>
        <w:left w:val="none" w:sz="0" w:space="0" w:color="auto"/>
        <w:bottom w:val="none" w:sz="0" w:space="0" w:color="auto"/>
        <w:right w:val="none" w:sz="0" w:space="0" w:color="auto"/>
      </w:divBdr>
    </w:div>
    <w:div w:id="533423997">
      <w:bodyDiv w:val="1"/>
      <w:marLeft w:val="0"/>
      <w:marRight w:val="0"/>
      <w:marTop w:val="0"/>
      <w:marBottom w:val="0"/>
      <w:divBdr>
        <w:top w:val="none" w:sz="0" w:space="0" w:color="auto"/>
        <w:left w:val="none" w:sz="0" w:space="0" w:color="auto"/>
        <w:bottom w:val="none" w:sz="0" w:space="0" w:color="auto"/>
        <w:right w:val="none" w:sz="0" w:space="0" w:color="auto"/>
      </w:divBdr>
    </w:div>
    <w:div w:id="536432011">
      <w:bodyDiv w:val="1"/>
      <w:marLeft w:val="0"/>
      <w:marRight w:val="0"/>
      <w:marTop w:val="0"/>
      <w:marBottom w:val="0"/>
      <w:divBdr>
        <w:top w:val="none" w:sz="0" w:space="0" w:color="auto"/>
        <w:left w:val="none" w:sz="0" w:space="0" w:color="auto"/>
        <w:bottom w:val="none" w:sz="0" w:space="0" w:color="auto"/>
        <w:right w:val="none" w:sz="0" w:space="0" w:color="auto"/>
      </w:divBdr>
    </w:div>
    <w:div w:id="537663953">
      <w:bodyDiv w:val="1"/>
      <w:marLeft w:val="0"/>
      <w:marRight w:val="0"/>
      <w:marTop w:val="0"/>
      <w:marBottom w:val="0"/>
      <w:divBdr>
        <w:top w:val="none" w:sz="0" w:space="0" w:color="auto"/>
        <w:left w:val="none" w:sz="0" w:space="0" w:color="auto"/>
        <w:bottom w:val="none" w:sz="0" w:space="0" w:color="auto"/>
        <w:right w:val="none" w:sz="0" w:space="0" w:color="auto"/>
      </w:divBdr>
    </w:div>
    <w:div w:id="538132202">
      <w:bodyDiv w:val="1"/>
      <w:marLeft w:val="0"/>
      <w:marRight w:val="0"/>
      <w:marTop w:val="0"/>
      <w:marBottom w:val="0"/>
      <w:divBdr>
        <w:top w:val="none" w:sz="0" w:space="0" w:color="auto"/>
        <w:left w:val="none" w:sz="0" w:space="0" w:color="auto"/>
        <w:bottom w:val="none" w:sz="0" w:space="0" w:color="auto"/>
        <w:right w:val="none" w:sz="0" w:space="0" w:color="auto"/>
      </w:divBdr>
    </w:div>
    <w:div w:id="538855065">
      <w:bodyDiv w:val="1"/>
      <w:marLeft w:val="0"/>
      <w:marRight w:val="0"/>
      <w:marTop w:val="0"/>
      <w:marBottom w:val="0"/>
      <w:divBdr>
        <w:top w:val="none" w:sz="0" w:space="0" w:color="auto"/>
        <w:left w:val="none" w:sz="0" w:space="0" w:color="auto"/>
        <w:bottom w:val="none" w:sz="0" w:space="0" w:color="auto"/>
        <w:right w:val="none" w:sz="0" w:space="0" w:color="auto"/>
      </w:divBdr>
    </w:div>
    <w:div w:id="540434680">
      <w:bodyDiv w:val="1"/>
      <w:marLeft w:val="0"/>
      <w:marRight w:val="0"/>
      <w:marTop w:val="0"/>
      <w:marBottom w:val="0"/>
      <w:divBdr>
        <w:top w:val="none" w:sz="0" w:space="0" w:color="auto"/>
        <w:left w:val="none" w:sz="0" w:space="0" w:color="auto"/>
        <w:bottom w:val="none" w:sz="0" w:space="0" w:color="auto"/>
        <w:right w:val="none" w:sz="0" w:space="0" w:color="auto"/>
      </w:divBdr>
    </w:div>
    <w:div w:id="541477292">
      <w:bodyDiv w:val="1"/>
      <w:marLeft w:val="0"/>
      <w:marRight w:val="0"/>
      <w:marTop w:val="0"/>
      <w:marBottom w:val="0"/>
      <w:divBdr>
        <w:top w:val="none" w:sz="0" w:space="0" w:color="auto"/>
        <w:left w:val="none" w:sz="0" w:space="0" w:color="auto"/>
        <w:bottom w:val="none" w:sz="0" w:space="0" w:color="auto"/>
        <w:right w:val="none" w:sz="0" w:space="0" w:color="auto"/>
      </w:divBdr>
    </w:div>
    <w:div w:id="542644407">
      <w:bodyDiv w:val="1"/>
      <w:marLeft w:val="0"/>
      <w:marRight w:val="0"/>
      <w:marTop w:val="0"/>
      <w:marBottom w:val="0"/>
      <w:divBdr>
        <w:top w:val="none" w:sz="0" w:space="0" w:color="auto"/>
        <w:left w:val="none" w:sz="0" w:space="0" w:color="auto"/>
        <w:bottom w:val="none" w:sz="0" w:space="0" w:color="auto"/>
        <w:right w:val="none" w:sz="0" w:space="0" w:color="auto"/>
      </w:divBdr>
    </w:div>
    <w:div w:id="543256378">
      <w:bodyDiv w:val="1"/>
      <w:marLeft w:val="0"/>
      <w:marRight w:val="0"/>
      <w:marTop w:val="0"/>
      <w:marBottom w:val="0"/>
      <w:divBdr>
        <w:top w:val="none" w:sz="0" w:space="0" w:color="auto"/>
        <w:left w:val="none" w:sz="0" w:space="0" w:color="auto"/>
        <w:bottom w:val="none" w:sz="0" w:space="0" w:color="auto"/>
        <w:right w:val="none" w:sz="0" w:space="0" w:color="auto"/>
      </w:divBdr>
    </w:div>
    <w:div w:id="543323357">
      <w:bodyDiv w:val="1"/>
      <w:marLeft w:val="0"/>
      <w:marRight w:val="0"/>
      <w:marTop w:val="0"/>
      <w:marBottom w:val="0"/>
      <w:divBdr>
        <w:top w:val="none" w:sz="0" w:space="0" w:color="auto"/>
        <w:left w:val="none" w:sz="0" w:space="0" w:color="auto"/>
        <w:bottom w:val="none" w:sz="0" w:space="0" w:color="auto"/>
        <w:right w:val="none" w:sz="0" w:space="0" w:color="auto"/>
      </w:divBdr>
    </w:div>
    <w:div w:id="543979148">
      <w:bodyDiv w:val="1"/>
      <w:marLeft w:val="0"/>
      <w:marRight w:val="0"/>
      <w:marTop w:val="0"/>
      <w:marBottom w:val="0"/>
      <w:divBdr>
        <w:top w:val="none" w:sz="0" w:space="0" w:color="auto"/>
        <w:left w:val="none" w:sz="0" w:space="0" w:color="auto"/>
        <w:bottom w:val="none" w:sz="0" w:space="0" w:color="auto"/>
        <w:right w:val="none" w:sz="0" w:space="0" w:color="auto"/>
      </w:divBdr>
    </w:div>
    <w:div w:id="545020540">
      <w:bodyDiv w:val="1"/>
      <w:marLeft w:val="0"/>
      <w:marRight w:val="0"/>
      <w:marTop w:val="0"/>
      <w:marBottom w:val="0"/>
      <w:divBdr>
        <w:top w:val="none" w:sz="0" w:space="0" w:color="auto"/>
        <w:left w:val="none" w:sz="0" w:space="0" w:color="auto"/>
        <w:bottom w:val="none" w:sz="0" w:space="0" w:color="auto"/>
        <w:right w:val="none" w:sz="0" w:space="0" w:color="auto"/>
      </w:divBdr>
    </w:div>
    <w:div w:id="545264199">
      <w:bodyDiv w:val="1"/>
      <w:marLeft w:val="0"/>
      <w:marRight w:val="0"/>
      <w:marTop w:val="0"/>
      <w:marBottom w:val="0"/>
      <w:divBdr>
        <w:top w:val="none" w:sz="0" w:space="0" w:color="auto"/>
        <w:left w:val="none" w:sz="0" w:space="0" w:color="auto"/>
        <w:bottom w:val="none" w:sz="0" w:space="0" w:color="auto"/>
        <w:right w:val="none" w:sz="0" w:space="0" w:color="auto"/>
      </w:divBdr>
    </w:div>
    <w:div w:id="545994155">
      <w:bodyDiv w:val="1"/>
      <w:marLeft w:val="0"/>
      <w:marRight w:val="0"/>
      <w:marTop w:val="0"/>
      <w:marBottom w:val="0"/>
      <w:divBdr>
        <w:top w:val="none" w:sz="0" w:space="0" w:color="auto"/>
        <w:left w:val="none" w:sz="0" w:space="0" w:color="auto"/>
        <w:bottom w:val="none" w:sz="0" w:space="0" w:color="auto"/>
        <w:right w:val="none" w:sz="0" w:space="0" w:color="auto"/>
      </w:divBdr>
    </w:div>
    <w:div w:id="546339347">
      <w:bodyDiv w:val="1"/>
      <w:marLeft w:val="0"/>
      <w:marRight w:val="0"/>
      <w:marTop w:val="0"/>
      <w:marBottom w:val="0"/>
      <w:divBdr>
        <w:top w:val="none" w:sz="0" w:space="0" w:color="auto"/>
        <w:left w:val="none" w:sz="0" w:space="0" w:color="auto"/>
        <w:bottom w:val="none" w:sz="0" w:space="0" w:color="auto"/>
        <w:right w:val="none" w:sz="0" w:space="0" w:color="auto"/>
      </w:divBdr>
    </w:div>
    <w:div w:id="547035310">
      <w:bodyDiv w:val="1"/>
      <w:marLeft w:val="0"/>
      <w:marRight w:val="0"/>
      <w:marTop w:val="0"/>
      <w:marBottom w:val="0"/>
      <w:divBdr>
        <w:top w:val="none" w:sz="0" w:space="0" w:color="auto"/>
        <w:left w:val="none" w:sz="0" w:space="0" w:color="auto"/>
        <w:bottom w:val="none" w:sz="0" w:space="0" w:color="auto"/>
        <w:right w:val="none" w:sz="0" w:space="0" w:color="auto"/>
      </w:divBdr>
    </w:div>
    <w:div w:id="547061548">
      <w:bodyDiv w:val="1"/>
      <w:marLeft w:val="0"/>
      <w:marRight w:val="0"/>
      <w:marTop w:val="0"/>
      <w:marBottom w:val="0"/>
      <w:divBdr>
        <w:top w:val="none" w:sz="0" w:space="0" w:color="auto"/>
        <w:left w:val="none" w:sz="0" w:space="0" w:color="auto"/>
        <w:bottom w:val="none" w:sz="0" w:space="0" w:color="auto"/>
        <w:right w:val="none" w:sz="0" w:space="0" w:color="auto"/>
      </w:divBdr>
    </w:div>
    <w:div w:id="549073825">
      <w:bodyDiv w:val="1"/>
      <w:marLeft w:val="0"/>
      <w:marRight w:val="0"/>
      <w:marTop w:val="0"/>
      <w:marBottom w:val="0"/>
      <w:divBdr>
        <w:top w:val="none" w:sz="0" w:space="0" w:color="auto"/>
        <w:left w:val="none" w:sz="0" w:space="0" w:color="auto"/>
        <w:bottom w:val="none" w:sz="0" w:space="0" w:color="auto"/>
        <w:right w:val="none" w:sz="0" w:space="0" w:color="auto"/>
      </w:divBdr>
    </w:div>
    <w:div w:id="549149261">
      <w:bodyDiv w:val="1"/>
      <w:marLeft w:val="0"/>
      <w:marRight w:val="0"/>
      <w:marTop w:val="0"/>
      <w:marBottom w:val="0"/>
      <w:divBdr>
        <w:top w:val="none" w:sz="0" w:space="0" w:color="auto"/>
        <w:left w:val="none" w:sz="0" w:space="0" w:color="auto"/>
        <w:bottom w:val="none" w:sz="0" w:space="0" w:color="auto"/>
        <w:right w:val="none" w:sz="0" w:space="0" w:color="auto"/>
      </w:divBdr>
    </w:div>
    <w:div w:id="549464451">
      <w:bodyDiv w:val="1"/>
      <w:marLeft w:val="0"/>
      <w:marRight w:val="0"/>
      <w:marTop w:val="0"/>
      <w:marBottom w:val="0"/>
      <w:divBdr>
        <w:top w:val="none" w:sz="0" w:space="0" w:color="auto"/>
        <w:left w:val="none" w:sz="0" w:space="0" w:color="auto"/>
        <w:bottom w:val="none" w:sz="0" w:space="0" w:color="auto"/>
        <w:right w:val="none" w:sz="0" w:space="0" w:color="auto"/>
      </w:divBdr>
    </w:div>
    <w:div w:id="549727714">
      <w:bodyDiv w:val="1"/>
      <w:marLeft w:val="0"/>
      <w:marRight w:val="0"/>
      <w:marTop w:val="0"/>
      <w:marBottom w:val="0"/>
      <w:divBdr>
        <w:top w:val="none" w:sz="0" w:space="0" w:color="auto"/>
        <w:left w:val="none" w:sz="0" w:space="0" w:color="auto"/>
        <w:bottom w:val="none" w:sz="0" w:space="0" w:color="auto"/>
        <w:right w:val="none" w:sz="0" w:space="0" w:color="auto"/>
      </w:divBdr>
    </w:div>
    <w:div w:id="549925721">
      <w:bodyDiv w:val="1"/>
      <w:marLeft w:val="0"/>
      <w:marRight w:val="0"/>
      <w:marTop w:val="0"/>
      <w:marBottom w:val="0"/>
      <w:divBdr>
        <w:top w:val="none" w:sz="0" w:space="0" w:color="auto"/>
        <w:left w:val="none" w:sz="0" w:space="0" w:color="auto"/>
        <w:bottom w:val="none" w:sz="0" w:space="0" w:color="auto"/>
        <w:right w:val="none" w:sz="0" w:space="0" w:color="auto"/>
      </w:divBdr>
    </w:div>
    <w:div w:id="549996599">
      <w:bodyDiv w:val="1"/>
      <w:marLeft w:val="0"/>
      <w:marRight w:val="0"/>
      <w:marTop w:val="0"/>
      <w:marBottom w:val="0"/>
      <w:divBdr>
        <w:top w:val="none" w:sz="0" w:space="0" w:color="auto"/>
        <w:left w:val="none" w:sz="0" w:space="0" w:color="auto"/>
        <w:bottom w:val="none" w:sz="0" w:space="0" w:color="auto"/>
        <w:right w:val="none" w:sz="0" w:space="0" w:color="auto"/>
      </w:divBdr>
    </w:div>
    <w:div w:id="551037730">
      <w:bodyDiv w:val="1"/>
      <w:marLeft w:val="0"/>
      <w:marRight w:val="0"/>
      <w:marTop w:val="0"/>
      <w:marBottom w:val="0"/>
      <w:divBdr>
        <w:top w:val="none" w:sz="0" w:space="0" w:color="auto"/>
        <w:left w:val="none" w:sz="0" w:space="0" w:color="auto"/>
        <w:bottom w:val="none" w:sz="0" w:space="0" w:color="auto"/>
        <w:right w:val="none" w:sz="0" w:space="0" w:color="auto"/>
      </w:divBdr>
    </w:div>
    <w:div w:id="551693674">
      <w:bodyDiv w:val="1"/>
      <w:marLeft w:val="0"/>
      <w:marRight w:val="0"/>
      <w:marTop w:val="0"/>
      <w:marBottom w:val="0"/>
      <w:divBdr>
        <w:top w:val="none" w:sz="0" w:space="0" w:color="auto"/>
        <w:left w:val="none" w:sz="0" w:space="0" w:color="auto"/>
        <w:bottom w:val="none" w:sz="0" w:space="0" w:color="auto"/>
        <w:right w:val="none" w:sz="0" w:space="0" w:color="auto"/>
      </w:divBdr>
    </w:div>
    <w:div w:id="551817310">
      <w:bodyDiv w:val="1"/>
      <w:marLeft w:val="0"/>
      <w:marRight w:val="0"/>
      <w:marTop w:val="0"/>
      <w:marBottom w:val="0"/>
      <w:divBdr>
        <w:top w:val="none" w:sz="0" w:space="0" w:color="auto"/>
        <w:left w:val="none" w:sz="0" w:space="0" w:color="auto"/>
        <w:bottom w:val="none" w:sz="0" w:space="0" w:color="auto"/>
        <w:right w:val="none" w:sz="0" w:space="0" w:color="auto"/>
      </w:divBdr>
    </w:div>
    <w:div w:id="553392957">
      <w:bodyDiv w:val="1"/>
      <w:marLeft w:val="0"/>
      <w:marRight w:val="0"/>
      <w:marTop w:val="0"/>
      <w:marBottom w:val="0"/>
      <w:divBdr>
        <w:top w:val="none" w:sz="0" w:space="0" w:color="auto"/>
        <w:left w:val="none" w:sz="0" w:space="0" w:color="auto"/>
        <w:bottom w:val="none" w:sz="0" w:space="0" w:color="auto"/>
        <w:right w:val="none" w:sz="0" w:space="0" w:color="auto"/>
      </w:divBdr>
    </w:div>
    <w:div w:id="555361466">
      <w:bodyDiv w:val="1"/>
      <w:marLeft w:val="0"/>
      <w:marRight w:val="0"/>
      <w:marTop w:val="0"/>
      <w:marBottom w:val="0"/>
      <w:divBdr>
        <w:top w:val="none" w:sz="0" w:space="0" w:color="auto"/>
        <w:left w:val="none" w:sz="0" w:space="0" w:color="auto"/>
        <w:bottom w:val="none" w:sz="0" w:space="0" w:color="auto"/>
        <w:right w:val="none" w:sz="0" w:space="0" w:color="auto"/>
      </w:divBdr>
    </w:div>
    <w:div w:id="558639835">
      <w:bodyDiv w:val="1"/>
      <w:marLeft w:val="0"/>
      <w:marRight w:val="0"/>
      <w:marTop w:val="0"/>
      <w:marBottom w:val="0"/>
      <w:divBdr>
        <w:top w:val="none" w:sz="0" w:space="0" w:color="auto"/>
        <w:left w:val="none" w:sz="0" w:space="0" w:color="auto"/>
        <w:bottom w:val="none" w:sz="0" w:space="0" w:color="auto"/>
        <w:right w:val="none" w:sz="0" w:space="0" w:color="auto"/>
      </w:divBdr>
    </w:div>
    <w:div w:id="558980301">
      <w:bodyDiv w:val="1"/>
      <w:marLeft w:val="0"/>
      <w:marRight w:val="0"/>
      <w:marTop w:val="0"/>
      <w:marBottom w:val="0"/>
      <w:divBdr>
        <w:top w:val="none" w:sz="0" w:space="0" w:color="auto"/>
        <w:left w:val="none" w:sz="0" w:space="0" w:color="auto"/>
        <w:bottom w:val="none" w:sz="0" w:space="0" w:color="auto"/>
        <w:right w:val="none" w:sz="0" w:space="0" w:color="auto"/>
      </w:divBdr>
    </w:div>
    <w:div w:id="560212580">
      <w:bodyDiv w:val="1"/>
      <w:marLeft w:val="0"/>
      <w:marRight w:val="0"/>
      <w:marTop w:val="0"/>
      <w:marBottom w:val="0"/>
      <w:divBdr>
        <w:top w:val="none" w:sz="0" w:space="0" w:color="auto"/>
        <w:left w:val="none" w:sz="0" w:space="0" w:color="auto"/>
        <w:bottom w:val="none" w:sz="0" w:space="0" w:color="auto"/>
        <w:right w:val="none" w:sz="0" w:space="0" w:color="auto"/>
      </w:divBdr>
    </w:div>
    <w:div w:id="560602212">
      <w:bodyDiv w:val="1"/>
      <w:marLeft w:val="0"/>
      <w:marRight w:val="0"/>
      <w:marTop w:val="0"/>
      <w:marBottom w:val="0"/>
      <w:divBdr>
        <w:top w:val="none" w:sz="0" w:space="0" w:color="auto"/>
        <w:left w:val="none" w:sz="0" w:space="0" w:color="auto"/>
        <w:bottom w:val="none" w:sz="0" w:space="0" w:color="auto"/>
        <w:right w:val="none" w:sz="0" w:space="0" w:color="auto"/>
      </w:divBdr>
    </w:div>
    <w:div w:id="560748088">
      <w:bodyDiv w:val="1"/>
      <w:marLeft w:val="0"/>
      <w:marRight w:val="0"/>
      <w:marTop w:val="0"/>
      <w:marBottom w:val="0"/>
      <w:divBdr>
        <w:top w:val="none" w:sz="0" w:space="0" w:color="auto"/>
        <w:left w:val="none" w:sz="0" w:space="0" w:color="auto"/>
        <w:bottom w:val="none" w:sz="0" w:space="0" w:color="auto"/>
        <w:right w:val="none" w:sz="0" w:space="0" w:color="auto"/>
      </w:divBdr>
    </w:div>
    <w:div w:id="561870636">
      <w:bodyDiv w:val="1"/>
      <w:marLeft w:val="0"/>
      <w:marRight w:val="0"/>
      <w:marTop w:val="0"/>
      <w:marBottom w:val="0"/>
      <w:divBdr>
        <w:top w:val="none" w:sz="0" w:space="0" w:color="auto"/>
        <w:left w:val="none" w:sz="0" w:space="0" w:color="auto"/>
        <w:bottom w:val="none" w:sz="0" w:space="0" w:color="auto"/>
        <w:right w:val="none" w:sz="0" w:space="0" w:color="auto"/>
      </w:divBdr>
    </w:div>
    <w:div w:id="563030825">
      <w:bodyDiv w:val="1"/>
      <w:marLeft w:val="0"/>
      <w:marRight w:val="0"/>
      <w:marTop w:val="0"/>
      <w:marBottom w:val="0"/>
      <w:divBdr>
        <w:top w:val="none" w:sz="0" w:space="0" w:color="auto"/>
        <w:left w:val="none" w:sz="0" w:space="0" w:color="auto"/>
        <w:bottom w:val="none" w:sz="0" w:space="0" w:color="auto"/>
        <w:right w:val="none" w:sz="0" w:space="0" w:color="auto"/>
      </w:divBdr>
    </w:div>
    <w:div w:id="567302074">
      <w:bodyDiv w:val="1"/>
      <w:marLeft w:val="0"/>
      <w:marRight w:val="0"/>
      <w:marTop w:val="0"/>
      <w:marBottom w:val="0"/>
      <w:divBdr>
        <w:top w:val="none" w:sz="0" w:space="0" w:color="auto"/>
        <w:left w:val="none" w:sz="0" w:space="0" w:color="auto"/>
        <w:bottom w:val="none" w:sz="0" w:space="0" w:color="auto"/>
        <w:right w:val="none" w:sz="0" w:space="0" w:color="auto"/>
      </w:divBdr>
    </w:div>
    <w:div w:id="567569284">
      <w:bodyDiv w:val="1"/>
      <w:marLeft w:val="0"/>
      <w:marRight w:val="0"/>
      <w:marTop w:val="0"/>
      <w:marBottom w:val="0"/>
      <w:divBdr>
        <w:top w:val="none" w:sz="0" w:space="0" w:color="auto"/>
        <w:left w:val="none" w:sz="0" w:space="0" w:color="auto"/>
        <w:bottom w:val="none" w:sz="0" w:space="0" w:color="auto"/>
        <w:right w:val="none" w:sz="0" w:space="0" w:color="auto"/>
      </w:divBdr>
    </w:div>
    <w:div w:id="568228103">
      <w:bodyDiv w:val="1"/>
      <w:marLeft w:val="0"/>
      <w:marRight w:val="0"/>
      <w:marTop w:val="0"/>
      <w:marBottom w:val="0"/>
      <w:divBdr>
        <w:top w:val="none" w:sz="0" w:space="0" w:color="auto"/>
        <w:left w:val="none" w:sz="0" w:space="0" w:color="auto"/>
        <w:bottom w:val="none" w:sz="0" w:space="0" w:color="auto"/>
        <w:right w:val="none" w:sz="0" w:space="0" w:color="auto"/>
      </w:divBdr>
    </w:div>
    <w:div w:id="568462081">
      <w:bodyDiv w:val="1"/>
      <w:marLeft w:val="0"/>
      <w:marRight w:val="0"/>
      <w:marTop w:val="0"/>
      <w:marBottom w:val="0"/>
      <w:divBdr>
        <w:top w:val="none" w:sz="0" w:space="0" w:color="auto"/>
        <w:left w:val="none" w:sz="0" w:space="0" w:color="auto"/>
        <w:bottom w:val="none" w:sz="0" w:space="0" w:color="auto"/>
        <w:right w:val="none" w:sz="0" w:space="0" w:color="auto"/>
      </w:divBdr>
    </w:div>
    <w:div w:id="568923621">
      <w:bodyDiv w:val="1"/>
      <w:marLeft w:val="0"/>
      <w:marRight w:val="0"/>
      <w:marTop w:val="0"/>
      <w:marBottom w:val="0"/>
      <w:divBdr>
        <w:top w:val="none" w:sz="0" w:space="0" w:color="auto"/>
        <w:left w:val="none" w:sz="0" w:space="0" w:color="auto"/>
        <w:bottom w:val="none" w:sz="0" w:space="0" w:color="auto"/>
        <w:right w:val="none" w:sz="0" w:space="0" w:color="auto"/>
      </w:divBdr>
    </w:div>
    <w:div w:id="570040169">
      <w:bodyDiv w:val="1"/>
      <w:marLeft w:val="0"/>
      <w:marRight w:val="0"/>
      <w:marTop w:val="0"/>
      <w:marBottom w:val="0"/>
      <w:divBdr>
        <w:top w:val="none" w:sz="0" w:space="0" w:color="auto"/>
        <w:left w:val="none" w:sz="0" w:space="0" w:color="auto"/>
        <w:bottom w:val="none" w:sz="0" w:space="0" w:color="auto"/>
        <w:right w:val="none" w:sz="0" w:space="0" w:color="auto"/>
      </w:divBdr>
    </w:div>
    <w:div w:id="573245836">
      <w:bodyDiv w:val="1"/>
      <w:marLeft w:val="0"/>
      <w:marRight w:val="0"/>
      <w:marTop w:val="0"/>
      <w:marBottom w:val="0"/>
      <w:divBdr>
        <w:top w:val="none" w:sz="0" w:space="0" w:color="auto"/>
        <w:left w:val="none" w:sz="0" w:space="0" w:color="auto"/>
        <w:bottom w:val="none" w:sz="0" w:space="0" w:color="auto"/>
        <w:right w:val="none" w:sz="0" w:space="0" w:color="auto"/>
      </w:divBdr>
    </w:div>
    <w:div w:id="576288878">
      <w:bodyDiv w:val="1"/>
      <w:marLeft w:val="0"/>
      <w:marRight w:val="0"/>
      <w:marTop w:val="0"/>
      <w:marBottom w:val="0"/>
      <w:divBdr>
        <w:top w:val="none" w:sz="0" w:space="0" w:color="auto"/>
        <w:left w:val="none" w:sz="0" w:space="0" w:color="auto"/>
        <w:bottom w:val="none" w:sz="0" w:space="0" w:color="auto"/>
        <w:right w:val="none" w:sz="0" w:space="0" w:color="auto"/>
      </w:divBdr>
    </w:div>
    <w:div w:id="576475392">
      <w:bodyDiv w:val="1"/>
      <w:marLeft w:val="0"/>
      <w:marRight w:val="0"/>
      <w:marTop w:val="0"/>
      <w:marBottom w:val="0"/>
      <w:divBdr>
        <w:top w:val="none" w:sz="0" w:space="0" w:color="auto"/>
        <w:left w:val="none" w:sz="0" w:space="0" w:color="auto"/>
        <w:bottom w:val="none" w:sz="0" w:space="0" w:color="auto"/>
        <w:right w:val="none" w:sz="0" w:space="0" w:color="auto"/>
      </w:divBdr>
    </w:div>
    <w:div w:id="576675511">
      <w:bodyDiv w:val="1"/>
      <w:marLeft w:val="0"/>
      <w:marRight w:val="0"/>
      <w:marTop w:val="0"/>
      <w:marBottom w:val="0"/>
      <w:divBdr>
        <w:top w:val="none" w:sz="0" w:space="0" w:color="auto"/>
        <w:left w:val="none" w:sz="0" w:space="0" w:color="auto"/>
        <w:bottom w:val="none" w:sz="0" w:space="0" w:color="auto"/>
        <w:right w:val="none" w:sz="0" w:space="0" w:color="auto"/>
      </w:divBdr>
    </w:div>
    <w:div w:id="577060798">
      <w:bodyDiv w:val="1"/>
      <w:marLeft w:val="0"/>
      <w:marRight w:val="0"/>
      <w:marTop w:val="0"/>
      <w:marBottom w:val="0"/>
      <w:divBdr>
        <w:top w:val="none" w:sz="0" w:space="0" w:color="auto"/>
        <w:left w:val="none" w:sz="0" w:space="0" w:color="auto"/>
        <w:bottom w:val="none" w:sz="0" w:space="0" w:color="auto"/>
        <w:right w:val="none" w:sz="0" w:space="0" w:color="auto"/>
      </w:divBdr>
    </w:div>
    <w:div w:id="579215968">
      <w:bodyDiv w:val="1"/>
      <w:marLeft w:val="0"/>
      <w:marRight w:val="0"/>
      <w:marTop w:val="0"/>
      <w:marBottom w:val="0"/>
      <w:divBdr>
        <w:top w:val="none" w:sz="0" w:space="0" w:color="auto"/>
        <w:left w:val="none" w:sz="0" w:space="0" w:color="auto"/>
        <w:bottom w:val="none" w:sz="0" w:space="0" w:color="auto"/>
        <w:right w:val="none" w:sz="0" w:space="0" w:color="auto"/>
      </w:divBdr>
    </w:div>
    <w:div w:id="579405780">
      <w:bodyDiv w:val="1"/>
      <w:marLeft w:val="0"/>
      <w:marRight w:val="0"/>
      <w:marTop w:val="0"/>
      <w:marBottom w:val="0"/>
      <w:divBdr>
        <w:top w:val="none" w:sz="0" w:space="0" w:color="auto"/>
        <w:left w:val="none" w:sz="0" w:space="0" w:color="auto"/>
        <w:bottom w:val="none" w:sz="0" w:space="0" w:color="auto"/>
        <w:right w:val="none" w:sz="0" w:space="0" w:color="auto"/>
      </w:divBdr>
    </w:div>
    <w:div w:id="580797226">
      <w:bodyDiv w:val="1"/>
      <w:marLeft w:val="0"/>
      <w:marRight w:val="0"/>
      <w:marTop w:val="0"/>
      <w:marBottom w:val="0"/>
      <w:divBdr>
        <w:top w:val="none" w:sz="0" w:space="0" w:color="auto"/>
        <w:left w:val="none" w:sz="0" w:space="0" w:color="auto"/>
        <w:bottom w:val="none" w:sz="0" w:space="0" w:color="auto"/>
        <w:right w:val="none" w:sz="0" w:space="0" w:color="auto"/>
      </w:divBdr>
    </w:div>
    <w:div w:id="581254206">
      <w:bodyDiv w:val="1"/>
      <w:marLeft w:val="0"/>
      <w:marRight w:val="0"/>
      <w:marTop w:val="0"/>
      <w:marBottom w:val="0"/>
      <w:divBdr>
        <w:top w:val="none" w:sz="0" w:space="0" w:color="auto"/>
        <w:left w:val="none" w:sz="0" w:space="0" w:color="auto"/>
        <w:bottom w:val="none" w:sz="0" w:space="0" w:color="auto"/>
        <w:right w:val="none" w:sz="0" w:space="0" w:color="auto"/>
      </w:divBdr>
    </w:div>
    <w:div w:id="581910620">
      <w:bodyDiv w:val="1"/>
      <w:marLeft w:val="0"/>
      <w:marRight w:val="0"/>
      <w:marTop w:val="0"/>
      <w:marBottom w:val="0"/>
      <w:divBdr>
        <w:top w:val="none" w:sz="0" w:space="0" w:color="auto"/>
        <w:left w:val="none" w:sz="0" w:space="0" w:color="auto"/>
        <w:bottom w:val="none" w:sz="0" w:space="0" w:color="auto"/>
        <w:right w:val="none" w:sz="0" w:space="0" w:color="auto"/>
      </w:divBdr>
    </w:div>
    <w:div w:id="581914685">
      <w:bodyDiv w:val="1"/>
      <w:marLeft w:val="0"/>
      <w:marRight w:val="0"/>
      <w:marTop w:val="0"/>
      <w:marBottom w:val="0"/>
      <w:divBdr>
        <w:top w:val="none" w:sz="0" w:space="0" w:color="auto"/>
        <w:left w:val="none" w:sz="0" w:space="0" w:color="auto"/>
        <w:bottom w:val="none" w:sz="0" w:space="0" w:color="auto"/>
        <w:right w:val="none" w:sz="0" w:space="0" w:color="auto"/>
      </w:divBdr>
    </w:div>
    <w:div w:id="582222949">
      <w:bodyDiv w:val="1"/>
      <w:marLeft w:val="0"/>
      <w:marRight w:val="0"/>
      <w:marTop w:val="0"/>
      <w:marBottom w:val="0"/>
      <w:divBdr>
        <w:top w:val="none" w:sz="0" w:space="0" w:color="auto"/>
        <w:left w:val="none" w:sz="0" w:space="0" w:color="auto"/>
        <w:bottom w:val="none" w:sz="0" w:space="0" w:color="auto"/>
        <w:right w:val="none" w:sz="0" w:space="0" w:color="auto"/>
      </w:divBdr>
    </w:div>
    <w:div w:id="583077427">
      <w:bodyDiv w:val="1"/>
      <w:marLeft w:val="0"/>
      <w:marRight w:val="0"/>
      <w:marTop w:val="0"/>
      <w:marBottom w:val="0"/>
      <w:divBdr>
        <w:top w:val="none" w:sz="0" w:space="0" w:color="auto"/>
        <w:left w:val="none" w:sz="0" w:space="0" w:color="auto"/>
        <w:bottom w:val="none" w:sz="0" w:space="0" w:color="auto"/>
        <w:right w:val="none" w:sz="0" w:space="0" w:color="auto"/>
      </w:divBdr>
    </w:div>
    <w:div w:id="583146934">
      <w:bodyDiv w:val="1"/>
      <w:marLeft w:val="0"/>
      <w:marRight w:val="0"/>
      <w:marTop w:val="0"/>
      <w:marBottom w:val="0"/>
      <w:divBdr>
        <w:top w:val="none" w:sz="0" w:space="0" w:color="auto"/>
        <w:left w:val="none" w:sz="0" w:space="0" w:color="auto"/>
        <w:bottom w:val="none" w:sz="0" w:space="0" w:color="auto"/>
        <w:right w:val="none" w:sz="0" w:space="0" w:color="auto"/>
      </w:divBdr>
    </w:div>
    <w:div w:id="584844812">
      <w:bodyDiv w:val="1"/>
      <w:marLeft w:val="0"/>
      <w:marRight w:val="0"/>
      <w:marTop w:val="0"/>
      <w:marBottom w:val="0"/>
      <w:divBdr>
        <w:top w:val="none" w:sz="0" w:space="0" w:color="auto"/>
        <w:left w:val="none" w:sz="0" w:space="0" w:color="auto"/>
        <w:bottom w:val="none" w:sz="0" w:space="0" w:color="auto"/>
        <w:right w:val="none" w:sz="0" w:space="0" w:color="auto"/>
      </w:divBdr>
    </w:div>
    <w:div w:id="585312079">
      <w:bodyDiv w:val="1"/>
      <w:marLeft w:val="0"/>
      <w:marRight w:val="0"/>
      <w:marTop w:val="0"/>
      <w:marBottom w:val="0"/>
      <w:divBdr>
        <w:top w:val="none" w:sz="0" w:space="0" w:color="auto"/>
        <w:left w:val="none" w:sz="0" w:space="0" w:color="auto"/>
        <w:bottom w:val="none" w:sz="0" w:space="0" w:color="auto"/>
        <w:right w:val="none" w:sz="0" w:space="0" w:color="auto"/>
      </w:divBdr>
    </w:div>
    <w:div w:id="585455595">
      <w:bodyDiv w:val="1"/>
      <w:marLeft w:val="0"/>
      <w:marRight w:val="0"/>
      <w:marTop w:val="0"/>
      <w:marBottom w:val="0"/>
      <w:divBdr>
        <w:top w:val="none" w:sz="0" w:space="0" w:color="auto"/>
        <w:left w:val="none" w:sz="0" w:space="0" w:color="auto"/>
        <w:bottom w:val="none" w:sz="0" w:space="0" w:color="auto"/>
        <w:right w:val="none" w:sz="0" w:space="0" w:color="auto"/>
      </w:divBdr>
    </w:div>
    <w:div w:id="586309365">
      <w:bodyDiv w:val="1"/>
      <w:marLeft w:val="0"/>
      <w:marRight w:val="0"/>
      <w:marTop w:val="0"/>
      <w:marBottom w:val="0"/>
      <w:divBdr>
        <w:top w:val="none" w:sz="0" w:space="0" w:color="auto"/>
        <w:left w:val="none" w:sz="0" w:space="0" w:color="auto"/>
        <w:bottom w:val="none" w:sz="0" w:space="0" w:color="auto"/>
        <w:right w:val="none" w:sz="0" w:space="0" w:color="auto"/>
      </w:divBdr>
    </w:div>
    <w:div w:id="588004093">
      <w:bodyDiv w:val="1"/>
      <w:marLeft w:val="0"/>
      <w:marRight w:val="0"/>
      <w:marTop w:val="0"/>
      <w:marBottom w:val="0"/>
      <w:divBdr>
        <w:top w:val="none" w:sz="0" w:space="0" w:color="auto"/>
        <w:left w:val="none" w:sz="0" w:space="0" w:color="auto"/>
        <w:bottom w:val="none" w:sz="0" w:space="0" w:color="auto"/>
        <w:right w:val="none" w:sz="0" w:space="0" w:color="auto"/>
      </w:divBdr>
    </w:div>
    <w:div w:id="588194372">
      <w:bodyDiv w:val="1"/>
      <w:marLeft w:val="0"/>
      <w:marRight w:val="0"/>
      <w:marTop w:val="0"/>
      <w:marBottom w:val="0"/>
      <w:divBdr>
        <w:top w:val="none" w:sz="0" w:space="0" w:color="auto"/>
        <w:left w:val="none" w:sz="0" w:space="0" w:color="auto"/>
        <w:bottom w:val="none" w:sz="0" w:space="0" w:color="auto"/>
        <w:right w:val="none" w:sz="0" w:space="0" w:color="auto"/>
      </w:divBdr>
    </w:div>
    <w:div w:id="588662753">
      <w:bodyDiv w:val="1"/>
      <w:marLeft w:val="0"/>
      <w:marRight w:val="0"/>
      <w:marTop w:val="0"/>
      <w:marBottom w:val="0"/>
      <w:divBdr>
        <w:top w:val="none" w:sz="0" w:space="0" w:color="auto"/>
        <w:left w:val="none" w:sz="0" w:space="0" w:color="auto"/>
        <w:bottom w:val="none" w:sz="0" w:space="0" w:color="auto"/>
        <w:right w:val="none" w:sz="0" w:space="0" w:color="auto"/>
      </w:divBdr>
    </w:div>
    <w:div w:id="592520767">
      <w:bodyDiv w:val="1"/>
      <w:marLeft w:val="0"/>
      <w:marRight w:val="0"/>
      <w:marTop w:val="0"/>
      <w:marBottom w:val="0"/>
      <w:divBdr>
        <w:top w:val="none" w:sz="0" w:space="0" w:color="auto"/>
        <w:left w:val="none" w:sz="0" w:space="0" w:color="auto"/>
        <w:bottom w:val="none" w:sz="0" w:space="0" w:color="auto"/>
        <w:right w:val="none" w:sz="0" w:space="0" w:color="auto"/>
      </w:divBdr>
    </w:div>
    <w:div w:id="593393564">
      <w:bodyDiv w:val="1"/>
      <w:marLeft w:val="0"/>
      <w:marRight w:val="0"/>
      <w:marTop w:val="0"/>
      <w:marBottom w:val="0"/>
      <w:divBdr>
        <w:top w:val="none" w:sz="0" w:space="0" w:color="auto"/>
        <w:left w:val="none" w:sz="0" w:space="0" w:color="auto"/>
        <w:bottom w:val="none" w:sz="0" w:space="0" w:color="auto"/>
        <w:right w:val="none" w:sz="0" w:space="0" w:color="auto"/>
      </w:divBdr>
    </w:div>
    <w:div w:id="594094705">
      <w:bodyDiv w:val="1"/>
      <w:marLeft w:val="0"/>
      <w:marRight w:val="0"/>
      <w:marTop w:val="0"/>
      <w:marBottom w:val="0"/>
      <w:divBdr>
        <w:top w:val="none" w:sz="0" w:space="0" w:color="auto"/>
        <w:left w:val="none" w:sz="0" w:space="0" w:color="auto"/>
        <w:bottom w:val="none" w:sz="0" w:space="0" w:color="auto"/>
        <w:right w:val="none" w:sz="0" w:space="0" w:color="auto"/>
      </w:divBdr>
    </w:div>
    <w:div w:id="594099375">
      <w:bodyDiv w:val="1"/>
      <w:marLeft w:val="0"/>
      <w:marRight w:val="0"/>
      <w:marTop w:val="0"/>
      <w:marBottom w:val="0"/>
      <w:divBdr>
        <w:top w:val="none" w:sz="0" w:space="0" w:color="auto"/>
        <w:left w:val="none" w:sz="0" w:space="0" w:color="auto"/>
        <w:bottom w:val="none" w:sz="0" w:space="0" w:color="auto"/>
        <w:right w:val="none" w:sz="0" w:space="0" w:color="auto"/>
      </w:divBdr>
    </w:div>
    <w:div w:id="594284302">
      <w:bodyDiv w:val="1"/>
      <w:marLeft w:val="0"/>
      <w:marRight w:val="0"/>
      <w:marTop w:val="0"/>
      <w:marBottom w:val="0"/>
      <w:divBdr>
        <w:top w:val="none" w:sz="0" w:space="0" w:color="auto"/>
        <w:left w:val="none" w:sz="0" w:space="0" w:color="auto"/>
        <w:bottom w:val="none" w:sz="0" w:space="0" w:color="auto"/>
        <w:right w:val="none" w:sz="0" w:space="0" w:color="auto"/>
      </w:divBdr>
    </w:div>
    <w:div w:id="597173303">
      <w:bodyDiv w:val="1"/>
      <w:marLeft w:val="0"/>
      <w:marRight w:val="0"/>
      <w:marTop w:val="0"/>
      <w:marBottom w:val="0"/>
      <w:divBdr>
        <w:top w:val="none" w:sz="0" w:space="0" w:color="auto"/>
        <w:left w:val="none" w:sz="0" w:space="0" w:color="auto"/>
        <w:bottom w:val="none" w:sz="0" w:space="0" w:color="auto"/>
        <w:right w:val="none" w:sz="0" w:space="0" w:color="auto"/>
      </w:divBdr>
    </w:div>
    <w:div w:id="597252017">
      <w:bodyDiv w:val="1"/>
      <w:marLeft w:val="0"/>
      <w:marRight w:val="0"/>
      <w:marTop w:val="0"/>
      <w:marBottom w:val="0"/>
      <w:divBdr>
        <w:top w:val="none" w:sz="0" w:space="0" w:color="auto"/>
        <w:left w:val="none" w:sz="0" w:space="0" w:color="auto"/>
        <w:bottom w:val="none" w:sz="0" w:space="0" w:color="auto"/>
        <w:right w:val="none" w:sz="0" w:space="0" w:color="auto"/>
      </w:divBdr>
    </w:div>
    <w:div w:id="597324519">
      <w:bodyDiv w:val="1"/>
      <w:marLeft w:val="0"/>
      <w:marRight w:val="0"/>
      <w:marTop w:val="0"/>
      <w:marBottom w:val="0"/>
      <w:divBdr>
        <w:top w:val="none" w:sz="0" w:space="0" w:color="auto"/>
        <w:left w:val="none" w:sz="0" w:space="0" w:color="auto"/>
        <w:bottom w:val="none" w:sz="0" w:space="0" w:color="auto"/>
        <w:right w:val="none" w:sz="0" w:space="0" w:color="auto"/>
      </w:divBdr>
    </w:div>
    <w:div w:id="597954435">
      <w:bodyDiv w:val="1"/>
      <w:marLeft w:val="0"/>
      <w:marRight w:val="0"/>
      <w:marTop w:val="0"/>
      <w:marBottom w:val="0"/>
      <w:divBdr>
        <w:top w:val="none" w:sz="0" w:space="0" w:color="auto"/>
        <w:left w:val="none" w:sz="0" w:space="0" w:color="auto"/>
        <w:bottom w:val="none" w:sz="0" w:space="0" w:color="auto"/>
        <w:right w:val="none" w:sz="0" w:space="0" w:color="auto"/>
      </w:divBdr>
    </w:div>
    <w:div w:id="598757629">
      <w:bodyDiv w:val="1"/>
      <w:marLeft w:val="0"/>
      <w:marRight w:val="0"/>
      <w:marTop w:val="0"/>
      <w:marBottom w:val="0"/>
      <w:divBdr>
        <w:top w:val="none" w:sz="0" w:space="0" w:color="auto"/>
        <w:left w:val="none" w:sz="0" w:space="0" w:color="auto"/>
        <w:bottom w:val="none" w:sz="0" w:space="0" w:color="auto"/>
        <w:right w:val="none" w:sz="0" w:space="0" w:color="auto"/>
      </w:divBdr>
    </w:div>
    <w:div w:id="599096635">
      <w:bodyDiv w:val="1"/>
      <w:marLeft w:val="0"/>
      <w:marRight w:val="0"/>
      <w:marTop w:val="0"/>
      <w:marBottom w:val="0"/>
      <w:divBdr>
        <w:top w:val="none" w:sz="0" w:space="0" w:color="auto"/>
        <w:left w:val="none" w:sz="0" w:space="0" w:color="auto"/>
        <w:bottom w:val="none" w:sz="0" w:space="0" w:color="auto"/>
        <w:right w:val="none" w:sz="0" w:space="0" w:color="auto"/>
      </w:divBdr>
    </w:div>
    <w:div w:id="600845922">
      <w:bodyDiv w:val="1"/>
      <w:marLeft w:val="0"/>
      <w:marRight w:val="0"/>
      <w:marTop w:val="0"/>
      <w:marBottom w:val="0"/>
      <w:divBdr>
        <w:top w:val="none" w:sz="0" w:space="0" w:color="auto"/>
        <w:left w:val="none" w:sz="0" w:space="0" w:color="auto"/>
        <w:bottom w:val="none" w:sz="0" w:space="0" w:color="auto"/>
        <w:right w:val="none" w:sz="0" w:space="0" w:color="auto"/>
      </w:divBdr>
    </w:div>
    <w:div w:id="600987140">
      <w:bodyDiv w:val="1"/>
      <w:marLeft w:val="0"/>
      <w:marRight w:val="0"/>
      <w:marTop w:val="0"/>
      <w:marBottom w:val="0"/>
      <w:divBdr>
        <w:top w:val="none" w:sz="0" w:space="0" w:color="auto"/>
        <w:left w:val="none" w:sz="0" w:space="0" w:color="auto"/>
        <w:bottom w:val="none" w:sz="0" w:space="0" w:color="auto"/>
        <w:right w:val="none" w:sz="0" w:space="0" w:color="auto"/>
      </w:divBdr>
    </w:div>
    <w:div w:id="601647939">
      <w:bodyDiv w:val="1"/>
      <w:marLeft w:val="0"/>
      <w:marRight w:val="0"/>
      <w:marTop w:val="0"/>
      <w:marBottom w:val="0"/>
      <w:divBdr>
        <w:top w:val="none" w:sz="0" w:space="0" w:color="auto"/>
        <w:left w:val="none" w:sz="0" w:space="0" w:color="auto"/>
        <w:bottom w:val="none" w:sz="0" w:space="0" w:color="auto"/>
        <w:right w:val="none" w:sz="0" w:space="0" w:color="auto"/>
      </w:divBdr>
    </w:div>
    <w:div w:id="601693192">
      <w:bodyDiv w:val="1"/>
      <w:marLeft w:val="0"/>
      <w:marRight w:val="0"/>
      <w:marTop w:val="0"/>
      <w:marBottom w:val="0"/>
      <w:divBdr>
        <w:top w:val="none" w:sz="0" w:space="0" w:color="auto"/>
        <w:left w:val="none" w:sz="0" w:space="0" w:color="auto"/>
        <w:bottom w:val="none" w:sz="0" w:space="0" w:color="auto"/>
        <w:right w:val="none" w:sz="0" w:space="0" w:color="auto"/>
      </w:divBdr>
    </w:div>
    <w:div w:id="602956665">
      <w:bodyDiv w:val="1"/>
      <w:marLeft w:val="0"/>
      <w:marRight w:val="0"/>
      <w:marTop w:val="0"/>
      <w:marBottom w:val="0"/>
      <w:divBdr>
        <w:top w:val="none" w:sz="0" w:space="0" w:color="auto"/>
        <w:left w:val="none" w:sz="0" w:space="0" w:color="auto"/>
        <w:bottom w:val="none" w:sz="0" w:space="0" w:color="auto"/>
        <w:right w:val="none" w:sz="0" w:space="0" w:color="auto"/>
      </w:divBdr>
    </w:div>
    <w:div w:id="603075756">
      <w:bodyDiv w:val="1"/>
      <w:marLeft w:val="0"/>
      <w:marRight w:val="0"/>
      <w:marTop w:val="0"/>
      <w:marBottom w:val="0"/>
      <w:divBdr>
        <w:top w:val="none" w:sz="0" w:space="0" w:color="auto"/>
        <w:left w:val="none" w:sz="0" w:space="0" w:color="auto"/>
        <w:bottom w:val="none" w:sz="0" w:space="0" w:color="auto"/>
        <w:right w:val="none" w:sz="0" w:space="0" w:color="auto"/>
      </w:divBdr>
    </w:div>
    <w:div w:id="604965432">
      <w:bodyDiv w:val="1"/>
      <w:marLeft w:val="0"/>
      <w:marRight w:val="0"/>
      <w:marTop w:val="0"/>
      <w:marBottom w:val="0"/>
      <w:divBdr>
        <w:top w:val="none" w:sz="0" w:space="0" w:color="auto"/>
        <w:left w:val="none" w:sz="0" w:space="0" w:color="auto"/>
        <w:bottom w:val="none" w:sz="0" w:space="0" w:color="auto"/>
        <w:right w:val="none" w:sz="0" w:space="0" w:color="auto"/>
      </w:divBdr>
    </w:div>
    <w:div w:id="605426138">
      <w:bodyDiv w:val="1"/>
      <w:marLeft w:val="0"/>
      <w:marRight w:val="0"/>
      <w:marTop w:val="0"/>
      <w:marBottom w:val="0"/>
      <w:divBdr>
        <w:top w:val="none" w:sz="0" w:space="0" w:color="auto"/>
        <w:left w:val="none" w:sz="0" w:space="0" w:color="auto"/>
        <w:bottom w:val="none" w:sz="0" w:space="0" w:color="auto"/>
        <w:right w:val="none" w:sz="0" w:space="0" w:color="auto"/>
      </w:divBdr>
    </w:div>
    <w:div w:id="606275617">
      <w:bodyDiv w:val="1"/>
      <w:marLeft w:val="0"/>
      <w:marRight w:val="0"/>
      <w:marTop w:val="0"/>
      <w:marBottom w:val="0"/>
      <w:divBdr>
        <w:top w:val="none" w:sz="0" w:space="0" w:color="auto"/>
        <w:left w:val="none" w:sz="0" w:space="0" w:color="auto"/>
        <w:bottom w:val="none" w:sz="0" w:space="0" w:color="auto"/>
        <w:right w:val="none" w:sz="0" w:space="0" w:color="auto"/>
      </w:divBdr>
    </w:div>
    <w:div w:id="607129272">
      <w:bodyDiv w:val="1"/>
      <w:marLeft w:val="0"/>
      <w:marRight w:val="0"/>
      <w:marTop w:val="0"/>
      <w:marBottom w:val="0"/>
      <w:divBdr>
        <w:top w:val="none" w:sz="0" w:space="0" w:color="auto"/>
        <w:left w:val="none" w:sz="0" w:space="0" w:color="auto"/>
        <w:bottom w:val="none" w:sz="0" w:space="0" w:color="auto"/>
        <w:right w:val="none" w:sz="0" w:space="0" w:color="auto"/>
      </w:divBdr>
    </w:div>
    <w:div w:id="607352227">
      <w:bodyDiv w:val="1"/>
      <w:marLeft w:val="0"/>
      <w:marRight w:val="0"/>
      <w:marTop w:val="0"/>
      <w:marBottom w:val="0"/>
      <w:divBdr>
        <w:top w:val="none" w:sz="0" w:space="0" w:color="auto"/>
        <w:left w:val="none" w:sz="0" w:space="0" w:color="auto"/>
        <w:bottom w:val="none" w:sz="0" w:space="0" w:color="auto"/>
        <w:right w:val="none" w:sz="0" w:space="0" w:color="auto"/>
      </w:divBdr>
    </w:div>
    <w:div w:id="608124041">
      <w:bodyDiv w:val="1"/>
      <w:marLeft w:val="0"/>
      <w:marRight w:val="0"/>
      <w:marTop w:val="0"/>
      <w:marBottom w:val="0"/>
      <w:divBdr>
        <w:top w:val="none" w:sz="0" w:space="0" w:color="auto"/>
        <w:left w:val="none" w:sz="0" w:space="0" w:color="auto"/>
        <w:bottom w:val="none" w:sz="0" w:space="0" w:color="auto"/>
        <w:right w:val="none" w:sz="0" w:space="0" w:color="auto"/>
      </w:divBdr>
    </w:div>
    <w:div w:id="608437043">
      <w:bodyDiv w:val="1"/>
      <w:marLeft w:val="0"/>
      <w:marRight w:val="0"/>
      <w:marTop w:val="0"/>
      <w:marBottom w:val="0"/>
      <w:divBdr>
        <w:top w:val="none" w:sz="0" w:space="0" w:color="auto"/>
        <w:left w:val="none" w:sz="0" w:space="0" w:color="auto"/>
        <w:bottom w:val="none" w:sz="0" w:space="0" w:color="auto"/>
        <w:right w:val="none" w:sz="0" w:space="0" w:color="auto"/>
      </w:divBdr>
    </w:div>
    <w:div w:id="609317132">
      <w:bodyDiv w:val="1"/>
      <w:marLeft w:val="0"/>
      <w:marRight w:val="0"/>
      <w:marTop w:val="0"/>
      <w:marBottom w:val="0"/>
      <w:divBdr>
        <w:top w:val="none" w:sz="0" w:space="0" w:color="auto"/>
        <w:left w:val="none" w:sz="0" w:space="0" w:color="auto"/>
        <w:bottom w:val="none" w:sz="0" w:space="0" w:color="auto"/>
        <w:right w:val="none" w:sz="0" w:space="0" w:color="auto"/>
      </w:divBdr>
    </w:div>
    <w:div w:id="609774547">
      <w:bodyDiv w:val="1"/>
      <w:marLeft w:val="0"/>
      <w:marRight w:val="0"/>
      <w:marTop w:val="0"/>
      <w:marBottom w:val="0"/>
      <w:divBdr>
        <w:top w:val="none" w:sz="0" w:space="0" w:color="auto"/>
        <w:left w:val="none" w:sz="0" w:space="0" w:color="auto"/>
        <w:bottom w:val="none" w:sz="0" w:space="0" w:color="auto"/>
        <w:right w:val="none" w:sz="0" w:space="0" w:color="auto"/>
      </w:divBdr>
    </w:div>
    <w:div w:id="610430967">
      <w:bodyDiv w:val="1"/>
      <w:marLeft w:val="0"/>
      <w:marRight w:val="0"/>
      <w:marTop w:val="0"/>
      <w:marBottom w:val="0"/>
      <w:divBdr>
        <w:top w:val="none" w:sz="0" w:space="0" w:color="auto"/>
        <w:left w:val="none" w:sz="0" w:space="0" w:color="auto"/>
        <w:bottom w:val="none" w:sz="0" w:space="0" w:color="auto"/>
        <w:right w:val="none" w:sz="0" w:space="0" w:color="auto"/>
      </w:divBdr>
    </w:div>
    <w:div w:id="610674040">
      <w:bodyDiv w:val="1"/>
      <w:marLeft w:val="0"/>
      <w:marRight w:val="0"/>
      <w:marTop w:val="0"/>
      <w:marBottom w:val="0"/>
      <w:divBdr>
        <w:top w:val="none" w:sz="0" w:space="0" w:color="auto"/>
        <w:left w:val="none" w:sz="0" w:space="0" w:color="auto"/>
        <w:bottom w:val="none" w:sz="0" w:space="0" w:color="auto"/>
        <w:right w:val="none" w:sz="0" w:space="0" w:color="auto"/>
      </w:divBdr>
    </w:div>
    <w:div w:id="610867633">
      <w:bodyDiv w:val="1"/>
      <w:marLeft w:val="0"/>
      <w:marRight w:val="0"/>
      <w:marTop w:val="0"/>
      <w:marBottom w:val="0"/>
      <w:divBdr>
        <w:top w:val="none" w:sz="0" w:space="0" w:color="auto"/>
        <w:left w:val="none" w:sz="0" w:space="0" w:color="auto"/>
        <w:bottom w:val="none" w:sz="0" w:space="0" w:color="auto"/>
        <w:right w:val="none" w:sz="0" w:space="0" w:color="auto"/>
      </w:divBdr>
    </w:div>
    <w:div w:id="611281210">
      <w:bodyDiv w:val="1"/>
      <w:marLeft w:val="0"/>
      <w:marRight w:val="0"/>
      <w:marTop w:val="0"/>
      <w:marBottom w:val="0"/>
      <w:divBdr>
        <w:top w:val="none" w:sz="0" w:space="0" w:color="auto"/>
        <w:left w:val="none" w:sz="0" w:space="0" w:color="auto"/>
        <w:bottom w:val="none" w:sz="0" w:space="0" w:color="auto"/>
        <w:right w:val="none" w:sz="0" w:space="0" w:color="auto"/>
      </w:divBdr>
    </w:div>
    <w:div w:id="613245107">
      <w:bodyDiv w:val="1"/>
      <w:marLeft w:val="0"/>
      <w:marRight w:val="0"/>
      <w:marTop w:val="0"/>
      <w:marBottom w:val="0"/>
      <w:divBdr>
        <w:top w:val="none" w:sz="0" w:space="0" w:color="auto"/>
        <w:left w:val="none" w:sz="0" w:space="0" w:color="auto"/>
        <w:bottom w:val="none" w:sz="0" w:space="0" w:color="auto"/>
        <w:right w:val="none" w:sz="0" w:space="0" w:color="auto"/>
      </w:divBdr>
    </w:div>
    <w:div w:id="613488245">
      <w:bodyDiv w:val="1"/>
      <w:marLeft w:val="0"/>
      <w:marRight w:val="0"/>
      <w:marTop w:val="0"/>
      <w:marBottom w:val="0"/>
      <w:divBdr>
        <w:top w:val="none" w:sz="0" w:space="0" w:color="auto"/>
        <w:left w:val="none" w:sz="0" w:space="0" w:color="auto"/>
        <w:bottom w:val="none" w:sz="0" w:space="0" w:color="auto"/>
        <w:right w:val="none" w:sz="0" w:space="0" w:color="auto"/>
      </w:divBdr>
    </w:div>
    <w:div w:id="614410157">
      <w:bodyDiv w:val="1"/>
      <w:marLeft w:val="0"/>
      <w:marRight w:val="0"/>
      <w:marTop w:val="0"/>
      <w:marBottom w:val="0"/>
      <w:divBdr>
        <w:top w:val="none" w:sz="0" w:space="0" w:color="auto"/>
        <w:left w:val="none" w:sz="0" w:space="0" w:color="auto"/>
        <w:bottom w:val="none" w:sz="0" w:space="0" w:color="auto"/>
        <w:right w:val="none" w:sz="0" w:space="0" w:color="auto"/>
      </w:divBdr>
    </w:div>
    <w:div w:id="614558915">
      <w:bodyDiv w:val="1"/>
      <w:marLeft w:val="0"/>
      <w:marRight w:val="0"/>
      <w:marTop w:val="0"/>
      <w:marBottom w:val="0"/>
      <w:divBdr>
        <w:top w:val="none" w:sz="0" w:space="0" w:color="auto"/>
        <w:left w:val="none" w:sz="0" w:space="0" w:color="auto"/>
        <w:bottom w:val="none" w:sz="0" w:space="0" w:color="auto"/>
        <w:right w:val="none" w:sz="0" w:space="0" w:color="auto"/>
      </w:divBdr>
    </w:div>
    <w:div w:id="615671680">
      <w:bodyDiv w:val="1"/>
      <w:marLeft w:val="0"/>
      <w:marRight w:val="0"/>
      <w:marTop w:val="0"/>
      <w:marBottom w:val="0"/>
      <w:divBdr>
        <w:top w:val="none" w:sz="0" w:space="0" w:color="auto"/>
        <w:left w:val="none" w:sz="0" w:space="0" w:color="auto"/>
        <w:bottom w:val="none" w:sz="0" w:space="0" w:color="auto"/>
        <w:right w:val="none" w:sz="0" w:space="0" w:color="auto"/>
      </w:divBdr>
    </w:div>
    <w:div w:id="616645928">
      <w:bodyDiv w:val="1"/>
      <w:marLeft w:val="0"/>
      <w:marRight w:val="0"/>
      <w:marTop w:val="0"/>
      <w:marBottom w:val="0"/>
      <w:divBdr>
        <w:top w:val="none" w:sz="0" w:space="0" w:color="auto"/>
        <w:left w:val="none" w:sz="0" w:space="0" w:color="auto"/>
        <w:bottom w:val="none" w:sz="0" w:space="0" w:color="auto"/>
        <w:right w:val="none" w:sz="0" w:space="0" w:color="auto"/>
      </w:divBdr>
    </w:div>
    <w:div w:id="617224883">
      <w:bodyDiv w:val="1"/>
      <w:marLeft w:val="0"/>
      <w:marRight w:val="0"/>
      <w:marTop w:val="0"/>
      <w:marBottom w:val="0"/>
      <w:divBdr>
        <w:top w:val="none" w:sz="0" w:space="0" w:color="auto"/>
        <w:left w:val="none" w:sz="0" w:space="0" w:color="auto"/>
        <w:bottom w:val="none" w:sz="0" w:space="0" w:color="auto"/>
        <w:right w:val="none" w:sz="0" w:space="0" w:color="auto"/>
      </w:divBdr>
    </w:div>
    <w:div w:id="617488712">
      <w:bodyDiv w:val="1"/>
      <w:marLeft w:val="0"/>
      <w:marRight w:val="0"/>
      <w:marTop w:val="0"/>
      <w:marBottom w:val="0"/>
      <w:divBdr>
        <w:top w:val="none" w:sz="0" w:space="0" w:color="auto"/>
        <w:left w:val="none" w:sz="0" w:space="0" w:color="auto"/>
        <w:bottom w:val="none" w:sz="0" w:space="0" w:color="auto"/>
        <w:right w:val="none" w:sz="0" w:space="0" w:color="auto"/>
      </w:divBdr>
    </w:div>
    <w:div w:id="617639140">
      <w:bodyDiv w:val="1"/>
      <w:marLeft w:val="0"/>
      <w:marRight w:val="0"/>
      <w:marTop w:val="0"/>
      <w:marBottom w:val="0"/>
      <w:divBdr>
        <w:top w:val="none" w:sz="0" w:space="0" w:color="auto"/>
        <w:left w:val="none" w:sz="0" w:space="0" w:color="auto"/>
        <w:bottom w:val="none" w:sz="0" w:space="0" w:color="auto"/>
        <w:right w:val="none" w:sz="0" w:space="0" w:color="auto"/>
      </w:divBdr>
    </w:div>
    <w:div w:id="619578613">
      <w:bodyDiv w:val="1"/>
      <w:marLeft w:val="0"/>
      <w:marRight w:val="0"/>
      <w:marTop w:val="0"/>
      <w:marBottom w:val="0"/>
      <w:divBdr>
        <w:top w:val="none" w:sz="0" w:space="0" w:color="auto"/>
        <w:left w:val="none" w:sz="0" w:space="0" w:color="auto"/>
        <w:bottom w:val="none" w:sz="0" w:space="0" w:color="auto"/>
        <w:right w:val="none" w:sz="0" w:space="0" w:color="auto"/>
      </w:divBdr>
    </w:div>
    <w:div w:id="621889160">
      <w:bodyDiv w:val="1"/>
      <w:marLeft w:val="0"/>
      <w:marRight w:val="0"/>
      <w:marTop w:val="0"/>
      <w:marBottom w:val="0"/>
      <w:divBdr>
        <w:top w:val="none" w:sz="0" w:space="0" w:color="auto"/>
        <w:left w:val="none" w:sz="0" w:space="0" w:color="auto"/>
        <w:bottom w:val="none" w:sz="0" w:space="0" w:color="auto"/>
        <w:right w:val="none" w:sz="0" w:space="0" w:color="auto"/>
      </w:divBdr>
    </w:div>
    <w:div w:id="624232989">
      <w:bodyDiv w:val="1"/>
      <w:marLeft w:val="0"/>
      <w:marRight w:val="0"/>
      <w:marTop w:val="0"/>
      <w:marBottom w:val="0"/>
      <w:divBdr>
        <w:top w:val="none" w:sz="0" w:space="0" w:color="auto"/>
        <w:left w:val="none" w:sz="0" w:space="0" w:color="auto"/>
        <w:bottom w:val="none" w:sz="0" w:space="0" w:color="auto"/>
        <w:right w:val="none" w:sz="0" w:space="0" w:color="auto"/>
      </w:divBdr>
    </w:div>
    <w:div w:id="626088598">
      <w:bodyDiv w:val="1"/>
      <w:marLeft w:val="0"/>
      <w:marRight w:val="0"/>
      <w:marTop w:val="0"/>
      <w:marBottom w:val="0"/>
      <w:divBdr>
        <w:top w:val="none" w:sz="0" w:space="0" w:color="auto"/>
        <w:left w:val="none" w:sz="0" w:space="0" w:color="auto"/>
        <w:bottom w:val="none" w:sz="0" w:space="0" w:color="auto"/>
        <w:right w:val="none" w:sz="0" w:space="0" w:color="auto"/>
      </w:divBdr>
    </w:div>
    <w:div w:id="630987961">
      <w:bodyDiv w:val="1"/>
      <w:marLeft w:val="0"/>
      <w:marRight w:val="0"/>
      <w:marTop w:val="0"/>
      <w:marBottom w:val="0"/>
      <w:divBdr>
        <w:top w:val="none" w:sz="0" w:space="0" w:color="auto"/>
        <w:left w:val="none" w:sz="0" w:space="0" w:color="auto"/>
        <w:bottom w:val="none" w:sz="0" w:space="0" w:color="auto"/>
        <w:right w:val="none" w:sz="0" w:space="0" w:color="auto"/>
      </w:divBdr>
    </w:div>
    <w:div w:id="631863746">
      <w:bodyDiv w:val="1"/>
      <w:marLeft w:val="0"/>
      <w:marRight w:val="0"/>
      <w:marTop w:val="0"/>
      <w:marBottom w:val="0"/>
      <w:divBdr>
        <w:top w:val="none" w:sz="0" w:space="0" w:color="auto"/>
        <w:left w:val="none" w:sz="0" w:space="0" w:color="auto"/>
        <w:bottom w:val="none" w:sz="0" w:space="0" w:color="auto"/>
        <w:right w:val="none" w:sz="0" w:space="0" w:color="auto"/>
      </w:divBdr>
    </w:div>
    <w:div w:id="632371111">
      <w:bodyDiv w:val="1"/>
      <w:marLeft w:val="0"/>
      <w:marRight w:val="0"/>
      <w:marTop w:val="0"/>
      <w:marBottom w:val="0"/>
      <w:divBdr>
        <w:top w:val="none" w:sz="0" w:space="0" w:color="auto"/>
        <w:left w:val="none" w:sz="0" w:space="0" w:color="auto"/>
        <w:bottom w:val="none" w:sz="0" w:space="0" w:color="auto"/>
        <w:right w:val="none" w:sz="0" w:space="0" w:color="auto"/>
      </w:divBdr>
    </w:div>
    <w:div w:id="633566298">
      <w:bodyDiv w:val="1"/>
      <w:marLeft w:val="0"/>
      <w:marRight w:val="0"/>
      <w:marTop w:val="0"/>
      <w:marBottom w:val="0"/>
      <w:divBdr>
        <w:top w:val="none" w:sz="0" w:space="0" w:color="auto"/>
        <w:left w:val="none" w:sz="0" w:space="0" w:color="auto"/>
        <w:bottom w:val="none" w:sz="0" w:space="0" w:color="auto"/>
        <w:right w:val="none" w:sz="0" w:space="0" w:color="auto"/>
      </w:divBdr>
    </w:div>
    <w:div w:id="634682845">
      <w:bodyDiv w:val="1"/>
      <w:marLeft w:val="0"/>
      <w:marRight w:val="0"/>
      <w:marTop w:val="0"/>
      <w:marBottom w:val="0"/>
      <w:divBdr>
        <w:top w:val="none" w:sz="0" w:space="0" w:color="auto"/>
        <w:left w:val="none" w:sz="0" w:space="0" w:color="auto"/>
        <w:bottom w:val="none" w:sz="0" w:space="0" w:color="auto"/>
        <w:right w:val="none" w:sz="0" w:space="0" w:color="auto"/>
      </w:divBdr>
    </w:div>
    <w:div w:id="635791533">
      <w:bodyDiv w:val="1"/>
      <w:marLeft w:val="0"/>
      <w:marRight w:val="0"/>
      <w:marTop w:val="0"/>
      <w:marBottom w:val="0"/>
      <w:divBdr>
        <w:top w:val="none" w:sz="0" w:space="0" w:color="auto"/>
        <w:left w:val="none" w:sz="0" w:space="0" w:color="auto"/>
        <w:bottom w:val="none" w:sz="0" w:space="0" w:color="auto"/>
        <w:right w:val="none" w:sz="0" w:space="0" w:color="auto"/>
      </w:divBdr>
    </w:div>
    <w:div w:id="638389485">
      <w:bodyDiv w:val="1"/>
      <w:marLeft w:val="0"/>
      <w:marRight w:val="0"/>
      <w:marTop w:val="0"/>
      <w:marBottom w:val="0"/>
      <w:divBdr>
        <w:top w:val="none" w:sz="0" w:space="0" w:color="auto"/>
        <w:left w:val="none" w:sz="0" w:space="0" w:color="auto"/>
        <w:bottom w:val="none" w:sz="0" w:space="0" w:color="auto"/>
        <w:right w:val="none" w:sz="0" w:space="0" w:color="auto"/>
      </w:divBdr>
    </w:div>
    <w:div w:id="639044333">
      <w:bodyDiv w:val="1"/>
      <w:marLeft w:val="0"/>
      <w:marRight w:val="0"/>
      <w:marTop w:val="0"/>
      <w:marBottom w:val="0"/>
      <w:divBdr>
        <w:top w:val="none" w:sz="0" w:space="0" w:color="auto"/>
        <w:left w:val="none" w:sz="0" w:space="0" w:color="auto"/>
        <w:bottom w:val="none" w:sz="0" w:space="0" w:color="auto"/>
        <w:right w:val="none" w:sz="0" w:space="0" w:color="auto"/>
      </w:divBdr>
    </w:div>
    <w:div w:id="639918962">
      <w:bodyDiv w:val="1"/>
      <w:marLeft w:val="0"/>
      <w:marRight w:val="0"/>
      <w:marTop w:val="0"/>
      <w:marBottom w:val="0"/>
      <w:divBdr>
        <w:top w:val="none" w:sz="0" w:space="0" w:color="auto"/>
        <w:left w:val="none" w:sz="0" w:space="0" w:color="auto"/>
        <w:bottom w:val="none" w:sz="0" w:space="0" w:color="auto"/>
        <w:right w:val="none" w:sz="0" w:space="0" w:color="auto"/>
      </w:divBdr>
    </w:div>
    <w:div w:id="641040283">
      <w:bodyDiv w:val="1"/>
      <w:marLeft w:val="0"/>
      <w:marRight w:val="0"/>
      <w:marTop w:val="0"/>
      <w:marBottom w:val="0"/>
      <w:divBdr>
        <w:top w:val="none" w:sz="0" w:space="0" w:color="auto"/>
        <w:left w:val="none" w:sz="0" w:space="0" w:color="auto"/>
        <w:bottom w:val="none" w:sz="0" w:space="0" w:color="auto"/>
        <w:right w:val="none" w:sz="0" w:space="0" w:color="auto"/>
      </w:divBdr>
    </w:div>
    <w:div w:id="642075668">
      <w:bodyDiv w:val="1"/>
      <w:marLeft w:val="0"/>
      <w:marRight w:val="0"/>
      <w:marTop w:val="0"/>
      <w:marBottom w:val="0"/>
      <w:divBdr>
        <w:top w:val="none" w:sz="0" w:space="0" w:color="auto"/>
        <w:left w:val="none" w:sz="0" w:space="0" w:color="auto"/>
        <w:bottom w:val="none" w:sz="0" w:space="0" w:color="auto"/>
        <w:right w:val="none" w:sz="0" w:space="0" w:color="auto"/>
      </w:divBdr>
    </w:div>
    <w:div w:id="643050503">
      <w:bodyDiv w:val="1"/>
      <w:marLeft w:val="0"/>
      <w:marRight w:val="0"/>
      <w:marTop w:val="0"/>
      <w:marBottom w:val="0"/>
      <w:divBdr>
        <w:top w:val="none" w:sz="0" w:space="0" w:color="auto"/>
        <w:left w:val="none" w:sz="0" w:space="0" w:color="auto"/>
        <w:bottom w:val="none" w:sz="0" w:space="0" w:color="auto"/>
        <w:right w:val="none" w:sz="0" w:space="0" w:color="auto"/>
      </w:divBdr>
    </w:div>
    <w:div w:id="645087698">
      <w:bodyDiv w:val="1"/>
      <w:marLeft w:val="0"/>
      <w:marRight w:val="0"/>
      <w:marTop w:val="0"/>
      <w:marBottom w:val="0"/>
      <w:divBdr>
        <w:top w:val="none" w:sz="0" w:space="0" w:color="auto"/>
        <w:left w:val="none" w:sz="0" w:space="0" w:color="auto"/>
        <w:bottom w:val="none" w:sz="0" w:space="0" w:color="auto"/>
        <w:right w:val="none" w:sz="0" w:space="0" w:color="auto"/>
      </w:divBdr>
    </w:div>
    <w:div w:id="649018542">
      <w:bodyDiv w:val="1"/>
      <w:marLeft w:val="0"/>
      <w:marRight w:val="0"/>
      <w:marTop w:val="0"/>
      <w:marBottom w:val="0"/>
      <w:divBdr>
        <w:top w:val="none" w:sz="0" w:space="0" w:color="auto"/>
        <w:left w:val="none" w:sz="0" w:space="0" w:color="auto"/>
        <w:bottom w:val="none" w:sz="0" w:space="0" w:color="auto"/>
        <w:right w:val="none" w:sz="0" w:space="0" w:color="auto"/>
      </w:divBdr>
    </w:div>
    <w:div w:id="649165611">
      <w:bodyDiv w:val="1"/>
      <w:marLeft w:val="0"/>
      <w:marRight w:val="0"/>
      <w:marTop w:val="0"/>
      <w:marBottom w:val="0"/>
      <w:divBdr>
        <w:top w:val="none" w:sz="0" w:space="0" w:color="auto"/>
        <w:left w:val="none" w:sz="0" w:space="0" w:color="auto"/>
        <w:bottom w:val="none" w:sz="0" w:space="0" w:color="auto"/>
        <w:right w:val="none" w:sz="0" w:space="0" w:color="auto"/>
      </w:divBdr>
    </w:div>
    <w:div w:id="650452818">
      <w:bodyDiv w:val="1"/>
      <w:marLeft w:val="0"/>
      <w:marRight w:val="0"/>
      <w:marTop w:val="0"/>
      <w:marBottom w:val="0"/>
      <w:divBdr>
        <w:top w:val="none" w:sz="0" w:space="0" w:color="auto"/>
        <w:left w:val="none" w:sz="0" w:space="0" w:color="auto"/>
        <w:bottom w:val="none" w:sz="0" w:space="0" w:color="auto"/>
        <w:right w:val="none" w:sz="0" w:space="0" w:color="auto"/>
      </w:divBdr>
    </w:div>
    <w:div w:id="651059760">
      <w:bodyDiv w:val="1"/>
      <w:marLeft w:val="0"/>
      <w:marRight w:val="0"/>
      <w:marTop w:val="0"/>
      <w:marBottom w:val="0"/>
      <w:divBdr>
        <w:top w:val="none" w:sz="0" w:space="0" w:color="auto"/>
        <w:left w:val="none" w:sz="0" w:space="0" w:color="auto"/>
        <w:bottom w:val="none" w:sz="0" w:space="0" w:color="auto"/>
        <w:right w:val="none" w:sz="0" w:space="0" w:color="auto"/>
      </w:divBdr>
    </w:div>
    <w:div w:id="651525139">
      <w:bodyDiv w:val="1"/>
      <w:marLeft w:val="0"/>
      <w:marRight w:val="0"/>
      <w:marTop w:val="0"/>
      <w:marBottom w:val="0"/>
      <w:divBdr>
        <w:top w:val="none" w:sz="0" w:space="0" w:color="auto"/>
        <w:left w:val="none" w:sz="0" w:space="0" w:color="auto"/>
        <w:bottom w:val="none" w:sz="0" w:space="0" w:color="auto"/>
        <w:right w:val="none" w:sz="0" w:space="0" w:color="auto"/>
      </w:divBdr>
    </w:div>
    <w:div w:id="652611873">
      <w:bodyDiv w:val="1"/>
      <w:marLeft w:val="0"/>
      <w:marRight w:val="0"/>
      <w:marTop w:val="0"/>
      <w:marBottom w:val="0"/>
      <w:divBdr>
        <w:top w:val="none" w:sz="0" w:space="0" w:color="auto"/>
        <w:left w:val="none" w:sz="0" w:space="0" w:color="auto"/>
        <w:bottom w:val="none" w:sz="0" w:space="0" w:color="auto"/>
        <w:right w:val="none" w:sz="0" w:space="0" w:color="auto"/>
      </w:divBdr>
    </w:div>
    <w:div w:id="652639941">
      <w:bodyDiv w:val="1"/>
      <w:marLeft w:val="0"/>
      <w:marRight w:val="0"/>
      <w:marTop w:val="0"/>
      <w:marBottom w:val="0"/>
      <w:divBdr>
        <w:top w:val="none" w:sz="0" w:space="0" w:color="auto"/>
        <w:left w:val="none" w:sz="0" w:space="0" w:color="auto"/>
        <w:bottom w:val="none" w:sz="0" w:space="0" w:color="auto"/>
        <w:right w:val="none" w:sz="0" w:space="0" w:color="auto"/>
      </w:divBdr>
    </w:div>
    <w:div w:id="652685168">
      <w:bodyDiv w:val="1"/>
      <w:marLeft w:val="0"/>
      <w:marRight w:val="0"/>
      <w:marTop w:val="0"/>
      <w:marBottom w:val="0"/>
      <w:divBdr>
        <w:top w:val="none" w:sz="0" w:space="0" w:color="auto"/>
        <w:left w:val="none" w:sz="0" w:space="0" w:color="auto"/>
        <w:bottom w:val="none" w:sz="0" w:space="0" w:color="auto"/>
        <w:right w:val="none" w:sz="0" w:space="0" w:color="auto"/>
      </w:divBdr>
    </w:div>
    <w:div w:id="654844734">
      <w:bodyDiv w:val="1"/>
      <w:marLeft w:val="0"/>
      <w:marRight w:val="0"/>
      <w:marTop w:val="0"/>
      <w:marBottom w:val="0"/>
      <w:divBdr>
        <w:top w:val="none" w:sz="0" w:space="0" w:color="auto"/>
        <w:left w:val="none" w:sz="0" w:space="0" w:color="auto"/>
        <w:bottom w:val="none" w:sz="0" w:space="0" w:color="auto"/>
        <w:right w:val="none" w:sz="0" w:space="0" w:color="auto"/>
      </w:divBdr>
    </w:div>
    <w:div w:id="655109105">
      <w:bodyDiv w:val="1"/>
      <w:marLeft w:val="0"/>
      <w:marRight w:val="0"/>
      <w:marTop w:val="0"/>
      <w:marBottom w:val="0"/>
      <w:divBdr>
        <w:top w:val="none" w:sz="0" w:space="0" w:color="auto"/>
        <w:left w:val="none" w:sz="0" w:space="0" w:color="auto"/>
        <w:bottom w:val="none" w:sz="0" w:space="0" w:color="auto"/>
        <w:right w:val="none" w:sz="0" w:space="0" w:color="auto"/>
      </w:divBdr>
    </w:div>
    <w:div w:id="655887199">
      <w:bodyDiv w:val="1"/>
      <w:marLeft w:val="0"/>
      <w:marRight w:val="0"/>
      <w:marTop w:val="0"/>
      <w:marBottom w:val="0"/>
      <w:divBdr>
        <w:top w:val="none" w:sz="0" w:space="0" w:color="auto"/>
        <w:left w:val="none" w:sz="0" w:space="0" w:color="auto"/>
        <w:bottom w:val="none" w:sz="0" w:space="0" w:color="auto"/>
        <w:right w:val="none" w:sz="0" w:space="0" w:color="auto"/>
      </w:divBdr>
    </w:div>
    <w:div w:id="658770314">
      <w:bodyDiv w:val="1"/>
      <w:marLeft w:val="0"/>
      <w:marRight w:val="0"/>
      <w:marTop w:val="0"/>
      <w:marBottom w:val="0"/>
      <w:divBdr>
        <w:top w:val="none" w:sz="0" w:space="0" w:color="auto"/>
        <w:left w:val="none" w:sz="0" w:space="0" w:color="auto"/>
        <w:bottom w:val="none" w:sz="0" w:space="0" w:color="auto"/>
        <w:right w:val="none" w:sz="0" w:space="0" w:color="auto"/>
      </w:divBdr>
    </w:div>
    <w:div w:id="658777820">
      <w:bodyDiv w:val="1"/>
      <w:marLeft w:val="0"/>
      <w:marRight w:val="0"/>
      <w:marTop w:val="0"/>
      <w:marBottom w:val="0"/>
      <w:divBdr>
        <w:top w:val="none" w:sz="0" w:space="0" w:color="auto"/>
        <w:left w:val="none" w:sz="0" w:space="0" w:color="auto"/>
        <w:bottom w:val="none" w:sz="0" w:space="0" w:color="auto"/>
        <w:right w:val="none" w:sz="0" w:space="0" w:color="auto"/>
      </w:divBdr>
    </w:div>
    <w:div w:id="659045625">
      <w:bodyDiv w:val="1"/>
      <w:marLeft w:val="0"/>
      <w:marRight w:val="0"/>
      <w:marTop w:val="0"/>
      <w:marBottom w:val="0"/>
      <w:divBdr>
        <w:top w:val="none" w:sz="0" w:space="0" w:color="auto"/>
        <w:left w:val="none" w:sz="0" w:space="0" w:color="auto"/>
        <w:bottom w:val="none" w:sz="0" w:space="0" w:color="auto"/>
        <w:right w:val="none" w:sz="0" w:space="0" w:color="auto"/>
      </w:divBdr>
    </w:div>
    <w:div w:id="659388841">
      <w:bodyDiv w:val="1"/>
      <w:marLeft w:val="0"/>
      <w:marRight w:val="0"/>
      <w:marTop w:val="0"/>
      <w:marBottom w:val="0"/>
      <w:divBdr>
        <w:top w:val="none" w:sz="0" w:space="0" w:color="auto"/>
        <w:left w:val="none" w:sz="0" w:space="0" w:color="auto"/>
        <w:bottom w:val="none" w:sz="0" w:space="0" w:color="auto"/>
        <w:right w:val="none" w:sz="0" w:space="0" w:color="auto"/>
      </w:divBdr>
    </w:div>
    <w:div w:id="660502653">
      <w:bodyDiv w:val="1"/>
      <w:marLeft w:val="0"/>
      <w:marRight w:val="0"/>
      <w:marTop w:val="0"/>
      <w:marBottom w:val="0"/>
      <w:divBdr>
        <w:top w:val="none" w:sz="0" w:space="0" w:color="auto"/>
        <w:left w:val="none" w:sz="0" w:space="0" w:color="auto"/>
        <w:bottom w:val="none" w:sz="0" w:space="0" w:color="auto"/>
        <w:right w:val="none" w:sz="0" w:space="0" w:color="auto"/>
      </w:divBdr>
    </w:div>
    <w:div w:id="661349908">
      <w:bodyDiv w:val="1"/>
      <w:marLeft w:val="0"/>
      <w:marRight w:val="0"/>
      <w:marTop w:val="0"/>
      <w:marBottom w:val="0"/>
      <w:divBdr>
        <w:top w:val="none" w:sz="0" w:space="0" w:color="auto"/>
        <w:left w:val="none" w:sz="0" w:space="0" w:color="auto"/>
        <w:bottom w:val="none" w:sz="0" w:space="0" w:color="auto"/>
        <w:right w:val="none" w:sz="0" w:space="0" w:color="auto"/>
      </w:divBdr>
    </w:div>
    <w:div w:id="661852976">
      <w:bodyDiv w:val="1"/>
      <w:marLeft w:val="0"/>
      <w:marRight w:val="0"/>
      <w:marTop w:val="0"/>
      <w:marBottom w:val="0"/>
      <w:divBdr>
        <w:top w:val="none" w:sz="0" w:space="0" w:color="auto"/>
        <w:left w:val="none" w:sz="0" w:space="0" w:color="auto"/>
        <w:bottom w:val="none" w:sz="0" w:space="0" w:color="auto"/>
        <w:right w:val="none" w:sz="0" w:space="0" w:color="auto"/>
      </w:divBdr>
    </w:div>
    <w:div w:id="662590444">
      <w:bodyDiv w:val="1"/>
      <w:marLeft w:val="0"/>
      <w:marRight w:val="0"/>
      <w:marTop w:val="0"/>
      <w:marBottom w:val="0"/>
      <w:divBdr>
        <w:top w:val="none" w:sz="0" w:space="0" w:color="auto"/>
        <w:left w:val="none" w:sz="0" w:space="0" w:color="auto"/>
        <w:bottom w:val="none" w:sz="0" w:space="0" w:color="auto"/>
        <w:right w:val="none" w:sz="0" w:space="0" w:color="auto"/>
      </w:divBdr>
    </w:div>
    <w:div w:id="662857416">
      <w:bodyDiv w:val="1"/>
      <w:marLeft w:val="0"/>
      <w:marRight w:val="0"/>
      <w:marTop w:val="0"/>
      <w:marBottom w:val="0"/>
      <w:divBdr>
        <w:top w:val="none" w:sz="0" w:space="0" w:color="auto"/>
        <w:left w:val="none" w:sz="0" w:space="0" w:color="auto"/>
        <w:bottom w:val="none" w:sz="0" w:space="0" w:color="auto"/>
        <w:right w:val="none" w:sz="0" w:space="0" w:color="auto"/>
      </w:divBdr>
    </w:div>
    <w:div w:id="663706330">
      <w:bodyDiv w:val="1"/>
      <w:marLeft w:val="0"/>
      <w:marRight w:val="0"/>
      <w:marTop w:val="0"/>
      <w:marBottom w:val="0"/>
      <w:divBdr>
        <w:top w:val="none" w:sz="0" w:space="0" w:color="auto"/>
        <w:left w:val="none" w:sz="0" w:space="0" w:color="auto"/>
        <w:bottom w:val="none" w:sz="0" w:space="0" w:color="auto"/>
        <w:right w:val="none" w:sz="0" w:space="0" w:color="auto"/>
      </w:divBdr>
    </w:div>
    <w:div w:id="664673793">
      <w:bodyDiv w:val="1"/>
      <w:marLeft w:val="0"/>
      <w:marRight w:val="0"/>
      <w:marTop w:val="0"/>
      <w:marBottom w:val="0"/>
      <w:divBdr>
        <w:top w:val="none" w:sz="0" w:space="0" w:color="auto"/>
        <w:left w:val="none" w:sz="0" w:space="0" w:color="auto"/>
        <w:bottom w:val="none" w:sz="0" w:space="0" w:color="auto"/>
        <w:right w:val="none" w:sz="0" w:space="0" w:color="auto"/>
      </w:divBdr>
    </w:div>
    <w:div w:id="665401785">
      <w:bodyDiv w:val="1"/>
      <w:marLeft w:val="0"/>
      <w:marRight w:val="0"/>
      <w:marTop w:val="0"/>
      <w:marBottom w:val="0"/>
      <w:divBdr>
        <w:top w:val="none" w:sz="0" w:space="0" w:color="auto"/>
        <w:left w:val="none" w:sz="0" w:space="0" w:color="auto"/>
        <w:bottom w:val="none" w:sz="0" w:space="0" w:color="auto"/>
        <w:right w:val="none" w:sz="0" w:space="0" w:color="auto"/>
      </w:divBdr>
    </w:div>
    <w:div w:id="665523835">
      <w:bodyDiv w:val="1"/>
      <w:marLeft w:val="0"/>
      <w:marRight w:val="0"/>
      <w:marTop w:val="0"/>
      <w:marBottom w:val="0"/>
      <w:divBdr>
        <w:top w:val="none" w:sz="0" w:space="0" w:color="auto"/>
        <w:left w:val="none" w:sz="0" w:space="0" w:color="auto"/>
        <w:bottom w:val="none" w:sz="0" w:space="0" w:color="auto"/>
        <w:right w:val="none" w:sz="0" w:space="0" w:color="auto"/>
      </w:divBdr>
    </w:div>
    <w:div w:id="666441635">
      <w:bodyDiv w:val="1"/>
      <w:marLeft w:val="0"/>
      <w:marRight w:val="0"/>
      <w:marTop w:val="0"/>
      <w:marBottom w:val="0"/>
      <w:divBdr>
        <w:top w:val="none" w:sz="0" w:space="0" w:color="auto"/>
        <w:left w:val="none" w:sz="0" w:space="0" w:color="auto"/>
        <w:bottom w:val="none" w:sz="0" w:space="0" w:color="auto"/>
        <w:right w:val="none" w:sz="0" w:space="0" w:color="auto"/>
      </w:divBdr>
    </w:div>
    <w:div w:id="669723384">
      <w:bodyDiv w:val="1"/>
      <w:marLeft w:val="0"/>
      <w:marRight w:val="0"/>
      <w:marTop w:val="0"/>
      <w:marBottom w:val="0"/>
      <w:divBdr>
        <w:top w:val="none" w:sz="0" w:space="0" w:color="auto"/>
        <w:left w:val="none" w:sz="0" w:space="0" w:color="auto"/>
        <w:bottom w:val="none" w:sz="0" w:space="0" w:color="auto"/>
        <w:right w:val="none" w:sz="0" w:space="0" w:color="auto"/>
      </w:divBdr>
    </w:div>
    <w:div w:id="671371421">
      <w:bodyDiv w:val="1"/>
      <w:marLeft w:val="0"/>
      <w:marRight w:val="0"/>
      <w:marTop w:val="0"/>
      <w:marBottom w:val="0"/>
      <w:divBdr>
        <w:top w:val="none" w:sz="0" w:space="0" w:color="auto"/>
        <w:left w:val="none" w:sz="0" w:space="0" w:color="auto"/>
        <w:bottom w:val="none" w:sz="0" w:space="0" w:color="auto"/>
        <w:right w:val="none" w:sz="0" w:space="0" w:color="auto"/>
      </w:divBdr>
    </w:div>
    <w:div w:id="672728375">
      <w:bodyDiv w:val="1"/>
      <w:marLeft w:val="0"/>
      <w:marRight w:val="0"/>
      <w:marTop w:val="0"/>
      <w:marBottom w:val="0"/>
      <w:divBdr>
        <w:top w:val="none" w:sz="0" w:space="0" w:color="auto"/>
        <w:left w:val="none" w:sz="0" w:space="0" w:color="auto"/>
        <w:bottom w:val="none" w:sz="0" w:space="0" w:color="auto"/>
        <w:right w:val="none" w:sz="0" w:space="0" w:color="auto"/>
      </w:divBdr>
    </w:div>
    <w:div w:id="672801395">
      <w:bodyDiv w:val="1"/>
      <w:marLeft w:val="0"/>
      <w:marRight w:val="0"/>
      <w:marTop w:val="0"/>
      <w:marBottom w:val="0"/>
      <w:divBdr>
        <w:top w:val="none" w:sz="0" w:space="0" w:color="auto"/>
        <w:left w:val="none" w:sz="0" w:space="0" w:color="auto"/>
        <w:bottom w:val="none" w:sz="0" w:space="0" w:color="auto"/>
        <w:right w:val="none" w:sz="0" w:space="0" w:color="auto"/>
      </w:divBdr>
    </w:div>
    <w:div w:id="673994037">
      <w:bodyDiv w:val="1"/>
      <w:marLeft w:val="0"/>
      <w:marRight w:val="0"/>
      <w:marTop w:val="0"/>
      <w:marBottom w:val="0"/>
      <w:divBdr>
        <w:top w:val="none" w:sz="0" w:space="0" w:color="auto"/>
        <w:left w:val="none" w:sz="0" w:space="0" w:color="auto"/>
        <w:bottom w:val="none" w:sz="0" w:space="0" w:color="auto"/>
        <w:right w:val="none" w:sz="0" w:space="0" w:color="auto"/>
      </w:divBdr>
    </w:div>
    <w:div w:id="677390949">
      <w:bodyDiv w:val="1"/>
      <w:marLeft w:val="0"/>
      <w:marRight w:val="0"/>
      <w:marTop w:val="0"/>
      <w:marBottom w:val="0"/>
      <w:divBdr>
        <w:top w:val="none" w:sz="0" w:space="0" w:color="auto"/>
        <w:left w:val="none" w:sz="0" w:space="0" w:color="auto"/>
        <w:bottom w:val="none" w:sz="0" w:space="0" w:color="auto"/>
        <w:right w:val="none" w:sz="0" w:space="0" w:color="auto"/>
      </w:divBdr>
    </w:div>
    <w:div w:id="678384746">
      <w:bodyDiv w:val="1"/>
      <w:marLeft w:val="0"/>
      <w:marRight w:val="0"/>
      <w:marTop w:val="0"/>
      <w:marBottom w:val="0"/>
      <w:divBdr>
        <w:top w:val="none" w:sz="0" w:space="0" w:color="auto"/>
        <w:left w:val="none" w:sz="0" w:space="0" w:color="auto"/>
        <w:bottom w:val="none" w:sz="0" w:space="0" w:color="auto"/>
        <w:right w:val="none" w:sz="0" w:space="0" w:color="auto"/>
      </w:divBdr>
    </w:div>
    <w:div w:id="681788098">
      <w:bodyDiv w:val="1"/>
      <w:marLeft w:val="0"/>
      <w:marRight w:val="0"/>
      <w:marTop w:val="0"/>
      <w:marBottom w:val="0"/>
      <w:divBdr>
        <w:top w:val="none" w:sz="0" w:space="0" w:color="auto"/>
        <w:left w:val="none" w:sz="0" w:space="0" w:color="auto"/>
        <w:bottom w:val="none" w:sz="0" w:space="0" w:color="auto"/>
        <w:right w:val="none" w:sz="0" w:space="0" w:color="auto"/>
      </w:divBdr>
    </w:div>
    <w:div w:id="682367650">
      <w:bodyDiv w:val="1"/>
      <w:marLeft w:val="0"/>
      <w:marRight w:val="0"/>
      <w:marTop w:val="0"/>
      <w:marBottom w:val="0"/>
      <w:divBdr>
        <w:top w:val="none" w:sz="0" w:space="0" w:color="auto"/>
        <w:left w:val="none" w:sz="0" w:space="0" w:color="auto"/>
        <w:bottom w:val="none" w:sz="0" w:space="0" w:color="auto"/>
        <w:right w:val="none" w:sz="0" w:space="0" w:color="auto"/>
      </w:divBdr>
    </w:div>
    <w:div w:id="682585887">
      <w:bodyDiv w:val="1"/>
      <w:marLeft w:val="0"/>
      <w:marRight w:val="0"/>
      <w:marTop w:val="0"/>
      <w:marBottom w:val="0"/>
      <w:divBdr>
        <w:top w:val="none" w:sz="0" w:space="0" w:color="auto"/>
        <w:left w:val="none" w:sz="0" w:space="0" w:color="auto"/>
        <w:bottom w:val="none" w:sz="0" w:space="0" w:color="auto"/>
        <w:right w:val="none" w:sz="0" w:space="0" w:color="auto"/>
      </w:divBdr>
    </w:div>
    <w:div w:id="683282876">
      <w:bodyDiv w:val="1"/>
      <w:marLeft w:val="0"/>
      <w:marRight w:val="0"/>
      <w:marTop w:val="0"/>
      <w:marBottom w:val="0"/>
      <w:divBdr>
        <w:top w:val="none" w:sz="0" w:space="0" w:color="auto"/>
        <w:left w:val="none" w:sz="0" w:space="0" w:color="auto"/>
        <w:bottom w:val="none" w:sz="0" w:space="0" w:color="auto"/>
        <w:right w:val="none" w:sz="0" w:space="0" w:color="auto"/>
      </w:divBdr>
    </w:div>
    <w:div w:id="684554043">
      <w:bodyDiv w:val="1"/>
      <w:marLeft w:val="0"/>
      <w:marRight w:val="0"/>
      <w:marTop w:val="0"/>
      <w:marBottom w:val="0"/>
      <w:divBdr>
        <w:top w:val="none" w:sz="0" w:space="0" w:color="auto"/>
        <w:left w:val="none" w:sz="0" w:space="0" w:color="auto"/>
        <w:bottom w:val="none" w:sz="0" w:space="0" w:color="auto"/>
        <w:right w:val="none" w:sz="0" w:space="0" w:color="auto"/>
      </w:divBdr>
    </w:div>
    <w:div w:id="685595694">
      <w:bodyDiv w:val="1"/>
      <w:marLeft w:val="0"/>
      <w:marRight w:val="0"/>
      <w:marTop w:val="0"/>
      <w:marBottom w:val="0"/>
      <w:divBdr>
        <w:top w:val="none" w:sz="0" w:space="0" w:color="auto"/>
        <w:left w:val="none" w:sz="0" w:space="0" w:color="auto"/>
        <w:bottom w:val="none" w:sz="0" w:space="0" w:color="auto"/>
        <w:right w:val="none" w:sz="0" w:space="0" w:color="auto"/>
      </w:divBdr>
    </w:div>
    <w:div w:id="687413392">
      <w:bodyDiv w:val="1"/>
      <w:marLeft w:val="0"/>
      <w:marRight w:val="0"/>
      <w:marTop w:val="0"/>
      <w:marBottom w:val="0"/>
      <w:divBdr>
        <w:top w:val="none" w:sz="0" w:space="0" w:color="auto"/>
        <w:left w:val="none" w:sz="0" w:space="0" w:color="auto"/>
        <w:bottom w:val="none" w:sz="0" w:space="0" w:color="auto"/>
        <w:right w:val="none" w:sz="0" w:space="0" w:color="auto"/>
      </w:divBdr>
    </w:div>
    <w:div w:id="687682813">
      <w:bodyDiv w:val="1"/>
      <w:marLeft w:val="0"/>
      <w:marRight w:val="0"/>
      <w:marTop w:val="0"/>
      <w:marBottom w:val="0"/>
      <w:divBdr>
        <w:top w:val="none" w:sz="0" w:space="0" w:color="auto"/>
        <w:left w:val="none" w:sz="0" w:space="0" w:color="auto"/>
        <w:bottom w:val="none" w:sz="0" w:space="0" w:color="auto"/>
        <w:right w:val="none" w:sz="0" w:space="0" w:color="auto"/>
      </w:divBdr>
    </w:div>
    <w:div w:id="688147450">
      <w:bodyDiv w:val="1"/>
      <w:marLeft w:val="0"/>
      <w:marRight w:val="0"/>
      <w:marTop w:val="0"/>
      <w:marBottom w:val="0"/>
      <w:divBdr>
        <w:top w:val="none" w:sz="0" w:space="0" w:color="auto"/>
        <w:left w:val="none" w:sz="0" w:space="0" w:color="auto"/>
        <w:bottom w:val="none" w:sz="0" w:space="0" w:color="auto"/>
        <w:right w:val="none" w:sz="0" w:space="0" w:color="auto"/>
      </w:divBdr>
    </w:div>
    <w:div w:id="688214663">
      <w:bodyDiv w:val="1"/>
      <w:marLeft w:val="0"/>
      <w:marRight w:val="0"/>
      <w:marTop w:val="0"/>
      <w:marBottom w:val="0"/>
      <w:divBdr>
        <w:top w:val="none" w:sz="0" w:space="0" w:color="auto"/>
        <w:left w:val="none" w:sz="0" w:space="0" w:color="auto"/>
        <w:bottom w:val="none" w:sz="0" w:space="0" w:color="auto"/>
        <w:right w:val="none" w:sz="0" w:space="0" w:color="auto"/>
      </w:divBdr>
    </w:div>
    <w:div w:id="694380985">
      <w:bodyDiv w:val="1"/>
      <w:marLeft w:val="0"/>
      <w:marRight w:val="0"/>
      <w:marTop w:val="0"/>
      <w:marBottom w:val="0"/>
      <w:divBdr>
        <w:top w:val="none" w:sz="0" w:space="0" w:color="auto"/>
        <w:left w:val="none" w:sz="0" w:space="0" w:color="auto"/>
        <w:bottom w:val="none" w:sz="0" w:space="0" w:color="auto"/>
        <w:right w:val="none" w:sz="0" w:space="0" w:color="auto"/>
      </w:divBdr>
    </w:div>
    <w:div w:id="694428706">
      <w:bodyDiv w:val="1"/>
      <w:marLeft w:val="0"/>
      <w:marRight w:val="0"/>
      <w:marTop w:val="0"/>
      <w:marBottom w:val="0"/>
      <w:divBdr>
        <w:top w:val="none" w:sz="0" w:space="0" w:color="auto"/>
        <w:left w:val="none" w:sz="0" w:space="0" w:color="auto"/>
        <w:bottom w:val="none" w:sz="0" w:space="0" w:color="auto"/>
        <w:right w:val="none" w:sz="0" w:space="0" w:color="auto"/>
      </w:divBdr>
    </w:div>
    <w:div w:id="694579723">
      <w:bodyDiv w:val="1"/>
      <w:marLeft w:val="0"/>
      <w:marRight w:val="0"/>
      <w:marTop w:val="0"/>
      <w:marBottom w:val="0"/>
      <w:divBdr>
        <w:top w:val="none" w:sz="0" w:space="0" w:color="auto"/>
        <w:left w:val="none" w:sz="0" w:space="0" w:color="auto"/>
        <w:bottom w:val="none" w:sz="0" w:space="0" w:color="auto"/>
        <w:right w:val="none" w:sz="0" w:space="0" w:color="auto"/>
      </w:divBdr>
    </w:div>
    <w:div w:id="694967107">
      <w:bodyDiv w:val="1"/>
      <w:marLeft w:val="0"/>
      <w:marRight w:val="0"/>
      <w:marTop w:val="0"/>
      <w:marBottom w:val="0"/>
      <w:divBdr>
        <w:top w:val="none" w:sz="0" w:space="0" w:color="auto"/>
        <w:left w:val="none" w:sz="0" w:space="0" w:color="auto"/>
        <w:bottom w:val="none" w:sz="0" w:space="0" w:color="auto"/>
        <w:right w:val="none" w:sz="0" w:space="0" w:color="auto"/>
      </w:divBdr>
    </w:div>
    <w:div w:id="695039084">
      <w:bodyDiv w:val="1"/>
      <w:marLeft w:val="0"/>
      <w:marRight w:val="0"/>
      <w:marTop w:val="0"/>
      <w:marBottom w:val="0"/>
      <w:divBdr>
        <w:top w:val="none" w:sz="0" w:space="0" w:color="auto"/>
        <w:left w:val="none" w:sz="0" w:space="0" w:color="auto"/>
        <w:bottom w:val="none" w:sz="0" w:space="0" w:color="auto"/>
        <w:right w:val="none" w:sz="0" w:space="0" w:color="auto"/>
      </w:divBdr>
    </w:div>
    <w:div w:id="695154856">
      <w:bodyDiv w:val="1"/>
      <w:marLeft w:val="0"/>
      <w:marRight w:val="0"/>
      <w:marTop w:val="0"/>
      <w:marBottom w:val="0"/>
      <w:divBdr>
        <w:top w:val="none" w:sz="0" w:space="0" w:color="auto"/>
        <w:left w:val="none" w:sz="0" w:space="0" w:color="auto"/>
        <w:bottom w:val="none" w:sz="0" w:space="0" w:color="auto"/>
        <w:right w:val="none" w:sz="0" w:space="0" w:color="auto"/>
      </w:divBdr>
    </w:div>
    <w:div w:id="695233054">
      <w:bodyDiv w:val="1"/>
      <w:marLeft w:val="0"/>
      <w:marRight w:val="0"/>
      <w:marTop w:val="0"/>
      <w:marBottom w:val="0"/>
      <w:divBdr>
        <w:top w:val="none" w:sz="0" w:space="0" w:color="auto"/>
        <w:left w:val="none" w:sz="0" w:space="0" w:color="auto"/>
        <w:bottom w:val="none" w:sz="0" w:space="0" w:color="auto"/>
        <w:right w:val="none" w:sz="0" w:space="0" w:color="auto"/>
      </w:divBdr>
    </w:div>
    <w:div w:id="695428281">
      <w:bodyDiv w:val="1"/>
      <w:marLeft w:val="0"/>
      <w:marRight w:val="0"/>
      <w:marTop w:val="0"/>
      <w:marBottom w:val="0"/>
      <w:divBdr>
        <w:top w:val="none" w:sz="0" w:space="0" w:color="auto"/>
        <w:left w:val="none" w:sz="0" w:space="0" w:color="auto"/>
        <w:bottom w:val="none" w:sz="0" w:space="0" w:color="auto"/>
        <w:right w:val="none" w:sz="0" w:space="0" w:color="auto"/>
      </w:divBdr>
    </w:div>
    <w:div w:id="695614868">
      <w:bodyDiv w:val="1"/>
      <w:marLeft w:val="0"/>
      <w:marRight w:val="0"/>
      <w:marTop w:val="0"/>
      <w:marBottom w:val="0"/>
      <w:divBdr>
        <w:top w:val="none" w:sz="0" w:space="0" w:color="auto"/>
        <w:left w:val="none" w:sz="0" w:space="0" w:color="auto"/>
        <w:bottom w:val="none" w:sz="0" w:space="0" w:color="auto"/>
        <w:right w:val="none" w:sz="0" w:space="0" w:color="auto"/>
      </w:divBdr>
    </w:div>
    <w:div w:id="696740859">
      <w:bodyDiv w:val="1"/>
      <w:marLeft w:val="0"/>
      <w:marRight w:val="0"/>
      <w:marTop w:val="0"/>
      <w:marBottom w:val="0"/>
      <w:divBdr>
        <w:top w:val="none" w:sz="0" w:space="0" w:color="auto"/>
        <w:left w:val="none" w:sz="0" w:space="0" w:color="auto"/>
        <w:bottom w:val="none" w:sz="0" w:space="0" w:color="auto"/>
        <w:right w:val="none" w:sz="0" w:space="0" w:color="auto"/>
      </w:divBdr>
    </w:div>
    <w:div w:id="699628530">
      <w:bodyDiv w:val="1"/>
      <w:marLeft w:val="0"/>
      <w:marRight w:val="0"/>
      <w:marTop w:val="0"/>
      <w:marBottom w:val="0"/>
      <w:divBdr>
        <w:top w:val="none" w:sz="0" w:space="0" w:color="auto"/>
        <w:left w:val="none" w:sz="0" w:space="0" w:color="auto"/>
        <w:bottom w:val="none" w:sz="0" w:space="0" w:color="auto"/>
        <w:right w:val="none" w:sz="0" w:space="0" w:color="auto"/>
      </w:divBdr>
    </w:div>
    <w:div w:id="701176754">
      <w:bodyDiv w:val="1"/>
      <w:marLeft w:val="0"/>
      <w:marRight w:val="0"/>
      <w:marTop w:val="0"/>
      <w:marBottom w:val="0"/>
      <w:divBdr>
        <w:top w:val="none" w:sz="0" w:space="0" w:color="auto"/>
        <w:left w:val="none" w:sz="0" w:space="0" w:color="auto"/>
        <w:bottom w:val="none" w:sz="0" w:space="0" w:color="auto"/>
        <w:right w:val="none" w:sz="0" w:space="0" w:color="auto"/>
      </w:divBdr>
    </w:div>
    <w:div w:id="701783601">
      <w:bodyDiv w:val="1"/>
      <w:marLeft w:val="0"/>
      <w:marRight w:val="0"/>
      <w:marTop w:val="0"/>
      <w:marBottom w:val="0"/>
      <w:divBdr>
        <w:top w:val="none" w:sz="0" w:space="0" w:color="auto"/>
        <w:left w:val="none" w:sz="0" w:space="0" w:color="auto"/>
        <w:bottom w:val="none" w:sz="0" w:space="0" w:color="auto"/>
        <w:right w:val="none" w:sz="0" w:space="0" w:color="auto"/>
      </w:divBdr>
    </w:div>
    <w:div w:id="702482486">
      <w:bodyDiv w:val="1"/>
      <w:marLeft w:val="0"/>
      <w:marRight w:val="0"/>
      <w:marTop w:val="0"/>
      <w:marBottom w:val="0"/>
      <w:divBdr>
        <w:top w:val="none" w:sz="0" w:space="0" w:color="auto"/>
        <w:left w:val="none" w:sz="0" w:space="0" w:color="auto"/>
        <w:bottom w:val="none" w:sz="0" w:space="0" w:color="auto"/>
        <w:right w:val="none" w:sz="0" w:space="0" w:color="auto"/>
      </w:divBdr>
    </w:div>
    <w:div w:id="703364595">
      <w:bodyDiv w:val="1"/>
      <w:marLeft w:val="0"/>
      <w:marRight w:val="0"/>
      <w:marTop w:val="0"/>
      <w:marBottom w:val="0"/>
      <w:divBdr>
        <w:top w:val="none" w:sz="0" w:space="0" w:color="auto"/>
        <w:left w:val="none" w:sz="0" w:space="0" w:color="auto"/>
        <w:bottom w:val="none" w:sz="0" w:space="0" w:color="auto"/>
        <w:right w:val="none" w:sz="0" w:space="0" w:color="auto"/>
      </w:divBdr>
    </w:div>
    <w:div w:id="703948835">
      <w:bodyDiv w:val="1"/>
      <w:marLeft w:val="0"/>
      <w:marRight w:val="0"/>
      <w:marTop w:val="0"/>
      <w:marBottom w:val="0"/>
      <w:divBdr>
        <w:top w:val="none" w:sz="0" w:space="0" w:color="auto"/>
        <w:left w:val="none" w:sz="0" w:space="0" w:color="auto"/>
        <w:bottom w:val="none" w:sz="0" w:space="0" w:color="auto"/>
        <w:right w:val="none" w:sz="0" w:space="0" w:color="auto"/>
      </w:divBdr>
    </w:div>
    <w:div w:id="706444428">
      <w:bodyDiv w:val="1"/>
      <w:marLeft w:val="0"/>
      <w:marRight w:val="0"/>
      <w:marTop w:val="0"/>
      <w:marBottom w:val="0"/>
      <w:divBdr>
        <w:top w:val="none" w:sz="0" w:space="0" w:color="auto"/>
        <w:left w:val="none" w:sz="0" w:space="0" w:color="auto"/>
        <w:bottom w:val="none" w:sz="0" w:space="0" w:color="auto"/>
        <w:right w:val="none" w:sz="0" w:space="0" w:color="auto"/>
      </w:divBdr>
    </w:div>
    <w:div w:id="707803406">
      <w:bodyDiv w:val="1"/>
      <w:marLeft w:val="0"/>
      <w:marRight w:val="0"/>
      <w:marTop w:val="0"/>
      <w:marBottom w:val="0"/>
      <w:divBdr>
        <w:top w:val="none" w:sz="0" w:space="0" w:color="auto"/>
        <w:left w:val="none" w:sz="0" w:space="0" w:color="auto"/>
        <w:bottom w:val="none" w:sz="0" w:space="0" w:color="auto"/>
        <w:right w:val="none" w:sz="0" w:space="0" w:color="auto"/>
      </w:divBdr>
    </w:div>
    <w:div w:id="708334398">
      <w:bodyDiv w:val="1"/>
      <w:marLeft w:val="0"/>
      <w:marRight w:val="0"/>
      <w:marTop w:val="0"/>
      <w:marBottom w:val="0"/>
      <w:divBdr>
        <w:top w:val="none" w:sz="0" w:space="0" w:color="auto"/>
        <w:left w:val="none" w:sz="0" w:space="0" w:color="auto"/>
        <w:bottom w:val="none" w:sz="0" w:space="0" w:color="auto"/>
        <w:right w:val="none" w:sz="0" w:space="0" w:color="auto"/>
      </w:divBdr>
    </w:div>
    <w:div w:id="709770268">
      <w:bodyDiv w:val="1"/>
      <w:marLeft w:val="0"/>
      <w:marRight w:val="0"/>
      <w:marTop w:val="0"/>
      <w:marBottom w:val="0"/>
      <w:divBdr>
        <w:top w:val="none" w:sz="0" w:space="0" w:color="auto"/>
        <w:left w:val="none" w:sz="0" w:space="0" w:color="auto"/>
        <w:bottom w:val="none" w:sz="0" w:space="0" w:color="auto"/>
        <w:right w:val="none" w:sz="0" w:space="0" w:color="auto"/>
      </w:divBdr>
    </w:div>
    <w:div w:id="716977404">
      <w:bodyDiv w:val="1"/>
      <w:marLeft w:val="0"/>
      <w:marRight w:val="0"/>
      <w:marTop w:val="0"/>
      <w:marBottom w:val="0"/>
      <w:divBdr>
        <w:top w:val="none" w:sz="0" w:space="0" w:color="auto"/>
        <w:left w:val="none" w:sz="0" w:space="0" w:color="auto"/>
        <w:bottom w:val="none" w:sz="0" w:space="0" w:color="auto"/>
        <w:right w:val="none" w:sz="0" w:space="0" w:color="auto"/>
      </w:divBdr>
    </w:div>
    <w:div w:id="717172515">
      <w:bodyDiv w:val="1"/>
      <w:marLeft w:val="0"/>
      <w:marRight w:val="0"/>
      <w:marTop w:val="0"/>
      <w:marBottom w:val="0"/>
      <w:divBdr>
        <w:top w:val="none" w:sz="0" w:space="0" w:color="auto"/>
        <w:left w:val="none" w:sz="0" w:space="0" w:color="auto"/>
        <w:bottom w:val="none" w:sz="0" w:space="0" w:color="auto"/>
        <w:right w:val="none" w:sz="0" w:space="0" w:color="auto"/>
      </w:divBdr>
    </w:div>
    <w:div w:id="718550757">
      <w:bodyDiv w:val="1"/>
      <w:marLeft w:val="0"/>
      <w:marRight w:val="0"/>
      <w:marTop w:val="0"/>
      <w:marBottom w:val="0"/>
      <w:divBdr>
        <w:top w:val="none" w:sz="0" w:space="0" w:color="auto"/>
        <w:left w:val="none" w:sz="0" w:space="0" w:color="auto"/>
        <w:bottom w:val="none" w:sz="0" w:space="0" w:color="auto"/>
        <w:right w:val="none" w:sz="0" w:space="0" w:color="auto"/>
      </w:divBdr>
    </w:div>
    <w:div w:id="720056400">
      <w:bodyDiv w:val="1"/>
      <w:marLeft w:val="0"/>
      <w:marRight w:val="0"/>
      <w:marTop w:val="0"/>
      <w:marBottom w:val="0"/>
      <w:divBdr>
        <w:top w:val="none" w:sz="0" w:space="0" w:color="auto"/>
        <w:left w:val="none" w:sz="0" w:space="0" w:color="auto"/>
        <w:bottom w:val="none" w:sz="0" w:space="0" w:color="auto"/>
        <w:right w:val="none" w:sz="0" w:space="0" w:color="auto"/>
      </w:divBdr>
    </w:div>
    <w:div w:id="721563163">
      <w:bodyDiv w:val="1"/>
      <w:marLeft w:val="0"/>
      <w:marRight w:val="0"/>
      <w:marTop w:val="0"/>
      <w:marBottom w:val="0"/>
      <w:divBdr>
        <w:top w:val="none" w:sz="0" w:space="0" w:color="auto"/>
        <w:left w:val="none" w:sz="0" w:space="0" w:color="auto"/>
        <w:bottom w:val="none" w:sz="0" w:space="0" w:color="auto"/>
        <w:right w:val="none" w:sz="0" w:space="0" w:color="auto"/>
      </w:divBdr>
    </w:div>
    <w:div w:id="721709133">
      <w:bodyDiv w:val="1"/>
      <w:marLeft w:val="0"/>
      <w:marRight w:val="0"/>
      <w:marTop w:val="0"/>
      <w:marBottom w:val="0"/>
      <w:divBdr>
        <w:top w:val="none" w:sz="0" w:space="0" w:color="auto"/>
        <w:left w:val="none" w:sz="0" w:space="0" w:color="auto"/>
        <w:bottom w:val="none" w:sz="0" w:space="0" w:color="auto"/>
        <w:right w:val="none" w:sz="0" w:space="0" w:color="auto"/>
      </w:divBdr>
    </w:div>
    <w:div w:id="723677915">
      <w:bodyDiv w:val="1"/>
      <w:marLeft w:val="0"/>
      <w:marRight w:val="0"/>
      <w:marTop w:val="0"/>
      <w:marBottom w:val="0"/>
      <w:divBdr>
        <w:top w:val="none" w:sz="0" w:space="0" w:color="auto"/>
        <w:left w:val="none" w:sz="0" w:space="0" w:color="auto"/>
        <w:bottom w:val="none" w:sz="0" w:space="0" w:color="auto"/>
        <w:right w:val="none" w:sz="0" w:space="0" w:color="auto"/>
      </w:divBdr>
    </w:div>
    <w:div w:id="726952335">
      <w:bodyDiv w:val="1"/>
      <w:marLeft w:val="0"/>
      <w:marRight w:val="0"/>
      <w:marTop w:val="0"/>
      <w:marBottom w:val="0"/>
      <w:divBdr>
        <w:top w:val="none" w:sz="0" w:space="0" w:color="auto"/>
        <w:left w:val="none" w:sz="0" w:space="0" w:color="auto"/>
        <w:bottom w:val="none" w:sz="0" w:space="0" w:color="auto"/>
        <w:right w:val="none" w:sz="0" w:space="0" w:color="auto"/>
      </w:divBdr>
    </w:div>
    <w:div w:id="727581471">
      <w:bodyDiv w:val="1"/>
      <w:marLeft w:val="0"/>
      <w:marRight w:val="0"/>
      <w:marTop w:val="0"/>
      <w:marBottom w:val="0"/>
      <w:divBdr>
        <w:top w:val="none" w:sz="0" w:space="0" w:color="auto"/>
        <w:left w:val="none" w:sz="0" w:space="0" w:color="auto"/>
        <w:bottom w:val="none" w:sz="0" w:space="0" w:color="auto"/>
        <w:right w:val="none" w:sz="0" w:space="0" w:color="auto"/>
      </w:divBdr>
    </w:div>
    <w:div w:id="729695840">
      <w:bodyDiv w:val="1"/>
      <w:marLeft w:val="0"/>
      <w:marRight w:val="0"/>
      <w:marTop w:val="0"/>
      <w:marBottom w:val="0"/>
      <w:divBdr>
        <w:top w:val="none" w:sz="0" w:space="0" w:color="auto"/>
        <w:left w:val="none" w:sz="0" w:space="0" w:color="auto"/>
        <w:bottom w:val="none" w:sz="0" w:space="0" w:color="auto"/>
        <w:right w:val="none" w:sz="0" w:space="0" w:color="auto"/>
      </w:divBdr>
    </w:div>
    <w:div w:id="730035098">
      <w:bodyDiv w:val="1"/>
      <w:marLeft w:val="0"/>
      <w:marRight w:val="0"/>
      <w:marTop w:val="0"/>
      <w:marBottom w:val="0"/>
      <w:divBdr>
        <w:top w:val="none" w:sz="0" w:space="0" w:color="auto"/>
        <w:left w:val="none" w:sz="0" w:space="0" w:color="auto"/>
        <w:bottom w:val="none" w:sz="0" w:space="0" w:color="auto"/>
        <w:right w:val="none" w:sz="0" w:space="0" w:color="auto"/>
      </w:divBdr>
    </w:div>
    <w:div w:id="730227556">
      <w:bodyDiv w:val="1"/>
      <w:marLeft w:val="0"/>
      <w:marRight w:val="0"/>
      <w:marTop w:val="0"/>
      <w:marBottom w:val="0"/>
      <w:divBdr>
        <w:top w:val="none" w:sz="0" w:space="0" w:color="auto"/>
        <w:left w:val="none" w:sz="0" w:space="0" w:color="auto"/>
        <w:bottom w:val="none" w:sz="0" w:space="0" w:color="auto"/>
        <w:right w:val="none" w:sz="0" w:space="0" w:color="auto"/>
      </w:divBdr>
    </w:div>
    <w:div w:id="731199077">
      <w:bodyDiv w:val="1"/>
      <w:marLeft w:val="0"/>
      <w:marRight w:val="0"/>
      <w:marTop w:val="0"/>
      <w:marBottom w:val="0"/>
      <w:divBdr>
        <w:top w:val="none" w:sz="0" w:space="0" w:color="auto"/>
        <w:left w:val="none" w:sz="0" w:space="0" w:color="auto"/>
        <w:bottom w:val="none" w:sz="0" w:space="0" w:color="auto"/>
        <w:right w:val="none" w:sz="0" w:space="0" w:color="auto"/>
      </w:divBdr>
    </w:div>
    <w:div w:id="732196852">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732314405">
      <w:bodyDiv w:val="1"/>
      <w:marLeft w:val="0"/>
      <w:marRight w:val="0"/>
      <w:marTop w:val="0"/>
      <w:marBottom w:val="0"/>
      <w:divBdr>
        <w:top w:val="none" w:sz="0" w:space="0" w:color="auto"/>
        <w:left w:val="none" w:sz="0" w:space="0" w:color="auto"/>
        <w:bottom w:val="none" w:sz="0" w:space="0" w:color="auto"/>
        <w:right w:val="none" w:sz="0" w:space="0" w:color="auto"/>
      </w:divBdr>
    </w:div>
    <w:div w:id="732318945">
      <w:bodyDiv w:val="1"/>
      <w:marLeft w:val="0"/>
      <w:marRight w:val="0"/>
      <w:marTop w:val="0"/>
      <w:marBottom w:val="0"/>
      <w:divBdr>
        <w:top w:val="none" w:sz="0" w:space="0" w:color="auto"/>
        <w:left w:val="none" w:sz="0" w:space="0" w:color="auto"/>
        <w:bottom w:val="none" w:sz="0" w:space="0" w:color="auto"/>
        <w:right w:val="none" w:sz="0" w:space="0" w:color="auto"/>
      </w:divBdr>
    </w:div>
    <w:div w:id="733308664">
      <w:bodyDiv w:val="1"/>
      <w:marLeft w:val="0"/>
      <w:marRight w:val="0"/>
      <w:marTop w:val="0"/>
      <w:marBottom w:val="0"/>
      <w:divBdr>
        <w:top w:val="none" w:sz="0" w:space="0" w:color="auto"/>
        <w:left w:val="none" w:sz="0" w:space="0" w:color="auto"/>
        <w:bottom w:val="none" w:sz="0" w:space="0" w:color="auto"/>
        <w:right w:val="none" w:sz="0" w:space="0" w:color="auto"/>
      </w:divBdr>
    </w:div>
    <w:div w:id="735324174">
      <w:bodyDiv w:val="1"/>
      <w:marLeft w:val="0"/>
      <w:marRight w:val="0"/>
      <w:marTop w:val="0"/>
      <w:marBottom w:val="0"/>
      <w:divBdr>
        <w:top w:val="none" w:sz="0" w:space="0" w:color="auto"/>
        <w:left w:val="none" w:sz="0" w:space="0" w:color="auto"/>
        <w:bottom w:val="none" w:sz="0" w:space="0" w:color="auto"/>
        <w:right w:val="none" w:sz="0" w:space="0" w:color="auto"/>
      </w:divBdr>
    </w:div>
    <w:div w:id="735474731">
      <w:bodyDiv w:val="1"/>
      <w:marLeft w:val="0"/>
      <w:marRight w:val="0"/>
      <w:marTop w:val="0"/>
      <w:marBottom w:val="0"/>
      <w:divBdr>
        <w:top w:val="none" w:sz="0" w:space="0" w:color="auto"/>
        <w:left w:val="none" w:sz="0" w:space="0" w:color="auto"/>
        <w:bottom w:val="none" w:sz="0" w:space="0" w:color="auto"/>
        <w:right w:val="none" w:sz="0" w:space="0" w:color="auto"/>
      </w:divBdr>
    </w:div>
    <w:div w:id="735516235">
      <w:bodyDiv w:val="1"/>
      <w:marLeft w:val="0"/>
      <w:marRight w:val="0"/>
      <w:marTop w:val="0"/>
      <w:marBottom w:val="0"/>
      <w:divBdr>
        <w:top w:val="none" w:sz="0" w:space="0" w:color="auto"/>
        <w:left w:val="none" w:sz="0" w:space="0" w:color="auto"/>
        <w:bottom w:val="none" w:sz="0" w:space="0" w:color="auto"/>
        <w:right w:val="none" w:sz="0" w:space="0" w:color="auto"/>
      </w:divBdr>
    </w:div>
    <w:div w:id="737241184">
      <w:bodyDiv w:val="1"/>
      <w:marLeft w:val="0"/>
      <w:marRight w:val="0"/>
      <w:marTop w:val="0"/>
      <w:marBottom w:val="0"/>
      <w:divBdr>
        <w:top w:val="none" w:sz="0" w:space="0" w:color="auto"/>
        <w:left w:val="none" w:sz="0" w:space="0" w:color="auto"/>
        <w:bottom w:val="none" w:sz="0" w:space="0" w:color="auto"/>
        <w:right w:val="none" w:sz="0" w:space="0" w:color="auto"/>
      </w:divBdr>
    </w:div>
    <w:div w:id="738013975">
      <w:bodyDiv w:val="1"/>
      <w:marLeft w:val="0"/>
      <w:marRight w:val="0"/>
      <w:marTop w:val="0"/>
      <w:marBottom w:val="0"/>
      <w:divBdr>
        <w:top w:val="none" w:sz="0" w:space="0" w:color="auto"/>
        <w:left w:val="none" w:sz="0" w:space="0" w:color="auto"/>
        <w:bottom w:val="none" w:sz="0" w:space="0" w:color="auto"/>
        <w:right w:val="none" w:sz="0" w:space="0" w:color="auto"/>
      </w:divBdr>
    </w:div>
    <w:div w:id="738288276">
      <w:bodyDiv w:val="1"/>
      <w:marLeft w:val="0"/>
      <w:marRight w:val="0"/>
      <w:marTop w:val="0"/>
      <w:marBottom w:val="0"/>
      <w:divBdr>
        <w:top w:val="none" w:sz="0" w:space="0" w:color="auto"/>
        <w:left w:val="none" w:sz="0" w:space="0" w:color="auto"/>
        <w:bottom w:val="none" w:sz="0" w:space="0" w:color="auto"/>
        <w:right w:val="none" w:sz="0" w:space="0" w:color="auto"/>
      </w:divBdr>
    </w:div>
    <w:div w:id="739712909">
      <w:bodyDiv w:val="1"/>
      <w:marLeft w:val="0"/>
      <w:marRight w:val="0"/>
      <w:marTop w:val="0"/>
      <w:marBottom w:val="0"/>
      <w:divBdr>
        <w:top w:val="none" w:sz="0" w:space="0" w:color="auto"/>
        <w:left w:val="none" w:sz="0" w:space="0" w:color="auto"/>
        <w:bottom w:val="none" w:sz="0" w:space="0" w:color="auto"/>
        <w:right w:val="none" w:sz="0" w:space="0" w:color="auto"/>
      </w:divBdr>
    </w:div>
    <w:div w:id="741222644">
      <w:bodyDiv w:val="1"/>
      <w:marLeft w:val="0"/>
      <w:marRight w:val="0"/>
      <w:marTop w:val="0"/>
      <w:marBottom w:val="0"/>
      <w:divBdr>
        <w:top w:val="none" w:sz="0" w:space="0" w:color="auto"/>
        <w:left w:val="none" w:sz="0" w:space="0" w:color="auto"/>
        <w:bottom w:val="none" w:sz="0" w:space="0" w:color="auto"/>
        <w:right w:val="none" w:sz="0" w:space="0" w:color="auto"/>
      </w:divBdr>
    </w:div>
    <w:div w:id="741559856">
      <w:bodyDiv w:val="1"/>
      <w:marLeft w:val="0"/>
      <w:marRight w:val="0"/>
      <w:marTop w:val="0"/>
      <w:marBottom w:val="0"/>
      <w:divBdr>
        <w:top w:val="none" w:sz="0" w:space="0" w:color="auto"/>
        <w:left w:val="none" w:sz="0" w:space="0" w:color="auto"/>
        <w:bottom w:val="none" w:sz="0" w:space="0" w:color="auto"/>
        <w:right w:val="none" w:sz="0" w:space="0" w:color="auto"/>
      </w:divBdr>
    </w:div>
    <w:div w:id="741636532">
      <w:bodyDiv w:val="1"/>
      <w:marLeft w:val="0"/>
      <w:marRight w:val="0"/>
      <w:marTop w:val="0"/>
      <w:marBottom w:val="0"/>
      <w:divBdr>
        <w:top w:val="none" w:sz="0" w:space="0" w:color="auto"/>
        <w:left w:val="none" w:sz="0" w:space="0" w:color="auto"/>
        <w:bottom w:val="none" w:sz="0" w:space="0" w:color="auto"/>
        <w:right w:val="none" w:sz="0" w:space="0" w:color="auto"/>
      </w:divBdr>
    </w:div>
    <w:div w:id="745231111">
      <w:bodyDiv w:val="1"/>
      <w:marLeft w:val="0"/>
      <w:marRight w:val="0"/>
      <w:marTop w:val="0"/>
      <w:marBottom w:val="0"/>
      <w:divBdr>
        <w:top w:val="none" w:sz="0" w:space="0" w:color="auto"/>
        <w:left w:val="none" w:sz="0" w:space="0" w:color="auto"/>
        <w:bottom w:val="none" w:sz="0" w:space="0" w:color="auto"/>
        <w:right w:val="none" w:sz="0" w:space="0" w:color="auto"/>
      </w:divBdr>
    </w:div>
    <w:div w:id="745954149">
      <w:bodyDiv w:val="1"/>
      <w:marLeft w:val="0"/>
      <w:marRight w:val="0"/>
      <w:marTop w:val="0"/>
      <w:marBottom w:val="0"/>
      <w:divBdr>
        <w:top w:val="none" w:sz="0" w:space="0" w:color="auto"/>
        <w:left w:val="none" w:sz="0" w:space="0" w:color="auto"/>
        <w:bottom w:val="none" w:sz="0" w:space="0" w:color="auto"/>
        <w:right w:val="none" w:sz="0" w:space="0" w:color="auto"/>
      </w:divBdr>
    </w:div>
    <w:div w:id="746072850">
      <w:bodyDiv w:val="1"/>
      <w:marLeft w:val="0"/>
      <w:marRight w:val="0"/>
      <w:marTop w:val="0"/>
      <w:marBottom w:val="0"/>
      <w:divBdr>
        <w:top w:val="none" w:sz="0" w:space="0" w:color="auto"/>
        <w:left w:val="none" w:sz="0" w:space="0" w:color="auto"/>
        <w:bottom w:val="none" w:sz="0" w:space="0" w:color="auto"/>
        <w:right w:val="none" w:sz="0" w:space="0" w:color="auto"/>
      </w:divBdr>
    </w:div>
    <w:div w:id="746149705">
      <w:bodyDiv w:val="1"/>
      <w:marLeft w:val="0"/>
      <w:marRight w:val="0"/>
      <w:marTop w:val="0"/>
      <w:marBottom w:val="0"/>
      <w:divBdr>
        <w:top w:val="none" w:sz="0" w:space="0" w:color="auto"/>
        <w:left w:val="none" w:sz="0" w:space="0" w:color="auto"/>
        <w:bottom w:val="none" w:sz="0" w:space="0" w:color="auto"/>
        <w:right w:val="none" w:sz="0" w:space="0" w:color="auto"/>
      </w:divBdr>
    </w:div>
    <w:div w:id="746610571">
      <w:bodyDiv w:val="1"/>
      <w:marLeft w:val="0"/>
      <w:marRight w:val="0"/>
      <w:marTop w:val="0"/>
      <w:marBottom w:val="0"/>
      <w:divBdr>
        <w:top w:val="none" w:sz="0" w:space="0" w:color="auto"/>
        <w:left w:val="none" w:sz="0" w:space="0" w:color="auto"/>
        <w:bottom w:val="none" w:sz="0" w:space="0" w:color="auto"/>
        <w:right w:val="none" w:sz="0" w:space="0" w:color="auto"/>
      </w:divBdr>
    </w:div>
    <w:div w:id="747385842">
      <w:bodyDiv w:val="1"/>
      <w:marLeft w:val="0"/>
      <w:marRight w:val="0"/>
      <w:marTop w:val="0"/>
      <w:marBottom w:val="0"/>
      <w:divBdr>
        <w:top w:val="none" w:sz="0" w:space="0" w:color="auto"/>
        <w:left w:val="none" w:sz="0" w:space="0" w:color="auto"/>
        <w:bottom w:val="none" w:sz="0" w:space="0" w:color="auto"/>
        <w:right w:val="none" w:sz="0" w:space="0" w:color="auto"/>
      </w:divBdr>
    </w:div>
    <w:div w:id="748159991">
      <w:bodyDiv w:val="1"/>
      <w:marLeft w:val="0"/>
      <w:marRight w:val="0"/>
      <w:marTop w:val="0"/>
      <w:marBottom w:val="0"/>
      <w:divBdr>
        <w:top w:val="none" w:sz="0" w:space="0" w:color="auto"/>
        <w:left w:val="none" w:sz="0" w:space="0" w:color="auto"/>
        <w:bottom w:val="none" w:sz="0" w:space="0" w:color="auto"/>
        <w:right w:val="none" w:sz="0" w:space="0" w:color="auto"/>
      </w:divBdr>
    </w:div>
    <w:div w:id="749352603">
      <w:bodyDiv w:val="1"/>
      <w:marLeft w:val="0"/>
      <w:marRight w:val="0"/>
      <w:marTop w:val="0"/>
      <w:marBottom w:val="0"/>
      <w:divBdr>
        <w:top w:val="none" w:sz="0" w:space="0" w:color="auto"/>
        <w:left w:val="none" w:sz="0" w:space="0" w:color="auto"/>
        <w:bottom w:val="none" w:sz="0" w:space="0" w:color="auto"/>
        <w:right w:val="none" w:sz="0" w:space="0" w:color="auto"/>
      </w:divBdr>
    </w:div>
    <w:div w:id="749618119">
      <w:bodyDiv w:val="1"/>
      <w:marLeft w:val="0"/>
      <w:marRight w:val="0"/>
      <w:marTop w:val="0"/>
      <w:marBottom w:val="0"/>
      <w:divBdr>
        <w:top w:val="none" w:sz="0" w:space="0" w:color="auto"/>
        <w:left w:val="none" w:sz="0" w:space="0" w:color="auto"/>
        <w:bottom w:val="none" w:sz="0" w:space="0" w:color="auto"/>
        <w:right w:val="none" w:sz="0" w:space="0" w:color="auto"/>
      </w:divBdr>
    </w:div>
    <w:div w:id="751394080">
      <w:bodyDiv w:val="1"/>
      <w:marLeft w:val="0"/>
      <w:marRight w:val="0"/>
      <w:marTop w:val="0"/>
      <w:marBottom w:val="0"/>
      <w:divBdr>
        <w:top w:val="none" w:sz="0" w:space="0" w:color="auto"/>
        <w:left w:val="none" w:sz="0" w:space="0" w:color="auto"/>
        <w:bottom w:val="none" w:sz="0" w:space="0" w:color="auto"/>
        <w:right w:val="none" w:sz="0" w:space="0" w:color="auto"/>
      </w:divBdr>
    </w:div>
    <w:div w:id="752044878">
      <w:bodyDiv w:val="1"/>
      <w:marLeft w:val="0"/>
      <w:marRight w:val="0"/>
      <w:marTop w:val="0"/>
      <w:marBottom w:val="0"/>
      <w:divBdr>
        <w:top w:val="none" w:sz="0" w:space="0" w:color="auto"/>
        <w:left w:val="none" w:sz="0" w:space="0" w:color="auto"/>
        <w:bottom w:val="none" w:sz="0" w:space="0" w:color="auto"/>
        <w:right w:val="none" w:sz="0" w:space="0" w:color="auto"/>
      </w:divBdr>
    </w:div>
    <w:div w:id="752122953">
      <w:bodyDiv w:val="1"/>
      <w:marLeft w:val="0"/>
      <w:marRight w:val="0"/>
      <w:marTop w:val="0"/>
      <w:marBottom w:val="0"/>
      <w:divBdr>
        <w:top w:val="none" w:sz="0" w:space="0" w:color="auto"/>
        <w:left w:val="none" w:sz="0" w:space="0" w:color="auto"/>
        <w:bottom w:val="none" w:sz="0" w:space="0" w:color="auto"/>
        <w:right w:val="none" w:sz="0" w:space="0" w:color="auto"/>
      </w:divBdr>
    </w:div>
    <w:div w:id="752509208">
      <w:bodyDiv w:val="1"/>
      <w:marLeft w:val="0"/>
      <w:marRight w:val="0"/>
      <w:marTop w:val="0"/>
      <w:marBottom w:val="0"/>
      <w:divBdr>
        <w:top w:val="none" w:sz="0" w:space="0" w:color="auto"/>
        <w:left w:val="none" w:sz="0" w:space="0" w:color="auto"/>
        <w:bottom w:val="none" w:sz="0" w:space="0" w:color="auto"/>
        <w:right w:val="none" w:sz="0" w:space="0" w:color="auto"/>
      </w:divBdr>
    </w:div>
    <w:div w:id="754210227">
      <w:bodyDiv w:val="1"/>
      <w:marLeft w:val="0"/>
      <w:marRight w:val="0"/>
      <w:marTop w:val="0"/>
      <w:marBottom w:val="0"/>
      <w:divBdr>
        <w:top w:val="none" w:sz="0" w:space="0" w:color="auto"/>
        <w:left w:val="none" w:sz="0" w:space="0" w:color="auto"/>
        <w:bottom w:val="none" w:sz="0" w:space="0" w:color="auto"/>
        <w:right w:val="none" w:sz="0" w:space="0" w:color="auto"/>
      </w:divBdr>
    </w:div>
    <w:div w:id="755131492">
      <w:bodyDiv w:val="1"/>
      <w:marLeft w:val="0"/>
      <w:marRight w:val="0"/>
      <w:marTop w:val="0"/>
      <w:marBottom w:val="0"/>
      <w:divBdr>
        <w:top w:val="none" w:sz="0" w:space="0" w:color="auto"/>
        <w:left w:val="none" w:sz="0" w:space="0" w:color="auto"/>
        <w:bottom w:val="none" w:sz="0" w:space="0" w:color="auto"/>
        <w:right w:val="none" w:sz="0" w:space="0" w:color="auto"/>
      </w:divBdr>
    </w:div>
    <w:div w:id="755133202">
      <w:bodyDiv w:val="1"/>
      <w:marLeft w:val="0"/>
      <w:marRight w:val="0"/>
      <w:marTop w:val="0"/>
      <w:marBottom w:val="0"/>
      <w:divBdr>
        <w:top w:val="none" w:sz="0" w:space="0" w:color="auto"/>
        <w:left w:val="none" w:sz="0" w:space="0" w:color="auto"/>
        <w:bottom w:val="none" w:sz="0" w:space="0" w:color="auto"/>
        <w:right w:val="none" w:sz="0" w:space="0" w:color="auto"/>
      </w:divBdr>
    </w:div>
    <w:div w:id="755785368">
      <w:bodyDiv w:val="1"/>
      <w:marLeft w:val="0"/>
      <w:marRight w:val="0"/>
      <w:marTop w:val="0"/>
      <w:marBottom w:val="0"/>
      <w:divBdr>
        <w:top w:val="none" w:sz="0" w:space="0" w:color="auto"/>
        <w:left w:val="none" w:sz="0" w:space="0" w:color="auto"/>
        <w:bottom w:val="none" w:sz="0" w:space="0" w:color="auto"/>
        <w:right w:val="none" w:sz="0" w:space="0" w:color="auto"/>
      </w:divBdr>
    </w:div>
    <w:div w:id="758258316">
      <w:bodyDiv w:val="1"/>
      <w:marLeft w:val="0"/>
      <w:marRight w:val="0"/>
      <w:marTop w:val="0"/>
      <w:marBottom w:val="0"/>
      <w:divBdr>
        <w:top w:val="none" w:sz="0" w:space="0" w:color="auto"/>
        <w:left w:val="none" w:sz="0" w:space="0" w:color="auto"/>
        <w:bottom w:val="none" w:sz="0" w:space="0" w:color="auto"/>
        <w:right w:val="none" w:sz="0" w:space="0" w:color="auto"/>
      </w:divBdr>
    </w:div>
    <w:div w:id="759718455">
      <w:bodyDiv w:val="1"/>
      <w:marLeft w:val="0"/>
      <w:marRight w:val="0"/>
      <w:marTop w:val="0"/>
      <w:marBottom w:val="0"/>
      <w:divBdr>
        <w:top w:val="none" w:sz="0" w:space="0" w:color="auto"/>
        <w:left w:val="none" w:sz="0" w:space="0" w:color="auto"/>
        <w:bottom w:val="none" w:sz="0" w:space="0" w:color="auto"/>
        <w:right w:val="none" w:sz="0" w:space="0" w:color="auto"/>
      </w:divBdr>
    </w:div>
    <w:div w:id="761490889">
      <w:bodyDiv w:val="1"/>
      <w:marLeft w:val="0"/>
      <w:marRight w:val="0"/>
      <w:marTop w:val="0"/>
      <w:marBottom w:val="0"/>
      <w:divBdr>
        <w:top w:val="none" w:sz="0" w:space="0" w:color="auto"/>
        <w:left w:val="none" w:sz="0" w:space="0" w:color="auto"/>
        <w:bottom w:val="none" w:sz="0" w:space="0" w:color="auto"/>
        <w:right w:val="none" w:sz="0" w:space="0" w:color="auto"/>
      </w:divBdr>
    </w:div>
    <w:div w:id="765155557">
      <w:bodyDiv w:val="1"/>
      <w:marLeft w:val="0"/>
      <w:marRight w:val="0"/>
      <w:marTop w:val="0"/>
      <w:marBottom w:val="0"/>
      <w:divBdr>
        <w:top w:val="none" w:sz="0" w:space="0" w:color="auto"/>
        <w:left w:val="none" w:sz="0" w:space="0" w:color="auto"/>
        <w:bottom w:val="none" w:sz="0" w:space="0" w:color="auto"/>
        <w:right w:val="none" w:sz="0" w:space="0" w:color="auto"/>
      </w:divBdr>
    </w:div>
    <w:div w:id="766198495">
      <w:bodyDiv w:val="1"/>
      <w:marLeft w:val="0"/>
      <w:marRight w:val="0"/>
      <w:marTop w:val="0"/>
      <w:marBottom w:val="0"/>
      <w:divBdr>
        <w:top w:val="none" w:sz="0" w:space="0" w:color="auto"/>
        <w:left w:val="none" w:sz="0" w:space="0" w:color="auto"/>
        <w:bottom w:val="none" w:sz="0" w:space="0" w:color="auto"/>
        <w:right w:val="none" w:sz="0" w:space="0" w:color="auto"/>
      </w:divBdr>
    </w:div>
    <w:div w:id="766577532">
      <w:bodyDiv w:val="1"/>
      <w:marLeft w:val="0"/>
      <w:marRight w:val="0"/>
      <w:marTop w:val="0"/>
      <w:marBottom w:val="0"/>
      <w:divBdr>
        <w:top w:val="none" w:sz="0" w:space="0" w:color="auto"/>
        <w:left w:val="none" w:sz="0" w:space="0" w:color="auto"/>
        <w:bottom w:val="none" w:sz="0" w:space="0" w:color="auto"/>
        <w:right w:val="none" w:sz="0" w:space="0" w:color="auto"/>
      </w:divBdr>
    </w:div>
    <w:div w:id="768892282">
      <w:bodyDiv w:val="1"/>
      <w:marLeft w:val="0"/>
      <w:marRight w:val="0"/>
      <w:marTop w:val="0"/>
      <w:marBottom w:val="0"/>
      <w:divBdr>
        <w:top w:val="none" w:sz="0" w:space="0" w:color="auto"/>
        <w:left w:val="none" w:sz="0" w:space="0" w:color="auto"/>
        <w:bottom w:val="none" w:sz="0" w:space="0" w:color="auto"/>
        <w:right w:val="none" w:sz="0" w:space="0" w:color="auto"/>
      </w:divBdr>
    </w:div>
    <w:div w:id="770050074">
      <w:bodyDiv w:val="1"/>
      <w:marLeft w:val="0"/>
      <w:marRight w:val="0"/>
      <w:marTop w:val="0"/>
      <w:marBottom w:val="0"/>
      <w:divBdr>
        <w:top w:val="none" w:sz="0" w:space="0" w:color="auto"/>
        <w:left w:val="none" w:sz="0" w:space="0" w:color="auto"/>
        <w:bottom w:val="none" w:sz="0" w:space="0" w:color="auto"/>
        <w:right w:val="none" w:sz="0" w:space="0" w:color="auto"/>
      </w:divBdr>
    </w:div>
    <w:div w:id="770977007">
      <w:bodyDiv w:val="1"/>
      <w:marLeft w:val="0"/>
      <w:marRight w:val="0"/>
      <w:marTop w:val="0"/>
      <w:marBottom w:val="0"/>
      <w:divBdr>
        <w:top w:val="none" w:sz="0" w:space="0" w:color="auto"/>
        <w:left w:val="none" w:sz="0" w:space="0" w:color="auto"/>
        <w:bottom w:val="none" w:sz="0" w:space="0" w:color="auto"/>
        <w:right w:val="none" w:sz="0" w:space="0" w:color="auto"/>
      </w:divBdr>
    </w:div>
    <w:div w:id="773089618">
      <w:bodyDiv w:val="1"/>
      <w:marLeft w:val="0"/>
      <w:marRight w:val="0"/>
      <w:marTop w:val="0"/>
      <w:marBottom w:val="0"/>
      <w:divBdr>
        <w:top w:val="none" w:sz="0" w:space="0" w:color="auto"/>
        <w:left w:val="none" w:sz="0" w:space="0" w:color="auto"/>
        <w:bottom w:val="none" w:sz="0" w:space="0" w:color="auto"/>
        <w:right w:val="none" w:sz="0" w:space="0" w:color="auto"/>
      </w:divBdr>
    </w:div>
    <w:div w:id="776102830">
      <w:bodyDiv w:val="1"/>
      <w:marLeft w:val="0"/>
      <w:marRight w:val="0"/>
      <w:marTop w:val="0"/>
      <w:marBottom w:val="0"/>
      <w:divBdr>
        <w:top w:val="none" w:sz="0" w:space="0" w:color="auto"/>
        <w:left w:val="none" w:sz="0" w:space="0" w:color="auto"/>
        <w:bottom w:val="none" w:sz="0" w:space="0" w:color="auto"/>
        <w:right w:val="none" w:sz="0" w:space="0" w:color="auto"/>
      </w:divBdr>
    </w:div>
    <w:div w:id="777526166">
      <w:bodyDiv w:val="1"/>
      <w:marLeft w:val="0"/>
      <w:marRight w:val="0"/>
      <w:marTop w:val="0"/>
      <w:marBottom w:val="0"/>
      <w:divBdr>
        <w:top w:val="none" w:sz="0" w:space="0" w:color="auto"/>
        <w:left w:val="none" w:sz="0" w:space="0" w:color="auto"/>
        <w:bottom w:val="none" w:sz="0" w:space="0" w:color="auto"/>
        <w:right w:val="none" w:sz="0" w:space="0" w:color="auto"/>
      </w:divBdr>
    </w:div>
    <w:div w:id="778449434">
      <w:bodyDiv w:val="1"/>
      <w:marLeft w:val="0"/>
      <w:marRight w:val="0"/>
      <w:marTop w:val="0"/>
      <w:marBottom w:val="0"/>
      <w:divBdr>
        <w:top w:val="none" w:sz="0" w:space="0" w:color="auto"/>
        <w:left w:val="none" w:sz="0" w:space="0" w:color="auto"/>
        <w:bottom w:val="none" w:sz="0" w:space="0" w:color="auto"/>
        <w:right w:val="none" w:sz="0" w:space="0" w:color="auto"/>
      </w:divBdr>
    </w:div>
    <w:div w:id="778573046">
      <w:bodyDiv w:val="1"/>
      <w:marLeft w:val="0"/>
      <w:marRight w:val="0"/>
      <w:marTop w:val="0"/>
      <w:marBottom w:val="0"/>
      <w:divBdr>
        <w:top w:val="none" w:sz="0" w:space="0" w:color="auto"/>
        <w:left w:val="none" w:sz="0" w:space="0" w:color="auto"/>
        <w:bottom w:val="none" w:sz="0" w:space="0" w:color="auto"/>
        <w:right w:val="none" w:sz="0" w:space="0" w:color="auto"/>
      </w:divBdr>
    </w:div>
    <w:div w:id="779301370">
      <w:bodyDiv w:val="1"/>
      <w:marLeft w:val="0"/>
      <w:marRight w:val="0"/>
      <w:marTop w:val="0"/>
      <w:marBottom w:val="0"/>
      <w:divBdr>
        <w:top w:val="none" w:sz="0" w:space="0" w:color="auto"/>
        <w:left w:val="none" w:sz="0" w:space="0" w:color="auto"/>
        <w:bottom w:val="none" w:sz="0" w:space="0" w:color="auto"/>
        <w:right w:val="none" w:sz="0" w:space="0" w:color="auto"/>
      </w:divBdr>
    </w:div>
    <w:div w:id="779566781">
      <w:bodyDiv w:val="1"/>
      <w:marLeft w:val="0"/>
      <w:marRight w:val="0"/>
      <w:marTop w:val="0"/>
      <w:marBottom w:val="0"/>
      <w:divBdr>
        <w:top w:val="none" w:sz="0" w:space="0" w:color="auto"/>
        <w:left w:val="none" w:sz="0" w:space="0" w:color="auto"/>
        <w:bottom w:val="none" w:sz="0" w:space="0" w:color="auto"/>
        <w:right w:val="none" w:sz="0" w:space="0" w:color="auto"/>
      </w:divBdr>
    </w:div>
    <w:div w:id="781151998">
      <w:bodyDiv w:val="1"/>
      <w:marLeft w:val="0"/>
      <w:marRight w:val="0"/>
      <w:marTop w:val="0"/>
      <w:marBottom w:val="0"/>
      <w:divBdr>
        <w:top w:val="none" w:sz="0" w:space="0" w:color="auto"/>
        <w:left w:val="none" w:sz="0" w:space="0" w:color="auto"/>
        <w:bottom w:val="none" w:sz="0" w:space="0" w:color="auto"/>
        <w:right w:val="none" w:sz="0" w:space="0" w:color="auto"/>
      </w:divBdr>
    </w:div>
    <w:div w:id="781220429">
      <w:bodyDiv w:val="1"/>
      <w:marLeft w:val="0"/>
      <w:marRight w:val="0"/>
      <w:marTop w:val="0"/>
      <w:marBottom w:val="0"/>
      <w:divBdr>
        <w:top w:val="none" w:sz="0" w:space="0" w:color="auto"/>
        <w:left w:val="none" w:sz="0" w:space="0" w:color="auto"/>
        <w:bottom w:val="none" w:sz="0" w:space="0" w:color="auto"/>
        <w:right w:val="none" w:sz="0" w:space="0" w:color="auto"/>
      </w:divBdr>
    </w:div>
    <w:div w:id="787241030">
      <w:bodyDiv w:val="1"/>
      <w:marLeft w:val="0"/>
      <w:marRight w:val="0"/>
      <w:marTop w:val="0"/>
      <w:marBottom w:val="0"/>
      <w:divBdr>
        <w:top w:val="none" w:sz="0" w:space="0" w:color="auto"/>
        <w:left w:val="none" w:sz="0" w:space="0" w:color="auto"/>
        <w:bottom w:val="none" w:sz="0" w:space="0" w:color="auto"/>
        <w:right w:val="none" w:sz="0" w:space="0" w:color="auto"/>
      </w:divBdr>
    </w:div>
    <w:div w:id="789009697">
      <w:bodyDiv w:val="1"/>
      <w:marLeft w:val="0"/>
      <w:marRight w:val="0"/>
      <w:marTop w:val="0"/>
      <w:marBottom w:val="0"/>
      <w:divBdr>
        <w:top w:val="none" w:sz="0" w:space="0" w:color="auto"/>
        <w:left w:val="none" w:sz="0" w:space="0" w:color="auto"/>
        <w:bottom w:val="none" w:sz="0" w:space="0" w:color="auto"/>
        <w:right w:val="none" w:sz="0" w:space="0" w:color="auto"/>
      </w:divBdr>
    </w:div>
    <w:div w:id="789204296">
      <w:bodyDiv w:val="1"/>
      <w:marLeft w:val="0"/>
      <w:marRight w:val="0"/>
      <w:marTop w:val="0"/>
      <w:marBottom w:val="0"/>
      <w:divBdr>
        <w:top w:val="none" w:sz="0" w:space="0" w:color="auto"/>
        <w:left w:val="none" w:sz="0" w:space="0" w:color="auto"/>
        <w:bottom w:val="none" w:sz="0" w:space="0" w:color="auto"/>
        <w:right w:val="none" w:sz="0" w:space="0" w:color="auto"/>
      </w:divBdr>
    </w:div>
    <w:div w:id="789863869">
      <w:bodyDiv w:val="1"/>
      <w:marLeft w:val="0"/>
      <w:marRight w:val="0"/>
      <w:marTop w:val="0"/>
      <w:marBottom w:val="0"/>
      <w:divBdr>
        <w:top w:val="none" w:sz="0" w:space="0" w:color="auto"/>
        <w:left w:val="none" w:sz="0" w:space="0" w:color="auto"/>
        <w:bottom w:val="none" w:sz="0" w:space="0" w:color="auto"/>
        <w:right w:val="none" w:sz="0" w:space="0" w:color="auto"/>
      </w:divBdr>
    </w:div>
    <w:div w:id="792797200">
      <w:bodyDiv w:val="1"/>
      <w:marLeft w:val="0"/>
      <w:marRight w:val="0"/>
      <w:marTop w:val="0"/>
      <w:marBottom w:val="0"/>
      <w:divBdr>
        <w:top w:val="none" w:sz="0" w:space="0" w:color="auto"/>
        <w:left w:val="none" w:sz="0" w:space="0" w:color="auto"/>
        <w:bottom w:val="none" w:sz="0" w:space="0" w:color="auto"/>
        <w:right w:val="none" w:sz="0" w:space="0" w:color="auto"/>
      </w:divBdr>
    </w:div>
    <w:div w:id="793407624">
      <w:bodyDiv w:val="1"/>
      <w:marLeft w:val="0"/>
      <w:marRight w:val="0"/>
      <w:marTop w:val="0"/>
      <w:marBottom w:val="0"/>
      <w:divBdr>
        <w:top w:val="none" w:sz="0" w:space="0" w:color="auto"/>
        <w:left w:val="none" w:sz="0" w:space="0" w:color="auto"/>
        <w:bottom w:val="none" w:sz="0" w:space="0" w:color="auto"/>
        <w:right w:val="none" w:sz="0" w:space="0" w:color="auto"/>
      </w:divBdr>
    </w:div>
    <w:div w:id="793446917">
      <w:bodyDiv w:val="1"/>
      <w:marLeft w:val="0"/>
      <w:marRight w:val="0"/>
      <w:marTop w:val="0"/>
      <w:marBottom w:val="0"/>
      <w:divBdr>
        <w:top w:val="none" w:sz="0" w:space="0" w:color="auto"/>
        <w:left w:val="none" w:sz="0" w:space="0" w:color="auto"/>
        <w:bottom w:val="none" w:sz="0" w:space="0" w:color="auto"/>
        <w:right w:val="none" w:sz="0" w:space="0" w:color="auto"/>
      </w:divBdr>
    </w:div>
    <w:div w:id="795607858">
      <w:bodyDiv w:val="1"/>
      <w:marLeft w:val="0"/>
      <w:marRight w:val="0"/>
      <w:marTop w:val="0"/>
      <w:marBottom w:val="0"/>
      <w:divBdr>
        <w:top w:val="none" w:sz="0" w:space="0" w:color="auto"/>
        <w:left w:val="none" w:sz="0" w:space="0" w:color="auto"/>
        <w:bottom w:val="none" w:sz="0" w:space="0" w:color="auto"/>
        <w:right w:val="none" w:sz="0" w:space="0" w:color="auto"/>
      </w:divBdr>
    </w:div>
    <w:div w:id="796526282">
      <w:bodyDiv w:val="1"/>
      <w:marLeft w:val="0"/>
      <w:marRight w:val="0"/>
      <w:marTop w:val="0"/>
      <w:marBottom w:val="0"/>
      <w:divBdr>
        <w:top w:val="none" w:sz="0" w:space="0" w:color="auto"/>
        <w:left w:val="none" w:sz="0" w:space="0" w:color="auto"/>
        <w:bottom w:val="none" w:sz="0" w:space="0" w:color="auto"/>
        <w:right w:val="none" w:sz="0" w:space="0" w:color="auto"/>
      </w:divBdr>
    </w:div>
    <w:div w:id="797995379">
      <w:bodyDiv w:val="1"/>
      <w:marLeft w:val="0"/>
      <w:marRight w:val="0"/>
      <w:marTop w:val="0"/>
      <w:marBottom w:val="0"/>
      <w:divBdr>
        <w:top w:val="none" w:sz="0" w:space="0" w:color="auto"/>
        <w:left w:val="none" w:sz="0" w:space="0" w:color="auto"/>
        <w:bottom w:val="none" w:sz="0" w:space="0" w:color="auto"/>
        <w:right w:val="none" w:sz="0" w:space="0" w:color="auto"/>
      </w:divBdr>
    </w:div>
    <w:div w:id="798382982">
      <w:bodyDiv w:val="1"/>
      <w:marLeft w:val="0"/>
      <w:marRight w:val="0"/>
      <w:marTop w:val="0"/>
      <w:marBottom w:val="0"/>
      <w:divBdr>
        <w:top w:val="none" w:sz="0" w:space="0" w:color="auto"/>
        <w:left w:val="none" w:sz="0" w:space="0" w:color="auto"/>
        <w:bottom w:val="none" w:sz="0" w:space="0" w:color="auto"/>
        <w:right w:val="none" w:sz="0" w:space="0" w:color="auto"/>
      </w:divBdr>
    </w:div>
    <w:div w:id="802847371">
      <w:bodyDiv w:val="1"/>
      <w:marLeft w:val="0"/>
      <w:marRight w:val="0"/>
      <w:marTop w:val="0"/>
      <w:marBottom w:val="0"/>
      <w:divBdr>
        <w:top w:val="none" w:sz="0" w:space="0" w:color="auto"/>
        <w:left w:val="none" w:sz="0" w:space="0" w:color="auto"/>
        <w:bottom w:val="none" w:sz="0" w:space="0" w:color="auto"/>
        <w:right w:val="none" w:sz="0" w:space="0" w:color="auto"/>
      </w:divBdr>
    </w:div>
    <w:div w:id="804077980">
      <w:bodyDiv w:val="1"/>
      <w:marLeft w:val="0"/>
      <w:marRight w:val="0"/>
      <w:marTop w:val="0"/>
      <w:marBottom w:val="0"/>
      <w:divBdr>
        <w:top w:val="none" w:sz="0" w:space="0" w:color="auto"/>
        <w:left w:val="none" w:sz="0" w:space="0" w:color="auto"/>
        <w:bottom w:val="none" w:sz="0" w:space="0" w:color="auto"/>
        <w:right w:val="none" w:sz="0" w:space="0" w:color="auto"/>
      </w:divBdr>
    </w:div>
    <w:div w:id="804153599">
      <w:bodyDiv w:val="1"/>
      <w:marLeft w:val="0"/>
      <w:marRight w:val="0"/>
      <w:marTop w:val="0"/>
      <w:marBottom w:val="0"/>
      <w:divBdr>
        <w:top w:val="none" w:sz="0" w:space="0" w:color="auto"/>
        <w:left w:val="none" w:sz="0" w:space="0" w:color="auto"/>
        <w:bottom w:val="none" w:sz="0" w:space="0" w:color="auto"/>
        <w:right w:val="none" w:sz="0" w:space="0" w:color="auto"/>
      </w:divBdr>
    </w:div>
    <w:div w:id="805899461">
      <w:bodyDiv w:val="1"/>
      <w:marLeft w:val="0"/>
      <w:marRight w:val="0"/>
      <w:marTop w:val="0"/>
      <w:marBottom w:val="0"/>
      <w:divBdr>
        <w:top w:val="none" w:sz="0" w:space="0" w:color="auto"/>
        <w:left w:val="none" w:sz="0" w:space="0" w:color="auto"/>
        <w:bottom w:val="none" w:sz="0" w:space="0" w:color="auto"/>
        <w:right w:val="none" w:sz="0" w:space="0" w:color="auto"/>
      </w:divBdr>
    </w:div>
    <w:div w:id="808012956">
      <w:bodyDiv w:val="1"/>
      <w:marLeft w:val="0"/>
      <w:marRight w:val="0"/>
      <w:marTop w:val="0"/>
      <w:marBottom w:val="0"/>
      <w:divBdr>
        <w:top w:val="none" w:sz="0" w:space="0" w:color="auto"/>
        <w:left w:val="none" w:sz="0" w:space="0" w:color="auto"/>
        <w:bottom w:val="none" w:sz="0" w:space="0" w:color="auto"/>
        <w:right w:val="none" w:sz="0" w:space="0" w:color="auto"/>
      </w:divBdr>
    </w:div>
    <w:div w:id="809443423">
      <w:bodyDiv w:val="1"/>
      <w:marLeft w:val="0"/>
      <w:marRight w:val="0"/>
      <w:marTop w:val="0"/>
      <w:marBottom w:val="0"/>
      <w:divBdr>
        <w:top w:val="none" w:sz="0" w:space="0" w:color="auto"/>
        <w:left w:val="none" w:sz="0" w:space="0" w:color="auto"/>
        <w:bottom w:val="none" w:sz="0" w:space="0" w:color="auto"/>
        <w:right w:val="none" w:sz="0" w:space="0" w:color="auto"/>
      </w:divBdr>
    </w:div>
    <w:div w:id="809706557">
      <w:bodyDiv w:val="1"/>
      <w:marLeft w:val="0"/>
      <w:marRight w:val="0"/>
      <w:marTop w:val="0"/>
      <w:marBottom w:val="0"/>
      <w:divBdr>
        <w:top w:val="none" w:sz="0" w:space="0" w:color="auto"/>
        <w:left w:val="none" w:sz="0" w:space="0" w:color="auto"/>
        <w:bottom w:val="none" w:sz="0" w:space="0" w:color="auto"/>
        <w:right w:val="none" w:sz="0" w:space="0" w:color="auto"/>
      </w:divBdr>
    </w:div>
    <w:div w:id="811093936">
      <w:bodyDiv w:val="1"/>
      <w:marLeft w:val="0"/>
      <w:marRight w:val="0"/>
      <w:marTop w:val="0"/>
      <w:marBottom w:val="0"/>
      <w:divBdr>
        <w:top w:val="none" w:sz="0" w:space="0" w:color="auto"/>
        <w:left w:val="none" w:sz="0" w:space="0" w:color="auto"/>
        <w:bottom w:val="none" w:sz="0" w:space="0" w:color="auto"/>
        <w:right w:val="none" w:sz="0" w:space="0" w:color="auto"/>
      </w:divBdr>
    </w:div>
    <w:div w:id="812212243">
      <w:bodyDiv w:val="1"/>
      <w:marLeft w:val="0"/>
      <w:marRight w:val="0"/>
      <w:marTop w:val="0"/>
      <w:marBottom w:val="0"/>
      <w:divBdr>
        <w:top w:val="none" w:sz="0" w:space="0" w:color="auto"/>
        <w:left w:val="none" w:sz="0" w:space="0" w:color="auto"/>
        <w:bottom w:val="none" w:sz="0" w:space="0" w:color="auto"/>
        <w:right w:val="none" w:sz="0" w:space="0" w:color="auto"/>
      </w:divBdr>
    </w:div>
    <w:div w:id="815147978">
      <w:bodyDiv w:val="1"/>
      <w:marLeft w:val="0"/>
      <w:marRight w:val="0"/>
      <w:marTop w:val="0"/>
      <w:marBottom w:val="0"/>
      <w:divBdr>
        <w:top w:val="none" w:sz="0" w:space="0" w:color="auto"/>
        <w:left w:val="none" w:sz="0" w:space="0" w:color="auto"/>
        <w:bottom w:val="none" w:sz="0" w:space="0" w:color="auto"/>
        <w:right w:val="none" w:sz="0" w:space="0" w:color="auto"/>
      </w:divBdr>
    </w:div>
    <w:div w:id="815337123">
      <w:bodyDiv w:val="1"/>
      <w:marLeft w:val="0"/>
      <w:marRight w:val="0"/>
      <w:marTop w:val="0"/>
      <w:marBottom w:val="0"/>
      <w:divBdr>
        <w:top w:val="none" w:sz="0" w:space="0" w:color="auto"/>
        <w:left w:val="none" w:sz="0" w:space="0" w:color="auto"/>
        <w:bottom w:val="none" w:sz="0" w:space="0" w:color="auto"/>
        <w:right w:val="none" w:sz="0" w:space="0" w:color="auto"/>
      </w:divBdr>
    </w:div>
    <w:div w:id="816655410">
      <w:bodyDiv w:val="1"/>
      <w:marLeft w:val="0"/>
      <w:marRight w:val="0"/>
      <w:marTop w:val="0"/>
      <w:marBottom w:val="0"/>
      <w:divBdr>
        <w:top w:val="none" w:sz="0" w:space="0" w:color="auto"/>
        <w:left w:val="none" w:sz="0" w:space="0" w:color="auto"/>
        <w:bottom w:val="none" w:sz="0" w:space="0" w:color="auto"/>
        <w:right w:val="none" w:sz="0" w:space="0" w:color="auto"/>
      </w:divBdr>
    </w:div>
    <w:div w:id="817186569">
      <w:bodyDiv w:val="1"/>
      <w:marLeft w:val="0"/>
      <w:marRight w:val="0"/>
      <w:marTop w:val="0"/>
      <w:marBottom w:val="0"/>
      <w:divBdr>
        <w:top w:val="none" w:sz="0" w:space="0" w:color="auto"/>
        <w:left w:val="none" w:sz="0" w:space="0" w:color="auto"/>
        <w:bottom w:val="none" w:sz="0" w:space="0" w:color="auto"/>
        <w:right w:val="none" w:sz="0" w:space="0" w:color="auto"/>
      </w:divBdr>
    </w:div>
    <w:div w:id="818233519">
      <w:bodyDiv w:val="1"/>
      <w:marLeft w:val="0"/>
      <w:marRight w:val="0"/>
      <w:marTop w:val="0"/>
      <w:marBottom w:val="0"/>
      <w:divBdr>
        <w:top w:val="none" w:sz="0" w:space="0" w:color="auto"/>
        <w:left w:val="none" w:sz="0" w:space="0" w:color="auto"/>
        <w:bottom w:val="none" w:sz="0" w:space="0" w:color="auto"/>
        <w:right w:val="none" w:sz="0" w:space="0" w:color="auto"/>
      </w:divBdr>
    </w:div>
    <w:div w:id="819468040">
      <w:bodyDiv w:val="1"/>
      <w:marLeft w:val="0"/>
      <w:marRight w:val="0"/>
      <w:marTop w:val="0"/>
      <w:marBottom w:val="0"/>
      <w:divBdr>
        <w:top w:val="none" w:sz="0" w:space="0" w:color="auto"/>
        <w:left w:val="none" w:sz="0" w:space="0" w:color="auto"/>
        <w:bottom w:val="none" w:sz="0" w:space="0" w:color="auto"/>
        <w:right w:val="none" w:sz="0" w:space="0" w:color="auto"/>
      </w:divBdr>
    </w:div>
    <w:div w:id="819805587">
      <w:bodyDiv w:val="1"/>
      <w:marLeft w:val="0"/>
      <w:marRight w:val="0"/>
      <w:marTop w:val="0"/>
      <w:marBottom w:val="0"/>
      <w:divBdr>
        <w:top w:val="none" w:sz="0" w:space="0" w:color="auto"/>
        <w:left w:val="none" w:sz="0" w:space="0" w:color="auto"/>
        <w:bottom w:val="none" w:sz="0" w:space="0" w:color="auto"/>
        <w:right w:val="none" w:sz="0" w:space="0" w:color="auto"/>
      </w:divBdr>
    </w:div>
    <w:div w:id="822043824">
      <w:bodyDiv w:val="1"/>
      <w:marLeft w:val="0"/>
      <w:marRight w:val="0"/>
      <w:marTop w:val="0"/>
      <w:marBottom w:val="0"/>
      <w:divBdr>
        <w:top w:val="none" w:sz="0" w:space="0" w:color="auto"/>
        <w:left w:val="none" w:sz="0" w:space="0" w:color="auto"/>
        <w:bottom w:val="none" w:sz="0" w:space="0" w:color="auto"/>
        <w:right w:val="none" w:sz="0" w:space="0" w:color="auto"/>
      </w:divBdr>
    </w:div>
    <w:div w:id="823080950">
      <w:bodyDiv w:val="1"/>
      <w:marLeft w:val="0"/>
      <w:marRight w:val="0"/>
      <w:marTop w:val="0"/>
      <w:marBottom w:val="0"/>
      <w:divBdr>
        <w:top w:val="none" w:sz="0" w:space="0" w:color="auto"/>
        <w:left w:val="none" w:sz="0" w:space="0" w:color="auto"/>
        <w:bottom w:val="none" w:sz="0" w:space="0" w:color="auto"/>
        <w:right w:val="none" w:sz="0" w:space="0" w:color="auto"/>
      </w:divBdr>
    </w:div>
    <w:div w:id="823200702">
      <w:bodyDiv w:val="1"/>
      <w:marLeft w:val="0"/>
      <w:marRight w:val="0"/>
      <w:marTop w:val="0"/>
      <w:marBottom w:val="0"/>
      <w:divBdr>
        <w:top w:val="none" w:sz="0" w:space="0" w:color="auto"/>
        <w:left w:val="none" w:sz="0" w:space="0" w:color="auto"/>
        <w:bottom w:val="none" w:sz="0" w:space="0" w:color="auto"/>
        <w:right w:val="none" w:sz="0" w:space="0" w:color="auto"/>
      </w:divBdr>
    </w:div>
    <w:div w:id="824323250">
      <w:bodyDiv w:val="1"/>
      <w:marLeft w:val="0"/>
      <w:marRight w:val="0"/>
      <w:marTop w:val="0"/>
      <w:marBottom w:val="0"/>
      <w:divBdr>
        <w:top w:val="none" w:sz="0" w:space="0" w:color="auto"/>
        <w:left w:val="none" w:sz="0" w:space="0" w:color="auto"/>
        <w:bottom w:val="none" w:sz="0" w:space="0" w:color="auto"/>
        <w:right w:val="none" w:sz="0" w:space="0" w:color="auto"/>
      </w:divBdr>
    </w:div>
    <w:div w:id="824393724">
      <w:bodyDiv w:val="1"/>
      <w:marLeft w:val="0"/>
      <w:marRight w:val="0"/>
      <w:marTop w:val="0"/>
      <w:marBottom w:val="0"/>
      <w:divBdr>
        <w:top w:val="none" w:sz="0" w:space="0" w:color="auto"/>
        <w:left w:val="none" w:sz="0" w:space="0" w:color="auto"/>
        <w:bottom w:val="none" w:sz="0" w:space="0" w:color="auto"/>
        <w:right w:val="none" w:sz="0" w:space="0" w:color="auto"/>
      </w:divBdr>
    </w:div>
    <w:div w:id="824588736">
      <w:bodyDiv w:val="1"/>
      <w:marLeft w:val="0"/>
      <w:marRight w:val="0"/>
      <w:marTop w:val="0"/>
      <w:marBottom w:val="0"/>
      <w:divBdr>
        <w:top w:val="none" w:sz="0" w:space="0" w:color="auto"/>
        <w:left w:val="none" w:sz="0" w:space="0" w:color="auto"/>
        <w:bottom w:val="none" w:sz="0" w:space="0" w:color="auto"/>
        <w:right w:val="none" w:sz="0" w:space="0" w:color="auto"/>
      </w:divBdr>
    </w:div>
    <w:div w:id="825164535">
      <w:bodyDiv w:val="1"/>
      <w:marLeft w:val="0"/>
      <w:marRight w:val="0"/>
      <w:marTop w:val="0"/>
      <w:marBottom w:val="0"/>
      <w:divBdr>
        <w:top w:val="none" w:sz="0" w:space="0" w:color="auto"/>
        <w:left w:val="none" w:sz="0" w:space="0" w:color="auto"/>
        <w:bottom w:val="none" w:sz="0" w:space="0" w:color="auto"/>
        <w:right w:val="none" w:sz="0" w:space="0" w:color="auto"/>
      </w:divBdr>
    </w:div>
    <w:div w:id="825821950">
      <w:bodyDiv w:val="1"/>
      <w:marLeft w:val="0"/>
      <w:marRight w:val="0"/>
      <w:marTop w:val="0"/>
      <w:marBottom w:val="0"/>
      <w:divBdr>
        <w:top w:val="none" w:sz="0" w:space="0" w:color="auto"/>
        <w:left w:val="none" w:sz="0" w:space="0" w:color="auto"/>
        <w:bottom w:val="none" w:sz="0" w:space="0" w:color="auto"/>
        <w:right w:val="none" w:sz="0" w:space="0" w:color="auto"/>
      </w:divBdr>
    </w:div>
    <w:div w:id="828059444">
      <w:bodyDiv w:val="1"/>
      <w:marLeft w:val="0"/>
      <w:marRight w:val="0"/>
      <w:marTop w:val="0"/>
      <w:marBottom w:val="0"/>
      <w:divBdr>
        <w:top w:val="none" w:sz="0" w:space="0" w:color="auto"/>
        <w:left w:val="none" w:sz="0" w:space="0" w:color="auto"/>
        <w:bottom w:val="none" w:sz="0" w:space="0" w:color="auto"/>
        <w:right w:val="none" w:sz="0" w:space="0" w:color="auto"/>
      </w:divBdr>
    </w:div>
    <w:div w:id="829760813">
      <w:bodyDiv w:val="1"/>
      <w:marLeft w:val="0"/>
      <w:marRight w:val="0"/>
      <w:marTop w:val="0"/>
      <w:marBottom w:val="0"/>
      <w:divBdr>
        <w:top w:val="none" w:sz="0" w:space="0" w:color="auto"/>
        <w:left w:val="none" w:sz="0" w:space="0" w:color="auto"/>
        <w:bottom w:val="none" w:sz="0" w:space="0" w:color="auto"/>
        <w:right w:val="none" w:sz="0" w:space="0" w:color="auto"/>
      </w:divBdr>
    </w:div>
    <w:div w:id="832914558">
      <w:bodyDiv w:val="1"/>
      <w:marLeft w:val="0"/>
      <w:marRight w:val="0"/>
      <w:marTop w:val="0"/>
      <w:marBottom w:val="0"/>
      <w:divBdr>
        <w:top w:val="none" w:sz="0" w:space="0" w:color="auto"/>
        <w:left w:val="none" w:sz="0" w:space="0" w:color="auto"/>
        <w:bottom w:val="none" w:sz="0" w:space="0" w:color="auto"/>
        <w:right w:val="none" w:sz="0" w:space="0" w:color="auto"/>
      </w:divBdr>
    </w:div>
    <w:div w:id="837157264">
      <w:bodyDiv w:val="1"/>
      <w:marLeft w:val="0"/>
      <w:marRight w:val="0"/>
      <w:marTop w:val="0"/>
      <w:marBottom w:val="0"/>
      <w:divBdr>
        <w:top w:val="none" w:sz="0" w:space="0" w:color="auto"/>
        <w:left w:val="none" w:sz="0" w:space="0" w:color="auto"/>
        <w:bottom w:val="none" w:sz="0" w:space="0" w:color="auto"/>
        <w:right w:val="none" w:sz="0" w:space="0" w:color="auto"/>
      </w:divBdr>
    </w:div>
    <w:div w:id="838888652">
      <w:bodyDiv w:val="1"/>
      <w:marLeft w:val="0"/>
      <w:marRight w:val="0"/>
      <w:marTop w:val="0"/>
      <w:marBottom w:val="0"/>
      <w:divBdr>
        <w:top w:val="none" w:sz="0" w:space="0" w:color="auto"/>
        <w:left w:val="none" w:sz="0" w:space="0" w:color="auto"/>
        <w:bottom w:val="none" w:sz="0" w:space="0" w:color="auto"/>
        <w:right w:val="none" w:sz="0" w:space="0" w:color="auto"/>
      </w:divBdr>
    </w:div>
    <w:div w:id="838889976">
      <w:bodyDiv w:val="1"/>
      <w:marLeft w:val="0"/>
      <w:marRight w:val="0"/>
      <w:marTop w:val="0"/>
      <w:marBottom w:val="0"/>
      <w:divBdr>
        <w:top w:val="none" w:sz="0" w:space="0" w:color="auto"/>
        <w:left w:val="none" w:sz="0" w:space="0" w:color="auto"/>
        <w:bottom w:val="none" w:sz="0" w:space="0" w:color="auto"/>
        <w:right w:val="none" w:sz="0" w:space="0" w:color="auto"/>
      </w:divBdr>
    </w:div>
    <w:div w:id="842820366">
      <w:bodyDiv w:val="1"/>
      <w:marLeft w:val="0"/>
      <w:marRight w:val="0"/>
      <w:marTop w:val="0"/>
      <w:marBottom w:val="0"/>
      <w:divBdr>
        <w:top w:val="none" w:sz="0" w:space="0" w:color="auto"/>
        <w:left w:val="none" w:sz="0" w:space="0" w:color="auto"/>
        <w:bottom w:val="none" w:sz="0" w:space="0" w:color="auto"/>
        <w:right w:val="none" w:sz="0" w:space="0" w:color="auto"/>
      </w:divBdr>
    </w:div>
    <w:div w:id="844781866">
      <w:bodyDiv w:val="1"/>
      <w:marLeft w:val="0"/>
      <w:marRight w:val="0"/>
      <w:marTop w:val="0"/>
      <w:marBottom w:val="0"/>
      <w:divBdr>
        <w:top w:val="none" w:sz="0" w:space="0" w:color="auto"/>
        <w:left w:val="none" w:sz="0" w:space="0" w:color="auto"/>
        <w:bottom w:val="none" w:sz="0" w:space="0" w:color="auto"/>
        <w:right w:val="none" w:sz="0" w:space="0" w:color="auto"/>
      </w:divBdr>
    </w:div>
    <w:div w:id="844897946">
      <w:bodyDiv w:val="1"/>
      <w:marLeft w:val="0"/>
      <w:marRight w:val="0"/>
      <w:marTop w:val="0"/>
      <w:marBottom w:val="0"/>
      <w:divBdr>
        <w:top w:val="none" w:sz="0" w:space="0" w:color="auto"/>
        <w:left w:val="none" w:sz="0" w:space="0" w:color="auto"/>
        <w:bottom w:val="none" w:sz="0" w:space="0" w:color="auto"/>
        <w:right w:val="none" w:sz="0" w:space="0" w:color="auto"/>
      </w:divBdr>
    </w:div>
    <w:div w:id="845754590">
      <w:bodyDiv w:val="1"/>
      <w:marLeft w:val="0"/>
      <w:marRight w:val="0"/>
      <w:marTop w:val="0"/>
      <w:marBottom w:val="0"/>
      <w:divBdr>
        <w:top w:val="none" w:sz="0" w:space="0" w:color="auto"/>
        <w:left w:val="none" w:sz="0" w:space="0" w:color="auto"/>
        <w:bottom w:val="none" w:sz="0" w:space="0" w:color="auto"/>
        <w:right w:val="none" w:sz="0" w:space="0" w:color="auto"/>
      </w:divBdr>
    </w:div>
    <w:div w:id="846477589">
      <w:bodyDiv w:val="1"/>
      <w:marLeft w:val="0"/>
      <w:marRight w:val="0"/>
      <w:marTop w:val="0"/>
      <w:marBottom w:val="0"/>
      <w:divBdr>
        <w:top w:val="none" w:sz="0" w:space="0" w:color="auto"/>
        <w:left w:val="none" w:sz="0" w:space="0" w:color="auto"/>
        <w:bottom w:val="none" w:sz="0" w:space="0" w:color="auto"/>
        <w:right w:val="none" w:sz="0" w:space="0" w:color="auto"/>
      </w:divBdr>
    </w:div>
    <w:div w:id="848063903">
      <w:bodyDiv w:val="1"/>
      <w:marLeft w:val="0"/>
      <w:marRight w:val="0"/>
      <w:marTop w:val="0"/>
      <w:marBottom w:val="0"/>
      <w:divBdr>
        <w:top w:val="none" w:sz="0" w:space="0" w:color="auto"/>
        <w:left w:val="none" w:sz="0" w:space="0" w:color="auto"/>
        <w:bottom w:val="none" w:sz="0" w:space="0" w:color="auto"/>
        <w:right w:val="none" w:sz="0" w:space="0" w:color="auto"/>
      </w:divBdr>
    </w:div>
    <w:div w:id="850031105">
      <w:bodyDiv w:val="1"/>
      <w:marLeft w:val="0"/>
      <w:marRight w:val="0"/>
      <w:marTop w:val="0"/>
      <w:marBottom w:val="0"/>
      <w:divBdr>
        <w:top w:val="none" w:sz="0" w:space="0" w:color="auto"/>
        <w:left w:val="none" w:sz="0" w:space="0" w:color="auto"/>
        <w:bottom w:val="none" w:sz="0" w:space="0" w:color="auto"/>
        <w:right w:val="none" w:sz="0" w:space="0" w:color="auto"/>
      </w:divBdr>
    </w:div>
    <w:div w:id="850991271">
      <w:bodyDiv w:val="1"/>
      <w:marLeft w:val="0"/>
      <w:marRight w:val="0"/>
      <w:marTop w:val="0"/>
      <w:marBottom w:val="0"/>
      <w:divBdr>
        <w:top w:val="none" w:sz="0" w:space="0" w:color="auto"/>
        <w:left w:val="none" w:sz="0" w:space="0" w:color="auto"/>
        <w:bottom w:val="none" w:sz="0" w:space="0" w:color="auto"/>
        <w:right w:val="none" w:sz="0" w:space="0" w:color="auto"/>
      </w:divBdr>
    </w:div>
    <w:div w:id="851795452">
      <w:bodyDiv w:val="1"/>
      <w:marLeft w:val="0"/>
      <w:marRight w:val="0"/>
      <w:marTop w:val="0"/>
      <w:marBottom w:val="0"/>
      <w:divBdr>
        <w:top w:val="none" w:sz="0" w:space="0" w:color="auto"/>
        <w:left w:val="none" w:sz="0" w:space="0" w:color="auto"/>
        <w:bottom w:val="none" w:sz="0" w:space="0" w:color="auto"/>
        <w:right w:val="none" w:sz="0" w:space="0" w:color="auto"/>
      </w:divBdr>
    </w:div>
    <w:div w:id="855387467">
      <w:bodyDiv w:val="1"/>
      <w:marLeft w:val="0"/>
      <w:marRight w:val="0"/>
      <w:marTop w:val="0"/>
      <w:marBottom w:val="0"/>
      <w:divBdr>
        <w:top w:val="none" w:sz="0" w:space="0" w:color="auto"/>
        <w:left w:val="none" w:sz="0" w:space="0" w:color="auto"/>
        <w:bottom w:val="none" w:sz="0" w:space="0" w:color="auto"/>
        <w:right w:val="none" w:sz="0" w:space="0" w:color="auto"/>
      </w:divBdr>
    </w:div>
    <w:div w:id="855968786">
      <w:bodyDiv w:val="1"/>
      <w:marLeft w:val="0"/>
      <w:marRight w:val="0"/>
      <w:marTop w:val="0"/>
      <w:marBottom w:val="0"/>
      <w:divBdr>
        <w:top w:val="none" w:sz="0" w:space="0" w:color="auto"/>
        <w:left w:val="none" w:sz="0" w:space="0" w:color="auto"/>
        <w:bottom w:val="none" w:sz="0" w:space="0" w:color="auto"/>
        <w:right w:val="none" w:sz="0" w:space="0" w:color="auto"/>
      </w:divBdr>
    </w:div>
    <w:div w:id="856969945">
      <w:bodyDiv w:val="1"/>
      <w:marLeft w:val="0"/>
      <w:marRight w:val="0"/>
      <w:marTop w:val="0"/>
      <w:marBottom w:val="0"/>
      <w:divBdr>
        <w:top w:val="none" w:sz="0" w:space="0" w:color="auto"/>
        <w:left w:val="none" w:sz="0" w:space="0" w:color="auto"/>
        <w:bottom w:val="none" w:sz="0" w:space="0" w:color="auto"/>
        <w:right w:val="none" w:sz="0" w:space="0" w:color="auto"/>
      </w:divBdr>
    </w:div>
    <w:div w:id="858158835">
      <w:bodyDiv w:val="1"/>
      <w:marLeft w:val="0"/>
      <w:marRight w:val="0"/>
      <w:marTop w:val="0"/>
      <w:marBottom w:val="0"/>
      <w:divBdr>
        <w:top w:val="none" w:sz="0" w:space="0" w:color="auto"/>
        <w:left w:val="none" w:sz="0" w:space="0" w:color="auto"/>
        <w:bottom w:val="none" w:sz="0" w:space="0" w:color="auto"/>
        <w:right w:val="none" w:sz="0" w:space="0" w:color="auto"/>
      </w:divBdr>
    </w:div>
    <w:div w:id="861012929">
      <w:bodyDiv w:val="1"/>
      <w:marLeft w:val="0"/>
      <w:marRight w:val="0"/>
      <w:marTop w:val="0"/>
      <w:marBottom w:val="0"/>
      <w:divBdr>
        <w:top w:val="none" w:sz="0" w:space="0" w:color="auto"/>
        <w:left w:val="none" w:sz="0" w:space="0" w:color="auto"/>
        <w:bottom w:val="none" w:sz="0" w:space="0" w:color="auto"/>
        <w:right w:val="none" w:sz="0" w:space="0" w:color="auto"/>
      </w:divBdr>
    </w:div>
    <w:div w:id="861281695">
      <w:bodyDiv w:val="1"/>
      <w:marLeft w:val="0"/>
      <w:marRight w:val="0"/>
      <w:marTop w:val="0"/>
      <w:marBottom w:val="0"/>
      <w:divBdr>
        <w:top w:val="none" w:sz="0" w:space="0" w:color="auto"/>
        <w:left w:val="none" w:sz="0" w:space="0" w:color="auto"/>
        <w:bottom w:val="none" w:sz="0" w:space="0" w:color="auto"/>
        <w:right w:val="none" w:sz="0" w:space="0" w:color="auto"/>
      </w:divBdr>
    </w:div>
    <w:div w:id="863519365">
      <w:bodyDiv w:val="1"/>
      <w:marLeft w:val="0"/>
      <w:marRight w:val="0"/>
      <w:marTop w:val="0"/>
      <w:marBottom w:val="0"/>
      <w:divBdr>
        <w:top w:val="none" w:sz="0" w:space="0" w:color="auto"/>
        <w:left w:val="none" w:sz="0" w:space="0" w:color="auto"/>
        <w:bottom w:val="none" w:sz="0" w:space="0" w:color="auto"/>
        <w:right w:val="none" w:sz="0" w:space="0" w:color="auto"/>
      </w:divBdr>
    </w:div>
    <w:div w:id="864096002">
      <w:bodyDiv w:val="1"/>
      <w:marLeft w:val="0"/>
      <w:marRight w:val="0"/>
      <w:marTop w:val="0"/>
      <w:marBottom w:val="0"/>
      <w:divBdr>
        <w:top w:val="none" w:sz="0" w:space="0" w:color="auto"/>
        <w:left w:val="none" w:sz="0" w:space="0" w:color="auto"/>
        <w:bottom w:val="none" w:sz="0" w:space="0" w:color="auto"/>
        <w:right w:val="none" w:sz="0" w:space="0" w:color="auto"/>
      </w:divBdr>
    </w:div>
    <w:div w:id="865287866">
      <w:bodyDiv w:val="1"/>
      <w:marLeft w:val="0"/>
      <w:marRight w:val="0"/>
      <w:marTop w:val="0"/>
      <w:marBottom w:val="0"/>
      <w:divBdr>
        <w:top w:val="none" w:sz="0" w:space="0" w:color="auto"/>
        <w:left w:val="none" w:sz="0" w:space="0" w:color="auto"/>
        <w:bottom w:val="none" w:sz="0" w:space="0" w:color="auto"/>
        <w:right w:val="none" w:sz="0" w:space="0" w:color="auto"/>
      </w:divBdr>
    </w:div>
    <w:div w:id="865797608">
      <w:bodyDiv w:val="1"/>
      <w:marLeft w:val="0"/>
      <w:marRight w:val="0"/>
      <w:marTop w:val="0"/>
      <w:marBottom w:val="0"/>
      <w:divBdr>
        <w:top w:val="none" w:sz="0" w:space="0" w:color="auto"/>
        <w:left w:val="none" w:sz="0" w:space="0" w:color="auto"/>
        <w:bottom w:val="none" w:sz="0" w:space="0" w:color="auto"/>
        <w:right w:val="none" w:sz="0" w:space="0" w:color="auto"/>
      </w:divBdr>
    </w:div>
    <w:div w:id="866677053">
      <w:bodyDiv w:val="1"/>
      <w:marLeft w:val="0"/>
      <w:marRight w:val="0"/>
      <w:marTop w:val="0"/>
      <w:marBottom w:val="0"/>
      <w:divBdr>
        <w:top w:val="none" w:sz="0" w:space="0" w:color="auto"/>
        <w:left w:val="none" w:sz="0" w:space="0" w:color="auto"/>
        <w:bottom w:val="none" w:sz="0" w:space="0" w:color="auto"/>
        <w:right w:val="none" w:sz="0" w:space="0" w:color="auto"/>
      </w:divBdr>
    </w:div>
    <w:div w:id="867763688">
      <w:bodyDiv w:val="1"/>
      <w:marLeft w:val="0"/>
      <w:marRight w:val="0"/>
      <w:marTop w:val="0"/>
      <w:marBottom w:val="0"/>
      <w:divBdr>
        <w:top w:val="none" w:sz="0" w:space="0" w:color="auto"/>
        <w:left w:val="none" w:sz="0" w:space="0" w:color="auto"/>
        <w:bottom w:val="none" w:sz="0" w:space="0" w:color="auto"/>
        <w:right w:val="none" w:sz="0" w:space="0" w:color="auto"/>
      </w:divBdr>
    </w:div>
    <w:div w:id="868376736">
      <w:bodyDiv w:val="1"/>
      <w:marLeft w:val="0"/>
      <w:marRight w:val="0"/>
      <w:marTop w:val="0"/>
      <w:marBottom w:val="0"/>
      <w:divBdr>
        <w:top w:val="none" w:sz="0" w:space="0" w:color="auto"/>
        <w:left w:val="none" w:sz="0" w:space="0" w:color="auto"/>
        <w:bottom w:val="none" w:sz="0" w:space="0" w:color="auto"/>
        <w:right w:val="none" w:sz="0" w:space="0" w:color="auto"/>
      </w:divBdr>
    </w:div>
    <w:div w:id="869103047">
      <w:bodyDiv w:val="1"/>
      <w:marLeft w:val="0"/>
      <w:marRight w:val="0"/>
      <w:marTop w:val="0"/>
      <w:marBottom w:val="0"/>
      <w:divBdr>
        <w:top w:val="none" w:sz="0" w:space="0" w:color="auto"/>
        <w:left w:val="none" w:sz="0" w:space="0" w:color="auto"/>
        <w:bottom w:val="none" w:sz="0" w:space="0" w:color="auto"/>
        <w:right w:val="none" w:sz="0" w:space="0" w:color="auto"/>
      </w:divBdr>
    </w:div>
    <w:div w:id="869728570">
      <w:bodyDiv w:val="1"/>
      <w:marLeft w:val="0"/>
      <w:marRight w:val="0"/>
      <w:marTop w:val="0"/>
      <w:marBottom w:val="0"/>
      <w:divBdr>
        <w:top w:val="none" w:sz="0" w:space="0" w:color="auto"/>
        <w:left w:val="none" w:sz="0" w:space="0" w:color="auto"/>
        <w:bottom w:val="none" w:sz="0" w:space="0" w:color="auto"/>
        <w:right w:val="none" w:sz="0" w:space="0" w:color="auto"/>
      </w:divBdr>
    </w:div>
    <w:div w:id="870072211">
      <w:bodyDiv w:val="1"/>
      <w:marLeft w:val="0"/>
      <w:marRight w:val="0"/>
      <w:marTop w:val="0"/>
      <w:marBottom w:val="0"/>
      <w:divBdr>
        <w:top w:val="none" w:sz="0" w:space="0" w:color="auto"/>
        <w:left w:val="none" w:sz="0" w:space="0" w:color="auto"/>
        <w:bottom w:val="none" w:sz="0" w:space="0" w:color="auto"/>
        <w:right w:val="none" w:sz="0" w:space="0" w:color="auto"/>
      </w:divBdr>
    </w:div>
    <w:div w:id="872426666">
      <w:bodyDiv w:val="1"/>
      <w:marLeft w:val="0"/>
      <w:marRight w:val="0"/>
      <w:marTop w:val="0"/>
      <w:marBottom w:val="0"/>
      <w:divBdr>
        <w:top w:val="none" w:sz="0" w:space="0" w:color="auto"/>
        <w:left w:val="none" w:sz="0" w:space="0" w:color="auto"/>
        <w:bottom w:val="none" w:sz="0" w:space="0" w:color="auto"/>
        <w:right w:val="none" w:sz="0" w:space="0" w:color="auto"/>
      </w:divBdr>
    </w:div>
    <w:div w:id="872503728">
      <w:bodyDiv w:val="1"/>
      <w:marLeft w:val="0"/>
      <w:marRight w:val="0"/>
      <w:marTop w:val="0"/>
      <w:marBottom w:val="0"/>
      <w:divBdr>
        <w:top w:val="none" w:sz="0" w:space="0" w:color="auto"/>
        <w:left w:val="none" w:sz="0" w:space="0" w:color="auto"/>
        <w:bottom w:val="none" w:sz="0" w:space="0" w:color="auto"/>
        <w:right w:val="none" w:sz="0" w:space="0" w:color="auto"/>
      </w:divBdr>
    </w:div>
    <w:div w:id="874463054">
      <w:bodyDiv w:val="1"/>
      <w:marLeft w:val="0"/>
      <w:marRight w:val="0"/>
      <w:marTop w:val="0"/>
      <w:marBottom w:val="0"/>
      <w:divBdr>
        <w:top w:val="none" w:sz="0" w:space="0" w:color="auto"/>
        <w:left w:val="none" w:sz="0" w:space="0" w:color="auto"/>
        <w:bottom w:val="none" w:sz="0" w:space="0" w:color="auto"/>
        <w:right w:val="none" w:sz="0" w:space="0" w:color="auto"/>
      </w:divBdr>
    </w:div>
    <w:div w:id="875317797">
      <w:bodyDiv w:val="1"/>
      <w:marLeft w:val="0"/>
      <w:marRight w:val="0"/>
      <w:marTop w:val="0"/>
      <w:marBottom w:val="0"/>
      <w:divBdr>
        <w:top w:val="none" w:sz="0" w:space="0" w:color="auto"/>
        <w:left w:val="none" w:sz="0" w:space="0" w:color="auto"/>
        <w:bottom w:val="none" w:sz="0" w:space="0" w:color="auto"/>
        <w:right w:val="none" w:sz="0" w:space="0" w:color="auto"/>
      </w:divBdr>
    </w:div>
    <w:div w:id="875699830">
      <w:bodyDiv w:val="1"/>
      <w:marLeft w:val="0"/>
      <w:marRight w:val="0"/>
      <w:marTop w:val="0"/>
      <w:marBottom w:val="0"/>
      <w:divBdr>
        <w:top w:val="none" w:sz="0" w:space="0" w:color="auto"/>
        <w:left w:val="none" w:sz="0" w:space="0" w:color="auto"/>
        <w:bottom w:val="none" w:sz="0" w:space="0" w:color="auto"/>
        <w:right w:val="none" w:sz="0" w:space="0" w:color="auto"/>
      </w:divBdr>
    </w:div>
    <w:div w:id="879317313">
      <w:bodyDiv w:val="1"/>
      <w:marLeft w:val="0"/>
      <w:marRight w:val="0"/>
      <w:marTop w:val="0"/>
      <w:marBottom w:val="0"/>
      <w:divBdr>
        <w:top w:val="none" w:sz="0" w:space="0" w:color="auto"/>
        <w:left w:val="none" w:sz="0" w:space="0" w:color="auto"/>
        <w:bottom w:val="none" w:sz="0" w:space="0" w:color="auto"/>
        <w:right w:val="none" w:sz="0" w:space="0" w:color="auto"/>
      </w:divBdr>
    </w:div>
    <w:div w:id="879516898">
      <w:bodyDiv w:val="1"/>
      <w:marLeft w:val="0"/>
      <w:marRight w:val="0"/>
      <w:marTop w:val="0"/>
      <w:marBottom w:val="0"/>
      <w:divBdr>
        <w:top w:val="none" w:sz="0" w:space="0" w:color="auto"/>
        <w:left w:val="none" w:sz="0" w:space="0" w:color="auto"/>
        <w:bottom w:val="none" w:sz="0" w:space="0" w:color="auto"/>
        <w:right w:val="none" w:sz="0" w:space="0" w:color="auto"/>
      </w:divBdr>
    </w:div>
    <w:div w:id="880093162">
      <w:bodyDiv w:val="1"/>
      <w:marLeft w:val="0"/>
      <w:marRight w:val="0"/>
      <w:marTop w:val="0"/>
      <w:marBottom w:val="0"/>
      <w:divBdr>
        <w:top w:val="none" w:sz="0" w:space="0" w:color="auto"/>
        <w:left w:val="none" w:sz="0" w:space="0" w:color="auto"/>
        <w:bottom w:val="none" w:sz="0" w:space="0" w:color="auto"/>
        <w:right w:val="none" w:sz="0" w:space="0" w:color="auto"/>
      </w:divBdr>
    </w:div>
    <w:div w:id="880246385">
      <w:bodyDiv w:val="1"/>
      <w:marLeft w:val="0"/>
      <w:marRight w:val="0"/>
      <w:marTop w:val="0"/>
      <w:marBottom w:val="0"/>
      <w:divBdr>
        <w:top w:val="none" w:sz="0" w:space="0" w:color="auto"/>
        <w:left w:val="none" w:sz="0" w:space="0" w:color="auto"/>
        <w:bottom w:val="none" w:sz="0" w:space="0" w:color="auto"/>
        <w:right w:val="none" w:sz="0" w:space="0" w:color="auto"/>
      </w:divBdr>
    </w:div>
    <w:div w:id="881475765">
      <w:bodyDiv w:val="1"/>
      <w:marLeft w:val="0"/>
      <w:marRight w:val="0"/>
      <w:marTop w:val="0"/>
      <w:marBottom w:val="0"/>
      <w:divBdr>
        <w:top w:val="none" w:sz="0" w:space="0" w:color="auto"/>
        <w:left w:val="none" w:sz="0" w:space="0" w:color="auto"/>
        <w:bottom w:val="none" w:sz="0" w:space="0" w:color="auto"/>
        <w:right w:val="none" w:sz="0" w:space="0" w:color="auto"/>
      </w:divBdr>
    </w:div>
    <w:div w:id="881749039">
      <w:bodyDiv w:val="1"/>
      <w:marLeft w:val="0"/>
      <w:marRight w:val="0"/>
      <w:marTop w:val="0"/>
      <w:marBottom w:val="0"/>
      <w:divBdr>
        <w:top w:val="none" w:sz="0" w:space="0" w:color="auto"/>
        <w:left w:val="none" w:sz="0" w:space="0" w:color="auto"/>
        <w:bottom w:val="none" w:sz="0" w:space="0" w:color="auto"/>
        <w:right w:val="none" w:sz="0" w:space="0" w:color="auto"/>
      </w:divBdr>
    </w:div>
    <w:div w:id="882518003">
      <w:bodyDiv w:val="1"/>
      <w:marLeft w:val="0"/>
      <w:marRight w:val="0"/>
      <w:marTop w:val="0"/>
      <w:marBottom w:val="0"/>
      <w:divBdr>
        <w:top w:val="none" w:sz="0" w:space="0" w:color="auto"/>
        <w:left w:val="none" w:sz="0" w:space="0" w:color="auto"/>
        <w:bottom w:val="none" w:sz="0" w:space="0" w:color="auto"/>
        <w:right w:val="none" w:sz="0" w:space="0" w:color="auto"/>
      </w:divBdr>
    </w:div>
    <w:div w:id="885410299">
      <w:bodyDiv w:val="1"/>
      <w:marLeft w:val="0"/>
      <w:marRight w:val="0"/>
      <w:marTop w:val="0"/>
      <w:marBottom w:val="0"/>
      <w:divBdr>
        <w:top w:val="none" w:sz="0" w:space="0" w:color="auto"/>
        <w:left w:val="none" w:sz="0" w:space="0" w:color="auto"/>
        <w:bottom w:val="none" w:sz="0" w:space="0" w:color="auto"/>
        <w:right w:val="none" w:sz="0" w:space="0" w:color="auto"/>
      </w:divBdr>
    </w:div>
    <w:div w:id="886378875">
      <w:bodyDiv w:val="1"/>
      <w:marLeft w:val="0"/>
      <w:marRight w:val="0"/>
      <w:marTop w:val="0"/>
      <w:marBottom w:val="0"/>
      <w:divBdr>
        <w:top w:val="none" w:sz="0" w:space="0" w:color="auto"/>
        <w:left w:val="none" w:sz="0" w:space="0" w:color="auto"/>
        <w:bottom w:val="none" w:sz="0" w:space="0" w:color="auto"/>
        <w:right w:val="none" w:sz="0" w:space="0" w:color="auto"/>
      </w:divBdr>
    </w:div>
    <w:div w:id="887183169">
      <w:bodyDiv w:val="1"/>
      <w:marLeft w:val="0"/>
      <w:marRight w:val="0"/>
      <w:marTop w:val="0"/>
      <w:marBottom w:val="0"/>
      <w:divBdr>
        <w:top w:val="none" w:sz="0" w:space="0" w:color="auto"/>
        <w:left w:val="none" w:sz="0" w:space="0" w:color="auto"/>
        <w:bottom w:val="none" w:sz="0" w:space="0" w:color="auto"/>
        <w:right w:val="none" w:sz="0" w:space="0" w:color="auto"/>
      </w:divBdr>
    </w:div>
    <w:div w:id="887186067">
      <w:bodyDiv w:val="1"/>
      <w:marLeft w:val="0"/>
      <w:marRight w:val="0"/>
      <w:marTop w:val="0"/>
      <w:marBottom w:val="0"/>
      <w:divBdr>
        <w:top w:val="none" w:sz="0" w:space="0" w:color="auto"/>
        <w:left w:val="none" w:sz="0" w:space="0" w:color="auto"/>
        <w:bottom w:val="none" w:sz="0" w:space="0" w:color="auto"/>
        <w:right w:val="none" w:sz="0" w:space="0" w:color="auto"/>
      </w:divBdr>
    </w:div>
    <w:div w:id="888303251">
      <w:bodyDiv w:val="1"/>
      <w:marLeft w:val="0"/>
      <w:marRight w:val="0"/>
      <w:marTop w:val="0"/>
      <w:marBottom w:val="0"/>
      <w:divBdr>
        <w:top w:val="none" w:sz="0" w:space="0" w:color="auto"/>
        <w:left w:val="none" w:sz="0" w:space="0" w:color="auto"/>
        <w:bottom w:val="none" w:sz="0" w:space="0" w:color="auto"/>
        <w:right w:val="none" w:sz="0" w:space="0" w:color="auto"/>
      </w:divBdr>
    </w:div>
    <w:div w:id="889926047">
      <w:bodyDiv w:val="1"/>
      <w:marLeft w:val="0"/>
      <w:marRight w:val="0"/>
      <w:marTop w:val="0"/>
      <w:marBottom w:val="0"/>
      <w:divBdr>
        <w:top w:val="none" w:sz="0" w:space="0" w:color="auto"/>
        <w:left w:val="none" w:sz="0" w:space="0" w:color="auto"/>
        <w:bottom w:val="none" w:sz="0" w:space="0" w:color="auto"/>
        <w:right w:val="none" w:sz="0" w:space="0" w:color="auto"/>
      </w:divBdr>
    </w:div>
    <w:div w:id="890649641">
      <w:bodyDiv w:val="1"/>
      <w:marLeft w:val="0"/>
      <w:marRight w:val="0"/>
      <w:marTop w:val="0"/>
      <w:marBottom w:val="0"/>
      <w:divBdr>
        <w:top w:val="none" w:sz="0" w:space="0" w:color="auto"/>
        <w:left w:val="none" w:sz="0" w:space="0" w:color="auto"/>
        <w:bottom w:val="none" w:sz="0" w:space="0" w:color="auto"/>
        <w:right w:val="none" w:sz="0" w:space="0" w:color="auto"/>
      </w:divBdr>
    </w:div>
    <w:div w:id="890771238">
      <w:bodyDiv w:val="1"/>
      <w:marLeft w:val="0"/>
      <w:marRight w:val="0"/>
      <w:marTop w:val="0"/>
      <w:marBottom w:val="0"/>
      <w:divBdr>
        <w:top w:val="none" w:sz="0" w:space="0" w:color="auto"/>
        <w:left w:val="none" w:sz="0" w:space="0" w:color="auto"/>
        <w:bottom w:val="none" w:sz="0" w:space="0" w:color="auto"/>
        <w:right w:val="none" w:sz="0" w:space="0" w:color="auto"/>
      </w:divBdr>
    </w:div>
    <w:div w:id="896279446">
      <w:bodyDiv w:val="1"/>
      <w:marLeft w:val="0"/>
      <w:marRight w:val="0"/>
      <w:marTop w:val="0"/>
      <w:marBottom w:val="0"/>
      <w:divBdr>
        <w:top w:val="none" w:sz="0" w:space="0" w:color="auto"/>
        <w:left w:val="none" w:sz="0" w:space="0" w:color="auto"/>
        <w:bottom w:val="none" w:sz="0" w:space="0" w:color="auto"/>
        <w:right w:val="none" w:sz="0" w:space="0" w:color="auto"/>
      </w:divBdr>
    </w:div>
    <w:div w:id="896941779">
      <w:bodyDiv w:val="1"/>
      <w:marLeft w:val="0"/>
      <w:marRight w:val="0"/>
      <w:marTop w:val="0"/>
      <w:marBottom w:val="0"/>
      <w:divBdr>
        <w:top w:val="none" w:sz="0" w:space="0" w:color="auto"/>
        <w:left w:val="none" w:sz="0" w:space="0" w:color="auto"/>
        <w:bottom w:val="none" w:sz="0" w:space="0" w:color="auto"/>
        <w:right w:val="none" w:sz="0" w:space="0" w:color="auto"/>
      </w:divBdr>
    </w:div>
    <w:div w:id="897279403">
      <w:bodyDiv w:val="1"/>
      <w:marLeft w:val="0"/>
      <w:marRight w:val="0"/>
      <w:marTop w:val="0"/>
      <w:marBottom w:val="0"/>
      <w:divBdr>
        <w:top w:val="none" w:sz="0" w:space="0" w:color="auto"/>
        <w:left w:val="none" w:sz="0" w:space="0" w:color="auto"/>
        <w:bottom w:val="none" w:sz="0" w:space="0" w:color="auto"/>
        <w:right w:val="none" w:sz="0" w:space="0" w:color="auto"/>
      </w:divBdr>
    </w:div>
    <w:div w:id="897282180">
      <w:bodyDiv w:val="1"/>
      <w:marLeft w:val="0"/>
      <w:marRight w:val="0"/>
      <w:marTop w:val="0"/>
      <w:marBottom w:val="0"/>
      <w:divBdr>
        <w:top w:val="none" w:sz="0" w:space="0" w:color="auto"/>
        <w:left w:val="none" w:sz="0" w:space="0" w:color="auto"/>
        <w:bottom w:val="none" w:sz="0" w:space="0" w:color="auto"/>
        <w:right w:val="none" w:sz="0" w:space="0" w:color="auto"/>
      </w:divBdr>
    </w:div>
    <w:div w:id="899363607">
      <w:bodyDiv w:val="1"/>
      <w:marLeft w:val="0"/>
      <w:marRight w:val="0"/>
      <w:marTop w:val="0"/>
      <w:marBottom w:val="0"/>
      <w:divBdr>
        <w:top w:val="none" w:sz="0" w:space="0" w:color="auto"/>
        <w:left w:val="none" w:sz="0" w:space="0" w:color="auto"/>
        <w:bottom w:val="none" w:sz="0" w:space="0" w:color="auto"/>
        <w:right w:val="none" w:sz="0" w:space="0" w:color="auto"/>
      </w:divBdr>
    </w:div>
    <w:div w:id="901411014">
      <w:bodyDiv w:val="1"/>
      <w:marLeft w:val="0"/>
      <w:marRight w:val="0"/>
      <w:marTop w:val="0"/>
      <w:marBottom w:val="0"/>
      <w:divBdr>
        <w:top w:val="none" w:sz="0" w:space="0" w:color="auto"/>
        <w:left w:val="none" w:sz="0" w:space="0" w:color="auto"/>
        <w:bottom w:val="none" w:sz="0" w:space="0" w:color="auto"/>
        <w:right w:val="none" w:sz="0" w:space="0" w:color="auto"/>
      </w:divBdr>
    </w:div>
    <w:div w:id="906037646">
      <w:bodyDiv w:val="1"/>
      <w:marLeft w:val="0"/>
      <w:marRight w:val="0"/>
      <w:marTop w:val="0"/>
      <w:marBottom w:val="0"/>
      <w:divBdr>
        <w:top w:val="none" w:sz="0" w:space="0" w:color="auto"/>
        <w:left w:val="none" w:sz="0" w:space="0" w:color="auto"/>
        <w:bottom w:val="none" w:sz="0" w:space="0" w:color="auto"/>
        <w:right w:val="none" w:sz="0" w:space="0" w:color="auto"/>
      </w:divBdr>
    </w:div>
    <w:div w:id="907113049">
      <w:bodyDiv w:val="1"/>
      <w:marLeft w:val="0"/>
      <w:marRight w:val="0"/>
      <w:marTop w:val="0"/>
      <w:marBottom w:val="0"/>
      <w:divBdr>
        <w:top w:val="none" w:sz="0" w:space="0" w:color="auto"/>
        <w:left w:val="none" w:sz="0" w:space="0" w:color="auto"/>
        <w:bottom w:val="none" w:sz="0" w:space="0" w:color="auto"/>
        <w:right w:val="none" w:sz="0" w:space="0" w:color="auto"/>
      </w:divBdr>
    </w:div>
    <w:div w:id="914629516">
      <w:bodyDiv w:val="1"/>
      <w:marLeft w:val="0"/>
      <w:marRight w:val="0"/>
      <w:marTop w:val="0"/>
      <w:marBottom w:val="0"/>
      <w:divBdr>
        <w:top w:val="none" w:sz="0" w:space="0" w:color="auto"/>
        <w:left w:val="none" w:sz="0" w:space="0" w:color="auto"/>
        <w:bottom w:val="none" w:sz="0" w:space="0" w:color="auto"/>
        <w:right w:val="none" w:sz="0" w:space="0" w:color="auto"/>
      </w:divBdr>
    </w:div>
    <w:div w:id="914777724">
      <w:bodyDiv w:val="1"/>
      <w:marLeft w:val="0"/>
      <w:marRight w:val="0"/>
      <w:marTop w:val="0"/>
      <w:marBottom w:val="0"/>
      <w:divBdr>
        <w:top w:val="none" w:sz="0" w:space="0" w:color="auto"/>
        <w:left w:val="none" w:sz="0" w:space="0" w:color="auto"/>
        <w:bottom w:val="none" w:sz="0" w:space="0" w:color="auto"/>
        <w:right w:val="none" w:sz="0" w:space="0" w:color="auto"/>
      </w:divBdr>
    </w:div>
    <w:div w:id="915893129">
      <w:bodyDiv w:val="1"/>
      <w:marLeft w:val="0"/>
      <w:marRight w:val="0"/>
      <w:marTop w:val="0"/>
      <w:marBottom w:val="0"/>
      <w:divBdr>
        <w:top w:val="none" w:sz="0" w:space="0" w:color="auto"/>
        <w:left w:val="none" w:sz="0" w:space="0" w:color="auto"/>
        <w:bottom w:val="none" w:sz="0" w:space="0" w:color="auto"/>
        <w:right w:val="none" w:sz="0" w:space="0" w:color="auto"/>
      </w:divBdr>
    </w:div>
    <w:div w:id="916287338">
      <w:bodyDiv w:val="1"/>
      <w:marLeft w:val="0"/>
      <w:marRight w:val="0"/>
      <w:marTop w:val="0"/>
      <w:marBottom w:val="0"/>
      <w:divBdr>
        <w:top w:val="none" w:sz="0" w:space="0" w:color="auto"/>
        <w:left w:val="none" w:sz="0" w:space="0" w:color="auto"/>
        <w:bottom w:val="none" w:sz="0" w:space="0" w:color="auto"/>
        <w:right w:val="none" w:sz="0" w:space="0" w:color="auto"/>
      </w:divBdr>
    </w:div>
    <w:div w:id="916597088">
      <w:bodyDiv w:val="1"/>
      <w:marLeft w:val="0"/>
      <w:marRight w:val="0"/>
      <w:marTop w:val="0"/>
      <w:marBottom w:val="0"/>
      <w:divBdr>
        <w:top w:val="none" w:sz="0" w:space="0" w:color="auto"/>
        <w:left w:val="none" w:sz="0" w:space="0" w:color="auto"/>
        <w:bottom w:val="none" w:sz="0" w:space="0" w:color="auto"/>
        <w:right w:val="none" w:sz="0" w:space="0" w:color="auto"/>
      </w:divBdr>
    </w:div>
    <w:div w:id="917324935">
      <w:bodyDiv w:val="1"/>
      <w:marLeft w:val="0"/>
      <w:marRight w:val="0"/>
      <w:marTop w:val="0"/>
      <w:marBottom w:val="0"/>
      <w:divBdr>
        <w:top w:val="none" w:sz="0" w:space="0" w:color="auto"/>
        <w:left w:val="none" w:sz="0" w:space="0" w:color="auto"/>
        <w:bottom w:val="none" w:sz="0" w:space="0" w:color="auto"/>
        <w:right w:val="none" w:sz="0" w:space="0" w:color="auto"/>
      </w:divBdr>
    </w:div>
    <w:div w:id="920866883">
      <w:bodyDiv w:val="1"/>
      <w:marLeft w:val="0"/>
      <w:marRight w:val="0"/>
      <w:marTop w:val="0"/>
      <w:marBottom w:val="0"/>
      <w:divBdr>
        <w:top w:val="none" w:sz="0" w:space="0" w:color="auto"/>
        <w:left w:val="none" w:sz="0" w:space="0" w:color="auto"/>
        <w:bottom w:val="none" w:sz="0" w:space="0" w:color="auto"/>
        <w:right w:val="none" w:sz="0" w:space="0" w:color="auto"/>
      </w:divBdr>
    </w:div>
    <w:div w:id="921989638">
      <w:bodyDiv w:val="1"/>
      <w:marLeft w:val="0"/>
      <w:marRight w:val="0"/>
      <w:marTop w:val="0"/>
      <w:marBottom w:val="0"/>
      <w:divBdr>
        <w:top w:val="none" w:sz="0" w:space="0" w:color="auto"/>
        <w:left w:val="none" w:sz="0" w:space="0" w:color="auto"/>
        <w:bottom w:val="none" w:sz="0" w:space="0" w:color="auto"/>
        <w:right w:val="none" w:sz="0" w:space="0" w:color="auto"/>
      </w:divBdr>
    </w:div>
    <w:div w:id="922178122">
      <w:bodyDiv w:val="1"/>
      <w:marLeft w:val="0"/>
      <w:marRight w:val="0"/>
      <w:marTop w:val="0"/>
      <w:marBottom w:val="0"/>
      <w:divBdr>
        <w:top w:val="none" w:sz="0" w:space="0" w:color="auto"/>
        <w:left w:val="none" w:sz="0" w:space="0" w:color="auto"/>
        <w:bottom w:val="none" w:sz="0" w:space="0" w:color="auto"/>
        <w:right w:val="none" w:sz="0" w:space="0" w:color="auto"/>
      </w:divBdr>
    </w:div>
    <w:div w:id="922568325">
      <w:bodyDiv w:val="1"/>
      <w:marLeft w:val="0"/>
      <w:marRight w:val="0"/>
      <w:marTop w:val="0"/>
      <w:marBottom w:val="0"/>
      <w:divBdr>
        <w:top w:val="none" w:sz="0" w:space="0" w:color="auto"/>
        <w:left w:val="none" w:sz="0" w:space="0" w:color="auto"/>
        <w:bottom w:val="none" w:sz="0" w:space="0" w:color="auto"/>
        <w:right w:val="none" w:sz="0" w:space="0" w:color="auto"/>
      </w:divBdr>
    </w:div>
    <w:div w:id="924459934">
      <w:bodyDiv w:val="1"/>
      <w:marLeft w:val="0"/>
      <w:marRight w:val="0"/>
      <w:marTop w:val="0"/>
      <w:marBottom w:val="0"/>
      <w:divBdr>
        <w:top w:val="none" w:sz="0" w:space="0" w:color="auto"/>
        <w:left w:val="none" w:sz="0" w:space="0" w:color="auto"/>
        <w:bottom w:val="none" w:sz="0" w:space="0" w:color="auto"/>
        <w:right w:val="none" w:sz="0" w:space="0" w:color="auto"/>
      </w:divBdr>
    </w:div>
    <w:div w:id="925646542">
      <w:bodyDiv w:val="1"/>
      <w:marLeft w:val="0"/>
      <w:marRight w:val="0"/>
      <w:marTop w:val="0"/>
      <w:marBottom w:val="0"/>
      <w:divBdr>
        <w:top w:val="none" w:sz="0" w:space="0" w:color="auto"/>
        <w:left w:val="none" w:sz="0" w:space="0" w:color="auto"/>
        <w:bottom w:val="none" w:sz="0" w:space="0" w:color="auto"/>
        <w:right w:val="none" w:sz="0" w:space="0" w:color="auto"/>
      </w:divBdr>
    </w:div>
    <w:div w:id="926959850">
      <w:bodyDiv w:val="1"/>
      <w:marLeft w:val="0"/>
      <w:marRight w:val="0"/>
      <w:marTop w:val="0"/>
      <w:marBottom w:val="0"/>
      <w:divBdr>
        <w:top w:val="none" w:sz="0" w:space="0" w:color="auto"/>
        <w:left w:val="none" w:sz="0" w:space="0" w:color="auto"/>
        <w:bottom w:val="none" w:sz="0" w:space="0" w:color="auto"/>
        <w:right w:val="none" w:sz="0" w:space="0" w:color="auto"/>
      </w:divBdr>
    </w:div>
    <w:div w:id="927231734">
      <w:bodyDiv w:val="1"/>
      <w:marLeft w:val="0"/>
      <w:marRight w:val="0"/>
      <w:marTop w:val="0"/>
      <w:marBottom w:val="0"/>
      <w:divBdr>
        <w:top w:val="none" w:sz="0" w:space="0" w:color="auto"/>
        <w:left w:val="none" w:sz="0" w:space="0" w:color="auto"/>
        <w:bottom w:val="none" w:sz="0" w:space="0" w:color="auto"/>
        <w:right w:val="none" w:sz="0" w:space="0" w:color="auto"/>
      </w:divBdr>
    </w:div>
    <w:div w:id="927543570">
      <w:bodyDiv w:val="1"/>
      <w:marLeft w:val="0"/>
      <w:marRight w:val="0"/>
      <w:marTop w:val="0"/>
      <w:marBottom w:val="0"/>
      <w:divBdr>
        <w:top w:val="none" w:sz="0" w:space="0" w:color="auto"/>
        <w:left w:val="none" w:sz="0" w:space="0" w:color="auto"/>
        <w:bottom w:val="none" w:sz="0" w:space="0" w:color="auto"/>
        <w:right w:val="none" w:sz="0" w:space="0" w:color="auto"/>
      </w:divBdr>
    </w:div>
    <w:div w:id="928392648">
      <w:bodyDiv w:val="1"/>
      <w:marLeft w:val="0"/>
      <w:marRight w:val="0"/>
      <w:marTop w:val="0"/>
      <w:marBottom w:val="0"/>
      <w:divBdr>
        <w:top w:val="none" w:sz="0" w:space="0" w:color="auto"/>
        <w:left w:val="none" w:sz="0" w:space="0" w:color="auto"/>
        <w:bottom w:val="none" w:sz="0" w:space="0" w:color="auto"/>
        <w:right w:val="none" w:sz="0" w:space="0" w:color="auto"/>
      </w:divBdr>
    </w:div>
    <w:div w:id="929700404">
      <w:bodyDiv w:val="1"/>
      <w:marLeft w:val="0"/>
      <w:marRight w:val="0"/>
      <w:marTop w:val="0"/>
      <w:marBottom w:val="0"/>
      <w:divBdr>
        <w:top w:val="none" w:sz="0" w:space="0" w:color="auto"/>
        <w:left w:val="none" w:sz="0" w:space="0" w:color="auto"/>
        <w:bottom w:val="none" w:sz="0" w:space="0" w:color="auto"/>
        <w:right w:val="none" w:sz="0" w:space="0" w:color="auto"/>
      </w:divBdr>
    </w:div>
    <w:div w:id="931352466">
      <w:bodyDiv w:val="1"/>
      <w:marLeft w:val="0"/>
      <w:marRight w:val="0"/>
      <w:marTop w:val="0"/>
      <w:marBottom w:val="0"/>
      <w:divBdr>
        <w:top w:val="none" w:sz="0" w:space="0" w:color="auto"/>
        <w:left w:val="none" w:sz="0" w:space="0" w:color="auto"/>
        <w:bottom w:val="none" w:sz="0" w:space="0" w:color="auto"/>
        <w:right w:val="none" w:sz="0" w:space="0" w:color="auto"/>
      </w:divBdr>
    </w:div>
    <w:div w:id="932473565">
      <w:bodyDiv w:val="1"/>
      <w:marLeft w:val="0"/>
      <w:marRight w:val="0"/>
      <w:marTop w:val="0"/>
      <w:marBottom w:val="0"/>
      <w:divBdr>
        <w:top w:val="none" w:sz="0" w:space="0" w:color="auto"/>
        <w:left w:val="none" w:sz="0" w:space="0" w:color="auto"/>
        <w:bottom w:val="none" w:sz="0" w:space="0" w:color="auto"/>
        <w:right w:val="none" w:sz="0" w:space="0" w:color="auto"/>
      </w:divBdr>
    </w:div>
    <w:div w:id="933394020">
      <w:bodyDiv w:val="1"/>
      <w:marLeft w:val="0"/>
      <w:marRight w:val="0"/>
      <w:marTop w:val="0"/>
      <w:marBottom w:val="0"/>
      <w:divBdr>
        <w:top w:val="none" w:sz="0" w:space="0" w:color="auto"/>
        <w:left w:val="none" w:sz="0" w:space="0" w:color="auto"/>
        <w:bottom w:val="none" w:sz="0" w:space="0" w:color="auto"/>
        <w:right w:val="none" w:sz="0" w:space="0" w:color="auto"/>
      </w:divBdr>
    </w:div>
    <w:div w:id="934678096">
      <w:bodyDiv w:val="1"/>
      <w:marLeft w:val="0"/>
      <w:marRight w:val="0"/>
      <w:marTop w:val="0"/>
      <w:marBottom w:val="0"/>
      <w:divBdr>
        <w:top w:val="none" w:sz="0" w:space="0" w:color="auto"/>
        <w:left w:val="none" w:sz="0" w:space="0" w:color="auto"/>
        <w:bottom w:val="none" w:sz="0" w:space="0" w:color="auto"/>
        <w:right w:val="none" w:sz="0" w:space="0" w:color="auto"/>
      </w:divBdr>
    </w:div>
    <w:div w:id="935670299">
      <w:bodyDiv w:val="1"/>
      <w:marLeft w:val="0"/>
      <w:marRight w:val="0"/>
      <w:marTop w:val="0"/>
      <w:marBottom w:val="0"/>
      <w:divBdr>
        <w:top w:val="none" w:sz="0" w:space="0" w:color="auto"/>
        <w:left w:val="none" w:sz="0" w:space="0" w:color="auto"/>
        <w:bottom w:val="none" w:sz="0" w:space="0" w:color="auto"/>
        <w:right w:val="none" w:sz="0" w:space="0" w:color="auto"/>
      </w:divBdr>
    </w:div>
    <w:div w:id="936257604">
      <w:bodyDiv w:val="1"/>
      <w:marLeft w:val="0"/>
      <w:marRight w:val="0"/>
      <w:marTop w:val="0"/>
      <w:marBottom w:val="0"/>
      <w:divBdr>
        <w:top w:val="none" w:sz="0" w:space="0" w:color="auto"/>
        <w:left w:val="none" w:sz="0" w:space="0" w:color="auto"/>
        <w:bottom w:val="none" w:sz="0" w:space="0" w:color="auto"/>
        <w:right w:val="none" w:sz="0" w:space="0" w:color="auto"/>
      </w:divBdr>
    </w:div>
    <w:div w:id="936908081">
      <w:bodyDiv w:val="1"/>
      <w:marLeft w:val="0"/>
      <w:marRight w:val="0"/>
      <w:marTop w:val="0"/>
      <w:marBottom w:val="0"/>
      <w:divBdr>
        <w:top w:val="none" w:sz="0" w:space="0" w:color="auto"/>
        <w:left w:val="none" w:sz="0" w:space="0" w:color="auto"/>
        <w:bottom w:val="none" w:sz="0" w:space="0" w:color="auto"/>
        <w:right w:val="none" w:sz="0" w:space="0" w:color="auto"/>
      </w:divBdr>
    </w:div>
    <w:div w:id="938365689">
      <w:bodyDiv w:val="1"/>
      <w:marLeft w:val="0"/>
      <w:marRight w:val="0"/>
      <w:marTop w:val="0"/>
      <w:marBottom w:val="0"/>
      <w:divBdr>
        <w:top w:val="none" w:sz="0" w:space="0" w:color="auto"/>
        <w:left w:val="none" w:sz="0" w:space="0" w:color="auto"/>
        <w:bottom w:val="none" w:sz="0" w:space="0" w:color="auto"/>
        <w:right w:val="none" w:sz="0" w:space="0" w:color="auto"/>
      </w:divBdr>
    </w:div>
    <w:div w:id="944339264">
      <w:bodyDiv w:val="1"/>
      <w:marLeft w:val="0"/>
      <w:marRight w:val="0"/>
      <w:marTop w:val="0"/>
      <w:marBottom w:val="0"/>
      <w:divBdr>
        <w:top w:val="none" w:sz="0" w:space="0" w:color="auto"/>
        <w:left w:val="none" w:sz="0" w:space="0" w:color="auto"/>
        <w:bottom w:val="none" w:sz="0" w:space="0" w:color="auto"/>
        <w:right w:val="none" w:sz="0" w:space="0" w:color="auto"/>
      </w:divBdr>
    </w:div>
    <w:div w:id="945422929">
      <w:bodyDiv w:val="1"/>
      <w:marLeft w:val="0"/>
      <w:marRight w:val="0"/>
      <w:marTop w:val="0"/>
      <w:marBottom w:val="0"/>
      <w:divBdr>
        <w:top w:val="none" w:sz="0" w:space="0" w:color="auto"/>
        <w:left w:val="none" w:sz="0" w:space="0" w:color="auto"/>
        <w:bottom w:val="none" w:sz="0" w:space="0" w:color="auto"/>
        <w:right w:val="none" w:sz="0" w:space="0" w:color="auto"/>
      </w:divBdr>
    </w:div>
    <w:div w:id="945964229">
      <w:bodyDiv w:val="1"/>
      <w:marLeft w:val="0"/>
      <w:marRight w:val="0"/>
      <w:marTop w:val="0"/>
      <w:marBottom w:val="0"/>
      <w:divBdr>
        <w:top w:val="none" w:sz="0" w:space="0" w:color="auto"/>
        <w:left w:val="none" w:sz="0" w:space="0" w:color="auto"/>
        <w:bottom w:val="none" w:sz="0" w:space="0" w:color="auto"/>
        <w:right w:val="none" w:sz="0" w:space="0" w:color="auto"/>
      </w:divBdr>
    </w:div>
    <w:div w:id="947783364">
      <w:bodyDiv w:val="1"/>
      <w:marLeft w:val="0"/>
      <w:marRight w:val="0"/>
      <w:marTop w:val="0"/>
      <w:marBottom w:val="0"/>
      <w:divBdr>
        <w:top w:val="none" w:sz="0" w:space="0" w:color="auto"/>
        <w:left w:val="none" w:sz="0" w:space="0" w:color="auto"/>
        <w:bottom w:val="none" w:sz="0" w:space="0" w:color="auto"/>
        <w:right w:val="none" w:sz="0" w:space="0" w:color="auto"/>
      </w:divBdr>
    </w:div>
    <w:div w:id="948312705">
      <w:bodyDiv w:val="1"/>
      <w:marLeft w:val="0"/>
      <w:marRight w:val="0"/>
      <w:marTop w:val="0"/>
      <w:marBottom w:val="0"/>
      <w:divBdr>
        <w:top w:val="none" w:sz="0" w:space="0" w:color="auto"/>
        <w:left w:val="none" w:sz="0" w:space="0" w:color="auto"/>
        <w:bottom w:val="none" w:sz="0" w:space="0" w:color="auto"/>
        <w:right w:val="none" w:sz="0" w:space="0" w:color="auto"/>
      </w:divBdr>
    </w:div>
    <w:div w:id="948970224">
      <w:bodyDiv w:val="1"/>
      <w:marLeft w:val="0"/>
      <w:marRight w:val="0"/>
      <w:marTop w:val="0"/>
      <w:marBottom w:val="0"/>
      <w:divBdr>
        <w:top w:val="none" w:sz="0" w:space="0" w:color="auto"/>
        <w:left w:val="none" w:sz="0" w:space="0" w:color="auto"/>
        <w:bottom w:val="none" w:sz="0" w:space="0" w:color="auto"/>
        <w:right w:val="none" w:sz="0" w:space="0" w:color="auto"/>
      </w:divBdr>
    </w:div>
    <w:div w:id="949312298">
      <w:bodyDiv w:val="1"/>
      <w:marLeft w:val="0"/>
      <w:marRight w:val="0"/>
      <w:marTop w:val="0"/>
      <w:marBottom w:val="0"/>
      <w:divBdr>
        <w:top w:val="none" w:sz="0" w:space="0" w:color="auto"/>
        <w:left w:val="none" w:sz="0" w:space="0" w:color="auto"/>
        <w:bottom w:val="none" w:sz="0" w:space="0" w:color="auto"/>
        <w:right w:val="none" w:sz="0" w:space="0" w:color="auto"/>
      </w:divBdr>
    </w:div>
    <w:div w:id="950236487">
      <w:bodyDiv w:val="1"/>
      <w:marLeft w:val="0"/>
      <w:marRight w:val="0"/>
      <w:marTop w:val="0"/>
      <w:marBottom w:val="0"/>
      <w:divBdr>
        <w:top w:val="none" w:sz="0" w:space="0" w:color="auto"/>
        <w:left w:val="none" w:sz="0" w:space="0" w:color="auto"/>
        <w:bottom w:val="none" w:sz="0" w:space="0" w:color="auto"/>
        <w:right w:val="none" w:sz="0" w:space="0" w:color="auto"/>
      </w:divBdr>
    </w:div>
    <w:div w:id="951320766">
      <w:bodyDiv w:val="1"/>
      <w:marLeft w:val="0"/>
      <w:marRight w:val="0"/>
      <w:marTop w:val="0"/>
      <w:marBottom w:val="0"/>
      <w:divBdr>
        <w:top w:val="none" w:sz="0" w:space="0" w:color="auto"/>
        <w:left w:val="none" w:sz="0" w:space="0" w:color="auto"/>
        <w:bottom w:val="none" w:sz="0" w:space="0" w:color="auto"/>
        <w:right w:val="none" w:sz="0" w:space="0" w:color="auto"/>
      </w:divBdr>
    </w:div>
    <w:div w:id="951787514">
      <w:bodyDiv w:val="1"/>
      <w:marLeft w:val="0"/>
      <w:marRight w:val="0"/>
      <w:marTop w:val="0"/>
      <w:marBottom w:val="0"/>
      <w:divBdr>
        <w:top w:val="none" w:sz="0" w:space="0" w:color="auto"/>
        <w:left w:val="none" w:sz="0" w:space="0" w:color="auto"/>
        <w:bottom w:val="none" w:sz="0" w:space="0" w:color="auto"/>
        <w:right w:val="none" w:sz="0" w:space="0" w:color="auto"/>
      </w:divBdr>
    </w:div>
    <w:div w:id="952784568">
      <w:bodyDiv w:val="1"/>
      <w:marLeft w:val="0"/>
      <w:marRight w:val="0"/>
      <w:marTop w:val="0"/>
      <w:marBottom w:val="0"/>
      <w:divBdr>
        <w:top w:val="none" w:sz="0" w:space="0" w:color="auto"/>
        <w:left w:val="none" w:sz="0" w:space="0" w:color="auto"/>
        <w:bottom w:val="none" w:sz="0" w:space="0" w:color="auto"/>
        <w:right w:val="none" w:sz="0" w:space="0" w:color="auto"/>
      </w:divBdr>
    </w:div>
    <w:div w:id="953171858">
      <w:bodyDiv w:val="1"/>
      <w:marLeft w:val="0"/>
      <w:marRight w:val="0"/>
      <w:marTop w:val="0"/>
      <w:marBottom w:val="0"/>
      <w:divBdr>
        <w:top w:val="none" w:sz="0" w:space="0" w:color="auto"/>
        <w:left w:val="none" w:sz="0" w:space="0" w:color="auto"/>
        <w:bottom w:val="none" w:sz="0" w:space="0" w:color="auto"/>
        <w:right w:val="none" w:sz="0" w:space="0" w:color="auto"/>
      </w:divBdr>
    </w:div>
    <w:div w:id="954092305">
      <w:bodyDiv w:val="1"/>
      <w:marLeft w:val="0"/>
      <w:marRight w:val="0"/>
      <w:marTop w:val="0"/>
      <w:marBottom w:val="0"/>
      <w:divBdr>
        <w:top w:val="none" w:sz="0" w:space="0" w:color="auto"/>
        <w:left w:val="none" w:sz="0" w:space="0" w:color="auto"/>
        <w:bottom w:val="none" w:sz="0" w:space="0" w:color="auto"/>
        <w:right w:val="none" w:sz="0" w:space="0" w:color="auto"/>
      </w:divBdr>
    </w:div>
    <w:div w:id="954214850">
      <w:bodyDiv w:val="1"/>
      <w:marLeft w:val="0"/>
      <w:marRight w:val="0"/>
      <w:marTop w:val="0"/>
      <w:marBottom w:val="0"/>
      <w:divBdr>
        <w:top w:val="none" w:sz="0" w:space="0" w:color="auto"/>
        <w:left w:val="none" w:sz="0" w:space="0" w:color="auto"/>
        <w:bottom w:val="none" w:sz="0" w:space="0" w:color="auto"/>
        <w:right w:val="none" w:sz="0" w:space="0" w:color="auto"/>
      </w:divBdr>
    </w:div>
    <w:div w:id="955253915">
      <w:bodyDiv w:val="1"/>
      <w:marLeft w:val="0"/>
      <w:marRight w:val="0"/>
      <w:marTop w:val="0"/>
      <w:marBottom w:val="0"/>
      <w:divBdr>
        <w:top w:val="none" w:sz="0" w:space="0" w:color="auto"/>
        <w:left w:val="none" w:sz="0" w:space="0" w:color="auto"/>
        <w:bottom w:val="none" w:sz="0" w:space="0" w:color="auto"/>
        <w:right w:val="none" w:sz="0" w:space="0" w:color="auto"/>
      </w:divBdr>
    </w:div>
    <w:div w:id="955526883">
      <w:bodyDiv w:val="1"/>
      <w:marLeft w:val="0"/>
      <w:marRight w:val="0"/>
      <w:marTop w:val="0"/>
      <w:marBottom w:val="0"/>
      <w:divBdr>
        <w:top w:val="none" w:sz="0" w:space="0" w:color="auto"/>
        <w:left w:val="none" w:sz="0" w:space="0" w:color="auto"/>
        <w:bottom w:val="none" w:sz="0" w:space="0" w:color="auto"/>
        <w:right w:val="none" w:sz="0" w:space="0" w:color="auto"/>
      </w:divBdr>
    </w:div>
    <w:div w:id="955915141">
      <w:bodyDiv w:val="1"/>
      <w:marLeft w:val="0"/>
      <w:marRight w:val="0"/>
      <w:marTop w:val="0"/>
      <w:marBottom w:val="0"/>
      <w:divBdr>
        <w:top w:val="none" w:sz="0" w:space="0" w:color="auto"/>
        <w:left w:val="none" w:sz="0" w:space="0" w:color="auto"/>
        <w:bottom w:val="none" w:sz="0" w:space="0" w:color="auto"/>
        <w:right w:val="none" w:sz="0" w:space="0" w:color="auto"/>
      </w:divBdr>
    </w:div>
    <w:div w:id="958146334">
      <w:bodyDiv w:val="1"/>
      <w:marLeft w:val="0"/>
      <w:marRight w:val="0"/>
      <w:marTop w:val="0"/>
      <w:marBottom w:val="0"/>
      <w:divBdr>
        <w:top w:val="none" w:sz="0" w:space="0" w:color="auto"/>
        <w:left w:val="none" w:sz="0" w:space="0" w:color="auto"/>
        <w:bottom w:val="none" w:sz="0" w:space="0" w:color="auto"/>
        <w:right w:val="none" w:sz="0" w:space="0" w:color="auto"/>
      </w:divBdr>
    </w:div>
    <w:div w:id="958223922">
      <w:bodyDiv w:val="1"/>
      <w:marLeft w:val="0"/>
      <w:marRight w:val="0"/>
      <w:marTop w:val="0"/>
      <w:marBottom w:val="0"/>
      <w:divBdr>
        <w:top w:val="none" w:sz="0" w:space="0" w:color="auto"/>
        <w:left w:val="none" w:sz="0" w:space="0" w:color="auto"/>
        <w:bottom w:val="none" w:sz="0" w:space="0" w:color="auto"/>
        <w:right w:val="none" w:sz="0" w:space="0" w:color="auto"/>
      </w:divBdr>
    </w:div>
    <w:div w:id="960569358">
      <w:bodyDiv w:val="1"/>
      <w:marLeft w:val="0"/>
      <w:marRight w:val="0"/>
      <w:marTop w:val="0"/>
      <w:marBottom w:val="0"/>
      <w:divBdr>
        <w:top w:val="none" w:sz="0" w:space="0" w:color="auto"/>
        <w:left w:val="none" w:sz="0" w:space="0" w:color="auto"/>
        <w:bottom w:val="none" w:sz="0" w:space="0" w:color="auto"/>
        <w:right w:val="none" w:sz="0" w:space="0" w:color="auto"/>
      </w:divBdr>
    </w:div>
    <w:div w:id="961497994">
      <w:bodyDiv w:val="1"/>
      <w:marLeft w:val="0"/>
      <w:marRight w:val="0"/>
      <w:marTop w:val="0"/>
      <w:marBottom w:val="0"/>
      <w:divBdr>
        <w:top w:val="none" w:sz="0" w:space="0" w:color="auto"/>
        <w:left w:val="none" w:sz="0" w:space="0" w:color="auto"/>
        <w:bottom w:val="none" w:sz="0" w:space="0" w:color="auto"/>
        <w:right w:val="none" w:sz="0" w:space="0" w:color="auto"/>
      </w:divBdr>
    </w:div>
    <w:div w:id="961694517">
      <w:bodyDiv w:val="1"/>
      <w:marLeft w:val="0"/>
      <w:marRight w:val="0"/>
      <w:marTop w:val="0"/>
      <w:marBottom w:val="0"/>
      <w:divBdr>
        <w:top w:val="none" w:sz="0" w:space="0" w:color="auto"/>
        <w:left w:val="none" w:sz="0" w:space="0" w:color="auto"/>
        <w:bottom w:val="none" w:sz="0" w:space="0" w:color="auto"/>
        <w:right w:val="none" w:sz="0" w:space="0" w:color="auto"/>
      </w:divBdr>
    </w:div>
    <w:div w:id="962148566">
      <w:bodyDiv w:val="1"/>
      <w:marLeft w:val="0"/>
      <w:marRight w:val="0"/>
      <w:marTop w:val="0"/>
      <w:marBottom w:val="0"/>
      <w:divBdr>
        <w:top w:val="none" w:sz="0" w:space="0" w:color="auto"/>
        <w:left w:val="none" w:sz="0" w:space="0" w:color="auto"/>
        <w:bottom w:val="none" w:sz="0" w:space="0" w:color="auto"/>
        <w:right w:val="none" w:sz="0" w:space="0" w:color="auto"/>
      </w:divBdr>
    </w:div>
    <w:div w:id="963346247">
      <w:bodyDiv w:val="1"/>
      <w:marLeft w:val="0"/>
      <w:marRight w:val="0"/>
      <w:marTop w:val="0"/>
      <w:marBottom w:val="0"/>
      <w:divBdr>
        <w:top w:val="none" w:sz="0" w:space="0" w:color="auto"/>
        <w:left w:val="none" w:sz="0" w:space="0" w:color="auto"/>
        <w:bottom w:val="none" w:sz="0" w:space="0" w:color="auto"/>
        <w:right w:val="none" w:sz="0" w:space="0" w:color="auto"/>
      </w:divBdr>
    </w:div>
    <w:div w:id="966081288">
      <w:bodyDiv w:val="1"/>
      <w:marLeft w:val="0"/>
      <w:marRight w:val="0"/>
      <w:marTop w:val="0"/>
      <w:marBottom w:val="0"/>
      <w:divBdr>
        <w:top w:val="none" w:sz="0" w:space="0" w:color="auto"/>
        <w:left w:val="none" w:sz="0" w:space="0" w:color="auto"/>
        <w:bottom w:val="none" w:sz="0" w:space="0" w:color="auto"/>
        <w:right w:val="none" w:sz="0" w:space="0" w:color="auto"/>
      </w:divBdr>
    </w:div>
    <w:div w:id="966395516">
      <w:bodyDiv w:val="1"/>
      <w:marLeft w:val="0"/>
      <w:marRight w:val="0"/>
      <w:marTop w:val="0"/>
      <w:marBottom w:val="0"/>
      <w:divBdr>
        <w:top w:val="none" w:sz="0" w:space="0" w:color="auto"/>
        <w:left w:val="none" w:sz="0" w:space="0" w:color="auto"/>
        <w:bottom w:val="none" w:sz="0" w:space="0" w:color="auto"/>
        <w:right w:val="none" w:sz="0" w:space="0" w:color="auto"/>
      </w:divBdr>
    </w:div>
    <w:div w:id="966738524">
      <w:bodyDiv w:val="1"/>
      <w:marLeft w:val="0"/>
      <w:marRight w:val="0"/>
      <w:marTop w:val="0"/>
      <w:marBottom w:val="0"/>
      <w:divBdr>
        <w:top w:val="none" w:sz="0" w:space="0" w:color="auto"/>
        <w:left w:val="none" w:sz="0" w:space="0" w:color="auto"/>
        <w:bottom w:val="none" w:sz="0" w:space="0" w:color="auto"/>
        <w:right w:val="none" w:sz="0" w:space="0" w:color="auto"/>
      </w:divBdr>
    </w:div>
    <w:div w:id="967584951">
      <w:bodyDiv w:val="1"/>
      <w:marLeft w:val="0"/>
      <w:marRight w:val="0"/>
      <w:marTop w:val="0"/>
      <w:marBottom w:val="0"/>
      <w:divBdr>
        <w:top w:val="none" w:sz="0" w:space="0" w:color="auto"/>
        <w:left w:val="none" w:sz="0" w:space="0" w:color="auto"/>
        <w:bottom w:val="none" w:sz="0" w:space="0" w:color="auto"/>
        <w:right w:val="none" w:sz="0" w:space="0" w:color="auto"/>
      </w:divBdr>
    </w:div>
    <w:div w:id="967976327">
      <w:bodyDiv w:val="1"/>
      <w:marLeft w:val="0"/>
      <w:marRight w:val="0"/>
      <w:marTop w:val="0"/>
      <w:marBottom w:val="0"/>
      <w:divBdr>
        <w:top w:val="none" w:sz="0" w:space="0" w:color="auto"/>
        <w:left w:val="none" w:sz="0" w:space="0" w:color="auto"/>
        <w:bottom w:val="none" w:sz="0" w:space="0" w:color="auto"/>
        <w:right w:val="none" w:sz="0" w:space="0" w:color="auto"/>
      </w:divBdr>
    </w:div>
    <w:div w:id="968239051">
      <w:bodyDiv w:val="1"/>
      <w:marLeft w:val="0"/>
      <w:marRight w:val="0"/>
      <w:marTop w:val="0"/>
      <w:marBottom w:val="0"/>
      <w:divBdr>
        <w:top w:val="none" w:sz="0" w:space="0" w:color="auto"/>
        <w:left w:val="none" w:sz="0" w:space="0" w:color="auto"/>
        <w:bottom w:val="none" w:sz="0" w:space="0" w:color="auto"/>
        <w:right w:val="none" w:sz="0" w:space="0" w:color="auto"/>
      </w:divBdr>
    </w:div>
    <w:div w:id="970591684">
      <w:bodyDiv w:val="1"/>
      <w:marLeft w:val="0"/>
      <w:marRight w:val="0"/>
      <w:marTop w:val="0"/>
      <w:marBottom w:val="0"/>
      <w:divBdr>
        <w:top w:val="none" w:sz="0" w:space="0" w:color="auto"/>
        <w:left w:val="none" w:sz="0" w:space="0" w:color="auto"/>
        <w:bottom w:val="none" w:sz="0" w:space="0" w:color="auto"/>
        <w:right w:val="none" w:sz="0" w:space="0" w:color="auto"/>
      </w:divBdr>
    </w:div>
    <w:div w:id="971208795">
      <w:bodyDiv w:val="1"/>
      <w:marLeft w:val="0"/>
      <w:marRight w:val="0"/>
      <w:marTop w:val="0"/>
      <w:marBottom w:val="0"/>
      <w:divBdr>
        <w:top w:val="none" w:sz="0" w:space="0" w:color="auto"/>
        <w:left w:val="none" w:sz="0" w:space="0" w:color="auto"/>
        <w:bottom w:val="none" w:sz="0" w:space="0" w:color="auto"/>
        <w:right w:val="none" w:sz="0" w:space="0" w:color="auto"/>
      </w:divBdr>
    </w:div>
    <w:div w:id="972443015">
      <w:bodyDiv w:val="1"/>
      <w:marLeft w:val="0"/>
      <w:marRight w:val="0"/>
      <w:marTop w:val="0"/>
      <w:marBottom w:val="0"/>
      <w:divBdr>
        <w:top w:val="none" w:sz="0" w:space="0" w:color="auto"/>
        <w:left w:val="none" w:sz="0" w:space="0" w:color="auto"/>
        <w:bottom w:val="none" w:sz="0" w:space="0" w:color="auto"/>
        <w:right w:val="none" w:sz="0" w:space="0" w:color="auto"/>
      </w:divBdr>
    </w:div>
    <w:div w:id="973409137">
      <w:bodyDiv w:val="1"/>
      <w:marLeft w:val="0"/>
      <w:marRight w:val="0"/>
      <w:marTop w:val="0"/>
      <w:marBottom w:val="0"/>
      <w:divBdr>
        <w:top w:val="none" w:sz="0" w:space="0" w:color="auto"/>
        <w:left w:val="none" w:sz="0" w:space="0" w:color="auto"/>
        <w:bottom w:val="none" w:sz="0" w:space="0" w:color="auto"/>
        <w:right w:val="none" w:sz="0" w:space="0" w:color="auto"/>
      </w:divBdr>
    </w:div>
    <w:div w:id="973950427">
      <w:bodyDiv w:val="1"/>
      <w:marLeft w:val="0"/>
      <w:marRight w:val="0"/>
      <w:marTop w:val="0"/>
      <w:marBottom w:val="0"/>
      <w:divBdr>
        <w:top w:val="none" w:sz="0" w:space="0" w:color="auto"/>
        <w:left w:val="none" w:sz="0" w:space="0" w:color="auto"/>
        <w:bottom w:val="none" w:sz="0" w:space="0" w:color="auto"/>
        <w:right w:val="none" w:sz="0" w:space="0" w:color="auto"/>
      </w:divBdr>
    </w:div>
    <w:div w:id="975647764">
      <w:bodyDiv w:val="1"/>
      <w:marLeft w:val="0"/>
      <w:marRight w:val="0"/>
      <w:marTop w:val="0"/>
      <w:marBottom w:val="0"/>
      <w:divBdr>
        <w:top w:val="none" w:sz="0" w:space="0" w:color="auto"/>
        <w:left w:val="none" w:sz="0" w:space="0" w:color="auto"/>
        <w:bottom w:val="none" w:sz="0" w:space="0" w:color="auto"/>
        <w:right w:val="none" w:sz="0" w:space="0" w:color="auto"/>
      </w:divBdr>
    </w:div>
    <w:div w:id="976297955">
      <w:bodyDiv w:val="1"/>
      <w:marLeft w:val="0"/>
      <w:marRight w:val="0"/>
      <w:marTop w:val="0"/>
      <w:marBottom w:val="0"/>
      <w:divBdr>
        <w:top w:val="none" w:sz="0" w:space="0" w:color="auto"/>
        <w:left w:val="none" w:sz="0" w:space="0" w:color="auto"/>
        <w:bottom w:val="none" w:sz="0" w:space="0" w:color="auto"/>
        <w:right w:val="none" w:sz="0" w:space="0" w:color="auto"/>
      </w:divBdr>
    </w:div>
    <w:div w:id="978026265">
      <w:bodyDiv w:val="1"/>
      <w:marLeft w:val="0"/>
      <w:marRight w:val="0"/>
      <w:marTop w:val="0"/>
      <w:marBottom w:val="0"/>
      <w:divBdr>
        <w:top w:val="none" w:sz="0" w:space="0" w:color="auto"/>
        <w:left w:val="none" w:sz="0" w:space="0" w:color="auto"/>
        <w:bottom w:val="none" w:sz="0" w:space="0" w:color="auto"/>
        <w:right w:val="none" w:sz="0" w:space="0" w:color="auto"/>
      </w:divBdr>
    </w:div>
    <w:div w:id="979073429">
      <w:bodyDiv w:val="1"/>
      <w:marLeft w:val="0"/>
      <w:marRight w:val="0"/>
      <w:marTop w:val="0"/>
      <w:marBottom w:val="0"/>
      <w:divBdr>
        <w:top w:val="none" w:sz="0" w:space="0" w:color="auto"/>
        <w:left w:val="none" w:sz="0" w:space="0" w:color="auto"/>
        <w:bottom w:val="none" w:sz="0" w:space="0" w:color="auto"/>
        <w:right w:val="none" w:sz="0" w:space="0" w:color="auto"/>
      </w:divBdr>
    </w:div>
    <w:div w:id="980113493">
      <w:bodyDiv w:val="1"/>
      <w:marLeft w:val="0"/>
      <w:marRight w:val="0"/>
      <w:marTop w:val="0"/>
      <w:marBottom w:val="0"/>
      <w:divBdr>
        <w:top w:val="none" w:sz="0" w:space="0" w:color="auto"/>
        <w:left w:val="none" w:sz="0" w:space="0" w:color="auto"/>
        <w:bottom w:val="none" w:sz="0" w:space="0" w:color="auto"/>
        <w:right w:val="none" w:sz="0" w:space="0" w:color="auto"/>
      </w:divBdr>
    </w:div>
    <w:div w:id="980774007">
      <w:bodyDiv w:val="1"/>
      <w:marLeft w:val="0"/>
      <w:marRight w:val="0"/>
      <w:marTop w:val="0"/>
      <w:marBottom w:val="0"/>
      <w:divBdr>
        <w:top w:val="none" w:sz="0" w:space="0" w:color="auto"/>
        <w:left w:val="none" w:sz="0" w:space="0" w:color="auto"/>
        <w:bottom w:val="none" w:sz="0" w:space="0" w:color="auto"/>
        <w:right w:val="none" w:sz="0" w:space="0" w:color="auto"/>
      </w:divBdr>
    </w:div>
    <w:div w:id="981467242">
      <w:bodyDiv w:val="1"/>
      <w:marLeft w:val="0"/>
      <w:marRight w:val="0"/>
      <w:marTop w:val="0"/>
      <w:marBottom w:val="0"/>
      <w:divBdr>
        <w:top w:val="none" w:sz="0" w:space="0" w:color="auto"/>
        <w:left w:val="none" w:sz="0" w:space="0" w:color="auto"/>
        <w:bottom w:val="none" w:sz="0" w:space="0" w:color="auto"/>
        <w:right w:val="none" w:sz="0" w:space="0" w:color="auto"/>
      </w:divBdr>
    </w:div>
    <w:div w:id="981733426">
      <w:bodyDiv w:val="1"/>
      <w:marLeft w:val="0"/>
      <w:marRight w:val="0"/>
      <w:marTop w:val="0"/>
      <w:marBottom w:val="0"/>
      <w:divBdr>
        <w:top w:val="none" w:sz="0" w:space="0" w:color="auto"/>
        <w:left w:val="none" w:sz="0" w:space="0" w:color="auto"/>
        <w:bottom w:val="none" w:sz="0" w:space="0" w:color="auto"/>
        <w:right w:val="none" w:sz="0" w:space="0" w:color="auto"/>
      </w:divBdr>
    </w:div>
    <w:div w:id="983243770">
      <w:bodyDiv w:val="1"/>
      <w:marLeft w:val="0"/>
      <w:marRight w:val="0"/>
      <w:marTop w:val="0"/>
      <w:marBottom w:val="0"/>
      <w:divBdr>
        <w:top w:val="none" w:sz="0" w:space="0" w:color="auto"/>
        <w:left w:val="none" w:sz="0" w:space="0" w:color="auto"/>
        <w:bottom w:val="none" w:sz="0" w:space="0" w:color="auto"/>
        <w:right w:val="none" w:sz="0" w:space="0" w:color="auto"/>
      </w:divBdr>
    </w:div>
    <w:div w:id="984314504">
      <w:bodyDiv w:val="1"/>
      <w:marLeft w:val="0"/>
      <w:marRight w:val="0"/>
      <w:marTop w:val="0"/>
      <w:marBottom w:val="0"/>
      <w:divBdr>
        <w:top w:val="none" w:sz="0" w:space="0" w:color="auto"/>
        <w:left w:val="none" w:sz="0" w:space="0" w:color="auto"/>
        <w:bottom w:val="none" w:sz="0" w:space="0" w:color="auto"/>
        <w:right w:val="none" w:sz="0" w:space="0" w:color="auto"/>
      </w:divBdr>
    </w:div>
    <w:div w:id="987561999">
      <w:bodyDiv w:val="1"/>
      <w:marLeft w:val="0"/>
      <w:marRight w:val="0"/>
      <w:marTop w:val="0"/>
      <w:marBottom w:val="0"/>
      <w:divBdr>
        <w:top w:val="none" w:sz="0" w:space="0" w:color="auto"/>
        <w:left w:val="none" w:sz="0" w:space="0" w:color="auto"/>
        <w:bottom w:val="none" w:sz="0" w:space="0" w:color="auto"/>
        <w:right w:val="none" w:sz="0" w:space="0" w:color="auto"/>
      </w:divBdr>
    </w:div>
    <w:div w:id="988679808">
      <w:bodyDiv w:val="1"/>
      <w:marLeft w:val="0"/>
      <w:marRight w:val="0"/>
      <w:marTop w:val="0"/>
      <w:marBottom w:val="0"/>
      <w:divBdr>
        <w:top w:val="none" w:sz="0" w:space="0" w:color="auto"/>
        <w:left w:val="none" w:sz="0" w:space="0" w:color="auto"/>
        <w:bottom w:val="none" w:sz="0" w:space="0" w:color="auto"/>
        <w:right w:val="none" w:sz="0" w:space="0" w:color="auto"/>
      </w:divBdr>
    </w:div>
    <w:div w:id="991132049">
      <w:bodyDiv w:val="1"/>
      <w:marLeft w:val="0"/>
      <w:marRight w:val="0"/>
      <w:marTop w:val="0"/>
      <w:marBottom w:val="0"/>
      <w:divBdr>
        <w:top w:val="none" w:sz="0" w:space="0" w:color="auto"/>
        <w:left w:val="none" w:sz="0" w:space="0" w:color="auto"/>
        <w:bottom w:val="none" w:sz="0" w:space="0" w:color="auto"/>
        <w:right w:val="none" w:sz="0" w:space="0" w:color="auto"/>
      </w:divBdr>
    </w:div>
    <w:div w:id="992097565">
      <w:bodyDiv w:val="1"/>
      <w:marLeft w:val="0"/>
      <w:marRight w:val="0"/>
      <w:marTop w:val="0"/>
      <w:marBottom w:val="0"/>
      <w:divBdr>
        <w:top w:val="none" w:sz="0" w:space="0" w:color="auto"/>
        <w:left w:val="none" w:sz="0" w:space="0" w:color="auto"/>
        <w:bottom w:val="none" w:sz="0" w:space="0" w:color="auto"/>
        <w:right w:val="none" w:sz="0" w:space="0" w:color="auto"/>
      </w:divBdr>
    </w:div>
    <w:div w:id="992299915">
      <w:bodyDiv w:val="1"/>
      <w:marLeft w:val="0"/>
      <w:marRight w:val="0"/>
      <w:marTop w:val="0"/>
      <w:marBottom w:val="0"/>
      <w:divBdr>
        <w:top w:val="none" w:sz="0" w:space="0" w:color="auto"/>
        <w:left w:val="none" w:sz="0" w:space="0" w:color="auto"/>
        <w:bottom w:val="none" w:sz="0" w:space="0" w:color="auto"/>
        <w:right w:val="none" w:sz="0" w:space="0" w:color="auto"/>
      </w:divBdr>
    </w:div>
    <w:div w:id="993069993">
      <w:bodyDiv w:val="1"/>
      <w:marLeft w:val="0"/>
      <w:marRight w:val="0"/>
      <w:marTop w:val="0"/>
      <w:marBottom w:val="0"/>
      <w:divBdr>
        <w:top w:val="none" w:sz="0" w:space="0" w:color="auto"/>
        <w:left w:val="none" w:sz="0" w:space="0" w:color="auto"/>
        <w:bottom w:val="none" w:sz="0" w:space="0" w:color="auto"/>
        <w:right w:val="none" w:sz="0" w:space="0" w:color="auto"/>
      </w:divBdr>
    </w:div>
    <w:div w:id="994531242">
      <w:bodyDiv w:val="1"/>
      <w:marLeft w:val="0"/>
      <w:marRight w:val="0"/>
      <w:marTop w:val="0"/>
      <w:marBottom w:val="0"/>
      <w:divBdr>
        <w:top w:val="none" w:sz="0" w:space="0" w:color="auto"/>
        <w:left w:val="none" w:sz="0" w:space="0" w:color="auto"/>
        <w:bottom w:val="none" w:sz="0" w:space="0" w:color="auto"/>
        <w:right w:val="none" w:sz="0" w:space="0" w:color="auto"/>
      </w:divBdr>
    </w:div>
    <w:div w:id="994916382">
      <w:bodyDiv w:val="1"/>
      <w:marLeft w:val="0"/>
      <w:marRight w:val="0"/>
      <w:marTop w:val="0"/>
      <w:marBottom w:val="0"/>
      <w:divBdr>
        <w:top w:val="none" w:sz="0" w:space="0" w:color="auto"/>
        <w:left w:val="none" w:sz="0" w:space="0" w:color="auto"/>
        <w:bottom w:val="none" w:sz="0" w:space="0" w:color="auto"/>
        <w:right w:val="none" w:sz="0" w:space="0" w:color="auto"/>
      </w:divBdr>
    </w:div>
    <w:div w:id="996029940">
      <w:bodyDiv w:val="1"/>
      <w:marLeft w:val="0"/>
      <w:marRight w:val="0"/>
      <w:marTop w:val="0"/>
      <w:marBottom w:val="0"/>
      <w:divBdr>
        <w:top w:val="none" w:sz="0" w:space="0" w:color="auto"/>
        <w:left w:val="none" w:sz="0" w:space="0" w:color="auto"/>
        <w:bottom w:val="none" w:sz="0" w:space="0" w:color="auto"/>
        <w:right w:val="none" w:sz="0" w:space="0" w:color="auto"/>
      </w:divBdr>
    </w:div>
    <w:div w:id="996231943">
      <w:bodyDiv w:val="1"/>
      <w:marLeft w:val="0"/>
      <w:marRight w:val="0"/>
      <w:marTop w:val="0"/>
      <w:marBottom w:val="0"/>
      <w:divBdr>
        <w:top w:val="none" w:sz="0" w:space="0" w:color="auto"/>
        <w:left w:val="none" w:sz="0" w:space="0" w:color="auto"/>
        <w:bottom w:val="none" w:sz="0" w:space="0" w:color="auto"/>
        <w:right w:val="none" w:sz="0" w:space="0" w:color="auto"/>
      </w:divBdr>
    </w:div>
    <w:div w:id="1001201731">
      <w:bodyDiv w:val="1"/>
      <w:marLeft w:val="0"/>
      <w:marRight w:val="0"/>
      <w:marTop w:val="0"/>
      <w:marBottom w:val="0"/>
      <w:divBdr>
        <w:top w:val="none" w:sz="0" w:space="0" w:color="auto"/>
        <w:left w:val="none" w:sz="0" w:space="0" w:color="auto"/>
        <w:bottom w:val="none" w:sz="0" w:space="0" w:color="auto"/>
        <w:right w:val="none" w:sz="0" w:space="0" w:color="auto"/>
      </w:divBdr>
    </w:div>
    <w:div w:id="1001662024">
      <w:bodyDiv w:val="1"/>
      <w:marLeft w:val="0"/>
      <w:marRight w:val="0"/>
      <w:marTop w:val="0"/>
      <w:marBottom w:val="0"/>
      <w:divBdr>
        <w:top w:val="none" w:sz="0" w:space="0" w:color="auto"/>
        <w:left w:val="none" w:sz="0" w:space="0" w:color="auto"/>
        <w:bottom w:val="none" w:sz="0" w:space="0" w:color="auto"/>
        <w:right w:val="none" w:sz="0" w:space="0" w:color="auto"/>
      </w:divBdr>
    </w:div>
    <w:div w:id="1001852318">
      <w:bodyDiv w:val="1"/>
      <w:marLeft w:val="0"/>
      <w:marRight w:val="0"/>
      <w:marTop w:val="0"/>
      <w:marBottom w:val="0"/>
      <w:divBdr>
        <w:top w:val="none" w:sz="0" w:space="0" w:color="auto"/>
        <w:left w:val="none" w:sz="0" w:space="0" w:color="auto"/>
        <w:bottom w:val="none" w:sz="0" w:space="0" w:color="auto"/>
        <w:right w:val="none" w:sz="0" w:space="0" w:color="auto"/>
      </w:divBdr>
    </w:div>
    <w:div w:id="1001859875">
      <w:bodyDiv w:val="1"/>
      <w:marLeft w:val="0"/>
      <w:marRight w:val="0"/>
      <w:marTop w:val="0"/>
      <w:marBottom w:val="0"/>
      <w:divBdr>
        <w:top w:val="none" w:sz="0" w:space="0" w:color="auto"/>
        <w:left w:val="none" w:sz="0" w:space="0" w:color="auto"/>
        <w:bottom w:val="none" w:sz="0" w:space="0" w:color="auto"/>
        <w:right w:val="none" w:sz="0" w:space="0" w:color="auto"/>
      </w:divBdr>
    </w:div>
    <w:div w:id="1002782288">
      <w:bodyDiv w:val="1"/>
      <w:marLeft w:val="0"/>
      <w:marRight w:val="0"/>
      <w:marTop w:val="0"/>
      <w:marBottom w:val="0"/>
      <w:divBdr>
        <w:top w:val="none" w:sz="0" w:space="0" w:color="auto"/>
        <w:left w:val="none" w:sz="0" w:space="0" w:color="auto"/>
        <w:bottom w:val="none" w:sz="0" w:space="0" w:color="auto"/>
        <w:right w:val="none" w:sz="0" w:space="0" w:color="auto"/>
      </w:divBdr>
    </w:div>
    <w:div w:id="1004630241">
      <w:bodyDiv w:val="1"/>
      <w:marLeft w:val="0"/>
      <w:marRight w:val="0"/>
      <w:marTop w:val="0"/>
      <w:marBottom w:val="0"/>
      <w:divBdr>
        <w:top w:val="none" w:sz="0" w:space="0" w:color="auto"/>
        <w:left w:val="none" w:sz="0" w:space="0" w:color="auto"/>
        <w:bottom w:val="none" w:sz="0" w:space="0" w:color="auto"/>
        <w:right w:val="none" w:sz="0" w:space="0" w:color="auto"/>
      </w:divBdr>
    </w:div>
    <w:div w:id="1006051343">
      <w:bodyDiv w:val="1"/>
      <w:marLeft w:val="0"/>
      <w:marRight w:val="0"/>
      <w:marTop w:val="0"/>
      <w:marBottom w:val="0"/>
      <w:divBdr>
        <w:top w:val="none" w:sz="0" w:space="0" w:color="auto"/>
        <w:left w:val="none" w:sz="0" w:space="0" w:color="auto"/>
        <w:bottom w:val="none" w:sz="0" w:space="0" w:color="auto"/>
        <w:right w:val="none" w:sz="0" w:space="0" w:color="auto"/>
      </w:divBdr>
    </w:div>
    <w:div w:id="1006902415">
      <w:bodyDiv w:val="1"/>
      <w:marLeft w:val="0"/>
      <w:marRight w:val="0"/>
      <w:marTop w:val="0"/>
      <w:marBottom w:val="0"/>
      <w:divBdr>
        <w:top w:val="none" w:sz="0" w:space="0" w:color="auto"/>
        <w:left w:val="none" w:sz="0" w:space="0" w:color="auto"/>
        <w:bottom w:val="none" w:sz="0" w:space="0" w:color="auto"/>
        <w:right w:val="none" w:sz="0" w:space="0" w:color="auto"/>
      </w:divBdr>
    </w:div>
    <w:div w:id="1007368050">
      <w:bodyDiv w:val="1"/>
      <w:marLeft w:val="0"/>
      <w:marRight w:val="0"/>
      <w:marTop w:val="0"/>
      <w:marBottom w:val="0"/>
      <w:divBdr>
        <w:top w:val="none" w:sz="0" w:space="0" w:color="auto"/>
        <w:left w:val="none" w:sz="0" w:space="0" w:color="auto"/>
        <w:bottom w:val="none" w:sz="0" w:space="0" w:color="auto"/>
        <w:right w:val="none" w:sz="0" w:space="0" w:color="auto"/>
      </w:divBdr>
    </w:div>
    <w:div w:id="1008025277">
      <w:bodyDiv w:val="1"/>
      <w:marLeft w:val="0"/>
      <w:marRight w:val="0"/>
      <w:marTop w:val="0"/>
      <w:marBottom w:val="0"/>
      <w:divBdr>
        <w:top w:val="none" w:sz="0" w:space="0" w:color="auto"/>
        <w:left w:val="none" w:sz="0" w:space="0" w:color="auto"/>
        <w:bottom w:val="none" w:sz="0" w:space="0" w:color="auto"/>
        <w:right w:val="none" w:sz="0" w:space="0" w:color="auto"/>
      </w:divBdr>
    </w:div>
    <w:div w:id="1008826143">
      <w:bodyDiv w:val="1"/>
      <w:marLeft w:val="0"/>
      <w:marRight w:val="0"/>
      <w:marTop w:val="0"/>
      <w:marBottom w:val="0"/>
      <w:divBdr>
        <w:top w:val="none" w:sz="0" w:space="0" w:color="auto"/>
        <w:left w:val="none" w:sz="0" w:space="0" w:color="auto"/>
        <w:bottom w:val="none" w:sz="0" w:space="0" w:color="auto"/>
        <w:right w:val="none" w:sz="0" w:space="0" w:color="auto"/>
      </w:divBdr>
    </w:div>
    <w:div w:id="1011374448">
      <w:bodyDiv w:val="1"/>
      <w:marLeft w:val="0"/>
      <w:marRight w:val="0"/>
      <w:marTop w:val="0"/>
      <w:marBottom w:val="0"/>
      <w:divBdr>
        <w:top w:val="none" w:sz="0" w:space="0" w:color="auto"/>
        <w:left w:val="none" w:sz="0" w:space="0" w:color="auto"/>
        <w:bottom w:val="none" w:sz="0" w:space="0" w:color="auto"/>
        <w:right w:val="none" w:sz="0" w:space="0" w:color="auto"/>
      </w:divBdr>
    </w:div>
    <w:div w:id="1012225010">
      <w:bodyDiv w:val="1"/>
      <w:marLeft w:val="0"/>
      <w:marRight w:val="0"/>
      <w:marTop w:val="0"/>
      <w:marBottom w:val="0"/>
      <w:divBdr>
        <w:top w:val="none" w:sz="0" w:space="0" w:color="auto"/>
        <w:left w:val="none" w:sz="0" w:space="0" w:color="auto"/>
        <w:bottom w:val="none" w:sz="0" w:space="0" w:color="auto"/>
        <w:right w:val="none" w:sz="0" w:space="0" w:color="auto"/>
      </w:divBdr>
    </w:div>
    <w:div w:id="1012563167">
      <w:bodyDiv w:val="1"/>
      <w:marLeft w:val="0"/>
      <w:marRight w:val="0"/>
      <w:marTop w:val="0"/>
      <w:marBottom w:val="0"/>
      <w:divBdr>
        <w:top w:val="none" w:sz="0" w:space="0" w:color="auto"/>
        <w:left w:val="none" w:sz="0" w:space="0" w:color="auto"/>
        <w:bottom w:val="none" w:sz="0" w:space="0" w:color="auto"/>
        <w:right w:val="none" w:sz="0" w:space="0" w:color="auto"/>
      </w:divBdr>
    </w:div>
    <w:div w:id="1013411500">
      <w:bodyDiv w:val="1"/>
      <w:marLeft w:val="0"/>
      <w:marRight w:val="0"/>
      <w:marTop w:val="0"/>
      <w:marBottom w:val="0"/>
      <w:divBdr>
        <w:top w:val="none" w:sz="0" w:space="0" w:color="auto"/>
        <w:left w:val="none" w:sz="0" w:space="0" w:color="auto"/>
        <w:bottom w:val="none" w:sz="0" w:space="0" w:color="auto"/>
        <w:right w:val="none" w:sz="0" w:space="0" w:color="auto"/>
      </w:divBdr>
    </w:div>
    <w:div w:id="1016418109">
      <w:bodyDiv w:val="1"/>
      <w:marLeft w:val="0"/>
      <w:marRight w:val="0"/>
      <w:marTop w:val="0"/>
      <w:marBottom w:val="0"/>
      <w:divBdr>
        <w:top w:val="none" w:sz="0" w:space="0" w:color="auto"/>
        <w:left w:val="none" w:sz="0" w:space="0" w:color="auto"/>
        <w:bottom w:val="none" w:sz="0" w:space="0" w:color="auto"/>
        <w:right w:val="none" w:sz="0" w:space="0" w:color="auto"/>
      </w:divBdr>
    </w:div>
    <w:div w:id="1016687153">
      <w:bodyDiv w:val="1"/>
      <w:marLeft w:val="0"/>
      <w:marRight w:val="0"/>
      <w:marTop w:val="0"/>
      <w:marBottom w:val="0"/>
      <w:divBdr>
        <w:top w:val="none" w:sz="0" w:space="0" w:color="auto"/>
        <w:left w:val="none" w:sz="0" w:space="0" w:color="auto"/>
        <w:bottom w:val="none" w:sz="0" w:space="0" w:color="auto"/>
        <w:right w:val="none" w:sz="0" w:space="0" w:color="auto"/>
      </w:divBdr>
    </w:div>
    <w:div w:id="1017929602">
      <w:bodyDiv w:val="1"/>
      <w:marLeft w:val="0"/>
      <w:marRight w:val="0"/>
      <w:marTop w:val="0"/>
      <w:marBottom w:val="0"/>
      <w:divBdr>
        <w:top w:val="none" w:sz="0" w:space="0" w:color="auto"/>
        <w:left w:val="none" w:sz="0" w:space="0" w:color="auto"/>
        <w:bottom w:val="none" w:sz="0" w:space="0" w:color="auto"/>
        <w:right w:val="none" w:sz="0" w:space="0" w:color="auto"/>
      </w:divBdr>
    </w:div>
    <w:div w:id="1022437773">
      <w:bodyDiv w:val="1"/>
      <w:marLeft w:val="0"/>
      <w:marRight w:val="0"/>
      <w:marTop w:val="0"/>
      <w:marBottom w:val="0"/>
      <w:divBdr>
        <w:top w:val="none" w:sz="0" w:space="0" w:color="auto"/>
        <w:left w:val="none" w:sz="0" w:space="0" w:color="auto"/>
        <w:bottom w:val="none" w:sz="0" w:space="0" w:color="auto"/>
        <w:right w:val="none" w:sz="0" w:space="0" w:color="auto"/>
      </w:divBdr>
    </w:div>
    <w:div w:id="1023018603">
      <w:bodyDiv w:val="1"/>
      <w:marLeft w:val="0"/>
      <w:marRight w:val="0"/>
      <w:marTop w:val="0"/>
      <w:marBottom w:val="0"/>
      <w:divBdr>
        <w:top w:val="none" w:sz="0" w:space="0" w:color="auto"/>
        <w:left w:val="none" w:sz="0" w:space="0" w:color="auto"/>
        <w:bottom w:val="none" w:sz="0" w:space="0" w:color="auto"/>
        <w:right w:val="none" w:sz="0" w:space="0" w:color="auto"/>
      </w:divBdr>
    </w:div>
    <w:div w:id="1023507911">
      <w:bodyDiv w:val="1"/>
      <w:marLeft w:val="0"/>
      <w:marRight w:val="0"/>
      <w:marTop w:val="0"/>
      <w:marBottom w:val="0"/>
      <w:divBdr>
        <w:top w:val="none" w:sz="0" w:space="0" w:color="auto"/>
        <w:left w:val="none" w:sz="0" w:space="0" w:color="auto"/>
        <w:bottom w:val="none" w:sz="0" w:space="0" w:color="auto"/>
        <w:right w:val="none" w:sz="0" w:space="0" w:color="auto"/>
      </w:divBdr>
    </w:div>
    <w:div w:id="1023821142">
      <w:bodyDiv w:val="1"/>
      <w:marLeft w:val="0"/>
      <w:marRight w:val="0"/>
      <w:marTop w:val="0"/>
      <w:marBottom w:val="0"/>
      <w:divBdr>
        <w:top w:val="none" w:sz="0" w:space="0" w:color="auto"/>
        <w:left w:val="none" w:sz="0" w:space="0" w:color="auto"/>
        <w:bottom w:val="none" w:sz="0" w:space="0" w:color="auto"/>
        <w:right w:val="none" w:sz="0" w:space="0" w:color="auto"/>
      </w:divBdr>
    </w:div>
    <w:div w:id="1023824655">
      <w:bodyDiv w:val="1"/>
      <w:marLeft w:val="0"/>
      <w:marRight w:val="0"/>
      <w:marTop w:val="0"/>
      <w:marBottom w:val="0"/>
      <w:divBdr>
        <w:top w:val="none" w:sz="0" w:space="0" w:color="auto"/>
        <w:left w:val="none" w:sz="0" w:space="0" w:color="auto"/>
        <w:bottom w:val="none" w:sz="0" w:space="0" w:color="auto"/>
        <w:right w:val="none" w:sz="0" w:space="0" w:color="auto"/>
      </w:divBdr>
    </w:div>
    <w:div w:id="1027486946">
      <w:bodyDiv w:val="1"/>
      <w:marLeft w:val="0"/>
      <w:marRight w:val="0"/>
      <w:marTop w:val="0"/>
      <w:marBottom w:val="0"/>
      <w:divBdr>
        <w:top w:val="none" w:sz="0" w:space="0" w:color="auto"/>
        <w:left w:val="none" w:sz="0" w:space="0" w:color="auto"/>
        <w:bottom w:val="none" w:sz="0" w:space="0" w:color="auto"/>
        <w:right w:val="none" w:sz="0" w:space="0" w:color="auto"/>
      </w:divBdr>
    </w:div>
    <w:div w:id="1027564502">
      <w:bodyDiv w:val="1"/>
      <w:marLeft w:val="0"/>
      <w:marRight w:val="0"/>
      <w:marTop w:val="0"/>
      <w:marBottom w:val="0"/>
      <w:divBdr>
        <w:top w:val="none" w:sz="0" w:space="0" w:color="auto"/>
        <w:left w:val="none" w:sz="0" w:space="0" w:color="auto"/>
        <w:bottom w:val="none" w:sz="0" w:space="0" w:color="auto"/>
        <w:right w:val="none" w:sz="0" w:space="0" w:color="auto"/>
      </w:divBdr>
    </w:div>
    <w:div w:id="1028608022">
      <w:bodyDiv w:val="1"/>
      <w:marLeft w:val="0"/>
      <w:marRight w:val="0"/>
      <w:marTop w:val="0"/>
      <w:marBottom w:val="0"/>
      <w:divBdr>
        <w:top w:val="none" w:sz="0" w:space="0" w:color="auto"/>
        <w:left w:val="none" w:sz="0" w:space="0" w:color="auto"/>
        <w:bottom w:val="none" w:sz="0" w:space="0" w:color="auto"/>
        <w:right w:val="none" w:sz="0" w:space="0" w:color="auto"/>
      </w:divBdr>
    </w:div>
    <w:div w:id="1029067819">
      <w:bodyDiv w:val="1"/>
      <w:marLeft w:val="0"/>
      <w:marRight w:val="0"/>
      <w:marTop w:val="0"/>
      <w:marBottom w:val="0"/>
      <w:divBdr>
        <w:top w:val="none" w:sz="0" w:space="0" w:color="auto"/>
        <w:left w:val="none" w:sz="0" w:space="0" w:color="auto"/>
        <w:bottom w:val="none" w:sz="0" w:space="0" w:color="auto"/>
        <w:right w:val="none" w:sz="0" w:space="0" w:color="auto"/>
      </w:divBdr>
    </w:div>
    <w:div w:id="1029405248">
      <w:bodyDiv w:val="1"/>
      <w:marLeft w:val="0"/>
      <w:marRight w:val="0"/>
      <w:marTop w:val="0"/>
      <w:marBottom w:val="0"/>
      <w:divBdr>
        <w:top w:val="none" w:sz="0" w:space="0" w:color="auto"/>
        <w:left w:val="none" w:sz="0" w:space="0" w:color="auto"/>
        <w:bottom w:val="none" w:sz="0" w:space="0" w:color="auto"/>
        <w:right w:val="none" w:sz="0" w:space="0" w:color="auto"/>
      </w:divBdr>
    </w:div>
    <w:div w:id="1033115959">
      <w:bodyDiv w:val="1"/>
      <w:marLeft w:val="0"/>
      <w:marRight w:val="0"/>
      <w:marTop w:val="0"/>
      <w:marBottom w:val="0"/>
      <w:divBdr>
        <w:top w:val="none" w:sz="0" w:space="0" w:color="auto"/>
        <w:left w:val="none" w:sz="0" w:space="0" w:color="auto"/>
        <w:bottom w:val="none" w:sz="0" w:space="0" w:color="auto"/>
        <w:right w:val="none" w:sz="0" w:space="0" w:color="auto"/>
      </w:divBdr>
    </w:div>
    <w:div w:id="1033116705">
      <w:bodyDiv w:val="1"/>
      <w:marLeft w:val="0"/>
      <w:marRight w:val="0"/>
      <w:marTop w:val="0"/>
      <w:marBottom w:val="0"/>
      <w:divBdr>
        <w:top w:val="none" w:sz="0" w:space="0" w:color="auto"/>
        <w:left w:val="none" w:sz="0" w:space="0" w:color="auto"/>
        <w:bottom w:val="none" w:sz="0" w:space="0" w:color="auto"/>
        <w:right w:val="none" w:sz="0" w:space="0" w:color="auto"/>
      </w:divBdr>
    </w:div>
    <w:div w:id="1033267462">
      <w:bodyDiv w:val="1"/>
      <w:marLeft w:val="0"/>
      <w:marRight w:val="0"/>
      <w:marTop w:val="0"/>
      <w:marBottom w:val="0"/>
      <w:divBdr>
        <w:top w:val="none" w:sz="0" w:space="0" w:color="auto"/>
        <w:left w:val="none" w:sz="0" w:space="0" w:color="auto"/>
        <w:bottom w:val="none" w:sz="0" w:space="0" w:color="auto"/>
        <w:right w:val="none" w:sz="0" w:space="0" w:color="auto"/>
      </w:divBdr>
    </w:div>
    <w:div w:id="1035929477">
      <w:bodyDiv w:val="1"/>
      <w:marLeft w:val="0"/>
      <w:marRight w:val="0"/>
      <w:marTop w:val="0"/>
      <w:marBottom w:val="0"/>
      <w:divBdr>
        <w:top w:val="none" w:sz="0" w:space="0" w:color="auto"/>
        <w:left w:val="none" w:sz="0" w:space="0" w:color="auto"/>
        <w:bottom w:val="none" w:sz="0" w:space="0" w:color="auto"/>
        <w:right w:val="none" w:sz="0" w:space="0" w:color="auto"/>
      </w:divBdr>
    </w:div>
    <w:div w:id="1036927405">
      <w:bodyDiv w:val="1"/>
      <w:marLeft w:val="0"/>
      <w:marRight w:val="0"/>
      <w:marTop w:val="0"/>
      <w:marBottom w:val="0"/>
      <w:divBdr>
        <w:top w:val="none" w:sz="0" w:space="0" w:color="auto"/>
        <w:left w:val="none" w:sz="0" w:space="0" w:color="auto"/>
        <w:bottom w:val="none" w:sz="0" w:space="0" w:color="auto"/>
        <w:right w:val="none" w:sz="0" w:space="0" w:color="auto"/>
      </w:divBdr>
    </w:div>
    <w:div w:id="1037243286">
      <w:bodyDiv w:val="1"/>
      <w:marLeft w:val="0"/>
      <w:marRight w:val="0"/>
      <w:marTop w:val="0"/>
      <w:marBottom w:val="0"/>
      <w:divBdr>
        <w:top w:val="none" w:sz="0" w:space="0" w:color="auto"/>
        <w:left w:val="none" w:sz="0" w:space="0" w:color="auto"/>
        <w:bottom w:val="none" w:sz="0" w:space="0" w:color="auto"/>
        <w:right w:val="none" w:sz="0" w:space="0" w:color="auto"/>
      </w:divBdr>
    </w:div>
    <w:div w:id="1039277380">
      <w:bodyDiv w:val="1"/>
      <w:marLeft w:val="0"/>
      <w:marRight w:val="0"/>
      <w:marTop w:val="0"/>
      <w:marBottom w:val="0"/>
      <w:divBdr>
        <w:top w:val="none" w:sz="0" w:space="0" w:color="auto"/>
        <w:left w:val="none" w:sz="0" w:space="0" w:color="auto"/>
        <w:bottom w:val="none" w:sz="0" w:space="0" w:color="auto"/>
        <w:right w:val="none" w:sz="0" w:space="0" w:color="auto"/>
      </w:divBdr>
    </w:div>
    <w:div w:id="1039672195">
      <w:bodyDiv w:val="1"/>
      <w:marLeft w:val="0"/>
      <w:marRight w:val="0"/>
      <w:marTop w:val="0"/>
      <w:marBottom w:val="0"/>
      <w:divBdr>
        <w:top w:val="none" w:sz="0" w:space="0" w:color="auto"/>
        <w:left w:val="none" w:sz="0" w:space="0" w:color="auto"/>
        <w:bottom w:val="none" w:sz="0" w:space="0" w:color="auto"/>
        <w:right w:val="none" w:sz="0" w:space="0" w:color="auto"/>
      </w:divBdr>
    </w:div>
    <w:div w:id="1043746127">
      <w:bodyDiv w:val="1"/>
      <w:marLeft w:val="0"/>
      <w:marRight w:val="0"/>
      <w:marTop w:val="0"/>
      <w:marBottom w:val="0"/>
      <w:divBdr>
        <w:top w:val="none" w:sz="0" w:space="0" w:color="auto"/>
        <w:left w:val="none" w:sz="0" w:space="0" w:color="auto"/>
        <w:bottom w:val="none" w:sz="0" w:space="0" w:color="auto"/>
        <w:right w:val="none" w:sz="0" w:space="0" w:color="auto"/>
      </w:divBdr>
    </w:div>
    <w:div w:id="1044676193">
      <w:bodyDiv w:val="1"/>
      <w:marLeft w:val="0"/>
      <w:marRight w:val="0"/>
      <w:marTop w:val="0"/>
      <w:marBottom w:val="0"/>
      <w:divBdr>
        <w:top w:val="none" w:sz="0" w:space="0" w:color="auto"/>
        <w:left w:val="none" w:sz="0" w:space="0" w:color="auto"/>
        <w:bottom w:val="none" w:sz="0" w:space="0" w:color="auto"/>
        <w:right w:val="none" w:sz="0" w:space="0" w:color="auto"/>
      </w:divBdr>
    </w:div>
    <w:div w:id="1044713708">
      <w:bodyDiv w:val="1"/>
      <w:marLeft w:val="0"/>
      <w:marRight w:val="0"/>
      <w:marTop w:val="0"/>
      <w:marBottom w:val="0"/>
      <w:divBdr>
        <w:top w:val="none" w:sz="0" w:space="0" w:color="auto"/>
        <w:left w:val="none" w:sz="0" w:space="0" w:color="auto"/>
        <w:bottom w:val="none" w:sz="0" w:space="0" w:color="auto"/>
        <w:right w:val="none" w:sz="0" w:space="0" w:color="auto"/>
      </w:divBdr>
    </w:div>
    <w:div w:id="1045834357">
      <w:bodyDiv w:val="1"/>
      <w:marLeft w:val="0"/>
      <w:marRight w:val="0"/>
      <w:marTop w:val="0"/>
      <w:marBottom w:val="0"/>
      <w:divBdr>
        <w:top w:val="none" w:sz="0" w:space="0" w:color="auto"/>
        <w:left w:val="none" w:sz="0" w:space="0" w:color="auto"/>
        <w:bottom w:val="none" w:sz="0" w:space="0" w:color="auto"/>
        <w:right w:val="none" w:sz="0" w:space="0" w:color="auto"/>
      </w:divBdr>
    </w:div>
    <w:div w:id="1049259162">
      <w:bodyDiv w:val="1"/>
      <w:marLeft w:val="0"/>
      <w:marRight w:val="0"/>
      <w:marTop w:val="0"/>
      <w:marBottom w:val="0"/>
      <w:divBdr>
        <w:top w:val="none" w:sz="0" w:space="0" w:color="auto"/>
        <w:left w:val="none" w:sz="0" w:space="0" w:color="auto"/>
        <w:bottom w:val="none" w:sz="0" w:space="0" w:color="auto"/>
        <w:right w:val="none" w:sz="0" w:space="0" w:color="auto"/>
      </w:divBdr>
    </w:div>
    <w:div w:id="1050417982">
      <w:bodyDiv w:val="1"/>
      <w:marLeft w:val="0"/>
      <w:marRight w:val="0"/>
      <w:marTop w:val="0"/>
      <w:marBottom w:val="0"/>
      <w:divBdr>
        <w:top w:val="none" w:sz="0" w:space="0" w:color="auto"/>
        <w:left w:val="none" w:sz="0" w:space="0" w:color="auto"/>
        <w:bottom w:val="none" w:sz="0" w:space="0" w:color="auto"/>
        <w:right w:val="none" w:sz="0" w:space="0" w:color="auto"/>
      </w:divBdr>
    </w:div>
    <w:div w:id="1051226030">
      <w:bodyDiv w:val="1"/>
      <w:marLeft w:val="0"/>
      <w:marRight w:val="0"/>
      <w:marTop w:val="0"/>
      <w:marBottom w:val="0"/>
      <w:divBdr>
        <w:top w:val="none" w:sz="0" w:space="0" w:color="auto"/>
        <w:left w:val="none" w:sz="0" w:space="0" w:color="auto"/>
        <w:bottom w:val="none" w:sz="0" w:space="0" w:color="auto"/>
        <w:right w:val="none" w:sz="0" w:space="0" w:color="auto"/>
      </w:divBdr>
    </w:div>
    <w:div w:id="1052071818">
      <w:bodyDiv w:val="1"/>
      <w:marLeft w:val="0"/>
      <w:marRight w:val="0"/>
      <w:marTop w:val="0"/>
      <w:marBottom w:val="0"/>
      <w:divBdr>
        <w:top w:val="none" w:sz="0" w:space="0" w:color="auto"/>
        <w:left w:val="none" w:sz="0" w:space="0" w:color="auto"/>
        <w:bottom w:val="none" w:sz="0" w:space="0" w:color="auto"/>
        <w:right w:val="none" w:sz="0" w:space="0" w:color="auto"/>
      </w:divBdr>
    </w:div>
    <w:div w:id="1052657242">
      <w:bodyDiv w:val="1"/>
      <w:marLeft w:val="0"/>
      <w:marRight w:val="0"/>
      <w:marTop w:val="0"/>
      <w:marBottom w:val="0"/>
      <w:divBdr>
        <w:top w:val="none" w:sz="0" w:space="0" w:color="auto"/>
        <w:left w:val="none" w:sz="0" w:space="0" w:color="auto"/>
        <w:bottom w:val="none" w:sz="0" w:space="0" w:color="auto"/>
        <w:right w:val="none" w:sz="0" w:space="0" w:color="auto"/>
      </w:divBdr>
    </w:div>
    <w:div w:id="1053239904">
      <w:bodyDiv w:val="1"/>
      <w:marLeft w:val="0"/>
      <w:marRight w:val="0"/>
      <w:marTop w:val="0"/>
      <w:marBottom w:val="0"/>
      <w:divBdr>
        <w:top w:val="none" w:sz="0" w:space="0" w:color="auto"/>
        <w:left w:val="none" w:sz="0" w:space="0" w:color="auto"/>
        <w:bottom w:val="none" w:sz="0" w:space="0" w:color="auto"/>
        <w:right w:val="none" w:sz="0" w:space="0" w:color="auto"/>
      </w:divBdr>
    </w:div>
    <w:div w:id="1054740985">
      <w:bodyDiv w:val="1"/>
      <w:marLeft w:val="0"/>
      <w:marRight w:val="0"/>
      <w:marTop w:val="0"/>
      <w:marBottom w:val="0"/>
      <w:divBdr>
        <w:top w:val="none" w:sz="0" w:space="0" w:color="auto"/>
        <w:left w:val="none" w:sz="0" w:space="0" w:color="auto"/>
        <w:bottom w:val="none" w:sz="0" w:space="0" w:color="auto"/>
        <w:right w:val="none" w:sz="0" w:space="0" w:color="auto"/>
      </w:divBdr>
    </w:div>
    <w:div w:id="1054961031">
      <w:bodyDiv w:val="1"/>
      <w:marLeft w:val="0"/>
      <w:marRight w:val="0"/>
      <w:marTop w:val="0"/>
      <w:marBottom w:val="0"/>
      <w:divBdr>
        <w:top w:val="none" w:sz="0" w:space="0" w:color="auto"/>
        <w:left w:val="none" w:sz="0" w:space="0" w:color="auto"/>
        <w:bottom w:val="none" w:sz="0" w:space="0" w:color="auto"/>
        <w:right w:val="none" w:sz="0" w:space="0" w:color="auto"/>
      </w:divBdr>
    </w:div>
    <w:div w:id="1055004023">
      <w:bodyDiv w:val="1"/>
      <w:marLeft w:val="0"/>
      <w:marRight w:val="0"/>
      <w:marTop w:val="0"/>
      <w:marBottom w:val="0"/>
      <w:divBdr>
        <w:top w:val="none" w:sz="0" w:space="0" w:color="auto"/>
        <w:left w:val="none" w:sz="0" w:space="0" w:color="auto"/>
        <w:bottom w:val="none" w:sz="0" w:space="0" w:color="auto"/>
        <w:right w:val="none" w:sz="0" w:space="0" w:color="auto"/>
      </w:divBdr>
    </w:div>
    <w:div w:id="1055084019">
      <w:bodyDiv w:val="1"/>
      <w:marLeft w:val="0"/>
      <w:marRight w:val="0"/>
      <w:marTop w:val="0"/>
      <w:marBottom w:val="0"/>
      <w:divBdr>
        <w:top w:val="none" w:sz="0" w:space="0" w:color="auto"/>
        <w:left w:val="none" w:sz="0" w:space="0" w:color="auto"/>
        <w:bottom w:val="none" w:sz="0" w:space="0" w:color="auto"/>
        <w:right w:val="none" w:sz="0" w:space="0" w:color="auto"/>
      </w:divBdr>
    </w:div>
    <w:div w:id="1055546577">
      <w:bodyDiv w:val="1"/>
      <w:marLeft w:val="0"/>
      <w:marRight w:val="0"/>
      <w:marTop w:val="0"/>
      <w:marBottom w:val="0"/>
      <w:divBdr>
        <w:top w:val="none" w:sz="0" w:space="0" w:color="auto"/>
        <w:left w:val="none" w:sz="0" w:space="0" w:color="auto"/>
        <w:bottom w:val="none" w:sz="0" w:space="0" w:color="auto"/>
        <w:right w:val="none" w:sz="0" w:space="0" w:color="auto"/>
      </w:divBdr>
    </w:div>
    <w:div w:id="1055739264">
      <w:bodyDiv w:val="1"/>
      <w:marLeft w:val="0"/>
      <w:marRight w:val="0"/>
      <w:marTop w:val="0"/>
      <w:marBottom w:val="0"/>
      <w:divBdr>
        <w:top w:val="none" w:sz="0" w:space="0" w:color="auto"/>
        <w:left w:val="none" w:sz="0" w:space="0" w:color="auto"/>
        <w:bottom w:val="none" w:sz="0" w:space="0" w:color="auto"/>
        <w:right w:val="none" w:sz="0" w:space="0" w:color="auto"/>
      </w:divBdr>
    </w:div>
    <w:div w:id="1056128155">
      <w:bodyDiv w:val="1"/>
      <w:marLeft w:val="0"/>
      <w:marRight w:val="0"/>
      <w:marTop w:val="0"/>
      <w:marBottom w:val="0"/>
      <w:divBdr>
        <w:top w:val="none" w:sz="0" w:space="0" w:color="auto"/>
        <w:left w:val="none" w:sz="0" w:space="0" w:color="auto"/>
        <w:bottom w:val="none" w:sz="0" w:space="0" w:color="auto"/>
        <w:right w:val="none" w:sz="0" w:space="0" w:color="auto"/>
      </w:divBdr>
    </w:div>
    <w:div w:id="1057818858">
      <w:bodyDiv w:val="1"/>
      <w:marLeft w:val="0"/>
      <w:marRight w:val="0"/>
      <w:marTop w:val="0"/>
      <w:marBottom w:val="0"/>
      <w:divBdr>
        <w:top w:val="none" w:sz="0" w:space="0" w:color="auto"/>
        <w:left w:val="none" w:sz="0" w:space="0" w:color="auto"/>
        <w:bottom w:val="none" w:sz="0" w:space="0" w:color="auto"/>
        <w:right w:val="none" w:sz="0" w:space="0" w:color="auto"/>
      </w:divBdr>
    </w:div>
    <w:div w:id="1059787383">
      <w:bodyDiv w:val="1"/>
      <w:marLeft w:val="0"/>
      <w:marRight w:val="0"/>
      <w:marTop w:val="0"/>
      <w:marBottom w:val="0"/>
      <w:divBdr>
        <w:top w:val="none" w:sz="0" w:space="0" w:color="auto"/>
        <w:left w:val="none" w:sz="0" w:space="0" w:color="auto"/>
        <w:bottom w:val="none" w:sz="0" w:space="0" w:color="auto"/>
        <w:right w:val="none" w:sz="0" w:space="0" w:color="auto"/>
      </w:divBdr>
    </w:div>
    <w:div w:id="1060635960">
      <w:bodyDiv w:val="1"/>
      <w:marLeft w:val="0"/>
      <w:marRight w:val="0"/>
      <w:marTop w:val="0"/>
      <w:marBottom w:val="0"/>
      <w:divBdr>
        <w:top w:val="none" w:sz="0" w:space="0" w:color="auto"/>
        <w:left w:val="none" w:sz="0" w:space="0" w:color="auto"/>
        <w:bottom w:val="none" w:sz="0" w:space="0" w:color="auto"/>
        <w:right w:val="none" w:sz="0" w:space="0" w:color="auto"/>
      </w:divBdr>
    </w:div>
    <w:div w:id="1062289105">
      <w:bodyDiv w:val="1"/>
      <w:marLeft w:val="0"/>
      <w:marRight w:val="0"/>
      <w:marTop w:val="0"/>
      <w:marBottom w:val="0"/>
      <w:divBdr>
        <w:top w:val="none" w:sz="0" w:space="0" w:color="auto"/>
        <w:left w:val="none" w:sz="0" w:space="0" w:color="auto"/>
        <w:bottom w:val="none" w:sz="0" w:space="0" w:color="auto"/>
        <w:right w:val="none" w:sz="0" w:space="0" w:color="auto"/>
      </w:divBdr>
    </w:div>
    <w:div w:id="1063024970">
      <w:bodyDiv w:val="1"/>
      <w:marLeft w:val="0"/>
      <w:marRight w:val="0"/>
      <w:marTop w:val="0"/>
      <w:marBottom w:val="0"/>
      <w:divBdr>
        <w:top w:val="none" w:sz="0" w:space="0" w:color="auto"/>
        <w:left w:val="none" w:sz="0" w:space="0" w:color="auto"/>
        <w:bottom w:val="none" w:sz="0" w:space="0" w:color="auto"/>
        <w:right w:val="none" w:sz="0" w:space="0" w:color="auto"/>
      </w:divBdr>
    </w:div>
    <w:div w:id="1063212842">
      <w:bodyDiv w:val="1"/>
      <w:marLeft w:val="0"/>
      <w:marRight w:val="0"/>
      <w:marTop w:val="0"/>
      <w:marBottom w:val="0"/>
      <w:divBdr>
        <w:top w:val="none" w:sz="0" w:space="0" w:color="auto"/>
        <w:left w:val="none" w:sz="0" w:space="0" w:color="auto"/>
        <w:bottom w:val="none" w:sz="0" w:space="0" w:color="auto"/>
        <w:right w:val="none" w:sz="0" w:space="0" w:color="auto"/>
      </w:divBdr>
    </w:div>
    <w:div w:id="1063677223">
      <w:bodyDiv w:val="1"/>
      <w:marLeft w:val="0"/>
      <w:marRight w:val="0"/>
      <w:marTop w:val="0"/>
      <w:marBottom w:val="0"/>
      <w:divBdr>
        <w:top w:val="none" w:sz="0" w:space="0" w:color="auto"/>
        <w:left w:val="none" w:sz="0" w:space="0" w:color="auto"/>
        <w:bottom w:val="none" w:sz="0" w:space="0" w:color="auto"/>
        <w:right w:val="none" w:sz="0" w:space="0" w:color="auto"/>
      </w:divBdr>
    </w:div>
    <w:div w:id="1063723133">
      <w:bodyDiv w:val="1"/>
      <w:marLeft w:val="0"/>
      <w:marRight w:val="0"/>
      <w:marTop w:val="0"/>
      <w:marBottom w:val="0"/>
      <w:divBdr>
        <w:top w:val="none" w:sz="0" w:space="0" w:color="auto"/>
        <w:left w:val="none" w:sz="0" w:space="0" w:color="auto"/>
        <w:bottom w:val="none" w:sz="0" w:space="0" w:color="auto"/>
        <w:right w:val="none" w:sz="0" w:space="0" w:color="auto"/>
      </w:divBdr>
    </w:div>
    <w:div w:id="1063983770">
      <w:bodyDiv w:val="1"/>
      <w:marLeft w:val="0"/>
      <w:marRight w:val="0"/>
      <w:marTop w:val="0"/>
      <w:marBottom w:val="0"/>
      <w:divBdr>
        <w:top w:val="none" w:sz="0" w:space="0" w:color="auto"/>
        <w:left w:val="none" w:sz="0" w:space="0" w:color="auto"/>
        <w:bottom w:val="none" w:sz="0" w:space="0" w:color="auto"/>
        <w:right w:val="none" w:sz="0" w:space="0" w:color="auto"/>
      </w:divBdr>
    </w:div>
    <w:div w:id="1064257073">
      <w:bodyDiv w:val="1"/>
      <w:marLeft w:val="0"/>
      <w:marRight w:val="0"/>
      <w:marTop w:val="0"/>
      <w:marBottom w:val="0"/>
      <w:divBdr>
        <w:top w:val="none" w:sz="0" w:space="0" w:color="auto"/>
        <w:left w:val="none" w:sz="0" w:space="0" w:color="auto"/>
        <w:bottom w:val="none" w:sz="0" w:space="0" w:color="auto"/>
        <w:right w:val="none" w:sz="0" w:space="0" w:color="auto"/>
      </w:divBdr>
    </w:div>
    <w:div w:id="1066032428">
      <w:bodyDiv w:val="1"/>
      <w:marLeft w:val="0"/>
      <w:marRight w:val="0"/>
      <w:marTop w:val="0"/>
      <w:marBottom w:val="0"/>
      <w:divBdr>
        <w:top w:val="none" w:sz="0" w:space="0" w:color="auto"/>
        <w:left w:val="none" w:sz="0" w:space="0" w:color="auto"/>
        <w:bottom w:val="none" w:sz="0" w:space="0" w:color="auto"/>
        <w:right w:val="none" w:sz="0" w:space="0" w:color="auto"/>
      </w:divBdr>
    </w:div>
    <w:div w:id="1067453546">
      <w:bodyDiv w:val="1"/>
      <w:marLeft w:val="0"/>
      <w:marRight w:val="0"/>
      <w:marTop w:val="0"/>
      <w:marBottom w:val="0"/>
      <w:divBdr>
        <w:top w:val="none" w:sz="0" w:space="0" w:color="auto"/>
        <w:left w:val="none" w:sz="0" w:space="0" w:color="auto"/>
        <w:bottom w:val="none" w:sz="0" w:space="0" w:color="auto"/>
        <w:right w:val="none" w:sz="0" w:space="0" w:color="auto"/>
      </w:divBdr>
    </w:div>
    <w:div w:id="1070924283">
      <w:bodyDiv w:val="1"/>
      <w:marLeft w:val="0"/>
      <w:marRight w:val="0"/>
      <w:marTop w:val="0"/>
      <w:marBottom w:val="0"/>
      <w:divBdr>
        <w:top w:val="none" w:sz="0" w:space="0" w:color="auto"/>
        <w:left w:val="none" w:sz="0" w:space="0" w:color="auto"/>
        <w:bottom w:val="none" w:sz="0" w:space="0" w:color="auto"/>
        <w:right w:val="none" w:sz="0" w:space="0" w:color="auto"/>
      </w:divBdr>
    </w:div>
    <w:div w:id="1074669818">
      <w:bodyDiv w:val="1"/>
      <w:marLeft w:val="0"/>
      <w:marRight w:val="0"/>
      <w:marTop w:val="0"/>
      <w:marBottom w:val="0"/>
      <w:divBdr>
        <w:top w:val="none" w:sz="0" w:space="0" w:color="auto"/>
        <w:left w:val="none" w:sz="0" w:space="0" w:color="auto"/>
        <w:bottom w:val="none" w:sz="0" w:space="0" w:color="auto"/>
        <w:right w:val="none" w:sz="0" w:space="0" w:color="auto"/>
      </w:divBdr>
    </w:div>
    <w:div w:id="1075543061">
      <w:bodyDiv w:val="1"/>
      <w:marLeft w:val="0"/>
      <w:marRight w:val="0"/>
      <w:marTop w:val="0"/>
      <w:marBottom w:val="0"/>
      <w:divBdr>
        <w:top w:val="none" w:sz="0" w:space="0" w:color="auto"/>
        <w:left w:val="none" w:sz="0" w:space="0" w:color="auto"/>
        <w:bottom w:val="none" w:sz="0" w:space="0" w:color="auto"/>
        <w:right w:val="none" w:sz="0" w:space="0" w:color="auto"/>
      </w:divBdr>
    </w:div>
    <w:div w:id="1076169812">
      <w:bodyDiv w:val="1"/>
      <w:marLeft w:val="0"/>
      <w:marRight w:val="0"/>
      <w:marTop w:val="0"/>
      <w:marBottom w:val="0"/>
      <w:divBdr>
        <w:top w:val="none" w:sz="0" w:space="0" w:color="auto"/>
        <w:left w:val="none" w:sz="0" w:space="0" w:color="auto"/>
        <w:bottom w:val="none" w:sz="0" w:space="0" w:color="auto"/>
        <w:right w:val="none" w:sz="0" w:space="0" w:color="auto"/>
      </w:divBdr>
    </w:div>
    <w:div w:id="1079717747">
      <w:bodyDiv w:val="1"/>
      <w:marLeft w:val="0"/>
      <w:marRight w:val="0"/>
      <w:marTop w:val="0"/>
      <w:marBottom w:val="0"/>
      <w:divBdr>
        <w:top w:val="none" w:sz="0" w:space="0" w:color="auto"/>
        <w:left w:val="none" w:sz="0" w:space="0" w:color="auto"/>
        <w:bottom w:val="none" w:sz="0" w:space="0" w:color="auto"/>
        <w:right w:val="none" w:sz="0" w:space="0" w:color="auto"/>
      </w:divBdr>
    </w:div>
    <w:div w:id="1080446926">
      <w:bodyDiv w:val="1"/>
      <w:marLeft w:val="0"/>
      <w:marRight w:val="0"/>
      <w:marTop w:val="0"/>
      <w:marBottom w:val="0"/>
      <w:divBdr>
        <w:top w:val="none" w:sz="0" w:space="0" w:color="auto"/>
        <w:left w:val="none" w:sz="0" w:space="0" w:color="auto"/>
        <w:bottom w:val="none" w:sz="0" w:space="0" w:color="auto"/>
        <w:right w:val="none" w:sz="0" w:space="0" w:color="auto"/>
      </w:divBdr>
    </w:div>
    <w:div w:id="1080834714">
      <w:bodyDiv w:val="1"/>
      <w:marLeft w:val="0"/>
      <w:marRight w:val="0"/>
      <w:marTop w:val="0"/>
      <w:marBottom w:val="0"/>
      <w:divBdr>
        <w:top w:val="none" w:sz="0" w:space="0" w:color="auto"/>
        <w:left w:val="none" w:sz="0" w:space="0" w:color="auto"/>
        <w:bottom w:val="none" w:sz="0" w:space="0" w:color="auto"/>
        <w:right w:val="none" w:sz="0" w:space="0" w:color="auto"/>
      </w:divBdr>
    </w:div>
    <w:div w:id="1081177795">
      <w:bodyDiv w:val="1"/>
      <w:marLeft w:val="0"/>
      <w:marRight w:val="0"/>
      <w:marTop w:val="0"/>
      <w:marBottom w:val="0"/>
      <w:divBdr>
        <w:top w:val="none" w:sz="0" w:space="0" w:color="auto"/>
        <w:left w:val="none" w:sz="0" w:space="0" w:color="auto"/>
        <w:bottom w:val="none" w:sz="0" w:space="0" w:color="auto"/>
        <w:right w:val="none" w:sz="0" w:space="0" w:color="auto"/>
      </w:divBdr>
    </w:div>
    <w:div w:id="1081634239">
      <w:bodyDiv w:val="1"/>
      <w:marLeft w:val="0"/>
      <w:marRight w:val="0"/>
      <w:marTop w:val="0"/>
      <w:marBottom w:val="0"/>
      <w:divBdr>
        <w:top w:val="none" w:sz="0" w:space="0" w:color="auto"/>
        <w:left w:val="none" w:sz="0" w:space="0" w:color="auto"/>
        <w:bottom w:val="none" w:sz="0" w:space="0" w:color="auto"/>
        <w:right w:val="none" w:sz="0" w:space="0" w:color="auto"/>
      </w:divBdr>
    </w:div>
    <w:div w:id="1083919634">
      <w:bodyDiv w:val="1"/>
      <w:marLeft w:val="0"/>
      <w:marRight w:val="0"/>
      <w:marTop w:val="0"/>
      <w:marBottom w:val="0"/>
      <w:divBdr>
        <w:top w:val="none" w:sz="0" w:space="0" w:color="auto"/>
        <w:left w:val="none" w:sz="0" w:space="0" w:color="auto"/>
        <w:bottom w:val="none" w:sz="0" w:space="0" w:color="auto"/>
        <w:right w:val="none" w:sz="0" w:space="0" w:color="auto"/>
      </w:divBdr>
    </w:div>
    <w:div w:id="1084690235">
      <w:bodyDiv w:val="1"/>
      <w:marLeft w:val="0"/>
      <w:marRight w:val="0"/>
      <w:marTop w:val="0"/>
      <w:marBottom w:val="0"/>
      <w:divBdr>
        <w:top w:val="none" w:sz="0" w:space="0" w:color="auto"/>
        <w:left w:val="none" w:sz="0" w:space="0" w:color="auto"/>
        <w:bottom w:val="none" w:sz="0" w:space="0" w:color="auto"/>
        <w:right w:val="none" w:sz="0" w:space="0" w:color="auto"/>
      </w:divBdr>
    </w:div>
    <w:div w:id="1085960101">
      <w:bodyDiv w:val="1"/>
      <w:marLeft w:val="0"/>
      <w:marRight w:val="0"/>
      <w:marTop w:val="0"/>
      <w:marBottom w:val="0"/>
      <w:divBdr>
        <w:top w:val="none" w:sz="0" w:space="0" w:color="auto"/>
        <w:left w:val="none" w:sz="0" w:space="0" w:color="auto"/>
        <w:bottom w:val="none" w:sz="0" w:space="0" w:color="auto"/>
        <w:right w:val="none" w:sz="0" w:space="0" w:color="auto"/>
      </w:divBdr>
    </w:div>
    <w:div w:id="1088310911">
      <w:bodyDiv w:val="1"/>
      <w:marLeft w:val="0"/>
      <w:marRight w:val="0"/>
      <w:marTop w:val="0"/>
      <w:marBottom w:val="0"/>
      <w:divBdr>
        <w:top w:val="none" w:sz="0" w:space="0" w:color="auto"/>
        <w:left w:val="none" w:sz="0" w:space="0" w:color="auto"/>
        <w:bottom w:val="none" w:sz="0" w:space="0" w:color="auto"/>
        <w:right w:val="none" w:sz="0" w:space="0" w:color="auto"/>
      </w:divBdr>
    </w:div>
    <w:div w:id="1088428306">
      <w:bodyDiv w:val="1"/>
      <w:marLeft w:val="0"/>
      <w:marRight w:val="0"/>
      <w:marTop w:val="0"/>
      <w:marBottom w:val="0"/>
      <w:divBdr>
        <w:top w:val="none" w:sz="0" w:space="0" w:color="auto"/>
        <w:left w:val="none" w:sz="0" w:space="0" w:color="auto"/>
        <w:bottom w:val="none" w:sz="0" w:space="0" w:color="auto"/>
        <w:right w:val="none" w:sz="0" w:space="0" w:color="auto"/>
      </w:divBdr>
    </w:div>
    <w:div w:id="1088893133">
      <w:bodyDiv w:val="1"/>
      <w:marLeft w:val="0"/>
      <w:marRight w:val="0"/>
      <w:marTop w:val="0"/>
      <w:marBottom w:val="0"/>
      <w:divBdr>
        <w:top w:val="none" w:sz="0" w:space="0" w:color="auto"/>
        <w:left w:val="none" w:sz="0" w:space="0" w:color="auto"/>
        <w:bottom w:val="none" w:sz="0" w:space="0" w:color="auto"/>
        <w:right w:val="none" w:sz="0" w:space="0" w:color="auto"/>
      </w:divBdr>
    </w:div>
    <w:div w:id="1089039496">
      <w:bodyDiv w:val="1"/>
      <w:marLeft w:val="0"/>
      <w:marRight w:val="0"/>
      <w:marTop w:val="0"/>
      <w:marBottom w:val="0"/>
      <w:divBdr>
        <w:top w:val="none" w:sz="0" w:space="0" w:color="auto"/>
        <w:left w:val="none" w:sz="0" w:space="0" w:color="auto"/>
        <w:bottom w:val="none" w:sz="0" w:space="0" w:color="auto"/>
        <w:right w:val="none" w:sz="0" w:space="0" w:color="auto"/>
      </w:divBdr>
    </w:div>
    <w:div w:id="1089737440">
      <w:bodyDiv w:val="1"/>
      <w:marLeft w:val="0"/>
      <w:marRight w:val="0"/>
      <w:marTop w:val="0"/>
      <w:marBottom w:val="0"/>
      <w:divBdr>
        <w:top w:val="none" w:sz="0" w:space="0" w:color="auto"/>
        <w:left w:val="none" w:sz="0" w:space="0" w:color="auto"/>
        <w:bottom w:val="none" w:sz="0" w:space="0" w:color="auto"/>
        <w:right w:val="none" w:sz="0" w:space="0" w:color="auto"/>
      </w:divBdr>
    </w:div>
    <w:div w:id="1090203752">
      <w:bodyDiv w:val="1"/>
      <w:marLeft w:val="0"/>
      <w:marRight w:val="0"/>
      <w:marTop w:val="0"/>
      <w:marBottom w:val="0"/>
      <w:divBdr>
        <w:top w:val="none" w:sz="0" w:space="0" w:color="auto"/>
        <w:left w:val="none" w:sz="0" w:space="0" w:color="auto"/>
        <w:bottom w:val="none" w:sz="0" w:space="0" w:color="auto"/>
        <w:right w:val="none" w:sz="0" w:space="0" w:color="auto"/>
      </w:divBdr>
    </w:div>
    <w:div w:id="1091437920">
      <w:bodyDiv w:val="1"/>
      <w:marLeft w:val="0"/>
      <w:marRight w:val="0"/>
      <w:marTop w:val="0"/>
      <w:marBottom w:val="0"/>
      <w:divBdr>
        <w:top w:val="none" w:sz="0" w:space="0" w:color="auto"/>
        <w:left w:val="none" w:sz="0" w:space="0" w:color="auto"/>
        <w:bottom w:val="none" w:sz="0" w:space="0" w:color="auto"/>
        <w:right w:val="none" w:sz="0" w:space="0" w:color="auto"/>
      </w:divBdr>
    </w:div>
    <w:div w:id="1092236136">
      <w:bodyDiv w:val="1"/>
      <w:marLeft w:val="0"/>
      <w:marRight w:val="0"/>
      <w:marTop w:val="0"/>
      <w:marBottom w:val="0"/>
      <w:divBdr>
        <w:top w:val="none" w:sz="0" w:space="0" w:color="auto"/>
        <w:left w:val="none" w:sz="0" w:space="0" w:color="auto"/>
        <w:bottom w:val="none" w:sz="0" w:space="0" w:color="auto"/>
        <w:right w:val="none" w:sz="0" w:space="0" w:color="auto"/>
      </w:divBdr>
    </w:div>
    <w:div w:id="1093404813">
      <w:bodyDiv w:val="1"/>
      <w:marLeft w:val="0"/>
      <w:marRight w:val="0"/>
      <w:marTop w:val="0"/>
      <w:marBottom w:val="0"/>
      <w:divBdr>
        <w:top w:val="none" w:sz="0" w:space="0" w:color="auto"/>
        <w:left w:val="none" w:sz="0" w:space="0" w:color="auto"/>
        <w:bottom w:val="none" w:sz="0" w:space="0" w:color="auto"/>
        <w:right w:val="none" w:sz="0" w:space="0" w:color="auto"/>
      </w:divBdr>
    </w:div>
    <w:div w:id="1095052260">
      <w:bodyDiv w:val="1"/>
      <w:marLeft w:val="0"/>
      <w:marRight w:val="0"/>
      <w:marTop w:val="0"/>
      <w:marBottom w:val="0"/>
      <w:divBdr>
        <w:top w:val="none" w:sz="0" w:space="0" w:color="auto"/>
        <w:left w:val="none" w:sz="0" w:space="0" w:color="auto"/>
        <w:bottom w:val="none" w:sz="0" w:space="0" w:color="auto"/>
        <w:right w:val="none" w:sz="0" w:space="0" w:color="auto"/>
      </w:divBdr>
    </w:div>
    <w:div w:id="1095513923">
      <w:bodyDiv w:val="1"/>
      <w:marLeft w:val="0"/>
      <w:marRight w:val="0"/>
      <w:marTop w:val="0"/>
      <w:marBottom w:val="0"/>
      <w:divBdr>
        <w:top w:val="none" w:sz="0" w:space="0" w:color="auto"/>
        <w:left w:val="none" w:sz="0" w:space="0" w:color="auto"/>
        <w:bottom w:val="none" w:sz="0" w:space="0" w:color="auto"/>
        <w:right w:val="none" w:sz="0" w:space="0" w:color="auto"/>
      </w:divBdr>
    </w:div>
    <w:div w:id="1095710149">
      <w:bodyDiv w:val="1"/>
      <w:marLeft w:val="0"/>
      <w:marRight w:val="0"/>
      <w:marTop w:val="0"/>
      <w:marBottom w:val="0"/>
      <w:divBdr>
        <w:top w:val="none" w:sz="0" w:space="0" w:color="auto"/>
        <w:left w:val="none" w:sz="0" w:space="0" w:color="auto"/>
        <w:bottom w:val="none" w:sz="0" w:space="0" w:color="auto"/>
        <w:right w:val="none" w:sz="0" w:space="0" w:color="auto"/>
      </w:divBdr>
    </w:div>
    <w:div w:id="1096681158">
      <w:bodyDiv w:val="1"/>
      <w:marLeft w:val="0"/>
      <w:marRight w:val="0"/>
      <w:marTop w:val="0"/>
      <w:marBottom w:val="0"/>
      <w:divBdr>
        <w:top w:val="none" w:sz="0" w:space="0" w:color="auto"/>
        <w:left w:val="none" w:sz="0" w:space="0" w:color="auto"/>
        <w:bottom w:val="none" w:sz="0" w:space="0" w:color="auto"/>
        <w:right w:val="none" w:sz="0" w:space="0" w:color="auto"/>
      </w:divBdr>
    </w:div>
    <w:div w:id="1096749260">
      <w:bodyDiv w:val="1"/>
      <w:marLeft w:val="0"/>
      <w:marRight w:val="0"/>
      <w:marTop w:val="0"/>
      <w:marBottom w:val="0"/>
      <w:divBdr>
        <w:top w:val="none" w:sz="0" w:space="0" w:color="auto"/>
        <w:left w:val="none" w:sz="0" w:space="0" w:color="auto"/>
        <w:bottom w:val="none" w:sz="0" w:space="0" w:color="auto"/>
        <w:right w:val="none" w:sz="0" w:space="0" w:color="auto"/>
      </w:divBdr>
    </w:div>
    <w:div w:id="1096752156">
      <w:bodyDiv w:val="1"/>
      <w:marLeft w:val="0"/>
      <w:marRight w:val="0"/>
      <w:marTop w:val="0"/>
      <w:marBottom w:val="0"/>
      <w:divBdr>
        <w:top w:val="none" w:sz="0" w:space="0" w:color="auto"/>
        <w:left w:val="none" w:sz="0" w:space="0" w:color="auto"/>
        <w:bottom w:val="none" w:sz="0" w:space="0" w:color="auto"/>
        <w:right w:val="none" w:sz="0" w:space="0" w:color="auto"/>
      </w:divBdr>
    </w:div>
    <w:div w:id="1098677892">
      <w:bodyDiv w:val="1"/>
      <w:marLeft w:val="0"/>
      <w:marRight w:val="0"/>
      <w:marTop w:val="0"/>
      <w:marBottom w:val="0"/>
      <w:divBdr>
        <w:top w:val="none" w:sz="0" w:space="0" w:color="auto"/>
        <w:left w:val="none" w:sz="0" w:space="0" w:color="auto"/>
        <w:bottom w:val="none" w:sz="0" w:space="0" w:color="auto"/>
        <w:right w:val="none" w:sz="0" w:space="0" w:color="auto"/>
      </w:divBdr>
    </w:div>
    <w:div w:id="1099175105">
      <w:bodyDiv w:val="1"/>
      <w:marLeft w:val="0"/>
      <w:marRight w:val="0"/>
      <w:marTop w:val="0"/>
      <w:marBottom w:val="0"/>
      <w:divBdr>
        <w:top w:val="none" w:sz="0" w:space="0" w:color="auto"/>
        <w:left w:val="none" w:sz="0" w:space="0" w:color="auto"/>
        <w:bottom w:val="none" w:sz="0" w:space="0" w:color="auto"/>
        <w:right w:val="none" w:sz="0" w:space="0" w:color="auto"/>
      </w:divBdr>
    </w:div>
    <w:div w:id="1099327557">
      <w:bodyDiv w:val="1"/>
      <w:marLeft w:val="0"/>
      <w:marRight w:val="0"/>
      <w:marTop w:val="0"/>
      <w:marBottom w:val="0"/>
      <w:divBdr>
        <w:top w:val="none" w:sz="0" w:space="0" w:color="auto"/>
        <w:left w:val="none" w:sz="0" w:space="0" w:color="auto"/>
        <w:bottom w:val="none" w:sz="0" w:space="0" w:color="auto"/>
        <w:right w:val="none" w:sz="0" w:space="0" w:color="auto"/>
      </w:divBdr>
    </w:div>
    <w:div w:id="1099910768">
      <w:bodyDiv w:val="1"/>
      <w:marLeft w:val="0"/>
      <w:marRight w:val="0"/>
      <w:marTop w:val="0"/>
      <w:marBottom w:val="0"/>
      <w:divBdr>
        <w:top w:val="none" w:sz="0" w:space="0" w:color="auto"/>
        <w:left w:val="none" w:sz="0" w:space="0" w:color="auto"/>
        <w:bottom w:val="none" w:sz="0" w:space="0" w:color="auto"/>
        <w:right w:val="none" w:sz="0" w:space="0" w:color="auto"/>
      </w:divBdr>
    </w:div>
    <w:div w:id="1100250459">
      <w:bodyDiv w:val="1"/>
      <w:marLeft w:val="0"/>
      <w:marRight w:val="0"/>
      <w:marTop w:val="0"/>
      <w:marBottom w:val="0"/>
      <w:divBdr>
        <w:top w:val="none" w:sz="0" w:space="0" w:color="auto"/>
        <w:left w:val="none" w:sz="0" w:space="0" w:color="auto"/>
        <w:bottom w:val="none" w:sz="0" w:space="0" w:color="auto"/>
        <w:right w:val="none" w:sz="0" w:space="0" w:color="auto"/>
      </w:divBdr>
    </w:div>
    <w:div w:id="1100760063">
      <w:bodyDiv w:val="1"/>
      <w:marLeft w:val="0"/>
      <w:marRight w:val="0"/>
      <w:marTop w:val="0"/>
      <w:marBottom w:val="0"/>
      <w:divBdr>
        <w:top w:val="none" w:sz="0" w:space="0" w:color="auto"/>
        <w:left w:val="none" w:sz="0" w:space="0" w:color="auto"/>
        <w:bottom w:val="none" w:sz="0" w:space="0" w:color="auto"/>
        <w:right w:val="none" w:sz="0" w:space="0" w:color="auto"/>
      </w:divBdr>
    </w:div>
    <w:div w:id="1101413740">
      <w:bodyDiv w:val="1"/>
      <w:marLeft w:val="0"/>
      <w:marRight w:val="0"/>
      <w:marTop w:val="0"/>
      <w:marBottom w:val="0"/>
      <w:divBdr>
        <w:top w:val="none" w:sz="0" w:space="0" w:color="auto"/>
        <w:left w:val="none" w:sz="0" w:space="0" w:color="auto"/>
        <w:bottom w:val="none" w:sz="0" w:space="0" w:color="auto"/>
        <w:right w:val="none" w:sz="0" w:space="0" w:color="auto"/>
      </w:divBdr>
    </w:div>
    <w:div w:id="1102453176">
      <w:bodyDiv w:val="1"/>
      <w:marLeft w:val="0"/>
      <w:marRight w:val="0"/>
      <w:marTop w:val="0"/>
      <w:marBottom w:val="0"/>
      <w:divBdr>
        <w:top w:val="none" w:sz="0" w:space="0" w:color="auto"/>
        <w:left w:val="none" w:sz="0" w:space="0" w:color="auto"/>
        <w:bottom w:val="none" w:sz="0" w:space="0" w:color="auto"/>
        <w:right w:val="none" w:sz="0" w:space="0" w:color="auto"/>
      </w:divBdr>
    </w:div>
    <w:div w:id="1102846386">
      <w:bodyDiv w:val="1"/>
      <w:marLeft w:val="0"/>
      <w:marRight w:val="0"/>
      <w:marTop w:val="0"/>
      <w:marBottom w:val="0"/>
      <w:divBdr>
        <w:top w:val="none" w:sz="0" w:space="0" w:color="auto"/>
        <w:left w:val="none" w:sz="0" w:space="0" w:color="auto"/>
        <w:bottom w:val="none" w:sz="0" w:space="0" w:color="auto"/>
        <w:right w:val="none" w:sz="0" w:space="0" w:color="auto"/>
      </w:divBdr>
    </w:div>
    <w:div w:id="1103182519">
      <w:bodyDiv w:val="1"/>
      <w:marLeft w:val="0"/>
      <w:marRight w:val="0"/>
      <w:marTop w:val="0"/>
      <w:marBottom w:val="0"/>
      <w:divBdr>
        <w:top w:val="none" w:sz="0" w:space="0" w:color="auto"/>
        <w:left w:val="none" w:sz="0" w:space="0" w:color="auto"/>
        <w:bottom w:val="none" w:sz="0" w:space="0" w:color="auto"/>
        <w:right w:val="none" w:sz="0" w:space="0" w:color="auto"/>
      </w:divBdr>
    </w:div>
    <w:div w:id="1104150961">
      <w:bodyDiv w:val="1"/>
      <w:marLeft w:val="0"/>
      <w:marRight w:val="0"/>
      <w:marTop w:val="0"/>
      <w:marBottom w:val="0"/>
      <w:divBdr>
        <w:top w:val="none" w:sz="0" w:space="0" w:color="auto"/>
        <w:left w:val="none" w:sz="0" w:space="0" w:color="auto"/>
        <w:bottom w:val="none" w:sz="0" w:space="0" w:color="auto"/>
        <w:right w:val="none" w:sz="0" w:space="0" w:color="auto"/>
      </w:divBdr>
    </w:div>
    <w:div w:id="1105612448">
      <w:bodyDiv w:val="1"/>
      <w:marLeft w:val="0"/>
      <w:marRight w:val="0"/>
      <w:marTop w:val="0"/>
      <w:marBottom w:val="0"/>
      <w:divBdr>
        <w:top w:val="none" w:sz="0" w:space="0" w:color="auto"/>
        <w:left w:val="none" w:sz="0" w:space="0" w:color="auto"/>
        <w:bottom w:val="none" w:sz="0" w:space="0" w:color="auto"/>
        <w:right w:val="none" w:sz="0" w:space="0" w:color="auto"/>
      </w:divBdr>
    </w:div>
    <w:div w:id="1107190799">
      <w:bodyDiv w:val="1"/>
      <w:marLeft w:val="0"/>
      <w:marRight w:val="0"/>
      <w:marTop w:val="0"/>
      <w:marBottom w:val="0"/>
      <w:divBdr>
        <w:top w:val="none" w:sz="0" w:space="0" w:color="auto"/>
        <w:left w:val="none" w:sz="0" w:space="0" w:color="auto"/>
        <w:bottom w:val="none" w:sz="0" w:space="0" w:color="auto"/>
        <w:right w:val="none" w:sz="0" w:space="0" w:color="auto"/>
      </w:divBdr>
    </w:div>
    <w:div w:id="1108311880">
      <w:bodyDiv w:val="1"/>
      <w:marLeft w:val="0"/>
      <w:marRight w:val="0"/>
      <w:marTop w:val="0"/>
      <w:marBottom w:val="0"/>
      <w:divBdr>
        <w:top w:val="none" w:sz="0" w:space="0" w:color="auto"/>
        <w:left w:val="none" w:sz="0" w:space="0" w:color="auto"/>
        <w:bottom w:val="none" w:sz="0" w:space="0" w:color="auto"/>
        <w:right w:val="none" w:sz="0" w:space="0" w:color="auto"/>
      </w:divBdr>
    </w:div>
    <w:div w:id="1108547481">
      <w:bodyDiv w:val="1"/>
      <w:marLeft w:val="0"/>
      <w:marRight w:val="0"/>
      <w:marTop w:val="0"/>
      <w:marBottom w:val="0"/>
      <w:divBdr>
        <w:top w:val="none" w:sz="0" w:space="0" w:color="auto"/>
        <w:left w:val="none" w:sz="0" w:space="0" w:color="auto"/>
        <w:bottom w:val="none" w:sz="0" w:space="0" w:color="auto"/>
        <w:right w:val="none" w:sz="0" w:space="0" w:color="auto"/>
      </w:divBdr>
    </w:div>
    <w:div w:id="1108894118">
      <w:bodyDiv w:val="1"/>
      <w:marLeft w:val="0"/>
      <w:marRight w:val="0"/>
      <w:marTop w:val="0"/>
      <w:marBottom w:val="0"/>
      <w:divBdr>
        <w:top w:val="none" w:sz="0" w:space="0" w:color="auto"/>
        <w:left w:val="none" w:sz="0" w:space="0" w:color="auto"/>
        <w:bottom w:val="none" w:sz="0" w:space="0" w:color="auto"/>
        <w:right w:val="none" w:sz="0" w:space="0" w:color="auto"/>
      </w:divBdr>
    </w:div>
    <w:div w:id="1109351079">
      <w:bodyDiv w:val="1"/>
      <w:marLeft w:val="0"/>
      <w:marRight w:val="0"/>
      <w:marTop w:val="0"/>
      <w:marBottom w:val="0"/>
      <w:divBdr>
        <w:top w:val="none" w:sz="0" w:space="0" w:color="auto"/>
        <w:left w:val="none" w:sz="0" w:space="0" w:color="auto"/>
        <w:bottom w:val="none" w:sz="0" w:space="0" w:color="auto"/>
        <w:right w:val="none" w:sz="0" w:space="0" w:color="auto"/>
      </w:divBdr>
    </w:div>
    <w:div w:id="1109351867">
      <w:bodyDiv w:val="1"/>
      <w:marLeft w:val="0"/>
      <w:marRight w:val="0"/>
      <w:marTop w:val="0"/>
      <w:marBottom w:val="0"/>
      <w:divBdr>
        <w:top w:val="none" w:sz="0" w:space="0" w:color="auto"/>
        <w:left w:val="none" w:sz="0" w:space="0" w:color="auto"/>
        <w:bottom w:val="none" w:sz="0" w:space="0" w:color="auto"/>
        <w:right w:val="none" w:sz="0" w:space="0" w:color="auto"/>
      </w:divBdr>
    </w:div>
    <w:div w:id="1109930012">
      <w:bodyDiv w:val="1"/>
      <w:marLeft w:val="0"/>
      <w:marRight w:val="0"/>
      <w:marTop w:val="0"/>
      <w:marBottom w:val="0"/>
      <w:divBdr>
        <w:top w:val="none" w:sz="0" w:space="0" w:color="auto"/>
        <w:left w:val="none" w:sz="0" w:space="0" w:color="auto"/>
        <w:bottom w:val="none" w:sz="0" w:space="0" w:color="auto"/>
        <w:right w:val="none" w:sz="0" w:space="0" w:color="auto"/>
      </w:divBdr>
    </w:div>
    <w:div w:id="1112213821">
      <w:bodyDiv w:val="1"/>
      <w:marLeft w:val="0"/>
      <w:marRight w:val="0"/>
      <w:marTop w:val="0"/>
      <w:marBottom w:val="0"/>
      <w:divBdr>
        <w:top w:val="none" w:sz="0" w:space="0" w:color="auto"/>
        <w:left w:val="none" w:sz="0" w:space="0" w:color="auto"/>
        <w:bottom w:val="none" w:sz="0" w:space="0" w:color="auto"/>
        <w:right w:val="none" w:sz="0" w:space="0" w:color="auto"/>
      </w:divBdr>
    </w:div>
    <w:div w:id="1112479394">
      <w:bodyDiv w:val="1"/>
      <w:marLeft w:val="0"/>
      <w:marRight w:val="0"/>
      <w:marTop w:val="0"/>
      <w:marBottom w:val="0"/>
      <w:divBdr>
        <w:top w:val="none" w:sz="0" w:space="0" w:color="auto"/>
        <w:left w:val="none" w:sz="0" w:space="0" w:color="auto"/>
        <w:bottom w:val="none" w:sz="0" w:space="0" w:color="auto"/>
        <w:right w:val="none" w:sz="0" w:space="0" w:color="auto"/>
      </w:divBdr>
    </w:div>
    <w:div w:id="1115949576">
      <w:bodyDiv w:val="1"/>
      <w:marLeft w:val="0"/>
      <w:marRight w:val="0"/>
      <w:marTop w:val="0"/>
      <w:marBottom w:val="0"/>
      <w:divBdr>
        <w:top w:val="none" w:sz="0" w:space="0" w:color="auto"/>
        <w:left w:val="none" w:sz="0" w:space="0" w:color="auto"/>
        <w:bottom w:val="none" w:sz="0" w:space="0" w:color="auto"/>
        <w:right w:val="none" w:sz="0" w:space="0" w:color="auto"/>
      </w:divBdr>
    </w:div>
    <w:div w:id="1117068618">
      <w:bodyDiv w:val="1"/>
      <w:marLeft w:val="0"/>
      <w:marRight w:val="0"/>
      <w:marTop w:val="0"/>
      <w:marBottom w:val="0"/>
      <w:divBdr>
        <w:top w:val="none" w:sz="0" w:space="0" w:color="auto"/>
        <w:left w:val="none" w:sz="0" w:space="0" w:color="auto"/>
        <w:bottom w:val="none" w:sz="0" w:space="0" w:color="auto"/>
        <w:right w:val="none" w:sz="0" w:space="0" w:color="auto"/>
      </w:divBdr>
    </w:div>
    <w:div w:id="1119374851">
      <w:bodyDiv w:val="1"/>
      <w:marLeft w:val="0"/>
      <w:marRight w:val="0"/>
      <w:marTop w:val="0"/>
      <w:marBottom w:val="0"/>
      <w:divBdr>
        <w:top w:val="none" w:sz="0" w:space="0" w:color="auto"/>
        <w:left w:val="none" w:sz="0" w:space="0" w:color="auto"/>
        <w:bottom w:val="none" w:sz="0" w:space="0" w:color="auto"/>
        <w:right w:val="none" w:sz="0" w:space="0" w:color="auto"/>
      </w:divBdr>
    </w:div>
    <w:div w:id="1119492038">
      <w:bodyDiv w:val="1"/>
      <w:marLeft w:val="0"/>
      <w:marRight w:val="0"/>
      <w:marTop w:val="0"/>
      <w:marBottom w:val="0"/>
      <w:divBdr>
        <w:top w:val="none" w:sz="0" w:space="0" w:color="auto"/>
        <w:left w:val="none" w:sz="0" w:space="0" w:color="auto"/>
        <w:bottom w:val="none" w:sz="0" w:space="0" w:color="auto"/>
        <w:right w:val="none" w:sz="0" w:space="0" w:color="auto"/>
      </w:divBdr>
    </w:div>
    <w:div w:id="1120147251">
      <w:bodyDiv w:val="1"/>
      <w:marLeft w:val="0"/>
      <w:marRight w:val="0"/>
      <w:marTop w:val="0"/>
      <w:marBottom w:val="0"/>
      <w:divBdr>
        <w:top w:val="none" w:sz="0" w:space="0" w:color="auto"/>
        <w:left w:val="none" w:sz="0" w:space="0" w:color="auto"/>
        <w:bottom w:val="none" w:sz="0" w:space="0" w:color="auto"/>
        <w:right w:val="none" w:sz="0" w:space="0" w:color="auto"/>
      </w:divBdr>
    </w:div>
    <w:div w:id="1120805113">
      <w:bodyDiv w:val="1"/>
      <w:marLeft w:val="0"/>
      <w:marRight w:val="0"/>
      <w:marTop w:val="0"/>
      <w:marBottom w:val="0"/>
      <w:divBdr>
        <w:top w:val="none" w:sz="0" w:space="0" w:color="auto"/>
        <w:left w:val="none" w:sz="0" w:space="0" w:color="auto"/>
        <w:bottom w:val="none" w:sz="0" w:space="0" w:color="auto"/>
        <w:right w:val="none" w:sz="0" w:space="0" w:color="auto"/>
      </w:divBdr>
    </w:div>
    <w:div w:id="1121340702">
      <w:bodyDiv w:val="1"/>
      <w:marLeft w:val="0"/>
      <w:marRight w:val="0"/>
      <w:marTop w:val="0"/>
      <w:marBottom w:val="0"/>
      <w:divBdr>
        <w:top w:val="none" w:sz="0" w:space="0" w:color="auto"/>
        <w:left w:val="none" w:sz="0" w:space="0" w:color="auto"/>
        <w:bottom w:val="none" w:sz="0" w:space="0" w:color="auto"/>
        <w:right w:val="none" w:sz="0" w:space="0" w:color="auto"/>
      </w:divBdr>
    </w:div>
    <w:div w:id="1122268379">
      <w:bodyDiv w:val="1"/>
      <w:marLeft w:val="0"/>
      <w:marRight w:val="0"/>
      <w:marTop w:val="0"/>
      <w:marBottom w:val="0"/>
      <w:divBdr>
        <w:top w:val="none" w:sz="0" w:space="0" w:color="auto"/>
        <w:left w:val="none" w:sz="0" w:space="0" w:color="auto"/>
        <w:bottom w:val="none" w:sz="0" w:space="0" w:color="auto"/>
        <w:right w:val="none" w:sz="0" w:space="0" w:color="auto"/>
      </w:divBdr>
    </w:div>
    <w:div w:id="1125393770">
      <w:bodyDiv w:val="1"/>
      <w:marLeft w:val="0"/>
      <w:marRight w:val="0"/>
      <w:marTop w:val="0"/>
      <w:marBottom w:val="0"/>
      <w:divBdr>
        <w:top w:val="none" w:sz="0" w:space="0" w:color="auto"/>
        <w:left w:val="none" w:sz="0" w:space="0" w:color="auto"/>
        <w:bottom w:val="none" w:sz="0" w:space="0" w:color="auto"/>
        <w:right w:val="none" w:sz="0" w:space="0" w:color="auto"/>
      </w:divBdr>
    </w:div>
    <w:div w:id="1125541325">
      <w:bodyDiv w:val="1"/>
      <w:marLeft w:val="0"/>
      <w:marRight w:val="0"/>
      <w:marTop w:val="0"/>
      <w:marBottom w:val="0"/>
      <w:divBdr>
        <w:top w:val="none" w:sz="0" w:space="0" w:color="auto"/>
        <w:left w:val="none" w:sz="0" w:space="0" w:color="auto"/>
        <w:bottom w:val="none" w:sz="0" w:space="0" w:color="auto"/>
        <w:right w:val="none" w:sz="0" w:space="0" w:color="auto"/>
      </w:divBdr>
    </w:div>
    <w:div w:id="1126852745">
      <w:bodyDiv w:val="1"/>
      <w:marLeft w:val="0"/>
      <w:marRight w:val="0"/>
      <w:marTop w:val="0"/>
      <w:marBottom w:val="0"/>
      <w:divBdr>
        <w:top w:val="none" w:sz="0" w:space="0" w:color="auto"/>
        <w:left w:val="none" w:sz="0" w:space="0" w:color="auto"/>
        <w:bottom w:val="none" w:sz="0" w:space="0" w:color="auto"/>
        <w:right w:val="none" w:sz="0" w:space="0" w:color="auto"/>
      </w:divBdr>
    </w:div>
    <w:div w:id="1130055052">
      <w:bodyDiv w:val="1"/>
      <w:marLeft w:val="0"/>
      <w:marRight w:val="0"/>
      <w:marTop w:val="0"/>
      <w:marBottom w:val="0"/>
      <w:divBdr>
        <w:top w:val="none" w:sz="0" w:space="0" w:color="auto"/>
        <w:left w:val="none" w:sz="0" w:space="0" w:color="auto"/>
        <w:bottom w:val="none" w:sz="0" w:space="0" w:color="auto"/>
        <w:right w:val="none" w:sz="0" w:space="0" w:color="auto"/>
      </w:divBdr>
    </w:div>
    <w:div w:id="1130628583">
      <w:bodyDiv w:val="1"/>
      <w:marLeft w:val="0"/>
      <w:marRight w:val="0"/>
      <w:marTop w:val="0"/>
      <w:marBottom w:val="0"/>
      <w:divBdr>
        <w:top w:val="none" w:sz="0" w:space="0" w:color="auto"/>
        <w:left w:val="none" w:sz="0" w:space="0" w:color="auto"/>
        <w:bottom w:val="none" w:sz="0" w:space="0" w:color="auto"/>
        <w:right w:val="none" w:sz="0" w:space="0" w:color="auto"/>
      </w:divBdr>
    </w:div>
    <w:div w:id="1131367836">
      <w:bodyDiv w:val="1"/>
      <w:marLeft w:val="0"/>
      <w:marRight w:val="0"/>
      <w:marTop w:val="0"/>
      <w:marBottom w:val="0"/>
      <w:divBdr>
        <w:top w:val="none" w:sz="0" w:space="0" w:color="auto"/>
        <w:left w:val="none" w:sz="0" w:space="0" w:color="auto"/>
        <w:bottom w:val="none" w:sz="0" w:space="0" w:color="auto"/>
        <w:right w:val="none" w:sz="0" w:space="0" w:color="auto"/>
      </w:divBdr>
    </w:div>
    <w:div w:id="1131704405">
      <w:bodyDiv w:val="1"/>
      <w:marLeft w:val="0"/>
      <w:marRight w:val="0"/>
      <w:marTop w:val="0"/>
      <w:marBottom w:val="0"/>
      <w:divBdr>
        <w:top w:val="none" w:sz="0" w:space="0" w:color="auto"/>
        <w:left w:val="none" w:sz="0" w:space="0" w:color="auto"/>
        <w:bottom w:val="none" w:sz="0" w:space="0" w:color="auto"/>
        <w:right w:val="none" w:sz="0" w:space="0" w:color="auto"/>
      </w:divBdr>
    </w:div>
    <w:div w:id="1132014305">
      <w:bodyDiv w:val="1"/>
      <w:marLeft w:val="0"/>
      <w:marRight w:val="0"/>
      <w:marTop w:val="0"/>
      <w:marBottom w:val="0"/>
      <w:divBdr>
        <w:top w:val="none" w:sz="0" w:space="0" w:color="auto"/>
        <w:left w:val="none" w:sz="0" w:space="0" w:color="auto"/>
        <w:bottom w:val="none" w:sz="0" w:space="0" w:color="auto"/>
        <w:right w:val="none" w:sz="0" w:space="0" w:color="auto"/>
      </w:divBdr>
    </w:div>
    <w:div w:id="1132016654">
      <w:bodyDiv w:val="1"/>
      <w:marLeft w:val="0"/>
      <w:marRight w:val="0"/>
      <w:marTop w:val="0"/>
      <w:marBottom w:val="0"/>
      <w:divBdr>
        <w:top w:val="none" w:sz="0" w:space="0" w:color="auto"/>
        <w:left w:val="none" w:sz="0" w:space="0" w:color="auto"/>
        <w:bottom w:val="none" w:sz="0" w:space="0" w:color="auto"/>
        <w:right w:val="none" w:sz="0" w:space="0" w:color="auto"/>
      </w:divBdr>
    </w:div>
    <w:div w:id="1132207405">
      <w:bodyDiv w:val="1"/>
      <w:marLeft w:val="0"/>
      <w:marRight w:val="0"/>
      <w:marTop w:val="0"/>
      <w:marBottom w:val="0"/>
      <w:divBdr>
        <w:top w:val="none" w:sz="0" w:space="0" w:color="auto"/>
        <w:left w:val="none" w:sz="0" w:space="0" w:color="auto"/>
        <w:bottom w:val="none" w:sz="0" w:space="0" w:color="auto"/>
        <w:right w:val="none" w:sz="0" w:space="0" w:color="auto"/>
      </w:divBdr>
    </w:div>
    <w:div w:id="1134132652">
      <w:bodyDiv w:val="1"/>
      <w:marLeft w:val="0"/>
      <w:marRight w:val="0"/>
      <w:marTop w:val="0"/>
      <w:marBottom w:val="0"/>
      <w:divBdr>
        <w:top w:val="none" w:sz="0" w:space="0" w:color="auto"/>
        <w:left w:val="none" w:sz="0" w:space="0" w:color="auto"/>
        <w:bottom w:val="none" w:sz="0" w:space="0" w:color="auto"/>
        <w:right w:val="none" w:sz="0" w:space="0" w:color="auto"/>
      </w:divBdr>
    </w:div>
    <w:div w:id="1139372492">
      <w:bodyDiv w:val="1"/>
      <w:marLeft w:val="0"/>
      <w:marRight w:val="0"/>
      <w:marTop w:val="0"/>
      <w:marBottom w:val="0"/>
      <w:divBdr>
        <w:top w:val="none" w:sz="0" w:space="0" w:color="auto"/>
        <w:left w:val="none" w:sz="0" w:space="0" w:color="auto"/>
        <w:bottom w:val="none" w:sz="0" w:space="0" w:color="auto"/>
        <w:right w:val="none" w:sz="0" w:space="0" w:color="auto"/>
      </w:divBdr>
    </w:div>
    <w:div w:id="1139810922">
      <w:bodyDiv w:val="1"/>
      <w:marLeft w:val="0"/>
      <w:marRight w:val="0"/>
      <w:marTop w:val="0"/>
      <w:marBottom w:val="0"/>
      <w:divBdr>
        <w:top w:val="none" w:sz="0" w:space="0" w:color="auto"/>
        <w:left w:val="none" w:sz="0" w:space="0" w:color="auto"/>
        <w:bottom w:val="none" w:sz="0" w:space="0" w:color="auto"/>
        <w:right w:val="none" w:sz="0" w:space="0" w:color="auto"/>
      </w:divBdr>
    </w:div>
    <w:div w:id="1139954508">
      <w:bodyDiv w:val="1"/>
      <w:marLeft w:val="0"/>
      <w:marRight w:val="0"/>
      <w:marTop w:val="0"/>
      <w:marBottom w:val="0"/>
      <w:divBdr>
        <w:top w:val="none" w:sz="0" w:space="0" w:color="auto"/>
        <w:left w:val="none" w:sz="0" w:space="0" w:color="auto"/>
        <w:bottom w:val="none" w:sz="0" w:space="0" w:color="auto"/>
        <w:right w:val="none" w:sz="0" w:space="0" w:color="auto"/>
      </w:divBdr>
    </w:div>
    <w:div w:id="1142186904">
      <w:bodyDiv w:val="1"/>
      <w:marLeft w:val="0"/>
      <w:marRight w:val="0"/>
      <w:marTop w:val="0"/>
      <w:marBottom w:val="0"/>
      <w:divBdr>
        <w:top w:val="none" w:sz="0" w:space="0" w:color="auto"/>
        <w:left w:val="none" w:sz="0" w:space="0" w:color="auto"/>
        <w:bottom w:val="none" w:sz="0" w:space="0" w:color="auto"/>
        <w:right w:val="none" w:sz="0" w:space="0" w:color="auto"/>
      </w:divBdr>
    </w:div>
    <w:div w:id="1142430042">
      <w:bodyDiv w:val="1"/>
      <w:marLeft w:val="0"/>
      <w:marRight w:val="0"/>
      <w:marTop w:val="0"/>
      <w:marBottom w:val="0"/>
      <w:divBdr>
        <w:top w:val="none" w:sz="0" w:space="0" w:color="auto"/>
        <w:left w:val="none" w:sz="0" w:space="0" w:color="auto"/>
        <w:bottom w:val="none" w:sz="0" w:space="0" w:color="auto"/>
        <w:right w:val="none" w:sz="0" w:space="0" w:color="auto"/>
      </w:divBdr>
    </w:div>
    <w:div w:id="1142965205">
      <w:bodyDiv w:val="1"/>
      <w:marLeft w:val="0"/>
      <w:marRight w:val="0"/>
      <w:marTop w:val="0"/>
      <w:marBottom w:val="0"/>
      <w:divBdr>
        <w:top w:val="none" w:sz="0" w:space="0" w:color="auto"/>
        <w:left w:val="none" w:sz="0" w:space="0" w:color="auto"/>
        <w:bottom w:val="none" w:sz="0" w:space="0" w:color="auto"/>
        <w:right w:val="none" w:sz="0" w:space="0" w:color="auto"/>
      </w:divBdr>
    </w:div>
    <w:div w:id="1143811779">
      <w:bodyDiv w:val="1"/>
      <w:marLeft w:val="0"/>
      <w:marRight w:val="0"/>
      <w:marTop w:val="0"/>
      <w:marBottom w:val="0"/>
      <w:divBdr>
        <w:top w:val="none" w:sz="0" w:space="0" w:color="auto"/>
        <w:left w:val="none" w:sz="0" w:space="0" w:color="auto"/>
        <w:bottom w:val="none" w:sz="0" w:space="0" w:color="auto"/>
        <w:right w:val="none" w:sz="0" w:space="0" w:color="auto"/>
      </w:divBdr>
    </w:div>
    <w:div w:id="1144009072">
      <w:bodyDiv w:val="1"/>
      <w:marLeft w:val="0"/>
      <w:marRight w:val="0"/>
      <w:marTop w:val="0"/>
      <w:marBottom w:val="0"/>
      <w:divBdr>
        <w:top w:val="none" w:sz="0" w:space="0" w:color="auto"/>
        <w:left w:val="none" w:sz="0" w:space="0" w:color="auto"/>
        <w:bottom w:val="none" w:sz="0" w:space="0" w:color="auto"/>
        <w:right w:val="none" w:sz="0" w:space="0" w:color="auto"/>
      </w:divBdr>
    </w:div>
    <w:div w:id="1144810385">
      <w:bodyDiv w:val="1"/>
      <w:marLeft w:val="0"/>
      <w:marRight w:val="0"/>
      <w:marTop w:val="0"/>
      <w:marBottom w:val="0"/>
      <w:divBdr>
        <w:top w:val="none" w:sz="0" w:space="0" w:color="auto"/>
        <w:left w:val="none" w:sz="0" w:space="0" w:color="auto"/>
        <w:bottom w:val="none" w:sz="0" w:space="0" w:color="auto"/>
        <w:right w:val="none" w:sz="0" w:space="0" w:color="auto"/>
      </w:divBdr>
    </w:div>
    <w:div w:id="1145509057">
      <w:bodyDiv w:val="1"/>
      <w:marLeft w:val="0"/>
      <w:marRight w:val="0"/>
      <w:marTop w:val="0"/>
      <w:marBottom w:val="0"/>
      <w:divBdr>
        <w:top w:val="none" w:sz="0" w:space="0" w:color="auto"/>
        <w:left w:val="none" w:sz="0" w:space="0" w:color="auto"/>
        <w:bottom w:val="none" w:sz="0" w:space="0" w:color="auto"/>
        <w:right w:val="none" w:sz="0" w:space="0" w:color="auto"/>
      </w:divBdr>
    </w:div>
    <w:div w:id="1146430054">
      <w:bodyDiv w:val="1"/>
      <w:marLeft w:val="0"/>
      <w:marRight w:val="0"/>
      <w:marTop w:val="0"/>
      <w:marBottom w:val="0"/>
      <w:divBdr>
        <w:top w:val="none" w:sz="0" w:space="0" w:color="auto"/>
        <w:left w:val="none" w:sz="0" w:space="0" w:color="auto"/>
        <w:bottom w:val="none" w:sz="0" w:space="0" w:color="auto"/>
        <w:right w:val="none" w:sz="0" w:space="0" w:color="auto"/>
      </w:divBdr>
    </w:div>
    <w:div w:id="1148395393">
      <w:bodyDiv w:val="1"/>
      <w:marLeft w:val="0"/>
      <w:marRight w:val="0"/>
      <w:marTop w:val="0"/>
      <w:marBottom w:val="0"/>
      <w:divBdr>
        <w:top w:val="none" w:sz="0" w:space="0" w:color="auto"/>
        <w:left w:val="none" w:sz="0" w:space="0" w:color="auto"/>
        <w:bottom w:val="none" w:sz="0" w:space="0" w:color="auto"/>
        <w:right w:val="none" w:sz="0" w:space="0" w:color="auto"/>
      </w:divBdr>
    </w:div>
    <w:div w:id="1154565611">
      <w:bodyDiv w:val="1"/>
      <w:marLeft w:val="0"/>
      <w:marRight w:val="0"/>
      <w:marTop w:val="0"/>
      <w:marBottom w:val="0"/>
      <w:divBdr>
        <w:top w:val="none" w:sz="0" w:space="0" w:color="auto"/>
        <w:left w:val="none" w:sz="0" w:space="0" w:color="auto"/>
        <w:bottom w:val="none" w:sz="0" w:space="0" w:color="auto"/>
        <w:right w:val="none" w:sz="0" w:space="0" w:color="auto"/>
      </w:divBdr>
    </w:div>
    <w:div w:id="1154571003">
      <w:bodyDiv w:val="1"/>
      <w:marLeft w:val="0"/>
      <w:marRight w:val="0"/>
      <w:marTop w:val="0"/>
      <w:marBottom w:val="0"/>
      <w:divBdr>
        <w:top w:val="none" w:sz="0" w:space="0" w:color="auto"/>
        <w:left w:val="none" w:sz="0" w:space="0" w:color="auto"/>
        <w:bottom w:val="none" w:sz="0" w:space="0" w:color="auto"/>
        <w:right w:val="none" w:sz="0" w:space="0" w:color="auto"/>
      </w:divBdr>
    </w:div>
    <w:div w:id="1155991847">
      <w:bodyDiv w:val="1"/>
      <w:marLeft w:val="0"/>
      <w:marRight w:val="0"/>
      <w:marTop w:val="0"/>
      <w:marBottom w:val="0"/>
      <w:divBdr>
        <w:top w:val="none" w:sz="0" w:space="0" w:color="auto"/>
        <w:left w:val="none" w:sz="0" w:space="0" w:color="auto"/>
        <w:bottom w:val="none" w:sz="0" w:space="0" w:color="auto"/>
        <w:right w:val="none" w:sz="0" w:space="0" w:color="auto"/>
      </w:divBdr>
    </w:div>
    <w:div w:id="1160925923">
      <w:bodyDiv w:val="1"/>
      <w:marLeft w:val="0"/>
      <w:marRight w:val="0"/>
      <w:marTop w:val="0"/>
      <w:marBottom w:val="0"/>
      <w:divBdr>
        <w:top w:val="none" w:sz="0" w:space="0" w:color="auto"/>
        <w:left w:val="none" w:sz="0" w:space="0" w:color="auto"/>
        <w:bottom w:val="none" w:sz="0" w:space="0" w:color="auto"/>
        <w:right w:val="none" w:sz="0" w:space="0" w:color="auto"/>
      </w:divBdr>
    </w:div>
    <w:div w:id="1161460143">
      <w:bodyDiv w:val="1"/>
      <w:marLeft w:val="0"/>
      <w:marRight w:val="0"/>
      <w:marTop w:val="0"/>
      <w:marBottom w:val="0"/>
      <w:divBdr>
        <w:top w:val="none" w:sz="0" w:space="0" w:color="auto"/>
        <w:left w:val="none" w:sz="0" w:space="0" w:color="auto"/>
        <w:bottom w:val="none" w:sz="0" w:space="0" w:color="auto"/>
        <w:right w:val="none" w:sz="0" w:space="0" w:color="auto"/>
      </w:divBdr>
    </w:div>
    <w:div w:id="1161460829">
      <w:bodyDiv w:val="1"/>
      <w:marLeft w:val="0"/>
      <w:marRight w:val="0"/>
      <w:marTop w:val="0"/>
      <w:marBottom w:val="0"/>
      <w:divBdr>
        <w:top w:val="none" w:sz="0" w:space="0" w:color="auto"/>
        <w:left w:val="none" w:sz="0" w:space="0" w:color="auto"/>
        <w:bottom w:val="none" w:sz="0" w:space="0" w:color="auto"/>
        <w:right w:val="none" w:sz="0" w:space="0" w:color="auto"/>
      </w:divBdr>
    </w:div>
    <w:div w:id="1163273495">
      <w:bodyDiv w:val="1"/>
      <w:marLeft w:val="0"/>
      <w:marRight w:val="0"/>
      <w:marTop w:val="0"/>
      <w:marBottom w:val="0"/>
      <w:divBdr>
        <w:top w:val="none" w:sz="0" w:space="0" w:color="auto"/>
        <w:left w:val="none" w:sz="0" w:space="0" w:color="auto"/>
        <w:bottom w:val="none" w:sz="0" w:space="0" w:color="auto"/>
        <w:right w:val="none" w:sz="0" w:space="0" w:color="auto"/>
      </w:divBdr>
    </w:div>
    <w:div w:id="1164315635">
      <w:bodyDiv w:val="1"/>
      <w:marLeft w:val="0"/>
      <w:marRight w:val="0"/>
      <w:marTop w:val="0"/>
      <w:marBottom w:val="0"/>
      <w:divBdr>
        <w:top w:val="none" w:sz="0" w:space="0" w:color="auto"/>
        <w:left w:val="none" w:sz="0" w:space="0" w:color="auto"/>
        <w:bottom w:val="none" w:sz="0" w:space="0" w:color="auto"/>
        <w:right w:val="none" w:sz="0" w:space="0" w:color="auto"/>
      </w:divBdr>
    </w:div>
    <w:div w:id="1164473830">
      <w:bodyDiv w:val="1"/>
      <w:marLeft w:val="0"/>
      <w:marRight w:val="0"/>
      <w:marTop w:val="0"/>
      <w:marBottom w:val="0"/>
      <w:divBdr>
        <w:top w:val="none" w:sz="0" w:space="0" w:color="auto"/>
        <w:left w:val="none" w:sz="0" w:space="0" w:color="auto"/>
        <w:bottom w:val="none" w:sz="0" w:space="0" w:color="auto"/>
        <w:right w:val="none" w:sz="0" w:space="0" w:color="auto"/>
      </w:divBdr>
    </w:div>
    <w:div w:id="1165895646">
      <w:bodyDiv w:val="1"/>
      <w:marLeft w:val="0"/>
      <w:marRight w:val="0"/>
      <w:marTop w:val="0"/>
      <w:marBottom w:val="0"/>
      <w:divBdr>
        <w:top w:val="none" w:sz="0" w:space="0" w:color="auto"/>
        <w:left w:val="none" w:sz="0" w:space="0" w:color="auto"/>
        <w:bottom w:val="none" w:sz="0" w:space="0" w:color="auto"/>
        <w:right w:val="none" w:sz="0" w:space="0" w:color="auto"/>
      </w:divBdr>
    </w:div>
    <w:div w:id="1167789532">
      <w:bodyDiv w:val="1"/>
      <w:marLeft w:val="0"/>
      <w:marRight w:val="0"/>
      <w:marTop w:val="0"/>
      <w:marBottom w:val="0"/>
      <w:divBdr>
        <w:top w:val="none" w:sz="0" w:space="0" w:color="auto"/>
        <w:left w:val="none" w:sz="0" w:space="0" w:color="auto"/>
        <w:bottom w:val="none" w:sz="0" w:space="0" w:color="auto"/>
        <w:right w:val="none" w:sz="0" w:space="0" w:color="auto"/>
      </w:divBdr>
    </w:div>
    <w:div w:id="1168249908">
      <w:bodyDiv w:val="1"/>
      <w:marLeft w:val="0"/>
      <w:marRight w:val="0"/>
      <w:marTop w:val="0"/>
      <w:marBottom w:val="0"/>
      <w:divBdr>
        <w:top w:val="none" w:sz="0" w:space="0" w:color="auto"/>
        <w:left w:val="none" w:sz="0" w:space="0" w:color="auto"/>
        <w:bottom w:val="none" w:sz="0" w:space="0" w:color="auto"/>
        <w:right w:val="none" w:sz="0" w:space="0" w:color="auto"/>
      </w:divBdr>
    </w:div>
    <w:div w:id="1171333127">
      <w:bodyDiv w:val="1"/>
      <w:marLeft w:val="0"/>
      <w:marRight w:val="0"/>
      <w:marTop w:val="0"/>
      <w:marBottom w:val="0"/>
      <w:divBdr>
        <w:top w:val="none" w:sz="0" w:space="0" w:color="auto"/>
        <w:left w:val="none" w:sz="0" w:space="0" w:color="auto"/>
        <w:bottom w:val="none" w:sz="0" w:space="0" w:color="auto"/>
        <w:right w:val="none" w:sz="0" w:space="0" w:color="auto"/>
      </w:divBdr>
    </w:div>
    <w:div w:id="1176000020">
      <w:bodyDiv w:val="1"/>
      <w:marLeft w:val="0"/>
      <w:marRight w:val="0"/>
      <w:marTop w:val="0"/>
      <w:marBottom w:val="0"/>
      <w:divBdr>
        <w:top w:val="none" w:sz="0" w:space="0" w:color="auto"/>
        <w:left w:val="none" w:sz="0" w:space="0" w:color="auto"/>
        <w:bottom w:val="none" w:sz="0" w:space="0" w:color="auto"/>
        <w:right w:val="none" w:sz="0" w:space="0" w:color="auto"/>
      </w:divBdr>
    </w:div>
    <w:div w:id="1176115703">
      <w:bodyDiv w:val="1"/>
      <w:marLeft w:val="0"/>
      <w:marRight w:val="0"/>
      <w:marTop w:val="0"/>
      <w:marBottom w:val="0"/>
      <w:divBdr>
        <w:top w:val="none" w:sz="0" w:space="0" w:color="auto"/>
        <w:left w:val="none" w:sz="0" w:space="0" w:color="auto"/>
        <w:bottom w:val="none" w:sz="0" w:space="0" w:color="auto"/>
        <w:right w:val="none" w:sz="0" w:space="0" w:color="auto"/>
      </w:divBdr>
    </w:div>
    <w:div w:id="1176923928">
      <w:bodyDiv w:val="1"/>
      <w:marLeft w:val="0"/>
      <w:marRight w:val="0"/>
      <w:marTop w:val="0"/>
      <w:marBottom w:val="0"/>
      <w:divBdr>
        <w:top w:val="none" w:sz="0" w:space="0" w:color="auto"/>
        <w:left w:val="none" w:sz="0" w:space="0" w:color="auto"/>
        <w:bottom w:val="none" w:sz="0" w:space="0" w:color="auto"/>
        <w:right w:val="none" w:sz="0" w:space="0" w:color="auto"/>
      </w:divBdr>
    </w:div>
    <w:div w:id="1176967867">
      <w:bodyDiv w:val="1"/>
      <w:marLeft w:val="0"/>
      <w:marRight w:val="0"/>
      <w:marTop w:val="0"/>
      <w:marBottom w:val="0"/>
      <w:divBdr>
        <w:top w:val="none" w:sz="0" w:space="0" w:color="auto"/>
        <w:left w:val="none" w:sz="0" w:space="0" w:color="auto"/>
        <w:bottom w:val="none" w:sz="0" w:space="0" w:color="auto"/>
        <w:right w:val="none" w:sz="0" w:space="0" w:color="auto"/>
      </w:divBdr>
    </w:div>
    <w:div w:id="1177386986">
      <w:bodyDiv w:val="1"/>
      <w:marLeft w:val="0"/>
      <w:marRight w:val="0"/>
      <w:marTop w:val="0"/>
      <w:marBottom w:val="0"/>
      <w:divBdr>
        <w:top w:val="none" w:sz="0" w:space="0" w:color="auto"/>
        <w:left w:val="none" w:sz="0" w:space="0" w:color="auto"/>
        <w:bottom w:val="none" w:sz="0" w:space="0" w:color="auto"/>
        <w:right w:val="none" w:sz="0" w:space="0" w:color="auto"/>
      </w:divBdr>
    </w:div>
    <w:div w:id="1179931588">
      <w:bodyDiv w:val="1"/>
      <w:marLeft w:val="0"/>
      <w:marRight w:val="0"/>
      <w:marTop w:val="0"/>
      <w:marBottom w:val="0"/>
      <w:divBdr>
        <w:top w:val="none" w:sz="0" w:space="0" w:color="auto"/>
        <w:left w:val="none" w:sz="0" w:space="0" w:color="auto"/>
        <w:bottom w:val="none" w:sz="0" w:space="0" w:color="auto"/>
        <w:right w:val="none" w:sz="0" w:space="0" w:color="auto"/>
      </w:divBdr>
    </w:div>
    <w:div w:id="1180924327">
      <w:bodyDiv w:val="1"/>
      <w:marLeft w:val="0"/>
      <w:marRight w:val="0"/>
      <w:marTop w:val="0"/>
      <w:marBottom w:val="0"/>
      <w:divBdr>
        <w:top w:val="none" w:sz="0" w:space="0" w:color="auto"/>
        <w:left w:val="none" w:sz="0" w:space="0" w:color="auto"/>
        <w:bottom w:val="none" w:sz="0" w:space="0" w:color="auto"/>
        <w:right w:val="none" w:sz="0" w:space="0" w:color="auto"/>
      </w:divBdr>
    </w:div>
    <w:div w:id="1181164468">
      <w:bodyDiv w:val="1"/>
      <w:marLeft w:val="0"/>
      <w:marRight w:val="0"/>
      <w:marTop w:val="0"/>
      <w:marBottom w:val="0"/>
      <w:divBdr>
        <w:top w:val="none" w:sz="0" w:space="0" w:color="auto"/>
        <w:left w:val="none" w:sz="0" w:space="0" w:color="auto"/>
        <w:bottom w:val="none" w:sz="0" w:space="0" w:color="auto"/>
        <w:right w:val="none" w:sz="0" w:space="0" w:color="auto"/>
      </w:divBdr>
    </w:div>
    <w:div w:id="1182017073">
      <w:bodyDiv w:val="1"/>
      <w:marLeft w:val="0"/>
      <w:marRight w:val="0"/>
      <w:marTop w:val="0"/>
      <w:marBottom w:val="0"/>
      <w:divBdr>
        <w:top w:val="none" w:sz="0" w:space="0" w:color="auto"/>
        <w:left w:val="none" w:sz="0" w:space="0" w:color="auto"/>
        <w:bottom w:val="none" w:sz="0" w:space="0" w:color="auto"/>
        <w:right w:val="none" w:sz="0" w:space="0" w:color="auto"/>
      </w:divBdr>
    </w:div>
    <w:div w:id="1183127385">
      <w:bodyDiv w:val="1"/>
      <w:marLeft w:val="0"/>
      <w:marRight w:val="0"/>
      <w:marTop w:val="0"/>
      <w:marBottom w:val="0"/>
      <w:divBdr>
        <w:top w:val="none" w:sz="0" w:space="0" w:color="auto"/>
        <w:left w:val="none" w:sz="0" w:space="0" w:color="auto"/>
        <w:bottom w:val="none" w:sz="0" w:space="0" w:color="auto"/>
        <w:right w:val="none" w:sz="0" w:space="0" w:color="auto"/>
      </w:divBdr>
    </w:div>
    <w:div w:id="1184128980">
      <w:bodyDiv w:val="1"/>
      <w:marLeft w:val="0"/>
      <w:marRight w:val="0"/>
      <w:marTop w:val="0"/>
      <w:marBottom w:val="0"/>
      <w:divBdr>
        <w:top w:val="none" w:sz="0" w:space="0" w:color="auto"/>
        <w:left w:val="none" w:sz="0" w:space="0" w:color="auto"/>
        <w:bottom w:val="none" w:sz="0" w:space="0" w:color="auto"/>
        <w:right w:val="none" w:sz="0" w:space="0" w:color="auto"/>
      </w:divBdr>
    </w:div>
    <w:div w:id="1184394463">
      <w:bodyDiv w:val="1"/>
      <w:marLeft w:val="0"/>
      <w:marRight w:val="0"/>
      <w:marTop w:val="0"/>
      <w:marBottom w:val="0"/>
      <w:divBdr>
        <w:top w:val="none" w:sz="0" w:space="0" w:color="auto"/>
        <w:left w:val="none" w:sz="0" w:space="0" w:color="auto"/>
        <w:bottom w:val="none" w:sz="0" w:space="0" w:color="auto"/>
        <w:right w:val="none" w:sz="0" w:space="0" w:color="auto"/>
      </w:divBdr>
    </w:div>
    <w:div w:id="1184633310">
      <w:bodyDiv w:val="1"/>
      <w:marLeft w:val="0"/>
      <w:marRight w:val="0"/>
      <w:marTop w:val="0"/>
      <w:marBottom w:val="0"/>
      <w:divBdr>
        <w:top w:val="none" w:sz="0" w:space="0" w:color="auto"/>
        <w:left w:val="none" w:sz="0" w:space="0" w:color="auto"/>
        <w:bottom w:val="none" w:sz="0" w:space="0" w:color="auto"/>
        <w:right w:val="none" w:sz="0" w:space="0" w:color="auto"/>
      </w:divBdr>
    </w:div>
    <w:div w:id="1185171463">
      <w:bodyDiv w:val="1"/>
      <w:marLeft w:val="0"/>
      <w:marRight w:val="0"/>
      <w:marTop w:val="0"/>
      <w:marBottom w:val="0"/>
      <w:divBdr>
        <w:top w:val="none" w:sz="0" w:space="0" w:color="auto"/>
        <w:left w:val="none" w:sz="0" w:space="0" w:color="auto"/>
        <w:bottom w:val="none" w:sz="0" w:space="0" w:color="auto"/>
        <w:right w:val="none" w:sz="0" w:space="0" w:color="auto"/>
      </w:divBdr>
    </w:div>
    <w:div w:id="1185552772">
      <w:bodyDiv w:val="1"/>
      <w:marLeft w:val="0"/>
      <w:marRight w:val="0"/>
      <w:marTop w:val="0"/>
      <w:marBottom w:val="0"/>
      <w:divBdr>
        <w:top w:val="none" w:sz="0" w:space="0" w:color="auto"/>
        <w:left w:val="none" w:sz="0" w:space="0" w:color="auto"/>
        <w:bottom w:val="none" w:sz="0" w:space="0" w:color="auto"/>
        <w:right w:val="none" w:sz="0" w:space="0" w:color="auto"/>
      </w:divBdr>
    </w:div>
    <w:div w:id="1185904119">
      <w:bodyDiv w:val="1"/>
      <w:marLeft w:val="0"/>
      <w:marRight w:val="0"/>
      <w:marTop w:val="0"/>
      <w:marBottom w:val="0"/>
      <w:divBdr>
        <w:top w:val="none" w:sz="0" w:space="0" w:color="auto"/>
        <w:left w:val="none" w:sz="0" w:space="0" w:color="auto"/>
        <w:bottom w:val="none" w:sz="0" w:space="0" w:color="auto"/>
        <w:right w:val="none" w:sz="0" w:space="0" w:color="auto"/>
      </w:divBdr>
    </w:div>
    <w:div w:id="1188371580">
      <w:bodyDiv w:val="1"/>
      <w:marLeft w:val="0"/>
      <w:marRight w:val="0"/>
      <w:marTop w:val="0"/>
      <w:marBottom w:val="0"/>
      <w:divBdr>
        <w:top w:val="none" w:sz="0" w:space="0" w:color="auto"/>
        <w:left w:val="none" w:sz="0" w:space="0" w:color="auto"/>
        <w:bottom w:val="none" w:sz="0" w:space="0" w:color="auto"/>
        <w:right w:val="none" w:sz="0" w:space="0" w:color="auto"/>
      </w:divBdr>
    </w:div>
    <w:div w:id="1188641885">
      <w:bodyDiv w:val="1"/>
      <w:marLeft w:val="0"/>
      <w:marRight w:val="0"/>
      <w:marTop w:val="0"/>
      <w:marBottom w:val="0"/>
      <w:divBdr>
        <w:top w:val="none" w:sz="0" w:space="0" w:color="auto"/>
        <w:left w:val="none" w:sz="0" w:space="0" w:color="auto"/>
        <w:bottom w:val="none" w:sz="0" w:space="0" w:color="auto"/>
        <w:right w:val="none" w:sz="0" w:space="0" w:color="auto"/>
      </w:divBdr>
    </w:div>
    <w:div w:id="1188836589">
      <w:bodyDiv w:val="1"/>
      <w:marLeft w:val="0"/>
      <w:marRight w:val="0"/>
      <w:marTop w:val="0"/>
      <w:marBottom w:val="0"/>
      <w:divBdr>
        <w:top w:val="none" w:sz="0" w:space="0" w:color="auto"/>
        <w:left w:val="none" w:sz="0" w:space="0" w:color="auto"/>
        <w:bottom w:val="none" w:sz="0" w:space="0" w:color="auto"/>
        <w:right w:val="none" w:sz="0" w:space="0" w:color="auto"/>
      </w:divBdr>
    </w:div>
    <w:div w:id="1189955321">
      <w:bodyDiv w:val="1"/>
      <w:marLeft w:val="0"/>
      <w:marRight w:val="0"/>
      <w:marTop w:val="0"/>
      <w:marBottom w:val="0"/>
      <w:divBdr>
        <w:top w:val="none" w:sz="0" w:space="0" w:color="auto"/>
        <w:left w:val="none" w:sz="0" w:space="0" w:color="auto"/>
        <w:bottom w:val="none" w:sz="0" w:space="0" w:color="auto"/>
        <w:right w:val="none" w:sz="0" w:space="0" w:color="auto"/>
      </w:divBdr>
    </w:div>
    <w:div w:id="1190295891">
      <w:bodyDiv w:val="1"/>
      <w:marLeft w:val="0"/>
      <w:marRight w:val="0"/>
      <w:marTop w:val="0"/>
      <w:marBottom w:val="0"/>
      <w:divBdr>
        <w:top w:val="none" w:sz="0" w:space="0" w:color="auto"/>
        <w:left w:val="none" w:sz="0" w:space="0" w:color="auto"/>
        <w:bottom w:val="none" w:sz="0" w:space="0" w:color="auto"/>
        <w:right w:val="none" w:sz="0" w:space="0" w:color="auto"/>
      </w:divBdr>
    </w:div>
    <w:div w:id="1192915509">
      <w:bodyDiv w:val="1"/>
      <w:marLeft w:val="0"/>
      <w:marRight w:val="0"/>
      <w:marTop w:val="0"/>
      <w:marBottom w:val="0"/>
      <w:divBdr>
        <w:top w:val="none" w:sz="0" w:space="0" w:color="auto"/>
        <w:left w:val="none" w:sz="0" w:space="0" w:color="auto"/>
        <w:bottom w:val="none" w:sz="0" w:space="0" w:color="auto"/>
        <w:right w:val="none" w:sz="0" w:space="0" w:color="auto"/>
      </w:divBdr>
    </w:div>
    <w:div w:id="1193112759">
      <w:bodyDiv w:val="1"/>
      <w:marLeft w:val="0"/>
      <w:marRight w:val="0"/>
      <w:marTop w:val="0"/>
      <w:marBottom w:val="0"/>
      <w:divBdr>
        <w:top w:val="none" w:sz="0" w:space="0" w:color="auto"/>
        <w:left w:val="none" w:sz="0" w:space="0" w:color="auto"/>
        <w:bottom w:val="none" w:sz="0" w:space="0" w:color="auto"/>
        <w:right w:val="none" w:sz="0" w:space="0" w:color="auto"/>
      </w:divBdr>
    </w:div>
    <w:div w:id="1193571348">
      <w:bodyDiv w:val="1"/>
      <w:marLeft w:val="0"/>
      <w:marRight w:val="0"/>
      <w:marTop w:val="0"/>
      <w:marBottom w:val="0"/>
      <w:divBdr>
        <w:top w:val="none" w:sz="0" w:space="0" w:color="auto"/>
        <w:left w:val="none" w:sz="0" w:space="0" w:color="auto"/>
        <w:bottom w:val="none" w:sz="0" w:space="0" w:color="auto"/>
        <w:right w:val="none" w:sz="0" w:space="0" w:color="auto"/>
      </w:divBdr>
    </w:div>
    <w:div w:id="1194222064">
      <w:bodyDiv w:val="1"/>
      <w:marLeft w:val="0"/>
      <w:marRight w:val="0"/>
      <w:marTop w:val="0"/>
      <w:marBottom w:val="0"/>
      <w:divBdr>
        <w:top w:val="none" w:sz="0" w:space="0" w:color="auto"/>
        <w:left w:val="none" w:sz="0" w:space="0" w:color="auto"/>
        <w:bottom w:val="none" w:sz="0" w:space="0" w:color="auto"/>
        <w:right w:val="none" w:sz="0" w:space="0" w:color="auto"/>
      </w:divBdr>
    </w:div>
    <w:div w:id="1194876945">
      <w:bodyDiv w:val="1"/>
      <w:marLeft w:val="0"/>
      <w:marRight w:val="0"/>
      <w:marTop w:val="0"/>
      <w:marBottom w:val="0"/>
      <w:divBdr>
        <w:top w:val="none" w:sz="0" w:space="0" w:color="auto"/>
        <w:left w:val="none" w:sz="0" w:space="0" w:color="auto"/>
        <w:bottom w:val="none" w:sz="0" w:space="0" w:color="auto"/>
        <w:right w:val="none" w:sz="0" w:space="0" w:color="auto"/>
      </w:divBdr>
    </w:div>
    <w:div w:id="1195002462">
      <w:bodyDiv w:val="1"/>
      <w:marLeft w:val="0"/>
      <w:marRight w:val="0"/>
      <w:marTop w:val="0"/>
      <w:marBottom w:val="0"/>
      <w:divBdr>
        <w:top w:val="none" w:sz="0" w:space="0" w:color="auto"/>
        <w:left w:val="none" w:sz="0" w:space="0" w:color="auto"/>
        <w:bottom w:val="none" w:sz="0" w:space="0" w:color="auto"/>
        <w:right w:val="none" w:sz="0" w:space="0" w:color="auto"/>
      </w:divBdr>
    </w:div>
    <w:div w:id="1195073852">
      <w:bodyDiv w:val="1"/>
      <w:marLeft w:val="0"/>
      <w:marRight w:val="0"/>
      <w:marTop w:val="0"/>
      <w:marBottom w:val="0"/>
      <w:divBdr>
        <w:top w:val="none" w:sz="0" w:space="0" w:color="auto"/>
        <w:left w:val="none" w:sz="0" w:space="0" w:color="auto"/>
        <w:bottom w:val="none" w:sz="0" w:space="0" w:color="auto"/>
        <w:right w:val="none" w:sz="0" w:space="0" w:color="auto"/>
      </w:divBdr>
    </w:div>
    <w:div w:id="1195386291">
      <w:bodyDiv w:val="1"/>
      <w:marLeft w:val="0"/>
      <w:marRight w:val="0"/>
      <w:marTop w:val="0"/>
      <w:marBottom w:val="0"/>
      <w:divBdr>
        <w:top w:val="none" w:sz="0" w:space="0" w:color="auto"/>
        <w:left w:val="none" w:sz="0" w:space="0" w:color="auto"/>
        <w:bottom w:val="none" w:sz="0" w:space="0" w:color="auto"/>
        <w:right w:val="none" w:sz="0" w:space="0" w:color="auto"/>
      </w:divBdr>
    </w:div>
    <w:div w:id="1195463553">
      <w:bodyDiv w:val="1"/>
      <w:marLeft w:val="0"/>
      <w:marRight w:val="0"/>
      <w:marTop w:val="0"/>
      <w:marBottom w:val="0"/>
      <w:divBdr>
        <w:top w:val="none" w:sz="0" w:space="0" w:color="auto"/>
        <w:left w:val="none" w:sz="0" w:space="0" w:color="auto"/>
        <w:bottom w:val="none" w:sz="0" w:space="0" w:color="auto"/>
        <w:right w:val="none" w:sz="0" w:space="0" w:color="auto"/>
      </w:divBdr>
    </w:div>
    <w:div w:id="1195465222">
      <w:bodyDiv w:val="1"/>
      <w:marLeft w:val="0"/>
      <w:marRight w:val="0"/>
      <w:marTop w:val="0"/>
      <w:marBottom w:val="0"/>
      <w:divBdr>
        <w:top w:val="none" w:sz="0" w:space="0" w:color="auto"/>
        <w:left w:val="none" w:sz="0" w:space="0" w:color="auto"/>
        <w:bottom w:val="none" w:sz="0" w:space="0" w:color="auto"/>
        <w:right w:val="none" w:sz="0" w:space="0" w:color="auto"/>
      </w:divBdr>
    </w:div>
    <w:div w:id="1198809645">
      <w:bodyDiv w:val="1"/>
      <w:marLeft w:val="0"/>
      <w:marRight w:val="0"/>
      <w:marTop w:val="0"/>
      <w:marBottom w:val="0"/>
      <w:divBdr>
        <w:top w:val="none" w:sz="0" w:space="0" w:color="auto"/>
        <w:left w:val="none" w:sz="0" w:space="0" w:color="auto"/>
        <w:bottom w:val="none" w:sz="0" w:space="0" w:color="auto"/>
        <w:right w:val="none" w:sz="0" w:space="0" w:color="auto"/>
      </w:divBdr>
    </w:div>
    <w:div w:id="1202134631">
      <w:bodyDiv w:val="1"/>
      <w:marLeft w:val="0"/>
      <w:marRight w:val="0"/>
      <w:marTop w:val="0"/>
      <w:marBottom w:val="0"/>
      <w:divBdr>
        <w:top w:val="none" w:sz="0" w:space="0" w:color="auto"/>
        <w:left w:val="none" w:sz="0" w:space="0" w:color="auto"/>
        <w:bottom w:val="none" w:sz="0" w:space="0" w:color="auto"/>
        <w:right w:val="none" w:sz="0" w:space="0" w:color="auto"/>
      </w:divBdr>
    </w:div>
    <w:div w:id="1202474365">
      <w:bodyDiv w:val="1"/>
      <w:marLeft w:val="0"/>
      <w:marRight w:val="0"/>
      <w:marTop w:val="0"/>
      <w:marBottom w:val="0"/>
      <w:divBdr>
        <w:top w:val="none" w:sz="0" w:space="0" w:color="auto"/>
        <w:left w:val="none" w:sz="0" w:space="0" w:color="auto"/>
        <w:bottom w:val="none" w:sz="0" w:space="0" w:color="auto"/>
        <w:right w:val="none" w:sz="0" w:space="0" w:color="auto"/>
      </w:divBdr>
    </w:div>
    <w:div w:id="1203134046">
      <w:bodyDiv w:val="1"/>
      <w:marLeft w:val="0"/>
      <w:marRight w:val="0"/>
      <w:marTop w:val="0"/>
      <w:marBottom w:val="0"/>
      <w:divBdr>
        <w:top w:val="none" w:sz="0" w:space="0" w:color="auto"/>
        <w:left w:val="none" w:sz="0" w:space="0" w:color="auto"/>
        <w:bottom w:val="none" w:sz="0" w:space="0" w:color="auto"/>
        <w:right w:val="none" w:sz="0" w:space="0" w:color="auto"/>
      </w:divBdr>
    </w:div>
    <w:div w:id="1204293012">
      <w:bodyDiv w:val="1"/>
      <w:marLeft w:val="0"/>
      <w:marRight w:val="0"/>
      <w:marTop w:val="0"/>
      <w:marBottom w:val="0"/>
      <w:divBdr>
        <w:top w:val="none" w:sz="0" w:space="0" w:color="auto"/>
        <w:left w:val="none" w:sz="0" w:space="0" w:color="auto"/>
        <w:bottom w:val="none" w:sz="0" w:space="0" w:color="auto"/>
        <w:right w:val="none" w:sz="0" w:space="0" w:color="auto"/>
      </w:divBdr>
    </w:div>
    <w:div w:id="1204756999">
      <w:bodyDiv w:val="1"/>
      <w:marLeft w:val="0"/>
      <w:marRight w:val="0"/>
      <w:marTop w:val="0"/>
      <w:marBottom w:val="0"/>
      <w:divBdr>
        <w:top w:val="none" w:sz="0" w:space="0" w:color="auto"/>
        <w:left w:val="none" w:sz="0" w:space="0" w:color="auto"/>
        <w:bottom w:val="none" w:sz="0" w:space="0" w:color="auto"/>
        <w:right w:val="none" w:sz="0" w:space="0" w:color="auto"/>
      </w:divBdr>
    </w:div>
    <w:div w:id="1205167925">
      <w:bodyDiv w:val="1"/>
      <w:marLeft w:val="0"/>
      <w:marRight w:val="0"/>
      <w:marTop w:val="0"/>
      <w:marBottom w:val="0"/>
      <w:divBdr>
        <w:top w:val="none" w:sz="0" w:space="0" w:color="auto"/>
        <w:left w:val="none" w:sz="0" w:space="0" w:color="auto"/>
        <w:bottom w:val="none" w:sz="0" w:space="0" w:color="auto"/>
        <w:right w:val="none" w:sz="0" w:space="0" w:color="auto"/>
      </w:divBdr>
    </w:div>
    <w:div w:id="1210999066">
      <w:bodyDiv w:val="1"/>
      <w:marLeft w:val="0"/>
      <w:marRight w:val="0"/>
      <w:marTop w:val="0"/>
      <w:marBottom w:val="0"/>
      <w:divBdr>
        <w:top w:val="none" w:sz="0" w:space="0" w:color="auto"/>
        <w:left w:val="none" w:sz="0" w:space="0" w:color="auto"/>
        <w:bottom w:val="none" w:sz="0" w:space="0" w:color="auto"/>
        <w:right w:val="none" w:sz="0" w:space="0" w:color="auto"/>
      </w:divBdr>
    </w:div>
    <w:div w:id="1211574664">
      <w:bodyDiv w:val="1"/>
      <w:marLeft w:val="0"/>
      <w:marRight w:val="0"/>
      <w:marTop w:val="0"/>
      <w:marBottom w:val="0"/>
      <w:divBdr>
        <w:top w:val="none" w:sz="0" w:space="0" w:color="auto"/>
        <w:left w:val="none" w:sz="0" w:space="0" w:color="auto"/>
        <w:bottom w:val="none" w:sz="0" w:space="0" w:color="auto"/>
        <w:right w:val="none" w:sz="0" w:space="0" w:color="auto"/>
      </w:divBdr>
    </w:div>
    <w:div w:id="1216770862">
      <w:bodyDiv w:val="1"/>
      <w:marLeft w:val="0"/>
      <w:marRight w:val="0"/>
      <w:marTop w:val="0"/>
      <w:marBottom w:val="0"/>
      <w:divBdr>
        <w:top w:val="none" w:sz="0" w:space="0" w:color="auto"/>
        <w:left w:val="none" w:sz="0" w:space="0" w:color="auto"/>
        <w:bottom w:val="none" w:sz="0" w:space="0" w:color="auto"/>
        <w:right w:val="none" w:sz="0" w:space="0" w:color="auto"/>
      </w:divBdr>
    </w:div>
    <w:div w:id="1221018207">
      <w:bodyDiv w:val="1"/>
      <w:marLeft w:val="0"/>
      <w:marRight w:val="0"/>
      <w:marTop w:val="0"/>
      <w:marBottom w:val="0"/>
      <w:divBdr>
        <w:top w:val="none" w:sz="0" w:space="0" w:color="auto"/>
        <w:left w:val="none" w:sz="0" w:space="0" w:color="auto"/>
        <w:bottom w:val="none" w:sz="0" w:space="0" w:color="auto"/>
        <w:right w:val="none" w:sz="0" w:space="0" w:color="auto"/>
      </w:divBdr>
    </w:div>
    <w:div w:id="1222211253">
      <w:bodyDiv w:val="1"/>
      <w:marLeft w:val="0"/>
      <w:marRight w:val="0"/>
      <w:marTop w:val="0"/>
      <w:marBottom w:val="0"/>
      <w:divBdr>
        <w:top w:val="none" w:sz="0" w:space="0" w:color="auto"/>
        <w:left w:val="none" w:sz="0" w:space="0" w:color="auto"/>
        <w:bottom w:val="none" w:sz="0" w:space="0" w:color="auto"/>
        <w:right w:val="none" w:sz="0" w:space="0" w:color="auto"/>
      </w:divBdr>
    </w:div>
    <w:div w:id="1224025681">
      <w:bodyDiv w:val="1"/>
      <w:marLeft w:val="0"/>
      <w:marRight w:val="0"/>
      <w:marTop w:val="0"/>
      <w:marBottom w:val="0"/>
      <w:divBdr>
        <w:top w:val="none" w:sz="0" w:space="0" w:color="auto"/>
        <w:left w:val="none" w:sz="0" w:space="0" w:color="auto"/>
        <w:bottom w:val="none" w:sz="0" w:space="0" w:color="auto"/>
        <w:right w:val="none" w:sz="0" w:space="0" w:color="auto"/>
      </w:divBdr>
    </w:div>
    <w:div w:id="1227063279">
      <w:bodyDiv w:val="1"/>
      <w:marLeft w:val="0"/>
      <w:marRight w:val="0"/>
      <w:marTop w:val="0"/>
      <w:marBottom w:val="0"/>
      <w:divBdr>
        <w:top w:val="none" w:sz="0" w:space="0" w:color="auto"/>
        <w:left w:val="none" w:sz="0" w:space="0" w:color="auto"/>
        <w:bottom w:val="none" w:sz="0" w:space="0" w:color="auto"/>
        <w:right w:val="none" w:sz="0" w:space="0" w:color="auto"/>
      </w:divBdr>
    </w:div>
    <w:div w:id="1227649195">
      <w:bodyDiv w:val="1"/>
      <w:marLeft w:val="0"/>
      <w:marRight w:val="0"/>
      <w:marTop w:val="0"/>
      <w:marBottom w:val="0"/>
      <w:divBdr>
        <w:top w:val="none" w:sz="0" w:space="0" w:color="auto"/>
        <w:left w:val="none" w:sz="0" w:space="0" w:color="auto"/>
        <w:bottom w:val="none" w:sz="0" w:space="0" w:color="auto"/>
        <w:right w:val="none" w:sz="0" w:space="0" w:color="auto"/>
      </w:divBdr>
    </w:div>
    <w:div w:id="1228105907">
      <w:bodyDiv w:val="1"/>
      <w:marLeft w:val="0"/>
      <w:marRight w:val="0"/>
      <w:marTop w:val="0"/>
      <w:marBottom w:val="0"/>
      <w:divBdr>
        <w:top w:val="none" w:sz="0" w:space="0" w:color="auto"/>
        <w:left w:val="none" w:sz="0" w:space="0" w:color="auto"/>
        <w:bottom w:val="none" w:sz="0" w:space="0" w:color="auto"/>
        <w:right w:val="none" w:sz="0" w:space="0" w:color="auto"/>
      </w:divBdr>
    </w:div>
    <w:div w:id="1229993385">
      <w:bodyDiv w:val="1"/>
      <w:marLeft w:val="0"/>
      <w:marRight w:val="0"/>
      <w:marTop w:val="0"/>
      <w:marBottom w:val="0"/>
      <w:divBdr>
        <w:top w:val="none" w:sz="0" w:space="0" w:color="auto"/>
        <w:left w:val="none" w:sz="0" w:space="0" w:color="auto"/>
        <w:bottom w:val="none" w:sz="0" w:space="0" w:color="auto"/>
        <w:right w:val="none" w:sz="0" w:space="0" w:color="auto"/>
      </w:divBdr>
    </w:div>
    <w:div w:id="1231235893">
      <w:bodyDiv w:val="1"/>
      <w:marLeft w:val="0"/>
      <w:marRight w:val="0"/>
      <w:marTop w:val="0"/>
      <w:marBottom w:val="0"/>
      <w:divBdr>
        <w:top w:val="none" w:sz="0" w:space="0" w:color="auto"/>
        <w:left w:val="none" w:sz="0" w:space="0" w:color="auto"/>
        <w:bottom w:val="none" w:sz="0" w:space="0" w:color="auto"/>
        <w:right w:val="none" w:sz="0" w:space="0" w:color="auto"/>
      </w:divBdr>
    </w:div>
    <w:div w:id="1231303964">
      <w:bodyDiv w:val="1"/>
      <w:marLeft w:val="0"/>
      <w:marRight w:val="0"/>
      <w:marTop w:val="0"/>
      <w:marBottom w:val="0"/>
      <w:divBdr>
        <w:top w:val="none" w:sz="0" w:space="0" w:color="auto"/>
        <w:left w:val="none" w:sz="0" w:space="0" w:color="auto"/>
        <w:bottom w:val="none" w:sz="0" w:space="0" w:color="auto"/>
        <w:right w:val="none" w:sz="0" w:space="0" w:color="auto"/>
      </w:divBdr>
    </w:div>
    <w:div w:id="1231379903">
      <w:bodyDiv w:val="1"/>
      <w:marLeft w:val="0"/>
      <w:marRight w:val="0"/>
      <w:marTop w:val="0"/>
      <w:marBottom w:val="0"/>
      <w:divBdr>
        <w:top w:val="none" w:sz="0" w:space="0" w:color="auto"/>
        <w:left w:val="none" w:sz="0" w:space="0" w:color="auto"/>
        <w:bottom w:val="none" w:sz="0" w:space="0" w:color="auto"/>
        <w:right w:val="none" w:sz="0" w:space="0" w:color="auto"/>
      </w:divBdr>
    </w:div>
    <w:div w:id="1231699447">
      <w:bodyDiv w:val="1"/>
      <w:marLeft w:val="0"/>
      <w:marRight w:val="0"/>
      <w:marTop w:val="0"/>
      <w:marBottom w:val="0"/>
      <w:divBdr>
        <w:top w:val="none" w:sz="0" w:space="0" w:color="auto"/>
        <w:left w:val="none" w:sz="0" w:space="0" w:color="auto"/>
        <w:bottom w:val="none" w:sz="0" w:space="0" w:color="auto"/>
        <w:right w:val="none" w:sz="0" w:space="0" w:color="auto"/>
      </w:divBdr>
    </w:div>
    <w:div w:id="1232159721">
      <w:bodyDiv w:val="1"/>
      <w:marLeft w:val="0"/>
      <w:marRight w:val="0"/>
      <w:marTop w:val="0"/>
      <w:marBottom w:val="0"/>
      <w:divBdr>
        <w:top w:val="none" w:sz="0" w:space="0" w:color="auto"/>
        <w:left w:val="none" w:sz="0" w:space="0" w:color="auto"/>
        <w:bottom w:val="none" w:sz="0" w:space="0" w:color="auto"/>
        <w:right w:val="none" w:sz="0" w:space="0" w:color="auto"/>
      </w:divBdr>
    </w:div>
    <w:div w:id="1232350535">
      <w:bodyDiv w:val="1"/>
      <w:marLeft w:val="0"/>
      <w:marRight w:val="0"/>
      <w:marTop w:val="0"/>
      <w:marBottom w:val="0"/>
      <w:divBdr>
        <w:top w:val="none" w:sz="0" w:space="0" w:color="auto"/>
        <w:left w:val="none" w:sz="0" w:space="0" w:color="auto"/>
        <w:bottom w:val="none" w:sz="0" w:space="0" w:color="auto"/>
        <w:right w:val="none" w:sz="0" w:space="0" w:color="auto"/>
      </w:divBdr>
    </w:div>
    <w:div w:id="1232470401">
      <w:bodyDiv w:val="1"/>
      <w:marLeft w:val="0"/>
      <w:marRight w:val="0"/>
      <w:marTop w:val="0"/>
      <w:marBottom w:val="0"/>
      <w:divBdr>
        <w:top w:val="none" w:sz="0" w:space="0" w:color="auto"/>
        <w:left w:val="none" w:sz="0" w:space="0" w:color="auto"/>
        <w:bottom w:val="none" w:sz="0" w:space="0" w:color="auto"/>
        <w:right w:val="none" w:sz="0" w:space="0" w:color="auto"/>
      </w:divBdr>
    </w:div>
    <w:div w:id="1234271020">
      <w:bodyDiv w:val="1"/>
      <w:marLeft w:val="0"/>
      <w:marRight w:val="0"/>
      <w:marTop w:val="0"/>
      <w:marBottom w:val="0"/>
      <w:divBdr>
        <w:top w:val="none" w:sz="0" w:space="0" w:color="auto"/>
        <w:left w:val="none" w:sz="0" w:space="0" w:color="auto"/>
        <w:bottom w:val="none" w:sz="0" w:space="0" w:color="auto"/>
        <w:right w:val="none" w:sz="0" w:space="0" w:color="auto"/>
      </w:divBdr>
    </w:div>
    <w:div w:id="1234508974">
      <w:bodyDiv w:val="1"/>
      <w:marLeft w:val="0"/>
      <w:marRight w:val="0"/>
      <w:marTop w:val="0"/>
      <w:marBottom w:val="0"/>
      <w:divBdr>
        <w:top w:val="none" w:sz="0" w:space="0" w:color="auto"/>
        <w:left w:val="none" w:sz="0" w:space="0" w:color="auto"/>
        <w:bottom w:val="none" w:sz="0" w:space="0" w:color="auto"/>
        <w:right w:val="none" w:sz="0" w:space="0" w:color="auto"/>
      </w:divBdr>
    </w:div>
    <w:div w:id="1236745232">
      <w:bodyDiv w:val="1"/>
      <w:marLeft w:val="0"/>
      <w:marRight w:val="0"/>
      <w:marTop w:val="0"/>
      <w:marBottom w:val="0"/>
      <w:divBdr>
        <w:top w:val="none" w:sz="0" w:space="0" w:color="auto"/>
        <w:left w:val="none" w:sz="0" w:space="0" w:color="auto"/>
        <w:bottom w:val="none" w:sz="0" w:space="0" w:color="auto"/>
        <w:right w:val="none" w:sz="0" w:space="0" w:color="auto"/>
      </w:divBdr>
    </w:div>
    <w:div w:id="1245800670">
      <w:bodyDiv w:val="1"/>
      <w:marLeft w:val="0"/>
      <w:marRight w:val="0"/>
      <w:marTop w:val="0"/>
      <w:marBottom w:val="0"/>
      <w:divBdr>
        <w:top w:val="none" w:sz="0" w:space="0" w:color="auto"/>
        <w:left w:val="none" w:sz="0" w:space="0" w:color="auto"/>
        <w:bottom w:val="none" w:sz="0" w:space="0" w:color="auto"/>
        <w:right w:val="none" w:sz="0" w:space="0" w:color="auto"/>
      </w:divBdr>
    </w:div>
    <w:div w:id="1245996105">
      <w:bodyDiv w:val="1"/>
      <w:marLeft w:val="0"/>
      <w:marRight w:val="0"/>
      <w:marTop w:val="0"/>
      <w:marBottom w:val="0"/>
      <w:divBdr>
        <w:top w:val="none" w:sz="0" w:space="0" w:color="auto"/>
        <w:left w:val="none" w:sz="0" w:space="0" w:color="auto"/>
        <w:bottom w:val="none" w:sz="0" w:space="0" w:color="auto"/>
        <w:right w:val="none" w:sz="0" w:space="0" w:color="auto"/>
      </w:divBdr>
    </w:div>
    <w:div w:id="1246066974">
      <w:bodyDiv w:val="1"/>
      <w:marLeft w:val="0"/>
      <w:marRight w:val="0"/>
      <w:marTop w:val="0"/>
      <w:marBottom w:val="0"/>
      <w:divBdr>
        <w:top w:val="none" w:sz="0" w:space="0" w:color="auto"/>
        <w:left w:val="none" w:sz="0" w:space="0" w:color="auto"/>
        <w:bottom w:val="none" w:sz="0" w:space="0" w:color="auto"/>
        <w:right w:val="none" w:sz="0" w:space="0" w:color="auto"/>
      </w:divBdr>
    </w:div>
    <w:div w:id="1246379162">
      <w:bodyDiv w:val="1"/>
      <w:marLeft w:val="0"/>
      <w:marRight w:val="0"/>
      <w:marTop w:val="0"/>
      <w:marBottom w:val="0"/>
      <w:divBdr>
        <w:top w:val="none" w:sz="0" w:space="0" w:color="auto"/>
        <w:left w:val="none" w:sz="0" w:space="0" w:color="auto"/>
        <w:bottom w:val="none" w:sz="0" w:space="0" w:color="auto"/>
        <w:right w:val="none" w:sz="0" w:space="0" w:color="auto"/>
      </w:divBdr>
    </w:div>
    <w:div w:id="1246568994">
      <w:bodyDiv w:val="1"/>
      <w:marLeft w:val="0"/>
      <w:marRight w:val="0"/>
      <w:marTop w:val="0"/>
      <w:marBottom w:val="0"/>
      <w:divBdr>
        <w:top w:val="none" w:sz="0" w:space="0" w:color="auto"/>
        <w:left w:val="none" w:sz="0" w:space="0" w:color="auto"/>
        <w:bottom w:val="none" w:sz="0" w:space="0" w:color="auto"/>
        <w:right w:val="none" w:sz="0" w:space="0" w:color="auto"/>
      </w:divBdr>
    </w:div>
    <w:div w:id="1252472736">
      <w:bodyDiv w:val="1"/>
      <w:marLeft w:val="0"/>
      <w:marRight w:val="0"/>
      <w:marTop w:val="0"/>
      <w:marBottom w:val="0"/>
      <w:divBdr>
        <w:top w:val="none" w:sz="0" w:space="0" w:color="auto"/>
        <w:left w:val="none" w:sz="0" w:space="0" w:color="auto"/>
        <w:bottom w:val="none" w:sz="0" w:space="0" w:color="auto"/>
        <w:right w:val="none" w:sz="0" w:space="0" w:color="auto"/>
      </w:divBdr>
    </w:div>
    <w:div w:id="1252592828">
      <w:bodyDiv w:val="1"/>
      <w:marLeft w:val="0"/>
      <w:marRight w:val="0"/>
      <w:marTop w:val="0"/>
      <w:marBottom w:val="0"/>
      <w:divBdr>
        <w:top w:val="none" w:sz="0" w:space="0" w:color="auto"/>
        <w:left w:val="none" w:sz="0" w:space="0" w:color="auto"/>
        <w:bottom w:val="none" w:sz="0" w:space="0" w:color="auto"/>
        <w:right w:val="none" w:sz="0" w:space="0" w:color="auto"/>
      </w:divBdr>
    </w:div>
    <w:div w:id="1253008608">
      <w:bodyDiv w:val="1"/>
      <w:marLeft w:val="0"/>
      <w:marRight w:val="0"/>
      <w:marTop w:val="0"/>
      <w:marBottom w:val="0"/>
      <w:divBdr>
        <w:top w:val="none" w:sz="0" w:space="0" w:color="auto"/>
        <w:left w:val="none" w:sz="0" w:space="0" w:color="auto"/>
        <w:bottom w:val="none" w:sz="0" w:space="0" w:color="auto"/>
        <w:right w:val="none" w:sz="0" w:space="0" w:color="auto"/>
      </w:divBdr>
    </w:div>
    <w:div w:id="1253127567">
      <w:bodyDiv w:val="1"/>
      <w:marLeft w:val="0"/>
      <w:marRight w:val="0"/>
      <w:marTop w:val="0"/>
      <w:marBottom w:val="0"/>
      <w:divBdr>
        <w:top w:val="none" w:sz="0" w:space="0" w:color="auto"/>
        <w:left w:val="none" w:sz="0" w:space="0" w:color="auto"/>
        <w:bottom w:val="none" w:sz="0" w:space="0" w:color="auto"/>
        <w:right w:val="none" w:sz="0" w:space="0" w:color="auto"/>
      </w:divBdr>
    </w:div>
    <w:div w:id="1253129151">
      <w:bodyDiv w:val="1"/>
      <w:marLeft w:val="0"/>
      <w:marRight w:val="0"/>
      <w:marTop w:val="0"/>
      <w:marBottom w:val="0"/>
      <w:divBdr>
        <w:top w:val="none" w:sz="0" w:space="0" w:color="auto"/>
        <w:left w:val="none" w:sz="0" w:space="0" w:color="auto"/>
        <w:bottom w:val="none" w:sz="0" w:space="0" w:color="auto"/>
        <w:right w:val="none" w:sz="0" w:space="0" w:color="auto"/>
      </w:divBdr>
    </w:div>
    <w:div w:id="1255935751">
      <w:bodyDiv w:val="1"/>
      <w:marLeft w:val="0"/>
      <w:marRight w:val="0"/>
      <w:marTop w:val="0"/>
      <w:marBottom w:val="0"/>
      <w:divBdr>
        <w:top w:val="none" w:sz="0" w:space="0" w:color="auto"/>
        <w:left w:val="none" w:sz="0" w:space="0" w:color="auto"/>
        <w:bottom w:val="none" w:sz="0" w:space="0" w:color="auto"/>
        <w:right w:val="none" w:sz="0" w:space="0" w:color="auto"/>
      </w:divBdr>
    </w:div>
    <w:div w:id="1257905176">
      <w:bodyDiv w:val="1"/>
      <w:marLeft w:val="0"/>
      <w:marRight w:val="0"/>
      <w:marTop w:val="0"/>
      <w:marBottom w:val="0"/>
      <w:divBdr>
        <w:top w:val="none" w:sz="0" w:space="0" w:color="auto"/>
        <w:left w:val="none" w:sz="0" w:space="0" w:color="auto"/>
        <w:bottom w:val="none" w:sz="0" w:space="0" w:color="auto"/>
        <w:right w:val="none" w:sz="0" w:space="0" w:color="auto"/>
      </w:divBdr>
    </w:div>
    <w:div w:id="1259367954">
      <w:bodyDiv w:val="1"/>
      <w:marLeft w:val="0"/>
      <w:marRight w:val="0"/>
      <w:marTop w:val="0"/>
      <w:marBottom w:val="0"/>
      <w:divBdr>
        <w:top w:val="none" w:sz="0" w:space="0" w:color="auto"/>
        <w:left w:val="none" w:sz="0" w:space="0" w:color="auto"/>
        <w:bottom w:val="none" w:sz="0" w:space="0" w:color="auto"/>
        <w:right w:val="none" w:sz="0" w:space="0" w:color="auto"/>
      </w:divBdr>
    </w:div>
    <w:div w:id="1260139076">
      <w:bodyDiv w:val="1"/>
      <w:marLeft w:val="0"/>
      <w:marRight w:val="0"/>
      <w:marTop w:val="0"/>
      <w:marBottom w:val="0"/>
      <w:divBdr>
        <w:top w:val="none" w:sz="0" w:space="0" w:color="auto"/>
        <w:left w:val="none" w:sz="0" w:space="0" w:color="auto"/>
        <w:bottom w:val="none" w:sz="0" w:space="0" w:color="auto"/>
        <w:right w:val="none" w:sz="0" w:space="0" w:color="auto"/>
      </w:divBdr>
    </w:div>
    <w:div w:id="1261372819">
      <w:bodyDiv w:val="1"/>
      <w:marLeft w:val="0"/>
      <w:marRight w:val="0"/>
      <w:marTop w:val="0"/>
      <w:marBottom w:val="0"/>
      <w:divBdr>
        <w:top w:val="none" w:sz="0" w:space="0" w:color="auto"/>
        <w:left w:val="none" w:sz="0" w:space="0" w:color="auto"/>
        <w:bottom w:val="none" w:sz="0" w:space="0" w:color="auto"/>
        <w:right w:val="none" w:sz="0" w:space="0" w:color="auto"/>
      </w:divBdr>
    </w:div>
    <w:div w:id="1261790117">
      <w:bodyDiv w:val="1"/>
      <w:marLeft w:val="0"/>
      <w:marRight w:val="0"/>
      <w:marTop w:val="0"/>
      <w:marBottom w:val="0"/>
      <w:divBdr>
        <w:top w:val="none" w:sz="0" w:space="0" w:color="auto"/>
        <w:left w:val="none" w:sz="0" w:space="0" w:color="auto"/>
        <w:bottom w:val="none" w:sz="0" w:space="0" w:color="auto"/>
        <w:right w:val="none" w:sz="0" w:space="0" w:color="auto"/>
      </w:divBdr>
    </w:div>
    <w:div w:id="1263687099">
      <w:bodyDiv w:val="1"/>
      <w:marLeft w:val="0"/>
      <w:marRight w:val="0"/>
      <w:marTop w:val="0"/>
      <w:marBottom w:val="0"/>
      <w:divBdr>
        <w:top w:val="none" w:sz="0" w:space="0" w:color="auto"/>
        <w:left w:val="none" w:sz="0" w:space="0" w:color="auto"/>
        <w:bottom w:val="none" w:sz="0" w:space="0" w:color="auto"/>
        <w:right w:val="none" w:sz="0" w:space="0" w:color="auto"/>
      </w:divBdr>
    </w:div>
    <w:div w:id="1264846495">
      <w:bodyDiv w:val="1"/>
      <w:marLeft w:val="0"/>
      <w:marRight w:val="0"/>
      <w:marTop w:val="0"/>
      <w:marBottom w:val="0"/>
      <w:divBdr>
        <w:top w:val="none" w:sz="0" w:space="0" w:color="auto"/>
        <w:left w:val="none" w:sz="0" w:space="0" w:color="auto"/>
        <w:bottom w:val="none" w:sz="0" w:space="0" w:color="auto"/>
        <w:right w:val="none" w:sz="0" w:space="0" w:color="auto"/>
      </w:divBdr>
    </w:div>
    <w:div w:id="1265924050">
      <w:bodyDiv w:val="1"/>
      <w:marLeft w:val="0"/>
      <w:marRight w:val="0"/>
      <w:marTop w:val="0"/>
      <w:marBottom w:val="0"/>
      <w:divBdr>
        <w:top w:val="none" w:sz="0" w:space="0" w:color="auto"/>
        <w:left w:val="none" w:sz="0" w:space="0" w:color="auto"/>
        <w:bottom w:val="none" w:sz="0" w:space="0" w:color="auto"/>
        <w:right w:val="none" w:sz="0" w:space="0" w:color="auto"/>
      </w:divBdr>
    </w:div>
    <w:div w:id="1267276891">
      <w:bodyDiv w:val="1"/>
      <w:marLeft w:val="0"/>
      <w:marRight w:val="0"/>
      <w:marTop w:val="0"/>
      <w:marBottom w:val="0"/>
      <w:divBdr>
        <w:top w:val="none" w:sz="0" w:space="0" w:color="auto"/>
        <w:left w:val="none" w:sz="0" w:space="0" w:color="auto"/>
        <w:bottom w:val="none" w:sz="0" w:space="0" w:color="auto"/>
        <w:right w:val="none" w:sz="0" w:space="0" w:color="auto"/>
      </w:divBdr>
    </w:div>
    <w:div w:id="1269585071">
      <w:bodyDiv w:val="1"/>
      <w:marLeft w:val="0"/>
      <w:marRight w:val="0"/>
      <w:marTop w:val="0"/>
      <w:marBottom w:val="0"/>
      <w:divBdr>
        <w:top w:val="none" w:sz="0" w:space="0" w:color="auto"/>
        <w:left w:val="none" w:sz="0" w:space="0" w:color="auto"/>
        <w:bottom w:val="none" w:sz="0" w:space="0" w:color="auto"/>
        <w:right w:val="none" w:sz="0" w:space="0" w:color="auto"/>
      </w:divBdr>
    </w:div>
    <w:div w:id="1271472039">
      <w:bodyDiv w:val="1"/>
      <w:marLeft w:val="0"/>
      <w:marRight w:val="0"/>
      <w:marTop w:val="0"/>
      <w:marBottom w:val="0"/>
      <w:divBdr>
        <w:top w:val="none" w:sz="0" w:space="0" w:color="auto"/>
        <w:left w:val="none" w:sz="0" w:space="0" w:color="auto"/>
        <w:bottom w:val="none" w:sz="0" w:space="0" w:color="auto"/>
        <w:right w:val="none" w:sz="0" w:space="0" w:color="auto"/>
      </w:divBdr>
    </w:div>
    <w:div w:id="1272198700">
      <w:bodyDiv w:val="1"/>
      <w:marLeft w:val="0"/>
      <w:marRight w:val="0"/>
      <w:marTop w:val="0"/>
      <w:marBottom w:val="0"/>
      <w:divBdr>
        <w:top w:val="none" w:sz="0" w:space="0" w:color="auto"/>
        <w:left w:val="none" w:sz="0" w:space="0" w:color="auto"/>
        <w:bottom w:val="none" w:sz="0" w:space="0" w:color="auto"/>
        <w:right w:val="none" w:sz="0" w:space="0" w:color="auto"/>
      </w:divBdr>
    </w:div>
    <w:div w:id="1274941358">
      <w:bodyDiv w:val="1"/>
      <w:marLeft w:val="0"/>
      <w:marRight w:val="0"/>
      <w:marTop w:val="0"/>
      <w:marBottom w:val="0"/>
      <w:divBdr>
        <w:top w:val="none" w:sz="0" w:space="0" w:color="auto"/>
        <w:left w:val="none" w:sz="0" w:space="0" w:color="auto"/>
        <w:bottom w:val="none" w:sz="0" w:space="0" w:color="auto"/>
        <w:right w:val="none" w:sz="0" w:space="0" w:color="auto"/>
      </w:divBdr>
    </w:div>
    <w:div w:id="1275747411">
      <w:bodyDiv w:val="1"/>
      <w:marLeft w:val="0"/>
      <w:marRight w:val="0"/>
      <w:marTop w:val="0"/>
      <w:marBottom w:val="0"/>
      <w:divBdr>
        <w:top w:val="none" w:sz="0" w:space="0" w:color="auto"/>
        <w:left w:val="none" w:sz="0" w:space="0" w:color="auto"/>
        <w:bottom w:val="none" w:sz="0" w:space="0" w:color="auto"/>
        <w:right w:val="none" w:sz="0" w:space="0" w:color="auto"/>
      </w:divBdr>
    </w:div>
    <w:div w:id="1276214258">
      <w:bodyDiv w:val="1"/>
      <w:marLeft w:val="0"/>
      <w:marRight w:val="0"/>
      <w:marTop w:val="0"/>
      <w:marBottom w:val="0"/>
      <w:divBdr>
        <w:top w:val="none" w:sz="0" w:space="0" w:color="auto"/>
        <w:left w:val="none" w:sz="0" w:space="0" w:color="auto"/>
        <w:bottom w:val="none" w:sz="0" w:space="0" w:color="auto"/>
        <w:right w:val="none" w:sz="0" w:space="0" w:color="auto"/>
      </w:divBdr>
    </w:div>
    <w:div w:id="1278217004">
      <w:bodyDiv w:val="1"/>
      <w:marLeft w:val="0"/>
      <w:marRight w:val="0"/>
      <w:marTop w:val="0"/>
      <w:marBottom w:val="0"/>
      <w:divBdr>
        <w:top w:val="none" w:sz="0" w:space="0" w:color="auto"/>
        <w:left w:val="none" w:sz="0" w:space="0" w:color="auto"/>
        <w:bottom w:val="none" w:sz="0" w:space="0" w:color="auto"/>
        <w:right w:val="none" w:sz="0" w:space="0" w:color="auto"/>
      </w:divBdr>
    </w:div>
    <w:div w:id="1278289764">
      <w:bodyDiv w:val="1"/>
      <w:marLeft w:val="0"/>
      <w:marRight w:val="0"/>
      <w:marTop w:val="0"/>
      <w:marBottom w:val="0"/>
      <w:divBdr>
        <w:top w:val="none" w:sz="0" w:space="0" w:color="auto"/>
        <w:left w:val="none" w:sz="0" w:space="0" w:color="auto"/>
        <w:bottom w:val="none" w:sz="0" w:space="0" w:color="auto"/>
        <w:right w:val="none" w:sz="0" w:space="0" w:color="auto"/>
      </w:divBdr>
    </w:div>
    <w:div w:id="1278946885">
      <w:bodyDiv w:val="1"/>
      <w:marLeft w:val="0"/>
      <w:marRight w:val="0"/>
      <w:marTop w:val="0"/>
      <w:marBottom w:val="0"/>
      <w:divBdr>
        <w:top w:val="none" w:sz="0" w:space="0" w:color="auto"/>
        <w:left w:val="none" w:sz="0" w:space="0" w:color="auto"/>
        <w:bottom w:val="none" w:sz="0" w:space="0" w:color="auto"/>
        <w:right w:val="none" w:sz="0" w:space="0" w:color="auto"/>
      </w:divBdr>
    </w:div>
    <w:div w:id="1279027652">
      <w:bodyDiv w:val="1"/>
      <w:marLeft w:val="0"/>
      <w:marRight w:val="0"/>
      <w:marTop w:val="0"/>
      <w:marBottom w:val="0"/>
      <w:divBdr>
        <w:top w:val="none" w:sz="0" w:space="0" w:color="auto"/>
        <w:left w:val="none" w:sz="0" w:space="0" w:color="auto"/>
        <w:bottom w:val="none" w:sz="0" w:space="0" w:color="auto"/>
        <w:right w:val="none" w:sz="0" w:space="0" w:color="auto"/>
      </w:divBdr>
    </w:div>
    <w:div w:id="1279604089">
      <w:bodyDiv w:val="1"/>
      <w:marLeft w:val="0"/>
      <w:marRight w:val="0"/>
      <w:marTop w:val="0"/>
      <w:marBottom w:val="0"/>
      <w:divBdr>
        <w:top w:val="none" w:sz="0" w:space="0" w:color="auto"/>
        <w:left w:val="none" w:sz="0" w:space="0" w:color="auto"/>
        <w:bottom w:val="none" w:sz="0" w:space="0" w:color="auto"/>
        <w:right w:val="none" w:sz="0" w:space="0" w:color="auto"/>
      </w:divBdr>
    </w:div>
    <w:div w:id="1280606045">
      <w:bodyDiv w:val="1"/>
      <w:marLeft w:val="0"/>
      <w:marRight w:val="0"/>
      <w:marTop w:val="0"/>
      <w:marBottom w:val="0"/>
      <w:divBdr>
        <w:top w:val="none" w:sz="0" w:space="0" w:color="auto"/>
        <w:left w:val="none" w:sz="0" w:space="0" w:color="auto"/>
        <w:bottom w:val="none" w:sz="0" w:space="0" w:color="auto"/>
        <w:right w:val="none" w:sz="0" w:space="0" w:color="auto"/>
      </w:divBdr>
    </w:div>
    <w:div w:id="1281493331">
      <w:bodyDiv w:val="1"/>
      <w:marLeft w:val="0"/>
      <w:marRight w:val="0"/>
      <w:marTop w:val="0"/>
      <w:marBottom w:val="0"/>
      <w:divBdr>
        <w:top w:val="none" w:sz="0" w:space="0" w:color="auto"/>
        <w:left w:val="none" w:sz="0" w:space="0" w:color="auto"/>
        <w:bottom w:val="none" w:sz="0" w:space="0" w:color="auto"/>
        <w:right w:val="none" w:sz="0" w:space="0" w:color="auto"/>
      </w:divBdr>
    </w:div>
    <w:div w:id="1282221199">
      <w:bodyDiv w:val="1"/>
      <w:marLeft w:val="0"/>
      <w:marRight w:val="0"/>
      <w:marTop w:val="0"/>
      <w:marBottom w:val="0"/>
      <w:divBdr>
        <w:top w:val="none" w:sz="0" w:space="0" w:color="auto"/>
        <w:left w:val="none" w:sz="0" w:space="0" w:color="auto"/>
        <w:bottom w:val="none" w:sz="0" w:space="0" w:color="auto"/>
        <w:right w:val="none" w:sz="0" w:space="0" w:color="auto"/>
      </w:divBdr>
    </w:div>
    <w:div w:id="1282806004">
      <w:bodyDiv w:val="1"/>
      <w:marLeft w:val="0"/>
      <w:marRight w:val="0"/>
      <w:marTop w:val="0"/>
      <w:marBottom w:val="0"/>
      <w:divBdr>
        <w:top w:val="none" w:sz="0" w:space="0" w:color="auto"/>
        <w:left w:val="none" w:sz="0" w:space="0" w:color="auto"/>
        <w:bottom w:val="none" w:sz="0" w:space="0" w:color="auto"/>
        <w:right w:val="none" w:sz="0" w:space="0" w:color="auto"/>
      </w:divBdr>
    </w:div>
    <w:div w:id="1282809892">
      <w:bodyDiv w:val="1"/>
      <w:marLeft w:val="0"/>
      <w:marRight w:val="0"/>
      <w:marTop w:val="0"/>
      <w:marBottom w:val="0"/>
      <w:divBdr>
        <w:top w:val="none" w:sz="0" w:space="0" w:color="auto"/>
        <w:left w:val="none" w:sz="0" w:space="0" w:color="auto"/>
        <w:bottom w:val="none" w:sz="0" w:space="0" w:color="auto"/>
        <w:right w:val="none" w:sz="0" w:space="0" w:color="auto"/>
      </w:divBdr>
    </w:div>
    <w:div w:id="1282959943">
      <w:bodyDiv w:val="1"/>
      <w:marLeft w:val="0"/>
      <w:marRight w:val="0"/>
      <w:marTop w:val="0"/>
      <w:marBottom w:val="0"/>
      <w:divBdr>
        <w:top w:val="none" w:sz="0" w:space="0" w:color="auto"/>
        <w:left w:val="none" w:sz="0" w:space="0" w:color="auto"/>
        <w:bottom w:val="none" w:sz="0" w:space="0" w:color="auto"/>
        <w:right w:val="none" w:sz="0" w:space="0" w:color="auto"/>
      </w:divBdr>
    </w:div>
    <w:div w:id="1285887177">
      <w:bodyDiv w:val="1"/>
      <w:marLeft w:val="0"/>
      <w:marRight w:val="0"/>
      <w:marTop w:val="0"/>
      <w:marBottom w:val="0"/>
      <w:divBdr>
        <w:top w:val="none" w:sz="0" w:space="0" w:color="auto"/>
        <w:left w:val="none" w:sz="0" w:space="0" w:color="auto"/>
        <w:bottom w:val="none" w:sz="0" w:space="0" w:color="auto"/>
        <w:right w:val="none" w:sz="0" w:space="0" w:color="auto"/>
      </w:divBdr>
    </w:div>
    <w:div w:id="1287348698">
      <w:bodyDiv w:val="1"/>
      <w:marLeft w:val="0"/>
      <w:marRight w:val="0"/>
      <w:marTop w:val="0"/>
      <w:marBottom w:val="0"/>
      <w:divBdr>
        <w:top w:val="none" w:sz="0" w:space="0" w:color="auto"/>
        <w:left w:val="none" w:sz="0" w:space="0" w:color="auto"/>
        <w:bottom w:val="none" w:sz="0" w:space="0" w:color="auto"/>
        <w:right w:val="none" w:sz="0" w:space="0" w:color="auto"/>
      </w:divBdr>
    </w:div>
    <w:div w:id="1287466730">
      <w:bodyDiv w:val="1"/>
      <w:marLeft w:val="0"/>
      <w:marRight w:val="0"/>
      <w:marTop w:val="0"/>
      <w:marBottom w:val="0"/>
      <w:divBdr>
        <w:top w:val="none" w:sz="0" w:space="0" w:color="auto"/>
        <w:left w:val="none" w:sz="0" w:space="0" w:color="auto"/>
        <w:bottom w:val="none" w:sz="0" w:space="0" w:color="auto"/>
        <w:right w:val="none" w:sz="0" w:space="0" w:color="auto"/>
      </w:divBdr>
    </w:div>
    <w:div w:id="1293098247">
      <w:bodyDiv w:val="1"/>
      <w:marLeft w:val="0"/>
      <w:marRight w:val="0"/>
      <w:marTop w:val="0"/>
      <w:marBottom w:val="0"/>
      <w:divBdr>
        <w:top w:val="none" w:sz="0" w:space="0" w:color="auto"/>
        <w:left w:val="none" w:sz="0" w:space="0" w:color="auto"/>
        <w:bottom w:val="none" w:sz="0" w:space="0" w:color="auto"/>
        <w:right w:val="none" w:sz="0" w:space="0" w:color="auto"/>
      </w:divBdr>
    </w:div>
    <w:div w:id="1294947699">
      <w:bodyDiv w:val="1"/>
      <w:marLeft w:val="0"/>
      <w:marRight w:val="0"/>
      <w:marTop w:val="0"/>
      <w:marBottom w:val="0"/>
      <w:divBdr>
        <w:top w:val="none" w:sz="0" w:space="0" w:color="auto"/>
        <w:left w:val="none" w:sz="0" w:space="0" w:color="auto"/>
        <w:bottom w:val="none" w:sz="0" w:space="0" w:color="auto"/>
        <w:right w:val="none" w:sz="0" w:space="0" w:color="auto"/>
      </w:divBdr>
    </w:div>
    <w:div w:id="1296369081">
      <w:bodyDiv w:val="1"/>
      <w:marLeft w:val="0"/>
      <w:marRight w:val="0"/>
      <w:marTop w:val="0"/>
      <w:marBottom w:val="0"/>
      <w:divBdr>
        <w:top w:val="none" w:sz="0" w:space="0" w:color="auto"/>
        <w:left w:val="none" w:sz="0" w:space="0" w:color="auto"/>
        <w:bottom w:val="none" w:sz="0" w:space="0" w:color="auto"/>
        <w:right w:val="none" w:sz="0" w:space="0" w:color="auto"/>
      </w:divBdr>
    </w:div>
    <w:div w:id="1297104424">
      <w:bodyDiv w:val="1"/>
      <w:marLeft w:val="0"/>
      <w:marRight w:val="0"/>
      <w:marTop w:val="0"/>
      <w:marBottom w:val="0"/>
      <w:divBdr>
        <w:top w:val="none" w:sz="0" w:space="0" w:color="auto"/>
        <w:left w:val="none" w:sz="0" w:space="0" w:color="auto"/>
        <w:bottom w:val="none" w:sz="0" w:space="0" w:color="auto"/>
        <w:right w:val="none" w:sz="0" w:space="0" w:color="auto"/>
      </w:divBdr>
    </w:div>
    <w:div w:id="1298530323">
      <w:bodyDiv w:val="1"/>
      <w:marLeft w:val="0"/>
      <w:marRight w:val="0"/>
      <w:marTop w:val="0"/>
      <w:marBottom w:val="0"/>
      <w:divBdr>
        <w:top w:val="none" w:sz="0" w:space="0" w:color="auto"/>
        <w:left w:val="none" w:sz="0" w:space="0" w:color="auto"/>
        <w:bottom w:val="none" w:sz="0" w:space="0" w:color="auto"/>
        <w:right w:val="none" w:sz="0" w:space="0" w:color="auto"/>
      </w:divBdr>
    </w:div>
    <w:div w:id="1299411565">
      <w:bodyDiv w:val="1"/>
      <w:marLeft w:val="0"/>
      <w:marRight w:val="0"/>
      <w:marTop w:val="0"/>
      <w:marBottom w:val="0"/>
      <w:divBdr>
        <w:top w:val="none" w:sz="0" w:space="0" w:color="auto"/>
        <w:left w:val="none" w:sz="0" w:space="0" w:color="auto"/>
        <w:bottom w:val="none" w:sz="0" w:space="0" w:color="auto"/>
        <w:right w:val="none" w:sz="0" w:space="0" w:color="auto"/>
      </w:divBdr>
    </w:div>
    <w:div w:id="1301304207">
      <w:bodyDiv w:val="1"/>
      <w:marLeft w:val="0"/>
      <w:marRight w:val="0"/>
      <w:marTop w:val="0"/>
      <w:marBottom w:val="0"/>
      <w:divBdr>
        <w:top w:val="none" w:sz="0" w:space="0" w:color="auto"/>
        <w:left w:val="none" w:sz="0" w:space="0" w:color="auto"/>
        <w:bottom w:val="none" w:sz="0" w:space="0" w:color="auto"/>
        <w:right w:val="none" w:sz="0" w:space="0" w:color="auto"/>
      </w:divBdr>
    </w:div>
    <w:div w:id="1302153214">
      <w:bodyDiv w:val="1"/>
      <w:marLeft w:val="0"/>
      <w:marRight w:val="0"/>
      <w:marTop w:val="0"/>
      <w:marBottom w:val="0"/>
      <w:divBdr>
        <w:top w:val="none" w:sz="0" w:space="0" w:color="auto"/>
        <w:left w:val="none" w:sz="0" w:space="0" w:color="auto"/>
        <w:bottom w:val="none" w:sz="0" w:space="0" w:color="auto"/>
        <w:right w:val="none" w:sz="0" w:space="0" w:color="auto"/>
      </w:divBdr>
    </w:div>
    <w:div w:id="1304042954">
      <w:bodyDiv w:val="1"/>
      <w:marLeft w:val="0"/>
      <w:marRight w:val="0"/>
      <w:marTop w:val="0"/>
      <w:marBottom w:val="0"/>
      <w:divBdr>
        <w:top w:val="none" w:sz="0" w:space="0" w:color="auto"/>
        <w:left w:val="none" w:sz="0" w:space="0" w:color="auto"/>
        <w:bottom w:val="none" w:sz="0" w:space="0" w:color="auto"/>
        <w:right w:val="none" w:sz="0" w:space="0" w:color="auto"/>
      </w:divBdr>
    </w:div>
    <w:div w:id="1305812890">
      <w:bodyDiv w:val="1"/>
      <w:marLeft w:val="0"/>
      <w:marRight w:val="0"/>
      <w:marTop w:val="0"/>
      <w:marBottom w:val="0"/>
      <w:divBdr>
        <w:top w:val="none" w:sz="0" w:space="0" w:color="auto"/>
        <w:left w:val="none" w:sz="0" w:space="0" w:color="auto"/>
        <w:bottom w:val="none" w:sz="0" w:space="0" w:color="auto"/>
        <w:right w:val="none" w:sz="0" w:space="0" w:color="auto"/>
      </w:divBdr>
    </w:div>
    <w:div w:id="1306398213">
      <w:bodyDiv w:val="1"/>
      <w:marLeft w:val="0"/>
      <w:marRight w:val="0"/>
      <w:marTop w:val="0"/>
      <w:marBottom w:val="0"/>
      <w:divBdr>
        <w:top w:val="none" w:sz="0" w:space="0" w:color="auto"/>
        <w:left w:val="none" w:sz="0" w:space="0" w:color="auto"/>
        <w:bottom w:val="none" w:sz="0" w:space="0" w:color="auto"/>
        <w:right w:val="none" w:sz="0" w:space="0" w:color="auto"/>
      </w:divBdr>
    </w:div>
    <w:div w:id="1306664145">
      <w:bodyDiv w:val="1"/>
      <w:marLeft w:val="0"/>
      <w:marRight w:val="0"/>
      <w:marTop w:val="0"/>
      <w:marBottom w:val="0"/>
      <w:divBdr>
        <w:top w:val="none" w:sz="0" w:space="0" w:color="auto"/>
        <w:left w:val="none" w:sz="0" w:space="0" w:color="auto"/>
        <w:bottom w:val="none" w:sz="0" w:space="0" w:color="auto"/>
        <w:right w:val="none" w:sz="0" w:space="0" w:color="auto"/>
      </w:divBdr>
    </w:div>
    <w:div w:id="1308629213">
      <w:bodyDiv w:val="1"/>
      <w:marLeft w:val="0"/>
      <w:marRight w:val="0"/>
      <w:marTop w:val="0"/>
      <w:marBottom w:val="0"/>
      <w:divBdr>
        <w:top w:val="none" w:sz="0" w:space="0" w:color="auto"/>
        <w:left w:val="none" w:sz="0" w:space="0" w:color="auto"/>
        <w:bottom w:val="none" w:sz="0" w:space="0" w:color="auto"/>
        <w:right w:val="none" w:sz="0" w:space="0" w:color="auto"/>
      </w:divBdr>
    </w:div>
    <w:div w:id="1312520922">
      <w:bodyDiv w:val="1"/>
      <w:marLeft w:val="0"/>
      <w:marRight w:val="0"/>
      <w:marTop w:val="0"/>
      <w:marBottom w:val="0"/>
      <w:divBdr>
        <w:top w:val="none" w:sz="0" w:space="0" w:color="auto"/>
        <w:left w:val="none" w:sz="0" w:space="0" w:color="auto"/>
        <w:bottom w:val="none" w:sz="0" w:space="0" w:color="auto"/>
        <w:right w:val="none" w:sz="0" w:space="0" w:color="auto"/>
      </w:divBdr>
    </w:div>
    <w:div w:id="1313288060">
      <w:bodyDiv w:val="1"/>
      <w:marLeft w:val="0"/>
      <w:marRight w:val="0"/>
      <w:marTop w:val="0"/>
      <w:marBottom w:val="0"/>
      <w:divBdr>
        <w:top w:val="none" w:sz="0" w:space="0" w:color="auto"/>
        <w:left w:val="none" w:sz="0" w:space="0" w:color="auto"/>
        <w:bottom w:val="none" w:sz="0" w:space="0" w:color="auto"/>
        <w:right w:val="none" w:sz="0" w:space="0" w:color="auto"/>
      </w:divBdr>
    </w:div>
    <w:div w:id="1313489242">
      <w:bodyDiv w:val="1"/>
      <w:marLeft w:val="0"/>
      <w:marRight w:val="0"/>
      <w:marTop w:val="0"/>
      <w:marBottom w:val="0"/>
      <w:divBdr>
        <w:top w:val="none" w:sz="0" w:space="0" w:color="auto"/>
        <w:left w:val="none" w:sz="0" w:space="0" w:color="auto"/>
        <w:bottom w:val="none" w:sz="0" w:space="0" w:color="auto"/>
        <w:right w:val="none" w:sz="0" w:space="0" w:color="auto"/>
      </w:divBdr>
    </w:div>
    <w:div w:id="1314263333">
      <w:bodyDiv w:val="1"/>
      <w:marLeft w:val="0"/>
      <w:marRight w:val="0"/>
      <w:marTop w:val="0"/>
      <w:marBottom w:val="0"/>
      <w:divBdr>
        <w:top w:val="none" w:sz="0" w:space="0" w:color="auto"/>
        <w:left w:val="none" w:sz="0" w:space="0" w:color="auto"/>
        <w:bottom w:val="none" w:sz="0" w:space="0" w:color="auto"/>
        <w:right w:val="none" w:sz="0" w:space="0" w:color="auto"/>
      </w:divBdr>
    </w:div>
    <w:div w:id="1316303185">
      <w:bodyDiv w:val="1"/>
      <w:marLeft w:val="0"/>
      <w:marRight w:val="0"/>
      <w:marTop w:val="0"/>
      <w:marBottom w:val="0"/>
      <w:divBdr>
        <w:top w:val="none" w:sz="0" w:space="0" w:color="auto"/>
        <w:left w:val="none" w:sz="0" w:space="0" w:color="auto"/>
        <w:bottom w:val="none" w:sz="0" w:space="0" w:color="auto"/>
        <w:right w:val="none" w:sz="0" w:space="0" w:color="auto"/>
      </w:divBdr>
    </w:div>
    <w:div w:id="1317489226">
      <w:bodyDiv w:val="1"/>
      <w:marLeft w:val="0"/>
      <w:marRight w:val="0"/>
      <w:marTop w:val="0"/>
      <w:marBottom w:val="0"/>
      <w:divBdr>
        <w:top w:val="none" w:sz="0" w:space="0" w:color="auto"/>
        <w:left w:val="none" w:sz="0" w:space="0" w:color="auto"/>
        <w:bottom w:val="none" w:sz="0" w:space="0" w:color="auto"/>
        <w:right w:val="none" w:sz="0" w:space="0" w:color="auto"/>
      </w:divBdr>
    </w:div>
    <w:div w:id="1317608837">
      <w:bodyDiv w:val="1"/>
      <w:marLeft w:val="0"/>
      <w:marRight w:val="0"/>
      <w:marTop w:val="0"/>
      <w:marBottom w:val="0"/>
      <w:divBdr>
        <w:top w:val="none" w:sz="0" w:space="0" w:color="auto"/>
        <w:left w:val="none" w:sz="0" w:space="0" w:color="auto"/>
        <w:bottom w:val="none" w:sz="0" w:space="0" w:color="auto"/>
        <w:right w:val="none" w:sz="0" w:space="0" w:color="auto"/>
      </w:divBdr>
    </w:div>
    <w:div w:id="1317954676">
      <w:bodyDiv w:val="1"/>
      <w:marLeft w:val="0"/>
      <w:marRight w:val="0"/>
      <w:marTop w:val="0"/>
      <w:marBottom w:val="0"/>
      <w:divBdr>
        <w:top w:val="none" w:sz="0" w:space="0" w:color="auto"/>
        <w:left w:val="none" w:sz="0" w:space="0" w:color="auto"/>
        <w:bottom w:val="none" w:sz="0" w:space="0" w:color="auto"/>
        <w:right w:val="none" w:sz="0" w:space="0" w:color="auto"/>
      </w:divBdr>
    </w:div>
    <w:div w:id="1321276209">
      <w:bodyDiv w:val="1"/>
      <w:marLeft w:val="0"/>
      <w:marRight w:val="0"/>
      <w:marTop w:val="0"/>
      <w:marBottom w:val="0"/>
      <w:divBdr>
        <w:top w:val="none" w:sz="0" w:space="0" w:color="auto"/>
        <w:left w:val="none" w:sz="0" w:space="0" w:color="auto"/>
        <w:bottom w:val="none" w:sz="0" w:space="0" w:color="auto"/>
        <w:right w:val="none" w:sz="0" w:space="0" w:color="auto"/>
      </w:divBdr>
    </w:div>
    <w:div w:id="1322850243">
      <w:bodyDiv w:val="1"/>
      <w:marLeft w:val="0"/>
      <w:marRight w:val="0"/>
      <w:marTop w:val="0"/>
      <w:marBottom w:val="0"/>
      <w:divBdr>
        <w:top w:val="none" w:sz="0" w:space="0" w:color="auto"/>
        <w:left w:val="none" w:sz="0" w:space="0" w:color="auto"/>
        <w:bottom w:val="none" w:sz="0" w:space="0" w:color="auto"/>
        <w:right w:val="none" w:sz="0" w:space="0" w:color="auto"/>
      </w:divBdr>
    </w:div>
    <w:div w:id="1324502664">
      <w:bodyDiv w:val="1"/>
      <w:marLeft w:val="0"/>
      <w:marRight w:val="0"/>
      <w:marTop w:val="0"/>
      <w:marBottom w:val="0"/>
      <w:divBdr>
        <w:top w:val="none" w:sz="0" w:space="0" w:color="auto"/>
        <w:left w:val="none" w:sz="0" w:space="0" w:color="auto"/>
        <w:bottom w:val="none" w:sz="0" w:space="0" w:color="auto"/>
        <w:right w:val="none" w:sz="0" w:space="0" w:color="auto"/>
      </w:divBdr>
    </w:div>
    <w:div w:id="1325939366">
      <w:bodyDiv w:val="1"/>
      <w:marLeft w:val="0"/>
      <w:marRight w:val="0"/>
      <w:marTop w:val="0"/>
      <w:marBottom w:val="0"/>
      <w:divBdr>
        <w:top w:val="none" w:sz="0" w:space="0" w:color="auto"/>
        <w:left w:val="none" w:sz="0" w:space="0" w:color="auto"/>
        <w:bottom w:val="none" w:sz="0" w:space="0" w:color="auto"/>
        <w:right w:val="none" w:sz="0" w:space="0" w:color="auto"/>
      </w:divBdr>
    </w:div>
    <w:div w:id="1330793635">
      <w:bodyDiv w:val="1"/>
      <w:marLeft w:val="0"/>
      <w:marRight w:val="0"/>
      <w:marTop w:val="0"/>
      <w:marBottom w:val="0"/>
      <w:divBdr>
        <w:top w:val="none" w:sz="0" w:space="0" w:color="auto"/>
        <w:left w:val="none" w:sz="0" w:space="0" w:color="auto"/>
        <w:bottom w:val="none" w:sz="0" w:space="0" w:color="auto"/>
        <w:right w:val="none" w:sz="0" w:space="0" w:color="auto"/>
      </w:divBdr>
    </w:div>
    <w:div w:id="1330982625">
      <w:bodyDiv w:val="1"/>
      <w:marLeft w:val="0"/>
      <w:marRight w:val="0"/>
      <w:marTop w:val="0"/>
      <w:marBottom w:val="0"/>
      <w:divBdr>
        <w:top w:val="none" w:sz="0" w:space="0" w:color="auto"/>
        <w:left w:val="none" w:sz="0" w:space="0" w:color="auto"/>
        <w:bottom w:val="none" w:sz="0" w:space="0" w:color="auto"/>
        <w:right w:val="none" w:sz="0" w:space="0" w:color="auto"/>
      </w:divBdr>
    </w:div>
    <w:div w:id="1333724775">
      <w:bodyDiv w:val="1"/>
      <w:marLeft w:val="0"/>
      <w:marRight w:val="0"/>
      <w:marTop w:val="0"/>
      <w:marBottom w:val="0"/>
      <w:divBdr>
        <w:top w:val="none" w:sz="0" w:space="0" w:color="auto"/>
        <w:left w:val="none" w:sz="0" w:space="0" w:color="auto"/>
        <w:bottom w:val="none" w:sz="0" w:space="0" w:color="auto"/>
        <w:right w:val="none" w:sz="0" w:space="0" w:color="auto"/>
      </w:divBdr>
    </w:div>
    <w:div w:id="1335110695">
      <w:bodyDiv w:val="1"/>
      <w:marLeft w:val="0"/>
      <w:marRight w:val="0"/>
      <w:marTop w:val="0"/>
      <w:marBottom w:val="0"/>
      <w:divBdr>
        <w:top w:val="none" w:sz="0" w:space="0" w:color="auto"/>
        <w:left w:val="none" w:sz="0" w:space="0" w:color="auto"/>
        <w:bottom w:val="none" w:sz="0" w:space="0" w:color="auto"/>
        <w:right w:val="none" w:sz="0" w:space="0" w:color="auto"/>
      </w:divBdr>
    </w:div>
    <w:div w:id="1335568750">
      <w:bodyDiv w:val="1"/>
      <w:marLeft w:val="0"/>
      <w:marRight w:val="0"/>
      <w:marTop w:val="0"/>
      <w:marBottom w:val="0"/>
      <w:divBdr>
        <w:top w:val="none" w:sz="0" w:space="0" w:color="auto"/>
        <w:left w:val="none" w:sz="0" w:space="0" w:color="auto"/>
        <w:bottom w:val="none" w:sz="0" w:space="0" w:color="auto"/>
        <w:right w:val="none" w:sz="0" w:space="0" w:color="auto"/>
      </w:divBdr>
    </w:div>
    <w:div w:id="1336616251">
      <w:bodyDiv w:val="1"/>
      <w:marLeft w:val="0"/>
      <w:marRight w:val="0"/>
      <w:marTop w:val="0"/>
      <w:marBottom w:val="0"/>
      <w:divBdr>
        <w:top w:val="none" w:sz="0" w:space="0" w:color="auto"/>
        <w:left w:val="none" w:sz="0" w:space="0" w:color="auto"/>
        <w:bottom w:val="none" w:sz="0" w:space="0" w:color="auto"/>
        <w:right w:val="none" w:sz="0" w:space="0" w:color="auto"/>
      </w:divBdr>
    </w:div>
    <w:div w:id="1338730785">
      <w:bodyDiv w:val="1"/>
      <w:marLeft w:val="0"/>
      <w:marRight w:val="0"/>
      <w:marTop w:val="0"/>
      <w:marBottom w:val="0"/>
      <w:divBdr>
        <w:top w:val="none" w:sz="0" w:space="0" w:color="auto"/>
        <w:left w:val="none" w:sz="0" w:space="0" w:color="auto"/>
        <w:bottom w:val="none" w:sz="0" w:space="0" w:color="auto"/>
        <w:right w:val="none" w:sz="0" w:space="0" w:color="auto"/>
      </w:divBdr>
    </w:div>
    <w:div w:id="1339381221">
      <w:bodyDiv w:val="1"/>
      <w:marLeft w:val="0"/>
      <w:marRight w:val="0"/>
      <w:marTop w:val="0"/>
      <w:marBottom w:val="0"/>
      <w:divBdr>
        <w:top w:val="none" w:sz="0" w:space="0" w:color="auto"/>
        <w:left w:val="none" w:sz="0" w:space="0" w:color="auto"/>
        <w:bottom w:val="none" w:sz="0" w:space="0" w:color="auto"/>
        <w:right w:val="none" w:sz="0" w:space="0" w:color="auto"/>
      </w:divBdr>
    </w:div>
    <w:div w:id="1339581903">
      <w:bodyDiv w:val="1"/>
      <w:marLeft w:val="0"/>
      <w:marRight w:val="0"/>
      <w:marTop w:val="0"/>
      <w:marBottom w:val="0"/>
      <w:divBdr>
        <w:top w:val="none" w:sz="0" w:space="0" w:color="auto"/>
        <w:left w:val="none" w:sz="0" w:space="0" w:color="auto"/>
        <w:bottom w:val="none" w:sz="0" w:space="0" w:color="auto"/>
        <w:right w:val="none" w:sz="0" w:space="0" w:color="auto"/>
      </w:divBdr>
    </w:div>
    <w:div w:id="1341354339">
      <w:bodyDiv w:val="1"/>
      <w:marLeft w:val="0"/>
      <w:marRight w:val="0"/>
      <w:marTop w:val="0"/>
      <w:marBottom w:val="0"/>
      <w:divBdr>
        <w:top w:val="none" w:sz="0" w:space="0" w:color="auto"/>
        <w:left w:val="none" w:sz="0" w:space="0" w:color="auto"/>
        <w:bottom w:val="none" w:sz="0" w:space="0" w:color="auto"/>
        <w:right w:val="none" w:sz="0" w:space="0" w:color="auto"/>
      </w:divBdr>
    </w:div>
    <w:div w:id="1343050012">
      <w:bodyDiv w:val="1"/>
      <w:marLeft w:val="0"/>
      <w:marRight w:val="0"/>
      <w:marTop w:val="0"/>
      <w:marBottom w:val="0"/>
      <w:divBdr>
        <w:top w:val="none" w:sz="0" w:space="0" w:color="auto"/>
        <w:left w:val="none" w:sz="0" w:space="0" w:color="auto"/>
        <w:bottom w:val="none" w:sz="0" w:space="0" w:color="auto"/>
        <w:right w:val="none" w:sz="0" w:space="0" w:color="auto"/>
      </w:divBdr>
    </w:div>
    <w:div w:id="1343973561">
      <w:bodyDiv w:val="1"/>
      <w:marLeft w:val="0"/>
      <w:marRight w:val="0"/>
      <w:marTop w:val="0"/>
      <w:marBottom w:val="0"/>
      <w:divBdr>
        <w:top w:val="none" w:sz="0" w:space="0" w:color="auto"/>
        <w:left w:val="none" w:sz="0" w:space="0" w:color="auto"/>
        <w:bottom w:val="none" w:sz="0" w:space="0" w:color="auto"/>
        <w:right w:val="none" w:sz="0" w:space="0" w:color="auto"/>
      </w:divBdr>
    </w:div>
    <w:div w:id="1344281936">
      <w:bodyDiv w:val="1"/>
      <w:marLeft w:val="0"/>
      <w:marRight w:val="0"/>
      <w:marTop w:val="0"/>
      <w:marBottom w:val="0"/>
      <w:divBdr>
        <w:top w:val="none" w:sz="0" w:space="0" w:color="auto"/>
        <w:left w:val="none" w:sz="0" w:space="0" w:color="auto"/>
        <w:bottom w:val="none" w:sz="0" w:space="0" w:color="auto"/>
        <w:right w:val="none" w:sz="0" w:space="0" w:color="auto"/>
      </w:divBdr>
    </w:div>
    <w:div w:id="1344472956">
      <w:bodyDiv w:val="1"/>
      <w:marLeft w:val="0"/>
      <w:marRight w:val="0"/>
      <w:marTop w:val="0"/>
      <w:marBottom w:val="0"/>
      <w:divBdr>
        <w:top w:val="none" w:sz="0" w:space="0" w:color="auto"/>
        <w:left w:val="none" w:sz="0" w:space="0" w:color="auto"/>
        <w:bottom w:val="none" w:sz="0" w:space="0" w:color="auto"/>
        <w:right w:val="none" w:sz="0" w:space="0" w:color="auto"/>
      </w:divBdr>
    </w:div>
    <w:div w:id="1344740994">
      <w:bodyDiv w:val="1"/>
      <w:marLeft w:val="0"/>
      <w:marRight w:val="0"/>
      <w:marTop w:val="0"/>
      <w:marBottom w:val="0"/>
      <w:divBdr>
        <w:top w:val="none" w:sz="0" w:space="0" w:color="auto"/>
        <w:left w:val="none" w:sz="0" w:space="0" w:color="auto"/>
        <w:bottom w:val="none" w:sz="0" w:space="0" w:color="auto"/>
        <w:right w:val="none" w:sz="0" w:space="0" w:color="auto"/>
      </w:divBdr>
    </w:div>
    <w:div w:id="1346057258">
      <w:bodyDiv w:val="1"/>
      <w:marLeft w:val="0"/>
      <w:marRight w:val="0"/>
      <w:marTop w:val="0"/>
      <w:marBottom w:val="0"/>
      <w:divBdr>
        <w:top w:val="none" w:sz="0" w:space="0" w:color="auto"/>
        <w:left w:val="none" w:sz="0" w:space="0" w:color="auto"/>
        <w:bottom w:val="none" w:sz="0" w:space="0" w:color="auto"/>
        <w:right w:val="none" w:sz="0" w:space="0" w:color="auto"/>
      </w:divBdr>
    </w:div>
    <w:div w:id="1348558517">
      <w:bodyDiv w:val="1"/>
      <w:marLeft w:val="0"/>
      <w:marRight w:val="0"/>
      <w:marTop w:val="0"/>
      <w:marBottom w:val="0"/>
      <w:divBdr>
        <w:top w:val="none" w:sz="0" w:space="0" w:color="auto"/>
        <w:left w:val="none" w:sz="0" w:space="0" w:color="auto"/>
        <w:bottom w:val="none" w:sz="0" w:space="0" w:color="auto"/>
        <w:right w:val="none" w:sz="0" w:space="0" w:color="auto"/>
      </w:divBdr>
    </w:div>
    <w:div w:id="1348752709">
      <w:bodyDiv w:val="1"/>
      <w:marLeft w:val="0"/>
      <w:marRight w:val="0"/>
      <w:marTop w:val="0"/>
      <w:marBottom w:val="0"/>
      <w:divBdr>
        <w:top w:val="none" w:sz="0" w:space="0" w:color="auto"/>
        <w:left w:val="none" w:sz="0" w:space="0" w:color="auto"/>
        <w:bottom w:val="none" w:sz="0" w:space="0" w:color="auto"/>
        <w:right w:val="none" w:sz="0" w:space="0" w:color="auto"/>
      </w:divBdr>
    </w:div>
    <w:div w:id="1349453907">
      <w:bodyDiv w:val="1"/>
      <w:marLeft w:val="0"/>
      <w:marRight w:val="0"/>
      <w:marTop w:val="0"/>
      <w:marBottom w:val="0"/>
      <w:divBdr>
        <w:top w:val="none" w:sz="0" w:space="0" w:color="auto"/>
        <w:left w:val="none" w:sz="0" w:space="0" w:color="auto"/>
        <w:bottom w:val="none" w:sz="0" w:space="0" w:color="auto"/>
        <w:right w:val="none" w:sz="0" w:space="0" w:color="auto"/>
      </w:divBdr>
    </w:div>
    <w:div w:id="1350061113">
      <w:bodyDiv w:val="1"/>
      <w:marLeft w:val="0"/>
      <w:marRight w:val="0"/>
      <w:marTop w:val="0"/>
      <w:marBottom w:val="0"/>
      <w:divBdr>
        <w:top w:val="none" w:sz="0" w:space="0" w:color="auto"/>
        <w:left w:val="none" w:sz="0" w:space="0" w:color="auto"/>
        <w:bottom w:val="none" w:sz="0" w:space="0" w:color="auto"/>
        <w:right w:val="none" w:sz="0" w:space="0" w:color="auto"/>
      </w:divBdr>
    </w:div>
    <w:div w:id="1350986046">
      <w:bodyDiv w:val="1"/>
      <w:marLeft w:val="0"/>
      <w:marRight w:val="0"/>
      <w:marTop w:val="0"/>
      <w:marBottom w:val="0"/>
      <w:divBdr>
        <w:top w:val="none" w:sz="0" w:space="0" w:color="auto"/>
        <w:left w:val="none" w:sz="0" w:space="0" w:color="auto"/>
        <w:bottom w:val="none" w:sz="0" w:space="0" w:color="auto"/>
        <w:right w:val="none" w:sz="0" w:space="0" w:color="auto"/>
      </w:divBdr>
    </w:div>
    <w:div w:id="1355578204">
      <w:bodyDiv w:val="1"/>
      <w:marLeft w:val="0"/>
      <w:marRight w:val="0"/>
      <w:marTop w:val="0"/>
      <w:marBottom w:val="0"/>
      <w:divBdr>
        <w:top w:val="none" w:sz="0" w:space="0" w:color="auto"/>
        <w:left w:val="none" w:sz="0" w:space="0" w:color="auto"/>
        <w:bottom w:val="none" w:sz="0" w:space="0" w:color="auto"/>
        <w:right w:val="none" w:sz="0" w:space="0" w:color="auto"/>
      </w:divBdr>
    </w:div>
    <w:div w:id="1355689975">
      <w:bodyDiv w:val="1"/>
      <w:marLeft w:val="0"/>
      <w:marRight w:val="0"/>
      <w:marTop w:val="0"/>
      <w:marBottom w:val="0"/>
      <w:divBdr>
        <w:top w:val="none" w:sz="0" w:space="0" w:color="auto"/>
        <w:left w:val="none" w:sz="0" w:space="0" w:color="auto"/>
        <w:bottom w:val="none" w:sz="0" w:space="0" w:color="auto"/>
        <w:right w:val="none" w:sz="0" w:space="0" w:color="auto"/>
      </w:divBdr>
    </w:div>
    <w:div w:id="1356688327">
      <w:bodyDiv w:val="1"/>
      <w:marLeft w:val="0"/>
      <w:marRight w:val="0"/>
      <w:marTop w:val="0"/>
      <w:marBottom w:val="0"/>
      <w:divBdr>
        <w:top w:val="none" w:sz="0" w:space="0" w:color="auto"/>
        <w:left w:val="none" w:sz="0" w:space="0" w:color="auto"/>
        <w:bottom w:val="none" w:sz="0" w:space="0" w:color="auto"/>
        <w:right w:val="none" w:sz="0" w:space="0" w:color="auto"/>
      </w:divBdr>
    </w:div>
    <w:div w:id="1357194714">
      <w:bodyDiv w:val="1"/>
      <w:marLeft w:val="0"/>
      <w:marRight w:val="0"/>
      <w:marTop w:val="0"/>
      <w:marBottom w:val="0"/>
      <w:divBdr>
        <w:top w:val="none" w:sz="0" w:space="0" w:color="auto"/>
        <w:left w:val="none" w:sz="0" w:space="0" w:color="auto"/>
        <w:bottom w:val="none" w:sz="0" w:space="0" w:color="auto"/>
        <w:right w:val="none" w:sz="0" w:space="0" w:color="auto"/>
      </w:divBdr>
    </w:div>
    <w:div w:id="1357925881">
      <w:bodyDiv w:val="1"/>
      <w:marLeft w:val="0"/>
      <w:marRight w:val="0"/>
      <w:marTop w:val="0"/>
      <w:marBottom w:val="0"/>
      <w:divBdr>
        <w:top w:val="none" w:sz="0" w:space="0" w:color="auto"/>
        <w:left w:val="none" w:sz="0" w:space="0" w:color="auto"/>
        <w:bottom w:val="none" w:sz="0" w:space="0" w:color="auto"/>
        <w:right w:val="none" w:sz="0" w:space="0" w:color="auto"/>
      </w:divBdr>
    </w:div>
    <w:div w:id="1358193595">
      <w:bodyDiv w:val="1"/>
      <w:marLeft w:val="0"/>
      <w:marRight w:val="0"/>
      <w:marTop w:val="0"/>
      <w:marBottom w:val="0"/>
      <w:divBdr>
        <w:top w:val="none" w:sz="0" w:space="0" w:color="auto"/>
        <w:left w:val="none" w:sz="0" w:space="0" w:color="auto"/>
        <w:bottom w:val="none" w:sz="0" w:space="0" w:color="auto"/>
        <w:right w:val="none" w:sz="0" w:space="0" w:color="auto"/>
      </w:divBdr>
    </w:div>
    <w:div w:id="1359043784">
      <w:bodyDiv w:val="1"/>
      <w:marLeft w:val="0"/>
      <w:marRight w:val="0"/>
      <w:marTop w:val="0"/>
      <w:marBottom w:val="0"/>
      <w:divBdr>
        <w:top w:val="none" w:sz="0" w:space="0" w:color="auto"/>
        <w:left w:val="none" w:sz="0" w:space="0" w:color="auto"/>
        <w:bottom w:val="none" w:sz="0" w:space="0" w:color="auto"/>
        <w:right w:val="none" w:sz="0" w:space="0" w:color="auto"/>
      </w:divBdr>
    </w:div>
    <w:div w:id="1359813097">
      <w:bodyDiv w:val="1"/>
      <w:marLeft w:val="0"/>
      <w:marRight w:val="0"/>
      <w:marTop w:val="0"/>
      <w:marBottom w:val="0"/>
      <w:divBdr>
        <w:top w:val="none" w:sz="0" w:space="0" w:color="auto"/>
        <w:left w:val="none" w:sz="0" w:space="0" w:color="auto"/>
        <w:bottom w:val="none" w:sz="0" w:space="0" w:color="auto"/>
        <w:right w:val="none" w:sz="0" w:space="0" w:color="auto"/>
      </w:divBdr>
    </w:div>
    <w:div w:id="1360357174">
      <w:bodyDiv w:val="1"/>
      <w:marLeft w:val="0"/>
      <w:marRight w:val="0"/>
      <w:marTop w:val="0"/>
      <w:marBottom w:val="0"/>
      <w:divBdr>
        <w:top w:val="none" w:sz="0" w:space="0" w:color="auto"/>
        <w:left w:val="none" w:sz="0" w:space="0" w:color="auto"/>
        <w:bottom w:val="none" w:sz="0" w:space="0" w:color="auto"/>
        <w:right w:val="none" w:sz="0" w:space="0" w:color="auto"/>
      </w:divBdr>
    </w:div>
    <w:div w:id="1362362540">
      <w:bodyDiv w:val="1"/>
      <w:marLeft w:val="0"/>
      <w:marRight w:val="0"/>
      <w:marTop w:val="0"/>
      <w:marBottom w:val="0"/>
      <w:divBdr>
        <w:top w:val="none" w:sz="0" w:space="0" w:color="auto"/>
        <w:left w:val="none" w:sz="0" w:space="0" w:color="auto"/>
        <w:bottom w:val="none" w:sz="0" w:space="0" w:color="auto"/>
        <w:right w:val="none" w:sz="0" w:space="0" w:color="auto"/>
      </w:divBdr>
    </w:div>
    <w:div w:id="1363897637">
      <w:bodyDiv w:val="1"/>
      <w:marLeft w:val="0"/>
      <w:marRight w:val="0"/>
      <w:marTop w:val="0"/>
      <w:marBottom w:val="0"/>
      <w:divBdr>
        <w:top w:val="none" w:sz="0" w:space="0" w:color="auto"/>
        <w:left w:val="none" w:sz="0" w:space="0" w:color="auto"/>
        <w:bottom w:val="none" w:sz="0" w:space="0" w:color="auto"/>
        <w:right w:val="none" w:sz="0" w:space="0" w:color="auto"/>
      </w:divBdr>
    </w:div>
    <w:div w:id="1365329621">
      <w:bodyDiv w:val="1"/>
      <w:marLeft w:val="0"/>
      <w:marRight w:val="0"/>
      <w:marTop w:val="0"/>
      <w:marBottom w:val="0"/>
      <w:divBdr>
        <w:top w:val="none" w:sz="0" w:space="0" w:color="auto"/>
        <w:left w:val="none" w:sz="0" w:space="0" w:color="auto"/>
        <w:bottom w:val="none" w:sz="0" w:space="0" w:color="auto"/>
        <w:right w:val="none" w:sz="0" w:space="0" w:color="auto"/>
      </w:divBdr>
    </w:div>
    <w:div w:id="1366179836">
      <w:bodyDiv w:val="1"/>
      <w:marLeft w:val="0"/>
      <w:marRight w:val="0"/>
      <w:marTop w:val="0"/>
      <w:marBottom w:val="0"/>
      <w:divBdr>
        <w:top w:val="none" w:sz="0" w:space="0" w:color="auto"/>
        <w:left w:val="none" w:sz="0" w:space="0" w:color="auto"/>
        <w:bottom w:val="none" w:sz="0" w:space="0" w:color="auto"/>
        <w:right w:val="none" w:sz="0" w:space="0" w:color="auto"/>
      </w:divBdr>
    </w:div>
    <w:div w:id="1366633909">
      <w:bodyDiv w:val="1"/>
      <w:marLeft w:val="0"/>
      <w:marRight w:val="0"/>
      <w:marTop w:val="0"/>
      <w:marBottom w:val="0"/>
      <w:divBdr>
        <w:top w:val="none" w:sz="0" w:space="0" w:color="auto"/>
        <w:left w:val="none" w:sz="0" w:space="0" w:color="auto"/>
        <w:bottom w:val="none" w:sz="0" w:space="0" w:color="auto"/>
        <w:right w:val="none" w:sz="0" w:space="0" w:color="auto"/>
      </w:divBdr>
    </w:div>
    <w:div w:id="1368605060">
      <w:bodyDiv w:val="1"/>
      <w:marLeft w:val="0"/>
      <w:marRight w:val="0"/>
      <w:marTop w:val="0"/>
      <w:marBottom w:val="0"/>
      <w:divBdr>
        <w:top w:val="none" w:sz="0" w:space="0" w:color="auto"/>
        <w:left w:val="none" w:sz="0" w:space="0" w:color="auto"/>
        <w:bottom w:val="none" w:sz="0" w:space="0" w:color="auto"/>
        <w:right w:val="none" w:sz="0" w:space="0" w:color="auto"/>
      </w:divBdr>
    </w:div>
    <w:div w:id="1370256684">
      <w:bodyDiv w:val="1"/>
      <w:marLeft w:val="0"/>
      <w:marRight w:val="0"/>
      <w:marTop w:val="0"/>
      <w:marBottom w:val="0"/>
      <w:divBdr>
        <w:top w:val="none" w:sz="0" w:space="0" w:color="auto"/>
        <w:left w:val="none" w:sz="0" w:space="0" w:color="auto"/>
        <w:bottom w:val="none" w:sz="0" w:space="0" w:color="auto"/>
        <w:right w:val="none" w:sz="0" w:space="0" w:color="auto"/>
      </w:divBdr>
    </w:div>
    <w:div w:id="1370297290">
      <w:bodyDiv w:val="1"/>
      <w:marLeft w:val="0"/>
      <w:marRight w:val="0"/>
      <w:marTop w:val="0"/>
      <w:marBottom w:val="0"/>
      <w:divBdr>
        <w:top w:val="none" w:sz="0" w:space="0" w:color="auto"/>
        <w:left w:val="none" w:sz="0" w:space="0" w:color="auto"/>
        <w:bottom w:val="none" w:sz="0" w:space="0" w:color="auto"/>
        <w:right w:val="none" w:sz="0" w:space="0" w:color="auto"/>
      </w:divBdr>
    </w:div>
    <w:div w:id="1370371660">
      <w:bodyDiv w:val="1"/>
      <w:marLeft w:val="0"/>
      <w:marRight w:val="0"/>
      <w:marTop w:val="0"/>
      <w:marBottom w:val="0"/>
      <w:divBdr>
        <w:top w:val="none" w:sz="0" w:space="0" w:color="auto"/>
        <w:left w:val="none" w:sz="0" w:space="0" w:color="auto"/>
        <w:bottom w:val="none" w:sz="0" w:space="0" w:color="auto"/>
        <w:right w:val="none" w:sz="0" w:space="0" w:color="auto"/>
      </w:divBdr>
    </w:div>
    <w:div w:id="1371615320">
      <w:bodyDiv w:val="1"/>
      <w:marLeft w:val="0"/>
      <w:marRight w:val="0"/>
      <w:marTop w:val="0"/>
      <w:marBottom w:val="0"/>
      <w:divBdr>
        <w:top w:val="none" w:sz="0" w:space="0" w:color="auto"/>
        <w:left w:val="none" w:sz="0" w:space="0" w:color="auto"/>
        <w:bottom w:val="none" w:sz="0" w:space="0" w:color="auto"/>
        <w:right w:val="none" w:sz="0" w:space="0" w:color="auto"/>
      </w:divBdr>
    </w:div>
    <w:div w:id="1374772156">
      <w:bodyDiv w:val="1"/>
      <w:marLeft w:val="0"/>
      <w:marRight w:val="0"/>
      <w:marTop w:val="0"/>
      <w:marBottom w:val="0"/>
      <w:divBdr>
        <w:top w:val="none" w:sz="0" w:space="0" w:color="auto"/>
        <w:left w:val="none" w:sz="0" w:space="0" w:color="auto"/>
        <w:bottom w:val="none" w:sz="0" w:space="0" w:color="auto"/>
        <w:right w:val="none" w:sz="0" w:space="0" w:color="auto"/>
      </w:divBdr>
    </w:div>
    <w:div w:id="1376925269">
      <w:bodyDiv w:val="1"/>
      <w:marLeft w:val="0"/>
      <w:marRight w:val="0"/>
      <w:marTop w:val="0"/>
      <w:marBottom w:val="0"/>
      <w:divBdr>
        <w:top w:val="none" w:sz="0" w:space="0" w:color="auto"/>
        <w:left w:val="none" w:sz="0" w:space="0" w:color="auto"/>
        <w:bottom w:val="none" w:sz="0" w:space="0" w:color="auto"/>
        <w:right w:val="none" w:sz="0" w:space="0" w:color="auto"/>
      </w:divBdr>
    </w:div>
    <w:div w:id="1379090440">
      <w:bodyDiv w:val="1"/>
      <w:marLeft w:val="0"/>
      <w:marRight w:val="0"/>
      <w:marTop w:val="0"/>
      <w:marBottom w:val="0"/>
      <w:divBdr>
        <w:top w:val="none" w:sz="0" w:space="0" w:color="auto"/>
        <w:left w:val="none" w:sz="0" w:space="0" w:color="auto"/>
        <w:bottom w:val="none" w:sz="0" w:space="0" w:color="auto"/>
        <w:right w:val="none" w:sz="0" w:space="0" w:color="auto"/>
      </w:divBdr>
    </w:div>
    <w:div w:id="1381515772">
      <w:bodyDiv w:val="1"/>
      <w:marLeft w:val="0"/>
      <w:marRight w:val="0"/>
      <w:marTop w:val="0"/>
      <w:marBottom w:val="0"/>
      <w:divBdr>
        <w:top w:val="none" w:sz="0" w:space="0" w:color="auto"/>
        <w:left w:val="none" w:sz="0" w:space="0" w:color="auto"/>
        <w:bottom w:val="none" w:sz="0" w:space="0" w:color="auto"/>
        <w:right w:val="none" w:sz="0" w:space="0" w:color="auto"/>
      </w:divBdr>
    </w:div>
    <w:div w:id="1381631309">
      <w:bodyDiv w:val="1"/>
      <w:marLeft w:val="0"/>
      <w:marRight w:val="0"/>
      <w:marTop w:val="0"/>
      <w:marBottom w:val="0"/>
      <w:divBdr>
        <w:top w:val="none" w:sz="0" w:space="0" w:color="auto"/>
        <w:left w:val="none" w:sz="0" w:space="0" w:color="auto"/>
        <w:bottom w:val="none" w:sz="0" w:space="0" w:color="auto"/>
        <w:right w:val="none" w:sz="0" w:space="0" w:color="auto"/>
      </w:divBdr>
    </w:div>
    <w:div w:id="1382678713">
      <w:bodyDiv w:val="1"/>
      <w:marLeft w:val="0"/>
      <w:marRight w:val="0"/>
      <w:marTop w:val="0"/>
      <w:marBottom w:val="0"/>
      <w:divBdr>
        <w:top w:val="none" w:sz="0" w:space="0" w:color="auto"/>
        <w:left w:val="none" w:sz="0" w:space="0" w:color="auto"/>
        <w:bottom w:val="none" w:sz="0" w:space="0" w:color="auto"/>
        <w:right w:val="none" w:sz="0" w:space="0" w:color="auto"/>
      </w:divBdr>
    </w:div>
    <w:div w:id="1382903113">
      <w:bodyDiv w:val="1"/>
      <w:marLeft w:val="0"/>
      <w:marRight w:val="0"/>
      <w:marTop w:val="0"/>
      <w:marBottom w:val="0"/>
      <w:divBdr>
        <w:top w:val="none" w:sz="0" w:space="0" w:color="auto"/>
        <w:left w:val="none" w:sz="0" w:space="0" w:color="auto"/>
        <w:bottom w:val="none" w:sz="0" w:space="0" w:color="auto"/>
        <w:right w:val="none" w:sz="0" w:space="0" w:color="auto"/>
      </w:divBdr>
    </w:div>
    <w:div w:id="1384676793">
      <w:bodyDiv w:val="1"/>
      <w:marLeft w:val="0"/>
      <w:marRight w:val="0"/>
      <w:marTop w:val="0"/>
      <w:marBottom w:val="0"/>
      <w:divBdr>
        <w:top w:val="none" w:sz="0" w:space="0" w:color="auto"/>
        <w:left w:val="none" w:sz="0" w:space="0" w:color="auto"/>
        <w:bottom w:val="none" w:sz="0" w:space="0" w:color="auto"/>
        <w:right w:val="none" w:sz="0" w:space="0" w:color="auto"/>
      </w:divBdr>
    </w:div>
    <w:div w:id="1385519683">
      <w:bodyDiv w:val="1"/>
      <w:marLeft w:val="0"/>
      <w:marRight w:val="0"/>
      <w:marTop w:val="0"/>
      <w:marBottom w:val="0"/>
      <w:divBdr>
        <w:top w:val="none" w:sz="0" w:space="0" w:color="auto"/>
        <w:left w:val="none" w:sz="0" w:space="0" w:color="auto"/>
        <w:bottom w:val="none" w:sz="0" w:space="0" w:color="auto"/>
        <w:right w:val="none" w:sz="0" w:space="0" w:color="auto"/>
      </w:divBdr>
    </w:div>
    <w:div w:id="1386031033">
      <w:bodyDiv w:val="1"/>
      <w:marLeft w:val="0"/>
      <w:marRight w:val="0"/>
      <w:marTop w:val="0"/>
      <w:marBottom w:val="0"/>
      <w:divBdr>
        <w:top w:val="none" w:sz="0" w:space="0" w:color="auto"/>
        <w:left w:val="none" w:sz="0" w:space="0" w:color="auto"/>
        <w:bottom w:val="none" w:sz="0" w:space="0" w:color="auto"/>
        <w:right w:val="none" w:sz="0" w:space="0" w:color="auto"/>
      </w:divBdr>
    </w:div>
    <w:div w:id="1386222310">
      <w:bodyDiv w:val="1"/>
      <w:marLeft w:val="0"/>
      <w:marRight w:val="0"/>
      <w:marTop w:val="0"/>
      <w:marBottom w:val="0"/>
      <w:divBdr>
        <w:top w:val="none" w:sz="0" w:space="0" w:color="auto"/>
        <w:left w:val="none" w:sz="0" w:space="0" w:color="auto"/>
        <w:bottom w:val="none" w:sz="0" w:space="0" w:color="auto"/>
        <w:right w:val="none" w:sz="0" w:space="0" w:color="auto"/>
      </w:divBdr>
    </w:div>
    <w:div w:id="1386367382">
      <w:bodyDiv w:val="1"/>
      <w:marLeft w:val="0"/>
      <w:marRight w:val="0"/>
      <w:marTop w:val="0"/>
      <w:marBottom w:val="0"/>
      <w:divBdr>
        <w:top w:val="none" w:sz="0" w:space="0" w:color="auto"/>
        <w:left w:val="none" w:sz="0" w:space="0" w:color="auto"/>
        <w:bottom w:val="none" w:sz="0" w:space="0" w:color="auto"/>
        <w:right w:val="none" w:sz="0" w:space="0" w:color="auto"/>
      </w:divBdr>
    </w:div>
    <w:div w:id="1387414212">
      <w:bodyDiv w:val="1"/>
      <w:marLeft w:val="0"/>
      <w:marRight w:val="0"/>
      <w:marTop w:val="0"/>
      <w:marBottom w:val="0"/>
      <w:divBdr>
        <w:top w:val="none" w:sz="0" w:space="0" w:color="auto"/>
        <w:left w:val="none" w:sz="0" w:space="0" w:color="auto"/>
        <w:bottom w:val="none" w:sz="0" w:space="0" w:color="auto"/>
        <w:right w:val="none" w:sz="0" w:space="0" w:color="auto"/>
      </w:divBdr>
    </w:div>
    <w:div w:id="1390615284">
      <w:bodyDiv w:val="1"/>
      <w:marLeft w:val="0"/>
      <w:marRight w:val="0"/>
      <w:marTop w:val="0"/>
      <w:marBottom w:val="0"/>
      <w:divBdr>
        <w:top w:val="none" w:sz="0" w:space="0" w:color="auto"/>
        <w:left w:val="none" w:sz="0" w:space="0" w:color="auto"/>
        <w:bottom w:val="none" w:sz="0" w:space="0" w:color="auto"/>
        <w:right w:val="none" w:sz="0" w:space="0" w:color="auto"/>
      </w:divBdr>
    </w:div>
    <w:div w:id="1390689323">
      <w:bodyDiv w:val="1"/>
      <w:marLeft w:val="0"/>
      <w:marRight w:val="0"/>
      <w:marTop w:val="0"/>
      <w:marBottom w:val="0"/>
      <w:divBdr>
        <w:top w:val="none" w:sz="0" w:space="0" w:color="auto"/>
        <w:left w:val="none" w:sz="0" w:space="0" w:color="auto"/>
        <w:bottom w:val="none" w:sz="0" w:space="0" w:color="auto"/>
        <w:right w:val="none" w:sz="0" w:space="0" w:color="auto"/>
      </w:divBdr>
    </w:div>
    <w:div w:id="1392537719">
      <w:bodyDiv w:val="1"/>
      <w:marLeft w:val="0"/>
      <w:marRight w:val="0"/>
      <w:marTop w:val="0"/>
      <w:marBottom w:val="0"/>
      <w:divBdr>
        <w:top w:val="none" w:sz="0" w:space="0" w:color="auto"/>
        <w:left w:val="none" w:sz="0" w:space="0" w:color="auto"/>
        <w:bottom w:val="none" w:sz="0" w:space="0" w:color="auto"/>
        <w:right w:val="none" w:sz="0" w:space="0" w:color="auto"/>
      </w:divBdr>
    </w:div>
    <w:div w:id="1392727780">
      <w:bodyDiv w:val="1"/>
      <w:marLeft w:val="0"/>
      <w:marRight w:val="0"/>
      <w:marTop w:val="0"/>
      <w:marBottom w:val="0"/>
      <w:divBdr>
        <w:top w:val="none" w:sz="0" w:space="0" w:color="auto"/>
        <w:left w:val="none" w:sz="0" w:space="0" w:color="auto"/>
        <w:bottom w:val="none" w:sz="0" w:space="0" w:color="auto"/>
        <w:right w:val="none" w:sz="0" w:space="0" w:color="auto"/>
      </w:divBdr>
    </w:div>
    <w:div w:id="1393193109">
      <w:bodyDiv w:val="1"/>
      <w:marLeft w:val="0"/>
      <w:marRight w:val="0"/>
      <w:marTop w:val="0"/>
      <w:marBottom w:val="0"/>
      <w:divBdr>
        <w:top w:val="none" w:sz="0" w:space="0" w:color="auto"/>
        <w:left w:val="none" w:sz="0" w:space="0" w:color="auto"/>
        <w:bottom w:val="none" w:sz="0" w:space="0" w:color="auto"/>
        <w:right w:val="none" w:sz="0" w:space="0" w:color="auto"/>
      </w:divBdr>
    </w:div>
    <w:div w:id="1393696485">
      <w:bodyDiv w:val="1"/>
      <w:marLeft w:val="0"/>
      <w:marRight w:val="0"/>
      <w:marTop w:val="0"/>
      <w:marBottom w:val="0"/>
      <w:divBdr>
        <w:top w:val="none" w:sz="0" w:space="0" w:color="auto"/>
        <w:left w:val="none" w:sz="0" w:space="0" w:color="auto"/>
        <w:bottom w:val="none" w:sz="0" w:space="0" w:color="auto"/>
        <w:right w:val="none" w:sz="0" w:space="0" w:color="auto"/>
      </w:divBdr>
    </w:div>
    <w:div w:id="1395616348">
      <w:bodyDiv w:val="1"/>
      <w:marLeft w:val="0"/>
      <w:marRight w:val="0"/>
      <w:marTop w:val="0"/>
      <w:marBottom w:val="0"/>
      <w:divBdr>
        <w:top w:val="none" w:sz="0" w:space="0" w:color="auto"/>
        <w:left w:val="none" w:sz="0" w:space="0" w:color="auto"/>
        <w:bottom w:val="none" w:sz="0" w:space="0" w:color="auto"/>
        <w:right w:val="none" w:sz="0" w:space="0" w:color="auto"/>
      </w:divBdr>
    </w:div>
    <w:div w:id="1395617411">
      <w:bodyDiv w:val="1"/>
      <w:marLeft w:val="0"/>
      <w:marRight w:val="0"/>
      <w:marTop w:val="0"/>
      <w:marBottom w:val="0"/>
      <w:divBdr>
        <w:top w:val="none" w:sz="0" w:space="0" w:color="auto"/>
        <w:left w:val="none" w:sz="0" w:space="0" w:color="auto"/>
        <w:bottom w:val="none" w:sz="0" w:space="0" w:color="auto"/>
        <w:right w:val="none" w:sz="0" w:space="0" w:color="auto"/>
      </w:divBdr>
    </w:div>
    <w:div w:id="1395733312">
      <w:bodyDiv w:val="1"/>
      <w:marLeft w:val="0"/>
      <w:marRight w:val="0"/>
      <w:marTop w:val="0"/>
      <w:marBottom w:val="0"/>
      <w:divBdr>
        <w:top w:val="none" w:sz="0" w:space="0" w:color="auto"/>
        <w:left w:val="none" w:sz="0" w:space="0" w:color="auto"/>
        <w:bottom w:val="none" w:sz="0" w:space="0" w:color="auto"/>
        <w:right w:val="none" w:sz="0" w:space="0" w:color="auto"/>
      </w:divBdr>
    </w:div>
    <w:div w:id="1396780480">
      <w:bodyDiv w:val="1"/>
      <w:marLeft w:val="0"/>
      <w:marRight w:val="0"/>
      <w:marTop w:val="0"/>
      <w:marBottom w:val="0"/>
      <w:divBdr>
        <w:top w:val="none" w:sz="0" w:space="0" w:color="auto"/>
        <w:left w:val="none" w:sz="0" w:space="0" w:color="auto"/>
        <w:bottom w:val="none" w:sz="0" w:space="0" w:color="auto"/>
        <w:right w:val="none" w:sz="0" w:space="0" w:color="auto"/>
      </w:divBdr>
    </w:div>
    <w:div w:id="1396977725">
      <w:bodyDiv w:val="1"/>
      <w:marLeft w:val="0"/>
      <w:marRight w:val="0"/>
      <w:marTop w:val="0"/>
      <w:marBottom w:val="0"/>
      <w:divBdr>
        <w:top w:val="none" w:sz="0" w:space="0" w:color="auto"/>
        <w:left w:val="none" w:sz="0" w:space="0" w:color="auto"/>
        <w:bottom w:val="none" w:sz="0" w:space="0" w:color="auto"/>
        <w:right w:val="none" w:sz="0" w:space="0" w:color="auto"/>
      </w:divBdr>
    </w:div>
    <w:div w:id="1397783602">
      <w:bodyDiv w:val="1"/>
      <w:marLeft w:val="0"/>
      <w:marRight w:val="0"/>
      <w:marTop w:val="0"/>
      <w:marBottom w:val="0"/>
      <w:divBdr>
        <w:top w:val="none" w:sz="0" w:space="0" w:color="auto"/>
        <w:left w:val="none" w:sz="0" w:space="0" w:color="auto"/>
        <w:bottom w:val="none" w:sz="0" w:space="0" w:color="auto"/>
        <w:right w:val="none" w:sz="0" w:space="0" w:color="auto"/>
      </w:divBdr>
    </w:div>
    <w:div w:id="1398161990">
      <w:bodyDiv w:val="1"/>
      <w:marLeft w:val="0"/>
      <w:marRight w:val="0"/>
      <w:marTop w:val="0"/>
      <w:marBottom w:val="0"/>
      <w:divBdr>
        <w:top w:val="none" w:sz="0" w:space="0" w:color="auto"/>
        <w:left w:val="none" w:sz="0" w:space="0" w:color="auto"/>
        <w:bottom w:val="none" w:sz="0" w:space="0" w:color="auto"/>
        <w:right w:val="none" w:sz="0" w:space="0" w:color="auto"/>
      </w:divBdr>
    </w:div>
    <w:div w:id="1399205226">
      <w:bodyDiv w:val="1"/>
      <w:marLeft w:val="0"/>
      <w:marRight w:val="0"/>
      <w:marTop w:val="0"/>
      <w:marBottom w:val="0"/>
      <w:divBdr>
        <w:top w:val="none" w:sz="0" w:space="0" w:color="auto"/>
        <w:left w:val="none" w:sz="0" w:space="0" w:color="auto"/>
        <w:bottom w:val="none" w:sz="0" w:space="0" w:color="auto"/>
        <w:right w:val="none" w:sz="0" w:space="0" w:color="auto"/>
      </w:divBdr>
    </w:div>
    <w:div w:id="1399207293">
      <w:bodyDiv w:val="1"/>
      <w:marLeft w:val="0"/>
      <w:marRight w:val="0"/>
      <w:marTop w:val="0"/>
      <w:marBottom w:val="0"/>
      <w:divBdr>
        <w:top w:val="none" w:sz="0" w:space="0" w:color="auto"/>
        <w:left w:val="none" w:sz="0" w:space="0" w:color="auto"/>
        <w:bottom w:val="none" w:sz="0" w:space="0" w:color="auto"/>
        <w:right w:val="none" w:sz="0" w:space="0" w:color="auto"/>
      </w:divBdr>
    </w:div>
    <w:div w:id="1399281947">
      <w:bodyDiv w:val="1"/>
      <w:marLeft w:val="0"/>
      <w:marRight w:val="0"/>
      <w:marTop w:val="0"/>
      <w:marBottom w:val="0"/>
      <w:divBdr>
        <w:top w:val="none" w:sz="0" w:space="0" w:color="auto"/>
        <w:left w:val="none" w:sz="0" w:space="0" w:color="auto"/>
        <w:bottom w:val="none" w:sz="0" w:space="0" w:color="auto"/>
        <w:right w:val="none" w:sz="0" w:space="0" w:color="auto"/>
      </w:divBdr>
    </w:div>
    <w:div w:id="1399473935">
      <w:bodyDiv w:val="1"/>
      <w:marLeft w:val="0"/>
      <w:marRight w:val="0"/>
      <w:marTop w:val="0"/>
      <w:marBottom w:val="0"/>
      <w:divBdr>
        <w:top w:val="none" w:sz="0" w:space="0" w:color="auto"/>
        <w:left w:val="none" w:sz="0" w:space="0" w:color="auto"/>
        <w:bottom w:val="none" w:sz="0" w:space="0" w:color="auto"/>
        <w:right w:val="none" w:sz="0" w:space="0" w:color="auto"/>
      </w:divBdr>
    </w:div>
    <w:div w:id="1399478384">
      <w:bodyDiv w:val="1"/>
      <w:marLeft w:val="0"/>
      <w:marRight w:val="0"/>
      <w:marTop w:val="0"/>
      <w:marBottom w:val="0"/>
      <w:divBdr>
        <w:top w:val="none" w:sz="0" w:space="0" w:color="auto"/>
        <w:left w:val="none" w:sz="0" w:space="0" w:color="auto"/>
        <w:bottom w:val="none" w:sz="0" w:space="0" w:color="auto"/>
        <w:right w:val="none" w:sz="0" w:space="0" w:color="auto"/>
      </w:divBdr>
    </w:div>
    <w:div w:id="1401051931">
      <w:bodyDiv w:val="1"/>
      <w:marLeft w:val="0"/>
      <w:marRight w:val="0"/>
      <w:marTop w:val="0"/>
      <w:marBottom w:val="0"/>
      <w:divBdr>
        <w:top w:val="none" w:sz="0" w:space="0" w:color="auto"/>
        <w:left w:val="none" w:sz="0" w:space="0" w:color="auto"/>
        <w:bottom w:val="none" w:sz="0" w:space="0" w:color="auto"/>
        <w:right w:val="none" w:sz="0" w:space="0" w:color="auto"/>
      </w:divBdr>
    </w:div>
    <w:div w:id="1401057823">
      <w:bodyDiv w:val="1"/>
      <w:marLeft w:val="0"/>
      <w:marRight w:val="0"/>
      <w:marTop w:val="0"/>
      <w:marBottom w:val="0"/>
      <w:divBdr>
        <w:top w:val="none" w:sz="0" w:space="0" w:color="auto"/>
        <w:left w:val="none" w:sz="0" w:space="0" w:color="auto"/>
        <w:bottom w:val="none" w:sz="0" w:space="0" w:color="auto"/>
        <w:right w:val="none" w:sz="0" w:space="0" w:color="auto"/>
      </w:divBdr>
    </w:div>
    <w:div w:id="1403023423">
      <w:bodyDiv w:val="1"/>
      <w:marLeft w:val="0"/>
      <w:marRight w:val="0"/>
      <w:marTop w:val="0"/>
      <w:marBottom w:val="0"/>
      <w:divBdr>
        <w:top w:val="none" w:sz="0" w:space="0" w:color="auto"/>
        <w:left w:val="none" w:sz="0" w:space="0" w:color="auto"/>
        <w:bottom w:val="none" w:sz="0" w:space="0" w:color="auto"/>
        <w:right w:val="none" w:sz="0" w:space="0" w:color="auto"/>
      </w:divBdr>
    </w:div>
    <w:div w:id="1405179778">
      <w:bodyDiv w:val="1"/>
      <w:marLeft w:val="0"/>
      <w:marRight w:val="0"/>
      <w:marTop w:val="0"/>
      <w:marBottom w:val="0"/>
      <w:divBdr>
        <w:top w:val="none" w:sz="0" w:space="0" w:color="auto"/>
        <w:left w:val="none" w:sz="0" w:space="0" w:color="auto"/>
        <w:bottom w:val="none" w:sz="0" w:space="0" w:color="auto"/>
        <w:right w:val="none" w:sz="0" w:space="0" w:color="auto"/>
      </w:divBdr>
    </w:div>
    <w:div w:id="1405756588">
      <w:bodyDiv w:val="1"/>
      <w:marLeft w:val="0"/>
      <w:marRight w:val="0"/>
      <w:marTop w:val="0"/>
      <w:marBottom w:val="0"/>
      <w:divBdr>
        <w:top w:val="none" w:sz="0" w:space="0" w:color="auto"/>
        <w:left w:val="none" w:sz="0" w:space="0" w:color="auto"/>
        <w:bottom w:val="none" w:sz="0" w:space="0" w:color="auto"/>
        <w:right w:val="none" w:sz="0" w:space="0" w:color="auto"/>
      </w:divBdr>
    </w:div>
    <w:div w:id="1407410349">
      <w:bodyDiv w:val="1"/>
      <w:marLeft w:val="0"/>
      <w:marRight w:val="0"/>
      <w:marTop w:val="0"/>
      <w:marBottom w:val="0"/>
      <w:divBdr>
        <w:top w:val="none" w:sz="0" w:space="0" w:color="auto"/>
        <w:left w:val="none" w:sz="0" w:space="0" w:color="auto"/>
        <w:bottom w:val="none" w:sz="0" w:space="0" w:color="auto"/>
        <w:right w:val="none" w:sz="0" w:space="0" w:color="auto"/>
      </w:divBdr>
    </w:div>
    <w:div w:id="1407537595">
      <w:bodyDiv w:val="1"/>
      <w:marLeft w:val="0"/>
      <w:marRight w:val="0"/>
      <w:marTop w:val="0"/>
      <w:marBottom w:val="0"/>
      <w:divBdr>
        <w:top w:val="none" w:sz="0" w:space="0" w:color="auto"/>
        <w:left w:val="none" w:sz="0" w:space="0" w:color="auto"/>
        <w:bottom w:val="none" w:sz="0" w:space="0" w:color="auto"/>
        <w:right w:val="none" w:sz="0" w:space="0" w:color="auto"/>
      </w:divBdr>
    </w:div>
    <w:div w:id="1408068229">
      <w:bodyDiv w:val="1"/>
      <w:marLeft w:val="0"/>
      <w:marRight w:val="0"/>
      <w:marTop w:val="0"/>
      <w:marBottom w:val="0"/>
      <w:divBdr>
        <w:top w:val="none" w:sz="0" w:space="0" w:color="auto"/>
        <w:left w:val="none" w:sz="0" w:space="0" w:color="auto"/>
        <w:bottom w:val="none" w:sz="0" w:space="0" w:color="auto"/>
        <w:right w:val="none" w:sz="0" w:space="0" w:color="auto"/>
      </w:divBdr>
    </w:div>
    <w:div w:id="1408117355">
      <w:bodyDiv w:val="1"/>
      <w:marLeft w:val="0"/>
      <w:marRight w:val="0"/>
      <w:marTop w:val="0"/>
      <w:marBottom w:val="0"/>
      <w:divBdr>
        <w:top w:val="none" w:sz="0" w:space="0" w:color="auto"/>
        <w:left w:val="none" w:sz="0" w:space="0" w:color="auto"/>
        <w:bottom w:val="none" w:sz="0" w:space="0" w:color="auto"/>
        <w:right w:val="none" w:sz="0" w:space="0" w:color="auto"/>
      </w:divBdr>
    </w:div>
    <w:div w:id="1408728187">
      <w:bodyDiv w:val="1"/>
      <w:marLeft w:val="0"/>
      <w:marRight w:val="0"/>
      <w:marTop w:val="0"/>
      <w:marBottom w:val="0"/>
      <w:divBdr>
        <w:top w:val="none" w:sz="0" w:space="0" w:color="auto"/>
        <w:left w:val="none" w:sz="0" w:space="0" w:color="auto"/>
        <w:bottom w:val="none" w:sz="0" w:space="0" w:color="auto"/>
        <w:right w:val="none" w:sz="0" w:space="0" w:color="auto"/>
      </w:divBdr>
    </w:div>
    <w:div w:id="1409306701">
      <w:bodyDiv w:val="1"/>
      <w:marLeft w:val="0"/>
      <w:marRight w:val="0"/>
      <w:marTop w:val="0"/>
      <w:marBottom w:val="0"/>
      <w:divBdr>
        <w:top w:val="none" w:sz="0" w:space="0" w:color="auto"/>
        <w:left w:val="none" w:sz="0" w:space="0" w:color="auto"/>
        <w:bottom w:val="none" w:sz="0" w:space="0" w:color="auto"/>
        <w:right w:val="none" w:sz="0" w:space="0" w:color="auto"/>
      </w:divBdr>
    </w:div>
    <w:div w:id="1410423905">
      <w:bodyDiv w:val="1"/>
      <w:marLeft w:val="0"/>
      <w:marRight w:val="0"/>
      <w:marTop w:val="0"/>
      <w:marBottom w:val="0"/>
      <w:divBdr>
        <w:top w:val="none" w:sz="0" w:space="0" w:color="auto"/>
        <w:left w:val="none" w:sz="0" w:space="0" w:color="auto"/>
        <w:bottom w:val="none" w:sz="0" w:space="0" w:color="auto"/>
        <w:right w:val="none" w:sz="0" w:space="0" w:color="auto"/>
      </w:divBdr>
    </w:div>
    <w:div w:id="1410693443">
      <w:bodyDiv w:val="1"/>
      <w:marLeft w:val="0"/>
      <w:marRight w:val="0"/>
      <w:marTop w:val="0"/>
      <w:marBottom w:val="0"/>
      <w:divBdr>
        <w:top w:val="none" w:sz="0" w:space="0" w:color="auto"/>
        <w:left w:val="none" w:sz="0" w:space="0" w:color="auto"/>
        <w:bottom w:val="none" w:sz="0" w:space="0" w:color="auto"/>
        <w:right w:val="none" w:sz="0" w:space="0" w:color="auto"/>
      </w:divBdr>
    </w:div>
    <w:div w:id="1410880738">
      <w:bodyDiv w:val="1"/>
      <w:marLeft w:val="0"/>
      <w:marRight w:val="0"/>
      <w:marTop w:val="0"/>
      <w:marBottom w:val="0"/>
      <w:divBdr>
        <w:top w:val="none" w:sz="0" w:space="0" w:color="auto"/>
        <w:left w:val="none" w:sz="0" w:space="0" w:color="auto"/>
        <w:bottom w:val="none" w:sz="0" w:space="0" w:color="auto"/>
        <w:right w:val="none" w:sz="0" w:space="0" w:color="auto"/>
      </w:divBdr>
    </w:div>
    <w:div w:id="1412580632">
      <w:bodyDiv w:val="1"/>
      <w:marLeft w:val="0"/>
      <w:marRight w:val="0"/>
      <w:marTop w:val="0"/>
      <w:marBottom w:val="0"/>
      <w:divBdr>
        <w:top w:val="none" w:sz="0" w:space="0" w:color="auto"/>
        <w:left w:val="none" w:sz="0" w:space="0" w:color="auto"/>
        <w:bottom w:val="none" w:sz="0" w:space="0" w:color="auto"/>
        <w:right w:val="none" w:sz="0" w:space="0" w:color="auto"/>
      </w:divBdr>
    </w:div>
    <w:div w:id="1414279191">
      <w:bodyDiv w:val="1"/>
      <w:marLeft w:val="0"/>
      <w:marRight w:val="0"/>
      <w:marTop w:val="0"/>
      <w:marBottom w:val="0"/>
      <w:divBdr>
        <w:top w:val="none" w:sz="0" w:space="0" w:color="auto"/>
        <w:left w:val="none" w:sz="0" w:space="0" w:color="auto"/>
        <w:bottom w:val="none" w:sz="0" w:space="0" w:color="auto"/>
        <w:right w:val="none" w:sz="0" w:space="0" w:color="auto"/>
      </w:divBdr>
    </w:div>
    <w:div w:id="1416127832">
      <w:bodyDiv w:val="1"/>
      <w:marLeft w:val="0"/>
      <w:marRight w:val="0"/>
      <w:marTop w:val="0"/>
      <w:marBottom w:val="0"/>
      <w:divBdr>
        <w:top w:val="none" w:sz="0" w:space="0" w:color="auto"/>
        <w:left w:val="none" w:sz="0" w:space="0" w:color="auto"/>
        <w:bottom w:val="none" w:sz="0" w:space="0" w:color="auto"/>
        <w:right w:val="none" w:sz="0" w:space="0" w:color="auto"/>
      </w:divBdr>
    </w:div>
    <w:div w:id="1417358533">
      <w:bodyDiv w:val="1"/>
      <w:marLeft w:val="0"/>
      <w:marRight w:val="0"/>
      <w:marTop w:val="0"/>
      <w:marBottom w:val="0"/>
      <w:divBdr>
        <w:top w:val="none" w:sz="0" w:space="0" w:color="auto"/>
        <w:left w:val="none" w:sz="0" w:space="0" w:color="auto"/>
        <w:bottom w:val="none" w:sz="0" w:space="0" w:color="auto"/>
        <w:right w:val="none" w:sz="0" w:space="0" w:color="auto"/>
      </w:divBdr>
    </w:div>
    <w:div w:id="1417677335">
      <w:bodyDiv w:val="1"/>
      <w:marLeft w:val="0"/>
      <w:marRight w:val="0"/>
      <w:marTop w:val="0"/>
      <w:marBottom w:val="0"/>
      <w:divBdr>
        <w:top w:val="none" w:sz="0" w:space="0" w:color="auto"/>
        <w:left w:val="none" w:sz="0" w:space="0" w:color="auto"/>
        <w:bottom w:val="none" w:sz="0" w:space="0" w:color="auto"/>
        <w:right w:val="none" w:sz="0" w:space="0" w:color="auto"/>
      </w:divBdr>
    </w:div>
    <w:div w:id="1421760233">
      <w:bodyDiv w:val="1"/>
      <w:marLeft w:val="0"/>
      <w:marRight w:val="0"/>
      <w:marTop w:val="0"/>
      <w:marBottom w:val="0"/>
      <w:divBdr>
        <w:top w:val="none" w:sz="0" w:space="0" w:color="auto"/>
        <w:left w:val="none" w:sz="0" w:space="0" w:color="auto"/>
        <w:bottom w:val="none" w:sz="0" w:space="0" w:color="auto"/>
        <w:right w:val="none" w:sz="0" w:space="0" w:color="auto"/>
      </w:divBdr>
    </w:div>
    <w:div w:id="1422021674">
      <w:bodyDiv w:val="1"/>
      <w:marLeft w:val="0"/>
      <w:marRight w:val="0"/>
      <w:marTop w:val="0"/>
      <w:marBottom w:val="0"/>
      <w:divBdr>
        <w:top w:val="none" w:sz="0" w:space="0" w:color="auto"/>
        <w:left w:val="none" w:sz="0" w:space="0" w:color="auto"/>
        <w:bottom w:val="none" w:sz="0" w:space="0" w:color="auto"/>
        <w:right w:val="none" w:sz="0" w:space="0" w:color="auto"/>
      </w:divBdr>
    </w:div>
    <w:div w:id="1424572943">
      <w:bodyDiv w:val="1"/>
      <w:marLeft w:val="0"/>
      <w:marRight w:val="0"/>
      <w:marTop w:val="0"/>
      <w:marBottom w:val="0"/>
      <w:divBdr>
        <w:top w:val="none" w:sz="0" w:space="0" w:color="auto"/>
        <w:left w:val="none" w:sz="0" w:space="0" w:color="auto"/>
        <w:bottom w:val="none" w:sz="0" w:space="0" w:color="auto"/>
        <w:right w:val="none" w:sz="0" w:space="0" w:color="auto"/>
      </w:divBdr>
    </w:div>
    <w:div w:id="1424765758">
      <w:bodyDiv w:val="1"/>
      <w:marLeft w:val="0"/>
      <w:marRight w:val="0"/>
      <w:marTop w:val="0"/>
      <w:marBottom w:val="0"/>
      <w:divBdr>
        <w:top w:val="none" w:sz="0" w:space="0" w:color="auto"/>
        <w:left w:val="none" w:sz="0" w:space="0" w:color="auto"/>
        <w:bottom w:val="none" w:sz="0" w:space="0" w:color="auto"/>
        <w:right w:val="none" w:sz="0" w:space="0" w:color="auto"/>
      </w:divBdr>
    </w:div>
    <w:div w:id="1426000097">
      <w:bodyDiv w:val="1"/>
      <w:marLeft w:val="0"/>
      <w:marRight w:val="0"/>
      <w:marTop w:val="0"/>
      <w:marBottom w:val="0"/>
      <w:divBdr>
        <w:top w:val="none" w:sz="0" w:space="0" w:color="auto"/>
        <w:left w:val="none" w:sz="0" w:space="0" w:color="auto"/>
        <w:bottom w:val="none" w:sz="0" w:space="0" w:color="auto"/>
        <w:right w:val="none" w:sz="0" w:space="0" w:color="auto"/>
      </w:divBdr>
    </w:div>
    <w:div w:id="1427309358">
      <w:bodyDiv w:val="1"/>
      <w:marLeft w:val="0"/>
      <w:marRight w:val="0"/>
      <w:marTop w:val="0"/>
      <w:marBottom w:val="0"/>
      <w:divBdr>
        <w:top w:val="none" w:sz="0" w:space="0" w:color="auto"/>
        <w:left w:val="none" w:sz="0" w:space="0" w:color="auto"/>
        <w:bottom w:val="none" w:sz="0" w:space="0" w:color="auto"/>
        <w:right w:val="none" w:sz="0" w:space="0" w:color="auto"/>
      </w:divBdr>
    </w:div>
    <w:div w:id="1427457256">
      <w:bodyDiv w:val="1"/>
      <w:marLeft w:val="0"/>
      <w:marRight w:val="0"/>
      <w:marTop w:val="0"/>
      <w:marBottom w:val="0"/>
      <w:divBdr>
        <w:top w:val="none" w:sz="0" w:space="0" w:color="auto"/>
        <w:left w:val="none" w:sz="0" w:space="0" w:color="auto"/>
        <w:bottom w:val="none" w:sz="0" w:space="0" w:color="auto"/>
        <w:right w:val="none" w:sz="0" w:space="0" w:color="auto"/>
      </w:divBdr>
    </w:div>
    <w:div w:id="1427849920">
      <w:bodyDiv w:val="1"/>
      <w:marLeft w:val="0"/>
      <w:marRight w:val="0"/>
      <w:marTop w:val="0"/>
      <w:marBottom w:val="0"/>
      <w:divBdr>
        <w:top w:val="none" w:sz="0" w:space="0" w:color="auto"/>
        <w:left w:val="none" w:sz="0" w:space="0" w:color="auto"/>
        <w:bottom w:val="none" w:sz="0" w:space="0" w:color="auto"/>
        <w:right w:val="none" w:sz="0" w:space="0" w:color="auto"/>
      </w:divBdr>
    </w:div>
    <w:div w:id="1428576815">
      <w:bodyDiv w:val="1"/>
      <w:marLeft w:val="0"/>
      <w:marRight w:val="0"/>
      <w:marTop w:val="0"/>
      <w:marBottom w:val="0"/>
      <w:divBdr>
        <w:top w:val="none" w:sz="0" w:space="0" w:color="auto"/>
        <w:left w:val="none" w:sz="0" w:space="0" w:color="auto"/>
        <w:bottom w:val="none" w:sz="0" w:space="0" w:color="auto"/>
        <w:right w:val="none" w:sz="0" w:space="0" w:color="auto"/>
      </w:divBdr>
    </w:div>
    <w:div w:id="1428693470">
      <w:bodyDiv w:val="1"/>
      <w:marLeft w:val="0"/>
      <w:marRight w:val="0"/>
      <w:marTop w:val="0"/>
      <w:marBottom w:val="0"/>
      <w:divBdr>
        <w:top w:val="none" w:sz="0" w:space="0" w:color="auto"/>
        <w:left w:val="none" w:sz="0" w:space="0" w:color="auto"/>
        <w:bottom w:val="none" w:sz="0" w:space="0" w:color="auto"/>
        <w:right w:val="none" w:sz="0" w:space="0" w:color="auto"/>
      </w:divBdr>
    </w:div>
    <w:div w:id="1428816275">
      <w:bodyDiv w:val="1"/>
      <w:marLeft w:val="0"/>
      <w:marRight w:val="0"/>
      <w:marTop w:val="0"/>
      <w:marBottom w:val="0"/>
      <w:divBdr>
        <w:top w:val="none" w:sz="0" w:space="0" w:color="auto"/>
        <w:left w:val="none" w:sz="0" w:space="0" w:color="auto"/>
        <w:bottom w:val="none" w:sz="0" w:space="0" w:color="auto"/>
        <w:right w:val="none" w:sz="0" w:space="0" w:color="auto"/>
      </w:divBdr>
    </w:div>
    <w:div w:id="1429155667">
      <w:bodyDiv w:val="1"/>
      <w:marLeft w:val="0"/>
      <w:marRight w:val="0"/>
      <w:marTop w:val="0"/>
      <w:marBottom w:val="0"/>
      <w:divBdr>
        <w:top w:val="none" w:sz="0" w:space="0" w:color="auto"/>
        <w:left w:val="none" w:sz="0" w:space="0" w:color="auto"/>
        <w:bottom w:val="none" w:sz="0" w:space="0" w:color="auto"/>
        <w:right w:val="none" w:sz="0" w:space="0" w:color="auto"/>
      </w:divBdr>
    </w:div>
    <w:div w:id="1429539190">
      <w:bodyDiv w:val="1"/>
      <w:marLeft w:val="0"/>
      <w:marRight w:val="0"/>
      <w:marTop w:val="0"/>
      <w:marBottom w:val="0"/>
      <w:divBdr>
        <w:top w:val="none" w:sz="0" w:space="0" w:color="auto"/>
        <w:left w:val="none" w:sz="0" w:space="0" w:color="auto"/>
        <w:bottom w:val="none" w:sz="0" w:space="0" w:color="auto"/>
        <w:right w:val="none" w:sz="0" w:space="0" w:color="auto"/>
      </w:divBdr>
    </w:div>
    <w:div w:id="1430588802">
      <w:bodyDiv w:val="1"/>
      <w:marLeft w:val="0"/>
      <w:marRight w:val="0"/>
      <w:marTop w:val="0"/>
      <w:marBottom w:val="0"/>
      <w:divBdr>
        <w:top w:val="none" w:sz="0" w:space="0" w:color="auto"/>
        <w:left w:val="none" w:sz="0" w:space="0" w:color="auto"/>
        <w:bottom w:val="none" w:sz="0" w:space="0" w:color="auto"/>
        <w:right w:val="none" w:sz="0" w:space="0" w:color="auto"/>
      </w:divBdr>
    </w:div>
    <w:div w:id="1430932370">
      <w:bodyDiv w:val="1"/>
      <w:marLeft w:val="0"/>
      <w:marRight w:val="0"/>
      <w:marTop w:val="0"/>
      <w:marBottom w:val="0"/>
      <w:divBdr>
        <w:top w:val="none" w:sz="0" w:space="0" w:color="auto"/>
        <w:left w:val="none" w:sz="0" w:space="0" w:color="auto"/>
        <w:bottom w:val="none" w:sz="0" w:space="0" w:color="auto"/>
        <w:right w:val="none" w:sz="0" w:space="0" w:color="auto"/>
      </w:divBdr>
    </w:div>
    <w:div w:id="1431589084">
      <w:bodyDiv w:val="1"/>
      <w:marLeft w:val="0"/>
      <w:marRight w:val="0"/>
      <w:marTop w:val="0"/>
      <w:marBottom w:val="0"/>
      <w:divBdr>
        <w:top w:val="none" w:sz="0" w:space="0" w:color="auto"/>
        <w:left w:val="none" w:sz="0" w:space="0" w:color="auto"/>
        <w:bottom w:val="none" w:sz="0" w:space="0" w:color="auto"/>
        <w:right w:val="none" w:sz="0" w:space="0" w:color="auto"/>
      </w:divBdr>
    </w:div>
    <w:div w:id="1431701288">
      <w:bodyDiv w:val="1"/>
      <w:marLeft w:val="0"/>
      <w:marRight w:val="0"/>
      <w:marTop w:val="0"/>
      <w:marBottom w:val="0"/>
      <w:divBdr>
        <w:top w:val="none" w:sz="0" w:space="0" w:color="auto"/>
        <w:left w:val="none" w:sz="0" w:space="0" w:color="auto"/>
        <w:bottom w:val="none" w:sz="0" w:space="0" w:color="auto"/>
        <w:right w:val="none" w:sz="0" w:space="0" w:color="auto"/>
      </w:divBdr>
    </w:div>
    <w:div w:id="1433666475">
      <w:bodyDiv w:val="1"/>
      <w:marLeft w:val="0"/>
      <w:marRight w:val="0"/>
      <w:marTop w:val="0"/>
      <w:marBottom w:val="0"/>
      <w:divBdr>
        <w:top w:val="none" w:sz="0" w:space="0" w:color="auto"/>
        <w:left w:val="none" w:sz="0" w:space="0" w:color="auto"/>
        <w:bottom w:val="none" w:sz="0" w:space="0" w:color="auto"/>
        <w:right w:val="none" w:sz="0" w:space="0" w:color="auto"/>
      </w:divBdr>
    </w:div>
    <w:div w:id="1435326818">
      <w:bodyDiv w:val="1"/>
      <w:marLeft w:val="0"/>
      <w:marRight w:val="0"/>
      <w:marTop w:val="0"/>
      <w:marBottom w:val="0"/>
      <w:divBdr>
        <w:top w:val="none" w:sz="0" w:space="0" w:color="auto"/>
        <w:left w:val="none" w:sz="0" w:space="0" w:color="auto"/>
        <w:bottom w:val="none" w:sz="0" w:space="0" w:color="auto"/>
        <w:right w:val="none" w:sz="0" w:space="0" w:color="auto"/>
      </w:divBdr>
    </w:div>
    <w:div w:id="1435633684">
      <w:bodyDiv w:val="1"/>
      <w:marLeft w:val="0"/>
      <w:marRight w:val="0"/>
      <w:marTop w:val="0"/>
      <w:marBottom w:val="0"/>
      <w:divBdr>
        <w:top w:val="none" w:sz="0" w:space="0" w:color="auto"/>
        <w:left w:val="none" w:sz="0" w:space="0" w:color="auto"/>
        <w:bottom w:val="none" w:sz="0" w:space="0" w:color="auto"/>
        <w:right w:val="none" w:sz="0" w:space="0" w:color="auto"/>
      </w:divBdr>
    </w:div>
    <w:div w:id="1436364423">
      <w:bodyDiv w:val="1"/>
      <w:marLeft w:val="0"/>
      <w:marRight w:val="0"/>
      <w:marTop w:val="0"/>
      <w:marBottom w:val="0"/>
      <w:divBdr>
        <w:top w:val="none" w:sz="0" w:space="0" w:color="auto"/>
        <w:left w:val="none" w:sz="0" w:space="0" w:color="auto"/>
        <w:bottom w:val="none" w:sz="0" w:space="0" w:color="auto"/>
        <w:right w:val="none" w:sz="0" w:space="0" w:color="auto"/>
      </w:divBdr>
    </w:div>
    <w:div w:id="1436829715">
      <w:bodyDiv w:val="1"/>
      <w:marLeft w:val="0"/>
      <w:marRight w:val="0"/>
      <w:marTop w:val="0"/>
      <w:marBottom w:val="0"/>
      <w:divBdr>
        <w:top w:val="none" w:sz="0" w:space="0" w:color="auto"/>
        <w:left w:val="none" w:sz="0" w:space="0" w:color="auto"/>
        <w:bottom w:val="none" w:sz="0" w:space="0" w:color="auto"/>
        <w:right w:val="none" w:sz="0" w:space="0" w:color="auto"/>
      </w:divBdr>
    </w:div>
    <w:div w:id="1438986051">
      <w:bodyDiv w:val="1"/>
      <w:marLeft w:val="0"/>
      <w:marRight w:val="0"/>
      <w:marTop w:val="0"/>
      <w:marBottom w:val="0"/>
      <w:divBdr>
        <w:top w:val="none" w:sz="0" w:space="0" w:color="auto"/>
        <w:left w:val="none" w:sz="0" w:space="0" w:color="auto"/>
        <w:bottom w:val="none" w:sz="0" w:space="0" w:color="auto"/>
        <w:right w:val="none" w:sz="0" w:space="0" w:color="auto"/>
      </w:divBdr>
    </w:div>
    <w:div w:id="1439258785">
      <w:bodyDiv w:val="1"/>
      <w:marLeft w:val="0"/>
      <w:marRight w:val="0"/>
      <w:marTop w:val="0"/>
      <w:marBottom w:val="0"/>
      <w:divBdr>
        <w:top w:val="none" w:sz="0" w:space="0" w:color="auto"/>
        <w:left w:val="none" w:sz="0" w:space="0" w:color="auto"/>
        <w:bottom w:val="none" w:sz="0" w:space="0" w:color="auto"/>
        <w:right w:val="none" w:sz="0" w:space="0" w:color="auto"/>
      </w:divBdr>
    </w:div>
    <w:div w:id="1440027396">
      <w:bodyDiv w:val="1"/>
      <w:marLeft w:val="0"/>
      <w:marRight w:val="0"/>
      <w:marTop w:val="0"/>
      <w:marBottom w:val="0"/>
      <w:divBdr>
        <w:top w:val="none" w:sz="0" w:space="0" w:color="auto"/>
        <w:left w:val="none" w:sz="0" w:space="0" w:color="auto"/>
        <w:bottom w:val="none" w:sz="0" w:space="0" w:color="auto"/>
        <w:right w:val="none" w:sz="0" w:space="0" w:color="auto"/>
      </w:divBdr>
    </w:div>
    <w:div w:id="1443264120">
      <w:bodyDiv w:val="1"/>
      <w:marLeft w:val="0"/>
      <w:marRight w:val="0"/>
      <w:marTop w:val="0"/>
      <w:marBottom w:val="0"/>
      <w:divBdr>
        <w:top w:val="none" w:sz="0" w:space="0" w:color="auto"/>
        <w:left w:val="none" w:sz="0" w:space="0" w:color="auto"/>
        <w:bottom w:val="none" w:sz="0" w:space="0" w:color="auto"/>
        <w:right w:val="none" w:sz="0" w:space="0" w:color="auto"/>
      </w:divBdr>
    </w:div>
    <w:div w:id="1445613381">
      <w:bodyDiv w:val="1"/>
      <w:marLeft w:val="0"/>
      <w:marRight w:val="0"/>
      <w:marTop w:val="0"/>
      <w:marBottom w:val="0"/>
      <w:divBdr>
        <w:top w:val="none" w:sz="0" w:space="0" w:color="auto"/>
        <w:left w:val="none" w:sz="0" w:space="0" w:color="auto"/>
        <w:bottom w:val="none" w:sz="0" w:space="0" w:color="auto"/>
        <w:right w:val="none" w:sz="0" w:space="0" w:color="auto"/>
      </w:divBdr>
    </w:div>
    <w:div w:id="1446071924">
      <w:bodyDiv w:val="1"/>
      <w:marLeft w:val="0"/>
      <w:marRight w:val="0"/>
      <w:marTop w:val="0"/>
      <w:marBottom w:val="0"/>
      <w:divBdr>
        <w:top w:val="none" w:sz="0" w:space="0" w:color="auto"/>
        <w:left w:val="none" w:sz="0" w:space="0" w:color="auto"/>
        <w:bottom w:val="none" w:sz="0" w:space="0" w:color="auto"/>
        <w:right w:val="none" w:sz="0" w:space="0" w:color="auto"/>
      </w:divBdr>
    </w:div>
    <w:div w:id="1446734913">
      <w:bodyDiv w:val="1"/>
      <w:marLeft w:val="0"/>
      <w:marRight w:val="0"/>
      <w:marTop w:val="0"/>
      <w:marBottom w:val="0"/>
      <w:divBdr>
        <w:top w:val="none" w:sz="0" w:space="0" w:color="auto"/>
        <w:left w:val="none" w:sz="0" w:space="0" w:color="auto"/>
        <w:bottom w:val="none" w:sz="0" w:space="0" w:color="auto"/>
        <w:right w:val="none" w:sz="0" w:space="0" w:color="auto"/>
      </w:divBdr>
    </w:div>
    <w:div w:id="1447114259">
      <w:bodyDiv w:val="1"/>
      <w:marLeft w:val="0"/>
      <w:marRight w:val="0"/>
      <w:marTop w:val="0"/>
      <w:marBottom w:val="0"/>
      <w:divBdr>
        <w:top w:val="none" w:sz="0" w:space="0" w:color="auto"/>
        <w:left w:val="none" w:sz="0" w:space="0" w:color="auto"/>
        <w:bottom w:val="none" w:sz="0" w:space="0" w:color="auto"/>
        <w:right w:val="none" w:sz="0" w:space="0" w:color="auto"/>
      </w:divBdr>
    </w:div>
    <w:div w:id="1447852114">
      <w:bodyDiv w:val="1"/>
      <w:marLeft w:val="0"/>
      <w:marRight w:val="0"/>
      <w:marTop w:val="0"/>
      <w:marBottom w:val="0"/>
      <w:divBdr>
        <w:top w:val="none" w:sz="0" w:space="0" w:color="auto"/>
        <w:left w:val="none" w:sz="0" w:space="0" w:color="auto"/>
        <w:bottom w:val="none" w:sz="0" w:space="0" w:color="auto"/>
        <w:right w:val="none" w:sz="0" w:space="0" w:color="auto"/>
      </w:divBdr>
    </w:div>
    <w:div w:id="1448281477">
      <w:bodyDiv w:val="1"/>
      <w:marLeft w:val="0"/>
      <w:marRight w:val="0"/>
      <w:marTop w:val="0"/>
      <w:marBottom w:val="0"/>
      <w:divBdr>
        <w:top w:val="none" w:sz="0" w:space="0" w:color="auto"/>
        <w:left w:val="none" w:sz="0" w:space="0" w:color="auto"/>
        <w:bottom w:val="none" w:sz="0" w:space="0" w:color="auto"/>
        <w:right w:val="none" w:sz="0" w:space="0" w:color="auto"/>
      </w:divBdr>
    </w:div>
    <w:div w:id="1450932240">
      <w:bodyDiv w:val="1"/>
      <w:marLeft w:val="0"/>
      <w:marRight w:val="0"/>
      <w:marTop w:val="0"/>
      <w:marBottom w:val="0"/>
      <w:divBdr>
        <w:top w:val="none" w:sz="0" w:space="0" w:color="auto"/>
        <w:left w:val="none" w:sz="0" w:space="0" w:color="auto"/>
        <w:bottom w:val="none" w:sz="0" w:space="0" w:color="auto"/>
        <w:right w:val="none" w:sz="0" w:space="0" w:color="auto"/>
      </w:divBdr>
    </w:div>
    <w:div w:id="1451624991">
      <w:bodyDiv w:val="1"/>
      <w:marLeft w:val="0"/>
      <w:marRight w:val="0"/>
      <w:marTop w:val="0"/>
      <w:marBottom w:val="0"/>
      <w:divBdr>
        <w:top w:val="none" w:sz="0" w:space="0" w:color="auto"/>
        <w:left w:val="none" w:sz="0" w:space="0" w:color="auto"/>
        <w:bottom w:val="none" w:sz="0" w:space="0" w:color="auto"/>
        <w:right w:val="none" w:sz="0" w:space="0" w:color="auto"/>
      </w:divBdr>
    </w:div>
    <w:div w:id="1452364482">
      <w:bodyDiv w:val="1"/>
      <w:marLeft w:val="0"/>
      <w:marRight w:val="0"/>
      <w:marTop w:val="0"/>
      <w:marBottom w:val="0"/>
      <w:divBdr>
        <w:top w:val="none" w:sz="0" w:space="0" w:color="auto"/>
        <w:left w:val="none" w:sz="0" w:space="0" w:color="auto"/>
        <w:bottom w:val="none" w:sz="0" w:space="0" w:color="auto"/>
        <w:right w:val="none" w:sz="0" w:space="0" w:color="auto"/>
      </w:divBdr>
    </w:div>
    <w:div w:id="1453019433">
      <w:bodyDiv w:val="1"/>
      <w:marLeft w:val="0"/>
      <w:marRight w:val="0"/>
      <w:marTop w:val="0"/>
      <w:marBottom w:val="0"/>
      <w:divBdr>
        <w:top w:val="none" w:sz="0" w:space="0" w:color="auto"/>
        <w:left w:val="none" w:sz="0" w:space="0" w:color="auto"/>
        <w:bottom w:val="none" w:sz="0" w:space="0" w:color="auto"/>
        <w:right w:val="none" w:sz="0" w:space="0" w:color="auto"/>
      </w:divBdr>
    </w:div>
    <w:div w:id="1457944127">
      <w:bodyDiv w:val="1"/>
      <w:marLeft w:val="0"/>
      <w:marRight w:val="0"/>
      <w:marTop w:val="0"/>
      <w:marBottom w:val="0"/>
      <w:divBdr>
        <w:top w:val="none" w:sz="0" w:space="0" w:color="auto"/>
        <w:left w:val="none" w:sz="0" w:space="0" w:color="auto"/>
        <w:bottom w:val="none" w:sz="0" w:space="0" w:color="auto"/>
        <w:right w:val="none" w:sz="0" w:space="0" w:color="auto"/>
      </w:divBdr>
    </w:div>
    <w:div w:id="1460958064">
      <w:bodyDiv w:val="1"/>
      <w:marLeft w:val="0"/>
      <w:marRight w:val="0"/>
      <w:marTop w:val="0"/>
      <w:marBottom w:val="0"/>
      <w:divBdr>
        <w:top w:val="none" w:sz="0" w:space="0" w:color="auto"/>
        <w:left w:val="none" w:sz="0" w:space="0" w:color="auto"/>
        <w:bottom w:val="none" w:sz="0" w:space="0" w:color="auto"/>
        <w:right w:val="none" w:sz="0" w:space="0" w:color="auto"/>
      </w:divBdr>
    </w:div>
    <w:div w:id="1461150583">
      <w:bodyDiv w:val="1"/>
      <w:marLeft w:val="0"/>
      <w:marRight w:val="0"/>
      <w:marTop w:val="0"/>
      <w:marBottom w:val="0"/>
      <w:divBdr>
        <w:top w:val="none" w:sz="0" w:space="0" w:color="auto"/>
        <w:left w:val="none" w:sz="0" w:space="0" w:color="auto"/>
        <w:bottom w:val="none" w:sz="0" w:space="0" w:color="auto"/>
        <w:right w:val="none" w:sz="0" w:space="0" w:color="auto"/>
      </w:divBdr>
    </w:div>
    <w:div w:id="1461604877">
      <w:bodyDiv w:val="1"/>
      <w:marLeft w:val="0"/>
      <w:marRight w:val="0"/>
      <w:marTop w:val="0"/>
      <w:marBottom w:val="0"/>
      <w:divBdr>
        <w:top w:val="none" w:sz="0" w:space="0" w:color="auto"/>
        <w:left w:val="none" w:sz="0" w:space="0" w:color="auto"/>
        <w:bottom w:val="none" w:sz="0" w:space="0" w:color="auto"/>
        <w:right w:val="none" w:sz="0" w:space="0" w:color="auto"/>
      </w:divBdr>
    </w:div>
    <w:div w:id="1461727802">
      <w:bodyDiv w:val="1"/>
      <w:marLeft w:val="0"/>
      <w:marRight w:val="0"/>
      <w:marTop w:val="0"/>
      <w:marBottom w:val="0"/>
      <w:divBdr>
        <w:top w:val="none" w:sz="0" w:space="0" w:color="auto"/>
        <w:left w:val="none" w:sz="0" w:space="0" w:color="auto"/>
        <w:bottom w:val="none" w:sz="0" w:space="0" w:color="auto"/>
        <w:right w:val="none" w:sz="0" w:space="0" w:color="auto"/>
      </w:divBdr>
    </w:div>
    <w:div w:id="1463763248">
      <w:bodyDiv w:val="1"/>
      <w:marLeft w:val="0"/>
      <w:marRight w:val="0"/>
      <w:marTop w:val="0"/>
      <w:marBottom w:val="0"/>
      <w:divBdr>
        <w:top w:val="none" w:sz="0" w:space="0" w:color="auto"/>
        <w:left w:val="none" w:sz="0" w:space="0" w:color="auto"/>
        <w:bottom w:val="none" w:sz="0" w:space="0" w:color="auto"/>
        <w:right w:val="none" w:sz="0" w:space="0" w:color="auto"/>
      </w:divBdr>
    </w:div>
    <w:div w:id="1464500166">
      <w:bodyDiv w:val="1"/>
      <w:marLeft w:val="0"/>
      <w:marRight w:val="0"/>
      <w:marTop w:val="0"/>
      <w:marBottom w:val="0"/>
      <w:divBdr>
        <w:top w:val="none" w:sz="0" w:space="0" w:color="auto"/>
        <w:left w:val="none" w:sz="0" w:space="0" w:color="auto"/>
        <w:bottom w:val="none" w:sz="0" w:space="0" w:color="auto"/>
        <w:right w:val="none" w:sz="0" w:space="0" w:color="auto"/>
      </w:divBdr>
    </w:div>
    <w:div w:id="1466924123">
      <w:bodyDiv w:val="1"/>
      <w:marLeft w:val="0"/>
      <w:marRight w:val="0"/>
      <w:marTop w:val="0"/>
      <w:marBottom w:val="0"/>
      <w:divBdr>
        <w:top w:val="none" w:sz="0" w:space="0" w:color="auto"/>
        <w:left w:val="none" w:sz="0" w:space="0" w:color="auto"/>
        <w:bottom w:val="none" w:sz="0" w:space="0" w:color="auto"/>
        <w:right w:val="none" w:sz="0" w:space="0" w:color="auto"/>
      </w:divBdr>
    </w:div>
    <w:div w:id="1468235521">
      <w:bodyDiv w:val="1"/>
      <w:marLeft w:val="0"/>
      <w:marRight w:val="0"/>
      <w:marTop w:val="0"/>
      <w:marBottom w:val="0"/>
      <w:divBdr>
        <w:top w:val="none" w:sz="0" w:space="0" w:color="auto"/>
        <w:left w:val="none" w:sz="0" w:space="0" w:color="auto"/>
        <w:bottom w:val="none" w:sz="0" w:space="0" w:color="auto"/>
        <w:right w:val="none" w:sz="0" w:space="0" w:color="auto"/>
      </w:divBdr>
    </w:div>
    <w:div w:id="1469468701">
      <w:bodyDiv w:val="1"/>
      <w:marLeft w:val="0"/>
      <w:marRight w:val="0"/>
      <w:marTop w:val="0"/>
      <w:marBottom w:val="0"/>
      <w:divBdr>
        <w:top w:val="none" w:sz="0" w:space="0" w:color="auto"/>
        <w:left w:val="none" w:sz="0" w:space="0" w:color="auto"/>
        <w:bottom w:val="none" w:sz="0" w:space="0" w:color="auto"/>
        <w:right w:val="none" w:sz="0" w:space="0" w:color="auto"/>
      </w:divBdr>
    </w:div>
    <w:div w:id="1470005089">
      <w:bodyDiv w:val="1"/>
      <w:marLeft w:val="0"/>
      <w:marRight w:val="0"/>
      <w:marTop w:val="0"/>
      <w:marBottom w:val="0"/>
      <w:divBdr>
        <w:top w:val="none" w:sz="0" w:space="0" w:color="auto"/>
        <w:left w:val="none" w:sz="0" w:space="0" w:color="auto"/>
        <w:bottom w:val="none" w:sz="0" w:space="0" w:color="auto"/>
        <w:right w:val="none" w:sz="0" w:space="0" w:color="auto"/>
      </w:divBdr>
    </w:div>
    <w:div w:id="1470324122">
      <w:bodyDiv w:val="1"/>
      <w:marLeft w:val="0"/>
      <w:marRight w:val="0"/>
      <w:marTop w:val="0"/>
      <w:marBottom w:val="0"/>
      <w:divBdr>
        <w:top w:val="none" w:sz="0" w:space="0" w:color="auto"/>
        <w:left w:val="none" w:sz="0" w:space="0" w:color="auto"/>
        <w:bottom w:val="none" w:sz="0" w:space="0" w:color="auto"/>
        <w:right w:val="none" w:sz="0" w:space="0" w:color="auto"/>
      </w:divBdr>
    </w:div>
    <w:div w:id="1470829730">
      <w:bodyDiv w:val="1"/>
      <w:marLeft w:val="0"/>
      <w:marRight w:val="0"/>
      <w:marTop w:val="0"/>
      <w:marBottom w:val="0"/>
      <w:divBdr>
        <w:top w:val="none" w:sz="0" w:space="0" w:color="auto"/>
        <w:left w:val="none" w:sz="0" w:space="0" w:color="auto"/>
        <w:bottom w:val="none" w:sz="0" w:space="0" w:color="auto"/>
        <w:right w:val="none" w:sz="0" w:space="0" w:color="auto"/>
      </w:divBdr>
    </w:div>
    <w:div w:id="1470853991">
      <w:bodyDiv w:val="1"/>
      <w:marLeft w:val="0"/>
      <w:marRight w:val="0"/>
      <w:marTop w:val="0"/>
      <w:marBottom w:val="0"/>
      <w:divBdr>
        <w:top w:val="none" w:sz="0" w:space="0" w:color="auto"/>
        <w:left w:val="none" w:sz="0" w:space="0" w:color="auto"/>
        <w:bottom w:val="none" w:sz="0" w:space="0" w:color="auto"/>
        <w:right w:val="none" w:sz="0" w:space="0" w:color="auto"/>
      </w:divBdr>
    </w:div>
    <w:div w:id="1472987172">
      <w:bodyDiv w:val="1"/>
      <w:marLeft w:val="0"/>
      <w:marRight w:val="0"/>
      <w:marTop w:val="0"/>
      <w:marBottom w:val="0"/>
      <w:divBdr>
        <w:top w:val="none" w:sz="0" w:space="0" w:color="auto"/>
        <w:left w:val="none" w:sz="0" w:space="0" w:color="auto"/>
        <w:bottom w:val="none" w:sz="0" w:space="0" w:color="auto"/>
        <w:right w:val="none" w:sz="0" w:space="0" w:color="auto"/>
      </w:divBdr>
    </w:div>
    <w:div w:id="1472987661">
      <w:bodyDiv w:val="1"/>
      <w:marLeft w:val="0"/>
      <w:marRight w:val="0"/>
      <w:marTop w:val="0"/>
      <w:marBottom w:val="0"/>
      <w:divBdr>
        <w:top w:val="none" w:sz="0" w:space="0" w:color="auto"/>
        <w:left w:val="none" w:sz="0" w:space="0" w:color="auto"/>
        <w:bottom w:val="none" w:sz="0" w:space="0" w:color="auto"/>
        <w:right w:val="none" w:sz="0" w:space="0" w:color="auto"/>
      </w:divBdr>
    </w:div>
    <w:div w:id="1474985360">
      <w:bodyDiv w:val="1"/>
      <w:marLeft w:val="0"/>
      <w:marRight w:val="0"/>
      <w:marTop w:val="0"/>
      <w:marBottom w:val="0"/>
      <w:divBdr>
        <w:top w:val="none" w:sz="0" w:space="0" w:color="auto"/>
        <w:left w:val="none" w:sz="0" w:space="0" w:color="auto"/>
        <w:bottom w:val="none" w:sz="0" w:space="0" w:color="auto"/>
        <w:right w:val="none" w:sz="0" w:space="0" w:color="auto"/>
      </w:divBdr>
    </w:div>
    <w:div w:id="1476339287">
      <w:bodyDiv w:val="1"/>
      <w:marLeft w:val="0"/>
      <w:marRight w:val="0"/>
      <w:marTop w:val="0"/>
      <w:marBottom w:val="0"/>
      <w:divBdr>
        <w:top w:val="none" w:sz="0" w:space="0" w:color="auto"/>
        <w:left w:val="none" w:sz="0" w:space="0" w:color="auto"/>
        <w:bottom w:val="none" w:sz="0" w:space="0" w:color="auto"/>
        <w:right w:val="none" w:sz="0" w:space="0" w:color="auto"/>
      </w:divBdr>
    </w:div>
    <w:div w:id="1477140129">
      <w:bodyDiv w:val="1"/>
      <w:marLeft w:val="0"/>
      <w:marRight w:val="0"/>
      <w:marTop w:val="0"/>
      <w:marBottom w:val="0"/>
      <w:divBdr>
        <w:top w:val="none" w:sz="0" w:space="0" w:color="auto"/>
        <w:left w:val="none" w:sz="0" w:space="0" w:color="auto"/>
        <w:bottom w:val="none" w:sz="0" w:space="0" w:color="auto"/>
        <w:right w:val="none" w:sz="0" w:space="0" w:color="auto"/>
      </w:divBdr>
    </w:div>
    <w:div w:id="1477256728">
      <w:bodyDiv w:val="1"/>
      <w:marLeft w:val="0"/>
      <w:marRight w:val="0"/>
      <w:marTop w:val="0"/>
      <w:marBottom w:val="0"/>
      <w:divBdr>
        <w:top w:val="none" w:sz="0" w:space="0" w:color="auto"/>
        <w:left w:val="none" w:sz="0" w:space="0" w:color="auto"/>
        <w:bottom w:val="none" w:sz="0" w:space="0" w:color="auto"/>
        <w:right w:val="none" w:sz="0" w:space="0" w:color="auto"/>
      </w:divBdr>
    </w:div>
    <w:div w:id="1478257247">
      <w:bodyDiv w:val="1"/>
      <w:marLeft w:val="0"/>
      <w:marRight w:val="0"/>
      <w:marTop w:val="0"/>
      <w:marBottom w:val="0"/>
      <w:divBdr>
        <w:top w:val="none" w:sz="0" w:space="0" w:color="auto"/>
        <w:left w:val="none" w:sz="0" w:space="0" w:color="auto"/>
        <w:bottom w:val="none" w:sz="0" w:space="0" w:color="auto"/>
        <w:right w:val="none" w:sz="0" w:space="0" w:color="auto"/>
      </w:divBdr>
    </w:div>
    <w:div w:id="1480684009">
      <w:bodyDiv w:val="1"/>
      <w:marLeft w:val="0"/>
      <w:marRight w:val="0"/>
      <w:marTop w:val="0"/>
      <w:marBottom w:val="0"/>
      <w:divBdr>
        <w:top w:val="none" w:sz="0" w:space="0" w:color="auto"/>
        <w:left w:val="none" w:sz="0" w:space="0" w:color="auto"/>
        <w:bottom w:val="none" w:sz="0" w:space="0" w:color="auto"/>
        <w:right w:val="none" w:sz="0" w:space="0" w:color="auto"/>
      </w:divBdr>
    </w:div>
    <w:div w:id="1483695902">
      <w:bodyDiv w:val="1"/>
      <w:marLeft w:val="0"/>
      <w:marRight w:val="0"/>
      <w:marTop w:val="0"/>
      <w:marBottom w:val="0"/>
      <w:divBdr>
        <w:top w:val="none" w:sz="0" w:space="0" w:color="auto"/>
        <w:left w:val="none" w:sz="0" w:space="0" w:color="auto"/>
        <w:bottom w:val="none" w:sz="0" w:space="0" w:color="auto"/>
        <w:right w:val="none" w:sz="0" w:space="0" w:color="auto"/>
      </w:divBdr>
    </w:div>
    <w:div w:id="1485465739">
      <w:bodyDiv w:val="1"/>
      <w:marLeft w:val="0"/>
      <w:marRight w:val="0"/>
      <w:marTop w:val="0"/>
      <w:marBottom w:val="0"/>
      <w:divBdr>
        <w:top w:val="none" w:sz="0" w:space="0" w:color="auto"/>
        <w:left w:val="none" w:sz="0" w:space="0" w:color="auto"/>
        <w:bottom w:val="none" w:sz="0" w:space="0" w:color="auto"/>
        <w:right w:val="none" w:sz="0" w:space="0" w:color="auto"/>
      </w:divBdr>
    </w:div>
    <w:div w:id="1489245823">
      <w:bodyDiv w:val="1"/>
      <w:marLeft w:val="0"/>
      <w:marRight w:val="0"/>
      <w:marTop w:val="0"/>
      <w:marBottom w:val="0"/>
      <w:divBdr>
        <w:top w:val="none" w:sz="0" w:space="0" w:color="auto"/>
        <w:left w:val="none" w:sz="0" w:space="0" w:color="auto"/>
        <w:bottom w:val="none" w:sz="0" w:space="0" w:color="auto"/>
        <w:right w:val="none" w:sz="0" w:space="0" w:color="auto"/>
      </w:divBdr>
    </w:div>
    <w:div w:id="1489324759">
      <w:bodyDiv w:val="1"/>
      <w:marLeft w:val="0"/>
      <w:marRight w:val="0"/>
      <w:marTop w:val="0"/>
      <w:marBottom w:val="0"/>
      <w:divBdr>
        <w:top w:val="none" w:sz="0" w:space="0" w:color="auto"/>
        <w:left w:val="none" w:sz="0" w:space="0" w:color="auto"/>
        <w:bottom w:val="none" w:sz="0" w:space="0" w:color="auto"/>
        <w:right w:val="none" w:sz="0" w:space="0" w:color="auto"/>
      </w:divBdr>
    </w:div>
    <w:div w:id="1492402948">
      <w:bodyDiv w:val="1"/>
      <w:marLeft w:val="0"/>
      <w:marRight w:val="0"/>
      <w:marTop w:val="0"/>
      <w:marBottom w:val="0"/>
      <w:divBdr>
        <w:top w:val="none" w:sz="0" w:space="0" w:color="auto"/>
        <w:left w:val="none" w:sz="0" w:space="0" w:color="auto"/>
        <w:bottom w:val="none" w:sz="0" w:space="0" w:color="auto"/>
        <w:right w:val="none" w:sz="0" w:space="0" w:color="auto"/>
      </w:divBdr>
    </w:div>
    <w:div w:id="1492865298">
      <w:bodyDiv w:val="1"/>
      <w:marLeft w:val="0"/>
      <w:marRight w:val="0"/>
      <w:marTop w:val="0"/>
      <w:marBottom w:val="0"/>
      <w:divBdr>
        <w:top w:val="none" w:sz="0" w:space="0" w:color="auto"/>
        <w:left w:val="none" w:sz="0" w:space="0" w:color="auto"/>
        <w:bottom w:val="none" w:sz="0" w:space="0" w:color="auto"/>
        <w:right w:val="none" w:sz="0" w:space="0" w:color="auto"/>
      </w:divBdr>
    </w:div>
    <w:div w:id="1493258239">
      <w:bodyDiv w:val="1"/>
      <w:marLeft w:val="0"/>
      <w:marRight w:val="0"/>
      <w:marTop w:val="0"/>
      <w:marBottom w:val="0"/>
      <w:divBdr>
        <w:top w:val="none" w:sz="0" w:space="0" w:color="auto"/>
        <w:left w:val="none" w:sz="0" w:space="0" w:color="auto"/>
        <w:bottom w:val="none" w:sz="0" w:space="0" w:color="auto"/>
        <w:right w:val="none" w:sz="0" w:space="0" w:color="auto"/>
      </w:divBdr>
    </w:div>
    <w:div w:id="1493521734">
      <w:bodyDiv w:val="1"/>
      <w:marLeft w:val="0"/>
      <w:marRight w:val="0"/>
      <w:marTop w:val="0"/>
      <w:marBottom w:val="0"/>
      <w:divBdr>
        <w:top w:val="none" w:sz="0" w:space="0" w:color="auto"/>
        <w:left w:val="none" w:sz="0" w:space="0" w:color="auto"/>
        <w:bottom w:val="none" w:sz="0" w:space="0" w:color="auto"/>
        <w:right w:val="none" w:sz="0" w:space="0" w:color="auto"/>
      </w:divBdr>
    </w:div>
    <w:div w:id="1494444614">
      <w:bodyDiv w:val="1"/>
      <w:marLeft w:val="0"/>
      <w:marRight w:val="0"/>
      <w:marTop w:val="0"/>
      <w:marBottom w:val="0"/>
      <w:divBdr>
        <w:top w:val="none" w:sz="0" w:space="0" w:color="auto"/>
        <w:left w:val="none" w:sz="0" w:space="0" w:color="auto"/>
        <w:bottom w:val="none" w:sz="0" w:space="0" w:color="auto"/>
        <w:right w:val="none" w:sz="0" w:space="0" w:color="auto"/>
      </w:divBdr>
    </w:div>
    <w:div w:id="1496411264">
      <w:bodyDiv w:val="1"/>
      <w:marLeft w:val="0"/>
      <w:marRight w:val="0"/>
      <w:marTop w:val="0"/>
      <w:marBottom w:val="0"/>
      <w:divBdr>
        <w:top w:val="none" w:sz="0" w:space="0" w:color="auto"/>
        <w:left w:val="none" w:sz="0" w:space="0" w:color="auto"/>
        <w:bottom w:val="none" w:sz="0" w:space="0" w:color="auto"/>
        <w:right w:val="none" w:sz="0" w:space="0" w:color="auto"/>
      </w:divBdr>
    </w:div>
    <w:div w:id="1499032997">
      <w:bodyDiv w:val="1"/>
      <w:marLeft w:val="0"/>
      <w:marRight w:val="0"/>
      <w:marTop w:val="0"/>
      <w:marBottom w:val="0"/>
      <w:divBdr>
        <w:top w:val="none" w:sz="0" w:space="0" w:color="auto"/>
        <w:left w:val="none" w:sz="0" w:space="0" w:color="auto"/>
        <w:bottom w:val="none" w:sz="0" w:space="0" w:color="auto"/>
        <w:right w:val="none" w:sz="0" w:space="0" w:color="auto"/>
      </w:divBdr>
    </w:div>
    <w:div w:id="1499033015">
      <w:bodyDiv w:val="1"/>
      <w:marLeft w:val="0"/>
      <w:marRight w:val="0"/>
      <w:marTop w:val="0"/>
      <w:marBottom w:val="0"/>
      <w:divBdr>
        <w:top w:val="none" w:sz="0" w:space="0" w:color="auto"/>
        <w:left w:val="none" w:sz="0" w:space="0" w:color="auto"/>
        <w:bottom w:val="none" w:sz="0" w:space="0" w:color="auto"/>
        <w:right w:val="none" w:sz="0" w:space="0" w:color="auto"/>
      </w:divBdr>
    </w:div>
    <w:div w:id="1502353268">
      <w:bodyDiv w:val="1"/>
      <w:marLeft w:val="0"/>
      <w:marRight w:val="0"/>
      <w:marTop w:val="0"/>
      <w:marBottom w:val="0"/>
      <w:divBdr>
        <w:top w:val="none" w:sz="0" w:space="0" w:color="auto"/>
        <w:left w:val="none" w:sz="0" w:space="0" w:color="auto"/>
        <w:bottom w:val="none" w:sz="0" w:space="0" w:color="auto"/>
        <w:right w:val="none" w:sz="0" w:space="0" w:color="auto"/>
      </w:divBdr>
    </w:div>
    <w:div w:id="1503546630">
      <w:bodyDiv w:val="1"/>
      <w:marLeft w:val="0"/>
      <w:marRight w:val="0"/>
      <w:marTop w:val="0"/>
      <w:marBottom w:val="0"/>
      <w:divBdr>
        <w:top w:val="none" w:sz="0" w:space="0" w:color="auto"/>
        <w:left w:val="none" w:sz="0" w:space="0" w:color="auto"/>
        <w:bottom w:val="none" w:sz="0" w:space="0" w:color="auto"/>
        <w:right w:val="none" w:sz="0" w:space="0" w:color="auto"/>
      </w:divBdr>
    </w:div>
    <w:div w:id="1503660638">
      <w:bodyDiv w:val="1"/>
      <w:marLeft w:val="0"/>
      <w:marRight w:val="0"/>
      <w:marTop w:val="0"/>
      <w:marBottom w:val="0"/>
      <w:divBdr>
        <w:top w:val="none" w:sz="0" w:space="0" w:color="auto"/>
        <w:left w:val="none" w:sz="0" w:space="0" w:color="auto"/>
        <w:bottom w:val="none" w:sz="0" w:space="0" w:color="auto"/>
        <w:right w:val="none" w:sz="0" w:space="0" w:color="auto"/>
      </w:divBdr>
    </w:div>
    <w:div w:id="1504662274">
      <w:bodyDiv w:val="1"/>
      <w:marLeft w:val="0"/>
      <w:marRight w:val="0"/>
      <w:marTop w:val="0"/>
      <w:marBottom w:val="0"/>
      <w:divBdr>
        <w:top w:val="none" w:sz="0" w:space="0" w:color="auto"/>
        <w:left w:val="none" w:sz="0" w:space="0" w:color="auto"/>
        <w:bottom w:val="none" w:sz="0" w:space="0" w:color="auto"/>
        <w:right w:val="none" w:sz="0" w:space="0" w:color="auto"/>
      </w:divBdr>
    </w:div>
    <w:div w:id="1504973589">
      <w:bodyDiv w:val="1"/>
      <w:marLeft w:val="0"/>
      <w:marRight w:val="0"/>
      <w:marTop w:val="0"/>
      <w:marBottom w:val="0"/>
      <w:divBdr>
        <w:top w:val="none" w:sz="0" w:space="0" w:color="auto"/>
        <w:left w:val="none" w:sz="0" w:space="0" w:color="auto"/>
        <w:bottom w:val="none" w:sz="0" w:space="0" w:color="auto"/>
        <w:right w:val="none" w:sz="0" w:space="0" w:color="auto"/>
      </w:divBdr>
    </w:div>
    <w:div w:id="1506170114">
      <w:bodyDiv w:val="1"/>
      <w:marLeft w:val="0"/>
      <w:marRight w:val="0"/>
      <w:marTop w:val="0"/>
      <w:marBottom w:val="0"/>
      <w:divBdr>
        <w:top w:val="none" w:sz="0" w:space="0" w:color="auto"/>
        <w:left w:val="none" w:sz="0" w:space="0" w:color="auto"/>
        <w:bottom w:val="none" w:sz="0" w:space="0" w:color="auto"/>
        <w:right w:val="none" w:sz="0" w:space="0" w:color="auto"/>
      </w:divBdr>
    </w:div>
    <w:div w:id="1506743988">
      <w:bodyDiv w:val="1"/>
      <w:marLeft w:val="0"/>
      <w:marRight w:val="0"/>
      <w:marTop w:val="0"/>
      <w:marBottom w:val="0"/>
      <w:divBdr>
        <w:top w:val="none" w:sz="0" w:space="0" w:color="auto"/>
        <w:left w:val="none" w:sz="0" w:space="0" w:color="auto"/>
        <w:bottom w:val="none" w:sz="0" w:space="0" w:color="auto"/>
        <w:right w:val="none" w:sz="0" w:space="0" w:color="auto"/>
      </w:divBdr>
    </w:div>
    <w:div w:id="1508792504">
      <w:bodyDiv w:val="1"/>
      <w:marLeft w:val="0"/>
      <w:marRight w:val="0"/>
      <w:marTop w:val="0"/>
      <w:marBottom w:val="0"/>
      <w:divBdr>
        <w:top w:val="none" w:sz="0" w:space="0" w:color="auto"/>
        <w:left w:val="none" w:sz="0" w:space="0" w:color="auto"/>
        <w:bottom w:val="none" w:sz="0" w:space="0" w:color="auto"/>
        <w:right w:val="none" w:sz="0" w:space="0" w:color="auto"/>
      </w:divBdr>
    </w:div>
    <w:div w:id="1509712896">
      <w:bodyDiv w:val="1"/>
      <w:marLeft w:val="0"/>
      <w:marRight w:val="0"/>
      <w:marTop w:val="0"/>
      <w:marBottom w:val="0"/>
      <w:divBdr>
        <w:top w:val="none" w:sz="0" w:space="0" w:color="auto"/>
        <w:left w:val="none" w:sz="0" w:space="0" w:color="auto"/>
        <w:bottom w:val="none" w:sz="0" w:space="0" w:color="auto"/>
        <w:right w:val="none" w:sz="0" w:space="0" w:color="auto"/>
      </w:divBdr>
    </w:div>
    <w:div w:id="1510171364">
      <w:bodyDiv w:val="1"/>
      <w:marLeft w:val="0"/>
      <w:marRight w:val="0"/>
      <w:marTop w:val="0"/>
      <w:marBottom w:val="0"/>
      <w:divBdr>
        <w:top w:val="none" w:sz="0" w:space="0" w:color="auto"/>
        <w:left w:val="none" w:sz="0" w:space="0" w:color="auto"/>
        <w:bottom w:val="none" w:sz="0" w:space="0" w:color="auto"/>
        <w:right w:val="none" w:sz="0" w:space="0" w:color="auto"/>
      </w:divBdr>
    </w:div>
    <w:div w:id="1510415071">
      <w:bodyDiv w:val="1"/>
      <w:marLeft w:val="0"/>
      <w:marRight w:val="0"/>
      <w:marTop w:val="0"/>
      <w:marBottom w:val="0"/>
      <w:divBdr>
        <w:top w:val="none" w:sz="0" w:space="0" w:color="auto"/>
        <w:left w:val="none" w:sz="0" w:space="0" w:color="auto"/>
        <w:bottom w:val="none" w:sz="0" w:space="0" w:color="auto"/>
        <w:right w:val="none" w:sz="0" w:space="0" w:color="auto"/>
      </w:divBdr>
    </w:div>
    <w:div w:id="1511407364">
      <w:bodyDiv w:val="1"/>
      <w:marLeft w:val="0"/>
      <w:marRight w:val="0"/>
      <w:marTop w:val="0"/>
      <w:marBottom w:val="0"/>
      <w:divBdr>
        <w:top w:val="none" w:sz="0" w:space="0" w:color="auto"/>
        <w:left w:val="none" w:sz="0" w:space="0" w:color="auto"/>
        <w:bottom w:val="none" w:sz="0" w:space="0" w:color="auto"/>
        <w:right w:val="none" w:sz="0" w:space="0" w:color="auto"/>
      </w:divBdr>
    </w:div>
    <w:div w:id="1511917563">
      <w:bodyDiv w:val="1"/>
      <w:marLeft w:val="0"/>
      <w:marRight w:val="0"/>
      <w:marTop w:val="0"/>
      <w:marBottom w:val="0"/>
      <w:divBdr>
        <w:top w:val="none" w:sz="0" w:space="0" w:color="auto"/>
        <w:left w:val="none" w:sz="0" w:space="0" w:color="auto"/>
        <w:bottom w:val="none" w:sz="0" w:space="0" w:color="auto"/>
        <w:right w:val="none" w:sz="0" w:space="0" w:color="auto"/>
      </w:divBdr>
    </w:div>
    <w:div w:id="1512794328">
      <w:bodyDiv w:val="1"/>
      <w:marLeft w:val="0"/>
      <w:marRight w:val="0"/>
      <w:marTop w:val="0"/>
      <w:marBottom w:val="0"/>
      <w:divBdr>
        <w:top w:val="none" w:sz="0" w:space="0" w:color="auto"/>
        <w:left w:val="none" w:sz="0" w:space="0" w:color="auto"/>
        <w:bottom w:val="none" w:sz="0" w:space="0" w:color="auto"/>
        <w:right w:val="none" w:sz="0" w:space="0" w:color="auto"/>
      </w:divBdr>
    </w:div>
    <w:div w:id="1512833441">
      <w:bodyDiv w:val="1"/>
      <w:marLeft w:val="0"/>
      <w:marRight w:val="0"/>
      <w:marTop w:val="0"/>
      <w:marBottom w:val="0"/>
      <w:divBdr>
        <w:top w:val="none" w:sz="0" w:space="0" w:color="auto"/>
        <w:left w:val="none" w:sz="0" w:space="0" w:color="auto"/>
        <w:bottom w:val="none" w:sz="0" w:space="0" w:color="auto"/>
        <w:right w:val="none" w:sz="0" w:space="0" w:color="auto"/>
      </w:divBdr>
    </w:div>
    <w:div w:id="1512909071">
      <w:bodyDiv w:val="1"/>
      <w:marLeft w:val="0"/>
      <w:marRight w:val="0"/>
      <w:marTop w:val="0"/>
      <w:marBottom w:val="0"/>
      <w:divBdr>
        <w:top w:val="none" w:sz="0" w:space="0" w:color="auto"/>
        <w:left w:val="none" w:sz="0" w:space="0" w:color="auto"/>
        <w:bottom w:val="none" w:sz="0" w:space="0" w:color="auto"/>
        <w:right w:val="none" w:sz="0" w:space="0" w:color="auto"/>
      </w:divBdr>
    </w:div>
    <w:div w:id="1513765915">
      <w:bodyDiv w:val="1"/>
      <w:marLeft w:val="0"/>
      <w:marRight w:val="0"/>
      <w:marTop w:val="0"/>
      <w:marBottom w:val="0"/>
      <w:divBdr>
        <w:top w:val="none" w:sz="0" w:space="0" w:color="auto"/>
        <w:left w:val="none" w:sz="0" w:space="0" w:color="auto"/>
        <w:bottom w:val="none" w:sz="0" w:space="0" w:color="auto"/>
        <w:right w:val="none" w:sz="0" w:space="0" w:color="auto"/>
      </w:divBdr>
    </w:div>
    <w:div w:id="1514296072">
      <w:bodyDiv w:val="1"/>
      <w:marLeft w:val="0"/>
      <w:marRight w:val="0"/>
      <w:marTop w:val="0"/>
      <w:marBottom w:val="0"/>
      <w:divBdr>
        <w:top w:val="none" w:sz="0" w:space="0" w:color="auto"/>
        <w:left w:val="none" w:sz="0" w:space="0" w:color="auto"/>
        <w:bottom w:val="none" w:sz="0" w:space="0" w:color="auto"/>
        <w:right w:val="none" w:sz="0" w:space="0" w:color="auto"/>
      </w:divBdr>
    </w:div>
    <w:div w:id="1514801779">
      <w:bodyDiv w:val="1"/>
      <w:marLeft w:val="0"/>
      <w:marRight w:val="0"/>
      <w:marTop w:val="0"/>
      <w:marBottom w:val="0"/>
      <w:divBdr>
        <w:top w:val="none" w:sz="0" w:space="0" w:color="auto"/>
        <w:left w:val="none" w:sz="0" w:space="0" w:color="auto"/>
        <w:bottom w:val="none" w:sz="0" w:space="0" w:color="auto"/>
        <w:right w:val="none" w:sz="0" w:space="0" w:color="auto"/>
      </w:divBdr>
    </w:div>
    <w:div w:id="1515025330">
      <w:bodyDiv w:val="1"/>
      <w:marLeft w:val="0"/>
      <w:marRight w:val="0"/>
      <w:marTop w:val="0"/>
      <w:marBottom w:val="0"/>
      <w:divBdr>
        <w:top w:val="none" w:sz="0" w:space="0" w:color="auto"/>
        <w:left w:val="none" w:sz="0" w:space="0" w:color="auto"/>
        <w:bottom w:val="none" w:sz="0" w:space="0" w:color="auto"/>
        <w:right w:val="none" w:sz="0" w:space="0" w:color="auto"/>
      </w:divBdr>
    </w:div>
    <w:div w:id="1515539228">
      <w:bodyDiv w:val="1"/>
      <w:marLeft w:val="0"/>
      <w:marRight w:val="0"/>
      <w:marTop w:val="0"/>
      <w:marBottom w:val="0"/>
      <w:divBdr>
        <w:top w:val="none" w:sz="0" w:space="0" w:color="auto"/>
        <w:left w:val="none" w:sz="0" w:space="0" w:color="auto"/>
        <w:bottom w:val="none" w:sz="0" w:space="0" w:color="auto"/>
        <w:right w:val="none" w:sz="0" w:space="0" w:color="auto"/>
      </w:divBdr>
    </w:div>
    <w:div w:id="1515922210">
      <w:bodyDiv w:val="1"/>
      <w:marLeft w:val="0"/>
      <w:marRight w:val="0"/>
      <w:marTop w:val="0"/>
      <w:marBottom w:val="0"/>
      <w:divBdr>
        <w:top w:val="none" w:sz="0" w:space="0" w:color="auto"/>
        <w:left w:val="none" w:sz="0" w:space="0" w:color="auto"/>
        <w:bottom w:val="none" w:sz="0" w:space="0" w:color="auto"/>
        <w:right w:val="none" w:sz="0" w:space="0" w:color="auto"/>
      </w:divBdr>
    </w:div>
    <w:div w:id="1516963352">
      <w:bodyDiv w:val="1"/>
      <w:marLeft w:val="0"/>
      <w:marRight w:val="0"/>
      <w:marTop w:val="0"/>
      <w:marBottom w:val="0"/>
      <w:divBdr>
        <w:top w:val="none" w:sz="0" w:space="0" w:color="auto"/>
        <w:left w:val="none" w:sz="0" w:space="0" w:color="auto"/>
        <w:bottom w:val="none" w:sz="0" w:space="0" w:color="auto"/>
        <w:right w:val="none" w:sz="0" w:space="0" w:color="auto"/>
      </w:divBdr>
    </w:div>
    <w:div w:id="1517115616">
      <w:bodyDiv w:val="1"/>
      <w:marLeft w:val="0"/>
      <w:marRight w:val="0"/>
      <w:marTop w:val="0"/>
      <w:marBottom w:val="0"/>
      <w:divBdr>
        <w:top w:val="none" w:sz="0" w:space="0" w:color="auto"/>
        <w:left w:val="none" w:sz="0" w:space="0" w:color="auto"/>
        <w:bottom w:val="none" w:sz="0" w:space="0" w:color="auto"/>
        <w:right w:val="none" w:sz="0" w:space="0" w:color="auto"/>
      </w:divBdr>
    </w:div>
    <w:div w:id="1517883884">
      <w:bodyDiv w:val="1"/>
      <w:marLeft w:val="0"/>
      <w:marRight w:val="0"/>
      <w:marTop w:val="0"/>
      <w:marBottom w:val="0"/>
      <w:divBdr>
        <w:top w:val="none" w:sz="0" w:space="0" w:color="auto"/>
        <w:left w:val="none" w:sz="0" w:space="0" w:color="auto"/>
        <w:bottom w:val="none" w:sz="0" w:space="0" w:color="auto"/>
        <w:right w:val="none" w:sz="0" w:space="0" w:color="auto"/>
      </w:divBdr>
    </w:div>
    <w:div w:id="1520124020">
      <w:bodyDiv w:val="1"/>
      <w:marLeft w:val="0"/>
      <w:marRight w:val="0"/>
      <w:marTop w:val="0"/>
      <w:marBottom w:val="0"/>
      <w:divBdr>
        <w:top w:val="none" w:sz="0" w:space="0" w:color="auto"/>
        <w:left w:val="none" w:sz="0" w:space="0" w:color="auto"/>
        <w:bottom w:val="none" w:sz="0" w:space="0" w:color="auto"/>
        <w:right w:val="none" w:sz="0" w:space="0" w:color="auto"/>
      </w:divBdr>
    </w:div>
    <w:div w:id="1521814500">
      <w:bodyDiv w:val="1"/>
      <w:marLeft w:val="0"/>
      <w:marRight w:val="0"/>
      <w:marTop w:val="0"/>
      <w:marBottom w:val="0"/>
      <w:divBdr>
        <w:top w:val="none" w:sz="0" w:space="0" w:color="auto"/>
        <w:left w:val="none" w:sz="0" w:space="0" w:color="auto"/>
        <w:bottom w:val="none" w:sz="0" w:space="0" w:color="auto"/>
        <w:right w:val="none" w:sz="0" w:space="0" w:color="auto"/>
      </w:divBdr>
    </w:div>
    <w:div w:id="1522820742">
      <w:bodyDiv w:val="1"/>
      <w:marLeft w:val="0"/>
      <w:marRight w:val="0"/>
      <w:marTop w:val="0"/>
      <w:marBottom w:val="0"/>
      <w:divBdr>
        <w:top w:val="none" w:sz="0" w:space="0" w:color="auto"/>
        <w:left w:val="none" w:sz="0" w:space="0" w:color="auto"/>
        <w:bottom w:val="none" w:sz="0" w:space="0" w:color="auto"/>
        <w:right w:val="none" w:sz="0" w:space="0" w:color="auto"/>
      </w:divBdr>
    </w:div>
    <w:div w:id="1523739138">
      <w:bodyDiv w:val="1"/>
      <w:marLeft w:val="0"/>
      <w:marRight w:val="0"/>
      <w:marTop w:val="0"/>
      <w:marBottom w:val="0"/>
      <w:divBdr>
        <w:top w:val="none" w:sz="0" w:space="0" w:color="auto"/>
        <w:left w:val="none" w:sz="0" w:space="0" w:color="auto"/>
        <w:bottom w:val="none" w:sz="0" w:space="0" w:color="auto"/>
        <w:right w:val="none" w:sz="0" w:space="0" w:color="auto"/>
      </w:divBdr>
    </w:div>
    <w:div w:id="1523780323">
      <w:bodyDiv w:val="1"/>
      <w:marLeft w:val="0"/>
      <w:marRight w:val="0"/>
      <w:marTop w:val="0"/>
      <w:marBottom w:val="0"/>
      <w:divBdr>
        <w:top w:val="none" w:sz="0" w:space="0" w:color="auto"/>
        <w:left w:val="none" w:sz="0" w:space="0" w:color="auto"/>
        <w:bottom w:val="none" w:sz="0" w:space="0" w:color="auto"/>
        <w:right w:val="none" w:sz="0" w:space="0" w:color="auto"/>
      </w:divBdr>
    </w:div>
    <w:div w:id="1523782577">
      <w:bodyDiv w:val="1"/>
      <w:marLeft w:val="0"/>
      <w:marRight w:val="0"/>
      <w:marTop w:val="0"/>
      <w:marBottom w:val="0"/>
      <w:divBdr>
        <w:top w:val="none" w:sz="0" w:space="0" w:color="auto"/>
        <w:left w:val="none" w:sz="0" w:space="0" w:color="auto"/>
        <w:bottom w:val="none" w:sz="0" w:space="0" w:color="auto"/>
        <w:right w:val="none" w:sz="0" w:space="0" w:color="auto"/>
      </w:divBdr>
    </w:div>
    <w:div w:id="1523931427">
      <w:bodyDiv w:val="1"/>
      <w:marLeft w:val="0"/>
      <w:marRight w:val="0"/>
      <w:marTop w:val="0"/>
      <w:marBottom w:val="0"/>
      <w:divBdr>
        <w:top w:val="none" w:sz="0" w:space="0" w:color="auto"/>
        <w:left w:val="none" w:sz="0" w:space="0" w:color="auto"/>
        <w:bottom w:val="none" w:sz="0" w:space="0" w:color="auto"/>
        <w:right w:val="none" w:sz="0" w:space="0" w:color="auto"/>
      </w:divBdr>
    </w:div>
    <w:div w:id="1523937088">
      <w:bodyDiv w:val="1"/>
      <w:marLeft w:val="0"/>
      <w:marRight w:val="0"/>
      <w:marTop w:val="0"/>
      <w:marBottom w:val="0"/>
      <w:divBdr>
        <w:top w:val="none" w:sz="0" w:space="0" w:color="auto"/>
        <w:left w:val="none" w:sz="0" w:space="0" w:color="auto"/>
        <w:bottom w:val="none" w:sz="0" w:space="0" w:color="auto"/>
        <w:right w:val="none" w:sz="0" w:space="0" w:color="auto"/>
      </w:divBdr>
    </w:div>
    <w:div w:id="1524712410">
      <w:bodyDiv w:val="1"/>
      <w:marLeft w:val="0"/>
      <w:marRight w:val="0"/>
      <w:marTop w:val="0"/>
      <w:marBottom w:val="0"/>
      <w:divBdr>
        <w:top w:val="none" w:sz="0" w:space="0" w:color="auto"/>
        <w:left w:val="none" w:sz="0" w:space="0" w:color="auto"/>
        <w:bottom w:val="none" w:sz="0" w:space="0" w:color="auto"/>
        <w:right w:val="none" w:sz="0" w:space="0" w:color="auto"/>
      </w:divBdr>
    </w:div>
    <w:div w:id="1525052998">
      <w:bodyDiv w:val="1"/>
      <w:marLeft w:val="0"/>
      <w:marRight w:val="0"/>
      <w:marTop w:val="0"/>
      <w:marBottom w:val="0"/>
      <w:divBdr>
        <w:top w:val="none" w:sz="0" w:space="0" w:color="auto"/>
        <w:left w:val="none" w:sz="0" w:space="0" w:color="auto"/>
        <w:bottom w:val="none" w:sz="0" w:space="0" w:color="auto"/>
        <w:right w:val="none" w:sz="0" w:space="0" w:color="auto"/>
      </w:divBdr>
    </w:div>
    <w:div w:id="1525945914">
      <w:bodyDiv w:val="1"/>
      <w:marLeft w:val="0"/>
      <w:marRight w:val="0"/>
      <w:marTop w:val="0"/>
      <w:marBottom w:val="0"/>
      <w:divBdr>
        <w:top w:val="none" w:sz="0" w:space="0" w:color="auto"/>
        <w:left w:val="none" w:sz="0" w:space="0" w:color="auto"/>
        <w:bottom w:val="none" w:sz="0" w:space="0" w:color="auto"/>
        <w:right w:val="none" w:sz="0" w:space="0" w:color="auto"/>
      </w:divBdr>
    </w:div>
    <w:div w:id="1529101754">
      <w:bodyDiv w:val="1"/>
      <w:marLeft w:val="0"/>
      <w:marRight w:val="0"/>
      <w:marTop w:val="0"/>
      <w:marBottom w:val="0"/>
      <w:divBdr>
        <w:top w:val="none" w:sz="0" w:space="0" w:color="auto"/>
        <w:left w:val="none" w:sz="0" w:space="0" w:color="auto"/>
        <w:bottom w:val="none" w:sz="0" w:space="0" w:color="auto"/>
        <w:right w:val="none" w:sz="0" w:space="0" w:color="auto"/>
      </w:divBdr>
    </w:div>
    <w:div w:id="1529832545">
      <w:bodyDiv w:val="1"/>
      <w:marLeft w:val="0"/>
      <w:marRight w:val="0"/>
      <w:marTop w:val="0"/>
      <w:marBottom w:val="0"/>
      <w:divBdr>
        <w:top w:val="none" w:sz="0" w:space="0" w:color="auto"/>
        <w:left w:val="none" w:sz="0" w:space="0" w:color="auto"/>
        <w:bottom w:val="none" w:sz="0" w:space="0" w:color="auto"/>
        <w:right w:val="none" w:sz="0" w:space="0" w:color="auto"/>
      </w:divBdr>
    </w:div>
    <w:div w:id="1529952564">
      <w:bodyDiv w:val="1"/>
      <w:marLeft w:val="0"/>
      <w:marRight w:val="0"/>
      <w:marTop w:val="0"/>
      <w:marBottom w:val="0"/>
      <w:divBdr>
        <w:top w:val="none" w:sz="0" w:space="0" w:color="auto"/>
        <w:left w:val="none" w:sz="0" w:space="0" w:color="auto"/>
        <w:bottom w:val="none" w:sz="0" w:space="0" w:color="auto"/>
        <w:right w:val="none" w:sz="0" w:space="0" w:color="auto"/>
      </w:divBdr>
    </w:div>
    <w:div w:id="1530026903">
      <w:bodyDiv w:val="1"/>
      <w:marLeft w:val="0"/>
      <w:marRight w:val="0"/>
      <w:marTop w:val="0"/>
      <w:marBottom w:val="0"/>
      <w:divBdr>
        <w:top w:val="none" w:sz="0" w:space="0" w:color="auto"/>
        <w:left w:val="none" w:sz="0" w:space="0" w:color="auto"/>
        <w:bottom w:val="none" w:sz="0" w:space="0" w:color="auto"/>
        <w:right w:val="none" w:sz="0" w:space="0" w:color="auto"/>
      </w:divBdr>
    </w:div>
    <w:div w:id="1530146840">
      <w:bodyDiv w:val="1"/>
      <w:marLeft w:val="0"/>
      <w:marRight w:val="0"/>
      <w:marTop w:val="0"/>
      <w:marBottom w:val="0"/>
      <w:divBdr>
        <w:top w:val="none" w:sz="0" w:space="0" w:color="auto"/>
        <w:left w:val="none" w:sz="0" w:space="0" w:color="auto"/>
        <w:bottom w:val="none" w:sz="0" w:space="0" w:color="auto"/>
        <w:right w:val="none" w:sz="0" w:space="0" w:color="auto"/>
      </w:divBdr>
    </w:div>
    <w:div w:id="1534148349">
      <w:bodyDiv w:val="1"/>
      <w:marLeft w:val="0"/>
      <w:marRight w:val="0"/>
      <w:marTop w:val="0"/>
      <w:marBottom w:val="0"/>
      <w:divBdr>
        <w:top w:val="none" w:sz="0" w:space="0" w:color="auto"/>
        <w:left w:val="none" w:sz="0" w:space="0" w:color="auto"/>
        <w:bottom w:val="none" w:sz="0" w:space="0" w:color="auto"/>
        <w:right w:val="none" w:sz="0" w:space="0" w:color="auto"/>
      </w:divBdr>
    </w:div>
    <w:div w:id="1534922369">
      <w:bodyDiv w:val="1"/>
      <w:marLeft w:val="0"/>
      <w:marRight w:val="0"/>
      <w:marTop w:val="0"/>
      <w:marBottom w:val="0"/>
      <w:divBdr>
        <w:top w:val="none" w:sz="0" w:space="0" w:color="auto"/>
        <w:left w:val="none" w:sz="0" w:space="0" w:color="auto"/>
        <w:bottom w:val="none" w:sz="0" w:space="0" w:color="auto"/>
        <w:right w:val="none" w:sz="0" w:space="0" w:color="auto"/>
      </w:divBdr>
    </w:div>
    <w:div w:id="1535461571">
      <w:bodyDiv w:val="1"/>
      <w:marLeft w:val="0"/>
      <w:marRight w:val="0"/>
      <w:marTop w:val="0"/>
      <w:marBottom w:val="0"/>
      <w:divBdr>
        <w:top w:val="none" w:sz="0" w:space="0" w:color="auto"/>
        <w:left w:val="none" w:sz="0" w:space="0" w:color="auto"/>
        <w:bottom w:val="none" w:sz="0" w:space="0" w:color="auto"/>
        <w:right w:val="none" w:sz="0" w:space="0" w:color="auto"/>
      </w:divBdr>
    </w:div>
    <w:div w:id="1535998563">
      <w:bodyDiv w:val="1"/>
      <w:marLeft w:val="0"/>
      <w:marRight w:val="0"/>
      <w:marTop w:val="0"/>
      <w:marBottom w:val="0"/>
      <w:divBdr>
        <w:top w:val="none" w:sz="0" w:space="0" w:color="auto"/>
        <w:left w:val="none" w:sz="0" w:space="0" w:color="auto"/>
        <w:bottom w:val="none" w:sz="0" w:space="0" w:color="auto"/>
        <w:right w:val="none" w:sz="0" w:space="0" w:color="auto"/>
      </w:divBdr>
    </w:div>
    <w:div w:id="1537306513">
      <w:bodyDiv w:val="1"/>
      <w:marLeft w:val="0"/>
      <w:marRight w:val="0"/>
      <w:marTop w:val="0"/>
      <w:marBottom w:val="0"/>
      <w:divBdr>
        <w:top w:val="none" w:sz="0" w:space="0" w:color="auto"/>
        <w:left w:val="none" w:sz="0" w:space="0" w:color="auto"/>
        <w:bottom w:val="none" w:sz="0" w:space="0" w:color="auto"/>
        <w:right w:val="none" w:sz="0" w:space="0" w:color="auto"/>
      </w:divBdr>
    </w:div>
    <w:div w:id="1537892485">
      <w:bodyDiv w:val="1"/>
      <w:marLeft w:val="0"/>
      <w:marRight w:val="0"/>
      <w:marTop w:val="0"/>
      <w:marBottom w:val="0"/>
      <w:divBdr>
        <w:top w:val="none" w:sz="0" w:space="0" w:color="auto"/>
        <w:left w:val="none" w:sz="0" w:space="0" w:color="auto"/>
        <w:bottom w:val="none" w:sz="0" w:space="0" w:color="auto"/>
        <w:right w:val="none" w:sz="0" w:space="0" w:color="auto"/>
      </w:divBdr>
    </w:div>
    <w:div w:id="1539390230">
      <w:bodyDiv w:val="1"/>
      <w:marLeft w:val="0"/>
      <w:marRight w:val="0"/>
      <w:marTop w:val="0"/>
      <w:marBottom w:val="0"/>
      <w:divBdr>
        <w:top w:val="none" w:sz="0" w:space="0" w:color="auto"/>
        <w:left w:val="none" w:sz="0" w:space="0" w:color="auto"/>
        <w:bottom w:val="none" w:sz="0" w:space="0" w:color="auto"/>
        <w:right w:val="none" w:sz="0" w:space="0" w:color="auto"/>
      </w:divBdr>
    </w:div>
    <w:div w:id="1540901043">
      <w:bodyDiv w:val="1"/>
      <w:marLeft w:val="0"/>
      <w:marRight w:val="0"/>
      <w:marTop w:val="0"/>
      <w:marBottom w:val="0"/>
      <w:divBdr>
        <w:top w:val="none" w:sz="0" w:space="0" w:color="auto"/>
        <w:left w:val="none" w:sz="0" w:space="0" w:color="auto"/>
        <w:bottom w:val="none" w:sz="0" w:space="0" w:color="auto"/>
        <w:right w:val="none" w:sz="0" w:space="0" w:color="auto"/>
      </w:divBdr>
    </w:div>
    <w:div w:id="1543205144">
      <w:bodyDiv w:val="1"/>
      <w:marLeft w:val="0"/>
      <w:marRight w:val="0"/>
      <w:marTop w:val="0"/>
      <w:marBottom w:val="0"/>
      <w:divBdr>
        <w:top w:val="none" w:sz="0" w:space="0" w:color="auto"/>
        <w:left w:val="none" w:sz="0" w:space="0" w:color="auto"/>
        <w:bottom w:val="none" w:sz="0" w:space="0" w:color="auto"/>
        <w:right w:val="none" w:sz="0" w:space="0" w:color="auto"/>
      </w:divBdr>
    </w:div>
    <w:div w:id="1543441987">
      <w:bodyDiv w:val="1"/>
      <w:marLeft w:val="0"/>
      <w:marRight w:val="0"/>
      <w:marTop w:val="0"/>
      <w:marBottom w:val="0"/>
      <w:divBdr>
        <w:top w:val="none" w:sz="0" w:space="0" w:color="auto"/>
        <w:left w:val="none" w:sz="0" w:space="0" w:color="auto"/>
        <w:bottom w:val="none" w:sz="0" w:space="0" w:color="auto"/>
        <w:right w:val="none" w:sz="0" w:space="0" w:color="auto"/>
      </w:divBdr>
    </w:div>
    <w:div w:id="1544753495">
      <w:bodyDiv w:val="1"/>
      <w:marLeft w:val="0"/>
      <w:marRight w:val="0"/>
      <w:marTop w:val="0"/>
      <w:marBottom w:val="0"/>
      <w:divBdr>
        <w:top w:val="none" w:sz="0" w:space="0" w:color="auto"/>
        <w:left w:val="none" w:sz="0" w:space="0" w:color="auto"/>
        <w:bottom w:val="none" w:sz="0" w:space="0" w:color="auto"/>
        <w:right w:val="none" w:sz="0" w:space="0" w:color="auto"/>
      </w:divBdr>
    </w:div>
    <w:div w:id="1544903063">
      <w:bodyDiv w:val="1"/>
      <w:marLeft w:val="0"/>
      <w:marRight w:val="0"/>
      <w:marTop w:val="0"/>
      <w:marBottom w:val="0"/>
      <w:divBdr>
        <w:top w:val="none" w:sz="0" w:space="0" w:color="auto"/>
        <w:left w:val="none" w:sz="0" w:space="0" w:color="auto"/>
        <w:bottom w:val="none" w:sz="0" w:space="0" w:color="auto"/>
        <w:right w:val="none" w:sz="0" w:space="0" w:color="auto"/>
      </w:divBdr>
    </w:div>
    <w:div w:id="1545169350">
      <w:bodyDiv w:val="1"/>
      <w:marLeft w:val="0"/>
      <w:marRight w:val="0"/>
      <w:marTop w:val="0"/>
      <w:marBottom w:val="0"/>
      <w:divBdr>
        <w:top w:val="none" w:sz="0" w:space="0" w:color="auto"/>
        <w:left w:val="none" w:sz="0" w:space="0" w:color="auto"/>
        <w:bottom w:val="none" w:sz="0" w:space="0" w:color="auto"/>
        <w:right w:val="none" w:sz="0" w:space="0" w:color="auto"/>
      </w:divBdr>
    </w:div>
    <w:div w:id="1546604286">
      <w:bodyDiv w:val="1"/>
      <w:marLeft w:val="0"/>
      <w:marRight w:val="0"/>
      <w:marTop w:val="0"/>
      <w:marBottom w:val="0"/>
      <w:divBdr>
        <w:top w:val="none" w:sz="0" w:space="0" w:color="auto"/>
        <w:left w:val="none" w:sz="0" w:space="0" w:color="auto"/>
        <w:bottom w:val="none" w:sz="0" w:space="0" w:color="auto"/>
        <w:right w:val="none" w:sz="0" w:space="0" w:color="auto"/>
      </w:divBdr>
    </w:div>
    <w:div w:id="1547183979">
      <w:bodyDiv w:val="1"/>
      <w:marLeft w:val="0"/>
      <w:marRight w:val="0"/>
      <w:marTop w:val="0"/>
      <w:marBottom w:val="0"/>
      <w:divBdr>
        <w:top w:val="none" w:sz="0" w:space="0" w:color="auto"/>
        <w:left w:val="none" w:sz="0" w:space="0" w:color="auto"/>
        <w:bottom w:val="none" w:sz="0" w:space="0" w:color="auto"/>
        <w:right w:val="none" w:sz="0" w:space="0" w:color="auto"/>
      </w:divBdr>
    </w:div>
    <w:div w:id="1547255670">
      <w:bodyDiv w:val="1"/>
      <w:marLeft w:val="0"/>
      <w:marRight w:val="0"/>
      <w:marTop w:val="0"/>
      <w:marBottom w:val="0"/>
      <w:divBdr>
        <w:top w:val="none" w:sz="0" w:space="0" w:color="auto"/>
        <w:left w:val="none" w:sz="0" w:space="0" w:color="auto"/>
        <w:bottom w:val="none" w:sz="0" w:space="0" w:color="auto"/>
        <w:right w:val="none" w:sz="0" w:space="0" w:color="auto"/>
      </w:divBdr>
    </w:div>
    <w:div w:id="1547907862">
      <w:bodyDiv w:val="1"/>
      <w:marLeft w:val="0"/>
      <w:marRight w:val="0"/>
      <w:marTop w:val="0"/>
      <w:marBottom w:val="0"/>
      <w:divBdr>
        <w:top w:val="none" w:sz="0" w:space="0" w:color="auto"/>
        <w:left w:val="none" w:sz="0" w:space="0" w:color="auto"/>
        <w:bottom w:val="none" w:sz="0" w:space="0" w:color="auto"/>
        <w:right w:val="none" w:sz="0" w:space="0" w:color="auto"/>
      </w:divBdr>
    </w:div>
    <w:div w:id="1548836537">
      <w:bodyDiv w:val="1"/>
      <w:marLeft w:val="0"/>
      <w:marRight w:val="0"/>
      <w:marTop w:val="0"/>
      <w:marBottom w:val="0"/>
      <w:divBdr>
        <w:top w:val="none" w:sz="0" w:space="0" w:color="auto"/>
        <w:left w:val="none" w:sz="0" w:space="0" w:color="auto"/>
        <w:bottom w:val="none" w:sz="0" w:space="0" w:color="auto"/>
        <w:right w:val="none" w:sz="0" w:space="0" w:color="auto"/>
      </w:divBdr>
    </w:div>
    <w:div w:id="1549342011">
      <w:bodyDiv w:val="1"/>
      <w:marLeft w:val="0"/>
      <w:marRight w:val="0"/>
      <w:marTop w:val="0"/>
      <w:marBottom w:val="0"/>
      <w:divBdr>
        <w:top w:val="none" w:sz="0" w:space="0" w:color="auto"/>
        <w:left w:val="none" w:sz="0" w:space="0" w:color="auto"/>
        <w:bottom w:val="none" w:sz="0" w:space="0" w:color="auto"/>
        <w:right w:val="none" w:sz="0" w:space="0" w:color="auto"/>
      </w:divBdr>
    </w:div>
    <w:div w:id="1549761929">
      <w:bodyDiv w:val="1"/>
      <w:marLeft w:val="0"/>
      <w:marRight w:val="0"/>
      <w:marTop w:val="0"/>
      <w:marBottom w:val="0"/>
      <w:divBdr>
        <w:top w:val="none" w:sz="0" w:space="0" w:color="auto"/>
        <w:left w:val="none" w:sz="0" w:space="0" w:color="auto"/>
        <w:bottom w:val="none" w:sz="0" w:space="0" w:color="auto"/>
        <w:right w:val="none" w:sz="0" w:space="0" w:color="auto"/>
      </w:divBdr>
    </w:div>
    <w:div w:id="1550529072">
      <w:bodyDiv w:val="1"/>
      <w:marLeft w:val="0"/>
      <w:marRight w:val="0"/>
      <w:marTop w:val="0"/>
      <w:marBottom w:val="0"/>
      <w:divBdr>
        <w:top w:val="none" w:sz="0" w:space="0" w:color="auto"/>
        <w:left w:val="none" w:sz="0" w:space="0" w:color="auto"/>
        <w:bottom w:val="none" w:sz="0" w:space="0" w:color="auto"/>
        <w:right w:val="none" w:sz="0" w:space="0" w:color="auto"/>
      </w:divBdr>
    </w:div>
    <w:div w:id="1550727300">
      <w:bodyDiv w:val="1"/>
      <w:marLeft w:val="0"/>
      <w:marRight w:val="0"/>
      <w:marTop w:val="0"/>
      <w:marBottom w:val="0"/>
      <w:divBdr>
        <w:top w:val="none" w:sz="0" w:space="0" w:color="auto"/>
        <w:left w:val="none" w:sz="0" w:space="0" w:color="auto"/>
        <w:bottom w:val="none" w:sz="0" w:space="0" w:color="auto"/>
        <w:right w:val="none" w:sz="0" w:space="0" w:color="auto"/>
      </w:divBdr>
    </w:div>
    <w:div w:id="1550917401">
      <w:bodyDiv w:val="1"/>
      <w:marLeft w:val="0"/>
      <w:marRight w:val="0"/>
      <w:marTop w:val="0"/>
      <w:marBottom w:val="0"/>
      <w:divBdr>
        <w:top w:val="none" w:sz="0" w:space="0" w:color="auto"/>
        <w:left w:val="none" w:sz="0" w:space="0" w:color="auto"/>
        <w:bottom w:val="none" w:sz="0" w:space="0" w:color="auto"/>
        <w:right w:val="none" w:sz="0" w:space="0" w:color="auto"/>
      </w:divBdr>
    </w:div>
    <w:div w:id="1550917951">
      <w:bodyDiv w:val="1"/>
      <w:marLeft w:val="0"/>
      <w:marRight w:val="0"/>
      <w:marTop w:val="0"/>
      <w:marBottom w:val="0"/>
      <w:divBdr>
        <w:top w:val="none" w:sz="0" w:space="0" w:color="auto"/>
        <w:left w:val="none" w:sz="0" w:space="0" w:color="auto"/>
        <w:bottom w:val="none" w:sz="0" w:space="0" w:color="auto"/>
        <w:right w:val="none" w:sz="0" w:space="0" w:color="auto"/>
      </w:divBdr>
    </w:div>
    <w:div w:id="1552426418">
      <w:bodyDiv w:val="1"/>
      <w:marLeft w:val="0"/>
      <w:marRight w:val="0"/>
      <w:marTop w:val="0"/>
      <w:marBottom w:val="0"/>
      <w:divBdr>
        <w:top w:val="none" w:sz="0" w:space="0" w:color="auto"/>
        <w:left w:val="none" w:sz="0" w:space="0" w:color="auto"/>
        <w:bottom w:val="none" w:sz="0" w:space="0" w:color="auto"/>
        <w:right w:val="none" w:sz="0" w:space="0" w:color="auto"/>
      </w:divBdr>
    </w:div>
    <w:div w:id="1552494117">
      <w:bodyDiv w:val="1"/>
      <w:marLeft w:val="0"/>
      <w:marRight w:val="0"/>
      <w:marTop w:val="0"/>
      <w:marBottom w:val="0"/>
      <w:divBdr>
        <w:top w:val="none" w:sz="0" w:space="0" w:color="auto"/>
        <w:left w:val="none" w:sz="0" w:space="0" w:color="auto"/>
        <w:bottom w:val="none" w:sz="0" w:space="0" w:color="auto"/>
        <w:right w:val="none" w:sz="0" w:space="0" w:color="auto"/>
      </w:divBdr>
    </w:div>
    <w:div w:id="1553345221">
      <w:bodyDiv w:val="1"/>
      <w:marLeft w:val="0"/>
      <w:marRight w:val="0"/>
      <w:marTop w:val="0"/>
      <w:marBottom w:val="0"/>
      <w:divBdr>
        <w:top w:val="none" w:sz="0" w:space="0" w:color="auto"/>
        <w:left w:val="none" w:sz="0" w:space="0" w:color="auto"/>
        <w:bottom w:val="none" w:sz="0" w:space="0" w:color="auto"/>
        <w:right w:val="none" w:sz="0" w:space="0" w:color="auto"/>
      </w:divBdr>
    </w:div>
    <w:div w:id="1554195475">
      <w:bodyDiv w:val="1"/>
      <w:marLeft w:val="0"/>
      <w:marRight w:val="0"/>
      <w:marTop w:val="0"/>
      <w:marBottom w:val="0"/>
      <w:divBdr>
        <w:top w:val="none" w:sz="0" w:space="0" w:color="auto"/>
        <w:left w:val="none" w:sz="0" w:space="0" w:color="auto"/>
        <w:bottom w:val="none" w:sz="0" w:space="0" w:color="auto"/>
        <w:right w:val="none" w:sz="0" w:space="0" w:color="auto"/>
      </w:divBdr>
    </w:div>
    <w:div w:id="1554731109">
      <w:bodyDiv w:val="1"/>
      <w:marLeft w:val="0"/>
      <w:marRight w:val="0"/>
      <w:marTop w:val="0"/>
      <w:marBottom w:val="0"/>
      <w:divBdr>
        <w:top w:val="none" w:sz="0" w:space="0" w:color="auto"/>
        <w:left w:val="none" w:sz="0" w:space="0" w:color="auto"/>
        <w:bottom w:val="none" w:sz="0" w:space="0" w:color="auto"/>
        <w:right w:val="none" w:sz="0" w:space="0" w:color="auto"/>
      </w:divBdr>
    </w:div>
    <w:div w:id="1555848429">
      <w:bodyDiv w:val="1"/>
      <w:marLeft w:val="0"/>
      <w:marRight w:val="0"/>
      <w:marTop w:val="0"/>
      <w:marBottom w:val="0"/>
      <w:divBdr>
        <w:top w:val="none" w:sz="0" w:space="0" w:color="auto"/>
        <w:left w:val="none" w:sz="0" w:space="0" w:color="auto"/>
        <w:bottom w:val="none" w:sz="0" w:space="0" w:color="auto"/>
        <w:right w:val="none" w:sz="0" w:space="0" w:color="auto"/>
      </w:divBdr>
    </w:div>
    <w:div w:id="1557202271">
      <w:bodyDiv w:val="1"/>
      <w:marLeft w:val="0"/>
      <w:marRight w:val="0"/>
      <w:marTop w:val="0"/>
      <w:marBottom w:val="0"/>
      <w:divBdr>
        <w:top w:val="none" w:sz="0" w:space="0" w:color="auto"/>
        <w:left w:val="none" w:sz="0" w:space="0" w:color="auto"/>
        <w:bottom w:val="none" w:sz="0" w:space="0" w:color="auto"/>
        <w:right w:val="none" w:sz="0" w:space="0" w:color="auto"/>
      </w:divBdr>
    </w:div>
    <w:div w:id="1557353791">
      <w:bodyDiv w:val="1"/>
      <w:marLeft w:val="0"/>
      <w:marRight w:val="0"/>
      <w:marTop w:val="0"/>
      <w:marBottom w:val="0"/>
      <w:divBdr>
        <w:top w:val="none" w:sz="0" w:space="0" w:color="auto"/>
        <w:left w:val="none" w:sz="0" w:space="0" w:color="auto"/>
        <w:bottom w:val="none" w:sz="0" w:space="0" w:color="auto"/>
        <w:right w:val="none" w:sz="0" w:space="0" w:color="auto"/>
      </w:divBdr>
    </w:div>
    <w:div w:id="1558122726">
      <w:bodyDiv w:val="1"/>
      <w:marLeft w:val="0"/>
      <w:marRight w:val="0"/>
      <w:marTop w:val="0"/>
      <w:marBottom w:val="0"/>
      <w:divBdr>
        <w:top w:val="none" w:sz="0" w:space="0" w:color="auto"/>
        <w:left w:val="none" w:sz="0" w:space="0" w:color="auto"/>
        <w:bottom w:val="none" w:sz="0" w:space="0" w:color="auto"/>
        <w:right w:val="none" w:sz="0" w:space="0" w:color="auto"/>
      </w:divBdr>
    </w:div>
    <w:div w:id="1558861388">
      <w:bodyDiv w:val="1"/>
      <w:marLeft w:val="0"/>
      <w:marRight w:val="0"/>
      <w:marTop w:val="0"/>
      <w:marBottom w:val="0"/>
      <w:divBdr>
        <w:top w:val="none" w:sz="0" w:space="0" w:color="auto"/>
        <w:left w:val="none" w:sz="0" w:space="0" w:color="auto"/>
        <w:bottom w:val="none" w:sz="0" w:space="0" w:color="auto"/>
        <w:right w:val="none" w:sz="0" w:space="0" w:color="auto"/>
      </w:divBdr>
    </w:div>
    <w:div w:id="1559244157">
      <w:bodyDiv w:val="1"/>
      <w:marLeft w:val="0"/>
      <w:marRight w:val="0"/>
      <w:marTop w:val="0"/>
      <w:marBottom w:val="0"/>
      <w:divBdr>
        <w:top w:val="none" w:sz="0" w:space="0" w:color="auto"/>
        <w:left w:val="none" w:sz="0" w:space="0" w:color="auto"/>
        <w:bottom w:val="none" w:sz="0" w:space="0" w:color="auto"/>
        <w:right w:val="none" w:sz="0" w:space="0" w:color="auto"/>
      </w:divBdr>
    </w:div>
    <w:div w:id="1559708166">
      <w:bodyDiv w:val="1"/>
      <w:marLeft w:val="0"/>
      <w:marRight w:val="0"/>
      <w:marTop w:val="0"/>
      <w:marBottom w:val="0"/>
      <w:divBdr>
        <w:top w:val="none" w:sz="0" w:space="0" w:color="auto"/>
        <w:left w:val="none" w:sz="0" w:space="0" w:color="auto"/>
        <w:bottom w:val="none" w:sz="0" w:space="0" w:color="auto"/>
        <w:right w:val="none" w:sz="0" w:space="0" w:color="auto"/>
      </w:divBdr>
    </w:div>
    <w:div w:id="1560088595">
      <w:bodyDiv w:val="1"/>
      <w:marLeft w:val="0"/>
      <w:marRight w:val="0"/>
      <w:marTop w:val="0"/>
      <w:marBottom w:val="0"/>
      <w:divBdr>
        <w:top w:val="none" w:sz="0" w:space="0" w:color="auto"/>
        <w:left w:val="none" w:sz="0" w:space="0" w:color="auto"/>
        <w:bottom w:val="none" w:sz="0" w:space="0" w:color="auto"/>
        <w:right w:val="none" w:sz="0" w:space="0" w:color="auto"/>
      </w:divBdr>
    </w:div>
    <w:div w:id="1561481199">
      <w:bodyDiv w:val="1"/>
      <w:marLeft w:val="0"/>
      <w:marRight w:val="0"/>
      <w:marTop w:val="0"/>
      <w:marBottom w:val="0"/>
      <w:divBdr>
        <w:top w:val="none" w:sz="0" w:space="0" w:color="auto"/>
        <w:left w:val="none" w:sz="0" w:space="0" w:color="auto"/>
        <w:bottom w:val="none" w:sz="0" w:space="0" w:color="auto"/>
        <w:right w:val="none" w:sz="0" w:space="0" w:color="auto"/>
      </w:divBdr>
    </w:div>
    <w:div w:id="1561550448">
      <w:bodyDiv w:val="1"/>
      <w:marLeft w:val="0"/>
      <w:marRight w:val="0"/>
      <w:marTop w:val="0"/>
      <w:marBottom w:val="0"/>
      <w:divBdr>
        <w:top w:val="none" w:sz="0" w:space="0" w:color="auto"/>
        <w:left w:val="none" w:sz="0" w:space="0" w:color="auto"/>
        <w:bottom w:val="none" w:sz="0" w:space="0" w:color="auto"/>
        <w:right w:val="none" w:sz="0" w:space="0" w:color="auto"/>
      </w:divBdr>
    </w:div>
    <w:div w:id="1561594097">
      <w:bodyDiv w:val="1"/>
      <w:marLeft w:val="0"/>
      <w:marRight w:val="0"/>
      <w:marTop w:val="0"/>
      <w:marBottom w:val="0"/>
      <w:divBdr>
        <w:top w:val="none" w:sz="0" w:space="0" w:color="auto"/>
        <w:left w:val="none" w:sz="0" w:space="0" w:color="auto"/>
        <w:bottom w:val="none" w:sz="0" w:space="0" w:color="auto"/>
        <w:right w:val="none" w:sz="0" w:space="0" w:color="auto"/>
      </w:divBdr>
    </w:div>
    <w:div w:id="1563521475">
      <w:bodyDiv w:val="1"/>
      <w:marLeft w:val="0"/>
      <w:marRight w:val="0"/>
      <w:marTop w:val="0"/>
      <w:marBottom w:val="0"/>
      <w:divBdr>
        <w:top w:val="none" w:sz="0" w:space="0" w:color="auto"/>
        <w:left w:val="none" w:sz="0" w:space="0" w:color="auto"/>
        <w:bottom w:val="none" w:sz="0" w:space="0" w:color="auto"/>
        <w:right w:val="none" w:sz="0" w:space="0" w:color="auto"/>
      </w:divBdr>
    </w:div>
    <w:div w:id="1564834320">
      <w:bodyDiv w:val="1"/>
      <w:marLeft w:val="0"/>
      <w:marRight w:val="0"/>
      <w:marTop w:val="0"/>
      <w:marBottom w:val="0"/>
      <w:divBdr>
        <w:top w:val="none" w:sz="0" w:space="0" w:color="auto"/>
        <w:left w:val="none" w:sz="0" w:space="0" w:color="auto"/>
        <w:bottom w:val="none" w:sz="0" w:space="0" w:color="auto"/>
        <w:right w:val="none" w:sz="0" w:space="0" w:color="auto"/>
      </w:divBdr>
    </w:div>
    <w:div w:id="1565336680">
      <w:bodyDiv w:val="1"/>
      <w:marLeft w:val="0"/>
      <w:marRight w:val="0"/>
      <w:marTop w:val="0"/>
      <w:marBottom w:val="0"/>
      <w:divBdr>
        <w:top w:val="none" w:sz="0" w:space="0" w:color="auto"/>
        <w:left w:val="none" w:sz="0" w:space="0" w:color="auto"/>
        <w:bottom w:val="none" w:sz="0" w:space="0" w:color="auto"/>
        <w:right w:val="none" w:sz="0" w:space="0" w:color="auto"/>
      </w:divBdr>
    </w:div>
    <w:div w:id="1566143459">
      <w:bodyDiv w:val="1"/>
      <w:marLeft w:val="0"/>
      <w:marRight w:val="0"/>
      <w:marTop w:val="0"/>
      <w:marBottom w:val="0"/>
      <w:divBdr>
        <w:top w:val="none" w:sz="0" w:space="0" w:color="auto"/>
        <w:left w:val="none" w:sz="0" w:space="0" w:color="auto"/>
        <w:bottom w:val="none" w:sz="0" w:space="0" w:color="auto"/>
        <w:right w:val="none" w:sz="0" w:space="0" w:color="auto"/>
      </w:divBdr>
    </w:div>
    <w:div w:id="1566253868">
      <w:bodyDiv w:val="1"/>
      <w:marLeft w:val="0"/>
      <w:marRight w:val="0"/>
      <w:marTop w:val="0"/>
      <w:marBottom w:val="0"/>
      <w:divBdr>
        <w:top w:val="none" w:sz="0" w:space="0" w:color="auto"/>
        <w:left w:val="none" w:sz="0" w:space="0" w:color="auto"/>
        <w:bottom w:val="none" w:sz="0" w:space="0" w:color="auto"/>
        <w:right w:val="none" w:sz="0" w:space="0" w:color="auto"/>
      </w:divBdr>
    </w:div>
    <w:div w:id="1566796621">
      <w:bodyDiv w:val="1"/>
      <w:marLeft w:val="0"/>
      <w:marRight w:val="0"/>
      <w:marTop w:val="0"/>
      <w:marBottom w:val="0"/>
      <w:divBdr>
        <w:top w:val="none" w:sz="0" w:space="0" w:color="auto"/>
        <w:left w:val="none" w:sz="0" w:space="0" w:color="auto"/>
        <w:bottom w:val="none" w:sz="0" w:space="0" w:color="auto"/>
        <w:right w:val="none" w:sz="0" w:space="0" w:color="auto"/>
      </w:divBdr>
    </w:div>
    <w:div w:id="1567380216">
      <w:bodyDiv w:val="1"/>
      <w:marLeft w:val="0"/>
      <w:marRight w:val="0"/>
      <w:marTop w:val="0"/>
      <w:marBottom w:val="0"/>
      <w:divBdr>
        <w:top w:val="none" w:sz="0" w:space="0" w:color="auto"/>
        <w:left w:val="none" w:sz="0" w:space="0" w:color="auto"/>
        <w:bottom w:val="none" w:sz="0" w:space="0" w:color="auto"/>
        <w:right w:val="none" w:sz="0" w:space="0" w:color="auto"/>
      </w:divBdr>
    </w:div>
    <w:div w:id="1568489776">
      <w:bodyDiv w:val="1"/>
      <w:marLeft w:val="0"/>
      <w:marRight w:val="0"/>
      <w:marTop w:val="0"/>
      <w:marBottom w:val="0"/>
      <w:divBdr>
        <w:top w:val="none" w:sz="0" w:space="0" w:color="auto"/>
        <w:left w:val="none" w:sz="0" w:space="0" w:color="auto"/>
        <w:bottom w:val="none" w:sz="0" w:space="0" w:color="auto"/>
        <w:right w:val="none" w:sz="0" w:space="0" w:color="auto"/>
      </w:divBdr>
    </w:div>
    <w:div w:id="1570924371">
      <w:bodyDiv w:val="1"/>
      <w:marLeft w:val="0"/>
      <w:marRight w:val="0"/>
      <w:marTop w:val="0"/>
      <w:marBottom w:val="0"/>
      <w:divBdr>
        <w:top w:val="none" w:sz="0" w:space="0" w:color="auto"/>
        <w:left w:val="none" w:sz="0" w:space="0" w:color="auto"/>
        <w:bottom w:val="none" w:sz="0" w:space="0" w:color="auto"/>
        <w:right w:val="none" w:sz="0" w:space="0" w:color="auto"/>
      </w:divBdr>
    </w:div>
    <w:div w:id="1571191269">
      <w:bodyDiv w:val="1"/>
      <w:marLeft w:val="0"/>
      <w:marRight w:val="0"/>
      <w:marTop w:val="0"/>
      <w:marBottom w:val="0"/>
      <w:divBdr>
        <w:top w:val="none" w:sz="0" w:space="0" w:color="auto"/>
        <w:left w:val="none" w:sz="0" w:space="0" w:color="auto"/>
        <w:bottom w:val="none" w:sz="0" w:space="0" w:color="auto"/>
        <w:right w:val="none" w:sz="0" w:space="0" w:color="auto"/>
      </w:divBdr>
    </w:div>
    <w:div w:id="1571846352">
      <w:bodyDiv w:val="1"/>
      <w:marLeft w:val="0"/>
      <w:marRight w:val="0"/>
      <w:marTop w:val="0"/>
      <w:marBottom w:val="0"/>
      <w:divBdr>
        <w:top w:val="none" w:sz="0" w:space="0" w:color="auto"/>
        <w:left w:val="none" w:sz="0" w:space="0" w:color="auto"/>
        <w:bottom w:val="none" w:sz="0" w:space="0" w:color="auto"/>
        <w:right w:val="none" w:sz="0" w:space="0" w:color="auto"/>
      </w:divBdr>
    </w:div>
    <w:div w:id="1571959787">
      <w:bodyDiv w:val="1"/>
      <w:marLeft w:val="0"/>
      <w:marRight w:val="0"/>
      <w:marTop w:val="0"/>
      <w:marBottom w:val="0"/>
      <w:divBdr>
        <w:top w:val="none" w:sz="0" w:space="0" w:color="auto"/>
        <w:left w:val="none" w:sz="0" w:space="0" w:color="auto"/>
        <w:bottom w:val="none" w:sz="0" w:space="0" w:color="auto"/>
        <w:right w:val="none" w:sz="0" w:space="0" w:color="auto"/>
      </w:divBdr>
    </w:div>
    <w:div w:id="1572882149">
      <w:bodyDiv w:val="1"/>
      <w:marLeft w:val="0"/>
      <w:marRight w:val="0"/>
      <w:marTop w:val="0"/>
      <w:marBottom w:val="0"/>
      <w:divBdr>
        <w:top w:val="none" w:sz="0" w:space="0" w:color="auto"/>
        <w:left w:val="none" w:sz="0" w:space="0" w:color="auto"/>
        <w:bottom w:val="none" w:sz="0" w:space="0" w:color="auto"/>
        <w:right w:val="none" w:sz="0" w:space="0" w:color="auto"/>
      </w:divBdr>
    </w:div>
    <w:div w:id="1573661377">
      <w:bodyDiv w:val="1"/>
      <w:marLeft w:val="0"/>
      <w:marRight w:val="0"/>
      <w:marTop w:val="0"/>
      <w:marBottom w:val="0"/>
      <w:divBdr>
        <w:top w:val="none" w:sz="0" w:space="0" w:color="auto"/>
        <w:left w:val="none" w:sz="0" w:space="0" w:color="auto"/>
        <w:bottom w:val="none" w:sz="0" w:space="0" w:color="auto"/>
        <w:right w:val="none" w:sz="0" w:space="0" w:color="auto"/>
      </w:divBdr>
    </w:div>
    <w:div w:id="1576621634">
      <w:bodyDiv w:val="1"/>
      <w:marLeft w:val="0"/>
      <w:marRight w:val="0"/>
      <w:marTop w:val="0"/>
      <w:marBottom w:val="0"/>
      <w:divBdr>
        <w:top w:val="none" w:sz="0" w:space="0" w:color="auto"/>
        <w:left w:val="none" w:sz="0" w:space="0" w:color="auto"/>
        <w:bottom w:val="none" w:sz="0" w:space="0" w:color="auto"/>
        <w:right w:val="none" w:sz="0" w:space="0" w:color="auto"/>
      </w:divBdr>
    </w:div>
    <w:div w:id="1578830323">
      <w:bodyDiv w:val="1"/>
      <w:marLeft w:val="0"/>
      <w:marRight w:val="0"/>
      <w:marTop w:val="0"/>
      <w:marBottom w:val="0"/>
      <w:divBdr>
        <w:top w:val="none" w:sz="0" w:space="0" w:color="auto"/>
        <w:left w:val="none" w:sz="0" w:space="0" w:color="auto"/>
        <w:bottom w:val="none" w:sz="0" w:space="0" w:color="auto"/>
        <w:right w:val="none" w:sz="0" w:space="0" w:color="auto"/>
      </w:divBdr>
    </w:div>
    <w:div w:id="1579290671">
      <w:bodyDiv w:val="1"/>
      <w:marLeft w:val="0"/>
      <w:marRight w:val="0"/>
      <w:marTop w:val="0"/>
      <w:marBottom w:val="0"/>
      <w:divBdr>
        <w:top w:val="none" w:sz="0" w:space="0" w:color="auto"/>
        <w:left w:val="none" w:sz="0" w:space="0" w:color="auto"/>
        <w:bottom w:val="none" w:sz="0" w:space="0" w:color="auto"/>
        <w:right w:val="none" w:sz="0" w:space="0" w:color="auto"/>
      </w:divBdr>
    </w:div>
    <w:div w:id="1580168163">
      <w:bodyDiv w:val="1"/>
      <w:marLeft w:val="0"/>
      <w:marRight w:val="0"/>
      <w:marTop w:val="0"/>
      <w:marBottom w:val="0"/>
      <w:divBdr>
        <w:top w:val="none" w:sz="0" w:space="0" w:color="auto"/>
        <w:left w:val="none" w:sz="0" w:space="0" w:color="auto"/>
        <w:bottom w:val="none" w:sz="0" w:space="0" w:color="auto"/>
        <w:right w:val="none" w:sz="0" w:space="0" w:color="auto"/>
      </w:divBdr>
    </w:div>
    <w:div w:id="1580290451">
      <w:bodyDiv w:val="1"/>
      <w:marLeft w:val="0"/>
      <w:marRight w:val="0"/>
      <w:marTop w:val="0"/>
      <w:marBottom w:val="0"/>
      <w:divBdr>
        <w:top w:val="none" w:sz="0" w:space="0" w:color="auto"/>
        <w:left w:val="none" w:sz="0" w:space="0" w:color="auto"/>
        <w:bottom w:val="none" w:sz="0" w:space="0" w:color="auto"/>
        <w:right w:val="none" w:sz="0" w:space="0" w:color="auto"/>
      </w:divBdr>
    </w:div>
    <w:div w:id="1581329751">
      <w:bodyDiv w:val="1"/>
      <w:marLeft w:val="0"/>
      <w:marRight w:val="0"/>
      <w:marTop w:val="0"/>
      <w:marBottom w:val="0"/>
      <w:divBdr>
        <w:top w:val="none" w:sz="0" w:space="0" w:color="auto"/>
        <w:left w:val="none" w:sz="0" w:space="0" w:color="auto"/>
        <w:bottom w:val="none" w:sz="0" w:space="0" w:color="auto"/>
        <w:right w:val="none" w:sz="0" w:space="0" w:color="auto"/>
      </w:divBdr>
    </w:div>
    <w:div w:id="1581596269">
      <w:bodyDiv w:val="1"/>
      <w:marLeft w:val="0"/>
      <w:marRight w:val="0"/>
      <w:marTop w:val="0"/>
      <w:marBottom w:val="0"/>
      <w:divBdr>
        <w:top w:val="none" w:sz="0" w:space="0" w:color="auto"/>
        <w:left w:val="none" w:sz="0" w:space="0" w:color="auto"/>
        <w:bottom w:val="none" w:sz="0" w:space="0" w:color="auto"/>
        <w:right w:val="none" w:sz="0" w:space="0" w:color="auto"/>
      </w:divBdr>
    </w:div>
    <w:div w:id="1583485704">
      <w:bodyDiv w:val="1"/>
      <w:marLeft w:val="0"/>
      <w:marRight w:val="0"/>
      <w:marTop w:val="0"/>
      <w:marBottom w:val="0"/>
      <w:divBdr>
        <w:top w:val="none" w:sz="0" w:space="0" w:color="auto"/>
        <w:left w:val="none" w:sz="0" w:space="0" w:color="auto"/>
        <w:bottom w:val="none" w:sz="0" w:space="0" w:color="auto"/>
        <w:right w:val="none" w:sz="0" w:space="0" w:color="auto"/>
      </w:divBdr>
    </w:div>
    <w:div w:id="1584299226">
      <w:bodyDiv w:val="1"/>
      <w:marLeft w:val="0"/>
      <w:marRight w:val="0"/>
      <w:marTop w:val="0"/>
      <w:marBottom w:val="0"/>
      <w:divBdr>
        <w:top w:val="none" w:sz="0" w:space="0" w:color="auto"/>
        <w:left w:val="none" w:sz="0" w:space="0" w:color="auto"/>
        <w:bottom w:val="none" w:sz="0" w:space="0" w:color="auto"/>
        <w:right w:val="none" w:sz="0" w:space="0" w:color="auto"/>
      </w:divBdr>
    </w:div>
    <w:div w:id="1584873431">
      <w:bodyDiv w:val="1"/>
      <w:marLeft w:val="0"/>
      <w:marRight w:val="0"/>
      <w:marTop w:val="0"/>
      <w:marBottom w:val="0"/>
      <w:divBdr>
        <w:top w:val="none" w:sz="0" w:space="0" w:color="auto"/>
        <w:left w:val="none" w:sz="0" w:space="0" w:color="auto"/>
        <w:bottom w:val="none" w:sz="0" w:space="0" w:color="auto"/>
        <w:right w:val="none" w:sz="0" w:space="0" w:color="auto"/>
      </w:divBdr>
    </w:div>
    <w:div w:id="1584992845">
      <w:bodyDiv w:val="1"/>
      <w:marLeft w:val="0"/>
      <w:marRight w:val="0"/>
      <w:marTop w:val="0"/>
      <w:marBottom w:val="0"/>
      <w:divBdr>
        <w:top w:val="none" w:sz="0" w:space="0" w:color="auto"/>
        <w:left w:val="none" w:sz="0" w:space="0" w:color="auto"/>
        <w:bottom w:val="none" w:sz="0" w:space="0" w:color="auto"/>
        <w:right w:val="none" w:sz="0" w:space="0" w:color="auto"/>
      </w:divBdr>
    </w:div>
    <w:div w:id="1585336618">
      <w:bodyDiv w:val="1"/>
      <w:marLeft w:val="0"/>
      <w:marRight w:val="0"/>
      <w:marTop w:val="0"/>
      <w:marBottom w:val="0"/>
      <w:divBdr>
        <w:top w:val="none" w:sz="0" w:space="0" w:color="auto"/>
        <w:left w:val="none" w:sz="0" w:space="0" w:color="auto"/>
        <w:bottom w:val="none" w:sz="0" w:space="0" w:color="auto"/>
        <w:right w:val="none" w:sz="0" w:space="0" w:color="auto"/>
      </w:divBdr>
    </w:div>
    <w:div w:id="1588223696">
      <w:bodyDiv w:val="1"/>
      <w:marLeft w:val="0"/>
      <w:marRight w:val="0"/>
      <w:marTop w:val="0"/>
      <w:marBottom w:val="0"/>
      <w:divBdr>
        <w:top w:val="none" w:sz="0" w:space="0" w:color="auto"/>
        <w:left w:val="none" w:sz="0" w:space="0" w:color="auto"/>
        <w:bottom w:val="none" w:sz="0" w:space="0" w:color="auto"/>
        <w:right w:val="none" w:sz="0" w:space="0" w:color="auto"/>
      </w:divBdr>
    </w:div>
    <w:div w:id="1589271192">
      <w:bodyDiv w:val="1"/>
      <w:marLeft w:val="0"/>
      <w:marRight w:val="0"/>
      <w:marTop w:val="0"/>
      <w:marBottom w:val="0"/>
      <w:divBdr>
        <w:top w:val="none" w:sz="0" w:space="0" w:color="auto"/>
        <w:left w:val="none" w:sz="0" w:space="0" w:color="auto"/>
        <w:bottom w:val="none" w:sz="0" w:space="0" w:color="auto"/>
        <w:right w:val="none" w:sz="0" w:space="0" w:color="auto"/>
      </w:divBdr>
    </w:div>
    <w:div w:id="1590234055">
      <w:bodyDiv w:val="1"/>
      <w:marLeft w:val="0"/>
      <w:marRight w:val="0"/>
      <w:marTop w:val="0"/>
      <w:marBottom w:val="0"/>
      <w:divBdr>
        <w:top w:val="none" w:sz="0" w:space="0" w:color="auto"/>
        <w:left w:val="none" w:sz="0" w:space="0" w:color="auto"/>
        <w:bottom w:val="none" w:sz="0" w:space="0" w:color="auto"/>
        <w:right w:val="none" w:sz="0" w:space="0" w:color="auto"/>
      </w:divBdr>
    </w:div>
    <w:div w:id="1590656453">
      <w:bodyDiv w:val="1"/>
      <w:marLeft w:val="0"/>
      <w:marRight w:val="0"/>
      <w:marTop w:val="0"/>
      <w:marBottom w:val="0"/>
      <w:divBdr>
        <w:top w:val="none" w:sz="0" w:space="0" w:color="auto"/>
        <w:left w:val="none" w:sz="0" w:space="0" w:color="auto"/>
        <w:bottom w:val="none" w:sz="0" w:space="0" w:color="auto"/>
        <w:right w:val="none" w:sz="0" w:space="0" w:color="auto"/>
      </w:divBdr>
    </w:div>
    <w:div w:id="1591815073">
      <w:bodyDiv w:val="1"/>
      <w:marLeft w:val="0"/>
      <w:marRight w:val="0"/>
      <w:marTop w:val="0"/>
      <w:marBottom w:val="0"/>
      <w:divBdr>
        <w:top w:val="none" w:sz="0" w:space="0" w:color="auto"/>
        <w:left w:val="none" w:sz="0" w:space="0" w:color="auto"/>
        <w:bottom w:val="none" w:sz="0" w:space="0" w:color="auto"/>
        <w:right w:val="none" w:sz="0" w:space="0" w:color="auto"/>
      </w:divBdr>
    </w:div>
    <w:div w:id="1592662240">
      <w:bodyDiv w:val="1"/>
      <w:marLeft w:val="0"/>
      <w:marRight w:val="0"/>
      <w:marTop w:val="0"/>
      <w:marBottom w:val="0"/>
      <w:divBdr>
        <w:top w:val="none" w:sz="0" w:space="0" w:color="auto"/>
        <w:left w:val="none" w:sz="0" w:space="0" w:color="auto"/>
        <w:bottom w:val="none" w:sz="0" w:space="0" w:color="auto"/>
        <w:right w:val="none" w:sz="0" w:space="0" w:color="auto"/>
      </w:divBdr>
    </w:div>
    <w:div w:id="1593081520">
      <w:bodyDiv w:val="1"/>
      <w:marLeft w:val="0"/>
      <w:marRight w:val="0"/>
      <w:marTop w:val="0"/>
      <w:marBottom w:val="0"/>
      <w:divBdr>
        <w:top w:val="none" w:sz="0" w:space="0" w:color="auto"/>
        <w:left w:val="none" w:sz="0" w:space="0" w:color="auto"/>
        <w:bottom w:val="none" w:sz="0" w:space="0" w:color="auto"/>
        <w:right w:val="none" w:sz="0" w:space="0" w:color="auto"/>
      </w:divBdr>
    </w:div>
    <w:div w:id="1593777842">
      <w:bodyDiv w:val="1"/>
      <w:marLeft w:val="0"/>
      <w:marRight w:val="0"/>
      <w:marTop w:val="0"/>
      <w:marBottom w:val="0"/>
      <w:divBdr>
        <w:top w:val="none" w:sz="0" w:space="0" w:color="auto"/>
        <w:left w:val="none" w:sz="0" w:space="0" w:color="auto"/>
        <w:bottom w:val="none" w:sz="0" w:space="0" w:color="auto"/>
        <w:right w:val="none" w:sz="0" w:space="0" w:color="auto"/>
      </w:divBdr>
    </w:div>
    <w:div w:id="1594581946">
      <w:bodyDiv w:val="1"/>
      <w:marLeft w:val="0"/>
      <w:marRight w:val="0"/>
      <w:marTop w:val="0"/>
      <w:marBottom w:val="0"/>
      <w:divBdr>
        <w:top w:val="none" w:sz="0" w:space="0" w:color="auto"/>
        <w:left w:val="none" w:sz="0" w:space="0" w:color="auto"/>
        <w:bottom w:val="none" w:sz="0" w:space="0" w:color="auto"/>
        <w:right w:val="none" w:sz="0" w:space="0" w:color="auto"/>
      </w:divBdr>
    </w:div>
    <w:div w:id="1595279796">
      <w:bodyDiv w:val="1"/>
      <w:marLeft w:val="0"/>
      <w:marRight w:val="0"/>
      <w:marTop w:val="0"/>
      <w:marBottom w:val="0"/>
      <w:divBdr>
        <w:top w:val="none" w:sz="0" w:space="0" w:color="auto"/>
        <w:left w:val="none" w:sz="0" w:space="0" w:color="auto"/>
        <w:bottom w:val="none" w:sz="0" w:space="0" w:color="auto"/>
        <w:right w:val="none" w:sz="0" w:space="0" w:color="auto"/>
      </w:divBdr>
    </w:div>
    <w:div w:id="1595286975">
      <w:bodyDiv w:val="1"/>
      <w:marLeft w:val="0"/>
      <w:marRight w:val="0"/>
      <w:marTop w:val="0"/>
      <w:marBottom w:val="0"/>
      <w:divBdr>
        <w:top w:val="none" w:sz="0" w:space="0" w:color="auto"/>
        <w:left w:val="none" w:sz="0" w:space="0" w:color="auto"/>
        <w:bottom w:val="none" w:sz="0" w:space="0" w:color="auto"/>
        <w:right w:val="none" w:sz="0" w:space="0" w:color="auto"/>
      </w:divBdr>
    </w:div>
    <w:div w:id="1596985427">
      <w:bodyDiv w:val="1"/>
      <w:marLeft w:val="0"/>
      <w:marRight w:val="0"/>
      <w:marTop w:val="0"/>
      <w:marBottom w:val="0"/>
      <w:divBdr>
        <w:top w:val="none" w:sz="0" w:space="0" w:color="auto"/>
        <w:left w:val="none" w:sz="0" w:space="0" w:color="auto"/>
        <w:bottom w:val="none" w:sz="0" w:space="0" w:color="auto"/>
        <w:right w:val="none" w:sz="0" w:space="0" w:color="auto"/>
      </w:divBdr>
    </w:div>
    <w:div w:id="1597444457">
      <w:bodyDiv w:val="1"/>
      <w:marLeft w:val="0"/>
      <w:marRight w:val="0"/>
      <w:marTop w:val="0"/>
      <w:marBottom w:val="0"/>
      <w:divBdr>
        <w:top w:val="none" w:sz="0" w:space="0" w:color="auto"/>
        <w:left w:val="none" w:sz="0" w:space="0" w:color="auto"/>
        <w:bottom w:val="none" w:sz="0" w:space="0" w:color="auto"/>
        <w:right w:val="none" w:sz="0" w:space="0" w:color="auto"/>
      </w:divBdr>
    </w:div>
    <w:div w:id="1598754030">
      <w:bodyDiv w:val="1"/>
      <w:marLeft w:val="0"/>
      <w:marRight w:val="0"/>
      <w:marTop w:val="0"/>
      <w:marBottom w:val="0"/>
      <w:divBdr>
        <w:top w:val="none" w:sz="0" w:space="0" w:color="auto"/>
        <w:left w:val="none" w:sz="0" w:space="0" w:color="auto"/>
        <w:bottom w:val="none" w:sz="0" w:space="0" w:color="auto"/>
        <w:right w:val="none" w:sz="0" w:space="0" w:color="auto"/>
      </w:divBdr>
    </w:div>
    <w:div w:id="1599363082">
      <w:bodyDiv w:val="1"/>
      <w:marLeft w:val="0"/>
      <w:marRight w:val="0"/>
      <w:marTop w:val="0"/>
      <w:marBottom w:val="0"/>
      <w:divBdr>
        <w:top w:val="none" w:sz="0" w:space="0" w:color="auto"/>
        <w:left w:val="none" w:sz="0" w:space="0" w:color="auto"/>
        <w:bottom w:val="none" w:sz="0" w:space="0" w:color="auto"/>
        <w:right w:val="none" w:sz="0" w:space="0" w:color="auto"/>
      </w:divBdr>
    </w:div>
    <w:div w:id="1601789588">
      <w:bodyDiv w:val="1"/>
      <w:marLeft w:val="0"/>
      <w:marRight w:val="0"/>
      <w:marTop w:val="0"/>
      <w:marBottom w:val="0"/>
      <w:divBdr>
        <w:top w:val="none" w:sz="0" w:space="0" w:color="auto"/>
        <w:left w:val="none" w:sz="0" w:space="0" w:color="auto"/>
        <w:bottom w:val="none" w:sz="0" w:space="0" w:color="auto"/>
        <w:right w:val="none" w:sz="0" w:space="0" w:color="auto"/>
      </w:divBdr>
    </w:div>
    <w:div w:id="1602645155">
      <w:bodyDiv w:val="1"/>
      <w:marLeft w:val="0"/>
      <w:marRight w:val="0"/>
      <w:marTop w:val="0"/>
      <w:marBottom w:val="0"/>
      <w:divBdr>
        <w:top w:val="none" w:sz="0" w:space="0" w:color="auto"/>
        <w:left w:val="none" w:sz="0" w:space="0" w:color="auto"/>
        <w:bottom w:val="none" w:sz="0" w:space="0" w:color="auto"/>
        <w:right w:val="none" w:sz="0" w:space="0" w:color="auto"/>
      </w:divBdr>
    </w:div>
    <w:div w:id="1603100670">
      <w:bodyDiv w:val="1"/>
      <w:marLeft w:val="0"/>
      <w:marRight w:val="0"/>
      <w:marTop w:val="0"/>
      <w:marBottom w:val="0"/>
      <w:divBdr>
        <w:top w:val="none" w:sz="0" w:space="0" w:color="auto"/>
        <w:left w:val="none" w:sz="0" w:space="0" w:color="auto"/>
        <w:bottom w:val="none" w:sz="0" w:space="0" w:color="auto"/>
        <w:right w:val="none" w:sz="0" w:space="0" w:color="auto"/>
      </w:divBdr>
    </w:div>
    <w:div w:id="1603339837">
      <w:bodyDiv w:val="1"/>
      <w:marLeft w:val="0"/>
      <w:marRight w:val="0"/>
      <w:marTop w:val="0"/>
      <w:marBottom w:val="0"/>
      <w:divBdr>
        <w:top w:val="none" w:sz="0" w:space="0" w:color="auto"/>
        <w:left w:val="none" w:sz="0" w:space="0" w:color="auto"/>
        <w:bottom w:val="none" w:sz="0" w:space="0" w:color="auto"/>
        <w:right w:val="none" w:sz="0" w:space="0" w:color="auto"/>
      </w:divBdr>
    </w:div>
    <w:div w:id="1604848265">
      <w:bodyDiv w:val="1"/>
      <w:marLeft w:val="0"/>
      <w:marRight w:val="0"/>
      <w:marTop w:val="0"/>
      <w:marBottom w:val="0"/>
      <w:divBdr>
        <w:top w:val="none" w:sz="0" w:space="0" w:color="auto"/>
        <w:left w:val="none" w:sz="0" w:space="0" w:color="auto"/>
        <w:bottom w:val="none" w:sz="0" w:space="0" w:color="auto"/>
        <w:right w:val="none" w:sz="0" w:space="0" w:color="auto"/>
      </w:divBdr>
    </w:div>
    <w:div w:id="1605573127">
      <w:bodyDiv w:val="1"/>
      <w:marLeft w:val="0"/>
      <w:marRight w:val="0"/>
      <w:marTop w:val="0"/>
      <w:marBottom w:val="0"/>
      <w:divBdr>
        <w:top w:val="none" w:sz="0" w:space="0" w:color="auto"/>
        <w:left w:val="none" w:sz="0" w:space="0" w:color="auto"/>
        <w:bottom w:val="none" w:sz="0" w:space="0" w:color="auto"/>
        <w:right w:val="none" w:sz="0" w:space="0" w:color="auto"/>
      </w:divBdr>
    </w:div>
    <w:div w:id="1605960023">
      <w:bodyDiv w:val="1"/>
      <w:marLeft w:val="0"/>
      <w:marRight w:val="0"/>
      <w:marTop w:val="0"/>
      <w:marBottom w:val="0"/>
      <w:divBdr>
        <w:top w:val="none" w:sz="0" w:space="0" w:color="auto"/>
        <w:left w:val="none" w:sz="0" w:space="0" w:color="auto"/>
        <w:bottom w:val="none" w:sz="0" w:space="0" w:color="auto"/>
        <w:right w:val="none" w:sz="0" w:space="0" w:color="auto"/>
      </w:divBdr>
    </w:div>
    <w:div w:id="1607036833">
      <w:bodyDiv w:val="1"/>
      <w:marLeft w:val="0"/>
      <w:marRight w:val="0"/>
      <w:marTop w:val="0"/>
      <w:marBottom w:val="0"/>
      <w:divBdr>
        <w:top w:val="none" w:sz="0" w:space="0" w:color="auto"/>
        <w:left w:val="none" w:sz="0" w:space="0" w:color="auto"/>
        <w:bottom w:val="none" w:sz="0" w:space="0" w:color="auto"/>
        <w:right w:val="none" w:sz="0" w:space="0" w:color="auto"/>
      </w:divBdr>
    </w:div>
    <w:div w:id="1607730068">
      <w:bodyDiv w:val="1"/>
      <w:marLeft w:val="0"/>
      <w:marRight w:val="0"/>
      <w:marTop w:val="0"/>
      <w:marBottom w:val="0"/>
      <w:divBdr>
        <w:top w:val="none" w:sz="0" w:space="0" w:color="auto"/>
        <w:left w:val="none" w:sz="0" w:space="0" w:color="auto"/>
        <w:bottom w:val="none" w:sz="0" w:space="0" w:color="auto"/>
        <w:right w:val="none" w:sz="0" w:space="0" w:color="auto"/>
      </w:divBdr>
    </w:div>
    <w:div w:id="1613051856">
      <w:bodyDiv w:val="1"/>
      <w:marLeft w:val="0"/>
      <w:marRight w:val="0"/>
      <w:marTop w:val="0"/>
      <w:marBottom w:val="0"/>
      <w:divBdr>
        <w:top w:val="none" w:sz="0" w:space="0" w:color="auto"/>
        <w:left w:val="none" w:sz="0" w:space="0" w:color="auto"/>
        <w:bottom w:val="none" w:sz="0" w:space="0" w:color="auto"/>
        <w:right w:val="none" w:sz="0" w:space="0" w:color="auto"/>
      </w:divBdr>
    </w:div>
    <w:div w:id="1613244493">
      <w:bodyDiv w:val="1"/>
      <w:marLeft w:val="0"/>
      <w:marRight w:val="0"/>
      <w:marTop w:val="0"/>
      <w:marBottom w:val="0"/>
      <w:divBdr>
        <w:top w:val="none" w:sz="0" w:space="0" w:color="auto"/>
        <w:left w:val="none" w:sz="0" w:space="0" w:color="auto"/>
        <w:bottom w:val="none" w:sz="0" w:space="0" w:color="auto"/>
        <w:right w:val="none" w:sz="0" w:space="0" w:color="auto"/>
      </w:divBdr>
    </w:div>
    <w:div w:id="1613511652">
      <w:bodyDiv w:val="1"/>
      <w:marLeft w:val="0"/>
      <w:marRight w:val="0"/>
      <w:marTop w:val="0"/>
      <w:marBottom w:val="0"/>
      <w:divBdr>
        <w:top w:val="none" w:sz="0" w:space="0" w:color="auto"/>
        <w:left w:val="none" w:sz="0" w:space="0" w:color="auto"/>
        <w:bottom w:val="none" w:sz="0" w:space="0" w:color="auto"/>
        <w:right w:val="none" w:sz="0" w:space="0" w:color="auto"/>
      </w:divBdr>
    </w:div>
    <w:div w:id="1615332218">
      <w:bodyDiv w:val="1"/>
      <w:marLeft w:val="0"/>
      <w:marRight w:val="0"/>
      <w:marTop w:val="0"/>
      <w:marBottom w:val="0"/>
      <w:divBdr>
        <w:top w:val="none" w:sz="0" w:space="0" w:color="auto"/>
        <w:left w:val="none" w:sz="0" w:space="0" w:color="auto"/>
        <w:bottom w:val="none" w:sz="0" w:space="0" w:color="auto"/>
        <w:right w:val="none" w:sz="0" w:space="0" w:color="auto"/>
      </w:divBdr>
    </w:div>
    <w:div w:id="1618369814">
      <w:bodyDiv w:val="1"/>
      <w:marLeft w:val="0"/>
      <w:marRight w:val="0"/>
      <w:marTop w:val="0"/>
      <w:marBottom w:val="0"/>
      <w:divBdr>
        <w:top w:val="none" w:sz="0" w:space="0" w:color="auto"/>
        <w:left w:val="none" w:sz="0" w:space="0" w:color="auto"/>
        <w:bottom w:val="none" w:sz="0" w:space="0" w:color="auto"/>
        <w:right w:val="none" w:sz="0" w:space="0" w:color="auto"/>
      </w:divBdr>
    </w:div>
    <w:div w:id="1620138501">
      <w:bodyDiv w:val="1"/>
      <w:marLeft w:val="0"/>
      <w:marRight w:val="0"/>
      <w:marTop w:val="0"/>
      <w:marBottom w:val="0"/>
      <w:divBdr>
        <w:top w:val="none" w:sz="0" w:space="0" w:color="auto"/>
        <w:left w:val="none" w:sz="0" w:space="0" w:color="auto"/>
        <w:bottom w:val="none" w:sz="0" w:space="0" w:color="auto"/>
        <w:right w:val="none" w:sz="0" w:space="0" w:color="auto"/>
      </w:divBdr>
    </w:div>
    <w:div w:id="1620722745">
      <w:bodyDiv w:val="1"/>
      <w:marLeft w:val="0"/>
      <w:marRight w:val="0"/>
      <w:marTop w:val="0"/>
      <w:marBottom w:val="0"/>
      <w:divBdr>
        <w:top w:val="none" w:sz="0" w:space="0" w:color="auto"/>
        <w:left w:val="none" w:sz="0" w:space="0" w:color="auto"/>
        <w:bottom w:val="none" w:sz="0" w:space="0" w:color="auto"/>
        <w:right w:val="none" w:sz="0" w:space="0" w:color="auto"/>
      </w:divBdr>
    </w:div>
    <w:div w:id="1625112529">
      <w:bodyDiv w:val="1"/>
      <w:marLeft w:val="0"/>
      <w:marRight w:val="0"/>
      <w:marTop w:val="0"/>
      <w:marBottom w:val="0"/>
      <w:divBdr>
        <w:top w:val="none" w:sz="0" w:space="0" w:color="auto"/>
        <w:left w:val="none" w:sz="0" w:space="0" w:color="auto"/>
        <w:bottom w:val="none" w:sz="0" w:space="0" w:color="auto"/>
        <w:right w:val="none" w:sz="0" w:space="0" w:color="auto"/>
      </w:divBdr>
    </w:div>
    <w:div w:id="1627349091">
      <w:bodyDiv w:val="1"/>
      <w:marLeft w:val="0"/>
      <w:marRight w:val="0"/>
      <w:marTop w:val="0"/>
      <w:marBottom w:val="0"/>
      <w:divBdr>
        <w:top w:val="none" w:sz="0" w:space="0" w:color="auto"/>
        <w:left w:val="none" w:sz="0" w:space="0" w:color="auto"/>
        <w:bottom w:val="none" w:sz="0" w:space="0" w:color="auto"/>
        <w:right w:val="none" w:sz="0" w:space="0" w:color="auto"/>
      </w:divBdr>
    </w:div>
    <w:div w:id="1627659137">
      <w:bodyDiv w:val="1"/>
      <w:marLeft w:val="0"/>
      <w:marRight w:val="0"/>
      <w:marTop w:val="0"/>
      <w:marBottom w:val="0"/>
      <w:divBdr>
        <w:top w:val="none" w:sz="0" w:space="0" w:color="auto"/>
        <w:left w:val="none" w:sz="0" w:space="0" w:color="auto"/>
        <w:bottom w:val="none" w:sz="0" w:space="0" w:color="auto"/>
        <w:right w:val="none" w:sz="0" w:space="0" w:color="auto"/>
      </w:divBdr>
    </w:div>
    <w:div w:id="1628243541">
      <w:bodyDiv w:val="1"/>
      <w:marLeft w:val="0"/>
      <w:marRight w:val="0"/>
      <w:marTop w:val="0"/>
      <w:marBottom w:val="0"/>
      <w:divBdr>
        <w:top w:val="none" w:sz="0" w:space="0" w:color="auto"/>
        <w:left w:val="none" w:sz="0" w:space="0" w:color="auto"/>
        <w:bottom w:val="none" w:sz="0" w:space="0" w:color="auto"/>
        <w:right w:val="none" w:sz="0" w:space="0" w:color="auto"/>
      </w:divBdr>
    </w:div>
    <w:div w:id="1629815349">
      <w:bodyDiv w:val="1"/>
      <w:marLeft w:val="0"/>
      <w:marRight w:val="0"/>
      <w:marTop w:val="0"/>
      <w:marBottom w:val="0"/>
      <w:divBdr>
        <w:top w:val="none" w:sz="0" w:space="0" w:color="auto"/>
        <w:left w:val="none" w:sz="0" w:space="0" w:color="auto"/>
        <w:bottom w:val="none" w:sz="0" w:space="0" w:color="auto"/>
        <w:right w:val="none" w:sz="0" w:space="0" w:color="auto"/>
      </w:divBdr>
    </w:div>
    <w:div w:id="1631932251">
      <w:bodyDiv w:val="1"/>
      <w:marLeft w:val="0"/>
      <w:marRight w:val="0"/>
      <w:marTop w:val="0"/>
      <w:marBottom w:val="0"/>
      <w:divBdr>
        <w:top w:val="none" w:sz="0" w:space="0" w:color="auto"/>
        <w:left w:val="none" w:sz="0" w:space="0" w:color="auto"/>
        <w:bottom w:val="none" w:sz="0" w:space="0" w:color="auto"/>
        <w:right w:val="none" w:sz="0" w:space="0" w:color="auto"/>
      </w:divBdr>
    </w:div>
    <w:div w:id="1632441736">
      <w:bodyDiv w:val="1"/>
      <w:marLeft w:val="0"/>
      <w:marRight w:val="0"/>
      <w:marTop w:val="0"/>
      <w:marBottom w:val="0"/>
      <w:divBdr>
        <w:top w:val="none" w:sz="0" w:space="0" w:color="auto"/>
        <w:left w:val="none" w:sz="0" w:space="0" w:color="auto"/>
        <w:bottom w:val="none" w:sz="0" w:space="0" w:color="auto"/>
        <w:right w:val="none" w:sz="0" w:space="0" w:color="auto"/>
      </w:divBdr>
    </w:div>
    <w:div w:id="1632789847">
      <w:bodyDiv w:val="1"/>
      <w:marLeft w:val="0"/>
      <w:marRight w:val="0"/>
      <w:marTop w:val="0"/>
      <w:marBottom w:val="0"/>
      <w:divBdr>
        <w:top w:val="none" w:sz="0" w:space="0" w:color="auto"/>
        <w:left w:val="none" w:sz="0" w:space="0" w:color="auto"/>
        <w:bottom w:val="none" w:sz="0" w:space="0" w:color="auto"/>
        <w:right w:val="none" w:sz="0" w:space="0" w:color="auto"/>
      </w:divBdr>
    </w:div>
    <w:div w:id="1633054213">
      <w:bodyDiv w:val="1"/>
      <w:marLeft w:val="0"/>
      <w:marRight w:val="0"/>
      <w:marTop w:val="0"/>
      <w:marBottom w:val="0"/>
      <w:divBdr>
        <w:top w:val="none" w:sz="0" w:space="0" w:color="auto"/>
        <w:left w:val="none" w:sz="0" w:space="0" w:color="auto"/>
        <w:bottom w:val="none" w:sz="0" w:space="0" w:color="auto"/>
        <w:right w:val="none" w:sz="0" w:space="0" w:color="auto"/>
      </w:divBdr>
    </w:div>
    <w:div w:id="1635401710">
      <w:bodyDiv w:val="1"/>
      <w:marLeft w:val="0"/>
      <w:marRight w:val="0"/>
      <w:marTop w:val="0"/>
      <w:marBottom w:val="0"/>
      <w:divBdr>
        <w:top w:val="none" w:sz="0" w:space="0" w:color="auto"/>
        <w:left w:val="none" w:sz="0" w:space="0" w:color="auto"/>
        <w:bottom w:val="none" w:sz="0" w:space="0" w:color="auto"/>
        <w:right w:val="none" w:sz="0" w:space="0" w:color="auto"/>
      </w:divBdr>
    </w:div>
    <w:div w:id="1635596094">
      <w:bodyDiv w:val="1"/>
      <w:marLeft w:val="0"/>
      <w:marRight w:val="0"/>
      <w:marTop w:val="0"/>
      <w:marBottom w:val="0"/>
      <w:divBdr>
        <w:top w:val="none" w:sz="0" w:space="0" w:color="auto"/>
        <w:left w:val="none" w:sz="0" w:space="0" w:color="auto"/>
        <w:bottom w:val="none" w:sz="0" w:space="0" w:color="auto"/>
        <w:right w:val="none" w:sz="0" w:space="0" w:color="auto"/>
      </w:divBdr>
    </w:div>
    <w:div w:id="1635872454">
      <w:bodyDiv w:val="1"/>
      <w:marLeft w:val="0"/>
      <w:marRight w:val="0"/>
      <w:marTop w:val="0"/>
      <w:marBottom w:val="0"/>
      <w:divBdr>
        <w:top w:val="none" w:sz="0" w:space="0" w:color="auto"/>
        <w:left w:val="none" w:sz="0" w:space="0" w:color="auto"/>
        <w:bottom w:val="none" w:sz="0" w:space="0" w:color="auto"/>
        <w:right w:val="none" w:sz="0" w:space="0" w:color="auto"/>
      </w:divBdr>
    </w:div>
    <w:div w:id="1637183149">
      <w:bodyDiv w:val="1"/>
      <w:marLeft w:val="0"/>
      <w:marRight w:val="0"/>
      <w:marTop w:val="0"/>
      <w:marBottom w:val="0"/>
      <w:divBdr>
        <w:top w:val="none" w:sz="0" w:space="0" w:color="auto"/>
        <w:left w:val="none" w:sz="0" w:space="0" w:color="auto"/>
        <w:bottom w:val="none" w:sz="0" w:space="0" w:color="auto"/>
        <w:right w:val="none" w:sz="0" w:space="0" w:color="auto"/>
      </w:divBdr>
    </w:div>
    <w:div w:id="1638879620">
      <w:bodyDiv w:val="1"/>
      <w:marLeft w:val="0"/>
      <w:marRight w:val="0"/>
      <w:marTop w:val="0"/>
      <w:marBottom w:val="0"/>
      <w:divBdr>
        <w:top w:val="none" w:sz="0" w:space="0" w:color="auto"/>
        <w:left w:val="none" w:sz="0" w:space="0" w:color="auto"/>
        <w:bottom w:val="none" w:sz="0" w:space="0" w:color="auto"/>
        <w:right w:val="none" w:sz="0" w:space="0" w:color="auto"/>
      </w:divBdr>
    </w:div>
    <w:div w:id="1639604534">
      <w:bodyDiv w:val="1"/>
      <w:marLeft w:val="0"/>
      <w:marRight w:val="0"/>
      <w:marTop w:val="0"/>
      <w:marBottom w:val="0"/>
      <w:divBdr>
        <w:top w:val="none" w:sz="0" w:space="0" w:color="auto"/>
        <w:left w:val="none" w:sz="0" w:space="0" w:color="auto"/>
        <w:bottom w:val="none" w:sz="0" w:space="0" w:color="auto"/>
        <w:right w:val="none" w:sz="0" w:space="0" w:color="auto"/>
      </w:divBdr>
    </w:div>
    <w:div w:id="1641349763">
      <w:bodyDiv w:val="1"/>
      <w:marLeft w:val="0"/>
      <w:marRight w:val="0"/>
      <w:marTop w:val="0"/>
      <w:marBottom w:val="0"/>
      <w:divBdr>
        <w:top w:val="none" w:sz="0" w:space="0" w:color="auto"/>
        <w:left w:val="none" w:sz="0" w:space="0" w:color="auto"/>
        <w:bottom w:val="none" w:sz="0" w:space="0" w:color="auto"/>
        <w:right w:val="none" w:sz="0" w:space="0" w:color="auto"/>
      </w:divBdr>
    </w:div>
    <w:div w:id="1642035720">
      <w:bodyDiv w:val="1"/>
      <w:marLeft w:val="0"/>
      <w:marRight w:val="0"/>
      <w:marTop w:val="0"/>
      <w:marBottom w:val="0"/>
      <w:divBdr>
        <w:top w:val="none" w:sz="0" w:space="0" w:color="auto"/>
        <w:left w:val="none" w:sz="0" w:space="0" w:color="auto"/>
        <w:bottom w:val="none" w:sz="0" w:space="0" w:color="auto"/>
        <w:right w:val="none" w:sz="0" w:space="0" w:color="auto"/>
      </w:divBdr>
    </w:div>
    <w:div w:id="1642272603">
      <w:bodyDiv w:val="1"/>
      <w:marLeft w:val="0"/>
      <w:marRight w:val="0"/>
      <w:marTop w:val="0"/>
      <w:marBottom w:val="0"/>
      <w:divBdr>
        <w:top w:val="none" w:sz="0" w:space="0" w:color="auto"/>
        <w:left w:val="none" w:sz="0" w:space="0" w:color="auto"/>
        <w:bottom w:val="none" w:sz="0" w:space="0" w:color="auto"/>
        <w:right w:val="none" w:sz="0" w:space="0" w:color="auto"/>
      </w:divBdr>
    </w:div>
    <w:div w:id="1643195764">
      <w:bodyDiv w:val="1"/>
      <w:marLeft w:val="0"/>
      <w:marRight w:val="0"/>
      <w:marTop w:val="0"/>
      <w:marBottom w:val="0"/>
      <w:divBdr>
        <w:top w:val="none" w:sz="0" w:space="0" w:color="auto"/>
        <w:left w:val="none" w:sz="0" w:space="0" w:color="auto"/>
        <w:bottom w:val="none" w:sz="0" w:space="0" w:color="auto"/>
        <w:right w:val="none" w:sz="0" w:space="0" w:color="auto"/>
      </w:divBdr>
    </w:div>
    <w:div w:id="1643267337">
      <w:bodyDiv w:val="1"/>
      <w:marLeft w:val="0"/>
      <w:marRight w:val="0"/>
      <w:marTop w:val="0"/>
      <w:marBottom w:val="0"/>
      <w:divBdr>
        <w:top w:val="none" w:sz="0" w:space="0" w:color="auto"/>
        <w:left w:val="none" w:sz="0" w:space="0" w:color="auto"/>
        <w:bottom w:val="none" w:sz="0" w:space="0" w:color="auto"/>
        <w:right w:val="none" w:sz="0" w:space="0" w:color="auto"/>
      </w:divBdr>
    </w:div>
    <w:div w:id="1644770730">
      <w:bodyDiv w:val="1"/>
      <w:marLeft w:val="0"/>
      <w:marRight w:val="0"/>
      <w:marTop w:val="0"/>
      <w:marBottom w:val="0"/>
      <w:divBdr>
        <w:top w:val="none" w:sz="0" w:space="0" w:color="auto"/>
        <w:left w:val="none" w:sz="0" w:space="0" w:color="auto"/>
        <w:bottom w:val="none" w:sz="0" w:space="0" w:color="auto"/>
        <w:right w:val="none" w:sz="0" w:space="0" w:color="auto"/>
      </w:divBdr>
    </w:div>
    <w:div w:id="1645157833">
      <w:bodyDiv w:val="1"/>
      <w:marLeft w:val="0"/>
      <w:marRight w:val="0"/>
      <w:marTop w:val="0"/>
      <w:marBottom w:val="0"/>
      <w:divBdr>
        <w:top w:val="none" w:sz="0" w:space="0" w:color="auto"/>
        <w:left w:val="none" w:sz="0" w:space="0" w:color="auto"/>
        <w:bottom w:val="none" w:sz="0" w:space="0" w:color="auto"/>
        <w:right w:val="none" w:sz="0" w:space="0" w:color="auto"/>
      </w:divBdr>
    </w:div>
    <w:div w:id="1649476850">
      <w:bodyDiv w:val="1"/>
      <w:marLeft w:val="0"/>
      <w:marRight w:val="0"/>
      <w:marTop w:val="0"/>
      <w:marBottom w:val="0"/>
      <w:divBdr>
        <w:top w:val="none" w:sz="0" w:space="0" w:color="auto"/>
        <w:left w:val="none" w:sz="0" w:space="0" w:color="auto"/>
        <w:bottom w:val="none" w:sz="0" w:space="0" w:color="auto"/>
        <w:right w:val="none" w:sz="0" w:space="0" w:color="auto"/>
      </w:divBdr>
    </w:div>
    <w:div w:id="1649632849">
      <w:bodyDiv w:val="1"/>
      <w:marLeft w:val="0"/>
      <w:marRight w:val="0"/>
      <w:marTop w:val="0"/>
      <w:marBottom w:val="0"/>
      <w:divBdr>
        <w:top w:val="none" w:sz="0" w:space="0" w:color="auto"/>
        <w:left w:val="none" w:sz="0" w:space="0" w:color="auto"/>
        <w:bottom w:val="none" w:sz="0" w:space="0" w:color="auto"/>
        <w:right w:val="none" w:sz="0" w:space="0" w:color="auto"/>
      </w:divBdr>
    </w:div>
    <w:div w:id="1650746885">
      <w:bodyDiv w:val="1"/>
      <w:marLeft w:val="0"/>
      <w:marRight w:val="0"/>
      <w:marTop w:val="0"/>
      <w:marBottom w:val="0"/>
      <w:divBdr>
        <w:top w:val="none" w:sz="0" w:space="0" w:color="auto"/>
        <w:left w:val="none" w:sz="0" w:space="0" w:color="auto"/>
        <w:bottom w:val="none" w:sz="0" w:space="0" w:color="auto"/>
        <w:right w:val="none" w:sz="0" w:space="0" w:color="auto"/>
      </w:divBdr>
    </w:div>
    <w:div w:id="1656180621">
      <w:bodyDiv w:val="1"/>
      <w:marLeft w:val="0"/>
      <w:marRight w:val="0"/>
      <w:marTop w:val="0"/>
      <w:marBottom w:val="0"/>
      <w:divBdr>
        <w:top w:val="none" w:sz="0" w:space="0" w:color="auto"/>
        <w:left w:val="none" w:sz="0" w:space="0" w:color="auto"/>
        <w:bottom w:val="none" w:sz="0" w:space="0" w:color="auto"/>
        <w:right w:val="none" w:sz="0" w:space="0" w:color="auto"/>
      </w:divBdr>
    </w:div>
    <w:div w:id="1656643024">
      <w:bodyDiv w:val="1"/>
      <w:marLeft w:val="0"/>
      <w:marRight w:val="0"/>
      <w:marTop w:val="0"/>
      <w:marBottom w:val="0"/>
      <w:divBdr>
        <w:top w:val="none" w:sz="0" w:space="0" w:color="auto"/>
        <w:left w:val="none" w:sz="0" w:space="0" w:color="auto"/>
        <w:bottom w:val="none" w:sz="0" w:space="0" w:color="auto"/>
        <w:right w:val="none" w:sz="0" w:space="0" w:color="auto"/>
      </w:divBdr>
    </w:div>
    <w:div w:id="1657412488">
      <w:bodyDiv w:val="1"/>
      <w:marLeft w:val="0"/>
      <w:marRight w:val="0"/>
      <w:marTop w:val="0"/>
      <w:marBottom w:val="0"/>
      <w:divBdr>
        <w:top w:val="none" w:sz="0" w:space="0" w:color="auto"/>
        <w:left w:val="none" w:sz="0" w:space="0" w:color="auto"/>
        <w:bottom w:val="none" w:sz="0" w:space="0" w:color="auto"/>
        <w:right w:val="none" w:sz="0" w:space="0" w:color="auto"/>
      </w:divBdr>
    </w:div>
    <w:div w:id="1657421111">
      <w:bodyDiv w:val="1"/>
      <w:marLeft w:val="0"/>
      <w:marRight w:val="0"/>
      <w:marTop w:val="0"/>
      <w:marBottom w:val="0"/>
      <w:divBdr>
        <w:top w:val="none" w:sz="0" w:space="0" w:color="auto"/>
        <w:left w:val="none" w:sz="0" w:space="0" w:color="auto"/>
        <w:bottom w:val="none" w:sz="0" w:space="0" w:color="auto"/>
        <w:right w:val="none" w:sz="0" w:space="0" w:color="auto"/>
      </w:divBdr>
    </w:div>
    <w:div w:id="1658071531">
      <w:bodyDiv w:val="1"/>
      <w:marLeft w:val="0"/>
      <w:marRight w:val="0"/>
      <w:marTop w:val="0"/>
      <w:marBottom w:val="0"/>
      <w:divBdr>
        <w:top w:val="none" w:sz="0" w:space="0" w:color="auto"/>
        <w:left w:val="none" w:sz="0" w:space="0" w:color="auto"/>
        <w:bottom w:val="none" w:sz="0" w:space="0" w:color="auto"/>
        <w:right w:val="none" w:sz="0" w:space="0" w:color="auto"/>
      </w:divBdr>
    </w:div>
    <w:div w:id="1658534464">
      <w:bodyDiv w:val="1"/>
      <w:marLeft w:val="0"/>
      <w:marRight w:val="0"/>
      <w:marTop w:val="0"/>
      <w:marBottom w:val="0"/>
      <w:divBdr>
        <w:top w:val="none" w:sz="0" w:space="0" w:color="auto"/>
        <w:left w:val="none" w:sz="0" w:space="0" w:color="auto"/>
        <w:bottom w:val="none" w:sz="0" w:space="0" w:color="auto"/>
        <w:right w:val="none" w:sz="0" w:space="0" w:color="auto"/>
      </w:divBdr>
    </w:div>
    <w:div w:id="1658535611">
      <w:bodyDiv w:val="1"/>
      <w:marLeft w:val="0"/>
      <w:marRight w:val="0"/>
      <w:marTop w:val="0"/>
      <w:marBottom w:val="0"/>
      <w:divBdr>
        <w:top w:val="none" w:sz="0" w:space="0" w:color="auto"/>
        <w:left w:val="none" w:sz="0" w:space="0" w:color="auto"/>
        <w:bottom w:val="none" w:sz="0" w:space="0" w:color="auto"/>
        <w:right w:val="none" w:sz="0" w:space="0" w:color="auto"/>
      </w:divBdr>
    </w:div>
    <w:div w:id="1659185716">
      <w:bodyDiv w:val="1"/>
      <w:marLeft w:val="0"/>
      <w:marRight w:val="0"/>
      <w:marTop w:val="0"/>
      <w:marBottom w:val="0"/>
      <w:divBdr>
        <w:top w:val="none" w:sz="0" w:space="0" w:color="auto"/>
        <w:left w:val="none" w:sz="0" w:space="0" w:color="auto"/>
        <w:bottom w:val="none" w:sz="0" w:space="0" w:color="auto"/>
        <w:right w:val="none" w:sz="0" w:space="0" w:color="auto"/>
      </w:divBdr>
    </w:div>
    <w:div w:id="1659917300">
      <w:bodyDiv w:val="1"/>
      <w:marLeft w:val="0"/>
      <w:marRight w:val="0"/>
      <w:marTop w:val="0"/>
      <w:marBottom w:val="0"/>
      <w:divBdr>
        <w:top w:val="none" w:sz="0" w:space="0" w:color="auto"/>
        <w:left w:val="none" w:sz="0" w:space="0" w:color="auto"/>
        <w:bottom w:val="none" w:sz="0" w:space="0" w:color="auto"/>
        <w:right w:val="none" w:sz="0" w:space="0" w:color="auto"/>
      </w:divBdr>
    </w:div>
    <w:div w:id="1661149952">
      <w:bodyDiv w:val="1"/>
      <w:marLeft w:val="0"/>
      <w:marRight w:val="0"/>
      <w:marTop w:val="0"/>
      <w:marBottom w:val="0"/>
      <w:divBdr>
        <w:top w:val="none" w:sz="0" w:space="0" w:color="auto"/>
        <w:left w:val="none" w:sz="0" w:space="0" w:color="auto"/>
        <w:bottom w:val="none" w:sz="0" w:space="0" w:color="auto"/>
        <w:right w:val="none" w:sz="0" w:space="0" w:color="auto"/>
      </w:divBdr>
    </w:div>
    <w:div w:id="1661231163">
      <w:bodyDiv w:val="1"/>
      <w:marLeft w:val="0"/>
      <w:marRight w:val="0"/>
      <w:marTop w:val="0"/>
      <w:marBottom w:val="0"/>
      <w:divBdr>
        <w:top w:val="none" w:sz="0" w:space="0" w:color="auto"/>
        <w:left w:val="none" w:sz="0" w:space="0" w:color="auto"/>
        <w:bottom w:val="none" w:sz="0" w:space="0" w:color="auto"/>
        <w:right w:val="none" w:sz="0" w:space="0" w:color="auto"/>
      </w:divBdr>
    </w:div>
    <w:div w:id="1662585762">
      <w:bodyDiv w:val="1"/>
      <w:marLeft w:val="0"/>
      <w:marRight w:val="0"/>
      <w:marTop w:val="0"/>
      <w:marBottom w:val="0"/>
      <w:divBdr>
        <w:top w:val="none" w:sz="0" w:space="0" w:color="auto"/>
        <w:left w:val="none" w:sz="0" w:space="0" w:color="auto"/>
        <w:bottom w:val="none" w:sz="0" w:space="0" w:color="auto"/>
        <w:right w:val="none" w:sz="0" w:space="0" w:color="auto"/>
      </w:divBdr>
    </w:div>
    <w:div w:id="1664430565">
      <w:bodyDiv w:val="1"/>
      <w:marLeft w:val="0"/>
      <w:marRight w:val="0"/>
      <w:marTop w:val="0"/>
      <w:marBottom w:val="0"/>
      <w:divBdr>
        <w:top w:val="none" w:sz="0" w:space="0" w:color="auto"/>
        <w:left w:val="none" w:sz="0" w:space="0" w:color="auto"/>
        <w:bottom w:val="none" w:sz="0" w:space="0" w:color="auto"/>
        <w:right w:val="none" w:sz="0" w:space="0" w:color="auto"/>
      </w:divBdr>
    </w:div>
    <w:div w:id="1666468293">
      <w:bodyDiv w:val="1"/>
      <w:marLeft w:val="0"/>
      <w:marRight w:val="0"/>
      <w:marTop w:val="0"/>
      <w:marBottom w:val="0"/>
      <w:divBdr>
        <w:top w:val="none" w:sz="0" w:space="0" w:color="auto"/>
        <w:left w:val="none" w:sz="0" w:space="0" w:color="auto"/>
        <w:bottom w:val="none" w:sz="0" w:space="0" w:color="auto"/>
        <w:right w:val="none" w:sz="0" w:space="0" w:color="auto"/>
      </w:divBdr>
    </w:div>
    <w:div w:id="1666472894">
      <w:bodyDiv w:val="1"/>
      <w:marLeft w:val="0"/>
      <w:marRight w:val="0"/>
      <w:marTop w:val="0"/>
      <w:marBottom w:val="0"/>
      <w:divBdr>
        <w:top w:val="none" w:sz="0" w:space="0" w:color="auto"/>
        <w:left w:val="none" w:sz="0" w:space="0" w:color="auto"/>
        <w:bottom w:val="none" w:sz="0" w:space="0" w:color="auto"/>
        <w:right w:val="none" w:sz="0" w:space="0" w:color="auto"/>
      </w:divBdr>
    </w:div>
    <w:div w:id="1667199292">
      <w:bodyDiv w:val="1"/>
      <w:marLeft w:val="0"/>
      <w:marRight w:val="0"/>
      <w:marTop w:val="0"/>
      <w:marBottom w:val="0"/>
      <w:divBdr>
        <w:top w:val="none" w:sz="0" w:space="0" w:color="auto"/>
        <w:left w:val="none" w:sz="0" w:space="0" w:color="auto"/>
        <w:bottom w:val="none" w:sz="0" w:space="0" w:color="auto"/>
        <w:right w:val="none" w:sz="0" w:space="0" w:color="auto"/>
      </w:divBdr>
    </w:div>
    <w:div w:id="1667636264">
      <w:bodyDiv w:val="1"/>
      <w:marLeft w:val="0"/>
      <w:marRight w:val="0"/>
      <w:marTop w:val="0"/>
      <w:marBottom w:val="0"/>
      <w:divBdr>
        <w:top w:val="none" w:sz="0" w:space="0" w:color="auto"/>
        <w:left w:val="none" w:sz="0" w:space="0" w:color="auto"/>
        <w:bottom w:val="none" w:sz="0" w:space="0" w:color="auto"/>
        <w:right w:val="none" w:sz="0" w:space="0" w:color="auto"/>
      </w:divBdr>
    </w:div>
    <w:div w:id="1668821654">
      <w:bodyDiv w:val="1"/>
      <w:marLeft w:val="0"/>
      <w:marRight w:val="0"/>
      <w:marTop w:val="0"/>
      <w:marBottom w:val="0"/>
      <w:divBdr>
        <w:top w:val="none" w:sz="0" w:space="0" w:color="auto"/>
        <w:left w:val="none" w:sz="0" w:space="0" w:color="auto"/>
        <w:bottom w:val="none" w:sz="0" w:space="0" w:color="auto"/>
        <w:right w:val="none" w:sz="0" w:space="0" w:color="auto"/>
      </w:divBdr>
    </w:div>
    <w:div w:id="1669551769">
      <w:bodyDiv w:val="1"/>
      <w:marLeft w:val="0"/>
      <w:marRight w:val="0"/>
      <w:marTop w:val="0"/>
      <w:marBottom w:val="0"/>
      <w:divBdr>
        <w:top w:val="none" w:sz="0" w:space="0" w:color="auto"/>
        <w:left w:val="none" w:sz="0" w:space="0" w:color="auto"/>
        <w:bottom w:val="none" w:sz="0" w:space="0" w:color="auto"/>
        <w:right w:val="none" w:sz="0" w:space="0" w:color="auto"/>
      </w:divBdr>
    </w:div>
    <w:div w:id="1671367788">
      <w:bodyDiv w:val="1"/>
      <w:marLeft w:val="0"/>
      <w:marRight w:val="0"/>
      <w:marTop w:val="0"/>
      <w:marBottom w:val="0"/>
      <w:divBdr>
        <w:top w:val="none" w:sz="0" w:space="0" w:color="auto"/>
        <w:left w:val="none" w:sz="0" w:space="0" w:color="auto"/>
        <w:bottom w:val="none" w:sz="0" w:space="0" w:color="auto"/>
        <w:right w:val="none" w:sz="0" w:space="0" w:color="auto"/>
      </w:divBdr>
    </w:div>
    <w:div w:id="1672216683">
      <w:bodyDiv w:val="1"/>
      <w:marLeft w:val="0"/>
      <w:marRight w:val="0"/>
      <w:marTop w:val="0"/>
      <w:marBottom w:val="0"/>
      <w:divBdr>
        <w:top w:val="none" w:sz="0" w:space="0" w:color="auto"/>
        <w:left w:val="none" w:sz="0" w:space="0" w:color="auto"/>
        <w:bottom w:val="none" w:sz="0" w:space="0" w:color="auto"/>
        <w:right w:val="none" w:sz="0" w:space="0" w:color="auto"/>
      </w:divBdr>
    </w:div>
    <w:div w:id="1673146841">
      <w:bodyDiv w:val="1"/>
      <w:marLeft w:val="0"/>
      <w:marRight w:val="0"/>
      <w:marTop w:val="0"/>
      <w:marBottom w:val="0"/>
      <w:divBdr>
        <w:top w:val="none" w:sz="0" w:space="0" w:color="auto"/>
        <w:left w:val="none" w:sz="0" w:space="0" w:color="auto"/>
        <w:bottom w:val="none" w:sz="0" w:space="0" w:color="auto"/>
        <w:right w:val="none" w:sz="0" w:space="0" w:color="auto"/>
      </w:divBdr>
    </w:div>
    <w:div w:id="1674261651">
      <w:bodyDiv w:val="1"/>
      <w:marLeft w:val="0"/>
      <w:marRight w:val="0"/>
      <w:marTop w:val="0"/>
      <w:marBottom w:val="0"/>
      <w:divBdr>
        <w:top w:val="none" w:sz="0" w:space="0" w:color="auto"/>
        <w:left w:val="none" w:sz="0" w:space="0" w:color="auto"/>
        <w:bottom w:val="none" w:sz="0" w:space="0" w:color="auto"/>
        <w:right w:val="none" w:sz="0" w:space="0" w:color="auto"/>
      </w:divBdr>
    </w:div>
    <w:div w:id="1676152322">
      <w:bodyDiv w:val="1"/>
      <w:marLeft w:val="0"/>
      <w:marRight w:val="0"/>
      <w:marTop w:val="0"/>
      <w:marBottom w:val="0"/>
      <w:divBdr>
        <w:top w:val="none" w:sz="0" w:space="0" w:color="auto"/>
        <w:left w:val="none" w:sz="0" w:space="0" w:color="auto"/>
        <w:bottom w:val="none" w:sz="0" w:space="0" w:color="auto"/>
        <w:right w:val="none" w:sz="0" w:space="0" w:color="auto"/>
      </w:divBdr>
    </w:div>
    <w:div w:id="1679194147">
      <w:bodyDiv w:val="1"/>
      <w:marLeft w:val="0"/>
      <w:marRight w:val="0"/>
      <w:marTop w:val="0"/>
      <w:marBottom w:val="0"/>
      <w:divBdr>
        <w:top w:val="none" w:sz="0" w:space="0" w:color="auto"/>
        <w:left w:val="none" w:sz="0" w:space="0" w:color="auto"/>
        <w:bottom w:val="none" w:sz="0" w:space="0" w:color="auto"/>
        <w:right w:val="none" w:sz="0" w:space="0" w:color="auto"/>
      </w:divBdr>
    </w:div>
    <w:div w:id="1679309716">
      <w:bodyDiv w:val="1"/>
      <w:marLeft w:val="0"/>
      <w:marRight w:val="0"/>
      <w:marTop w:val="0"/>
      <w:marBottom w:val="0"/>
      <w:divBdr>
        <w:top w:val="none" w:sz="0" w:space="0" w:color="auto"/>
        <w:left w:val="none" w:sz="0" w:space="0" w:color="auto"/>
        <w:bottom w:val="none" w:sz="0" w:space="0" w:color="auto"/>
        <w:right w:val="none" w:sz="0" w:space="0" w:color="auto"/>
      </w:divBdr>
    </w:div>
    <w:div w:id="1679624349">
      <w:bodyDiv w:val="1"/>
      <w:marLeft w:val="0"/>
      <w:marRight w:val="0"/>
      <w:marTop w:val="0"/>
      <w:marBottom w:val="0"/>
      <w:divBdr>
        <w:top w:val="none" w:sz="0" w:space="0" w:color="auto"/>
        <w:left w:val="none" w:sz="0" w:space="0" w:color="auto"/>
        <w:bottom w:val="none" w:sz="0" w:space="0" w:color="auto"/>
        <w:right w:val="none" w:sz="0" w:space="0" w:color="auto"/>
      </w:divBdr>
    </w:div>
    <w:div w:id="1679959876">
      <w:bodyDiv w:val="1"/>
      <w:marLeft w:val="0"/>
      <w:marRight w:val="0"/>
      <w:marTop w:val="0"/>
      <w:marBottom w:val="0"/>
      <w:divBdr>
        <w:top w:val="none" w:sz="0" w:space="0" w:color="auto"/>
        <w:left w:val="none" w:sz="0" w:space="0" w:color="auto"/>
        <w:bottom w:val="none" w:sz="0" w:space="0" w:color="auto"/>
        <w:right w:val="none" w:sz="0" w:space="0" w:color="auto"/>
      </w:divBdr>
    </w:div>
    <w:div w:id="1680233513">
      <w:bodyDiv w:val="1"/>
      <w:marLeft w:val="0"/>
      <w:marRight w:val="0"/>
      <w:marTop w:val="0"/>
      <w:marBottom w:val="0"/>
      <w:divBdr>
        <w:top w:val="none" w:sz="0" w:space="0" w:color="auto"/>
        <w:left w:val="none" w:sz="0" w:space="0" w:color="auto"/>
        <w:bottom w:val="none" w:sz="0" w:space="0" w:color="auto"/>
        <w:right w:val="none" w:sz="0" w:space="0" w:color="auto"/>
      </w:divBdr>
    </w:div>
    <w:div w:id="1681275140">
      <w:bodyDiv w:val="1"/>
      <w:marLeft w:val="0"/>
      <w:marRight w:val="0"/>
      <w:marTop w:val="0"/>
      <w:marBottom w:val="0"/>
      <w:divBdr>
        <w:top w:val="none" w:sz="0" w:space="0" w:color="auto"/>
        <w:left w:val="none" w:sz="0" w:space="0" w:color="auto"/>
        <w:bottom w:val="none" w:sz="0" w:space="0" w:color="auto"/>
        <w:right w:val="none" w:sz="0" w:space="0" w:color="auto"/>
      </w:divBdr>
    </w:div>
    <w:div w:id="1682776193">
      <w:bodyDiv w:val="1"/>
      <w:marLeft w:val="0"/>
      <w:marRight w:val="0"/>
      <w:marTop w:val="0"/>
      <w:marBottom w:val="0"/>
      <w:divBdr>
        <w:top w:val="none" w:sz="0" w:space="0" w:color="auto"/>
        <w:left w:val="none" w:sz="0" w:space="0" w:color="auto"/>
        <w:bottom w:val="none" w:sz="0" w:space="0" w:color="auto"/>
        <w:right w:val="none" w:sz="0" w:space="0" w:color="auto"/>
      </w:divBdr>
    </w:div>
    <w:div w:id="1683514120">
      <w:bodyDiv w:val="1"/>
      <w:marLeft w:val="0"/>
      <w:marRight w:val="0"/>
      <w:marTop w:val="0"/>
      <w:marBottom w:val="0"/>
      <w:divBdr>
        <w:top w:val="none" w:sz="0" w:space="0" w:color="auto"/>
        <w:left w:val="none" w:sz="0" w:space="0" w:color="auto"/>
        <w:bottom w:val="none" w:sz="0" w:space="0" w:color="auto"/>
        <w:right w:val="none" w:sz="0" w:space="0" w:color="auto"/>
      </w:divBdr>
    </w:div>
    <w:div w:id="1683967320">
      <w:bodyDiv w:val="1"/>
      <w:marLeft w:val="0"/>
      <w:marRight w:val="0"/>
      <w:marTop w:val="0"/>
      <w:marBottom w:val="0"/>
      <w:divBdr>
        <w:top w:val="none" w:sz="0" w:space="0" w:color="auto"/>
        <w:left w:val="none" w:sz="0" w:space="0" w:color="auto"/>
        <w:bottom w:val="none" w:sz="0" w:space="0" w:color="auto"/>
        <w:right w:val="none" w:sz="0" w:space="0" w:color="auto"/>
      </w:divBdr>
    </w:div>
    <w:div w:id="1684089031">
      <w:bodyDiv w:val="1"/>
      <w:marLeft w:val="0"/>
      <w:marRight w:val="0"/>
      <w:marTop w:val="0"/>
      <w:marBottom w:val="0"/>
      <w:divBdr>
        <w:top w:val="none" w:sz="0" w:space="0" w:color="auto"/>
        <w:left w:val="none" w:sz="0" w:space="0" w:color="auto"/>
        <w:bottom w:val="none" w:sz="0" w:space="0" w:color="auto"/>
        <w:right w:val="none" w:sz="0" w:space="0" w:color="auto"/>
      </w:divBdr>
    </w:div>
    <w:div w:id="1684622648">
      <w:bodyDiv w:val="1"/>
      <w:marLeft w:val="0"/>
      <w:marRight w:val="0"/>
      <w:marTop w:val="0"/>
      <w:marBottom w:val="0"/>
      <w:divBdr>
        <w:top w:val="none" w:sz="0" w:space="0" w:color="auto"/>
        <w:left w:val="none" w:sz="0" w:space="0" w:color="auto"/>
        <w:bottom w:val="none" w:sz="0" w:space="0" w:color="auto"/>
        <w:right w:val="none" w:sz="0" w:space="0" w:color="auto"/>
      </w:divBdr>
    </w:div>
    <w:div w:id="1685352469">
      <w:bodyDiv w:val="1"/>
      <w:marLeft w:val="0"/>
      <w:marRight w:val="0"/>
      <w:marTop w:val="0"/>
      <w:marBottom w:val="0"/>
      <w:divBdr>
        <w:top w:val="none" w:sz="0" w:space="0" w:color="auto"/>
        <w:left w:val="none" w:sz="0" w:space="0" w:color="auto"/>
        <w:bottom w:val="none" w:sz="0" w:space="0" w:color="auto"/>
        <w:right w:val="none" w:sz="0" w:space="0" w:color="auto"/>
      </w:divBdr>
    </w:div>
    <w:div w:id="1685521999">
      <w:bodyDiv w:val="1"/>
      <w:marLeft w:val="0"/>
      <w:marRight w:val="0"/>
      <w:marTop w:val="0"/>
      <w:marBottom w:val="0"/>
      <w:divBdr>
        <w:top w:val="none" w:sz="0" w:space="0" w:color="auto"/>
        <w:left w:val="none" w:sz="0" w:space="0" w:color="auto"/>
        <w:bottom w:val="none" w:sz="0" w:space="0" w:color="auto"/>
        <w:right w:val="none" w:sz="0" w:space="0" w:color="auto"/>
      </w:divBdr>
    </w:div>
    <w:div w:id="1685789348">
      <w:bodyDiv w:val="1"/>
      <w:marLeft w:val="0"/>
      <w:marRight w:val="0"/>
      <w:marTop w:val="0"/>
      <w:marBottom w:val="0"/>
      <w:divBdr>
        <w:top w:val="none" w:sz="0" w:space="0" w:color="auto"/>
        <w:left w:val="none" w:sz="0" w:space="0" w:color="auto"/>
        <w:bottom w:val="none" w:sz="0" w:space="0" w:color="auto"/>
        <w:right w:val="none" w:sz="0" w:space="0" w:color="auto"/>
      </w:divBdr>
    </w:div>
    <w:div w:id="1685980870">
      <w:bodyDiv w:val="1"/>
      <w:marLeft w:val="0"/>
      <w:marRight w:val="0"/>
      <w:marTop w:val="0"/>
      <w:marBottom w:val="0"/>
      <w:divBdr>
        <w:top w:val="none" w:sz="0" w:space="0" w:color="auto"/>
        <w:left w:val="none" w:sz="0" w:space="0" w:color="auto"/>
        <w:bottom w:val="none" w:sz="0" w:space="0" w:color="auto"/>
        <w:right w:val="none" w:sz="0" w:space="0" w:color="auto"/>
      </w:divBdr>
    </w:div>
    <w:div w:id="1686326619">
      <w:bodyDiv w:val="1"/>
      <w:marLeft w:val="0"/>
      <w:marRight w:val="0"/>
      <w:marTop w:val="0"/>
      <w:marBottom w:val="0"/>
      <w:divBdr>
        <w:top w:val="none" w:sz="0" w:space="0" w:color="auto"/>
        <w:left w:val="none" w:sz="0" w:space="0" w:color="auto"/>
        <w:bottom w:val="none" w:sz="0" w:space="0" w:color="auto"/>
        <w:right w:val="none" w:sz="0" w:space="0" w:color="auto"/>
      </w:divBdr>
    </w:div>
    <w:div w:id="1686666323">
      <w:bodyDiv w:val="1"/>
      <w:marLeft w:val="0"/>
      <w:marRight w:val="0"/>
      <w:marTop w:val="0"/>
      <w:marBottom w:val="0"/>
      <w:divBdr>
        <w:top w:val="none" w:sz="0" w:space="0" w:color="auto"/>
        <w:left w:val="none" w:sz="0" w:space="0" w:color="auto"/>
        <w:bottom w:val="none" w:sz="0" w:space="0" w:color="auto"/>
        <w:right w:val="none" w:sz="0" w:space="0" w:color="auto"/>
      </w:divBdr>
    </w:div>
    <w:div w:id="1687171449">
      <w:bodyDiv w:val="1"/>
      <w:marLeft w:val="0"/>
      <w:marRight w:val="0"/>
      <w:marTop w:val="0"/>
      <w:marBottom w:val="0"/>
      <w:divBdr>
        <w:top w:val="none" w:sz="0" w:space="0" w:color="auto"/>
        <w:left w:val="none" w:sz="0" w:space="0" w:color="auto"/>
        <w:bottom w:val="none" w:sz="0" w:space="0" w:color="auto"/>
        <w:right w:val="none" w:sz="0" w:space="0" w:color="auto"/>
      </w:divBdr>
    </w:div>
    <w:div w:id="1687905098">
      <w:bodyDiv w:val="1"/>
      <w:marLeft w:val="0"/>
      <w:marRight w:val="0"/>
      <w:marTop w:val="0"/>
      <w:marBottom w:val="0"/>
      <w:divBdr>
        <w:top w:val="none" w:sz="0" w:space="0" w:color="auto"/>
        <w:left w:val="none" w:sz="0" w:space="0" w:color="auto"/>
        <w:bottom w:val="none" w:sz="0" w:space="0" w:color="auto"/>
        <w:right w:val="none" w:sz="0" w:space="0" w:color="auto"/>
      </w:divBdr>
    </w:div>
    <w:div w:id="1688755067">
      <w:bodyDiv w:val="1"/>
      <w:marLeft w:val="0"/>
      <w:marRight w:val="0"/>
      <w:marTop w:val="0"/>
      <w:marBottom w:val="0"/>
      <w:divBdr>
        <w:top w:val="none" w:sz="0" w:space="0" w:color="auto"/>
        <w:left w:val="none" w:sz="0" w:space="0" w:color="auto"/>
        <w:bottom w:val="none" w:sz="0" w:space="0" w:color="auto"/>
        <w:right w:val="none" w:sz="0" w:space="0" w:color="auto"/>
      </w:divBdr>
    </w:div>
    <w:div w:id="1689217427">
      <w:bodyDiv w:val="1"/>
      <w:marLeft w:val="0"/>
      <w:marRight w:val="0"/>
      <w:marTop w:val="0"/>
      <w:marBottom w:val="0"/>
      <w:divBdr>
        <w:top w:val="none" w:sz="0" w:space="0" w:color="auto"/>
        <w:left w:val="none" w:sz="0" w:space="0" w:color="auto"/>
        <w:bottom w:val="none" w:sz="0" w:space="0" w:color="auto"/>
        <w:right w:val="none" w:sz="0" w:space="0" w:color="auto"/>
      </w:divBdr>
    </w:div>
    <w:div w:id="1691178998">
      <w:bodyDiv w:val="1"/>
      <w:marLeft w:val="0"/>
      <w:marRight w:val="0"/>
      <w:marTop w:val="0"/>
      <w:marBottom w:val="0"/>
      <w:divBdr>
        <w:top w:val="none" w:sz="0" w:space="0" w:color="auto"/>
        <w:left w:val="none" w:sz="0" w:space="0" w:color="auto"/>
        <w:bottom w:val="none" w:sz="0" w:space="0" w:color="auto"/>
        <w:right w:val="none" w:sz="0" w:space="0" w:color="auto"/>
      </w:divBdr>
    </w:div>
    <w:div w:id="1691566723">
      <w:bodyDiv w:val="1"/>
      <w:marLeft w:val="0"/>
      <w:marRight w:val="0"/>
      <w:marTop w:val="0"/>
      <w:marBottom w:val="0"/>
      <w:divBdr>
        <w:top w:val="none" w:sz="0" w:space="0" w:color="auto"/>
        <w:left w:val="none" w:sz="0" w:space="0" w:color="auto"/>
        <w:bottom w:val="none" w:sz="0" w:space="0" w:color="auto"/>
        <w:right w:val="none" w:sz="0" w:space="0" w:color="auto"/>
      </w:divBdr>
    </w:div>
    <w:div w:id="1692409688">
      <w:bodyDiv w:val="1"/>
      <w:marLeft w:val="0"/>
      <w:marRight w:val="0"/>
      <w:marTop w:val="0"/>
      <w:marBottom w:val="0"/>
      <w:divBdr>
        <w:top w:val="none" w:sz="0" w:space="0" w:color="auto"/>
        <w:left w:val="none" w:sz="0" w:space="0" w:color="auto"/>
        <w:bottom w:val="none" w:sz="0" w:space="0" w:color="auto"/>
        <w:right w:val="none" w:sz="0" w:space="0" w:color="auto"/>
      </w:divBdr>
    </w:div>
    <w:div w:id="1693453727">
      <w:bodyDiv w:val="1"/>
      <w:marLeft w:val="0"/>
      <w:marRight w:val="0"/>
      <w:marTop w:val="0"/>
      <w:marBottom w:val="0"/>
      <w:divBdr>
        <w:top w:val="none" w:sz="0" w:space="0" w:color="auto"/>
        <w:left w:val="none" w:sz="0" w:space="0" w:color="auto"/>
        <w:bottom w:val="none" w:sz="0" w:space="0" w:color="auto"/>
        <w:right w:val="none" w:sz="0" w:space="0" w:color="auto"/>
      </w:divBdr>
    </w:div>
    <w:div w:id="1694646532">
      <w:bodyDiv w:val="1"/>
      <w:marLeft w:val="0"/>
      <w:marRight w:val="0"/>
      <w:marTop w:val="0"/>
      <w:marBottom w:val="0"/>
      <w:divBdr>
        <w:top w:val="none" w:sz="0" w:space="0" w:color="auto"/>
        <w:left w:val="none" w:sz="0" w:space="0" w:color="auto"/>
        <w:bottom w:val="none" w:sz="0" w:space="0" w:color="auto"/>
        <w:right w:val="none" w:sz="0" w:space="0" w:color="auto"/>
      </w:divBdr>
    </w:div>
    <w:div w:id="1696692823">
      <w:bodyDiv w:val="1"/>
      <w:marLeft w:val="0"/>
      <w:marRight w:val="0"/>
      <w:marTop w:val="0"/>
      <w:marBottom w:val="0"/>
      <w:divBdr>
        <w:top w:val="none" w:sz="0" w:space="0" w:color="auto"/>
        <w:left w:val="none" w:sz="0" w:space="0" w:color="auto"/>
        <w:bottom w:val="none" w:sz="0" w:space="0" w:color="auto"/>
        <w:right w:val="none" w:sz="0" w:space="0" w:color="auto"/>
      </w:divBdr>
    </w:div>
    <w:div w:id="1697734349">
      <w:bodyDiv w:val="1"/>
      <w:marLeft w:val="0"/>
      <w:marRight w:val="0"/>
      <w:marTop w:val="0"/>
      <w:marBottom w:val="0"/>
      <w:divBdr>
        <w:top w:val="none" w:sz="0" w:space="0" w:color="auto"/>
        <w:left w:val="none" w:sz="0" w:space="0" w:color="auto"/>
        <w:bottom w:val="none" w:sz="0" w:space="0" w:color="auto"/>
        <w:right w:val="none" w:sz="0" w:space="0" w:color="auto"/>
      </w:divBdr>
    </w:div>
    <w:div w:id="1698852398">
      <w:bodyDiv w:val="1"/>
      <w:marLeft w:val="0"/>
      <w:marRight w:val="0"/>
      <w:marTop w:val="0"/>
      <w:marBottom w:val="0"/>
      <w:divBdr>
        <w:top w:val="none" w:sz="0" w:space="0" w:color="auto"/>
        <w:left w:val="none" w:sz="0" w:space="0" w:color="auto"/>
        <w:bottom w:val="none" w:sz="0" w:space="0" w:color="auto"/>
        <w:right w:val="none" w:sz="0" w:space="0" w:color="auto"/>
      </w:divBdr>
    </w:div>
    <w:div w:id="1698891564">
      <w:bodyDiv w:val="1"/>
      <w:marLeft w:val="0"/>
      <w:marRight w:val="0"/>
      <w:marTop w:val="0"/>
      <w:marBottom w:val="0"/>
      <w:divBdr>
        <w:top w:val="none" w:sz="0" w:space="0" w:color="auto"/>
        <w:left w:val="none" w:sz="0" w:space="0" w:color="auto"/>
        <w:bottom w:val="none" w:sz="0" w:space="0" w:color="auto"/>
        <w:right w:val="none" w:sz="0" w:space="0" w:color="auto"/>
      </w:divBdr>
    </w:div>
    <w:div w:id="1698962507">
      <w:bodyDiv w:val="1"/>
      <w:marLeft w:val="0"/>
      <w:marRight w:val="0"/>
      <w:marTop w:val="0"/>
      <w:marBottom w:val="0"/>
      <w:divBdr>
        <w:top w:val="none" w:sz="0" w:space="0" w:color="auto"/>
        <w:left w:val="none" w:sz="0" w:space="0" w:color="auto"/>
        <w:bottom w:val="none" w:sz="0" w:space="0" w:color="auto"/>
        <w:right w:val="none" w:sz="0" w:space="0" w:color="auto"/>
      </w:divBdr>
    </w:div>
    <w:div w:id="1700011666">
      <w:bodyDiv w:val="1"/>
      <w:marLeft w:val="0"/>
      <w:marRight w:val="0"/>
      <w:marTop w:val="0"/>
      <w:marBottom w:val="0"/>
      <w:divBdr>
        <w:top w:val="none" w:sz="0" w:space="0" w:color="auto"/>
        <w:left w:val="none" w:sz="0" w:space="0" w:color="auto"/>
        <w:bottom w:val="none" w:sz="0" w:space="0" w:color="auto"/>
        <w:right w:val="none" w:sz="0" w:space="0" w:color="auto"/>
      </w:divBdr>
    </w:div>
    <w:div w:id="1701316534">
      <w:bodyDiv w:val="1"/>
      <w:marLeft w:val="0"/>
      <w:marRight w:val="0"/>
      <w:marTop w:val="0"/>
      <w:marBottom w:val="0"/>
      <w:divBdr>
        <w:top w:val="none" w:sz="0" w:space="0" w:color="auto"/>
        <w:left w:val="none" w:sz="0" w:space="0" w:color="auto"/>
        <w:bottom w:val="none" w:sz="0" w:space="0" w:color="auto"/>
        <w:right w:val="none" w:sz="0" w:space="0" w:color="auto"/>
      </w:divBdr>
    </w:div>
    <w:div w:id="1701319246">
      <w:bodyDiv w:val="1"/>
      <w:marLeft w:val="0"/>
      <w:marRight w:val="0"/>
      <w:marTop w:val="0"/>
      <w:marBottom w:val="0"/>
      <w:divBdr>
        <w:top w:val="none" w:sz="0" w:space="0" w:color="auto"/>
        <w:left w:val="none" w:sz="0" w:space="0" w:color="auto"/>
        <w:bottom w:val="none" w:sz="0" w:space="0" w:color="auto"/>
        <w:right w:val="none" w:sz="0" w:space="0" w:color="auto"/>
      </w:divBdr>
    </w:div>
    <w:div w:id="1702127999">
      <w:bodyDiv w:val="1"/>
      <w:marLeft w:val="0"/>
      <w:marRight w:val="0"/>
      <w:marTop w:val="0"/>
      <w:marBottom w:val="0"/>
      <w:divBdr>
        <w:top w:val="none" w:sz="0" w:space="0" w:color="auto"/>
        <w:left w:val="none" w:sz="0" w:space="0" w:color="auto"/>
        <w:bottom w:val="none" w:sz="0" w:space="0" w:color="auto"/>
        <w:right w:val="none" w:sz="0" w:space="0" w:color="auto"/>
      </w:divBdr>
    </w:div>
    <w:div w:id="1702392351">
      <w:bodyDiv w:val="1"/>
      <w:marLeft w:val="0"/>
      <w:marRight w:val="0"/>
      <w:marTop w:val="0"/>
      <w:marBottom w:val="0"/>
      <w:divBdr>
        <w:top w:val="none" w:sz="0" w:space="0" w:color="auto"/>
        <w:left w:val="none" w:sz="0" w:space="0" w:color="auto"/>
        <w:bottom w:val="none" w:sz="0" w:space="0" w:color="auto"/>
        <w:right w:val="none" w:sz="0" w:space="0" w:color="auto"/>
      </w:divBdr>
    </w:div>
    <w:div w:id="1702702363">
      <w:bodyDiv w:val="1"/>
      <w:marLeft w:val="0"/>
      <w:marRight w:val="0"/>
      <w:marTop w:val="0"/>
      <w:marBottom w:val="0"/>
      <w:divBdr>
        <w:top w:val="none" w:sz="0" w:space="0" w:color="auto"/>
        <w:left w:val="none" w:sz="0" w:space="0" w:color="auto"/>
        <w:bottom w:val="none" w:sz="0" w:space="0" w:color="auto"/>
        <w:right w:val="none" w:sz="0" w:space="0" w:color="auto"/>
      </w:divBdr>
    </w:div>
    <w:div w:id="1706439552">
      <w:bodyDiv w:val="1"/>
      <w:marLeft w:val="0"/>
      <w:marRight w:val="0"/>
      <w:marTop w:val="0"/>
      <w:marBottom w:val="0"/>
      <w:divBdr>
        <w:top w:val="none" w:sz="0" w:space="0" w:color="auto"/>
        <w:left w:val="none" w:sz="0" w:space="0" w:color="auto"/>
        <w:bottom w:val="none" w:sz="0" w:space="0" w:color="auto"/>
        <w:right w:val="none" w:sz="0" w:space="0" w:color="auto"/>
      </w:divBdr>
    </w:div>
    <w:div w:id="1708991197">
      <w:bodyDiv w:val="1"/>
      <w:marLeft w:val="0"/>
      <w:marRight w:val="0"/>
      <w:marTop w:val="0"/>
      <w:marBottom w:val="0"/>
      <w:divBdr>
        <w:top w:val="none" w:sz="0" w:space="0" w:color="auto"/>
        <w:left w:val="none" w:sz="0" w:space="0" w:color="auto"/>
        <w:bottom w:val="none" w:sz="0" w:space="0" w:color="auto"/>
        <w:right w:val="none" w:sz="0" w:space="0" w:color="auto"/>
      </w:divBdr>
    </w:div>
    <w:div w:id="1709185368">
      <w:bodyDiv w:val="1"/>
      <w:marLeft w:val="0"/>
      <w:marRight w:val="0"/>
      <w:marTop w:val="0"/>
      <w:marBottom w:val="0"/>
      <w:divBdr>
        <w:top w:val="none" w:sz="0" w:space="0" w:color="auto"/>
        <w:left w:val="none" w:sz="0" w:space="0" w:color="auto"/>
        <w:bottom w:val="none" w:sz="0" w:space="0" w:color="auto"/>
        <w:right w:val="none" w:sz="0" w:space="0" w:color="auto"/>
      </w:divBdr>
    </w:div>
    <w:div w:id="1709834281">
      <w:bodyDiv w:val="1"/>
      <w:marLeft w:val="0"/>
      <w:marRight w:val="0"/>
      <w:marTop w:val="0"/>
      <w:marBottom w:val="0"/>
      <w:divBdr>
        <w:top w:val="none" w:sz="0" w:space="0" w:color="auto"/>
        <w:left w:val="none" w:sz="0" w:space="0" w:color="auto"/>
        <w:bottom w:val="none" w:sz="0" w:space="0" w:color="auto"/>
        <w:right w:val="none" w:sz="0" w:space="0" w:color="auto"/>
      </w:divBdr>
    </w:div>
    <w:div w:id="1713922420">
      <w:bodyDiv w:val="1"/>
      <w:marLeft w:val="0"/>
      <w:marRight w:val="0"/>
      <w:marTop w:val="0"/>
      <w:marBottom w:val="0"/>
      <w:divBdr>
        <w:top w:val="none" w:sz="0" w:space="0" w:color="auto"/>
        <w:left w:val="none" w:sz="0" w:space="0" w:color="auto"/>
        <w:bottom w:val="none" w:sz="0" w:space="0" w:color="auto"/>
        <w:right w:val="none" w:sz="0" w:space="0" w:color="auto"/>
      </w:divBdr>
    </w:div>
    <w:div w:id="1715041093">
      <w:bodyDiv w:val="1"/>
      <w:marLeft w:val="0"/>
      <w:marRight w:val="0"/>
      <w:marTop w:val="0"/>
      <w:marBottom w:val="0"/>
      <w:divBdr>
        <w:top w:val="none" w:sz="0" w:space="0" w:color="auto"/>
        <w:left w:val="none" w:sz="0" w:space="0" w:color="auto"/>
        <w:bottom w:val="none" w:sz="0" w:space="0" w:color="auto"/>
        <w:right w:val="none" w:sz="0" w:space="0" w:color="auto"/>
      </w:divBdr>
    </w:div>
    <w:div w:id="1716465772">
      <w:bodyDiv w:val="1"/>
      <w:marLeft w:val="0"/>
      <w:marRight w:val="0"/>
      <w:marTop w:val="0"/>
      <w:marBottom w:val="0"/>
      <w:divBdr>
        <w:top w:val="none" w:sz="0" w:space="0" w:color="auto"/>
        <w:left w:val="none" w:sz="0" w:space="0" w:color="auto"/>
        <w:bottom w:val="none" w:sz="0" w:space="0" w:color="auto"/>
        <w:right w:val="none" w:sz="0" w:space="0" w:color="auto"/>
      </w:divBdr>
    </w:div>
    <w:div w:id="1720276150">
      <w:bodyDiv w:val="1"/>
      <w:marLeft w:val="0"/>
      <w:marRight w:val="0"/>
      <w:marTop w:val="0"/>
      <w:marBottom w:val="0"/>
      <w:divBdr>
        <w:top w:val="none" w:sz="0" w:space="0" w:color="auto"/>
        <w:left w:val="none" w:sz="0" w:space="0" w:color="auto"/>
        <w:bottom w:val="none" w:sz="0" w:space="0" w:color="auto"/>
        <w:right w:val="none" w:sz="0" w:space="0" w:color="auto"/>
      </w:divBdr>
    </w:div>
    <w:div w:id="1721055631">
      <w:bodyDiv w:val="1"/>
      <w:marLeft w:val="0"/>
      <w:marRight w:val="0"/>
      <w:marTop w:val="0"/>
      <w:marBottom w:val="0"/>
      <w:divBdr>
        <w:top w:val="none" w:sz="0" w:space="0" w:color="auto"/>
        <w:left w:val="none" w:sz="0" w:space="0" w:color="auto"/>
        <w:bottom w:val="none" w:sz="0" w:space="0" w:color="auto"/>
        <w:right w:val="none" w:sz="0" w:space="0" w:color="auto"/>
      </w:divBdr>
    </w:div>
    <w:div w:id="1722555579">
      <w:bodyDiv w:val="1"/>
      <w:marLeft w:val="0"/>
      <w:marRight w:val="0"/>
      <w:marTop w:val="0"/>
      <w:marBottom w:val="0"/>
      <w:divBdr>
        <w:top w:val="none" w:sz="0" w:space="0" w:color="auto"/>
        <w:left w:val="none" w:sz="0" w:space="0" w:color="auto"/>
        <w:bottom w:val="none" w:sz="0" w:space="0" w:color="auto"/>
        <w:right w:val="none" w:sz="0" w:space="0" w:color="auto"/>
      </w:divBdr>
    </w:div>
    <w:div w:id="1723214907">
      <w:bodyDiv w:val="1"/>
      <w:marLeft w:val="0"/>
      <w:marRight w:val="0"/>
      <w:marTop w:val="0"/>
      <w:marBottom w:val="0"/>
      <w:divBdr>
        <w:top w:val="none" w:sz="0" w:space="0" w:color="auto"/>
        <w:left w:val="none" w:sz="0" w:space="0" w:color="auto"/>
        <w:bottom w:val="none" w:sz="0" w:space="0" w:color="auto"/>
        <w:right w:val="none" w:sz="0" w:space="0" w:color="auto"/>
      </w:divBdr>
    </w:div>
    <w:div w:id="1723477291">
      <w:bodyDiv w:val="1"/>
      <w:marLeft w:val="0"/>
      <w:marRight w:val="0"/>
      <w:marTop w:val="0"/>
      <w:marBottom w:val="0"/>
      <w:divBdr>
        <w:top w:val="none" w:sz="0" w:space="0" w:color="auto"/>
        <w:left w:val="none" w:sz="0" w:space="0" w:color="auto"/>
        <w:bottom w:val="none" w:sz="0" w:space="0" w:color="auto"/>
        <w:right w:val="none" w:sz="0" w:space="0" w:color="auto"/>
      </w:divBdr>
    </w:div>
    <w:div w:id="1725836851">
      <w:bodyDiv w:val="1"/>
      <w:marLeft w:val="0"/>
      <w:marRight w:val="0"/>
      <w:marTop w:val="0"/>
      <w:marBottom w:val="0"/>
      <w:divBdr>
        <w:top w:val="none" w:sz="0" w:space="0" w:color="auto"/>
        <w:left w:val="none" w:sz="0" w:space="0" w:color="auto"/>
        <w:bottom w:val="none" w:sz="0" w:space="0" w:color="auto"/>
        <w:right w:val="none" w:sz="0" w:space="0" w:color="auto"/>
      </w:divBdr>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
    <w:div w:id="1727949196">
      <w:bodyDiv w:val="1"/>
      <w:marLeft w:val="0"/>
      <w:marRight w:val="0"/>
      <w:marTop w:val="0"/>
      <w:marBottom w:val="0"/>
      <w:divBdr>
        <w:top w:val="none" w:sz="0" w:space="0" w:color="auto"/>
        <w:left w:val="none" w:sz="0" w:space="0" w:color="auto"/>
        <w:bottom w:val="none" w:sz="0" w:space="0" w:color="auto"/>
        <w:right w:val="none" w:sz="0" w:space="0" w:color="auto"/>
      </w:divBdr>
    </w:div>
    <w:div w:id="1729762232">
      <w:bodyDiv w:val="1"/>
      <w:marLeft w:val="0"/>
      <w:marRight w:val="0"/>
      <w:marTop w:val="0"/>
      <w:marBottom w:val="0"/>
      <w:divBdr>
        <w:top w:val="none" w:sz="0" w:space="0" w:color="auto"/>
        <w:left w:val="none" w:sz="0" w:space="0" w:color="auto"/>
        <w:bottom w:val="none" w:sz="0" w:space="0" w:color="auto"/>
        <w:right w:val="none" w:sz="0" w:space="0" w:color="auto"/>
      </w:divBdr>
    </w:div>
    <w:div w:id="1730298645">
      <w:bodyDiv w:val="1"/>
      <w:marLeft w:val="0"/>
      <w:marRight w:val="0"/>
      <w:marTop w:val="0"/>
      <w:marBottom w:val="0"/>
      <w:divBdr>
        <w:top w:val="none" w:sz="0" w:space="0" w:color="auto"/>
        <w:left w:val="none" w:sz="0" w:space="0" w:color="auto"/>
        <w:bottom w:val="none" w:sz="0" w:space="0" w:color="auto"/>
        <w:right w:val="none" w:sz="0" w:space="0" w:color="auto"/>
      </w:divBdr>
    </w:div>
    <w:div w:id="1730567304">
      <w:bodyDiv w:val="1"/>
      <w:marLeft w:val="0"/>
      <w:marRight w:val="0"/>
      <w:marTop w:val="0"/>
      <w:marBottom w:val="0"/>
      <w:divBdr>
        <w:top w:val="none" w:sz="0" w:space="0" w:color="auto"/>
        <w:left w:val="none" w:sz="0" w:space="0" w:color="auto"/>
        <w:bottom w:val="none" w:sz="0" w:space="0" w:color="auto"/>
        <w:right w:val="none" w:sz="0" w:space="0" w:color="auto"/>
      </w:divBdr>
    </w:div>
    <w:div w:id="1730570142">
      <w:bodyDiv w:val="1"/>
      <w:marLeft w:val="0"/>
      <w:marRight w:val="0"/>
      <w:marTop w:val="0"/>
      <w:marBottom w:val="0"/>
      <w:divBdr>
        <w:top w:val="none" w:sz="0" w:space="0" w:color="auto"/>
        <w:left w:val="none" w:sz="0" w:space="0" w:color="auto"/>
        <w:bottom w:val="none" w:sz="0" w:space="0" w:color="auto"/>
        <w:right w:val="none" w:sz="0" w:space="0" w:color="auto"/>
      </w:divBdr>
    </w:div>
    <w:div w:id="1733691763">
      <w:bodyDiv w:val="1"/>
      <w:marLeft w:val="0"/>
      <w:marRight w:val="0"/>
      <w:marTop w:val="0"/>
      <w:marBottom w:val="0"/>
      <w:divBdr>
        <w:top w:val="none" w:sz="0" w:space="0" w:color="auto"/>
        <w:left w:val="none" w:sz="0" w:space="0" w:color="auto"/>
        <w:bottom w:val="none" w:sz="0" w:space="0" w:color="auto"/>
        <w:right w:val="none" w:sz="0" w:space="0" w:color="auto"/>
      </w:divBdr>
    </w:div>
    <w:div w:id="1735926603">
      <w:bodyDiv w:val="1"/>
      <w:marLeft w:val="0"/>
      <w:marRight w:val="0"/>
      <w:marTop w:val="0"/>
      <w:marBottom w:val="0"/>
      <w:divBdr>
        <w:top w:val="none" w:sz="0" w:space="0" w:color="auto"/>
        <w:left w:val="none" w:sz="0" w:space="0" w:color="auto"/>
        <w:bottom w:val="none" w:sz="0" w:space="0" w:color="auto"/>
        <w:right w:val="none" w:sz="0" w:space="0" w:color="auto"/>
      </w:divBdr>
    </w:div>
    <w:div w:id="1736318408">
      <w:bodyDiv w:val="1"/>
      <w:marLeft w:val="0"/>
      <w:marRight w:val="0"/>
      <w:marTop w:val="0"/>
      <w:marBottom w:val="0"/>
      <w:divBdr>
        <w:top w:val="none" w:sz="0" w:space="0" w:color="auto"/>
        <w:left w:val="none" w:sz="0" w:space="0" w:color="auto"/>
        <w:bottom w:val="none" w:sz="0" w:space="0" w:color="auto"/>
        <w:right w:val="none" w:sz="0" w:space="0" w:color="auto"/>
      </w:divBdr>
    </w:div>
    <w:div w:id="1736397401">
      <w:bodyDiv w:val="1"/>
      <w:marLeft w:val="0"/>
      <w:marRight w:val="0"/>
      <w:marTop w:val="0"/>
      <w:marBottom w:val="0"/>
      <w:divBdr>
        <w:top w:val="none" w:sz="0" w:space="0" w:color="auto"/>
        <w:left w:val="none" w:sz="0" w:space="0" w:color="auto"/>
        <w:bottom w:val="none" w:sz="0" w:space="0" w:color="auto"/>
        <w:right w:val="none" w:sz="0" w:space="0" w:color="auto"/>
      </w:divBdr>
    </w:div>
    <w:div w:id="1736469181">
      <w:bodyDiv w:val="1"/>
      <w:marLeft w:val="0"/>
      <w:marRight w:val="0"/>
      <w:marTop w:val="0"/>
      <w:marBottom w:val="0"/>
      <w:divBdr>
        <w:top w:val="none" w:sz="0" w:space="0" w:color="auto"/>
        <w:left w:val="none" w:sz="0" w:space="0" w:color="auto"/>
        <w:bottom w:val="none" w:sz="0" w:space="0" w:color="auto"/>
        <w:right w:val="none" w:sz="0" w:space="0" w:color="auto"/>
      </w:divBdr>
    </w:div>
    <w:div w:id="1738362086">
      <w:bodyDiv w:val="1"/>
      <w:marLeft w:val="0"/>
      <w:marRight w:val="0"/>
      <w:marTop w:val="0"/>
      <w:marBottom w:val="0"/>
      <w:divBdr>
        <w:top w:val="none" w:sz="0" w:space="0" w:color="auto"/>
        <w:left w:val="none" w:sz="0" w:space="0" w:color="auto"/>
        <w:bottom w:val="none" w:sz="0" w:space="0" w:color="auto"/>
        <w:right w:val="none" w:sz="0" w:space="0" w:color="auto"/>
      </w:divBdr>
    </w:div>
    <w:div w:id="1739281442">
      <w:bodyDiv w:val="1"/>
      <w:marLeft w:val="0"/>
      <w:marRight w:val="0"/>
      <w:marTop w:val="0"/>
      <w:marBottom w:val="0"/>
      <w:divBdr>
        <w:top w:val="none" w:sz="0" w:space="0" w:color="auto"/>
        <w:left w:val="none" w:sz="0" w:space="0" w:color="auto"/>
        <w:bottom w:val="none" w:sz="0" w:space="0" w:color="auto"/>
        <w:right w:val="none" w:sz="0" w:space="0" w:color="auto"/>
      </w:divBdr>
    </w:div>
    <w:div w:id="1740707850">
      <w:bodyDiv w:val="1"/>
      <w:marLeft w:val="0"/>
      <w:marRight w:val="0"/>
      <w:marTop w:val="0"/>
      <w:marBottom w:val="0"/>
      <w:divBdr>
        <w:top w:val="none" w:sz="0" w:space="0" w:color="auto"/>
        <w:left w:val="none" w:sz="0" w:space="0" w:color="auto"/>
        <w:bottom w:val="none" w:sz="0" w:space="0" w:color="auto"/>
        <w:right w:val="none" w:sz="0" w:space="0" w:color="auto"/>
      </w:divBdr>
    </w:div>
    <w:div w:id="1742555393">
      <w:bodyDiv w:val="1"/>
      <w:marLeft w:val="0"/>
      <w:marRight w:val="0"/>
      <w:marTop w:val="0"/>
      <w:marBottom w:val="0"/>
      <w:divBdr>
        <w:top w:val="none" w:sz="0" w:space="0" w:color="auto"/>
        <w:left w:val="none" w:sz="0" w:space="0" w:color="auto"/>
        <w:bottom w:val="none" w:sz="0" w:space="0" w:color="auto"/>
        <w:right w:val="none" w:sz="0" w:space="0" w:color="auto"/>
      </w:divBdr>
    </w:div>
    <w:div w:id="1744110024">
      <w:bodyDiv w:val="1"/>
      <w:marLeft w:val="0"/>
      <w:marRight w:val="0"/>
      <w:marTop w:val="0"/>
      <w:marBottom w:val="0"/>
      <w:divBdr>
        <w:top w:val="none" w:sz="0" w:space="0" w:color="auto"/>
        <w:left w:val="none" w:sz="0" w:space="0" w:color="auto"/>
        <w:bottom w:val="none" w:sz="0" w:space="0" w:color="auto"/>
        <w:right w:val="none" w:sz="0" w:space="0" w:color="auto"/>
      </w:divBdr>
    </w:div>
    <w:div w:id="1744791115">
      <w:bodyDiv w:val="1"/>
      <w:marLeft w:val="0"/>
      <w:marRight w:val="0"/>
      <w:marTop w:val="0"/>
      <w:marBottom w:val="0"/>
      <w:divBdr>
        <w:top w:val="none" w:sz="0" w:space="0" w:color="auto"/>
        <w:left w:val="none" w:sz="0" w:space="0" w:color="auto"/>
        <w:bottom w:val="none" w:sz="0" w:space="0" w:color="auto"/>
        <w:right w:val="none" w:sz="0" w:space="0" w:color="auto"/>
      </w:divBdr>
    </w:div>
    <w:div w:id="1746370479">
      <w:bodyDiv w:val="1"/>
      <w:marLeft w:val="0"/>
      <w:marRight w:val="0"/>
      <w:marTop w:val="0"/>
      <w:marBottom w:val="0"/>
      <w:divBdr>
        <w:top w:val="none" w:sz="0" w:space="0" w:color="auto"/>
        <w:left w:val="none" w:sz="0" w:space="0" w:color="auto"/>
        <w:bottom w:val="none" w:sz="0" w:space="0" w:color="auto"/>
        <w:right w:val="none" w:sz="0" w:space="0" w:color="auto"/>
      </w:divBdr>
    </w:div>
    <w:div w:id="1746873195">
      <w:bodyDiv w:val="1"/>
      <w:marLeft w:val="0"/>
      <w:marRight w:val="0"/>
      <w:marTop w:val="0"/>
      <w:marBottom w:val="0"/>
      <w:divBdr>
        <w:top w:val="none" w:sz="0" w:space="0" w:color="auto"/>
        <w:left w:val="none" w:sz="0" w:space="0" w:color="auto"/>
        <w:bottom w:val="none" w:sz="0" w:space="0" w:color="auto"/>
        <w:right w:val="none" w:sz="0" w:space="0" w:color="auto"/>
      </w:divBdr>
    </w:div>
    <w:div w:id="1747680680">
      <w:bodyDiv w:val="1"/>
      <w:marLeft w:val="0"/>
      <w:marRight w:val="0"/>
      <w:marTop w:val="0"/>
      <w:marBottom w:val="0"/>
      <w:divBdr>
        <w:top w:val="none" w:sz="0" w:space="0" w:color="auto"/>
        <w:left w:val="none" w:sz="0" w:space="0" w:color="auto"/>
        <w:bottom w:val="none" w:sz="0" w:space="0" w:color="auto"/>
        <w:right w:val="none" w:sz="0" w:space="0" w:color="auto"/>
      </w:divBdr>
    </w:div>
    <w:div w:id="1747798488">
      <w:bodyDiv w:val="1"/>
      <w:marLeft w:val="0"/>
      <w:marRight w:val="0"/>
      <w:marTop w:val="0"/>
      <w:marBottom w:val="0"/>
      <w:divBdr>
        <w:top w:val="none" w:sz="0" w:space="0" w:color="auto"/>
        <w:left w:val="none" w:sz="0" w:space="0" w:color="auto"/>
        <w:bottom w:val="none" w:sz="0" w:space="0" w:color="auto"/>
        <w:right w:val="none" w:sz="0" w:space="0" w:color="auto"/>
      </w:divBdr>
    </w:div>
    <w:div w:id="1748183921">
      <w:bodyDiv w:val="1"/>
      <w:marLeft w:val="0"/>
      <w:marRight w:val="0"/>
      <w:marTop w:val="0"/>
      <w:marBottom w:val="0"/>
      <w:divBdr>
        <w:top w:val="none" w:sz="0" w:space="0" w:color="auto"/>
        <w:left w:val="none" w:sz="0" w:space="0" w:color="auto"/>
        <w:bottom w:val="none" w:sz="0" w:space="0" w:color="auto"/>
        <w:right w:val="none" w:sz="0" w:space="0" w:color="auto"/>
      </w:divBdr>
    </w:div>
    <w:div w:id="1748503189">
      <w:bodyDiv w:val="1"/>
      <w:marLeft w:val="0"/>
      <w:marRight w:val="0"/>
      <w:marTop w:val="0"/>
      <w:marBottom w:val="0"/>
      <w:divBdr>
        <w:top w:val="none" w:sz="0" w:space="0" w:color="auto"/>
        <w:left w:val="none" w:sz="0" w:space="0" w:color="auto"/>
        <w:bottom w:val="none" w:sz="0" w:space="0" w:color="auto"/>
        <w:right w:val="none" w:sz="0" w:space="0" w:color="auto"/>
      </w:divBdr>
    </w:div>
    <w:div w:id="1750426635">
      <w:bodyDiv w:val="1"/>
      <w:marLeft w:val="0"/>
      <w:marRight w:val="0"/>
      <w:marTop w:val="0"/>
      <w:marBottom w:val="0"/>
      <w:divBdr>
        <w:top w:val="none" w:sz="0" w:space="0" w:color="auto"/>
        <w:left w:val="none" w:sz="0" w:space="0" w:color="auto"/>
        <w:bottom w:val="none" w:sz="0" w:space="0" w:color="auto"/>
        <w:right w:val="none" w:sz="0" w:space="0" w:color="auto"/>
      </w:divBdr>
    </w:div>
    <w:div w:id="1752701100">
      <w:bodyDiv w:val="1"/>
      <w:marLeft w:val="0"/>
      <w:marRight w:val="0"/>
      <w:marTop w:val="0"/>
      <w:marBottom w:val="0"/>
      <w:divBdr>
        <w:top w:val="none" w:sz="0" w:space="0" w:color="auto"/>
        <w:left w:val="none" w:sz="0" w:space="0" w:color="auto"/>
        <w:bottom w:val="none" w:sz="0" w:space="0" w:color="auto"/>
        <w:right w:val="none" w:sz="0" w:space="0" w:color="auto"/>
      </w:divBdr>
    </w:div>
    <w:div w:id="1755517333">
      <w:bodyDiv w:val="1"/>
      <w:marLeft w:val="0"/>
      <w:marRight w:val="0"/>
      <w:marTop w:val="0"/>
      <w:marBottom w:val="0"/>
      <w:divBdr>
        <w:top w:val="none" w:sz="0" w:space="0" w:color="auto"/>
        <w:left w:val="none" w:sz="0" w:space="0" w:color="auto"/>
        <w:bottom w:val="none" w:sz="0" w:space="0" w:color="auto"/>
        <w:right w:val="none" w:sz="0" w:space="0" w:color="auto"/>
      </w:divBdr>
    </w:div>
    <w:div w:id="1755660831">
      <w:bodyDiv w:val="1"/>
      <w:marLeft w:val="0"/>
      <w:marRight w:val="0"/>
      <w:marTop w:val="0"/>
      <w:marBottom w:val="0"/>
      <w:divBdr>
        <w:top w:val="none" w:sz="0" w:space="0" w:color="auto"/>
        <w:left w:val="none" w:sz="0" w:space="0" w:color="auto"/>
        <w:bottom w:val="none" w:sz="0" w:space="0" w:color="auto"/>
        <w:right w:val="none" w:sz="0" w:space="0" w:color="auto"/>
      </w:divBdr>
    </w:div>
    <w:div w:id="1756172723">
      <w:bodyDiv w:val="1"/>
      <w:marLeft w:val="0"/>
      <w:marRight w:val="0"/>
      <w:marTop w:val="0"/>
      <w:marBottom w:val="0"/>
      <w:divBdr>
        <w:top w:val="none" w:sz="0" w:space="0" w:color="auto"/>
        <w:left w:val="none" w:sz="0" w:space="0" w:color="auto"/>
        <w:bottom w:val="none" w:sz="0" w:space="0" w:color="auto"/>
        <w:right w:val="none" w:sz="0" w:space="0" w:color="auto"/>
      </w:divBdr>
    </w:div>
    <w:div w:id="1756433747">
      <w:bodyDiv w:val="1"/>
      <w:marLeft w:val="0"/>
      <w:marRight w:val="0"/>
      <w:marTop w:val="0"/>
      <w:marBottom w:val="0"/>
      <w:divBdr>
        <w:top w:val="none" w:sz="0" w:space="0" w:color="auto"/>
        <w:left w:val="none" w:sz="0" w:space="0" w:color="auto"/>
        <w:bottom w:val="none" w:sz="0" w:space="0" w:color="auto"/>
        <w:right w:val="none" w:sz="0" w:space="0" w:color="auto"/>
      </w:divBdr>
    </w:div>
    <w:div w:id="1757706317">
      <w:bodyDiv w:val="1"/>
      <w:marLeft w:val="0"/>
      <w:marRight w:val="0"/>
      <w:marTop w:val="0"/>
      <w:marBottom w:val="0"/>
      <w:divBdr>
        <w:top w:val="none" w:sz="0" w:space="0" w:color="auto"/>
        <w:left w:val="none" w:sz="0" w:space="0" w:color="auto"/>
        <w:bottom w:val="none" w:sz="0" w:space="0" w:color="auto"/>
        <w:right w:val="none" w:sz="0" w:space="0" w:color="auto"/>
      </w:divBdr>
    </w:div>
    <w:div w:id="1758398407">
      <w:bodyDiv w:val="1"/>
      <w:marLeft w:val="0"/>
      <w:marRight w:val="0"/>
      <w:marTop w:val="0"/>
      <w:marBottom w:val="0"/>
      <w:divBdr>
        <w:top w:val="none" w:sz="0" w:space="0" w:color="auto"/>
        <w:left w:val="none" w:sz="0" w:space="0" w:color="auto"/>
        <w:bottom w:val="none" w:sz="0" w:space="0" w:color="auto"/>
        <w:right w:val="none" w:sz="0" w:space="0" w:color="auto"/>
      </w:divBdr>
    </w:div>
    <w:div w:id="1758744547">
      <w:bodyDiv w:val="1"/>
      <w:marLeft w:val="0"/>
      <w:marRight w:val="0"/>
      <w:marTop w:val="0"/>
      <w:marBottom w:val="0"/>
      <w:divBdr>
        <w:top w:val="none" w:sz="0" w:space="0" w:color="auto"/>
        <w:left w:val="none" w:sz="0" w:space="0" w:color="auto"/>
        <w:bottom w:val="none" w:sz="0" w:space="0" w:color="auto"/>
        <w:right w:val="none" w:sz="0" w:space="0" w:color="auto"/>
      </w:divBdr>
    </w:div>
    <w:div w:id="1760249061">
      <w:bodyDiv w:val="1"/>
      <w:marLeft w:val="0"/>
      <w:marRight w:val="0"/>
      <w:marTop w:val="0"/>
      <w:marBottom w:val="0"/>
      <w:divBdr>
        <w:top w:val="none" w:sz="0" w:space="0" w:color="auto"/>
        <w:left w:val="none" w:sz="0" w:space="0" w:color="auto"/>
        <w:bottom w:val="none" w:sz="0" w:space="0" w:color="auto"/>
        <w:right w:val="none" w:sz="0" w:space="0" w:color="auto"/>
      </w:divBdr>
    </w:div>
    <w:div w:id="1760635051">
      <w:bodyDiv w:val="1"/>
      <w:marLeft w:val="0"/>
      <w:marRight w:val="0"/>
      <w:marTop w:val="0"/>
      <w:marBottom w:val="0"/>
      <w:divBdr>
        <w:top w:val="none" w:sz="0" w:space="0" w:color="auto"/>
        <w:left w:val="none" w:sz="0" w:space="0" w:color="auto"/>
        <w:bottom w:val="none" w:sz="0" w:space="0" w:color="auto"/>
        <w:right w:val="none" w:sz="0" w:space="0" w:color="auto"/>
      </w:divBdr>
    </w:div>
    <w:div w:id="1764839285">
      <w:bodyDiv w:val="1"/>
      <w:marLeft w:val="0"/>
      <w:marRight w:val="0"/>
      <w:marTop w:val="0"/>
      <w:marBottom w:val="0"/>
      <w:divBdr>
        <w:top w:val="none" w:sz="0" w:space="0" w:color="auto"/>
        <w:left w:val="none" w:sz="0" w:space="0" w:color="auto"/>
        <w:bottom w:val="none" w:sz="0" w:space="0" w:color="auto"/>
        <w:right w:val="none" w:sz="0" w:space="0" w:color="auto"/>
      </w:divBdr>
    </w:div>
    <w:div w:id="1764839541">
      <w:bodyDiv w:val="1"/>
      <w:marLeft w:val="0"/>
      <w:marRight w:val="0"/>
      <w:marTop w:val="0"/>
      <w:marBottom w:val="0"/>
      <w:divBdr>
        <w:top w:val="none" w:sz="0" w:space="0" w:color="auto"/>
        <w:left w:val="none" w:sz="0" w:space="0" w:color="auto"/>
        <w:bottom w:val="none" w:sz="0" w:space="0" w:color="auto"/>
        <w:right w:val="none" w:sz="0" w:space="0" w:color="auto"/>
      </w:divBdr>
    </w:div>
    <w:div w:id="1767339804">
      <w:bodyDiv w:val="1"/>
      <w:marLeft w:val="0"/>
      <w:marRight w:val="0"/>
      <w:marTop w:val="0"/>
      <w:marBottom w:val="0"/>
      <w:divBdr>
        <w:top w:val="none" w:sz="0" w:space="0" w:color="auto"/>
        <w:left w:val="none" w:sz="0" w:space="0" w:color="auto"/>
        <w:bottom w:val="none" w:sz="0" w:space="0" w:color="auto"/>
        <w:right w:val="none" w:sz="0" w:space="0" w:color="auto"/>
      </w:divBdr>
    </w:div>
    <w:div w:id="1767506183">
      <w:bodyDiv w:val="1"/>
      <w:marLeft w:val="0"/>
      <w:marRight w:val="0"/>
      <w:marTop w:val="0"/>
      <w:marBottom w:val="0"/>
      <w:divBdr>
        <w:top w:val="none" w:sz="0" w:space="0" w:color="auto"/>
        <w:left w:val="none" w:sz="0" w:space="0" w:color="auto"/>
        <w:bottom w:val="none" w:sz="0" w:space="0" w:color="auto"/>
        <w:right w:val="none" w:sz="0" w:space="0" w:color="auto"/>
      </w:divBdr>
    </w:div>
    <w:div w:id="1770854090">
      <w:bodyDiv w:val="1"/>
      <w:marLeft w:val="0"/>
      <w:marRight w:val="0"/>
      <w:marTop w:val="0"/>
      <w:marBottom w:val="0"/>
      <w:divBdr>
        <w:top w:val="none" w:sz="0" w:space="0" w:color="auto"/>
        <w:left w:val="none" w:sz="0" w:space="0" w:color="auto"/>
        <w:bottom w:val="none" w:sz="0" w:space="0" w:color="auto"/>
        <w:right w:val="none" w:sz="0" w:space="0" w:color="auto"/>
      </w:divBdr>
    </w:div>
    <w:div w:id="1774014423">
      <w:bodyDiv w:val="1"/>
      <w:marLeft w:val="0"/>
      <w:marRight w:val="0"/>
      <w:marTop w:val="0"/>
      <w:marBottom w:val="0"/>
      <w:divBdr>
        <w:top w:val="none" w:sz="0" w:space="0" w:color="auto"/>
        <w:left w:val="none" w:sz="0" w:space="0" w:color="auto"/>
        <w:bottom w:val="none" w:sz="0" w:space="0" w:color="auto"/>
        <w:right w:val="none" w:sz="0" w:space="0" w:color="auto"/>
      </w:divBdr>
    </w:div>
    <w:div w:id="1775326976">
      <w:bodyDiv w:val="1"/>
      <w:marLeft w:val="0"/>
      <w:marRight w:val="0"/>
      <w:marTop w:val="0"/>
      <w:marBottom w:val="0"/>
      <w:divBdr>
        <w:top w:val="none" w:sz="0" w:space="0" w:color="auto"/>
        <w:left w:val="none" w:sz="0" w:space="0" w:color="auto"/>
        <w:bottom w:val="none" w:sz="0" w:space="0" w:color="auto"/>
        <w:right w:val="none" w:sz="0" w:space="0" w:color="auto"/>
      </w:divBdr>
    </w:div>
    <w:div w:id="1776513380">
      <w:bodyDiv w:val="1"/>
      <w:marLeft w:val="0"/>
      <w:marRight w:val="0"/>
      <w:marTop w:val="0"/>
      <w:marBottom w:val="0"/>
      <w:divBdr>
        <w:top w:val="none" w:sz="0" w:space="0" w:color="auto"/>
        <w:left w:val="none" w:sz="0" w:space="0" w:color="auto"/>
        <w:bottom w:val="none" w:sz="0" w:space="0" w:color="auto"/>
        <w:right w:val="none" w:sz="0" w:space="0" w:color="auto"/>
      </w:divBdr>
    </w:div>
    <w:div w:id="1779332576">
      <w:bodyDiv w:val="1"/>
      <w:marLeft w:val="0"/>
      <w:marRight w:val="0"/>
      <w:marTop w:val="0"/>
      <w:marBottom w:val="0"/>
      <w:divBdr>
        <w:top w:val="none" w:sz="0" w:space="0" w:color="auto"/>
        <w:left w:val="none" w:sz="0" w:space="0" w:color="auto"/>
        <w:bottom w:val="none" w:sz="0" w:space="0" w:color="auto"/>
        <w:right w:val="none" w:sz="0" w:space="0" w:color="auto"/>
      </w:divBdr>
    </w:div>
    <w:div w:id="1781296354">
      <w:bodyDiv w:val="1"/>
      <w:marLeft w:val="0"/>
      <w:marRight w:val="0"/>
      <w:marTop w:val="0"/>
      <w:marBottom w:val="0"/>
      <w:divBdr>
        <w:top w:val="none" w:sz="0" w:space="0" w:color="auto"/>
        <w:left w:val="none" w:sz="0" w:space="0" w:color="auto"/>
        <w:bottom w:val="none" w:sz="0" w:space="0" w:color="auto"/>
        <w:right w:val="none" w:sz="0" w:space="0" w:color="auto"/>
      </w:divBdr>
    </w:div>
    <w:div w:id="1781989637">
      <w:bodyDiv w:val="1"/>
      <w:marLeft w:val="0"/>
      <w:marRight w:val="0"/>
      <w:marTop w:val="0"/>
      <w:marBottom w:val="0"/>
      <w:divBdr>
        <w:top w:val="none" w:sz="0" w:space="0" w:color="auto"/>
        <w:left w:val="none" w:sz="0" w:space="0" w:color="auto"/>
        <w:bottom w:val="none" w:sz="0" w:space="0" w:color="auto"/>
        <w:right w:val="none" w:sz="0" w:space="0" w:color="auto"/>
      </w:divBdr>
    </w:div>
    <w:div w:id="1783068769">
      <w:bodyDiv w:val="1"/>
      <w:marLeft w:val="0"/>
      <w:marRight w:val="0"/>
      <w:marTop w:val="0"/>
      <w:marBottom w:val="0"/>
      <w:divBdr>
        <w:top w:val="none" w:sz="0" w:space="0" w:color="auto"/>
        <w:left w:val="none" w:sz="0" w:space="0" w:color="auto"/>
        <w:bottom w:val="none" w:sz="0" w:space="0" w:color="auto"/>
        <w:right w:val="none" w:sz="0" w:space="0" w:color="auto"/>
      </w:divBdr>
    </w:div>
    <w:div w:id="1783571170">
      <w:bodyDiv w:val="1"/>
      <w:marLeft w:val="0"/>
      <w:marRight w:val="0"/>
      <w:marTop w:val="0"/>
      <w:marBottom w:val="0"/>
      <w:divBdr>
        <w:top w:val="none" w:sz="0" w:space="0" w:color="auto"/>
        <w:left w:val="none" w:sz="0" w:space="0" w:color="auto"/>
        <w:bottom w:val="none" w:sz="0" w:space="0" w:color="auto"/>
        <w:right w:val="none" w:sz="0" w:space="0" w:color="auto"/>
      </w:divBdr>
    </w:div>
    <w:div w:id="1785921926">
      <w:bodyDiv w:val="1"/>
      <w:marLeft w:val="0"/>
      <w:marRight w:val="0"/>
      <w:marTop w:val="0"/>
      <w:marBottom w:val="0"/>
      <w:divBdr>
        <w:top w:val="none" w:sz="0" w:space="0" w:color="auto"/>
        <w:left w:val="none" w:sz="0" w:space="0" w:color="auto"/>
        <w:bottom w:val="none" w:sz="0" w:space="0" w:color="auto"/>
        <w:right w:val="none" w:sz="0" w:space="0" w:color="auto"/>
      </w:divBdr>
    </w:div>
    <w:div w:id="1786344809">
      <w:bodyDiv w:val="1"/>
      <w:marLeft w:val="0"/>
      <w:marRight w:val="0"/>
      <w:marTop w:val="0"/>
      <w:marBottom w:val="0"/>
      <w:divBdr>
        <w:top w:val="none" w:sz="0" w:space="0" w:color="auto"/>
        <w:left w:val="none" w:sz="0" w:space="0" w:color="auto"/>
        <w:bottom w:val="none" w:sz="0" w:space="0" w:color="auto"/>
        <w:right w:val="none" w:sz="0" w:space="0" w:color="auto"/>
      </w:divBdr>
    </w:div>
    <w:div w:id="1787389105">
      <w:bodyDiv w:val="1"/>
      <w:marLeft w:val="0"/>
      <w:marRight w:val="0"/>
      <w:marTop w:val="0"/>
      <w:marBottom w:val="0"/>
      <w:divBdr>
        <w:top w:val="none" w:sz="0" w:space="0" w:color="auto"/>
        <w:left w:val="none" w:sz="0" w:space="0" w:color="auto"/>
        <w:bottom w:val="none" w:sz="0" w:space="0" w:color="auto"/>
        <w:right w:val="none" w:sz="0" w:space="0" w:color="auto"/>
      </w:divBdr>
    </w:div>
    <w:div w:id="1787847044">
      <w:bodyDiv w:val="1"/>
      <w:marLeft w:val="0"/>
      <w:marRight w:val="0"/>
      <w:marTop w:val="0"/>
      <w:marBottom w:val="0"/>
      <w:divBdr>
        <w:top w:val="none" w:sz="0" w:space="0" w:color="auto"/>
        <w:left w:val="none" w:sz="0" w:space="0" w:color="auto"/>
        <w:bottom w:val="none" w:sz="0" w:space="0" w:color="auto"/>
        <w:right w:val="none" w:sz="0" w:space="0" w:color="auto"/>
      </w:divBdr>
    </w:div>
    <w:div w:id="1790273042">
      <w:bodyDiv w:val="1"/>
      <w:marLeft w:val="0"/>
      <w:marRight w:val="0"/>
      <w:marTop w:val="0"/>
      <w:marBottom w:val="0"/>
      <w:divBdr>
        <w:top w:val="none" w:sz="0" w:space="0" w:color="auto"/>
        <w:left w:val="none" w:sz="0" w:space="0" w:color="auto"/>
        <w:bottom w:val="none" w:sz="0" w:space="0" w:color="auto"/>
        <w:right w:val="none" w:sz="0" w:space="0" w:color="auto"/>
      </w:divBdr>
    </w:div>
    <w:div w:id="1790583611">
      <w:bodyDiv w:val="1"/>
      <w:marLeft w:val="0"/>
      <w:marRight w:val="0"/>
      <w:marTop w:val="0"/>
      <w:marBottom w:val="0"/>
      <w:divBdr>
        <w:top w:val="none" w:sz="0" w:space="0" w:color="auto"/>
        <w:left w:val="none" w:sz="0" w:space="0" w:color="auto"/>
        <w:bottom w:val="none" w:sz="0" w:space="0" w:color="auto"/>
        <w:right w:val="none" w:sz="0" w:space="0" w:color="auto"/>
      </w:divBdr>
    </w:div>
    <w:div w:id="1791826608">
      <w:bodyDiv w:val="1"/>
      <w:marLeft w:val="0"/>
      <w:marRight w:val="0"/>
      <w:marTop w:val="0"/>
      <w:marBottom w:val="0"/>
      <w:divBdr>
        <w:top w:val="none" w:sz="0" w:space="0" w:color="auto"/>
        <w:left w:val="none" w:sz="0" w:space="0" w:color="auto"/>
        <w:bottom w:val="none" w:sz="0" w:space="0" w:color="auto"/>
        <w:right w:val="none" w:sz="0" w:space="0" w:color="auto"/>
      </w:divBdr>
    </w:div>
    <w:div w:id="1793550636">
      <w:bodyDiv w:val="1"/>
      <w:marLeft w:val="0"/>
      <w:marRight w:val="0"/>
      <w:marTop w:val="0"/>
      <w:marBottom w:val="0"/>
      <w:divBdr>
        <w:top w:val="none" w:sz="0" w:space="0" w:color="auto"/>
        <w:left w:val="none" w:sz="0" w:space="0" w:color="auto"/>
        <w:bottom w:val="none" w:sz="0" w:space="0" w:color="auto"/>
        <w:right w:val="none" w:sz="0" w:space="0" w:color="auto"/>
      </w:divBdr>
    </w:div>
    <w:div w:id="1794135688">
      <w:bodyDiv w:val="1"/>
      <w:marLeft w:val="0"/>
      <w:marRight w:val="0"/>
      <w:marTop w:val="0"/>
      <w:marBottom w:val="0"/>
      <w:divBdr>
        <w:top w:val="none" w:sz="0" w:space="0" w:color="auto"/>
        <w:left w:val="none" w:sz="0" w:space="0" w:color="auto"/>
        <w:bottom w:val="none" w:sz="0" w:space="0" w:color="auto"/>
        <w:right w:val="none" w:sz="0" w:space="0" w:color="auto"/>
      </w:divBdr>
    </w:div>
    <w:div w:id="1795059818">
      <w:bodyDiv w:val="1"/>
      <w:marLeft w:val="0"/>
      <w:marRight w:val="0"/>
      <w:marTop w:val="0"/>
      <w:marBottom w:val="0"/>
      <w:divBdr>
        <w:top w:val="none" w:sz="0" w:space="0" w:color="auto"/>
        <w:left w:val="none" w:sz="0" w:space="0" w:color="auto"/>
        <w:bottom w:val="none" w:sz="0" w:space="0" w:color="auto"/>
        <w:right w:val="none" w:sz="0" w:space="0" w:color="auto"/>
      </w:divBdr>
    </w:div>
    <w:div w:id="1795901538">
      <w:bodyDiv w:val="1"/>
      <w:marLeft w:val="0"/>
      <w:marRight w:val="0"/>
      <w:marTop w:val="0"/>
      <w:marBottom w:val="0"/>
      <w:divBdr>
        <w:top w:val="none" w:sz="0" w:space="0" w:color="auto"/>
        <w:left w:val="none" w:sz="0" w:space="0" w:color="auto"/>
        <w:bottom w:val="none" w:sz="0" w:space="0" w:color="auto"/>
        <w:right w:val="none" w:sz="0" w:space="0" w:color="auto"/>
      </w:divBdr>
    </w:div>
    <w:div w:id="1796173206">
      <w:bodyDiv w:val="1"/>
      <w:marLeft w:val="0"/>
      <w:marRight w:val="0"/>
      <w:marTop w:val="0"/>
      <w:marBottom w:val="0"/>
      <w:divBdr>
        <w:top w:val="none" w:sz="0" w:space="0" w:color="auto"/>
        <w:left w:val="none" w:sz="0" w:space="0" w:color="auto"/>
        <w:bottom w:val="none" w:sz="0" w:space="0" w:color="auto"/>
        <w:right w:val="none" w:sz="0" w:space="0" w:color="auto"/>
      </w:divBdr>
    </w:div>
    <w:div w:id="1797215545">
      <w:bodyDiv w:val="1"/>
      <w:marLeft w:val="0"/>
      <w:marRight w:val="0"/>
      <w:marTop w:val="0"/>
      <w:marBottom w:val="0"/>
      <w:divBdr>
        <w:top w:val="none" w:sz="0" w:space="0" w:color="auto"/>
        <w:left w:val="none" w:sz="0" w:space="0" w:color="auto"/>
        <w:bottom w:val="none" w:sz="0" w:space="0" w:color="auto"/>
        <w:right w:val="none" w:sz="0" w:space="0" w:color="auto"/>
      </w:divBdr>
    </w:div>
    <w:div w:id="1797525684">
      <w:bodyDiv w:val="1"/>
      <w:marLeft w:val="0"/>
      <w:marRight w:val="0"/>
      <w:marTop w:val="0"/>
      <w:marBottom w:val="0"/>
      <w:divBdr>
        <w:top w:val="none" w:sz="0" w:space="0" w:color="auto"/>
        <w:left w:val="none" w:sz="0" w:space="0" w:color="auto"/>
        <w:bottom w:val="none" w:sz="0" w:space="0" w:color="auto"/>
        <w:right w:val="none" w:sz="0" w:space="0" w:color="auto"/>
      </w:divBdr>
    </w:div>
    <w:div w:id="1798375677">
      <w:bodyDiv w:val="1"/>
      <w:marLeft w:val="0"/>
      <w:marRight w:val="0"/>
      <w:marTop w:val="0"/>
      <w:marBottom w:val="0"/>
      <w:divBdr>
        <w:top w:val="none" w:sz="0" w:space="0" w:color="auto"/>
        <w:left w:val="none" w:sz="0" w:space="0" w:color="auto"/>
        <w:bottom w:val="none" w:sz="0" w:space="0" w:color="auto"/>
        <w:right w:val="none" w:sz="0" w:space="0" w:color="auto"/>
      </w:divBdr>
    </w:div>
    <w:div w:id="1799251868">
      <w:bodyDiv w:val="1"/>
      <w:marLeft w:val="0"/>
      <w:marRight w:val="0"/>
      <w:marTop w:val="0"/>
      <w:marBottom w:val="0"/>
      <w:divBdr>
        <w:top w:val="none" w:sz="0" w:space="0" w:color="auto"/>
        <w:left w:val="none" w:sz="0" w:space="0" w:color="auto"/>
        <w:bottom w:val="none" w:sz="0" w:space="0" w:color="auto"/>
        <w:right w:val="none" w:sz="0" w:space="0" w:color="auto"/>
      </w:divBdr>
    </w:div>
    <w:div w:id="1799294370">
      <w:bodyDiv w:val="1"/>
      <w:marLeft w:val="0"/>
      <w:marRight w:val="0"/>
      <w:marTop w:val="0"/>
      <w:marBottom w:val="0"/>
      <w:divBdr>
        <w:top w:val="none" w:sz="0" w:space="0" w:color="auto"/>
        <w:left w:val="none" w:sz="0" w:space="0" w:color="auto"/>
        <w:bottom w:val="none" w:sz="0" w:space="0" w:color="auto"/>
        <w:right w:val="none" w:sz="0" w:space="0" w:color="auto"/>
      </w:divBdr>
    </w:div>
    <w:div w:id="1800341522">
      <w:bodyDiv w:val="1"/>
      <w:marLeft w:val="0"/>
      <w:marRight w:val="0"/>
      <w:marTop w:val="0"/>
      <w:marBottom w:val="0"/>
      <w:divBdr>
        <w:top w:val="none" w:sz="0" w:space="0" w:color="auto"/>
        <w:left w:val="none" w:sz="0" w:space="0" w:color="auto"/>
        <w:bottom w:val="none" w:sz="0" w:space="0" w:color="auto"/>
        <w:right w:val="none" w:sz="0" w:space="0" w:color="auto"/>
      </w:divBdr>
    </w:div>
    <w:div w:id="1800564295">
      <w:bodyDiv w:val="1"/>
      <w:marLeft w:val="0"/>
      <w:marRight w:val="0"/>
      <w:marTop w:val="0"/>
      <w:marBottom w:val="0"/>
      <w:divBdr>
        <w:top w:val="none" w:sz="0" w:space="0" w:color="auto"/>
        <w:left w:val="none" w:sz="0" w:space="0" w:color="auto"/>
        <w:bottom w:val="none" w:sz="0" w:space="0" w:color="auto"/>
        <w:right w:val="none" w:sz="0" w:space="0" w:color="auto"/>
      </w:divBdr>
    </w:div>
    <w:div w:id="1802579758">
      <w:bodyDiv w:val="1"/>
      <w:marLeft w:val="0"/>
      <w:marRight w:val="0"/>
      <w:marTop w:val="0"/>
      <w:marBottom w:val="0"/>
      <w:divBdr>
        <w:top w:val="none" w:sz="0" w:space="0" w:color="auto"/>
        <w:left w:val="none" w:sz="0" w:space="0" w:color="auto"/>
        <w:bottom w:val="none" w:sz="0" w:space="0" w:color="auto"/>
        <w:right w:val="none" w:sz="0" w:space="0" w:color="auto"/>
      </w:divBdr>
    </w:div>
    <w:div w:id="1804150092">
      <w:bodyDiv w:val="1"/>
      <w:marLeft w:val="0"/>
      <w:marRight w:val="0"/>
      <w:marTop w:val="0"/>
      <w:marBottom w:val="0"/>
      <w:divBdr>
        <w:top w:val="none" w:sz="0" w:space="0" w:color="auto"/>
        <w:left w:val="none" w:sz="0" w:space="0" w:color="auto"/>
        <w:bottom w:val="none" w:sz="0" w:space="0" w:color="auto"/>
        <w:right w:val="none" w:sz="0" w:space="0" w:color="auto"/>
      </w:divBdr>
    </w:div>
    <w:div w:id="1804541733">
      <w:bodyDiv w:val="1"/>
      <w:marLeft w:val="0"/>
      <w:marRight w:val="0"/>
      <w:marTop w:val="0"/>
      <w:marBottom w:val="0"/>
      <w:divBdr>
        <w:top w:val="none" w:sz="0" w:space="0" w:color="auto"/>
        <w:left w:val="none" w:sz="0" w:space="0" w:color="auto"/>
        <w:bottom w:val="none" w:sz="0" w:space="0" w:color="auto"/>
        <w:right w:val="none" w:sz="0" w:space="0" w:color="auto"/>
      </w:divBdr>
    </w:div>
    <w:div w:id="1804690098">
      <w:bodyDiv w:val="1"/>
      <w:marLeft w:val="0"/>
      <w:marRight w:val="0"/>
      <w:marTop w:val="0"/>
      <w:marBottom w:val="0"/>
      <w:divBdr>
        <w:top w:val="none" w:sz="0" w:space="0" w:color="auto"/>
        <w:left w:val="none" w:sz="0" w:space="0" w:color="auto"/>
        <w:bottom w:val="none" w:sz="0" w:space="0" w:color="auto"/>
        <w:right w:val="none" w:sz="0" w:space="0" w:color="auto"/>
      </w:divBdr>
    </w:div>
    <w:div w:id="1805079780">
      <w:bodyDiv w:val="1"/>
      <w:marLeft w:val="0"/>
      <w:marRight w:val="0"/>
      <w:marTop w:val="0"/>
      <w:marBottom w:val="0"/>
      <w:divBdr>
        <w:top w:val="none" w:sz="0" w:space="0" w:color="auto"/>
        <w:left w:val="none" w:sz="0" w:space="0" w:color="auto"/>
        <w:bottom w:val="none" w:sz="0" w:space="0" w:color="auto"/>
        <w:right w:val="none" w:sz="0" w:space="0" w:color="auto"/>
      </w:divBdr>
    </w:div>
    <w:div w:id="1806310593">
      <w:bodyDiv w:val="1"/>
      <w:marLeft w:val="0"/>
      <w:marRight w:val="0"/>
      <w:marTop w:val="0"/>
      <w:marBottom w:val="0"/>
      <w:divBdr>
        <w:top w:val="none" w:sz="0" w:space="0" w:color="auto"/>
        <w:left w:val="none" w:sz="0" w:space="0" w:color="auto"/>
        <w:bottom w:val="none" w:sz="0" w:space="0" w:color="auto"/>
        <w:right w:val="none" w:sz="0" w:space="0" w:color="auto"/>
      </w:divBdr>
    </w:div>
    <w:div w:id="1808426470">
      <w:bodyDiv w:val="1"/>
      <w:marLeft w:val="0"/>
      <w:marRight w:val="0"/>
      <w:marTop w:val="0"/>
      <w:marBottom w:val="0"/>
      <w:divBdr>
        <w:top w:val="none" w:sz="0" w:space="0" w:color="auto"/>
        <w:left w:val="none" w:sz="0" w:space="0" w:color="auto"/>
        <w:bottom w:val="none" w:sz="0" w:space="0" w:color="auto"/>
        <w:right w:val="none" w:sz="0" w:space="0" w:color="auto"/>
      </w:divBdr>
    </w:div>
    <w:div w:id="1811289863">
      <w:bodyDiv w:val="1"/>
      <w:marLeft w:val="0"/>
      <w:marRight w:val="0"/>
      <w:marTop w:val="0"/>
      <w:marBottom w:val="0"/>
      <w:divBdr>
        <w:top w:val="none" w:sz="0" w:space="0" w:color="auto"/>
        <w:left w:val="none" w:sz="0" w:space="0" w:color="auto"/>
        <w:bottom w:val="none" w:sz="0" w:space="0" w:color="auto"/>
        <w:right w:val="none" w:sz="0" w:space="0" w:color="auto"/>
      </w:divBdr>
    </w:div>
    <w:div w:id="1813713399">
      <w:bodyDiv w:val="1"/>
      <w:marLeft w:val="0"/>
      <w:marRight w:val="0"/>
      <w:marTop w:val="0"/>
      <w:marBottom w:val="0"/>
      <w:divBdr>
        <w:top w:val="none" w:sz="0" w:space="0" w:color="auto"/>
        <w:left w:val="none" w:sz="0" w:space="0" w:color="auto"/>
        <w:bottom w:val="none" w:sz="0" w:space="0" w:color="auto"/>
        <w:right w:val="none" w:sz="0" w:space="0" w:color="auto"/>
      </w:divBdr>
    </w:div>
    <w:div w:id="1814448516">
      <w:bodyDiv w:val="1"/>
      <w:marLeft w:val="0"/>
      <w:marRight w:val="0"/>
      <w:marTop w:val="0"/>
      <w:marBottom w:val="0"/>
      <w:divBdr>
        <w:top w:val="none" w:sz="0" w:space="0" w:color="auto"/>
        <w:left w:val="none" w:sz="0" w:space="0" w:color="auto"/>
        <w:bottom w:val="none" w:sz="0" w:space="0" w:color="auto"/>
        <w:right w:val="none" w:sz="0" w:space="0" w:color="auto"/>
      </w:divBdr>
    </w:div>
    <w:div w:id="1815102694">
      <w:bodyDiv w:val="1"/>
      <w:marLeft w:val="0"/>
      <w:marRight w:val="0"/>
      <w:marTop w:val="0"/>
      <w:marBottom w:val="0"/>
      <w:divBdr>
        <w:top w:val="none" w:sz="0" w:space="0" w:color="auto"/>
        <w:left w:val="none" w:sz="0" w:space="0" w:color="auto"/>
        <w:bottom w:val="none" w:sz="0" w:space="0" w:color="auto"/>
        <w:right w:val="none" w:sz="0" w:space="0" w:color="auto"/>
      </w:divBdr>
    </w:div>
    <w:div w:id="1815486639">
      <w:bodyDiv w:val="1"/>
      <w:marLeft w:val="0"/>
      <w:marRight w:val="0"/>
      <w:marTop w:val="0"/>
      <w:marBottom w:val="0"/>
      <w:divBdr>
        <w:top w:val="none" w:sz="0" w:space="0" w:color="auto"/>
        <w:left w:val="none" w:sz="0" w:space="0" w:color="auto"/>
        <w:bottom w:val="none" w:sz="0" w:space="0" w:color="auto"/>
        <w:right w:val="none" w:sz="0" w:space="0" w:color="auto"/>
      </w:divBdr>
    </w:div>
    <w:div w:id="1817261369">
      <w:bodyDiv w:val="1"/>
      <w:marLeft w:val="0"/>
      <w:marRight w:val="0"/>
      <w:marTop w:val="0"/>
      <w:marBottom w:val="0"/>
      <w:divBdr>
        <w:top w:val="none" w:sz="0" w:space="0" w:color="auto"/>
        <w:left w:val="none" w:sz="0" w:space="0" w:color="auto"/>
        <w:bottom w:val="none" w:sz="0" w:space="0" w:color="auto"/>
        <w:right w:val="none" w:sz="0" w:space="0" w:color="auto"/>
      </w:divBdr>
    </w:div>
    <w:div w:id="1818180809">
      <w:bodyDiv w:val="1"/>
      <w:marLeft w:val="0"/>
      <w:marRight w:val="0"/>
      <w:marTop w:val="0"/>
      <w:marBottom w:val="0"/>
      <w:divBdr>
        <w:top w:val="none" w:sz="0" w:space="0" w:color="auto"/>
        <w:left w:val="none" w:sz="0" w:space="0" w:color="auto"/>
        <w:bottom w:val="none" w:sz="0" w:space="0" w:color="auto"/>
        <w:right w:val="none" w:sz="0" w:space="0" w:color="auto"/>
      </w:divBdr>
    </w:div>
    <w:div w:id="1818455936">
      <w:bodyDiv w:val="1"/>
      <w:marLeft w:val="0"/>
      <w:marRight w:val="0"/>
      <w:marTop w:val="0"/>
      <w:marBottom w:val="0"/>
      <w:divBdr>
        <w:top w:val="none" w:sz="0" w:space="0" w:color="auto"/>
        <w:left w:val="none" w:sz="0" w:space="0" w:color="auto"/>
        <w:bottom w:val="none" w:sz="0" w:space="0" w:color="auto"/>
        <w:right w:val="none" w:sz="0" w:space="0" w:color="auto"/>
      </w:divBdr>
    </w:div>
    <w:div w:id="1819494650">
      <w:bodyDiv w:val="1"/>
      <w:marLeft w:val="0"/>
      <w:marRight w:val="0"/>
      <w:marTop w:val="0"/>
      <w:marBottom w:val="0"/>
      <w:divBdr>
        <w:top w:val="none" w:sz="0" w:space="0" w:color="auto"/>
        <w:left w:val="none" w:sz="0" w:space="0" w:color="auto"/>
        <w:bottom w:val="none" w:sz="0" w:space="0" w:color="auto"/>
        <w:right w:val="none" w:sz="0" w:space="0" w:color="auto"/>
      </w:divBdr>
    </w:div>
    <w:div w:id="1823740151">
      <w:bodyDiv w:val="1"/>
      <w:marLeft w:val="0"/>
      <w:marRight w:val="0"/>
      <w:marTop w:val="0"/>
      <w:marBottom w:val="0"/>
      <w:divBdr>
        <w:top w:val="none" w:sz="0" w:space="0" w:color="auto"/>
        <w:left w:val="none" w:sz="0" w:space="0" w:color="auto"/>
        <w:bottom w:val="none" w:sz="0" w:space="0" w:color="auto"/>
        <w:right w:val="none" w:sz="0" w:space="0" w:color="auto"/>
      </w:divBdr>
    </w:div>
    <w:div w:id="1825005016">
      <w:bodyDiv w:val="1"/>
      <w:marLeft w:val="0"/>
      <w:marRight w:val="0"/>
      <w:marTop w:val="0"/>
      <w:marBottom w:val="0"/>
      <w:divBdr>
        <w:top w:val="none" w:sz="0" w:space="0" w:color="auto"/>
        <w:left w:val="none" w:sz="0" w:space="0" w:color="auto"/>
        <w:bottom w:val="none" w:sz="0" w:space="0" w:color="auto"/>
        <w:right w:val="none" w:sz="0" w:space="0" w:color="auto"/>
      </w:divBdr>
    </w:div>
    <w:div w:id="1826164077">
      <w:bodyDiv w:val="1"/>
      <w:marLeft w:val="0"/>
      <w:marRight w:val="0"/>
      <w:marTop w:val="0"/>
      <w:marBottom w:val="0"/>
      <w:divBdr>
        <w:top w:val="none" w:sz="0" w:space="0" w:color="auto"/>
        <w:left w:val="none" w:sz="0" w:space="0" w:color="auto"/>
        <w:bottom w:val="none" w:sz="0" w:space="0" w:color="auto"/>
        <w:right w:val="none" w:sz="0" w:space="0" w:color="auto"/>
      </w:divBdr>
    </w:div>
    <w:div w:id="1827625091">
      <w:bodyDiv w:val="1"/>
      <w:marLeft w:val="0"/>
      <w:marRight w:val="0"/>
      <w:marTop w:val="0"/>
      <w:marBottom w:val="0"/>
      <w:divBdr>
        <w:top w:val="none" w:sz="0" w:space="0" w:color="auto"/>
        <w:left w:val="none" w:sz="0" w:space="0" w:color="auto"/>
        <w:bottom w:val="none" w:sz="0" w:space="0" w:color="auto"/>
        <w:right w:val="none" w:sz="0" w:space="0" w:color="auto"/>
      </w:divBdr>
    </w:div>
    <w:div w:id="1828745867">
      <w:bodyDiv w:val="1"/>
      <w:marLeft w:val="0"/>
      <w:marRight w:val="0"/>
      <w:marTop w:val="0"/>
      <w:marBottom w:val="0"/>
      <w:divBdr>
        <w:top w:val="none" w:sz="0" w:space="0" w:color="auto"/>
        <w:left w:val="none" w:sz="0" w:space="0" w:color="auto"/>
        <w:bottom w:val="none" w:sz="0" w:space="0" w:color="auto"/>
        <w:right w:val="none" w:sz="0" w:space="0" w:color="auto"/>
      </w:divBdr>
    </w:div>
    <w:div w:id="1830711220">
      <w:bodyDiv w:val="1"/>
      <w:marLeft w:val="0"/>
      <w:marRight w:val="0"/>
      <w:marTop w:val="0"/>
      <w:marBottom w:val="0"/>
      <w:divBdr>
        <w:top w:val="none" w:sz="0" w:space="0" w:color="auto"/>
        <w:left w:val="none" w:sz="0" w:space="0" w:color="auto"/>
        <w:bottom w:val="none" w:sz="0" w:space="0" w:color="auto"/>
        <w:right w:val="none" w:sz="0" w:space="0" w:color="auto"/>
      </w:divBdr>
    </w:div>
    <w:div w:id="1831435746">
      <w:bodyDiv w:val="1"/>
      <w:marLeft w:val="0"/>
      <w:marRight w:val="0"/>
      <w:marTop w:val="0"/>
      <w:marBottom w:val="0"/>
      <w:divBdr>
        <w:top w:val="none" w:sz="0" w:space="0" w:color="auto"/>
        <w:left w:val="none" w:sz="0" w:space="0" w:color="auto"/>
        <w:bottom w:val="none" w:sz="0" w:space="0" w:color="auto"/>
        <w:right w:val="none" w:sz="0" w:space="0" w:color="auto"/>
      </w:divBdr>
    </w:div>
    <w:div w:id="1832209543">
      <w:bodyDiv w:val="1"/>
      <w:marLeft w:val="0"/>
      <w:marRight w:val="0"/>
      <w:marTop w:val="0"/>
      <w:marBottom w:val="0"/>
      <w:divBdr>
        <w:top w:val="none" w:sz="0" w:space="0" w:color="auto"/>
        <w:left w:val="none" w:sz="0" w:space="0" w:color="auto"/>
        <w:bottom w:val="none" w:sz="0" w:space="0" w:color="auto"/>
        <w:right w:val="none" w:sz="0" w:space="0" w:color="auto"/>
      </w:divBdr>
    </w:div>
    <w:div w:id="1833060285">
      <w:bodyDiv w:val="1"/>
      <w:marLeft w:val="0"/>
      <w:marRight w:val="0"/>
      <w:marTop w:val="0"/>
      <w:marBottom w:val="0"/>
      <w:divBdr>
        <w:top w:val="none" w:sz="0" w:space="0" w:color="auto"/>
        <w:left w:val="none" w:sz="0" w:space="0" w:color="auto"/>
        <w:bottom w:val="none" w:sz="0" w:space="0" w:color="auto"/>
        <w:right w:val="none" w:sz="0" w:space="0" w:color="auto"/>
      </w:divBdr>
    </w:div>
    <w:div w:id="1834829054">
      <w:bodyDiv w:val="1"/>
      <w:marLeft w:val="0"/>
      <w:marRight w:val="0"/>
      <w:marTop w:val="0"/>
      <w:marBottom w:val="0"/>
      <w:divBdr>
        <w:top w:val="none" w:sz="0" w:space="0" w:color="auto"/>
        <w:left w:val="none" w:sz="0" w:space="0" w:color="auto"/>
        <w:bottom w:val="none" w:sz="0" w:space="0" w:color="auto"/>
        <w:right w:val="none" w:sz="0" w:space="0" w:color="auto"/>
      </w:divBdr>
    </w:div>
    <w:div w:id="1835532319">
      <w:bodyDiv w:val="1"/>
      <w:marLeft w:val="0"/>
      <w:marRight w:val="0"/>
      <w:marTop w:val="0"/>
      <w:marBottom w:val="0"/>
      <w:divBdr>
        <w:top w:val="none" w:sz="0" w:space="0" w:color="auto"/>
        <w:left w:val="none" w:sz="0" w:space="0" w:color="auto"/>
        <w:bottom w:val="none" w:sz="0" w:space="0" w:color="auto"/>
        <w:right w:val="none" w:sz="0" w:space="0" w:color="auto"/>
      </w:divBdr>
    </w:div>
    <w:div w:id="1837182937">
      <w:bodyDiv w:val="1"/>
      <w:marLeft w:val="0"/>
      <w:marRight w:val="0"/>
      <w:marTop w:val="0"/>
      <w:marBottom w:val="0"/>
      <w:divBdr>
        <w:top w:val="none" w:sz="0" w:space="0" w:color="auto"/>
        <w:left w:val="none" w:sz="0" w:space="0" w:color="auto"/>
        <w:bottom w:val="none" w:sz="0" w:space="0" w:color="auto"/>
        <w:right w:val="none" w:sz="0" w:space="0" w:color="auto"/>
      </w:divBdr>
    </w:div>
    <w:div w:id="1838302281">
      <w:bodyDiv w:val="1"/>
      <w:marLeft w:val="0"/>
      <w:marRight w:val="0"/>
      <w:marTop w:val="0"/>
      <w:marBottom w:val="0"/>
      <w:divBdr>
        <w:top w:val="none" w:sz="0" w:space="0" w:color="auto"/>
        <w:left w:val="none" w:sz="0" w:space="0" w:color="auto"/>
        <w:bottom w:val="none" w:sz="0" w:space="0" w:color="auto"/>
        <w:right w:val="none" w:sz="0" w:space="0" w:color="auto"/>
      </w:divBdr>
    </w:div>
    <w:div w:id="1838382769">
      <w:bodyDiv w:val="1"/>
      <w:marLeft w:val="0"/>
      <w:marRight w:val="0"/>
      <w:marTop w:val="0"/>
      <w:marBottom w:val="0"/>
      <w:divBdr>
        <w:top w:val="none" w:sz="0" w:space="0" w:color="auto"/>
        <w:left w:val="none" w:sz="0" w:space="0" w:color="auto"/>
        <w:bottom w:val="none" w:sz="0" w:space="0" w:color="auto"/>
        <w:right w:val="none" w:sz="0" w:space="0" w:color="auto"/>
      </w:divBdr>
    </w:div>
    <w:div w:id="1838810040">
      <w:bodyDiv w:val="1"/>
      <w:marLeft w:val="0"/>
      <w:marRight w:val="0"/>
      <w:marTop w:val="0"/>
      <w:marBottom w:val="0"/>
      <w:divBdr>
        <w:top w:val="none" w:sz="0" w:space="0" w:color="auto"/>
        <w:left w:val="none" w:sz="0" w:space="0" w:color="auto"/>
        <w:bottom w:val="none" w:sz="0" w:space="0" w:color="auto"/>
        <w:right w:val="none" w:sz="0" w:space="0" w:color="auto"/>
      </w:divBdr>
    </w:div>
    <w:div w:id="1839273414">
      <w:bodyDiv w:val="1"/>
      <w:marLeft w:val="0"/>
      <w:marRight w:val="0"/>
      <w:marTop w:val="0"/>
      <w:marBottom w:val="0"/>
      <w:divBdr>
        <w:top w:val="none" w:sz="0" w:space="0" w:color="auto"/>
        <w:left w:val="none" w:sz="0" w:space="0" w:color="auto"/>
        <w:bottom w:val="none" w:sz="0" w:space="0" w:color="auto"/>
        <w:right w:val="none" w:sz="0" w:space="0" w:color="auto"/>
      </w:divBdr>
    </w:div>
    <w:div w:id="1839347558">
      <w:bodyDiv w:val="1"/>
      <w:marLeft w:val="0"/>
      <w:marRight w:val="0"/>
      <w:marTop w:val="0"/>
      <w:marBottom w:val="0"/>
      <w:divBdr>
        <w:top w:val="none" w:sz="0" w:space="0" w:color="auto"/>
        <w:left w:val="none" w:sz="0" w:space="0" w:color="auto"/>
        <w:bottom w:val="none" w:sz="0" w:space="0" w:color="auto"/>
        <w:right w:val="none" w:sz="0" w:space="0" w:color="auto"/>
      </w:divBdr>
    </w:div>
    <w:div w:id="1839543415">
      <w:bodyDiv w:val="1"/>
      <w:marLeft w:val="0"/>
      <w:marRight w:val="0"/>
      <w:marTop w:val="0"/>
      <w:marBottom w:val="0"/>
      <w:divBdr>
        <w:top w:val="none" w:sz="0" w:space="0" w:color="auto"/>
        <w:left w:val="none" w:sz="0" w:space="0" w:color="auto"/>
        <w:bottom w:val="none" w:sz="0" w:space="0" w:color="auto"/>
        <w:right w:val="none" w:sz="0" w:space="0" w:color="auto"/>
      </w:divBdr>
    </w:div>
    <w:div w:id="1840071595">
      <w:bodyDiv w:val="1"/>
      <w:marLeft w:val="0"/>
      <w:marRight w:val="0"/>
      <w:marTop w:val="0"/>
      <w:marBottom w:val="0"/>
      <w:divBdr>
        <w:top w:val="none" w:sz="0" w:space="0" w:color="auto"/>
        <w:left w:val="none" w:sz="0" w:space="0" w:color="auto"/>
        <w:bottom w:val="none" w:sz="0" w:space="0" w:color="auto"/>
        <w:right w:val="none" w:sz="0" w:space="0" w:color="auto"/>
      </w:divBdr>
    </w:div>
    <w:div w:id="1841264463">
      <w:bodyDiv w:val="1"/>
      <w:marLeft w:val="0"/>
      <w:marRight w:val="0"/>
      <w:marTop w:val="0"/>
      <w:marBottom w:val="0"/>
      <w:divBdr>
        <w:top w:val="none" w:sz="0" w:space="0" w:color="auto"/>
        <w:left w:val="none" w:sz="0" w:space="0" w:color="auto"/>
        <w:bottom w:val="none" w:sz="0" w:space="0" w:color="auto"/>
        <w:right w:val="none" w:sz="0" w:space="0" w:color="auto"/>
      </w:divBdr>
    </w:div>
    <w:div w:id="1842620045">
      <w:bodyDiv w:val="1"/>
      <w:marLeft w:val="0"/>
      <w:marRight w:val="0"/>
      <w:marTop w:val="0"/>
      <w:marBottom w:val="0"/>
      <w:divBdr>
        <w:top w:val="none" w:sz="0" w:space="0" w:color="auto"/>
        <w:left w:val="none" w:sz="0" w:space="0" w:color="auto"/>
        <w:bottom w:val="none" w:sz="0" w:space="0" w:color="auto"/>
        <w:right w:val="none" w:sz="0" w:space="0" w:color="auto"/>
      </w:divBdr>
    </w:div>
    <w:div w:id="1842816217">
      <w:bodyDiv w:val="1"/>
      <w:marLeft w:val="0"/>
      <w:marRight w:val="0"/>
      <w:marTop w:val="0"/>
      <w:marBottom w:val="0"/>
      <w:divBdr>
        <w:top w:val="none" w:sz="0" w:space="0" w:color="auto"/>
        <w:left w:val="none" w:sz="0" w:space="0" w:color="auto"/>
        <w:bottom w:val="none" w:sz="0" w:space="0" w:color="auto"/>
        <w:right w:val="none" w:sz="0" w:space="0" w:color="auto"/>
      </w:divBdr>
    </w:div>
    <w:div w:id="1842816531">
      <w:bodyDiv w:val="1"/>
      <w:marLeft w:val="0"/>
      <w:marRight w:val="0"/>
      <w:marTop w:val="0"/>
      <w:marBottom w:val="0"/>
      <w:divBdr>
        <w:top w:val="none" w:sz="0" w:space="0" w:color="auto"/>
        <w:left w:val="none" w:sz="0" w:space="0" w:color="auto"/>
        <w:bottom w:val="none" w:sz="0" w:space="0" w:color="auto"/>
        <w:right w:val="none" w:sz="0" w:space="0" w:color="auto"/>
      </w:divBdr>
    </w:div>
    <w:div w:id="1842961076">
      <w:bodyDiv w:val="1"/>
      <w:marLeft w:val="0"/>
      <w:marRight w:val="0"/>
      <w:marTop w:val="0"/>
      <w:marBottom w:val="0"/>
      <w:divBdr>
        <w:top w:val="none" w:sz="0" w:space="0" w:color="auto"/>
        <w:left w:val="none" w:sz="0" w:space="0" w:color="auto"/>
        <w:bottom w:val="none" w:sz="0" w:space="0" w:color="auto"/>
        <w:right w:val="none" w:sz="0" w:space="0" w:color="auto"/>
      </w:divBdr>
    </w:div>
    <w:div w:id="1844322812">
      <w:bodyDiv w:val="1"/>
      <w:marLeft w:val="0"/>
      <w:marRight w:val="0"/>
      <w:marTop w:val="0"/>
      <w:marBottom w:val="0"/>
      <w:divBdr>
        <w:top w:val="none" w:sz="0" w:space="0" w:color="auto"/>
        <w:left w:val="none" w:sz="0" w:space="0" w:color="auto"/>
        <w:bottom w:val="none" w:sz="0" w:space="0" w:color="auto"/>
        <w:right w:val="none" w:sz="0" w:space="0" w:color="auto"/>
      </w:divBdr>
    </w:div>
    <w:div w:id="1844540957">
      <w:bodyDiv w:val="1"/>
      <w:marLeft w:val="0"/>
      <w:marRight w:val="0"/>
      <w:marTop w:val="0"/>
      <w:marBottom w:val="0"/>
      <w:divBdr>
        <w:top w:val="none" w:sz="0" w:space="0" w:color="auto"/>
        <w:left w:val="none" w:sz="0" w:space="0" w:color="auto"/>
        <w:bottom w:val="none" w:sz="0" w:space="0" w:color="auto"/>
        <w:right w:val="none" w:sz="0" w:space="0" w:color="auto"/>
      </w:divBdr>
    </w:div>
    <w:div w:id="1844738113">
      <w:bodyDiv w:val="1"/>
      <w:marLeft w:val="0"/>
      <w:marRight w:val="0"/>
      <w:marTop w:val="0"/>
      <w:marBottom w:val="0"/>
      <w:divBdr>
        <w:top w:val="none" w:sz="0" w:space="0" w:color="auto"/>
        <w:left w:val="none" w:sz="0" w:space="0" w:color="auto"/>
        <w:bottom w:val="none" w:sz="0" w:space="0" w:color="auto"/>
        <w:right w:val="none" w:sz="0" w:space="0" w:color="auto"/>
      </w:divBdr>
    </w:div>
    <w:div w:id="1846164681">
      <w:bodyDiv w:val="1"/>
      <w:marLeft w:val="0"/>
      <w:marRight w:val="0"/>
      <w:marTop w:val="0"/>
      <w:marBottom w:val="0"/>
      <w:divBdr>
        <w:top w:val="none" w:sz="0" w:space="0" w:color="auto"/>
        <w:left w:val="none" w:sz="0" w:space="0" w:color="auto"/>
        <w:bottom w:val="none" w:sz="0" w:space="0" w:color="auto"/>
        <w:right w:val="none" w:sz="0" w:space="0" w:color="auto"/>
      </w:divBdr>
    </w:div>
    <w:div w:id="1846364436">
      <w:bodyDiv w:val="1"/>
      <w:marLeft w:val="0"/>
      <w:marRight w:val="0"/>
      <w:marTop w:val="0"/>
      <w:marBottom w:val="0"/>
      <w:divBdr>
        <w:top w:val="none" w:sz="0" w:space="0" w:color="auto"/>
        <w:left w:val="none" w:sz="0" w:space="0" w:color="auto"/>
        <w:bottom w:val="none" w:sz="0" w:space="0" w:color="auto"/>
        <w:right w:val="none" w:sz="0" w:space="0" w:color="auto"/>
      </w:divBdr>
    </w:div>
    <w:div w:id="1847671221">
      <w:bodyDiv w:val="1"/>
      <w:marLeft w:val="0"/>
      <w:marRight w:val="0"/>
      <w:marTop w:val="0"/>
      <w:marBottom w:val="0"/>
      <w:divBdr>
        <w:top w:val="none" w:sz="0" w:space="0" w:color="auto"/>
        <w:left w:val="none" w:sz="0" w:space="0" w:color="auto"/>
        <w:bottom w:val="none" w:sz="0" w:space="0" w:color="auto"/>
        <w:right w:val="none" w:sz="0" w:space="0" w:color="auto"/>
      </w:divBdr>
    </w:div>
    <w:div w:id="1847936508">
      <w:bodyDiv w:val="1"/>
      <w:marLeft w:val="0"/>
      <w:marRight w:val="0"/>
      <w:marTop w:val="0"/>
      <w:marBottom w:val="0"/>
      <w:divBdr>
        <w:top w:val="none" w:sz="0" w:space="0" w:color="auto"/>
        <w:left w:val="none" w:sz="0" w:space="0" w:color="auto"/>
        <w:bottom w:val="none" w:sz="0" w:space="0" w:color="auto"/>
        <w:right w:val="none" w:sz="0" w:space="0" w:color="auto"/>
      </w:divBdr>
    </w:div>
    <w:div w:id="1848983930">
      <w:bodyDiv w:val="1"/>
      <w:marLeft w:val="0"/>
      <w:marRight w:val="0"/>
      <w:marTop w:val="0"/>
      <w:marBottom w:val="0"/>
      <w:divBdr>
        <w:top w:val="none" w:sz="0" w:space="0" w:color="auto"/>
        <w:left w:val="none" w:sz="0" w:space="0" w:color="auto"/>
        <w:bottom w:val="none" w:sz="0" w:space="0" w:color="auto"/>
        <w:right w:val="none" w:sz="0" w:space="0" w:color="auto"/>
      </w:divBdr>
    </w:div>
    <w:div w:id="1849252323">
      <w:bodyDiv w:val="1"/>
      <w:marLeft w:val="0"/>
      <w:marRight w:val="0"/>
      <w:marTop w:val="0"/>
      <w:marBottom w:val="0"/>
      <w:divBdr>
        <w:top w:val="none" w:sz="0" w:space="0" w:color="auto"/>
        <w:left w:val="none" w:sz="0" w:space="0" w:color="auto"/>
        <w:bottom w:val="none" w:sz="0" w:space="0" w:color="auto"/>
        <w:right w:val="none" w:sz="0" w:space="0" w:color="auto"/>
      </w:divBdr>
    </w:div>
    <w:div w:id="1849831420">
      <w:bodyDiv w:val="1"/>
      <w:marLeft w:val="0"/>
      <w:marRight w:val="0"/>
      <w:marTop w:val="0"/>
      <w:marBottom w:val="0"/>
      <w:divBdr>
        <w:top w:val="none" w:sz="0" w:space="0" w:color="auto"/>
        <w:left w:val="none" w:sz="0" w:space="0" w:color="auto"/>
        <w:bottom w:val="none" w:sz="0" w:space="0" w:color="auto"/>
        <w:right w:val="none" w:sz="0" w:space="0" w:color="auto"/>
      </w:divBdr>
    </w:div>
    <w:div w:id="1850414112">
      <w:bodyDiv w:val="1"/>
      <w:marLeft w:val="0"/>
      <w:marRight w:val="0"/>
      <w:marTop w:val="0"/>
      <w:marBottom w:val="0"/>
      <w:divBdr>
        <w:top w:val="none" w:sz="0" w:space="0" w:color="auto"/>
        <w:left w:val="none" w:sz="0" w:space="0" w:color="auto"/>
        <w:bottom w:val="none" w:sz="0" w:space="0" w:color="auto"/>
        <w:right w:val="none" w:sz="0" w:space="0" w:color="auto"/>
      </w:divBdr>
    </w:div>
    <w:div w:id="1850485573">
      <w:bodyDiv w:val="1"/>
      <w:marLeft w:val="0"/>
      <w:marRight w:val="0"/>
      <w:marTop w:val="0"/>
      <w:marBottom w:val="0"/>
      <w:divBdr>
        <w:top w:val="none" w:sz="0" w:space="0" w:color="auto"/>
        <w:left w:val="none" w:sz="0" w:space="0" w:color="auto"/>
        <w:bottom w:val="none" w:sz="0" w:space="0" w:color="auto"/>
        <w:right w:val="none" w:sz="0" w:space="0" w:color="auto"/>
      </w:divBdr>
    </w:div>
    <w:div w:id="1851486407">
      <w:bodyDiv w:val="1"/>
      <w:marLeft w:val="0"/>
      <w:marRight w:val="0"/>
      <w:marTop w:val="0"/>
      <w:marBottom w:val="0"/>
      <w:divBdr>
        <w:top w:val="none" w:sz="0" w:space="0" w:color="auto"/>
        <w:left w:val="none" w:sz="0" w:space="0" w:color="auto"/>
        <w:bottom w:val="none" w:sz="0" w:space="0" w:color="auto"/>
        <w:right w:val="none" w:sz="0" w:space="0" w:color="auto"/>
      </w:divBdr>
    </w:div>
    <w:div w:id="1853033347">
      <w:bodyDiv w:val="1"/>
      <w:marLeft w:val="0"/>
      <w:marRight w:val="0"/>
      <w:marTop w:val="0"/>
      <w:marBottom w:val="0"/>
      <w:divBdr>
        <w:top w:val="none" w:sz="0" w:space="0" w:color="auto"/>
        <w:left w:val="none" w:sz="0" w:space="0" w:color="auto"/>
        <w:bottom w:val="none" w:sz="0" w:space="0" w:color="auto"/>
        <w:right w:val="none" w:sz="0" w:space="0" w:color="auto"/>
      </w:divBdr>
    </w:div>
    <w:div w:id="1853296530">
      <w:bodyDiv w:val="1"/>
      <w:marLeft w:val="0"/>
      <w:marRight w:val="0"/>
      <w:marTop w:val="0"/>
      <w:marBottom w:val="0"/>
      <w:divBdr>
        <w:top w:val="none" w:sz="0" w:space="0" w:color="auto"/>
        <w:left w:val="none" w:sz="0" w:space="0" w:color="auto"/>
        <w:bottom w:val="none" w:sz="0" w:space="0" w:color="auto"/>
        <w:right w:val="none" w:sz="0" w:space="0" w:color="auto"/>
      </w:divBdr>
    </w:div>
    <w:div w:id="1856381625">
      <w:bodyDiv w:val="1"/>
      <w:marLeft w:val="0"/>
      <w:marRight w:val="0"/>
      <w:marTop w:val="0"/>
      <w:marBottom w:val="0"/>
      <w:divBdr>
        <w:top w:val="none" w:sz="0" w:space="0" w:color="auto"/>
        <w:left w:val="none" w:sz="0" w:space="0" w:color="auto"/>
        <w:bottom w:val="none" w:sz="0" w:space="0" w:color="auto"/>
        <w:right w:val="none" w:sz="0" w:space="0" w:color="auto"/>
      </w:divBdr>
    </w:div>
    <w:div w:id="1856576919">
      <w:bodyDiv w:val="1"/>
      <w:marLeft w:val="0"/>
      <w:marRight w:val="0"/>
      <w:marTop w:val="0"/>
      <w:marBottom w:val="0"/>
      <w:divBdr>
        <w:top w:val="none" w:sz="0" w:space="0" w:color="auto"/>
        <w:left w:val="none" w:sz="0" w:space="0" w:color="auto"/>
        <w:bottom w:val="none" w:sz="0" w:space="0" w:color="auto"/>
        <w:right w:val="none" w:sz="0" w:space="0" w:color="auto"/>
      </w:divBdr>
    </w:div>
    <w:div w:id="1856648177">
      <w:bodyDiv w:val="1"/>
      <w:marLeft w:val="0"/>
      <w:marRight w:val="0"/>
      <w:marTop w:val="0"/>
      <w:marBottom w:val="0"/>
      <w:divBdr>
        <w:top w:val="none" w:sz="0" w:space="0" w:color="auto"/>
        <w:left w:val="none" w:sz="0" w:space="0" w:color="auto"/>
        <w:bottom w:val="none" w:sz="0" w:space="0" w:color="auto"/>
        <w:right w:val="none" w:sz="0" w:space="0" w:color="auto"/>
      </w:divBdr>
    </w:div>
    <w:div w:id="1857693819">
      <w:bodyDiv w:val="1"/>
      <w:marLeft w:val="0"/>
      <w:marRight w:val="0"/>
      <w:marTop w:val="0"/>
      <w:marBottom w:val="0"/>
      <w:divBdr>
        <w:top w:val="none" w:sz="0" w:space="0" w:color="auto"/>
        <w:left w:val="none" w:sz="0" w:space="0" w:color="auto"/>
        <w:bottom w:val="none" w:sz="0" w:space="0" w:color="auto"/>
        <w:right w:val="none" w:sz="0" w:space="0" w:color="auto"/>
      </w:divBdr>
    </w:div>
    <w:div w:id="1857888711">
      <w:bodyDiv w:val="1"/>
      <w:marLeft w:val="0"/>
      <w:marRight w:val="0"/>
      <w:marTop w:val="0"/>
      <w:marBottom w:val="0"/>
      <w:divBdr>
        <w:top w:val="none" w:sz="0" w:space="0" w:color="auto"/>
        <w:left w:val="none" w:sz="0" w:space="0" w:color="auto"/>
        <w:bottom w:val="none" w:sz="0" w:space="0" w:color="auto"/>
        <w:right w:val="none" w:sz="0" w:space="0" w:color="auto"/>
      </w:divBdr>
    </w:div>
    <w:div w:id="1858621363">
      <w:bodyDiv w:val="1"/>
      <w:marLeft w:val="0"/>
      <w:marRight w:val="0"/>
      <w:marTop w:val="0"/>
      <w:marBottom w:val="0"/>
      <w:divBdr>
        <w:top w:val="none" w:sz="0" w:space="0" w:color="auto"/>
        <w:left w:val="none" w:sz="0" w:space="0" w:color="auto"/>
        <w:bottom w:val="none" w:sz="0" w:space="0" w:color="auto"/>
        <w:right w:val="none" w:sz="0" w:space="0" w:color="auto"/>
      </w:divBdr>
    </w:div>
    <w:div w:id="1859388964">
      <w:bodyDiv w:val="1"/>
      <w:marLeft w:val="0"/>
      <w:marRight w:val="0"/>
      <w:marTop w:val="0"/>
      <w:marBottom w:val="0"/>
      <w:divBdr>
        <w:top w:val="none" w:sz="0" w:space="0" w:color="auto"/>
        <w:left w:val="none" w:sz="0" w:space="0" w:color="auto"/>
        <w:bottom w:val="none" w:sz="0" w:space="0" w:color="auto"/>
        <w:right w:val="none" w:sz="0" w:space="0" w:color="auto"/>
      </w:divBdr>
    </w:div>
    <w:div w:id="1860579738">
      <w:bodyDiv w:val="1"/>
      <w:marLeft w:val="0"/>
      <w:marRight w:val="0"/>
      <w:marTop w:val="0"/>
      <w:marBottom w:val="0"/>
      <w:divBdr>
        <w:top w:val="none" w:sz="0" w:space="0" w:color="auto"/>
        <w:left w:val="none" w:sz="0" w:space="0" w:color="auto"/>
        <w:bottom w:val="none" w:sz="0" w:space="0" w:color="auto"/>
        <w:right w:val="none" w:sz="0" w:space="0" w:color="auto"/>
      </w:divBdr>
    </w:div>
    <w:div w:id="1862547402">
      <w:bodyDiv w:val="1"/>
      <w:marLeft w:val="0"/>
      <w:marRight w:val="0"/>
      <w:marTop w:val="0"/>
      <w:marBottom w:val="0"/>
      <w:divBdr>
        <w:top w:val="none" w:sz="0" w:space="0" w:color="auto"/>
        <w:left w:val="none" w:sz="0" w:space="0" w:color="auto"/>
        <w:bottom w:val="none" w:sz="0" w:space="0" w:color="auto"/>
        <w:right w:val="none" w:sz="0" w:space="0" w:color="auto"/>
      </w:divBdr>
    </w:div>
    <w:div w:id="1862666617">
      <w:bodyDiv w:val="1"/>
      <w:marLeft w:val="0"/>
      <w:marRight w:val="0"/>
      <w:marTop w:val="0"/>
      <w:marBottom w:val="0"/>
      <w:divBdr>
        <w:top w:val="none" w:sz="0" w:space="0" w:color="auto"/>
        <w:left w:val="none" w:sz="0" w:space="0" w:color="auto"/>
        <w:bottom w:val="none" w:sz="0" w:space="0" w:color="auto"/>
        <w:right w:val="none" w:sz="0" w:space="0" w:color="auto"/>
      </w:divBdr>
    </w:div>
    <w:div w:id="1865316159">
      <w:bodyDiv w:val="1"/>
      <w:marLeft w:val="0"/>
      <w:marRight w:val="0"/>
      <w:marTop w:val="0"/>
      <w:marBottom w:val="0"/>
      <w:divBdr>
        <w:top w:val="none" w:sz="0" w:space="0" w:color="auto"/>
        <w:left w:val="none" w:sz="0" w:space="0" w:color="auto"/>
        <w:bottom w:val="none" w:sz="0" w:space="0" w:color="auto"/>
        <w:right w:val="none" w:sz="0" w:space="0" w:color="auto"/>
      </w:divBdr>
    </w:div>
    <w:div w:id="1865707431">
      <w:bodyDiv w:val="1"/>
      <w:marLeft w:val="0"/>
      <w:marRight w:val="0"/>
      <w:marTop w:val="0"/>
      <w:marBottom w:val="0"/>
      <w:divBdr>
        <w:top w:val="none" w:sz="0" w:space="0" w:color="auto"/>
        <w:left w:val="none" w:sz="0" w:space="0" w:color="auto"/>
        <w:bottom w:val="none" w:sz="0" w:space="0" w:color="auto"/>
        <w:right w:val="none" w:sz="0" w:space="0" w:color="auto"/>
      </w:divBdr>
    </w:div>
    <w:div w:id="1865945445">
      <w:bodyDiv w:val="1"/>
      <w:marLeft w:val="0"/>
      <w:marRight w:val="0"/>
      <w:marTop w:val="0"/>
      <w:marBottom w:val="0"/>
      <w:divBdr>
        <w:top w:val="none" w:sz="0" w:space="0" w:color="auto"/>
        <w:left w:val="none" w:sz="0" w:space="0" w:color="auto"/>
        <w:bottom w:val="none" w:sz="0" w:space="0" w:color="auto"/>
        <w:right w:val="none" w:sz="0" w:space="0" w:color="auto"/>
      </w:divBdr>
    </w:div>
    <w:div w:id="1866405551">
      <w:bodyDiv w:val="1"/>
      <w:marLeft w:val="0"/>
      <w:marRight w:val="0"/>
      <w:marTop w:val="0"/>
      <w:marBottom w:val="0"/>
      <w:divBdr>
        <w:top w:val="none" w:sz="0" w:space="0" w:color="auto"/>
        <w:left w:val="none" w:sz="0" w:space="0" w:color="auto"/>
        <w:bottom w:val="none" w:sz="0" w:space="0" w:color="auto"/>
        <w:right w:val="none" w:sz="0" w:space="0" w:color="auto"/>
      </w:divBdr>
    </w:div>
    <w:div w:id="1868445077">
      <w:bodyDiv w:val="1"/>
      <w:marLeft w:val="0"/>
      <w:marRight w:val="0"/>
      <w:marTop w:val="0"/>
      <w:marBottom w:val="0"/>
      <w:divBdr>
        <w:top w:val="none" w:sz="0" w:space="0" w:color="auto"/>
        <w:left w:val="none" w:sz="0" w:space="0" w:color="auto"/>
        <w:bottom w:val="none" w:sz="0" w:space="0" w:color="auto"/>
        <w:right w:val="none" w:sz="0" w:space="0" w:color="auto"/>
      </w:divBdr>
    </w:div>
    <w:div w:id="1868642681">
      <w:bodyDiv w:val="1"/>
      <w:marLeft w:val="0"/>
      <w:marRight w:val="0"/>
      <w:marTop w:val="0"/>
      <w:marBottom w:val="0"/>
      <w:divBdr>
        <w:top w:val="none" w:sz="0" w:space="0" w:color="auto"/>
        <w:left w:val="none" w:sz="0" w:space="0" w:color="auto"/>
        <w:bottom w:val="none" w:sz="0" w:space="0" w:color="auto"/>
        <w:right w:val="none" w:sz="0" w:space="0" w:color="auto"/>
      </w:divBdr>
    </w:div>
    <w:div w:id="1868718501">
      <w:bodyDiv w:val="1"/>
      <w:marLeft w:val="0"/>
      <w:marRight w:val="0"/>
      <w:marTop w:val="0"/>
      <w:marBottom w:val="0"/>
      <w:divBdr>
        <w:top w:val="none" w:sz="0" w:space="0" w:color="auto"/>
        <w:left w:val="none" w:sz="0" w:space="0" w:color="auto"/>
        <w:bottom w:val="none" w:sz="0" w:space="0" w:color="auto"/>
        <w:right w:val="none" w:sz="0" w:space="0" w:color="auto"/>
      </w:divBdr>
    </w:div>
    <w:div w:id="1869677202">
      <w:bodyDiv w:val="1"/>
      <w:marLeft w:val="0"/>
      <w:marRight w:val="0"/>
      <w:marTop w:val="0"/>
      <w:marBottom w:val="0"/>
      <w:divBdr>
        <w:top w:val="none" w:sz="0" w:space="0" w:color="auto"/>
        <w:left w:val="none" w:sz="0" w:space="0" w:color="auto"/>
        <w:bottom w:val="none" w:sz="0" w:space="0" w:color="auto"/>
        <w:right w:val="none" w:sz="0" w:space="0" w:color="auto"/>
      </w:divBdr>
    </w:div>
    <w:div w:id="1872381481">
      <w:bodyDiv w:val="1"/>
      <w:marLeft w:val="0"/>
      <w:marRight w:val="0"/>
      <w:marTop w:val="0"/>
      <w:marBottom w:val="0"/>
      <w:divBdr>
        <w:top w:val="none" w:sz="0" w:space="0" w:color="auto"/>
        <w:left w:val="none" w:sz="0" w:space="0" w:color="auto"/>
        <w:bottom w:val="none" w:sz="0" w:space="0" w:color="auto"/>
        <w:right w:val="none" w:sz="0" w:space="0" w:color="auto"/>
      </w:divBdr>
    </w:div>
    <w:div w:id="1872916134">
      <w:bodyDiv w:val="1"/>
      <w:marLeft w:val="0"/>
      <w:marRight w:val="0"/>
      <w:marTop w:val="0"/>
      <w:marBottom w:val="0"/>
      <w:divBdr>
        <w:top w:val="none" w:sz="0" w:space="0" w:color="auto"/>
        <w:left w:val="none" w:sz="0" w:space="0" w:color="auto"/>
        <w:bottom w:val="none" w:sz="0" w:space="0" w:color="auto"/>
        <w:right w:val="none" w:sz="0" w:space="0" w:color="auto"/>
      </w:divBdr>
    </w:div>
    <w:div w:id="1873376904">
      <w:bodyDiv w:val="1"/>
      <w:marLeft w:val="0"/>
      <w:marRight w:val="0"/>
      <w:marTop w:val="0"/>
      <w:marBottom w:val="0"/>
      <w:divBdr>
        <w:top w:val="none" w:sz="0" w:space="0" w:color="auto"/>
        <w:left w:val="none" w:sz="0" w:space="0" w:color="auto"/>
        <w:bottom w:val="none" w:sz="0" w:space="0" w:color="auto"/>
        <w:right w:val="none" w:sz="0" w:space="0" w:color="auto"/>
      </w:divBdr>
    </w:div>
    <w:div w:id="1875075120">
      <w:bodyDiv w:val="1"/>
      <w:marLeft w:val="0"/>
      <w:marRight w:val="0"/>
      <w:marTop w:val="0"/>
      <w:marBottom w:val="0"/>
      <w:divBdr>
        <w:top w:val="none" w:sz="0" w:space="0" w:color="auto"/>
        <w:left w:val="none" w:sz="0" w:space="0" w:color="auto"/>
        <w:bottom w:val="none" w:sz="0" w:space="0" w:color="auto"/>
        <w:right w:val="none" w:sz="0" w:space="0" w:color="auto"/>
      </w:divBdr>
    </w:div>
    <w:div w:id="1875120704">
      <w:bodyDiv w:val="1"/>
      <w:marLeft w:val="0"/>
      <w:marRight w:val="0"/>
      <w:marTop w:val="0"/>
      <w:marBottom w:val="0"/>
      <w:divBdr>
        <w:top w:val="none" w:sz="0" w:space="0" w:color="auto"/>
        <w:left w:val="none" w:sz="0" w:space="0" w:color="auto"/>
        <w:bottom w:val="none" w:sz="0" w:space="0" w:color="auto"/>
        <w:right w:val="none" w:sz="0" w:space="0" w:color="auto"/>
      </w:divBdr>
    </w:div>
    <w:div w:id="1875381269">
      <w:bodyDiv w:val="1"/>
      <w:marLeft w:val="0"/>
      <w:marRight w:val="0"/>
      <w:marTop w:val="0"/>
      <w:marBottom w:val="0"/>
      <w:divBdr>
        <w:top w:val="none" w:sz="0" w:space="0" w:color="auto"/>
        <w:left w:val="none" w:sz="0" w:space="0" w:color="auto"/>
        <w:bottom w:val="none" w:sz="0" w:space="0" w:color="auto"/>
        <w:right w:val="none" w:sz="0" w:space="0" w:color="auto"/>
      </w:divBdr>
    </w:div>
    <w:div w:id="1876843464">
      <w:bodyDiv w:val="1"/>
      <w:marLeft w:val="0"/>
      <w:marRight w:val="0"/>
      <w:marTop w:val="0"/>
      <w:marBottom w:val="0"/>
      <w:divBdr>
        <w:top w:val="none" w:sz="0" w:space="0" w:color="auto"/>
        <w:left w:val="none" w:sz="0" w:space="0" w:color="auto"/>
        <w:bottom w:val="none" w:sz="0" w:space="0" w:color="auto"/>
        <w:right w:val="none" w:sz="0" w:space="0" w:color="auto"/>
      </w:divBdr>
    </w:div>
    <w:div w:id="1877355287">
      <w:bodyDiv w:val="1"/>
      <w:marLeft w:val="0"/>
      <w:marRight w:val="0"/>
      <w:marTop w:val="0"/>
      <w:marBottom w:val="0"/>
      <w:divBdr>
        <w:top w:val="none" w:sz="0" w:space="0" w:color="auto"/>
        <w:left w:val="none" w:sz="0" w:space="0" w:color="auto"/>
        <w:bottom w:val="none" w:sz="0" w:space="0" w:color="auto"/>
        <w:right w:val="none" w:sz="0" w:space="0" w:color="auto"/>
      </w:divBdr>
    </w:div>
    <w:div w:id="1879932593">
      <w:bodyDiv w:val="1"/>
      <w:marLeft w:val="0"/>
      <w:marRight w:val="0"/>
      <w:marTop w:val="0"/>
      <w:marBottom w:val="0"/>
      <w:divBdr>
        <w:top w:val="none" w:sz="0" w:space="0" w:color="auto"/>
        <w:left w:val="none" w:sz="0" w:space="0" w:color="auto"/>
        <w:bottom w:val="none" w:sz="0" w:space="0" w:color="auto"/>
        <w:right w:val="none" w:sz="0" w:space="0" w:color="auto"/>
      </w:divBdr>
    </w:div>
    <w:div w:id="1880123386">
      <w:bodyDiv w:val="1"/>
      <w:marLeft w:val="0"/>
      <w:marRight w:val="0"/>
      <w:marTop w:val="0"/>
      <w:marBottom w:val="0"/>
      <w:divBdr>
        <w:top w:val="none" w:sz="0" w:space="0" w:color="auto"/>
        <w:left w:val="none" w:sz="0" w:space="0" w:color="auto"/>
        <w:bottom w:val="none" w:sz="0" w:space="0" w:color="auto"/>
        <w:right w:val="none" w:sz="0" w:space="0" w:color="auto"/>
      </w:divBdr>
    </w:div>
    <w:div w:id="1880896444">
      <w:bodyDiv w:val="1"/>
      <w:marLeft w:val="0"/>
      <w:marRight w:val="0"/>
      <w:marTop w:val="0"/>
      <w:marBottom w:val="0"/>
      <w:divBdr>
        <w:top w:val="none" w:sz="0" w:space="0" w:color="auto"/>
        <w:left w:val="none" w:sz="0" w:space="0" w:color="auto"/>
        <w:bottom w:val="none" w:sz="0" w:space="0" w:color="auto"/>
        <w:right w:val="none" w:sz="0" w:space="0" w:color="auto"/>
      </w:divBdr>
    </w:div>
    <w:div w:id="1882133888">
      <w:bodyDiv w:val="1"/>
      <w:marLeft w:val="0"/>
      <w:marRight w:val="0"/>
      <w:marTop w:val="0"/>
      <w:marBottom w:val="0"/>
      <w:divBdr>
        <w:top w:val="none" w:sz="0" w:space="0" w:color="auto"/>
        <w:left w:val="none" w:sz="0" w:space="0" w:color="auto"/>
        <w:bottom w:val="none" w:sz="0" w:space="0" w:color="auto"/>
        <w:right w:val="none" w:sz="0" w:space="0" w:color="auto"/>
      </w:divBdr>
    </w:div>
    <w:div w:id="1882471058">
      <w:bodyDiv w:val="1"/>
      <w:marLeft w:val="0"/>
      <w:marRight w:val="0"/>
      <w:marTop w:val="0"/>
      <w:marBottom w:val="0"/>
      <w:divBdr>
        <w:top w:val="none" w:sz="0" w:space="0" w:color="auto"/>
        <w:left w:val="none" w:sz="0" w:space="0" w:color="auto"/>
        <w:bottom w:val="none" w:sz="0" w:space="0" w:color="auto"/>
        <w:right w:val="none" w:sz="0" w:space="0" w:color="auto"/>
      </w:divBdr>
    </w:div>
    <w:div w:id="1883322656">
      <w:bodyDiv w:val="1"/>
      <w:marLeft w:val="0"/>
      <w:marRight w:val="0"/>
      <w:marTop w:val="0"/>
      <w:marBottom w:val="0"/>
      <w:divBdr>
        <w:top w:val="none" w:sz="0" w:space="0" w:color="auto"/>
        <w:left w:val="none" w:sz="0" w:space="0" w:color="auto"/>
        <w:bottom w:val="none" w:sz="0" w:space="0" w:color="auto"/>
        <w:right w:val="none" w:sz="0" w:space="0" w:color="auto"/>
      </w:divBdr>
    </w:div>
    <w:div w:id="1883324134">
      <w:bodyDiv w:val="1"/>
      <w:marLeft w:val="0"/>
      <w:marRight w:val="0"/>
      <w:marTop w:val="0"/>
      <w:marBottom w:val="0"/>
      <w:divBdr>
        <w:top w:val="none" w:sz="0" w:space="0" w:color="auto"/>
        <w:left w:val="none" w:sz="0" w:space="0" w:color="auto"/>
        <w:bottom w:val="none" w:sz="0" w:space="0" w:color="auto"/>
        <w:right w:val="none" w:sz="0" w:space="0" w:color="auto"/>
      </w:divBdr>
    </w:div>
    <w:div w:id="1884097476">
      <w:bodyDiv w:val="1"/>
      <w:marLeft w:val="0"/>
      <w:marRight w:val="0"/>
      <w:marTop w:val="0"/>
      <w:marBottom w:val="0"/>
      <w:divBdr>
        <w:top w:val="none" w:sz="0" w:space="0" w:color="auto"/>
        <w:left w:val="none" w:sz="0" w:space="0" w:color="auto"/>
        <w:bottom w:val="none" w:sz="0" w:space="0" w:color="auto"/>
        <w:right w:val="none" w:sz="0" w:space="0" w:color="auto"/>
      </w:divBdr>
    </w:div>
    <w:div w:id="1884977397">
      <w:bodyDiv w:val="1"/>
      <w:marLeft w:val="0"/>
      <w:marRight w:val="0"/>
      <w:marTop w:val="0"/>
      <w:marBottom w:val="0"/>
      <w:divBdr>
        <w:top w:val="none" w:sz="0" w:space="0" w:color="auto"/>
        <w:left w:val="none" w:sz="0" w:space="0" w:color="auto"/>
        <w:bottom w:val="none" w:sz="0" w:space="0" w:color="auto"/>
        <w:right w:val="none" w:sz="0" w:space="0" w:color="auto"/>
      </w:divBdr>
    </w:div>
    <w:div w:id="1886602252">
      <w:bodyDiv w:val="1"/>
      <w:marLeft w:val="0"/>
      <w:marRight w:val="0"/>
      <w:marTop w:val="0"/>
      <w:marBottom w:val="0"/>
      <w:divBdr>
        <w:top w:val="none" w:sz="0" w:space="0" w:color="auto"/>
        <w:left w:val="none" w:sz="0" w:space="0" w:color="auto"/>
        <w:bottom w:val="none" w:sz="0" w:space="0" w:color="auto"/>
        <w:right w:val="none" w:sz="0" w:space="0" w:color="auto"/>
      </w:divBdr>
    </w:div>
    <w:div w:id="1886988656">
      <w:bodyDiv w:val="1"/>
      <w:marLeft w:val="0"/>
      <w:marRight w:val="0"/>
      <w:marTop w:val="0"/>
      <w:marBottom w:val="0"/>
      <w:divBdr>
        <w:top w:val="none" w:sz="0" w:space="0" w:color="auto"/>
        <w:left w:val="none" w:sz="0" w:space="0" w:color="auto"/>
        <w:bottom w:val="none" w:sz="0" w:space="0" w:color="auto"/>
        <w:right w:val="none" w:sz="0" w:space="0" w:color="auto"/>
      </w:divBdr>
    </w:div>
    <w:div w:id="1888908419">
      <w:bodyDiv w:val="1"/>
      <w:marLeft w:val="0"/>
      <w:marRight w:val="0"/>
      <w:marTop w:val="0"/>
      <w:marBottom w:val="0"/>
      <w:divBdr>
        <w:top w:val="none" w:sz="0" w:space="0" w:color="auto"/>
        <w:left w:val="none" w:sz="0" w:space="0" w:color="auto"/>
        <w:bottom w:val="none" w:sz="0" w:space="0" w:color="auto"/>
        <w:right w:val="none" w:sz="0" w:space="0" w:color="auto"/>
      </w:divBdr>
    </w:div>
    <w:div w:id="1891766003">
      <w:bodyDiv w:val="1"/>
      <w:marLeft w:val="0"/>
      <w:marRight w:val="0"/>
      <w:marTop w:val="0"/>
      <w:marBottom w:val="0"/>
      <w:divBdr>
        <w:top w:val="none" w:sz="0" w:space="0" w:color="auto"/>
        <w:left w:val="none" w:sz="0" w:space="0" w:color="auto"/>
        <w:bottom w:val="none" w:sz="0" w:space="0" w:color="auto"/>
        <w:right w:val="none" w:sz="0" w:space="0" w:color="auto"/>
      </w:divBdr>
    </w:div>
    <w:div w:id="1892109434">
      <w:bodyDiv w:val="1"/>
      <w:marLeft w:val="0"/>
      <w:marRight w:val="0"/>
      <w:marTop w:val="0"/>
      <w:marBottom w:val="0"/>
      <w:divBdr>
        <w:top w:val="none" w:sz="0" w:space="0" w:color="auto"/>
        <w:left w:val="none" w:sz="0" w:space="0" w:color="auto"/>
        <w:bottom w:val="none" w:sz="0" w:space="0" w:color="auto"/>
        <w:right w:val="none" w:sz="0" w:space="0" w:color="auto"/>
      </w:divBdr>
    </w:div>
    <w:div w:id="1892492959">
      <w:bodyDiv w:val="1"/>
      <w:marLeft w:val="0"/>
      <w:marRight w:val="0"/>
      <w:marTop w:val="0"/>
      <w:marBottom w:val="0"/>
      <w:divBdr>
        <w:top w:val="none" w:sz="0" w:space="0" w:color="auto"/>
        <w:left w:val="none" w:sz="0" w:space="0" w:color="auto"/>
        <w:bottom w:val="none" w:sz="0" w:space="0" w:color="auto"/>
        <w:right w:val="none" w:sz="0" w:space="0" w:color="auto"/>
      </w:divBdr>
    </w:div>
    <w:div w:id="1894191860">
      <w:bodyDiv w:val="1"/>
      <w:marLeft w:val="0"/>
      <w:marRight w:val="0"/>
      <w:marTop w:val="0"/>
      <w:marBottom w:val="0"/>
      <w:divBdr>
        <w:top w:val="none" w:sz="0" w:space="0" w:color="auto"/>
        <w:left w:val="none" w:sz="0" w:space="0" w:color="auto"/>
        <w:bottom w:val="none" w:sz="0" w:space="0" w:color="auto"/>
        <w:right w:val="none" w:sz="0" w:space="0" w:color="auto"/>
      </w:divBdr>
    </w:div>
    <w:div w:id="1895967170">
      <w:bodyDiv w:val="1"/>
      <w:marLeft w:val="0"/>
      <w:marRight w:val="0"/>
      <w:marTop w:val="0"/>
      <w:marBottom w:val="0"/>
      <w:divBdr>
        <w:top w:val="none" w:sz="0" w:space="0" w:color="auto"/>
        <w:left w:val="none" w:sz="0" w:space="0" w:color="auto"/>
        <w:bottom w:val="none" w:sz="0" w:space="0" w:color="auto"/>
        <w:right w:val="none" w:sz="0" w:space="0" w:color="auto"/>
      </w:divBdr>
    </w:div>
    <w:div w:id="1896434046">
      <w:bodyDiv w:val="1"/>
      <w:marLeft w:val="0"/>
      <w:marRight w:val="0"/>
      <w:marTop w:val="0"/>
      <w:marBottom w:val="0"/>
      <w:divBdr>
        <w:top w:val="none" w:sz="0" w:space="0" w:color="auto"/>
        <w:left w:val="none" w:sz="0" w:space="0" w:color="auto"/>
        <w:bottom w:val="none" w:sz="0" w:space="0" w:color="auto"/>
        <w:right w:val="none" w:sz="0" w:space="0" w:color="auto"/>
      </w:divBdr>
    </w:div>
    <w:div w:id="1898319615">
      <w:bodyDiv w:val="1"/>
      <w:marLeft w:val="0"/>
      <w:marRight w:val="0"/>
      <w:marTop w:val="0"/>
      <w:marBottom w:val="0"/>
      <w:divBdr>
        <w:top w:val="none" w:sz="0" w:space="0" w:color="auto"/>
        <w:left w:val="none" w:sz="0" w:space="0" w:color="auto"/>
        <w:bottom w:val="none" w:sz="0" w:space="0" w:color="auto"/>
        <w:right w:val="none" w:sz="0" w:space="0" w:color="auto"/>
      </w:divBdr>
    </w:div>
    <w:div w:id="1899628818">
      <w:bodyDiv w:val="1"/>
      <w:marLeft w:val="0"/>
      <w:marRight w:val="0"/>
      <w:marTop w:val="0"/>
      <w:marBottom w:val="0"/>
      <w:divBdr>
        <w:top w:val="none" w:sz="0" w:space="0" w:color="auto"/>
        <w:left w:val="none" w:sz="0" w:space="0" w:color="auto"/>
        <w:bottom w:val="none" w:sz="0" w:space="0" w:color="auto"/>
        <w:right w:val="none" w:sz="0" w:space="0" w:color="auto"/>
      </w:divBdr>
    </w:div>
    <w:div w:id="1900701224">
      <w:bodyDiv w:val="1"/>
      <w:marLeft w:val="0"/>
      <w:marRight w:val="0"/>
      <w:marTop w:val="0"/>
      <w:marBottom w:val="0"/>
      <w:divBdr>
        <w:top w:val="none" w:sz="0" w:space="0" w:color="auto"/>
        <w:left w:val="none" w:sz="0" w:space="0" w:color="auto"/>
        <w:bottom w:val="none" w:sz="0" w:space="0" w:color="auto"/>
        <w:right w:val="none" w:sz="0" w:space="0" w:color="auto"/>
      </w:divBdr>
    </w:div>
    <w:div w:id="1903326786">
      <w:bodyDiv w:val="1"/>
      <w:marLeft w:val="0"/>
      <w:marRight w:val="0"/>
      <w:marTop w:val="0"/>
      <w:marBottom w:val="0"/>
      <w:divBdr>
        <w:top w:val="none" w:sz="0" w:space="0" w:color="auto"/>
        <w:left w:val="none" w:sz="0" w:space="0" w:color="auto"/>
        <w:bottom w:val="none" w:sz="0" w:space="0" w:color="auto"/>
        <w:right w:val="none" w:sz="0" w:space="0" w:color="auto"/>
      </w:divBdr>
    </w:div>
    <w:div w:id="1903370815">
      <w:bodyDiv w:val="1"/>
      <w:marLeft w:val="0"/>
      <w:marRight w:val="0"/>
      <w:marTop w:val="0"/>
      <w:marBottom w:val="0"/>
      <w:divBdr>
        <w:top w:val="none" w:sz="0" w:space="0" w:color="auto"/>
        <w:left w:val="none" w:sz="0" w:space="0" w:color="auto"/>
        <w:bottom w:val="none" w:sz="0" w:space="0" w:color="auto"/>
        <w:right w:val="none" w:sz="0" w:space="0" w:color="auto"/>
      </w:divBdr>
    </w:div>
    <w:div w:id="1903828015">
      <w:bodyDiv w:val="1"/>
      <w:marLeft w:val="0"/>
      <w:marRight w:val="0"/>
      <w:marTop w:val="0"/>
      <w:marBottom w:val="0"/>
      <w:divBdr>
        <w:top w:val="none" w:sz="0" w:space="0" w:color="auto"/>
        <w:left w:val="none" w:sz="0" w:space="0" w:color="auto"/>
        <w:bottom w:val="none" w:sz="0" w:space="0" w:color="auto"/>
        <w:right w:val="none" w:sz="0" w:space="0" w:color="auto"/>
      </w:divBdr>
    </w:div>
    <w:div w:id="1904176052">
      <w:bodyDiv w:val="1"/>
      <w:marLeft w:val="0"/>
      <w:marRight w:val="0"/>
      <w:marTop w:val="0"/>
      <w:marBottom w:val="0"/>
      <w:divBdr>
        <w:top w:val="none" w:sz="0" w:space="0" w:color="auto"/>
        <w:left w:val="none" w:sz="0" w:space="0" w:color="auto"/>
        <w:bottom w:val="none" w:sz="0" w:space="0" w:color="auto"/>
        <w:right w:val="none" w:sz="0" w:space="0" w:color="auto"/>
      </w:divBdr>
    </w:div>
    <w:div w:id="1904900876">
      <w:bodyDiv w:val="1"/>
      <w:marLeft w:val="0"/>
      <w:marRight w:val="0"/>
      <w:marTop w:val="0"/>
      <w:marBottom w:val="0"/>
      <w:divBdr>
        <w:top w:val="none" w:sz="0" w:space="0" w:color="auto"/>
        <w:left w:val="none" w:sz="0" w:space="0" w:color="auto"/>
        <w:bottom w:val="none" w:sz="0" w:space="0" w:color="auto"/>
        <w:right w:val="none" w:sz="0" w:space="0" w:color="auto"/>
      </w:divBdr>
    </w:div>
    <w:div w:id="1904950150">
      <w:bodyDiv w:val="1"/>
      <w:marLeft w:val="0"/>
      <w:marRight w:val="0"/>
      <w:marTop w:val="0"/>
      <w:marBottom w:val="0"/>
      <w:divBdr>
        <w:top w:val="none" w:sz="0" w:space="0" w:color="auto"/>
        <w:left w:val="none" w:sz="0" w:space="0" w:color="auto"/>
        <w:bottom w:val="none" w:sz="0" w:space="0" w:color="auto"/>
        <w:right w:val="none" w:sz="0" w:space="0" w:color="auto"/>
      </w:divBdr>
    </w:div>
    <w:div w:id="1907374090">
      <w:bodyDiv w:val="1"/>
      <w:marLeft w:val="0"/>
      <w:marRight w:val="0"/>
      <w:marTop w:val="0"/>
      <w:marBottom w:val="0"/>
      <w:divBdr>
        <w:top w:val="none" w:sz="0" w:space="0" w:color="auto"/>
        <w:left w:val="none" w:sz="0" w:space="0" w:color="auto"/>
        <w:bottom w:val="none" w:sz="0" w:space="0" w:color="auto"/>
        <w:right w:val="none" w:sz="0" w:space="0" w:color="auto"/>
      </w:divBdr>
    </w:div>
    <w:div w:id="1913275296">
      <w:bodyDiv w:val="1"/>
      <w:marLeft w:val="0"/>
      <w:marRight w:val="0"/>
      <w:marTop w:val="0"/>
      <w:marBottom w:val="0"/>
      <w:divBdr>
        <w:top w:val="none" w:sz="0" w:space="0" w:color="auto"/>
        <w:left w:val="none" w:sz="0" w:space="0" w:color="auto"/>
        <w:bottom w:val="none" w:sz="0" w:space="0" w:color="auto"/>
        <w:right w:val="none" w:sz="0" w:space="0" w:color="auto"/>
      </w:divBdr>
    </w:div>
    <w:div w:id="1915819343">
      <w:bodyDiv w:val="1"/>
      <w:marLeft w:val="0"/>
      <w:marRight w:val="0"/>
      <w:marTop w:val="0"/>
      <w:marBottom w:val="0"/>
      <w:divBdr>
        <w:top w:val="none" w:sz="0" w:space="0" w:color="auto"/>
        <w:left w:val="none" w:sz="0" w:space="0" w:color="auto"/>
        <w:bottom w:val="none" w:sz="0" w:space="0" w:color="auto"/>
        <w:right w:val="none" w:sz="0" w:space="0" w:color="auto"/>
      </w:divBdr>
    </w:div>
    <w:div w:id="1918050058">
      <w:bodyDiv w:val="1"/>
      <w:marLeft w:val="0"/>
      <w:marRight w:val="0"/>
      <w:marTop w:val="0"/>
      <w:marBottom w:val="0"/>
      <w:divBdr>
        <w:top w:val="none" w:sz="0" w:space="0" w:color="auto"/>
        <w:left w:val="none" w:sz="0" w:space="0" w:color="auto"/>
        <w:bottom w:val="none" w:sz="0" w:space="0" w:color="auto"/>
        <w:right w:val="none" w:sz="0" w:space="0" w:color="auto"/>
      </w:divBdr>
    </w:div>
    <w:div w:id="1919172616">
      <w:bodyDiv w:val="1"/>
      <w:marLeft w:val="0"/>
      <w:marRight w:val="0"/>
      <w:marTop w:val="0"/>
      <w:marBottom w:val="0"/>
      <w:divBdr>
        <w:top w:val="none" w:sz="0" w:space="0" w:color="auto"/>
        <w:left w:val="none" w:sz="0" w:space="0" w:color="auto"/>
        <w:bottom w:val="none" w:sz="0" w:space="0" w:color="auto"/>
        <w:right w:val="none" w:sz="0" w:space="0" w:color="auto"/>
      </w:divBdr>
    </w:div>
    <w:div w:id="1924097704">
      <w:bodyDiv w:val="1"/>
      <w:marLeft w:val="0"/>
      <w:marRight w:val="0"/>
      <w:marTop w:val="0"/>
      <w:marBottom w:val="0"/>
      <w:divBdr>
        <w:top w:val="none" w:sz="0" w:space="0" w:color="auto"/>
        <w:left w:val="none" w:sz="0" w:space="0" w:color="auto"/>
        <w:bottom w:val="none" w:sz="0" w:space="0" w:color="auto"/>
        <w:right w:val="none" w:sz="0" w:space="0" w:color="auto"/>
      </w:divBdr>
    </w:div>
    <w:div w:id="1924140574">
      <w:bodyDiv w:val="1"/>
      <w:marLeft w:val="0"/>
      <w:marRight w:val="0"/>
      <w:marTop w:val="0"/>
      <w:marBottom w:val="0"/>
      <w:divBdr>
        <w:top w:val="none" w:sz="0" w:space="0" w:color="auto"/>
        <w:left w:val="none" w:sz="0" w:space="0" w:color="auto"/>
        <w:bottom w:val="none" w:sz="0" w:space="0" w:color="auto"/>
        <w:right w:val="none" w:sz="0" w:space="0" w:color="auto"/>
      </w:divBdr>
    </w:div>
    <w:div w:id="1926840518">
      <w:bodyDiv w:val="1"/>
      <w:marLeft w:val="0"/>
      <w:marRight w:val="0"/>
      <w:marTop w:val="0"/>
      <w:marBottom w:val="0"/>
      <w:divBdr>
        <w:top w:val="none" w:sz="0" w:space="0" w:color="auto"/>
        <w:left w:val="none" w:sz="0" w:space="0" w:color="auto"/>
        <w:bottom w:val="none" w:sz="0" w:space="0" w:color="auto"/>
        <w:right w:val="none" w:sz="0" w:space="0" w:color="auto"/>
      </w:divBdr>
    </w:div>
    <w:div w:id="1934123544">
      <w:bodyDiv w:val="1"/>
      <w:marLeft w:val="0"/>
      <w:marRight w:val="0"/>
      <w:marTop w:val="0"/>
      <w:marBottom w:val="0"/>
      <w:divBdr>
        <w:top w:val="none" w:sz="0" w:space="0" w:color="auto"/>
        <w:left w:val="none" w:sz="0" w:space="0" w:color="auto"/>
        <w:bottom w:val="none" w:sz="0" w:space="0" w:color="auto"/>
        <w:right w:val="none" w:sz="0" w:space="0" w:color="auto"/>
      </w:divBdr>
    </w:div>
    <w:div w:id="1934505227">
      <w:bodyDiv w:val="1"/>
      <w:marLeft w:val="0"/>
      <w:marRight w:val="0"/>
      <w:marTop w:val="0"/>
      <w:marBottom w:val="0"/>
      <w:divBdr>
        <w:top w:val="none" w:sz="0" w:space="0" w:color="auto"/>
        <w:left w:val="none" w:sz="0" w:space="0" w:color="auto"/>
        <w:bottom w:val="none" w:sz="0" w:space="0" w:color="auto"/>
        <w:right w:val="none" w:sz="0" w:space="0" w:color="auto"/>
      </w:divBdr>
    </w:div>
    <w:div w:id="1934777754">
      <w:bodyDiv w:val="1"/>
      <w:marLeft w:val="0"/>
      <w:marRight w:val="0"/>
      <w:marTop w:val="0"/>
      <w:marBottom w:val="0"/>
      <w:divBdr>
        <w:top w:val="none" w:sz="0" w:space="0" w:color="auto"/>
        <w:left w:val="none" w:sz="0" w:space="0" w:color="auto"/>
        <w:bottom w:val="none" w:sz="0" w:space="0" w:color="auto"/>
        <w:right w:val="none" w:sz="0" w:space="0" w:color="auto"/>
      </w:divBdr>
    </w:div>
    <w:div w:id="1936861553">
      <w:bodyDiv w:val="1"/>
      <w:marLeft w:val="0"/>
      <w:marRight w:val="0"/>
      <w:marTop w:val="0"/>
      <w:marBottom w:val="0"/>
      <w:divBdr>
        <w:top w:val="none" w:sz="0" w:space="0" w:color="auto"/>
        <w:left w:val="none" w:sz="0" w:space="0" w:color="auto"/>
        <w:bottom w:val="none" w:sz="0" w:space="0" w:color="auto"/>
        <w:right w:val="none" w:sz="0" w:space="0" w:color="auto"/>
      </w:divBdr>
    </w:div>
    <w:div w:id="1937589171">
      <w:bodyDiv w:val="1"/>
      <w:marLeft w:val="0"/>
      <w:marRight w:val="0"/>
      <w:marTop w:val="0"/>
      <w:marBottom w:val="0"/>
      <w:divBdr>
        <w:top w:val="none" w:sz="0" w:space="0" w:color="auto"/>
        <w:left w:val="none" w:sz="0" w:space="0" w:color="auto"/>
        <w:bottom w:val="none" w:sz="0" w:space="0" w:color="auto"/>
        <w:right w:val="none" w:sz="0" w:space="0" w:color="auto"/>
      </w:divBdr>
    </w:div>
    <w:div w:id="1938249731">
      <w:bodyDiv w:val="1"/>
      <w:marLeft w:val="0"/>
      <w:marRight w:val="0"/>
      <w:marTop w:val="0"/>
      <w:marBottom w:val="0"/>
      <w:divBdr>
        <w:top w:val="none" w:sz="0" w:space="0" w:color="auto"/>
        <w:left w:val="none" w:sz="0" w:space="0" w:color="auto"/>
        <w:bottom w:val="none" w:sz="0" w:space="0" w:color="auto"/>
        <w:right w:val="none" w:sz="0" w:space="0" w:color="auto"/>
      </w:divBdr>
    </w:div>
    <w:div w:id="1944454905">
      <w:bodyDiv w:val="1"/>
      <w:marLeft w:val="0"/>
      <w:marRight w:val="0"/>
      <w:marTop w:val="0"/>
      <w:marBottom w:val="0"/>
      <w:divBdr>
        <w:top w:val="none" w:sz="0" w:space="0" w:color="auto"/>
        <w:left w:val="none" w:sz="0" w:space="0" w:color="auto"/>
        <w:bottom w:val="none" w:sz="0" w:space="0" w:color="auto"/>
        <w:right w:val="none" w:sz="0" w:space="0" w:color="auto"/>
      </w:divBdr>
    </w:div>
    <w:div w:id="1946426044">
      <w:bodyDiv w:val="1"/>
      <w:marLeft w:val="0"/>
      <w:marRight w:val="0"/>
      <w:marTop w:val="0"/>
      <w:marBottom w:val="0"/>
      <w:divBdr>
        <w:top w:val="none" w:sz="0" w:space="0" w:color="auto"/>
        <w:left w:val="none" w:sz="0" w:space="0" w:color="auto"/>
        <w:bottom w:val="none" w:sz="0" w:space="0" w:color="auto"/>
        <w:right w:val="none" w:sz="0" w:space="0" w:color="auto"/>
      </w:divBdr>
    </w:div>
    <w:div w:id="1946883885">
      <w:bodyDiv w:val="1"/>
      <w:marLeft w:val="0"/>
      <w:marRight w:val="0"/>
      <w:marTop w:val="0"/>
      <w:marBottom w:val="0"/>
      <w:divBdr>
        <w:top w:val="none" w:sz="0" w:space="0" w:color="auto"/>
        <w:left w:val="none" w:sz="0" w:space="0" w:color="auto"/>
        <w:bottom w:val="none" w:sz="0" w:space="0" w:color="auto"/>
        <w:right w:val="none" w:sz="0" w:space="0" w:color="auto"/>
      </w:divBdr>
    </w:div>
    <w:div w:id="1947500170">
      <w:bodyDiv w:val="1"/>
      <w:marLeft w:val="0"/>
      <w:marRight w:val="0"/>
      <w:marTop w:val="0"/>
      <w:marBottom w:val="0"/>
      <w:divBdr>
        <w:top w:val="none" w:sz="0" w:space="0" w:color="auto"/>
        <w:left w:val="none" w:sz="0" w:space="0" w:color="auto"/>
        <w:bottom w:val="none" w:sz="0" w:space="0" w:color="auto"/>
        <w:right w:val="none" w:sz="0" w:space="0" w:color="auto"/>
      </w:divBdr>
    </w:div>
    <w:div w:id="1948151255">
      <w:bodyDiv w:val="1"/>
      <w:marLeft w:val="0"/>
      <w:marRight w:val="0"/>
      <w:marTop w:val="0"/>
      <w:marBottom w:val="0"/>
      <w:divBdr>
        <w:top w:val="none" w:sz="0" w:space="0" w:color="auto"/>
        <w:left w:val="none" w:sz="0" w:space="0" w:color="auto"/>
        <w:bottom w:val="none" w:sz="0" w:space="0" w:color="auto"/>
        <w:right w:val="none" w:sz="0" w:space="0" w:color="auto"/>
      </w:divBdr>
    </w:div>
    <w:div w:id="1948267706">
      <w:bodyDiv w:val="1"/>
      <w:marLeft w:val="0"/>
      <w:marRight w:val="0"/>
      <w:marTop w:val="0"/>
      <w:marBottom w:val="0"/>
      <w:divBdr>
        <w:top w:val="none" w:sz="0" w:space="0" w:color="auto"/>
        <w:left w:val="none" w:sz="0" w:space="0" w:color="auto"/>
        <w:bottom w:val="none" w:sz="0" w:space="0" w:color="auto"/>
        <w:right w:val="none" w:sz="0" w:space="0" w:color="auto"/>
      </w:divBdr>
    </w:div>
    <w:div w:id="1950236236">
      <w:bodyDiv w:val="1"/>
      <w:marLeft w:val="0"/>
      <w:marRight w:val="0"/>
      <w:marTop w:val="0"/>
      <w:marBottom w:val="0"/>
      <w:divBdr>
        <w:top w:val="none" w:sz="0" w:space="0" w:color="auto"/>
        <w:left w:val="none" w:sz="0" w:space="0" w:color="auto"/>
        <w:bottom w:val="none" w:sz="0" w:space="0" w:color="auto"/>
        <w:right w:val="none" w:sz="0" w:space="0" w:color="auto"/>
      </w:divBdr>
    </w:div>
    <w:div w:id="1951889598">
      <w:bodyDiv w:val="1"/>
      <w:marLeft w:val="0"/>
      <w:marRight w:val="0"/>
      <w:marTop w:val="0"/>
      <w:marBottom w:val="0"/>
      <w:divBdr>
        <w:top w:val="none" w:sz="0" w:space="0" w:color="auto"/>
        <w:left w:val="none" w:sz="0" w:space="0" w:color="auto"/>
        <w:bottom w:val="none" w:sz="0" w:space="0" w:color="auto"/>
        <w:right w:val="none" w:sz="0" w:space="0" w:color="auto"/>
      </w:divBdr>
    </w:div>
    <w:div w:id="1952515811">
      <w:bodyDiv w:val="1"/>
      <w:marLeft w:val="0"/>
      <w:marRight w:val="0"/>
      <w:marTop w:val="0"/>
      <w:marBottom w:val="0"/>
      <w:divBdr>
        <w:top w:val="none" w:sz="0" w:space="0" w:color="auto"/>
        <w:left w:val="none" w:sz="0" w:space="0" w:color="auto"/>
        <w:bottom w:val="none" w:sz="0" w:space="0" w:color="auto"/>
        <w:right w:val="none" w:sz="0" w:space="0" w:color="auto"/>
      </w:divBdr>
    </w:div>
    <w:div w:id="1954360117">
      <w:bodyDiv w:val="1"/>
      <w:marLeft w:val="0"/>
      <w:marRight w:val="0"/>
      <w:marTop w:val="0"/>
      <w:marBottom w:val="0"/>
      <w:divBdr>
        <w:top w:val="none" w:sz="0" w:space="0" w:color="auto"/>
        <w:left w:val="none" w:sz="0" w:space="0" w:color="auto"/>
        <w:bottom w:val="none" w:sz="0" w:space="0" w:color="auto"/>
        <w:right w:val="none" w:sz="0" w:space="0" w:color="auto"/>
      </w:divBdr>
    </w:div>
    <w:div w:id="1954439808">
      <w:bodyDiv w:val="1"/>
      <w:marLeft w:val="0"/>
      <w:marRight w:val="0"/>
      <w:marTop w:val="0"/>
      <w:marBottom w:val="0"/>
      <w:divBdr>
        <w:top w:val="none" w:sz="0" w:space="0" w:color="auto"/>
        <w:left w:val="none" w:sz="0" w:space="0" w:color="auto"/>
        <w:bottom w:val="none" w:sz="0" w:space="0" w:color="auto"/>
        <w:right w:val="none" w:sz="0" w:space="0" w:color="auto"/>
      </w:divBdr>
    </w:div>
    <w:div w:id="1954482824">
      <w:bodyDiv w:val="1"/>
      <w:marLeft w:val="0"/>
      <w:marRight w:val="0"/>
      <w:marTop w:val="0"/>
      <w:marBottom w:val="0"/>
      <w:divBdr>
        <w:top w:val="none" w:sz="0" w:space="0" w:color="auto"/>
        <w:left w:val="none" w:sz="0" w:space="0" w:color="auto"/>
        <w:bottom w:val="none" w:sz="0" w:space="0" w:color="auto"/>
        <w:right w:val="none" w:sz="0" w:space="0" w:color="auto"/>
      </w:divBdr>
    </w:div>
    <w:div w:id="1954633628">
      <w:bodyDiv w:val="1"/>
      <w:marLeft w:val="0"/>
      <w:marRight w:val="0"/>
      <w:marTop w:val="0"/>
      <w:marBottom w:val="0"/>
      <w:divBdr>
        <w:top w:val="none" w:sz="0" w:space="0" w:color="auto"/>
        <w:left w:val="none" w:sz="0" w:space="0" w:color="auto"/>
        <w:bottom w:val="none" w:sz="0" w:space="0" w:color="auto"/>
        <w:right w:val="none" w:sz="0" w:space="0" w:color="auto"/>
      </w:divBdr>
    </w:div>
    <w:div w:id="1954701632">
      <w:bodyDiv w:val="1"/>
      <w:marLeft w:val="0"/>
      <w:marRight w:val="0"/>
      <w:marTop w:val="0"/>
      <w:marBottom w:val="0"/>
      <w:divBdr>
        <w:top w:val="none" w:sz="0" w:space="0" w:color="auto"/>
        <w:left w:val="none" w:sz="0" w:space="0" w:color="auto"/>
        <w:bottom w:val="none" w:sz="0" w:space="0" w:color="auto"/>
        <w:right w:val="none" w:sz="0" w:space="0" w:color="auto"/>
      </w:divBdr>
    </w:div>
    <w:div w:id="1956019838">
      <w:bodyDiv w:val="1"/>
      <w:marLeft w:val="0"/>
      <w:marRight w:val="0"/>
      <w:marTop w:val="0"/>
      <w:marBottom w:val="0"/>
      <w:divBdr>
        <w:top w:val="none" w:sz="0" w:space="0" w:color="auto"/>
        <w:left w:val="none" w:sz="0" w:space="0" w:color="auto"/>
        <w:bottom w:val="none" w:sz="0" w:space="0" w:color="auto"/>
        <w:right w:val="none" w:sz="0" w:space="0" w:color="auto"/>
      </w:divBdr>
    </w:div>
    <w:div w:id="1958021168">
      <w:bodyDiv w:val="1"/>
      <w:marLeft w:val="0"/>
      <w:marRight w:val="0"/>
      <w:marTop w:val="0"/>
      <w:marBottom w:val="0"/>
      <w:divBdr>
        <w:top w:val="none" w:sz="0" w:space="0" w:color="auto"/>
        <w:left w:val="none" w:sz="0" w:space="0" w:color="auto"/>
        <w:bottom w:val="none" w:sz="0" w:space="0" w:color="auto"/>
        <w:right w:val="none" w:sz="0" w:space="0" w:color="auto"/>
      </w:divBdr>
    </w:div>
    <w:div w:id="1958634773">
      <w:bodyDiv w:val="1"/>
      <w:marLeft w:val="0"/>
      <w:marRight w:val="0"/>
      <w:marTop w:val="0"/>
      <w:marBottom w:val="0"/>
      <w:divBdr>
        <w:top w:val="none" w:sz="0" w:space="0" w:color="auto"/>
        <w:left w:val="none" w:sz="0" w:space="0" w:color="auto"/>
        <w:bottom w:val="none" w:sz="0" w:space="0" w:color="auto"/>
        <w:right w:val="none" w:sz="0" w:space="0" w:color="auto"/>
      </w:divBdr>
    </w:div>
    <w:div w:id="1959751031">
      <w:bodyDiv w:val="1"/>
      <w:marLeft w:val="0"/>
      <w:marRight w:val="0"/>
      <w:marTop w:val="0"/>
      <w:marBottom w:val="0"/>
      <w:divBdr>
        <w:top w:val="none" w:sz="0" w:space="0" w:color="auto"/>
        <w:left w:val="none" w:sz="0" w:space="0" w:color="auto"/>
        <w:bottom w:val="none" w:sz="0" w:space="0" w:color="auto"/>
        <w:right w:val="none" w:sz="0" w:space="0" w:color="auto"/>
      </w:divBdr>
    </w:div>
    <w:div w:id="1960185266">
      <w:bodyDiv w:val="1"/>
      <w:marLeft w:val="0"/>
      <w:marRight w:val="0"/>
      <w:marTop w:val="0"/>
      <w:marBottom w:val="0"/>
      <w:divBdr>
        <w:top w:val="none" w:sz="0" w:space="0" w:color="auto"/>
        <w:left w:val="none" w:sz="0" w:space="0" w:color="auto"/>
        <w:bottom w:val="none" w:sz="0" w:space="0" w:color="auto"/>
        <w:right w:val="none" w:sz="0" w:space="0" w:color="auto"/>
      </w:divBdr>
    </w:div>
    <w:div w:id="1960600010">
      <w:bodyDiv w:val="1"/>
      <w:marLeft w:val="0"/>
      <w:marRight w:val="0"/>
      <w:marTop w:val="0"/>
      <w:marBottom w:val="0"/>
      <w:divBdr>
        <w:top w:val="none" w:sz="0" w:space="0" w:color="auto"/>
        <w:left w:val="none" w:sz="0" w:space="0" w:color="auto"/>
        <w:bottom w:val="none" w:sz="0" w:space="0" w:color="auto"/>
        <w:right w:val="none" w:sz="0" w:space="0" w:color="auto"/>
      </w:divBdr>
    </w:div>
    <w:div w:id="1960839150">
      <w:bodyDiv w:val="1"/>
      <w:marLeft w:val="0"/>
      <w:marRight w:val="0"/>
      <w:marTop w:val="0"/>
      <w:marBottom w:val="0"/>
      <w:divBdr>
        <w:top w:val="none" w:sz="0" w:space="0" w:color="auto"/>
        <w:left w:val="none" w:sz="0" w:space="0" w:color="auto"/>
        <w:bottom w:val="none" w:sz="0" w:space="0" w:color="auto"/>
        <w:right w:val="none" w:sz="0" w:space="0" w:color="auto"/>
      </w:divBdr>
    </w:div>
    <w:div w:id="1961646867">
      <w:bodyDiv w:val="1"/>
      <w:marLeft w:val="0"/>
      <w:marRight w:val="0"/>
      <w:marTop w:val="0"/>
      <w:marBottom w:val="0"/>
      <w:divBdr>
        <w:top w:val="none" w:sz="0" w:space="0" w:color="auto"/>
        <w:left w:val="none" w:sz="0" w:space="0" w:color="auto"/>
        <w:bottom w:val="none" w:sz="0" w:space="0" w:color="auto"/>
        <w:right w:val="none" w:sz="0" w:space="0" w:color="auto"/>
      </w:divBdr>
    </w:div>
    <w:div w:id="1963610717">
      <w:bodyDiv w:val="1"/>
      <w:marLeft w:val="0"/>
      <w:marRight w:val="0"/>
      <w:marTop w:val="0"/>
      <w:marBottom w:val="0"/>
      <w:divBdr>
        <w:top w:val="none" w:sz="0" w:space="0" w:color="auto"/>
        <w:left w:val="none" w:sz="0" w:space="0" w:color="auto"/>
        <w:bottom w:val="none" w:sz="0" w:space="0" w:color="auto"/>
        <w:right w:val="none" w:sz="0" w:space="0" w:color="auto"/>
      </w:divBdr>
    </w:div>
    <w:div w:id="1964580885">
      <w:bodyDiv w:val="1"/>
      <w:marLeft w:val="0"/>
      <w:marRight w:val="0"/>
      <w:marTop w:val="0"/>
      <w:marBottom w:val="0"/>
      <w:divBdr>
        <w:top w:val="none" w:sz="0" w:space="0" w:color="auto"/>
        <w:left w:val="none" w:sz="0" w:space="0" w:color="auto"/>
        <w:bottom w:val="none" w:sz="0" w:space="0" w:color="auto"/>
        <w:right w:val="none" w:sz="0" w:space="0" w:color="auto"/>
      </w:divBdr>
    </w:div>
    <w:div w:id="1965378360">
      <w:bodyDiv w:val="1"/>
      <w:marLeft w:val="0"/>
      <w:marRight w:val="0"/>
      <w:marTop w:val="0"/>
      <w:marBottom w:val="0"/>
      <w:divBdr>
        <w:top w:val="none" w:sz="0" w:space="0" w:color="auto"/>
        <w:left w:val="none" w:sz="0" w:space="0" w:color="auto"/>
        <w:bottom w:val="none" w:sz="0" w:space="0" w:color="auto"/>
        <w:right w:val="none" w:sz="0" w:space="0" w:color="auto"/>
      </w:divBdr>
    </w:div>
    <w:div w:id="1965652492">
      <w:bodyDiv w:val="1"/>
      <w:marLeft w:val="0"/>
      <w:marRight w:val="0"/>
      <w:marTop w:val="0"/>
      <w:marBottom w:val="0"/>
      <w:divBdr>
        <w:top w:val="none" w:sz="0" w:space="0" w:color="auto"/>
        <w:left w:val="none" w:sz="0" w:space="0" w:color="auto"/>
        <w:bottom w:val="none" w:sz="0" w:space="0" w:color="auto"/>
        <w:right w:val="none" w:sz="0" w:space="0" w:color="auto"/>
      </w:divBdr>
    </w:div>
    <w:div w:id="1966890321">
      <w:bodyDiv w:val="1"/>
      <w:marLeft w:val="0"/>
      <w:marRight w:val="0"/>
      <w:marTop w:val="0"/>
      <w:marBottom w:val="0"/>
      <w:divBdr>
        <w:top w:val="none" w:sz="0" w:space="0" w:color="auto"/>
        <w:left w:val="none" w:sz="0" w:space="0" w:color="auto"/>
        <w:bottom w:val="none" w:sz="0" w:space="0" w:color="auto"/>
        <w:right w:val="none" w:sz="0" w:space="0" w:color="auto"/>
      </w:divBdr>
    </w:div>
    <w:div w:id="1968194144">
      <w:bodyDiv w:val="1"/>
      <w:marLeft w:val="0"/>
      <w:marRight w:val="0"/>
      <w:marTop w:val="0"/>
      <w:marBottom w:val="0"/>
      <w:divBdr>
        <w:top w:val="none" w:sz="0" w:space="0" w:color="auto"/>
        <w:left w:val="none" w:sz="0" w:space="0" w:color="auto"/>
        <w:bottom w:val="none" w:sz="0" w:space="0" w:color="auto"/>
        <w:right w:val="none" w:sz="0" w:space="0" w:color="auto"/>
      </w:divBdr>
    </w:div>
    <w:div w:id="1968777800">
      <w:bodyDiv w:val="1"/>
      <w:marLeft w:val="0"/>
      <w:marRight w:val="0"/>
      <w:marTop w:val="0"/>
      <w:marBottom w:val="0"/>
      <w:divBdr>
        <w:top w:val="none" w:sz="0" w:space="0" w:color="auto"/>
        <w:left w:val="none" w:sz="0" w:space="0" w:color="auto"/>
        <w:bottom w:val="none" w:sz="0" w:space="0" w:color="auto"/>
        <w:right w:val="none" w:sz="0" w:space="0" w:color="auto"/>
      </w:divBdr>
    </w:div>
    <w:div w:id="1971668754">
      <w:bodyDiv w:val="1"/>
      <w:marLeft w:val="0"/>
      <w:marRight w:val="0"/>
      <w:marTop w:val="0"/>
      <w:marBottom w:val="0"/>
      <w:divBdr>
        <w:top w:val="none" w:sz="0" w:space="0" w:color="auto"/>
        <w:left w:val="none" w:sz="0" w:space="0" w:color="auto"/>
        <w:bottom w:val="none" w:sz="0" w:space="0" w:color="auto"/>
        <w:right w:val="none" w:sz="0" w:space="0" w:color="auto"/>
      </w:divBdr>
    </w:div>
    <w:div w:id="1973362110">
      <w:bodyDiv w:val="1"/>
      <w:marLeft w:val="0"/>
      <w:marRight w:val="0"/>
      <w:marTop w:val="0"/>
      <w:marBottom w:val="0"/>
      <w:divBdr>
        <w:top w:val="none" w:sz="0" w:space="0" w:color="auto"/>
        <w:left w:val="none" w:sz="0" w:space="0" w:color="auto"/>
        <w:bottom w:val="none" w:sz="0" w:space="0" w:color="auto"/>
        <w:right w:val="none" w:sz="0" w:space="0" w:color="auto"/>
      </w:divBdr>
    </w:div>
    <w:div w:id="1974434753">
      <w:bodyDiv w:val="1"/>
      <w:marLeft w:val="0"/>
      <w:marRight w:val="0"/>
      <w:marTop w:val="0"/>
      <w:marBottom w:val="0"/>
      <w:divBdr>
        <w:top w:val="none" w:sz="0" w:space="0" w:color="auto"/>
        <w:left w:val="none" w:sz="0" w:space="0" w:color="auto"/>
        <w:bottom w:val="none" w:sz="0" w:space="0" w:color="auto"/>
        <w:right w:val="none" w:sz="0" w:space="0" w:color="auto"/>
      </w:divBdr>
    </w:div>
    <w:div w:id="1977948236">
      <w:bodyDiv w:val="1"/>
      <w:marLeft w:val="0"/>
      <w:marRight w:val="0"/>
      <w:marTop w:val="0"/>
      <w:marBottom w:val="0"/>
      <w:divBdr>
        <w:top w:val="none" w:sz="0" w:space="0" w:color="auto"/>
        <w:left w:val="none" w:sz="0" w:space="0" w:color="auto"/>
        <w:bottom w:val="none" w:sz="0" w:space="0" w:color="auto"/>
        <w:right w:val="none" w:sz="0" w:space="0" w:color="auto"/>
      </w:divBdr>
    </w:div>
    <w:div w:id="1979064911">
      <w:bodyDiv w:val="1"/>
      <w:marLeft w:val="0"/>
      <w:marRight w:val="0"/>
      <w:marTop w:val="0"/>
      <w:marBottom w:val="0"/>
      <w:divBdr>
        <w:top w:val="none" w:sz="0" w:space="0" w:color="auto"/>
        <w:left w:val="none" w:sz="0" w:space="0" w:color="auto"/>
        <w:bottom w:val="none" w:sz="0" w:space="0" w:color="auto"/>
        <w:right w:val="none" w:sz="0" w:space="0" w:color="auto"/>
      </w:divBdr>
    </w:div>
    <w:div w:id="1979604399">
      <w:bodyDiv w:val="1"/>
      <w:marLeft w:val="0"/>
      <w:marRight w:val="0"/>
      <w:marTop w:val="0"/>
      <w:marBottom w:val="0"/>
      <w:divBdr>
        <w:top w:val="none" w:sz="0" w:space="0" w:color="auto"/>
        <w:left w:val="none" w:sz="0" w:space="0" w:color="auto"/>
        <w:bottom w:val="none" w:sz="0" w:space="0" w:color="auto"/>
        <w:right w:val="none" w:sz="0" w:space="0" w:color="auto"/>
      </w:divBdr>
    </w:div>
    <w:div w:id="1980332067">
      <w:bodyDiv w:val="1"/>
      <w:marLeft w:val="0"/>
      <w:marRight w:val="0"/>
      <w:marTop w:val="0"/>
      <w:marBottom w:val="0"/>
      <w:divBdr>
        <w:top w:val="none" w:sz="0" w:space="0" w:color="auto"/>
        <w:left w:val="none" w:sz="0" w:space="0" w:color="auto"/>
        <w:bottom w:val="none" w:sz="0" w:space="0" w:color="auto"/>
        <w:right w:val="none" w:sz="0" w:space="0" w:color="auto"/>
      </w:divBdr>
    </w:div>
    <w:div w:id="1980646509">
      <w:bodyDiv w:val="1"/>
      <w:marLeft w:val="0"/>
      <w:marRight w:val="0"/>
      <w:marTop w:val="0"/>
      <w:marBottom w:val="0"/>
      <w:divBdr>
        <w:top w:val="none" w:sz="0" w:space="0" w:color="auto"/>
        <w:left w:val="none" w:sz="0" w:space="0" w:color="auto"/>
        <w:bottom w:val="none" w:sz="0" w:space="0" w:color="auto"/>
        <w:right w:val="none" w:sz="0" w:space="0" w:color="auto"/>
      </w:divBdr>
    </w:div>
    <w:div w:id="1981304914">
      <w:bodyDiv w:val="1"/>
      <w:marLeft w:val="0"/>
      <w:marRight w:val="0"/>
      <w:marTop w:val="0"/>
      <w:marBottom w:val="0"/>
      <w:divBdr>
        <w:top w:val="none" w:sz="0" w:space="0" w:color="auto"/>
        <w:left w:val="none" w:sz="0" w:space="0" w:color="auto"/>
        <w:bottom w:val="none" w:sz="0" w:space="0" w:color="auto"/>
        <w:right w:val="none" w:sz="0" w:space="0" w:color="auto"/>
      </w:divBdr>
    </w:div>
    <w:div w:id="1983727855">
      <w:bodyDiv w:val="1"/>
      <w:marLeft w:val="0"/>
      <w:marRight w:val="0"/>
      <w:marTop w:val="0"/>
      <w:marBottom w:val="0"/>
      <w:divBdr>
        <w:top w:val="none" w:sz="0" w:space="0" w:color="auto"/>
        <w:left w:val="none" w:sz="0" w:space="0" w:color="auto"/>
        <w:bottom w:val="none" w:sz="0" w:space="0" w:color="auto"/>
        <w:right w:val="none" w:sz="0" w:space="0" w:color="auto"/>
      </w:divBdr>
    </w:div>
    <w:div w:id="1984044368">
      <w:bodyDiv w:val="1"/>
      <w:marLeft w:val="0"/>
      <w:marRight w:val="0"/>
      <w:marTop w:val="0"/>
      <w:marBottom w:val="0"/>
      <w:divBdr>
        <w:top w:val="none" w:sz="0" w:space="0" w:color="auto"/>
        <w:left w:val="none" w:sz="0" w:space="0" w:color="auto"/>
        <w:bottom w:val="none" w:sz="0" w:space="0" w:color="auto"/>
        <w:right w:val="none" w:sz="0" w:space="0" w:color="auto"/>
      </w:divBdr>
    </w:div>
    <w:div w:id="1984581024">
      <w:bodyDiv w:val="1"/>
      <w:marLeft w:val="0"/>
      <w:marRight w:val="0"/>
      <w:marTop w:val="0"/>
      <w:marBottom w:val="0"/>
      <w:divBdr>
        <w:top w:val="none" w:sz="0" w:space="0" w:color="auto"/>
        <w:left w:val="none" w:sz="0" w:space="0" w:color="auto"/>
        <w:bottom w:val="none" w:sz="0" w:space="0" w:color="auto"/>
        <w:right w:val="none" w:sz="0" w:space="0" w:color="auto"/>
      </w:divBdr>
    </w:div>
    <w:div w:id="1986004094">
      <w:bodyDiv w:val="1"/>
      <w:marLeft w:val="0"/>
      <w:marRight w:val="0"/>
      <w:marTop w:val="0"/>
      <w:marBottom w:val="0"/>
      <w:divBdr>
        <w:top w:val="none" w:sz="0" w:space="0" w:color="auto"/>
        <w:left w:val="none" w:sz="0" w:space="0" w:color="auto"/>
        <w:bottom w:val="none" w:sz="0" w:space="0" w:color="auto"/>
        <w:right w:val="none" w:sz="0" w:space="0" w:color="auto"/>
      </w:divBdr>
    </w:div>
    <w:div w:id="1986933319">
      <w:bodyDiv w:val="1"/>
      <w:marLeft w:val="0"/>
      <w:marRight w:val="0"/>
      <w:marTop w:val="0"/>
      <w:marBottom w:val="0"/>
      <w:divBdr>
        <w:top w:val="none" w:sz="0" w:space="0" w:color="auto"/>
        <w:left w:val="none" w:sz="0" w:space="0" w:color="auto"/>
        <w:bottom w:val="none" w:sz="0" w:space="0" w:color="auto"/>
        <w:right w:val="none" w:sz="0" w:space="0" w:color="auto"/>
      </w:divBdr>
    </w:div>
    <w:div w:id="1988852123">
      <w:bodyDiv w:val="1"/>
      <w:marLeft w:val="0"/>
      <w:marRight w:val="0"/>
      <w:marTop w:val="0"/>
      <w:marBottom w:val="0"/>
      <w:divBdr>
        <w:top w:val="none" w:sz="0" w:space="0" w:color="auto"/>
        <w:left w:val="none" w:sz="0" w:space="0" w:color="auto"/>
        <w:bottom w:val="none" w:sz="0" w:space="0" w:color="auto"/>
        <w:right w:val="none" w:sz="0" w:space="0" w:color="auto"/>
      </w:divBdr>
    </w:div>
    <w:div w:id="1989822618">
      <w:bodyDiv w:val="1"/>
      <w:marLeft w:val="0"/>
      <w:marRight w:val="0"/>
      <w:marTop w:val="0"/>
      <w:marBottom w:val="0"/>
      <w:divBdr>
        <w:top w:val="none" w:sz="0" w:space="0" w:color="auto"/>
        <w:left w:val="none" w:sz="0" w:space="0" w:color="auto"/>
        <w:bottom w:val="none" w:sz="0" w:space="0" w:color="auto"/>
        <w:right w:val="none" w:sz="0" w:space="0" w:color="auto"/>
      </w:divBdr>
    </w:div>
    <w:div w:id="1990554974">
      <w:bodyDiv w:val="1"/>
      <w:marLeft w:val="0"/>
      <w:marRight w:val="0"/>
      <w:marTop w:val="0"/>
      <w:marBottom w:val="0"/>
      <w:divBdr>
        <w:top w:val="none" w:sz="0" w:space="0" w:color="auto"/>
        <w:left w:val="none" w:sz="0" w:space="0" w:color="auto"/>
        <w:bottom w:val="none" w:sz="0" w:space="0" w:color="auto"/>
        <w:right w:val="none" w:sz="0" w:space="0" w:color="auto"/>
      </w:divBdr>
    </w:div>
    <w:div w:id="1990790471">
      <w:bodyDiv w:val="1"/>
      <w:marLeft w:val="0"/>
      <w:marRight w:val="0"/>
      <w:marTop w:val="0"/>
      <w:marBottom w:val="0"/>
      <w:divBdr>
        <w:top w:val="none" w:sz="0" w:space="0" w:color="auto"/>
        <w:left w:val="none" w:sz="0" w:space="0" w:color="auto"/>
        <w:bottom w:val="none" w:sz="0" w:space="0" w:color="auto"/>
        <w:right w:val="none" w:sz="0" w:space="0" w:color="auto"/>
      </w:divBdr>
    </w:div>
    <w:div w:id="1991473927">
      <w:bodyDiv w:val="1"/>
      <w:marLeft w:val="0"/>
      <w:marRight w:val="0"/>
      <w:marTop w:val="0"/>
      <w:marBottom w:val="0"/>
      <w:divBdr>
        <w:top w:val="none" w:sz="0" w:space="0" w:color="auto"/>
        <w:left w:val="none" w:sz="0" w:space="0" w:color="auto"/>
        <w:bottom w:val="none" w:sz="0" w:space="0" w:color="auto"/>
        <w:right w:val="none" w:sz="0" w:space="0" w:color="auto"/>
      </w:divBdr>
    </w:div>
    <w:div w:id="1993949022">
      <w:bodyDiv w:val="1"/>
      <w:marLeft w:val="0"/>
      <w:marRight w:val="0"/>
      <w:marTop w:val="0"/>
      <w:marBottom w:val="0"/>
      <w:divBdr>
        <w:top w:val="none" w:sz="0" w:space="0" w:color="auto"/>
        <w:left w:val="none" w:sz="0" w:space="0" w:color="auto"/>
        <w:bottom w:val="none" w:sz="0" w:space="0" w:color="auto"/>
        <w:right w:val="none" w:sz="0" w:space="0" w:color="auto"/>
      </w:divBdr>
    </w:div>
    <w:div w:id="1994067160">
      <w:bodyDiv w:val="1"/>
      <w:marLeft w:val="0"/>
      <w:marRight w:val="0"/>
      <w:marTop w:val="0"/>
      <w:marBottom w:val="0"/>
      <w:divBdr>
        <w:top w:val="none" w:sz="0" w:space="0" w:color="auto"/>
        <w:left w:val="none" w:sz="0" w:space="0" w:color="auto"/>
        <w:bottom w:val="none" w:sz="0" w:space="0" w:color="auto"/>
        <w:right w:val="none" w:sz="0" w:space="0" w:color="auto"/>
      </w:divBdr>
    </w:div>
    <w:div w:id="1994917659">
      <w:bodyDiv w:val="1"/>
      <w:marLeft w:val="0"/>
      <w:marRight w:val="0"/>
      <w:marTop w:val="0"/>
      <w:marBottom w:val="0"/>
      <w:divBdr>
        <w:top w:val="none" w:sz="0" w:space="0" w:color="auto"/>
        <w:left w:val="none" w:sz="0" w:space="0" w:color="auto"/>
        <w:bottom w:val="none" w:sz="0" w:space="0" w:color="auto"/>
        <w:right w:val="none" w:sz="0" w:space="0" w:color="auto"/>
      </w:divBdr>
    </w:div>
    <w:div w:id="1994992358">
      <w:bodyDiv w:val="1"/>
      <w:marLeft w:val="0"/>
      <w:marRight w:val="0"/>
      <w:marTop w:val="0"/>
      <w:marBottom w:val="0"/>
      <w:divBdr>
        <w:top w:val="none" w:sz="0" w:space="0" w:color="auto"/>
        <w:left w:val="none" w:sz="0" w:space="0" w:color="auto"/>
        <w:bottom w:val="none" w:sz="0" w:space="0" w:color="auto"/>
        <w:right w:val="none" w:sz="0" w:space="0" w:color="auto"/>
      </w:divBdr>
    </w:div>
    <w:div w:id="1995520926">
      <w:bodyDiv w:val="1"/>
      <w:marLeft w:val="0"/>
      <w:marRight w:val="0"/>
      <w:marTop w:val="0"/>
      <w:marBottom w:val="0"/>
      <w:divBdr>
        <w:top w:val="none" w:sz="0" w:space="0" w:color="auto"/>
        <w:left w:val="none" w:sz="0" w:space="0" w:color="auto"/>
        <w:bottom w:val="none" w:sz="0" w:space="0" w:color="auto"/>
        <w:right w:val="none" w:sz="0" w:space="0" w:color="auto"/>
      </w:divBdr>
    </w:div>
    <w:div w:id="1995644494">
      <w:bodyDiv w:val="1"/>
      <w:marLeft w:val="0"/>
      <w:marRight w:val="0"/>
      <w:marTop w:val="0"/>
      <w:marBottom w:val="0"/>
      <w:divBdr>
        <w:top w:val="none" w:sz="0" w:space="0" w:color="auto"/>
        <w:left w:val="none" w:sz="0" w:space="0" w:color="auto"/>
        <w:bottom w:val="none" w:sz="0" w:space="0" w:color="auto"/>
        <w:right w:val="none" w:sz="0" w:space="0" w:color="auto"/>
      </w:divBdr>
    </w:div>
    <w:div w:id="1996101000">
      <w:bodyDiv w:val="1"/>
      <w:marLeft w:val="0"/>
      <w:marRight w:val="0"/>
      <w:marTop w:val="0"/>
      <w:marBottom w:val="0"/>
      <w:divBdr>
        <w:top w:val="none" w:sz="0" w:space="0" w:color="auto"/>
        <w:left w:val="none" w:sz="0" w:space="0" w:color="auto"/>
        <w:bottom w:val="none" w:sz="0" w:space="0" w:color="auto"/>
        <w:right w:val="none" w:sz="0" w:space="0" w:color="auto"/>
      </w:divBdr>
    </w:div>
    <w:div w:id="1997564225">
      <w:bodyDiv w:val="1"/>
      <w:marLeft w:val="0"/>
      <w:marRight w:val="0"/>
      <w:marTop w:val="0"/>
      <w:marBottom w:val="0"/>
      <w:divBdr>
        <w:top w:val="none" w:sz="0" w:space="0" w:color="auto"/>
        <w:left w:val="none" w:sz="0" w:space="0" w:color="auto"/>
        <w:bottom w:val="none" w:sz="0" w:space="0" w:color="auto"/>
        <w:right w:val="none" w:sz="0" w:space="0" w:color="auto"/>
      </w:divBdr>
    </w:div>
    <w:div w:id="1998456020">
      <w:bodyDiv w:val="1"/>
      <w:marLeft w:val="0"/>
      <w:marRight w:val="0"/>
      <w:marTop w:val="0"/>
      <w:marBottom w:val="0"/>
      <w:divBdr>
        <w:top w:val="none" w:sz="0" w:space="0" w:color="auto"/>
        <w:left w:val="none" w:sz="0" w:space="0" w:color="auto"/>
        <w:bottom w:val="none" w:sz="0" w:space="0" w:color="auto"/>
        <w:right w:val="none" w:sz="0" w:space="0" w:color="auto"/>
      </w:divBdr>
    </w:div>
    <w:div w:id="1998805527">
      <w:bodyDiv w:val="1"/>
      <w:marLeft w:val="0"/>
      <w:marRight w:val="0"/>
      <w:marTop w:val="0"/>
      <w:marBottom w:val="0"/>
      <w:divBdr>
        <w:top w:val="none" w:sz="0" w:space="0" w:color="auto"/>
        <w:left w:val="none" w:sz="0" w:space="0" w:color="auto"/>
        <w:bottom w:val="none" w:sz="0" w:space="0" w:color="auto"/>
        <w:right w:val="none" w:sz="0" w:space="0" w:color="auto"/>
      </w:divBdr>
    </w:div>
    <w:div w:id="1998924600">
      <w:bodyDiv w:val="1"/>
      <w:marLeft w:val="0"/>
      <w:marRight w:val="0"/>
      <w:marTop w:val="0"/>
      <w:marBottom w:val="0"/>
      <w:divBdr>
        <w:top w:val="none" w:sz="0" w:space="0" w:color="auto"/>
        <w:left w:val="none" w:sz="0" w:space="0" w:color="auto"/>
        <w:bottom w:val="none" w:sz="0" w:space="0" w:color="auto"/>
        <w:right w:val="none" w:sz="0" w:space="0" w:color="auto"/>
      </w:divBdr>
    </w:div>
    <w:div w:id="1999575797">
      <w:bodyDiv w:val="1"/>
      <w:marLeft w:val="0"/>
      <w:marRight w:val="0"/>
      <w:marTop w:val="0"/>
      <w:marBottom w:val="0"/>
      <w:divBdr>
        <w:top w:val="none" w:sz="0" w:space="0" w:color="auto"/>
        <w:left w:val="none" w:sz="0" w:space="0" w:color="auto"/>
        <w:bottom w:val="none" w:sz="0" w:space="0" w:color="auto"/>
        <w:right w:val="none" w:sz="0" w:space="0" w:color="auto"/>
      </w:divBdr>
    </w:div>
    <w:div w:id="1999767320">
      <w:bodyDiv w:val="1"/>
      <w:marLeft w:val="0"/>
      <w:marRight w:val="0"/>
      <w:marTop w:val="0"/>
      <w:marBottom w:val="0"/>
      <w:divBdr>
        <w:top w:val="none" w:sz="0" w:space="0" w:color="auto"/>
        <w:left w:val="none" w:sz="0" w:space="0" w:color="auto"/>
        <w:bottom w:val="none" w:sz="0" w:space="0" w:color="auto"/>
        <w:right w:val="none" w:sz="0" w:space="0" w:color="auto"/>
      </w:divBdr>
    </w:div>
    <w:div w:id="2000885296">
      <w:bodyDiv w:val="1"/>
      <w:marLeft w:val="0"/>
      <w:marRight w:val="0"/>
      <w:marTop w:val="0"/>
      <w:marBottom w:val="0"/>
      <w:divBdr>
        <w:top w:val="none" w:sz="0" w:space="0" w:color="auto"/>
        <w:left w:val="none" w:sz="0" w:space="0" w:color="auto"/>
        <w:bottom w:val="none" w:sz="0" w:space="0" w:color="auto"/>
        <w:right w:val="none" w:sz="0" w:space="0" w:color="auto"/>
      </w:divBdr>
    </w:div>
    <w:div w:id="2002656446">
      <w:bodyDiv w:val="1"/>
      <w:marLeft w:val="0"/>
      <w:marRight w:val="0"/>
      <w:marTop w:val="0"/>
      <w:marBottom w:val="0"/>
      <w:divBdr>
        <w:top w:val="none" w:sz="0" w:space="0" w:color="auto"/>
        <w:left w:val="none" w:sz="0" w:space="0" w:color="auto"/>
        <w:bottom w:val="none" w:sz="0" w:space="0" w:color="auto"/>
        <w:right w:val="none" w:sz="0" w:space="0" w:color="auto"/>
      </w:divBdr>
    </w:div>
    <w:div w:id="2002846973">
      <w:bodyDiv w:val="1"/>
      <w:marLeft w:val="0"/>
      <w:marRight w:val="0"/>
      <w:marTop w:val="0"/>
      <w:marBottom w:val="0"/>
      <w:divBdr>
        <w:top w:val="none" w:sz="0" w:space="0" w:color="auto"/>
        <w:left w:val="none" w:sz="0" w:space="0" w:color="auto"/>
        <w:bottom w:val="none" w:sz="0" w:space="0" w:color="auto"/>
        <w:right w:val="none" w:sz="0" w:space="0" w:color="auto"/>
      </w:divBdr>
    </w:div>
    <w:div w:id="2003048424">
      <w:bodyDiv w:val="1"/>
      <w:marLeft w:val="0"/>
      <w:marRight w:val="0"/>
      <w:marTop w:val="0"/>
      <w:marBottom w:val="0"/>
      <w:divBdr>
        <w:top w:val="none" w:sz="0" w:space="0" w:color="auto"/>
        <w:left w:val="none" w:sz="0" w:space="0" w:color="auto"/>
        <w:bottom w:val="none" w:sz="0" w:space="0" w:color="auto"/>
        <w:right w:val="none" w:sz="0" w:space="0" w:color="auto"/>
      </w:divBdr>
    </w:div>
    <w:div w:id="2003462970">
      <w:bodyDiv w:val="1"/>
      <w:marLeft w:val="0"/>
      <w:marRight w:val="0"/>
      <w:marTop w:val="0"/>
      <w:marBottom w:val="0"/>
      <w:divBdr>
        <w:top w:val="none" w:sz="0" w:space="0" w:color="auto"/>
        <w:left w:val="none" w:sz="0" w:space="0" w:color="auto"/>
        <w:bottom w:val="none" w:sz="0" w:space="0" w:color="auto"/>
        <w:right w:val="none" w:sz="0" w:space="0" w:color="auto"/>
      </w:divBdr>
    </w:div>
    <w:div w:id="2004116729">
      <w:bodyDiv w:val="1"/>
      <w:marLeft w:val="0"/>
      <w:marRight w:val="0"/>
      <w:marTop w:val="0"/>
      <w:marBottom w:val="0"/>
      <w:divBdr>
        <w:top w:val="none" w:sz="0" w:space="0" w:color="auto"/>
        <w:left w:val="none" w:sz="0" w:space="0" w:color="auto"/>
        <w:bottom w:val="none" w:sz="0" w:space="0" w:color="auto"/>
        <w:right w:val="none" w:sz="0" w:space="0" w:color="auto"/>
      </w:divBdr>
    </w:div>
    <w:div w:id="2004695498">
      <w:bodyDiv w:val="1"/>
      <w:marLeft w:val="0"/>
      <w:marRight w:val="0"/>
      <w:marTop w:val="0"/>
      <w:marBottom w:val="0"/>
      <w:divBdr>
        <w:top w:val="none" w:sz="0" w:space="0" w:color="auto"/>
        <w:left w:val="none" w:sz="0" w:space="0" w:color="auto"/>
        <w:bottom w:val="none" w:sz="0" w:space="0" w:color="auto"/>
        <w:right w:val="none" w:sz="0" w:space="0" w:color="auto"/>
      </w:divBdr>
    </w:div>
    <w:div w:id="2005013306">
      <w:bodyDiv w:val="1"/>
      <w:marLeft w:val="0"/>
      <w:marRight w:val="0"/>
      <w:marTop w:val="0"/>
      <w:marBottom w:val="0"/>
      <w:divBdr>
        <w:top w:val="none" w:sz="0" w:space="0" w:color="auto"/>
        <w:left w:val="none" w:sz="0" w:space="0" w:color="auto"/>
        <w:bottom w:val="none" w:sz="0" w:space="0" w:color="auto"/>
        <w:right w:val="none" w:sz="0" w:space="0" w:color="auto"/>
      </w:divBdr>
    </w:div>
    <w:div w:id="2006785851">
      <w:bodyDiv w:val="1"/>
      <w:marLeft w:val="0"/>
      <w:marRight w:val="0"/>
      <w:marTop w:val="0"/>
      <w:marBottom w:val="0"/>
      <w:divBdr>
        <w:top w:val="none" w:sz="0" w:space="0" w:color="auto"/>
        <w:left w:val="none" w:sz="0" w:space="0" w:color="auto"/>
        <w:bottom w:val="none" w:sz="0" w:space="0" w:color="auto"/>
        <w:right w:val="none" w:sz="0" w:space="0" w:color="auto"/>
      </w:divBdr>
    </w:div>
    <w:div w:id="2008898972">
      <w:bodyDiv w:val="1"/>
      <w:marLeft w:val="0"/>
      <w:marRight w:val="0"/>
      <w:marTop w:val="0"/>
      <w:marBottom w:val="0"/>
      <w:divBdr>
        <w:top w:val="none" w:sz="0" w:space="0" w:color="auto"/>
        <w:left w:val="none" w:sz="0" w:space="0" w:color="auto"/>
        <w:bottom w:val="none" w:sz="0" w:space="0" w:color="auto"/>
        <w:right w:val="none" w:sz="0" w:space="0" w:color="auto"/>
      </w:divBdr>
    </w:div>
    <w:div w:id="2009088865">
      <w:bodyDiv w:val="1"/>
      <w:marLeft w:val="0"/>
      <w:marRight w:val="0"/>
      <w:marTop w:val="0"/>
      <w:marBottom w:val="0"/>
      <w:divBdr>
        <w:top w:val="none" w:sz="0" w:space="0" w:color="auto"/>
        <w:left w:val="none" w:sz="0" w:space="0" w:color="auto"/>
        <w:bottom w:val="none" w:sz="0" w:space="0" w:color="auto"/>
        <w:right w:val="none" w:sz="0" w:space="0" w:color="auto"/>
      </w:divBdr>
    </w:div>
    <w:div w:id="2009484060">
      <w:bodyDiv w:val="1"/>
      <w:marLeft w:val="0"/>
      <w:marRight w:val="0"/>
      <w:marTop w:val="0"/>
      <w:marBottom w:val="0"/>
      <w:divBdr>
        <w:top w:val="none" w:sz="0" w:space="0" w:color="auto"/>
        <w:left w:val="none" w:sz="0" w:space="0" w:color="auto"/>
        <w:bottom w:val="none" w:sz="0" w:space="0" w:color="auto"/>
        <w:right w:val="none" w:sz="0" w:space="0" w:color="auto"/>
      </w:divBdr>
    </w:div>
    <w:div w:id="2010016670">
      <w:bodyDiv w:val="1"/>
      <w:marLeft w:val="0"/>
      <w:marRight w:val="0"/>
      <w:marTop w:val="0"/>
      <w:marBottom w:val="0"/>
      <w:divBdr>
        <w:top w:val="none" w:sz="0" w:space="0" w:color="auto"/>
        <w:left w:val="none" w:sz="0" w:space="0" w:color="auto"/>
        <w:bottom w:val="none" w:sz="0" w:space="0" w:color="auto"/>
        <w:right w:val="none" w:sz="0" w:space="0" w:color="auto"/>
      </w:divBdr>
    </w:div>
    <w:div w:id="2010252374">
      <w:bodyDiv w:val="1"/>
      <w:marLeft w:val="0"/>
      <w:marRight w:val="0"/>
      <w:marTop w:val="0"/>
      <w:marBottom w:val="0"/>
      <w:divBdr>
        <w:top w:val="none" w:sz="0" w:space="0" w:color="auto"/>
        <w:left w:val="none" w:sz="0" w:space="0" w:color="auto"/>
        <w:bottom w:val="none" w:sz="0" w:space="0" w:color="auto"/>
        <w:right w:val="none" w:sz="0" w:space="0" w:color="auto"/>
      </w:divBdr>
    </w:div>
    <w:div w:id="2010671462">
      <w:bodyDiv w:val="1"/>
      <w:marLeft w:val="0"/>
      <w:marRight w:val="0"/>
      <w:marTop w:val="0"/>
      <w:marBottom w:val="0"/>
      <w:divBdr>
        <w:top w:val="none" w:sz="0" w:space="0" w:color="auto"/>
        <w:left w:val="none" w:sz="0" w:space="0" w:color="auto"/>
        <w:bottom w:val="none" w:sz="0" w:space="0" w:color="auto"/>
        <w:right w:val="none" w:sz="0" w:space="0" w:color="auto"/>
      </w:divBdr>
    </w:div>
    <w:div w:id="2014336406">
      <w:bodyDiv w:val="1"/>
      <w:marLeft w:val="0"/>
      <w:marRight w:val="0"/>
      <w:marTop w:val="0"/>
      <w:marBottom w:val="0"/>
      <w:divBdr>
        <w:top w:val="none" w:sz="0" w:space="0" w:color="auto"/>
        <w:left w:val="none" w:sz="0" w:space="0" w:color="auto"/>
        <w:bottom w:val="none" w:sz="0" w:space="0" w:color="auto"/>
        <w:right w:val="none" w:sz="0" w:space="0" w:color="auto"/>
      </w:divBdr>
    </w:div>
    <w:div w:id="2016421001">
      <w:bodyDiv w:val="1"/>
      <w:marLeft w:val="0"/>
      <w:marRight w:val="0"/>
      <w:marTop w:val="0"/>
      <w:marBottom w:val="0"/>
      <w:divBdr>
        <w:top w:val="none" w:sz="0" w:space="0" w:color="auto"/>
        <w:left w:val="none" w:sz="0" w:space="0" w:color="auto"/>
        <w:bottom w:val="none" w:sz="0" w:space="0" w:color="auto"/>
        <w:right w:val="none" w:sz="0" w:space="0" w:color="auto"/>
      </w:divBdr>
    </w:div>
    <w:div w:id="2017609827">
      <w:bodyDiv w:val="1"/>
      <w:marLeft w:val="0"/>
      <w:marRight w:val="0"/>
      <w:marTop w:val="0"/>
      <w:marBottom w:val="0"/>
      <w:divBdr>
        <w:top w:val="none" w:sz="0" w:space="0" w:color="auto"/>
        <w:left w:val="none" w:sz="0" w:space="0" w:color="auto"/>
        <w:bottom w:val="none" w:sz="0" w:space="0" w:color="auto"/>
        <w:right w:val="none" w:sz="0" w:space="0" w:color="auto"/>
      </w:divBdr>
    </w:div>
    <w:div w:id="2020083017">
      <w:bodyDiv w:val="1"/>
      <w:marLeft w:val="0"/>
      <w:marRight w:val="0"/>
      <w:marTop w:val="0"/>
      <w:marBottom w:val="0"/>
      <w:divBdr>
        <w:top w:val="none" w:sz="0" w:space="0" w:color="auto"/>
        <w:left w:val="none" w:sz="0" w:space="0" w:color="auto"/>
        <w:bottom w:val="none" w:sz="0" w:space="0" w:color="auto"/>
        <w:right w:val="none" w:sz="0" w:space="0" w:color="auto"/>
      </w:divBdr>
    </w:div>
    <w:div w:id="2020548257">
      <w:bodyDiv w:val="1"/>
      <w:marLeft w:val="0"/>
      <w:marRight w:val="0"/>
      <w:marTop w:val="0"/>
      <w:marBottom w:val="0"/>
      <w:divBdr>
        <w:top w:val="none" w:sz="0" w:space="0" w:color="auto"/>
        <w:left w:val="none" w:sz="0" w:space="0" w:color="auto"/>
        <w:bottom w:val="none" w:sz="0" w:space="0" w:color="auto"/>
        <w:right w:val="none" w:sz="0" w:space="0" w:color="auto"/>
      </w:divBdr>
    </w:div>
    <w:div w:id="2020889844">
      <w:bodyDiv w:val="1"/>
      <w:marLeft w:val="0"/>
      <w:marRight w:val="0"/>
      <w:marTop w:val="0"/>
      <w:marBottom w:val="0"/>
      <w:divBdr>
        <w:top w:val="none" w:sz="0" w:space="0" w:color="auto"/>
        <w:left w:val="none" w:sz="0" w:space="0" w:color="auto"/>
        <w:bottom w:val="none" w:sz="0" w:space="0" w:color="auto"/>
        <w:right w:val="none" w:sz="0" w:space="0" w:color="auto"/>
      </w:divBdr>
    </w:div>
    <w:div w:id="2021270029">
      <w:bodyDiv w:val="1"/>
      <w:marLeft w:val="0"/>
      <w:marRight w:val="0"/>
      <w:marTop w:val="0"/>
      <w:marBottom w:val="0"/>
      <w:divBdr>
        <w:top w:val="none" w:sz="0" w:space="0" w:color="auto"/>
        <w:left w:val="none" w:sz="0" w:space="0" w:color="auto"/>
        <w:bottom w:val="none" w:sz="0" w:space="0" w:color="auto"/>
        <w:right w:val="none" w:sz="0" w:space="0" w:color="auto"/>
      </w:divBdr>
    </w:div>
    <w:div w:id="2021737666">
      <w:bodyDiv w:val="1"/>
      <w:marLeft w:val="0"/>
      <w:marRight w:val="0"/>
      <w:marTop w:val="0"/>
      <w:marBottom w:val="0"/>
      <w:divBdr>
        <w:top w:val="none" w:sz="0" w:space="0" w:color="auto"/>
        <w:left w:val="none" w:sz="0" w:space="0" w:color="auto"/>
        <w:bottom w:val="none" w:sz="0" w:space="0" w:color="auto"/>
        <w:right w:val="none" w:sz="0" w:space="0" w:color="auto"/>
      </w:divBdr>
    </w:div>
    <w:div w:id="2022856137">
      <w:bodyDiv w:val="1"/>
      <w:marLeft w:val="0"/>
      <w:marRight w:val="0"/>
      <w:marTop w:val="0"/>
      <w:marBottom w:val="0"/>
      <w:divBdr>
        <w:top w:val="none" w:sz="0" w:space="0" w:color="auto"/>
        <w:left w:val="none" w:sz="0" w:space="0" w:color="auto"/>
        <w:bottom w:val="none" w:sz="0" w:space="0" w:color="auto"/>
        <w:right w:val="none" w:sz="0" w:space="0" w:color="auto"/>
      </w:divBdr>
    </w:div>
    <w:div w:id="2023429630">
      <w:bodyDiv w:val="1"/>
      <w:marLeft w:val="0"/>
      <w:marRight w:val="0"/>
      <w:marTop w:val="0"/>
      <w:marBottom w:val="0"/>
      <w:divBdr>
        <w:top w:val="none" w:sz="0" w:space="0" w:color="auto"/>
        <w:left w:val="none" w:sz="0" w:space="0" w:color="auto"/>
        <w:bottom w:val="none" w:sz="0" w:space="0" w:color="auto"/>
        <w:right w:val="none" w:sz="0" w:space="0" w:color="auto"/>
      </w:divBdr>
    </w:div>
    <w:div w:id="2023510007">
      <w:bodyDiv w:val="1"/>
      <w:marLeft w:val="0"/>
      <w:marRight w:val="0"/>
      <w:marTop w:val="0"/>
      <w:marBottom w:val="0"/>
      <w:divBdr>
        <w:top w:val="none" w:sz="0" w:space="0" w:color="auto"/>
        <w:left w:val="none" w:sz="0" w:space="0" w:color="auto"/>
        <w:bottom w:val="none" w:sz="0" w:space="0" w:color="auto"/>
        <w:right w:val="none" w:sz="0" w:space="0" w:color="auto"/>
      </w:divBdr>
    </w:div>
    <w:div w:id="2024743586">
      <w:bodyDiv w:val="1"/>
      <w:marLeft w:val="0"/>
      <w:marRight w:val="0"/>
      <w:marTop w:val="0"/>
      <w:marBottom w:val="0"/>
      <w:divBdr>
        <w:top w:val="none" w:sz="0" w:space="0" w:color="auto"/>
        <w:left w:val="none" w:sz="0" w:space="0" w:color="auto"/>
        <w:bottom w:val="none" w:sz="0" w:space="0" w:color="auto"/>
        <w:right w:val="none" w:sz="0" w:space="0" w:color="auto"/>
      </w:divBdr>
    </w:div>
    <w:div w:id="2025090844">
      <w:bodyDiv w:val="1"/>
      <w:marLeft w:val="0"/>
      <w:marRight w:val="0"/>
      <w:marTop w:val="0"/>
      <w:marBottom w:val="0"/>
      <w:divBdr>
        <w:top w:val="none" w:sz="0" w:space="0" w:color="auto"/>
        <w:left w:val="none" w:sz="0" w:space="0" w:color="auto"/>
        <w:bottom w:val="none" w:sz="0" w:space="0" w:color="auto"/>
        <w:right w:val="none" w:sz="0" w:space="0" w:color="auto"/>
      </w:divBdr>
    </w:div>
    <w:div w:id="2027751383">
      <w:bodyDiv w:val="1"/>
      <w:marLeft w:val="0"/>
      <w:marRight w:val="0"/>
      <w:marTop w:val="0"/>
      <w:marBottom w:val="0"/>
      <w:divBdr>
        <w:top w:val="none" w:sz="0" w:space="0" w:color="auto"/>
        <w:left w:val="none" w:sz="0" w:space="0" w:color="auto"/>
        <w:bottom w:val="none" w:sz="0" w:space="0" w:color="auto"/>
        <w:right w:val="none" w:sz="0" w:space="0" w:color="auto"/>
      </w:divBdr>
    </w:div>
    <w:div w:id="2027780149">
      <w:bodyDiv w:val="1"/>
      <w:marLeft w:val="0"/>
      <w:marRight w:val="0"/>
      <w:marTop w:val="0"/>
      <w:marBottom w:val="0"/>
      <w:divBdr>
        <w:top w:val="none" w:sz="0" w:space="0" w:color="auto"/>
        <w:left w:val="none" w:sz="0" w:space="0" w:color="auto"/>
        <w:bottom w:val="none" w:sz="0" w:space="0" w:color="auto"/>
        <w:right w:val="none" w:sz="0" w:space="0" w:color="auto"/>
      </w:divBdr>
    </w:div>
    <w:div w:id="2027976069">
      <w:bodyDiv w:val="1"/>
      <w:marLeft w:val="0"/>
      <w:marRight w:val="0"/>
      <w:marTop w:val="0"/>
      <w:marBottom w:val="0"/>
      <w:divBdr>
        <w:top w:val="none" w:sz="0" w:space="0" w:color="auto"/>
        <w:left w:val="none" w:sz="0" w:space="0" w:color="auto"/>
        <w:bottom w:val="none" w:sz="0" w:space="0" w:color="auto"/>
        <w:right w:val="none" w:sz="0" w:space="0" w:color="auto"/>
      </w:divBdr>
    </w:div>
    <w:div w:id="2028174684">
      <w:bodyDiv w:val="1"/>
      <w:marLeft w:val="0"/>
      <w:marRight w:val="0"/>
      <w:marTop w:val="0"/>
      <w:marBottom w:val="0"/>
      <w:divBdr>
        <w:top w:val="none" w:sz="0" w:space="0" w:color="auto"/>
        <w:left w:val="none" w:sz="0" w:space="0" w:color="auto"/>
        <w:bottom w:val="none" w:sz="0" w:space="0" w:color="auto"/>
        <w:right w:val="none" w:sz="0" w:space="0" w:color="auto"/>
      </w:divBdr>
    </w:div>
    <w:div w:id="2028672919">
      <w:bodyDiv w:val="1"/>
      <w:marLeft w:val="0"/>
      <w:marRight w:val="0"/>
      <w:marTop w:val="0"/>
      <w:marBottom w:val="0"/>
      <w:divBdr>
        <w:top w:val="none" w:sz="0" w:space="0" w:color="auto"/>
        <w:left w:val="none" w:sz="0" w:space="0" w:color="auto"/>
        <w:bottom w:val="none" w:sz="0" w:space="0" w:color="auto"/>
        <w:right w:val="none" w:sz="0" w:space="0" w:color="auto"/>
      </w:divBdr>
    </w:div>
    <w:div w:id="2029401423">
      <w:bodyDiv w:val="1"/>
      <w:marLeft w:val="0"/>
      <w:marRight w:val="0"/>
      <w:marTop w:val="0"/>
      <w:marBottom w:val="0"/>
      <w:divBdr>
        <w:top w:val="none" w:sz="0" w:space="0" w:color="auto"/>
        <w:left w:val="none" w:sz="0" w:space="0" w:color="auto"/>
        <w:bottom w:val="none" w:sz="0" w:space="0" w:color="auto"/>
        <w:right w:val="none" w:sz="0" w:space="0" w:color="auto"/>
      </w:divBdr>
    </w:div>
    <w:div w:id="2029987252">
      <w:bodyDiv w:val="1"/>
      <w:marLeft w:val="0"/>
      <w:marRight w:val="0"/>
      <w:marTop w:val="0"/>
      <w:marBottom w:val="0"/>
      <w:divBdr>
        <w:top w:val="none" w:sz="0" w:space="0" w:color="auto"/>
        <w:left w:val="none" w:sz="0" w:space="0" w:color="auto"/>
        <w:bottom w:val="none" w:sz="0" w:space="0" w:color="auto"/>
        <w:right w:val="none" w:sz="0" w:space="0" w:color="auto"/>
      </w:divBdr>
    </w:div>
    <w:div w:id="2030519796">
      <w:bodyDiv w:val="1"/>
      <w:marLeft w:val="0"/>
      <w:marRight w:val="0"/>
      <w:marTop w:val="0"/>
      <w:marBottom w:val="0"/>
      <w:divBdr>
        <w:top w:val="none" w:sz="0" w:space="0" w:color="auto"/>
        <w:left w:val="none" w:sz="0" w:space="0" w:color="auto"/>
        <w:bottom w:val="none" w:sz="0" w:space="0" w:color="auto"/>
        <w:right w:val="none" w:sz="0" w:space="0" w:color="auto"/>
      </w:divBdr>
    </w:div>
    <w:div w:id="2032803336">
      <w:bodyDiv w:val="1"/>
      <w:marLeft w:val="0"/>
      <w:marRight w:val="0"/>
      <w:marTop w:val="0"/>
      <w:marBottom w:val="0"/>
      <w:divBdr>
        <w:top w:val="none" w:sz="0" w:space="0" w:color="auto"/>
        <w:left w:val="none" w:sz="0" w:space="0" w:color="auto"/>
        <w:bottom w:val="none" w:sz="0" w:space="0" w:color="auto"/>
        <w:right w:val="none" w:sz="0" w:space="0" w:color="auto"/>
      </w:divBdr>
    </w:div>
    <w:div w:id="2033601978">
      <w:bodyDiv w:val="1"/>
      <w:marLeft w:val="0"/>
      <w:marRight w:val="0"/>
      <w:marTop w:val="0"/>
      <w:marBottom w:val="0"/>
      <w:divBdr>
        <w:top w:val="none" w:sz="0" w:space="0" w:color="auto"/>
        <w:left w:val="none" w:sz="0" w:space="0" w:color="auto"/>
        <w:bottom w:val="none" w:sz="0" w:space="0" w:color="auto"/>
        <w:right w:val="none" w:sz="0" w:space="0" w:color="auto"/>
      </w:divBdr>
    </w:div>
    <w:div w:id="2035493033">
      <w:bodyDiv w:val="1"/>
      <w:marLeft w:val="0"/>
      <w:marRight w:val="0"/>
      <w:marTop w:val="0"/>
      <w:marBottom w:val="0"/>
      <w:divBdr>
        <w:top w:val="none" w:sz="0" w:space="0" w:color="auto"/>
        <w:left w:val="none" w:sz="0" w:space="0" w:color="auto"/>
        <w:bottom w:val="none" w:sz="0" w:space="0" w:color="auto"/>
        <w:right w:val="none" w:sz="0" w:space="0" w:color="auto"/>
      </w:divBdr>
    </w:div>
    <w:div w:id="2037077396">
      <w:bodyDiv w:val="1"/>
      <w:marLeft w:val="0"/>
      <w:marRight w:val="0"/>
      <w:marTop w:val="0"/>
      <w:marBottom w:val="0"/>
      <w:divBdr>
        <w:top w:val="none" w:sz="0" w:space="0" w:color="auto"/>
        <w:left w:val="none" w:sz="0" w:space="0" w:color="auto"/>
        <w:bottom w:val="none" w:sz="0" w:space="0" w:color="auto"/>
        <w:right w:val="none" w:sz="0" w:space="0" w:color="auto"/>
      </w:divBdr>
    </w:div>
    <w:div w:id="2039429689">
      <w:bodyDiv w:val="1"/>
      <w:marLeft w:val="0"/>
      <w:marRight w:val="0"/>
      <w:marTop w:val="0"/>
      <w:marBottom w:val="0"/>
      <w:divBdr>
        <w:top w:val="none" w:sz="0" w:space="0" w:color="auto"/>
        <w:left w:val="none" w:sz="0" w:space="0" w:color="auto"/>
        <w:bottom w:val="none" w:sz="0" w:space="0" w:color="auto"/>
        <w:right w:val="none" w:sz="0" w:space="0" w:color="auto"/>
      </w:divBdr>
    </w:div>
    <w:div w:id="2039965614">
      <w:bodyDiv w:val="1"/>
      <w:marLeft w:val="0"/>
      <w:marRight w:val="0"/>
      <w:marTop w:val="0"/>
      <w:marBottom w:val="0"/>
      <w:divBdr>
        <w:top w:val="none" w:sz="0" w:space="0" w:color="auto"/>
        <w:left w:val="none" w:sz="0" w:space="0" w:color="auto"/>
        <w:bottom w:val="none" w:sz="0" w:space="0" w:color="auto"/>
        <w:right w:val="none" w:sz="0" w:space="0" w:color="auto"/>
      </w:divBdr>
    </w:div>
    <w:div w:id="2040206442">
      <w:bodyDiv w:val="1"/>
      <w:marLeft w:val="0"/>
      <w:marRight w:val="0"/>
      <w:marTop w:val="0"/>
      <w:marBottom w:val="0"/>
      <w:divBdr>
        <w:top w:val="none" w:sz="0" w:space="0" w:color="auto"/>
        <w:left w:val="none" w:sz="0" w:space="0" w:color="auto"/>
        <w:bottom w:val="none" w:sz="0" w:space="0" w:color="auto"/>
        <w:right w:val="none" w:sz="0" w:space="0" w:color="auto"/>
      </w:divBdr>
    </w:div>
    <w:div w:id="2041196458">
      <w:bodyDiv w:val="1"/>
      <w:marLeft w:val="0"/>
      <w:marRight w:val="0"/>
      <w:marTop w:val="0"/>
      <w:marBottom w:val="0"/>
      <w:divBdr>
        <w:top w:val="none" w:sz="0" w:space="0" w:color="auto"/>
        <w:left w:val="none" w:sz="0" w:space="0" w:color="auto"/>
        <w:bottom w:val="none" w:sz="0" w:space="0" w:color="auto"/>
        <w:right w:val="none" w:sz="0" w:space="0" w:color="auto"/>
      </w:divBdr>
    </w:div>
    <w:div w:id="2043631944">
      <w:bodyDiv w:val="1"/>
      <w:marLeft w:val="0"/>
      <w:marRight w:val="0"/>
      <w:marTop w:val="0"/>
      <w:marBottom w:val="0"/>
      <w:divBdr>
        <w:top w:val="none" w:sz="0" w:space="0" w:color="auto"/>
        <w:left w:val="none" w:sz="0" w:space="0" w:color="auto"/>
        <w:bottom w:val="none" w:sz="0" w:space="0" w:color="auto"/>
        <w:right w:val="none" w:sz="0" w:space="0" w:color="auto"/>
      </w:divBdr>
    </w:div>
    <w:div w:id="2044599720">
      <w:bodyDiv w:val="1"/>
      <w:marLeft w:val="0"/>
      <w:marRight w:val="0"/>
      <w:marTop w:val="0"/>
      <w:marBottom w:val="0"/>
      <w:divBdr>
        <w:top w:val="none" w:sz="0" w:space="0" w:color="auto"/>
        <w:left w:val="none" w:sz="0" w:space="0" w:color="auto"/>
        <w:bottom w:val="none" w:sz="0" w:space="0" w:color="auto"/>
        <w:right w:val="none" w:sz="0" w:space="0" w:color="auto"/>
      </w:divBdr>
    </w:div>
    <w:div w:id="2045789629">
      <w:bodyDiv w:val="1"/>
      <w:marLeft w:val="0"/>
      <w:marRight w:val="0"/>
      <w:marTop w:val="0"/>
      <w:marBottom w:val="0"/>
      <w:divBdr>
        <w:top w:val="none" w:sz="0" w:space="0" w:color="auto"/>
        <w:left w:val="none" w:sz="0" w:space="0" w:color="auto"/>
        <w:bottom w:val="none" w:sz="0" w:space="0" w:color="auto"/>
        <w:right w:val="none" w:sz="0" w:space="0" w:color="auto"/>
      </w:divBdr>
    </w:div>
    <w:div w:id="2046173880">
      <w:bodyDiv w:val="1"/>
      <w:marLeft w:val="0"/>
      <w:marRight w:val="0"/>
      <w:marTop w:val="0"/>
      <w:marBottom w:val="0"/>
      <w:divBdr>
        <w:top w:val="none" w:sz="0" w:space="0" w:color="auto"/>
        <w:left w:val="none" w:sz="0" w:space="0" w:color="auto"/>
        <w:bottom w:val="none" w:sz="0" w:space="0" w:color="auto"/>
        <w:right w:val="none" w:sz="0" w:space="0" w:color="auto"/>
      </w:divBdr>
    </w:div>
    <w:div w:id="2047026424">
      <w:bodyDiv w:val="1"/>
      <w:marLeft w:val="0"/>
      <w:marRight w:val="0"/>
      <w:marTop w:val="0"/>
      <w:marBottom w:val="0"/>
      <w:divBdr>
        <w:top w:val="none" w:sz="0" w:space="0" w:color="auto"/>
        <w:left w:val="none" w:sz="0" w:space="0" w:color="auto"/>
        <w:bottom w:val="none" w:sz="0" w:space="0" w:color="auto"/>
        <w:right w:val="none" w:sz="0" w:space="0" w:color="auto"/>
      </w:divBdr>
    </w:div>
    <w:div w:id="2047830313">
      <w:bodyDiv w:val="1"/>
      <w:marLeft w:val="0"/>
      <w:marRight w:val="0"/>
      <w:marTop w:val="0"/>
      <w:marBottom w:val="0"/>
      <w:divBdr>
        <w:top w:val="none" w:sz="0" w:space="0" w:color="auto"/>
        <w:left w:val="none" w:sz="0" w:space="0" w:color="auto"/>
        <w:bottom w:val="none" w:sz="0" w:space="0" w:color="auto"/>
        <w:right w:val="none" w:sz="0" w:space="0" w:color="auto"/>
      </w:divBdr>
    </w:div>
    <w:div w:id="2048405899">
      <w:bodyDiv w:val="1"/>
      <w:marLeft w:val="0"/>
      <w:marRight w:val="0"/>
      <w:marTop w:val="0"/>
      <w:marBottom w:val="0"/>
      <w:divBdr>
        <w:top w:val="none" w:sz="0" w:space="0" w:color="auto"/>
        <w:left w:val="none" w:sz="0" w:space="0" w:color="auto"/>
        <w:bottom w:val="none" w:sz="0" w:space="0" w:color="auto"/>
        <w:right w:val="none" w:sz="0" w:space="0" w:color="auto"/>
      </w:divBdr>
    </w:div>
    <w:div w:id="2051953392">
      <w:bodyDiv w:val="1"/>
      <w:marLeft w:val="0"/>
      <w:marRight w:val="0"/>
      <w:marTop w:val="0"/>
      <w:marBottom w:val="0"/>
      <w:divBdr>
        <w:top w:val="none" w:sz="0" w:space="0" w:color="auto"/>
        <w:left w:val="none" w:sz="0" w:space="0" w:color="auto"/>
        <w:bottom w:val="none" w:sz="0" w:space="0" w:color="auto"/>
        <w:right w:val="none" w:sz="0" w:space="0" w:color="auto"/>
      </w:divBdr>
    </w:div>
    <w:div w:id="2053965679">
      <w:bodyDiv w:val="1"/>
      <w:marLeft w:val="0"/>
      <w:marRight w:val="0"/>
      <w:marTop w:val="0"/>
      <w:marBottom w:val="0"/>
      <w:divBdr>
        <w:top w:val="none" w:sz="0" w:space="0" w:color="auto"/>
        <w:left w:val="none" w:sz="0" w:space="0" w:color="auto"/>
        <w:bottom w:val="none" w:sz="0" w:space="0" w:color="auto"/>
        <w:right w:val="none" w:sz="0" w:space="0" w:color="auto"/>
      </w:divBdr>
    </w:div>
    <w:div w:id="2056418101">
      <w:bodyDiv w:val="1"/>
      <w:marLeft w:val="0"/>
      <w:marRight w:val="0"/>
      <w:marTop w:val="0"/>
      <w:marBottom w:val="0"/>
      <w:divBdr>
        <w:top w:val="none" w:sz="0" w:space="0" w:color="auto"/>
        <w:left w:val="none" w:sz="0" w:space="0" w:color="auto"/>
        <w:bottom w:val="none" w:sz="0" w:space="0" w:color="auto"/>
        <w:right w:val="none" w:sz="0" w:space="0" w:color="auto"/>
      </w:divBdr>
    </w:div>
    <w:div w:id="2056928653">
      <w:bodyDiv w:val="1"/>
      <w:marLeft w:val="0"/>
      <w:marRight w:val="0"/>
      <w:marTop w:val="0"/>
      <w:marBottom w:val="0"/>
      <w:divBdr>
        <w:top w:val="none" w:sz="0" w:space="0" w:color="auto"/>
        <w:left w:val="none" w:sz="0" w:space="0" w:color="auto"/>
        <w:bottom w:val="none" w:sz="0" w:space="0" w:color="auto"/>
        <w:right w:val="none" w:sz="0" w:space="0" w:color="auto"/>
      </w:divBdr>
    </w:div>
    <w:div w:id="2060939044">
      <w:bodyDiv w:val="1"/>
      <w:marLeft w:val="0"/>
      <w:marRight w:val="0"/>
      <w:marTop w:val="0"/>
      <w:marBottom w:val="0"/>
      <w:divBdr>
        <w:top w:val="none" w:sz="0" w:space="0" w:color="auto"/>
        <w:left w:val="none" w:sz="0" w:space="0" w:color="auto"/>
        <w:bottom w:val="none" w:sz="0" w:space="0" w:color="auto"/>
        <w:right w:val="none" w:sz="0" w:space="0" w:color="auto"/>
      </w:divBdr>
    </w:div>
    <w:div w:id="2063013682">
      <w:bodyDiv w:val="1"/>
      <w:marLeft w:val="0"/>
      <w:marRight w:val="0"/>
      <w:marTop w:val="0"/>
      <w:marBottom w:val="0"/>
      <w:divBdr>
        <w:top w:val="none" w:sz="0" w:space="0" w:color="auto"/>
        <w:left w:val="none" w:sz="0" w:space="0" w:color="auto"/>
        <w:bottom w:val="none" w:sz="0" w:space="0" w:color="auto"/>
        <w:right w:val="none" w:sz="0" w:space="0" w:color="auto"/>
      </w:divBdr>
    </w:div>
    <w:div w:id="2063364682">
      <w:bodyDiv w:val="1"/>
      <w:marLeft w:val="0"/>
      <w:marRight w:val="0"/>
      <w:marTop w:val="0"/>
      <w:marBottom w:val="0"/>
      <w:divBdr>
        <w:top w:val="none" w:sz="0" w:space="0" w:color="auto"/>
        <w:left w:val="none" w:sz="0" w:space="0" w:color="auto"/>
        <w:bottom w:val="none" w:sz="0" w:space="0" w:color="auto"/>
        <w:right w:val="none" w:sz="0" w:space="0" w:color="auto"/>
      </w:divBdr>
    </w:div>
    <w:div w:id="2063406662">
      <w:bodyDiv w:val="1"/>
      <w:marLeft w:val="0"/>
      <w:marRight w:val="0"/>
      <w:marTop w:val="0"/>
      <w:marBottom w:val="0"/>
      <w:divBdr>
        <w:top w:val="none" w:sz="0" w:space="0" w:color="auto"/>
        <w:left w:val="none" w:sz="0" w:space="0" w:color="auto"/>
        <w:bottom w:val="none" w:sz="0" w:space="0" w:color="auto"/>
        <w:right w:val="none" w:sz="0" w:space="0" w:color="auto"/>
      </w:divBdr>
    </w:div>
    <w:div w:id="2064672698">
      <w:bodyDiv w:val="1"/>
      <w:marLeft w:val="0"/>
      <w:marRight w:val="0"/>
      <w:marTop w:val="0"/>
      <w:marBottom w:val="0"/>
      <w:divBdr>
        <w:top w:val="none" w:sz="0" w:space="0" w:color="auto"/>
        <w:left w:val="none" w:sz="0" w:space="0" w:color="auto"/>
        <w:bottom w:val="none" w:sz="0" w:space="0" w:color="auto"/>
        <w:right w:val="none" w:sz="0" w:space="0" w:color="auto"/>
      </w:divBdr>
    </w:div>
    <w:div w:id="2065835014">
      <w:bodyDiv w:val="1"/>
      <w:marLeft w:val="0"/>
      <w:marRight w:val="0"/>
      <w:marTop w:val="0"/>
      <w:marBottom w:val="0"/>
      <w:divBdr>
        <w:top w:val="none" w:sz="0" w:space="0" w:color="auto"/>
        <w:left w:val="none" w:sz="0" w:space="0" w:color="auto"/>
        <w:bottom w:val="none" w:sz="0" w:space="0" w:color="auto"/>
        <w:right w:val="none" w:sz="0" w:space="0" w:color="auto"/>
      </w:divBdr>
    </w:div>
    <w:div w:id="2067727521">
      <w:bodyDiv w:val="1"/>
      <w:marLeft w:val="0"/>
      <w:marRight w:val="0"/>
      <w:marTop w:val="0"/>
      <w:marBottom w:val="0"/>
      <w:divBdr>
        <w:top w:val="none" w:sz="0" w:space="0" w:color="auto"/>
        <w:left w:val="none" w:sz="0" w:space="0" w:color="auto"/>
        <w:bottom w:val="none" w:sz="0" w:space="0" w:color="auto"/>
        <w:right w:val="none" w:sz="0" w:space="0" w:color="auto"/>
      </w:divBdr>
    </w:div>
    <w:div w:id="2068800639">
      <w:bodyDiv w:val="1"/>
      <w:marLeft w:val="0"/>
      <w:marRight w:val="0"/>
      <w:marTop w:val="0"/>
      <w:marBottom w:val="0"/>
      <w:divBdr>
        <w:top w:val="none" w:sz="0" w:space="0" w:color="auto"/>
        <w:left w:val="none" w:sz="0" w:space="0" w:color="auto"/>
        <w:bottom w:val="none" w:sz="0" w:space="0" w:color="auto"/>
        <w:right w:val="none" w:sz="0" w:space="0" w:color="auto"/>
      </w:divBdr>
    </w:div>
    <w:div w:id="2071878046">
      <w:bodyDiv w:val="1"/>
      <w:marLeft w:val="0"/>
      <w:marRight w:val="0"/>
      <w:marTop w:val="0"/>
      <w:marBottom w:val="0"/>
      <w:divBdr>
        <w:top w:val="none" w:sz="0" w:space="0" w:color="auto"/>
        <w:left w:val="none" w:sz="0" w:space="0" w:color="auto"/>
        <w:bottom w:val="none" w:sz="0" w:space="0" w:color="auto"/>
        <w:right w:val="none" w:sz="0" w:space="0" w:color="auto"/>
      </w:divBdr>
    </w:div>
    <w:div w:id="2072194519">
      <w:bodyDiv w:val="1"/>
      <w:marLeft w:val="0"/>
      <w:marRight w:val="0"/>
      <w:marTop w:val="0"/>
      <w:marBottom w:val="0"/>
      <w:divBdr>
        <w:top w:val="none" w:sz="0" w:space="0" w:color="auto"/>
        <w:left w:val="none" w:sz="0" w:space="0" w:color="auto"/>
        <w:bottom w:val="none" w:sz="0" w:space="0" w:color="auto"/>
        <w:right w:val="none" w:sz="0" w:space="0" w:color="auto"/>
      </w:divBdr>
    </w:div>
    <w:div w:id="2072658127">
      <w:bodyDiv w:val="1"/>
      <w:marLeft w:val="0"/>
      <w:marRight w:val="0"/>
      <w:marTop w:val="0"/>
      <w:marBottom w:val="0"/>
      <w:divBdr>
        <w:top w:val="none" w:sz="0" w:space="0" w:color="auto"/>
        <w:left w:val="none" w:sz="0" w:space="0" w:color="auto"/>
        <w:bottom w:val="none" w:sz="0" w:space="0" w:color="auto"/>
        <w:right w:val="none" w:sz="0" w:space="0" w:color="auto"/>
      </w:divBdr>
    </w:div>
    <w:div w:id="2073966590">
      <w:bodyDiv w:val="1"/>
      <w:marLeft w:val="0"/>
      <w:marRight w:val="0"/>
      <w:marTop w:val="0"/>
      <w:marBottom w:val="0"/>
      <w:divBdr>
        <w:top w:val="none" w:sz="0" w:space="0" w:color="auto"/>
        <w:left w:val="none" w:sz="0" w:space="0" w:color="auto"/>
        <w:bottom w:val="none" w:sz="0" w:space="0" w:color="auto"/>
        <w:right w:val="none" w:sz="0" w:space="0" w:color="auto"/>
      </w:divBdr>
    </w:div>
    <w:div w:id="2074162498">
      <w:bodyDiv w:val="1"/>
      <w:marLeft w:val="0"/>
      <w:marRight w:val="0"/>
      <w:marTop w:val="0"/>
      <w:marBottom w:val="0"/>
      <w:divBdr>
        <w:top w:val="none" w:sz="0" w:space="0" w:color="auto"/>
        <w:left w:val="none" w:sz="0" w:space="0" w:color="auto"/>
        <w:bottom w:val="none" w:sz="0" w:space="0" w:color="auto"/>
        <w:right w:val="none" w:sz="0" w:space="0" w:color="auto"/>
      </w:divBdr>
    </w:div>
    <w:div w:id="2079134322">
      <w:bodyDiv w:val="1"/>
      <w:marLeft w:val="0"/>
      <w:marRight w:val="0"/>
      <w:marTop w:val="0"/>
      <w:marBottom w:val="0"/>
      <w:divBdr>
        <w:top w:val="none" w:sz="0" w:space="0" w:color="auto"/>
        <w:left w:val="none" w:sz="0" w:space="0" w:color="auto"/>
        <w:bottom w:val="none" w:sz="0" w:space="0" w:color="auto"/>
        <w:right w:val="none" w:sz="0" w:space="0" w:color="auto"/>
      </w:divBdr>
    </w:div>
    <w:div w:id="2079401943">
      <w:bodyDiv w:val="1"/>
      <w:marLeft w:val="0"/>
      <w:marRight w:val="0"/>
      <w:marTop w:val="0"/>
      <w:marBottom w:val="0"/>
      <w:divBdr>
        <w:top w:val="none" w:sz="0" w:space="0" w:color="auto"/>
        <w:left w:val="none" w:sz="0" w:space="0" w:color="auto"/>
        <w:bottom w:val="none" w:sz="0" w:space="0" w:color="auto"/>
        <w:right w:val="none" w:sz="0" w:space="0" w:color="auto"/>
      </w:divBdr>
    </w:div>
    <w:div w:id="2079862683">
      <w:bodyDiv w:val="1"/>
      <w:marLeft w:val="0"/>
      <w:marRight w:val="0"/>
      <w:marTop w:val="0"/>
      <w:marBottom w:val="0"/>
      <w:divBdr>
        <w:top w:val="none" w:sz="0" w:space="0" w:color="auto"/>
        <w:left w:val="none" w:sz="0" w:space="0" w:color="auto"/>
        <w:bottom w:val="none" w:sz="0" w:space="0" w:color="auto"/>
        <w:right w:val="none" w:sz="0" w:space="0" w:color="auto"/>
      </w:divBdr>
    </w:div>
    <w:div w:id="2080208616">
      <w:bodyDiv w:val="1"/>
      <w:marLeft w:val="0"/>
      <w:marRight w:val="0"/>
      <w:marTop w:val="0"/>
      <w:marBottom w:val="0"/>
      <w:divBdr>
        <w:top w:val="none" w:sz="0" w:space="0" w:color="auto"/>
        <w:left w:val="none" w:sz="0" w:space="0" w:color="auto"/>
        <w:bottom w:val="none" w:sz="0" w:space="0" w:color="auto"/>
        <w:right w:val="none" w:sz="0" w:space="0" w:color="auto"/>
      </w:divBdr>
    </w:div>
    <w:div w:id="2080442429">
      <w:bodyDiv w:val="1"/>
      <w:marLeft w:val="0"/>
      <w:marRight w:val="0"/>
      <w:marTop w:val="0"/>
      <w:marBottom w:val="0"/>
      <w:divBdr>
        <w:top w:val="none" w:sz="0" w:space="0" w:color="auto"/>
        <w:left w:val="none" w:sz="0" w:space="0" w:color="auto"/>
        <w:bottom w:val="none" w:sz="0" w:space="0" w:color="auto"/>
        <w:right w:val="none" w:sz="0" w:space="0" w:color="auto"/>
      </w:divBdr>
    </w:div>
    <w:div w:id="2081751627">
      <w:bodyDiv w:val="1"/>
      <w:marLeft w:val="0"/>
      <w:marRight w:val="0"/>
      <w:marTop w:val="0"/>
      <w:marBottom w:val="0"/>
      <w:divBdr>
        <w:top w:val="none" w:sz="0" w:space="0" w:color="auto"/>
        <w:left w:val="none" w:sz="0" w:space="0" w:color="auto"/>
        <w:bottom w:val="none" w:sz="0" w:space="0" w:color="auto"/>
        <w:right w:val="none" w:sz="0" w:space="0" w:color="auto"/>
      </w:divBdr>
    </w:div>
    <w:div w:id="2082479549">
      <w:bodyDiv w:val="1"/>
      <w:marLeft w:val="0"/>
      <w:marRight w:val="0"/>
      <w:marTop w:val="0"/>
      <w:marBottom w:val="0"/>
      <w:divBdr>
        <w:top w:val="none" w:sz="0" w:space="0" w:color="auto"/>
        <w:left w:val="none" w:sz="0" w:space="0" w:color="auto"/>
        <w:bottom w:val="none" w:sz="0" w:space="0" w:color="auto"/>
        <w:right w:val="none" w:sz="0" w:space="0" w:color="auto"/>
      </w:divBdr>
    </w:div>
    <w:div w:id="2086340550">
      <w:bodyDiv w:val="1"/>
      <w:marLeft w:val="0"/>
      <w:marRight w:val="0"/>
      <w:marTop w:val="0"/>
      <w:marBottom w:val="0"/>
      <w:divBdr>
        <w:top w:val="none" w:sz="0" w:space="0" w:color="auto"/>
        <w:left w:val="none" w:sz="0" w:space="0" w:color="auto"/>
        <w:bottom w:val="none" w:sz="0" w:space="0" w:color="auto"/>
        <w:right w:val="none" w:sz="0" w:space="0" w:color="auto"/>
      </w:divBdr>
    </w:div>
    <w:div w:id="2090614375">
      <w:bodyDiv w:val="1"/>
      <w:marLeft w:val="0"/>
      <w:marRight w:val="0"/>
      <w:marTop w:val="0"/>
      <w:marBottom w:val="0"/>
      <w:divBdr>
        <w:top w:val="none" w:sz="0" w:space="0" w:color="auto"/>
        <w:left w:val="none" w:sz="0" w:space="0" w:color="auto"/>
        <w:bottom w:val="none" w:sz="0" w:space="0" w:color="auto"/>
        <w:right w:val="none" w:sz="0" w:space="0" w:color="auto"/>
      </w:divBdr>
    </w:div>
    <w:div w:id="2092652798">
      <w:bodyDiv w:val="1"/>
      <w:marLeft w:val="0"/>
      <w:marRight w:val="0"/>
      <w:marTop w:val="0"/>
      <w:marBottom w:val="0"/>
      <w:divBdr>
        <w:top w:val="none" w:sz="0" w:space="0" w:color="auto"/>
        <w:left w:val="none" w:sz="0" w:space="0" w:color="auto"/>
        <w:bottom w:val="none" w:sz="0" w:space="0" w:color="auto"/>
        <w:right w:val="none" w:sz="0" w:space="0" w:color="auto"/>
      </w:divBdr>
    </w:div>
    <w:div w:id="2093894246">
      <w:bodyDiv w:val="1"/>
      <w:marLeft w:val="0"/>
      <w:marRight w:val="0"/>
      <w:marTop w:val="0"/>
      <w:marBottom w:val="0"/>
      <w:divBdr>
        <w:top w:val="none" w:sz="0" w:space="0" w:color="auto"/>
        <w:left w:val="none" w:sz="0" w:space="0" w:color="auto"/>
        <w:bottom w:val="none" w:sz="0" w:space="0" w:color="auto"/>
        <w:right w:val="none" w:sz="0" w:space="0" w:color="auto"/>
      </w:divBdr>
    </w:div>
    <w:div w:id="2094425424">
      <w:bodyDiv w:val="1"/>
      <w:marLeft w:val="0"/>
      <w:marRight w:val="0"/>
      <w:marTop w:val="0"/>
      <w:marBottom w:val="0"/>
      <w:divBdr>
        <w:top w:val="none" w:sz="0" w:space="0" w:color="auto"/>
        <w:left w:val="none" w:sz="0" w:space="0" w:color="auto"/>
        <w:bottom w:val="none" w:sz="0" w:space="0" w:color="auto"/>
        <w:right w:val="none" w:sz="0" w:space="0" w:color="auto"/>
      </w:divBdr>
    </w:div>
    <w:div w:id="2094890030">
      <w:bodyDiv w:val="1"/>
      <w:marLeft w:val="0"/>
      <w:marRight w:val="0"/>
      <w:marTop w:val="0"/>
      <w:marBottom w:val="0"/>
      <w:divBdr>
        <w:top w:val="none" w:sz="0" w:space="0" w:color="auto"/>
        <w:left w:val="none" w:sz="0" w:space="0" w:color="auto"/>
        <w:bottom w:val="none" w:sz="0" w:space="0" w:color="auto"/>
        <w:right w:val="none" w:sz="0" w:space="0" w:color="auto"/>
      </w:divBdr>
    </w:div>
    <w:div w:id="2095587951">
      <w:bodyDiv w:val="1"/>
      <w:marLeft w:val="0"/>
      <w:marRight w:val="0"/>
      <w:marTop w:val="0"/>
      <w:marBottom w:val="0"/>
      <w:divBdr>
        <w:top w:val="none" w:sz="0" w:space="0" w:color="auto"/>
        <w:left w:val="none" w:sz="0" w:space="0" w:color="auto"/>
        <w:bottom w:val="none" w:sz="0" w:space="0" w:color="auto"/>
        <w:right w:val="none" w:sz="0" w:space="0" w:color="auto"/>
      </w:divBdr>
    </w:div>
    <w:div w:id="2095588733">
      <w:bodyDiv w:val="1"/>
      <w:marLeft w:val="0"/>
      <w:marRight w:val="0"/>
      <w:marTop w:val="0"/>
      <w:marBottom w:val="0"/>
      <w:divBdr>
        <w:top w:val="none" w:sz="0" w:space="0" w:color="auto"/>
        <w:left w:val="none" w:sz="0" w:space="0" w:color="auto"/>
        <w:bottom w:val="none" w:sz="0" w:space="0" w:color="auto"/>
        <w:right w:val="none" w:sz="0" w:space="0" w:color="auto"/>
      </w:divBdr>
    </w:div>
    <w:div w:id="2097051226">
      <w:bodyDiv w:val="1"/>
      <w:marLeft w:val="0"/>
      <w:marRight w:val="0"/>
      <w:marTop w:val="0"/>
      <w:marBottom w:val="0"/>
      <w:divBdr>
        <w:top w:val="none" w:sz="0" w:space="0" w:color="auto"/>
        <w:left w:val="none" w:sz="0" w:space="0" w:color="auto"/>
        <w:bottom w:val="none" w:sz="0" w:space="0" w:color="auto"/>
        <w:right w:val="none" w:sz="0" w:space="0" w:color="auto"/>
      </w:divBdr>
    </w:div>
    <w:div w:id="2097357613">
      <w:bodyDiv w:val="1"/>
      <w:marLeft w:val="0"/>
      <w:marRight w:val="0"/>
      <w:marTop w:val="0"/>
      <w:marBottom w:val="0"/>
      <w:divBdr>
        <w:top w:val="none" w:sz="0" w:space="0" w:color="auto"/>
        <w:left w:val="none" w:sz="0" w:space="0" w:color="auto"/>
        <w:bottom w:val="none" w:sz="0" w:space="0" w:color="auto"/>
        <w:right w:val="none" w:sz="0" w:space="0" w:color="auto"/>
      </w:divBdr>
    </w:div>
    <w:div w:id="2099014394">
      <w:bodyDiv w:val="1"/>
      <w:marLeft w:val="0"/>
      <w:marRight w:val="0"/>
      <w:marTop w:val="0"/>
      <w:marBottom w:val="0"/>
      <w:divBdr>
        <w:top w:val="none" w:sz="0" w:space="0" w:color="auto"/>
        <w:left w:val="none" w:sz="0" w:space="0" w:color="auto"/>
        <w:bottom w:val="none" w:sz="0" w:space="0" w:color="auto"/>
        <w:right w:val="none" w:sz="0" w:space="0" w:color="auto"/>
      </w:divBdr>
    </w:div>
    <w:div w:id="2101289217">
      <w:bodyDiv w:val="1"/>
      <w:marLeft w:val="0"/>
      <w:marRight w:val="0"/>
      <w:marTop w:val="0"/>
      <w:marBottom w:val="0"/>
      <w:divBdr>
        <w:top w:val="none" w:sz="0" w:space="0" w:color="auto"/>
        <w:left w:val="none" w:sz="0" w:space="0" w:color="auto"/>
        <w:bottom w:val="none" w:sz="0" w:space="0" w:color="auto"/>
        <w:right w:val="none" w:sz="0" w:space="0" w:color="auto"/>
      </w:divBdr>
    </w:div>
    <w:div w:id="2104180883">
      <w:bodyDiv w:val="1"/>
      <w:marLeft w:val="0"/>
      <w:marRight w:val="0"/>
      <w:marTop w:val="0"/>
      <w:marBottom w:val="0"/>
      <w:divBdr>
        <w:top w:val="none" w:sz="0" w:space="0" w:color="auto"/>
        <w:left w:val="none" w:sz="0" w:space="0" w:color="auto"/>
        <w:bottom w:val="none" w:sz="0" w:space="0" w:color="auto"/>
        <w:right w:val="none" w:sz="0" w:space="0" w:color="auto"/>
      </w:divBdr>
    </w:div>
    <w:div w:id="2104449877">
      <w:bodyDiv w:val="1"/>
      <w:marLeft w:val="0"/>
      <w:marRight w:val="0"/>
      <w:marTop w:val="0"/>
      <w:marBottom w:val="0"/>
      <w:divBdr>
        <w:top w:val="none" w:sz="0" w:space="0" w:color="auto"/>
        <w:left w:val="none" w:sz="0" w:space="0" w:color="auto"/>
        <w:bottom w:val="none" w:sz="0" w:space="0" w:color="auto"/>
        <w:right w:val="none" w:sz="0" w:space="0" w:color="auto"/>
      </w:divBdr>
    </w:div>
    <w:div w:id="2105301388">
      <w:bodyDiv w:val="1"/>
      <w:marLeft w:val="0"/>
      <w:marRight w:val="0"/>
      <w:marTop w:val="0"/>
      <w:marBottom w:val="0"/>
      <w:divBdr>
        <w:top w:val="none" w:sz="0" w:space="0" w:color="auto"/>
        <w:left w:val="none" w:sz="0" w:space="0" w:color="auto"/>
        <w:bottom w:val="none" w:sz="0" w:space="0" w:color="auto"/>
        <w:right w:val="none" w:sz="0" w:space="0" w:color="auto"/>
      </w:divBdr>
    </w:div>
    <w:div w:id="2105488587">
      <w:bodyDiv w:val="1"/>
      <w:marLeft w:val="0"/>
      <w:marRight w:val="0"/>
      <w:marTop w:val="0"/>
      <w:marBottom w:val="0"/>
      <w:divBdr>
        <w:top w:val="none" w:sz="0" w:space="0" w:color="auto"/>
        <w:left w:val="none" w:sz="0" w:space="0" w:color="auto"/>
        <w:bottom w:val="none" w:sz="0" w:space="0" w:color="auto"/>
        <w:right w:val="none" w:sz="0" w:space="0" w:color="auto"/>
      </w:divBdr>
    </w:div>
    <w:div w:id="2106883161">
      <w:bodyDiv w:val="1"/>
      <w:marLeft w:val="0"/>
      <w:marRight w:val="0"/>
      <w:marTop w:val="0"/>
      <w:marBottom w:val="0"/>
      <w:divBdr>
        <w:top w:val="none" w:sz="0" w:space="0" w:color="auto"/>
        <w:left w:val="none" w:sz="0" w:space="0" w:color="auto"/>
        <w:bottom w:val="none" w:sz="0" w:space="0" w:color="auto"/>
        <w:right w:val="none" w:sz="0" w:space="0" w:color="auto"/>
      </w:divBdr>
    </w:div>
    <w:div w:id="2107185061">
      <w:bodyDiv w:val="1"/>
      <w:marLeft w:val="0"/>
      <w:marRight w:val="0"/>
      <w:marTop w:val="0"/>
      <w:marBottom w:val="0"/>
      <w:divBdr>
        <w:top w:val="none" w:sz="0" w:space="0" w:color="auto"/>
        <w:left w:val="none" w:sz="0" w:space="0" w:color="auto"/>
        <w:bottom w:val="none" w:sz="0" w:space="0" w:color="auto"/>
        <w:right w:val="none" w:sz="0" w:space="0" w:color="auto"/>
      </w:divBdr>
    </w:div>
    <w:div w:id="2108887703">
      <w:bodyDiv w:val="1"/>
      <w:marLeft w:val="0"/>
      <w:marRight w:val="0"/>
      <w:marTop w:val="0"/>
      <w:marBottom w:val="0"/>
      <w:divBdr>
        <w:top w:val="none" w:sz="0" w:space="0" w:color="auto"/>
        <w:left w:val="none" w:sz="0" w:space="0" w:color="auto"/>
        <w:bottom w:val="none" w:sz="0" w:space="0" w:color="auto"/>
        <w:right w:val="none" w:sz="0" w:space="0" w:color="auto"/>
      </w:divBdr>
    </w:div>
    <w:div w:id="2112696545">
      <w:bodyDiv w:val="1"/>
      <w:marLeft w:val="0"/>
      <w:marRight w:val="0"/>
      <w:marTop w:val="0"/>
      <w:marBottom w:val="0"/>
      <w:divBdr>
        <w:top w:val="none" w:sz="0" w:space="0" w:color="auto"/>
        <w:left w:val="none" w:sz="0" w:space="0" w:color="auto"/>
        <w:bottom w:val="none" w:sz="0" w:space="0" w:color="auto"/>
        <w:right w:val="none" w:sz="0" w:space="0" w:color="auto"/>
      </w:divBdr>
    </w:div>
    <w:div w:id="2112965644">
      <w:bodyDiv w:val="1"/>
      <w:marLeft w:val="0"/>
      <w:marRight w:val="0"/>
      <w:marTop w:val="0"/>
      <w:marBottom w:val="0"/>
      <w:divBdr>
        <w:top w:val="none" w:sz="0" w:space="0" w:color="auto"/>
        <w:left w:val="none" w:sz="0" w:space="0" w:color="auto"/>
        <w:bottom w:val="none" w:sz="0" w:space="0" w:color="auto"/>
        <w:right w:val="none" w:sz="0" w:space="0" w:color="auto"/>
      </w:divBdr>
    </w:div>
    <w:div w:id="2113280461">
      <w:bodyDiv w:val="1"/>
      <w:marLeft w:val="0"/>
      <w:marRight w:val="0"/>
      <w:marTop w:val="0"/>
      <w:marBottom w:val="0"/>
      <w:divBdr>
        <w:top w:val="none" w:sz="0" w:space="0" w:color="auto"/>
        <w:left w:val="none" w:sz="0" w:space="0" w:color="auto"/>
        <w:bottom w:val="none" w:sz="0" w:space="0" w:color="auto"/>
        <w:right w:val="none" w:sz="0" w:space="0" w:color="auto"/>
      </w:divBdr>
    </w:div>
    <w:div w:id="2113352079">
      <w:bodyDiv w:val="1"/>
      <w:marLeft w:val="0"/>
      <w:marRight w:val="0"/>
      <w:marTop w:val="0"/>
      <w:marBottom w:val="0"/>
      <w:divBdr>
        <w:top w:val="none" w:sz="0" w:space="0" w:color="auto"/>
        <w:left w:val="none" w:sz="0" w:space="0" w:color="auto"/>
        <w:bottom w:val="none" w:sz="0" w:space="0" w:color="auto"/>
        <w:right w:val="none" w:sz="0" w:space="0" w:color="auto"/>
      </w:divBdr>
    </w:div>
    <w:div w:id="2113696916">
      <w:bodyDiv w:val="1"/>
      <w:marLeft w:val="0"/>
      <w:marRight w:val="0"/>
      <w:marTop w:val="0"/>
      <w:marBottom w:val="0"/>
      <w:divBdr>
        <w:top w:val="none" w:sz="0" w:space="0" w:color="auto"/>
        <w:left w:val="none" w:sz="0" w:space="0" w:color="auto"/>
        <w:bottom w:val="none" w:sz="0" w:space="0" w:color="auto"/>
        <w:right w:val="none" w:sz="0" w:space="0" w:color="auto"/>
      </w:divBdr>
    </w:div>
    <w:div w:id="2114281827">
      <w:bodyDiv w:val="1"/>
      <w:marLeft w:val="0"/>
      <w:marRight w:val="0"/>
      <w:marTop w:val="0"/>
      <w:marBottom w:val="0"/>
      <w:divBdr>
        <w:top w:val="none" w:sz="0" w:space="0" w:color="auto"/>
        <w:left w:val="none" w:sz="0" w:space="0" w:color="auto"/>
        <w:bottom w:val="none" w:sz="0" w:space="0" w:color="auto"/>
        <w:right w:val="none" w:sz="0" w:space="0" w:color="auto"/>
      </w:divBdr>
    </w:div>
    <w:div w:id="2115975825">
      <w:bodyDiv w:val="1"/>
      <w:marLeft w:val="0"/>
      <w:marRight w:val="0"/>
      <w:marTop w:val="0"/>
      <w:marBottom w:val="0"/>
      <w:divBdr>
        <w:top w:val="none" w:sz="0" w:space="0" w:color="auto"/>
        <w:left w:val="none" w:sz="0" w:space="0" w:color="auto"/>
        <w:bottom w:val="none" w:sz="0" w:space="0" w:color="auto"/>
        <w:right w:val="none" w:sz="0" w:space="0" w:color="auto"/>
      </w:divBdr>
    </w:div>
    <w:div w:id="2116124068">
      <w:bodyDiv w:val="1"/>
      <w:marLeft w:val="0"/>
      <w:marRight w:val="0"/>
      <w:marTop w:val="0"/>
      <w:marBottom w:val="0"/>
      <w:divBdr>
        <w:top w:val="none" w:sz="0" w:space="0" w:color="auto"/>
        <w:left w:val="none" w:sz="0" w:space="0" w:color="auto"/>
        <w:bottom w:val="none" w:sz="0" w:space="0" w:color="auto"/>
        <w:right w:val="none" w:sz="0" w:space="0" w:color="auto"/>
      </w:divBdr>
    </w:div>
    <w:div w:id="2116320588">
      <w:bodyDiv w:val="1"/>
      <w:marLeft w:val="0"/>
      <w:marRight w:val="0"/>
      <w:marTop w:val="0"/>
      <w:marBottom w:val="0"/>
      <w:divBdr>
        <w:top w:val="none" w:sz="0" w:space="0" w:color="auto"/>
        <w:left w:val="none" w:sz="0" w:space="0" w:color="auto"/>
        <w:bottom w:val="none" w:sz="0" w:space="0" w:color="auto"/>
        <w:right w:val="none" w:sz="0" w:space="0" w:color="auto"/>
      </w:divBdr>
    </w:div>
    <w:div w:id="2118015155">
      <w:bodyDiv w:val="1"/>
      <w:marLeft w:val="0"/>
      <w:marRight w:val="0"/>
      <w:marTop w:val="0"/>
      <w:marBottom w:val="0"/>
      <w:divBdr>
        <w:top w:val="none" w:sz="0" w:space="0" w:color="auto"/>
        <w:left w:val="none" w:sz="0" w:space="0" w:color="auto"/>
        <w:bottom w:val="none" w:sz="0" w:space="0" w:color="auto"/>
        <w:right w:val="none" w:sz="0" w:space="0" w:color="auto"/>
      </w:divBdr>
    </w:div>
    <w:div w:id="2119326834">
      <w:bodyDiv w:val="1"/>
      <w:marLeft w:val="0"/>
      <w:marRight w:val="0"/>
      <w:marTop w:val="0"/>
      <w:marBottom w:val="0"/>
      <w:divBdr>
        <w:top w:val="none" w:sz="0" w:space="0" w:color="auto"/>
        <w:left w:val="none" w:sz="0" w:space="0" w:color="auto"/>
        <w:bottom w:val="none" w:sz="0" w:space="0" w:color="auto"/>
        <w:right w:val="none" w:sz="0" w:space="0" w:color="auto"/>
      </w:divBdr>
    </w:div>
    <w:div w:id="2120560571">
      <w:bodyDiv w:val="1"/>
      <w:marLeft w:val="0"/>
      <w:marRight w:val="0"/>
      <w:marTop w:val="0"/>
      <w:marBottom w:val="0"/>
      <w:divBdr>
        <w:top w:val="none" w:sz="0" w:space="0" w:color="auto"/>
        <w:left w:val="none" w:sz="0" w:space="0" w:color="auto"/>
        <w:bottom w:val="none" w:sz="0" w:space="0" w:color="auto"/>
        <w:right w:val="none" w:sz="0" w:space="0" w:color="auto"/>
      </w:divBdr>
    </w:div>
    <w:div w:id="2121677551">
      <w:bodyDiv w:val="1"/>
      <w:marLeft w:val="0"/>
      <w:marRight w:val="0"/>
      <w:marTop w:val="0"/>
      <w:marBottom w:val="0"/>
      <w:divBdr>
        <w:top w:val="none" w:sz="0" w:space="0" w:color="auto"/>
        <w:left w:val="none" w:sz="0" w:space="0" w:color="auto"/>
        <w:bottom w:val="none" w:sz="0" w:space="0" w:color="auto"/>
        <w:right w:val="none" w:sz="0" w:space="0" w:color="auto"/>
      </w:divBdr>
    </w:div>
    <w:div w:id="2123305858">
      <w:bodyDiv w:val="1"/>
      <w:marLeft w:val="0"/>
      <w:marRight w:val="0"/>
      <w:marTop w:val="0"/>
      <w:marBottom w:val="0"/>
      <w:divBdr>
        <w:top w:val="none" w:sz="0" w:space="0" w:color="auto"/>
        <w:left w:val="none" w:sz="0" w:space="0" w:color="auto"/>
        <w:bottom w:val="none" w:sz="0" w:space="0" w:color="auto"/>
        <w:right w:val="none" w:sz="0" w:space="0" w:color="auto"/>
      </w:divBdr>
    </w:div>
    <w:div w:id="2124299123">
      <w:bodyDiv w:val="1"/>
      <w:marLeft w:val="0"/>
      <w:marRight w:val="0"/>
      <w:marTop w:val="0"/>
      <w:marBottom w:val="0"/>
      <w:divBdr>
        <w:top w:val="none" w:sz="0" w:space="0" w:color="auto"/>
        <w:left w:val="none" w:sz="0" w:space="0" w:color="auto"/>
        <w:bottom w:val="none" w:sz="0" w:space="0" w:color="auto"/>
        <w:right w:val="none" w:sz="0" w:space="0" w:color="auto"/>
      </w:divBdr>
    </w:div>
    <w:div w:id="2124381398">
      <w:bodyDiv w:val="1"/>
      <w:marLeft w:val="0"/>
      <w:marRight w:val="0"/>
      <w:marTop w:val="0"/>
      <w:marBottom w:val="0"/>
      <w:divBdr>
        <w:top w:val="none" w:sz="0" w:space="0" w:color="auto"/>
        <w:left w:val="none" w:sz="0" w:space="0" w:color="auto"/>
        <w:bottom w:val="none" w:sz="0" w:space="0" w:color="auto"/>
        <w:right w:val="none" w:sz="0" w:space="0" w:color="auto"/>
      </w:divBdr>
    </w:div>
    <w:div w:id="2124759617">
      <w:bodyDiv w:val="1"/>
      <w:marLeft w:val="0"/>
      <w:marRight w:val="0"/>
      <w:marTop w:val="0"/>
      <w:marBottom w:val="0"/>
      <w:divBdr>
        <w:top w:val="none" w:sz="0" w:space="0" w:color="auto"/>
        <w:left w:val="none" w:sz="0" w:space="0" w:color="auto"/>
        <w:bottom w:val="none" w:sz="0" w:space="0" w:color="auto"/>
        <w:right w:val="none" w:sz="0" w:space="0" w:color="auto"/>
      </w:divBdr>
    </w:div>
    <w:div w:id="2125541086">
      <w:bodyDiv w:val="1"/>
      <w:marLeft w:val="0"/>
      <w:marRight w:val="0"/>
      <w:marTop w:val="0"/>
      <w:marBottom w:val="0"/>
      <w:divBdr>
        <w:top w:val="none" w:sz="0" w:space="0" w:color="auto"/>
        <w:left w:val="none" w:sz="0" w:space="0" w:color="auto"/>
        <w:bottom w:val="none" w:sz="0" w:space="0" w:color="auto"/>
        <w:right w:val="none" w:sz="0" w:space="0" w:color="auto"/>
      </w:divBdr>
    </w:div>
    <w:div w:id="2126776032">
      <w:bodyDiv w:val="1"/>
      <w:marLeft w:val="0"/>
      <w:marRight w:val="0"/>
      <w:marTop w:val="0"/>
      <w:marBottom w:val="0"/>
      <w:divBdr>
        <w:top w:val="none" w:sz="0" w:space="0" w:color="auto"/>
        <w:left w:val="none" w:sz="0" w:space="0" w:color="auto"/>
        <w:bottom w:val="none" w:sz="0" w:space="0" w:color="auto"/>
        <w:right w:val="none" w:sz="0" w:space="0" w:color="auto"/>
      </w:divBdr>
    </w:div>
    <w:div w:id="2127499413">
      <w:bodyDiv w:val="1"/>
      <w:marLeft w:val="0"/>
      <w:marRight w:val="0"/>
      <w:marTop w:val="0"/>
      <w:marBottom w:val="0"/>
      <w:divBdr>
        <w:top w:val="none" w:sz="0" w:space="0" w:color="auto"/>
        <w:left w:val="none" w:sz="0" w:space="0" w:color="auto"/>
        <w:bottom w:val="none" w:sz="0" w:space="0" w:color="auto"/>
        <w:right w:val="none" w:sz="0" w:space="0" w:color="auto"/>
      </w:divBdr>
    </w:div>
    <w:div w:id="2128692200">
      <w:bodyDiv w:val="1"/>
      <w:marLeft w:val="0"/>
      <w:marRight w:val="0"/>
      <w:marTop w:val="0"/>
      <w:marBottom w:val="0"/>
      <w:divBdr>
        <w:top w:val="none" w:sz="0" w:space="0" w:color="auto"/>
        <w:left w:val="none" w:sz="0" w:space="0" w:color="auto"/>
        <w:bottom w:val="none" w:sz="0" w:space="0" w:color="auto"/>
        <w:right w:val="none" w:sz="0" w:space="0" w:color="auto"/>
      </w:divBdr>
    </w:div>
    <w:div w:id="2129396298">
      <w:bodyDiv w:val="1"/>
      <w:marLeft w:val="0"/>
      <w:marRight w:val="0"/>
      <w:marTop w:val="0"/>
      <w:marBottom w:val="0"/>
      <w:divBdr>
        <w:top w:val="none" w:sz="0" w:space="0" w:color="auto"/>
        <w:left w:val="none" w:sz="0" w:space="0" w:color="auto"/>
        <w:bottom w:val="none" w:sz="0" w:space="0" w:color="auto"/>
        <w:right w:val="none" w:sz="0" w:space="0" w:color="auto"/>
      </w:divBdr>
    </w:div>
    <w:div w:id="2130053626">
      <w:bodyDiv w:val="1"/>
      <w:marLeft w:val="0"/>
      <w:marRight w:val="0"/>
      <w:marTop w:val="0"/>
      <w:marBottom w:val="0"/>
      <w:divBdr>
        <w:top w:val="none" w:sz="0" w:space="0" w:color="auto"/>
        <w:left w:val="none" w:sz="0" w:space="0" w:color="auto"/>
        <w:bottom w:val="none" w:sz="0" w:space="0" w:color="auto"/>
        <w:right w:val="none" w:sz="0" w:space="0" w:color="auto"/>
      </w:divBdr>
    </w:div>
    <w:div w:id="2130393034">
      <w:bodyDiv w:val="1"/>
      <w:marLeft w:val="0"/>
      <w:marRight w:val="0"/>
      <w:marTop w:val="0"/>
      <w:marBottom w:val="0"/>
      <w:divBdr>
        <w:top w:val="none" w:sz="0" w:space="0" w:color="auto"/>
        <w:left w:val="none" w:sz="0" w:space="0" w:color="auto"/>
        <w:bottom w:val="none" w:sz="0" w:space="0" w:color="auto"/>
        <w:right w:val="none" w:sz="0" w:space="0" w:color="auto"/>
      </w:divBdr>
    </w:div>
    <w:div w:id="2131388223">
      <w:bodyDiv w:val="1"/>
      <w:marLeft w:val="0"/>
      <w:marRight w:val="0"/>
      <w:marTop w:val="0"/>
      <w:marBottom w:val="0"/>
      <w:divBdr>
        <w:top w:val="none" w:sz="0" w:space="0" w:color="auto"/>
        <w:left w:val="none" w:sz="0" w:space="0" w:color="auto"/>
        <w:bottom w:val="none" w:sz="0" w:space="0" w:color="auto"/>
        <w:right w:val="none" w:sz="0" w:space="0" w:color="auto"/>
      </w:divBdr>
    </w:div>
    <w:div w:id="2132167668">
      <w:bodyDiv w:val="1"/>
      <w:marLeft w:val="0"/>
      <w:marRight w:val="0"/>
      <w:marTop w:val="0"/>
      <w:marBottom w:val="0"/>
      <w:divBdr>
        <w:top w:val="none" w:sz="0" w:space="0" w:color="auto"/>
        <w:left w:val="none" w:sz="0" w:space="0" w:color="auto"/>
        <w:bottom w:val="none" w:sz="0" w:space="0" w:color="auto"/>
        <w:right w:val="none" w:sz="0" w:space="0" w:color="auto"/>
      </w:divBdr>
    </w:div>
    <w:div w:id="2133277895">
      <w:bodyDiv w:val="1"/>
      <w:marLeft w:val="0"/>
      <w:marRight w:val="0"/>
      <w:marTop w:val="0"/>
      <w:marBottom w:val="0"/>
      <w:divBdr>
        <w:top w:val="none" w:sz="0" w:space="0" w:color="auto"/>
        <w:left w:val="none" w:sz="0" w:space="0" w:color="auto"/>
        <w:bottom w:val="none" w:sz="0" w:space="0" w:color="auto"/>
        <w:right w:val="none" w:sz="0" w:space="0" w:color="auto"/>
      </w:divBdr>
    </w:div>
    <w:div w:id="2134589362">
      <w:bodyDiv w:val="1"/>
      <w:marLeft w:val="0"/>
      <w:marRight w:val="0"/>
      <w:marTop w:val="0"/>
      <w:marBottom w:val="0"/>
      <w:divBdr>
        <w:top w:val="none" w:sz="0" w:space="0" w:color="auto"/>
        <w:left w:val="none" w:sz="0" w:space="0" w:color="auto"/>
        <w:bottom w:val="none" w:sz="0" w:space="0" w:color="auto"/>
        <w:right w:val="none" w:sz="0" w:space="0" w:color="auto"/>
      </w:divBdr>
    </w:div>
    <w:div w:id="2135322800">
      <w:bodyDiv w:val="1"/>
      <w:marLeft w:val="0"/>
      <w:marRight w:val="0"/>
      <w:marTop w:val="0"/>
      <w:marBottom w:val="0"/>
      <w:divBdr>
        <w:top w:val="none" w:sz="0" w:space="0" w:color="auto"/>
        <w:left w:val="none" w:sz="0" w:space="0" w:color="auto"/>
        <w:bottom w:val="none" w:sz="0" w:space="0" w:color="auto"/>
        <w:right w:val="none" w:sz="0" w:space="0" w:color="auto"/>
      </w:divBdr>
    </w:div>
    <w:div w:id="2135713163">
      <w:bodyDiv w:val="1"/>
      <w:marLeft w:val="0"/>
      <w:marRight w:val="0"/>
      <w:marTop w:val="0"/>
      <w:marBottom w:val="0"/>
      <w:divBdr>
        <w:top w:val="none" w:sz="0" w:space="0" w:color="auto"/>
        <w:left w:val="none" w:sz="0" w:space="0" w:color="auto"/>
        <w:bottom w:val="none" w:sz="0" w:space="0" w:color="auto"/>
        <w:right w:val="none" w:sz="0" w:space="0" w:color="auto"/>
      </w:divBdr>
    </w:div>
    <w:div w:id="2136481417">
      <w:bodyDiv w:val="1"/>
      <w:marLeft w:val="0"/>
      <w:marRight w:val="0"/>
      <w:marTop w:val="0"/>
      <w:marBottom w:val="0"/>
      <w:divBdr>
        <w:top w:val="none" w:sz="0" w:space="0" w:color="auto"/>
        <w:left w:val="none" w:sz="0" w:space="0" w:color="auto"/>
        <w:bottom w:val="none" w:sz="0" w:space="0" w:color="auto"/>
        <w:right w:val="none" w:sz="0" w:space="0" w:color="auto"/>
      </w:divBdr>
    </w:div>
    <w:div w:id="2136634161">
      <w:bodyDiv w:val="1"/>
      <w:marLeft w:val="0"/>
      <w:marRight w:val="0"/>
      <w:marTop w:val="0"/>
      <w:marBottom w:val="0"/>
      <w:divBdr>
        <w:top w:val="none" w:sz="0" w:space="0" w:color="auto"/>
        <w:left w:val="none" w:sz="0" w:space="0" w:color="auto"/>
        <w:bottom w:val="none" w:sz="0" w:space="0" w:color="auto"/>
        <w:right w:val="none" w:sz="0" w:space="0" w:color="auto"/>
      </w:divBdr>
    </w:div>
    <w:div w:id="2136753182">
      <w:bodyDiv w:val="1"/>
      <w:marLeft w:val="0"/>
      <w:marRight w:val="0"/>
      <w:marTop w:val="0"/>
      <w:marBottom w:val="0"/>
      <w:divBdr>
        <w:top w:val="none" w:sz="0" w:space="0" w:color="auto"/>
        <w:left w:val="none" w:sz="0" w:space="0" w:color="auto"/>
        <w:bottom w:val="none" w:sz="0" w:space="0" w:color="auto"/>
        <w:right w:val="none" w:sz="0" w:space="0" w:color="auto"/>
      </w:divBdr>
    </w:div>
    <w:div w:id="2136753188">
      <w:bodyDiv w:val="1"/>
      <w:marLeft w:val="0"/>
      <w:marRight w:val="0"/>
      <w:marTop w:val="0"/>
      <w:marBottom w:val="0"/>
      <w:divBdr>
        <w:top w:val="none" w:sz="0" w:space="0" w:color="auto"/>
        <w:left w:val="none" w:sz="0" w:space="0" w:color="auto"/>
        <w:bottom w:val="none" w:sz="0" w:space="0" w:color="auto"/>
        <w:right w:val="none" w:sz="0" w:space="0" w:color="auto"/>
      </w:divBdr>
    </w:div>
    <w:div w:id="2137527483">
      <w:bodyDiv w:val="1"/>
      <w:marLeft w:val="0"/>
      <w:marRight w:val="0"/>
      <w:marTop w:val="0"/>
      <w:marBottom w:val="0"/>
      <w:divBdr>
        <w:top w:val="none" w:sz="0" w:space="0" w:color="auto"/>
        <w:left w:val="none" w:sz="0" w:space="0" w:color="auto"/>
        <w:bottom w:val="none" w:sz="0" w:space="0" w:color="auto"/>
        <w:right w:val="none" w:sz="0" w:space="0" w:color="auto"/>
      </w:divBdr>
    </w:div>
    <w:div w:id="2138602235">
      <w:bodyDiv w:val="1"/>
      <w:marLeft w:val="0"/>
      <w:marRight w:val="0"/>
      <w:marTop w:val="0"/>
      <w:marBottom w:val="0"/>
      <w:divBdr>
        <w:top w:val="none" w:sz="0" w:space="0" w:color="auto"/>
        <w:left w:val="none" w:sz="0" w:space="0" w:color="auto"/>
        <w:bottom w:val="none" w:sz="0" w:space="0" w:color="auto"/>
        <w:right w:val="none" w:sz="0" w:space="0" w:color="auto"/>
      </w:divBdr>
    </w:div>
    <w:div w:id="2138991673">
      <w:bodyDiv w:val="1"/>
      <w:marLeft w:val="0"/>
      <w:marRight w:val="0"/>
      <w:marTop w:val="0"/>
      <w:marBottom w:val="0"/>
      <w:divBdr>
        <w:top w:val="none" w:sz="0" w:space="0" w:color="auto"/>
        <w:left w:val="none" w:sz="0" w:space="0" w:color="auto"/>
        <w:bottom w:val="none" w:sz="0" w:space="0" w:color="auto"/>
        <w:right w:val="none" w:sz="0" w:space="0" w:color="auto"/>
      </w:divBdr>
    </w:div>
    <w:div w:id="2139567533">
      <w:bodyDiv w:val="1"/>
      <w:marLeft w:val="0"/>
      <w:marRight w:val="0"/>
      <w:marTop w:val="0"/>
      <w:marBottom w:val="0"/>
      <w:divBdr>
        <w:top w:val="none" w:sz="0" w:space="0" w:color="auto"/>
        <w:left w:val="none" w:sz="0" w:space="0" w:color="auto"/>
        <w:bottom w:val="none" w:sz="0" w:space="0" w:color="auto"/>
        <w:right w:val="none" w:sz="0" w:space="0" w:color="auto"/>
      </w:divBdr>
    </w:div>
    <w:div w:id="2139686274">
      <w:bodyDiv w:val="1"/>
      <w:marLeft w:val="0"/>
      <w:marRight w:val="0"/>
      <w:marTop w:val="0"/>
      <w:marBottom w:val="0"/>
      <w:divBdr>
        <w:top w:val="none" w:sz="0" w:space="0" w:color="auto"/>
        <w:left w:val="none" w:sz="0" w:space="0" w:color="auto"/>
        <w:bottom w:val="none" w:sz="0" w:space="0" w:color="auto"/>
        <w:right w:val="none" w:sz="0" w:space="0" w:color="auto"/>
      </w:divBdr>
    </w:div>
    <w:div w:id="2140296742">
      <w:bodyDiv w:val="1"/>
      <w:marLeft w:val="0"/>
      <w:marRight w:val="0"/>
      <w:marTop w:val="0"/>
      <w:marBottom w:val="0"/>
      <w:divBdr>
        <w:top w:val="none" w:sz="0" w:space="0" w:color="auto"/>
        <w:left w:val="none" w:sz="0" w:space="0" w:color="auto"/>
        <w:bottom w:val="none" w:sz="0" w:space="0" w:color="auto"/>
        <w:right w:val="none" w:sz="0" w:space="0" w:color="auto"/>
      </w:divBdr>
    </w:div>
    <w:div w:id="2140679780">
      <w:bodyDiv w:val="1"/>
      <w:marLeft w:val="0"/>
      <w:marRight w:val="0"/>
      <w:marTop w:val="0"/>
      <w:marBottom w:val="0"/>
      <w:divBdr>
        <w:top w:val="none" w:sz="0" w:space="0" w:color="auto"/>
        <w:left w:val="none" w:sz="0" w:space="0" w:color="auto"/>
        <w:bottom w:val="none" w:sz="0" w:space="0" w:color="auto"/>
        <w:right w:val="none" w:sz="0" w:space="0" w:color="auto"/>
      </w:divBdr>
    </w:div>
    <w:div w:id="2142141147">
      <w:bodyDiv w:val="1"/>
      <w:marLeft w:val="0"/>
      <w:marRight w:val="0"/>
      <w:marTop w:val="0"/>
      <w:marBottom w:val="0"/>
      <w:divBdr>
        <w:top w:val="none" w:sz="0" w:space="0" w:color="auto"/>
        <w:left w:val="none" w:sz="0" w:space="0" w:color="auto"/>
        <w:bottom w:val="none" w:sz="0" w:space="0" w:color="auto"/>
        <w:right w:val="none" w:sz="0" w:space="0" w:color="auto"/>
      </w:divBdr>
    </w:div>
    <w:div w:id="2142385489">
      <w:bodyDiv w:val="1"/>
      <w:marLeft w:val="0"/>
      <w:marRight w:val="0"/>
      <w:marTop w:val="0"/>
      <w:marBottom w:val="0"/>
      <w:divBdr>
        <w:top w:val="none" w:sz="0" w:space="0" w:color="auto"/>
        <w:left w:val="none" w:sz="0" w:space="0" w:color="auto"/>
        <w:bottom w:val="none" w:sz="0" w:space="0" w:color="auto"/>
        <w:right w:val="none" w:sz="0" w:space="0" w:color="auto"/>
      </w:divBdr>
    </w:div>
    <w:div w:id="2143494590">
      <w:bodyDiv w:val="1"/>
      <w:marLeft w:val="0"/>
      <w:marRight w:val="0"/>
      <w:marTop w:val="0"/>
      <w:marBottom w:val="0"/>
      <w:divBdr>
        <w:top w:val="none" w:sz="0" w:space="0" w:color="auto"/>
        <w:left w:val="none" w:sz="0" w:space="0" w:color="auto"/>
        <w:bottom w:val="none" w:sz="0" w:space="0" w:color="auto"/>
        <w:right w:val="none" w:sz="0" w:space="0" w:color="auto"/>
      </w:divBdr>
    </w:div>
    <w:div w:id="2144040407">
      <w:bodyDiv w:val="1"/>
      <w:marLeft w:val="0"/>
      <w:marRight w:val="0"/>
      <w:marTop w:val="0"/>
      <w:marBottom w:val="0"/>
      <w:divBdr>
        <w:top w:val="none" w:sz="0" w:space="0" w:color="auto"/>
        <w:left w:val="none" w:sz="0" w:space="0" w:color="auto"/>
        <w:bottom w:val="none" w:sz="0" w:space="0" w:color="auto"/>
        <w:right w:val="none" w:sz="0" w:space="0" w:color="auto"/>
      </w:divBdr>
    </w:div>
    <w:div w:id="2144536682">
      <w:bodyDiv w:val="1"/>
      <w:marLeft w:val="0"/>
      <w:marRight w:val="0"/>
      <w:marTop w:val="0"/>
      <w:marBottom w:val="0"/>
      <w:divBdr>
        <w:top w:val="none" w:sz="0" w:space="0" w:color="auto"/>
        <w:left w:val="none" w:sz="0" w:space="0" w:color="auto"/>
        <w:bottom w:val="none" w:sz="0" w:space="0" w:color="auto"/>
        <w:right w:val="none" w:sz="0" w:space="0" w:color="auto"/>
      </w:divBdr>
    </w:div>
    <w:div w:id="2145342026">
      <w:bodyDiv w:val="1"/>
      <w:marLeft w:val="0"/>
      <w:marRight w:val="0"/>
      <w:marTop w:val="0"/>
      <w:marBottom w:val="0"/>
      <w:divBdr>
        <w:top w:val="none" w:sz="0" w:space="0" w:color="auto"/>
        <w:left w:val="none" w:sz="0" w:space="0" w:color="auto"/>
        <w:bottom w:val="none" w:sz="0" w:space="0" w:color="auto"/>
        <w:right w:val="none" w:sz="0" w:space="0" w:color="auto"/>
      </w:divBdr>
    </w:div>
    <w:div w:id="2145460653">
      <w:bodyDiv w:val="1"/>
      <w:marLeft w:val="0"/>
      <w:marRight w:val="0"/>
      <w:marTop w:val="0"/>
      <w:marBottom w:val="0"/>
      <w:divBdr>
        <w:top w:val="none" w:sz="0" w:space="0" w:color="auto"/>
        <w:left w:val="none" w:sz="0" w:space="0" w:color="auto"/>
        <w:bottom w:val="none" w:sz="0" w:space="0" w:color="auto"/>
        <w:right w:val="none" w:sz="0" w:space="0" w:color="auto"/>
      </w:divBdr>
    </w:div>
    <w:div w:id="2146192054">
      <w:bodyDiv w:val="1"/>
      <w:marLeft w:val="0"/>
      <w:marRight w:val="0"/>
      <w:marTop w:val="0"/>
      <w:marBottom w:val="0"/>
      <w:divBdr>
        <w:top w:val="none" w:sz="0" w:space="0" w:color="auto"/>
        <w:left w:val="none" w:sz="0" w:space="0" w:color="auto"/>
        <w:bottom w:val="none" w:sz="0" w:space="0" w:color="auto"/>
        <w:right w:val="none" w:sz="0" w:space="0" w:color="auto"/>
      </w:divBdr>
    </w:div>
    <w:div w:id="214677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iss@ms.r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FFFC8-D4EB-4ECE-A32F-64C0B32BE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10984</Words>
  <Characters>62615</Characters>
  <Application>Microsoft Office Word</Application>
  <DocSecurity>0</DocSecurity>
  <Lines>521</Lines>
  <Paragraphs>146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Sorana Lixandru Dohotariu</dc:creator>
  <cp:lastModifiedBy>Adrian Falca</cp:lastModifiedBy>
  <cp:revision>4</cp:revision>
  <cp:lastPrinted>2026-06-08T06:25:00Z</cp:lastPrinted>
  <dcterms:created xsi:type="dcterms:W3CDTF">2026-06-19T07:49:00Z</dcterms:created>
  <dcterms:modified xsi:type="dcterms:W3CDTF">2026-06-19T07:49:00Z</dcterms:modified>
</cp:coreProperties>
</file>