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98CA" w14:textId="623F6BCF" w:rsidR="007E28BC" w:rsidRDefault="00D66235" w:rsidP="002B6904">
      <w:pPr>
        <w:pStyle w:val="Antet"/>
        <w:rPr>
          <w:rFonts w:ascii="Arial" w:hAnsi="Arial" w:cs="Arial"/>
          <w:b/>
          <w:sz w:val="24"/>
          <w:szCs w:val="24"/>
          <w:lang w:val="ro-RO"/>
        </w:rPr>
      </w:pPr>
      <w:r w:rsidRPr="004C0ACC">
        <w:rPr>
          <w:rFonts w:ascii="Arial" w:hAnsi="Arial" w:cs="Arial"/>
          <w:sz w:val="24"/>
          <w:szCs w:val="24"/>
          <w:lang w:val="it-IT"/>
        </w:rPr>
        <w:t xml:space="preserve"> </w:t>
      </w:r>
      <w:r w:rsidR="00CA5FAA" w:rsidRPr="004C0ACC">
        <w:rPr>
          <w:rFonts w:ascii="Arial" w:hAnsi="Arial" w:cs="Arial"/>
          <w:sz w:val="24"/>
          <w:szCs w:val="24"/>
          <w:lang w:val="it-IT"/>
        </w:rPr>
        <w:br w:type="textWrapping" w:clear="all"/>
      </w:r>
    </w:p>
    <w:p w14:paraId="482D13F1" w14:textId="77777777" w:rsidR="002B6904" w:rsidRDefault="002B6904" w:rsidP="002B6904">
      <w:pPr>
        <w:pStyle w:val="Antet"/>
        <w:rPr>
          <w:rFonts w:ascii="Arial" w:hAnsi="Arial" w:cs="Arial"/>
          <w:b/>
          <w:sz w:val="24"/>
          <w:szCs w:val="24"/>
          <w:lang w:val="ro-RO"/>
        </w:rPr>
      </w:pPr>
    </w:p>
    <w:p w14:paraId="6119E711" w14:textId="77777777" w:rsidR="002B6904" w:rsidRDefault="002B6904" w:rsidP="002B6904">
      <w:pPr>
        <w:pStyle w:val="Antet"/>
        <w:rPr>
          <w:rFonts w:ascii="Arial" w:hAnsi="Arial" w:cs="Arial"/>
          <w:b/>
          <w:sz w:val="24"/>
          <w:szCs w:val="24"/>
          <w:lang w:val="ro-RO"/>
        </w:rPr>
      </w:pPr>
    </w:p>
    <w:p w14:paraId="701507D4" w14:textId="77777777" w:rsidR="002B6904" w:rsidRPr="001B18E1" w:rsidRDefault="002B6904" w:rsidP="002B6904">
      <w:pPr>
        <w:pStyle w:val="Antet"/>
        <w:rPr>
          <w:rFonts w:ascii="Arial" w:hAnsi="Arial" w:cs="Arial"/>
          <w:b/>
          <w:sz w:val="24"/>
          <w:szCs w:val="24"/>
          <w:lang w:val="ro-RO"/>
        </w:rPr>
      </w:pPr>
    </w:p>
    <w:p w14:paraId="289F17F3" w14:textId="77777777" w:rsidR="00307CC6" w:rsidRPr="001B18E1" w:rsidRDefault="00307CC6" w:rsidP="001B18E1">
      <w:pPr>
        <w:tabs>
          <w:tab w:val="right" w:pos="9072"/>
        </w:tabs>
        <w:spacing w:after="0" w:line="240" w:lineRule="auto"/>
        <w:rPr>
          <w:rFonts w:ascii="Arial" w:hAnsi="Arial" w:cs="Arial"/>
          <w:b/>
          <w:sz w:val="24"/>
          <w:szCs w:val="24"/>
          <w:lang w:val="ro-RO"/>
        </w:rPr>
      </w:pPr>
    </w:p>
    <w:p w14:paraId="071D69A9" w14:textId="77777777" w:rsidR="00307CC6" w:rsidRPr="001B18E1" w:rsidRDefault="00307CC6" w:rsidP="001B18E1">
      <w:pPr>
        <w:tabs>
          <w:tab w:val="right" w:pos="9072"/>
        </w:tabs>
        <w:spacing w:after="0" w:line="240" w:lineRule="auto"/>
        <w:rPr>
          <w:rFonts w:ascii="Arial" w:hAnsi="Arial" w:cs="Arial"/>
          <w:b/>
          <w:sz w:val="24"/>
          <w:szCs w:val="24"/>
          <w:lang w:val="ro-RO"/>
        </w:rPr>
      </w:pPr>
    </w:p>
    <w:p w14:paraId="0EA6301D" w14:textId="77777777" w:rsidR="000E551B" w:rsidRPr="001B18E1" w:rsidRDefault="000E551B" w:rsidP="001B18E1">
      <w:pPr>
        <w:tabs>
          <w:tab w:val="right" w:pos="9072"/>
        </w:tabs>
        <w:spacing w:after="0" w:line="240" w:lineRule="auto"/>
        <w:jc w:val="center"/>
        <w:rPr>
          <w:rFonts w:ascii="Arial" w:hAnsi="Arial" w:cs="Arial"/>
          <w:b/>
          <w:sz w:val="24"/>
          <w:szCs w:val="24"/>
          <w:lang w:val="ro-RO"/>
        </w:rPr>
      </w:pPr>
      <w:r w:rsidRPr="001B18E1">
        <w:rPr>
          <w:rFonts w:ascii="Arial" w:hAnsi="Arial" w:cs="Arial"/>
          <w:b/>
          <w:sz w:val="24"/>
          <w:szCs w:val="24"/>
          <w:lang w:val="ro-RO"/>
        </w:rPr>
        <w:t>RAPORT</w:t>
      </w:r>
    </w:p>
    <w:p w14:paraId="18907AE4" w14:textId="5FD5E367" w:rsidR="000E551B" w:rsidRPr="001B18E1" w:rsidRDefault="000E551B" w:rsidP="001B18E1">
      <w:pPr>
        <w:tabs>
          <w:tab w:val="right" w:pos="9072"/>
        </w:tabs>
        <w:spacing w:after="0" w:line="240" w:lineRule="auto"/>
        <w:jc w:val="center"/>
        <w:rPr>
          <w:rFonts w:ascii="Arial" w:hAnsi="Arial" w:cs="Arial"/>
          <w:b/>
          <w:sz w:val="24"/>
          <w:szCs w:val="24"/>
          <w:lang w:val="ro-RO"/>
        </w:rPr>
      </w:pPr>
      <w:r w:rsidRPr="001B18E1">
        <w:rPr>
          <w:rFonts w:ascii="Arial" w:hAnsi="Arial" w:cs="Arial"/>
          <w:b/>
          <w:sz w:val="24"/>
          <w:szCs w:val="24"/>
          <w:lang w:val="ro-RO"/>
        </w:rPr>
        <w:t xml:space="preserve">referitor la rezultatele </w:t>
      </w:r>
      <w:proofErr w:type="spellStart"/>
      <w:r w:rsidRPr="001B18E1">
        <w:rPr>
          <w:rFonts w:ascii="Arial" w:hAnsi="Arial" w:cs="Arial"/>
          <w:b/>
          <w:sz w:val="24"/>
          <w:szCs w:val="24"/>
          <w:lang w:val="ro-RO"/>
        </w:rPr>
        <w:t>activităţii</w:t>
      </w:r>
      <w:proofErr w:type="spellEnd"/>
      <w:r w:rsidRPr="001B18E1">
        <w:rPr>
          <w:rFonts w:ascii="Arial" w:hAnsi="Arial" w:cs="Arial"/>
          <w:b/>
          <w:sz w:val="24"/>
          <w:szCs w:val="24"/>
          <w:lang w:val="ro-RO"/>
        </w:rPr>
        <w:t xml:space="preserve"> </w:t>
      </w:r>
      <w:proofErr w:type="spellStart"/>
      <w:r w:rsidRPr="001B18E1">
        <w:rPr>
          <w:rFonts w:ascii="Arial" w:hAnsi="Arial" w:cs="Arial"/>
          <w:b/>
          <w:sz w:val="24"/>
          <w:szCs w:val="24"/>
          <w:lang w:val="ro-RO"/>
        </w:rPr>
        <w:t>desfăşurată</w:t>
      </w:r>
      <w:proofErr w:type="spellEnd"/>
      <w:r w:rsidRPr="001B18E1">
        <w:rPr>
          <w:rFonts w:ascii="Arial" w:hAnsi="Arial" w:cs="Arial"/>
          <w:b/>
          <w:sz w:val="24"/>
          <w:szCs w:val="24"/>
          <w:lang w:val="ro-RO"/>
        </w:rPr>
        <w:t xml:space="preserve"> de structurile de control în sănătate publică teritoriale pe luna </w:t>
      </w:r>
      <w:r w:rsidR="001B722A" w:rsidRPr="001B18E1">
        <w:rPr>
          <w:rFonts w:ascii="Arial" w:hAnsi="Arial" w:cs="Arial"/>
          <w:b/>
          <w:sz w:val="24"/>
          <w:szCs w:val="24"/>
          <w:lang w:val="ro-RO"/>
        </w:rPr>
        <w:t>MARTIE</w:t>
      </w:r>
      <w:r w:rsidR="00452F1C" w:rsidRPr="001B18E1">
        <w:rPr>
          <w:rFonts w:ascii="Arial" w:hAnsi="Arial" w:cs="Arial"/>
          <w:b/>
          <w:sz w:val="24"/>
          <w:szCs w:val="24"/>
          <w:lang w:val="ro-RO"/>
        </w:rPr>
        <w:t xml:space="preserve"> 202</w:t>
      </w:r>
      <w:r w:rsidR="00372BF9" w:rsidRPr="001B18E1">
        <w:rPr>
          <w:rFonts w:ascii="Arial" w:hAnsi="Arial" w:cs="Arial"/>
          <w:b/>
          <w:sz w:val="24"/>
          <w:szCs w:val="24"/>
          <w:lang w:val="ro-RO"/>
        </w:rPr>
        <w:t>6</w:t>
      </w:r>
    </w:p>
    <w:p w14:paraId="79C732B3" w14:textId="77777777" w:rsidR="009D05B2" w:rsidRPr="001B18E1" w:rsidRDefault="009D05B2" w:rsidP="001B18E1">
      <w:pPr>
        <w:tabs>
          <w:tab w:val="right" w:pos="9072"/>
        </w:tabs>
        <w:spacing w:after="0" w:line="240" w:lineRule="auto"/>
        <w:rPr>
          <w:rFonts w:ascii="Arial" w:hAnsi="Arial" w:cs="Arial"/>
          <w:b/>
          <w:sz w:val="24"/>
          <w:szCs w:val="24"/>
          <w:lang w:val="ro-RO"/>
        </w:rPr>
      </w:pPr>
    </w:p>
    <w:p w14:paraId="69F0EDDE" w14:textId="553395CE" w:rsidR="000E551B" w:rsidRPr="001B18E1" w:rsidRDefault="002E14AC" w:rsidP="001B18E1">
      <w:pPr>
        <w:tabs>
          <w:tab w:val="right" w:pos="9072"/>
        </w:tabs>
        <w:spacing w:after="0" w:line="240" w:lineRule="auto"/>
        <w:jc w:val="both"/>
        <w:rPr>
          <w:rFonts w:ascii="Arial" w:hAnsi="Arial" w:cs="Arial"/>
          <w:sz w:val="24"/>
          <w:szCs w:val="24"/>
          <w:lang w:val="ro-RO"/>
        </w:rPr>
      </w:pPr>
      <w:r w:rsidRPr="001B18E1">
        <w:rPr>
          <w:rFonts w:ascii="Arial" w:hAnsi="Arial" w:cs="Arial"/>
          <w:sz w:val="24"/>
          <w:szCs w:val="24"/>
          <w:lang w:val="ro-RO"/>
        </w:rPr>
        <w:tab/>
      </w:r>
      <w:r w:rsidRPr="001B18E1">
        <w:rPr>
          <w:rFonts w:ascii="Arial" w:hAnsi="Arial" w:cs="Arial"/>
          <w:sz w:val="24"/>
          <w:szCs w:val="24"/>
          <w:lang w:val="ro-RO"/>
        </w:rPr>
        <w:tab/>
      </w:r>
      <w:r w:rsidR="000E551B" w:rsidRPr="001B18E1">
        <w:rPr>
          <w:rFonts w:ascii="Arial" w:hAnsi="Arial" w:cs="Arial"/>
          <w:sz w:val="24"/>
          <w:szCs w:val="24"/>
          <w:lang w:val="ro-RO"/>
        </w:rPr>
        <w:t xml:space="preserve">În conformitate cu </w:t>
      </w:r>
      <w:proofErr w:type="spellStart"/>
      <w:r w:rsidR="000E551B" w:rsidRPr="001B18E1">
        <w:rPr>
          <w:rFonts w:ascii="Arial" w:hAnsi="Arial" w:cs="Arial"/>
          <w:sz w:val="24"/>
          <w:szCs w:val="24"/>
          <w:lang w:val="ro-RO"/>
        </w:rPr>
        <w:t>atribuţiile</w:t>
      </w:r>
      <w:proofErr w:type="spellEnd"/>
      <w:r w:rsidR="000E551B" w:rsidRPr="001B18E1">
        <w:rPr>
          <w:rFonts w:ascii="Arial" w:hAnsi="Arial" w:cs="Arial"/>
          <w:sz w:val="24"/>
          <w:szCs w:val="24"/>
          <w:lang w:val="ro-RO"/>
        </w:rPr>
        <w:t xml:space="preserve"> INSPECŢIEI SANITARE DE STAT </w:t>
      </w:r>
      <w:r w:rsidR="005C6EA2" w:rsidRPr="001B18E1">
        <w:rPr>
          <w:rFonts w:ascii="Arial" w:hAnsi="Arial" w:cs="Arial"/>
          <w:sz w:val="24"/>
          <w:szCs w:val="24"/>
          <w:lang w:val="ro-RO"/>
        </w:rPr>
        <w:t xml:space="preserve">prevăzute în OMS nr. </w:t>
      </w:r>
      <w:r w:rsidR="00734E70" w:rsidRPr="001B18E1">
        <w:rPr>
          <w:rFonts w:ascii="Arial" w:hAnsi="Arial" w:cs="Arial"/>
          <w:sz w:val="24"/>
          <w:szCs w:val="24"/>
          <w:lang w:val="ro-RO"/>
        </w:rPr>
        <w:t>1757</w:t>
      </w:r>
      <w:r w:rsidR="005C6EA2" w:rsidRPr="001B18E1">
        <w:rPr>
          <w:rFonts w:ascii="Arial" w:hAnsi="Arial" w:cs="Arial"/>
          <w:sz w:val="24"/>
          <w:szCs w:val="24"/>
          <w:lang w:val="ro-RO"/>
        </w:rPr>
        <w:t>/20</w:t>
      </w:r>
      <w:r w:rsidR="00734E70" w:rsidRPr="001B18E1">
        <w:rPr>
          <w:rFonts w:ascii="Arial" w:hAnsi="Arial" w:cs="Arial"/>
          <w:sz w:val="24"/>
          <w:szCs w:val="24"/>
          <w:lang w:val="ro-RO"/>
        </w:rPr>
        <w:t>25</w:t>
      </w:r>
      <w:r w:rsidR="005C6EA2" w:rsidRPr="001B18E1">
        <w:rPr>
          <w:rFonts w:ascii="Arial" w:hAnsi="Arial" w:cs="Arial"/>
          <w:sz w:val="24"/>
          <w:szCs w:val="24"/>
          <w:lang w:val="ro-RO"/>
        </w:rPr>
        <w:t xml:space="preserve"> </w:t>
      </w:r>
      <w:r w:rsidR="00734E70" w:rsidRPr="001B18E1">
        <w:rPr>
          <w:rFonts w:ascii="Arial" w:hAnsi="Arial" w:cs="Arial"/>
          <w:sz w:val="24"/>
          <w:szCs w:val="24"/>
          <w:lang w:val="ro-RO"/>
        </w:rPr>
        <w:t>pentru aprobarea Normelor privind organizarea și funcționarea activității de inspecție sanitară de stat</w:t>
      </w:r>
      <w:r w:rsidR="000E551B" w:rsidRPr="001B18E1">
        <w:rPr>
          <w:rFonts w:ascii="Arial" w:hAnsi="Arial" w:cs="Arial"/>
          <w:sz w:val="24"/>
          <w:szCs w:val="24"/>
          <w:lang w:val="ro-RO"/>
        </w:rPr>
        <w:t xml:space="preserve">, precum </w:t>
      </w:r>
      <w:proofErr w:type="spellStart"/>
      <w:r w:rsidR="000E551B" w:rsidRPr="001B18E1">
        <w:rPr>
          <w:rFonts w:ascii="Arial" w:hAnsi="Arial" w:cs="Arial"/>
          <w:sz w:val="24"/>
          <w:szCs w:val="24"/>
          <w:lang w:val="ro-RO"/>
        </w:rPr>
        <w:t>şi</w:t>
      </w:r>
      <w:proofErr w:type="spellEnd"/>
      <w:r w:rsidR="000E551B" w:rsidRPr="001B18E1">
        <w:rPr>
          <w:rFonts w:ascii="Arial" w:hAnsi="Arial" w:cs="Arial"/>
          <w:sz w:val="24"/>
          <w:szCs w:val="24"/>
          <w:lang w:val="ro-RO"/>
        </w:rPr>
        <w:t xml:space="preserve"> a </w:t>
      </w:r>
      <w:proofErr w:type="spellStart"/>
      <w:r w:rsidR="000E551B" w:rsidRPr="001B18E1">
        <w:rPr>
          <w:rFonts w:ascii="Arial" w:hAnsi="Arial" w:cs="Arial"/>
          <w:sz w:val="24"/>
          <w:szCs w:val="24"/>
          <w:lang w:val="ro-RO"/>
        </w:rPr>
        <w:t>responsabilităţilor</w:t>
      </w:r>
      <w:proofErr w:type="spellEnd"/>
      <w:r w:rsidR="000E551B" w:rsidRPr="001B18E1">
        <w:rPr>
          <w:rFonts w:ascii="Arial" w:hAnsi="Arial" w:cs="Arial"/>
          <w:sz w:val="24"/>
          <w:szCs w:val="24"/>
          <w:lang w:val="ro-RO"/>
        </w:rPr>
        <w:t xml:space="preserve"> serviciilor de control în sănătate publică a direcțiilor de sănătate publice terito</w:t>
      </w:r>
      <w:r w:rsidR="00DE276C" w:rsidRPr="001B18E1">
        <w:rPr>
          <w:rFonts w:ascii="Arial" w:hAnsi="Arial" w:cs="Arial"/>
          <w:sz w:val="24"/>
          <w:szCs w:val="24"/>
          <w:lang w:val="ro-RO"/>
        </w:rPr>
        <w:t xml:space="preserve">riale reglementate prin OMS nr. </w:t>
      </w:r>
      <w:r w:rsidR="00734E70" w:rsidRPr="001B18E1">
        <w:rPr>
          <w:rFonts w:ascii="Arial" w:hAnsi="Arial" w:cs="Arial"/>
          <w:sz w:val="24"/>
          <w:szCs w:val="24"/>
          <w:lang w:val="ro-RO"/>
        </w:rPr>
        <w:t>6161</w:t>
      </w:r>
      <w:r w:rsidR="000E551B" w:rsidRPr="001B18E1">
        <w:rPr>
          <w:rFonts w:ascii="Arial" w:hAnsi="Arial" w:cs="Arial"/>
          <w:sz w:val="24"/>
          <w:szCs w:val="24"/>
          <w:lang w:val="ro-RO"/>
        </w:rPr>
        <w:t>/201</w:t>
      </w:r>
      <w:r w:rsidR="00734E70" w:rsidRPr="001B18E1">
        <w:rPr>
          <w:rFonts w:ascii="Arial" w:hAnsi="Arial" w:cs="Arial"/>
          <w:sz w:val="24"/>
          <w:szCs w:val="24"/>
          <w:lang w:val="ro-RO"/>
        </w:rPr>
        <w:t>4</w:t>
      </w:r>
      <w:r w:rsidR="008B3811" w:rsidRPr="001B18E1">
        <w:rPr>
          <w:rFonts w:ascii="Arial" w:hAnsi="Arial" w:cs="Arial"/>
          <w:sz w:val="24"/>
          <w:szCs w:val="24"/>
          <w:lang w:val="ro-RO"/>
        </w:rPr>
        <w:t xml:space="preserve"> p</w:t>
      </w:r>
      <w:r w:rsidR="008B3811" w:rsidRPr="001B18E1">
        <w:rPr>
          <w:rFonts w:ascii="Arial" w:hAnsi="Arial" w:cs="Arial"/>
          <w:bCs/>
          <w:sz w:val="24"/>
          <w:szCs w:val="24"/>
          <w:shd w:val="clear" w:color="auto" w:fill="FFFFFF"/>
          <w:lang w:val="ro-RO"/>
        </w:rPr>
        <w:t xml:space="preserve">rivind aprobarea </w:t>
      </w:r>
      <w:r w:rsidR="00734E70" w:rsidRPr="001B18E1">
        <w:rPr>
          <w:rFonts w:ascii="Arial" w:hAnsi="Arial" w:cs="Arial"/>
          <w:bCs/>
          <w:sz w:val="24"/>
          <w:szCs w:val="24"/>
          <w:shd w:val="clear" w:color="auto" w:fill="FFFFFF"/>
          <w:lang w:val="ro-RO"/>
        </w:rPr>
        <w:t>R</w:t>
      </w:r>
      <w:r w:rsidR="008B3811" w:rsidRPr="001B18E1">
        <w:rPr>
          <w:rFonts w:ascii="Arial" w:hAnsi="Arial" w:cs="Arial"/>
          <w:bCs/>
          <w:sz w:val="24"/>
          <w:szCs w:val="24"/>
          <w:shd w:val="clear" w:color="auto" w:fill="FFFFFF"/>
          <w:lang w:val="ro-RO"/>
        </w:rPr>
        <w:t xml:space="preserve">egulamentului de organizare </w:t>
      </w:r>
      <w:proofErr w:type="spellStart"/>
      <w:r w:rsidR="008B3811" w:rsidRPr="001B18E1">
        <w:rPr>
          <w:rFonts w:ascii="Arial" w:hAnsi="Arial" w:cs="Arial"/>
          <w:bCs/>
          <w:sz w:val="24"/>
          <w:szCs w:val="24"/>
          <w:shd w:val="clear" w:color="auto" w:fill="FFFFFF"/>
          <w:lang w:val="ro-RO"/>
        </w:rPr>
        <w:t>şi</w:t>
      </w:r>
      <w:proofErr w:type="spellEnd"/>
      <w:r w:rsidR="008B3811" w:rsidRPr="001B18E1">
        <w:rPr>
          <w:rFonts w:ascii="Arial" w:hAnsi="Arial" w:cs="Arial"/>
          <w:bCs/>
          <w:sz w:val="24"/>
          <w:szCs w:val="24"/>
          <w:shd w:val="clear" w:color="auto" w:fill="FFFFFF"/>
          <w:lang w:val="ro-RO"/>
        </w:rPr>
        <w:t xml:space="preserve"> </w:t>
      </w:r>
      <w:proofErr w:type="spellStart"/>
      <w:r w:rsidR="008B3811" w:rsidRPr="001B18E1">
        <w:rPr>
          <w:rFonts w:ascii="Arial" w:hAnsi="Arial" w:cs="Arial"/>
          <w:bCs/>
          <w:sz w:val="24"/>
          <w:szCs w:val="24"/>
          <w:shd w:val="clear" w:color="auto" w:fill="FFFFFF"/>
          <w:lang w:val="ro-RO"/>
        </w:rPr>
        <w:t>funcţionare</w:t>
      </w:r>
      <w:proofErr w:type="spellEnd"/>
      <w:r w:rsidR="008B3811" w:rsidRPr="001B18E1">
        <w:rPr>
          <w:rFonts w:ascii="Arial" w:hAnsi="Arial" w:cs="Arial"/>
          <w:bCs/>
          <w:sz w:val="24"/>
          <w:szCs w:val="24"/>
          <w:shd w:val="clear" w:color="auto" w:fill="FFFFFF"/>
          <w:lang w:val="ro-RO"/>
        </w:rPr>
        <w:t xml:space="preserve"> </w:t>
      </w:r>
      <w:r w:rsidR="00734E70" w:rsidRPr="001B18E1">
        <w:rPr>
          <w:rFonts w:ascii="Arial" w:hAnsi="Arial" w:cs="Arial"/>
          <w:bCs/>
          <w:sz w:val="24"/>
          <w:szCs w:val="24"/>
          <w:shd w:val="clear" w:color="auto" w:fill="FFFFFF"/>
          <w:lang w:val="ro-RO"/>
        </w:rPr>
        <w:t>a direcțiilor de sănătate publică județene și a municipiului București</w:t>
      </w:r>
      <w:r w:rsidR="008B3811" w:rsidRPr="001B18E1">
        <w:rPr>
          <w:rFonts w:ascii="Arial" w:hAnsi="Arial" w:cs="Arial"/>
          <w:sz w:val="24"/>
          <w:szCs w:val="24"/>
          <w:lang w:val="ro-RO"/>
        </w:rPr>
        <w:t xml:space="preserve">, </w:t>
      </w:r>
      <w:r w:rsidR="000E551B" w:rsidRPr="001B18E1">
        <w:rPr>
          <w:rFonts w:ascii="Arial" w:hAnsi="Arial" w:cs="Arial"/>
          <w:sz w:val="24"/>
          <w:szCs w:val="24"/>
          <w:lang w:val="ro-RO"/>
        </w:rPr>
        <w:t xml:space="preserve">vă transmitem informarea privind activitățile de control, </w:t>
      </w:r>
      <w:proofErr w:type="spellStart"/>
      <w:r w:rsidR="000E551B" w:rsidRPr="001B18E1">
        <w:rPr>
          <w:rFonts w:ascii="Arial" w:hAnsi="Arial" w:cs="Arial"/>
          <w:sz w:val="24"/>
          <w:szCs w:val="24"/>
          <w:lang w:val="ro-RO"/>
        </w:rPr>
        <w:t>desfăşurate</w:t>
      </w:r>
      <w:proofErr w:type="spellEnd"/>
      <w:r w:rsidR="000E551B" w:rsidRPr="001B18E1">
        <w:rPr>
          <w:rFonts w:ascii="Arial" w:hAnsi="Arial" w:cs="Arial"/>
          <w:sz w:val="24"/>
          <w:szCs w:val="24"/>
          <w:lang w:val="ro-RO"/>
        </w:rPr>
        <w:t xml:space="preserve"> de către Serviciul de Control în Sănătate Publică</w:t>
      </w:r>
      <w:r w:rsidRPr="001B18E1">
        <w:rPr>
          <w:rFonts w:ascii="Arial" w:hAnsi="Arial" w:cs="Arial"/>
          <w:sz w:val="24"/>
          <w:szCs w:val="24"/>
          <w:lang w:val="ro-RO"/>
        </w:rPr>
        <w:t xml:space="preserve"> </w:t>
      </w:r>
      <w:r w:rsidR="000E551B" w:rsidRPr="001B18E1">
        <w:rPr>
          <w:rFonts w:ascii="Arial" w:hAnsi="Arial" w:cs="Arial"/>
          <w:sz w:val="24"/>
          <w:szCs w:val="24"/>
          <w:lang w:val="ro-RO"/>
        </w:rPr>
        <w:t xml:space="preserve">din cadrul Direcțiilor de Sănătate Publică județene, aferentă lunii </w:t>
      </w:r>
      <w:r w:rsidR="001B722A" w:rsidRPr="001B18E1">
        <w:rPr>
          <w:rFonts w:ascii="Arial" w:hAnsi="Arial" w:cs="Arial"/>
          <w:sz w:val="24"/>
          <w:szCs w:val="24"/>
          <w:lang w:val="ro-RO"/>
        </w:rPr>
        <w:t>MARTIE</w:t>
      </w:r>
      <w:r w:rsidR="00372BF9" w:rsidRPr="001B18E1">
        <w:rPr>
          <w:rFonts w:ascii="Arial" w:hAnsi="Arial" w:cs="Arial"/>
          <w:sz w:val="24"/>
          <w:szCs w:val="24"/>
          <w:lang w:val="ro-RO"/>
        </w:rPr>
        <w:t xml:space="preserve"> 2026</w:t>
      </w:r>
      <w:r w:rsidR="00617943" w:rsidRPr="001B18E1">
        <w:rPr>
          <w:rFonts w:ascii="Arial" w:hAnsi="Arial" w:cs="Arial"/>
          <w:sz w:val="24"/>
          <w:szCs w:val="24"/>
          <w:lang w:val="ro-RO"/>
        </w:rPr>
        <w:t>.</w:t>
      </w:r>
      <w:r w:rsidR="00BA15A9" w:rsidRPr="001B18E1">
        <w:rPr>
          <w:rFonts w:ascii="Arial" w:hAnsi="Arial" w:cs="Arial"/>
          <w:sz w:val="24"/>
          <w:szCs w:val="24"/>
          <w:lang w:val="ro-RO"/>
        </w:rPr>
        <w:t xml:space="preserve"> </w:t>
      </w:r>
    </w:p>
    <w:p w14:paraId="5AE24CC4" w14:textId="77777777" w:rsidR="00C03C6E" w:rsidRPr="001B18E1" w:rsidRDefault="000E551B" w:rsidP="001B18E1">
      <w:pPr>
        <w:tabs>
          <w:tab w:val="right" w:pos="9072"/>
        </w:tabs>
        <w:spacing w:after="0" w:line="240" w:lineRule="auto"/>
        <w:jc w:val="both"/>
        <w:rPr>
          <w:rFonts w:ascii="Arial" w:hAnsi="Arial" w:cs="Arial"/>
          <w:sz w:val="24"/>
          <w:szCs w:val="24"/>
          <w:lang w:val="ro-RO"/>
        </w:rPr>
      </w:pPr>
      <w:proofErr w:type="spellStart"/>
      <w:r w:rsidRPr="001B18E1">
        <w:rPr>
          <w:rFonts w:ascii="Arial" w:hAnsi="Arial" w:cs="Arial"/>
          <w:sz w:val="24"/>
          <w:szCs w:val="24"/>
          <w:lang w:val="ro-RO"/>
        </w:rPr>
        <w:t>Direcţiile</w:t>
      </w:r>
      <w:proofErr w:type="spellEnd"/>
      <w:r w:rsidRPr="001B18E1">
        <w:rPr>
          <w:rFonts w:ascii="Arial" w:hAnsi="Arial" w:cs="Arial"/>
          <w:sz w:val="24"/>
          <w:szCs w:val="24"/>
          <w:lang w:val="ro-RO"/>
        </w:rPr>
        <w:t xml:space="preserve"> de sănătate publică – Serviciile de Control în Sănătate Publică </w:t>
      </w:r>
      <w:proofErr w:type="spellStart"/>
      <w:r w:rsidRPr="001B18E1">
        <w:rPr>
          <w:rFonts w:ascii="Arial" w:hAnsi="Arial" w:cs="Arial"/>
          <w:sz w:val="24"/>
          <w:szCs w:val="24"/>
          <w:lang w:val="ro-RO"/>
        </w:rPr>
        <w:t>judeţene</w:t>
      </w:r>
      <w:proofErr w:type="spellEnd"/>
      <w:r w:rsidRPr="001B18E1">
        <w:rPr>
          <w:rFonts w:ascii="Arial" w:hAnsi="Arial" w:cs="Arial"/>
          <w:sz w:val="24"/>
          <w:szCs w:val="24"/>
          <w:lang w:val="ro-RO"/>
        </w:rPr>
        <w:t xml:space="preserve">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a </w:t>
      </w:r>
      <w:r w:rsidR="003928A9" w:rsidRPr="001B18E1">
        <w:rPr>
          <w:rFonts w:ascii="Arial" w:hAnsi="Arial" w:cs="Arial"/>
          <w:sz w:val="24"/>
          <w:szCs w:val="24"/>
          <w:lang w:val="ro-RO"/>
        </w:rPr>
        <w:t>M</w:t>
      </w:r>
      <w:r w:rsidRPr="001B18E1">
        <w:rPr>
          <w:rFonts w:ascii="Arial" w:hAnsi="Arial" w:cs="Arial"/>
          <w:sz w:val="24"/>
          <w:szCs w:val="24"/>
          <w:lang w:val="ro-RO"/>
        </w:rPr>
        <w:t xml:space="preserve">unicipiului </w:t>
      </w:r>
      <w:proofErr w:type="spellStart"/>
      <w:r w:rsidRPr="001B18E1">
        <w:rPr>
          <w:rFonts w:ascii="Arial" w:hAnsi="Arial" w:cs="Arial"/>
          <w:sz w:val="24"/>
          <w:szCs w:val="24"/>
          <w:lang w:val="ro-RO"/>
        </w:rPr>
        <w:t>Bucureşti</w:t>
      </w:r>
      <w:proofErr w:type="spellEnd"/>
      <w:r w:rsidRPr="001B18E1">
        <w:rPr>
          <w:rFonts w:ascii="Arial" w:hAnsi="Arial" w:cs="Arial"/>
          <w:sz w:val="24"/>
          <w:szCs w:val="24"/>
          <w:lang w:val="ro-RO"/>
        </w:rPr>
        <w:t xml:space="preserve">, prin inspectorii sanitari au efectuat controale privind produsele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obiectivele cu impact asupra </w:t>
      </w:r>
      <w:proofErr w:type="spellStart"/>
      <w:r w:rsidRPr="001B18E1">
        <w:rPr>
          <w:rFonts w:ascii="Arial" w:hAnsi="Arial" w:cs="Arial"/>
          <w:sz w:val="24"/>
          <w:szCs w:val="24"/>
          <w:lang w:val="ro-RO"/>
        </w:rPr>
        <w:t>sănătăţii</w:t>
      </w:r>
      <w:proofErr w:type="spellEnd"/>
      <w:r w:rsidRPr="001B18E1">
        <w:rPr>
          <w:rFonts w:ascii="Arial" w:hAnsi="Arial" w:cs="Arial"/>
          <w:sz w:val="24"/>
          <w:szCs w:val="24"/>
          <w:lang w:val="ro-RO"/>
        </w:rPr>
        <w:t xml:space="preserve"> publice în domeniile de </w:t>
      </w:r>
      <w:proofErr w:type="spellStart"/>
      <w:r w:rsidRPr="001B18E1">
        <w:rPr>
          <w:rFonts w:ascii="Arial" w:hAnsi="Arial" w:cs="Arial"/>
          <w:sz w:val="24"/>
          <w:szCs w:val="24"/>
          <w:lang w:val="ro-RO"/>
        </w:rPr>
        <w:t>competenţă</w:t>
      </w:r>
      <w:proofErr w:type="spellEnd"/>
      <w:r w:rsidRPr="001B18E1">
        <w:rPr>
          <w:rFonts w:ascii="Arial" w:hAnsi="Arial" w:cs="Arial"/>
          <w:sz w:val="24"/>
          <w:szCs w:val="24"/>
          <w:lang w:val="ro-RO"/>
        </w:rPr>
        <w:t>.</w:t>
      </w:r>
    </w:p>
    <w:p w14:paraId="36A7E35B" w14:textId="77777777" w:rsidR="0009189A" w:rsidRPr="001B18E1" w:rsidRDefault="0009189A" w:rsidP="001B18E1">
      <w:pPr>
        <w:pStyle w:val="Frspaiere"/>
        <w:tabs>
          <w:tab w:val="right" w:pos="9072"/>
        </w:tabs>
        <w:ind w:left="0"/>
        <w:rPr>
          <w:rFonts w:ascii="Arial" w:hAnsi="Arial" w:cs="Arial"/>
          <w:b/>
          <w:sz w:val="24"/>
          <w:szCs w:val="24"/>
          <w:lang w:val="ro-RO"/>
        </w:rPr>
      </w:pPr>
    </w:p>
    <w:p w14:paraId="61C9DFF7" w14:textId="636DC803" w:rsidR="00B327BD" w:rsidRPr="001B18E1" w:rsidRDefault="000E551B"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lang w:val="ro-RO"/>
        </w:rPr>
        <w:t>Au fost efectuate un num</w:t>
      </w:r>
      <w:r w:rsidR="00AE3DA9" w:rsidRPr="001B18E1">
        <w:rPr>
          <w:rFonts w:ascii="Arial" w:hAnsi="Arial" w:cs="Arial"/>
          <w:b/>
          <w:sz w:val="24"/>
          <w:szCs w:val="24"/>
          <w:lang w:val="ro-RO"/>
        </w:rPr>
        <w:t>ă</w:t>
      </w:r>
      <w:r w:rsidRPr="001B18E1">
        <w:rPr>
          <w:rFonts w:ascii="Arial" w:hAnsi="Arial" w:cs="Arial"/>
          <w:b/>
          <w:sz w:val="24"/>
          <w:szCs w:val="24"/>
          <w:lang w:val="ro-RO"/>
        </w:rPr>
        <w:t xml:space="preserve">r total de </w:t>
      </w:r>
      <w:r w:rsidR="00374D39" w:rsidRPr="001B18E1">
        <w:rPr>
          <w:rFonts w:ascii="Arial" w:hAnsi="Arial" w:cs="Arial"/>
          <w:b/>
          <w:sz w:val="24"/>
          <w:szCs w:val="24"/>
          <w:lang w:val="ro-RO"/>
        </w:rPr>
        <w:t>4754</w:t>
      </w:r>
      <w:r w:rsidR="00553B13" w:rsidRPr="001B18E1">
        <w:rPr>
          <w:rFonts w:ascii="Arial" w:hAnsi="Arial" w:cs="Arial"/>
          <w:b/>
          <w:sz w:val="24"/>
          <w:szCs w:val="24"/>
          <w:lang w:val="ro-RO"/>
        </w:rPr>
        <w:t xml:space="preserve"> </w:t>
      </w:r>
      <w:r w:rsidR="00B327BD" w:rsidRPr="001B18E1">
        <w:rPr>
          <w:rFonts w:ascii="Arial" w:hAnsi="Arial" w:cs="Arial"/>
          <w:b/>
          <w:sz w:val="24"/>
          <w:szCs w:val="24"/>
          <w:lang w:val="ro-RO"/>
        </w:rPr>
        <w:t xml:space="preserve">controale și </w:t>
      </w:r>
      <w:r w:rsidR="00374D39" w:rsidRPr="001B18E1">
        <w:rPr>
          <w:rFonts w:ascii="Arial" w:hAnsi="Arial" w:cs="Arial"/>
          <w:b/>
          <w:sz w:val="24"/>
          <w:szCs w:val="24"/>
          <w:lang w:val="ro-RO"/>
        </w:rPr>
        <w:t>215</w:t>
      </w:r>
      <w:r w:rsidR="00447685" w:rsidRPr="001B18E1">
        <w:rPr>
          <w:rFonts w:ascii="Arial" w:hAnsi="Arial" w:cs="Arial"/>
          <w:b/>
          <w:sz w:val="24"/>
          <w:szCs w:val="24"/>
          <w:lang w:val="ro-RO"/>
        </w:rPr>
        <w:t xml:space="preserve"> </w:t>
      </w:r>
      <w:proofErr w:type="spellStart"/>
      <w:r w:rsidR="00B327BD" w:rsidRPr="001B18E1">
        <w:rPr>
          <w:rFonts w:ascii="Arial" w:hAnsi="Arial" w:cs="Arial"/>
          <w:b/>
          <w:sz w:val="24"/>
          <w:szCs w:val="24"/>
          <w:lang w:val="ro-RO"/>
        </w:rPr>
        <w:t>recontroale</w:t>
      </w:r>
      <w:proofErr w:type="spellEnd"/>
      <w:r w:rsidR="00A22E93" w:rsidRPr="001B18E1">
        <w:rPr>
          <w:rFonts w:ascii="Arial" w:hAnsi="Arial" w:cs="Arial"/>
          <w:b/>
          <w:sz w:val="24"/>
          <w:szCs w:val="24"/>
          <w:lang w:val="ro-RO"/>
        </w:rPr>
        <w:t>.</w:t>
      </w:r>
    </w:p>
    <w:p w14:paraId="18A1F2A1" w14:textId="77777777" w:rsidR="000E551B" w:rsidRPr="001B18E1" w:rsidRDefault="000E551B"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ab/>
      </w:r>
    </w:p>
    <w:p w14:paraId="17E5D38C" w14:textId="13DB42E7" w:rsidR="000E551B" w:rsidRPr="001B18E1" w:rsidRDefault="000E551B"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Pentru nerespectarea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au fost aplicate un număr de </w:t>
      </w:r>
      <w:r w:rsidR="00374D39" w:rsidRPr="001B18E1">
        <w:rPr>
          <w:rFonts w:ascii="Arial" w:hAnsi="Arial" w:cs="Arial"/>
          <w:b/>
          <w:sz w:val="24"/>
          <w:szCs w:val="24"/>
          <w:lang w:val="ro-RO"/>
        </w:rPr>
        <w:t>1061</w:t>
      </w:r>
      <w:r w:rsidRPr="001B18E1">
        <w:rPr>
          <w:rFonts w:ascii="Arial" w:hAnsi="Arial" w:cs="Arial"/>
          <w:b/>
          <w:sz w:val="24"/>
          <w:szCs w:val="24"/>
          <w:lang w:val="ro-RO"/>
        </w:rPr>
        <w:t xml:space="preserve"> </w:t>
      </w:r>
      <w:r w:rsidRPr="001B18E1">
        <w:rPr>
          <w:rFonts w:ascii="Arial" w:hAnsi="Arial" w:cs="Arial"/>
          <w:sz w:val="24"/>
          <w:szCs w:val="24"/>
          <w:lang w:val="ro-RO"/>
        </w:rPr>
        <w:t>sanc</w:t>
      </w:r>
      <w:r w:rsidR="00C71355" w:rsidRPr="001B18E1">
        <w:rPr>
          <w:rFonts w:ascii="Arial" w:hAnsi="Arial" w:cs="Arial"/>
          <w:sz w:val="24"/>
          <w:szCs w:val="24"/>
          <w:lang w:val="ro-RO"/>
        </w:rPr>
        <w:t>ț</w:t>
      </w:r>
      <w:r w:rsidR="00F7458D" w:rsidRPr="001B18E1">
        <w:rPr>
          <w:rFonts w:ascii="Arial" w:hAnsi="Arial" w:cs="Arial"/>
          <w:sz w:val="24"/>
          <w:szCs w:val="24"/>
          <w:lang w:val="ro-RO"/>
        </w:rPr>
        <w:t>i</w:t>
      </w:r>
      <w:r w:rsidRPr="001B18E1">
        <w:rPr>
          <w:rFonts w:ascii="Arial" w:hAnsi="Arial" w:cs="Arial"/>
          <w:sz w:val="24"/>
          <w:szCs w:val="24"/>
          <w:lang w:val="ro-RO"/>
        </w:rPr>
        <w:t>uni, din care:</w:t>
      </w:r>
    </w:p>
    <w:p w14:paraId="66F15928" w14:textId="7FD058B2" w:rsidR="000E551B" w:rsidRPr="001B18E1" w:rsidRDefault="00070501" w:rsidP="001B18E1">
      <w:pPr>
        <w:pStyle w:val="Frspaiere"/>
        <w:tabs>
          <w:tab w:val="right" w:pos="9072"/>
        </w:tabs>
        <w:ind w:left="0"/>
        <w:rPr>
          <w:rFonts w:ascii="Arial" w:hAnsi="Arial" w:cs="Arial"/>
          <w:bCs/>
          <w:sz w:val="24"/>
          <w:szCs w:val="24"/>
          <w:lang w:val="ro-RO"/>
        </w:rPr>
      </w:pPr>
      <w:r w:rsidRPr="001B18E1">
        <w:rPr>
          <w:rFonts w:ascii="Arial" w:hAnsi="Arial" w:cs="Arial"/>
          <w:sz w:val="24"/>
          <w:szCs w:val="24"/>
          <w:lang w:val="ro-RO"/>
        </w:rPr>
        <w:t>-</w:t>
      </w:r>
      <w:r w:rsidR="000E551B" w:rsidRPr="001B18E1">
        <w:rPr>
          <w:rFonts w:ascii="Arial" w:hAnsi="Arial" w:cs="Arial"/>
          <w:sz w:val="24"/>
          <w:szCs w:val="24"/>
          <w:lang w:val="ro-RO"/>
        </w:rPr>
        <w:t xml:space="preserve"> </w:t>
      </w:r>
      <w:r w:rsidR="009C3CD0" w:rsidRPr="001B18E1">
        <w:rPr>
          <w:rFonts w:ascii="Arial" w:hAnsi="Arial" w:cs="Arial"/>
          <w:b/>
          <w:sz w:val="24"/>
          <w:szCs w:val="24"/>
          <w:lang w:val="ro-RO"/>
        </w:rPr>
        <w:t>3</w:t>
      </w:r>
      <w:r w:rsidR="00374D39" w:rsidRPr="001B18E1">
        <w:rPr>
          <w:rFonts w:ascii="Arial" w:hAnsi="Arial" w:cs="Arial"/>
          <w:b/>
          <w:sz w:val="24"/>
          <w:szCs w:val="24"/>
          <w:lang w:val="ro-RO"/>
        </w:rPr>
        <w:t>14</w:t>
      </w:r>
      <w:r w:rsidR="00707709" w:rsidRPr="001B18E1">
        <w:rPr>
          <w:rFonts w:ascii="Arial" w:hAnsi="Arial" w:cs="Arial"/>
          <w:sz w:val="24"/>
          <w:szCs w:val="24"/>
          <w:lang w:val="ro-RO"/>
        </w:rPr>
        <w:t xml:space="preserve"> </w:t>
      </w:r>
      <w:r w:rsidR="000E551B" w:rsidRPr="001B18E1">
        <w:rPr>
          <w:rFonts w:ascii="Arial" w:hAnsi="Arial" w:cs="Arial"/>
          <w:sz w:val="24"/>
          <w:szCs w:val="24"/>
          <w:lang w:val="it-IT"/>
        </w:rPr>
        <w:t>avertismente;</w:t>
      </w:r>
      <w:r w:rsidR="000E551B" w:rsidRPr="001B18E1">
        <w:rPr>
          <w:rFonts w:ascii="Arial" w:hAnsi="Arial" w:cs="Arial"/>
          <w:bCs/>
          <w:sz w:val="24"/>
          <w:szCs w:val="24"/>
          <w:lang w:val="ro-RO"/>
        </w:rPr>
        <w:t xml:space="preserve"> </w:t>
      </w:r>
    </w:p>
    <w:p w14:paraId="53F62F51" w14:textId="42B6C0EE" w:rsidR="00C03C6E" w:rsidRPr="001B18E1" w:rsidRDefault="00070501" w:rsidP="001B18E1">
      <w:pPr>
        <w:pStyle w:val="Frspaiere"/>
        <w:tabs>
          <w:tab w:val="right" w:pos="9072"/>
        </w:tabs>
        <w:ind w:left="0"/>
        <w:rPr>
          <w:rFonts w:ascii="Arial" w:hAnsi="Arial" w:cs="Arial"/>
          <w:b/>
          <w:sz w:val="24"/>
          <w:szCs w:val="24"/>
          <w:lang w:val="ro-RO"/>
        </w:rPr>
      </w:pPr>
      <w:r w:rsidRPr="001B18E1">
        <w:rPr>
          <w:rFonts w:ascii="Arial" w:hAnsi="Arial" w:cs="Arial"/>
          <w:sz w:val="24"/>
          <w:szCs w:val="24"/>
          <w:lang w:val="ro-RO"/>
        </w:rPr>
        <w:t>-</w:t>
      </w:r>
      <w:r w:rsidR="00CD2C96" w:rsidRPr="001B18E1">
        <w:rPr>
          <w:rFonts w:ascii="Arial" w:hAnsi="Arial" w:cs="Arial"/>
          <w:bCs/>
          <w:sz w:val="24"/>
          <w:szCs w:val="24"/>
          <w:lang w:val="ro-RO"/>
        </w:rPr>
        <w:t xml:space="preserve"> </w:t>
      </w:r>
      <w:r w:rsidR="00374D39" w:rsidRPr="001B18E1">
        <w:rPr>
          <w:rFonts w:ascii="Arial" w:hAnsi="Arial" w:cs="Arial"/>
          <w:b/>
          <w:bCs/>
          <w:sz w:val="24"/>
          <w:szCs w:val="24"/>
          <w:lang w:val="ro-RO"/>
        </w:rPr>
        <w:t>706</w:t>
      </w:r>
      <w:r w:rsidR="00952AFC" w:rsidRPr="001B18E1">
        <w:rPr>
          <w:rFonts w:ascii="Arial" w:hAnsi="Arial" w:cs="Arial"/>
          <w:b/>
          <w:bCs/>
          <w:sz w:val="24"/>
          <w:szCs w:val="24"/>
          <w:lang w:val="ro-RO"/>
        </w:rPr>
        <w:t xml:space="preserve"> </w:t>
      </w:r>
      <w:r w:rsidR="000E551B" w:rsidRPr="001B18E1">
        <w:rPr>
          <w:rFonts w:ascii="Arial" w:hAnsi="Arial" w:cs="Arial"/>
          <w:sz w:val="24"/>
          <w:szCs w:val="24"/>
          <w:lang w:val="ro-RO"/>
        </w:rPr>
        <w:t xml:space="preserve">amenzi </w:t>
      </w:r>
      <w:proofErr w:type="spellStart"/>
      <w:r w:rsidR="000E551B" w:rsidRPr="001B18E1">
        <w:rPr>
          <w:rFonts w:ascii="Arial" w:hAnsi="Arial" w:cs="Arial"/>
          <w:sz w:val="24"/>
          <w:szCs w:val="24"/>
          <w:lang w:val="ro-RO"/>
        </w:rPr>
        <w:t>contravenţionale</w:t>
      </w:r>
      <w:proofErr w:type="spellEnd"/>
      <w:r w:rsidR="000E551B" w:rsidRPr="001B18E1">
        <w:rPr>
          <w:rFonts w:ascii="Arial" w:hAnsi="Arial" w:cs="Arial"/>
          <w:sz w:val="24"/>
          <w:szCs w:val="24"/>
          <w:lang w:val="it-IT"/>
        </w:rPr>
        <w:t xml:space="preserve"> </w:t>
      </w:r>
      <w:r w:rsidR="00651FAC" w:rsidRPr="001B18E1">
        <w:rPr>
          <w:rFonts w:ascii="Arial" w:hAnsi="Arial" w:cs="Arial"/>
          <w:sz w:val="24"/>
          <w:szCs w:val="24"/>
          <w:lang w:val="ro-RO"/>
        </w:rPr>
        <w:t xml:space="preserve">în valoare </w:t>
      </w:r>
      <w:r w:rsidR="00B30EE4" w:rsidRPr="001B18E1">
        <w:rPr>
          <w:rFonts w:ascii="Arial" w:hAnsi="Arial" w:cs="Arial"/>
          <w:sz w:val="24"/>
          <w:szCs w:val="24"/>
          <w:lang w:val="ro-RO"/>
        </w:rPr>
        <w:t xml:space="preserve">totală </w:t>
      </w:r>
      <w:r w:rsidR="00651FAC" w:rsidRPr="001B18E1">
        <w:rPr>
          <w:rFonts w:ascii="Arial" w:hAnsi="Arial" w:cs="Arial"/>
          <w:sz w:val="24"/>
          <w:szCs w:val="24"/>
          <w:lang w:val="ro-RO"/>
        </w:rPr>
        <w:t>de</w:t>
      </w:r>
      <w:r w:rsidR="00DB2FAE" w:rsidRPr="001B18E1">
        <w:rPr>
          <w:rFonts w:ascii="Arial" w:hAnsi="Arial" w:cs="Arial"/>
          <w:sz w:val="24"/>
          <w:szCs w:val="24"/>
          <w:lang w:val="ro-RO"/>
        </w:rPr>
        <w:t xml:space="preserve"> </w:t>
      </w:r>
      <w:r w:rsidR="00935AC9" w:rsidRPr="001B18E1">
        <w:rPr>
          <w:rFonts w:ascii="Arial" w:hAnsi="Arial" w:cs="Arial"/>
          <w:b/>
          <w:sz w:val="24"/>
          <w:szCs w:val="24"/>
          <w:lang w:val="ro-RO"/>
        </w:rPr>
        <w:t>3</w:t>
      </w:r>
      <w:r w:rsidR="005111EF" w:rsidRPr="001B18E1">
        <w:rPr>
          <w:rFonts w:ascii="Arial" w:hAnsi="Arial" w:cs="Arial"/>
          <w:b/>
          <w:sz w:val="24"/>
          <w:szCs w:val="24"/>
          <w:lang w:val="ro-RO"/>
        </w:rPr>
        <w:t>.</w:t>
      </w:r>
      <w:r w:rsidR="00374D39" w:rsidRPr="001B18E1">
        <w:rPr>
          <w:rFonts w:ascii="Arial" w:hAnsi="Arial" w:cs="Arial"/>
          <w:b/>
          <w:sz w:val="24"/>
          <w:szCs w:val="24"/>
          <w:lang w:val="ro-RO"/>
        </w:rPr>
        <w:t>857</w:t>
      </w:r>
      <w:r w:rsidR="007F4580" w:rsidRPr="001B18E1">
        <w:rPr>
          <w:rFonts w:ascii="Arial" w:hAnsi="Arial" w:cs="Arial"/>
          <w:b/>
          <w:sz w:val="24"/>
          <w:szCs w:val="24"/>
          <w:lang w:val="ro-RO"/>
        </w:rPr>
        <w:t>.</w:t>
      </w:r>
      <w:r w:rsidR="00374D39" w:rsidRPr="001B18E1">
        <w:rPr>
          <w:rFonts w:ascii="Arial" w:hAnsi="Arial" w:cs="Arial"/>
          <w:b/>
          <w:sz w:val="24"/>
          <w:szCs w:val="24"/>
          <w:lang w:val="ro-RO"/>
        </w:rPr>
        <w:t>7</w:t>
      </w:r>
      <w:r w:rsidR="00935AC9" w:rsidRPr="001B18E1">
        <w:rPr>
          <w:rFonts w:ascii="Arial" w:hAnsi="Arial" w:cs="Arial"/>
          <w:b/>
          <w:sz w:val="24"/>
          <w:szCs w:val="24"/>
          <w:lang w:val="ro-RO"/>
        </w:rPr>
        <w:t>00</w:t>
      </w:r>
      <w:r w:rsidR="00707709" w:rsidRPr="001B18E1">
        <w:rPr>
          <w:rFonts w:ascii="Arial" w:hAnsi="Arial" w:cs="Arial"/>
          <w:b/>
          <w:sz w:val="24"/>
          <w:szCs w:val="24"/>
          <w:lang w:val="ro-RO"/>
        </w:rPr>
        <w:t xml:space="preserve"> </w:t>
      </w:r>
      <w:r w:rsidR="000E551B" w:rsidRPr="001B18E1">
        <w:rPr>
          <w:rFonts w:ascii="Arial" w:hAnsi="Arial" w:cs="Arial"/>
          <w:b/>
          <w:bCs/>
          <w:sz w:val="24"/>
          <w:szCs w:val="24"/>
          <w:lang w:val="ro-RO"/>
        </w:rPr>
        <w:t>lei</w:t>
      </w:r>
      <w:r w:rsidR="000E551B" w:rsidRPr="001B18E1">
        <w:rPr>
          <w:rFonts w:ascii="Arial" w:hAnsi="Arial" w:cs="Arial"/>
          <w:sz w:val="24"/>
          <w:szCs w:val="24"/>
          <w:lang w:val="ro-RO"/>
        </w:rPr>
        <w:t>;</w:t>
      </w:r>
    </w:p>
    <w:p w14:paraId="3DF723EE" w14:textId="7B3C34F1" w:rsidR="007D1AF8" w:rsidRPr="001B18E1" w:rsidRDefault="00070501" w:rsidP="001B18E1">
      <w:pPr>
        <w:tabs>
          <w:tab w:val="right" w:pos="9072"/>
        </w:tabs>
        <w:spacing w:after="0" w:line="240" w:lineRule="auto"/>
        <w:rPr>
          <w:rFonts w:ascii="Arial" w:hAnsi="Arial" w:cs="Arial"/>
          <w:b/>
          <w:sz w:val="24"/>
          <w:szCs w:val="24"/>
          <w:lang w:val="ro-RO"/>
        </w:rPr>
      </w:pPr>
      <w:r w:rsidRPr="001B18E1">
        <w:rPr>
          <w:rFonts w:ascii="Arial" w:hAnsi="Arial" w:cs="Arial"/>
          <w:sz w:val="24"/>
          <w:szCs w:val="24"/>
          <w:lang w:val="ro-RO"/>
        </w:rPr>
        <w:t>-</w:t>
      </w:r>
      <w:r w:rsidR="007E28BC" w:rsidRPr="001B18E1">
        <w:rPr>
          <w:rFonts w:ascii="Arial" w:hAnsi="Arial" w:cs="Arial"/>
          <w:sz w:val="24"/>
          <w:szCs w:val="24"/>
          <w:lang w:val="ro-RO"/>
        </w:rPr>
        <w:t xml:space="preserve"> </w:t>
      </w:r>
      <w:r w:rsidR="00935AC9" w:rsidRPr="001B18E1">
        <w:rPr>
          <w:rFonts w:ascii="Arial" w:hAnsi="Arial" w:cs="Arial"/>
          <w:b/>
          <w:sz w:val="24"/>
          <w:szCs w:val="24"/>
          <w:lang w:val="ro-RO"/>
        </w:rPr>
        <w:t>2</w:t>
      </w:r>
      <w:r w:rsidR="00374D39" w:rsidRPr="001B18E1">
        <w:rPr>
          <w:rFonts w:ascii="Arial" w:hAnsi="Arial" w:cs="Arial"/>
          <w:b/>
          <w:sz w:val="24"/>
          <w:szCs w:val="24"/>
          <w:lang w:val="ro-RO"/>
        </w:rPr>
        <w:t>3</w:t>
      </w:r>
      <w:r w:rsidR="00E4276B" w:rsidRPr="001B18E1">
        <w:rPr>
          <w:rFonts w:ascii="Arial" w:hAnsi="Arial" w:cs="Arial"/>
          <w:b/>
          <w:sz w:val="24"/>
          <w:szCs w:val="24"/>
          <w:lang w:val="ro-RO"/>
        </w:rPr>
        <w:t xml:space="preserve"> </w:t>
      </w:r>
      <w:r w:rsidR="000E551B" w:rsidRPr="001B18E1">
        <w:rPr>
          <w:rFonts w:ascii="Arial" w:hAnsi="Arial" w:cs="Arial"/>
          <w:sz w:val="24"/>
          <w:szCs w:val="24"/>
          <w:lang w:val="ro-RO"/>
        </w:rPr>
        <w:t xml:space="preserve">decizii de suspendare a </w:t>
      </w:r>
      <w:proofErr w:type="spellStart"/>
      <w:r w:rsidR="000E551B" w:rsidRPr="001B18E1">
        <w:rPr>
          <w:rFonts w:ascii="Arial" w:hAnsi="Arial" w:cs="Arial"/>
          <w:sz w:val="24"/>
          <w:szCs w:val="24"/>
          <w:lang w:val="ro-RO"/>
        </w:rPr>
        <w:t>activităţii</w:t>
      </w:r>
      <w:proofErr w:type="spellEnd"/>
      <w:r w:rsidR="006861AB" w:rsidRPr="001B18E1">
        <w:rPr>
          <w:rFonts w:ascii="Arial" w:hAnsi="Arial" w:cs="Arial"/>
          <w:sz w:val="24"/>
          <w:szCs w:val="24"/>
          <w:lang w:val="ro-RO"/>
        </w:rPr>
        <w:t xml:space="preserve"> </w:t>
      </w:r>
      <w:r w:rsidR="00BC6FA6" w:rsidRPr="001B18E1">
        <w:rPr>
          <w:rFonts w:ascii="Arial" w:hAnsi="Arial" w:cs="Arial"/>
          <w:b/>
          <w:sz w:val="24"/>
          <w:szCs w:val="24"/>
          <w:lang w:val="ro-RO"/>
        </w:rPr>
        <w:t>(</w:t>
      </w:r>
      <w:r w:rsidR="001B18E1" w:rsidRPr="001B18E1">
        <w:rPr>
          <w:rFonts w:ascii="Arial" w:hAnsi="Arial" w:cs="Arial"/>
          <w:b/>
          <w:sz w:val="24"/>
          <w:szCs w:val="24"/>
          <w:lang w:val="ro-RO"/>
        </w:rPr>
        <w:t>5 DSP Iași, 4 DSP Constanța, 3 DSP Vaslui, 3 DSP Galați, 3 DSP Harghita, 1 DSP Ilfov, 1 DSP Timiș, 1 DSP Bihor, 1 DSP Mureș, 1 DSP București</w:t>
      </w:r>
      <w:r w:rsidR="009163AA" w:rsidRPr="001B18E1">
        <w:rPr>
          <w:rFonts w:ascii="Arial" w:hAnsi="Arial" w:cs="Arial"/>
          <w:b/>
          <w:sz w:val="24"/>
          <w:szCs w:val="24"/>
          <w:lang w:val="ro-RO"/>
        </w:rPr>
        <w:t>)</w:t>
      </w:r>
    </w:p>
    <w:p w14:paraId="57AE8147" w14:textId="24FD2684" w:rsidR="00374D39" w:rsidRPr="001B18E1" w:rsidRDefault="00374D39" w:rsidP="001B18E1">
      <w:pPr>
        <w:tabs>
          <w:tab w:val="right" w:pos="9072"/>
        </w:tabs>
        <w:spacing w:after="0" w:line="240" w:lineRule="auto"/>
        <w:rPr>
          <w:rFonts w:ascii="Arial" w:hAnsi="Arial" w:cs="Arial"/>
          <w:b/>
          <w:sz w:val="24"/>
          <w:szCs w:val="24"/>
          <w:lang w:val="ro-RO"/>
        </w:rPr>
      </w:pPr>
      <w:r w:rsidRPr="001B18E1">
        <w:rPr>
          <w:rFonts w:ascii="Arial" w:hAnsi="Arial" w:cs="Arial"/>
          <w:b/>
          <w:sz w:val="24"/>
          <w:szCs w:val="24"/>
          <w:lang w:val="ro-RO"/>
        </w:rPr>
        <w:t xml:space="preserve">- 17 </w:t>
      </w:r>
      <w:r w:rsidRPr="001B18E1">
        <w:rPr>
          <w:rFonts w:ascii="Arial" w:hAnsi="Arial" w:cs="Arial"/>
          <w:bCs/>
          <w:sz w:val="24"/>
          <w:szCs w:val="24"/>
          <w:lang w:val="ro-RO"/>
        </w:rPr>
        <w:t>retrageri ASF</w:t>
      </w:r>
      <w:r w:rsidRPr="001B18E1">
        <w:rPr>
          <w:rFonts w:ascii="Arial" w:hAnsi="Arial" w:cs="Arial"/>
          <w:b/>
          <w:sz w:val="24"/>
          <w:szCs w:val="24"/>
          <w:lang w:val="ro-RO"/>
        </w:rPr>
        <w:t xml:space="preserve"> (17 DSP Buzău)</w:t>
      </w:r>
    </w:p>
    <w:p w14:paraId="1C3E8D05" w14:textId="7E2B2886" w:rsidR="00374D39" w:rsidRPr="001B18E1" w:rsidRDefault="00374D39"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ro-RO"/>
        </w:rPr>
        <w:t xml:space="preserve">- 1 </w:t>
      </w:r>
      <w:r w:rsidRPr="001B18E1">
        <w:rPr>
          <w:rFonts w:ascii="Arial" w:hAnsi="Arial" w:cs="Arial"/>
          <w:sz w:val="24"/>
          <w:szCs w:val="24"/>
          <w:lang w:val="it-IT"/>
        </w:rPr>
        <w:t>decizie de închidere a unității</w:t>
      </w:r>
      <w:r w:rsidRPr="001B18E1">
        <w:rPr>
          <w:rFonts w:ascii="Arial" w:hAnsi="Arial" w:cs="Arial"/>
          <w:b/>
          <w:sz w:val="24"/>
          <w:szCs w:val="24"/>
          <w:lang w:val="it-IT"/>
        </w:rPr>
        <w:t xml:space="preserve"> (1</w:t>
      </w:r>
      <w:r w:rsidRPr="001B18E1">
        <w:rPr>
          <w:rFonts w:ascii="Arial" w:hAnsi="Arial" w:cs="Arial"/>
          <w:b/>
          <w:sz w:val="24"/>
          <w:szCs w:val="24"/>
          <w:lang w:val="ro-RO"/>
        </w:rPr>
        <w:t xml:space="preserve"> DSP București</w:t>
      </w:r>
      <w:r w:rsidRPr="001B18E1">
        <w:rPr>
          <w:rFonts w:ascii="Arial" w:hAnsi="Arial" w:cs="Arial"/>
          <w:b/>
          <w:sz w:val="24"/>
          <w:szCs w:val="24"/>
          <w:lang w:val="it-IT"/>
        </w:rPr>
        <w:t>)</w:t>
      </w:r>
    </w:p>
    <w:p w14:paraId="7C7B7BB9" w14:textId="6F5061E6" w:rsidR="008B216D" w:rsidRPr="001B18E1" w:rsidRDefault="00070501" w:rsidP="001B18E1">
      <w:pPr>
        <w:tabs>
          <w:tab w:val="right" w:pos="9072"/>
        </w:tabs>
        <w:spacing w:after="0" w:line="240" w:lineRule="auto"/>
        <w:rPr>
          <w:rFonts w:ascii="Arial" w:hAnsi="Arial" w:cs="Arial"/>
          <w:b/>
          <w:sz w:val="24"/>
          <w:szCs w:val="24"/>
          <w:lang w:val="ro-RO"/>
        </w:rPr>
      </w:pPr>
      <w:r w:rsidRPr="001B18E1">
        <w:rPr>
          <w:rFonts w:ascii="Arial" w:hAnsi="Arial" w:cs="Arial"/>
          <w:sz w:val="24"/>
          <w:szCs w:val="24"/>
          <w:lang w:val="ro-RO"/>
        </w:rPr>
        <w:t>-</w:t>
      </w:r>
      <w:r w:rsidR="008B216D" w:rsidRPr="001B18E1">
        <w:rPr>
          <w:rFonts w:ascii="Arial" w:hAnsi="Arial" w:cs="Arial"/>
          <w:sz w:val="24"/>
          <w:szCs w:val="24"/>
          <w:lang w:val="ro-RO"/>
        </w:rPr>
        <w:t xml:space="preserve"> </w:t>
      </w:r>
      <w:r w:rsidR="00374D39" w:rsidRPr="001B18E1">
        <w:rPr>
          <w:rFonts w:ascii="Arial" w:hAnsi="Arial" w:cs="Arial"/>
          <w:b/>
          <w:sz w:val="24"/>
          <w:szCs w:val="24"/>
          <w:lang w:val="ro-RO"/>
        </w:rPr>
        <w:t>1067</w:t>
      </w:r>
      <w:r w:rsidR="00AA5E0A" w:rsidRPr="001B18E1">
        <w:rPr>
          <w:rFonts w:ascii="Arial" w:hAnsi="Arial" w:cs="Arial"/>
          <w:b/>
          <w:sz w:val="24"/>
          <w:szCs w:val="24"/>
          <w:lang w:val="ro-RO"/>
        </w:rPr>
        <w:t xml:space="preserve"> </w:t>
      </w:r>
      <w:r w:rsidR="008B216D" w:rsidRPr="001B18E1">
        <w:rPr>
          <w:rFonts w:ascii="Arial" w:hAnsi="Arial" w:cs="Arial"/>
          <w:sz w:val="24"/>
          <w:szCs w:val="24"/>
          <w:lang w:val="ro-RO"/>
        </w:rPr>
        <w:t>sesizări rezolvate</w:t>
      </w:r>
      <w:r w:rsidR="00430AD4" w:rsidRPr="001B18E1">
        <w:rPr>
          <w:rFonts w:ascii="Arial" w:hAnsi="Arial" w:cs="Arial"/>
          <w:sz w:val="24"/>
          <w:szCs w:val="24"/>
          <w:lang w:val="ro-RO"/>
        </w:rPr>
        <w:t>;</w:t>
      </w:r>
    </w:p>
    <w:p w14:paraId="284671DA" w14:textId="77777777" w:rsidR="008B216D" w:rsidRPr="001B18E1" w:rsidRDefault="00AA5E0A" w:rsidP="001B18E1">
      <w:pPr>
        <w:pStyle w:val="Frspaiere"/>
        <w:tabs>
          <w:tab w:val="left" w:pos="1206"/>
          <w:tab w:val="right" w:pos="9072"/>
        </w:tabs>
        <w:ind w:left="0"/>
        <w:rPr>
          <w:rFonts w:ascii="Arial" w:hAnsi="Arial" w:cs="Arial"/>
          <w:sz w:val="24"/>
          <w:szCs w:val="24"/>
          <w:lang w:val="ro-RO"/>
        </w:rPr>
      </w:pPr>
      <w:r w:rsidRPr="001B18E1">
        <w:rPr>
          <w:rFonts w:ascii="Arial" w:hAnsi="Arial" w:cs="Arial"/>
          <w:sz w:val="24"/>
          <w:szCs w:val="24"/>
          <w:lang w:val="ro-RO"/>
        </w:rPr>
        <w:tab/>
      </w:r>
    </w:p>
    <w:p w14:paraId="318A8599" w14:textId="77777777" w:rsidR="00A75540" w:rsidRPr="001B18E1" w:rsidRDefault="000E551B" w:rsidP="001B18E1">
      <w:pPr>
        <w:pStyle w:val="Frspaiere"/>
        <w:tabs>
          <w:tab w:val="right" w:pos="9072"/>
        </w:tabs>
        <w:ind w:left="0"/>
        <w:rPr>
          <w:rFonts w:ascii="Arial" w:eastAsia="Times New Roman" w:hAnsi="Arial" w:cs="Arial"/>
          <w:sz w:val="24"/>
          <w:szCs w:val="24"/>
          <w:lang w:val="ro-RO"/>
        </w:rPr>
      </w:pPr>
      <w:r w:rsidRPr="001B18E1">
        <w:rPr>
          <w:rFonts w:ascii="Arial" w:eastAsia="Times New Roman" w:hAnsi="Arial" w:cs="Arial"/>
          <w:sz w:val="24"/>
          <w:szCs w:val="24"/>
          <w:lang w:val="ro-RO"/>
        </w:rPr>
        <w:t>Controalele au fost efectuate pe următoarele domenii d</w:t>
      </w:r>
      <w:r w:rsidR="009D05B2" w:rsidRPr="001B18E1">
        <w:rPr>
          <w:rFonts w:ascii="Arial" w:eastAsia="Times New Roman" w:hAnsi="Arial" w:cs="Arial"/>
          <w:sz w:val="24"/>
          <w:szCs w:val="24"/>
          <w:lang w:val="ro-RO"/>
        </w:rPr>
        <w:t>e activitate, după cum urmează:</w:t>
      </w:r>
    </w:p>
    <w:p w14:paraId="2C4DC60F" w14:textId="77777777" w:rsidR="002B6904" w:rsidRDefault="002B6904" w:rsidP="001B18E1">
      <w:pPr>
        <w:pStyle w:val="Frspaiere"/>
        <w:tabs>
          <w:tab w:val="right" w:pos="9072"/>
        </w:tabs>
        <w:ind w:left="0"/>
        <w:jc w:val="center"/>
        <w:rPr>
          <w:rFonts w:ascii="Arial" w:hAnsi="Arial" w:cs="Arial"/>
          <w:b/>
          <w:sz w:val="24"/>
          <w:szCs w:val="24"/>
          <w:lang w:val="ro-RO"/>
        </w:rPr>
      </w:pPr>
    </w:p>
    <w:p w14:paraId="185DD807" w14:textId="77777777" w:rsidR="002B6904" w:rsidRDefault="002B6904" w:rsidP="001B18E1">
      <w:pPr>
        <w:pStyle w:val="Frspaiere"/>
        <w:tabs>
          <w:tab w:val="right" w:pos="9072"/>
        </w:tabs>
        <w:ind w:left="0"/>
        <w:jc w:val="center"/>
        <w:rPr>
          <w:rFonts w:ascii="Arial" w:hAnsi="Arial" w:cs="Arial"/>
          <w:b/>
          <w:sz w:val="24"/>
          <w:szCs w:val="24"/>
          <w:lang w:val="ro-RO"/>
        </w:rPr>
      </w:pPr>
    </w:p>
    <w:p w14:paraId="0D50D6DE" w14:textId="77777777" w:rsidR="002B6904" w:rsidRDefault="002B6904" w:rsidP="001B18E1">
      <w:pPr>
        <w:pStyle w:val="Frspaiere"/>
        <w:tabs>
          <w:tab w:val="right" w:pos="9072"/>
        </w:tabs>
        <w:ind w:left="0"/>
        <w:jc w:val="center"/>
        <w:rPr>
          <w:rFonts w:ascii="Arial" w:hAnsi="Arial" w:cs="Arial"/>
          <w:b/>
          <w:sz w:val="24"/>
          <w:szCs w:val="24"/>
          <w:lang w:val="ro-RO"/>
        </w:rPr>
      </w:pPr>
    </w:p>
    <w:p w14:paraId="1D0758E6" w14:textId="77777777" w:rsidR="002B6904" w:rsidRDefault="002B6904" w:rsidP="001B18E1">
      <w:pPr>
        <w:pStyle w:val="Frspaiere"/>
        <w:tabs>
          <w:tab w:val="right" w:pos="9072"/>
        </w:tabs>
        <w:ind w:left="0"/>
        <w:jc w:val="center"/>
        <w:rPr>
          <w:rFonts w:ascii="Arial" w:hAnsi="Arial" w:cs="Arial"/>
          <w:b/>
          <w:sz w:val="24"/>
          <w:szCs w:val="24"/>
          <w:lang w:val="ro-RO"/>
        </w:rPr>
      </w:pPr>
    </w:p>
    <w:p w14:paraId="5CB02029" w14:textId="77777777" w:rsidR="002B6904" w:rsidRDefault="002B6904" w:rsidP="001B18E1">
      <w:pPr>
        <w:pStyle w:val="Frspaiere"/>
        <w:tabs>
          <w:tab w:val="right" w:pos="9072"/>
        </w:tabs>
        <w:ind w:left="0"/>
        <w:jc w:val="center"/>
        <w:rPr>
          <w:rFonts w:ascii="Arial" w:hAnsi="Arial" w:cs="Arial"/>
          <w:b/>
          <w:sz w:val="24"/>
          <w:szCs w:val="24"/>
          <w:lang w:val="ro-RO"/>
        </w:rPr>
      </w:pPr>
    </w:p>
    <w:p w14:paraId="71E895BD" w14:textId="77777777" w:rsidR="002B6904" w:rsidRDefault="002B6904" w:rsidP="001B18E1">
      <w:pPr>
        <w:pStyle w:val="Frspaiere"/>
        <w:tabs>
          <w:tab w:val="right" w:pos="9072"/>
        </w:tabs>
        <w:ind w:left="0"/>
        <w:jc w:val="center"/>
        <w:rPr>
          <w:rFonts w:ascii="Arial" w:hAnsi="Arial" w:cs="Arial"/>
          <w:b/>
          <w:sz w:val="24"/>
          <w:szCs w:val="24"/>
          <w:lang w:val="ro-RO"/>
        </w:rPr>
      </w:pPr>
    </w:p>
    <w:p w14:paraId="14F496EC" w14:textId="77777777" w:rsidR="0027564B" w:rsidRDefault="0027564B" w:rsidP="001B18E1">
      <w:pPr>
        <w:pStyle w:val="Frspaiere"/>
        <w:tabs>
          <w:tab w:val="right" w:pos="9072"/>
        </w:tabs>
        <w:ind w:left="0"/>
        <w:jc w:val="center"/>
        <w:rPr>
          <w:rFonts w:ascii="Arial" w:hAnsi="Arial" w:cs="Arial"/>
          <w:b/>
          <w:sz w:val="24"/>
          <w:szCs w:val="24"/>
          <w:lang w:val="ro-RO"/>
        </w:rPr>
      </w:pPr>
    </w:p>
    <w:p w14:paraId="6CF7ABA6" w14:textId="77777777" w:rsidR="002B6904" w:rsidRDefault="002B6904" w:rsidP="001B18E1">
      <w:pPr>
        <w:pStyle w:val="Frspaiere"/>
        <w:tabs>
          <w:tab w:val="right" w:pos="9072"/>
        </w:tabs>
        <w:ind w:left="0"/>
        <w:jc w:val="center"/>
        <w:rPr>
          <w:rFonts w:ascii="Arial" w:hAnsi="Arial" w:cs="Arial"/>
          <w:b/>
          <w:sz w:val="24"/>
          <w:szCs w:val="24"/>
          <w:lang w:val="ro-RO"/>
        </w:rPr>
      </w:pPr>
    </w:p>
    <w:p w14:paraId="123639BB" w14:textId="77777777" w:rsidR="002B6904" w:rsidRDefault="002B6904" w:rsidP="001B18E1">
      <w:pPr>
        <w:pStyle w:val="Frspaiere"/>
        <w:tabs>
          <w:tab w:val="right" w:pos="9072"/>
        </w:tabs>
        <w:ind w:left="0"/>
        <w:jc w:val="center"/>
        <w:rPr>
          <w:rFonts w:ascii="Arial" w:hAnsi="Arial" w:cs="Arial"/>
          <w:b/>
          <w:sz w:val="24"/>
          <w:szCs w:val="24"/>
          <w:lang w:val="ro-RO"/>
        </w:rPr>
      </w:pPr>
    </w:p>
    <w:p w14:paraId="114C31A6" w14:textId="7480F4A4" w:rsidR="00CB3A45" w:rsidRPr="001B18E1" w:rsidRDefault="000E551B" w:rsidP="001B18E1">
      <w:pPr>
        <w:pStyle w:val="Frspaiere"/>
        <w:tabs>
          <w:tab w:val="right" w:pos="9072"/>
        </w:tabs>
        <w:ind w:left="0"/>
        <w:jc w:val="center"/>
        <w:rPr>
          <w:rFonts w:ascii="Arial" w:hAnsi="Arial" w:cs="Arial"/>
          <w:b/>
          <w:sz w:val="24"/>
          <w:szCs w:val="24"/>
          <w:lang w:val="ro-RO"/>
        </w:rPr>
      </w:pPr>
      <w:r w:rsidRPr="001B18E1">
        <w:rPr>
          <w:rFonts w:ascii="Arial" w:hAnsi="Arial" w:cs="Arial"/>
          <w:b/>
          <w:sz w:val="24"/>
          <w:szCs w:val="24"/>
          <w:lang w:val="ro-RO"/>
        </w:rPr>
        <w:lastRenderedPageBreak/>
        <w:t>DOMENIUL NONALIMENT</w:t>
      </w:r>
    </w:p>
    <w:p w14:paraId="3319643A" w14:textId="77777777" w:rsidR="0055363B" w:rsidRPr="001B18E1" w:rsidRDefault="0055363B" w:rsidP="001B18E1">
      <w:pPr>
        <w:pStyle w:val="Frspaiere"/>
        <w:tabs>
          <w:tab w:val="right" w:pos="9072"/>
        </w:tabs>
        <w:ind w:left="0"/>
        <w:rPr>
          <w:rFonts w:ascii="Arial" w:hAnsi="Arial" w:cs="Arial"/>
          <w:sz w:val="24"/>
          <w:szCs w:val="24"/>
          <w:lang w:val="it-IT"/>
        </w:rPr>
      </w:pPr>
    </w:p>
    <w:p w14:paraId="1F1438E1" w14:textId="77777777" w:rsidR="00DE195A" w:rsidRPr="001B18E1" w:rsidRDefault="00C90B0F"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lang w:val="it-IT"/>
        </w:rPr>
        <w:t xml:space="preserve">Capitolul I. </w:t>
      </w:r>
      <w:r w:rsidR="000E551B" w:rsidRPr="001B18E1">
        <w:rPr>
          <w:rFonts w:ascii="Arial" w:hAnsi="Arial" w:cs="Arial"/>
          <w:b/>
          <w:sz w:val="24"/>
          <w:szCs w:val="24"/>
          <w:lang w:val="it-IT"/>
        </w:rPr>
        <w:t>UNIT</w:t>
      </w:r>
      <w:r w:rsidR="000E551B" w:rsidRPr="001B18E1">
        <w:rPr>
          <w:rFonts w:ascii="Arial" w:hAnsi="Arial" w:cs="Arial"/>
          <w:b/>
          <w:sz w:val="24"/>
          <w:szCs w:val="24"/>
          <w:lang w:val="ro-RO"/>
        </w:rPr>
        <w:t xml:space="preserve">ĂȚI SANITARE </w:t>
      </w:r>
    </w:p>
    <w:p w14:paraId="65D6C8E8" w14:textId="77777777" w:rsidR="00C301F2" w:rsidRPr="001B18E1" w:rsidRDefault="00C301F2" w:rsidP="001B18E1">
      <w:pPr>
        <w:pStyle w:val="Frspaiere"/>
        <w:tabs>
          <w:tab w:val="right" w:pos="9072"/>
        </w:tabs>
        <w:ind w:left="0"/>
        <w:rPr>
          <w:rFonts w:ascii="Arial" w:hAnsi="Arial" w:cs="Arial"/>
          <w:sz w:val="24"/>
          <w:szCs w:val="24"/>
          <w:lang w:val="ro-RO"/>
        </w:rPr>
      </w:pPr>
    </w:p>
    <w:p w14:paraId="7BE65CD2" w14:textId="77777777" w:rsidR="00F65EF9" w:rsidRPr="001B18E1" w:rsidRDefault="00374B2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UNITĂȚI SANITAR</w:t>
      </w:r>
      <w:r w:rsidR="005C6EA2" w:rsidRPr="001B18E1">
        <w:rPr>
          <w:rFonts w:ascii="Arial" w:hAnsi="Arial" w:cs="Arial"/>
          <w:b/>
          <w:sz w:val="24"/>
          <w:szCs w:val="24"/>
          <w:lang w:val="it-IT"/>
        </w:rPr>
        <w:t>E CU</w:t>
      </w:r>
      <w:r w:rsidR="00D943B4" w:rsidRPr="001B18E1">
        <w:rPr>
          <w:rFonts w:ascii="Arial" w:hAnsi="Arial" w:cs="Arial"/>
          <w:b/>
          <w:sz w:val="24"/>
          <w:szCs w:val="24"/>
          <w:lang w:val="it-IT"/>
        </w:rPr>
        <w:t xml:space="preserve"> </w:t>
      </w:r>
      <w:r w:rsidR="005C6EA2" w:rsidRPr="001B18E1">
        <w:rPr>
          <w:rFonts w:ascii="Arial" w:hAnsi="Arial" w:cs="Arial"/>
          <w:b/>
          <w:sz w:val="24"/>
          <w:szCs w:val="24"/>
          <w:lang w:val="it-IT"/>
        </w:rPr>
        <w:t>PATURI</w:t>
      </w:r>
    </w:p>
    <w:p w14:paraId="4F83DDBF" w14:textId="496B2A46" w:rsidR="006D3A15" w:rsidRPr="001B18E1" w:rsidRDefault="00B64E8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de controale – </w:t>
      </w:r>
      <w:r w:rsidR="00E630A5" w:rsidRPr="001B18E1">
        <w:rPr>
          <w:rFonts w:ascii="Arial" w:hAnsi="Arial" w:cs="Arial"/>
          <w:sz w:val="24"/>
          <w:szCs w:val="24"/>
          <w:lang w:val="it-IT"/>
        </w:rPr>
        <w:t>689</w:t>
      </w:r>
    </w:p>
    <w:p w14:paraId="10DED32A" w14:textId="0C496763" w:rsidR="003551BE" w:rsidRPr="001B18E1" w:rsidRDefault="0061794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w:t>
      </w:r>
      <w:r w:rsidR="00E35F2D" w:rsidRPr="001B18E1">
        <w:rPr>
          <w:rFonts w:ascii="Arial" w:hAnsi="Arial" w:cs="Arial"/>
          <w:sz w:val="24"/>
          <w:szCs w:val="24"/>
          <w:lang w:val="it-IT"/>
        </w:rPr>
        <w:t>–</w:t>
      </w:r>
      <w:r w:rsidRPr="001B18E1">
        <w:rPr>
          <w:rFonts w:ascii="Arial" w:hAnsi="Arial" w:cs="Arial"/>
          <w:sz w:val="24"/>
          <w:szCs w:val="24"/>
          <w:lang w:val="it-IT"/>
        </w:rPr>
        <w:t xml:space="preserve"> </w:t>
      </w:r>
      <w:r w:rsidR="00E630A5" w:rsidRPr="001B18E1">
        <w:rPr>
          <w:rFonts w:ascii="Arial" w:hAnsi="Arial" w:cs="Arial"/>
          <w:sz w:val="24"/>
          <w:szCs w:val="24"/>
          <w:lang w:val="it-IT"/>
        </w:rPr>
        <w:t>392</w:t>
      </w:r>
      <w:r w:rsidR="003551BE" w:rsidRPr="001B18E1">
        <w:rPr>
          <w:rFonts w:ascii="Arial" w:hAnsi="Arial" w:cs="Arial"/>
          <w:sz w:val="24"/>
          <w:szCs w:val="24"/>
          <w:lang w:val="it-IT"/>
        </w:rPr>
        <w:t>, din care:</w:t>
      </w:r>
    </w:p>
    <w:p w14:paraId="4F579F84" w14:textId="5B0936E8" w:rsidR="003551BE"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3551BE" w:rsidRPr="001B18E1">
        <w:rPr>
          <w:rFonts w:ascii="Arial" w:hAnsi="Arial" w:cs="Arial"/>
          <w:sz w:val="24"/>
          <w:szCs w:val="24"/>
          <w:lang w:val="it-IT"/>
        </w:rPr>
        <w:t xml:space="preserve"> nr. avertismente </w:t>
      </w:r>
      <w:r w:rsidR="00E35F2D" w:rsidRPr="001B18E1">
        <w:rPr>
          <w:rFonts w:ascii="Arial" w:hAnsi="Arial" w:cs="Arial"/>
          <w:sz w:val="24"/>
          <w:szCs w:val="24"/>
          <w:lang w:val="it-IT"/>
        </w:rPr>
        <w:t>–</w:t>
      </w:r>
      <w:r w:rsidR="003551BE" w:rsidRPr="001B18E1">
        <w:rPr>
          <w:rFonts w:ascii="Arial" w:hAnsi="Arial" w:cs="Arial"/>
          <w:sz w:val="24"/>
          <w:szCs w:val="24"/>
          <w:lang w:val="it-IT"/>
        </w:rPr>
        <w:t xml:space="preserve"> </w:t>
      </w:r>
      <w:r w:rsidR="00E630A5" w:rsidRPr="001B18E1">
        <w:rPr>
          <w:rFonts w:ascii="Arial" w:hAnsi="Arial" w:cs="Arial"/>
          <w:sz w:val="24"/>
          <w:szCs w:val="24"/>
          <w:lang w:val="it-IT"/>
        </w:rPr>
        <w:t>109</w:t>
      </w:r>
    </w:p>
    <w:p w14:paraId="6F8F59B3" w14:textId="6D8B44AF" w:rsidR="003551BE"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3551BE" w:rsidRPr="001B18E1">
        <w:rPr>
          <w:rFonts w:ascii="Arial" w:hAnsi="Arial" w:cs="Arial"/>
          <w:sz w:val="24"/>
          <w:szCs w:val="24"/>
          <w:lang w:val="it-IT"/>
        </w:rPr>
        <w:t xml:space="preserve"> nr. amenzi – </w:t>
      </w:r>
      <w:r w:rsidR="00E630A5" w:rsidRPr="001B18E1">
        <w:rPr>
          <w:rFonts w:ascii="Arial" w:hAnsi="Arial" w:cs="Arial"/>
          <w:sz w:val="24"/>
          <w:szCs w:val="24"/>
          <w:lang w:val="it-IT"/>
        </w:rPr>
        <w:t>280</w:t>
      </w:r>
    </w:p>
    <w:p w14:paraId="6971248E" w14:textId="338071DE" w:rsidR="00B439EE"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3551BE" w:rsidRPr="001B18E1">
        <w:rPr>
          <w:rFonts w:ascii="Arial" w:hAnsi="Arial" w:cs="Arial"/>
          <w:sz w:val="24"/>
          <w:szCs w:val="24"/>
          <w:lang w:val="it-IT"/>
        </w:rPr>
        <w:t xml:space="preserve"> </w:t>
      </w:r>
      <w:r w:rsidR="00C441AE" w:rsidRPr="001B18E1">
        <w:rPr>
          <w:rFonts w:ascii="Arial" w:hAnsi="Arial" w:cs="Arial"/>
          <w:sz w:val="24"/>
          <w:szCs w:val="24"/>
          <w:lang w:val="it-IT"/>
        </w:rPr>
        <w:t xml:space="preserve">total </w:t>
      </w:r>
      <w:r w:rsidR="003551BE" w:rsidRPr="001B18E1">
        <w:rPr>
          <w:rFonts w:ascii="Arial" w:hAnsi="Arial" w:cs="Arial"/>
          <w:sz w:val="24"/>
          <w:szCs w:val="24"/>
          <w:lang w:val="it-IT"/>
        </w:rPr>
        <w:t xml:space="preserve">valoare amenzi – </w:t>
      </w:r>
      <w:r w:rsidR="00E630A5" w:rsidRPr="001B18E1">
        <w:rPr>
          <w:rFonts w:ascii="Arial" w:hAnsi="Arial" w:cs="Arial"/>
          <w:b/>
          <w:bCs/>
          <w:sz w:val="24"/>
          <w:szCs w:val="24"/>
          <w:lang w:val="it-IT"/>
        </w:rPr>
        <w:t>1.114</w:t>
      </w:r>
      <w:r w:rsidR="009E1359" w:rsidRPr="001B18E1">
        <w:rPr>
          <w:rFonts w:ascii="Arial" w:hAnsi="Arial" w:cs="Arial"/>
          <w:b/>
          <w:sz w:val="24"/>
          <w:szCs w:val="24"/>
          <w:lang w:val="it-IT"/>
        </w:rPr>
        <w:t>.</w:t>
      </w:r>
      <w:r w:rsidR="00E630A5" w:rsidRPr="001B18E1">
        <w:rPr>
          <w:rFonts w:ascii="Arial" w:hAnsi="Arial" w:cs="Arial"/>
          <w:b/>
          <w:sz w:val="24"/>
          <w:szCs w:val="24"/>
          <w:lang w:val="it-IT"/>
        </w:rPr>
        <w:t>8</w:t>
      </w:r>
      <w:r w:rsidR="00AD66CA" w:rsidRPr="001B18E1">
        <w:rPr>
          <w:rFonts w:ascii="Arial" w:hAnsi="Arial" w:cs="Arial"/>
          <w:b/>
          <w:sz w:val="24"/>
          <w:szCs w:val="24"/>
          <w:lang w:val="it-IT"/>
        </w:rPr>
        <w:t>0</w:t>
      </w:r>
      <w:r w:rsidR="003551BE" w:rsidRPr="001B18E1">
        <w:rPr>
          <w:rFonts w:ascii="Arial" w:hAnsi="Arial" w:cs="Arial"/>
          <w:b/>
          <w:sz w:val="24"/>
          <w:szCs w:val="24"/>
          <w:lang w:val="it-IT"/>
        </w:rPr>
        <w:t>0 lei</w:t>
      </w:r>
    </w:p>
    <w:p w14:paraId="278CE302" w14:textId="1A859836" w:rsidR="009E1359" w:rsidRPr="001B18E1" w:rsidRDefault="009E1359"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w:t>
      </w:r>
      <w:r w:rsidR="00E630A5" w:rsidRPr="001B18E1">
        <w:rPr>
          <w:rFonts w:ascii="Arial" w:hAnsi="Arial" w:cs="Arial"/>
          <w:b/>
          <w:sz w:val="24"/>
          <w:szCs w:val="24"/>
          <w:lang w:val="it-IT"/>
        </w:rPr>
        <w:t>3</w:t>
      </w:r>
      <w:r w:rsidRPr="001B18E1">
        <w:rPr>
          <w:rFonts w:ascii="Arial" w:hAnsi="Arial" w:cs="Arial"/>
          <w:b/>
          <w:sz w:val="24"/>
          <w:szCs w:val="24"/>
          <w:lang w:val="it-IT"/>
        </w:rPr>
        <w:t xml:space="preserve"> (</w:t>
      </w:r>
      <w:r w:rsidR="00E630A5" w:rsidRPr="001B18E1">
        <w:rPr>
          <w:rFonts w:ascii="Arial" w:hAnsi="Arial" w:cs="Arial"/>
          <w:b/>
          <w:sz w:val="24"/>
          <w:szCs w:val="24"/>
          <w:lang w:val="ro-RO"/>
        </w:rPr>
        <w:t>3</w:t>
      </w:r>
      <w:r w:rsidR="008C3FC3" w:rsidRPr="001B18E1">
        <w:rPr>
          <w:rFonts w:ascii="Arial" w:hAnsi="Arial" w:cs="Arial"/>
          <w:b/>
          <w:sz w:val="24"/>
          <w:szCs w:val="24"/>
          <w:lang w:val="ro-RO"/>
        </w:rPr>
        <w:t xml:space="preserve"> DSP </w:t>
      </w:r>
      <w:r w:rsidR="00E630A5" w:rsidRPr="001B18E1">
        <w:rPr>
          <w:rFonts w:ascii="Arial" w:hAnsi="Arial" w:cs="Arial"/>
          <w:b/>
          <w:sz w:val="24"/>
          <w:szCs w:val="24"/>
          <w:lang w:val="ro-RO"/>
        </w:rPr>
        <w:t>Constanța</w:t>
      </w:r>
      <w:r w:rsidRPr="001B18E1">
        <w:rPr>
          <w:rFonts w:ascii="Arial" w:hAnsi="Arial" w:cs="Arial"/>
          <w:b/>
          <w:sz w:val="24"/>
          <w:szCs w:val="24"/>
          <w:lang w:val="it-IT"/>
        </w:rPr>
        <w:t>)</w:t>
      </w:r>
    </w:p>
    <w:p w14:paraId="39F12D4C" w14:textId="1F491180" w:rsidR="000F479A" w:rsidRPr="001B18E1" w:rsidRDefault="0061794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E630A5" w:rsidRPr="001B18E1">
        <w:rPr>
          <w:rFonts w:ascii="Arial" w:hAnsi="Arial" w:cs="Arial"/>
          <w:sz w:val="24"/>
          <w:szCs w:val="24"/>
          <w:lang w:val="it-IT"/>
        </w:rPr>
        <w:t>29</w:t>
      </w:r>
    </w:p>
    <w:p w14:paraId="74639698" w14:textId="77777777" w:rsidR="00676DB2" w:rsidRPr="001B18E1" w:rsidRDefault="00676DB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Din care:</w:t>
      </w:r>
    </w:p>
    <w:p w14:paraId="2B954B31" w14:textId="77777777" w:rsidR="00B10411" w:rsidRPr="001B18E1" w:rsidRDefault="00B10411" w:rsidP="001B18E1">
      <w:pPr>
        <w:pStyle w:val="Frspaiere"/>
        <w:tabs>
          <w:tab w:val="right" w:pos="9072"/>
        </w:tabs>
        <w:ind w:left="0"/>
        <w:rPr>
          <w:rFonts w:ascii="Arial" w:hAnsi="Arial" w:cs="Arial"/>
          <w:sz w:val="24"/>
          <w:szCs w:val="24"/>
          <w:lang w:val="it-IT"/>
        </w:rPr>
      </w:pPr>
    </w:p>
    <w:p w14:paraId="550AA440" w14:textId="216102D0" w:rsidR="00B10411" w:rsidRPr="001B18E1" w:rsidRDefault="00B10411"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lang w:val="ro-RO"/>
        </w:rPr>
        <w:t>Controale integrale în spitale</w:t>
      </w:r>
    </w:p>
    <w:p w14:paraId="0C94CC5A" w14:textId="675A792B" w:rsidR="00F4361C" w:rsidRPr="001B18E1" w:rsidRDefault="00F4361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E630A5" w:rsidRPr="001B18E1">
        <w:rPr>
          <w:rFonts w:ascii="Arial" w:hAnsi="Arial" w:cs="Arial"/>
          <w:sz w:val="24"/>
          <w:szCs w:val="24"/>
          <w:lang w:val="it-IT"/>
        </w:rPr>
        <w:t>11</w:t>
      </w:r>
      <w:r w:rsidRPr="001B18E1">
        <w:rPr>
          <w:rFonts w:ascii="Arial" w:hAnsi="Arial" w:cs="Arial"/>
          <w:sz w:val="24"/>
          <w:szCs w:val="24"/>
          <w:lang w:val="it-IT"/>
        </w:rPr>
        <w:t>7</w:t>
      </w:r>
    </w:p>
    <w:p w14:paraId="423A06E0" w14:textId="1C4608EB" w:rsidR="00F87F87" w:rsidRPr="001B18E1" w:rsidRDefault="00B1041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w:t>
      </w:r>
      <w:r w:rsidR="00DD1B2D" w:rsidRPr="001B18E1">
        <w:rPr>
          <w:rFonts w:ascii="Arial" w:hAnsi="Arial" w:cs="Arial"/>
          <w:sz w:val="24"/>
          <w:szCs w:val="24"/>
          <w:lang w:val="it-IT"/>
        </w:rPr>
        <w:t>–</w:t>
      </w:r>
      <w:r w:rsidRPr="001B18E1">
        <w:rPr>
          <w:rFonts w:ascii="Arial" w:hAnsi="Arial" w:cs="Arial"/>
          <w:sz w:val="24"/>
          <w:szCs w:val="24"/>
          <w:lang w:val="it-IT"/>
        </w:rPr>
        <w:t xml:space="preserve"> </w:t>
      </w:r>
      <w:r w:rsidR="00F4361C" w:rsidRPr="001B18E1">
        <w:rPr>
          <w:rFonts w:ascii="Arial" w:hAnsi="Arial" w:cs="Arial"/>
          <w:sz w:val="24"/>
          <w:szCs w:val="24"/>
          <w:lang w:val="it-IT"/>
        </w:rPr>
        <w:t>2</w:t>
      </w:r>
      <w:r w:rsidR="00E630A5" w:rsidRPr="001B18E1">
        <w:rPr>
          <w:rFonts w:ascii="Arial" w:hAnsi="Arial" w:cs="Arial"/>
          <w:sz w:val="24"/>
          <w:szCs w:val="24"/>
          <w:lang w:val="it-IT"/>
        </w:rPr>
        <w:t>51</w:t>
      </w:r>
      <w:r w:rsidRPr="001B18E1">
        <w:rPr>
          <w:rFonts w:ascii="Arial" w:hAnsi="Arial" w:cs="Arial"/>
          <w:sz w:val="24"/>
          <w:szCs w:val="24"/>
          <w:lang w:val="it-IT"/>
        </w:rPr>
        <w:t>, din care:</w:t>
      </w:r>
    </w:p>
    <w:p w14:paraId="68995090" w14:textId="00C4E0D9" w:rsidR="00E630A5" w:rsidRPr="001B18E1" w:rsidRDefault="00E630A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89</w:t>
      </w:r>
    </w:p>
    <w:p w14:paraId="37B2A9C9" w14:textId="7EBEBE6A" w:rsidR="00B10411" w:rsidRPr="001B18E1" w:rsidRDefault="00B1041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E630A5" w:rsidRPr="001B18E1">
        <w:rPr>
          <w:rFonts w:ascii="Arial" w:hAnsi="Arial" w:cs="Arial"/>
          <w:sz w:val="24"/>
          <w:szCs w:val="24"/>
          <w:lang w:val="it-IT"/>
        </w:rPr>
        <w:t>162</w:t>
      </w:r>
    </w:p>
    <w:p w14:paraId="5C285BAF" w14:textId="564F6409" w:rsidR="00B10411" w:rsidRPr="001B18E1" w:rsidRDefault="00B1041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E630A5" w:rsidRPr="001B18E1">
        <w:rPr>
          <w:rFonts w:ascii="Arial" w:hAnsi="Arial" w:cs="Arial"/>
          <w:b/>
          <w:sz w:val="24"/>
          <w:szCs w:val="24"/>
          <w:lang w:val="it-IT"/>
        </w:rPr>
        <w:t>581</w:t>
      </w:r>
      <w:r w:rsidRPr="001B18E1">
        <w:rPr>
          <w:rFonts w:ascii="Arial" w:hAnsi="Arial" w:cs="Arial"/>
          <w:b/>
          <w:sz w:val="24"/>
          <w:szCs w:val="24"/>
          <w:lang w:val="it-IT"/>
        </w:rPr>
        <w:t>.</w:t>
      </w:r>
      <w:r w:rsidR="00E630A5" w:rsidRPr="001B18E1">
        <w:rPr>
          <w:rFonts w:ascii="Arial" w:hAnsi="Arial" w:cs="Arial"/>
          <w:b/>
          <w:sz w:val="24"/>
          <w:szCs w:val="24"/>
          <w:lang w:val="it-IT"/>
        </w:rPr>
        <w:t>4</w:t>
      </w:r>
      <w:r w:rsidRPr="001B18E1">
        <w:rPr>
          <w:rFonts w:ascii="Arial" w:hAnsi="Arial" w:cs="Arial"/>
          <w:b/>
          <w:sz w:val="24"/>
          <w:szCs w:val="24"/>
          <w:lang w:val="it-IT"/>
        </w:rPr>
        <w:t>00 lei</w:t>
      </w:r>
    </w:p>
    <w:p w14:paraId="58D310F7" w14:textId="67B448EB" w:rsidR="00E630A5" w:rsidRPr="001B18E1" w:rsidRDefault="00E630A5"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 2257</w:t>
      </w:r>
    </w:p>
    <w:p w14:paraId="476F95EB" w14:textId="3E56E7AA" w:rsidR="00E630A5" w:rsidRPr="001B18E1" w:rsidRDefault="00E630A5"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necorespunzătoare: 61 </w:t>
      </w:r>
    </w:p>
    <w:p w14:paraId="1E77C7B7" w14:textId="1C6D4227" w:rsidR="00E630A5" w:rsidRPr="001B18E1" w:rsidRDefault="00E630A5"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aflate în lucru: 291 </w:t>
      </w:r>
    </w:p>
    <w:p w14:paraId="2388B246" w14:textId="77777777" w:rsidR="008155DE" w:rsidRPr="001B18E1" w:rsidRDefault="00B10411" w:rsidP="001B18E1">
      <w:pPr>
        <w:pStyle w:val="Frspaiere"/>
        <w:tabs>
          <w:tab w:val="left" w:pos="3665"/>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76D7F0C0" w14:textId="43BFE791" w:rsidR="00BE110E"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nerespectarea structurii funcţionale prevăzute în autorizaţia sanitară de funcţionare a unităţii sanitare;</w:t>
      </w:r>
    </w:p>
    <w:p w14:paraId="5472BB7A" w14:textId="77777777" w:rsidR="007365A6" w:rsidRPr="001B18E1" w:rsidRDefault="007365A6" w:rsidP="007365A6">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neîntocmirea şi nerespectarea programului propriu de supraveghere, prevenire şi control al infecţiilor asociate asistenţei medicale;</w:t>
      </w:r>
    </w:p>
    <w:p w14:paraId="1F4F5881" w14:textId="77777777" w:rsidR="007365A6" w:rsidRPr="001B18E1" w:rsidRDefault="007365A6" w:rsidP="007365A6">
      <w:pPr>
        <w:pStyle w:val="Frspaiere"/>
        <w:numPr>
          <w:ilvl w:val="0"/>
          <w:numId w:val="21"/>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41F7A49C" w14:textId="77777777" w:rsidR="007365A6" w:rsidRPr="001B18E1" w:rsidRDefault="007365A6" w:rsidP="001B18E1">
      <w:pPr>
        <w:pStyle w:val="Frspaiere"/>
        <w:numPr>
          <w:ilvl w:val="0"/>
          <w:numId w:val="21"/>
        </w:numPr>
        <w:tabs>
          <w:tab w:val="left" w:pos="3665"/>
        </w:tabs>
        <w:ind w:left="0" w:firstLine="0"/>
        <w:rPr>
          <w:rFonts w:ascii="Arial" w:hAnsi="Arial" w:cs="Arial"/>
          <w:bCs/>
          <w:sz w:val="24"/>
          <w:szCs w:val="24"/>
          <w:lang w:val="it-IT"/>
        </w:rPr>
      </w:pPr>
    </w:p>
    <w:p w14:paraId="61A03285" w14:textId="2A50BB8F"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neefectuarea organizării activităţii de screening al pacienţilor în secţii de terapie intensivă şi în alte secţii cu risc pentru depistarea colonizărilor/infecţiilor cu germeni multiplurirezistenţi, în conformitate cu prevederile programului naţional de supraveghere şi control al infecţiilor asociate asistenţei medicale.</w:t>
      </w:r>
    </w:p>
    <w:p w14:paraId="782F2532" w14:textId="3A683E76"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1AEFD971" w14:textId="77777777" w:rsidR="006E3545" w:rsidRPr="001B18E1" w:rsidRDefault="006E3545"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neimplementarea la nivelul fiecărei secții și compartiment al spitalului a Registrului electronic unic de monitorizare a infecțiilor asociate asistenței medicale;</w:t>
      </w:r>
    </w:p>
    <w:p w14:paraId="7E75829D" w14:textId="77777777" w:rsidR="006E3545" w:rsidRPr="001B18E1" w:rsidRDefault="006E3545" w:rsidP="001B18E1">
      <w:pPr>
        <w:pStyle w:val="Frspaiere"/>
        <w:numPr>
          <w:ilvl w:val="0"/>
          <w:numId w:val="21"/>
        </w:numPr>
        <w:tabs>
          <w:tab w:val="left" w:pos="3665"/>
        </w:tabs>
        <w:ind w:left="0" w:firstLine="0"/>
        <w:rPr>
          <w:rFonts w:ascii="Arial" w:hAnsi="Arial" w:cs="Arial"/>
          <w:bCs/>
          <w:sz w:val="24"/>
          <w:szCs w:val="24"/>
          <w:lang w:val="ro-RO"/>
        </w:rPr>
      </w:pPr>
      <w:r w:rsidRPr="001B18E1">
        <w:rPr>
          <w:rFonts w:ascii="Arial" w:hAnsi="Arial" w:cs="Arial"/>
          <w:bCs/>
          <w:sz w:val="24"/>
          <w:szCs w:val="24"/>
          <w:lang w:val="ro-RO"/>
        </w:rPr>
        <w:t>necompletarea la zi a Registrului electronic de monitorizare a infecțiilor asociate asistenței medicale;</w:t>
      </w:r>
    </w:p>
    <w:p w14:paraId="7D20B492" w14:textId="77777777" w:rsidR="006E3545" w:rsidRPr="001B18E1" w:rsidRDefault="006E3545" w:rsidP="001B18E1">
      <w:pPr>
        <w:pStyle w:val="Frspaiere"/>
        <w:numPr>
          <w:ilvl w:val="0"/>
          <w:numId w:val="21"/>
        </w:numPr>
        <w:tabs>
          <w:tab w:val="right" w:pos="9072"/>
        </w:tabs>
        <w:ind w:left="0" w:firstLine="0"/>
        <w:rPr>
          <w:rFonts w:ascii="Arial" w:hAnsi="Arial" w:cs="Arial"/>
          <w:b/>
          <w:sz w:val="24"/>
          <w:szCs w:val="24"/>
          <w:lang w:val="it-IT"/>
        </w:rPr>
      </w:pPr>
      <w:r w:rsidRPr="001B18E1">
        <w:rPr>
          <w:rFonts w:ascii="Arial" w:hAnsi="Arial" w:cs="Arial"/>
          <w:sz w:val="24"/>
          <w:szCs w:val="24"/>
          <w:lang w:val="it-IT"/>
        </w:rPr>
        <w:t>nemenționarea diagnosticului de infecție asociată asistenței medicale în actele medicale;</w:t>
      </w:r>
    </w:p>
    <w:p w14:paraId="6ABC48D6" w14:textId="77777777" w:rsidR="006E3545" w:rsidRPr="001B18E1" w:rsidRDefault="006E3545" w:rsidP="001B18E1">
      <w:pPr>
        <w:pStyle w:val="Frspaiere"/>
        <w:numPr>
          <w:ilvl w:val="0"/>
          <w:numId w:val="21"/>
        </w:numPr>
        <w:tabs>
          <w:tab w:val="left" w:pos="3665"/>
        </w:tabs>
        <w:ind w:left="0" w:firstLine="0"/>
        <w:rPr>
          <w:rFonts w:ascii="Arial" w:hAnsi="Arial" w:cs="Arial"/>
          <w:bCs/>
          <w:sz w:val="24"/>
          <w:szCs w:val="24"/>
          <w:lang w:val="fr-FR"/>
        </w:rPr>
      </w:pPr>
      <w:proofErr w:type="spellStart"/>
      <w:proofErr w:type="gramStart"/>
      <w:r w:rsidRPr="001B18E1">
        <w:rPr>
          <w:rFonts w:ascii="Arial" w:hAnsi="Arial" w:cs="Arial"/>
          <w:bCs/>
          <w:sz w:val="24"/>
          <w:szCs w:val="24"/>
          <w:lang w:val="fr-FR"/>
        </w:rPr>
        <w:t>neasigurarea</w:t>
      </w:r>
      <w:proofErr w:type="spellEnd"/>
      <w:proofErr w:type="gram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spațiului</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special</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destinat</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pentru</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colectarea</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medicamentelor</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expirate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provenite</w:t>
      </w:r>
      <w:proofErr w:type="spellEnd"/>
      <w:r w:rsidRPr="001B18E1">
        <w:rPr>
          <w:rFonts w:ascii="Arial" w:hAnsi="Arial" w:cs="Arial"/>
          <w:bCs/>
          <w:sz w:val="24"/>
          <w:szCs w:val="24"/>
          <w:lang w:val="fr-FR"/>
        </w:rPr>
        <w:t xml:space="preserve"> de la </w:t>
      </w:r>
      <w:proofErr w:type="spellStart"/>
      <w:r w:rsidRPr="001B18E1">
        <w:rPr>
          <w:rFonts w:ascii="Arial" w:hAnsi="Arial" w:cs="Arial"/>
          <w:bCs/>
          <w:sz w:val="24"/>
          <w:szCs w:val="24"/>
          <w:lang w:val="fr-FR"/>
        </w:rPr>
        <w:t>populație</w:t>
      </w:r>
      <w:proofErr w:type="spellEnd"/>
      <w:r w:rsidRPr="001B18E1">
        <w:rPr>
          <w:rFonts w:ascii="Arial" w:hAnsi="Arial" w:cs="Arial"/>
          <w:bCs/>
          <w:sz w:val="24"/>
          <w:szCs w:val="24"/>
          <w:lang w:val="fr-FR"/>
        </w:rPr>
        <w:t xml:space="preserve"> ca </w:t>
      </w:r>
      <w:proofErr w:type="spellStart"/>
      <w:r w:rsidRPr="001B18E1">
        <w:rPr>
          <w:rFonts w:ascii="Arial" w:hAnsi="Arial" w:cs="Arial"/>
          <w:bCs/>
          <w:sz w:val="24"/>
          <w:szCs w:val="24"/>
          <w:lang w:val="fr-FR"/>
        </w:rPr>
        <w:t>deșeuri</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periculoase</w:t>
      </w:r>
      <w:proofErr w:type="spellEnd"/>
      <w:r w:rsidRPr="001B18E1">
        <w:rPr>
          <w:rFonts w:ascii="Arial" w:hAnsi="Arial" w:cs="Arial"/>
          <w:bCs/>
          <w:sz w:val="24"/>
          <w:szCs w:val="24"/>
          <w:lang w:val="fr-FR"/>
        </w:rPr>
        <w:t>;</w:t>
      </w:r>
    </w:p>
    <w:p w14:paraId="54432710" w14:textId="77777777" w:rsidR="006E3545" w:rsidRPr="001B18E1" w:rsidRDefault="006E3545" w:rsidP="001B18E1">
      <w:pPr>
        <w:pStyle w:val="Frspaiere"/>
        <w:numPr>
          <w:ilvl w:val="0"/>
          <w:numId w:val="21"/>
        </w:numPr>
        <w:tabs>
          <w:tab w:val="left" w:pos="3665"/>
        </w:tabs>
        <w:ind w:left="0" w:firstLine="0"/>
        <w:rPr>
          <w:rFonts w:ascii="Arial" w:hAnsi="Arial" w:cs="Arial"/>
          <w:sz w:val="24"/>
          <w:szCs w:val="24"/>
          <w:lang w:val="it-IT"/>
        </w:rPr>
      </w:pPr>
      <w:r w:rsidRPr="001B18E1">
        <w:rPr>
          <w:rFonts w:ascii="Arial" w:hAnsi="Arial" w:cs="Arial"/>
          <w:sz w:val="24"/>
          <w:szCs w:val="24"/>
          <w:lang w:val="it-IT"/>
        </w:rPr>
        <w:t>nemonitorizarea calității apei potabile;</w:t>
      </w:r>
    </w:p>
    <w:p w14:paraId="2F3E6B2D" w14:textId="77777777" w:rsidR="006E3545" w:rsidRPr="001B18E1" w:rsidRDefault="006E3545" w:rsidP="001B18E1">
      <w:pPr>
        <w:pStyle w:val="Frspaiere"/>
        <w:numPr>
          <w:ilvl w:val="0"/>
          <w:numId w:val="21"/>
        </w:numPr>
        <w:tabs>
          <w:tab w:val="left" w:pos="3665"/>
        </w:tabs>
        <w:ind w:left="0" w:firstLine="0"/>
        <w:rPr>
          <w:rFonts w:ascii="Arial" w:hAnsi="Arial" w:cs="Arial"/>
          <w:bCs/>
          <w:sz w:val="24"/>
          <w:szCs w:val="24"/>
          <w:lang w:val="ro-RO"/>
        </w:rPr>
      </w:pPr>
      <w:r w:rsidRPr="001B18E1">
        <w:rPr>
          <w:rFonts w:ascii="Arial" w:hAnsi="Arial" w:cs="Arial"/>
          <w:bCs/>
          <w:sz w:val="24"/>
          <w:szCs w:val="24"/>
          <w:lang w:val="ro-RO"/>
        </w:rPr>
        <w:t>neasigurarea calității apei potabile corespunzătoare;</w:t>
      </w:r>
    </w:p>
    <w:p w14:paraId="08A27970" w14:textId="77777777" w:rsidR="006E3545" w:rsidRPr="001B18E1" w:rsidRDefault="006E3545" w:rsidP="001B18E1">
      <w:pPr>
        <w:pStyle w:val="Frspaiere"/>
        <w:numPr>
          <w:ilvl w:val="0"/>
          <w:numId w:val="21"/>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neinscripționarea corespunzătoare a recipienților cu deșeurile medicale infecțioase;</w:t>
      </w:r>
    </w:p>
    <w:p w14:paraId="5C197A3A" w14:textId="77777777" w:rsidR="006E3545" w:rsidRPr="001B18E1" w:rsidRDefault="006E3545"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neefectuarea monitorizării spaţiilor frigorifice la nivelul secţiei;</w:t>
      </w:r>
    </w:p>
    <w:p w14:paraId="5872FA48" w14:textId="77777777" w:rsidR="006E3545" w:rsidRPr="001B18E1" w:rsidRDefault="006E3545" w:rsidP="001B18E1">
      <w:pPr>
        <w:pStyle w:val="Frspaiere"/>
        <w:numPr>
          <w:ilvl w:val="0"/>
          <w:numId w:val="21"/>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lastRenderedPageBreak/>
        <w:t>nerespectarea condi</w:t>
      </w:r>
      <w:proofErr w:type="spellStart"/>
      <w:r w:rsidRPr="001B18E1">
        <w:rPr>
          <w:rFonts w:ascii="Arial" w:hAnsi="Arial" w:cs="Arial"/>
          <w:bCs/>
          <w:sz w:val="24"/>
          <w:szCs w:val="24"/>
          <w:lang w:val="ro-RO"/>
        </w:rPr>
        <w:t>țiilor</w:t>
      </w:r>
      <w:proofErr w:type="spellEnd"/>
      <w:r w:rsidRPr="001B18E1">
        <w:rPr>
          <w:rFonts w:ascii="Arial" w:hAnsi="Arial" w:cs="Arial"/>
          <w:bCs/>
          <w:sz w:val="24"/>
          <w:szCs w:val="24"/>
          <w:lang w:val="it-IT"/>
        </w:rPr>
        <w:t xml:space="preserve"> igienico-sanitare la nivelul unității sanitare;</w:t>
      </w:r>
    </w:p>
    <w:p w14:paraId="0D47755B" w14:textId="7CB41DAE"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neîntreţinerea permanentă a stării de curăţenie în unităţile sanitare şi neînregistrarea operaţiunilor de curăţenie şi dezinfecţie în fiecare încăpere în care se desfăşoară aceste operaţiuni, precum şi nemonitorizarea acestor activităţi de către personalul cu atribuţii în acest sens;</w:t>
      </w:r>
    </w:p>
    <w:p w14:paraId="7A422ED3" w14:textId="4CADFEFB" w:rsidR="00BE110E" w:rsidRPr="001B18E1" w:rsidRDefault="00BE110E" w:rsidP="001B18E1">
      <w:pPr>
        <w:pStyle w:val="Frspaiere"/>
        <w:numPr>
          <w:ilvl w:val="0"/>
          <w:numId w:val="21"/>
        </w:numPr>
        <w:tabs>
          <w:tab w:val="left" w:pos="3665"/>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operaţiunilor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curăţenie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dezinfecţie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locurilor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muncă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utilajelor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ustensilelor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suprafeţelor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lucru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ambalajelor</w:t>
      </w:r>
      <w:proofErr w:type="spellEnd"/>
      <w:r w:rsidRPr="001B18E1">
        <w:rPr>
          <w:rFonts w:ascii="Arial" w:hAnsi="Arial" w:cs="Arial"/>
          <w:bCs/>
          <w:sz w:val="24"/>
          <w:szCs w:val="24"/>
        </w:rPr>
        <w:t>;</w:t>
      </w:r>
    </w:p>
    <w:p w14:paraId="1E24CECC" w14:textId="01D1BBE5"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49B25395" w14:textId="5A20D8DB"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neasigurarea pentru unităţile sanitare cu paturi, în condiţiile stabilite prin normele de igienă în vigoare, a unei rezerve de apă pentru consum uman care să asigure necesarul pentru o perioadă de minimum 12 ore;</w:t>
      </w:r>
    </w:p>
    <w:p w14:paraId="25A8684E" w14:textId="3C6E476E"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nerespectarea de către personalul unităţii sanitare a protocoalelor şi procedurilor în privinţa actului medical;</w:t>
      </w:r>
    </w:p>
    <w:p w14:paraId="6CD40B75" w14:textId="4604D9CD"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neîntocmirea şi nerespectarea procedurilor specifice activităţii de curăţenie, dezinfecţie şi sterilizare în unităţile sanitare;</w:t>
      </w:r>
    </w:p>
    <w:p w14:paraId="69700D21" w14:textId="37692118"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0B5CF146" w14:textId="4BF049DD"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neasigurarea la nivelul unităţilor sanitare a spaţiilor şi condiţiilor pentru depozitarea produselor, ustensilelor, instrumentarului, lenjeriei, echipamentului de protecţie, materialelor sanitare, medicamentelor, reactivilor aflaţi în stoc;</w:t>
      </w:r>
    </w:p>
    <w:p w14:paraId="47114A5F" w14:textId="5A31EECB"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lipsa documentelor care atestă serviciile medicale acordate pacienţilor;</w:t>
      </w:r>
    </w:p>
    <w:p w14:paraId="3FFA1FE7" w14:textId="48A2C806"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neasigurarea în unităţile sanitare de orice tip a dotărilor cu obiecte sanitare în număr corespunzător normativului în vigoare;</w:t>
      </w:r>
    </w:p>
    <w:p w14:paraId="247356C7" w14:textId="66AA3D7F"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necunoaşterea şi neaplicarea de către personalul auxiliar sanitar a tehnicilor şi procedurilor de curăţenie şi dezinfecţie;</w:t>
      </w:r>
    </w:p>
    <w:p w14:paraId="77D4C963" w14:textId="78E80203"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neefectuarea controlului eficienţei sterilizării şi neîntocmirea documentaţiei necesare evidenţei sterilizării;</w:t>
      </w:r>
    </w:p>
    <w:p w14:paraId="3806B96D" w14:textId="00B4756B"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aplicarea altor metode de dezinfecţie şi sterilizare decât cele prevăzute de normele în vigoare pentru tipul de suprafaţă, instrumentar şi echipament supus tratării;</w:t>
      </w:r>
    </w:p>
    <w:p w14:paraId="162D107A" w14:textId="200D11E6"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nerespectarea modului de colectare pe categorii, de depozitare, transport şi tratare a deşeurilor provenite din activităţile medicale;</w:t>
      </w:r>
    </w:p>
    <w:p w14:paraId="59DDC61A" w14:textId="22C0BAE4"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absenţa evidenţelor de gestionare a deşeurilor provenite din activităţile medicale la nivelul unităţilor medicale şi al celor care asigură transportul, tratarea şi incinerarea acestora;</w:t>
      </w:r>
    </w:p>
    <w:p w14:paraId="70BBBC5A" w14:textId="7A3F7E20"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nerespectarea condiţiilor de depozitare temporară a deşeurilor provenite din activităţile medicale;</w:t>
      </w:r>
    </w:p>
    <w:p w14:paraId="425B4165" w14:textId="77777777"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necunoaşterea şi neaplicarea de către personalul medico-sanitar a tehnicilor şi procedurilor de pregătire pentru sterilizare, depozitare şi transport al instrumentarului către locul de utilizare;</w:t>
      </w:r>
    </w:p>
    <w:p w14:paraId="670F169D" w14:textId="70D69C77" w:rsidR="00BE110E" w:rsidRPr="001B18E1" w:rsidRDefault="00BE110E" w:rsidP="001B18E1">
      <w:pPr>
        <w:pStyle w:val="Frspaiere"/>
        <w:numPr>
          <w:ilvl w:val="0"/>
          <w:numId w:val="21"/>
        </w:numPr>
        <w:tabs>
          <w:tab w:val="left" w:pos="3665"/>
        </w:tabs>
        <w:ind w:left="0" w:firstLine="0"/>
        <w:rPr>
          <w:rFonts w:ascii="Arial" w:hAnsi="Arial" w:cs="Arial"/>
          <w:bCs/>
          <w:sz w:val="24"/>
          <w:szCs w:val="24"/>
          <w:lang w:val="it-IT"/>
        </w:rPr>
      </w:pPr>
      <w:proofErr w:type="spellStart"/>
      <w:r w:rsidRPr="001B18E1">
        <w:rPr>
          <w:rFonts w:ascii="Arial" w:hAnsi="Arial" w:cs="Arial"/>
          <w:bCs/>
          <w:sz w:val="24"/>
          <w:szCs w:val="24"/>
        </w:rPr>
        <w:t>nerespectarea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regimului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w:t>
      </w:r>
    </w:p>
    <w:p w14:paraId="56783623" w14:textId="089C6007" w:rsidR="00BE110E" w:rsidRPr="001B18E1" w:rsidRDefault="00BE110E" w:rsidP="001B18E1">
      <w:pPr>
        <w:pStyle w:val="NormalWeb"/>
        <w:numPr>
          <w:ilvl w:val="0"/>
          <w:numId w:val="21"/>
        </w:numPr>
        <w:shd w:val="clear" w:color="auto" w:fill="FFFFFF"/>
        <w:spacing w:before="0" w:beforeAutospacing="0" w:after="0" w:afterAutospacing="0"/>
        <w:ind w:left="0" w:firstLine="0"/>
        <w:rPr>
          <w:rFonts w:ascii="Arial" w:hAnsi="Arial" w:cs="Arial"/>
          <w:bCs/>
          <w:lang w:val="it-IT"/>
        </w:rPr>
      </w:pPr>
      <w:r w:rsidRPr="001B18E1">
        <w:rPr>
          <w:rStyle w:val="rvts7"/>
          <w:rFonts w:ascii="Arial" w:eastAsia="MS Mincho" w:hAnsi="Arial" w:cs="Arial"/>
          <w:bCs/>
          <w:bdr w:val="none" w:sz="0" w:space="0" w:color="auto" w:frame="1"/>
          <w:lang w:val="it-IT"/>
        </w:rPr>
        <w:t>neasigurarea depozitării şi păstrării în condiţii optime sau în condiţiile cerute de producător a articolelor sterilizate şi articolelor sterile de unică folosinţă;</w:t>
      </w:r>
    </w:p>
    <w:p w14:paraId="5CC1C384" w14:textId="721CAD81" w:rsidR="00BE110E" w:rsidRPr="001B18E1" w:rsidRDefault="00BE110E" w:rsidP="001B18E1">
      <w:pPr>
        <w:pStyle w:val="NormalWeb"/>
        <w:numPr>
          <w:ilvl w:val="0"/>
          <w:numId w:val="21"/>
        </w:numPr>
        <w:shd w:val="clear" w:color="auto" w:fill="FFFFFF"/>
        <w:spacing w:before="0" w:beforeAutospacing="0" w:after="0" w:afterAutospacing="0"/>
        <w:ind w:left="0" w:firstLine="0"/>
        <w:rPr>
          <w:rFonts w:ascii="Arial" w:hAnsi="Arial" w:cs="Arial"/>
          <w:bCs/>
          <w:lang w:val="it-IT"/>
        </w:rPr>
      </w:pPr>
      <w:r w:rsidRPr="001B18E1">
        <w:rPr>
          <w:rStyle w:val="rvts7"/>
          <w:rFonts w:ascii="Arial" w:eastAsia="MS Mincho" w:hAnsi="Arial" w:cs="Arial"/>
          <w:bCs/>
          <w:bdr w:val="none" w:sz="0" w:space="0" w:color="auto" w:frame="1"/>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9F67A22" w14:textId="2EBA8932" w:rsidR="00E630A5" w:rsidRPr="001B18E1" w:rsidRDefault="00E630A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3</w:t>
      </w:r>
    </w:p>
    <w:p w14:paraId="7F386FFA" w14:textId="77777777" w:rsidR="000477DD" w:rsidRPr="001B18E1" w:rsidRDefault="000477DD" w:rsidP="001B18E1">
      <w:pPr>
        <w:pStyle w:val="Frspaiere"/>
        <w:tabs>
          <w:tab w:val="right" w:pos="9072"/>
        </w:tabs>
        <w:ind w:left="0"/>
        <w:rPr>
          <w:rFonts w:ascii="Arial" w:hAnsi="Arial" w:cs="Arial"/>
          <w:sz w:val="24"/>
          <w:szCs w:val="24"/>
          <w:shd w:val="clear" w:color="auto" w:fill="FFFFFF"/>
          <w:lang w:val="it-IT"/>
        </w:rPr>
      </w:pPr>
    </w:p>
    <w:p w14:paraId="1AF95E48" w14:textId="77777777" w:rsidR="00B64E85" w:rsidRPr="001B18E1" w:rsidRDefault="009B59BF" w:rsidP="001B18E1">
      <w:pPr>
        <w:pStyle w:val="Frspaiere"/>
        <w:tabs>
          <w:tab w:val="right" w:pos="9072"/>
        </w:tabs>
        <w:ind w:left="0"/>
        <w:rPr>
          <w:rStyle w:val="rvts8"/>
          <w:rFonts w:ascii="Arial" w:hAnsi="Arial" w:cs="Arial"/>
          <w:b/>
          <w:sz w:val="24"/>
          <w:szCs w:val="24"/>
          <w:u w:val="single"/>
          <w:lang w:val="it-IT"/>
        </w:rPr>
      </w:pPr>
      <w:r w:rsidRPr="001B18E1">
        <w:rPr>
          <w:rFonts w:ascii="Arial" w:hAnsi="Arial" w:cs="Arial"/>
          <w:b/>
          <w:sz w:val="24"/>
          <w:szCs w:val="24"/>
          <w:u w:val="single"/>
          <w:lang w:val="it-IT"/>
        </w:rPr>
        <w:lastRenderedPageBreak/>
        <w:t>1</w:t>
      </w:r>
      <w:r w:rsidR="005322AD" w:rsidRPr="001B18E1">
        <w:rPr>
          <w:rFonts w:ascii="Arial" w:hAnsi="Arial" w:cs="Arial"/>
          <w:b/>
          <w:sz w:val="24"/>
          <w:szCs w:val="24"/>
          <w:u w:val="single"/>
          <w:lang w:val="it-IT"/>
        </w:rPr>
        <w:t>) S</w:t>
      </w:r>
      <w:r w:rsidR="00B64E85" w:rsidRPr="001B18E1">
        <w:rPr>
          <w:rStyle w:val="rvts8"/>
          <w:rFonts w:ascii="Arial" w:hAnsi="Arial" w:cs="Arial"/>
          <w:b/>
          <w:sz w:val="24"/>
          <w:szCs w:val="24"/>
          <w:u w:val="single"/>
          <w:lang w:val="it-IT"/>
        </w:rPr>
        <w:t xml:space="preserve">ecţii medicale </w:t>
      </w:r>
    </w:p>
    <w:p w14:paraId="6BA2A667" w14:textId="6F59FC34" w:rsidR="005322AD"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w:t>
      </w:r>
      <w:r w:rsidR="00676DB2" w:rsidRPr="001B18E1">
        <w:rPr>
          <w:rFonts w:ascii="Arial" w:hAnsi="Arial" w:cs="Arial"/>
          <w:sz w:val="24"/>
          <w:szCs w:val="24"/>
          <w:lang w:val="it-IT"/>
        </w:rPr>
        <w:t xml:space="preserve">efectuate </w:t>
      </w:r>
      <w:r w:rsidR="00E630A5" w:rsidRPr="001B18E1">
        <w:rPr>
          <w:rFonts w:ascii="Arial" w:hAnsi="Arial" w:cs="Arial"/>
          <w:sz w:val="24"/>
          <w:szCs w:val="24"/>
          <w:lang w:val="it-IT"/>
        </w:rPr>
        <w:t>–</w:t>
      </w:r>
      <w:r w:rsidR="00676DB2" w:rsidRPr="001B18E1">
        <w:rPr>
          <w:rFonts w:ascii="Arial" w:hAnsi="Arial" w:cs="Arial"/>
          <w:sz w:val="24"/>
          <w:szCs w:val="24"/>
          <w:lang w:val="it-IT"/>
        </w:rPr>
        <w:t xml:space="preserve"> </w:t>
      </w:r>
      <w:r w:rsidR="00E630A5" w:rsidRPr="001B18E1">
        <w:rPr>
          <w:rFonts w:ascii="Arial" w:hAnsi="Arial" w:cs="Arial"/>
          <w:sz w:val="24"/>
          <w:szCs w:val="24"/>
          <w:lang w:val="it-IT"/>
        </w:rPr>
        <w:t xml:space="preserve">225 </w:t>
      </w:r>
    </w:p>
    <w:p w14:paraId="59D6AABD" w14:textId="50A91402" w:rsidR="005322AD"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total sancțiuni</w:t>
      </w:r>
      <w:r w:rsidR="00F65EF9" w:rsidRPr="001B18E1">
        <w:rPr>
          <w:rFonts w:ascii="Arial" w:hAnsi="Arial" w:cs="Arial"/>
          <w:sz w:val="24"/>
          <w:szCs w:val="24"/>
          <w:lang w:val="it-IT"/>
        </w:rPr>
        <w:t xml:space="preserve"> </w:t>
      </w:r>
      <w:r w:rsidR="00DD1B2D" w:rsidRPr="001B18E1">
        <w:rPr>
          <w:rFonts w:ascii="Arial" w:hAnsi="Arial" w:cs="Arial"/>
          <w:sz w:val="24"/>
          <w:szCs w:val="24"/>
          <w:lang w:val="it-IT"/>
        </w:rPr>
        <w:t>–</w:t>
      </w:r>
      <w:r w:rsidR="00F65EF9" w:rsidRPr="001B18E1">
        <w:rPr>
          <w:rFonts w:ascii="Arial" w:hAnsi="Arial" w:cs="Arial"/>
          <w:sz w:val="24"/>
          <w:szCs w:val="24"/>
          <w:lang w:val="it-IT"/>
        </w:rPr>
        <w:t xml:space="preserve"> </w:t>
      </w:r>
      <w:r w:rsidR="00E630A5" w:rsidRPr="001B18E1">
        <w:rPr>
          <w:rFonts w:ascii="Arial" w:hAnsi="Arial" w:cs="Arial"/>
          <w:sz w:val="24"/>
          <w:szCs w:val="24"/>
          <w:lang w:val="it-IT"/>
        </w:rPr>
        <w:t>73</w:t>
      </w:r>
      <w:r w:rsidRPr="001B18E1">
        <w:rPr>
          <w:rFonts w:ascii="Arial" w:hAnsi="Arial" w:cs="Arial"/>
          <w:sz w:val="24"/>
          <w:szCs w:val="24"/>
          <w:lang w:val="it-IT"/>
        </w:rPr>
        <w:t>, din care:</w:t>
      </w:r>
    </w:p>
    <w:p w14:paraId="1B60EF1A" w14:textId="64233720" w:rsidR="005322AD"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avertismente</w:t>
      </w:r>
      <w:r w:rsidR="00617943" w:rsidRPr="001B18E1">
        <w:rPr>
          <w:rFonts w:ascii="Arial" w:hAnsi="Arial" w:cs="Arial"/>
          <w:sz w:val="24"/>
          <w:szCs w:val="24"/>
          <w:lang w:val="it-IT"/>
        </w:rPr>
        <w:t xml:space="preserve"> </w:t>
      </w:r>
      <w:r w:rsidR="00664FAC" w:rsidRPr="001B18E1">
        <w:rPr>
          <w:rFonts w:ascii="Arial" w:hAnsi="Arial" w:cs="Arial"/>
          <w:sz w:val="24"/>
          <w:szCs w:val="24"/>
          <w:lang w:val="it-IT"/>
        </w:rPr>
        <w:t>–</w:t>
      </w:r>
      <w:r w:rsidR="00617943" w:rsidRPr="001B18E1">
        <w:rPr>
          <w:rFonts w:ascii="Arial" w:hAnsi="Arial" w:cs="Arial"/>
          <w:sz w:val="24"/>
          <w:szCs w:val="24"/>
          <w:lang w:val="it-IT"/>
        </w:rPr>
        <w:t xml:space="preserve"> </w:t>
      </w:r>
      <w:r w:rsidR="00E630A5" w:rsidRPr="001B18E1">
        <w:rPr>
          <w:rFonts w:ascii="Arial" w:hAnsi="Arial" w:cs="Arial"/>
          <w:sz w:val="24"/>
          <w:szCs w:val="24"/>
          <w:lang w:val="it-IT"/>
        </w:rPr>
        <w:t>9</w:t>
      </w:r>
    </w:p>
    <w:p w14:paraId="70C17522" w14:textId="4E6C53CD" w:rsidR="00B64E85"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amenzi </w:t>
      </w:r>
      <w:r w:rsidR="00F65EF9" w:rsidRPr="001B18E1">
        <w:rPr>
          <w:rFonts w:ascii="Arial" w:hAnsi="Arial" w:cs="Arial"/>
          <w:sz w:val="24"/>
          <w:szCs w:val="24"/>
          <w:lang w:val="it-IT"/>
        </w:rPr>
        <w:t>–</w:t>
      </w:r>
      <w:r w:rsidR="00B439EE" w:rsidRPr="001B18E1">
        <w:rPr>
          <w:rFonts w:ascii="Arial" w:hAnsi="Arial" w:cs="Arial"/>
          <w:sz w:val="24"/>
          <w:szCs w:val="24"/>
          <w:lang w:val="it-IT"/>
        </w:rPr>
        <w:t xml:space="preserve"> </w:t>
      </w:r>
      <w:r w:rsidR="00E630A5" w:rsidRPr="001B18E1">
        <w:rPr>
          <w:rFonts w:ascii="Arial" w:hAnsi="Arial" w:cs="Arial"/>
          <w:sz w:val="24"/>
          <w:szCs w:val="24"/>
          <w:lang w:val="it-IT"/>
        </w:rPr>
        <w:t>64</w:t>
      </w:r>
    </w:p>
    <w:p w14:paraId="48B79E80" w14:textId="27FE15CD" w:rsidR="005322AD"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w:t>
      </w:r>
      <w:r w:rsidR="00C441AE" w:rsidRPr="001B18E1">
        <w:rPr>
          <w:rFonts w:ascii="Arial" w:hAnsi="Arial" w:cs="Arial"/>
          <w:sz w:val="24"/>
          <w:szCs w:val="24"/>
          <w:lang w:val="it-IT"/>
        </w:rPr>
        <w:t xml:space="preserve">total valoare amenzi </w:t>
      </w:r>
      <w:r w:rsidR="00B64E85" w:rsidRPr="001B18E1">
        <w:rPr>
          <w:rFonts w:ascii="Arial" w:hAnsi="Arial" w:cs="Arial"/>
          <w:sz w:val="24"/>
          <w:szCs w:val="24"/>
          <w:lang w:val="it-IT"/>
        </w:rPr>
        <w:t>–</w:t>
      </w:r>
      <w:r w:rsidR="00B64E85" w:rsidRPr="001B18E1">
        <w:rPr>
          <w:rFonts w:ascii="Arial" w:hAnsi="Arial" w:cs="Arial"/>
          <w:b/>
          <w:sz w:val="24"/>
          <w:szCs w:val="24"/>
          <w:lang w:val="it-IT"/>
        </w:rPr>
        <w:t xml:space="preserve"> </w:t>
      </w:r>
      <w:r w:rsidR="00E630A5" w:rsidRPr="001B18E1">
        <w:rPr>
          <w:rFonts w:ascii="Arial" w:hAnsi="Arial" w:cs="Arial"/>
          <w:b/>
          <w:sz w:val="24"/>
          <w:szCs w:val="24"/>
          <w:lang w:val="it-IT"/>
        </w:rPr>
        <w:t>312</w:t>
      </w:r>
      <w:r w:rsidR="00F65EF9" w:rsidRPr="001B18E1">
        <w:rPr>
          <w:rFonts w:ascii="Arial" w:hAnsi="Arial" w:cs="Arial"/>
          <w:b/>
          <w:sz w:val="24"/>
          <w:szCs w:val="24"/>
          <w:lang w:val="it-IT"/>
        </w:rPr>
        <w:t>.</w:t>
      </w:r>
      <w:r w:rsidR="00E630A5" w:rsidRPr="001B18E1">
        <w:rPr>
          <w:rFonts w:ascii="Arial" w:hAnsi="Arial" w:cs="Arial"/>
          <w:b/>
          <w:sz w:val="24"/>
          <w:szCs w:val="24"/>
          <w:lang w:val="it-IT"/>
        </w:rPr>
        <w:t>4</w:t>
      </w:r>
      <w:r w:rsidR="009B6967" w:rsidRPr="001B18E1">
        <w:rPr>
          <w:rFonts w:ascii="Arial" w:hAnsi="Arial" w:cs="Arial"/>
          <w:b/>
          <w:sz w:val="24"/>
          <w:szCs w:val="24"/>
          <w:lang w:val="it-IT"/>
        </w:rPr>
        <w:t>0</w:t>
      </w:r>
      <w:r w:rsidR="007D4B2F" w:rsidRPr="001B18E1">
        <w:rPr>
          <w:rFonts w:ascii="Arial" w:hAnsi="Arial" w:cs="Arial"/>
          <w:b/>
          <w:sz w:val="24"/>
          <w:szCs w:val="24"/>
          <w:lang w:val="it-IT"/>
        </w:rPr>
        <w:t>0</w:t>
      </w:r>
      <w:r w:rsidR="00B64E85" w:rsidRPr="001B18E1">
        <w:rPr>
          <w:rFonts w:ascii="Arial" w:hAnsi="Arial" w:cs="Arial"/>
          <w:b/>
          <w:sz w:val="24"/>
          <w:szCs w:val="24"/>
          <w:lang w:val="it-IT"/>
        </w:rPr>
        <w:t xml:space="preserve"> lei</w:t>
      </w:r>
    </w:p>
    <w:p w14:paraId="1C9D2102" w14:textId="1446A3C6" w:rsidR="00C40AF0" w:rsidRPr="001B18E1" w:rsidRDefault="00C40AF0"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2 (</w:t>
      </w:r>
      <w:r w:rsidRPr="001B18E1">
        <w:rPr>
          <w:rFonts w:ascii="Arial" w:hAnsi="Arial" w:cs="Arial"/>
          <w:b/>
          <w:sz w:val="24"/>
          <w:szCs w:val="24"/>
          <w:lang w:val="ro-RO"/>
        </w:rPr>
        <w:t>2 DSP Consta</w:t>
      </w:r>
      <w:r w:rsidR="00E630A5" w:rsidRPr="001B18E1">
        <w:rPr>
          <w:rFonts w:ascii="Arial" w:hAnsi="Arial" w:cs="Arial"/>
          <w:b/>
          <w:sz w:val="24"/>
          <w:szCs w:val="24"/>
          <w:lang w:val="ro-RO"/>
        </w:rPr>
        <w:t>n</w:t>
      </w:r>
      <w:r w:rsidRPr="001B18E1">
        <w:rPr>
          <w:rFonts w:ascii="Arial" w:hAnsi="Arial" w:cs="Arial"/>
          <w:b/>
          <w:sz w:val="24"/>
          <w:szCs w:val="24"/>
          <w:lang w:val="ro-RO"/>
        </w:rPr>
        <w:t>ța</w:t>
      </w:r>
      <w:r w:rsidRPr="001B18E1">
        <w:rPr>
          <w:rFonts w:ascii="Arial" w:hAnsi="Arial" w:cs="Arial"/>
          <w:b/>
          <w:sz w:val="24"/>
          <w:szCs w:val="24"/>
          <w:lang w:val="it-IT"/>
        </w:rPr>
        <w:t>)</w:t>
      </w:r>
    </w:p>
    <w:p w14:paraId="7D5ABCFF" w14:textId="59261493" w:rsidR="00E630A5" w:rsidRPr="001B18E1" w:rsidRDefault="00E630A5"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 202</w:t>
      </w:r>
    </w:p>
    <w:p w14:paraId="1D1171D5" w14:textId="1D54C86E" w:rsidR="00E630A5" w:rsidRPr="001B18E1" w:rsidRDefault="00E630A5"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necorespunzătoare: 15 </w:t>
      </w:r>
    </w:p>
    <w:p w14:paraId="0E58BD16" w14:textId="6DB8BB07" w:rsidR="00E630A5" w:rsidRPr="001B18E1" w:rsidRDefault="00E630A5"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238</w:t>
      </w:r>
    </w:p>
    <w:p w14:paraId="03668C27" w14:textId="77777777" w:rsidR="006E3545" w:rsidRPr="001B18E1" w:rsidRDefault="008B26C1"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98444B" w:rsidRPr="001B18E1">
        <w:rPr>
          <w:rFonts w:ascii="Arial" w:hAnsi="Arial" w:cs="Arial"/>
          <w:b/>
          <w:sz w:val="24"/>
          <w:szCs w:val="24"/>
          <w:lang w:val="it-IT"/>
        </w:rPr>
        <w:t>:</w:t>
      </w:r>
    </w:p>
    <w:p w14:paraId="05D71CF4" w14:textId="37CA202E"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circuitelor funcţionale şi a structurii spaţial funcţionale a compartimentelor şi serviciilor, în conformitate cu reglementările legale şi cu structura aprobată pentru unitatea sanitară;</w:t>
      </w:r>
    </w:p>
    <w:p w14:paraId="1E37CBE2" w14:textId="101B63FA"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lipsa documentelor de reglementare sanitară, precum certificatul constatator, autorizaţiile sanitare de funcţionare şi alte asemenea documente, pentru proiectele de amplasare, amenajare, construire şi pentru funcţionarea obiectivelor care desfăşoară activităţi cu risc pentru starea de sănătate a populaţiei;</w:t>
      </w:r>
    </w:p>
    <w:p w14:paraId="300FED7B" w14:textId="1B7D52F8"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obiectului de activitate înscris în certificatul constatator sau în autorizaţia sanitară de funcţionare;</w:t>
      </w:r>
    </w:p>
    <w:p w14:paraId="56A91E2B" w14:textId="39C32CE2"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6F35B9A6" w14:textId="4668A102"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protocolului complet de sterilizare în funcţie de metoda aplicată;</w:t>
      </w:r>
    </w:p>
    <w:p w14:paraId="7873463F" w14:textId="5D03FB50"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lenjerie curată, dezinfectată, călcată şi schimbată de cel puţin două ori pe săptămână sau de câte ori este nevoie şi după fiecare pacient, precum şi nerespectarea circuitului acesteia;</w:t>
      </w:r>
    </w:p>
    <w:p w14:paraId="66710501" w14:textId="0448EC24"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controlului eficienţei sterilizării şi neîntocmirea documentaţiei necesare evidenţei sterilizării;</w:t>
      </w:r>
    </w:p>
    <w:p w14:paraId="455C89D6" w14:textId="3C350835"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şi neîntreţinerea în condiţii de igienă, la nivelul secţiilor, a oficiilor alimentare şi a sălilor de mese;</w:t>
      </w:r>
    </w:p>
    <w:p w14:paraId="2FD135A5" w14:textId="3018ACF3" w:rsidR="006E3545" w:rsidRPr="001B18E1" w:rsidRDefault="006E3545" w:rsidP="001B18E1">
      <w:pPr>
        <w:pStyle w:val="Frspaiere"/>
        <w:numPr>
          <w:ilvl w:val="0"/>
          <w:numId w:val="2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măsurilor prevăzute de normele de igienă în vigoare privind prepararea, păstrarea, depozitarea, transportul şi servirea produselor alimentare;</w:t>
      </w:r>
    </w:p>
    <w:p w14:paraId="31F8917E" w14:textId="77777777" w:rsidR="001B29B6" w:rsidRPr="001B18E1" w:rsidRDefault="001B29B6" w:rsidP="001B18E1">
      <w:pPr>
        <w:pStyle w:val="Frspaiere"/>
        <w:numPr>
          <w:ilvl w:val="0"/>
          <w:numId w:val="22"/>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19DF7ED3" w14:textId="77777777" w:rsidR="006F59F5" w:rsidRPr="001B18E1" w:rsidRDefault="006F59F5" w:rsidP="001B18E1">
      <w:pPr>
        <w:pStyle w:val="Frspaiere"/>
        <w:numPr>
          <w:ilvl w:val="0"/>
          <w:numId w:val="22"/>
        </w:numPr>
        <w:tabs>
          <w:tab w:val="right" w:pos="9072"/>
        </w:tabs>
        <w:ind w:left="0" w:firstLine="0"/>
        <w:rPr>
          <w:rFonts w:ascii="Arial" w:hAnsi="Arial" w:cs="Arial"/>
          <w:bCs/>
          <w:sz w:val="24"/>
          <w:szCs w:val="24"/>
          <w:shd w:val="clear" w:color="auto" w:fill="FFFFFF"/>
          <w:lang w:val="it-IT"/>
        </w:rPr>
      </w:pPr>
      <w:r w:rsidRPr="001B18E1">
        <w:rPr>
          <w:rFonts w:ascii="Arial" w:hAnsi="Arial" w:cs="Arial"/>
          <w:bCs/>
          <w:sz w:val="24"/>
          <w:szCs w:val="24"/>
          <w:shd w:val="clear" w:color="auto" w:fill="FFFFFF"/>
          <w:lang w:val="it-IT"/>
        </w:rPr>
        <w:t>nerespectarea precauţiunilor universale şi a protocoalelor de lucru de către personalul medical şi auxiliar;</w:t>
      </w:r>
    </w:p>
    <w:p w14:paraId="5CE3F392" w14:textId="6FD5D4D7" w:rsidR="00C40AF0" w:rsidRPr="001B18E1" w:rsidRDefault="00C40AF0" w:rsidP="001B18E1">
      <w:pPr>
        <w:pStyle w:val="Frspaiere"/>
        <w:tabs>
          <w:tab w:val="right" w:pos="9072"/>
        </w:tabs>
        <w:ind w:left="0"/>
        <w:rPr>
          <w:rFonts w:ascii="Arial" w:hAnsi="Arial" w:cs="Arial"/>
          <w:bCs/>
          <w:sz w:val="24"/>
          <w:szCs w:val="24"/>
          <w:lang w:val="it-IT"/>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Constanța - </w:t>
      </w:r>
      <w:r w:rsidRPr="001B18E1">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061B7875" w14:textId="75420ED8" w:rsidR="00C40AF0" w:rsidRPr="001B18E1" w:rsidRDefault="00C40AF0" w:rsidP="001B18E1">
      <w:pPr>
        <w:pStyle w:val="Frspaiere"/>
        <w:tabs>
          <w:tab w:val="right" w:pos="9072"/>
        </w:tabs>
        <w:ind w:left="0"/>
        <w:rPr>
          <w:rFonts w:ascii="Arial" w:hAnsi="Arial" w:cs="Arial"/>
          <w:bCs/>
          <w:sz w:val="24"/>
          <w:szCs w:val="24"/>
          <w:lang w:val="it-IT"/>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Constanța - </w:t>
      </w:r>
      <w:r w:rsidRPr="001B18E1">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634F3EB4" w14:textId="1373D0F8" w:rsidR="00C92C95" w:rsidRPr="001B18E1" w:rsidRDefault="00C92C9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E630A5" w:rsidRPr="001B18E1">
        <w:rPr>
          <w:rFonts w:ascii="Arial" w:hAnsi="Arial" w:cs="Arial"/>
          <w:sz w:val="24"/>
          <w:szCs w:val="24"/>
          <w:lang w:val="it-IT"/>
        </w:rPr>
        <w:t>8</w:t>
      </w:r>
    </w:p>
    <w:p w14:paraId="7225631E" w14:textId="77777777" w:rsidR="001C5B00" w:rsidRPr="001B18E1" w:rsidRDefault="001C5B00" w:rsidP="001B18E1">
      <w:pPr>
        <w:pStyle w:val="Frspaiere"/>
        <w:tabs>
          <w:tab w:val="right" w:pos="9072"/>
        </w:tabs>
        <w:ind w:left="0"/>
        <w:rPr>
          <w:rFonts w:ascii="Arial" w:hAnsi="Arial" w:cs="Arial"/>
          <w:sz w:val="24"/>
          <w:szCs w:val="24"/>
          <w:lang w:val="it-IT"/>
        </w:rPr>
      </w:pPr>
    </w:p>
    <w:p w14:paraId="1F586D09" w14:textId="77777777" w:rsidR="001C5B00" w:rsidRPr="001B18E1" w:rsidRDefault="001C5B00"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 xml:space="preserve">2) </w:t>
      </w:r>
      <w:r w:rsidR="00F11C6C" w:rsidRPr="001B18E1">
        <w:rPr>
          <w:rStyle w:val="rvts8"/>
          <w:rFonts w:ascii="Arial" w:hAnsi="Arial" w:cs="Arial"/>
          <w:b/>
          <w:sz w:val="24"/>
          <w:szCs w:val="24"/>
          <w:u w:val="single"/>
          <w:lang w:val="it-IT"/>
        </w:rPr>
        <w:t>Serviciul de primire intern</w:t>
      </w:r>
      <w:r w:rsidRPr="001B18E1">
        <w:rPr>
          <w:rStyle w:val="rvts8"/>
          <w:rFonts w:ascii="Arial" w:hAnsi="Arial" w:cs="Arial"/>
          <w:b/>
          <w:sz w:val="24"/>
          <w:szCs w:val="24"/>
          <w:u w:val="single"/>
          <w:lang w:val="it-IT"/>
        </w:rPr>
        <w:t>are a bolnavilor</w:t>
      </w:r>
      <w:r w:rsidRPr="001B18E1">
        <w:rPr>
          <w:rFonts w:ascii="Arial" w:hAnsi="Arial" w:cs="Arial"/>
          <w:b/>
          <w:sz w:val="24"/>
          <w:szCs w:val="24"/>
          <w:u w:val="single"/>
          <w:lang w:val="it-IT"/>
        </w:rPr>
        <w:t xml:space="preserve"> </w:t>
      </w:r>
    </w:p>
    <w:p w14:paraId="57604F47" w14:textId="5EDE42B1" w:rsidR="008122E2" w:rsidRPr="001B18E1" w:rsidRDefault="008122E2"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E630A5" w:rsidRPr="001B18E1">
        <w:rPr>
          <w:rFonts w:ascii="Arial" w:hAnsi="Arial" w:cs="Arial"/>
          <w:sz w:val="24"/>
          <w:szCs w:val="24"/>
        </w:rPr>
        <w:t>18</w:t>
      </w:r>
    </w:p>
    <w:p w14:paraId="0D83A3DE" w14:textId="64C83FF6" w:rsidR="008A4799" w:rsidRPr="001B18E1" w:rsidRDefault="008A4799"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38129B9B" w14:textId="50C1D458" w:rsidR="008A4799" w:rsidRPr="001B18E1" w:rsidRDefault="008A479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lastRenderedPageBreak/>
        <w:t xml:space="preserve">- nr. amenzi – </w:t>
      </w:r>
      <w:r w:rsidR="00E630A5" w:rsidRPr="001B18E1">
        <w:rPr>
          <w:rFonts w:ascii="Arial" w:hAnsi="Arial" w:cs="Arial"/>
          <w:sz w:val="24"/>
          <w:szCs w:val="24"/>
          <w:lang w:val="it-IT"/>
        </w:rPr>
        <w:t>1</w:t>
      </w:r>
    </w:p>
    <w:p w14:paraId="3CE85B81" w14:textId="79FFC8D3" w:rsidR="008A4799" w:rsidRPr="001B18E1" w:rsidRDefault="008A4799"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E630A5" w:rsidRPr="001B18E1">
        <w:rPr>
          <w:rFonts w:ascii="Arial" w:hAnsi="Arial" w:cs="Arial"/>
          <w:b/>
          <w:sz w:val="24"/>
          <w:szCs w:val="24"/>
          <w:lang w:val="it-IT"/>
        </w:rPr>
        <w:t>2</w:t>
      </w:r>
      <w:r w:rsidRPr="001B18E1">
        <w:rPr>
          <w:rFonts w:ascii="Arial" w:hAnsi="Arial" w:cs="Arial"/>
          <w:b/>
          <w:sz w:val="24"/>
          <w:szCs w:val="24"/>
          <w:lang w:val="it-IT"/>
        </w:rPr>
        <w:t>.000 lei</w:t>
      </w:r>
    </w:p>
    <w:p w14:paraId="390B47AB" w14:textId="77777777" w:rsidR="008A4799" w:rsidRPr="001B18E1" w:rsidRDefault="008A4799"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6C3A92AE" w14:textId="21444383" w:rsidR="006E3545" w:rsidRPr="001B18E1" w:rsidRDefault="006E3545" w:rsidP="001B18E1">
      <w:pPr>
        <w:pStyle w:val="Frspaiere"/>
        <w:numPr>
          <w:ilvl w:val="0"/>
          <w:numId w:val="23"/>
        </w:numPr>
        <w:tabs>
          <w:tab w:val="left" w:pos="3851"/>
          <w:tab w:val="right" w:pos="9072"/>
        </w:tabs>
        <w:ind w:left="0" w:firstLine="0"/>
        <w:rPr>
          <w:rFonts w:ascii="Arial" w:hAnsi="Arial" w:cs="Arial"/>
          <w:sz w:val="24"/>
          <w:szCs w:val="24"/>
          <w:lang w:val="ro-RO"/>
        </w:rPr>
      </w:pPr>
      <w:proofErr w:type="spellStart"/>
      <w:r w:rsidRPr="001B18E1">
        <w:rPr>
          <w:rFonts w:ascii="Arial" w:hAnsi="Arial" w:cs="Arial"/>
          <w:sz w:val="24"/>
          <w:szCs w:val="24"/>
          <w:lang w:val="ro-RO"/>
        </w:rPr>
        <w:t>neetichetarea</w:t>
      </w:r>
      <w:proofErr w:type="spellEnd"/>
      <w:r w:rsidRPr="001B18E1">
        <w:rPr>
          <w:rFonts w:ascii="Arial" w:hAnsi="Arial" w:cs="Arial"/>
          <w:sz w:val="24"/>
          <w:szCs w:val="24"/>
          <w:lang w:val="ro-RO"/>
        </w:rPr>
        <w:t xml:space="preserve"> corespunzătoare cu toate datele de identificare a recipientelor pentru depozitarea deșeurilor rezultate din activitatea medicală;</w:t>
      </w:r>
    </w:p>
    <w:p w14:paraId="4416E6A9" w14:textId="77777777" w:rsidR="008A4799" w:rsidRPr="001B18E1" w:rsidRDefault="008A4799" w:rsidP="001B18E1">
      <w:pPr>
        <w:pStyle w:val="Frspaiere"/>
        <w:numPr>
          <w:ilvl w:val="0"/>
          <w:numId w:val="23"/>
        </w:numPr>
        <w:tabs>
          <w:tab w:val="right" w:pos="9072"/>
        </w:tabs>
        <w:ind w:left="0" w:firstLine="0"/>
        <w:rPr>
          <w:rFonts w:ascii="Arial" w:hAnsi="Arial" w:cs="Arial"/>
          <w:sz w:val="24"/>
          <w:szCs w:val="24"/>
          <w:shd w:val="clear" w:color="auto" w:fill="FFFFFF"/>
          <w:lang w:val="it-IT"/>
        </w:rPr>
      </w:pPr>
      <w:r w:rsidRPr="001B18E1">
        <w:rPr>
          <w:rFonts w:ascii="Arial" w:hAnsi="Arial" w:cs="Arial"/>
          <w:sz w:val="24"/>
          <w:szCs w:val="24"/>
          <w:shd w:val="clear" w:color="auto" w:fill="FFFFFF"/>
          <w:lang w:val="it-IT"/>
        </w:rPr>
        <w:t>nerespectarea precauţiunilor universale şi a protocoalelor de lucru de către personalul medical şi auxiliar;</w:t>
      </w:r>
    </w:p>
    <w:p w14:paraId="26AFF124" w14:textId="1B389A6C" w:rsidR="00E630A5" w:rsidRPr="001B18E1" w:rsidRDefault="00E630A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1</w:t>
      </w:r>
    </w:p>
    <w:p w14:paraId="071D4205" w14:textId="77777777" w:rsidR="00516CE2" w:rsidRPr="001B18E1" w:rsidRDefault="00516CE2" w:rsidP="001B18E1">
      <w:pPr>
        <w:pStyle w:val="Frspaiere"/>
        <w:tabs>
          <w:tab w:val="right" w:pos="9072"/>
        </w:tabs>
        <w:ind w:left="0"/>
        <w:rPr>
          <w:rFonts w:ascii="Arial" w:hAnsi="Arial" w:cs="Arial"/>
          <w:sz w:val="24"/>
          <w:szCs w:val="24"/>
          <w:lang w:val="it-IT"/>
        </w:rPr>
      </w:pPr>
    </w:p>
    <w:p w14:paraId="342FE5B9" w14:textId="77777777" w:rsidR="009E38B8" w:rsidRPr="001B18E1" w:rsidRDefault="008F58F8"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3</w:t>
      </w:r>
      <w:r w:rsidR="00EF0AD4" w:rsidRPr="001B18E1">
        <w:rPr>
          <w:rFonts w:ascii="Arial" w:hAnsi="Arial" w:cs="Arial"/>
          <w:b/>
          <w:sz w:val="24"/>
          <w:szCs w:val="24"/>
          <w:u w:val="single"/>
          <w:lang w:val="it-IT"/>
        </w:rPr>
        <w:t xml:space="preserve">) </w:t>
      </w:r>
      <w:r w:rsidR="00EF0AD4" w:rsidRPr="001B18E1">
        <w:rPr>
          <w:rStyle w:val="rvts8"/>
          <w:rFonts w:ascii="Arial" w:hAnsi="Arial" w:cs="Arial"/>
          <w:b/>
          <w:sz w:val="24"/>
          <w:szCs w:val="24"/>
          <w:u w:val="single"/>
          <w:lang w:val="it-IT"/>
        </w:rPr>
        <w:t>Serviciul de urgenţă UPU/CPU</w:t>
      </w:r>
      <w:r w:rsidR="009E38B8" w:rsidRPr="001B18E1">
        <w:rPr>
          <w:rFonts w:ascii="Arial" w:hAnsi="Arial" w:cs="Arial"/>
          <w:b/>
          <w:sz w:val="24"/>
          <w:szCs w:val="24"/>
          <w:u w:val="single"/>
          <w:lang w:val="it-IT"/>
        </w:rPr>
        <w:t xml:space="preserve"> </w:t>
      </w:r>
    </w:p>
    <w:p w14:paraId="2C8CA806" w14:textId="1E841A29" w:rsidR="00251BC5" w:rsidRPr="001B18E1" w:rsidRDefault="00251BC5"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447B71" w:rsidRPr="001B18E1">
        <w:rPr>
          <w:rFonts w:ascii="Arial" w:hAnsi="Arial" w:cs="Arial"/>
          <w:sz w:val="24"/>
          <w:szCs w:val="24"/>
        </w:rPr>
        <w:t>20</w:t>
      </w:r>
    </w:p>
    <w:p w14:paraId="437A2717" w14:textId="4C70FFB5" w:rsidR="00092E18" w:rsidRPr="001B18E1" w:rsidRDefault="00092E18"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447B71" w:rsidRPr="001B18E1">
        <w:rPr>
          <w:rFonts w:ascii="Arial" w:hAnsi="Arial" w:cs="Arial"/>
          <w:sz w:val="24"/>
          <w:szCs w:val="24"/>
        </w:rPr>
        <w:t>6</w:t>
      </w:r>
      <w:r w:rsidRPr="001B18E1">
        <w:rPr>
          <w:rFonts w:ascii="Arial" w:hAnsi="Arial" w:cs="Arial"/>
          <w:sz w:val="24"/>
          <w:szCs w:val="24"/>
        </w:rPr>
        <w:t>, din care:</w:t>
      </w:r>
    </w:p>
    <w:p w14:paraId="403A7EEA" w14:textId="23BC6458" w:rsidR="00092E18" w:rsidRPr="001B18E1" w:rsidRDefault="00092E1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447B71" w:rsidRPr="001B18E1">
        <w:rPr>
          <w:rFonts w:ascii="Arial" w:hAnsi="Arial" w:cs="Arial"/>
          <w:sz w:val="24"/>
          <w:szCs w:val="24"/>
          <w:lang w:val="it-IT"/>
        </w:rPr>
        <w:t>6</w:t>
      </w:r>
    </w:p>
    <w:p w14:paraId="48F28ED3" w14:textId="25B72C3D" w:rsidR="00C40AF0" w:rsidRPr="001B18E1" w:rsidRDefault="00092E18"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447B71" w:rsidRPr="001B18E1">
        <w:rPr>
          <w:rFonts w:ascii="Arial" w:hAnsi="Arial" w:cs="Arial"/>
          <w:b/>
          <w:sz w:val="24"/>
          <w:szCs w:val="24"/>
          <w:lang w:val="it-IT"/>
        </w:rPr>
        <w:t>12</w:t>
      </w:r>
      <w:r w:rsidRPr="001B18E1">
        <w:rPr>
          <w:rFonts w:ascii="Arial" w:hAnsi="Arial" w:cs="Arial"/>
          <w:b/>
          <w:sz w:val="24"/>
          <w:szCs w:val="24"/>
          <w:lang w:val="it-IT"/>
        </w:rPr>
        <w:t>.000 lei</w:t>
      </w:r>
    </w:p>
    <w:p w14:paraId="6FFB6386" w14:textId="77777777" w:rsidR="00092E18" w:rsidRPr="001B18E1" w:rsidRDefault="00092E18"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226B6112" w14:textId="0EFDEACD" w:rsidR="00731E0A" w:rsidRPr="001B18E1" w:rsidRDefault="00731E0A" w:rsidP="001B18E1">
      <w:pPr>
        <w:pStyle w:val="Frspaiere"/>
        <w:numPr>
          <w:ilvl w:val="0"/>
          <w:numId w:val="24"/>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protocoalelor de transfer interclinic al pacientului;</w:t>
      </w:r>
    </w:p>
    <w:p w14:paraId="12EBECD6" w14:textId="175CB8F0" w:rsidR="00731E0A" w:rsidRPr="001B18E1" w:rsidRDefault="00731E0A" w:rsidP="001B18E1">
      <w:pPr>
        <w:pStyle w:val="Frspaiere"/>
        <w:numPr>
          <w:ilvl w:val="0"/>
          <w:numId w:val="24"/>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necunoaşterea şi neaplicarea de către personalul auxiliar sanitar a tehnicilor şi procedurilor de curăţenie şi dezinfecţie;</w:t>
      </w:r>
    </w:p>
    <w:p w14:paraId="1015A6E0" w14:textId="0D8FD6DB" w:rsidR="00731E0A" w:rsidRPr="001B18E1" w:rsidRDefault="00731E0A" w:rsidP="001B18E1">
      <w:pPr>
        <w:pStyle w:val="Listparagraf"/>
        <w:numPr>
          <w:ilvl w:val="0"/>
          <w:numId w:val="24"/>
        </w:numPr>
        <w:spacing w:after="0" w:line="240" w:lineRule="auto"/>
        <w:ind w:left="0" w:firstLine="0"/>
        <w:rPr>
          <w:rFonts w:ascii="Arial" w:hAnsi="Arial" w:cs="Arial"/>
          <w:sz w:val="24"/>
          <w:szCs w:val="24"/>
          <w:lang w:val="it-IT"/>
        </w:rPr>
      </w:pPr>
      <w:r w:rsidRPr="001B18E1">
        <w:rPr>
          <w:rFonts w:ascii="Arial" w:hAnsi="Arial" w:cs="Arial"/>
          <w:sz w:val="24"/>
          <w:szCs w:val="24"/>
          <w:lang w:val="it-IT"/>
        </w:rPr>
        <w:t>neinscripționarea corespunzătoare a recipientelor de colectare a deșeurilor medicale periculoase;</w:t>
      </w:r>
    </w:p>
    <w:p w14:paraId="4F29DBDD" w14:textId="77777777" w:rsidR="00C171BD" w:rsidRPr="001B18E1" w:rsidRDefault="00C171BD" w:rsidP="001B18E1">
      <w:pPr>
        <w:pStyle w:val="Frspaiere"/>
        <w:numPr>
          <w:ilvl w:val="0"/>
          <w:numId w:val="24"/>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88FE415" w14:textId="77777777" w:rsidR="002C1829" w:rsidRPr="001B18E1" w:rsidRDefault="002C1829" w:rsidP="001B18E1">
      <w:pPr>
        <w:pStyle w:val="Frspaiere"/>
        <w:numPr>
          <w:ilvl w:val="0"/>
          <w:numId w:val="24"/>
        </w:numPr>
        <w:tabs>
          <w:tab w:val="right" w:pos="9072"/>
        </w:tabs>
        <w:ind w:left="0" w:firstLine="0"/>
        <w:rPr>
          <w:rFonts w:ascii="Arial" w:hAnsi="Arial" w:cs="Arial"/>
          <w:sz w:val="24"/>
          <w:szCs w:val="24"/>
          <w:shd w:val="clear" w:color="auto" w:fill="FFFFFF"/>
          <w:lang w:val="it-IT"/>
        </w:rPr>
      </w:pPr>
      <w:r w:rsidRPr="001B18E1">
        <w:rPr>
          <w:rFonts w:ascii="Arial" w:hAnsi="Arial" w:cs="Arial"/>
          <w:sz w:val="24"/>
          <w:szCs w:val="24"/>
          <w:shd w:val="clear" w:color="auto" w:fill="FFFFFF"/>
          <w:lang w:val="it-IT"/>
        </w:rPr>
        <w:t>nerespectarea precauţiunilor universale şi a protocoalelor de lucru de către personalul medical şi auxiliar;</w:t>
      </w:r>
    </w:p>
    <w:p w14:paraId="15EA5DE7" w14:textId="3013DA11" w:rsidR="00100FB7" w:rsidRPr="001B18E1" w:rsidRDefault="00100FB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9D3CF9" w:rsidRPr="001B18E1">
        <w:rPr>
          <w:rFonts w:ascii="Arial" w:hAnsi="Arial" w:cs="Arial"/>
          <w:sz w:val="24"/>
          <w:szCs w:val="24"/>
          <w:lang w:val="it-IT"/>
        </w:rPr>
        <w:t>2</w:t>
      </w:r>
    </w:p>
    <w:p w14:paraId="7EC74AA6" w14:textId="77777777" w:rsidR="0049621B" w:rsidRPr="001B18E1" w:rsidRDefault="0049621B" w:rsidP="001B18E1">
      <w:pPr>
        <w:pStyle w:val="Frspaiere"/>
        <w:tabs>
          <w:tab w:val="right" w:pos="9072"/>
        </w:tabs>
        <w:ind w:left="0"/>
        <w:rPr>
          <w:rFonts w:ascii="Arial" w:hAnsi="Arial" w:cs="Arial"/>
          <w:sz w:val="24"/>
          <w:szCs w:val="24"/>
          <w:lang w:val="it-IT"/>
        </w:rPr>
      </w:pPr>
    </w:p>
    <w:p w14:paraId="3E87CD73" w14:textId="77777777" w:rsidR="00203092" w:rsidRPr="001B18E1" w:rsidRDefault="008F58F8" w:rsidP="001B18E1">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8E1">
        <w:rPr>
          <w:rFonts w:ascii="Arial" w:hAnsi="Arial" w:cs="Arial"/>
          <w:b/>
          <w:sz w:val="24"/>
          <w:szCs w:val="24"/>
          <w:u w:val="single"/>
          <w:lang w:val="it-IT"/>
        </w:rPr>
        <w:t>4</w:t>
      </w:r>
      <w:r w:rsidR="00203092" w:rsidRPr="001B18E1">
        <w:rPr>
          <w:rFonts w:ascii="Arial" w:hAnsi="Arial" w:cs="Arial"/>
          <w:b/>
          <w:sz w:val="24"/>
          <w:szCs w:val="24"/>
          <w:u w:val="single"/>
          <w:lang w:val="it-IT"/>
        </w:rPr>
        <w:t>) Structura de spitalizare de zi</w:t>
      </w:r>
    </w:p>
    <w:p w14:paraId="7AE18B04" w14:textId="71278716" w:rsidR="000D414E" w:rsidRPr="001B18E1" w:rsidRDefault="000D414E"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9D3CF9" w:rsidRPr="001B18E1">
        <w:rPr>
          <w:rFonts w:ascii="Arial" w:hAnsi="Arial" w:cs="Arial"/>
          <w:sz w:val="24"/>
          <w:szCs w:val="24"/>
        </w:rPr>
        <w:t>3</w:t>
      </w:r>
      <w:r w:rsidR="00447B71" w:rsidRPr="001B18E1">
        <w:rPr>
          <w:rFonts w:ascii="Arial" w:hAnsi="Arial" w:cs="Arial"/>
          <w:sz w:val="24"/>
          <w:szCs w:val="24"/>
        </w:rPr>
        <w:t>1</w:t>
      </w:r>
    </w:p>
    <w:p w14:paraId="7C1D4B56" w14:textId="7C127978" w:rsidR="00AB6D0F" w:rsidRPr="001B18E1" w:rsidRDefault="00AB6D0F"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447B71" w:rsidRPr="001B18E1">
        <w:rPr>
          <w:rFonts w:ascii="Arial" w:hAnsi="Arial" w:cs="Arial"/>
          <w:sz w:val="24"/>
          <w:szCs w:val="24"/>
        </w:rPr>
        <w:t>4</w:t>
      </w:r>
      <w:r w:rsidRPr="001B18E1">
        <w:rPr>
          <w:rFonts w:ascii="Arial" w:hAnsi="Arial" w:cs="Arial"/>
          <w:sz w:val="24"/>
          <w:szCs w:val="24"/>
        </w:rPr>
        <w:t>, din care:</w:t>
      </w:r>
    </w:p>
    <w:p w14:paraId="54459932" w14:textId="732A110F" w:rsidR="00AB6D0F" w:rsidRPr="001B18E1" w:rsidRDefault="00AB6D0F"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447B71" w:rsidRPr="001B18E1">
        <w:rPr>
          <w:rFonts w:ascii="Arial" w:hAnsi="Arial" w:cs="Arial"/>
          <w:sz w:val="24"/>
          <w:szCs w:val="24"/>
          <w:lang w:val="it-IT"/>
        </w:rPr>
        <w:t>4</w:t>
      </w:r>
    </w:p>
    <w:p w14:paraId="0D12FDB7" w14:textId="6C21B813" w:rsidR="00AB6D0F" w:rsidRPr="001B18E1" w:rsidRDefault="00AB6D0F"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447B71" w:rsidRPr="001B18E1">
        <w:rPr>
          <w:rFonts w:ascii="Arial" w:hAnsi="Arial" w:cs="Arial"/>
          <w:b/>
          <w:sz w:val="24"/>
          <w:szCs w:val="24"/>
          <w:lang w:val="it-IT"/>
        </w:rPr>
        <w:t>8</w:t>
      </w:r>
      <w:r w:rsidRPr="001B18E1">
        <w:rPr>
          <w:rFonts w:ascii="Arial" w:hAnsi="Arial" w:cs="Arial"/>
          <w:b/>
          <w:sz w:val="24"/>
          <w:szCs w:val="24"/>
          <w:lang w:val="it-IT"/>
        </w:rPr>
        <w:t>.</w:t>
      </w:r>
      <w:r w:rsidR="00447B71" w:rsidRPr="001B18E1">
        <w:rPr>
          <w:rFonts w:ascii="Arial" w:hAnsi="Arial" w:cs="Arial"/>
          <w:b/>
          <w:sz w:val="24"/>
          <w:szCs w:val="24"/>
          <w:lang w:val="it-IT"/>
        </w:rPr>
        <w:t>4</w:t>
      </w:r>
      <w:r w:rsidRPr="001B18E1">
        <w:rPr>
          <w:rFonts w:ascii="Arial" w:hAnsi="Arial" w:cs="Arial"/>
          <w:b/>
          <w:sz w:val="24"/>
          <w:szCs w:val="24"/>
          <w:lang w:val="it-IT"/>
        </w:rPr>
        <w:t>00 lei</w:t>
      </w:r>
    </w:p>
    <w:p w14:paraId="2C9C1432" w14:textId="77777777" w:rsidR="00AB6D0F" w:rsidRPr="001B18E1" w:rsidRDefault="00AB6D0F"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5E66975E" w14:textId="25B145D7" w:rsidR="00731E0A" w:rsidRPr="001B18E1" w:rsidRDefault="00731E0A" w:rsidP="001B18E1">
      <w:pPr>
        <w:pStyle w:val="Frspaiere"/>
        <w:numPr>
          <w:ilvl w:val="0"/>
          <w:numId w:val="25"/>
        </w:numPr>
        <w:tabs>
          <w:tab w:val="right" w:pos="9072"/>
        </w:tabs>
        <w:ind w:left="0" w:firstLine="0"/>
        <w:rPr>
          <w:rFonts w:ascii="Arial" w:hAnsi="Arial" w:cs="Arial"/>
          <w:bCs/>
          <w:sz w:val="24"/>
          <w:szCs w:val="24"/>
        </w:rPr>
      </w:pPr>
      <w:r w:rsidRPr="001B18E1">
        <w:rPr>
          <w:rFonts w:ascii="Arial" w:hAnsi="Arial" w:cs="Arial"/>
          <w:bCs/>
          <w:sz w:val="24"/>
          <w:szCs w:val="24"/>
          <w:lang w:val="it-IT"/>
        </w:rPr>
        <w:t>neasigurarea circuitelor funcţionale, precum şi a gestionării corecte a deşeurilor rezultate din activitatea medicală</w:t>
      </w:r>
      <w:r w:rsidRPr="001B18E1">
        <w:rPr>
          <w:rFonts w:ascii="Arial" w:hAnsi="Arial" w:cs="Arial"/>
          <w:bCs/>
          <w:sz w:val="24"/>
          <w:szCs w:val="24"/>
        </w:rPr>
        <w:t>;</w:t>
      </w:r>
    </w:p>
    <w:p w14:paraId="11D2214A" w14:textId="77777777" w:rsidR="009F637D" w:rsidRPr="001B18E1" w:rsidRDefault="009F637D" w:rsidP="001B18E1">
      <w:pPr>
        <w:pStyle w:val="Frspaiere"/>
        <w:numPr>
          <w:ilvl w:val="0"/>
          <w:numId w:val="25"/>
        </w:numPr>
        <w:tabs>
          <w:tab w:val="left" w:pos="3665"/>
        </w:tabs>
        <w:ind w:left="0" w:firstLine="0"/>
        <w:rPr>
          <w:rFonts w:ascii="Arial" w:hAnsi="Arial" w:cs="Arial"/>
          <w:bCs/>
          <w:sz w:val="24"/>
          <w:szCs w:val="24"/>
        </w:rPr>
      </w:pPr>
      <w:proofErr w:type="spellStart"/>
      <w:r w:rsidRPr="001B18E1">
        <w:rPr>
          <w:rFonts w:ascii="Arial" w:hAnsi="Arial" w:cs="Arial"/>
          <w:bCs/>
          <w:sz w:val="24"/>
          <w:szCs w:val="24"/>
        </w:rPr>
        <w:t>existenţa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utilizarea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dispozitivelor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medicale</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clasa</w:t>
      </w:r>
      <w:proofErr w:type="spellEnd"/>
      <w:r w:rsidRPr="001B18E1">
        <w:rPr>
          <w:rFonts w:ascii="Arial" w:hAnsi="Arial" w:cs="Arial"/>
          <w:bCs/>
          <w:sz w:val="24"/>
          <w:szCs w:val="24"/>
        </w:rPr>
        <w:t xml:space="preserve"> II a)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b), a </w:t>
      </w:r>
      <w:proofErr w:type="spellStart"/>
      <w:r w:rsidRPr="001B18E1">
        <w:rPr>
          <w:rFonts w:ascii="Arial" w:hAnsi="Arial" w:cs="Arial"/>
          <w:bCs/>
          <w:sz w:val="24"/>
          <w:szCs w:val="24"/>
        </w:rPr>
        <w:t>reactivilor</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materialelor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sanitare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articolelor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unică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folosinţă</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medicamentelor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substanţelor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terapeutice</w:t>
      </w:r>
      <w:proofErr w:type="spellEnd"/>
      <w:r w:rsidRPr="001B18E1">
        <w:rPr>
          <w:rFonts w:ascii="Arial" w:hAnsi="Arial" w:cs="Arial"/>
          <w:bCs/>
          <w:sz w:val="24"/>
          <w:szCs w:val="24"/>
        </w:rPr>
        <w:t xml:space="preserve"> cu termen de </w:t>
      </w:r>
      <w:proofErr w:type="spellStart"/>
      <w:r w:rsidRPr="001B18E1">
        <w:rPr>
          <w:rFonts w:ascii="Arial" w:hAnsi="Arial" w:cs="Arial"/>
          <w:bCs/>
          <w:sz w:val="24"/>
          <w:szCs w:val="24"/>
        </w:rPr>
        <w:t>valabilitate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expirat</w:t>
      </w:r>
      <w:proofErr w:type="spellEnd"/>
      <w:r w:rsidRPr="001B18E1">
        <w:rPr>
          <w:rFonts w:ascii="Arial" w:hAnsi="Arial" w:cs="Arial"/>
          <w:bCs/>
          <w:sz w:val="24"/>
          <w:szCs w:val="24"/>
        </w:rPr>
        <w:t>;</w:t>
      </w:r>
    </w:p>
    <w:p w14:paraId="54849962" w14:textId="77777777" w:rsidR="002A5BA7" w:rsidRPr="001B18E1" w:rsidRDefault="002A5BA7" w:rsidP="001B18E1">
      <w:pPr>
        <w:pStyle w:val="Frspaiere"/>
        <w:numPr>
          <w:ilvl w:val="0"/>
          <w:numId w:val="25"/>
        </w:numPr>
        <w:tabs>
          <w:tab w:val="right" w:pos="9072"/>
        </w:tabs>
        <w:ind w:left="0" w:firstLine="0"/>
        <w:rPr>
          <w:rFonts w:ascii="Arial" w:hAnsi="Arial" w:cs="Arial"/>
          <w:bCs/>
          <w:sz w:val="24"/>
          <w:szCs w:val="24"/>
          <w:shd w:val="clear" w:color="auto" w:fill="FFFFFF"/>
          <w:lang w:val="it-IT"/>
        </w:rPr>
      </w:pPr>
      <w:r w:rsidRPr="001B18E1">
        <w:rPr>
          <w:rFonts w:ascii="Arial" w:hAnsi="Arial" w:cs="Arial"/>
          <w:bCs/>
          <w:sz w:val="24"/>
          <w:szCs w:val="24"/>
          <w:shd w:val="clear" w:color="auto" w:fill="FFFFFF"/>
          <w:lang w:val="it-IT"/>
        </w:rPr>
        <w:t>nerespectarea precauţiunilor universale şi a protocoalelor de lucru de către personalul medical şi auxiliar;</w:t>
      </w:r>
    </w:p>
    <w:p w14:paraId="0B9FBEF5" w14:textId="1A60C8D3" w:rsidR="00BB307D" w:rsidRPr="001B18E1" w:rsidRDefault="00BB307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447B71" w:rsidRPr="001B18E1">
        <w:rPr>
          <w:rFonts w:ascii="Arial" w:hAnsi="Arial" w:cs="Arial"/>
          <w:sz w:val="24"/>
          <w:szCs w:val="24"/>
          <w:lang w:val="it-IT"/>
        </w:rPr>
        <w:t>2</w:t>
      </w:r>
    </w:p>
    <w:p w14:paraId="62C8A3E8" w14:textId="77777777" w:rsidR="00C92C95" w:rsidRPr="001B18E1" w:rsidRDefault="00C92C95" w:rsidP="001B18E1">
      <w:pPr>
        <w:pStyle w:val="Frspaiere"/>
        <w:tabs>
          <w:tab w:val="right" w:pos="9072"/>
        </w:tabs>
        <w:ind w:left="0"/>
        <w:rPr>
          <w:rFonts w:ascii="Arial" w:hAnsi="Arial" w:cs="Arial"/>
          <w:sz w:val="24"/>
          <w:szCs w:val="24"/>
          <w:lang w:val="it-IT"/>
        </w:rPr>
      </w:pPr>
    </w:p>
    <w:p w14:paraId="4644EBC0" w14:textId="77777777" w:rsidR="00C92C95" w:rsidRPr="001B18E1" w:rsidRDefault="00F57CA8" w:rsidP="001B18E1">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1B18E1">
        <w:rPr>
          <w:rFonts w:ascii="Arial" w:hAnsi="Arial" w:cs="Arial"/>
          <w:b/>
          <w:sz w:val="24"/>
          <w:szCs w:val="24"/>
          <w:u w:val="single"/>
          <w:lang w:val="it-IT"/>
        </w:rPr>
        <w:t>5</w:t>
      </w:r>
      <w:r w:rsidR="00C92C95" w:rsidRPr="001B18E1">
        <w:rPr>
          <w:rFonts w:ascii="Arial" w:hAnsi="Arial" w:cs="Arial"/>
          <w:b/>
          <w:sz w:val="24"/>
          <w:szCs w:val="24"/>
          <w:u w:val="single"/>
          <w:lang w:val="it-IT"/>
        </w:rPr>
        <w:t>) Blocul operator</w:t>
      </w:r>
    </w:p>
    <w:p w14:paraId="5D14F0E0" w14:textId="01A19505" w:rsidR="00336A9E" w:rsidRPr="001B18E1" w:rsidRDefault="00C92C9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447B71" w:rsidRPr="001B18E1">
        <w:rPr>
          <w:rFonts w:ascii="Arial" w:hAnsi="Arial" w:cs="Arial"/>
          <w:sz w:val="24"/>
          <w:szCs w:val="24"/>
          <w:lang w:val="it-IT"/>
        </w:rPr>
        <w:t>26</w:t>
      </w:r>
    </w:p>
    <w:p w14:paraId="5AEAF7E2" w14:textId="622E280C" w:rsidR="00447B71" w:rsidRPr="001B18E1" w:rsidRDefault="00447B71"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 156</w:t>
      </w:r>
    </w:p>
    <w:p w14:paraId="033471BF" w14:textId="10422DFB" w:rsidR="00447B71" w:rsidRPr="001B18E1" w:rsidRDefault="00447B71"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necorespunzătoare: 7 </w:t>
      </w:r>
    </w:p>
    <w:p w14:paraId="0DFC5B4C" w14:textId="768A8D6B" w:rsidR="00447B71" w:rsidRPr="001B18E1" w:rsidRDefault="00447B71"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43</w:t>
      </w:r>
    </w:p>
    <w:p w14:paraId="342854D2" w14:textId="2CB7E9BD" w:rsidR="009456CE" w:rsidRPr="001B18E1" w:rsidRDefault="009456C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447B71" w:rsidRPr="001B18E1">
        <w:rPr>
          <w:rFonts w:ascii="Arial" w:hAnsi="Arial" w:cs="Arial"/>
          <w:sz w:val="24"/>
          <w:szCs w:val="24"/>
          <w:lang w:val="it-IT"/>
        </w:rPr>
        <w:t>3</w:t>
      </w:r>
    </w:p>
    <w:p w14:paraId="7541E9B0" w14:textId="77777777" w:rsidR="00196855" w:rsidRPr="001B18E1" w:rsidRDefault="00196855" w:rsidP="001B18E1">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437D62C" w14:textId="77777777" w:rsidR="00336A9E" w:rsidRPr="001B18E1" w:rsidRDefault="00F57CA8" w:rsidP="001B18E1">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1B18E1">
        <w:rPr>
          <w:rFonts w:ascii="Arial" w:hAnsi="Arial" w:cs="Arial"/>
          <w:b/>
          <w:sz w:val="24"/>
          <w:szCs w:val="24"/>
          <w:u w:val="single"/>
          <w:lang w:val="it-IT"/>
        </w:rPr>
        <w:t>6</w:t>
      </w:r>
      <w:r w:rsidR="00336A9E" w:rsidRPr="001B18E1">
        <w:rPr>
          <w:rFonts w:ascii="Arial" w:hAnsi="Arial" w:cs="Arial"/>
          <w:b/>
          <w:sz w:val="24"/>
          <w:szCs w:val="24"/>
          <w:u w:val="single"/>
          <w:lang w:val="it-IT"/>
        </w:rPr>
        <w:t>) Serviciul de anestezie – terapie intensiv</w:t>
      </w:r>
      <w:r w:rsidR="00336A9E" w:rsidRPr="001B18E1">
        <w:rPr>
          <w:rFonts w:ascii="Arial" w:hAnsi="Arial" w:cs="Arial"/>
          <w:b/>
          <w:sz w:val="24"/>
          <w:szCs w:val="24"/>
          <w:u w:val="single"/>
          <w:lang w:val="ro-RO"/>
        </w:rPr>
        <w:t>ă (ATI)</w:t>
      </w:r>
    </w:p>
    <w:p w14:paraId="4D20410E" w14:textId="74281CE5" w:rsidR="00336A9E" w:rsidRPr="001B18E1" w:rsidRDefault="00336A9E"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447B71" w:rsidRPr="001B18E1">
        <w:rPr>
          <w:rFonts w:ascii="Arial" w:hAnsi="Arial" w:cs="Arial"/>
          <w:sz w:val="24"/>
          <w:szCs w:val="24"/>
        </w:rPr>
        <w:t>30</w:t>
      </w:r>
    </w:p>
    <w:p w14:paraId="696CA594" w14:textId="0CF8921D" w:rsidR="00336A9E" w:rsidRPr="001B18E1" w:rsidRDefault="00336A9E" w:rsidP="001B18E1">
      <w:pPr>
        <w:pStyle w:val="Frspaiere"/>
        <w:tabs>
          <w:tab w:val="right" w:pos="9072"/>
        </w:tabs>
        <w:ind w:left="0"/>
        <w:rPr>
          <w:rFonts w:ascii="Arial" w:hAnsi="Arial" w:cs="Arial"/>
          <w:sz w:val="24"/>
          <w:szCs w:val="24"/>
        </w:rPr>
      </w:pPr>
      <w:r w:rsidRPr="001B18E1">
        <w:rPr>
          <w:rFonts w:ascii="Arial" w:hAnsi="Arial" w:cs="Arial"/>
          <w:sz w:val="24"/>
          <w:szCs w:val="24"/>
        </w:rPr>
        <w:lastRenderedPageBreak/>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EE6C97" w:rsidRPr="001B18E1">
        <w:rPr>
          <w:rFonts w:ascii="Arial" w:hAnsi="Arial" w:cs="Arial"/>
          <w:sz w:val="24"/>
          <w:szCs w:val="24"/>
        </w:rPr>
        <w:t>3</w:t>
      </w:r>
      <w:r w:rsidRPr="001B18E1">
        <w:rPr>
          <w:rFonts w:ascii="Arial" w:hAnsi="Arial" w:cs="Arial"/>
          <w:sz w:val="24"/>
          <w:szCs w:val="24"/>
        </w:rPr>
        <w:t>, din care:</w:t>
      </w:r>
    </w:p>
    <w:p w14:paraId="42A4115C" w14:textId="30158911" w:rsidR="00336A9E" w:rsidRPr="001B18E1" w:rsidRDefault="00336A9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447B71" w:rsidRPr="001B18E1">
        <w:rPr>
          <w:rFonts w:ascii="Arial" w:hAnsi="Arial" w:cs="Arial"/>
          <w:sz w:val="24"/>
          <w:szCs w:val="24"/>
          <w:lang w:val="it-IT"/>
        </w:rPr>
        <w:t>3</w:t>
      </w:r>
    </w:p>
    <w:p w14:paraId="2B3ABDD5" w14:textId="5122BA45" w:rsidR="00336A9E" w:rsidRPr="001B18E1" w:rsidRDefault="00336A9E"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00EE6C97" w:rsidRPr="001B18E1">
        <w:rPr>
          <w:rFonts w:ascii="Arial" w:hAnsi="Arial" w:cs="Arial"/>
          <w:sz w:val="24"/>
          <w:szCs w:val="24"/>
          <w:lang w:val="it-IT"/>
        </w:rPr>
        <w:t xml:space="preserve"> </w:t>
      </w:r>
      <w:r w:rsidR="00447B71" w:rsidRPr="001B18E1">
        <w:rPr>
          <w:rFonts w:ascii="Arial" w:hAnsi="Arial" w:cs="Arial"/>
          <w:b/>
          <w:bCs/>
          <w:sz w:val="24"/>
          <w:szCs w:val="24"/>
          <w:lang w:val="it-IT"/>
        </w:rPr>
        <w:t>91</w:t>
      </w:r>
      <w:r w:rsidRPr="001B18E1">
        <w:rPr>
          <w:rFonts w:ascii="Arial" w:hAnsi="Arial" w:cs="Arial"/>
          <w:b/>
          <w:sz w:val="24"/>
          <w:szCs w:val="24"/>
          <w:lang w:val="it-IT"/>
        </w:rPr>
        <w:t>.000 lei</w:t>
      </w:r>
    </w:p>
    <w:p w14:paraId="29FEF35E" w14:textId="78EC33CE" w:rsidR="00BB307D" w:rsidRPr="001B18E1" w:rsidRDefault="00BB307D"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corespunzătoare – </w:t>
      </w:r>
      <w:r w:rsidR="00447B71" w:rsidRPr="001B18E1">
        <w:rPr>
          <w:rFonts w:ascii="Arial" w:hAnsi="Arial" w:cs="Arial"/>
          <w:bCs/>
          <w:sz w:val="24"/>
          <w:szCs w:val="24"/>
          <w:lang w:val="it-IT"/>
        </w:rPr>
        <w:t>60</w:t>
      </w:r>
    </w:p>
    <w:p w14:paraId="1A67F40E" w14:textId="5DF3F6CA" w:rsidR="00BB307D" w:rsidRPr="001B18E1" w:rsidRDefault="00BB307D"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necorespunzătoare – </w:t>
      </w:r>
      <w:r w:rsidR="00447B71" w:rsidRPr="001B18E1">
        <w:rPr>
          <w:rFonts w:ascii="Arial" w:hAnsi="Arial" w:cs="Arial"/>
          <w:bCs/>
          <w:sz w:val="24"/>
          <w:szCs w:val="24"/>
          <w:lang w:val="it-IT"/>
        </w:rPr>
        <w:t>4</w:t>
      </w:r>
    </w:p>
    <w:p w14:paraId="4C66DB29" w14:textId="55A1DB58" w:rsidR="00447B71" w:rsidRPr="001B18E1" w:rsidRDefault="00447B71"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 46</w:t>
      </w:r>
    </w:p>
    <w:p w14:paraId="50E65D63" w14:textId="03DBB2BB" w:rsidR="00C40AF0" w:rsidRPr="001B18E1" w:rsidRDefault="00C40AF0"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w:t>
      </w:r>
      <w:r w:rsidR="00447B71" w:rsidRPr="001B18E1">
        <w:rPr>
          <w:rFonts w:ascii="Arial" w:hAnsi="Arial" w:cs="Arial"/>
          <w:b/>
          <w:sz w:val="24"/>
          <w:szCs w:val="24"/>
          <w:lang w:val="it-IT"/>
        </w:rPr>
        <w:t>1</w:t>
      </w:r>
      <w:r w:rsidRPr="001B18E1">
        <w:rPr>
          <w:rFonts w:ascii="Arial" w:hAnsi="Arial" w:cs="Arial"/>
          <w:b/>
          <w:sz w:val="24"/>
          <w:szCs w:val="24"/>
          <w:lang w:val="it-IT"/>
        </w:rPr>
        <w:t xml:space="preserve"> (</w:t>
      </w:r>
      <w:r w:rsidRPr="001B18E1">
        <w:rPr>
          <w:rFonts w:ascii="Arial" w:hAnsi="Arial" w:cs="Arial"/>
          <w:b/>
          <w:sz w:val="24"/>
          <w:szCs w:val="24"/>
          <w:lang w:val="ro-RO"/>
        </w:rPr>
        <w:t>1 DSP Consta</w:t>
      </w:r>
      <w:r w:rsidR="00E630A5" w:rsidRPr="001B18E1">
        <w:rPr>
          <w:rFonts w:ascii="Arial" w:hAnsi="Arial" w:cs="Arial"/>
          <w:b/>
          <w:sz w:val="24"/>
          <w:szCs w:val="24"/>
          <w:lang w:val="ro-RO"/>
        </w:rPr>
        <w:t>n</w:t>
      </w:r>
      <w:r w:rsidRPr="001B18E1">
        <w:rPr>
          <w:rFonts w:ascii="Arial" w:hAnsi="Arial" w:cs="Arial"/>
          <w:b/>
          <w:sz w:val="24"/>
          <w:szCs w:val="24"/>
          <w:lang w:val="ro-RO"/>
        </w:rPr>
        <w:t>ța</w:t>
      </w:r>
      <w:r w:rsidRPr="001B18E1">
        <w:rPr>
          <w:rFonts w:ascii="Arial" w:hAnsi="Arial" w:cs="Arial"/>
          <w:b/>
          <w:sz w:val="24"/>
          <w:szCs w:val="24"/>
          <w:lang w:val="it-IT"/>
        </w:rPr>
        <w:t>)</w:t>
      </w:r>
    </w:p>
    <w:p w14:paraId="120B6BCB" w14:textId="77777777" w:rsidR="00336A9E" w:rsidRPr="001B18E1" w:rsidRDefault="00336A9E"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79E5EA45" w14:textId="11A79303" w:rsidR="00731E0A" w:rsidRPr="001B18E1" w:rsidRDefault="00731E0A" w:rsidP="001B18E1">
      <w:pPr>
        <w:pStyle w:val="Frspaiere"/>
        <w:numPr>
          <w:ilvl w:val="0"/>
          <w:numId w:val="26"/>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neremedierea în termenele stabilite, altele decât cele asumate în planul de conformare a deficienţelor constatate cu ocazia efectuării controlului în domeniul sănătăţii publice în unităţile sanitare şi care pot aduce atingere sănătăţii publice;</w:t>
      </w:r>
    </w:p>
    <w:p w14:paraId="20B4A4C2" w14:textId="30AAF677" w:rsidR="00731E0A" w:rsidRPr="001B18E1" w:rsidRDefault="00731E0A" w:rsidP="001B18E1">
      <w:pPr>
        <w:pStyle w:val="Frspaiere"/>
        <w:numPr>
          <w:ilvl w:val="0"/>
          <w:numId w:val="26"/>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circuitelor funcţionale şi a structurii spaţial funcţionale a compartimentelor şi serviciilor, în conformitate cu reglementările legale şi cu structura aprobată pentru unitatea sanitară;</w:t>
      </w:r>
    </w:p>
    <w:p w14:paraId="2342BD77" w14:textId="4939E8F3" w:rsidR="00731E0A" w:rsidRPr="001B18E1" w:rsidRDefault="00731E0A" w:rsidP="001B18E1">
      <w:pPr>
        <w:pStyle w:val="Frspaiere"/>
        <w:numPr>
          <w:ilvl w:val="0"/>
          <w:numId w:val="26"/>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dotărilor minime obligatorii în secţii şi departamente ale unităţii sanitare conform normativelor specifice;</w:t>
      </w:r>
    </w:p>
    <w:p w14:paraId="4A05FC16" w14:textId="77777777" w:rsidR="009F637D" w:rsidRPr="001B18E1" w:rsidRDefault="009F637D" w:rsidP="001B18E1">
      <w:pPr>
        <w:pStyle w:val="Frspaiere"/>
        <w:numPr>
          <w:ilvl w:val="0"/>
          <w:numId w:val="26"/>
        </w:numPr>
        <w:tabs>
          <w:tab w:val="right" w:pos="9072"/>
        </w:tabs>
        <w:ind w:left="0" w:firstLine="0"/>
        <w:rPr>
          <w:rFonts w:ascii="Arial" w:hAnsi="Arial" w:cs="Arial"/>
          <w:bCs/>
          <w:sz w:val="24"/>
          <w:szCs w:val="24"/>
          <w:shd w:val="clear" w:color="auto" w:fill="FFFFFF"/>
          <w:lang w:val="it-IT"/>
        </w:rPr>
      </w:pPr>
      <w:r w:rsidRPr="001B18E1">
        <w:rPr>
          <w:rFonts w:ascii="Arial" w:hAnsi="Arial" w:cs="Arial"/>
          <w:bCs/>
          <w:sz w:val="24"/>
          <w:szCs w:val="24"/>
          <w:shd w:val="clear" w:color="auto" w:fill="FFFFFF"/>
          <w:lang w:val="it-IT"/>
        </w:rPr>
        <w:t>nerespectarea precauţiunilor universale şi a protocoalelor de lucru de către personalul medical şi auxiliar;</w:t>
      </w:r>
    </w:p>
    <w:p w14:paraId="30A2CF4F" w14:textId="424BFBCE" w:rsidR="00C40AF0" w:rsidRPr="001B18E1" w:rsidRDefault="00C40AF0" w:rsidP="001B18E1">
      <w:pPr>
        <w:pStyle w:val="Frspaiere"/>
        <w:tabs>
          <w:tab w:val="right" w:pos="9072"/>
        </w:tabs>
        <w:ind w:left="0"/>
        <w:rPr>
          <w:rFonts w:ascii="Arial" w:hAnsi="Arial" w:cs="Arial"/>
          <w:bCs/>
          <w:sz w:val="24"/>
          <w:szCs w:val="24"/>
          <w:lang w:val="ro-RO"/>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Constanța </w:t>
      </w:r>
      <w:r w:rsidRPr="001B18E1">
        <w:rPr>
          <w:rFonts w:ascii="Arial" w:hAnsi="Arial" w:cs="Arial"/>
          <w:bCs/>
          <w:sz w:val="24"/>
          <w:szCs w:val="24"/>
          <w:lang w:val="ro-RO"/>
        </w:rPr>
        <w:t>- desfășurarea activității în compartimentul ATI cu 3 paturi care nu îndeplinesc condițiile de funcționare (surse de aspirație vid și surse de aer comprimat nefuncționale)</w:t>
      </w:r>
      <w:r w:rsidR="007365A6">
        <w:rPr>
          <w:rFonts w:ascii="Arial" w:hAnsi="Arial" w:cs="Arial"/>
          <w:bCs/>
          <w:sz w:val="24"/>
          <w:szCs w:val="24"/>
          <w:lang w:val="ro-RO"/>
        </w:rPr>
        <w:t xml:space="preserve">, </w:t>
      </w:r>
      <w:r w:rsidR="007365A6" w:rsidRPr="001B18E1">
        <w:rPr>
          <w:rFonts w:ascii="Arial" w:hAnsi="Arial" w:cs="Arial"/>
          <w:bCs/>
          <w:sz w:val="24"/>
          <w:szCs w:val="24"/>
          <w:lang w:val="ro-RO"/>
        </w:rPr>
        <w:t>conform Ord.MS nr.1500/2009</w:t>
      </w:r>
      <w:r w:rsidRPr="001B18E1">
        <w:rPr>
          <w:rFonts w:ascii="Arial" w:hAnsi="Arial" w:cs="Arial"/>
          <w:bCs/>
          <w:sz w:val="24"/>
          <w:szCs w:val="24"/>
          <w:lang w:val="ro-RO"/>
        </w:rPr>
        <w:t>;</w:t>
      </w:r>
    </w:p>
    <w:p w14:paraId="70F7C544" w14:textId="5D53D9A9" w:rsidR="00C40AF0" w:rsidRPr="001B18E1" w:rsidRDefault="00C40AF0" w:rsidP="001B18E1">
      <w:pPr>
        <w:pStyle w:val="Frspaiere"/>
        <w:tabs>
          <w:tab w:val="right" w:pos="9072"/>
        </w:tabs>
        <w:ind w:left="0"/>
        <w:rPr>
          <w:rFonts w:ascii="Arial" w:hAnsi="Arial" w:cs="Arial"/>
          <w:bCs/>
          <w:sz w:val="24"/>
          <w:szCs w:val="24"/>
          <w:lang w:val="ro-RO"/>
        </w:rPr>
      </w:pPr>
      <w:r w:rsidRPr="001B18E1">
        <w:rPr>
          <w:rFonts w:ascii="Arial" w:hAnsi="Arial" w:cs="Arial"/>
          <w:bCs/>
          <w:sz w:val="24"/>
          <w:szCs w:val="24"/>
          <w:lang w:val="ro-RO"/>
        </w:rPr>
        <w:t>- nu există post de supraveghere directă doar monitorizare prin camere video;</w:t>
      </w:r>
    </w:p>
    <w:p w14:paraId="6C57AB0D" w14:textId="74D221A0" w:rsidR="00C40AF0" w:rsidRPr="001B18E1" w:rsidRDefault="00C40AF0" w:rsidP="001B18E1">
      <w:pPr>
        <w:pStyle w:val="Frspaiere"/>
        <w:tabs>
          <w:tab w:val="right" w:pos="9072"/>
        </w:tabs>
        <w:ind w:left="0"/>
        <w:rPr>
          <w:rFonts w:ascii="Arial" w:hAnsi="Arial" w:cs="Arial"/>
          <w:bCs/>
          <w:sz w:val="24"/>
          <w:szCs w:val="24"/>
          <w:lang w:val="ro-RO"/>
        </w:rPr>
      </w:pPr>
      <w:r w:rsidRPr="001B18E1">
        <w:rPr>
          <w:rFonts w:ascii="Arial" w:hAnsi="Arial" w:cs="Arial"/>
          <w:bCs/>
          <w:sz w:val="24"/>
          <w:szCs w:val="24"/>
          <w:lang w:val="ro-RO"/>
        </w:rPr>
        <w:t>- grupul de igienizare și depozitele sunt în spațiu comun cu cele ale blocului operator;</w:t>
      </w:r>
    </w:p>
    <w:p w14:paraId="7A49FA8B" w14:textId="7D5E4DBE" w:rsidR="00C40AF0" w:rsidRPr="007365A6" w:rsidRDefault="00C40AF0"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ro-RO"/>
        </w:rPr>
        <w:t xml:space="preserve">- </w:t>
      </w:r>
      <w:r w:rsidR="007365A6">
        <w:rPr>
          <w:rFonts w:ascii="Arial" w:hAnsi="Arial" w:cs="Arial"/>
          <w:bCs/>
          <w:sz w:val="24"/>
          <w:szCs w:val="24"/>
          <w:lang w:val="ro-RO"/>
        </w:rPr>
        <w:t>lipsă medici ATI care să asigure asistența medicală</w:t>
      </w:r>
      <w:r w:rsidR="007365A6">
        <w:rPr>
          <w:rFonts w:ascii="Arial" w:hAnsi="Arial" w:cs="Arial"/>
          <w:bCs/>
          <w:sz w:val="24"/>
          <w:szCs w:val="24"/>
          <w:lang w:val="it-IT"/>
        </w:rPr>
        <w:t>;</w:t>
      </w:r>
    </w:p>
    <w:p w14:paraId="031DAB33" w14:textId="6E61EA3E" w:rsidR="00C40AF0" w:rsidRPr="001B18E1" w:rsidRDefault="00C40AF0" w:rsidP="001B18E1">
      <w:pPr>
        <w:pStyle w:val="Frspaiere"/>
        <w:tabs>
          <w:tab w:val="right" w:pos="9072"/>
        </w:tabs>
        <w:ind w:left="0"/>
        <w:rPr>
          <w:rFonts w:ascii="Arial" w:hAnsi="Arial" w:cs="Arial"/>
          <w:bCs/>
          <w:sz w:val="24"/>
          <w:szCs w:val="24"/>
          <w:lang w:val="ro-RO"/>
        </w:rPr>
      </w:pPr>
      <w:r w:rsidRPr="001B18E1">
        <w:rPr>
          <w:rFonts w:ascii="Arial" w:hAnsi="Arial" w:cs="Arial"/>
          <w:bCs/>
          <w:sz w:val="24"/>
          <w:szCs w:val="24"/>
          <w:lang w:val="ro-RO"/>
        </w:rPr>
        <w:t>- acces compartiment ATI comun cu acces bloc operator, dar nu există un filtru organizat pentru pacienți, personal, vizitatori și aprovizionare;</w:t>
      </w:r>
    </w:p>
    <w:p w14:paraId="243D6B04" w14:textId="3D644B9A" w:rsidR="00C40AF0" w:rsidRPr="001B18E1" w:rsidRDefault="00C40AF0" w:rsidP="001B18E1">
      <w:pPr>
        <w:pStyle w:val="Frspaiere"/>
        <w:tabs>
          <w:tab w:val="right" w:pos="9072"/>
        </w:tabs>
        <w:ind w:left="0"/>
        <w:rPr>
          <w:rFonts w:ascii="Arial" w:hAnsi="Arial" w:cs="Arial"/>
          <w:bCs/>
          <w:sz w:val="24"/>
          <w:szCs w:val="24"/>
          <w:lang w:val="ro-RO"/>
        </w:rPr>
      </w:pPr>
      <w:r w:rsidRPr="001B18E1">
        <w:rPr>
          <w:rFonts w:ascii="Arial" w:hAnsi="Arial" w:cs="Arial"/>
          <w:bCs/>
          <w:sz w:val="24"/>
          <w:szCs w:val="24"/>
          <w:lang w:val="ro-RO"/>
        </w:rPr>
        <w:t>- compartimentul ATI funcționează fără a avea clasificare conform Ord.MS nr.1500/2009, emisă de Direcția Generală de Asistență Medicală și Sănătate Publică a Ministerului Sănătății cu stabilirea unui nivel de competență bazală;</w:t>
      </w:r>
    </w:p>
    <w:p w14:paraId="35769DB3" w14:textId="07A06010" w:rsidR="00447B71" w:rsidRPr="001B18E1" w:rsidRDefault="00447B7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2</w:t>
      </w:r>
    </w:p>
    <w:p w14:paraId="1DF15235" w14:textId="633F47BA" w:rsidR="00C40AF0" w:rsidRPr="001B18E1" w:rsidRDefault="00C40AF0" w:rsidP="001B18E1">
      <w:pPr>
        <w:pStyle w:val="Frspaiere"/>
        <w:tabs>
          <w:tab w:val="right" w:pos="9072"/>
        </w:tabs>
        <w:ind w:left="0"/>
        <w:rPr>
          <w:rFonts w:ascii="Arial" w:hAnsi="Arial" w:cs="Arial"/>
          <w:bCs/>
          <w:sz w:val="24"/>
          <w:szCs w:val="24"/>
          <w:lang w:val="ro-RO"/>
        </w:rPr>
      </w:pPr>
    </w:p>
    <w:p w14:paraId="49947D0C" w14:textId="644C4ACA" w:rsidR="00D52D6E" w:rsidRPr="001B18E1" w:rsidRDefault="00D52D6E" w:rsidP="001B18E1">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1B18E1">
        <w:rPr>
          <w:rFonts w:ascii="Arial" w:hAnsi="Arial" w:cs="Arial"/>
          <w:b/>
          <w:sz w:val="24"/>
          <w:szCs w:val="24"/>
          <w:u w:val="single"/>
          <w:lang w:val="it-IT"/>
        </w:rPr>
        <w:t>7) Blocul de na</w:t>
      </w:r>
      <w:proofErr w:type="spellStart"/>
      <w:r w:rsidRPr="001B18E1">
        <w:rPr>
          <w:rFonts w:ascii="Arial" w:hAnsi="Arial" w:cs="Arial"/>
          <w:b/>
          <w:sz w:val="24"/>
          <w:szCs w:val="24"/>
          <w:u w:val="single"/>
          <w:lang w:val="ro-RO"/>
        </w:rPr>
        <w:t>șteri</w:t>
      </w:r>
      <w:proofErr w:type="spellEnd"/>
    </w:p>
    <w:p w14:paraId="608E19E9" w14:textId="624E5DCE" w:rsidR="00D52D6E" w:rsidRPr="001B18E1" w:rsidRDefault="00D52D6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447B71" w:rsidRPr="001B18E1">
        <w:rPr>
          <w:rFonts w:ascii="Arial" w:hAnsi="Arial" w:cs="Arial"/>
          <w:sz w:val="24"/>
          <w:szCs w:val="24"/>
          <w:lang w:val="it-IT"/>
        </w:rPr>
        <w:t>11</w:t>
      </w:r>
    </w:p>
    <w:p w14:paraId="061E2BDF" w14:textId="3E25DB5C" w:rsidR="00447B71" w:rsidRPr="001B18E1" w:rsidRDefault="00447B71"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 – 19</w:t>
      </w:r>
    </w:p>
    <w:p w14:paraId="4E85BDA3" w14:textId="0844A9B6" w:rsidR="00447B71" w:rsidRPr="001B18E1" w:rsidRDefault="00447B71"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necorespunzătoare – 1</w:t>
      </w:r>
    </w:p>
    <w:p w14:paraId="7BC8F5D2" w14:textId="4D2F50A8" w:rsidR="00447B71" w:rsidRPr="001B18E1" w:rsidRDefault="00447B71"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 4</w:t>
      </w:r>
    </w:p>
    <w:p w14:paraId="656311B0" w14:textId="3CF87B22" w:rsidR="00447B71" w:rsidRPr="001B18E1" w:rsidRDefault="00447B7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1</w:t>
      </w:r>
    </w:p>
    <w:p w14:paraId="66082308" w14:textId="77777777" w:rsidR="00CC1A86" w:rsidRPr="001B18E1" w:rsidRDefault="00CC1A86" w:rsidP="001B18E1">
      <w:pPr>
        <w:pStyle w:val="Frspaiere"/>
        <w:tabs>
          <w:tab w:val="right" w:pos="9072"/>
        </w:tabs>
        <w:ind w:left="0"/>
        <w:rPr>
          <w:rFonts w:ascii="Arial" w:hAnsi="Arial" w:cs="Arial"/>
          <w:sz w:val="24"/>
          <w:szCs w:val="24"/>
          <w:shd w:val="clear" w:color="auto" w:fill="FFFFFF"/>
          <w:lang w:val="it-IT"/>
        </w:rPr>
      </w:pPr>
    </w:p>
    <w:p w14:paraId="18172D28" w14:textId="2A6B87AA" w:rsidR="00B44259" w:rsidRPr="001B18E1" w:rsidRDefault="00D52D6E" w:rsidP="001B18E1">
      <w:pPr>
        <w:pStyle w:val="Frspaiere"/>
        <w:tabs>
          <w:tab w:val="right" w:pos="9072"/>
        </w:tabs>
        <w:ind w:left="0"/>
        <w:rPr>
          <w:rStyle w:val="rvts8"/>
          <w:rFonts w:ascii="Arial" w:hAnsi="Arial" w:cs="Arial"/>
          <w:b/>
          <w:sz w:val="24"/>
          <w:szCs w:val="24"/>
          <w:u w:val="single"/>
          <w:lang w:val="it-IT"/>
        </w:rPr>
      </w:pPr>
      <w:r w:rsidRPr="001B18E1">
        <w:rPr>
          <w:rFonts w:ascii="Arial" w:hAnsi="Arial" w:cs="Arial"/>
          <w:b/>
          <w:sz w:val="24"/>
          <w:szCs w:val="24"/>
          <w:u w:val="single"/>
          <w:shd w:val="clear" w:color="auto" w:fill="FFFFFF"/>
          <w:lang w:val="it-IT"/>
        </w:rPr>
        <w:t>8</w:t>
      </w:r>
      <w:r w:rsidR="00B44259" w:rsidRPr="001B18E1">
        <w:rPr>
          <w:rFonts w:ascii="Arial" w:hAnsi="Arial" w:cs="Arial"/>
          <w:b/>
          <w:sz w:val="24"/>
          <w:szCs w:val="24"/>
          <w:u w:val="single"/>
          <w:shd w:val="clear" w:color="auto" w:fill="FFFFFF"/>
          <w:lang w:val="it-IT"/>
        </w:rPr>
        <w:t xml:space="preserve">) </w:t>
      </w:r>
      <w:r w:rsidR="00B44259" w:rsidRPr="001B18E1">
        <w:rPr>
          <w:rStyle w:val="rvts8"/>
          <w:rFonts w:ascii="Arial" w:hAnsi="Arial" w:cs="Arial"/>
          <w:b/>
          <w:sz w:val="24"/>
          <w:szCs w:val="24"/>
          <w:u w:val="single"/>
          <w:lang w:val="it-IT"/>
        </w:rPr>
        <w:t>Laborator de analize medicale din structura unității sanitare</w:t>
      </w:r>
    </w:p>
    <w:p w14:paraId="7E836D0F" w14:textId="2B3616F2" w:rsidR="00E21CE7" w:rsidRPr="001B18E1" w:rsidRDefault="00E21CE7"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6948BF" w:rsidRPr="001B18E1">
        <w:rPr>
          <w:rFonts w:ascii="Arial" w:hAnsi="Arial" w:cs="Arial"/>
          <w:sz w:val="24"/>
          <w:szCs w:val="24"/>
        </w:rPr>
        <w:t xml:space="preserve"> </w:t>
      </w:r>
      <w:r w:rsidR="00EE6C97" w:rsidRPr="001B18E1">
        <w:rPr>
          <w:rFonts w:ascii="Arial" w:hAnsi="Arial" w:cs="Arial"/>
          <w:sz w:val="24"/>
          <w:szCs w:val="24"/>
        </w:rPr>
        <w:t>1</w:t>
      </w:r>
      <w:r w:rsidR="00447B71" w:rsidRPr="001B18E1">
        <w:rPr>
          <w:rFonts w:ascii="Arial" w:hAnsi="Arial" w:cs="Arial"/>
          <w:sz w:val="24"/>
          <w:szCs w:val="24"/>
        </w:rPr>
        <w:t>3</w:t>
      </w:r>
    </w:p>
    <w:p w14:paraId="4D9E3301" w14:textId="67A0342D" w:rsidR="00C171BD" w:rsidRPr="001B18E1" w:rsidRDefault="00C171B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447B71" w:rsidRPr="001B18E1">
        <w:rPr>
          <w:rFonts w:ascii="Arial" w:hAnsi="Arial" w:cs="Arial"/>
          <w:sz w:val="24"/>
          <w:szCs w:val="24"/>
        </w:rPr>
        <w:t>3</w:t>
      </w:r>
      <w:r w:rsidRPr="001B18E1">
        <w:rPr>
          <w:rFonts w:ascii="Arial" w:hAnsi="Arial" w:cs="Arial"/>
          <w:sz w:val="24"/>
          <w:szCs w:val="24"/>
        </w:rPr>
        <w:t>, din care:</w:t>
      </w:r>
    </w:p>
    <w:p w14:paraId="289BF131" w14:textId="0BD68EDC" w:rsidR="00C171BD" w:rsidRPr="001B18E1" w:rsidRDefault="00C171B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447B71" w:rsidRPr="001B18E1">
        <w:rPr>
          <w:rFonts w:ascii="Arial" w:hAnsi="Arial" w:cs="Arial"/>
          <w:sz w:val="24"/>
          <w:szCs w:val="24"/>
          <w:lang w:val="it-IT"/>
        </w:rPr>
        <w:t>3</w:t>
      </w:r>
    </w:p>
    <w:p w14:paraId="0180A7CA" w14:textId="64B18B20" w:rsidR="00C171BD" w:rsidRPr="001B18E1" w:rsidRDefault="00C171BD"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447B71" w:rsidRPr="001B18E1">
        <w:rPr>
          <w:rFonts w:ascii="Arial" w:hAnsi="Arial" w:cs="Arial"/>
          <w:b/>
          <w:sz w:val="24"/>
          <w:szCs w:val="24"/>
          <w:lang w:val="it-IT"/>
        </w:rPr>
        <w:t>6</w:t>
      </w:r>
      <w:r w:rsidRPr="001B18E1">
        <w:rPr>
          <w:rFonts w:ascii="Arial" w:hAnsi="Arial" w:cs="Arial"/>
          <w:b/>
          <w:sz w:val="24"/>
          <w:szCs w:val="24"/>
          <w:lang w:val="it-IT"/>
        </w:rPr>
        <w:t>.000 lei</w:t>
      </w:r>
    </w:p>
    <w:p w14:paraId="3FB1B2B2" w14:textId="77777777" w:rsidR="00C171BD" w:rsidRPr="001B18E1" w:rsidRDefault="00C171B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79BD56C2" w14:textId="3FBF9BF3" w:rsidR="00731E0A" w:rsidRPr="001B18E1" w:rsidRDefault="00731E0A" w:rsidP="001B18E1">
      <w:pPr>
        <w:spacing w:after="0" w:line="240" w:lineRule="auto"/>
        <w:rPr>
          <w:rFonts w:ascii="Arial" w:hAnsi="Arial" w:cs="Arial"/>
          <w:sz w:val="24"/>
          <w:szCs w:val="24"/>
          <w:lang w:val="it-IT"/>
        </w:rPr>
      </w:pPr>
      <w:r w:rsidRPr="001B18E1">
        <w:rPr>
          <w:rFonts w:ascii="Arial" w:hAnsi="Arial" w:cs="Arial"/>
          <w:sz w:val="24"/>
          <w:szCs w:val="24"/>
          <w:lang w:val="it-IT"/>
        </w:rPr>
        <w:t>- neinscripționarea corespunzătoare a recipientelor de colectare a de</w:t>
      </w:r>
      <w:proofErr w:type="spellStart"/>
      <w:r w:rsidRPr="001B18E1">
        <w:rPr>
          <w:rFonts w:ascii="Arial" w:hAnsi="Arial" w:cs="Arial"/>
          <w:sz w:val="24"/>
          <w:szCs w:val="24"/>
          <w:lang w:val="ro-RO"/>
        </w:rPr>
        <w:t>șeurilor</w:t>
      </w:r>
      <w:proofErr w:type="spellEnd"/>
      <w:r w:rsidRPr="001B18E1">
        <w:rPr>
          <w:rFonts w:ascii="Arial" w:hAnsi="Arial" w:cs="Arial"/>
          <w:sz w:val="24"/>
          <w:szCs w:val="24"/>
          <w:lang w:val="ro-RO"/>
        </w:rPr>
        <w:t xml:space="preserve"> medicale periculoase</w:t>
      </w:r>
      <w:r w:rsidRPr="001B18E1">
        <w:rPr>
          <w:rFonts w:ascii="Arial" w:hAnsi="Arial" w:cs="Arial"/>
          <w:sz w:val="24"/>
          <w:szCs w:val="24"/>
          <w:lang w:val="it-IT"/>
        </w:rPr>
        <w:t>;</w:t>
      </w:r>
    </w:p>
    <w:p w14:paraId="729A6126" w14:textId="77777777" w:rsidR="002F412F" w:rsidRPr="001B18E1" w:rsidRDefault="002F412F" w:rsidP="001B18E1">
      <w:pPr>
        <w:pStyle w:val="Frspaiere"/>
        <w:numPr>
          <w:ilvl w:val="0"/>
          <w:numId w:val="5"/>
        </w:numPr>
        <w:tabs>
          <w:tab w:val="right" w:pos="9072"/>
        </w:tabs>
        <w:ind w:left="0" w:firstLine="0"/>
        <w:rPr>
          <w:rFonts w:ascii="Arial" w:hAnsi="Arial" w:cs="Arial"/>
          <w:sz w:val="24"/>
          <w:szCs w:val="24"/>
          <w:shd w:val="clear" w:color="auto" w:fill="FFFFFF"/>
          <w:lang w:val="it-IT"/>
        </w:rPr>
      </w:pPr>
      <w:r w:rsidRPr="001B18E1">
        <w:rPr>
          <w:rFonts w:ascii="Arial" w:hAnsi="Arial" w:cs="Arial"/>
          <w:sz w:val="24"/>
          <w:szCs w:val="24"/>
          <w:shd w:val="clear" w:color="auto" w:fill="FFFFFF"/>
          <w:lang w:val="it-IT"/>
        </w:rPr>
        <w:t>nerespectarea precauţiunilor universale şi a protocoalelor de lucru de către personalul medical şi auxiliar;</w:t>
      </w:r>
    </w:p>
    <w:p w14:paraId="2B4475A4" w14:textId="77777777" w:rsidR="00C171BD" w:rsidRPr="001B18E1" w:rsidRDefault="00C171BD" w:rsidP="001B18E1">
      <w:pPr>
        <w:pStyle w:val="Frspaiere"/>
        <w:numPr>
          <w:ilvl w:val="0"/>
          <w:numId w:val="3"/>
        </w:numPr>
        <w:tabs>
          <w:tab w:val="left" w:pos="3665"/>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99B8F45" w14:textId="77777777" w:rsidR="008C7722" w:rsidRPr="001B18E1" w:rsidRDefault="008C7722" w:rsidP="001B18E1">
      <w:pPr>
        <w:pStyle w:val="Frspaiere"/>
        <w:tabs>
          <w:tab w:val="right" w:pos="9072"/>
        </w:tabs>
        <w:ind w:left="0"/>
        <w:rPr>
          <w:rFonts w:ascii="Arial" w:hAnsi="Arial" w:cs="Arial"/>
          <w:sz w:val="24"/>
          <w:szCs w:val="24"/>
          <w:lang w:val="it-IT"/>
        </w:rPr>
      </w:pPr>
    </w:p>
    <w:p w14:paraId="4B2BA461" w14:textId="03EE32F9" w:rsidR="001724A8" w:rsidRPr="001B18E1" w:rsidRDefault="00D52D6E" w:rsidP="001B18E1">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8E1">
        <w:rPr>
          <w:rFonts w:ascii="Arial" w:hAnsi="Arial" w:cs="Arial"/>
          <w:b/>
          <w:sz w:val="24"/>
          <w:szCs w:val="24"/>
          <w:u w:val="single"/>
          <w:lang w:val="it-IT"/>
        </w:rPr>
        <w:t>9</w:t>
      </w:r>
      <w:r w:rsidR="001724A8" w:rsidRPr="001B18E1">
        <w:rPr>
          <w:rFonts w:ascii="Arial" w:hAnsi="Arial" w:cs="Arial"/>
          <w:b/>
          <w:sz w:val="24"/>
          <w:szCs w:val="24"/>
          <w:u w:val="single"/>
          <w:lang w:val="it-IT"/>
        </w:rPr>
        <w:t>)</w:t>
      </w:r>
      <w:r w:rsidR="008910C2" w:rsidRPr="001B18E1">
        <w:rPr>
          <w:rFonts w:ascii="Arial" w:hAnsi="Arial" w:cs="Arial"/>
          <w:b/>
          <w:sz w:val="24"/>
          <w:szCs w:val="24"/>
          <w:u w:val="single"/>
          <w:lang w:val="it-IT"/>
        </w:rPr>
        <w:t xml:space="preserve"> </w:t>
      </w:r>
      <w:r w:rsidR="001724A8" w:rsidRPr="001B18E1">
        <w:rPr>
          <w:rFonts w:ascii="Arial" w:hAnsi="Arial" w:cs="Arial"/>
          <w:b/>
          <w:sz w:val="24"/>
          <w:szCs w:val="24"/>
          <w:u w:val="single"/>
          <w:lang w:val="it-IT"/>
        </w:rPr>
        <w:t>Serviciul</w:t>
      </w:r>
      <w:r w:rsidR="009456CE" w:rsidRPr="001B18E1">
        <w:rPr>
          <w:rFonts w:ascii="Arial" w:hAnsi="Arial" w:cs="Arial"/>
          <w:b/>
          <w:sz w:val="24"/>
          <w:szCs w:val="24"/>
          <w:u w:val="single"/>
          <w:lang w:val="it-IT"/>
        </w:rPr>
        <w:t xml:space="preserve"> </w:t>
      </w:r>
      <w:r w:rsidR="001724A8" w:rsidRPr="001B18E1">
        <w:rPr>
          <w:rFonts w:ascii="Arial" w:hAnsi="Arial" w:cs="Arial"/>
          <w:b/>
          <w:sz w:val="24"/>
          <w:szCs w:val="24"/>
          <w:u w:val="single"/>
          <w:lang w:val="it-IT"/>
        </w:rPr>
        <w:t xml:space="preserve">(laboratorul) de </w:t>
      </w:r>
      <w:r w:rsidR="009456CE" w:rsidRPr="001B18E1">
        <w:rPr>
          <w:rFonts w:ascii="Arial" w:hAnsi="Arial" w:cs="Arial"/>
          <w:b/>
          <w:sz w:val="24"/>
          <w:szCs w:val="24"/>
          <w:u w:val="single"/>
          <w:lang w:val="it-IT"/>
        </w:rPr>
        <w:t>roentgendiagnostic</w:t>
      </w:r>
    </w:p>
    <w:p w14:paraId="49B532EF" w14:textId="7E7C4FE5" w:rsidR="00525621" w:rsidRPr="001B18E1" w:rsidRDefault="00644C7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447B71" w:rsidRPr="001B18E1">
        <w:rPr>
          <w:rFonts w:ascii="Arial" w:hAnsi="Arial" w:cs="Arial"/>
          <w:sz w:val="24"/>
          <w:szCs w:val="24"/>
          <w:lang w:val="it-IT"/>
        </w:rPr>
        <w:t>14</w:t>
      </w:r>
    </w:p>
    <w:p w14:paraId="0AE5825C" w14:textId="2EA9F4C4" w:rsidR="00C171BD" w:rsidRPr="001B18E1" w:rsidRDefault="00C171B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447B71" w:rsidRPr="001B18E1">
        <w:rPr>
          <w:rFonts w:ascii="Arial" w:hAnsi="Arial" w:cs="Arial"/>
          <w:sz w:val="24"/>
          <w:szCs w:val="24"/>
          <w:lang w:val="it-IT"/>
        </w:rPr>
        <w:t>3</w:t>
      </w:r>
      <w:r w:rsidRPr="001B18E1">
        <w:rPr>
          <w:rFonts w:ascii="Arial" w:hAnsi="Arial" w:cs="Arial"/>
          <w:sz w:val="24"/>
          <w:szCs w:val="24"/>
          <w:lang w:val="it-IT"/>
        </w:rPr>
        <w:t>, din care:</w:t>
      </w:r>
    </w:p>
    <w:p w14:paraId="21C6AFB5" w14:textId="77777777" w:rsidR="00C171BD" w:rsidRPr="001B18E1" w:rsidRDefault="00C171B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1</w:t>
      </w:r>
    </w:p>
    <w:p w14:paraId="377E1E55" w14:textId="33E83B48" w:rsidR="00447B71" w:rsidRPr="001B18E1" w:rsidRDefault="00447B7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2</w:t>
      </w:r>
    </w:p>
    <w:p w14:paraId="7C5E8508" w14:textId="669DBE99" w:rsidR="00447B71" w:rsidRPr="001B18E1" w:rsidRDefault="00447B7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4.000 lei</w:t>
      </w:r>
    </w:p>
    <w:p w14:paraId="08E66AA1" w14:textId="77777777" w:rsidR="00C171BD" w:rsidRPr="001B18E1" w:rsidRDefault="00C171B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7419D5A1" w14:textId="792FCDE8" w:rsidR="00731E0A" w:rsidRPr="001B18E1" w:rsidRDefault="00731E0A" w:rsidP="001B18E1">
      <w:pPr>
        <w:pStyle w:val="Frspaiere"/>
        <w:numPr>
          <w:ilvl w:val="0"/>
          <w:numId w:val="27"/>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722D61C2" w14:textId="77777777" w:rsidR="00B32ECC" w:rsidRPr="001B18E1" w:rsidRDefault="00B32ECC" w:rsidP="001B18E1">
      <w:pPr>
        <w:pStyle w:val="Frspaiere"/>
        <w:numPr>
          <w:ilvl w:val="0"/>
          <w:numId w:val="27"/>
        </w:numPr>
        <w:tabs>
          <w:tab w:val="right" w:pos="9072"/>
        </w:tabs>
        <w:ind w:left="0" w:firstLine="0"/>
        <w:rPr>
          <w:rFonts w:ascii="Arial" w:hAnsi="Arial" w:cs="Arial"/>
          <w:sz w:val="24"/>
          <w:szCs w:val="24"/>
          <w:shd w:val="clear" w:color="auto" w:fill="FFFFFF"/>
          <w:lang w:val="it-IT"/>
        </w:rPr>
      </w:pPr>
      <w:r w:rsidRPr="001B18E1">
        <w:rPr>
          <w:rFonts w:ascii="Arial" w:hAnsi="Arial" w:cs="Arial"/>
          <w:sz w:val="24"/>
          <w:szCs w:val="24"/>
          <w:shd w:val="clear" w:color="auto" w:fill="FFFFFF"/>
          <w:lang w:val="it-IT"/>
        </w:rPr>
        <w:t>nerespectarea precauţiunilor universale şi a protocoalelor de lucru de către personalul medical şi auxiliar;</w:t>
      </w:r>
    </w:p>
    <w:p w14:paraId="7E27D731" w14:textId="77777777" w:rsidR="00447B71" w:rsidRPr="001B18E1" w:rsidRDefault="00447B71" w:rsidP="001B18E1">
      <w:pPr>
        <w:pStyle w:val="Frspaiere"/>
        <w:tabs>
          <w:tab w:val="right" w:pos="9072"/>
        </w:tabs>
        <w:ind w:left="0"/>
        <w:rPr>
          <w:rFonts w:ascii="Arial" w:hAnsi="Arial" w:cs="Arial"/>
          <w:sz w:val="24"/>
          <w:szCs w:val="24"/>
          <w:shd w:val="clear" w:color="auto" w:fill="FFFFFF"/>
          <w:lang w:val="it-IT"/>
        </w:rPr>
      </w:pPr>
    </w:p>
    <w:p w14:paraId="2B454706" w14:textId="09FFBA73" w:rsidR="00447B71" w:rsidRPr="001B18E1" w:rsidRDefault="00447B71" w:rsidP="001B18E1">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8E1">
        <w:rPr>
          <w:rFonts w:ascii="Arial" w:hAnsi="Arial" w:cs="Arial"/>
          <w:b/>
          <w:sz w:val="24"/>
          <w:szCs w:val="24"/>
          <w:u w:val="single"/>
          <w:lang w:val="it-IT"/>
        </w:rPr>
        <w:t>10) Serviciul (laboratorul) de explorări funcționale și alte investigații anatomofiziologice</w:t>
      </w:r>
    </w:p>
    <w:p w14:paraId="1BC28C12" w14:textId="53ECFC61" w:rsidR="00447B71" w:rsidRPr="001B18E1" w:rsidRDefault="00447B71"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9</w:t>
      </w:r>
    </w:p>
    <w:p w14:paraId="11844EAE" w14:textId="3F2F7FAC" w:rsidR="00447B71" w:rsidRPr="001B18E1" w:rsidRDefault="00447B71"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2, din care:</w:t>
      </w:r>
    </w:p>
    <w:p w14:paraId="1BCB2F45" w14:textId="628812CF" w:rsidR="00447B71" w:rsidRPr="001B18E1" w:rsidRDefault="00447B7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2</w:t>
      </w:r>
    </w:p>
    <w:p w14:paraId="268BFD53" w14:textId="77777777" w:rsidR="00447B71" w:rsidRPr="001B18E1" w:rsidRDefault="00447B71"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3BC75FB5" w14:textId="7193CC41" w:rsidR="00447B71" w:rsidRPr="001B18E1" w:rsidRDefault="00447B71" w:rsidP="001B18E1">
      <w:pPr>
        <w:pStyle w:val="Frspaiere"/>
        <w:numPr>
          <w:ilvl w:val="0"/>
          <w:numId w:val="27"/>
        </w:numPr>
        <w:tabs>
          <w:tab w:val="right" w:pos="9072"/>
        </w:tabs>
        <w:ind w:left="0" w:firstLine="0"/>
        <w:rPr>
          <w:rFonts w:ascii="Arial" w:hAnsi="Arial" w:cs="Arial"/>
          <w:sz w:val="24"/>
          <w:szCs w:val="24"/>
          <w:shd w:val="clear" w:color="auto" w:fill="FFFFFF"/>
          <w:lang w:val="it-IT"/>
        </w:rPr>
      </w:pPr>
      <w:r w:rsidRPr="001B18E1">
        <w:rPr>
          <w:rFonts w:ascii="Arial" w:hAnsi="Arial" w:cs="Arial"/>
          <w:bCs/>
          <w:sz w:val="24"/>
          <w:szCs w:val="24"/>
          <w:lang w:val="it-IT"/>
        </w:rPr>
        <w:t>necompletarea tuturor datelor de funcționare în registrul de aplicare a lămpii UV conform procedurii implementate în unitatea sanitară;</w:t>
      </w:r>
    </w:p>
    <w:p w14:paraId="042533AB" w14:textId="77777777" w:rsidR="00447B71" w:rsidRPr="001B18E1" w:rsidRDefault="00447B71" w:rsidP="001B18E1">
      <w:pPr>
        <w:pStyle w:val="Frspaiere"/>
        <w:tabs>
          <w:tab w:val="right" w:pos="9072"/>
        </w:tabs>
        <w:ind w:left="0"/>
        <w:rPr>
          <w:rFonts w:ascii="Arial" w:hAnsi="Arial" w:cs="Arial"/>
          <w:bCs/>
          <w:sz w:val="24"/>
          <w:szCs w:val="24"/>
          <w:lang w:val="it-IT"/>
        </w:rPr>
      </w:pPr>
    </w:p>
    <w:p w14:paraId="64918A61" w14:textId="15A9CA49" w:rsidR="00447B71" w:rsidRPr="001B18E1" w:rsidRDefault="00447B71" w:rsidP="001B18E1">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1</w:t>
      </w:r>
      <w:r w:rsidRPr="001B18E1">
        <w:rPr>
          <w:rFonts w:ascii="Arial" w:hAnsi="Arial" w:cs="Arial"/>
          <w:b/>
          <w:sz w:val="24"/>
          <w:szCs w:val="24"/>
          <w:u w:val="single"/>
          <w:lang w:val="it-IT"/>
        </w:rPr>
        <w:t>) Laborator de medicină nucleară</w:t>
      </w:r>
    </w:p>
    <w:p w14:paraId="3E769A82" w14:textId="2988E2C1" w:rsidR="00447B71" w:rsidRPr="001B18E1" w:rsidRDefault="00447B7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Număr controale efectuate – 1</w:t>
      </w:r>
    </w:p>
    <w:p w14:paraId="6E3AE5DF" w14:textId="77777777" w:rsidR="00447B71" w:rsidRPr="001B18E1" w:rsidRDefault="00447B71" w:rsidP="001B18E1">
      <w:pPr>
        <w:pStyle w:val="Frspaiere"/>
        <w:tabs>
          <w:tab w:val="right" w:pos="9072"/>
        </w:tabs>
        <w:ind w:left="0"/>
        <w:rPr>
          <w:rFonts w:ascii="Arial" w:hAnsi="Arial" w:cs="Arial"/>
          <w:sz w:val="24"/>
          <w:szCs w:val="24"/>
          <w:shd w:val="clear" w:color="auto" w:fill="FFFFFF"/>
          <w:lang w:val="it-IT"/>
        </w:rPr>
      </w:pPr>
    </w:p>
    <w:p w14:paraId="75330EFB" w14:textId="0686E3A9" w:rsidR="00447B71" w:rsidRPr="001B18E1" w:rsidRDefault="00447B71" w:rsidP="001B18E1">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2</w:t>
      </w:r>
      <w:r w:rsidRPr="001B18E1">
        <w:rPr>
          <w:rFonts w:ascii="Arial" w:hAnsi="Arial" w:cs="Arial"/>
          <w:b/>
          <w:sz w:val="24"/>
          <w:szCs w:val="24"/>
          <w:u w:val="single"/>
          <w:lang w:val="it-IT"/>
        </w:rPr>
        <w:t>) Serviciul de fizioterapie și recuperare medicală</w:t>
      </w:r>
    </w:p>
    <w:p w14:paraId="42D29B8F" w14:textId="0D624FA4" w:rsidR="00447B71" w:rsidRPr="001B18E1" w:rsidRDefault="00447B7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Număr controale efectuate – 8</w:t>
      </w:r>
    </w:p>
    <w:p w14:paraId="41B91A4F" w14:textId="77777777" w:rsidR="00447B71" w:rsidRPr="001B18E1" w:rsidRDefault="00447B71" w:rsidP="001B18E1">
      <w:pPr>
        <w:pStyle w:val="Frspaiere"/>
        <w:tabs>
          <w:tab w:val="right" w:pos="9072"/>
        </w:tabs>
        <w:ind w:left="0"/>
        <w:rPr>
          <w:rFonts w:ascii="Arial" w:hAnsi="Arial" w:cs="Arial"/>
          <w:sz w:val="24"/>
          <w:szCs w:val="24"/>
          <w:shd w:val="clear" w:color="auto" w:fill="FFFFFF"/>
          <w:lang w:val="it-IT"/>
        </w:rPr>
      </w:pPr>
    </w:p>
    <w:p w14:paraId="3CB3D1FF" w14:textId="2CFA815C" w:rsidR="00240812" w:rsidRPr="001B18E1" w:rsidRDefault="003E475A"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3</w:t>
      </w:r>
      <w:r w:rsidR="00240812" w:rsidRPr="001B18E1">
        <w:rPr>
          <w:rFonts w:ascii="Arial" w:hAnsi="Arial" w:cs="Arial"/>
          <w:b/>
          <w:sz w:val="24"/>
          <w:szCs w:val="24"/>
          <w:u w:val="single"/>
          <w:lang w:val="it-IT"/>
        </w:rPr>
        <w:t xml:space="preserve">) </w:t>
      </w:r>
      <w:r w:rsidR="006948BF" w:rsidRPr="001B18E1">
        <w:rPr>
          <w:rFonts w:ascii="Arial" w:hAnsi="Arial" w:cs="Arial"/>
          <w:b/>
          <w:sz w:val="24"/>
          <w:szCs w:val="24"/>
          <w:u w:val="single"/>
          <w:lang w:val="it-IT"/>
        </w:rPr>
        <w:t>Serviciul de anatomie patologică și prosectură</w:t>
      </w:r>
    </w:p>
    <w:p w14:paraId="598BFBC0" w14:textId="375C7735" w:rsidR="00240812" w:rsidRPr="001B18E1" w:rsidRDefault="0024081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FF1A2D" w:rsidRPr="001B18E1">
        <w:rPr>
          <w:rFonts w:ascii="Arial" w:hAnsi="Arial" w:cs="Arial"/>
          <w:sz w:val="24"/>
          <w:szCs w:val="24"/>
          <w:lang w:val="it-IT"/>
        </w:rPr>
        <w:t>9</w:t>
      </w:r>
    </w:p>
    <w:p w14:paraId="430210FE" w14:textId="6045F0AE" w:rsidR="00617A44" w:rsidRPr="001B18E1" w:rsidRDefault="00617A4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126475" w:rsidRPr="001B18E1">
        <w:rPr>
          <w:rFonts w:ascii="Arial" w:hAnsi="Arial" w:cs="Arial"/>
          <w:sz w:val="24"/>
          <w:szCs w:val="24"/>
          <w:lang w:val="it-IT"/>
        </w:rPr>
        <w:t>1</w:t>
      </w:r>
      <w:r w:rsidRPr="001B18E1">
        <w:rPr>
          <w:rFonts w:ascii="Arial" w:hAnsi="Arial" w:cs="Arial"/>
          <w:sz w:val="24"/>
          <w:szCs w:val="24"/>
          <w:lang w:val="it-IT"/>
        </w:rPr>
        <w:t>, din care:</w:t>
      </w:r>
    </w:p>
    <w:p w14:paraId="4152CAAC" w14:textId="2A0794F9" w:rsidR="00617A44" w:rsidRPr="001B18E1" w:rsidRDefault="00617A4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w:t>
      </w:r>
      <w:r w:rsidR="00FF1A2D" w:rsidRPr="001B18E1">
        <w:rPr>
          <w:rFonts w:ascii="Arial" w:hAnsi="Arial" w:cs="Arial"/>
          <w:sz w:val="24"/>
          <w:szCs w:val="24"/>
          <w:lang w:val="it-IT"/>
        </w:rPr>
        <w:t>avertismente</w:t>
      </w:r>
      <w:r w:rsidRPr="001B18E1">
        <w:rPr>
          <w:rFonts w:ascii="Arial" w:hAnsi="Arial" w:cs="Arial"/>
          <w:sz w:val="24"/>
          <w:szCs w:val="24"/>
          <w:lang w:val="it-IT"/>
        </w:rPr>
        <w:t xml:space="preserve"> – </w:t>
      </w:r>
      <w:r w:rsidR="00126475" w:rsidRPr="001B18E1">
        <w:rPr>
          <w:rFonts w:ascii="Arial" w:hAnsi="Arial" w:cs="Arial"/>
          <w:sz w:val="24"/>
          <w:szCs w:val="24"/>
          <w:lang w:val="it-IT"/>
        </w:rPr>
        <w:t>1</w:t>
      </w:r>
    </w:p>
    <w:p w14:paraId="315C0BB9" w14:textId="77777777" w:rsidR="00CB5EB5" w:rsidRPr="001B18E1" w:rsidRDefault="00617A44"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0A6DB6DA" w14:textId="77777777" w:rsidR="00BC554A" w:rsidRPr="001B18E1" w:rsidRDefault="00BC554A" w:rsidP="001B18E1">
      <w:pPr>
        <w:pStyle w:val="Frspaiere"/>
        <w:numPr>
          <w:ilvl w:val="0"/>
          <w:numId w:val="27"/>
        </w:numPr>
        <w:tabs>
          <w:tab w:val="right" w:pos="9072"/>
        </w:tabs>
        <w:ind w:left="0" w:firstLine="0"/>
        <w:rPr>
          <w:rFonts w:ascii="Arial" w:hAnsi="Arial" w:cs="Arial"/>
          <w:sz w:val="24"/>
          <w:szCs w:val="24"/>
          <w:shd w:val="clear" w:color="auto" w:fill="FFFFFF"/>
          <w:lang w:val="it-IT"/>
        </w:rPr>
      </w:pPr>
      <w:r w:rsidRPr="001B18E1">
        <w:rPr>
          <w:rFonts w:ascii="Arial" w:hAnsi="Arial" w:cs="Arial"/>
          <w:sz w:val="24"/>
          <w:szCs w:val="24"/>
          <w:shd w:val="clear" w:color="auto" w:fill="FFFFFF"/>
          <w:lang w:val="it-IT"/>
        </w:rPr>
        <w:t>nerespectarea precauţiunilor universale şi a protocoalelor de lucru de către personalul medical şi auxiliar;</w:t>
      </w:r>
    </w:p>
    <w:p w14:paraId="7F090B32" w14:textId="77777777" w:rsidR="008A4799" w:rsidRPr="001B18E1" w:rsidRDefault="008A4799" w:rsidP="001B18E1">
      <w:pPr>
        <w:pStyle w:val="Frspaiere"/>
        <w:tabs>
          <w:tab w:val="right" w:pos="9072"/>
        </w:tabs>
        <w:ind w:left="0"/>
        <w:rPr>
          <w:rFonts w:ascii="Arial" w:hAnsi="Arial" w:cs="Arial"/>
          <w:sz w:val="24"/>
          <w:szCs w:val="24"/>
          <w:lang w:val="it-IT"/>
        </w:rPr>
      </w:pPr>
    </w:p>
    <w:p w14:paraId="50EC6093" w14:textId="68BFDD90" w:rsidR="008A4799" w:rsidRPr="001B18E1" w:rsidRDefault="008A4799" w:rsidP="001B18E1">
      <w:pPr>
        <w:tabs>
          <w:tab w:val="right" w:pos="9072"/>
        </w:tabs>
        <w:spacing w:after="0" w:line="240" w:lineRule="auto"/>
        <w:jc w:val="both"/>
        <w:rPr>
          <w:rStyle w:val="rvts8"/>
          <w:rFonts w:ascii="Arial" w:hAnsi="Arial" w:cs="Arial"/>
          <w:b/>
          <w:sz w:val="24"/>
          <w:szCs w:val="24"/>
          <w:u w:val="single"/>
          <w:lang w:val="ro-RO"/>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4</w:t>
      </w:r>
      <w:r w:rsidRPr="001B18E1">
        <w:rPr>
          <w:rFonts w:ascii="Arial" w:hAnsi="Arial" w:cs="Arial"/>
          <w:b/>
          <w:sz w:val="24"/>
          <w:szCs w:val="24"/>
          <w:u w:val="single"/>
          <w:lang w:val="it-IT"/>
        </w:rPr>
        <w:t>)</w:t>
      </w:r>
      <w:r w:rsidRPr="001B18E1">
        <w:rPr>
          <w:rFonts w:ascii="Arial" w:eastAsia="Times New Roman" w:hAnsi="Arial" w:cs="Arial"/>
          <w:b/>
          <w:sz w:val="24"/>
          <w:szCs w:val="24"/>
          <w:u w:val="single"/>
          <w:lang w:val="it-IT"/>
        </w:rPr>
        <w:t xml:space="preserve"> </w:t>
      </w:r>
      <w:r w:rsidRPr="001B18E1">
        <w:rPr>
          <w:rStyle w:val="rvts8"/>
          <w:rFonts w:ascii="Arial" w:hAnsi="Arial" w:cs="Arial"/>
          <w:b/>
          <w:sz w:val="24"/>
          <w:szCs w:val="24"/>
          <w:u w:val="single"/>
          <w:lang w:val="ro-RO"/>
        </w:rPr>
        <w:t>Farmacia unității sanitare</w:t>
      </w:r>
    </w:p>
    <w:p w14:paraId="1741C48B" w14:textId="262E462A" w:rsidR="008A4799" w:rsidRPr="001B18E1" w:rsidRDefault="008A479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BC554A" w:rsidRPr="001B18E1">
        <w:rPr>
          <w:rFonts w:ascii="Arial" w:hAnsi="Arial" w:cs="Arial"/>
          <w:sz w:val="24"/>
          <w:szCs w:val="24"/>
          <w:lang w:val="it-IT"/>
        </w:rPr>
        <w:t>1</w:t>
      </w:r>
      <w:r w:rsidRPr="001B18E1">
        <w:rPr>
          <w:rFonts w:ascii="Arial" w:hAnsi="Arial" w:cs="Arial"/>
          <w:sz w:val="24"/>
          <w:szCs w:val="24"/>
          <w:lang w:val="it-IT"/>
        </w:rPr>
        <w:t>2</w:t>
      </w:r>
    </w:p>
    <w:p w14:paraId="24D9AB07" w14:textId="30A9F4E1" w:rsidR="00BC554A" w:rsidRPr="001B18E1" w:rsidRDefault="00BC554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4</w:t>
      </w:r>
    </w:p>
    <w:p w14:paraId="239E99DE" w14:textId="77777777" w:rsidR="005324EE" w:rsidRPr="001B18E1" w:rsidRDefault="005324EE" w:rsidP="001B18E1">
      <w:pPr>
        <w:pStyle w:val="Frspaiere"/>
        <w:tabs>
          <w:tab w:val="right" w:pos="9072"/>
        </w:tabs>
        <w:ind w:left="0"/>
        <w:rPr>
          <w:rFonts w:ascii="Arial" w:hAnsi="Arial" w:cs="Arial"/>
          <w:sz w:val="24"/>
          <w:szCs w:val="24"/>
          <w:lang w:val="it-IT"/>
        </w:rPr>
      </w:pPr>
    </w:p>
    <w:p w14:paraId="72BFB3A4" w14:textId="5C4E5279" w:rsidR="002B044C" w:rsidRPr="001B18E1" w:rsidRDefault="00F57CA8" w:rsidP="001B18E1">
      <w:pPr>
        <w:tabs>
          <w:tab w:val="right" w:pos="9072"/>
        </w:tabs>
        <w:spacing w:after="0" w:line="240" w:lineRule="auto"/>
        <w:jc w:val="both"/>
        <w:rPr>
          <w:rStyle w:val="rvts8"/>
          <w:rFonts w:ascii="Arial" w:hAnsi="Arial" w:cs="Arial"/>
          <w:b/>
          <w:sz w:val="24"/>
          <w:szCs w:val="24"/>
          <w:u w:val="single"/>
          <w:lang w:val="ro-RO"/>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5</w:t>
      </w:r>
      <w:r w:rsidR="002B044C" w:rsidRPr="001B18E1">
        <w:rPr>
          <w:rFonts w:ascii="Arial" w:hAnsi="Arial" w:cs="Arial"/>
          <w:b/>
          <w:sz w:val="24"/>
          <w:szCs w:val="24"/>
          <w:u w:val="single"/>
          <w:lang w:val="it-IT"/>
        </w:rPr>
        <w:t>)</w:t>
      </w:r>
      <w:r w:rsidR="002B044C" w:rsidRPr="001B18E1">
        <w:rPr>
          <w:rFonts w:ascii="Arial" w:eastAsia="Times New Roman" w:hAnsi="Arial" w:cs="Arial"/>
          <w:b/>
          <w:sz w:val="24"/>
          <w:szCs w:val="24"/>
          <w:u w:val="single"/>
          <w:lang w:val="it-IT"/>
        </w:rPr>
        <w:t xml:space="preserve"> </w:t>
      </w:r>
      <w:r w:rsidR="002B044C" w:rsidRPr="001B18E1">
        <w:rPr>
          <w:rStyle w:val="rvts8"/>
          <w:rFonts w:ascii="Arial" w:hAnsi="Arial" w:cs="Arial"/>
          <w:b/>
          <w:sz w:val="24"/>
          <w:szCs w:val="24"/>
          <w:u w:val="single"/>
          <w:lang w:val="ro-RO"/>
        </w:rPr>
        <w:t>Blocul alimentar (bucătărie) din structura unității sanitare</w:t>
      </w:r>
    </w:p>
    <w:p w14:paraId="3F5B9A08" w14:textId="03241B22" w:rsidR="002B044C" w:rsidRPr="001B18E1" w:rsidRDefault="002B044C"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126475" w:rsidRPr="001B18E1">
        <w:rPr>
          <w:rFonts w:ascii="Arial" w:hAnsi="Arial" w:cs="Arial"/>
          <w:sz w:val="24"/>
          <w:szCs w:val="24"/>
        </w:rPr>
        <w:t>2</w:t>
      </w:r>
      <w:r w:rsidR="00BC554A" w:rsidRPr="001B18E1">
        <w:rPr>
          <w:rFonts w:ascii="Arial" w:hAnsi="Arial" w:cs="Arial"/>
          <w:sz w:val="24"/>
          <w:szCs w:val="24"/>
        </w:rPr>
        <w:t>0</w:t>
      </w:r>
    </w:p>
    <w:p w14:paraId="67458572" w14:textId="3C02B426" w:rsidR="00E904E6" w:rsidRPr="001B18E1" w:rsidRDefault="00E904E6"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BC554A" w:rsidRPr="001B18E1">
        <w:rPr>
          <w:rFonts w:ascii="Arial" w:hAnsi="Arial" w:cs="Arial"/>
          <w:sz w:val="24"/>
          <w:szCs w:val="24"/>
        </w:rPr>
        <w:t>4</w:t>
      </w:r>
      <w:r w:rsidRPr="001B18E1">
        <w:rPr>
          <w:rFonts w:ascii="Arial" w:hAnsi="Arial" w:cs="Arial"/>
          <w:sz w:val="24"/>
          <w:szCs w:val="24"/>
        </w:rPr>
        <w:t>, din care:</w:t>
      </w:r>
    </w:p>
    <w:p w14:paraId="3C7F66EB" w14:textId="68AFBB6C" w:rsidR="00BC554A" w:rsidRPr="001B18E1" w:rsidRDefault="00BC554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4</w:t>
      </w:r>
    </w:p>
    <w:p w14:paraId="7E9C1790" w14:textId="2F20298D" w:rsidR="00BC554A" w:rsidRPr="001B18E1" w:rsidRDefault="00BC554A"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12.600 lei</w:t>
      </w:r>
    </w:p>
    <w:p w14:paraId="25B1441C" w14:textId="77FDF531" w:rsidR="00BC554A" w:rsidRPr="001B18E1" w:rsidRDefault="00BC554A"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 – 33</w:t>
      </w:r>
    </w:p>
    <w:p w14:paraId="7A2983C6" w14:textId="75A7AE74" w:rsidR="00BC554A" w:rsidRPr="001B18E1" w:rsidRDefault="00BC554A"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 2</w:t>
      </w:r>
    </w:p>
    <w:p w14:paraId="16C6DEDD" w14:textId="77777777" w:rsidR="00E904E6" w:rsidRPr="001B18E1" w:rsidRDefault="00E904E6"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049AC2FF" w14:textId="3EEE8675" w:rsidR="00731E0A" w:rsidRPr="001B18E1" w:rsidRDefault="00731E0A" w:rsidP="001B18E1">
      <w:pPr>
        <w:pStyle w:val="Frspaiere"/>
        <w:numPr>
          <w:ilvl w:val="0"/>
          <w:numId w:val="27"/>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lastRenderedPageBreak/>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602A856E" w14:textId="7918225F" w:rsidR="00731E0A" w:rsidRPr="001B18E1" w:rsidRDefault="00731E0A" w:rsidP="001B18E1">
      <w:pPr>
        <w:pStyle w:val="Frspaiere"/>
        <w:numPr>
          <w:ilvl w:val="0"/>
          <w:numId w:val="27"/>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operaţiunilor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curăţenie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dezinfecţie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locurilor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muncă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utilajelor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ustensilelor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suprafeţelor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lucru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ambalajelor</w:t>
      </w:r>
      <w:proofErr w:type="spellEnd"/>
      <w:r w:rsidRPr="001B18E1">
        <w:rPr>
          <w:rFonts w:ascii="Arial" w:hAnsi="Arial" w:cs="Arial"/>
          <w:bCs/>
          <w:sz w:val="24"/>
          <w:szCs w:val="24"/>
        </w:rPr>
        <w:t>;</w:t>
      </w:r>
    </w:p>
    <w:p w14:paraId="2382D24E" w14:textId="427DC3C6" w:rsidR="00731E0A" w:rsidRPr="001B18E1" w:rsidRDefault="00731E0A" w:rsidP="001B18E1">
      <w:pPr>
        <w:pStyle w:val="Frspaiere"/>
        <w:numPr>
          <w:ilvl w:val="0"/>
          <w:numId w:val="27"/>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utilizarea de ustensile neadecvate şi/sau neigienizate pentru servirea alimentelor neambalate care se consumă fără prelucrare termică;</w:t>
      </w:r>
    </w:p>
    <w:p w14:paraId="4C58F7C0" w14:textId="77777777" w:rsidR="005D4B08" w:rsidRPr="001B18E1" w:rsidRDefault="005D4B08" w:rsidP="001B18E1">
      <w:pPr>
        <w:pStyle w:val="Frspaiere"/>
        <w:tabs>
          <w:tab w:val="right" w:pos="9072"/>
        </w:tabs>
        <w:ind w:left="0"/>
        <w:rPr>
          <w:rFonts w:ascii="Arial" w:hAnsi="Arial" w:cs="Arial"/>
          <w:sz w:val="24"/>
          <w:szCs w:val="24"/>
          <w:lang w:val="it-IT"/>
        </w:rPr>
      </w:pPr>
    </w:p>
    <w:p w14:paraId="7A8E0A27" w14:textId="0CEFC428" w:rsidR="005D4B08" w:rsidRPr="001B18E1" w:rsidRDefault="005D4B08" w:rsidP="001B18E1">
      <w:pPr>
        <w:tabs>
          <w:tab w:val="right" w:pos="9072"/>
        </w:tabs>
        <w:spacing w:after="0" w:line="240" w:lineRule="auto"/>
        <w:jc w:val="both"/>
        <w:rPr>
          <w:rStyle w:val="rvts8"/>
          <w:rFonts w:ascii="Arial" w:hAnsi="Arial" w:cs="Arial"/>
          <w:b/>
          <w:sz w:val="24"/>
          <w:szCs w:val="24"/>
          <w:u w:val="single"/>
          <w:lang w:val="ro-RO"/>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6</w:t>
      </w:r>
      <w:r w:rsidRPr="001B18E1">
        <w:rPr>
          <w:rFonts w:ascii="Arial" w:hAnsi="Arial" w:cs="Arial"/>
          <w:b/>
          <w:sz w:val="24"/>
          <w:szCs w:val="24"/>
          <w:u w:val="single"/>
          <w:lang w:val="it-IT"/>
        </w:rPr>
        <w:t>)</w:t>
      </w:r>
      <w:r w:rsidRPr="001B18E1">
        <w:rPr>
          <w:rFonts w:ascii="Arial" w:eastAsia="Times New Roman" w:hAnsi="Arial" w:cs="Arial"/>
          <w:b/>
          <w:sz w:val="24"/>
          <w:szCs w:val="24"/>
          <w:u w:val="single"/>
          <w:lang w:val="it-IT"/>
        </w:rPr>
        <w:t xml:space="preserve"> </w:t>
      </w:r>
      <w:r w:rsidRPr="001B18E1">
        <w:rPr>
          <w:rStyle w:val="rvts8"/>
          <w:rFonts w:ascii="Arial" w:hAnsi="Arial" w:cs="Arial"/>
          <w:b/>
          <w:sz w:val="24"/>
          <w:szCs w:val="24"/>
          <w:u w:val="single"/>
          <w:lang w:val="ro-RO"/>
        </w:rPr>
        <w:t>Spălătoria din structura unității sanitare</w:t>
      </w:r>
    </w:p>
    <w:p w14:paraId="571CDE32" w14:textId="1DD4DDDB" w:rsidR="00BC554A" w:rsidRPr="001B18E1" w:rsidRDefault="00BC554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Număr controale efectuate – 15</w:t>
      </w:r>
    </w:p>
    <w:p w14:paraId="0C066CB5" w14:textId="05A2113D" w:rsidR="000E2660" w:rsidRPr="001B18E1" w:rsidRDefault="000E2660"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126475" w:rsidRPr="001B18E1">
        <w:rPr>
          <w:rFonts w:ascii="Arial" w:hAnsi="Arial" w:cs="Arial"/>
          <w:sz w:val="24"/>
          <w:szCs w:val="24"/>
        </w:rPr>
        <w:t>1</w:t>
      </w:r>
      <w:r w:rsidRPr="001B18E1">
        <w:rPr>
          <w:rFonts w:ascii="Arial" w:hAnsi="Arial" w:cs="Arial"/>
          <w:sz w:val="24"/>
          <w:szCs w:val="24"/>
        </w:rPr>
        <w:t>, din care:</w:t>
      </w:r>
    </w:p>
    <w:p w14:paraId="6266CBD6" w14:textId="6CC2C047" w:rsidR="00BC554A" w:rsidRPr="001B18E1" w:rsidRDefault="00BC554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1CA6C0EA" w14:textId="5642EECE" w:rsidR="00BC554A" w:rsidRPr="001B18E1" w:rsidRDefault="00BC554A"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2.000 lei</w:t>
      </w:r>
    </w:p>
    <w:p w14:paraId="54FBF29F" w14:textId="4584D03A" w:rsidR="00BC554A" w:rsidRPr="001B18E1" w:rsidRDefault="00BC554A"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 1</w:t>
      </w:r>
    </w:p>
    <w:p w14:paraId="75F62A97" w14:textId="77777777" w:rsidR="000E2660" w:rsidRPr="001B18E1" w:rsidRDefault="000E2660"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1A2D8D67" w14:textId="77777777" w:rsidR="00731E0A" w:rsidRPr="001B18E1" w:rsidRDefault="00731E0A" w:rsidP="001B18E1">
      <w:pPr>
        <w:pStyle w:val="Frspaiere"/>
        <w:numPr>
          <w:ilvl w:val="0"/>
          <w:numId w:val="27"/>
        </w:numPr>
        <w:tabs>
          <w:tab w:val="right" w:pos="9072"/>
        </w:tabs>
        <w:ind w:left="0" w:firstLine="0"/>
        <w:rPr>
          <w:rFonts w:ascii="Arial" w:hAnsi="Arial" w:cs="Arial"/>
          <w:sz w:val="24"/>
          <w:szCs w:val="24"/>
          <w:shd w:val="clear" w:color="auto" w:fill="FFFFFF"/>
          <w:lang w:val="it-IT"/>
        </w:rPr>
      </w:pPr>
      <w:r w:rsidRPr="001B18E1">
        <w:rPr>
          <w:rFonts w:ascii="Arial" w:hAnsi="Arial" w:cs="Arial"/>
          <w:sz w:val="24"/>
          <w:szCs w:val="24"/>
          <w:shd w:val="clear" w:color="auto" w:fill="FFFFFF"/>
          <w:lang w:val="it-IT"/>
        </w:rPr>
        <w:t>nerespectarea precauţiunilor universale şi a protocoalelor de lucru de către personalul medical şi auxiliar;</w:t>
      </w:r>
    </w:p>
    <w:p w14:paraId="07084918" w14:textId="77777777" w:rsidR="002B044C" w:rsidRPr="001B18E1" w:rsidRDefault="002B044C" w:rsidP="001B18E1">
      <w:pPr>
        <w:pStyle w:val="Listparagraf"/>
        <w:tabs>
          <w:tab w:val="right" w:pos="9072"/>
        </w:tabs>
        <w:spacing w:after="0" w:line="240" w:lineRule="auto"/>
        <w:ind w:left="0"/>
        <w:contextualSpacing w:val="0"/>
        <w:jc w:val="both"/>
        <w:rPr>
          <w:rFonts w:ascii="Arial" w:hAnsi="Arial" w:cs="Arial"/>
          <w:sz w:val="24"/>
          <w:szCs w:val="24"/>
          <w:lang w:val="it-IT"/>
        </w:rPr>
      </w:pPr>
    </w:p>
    <w:p w14:paraId="3534C921" w14:textId="22A844D4" w:rsidR="00D26EEF" w:rsidRPr="001B18E1" w:rsidRDefault="00D26EEF"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7</w:t>
      </w:r>
      <w:r w:rsidRPr="001B18E1">
        <w:rPr>
          <w:rFonts w:ascii="Arial" w:hAnsi="Arial" w:cs="Arial"/>
          <w:b/>
          <w:sz w:val="24"/>
          <w:szCs w:val="24"/>
          <w:u w:val="single"/>
          <w:lang w:val="it-IT"/>
        </w:rPr>
        <w:t>) Serviciul de sterilizare</w:t>
      </w:r>
    </w:p>
    <w:p w14:paraId="72E63AA3" w14:textId="6EC7D51E" w:rsidR="005D4B08" w:rsidRPr="001B18E1" w:rsidRDefault="005D4B0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EA1870" w:rsidRPr="001B18E1">
        <w:rPr>
          <w:rFonts w:ascii="Arial" w:hAnsi="Arial" w:cs="Arial"/>
          <w:sz w:val="24"/>
          <w:szCs w:val="24"/>
          <w:lang w:val="it-IT"/>
        </w:rPr>
        <w:t>28</w:t>
      </w:r>
    </w:p>
    <w:p w14:paraId="3B965CC5" w14:textId="1DF951F4" w:rsidR="000E2660" w:rsidRPr="001B18E1" w:rsidRDefault="000E2660"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F51868" w:rsidRPr="001B18E1">
        <w:rPr>
          <w:rFonts w:ascii="Arial" w:hAnsi="Arial" w:cs="Arial"/>
          <w:sz w:val="24"/>
          <w:szCs w:val="24"/>
        </w:rPr>
        <w:t>9</w:t>
      </w:r>
      <w:r w:rsidRPr="001B18E1">
        <w:rPr>
          <w:rFonts w:ascii="Arial" w:hAnsi="Arial" w:cs="Arial"/>
          <w:sz w:val="24"/>
          <w:szCs w:val="24"/>
        </w:rPr>
        <w:t>, din care:</w:t>
      </w:r>
    </w:p>
    <w:p w14:paraId="4D1C4D67" w14:textId="6E9F0938" w:rsidR="00EA1870" w:rsidRPr="001B18E1" w:rsidRDefault="00EA18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2</w:t>
      </w:r>
    </w:p>
    <w:p w14:paraId="51D23C69" w14:textId="19E355F4" w:rsidR="00EA1870" w:rsidRPr="001B18E1" w:rsidRDefault="00EA1870"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4.000 lei</w:t>
      </w:r>
    </w:p>
    <w:p w14:paraId="1CFE81BA" w14:textId="24FB4563" w:rsidR="00EA1870" w:rsidRPr="001B18E1" w:rsidRDefault="00EA1870"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 – 11</w:t>
      </w:r>
    </w:p>
    <w:p w14:paraId="6AC3797C" w14:textId="77777777" w:rsidR="00EA1870" w:rsidRPr="001B18E1" w:rsidRDefault="00EA1870"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necorespunzătoare – 1</w:t>
      </w:r>
    </w:p>
    <w:p w14:paraId="68187DBC" w14:textId="56A19CFD" w:rsidR="00EA1870" w:rsidRPr="001B18E1" w:rsidRDefault="00EA1870"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 14</w:t>
      </w:r>
    </w:p>
    <w:p w14:paraId="3290E609" w14:textId="77777777" w:rsidR="000E2660" w:rsidRPr="001B18E1" w:rsidRDefault="000E2660"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46B2C159" w14:textId="1B6BD979" w:rsidR="000E2660" w:rsidRPr="001B18E1" w:rsidRDefault="00731E0A" w:rsidP="001B18E1">
      <w:pPr>
        <w:pStyle w:val="Listparagraf"/>
        <w:numPr>
          <w:ilvl w:val="0"/>
          <w:numId w:val="6"/>
        </w:numPr>
        <w:spacing w:after="0" w:line="240" w:lineRule="auto"/>
        <w:ind w:left="0" w:firstLine="0"/>
        <w:rPr>
          <w:rFonts w:ascii="Arial" w:hAnsi="Arial" w:cs="Arial"/>
          <w:bCs/>
          <w:sz w:val="24"/>
          <w:szCs w:val="24"/>
          <w:lang w:val="it-IT"/>
        </w:rPr>
      </w:pPr>
      <w:r w:rsidRPr="001B18E1">
        <w:rPr>
          <w:rFonts w:ascii="Arial" w:hAnsi="Arial" w:cs="Arial"/>
          <w:bCs/>
          <w:sz w:val="24"/>
          <w:szCs w:val="24"/>
          <w:lang w:val="it-IT"/>
        </w:rPr>
        <w:t>nerespectarea protocolului complet de sterilizare în funcţie de metoda aplicată;</w:t>
      </w:r>
    </w:p>
    <w:p w14:paraId="223C300C" w14:textId="77777777" w:rsidR="009A4F18" w:rsidRPr="001B18E1" w:rsidRDefault="009A4F18" w:rsidP="001B18E1">
      <w:pPr>
        <w:tabs>
          <w:tab w:val="right" w:pos="9072"/>
        </w:tabs>
        <w:spacing w:after="0" w:line="240" w:lineRule="auto"/>
        <w:jc w:val="both"/>
        <w:rPr>
          <w:rFonts w:ascii="Arial" w:hAnsi="Arial" w:cs="Arial"/>
          <w:b/>
          <w:sz w:val="24"/>
          <w:szCs w:val="24"/>
          <w:u w:val="single"/>
          <w:lang w:val="it-IT"/>
        </w:rPr>
      </w:pPr>
    </w:p>
    <w:p w14:paraId="64B46028" w14:textId="411527B0" w:rsidR="00F127E2" w:rsidRPr="001B18E1" w:rsidRDefault="00BE5C6F" w:rsidP="001B18E1">
      <w:pPr>
        <w:tabs>
          <w:tab w:val="right" w:pos="9072"/>
        </w:tabs>
        <w:spacing w:after="0" w:line="240" w:lineRule="auto"/>
        <w:jc w:val="both"/>
        <w:rPr>
          <w:rStyle w:val="rvts8"/>
          <w:rFonts w:ascii="Arial" w:hAnsi="Arial" w:cs="Arial"/>
          <w:b/>
          <w:sz w:val="24"/>
          <w:szCs w:val="24"/>
          <w:u w:val="single"/>
          <w:lang w:val="ro-RO"/>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8</w:t>
      </w:r>
      <w:r w:rsidR="00F127E2" w:rsidRPr="001B18E1">
        <w:rPr>
          <w:rFonts w:ascii="Arial" w:hAnsi="Arial" w:cs="Arial"/>
          <w:b/>
          <w:sz w:val="24"/>
          <w:szCs w:val="24"/>
          <w:u w:val="single"/>
          <w:lang w:val="it-IT"/>
        </w:rPr>
        <w:t>)</w:t>
      </w:r>
      <w:r w:rsidR="00F127E2" w:rsidRPr="001B18E1">
        <w:rPr>
          <w:rFonts w:ascii="Arial" w:eastAsia="Times New Roman" w:hAnsi="Arial" w:cs="Arial"/>
          <w:b/>
          <w:sz w:val="24"/>
          <w:szCs w:val="24"/>
          <w:u w:val="single"/>
          <w:lang w:val="it-IT"/>
        </w:rPr>
        <w:t xml:space="preserve"> </w:t>
      </w:r>
      <w:r w:rsidRPr="001B18E1">
        <w:rPr>
          <w:rStyle w:val="rvts8"/>
          <w:rFonts w:ascii="Arial" w:hAnsi="Arial" w:cs="Arial"/>
          <w:b/>
          <w:sz w:val="24"/>
          <w:szCs w:val="24"/>
          <w:u w:val="single"/>
          <w:lang w:val="ro-RO"/>
        </w:rPr>
        <w:t>Activitatea de supraveghere, prevenire și limitare a infecțiilor asociate asistenței medicale</w:t>
      </w:r>
    </w:p>
    <w:p w14:paraId="76D9CABA" w14:textId="3E654CE1" w:rsidR="00BE5C6F" w:rsidRPr="001B18E1" w:rsidRDefault="00BE5C6F"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EA1870" w:rsidRPr="001B18E1">
        <w:rPr>
          <w:rFonts w:ascii="Arial" w:hAnsi="Arial" w:cs="Arial"/>
          <w:sz w:val="24"/>
          <w:szCs w:val="24"/>
        </w:rPr>
        <w:t>2</w:t>
      </w:r>
      <w:r w:rsidR="00834D98" w:rsidRPr="001B18E1">
        <w:rPr>
          <w:rFonts w:ascii="Arial" w:hAnsi="Arial" w:cs="Arial"/>
          <w:sz w:val="24"/>
          <w:szCs w:val="24"/>
        </w:rPr>
        <w:t>4</w:t>
      </w:r>
    </w:p>
    <w:p w14:paraId="53107DCC" w14:textId="5285FE04" w:rsidR="00983252" w:rsidRPr="001B18E1" w:rsidRDefault="00983252"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EA1870" w:rsidRPr="001B18E1">
        <w:rPr>
          <w:rFonts w:ascii="Arial" w:hAnsi="Arial" w:cs="Arial"/>
          <w:sz w:val="24"/>
          <w:szCs w:val="24"/>
        </w:rPr>
        <w:t>6</w:t>
      </w:r>
      <w:r w:rsidRPr="001B18E1">
        <w:rPr>
          <w:rFonts w:ascii="Arial" w:hAnsi="Arial" w:cs="Arial"/>
          <w:sz w:val="24"/>
          <w:szCs w:val="24"/>
        </w:rPr>
        <w:t>, din care:</w:t>
      </w:r>
    </w:p>
    <w:p w14:paraId="4A4FD7DD" w14:textId="1D6FAF10" w:rsidR="00F434C1" w:rsidRPr="001B18E1" w:rsidRDefault="00F434C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w:t>
      </w:r>
      <w:r w:rsidR="00EA1870" w:rsidRPr="001B18E1">
        <w:rPr>
          <w:rFonts w:ascii="Arial" w:hAnsi="Arial" w:cs="Arial"/>
          <w:sz w:val="24"/>
          <w:szCs w:val="24"/>
          <w:lang w:val="it-IT"/>
        </w:rPr>
        <w:t xml:space="preserve"> 3</w:t>
      </w:r>
    </w:p>
    <w:p w14:paraId="3AB6D4A4" w14:textId="01848108" w:rsidR="00983252" w:rsidRPr="001B18E1" w:rsidRDefault="0098325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834D98" w:rsidRPr="001B18E1">
        <w:rPr>
          <w:rFonts w:ascii="Arial" w:hAnsi="Arial" w:cs="Arial"/>
          <w:sz w:val="24"/>
          <w:szCs w:val="24"/>
          <w:lang w:val="it-IT"/>
        </w:rPr>
        <w:t>3</w:t>
      </w:r>
    </w:p>
    <w:p w14:paraId="13086475" w14:textId="77387138" w:rsidR="00983252" w:rsidRPr="001B18E1" w:rsidRDefault="00983252"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EA1870" w:rsidRPr="001B18E1">
        <w:rPr>
          <w:rFonts w:ascii="Arial" w:hAnsi="Arial" w:cs="Arial"/>
          <w:b/>
          <w:sz w:val="24"/>
          <w:szCs w:val="24"/>
          <w:lang w:val="it-IT"/>
        </w:rPr>
        <w:t>14</w:t>
      </w:r>
      <w:r w:rsidRPr="001B18E1">
        <w:rPr>
          <w:rFonts w:ascii="Arial" w:hAnsi="Arial" w:cs="Arial"/>
          <w:b/>
          <w:sz w:val="24"/>
          <w:szCs w:val="24"/>
          <w:lang w:val="it-IT"/>
        </w:rPr>
        <w:t>.</w:t>
      </w:r>
      <w:r w:rsidR="006948BF" w:rsidRPr="001B18E1">
        <w:rPr>
          <w:rFonts w:ascii="Arial" w:hAnsi="Arial" w:cs="Arial"/>
          <w:b/>
          <w:sz w:val="24"/>
          <w:szCs w:val="24"/>
          <w:lang w:val="it-IT"/>
        </w:rPr>
        <w:t>0</w:t>
      </w:r>
      <w:r w:rsidRPr="001B18E1">
        <w:rPr>
          <w:rFonts w:ascii="Arial" w:hAnsi="Arial" w:cs="Arial"/>
          <w:b/>
          <w:sz w:val="24"/>
          <w:szCs w:val="24"/>
          <w:lang w:val="it-IT"/>
        </w:rPr>
        <w:t>00 lei</w:t>
      </w:r>
    </w:p>
    <w:p w14:paraId="44029DEB" w14:textId="77777777" w:rsidR="00983252" w:rsidRPr="001B18E1" w:rsidRDefault="00983252"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1B0445A1" w14:textId="02DDE78F" w:rsidR="00731E0A" w:rsidRPr="001B18E1" w:rsidRDefault="00731E0A" w:rsidP="001B18E1">
      <w:pPr>
        <w:pStyle w:val="Frspaiere"/>
        <w:numPr>
          <w:ilvl w:val="0"/>
          <w:numId w:val="27"/>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organizării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activităţii</w:t>
      </w:r>
      <w:proofErr w:type="spellEnd"/>
      <w:r w:rsidRPr="001B18E1">
        <w:rPr>
          <w:rFonts w:ascii="Arial" w:hAnsi="Arial" w:cs="Arial"/>
          <w:bCs/>
          <w:sz w:val="24"/>
          <w:szCs w:val="24"/>
        </w:rPr>
        <w:t xml:space="preserve"> de screening al </w:t>
      </w:r>
      <w:proofErr w:type="spellStart"/>
      <w:r w:rsidRPr="001B18E1">
        <w:rPr>
          <w:rFonts w:ascii="Arial" w:hAnsi="Arial" w:cs="Arial"/>
          <w:bCs/>
          <w:sz w:val="24"/>
          <w:szCs w:val="24"/>
        </w:rPr>
        <w:t>pacienţilor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secţii</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terapie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intensivă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alte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secţii</w:t>
      </w:r>
      <w:proofErr w:type="spellEnd"/>
      <w:r w:rsidRPr="001B18E1">
        <w:rPr>
          <w:rFonts w:ascii="Arial" w:hAnsi="Arial" w:cs="Arial"/>
          <w:bCs/>
          <w:sz w:val="24"/>
          <w:szCs w:val="24"/>
        </w:rPr>
        <w:t xml:space="preserve"> cu </w:t>
      </w:r>
      <w:proofErr w:type="spellStart"/>
      <w:r w:rsidRPr="001B18E1">
        <w:rPr>
          <w:rFonts w:ascii="Arial" w:hAnsi="Arial" w:cs="Arial"/>
          <w:bCs/>
          <w:sz w:val="24"/>
          <w:szCs w:val="24"/>
        </w:rPr>
        <w:t>risc</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pentru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depistarea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colonizărilor</w:t>
      </w:r>
      <w:proofErr w:type="spellEnd"/>
      <w:r w:rsidRPr="001B18E1">
        <w:rPr>
          <w:rFonts w:ascii="Arial" w:hAnsi="Arial" w:cs="Arial"/>
          <w:bCs/>
          <w:sz w:val="24"/>
          <w:szCs w:val="24"/>
        </w:rPr>
        <w:t>/</w:t>
      </w:r>
      <w:proofErr w:type="spellStart"/>
      <w:r w:rsidRPr="001B18E1">
        <w:rPr>
          <w:rFonts w:ascii="Arial" w:hAnsi="Arial" w:cs="Arial"/>
          <w:bCs/>
          <w:sz w:val="24"/>
          <w:szCs w:val="24"/>
        </w:rPr>
        <w:t>infecţiilor</w:t>
      </w:r>
      <w:proofErr w:type="spellEnd"/>
      <w:r w:rsidRPr="001B18E1">
        <w:rPr>
          <w:rFonts w:ascii="Arial" w:hAnsi="Arial" w:cs="Arial"/>
          <w:bCs/>
          <w:sz w:val="24"/>
          <w:szCs w:val="24"/>
        </w:rPr>
        <w:t xml:space="preserve"> cu </w:t>
      </w:r>
      <w:proofErr w:type="spellStart"/>
      <w:r w:rsidRPr="001B18E1">
        <w:rPr>
          <w:rFonts w:ascii="Arial" w:hAnsi="Arial" w:cs="Arial"/>
          <w:bCs/>
          <w:sz w:val="24"/>
          <w:szCs w:val="24"/>
        </w:rPr>
        <w:t>germeni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multiplurirezistenţi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conformitate</w:t>
      </w:r>
      <w:proofErr w:type="spellEnd"/>
      <w:r w:rsidRPr="001B18E1">
        <w:rPr>
          <w:rFonts w:ascii="Arial" w:hAnsi="Arial" w:cs="Arial"/>
          <w:bCs/>
          <w:sz w:val="24"/>
          <w:szCs w:val="24"/>
        </w:rPr>
        <w:t xml:space="preserve"> cu </w:t>
      </w:r>
      <w:proofErr w:type="spellStart"/>
      <w:r w:rsidRPr="001B18E1">
        <w:rPr>
          <w:rFonts w:ascii="Arial" w:hAnsi="Arial" w:cs="Arial"/>
          <w:bCs/>
          <w:sz w:val="24"/>
          <w:szCs w:val="24"/>
        </w:rPr>
        <w:t>prevederile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programului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naţional</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supraveghere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control al </w:t>
      </w:r>
      <w:proofErr w:type="spellStart"/>
      <w:r w:rsidRPr="001B18E1">
        <w:rPr>
          <w:rFonts w:ascii="Arial" w:hAnsi="Arial" w:cs="Arial"/>
          <w:bCs/>
          <w:sz w:val="24"/>
          <w:szCs w:val="24"/>
        </w:rPr>
        <w:t>infecţiilor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asociate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asistenţei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medicale</w:t>
      </w:r>
      <w:proofErr w:type="spellEnd"/>
      <w:r w:rsidRPr="001B18E1">
        <w:rPr>
          <w:rFonts w:ascii="Arial" w:hAnsi="Arial" w:cs="Arial"/>
          <w:bCs/>
          <w:sz w:val="24"/>
          <w:szCs w:val="24"/>
        </w:rPr>
        <w:t>;</w:t>
      </w:r>
    </w:p>
    <w:p w14:paraId="359FFCD7" w14:textId="2FE12DEF" w:rsidR="00731E0A" w:rsidRPr="001B18E1" w:rsidRDefault="00731E0A" w:rsidP="001B18E1">
      <w:pPr>
        <w:pStyle w:val="Frspaiere"/>
        <w:numPr>
          <w:ilvl w:val="0"/>
          <w:numId w:val="27"/>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nedepistarea şi neraportarea de către unităţile sanitare a infecţiilor asociate asistenţei medicale la direcţiile de sănătate publică teritoriale;</w:t>
      </w:r>
    </w:p>
    <w:p w14:paraId="0A001AC6" w14:textId="57242297" w:rsidR="005B3893" w:rsidRPr="001B18E1" w:rsidRDefault="005B3893" w:rsidP="001B18E1">
      <w:pPr>
        <w:pStyle w:val="Frspaiere"/>
        <w:numPr>
          <w:ilvl w:val="0"/>
          <w:numId w:val="27"/>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precauţiunilor universale şi a protocoalelor de lucru de către personalul medical şi auxiliar;</w:t>
      </w:r>
    </w:p>
    <w:p w14:paraId="2067FEE3" w14:textId="5F63767F" w:rsidR="00F127E2" w:rsidRPr="001B18E1" w:rsidRDefault="00F127E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EA1870" w:rsidRPr="001B18E1">
        <w:rPr>
          <w:rFonts w:ascii="Arial" w:hAnsi="Arial" w:cs="Arial"/>
          <w:sz w:val="24"/>
          <w:szCs w:val="24"/>
          <w:lang w:val="it-IT"/>
        </w:rPr>
        <w:t>1</w:t>
      </w:r>
    </w:p>
    <w:p w14:paraId="0BC28475" w14:textId="77777777" w:rsidR="001B7046" w:rsidRPr="001B18E1" w:rsidRDefault="001B7046" w:rsidP="001B18E1">
      <w:pPr>
        <w:pStyle w:val="Frspaiere"/>
        <w:tabs>
          <w:tab w:val="right" w:pos="9072"/>
        </w:tabs>
        <w:ind w:left="0"/>
        <w:rPr>
          <w:rFonts w:ascii="Arial" w:hAnsi="Arial" w:cs="Arial"/>
          <w:sz w:val="24"/>
          <w:szCs w:val="24"/>
          <w:lang w:val="it-IT"/>
        </w:rPr>
      </w:pPr>
    </w:p>
    <w:p w14:paraId="4365CCA3" w14:textId="18A6563B" w:rsidR="001B7046" w:rsidRPr="001B18E1" w:rsidRDefault="001B7046" w:rsidP="001B18E1">
      <w:pPr>
        <w:tabs>
          <w:tab w:val="right" w:pos="9072"/>
        </w:tabs>
        <w:spacing w:after="0" w:line="240" w:lineRule="auto"/>
        <w:jc w:val="both"/>
        <w:rPr>
          <w:rStyle w:val="rvts8"/>
          <w:rFonts w:ascii="Arial" w:hAnsi="Arial" w:cs="Arial"/>
          <w:b/>
          <w:sz w:val="24"/>
          <w:szCs w:val="24"/>
          <w:u w:val="single"/>
          <w:lang w:val="ro-RO"/>
        </w:rPr>
      </w:pPr>
      <w:r w:rsidRPr="001B18E1">
        <w:rPr>
          <w:rFonts w:ascii="Arial" w:hAnsi="Arial" w:cs="Arial"/>
          <w:b/>
          <w:sz w:val="24"/>
          <w:szCs w:val="24"/>
          <w:u w:val="single"/>
          <w:lang w:val="it-IT"/>
        </w:rPr>
        <w:t>1</w:t>
      </w:r>
      <w:r w:rsidR="00EA1870" w:rsidRPr="001B18E1">
        <w:rPr>
          <w:rFonts w:ascii="Arial" w:hAnsi="Arial" w:cs="Arial"/>
          <w:b/>
          <w:sz w:val="24"/>
          <w:szCs w:val="24"/>
          <w:u w:val="single"/>
          <w:lang w:val="it-IT"/>
        </w:rPr>
        <w:t>9</w:t>
      </w:r>
      <w:r w:rsidRPr="001B18E1">
        <w:rPr>
          <w:rFonts w:ascii="Arial" w:hAnsi="Arial" w:cs="Arial"/>
          <w:b/>
          <w:sz w:val="24"/>
          <w:szCs w:val="24"/>
          <w:u w:val="single"/>
          <w:lang w:val="it-IT"/>
        </w:rPr>
        <w:t>)</w:t>
      </w:r>
      <w:r w:rsidRPr="001B18E1">
        <w:rPr>
          <w:rFonts w:ascii="Arial" w:eastAsia="Times New Roman" w:hAnsi="Arial" w:cs="Arial"/>
          <w:b/>
          <w:sz w:val="24"/>
          <w:szCs w:val="24"/>
          <w:u w:val="single"/>
          <w:lang w:val="it-IT"/>
        </w:rPr>
        <w:t xml:space="preserve"> </w:t>
      </w:r>
      <w:proofErr w:type="spellStart"/>
      <w:r w:rsidRPr="001B18E1">
        <w:rPr>
          <w:rStyle w:val="rvts8"/>
          <w:rFonts w:ascii="Arial" w:hAnsi="Arial" w:cs="Arial"/>
          <w:b/>
          <w:sz w:val="24"/>
          <w:szCs w:val="24"/>
          <w:u w:val="single"/>
          <w:lang w:val="ro-RO"/>
        </w:rPr>
        <w:t>Unităţi</w:t>
      </w:r>
      <w:proofErr w:type="spellEnd"/>
      <w:r w:rsidRPr="001B18E1">
        <w:rPr>
          <w:rStyle w:val="rvts8"/>
          <w:rFonts w:ascii="Arial" w:hAnsi="Arial" w:cs="Arial"/>
          <w:b/>
          <w:sz w:val="24"/>
          <w:szCs w:val="24"/>
          <w:u w:val="single"/>
          <w:lang w:val="ro-RO"/>
        </w:rPr>
        <w:t xml:space="preserve"> de dializă</w:t>
      </w:r>
    </w:p>
    <w:p w14:paraId="36BDD0B5" w14:textId="36F29B6E" w:rsidR="00EA1870" w:rsidRPr="001B18E1" w:rsidRDefault="00EA1870" w:rsidP="001B18E1">
      <w:pPr>
        <w:pStyle w:val="Frspaiere"/>
        <w:tabs>
          <w:tab w:val="right" w:pos="9072"/>
        </w:tabs>
        <w:ind w:left="0"/>
        <w:rPr>
          <w:rStyle w:val="rvts8"/>
          <w:rFonts w:ascii="Arial" w:hAnsi="Arial" w:cs="Arial"/>
          <w:sz w:val="24"/>
          <w:szCs w:val="24"/>
          <w:lang w:val="it-IT"/>
        </w:rPr>
      </w:pPr>
      <w:r w:rsidRPr="001B18E1">
        <w:rPr>
          <w:rFonts w:ascii="Arial" w:hAnsi="Arial" w:cs="Arial"/>
          <w:sz w:val="24"/>
          <w:szCs w:val="24"/>
          <w:lang w:val="it-IT"/>
        </w:rPr>
        <w:t>Număr controale efectuate – 3</w:t>
      </w:r>
    </w:p>
    <w:p w14:paraId="1A0114BD" w14:textId="348487D8" w:rsidR="006948BF" w:rsidRPr="001B18E1" w:rsidRDefault="006948BF"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EA1870" w:rsidRPr="001B18E1">
        <w:rPr>
          <w:rFonts w:ascii="Arial" w:hAnsi="Arial" w:cs="Arial"/>
          <w:sz w:val="24"/>
          <w:szCs w:val="24"/>
          <w:lang w:val="it-IT"/>
        </w:rPr>
        <w:t>2</w:t>
      </w:r>
    </w:p>
    <w:p w14:paraId="6A5219C9" w14:textId="77777777" w:rsidR="00BE5C6F" w:rsidRPr="001B18E1" w:rsidRDefault="00BE5C6F" w:rsidP="001B18E1">
      <w:pPr>
        <w:pStyle w:val="Frspaiere"/>
        <w:tabs>
          <w:tab w:val="right" w:pos="9072"/>
        </w:tabs>
        <w:ind w:left="0"/>
        <w:rPr>
          <w:rFonts w:ascii="Arial" w:hAnsi="Arial" w:cs="Arial"/>
          <w:sz w:val="24"/>
          <w:szCs w:val="24"/>
          <w:lang w:val="ro-RO"/>
        </w:rPr>
      </w:pPr>
    </w:p>
    <w:p w14:paraId="6AB41ECA" w14:textId="142DC9D2" w:rsidR="00D708F0" w:rsidRPr="001B18E1" w:rsidRDefault="00EA1870" w:rsidP="001B18E1">
      <w:pPr>
        <w:tabs>
          <w:tab w:val="right" w:pos="9072"/>
        </w:tabs>
        <w:spacing w:after="0" w:line="240" w:lineRule="auto"/>
        <w:jc w:val="both"/>
        <w:rPr>
          <w:rStyle w:val="rvts8"/>
          <w:rFonts w:ascii="Arial" w:hAnsi="Arial" w:cs="Arial"/>
          <w:b/>
          <w:sz w:val="24"/>
          <w:szCs w:val="24"/>
          <w:u w:val="single"/>
          <w:lang w:val="ro-RO"/>
        </w:rPr>
      </w:pPr>
      <w:r w:rsidRPr="001B18E1">
        <w:rPr>
          <w:rFonts w:ascii="Arial" w:hAnsi="Arial" w:cs="Arial"/>
          <w:b/>
          <w:sz w:val="24"/>
          <w:szCs w:val="24"/>
          <w:u w:val="single"/>
          <w:lang w:val="ro-RO"/>
        </w:rPr>
        <w:lastRenderedPageBreak/>
        <w:t>20</w:t>
      </w:r>
      <w:r w:rsidR="00D708F0" w:rsidRPr="001B18E1">
        <w:rPr>
          <w:rFonts w:ascii="Arial" w:hAnsi="Arial" w:cs="Arial"/>
          <w:b/>
          <w:sz w:val="24"/>
          <w:szCs w:val="24"/>
          <w:u w:val="single"/>
          <w:lang w:val="ro-RO"/>
        </w:rPr>
        <w:t>)</w:t>
      </w:r>
      <w:r w:rsidR="00D708F0" w:rsidRPr="001B18E1">
        <w:rPr>
          <w:rFonts w:ascii="Arial" w:eastAsia="Times New Roman" w:hAnsi="Arial" w:cs="Arial"/>
          <w:b/>
          <w:sz w:val="24"/>
          <w:szCs w:val="24"/>
          <w:u w:val="single"/>
          <w:lang w:val="ro-RO"/>
        </w:rPr>
        <w:t xml:space="preserve"> </w:t>
      </w:r>
      <w:r w:rsidR="00D708F0" w:rsidRPr="001B18E1">
        <w:rPr>
          <w:rStyle w:val="rvts8"/>
          <w:rFonts w:ascii="Arial" w:hAnsi="Arial" w:cs="Arial"/>
          <w:b/>
          <w:sz w:val="24"/>
          <w:szCs w:val="24"/>
          <w:u w:val="single"/>
          <w:lang w:val="ro-RO"/>
        </w:rPr>
        <w:t>Ambulatoriu integrat unității sanitare</w:t>
      </w:r>
    </w:p>
    <w:p w14:paraId="1B0E255E" w14:textId="5A3B3C63" w:rsidR="00FA5DDE" w:rsidRPr="001B18E1" w:rsidRDefault="00FA5DDE"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Număr controale efectuate – </w:t>
      </w:r>
      <w:r w:rsidR="00EA1870" w:rsidRPr="001B18E1">
        <w:rPr>
          <w:rFonts w:ascii="Arial" w:hAnsi="Arial" w:cs="Arial"/>
          <w:sz w:val="24"/>
          <w:szCs w:val="24"/>
          <w:lang w:val="ro-RO"/>
        </w:rPr>
        <w:t>32</w:t>
      </w:r>
    </w:p>
    <w:p w14:paraId="2D3B1D30" w14:textId="26C37E22" w:rsidR="008C71CE" w:rsidRPr="001B18E1" w:rsidRDefault="008C71CE"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Nr. total sancțiuni – </w:t>
      </w:r>
      <w:r w:rsidR="00EA1870" w:rsidRPr="001B18E1">
        <w:rPr>
          <w:rFonts w:ascii="Arial" w:hAnsi="Arial" w:cs="Arial"/>
          <w:sz w:val="24"/>
          <w:szCs w:val="24"/>
          <w:lang w:val="ro-RO"/>
        </w:rPr>
        <w:t>15</w:t>
      </w:r>
      <w:r w:rsidRPr="001B18E1">
        <w:rPr>
          <w:rFonts w:ascii="Arial" w:hAnsi="Arial" w:cs="Arial"/>
          <w:sz w:val="24"/>
          <w:szCs w:val="24"/>
          <w:lang w:val="ro-RO"/>
        </w:rPr>
        <w:t>, din care:</w:t>
      </w:r>
    </w:p>
    <w:p w14:paraId="050E231D" w14:textId="5E79BE5C" w:rsidR="003E475A" w:rsidRPr="001B18E1" w:rsidRDefault="003E475A"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 nr. avertismente – </w:t>
      </w:r>
      <w:r w:rsidR="00E9083B" w:rsidRPr="001B18E1">
        <w:rPr>
          <w:rFonts w:ascii="Arial" w:hAnsi="Arial" w:cs="Arial"/>
          <w:sz w:val="24"/>
          <w:szCs w:val="24"/>
          <w:lang w:val="ro-RO"/>
        </w:rPr>
        <w:t>2</w:t>
      </w:r>
    </w:p>
    <w:p w14:paraId="5E2F9D1E" w14:textId="44F89578" w:rsidR="00EA1870" w:rsidRPr="001B18E1" w:rsidRDefault="00EA18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13</w:t>
      </w:r>
    </w:p>
    <w:p w14:paraId="63AB7D73" w14:textId="239EEBBF" w:rsidR="00EA1870" w:rsidRPr="001B18E1" w:rsidRDefault="00EA1870"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26.400 lei</w:t>
      </w:r>
    </w:p>
    <w:p w14:paraId="420F3188" w14:textId="1FF3A27E" w:rsidR="00EA1870" w:rsidRPr="001B18E1" w:rsidRDefault="00EA1870"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 – 5</w:t>
      </w:r>
    </w:p>
    <w:p w14:paraId="08729128" w14:textId="60AD7B50" w:rsidR="00EA1870" w:rsidRPr="001B18E1" w:rsidRDefault="00EA1870"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Probe aflate în lucru – 1</w:t>
      </w:r>
    </w:p>
    <w:p w14:paraId="27A76273" w14:textId="77777777" w:rsidR="008C71CE" w:rsidRPr="001B18E1" w:rsidRDefault="008C71CE"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lang w:val="ro-RO"/>
        </w:rPr>
        <w:t>Neconformități identificate:</w:t>
      </w:r>
    </w:p>
    <w:p w14:paraId="7064A625" w14:textId="3D2448BA" w:rsidR="002806AE" w:rsidRPr="001B18E1" w:rsidRDefault="002806AE" w:rsidP="001B18E1">
      <w:pPr>
        <w:pStyle w:val="Frspaiere"/>
        <w:numPr>
          <w:ilvl w:val="0"/>
          <w:numId w:val="2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modului de colectare pe categorii, de depozitare, transport şi tratare a deşeurilor provenite din activităţile medicale;</w:t>
      </w:r>
    </w:p>
    <w:p w14:paraId="69D2FE74" w14:textId="2C96E080" w:rsidR="002806AE" w:rsidRPr="001B18E1" w:rsidRDefault="002806AE" w:rsidP="001B18E1">
      <w:pPr>
        <w:pStyle w:val="Frspaiere"/>
        <w:numPr>
          <w:ilvl w:val="0"/>
          <w:numId w:val="2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2B1AD0E3" w14:textId="6BD4FEEF" w:rsidR="0067372A" w:rsidRPr="001B18E1" w:rsidRDefault="0067372A" w:rsidP="001B18E1">
      <w:pPr>
        <w:pStyle w:val="Frspaiere"/>
        <w:numPr>
          <w:ilvl w:val="0"/>
          <w:numId w:val="2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precauţiunilor universale şi a protocoalelor de lucru de către personalul medical şi auxiliar;</w:t>
      </w:r>
    </w:p>
    <w:p w14:paraId="1074CEF1" w14:textId="60704055" w:rsidR="00E9083B" w:rsidRPr="001B18E1" w:rsidRDefault="00E9083B"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CE1243" w:rsidRPr="001B18E1">
        <w:rPr>
          <w:rFonts w:ascii="Arial" w:hAnsi="Arial" w:cs="Arial"/>
          <w:sz w:val="24"/>
          <w:szCs w:val="24"/>
          <w:lang w:val="it-IT"/>
        </w:rPr>
        <w:t>1</w:t>
      </w:r>
    </w:p>
    <w:p w14:paraId="18802FED" w14:textId="77777777" w:rsidR="00B5121B" w:rsidRPr="001B18E1" w:rsidRDefault="00B5121B" w:rsidP="001B18E1">
      <w:pPr>
        <w:pStyle w:val="Frspaiere"/>
        <w:tabs>
          <w:tab w:val="right" w:pos="9072"/>
        </w:tabs>
        <w:ind w:left="0"/>
        <w:rPr>
          <w:rFonts w:ascii="Arial" w:hAnsi="Arial" w:cs="Arial"/>
          <w:sz w:val="24"/>
          <w:szCs w:val="24"/>
          <w:lang w:val="it-IT"/>
        </w:rPr>
      </w:pPr>
    </w:p>
    <w:p w14:paraId="4881126E" w14:textId="3BC3A507" w:rsidR="003E475A" w:rsidRPr="001B18E1" w:rsidRDefault="00EA1870" w:rsidP="001B18E1">
      <w:pPr>
        <w:tabs>
          <w:tab w:val="right" w:pos="9072"/>
        </w:tabs>
        <w:spacing w:after="0" w:line="240" w:lineRule="auto"/>
        <w:jc w:val="both"/>
        <w:rPr>
          <w:rStyle w:val="rvts8"/>
          <w:rFonts w:ascii="Arial" w:hAnsi="Arial" w:cs="Arial"/>
          <w:b/>
          <w:sz w:val="24"/>
          <w:szCs w:val="24"/>
          <w:u w:val="single"/>
          <w:lang w:val="ro-RO"/>
        </w:rPr>
      </w:pPr>
      <w:r w:rsidRPr="001B18E1">
        <w:rPr>
          <w:rFonts w:ascii="Arial" w:hAnsi="Arial" w:cs="Arial"/>
          <w:b/>
          <w:sz w:val="24"/>
          <w:szCs w:val="24"/>
          <w:u w:val="single"/>
          <w:lang w:val="it-IT"/>
        </w:rPr>
        <w:t>21</w:t>
      </w:r>
      <w:r w:rsidR="003E475A" w:rsidRPr="001B18E1">
        <w:rPr>
          <w:rFonts w:ascii="Arial" w:hAnsi="Arial" w:cs="Arial"/>
          <w:b/>
          <w:sz w:val="24"/>
          <w:szCs w:val="24"/>
          <w:u w:val="single"/>
          <w:lang w:val="it-IT"/>
        </w:rPr>
        <w:t>)</w:t>
      </w:r>
      <w:r w:rsidR="003E475A" w:rsidRPr="001B18E1">
        <w:rPr>
          <w:rFonts w:ascii="Arial" w:eastAsia="Times New Roman" w:hAnsi="Arial" w:cs="Arial"/>
          <w:b/>
          <w:sz w:val="24"/>
          <w:szCs w:val="24"/>
          <w:u w:val="single"/>
          <w:lang w:val="it-IT"/>
        </w:rPr>
        <w:t xml:space="preserve"> </w:t>
      </w:r>
      <w:r w:rsidR="003E475A" w:rsidRPr="001B18E1">
        <w:rPr>
          <w:rStyle w:val="rvts8"/>
          <w:rFonts w:ascii="Arial" w:hAnsi="Arial" w:cs="Arial"/>
          <w:b/>
          <w:sz w:val="24"/>
          <w:szCs w:val="24"/>
          <w:u w:val="single"/>
          <w:lang w:val="ro-RO"/>
        </w:rPr>
        <w:t>Deșeuri periculoase</w:t>
      </w:r>
    </w:p>
    <w:p w14:paraId="1AACD77C" w14:textId="7D38D8A4" w:rsidR="003E475A" w:rsidRPr="001B18E1" w:rsidRDefault="003E475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EA1870" w:rsidRPr="001B18E1">
        <w:rPr>
          <w:rFonts w:ascii="Arial" w:hAnsi="Arial" w:cs="Arial"/>
          <w:sz w:val="24"/>
          <w:szCs w:val="24"/>
          <w:lang w:val="it-IT"/>
        </w:rPr>
        <w:t>17</w:t>
      </w:r>
    </w:p>
    <w:p w14:paraId="0F5F5743" w14:textId="7A3EF728" w:rsidR="000A7D56" w:rsidRPr="001B18E1" w:rsidRDefault="000A7D56"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EA1870" w:rsidRPr="001B18E1">
        <w:rPr>
          <w:rFonts w:ascii="Arial" w:hAnsi="Arial" w:cs="Arial"/>
          <w:sz w:val="24"/>
          <w:szCs w:val="24"/>
          <w:lang w:val="it-IT"/>
        </w:rPr>
        <w:t>9</w:t>
      </w:r>
      <w:r w:rsidRPr="001B18E1">
        <w:rPr>
          <w:rFonts w:ascii="Arial" w:hAnsi="Arial" w:cs="Arial"/>
          <w:sz w:val="24"/>
          <w:szCs w:val="24"/>
          <w:lang w:val="it-IT"/>
        </w:rPr>
        <w:t>, din care:</w:t>
      </w:r>
    </w:p>
    <w:p w14:paraId="4C2950F2" w14:textId="10DF3870" w:rsidR="00EA1870" w:rsidRPr="001B18E1" w:rsidRDefault="00EA18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2</w:t>
      </w:r>
    </w:p>
    <w:p w14:paraId="57A366D3" w14:textId="29561AB9" w:rsidR="000A7D56" w:rsidRPr="001B18E1" w:rsidRDefault="000A7D56"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EA1870" w:rsidRPr="001B18E1">
        <w:rPr>
          <w:rFonts w:ascii="Arial" w:hAnsi="Arial" w:cs="Arial"/>
          <w:sz w:val="24"/>
          <w:szCs w:val="24"/>
          <w:lang w:val="it-IT"/>
        </w:rPr>
        <w:t>7</w:t>
      </w:r>
    </w:p>
    <w:p w14:paraId="32ACA36A" w14:textId="5BDBC365" w:rsidR="000A7D56" w:rsidRPr="001B18E1" w:rsidRDefault="000A7D56"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EA1870" w:rsidRPr="001B18E1">
        <w:rPr>
          <w:rFonts w:ascii="Arial" w:hAnsi="Arial" w:cs="Arial"/>
          <w:b/>
          <w:sz w:val="24"/>
          <w:szCs w:val="24"/>
          <w:lang w:val="it-IT"/>
        </w:rPr>
        <w:t>9</w:t>
      </w:r>
      <w:r w:rsidRPr="001B18E1">
        <w:rPr>
          <w:rFonts w:ascii="Arial" w:hAnsi="Arial" w:cs="Arial"/>
          <w:b/>
          <w:sz w:val="24"/>
          <w:szCs w:val="24"/>
          <w:lang w:val="it-IT"/>
        </w:rPr>
        <w:t>.</w:t>
      </w:r>
      <w:r w:rsidR="00EA1870" w:rsidRPr="001B18E1">
        <w:rPr>
          <w:rFonts w:ascii="Arial" w:hAnsi="Arial" w:cs="Arial"/>
          <w:b/>
          <w:sz w:val="24"/>
          <w:szCs w:val="24"/>
          <w:lang w:val="it-IT"/>
        </w:rPr>
        <w:t>6</w:t>
      </w:r>
      <w:r w:rsidRPr="001B18E1">
        <w:rPr>
          <w:rFonts w:ascii="Arial" w:hAnsi="Arial" w:cs="Arial"/>
          <w:b/>
          <w:sz w:val="24"/>
          <w:szCs w:val="24"/>
          <w:lang w:val="it-IT"/>
        </w:rPr>
        <w:t>00 lei</w:t>
      </w:r>
    </w:p>
    <w:p w14:paraId="2405EF87" w14:textId="77777777" w:rsidR="000A7D56" w:rsidRPr="001B18E1" w:rsidRDefault="000A7D56"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5447EF37" w14:textId="6F0550D5" w:rsidR="002806AE" w:rsidRPr="001B18E1" w:rsidRDefault="002806AE" w:rsidP="001B18E1">
      <w:pPr>
        <w:pStyle w:val="Frspaiere"/>
        <w:numPr>
          <w:ilvl w:val="0"/>
          <w:numId w:val="29"/>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circuitelor funcţionale, precum şi a gestionării corecte a deşeurilor rezultate din activitatea medicală;</w:t>
      </w:r>
    </w:p>
    <w:p w14:paraId="3A007069" w14:textId="10A041B4" w:rsidR="002806AE" w:rsidRPr="001B18E1" w:rsidRDefault="002806AE" w:rsidP="001B18E1">
      <w:pPr>
        <w:pStyle w:val="Frspaiere"/>
        <w:numPr>
          <w:ilvl w:val="0"/>
          <w:numId w:val="29"/>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duratei stocării temporare a deşeurilor medicale infecţioase în incintele unităţilor medicale;</w:t>
      </w:r>
    </w:p>
    <w:p w14:paraId="404FAB09" w14:textId="77777777" w:rsidR="000A7D56" w:rsidRPr="001B18E1" w:rsidRDefault="000A7D56" w:rsidP="001B18E1">
      <w:pPr>
        <w:tabs>
          <w:tab w:val="right" w:pos="9072"/>
        </w:tabs>
        <w:spacing w:after="0" w:line="240" w:lineRule="auto"/>
        <w:jc w:val="both"/>
        <w:rPr>
          <w:rFonts w:ascii="Arial" w:hAnsi="Arial" w:cs="Arial"/>
          <w:sz w:val="24"/>
          <w:szCs w:val="24"/>
          <w:lang w:val="it-IT"/>
        </w:rPr>
      </w:pPr>
    </w:p>
    <w:p w14:paraId="033B389B" w14:textId="5A311B4C" w:rsidR="0067372A" w:rsidRPr="001B18E1" w:rsidRDefault="00EA1870" w:rsidP="001B18E1">
      <w:pPr>
        <w:tabs>
          <w:tab w:val="right" w:pos="9072"/>
        </w:tabs>
        <w:spacing w:after="0" w:line="240" w:lineRule="auto"/>
        <w:jc w:val="both"/>
        <w:rPr>
          <w:rFonts w:ascii="Arial" w:hAnsi="Arial" w:cs="Arial"/>
          <w:b/>
          <w:sz w:val="24"/>
          <w:szCs w:val="24"/>
          <w:u w:val="single"/>
          <w:lang w:val="it-IT"/>
        </w:rPr>
      </w:pPr>
      <w:r w:rsidRPr="001B18E1">
        <w:rPr>
          <w:rFonts w:ascii="Arial" w:hAnsi="Arial" w:cs="Arial"/>
          <w:b/>
          <w:sz w:val="24"/>
          <w:szCs w:val="24"/>
          <w:u w:val="single"/>
          <w:lang w:val="it-IT"/>
        </w:rPr>
        <w:t>22</w:t>
      </w:r>
      <w:r w:rsidR="0067372A" w:rsidRPr="001B18E1">
        <w:rPr>
          <w:rFonts w:ascii="Arial" w:hAnsi="Arial" w:cs="Arial"/>
          <w:b/>
          <w:sz w:val="24"/>
          <w:szCs w:val="24"/>
          <w:u w:val="single"/>
          <w:lang w:val="it-IT"/>
        </w:rPr>
        <w:t>) Prestări servicii în unitățile sanitare</w:t>
      </w:r>
    </w:p>
    <w:p w14:paraId="577093DB" w14:textId="065F6F97" w:rsidR="0067372A" w:rsidRPr="001B18E1" w:rsidRDefault="00AD66DF" w:rsidP="001B18E1">
      <w:pPr>
        <w:tabs>
          <w:tab w:val="right" w:pos="9072"/>
        </w:tabs>
        <w:spacing w:after="0" w:line="240" w:lineRule="auto"/>
        <w:jc w:val="both"/>
        <w:rPr>
          <w:rFonts w:ascii="Arial" w:hAnsi="Arial" w:cs="Arial"/>
          <w:b/>
          <w:sz w:val="24"/>
          <w:szCs w:val="24"/>
          <w:lang w:val="it-IT"/>
        </w:rPr>
      </w:pPr>
      <w:r w:rsidRPr="001B18E1">
        <w:rPr>
          <w:rFonts w:ascii="Arial" w:hAnsi="Arial" w:cs="Arial"/>
          <w:b/>
          <w:sz w:val="24"/>
          <w:szCs w:val="24"/>
          <w:u w:val="single"/>
          <w:lang w:val="it-IT"/>
        </w:rPr>
        <w:t xml:space="preserve">a) </w:t>
      </w:r>
      <w:r w:rsidR="0067372A" w:rsidRPr="001B18E1">
        <w:rPr>
          <w:rFonts w:ascii="Arial" w:hAnsi="Arial" w:cs="Arial"/>
          <w:b/>
          <w:sz w:val="24"/>
          <w:szCs w:val="24"/>
          <w:u w:val="single"/>
          <w:lang w:val="it-IT"/>
        </w:rPr>
        <w:t>Servicii de curățenie</w:t>
      </w:r>
    </w:p>
    <w:p w14:paraId="46BCB889" w14:textId="03773415" w:rsidR="0067372A" w:rsidRPr="001B18E1" w:rsidRDefault="0067372A"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EA1870" w:rsidRPr="001B18E1">
        <w:rPr>
          <w:rFonts w:ascii="Arial" w:hAnsi="Arial" w:cs="Arial"/>
          <w:sz w:val="24"/>
          <w:szCs w:val="24"/>
        </w:rPr>
        <w:t>4</w:t>
      </w:r>
    </w:p>
    <w:p w14:paraId="6E4248AD" w14:textId="47DC71F1" w:rsidR="00EF7567" w:rsidRPr="001B18E1" w:rsidRDefault="00EF7567"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EA1870" w:rsidRPr="001B18E1">
        <w:rPr>
          <w:rFonts w:ascii="Arial" w:hAnsi="Arial" w:cs="Arial"/>
          <w:sz w:val="24"/>
          <w:szCs w:val="24"/>
        </w:rPr>
        <w:t>4</w:t>
      </w:r>
      <w:r w:rsidRPr="001B18E1">
        <w:rPr>
          <w:rFonts w:ascii="Arial" w:hAnsi="Arial" w:cs="Arial"/>
          <w:sz w:val="24"/>
          <w:szCs w:val="24"/>
        </w:rPr>
        <w:t>, din care:</w:t>
      </w:r>
    </w:p>
    <w:p w14:paraId="7FEAFAF9" w14:textId="502FA48A" w:rsidR="00EF7567" w:rsidRPr="001B18E1" w:rsidRDefault="00EF756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EA1870" w:rsidRPr="001B18E1">
        <w:rPr>
          <w:rFonts w:ascii="Arial" w:hAnsi="Arial" w:cs="Arial"/>
          <w:sz w:val="24"/>
          <w:szCs w:val="24"/>
          <w:lang w:val="it-IT"/>
        </w:rPr>
        <w:t>4</w:t>
      </w:r>
    </w:p>
    <w:p w14:paraId="74AB1279" w14:textId="4C762D46" w:rsidR="00EF7567" w:rsidRPr="001B18E1" w:rsidRDefault="00EF7567"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2</w:t>
      </w:r>
      <w:r w:rsidR="00EA1870" w:rsidRPr="001B18E1">
        <w:rPr>
          <w:rFonts w:ascii="Arial" w:hAnsi="Arial" w:cs="Arial"/>
          <w:b/>
          <w:sz w:val="24"/>
          <w:szCs w:val="24"/>
          <w:lang w:val="it-IT"/>
        </w:rPr>
        <w:t>6</w:t>
      </w:r>
      <w:r w:rsidRPr="001B18E1">
        <w:rPr>
          <w:rFonts w:ascii="Arial" w:hAnsi="Arial" w:cs="Arial"/>
          <w:b/>
          <w:sz w:val="24"/>
          <w:szCs w:val="24"/>
          <w:lang w:val="it-IT"/>
        </w:rPr>
        <w:t>.</w:t>
      </w:r>
      <w:r w:rsidR="00EA1870" w:rsidRPr="001B18E1">
        <w:rPr>
          <w:rFonts w:ascii="Arial" w:hAnsi="Arial" w:cs="Arial"/>
          <w:b/>
          <w:sz w:val="24"/>
          <w:szCs w:val="24"/>
          <w:lang w:val="it-IT"/>
        </w:rPr>
        <w:t>0</w:t>
      </w:r>
      <w:r w:rsidRPr="001B18E1">
        <w:rPr>
          <w:rFonts w:ascii="Arial" w:hAnsi="Arial" w:cs="Arial"/>
          <w:b/>
          <w:sz w:val="24"/>
          <w:szCs w:val="24"/>
          <w:lang w:val="it-IT"/>
        </w:rPr>
        <w:t>00 lei</w:t>
      </w:r>
    </w:p>
    <w:p w14:paraId="61F09B13" w14:textId="77777777" w:rsidR="00EF7567" w:rsidRPr="001B18E1" w:rsidRDefault="00EF7567"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5FCAA52B" w14:textId="48CB6F7A" w:rsidR="002806AE" w:rsidRPr="001B18E1" w:rsidRDefault="002806AE" w:rsidP="001B18E1">
      <w:pPr>
        <w:pStyle w:val="Frspaiere"/>
        <w:numPr>
          <w:ilvl w:val="0"/>
          <w:numId w:val="30"/>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necunoaşterea şi neaplicarea de către personalul auxiliar sanitar a tehnicilor şi procedurilor de curăţenie şi dezinfecţie;</w:t>
      </w:r>
    </w:p>
    <w:p w14:paraId="1AB50319" w14:textId="00C771E7" w:rsidR="002806AE" w:rsidRPr="001B18E1" w:rsidRDefault="002806AE" w:rsidP="001B18E1">
      <w:pPr>
        <w:pStyle w:val="Frspaiere"/>
        <w:numPr>
          <w:ilvl w:val="0"/>
          <w:numId w:val="30"/>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neîntreţinerea permanentă a stării de curăţenie în unităţile sanitare şi neînregistrarea operaţiunilor de curăţenie şi dezinfecţie în fiecare încăpere în care se desfăşoară aceste operaţiuni, precum şi nemonitorizarea acestor activităţi de către personalul cu atribuţii în acest sens;</w:t>
      </w:r>
    </w:p>
    <w:p w14:paraId="74B7EE01" w14:textId="77777777" w:rsidR="002806AE" w:rsidRPr="001B18E1" w:rsidRDefault="002806AE" w:rsidP="001B18E1">
      <w:pPr>
        <w:pStyle w:val="Frspaiere"/>
        <w:numPr>
          <w:ilvl w:val="0"/>
          <w:numId w:val="2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precauţiunilor universale şi a protocoalelor de lucru de către personalul medical şi auxiliar;</w:t>
      </w:r>
    </w:p>
    <w:p w14:paraId="40079388" w14:textId="77777777" w:rsidR="00EF7567" w:rsidRPr="001B18E1" w:rsidRDefault="00EF7567" w:rsidP="001B18E1">
      <w:pPr>
        <w:tabs>
          <w:tab w:val="right" w:pos="9072"/>
        </w:tabs>
        <w:spacing w:after="0" w:line="240" w:lineRule="auto"/>
        <w:jc w:val="both"/>
        <w:rPr>
          <w:rFonts w:ascii="Arial" w:hAnsi="Arial" w:cs="Arial"/>
          <w:sz w:val="24"/>
          <w:szCs w:val="24"/>
          <w:lang w:val="ro-RO"/>
        </w:rPr>
      </w:pPr>
    </w:p>
    <w:p w14:paraId="45F83F17" w14:textId="5010990C" w:rsidR="00E9083B" w:rsidRPr="001B18E1" w:rsidRDefault="00E9083B" w:rsidP="001B18E1">
      <w:pPr>
        <w:tabs>
          <w:tab w:val="right" w:pos="9072"/>
        </w:tabs>
        <w:spacing w:after="0" w:line="240" w:lineRule="auto"/>
        <w:jc w:val="both"/>
        <w:rPr>
          <w:rFonts w:ascii="Arial" w:hAnsi="Arial" w:cs="Arial"/>
          <w:b/>
          <w:sz w:val="24"/>
          <w:szCs w:val="24"/>
        </w:rPr>
      </w:pPr>
      <w:r w:rsidRPr="001B18E1">
        <w:rPr>
          <w:rFonts w:ascii="Arial" w:hAnsi="Arial" w:cs="Arial"/>
          <w:b/>
          <w:sz w:val="24"/>
          <w:szCs w:val="24"/>
          <w:u w:val="single"/>
        </w:rPr>
        <w:t xml:space="preserve">b) </w:t>
      </w:r>
      <w:proofErr w:type="spellStart"/>
      <w:r w:rsidRPr="001B18E1">
        <w:rPr>
          <w:rFonts w:ascii="Arial" w:hAnsi="Arial" w:cs="Arial"/>
          <w:b/>
          <w:sz w:val="24"/>
          <w:szCs w:val="24"/>
          <w:u w:val="single"/>
        </w:rPr>
        <w:t>Servicii</w:t>
      </w:r>
      <w:proofErr w:type="spellEnd"/>
      <w:r w:rsidRPr="001B18E1">
        <w:rPr>
          <w:rFonts w:ascii="Arial" w:hAnsi="Arial" w:cs="Arial"/>
          <w:b/>
          <w:sz w:val="24"/>
          <w:szCs w:val="24"/>
          <w:u w:val="single"/>
        </w:rPr>
        <w:t xml:space="preserve"> de catering</w:t>
      </w:r>
    </w:p>
    <w:p w14:paraId="5F993556" w14:textId="39B85185" w:rsidR="00E9083B" w:rsidRPr="001B18E1" w:rsidRDefault="00E9083B"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EA1870" w:rsidRPr="001B18E1">
        <w:rPr>
          <w:rFonts w:ascii="Arial" w:hAnsi="Arial" w:cs="Arial"/>
          <w:sz w:val="24"/>
          <w:szCs w:val="24"/>
        </w:rPr>
        <w:t>2</w:t>
      </w:r>
    </w:p>
    <w:p w14:paraId="2F7BD4DF" w14:textId="77777777" w:rsidR="003B1AD1" w:rsidRPr="001B18E1" w:rsidRDefault="003B1AD1"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3CA2361F" w14:textId="77777777" w:rsidR="003B1AD1" w:rsidRPr="001B18E1" w:rsidRDefault="003B1AD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36030533" w14:textId="49593CDF" w:rsidR="003B1AD1" w:rsidRPr="001B18E1" w:rsidRDefault="003B1AD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EA1870" w:rsidRPr="001B18E1">
        <w:rPr>
          <w:rFonts w:ascii="Arial" w:hAnsi="Arial" w:cs="Arial"/>
          <w:b/>
          <w:sz w:val="24"/>
          <w:szCs w:val="24"/>
          <w:lang w:val="it-IT"/>
        </w:rPr>
        <w:t>3</w:t>
      </w:r>
      <w:r w:rsidRPr="001B18E1">
        <w:rPr>
          <w:rFonts w:ascii="Arial" w:hAnsi="Arial" w:cs="Arial"/>
          <w:b/>
          <w:sz w:val="24"/>
          <w:szCs w:val="24"/>
          <w:lang w:val="it-IT"/>
        </w:rPr>
        <w:t>.</w:t>
      </w:r>
      <w:r w:rsidR="00EA1870" w:rsidRPr="001B18E1">
        <w:rPr>
          <w:rFonts w:ascii="Arial" w:hAnsi="Arial" w:cs="Arial"/>
          <w:b/>
          <w:sz w:val="24"/>
          <w:szCs w:val="24"/>
          <w:lang w:val="it-IT"/>
        </w:rPr>
        <w:t>0</w:t>
      </w:r>
      <w:r w:rsidRPr="001B18E1">
        <w:rPr>
          <w:rFonts w:ascii="Arial" w:hAnsi="Arial" w:cs="Arial"/>
          <w:b/>
          <w:sz w:val="24"/>
          <w:szCs w:val="24"/>
          <w:lang w:val="it-IT"/>
        </w:rPr>
        <w:t>00 lei</w:t>
      </w:r>
    </w:p>
    <w:p w14:paraId="2CEB4960" w14:textId="77777777" w:rsidR="003B1AD1" w:rsidRPr="001B18E1" w:rsidRDefault="003B1AD1"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lastRenderedPageBreak/>
        <w:t>Neconformități identificate:</w:t>
      </w:r>
    </w:p>
    <w:p w14:paraId="64A7E469" w14:textId="05D98C44" w:rsidR="002806AE" w:rsidRPr="001B18E1" w:rsidRDefault="002806AE" w:rsidP="001B18E1">
      <w:pPr>
        <w:pStyle w:val="Frspaiere"/>
        <w:numPr>
          <w:ilvl w:val="0"/>
          <w:numId w:val="28"/>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operaţiunilor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curăţenie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dezinfecţie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locurilor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muncă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utilajelor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ustensilelor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suprafeţelor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lucru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ambalajelor</w:t>
      </w:r>
      <w:proofErr w:type="spellEnd"/>
      <w:r w:rsidRPr="001B18E1">
        <w:rPr>
          <w:rFonts w:ascii="Arial" w:hAnsi="Arial" w:cs="Arial"/>
          <w:bCs/>
          <w:sz w:val="24"/>
          <w:szCs w:val="24"/>
        </w:rPr>
        <w:t>;</w:t>
      </w:r>
    </w:p>
    <w:p w14:paraId="433AE88D" w14:textId="77777777" w:rsidR="00E9083B" w:rsidRPr="001B18E1" w:rsidRDefault="00E9083B" w:rsidP="001B18E1">
      <w:pPr>
        <w:tabs>
          <w:tab w:val="right" w:pos="9072"/>
        </w:tabs>
        <w:spacing w:after="0" w:line="240" w:lineRule="auto"/>
        <w:jc w:val="both"/>
        <w:rPr>
          <w:rFonts w:ascii="Arial" w:hAnsi="Arial" w:cs="Arial"/>
          <w:sz w:val="24"/>
          <w:szCs w:val="24"/>
        </w:rPr>
      </w:pPr>
    </w:p>
    <w:p w14:paraId="1A1216F6" w14:textId="77777777" w:rsidR="00B27466" w:rsidRPr="001B18E1" w:rsidRDefault="00B27466" w:rsidP="001B18E1">
      <w:pPr>
        <w:tabs>
          <w:tab w:val="right" w:pos="9072"/>
        </w:tabs>
        <w:spacing w:after="0" w:line="240" w:lineRule="auto"/>
        <w:jc w:val="both"/>
        <w:rPr>
          <w:rFonts w:ascii="Arial" w:hAnsi="Arial" w:cs="Arial"/>
          <w:sz w:val="24"/>
          <w:szCs w:val="24"/>
        </w:rPr>
      </w:pPr>
    </w:p>
    <w:p w14:paraId="00FC262E" w14:textId="77777777" w:rsidR="005322AD" w:rsidRPr="001B18E1" w:rsidRDefault="004A0780"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Capitolul II. </w:t>
      </w:r>
      <w:r w:rsidR="005322AD" w:rsidRPr="001B18E1">
        <w:rPr>
          <w:rFonts w:ascii="Arial" w:hAnsi="Arial" w:cs="Arial"/>
          <w:b/>
          <w:sz w:val="24"/>
          <w:szCs w:val="24"/>
          <w:lang w:val="it-IT"/>
        </w:rPr>
        <w:t>UNITĂȚI S</w:t>
      </w:r>
      <w:r w:rsidR="005C6EA2" w:rsidRPr="001B18E1">
        <w:rPr>
          <w:rFonts w:ascii="Arial" w:hAnsi="Arial" w:cs="Arial"/>
          <w:b/>
          <w:sz w:val="24"/>
          <w:szCs w:val="24"/>
          <w:lang w:val="it-IT"/>
        </w:rPr>
        <w:t>ANITARE CU EXCEPȚIA SPITALELOR</w:t>
      </w:r>
    </w:p>
    <w:p w14:paraId="64516A15" w14:textId="77777777" w:rsidR="00C301F2" w:rsidRPr="001B18E1" w:rsidRDefault="00C84525"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 </w:t>
      </w:r>
    </w:p>
    <w:p w14:paraId="225F8A63" w14:textId="50AF278B" w:rsidR="001C7092"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003F017F" w:rsidRPr="001B18E1">
        <w:rPr>
          <w:rFonts w:ascii="Arial" w:hAnsi="Arial" w:cs="Arial"/>
          <w:sz w:val="24"/>
          <w:szCs w:val="24"/>
        </w:rPr>
        <w:t>ef</w:t>
      </w:r>
      <w:r w:rsidR="003B01CE" w:rsidRPr="001B18E1">
        <w:rPr>
          <w:rFonts w:ascii="Arial" w:hAnsi="Arial" w:cs="Arial"/>
          <w:sz w:val="24"/>
          <w:szCs w:val="24"/>
        </w:rPr>
        <w:t>ectuate</w:t>
      </w:r>
      <w:proofErr w:type="spellEnd"/>
      <w:r w:rsidR="003B01CE" w:rsidRPr="001B18E1">
        <w:rPr>
          <w:rFonts w:ascii="Arial" w:hAnsi="Arial" w:cs="Arial"/>
          <w:sz w:val="24"/>
          <w:szCs w:val="24"/>
        </w:rPr>
        <w:t xml:space="preserve"> </w:t>
      </w:r>
      <w:r w:rsidR="001C7092" w:rsidRPr="001B18E1">
        <w:rPr>
          <w:rFonts w:ascii="Arial" w:hAnsi="Arial" w:cs="Arial"/>
          <w:sz w:val="24"/>
          <w:szCs w:val="24"/>
        </w:rPr>
        <w:t>–</w:t>
      </w:r>
      <w:r w:rsidR="003B01CE" w:rsidRPr="001B18E1">
        <w:rPr>
          <w:rFonts w:ascii="Arial" w:hAnsi="Arial" w:cs="Arial"/>
          <w:sz w:val="24"/>
          <w:szCs w:val="24"/>
        </w:rPr>
        <w:t xml:space="preserve"> </w:t>
      </w:r>
      <w:r w:rsidR="00324B43" w:rsidRPr="001B18E1">
        <w:rPr>
          <w:rFonts w:ascii="Arial" w:hAnsi="Arial" w:cs="Arial"/>
          <w:sz w:val="24"/>
          <w:szCs w:val="24"/>
        </w:rPr>
        <w:t>2</w:t>
      </w:r>
      <w:r w:rsidR="00EA1870" w:rsidRPr="001B18E1">
        <w:rPr>
          <w:rFonts w:ascii="Arial" w:hAnsi="Arial" w:cs="Arial"/>
          <w:sz w:val="24"/>
          <w:szCs w:val="24"/>
        </w:rPr>
        <w:t>49</w:t>
      </w:r>
    </w:p>
    <w:p w14:paraId="464CC657" w14:textId="2EBE170B" w:rsidR="001C7092" w:rsidRPr="001B18E1" w:rsidRDefault="001C7092"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442CE2" w:rsidRPr="001B18E1">
        <w:rPr>
          <w:rFonts w:ascii="Arial" w:hAnsi="Arial" w:cs="Arial"/>
          <w:sz w:val="24"/>
          <w:szCs w:val="24"/>
        </w:rPr>
        <w:t>–</w:t>
      </w:r>
      <w:r w:rsidRPr="001B18E1">
        <w:rPr>
          <w:rFonts w:ascii="Arial" w:hAnsi="Arial" w:cs="Arial"/>
          <w:sz w:val="24"/>
          <w:szCs w:val="24"/>
        </w:rPr>
        <w:t xml:space="preserve"> </w:t>
      </w:r>
      <w:r w:rsidR="00E9083B" w:rsidRPr="001B18E1">
        <w:rPr>
          <w:rFonts w:ascii="Arial" w:hAnsi="Arial" w:cs="Arial"/>
          <w:sz w:val="24"/>
          <w:szCs w:val="24"/>
        </w:rPr>
        <w:t>1</w:t>
      </w:r>
      <w:r w:rsidR="00EA1870" w:rsidRPr="001B18E1">
        <w:rPr>
          <w:rFonts w:ascii="Arial" w:hAnsi="Arial" w:cs="Arial"/>
          <w:sz w:val="24"/>
          <w:szCs w:val="24"/>
        </w:rPr>
        <w:t>06</w:t>
      </w:r>
      <w:r w:rsidRPr="001B18E1">
        <w:rPr>
          <w:rFonts w:ascii="Arial" w:hAnsi="Arial" w:cs="Arial"/>
          <w:sz w:val="24"/>
          <w:szCs w:val="24"/>
        </w:rPr>
        <w:t>, din care:</w:t>
      </w:r>
    </w:p>
    <w:p w14:paraId="0A61D14C" w14:textId="4685E5FE" w:rsidR="001C7092"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1C7092" w:rsidRPr="001B18E1">
        <w:rPr>
          <w:rFonts w:ascii="Arial" w:hAnsi="Arial" w:cs="Arial"/>
          <w:sz w:val="24"/>
          <w:szCs w:val="24"/>
          <w:lang w:val="it-IT"/>
        </w:rPr>
        <w:t xml:space="preserve"> nr. avertismente </w:t>
      </w:r>
      <w:r w:rsidR="0003366A" w:rsidRPr="001B18E1">
        <w:rPr>
          <w:rFonts w:ascii="Arial" w:hAnsi="Arial" w:cs="Arial"/>
          <w:sz w:val="24"/>
          <w:szCs w:val="24"/>
          <w:lang w:val="it-IT"/>
        </w:rPr>
        <w:t>–</w:t>
      </w:r>
      <w:r w:rsidR="001C7092" w:rsidRPr="001B18E1">
        <w:rPr>
          <w:rFonts w:ascii="Arial" w:hAnsi="Arial" w:cs="Arial"/>
          <w:sz w:val="24"/>
          <w:szCs w:val="24"/>
          <w:lang w:val="it-IT"/>
        </w:rPr>
        <w:t xml:space="preserve"> </w:t>
      </w:r>
      <w:r w:rsidR="00EA1870" w:rsidRPr="001B18E1">
        <w:rPr>
          <w:rFonts w:ascii="Arial" w:hAnsi="Arial" w:cs="Arial"/>
          <w:sz w:val="24"/>
          <w:szCs w:val="24"/>
          <w:lang w:val="it-IT"/>
        </w:rPr>
        <w:t>24</w:t>
      </w:r>
    </w:p>
    <w:p w14:paraId="65A71458" w14:textId="3C6AE727" w:rsidR="001C7092"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7857A2" w:rsidRPr="001B18E1">
        <w:rPr>
          <w:rFonts w:ascii="Arial" w:hAnsi="Arial" w:cs="Arial"/>
          <w:sz w:val="24"/>
          <w:szCs w:val="24"/>
          <w:lang w:val="it-IT"/>
        </w:rPr>
        <w:t xml:space="preserve"> nr. amenzi – </w:t>
      </w:r>
      <w:r w:rsidR="00EA1870" w:rsidRPr="001B18E1">
        <w:rPr>
          <w:rFonts w:ascii="Arial" w:hAnsi="Arial" w:cs="Arial"/>
          <w:sz w:val="24"/>
          <w:szCs w:val="24"/>
          <w:lang w:val="it-IT"/>
        </w:rPr>
        <w:t>74</w:t>
      </w:r>
    </w:p>
    <w:p w14:paraId="55C45599" w14:textId="3BE6409F" w:rsidR="00646F84"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1C7092" w:rsidRPr="001B18E1">
        <w:rPr>
          <w:rFonts w:ascii="Arial" w:hAnsi="Arial" w:cs="Arial"/>
          <w:sz w:val="24"/>
          <w:szCs w:val="24"/>
          <w:lang w:val="it-IT"/>
        </w:rPr>
        <w:t xml:space="preserve"> total valoare amenzi – </w:t>
      </w:r>
      <w:r w:rsidR="00EA1870" w:rsidRPr="001B18E1">
        <w:rPr>
          <w:rFonts w:ascii="Arial" w:hAnsi="Arial" w:cs="Arial"/>
          <w:b/>
          <w:sz w:val="24"/>
          <w:szCs w:val="24"/>
          <w:lang w:val="it-IT"/>
        </w:rPr>
        <w:t>723</w:t>
      </w:r>
      <w:r w:rsidR="007857A2" w:rsidRPr="001B18E1">
        <w:rPr>
          <w:rFonts w:ascii="Arial" w:hAnsi="Arial" w:cs="Arial"/>
          <w:b/>
          <w:sz w:val="24"/>
          <w:szCs w:val="24"/>
          <w:lang w:val="it-IT"/>
        </w:rPr>
        <w:t>.</w:t>
      </w:r>
      <w:r w:rsidR="00324B43" w:rsidRPr="001B18E1">
        <w:rPr>
          <w:rFonts w:ascii="Arial" w:hAnsi="Arial" w:cs="Arial"/>
          <w:b/>
          <w:sz w:val="24"/>
          <w:szCs w:val="24"/>
          <w:lang w:val="it-IT"/>
        </w:rPr>
        <w:t>8</w:t>
      </w:r>
      <w:r w:rsidR="007857A2" w:rsidRPr="001B18E1">
        <w:rPr>
          <w:rFonts w:ascii="Arial" w:hAnsi="Arial" w:cs="Arial"/>
          <w:b/>
          <w:sz w:val="24"/>
          <w:szCs w:val="24"/>
          <w:lang w:val="it-IT"/>
        </w:rPr>
        <w:t>00</w:t>
      </w:r>
      <w:r w:rsidR="001C7092" w:rsidRPr="001B18E1">
        <w:rPr>
          <w:rFonts w:ascii="Arial" w:hAnsi="Arial" w:cs="Arial"/>
          <w:b/>
          <w:sz w:val="24"/>
          <w:szCs w:val="24"/>
          <w:lang w:val="it-IT"/>
        </w:rPr>
        <w:t xml:space="preserve"> lei</w:t>
      </w:r>
    </w:p>
    <w:p w14:paraId="51A5817C" w14:textId="78F81833" w:rsidR="00E54C78" w:rsidRPr="001B18E1" w:rsidRDefault="00E54C78"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w:t>
      </w:r>
      <w:r w:rsidR="00EA1870" w:rsidRPr="001B18E1">
        <w:rPr>
          <w:rFonts w:ascii="Arial" w:hAnsi="Arial" w:cs="Arial"/>
          <w:b/>
          <w:sz w:val="24"/>
          <w:szCs w:val="24"/>
          <w:lang w:val="it-IT"/>
        </w:rPr>
        <w:t>8</w:t>
      </w:r>
      <w:r w:rsidRPr="001B18E1">
        <w:rPr>
          <w:rFonts w:ascii="Arial" w:hAnsi="Arial" w:cs="Arial"/>
          <w:b/>
          <w:sz w:val="24"/>
          <w:szCs w:val="24"/>
          <w:lang w:val="it-IT"/>
        </w:rPr>
        <w:t xml:space="preserve"> </w:t>
      </w:r>
      <w:r w:rsidR="0057089A" w:rsidRPr="001B18E1">
        <w:rPr>
          <w:rFonts w:ascii="Arial" w:hAnsi="Arial" w:cs="Arial"/>
          <w:b/>
          <w:sz w:val="24"/>
          <w:szCs w:val="24"/>
          <w:lang w:val="it-IT"/>
        </w:rPr>
        <w:t>(</w:t>
      </w:r>
      <w:r w:rsidR="00EA1870" w:rsidRPr="001B18E1">
        <w:rPr>
          <w:rFonts w:ascii="Arial" w:hAnsi="Arial" w:cs="Arial"/>
          <w:b/>
          <w:sz w:val="24"/>
          <w:szCs w:val="24"/>
          <w:lang w:val="it-IT"/>
        </w:rPr>
        <w:t>5 DSP Iași, 1</w:t>
      </w:r>
      <w:r w:rsidR="00EA1870" w:rsidRPr="001B18E1">
        <w:rPr>
          <w:rFonts w:ascii="Arial" w:hAnsi="Arial" w:cs="Arial"/>
          <w:b/>
          <w:sz w:val="24"/>
          <w:szCs w:val="24"/>
          <w:lang w:val="ro-RO"/>
        </w:rPr>
        <w:t xml:space="preserve"> DSP Bihor, 1 DSP Mureș, 1 DSP București</w:t>
      </w:r>
      <w:r w:rsidR="0057089A" w:rsidRPr="001B18E1">
        <w:rPr>
          <w:rFonts w:ascii="Arial" w:hAnsi="Arial" w:cs="Arial"/>
          <w:b/>
          <w:sz w:val="24"/>
          <w:szCs w:val="24"/>
          <w:lang w:val="it-IT"/>
        </w:rPr>
        <w:t>)</w:t>
      </w:r>
    </w:p>
    <w:p w14:paraId="0C6A0DBC" w14:textId="3815EE71" w:rsidR="005803D8" w:rsidRPr="001B18E1" w:rsidRDefault="007857A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324B43" w:rsidRPr="001B18E1">
        <w:rPr>
          <w:rFonts w:ascii="Arial" w:hAnsi="Arial" w:cs="Arial"/>
          <w:sz w:val="24"/>
          <w:szCs w:val="24"/>
          <w:lang w:val="it-IT"/>
        </w:rPr>
        <w:t>8</w:t>
      </w:r>
      <w:r w:rsidR="00EA1870" w:rsidRPr="001B18E1">
        <w:rPr>
          <w:rFonts w:ascii="Arial" w:hAnsi="Arial" w:cs="Arial"/>
          <w:sz w:val="24"/>
          <w:szCs w:val="24"/>
          <w:lang w:val="it-IT"/>
        </w:rPr>
        <w:t>0</w:t>
      </w:r>
    </w:p>
    <w:p w14:paraId="5B9D9C11" w14:textId="77777777" w:rsidR="005322AD" w:rsidRPr="001B18E1" w:rsidRDefault="0052791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w:t>
      </w:r>
      <w:r w:rsidR="005322AD" w:rsidRPr="001B18E1">
        <w:rPr>
          <w:rFonts w:ascii="Arial" w:hAnsi="Arial" w:cs="Arial"/>
          <w:sz w:val="24"/>
          <w:szCs w:val="24"/>
          <w:lang w:val="it-IT"/>
        </w:rPr>
        <w:t>in care:</w:t>
      </w:r>
    </w:p>
    <w:p w14:paraId="48792FE9" w14:textId="77777777" w:rsidR="00A67A84" w:rsidRPr="001B18E1" w:rsidRDefault="00A67A84" w:rsidP="001B18E1">
      <w:pPr>
        <w:pStyle w:val="Frspaiere"/>
        <w:tabs>
          <w:tab w:val="right" w:pos="9072"/>
        </w:tabs>
        <w:ind w:left="0"/>
        <w:rPr>
          <w:rFonts w:ascii="Arial" w:hAnsi="Arial" w:cs="Arial"/>
          <w:sz w:val="24"/>
          <w:szCs w:val="24"/>
          <w:lang w:val="it-IT"/>
        </w:rPr>
      </w:pPr>
    </w:p>
    <w:p w14:paraId="6C2FE186" w14:textId="77777777" w:rsidR="00235B2C" w:rsidRPr="001B18E1" w:rsidRDefault="005322A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u w:val="single"/>
          <w:lang w:val="it-IT"/>
        </w:rPr>
        <w:t>a)</w:t>
      </w:r>
      <w:r w:rsidR="004F6FBC" w:rsidRPr="001B18E1">
        <w:rPr>
          <w:rFonts w:ascii="Arial" w:hAnsi="Arial" w:cs="Arial"/>
          <w:b/>
          <w:sz w:val="24"/>
          <w:szCs w:val="24"/>
          <w:u w:val="single"/>
          <w:lang w:val="it-IT"/>
        </w:rPr>
        <w:t xml:space="preserve"> </w:t>
      </w:r>
      <w:r w:rsidRPr="001B18E1">
        <w:rPr>
          <w:rFonts w:ascii="Arial" w:hAnsi="Arial" w:cs="Arial"/>
          <w:b/>
          <w:sz w:val="24"/>
          <w:szCs w:val="24"/>
          <w:u w:val="single"/>
          <w:lang w:val="it-IT"/>
        </w:rPr>
        <w:t>Nr. unităț</w:t>
      </w:r>
      <w:r w:rsidR="003B01CE" w:rsidRPr="001B18E1">
        <w:rPr>
          <w:rFonts w:ascii="Arial" w:hAnsi="Arial" w:cs="Arial"/>
          <w:b/>
          <w:sz w:val="24"/>
          <w:szCs w:val="24"/>
          <w:u w:val="single"/>
          <w:lang w:val="it-IT"/>
        </w:rPr>
        <w:t>i de asistență medicală primară</w:t>
      </w:r>
      <w:r w:rsidR="00227CF0" w:rsidRPr="001B18E1">
        <w:rPr>
          <w:rFonts w:ascii="Arial" w:hAnsi="Arial" w:cs="Arial"/>
          <w:b/>
          <w:sz w:val="24"/>
          <w:szCs w:val="24"/>
          <w:lang w:val="it-IT"/>
        </w:rPr>
        <w:t xml:space="preserve"> </w:t>
      </w:r>
    </w:p>
    <w:p w14:paraId="03EBB065" w14:textId="388E743E" w:rsidR="005322AD" w:rsidRPr="001B18E1" w:rsidRDefault="00235B2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controale </w:t>
      </w:r>
      <w:r w:rsidR="0003366A" w:rsidRPr="001B18E1">
        <w:rPr>
          <w:rFonts w:ascii="Arial" w:hAnsi="Arial" w:cs="Arial"/>
          <w:sz w:val="24"/>
          <w:szCs w:val="24"/>
          <w:lang w:val="it-IT"/>
        </w:rPr>
        <w:t>–</w:t>
      </w:r>
      <w:r w:rsidR="005A7FE2" w:rsidRPr="001B18E1">
        <w:rPr>
          <w:rFonts w:ascii="Arial" w:hAnsi="Arial" w:cs="Arial"/>
          <w:sz w:val="24"/>
          <w:szCs w:val="24"/>
          <w:lang w:val="it-IT"/>
        </w:rPr>
        <w:t xml:space="preserve"> </w:t>
      </w:r>
      <w:r w:rsidR="005D2DA5" w:rsidRPr="001B18E1">
        <w:rPr>
          <w:rFonts w:ascii="Arial" w:hAnsi="Arial" w:cs="Arial"/>
          <w:sz w:val="24"/>
          <w:szCs w:val="24"/>
          <w:lang w:val="it-IT"/>
        </w:rPr>
        <w:t>33</w:t>
      </w:r>
    </w:p>
    <w:p w14:paraId="03DAB696" w14:textId="6D9656E2" w:rsidR="005322AD"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total sancțiuni</w:t>
      </w:r>
      <w:r w:rsidR="00E14E60" w:rsidRPr="001B18E1">
        <w:rPr>
          <w:rFonts w:ascii="Arial" w:hAnsi="Arial" w:cs="Arial"/>
          <w:sz w:val="24"/>
          <w:szCs w:val="24"/>
          <w:lang w:val="it-IT"/>
        </w:rPr>
        <w:t xml:space="preserve"> </w:t>
      </w:r>
      <w:r w:rsidR="0003366A" w:rsidRPr="001B18E1">
        <w:rPr>
          <w:rFonts w:ascii="Arial" w:hAnsi="Arial" w:cs="Arial"/>
          <w:sz w:val="24"/>
          <w:szCs w:val="24"/>
          <w:lang w:val="it-IT"/>
        </w:rPr>
        <w:t>–</w:t>
      </w:r>
      <w:r w:rsidR="00E14E60" w:rsidRPr="001B18E1">
        <w:rPr>
          <w:rFonts w:ascii="Arial" w:hAnsi="Arial" w:cs="Arial"/>
          <w:sz w:val="24"/>
          <w:szCs w:val="24"/>
          <w:lang w:val="it-IT"/>
        </w:rPr>
        <w:t xml:space="preserve"> </w:t>
      </w:r>
      <w:r w:rsidR="005D2DA5" w:rsidRPr="001B18E1">
        <w:rPr>
          <w:rFonts w:ascii="Arial" w:hAnsi="Arial" w:cs="Arial"/>
          <w:sz w:val="24"/>
          <w:szCs w:val="24"/>
          <w:lang w:val="it-IT"/>
        </w:rPr>
        <w:t>14</w:t>
      </w:r>
      <w:r w:rsidRPr="001B18E1">
        <w:rPr>
          <w:rFonts w:ascii="Arial" w:hAnsi="Arial" w:cs="Arial"/>
          <w:sz w:val="24"/>
          <w:szCs w:val="24"/>
          <w:lang w:val="it-IT"/>
        </w:rPr>
        <w:t>, din care:</w:t>
      </w:r>
    </w:p>
    <w:p w14:paraId="789B4C31" w14:textId="082B0977" w:rsidR="005322AD"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avertismente</w:t>
      </w:r>
      <w:r w:rsidR="00E24955" w:rsidRPr="001B18E1">
        <w:rPr>
          <w:rFonts w:ascii="Arial" w:hAnsi="Arial" w:cs="Arial"/>
          <w:sz w:val="24"/>
          <w:szCs w:val="24"/>
          <w:lang w:val="it-IT"/>
        </w:rPr>
        <w:t xml:space="preserve"> </w:t>
      </w:r>
      <w:r w:rsidR="0003366A" w:rsidRPr="001B18E1">
        <w:rPr>
          <w:rFonts w:ascii="Arial" w:hAnsi="Arial" w:cs="Arial"/>
          <w:sz w:val="24"/>
          <w:szCs w:val="24"/>
          <w:lang w:val="it-IT"/>
        </w:rPr>
        <w:t>–</w:t>
      </w:r>
      <w:r w:rsidR="00E24955" w:rsidRPr="001B18E1">
        <w:rPr>
          <w:rFonts w:ascii="Arial" w:hAnsi="Arial" w:cs="Arial"/>
          <w:sz w:val="24"/>
          <w:szCs w:val="24"/>
          <w:lang w:val="it-IT"/>
        </w:rPr>
        <w:t xml:space="preserve"> </w:t>
      </w:r>
      <w:r w:rsidR="005D2DA5" w:rsidRPr="001B18E1">
        <w:rPr>
          <w:rFonts w:ascii="Arial" w:hAnsi="Arial" w:cs="Arial"/>
          <w:sz w:val="24"/>
          <w:szCs w:val="24"/>
          <w:lang w:val="it-IT"/>
        </w:rPr>
        <w:t>6</w:t>
      </w:r>
    </w:p>
    <w:p w14:paraId="78C6DA60" w14:textId="1BFDEA89" w:rsidR="003B01CE"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amenzi </w:t>
      </w:r>
      <w:r w:rsidR="00273141" w:rsidRPr="001B18E1">
        <w:rPr>
          <w:rFonts w:ascii="Arial" w:hAnsi="Arial" w:cs="Arial"/>
          <w:sz w:val="24"/>
          <w:szCs w:val="24"/>
          <w:lang w:val="it-IT"/>
        </w:rPr>
        <w:t xml:space="preserve">– </w:t>
      </w:r>
      <w:r w:rsidR="005D2DA5" w:rsidRPr="001B18E1">
        <w:rPr>
          <w:rFonts w:ascii="Arial" w:hAnsi="Arial" w:cs="Arial"/>
          <w:sz w:val="24"/>
          <w:szCs w:val="24"/>
          <w:lang w:val="it-IT"/>
        </w:rPr>
        <w:t>8</w:t>
      </w:r>
    </w:p>
    <w:p w14:paraId="7FB48856" w14:textId="5CB244C8" w:rsidR="005322AD"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total valoare amenzi</w:t>
      </w:r>
      <w:r w:rsidR="003B01CE" w:rsidRPr="001B18E1">
        <w:rPr>
          <w:rFonts w:ascii="Arial" w:hAnsi="Arial" w:cs="Arial"/>
          <w:sz w:val="24"/>
          <w:szCs w:val="24"/>
          <w:lang w:val="it-IT"/>
        </w:rPr>
        <w:t xml:space="preserve"> –</w:t>
      </w:r>
      <w:r w:rsidR="006336D5" w:rsidRPr="001B18E1">
        <w:rPr>
          <w:rFonts w:ascii="Arial" w:hAnsi="Arial" w:cs="Arial"/>
          <w:sz w:val="24"/>
          <w:szCs w:val="24"/>
          <w:lang w:val="it-IT"/>
        </w:rPr>
        <w:t xml:space="preserve"> </w:t>
      </w:r>
      <w:r w:rsidR="005D2DA5" w:rsidRPr="001B18E1">
        <w:rPr>
          <w:rFonts w:ascii="Arial" w:hAnsi="Arial" w:cs="Arial"/>
          <w:b/>
          <w:sz w:val="24"/>
          <w:szCs w:val="24"/>
          <w:lang w:val="it-IT"/>
        </w:rPr>
        <w:t>60</w:t>
      </w:r>
      <w:r w:rsidR="0035712D" w:rsidRPr="001B18E1">
        <w:rPr>
          <w:rFonts w:ascii="Arial" w:hAnsi="Arial" w:cs="Arial"/>
          <w:b/>
          <w:sz w:val="24"/>
          <w:szCs w:val="24"/>
          <w:lang w:val="it-IT"/>
        </w:rPr>
        <w:t>.</w:t>
      </w:r>
      <w:r w:rsidR="005D2DA5" w:rsidRPr="001B18E1">
        <w:rPr>
          <w:rFonts w:ascii="Arial" w:hAnsi="Arial" w:cs="Arial"/>
          <w:b/>
          <w:sz w:val="24"/>
          <w:szCs w:val="24"/>
          <w:lang w:val="it-IT"/>
        </w:rPr>
        <w:t>8</w:t>
      </w:r>
      <w:r w:rsidR="0035712D" w:rsidRPr="001B18E1">
        <w:rPr>
          <w:rFonts w:ascii="Arial" w:hAnsi="Arial" w:cs="Arial"/>
          <w:b/>
          <w:sz w:val="24"/>
          <w:szCs w:val="24"/>
          <w:lang w:val="it-IT"/>
        </w:rPr>
        <w:t>00</w:t>
      </w:r>
      <w:r w:rsidR="003B01CE" w:rsidRPr="001B18E1">
        <w:rPr>
          <w:rFonts w:ascii="Arial" w:hAnsi="Arial" w:cs="Arial"/>
          <w:b/>
          <w:sz w:val="24"/>
          <w:szCs w:val="24"/>
          <w:lang w:val="it-IT"/>
        </w:rPr>
        <w:t xml:space="preserve"> lei</w:t>
      </w:r>
    </w:p>
    <w:p w14:paraId="4BDF47FF" w14:textId="77777777" w:rsidR="00246476" w:rsidRPr="001B18E1" w:rsidRDefault="008B26C1" w:rsidP="001B18E1">
      <w:pPr>
        <w:pStyle w:val="Frspaiere"/>
        <w:tabs>
          <w:tab w:val="left" w:pos="3600"/>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B77086" w:rsidRPr="001B18E1">
        <w:rPr>
          <w:rFonts w:ascii="Arial" w:hAnsi="Arial" w:cs="Arial"/>
          <w:b/>
          <w:sz w:val="24"/>
          <w:szCs w:val="24"/>
          <w:lang w:val="it-IT"/>
        </w:rPr>
        <w:t>:</w:t>
      </w:r>
    </w:p>
    <w:p w14:paraId="340E6463" w14:textId="711D5FBB" w:rsidR="00657B46" w:rsidRPr="001B18E1" w:rsidRDefault="00657B46" w:rsidP="001B18E1">
      <w:pPr>
        <w:pStyle w:val="Frspaiere"/>
        <w:numPr>
          <w:ilvl w:val="0"/>
          <w:numId w:val="28"/>
        </w:numPr>
        <w:tabs>
          <w:tab w:val="left" w:pos="3600"/>
          <w:tab w:val="right" w:pos="9072"/>
        </w:tabs>
        <w:ind w:left="0" w:firstLine="0"/>
        <w:rPr>
          <w:rFonts w:ascii="Arial" w:hAnsi="Arial" w:cs="Arial"/>
          <w:bCs/>
          <w:sz w:val="24"/>
          <w:szCs w:val="24"/>
        </w:rPr>
      </w:pPr>
      <w:proofErr w:type="spellStart"/>
      <w:r w:rsidRPr="001B18E1">
        <w:rPr>
          <w:rFonts w:ascii="Arial" w:hAnsi="Arial" w:cs="Arial"/>
          <w:bCs/>
          <w:sz w:val="24"/>
          <w:szCs w:val="24"/>
        </w:rPr>
        <w:t>gestionarea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necorespunzătoare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deşeurilor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rezultate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urma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activităţilor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medicale</w:t>
      </w:r>
      <w:proofErr w:type="spellEnd"/>
      <w:r w:rsidRPr="001B18E1">
        <w:rPr>
          <w:rFonts w:ascii="Arial" w:hAnsi="Arial" w:cs="Arial"/>
          <w:bCs/>
          <w:sz w:val="24"/>
          <w:szCs w:val="24"/>
        </w:rPr>
        <w:t>;</w:t>
      </w:r>
    </w:p>
    <w:p w14:paraId="17BA9056" w14:textId="4B367A24" w:rsidR="00657B46" w:rsidRPr="001B18E1" w:rsidRDefault="00657B46" w:rsidP="001B18E1">
      <w:pPr>
        <w:pStyle w:val="Frspaiere"/>
        <w:numPr>
          <w:ilvl w:val="0"/>
          <w:numId w:val="28"/>
        </w:numPr>
        <w:tabs>
          <w:tab w:val="left" w:pos="3600"/>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1C83D1C6" w14:textId="4F0923B8" w:rsidR="00657B46" w:rsidRPr="001B18E1" w:rsidRDefault="00657B46" w:rsidP="001B18E1">
      <w:pPr>
        <w:pStyle w:val="Frspaiere"/>
        <w:numPr>
          <w:ilvl w:val="0"/>
          <w:numId w:val="28"/>
        </w:numPr>
        <w:tabs>
          <w:tab w:val="left" w:pos="3600"/>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de către personalul medico-sanitar a programului de lucru afişat la cabinetul medical sau al centrului de permanenţă din care face parte;</w:t>
      </w:r>
    </w:p>
    <w:p w14:paraId="625D8831" w14:textId="5732C55D" w:rsidR="00657B46" w:rsidRPr="001B18E1" w:rsidRDefault="00657B46" w:rsidP="001B18E1">
      <w:pPr>
        <w:pStyle w:val="Frspaiere"/>
        <w:numPr>
          <w:ilvl w:val="0"/>
          <w:numId w:val="28"/>
        </w:numPr>
        <w:tabs>
          <w:tab w:val="left" w:pos="3600"/>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modului de colectare pe categorii, de depozitare, transport şi tratare a deşeurilor provenite din activităţile medicale;</w:t>
      </w:r>
    </w:p>
    <w:p w14:paraId="36F13CB1" w14:textId="52E42CC5" w:rsidR="00657B46" w:rsidRPr="001B18E1" w:rsidRDefault="00657B46" w:rsidP="001B18E1">
      <w:pPr>
        <w:pStyle w:val="Frspaiere"/>
        <w:numPr>
          <w:ilvl w:val="0"/>
          <w:numId w:val="28"/>
        </w:numPr>
        <w:tabs>
          <w:tab w:val="left" w:pos="3600"/>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duratei stocării temporare a deşeurilor medicale infecţioase în incintele unităţilor medicale;</w:t>
      </w:r>
    </w:p>
    <w:p w14:paraId="2481F0D2" w14:textId="28CA4AC3" w:rsidR="00657B46" w:rsidRPr="001B18E1" w:rsidRDefault="00657B46" w:rsidP="001B18E1">
      <w:pPr>
        <w:pStyle w:val="Frspaiere"/>
        <w:numPr>
          <w:ilvl w:val="0"/>
          <w:numId w:val="28"/>
        </w:numPr>
        <w:tabs>
          <w:tab w:val="left" w:pos="3600"/>
          <w:tab w:val="right" w:pos="9072"/>
        </w:tabs>
        <w:ind w:left="0" w:firstLine="0"/>
        <w:rPr>
          <w:rFonts w:ascii="Arial" w:hAnsi="Arial" w:cs="Arial"/>
          <w:bCs/>
          <w:sz w:val="24"/>
          <w:szCs w:val="24"/>
          <w:lang w:val="it-IT"/>
        </w:rPr>
      </w:pPr>
      <w:r w:rsidRPr="001B18E1">
        <w:rPr>
          <w:rFonts w:ascii="Arial" w:hAnsi="Arial" w:cs="Arial"/>
          <w:bCs/>
          <w:sz w:val="24"/>
          <w:szCs w:val="24"/>
          <w:lang w:val="it-IT"/>
        </w:rPr>
        <w:t>necunoaşterea şi neaplicarea de către personalul auxiliar sanitar a tehnicilor şi procedurilor de curăţenie şi dezinfecţie;</w:t>
      </w:r>
    </w:p>
    <w:p w14:paraId="34FD6FA3" w14:textId="2173A400" w:rsidR="00657B46" w:rsidRPr="001B18E1" w:rsidRDefault="00657B46" w:rsidP="001B18E1">
      <w:pPr>
        <w:pStyle w:val="Frspaiere"/>
        <w:numPr>
          <w:ilvl w:val="0"/>
          <w:numId w:val="28"/>
        </w:numPr>
        <w:tabs>
          <w:tab w:val="left" w:pos="3600"/>
          <w:tab w:val="right" w:pos="9072"/>
        </w:tabs>
        <w:ind w:left="0" w:firstLine="0"/>
        <w:rPr>
          <w:rFonts w:ascii="Arial" w:hAnsi="Arial" w:cs="Arial"/>
          <w:bCs/>
          <w:sz w:val="24"/>
          <w:szCs w:val="24"/>
          <w:lang w:val="it-IT"/>
        </w:rPr>
      </w:pPr>
      <w:r w:rsidRPr="001B18E1">
        <w:rPr>
          <w:rFonts w:ascii="Arial" w:hAnsi="Arial" w:cs="Arial"/>
          <w:bCs/>
          <w:sz w:val="24"/>
          <w:szCs w:val="24"/>
          <w:lang w:val="it-IT"/>
        </w:rPr>
        <w:t>neaplicarea prevederilor programului naţional de imunizări de către personalul medico-sanitar cu atribuţii specifice în această activitate, indiferent de forma de organizare în cadrul sistemului sanitar, precum şi a metodologiei supravegherii accidentelor expunerii la produse biologice a personalului medical;</w:t>
      </w:r>
    </w:p>
    <w:p w14:paraId="5371D1DC" w14:textId="6706A267" w:rsidR="00F64BA4" w:rsidRPr="001B18E1" w:rsidRDefault="0087032E" w:rsidP="001B18E1">
      <w:pPr>
        <w:pStyle w:val="Frspaiere"/>
        <w:numPr>
          <w:ilvl w:val="0"/>
          <w:numId w:val="28"/>
        </w:numPr>
        <w:tabs>
          <w:tab w:val="left" w:pos="3600"/>
          <w:tab w:val="right" w:pos="9072"/>
        </w:tabs>
        <w:ind w:left="0" w:firstLine="0"/>
        <w:rPr>
          <w:rFonts w:ascii="Arial" w:hAnsi="Arial" w:cs="Arial"/>
          <w:bCs/>
          <w:sz w:val="24"/>
          <w:szCs w:val="24"/>
          <w:lang w:val="ro-RO"/>
        </w:rPr>
      </w:pPr>
      <w:proofErr w:type="spellStart"/>
      <w:r w:rsidRPr="001B18E1">
        <w:rPr>
          <w:rFonts w:ascii="Arial" w:hAnsi="Arial" w:cs="Arial"/>
          <w:bCs/>
          <w:sz w:val="24"/>
          <w:szCs w:val="24"/>
          <w:shd w:val="clear" w:color="auto" w:fill="FFFFFF"/>
          <w:lang w:val="ro-RO"/>
        </w:rPr>
        <w:t>existenţa</w:t>
      </w:r>
      <w:proofErr w:type="spellEnd"/>
      <w:r w:rsidRPr="001B18E1">
        <w:rPr>
          <w:rFonts w:ascii="Arial" w:hAnsi="Arial" w:cs="Arial"/>
          <w:bCs/>
          <w:sz w:val="24"/>
          <w:szCs w:val="24"/>
          <w:shd w:val="clear" w:color="auto" w:fill="FFFFFF"/>
          <w:lang w:val="ro-RO"/>
        </w:rPr>
        <w:t xml:space="preserve"> </w:t>
      </w:r>
      <w:proofErr w:type="spellStart"/>
      <w:r w:rsidRPr="001B18E1">
        <w:rPr>
          <w:rFonts w:ascii="Arial" w:hAnsi="Arial" w:cs="Arial"/>
          <w:bCs/>
          <w:sz w:val="24"/>
          <w:szCs w:val="24"/>
          <w:shd w:val="clear" w:color="auto" w:fill="FFFFFF"/>
          <w:lang w:val="ro-RO"/>
        </w:rPr>
        <w:t>şi</w:t>
      </w:r>
      <w:proofErr w:type="spellEnd"/>
      <w:r w:rsidRPr="001B18E1">
        <w:rPr>
          <w:rFonts w:ascii="Arial" w:hAnsi="Arial" w:cs="Arial"/>
          <w:bCs/>
          <w:sz w:val="24"/>
          <w:szCs w:val="24"/>
          <w:shd w:val="clear" w:color="auto" w:fill="FFFFFF"/>
          <w:lang w:val="ro-RO"/>
        </w:rPr>
        <w:t xml:space="preserve">/sau utilizarea produselor </w:t>
      </w:r>
      <w:proofErr w:type="spellStart"/>
      <w:r w:rsidRPr="001B18E1">
        <w:rPr>
          <w:rFonts w:ascii="Arial" w:hAnsi="Arial" w:cs="Arial"/>
          <w:bCs/>
          <w:sz w:val="24"/>
          <w:szCs w:val="24"/>
          <w:shd w:val="clear" w:color="auto" w:fill="FFFFFF"/>
          <w:lang w:val="ro-RO"/>
        </w:rPr>
        <w:t>biocide</w:t>
      </w:r>
      <w:proofErr w:type="spellEnd"/>
      <w:r w:rsidRPr="001B18E1">
        <w:rPr>
          <w:rFonts w:ascii="Arial" w:hAnsi="Arial" w:cs="Arial"/>
          <w:bCs/>
          <w:sz w:val="24"/>
          <w:szCs w:val="24"/>
          <w:shd w:val="clear" w:color="auto" w:fill="FFFFFF"/>
          <w:lang w:val="ro-RO"/>
        </w:rPr>
        <w:t xml:space="preserve">, dispozitivelor medicale de clasa II a) </w:t>
      </w:r>
      <w:proofErr w:type="spellStart"/>
      <w:r w:rsidRPr="001B18E1">
        <w:rPr>
          <w:rFonts w:ascii="Arial" w:hAnsi="Arial" w:cs="Arial"/>
          <w:bCs/>
          <w:sz w:val="24"/>
          <w:szCs w:val="24"/>
          <w:shd w:val="clear" w:color="auto" w:fill="FFFFFF"/>
          <w:lang w:val="ro-RO"/>
        </w:rPr>
        <w:t>şi</w:t>
      </w:r>
      <w:proofErr w:type="spellEnd"/>
      <w:r w:rsidRPr="001B18E1">
        <w:rPr>
          <w:rFonts w:ascii="Arial" w:hAnsi="Arial" w:cs="Arial"/>
          <w:bCs/>
          <w:sz w:val="24"/>
          <w:szCs w:val="24"/>
          <w:shd w:val="clear" w:color="auto" w:fill="FFFFFF"/>
          <w:lang w:val="ro-RO"/>
        </w:rPr>
        <w:t xml:space="preserve"> b), a reactivilor, a materialelor sanitare </w:t>
      </w:r>
      <w:proofErr w:type="spellStart"/>
      <w:r w:rsidRPr="001B18E1">
        <w:rPr>
          <w:rFonts w:ascii="Arial" w:hAnsi="Arial" w:cs="Arial"/>
          <w:bCs/>
          <w:sz w:val="24"/>
          <w:szCs w:val="24"/>
          <w:shd w:val="clear" w:color="auto" w:fill="FFFFFF"/>
          <w:lang w:val="ro-RO"/>
        </w:rPr>
        <w:t>şi</w:t>
      </w:r>
      <w:proofErr w:type="spellEnd"/>
      <w:r w:rsidRPr="001B18E1">
        <w:rPr>
          <w:rFonts w:ascii="Arial" w:hAnsi="Arial" w:cs="Arial"/>
          <w:bCs/>
          <w:sz w:val="24"/>
          <w:szCs w:val="24"/>
          <w:shd w:val="clear" w:color="auto" w:fill="FFFFFF"/>
          <w:lang w:val="ro-RO"/>
        </w:rPr>
        <w:t xml:space="preserve"> articolelor de unică </w:t>
      </w:r>
      <w:proofErr w:type="spellStart"/>
      <w:r w:rsidRPr="001B18E1">
        <w:rPr>
          <w:rFonts w:ascii="Arial" w:hAnsi="Arial" w:cs="Arial"/>
          <w:bCs/>
          <w:sz w:val="24"/>
          <w:szCs w:val="24"/>
          <w:shd w:val="clear" w:color="auto" w:fill="FFFFFF"/>
          <w:lang w:val="ro-RO"/>
        </w:rPr>
        <w:t>folosinţă</w:t>
      </w:r>
      <w:proofErr w:type="spellEnd"/>
      <w:r w:rsidRPr="001B18E1">
        <w:rPr>
          <w:rFonts w:ascii="Arial" w:hAnsi="Arial" w:cs="Arial"/>
          <w:bCs/>
          <w:sz w:val="24"/>
          <w:szCs w:val="24"/>
          <w:shd w:val="clear" w:color="auto" w:fill="FFFFFF"/>
          <w:lang w:val="ro-RO"/>
        </w:rPr>
        <w:t xml:space="preserve">, a medicamentelor </w:t>
      </w:r>
      <w:proofErr w:type="spellStart"/>
      <w:r w:rsidRPr="001B18E1">
        <w:rPr>
          <w:rFonts w:ascii="Arial" w:hAnsi="Arial" w:cs="Arial"/>
          <w:bCs/>
          <w:sz w:val="24"/>
          <w:szCs w:val="24"/>
          <w:shd w:val="clear" w:color="auto" w:fill="FFFFFF"/>
          <w:lang w:val="ro-RO"/>
        </w:rPr>
        <w:t>şi</w:t>
      </w:r>
      <w:proofErr w:type="spellEnd"/>
      <w:r w:rsidRPr="001B18E1">
        <w:rPr>
          <w:rFonts w:ascii="Arial" w:hAnsi="Arial" w:cs="Arial"/>
          <w:bCs/>
          <w:sz w:val="24"/>
          <w:szCs w:val="24"/>
          <w:shd w:val="clear" w:color="auto" w:fill="FFFFFF"/>
          <w:lang w:val="ro-RO"/>
        </w:rPr>
        <w:t xml:space="preserve">/sau </w:t>
      </w:r>
      <w:proofErr w:type="spellStart"/>
      <w:r w:rsidRPr="001B18E1">
        <w:rPr>
          <w:rFonts w:ascii="Arial" w:hAnsi="Arial" w:cs="Arial"/>
          <w:bCs/>
          <w:sz w:val="24"/>
          <w:szCs w:val="24"/>
          <w:shd w:val="clear" w:color="auto" w:fill="FFFFFF"/>
          <w:lang w:val="ro-RO"/>
        </w:rPr>
        <w:t>substanţelor</w:t>
      </w:r>
      <w:proofErr w:type="spellEnd"/>
      <w:r w:rsidRPr="001B18E1">
        <w:rPr>
          <w:rFonts w:ascii="Arial" w:hAnsi="Arial" w:cs="Arial"/>
          <w:bCs/>
          <w:sz w:val="24"/>
          <w:szCs w:val="24"/>
          <w:shd w:val="clear" w:color="auto" w:fill="FFFFFF"/>
          <w:lang w:val="ro-RO"/>
        </w:rPr>
        <w:t xml:space="preserve"> terapeutice cu termen de valabilitate expirat;</w:t>
      </w:r>
    </w:p>
    <w:p w14:paraId="5B13977E" w14:textId="2277240E" w:rsidR="00CE3F78" w:rsidRPr="001B18E1" w:rsidRDefault="00CE3F78" w:rsidP="001B18E1">
      <w:pPr>
        <w:tabs>
          <w:tab w:val="right" w:pos="9072"/>
        </w:tabs>
        <w:spacing w:after="0" w:line="240" w:lineRule="auto"/>
        <w:jc w:val="both"/>
        <w:rPr>
          <w:rFonts w:ascii="Arial" w:hAnsi="Arial" w:cs="Arial"/>
          <w:sz w:val="24"/>
          <w:szCs w:val="24"/>
          <w:lang w:val="ro-RO"/>
        </w:rPr>
      </w:pPr>
      <w:r w:rsidRPr="001B18E1">
        <w:rPr>
          <w:rFonts w:ascii="Arial" w:hAnsi="Arial" w:cs="Arial"/>
          <w:sz w:val="24"/>
          <w:szCs w:val="24"/>
          <w:lang w:val="ro-RO"/>
        </w:rPr>
        <w:t xml:space="preserve">Nr. </w:t>
      </w:r>
      <w:proofErr w:type="spellStart"/>
      <w:r w:rsidRPr="001B18E1">
        <w:rPr>
          <w:rFonts w:ascii="Arial" w:hAnsi="Arial" w:cs="Arial"/>
          <w:sz w:val="24"/>
          <w:szCs w:val="24"/>
          <w:lang w:val="ro-RO"/>
        </w:rPr>
        <w:t>recontroale</w:t>
      </w:r>
      <w:proofErr w:type="spellEnd"/>
      <w:r w:rsidRPr="001B18E1">
        <w:rPr>
          <w:rFonts w:ascii="Arial" w:hAnsi="Arial" w:cs="Arial"/>
          <w:sz w:val="24"/>
          <w:szCs w:val="24"/>
          <w:lang w:val="ro-RO"/>
        </w:rPr>
        <w:t>:</w:t>
      </w:r>
      <w:r w:rsidR="008D7FBA" w:rsidRPr="001B18E1">
        <w:rPr>
          <w:rFonts w:ascii="Arial" w:hAnsi="Arial" w:cs="Arial"/>
          <w:sz w:val="24"/>
          <w:szCs w:val="24"/>
          <w:lang w:val="ro-RO"/>
        </w:rPr>
        <w:t xml:space="preserve"> </w:t>
      </w:r>
      <w:r w:rsidR="005D2DA5" w:rsidRPr="001B18E1">
        <w:rPr>
          <w:rFonts w:ascii="Arial" w:hAnsi="Arial" w:cs="Arial"/>
          <w:sz w:val="24"/>
          <w:szCs w:val="24"/>
          <w:lang w:val="ro-RO"/>
        </w:rPr>
        <w:t>17</w:t>
      </w:r>
    </w:p>
    <w:p w14:paraId="19A7AB72" w14:textId="77777777" w:rsidR="00407787" w:rsidRPr="001B18E1" w:rsidRDefault="00407787" w:rsidP="001B18E1">
      <w:pPr>
        <w:pStyle w:val="Frspaiere"/>
        <w:tabs>
          <w:tab w:val="right" w:pos="9072"/>
        </w:tabs>
        <w:ind w:left="0"/>
        <w:rPr>
          <w:rFonts w:ascii="Arial" w:hAnsi="Arial" w:cs="Arial"/>
          <w:b/>
          <w:sz w:val="24"/>
          <w:szCs w:val="24"/>
          <w:u w:val="single"/>
          <w:lang w:val="ro-RO"/>
        </w:rPr>
      </w:pPr>
    </w:p>
    <w:p w14:paraId="5068F2C1" w14:textId="77777777" w:rsidR="00235B2C" w:rsidRPr="001B18E1" w:rsidRDefault="005322AD"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b) Nr. unități de asistență medicală ambulatorie</w:t>
      </w:r>
      <w:r w:rsidR="002C6788" w:rsidRPr="001B18E1">
        <w:rPr>
          <w:rFonts w:ascii="Arial" w:hAnsi="Arial" w:cs="Arial"/>
          <w:b/>
          <w:sz w:val="24"/>
          <w:szCs w:val="24"/>
          <w:u w:val="single"/>
          <w:lang w:val="ro-RO"/>
        </w:rPr>
        <w:t xml:space="preserve"> </w:t>
      </w:r>
      <w:r w:rsidR="005148CE" w:rsidRPr="001B18E1">
        <w:rPr>
          <w:rFonts w:ascii="Arial" w:hAnsi="Arial" w:cs="Arial"/>
          <w:b/>
          <w:sz w:val="24"/>
          <w:szCs w:val="24"/>
          <w:u w:val="single"/>
          <w:lang w:val="ro-RO"/>
        </w:rPr>
        <w:t>de specialitate</w:t>
      </w:r>
    </w:p>
    <w:p w14:paraId="6535B4BF" w14:textId="37A897E6" w:rsidR="005322AD" w:rsidRPr="001B18E1" w:rsidRDefault="00DA4B2D"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Nr. total controale </w:t>
      </w:r>
      <w:r w:rsidR="004A1A5A" w:rsidRPr="001B18E1">
        <w:rPr>
          <w:rFonts w:ascii="Arial" w:hAnsi="Arial" w:cs="Arial"/>
          <w:sz w:val="24"/>
          <w:szCs w:val="24"/>
          <w:lang w:val="ro-RO"/>
        </w:rPr>
        <w:t>–</w:t>
      </w:r>
      <w:r w:rsidR="00B41E7C" w:rsidRPr="001B18E1">
        <w:rPr>
          <w:rFonts w:ascii="Arial" w:hAnsi="Arial" w:cs="Arial"/>
          <w:sz w:val="24"/>
          <w:szCs w:val="24"/>
          <w:lang w:val="ro-RO"/>
        </w:rPr>
        <w:t xml:space="preserve"> </w:t>
      </w:r>
      <w:r w:rsidR="0057089A" w:rsidRPr="001B18E1">
        <w:rPr>
          <w:rFonts w:ascii="Arial" w:hAnsi="Arial" w:cs="Arial"/>
          <w:sz w:val="24"/>
          <w:szCs w:val="24"/>
          <w:lang w:val="ro-RO"/>
        </w:rPr>
        <w:t>3</w:t>
      </w:r>
      <w:r w:rsidR="005D2DA5" w:rsidRPr="001B18E1">
        <w:rPr>
          <w:rFonts w:ascii="Arial" w:hAnsi="Arial" w:cs="Arial"/>
          <w:sz w:val="24"/>
          <w:szCs w:val="24"/>
          <w:lang w:val="ro-RO"/>
        </w:rPr>
        <w:t>8</w:t>
      </w:r>
    </w:p>
    <w:p w14:paraId="5863ED09" w14:textId="0F7CFC12" w:rsidR="005322AD" w:rsidRPr="001B18E1" w:rsidRDefault="005322AD"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Nr. total sancțiuni</w:t>
      </w:r>
      <w:r w:rsidR="00A146B9" w:rsidRPr="001B18E1">
        <w:rPr>
          <w:rFonts w:ascii="Arial" w:hAnsi="Arial" w:cs="Arial"/>
          <w:sz w:val="24"/>
          <w:szCs w:val="24"/>
          <w:lang w:val="ro-RO"/>
        </w:rPr>
        <w:t xml:space="preserve"> </w:t>
      </w:r>
      <w:r w:rsidR="004A1A5A" w:rsidRPr="001B18E1">
        <w:rPr>
          <w:rFonts w:ascii="Arial" w:hAnsi="Arial" w:cs="Arial"/>
          <w:sz w:val="24"/>
          <w:szCs w:val="24"/>
          <w:lang w:val="ro-RO"/>
        </w:rPr>
        <w:t>–</w:t>
      </w:r>
      <w:r w:rsidR="00A146B9" w:rsidRPr="001B18E1">
        <w:rPr>
          <w:rFonts w:ascii="Arial" w:hAnsi="Arial" w:cs="Arial"/>
          <w:sz w:val="24"/>
          <w:szCs w:val="24"/>
          <w:lang w:val="ro-RO"/>
        </w:rPr>
        <w:t xml:space="preserve"> </w:t>
      </w:r>
      <w:r w:rsidR="0057089A" w:rsidRPr="001B18E1">
        <w:rPr>
          <w:rFonts w:ascii="Arial" w:hAnsi="Arial" w:cs="Arial"/>
          <w:sz w:val="24"/>
          <w:szCs w:val="24"/>
          <w:lang w:val="ro-RO"/>
        </w:rPr>
        <w:t>1</w:t>
      </w:r>
      <w:r w:rsidR="00E9083B" w:rsidRPr="001B18E1">
        <w:rPr>
          <w:rFonts w:ascii="Arial" w:hAnsi="Arial" w:cs="Arial"/>
          <w:sz w:val="24"/>
          <w:szCs w:val="24"/>
          <w:lang w:val="ro-RO"/>
        </w:rPr>
        <w:t>6</w:t>
      </w:r>
      <w:r w:rsidR="00112C4D" w:rsidRPr="001B18E1">
        <w:rPr>
          <w:rFonts w:ascii="Arial" w:hAnsi="Arial" w:cs="Arial"/>
          <w:sz w:val="24"/>
          <w:szCs w:val="24"/>
          <w:lang w:val="ro-RO"/>
        </w:rPr>
        <w:t>, din care:</w:t>
      </w:r>
    </w:p>
    <w:p w14:paraId="0C895075" w14:textId="3CB7DF8A" w:rsidR="00156450" w:rsidRPr="001B18E1" w:rsidRDefault="00156450"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 nr. avertismente – </w:t>
      </w:r>
      <w:r w:rsidR="0057089A" w:rsidRPr="001B18E1">
        <w:rPr>
          <w:rFonts w:ascii="Arial" w:hAnsi="Arial" w:cs="Arial"/>
          <w:sz w:val="24"/>
          <w:szCs w:val="24"/>
          <w:lang w:val="ro-RO"/>
        </w:rPr>
        <w:t>2</w:t>
      </w:r>
    </w:p>
    <w:p w14:paraId="0AE05859" w14:textId="552BF05D" w:rsidR="006F2A67"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amenzi </w:t>
      </w:r>
      <w:r w:rsidR="001414EE" w:rsidRPr="001B18E1">
        <w:rPr>
          <w:rFonts w:ascii="Arial" w:hAnsi="Arial" w:cs="Arial"/>
          <w:sz w:val="24"/>
          <w:szCs w:val="24"/>
          <w:lang w:val="it-IT"/>
        </w:rPr>
        <w:t xml:space="preserve">– </w:t>
      </w:r>
      <w:r w:rsidR="0057089A" w:rsidRPr="001B18E1">
        <w:rPr>
          <w:rFonts w:ascii="Arial" w:hAnsi="Arial" w:cs="Arial"/>
          <w:sz w:val="24"/>
          <w:szCs w:val="24"/>
          <w:lang w:val="it-IT"/>
        </w:rPr>
        <w:t>1</w:t>
      </w:r>
      <w:r w:rsidR="005D2DA5" w:rsidRPr="001B18E1">
        <w:rPr>
          <w:rFonts w:ascii="Arial" w:hAnsi="Arial" w:cs="Arial"/>
          <w:sz w:val="24"/>
          <w:szCs w:val="24"/>
          <w:lang w:val="it-IT"/>
        </w:rPr>
        <w:t>3</w:t>
      </w:r>
    </w:p>
    <w:p w14:paraId="5BA9F884" w14:textId="4DDEFCB1" w:rsidR="00581B58"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total valoare amenzi</w:t>
      </w:r>
      <w:r w:rsidR="00235B2C" w:rsidRPr="001B18E1">
        <w:rPr>
          <w:rFonts w:ascii="Arial" w:hAnsi="Arial" w:cs="Arial"/>
          <w:sz w:val="24"/>
          <w:szCs w:val="24"/>
          <w:lang w:val="it-IT"/>
        </w:rPr>
        <w:t xml:space="preserve"> – </w:t>
      </w:r>
      <w:r w:rsidR="005D2DA5" w:rsidRPr="001B18E1">
        <w:rPr>
          <w:rFonts w:ascii="Arial" w:hAnsi="Arial" w:cs="Arial"/>
          <w:b/>
          <w:sz w:val="24"/>
          <w:szCs w:val="24"/>
          <w:lang w:val="it-IT"/>
        </w:rPr>
        <w:t>186</w:t>
      </w:r>
      <w:r w:rsidR="00E74854" w:rsidRPr="001B18E1">
        <w:rPr>
          <w:rFonts w:ascii="Arial" w:hAnsi="Arial" w:cs="Arial"/>
          <w:b/>
          <w:sz w:val="24"/>
          <w:szCs w:val="24"/>
          <w:lang w:val="it-IT"/>
        </w:rPr>
        <w:t>.</w:t>
      </w:r>
      <w:r w:rsidR="005D2DA5" w:rsidRPr="001B18E1">
        <w:rPr>
          <w:rFonts w:ascii="Arial" w:hAnsi="Arial" w:cs="Arial"/>
          <w:b/>
          <w:sz w:val="24"/>
          <w:szCs w:val="24"/>
          <w:lang w:val="it-IT"/>
        </w:rPr>
        <w:t>0</w:t>
      </w:r>
      <w:r w:rsidR="00DA4B2D" w:rsidRPr="001B18E1">
        <w:rPr>
          <w:rFonts w:ascii="Arial" w:hAnsi="Arial" w:cs="Arial"/>
          <w:b/>
          <w:sz w:val="24"/>
          <w:szCs w:val="24"/>
          <w:lang w:val="it-IT"/>
        </w:rPr>
        <w:t>00</w:t>
      </w:r>
      <w:r w:rsidR="006F2A67" w:rsidRPr="001B18E1">
        <w:rPr>
          <w:rFonts w:ascii="Arial" w:hAnsi="Arial" w:cs="Arial"/>
          <w:b/>
          <w:sz w:val="24"/>
          <w:szCs w:val="24"/>
          <w:lang w:val="it-IT"/>
        </w:rPr>
        <w:t xml:space="preserve"> lei</w:t>
      </w:r>
    </w:p>
    <w:p w14:paraId="01B1275C" w14:textId="181EF9FF" w:rsidR="0056442A" w:rsidRPr="001B18E1" w:rsidRDefault="0056442A"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lastRenderedPageBreak/>
        <w:t>Decizii de suspendare activitate:</w:t>
      </w:r>
      <w:r w:rsidRPr="001B18E1">
        <w:rPr>
          <w:rFonts w:ascii="Arial" w:hAnsi="Arial" w:cs="Arial"/>
          <w:b/>
          <w:sz w:val="24"/>
          <w:szCs w:val="24"/>
          <w:lang w:val="it-IT"/>
        </w:rPr>
        <w:t xml:space="preserve"> </w:t>
      </w:r>
      <w:r w:rsidR="005D2DA5" w:rsidRPr="001B18E1">
        <w:rPr>
          <w:rFonts w:ascii="Arial" w:hAnsi="Arial" w:cs="Arial"/>
          <w:b/>
          <w:sz w:val="24"/>
          <w:szCs w:val="24"/>
          <w:lang w:val="it-IT"/>
        </w:rPr>
        <w:t>1</w:t>
      </w:r>
      <w:r w:rsidRPr="001B18E1">
        <w:rPr>
          <w:rFonts w:ascii="Arial" w:hAnsi="Arial" w:cs="Arial"/>
          <w:b/>
          <w:sz w:val="24"/>
          <w:szCs w:val="24"/>
          <w:lang w:val="it-IT"/>
        </w:rPr>
        <w:t xml:space="preserve"> (</w:t>
      </w:r>
      <w:r w:rsidR="00A15BA7" w:rsidRPr="001B18E1">
        <w:rPr>
          <w:rFonts w:ascii="Arial" w:hAnsi="Arial" w:cs="Arial"/>
          <w:b/>
          <w:sz w:val="24"/>
          <w:szCs w:val="24"/>
          <w:lang w:val="ro-RO"/>
        </w:rPr>
        <w:t>1</w:t>
      </w:r>
      <w:r w:rsidR="00590649" w:rsidRPr="001B18E1">
        <w:rPr>
          <w:rFonts w:ascii="Arial" w:hAnsi="Arial" w:cs="Arial"/>
          <w:b/>
          <w:sz w:val="24"/>
          <w:szCs w:val="24"/>
          <w:lang w:val="ro-RO"/>
        </w:rPr>
        <w:t xml:space="preserve"> DSP </w:t>
      </w:r>
      <w:r w:rsidR="005B3893" w:rsidRPr="001B18E1">
        <w:rPr>
          <w:rFonts w:ascii="Arial" w:hAnsi="Arial" w:cs="Arial"/>
          <w:b/>
          <w:sz w:val="24"/>
          <w:szCs w:val="24"/>
          <w:lang w:val="ro-RO"/>
        </w:rPr>
        <w:t>București</w:t>
      </w:r>
      <w:r w:rsidRPr="001B18E1">
        <w:rPr>
          <w:rFonts w:ascii="Arial" w:hAnsi="Arial" w:cs="Arial"/>
          <w:b/>
          <w:sz w:val="24"/>
          <w:szCs w:val="24"/>
          <w:lang w:val="it-IT"/>
        </w:rPr>
        <w:t>)</w:t>
      </w:r>
    </w:p>
    <w:p w14:paraId="4E11FD49" w14:textId="77777777" w:rsidR="00F759AB" w:rsidRPr="001B18E1" w:rsidRDefault="008B26C1" w:rsidP="001B18E1">
      <w:pPr>
        <w:pStyle w:val="Frspaiere"/>
        <w:tabs>
          <w:tab w:val="left" w:pos="4095"/>
        </w:tabs>
        <w:ind w:left="0"/>
        <w:rPr>
          <w:rFonts w:ascii="Arial" w:hAnsi="Arial" w:cs="Arial"/>
          <w:b/>
          <w:sz w:val="24"/>
          <w:szCs w:val="24"/>
          <w:lang w:val="it-IT"/>
        </w:rPr>
      </w:pPr>
      <w:r w:rsidRPr="001B18E1">
        <w:rPr>
          <w:rFonts w:ascii="Arial" w:hAnsi="Arial" w:cs="Arial"/>
          <w:b/>
          <w:sz w:val="24"/>
          <w:szCs w:val="24"/>
          <w:lang w:val="it-IT"/>
        </w:rPr>
        <w:t>Neconformități identificate</w:t>
      </w:r>
      <w:r w:rsidR="00DD45CB" w:rsidRPr="001B18E1">
        <w:rPr>
          <w:rFonts w:ascii="Arial" w:hAnsi="Arial" w:cs="Arial"/>
          <w:b/>
          <w:sz w:val="24"/>
          <w:szCs w:val="24"/>
          <w:lang w:val="it-IT"/>
        </w:rPr>
        <w:t>:</w:t>
      </w:r>
    </w:p>
    <w:p w14:paraId="60C3A302" w14:textId="1284B668" w:rsidR="00657B46" w:rsidRPr="001B18E1" w:rsidRDefault="00657B46" w:rsidP="001B18E1">
      <w:pPr>
        <w:pStyle w:val="Frspaiere"/>
        <w:numPr>
          <w:ilvl w:val="0"/>
          <w:numId w:val="31"/>
        </w:numPr>
        <w:tabs>
          <w:tab w:val="left" w:pos="4095"/>
        </w:tabs>
        <w:ind w:left="0" w:firstLine="0"/>
        <w:rPr>
          <w:rFonts w:ascii="Arial" w:hAnsi="Arial" w:cs="Arial"/>
          <w:bCs/>
          <w:sz w:val="24"/>
          <w:szCs w:val="24"/>
          <w:lang w:val="it-IT"/>
        </w:rPr>
      </w:pPr>
      <w:r w:rsidRPr="001B18E1">
        <w:rPr>
          <w:rFonts w:ascii="Arial" w:hAnsi="Arial" w:cs="Arial"/>
          <w:bCs/>
          <w:sz w:val="24"/>
          <w:szCs w:val="24"/>
          <w:lang w:val="it-IT"/>
        </w:rPr>
        <w:t>lipsa sau asigurarea în cantităţi insuficiente din/în dotarea unităţilor a produselor biocide şi a celor de curăţare;</w:t>
      </w:r>
    </w:p>
    <w:p w14:paraId="6A0923A1" w14:textId="54207B44" w:rsidR="00657B46" w:rsidRPr="001B18E1" w:rsidRDefault="00657B46" w:rsidP="001B18E1">
      <w:pPr>
        <w:pStyle w:val="Frspaiere"/>
        <w:numPr>
          <w:ilvl w:val="0"/>
          <w:numId w:val="31"/>
        </w:numPr>
        <w:tabs>
          <w:tab w:val="left" w:pos="4095"/>
        </w:tabs>
        <w:ind w:left="0" w:firstLine="0"/>
        <w:rPr>
          <w:rFonts w:ascii="Arial" w:hAnsi="Arial" w:cs="Arial"/>
          <w:bCs/>
          <w:sz w:val="24"/>
          <w:szCs w:val="24"/>
          <w:lang w:val="it-IT"/>
        </w:rPr>
      </w:pPr>
      <w:r w:rsidRPr="001B18E1">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7955BD60" w14:textId="7F3C0E31" w:rsidR="00657B46" w:rsidRPr="001B18E1" w:rsidRDefault="00657B46" w:rsidP="001B18E1">
      <w:pPr>
        <w:pStyle w:val="Frspaiere"/>
        <w:numPr>
          <w:ilvl w:val="0"/>
          <w:numId w:val="31"/>
        </w:numPr>
        <w:tabs>
          <w:tab w:val="left" w:pos="4095"/>
        </w:tabs>
        <w:ind w:left="0" w:firstLine="0"/>
        <w:rPr>
          <w:rFonts w:ascii="Arial" w:hAnsi="Arial" w:cs="Arial"/>
          <w:bCs/>
          <w:sz w:val="24"/>
          <w:szCs w:val="24"/>
          <w:lang w:val="it-IT"/>
        </w:rPr>
      </w:pPr>
      <w:r w:rsidRPr="001B18E1">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36051EBD" w14:textId="5C514B18" w:rsidR="00657B46" w:rsidRPr="001B18E1" w:rsidRDefault="00657B46" w:rsidP="001B18E1">
      <w:pPr>
        <w:pStyle w:val="Frspaiere"/>
        <w:numPr>
          <w:ilvl w:val="0"/>
          <w:numId w:val="31"/>
        </w:numPr>
        <w:tabs>
          <w:tab w:val="left" w:pos="4095"/>
        </w:tabs>
        <w:ind w:left="0" w:firstLine="0"/>
        <w:rPr>
          <w:rFonts w:ascii="Arial" w:hAnsi="Arial" w:cs="Arial"/>
          <w:bCs/>
          <w:sz w:val="24"/>
          <w:szCs w:val="24"/>
          <w:lang w:val="it-IT"/>
        </w:rPr>
      </w:pPr>
      <w:r w:rsidRPr="001B18E1">
        <w:rPr>
          <w:rFonts w:ascii="Arial" w:hAnsi="Arial" w:cs="Arial"/>
          <w:bCs/>
          <w:sz w:val="24"/>
          <w:szCs w:val="24"/>
          <w:lang w:val="it-IT"/>
        </w:rPr>
        <w:t>nerespectarea modului de colectare pe categorii, de depozitare, transport şi tratare a deşeurilor provenite din activităţile medicale;</w:t>
      </w:r>
    </w:p>
    <w:p w14:paraId="59202B41" w14:textId="6D7B6F5F" w:rsidR="00657B46" w:rsidRPr="001B18E1" w:rsidRDefault="00657B46" w:rsidP="001B18E1">
      <w:pPr>
        <w:pStyle w:val="Frspaiere"/>
        <w:numPr>
          <w:ilvl w:val="0"/>
          <w:numId w:val="31"/>
        </w:numPr>
        <w:tabs>
          <w:tab w:val="left" w:pos="4095"/>
        </w:tabs>
        <w:ind w:left="0" w:firstLine="0"/>
        <w:rPr>
          <w:rFonts w:ascii="Arial" w:hAnsi="Arial" w:cs="Arial"/>
          <w:bCs/>
          <w:sz w:val="24"/>
          <w:szCs w:val="24"/>
          <w:lang w:val="it-IT"/>
        </w:rPr>
      </w:pPr>
      <w:r w:rsidRPr="001B18E1">
        <w:rPr>
          <w:rFonts w:ascii="Arial" w:hAnsi="Arial" w:cs="Arial"/>
          <w:bCs/>
          <w:sz w:val="24"/>
          <w:szCs w:val="24"/>
          <w:lang w:val="it-IT"/>
        </w:rPr>
        <w:t>lipsa documentelor care atestă serviciile medicale acordate pacienţilor;</w:t>
      </w:r>
    </w:p>
    <w:p w14:paraId="5CA0DC5C" w14:textId="47D47167" w:rsidR="00657B46" w:rsidRPr="001B18E1" w:rsidRDefault="00657B46" w:rsidP="001B18E1">
      <w:pPr>
        <w:pStyle w:val="Frspaiere"/>
        <w:numPr>
          <w:ilvl w:val="0"/>
          <w:numId w:val="31"/>
        </w:numPr>
        <w:tabs>
          <w:tab w:val="left" w:pos="4095"/>
        </w:tabs>
        <w:ind w:left="0" w:firstLine="0"/>
        <w:rPr>
          <w:rFonts w:ascii="Arial" w:hAnsi="Arial" w:cs="Arial"/>
          <w:bCs/>
          <w:sz w:val="24"/>
          <w:szCs w:val="24"/>
          <w:lang w:val="it-IT"/>
        </w:rPr>
      </w:pPr>
      <w:r w:rsidRPr="001B18E1">
        <w:rPr>
          <w:rFonts w:ascii="Arial" w:hAnsi="Arial" w:cs="Arial"/>
          <w:bCs/>
          <w:sz w:val="24"/>
          <w:szCs w:val="24"/>
          <w:lang w:val="it-IT"/>
        </w:rPr>
        <w:t>neraportarea vaccinărilor şi revaccinărilor efectuate de unităţile sanitare;</w:t>
      </w:r>
    </w:p>
    <w:p w14:paraId="1D503FB6" w14:textId="2AF1569A" w:rsidR="00657B46" w:rsidRPr="001B18E1" w:rsidRDefault="00657B46" w:rsidP="001B18E1">
      <w:pPr>
        <w:pStyle w:val="Frspaiere"/>
        <w:numPr>
          <w:ilvl w:val="0"/>
          <w:numId w:val="31"/>
        </w:numPr>
        <w:tabs>
          <w:tab w:val="left" w:pos="4095"/>
        </w:tabs>
        <w:ind w:left="0" w:firstLine="0"/>
        <w:rPr>
          <w:rFonts w:ascii="Arial" w:hAnsi="Arial" w:cs="Arial"/>
          <w:bCs/>
          <w:sz w:val="24"/>
          <w:szCs w:val="24"/>
          <w:lang w:val="it-IT"/>
        </w:rPr>
      </w:pPr>
      <w:r w:rsidRPr="001B18E1">
        <w:rPr>
          <w:rFonts w:ascii="Arial" w:hAnsi="Arial" w:cs="Arial"/>
          <w:bCs/>
          <w:sz w:val="24"/>
          <w:szCs w:val="24"/>
          <w:lang w:val="it-IT"/>
        </w:rPr>
        <w:t>nerespectarea ritmicităţii acţiunilor de combatere a insectelor şi rozătoarelor vectoare şi producătoare de disconfort în unităţi de orice tip;</w:t>
      </w:r>
    </w:p>
    <w:p w14:paraId="6C1535F4" w14:textId="0B3F3C48" w:rsidR="005B3893" w:rsidRPr="001B18E1" w:rsidRDefault="005B3893" w:rsidP="001B18E1">
      <w:pPr>
        <w:pStyle w:val="Frspaiere"/>
        <w:numPr>
          <w:ilvl w:val="0"/>
          <w:numId w:val="31"/>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72DBA017" w14:textId="79130534" w:rsidR="005B3893" w:rsidRPr="001B18E1" w:rsidRDefault="005B3893" w:rsidP="001B18E1">
      <w:pPr>
        <w:pStyle w:val="Frspaiere"/>
        <w:numPr>
          <w:ilvl w:val="0"/>
          <w:numId w:val="31"/>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precauţiunilor universale şi a protocoalelor de lucru de către personalul medical şi auxiliar;</w:t>
      </w:r>
    </w:p>
    <w:p w14:paraId="7EBB2D25" w14:textId="47B6211A" w:rsidR="00A15BA7" w:rsidRPr="001B18E1" w:rsidRDefault="0056442A" w:rsidP="001B18E1">
      <w:pPr>
        <w:spacing w:after="0" w:line="240" w:lineRule="auto"/>
        <w:rPr>
          <w:rFonts w:ascii="Arial" w:hAnsi="Arial" w:cs="Arial"/>
          <w:sz w:val="24"/>
          <w:szCs w:val="24"/>
          <w:lang w:val="it-IT"/>
        </w:rPr>
      </w:pPr>
      <w:r w:rsidRPr="001B18E1">
        <w:rPr>
          <w:rFonts w:ascii="Arial" w:hAnsi="Arial" w:cs="Arial"/>
          <w:b/>
          <w:bCs/>
          <w:sz w:val="24"/>
          <w:szCs w:val="24"/>
          <w:lang w:val="it-IT"/>
        </w:rPr>
        <w:t>Decizie de suspendare activitate -</w:t>
      </w:r>
      <w:r w:rsidRPr="001B18E1">
        <w:rPr>
          <w:rFonts w:ascii="Arial" w:hAnsi="Arial" w:cs="Arial"/>
          <w:b/>
          <w:sz w:val="24"/>
          <w:szCs w:val="24"/>
          <w:lang w:val="it-IT"/>
        </w:rPr>
        <w:t xml:space="preserve"> DSP </w:t>
      </w:r>
      <w:r w:rsidR="005B3893" w:rsidRPr="001B18E1">
        <w:rPr>
          <w:rFonts w:ascii="Arial" w:hAnsi="Arial" w:cs="Arial"/>
          <w:b/>
          <w:sz w:val="24"/>
          <w:szCs w:val="24"/>
          <w:lang w:val="it-IT"/>
        </w:rPr>
        <w:t>București</w:t>
      </w:r>
      <w:r w:rsidRPr="001B18E1">
        <w:rPr>
          <w:rFonts w:ascii="Arial" w:hAnsi="Arial" w:cs="Arial"/>
          <w:b/>
          <w:sz w:val="24"/>
          <w:szCs w:val="24"/>
          <w:lang w:val="it-IT"/>
        </w:rPr>
        <w:t xml:space="preserve"> </w:t>
      </w:r>
      <w:r w:rsidRPr="001B18E1">
        <w:rPr>
          <w:rFonts w:ascii="Arial" w:hAnsi="Arial" w:cs="Arial"/>
          <w:sz w:val="24"/>
          <w:szCs w:val="24"/>
          <w:lang w:val="it-IT"/>
        </w:rPr>
        <w:t xml:space="preserve">– </w:t>
      </w:r>
      <w:r w:rsidR="00A15BA7" w:rsidRPr="001B18E1">
        <w:rPr>
          <w:rFonts w:ascii="Arial" w:hAnsi="Arial" w:cs="Arial"/>
          <w:sz w:val="24"/>
          <w:szCs w:val="24"/>
          <w:lang w:val="it-IT"/>
        </w:rPr>
        <w:t>neefectuarea conform prevederilor Ord.M.S.1761/2021 a sterilizării instrumentarului medical, unitatea sanitară nefiind dotată cu autoclav (la momentul controlului sterilizarea instrumentarului medical se făcea în pupinel); neasigurarea unui spațiu corespunzător pentru vestiarul personalului.</w:t>
      </w:r>
    </w:p>
    <w:p w14:paraId="0B27671B" w14:textId="207E2CB1" w:rsidR="00DA7BE6" w:rsidRPr="001B18E1" w:rsidRDefault="00DA7BE6"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5D2DA5" w:rsidRPr="001B18E1">
        <w:rPr>
          <w:rFonts w:ascii="Arial" w:hAnsi="Arial" w:cs="Arial"/>
          <w:sz w:val="24"/>
          <w:szCs w:val="24"/>
          <w:lang w:val="it-IT"/>
        </w:rPr>
        <w:t>2</w:t>
      </w:r>
    </w:p>
    <w:p w14:paraId="257F1479" w14:textId="77777777" w:rsidR="00F60664" w:rsidRPr="001B18E1" w:rsidRDefault="00F60664" w:rsidP="001B18E1">
      <w:pPr>
        <w:pStyle w:val="Frspaiere"/>
        <w:tabs>
          <w:tab w:val="right" w:pos="9072"/>
        </w:tabs>
        <w:ind w:left="0"/>
        <w:rPr>
          <w:rFonts w:ascii="Arial" w:hAnsi="Arial" w:cs="Arial"/>
          <w:sz w:val="24"/>
          <w:szCs w:val="24"/>
          <w:shd w:val="clear" w:color="auto" w:fill="FFFFFF"/>
          <w:lang w:val="it-IT"/>
        </w:rPr>
      </w:pPr>
    </w:p>
    <w:p w14:paraId="1D5FB141" w14:textId="77777777" w:rsidR="00807736" w:rsidRPr="001B18E1" w:rsidRDefault="005322A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u w:val="single"/>
          <w:lang w:val="it-IT"/>
        </w:rPr>
        <w:t>c) Nr. unități de asistență de medicină dentară</w:t>
      </w:r>
    </w:p>
    <w:p w14:paraId="7B1FDE3B" w14:textId="4BA8BFB8" w:rsidR="005322AD" w:rsidRPr="001B18E1" w:rsidRDefault="00807736"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r w:rsidR="004A1A5A" w:rsidRPr="001B18E1">
        <w:rPr>
          <w:rFonts w:ascii="Arial" w:hAnsi="Arial" w:cs="Arial"/>
          <w:sz w:val="24"/>
          <w:szCs w:val="24"/>
        </w:rPr>
        <w:t>–</w:t>
      </w:r>
      <w:r w:rsidR="00B04444" w:rsidRPr="001B18E1">
        <w:rPr>
          <w:rFonts w:ascii="Arial" w:hAnsi="Arial" w:cs="Arial"/>
          <w:sz w:val="24"/>
          <w:szCs w:val="24"/>
        </w:rPr>
        <w:t xml:space="preserve"> </w:t>
      </w:r>
      <w:r w:rsidR="00B508CD" w:rsidRPr="001B18E1">
        <w:rPr>
          <w:rFonts w:ascii="Arial" w:hAnsi="Arial" w:cs="Arial"/>
          <w:sz w:val="24"/>
          <w:szCs w:val="24"/>
        </w:rPr>
        <w:t>5</w:t>
      </w:r>
      <w:r w:rsidR="005D2DA5" w:rsidRPr="001B18E1">
        <w:rPr>
          <w:rFonts w:ascii="Arial" w:hAnsi="Arial" w:cs="Arial"/>
          <w:sz w:val="24"/>
          <w:szCs w:val="24"/>
        </w:rPr>
        <w:t>6</w:t>
      </w:r>
    </w:p>
    <w:p w14:paraId="109D898D" w14:textId="1FEBE4FF" w:rsidR="005322AD"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00B04444" w:rsidRPr="001B18E1">
        <w:rPr>
          <w:rFonts w:ascii="Arial" w:hAnsi="Arial" w:cs="Arial"/>
          <w:sz w:val="24"/>
          <w:szCs w:val="24"/>
        </w:rPr>
        <w:t xml:space="preserve"> </w:t>
      </w:r>
      <w:r w:rsidR="004122E8" w:rsidRPr="001B18E1">
        <w:rPr>
          <w:rFonts w:ascii="Arial" w:hAnsi="Arial" w:cs="Arial"/>
          <w:sz w:val="24"/>
          <w:szCs w:val="24"/>
        </w:rPr>
        <w:t>–</w:t>
      </w:r>
      <w:r w:rsidR="00B04444" w:rsidRPr="001B18E1">
        <w:rPr>
          <w:rFonts w:ascii="Arial" w:hAnsi="Arial" w:cs="Arial"/>
          <w:sz w:val="24"/>
          <w:szCs w:val="24"/>
        </w:rPr>
        <w:t xml:space="preserve"> </w:t>
      </w:r>
      <w:r w:rsidR="005D2DA5" w:rsidRPr="001B18E1">
        <w:rPr>
          <w:rFonts w:ascii="Arial" w:hAnsi="Arial" w:cs="Arial"/>
          <w:sz w:val="24"/>
          <w:szCs w:val="24"/>
        </w:rPr>
        <w:t>55</w:t>
      </w:r>
      <w:r w:rsidRPr="001B18E1">
        <w:rPr>
          <w:rFonts w:ascii="Arial" w:hAnsi="Arial" w:cs="Arial"/>
          <w:sz w:val="24"/>
          <w:szCs w:val="24"/>
        </w:rPr>
        <w:t>, din care</w:t>
      </w:r>
    </w:p>
    <w:p w14:paraId="06B2B37A" w14:textId="5022ABCC" w:rsidR="002B4C54" w:rsidRPr="001B18E1" w:rsidRDefault="002B4C5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w:t>
      </w:r>
      <w:r w:rsidR="009C36C6" w:rsidRPr="001B18E1">
        <w:rPr>
          <w:rFonts w:ascii="Arial" w:hAnsi="Arial" w:cs="Arial"/>
          <w:sz w:val="24"/>
          <w:szCs w:val="24"/>
          <w:lang w:val="it-IT"/>
        </w:rPr>
        <w:t>–</w:t>
      </w:r>
      <w:r w:rsidRPr="001B18E1">
        <w:rPr>
          <w:rFonts w:ascii="Arial" w:hAnsi="Arial" w:cs="Arial"/>
          <w:sz w:val="24"/>
          <w:szCs w:val="24"/>
          <w:lang w:val="it-IT"/>
        </w:rPr>
        <w:t xml:space="preserve"> </w:t>
      </w:r>
      <w:r w:rsidR="00B508CD" w:rsidRPr="001B18E1">
        <w:rPr>
          <w:rFonts w:ascii="Arial" w:hAnsi="Arial" w:cs="Arial"/>
          <w:sz w:val="24"/>
          <w:szCs w:val="24"/>
          <w:lang w:val="it-IT"/>
        </w:rPr>
        <w:t>11</w:t>
      </w:r>
    </w:p>
    <w:p w14:paraId="109C0D37" w14:textId="720A916E" w:rsidR="00033D50"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033D50" w:rsidRPr="001B18E1">
        <w:rPr>
          <w:rFonts w:ascii="Arial" w:hAnsi="Arial" w:cs="Arial"/>
          <w:sz w:val="24"/>
          <w:szCs w:val="24"/>
          <w:lang w:val="it-IT"/>
        </w:rPr>
        <w:t xml:space="preserve"> nr. amenzi – </w:t>
      </w:r>
      <w:r w:rsidR="005D2DA5" w:rsidRPr="001B18E1">
        <w:rPr>
          <w:rFonts w:ascii="Arial" w:hAnsi="Arial" w:cs="Arial"/>
          <w:sz w:val="24"/>
          <w:szCs w:val="24"/>
          <w:lang w:val="it-IT"/>
        </w:rPr>
        <w:t>37</w:t>
      </w:r>
    </w:p>
    <w:p w14:paraId="4DB3ABCE" w14:textId="4F75BE72" w:rsidR="00033D50"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033D50" w:rsidRPr="001B18E1">
        <w:rPr>
          <w:rFonts w:ascii="Arial" w:hAnsi="Arial" w:cs="Arial"/>
          <w:sz w:val="24"/>
          <w:szCs w:val="24"/>
          <w:lang w:val="it-IT"/>
        </w:rPr>
        <w:t xml:space="preserve"> total valoare amenzi – </w:t>
      </w:r>
      <w:r w:rsidR="005D2DA5" w:rsidRPr="001B18E1">
        <w:rPr>
          <w:rFonts w:ascii="Arial" w:hAnsi="Arial" w:cs="Arial"/>
          <w:b/>
          <w:sz w:val="24"/>
          <w:szCs w:val="24"/>
          <w:lang w:val="it-IT"/>
        </w:rPr>
        <w:t>323</w:t>
      </w:r>
      <w:r w:rsidR="00033D50" w:rsidRPr="001B18E1">
        <w:rPr>
          <w:rFonts w:ascii="Arial" w:hAnsi="Arial" w:cs="Arial"/>
          <w:b/>
          <w:sz w:val="24"/>
          <w:szCs w:val="24"/>
          <w:lang w:val="it-IT"/>
        </w:rPr>
        <w:t>.</w:t>
      </w:r>
      <w:r w:rsidR="00085780" w:rsidRPr="001B18E1">
        <w:rPr>
          <w:rFonts w:ascii="Arial" w:hAnsi="Arial" w:cs="Arial"/>
          <w:b/>
          <w:sz w:val="24"/>
          <w:szCs w:val="24"/>
          <w:lang w:val="it-IT"/>
        </w:rPr>
        <w:t>0</w:t>
      </w:r>
      <w:r w:rsidR="004A1A5A" w:rsidRPr="001B18E1">
        <w:rPr>
          <w:rFonts w:ascii="Arial" w:hAnsi="Arial" w:cs="Arial"/>
          <w:b/>
          <w:sz w:val="24"/>
          <w:szCs w:val="24"/>
          <w:lang w:val="it-IT"/>
        </w:rPr>
        <w:t>0</w:t>
      </w:r>
      <w:r w:rsidR="00033D50" w:rsidRPr="001B18E1">
        <w:rPr>
          <w:rFonts w:ascii="Arial" w:hAnsi="Arial" w:cs="Arial"/>
          <w:b/>
          <w:sz w:val="24"/>
          <w:szCs w:val="24"/>
          <w:lang w:val="it-IT"/>
        </w:rPr>
        <w:t>0 lei</w:t>
      </w:r>
    </w:p>
    <w:p w14:paraId="7DF78761" w14:textId="523E6C1E" w:rsidR="00527002" w:rsidRPr="001B18E1" w:rsidRDefault="001B3A84"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00527002" w:rsidRPr="001B18E1">
        <w:rPr>
          <w:rFonts w:ascii="Arial" w:hAnsi="Arial" w:cs="Arial"/>
          <w:sz w:val="24"/>
          <w:szCs w:val="24"/>
          <w:lang w:val="it-IT"/>
        </w:rPr>
        <w:t>:</w:t>
      </w:r>
      <w:r w:rsidR="00527002" w:rsidRPr="001B18E1">
        <w:rPr>
          <w:rFonts w:ascii="Arial" w:hAnsi="Arial" w:cs="Arial"/>
          <w:b/>
          <w:sz w:val="24"/>
          <w:szCs w:val="24"/>
          <w:lang w:val="it-IT"/>
        </w:rPr>
        <w:t xml:space="preserve"> </w:t>
      </w:r>
      <w:r w:rsidR="00EA1870" w:rsidRPr="001B18E1">
        <w:rPr>
          <w:rFonts w:ascii="Arial" w:hAnsi="Arial" w:cs="Arial"/>
          <w:b/>
          <w:sz w:val="24"/>
          <w:szCs w:val="24"/>
          <w:lang w:val="it-IT"/>
        </w:rPr>
        <w:t>7</w:t>
      </w:r>
      <w:r w:rsidR="00527002" w:rsidRPr="001B18E1">
        <w:rPr>
          <w:rFonts w:ascii="Arial" w:hAnsi="Arial" w:cs="Arial"/>
          <w:b/>
          <w:sz w:val="24"/>
          <w:szCs w:val="24"/>
          <w:lang w:val="it-IT"/>
        </w:rPr>
        <w:t xml:space="preserve"> (</w:t>
      </w:r>
      <w:r w:rsidR="00DB4F11" w:rsidRPr="001B18E1">
        <w:rPr>
          <w:rFonts w:ascii="Arial" w:hAnsi="Arial" w:cs="Arial"/>
          <w:b/>
          <w:sz w:val="24"/>
          <w:szCs w:val="24"/>
          <w:lang w:val="it-IT"/>
        </w:rPr>
        <w:t xml:space="preserve">5 DSP Iași, </w:t>
      </w:r>
      <w:r w:rsidR="00527002" w:rsidRPr="001B18E1">
        <w:rPr>
          <w:rFonts w:ascii="Arial" w:hAnsi="Arial" w:cs="Arial"/>
          <w:b/>
          <w:sz w:val="24"/>
          <w:szCs w:val="24"/>
          <w:lang w:val="it-IT"/>
        </w:rPr>
        <w:t>1</w:t>
      </w:r>
      <w:r w:rsidR="00527002" w:rsidRPr="001B18E1">
        <w:rPr>
          <w:rFonts w:ascii="Arial" w:hAnsi="Arial" w:cs="Arial"/>
          <w:b/>
          <w:sz w:val="24"/>
          <w:szCs w:val="24"/>
          <w:lang w:val="ro-RO"/>
        </w:rPr>
        <w:t xml:space="preserve"> DSP </w:t>
      </w:r>
      <w:r w:rsidRPr="001B18E1">
        <w:rPr>
          <w:rFonts w:ascii="Arial" w:hAnsi="Arial" w:cs="Arial"/>
          <w:b/>
          <w:sz w:val="24"/>
          <w:szCs w:val="24"/>
          <w:lang w:val="ro-RO"/>
        </w:rPr>
        <w:t>Bihor</w:t>
      </w:r>
      <w:r w:rsidR="00476E8C" w:rsidRPr="001B18E1">
        <w:rPr>
          <w:rFonts w:ascii="Arial" w:hAnsi="Arial" w:cs="Arial"/>
          <w:b/>
          <w:sz w:val="24"/>
          <w:szCs w:val="24"/>
          <w:lang w:val="ro-RO"/>
        </w:rPr>
        <w:t>, 1 DSP Mureș</w:t>
      </w:r>
      <w:r w:rsidR="00527002" w:rsidRPr="001B18E1">
        <w:rPr>
          <w:rFonts w:ascii="Arial" w:hAnsi="Arial" w:cs="Arial"/>
          <w:b/>
          <w:sz w:val="24"/>
          <w:szCs w:val="24"/>
          <w:lang w:val="it-IT"/>
        </w:rPr>
        <w:t>)</w:t>
      </w:r>
    </w:p>
    <w:p w14:paraId="33FC35C5" w14:textId="77777777" w:rsidR="00B03912" w:rsidRPr="001B18E1" w:rsidRDefault="008B26C1"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DD45CB" w:rsidRPr="001B18E1">
        <w:rPr>
          <w:rFonts w:ascii="Arial" w:hAnsi="Arial" w:cs="Arial"/>
          <w:b/>
          <w:sz w:val="24"/>
          <w:szCs w:val="24"/>
          <w:lang w:val="it-IT"/>
        </w:rPr>
        <w:t>:</w:t>
      </w:r>
    </w:p>
    <w:p w14:paraId="36537283" w14:textId="77777777" w:rsidR="00B508CD" w:rsidRPr="001B18E1" w:rsidRDefault="00B508CD"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170E62CE" w14:textId="2D85807B"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structurii funcţionale prevăzute în autorizaţia sanitară de funcţionare a cabinetului medical;</w:t>
      </w:r>
    </w:p>
    <w:p w14:paraId="1710B03D" w14:textId="359C8894"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condiţiilor care au stat la baza obţinerii autorizaţiei sanitare de funcţionare a cabinetului medical;</w:t>
      </w:r>
    </w:p>
    <w:p w14:paraId="330181E9" w14:textId="569A9A1A" w:rsidR="002154A8" w:rsidRPr="001B18E1" w:rsidRDefault="002154A8"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nemen</w:t>
      </w:r>
      <w:proofErr w:type="spellStart"/>
      <w:r w:rsidRPr="001B18E1">
        <w:rPr>
          <w:rFonts w:ascii="Arial" w:hAnsi="Arial" w:cs="Arial"/>
          <w:bCs/>
          <w:sz w:val="24"/>
          <w:szCs w:val="24"/>
          <w:lang w:val="ro-RO"/>
        </w:rPr>
        <w:t>ționarea</w:t>
      </w:r>
      <w:proofErr w:type="spellEnd"/>
      <w:r w:rsidRPr="001B18E1">
        <w:rPr>
          <w:rFonts w:ascii="Arial" w:hAnsi="Arial" w:cs="Arial"/>
          <w:bCs/>
          <w:sz w:val="24"/>
          <w:szCs w:val="24"/>
          <w:lang w:val="ro-RO"/>
        </w:rPr>
        <w:t xml:space="preserve"> tuturor serviciilor medicale furnizate în cabinet în </w:t>
      </w:r>
      <w:r w:rsidRPr="001B18E1">
        <w:rPr>
          <w:rFonts w:ascii="Arial" w:hAnsi="Arial" w:cs="Arial"/>
          <w:bCs/>
          <w:sz w:val="24"/>
          <w:szCs w:val="24"/>
          <w:lang w:val="it-IT"/>
        </w:rPr>
        <w:t>obiectul de activitate prevăzut în Autorizația Sanitară de Funcționare, și anume anestezia prin inhalosedare;</w:t>
      </w:r>
    </w:p>
    <w:p w14:paraId="31123041" w14:textId="59DFE75D"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39A995F2" w14:textId="2814A83F"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6773E671" w14:textId="7EB81EDC"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lastRenderedPageBreak/>
        <w:t>lipsa sau asigurarea în cantităţi insuficiente din/în dotarea unităţilor a produselor biocide şi a celor de curăţare;</w:t>
      </w:r>
    </w:p>
    <w:p w14:paraId="49F64707" w14:textId="662EDF69"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utilizarea produselor biocide neavizate sau cu termen de valabilitate expirat;</w:t>
      </w:r>
    </w:p>
    <w:p w14:paraId="5519C812" w14:textId="089EF61A"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591D3E31" w14:textId="34CB4657"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circuitelor funcţionale din cadrul cabinetelor medicale şi utilizarea necorespunzătoare a spaţiilor anume desemnate;</w:t>
      </w:r>
    </w:p>
    <w:p w14:paraId="189BDAD9" w14:textId="542A1457"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gestionarea necorespunzătoare a deşeurilor rezultate în urma activităţilor medicale;</w:t>
      </w:r>
    </w:p>
    <w:p w14:paraId="5C6EDD46" w14:textId="6387D78C"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modului de colectare pe categorii, de depozitare, transport şi tratare a deşeurilor provenite din activităţile medicale;</w:t>
      </w:r>
    </w:p>
    <w:p w14:paraId="242BBFF7" w14:textId="7E103688" w:rsidR="00657B46" w:rsidRPr="001B18E1" w:rsidRDefault="00657B46"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absenţa evidenţelor de gestionare a deşeurilor provenite din activităţile medicale la nivelul unităţilor medicale şi al celor care asigură transportul, tratarea şi incinerarea acestora;</w:t>
      </w:r>
    </w:p>
    <w:p w14:paraId="0AB76F33" w14:textId="77777777" w:rsidR="002154A8" w:rsidRPr="001B18E1" w:rsidRDefault="002154A8"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necunoaşterea şi neaplicarea de către personalul auxiliar sanitar a tehnicilor şi procedurilor de curăţenie şi dezinfecţie;</w:t>
      </w:r>
    </w:p>
    <w:p w14:paraId="3A319CFE" w14:textId="1A8B68E6" w:rsidR="002154A8" w:rsidRPr="001B18E1" w:rsidRDefault="002154A8"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controlului eficienţei sterilizării şi neîntocmirea documentaţiei necesare evidenţei sterilizării;</w:t>
      </w:r>
    </w:p>
    <w:p w14:paraId="2F7553EE" w14:textId="398E67BD" w:rsidR="00657B46" w:rsidRPr="001B18E1" w:rsidRDefault="002154A8"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reutilizarea articolelor şi materialelor sanitare de unică folosinţă;</w:t>
      </w:r>
    </w:p>
    <w:p w14:paraId="710F4E36" w14:textId="14C5B928" w:rsidR="00814953" w:rsidRPr="001B18E1" w:rsidRDefault="00814953"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2ADB727E" w14:textId="0321AB80" w:rsidR="0066607C" w:rsidRPr="001B18E1" w:rsidRDefault="0066607C" w:rsidP="001B18E1">
      <w:pPr>
        <w:pStyle w:val="Frspaiere"/>
        <w:numPr>
          <w:ilvl w:val="0"/>
          <w:numId w:val="32"/>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precauţiunilor universale şi a protocoalelor de lucru de către personalul medical şi auxiliar;</w:t>
      </w:r>
    </w:p>
    <w:p w14:paraId="18D04BC8" w14:textId="78CE3370" w:rsidR="001B3A84" w:rsidRPr="001B18E1" w:rsidRDefault="001B3A84" w:rsidP="001B18E1">
      <w:pPr>
        <w:spacing w:after="0" w:line="240" w:lineRule="auto"/>
        <w:rPr>
          <w:rFonts w:ascii="Arial" w:hAnsi="Arial" w:cs="Arial"/>
          <w:sz w:val="24"/>
          <w:szCs w:val="24"/>
          <w:lang w:val="it-IT"/>
        </w:rPr>
      </w:pPr>
      <w:r w:rsidRPr="001B18E1">
        <w:rPr>
          <w:rFonts w:ascii="Arial" w:hAnsi="Arial" w:cs="Arial"/>
          <w:b/>
          <w:bCs/>
          <w:sz w:val="24"/>
          <w:szCs w:val="24"/>
          <w:lang w:val="it-IT"/>
        </w:rPr>
        <w:t>Decizie de suspendare activitate -</w:t>
      </w:r>
      <w:r w:rsidRPr="001B18E1">
        <w:rPr>
          <w:rFonts w:ascii="Arial" w:hAnsi="Arial" w:cs="Arial"/>
          <w:b/>
          <w:sz w:val="24"/>
          <w:szCs w:val="24"/>
          <w:lang w:val="it-IT"/>
        </w:rPr>
        <w:t xml:space="preserve"> DSP Bihor </w:t>
      </w:r>
      <w:r w:rsidRPr="001B18E1">
        <w:rPr>
          <w:rFonts w:ascii="Arial" w:hAnsi="Arial" w:cs="Arial"/>
          <w:sz w:val="24"/>
          <w:szCs w:val="24"/>
          <w:lang w:val="it-IT"/>
        </w:rPr>
        <w:t xml:space="preserve">– </w:t>
      </w:r>
      <w:r w:rsidR="009B4B10">
        <w:rPr>
          <w:rFonts w:ascii="Arial" w:hAnsi="Arial" w:cs="Arial"/>
          <w:sz w:val="24"/>
          <w:szCs w:val="24"/>
          <w:lang w:val="ro-RO"/>
        </w:rPr>
        <w:t>funcționarea fără</w:t>
      </w:r>
      <w:r w:rsidRPr="001B18E1">
        <w:rPr>
          <w:rFonts w:ascii="Arial" w:hAnsi="Arial" w:cs="Arial"/>
          <w:sz w:val="24"/>
          <w:szCs w:val="24"/>
          <w:lang w:val="ro-RO"/>
        </w:rPr>
        <w:t xml:space="preserve"> </w:t>
      </w:r>
      <w:r w:rsidRPr="001B18E1">
        <w:rPr>
          <w:rFonts w:ascii="Arial" w:hAnsi="Arial" w:cs="Arial"/>
          <w:sz w:val="24"/>
          <w:szCs w:val="24"/>
          <w:lang w:val="it-IT"/>
        </w:rPr>
        <w:t>Autorizație Sanitară de Funcționare.</w:t>
      </w:r>
    </w:p>
    <w:p w14:paraId="75D18433" w14:textId="5F812519" w:rsidR="00476E8C" w:rsidRPr="001B18E1" w:rsidRDefault="00476E8C" w:rsidP="001B18E1">
      <w:pPr>
        <w:spacing w:after="0" w:line="240" w:lineRule="auto"/>
        <w:rPr>
          <w:rFonts w:ascii="Arial" w:hAnsi="Arial" w:cs="Arial"/>
          <w:sz w:val="24"/>
          <w:szCs w:val="24"/>
          <w:lang w:val="it-IT"/>
        </w:rPr>
      </w:pPr>
      <w:r w:rsidRPr="001B18E1">
        <w:rPr>
          <w:rFonts w:ascii="Arial" w:hAnsi="Arial" w:cs="Arial"/>
          <w:b/>
          <w:bCs/>
          <w:sz w:val="24"/>
          <w:szCs w:val="24"/>
          <w:lang w:val="it-IT"/>
        </w:rPr>
        <w:t>Decizie de suspendare activitate -</w:t>
      </w:r>
      <w:r w:rsidRPr="001B18E1">
        <w:rPr>
          <w:rFonts w:ascii="Arial" w:hAnsi="Arial" w:cs="Arial"/>
          <w:b/>
          <w:sz w:val="24"/>
          <w:szCs w:val="24"/>
          <w:lang w:val="it-IT"/>
        </w:rPr>
        <w:t xml:space="preserve"> DSP Mureș </w:t>
      </w:r>
      <w:r w:rsidRPr="001B18E1">
        <w:rPr>
          <w:rFonts w:ascii="Arial" w:hAnsi="Arial" w:cs="Arial"/>
          <w:sz w:val="24"/>
          <w:szCs w:val="24"/>
          <w:lang w:val="it-IT"/>
        </w:rPr>
        <w:t>- neasigurarea trasabilității</w:t>
      </w:r>
      <w:r w:rsidR="00A83710" w:rsidRPr="001B18E1">
        <w:rPr>
          <w:rFonts w:ascii="Arial" w:hAnsi="Arial" w:cs="Arial"/>
          <w:sz w:val="24"/>
          <w:szCs w:val="24"/>
          <w:lang w:val="it-IT"/>
        </w:rPr>
        <w:t xml:space="preserve"> </w:t>
      </w:r>
      <w:r w:rsidRPr="001B18E1">
        <w:rPr>
          <w:rFonts w:ascii="Arial" w:hAnsi="Arial" w:cs="Arial"/>
          <w:sz w:val="24"/>
          <w:szCs w:val="24"/>
          <w:lang w:val="it-IT"/>
        </w:rPr>
        <w:t>instrumentelor/ dispozitivelor reutilizabile care necesită sterilizare prin înregistrări electronice sau letrice încălcând prevederile Ord. MS nr. 1761/ 2021- Cap. IV Art. 53 alin. (1)</w:t>
      </w:r>
    </w:p>
    <w:p w14:paraId="01C989AC" w14:textId="77777777" w:rsidR="00476E8C" w:rsidRPr="001B18E1" w:rsidRDefault="00476E8C" w:rsidP="001B18E1">
      <w:pPr>
        <w:spacing w:after="0" w:line="240" w:lineRule="auto"/>
        <w:rPr>
          <w:rFonts w:ascii="Arial" w:hAnsi="Arial" w:cs="Arial"/>
          <w:sz w:val="24"/>
          <w:szCs w:val="24"/>
          <w:lang w:val="it-IT"/>
        </w:rPr>
      </w:pPr>
      <w:r w:rsidRPr="001B18E1">
        <w:rPr>
          <w:rFonts w:ascii="Arial" w:hAnsi="Arial" w:cs="Arial"/>
          <w:sz w:val="24"/>
          <w:szCs w:val="24"/>
          <w:lang w:val="it-IT"/>
        </w:rPr>
        <w:t>- neefectuarea controlului eficienţei sterilizării pentru fiecare ciclu de sterilizare, încălcând prevederile Ord. MS nr. 1761/ 2021 Cap. IV Art. 57 - anexa nr. 4.</w:t>
      </w:r>
    </w:p>
    <w:p w14:paraId="2BB349C0" w14:textId="77777777" w:rsidR="00476E8C" w:rsidRPr="001B18E1" w:rsidRDefault="00476E8C" w:rsidP="001B18E1">
      <w:pPr>
        <w:spacing w:after="0" w:line="240" w:lineRule="auto"/>
        <w:rPr>
          <w:rFonts w:ascii="Arial" w:hAnsi="Arial" w:cs="Arial"/>
          <w:sz w:val="24"/>
          <w:szCs w:val="24"/>
          <w:lang w:val="it-IT"/>
        </w:rPr>
      </w:pPr>
      <w:r w:rsidRPr="001B18E1">
        <w:rPr>
          <w:rFonts w:ascii="Arial" w:hAnsi="Arial" w:cs="Arial"/>
          <w:sz w:val="24"/>
          <w:szCs w:val="24"/>
          <w:lang w:val="it-IT"/>
        </w:rPr>
        <w:t>- neefectuarea corespunzătoare a operațiunilor de curățare, încălcând prevederile Ordinului MS nr. 1761/2021, Art. 3</w:t>
      </w:r>
    </w:p>
    <w:p w14:paraId="1821226C" w14:textId="311F38F7" w:rsidR="00476E8C" w:rsidRPr="001B18E1" w:rsidRDefault="00476E8C" w:rsidP="001B18E1">
      <w:pPr>
        <w:spacing w:after="0" w:line="240" w:lineRule="auto"/>
        <w:rPr>
          <w:rFonts w:ascii="Arial" w:hAnsi="Arial" w:cs="Arial"/>
          <w:sz w:val="24"/>
          <w:szCs w:val="24"/>
          <w:lang w:val="it-IT"/>
        </w:rPr>
      </w:pPr>
      <w:r w:rsidRPr="001B18E1">
        <w:rPr>
          <w:rFonts w:ascii="Arial" w:hAnsi="Arial" w:cs="Arial"/>
          <w:sz w:val="24"/>
          <w:szCs w:val="24"/>
          <w:lang w:val="it-IT"/>
        </w:rPr>
        <w:t>-</w:t>
      </w:r>
      <w:r w:rsidR="00A83710" w:rsidRPr="001B18E1">
        <w:rPr>
          <w:rFonts w:ascii="Arial" w:hAnsi="Arial" w:cs="Arial"/>
          <w:sz w:val="24"/>
          <w:szCs w:val="24"/>
          <w:lang w:val="it-IT"/>
        </w:rPr>
        <w:t xml:space="preserve"> </w:t>
      </w:r>
      <w:r w:rsidR="009B4B10">
        <w:rPr>
          <w:rFonts w:ascii="Arial" w:hAnsi="Arial" w:cs="Arial"/>
          <w:sz w:val="24"/>
          <w:szCs w:val="24"/>
          <w:lang w:val="it-IT"/>
        </w:rPr>
        <w:t xml:space="preserve">lipsă din </w:t>
      </w:r>
      <w:r w:rsidRPr="001B18E1">
        <w:rPr>
          <w:rFonts w:ascii="Arial" w:hAnsi="Arial" w:cs="Arial"/>
          <w:sz w:val="24"/>
          <w:szCs w:val="24"/>
          <w:lang w:val="it-IT"/>
        </w:rPr>
        <w:t>dotare</w:t>
      </w:r>
      <w:r w:rsidR="009B4B10">
        <w:rPr>
          <w:rFonts w:ascii="Arial" w:hAnsi="Arial" w:cs="Arial"/>
          <w:sz w:val="24"/>
          <w:szCs w:val="24"/>
          <w:lang w:val="it-IT"/>
        </w:rPr>
        <w:t xml:space="preserve"> a produselor </w:t>
      </w:r>
      <w:r w:rsidRPr="001B18E1">
        <w:rPr>
          <w:rFonts w:ascii="Arial" w:hAnsi="Arial" w:cs="Arial"/>
          <w:sz w:val="24"/>
          <w:szCs w:val="24"/>
          <w:lang w:val="ro-RO"/>
        </w:rPr>
        <w:t xml:space="preserve">dezinfectante, antiseptice și decontaminante autorizate/înregistrate de Comisia Națională pentru Produse </w:t>
      </w:r>
      <w:proofErr w:type="spellStart"/>
      <w:r w:rsidRPr="001B18E1">
        <w:rPr>
          <w:rFonts w:ascii="Arial" w:hAnsi="Arial" w:cs="Arial"/>
          <w:sz w:val="24"/>
          <w:szCs w:val="24"/>
          <w:lang w:val="ro-RO"/>
        </w:rPr>
        <w:t>Biocide</w:t>
      </w:r>
      <w:proofErr w:type="spellEnd"/>
      <w:r w:rsidRPr="001B18E1">
        <w:rPr>
          <w:rFonts w:ascii="Arial" w:hAnsi="Arial" w:cs="Arial"/>
          <w:sz w:val="24"/>
          <w:szCs w:val="24"/>
          <w:lang w:val="ro-RO"/>
        </w:rPr>
        <w:t>, încălcând prevederile Ordinului MS nr. 1338/ 2007, Art. 10, lit. h)</w:t>
      </w:r>
    </w:p>
    <w:p w14:paraId="4A324148" w14:textId="53388127" w:rsidR="00476E8C" w:rsidRPr="001B18E1" w:rsidRDefault="00476E8C" w:rsidP="001B18E1">
      <w:pPr>
        <w:spacing w:after="0" w:line="240" w:lineRule="auto"/>
        <w:rPr>
          <w:rFonts w:ascii="Arial" w:hAnsi="Arial" w:cs="Arial"/>
          <w:sz w:val="24"/>
          <w:szCs w:val="24"/>
          <w:lang w:val="ro-RO"/>
        </w:rPr>
      </w:pPr>
      <w:r w:rsidRPr="001B18E1">
        <w:rPr>
          <w:rFonts w:ascii="Arial" w:hAnsi="Arial" w:cs="Arial"/>
          <w:sz w:val="24"/>
          <w:szCs w:val="24"/>
          <w:lang w:val="it-IT"/>
        </w:rPr>
        <w:t xml:space="preserve">- </w:t>
      </w:r>
      <w:r w:rsidRPr="001B18E1">
        <w:rPr>
          <w:rFonts w:ascii="Arial" w:hAnsi="Arial" w:cs="Arial"/>
          <w:sz w:val="24"/>
          <w:szCs w:val="24"/>
          <w:lang w:val="ro-RO"/>
        </w:rPr>
        <w:t>neasigurarea colectării, depozitării, evacuării și neutralizării deșeurile rezultate în urma activităților medicale</w:t>
      </w:r>
      <w:r w:rsidR="00A83710" w:rsidRPr="001B18E1">
        <w:rPr>
          <w:rFonts w:ascii="Arial" w:hAnsi="Arial" w:cs="Arial"/>
          <w:sz w:val="24"/>
          <w:szCs w:val="24"/>
          <w:lang w:val="ro-RO"/>
        </w:rPr>
        <w:t xml:space="preserve"> </w:t>
      </w:r>
      <w:r w:rsidRPr="001B18E1">
        <w:rPr>
          <w:rFonts w:ascii="Arial" w:hAnsi="Arial" w:cs="Arial"/>
          <w:sz w:val="24"/>
          <w:szCs w:val="24"/>
          <w:lang w:val="ro-RO"/>
        </w:rPr>
        <w:t xml:space="preserve">conform prevederilor legale în vigoare, încălcând prevederile Ordinului MS nr. 1338/ 2007, Art. 10, lit. c) </w:t>
      </w:r>
    </w:p>
    <w:p w14:paraId="355BB929" w14:textId="1786595F" w:rsidR="001C29DD" w:rsidRPr="001B18E1" w:rsidRDefault="001C29DD" w:rsidP="001B18E1">
      <w:pPr>
        <w:spacing w:after="0" w:line="240" w:lineRule="auto"/>
        <w:rPr>
          <w:rFonts w:ascii="Arial" w:hAnsi="Arial" w:cs="Arial"/>
          <w:sz w:val="24"/>
          <w:szCs w:val="24"/>
          <w:lang w:val="ro-RO"/>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Iași </w:t>
      </w:r>
      <w:r w:rsidRPr="001B18E1">
        <w:rPr>
          <w:rFonts w:ascii="Arial" w:hAnsi="Arial" w:cs="Arial"/>
          <w:sz w:val="24"/>
          <w:szCs w:val="24"/>
          <w:lang w:val="ro-RO"/>
        </w:rPr>
        <w:t>– nerespectarea condițiilor care au stat la baza obținerii autorizației sanitare de funcționare în sensul că unitatea nu efectuează sterilizare în spațiul autorizat și nu există aparatură pentru sterilizare la nivelul cabinetului medical dentar</w:t>
      </w:r>
    </w:p>
    <w:p w14:paraId="6C2F6DC7" w14:textId="77777777" w:rsidR="001C29DD" w:rsidRPr="001B18E1" w:rsidRDefault="001C29DD" w:rsidP="001B18E1">
      <w:pPr>
        <w:spacing w:after="0" w:line="240" w:lineRule="auto"/>
        <w:rPr>
          <w:rFonts w:ascii="Arial" w:hAnsi="Arial" w:cs="Arial"/>
          <w:sz w:val="24"/>
          <w:szCs w:val="24"/>
          <w:lang w:val="ro-RO"/>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Iași </w:t>
      </w:r>
      <w:r w:rsidRPr="001B18E1">
        <w:rPr>
          <w:rFonts w:ascii="Arial" w:hAnsi="Arial" w:cs="Arial"/>
          <w:sz w:val="24"/>
          <w:szCs w:val="24"/>
          <w:lang w:val="ro-RO"/>
        </w:rPr>
        <w:t>– nerespectarea structurii funcționale prevăzute de ASF, prin modificările de structură funcțională aduse ulterior autorizării și neanunțarea DSP Iași cu privire la aceste modificări</w:t>
      </w:r>
    </w:p>
    <w:p w14:paraId="0C3FE43D" w14:textId="1C89E6C4" w:rsidR="001C29DD" w:rsidRPr="001B18E1" w:rsidRDefault="001C29DD" w:rsidP="001B18E1">
      <w:pPr>
        <w:spacing w:after="0" w:line="240" w:lineRule="auto"/>
        <w:jc w:val="both"/>
        <w:rPr>
          <w:rFonts w:ascii="Arial" w:hAnsi="Arial" w:cs="Arial"/>
          <w:sz w:val="24"/>
          <w:szCs w:val="24"/>
          <w:lang w:val="it-IT"/>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Iași </w:t>
      </w:r>
      <w:r w:rsidRPr="001B18E1">
        <w:rPr>
          <w:rFonts w:ascii="Arial" w:hAnsi="Arial" w:cs="Arial"/>
          <w:sz w:val="24"/>
          <w:szCs w:val="24"/>
          <w:lang w:val="ro-RO"/>
        </w:rPr>
        <w:t xml:space="preserve">– </w:t>
      </w:r>
      <w:r w:rsidRPr="001B18E1">
        <w:rPr>
          <w:rFonts w:ascii="Arial" w:hAnsi="Arial" w:cs="Arial"/>
          <w:sz w:val="24"/>
          <w:szCs w:val="24"/>
          <w:lang w:val="it-IT"/>
        </w:rPr>
        <w:t>nerespectarea structurii funcționale prevăzute de ASF, prin modificările de structură funcțională aduse ulterior autorizării și neanunțarea DSP Iași cu privire la aceste modificări</w:t>
      </w:r>
    </w:p>
    <w:p w14:paraId="2AF6D273" w14:textId="77777777" w:rsidR="001C29DD" w:rsidRPr="001B18E1" w:rsidRDefault="001C29DD" w:rsidP="001B18E1">
      <w:pPr>
        <w:spacing w:after="0" w:line="240" w:lineRule="auto"/>
        <w:jc w:val="both"/>
        <w:rPr>
          <w:rFonts w:ascii="Arial" w:hAnsi="Arial" w:cs="Arial"/>
          <w:sz w:val="24"/>
          <w:szCs w:val="24"/>
          <w:lang w:val="it-IT"/>
        </w:rPr>
      </w:pPr>
      <w:r w:rsidRPr="001B18E1">
        <w:rPr>
          <w:rFonts w:ascii="Arial" w:hAnsi="Arial" w:cs="Arial"/>
          <w:b/>
          <w:bCs/>
          <w:sz w:val="24"/>
          <w:szCs w:val="24"/>
          <w:lang w:val="ro-RO"/>
        </w:rPr>
        <w:lastRenderedPageBreak/>
        <w:t>Decizie de suspendare activitate -</w:t>
      </w:r>
      <w:r w:rsidRPr="001B18E1">
        <w:rPr>
          <w:rFonts w:ascii="Arial" w:hAnsi="Arial" w:cs="Arial"/>
          <w:b/>
          <w:sz w:val="24"/>
          <w:szCs w:val="24"/>
          <w:lang w:val="ro-RO"/>
        </w:rPr>
        <w:t xml:space="preserve"> DSP Iași </w:t>
      </w:r>
      <w:r w:rsidRPr="001B18E1">
        <w:rPr>
          <w:rFonts w:ascii="Arial" w:hAnsi="Arial" w:cs="Arial"/>
          <w:sz w:val="24"/>
          <w:szCs w:val="24"/>
          <w:lang w:val="ro-RO"/>
        </w:rPr>
        <w:t xml:space="preserve">– </w:t>
      </w:r>
      <w:r w:rsidRPr="001B18E1">
        <w:rPr>
          <w:rFonts w:ascii="Arial" w:hAnsi="Arial" w:cs="Arial"/>
          <w:sz w:val="24"/>
          <w:szCs w:val="24"/>
          <w:lang w:val="it-IT"/>
        </w:rPr>
        <w:t xml:space="preserve">nerespectarea structurii funcționale prevăzute de ASF, prin modificările de structură funcțională aduse ulterior autorizării și neanunțarea DSP Iași cu privire la aceste modificări </w:t>
      </w:r>
    </w:p>
    <w:p w14:paraId="04F37E5F" w14:textId="4916F1A4" w:rsidR="001C29DD" w:rsidRPr="001B18E1" w:rsidRDefault="001C29DD" w:rsidP="001B18E1">
      <w:pPr>
        <w:spacing w:after="0" w:line="240" w:lineRule="auto"/>
        <w:jc w:val="both"/>
        <w:rPr>
          <w:rFonts w:ascii="Arial" w:hAnsi="Arial" w:cs="Arial"/>
          <w:b/>
          <w:sz w:val="24"/>
          <w:szCs w:val="24"/>
          <w:lang w:val="it-IT"/>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Iași </w:t>
      </w:r>
      <w:r w:rsidRPr="001B18E1">
        <w:rPr>
          <w:rFonts w:ascii="Arial" w:hAnsi="Arial" w:cs="Arial"/>
          <w:sz w:val="24"/>
          <w:szCs w:val="24"/>
          <w:lang w:val="ro-RO"/>
        </w:rPr>
        <w:t xml:space="preserve">– </w:t>
      </w:r>
      <w:r w:rsidRPr="001B18E1">
        <w:rPr>
          <w:rFonts w:ascii="Arial" w:hAnsi="Arial" w:cs="Arial"/>
          <w:sz w:val="24"/>
          <w:szCs w:val="24"/>
          <w:lang w:val="it-IT"/>
        </w:rPr>
        <w:t xml:space="preserve">nerespectarea structurii de funcționare descrise în ASF; neanuntarea DSP </w:t>
      </w:r>
      <w:r w:rsidR="009B4B10">
        <w:rPr>
          <w:rFonts w:ascii="Arial" w:hAnsi="Arial" w:cs="Arial"/>
          <w:sz w:val="24"/>
          <w:szCs w:val="24"/>
          <w:lang w:val="it-IT"/>
        </w:rPr>
        <w:t>I</w:t>
      </w:r>
      <w:r w:rsidRPr="001B18E1">
        <w:rPr>
          <w:rFonts w:ascii="Arial" w:hAnsi="Arial" w:cs="Arial"/>
          <w:sz w:val="24"/>
          <w:szCs w:val="24"/>
          <w:lang w:val="it-IT"/>
        </w:rPr>
        <w:t>asi cu privire la orice modificare intervenită în structura spațial funcțională a unității sanitare.</w:t>
      </w:r>
    </w:p>
    <w:p w14:paraId="0B409F68" w14:textId="46066926" w:rsidR="008F3472" w:rsidRPr="001B18E1" w:rsidRDefault="00581B58" w:rsidP="001B18E1">
      <w:pPr>
        <w:tabs>
          <w:tab w:val="right" w:pos="9072"/>
        </w:tabs>
        <w:spacing w:after="0" w:line="240" w:lineRule="auto"/>
        <w:jc w:val="both"/>
        <w:rPr>
          <w:rFonts w:ascii="Arial" w:hAnsi="Arial" w:cs="Arial"/>
          <w:sz w:val="24"/>
          <w:szCs w:val="24"/>
          <w:lang w:val="it-IT"/>
        </w:rPr>
      </w:pPr>
      <w:r w:rsidRPr="001B18E1">
        <w:rPr>
          <w:rFonts w:ascii="Arial" w:hAnsi="Arial" w:cs="Arial"/>
          <w:sz w:val="24"/>
          <w:szCs w:val="24"/>
          <w:lang w:val="it-IT"/>
        </w:rPr>
        <w:t xml:space="preserve">Număr </w:t>
      </w:r>
      <w:r w:rsidR="00DA4B2D" w:rsidRPr="001B18E1">
        <w:rPr>
          <w:rFonts w:ascii="Arial" w:hAnsi="Arial" w:cs="Arial"/>
          <w:sz w:val="24"/>
          <w:szCs w:val="24"/>
          <w:lang w:val="it-IT"/>
        </w:rPr>
        <w:t xml:space="preserve">recontroale – </w:t>
      </w:r>
      <w:r w:rsidR="005D2DA5" w:rsidRPr="001B18E1">
        <w:rPr>
          <w:rFonts w:ascii="Arial" w:hAnsi="Arial" w:cs="Arial"/>
          <w:sz w:val="24"/>
          <w:szCs w:val="24"/>
          <w:lang w:val="it-IT"/>
        </w:rPr>
        <w:t>46</w:t>
      </w:r>
    </w:p>
    <w:p w14:paraId="4930171F" w14:textId="77777777" w:rsidR="00A372E0" w:rsidRPr="001B18E1" w:rsidRDefault="00A372E0" w:rsidP="001B18E1">
      <w:pPr>
        <w:pStyle w:val="Frspaiere"/>
        <w:tabs>
          <w:tab w:val="right" w:pos="9072"/>
        </w:tabs>
        <w:ind w:left="0"/>
        <w:rPr>
          <w:rFonts w:ascii="Arial" w:hAnsi="Arial" w:cs="Arial"/>
          <w:sz w:val="24"/>
          <w:szCs w:val="24"/>
          <w:highlight w:val="yellow"/>
          <w:lang w:val="it-IT"/>
        </w:rPr>
      </w:pPr>
    </w:p>
    <w:p w14:paraId="54F3DEE5" w14:textId="77777777" w:rsidR="00201F57"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b/>
          <w:sz w:val="24"/>
          <w:szCs w:val="24"/>
          <w:u w:val="single"/>
          <w:lang w:val="it-IT"/>
        </w:rPr>
        <w:t>d) Nr.unități de asistență medicală de urgență prespitalicească</w:t>
      </w:r>
    </w:p>
    <w:p w14:paraId="2ABAE0D8" w14:textId="77777777" w:rsidR="005322AD"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din care:</w:t>
      </w:r>
    </w:p>
    <w:p w14:paraId="5E50764A" w14:textId="77777777" w:rsidR="00560CBE" w:rsidRPr="001B18E1" w:rsidRDefault="005322AD"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1)</w:t>
      </w:r>
      <w:r w:rsidR="008F3472" w:rsidRPr="001B18E1">
        <w:rPr>
          <w:rFonts w:ascii="Arial" w:hAnsi="Arial" w:cs="Arial"/>
          <w:b/>
          <w:sz w:val="24"/>
          <w:szCs w:val="24"/>
          <w:u w:val="single"/>
          <w:lang w:val="it-IT"/>
        </w:rPr>
        <w:t xml:space="preserve"> </w:t>
      </w:r>
      <w:r w:rsidRPr="001B18E1">
        <w:rPr>
          <w:rFonts w:ascii="Arial" w:hAnsi="Arial" w:cs="Arial"/>
          <w:b/>
          <w:sz w:val="24"/>
          <w:szCs w:val="24"/>
          <w:u w:val="single"/>
          <w:lang w:val="it-IT"/>
        </w:rPr>
        <w:t>Nr. centre de permanență</w:t>
      </w:r>
      <w:r w:rsidR="008F3472" w:rsidRPr="001B18E1">
        <w:rPr>
          <w:rFonts w:ascii="Arial" w:hAnsi="Arial" w:cs="Arial"/>
          <w:b/>
          <w:sz w:val="24"/>
          <w:szCs w:val="24"/>
          <w:u w:val="single"/>
          <w:lang w:val="it-IT"/>
        </w:rPr>
        <w:t xml:space="preserve"> </w:t>
      </w:r>
    </w:p>
    <w:p w14:paraId="4FD6DB16" w14:textId="675512F5" w:rsidR="00034861" w:rsidRPr="001B18E1" w:rsidRDefault="00034861"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 </w:t>
      </w:r>
      <w:r w:rsidR="005D2DA5" w:rsidRPr="001B18E1">
        <w:rPr>
          <w:rFonts w:ascii="Arial" w:hAnsi="Arial" w:cs="Arial"/>
          <w:sz w:val="24"/>
          <w:szCs w:val="24"/>
        </w:rPr>
        <w:t>12</w:t>
      </w:r>
    </w:p>
    <w:p w14:paraId="009FAB8B" w14:textId="2B8BFC55" w:rsidR="00034861" w:rsidRPr="001B18E1" w:rsidRDefault="00034861"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B508CD" w:rsidRPr="001B18E1">
        <w:rPr>
          <w:rFonts w:ascii="Arial" w:hAnsi="Arial" w:cs="Arial"/>
          <w:sz w:val="24"/>
          <w:szCs w:val="24"/>
        </w:rPr>
        <w:t>2</w:t>
      </w:r>
      <w:r w:rsidRPr="001B18E1">
        <w:rPr>
          <w:rFonts w:ascii="Arial" w:hAnsi="Arial" w:cs="Arial"/>
          <w:sz w:val="24"/>
          <w:szCs w:val="24"/>
        </w:rPr>
        <w:t>, din care</w:t>
      </w:r>
    </w:p>
    <w:p w14:paraId="1F3E5C0C" w14:textId="71FB6EC9" w:rsidR="00B508CD" w:rsidRPr="001B18E1" w:rsidRDefault="00B508C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w:t>
      </w:r>
      <w:r w:rsidR="005D2DA5" w:rsidRPr="001B18E1">
        <w:rPr>
          <w:rFonts w:ascii="Arial" w:hAnsi="Arial" w:cs="Arial"/>
          <w:sz w:val="24"/>
          <w:szCs w:val="24"/>
          <w:lang w:val="it-IT"/>
        </w:rPr>
        <w:t>avertismente</w:t>
      </w:r>
      <w:r w:rsidRPr="001B18E1">
        <w:rPr>
          <w:rFonts w:ascii="Arial" w:hAnsi="Arial" w:cs="Arial"/>
          <w:sz w:val="24"/>
          <w:szCs w:val="24"/>
          <w:lang w:val="it-IT"/>
        </w:rPr>
        <w:t xml:space="preserve"> – 2</w:t>
      </w:r>
    </w:p>
    <w:p w14:paraId="0D2A5E1F" w14:textId="77777777" w:rsidR="00AC6462" w:rsidRPr="001B18E1" w:rsidRDefault="00034861" w:rsidP="001B18E1">
      <w:pPr>
        <w:pStyle w:val="Frspaiere"/>
        <w:tabs>
          <w:tab w:val="left" w:pos="3851"/>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25C4241C" w14:textId="77D87904" w:rsidR="002154A8" w:rsidRPr="001B18E1" w:rsidRDefault="002154A8" w:rsidP="001B18E1">
      <w:pPr>
        <w:pStyle w:val="Frspaiere"/>
        <w:numPr>
          <w:ilvl w:val="0"/>
          <w:numId w:val="33"/>
        </w:numPr>
        <w:tabs>
          <w:tab w:val="left" w:pos="3851"/>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de către personalul medico-sanitar a programului de lucru afişat la cabinetul medical sau al centrului de permanenţă din care face parte;</w:t>
      </w:r>
    </w:p>
    <w:p w14:paraId="62E05A71" w14:textId="568A5CC8" w:rsidR="009A338F" w:rsidRPr="001B18E1" w:rsidRDefault="009A338F" w:rsidP="001B18E1">
      <w:pPr>
        <w:pStyle w:val="Frspaiere"/>
        <w:numPr>
          <w:ilvl w:val="0"/>
          <w:numId w:val="33"/>
        </w:numPr>
        <w:tabs>
          <w:tab w:val="left" w:pos="3851"/>
          <w:tab w:val="right" w:pos="9072"/>
        </w:tabs>
        <w:ind w:left="0" w:firstLine="0"/>
        <w:rPr>
          <w:rFonts w:ascii="Arial" w:hAnsi="Arial" w:cs="Arial"/>
          <w:bCs/>
          <w:sz w:val="24"/>
          <w:szCs w:val="24"/>
          <w:lang w:val="it-IT"/>
        </w:rPr>
      </w:pPr>
      <w:r w:rsidRPr="001B18E1">
        <w:rPr>
          <w:rFonts w:ascii="Arial" w:hAnsi="Arial" w:cs="Arial"/>
          <w:bCs/>
          <w:sz w:val="24"/>
          <w:szCs w:val="24"/>
          <w:lang w:val="ro-RO"/>
        </w:rPr>
        <w:t>neîntocmirea raportului zilnic al activității medicale desfășurate în timpul gărzii</w:t>
      </w:r>
      <w:r w:rsidR="002154A8" w:rsidRPr="001B18E1">
        <w:rPr>
          <w:rFonts w:ascii="Arial" w:hAnsi="Arial" w:cs="Arial"/>
          <w:bCs/>
          <w:sz w:val="24"/>
          <w:szCs w:val="24"/>
          <w:lang w:val="ro-RO"/>
        </w:rPr>
        <w:t>;</w:t>
      </w:r>
    </w:p>
    <w:p w14:paraId="2462BD8C" w14:textId="1516556E" w:rsidR="003E42F0" w:rsidRPr="001B18E1" w:rsidRDefault="003E42F0" w:rsidP="001B18E1">
      <w:pPr>
        <w:pStyle w:val="Frspaiere"/>
        <w:numPr>
          <w:ilvl w:val="0"/>
          <w:numId w:val="33"/>
        </w:numPr>
        <w:tabs>
          <w:tab w:val="left" w:pos="3851"/>
          <w:tab w:val="right" w:pos="9072"/>
        </w:tabs>
        <w:ind w:left="0" w:firstLine="0"/>
        <w:rPr>
          <w:rFonts w:ascii="Arial" w:hAnsi="Arial" w:cs="Arial"/>
          <w:bCs/>
          <w:sz w:val="24"/>
          <w:szCs w:val="24"/>
          <w:lang w:val="it-IT"/>
        </w:rPr>
      </w:pPr>
      <w:r w:rsidRPr="001B18E1">
        <w:rPr>
          <w:rFonts w:ascii="Arial" w:hAnsi="Arial" w:cs="Arial"/>
          <w:bCs/>
          <w:sz w:val="24"/>
          <w:szCs w:val="24"/>
          <w:lang w:val="it-IT"/>
        </w:rPr>
        <w:t>neamenajarea spațiului de prelucrare a materialelor de curățenie și dezinfecție</w:t>
      </w:r>
      <w:r w:rsidR="002154A8" w:rsidRPr="001B18E1">
        <w:rPr>
          <w:rFonts w:ascii="Arial" w:hAnsi="Arial" w:cs="Arial"/>
          <w:bCs/>
          <w:sz w:val="24"/>
          <w:szCs w:val="24"/>
          <w:lang w:val="it-IT"/>
        </w:rPr>
        <w:t>;</w:t>
      </w:r>
    </w:p>
    <w:p w14:paraId="59EFA21B" w14:textId="3EE8C190" w:rsidR="00EA2DFA" w:rsidRPr="001B18E1" w:rsidRDefault="00EA2DFA" w:rsidP="001B18E1">
      <w:pPr>
        <w:tabs>
          <w:tab w:val="right" w:pos="9072"/>
        </w:tabs>
        <w:spacing w:after="0" w:line="240" w:lineRule="auto"/>
        <w:jc w:val="both"/>
        <w:rPr>
          <w:rFonts w:ascii="Arial" w:hAnsi="Arial" w:cs="Arial"/>
          <w:bCs/>
          <w:sz w:val="24"/>
          <w:szCs w:val="24"/>
          <w:lang w:val="it-IT"/>
        </w:rPr>
      </w:pPr>
      <w:r w:rsidRPr="001B18E1">
        <w:rPr>
          <w:rFonts w:ascii="Arial" w:hAnsi="Arial" w:cs="Arial"/>
          <w:bCs/>
          <w:sz w:val="24"/>
          <w:szCs w:val="24"/>
          <w:lang w:val="it-IT"/>
        </w:rPr>
        <w:t>Număr recontroale – 1</w:t>
      </w:r>
    </w:p>
    <w:p w14:paraId="177DBDEC" w14:textId="77777777" w:rsidR="00B27466" w:rsidRPr="001B18E1" w:rsidRDefault="00B27466" w:rsidP="001B18E1">
      <w:pPr>
        <w:pStyle w:val="Frspaiere"/>
        <w:tabs>
          <w:tab w:val="left" w:pos="3851"/>
          <w:tab w:val="right" w:pos="9072"/>
        </w:tabs>
        <w:ind w:left="0"/>
        <w:rPr>
          <w:rFonts w:ascii="Arial" w:hAnsi="Arial" w:cs="Arial"/>
          <w:b/>
          <w:sz w:val="24"/>
          <w:szCs w:val="24"/>
          <w:lang w:val="it-IT"/>
        </w:rPr>
      </w:pPr>
    </w:p>
    <w:p w14:paraId="1125419B" w14:textId="77777777" w:rsidR="00560CBE" w:rsidRPr="001B18E1" w:rsidRDefault="005322AD"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2) Nr. servicii de ambulanță</w:t>
      </w:r>
    </w:p>
    <w:p w14:paraId="5D529713" w14:textId="0C850B98" w:rsidR="00A052F1" w:rsidRPr="001B18E1" w:rsidRDefault="00A052F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controale </w:t>
      </w:r>
      <w:r w:rsidR="00A24995" w:rsidRPr="001B18E1">
        <w:rPr>
          <w:rFonts w:ascii="Arial" w:hAnsi="Arial" w:cs="Arial"/>
          <w:sz w:val="24"/>
          <w:szCs w:val="24"/>
          <w:lang w:val="it-IT"/>
        </w:rPr>
        <w:t>–</w:t>
      </w:r>
      <w:r w:rsidR="00180602" w:rsidRPr="001B18E1">
        <w:rPr>
          <w:rFonts w:ascii="Arial" w:hAnsi="Arial" w:cs="Arial"/>
          <w:sz w:val="24"/>
          <w:szCs w:val="24"/>
          <w:lang w:val="it-IT"/>
        </w:rPr>
        <w:t xml:space="preserve"> </w:t>
      </w:r>
      <w:r w:rsidR="00B93A19" w:rsidRPr="001B18E1">
        <w:rPr>
          <w:rFonts w:ascii="Arial" w:hAnsi="Arial" w:cs="Arial"/>
          <w:sz w:val="24"/>
          <w:szCs w:val="24"/>
          <w:lang w:val="it-IT"/>
        </w:rPr>
        <w:t>4</w:t>
      </w:r>
    </w:p>
    <w:p w14:paraId="0A9A7E9E" w14:textId="77777777" w:rsidR="00145A0B" w:rsidRPr="001B18E1" w:rsidRDefault="00145A0B" w:rsidP="001B18E1">
      <w:pPr>
        <w:pStyle w:val="Frspaiere"/>
        <w:tabs>
          <w:tab w:val="left" w:pos="3851"/>
          <w:tab w:val="right" w:pos="9072"/>
        </w:tabs>
        <w:ind w:left="0"/>
        <w:rPr>
          <w:rFonts w:ascii="Arial" w:hAnsi="Arial" w:cs="Arial"/>
          <w:sz w:val="24"/>
          <w:szCs w:val="24"/>
          <w:shd w:val="clear" w:color="auto" w:fill="FFFFFF"/>
          <w:lang w:val="ro-RO"/>
        </w:rPr>
      </w:pPr>
    </w:p>
    <w:p w14:paraId="406D02B9" w14:textId="77777777" w:rsidR="007F6132" w:rsidRPr="001B18E1" w:rsidRDefault="007F6132" w:rsidP="001B18E1">
      <w:pPr>
        <w:pStyle w:val="Frspaiere"/>
        <w:tabs>
          <w:tab w:val="left" w:pos="3851"/>
          <w:tab w:val="right" w:pos="9072"/>
        </w:tabs>
        <w:ind w:left="0"/>
        <w:rPr>
          <w:rFonts w:ascii="Arial" w:hAnsi="Arial" w:cs="Arial"/>
          <w:b/>
          <w:sz w:val="24"/>
          <w:szCs w:val="24"/>
          <w:lang w:val="it-IT"/>
        </w:rPr>
      </w:pPr>
      <w:r w:rsidRPr="001B18E1">
        <w:rPr>
          <w:rFonts w:ascii="Arial" w:hAnsi="Arial" w:cs="Arial"/>
          <w:b/>
          <w:sz w:val="24"/>
          <w:szCs w:val="24"/>
          <w:u w:val="single"/>
          <w:lang w:val="it-IT"/>
        </w:rPr>
        <w:t xml:space="preserve">e) Nr. </w:t>
      </w:r>
      <w:r w:rsidR="00465862" w:rsidRPr="001B18E1">
        <w:rPr>
          <w:rFonts w:ascii="Arial" w:hAnsi="Arial" w:cs="Arial"/>
          <w:b/>
          <w:sz w:val="24"/>
          <w:szCs w:val="24"/>
          <w:u w:val="single"/>
          <w:lang w:val="it-IT"/>
        </w:rPr>
        <w:t>laboratoare de analize medicale</w:t>
      </w:r>
    </w:p>
    <w:p w14:paraId="310E3D50" w14:textId="1254F891" w:rsidR="00465862" w:rsidRPr="001B18E1" w:rsidRDefault="0046586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Număr controale efectuate –</w:t>
      </w:r>
      <w:r w:rsidR="005D2DA5" w:rsidRPr="001B18E1">
        <w:rPr>
          <w:rFonts w:ascii="Arial" w:hAnsi="Arial" w:cs="Arial"/>
          <w:sz w:val="24"/>
          <w:szCs w:val="24"/>
          <w:lang w:val="it-IT"/>
        </w:rPr>
        <w:t xml:space="preserve"> 5</w:t>
      </w:r>
    </w:p>
    <w:p w14:paraId="45C9BE25" w14:textId="3DC534AA" w:rsidR="00085780" w:rsidRPr="001B18E1" w:rsidRDefault="00085780" w:rsidP="001B18E1">
      <w:pPr>
        <w:pStyle w:val="Listparagraf"/>
        <w:tabs>
          <w:tab w:val="right" w:pos="9072"/>
        </w:tabs>
        <w:spacing w:after="0" w:line="240" w:lineRule="auto"/>
        <w:ind w:left="0"/>
        <w:jc w:val="both"/>
        <w:rPr>
          <w:rFonts w:ascii="Arial" w:hAnsi="Arial" w:cs="Arial"/>
          <w:sz w:val="24"/>
          <w:szCs w:val="24"/>
          <w:lang w:val="it-IT"/>
        </w:rPr>
      </w:pPr>
      <w:r w:rsidRPr="001B18E1">
        <w:rPr>
          <w:rFonts w:ascii="Arial" w:hAnsi="Arial" w:cs="Arial"/>
          <w:sz w:val="24"/>
          <w:szCs w:val="24"/>
          <w:lang w:val="it-IT"/>
        </w:rPr>
        <w:t xml:space="preserve">Număr recontroale – </w:t>
      </w:r>
      <w:r w:rsidR="005D2DA5" w:rsidRPr="001B18E1">
        <w:rPr>
          <w:rFonts w:ascii="Arial" w:hAnsi="Arial" w:cs="Arial"/>
          <w:sz w:val="24"/>
          <w:szCs w:val="24"/>
          <w:lang w:val="it-IT"/>
        </w:rPr>
        <w:t>3</w:t>
      </w:r>
    </w:p>
    <w:p w14:paraId="6BD366E5" w14:textId="77777777" w:rsidR="008C71CE" w:rsidRPr="001B18E1" w:rsidRDefault="008C71CE" w:rsidP="001B18E1">
      <w:pPr>
        <w:pStyle w:val="Frspaiere"/>
        <w:tabs>
          <w:tab w:val="right" w:pos="9072"/>
        </w:tabs>
        <w:ind w:left="0"/>
        <w:rPr>
          <w:rFonts w:ascii="Arial" w:hAnsi="Arial" w:cs="Arial"/>
          <w:sz w:val="24"/>
          <w:szCs w:val="24"/>
          <w:lang w:val="it-IT"/>
        </w:rPr>
      </w:pPr>
    </w:p>
    <w:p w14:paraId="0C2AA706" w14:textId="5B56585C" w:rsidR="00F959D4" w:rsidRPr="001B18E1" w:rsidRDefault="00465862" w:rsidP="001B18E1">
      <w:pPr>
        <w:tabs>
          <w:tab w:val="right" w:pos="9072"/>
        </w:tabs>
        <w:spacing w:after="0" w:line="240" w:lineRule="auto"/>
        <w:jc w:val="both"/>
        <w:rPr>
          <w:rFonts w:ascii="Arial" w:hAnsi="Arial" w:cs="Arial"/>
          <w:b/>
          <w:sz w:val="24"/>
          <w:szCs w:val="24"/>
          <w:u w:val="single"/>
          <w:lang w:val="it-IT"/>
        </w:rPr>
      </w:pPr>
      <w:r w:rsidRPr="001B18E1">
        <w:rPr>
          <w:rFonts w:ascii="Arial" w:hAnsi="Arial" w:cs="Arial"/>
          <w:b/>
          <w:sz w:val="24"/>
          <w:szCs w:val="24"/>
          <w:u w:val="single"/>
          <w:lang w:val="it-IT"/>
        </w:rPr>
        <w:t>f</w:t>
      </w:r>
      <w:r w:rsidR="008049B9" w:rsidRPr="001B18E1">
        <w:rPr>
          <w:rFonts w:ascii="Arial" w:hAnsi="Arial" w:cs="Arial"/>
          <w:b/>
          <w:sz w:val="24"/>
          <w:szCs w:val="24"/>
          <w:u w:val="single"/>
          <w:lang w:val="it-IT"/>
        </w:rPr>
        <w:t xml:space="preserve">) Nr. puncte </w:t>
      </w:r>
      <w:r w:rsidR="00A07FA8" w:rsidRPr="001B18E1">
        <w:rPr>
          <w:rFonts w:ascii="Arial" w:hAnsi="Arial" w:cs="Arial"/>
          <w:b/>
          <w:sz w:val="24"/>
          <w:szCs w:val="24"/>
          <w:u w:val="single"/>
          <w:lang w:val="it-IT"/>
        </w:rPr>
        <w:t>externe</w:t>
      </w:r>
      <w:r w:rsidR="008049B9" w:rsidRPr="001B18E1">
        <w:rPr>
          <w:rFonts w:ascii="Arial" w:hAnsi="Arial" w:cs="Arial"/>
          <w:b/>
          <w:sz w:val="24"/>
          <w:szCs w:val="24"/>
          <w:u w:val="single"/>
          <w:lang w:val="it-IT"/>
        </w:rPr>
        <w:t xml:space="preserve"> de recoltare probe</w:t>
      </w:r>
    </w:p>
    <w:p w14:paraId="6E09E588" w14:textId="0A488985" w:rsidR="008049B9" w:rsidRPr="001B18E1" w:rsidRDefault="008049B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5D2DA5" w:rsidRPr="001B18E1">
        <w:rPr>
          <w:rFonts w:ascii="Arial" w:hAnsi="Arial" w:cs="Arial"/>
          <w:sz w:val="24"/>
          <w:szCs w:val="24"/>
          <w:lang w:val="it-IT"/>
        </w:rPr>
        <w:t>4</w:t>
      </w:r>
    </w:p>
    <w:p w14:paraId="7329DB17" w14:textId="6BB91DE5" w:rsidR="008C71CE" w:rsidRPr="001B18E1" w:rsidRDefault="008C71C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5D2DA5" w:rsidRPr="001B18E1">
        <w:rPr>
          <w:rFonts w:ascii="Arial" w:hAnsi="Arial" w:cs="Arial"/>
          <w:sz w:val="24"/>
          <w:szCs w:val="24"/>
          <w:lang w:val="it-IT"/>
        </w:rPr>
        <w:t>1</w:t>
      </w:r>
      <w:r w:rsidRPr="001B18E1">
        <w:rPr>
          <w:rFonts w:ascii="Arial" w:hAnsi="Arial" w:cs="Arial"/>
          <w:sz w:val="24"/>
          <w:szCs w:val="24"/>
          <w:lang w:val="it-IT"/>
        </w:rPr>
        <w:t>, din care:</w:t>
      </w:r>
    </w:p>
    <w:p w14:paraId="16745537" w14:textId="3798F2B1" w:rsidR="008C71CE" w:rsidRPr="001B18E1" w:rsidRDefault="008C71C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w:t>
      </w:r>
      <w:r w:rsidR="00E57A03" w:rsidRPr="001B18E1">
        <w:rPr>
          <w:rFonts w:ascii="Arial" w:hAnsi="Arial" w:cs="Arial"/>
          <w:sz w:val="24"/>
          <w:szCs w:val="24"/>
          <w:lang w:val="it-IT"/>
        </w:rPr>
        <w:t xml:space="preserve"> </w:t>
      </w:r>
      <w:r w:rsidR="005D2DA5" w:rsidRPr="001B18E1">
        <w:rPr>
          <w:rFonts w:ascii="Arial" w:hAnsi="Arial" w:cs="Arial"/>
          <w:sz w:val="24"/>
          <w:szCs w:val="24"/>
          <w:lang w:val="it-IT"/>
        </w:rPr>
        <w:t>1</w:t>
      </w:r>
    </w:p>
    <w:p w14:paraId="07F5EB90" w14:textId="6D0D3F07" w:rsidR="008C71CE" w:rsidRPr="001B18E1" w:rsidRDefault="008C71CE"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5D2DA5" w:rsidRPr="001B18E1">
        <w:rPr>
          <w:rFonts w:ascii="Arial" w:hAnsi="Arial" w:cs="Arial"/>
          <w:b/>
          <w:sz w:val="24"/>
          <w:szCs w:val="24"/>
          <w:lang w:val="it-IT"/>
        </w:rPr>
        <w:t>2</w:t>
      </w:r>
      <w:r w:rsidRPr="001B18E1">
        <w:rPr>
          <w:rFonts w:ascii="Arial" w:hAnsi="Arial" w:cs="Arial"/>
          <w:b/>
          <w:sz w:val="24"/>
          <w:szCs w:val="24"/>
          <w:lang w:val="it-IT"/>
        </w:rPr>
        <w:t>.</w:t>
      </w:r>
      <w:r w:rsidR="00B93A19" w:rsidRPr="001B18E1">
        <w:rPr>
          <w:rFonts w:ascii="Arial" w:hAnsi="Arial" w:cs="Arial"/>
          <w:b/>
          <w:sz w:val="24"/>
          <w:szCs w:val="24"/>
          <w:lang w:val="it-IT"/>
        </w:rPr>
        <w:t>0</w:t>
      </w:r>
      <w:r w:rsidRPr="001B18E1">
        <w:rPr>
          <w:rFonts w:ascii="Arial" w:hAnsi="Arial" w:cs="Arial"/>
          <w:b/>
          <w:sz w:val="24"/>
          <w:szCs w:val="24"/>
          <w:lang w:val="it-IT"/>
        </w:rPr>
        <w:t>00 lei</w:t>
      </w:r>
    </w:p>
    <w:p w14:paraId="005A98DB" w14:textId="77777777" w:rsidR="008C71CE" w:rsidRPr="001B18E1" w:rsidRDefault="008C71CE" w:rsidP="001B18E1">
      <w:pPr>
        <w:pStyle w:val="Frspaiere"/>
        <w:tabs>
          <w:tab w:val="right" w:pos="9072"/>
        </w:tabs>
        <w:ind w:left="0"/>
        <w:rPr>
          <w:rFonts w:ascii="Arial" w:hAnsi="Arial" w:cs="Arial"/>
          <w:sz w:val="24"/>
          <w:szCs w:val="24"/>
          <w:lang w:val="it-IT"/>
        </w:rPr>
      </w:pPr>
      <w:r w:rsidRPr="001B18E1">
        <w:rPr>
          <w:rFonts w:ascii="Arial" w:hAnsi="Arial" w:cs="Arial"/>
          <w:b/>
          <w:sz w:val="24"/>
          <w:szCs w:val="24"/>
          <w:lang w:val="it-IT"/>
        </w:rPr>
        <w:t>Neconformități identificate:</w:t>
      </w:r>
      <w:r w:rsidRPr="001B18E1">
        <w:rPr>
          <w:rFonts w:ascii="Arial" w:hAnsi="Arial" w:cs="Arial"/>
          <w:sz w:val="24"/>
          <w:szCs w:val="24"/>
          <w:lang w:val="it-IT"/>
        </w:rPr>
        <w:t xml:space="preserve"> </w:t>
      </w:r>
    </w:p>
    <w:p w14:paraId="3E7201F7" w14:textId="11118B8D" w:rsidR="004108F9" w:rsidRPr="001B18E1" w:rsidRDefault="005B3893" w:rsidP="001B18E1">
      <w:pPr>
        <w:pStyle w:val="Frspaiere"/>
        <w:numPr>
          <w:ilvl w:val="0"/>
          <w:numId w:val="7"/>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precauţiunilor universale şi a protocoalelor de lucru de către personalul medical şi auxiliar;</w:t>
      </w:r>
    </w:p>
    <w:p w14:paraId="591EB069" w14:textId="2315E1AA" w:rsidR="00085780" w:rsidRPr="001B18E1" w:rsidRDefault="00085780" w:rsidP="001B18E1">
      <w:pPr>
        <w:pStyle w:val="Listparagraf"/>
        <w:tabs>
          <w:tab w:val="right" w:pos="9072"/>
        </w:tabs>
        <w:spacing w:after="0" w:line="240" w:lineRule="auto"/>
        <w:ind w:left="0"/>
        <w:jc w:val="both"/>
        <w:rPr>
          <w:rFonts w:ascii="Arial" w:hAnsi="Arial" w:cs="Arial"/>
          <w:sz w:val="24"/>
          <w:szCs w:val="24"/>
          <w:lang w:val="it-IT"/>
        </w:rPr>
      </w:pPr>
      <w:r w:rsidRPr="001B18E1">
        <w:rPr>
          <w:rFonts w:ascii="Arial" w:hAnsi="Arial" w:cs="Arial"/>
          <w:sz w:val="24"/>
          <w:szCs w:val="24"/>
          <w:lang w:val="it-IT"/>
        </w:rPr>
        <w:t xml:space="preserve">Număr recontroale – </w:t>
      </w:r>
      <w:r w:rsidR="005D2DA5" w:rsidRPr="001B18E1">
        <w:rPr>
          <w:rFonts w:ascii="Arial" w:hAnsi="Arial" w:cs="Arial"/>
          <w:sz w:val="24"/>
          <w:szCs w:val="24"/>
          <w:lang w:val="it-IT"/>
        </w:rPr>
        <w:t>2</w:t>
      </w:r>
    </w:p>
    <w:p w14:paraId="5DE15328" w14:textId="77777777" w:rsidR="00085780" w:rsidRPr="001B18E1" w:rsidRDefault="00085780" w:rsidP="001B18E1">
      <w:pPr>
        <w:pStyle w:val="Listparagraf"/>
        <w:tabs>
          <w:tab w:val="right" w:pos="9072"/>
        </w:tabs>
        <w:spacing w:after="0" w:line="240" w:lineRule="auto"/>
        <w:ind w:left="0"/>
        <w:jc w:val="both"/>
        <w:rPr>
          <w:rFonts w:ascii="Arial" w:hAnsi="Arial" w:cs="Arial"/>
          <w:sz w:val="24"/>
          <w:szCs w:val="24"/>
          <w:lang w:val="it-IT"/>
        </w:rPr>
      </w:pPr>
    </w:p>
    <w:p w14:paraId="32214B8A" w14:textId="6B7845BA" w:rsidR="003229D5" w:rsidRPr="001B18E1" w:rsidRDefault="000432FE" w:rsidP="001B18E1">
      <w:pPr>
        <w:tabs>
          <w:tab w:val="right" w:pos="9072"/>
        </w:tabs>
        <w:spacing w:after="0" w:line="240" w:lineRule="auto"/>
        <w:jc w:val="both"/>
        <w:rPr>
          <w:rFonts w:ascii="Arial" w:hAnsi="Arial" w:cs="Arial"/>
          <w:b/>
          <w:sz w:val="24"/>
          <w:szCs w:val="24"/>
          <w:u w:val="single"/>
          <w:lang w:val="ro-RO"/>
        </w:rPr>
      </w:pPr>
      <w:r w:rsidRPr="001B18E1">
        <w:rPr>
          <w:rFonts w:ascii="Arial" w:hAnsi="Arial" w:cs="Arial"/>
          <w:b/>
          <w:sz w:val="24"/>
          <w:szCs w:val="24"/>
          <w:u w:val="single"/>
          <w:lang w:val="it-IT"/>
        </w:rPr>
        <w:t>g</w:t>
      </w:r>
      <w:r w:rsidR="003229D5" w:rsidRPr="001B18E1">
        <w:rPr>
          <w:rFonts w:ascii="Arial" w:hAnsi="Arial" w:cs="Arial"/>
          <w:b/>
          <w:sz w:val="24"/>
          <w:szCs w:val="24"/>
          <w:u w:val="single"/>
          <w:lang w:val="it-IT"/>
        </w:rPr>
        <w:t>) Nr. unități de radiologie și imagistică medicală</w:t>
      </w:r>
    </w:p>
    <w:p w14:paraId="425BC181" w14:textId="62D6C93A" w:rsidR="003229D5" w:rsidRPr="001B18E1" w:rsidRDefault="003229D5" w:rsidP="001B18E1">
      <w:pPr>
        <w:tabs>
          <w:tab w:val="right" w:pos="9072"/>
        </w:tabs>
        <w:spacing w:after="0" w:line="240" w:lineRule="auto"/>
        <w:jc w:val="both"/>
        <w:rPr>
          <w:rFonts w:ascii="Arial" w:hAnsi="Arial" w:cs="Arial"/>
          <w:sz w:val="24"/>
          <w:szCs w:val="24"/>
          <w:lang w:val="it-IT"/>
        </w:rPr>
      </w:pPr>
      <w:r w:rsidRPr="001B18E1">
        <w:rPr>
          <w:rFonts w:ascii="Arial" w:hAnsi="Arial" w:cs="Arial"/>
          <w:sz w:val="24"/>
          <w:szCs w:val="24"/>
          <w:lang w:val="it-IT"/>
        </w:rPr>
        <w:t xml:space="preserve">Număr controale efectuate – </w:t>
      </w:r>
      <w:r w:rsidR="005D2DA5" w:rsidRPr="001B18E1">
        <w:rPr>
          <w:rFonts w:ascii="Arial" w:hAnsi="Arial" w:cs="Arial"/>
          <w:sz w:val="24"/>
          <w:szCs w:val="24"/>
          <w:lang w:val="it-IT"/>
        </w:rPr>
        <w:t>3</w:t>
      </w:r>
    </w:p>
    <w:p w14:paraId="79482EAD" w14:textId="77777777" w:rsidR="005D2DA5" w:rsidRPr="001B18E1" w:rsidRDefault="005D2DA5" w:rsidP="001B18E1">
      <w:pPr>
        <w:tabs>
          <w:tab w:val="right" w:pos="9072"/>
        </w:tabs>
        <w:spacing w:after="0" w:line="240" w:lineRule="auto"/>
        <w:jc w:val="both"/>
        <w:rPr>
          <w:rFonts w:ascii="Arial" w:hAnsi="Arial" w:cs="Arial"/>
          <w:sz w:val="24"/>
          <w:szCs w:val="24"/>
          <w:lang w:val="it-IT"/>
        </w:rPr>
      </w:pPr>
    </w:p>
    <w:p w14:paraId="71CCD579" w14:textId="1E9D6057" w:rsidR="005D2DA5" w:rsidRPr="001B18E1" w:rsidRDefault="0020015F" w:rsidP="001B18E1">
      <w:pPr>
        <w:tabs>
          <w:tab w:val="right" w:pos="9072"/>
        </w:tabs>
        <w:spacing w:after="0" w:line="240" w:lineRule="auto"/>
        <w:jc w:val="both"/>
        <w:rPr>
          <w:rFonts w:ascii="Arial" w:hAnsi="Arial" w:cs="Arial"/>
          <w:b/>
          <w:sz w:val="24"/>
          <w:szCs w:val="24"/>
          <w:u w:val="single"/>
          <w:lang w:val="it-IT"/>
        </w:rPr>
      </w:pPr>
      <w:r w:rsidRPr="001B18E1">
        <w:rPr>
          <w:rFonts w:ascii="Arial" w:hAnsi="Arial" w:cs="Arial"/>
          <w:b/>
          <w:sz w:val="24"/>
          <w:szCs w:val="24"/>
          <w:u w:val="single"/>
          <w:lang w:val="it-IT"/>
        </w:rPr>
        <w:t>h</w:t>
      </w:r>
      <w:r w:rsidR="005D2DA5" w:rsidRPr="001B18E1">
        <w:rPr>
          <w:rFonts w:ascii="Arial" w:hAnsi="Arial" w:cs="Arial"/>
          <w:b/>
          <w:sz w:val="24"/>
          <w:szCs w:val="24"/>
          <w:u w:val="single"/>
          <w:lang w:val="it-IT"/>
        </w:rPr>
        <w:t>) Nr. centre de dializă</w:t>
      </w:r>
    </w:p>
    <w:p w14:paraId="5A2672F9" w14:textId="77777777" w:rsidR="005D2DA5" w:rsidRPr="001B18E1" w:rsidRDefault="005D2DA5" w:rsidP="001B18E1">
      <w:pPr>
        <w:tabs>
          <w:tab w:val="right" w:pos="9072"/>
        </w:tabs>
        <w:spacing w:after="0" w:line="240" w:lineRule="auto"/>
        <w:jc w:val="both"/>
        <w:rPr>
          <w:rFonts w:ascii="Arial" w:hAnsi="Arial" w:cs="Arial"/>
          <w:sz w:val="24"/>
          <w:szCs w:val="24"/>
          <w:lang w:val="it-IT"/>
        </w:rPr>
      </w:pPr>
      <w:r w:rsidRPr="001B18E1">
        <w:rPr>
          <w:rFonts w:ascii="Arial" w:hAnsi="Arial" w:cs="Arial"/>
          <w:sz w:val="24"/>
          <w:szCs w:val="24"/>
          <w:lang w:val="it-IT"/>
        </w:rPr>
        <w:t>Număr controale efectuate – 3</w:t>
      </w:r>
    </w:p>
    <w:p w14:paraId="468539E7" w14:textId="77777777" w:rsidR="008E3126" w:rsidRPr="001B18E1" w:rsidRDefault="008E3126" w:rsidP="001B18E1">
      <w:pPr>
        <w:pStyle w:val="Frspaiere"/>
        <w:tabs>
          <w:tab w:val="right" w:pos="9072"/>
        </w:tabs>
        <w:ind w:left="0"/>
        <w:rPr>
          <w:rFonts w:ascii="Arial" w:hAnsi="Arial" w:cs="Arial"/>
          <w:sz w:val="24"/>
          <w:szCs w:val="24"/>
          <w:lang w:val="it-IT"/>
        </w:rPr>
      </w:pPr>
    </w:p>
    <w:p w14:paraId="4F3F76FA" w14:textId="206C0ED8" w:rsidR="002642EF" w:rsidRPr="001B18E1" w:rsidRDefault="0020015F" w:rsidP="001B18E1">
      <w:pPr>
        <w:tabs>
          <w:tab w:val="right" w:pos="9072"/>
        </w:tabs>
        <w:spacing w:after="0" w:line="240" w:lineRule="auto"/>
        <w:jc w:val="both"/>
        <w:rPr>
          <w:rFonts w:ascii="Arial" w:hAnsi="Arial" w:cs="Arial"/>
          <w:b/>
          <w:sz w:val="24"/>
          <w:szCs w:val="24"/>
          <w:u w:val="single"/>
          <w:lang w:val="ro-RO"/>
        </w:rPr>
      </w:pPr>
      <w:r w:rsidRPr="001B18E1">
        <w:rPr>
          <w:rFonts w:ascii="Arial" w:hAnsi="Arial" w:cs="Arial"/>
          <w:b/>
          <w:sz w:val="24"/>
          <w:szCs w:val="24"/>
          <w:u w:val="single"/>
          <w:lang w:val="it-IT"/>
        </w:rPr>
        <w:t>i</w:t>
      </w:r>
      <w:r w:rsidR="002642EF" w:rsidRPr="001B18E1">
        <w:rPr>
          <w:rFonts w:ascii="Arial" w:hAnsi="Arial" w:cs="Arial"/>
          <w:b/>
          <w:sz w:val="24"/>
          <w:szCs w:val="24"/>
          <w:u w:val="single"/>
          <w:lang w:val="it-IT"/>
        </w:rPr>
        <w:t xml:space="preserve">) Nr. unități de turism balnear </w:t>
      </w:r>
      <w:r w:rsidR="002642EF" w:rsidRPr="001B18E1">
        <w:rPr>
          <w:rFonts w:ascii="Arial" w:hAnsi="Arial" w:cs="Arial"/>
          <w:b/>
          <w:sz w:val="24"/>
          <w:szCs w:val="24"/>
          <w:u w:val="single"/>
          <w:lang w:val="ro-RO"/>
        </w:rPr>
        <w:t>și de recuperare</w:t>
      </w:r>
    </w:p>
    <w:p w14:paraId="7029A129" w14:textId="3365D263" w:rsidR="005D2DA5" w:rsidRPr="001B18E1" w:rsidRDefault="005D2DA5" w:rsidP="001B18E1">
      <w:pPr>
        <w:pStyle w:val="Listparagraf"/>
        <w:tabs>
          <w:tab w:val="right" w:pos="9072"/>
        </w:tabs>
        <w:spacing w:after="0" w:line="240" w:lineRule="auto"/>
        <w:ind w:left="0"/>
        <w:jc w:val="both"/>
        <w:rPr>
          <w:rFonts w:ascii="Arial" w:hAnsi="Arial" w:cs="Arial"/>
          <w:sz w:val="24"/>
          <w:szCs w:val="24"/>
          <w:lang w:val="it-IT"/>
        </w:rPr>
      </w:pPr>
      <w:r w:rsidRPr="001B18E1">
        <w:rPr>
          <w:rFonts w:ascii="Arial" w:hAnsi="Arial" w:cs="Arial"/>
          <w:sz w:val="24"/>
          <w:szCs w:val="24"/>
          <w:lang w:val="it-IT"/>
        </w:rPr>
        <w:t>Număr recontroale – 1</w:t>
      </w:r>
    </w:p>
    <w:p w14:paraId="43FDD09B" w14:textId="77777777" w:rsidR="00D005B0" w:rsidRPr="001B18E1" w:rsidRDefault="00D005B0" w:rsidP="001B18E1">
      <w:pPr>
        <w:tabs>
          <w:tab w:val="right" w:pos="9072"/>
        </w:tabs>
        <w:spacing w:after="0" w:line="240" w:lineRule="auto"/>
        <w:jc w:val="both"/>
        <w:rPr>
          <w:rFonts w:ascii="Arial" w:hAnsi="Arial" w:cs="Arial"/>
          <w:sz w:val="24"/>
          <w:szCs w:val="24"/>
          <w:lang w:val="it-IT"/>
        </w:rPr>
      </w:pPr>
    </w:p>
    <w:p w14:paraId="64E869F6" w14:textId="5B0F0062" w:rsidR="003F04D1" w:rsidRPr="001B18E1" w:rsidRDefault="0020015F"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j</w:t>
      </w:r>
      <w:r w:rsidR="003F04D1" w:rsidRPr="001B18E1">
        <w:rPr>
          <w:rFonts w:ascii="Arial" w:hAnsi="Arial" w:cs="Arial"/>
          <w:b/>
          <w:sz w:val="24"/>
          <w:szCs w:val="24"/>
          <w:u w:val="single"/>
          <w:lang w:val="it-IT"/>
        </w:rPr>
        <w:t xml:space="preserve">) Nr. unități de </w:t>
      </w:r>
      <w:r w:rsidR="003F04D1" w:rsidRPr="001B18E1">
        <w:rPr>
          <w:rFonts w:ascii="Arial" w:hAnsi="Arial" w:cs="Arial"/>
          <w:b/>
          <w:sz w:val="24"/>
          <w:szCs w:val="24"/>
          <w:u w:val="single"/>
          <w:lang w:val="ro-RO"/>
        </w:rPr>
        <w:t>îngrijiri la domiciliu</w:t>
      </w:r>
    </w:p>
    <w:p w14:paraId="4336015F" w14:textId="41507220" w:rsidR="003F04D1" w:rsidRPr="001B18E1" w:rsidRDefault="003F04D1"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Număr controale efectuate – </w:t>
      </w:r>
      <w:r w:rsidR="005D2DA5" w:rsidRPr="001B18E1">
        <w:rPr>
          <w:rFonts w:ascii="Arial" w:hAnsi="Arial" w:cs="Arial"/>
          <w:sz w:val="24"/>
          <w:szCs w:val="24"/>
          <w:lang w:val="ro-RO"/>
        </w:rPr>
        <w:t>6</w:t>
      </w:r>
    </w:p>
    <w:p w14:paraId="592E6EE0" w14:textId="77777777" w:rsidR="00F40968" w:rsidRPr="001B18E1" w:rsidRDefault="00F40968" w:rsidP="001B18E1">
      <w:pPr>
        <w:pStyle w:val="Frspaiere"/>
        <w:tabs>
          <w:tab w:val="right" w:pos="9072"/>
        </w:tabs>
        <w:ind w:left="0"/>
        <w:rPr>
          <w:rFonts w:ascii="Arial" w:hAnsi="Arial" w:cs="Arial"/>
          <w:sz w:val="24"/>
          <w:szCs w:val="24"/>
          <w:lang w:val="ro-RO"/>
        </w:rPr>
      </w:pPr>
    </w:p>
    <w:p w14:paraId="3C5B7D1F" w14:textId="1D9FF5B0" w:rsidR="00F40968" w:rsidRPr="001B18E1" w:rsidRDefault="0020015F"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k</w:t>
      </w:r>
      <w:r w:rsidR="00F40968" w:rsidRPr="001B18E1">
        <w:rPr>
          <w:rFonts w:ascii="Arial" w:hAnsi="Arial" w:cs="Arial"/>
          <w:b/>
          <w:sz w:val="24"/>
          <w:szCs w:val="24"/>
          <w:u w:val="single"/>
          <w:lang w:val="ro-RO"/>
        </w:rPr>
        <w:t xml:space="preserve">) Nr. unități de asistență </w:t>
      </w:r>
      <w:proofErr w:type="spellStart"/>
      <w:r w:rsidR="00F40968" w:rsidRPr="001B18E1">
        <w:rPr>
          <w:rFonts w:ascii="Arial" w:hAnsi="Arial" w:cs="Arial"/>
          <w:b/>
          <w:sz w:val="24"/>
          <w:szCs w:val="24"/>
          <w:u w:val="single"/>
          <w:lang w:val="ro-RO"/>
        </w:rPr>
        <w:t>medico</w:t>
      </w:r>
      <w:proofErr w:type="spellEnd"/>
      <w:r w:rsidR="00F40968" w:rsidRPr="001B18E1">
        <w:rPr>
          <w:rFonts w:ascii="Arial" w:hAnsi="Arial" w:cs="Arial"/>
          <w:b/>
          <w:sz w:val="24"/>
          <w:szCs w:val="24"/>
          <w:u w:val="single"/>
          <w:lang w:val="ro-RO"/>
        </w:rPr>
        <w:t>-socială</w:t>
      </w:r>
    </w:p>
    <w:p w14:paraId="1CDBDD04" w14:textId="49A0F6AB" w:rsidR="00F40968" w:rsidRPr="001B18E1" w:rsidRDefault="00F40968"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lastRenderedPageBreak/>
        <w:t>Număr controale efectuate –</w:t>
      </w:r>
      <w:r w:rsidR="00B93A19" w:rsidRPr="001B18E1">
        <w:rPr>
          <w:rFonts w:ascii="Arial" w:hAnsi="Arial" w:cs="Arial"/>
          <w:sz w:val="24"/>
          <w:szCs w:val="24"/>
          <w:lang w:val="ro-RO"/>
        </w:rPr>
        <w:t xml:space="preserve"> </w:t>
      </w:r>
      <w:r w:rsidR="005D2DA5" w:rsidRPr="001B18E1">
        <w:rPr>
          <w:rFonts w:ascii="Arial" w:hAnsi="Arial" w:cs="Arial"/>
          <w:sz w:val="24"/>
          <w:szCs w:val="24"/>
          <w:lang w:val="ro-RO"/>
        </w:rPr>
        <w:t>5</w:t>
      </w:r>
    </w:p>
    <w:p w14:paraId="198F32D6" w14:textId="77777777" w:rsidR="005D2DA5" w:rsidRPr="001B18E1" w:rsidRDefault="005D2DA5" w:rsidP="001B18E1">
      <w:pPr>
        <w:pStyle w:val="Frspaiere"/>
        <w:tabs>
          <w:tab w:val="right" w:pos="9072"/>
        </w:tabs>
        <w:ind w:left="0"/>
        <w:rPr>
          <w:rFonts w:ascii="Arial" w:hAnsi="Arial" w:cs="Arial"/>
          <w:sz w:val="24"/>
          <w:szCs w:val="24"/>
          <w:lang w:val="ro-RO"/>
        </w:rPr>
      </w:pPr>
    </w:p>
    <w:p w14:paraId="36295736" w14:textId="6E700BF3" w:rsidR="005D2DA5" w:rsidRPr="001B18E1" w:rsidRDefault="0020015F"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l</w:t>
      </w:r>
      <w:r w:rsidR="005D2DA5" w:rsidRPr="001B18E1">
        <w:rPr>
          <w:rFonts w:ascii="Arial" w:hAnsi="Arial" w:cs="Arial"/>
          <w:b/>
          <w:sz w:val="24"/>
          <w:szCs w:val="24"/>
          <w:u w:val="single"/>
          <w:lang w:val="ro-RO"/>
        </w:rPr>
        <w:t>) Nr. unități de medicină alternativă</w:t>
      </w:r>
    </w:p>
    <w:p w14:paraId="39420E3F" w14:textId="1D36B28D" w:rsidR="005D2DA5" w:rsidRPr="001B18E1" w:rsidRDefault="005D2DA5"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Număr controale efectuate – 1</w:t>
      </w:r>
    </w:p>
    <w:p w14:paraId="46D69A30" w14:textId="77777777" w:rsidR="00D005B0" w:rsidRPr="001B18E1" w:rsidRDefault="00D005B0" w:rsidP="001B18E1">
      <w:pPr>
        <w:pStyle w:val="Frspaiere"/>
        <w:tabs>
          <w:tab w:val="right" w:pos="9072"/>
        </w:tabs>
        <w:ind w:left="0"/>
        <w:rPr>
          <w:rFonts w:ascii="Arial" w:hAnsi="Arial" w:cs="Arial"/>
          <w:b/>
          <w:sz w:val="24"/>
          <w:szCs w:val="24"/>
          <w:u w:val="single"/>
          <w:lang w:val="ro-RO"/>
        </w:rPr>
      </w:pPr>
    </w:p>
    <w:p w14:paraId="5D1D9C47" w14:textId="70969717" w:rsidR="00560CBE" w:rsidRPr="001B18E1" w:rsidRDefault="0020015F" w:rsidP="001B18E1">
      <w:pPr>
        <w:pStyle w:val="Frspaiere"/>
        <w:tabs>
          <w:tab w:val="right" w:pos="9072"/>
        </w:tabs>
        <w:ind w:left="0"/>
        <w:rPr>
          <w:rFonts w:ascii="Arial" w:eastAsia="Times New Roman" w:hAnsi="Arial" w:cs="Arial"/>
          <w:b/>
          <w:bCs/>
          <w:sz w:val="24"/>
          <w:szCs w:val="24"/>
          <w:u w:val="single"/>
          <w:lang w:val="it-IT"/>
        </w:rPr>
      </w:pPr>
      <w:r w:rsidRPr="001B18E1">
        <w:rPr>
          <w:rFonts w:ascii="Arial" w:hAnsi="Arial" w:cs="Arial"/>
          <w:b/>
          <w:sz w:val="24"/>
          <w:szCs w:val="24"/>
          <w:u w:val="single"/>
          <w:lang w:val="it-IT"/>
        </w:rPr>
        <w:t>m</w:t>
      </w:r>
      <w:r w:rsidR="008B3E5E" w:rsidRPr="001B18E1">
        <w:rPr>
          <w:rFonts w:ascii="Arial" w:hAnsi="Arial" w:cs="Arial"/>
          <w:b/>
          <w:sz w:val="24"/>
          <w:szCs w:val="24"/>
          <w:u w:val="single"/>
          <w:lang w:val="it-IT"/>
        </w:rPr>
        <w:t>)</w:t>
      </w:r>
      <w:r w:rsidR="00665B81" w:rsidRPr="001B18E1">
        <w:rPr>
          <w:rFonts w:ascii="Arial" w:hAnsi="Arial" w:cs="Arial"/>
          <w:b/>
          <w:sz w:val="24"/>
          <w:szCs w:val="24"/>
          <w:u w:val="single"/>
          <w:lang w:val="it-IT"/>
        </w:rPr>
        <w:t xml:space="preserve"> </w:t>
      </w:r>
      <w:r w:rsidR="008B3E5E" w:rsidRPr="001B18E1">
        <w:rPr>
          <w:rFonts w:ascii="Arial" w:eastAsia="Times New Roman" w:hAnsi="Arial" w:cs="Arial"/>
          <w:b/>
          <w:bCs/>
          <w:sz w:val="24"/>
          <w:szCs w:val="24"/>
          <w:u w:val="single"/>
          <w:lang w:val="it-IT"/>
        </w:rPr>
        <w:t>Nr. unit</w:t>
      </w:r>
      <w:r w:rsidR="0083392B" w:rsidRPr="001B18E1">
        <w:rPr>
          <w:rFonts w:ascii="Arial" w:hAnsi="Arial" w:cs="Arial"/>
          <w:b/>
          <w:sz w:val="24"/>
          <w:szCs w:val="24"/>
          <w:u w:val="single"/>
          <w:lang w:val="it-IT"/>
        </w:rPr>
        <w:t>ăț</w:t>
      </w:r>
      <w:r w:rsidR="008B3E5E" w:rsidRPr="001B18E1">
        <w:rPr>
          <w:rFonts w:ascii="Arial" w:eastAsia="Times New Roman" w:hAnsi="Arial" w:cs="Arial"/>
          <w:b/>
          <w:bCs/>
          <w:sz w:val="24"/>
          <w:szCs w:val="24"/>
          <w:u w:val="single"/>
          <w:lang w:val="it-IT"/>
        </w:rPr>
        <w:t>i socio</w:t>
      </w:r>
      <w:r w:rsidR="00070501" w:rsidRPr="001B18E1">
        <w:rPr>
          <w:rFonts w:ascii="Arial" w:eastAsia="Times New Roman" w:hAnsi="Arial" w:cs="Arial"/>
          <w:b/>
          <w:bCs/>
          <w:sz w:val="24"/>
          <w:szCs w:val="24"/>
          <w:u w:val="single"/>
          <w:lang w:val="it-IT"/>
        </w:rPr>
        <w:t>-</w:t>
      </w:r>
      <w:r w:rsidR="008B3E5E" w:rsidRPr="001B18E1">
        <w:rPr>
          <w:rFonts w:ascii="Arial" w:eastAsia="Times New Roman" w:hAnsi="Arial" w:cs="Arial"/>
          <w:b/>
          <w:bCs/>
          <w:sz w:val="24"/>
          <w:szCs w:val="24"/>
          <w:u w:val="single"/>
          <w:lang w:val="it-IT"/>
        </w:rPr>
        <w:t>medicale pentru v</w:t>
      </w:r>
      <w:r w:rsidR="001249D5" w:rsidRPr="001B18E1">
        <w:rPr>
          <w:rFonts w:ascii="Arial" w:eastAsia="Times New Roman" w:hAnsi="Arial" w:cs="Arial"/>
          <w:b/>
          <w:bCs/>
          <w:sz w:val="24"/>
          <w:szCs w:val="24"/>
          <w:u w:val="single"/>
          <w:lang w:val="it-IT"/>
        </w:rPr>
        <w:t>â</w:t>
      </w:r>
      <w:r w:rsidR="008B3E5E" w:rsidRPr="001B18E1">
        <w:rPr>
          <w:rFonts w:ascii="Arial" w:eastAsia="Times New Roman" w:hAnsi="Arial" w:cs="Arial"/>
          <w:b/>
          <w:bCs/>
          <w:sz w:val="24"/>
          <w:szCs w:val="24"/>
          <w:u w:val="single"/>
          <w:lang w:val="it-IT"/>
        </w:rPr>
        <w:t>rstnici (c</w:t>
      </w:r>
      <w:r w:rsidR="0083392B" w:rsidRPr="001B18E1">
        <w:rPr>
          <w:rFonts w:ascii="Arial" w:eastAsia="Times New Roman" w:hAnsi="Arial" w:cs="Arial"/>
          <w:b/>
          <w:bCs/>
          <w:sz w:val="24"/>
          <w:szCs w:val="24"/>
          <w:u w:val="single"/>
          <w:lang w:val="it-IT"/>
        </w:rPr>
        <w:t>ă</w:t>
      </w:r>
      <w:r w:rsidR="008B3E5E" w:rsidRPr="001B18E1">
        <w:rPr>
          <w:rFonts w:ascii="Arial" w:eastAsia="Times New Roman" w:hAnsi="Arial" w:cs="Arial"/>
          <w:b/>
          <w:bCs/>
          <w:sz w:val="24"/>
          <w:szCs w:val="24"/>
          <w:u w:val="single"/>
          <w:lang w:val="it-IT"/>
        </w:rPr>
        <w:t xml:space="preserve">mine pentru </w:t>
      </w:r>
      <w:r w:rsidR="00A313F0" w:rsidRPr="001B18E1">
        <w:rPr>
          <w:rFonts w:ascii="Arial" w:eastAsia="Times New Roman" w:hAnsi="Arial" w:cs="Arial"/>
          <w:b/>
          <w:bCs/>
          <w:sz w:val="24"/>
          <w:szCs w:val="24"/>
          <w:u w:val="single"/>
          <w:lang w:val="it-IT"/>
        </w:rPr>
        <w:t>persoane v</w:t>
      </w:r>
      <w:proofErr w:type="spellStart"/>
      <w:r w:rsidR="00A313F0" w:rsidRPr="001B18E1">
        <w:rPr>
          <w:rFonts w:ascii="Arial" w:eastAsia="Times New Roman" w:hAnsi="Arial" w:cs="Arial"/>
          <w:b/>
          <w:bCs/>
          <w:sz w:val="24"/>
          <w:szCs w:val="24"/>
          <w:u w:val="single"/>
          <w:lang w:val="ro-RO"/>
        </w:rPr>
        <w:t>ârstnice</w:t>
      </w:r>
      <w:proofErr w:type="spellEnd"/>
      <w:r w:rsidR="008B3E5E" w:rsidRPr="001B18E1">
        <w:rPr>
          <w:rFonts w:ascii="Arial" w:eastAsia="Times New Roman" w:hAnsi="Arial" w:cs="Arial"/>
          <w:b/>
          <w:bCs/>
          <w:sz w:val="24"/>
          <w:szCs w:val="24"/>
          <w:u w:val="single"/>
          <w:lang w:val="it-IT"/>
        </w:rPr>
        <w:t xml:space="preserve">) </w:t>
      </w:r>
    </w:p>
    <w:p w14:paraId="54012CB4" w14:textId="210786C0" w:rsidR="008B3E5E" w:rsidRPr="001B18E1" w:rsidRDefault="00560CBE" w:rsidP="001B18E1">
      <w:pPr>
        <w:pStyle w:val="Frspaiere"/>
        <w:tabs>
          <w:tab w:val="right" w:pos="9072"/>
        </w:tabs>
        <w:ind w:left="0"/>
        <w:rPr>
          <w:rFonts w:ascii="Arial" w:eastAsia="Times New Roman" w:hAnsi="Arial" w:cs="Arial"/>
          <w:bCs/>
          <w:sz w:val="24"/>
          <w:szCs w:val="24"/>
          <w:u w:val="single"/>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000249D8" w:rsidRPr="001B18E1">
        <w:rPr>
          <w:rFonts w:ascii="Arial" w:hAnsi="Arial" w:cs="Arial"/>
          <w:sz w:val="24"/>
          <w:szCs w:val="24"/>
        </w:rPr>
        <w:t>efectuate</w:t>
      </w:r>
      <w:proofErr w:type="spellEnd"/>
      <w:r w:rsidR="000249D8" w:rsidRPr="001B18E1">
        <w:rPr>
          <w:rFonts w:ascii="Arial" w:hAnsi="Arial" w:cs="Arial"/>
          <w:sz w:val="24"/>
          <w:szCs w:val="24"/>
        </w:rPr>
        <w:t xml:space="preserve"> </w:t>
      </w:r>
      <w:r w:rsidR="00D15F25" w:rsidRPr="001B18E1">
        <w:rPr>
          <w:rFonts w:ascii="Arial" w:hAnsi="Arial" w:cs="Arial"/>
          <w:sz w:val="24"/>
          <w:szCs w:val="24"/>
        </w:rPr>
        <w:t xml:space="preserve">– </w:t>
      </w:r>
      <w:r w:rsidR="005D2DA5" w:rsidRPr="001B18E1">
        <w:rPr>
          <w:rFonts w:ascii="Arial" w:hAnsi="Arial" w:cs="Arial"/>
          <w:sz w:val="24"/>
          <w:szCs w:val="24"/>
        </w:rPr>
        <w:t>28</w:t>
      </w:r>
    </w:p>
    <w:p w14:paraId="4C1CE3AF" w14:textId="6C45CFF7" w:rsidR="00CA4C34" w:rsidRPr="001B18E1" w:rsidRDefault="000249D8"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993F7F" w:rsidRPr="001B18E1">
        <w:rPr>
          <w:rFonts w:ascii="Arial" w:hAnsi="Arial" w:cs="Arial"/>
          <w:sz w:val="24"/>
          <w:szCs w:val="24"/>
        </w:rPr>
        <w:t>–</w:t>
      </w:r>
      <w:r w:rsidR="001C67C8" w:rsidRPr="001B18E1">
        <w:rPr>
          <w:rFonts w:ascii="Arial" w:hAnsi="Arial" w:cs="Arial"/>
          <w:sz w:val="24"/>
          <w:szCs w:val="24"/>
        </w:rPr>
        <w:t xml:space="preserve"> </w:t>
      </w:r>
      <w:r w:rsidR="005D2DA5" w:rsidRPr="001B18E1">
        <w:rPr>
          <w:rFonts w:ascii="Arial" w:hAnsi="Arial" w:cs="Arial"/>
          <w:sz w:val="24"/>
          <w:szCs w:val="24"/>
        </w:rPr>
        <w:t>11</w:t>
      </w:r>
      <w:r w:rsidR="00CA4C34" w:rsidRPr="001B18E1">
        <w:rPr>
          <w:rFonts w:ascii="Arial" w:hAnsi="Arial" w:cs="Arial"/>
          <w:sz w:val="24"/>
          <w:szCs w:val="24"/>
        </w:rPr>
        <w:t>, din care</w:t>
      </w:r>
      <w:r w:rsidR="007F6118" w:rsidRPr="001B18E1">
        <w:rPr>
          <w:rFonts w:ascii="Arial" w:hAnsi="Arial" w:cs="Arial"/>
          <w:sz w:val="24"/>
          <w:szCs w:val="24"/>
        </w:rPr>
        <w:t>:</w:t>
      </w:r>
    </w:p>
    <w:p w14:paraId="0B5798CE" w14:textId="6BACA7ED" w:rsidR="00A313F0"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A313F0" w:rsidRPr="001B18E1">
        <w:rPr>
          <w:rFonts w:ascii="Arial" w:hAnsi="Arial" w:cs="Arial"/>
          <w:sz w:val="24"/>
          <w:szCs w:val="24"/>
          <w:lang w:val="it-IT"/>
        </w:rPr>
        <w:t xml:space="preserve"> nr. avertismente </w:t>
      </w:r>
      <w:r w:rsidR="00665B81" w:rsidRPr="001B18E1">
        <w:rPr>
          <w:rFonts w:ascii="Arial" w:hAnsi="Arial" w:cs="Arial"/>
          <w:sz w:val="24"/>
          <w:szCs w:val="24"/>
          <w:lang w:val="it-IT"/>
        </w:rPr>
        <w:t>–</w:t>
      </w:r>
      <w:r w:rsidR="00A313F0" w:rsidRPr="001B18E1">
        <w:rPr>
          <w:rFonts w:ascii="Arial" w:hAnsi="Arial" w:cs="Arial"/>
          <w:sz w:val="24"/>
          <w:szCs w:val="24"/>
          <w:lang w:val="it-IT"/>
        </w:rPr>
        <w:t xml:space="preserve"> </w:t>
      </w:r>
      <w:r w:rsidR="00B93A19" w:rsidRPr="001B18E1">
        <w:rPr>
          <w:rFonts w:ascii="Arial" w:hAnsi="Arial" w:cs="Arial"/>
          <w:sz w:val="24"/>
          <w:szCs w:val="24"/>
          <w:lang w:val="it-IT"/>
        </w:rPr>
        <w:t>1</w:t>
      </w:r>
    </w:p>
    <w:p w14:paraId="3A8DBD5A" w14:textId="1FE22340" w:rsidR="00CA4C34"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1C7092" w:rsidRPr="001B18E1">
        <w:rPr>
          <w:rFonts w:ascii="Arial" w:hAnsi="Arial" w:cs="Arial"/>
          <w:sz w:val="24"/>
          <w:szCs w:val="24"/>
          <w:lang w:val="it-IT"/>
        </w:rPr>
        <w:t xml:space="preserve"> nr. amenzi –</w:t>
      </w:r>
      <w:r w:rsidR="00665B81" w:rsidRPr="001B18E1">
        <w:rPr>
          <w:rFonts w:ascii="Arial" w:hAnsi="Arial" w:cs="Arial"/>
          <w:sz w:val="24"/>
          <w:szCs w:val="24"/>
          <w:lang w:val="it-IT"/>
        </w:rPr>
        <w:t xml:space="preserve"> </w:t>
      </w:r>
      <w:r w:rsidR="005D2DA5" w:rsidRPr="001B18E1">
        <w:rPr>
          <w:rFonts w:ascii="Arial" w:hAnsi="Arial" w:cs="Arial"/>
          <w:sz w:val="24"/>
          <w:szCs w:val="24"/>
          <w:lang w:val="it-IT"/>
        </w:rPr>
        <w:t>10</w:t>
      </w:r>
    </w:p>
    <w:p w14:paraId="3F6C3D61" w14:textId="5A48F606" w:rsidR="0026304D"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0249D8" w:rsidRPr="001B18E1">
        <w:rPr>
          <w:rFonts w:ascii="Arial" w:hAnsi="Arial" w:cs="Arial"/>
          <w:sz w:val="24"/>
          <w:szCs w:val="24"/>
          <w:lang w:val="it-IT"/>
        </w:rPr>
        <w:t xml:space="preserve"> total valoare ame</w:t>
      </w:r>
      <w:r w:rsidR="005A1C33" w:rsidRPr="001B18E1">
        <w:rPr>
          <w:rFonts w:ascii="Arial" w:hAnsi="Arial" w:cs="Arial"/>
          <w:sz w:val="24"/>
          <w:szCs w:val="24"/>
          <w:lang w:val="it-IT"/>
        </w:rPr>
        <w:t xml:space="preserve">nzi – </w:t>
      </w:r>
      <w:r w:rsidR="005D2DA5" w:rsidRPr="001B18E1">
        <w:rPr>
          <w:rFonts w:ascii="Arial" w:hAnsi="Arial" w:cs="Arial"/>
          <w:b/>
          <w:sz w:val="24"/>
          <w:szCs w:val="24"/>
          <w:lang w:val="it-IT"/>
        </w:rPr>
        <w:t>51</w:t>
      </w:r>
      <w:r w:rsidR="008F5C5D" w:rsidRPr="001B18E1">
        <w:rPr>
          <w:rFonts w:ascii="Arial" w:hAnsi="Arial" w:cs="Arial"/>
          <w:b/>
          <w:sz w:val="24"/>
          <w:szCs w:val="24"/>
          <w:lang w:val="it-IT"/>
        </w:rPr>
        <w:t>.</w:t>
      </w:r>
      <w:r w:rsidR="005D2DA5" w:rsidRPr="001B18E1">
        <w:rPr>
          <w:rFonts w:ascii="Arial" w:hAnsi="Arial" w:cs="Arial"/>
          <w:b/>
          <w:sz w:val="24"/>
          <w:szCs w:val="24"/>
          <w:lang w:val="it-IT"/>
        </w:rPr>
        <w:t>6</w:t>
      </w:r>
      <w:r w:rsidR="008F5C5D" w:rsidRPr="001B18E1">
        <w:rPr>
          <w:rFonts w:ascii="Arial" w:hAnsi="Arial" w:cs="Arial"/>
          <w:b/>
          <w:sz w:val="24"/>
          <w:szCs w:val="24"/>
          <w:lang w:val="it-IT"/>
        </w:rPr>
        <w:t>00</w:t>
      </w:r>
      <w:r w:rsidR="00DD45CB" w:rsidRPr="001B18E1">
        <w:rPr>
          <w:rFonts w:ascii="Arial" w:hAnsi="Arial" w:cs="Arial"/>
          <w:b/>
          <w:sz w:val="24"/>
          <w:szCs w:val="24"/>
          <w:lang w:val="it-IT"/>
        </w:rPr>
        <w:t xml:space="preserve"> lei</w:t>
      </w:r>
    </w:p>
    <w:p w14:paraId="080FDA28" w14:textId="77777777" w:rsidR="00413CB9" w:rsidRPr="001B18E1" w:rsidRDefault="008B26C1"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CA4C34" w:rsidRPr="001B18E1">
        <w:rPr>
          <w:rFonts w:ascii="Arial" w:hAnsi="Arial" w:cs="Arial"/>
          <w:b/>
          <w:sz w:val="24"/>
          <w:szCs w:val="24"/>
          <w:lang w:val="it-IT"/>
        </w:rPr>
        <w:t>:</w:t>
      </w:r>
    </w:p>
    <w:p w14:paraId="6A1065D2" w14:textId="089B9692" w:rsidR="002154A8" w:rsidRPr="001B18E1" w:rsidRDefault="002154A8" w:rsidP="001B18E1">
      <w:pPr>
        <w:pStyle w:val="Frspaiere"/>
        <w:numPr>
          <w:ilvl w:val="0"/>
          <w:numId w:val="34"/>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4672AD46" w14:textId="58F13617" w:rsidR="002154A8" w:rsidRPr="001B18E1" w:rsidRDefault="002154A8" w:rsidP="001B18E1">
      <w:pPr>
        <w:pStyle w:val="Frspaiere"/>
        <w:numPr>
          <w:ilvl w:val="0"/>
          <w:numId w:val="34"/>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utilizarea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neavizate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cu termen de </w:t>
      </w:r>
      <w:proofErr w:type="spellStart"/>
      <w:r w:rsidRPr="001B18E1">
        <w:rPr>
          <w:rFonts w:ascii="Arial" w:hAnsi="Arial" w:cs="Arial"/>
          <w:bCs/>
          <w:sz w:val="24"/>
          <w:szCs w:val="24"/>
        </w:rPr>
        <w:t>valabilitate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expirat</w:t>
      </w:r>
      <w:proofErr w:type="spellEnd"/>
      <w:r w:rsidRPr="001B18E1">
        <w:rPr>
          <w:rFonts w:ascii="Arial" w:hAnsi="Arial" w:cs="Arial"/>
          <w:bCs/>
          <w:sz w:val="24"/>
          <w:szCs w:val="24"/>
        </w:rPr>
        <w:t>;</w:t>
      </w:r>
    </w:p>
    <w:p w14:paraId="5789E134" w14:textId="162FF220" w:rsidR="002154A8" w:rsidRPr="001B18E1" w:rsidRDefault="002154A8" w:rsidP="001B18E1">
      <w:pPr>
        <w:pStyle w:val="Frspaiere"/>
        <w:numPr>
          <w:ilvl w:val="0"/>
          <w:numId w:val="34"/>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asigurarea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cantităţi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insuficiente</w:t>
      </w:r>
      <w:proofErr w:type="spellEnd"/>
      <w:r w:rsidRPr="001B18E1">
        <w:rPr>
          <w:rFonts w:ascii="Arial" w:hAnsi="Arial" w:cs="Arial"/>
          <w:bCs/>
          <w:sz w:val="24"/>
          <w:szCs w:val="24"/>
        </w:rPr>
        <w:t xml:space="preserve"> din/</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dotarea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curăţare</w:t>
      </w:r>
      <w:proofErr w:type="spellEnd"/>
      <w:r w:rsidRPr="001B18E1">
        <w:rPr>
          <w:rFonts w:ascii="Arial" w:hAnsi="Arial" w:cs="Arial"/>
          <w:bCs/>
          <w:sz w:val="24"/>
          <w:szCs w:val="24"/>
        </w:rPr>
        <w:t>;</w:t>
      </w:r>
    </w:p>
    <w:p w14:paraId="797D59F6" w14:textId="2717F51D" w:rsidR="002154A8" w:rsidRPr="001B18E1" w:rsidRDefault="002154A8" w:rsidP="001B18E1">
      <w:pPr>
        <w:pStyle w:val="Frspaiere"/>
        <w:numPr>
          <w:ilvl w:val="0"/>
          <w:numId w:val="34"/>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gestionarea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necorespunzătoare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deşeurilor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rezultate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urma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activităţilor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medicale</w:t>
      </w:r>
      <w:proofErr w:type="spellEnd"/>
      <w:r w:rsidRPr="001B18E1">
        <w:rPr>
          <w:rFonts w:ascii="Arial" w:hAnsi="Arial" w:cs="Arial"/>
          <w:bCs/>
          <w:sz w:val="24"/>
          <w:szCs w:val="24"/>
        </w:rPr>
        <w:t>;</w:t>
      </w:r>
    </w:p>
    <w:p w14:paraId="2F507A19" w14:textId="125D2AC9" w:rsidR="002154A8" w:rsidRPr="001B18E1" w:rsidRDefault="002154A8" w:rsidP="001B18E1">
      <w:pPr>
        <w:pStyle w:val="Frspaiere"/>
        <w:numPr>
          <w:ilvl w:val="0"/>
          <w:numId w:val="34"/>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lipsa documentelor care atestă serviciile medicale acordate pacienţilor;</w:t>
      </w:r>
    </w:p>
    <w:p w14:paraId="390D1D7F" w14:textId="0E9B1D3A" w:rsidR="002154A8" w:rsidRPr="001B18E1" w:rsidRDefault="002154A8" w:rsidP="001B18E1">
      <w:pPr>
        <w:pStyle w:val="Frspaiere"/>
        <w:numPr>
          <w:ilvl w:val="0"/>
          <w:numId w:val="34"/>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obligaţiei privind verificarea zilnică a stării de igienă individuală şi de sănătate a angajaţilor, neconsemnarea acestei verificări, precum şi primirea în unitate a angajaţilor bolnavi sau convalescenţi de boli transmisibile;</w:t>
      </w:r>
    </w:p>
    <w:p w14:paraId="4E15882A" w14:textId="1C49ED9A" w:rsidR="002154A8" w:rsidRPr="001B18E1" w:rsidRDefault="002154A8" w:rsidP="001B18E1">
      <w:pPr>
        <w:pStyle w:val="Frspaiere"/>
        <w:numPr>
          <w:ilvl w:val="0"/>
          <w:numId w:val="34"/>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neaplicarea măsurilor de prevenire şi combatere a insectelor şi rozătoarelor vectoare în unităţi de orice tip de către deţinătorii acestora;</w:t>
      </w:r>
    </w:p>
    <w:p w14:paraId="47F516F2" w14:textId="1B8F9A88" w:rsidR="00F478EC" w:rsidRPr="001B18E1" w:rsidRDefault="00F478EC" w:rsidP="001B18E1">
      <w:pPr>
        <w:pStyle w:val="Frspaiere"/>
        <w:numPr>
          <w:ilvl w:val="0"/>
          <w:numId w:val="34"/>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6B18B5D4" w14:textId="17B090B8" w:rsidR="004A1A5A" w:rsidRPr="001B18E1" w:rsidRDefault="004A1A5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recontroale – </w:t>
      </w:r>
      <w:r w:rsidR="005D2DA5" w:rsidRPr="001B18E1">
        <w:rPr>
          <w:rFonts w:ascii="Arial" w:hAnsi="Arial" w:cs="Arial"/>
          <w:sz w:val="24"/>
          <w:szCs w:val="24"/>
          <w:lang w:val="it-IT"/>
        </w:rPr>
        <w:t>3</w:t>
      </w:r>
    </w:p>
    <w:p w14:paraId="2E0465A0" w14:textId="77777777" w:rsidR="001A2D09" w:rsidRPr="001B18E1" w:rsidRDefault="001A2D09" w:rsidP="001B18E1">
      <w:pPr>
        <w:tabs>
          <w:tab w:val="left" w:pos="3247"/>
          <w:tab w:val="right" w:pos="9072"/>
        </w:tabs>
        <w:spacing w:after="0" w:line="240" w:lineRule="auto"/>
        <w:jc w:val="both"/>
        <w:rPr>
          <w:rFonts w:ascii="Arial" w:hAnsi="Arial" w:cs="Arial"/>
          <w:sz w:val="24"/>
          <w:szCs w:val="24"/>
          <w:lang w:val="it-IT"/>
        </w:rPr>
      </w:pPr>
    </w:p>
    <w:p w14:paraId="79BB7C45" w14:textId="1A697F2F" w:rsidR="0051284F" w:rsidRPr="001B18E1" w:rsidRDefault="0020015F" w:rsidP="001B18E1">
      <w:pPr>
        <w:tabs>
          <w:tab w:val="right" w:pos="9072"/>
        </w:tabs>
        <w:spacing w:after="0" w:line="240" w:lineRule="auto"/>
        <w:jc w:val="both"/>
        <w:rPr>
          <w:rFonts w:ascii="Arial" w:hAnsi="Arial" w:cs="Arial"/>
          <w:b/>
          <w:sz w:val="24"/>
          <w:szCs w:val="24"/>
          <w:u w:val="single"/>
          <w:lang w:val="it-IT"/>
        </w:rPr>
      </w:pPr>
      <w:r w:rsidRPr="001B18E1">
        <w:rPr>
          <w:rFonts w:ascii="Arial" w:hAnsi="Arial" w:cs="Arial"/>
          <w:b/>
          <w:sz w:val="24"/>
          <w:szCs w:val="24"/>
          <w:u w:val="single"/>
          <w:lang w:val="it-IT"/>
        </w:rPr>
        <w:t>n</w:t>
      </w:r>
      <w:r w:rsidR="0051284F" w:rsidRPr="001B18E1">
        <w:rPr>
          <w:rFonts w:ascii="Arial" w:hAnsi="Arial" w:cs="Arial"/>
          <w:b/>
          <w:sz w:val="24"/>
          <w:szCs w:val="24"/>
          <w:u w:val="single"/>
          <w:lang w:val="it-IT"/>
        </w:rPr>
        <w:t>) Nr. centre rezidențiale pentru persoanele adulte cu dizabilități</w:t>
      </w:r>
    </w:p>
    <w:p w14:paraId="289B5868" w14:textId="4844CB84" w:rsidR="0000072B" w:rsidRPr="001B18E1" w:rsidRDefault="0000072B"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DB6801" w:rsidRPr="001B18E1">
        <w:rPr>
          <w:rFonts w:ascii="Arial" w:hAnsi="Arial" w:cs="Arial"/>
          <w:sz w:val="24"/>
          <w:szCs w:val="24"/>
        </w:rPr>
        <w:t>–</w:t>
      </w:r>
      <w:r w:rsidRPr="001B18E1">
        <w:rPr>
          <w:rFonts w:ascii="Arial" w:hAnsi="Arial" w:cs="Arial"/>
          <w:sz w:val="24"/>
          <w:szCs w:val="24"/>
        </w:rPr>
        <w:t xml:space="preserve"> </w:t>
      </w:r>
      <w:r w:rsidR="005D2DA5" w:rsidRPr="001B18E1">
        <w:rPr>
          <w:rFonts w:ascii="Arial" w:hAnsi="Arial" w:cs="Arial"/>
          <w:sz w:val="24"/>
          <w:szCs w:val="24"/>
        </w:rPr>
        <w:t>5</w:t>
      </w:r>
    </w:p>
    <w:p w14:paraId="62DBF599" w14:textId="4155C557" w:rsidR="000D5D7C" w:rsidRPr="001B18E1" w:rsidRDefault="000D5D7C"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7D4811" w:rsidRPr="001B18E1">
        <w:rPr>
          <w:rFonts w:ascii="Arial" w:hAnsi="Arial" w:cs="Arial"/>
          <w:sz w:val="24"/>
          <w:szCs w:val="24"/>
        </w:rPr>
        <w:t>1</w:t>
      </w:r>
      <w:r w:rsidRPr="001B18E1">
        <w:rPr>
          <w:rFonts w:ascii="Arial" w:hAnsi="Arial" w:cs="Arial"/>
          <w:sz w:val="24"/>
          <w:szCs w:val="24"/>
        </w:rPr>
        <w:t>, din care:</w:t>
      </w:r>
    </w:p>
    <w:p w14:paraId="2B69C9C5" w14:textId="7EE18C00" w:rsidR="000D5D7C" w:rsidRPr="001B18E1" w:rsidRDefault="000D5D7C"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3229D5" w:rsidRPr="001B18E1">
        <w:rPr>
          <w:rFonts w:ascii="Arial" w:hAnsi="Arial" w:cs="Arial"/>
          <w:sz w:val="24"/>
          <w:szCs w:val="24"/>
          <w:lang w:val="it-IT"/>
        </w:rPr>
        <w:t>1</w:t>
      </w:r>
    </w:p>
    <w:p w14:paraId="146E6695" w14:textId="3DC949F6" w:rsidR="000D5D7C" w:rsidRPr="001B18E1" w:rsidRDefault="000D5D7C"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5D2DA5" w:rsidRPr="001B18E1">
        <w:rPr>
          <w:rFonts w:ascii="Arial" w:hAnsi="Arial" w:cs="Arial"/>
          <w:b/>
          <w:sz w:val="24"/>
          <w:szCs w:val="24"/>
          <w:lang w:val="it-IT"/>
        </w:rPr>
        <w:t>5</w:t>
      </w:r>
      <w:r w:rsidRPr="001B18E1">
        <w:rPr>
          <w:rFonts w:ascii="Arial" w:hAnsi="Arial" w:cs="Arial"/>
          <w:b/>
          <w:sz w:val="24"/>
          <w:szCs w:val="24"/>
          <w:lang w:val="it-IT"/>
        </w:rPr>
        <w:t>.</w:t>
      </w:r>
      <w:r w:rsidR="005D2DA5" w:rsidRPr="001B18E1">
        <w:rPr>
          <w:rFonts w:ascii="Arial" w:hAnsi="Arial" w:cs="Arial"/>
          <w:b/>
          <w:sz w:val="24"/>
          <w:szCs w:val="24"/>
          <w:lang w:val="it-IT"/>
        </w:rPr>
        <w:t>4</w:t>
      </w:r>
      <w:r w:rsidRPr="001B18E1">
        <w:rPr>
          <w:rFonts w:ascii="Arial" w:hAnsi="Arial" w:cs="Arial"/>
          <w:b/>
          <w:sz w:val="24"/>
          <w:szCs w:val="24"/>
          <w:lang w:val="it-IT"/>
        </w:rPr>
        <w:t>00 lei</w:t>
      </w:r>
    </w:p>
    <w:p w14:paraId="6A6217B3" w14:textId="77777777" w:rsidR="000D5D7C" w:rsidRPr="001B18E1" w:rsidRDefault="000D5D7C"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578831BA" w14:textId="6B30C7B6" w:rsidR="00DC2EA7" w:rsidRPr="001B18E1" w:rsidRDefault="00DC2EA7" w:rsidP="001B18E1">
      <w:pPr>
        <w:pStyle w:val="Frspaiere"/>
        <w:numPr>
          <w:ilvl w:val="0"/>
          <w:numId w:val="16"/>
        </w:numPr>
        <w:tabs>
          <w:tab w:val="left" w:pos="142"/>
          <w:tab w:val="right" w:pos="907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operaţiunilor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curăţenie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dezinfecţie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locurilor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muncă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utilajelor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ustensilelor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suprafeţelor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lucru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ambalajelor</w:t>
      </w:r>
      <w:proofErr w:type="spellEnd"/>
      <w:r w:rsidRPr="001B18E1">
        <w:rPr>
          <w:rFonts w:ascii="Arial" w:hAnsi="Arial" w:cs="Arial"/>
          <w:bCs/>
          <w:sz w:val="24"/>
          <w:szCs w:val="24"/>
        </w:rPr>
        <w:t>;</w:t>
      </w:r>
    </w:p>
    <w:p w14:paraId="77CE4B92" w14:textId="15286424" w:rsidR="00DC2EA7" w:rsidRPr="001B18E1" w:rsidRDefault="00DC2EA7" w:rsidP="001B18E1">
      <w:pPr>
        <w:pStyle w:val="Frspaiere"/>
        <w:numPr>
          <w:ilvl w:val="0"/>
          <w:numId w:val="16"/>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modului de colectare pe categorii, de depozitare, transport şi tratare a deşeurilor provenite din activităţile medicale;</w:t>
      </w:r>
    </w:p>
    <w:p w14:paraId="4D7A3EA3" w14:textId="7FF18C67" w:rsidR="005D2DA5" w:rsidRPr="001B18E1" w:rsidRDefault="005D2DA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Număr recontroale – 1</w:t>
      </w:r>
    </w:p>
    <w:p w14:paraId="267A1BDC" w14:textId="77777777" w:rsidR="00DD3F08" w:rsidRPr="001B18E1" w:rsidRDefault="00DD3F08" w:rsidP="001B18E1">
      <w:pPr>
        <w:pStyle w:val="Frspaiere"/>
        <w:tabs>
          <w:tab w:val="right" w:pos="9072"/>
        </w:tabs>
        <w:ind w:left="0"/>
        <w:rPr>
          <w:rFonts w:ascii="Arial" w:hAnsi="Arial" w:cs="Arial"/>
          <w:sz w:val="24"/>
          <w:szCs w:val="24"/>
          <w:lang w:val="it-IT"/>
        </w:rPr>
      </w:pPr>
    </w:p>
    <w:p w14:paraId="78D65A41" w14:textId="41923EF4" w:rsidR="00DD3F08" w:rsidRPr="001B18E1" w:rsidRDefault="0020015F" w:rsidP="001B18E1">
      <w:pPr>
        <w:tabs>
          <w:tab w:val="right" w:pos="9072"/>
        </w:tabs>
        <w:spacing w:after="0" w:line="240" w:lineRule="auto"/>
        <w:jc w:val="both"/>
        <w:rPr>
          <w:rFonts w:ascii="Arial" w:hAnsi="Arial" w:cs="Arial"/>
          <w:b/>
          <w:sz w:val="24"/>
          <w:szCs w:val="24"/>
          <w:u w:val="single"/>
          <w:lang w:val="it-IT"/>
        </w:rPr>
      </w:pPr>
      <w:r w:rsidRPr="001B18E1">
        <w:rPr>
          <w:rFonts w:ascii="Arial" w:hAnsi="Arial" w:cs="Arial"/>
          <w:b/>
          <w:sz w:val="24"/>
          <w:szCs w:val="24"/>
          <w:u w:val="single"/>
          <w:lang w:val="it-IT"/>
        </w:rPr>
        <w:t>o</w:t>
      </w:r>
      <w:r w:rsidR="00DD3F08" w:rsidRPr="001B18E1">
        <w:rPr>
          <w:rFonts w:ascii="Arial" w:hAnsi="Arial" w:cs="Arial"/>
          <w:b/>
          <w:sz w:val="24"/>
          <w:szCs w:val="24"/>
          <w:u w:val="single"/>
          <w:lang w:val="it-IT"/>
        </w:rPr>
        <w:t>) Nr. centre rezidențiale pentru copii</w:t>
      </w:r>
    </w:p>
    <w:p w14:paraId="525170F0" w14:textId="7043A5AF" w:rsidR="00DD3F08" w:rsidRPr="001B18E1" w:rsidRDefault="00DD3F0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5D2DA5" w:rsidRPr="001B18E1">
        <w:rPr>
          <w:rFonts w:ascii="Arial" w:hAnsi="Arial" w:cs="Arial"/>
          <w:sz w:val="24"/>
          <w:szCs w:val="24"/>
          <w:lang w:val="it-IT"/>
        </w:rPr>
        <w:t>6</w:t>
      </w:r>
    </w:p>
    <w:p w14:paraId="389AA3CB" w14:textId="77777777" w:rsidR="009A4F18" w:rsidRPr="001B18E1" w:rsidRDefault="009A4F18" w:rsidP="001B18E1">
      <w:pPr>
        <w:tabs>
          <w:tab w:val="right" w:pos="9072"/>
        </w:tabs>
        <w:spacing w:after="0" w:line="240" w:lineRule="auto"/>
        <w:jc w:val="both"/>
        <w:rPr>
          <w:rFonts w:ascii="Arial" w:hAnsi="Arial" w:cs="Arial"/>
          <w:sz w:val="24"/>
          <w:szCs w:val="24"/>
          <w:lang w:val="it-IT"/>
        </w:rPr>
      </w:pPr>
    </w:p>
    <w:p w14:paraId="39D8F25B" w14:textId="06EBD5EC" w:rsidR="0087180E" w:rsidRPr="001B18E1" w:rsidRDefault="0020015F" w:rsidP="001B18E1">
      <w:pPr>
        <w:tabs>
          <w:tab w:val="right" w:pos="9072"/>
        </w:tabs>
        <w:spacing w:after="0" w:line="240" w:lineRule="auto"/>
        <w:jc w:val="both"/>
        <w:rPr>
          <w:rFonts w:ascii="Arial" w:hAnsi="Arial" w:cs="Arial"/>
          <w:sz w:val="24"/>
          <w:szCs w:val="24"/>
          <w:lang w:val="it-IT"/>
        </w:rPr>
      </w:pPr>
      <w:r w:rsidRPr="001B18E1">
        <w:rPr>
          <w:rFonts w:ascii="Arial" w:hAnsi="Arial" w:cs="Arial"/>
          <w:b/>
          <w:sz w:val="24"/>
          <w:szCs w:val="24"/>
          <w:u w:val="single"/>
          <w:lang w:val="it-IT"/>
        </w:rPr>
        <w:t>p</w:t>
      </w:r>
      <w:r w:rsidR="0087180E" w:rsidRPr="001B18E1">
        <w:rPr>
          <w:rFonts w:ascii="Arial" w:hAnsi="Arial" w:cs="Arial"/>
          <w:b/>
          <w:sz w:val="24"/>
          <w:szCs w:val="24"/>
          <w:u w:val="single"/>
          <w:lang w:val="it-IT"/>
        </w:rPr>
        <w:t xml:space="preserve">) Nr. </w:t>
      </w:r>
      <w:r w:rsidR="0087180E" w:rsidRPr="001B18E1">
        <w:rPr>
          <w:rFonts w:ascii="Arial" w:hAnsi="Arial" w:cs="Arial"/>
          <w:b/>
          <w:sz w:val="24"/>
          <w:szCs w:val="24"/>
          <w:u w:val="single"/>
          <w:lang w:val="ro-RO"/>
        </w:rPr>
        <w:t>cabinete medicale școlare</w:t>
      </w:r>
    </w:p>
    <w:p w14:paraId="52D664CC" w14:textId="7B386CC3" w:rsidR="0087180E" w:rsidRPr="001B18E1" w:rsidRDefault="0087180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Număr controale efectuate –</w:t>
      </w:r>
      <w:r w:rsidR="00F959D4" w:rsidRPr="001B18E1">
        <w:rPr>
          <w:rFonts w:ascii="Arial" w:hAnsi="Arial" w:cs="Arial"/>
          <w:sz w:val="24"/>
          <w:szCs w:val="24"/>
          <w:lang w:val="it-IT"/>
        </w:rPr>
        <w:t xml:space="preserve"> </w:t>
      </w:r>
      <w:r w:rsidR="00F75E48" w:rsidRPr="001B18E1">
        <w:rPr>
          <w:rFonts w:ascii="Arial" w:hAnsi="Arial" w:cs="Arial"/>
          <w:sz w:val="24"/>
          <w:szCs w:val="24"/>
          <w:lang w:val="it-IT"/>
        </w:rPr>
        <w:t>1</w:t>
      </w:r>
      <w:r w:rsidR="005D2DA5" w:rsidRPr="001B18E1">
        <w:rPr>
          <w:rFonts w:ascii="Arial" w:hAnsi="Arial" w:cs="Arial"/>
          <w:sz w:val="24"/>
          <w:szCs w:val="24"/>
          <w:lang w:val="it-IT"/>
        </w:rPr>
        <w:t>2</w:t>
      </w:r>
    </w:p>
    <w:p w14:paraId="280772ED" w14:textId="50E71D5A" w:rsidR="00E21CE7" w:rsidRPr="001B18E1" w:rsidRDefault="00E21CE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F75E48" w:rsidRPr="001B18E1">
        <w:rPr>
          <w:rFonts w:ascii="Arial" w:hAnsi="Arial" w:cs="Arial"/>
          <w:sz w:val="24"/>
          <w:szCs w:val="24"/>
          <w:lang w:val="it-IT"/>
        </w:rPr>
        <w:t>1</w:t>
      </w:r>
      <w:r w:rsidRPr="001B18E1">
        <w:rPr>
          <w:rFonts w:ascii="Arial" w:hAnsi="Arial" w:cs="Arial"/>
          <w:sz w:val="24"/>
          <w:szCs w:val="24"/>
          <w:lang w:val="it-IT"/>
        </w:rPr>
        <w:t>, din care:</w:t>
      </w:r>
    </w:p>
    <w:p w14:paraId="1D5F1D02" w14:textId="64C2CE67" w:rsidR="00F75E48" w:rsidRPr="001B18E1" w:rsidRDefault="00F75E48"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w:t>
      </w:r>
      <w:r w:rsidR="005D2DA5" w:rsidRPr="001B18E1">
        <w:rPr>
          <w:rFonts w:ascii="Arial" w:hAnsi="Arial" w:cs="Arial"/>
          <w:sz w:val="24"/>
          <w:szCs w:val="24"/>
          <w:lang w:val="it-IT"/>
        </w:rPr>
        <w:t>avertismente</w:t>
      </w:r>
      <w:r w:rsidRPr="001B18E1">
        <w:rPr>
          <w:rFonts w:ascii="Arial" w:hAnsi="Arial" w:cs="Arial"/>
          <w:sz w:val="24"/>
          <w:szCs w:val="24"/>
          <w:lang w:val="it-IT"/>
        </w:rPr>
        <w:t xml:space="preserve"> – 1</w:t>
      </w:r>
    </w:p>
    <w:p w14:paraId="5EE6E5B3" w14:textId="77777777" w:rsidR="00E21CE7" w:rsidRPr="001B18E1" w:rsidRDefault="00E21CE7"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27889AA0" w14:textId="63F4772D" w:rsidR="00F478EC" w:rsidRPr="001B18E1" w:rsidRDefault="005D2DA5" w:rsidP="001B18E1">
      <w:pPr>
        <w:pStyle w:val="Frspaiere"/>
        <w:numPr>
          <w:ilvl w:val="0"/>
          <w:numId w:val="8"/>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ro-RO"/>
        </w:rPr>
        <w:lastRenderedPageBreak/>
        <w:t>neasigurarea unui agregat frigorific la nivelul cabinetului școlar pentru depozitarea deșeurilor medicale</w:t>
      </w:r>
      <w:r w:rsidRPr="001B18E1">
        <w:rPr>
          <w:rFonts w:ascii="Arial" w:hAnsi="Arial" w:cs="Arial"/>
          <w:bCs/>
          <w:sz w:val="24"/>
          <w:szCs w:val="24"/>
          <w:lang w:val="it-IT"/>
        </w:rPr>
        <w:t>;</w:t>
      </w:r>
    </w:p>
    <w:p w14:paraId="77B2A64B" w14:textId="377F88C8" w:rsidR="000432FE" w:rsidRPr="001B18E1" w:rsidRDefault="000432FE"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Număr recontroale – </w:t>
      </w:r>
      <w:r w:rsidR="005D2DA5" w:rsidRPr="001B18E1">
        <w:rPr>
          <w:rFonts w:ascii="Arial" w:hAnsi="Arial" w:cs="Arial"/>
          <w:bCs/>
          <w:sz w:val="24"/>
          <w:szCs w:val="24"/>
          <w:lang w:val="it-IT"/>
        </w:rPr>
        <w:t>3</w:t>
      </w:r>
    </w:p>
    <w:p w14:paraId="3111C03B" w14:textId="77777777" w:rsidR="00CB754C" w:rsidRPr="001B18E1" w:rsidRDefault="00CB754C" w:rsidP="001B18E1">
      <w:pPr>
        <w:pStyle w:val="Frspaiere"/>
        <w:tabs>
          <w:tab w:val="left" w:pos="142"/>
          <w:tab w:val="right" w:pos="9072"/>
        </w:tabs>
        <w:ind w:left="0"/>
        <w:rPr>
          <w:rFonts w:ascii="Arial" w:hAnsi="Arial" w:cs="Arial"/>
          <w:bCs/>
          <w:sz w:val="24"/>
          <w:szCs w:val="24"/>
          <w:lang w:val="it-IT"/>
        </w:rPr>
      </w:pPr>
    </w:p>
    <w:p w14:paraId="3E852F8F" w14:textId="123A8D49" w:rsidR="00B206FF" w:rsidRPr="001B18E1" w:rsidRDefault="0020015F" w:rsidP="001B18E1">
      <w:pPr>
        <w:tabs>
          <w:tab w:val="right" w:pos="9072"/>
        </w:tabs>
        <w:spacing w:after="0" w:line="240" w:lineRule="auto"/>
        <w:jc w:val="both"/>
        <w:rPr>
          <w:rFonts w:ascii="Arial" w:hAnsi="Arial" w:cs="Arial"/>
          <w:b/>
          <w:sz w:val="24"/>
          <w:szCs w:val="24"/>
          <w:u w:val="single"/>
          <w:lang w:val="it-IT"/>
        </w:rPr>
      </w:pPr>
      <w:r w:rsidRPr="001B18E1">
        <w:rPr>
          <w:rFonts w:ascii="Arial" w:hAnsi="Arial" w:cs="Arial"/>
          <w:b/>
          <w:sz w:val="24"/>
          <w:szCs w:val="24"/>
          <w:u w:val="single"/>
          <w:lang w:val="it-IT"/>
        </w:rPr>
        <w:t>q</w:t>
      </w:r>
      <w:r w:rsidR="00B206FF" w:rsidRPr="001B18E1">
        <w:rPr>
          <w:rFonts w:ascii="Arial" w:hAnsi="Arial" w:cs="Arial"/>
          <w:b/>
          <w:sz w:val="24"/>
          <w:szCs w:val="24"/>
          <w:u w:val="single"/>
          <w:lang w:val="it-IT"/>
        </w:rPr>
        <w:t>) Nr. unități de activități conexe actului medical</w:t>
      </w:r>
    </w:p>
    <w:p w14:paraId="167E6535" w14:textId="77777777" w:rsidR="00033222" w:rsidRPr="001B18E1" w:rsidRDefault="00B812DB" w:rsidP="001B18E1">
      <w:pPr>
        <w:tabs>
          <w:tab w:val="right" w:pos="9072"/>
        </w:tabs>
        <w:spacing w:after="0" w:line="240" w:lineRule="auto"/>
        <w:jc w:val="both"/>
        <w:rPr>
          <w:rFonts w:ascii="Arial" w:hAnsi="Arial" w:cs="Arial"/>
          <w:sz w:val="24"/>
          <w:szCs w:val="24"/>
          <w:lang w:val="it-IT"/>
        </w:rPr>
      </w:pPr>
      <w:r w:rsidRPr="001B18E1">
        <w:rPr>
          <w:rFonts w:ascii="Arial" w:hAnsi="Arial" w:cs="Arial"/>
          <w:sz w:val="24"/>
          <w:szCs w:val="24"/>
          <w:lang w:val="it-IT"/>
        </w:rPr>
        <w:t>din care:</w:t>
      </w:r>
    </w:p>
    <w:p w14:paraId="45DF2F1D" w14:textId="50B429E4" w:rsidR="00E033CD" w:rsidRPr="001B18E1" w:rsidRDefault="00E033CD"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1) Cabinete de tehnică dentară/laboratoare de tehnică dentară</w:t>
      </w:r>
    </w:p>
    <w:p w14:paraId="1E1F490C" w14:textId="1977AB26" w:rsidR="00E033CD" w:rsidRPr="001B18E1" w:rsidRDefault="00E033C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5D2DA5" w:rsidRPr="001B18E1">
        <w:rPr>
          <w:rFonts w:ascii="Arial" w:hAnsi="Arial" w:cs="Arial"/>
          <w:sz w:val="24"/>
          <w:szCs w:val="24"/>
          <w:lang w:val="it-IT"/>
        </w:rPr>
        <w:t>4</w:t>
      </w:r>
    </w:p>
    <w:p w14:paraId="4ACB56EE" w14:textId="4E41C713" w:rsidR="000432FE" w:rsidRPr="001B18E1" w:rsidRDefault="000432FE"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Număr recontroale – 1</w:t>
      </w:r>
    </w:p>
    <w:p w14:paraId="22DCC37C" w14:textId="77777777" w:rsidR="0077091B" w:rsidRPr="001B18E1" w:rsidRDefault="0077091B" w:rsidP="001B18E1">
      <w:pPr>
        <w:pStyle w:val="Frspaiere"/>
        <w:tabs>
          <w:tab w:val="right" w:pos="9072"/>
        </w:tabs>
        <w:ind w:left="0"/>
        <w:rPr>
          <w:rFonts w:ascii="Arial" w:hAnsi="Arial" w:cs="Arial"/>
          <w:b/>
          <w:sz w:val="24"/>
          <w:szCs w:val="24"/>
          <w:u w:val="single"/>
          <w:lang w:val="ro-RO"/>
        </w:rPr>
      </w:pPr>
    </w:p>
    <w:p w14:paraId="3B4EDC79" w14:textId="29B83B6B" w:rsidR="0042556E" w:rsidRPr="001B18E1" w:rsidRDefault="0042556E"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2) Cabinete de optică medicală</w:t>
      </w:r>
    </w:p>
    <w:p w14:paraId="5B6CEF23" w14:textId="793E4DEE" w:rsidR="0042556E" w:rsidRPr="001B18E1" w:rsidRDefault="0042556E"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Număr controale efectuate – </w:t>
      </w:r>
      <w:r w:rsidR="005D2DA5" w:rsidRPr="001B18E1">
        <w:rPr>
          <w:rFonts w:ascii="Arial" w:hAnsi="Arial" w:cs="Arial"/>
          <w:sz w:val="24"/>
          <w:szCs w:val="24"/>
          <w:lang w:val="ro-RO"/>
        </w:rPr>
        <w:t>10</w:t>
      </w:r>
    </w:p>
    <w:p w14:paraId="7D1F021B" w14:textId="07908FB5" w:rsidR="0042556E" w:rsidRPr="001B18E1" w:rsidRDefault="0042556E"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Nr. total sancțiuni – </w:t>
      </w:r>
      <w:r w:rsidR="005D2DA5" w:rsidRPr="001B18E1">
        <w:rPr>
          <w:rFonts w:ascii="Arial" w:hAnsi="Arial" w:cs="Arial"/>
          <w:sz w:val="24"/>
          <w:szCs w:val="24"/>
          <w:lang w:val="ro-RO"/>
        </w:rPr>
        <w:t>2</w:t>
      </w:r>
      <w:r w:rsidRPr="001B18E1">
        <w:rPr>
          <w:rFonts w:ascii="Arial" w:hAnsi="Arial" w:cs="Arial"/>
          <w:sz w:val="24"/>
          <w:szCs w:val="24"/>
          <w:lang w:val="ro-RO"/>
        </w:rPr>
        <w:t>, din care:</w:t>
      </w:r>
    </w:p>
    <w:p w14:paraId="2221BB03" w14:textId="5F8EE490" w:rsidR="005D2DA5" w:rsidRPr="001B18E1" w:rsidRDefault="005D2DA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amenzi – 2</w:t>
      </w:r>
    </w:p>
    <w:p w14:paraId="03102FB8" w14:textId="59AAB5D2" w:rsidR="005D2DA5" w:rsidRPr="001B18E1" w:rsidRDefault="005D2DA5"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Pr="001B18E1">
        <w:rPr>
          <w:rFonts w:ascii="Arial" w:hAnsi="Arial" w:cs="Arial"/>
          <w:b/>
          <w:sz w:val="24"/>
          <w:szCs w:val="24"/>
          <w:lang w:val="it-IT"/>
        </w:rPr>
        <w:t>80.000 lei</w:t>
      </w:r>
    </w:p>
    <w:p w14:paraId="797C6395" w14:textId="77777777" w:rsidR="0042556E" w:rsidRPr="001B18E1" w:rsidRDefault="0042556E" w:rsidP="001B18E1">
      <w:pPr>
        <w:pStyle w:val="Frspaiere"/>
        <w:tabs>
          <w:tab w:val="left" w:pos="142"/>
          <w:tab w:val="right" w:pos="9072"/>
        </w:tabs>
        <w:ind w:left="0"/>
        <w:rPr>
          <w:rFonts w:ascii="Arial" w:hAnsi="Arial" w:cs="Arial"/>
          <w:b/>
          <w:sz w:val="24"/>
          <w:szCs w:val="24"/>
          <w:lang w:val="ro-RO"/>
        </w:rPr>
      </w:pPr>
      <w:r w:rsidRPr="001B18E1">
        <w:rPr>
          <w:rFonts w:ascii="Arial" w:hAnsi="Arial" w:cs="Arial"/>
          <w:b/>
          <w:sz w:val="24"/>
          <w:szCs w:val="24"/>
          <w:lang w:val="ro-RO"/>
        </w:rPr>
        <w:t>Neconformități identificate:</w:t>
      </w:r>
    </w:p>
    <w:p w14:paraId="08F5C0C8" w14:textId="10D94931" w:rsidR="002154A8" w:rsidRPr="001B18E1" w:rsidRDefault="002154A8" w:rsidP="001B18E1">
      <w:pPr>
        <w:pStyle w:val="Frspaiere"/>
        <w:numPr>
          <w:ilvl w:val="0"/>
          <w:numId w:val="4"/>
        </w:numPr>
        <w:tabs>
          <w:tab w:val="left" w:pos="142"/>
          <w:tab w:val="right" w:pos="9072"/>
        </w:tabs>
        <w:ind w:left="0" w:firstLine="0"/>
        <w:rPr>
          <w:rFonts w:ascii="Arial" w:hAnsi="Arial" w:cs="Arial"/>
          <w:bCs/>
          <w:sz w:val="24"/>
          <w:szCs w:val="24"/>
          <w:lang w:val="ro-RO"/>
        </w:rPr>
      </w:pPr>
      <w:proofErr w:type="spellStart"/>
      <w:r w:rsidRPr="001B18E1">
        <w:rPr>
          <w:rFonts w:ascii="Arial" w:hAnsi="Arial" w:cs="Arial"/>
          <w:bCs/>
          <w:sz w:val="24"/>
          <w:szCs w:val="24"/>
          <w:lang w:val="ro-RO"/>
        </w:rPr>
        <w:t>absenţa</w:t>
      </w:r>
      <w:proofErr w:type="spellEnd"/>
      <w:r w:rsidRPr="001B18E1">
        <w:rPr>
          <w:rFonts w:ascii="Arial" w:hAnsi="Arial" w:cs="Arial"/>
          <w:bCs/>
          <w:sz w:val="24"/>
          <w:szCs w:val="24"/>
          <w:lang w:val="ro-RO"/>
        </w:rPr>
        <w:t xml:space="preserve"> </w:t>
      </w:r>
      <w:proofErr w:type="spellStart"/>
      <w:r w:rsidRPr="001B18E1">
        <w:rPr>
          <w:rFonts w:ascii="Arial" w:hAnsi="Arial" w:cs="Arial"/>
          <w:bCs/>
          <w:sz w:val="24"/>
          <w:szCs w:val="24"/>
          <w:lang w:val="ro-RO"/>
        </w:rPr>
        <w:t>autorizaţiei</w:t>
      </w:r>
      <w:proofErr w:type="spellEnd"/>
      <w:r w:rsidRPr="001B18E1">
        <w:rPr>
          <w:rFonts w:ascii="Arial" w:hAnsi="Arial" w:cs="Arial"/>
          <w:bCs/>
          <w:sz w:val="24"/>
          <w:szCs w:val="24"/>
          <w:lang w:val="ro-RO"/>
        </w:rPr>
        <w:t xml:space="preserve"> sanitare de </w:t>
      </w:r>
      <w:proofErr w:type="spellStart"/>
      <w:r w:rsidRPr="001B18E1">
        <w:rPr>
          <w:rFonts w:ascii="Arial" w:hAnsi="Arial" w:cs="Arial"/>
          <w:bCs/>
          <w:sz w:val="24"/>
          <w:szCs w:val="24"/>
          <w:lang w:val="ro-RO"/>
        </w:rPr>
        <w:t>funcţionare</w:t>
      </w:r>
      <w:proofErr w:type="spellEnd"/>
      <w:r w:rsidRPr="001B18E1">
        <w:rPr>
          <w:rFonts w:ascii="Arial" w:hAnsi="Arial" w:cs="Arial"/>
          <w:bCs/>
          <w:sz w:val="24"/>
          <w:szCs w:val="24"/>
          <w:lang w:val="ro-RO"/>
        </w:rPr>
        <w:t xml:space="preserve"> pentru obiectivele ce </w:t>
      </w:r>
      <w:proofErr w:type="spellStart"/>
      <w:r w:rsidRPr="001B18E1">
        <w:rPr>
          <w:rFonts w:ascii="Arial" w:hAnsi="Arial" w:cs="Arial"/>
          <w:bCs/>
          <w:sz w:val="24"/>
          <w:szCs w:val="24"/>
          <w:lang w:val="ro-RO"/>
        </w:rPr>
        <w:t>desfăşoară</w:t>
      </w:r>
      <w:proofErr w:type="spellEnd"/>
      <w:r w:rsidRPr="001B18E1">
        <w:rPr>
          <w:rFonts w:ascii="Arial" w:hAnsi="Arial" w:cs="Arial"/>
          <w:bCs/>
          <w:sz w:val="24"/>
          <w:szCs w:val="24"/>
          <w:lang w:val="ro-RO"/>
        </w:rPr>
        <w:t xml:space="preserve"> </w:t>
      </w:r>
      <w:proofErr w:type="spellStart"/>
      <w:r w:rsidRPr="001B18E1">
        <w:rPr>
          <w:rFonts w:ascii="Arial" w:hAnsi="Arial" w:cs="Arial"/>
          <w:bCs/>
          <w:sz w:val="24"/>
          <w:szCs w:val="24"/>
          <w:lang w:val="ro-RO"/>
        </w:rPr>
        <w:t>activităţi</w:t>
      </w:r>
      <w:proofErr w:type="spellEnd"/>
      <w:r w:rsidRPr="001B18E1">
        <w:rPr>
          <w:rFonts w:ascii="Arial" w:hAnsi="Arial" w:cs="Arial"/>
          <w:bCs/>
          <w:sz w:val="24"/>
          <w:szCs w:val="24"/>
          <w:lang w:val="ro-RO"/>
        </w:rPr>
        <w:t xml:space="preserve"> cu risc pentru starea de sănătate a </w:t>
      </w:r>
      <w:proofErr w:type="spellStart"/>
      <w:r w:rsidRPr="001B18E1">
        <w:rPr>
          <w:rFonts w:ascii="Arial" w:hAnsi="Arial" w:cs="Arial"/>
          <w:bCs/>
          <w:sz w:val="24"/>
          <w:szCs w:val="24"/>
          <w:lang w:val="ro-RO"/>
        </w:rPr>
        <w:t>populaţiei</w:t>
      </w:r>
      <w:proofErr w:type="spellEnd"/>
      <w:r w:rsidRPr="001B18E1">
        <w:rPr>
          <w:rFonts w:ascii="Arial" w:hAnsi="Arial" w:cs="Arial"/>
          <w:bCs/>
          <w:sz w:val="24"/>
          <w:szCs w:val="24"/>
          <w:lang w:val="ro-RO"/>
        </w:rPr>
        <w:t>, supuse procedurii de autorizare sanitară;</w:t>
      </w:r>
    </w:p>
    <w:p w14:paraId="66D90BC1" w14:textId="77777777" w:rsidR="00653F0C" w:rsidRPr="001B18E1" w:rsidRDefault="00653F0C" w:rsidP="001B18E1">
      <w:pPr>
        <w:pStyle w:val="Frspaiere"/>
        <w:tabs>
          <w:tab w:val="right" w:pos="9072"/>
        </w:tabs>
        <w:ind w:left="0"/>
        <w:rPr>
          <w:rFonts w:ascii="Arial" w:hAnsi="Arial" w:cs="Arial"/>
          <w:b/>
          <w:sz w:val="24"/>
          <w:szCs w:val="24"/>
          <w:u w:val="single"/>
          <w:lang w:val="ro-RO"/>
        </w:rPr>
      </w:pPr>
    </w:p>
    <w:p w14:paraId="4AA4B210" w14:textId="1EEFAEE6" w:rsidR="0077091B" w:rsidRPr="001B18E1" w:rsidRDefault="00653F0C"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3</w:t>
      </w:r>
      <w:r w:rsidR="0077091B" w:rsidRPr="001B18E1">
        <w:rPr>
          <w:rFonts w:ascii="Arial" w:hAnsi="Arial" w:cs="Arial"/>
          <w:b/>
          <w:sz w:val="24"/>
          <w:szCs w:val="24"/>
          <w:u w:val="single"/>
          <w:lang w:val="it-IT"/>
        </w:rPr>
        <w:t>) Alte unit</w:t>
      </w:r>
      <w:proofErr w:type="spellStart"/>
      <w:r w:rsidR="0077091B" w:rsidRPr="001B18E1">
        <w:rPr>
          <w:rFonts w:ascii="Arial" w:hAnsi="Arial" w:cs="Arial"/>
          <w:b/>
          <w:sz w:val="24"/>
          <w:szCs w:val="24"/>
          <w:u w:val="single"/>
          <w:lang w:val="ro-RO"/>
        </w:rPr>
        <w:t>ăți</w:t>
      </w:r>
      <w:proofErr w:type="spellEnd"/>
      <w:r w:rsidR="0077091B" w:rsidRPr="001B18E1">
        <w:rPr>
          <w:rFonts w:ascii="Arial" w:hAnsi="Arial" w:cs="Arial"/>
          <w:b/>
          <w:sz w:val="24"/>
          <w:szCs w:val="24"/>
          <w:u w:val="single"/>
          <w:lang w:val="ro-RO"/>
        </w:rPr>
        <w:t xml:space="preserve"> de activități conexe actului medical</w:t>
      </w:r>
    </w:p>
    <w:p w14:paraId="2B4FFFC2" w14:textId="74A3643F" w:rsidR="0077091B" w:rsidRPr="001B18E1" w:rsidRDefault="0077091B"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5D2DA5" w:rsidRPr="001B18E1">
        <w:rPr>
          <w:rFonts w:ascii="Arial" w:hAnsi="Arial" w:cs="Arial"/>
          <w:sz w:val="24"/>
          <w:szCs w:val="24"/>
        </w:rPr>
        <w:t>14</w:t>
      </w:r>
    </w:p>
    <w:p w14:paraId="37137731" w14:textId="0768FDC1" w:rsidR="0077091B" w:rsidRPr="001B18E1" w:rsidRDefault="0077091B"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5D2DA5" w:rsidRPr="001B18E1">
        <w:rPr>
          <w:rFonts w:ascii="Arial" w:hAnsi="Arial" w:cs="Arial"/>
          <w:sz w:val="24"/>
          <w:szCs w:val="24"/>
        </w:rPr>
        <w:t>3</w:t>
      </w:r>
      <w:r w:rsidRPr="001B18E1">
        <w:rPr>
          <w:rFonts w:ascii="Arial" w:hAnsi="Arial" w:cs="Arial"/>
          <w:sz w:val="24"/>
          <w:szCs w:val="24"/>
        </w:rPr>
        <w:t>, din care:</w:t>
      </w:r>
    </w:p>
    <w:p w14:paraId="3E15F67D" w14:textId="32591E9C" w:rsidR="000432FE" w:rsidRPr="001B18E1" w:rsidRDefault="000432FE" w:rsidP="001B18E1">
      <w:pPr>
        <w:pStyle w:val="Frspaiere"/>
        <w:tabs>
          <w:tab w:val="left" w:pos="142"/>
          <w:tab w:val="right" w:pos="9072"/>
        </w:tabs>
        <w:ind w:left="0"/>
        <w:rPr>
          <w:rFonts w:ascii="Arial" w:hAnsi="Arial" w:cs="Arial"/>
          <w:sz w:val="24"/>
          <w:szCs w:val="24"/>
          <w:lang w:val="ro-RO"/>
        </w:rPr>
      </w:pPr>
      <w:r w:rsidRPr="001B18E1">
        <w:rPr>
          <w:rFonts w:ascii="Arial" w:hAnsi="Arial" w:cs="Arial"/>
          <w:sz w:val="24"/>
          <w:szCs w:val="24"/>
          <w:lang w:val="ro-RO"/>
        </w:rPr>
        <w:t>- nr. avertismente – 1</w:t>
      </w:r>
    </w:p>
    <w:p w14:paraId="061E75FD" w14:textId="4BF7BE80" w:rsidR="005D2DA5" w:rsidRPr="001B18E1" w:rsidRDefault="005D2DA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amenzi – 2</w:t>
      </w:r>
    </w:p>
    <w:p w14:paraId="59A10BF4" w14:textId="5E9EFAB6" w:rsidR="005D2DA5" w:rsidRPr="001B18E1" w:rsidRDefault="005D2DA5"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20015F" w:rsidRPr="001B18E1">
        <w:rPr>
          <w:rFonts w:ascii="Arial" w:hAnsi="Arial" w:cs="Arial"/>
          <w:b/>
          <w:bCs/>
          <w:sz w:val="24"/>
          <w:szCs w:val="24"/>
          <w:lang w:val="it-IT"/>
        </w:rPr>
        <w:t>1</w:t>
      </w:r>
      <w:r w:rsidRPr="001B18E1">
        <w:rPr>
          <w:rFonts w:ascii="Arial" w:hAnsi="Arial" w:cs="Arial"/>
          <w:b/>
          <w:sz w:val="24"/>
          <w:szCs w:val="24"/>
          <w:lang w:val="it-IT"/>
        </w:rPr>
        <w:t>5.</w:t>
      </w:r>
      <w:r w:rsidR="0020015F" w:rsidRPr="001B18E1">
        <w:rPr>
          <w:rFonts w:ascii="Arial" w:hAnsi="Arial" w:cs="Arial"/>
          <w:b/>
          <w:sz w:val="24"/>
          <w:szCs w:val="24"/>
          <w:lang w:val="it-IT"/>
        </w:rPr>
        <w:t>0</w:t>
      </w:r>
      <w:r w:rsidRPr="001B18E1">
        <w:rPr>
          <w:rFonts w:ascii="Arial" w:hAnsi="Arial" w:cs="Arial"/>
          <w:b/>
          <w:sz w:val="24"/>
          <w:szCs w:val="24"/>
          <w:lang w:val="it-IT"/>
        </w:rPr>
        <w:t>00 lei</w:t>
      </w:r>
    </w:p>
    <w:p w14:paraId="774C6EE4" w14:textId="77777777" w:rsidR="0077091B" w:rsidRPr="001B18E1" w:rsidRDefault="0077091B"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6B03DCC4" w14:textId="77777777" w:rsidR="002154A8" w:rsidRPr="001B18E1" w:rsidRDefault="002154A8" w:rsidP="001B18E1">
      <w:pPr>
        <w:pStyle w:val="Frspaiere"/>
        <w:numPr>
          <w:ilvl w:val="0"/>
          <w:numId w:val="4"/>
        </w:numPr>
        <w:tabs>
          <w:tab w:val="left" w:pos="142"/>
          <w:tab w:val="right" w:pos="9072"/>
        </w:tabs>
        <w:ind w:left="0" w:firstLine="0"/>
        <w:rPr>
          <w:rFonts w:ascii="Arial" w:hAnsi="Arial" w:cs="Arial"/>
          <w:bCs/>
          <w:sz w:val="24"/>
          <w:szCs w:val="24"/>
          <w:lang w:val="ro-RO"/>
        </w:rPr>
      </w:pPr>
      <w:proofErr w:type="spellStart"/>
      <w:r w:rsidRPr="001B18E1">
        <w:rPr>
          <w:rFonts w:ascii="Arial" w:hAnsi="Arial" w:cs="Arial"/>
          <w:bCs/>
          <w:sz w:val="24"/>
          <w:szCs w:val="24"/>
          <w:lang w:val="ro-RO"/>
        </w:rPr>
        <w:t>absenţa</w:t>
      </w:r>
      <w:proofErr w:type="spellEnd"/>
      <w:r w:rsidRPr="001B18E1">
        <w:rPr>
          <w:rFonts w:ascii="Arial" w:hAnsi="Arial" w:cs="Arial"/>
          <w:bCs/>
          <w:sz w:val="24"/>
          <w:szCs w:val="24"/>
          <w:lang w:val="ro-RO"/>
        </w:rPr>
        <w:t xml:space="preserve"> </w:t>
      </w:r>
      <w:proofErr w:type="spellStart"/>
      <w:r w:rsidRPr="001B18E1">
        <w:rPr>
          <w:rFonts w:ascii="Arial" w:hAnsi="Arial" w:cs="Arial"/>
          <w:bCs/>
          <w:sz w:val="24"/>
          <w:szCs w:val="24"/>
          <w:lang w:val="ro-RO"/>
        </w:rPr>
        <w:t>autorizaţiei</w:t>
      </w:r>
      <w:proofErr w:type="spellEnd"/>
      <w:r w:rsidRPr="001B18E1">
        <w:rPr>
          <w:rFonts w:ascii="Arial" w:hAnsi="Arial" w:cs="Arial"/>
          <w:bCs/>
          <w:sz w:val="24"/>
          <w:szCs w:val="24"/>
          <w:lang w:val="ro-RO"/>
        </w:rPr>
        <w:t xml:space="preserve"> sanitare de </w:t>
      </w:r>
      <w:proofErr w:type="spellStart"/>
      <w:r w:rsidRPr="001B18E1">
        <w:rPr>
          <w:rFonts w:ascii="Arial" w:hAnsi="Arial" w:cs="Arial"/>
          <w:bCs/>
          <w:sz w:val="24"/>
          <w:szCs w:val="24"/>
          <w:lang w:val="ro-RO"/>
        </w:rPr>
        <w:t>funcţionare</w:t>
      </w:r>
      <w:proofErr w:type="spellEnd"/>
      <w:r w:rsidRPr="001B18E1">
        <w:rPr>
          <w:rFonts w:ascii="Arial" w:hAnsi="Arial" w:cs="Arial"/>
          <w:bCs/>
          <w:sz w:val="24"/>
          <w:szCs w:val="24"/>
          <w:lang w:val="ro-RO"/>
        </w:rPr>
        <w:t xml:space="preserve"> pentru obiectivele ce </w:t>
      </w:r>
      <w:proofErr w:type="spellStart"/>
      <w:r w:rsidRPr="001B18E1">
        <w:rPr>
          <w:rFonts w:ascii="Arial" w:hAnsi="Arial" w:cs="Arial"/>
          <w:bCs/>
          <w:sz w:val="24"/>
          <w:szCs w:val="24"/>
          <w:lang w:val="ro-RO"/>
        </w:rPr>
        <w:t>desfăşoară</w:t>
      </w:r>
      <w:proofErr w:type="spellEnd"/>
      <w:r w:rsidRPr="001B18E1">
        <w:rPr>
          <w:rFonts w:ascii="Arial" w:hAnsi="Arial" w:cs="Arial"/>
          <w:bCs/>
          <w:sz w:val="24"/>
          <w:szCs w:val="24"/>
          <w:lang w:val="ro-RO"/>
        </w:rPr>
        <w:t xml:space="preserve"> </w:t>
      </w:r>
      <w:proofErr w:type="spellStart"/>
      <w:r w:rsidRPr="001B18E1">
        <w:rPr>
          <w:rFonts w:ascii="Arial" w:hAnsi="Arial" w:cs="Arial"/>
          <w:bCs/>
          <w:sz w:val="24"/>
          <w:szCs w:val="24"/>
          <w:lang w:val="ro-RO"/>
        </w:rPr>
        <w:t>activităţi</w:t>
      </w:r>
      <w:proofErr w:type="spellEnd"/>
      <w:r w:rsidRPr="001B18E1">
        <w:rPr>
          <w:rFonts w:ascii="Arial" w:hAnsi="Arial" w:cs="Arial"/>
          <w:bCs/>
          <w:sz w:val="24"/>
          <w:szCs w:val="24"/>
          <w:lang w:val="ro-RO"/>
        </w:rPr>
        <w:t xml:space="preserve"> cu risc pentru starea de sănătate a </w:t>
      </w:r>
      <w:proofErr w:type="spellStart"/>
      <w:r w:rsidRPr="001B18E1">
        <w:rPr>
          <w:rFonts w:ascii="Arial" w:hAnsi="Arial" w:cs="Arial"/>
          <w:bCs/>
          <w:sz w:val="24"/>
          <w:szCs w:val="24"/>
          <w:lang w:val="ro-RO"/>
        </w:rPr>
        <w:t>populaţiei</w:t>
      </w:r>
      <w:proofErr w:type="spellEnd"/>
      <w:r w:rsidRPr="001B18E1">
        <w:rPr>
          <w:rFonts w:ascii="Arial" w:hAnsi="Arial" w:cs="Arial"/>
          <w:bCs/>
          <w:sz w:val="24"/>
          <w:szCs w:val="24"/>
          <w:lang w:val="ro-RO"/>
        </w:rPr>
        <w:t>, supuse procedurii de autorizare sanitară;</w:t>
      </w:r>
    </w:p>
    <w:p w14:paraId="50BFD965" w14:textId="17423D6E" w:rsidR="002154A8" w:rsidRPr="001B18E1" w:rsidRDefault="002154A8" w:rsidP="001B18E1">
      <w:pPr>
        <w:pStyle w:val="Frspaiere"/>
        <w:numPr>
          <w:ilvl w:val="0"/>
          <w:numId w:val="4"/>
        </w:numPr>
        <w:tabs>
          <w:tab w:val="left" w:pos="142"/>
          <w:tab w:val="right" w:pos="9072"/>
        </w:tabs>
        <w:ind w:left="0" w:firstLine="0"/>
        <w:rPr>
          <w:rFonts w:ascii="Arial" w:hAnsi="Arial" w:cs="Arial"/>
          <w:bCs/>
          <w:sz w:val="24"/>
          <w:szCs w:val="24"/>
          <w:lang w:val="ro-RO"/>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reparaţiilor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necesare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bunei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funcţionări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folosinţă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publică</w:t>
      </w:r>
      <w:proofErr w:type="spellEnd"/>
      <w:r w:rsidRPr="001B18E1">
        <w:rPr>
          <w:rFonts w:ascii="Arial" w:hAnsi="Arial" w:cs="Arial"/>
          <w:bCs/>
          <w:sz w:val="24"/>
          <w:szCs w:val="24"/>
        </w:rPr>
        <w:t>;</w:t>
      </w:r>
    </w:p>
    <w:p w14:paraId="2F935A1E" w14:textId="543C22FD" w:rsidR="00653F0C" w:rsidRPr="001B18E1" w:rsidRDefault="00653F0C" w:rsidP="001B18E1">
      <w:pPr>
        <w:pStyle w:val="Frspaiere"/>
        <w:tabs>
          <w:tab w:val="right" w:pos="9072"/>
        </w:tabs>
        <w:ind w:left="0"/>
        <w:rPr>
          <w:rFonts w:ascii="Arial" w:hAnsi="Arial" w:cs="Arial"/>
          <w:bCs/>
          <w:sz w:val="24"/>
          <w:szCs w:val="24"/>
          <w:lang w:val="ro-RO"/>
        </w:rPr>
      </w:pPr>
    </w:p>
    <w:p w14:paraId="370F8E27" w14:textId="77777777" w:rsidR="00413CB9" w:rsidRPr="001B18E1" w:rsidRDefault="00413CB9" w:rsidP="001B18E1">
      <w:pPr>
        <w:pStyle w:val="Frspaiere"/>
        <w:tabs>
          <w:tab w:val="right" w:pos="9072"/>
        </w:tabs>
        <w:ind w:left="0"/>
        <w:rPr>
          <w:rFonts w:ascii="Arial" w:hAnsi="Arial" w:cs="Arial"/>
          <w:bCs/>
          <w:sz w:val="24"/>
          <w:szCs w:val="24"/>
          <w:lang w:val="ro-RO"/>
        </w:rPr>
      </w:pPr>
    </w:p>
    <w:p w14:paraId="4BF34186" w14:textId="588FABE5" w:rsidR="00413CB9" w:rsidRPr="001B18E1" w:rsidRDefault="00413CB9" w:rsidP="001B18E1">
      <w:pPr>
        <w:pStyle w:val="Frspaiere"/>
        <w:tabs>
          <w:tab w:val="left" w:pos="142"/>
          <w:tab w:val="right" w:pos="9072"/>
        </w:tabs>
        <w:ind w:left="0"/>
        <w:rPr>
          <w:rFonts w:ascii="Arial" w:hAnsi="Arial" w:cs="Arial"/>
          <w:b/>
          <w:sz w:val="24"/>
          <w:szCs w:val="24"/>
        </w:rPr>
      </w:pPr>
      <w:proofErr w:type="spellStart"/>
      <w:r w:rsidRPr="001B18E1">
        <w:rPr>
          <w:rFonts w:ascii="Arial" w:hAnsi="Arial" w:cs="Arial"/>
          <w:b/>
          <w:sz w:val="24"/>
          <w:szCs w:val="24"/>
        </w:rPr>
        <w:t>Capitolul</w:t>
      </w:r>
      <w:proofErr w:type="spellEnd"/>
      <w:r w:rsidRPr="001B18E1">
        <w:rPr>
          <w:rFonts w:ascii="Arial" w:hAnsi="Arial" w:cs="Arial"/>
          <w:b/>
          <w:sz w:val="24"/>
          <w:szCs w:val="24"/>
        </w:rPr>
        <w:t xml:space="preserve"> III) UNIT</w:t>
      </w:r>
      <w:r w:rsidRPr="001B18E1">
        <w:rPr>
          <w:rFonts w:ascii="Arial" w:hAnsi="Arial" w:cs="Arial"/>
          <w:b/>
          <w:sz w:val="24"/>
          <w:szCs w:val="24"/>
          <w:lang w:val="ro-RO"/>
        </w:rPr>
        <w:t xml:space="preserve">ĂȚI DE </w:t>
      </w:r>
      <w:r w:rsidRPr="001B18E1">
        <w:rPr>
          <w:rFonts w:ascii="Arial" w:hAnsi="Arial" w:cs="Arial"/>
          <w:b/>
          <w:sz w:val="24"/>
          <w:szCs w:val="24"/>
        </w:rPr>
        <w:t>TRANSPLANT</w:t>
      </w:r>
    </w:p>
    <w:p w14:paraId="4E258526" w14:textId="77777777" w:rsidR="00413CB9" w:rsidRPr="001B18E1" w:rsidRDefault="00413CB9" w:rsidP="001B18E1">
      <w:pPr>
        <w:pStyle w:val="Frspaiere"/>
        <w:tabs>
          <w:tab w:val="left" w:pos="142"/>
          <w:tab w:val="right" w:pos="9072"/>
        </w:tabs>
        <w:ind w:left="0"/>
        <w:rPr>
          <w:rFonts w:ascii="Arial" w:hAnsi="Arial" w:cs="Arial"/>
          <w:b/>
          <w:sz w:val="24"/>
          <w:szCs w:val="24"/>
        </w:rPr>
      </w:pPr>
    </w:p>
    <w:p w14:paraId="1071E9FC" w14:textId="74618ECC" w:rsidR="00413CB9" w:rsidRPr="001B18E1" w:rsidRDefault="00413CB9"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20015F" w:rsidRPr="001B18E1">
        <w:rPr>
          <w:rFonts w:ascii="Arial" w:hAnsi="Arial" w:cs="Arial"/>
          <w:sz w:val="24"/>
          <w:szCs w:val="24"/>
        </w:rPr>
        <w:t>5</w:t>
      </w:r>
    </w:p>
    <w:p w14:paraId="4FE09264" w14:textId="2D48972F" w:rsidR="0020015F" w:rsidRPr="001B18E1" w:rsidRDefault="0020015F"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071942E9" w14:textId="77777777" w:rsidR="0020015F" w:rsidRPr="001B18E1" w:rsidRDefault="0020015F"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6F288B61" w14:textId="1B3CF584" w:rsidR="0020015F" w:rsidRPr="001B18E1" w:rsidRDefault="0020015F"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Pr="001B18E1">
        <w:rPr>
          <w:rFonts w:ascii="Arial" w:hAnsi="Arial" w:cs="Arial"/>
          <w:b/>
          <w:sz w:val="24"/>
          <w:szCs w:val="24"/>
          <w:lang w:val="it-IT"/>
        </w:rPr>
        <w:t>40.000 lei</w:t>
      </w:r>
    </w:p>
    <w:p w14:paraId="7D2A2097" w14:textId="77777777" w:rsidR="00413CB9" w:rsidRPr="001B18E1" w:rsidRDefault="00413CB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Din care:</w:t>
      </w:r>
    </w:p>
    <w:p w14:paraId="791CC048" w14:textId="77777777" w:rsidR="0020015F" w:rsidRPr="001B18E1" w:rsidRDefault="0020015F" w:rsidP="001B18E1">
      <w:pPr>
        <w:pStyle w:val="Frspaiere"/>
        <w:tabs>
          <w:tab w:val="right" w:pos="9072"/>
        </w:tabs>
        <w:ind w:left="0"/>
        <w:rPr>
          <w:rFonts w:ascii="Arial" w:hAnsi="Arial" w:cs="Arial"/>
          <w:sz w:val="24"/>
          <w:szCs w:val="24"/>
          <w:lang w:val="it-IT"/>
        </w:rPr>
      </w:pPr>
    </w:p>
    <w:p w14:paraId="0BAC0192" w14:textId="7D6C9264" w:rsidR="0020015F" w:rsidRPr="001B18E1" w:rsidRDefault="0020015F" w:rsidP="001B18E1">
      <w:pPr>
        <w:pStyle w:val="Frspaiere"/>
        <w:tabs>
          <w:tab w:val="right" w:pos="9072"/>
        </w:tabs>
        <w:ind w:left="0"/>
        <w:rPr>
          <w:rFonts w:ascii="Arial" w:hAnsi="Arial" w:cs="Arial"/>
          <w:sz w:val="24"/>
          <w:szCs w:val="24"/>
          <w:lang w:val="it-IT"/>
        </w:rPr>
      </w:pPr>
      <w:r w:rsidRPr="001B18E1">
        <w:rPr>
          <w:rFonts w:ascii="Arial" w:hAnsi="Arial" w:cs="Arial"/>
          <w:b/>
          <w:sz w:val="24"/>
          <w:szCs w:val="24"/>
          <w:u w:val="single"/>
          <w:lang w:val="it-IT"/>
        </w:rPr>
        <w:t>1) Unități acreditate pentru activitatea de b</w:t>
      </w:r>
      <w:r w:rsidRPr="001B18E1">
        <w:rPr>
          <w:rFonts w:ascii="Arial" w:hAnsi="Arial" w:cs="Arial"/>
          <w:b/>
          <w:sz w:val="24"/>
          <w:szCs w:val="24"/>
          <w:u w:val="single"/>
          <w:lang w:val="ro-RO"/>
        </w:rPr>
        <w:t>ă</w:t>
      </w:r>
      <w:r w:rsidRPr="001B18E1">
        <w:rPr>
          <w:rFonts w:ascii="Arial" w:hAnsi="Arial" w:cs="Arial"/>
          <w:b/>
          <w:sz w:val="24"/>
          <w:szCs w:val="24"/>
          <w:u w:val="single"/>
          <w:lang w:val="it-IT"/>
        </w:rPr>
        <w:t>nci de țesuturi umane</w:t>
      </w:r>
    </w:p>
    <w:p w14:paraId="55A2C8A0" w14:textId="77777777" w:rsidR="0020015F" w:rsidRPr="001B18E1" w:rsidRDefault="0020015F" w:rsidP="001B18E1">
      <w:pPr>
        <w:tabs>
          <w:tab w:val="right" w:pos="9072"/>
        </w:tabs>
        <w:spacing w:after="0" w:line="240" w:lineRule="auto"/>
        <w:jc w:val="both"/>
        <w:rPr>
          <w:rFonts w:ascii="Arial" w:hAnsi="Arial" w:cs="Arial"/>
          <w:sz w:val="24"/>
          <w:szCs w:val="24"/>
          <w:lang w:val="it-IT"/>
        </w:rPr>
      </w:pPr>
      <w:r w:rsidRPr="001B18E1">
        <w:rPr>
          <w:rFonts w:ascii="Arial" w:hAnsi="Arial" w:cs="Arial"/>
          <w:sz w:val="24"/>
          <w:szCs w:val="24"/>
          <w:lang w:val="it-IT"/>
        </w:rPr>
        <w:t>Nr. total controale – 1</w:t>
      </w:r>
    </w:p>
    <w:p w14:paraId="54313BF6" w14:textId="77777777" w:rsidR="00413CB9" w:rsidRPr="001B18E1" w:rsidRDefault="00413CB9" w:rsidP="001B18E1">
      <w:pPr>
        <w:pStyle w:val="Frspaiere"/>
        <w:tabs>
          <w:tab w:val="left" w:pos="142"/>
          <w:tab w:val="right" w:pos="9072"/>
        </w:tabs>
        <w:ind w:left="0"/>
        <w:rPr>
          <w:rFonts w:ascii="Arial" w:hAnsi="Arial" w:cs="Arial"/>
          <w:sz w:val="24"/>
          <w:szCs w:val="24"/>
          <w:lang w:val="it-IT"/>
        </w:rPr>
      </w:pPr>
    </w:p>
    <w:p w14:paraId="7A567D68" w14:textId="29E8F6E0" w:rsidR="00413CB9" w:rsidRPr="001B18E1" w:rsidRDefault="0020015F" w:rsidP="001B18E1">
      <w:pPr>
        <w:tabs>
          <w:tab w:val="right" w:pos="9072"/>
        </w:tabs>
        <w:spacing w:after="0" w:line="240" w:lineRule="auto"/>
        <w:jc w:val="both"/>
        <w:rPr>
          <w:rFonts w:ascii="Arial" w:hAnsi="Arial" w:cs="Arial"/>
          <w:b/>
          <w:sz w:val="24"/>
          <w:szCs w:val="24"/>
          <w:u w:val="single"/>
          <w:lang w:val="it-IT"/>
        </w:rPr>
      </w:pPr>
      <w:r w:rsidRPr="001B18E1">
        <w:rPr>
          <w:rFonts w:ascii="Arial" w:hAnsi="Arial" w:cs="Arial"/>
          <w:b/>
          <w:sz w:val="24"/>
          <w:szCs w:val="24"/>
          <w:u w:val="single"/>
          <w:lang w:val="it-IT"/>
        </w:rPr>
        <w:t>2</w:t>
      </w:r>
      <w:r w:rsidR="00413CB9" w:rsidRPr="001B18E1">
        <w:rPr>
          <w:rFonts w:ascii="Arial" w:hAnsi="Arial" w:cs="Arial"/>
          <w:b/>
          <w:sz w:val="24"/>
          <w:szCs w:val="24"/>
          <w:u w:val="single"/>
          <w:lang w:val="it-IT"/>
        </w:rPr>
        <w:t>) Unități acreditate pentru activitatea de utilizatori de țesuturi și/sau celule umane in scop terapeutic</w:t>
      </w:r>
    </w:p>
    <w:p w14:paraId="580873F5" w14:textId="1316307D" w:rsidR="00413CB9" w:rsidRPr="001B18E1" w:rsidRDefault="00413CB9" w:rsidP="001B18E1">
      <w:pPr>
        <w:tabs>
          <w:tab w:val="right" w:pos="9072"/>
        </w:tabs>
        <w:spacing w:after="0" w:line="240" w:lineRule="auto"/>
        <w:jc w:val="both"/>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 </w:t>
      </w:r>
      <w:r w:rsidR="0020015F" w:rsidRPr="001B18E1">
        <w:rPr>
          <w:rFonts w:ascii="Arial" w:hAnsi="Arial" w:cs="Arial"/>
          <w:sz w:val="24"/>
          <w:szCs w:val="24"/>
        </w:rPr>
        <w:t>4</w:t>
      </w:r>
    </w:p>
    <w:p w14:paraId="244CF8A1" w14:textId="7E856B26" w:rsidR="00413CB9" w:rsidRPr="001B18E1" w:rsidRDefault="00413CB9"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20015F" w:rsidRPr="001B18E1">
        <w:rPr>
          <w:rFonts w:ascii="Arial" w:hAnsi="Arial" w:cs="Arial"/>
          <w:sz w:val="24"/>
          <w:szCs w:val="24"/>
        </w:rPr>
        <w:t>1</w:t>
      </w:r>
      <w:r w:rsidRPr="001B18E1">
        <w:rPr>
          <w:rFonts w:ascii="Arial" w:hAnsi="Arial" w:cs="Arial"/>
          <w:sz w:val="24"/>
          <w:szCs w:val="24"/>
        </w:rPr>
        <w:t>, din care:</w:t>
      </w:r>
    </w:p>
    <w:p w14:paraId="4D6D91BE" w14:textId="77777777" w:rsidR="00413CB9" w:rsidRPr="001B18E1" w:rsidRDefault="00413CB9"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7F7D0780" w14:textId="7C62732C" w:rsidR="00413CB9" w:rsidRPr="001B18E1" w:rsidRDefault="00413CB9"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20015F" w:rsidRPr="001B18E1">
        <w:rPr>
          <w:rFonts w:ascii="Arial" w:hAnsi="Arial" w:cs="Arial"/>
          <w:b/>
          <w:sz w:val="24"/>
          <w:szCs w:val="24"/>
          <w:lang w:val="it-IT"/>
        </w:rPr>
        <w:t>40</w:t>
      </w:r>
      <w:r w:rsidRPr="001B18E1">
        <w:rPr>
          <w:rFonts w:ascii="Arial" w:hAnsi="Arial" w:cs="Arial"/>
          <w:b/>
          <w:sz w:val="24"/>
          <w:szCs w:val="24"/>
          <w:lang w:val="it-IT"/>
        </w:rPr>
        <w:t>.000 lei</w:t>
      </w:r>
    </w:p>
    <w:p w14:paraId="7A95C5C3" w14:textId="77777777" w:rsidR="00413CB9" w:rsidRPr="001B18E1" w:rsidRDefault="00413CB9" w:rsidP="001B18E1">
      <w:pPr>
        <w:pStyle w:val="Frspaiere"/>
        <w:tabs>
          <w:tab w:val="left" w:pos="142"/>
          <w:tab w:val="left" w:pos="4002"/>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58EAE795" w14:textId="77777777" w:rsidR="002154A8" w:rsidRPr="001B18E1" w:rsidRDefault="002154A8" w:rsidP="001B18E1">
      <w:pPr>
        <w:pStyle w:val="Frspaiere"/>
        <w:numPr>
          <w:ilvl w:val="0"/>
          <w:numId w:val="4"/>
        </w:numPr>
        <w:tabs>
          <w:tab w:val="left" w:pos="142"/>
          <w:tab w:val="right" w:pos="9072"/>
        </w:tabs>
        <w:ind w:left="0" w:firstLine="0"/>
        <w:rPr>
          <w:rFonts w:ascii="Arial" w:hAnsi="Arial" w:cs="Arial"/>
          <w:bCs/>
          <w:sz w:val="24"/>
          <w:szCs w:val="24"/>
          <w:lang w:val="ro-RO"/>
        </w:rPr>
      </w:pPr>
      <w:proofErr w:type="spellStart"/>
      <w:r w:rsidRPr="001B18E1">
        <w:rPr>
          <w:rFonts w:ascii="Arial" w:hAnsi="Arial" w:cs="Arial"/>
          <w:bCs/>
          <w:sz w:val="24"/>
          <w:szCs w:val="24"/>
          <w:lang w:val="ro-RO"/>
        </w:rPr>
        <w:t>absenţa</w:t>
      </w:r>
      <w:proofErr w:type="spellEnd"/>
      <w:r w:rsidRPr="001B18E1">
        <w:rPr>
          <w:rFonts w:ascii="Arial" w:hAnsi="Arial" w:cs="Arial"/>
          <w:bCs/>
          <w:sz w:val="24"/>
          <w:szCs w:val="24"/>
          <w:lang w:val="ro-RO"/>
        </w:rPr>
        <w:t xml:space="preserve"> </w:t>
      </w:r>
      <w:proofErr w:type="spellStart"/>
      <w:r w:rsidRPr="001B18E1">
        <w:rPr>
          <w:rFonts w:ascii="Arial" w:hAnsi="Arial" w:cs="Arial"/>
          <w:bCs/>
          <w:sz w:val="24"/>
          <w:szCs w:val="24"/>
          <w:lang w:val="ro-RO"/>
        </w:rPr>
        <w:t>autorizaţiei</w:t>
      </w:r>
      <w:proofErr w:type="spellEnd"/>
      <w:r w:rsidRPr="001B18E1">
        <w:rPr>
          <w:rFonts w:ascii="Arial" w:hAnsi="Arial" w:cs="Arial"/>
          <w:bCs/>
          <w:sz w:val="24"/>
          <w:szCs w:val="24"/>
          <w:lang w:val="ro-RO"/>
        </w:rPr>
        <w:t xml:space="preserve"> sanitare de </w:t>
      </w:r>
      <w:proofErr w:type="spellStart"/>
      <w:r w:rsidRPr="001B18E1">
        <w:rPr>
          <w:rFonts w:ascii="Arial" w:hAnsi="Arial" w:cs="Arial"/>
          <w:bCs/>
          <w:sz w:val="24"/>
          <w:szCs w:val="24"/>
          <w:lang w:val="ro-RO"/>
        </w:rPr>
        <w:t>funcţionare</w:t>
      </w:r>
      <w:proofErr w:type="spellEnd"/>
      <w:r w:rsidRPr="001B18E1">
        <w:rPr>
          <w:rFonts w:ascii="Arial" w:hAnsi="Arial" w:cs="Arial"/>
          <w:bCs/>
          <w:sz w:val="24"/>
          <w:szCs w:val="24"/>
          <w:lang w:val="ro-RO"/>
        </w:rPr>
        <w:t xml:space="preserve"> pentru obiectivele ce </w:t>
      </w:r>
      <w:proofErr w:type="spellStart"/>
      <w:r w:rsidRPr="001B18E1">
        <w:rPr>
          <w:rFonts w:ascii="Arial" w:hAnsi="Arial" w:cs="Arial"/>
          <w:bCs/>
          <w:sz w:val="24"/>
          <w:szCs w:val="24"/>
          <w:lang w:val="ro-RO"/>
        </w:rPr>
        <w:t>desfăşoară</w:t>
      </w:r>
      <w:proofErr w:type="spellEnd"/>
      <w:r w:rsidRPr="001B18E1">
        <w:rPr>
          <w:rFonts w:ascii="Arial" w:hAnsi="Arial" w:cs="Arial"/>
          <w:bCs/>
          <w:sz w:val="24"/>
          <w:szCs w:val="24"/>
          <w:lang w:val="ro-RO"/>
        </w:rPr>
        <w:t xml:space="preserve"> </w:t>
      </w:r>
      <w:proofErr w:type="spellStart"/>
      <w:r w:rsidRPr="001B18E1">
        <w:rPr>
          <w:rFonts w:ascii="Arial" w:hAnsi="Arial" w:cs="Arial"/>
          <w:bCs/>
          <w:sz w:val="24"/>
          <w:szCs w:val="24"/>
          <w:lang w:val="ro-RO"/>
        </w:rPr>
        <w:t>activităţi</w:t>
      </w:r>
      <w:proofErr w:type="spellEnd"/>
      <w:r w:rsidRPr="001B18E1">
        <w:rPr>
          <w:rFonts w:ascii="Arial" w:hAnsi="Arial" w:cs="Arial"/>
          <w:bCs/>
          <w:sz w:val="24"/>
          <w:szCs w:val="24"/>
          <w:lang w:val="ro-RO"/>
        </w:rPr>
        <w:t xml:space="preserve"> cu risc pentru starea de sănătate a </w:t>
      </w:r>
      <w:proofErr w:type="spellStart"/>
      <w:r w:rsidRPr="001B18E1">
        <w:rPr>
          <w:rFonts w:ascii="Arial" w:hAnsi="Arial" w:cs="Arial"/>
          <w:bCs/>
          <w:sz w:val="24"/>
          <w:szCs w:val="24"/>
          <w:lang w:val="ro-RO"/>
        </w:rPr>
        <w:t>populaţiei</w:t>
      </w:r>
      <w:proofErr w:type="spellEnd"/>
      <w:r w:rsidRPr="001B18E1">
        <w:rPr>
          <w:rFonts w:ascii="Arial" w:hAnsi="Arial" w:cs="Arial"/>
          <w:bCs/>
          <w:sz w:val="24"/>
          <w:szCs w:val="24"/>
          <w:lang w:val="ro-RO"/>
        </w:rPr>
        <w:t>, supuse procedurii de autorizare sanitară;</w:t>
      </w:r>
    </w:p>
    <w:p w14:paraId="33E47F18" w14:textId="77777777" w:rsidR="00413CB9" w:rsidRPr="001B18E1" w:rsidRDefault="00413CB9" w:rsidP="001B18E1">
      <w:pPr>
        <w:pStyle w:val="Frspaiere"/>
        <w:tabs>
          <w:tab w:val="right" w:pos="9072"/>
        </w:tabs>
        <w:ind w:left="0"/>
        <w:rPr>
          <w:rFonts w:ascii="Arial" w:hAnsi="Arial" w:cs="Arial"/>
          <w:b/>
          <w:sz w:val="24"/>
          <w:szCs w:val="24"/>
          <w:lang w:val="ro-RO"/>
        </w:rPr>
      </w:pPr>
    </w:p>
    <w:p w14:paraId="11608A11" w14:textId="77777777" w:rsidR="00413CB9" w:rsidRPr="001B18E1" w:rsidRDefault="00413CB9" w:rsidP="001B18E1">
      <w:pPr>
        <w:pStyle w:val="Frspaiere"/>
        <w:tabs>
          <w:tab w:val="right" w:pos="9072"/>
        </w:tabs>
        <w:ind w:left="0"/>
        <w:rPr>
          <w:rFonts w:ascii="Arial" w:hAnsi="Arial" w:cs="Arial"/>
          <w:sz w:val="24"/>
          <w:szCs w:val="24"/>
          <w:lang w:val="ro-RO"/>
        </w:rPr>
      </w:pPr>
    </w:p>
    <w:p w14:paraId="150EA81E" w14:textId="1AAEAD62" w:rsidR="0016353B" w:rsidRPr="001B18E1" w:rsidRDefault="0016353B" w:rsidP="001B18E1">
      <w:pPr>
        <w:pStyle w:val="Frspaiere"/>
        <w:tabs>
          <w:tab w:val="left" w:pos="142"/>
          <w:tab w:val="right" w:pos="9072"/>
        </w:tabs>
        <w:ind w:left="0"/>
        <w:rPr>
          <w:rFonts w:ascii="Arial" w:hAnsi="Arial" w:cs="Arial"/>
          <w:b/>
          <w:sz w:val="24"/>
          <w:szCs w:val="24"/>
        </w:rPr>
      </w:pPr>
      <w:proofErr w:type="spellStart"/>
      <w:r w:rsidRPr="001B18E1">
        <w:rPr>
          <w:rFonts w:ascii="Arial" w:hAnsi="Arial" w:cs="Arial"/>
          <w:b/>
          <w:sz w:val="24"/>
          <w:szCs w:val="24"/>
        </w:rPr>
        <w:t>Capitolul</w:t>
      </w:r>
      <w:proofErr w:type="spellEnd"/>
      <w:r w:rsidRPr="001B18E1">
        <w:rPr>
          <w:rFonts w:ascii="Arial" w:hAnsi="Arial" w:cs="Arial"/>
          <w:b/>
          <w:sz w:val="24"/>
          <w:szCs w:val="24"/>
        </w:rPr>
        <w:t xml:space="preserve"> I</w:t>
      </w:r>
      <w:r w:rsidR="0020015F" w:rsidRPr="001B18E1">
        <w:rPr>
          <w:rFonts w:ascii="Arial" w:hAnsi="Arial" w:cs="Arial"/>
          <w:b/>
          <w:sz w:val="24"/>
          <w:szCs w:val="24"/>
        </w:rPr>
        <w:t>V</w:t>
      </w:r>
      <w:r w:rsidRPr="001B18E1">
        <w:rPr>
          <w:rFonts w:ascii="Arial" w:hAnsi="Arial" w:cs="Arial"/>
          <w:b/>
          <w:sz w:val="24"/>
          <w:szCs w:val="24"/>
        </w:rPr>
        <w:t>) UNIT</w:t>
      </w:r>
      <w:r w:rsidRPr="001B18E1">
        <w:rPr>
          <w:rFonts w:ascii="Arial" w:hAnsi="Arial" w:cs="Arial"/>
          <w:b/>
          <w:sz w:val="24"/>
          <w:szCs w:val="24"/>
          <w:lang w:val="ro-RO"/>
        </w:rPr>
        <w:t xml:space="preserve">ĂȚI DE </w:t>
      </w:r>
      <w:r w:rsidRPr="001B18E1">
        <w:rPr>
          <w:rFonts w:ascii="Arial" w:hAnsi="Arial" w:cs="Arial"/>
          <w:b/>
          <w:sz w:val="24"/>
          <w:szCs w:val="24"/>
        </w:rPr>
        <w:t>TRANSFUZII</w:t>
      </w:r>
    </w:p>
    <w:p w14:paraId="6E54338E" w14:textId="77777777" w:rsidR="00451290" w:rsidRPr="001B18E1" w:rsidRDefault="00451290" w:rsidP="001B18E1">
      <w:pPr>
        <w:pStyle w:val="Frspaiere"/>
        <w:tabs>
          <w:tab w:val="left" w:pos="142"/>
          <w:tab w:val="right" w:pos="9072"/>
        </w:tabs>
        <w:ind w:left="0"/>
        <w:rPr>
          <w:rFonts w:ascii="Arial" w:hAnsi="Arial" w:cs="Arial"/>
          <w:b/>
          <w:sz w:val="24"/>
          <w:szCs w:val="24"/>
        </w:rPr>
      </w:pPr>
    </w:p>
    <w:p w14:paraId="2F4AB251" w14:textId="4A532314" w:rsidR="00B812DB" w:rsidRPr="001B18E1" w:rsidRDefault="00B812DB"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0432FE" w:rsidRPr="001B18E1">
        <w:rPr>
          <w:rFonts w:ascii="Arial" w:hAnsi="Arial" w:cs="Arial"/>
          <w:sz w:val="24"/>
          <w:szCs w:val="24"/>
        </w:rPr>
        <w:t xml:space="preserve"> </w:t>
      </w:r>
      <w:r w:rsidR="0020015F" w:rsidRPr="001B18E1">
        <w:rPr>
          <w:rFonts w:ascii="Arial" w:hAnsi="Arial" w:cs="Arial"/>
          <w:sz w:val="24"/>
          <w:szCs w:val="24"/>
        </w:rPr>
        <w:t>2</w:t>
      </w:r>
    </w:p>
    <w:p w14:paraId="5FA79E46" w14:textId="77777777" w:rsidR="00B812DB" w:rsidRPr="001B18E1" w:rsidRDefault="00B812DB"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Din care:</w:t>
      </w:r>
    </w:p>
    <w:p w14:paraId="658C131D" w14:textId="77777777" w:rsidR="008D7485" w:rsidRPr="001B18E1" w:rsidRDefault="008D7485" w:rsidP="001B18E1">
      <w:pPr>
        <w:pStyle w:val="Frspaiere"/>
        <w:tabs>
          <w:tab w:val="left" w:pos="142"/>
          <w:tab w:val="right" w:pos="9072"/>
        </w:tabs>
        <w:ind w:left="0"/>
        <w:rPr>
          <w:rFonts w:ascii="Arial" w:hAnsi="Arial" w:cs="Arial"/>
          <w:sz w:val="24"/>
          <w:szCs w:val="24"/>
          <w:lang w:val="it-IT"/>
        </w:rPr>
      </w:pPr>
    </w:p>
    <w:p w14:paraId="2C02F1A6" w14:textId="52EDEDCA" w:rsidR="008D7485" w:rsidRPr="001B18E1" w:rsidRDefault="008818DA" w:rsidP="001B18E1">
      <w:pPr>
        <w:tabs>
          <w:tab w:val="right" w:pos="9072"/>
        </w:tabs>
        <w:spacing w:after="0" w:line="240" w:lineRule="auto"/>
        <w:jc w:val="both"/>
        <w:rPr>
          <w:rFonts w:ascii="Arial" w:hAnsi="Arial" w:cs="Arial"/>
          <w:b/>
          <w:sz w:val="24"/>
          <w:szCs w:val="24"/>
          <w:u w:val="single"/>
          <w:lang w:val="ro-RO"/>
        </w:rPr>
      </w:pPr>
      <w:r w:rsidRPr="001B18E1">
        <w:rPr>
          <w:rFonts w:ascii="Arial" w:hAnsi="Arial" w:cs="Arial"/>
          <w:b/>
          <w:sz w:val="24"/>
          <w:szCs w:val="24"/>
          <w:u w:val="single"/>
          <w:lang w:val="it-IT"/>
        </w:rPr>
        <w:t>1</w:t>
      </w:r>
      <w:r w:rsidR="008D7485" w:rsidRPr="001B18E1">
        <w:rPr>
          <w:rFonts w:ascii="Arial" w:hAnsi="Arial" w:cs="Arial"/>
          <w:b/>
          <w:sz w:val="24"/>
          <w:szCs w:val="24"/>
          <w:u w:val="single"/>
          <w:lang w:val="it-IT"/>
        </w:rPr>
        <w:t xml:space="preserve">) </w:t>
      </w:r>
      <w:r w:rsidR="00737175" w:rsidRPr="001B18E1">
        <w:rPr>
          <w:rFonts w:ascii="Arial" w:hAnsi="Arial" w:cs="Arial"/>
          <w:b/>
          <w:sz w:val="24"/>
          <w:szCs w:val="24"/>
          <w:u w:val="single"/>
          <w:lang w:val="it-IT"/>
        </w:rPr>
        <w:t>Unități</w:t>
      </w:r>
      <w:r w:rsidR="008D7485" w:rsidRPr="001B18E1">
        <w:rPr>
          <w:rFonts w:ascii="Arial" w:hAnsi="Arial" w:cs="Arial"/>
          <w:b/>
          <w:sz w:val="24"/>
          <w:szCs w:val="24"/>
          <w:u w:val="single"/>
          <w:lang w:val="it-IT"/>
        </w:rPr>
        <w:t xml:space="preserve"> de transfuzie sanguin</w:t>
      </w:r>
      <w:r w:rsidR="008D7485" w:rsidRPr="001B18E1">
        <w:rPr>
          <w:rFonts w:ascii="Arial" w:hAnsi="Arial" w:cs="Arial"/>
          <w:b/>
          <w:sz w:val="24"/>
          <w:szCs w:val="24"/>
          <w:u w:val="single"/>
          <w:lang w:val="ro-RO"/>
        </w:rPr>
        <w:t>ă</w:t>
      </w:r>
      <w:r w:rsidR="00737175" w:rsidRPr="001B18E1">
        <w:rPr>
          <w:rFonts w:ascii="Arial" w:hAnsi="Arial" w:cs="Arial"/>
          <w:b/>
          <w:sz w:val="24"/>
          <w:szCs w:val="24"/>
          <w:u w:val="single"/>
          <w:lang w:val="ro-RO"/>
        </w:rPr>
        <w:t xml:space="preserve"> din spitale</w:t>
      </w:r>
    </w:p>
    <w:p w14:paraId="07FD2B20" w14:textId="2653A8E2" w:rsidR="008D7485" w:rsidRPr="001B18E1" w:rsidRDefault="008D748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total controale</w:t>
      </w:r>
      <w:r w:rsidR="00E00D2F" w:rsidRPr="001B18E1">
        <w:rPr>
          <w:rFonts w:ascii="Arial" w:hAnsi="Arial" w:cs="Arial"/>
          <w:sz w:val="24"/>
          <w:szCs w:val="24"/>
          <w:lang w:val="it-IT"/>
        </w:rPr>
        <w:t xml:space="preserve"> </w:t>
      </w:r>
      <w:r w:rsidRPr="001B18E1">
        <w:rPr>
          <w:rFonts w:ascii="Arial" w:hAnsi="Arial" w:cs="Arial"/>
          <w:sz w:val="24"/>
          <w:szCs w:val="24"/>
          <w:lang w:val="it-IT"/>
        </w:rPr>
        <w:t>–</w:t>
      </w:r>
      <w:r w:rsidR="00691FE4" w:rsidRPr="001B18E1">
        <w:rPr>
          <w:rFonts w:ascii="Arial" w:hAnsi="Arial" w:cs="Arial"/>
          <w:sz w:val="24"/>
          <w:szCs w:val="24"/>
          <w:lang w:val="it-IT"/>
        </w:rPr>
        <w:t xml:space="preserve"> </w:t>
      </w:r>
      <w:r w:rsidR="0020015F" w:rsidRPr="001B18E1">
        <w:rPr>
          <w:rFonts w:ascii="Arial" w:hAnsi="Arial" w:cs="Arial"/>
          <w:sz w:val="24"/>
          <w:szCs w:val="24"/>
          <w:lang w:val="it-IT"/>
        </w:rPr>
        <w:t>2</w:t>
      </w:r>
    </w:p>
    <w:p w14:paraId="145296F3" w14:textId="77777777" w:rsidR="00B5121B" w:rsidRPr="001B18E1" w:rsidRDefault="00B5121B" w:rsidP="001B18E1">
      <w:pPr>
        <w:tabs>
          <w:tab w:val="right" w:pos="9072"/>
        </w:tabs>
        <w:spacing w:after="0" w:line="240" w:lineRule="auto"/>
        <w:jc w:val="both"/>
        <w:rPr>
          <w:rFonts w:ascii="Arial" w:hAnsi="Arial" w:cs="Arial"/>
          <w:b/>
          <w:sz w:val="24"/>
          <w:szCs w:val="24"/>
          <w:u w:val="single"/>
          <w:lang w:val="it-IT"/>
        </w:rPr>
      </w:pPr>
    </w:p>
    <w:p w14:paraId="79190C79" w14:textId="77777777" w:rsidR="00DD3F08" w:rsidRPr="001B18E1" w:rsidRDefault="00DD3F08" w:rsidP="001B18E1">
      <w:pPr>
        <w:pStyle w:val="Frspaiere"/>
        <w:tabs>
          <w:tab w:val="left" w:pos="142"/>
          <w:tab w:val="right" w:pos="9072"/>
        </w:tabs>
        <w:ind w:left="0"/>
        <w:rPr>
          <w:rFonts w:ascii="Arial" w:hAnsi="Arial" w:cs="Arial"/>
          <w:sz w:val="24"/>
          <w:szCs w:val="24"/>
          <w:lang w:val="it-IT"/>
        </w:rPr>
      </w:pPr>
    </w:p>
    <w:p w14:paraId="1FB38B81" w14:textId="3A3E510F" w:rsidR="005322AD" w:rsidRPr="001B18E1" w:rsidRDefault="009C23BA"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 xml:space="preserve">Capitolul </w:t>
      </w:r>
      <w:r w:rsidR="0016353B" w:rsidRPr="001B18E1">
        <w:rPr>
          <w:rFonts w:ascii="Arial" w:hAnsi="Arial" w:cs="Arial"/>
          <w:b/>
          <w:sz w:val="24"/>
          <w:szCs w:val="24"/>
          <w:lang w:val="it-IT"/>
        </w:rPr>
        <w:t>V</w:t>
      </w:r>
      <w:r w:rsidR="004F5445" w:rsidRPr="001B18E1">
        <w:rPr>
          <w:rFonts w:ascii="Arial" w:hAnsi="Arial" w:cs="Arial"/>
          <w:b/>
          <w:sz w:val="24"/>
          <w:szCs w:val="24"/>
          <w:lang w:val="it-IT"/>
        </w:rPr>
        <w:t>)</w:t>
      </w:r>
      <w:r w:rsidRPr="001B18E1">
        <w:rPr>
          <w:rFonts w:ascii="Arial" w:hAnsi="Arial" w:cs="Arial"/>
          <w:b/>
          <w:sz w:val="24"/>
          <w:szCs w:val="24"/>
          <w:lang w:val="it-IT"/>
        </w:rPr>
        <w:t xml:space="preserve"> </w:t>
      </w:r>
      <w:r w:rsidR="005322AD" w:rsidRPr="001B18E1">
        <w:rPr>
          <w:rFonts w:ascii="Arial" w:hAnsi="Arial" w:cs="Arial"/>
          <w:b/>
          <w:sz w:val="24"/>
          <w:szCs w:val="24"/>
          <w:lang w:val="it-IT"/>
        </w:rPr>
        <w:t>UNITĂȚI DE ÎNVĂȚĂM</w:t>
      </w:r>
      <w:r w:rsidR="0083392B" w:rsidRPr="001B18E1">
        <w:rPr>
          <w:rFonts w:ascii="Arial" w:hAnsi="Arial" w:cs="Arial"/>
          <w:b/>
          <w:sz w:val="24"/>
          <w:szCs w:val="24"/>
          <w:lang w:val="it-IT"/>
        </w:rPr>
        <w:t>Â</w:t>
      </w:r>
      <w:r w:rsidR="005322AD" w:rsidRPr="001B18E1">
        <w:rPr>
          <w:rFonts w:ascii="Arial" w:hAnsi="Arial" w:cs="Arial"/>
          <w:b/>
          <w:sz w:val="24"/>
          <w:szCs w:val="24"/>
          <w:lang w:val="it-IT"/>
        </w:rPr>
        <w:t>NT</w:t>
      </w:r>
    </w:p>
    <w:p w14:paraId="45FB92F4" w14:textId="77777777" w:rsidR="00C301F2" w:rsidRPr="001B18E1" w:rsidRDefault="00C301F2" w:rsidP="001B18E1">
      <w:pPr>
        <w:pStyle w:val="Frspaiere"/>
        <w:tabs>
          <w:tab w:val="left" w:pos="142"/>
          <w:tab w:val="right" w:pos="9072"/>
        </w:tabs>
        <w:ind w:left="0"/>
        <w:rPr>
          <w:rFonts w:ascii="Arial" w:hAnsi="Arial" w:cs="Arial"/>
          <w:b/>
          <w:sz w:val="24"/>
          <w:szCs w:val="24"/>
          <w:lang w:val="it-IT"/>
        </w:rPr>
      </w:pPr>
    </w:p>
    <w:p w14:paraId="5F41723B" w14:textId="23043A9B" w:rsidR="009725A5" w:rsidRPr="001B18E1" w:rsidRDefault="001532F2"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N</w:t>
      </w:r>
      <w:r w:rsidR="005803D8" w:rsidRPr="001B18E1">
        <w:rPr>
          <w:rFonts w:ascii="Arial" w:hAnsi="Arial" w:cs="Arial"/>
          <w:sz w:val="24"/>
          <w:szCs w:val="24"/>
        </w:rPr>
        <w:t>r.</w:t>
      </w:r>
      <w:r w:rsidRPr="001B18E1">
        <w:rPr>
          <w:rFonts w:ascii="Arial" w:hAnsi="Arial" w:cs="Arial"/>
          <w:sz w:val="24"/>
          <w:szCs w:val="24"/>
        </w:rPr>
        <w:t xml:space="preserve"> </w:t>
      </w:r>
      <w:r w:rsidR="00610700" w:rsidRPr="001B18E1">
        <w:rPr>
          <w:rFonts w:ascii="Arial" w:hAnsi="Arial" w:cs="Arial"/>
          <w:sz w:val="24"/>
          <w:szCs w:val="24"/>
        </w:rPr>
        <w:t xml:space="preserve">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unități</w:t>
      </w:r>
      <w:proofErr w:type="spellEnd"/>
      <w:r w:rsidR="00610700" w:rsidRPr="001B18E1">
        <w:rPr>
          <w:rFonts w:ascii="Arial" w:hAnsi="Arial" w:cs="Arial"/>
          <w:sz w:val="24"/>
          <w:szCs w:val="24"/>
        </w:rPr>
        <w:t xml:space="preserve"> </w:t>
      </w:r>
      <w:proofErr w:type="spellStart"/>
      <w:r w:rsidR="00610700" w:rsidRPr="001B18E1">
        <w:rPr>
          <w:rFonts w:ascii="Arial" w:hAnsi="Arial" w:cs="Arial"/>
          <w:sz w:val="24"/>
          <w:szCs w:val="24"/>
        </w:rPr>
        <w:t>învățământ</w:t>
      </w:r>
      <w:proofErr w:type="spellEnd"/>
      <w:r w:rsidR="0043111B" w:rsidRPr="001B18E1">
        <w:rPr>
          <w:rFonts w:ascii="Arial" w:hAnsi="Arial" w:cs="Arial"/>
          <w:sz w:val="24"/>
          <w:szCs w:val="24"/>
        </w:rPr>
        <w:t xml:space="preserve"> </w:t>
      </w:r>
      <w:r w:rsidR="00AA6708" w:rsidRPr="001B18E1">
        <w:rPr>
          <w:rFonts w:ascii="Arial" w:hAnsi="Arial" w:cs="Arial"/>
          <w:sz w:val="24"/>
          <w:szCs w:val="24"/>
        </w:rPr>
        <w:t>–</w:t>
      </w:r>
      <w:r w:rsidR="0043111B" w:rsidRPr="001B18E1">
        <w:rPr>
          <w:rFonts w:ascii="Arial" w:hAnsi="Arial" w:cs="Arial"/>
          <w:sz w:val="24"/>
          <w:szCs w:val="24"/>
        </w:rPr>
        <w:t xml:space="preserve"> </w:t>
      </w:r>
      <w:r w:rsidR="008633E5" w:rsidRPr="001B18E1">
        <w:rPr>
          <w:rFonts w:ascii="Arial" w:hAnsi="Arial" w:cs="Arial"/>
          <w:sz w:val="24"/>
          <w:szCs w:val="24"/>
        </w:rPr>
        <w:t>245</w:t>
      </w:r>
    </w:p>
    <w:p w14:paraId="6CC8283C" w14:textId="2DB96F6A" w:rsidR="009725A5" w:rsidRPr="001B18E1" w:rsidRDefault="009725A5"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AA6708" w:rsidRPr="001B18E1">
        <w:rPr>
          <w:rFonts w:ascii="Arial" w:hAnsi="Arial" w:cs="Arial"/>
          <w:sz w:val="24"/>
          <w:szCs w:val="24"/>
        </w:rPr>
        <w:t>–</w:t>
      </w:r>
      <w:r w:rsidRPr="001B18E1">
        <w:rPr>
          <w:rFonts w:ascii="Arial" w:hAnsi="Arial" w:cs="Arial"/>
          <w:sz w:val="24"/>
          <w:szCs w:val="24"/>
        </w:rPr>
        <w:t xml:space="preserve"> </w:t>
      </w:r>
      <w:r w:rsidR="008633E5" w:rsidRPr="001B18E1">
        <w:rPr>
          <w:rFonts w:ascii="Arial" w:hAnsi="Arial" w:cs="Arial"/>
          <w:sz w:val="24"/>
          <w:szCs w:val="24"/>
        </w:rPr>
        <w:t>54</w:t>
      </w:r>
      <w:r w:rsidRPr="001B18E1">
        <w:rPr>
          <w:rFonts w:ascii="Arial" w:hAnsi="Arial" w:cs="Arial"/>
          <w:sz w:val="24"/>
          <w:szCs w:val="24"/>
        </w:rPr>
        <w:t>, din care:</w:t>
      </w:r>
    </w:p>
    <w:p w14:paraId="55BC67BA" w14:textId="12BB0219" w:rsidR="009725A5" w:rsidRPr="001B18E1" w:rsidRDefault="00070501"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w:t>
      </w:r>
      <w:r w:rsidR="009725A5" w:rsidRPr="001B18E1">
        <w:rPr>
          <w:rFonts w:ascii="Arial" w:hAnsi="Arial" w:cs="Arial"/>
          <w:sz w:val="24"/>
          <w:szCs w:val="24"/>
          <w:lang w:val="it-IT"/>
        </w:rPr>
        <w:t xml:space="preserve"> nr. avertismente –</w:t>
      </w:r>
      <w:r w:rsidR="00DB5146" w:rsidRPr="001B18E1">
        <w:rPr>
          <w:rFonts w:ascii="Arial" w:hAnsi="Arial" w:cs="Arial"/>
          <w:sz w:val="24"/>
          <w:szCs w:val="24"/>
          <w:lang w:val="it-IT"/>
        </w:rPr>
        <w:t xml:space="preserve"> </w:t>
      </w:r>
      <w:r w:rsidR="008633E5" w:rsidRPr="001B18E1">
        <w:rPr>
          <w:rFonts w:ascii="Arial" w:hAnsi="Arial" w:cs="Arial"/>
          <w:sz w:val="24"/>
          <w:szCs w:val="24"/>
          <w:lang w:val="it-IT"/>
        </w:rPr>
        <w:t>22</w:t>
      </w:r>
    </w:p>
    <w:p w14:paraId="37E433FF" w14:textId="48109F95" w:rsidR="007604DF" w:rsidRPr="001B18E1" w:rsidRDefault="00070501"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w:t>
      </w:r>
      <w:r w:rsidR="0048594F" w:rsidRPr="001B18E1">
        <w:rPr>
          <w:rFonts w:ascii="Arial" w:hAnsi="Arial" w:cs="Arial"/>
          <w:sz w:val="24"/>
          <w:szCs w:val="24"/>
          <w:lang w:val="it-IT"/>
        </w:rPr>
        <w:t xml:space="preserve"> </w:t>
      </w:r>
      <w:r w:rsidR="009725A5" w:rsidRPr="001B18E1">
        <w:rPr>
          <w:rFonts w:ascii="Arial" w:hAnsi="Arial" w:cs="Arial"/>
          <w:sz w:val="24"/>
          <w:szCs w:val="24"/>
          <w:lang w:val="it-IT"/>
        </w:rPr>
        <w:t>nr. amenzi</w:t>
      </w:r>
      <w:r w:rsidR="00A46275" w:rsidRPr="001B18E1">
        <w:rPr>
          <w:rFonts w:ascii="Arial" w:hAnsi="Arial" w:cs="Arial"/>
          <w:sz w:val="24"/>
          <w:szCs w:val="24"/>
          <w:lang w:val="it-IT"/>
        </w:rPr>
        <w:t xml:space="preserve"> </w:t>
      </w:r>
      <w:r w:rsidR="007604DF" w:rsidRPr="001B18E1">
        <w:rPr>
          <w:rFonts w:ascii="Arial" w:hAnsi="Arial" w:cs="Arial"/>
          <w:sz w:val="24"/>
          <w:szCs w:val="24"/>
          <w:lang w:val="it-IT"/>
        </w:rPr>
        <w:t>–</w:t>
      </w:r>
      <w:r w:rsidR="00C42978" w:rsidRPr="001B18E1">
        <w:rPr>
          <w:rFonts w:ascii="Arial" w:hAnsi="Arial" w:cs="Arial"/>
          <w:sz w:val="24"/>
          <w:szCs w:val="24"/>
          <w:lang w:val="it-IT"/>
        </w:rPr>
        <w:t xml:space="preserve"> </w:t>
      </w:r>
      <w:r w:rsidR="008633E5" w:rsidRPr="001B18E1">
        <w:rPr>
          <w:rFonts w:ascii="Arial" w:hAnsi="Arial" w:cs="Arial"/>
          <w:sz w:val="24"/>
          <w:szCs w:val="24"/>
          <w:lang w:val="it-IT"/>
        </w:rPr>
        <w:t>14</w:t>
      </w:r>
    </w:p>
    <w:p w14:paraId="48AB86EB" w14:textId="41C1E11D" w:rsidR="00CF61C9" w:rsidRPr="001B18E1" w:rsidRDefault="00070501"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w:t>
      </w:r>
      <w:r w:rsidR="007604DF" w:rsidRPr="001B18E1">
        <w:rPr>
          <w:rFonts w:ascii="Arial" w:hAnsi="Arial" w:cs="Arial"/>
          <w:sz w:val="24"/>
          <w:szCs w:val="24"/>
          <w:lang w:val="it-IT"/>
        </w:rPr>
        <w:t xml:space="preserve"> total</w:t>
      </w:r>
      <w:r w:rsidR="009725A5" w:rsidRPr="001B18E1">
        <w:rPr>
          <w:rFonts w:ascii="Arial" w:hAnsi="Arial" w:cs="Arial"/>
          <w:sz w:val="24"/>
          <w:szCs w:val="24"/>
          <w:lang w:val="it-IT"/>
        </w:rPr>
        <w:t xml:space="preserve"> valoare </w:t>
      </w:r>
      <w:r w:rsidR="007604DF" w:rsidRPr="001B18E1">
        <w:rPr>
          <w:rFonts w:ascii="Arial" w:hAnsi="Arial" w:cs="Arial"/>
          <w:sz w:val="24"/>
          <w:szCs w:val="24"/>
          <w:lang w:val="it-IT"/>
        </w:rPr>
        <w:t xml:space="preserve">amenzi </w:t>
      </w:r>
      <w:r w:rsidRPr="001B18E1">
        <w:rPr>
          <w:rFonts w:ascii="Arial" w:hAnsi="Arial" w:cs="Arial"/>
          <w:sz w:val="24"/>
          <w:szCs w:val="24"/>
          <w:lang w:val="it-IT"/>
        </w:rPr>
        <w:t>-</w:t>
      </w:r>
      <w:r w:rsidR="009725A5" w:rsidRPr="001B18E1">
        <w:rPr>
          <w:rFonts w:ascii="Arial" w:hAnsi="Arial" w:cs="Arial"/>
          <w:sz w:val="24"/>
          <w:szCs w:val="24"/>
          <w:lang w:val="it-IT"/>
        </w:rPr>
        <w:t xml:space="preserve"> </w:t>
      </w:r>
      <w:r w:rsidR="008633E5" w:rsidRPr="001B18E1">
        <w:rPr>
          <w:rFonts w:ascii="Arial" w:hAnsi="Arial" w:cs="Arial"/>
          <w:b/>
          <w:sz w:val="24"/>
          <w:szCs w:val="24"/>
          <w:lang w:val="it-IT"/>
        </w:rPr>
        <w:t>101</w:t>
      </w:r>
      <w:r w:rsidR="00FC7EEA" w:rsidRPr="001B18E1">
        <w:rPr>
          <w:rFonts w:ascii="Arial" w:hAnsi="Arial" w:cs="Arial"/>
          <w:b/>
          <w:sz w:val="24"/>
          <w:szCs w:val="24"/>
          <w:lang w:val="it-IT"/>
        </w:rPr>
        <w:t>.</w:t>
      </w:r>
      <w:r w:rsidR="008633E5" w:rsidRPr="001B18E1">
        <w:rPr>
          <w:rFonts w:ascii="Arial" w:hAnsi="Arial" w:cs="Arial"/>
          <w:b/>
          <w:sz w:val="24"/>
          <w:szCs w:val="24"/>
          <w:lang w:val="it-IT"/>
        </w:rPr>
        <w:t>8</w:t>
      </w:r>
      <w:r w:rsidR="00FC7EEA" w:rsidRPr="001B18E1">
        <w:rPr>
          <w:rFonts w:ascii="Arial" w:hAnsi="Arial" w:cs="Arial"/>
          <w:b/>
          <w:sz w:val="24"/>
          <w:szCs w:val="24"/>
          <w:lang w:val="it-IT"/>
        </w:rPr>
        <w:t>00</w:t>
      </w:r>
      <w:r w:rsidR="00690B12" w:rsidRPr="001B18E1">
        <w:rPr>
          <w:rFonts w:ascii="Arial" w:hAnsi="Arial" w:cs="Arial"/>
          <w:b/>
          <w:sz w:val="24"/>
          <w:szCs w:val="24"/>
          <w:lang w:val="it-IT"/>
        </w:rPr>
        <w:t xml:space="preserve"> </w:t>
      </w:r>
      <w:r w:rsidR="0087180E" w:rsidRPr="001B18E1">
        <w:rPr>
          <w:rFonts w:ascii="Arial" w:hAnsi="Arial" w:cs="Arial"/>
          <w:b/>
          <w:sz w:val="24"/>
          <w:szCs w:val="24"/>
          <w:lang w:val="it-IT"/>
        </w:rPr>
        <w:t>lei</w:t>
      </w:r>
    </w:p>
    <w:p w14:paraId="0CF52A84" w14:textId="77777777" w:rsidR="008633E5" w:rsidRPr="001B18E1" w:rsidRDefault="008633E5"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Decizie de închidere a unității:</w:t>
      </w:r>
      <w:r w:rsidRPr="001B18E1">
        <w:rPr>
          <w:rFonts w:ascii="Arial" w:hAnsi="Arial" w:cs="Arial"/>
          <w:b/>
          <w:sz w:val="24"/>
          <w:szCs w:val="24"/>
          <w:lang w:val="it-IT"/>
        </w:rPr>
        <w:t xml:space="preserve"> 1 (1</w:t>
      </w:r>
      <w:r w:rsidRPr="001B18E1">
        <w:rPr>
          <w:rFonts w:ascii="Arial" w:hAnsi="Arial" w:cs="Arial"/>
          <w:b/>
          <w:sz w:val="24"/>
          <w:szCs w:val="24"/>
          <w:lang w:val="ro-RO"/>
        </w:rPr>
        <w:t xml:space="preserve"> DSP București</w:t>
      </w:r>
      <w:r w:rsidRPr="001B18E1">
        <w:rPr>
          <w:rFonts w:ascii="Arial" w:hAnsi="Arial" w:cs="Arial"/>
          <w:b/>
          <w:sz w:val="24"/>
          <w:szCs w:val="24"/>
          <w:lang w:val="it-IT"/>
        </w:rPr>
        <w:t>)</w:t>
      </w:r>
    </w:p>
    <w:p w14:paraId="70296A23" w14:textId="49DDC9F3" w:rsidR="00C32BE3" w:rsidRPr="001B18E1" w:rsidRDefault="00C32BE3"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Retrageri ASF:</w:t>
      </w:r>
      <w:r w:rsidRPr="001B18E1">
        <w:rPr>
          <w:rFonts w:ascii="Arial" w:hAnsi="Arial" w:cs="Arial"/>
          <w:b/>
          <w:sz w:val="24"/>
          <w:szCs w:val="24"/>
          <w:lang w:val="it-IT"/>
        </w:rPr>
        <w:t xml:space="preserve"> 17 (17</w:t>
      </w:r>
      <w:r w:rsidRPr="001B18E1">
        <w:rPr>
          <w:rFonts w:ascii="Arial" w:hAnsi="Arial" w:cs="Arial"/>
          <w:b/>
          <w:sz w:val="24"/>
          <w:szCs w:val="24"/>
          <w:lang w:val="ro-RO"/>
        </w:rPr>
        <w:t xml:space="preserve"> DSP Buzău</w:t>
      </w:r>
      <w:r w:rsidRPr="001B18E1">
        <w:rPr>
          <w:rFonts w:ascii="Arial" w:hAnsi="Arial" w:cs="Arial"/>
          <w:b/>
          <w:sz w:val="24"/>
          <w:szCs w:val="24"/>
          <w:lang w:val="it-IT"/>
        </w:rPr>
        <w:t>)</w:t>
      </w:r>
    </w:p>
    <w:p w14:paraId="7763B192" w14:textId="34DDBBA8" w:rsidR="00A46275" w:rsidRPr="001B18E1" w:rsidRDefault="00A4627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recontroale</w:t>
      </w:r>
      <w:r w:rsidR="005803D8" w:rsidRPr="001B18E1">
        <w:rPr>
          <w:rFonts w:ascii="Arial" w:hAnsi="Arial" w:cs="Arial"/>
          <w:sz w:val="24"/>
          <w:szCs w:val="24"/>
          <w:lang w:val="it-IT"/>
        </w:rPr>
        <w:t xml:space="preserve"> </w:t>
      </w:r>
      <w:r w:rsidR="00AA6708" w:rsidRPr="001B18E1">
        <w:rPr>
          <w:rFonts w:ascii="Arial" w:hAnsi="Arial" w:cs="Arial"/>
          <w:sz w:val="24"/>
          <w:szCs w:val="24"/>
          <w:lang w:val="it-IT"/>
        </w:rPr>
        <w:t>–</w:t>
      </w:r>
      <w:r w:rsidRPr="001B18E1">
        <w:rPr>
          <w:rFonts w:ascii="Arial" w:hAnsi="Arial" w:cs="Arial"/>
          <w:sz w:val="24"/>
          <w:szCs w:val="24"/>
          <w:lang w:val="it-IT"/>
        </w:rPr>
        <w:t xml:space="preserve"> </w:t>
      </w:r>
      <w:r w:rsidR="008633E5" w:rsidRPr="001B18E1">
        <w:rPr>
          <w:rFonts w:ascii="Arial" w:hAnsi="Arial" w:cs="Arial"/>
          <w:sz w:val="24"/>
          <w:szCs w:val="24"/>
          <w:lang w:val="it-IT"/>
        </w:rPr>
        <w:t>41</w:t>
      </w:r>
    </w:p>
    <w:p w14:paraId="46A023D4" w14:textId="77777777" w:rsidR="00610700" w:rsidRPr="001B18E1" w:rsidRDefault="00610700"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Din care:</w:t>
      </w:r>
    </w:p>
    <w:p w14:paraId="088B442D" w14:textId="77777777" w:rsidR="00B51BF2" w:rsidRPr="001B18E1" w:rsidRDefault="001532F2"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ab/>
      </w:r>
    </w:p>
    <w:p w14:paraId="61C322C0" w14:textId="77777777" w:rsidR="00DD4CCB" w:rsidRPr="001B18E1" w:rsidRDefault="00DD4CCB" w:rsidP="001B18E1">
      <w:pPr>
        <w:pStyle w:val="Frspaiere"/>
        <w:tabs>
          <w:tab w:val="left" w:pos="142"/>
          <w:tab w:val="right" w:pos="9072"/>
        </w:tabs>
        <w:ind w:left="0"/>
        <w:rPr>
          <w:rFonts w:ascii="Arial" w:hAnsi="Arial" w:cs="Arial"/>
          <w:b/>
          <w:sz w:val="24"/>
          <w:szCs w:val="24"/>
          <w:u w:val="single"/>
        </w:rPr>
      </w:pPr>
      <w:r w:rsidRPr="001B18E1">
        <w:rPr>
          <w:rFonts w:ascii="Arial" w:hAnsi="Arial" w:cs="Arial"/>
          <w:b/>
          <w:sz w:val="24"/>
          <w:szCs w:val="24"/>
          <w:u w:val="single"/>
        </w:rPr>
        <w:t xml:space="preserve">a) Nr. total </w:t>
      </w:r>
      <w:proofErr w:type="spellStart"/>
      <w:r w:rsidRPr="001B18E1">
        <w:rPr>
          <w:rFonts w:ascii="Arial" w:hAnsi="Arial" w:cs="Arial"/>
          <w:b/>
          <w:sz w:val="24"/>
          <w:szCs w:val="24"/>
          <w:u w:val="single"/>
        </w:rPr>
        <w:t>controale</w:t>
      </w:r>
      <w:proofErr w:type="spellEnd"/>
      <w:r w:rsidRPr="001B18E1">
        <w:rPr>
          <w:rFonts w:ascii="Arial" w:hAnsi="Arial" w:cs="Arial"/>
          <w:b/>
          <w:sz w:val="24"/>
          <w:szCs w:val="24"/>
          <w:u w:val="single"/>
        </w:rPr>
        <w:t xml:space="preserve"> pe unit</w:t>
      </w:r>
      <w:proofErr w:type="spellStart"/>
      <w:r w:rsidRPr="001B18E1">
        <w:rPr>
          <w:rFonts w:ascii="Arial" w:hAnsi="Arial" w:cs="Arial"/>
          <w:b/>
          <w:sz w:val="24"/>
          <w:szCs w:val="24"/>
          <w:u w:val="single"/>
          <w:lang w:val="ro-RO"/>
        </w:rPr>
        <w:t>ăți</w:t>
      </w:r>
      <w:proofErr w:type="spellEnd"/>
      <w:r w:rsidRPr="001B18E1">
        <w:rPr>
          <w:rFonts w:ascii="Arial" w:hAnsi="Arial" w:cs="Arial"/>
          <w:b/>
          <w:sz w:val="24"/>
          <w:szCs w:val="24"/>
          <w:u w:val="single"/>
          <w:lang w:val="ro-RO"/>
        </w:rPr>
        <w:t xml:space="preserve"> de învățământ, din care</w:t>
      </w:r>
      <w:r w:rsidRPr="001B18E1">
        <w:rPr>
          <w:rFonts w:ascii="Arial" w:hAnsi="Arial" w:cs="Arial"/>
          <w:b/>
          <w:sz w:val="24"/>
          <w:szCs w:val="24"/>
          <w:u w:val="single"/>
        </w:rPr>
        <w:t xml:space="preserve">: </w:t>
      </w:r>
    </w:p>
    <w:p w14:paraId="161906A1" w14:textId="77777777" w:rsidR="001532F2" w:rsidRPr="001B18E1" w:rsidRDefault="00B57A43" w:rsidP="001B18E1">
      <w:pPr>
        <w:pStyle w:val="Frspaiere"/>
        <w:tabs>
          <w:tab w:val="left" w:pos="142"/>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1)</w:t>
      </w:r>
      <w:r w:rsidR="001532F2" w:rsidRPr="001B18E1">
        <w:rPr>
          <w:rFonts w:ascii="Arial" w:hAnsi="Arial" w:cs="Arial"/>
          <w:b/>
          <w:sz w:val="24"/>
          <w:szCs w:val="24"/>
          <w:u w:val="single"/>
          <w:lang w:val="it-IT"/>
        </w:rPr>
        <w:t xml:space="preserve"> Unități </w:t>
      </w:r>
      <w:r w:rsidR="001532F2" w:rsidRPr="001B18E1">
        <w:rPr>
          <w:rFonts w:ascii="Arial" w:hAnsi="Arial" w:cs="Arial"/>
          <w:b/>
          <w:sz w:val="24"/>
          <w:szCs w:val="24"/>
          <w:u w:val="single"/>
          <w:lang w:val="ro-RO"/>
        </w:rPr>
        <w:t xml:space="preserve">pentru </w:t>
      </w:r>
      <w:proofErr w:type="spellStart"/>
      <w:r w:rsidR="001532F2" w:rsidRPr="001B18E1">
        <w:rPr>
          <w:rFonts w:ascii="Arial" w:hAnsi="Arial" w:cs="Arial"/>
          <w:b/>
          <w:sz w:val="24"/>
          <w:szCs w:val="24"/>
          <w:u w:val="single"/>
          <w:lang w:val="ro-RO"/>
        </w:rPr>
        <w:t>antepreșcolari</w:t>
      </w:r>
      <w:proofErr w:type="spellEnd"/>
      <w:r w:rsidR="0043111B" w:rsidRPr="001B18E1">
        <w:rPr>
          <w:rFonts w:ascii="Arial" w:hAnsi="Arial" w:cs="Arial"/>
          <w:b/>
          <w:sz w:val="24"/>
          <w:szCs w:val="24"/>
          <w:u w:val="single"/>
          <w:lang w:val="ro-RO"/>
        </w:rPr>
        <w:t xml:space="preserve"> </w:t>
      </w:r>
    </w:p>
    <w:p w14:paraId="59201106" w14:textId="391114AD" w:rsidR="001532F2" w:rsidRPr="001B18E1" w:rsidRDefault="006E5392"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controale efectuat</w:t>
      </w:r>
      <w:r w:rsidR="003A35F9" w:rsidRPr="001B18E1">
        <w:rPr>
          <w:rFonts w:ascii="Arial" w:hAnsi="Arial" w:cs="Arial"/>
          <w:sz w:val="24"/>
          <w:szCs w:val="24"/>
          <w:lang w:val="it-IT"/>
        </w:rPr>
        <w:t xml:space="preserve">e </w:t>
      </w:r>
      <w:r w:rsidR="00F24B84" w:rsidRPr="001B18E1">
        <w:rPr>
          <w:rFonts w:ascii="Arial" w:hAnsi="Arial" w:cs="Arial"/>
          <w:sz w:val="24"/>
          <w:szCs w:val="24"/>
          <w:lang w:val="it-IT"/>
        </w:rPr>
        <w:t>–</w:t>
      </w:r>
      <w:r w:rsidR="003A35F9" w:rsidRPr="001B18E1">
        <w:rPr>
          <w:rFonts w:ascii="Arial" w:hAnsi="Arial" w:cs="Arial"/>
          <w:sz w:val="24"/>
          <w:szCs w:val="24"/>
          <w:lang w:val="it-IT"/>
        </w:rPr>
        <w:t xml:space="preserve"> </w:t>
      </w:r>
      <w:r w:rsidR="00DA4C45" w:rsidRPr="001B18E1">
        <w:rPr>
          <w:rFonts w:ascii="Arial" w:hAnsi="Arial" w:cs="Arial"/>
          <w:sz w:val="24"/>
          <w:szCs w:val="24"/>
          <w:lang w:val="it-IT"/>
        </w:rPr>
        <w:t>8</w:t>
      </w:r>
    </w:p>
    <w:p w14:paraId="477E9FD9" w14:textId="7E1CC8E9" w:rsidR="00DA4C45" w:rsidRPr="001B18E1" w:rsidRDefault="00DA4C45"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5FC723FE" w14:textId="129B5724" w:rsidR="00DA4C45" w:rsidRPr="001B18E1" w:rsidRDefault="00DA4C4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avertismente – 1</w:t>
      </w:r>
    </w:p>
    <w:p w14:paraId="18BA8B7E" w14:textId="77777777" w:rsidR="00DA4C45" w:rsidRPr="001B18E1" w:rsidRDefault="00DA4C45" w:rsidP="001B18E1">
      <w:pPr>
        <w:pStyle w:val="Frspaiere"/>
        <w:tabs>
          <w:tab w:val="left" w:pos="142"/>
          <w:tab w:val="left" w:pos="400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49849703" w14:textId="77777777" w:rsidR="004E32C1" w:rsidRPr="001B18E1" w:rsidRDefault="004E32C1" w:rsidP="001B18E1">
      <w:pPr>
        <w:pStyle w:val="Frspaiere"/>
        <w:numPr>
          <w:ilvl w:val="0"/>
          <w:numId w:val="4"/>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w:t>
      </w:r>
    </w:p>
    <w:p w14:paraId="6AA934E1" w14:textId="77777777" w:rsidR="00B27466" w:rsidRPr="001B18E1" w:rsidRDefault="00B27466" w:rsidP="001B18E1">
      <w:pPr>
        <w:pStyle w:val="Frspaiere"/>
        <w:tabs>
          <w:tab w:val="left" w:pos="142"/>
          <w:tab w:val="right" w:pos="9072"/>
        </w:tabs>
        <w:ind w:left="0"/>
        <w:rPr>
          <w:rFonts w:ascii="Arial" w:hAnsi="Arial" w:cs="Arial"/>
          <w:b/>
          <w:sz w:val="24"/>
          <w:szCs w:val="24"/>
          <w:u w:val="single"/>
          <w:lang w:val="it-IT"/>
        </w:rPr>
      </w:pPr>
    </w:p>
    <w:p w14:paraId="35A3D621" w14:textId="6A242E49" w:rsidR="001532F2" w:rsidRPr="001B18E1" w:rsidRDefault="001532F2" w:rsidP="001B18E1">
      <w:pPr>
        <w:pStyle w:val="Frspaiere"/>
        <w:tabs>
          <w:tab w:val="left" w:pos="142"/>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 xml:space="preserve">2) Unități </w:t>
      </w:r>
      <w:r w:rsidRPr="001B18E1">
        <w:rPr>
          <w:rFonts w:ascii="Arial" w:hAnsi="Arial" w:cs="Arial"/>
          <w:b/>
          <w:sz w:val="24"/>
          <w:szCs w:val="24"/>
          <w:u w:val="single"/>
          <w:lang w:val="ro-RO"/>
        </w:rPr>
        <w:t>pentru preșcolari</w:t>
      </w:r>
    </w:p>
    <w:p w14:paraId="695A7DD6" w14:textId="4964FE33" w:rsidR="001532F2" w:rsidRPr="001B18E1" w:rsidRDefault="001532F2"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w:t>
      </w:r>
      <w:r w:rsidR="001A60B7" w:rsidRPr="001B18E1">
        <w:rPr>
          <w:rFonts w:ascii="Arial" w:hAnsi="Arial" w:cs="Arial"/>
          <w:sz w:val="24"/>
          <w:szCs w:val="24"/>
          <w:lang w:val="it-IT"/>
        </w:rPr>
        <w:t>ef</w:t>
      </w:r>
      <w:r w:rsidR="004738BF" w:rsidRPr="001B18E1">
        <w:rPr>
          <w:rFonts w:ascii="Arial" w:hAnsi="Arial" w:cs="Arial"/>
          <w:sz w:val="24"/>
          <w:szCs w:val="24"/>
          <w:lang w:val="it-IT"/>
        </w:rPr>
        <w:t xml:space="preserve">ectuate </w:t>
      </w:r>
      <w:r w:rsidR="008A030E" w:rsidRPr="001B18E1">
        <w:rPr>
          <w:rFonts w:ascii="Arial" w:hAnsi="Arial" w:cs="Arial"/>
          <w:sz w:val="24"/>
          <w:szCs w:val="24"/>
          <w:lang w:val="it-IT"/>
        </w:rPr>
        <w:t>–</w:t>
      </w:r>
      <w:r w:rsidR="004738BF" w:rsidRPr="001B18E1">
        <w:rPr>
          <w:rFonts w:ascii="Arial" w:hAnsi="Arial" w:cs="Arial"/>
          <w:sz w:val="24"/>
          <w:szCs w:val="24"/>
          <w:lang w:val="it-IT"/>
        </w:rPr>
        <w:t xml:space="preserve"> </w:t>
      </w:r>
      <w:r w:rsidR="00DA4C45" w:rsidRPr="001B18E1">
        <w:rPr>
          <w:rFonts w:ascii="Arial" w:hAnsi="Arial" w:cs="Arial"/>
          <w:sz w:val="24"/>
          <w:szCs w:val="24"/>
          <w:lang w:val="it-IT"/>
        </w:rPr>
        <w:t>66</w:t>
      </w:r>
    </w:p>
    <w:p w14:paraId="4F9A7061" w14:textId="290A69AD" w:rsidR="008B1EAA" w:rsidRPr="001B18E1" w:rsidRDefault="008B1EAA"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836D93" w:rsidRPr="001B18E1">
        <w:rPr>
          <w:rFonts w:ascii="Arial" w:hAnsi="Arial" w:cs="Arial"/>
          <w:sz w:val="24"/>
          <w:szCs w:val="24"/>
        </w:rPr>
        <w:t>–</w:t>
      </w:r>
      <w:r w:rsidR="0086623D" w:rsidRPr="001B18E1">
        <w:rPr>
          <w:rFonts w:ascii="Arial" w:hAnsi="Arial" w:cs="Arial"/>
          <w:sz w:val="24"/>
          <w:szCs w:val="24"/>
        </w:rPr>
        <w:t xml:space="preserve"> </w:t>
      </w:r>
      <w:r w:rsidR="00DA4C45" w:rsidRPr="001B18E1">
        <w:rPr>
          <w:rFonts w:ascii="Arial" w:hAnsi="Arial" w:cs="Arial"/>
          <w:sz w:val="24"/>
          <w:szCs w:val="24"/>
        </w:rPr>
        <w:t>1</w:t>
      </w:r>
      <w:r w:rsidR="00EA251E" w:rsidRPr="001B18E1">
        <w:rPr>
          <w:rFonts w:ascii="Arial" w:hAnsi="Arial" w:cs="Arial"/>
          <w:sz w:val="24"/>
          <w:szCs w:val="24"/>
        </w:rPr>
        <w:t>6</w:t>
      </w:r>
      <w:r w:rsidRPr="001B18E1">
        <w:rPr>
          <w:rFonts w:ascii="Arial" w:hAnsi="Arial" w:cs="Arial"/>
          <w:sz w:val="24"/>
          <w:szCs w:val="24"/>
        </w:rPr>
        <w:t>, din care:</w:t>
      </w:r>
    </w:p>
    <w:p w14:paraId="32A58819" w14:textId="7D8CCAAD" w:rsidR="00AD512D" w:rsidRPr="001B18E1" w:rsidRDefault="00AD512D"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DA4C45" w:rsidRPr="001B18E1">
        <w:rPr>
          <w:rFonts w:ascii="Arial" w:hAnsi="Arial" w:cs="Arial"/>
          <w:sz w:val="24"/>
          <w:szCs w:val="24"/>
          <w:lang w:val="it-IT"/>
        </w:rPr>
        <w:t>2</w:t>
      </w:r>
    </w:p>
    <w:p w14:paraId="69CF2F28" w14:textId="7AC28F65" w:rsidR="00EA251E" w:rsidRPr="001B18E1" w:rsidRDefault="00EA251E"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DA4C45" w:rsidRPr="001B18E1">
        <w:rPr>
          <w:rFonts w:ascii="Arial" w:hAnsi="Arial" w:cs="Arial"/>
          <w:sz w:val="24"/>
          <w:szCs w:val="24"/>
          <w:lang w:val="it-IT"/>
        </w:rPr>
        <w:t>4</w:t>
      </w:r>
    </w:p>
    <w:p w14:paraId="4C50F9D5" w14:textId="175EC078" w:rsidR="00EA251E" w:rsidRPr="001B18E1" w:rsidRDefault="00EA251E"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DA4C45" w:rsidRPr="001B18E1">
        <w:rPr>
          <w:rFonts w:ascii="Arial" w:hAnsi="Arial" w:cs="Arial"/>
          <w:b/>
          <w:sz w:val="24"/>
          <w:szCs w:val="24"/>
          <w:lang w:val="it-IT"/>
        </w:rPr>
        <w:t>56</w:t>
      </w:r>
      <w:r w:rsidRPr="001B18E1">
        <w:rPr>
          <w:rFonts w:ascii="Arial" w:hAnsi="Arial" w:cs="Arial"/>
          <w:b/>
          <w:sz w:val="24"/>
          <w:szCs w:val="24"/>
          <w:lang w:val="it-IT"/>
        </w:rPr>
        <w:t>.</w:t>
      </w:r>
      <w:r w:rsidR="00DA4C45" w:rsidRPr="001B18E1">
        <w:rPr>
          <w:rFonts w:ascii="Arial" w:hAnsi="Arial" w:cs="Arial"/>
          <w:b/>
          <w:sz w:val="24"/>
          <w:szCs w:val="24"/>
          <w:lang w:val="it-IT"/>
        </w:rPr>
        <w:t>6</w:t>
      </w:r>
      <w:r w:rsidRPr="001B18E1">
        <w:rPr>
          <w:rFonts w:ascii="Arial" w:hAnsi="Arial" w:cs="Arial"/>
          <w:b/>
          <w:sz w:val="24"/>
          <w:szCs w:val="24"/>
          <w:lang w:val="it-IT"/>
        </w:rPr>
        <w:t>00 lei</w:t>
      </w:r>
    </w:p>
    <w:p w14:paraId="31F0D2E0" w14:textId="501B3449" w:rsidR="00413CB9" w:rsidRPr="001B18E1" w:rsidRDefault="00413CB9"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Decizie de închidere a unității:</w:t>
      </w:r>
      <w:r w:rsidRPr="001B18E1">
        <w:rPr>
          <w:rFonts w:ascii="Arial" w:hAnsi="Arial" w:cs="Arial"/>
          <w:b/>
          <w:sz w:val="24"/>
          <w:szCs w:val="24"/>
          <w:lang w:val="it-IT"/>
        </w:rPr>
        <w:t xml:space="preserve"> 1 (1</w:t>
      </w:r>
      <w:r w:rsidRPr="001B18E1">
        <w:rPr>
          <w:rFonts w:ascii="Arial" w:hAnsi="Arial" w:cs="Arial"/>
          <w:b/>
          <w:sz w:val="24"/>
          <w:szCs w:val="24"/>
          <w:lang w:val="ro-RO"/>
        </w:rPr>
        <w:t xml:space="preserve"> DSP București</w:t>
      </w:r>
      <w:r w:rsidRPr="001B18E1">
        <w:rPr>
          <w:rFonts w:ascii="Arial" w:hAnsi="Arial" w:cs="Arial"/>
          <w:b/>
          <w:sz w:val="24"/>
          <w:szCs w:val="24"/>
          <w:lang w:val="it-IT"/>
        </w:rPr>
        <w:t>)</w:t>
      </w:r>
    </w:p>
    <w:p w14:paraId="6AA82AE0" w14:textId="3DD57B9A" w:rsidR="00C32BE3" w:rsidRPr="001B18E1" w:rsidRDefault="00C32BE3"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Retragere ASF:</w:t>
      </w:r>
      <w:r w:rsidRPr="001B18E1">
        <w:rPr>
          <w:rFonts w:ascii="Arial" w:hAnsi="Arial" w:cs="Arial"/>
          <w:b/>
          <w:sz w:val="24"/>
          <w:szCs w:val="24"/>
          <w:lang w:val="it-IT"/>
        </w:rPr>
        <w:t xml:space="preserve"> 9 (9</w:t>
      </w:r>
      <w:r w:rsidRPr="001B18E1">
        <w:rPr>
          <w:rFonts w:ascii="Arial" w:hAnsi="Arial" w:cs="Arial"/>
          <w:b/>
          <w:sz w:val="24"/>
          <w:szCs w:val="24"/>
          <w:lang w:val="ro-RO"/>
        </w:rPr>
        <w:t xml:space="preserve"> DSP Buzău</w:t>
      </w:r>
      <w:r w:rsidRPr="001B18E1">
        <w:rPr>
          <w:rFonts w:ascii="Arial" w:hAnsi="Arial" w:cs="Arial"/>
          <w:b/>
          <w:sz w:val="24"/>
          <w:szCs w:val="24"/>
          <w:lang w:val="it-IT"/>
        </w:rPr>
        <w:t>)</w:t>
      </w:r>
    </w:p>
    <w:p w14:paraId="25936D3E" w14:textId="77777777" w:rsidR="00FB22DD" w:rsidRPr="001B18E1" w:rsidRDefault="008B26C1" w:rsidP="001B18E1">
      <w:pPr>
        <w:pStyle w:val="Frspaiere"/>
        <w:tabs>
          <w:tab w:val="left" w:pos="142"/>
          <w:tab w:val="left" w:pos="400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8B1EAA" w:rsidRPr="001B18E1">
        <w:rPr>
          <w:rFonts w:ascii="Arial" w:hAnsi="Arial" w:cs="Arial"/>
          <w:b/>
          <w:sz w:val="24"/>
          <w:szCs w:val="24"/>
          <w:lang w:val="it-IT"/>
        </w:rPr>
        <w:t>:</w:t>
      </w:r>
    </w:p>
    <w:p w14:paraId="52E21BC0" w14:textId="77777777" w:rsidR="00D572FF" w:rsidRPr="001B18E1" w:rsidRDefault="00D572FF" w:rsidP="001B18E1">
      <w:pPr>
        <w:pStyle w:val="Frspaiere"/>
        <w:numPr>
          <w:ilvl w:val="0"/>
          <w:numId w:val="4"/>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7A643E0" w14:textId="4758C84D" w:rsidR="00DA4C45" w:rsidRPr="001B18E1" w:rsidRDefault="00DA4C45" w:rsidP="001B18E1">
      <w:pPr>
        <w:pStyle w:val="Frspaiere"/>
        <w:numPr>
          <w:ilvl w:val="0"/>
          <w:numId w:val="4"/>
        </w:numPr>
        <w:tabs>
          <w:tab w:val="left" w:pos="142"/>
          <w:tab w:val="left" w:pos="4002"/>
          <w:tab w:val="right" w:pos="9072"/>
        </w:tabs>
        <w:ind w:left="0" w:firstLine="0"/>
        <w:rPr>
          <w:rFonts w:ascii="Arial" w:hAnsi="Arial" w:cs="Arial"/>
          <w:bCs/>
          <w:sz w:val="24"/>
          <w:szCs w:val="24"/>
          <w:lang w:val="it-IT"/>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asigurarea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cantităţi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insuficiente</w:t>
      </w:r>
      <w:proofErr w:type="spellEnd"/>
      <w:r w:rsidRPr="001B18E1">
        <w:rPr>
          <w:rFonts w:ascii="Arial" w:hAnsi="Arial" w:cs="Arial"/>
          <w:bCs/>
          <w:sz w:val="24"/>
          <w:szCs w:val="24"/>
        </w:rPr>
        <w:t xml:space="preserve"> din/</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dotarea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curăţare</w:t>
      </w:r>
      <w:proofErr w:type="spellEnd"/>
      <w:r w:rsidRPr="001B18E1">
        <w:rPr>
          <w:rFonts w:ascii="Arial" w:hAnsi="Arial" w:cs="Arial"/>
          <w:bCs/>
          <w:sz w:val="24"/>
          <w:szCs w:val="24"/>
        </w:rPr>
        <w:t>;</w:t>
      </w:r>
    </w:p>
    <w:p w14:paraId="1B3AB938" w14:textId="66FAA22C" w:rsidR="00DA4C45" w:rsidRPr="001B18E1" w:rsidRDefault="00DA4C45" w:rsidP="001B18E1">
      <w:pPr>
        <w:pStyle w:val="Frspaiere"/>
        <w:numPr>
          <w:ilvl w:val="0"/>
          <w:numId w:val="4"/>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w:t>
      </w:r>
    </w:p>
    <w:p w14:paraId="0BD5AABA" w14:textId="72318873" w:rsidR="00413CB9" w:rsidRPr="001B18E1" w:rsidRDefault="00413CB9" w:rsidP="001B18E1">
      <w:pPr>
        <w:pStyle w:val="Frspaiere"/>
        <w:tabs>
          <w:tab w:val="right" w:pos="9072"/>
        </w:tabs>
        <w:ind w:left="0"/>
        <w:rPr>
          <w:rFonts w:ascii="Arial" w:hAnsi="Arial" w:cs="Arial"/>
          <w:sz w:val="24"/>
          <w:szCs w:val="24"/>
          <w:lang w:val="it-IT"/>
        </w:rPr>
      </w:pPr>
      <w:r w:rsidRPr="001B18E1">
        <w:rPr>
          <w:rFonts w:ascii="Arial" w:hAnsi="Arial" w:cs="Arial"/>
          <w:b/>
          <w:sz w:val="24"/>
          <w:szCs w:val="24"/>
          <w:lang w:val="it-IT"/>
        </w:rPr>
        <w:t xml:space="preserve">Decizie de </w:t>
      </w:r>
      <w:r w:rsidRPr="001B18E1">
        <w:rPr>
          <w:rFonts w:ascii="Arial" w:hAnsi="Arial" w:cs="Arial"/>
          <w:b/>
          <w:sz w:val="24"/>
          <w:szCs w:val="24"/>
          <w:lang w:val="ro-RO"/>
        </w:rPr>
        <w:t>închidere a unității</w:t>
      </w:r>
      <w:r w:rsidRPr="001B18E1">
        <w:rPr>
          <w:rFonts w:ascii="Arial" w:hAnsi="Arial" w:cs="Arial"/>
          <w:b/>
          <w:sz w:val="24"/>
          <w:szCs w:val="24"/>
          <w:lang w:val="it-IT"/>
        </w:rPr>
        <w:t xml:space="preserve"> - DSP </w:t>
      </w:r>
      <w:r w:rsidRPr="001B18E1">
        <w:rPr>
          <w:rFonts w:ascii="Arial" w:hAnsi="Arial" w:cs="Arial"/>
          <w:b/>
          <w:sz w:val="24"/>
          <w:szCs w:val="24"/>
          <w:lang w:val="ro-RO"/>
        </w:rPr>
        <w:t>București</w:t>
      </w:r>
      <w:r w:rsidRPr="001B18E1">
        <w:rPr>
          <w:rFonts w:ascii="Arial" w:hAnsi="Arial" w:cs="Arial"/>
          <w:sz w:val="24"/>
          <w:szCs w:val="24"/>
          <w:lang w:val="it-IT"/>
        </w:rPr>
        <w:t xml:space="preserve"> </w:t>
      </w:r>
      <w:r w:rsidRPr="001B18E1">
        <w:rPr>
          <w:rFonts w:ascii="Arial" w:hAnsi="Arial" w:cs="Arial"/>
          <w:sz w:val="24"/>
          <w:szCs w:val="24"/>
          <w:lang w:val="fr-FR"/>
        </w:rPr>
        <w:t xml:space="preserve">- </w:t>
      </w:r>
      <w:r w:rsidRPr="001B18E1">
        <w:rPr>
          <w:rFonts w:ascii="Arial" w:hAnsi="Arial" w:cs="Arial"/>
          <w:sz w:val="24"/>
          <w:szCs w:val="24"/>
          <w:lang w:val="it-IT"/>
        </w:rPr>
        <w:t>desfășurarea activității fără a avea eliberată autorizația sanitară de funcționare, nerespectând prevederile Ord M.S. nr.1030/2009</w:t>
      </w:r>
    </w:p>
    <w:p w14:paraId="406F5FF8" w14:textId="266BE1E1" w:rsidR="00C32BE3" w:rsidRPr="001B18E1" w:rsidRDefault="00C32BE3" w:rsidP="001B18E1">
      <w:pPr>
        <w:pStyle w:val="Frspaiere"/>
        <w:numPr>
          <w:ilvl w:val="0"/>
          <w:numId w:val="19"/>
        </w:numPr>
        <w:tabs>
          <w:tab w:val="right" w:pos="9072"/>
        </w:tabs>
        <w:ind w:left="0" w:firstLine="0"/>
        <w:rPr>
          <w:rFonts w:ascii="Arial" w:hAnsi="Arial" w:cs="Arial"/>
          <w:sz w:val="24"/>
          <w:szCs w:val="24"/>
          <w:lang w:val="it-IT"/>
        </w:rPr>
      </w:pPr>
      <w:r w:rsidRPr="001B18E1">
        <w:rPr>
          <w:rFonts w:ascii="Arial" w:hAnsi="Arial" w:cs="Arial"/>
          <w:b/>
          <w:sz w:val="24"/>
          <w:szCs w:val="24"/>
          <w:lang w:val="it-IT"/>
        </w:rPr>
        <w:t xml:space="preserve">Retrageri ASF - DSP </w:t>
      </w:r>
      <w:r w:rsidRPr="001B18E1">
        <w:rPr>
          <w:rFonts w:ascii="Arial" w:hAnsi="Arial" w:cs="Arial"/>
          <w:b/>
          <w:sz w:val="24"/>
          <w:szCs w:val="24"/>
          <w:lang w:val="ro-RO"/>
        </w:rPr>
        <w:t>Buzău</w:t>
      </w:r>
      <w:r w:rsidRPr="001B18E1">
        <w:rPr>
          <w:rFonts w:ascii="Arial" w:hAnsi="Arial" w:cs="Arial"/>
          <w:sz w:val="24"/>
          <w:szCs w:val="24"/>
          <w:lang w:val="it-IT"/>
        </w:rPr>
        <w:t xml:space="preserve"> </w:t>
      </w:r>
      <w:r w:rsidRPr="001B18E1">
        <w:rPr>
          <w:rFonts w:ascii="Arial" w:hAnsi="Arial" w:cs="Arial"/>
          <w:sz w:val="24"/>
          <w:szCs w:val="24"/>
          <w:lang w:val="fr-FR"/>
        </w:rPr>
        <w:t xml:space="preserve">- </w:t>
      </w:r>
      <w:r w:rsidRPr="001B18E1">
        <w:rPr>
          <w:rFonts w:ascii="Arial" w:hAnsi="Arial" w:cs="Arial"/>
          <w:sz w:val="24"/>
          <w:szCs w:val="24"/>
          <w:lang w:val="it-IT"/>
        </w:rPr>
        <w:t>neasigurarea apei potabile.</w:t>
      </w:r>
    </w:p>
    <w:p w14:paraId="49491FA1" w14:textId="4CC1950D" w:rsidR="00AD512D" w:rsidRPr="001B18E1" w:rsidRDefault="00AD512D"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lastRenderedPageBreak/>
        <w:t xml:space="preserve">Nr. recontroale – </w:t>
      </w:r>
      <w:r w:rsidR="00DA4C45" w:rsidRPr="001B18E1">
        <w:rPr>
          <w:rFonts w:ascii="Arial" w:hAnsi="Arial" w:cs="Arial"/>
          <w:sz w:val="24"/>
          <w:szCs w:val="24"/>
          <w:lang w:val="it-IT"/>
        </w:rPr>
        <w:t>19</w:t>
      </w:r>
    </w:p>
    <w:p w14:paraId="08A6C4DA" w14:textId="77777777" w:rsidR="00D062FD" w:rsidRPr="001B18E1" w:rsidRDefault="00D062FD" w:rsidP="001B18E1">
      <w:pPr>
        <w:tabs>
          <w:tab w:val="left" w:pos="142"/>
          <w:tab w:val="right" w:pos="9072"/>
        </w:tabs>
        <w:spacing w:after="0" w:line="240" w:lineRule="auto"/>
        <w:jc w:val="both"/>
        <w:rPr>
          <w:rFonts w:ascii="Arial" w:hAnsi="Arial" w:cs="Arial"/>
          <w:b/>
          <w:sz w:val="24"/>
          <w:szCs w:val="24"/>
          <w:u w:val="single"/>
          <w:lang w:val="it-IT"/>
        </w:rPr>
      </w:pPr>
    </w:p>
    <w:p w14:paraId="00DA8B68" w14:textId="77777777" w:rsidR="005B2916" w:rsidRPr="001B18E1" w:rsidRDefault="005B2916" w:rsidP="001B18E1">
      <w:pPr>
        <w:tabs>
          <w:tab w:val="left" w:pos="142"/>
          <w:tab w:val="right" w:pos="9072"/>
        </w:tabs>
        <w:spacing w:after="0" w:line="240" w:lineRule="auto"/>
        <w:jc w:val="both"/>
        <w:rPr>
          <w:rFonts w:ascii="Arial" w:hAnsi="Arial" w:cs="Arial"/>
          <w:b/>
          <w:sz w:val="24"/>
          <w:szCs w:val="24"/>
          <w:u w:val="single"/>
          <w:lang w:val="ro-RO"/>
        </w:rPr>
      </w:pPr>
      <w:r w:rsidRPr="001B18E1">
        <w:rPr>
          <w:rFonts w:ascii="Arial" w:hAnsi="Arial" w:cs="Arial"/>
          <w:b/>
          <w:sz w:val="24"/>
          <w:szCs w:val="24"/>
          <w:u w:val="single"/>
          <w:lang w:val="it-IT"/>
        </w:rPr>
        <w:t>3) Unități de învățământ primar și gimnazial</w:t>
      </w:r>
    </w:p>
    <w:p w14:paraId="5B22CEB3" w14:textId="7B1FB29B" w:rsidR="00E22AC9" w:rsidRPr="001B18E1" w:rsidRDefault="005B2916"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467291" w:rsidRPr="001B18E1">
        <w:rPr>
          <w:rFonts w:ascii="Arial" w:hAnsi="Arial" w:cs="Arial"/>
          <w:sz w:val="24"/>
          <w:szCs w:val="24"/>
        </w:rPr>
        <w:t>–</w:t>
      </w:r>
      <w:r w:rsidRPr="001B18E1">
        <w:rPr>
          <w:rFonts w:ascii="Arial" w:hAnsi="Arial" w:cs="Arial"/>
          <w:sz w:val="24"/>
          <w:szCs w:val="24"/>
        </w:rPr>
        <w:t xml:space="preserve"> </w:t>
      </w:r>
      <w:r w:rsidR="00DA4C45" w:rsidRPr="001B18E1">
        <w:rPr>
          <w:rFonts w:ascii="Arial" w:hAnsi="Arial" w:cs="Arial"/>
          <w:sz w:val="24"/>
          <w:szCs w:val="24"/>
        </w:rPr>
        <w:t>70</w:t>
      </w:r>
    </w:p>
    <w:p w14:paraId="5D0B3FD1" w14:textId="5EE4D65B" w:rsidR="00C52E82" w:rsidRPr="001B18E1" w:rsidRDefault="00C52E82"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DA4C45" w:rsidRPr="001B18E1">
        <w:rPr>
          <w:rFonts w:ascii="Arial" w:hAnsi="Arial" w:cs="Arial"/>
          <w:sz w:val="24"/>
          <w:szCs w:val="24"/>
        </w:rPr>
        <w:t>2</w:t>
      </w:r>
      <w:r w:rsidR="00804BC3" w:rsidRPr="001B18E1">
        <w:rPr>
          <w:rFonts w:ascii="Arial" w:hAnsi="Arial" w:cs="Arial"/>
          <w:sz w:val="24"/>
          <w:szCs w:val="24"/>
        </w:rPr>
        <w:t>4</w:t>
      </w:r>
      <w:r w:rsidRPr="001B18E1">
        <w:rPr>
          <w:rFonts w:ascii="Arial" w:hAnsi="Arial" w:cs="Arial"/>
          <w:sz w:val="24"/>
          <w:szCs w:val="24"/>
        </w:rPr>
        <w:t>, din care:</w:t>
      </w:r>
    </w:p>
    <w:p w14:paraId="139C13CA" w14:textId="6BA2C823" w:rsidR="00C52E82" w:rsidRPr="001B18E1" w:rsidRDefault="00C52E82"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DA4C45" w:rsidRPr="001B18E1">
        <w:rPr>
          <w:rFonts w:ascii="Arial" w:hAnsi="Arial" w:cs="Arial"/>
          <w:sz w:val="24"/>
          <w:szCs w:val="24"/>
          <w:lang w:val="it-IT"/>
        </w:rPr>
        <w:t>12</w:t>
      </w:r>
    </w:p>
    <w:p w14:paraId="59B2C3EB" w14:textId="77777777" w:rsidR="00DA4C45" w:rsidRPr="001B18E1" w:rsidRDefault="00DA4C4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amenzi – 4</w:t>
      </w:r>
    </w:p>
    <w:p w14:paraId="3A12F553" w14:textId="7C8E3CF9" w:rsidR="00DA4C45" w:rsidRPr="001B18E1" w:rsidRDefault="00DA4C45"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Pr="001B18E1">
        <w:rPr>
          <w:rFonts w:ascii="Arial" w:hAnsi="Arial" w:cs="Arial"/>
          <w:b/>
          <w:sz w:val="24"/>
          <w:szCs w:val="24"/>
          <w:lang w:val="it-IT"/>
        </w:rPr>
        <w:t>19.000 lei</w:t>
      </w:r>
    </w:p>
    <w:p w14:paraId="3C3FC25D" w14:textId="3453BBB2" w:rsidR="00C32BE3" w:rsidRPr="001B18E1" w:rsidRDefault="00C32BE3" w:rsidP="001B18E1">
      <w:pPr>
        <w:pStyle w:val="Frspaiere"/>
        <w:tabs>
          <w:tab w:val="right" w:pos="9072"/>
        </w:tabs>
        <w:ind w:left="0"/>
        <w:rPr>
          <w:rFonts w:ascii="Arial" w:hAnsi="Arial" w:cs="Arial"/>
          <w:b/>
          <w:sz w:val="24"/>
          <w:szCs w:val="24"/>
          <w:lang w:val="it-IT"/>
        </w:rPr>
      </w:pPr>
      <w:r w:rsidRPr="001B18E1">
        <w:rPr>
          <w:rFonts w:ascii="Arial" w:hAnsi="Arial" w:cs="Arial"/>
          <w:bCs/>
          <w:sz w:val="24"/>
          <w:szCs w:val="24"/>
          <w:lang w:val="it-IT"/>
        </w:rPr>
        <w:t>Retragere ASF:</w:t>
      </w:r>
      <w:r w:rsidRPr="001B18E1">
        <w:rPr>
          <w:rFonts w:ascii="Arial" w:hAnsi="Arial" w:cs="Arial"/>
          <w:b/>
          <w:sz w:val="24"/>
          <w:szCs w:val="24"/>
          <w:lang w:val="it-IT"/>
        </w:rPr>
        <w:t xml:space="preserve"> 8 (8</w:t>
      </w:r>
      <w:r w:rsidRPr="001B18E1">
        <w:rPr>
          <w:rFonts w:ascii="Arial" w:hAnsi="Arial" w:cs="Arial"/>
          <w:b/>
          <w:sz w:val="24"/>
          <w:szCs w:val="24"/>
          <w:lang w:val="ro-RO"/>
        </w:rPr>
        <w:t xml:space="preserve"> DSP Buzău</w:t>
      </w:r>
      <w:r w:rsidRPr="001B18E1">
        <w:rPr>
          <w:rFonts w:ascii="Arial" w:hAnsi="Arial" w:cs="Arial"/>
          <w:b/>
          <w:sz w:val="24"/>
          <w:szCs w:val="24"/>
          <w:lang w:val="it-IT"/>
        </w:rPr>
        <w:t>)</w:t>
      </w:r>
    </w:p>
    <w:p w14:paraId="5C47A303" w14:textId="77777777" w:rsidR="00C52E82" w:rsidRPr="001B18E1" w:rsidRDefault="00C52E82" w:rsidP="001B18E1">
      <w:pPr>
        <w:pStyle w:val="Frspaiere"/>
        <w:tabs>
          <w:tab w:val="left" w:pos="142"/>
          <w:tab w:val="left" w:pos="400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081ADC24" w14:textId="39F4AF99" w:rsidR="00DA4C45" w:rsidRPr="001B18E1" w:rsidRDefault="00DA4C45" w:rsidP="001B18E1">
      <w:pPr>
        <w:pStyle w:val="Frspaiere"/>
        <w:numPr>
          <w:ilvl w:val="0"/>
          <w:numId w:val="35"/>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neîndeplinirea condiţiilor de funcţionare prevăzute de normele legislaţiei sanitare, conform declaraţiei pe propria răspundere, asumată de către operatorii economici, persoane juridice sau persoane fizice, a căror activitate se desfăşoară în baza declaraţiei pe propria răspundere;</w:t>
      </w:r>
    </w:p>
    <w:p w14:paraId="74E1979A" w14:textId="036E88A0" w:rsidR="00DA4C45" w:rsidRPr="001B18E1" w:rsidRDefault="00DA4C45" w:rsidP="001B18E1">
      <w:pPr>
        <w:pStyle w:val="Frspaiere"/>
        <w:numPr>
          <w:ilvl w:val="0"/>
          <w:numId w:val="35"/>
        </w:numPr>
        <w:tabs>
          <w:tab w:val="left" w:pos="142"/>
          <w:tab w:val="left" w:pos="4002"/>
          <w:tab w:val="right" w:pos="907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operaţiunilor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curăţenie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dezinfecţie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locurilor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muncă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utilajelor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ustensilelor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suprafeţelor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lucru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ambalajelor</w:t>
      </w:r>
      <w:proofErr w:type="spellEnd"/>
      <w:r w:rsidRPr="001B18E1">
        <w:rPr>
          <w:rFonts w:ascii="Arial" w:hAnsi="Arial" w:cs="Arial"/>
          <w:bCs/>
          <w:sz w:val="24"/>
          <w:szCs w:val="24"/>
        </w:rPr>
        <w:t>;</w:t>
      </w:r>
    </w:p>
    <w:p w14:paraId="2D58667D" w14:textId="41F47CFE" w:rsidR="00DA4C45" w:rsidRPr="001B18E1" w:rsidRDefault="00DA4C45" w:rsidP="001B18E1">
      <w:pPr>
        <w:pStyle w:val="Frspaiere"/>
        <w:numPr>
          <w:ilvl w:val="0"/>
          <w:numId w:val="35"/>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condiţiilor pentru transportul, distribuţia şi depozitarea produselor lactate şi de panificaţie distribuite elevilor şi preşcolarilor;</w:t>
      </w:r>
    </w:p>
    <w:p w14:paraId="567D3756" w14:textId="06D0B27D" w:rsidR="00DA4C45" w:rsidRPr="001B18E1" w:rsidRDefault="00DA4C45" w:rsidP="001B18E1">
      <w:pPr>
        <w:pStyle w:val="Frspaiere"/>
        <w:numPr>
          <w:ilvl w:val="0"/>
          <w:numId w:val="35"/>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ritmicităţii acţiunilor de combatere a insectelor şi rozătoarelor vectoare şi producătoare de disconfort în unităţi de orice tip;</w:t>
      </w:r>
    </w:p>
    <w:p w14:paraId="50D8F201" w14:textId="109DF87E" w:rsidR="00DA4C45" w:rsidRPr="001B18E1" w:rsidRDefault="00DA4C45" w:rsidP="001B18E1">
      <w:pPr>
        <w:pStyle w:val="Frspaiere"/>
        <w:numPr>
          <w:ilvl w:val="0"/>
          <w:numId w:val="35"/>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aprovizionării cu apă potabilă a unităţilor;</w:t>
      </w:r>
    </w:p>
    <w:p w14:paraId="2CBADF25" w14:textId="299C2674" w:rsidR="00DC2EA7" w:rsidRPr="001B18E1" w:rsidRDefault="00DC2EA7" w:rsidP="001B18E1">
      <w:pPr>
        <w:pStyle w:val="Frspaiere"/>
        <w:numPr>
          <w:ilvl w:val="0"/>
          <w:numId w:val="35"/>
        </w:numPr>
        <w:tabs>
          <w:tab w:val="left" w:pos="142"/>
          <w:tab w:val="left" w:pos="4002"/>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de către conducătorii unităţilor pentru protecţia, educarea şi instruirea copiilor şi tinerilor, de către conducătorii autorităţilor publice locale, precum şi de către administraţiile taberelor pentru copii şi tineri a normelor de igienă specifice fiecărui obiectiv şi a condiţiilor referitoare la circuite funcţionale, cubajul minim de aer, microclimat, iluminat, mobilier, obiecte şi anexe sanitare, întreţinerea curăţeniei şi a altor asemenea cerinţe;</w:t>
      </w:r>
    </w:p>
    <w:p w14:paraId="2CC28807" w14:textId="13E4DE51" w:rsidR="00C32BE3" w:rsidRPr="001B18E1" w:rsidRDefault="00C32BE3" w:rsidP="001B18E1">
      <w:pPr>
        <w:pStyle w:val="Frspaiere"/>
        <w:numPr>
          <w:ilvl w:val="0"/>
          <w:numId w:val="20"/>
        </w:numPr>
        <w:tabs>
          <w:tab w:val="right" w:pos="9072"/>
        </w:tabs>
        <w:ind w:left="0" w:firstLine="0"/>
        <w:rPr>
          <w:rFonts w:ascii="Arial" w:hAnsi="Arial" w:cs="Arial"/>
          <w:sz w:val="24"/>
          <w:szCs w:val="24"/>
          <w:lang w:val="it-IT"/>
        </w:rPr>
      </w:pPr>
      <w:r w:rsidRPr="001B18E1">
        <w:rPr>
          <w:rFonts w:ascii="Arial" w:hAnsi="Arial" w:cs="Arial"/>
          <w:b/>
          <w:sz w:val="24"/>
          <w:szCs w:val="24"/>
          <w:lang w:val="it-IT"/>
        </w:rPr>
        <w:t xml:space="preserve">Retrageri ASF - DSP </w:t>
      </w:r>
      <w:r w:rsidRPr="001B18E1">
        <w:rPr>
          <w:rFonts w:ascii="Arial" w:hAnsi="Arial" w:cs="Arial"/>
          <w:b/>
          <w:sz w:val="24"/>
          <w:szCs w:val="24"/>
          <w:lang w:val="ro-RO"/>
        </w:rPr>
        <w:t>Buzău</w:t>
      </w:r>
      <w:r w:rsidRPr="001B18E1">
        <w:rPr>
          <w:rFonts w:ascii="Arial" w:hAnsi="Arial" w:cs="Arial"/>
          <w:sz w:val="24"/>
          <w:szCs w:val="24"/>
          <w:lang w:val="it-IT"/>
        </w:rPr>
        <w:t xml:space="preserve"> </w:t>
      </w:r>
      <w:r w:rsidRPr="001B18E1">
        <w:rPr>
          <w:rFonts w:ascii="Arial" w:hAnsi="Arial" w:cs="Arial"/>
          <w:sz w:val="24"/>
          <w:szCs w:val="24"/>
          <w:lang w:val="fr-FR"/>
        </w:rPr>
        <w:t xml:space="preserve">- </w:t>
      </w:r>
      <w:r w:rsidRPr="001B18E1">
        <w:rPr>
          <w:rFonts w:ascii="Arial" w:hAnsi="Arial" w:cs="Arial"/>
          <w:sz w:val="24"/>
          <w:szCs w:val="24"/>
          <w:lang w:val="it-IT"/>
        </w:rPr>
        <w:t>schimbarea denumirii unității fără a solicita reautorizare, neasigurarea apei potabile.</w:t>
      </w:r>
    </w:p>
    <w:p w14:paraId="62713CFA" w14:textId="63F9F800" w:rsidR="00431F09" w:rsidRPr="001B18E1" w:rsidRDefault="00431F09"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recontroale</w:t>
      </w:r>
      <w:proofErr w:type="spellEnd"/>
      <w:r w:rsidRPr="001B18E1">
        <w:rPr>
          <w:rFonts w:ascii="Arial" w:hAnsi="Arial" w:cs="Arial"/>
          <w:sz w:val="24"/>
          <w:szCs w:val="24"/>
        </w:rPr>
        <w:t xml:space="preserve"> – </w:t>
      </w:r>
      <w:r w:rsidR="00DA4C45" w:rsidRPr="001B18E1">
        <w:rPr>
          <w:rFonts w:ascii="Arial" w:hAnsi="Arial" w:cs="Arial"/>
          <w:sz w:val="24"/>
          <w:szCs w:val="24"/>
        </w:rPr>
        <w:t>18</w:t>
      </w:r>
    </w:p>
    <w:p w14:paraId="2D3227B0" w14:textId="77777777" w:rsidR="00553B13" w:rsidRPr="001B18E1" w:rsidRDefault="00553B13" w:rsidP="001B18E1">
      <w:pPr>
        <w:pStyle w:val="Frspaiere"/>
        <w:tabs>
          <w:tab w:val="right" w:pos="9072"/>
        </w:tabs>
        <w:ind w:left="0"/>
        <w:rPr>
          <w:rFonts w:ascii="Arial" w:hAnsi="Arial" w:cs="Arial"/>
          <w:b/>
          <w:sz w:val="24"/>
          <w:szCs w:val="24"/>
        </w:rPr>
      </w:pPr>
    </w:p>
    <w:p w14:paraId="3B4EFF9C" w14:textId="77777777" w:rsidR="001532F2" w:rsidRPr="001B18E1" w:rsidRDefault="005B2916" w:rsidP="001B18E1">
      <w:pPr>
        <w:pStyle w:val="Frspaiere"/>
        <w:tabs>
          <w:tab w:val="left" w:pos="142"/>
          <w:tab w:val="right" w:pos="9072"/>
        </w:tabs>
        <w:ind w:left="0"/>
        <w:rPr>
          <w:rFonts w:ascii="Arial" w:hAnsi="Arial" w:cs="Arial"/>
          <w:b/>
          <w:sz w:val="24"/>
          <w:szCs w:val="24"/>
          <w:u w:val="single"/>
        </w:rPr>
      </w:pPr>
      <w:r w:rsidRPr="001B18E1">
        <w:rPr>
          <w:rFonts w:ascii="Arial" w:hAnsi="Arial" w:cs="Arial"/>
          <w:b/>
          <w:sz w:val="24"/>
          <w:szCs w:val="24"/>
          <w:u w:val="single"/>
        </w:rPr>
        <w:t>4</w:t>
      </w:r>
      <w:r w:rsidR="001532F2" w:rsidRPr="001B18E1">
        <w:rPr>
          <w:rFonts w:ascii="Arial" w:hAnsi="Arial" w:cs="Arial"/>
          <w:b/>
          <w:sz w:val="24"/>
          <w:szCs w:val="24"/>
          <w:u w:val="single"/>
        </w:rPr>
        <w:t xml:space="preserve">) </w:t>
      </w:r>
      <w:proofErr w:type="spellStart"/>
      <w:r w:rsidR="001532F2" w:rsidRPr="001B18E1">
        <w:rPr>
          <w:rFonts w:ascii="Arial" w:hAnsi="Arial" w:cs="Arial"/>
          <w:b/>
          <w:sz w:val="24"/>
          <w:szCs w:val="24"/>
          <w:u w:val="single"/>
        </w:rPr>
        <w:t>Unități</w:t>
      </w:r>
      <w:proofErr w:type="spellEnd"/>
      <w:r w:rsidR="001532F2" w:rsidRPr="001B18E1">
        <w:rPr>
          <w:rFonts w:ascii="Arial" w:hAnsi="Arial" w:cs="Arial"/>
          <w:b/>
          <w:sz w:val="24"/>
          <w:szCs w:val="24"/>
          <w:u w:val="single"/>
        </w:rPr>
        <w:t xml:space="preserve"> de </w:t>
      </w:r>
      <w:proofErr w:type="spellStart"/>
      <w:r w:rsidR="001532F2" w:rsidRPr="001B18E1">
        <w:rPr>
          <w:rFonts w:ascii="Arial" w:hAnsi="Arial" w:cs="Arial"/>
          <w:b/>
          <w:sz w:val="24"/>
          <w:szCs w:val="24"/>
          <w:u w:val="single"/>
        </w:rPr>
        <w:t>învățământ</w:t>
      </w:r>
      <w:proofErr w:type="spellEnd"/>
      <w:r w:rsidR="001532F2" w:rsidRPr="001B18E1">
        <w:rPr>
          <w:rFonts w:ascii="Arial" w:hAnsi="Arial" w:cs="Arial"/>
          <w:b/>
          <w:sz w:val="24"/>
          <w:szCs w:val="24"/>
          <w:u w:val="single"/>
        </w:rPr>
        <w:t xml:space="preserve"> </w:t>
      </w:r>
      <w:proofErr w:type="spellStart"/>
      <w:r w:rsidR="001532F2" w:rsidRPr="001B18E1">
        <w:rPr>
          <w:rFonts w:ascii="Arial" w:hAnsi="Arial" w:cs="Arial"/>
          <w:b/>
          <w:sz w:val="24"/>
          <w:szCs w:val="24"/>
          <w:u w:val="single"/>
        </w:rPr>
        <w:t>liceal</w:t>
      </w:r>
      <w:proofErr w:type="spellEnd"/>
    </w:p>
    <w:p w14:paraId="4658DFAB" w14:textId="29CF4E56" w:rsidR="005A2156" w:rsidRPr="001B18E1" w:rsidRDefault="0043111B"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00624218" w:rsidRPr="001B18E1">
        <w:rPr>
          <w:rFonts w:ascii="Arial" w:hAnsi="Arial" w:cs="Arial"/>
          <w:sz w:val="24"/>
          <w:szCs w:val="24"/>
        </w:rPr>
        <w:t>controale</w:t>
      </w:r>
      <w:proofErr w:type="spellEnd"/>
      <w:r w:rsidR="00624218" w:rsidRPr="001B18E1">
        <w:rPr>
          <w:rFonts w:ascii="Arial" w:hAnsi="Arial" w:cs="Arial"/>
          <w:sz w:val="24"/>
          <w:szCs w:val="24"/>
        </w:rPr>
        <w:t xml:space="preserve"> </w:t>
      </w:r>
      <w:proofErr w:type="spellStart"/>
      <w:r w:rsidR="00624218" w:rsidRPr="001B18E1">
        <w:rPr>
          <w:rFonts w:ascii="Arial" w:hAnsi="Arial" w:cs="Arial"/>
          <w:sz w:val="24"/>
          <w:szCs w:val="24"/>
        </w:rPr>
        <w:t>efectuate</w:t>
      </w:r>
      <w:proofErr w:type="spellEnd"/>
      <w:r w:rsidR="00624218" w:rsidRPr="001B18E1">
        <w:rPr>
          <w:rFonts w:ascii="Arial" w:hAnsi="Arial" w:cs="Arial"/>
          <w:sz w:val="24"/>
          <w:szCs w:val="24"/>
        </w:rPr>
        <w:t xml:space="preserve"> –</w:t>
      </w:r>
      <w:r w:rsidR="000917B6" w:rsidRPr="001B18E1">
        <w:rPr>
          <w:rFonts w:ascii="Arial" w:hAnsi="Arial" w:cs="Arial"/>
          <w:sz w:val="24"/>
          <w:szCs w:val="24"/>
        </w:rPr>
        <w:t xml:space="preserve"> </w:t>
      </w:r>
      <w:r w:rsidR="00DA4C45" w:rsidRPr="001B18E1">
        <w:rPr>
          <w:rFonts w:ascii="Arial" w:hAnsi="Arial" w:cs="Arial"/>
          <w:sz w:val="24"/>
          <w:szCs w:val="24"/>
        </w:rPr>
        <w:t>2</w:t>
      </w:r>
      <w:r w:rsidR="00804BC3" w:rsidRPr="001B18E1">
        <w:rPr>
          <w:rFonts w:ascii="Arial" w:hAnsi="Arial" w:cs="Arial"/>
          <w:sz w:val="24"/>
          <w:szCs w:val="24"/>
        </w:rPr>
        <w:t>3</w:t>
      </w:r>
    </w:p>
    <w:p w14:paraId="5A06BF6B" w14:textId="1BF8C48B" w:rsidR="00E21CE7" w:rsidRPr="001B18E1" w:rsidRDefault="00E21CE7"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DA4C45" w:rsidRPr="001B18E1">
        <w:rPr>
          <w:rFonts w:ascii="Arial" w:hAnsi="Arial" w:cs="Arial"/>
          <w:sz w:val="24"/>
          <w:szCs w:val="24"/>
        </w:rPr>
        <w:t>2</w:t>
      </w:r>
      <w:r w:rsidRPr="001B18E1">
        <w:rPr>
          <w:rFonts w:ascii="Arial" w:hAnsi="Arial" w:cs="Arial"/>
          <w:sz w:val="24"/>
          <w:szCs w:val="24"/>
        </w:rPr>
        <w:t>, din care:</w:t>
      </w:r>
    </w:p>
    <w:p w14:paraId="2A93FE31" w14:textId="49B02017" w:rsidR="00AD512D" w:rsidRPr="001B18E1" w:rsidRDefault="00AD512D"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w:t>
      </w:r>
      <w:r w:rsidR="00DA4C45" w:rsidRPr="001B18E1">
        <w:rPr>
          <w:rFonts w:ascii="Arial" w:hAnsi="Arial" w:cs="Arial"/>
          <w:sz w:val="24"/>
          <w:szCs w:val="24"/>
          <w:lang w:val="it-IT"/>
        </w:rPr>
        <w:t>–</w:t>
      </w:r>
      <w:r w:rsidRPr="001B18E1">
        <w:rPr>
          <w:rFonts w:ascii="Arial" w:hAnsi="Arial" w:cs="Arial"/>
          <w:sz w:val="24"/>
          <w:szCs w:val="24"/>
          <w:lang w:val="it-IT"/>
        </w:rPr>
        <w:t xml:space="preserve"> </w:t>
      </w:r>
      <w:r w:rsidR="00433E81" w:rsidRPr="001B18E1">
        <w:rPr>
          <w:rFonts w:ascii="Arial" w:hAnsi="Arial" w:cs="Arial"/>
          <w:sz w:val="24"/>
          <w:szCs w:val="24"/>
          <w:lang w:val="it-IT"/>
        </w:rPr>
        <w:t>2</w:t>
      </w:r>
    </w:p>
    <w:p w14:paraId="24A83833" w14:textId="77777777" w:rsidR="00E21CE7" w:rsidRPr="001B18E1" w:rsidRDefault="00E21CE7" w:rsidP="001B18E1">
      <w:pPr>
        <w:pStyle w:val="Frspaiere"/>
        <w:tabs>
          <w:tab w:val="left" w:pos="142"/>
          <w:tab w:val="left" w:pos="400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4EEC0259" w14:textId="739E1317" w:rsidR="006E659B" w:rsidRPr="001B18E1" w:rsidRDefault="006E659B" w:rsidP="001B18E1">
      <w:pPr>
        <w:pStyle w:val="Frspaiere"/>
        <w:numPr>
          <w:ilvl w:val="0"/>
          <w:numId w:val="36"/>
        </w:numPr>
        <w:tabs>
          <w:tab w:val="left" w:pos="142"/>
          <w:tab w:val="left" w:pos="4002"/>
          <w:tab w:val="right" w:pos="9072"/>
        </w:tabs>
        <w:ind w:left="0" w:firstLine="0"/>
        <w:rPr>
          <w:rFonts w:ascii="Arial" w:hAnsi="Arial" w:cs="Arial"/>
          <w:bCs/>
          <w:sz w:val="24"/>
          <w:szCs w:val="24"/>
          <w:lang w:val="pt-BR"/>
        </w:rPr>
      </w:pPr>
      <w:r w:rsidRPr="001B18E1">
        <w:rPr>
          <w:rFonts w:ascii="Arial" w:hAnsi="Arial" w:cs="Arial"/>
          <w:bCs/>
          <w:sz w:val="24"/>
          <w:szCs w:val="24"/>
          <w:lang w:val="pt-BR"/>
        </w:rPr>
        <w:t>neîntreținerea corespunzătoare a terenului din incinta unității de învățământ</w:t>
      </w:r>
      <w:r w:rsidR="00331C98" w:rsidRPr="001B18E1">
        <w:rPr>
          <w:rFonts w:ascii="Arial" w:hAnsi="Arial" w:cs="Arial"/>
          <w:bCs/>
          <w:sz w:val="24"/>
          <w:szCs w:val="24"/>
          <w:lang w:val="pt-BR"/>
        </w:rPr>
        <w:t>;</w:t>
      </w:r>
    </w:p>
    <w:p w14:paraId="7EEE40B3" w14:textId="124F5BCF" w:rsidR="00331C98" w:rsidRPr="001B18E1" w:rsidRDefault="00331C98" w:rsidP="001B18E1">
      <w:pPr>
        <w:pStyle w:val="Frspaiere"/>
        <w:numPr>
          <w:ilvl w:val="0"/>
          <w:numId w:val="36"/>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a examinărilor medicale, prin medicii de medicina muncii;</w:t>
      </w:r>
    </w:p>
    <w:p w14:paraId="72E62C9B" w14:textId="59ACEE3E" w:rsidR="00DA4C45" w:rsidRPr="001B18E1" w:rsidRDefault="00DA4C45" w:rsidP="001B18E1">
      <w:pPr>
        <w:pStyle w:val="Frspaiere"/>
        <w:numPr>
          <w:ilvl w:val="0"/>
          <w:numId w:val="36"/>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de către conducătorii unităţilor pentru protecţia, educarea şi instruirea copiilor şi tinerilor, de către conducătorii autorităţilor publice locale, precum şi de către administraţiile taberelor pentru copii şi tineri a normelor de igienă specifice fiecărui obiectiv şi a condiţiilor referitoare la circuite funcţionale, cubajul minim de aer, microclimat, iluminat, mobilier, obiecte şi anexe sanitare, întreţinerea curăţeniei şi a altor asemenea cerinţe;</w:t>
      </w:r>
    </w:p>
    <w:p w14:paraId="5AC56E33" w14:textId="57B5C227" w:rsidR="00AD512D" w:rsidRPr="001B18E1" w:rsidRDefault="00AD512D" w:rsidP="001B18E1">
      <w:pPr>
        <w:pStyle w:val="Frspaiere"/>
        <w:tabs>
          <w:tab w:val="left" w:pos="142"/>
          <w:tab w:val="right" w:pos="9072"/>
        </w:tabs>
        <w:ind w:left="0"/>
        <w:rPr>
          <w:rFonts w:ascii="Arial" w:hAnsi="Arial" w:cs="Arial"/>
          <w:bCs/>
          <w:sz w:val="24"/>
          <w:szCs w:val="24"/>
          <w:lang w:val="ro-RO"/>
        </w:rPr>
      </w:pPr>
      <w:r w:rsidRPr="001B18E1">
        <w:rPr>
          <w:rFonts w:ascii="Arial" w:hAnsi="Arial" w:cs="Arial"/>
          <w:bCs/>
          <w:sz w:val="24"/>
          <w:szCs w:val="24"/>
          <w:lang w:val="ro-RO"/>
        </w:rPr>
        <w:t xml:space="preserve">Nr. </w:t>
      </w:r>
      <w:proofErr w:type="spellStart"/>
      <w:r w:rsidRPr="001B18E1">
        <w:rPr>
          <w:rFonts w:ascii="Arial" w:hAnsi="Arial" w:cs="Arial"/>
          <w:bCs/>
          <w:sz w:val="24"/>
          <w:szCs w:val="24"/>
          <w:lang w:val="ro-RO"/>
        </w:rPr>
        <w:t>recontroale</w:t>
      </w:r>
      <w:proofErr w:type="spellEnd"/>
      <w:r w:rsidRPr="001B18E1">
        <w:rPr>
          <w:rFonts w:ascii="Arial" w:hAnsi="Arial" w:cs="Arial"/>
          <w:bCs/>
          <w:sz w:val="24"/>
          <w:szCs w:val="24"/>
          <w:lang w:val="ro-RO"/>
        </w:rPr>
        <w:t xml:space="preserve"> – </w:t>
      </w:r>
      <w:r w:rsidR="00DA4C45" w:rsidRPr="001B18E1">
        <w:rPr>
          <w:rFonts w:ascii="Arial" w:hAnsi="Arial" w:cs="Arial"/>
          <w:bCs/>
          <w:sz w:val="24"/>
          <w:szCs w:val="24"/>
          <w:lang w:val="ro-RO"/>
        </w:rPr>
        <w:t>2</w:t>
      </w:r>
    </w:p>
    <w:p w14:paraId="5755B9AA" w14:textId="77777777" w:rsidR="003660B0" w:rsidRPr="001B18E1" w:rsidRDefault="003660B0" w:rsidP="001B18E1">
      <w:pPr>
        <w:pStyle w:val="Frspaiere"/>
        <w:tabs>
          <w:tab w:val="left" w:pos="142"/>
          <w:tab w:val="right" w:pos="9072"/>
        </w:tabs>
        <w:ind w:left="0"/>
        <w:rPr>
          <w:rFonts w:ascii="Arial" w:hAnsi="Arial" w:cs="Arial"/>
          <w:sz w:val="24"/>
          <w:szCs w:val="24"/>
          <w:lang w:val="ro-RO"/>
        </w:rPr>
      </w:pPr>
    </w:p>
    <w:p w14:paraId="67C69FD9" w14:textId="6FE6EF27" w:rsidR="00307845" w:rsidRPr="001B18E1" w:rsidRDefault="00331C98" w:rsidP="001B18E1">
      <w:pPr>
        <w:pStyle w:val="Frspaiere"/>
        <w:tabs>
          <w:tab w:val="left" w:pos="142"/>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5</w:t>
      </w:r>
      <w:r w:rsidR="00307845" w:rsidRPr="001B18E1">
        <w:rPr>
          <w:rFonts w:ascii="Arial" w:hAnsi="Arial" w:cs="Arial"/>
          <w:b/>
          <w:sz w:val="24"/>
          <w:szCs w:val="24"/>
          <w:u w:val="single"/>
          <w:lang w:val="it-IT"/>
        </w:rPr>
        <w:t xml:space="preserve">) Unități </w:t>
      </w:r>
      <w:r w:rsidR="00307845" w:rsidRPr="001B18E1">
        <w:rPr>
          <w:rFonts w:ascii="Arial" w:hAnsi="Arial" w:cs="Arial"/>
          <w:b/>
          <w:sz w:val="24"/>
          <w:szCs w:val="24"/>
          <w:u w:val="single"/>
          <w:lang w:val="ro-RO"/>
        </w:rPr>
        <w:t>de învățământ special</w:t>
      </w:r>
    </w:p>
    <w:p w14:paraId="49EF300F" w14:textId="0981D0D2" w:rsidR="00307845" w:rsidRPr="001B18E1" w:rsidRDefault="0030784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controale efectuate – 1</w:t>
      </w:r>
    </w:p>
    <w:p w14:paraId="78137C53" w14:textId="77777777" w:rsidR="00307845" w:rsidRPr="001B18E1" w:rsidRDefault="00307845"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1E9563EE" w14:textId="7120D59F" w:rsidR="00307845" w:rsidRPr="001B18E1" w:rsidRDefault="0030784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w:t>
      </w:r>
      <w:r w:rsidR="00331C98" w:rsidRPr="001B18E1">
        <w:rPr>
          <w:rFonts w:ascii="Arial" w:hAnsi="Arial" w:cs="Arial"/>
          <w:sz w:val="24"/>
          <w:szCs w:val="24"/>
          <w:lang w:val="it-IT"/>
        </w:rPr>
        <w:t>avertismente</w:t>
      </w:r>
      <w:r w:rsidRPr="001B18E1">
        <w:rPr>
          <w:rFonts w:ascii="Arial" w:hAnsi="Arial" w:cs="Arial"/>
          <w:sz w:val="24"/>
          <w:szCs w:val="24"/>
          <w:lang w:val="it-IT"/>
        </w:rPr>
        <w:t xml:space="preserve"> – 1</w:t>
      </w:r>
    </w:p>
    <w:p w14:paraId="573F66D6" w14:textId="77777777" w:rsidR="00307845" w:rsidRPr="001B18E1" w:rsidRDefault="00307845"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lastRenderedPageBreak/>
        <w:t>Neconformități identificate:</w:t>
      </w:r>
    </w:p>
    <w:p w14:paraId="53CC82E6" w14:textId="12B01883" w:rsidR="00307845" w:rsidRPr="001B18E1" w:rsidRDefault="00307845" w:rsidP="001B18E1">
      <w:pPr>
        <w:pStyle w:val="Frspaiere"/>
        <w:numPr>
          <w:ilvl w:val="0"/>
          <w:numId w:val="36"/>
        </w:numPr>
        <w:tabs>
          <w:tab w:val="left" w:pos="142"/>
          <w:tab w:val="right" w:pos="9072"/>
        </w:tabs>
        <w:ind w:left="0" w:firstLine="0"/>
        <w:rPr>
          <w:rFonts w:ascii="Arial" w:hAnsi="Arial" w:cs="Arial"/>
          <w:sz w:val="24"/>
          <w:szCs w:val="24"/>
          <w:lang w:val="it-IT"/>
        </w:rPr>
      </w:pPr>
      <w:r w:rsidRPr="001B18E1">
        <w:rPr>
          <w:rFonts w:ascii="Arial" w:hAnsi="Arial" w:cs="Arial"/>
          <w:sz w:val="24"/>
          <w:szCs w:val="24"/>
          <w:lang w:val="it-IT"/>
        </w:rPr>
        <w:t>lips</w:t>
      </w:r>
      <w:r w:rsidR="00331C98" w:rsidRPr="001B18E1">
        <w:rPr>
          <w:rFonts w:ascii="Arial" w:hAnsi="Arial" w:cs="Arial"/>
          <w:sz w:val="24"/>
          <w:szCs w:val="24"/>
          <w:lang w:val="it-IT"/>
        </w:rPr>
        <w:t>a</w:t>
      </w:r>
      <w:r w:rsidRPr="001B18E1">
        <w:rPr>
          <w:rFonts w:ascii="Arial" w:hAnsi="Arial" w:cs="Arial"/>
          <w:sz w:val="24"/>
          <w:szCs w:val="24"/>
          <w:lang w:val="it-IT"/>
        </w:rPr>
        <w:t xml:space="preserve"> </w:t>
      </w:r>
      <w:r w:rsidR="00331C98" w:rsidRPr="001B18E1">
        <w:rPr>
          <w:rFonts w:ascii="Arial" w:hAnsi="Arial" w:cs="Arial"/>
          <w:sz w:val="24"/>
          <w:szCs w:val="24"/>
          <w:lang w:val="it-IT"/>
        </w:rPr>
        <w:t xml:space="preserve">obiectelor sanitare adaptate vârstei preșcolarilor </w:t>
      </w:r>
      <w:r w:rsidRPr="001B18E1">
        <w:rPr>
          <w:rFonts w:ascii="Arial" w:hAnsi="Arial" w:cs="Arial"/>
          <w:sz w:val="24"/>
          <w:szCs w:val="24"/>
          <w:lang w:val="it-IT"/>
        </w:rPr>
        <w:t>în grupurile sanitare</w:t>
      </w:r>
      <w:r w:rsidR="00331C98" w:rsidRPr="001B18E1">
        <w:rPr>
          <w:rFonts w:ascii="Arial" w:hAnsi="Arial" w:cs="Arial"/>
          <w:sz w:val="24"/>
          <w:szCs w:val="24"/>
          <w:lang w:val="it-IT"/>
        </w:rPr>
        <w:t>;</w:t>
      </w:r>
    </w:p>
    <w:p w14:paraId="6E377458" w14:textId="77777777" w:rsidR="00433E81" w:rsidRPr="001B18E1" w:rsidRDefault="00433E81" w:rsidP="001B18E1">
      <w:pPr>
        <w:pStyle w:val="Frspaiere"/>
        <w:tabs>
          <w:tab w:val="left" w:pos="142"/>
          <w:tab w:val="right" w:pos="9072"/>
        </w:tabs>
        <w:ind w:left="0"/>
        <w:rPr>
          <w:rFonts w:ascii="Arial" w:hAnsi="Arial" w:cs="Arial"/>
          <w:sz w:val="24"/>
          <w:szCs w:val="24"/>
          <w:lang w:val="it-IT"/>
        </w:rPr>
      </w:pPr>
    </w:p>
    <w:p w14:paraId="2CFEA95F" w14:textId="31DA6651" w:rsidR="006F71B9" w:rsidRPr="001B18E1" w:rsidRDefault="00510105" w:rsidP="001B18E1">
      <w:pPr>
        <w:pStyle w:val="Frspaiere"/>
        <w:tabs>
          <w:tab w:val="left" w:pos="142"/>
          <w:tab w:val="right" w:pos="9072"/>
        </w:tabs>
        <w:ind w:left="0"/>
        <w:rPr>
          <w:rFonts w:ascii="Arial" w:hAnsi="Arial" w:cs="Arial"/>
          <w:b/>
          <w:sz w:val="24"/>
          <w:szCs w:val="24"/>
          <w:u w:val="single"/>
        </w:rPr>
      </w:pPr>
      <w:r w:rsidRPr="001B18E1">
        <w:rPr>
          <w:rFonts w:ascii="Arial" w:hAnsi="Arial" w:cs="Arial"/>
          <w:b/>
          <w:sz w:val="24"/>
          <w:szCs w:val="24"/>
          <w:u w:val="single"/>
        </w:rPr>
        <w:t>6</w:t>
      </w:r>
      <w:r w:rsidR="006F71B9" w:rsidRPr="001B18E1">
        <w:rPr>
          <w:rFonts w:ascii="Arial" w:hAnsi="Arial" w:cs="Arial"/>
          <w:b/>
          <w:sz w:val="24"/>
          <w:szCs w:val="24"/>
          <w:u w:val="single"/>
        </w:rPr>
        <w:t>) After school, before school</w:t>
      </w:r>
    </w:p>
    <w:p w14:paraId="40B474E8" w14:textId="683E3377" w:rsidR="006F71B9" w:rsidRPr="001B18E1" w:rsidRDefault="006F71B9"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00ED1222" w:rsidRPr="001B18E1">
        <w:rPr>
          <w:rFonts w:ascii="Arial" w:hAnsi="Arial" w:cs="Arial"/>
          <w:sz w:val="24"/>
          <w:szCs w:val="24"/>
        </w:rPr>
        <w:t>ef</w:t>
      </w:r>
      <w:r w:rsidR="00450A52" w:rsidRPr="001B18E1">
        <w:rPr>
          <w:rFonts w:ascii="Arial" w:hAnsi="Arial" w:cs="Arial"/>
          <w:sz w:val="24"/>
          <w:szCs w:val="24"/>
        </w:rPr>
        <w:t>ectuate</w:t>
      </w:r>
      <w:proofErr w:type="spellEnd"/>
      <w:r w:rsidR="00450A52" w:rsidRPr="001B18E1">
        <w:rPr>
          <w:rFonts w:ascii="Arial" w:hAnsi="Arial" w:cs="Arial"/>
          <w:sz w:val="24"/>
          <w:szCs w:val="24"/>
        </w:rPr>
        <w:t xml:space="preserve"> –</w:t>
      </w:r>
      <w:r w:rsidR="00584BEF" w:rsidRPr="001B18E1">
        <w:rPr>
          <w:rFonts w:ascii="Arial" w:hAnsi="Arial" w:cs="Arial"/>
          <w:sz w:val="24"/>
          <w:szCs w:val="24"/>
        </w:rPr>
        <w:t xml:space="preserve"> </w:t>
      </w:r>
      <w:r w:rsidR="00331C98" w:rsidRPr="001B18E1">
        <w:rPr>
          <w:rFonts w:ascii="Arial" w:hAnsi="Arial" w:cs="Arial"/>
          <w:sz w:val="24"/>
          <w:szCs w:val="24"/>
        </w:rPr>
        <w:t>5</w:t>
      </w:r>
    </w:p>
    <w:p w14:paraId="25BA75E3" w14:textId="75134727" w:rsidR="00413CB9" w:rsidRPr="001B18E1" w:rsidRDefault="00413CB9"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331C98" w:rsidRPr="001B18E1">
        <w:rPr>
          <w:rFonts w:ascii="Arial" w:hAnsi="Arial" w:cs="Arial"/>
          <w:sz w:val="24"/>
          <w:szCs w:val="24"/>
        </w:rPr>
        <w:t>3</w:t>
      </w:r>
      <w:r w:rsidRPr="001B18E1">
        <w:rPr>
          <w:rFonts w:ascii="Arial" w:hAnsi="Arial" w:cs="Arial"/>
          <w:sz w:val="24"/>
          <w:szCs w:val="24"/>
        </w:rPr>
        <w:t>, din care:</w:t>
      </w:r>
    </w:p>
    <w:p w14:paraId="7D4949CC" w14:textId="32DAF90B" w:rsidR="00413CB9" w:rsidRPr="001B18E1" w:rsidRDefault="00413CB9"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331C98" w:rsidRPr="001B18E1">
        <w:rPr>
          <w:rFonts w:ascii="Arial" w:hAnsi="Arial" w:cs="Arial"/>
          <w:sz w:val="24"/>
          <w:szCs w:val="24"/>
          <w:lang w:val="it-IT"/>
        </w:rPr>
        <w:t>3</w:t>
      </w:r>
    </w:p>
    <w:p w14:paraId="7FA10A1F" w14:textId="30D30B8C" w:rsidR="00413CB9" w:rsidRPr="001B18E1" w:rsidRDefault="00413CB9"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331C98" w:rsidRPr="001B18E1">
        <w:rPr>
          <w:rFonts w:ascii="Arial" w:hAnsi="Arial" w:cs="Arial"/>
          <w:b/>
          <w:sz w:val="24"/>
          <w:szCs w:val="24"/>
          <w:lang w:val="it-IT"/>
        </w:rPr>
        <w:t>21</w:t>
      </w:r>
      <w:r w:rsidRPr="001B18E1">
        <w:rPr>
          <w:rFonts w:ascii="Arial" w:hAnsi="Arial" w:cs="Arial"/>
          <w:b/>
          <w:sz w:val="24"/>
          <w:szCs w:val="24"/>
          <w:lang w:val="it-IT"/>
        </w:rPr>
        <w:t>.</w:t>
      </w:r>
      <w:r w:rsidR="00331C98" w:rsidRPr="001B18E1">
        <w:rPr>
          <w:rFonts w:ascii="Arial" w:hAnsi="Arial" w:cs="Arial"/>
          <w:b/>
          <w:sz w:val="24"/>
          <w:szCs w:val="24"/>
          <w:lang w:val="it-IT"/>
        </w:rPr>
        <w:t>6</w:t>
      </w:r>
      <w:r w:rsidRPr="001B18E1">
        <w:rPr>
          <w:rFonts w:ascii="Arial" w:hAnsi="Arial" w:cs="Arial"/>
          <w:b/>
          <w:sz w:val="24"/>
          <w:szCs w:val="24"/>
          <w:lang w:val="it-IT"/>
        </w:rPr>
        <w:t>00 lei</w:t>
      </w:r>
    </w:p>
    <w:p w14:paraId="600E4092" w14:textId="77777777" w:rsidR="00413CB9" w:rsidRPr="001B18E1" w:rsidRDefault="00413CB9" w:rsidP="001B18E1">
      <w:pPr>
        <w:pStyle w:val="Frspaiere"/>
        <w:tabs>
          <w:tab w:val="left" w:pos="142"/>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1E298D2F" w14:textId="0D0C9B17" w:rsidR="00331C98" w:rsidRPr="001B18E1" w:rsidRDefault="00331C98" w:rsidP="001B18E1">
      <w:pPr>
        <w:pStyle w:val="Frspaiere"/>
        <w:numPr>
          <w:ilvl w:val="0"/>
          <w:numId w:val="36"/>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utilizarea personalului de întreţinere a curăţeniei din anexele sanitare şi gospodăreşti la manipularea, prelucrarea, depozitarea, transportul sau servirea alimentelor;</w:t>
      </w:r>
    </w:p>
    <w:p w14:paraId="0917ED7A" w14:textId="2EA6B5D2" w:rsidR="00331C98" w:rsidRPr="001B18E1" w:rsidRDefault="00331C98" w:rsidP="001B18E1">
      <w:pPr>
        <w:pStyle w:val="Frspaiere"/>
        <w:numPr>
          <w:ilvl w:val="0"/>
          <w:numId w:val="36"/>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funcţionării în permanenţă a spaţiilor frigorifice din unităţile alimentare, neasigurarea controlului şi înregistrării temperaturii în aceste spaţii şi neîntreţinerea lor prin neefectuarea reparaţiilor, reviziilor şi a igienizării;</w:t>
      </w:r>
    </w:p>
    <w:p w14:paraId="467502A1" w14:textId="112F65D5" w:rsidR="00331C98" w:rsidRPr="001B18E1" w:rsidRDefault="00331C98" w:rsidP="001B18E1">
      <w:pPr>
        <w:pStyle w:val="Frspaiere"/>
        <w:numPr>
          <w:ilvl w:val="0"/>
          <w:numId w:val="36"/>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sau neînregistrarea triajului epidemiologic, a dispensarizării şi a examenelor medicale de bilanţ al stării de sănătate în unităţile pentru protecţia, educarea şi instruirea copiilor şi tinerilor, precum şi neraportarea acestora la autorităţile de sănătate publică teritoriale, conform normelor Ministerului Sănătăţii;</w:t>
      </w:r>
    </w:p>
    <w:p w14:paraId="6030E53C" w14:textId="2277ABD1" w:rsidR="00413CB9" w:rsidRPr="001B18E1" w:rsidRDefault="00331C98" w:rsidP="001B18E1">
      <w:pPr>
        <w:pStyle w:val="Frspaiere"/>
        <w:tabs>
          <w:tab w:val="left" w:pos="142"/>
          <w:tab w:val="right" w:pos="9072"/>
        </w:tabs>
        <w:ind w:left="0"/>
        <w:rPr>
          <w:rFonts w:ascii="Arial" w:hAnsi="Arial" w:cs="Arial"/>
          <w:bCs/>
          <w:sz w:val="24"/>
          <w:szCs w:val="24"/>
          <w:lang w:val="ro-RO"/>
        </w:rPr>
      </w:pPr>
      <w:r w:rsidRPr="001B18E1">
        <w:rPr>
          <w:rFonts w:ascii="Arial" w:hAnsi="Arial" w:cs="Arial"/>
          <w:bCs/>
          <w:sz w:val="24"/>
          <w:szCs w:val="24"/>
          <w:lang w:val="ro-RO"/>
        </w:rPr>
        <w:t xml:space="preserve">Nr. </w:t>
      </w:r>
      <w:proofErr w:type="spellStart"/>
      <w:r w:rsidRPr="001B18E1">
        <w:rPr>
          <w:rFonts w:ascii="Arial" w:hAnsi="Arial" w:cs="Arial"/>
          <w:bCs/>
          <w:sz w:val="24"/>
          <w:szCs w:val="24"/>
          <w:lang w:val="ro-RO"/>
        </w:rPr>
        <w:t>recontroale</w:t>
      </w:r>
      <w:proofErr w:type="spellEnd"/>
      <w:r w:rsidRPr="001B18E1">
        <w:rPr>
          <w:rFonts w:ascii="Arial" w:hAnsi="Arial" w:cs="Arial"/>
          <w:bCs/>
          <w:sz w:val="24"/>
          <w:szCs w:val="24"/>
          <w:lang w:val="ro-RO"/>
        </w:rPr>
        <w:t xml:space="preserve"> – 1</w:t>
      </w:r>
    </w:p>
    <w:p w14:paraId="02C9E10C" w14:textId="77777777" w:rsidR="00331C98" w:rsidRPr="001B18E1" w:rsidRDefault="00331C98" w:rsidP="001B18E1">
      <w:pPr>
        <w:pStyle w:val="Frspaiere"/>
        <w:tabs>
          <w:tab w:val="left" w:pos="142"/>
          <w:tab w:val="right" w:pos="9072"/>
        </w:tabs>
        <w:ind w:left="0"/>
        <w:rPr>
          <w:rFonts w:ascii="Arial" w:hAnsi="Arial" w:cs="Arial"/>
          <w:sz w:val="24"/>
          <w:szCs w:val="24"/>
          <w:lang w:val="ro-RO"/>
        </w:rPr>
      </w:pPr>
    </w:p>
    <w:p w14:paraId="1FF06A3A" w14:textId="20BB2CD5" w:rsidR="005322AD" w:rsidRPr="001B18E1" w:rsidRDefault="00510105" w:rsidP="001B18E1">
      <w:pPr>
        <w:pStyle w:val="Frspaiere"/>
        <w:tabs>
          <w:tab w:val="left" w:pos="142"/>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7</w:t>
      </w:r>
      <w:r w:rsidR="005322AD" w:rsidRPr="001B18E1">
        <w:rPr>
          <w:rFonts w:ascii="Arial" w:hAnsi="Arial" w:cs="Arial"/>
          <w:b/>
          <w:sz w:val="24"/>
          <w:szCs w:val="24"/>
          <w:u w:val="single"/>
          <w:lang w:val="it-IT"/>
        </w:rPr>
        <w:t xml:space="preserve">) Unități de cazare (internate </w:t>
      </w:r>
      <w:r w:rsidR="00177CB9" w:rsidRPr="001B18E1">
        <w:rPr>
          <w:rFonts w:ascii="Arial" w:hAnsi="Arial" w:cs="Arial"/>
          <w:b/>
          <w:sz w:val="24"/>
          <w:szCs w:val="24"/>
          <w:u w:val="single"/>
          <w:lang w:val="it-IT"/>
        </w:rPr>
        <w:t>ș</w:t>
      </w:r>
      <w:r w:rsidR="005322AD" w:rsidRPr="001B18E1">
        <w:rPr>
          <w:rFonts w:ascii="Arial" w:hAnsi="Arial" w:cs="Arial"/>
          <w:b/>
          <w:sz w:val="24"/>
          <w:szCs w:val="24"/>
          <w:u w:val="single"/>
          <w:lang w:val="it-IT"/>
        </w:rPr>
        <w:t>colare, camine studentești)</w:t>
      </w:r>
    </w:p>
    <w:p w14:paraId="6527EF89" w14:textId="20247708" w:rsidR="0043111B" w:rsidRPr="001B18E1" w:rsidRDefault="005322AD"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w:t>
      </w:r>
      <w:r w:rsidR="00507AFF" w:rsidRPr="001B18E1">
        <w:rPr>
          <w:rFonts w:ascii="Arial" w:hAnsi="Arial" w:cs="Arial"/>
          <w:sz w:val="24"/>
          <w:szCs w:val="24"/>
          <w:lang w:val="it-IT"/>
        </w:rPr>
        <w:t>ef</w:t>
      </w:r>
      <w:r w:rsidR="00175349" w:rsidRPr="001B18E1">
        <w:rPr>
          <w:rFonts w:ascii="Arial" w:hAnsi="Arial" w:cs="Arial"/>
          <w:sz w:val="24"/>
          <w:szCs w:val="24"/>
          <w:lang w:val="it-IT"/>
        </w:rPr>
        <w:t xml:space="preserve">ectuate – </w:t>
      </w:r>
      <w:r w:rsidR="00331C98" w:rsidRPr="001B18E1">
        <w:rPr>
          <w:rFonts w:ascii="Arial" w:hAnsi="Arial" w:cs="Arial"/>
          <w:sz w:val="24"/>
          <w:szCs w:val="24"/>
          <w:lang w:val="it-IT"/>
        </w:rPr>
        <w:t>4</w:t>
      </w:r>
    </w:p>
    <w:p w14:paraId="2113F246" w14:textId="77777777" w:rsidR="005B3893" w:rsidRPr="001B18E1" w:rsidRDefault="005B3893" w:rsidP="001B18E1">
      <w:pPr>
        <w:pStyle w:val="Frspaiere"/>
        <w:tabs>
          <w:tab w:val="left" w:pos="142"/>
          <w:tab w:val="right" w:pos="9072"/>
        </w:tabs>
        <w:ind w:left="0"/>
        <w:rPr>
          <w:rFonts w:ascii="Arial" w:hAnsi="Arial" w:cs="Arial"/>
          <w:sz w:val="24"/>
          <w:szCs w:val="24"/>
          <w:lang w:val="it-IT"/>
        </w:rPr>
      </w:pPr>
    </w:p>
    <w:p w14:paraId="3CE37A15" w14:textId="50C14FCC" w:rsidR="005322AD" w:rsidRPr="001B18E1" w:rsidRDefault="00510105" w:rsidP="001B18E1">
      <w:pPr>
        <w:pStyle w:val="Frspaiere"/>
        <w:tabs>
          <w:tab w:val="left" w:pos="142"/>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8</w:t>
      </w:r>
      <w:r w:rsidR="005322AD" w:rsidRPr="001B18E1">
        <w:rPr>
          <w:rFonts w:ascii="Arial" w:hAnsi="Arial" w:cs="Arial"/>
          <w:b/>
          <w:sz w:val="24"/>
          <w:szCs w:val="24"/>
          <w:u w:val="single"/>
          <w:lang w:val="it-IT"/>
        </w:rPr>
        <w:t>) Blocuri alimentare din unitățile de învățâmânt</w:t>
      </w:r>
    </w:p>
    <w:p w14:paraId="7DCF5570" w14:textId="2EE3B40C" w:rsidR="005B2916" w:rsidRPr="001B18E1" w:rsidRDefault="005B2916"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controale efectuate –</w:t>
      </w:r>
      <w:r w:rsidR="00124805" w:rsidRPr="001B18E1">
        <w:rPr>
          <w:rFonts w:ascii="Arial" w:hAnsi="Arial" w:cs="Arial"/>
          <w:sz w:val="24"/>
          <w:szCs w:val="24"/>
          <w:lang w:val="it-IT"/>
        </w:rPr>
        <w:t xml:space="preserve"> </w:t>
      </w:r>
      <w:r w:rsidR="00331C98" w:rsidRPr="001B18E1">
        <w:rPr>
          <w:rFonts w:ascii="Arial" w:hAnsi="Arial" w:cs="Arial"/>
          <w:sz w:val="24"/>
          <w:szCs w:val="24"/>
          <w:lang w:val="it-IT"/>
        </w:rPr>
        <w:t>12</w:t>
      </w:r>
    </w:p>
    <w:p w14:paraId="5871E6FF" w14:textId="77777777" w:rsidR="00331C98" w:rsidRPr="001B18E1" w:rsidRDefault="00331C98" w:rsidP="001B18E1">
      <w:pPr>
        <w:pStyle w:val="Frspaiere"/>
        <w:tabs>
          <w:tab w:val="left" w:pos="142"/>
          <w:tab w:val="right" w:pos="9072"/>
        </w:tabs>
        <w:ind w:left="0"/>
        <w:rPr>
          <w:rFonts w:ascii="Arial" w:hAnsi="Arial" w:cs="Arial"/>
          <w:bCs/>
          <w:sz w:val="24"/>
          <w:szCs w:val="24"/>
          <w:lang w:val="ro-RO"/>
        </w:rPr>
      </w:pPr>
      <w:r w:rsidRPr="001B18E1">
        <w:rPr>
          <w:rFonts w:ascii="Arial" w:hAnsi="Arial" w:cs="Arial"/>
          <w:bCs/>
          <w:sz w:val="24"/>
          <w:szCs w:val="24"/>
          <w:lang w:val="ro-RO"/>
        </w:rPr>
        <w:t xml:space="preserve">Nr. </w:t>
      </w:r>
      <w:proofErr w:type="spellStart"/>
      <w:r w:rsidRPr="001B18E1">
        <w:rPr>
          <w:rFonts w:ascii="Arial" w:hAnsi="Arial" w:cs="Arial"/>
          <w:bCs/>
          <w:sz w:val="24"/>
          <w:szCs w:val="24"/>
          <w:lang w:val="ro-RO"/>
        </w:rPr>
        <w:t>recontroale</w:t>
      </w:r>
      <w:proofErr w:type="spellEnd"/>
      <w:r w:rsidRPr="001B18E1">
        <w:rPr>
          <w:rFonts w:ascii="Arial" w:hAnsi="Arial" w:cs="Arial"/>
          <w:bCs/>
          <w:sz w:val="24"/>
          <w:szCs w:val="24"/>
          <w:lang w:val="ro-RO"/>
        </w:rPr>
        <w:t xml:space="preserve"> – 1</w:t>
      </w:r>
    </w:p>
    <w:p w14:paraId="13EAA382" w14:textId="77777777" w:rsidR="000D5D7C" w:rsidRPr="001B18E1" w:rsidRDefault="000D5D7C" w:rsidP="001B18E1">
      <w:pPr>
        <w:pStyle w:val="Frspaiere"/>
        <w:tabs>
          <w:tab w:val="left" w:pos="142"/>
          <w:tab w:val="right" w:pos="9072"/>
        </w:tabs>
        <w:ind w:left="0"/>
        <w:rPr>
          <w:rFonts w:ascii="Arial" w:hAnsi="Arial" w:cs="Arial"/>
          <w:b/>
          <w:sz w:val="24"/>
          <w:szCs w:val="24"/>
          <w:u w:val="single"/>
          <w:lang w:val="it-IT"/>
        </w:rPr>
      </w:pPr>
    </w:p>
    <w:p w14:paraId="21910020" w14:textId="7EB08264" w:rsidR="008B1EAA" w:rsidRPr="001B18E1" w:rsidRDefault="00510105" w:rsidP="001B18E1">
      <w:pPr>
        <w:pStyle w:val="Frspaiere"/>
        <w:tabs>
          <w:tab w:val="left" w:pos="142"/>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9</w:t>
      </w:r>
      <w:r w:rsidR="008B1EAA" w:rsidRPr="001B18E1">
        <w:rPr>
          <w:rFonts w:ascii="Arial" w:hAnsi="Arial" w:cs="Arial"/>
          <w:b/>
          <w:sz w:val="24"/>
          <w:szCs w:val="24"/>
          <w:u w:val="single"/>
          <w:lang w:val="it-IT"/>
        </w:rPr>
        <w:t>) Unit</w:t>
      </w:r>
      <w:proofErr w:type="spellStart"/>
      <w:r w:rsidR="008B1EAA" w:rsidRPr="001B18E1">
        <w:rPr>
          <w:rFonts w:ascii="Arial" w:hAnsi="Arial" w:cs="Arial"/>
          <w:b/>
          <w:sz w:val="24"/>
          <w:szCs w:val="24"/>
          <w:u w:val="single"/>
          <w:lang w:val="ro-RO"/>
        </w:rPr>
        <w:t>ăți</w:t>
      </w:r>
      <w:proofErr w:type="spellEnd"/>
      <w:r w:rsidR="008B1EAA" w:rsidRPr="001B18E1">
        <w:rPr>
          <w:rFonts w:ascii="Arial" w:hAnsi="Arial" w:cs="Arial"/>
          <w:b/>
          <w:sz w:val="24"/>
          <w:szCs w:val="24"/>
          <w:u w:val="single"/>
          <w:lang w:val="ro-RO"/>
        </w:rPr>
        <w:t xml:space="preserve"> de </w:t>
      </w:r>
      <w:proofErr w:type="spellStart"/>
      <w:r w:rsidR="008B1EAA" w:rsidRPr="001B18E1">
        <w:rPr>
          <w:rFonts w:ascii="Arial" w:hAnsi="Arial" w:cs="Arial"/>
          <w:b/>
          <w:sz w:val="24"/>
          <w:szCs w:val="24"/>
          <w:u w:val="single"/>
          <w:lang w:val="ro-RO"/>
        </w:rPr>
        <w:t>catering</w:t>
      </w:r>
      <w:proofErr w:type="spellEnd"/>
    </w:p>
    <w:p w14:paraId="52BE8F22" w14:textId="3BA4E3F5" w:rsidR="008B1EAA" w:rsidRPr="001B18E1" w:rsidRDefault="008B1EAA"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efectuate – </w:t>
      </w:r>
      <w:r w:rsidR="00331C98" w:rsidRPr="001B18E1">
        <w:rPr>
          <w:rFonts w:ascii="Arial" w:hAnsi="Arial" w:cs="Arial"/>
          <w:sz w:val="24"/>
          <w:szCs w:val="24"/>
          <w:lang w:val="it-IT"/>
        </w:rPr>
        <w:t>12</w:t>
      </w:r>
    </w:p>
    <w:p w14:paraId="58B630F3" w14:textId="2FEF436E" w:rsidR="002F6C04" w:rsidRPr="001B18E1" w:rsidRDefault="002F6C04"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331C98" w:rsidRPr="001B18E1">
        <w:rPr>
          <w:rFonts w:ascii="Arial" w:hAnsi="Arial" w:cs="Arial"/>
          <w:sz w:val="24"/>
          <w:szCs w:val="24"/>
          <w:lang w:val="it-IT"/>
        </w:rPr>
        <w:t>5</w:t>
      </w:r>
      <w:r w:rsidRPr="001B18E1">
        <w:rPr>
          <w:rFonts w:ascii="Arial" w:hAnsi="Arial" w:cs="Arial"/>
          <w:sz w:val="24"/>
          <w:szCs w:val="24"/>
          <w:lang w:val="it-IT"/>
        </w:rPr>
        <w:t>, din care:</w:t>
      </w:r>
    </w:p>
    <w:p w14:paraId="2202D508" w14:textId="7E624A89" w:rsidR="00331C98" w:rsidRPr="001B18E1" w:rsidRDefault="00331C98"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avertismente – 3</w:t>
      </w:r>
    </w:p>
    <w:p w14:paraId="6080BCCE" w14:textId="6EE56D7B" w:rsidR="002F6C04" w:rsidRPr="001B18E1" w:rsidRDefault="002F6C04"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331C98" w:rsidRPr="001B18E1">
        <w:rPr>
          <w:rFonts w:ascii="Arial" w:hAnsi="Arial" w:cs="Arial"/>
          <w:sz w:val="24"/>
          <w:szCs w:val="24"/>
          <w:lang w:val="it-IT"/>
        </w:rPr>
        <w:t>2</w:t>
      </w:r>
    </w:p>
    <w:p w14:paraId="45D82592" w14:textId="122C1B3E" w:rsidR="002F6C04" w:rsidRPr="001B18E1" w:rsidRDefault="002F6C04"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331C98" w:rsidRPr="001B18E1">
        <w:rPr>
          <w:rFonts w:ascii="Arial" w:hAnsi="Arial" w:cs="Arial"/>
          <w:b/>
          <w:sz w:val="24"/>
          <w:szCs w:val="24"/>
          <w:lang w:val="it-IT"/>
        </w:rPr>
        <w:t>2</w:t>
      </w:r>
      <w:r w:rsidRPr="001B18E1">
        <w:rPr>
          <w:rFonts w:ascii="Arial" w:hAnsi="Arial" w:cs="Arial"/>
          <w:b/>
          <w:sz w:val="24"/>
          <w:szCs w:val="24"/>
          <w:lang w:val="it-IT"/>
        </w:rPr>
        <w:t>.</w:t>
      </w:r>
      <w:r w:rsidR="00331C98" w:rsidRPr="001B18E1">
        <w:rPr>
          <w:rFonts w:ascii="Arial" w:hAnsi="Arial" w:cs="Arial"/>
          <w:b/>
          <w:sz w:val="24"/>
          <w:szCs w:val="24"/>
          <w:lang w:val="it-IT"/>
        </w:rPr>
        <w:t>6</w:t>
      </w:r>
      <w:r w:rsidRPr="001B18E1">
        <w:rPr>
          <w:rFonts w:ascii="Arial" w:hAnsi="Arial" w:cs="Arial"/>
          <w:b/>
          <w:sz w:val="24"/>
          <w:szCs w:val="24"/>
          <w:lang w:val="it-IT"/>
        </w:rPr>
        <w:t>00 lei</w:t>
      </w:r>
    </w:p>
    <w:p w14:paraId="102619C0" w14:textId="77777777" w:rsidR="002F6C04" w:rsidRPr="001B18E1" w:rsidRDefault="002F6C04"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268B6E91" w14:textId="1499BE4D" w:rsidR="00433E81" w:rsidRPr="001B18E1" w:rsidRDefault="00331C98" w:rsidP="001B18E1">
      <w:pPr>
        <w:pStyle w:val="Frspaiere"/>
        <w:numPr>
          <w:ilvl w:val="0"/>
          <w:numId w:val="36"/>
        </w:numPr>
        <w:tabs>
          <w:tab w:val="left" w:pos="142"/>
          <w:tab w:val="left" w:pos="3030"/>
          <w:tab w:val="right" w:pos="9072"/>
        </w:tabs>
        <w:ind w:left="0" w:firstLine="0"/>
        <w:rPr>
          <w:rFonts w:ascii="Arial" w:hAnsi="Arial" w:cs="Arial"/>
          <w:bCs/>
          <w:sz w:val="24"/>
          <w:szCs w:val="24"/>
          <w:lang w:val="it-IT"/>
        </w:rPr>
      </w:pPr>
      <w:r w:rsidRPr="001B18E1">
        <w:rPr>
          <w:rFonts w:ascii="Arial" w:hAnsi="Arial" w:cs="Arial"/>
          <w:bCs/>
          <w:sz w:val="24"/>
          <w:szCs w:val="24"/>
          <w:lang w:val="it-IT"/>
        </w:rPr>
        <w:t>neavizarea şi neaprobarea meniului elaborat pentru copiii şi tinerii din unităţile de învăţământ preuniversitar de stat şi particulare, inclusiv taberele, centrele de vacanţă, unităţile ce asigură servicii similare şi unităţile destinate găzduirii elevilor după terminarea programului şcolar, de către un cadrul medical şi conducătorul unităţii;</w:t>
      </w:r>
    </w:p>
    <w:p w14:paraId="42DBACAE" w14:textId="65E487AC" w:rsidR="00331C98" w:rsidRPr="001B18E1" w:rsidRDefault="00331C98" w:rsidP="001B18E1">
      <w:pPr>
        <w:pStyle w:val="Frspaiere"/>
        <w:numPr>
          <w:ilvl w:val="0"/>
          <w:numId w:val="36"/>
        </w:numPr>
        <w:tabs>
          <w:tab w:val="left" w:pos="142"/>
          <w:tab w:val="left" w:pos="3030"/>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obligaţiei privind verificarea zilnică a stării de igienă individuală şi de sănătate a angajaţilor, neconsemnarea acestei verificări, precum şi primirea în unitate a angajaţilor bolnavi sau convalescenţi de boli transmisibile;</w:t>
      </w:r>
    </w:p>
    <w:p w14:paraId="3DB7A1D6" w14:textId="18451137" w:rsidR="00331C98" w:rsidRPr="001B18E1" w:rsidRDefault="00331C98" w:rsidP="001B18E1">
      <w:pPr>
        <w:pStyle w:val="Frspaiere"/>
        <w:numPr>
          <w:ilvl w:val="0"/>
          <w:numId w:val="36"/>
        </w:numPr>
        <w:tabs>
          <w:tab w:val="left" w:pos="142"/>
          <w:tab w:val="left" w:pos="3030"/>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w:t>
      </w:r>
    </w:p>
    <w:p w14:paraId="561AA5FE" w14:textId="77777777" w:rsidR="00331C98" w:rsidRPr="001B18E1" w:rsidRDefault="00331C98" w:rsidP="001B18E1">
      <w:pPr>
        <w:pStyle w:val="Frspaiere"/>
        <w:tabs>
          <w:tab w:val="left" w:pos="142"/>
          <w:tab w:val="left" w:pos="3030"/>
          <w:tab w:val="right" w:pos="9072"/>
        </w:tabs>
        <w:ind w:left="0"/>
        <w:rPr>
          <w:rFonts w:ascii="Arial" w:hAnsi="Arial" w:cs="Arial"/>
          <w:sz w:val="24"/>
          <w:szCs w:val="24"/>
          <w:lang w:val="it-IT"/>
        </w:rPr>
      </w:pPr>
    </w:p>
    <w:p w14:paraId="6703FCBA" w14:textId="60FC1FE5" w:rsidR="00433E81" w:rsidRPr="001B18E1" w:rsidRDefault="00433E81" w:rsidP="001B18E1">
      <w:pPr>
        <w:pStyle w:val="Frspaiere"/>
        <w:tabs>
          <w:tab w:val="left" w:pos="142"/>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1</w:t>
      </w:r>
      <w:r w:rsidR="00510105" w:rsidRPr="001B18E1">
        <w:rPr>
          <w:rFonts w:ascii="Arial" w:hAnsi="Arial" w:cs="Arial"/>
          <w:b/>
          <w:sz w:val="24"/>
          <w:szCs w:val="24"/>
          <w:u w:val="single"/>
          <w:lang w:val="it-IT"/>
        </w:rPr>
        <w:t>0</w:t>
      </w:r>
      <w:r w:rsidRPr="001B18E1">
        <w:rPr>
          <w:rFonts w:ascii="Arial" w:hAnsi="Arial" w:cs="Arial"/>
          <w:b/>
          <w:sz w:val="24"/>
          <w:szCs w:val="24"/>
          <w:u w:val="single"/>
          <w:lang w:val="it-IT"/>
        </w:rPr>
        <w:t>) Centre de plasament</w:t>
      </w:r>
    </w:p>
    <w:p w14:paraId="1F0355D2" w14:textId="65D80B6B" w:rsidR="00433E81" w:rsidRPr="001B18E1" w:rsidRDefault="00433E81"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efectuate – </w:t>
      </w:r>
      <w:r w:rsidR="00510105" w:rsidRPr="001B18E1">
        <w:rPr>
          <w:rFonts w:ascii="Arial" w:hAnsi="Arial" w:cs="Arial"/>
          <w:sz w:val="24"/>
          <w:szCs w:val="24"/>
          <w:lang w:val="it-IT"/>
        </w:rPr>
        <w:t>1</w:t>
      </w:r>
      <w:r w:rsidR="004E32C1" w:rsidRPr="001B18E1">
        <w:rPr>
          <w:rFonts w:ascii="Arial" w:hAnsi="Arial" w:cs="Arial"/>
          <w:sz w:val="24"/>
          <w:szCs w:val="24"/>
          <w:lang w:val="it-IT"/>
        </w:rPr>
        <w:t>2</w:t>
      </w:r>
    </w:p>
    <w:p w14:paraId="6E19DF52" w14:textId="77777777" w:rsidR="005B4636" w:rsidRPr="001B18E1" w:rsidRDefault="005B4636" w:rsidP="001B18E1">
      <w:pPr>
        <w:pStyle w:val="Listparagraf"/>
        <w:tabs>
          <w:tab w:val="left" w:pos="142"/>
          <w:tab w:val="right" w:pos="9072"/>
        </w:tabs>
        <w:spacing w:after="0" w:line="240" w:lineRule="auto"/>
        <w:ind w:left="0"/>
        <w:jc w:val="both"/>
        <w:rPr>
          <w:rFonts w:ascii="Arial" w:hAnsi="Arial" w:cs="Arial"/>
          <w:sz w:val="24"/>
          <w:szCs w:val="24"/>
          <w:lang w:val="it-IT"/>
        </w:rPr>
      </w:pPr>
    </w:p>
    <w:p w14:paraId="37EECEC4" w14:textId="77777777" w:rsidR="00C145B0" w:rsidRPr="001B18E1" w:rsidRDefault="00A87DCA" w:rsidP="001B18E1">
      <w:pPr>
        <w:tabs>
          <w:tab w:val="right" w:pos="9072"/>
        </w:tabs>
        <w:spacing w:after="0" w:line="240" w:lineRule="auto"/>
        <w:jc w:val="both"/>
        <w:rPr>
          <w:rFonts w:ascii="Arial" w:hAnsi="Arial" w:cs="Arial"/>
          <w:sz w:val="24"/>
          <w:szCs w:val="24"/>
          <w:u w:val="single"/>
          <w:lang w:val="pt-BR"/>
        </w:rPr>
      </w:pPr>
      <w:r w:rsidRPr="001B18E1">
        <w:rPr>
          <w:rFonts w:ascii="Arial" w:hAnsi="Arial" w:cs="Arial"/>
          <w:b/>
          <w:sz w:val="24"/>
          <w:szCs w:val="24"/>
          <w:u w:val="single"/>
          <w:lang w:val="pt-BR"/>
        </w:rPr>
        <w:t>b</w:t>
      </w:r>
      <w:r w:rsidR="00C145B0" w:rsidRPr="001B18E1">
        <w:rPr>
          <w:rFonts w:ascii="Arial" w:hAnsi="Arial" w:cs="Arial"/>
          <w:b/>
          <w:sz w:val="24"/>
          <w:szCs w:val="24"/>
          <w:u w:val="single"/>
          <w:lang w:val="pt-BR"/>
        </w:rPr>
        <w:t>)</w:t>
      </w:r>
      <w:r w:rsidR="00C145B0" w:rsidRPr="001B18E1">
        <w:rPr>
          <w:rFonts w:ascii="Arial" w:hAnsi="Arial" w:cs="Arial"/>
          <w:sz w:val="24"/>
          <w:szCs w:val="24"/>
          <w:u w:val="single"/>
          <w:lang w:val="pt-BR"/>
        </w:rPr>
        <w:t xml:space="preserve"> </w:t>
      </w:r>
      <w:r w:rsidR="00C145B0" w:rsidRPr="001B18E1">
        <w:rPr>
          <w:rFonts w:ascii="Arial" w:hAnsi="Arial" w:cs="Arial"/>
          <w:b/>
          <w:sz w:val="24"/>
          <w:szCs w:val="24"/>
          <w:u w:val="single"/>
          <w:lang w:val="pt-BR"/>
        </w:rPr>
        <w:t>Număr controale pe produs și meniu, conform Legii nr. 123/2008</w:t>
      </w:r>
    </w:p>
    <w:p w14:paraId="5F7EF69D" w14:textId="77777777" w:rsidR="003F4A01" w:rsidRPr="001B18E1" w:rsidRDefault="00A87DCA" w:rsidP="001B18E1">
      <w:pPr>
        <w:pStyle w:val="Frspaiere"/>
        <w:tabs>
          <w:tab w:val="left" w:pos="142"/>
          <w:tab w:val="right" w:pos="9072"/>
        </w:tabs>
        <w:ind w:left="0"/>
        <w:rPr>
          <w:rFonts w:ascii="Arial" w:hAnsi="Arial" w:cs="Arial"/>
          <w:b/>
          <w:sz w:val="24"/>
          <w:szCs w:val="24"/>
          <w:u w:val="single"/>
          <w:lang w:val="pt-BR"/>
        </w:rPr>
      </w:pPr>
      <w:r w:rsidRPr="001B18E1">
        <w:rPr>
          <w:rFonts w:ascii="Arial" w:hAnsi="Arial" w:cs="Arial"/>
          <w:b/>
          <w:sz w:val="24"/>
          <w:szCs w:val="24"/>
          <w:u w:val="single"/>
          <w:lang w:val="pt-BR"/>
        </w:rPr>
        <w:t>1</w:t>
      </w:r>
      <w:r w:rsidR="00C145B0" w:rsidRPr="001B18E1">
        <w:rPr>
          <w:rFonts w:ascii="Arial" w:hAnsi="Arial" w:cs="Arial"/>
          <w:b/>
          <w:sz w:val="24"/>
          <w:szCs w:val="24"/>
          <w:u w:val="single"/>
          <w:lang w:val="pt-BR"/>
        </w:rPr>
        <w:t xml:space="preserve">) Număr controale în blocurile alimentare </w:t>
      </w:r>
      <w:r w:rsidR="00461E07" w:rsidRPr="001B18E1">
        <w:rPr>
          <w:rFonts w:ascii="Arial" w:hAnsi="Arial" w:cs="Arial"/>
          <w:b/>
          <w:sz w:val="24"/>
          <w:szCs w:val="24"/>
          <w:u w:val="single"/>
          <w:lang w:val="pt-BR"/>
        </w:rPr>
        <w:t>din</w:t>
      </w:r>
      <w:r w:rsidR="00C145B0" w:rsidRPr="001B18E1">
        <w:rPr>
          <w:rFonts w:ascii="Arial" w:hAnsi="Arial" w:cs="Arial"/>
          <w:b/>
          <w:sz w:val="24"/>
          <w:szCs w:val="24"/>
          <w:u w:val="single"/>
          <w:lang w:val="pt-BR"/>
        </w:rPr>
        <w:t xml:space="preserve"> unitățile de învățământ</w:t>
      </w:r>
    </w:p>
    <w:p w14:paraId="24C7E04B" w14:textId="6F563699" w:rsidR="004A1A92" w:rsidRPr="001B18E1" w:rsidRDefault="004A1A92"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4E32C1" w:rsidRPr="001B18E1">
        <w:rPr>
          <w:rFonts w:ascii="Arial" w:hAnsi="Arial" w:cs="Arial"/>
          <w:sz w:val="24"/>
          <w:szCs w:val="24"/>
        </w:rPr>
        <w:t>30</w:t>
      </w:r>
    </w:p>
    <w:p w14:paraId="53033A52" w14:textId="77777777" w:rsidR="004E32C1" w:rsidRPr="001B18E1" w:rsidRDefault="004E32C1"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3DE139D3" w14:textId="35AF7C96" w:rsidR="004E32C1" w:rsidRPr="001B18E1" w:rsidRDefault="004E32C1"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lastRenderedPageBreak/>
        <w:t>- nr. avertismente – 1</w:t>
      </w:r>
    </w:p>
    <w:p w14:paraId="7E44CFCD" w14:textId="64D7D51A" w:rsidR="004E32C1" w:rsidRPr="001B18E1" w:rsidRDefault="004E32C1" w:rsidP="001B18E1">
      <w:pPr>
        <w:pStyle w:val="Frspaiere"/>
        <w:tabs>
          <w:tab w:val="left" w:pos="142"/>
          <w:tab w:val="right" w:pos="9072"/>
        </w:tabs>
        <w:ind w:left="0"/>
        <w:rPr>
          <w:rFonts w:ascii="Arial" w:hAnsi="Arial" w:cs="Arial"/>
          <w:sz w:val="24"/>
          <w:szCs w:val="24"/>
          <w:lang w:val="ro-RO"/>
        </w:rPr>
      </w:pPr>
      <w:r w:rsidRPr="001B18E1">
        <w:rPr>
          <w:rFonts w:ascii="Arial" w:hAnsi="Arial" w:cs="Arial"/>
          <w:sz w:val="24"/>
          <w:szCs w:val="24"/>
          <w:lang w:val="it-IT"/>
        </w:rPr>
        <w:t>Probe corespunz</w:t>
      </w:r>
      <w:proofErr w:type="spellStart"/>
      <w:r w:rsidRPr="001B18E1">
        <w:rPr>
          <w:rFonts w:ascii="Arial" w:hAnsi="Arial" w:cs="Arial"/>
          <w:sz w:val="24"/>
          <w:szCs w:val="24"/>
          <w:lang w:val="ro-RO"/>
        </w:rPr>
        <w:t>ătoare</w:t>
      </w:r>
      <w:proofErr w:type="spellEnd"/>
      <w:r w:rsidRPr="001B18E1">
        <w:rPr>
          <w:rFonts w:ascii="Arial" w:hAnsi="Arial" w:cs="Arial"/>
          <w:sz w:val="24"/>
          <w:szCs w:val="24"/>
          <w:lang w:val="ro-RO"/>
        </w:rPr>
        <w:t xml:space="preserve"> – 10 </w:t>
      </w:r>
    </w:p>
    <w:p w14:paraId="77C5AF28" w14:textId="77777777" w:rsidR="004E32C1" w:rsidRPr="001B18E1" w:rsidRDefault="004E32C1"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2B55D845" w14:textId="19FB2843" w:rsidR="004E32C1" w:rsidRPr="001B18E1" w:rsidRDefault="004E32C1"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nerespectarea m</w:t>
      </w:r>
      <w:r w:rsidRPr="001B18E1">
        <w:rPr>
          <w:rFonts w:ascii="Arial" w:hAnsi="Arial" w:cs="Arial"/>
          <w:bCs/>
          <w:sz w:val="24"/>
          <w:szCs w:val="24"/>
          <w:lang w:val="ro-RO"/>
        </w:rPr>
        <w:t>ă</w:t>
      </w:r>
      <w:r w:rsidRPr="001B18E1">
        <w:rPr>
          <w:rFonts w:ascii="Arial" w:hAnsi="Arial" w:cs="Arial"/>
          <w:bCs/>
          <w:sz w:val="24"/>
          <w:szCs w:val="24"/>
          <w:lang w:val="it-IT"/>
        </w:rPr>
        <w:t>surilor prevăzute de normele de igienă privind prepararea, păstrarea, depozitarea, transportul și servirea produselor alimentare;</w:t>
      </w:r>
    </w:p>
    <w:p w14:paraId="62B26D70" w14:textId="77777777" w:rsidR="004E32C1" w:rsidRPr="001B18E1" w:rsidRDefault="004E32C1" w:rsidP="001B18E1">
      <w:pPr>
        <w:pStyle w:val="Frspaiere"/>
        <w:tabs>
          <w:tab w:val="right" w:pos="9072"/>
        </w:tabs>
        <w:ind w:left="0"/>
        <w:rPr>
          <w:rFonts w:ascii="Arial" w:hAnsi="Arial" w:cs="Arial"/>
          <w:bCs/>
          <w:sz w:val="24"/>
          <w:szCs w:val="24"/>
          <w:lang w:val="it-IT"/>
        </w:rPr>
      </w:pPr>
    </w:p>
    <w:p w14:paraId="0363A3A8" w14:textId="77777777" w:rsidR="008C785D" w:rsidRPr="001B18E1" w:rsidRDefault="008C785D" w:rsidP="001B18E1">
      <w:pPr>
        <w:pStyle w:val="Frspaiere"/>
        <w:tabs>
          <w:tab w:val="left" w:pos="142"/>
          <w:tab w:val="right" w:pos="9072"/>
        </w:tabs>
        <w:ind w:left="0"/>
        <w:rPr>
          <w:rFonts w:ascii="Arial" w:hAnsi="Arial" w:cs="Arial"/>
          <w:b/>
          <w:sz w:val="24"/>
          <w:szCs w:val="24"/>
          <w:u w:val="single"/>
          <w:lang w:val="it-IT"/>
        </w:rPr>
      </w:pPr>
      <w:r w:rsidRPr="001B18E1">
        <w:rPr>
          <w:rFonts w:ascii="Arial" w:hAnsi="Arial" w:cs="Arial"/>
          <w:b/>
          <w:sz w:val="24"/>
          <w:szCs w:val="24"/>
          <w:u w:val="single"/>
          <w:lang w:val="pt-BR"/>
        </w:rPr>
        <w:t xml:space="preserve">2) Număr controale în </w:t>
      </w:r>
      <w:r w:rsidRPr="001B18E1">
        <w:rPr>
          <w:rFonts w:ascii="Arial" w:hAnsi="Arial" w:cs="Arial"/>
          <w:b/>
          <w:sz w:val="24"/>
          <w:szCs w:val="24"/>
          <w:u w:val="single"/>
          <w:lang w:val="it-IT"/>
        </w:rPr>
        <w:t>societăți comerciale (chioșcuri din incinta unităților de învățământ preuniversitar</w:t>
      </w:r>
    </w:p>
    <w:p w14:paraId="4492113E" w14:textId="58F7A9E2" w:rsidR="008C785D" w:rsidRPr="001B18E1" w:rsidRDefault="008C785D"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4E32C1" w:rsidRPr="001B18E1">
        <w:rPr>
          <w:rFonts w:ascii="Arial" w:hAnsi="Arial" w:cs="Arial"/>
          <w:sz w:val="24"/>
          <w:szCs w:val="24"/>
        </w:rPr>
        <w:t xml:space="preserve"> 2</w:t>
      </w:r>
    </w:p>
    <w:p w14:paraId="772FA683" w14:textId="77777777" w:rsidR="008C785D" w:rsidRPr="001B18E1" w:rsidRDefault="008C785D" w:rsidP="001B18E1">
      <w:pPr>
        <w:pStyle w:val="Frspaiere"/>
        <w:tabs>
          <w:tab w:val="left" w:pos="142"/>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7A13E599" w14:textId="77777777" w:rsidR="008C785D" w:rsidRPr="001B18E1" w:rsidRDefault="008C785D"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685C2214" w14:textId="3446F2D1" w:rsidR="008C785D" w:rsidRPr="001B18E1" w:rsidRDefault="008C785D"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4E32C1" w:rsidRPr="001B18E1">
        <w:rPr>
          <w:rFonts w:ascii="Arial" w:hAnsi="Arial" w:cs="Arial"/>
          <w:b/>
          <w:sz w:val="24"/>
          <w:szCs w:val="24"/>
          <w:lang w:val="it-IT"/>
        </w:rPr>
        <w:t>2</w:t>
      </w:r>
      <w:r w:rsidRPr="001B18E1">
        <w:rPr>
          <w:rFonts w:ascii="Arial" w:hAnsi="Arial" w:cs="Arial"/>
          <w:b/>
          <w:sz w:val="24"/>
          <w:szCs w:val="24"/>
          <w:lang w:val="it-IT"/>
        </w:rPr>
        <w:t>.000 lei</w:t>
      </w:r>
    </w:p>
    <w:p w14:paraId="02FE717E" w14:textId="78D73975" w:rsidR="004E32C1" w:rsidRPr="001B18E1" w:rsidRDefault="004E32C1" w:rsidP="001B18E1">
      <w:pPr>
        <w:pStyle w:val="Frspaiere"/>
        <w:tabs>
          <w:tab w:val="left" w:pos="142"/>
          <w:tab w:val="right" w:pos="9072"/>
        </w:tabs>
        <w:ind w:left="0"/>
        <w:rPr>
          <w:rFonts w:ascii="Arial" w:hAnsi="Arial" w:cs="Arial"/>
          <w:bCs/>
          <w:sz w:val="24"/>
          <w:szCs w:val="24"/>
          <w:lang w:val="it-IT"/>
        </w:rPr>
      </w:pPr>
      <w:r w:rsidRPr="001B18E1">
        <w:rPr>
          <w:rFonts w:ascii="Arial" w:hAnsi="Arial" w:cs="Arial"/>
          <w:bCs/>
          <w:sz w:val="24"/>
          <w:szCs w:val="24"/>
          <w:lang w:val="it-IT"/>
        </w:rPr>
        <w:t>Retragere produse alimentare – 5,82 Kg și 24 litri</w:t>
      </w:r>
    </w:p>
    <w:p w14:paraId="31945114" w14:textId="77777777" w:rsidR="008C785D" w:rsidRPr="001B18E1" w:rsidRDefault="008C785D"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7FCC03A3" w14:textId="64EEA6C3" w:rsidR="006E659B" w:rsidRPr="001B18E1" w:rsidRDefault="006E659B" w:rsidP="001B18E1">
      <w:pPr>
        <w:pStyle w:val="Frspaiere"/>
        <w:numPr>
          <w:ilvl w:val="0"/>
          <w:numId w:val="37"/>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etichetare necorespunzătoare a produs</w:t>
      </w:r>
      <w:r w:rsidR="004E32C1" w:rsidRPr="001B18E1">
        <w:rPr>
          <w:rFonts w:ascii="Arial" w:hAnsi="Arial" w:cs="Arial"/>
          <w:bCs/>
          <w:sz w:val="24"/>
          <w:szCs w:val="24"/>
          <w:lang w:val="it-IT"/>
        </w:rPr>
        <w:t xml:space="preserve">elor alimentare, </w:t>
      </w:r>
      <w:r w:rsidRPr="001B18E1">
        <w:rPr>
          <w:rFonts w:ascii="Arial" w:hAnsi="Arial" w:cs="Arial"/>
          <w:bCs/>
          <w:sz w:val="24"/>
          <w:szCs w:val="24"/>
          <w:lang w:val="it-IT"/>
        </w:rPr>
        <w:t>respectiv lipseau condițiile de păstrare ale acestuia și numele și adresa producătorului</w:t>
      </w:r>
      <w:r w:rsidR="004E32C1" w:rsidRPr="001B18E1">
        <w:rPr>
          <w:rFonts w:ascii="Arial" w:hAnsi="Arial" w:cs="Arial"/>
          <w:bCs/>
          <w:sz w:val="24"/>
          <w:szCs w:val="24"/>
          <w:lang w:val="it-IT"/>
        </w:rPr>
        <w:t>;</w:t>
      </w:r>
    </w:p>
    <w:p w14:paraId="6115C704" w14:textId="3737EE9D" w:rsidR="008C785D" w:rsidRPr="001B18E1" w:rsidRDefault="004E32C1" w:rsidP="001B18E1">
      <w:pPr>
        <w:pStyle w:val="Frspaiere"/>
        <w:numPr>
          <w:ilvl w:val="0"/>
          <w:numId w:val="37"/>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prepararea, comercializarea şi distribuirea produselor alimentare care nu respectă limitele de la care acestea devin nerecomandate preşcolarilor şi şcolarilor, conform listei stabilite de Ministerul Sănătăţii;</w:t>
      </w:r>
    </w:p>
    <w:p w14:paraId="75E04157" w14:textId="77777777" w:rsidR="001F745B" w:rsidRPr="001B18E1" w:rsidRDefault="001F745B" w:rsidP="001B18E1">
      <w:pPr>
        <w:spacing w:after="0" w:line="240" w:lineRule="auto"/>
        <w:rPr>
          <w:rFonts w:ascii="Arial" w:hAnsi="Arial" w:cs="Arial"/>
          <w:bCs/>
          <w:sz w:val="24"/>
          <w:szCs w:val="24"/>
          <w:lang w:val="ro-RO"/>
        </w:rPr>
      </w:pPr>
    </w:p>
    <w:p w14:paraId="0501611E" w14:textId="77777777" w:rsidR="00EE1F79" w:rsidRPr="001B18E1" w:rsidRDefault="00EE1F79" w:rsidP="001B18E1">
      <w:pPr>
        <w:tabs>
          <w:tab w:val="left" w:pos="142"/>
          <w:tab w:val="right" w:pos="9072"/>
        </w:tabs>
        <w:spacing w:after="0" w:line="240" w:lineRule="auto"/>
        <w:jc w:val="both"/>
        <w:rPr>
          <w:rFonts w:ascii="Arial" w:hAnsi="Arial" w:cs="Arial"/>
          <w:sz w:val="24"/>
          <w:szCs w:val="24"/>
          <w:lang w:val="it-IT"/>
        </w:rPr>
      </w:pPr>
    </w:p>
    <w:p w14:paraId="6959354D" w14:textId="3DF408C1" w:rsidR="005322AD" w:rsidRPr="001B18E1" w:rsidRDefault="00560CBE"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Capitolul </w:t>
      </w:r>
      <w:r w:rsidR="009F0A4C" w:rsidRPr="001B18E1">
        <w:rPr>
          <w:rFonts w:ascii="Arial" w:hAnsi="Arial" w:cs="Arial"/>
          <w:b/>
          <w:sz w:val="24"/>
          <w:szCs w:val="24"/>
          <w:lang w:val="it-IT"/>
        </w:rPr>
        <w:t>V</w:t>
      </w:r>
      <w:r w:rsidR="008633E5" w:rsidRPr="001B18E1">
        <w:rPr>
          <w:rFonts w:ascii="Arial" w:hAnsi="Arial" w:cs="Arial"/>
          <w:b/>
          <w:sz w:val="24"/>
          <w:szCs w:val="24"/>
          <w:lang w:val="it-IT"/>
        </w:rPr>
        <w:t>I</w:t>
      </w:r>
      <w:r w:rsidR="008965C1" w:rsidRPr="001B18E1">
        <w:rPr>
          <w:rFonts w:ascii="Arial" w:hAnsi="Arial" w:cs="Arial"/>
          <w:b/>
          <w:sz w:val="24"/>
          <w:szCs w:val="24"/>
          <w:lang w:val="it-IT"/>
        </w:rPr>
        <w:t>. APĂ POTABILĂ</w:t>
      </w:r>
    </w:p>
    <w:p w14:paraId="1E5EB3BA" w14:textId="77777777" w:rsidR="00C301F2" w:rsidRPr="001B18E1" w:rsidRDefault="00C301F2" w:rsidP="001B18E1">
      <w:pPr>
        <w:pStyle w:val="Frspaiere"/>
        <w:tabs>
          <w:tab w:val="right" w:pos="9072"/>
        </w:tabs>
        <w:ind w:left="0"/>
        <w:rPr>
          <w:rFonts w:ascii="Arial" w:hAnsi="Arial" w:cs="Arial"/>
          <w:b/>
          <w:sz w:val="24"/>
          <w:szCs w:val="24"/>
          <w:lang w:val="it-IT"/>
        </w:rPr>
      </w:pPr>
    </w:p>
    <w:p w14:paraId="32219780" w14:textId="680E7E7E" w:rsidR="00C44B3D" w:rsidRPr="001B18E1" w:rsidRDefault="00C0669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w:t>
      </w:r>
      <w:r w:rsidR="006F0CFB" w:rsidRPr="001B18E1">
        <w:rPr>
          <w:rFonts w:ascii="Arial" w:hAnsi="Arial" w:cs="Arial"/>
          <w:sz w:val="24"/>
          <w:szCs w:val="24"/>
          <w:lang w:val="it-IT"/>
        </w:rPr>
        <w:t>r.</w:t>
      </w:r>
      <w:r w:rsidRPr="001B18E1">
        <w:rPr>
          <w:rFonts w:ascii="Arial" w:hAnsi="Arial" w:cs="Arial"/>
          <w:sz w:val="24"/>
          <w:szCs w:val="24"/>
          <w:lang w:val="it-IT"/>
        </w:rPr>
        <w:t xml:space="preserve"> </w:t>
      </w:r>
      <w:r w:rsidR="004E501A" w:rsidRPr="001B18E1">
        <w:rPr>
          <w:rFonts w:ascii="Arial" w:hAnsi="Arial" w:cs="Arial"/>
          <w:sz w:val="24"/>
          <w:szCs w:val="24"/>
          <w:lang w:val="it-IT"/>
        </w:rPr>
        <w:t>total controale în domeniul apă pota</w:t>
      </w:r>
      <w:r w:rsidR="005C6EA2" w:rsidRPr="001B18E1">
        <w:rPr>
          <w:rFonts w:ascii="Arial" w:hAnsi="Arial" w:cs="Arial"/>
          <w:sz w:val="24"/>
          <w:szCs w:val="24"/>
          <w:lang w:val="it-IT"/>
        </w:rPr>
        <w:t>bilă:</w:t>
      </w:r>
      <w:r w:rsidR="00343316" w:rsidRPr="001B18E1">
        <w:rPr>
          <w:rFonts w:ascii="Arial" w:hAnsi="Arial" w:cs="Arial"/>
          <w:sz w:val="24"/>
          <w:szCs w:val="24"/>
          <w:lang w:val="it-IT"/>
        </w:rPr>
        <w:t xml:space="preserve"> </w:t>
      </w:r>
      <w:r w:rsidR="008633E5" w:rsidRPr="001B18E1">
        <w:rPr>
          <w:rFonts w:ascii="Arial" w:hAnsi="Arial" w:cs="Arial"/>
          <w:sz w:val="24"/>
          <w:szCs w:val="24"/>
          <w:lang w:val="it-IT"/>
        </w:rPr>
        <w:t>79</w:t>
      </w:r>
    </w:p>
    <w:p w14:paraId="4DBDD46E" w14:textId="69C287B8" w:rsidR="004E501A" w:rsidRPr="001B18E1" w:rsidRDefault="004E501A"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AA6708" w:rsidRPr="001B18E1">
        <w:rPr>
          <w:rFonts w:ascii="Arial" w:hAnsi="Arial" w:cs="Arial"/>
          <w:sz w:val="24"/>
          <w:szCs w:val="24"/>
        </w:rPr>
        <w:t>–</w:t>
      </w:r>
      <w:r w:rsidRPr="001B18E1">
        <w:rPr>
          <w:rFonts w:ascii="Arial" w:hAnsi="Arial" w:cs="Arial"/>
          <w:sz w:val="24"/>
          <w:szCs w:val="24"/>
        </w:rPr>
        <w:t xml:space="preserve"> </w:t>
      </w:r>
      <w:r w:rsidR="00ED14B8" w:rsidRPr="001B18E1">
        <w:rPr>
          <w:rFonts w:ascii="Arial" w:hAnsi="Arial" w:cs="Arial"/>
          <w:sz w:val="24"/>
          <w:szCs w:val="24"/>
        </w:rPr>
        <w:t>1</w:t>
      </w:r>
      <w:r w:rsidR="008633E5" w:rsidRPr="001B18E1">
        <w:rPr>
          <w:rFonts w:ascii="Arial" w:hAnsi="Arial" w:cs="Arial"/>
          <w:sz w:val="24"/>
          <w:szCs w:val="24"/>
        </w:rPr>
        <w:t>1</w:t>
      </w:r>
      <w:r w:rsidRPr="001B18E1">
        <w:rPr>
          <w:rFonts w:ascii="Arial" w:hAnsi="Arial" w:cs="Arial"/>
          <w:sz w:val="24"/>
          <w:szCs w:val="24"/>
        </w:rPr>
        <w:t>, din care:</w:t>
      </w:r>
    </w:p>
    <w:p w14:paraId="068B4C04" w14:textId="17EA86A3" w:rsidR="00643334" w:rsidRPr="001B18E1" w:rsidRDefault="0064333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8633E5" w:rsidRPr="001B18E1">
        <w:rPr>
          <w:rFonts w:ascii="Arial" w:hAnsi="Arial" w:cs="Arial"/>
          <w:sz w:val="24"/>
          <w:szCs w:val="24"/>
          <w:lang w:val="it-IT"/>
        </w:rPr>
        <w:t>4</w:t>
      </w:r>
    </w:p>
    <w:p w14:paraId="28EFF6F1" w14:textId="5FCE7579" w:rsidR="004E501A"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4E501A" w:rsidRPr="001B18E1">
        <w:rPr>
          <w:rFonts w:ascii="Arial" w:hAnsi="Arial" w:cs="Arial"/>
          <w:sz w:val="24"/>
          <w:szCs w:val="24"/>
          <w:lang w:val="it-IT"/>
        </w:rPr>
        <w:t xml:space="preserve"> nr. amenzi – </w:t>
      </w:r>
      <w:r w:rsidR="008633E5" w:rsidRPr="001B18E1">
        <w:rPr>
          <w:rFonts w:ascii="Arial" w:hAnsi="Arial" w:cs="Arial"/>
          <w:sz w:val="24"/>
          <w:szCs w:val="24"/>
          <w:lang w:val="it-IT"/>
        </w:rPr>
        <w:t>7</w:t>
      </w:r>
    </w:p>
    <w:p w14:paraId="162B7F4C" w14:textId="328078CD" w:rsidR="008E5DD7"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A75278" w:rsidRPr="001B18E1">
        <w:rPr>
          <w:rFonts w:ascii="Arial" w:hAnsi="Arial" w:cs="Arial"/>
          <w:sz w:val="24"/>
          <w:szCs w:val="24"/>
          <w:lang w:val="it-IT"/>
        </w:rPr>
        <w:t xml:space="preserve"> total valoare amenzi – </w:t>
      </w:r>
      <w:r w:rsidR="008633E5" w:rsidRPr="001B18E1">
        <w:rPr>
          <w:rFonts w:ascii="Arial" w:hAnsi="Arial" w:cs="Arial"/>
          <w:b/>
          <w:sz w:val="24"/>
          <w:szCs w:val="24"/>
          <w:lang w:val="it-IT"/>
        </w:rPr>
        <w:t>79</w:t>
      </w:r>
      <w:r w:rsidR="00CB49E0" w:rsidRPr="001B18E1">
        <w:rPr>
          <w:rFonts w:ascii="Arial" w:hAnsi="Arial" w:cs="Arial"/>
          <w:b/>
          <w:sz w:val="24"/>
          <w:szCs w:val="24"/>
          <w:lang w:val="it-IT"/>
        </w:rPr>
        <w:t>.</w:t>
      </w:r>
      <w:r w:rsidR="00ED14B8" w:rsidRPr="001B18E1">
        <w:rPr>
          <w:rFonts w:ascii="Arial" w:hAnsi="Arial" w:cs="Arial"/>
          <w:b/>
          <w:sz w:val="24"/>
          <w:szCs w:val="24"/>
          <w:lang w:val="it-IT"/>
        </w:rPr>
        <w:t>0</w:t>
      </w:r>
      <w:r w:rsidR="00CB49E0" w:rsidRPr="001B18E1">
        <w:rPr>
          <w:rFonts w:ascii="Arial" w:hAnsi="Arial" w:cs="Arial"/>
          <w:b/>
          <w:sz w:val="24"/>
          <w:szCs w:val="24"/>
          <w:lang w:val="it-IT"/>
        </w:rPr>
        <w:t>00 lei</w:t>
      </w:r>
    </w:p>
    <w:p w14:paraId="4F180EFF" w14:textId="77DB8A12" w:rsidR="009C5945" w:rsidRPr="001B18E1" w:rsidRDefault="009C5945"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Nr. recontroale – </w:t>
      </w:r>
      <w:r w:rsidR="008633E5" w:rsidRPr="001B18E1">
        <w:rPr>
          <w:rFonts w:ascii="Arial" w:hAnsi="Arial" w:cs="Arial"/>
          <w:sz w:val="24"/>
          <w:szCs w:val="24"/>
          <w:lang w:val="it-IT"/>
        </w:rPr>
        <w:t>3</w:t>
      </w:r>
    </w:p>
    <w:p w14:paraId="4F268D01" w14:textId="77777777" w:rsidR="00611255" w:rsidRPr="001B18E1" w:rsidRDefault="0043404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w:t>
      </w:r>
      <w:r w:rsidR="003F61C3" w:rsidRPr="001B18E1">
        <w:rPr>
          <w:rFonts w:ascii="Arial" w:hAnsi="Arial" w:cs="Arial"/>
          <w:sz w:val="24"/>
          <w:szCs w:val="24"/>
          <w:lang w:val="it-IT"/>
        </w:rPr>
        <w:t>in care:</w:t>
      </w:r>
    </w:p>
    <w:p w14:paraId="14FC40D9" w14:textId="77777777" w:rsidR="00C8300B" w:rsidRPr="001B18E1" w:rsidRDefault="00C8300B" w:rsidP="001B18E1">
      <w:pPr>
        <w:pStyle w:val="Frspaiere"/>
        <w:tabs>
          <w:tab w:val="right" w:pos="9072"/>
        </w:tabs>
        <w:ind w:left="0"/>
        <w:rPr>
          <w:rFonts w:ascii="Arial" w:hAnsi="Arial" w:cs="Arial"/>
          <w:sz w:val="24"/>
          <w:szCs w:val="24"/>
          <w:lang w:val="it-IT"/>
        </w:rPr>
      </w:pPr>
    </w:p>
    <w:p w14:paraId="2C50845F" w14:textId="44E2EB9B" w:rsidR="00EB3697" w:rsidRPr="001B18E1" w:rsidRDefault="00611255"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a) Instalații centrale</w:t>
      </w:r>
      <w:r w:rsidR="00D8638E" w:rsidRPr="001B18E1">
        <w:rPr>
          <w:rFonts w:ascii="Arial" w:hAnsi="Arial" w:cs="Arial"/>
          <w:b/>
          <w:sz w:val="24"/>
          <w:szCs w:val="24"/>
          <w:u w:val="single"/>
          <w:lang w:val="it-IT"/>
        </w:rPr>
        <w:t xml:space="preserve"> </w:t>
      </w:r>
      <w:r w:rsidR="0024181D" w:rsidRPr="001B18E1">
        <w:rPr>
          <w:rFonts w:ascii="Arial" w:hAnsi="Arial" w:cs="Arial"/>
          <w:b/>
          <w:sz w:val="24"/>
          <w:szCs w:val="24"/>
          <w:u w:val="single"/>
          <w:lang w:val="it-IT"/>
        </w:rPr>
        <w:t>–</w:t>
      </w:r>
      <w:r w:rsidR="00D8638E" w:rsidRPr="001B18E1">
        <w:rPr>
          <w:rFonts w:ascii="Arial" w:hAnsi="Arial" w:cs="Arial"/>
          <w:b/>
          <w:sz w:val="24"/>
          <w:szCs w:val="24"/>
          <w:u w:val="single"/>
          <w:lang w:val="it-IT"/>
        </w:rPr>
        <w:t xml:space="preserve"> </w:t>
      </w:r>
      <w:r w:rsidR="008405BA" w:rsidRPr="001B18E1">
        <w:rPr>
          <w:rFonts w:ascii="Arial" w:hAnsi="Arial" w:cs="Arial"/>
          <w:b/>
          <w:sz w:val="24"/>
          <w:szCs w:val="24"/>
          <w:u w:val="single"/>
          <w:lang w:val="it-IT"/>
        </w:rPr>
        <w:t>72</w:t>
      </w:r>
      <w:r w:rsidR="007C182A" w:rsidRPr="001B18E1">
        <w:rPr>
          <w:rFonts w:ascii="Arial" w:hAnsi="Arial" w:cs="Arial"/>
          <w:b/>
          <w:sz w:val="24"/>
          <w:szCs w:val="24"/>
          <w:u w:val="single"/>
          <w:lang w:val="it-IT"/>
        </w:rPr>
        <w:t xml:space="preserve"> </w:t>
      </w:r>
      <w:r w:rsidR="000E6F3E" w:rsidRPr="001B18E1">
        <w:rPr>
          <w:rFonts w:ascii="Arial" w:hAnsi="Arial" w:cs="Arial"/>
          <w:b/>
          <w:sz w:val="24"/>
          <w:szCs w:val="24"/>
          <w:u w:val="single"/>
          <w:lang w:val="it-IT"/>
        </w:rPr>
        <w:t>controale</w:t>
      </w:r>
    </w:p>
    <w:p w14:paraId="27F30B8D" w14:textId="77777777" w:rsidR="00041604" w:rsidRPr="001B18E1" w:rsidRDefault="005322A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u w:val="single"/>
          <w:lang w:val="it-IT"/>
        </w:rPr>
        <w:t>1.</w:t>
      </w:r>
      <w:r w:rsidR="00BA07D9" w:rsidRPr="001B18E1">
        <w:rPr>
          <w:rFonts w:ascii="Arial" w:hAnsi="Arial" w:cs="Arial"/>
          <w:b/>
          <w:sz w:val="24"/>
          <w:szCs w:val="24"/>
          <w:u w:val="single"/>
          <w:lang w:val="it-IT"/>
        </w:rPr>
        <w:t xml:space="preserve"> </w:t>
      </w:r>
      <w:r w:rsidRPr="001B18E1">
        <w:rPr>
          <w:rFonts w:ascii="Arial" w:hAnsi="Arial" w:cs="Arial"/>
          <w:b/>
          <w:sz w:val="24"/>
          <w:szCs w:val="24"/>
          <w:u w:val="single"/>
          <w:lang w:val="it-IT"/>
        </w:rPr>
        <w:t>Nr. controale efectuate la producătorii și distribuitorii de apă</w:t>
      </w:r>
      <w:r w:rsidR="00B707D2" w:rsidRPr="001B18E1">
        <w:rPr>
          <w:rFonts w:ascii="Arial" w:hAnsi="Arial" w:cs="Arial"/>
          <w:b/>
          <w:sz w:val="24"/>
          <w:szCs w:val="24"/>
          <w:lang w:val="it-IT"/>
        </w:rPr>
        <w:t xml:space="preserve"> </w:t>
      </w:r>
    </w:p>
    <w:p w14:paraId="320EEE4D" w14:textId="43CC961E" w:rsidR="00EB3697" w:rsidRPr="001B18E1" w:rsidRDefault="00041604" w:rsidP="001B18E1">
      <w:pPr>
        <w:pStyle w:val="Frspaiere"/>
        <w:tabs>
          <w:tab w:val="right" w:pos="9072"/>
        </w:tabs>
        <w:ind w:left="0"/>
        <w:rPr>
          <w:rFonts w:ascii="Arial" w:hAnsi="Arial" w:cs="Arial"/>
          <w:sz w:val="24"/>
          <w:szCs w:val="24"/>
          <w:u w:val="single"/>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070501" w:rsidRPr="001B18E1">
        <w:rPr>
          <w:rFonts w:ascii="Arial" w:hAnsi="Arial" w:cs="Arial"/>
          <w:sz w:val="24"/>
          <w:szCs w:val="24"/>
        </w:rPr>
        <w:t>-</w:t>
      </w:r>
      <w:r w:rsidR="00B707D2" w:rsidRPr="001B18E1">
        <w:rPr>
          <w:rFonts w:ascii="Arial" w:hAnsi="Arial" w:cs="Arial"/>
          <w:sz w:val="24"/>
          <w:szCs w:val="24"/>
        </w:rPr>
        <w:t xml:space="preserve"> </w:t>
      </w:r>
      <w:r w:rsidR="00F87A55" w:rsidRPr="001B18E1">
        <w:rPr>
          <w:rFonts w:ascii="Arial" w:hAnsi="Arial" w:cs="Arial"/>
          <w:sz w:val="24"/>
          <w:szCs w:val="24"/>
        </w:rPr>
        <w:t>2</w:t>
      </w:r>
      <w:r w:rsidR="008405BA" w:rsidRPr="001B18E1">
        <w:rPr>
          <w:rFonts w:ascii="Arial" w:hAnsi="Arial" w:cs="Arial"/>
          <w:sz w:val="24"/>
          <w:szCs w:val="24"/>
        </w:rPr>
        <w:t>4</w:t>
      </w:r>
    </w:p>
    <w:p w14:paraId="01D8BDCB" w14:textId="4786E47A" w:rsidR="005322AD"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00433AE9" w:rsidRPr="001B18E1">
        <w:rPr>
          <w:rFonts w:ascii="Arial" w:hAnsi="Arial" w:cs="Arial"/>
          <w:sz w:val="24"/>
          <w:szCs w:val="24"/>
        </w:rPr>
        <w:t xml:space="preserve"> </w:t>
      </w:r>
      <w:r w:rsidR="00A870CB" w:rsidRPr="001B18E1">
        <w:rPr>
          <w:rFonts w:ascii="Arial" w:hAnsi="Arial" w:cs="Arial"/>
          <w:sz w:val="24"/>
          <w:szCs w:val="24"/>
        </w:rPr>
        <w:t>–</w:t>
      </w:r>
      <w:r w:rsidR="00A1727F" w:rsidRPr="001B18E1">
        <w:rPr>
          <w:rFonts w:ascii="Arial" w:hAnsi="Arial" w:cs="Arial"/>
          <w:sz w:val="24"/>
          <w:szCs w:val="24"/>
        </w:rPr>
        <w:t xml:space="preserve"> </w:t>
      </w:r>
      <w:r w:rsidR="0097329D" w:rsidRPr="001B18E1">
        <w:rPr>
          <w:rFonts w:ascii="Arial" w:hAnsi="Arial" w:cs="Arial"/>
          <w:sz w:val="24"/>
          <w:szCs w:val="24"/>
        </w:rPr>
        <w:t>7</w:t>
      </w:r>
      <w:r w:rsidRPr="001B18E1">
        <w:rPr>
          <w:rFonts w:ascii="Arial" w:hAnsi="Arial" w:cs="Arial"/>
          <w:sz w:val="24"/>
          <w:szCs w:val="24"/>
        </w:rPr>
        <w:t>, din care:</w:t>
      </w:r>
    </w:p>
    <w:p w14:paraId="72F5C299" w14:textId="2EED5D4A" w:rsidR="00643334" w:rsidRPr="001B18E1" w:rsidRDefault="00643334"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it-IT"/>
        </w:rPr>
        <w:t xml:space="preserve">- nr. avertismente – </w:t>
      </w:r>
      <w:r w:rsidR="00F87A55" w:rsidRPr="001B18E1">
        <w:rPr>
          <w:rFonts w:ascii="Arial" w:hAnsi="Arial" w:cs="Arial"/>
          <w:sz w:val="24"/>
          <w:szCs w:val="24"/>
          <w:lang w:val="it-IT"/>
        </w:rPr>
        <w:t>4</w:t>
      </w:r>
    </w:p>
    <w:p w14:paraId="59376E14" w14:textId="19A22CBE" w:rsidR="005322AD"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amenzi </w:t>
      </w:r>
      <w:r w:rsidR="00BA07D9" w:rsidRPr="001B18E1">
        <w:rPr>
          <w:rFonts w:ascii="Arial" w:hAnsi="Arial" w:cs="Arial"/>
          <w:sz w:val="24"/>
          <w:szCs w:val="24"/>
          <w:lang w:val="it-IT"/>
        </w:rPr>
        <w:t xml:space="preserve">– </w:t>
      </w:r>
      <w:r w:rsidR="0097329D" w:rsidRPr="001B18E1">
        <w:rPr>
          <w:rFonts w:ascii="Arial" w:hAnsi="Arial" w:cs="Arial"/>
          <w:sz w:val="24"/>
          <w:szCs w:val="24"/>
          <w:lang w:val="it-IT"/>
        </w:rPr>
        <w:t>3</w:t>
      </w:r>
    </w:p>
    <w:p w14:paraId="5878A5CD" w14:textId="71A53DCD" w:rsidR="008E5DD7"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total valoare amenzi</w:t>
      </w:r>
      <w:r w:rsidR="00433AE9" w:rsidRPr="001B18E1">
        <w:rPr>
          <w:rFonts w:ascii="Arial" w:hAnsi="Arial" w:cs="Arial"/>
          <w:sz w:val="24"/>
          <w:szCs w:val="24"/>
          <w:lang w:val="it-IT"/>
        </w:rPr>
        <w:t xml:space="preserve"> –</w:t>
      </w:r>
      <w:r w:rsidR="00F62F59" w:rsidRPr="001B18E1">
        <w:rPr>
          <w:rFonts w:ascii="Arial" w:hAnsi="Arial" w:cs="Arial"/>
          <w:sz w:val="24"/>
          <w:szCs w:val="24"/>
          <w:lang w:val="it-IT"/>
        </w:rPr>
        <w:t xml:space="preserve"> </w:t>
      </w:r>
      <w:r w:rsidR="0097329D" w:rsidRPr="001B18E1">
        <w:rPr>
          <w:rFonts w:ascii="Arial" w:hAnsi="Arial" w:cs="Arial"/>
          <w:b/>
          <w:sz w:val="24"/>
          <w:szCs w:val="24"/>
          <w:lang w:val="it-IT"/>
        </w:rPr>
        <w:t>2</w:t>
      </w:r>
      <w:r w:rsidR="00F87A55" w:rsidRPr="001B18E1">
        <w:rPr>
          <w:rFonts w:ascii="Arial" w:hAnsi="Arial" w:cs="Arial"/>
          <w:b/>
          <w:sz w:val="24"/>
          <w:szCs w:val="24"/>
          <w:lang w:val="it-IT"/>
        </w:rPr>
        <w:t>2</w:t>
      </w:r>
      <w:r w:rsidR="00F62F59" w:rsidRPr="001B18E1">
        <w:rPr>
          <w:rFonts w:ascii="Arial" w:hAnsi="Arial" w:cs="Arial"/>
          <w:b/>
          <w:sz w:val="24"/>
          <w:szCs w:val="24"/>
          <w:lang w:val="it-IT"/>
        </w:rPr>
        <w:t>.</w:t>
      </w:r>
      <w:r w:rsidR="00F87A55" w:rsidRPr="001B18E1">
        <w:rPr>
          <w:rFonts w:ascii="Arial" w:hAnsi="Arial" w:cs="Arial"/>
          <w:b/>
          <w:sz w:val="24"/>
          <w:szCs w:val="24"/>
          <w:lang w:val="it-IT"/>
        </w:rPr>
        <w:t>0</w:t>
      </w:r>
      <w:r w:rsidR="00BA07D9" w:rsidRPr="001B18E1">
        <w:rPr>
          <w:rFonts w:ascii="Arial" w:hAnsi="Arial" w:cs="Arial"/>
          <w:b/>
          <w:sz w:val="24"/>
          <w:szCs w:val="24"/>
          <w:lang w:val="it-IT"/>
        </w:rPr>
        <w:t>00 lei</w:t>
      </w:r>
    </w:p>
    <w:p w14:paraId="13B08BEF" w14:textId="4B05B60F" w:rsidR="008334B2" w:rsidRPr="001B18E1" w:rsidRDefault="00A1727F"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corespunzătoare</w:t>
      </w:r>
      <w:r w:rsidR="00F87A55" w:rsidRPr="001B18E1">
        <w:rPr>
          <w:rFonts w:ascii="Arial" w:hAnsi="Arial" w:cs="Arial"/>
          <w:bCs/>
          <w:sz w:val="24"/>
          <w:szCs w:val="24"/>
          <w:lang w:val="it-IT"/>
        </w:rPr>
        <w:t xml:space="preserve"> </w:t>
      </w:r>
      <w:r w:rsidRPr="001B18E1">
        <w:rPr>
          <w:rFonts w:ascii="Arial" w:hAnsi="Arial" w:cs="Arial"/>
          <w:bCs/>
          <w:sz w:val="24"/>
          <w:szCs w:val="24"/>
          <w:lang w:val="it-IT"/>
        </w:rPr>
        <w:t xml:space="preserve">– </w:t>
      </w:r>
      <w:r w:rsidR="0097329D" w:rsidRPr="001B18E1">
        <w:rPr>
          <w:rFonts w:ascii="Arial" w:hAnsi="Arial" w:cs="Arial"/>
          <w:bCs/>
          <w:sz w:val="24"/>
          <w:szCs w:val="24"/>
          <w:lang w:val="it-IT"/>
        </w:rPr>
        <w:t>11</w:t>
      </w:r>
    </w:p>
    <w:p w14:paraId="4DC9CAD0" w14:textId="4860092C" w:rsidR="0097329D" w:rsidRPr="001B18E1" w:rsidRDefault="0097329D"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necorespunzătoare fizico-chimic – 14</w:t>
      </w:r>
    </w:p>
    <w:p w14:paraId="5C70B17A" w14:textId="172F3788" w:rsidR="00433E81" w:rsidRPr="001B18E1" w:rsidRDefault="00433E81" w:rsidP="001B18E1">
      <w:pPr>
        <w:pStyle w:val="Frspaiere"/>
        <w:tabs>
          <w:tab w:val="right" w:pos="9072"/>
        </w:tabs>
        <w:ind w:left="0"/>
        <w:rPr>
          <w:rFonts w:ascii="Arial" w:hAnsi="Arial" w:cs="Arial"/>
          <w:bCs/>
          <w:sz w:val="24"/>
          <w:szCs w:val="24"/>
        </w:rPr>
      </w:pPr>
      <w:r w:rsidRPr="001B18E1">
        <w:rPr>
          <w:rFonts w:ascii="Arial" w:hAnsi="Arial" w:cs="Arial"/>
          <w:bCs/>
          <w:sz w:val="24"/>
          <w:szCs w:val="24"/>
        </w:rPr>
        <w:t xml:space="preserve">Probe </w:t>
      </w:r>
      <w:proofErr w:type="spellStart"/>
      <w:r w:rsidRPr="001B18E1">
        <w:rPr>
          <w:rFonts w:ascii="Arial" w:hAnsi="Arial" w:cs="Arial"/>
          <w:bCs/>
          <w:sz w:val="24"/>
          <w:szCs w:val="24"/>
        </w:rPr>
        <w:t>necorespunzătoare</w:t>
      </w:r>
      <w:proofErr w:type="spellEnd"/>
      <w:r w:rsidRPr="001B18E1">
        <w:rPr>
          <w:rFonts w:ascii="Arial" w:hAnsi="Arial" w:cs="Arial"/>
          <w:bCs/>
          <w:sz w:val="24"/>
          <w:szCs w:val="24"/>
        </w:rPr>
        <w:t xml:space="preserve"> bacteriologic – </w:t>
      </w:r>
      <w:r w:rsidR="0097329D" w:rsidRPr="001B18E1">
        <w:rPr>
          <w:rFonts w:ascii="Arial" w:hAnsi="Arial" w:cs="Arial"/>
          <w:bCs/>
          <w:sz w:val="24"/>
          <w:szCs w:val="24"/>
        </w:rPr>
        <w:t>8</w:t>
      </w:r>
    </w:p>
    <w:p w14:paraId="05A4B920" w14:textId="1FE76DC2" w:rsidR="0097329D" w:rsidRPr="001B18E1" w:rsidRDefault="0097329D"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aflate în lucru – 3</w:t>
      </w:r>
    </w:p>
    <w:p w14:paraId="551B524C" w14:textId="6B95636C" w:rsidR="00B21A8E" w:rsidRPr="001B18E1" w:rsidRDefault="008B26C1"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D46745" w:rsidRPr="001B18E1">
        <w:rPr>
          <w:rFonts w:ascii="Arial" w:hAnsi="Arial" w:cs="Arial"/>
          <w:b/>
          <w:sz w:val="24"/>
          <w:szCs w:val="24"/>
          <w:lang w:val="it-IT"/>
        </w:rPr>
        <w:t>:</w:t>
      </w:r>
    </w:p>
    <w:p w14:paraId="66201C66" w14:textId="5BCBB99C" w:rsidR="006355CA" w:rsidRPr="001B18E1" w:rsidRDefault="006355CA" w:rsidP="001B18E1">
      <w:pPr>
        <w:pStyle w:val="Frspaiere"/>
        <w:numPr>
          <w:ilvl w:val="0"/>
          <w:numId w:val="3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5CCFFF55" w14:textId="5A962E59" w:rsidR="006355CA" w:rsidRPr="001B18E1" w:rsidRDefault="006355CA" w:rsidP="001B18E1">
      <w:pPr>
        <w:pStyle w:val="Frspaiere"/>
        <w:numPr>
          <w:ilvl w:val="0"/>
          <w:numId w:val="3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monitorizării surselor care asigură apă potabilă în mediul rural exploatate în sistem local prin prelevare de probe de apă şi analize de laborator la intervalul decis de către autoritatea de sănătate publică judeţeană;</w:t>
      </w:r>
    </w:p>
    <w:p w14:paraId="289417CA" w14:textId="0829DBF1" w:rsidR="006355CA" w:rsidRPr="001B18E1" w:rsidRDefault="006355CA" w:rsidP="001B18E1">
      <w:pPr>
        <w:pStyle w:val="Frspaiere"/>
        <w:numPr>
          <w:ilvl w:val="0"/>
          <w:numId w:val="3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lastRenderedPageBreak/>
        <w:t>neasigurarea de către persoanele juridice care produc sau distribuie apă pentru consum uman a calităţii şi cantităţii apei potabile corespunzătoare cerinţelor, stabilite potrivit reglementărilor legale în vigoare, precum şi a transportului şi distribuirii acesteia în condiţii corespunzătoare;</w:t>
      </w:r>
    </w:p>
    <w:p w14:paraId="21BBA6CD" w14:textId="24AADE17" w:rsidR="006355CA" w:rsidRPr="001B18E1" w:rsidRDefault="006355CA" w:rsidP="001B18E1">
      <w:pPr>
        <w:pStyle w:val="Frspaiere"/>
        <w:numPr>
          <w:ilvl w:val="0"/>
          <w:numId w:val="38"/>
        </w:numPr>
        <w:tabs>
          <w:tab w:val="right" w:pos="9072"/>
        </w:tabs>
        <w:ind w:left="0" w:firstLine="0"/>
        <w:rPr>
          <w:rFonts w:ascii="Arial" w:hAnsi="Arial" w:cs="Arial"/>
          <w:bCs/>
          <w:sz w:val="24"/>
          <w:szCs w:val="24"/>
          <w:lang w:val="it-IT"/>
        </w:rPr>
      </w:pPr>
      <w:r w:rsidRPr="001B18E1">
        <w:rPr>
          <w:rFonts w:ascii="Arial" w:hAnsi="Arial" w:cs="Arial"/>
          <w:sz w:val="24"/>
          <w:szCs w:val="24"/>
          <w:lang w:val="it-IT"/>
        </w:rPr>
        <w:t>neasigurarea conformării la parametrii de calitate a apei potabile;</w:t>
      </w:r>
    </w:p>
    <w:p w14:paraId="2ABDC969" w14:textId="4A16EAA0" w:rsidR="006355CA" w:rsidRPr="001B18E1" w:rsidRDefault="006355CA" w:rsidP="001B18E1">
      <w:pPr>
        <w:pStyle w:val="Listparagraf"/>
        <w:numPr>
          <w:ilvl w:val="0"/>
          <w:numId w:val="38"/>
        </w:numPr>
        <w:spacing w:after="0" w:line="240" w:lineRule="auto"/>
        <w:ind w:left="0" w:firstLine="0"/>
        <w:rPr>
          <w:rFonts w:ascii="Arial" w:hAnsi="Arial" w:cs="Arial"/>
          <w:sz w:val="24"/>
          <w:szCs w:val="24"/>
          <w:lang w:val="it-IT"/>
        </w:rPr>
      </w:pPr>
      <w:r w:rsidRPr="001B18E1">
        <w:rPr>
          <w:rFonts w:ascii="Arial" w:hAnsi="Arial" w:cs="Arial"/>
          <w:sz w:val="24"/>
          <w:szCs w:val="24"/>
          <w:lang w:val="it-IT"/>
        </w:rPr>
        <w:t>nemonitorizarea clorului rezidual liber în apa potabilă;</w:t>
      </w:r>
    </w:p>
    <w:p w14:paraId="4EC72920" w14:textId="2C592BF8" w:rsidR="00295254" w:rsidRPr="001B18E1" w:rsidRDefault="00295254" w:rsidP="001B18E1">
      <w:pPr>
        <w:pStyle w:val="Frspaiere"/>
        <w:numPr>
          <w:ilvl w:val="0"/>
          <w:numId w:val="38"/>
        </w:numPr>
        <w:tabs>
          <w:tab w:val="center" w:pos="4536"/>
          <w:tab w:val="right" w:pos="9072"/>
        </w:tabs>
        <w:ind w:left="0" w:firstLine="0"/>
        <w:rPr>
          <w:rFonts w:ascii="Arial" w:hAnsi="Arial" w:cs="Arial"/>
          <w:bCs/>
          <w:sz w:val="24"/>
          <w:szCs w:val="24"/>
          <w:lang w:val="it-IT"/>
        </w:rPr>
      </w:pPr>
      <w:r w:rsidRPr="001B18E1">
        <w:rPr>
          <w:rFonts w:ascii="Arial" w:hAnsi="Arial" w:cs="Arial"/>
          <w:bCs/>
          <w:sz w:val="24"/>
          <w:szCs w:val="24"/>
          <w:lang w:val="it-IT"/>
        </w:rPr>
        <w:t>darea în consum public ca apă pentru consum uman a apei care nu corespunde condiţiilor de potabilitate;</w:t>
      </w:r>
    </w:p>
    <w:p w14:paraId="1590A3B7" w14:textId="32F607C9" w:rsidR="008334B2" w:rsidRPr="001B18E1" w:rsidRDefault="008334B2" w:rsidP="001B18E1">
      <w:pPr>
        <w:pStyle w:val="Frspaiere"/>
        <w:tabs>
          <w:tab w:val="left" w:pos="142"/>
          <w:tab w:val="right" w:pos="9072"/>
        </w:tabs>
        <w:ind w:left="0"/>
        <w:rPr>
          <w:rFonts w:ascii="Arial" w:hAnsi="Arial" w:cs="Arial"/>
          <w:b/>
          <w:sz w:val="24"/>
          <w:szCs w:val="24"/>
          <w:lang w:val="it-IT"/>
        </w:rPr>
      </w:pPr>
      <w:r w:rsidRPr="001B18E1">
        <w:rPr>
          <w:rFonts w:ascii="Arial" w:hAnsi="Arial" w:cs="Arial"/>
          <w:sz w:val="24"/>
          <w:szCs w:val="24"/>
          <w:lang w:val="it-IT"/>
        </w:rPr>
        <w:t xml:space="preserve">Nr. recontroale – </w:t>
      </w:r>
      <w:r w:rsidR="00F87A55" w:rsidRPr="001B18E1">
        <w:rPr>
          <w:rFonts w:ascii="Arial" w:hAnsi="Arial" w:cs="Arial"/>
          <w:sz w:val="24"/>
          <w:szCs w:val="24"/>
          <w:lang w:val="it-IT"/>
        </w:rPr>
        <w:t>1</w:t>
      </w:r>
    </w:p>
    <w:p w14:paraId="522955FE" w14:textId="77777777" w:rsidR="009A4F18" w:rsidRPr="001B18E1" w:rsidRDefault="009A4F18" w:rsidP="001B18E1">
      <w:pPr>
        <w:tabs>
          <w:tab w:val="right" w:pos="9072"/>
        </w:tabs>
        <w:spacing w:after="0" w:line="240" w:lineRule="auto"/>
        <w:jc w:val="both"/>
        <w:rPr>
          <w:rFonts w:ascii="Arial" w:hAnsi="Arial" w:cs="Arial"/>
          <w:sz w:val="24"/>
          <w:szCs w:val="24"/>
          <w:lang w:val="it-IT"/>
        </w:rPr>
      </w:pPr>
    </w:p>
    <w:p w14:paraId="43AE5313" w14:textId="2BE9822B" w:rsidR="00176960" w:rsidRPr="001B18E1" w:rsidRDefault="00176960"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u w:val="single"/>
          <w:lang w:val="it-IT"/>
        </w:rPr>
        <w:t>2. Nr. controale efectuate la distribuitorii de apă</w:t>
      </w:r>
      <w:r w:rsidRPr="001B18E1">
        <w:rPr>
          <w:rFonts w:ascii="Arial" w:hAnsi="Arial" w:cs="Arial"/>
          <w:b/>
          <w:sz w:val="24"/>
          <w:szCs w:val="24"/>
          <w:lang w:val="it-IT"/>
        </w:rPr>
        <w:t xml:space="preserve"> </w:t>
      </w:r>
    </w:p>
    <w:p w14:paraId="11B5DC5E" w14:textId="042DE19E" w:rsidR="00176960" w:rsidRPr="001B18E1" w:rsidRDefault="00176960"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F87A55" w:rsidRPr="001B18E1">
        <w:rPr>
          <w:rFonts w:ascii="Arial" w:hAnsi="Arial" w:cs="Arial"/>
          <w:sz w:val="24"/>
          <w:szCs w:val="24"/>
        </w:rPr>
        <w:t>–</w:t>
      </w:r>
      <w:r w:rsidRPr="001B18E1">
        <w:rPr>
          <w:rFonts w:ascii="Arial" w:hAnsi="Arial" w:cs="Arial"/>
          <w:sz w:val="24"/>
          <w:szCs w:val="24"/>
        </w:rPr>
        <w:t xml:space="preserve"> </w:t>
      </w:r>
      <w:r w:rsidR="006355CA" w:rsidRPr="001B18E1">
        <w:rPr>
          <w:rFonts w:ascii="Arial" w:hAnsi="Arial" w:cs="Arial"/>
          <w:sz w:val="24"/>
          <w:szCs w:val="24"/>
        </w:rPr>
        <w:t>2</w:t>
      </w:r>
    </w:p>
    <w:p w14:paraId="7AB1A9DC" w14:textId="20654047" w:rsidR="00B863B8" w:rsidRPr="001B18E1" w:rsidRDefault="00B863B8"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6355CA" w:rsidRPr="001B18E1">
        <w:rPr>
          <w:rFonts w:ascii="Arial" w:hAnsi="Arial" w:cs="Arial"/>
          <w:sz w:val="24"/>
          <w:szCs w:val="24"/>
        </w:rPr>
        <w:t>1</w:t>
      </w:r>
      <w:r w:rsidRPr="001B18E1">
        <w:rPr>
          <w:rFonts w:ascii="Arial" w:hAnsi="Arial" w:cs="Arial"/>
          <w:sz w:val="24"/>
          <w:szCs w:val="24"/>
        </w:rPr>
        <w:t>, din care:</w:t>
      </w:r>
    </w:p>
    <w:p w14:paraId="63CBE6E3" w14:textId="65857800" w:rsidR="00B863B8" w:rsidRPr="001B18E1" w:rsidRDefault="00B863B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6355CA" w:rsidRPr="001B18E1">
        <w:rPr>
          <w:rFonts w:ascii="Arial" w:hAnsi="Arial" w:cs="Arial"/>
          <w:sz w:val="24"/>
          <w:szCs w:val="24"/>
          <w:lang w:val="it-IT"/>
        </w:rPr>
        <w:t>1</w:t>
      </w:r>
    </w:p>
    <w:p w14:paraId="2065834F" w14:textId="5AEFF014" w:rsidR="00B863B8" w:rsidRPr="001B18E1" w:rsidRDefault="00B863B8"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6355CA" w:rsidRPr="001B18E1">
        <w:rPr>
          <w:rFonts w:ascii="Arial" w:hAnsi="Arial" w:cs="Arial"/>
          <w:b/>
          <w:sz w:val="24"/>
          <w:szCs w:val="24"/>
          <w:lang w:val="it-IT"/>
        </w:rPr>
        <w:t>7</w:t>
      </w:r>
      <w:r w:rsidRPr="001B18E1">
        <w:rPr>
          <w:rFonts w:ascii="Arial" w:hAnsi="Arial" w:cs="Arial"/>
          <w:b/>
          <w:sz w:val="24"/>
          <w:szCs w:val="24"/>
          <w:lang w:val="it-IT"/>
        </w:rPr>
        <w:t>.000 lei</w:t>
      </w:r>
    </w:p>
    <w:p w14:paraId="390F288D" w14:textId="1CEB3533" w:rsidR="00B863B8" w:rsidRPr="001B18E1" w:rsidRDefault="00B863B8"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necorespunzătoare </w:t>
      </w:r>
      <w:r w:rsidR="006355CA" w:rsidRPr="001B18E1">
        <w:rPr>
          <w:rFonts w:ascii="Arial" w:hAnsi="Arial" w:cs="Arial"/>
          <w:bCs/>
          <w:sz w:val="24"/>
          <w:szCs w:val="24"/>
          <w:lang w:val="it-IT"/>
        </w:rPr>
        <w:t>fizico-chimic</w:t>
      </w:r>
      <w:r w:rsidRPr="001B18E1">
        <w:rPr>
          <w:rFonts w:ascii="Arial" w:hAnsi="Arial" w:cs="Arial"/>
          <w:bCs/>
          <w:sz w:val="24"/>
          <w:szCs w:val="24"/>
          <w:lang w:val="it-IT"/>
        </w:rPr>
        <w:t xml:space="preserve"> – 1</w:t>
      </w:r>
    </w:p>
    <w:p w14:paraId="15937760" w14:textId="77777777" w:rsidR="00B863B8" w:rsidRPr="001B18E1" w:rsidRDefault="00B863B8"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3727AA89" w14:textId="206CBFAF" w:rsidR="00F37AE5" w:rsidRPr="001B18E1" w:rsidRDefault="006355CA" w:rsidP="001B18E1">
      <w:pPr>
        <w:pStyle w:val="Frspaiere"/>
        <w:numPr>
          <w:ilvl w:val="0"/>
          <w:numId w:val="38"/>
        </w:numPr>
        <w:tabs>
          <w:tab w:val="center" w:pos="4536"/>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dezinfecţiei eficiente a apei produse şi/sau distribuite populaţiei ca apă pentru consum uman;</w:t>
      </w:r>
    </w:p>
    <w:p w14:paraId="6F0B1EA2" w14:textId="77777777" w:rsidR="006355CA" w:rsidRPr="001B18E1" w:rsidRDefault="006355CA" w:rsidP="001B18E1">
      <w:pPr>
        <w:pStyle w:val="Frspaiere"/>
        <w:tabs>
          <w:tab w:val="center" w:pos="4536"/>
          <w:tab w:val="right" w:pos="9072"/>
        </w:tabs>
        <w:ind w:left="0"/>
        <w:rPr>
          <w:rFonts w:ascii="Arial" w:hAnsi="Arial" w:cs="Arial"/>
          <w:b/>
          <w:sz w:val="24"/>
          <w:szCs w:val="24"/>
          <w:lang w:val="it-IT"/>
        </w:rPr>
      </w:pPr>
    </w:p>
    <w:p w14:paraId="1DA4A2EC" w14:textId="53723060" w:rsidR="00041604" w:rsidRPr="001B18E1" w:rsidRDefault="00F87A55"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3</w:t>
      </w:r>
      <w:r w:rsidR="00E34CE0" w:rsidRPr="001B18E1">
        <w:rPr>
          <w:rFonts w:ascii="Arial" w:hAnsi="Arial" w:cs="Arial"/>
          <w:b/>
          <w:sz w:val="24"/>
          <w:szCs w:val="24"/>
          <w:u w:val="single"/>
          <w:lang w:val="it-IT"/>
        </w:rPr>
        <w:t>.</w:t>
      </w:r>
      <w:r w:rsidR="006842CA"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Nr.</w:t>
      </w:r>
      <w:r w:rsidR="00800EE3"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controale la utilizatori (industrie, alimentație colectivă,</w:t>
      </w:r>
      <w:r w:rsidR="00611255"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alim</w:t>
      </w:r>
      <w:r w:rsidR="00BA07D9" w:rsidRPr="001B18E1">
        <w:rPr>
          <w:rFonts w:ascii="Arial" w:hAnsi="Arial" w:cs="Arial"/>
          <w:b/>
          <w:sz w:val="24"/>
          <w:szCs w:val="24"/>
          <w:u w:val="single"/>
          <w:lang w:val="it-IT"/>
        </w:rPr>
        <w:t xml:space="preserve">entație </w:t>
      </w:r>
      <w:r w:rsidR="005322AD" w:rsidRPr="001B18E1">
        <w:rPr>
          <w:rFonts w:ascii="Arial" w:hAnsi="Arial" w:cs="Arial"/>
          <w:b/>
          <w:sz w:val="24"/>
          <w:szCs w:val="24"/>
          <w:u w:val="single"/>
          <w:lang w:val="it-IT"/>
        </w:rPr>
        <w:t>publică,</w:t>
      </w:r>
      <w:r w:rsidR="00611255"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colectivități etc</w:t>
      </w:r>
      <w:r w:rsidR="00BA07D9" w:rsidRPr="001B18E1">
        <w:rPr>
          <w:rFonts w:ascii="Arial" w:hAnsi="Arial" w:cs="Arial"/>
          <w:b/>
          <w:sz w:val="24"/>
          <w:szCs w:val="24"/>
          <w:u w:val="single"/>
          <w:lang w:val="it-IT"/>
        </w:rPr>
        <w:t>.)</w:t>
      </w:r>
      <w:r w:rsidR="00891ADA" w:rsidRPr="001B18E1">
        <w:rPr>
          <w:rFonts w:ascii="Arial" w:hAnsi="Arial" w:cs="Arial"/>
          <w:b/>
          <w:sz w:val="24"/>
          <w:szCs w:val="24"/>
          <w:lang w:val="it-IT"/>
        </w:rPr>
        <w:t xml:space="preserve"> </w:t>
      </w:r>
    </w:p>
    <w:p w14:paraId="142325AF" w14:textId="62634253" w:rsidR="00C84371" w:rsidRPr="001B18E1" w:rsidRDefault="0092370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efectuate – </w:t>
      </w:r>
      <w:r w:rsidR="006355CA" w:rsidRPr="001B18E1">
        <w:rPr>
          <w:rFonts w:ascii="Arial" w:hAnsi="Arial" w:cs="Arial"/>
          <w:sz w:val="24"/>
          <w:szCs w:val="24"/>
          <w:lang w:val="it-IT"/>
        </w:rPr>
        <w:t>46</w:t>
      </w:r>
    </w:p>
    <w:p w14:paraId="2058779D" w14:textId="24CAD875" w:rsidR="001F745B" w:rsidRPr="001B18E1" w:rsidRDefault="001F745B" w:rsidP="001B18E1">
      <w:pPr>
        <w:pStyle w:val="Frspaiere"/>
        <w:tabs>
          <w:tab w:val="right" w:pos="9072"/>
        </w:tabs>
        <w:ind w:left="0"/>
        <w:rPr>
          <w:rFonts w:ascii="Arial" w:hAnsi="Arial" w:cs="Arial"/>
          <w:sz w:val="24"/>
          <w:szCs w:val="24"/>
          <w:lang w:val="it-IT"/>
        </w:rPr>
      </w:pPr>
      <w:r w:rsidRPr="001B18E1">
        <w:rPr>
          <w:rFonts w:ascii="Arial" w:hAnsi="Arial" w:cs="Arial"/>
          <w:bCs/>
          <w:sz w:val="24"/>
          <w:szCs w:val="24"/>
          <w:lang w:val="it-IT"/>
        </w:rPr>
        <w:t xml:space="preserve">Probe corespunzătoare – </w:t>
      </w:r>
      <w:r w:rsidR="006355CA" w:rsidRPr="001B18E1">
        <w:rPr>
          <w:rFonts w:ascii="Arial" w:hAnsi="Arial" w:cs="Arial"/>
          <w:bCs/>
          <w:sz w:val="24"/>
          <w:szCs w:val="24"/>
          <w:lang w:val="it-IT"/>
        </w:rPr>
        <w:t>139</w:t>
      </w:r>
    </w:p>
    <w:p w14:paraId="45B582C9" w14:textId="797A8EC2" w:rsidR="00981D85" w:rsidRPr="001B18E1" w:rsidRDefault="00981D85"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necorespunzătoare fizico-chimic –</w:t>
      </w:r>
      <w:r w:rsidR="00650B73" w:rsidRPr="001B18E1">
        <w:rPr>
          <w:rFonts w:ascii="Arial" w:hAnsi="Arial" w:cs="Arial"/>
          <w:bCs/>
          <w:sz w:val="24"/>
          <w:szCs w:val="24"/>
          <w:lang w:val="it-IT"/>
        </w:rPr>
        <w:t xml:space="preserve"> </w:t>
      </w:r>
      <w:r w:rsidR="006355CA" w:rsidRPr="001B18E1">
        <w:rPr>
          <w:rFonts w:ascii="Arial" w:hAnsi="Arial" w:cs="Arial"/>
          <w:bCs/>
          <w:sz w:val="24"/>
          <w:szCs w:val="24"/>
          <w:lang w:val="it-IT"/>
        </w:rPr>
        <w:t>67</w:t>
      </w:r>
    </w:p>
    <w:p w14:paraId="5F6736E7" w14:textId="011B045F" w:rsidR="00981D85" w:rsidRPr="001B18E1" w:rsidRDefault="00981D85"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 xml:space="preserve">Probe necorespunzătoare bacteriologic – </w:t>
      </w:r>
      <w:r w:rsidR="006355CA" w:rsidRPr="001B18E1">
        <w:rPr>
          <w:rFonts w:ascii="Arial" w:hAnsi="Arial" w:cs="Arial"/>
          <w:bCs/>
          <w:sz w:val="24"/>
          <w:szCs w:val="24"/>
          <w:lang w:val="it-IT"/>
        </w:rPr>
        <w:t>23</w:t>
      </w:r>
    </w:p>
    <w:p w14:paraId="3D01F0B7" w14:textId="0DF216E4" w:rsidR="006355CA" w:rsidRPr="001B18E1" w:rsidRDefault="006355CA"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aflate în lucru – 35</w:t>
      </w:r>
    </w:p>
    <w:p w14:paraId="7C4E7833" w14:textId="77777777" w:rsidR="001965E1" w:rsidRPr="001B18E1" w:rsidRDefault="001965E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total sancțiuni – 1, din care:</w:t>
      </w:r>
    </w:p>
    <w:p w14:paraId="696642DF" w14:textId="77777777" w:rsidR="001965E1" w:rsidRPr="001B18E1" w:rsidRDefault="001965E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13205914" w14:textId="1E59DB7E" w:rsidR="001965E1" w:rsidRPr="001B18E1" w:rsidRDefault="001965E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650B73" w:rsidRPr="001B18E1">
        <w:rPr>
          <w:rFonts w:ascii="Arial" w:hAnsi="Arial" w:cs="Arial"/>
          <w:b/>
          <w:sz w:val="24"/>
          <w:szCs w:val="24"/>
          <w:lang w:val="it-IT"/>
        </w:rPr>
        <w:t>10</w:t>
      </w:r>
      <w:r w:rsidRPr="001B18E1">
        <w:rPr>
          <w:rFonts w:ascii="Arial" w:hAnsi="Arial" w:cs="Arial"/>
          <w:b/>
          <w:sz w:val="24"/>
          <w:szCs w:val="24"/>
          <w:lang w:val="it-IT"/>
        </w:rPr>
        <w:t>.000 lei</w:t>
      </w:r>
    </w:p>
    <w:p w14:paraId="5B06159A" w14:textId="77777777" w:rsidR="001965E1" w:rsidRPr="001B18E1" w:rsidRDefault="001965E1" w:rsidP="001B18E1">
      <w:pPr>
        <w:pStyle w:val="Frspaiere"/>
        <w:tabs>
          <w:tab w:val="center" w:pos="4536"/>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20E38B1B" w14:textId="4060ECF2" w:rsidR="009674FC" w:rsidRPr="001B18E1" w:rsidRDefault="009674FC" w:rsidP="001B18E1">
      <w:pPr>
        <w:pStyle w:val="Frspaiere"/>
        <w:numPr>
          <w:ilvl w:val="0"/>
          <w:numId w:val="38"/>
        </w:numPr>
        <w:tabs>
          <w:tab w:val="center" w:pos="4536"/>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populaţiei cu apă corespunzătoare din punctul de vedere al condiţiilor de calitate prevăzute în legislaţia specifică în vigoare la locul de muncă de către angajator, în colectivităţi temporare de către organizator sau în caz de calamităţi naturale, dezastre şi accidente de către autorităţile publice locale în colaborare cu operatorii de apă;</w:t>
      </w:r>
    </w:p>
    <w:p w14:paraId="24F14E23" w14:textId="55CEF4AA" w:rsidR="006355CA" w:rsidRPr="001B18E1" w:rsidRDefault="006355CA"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recontroale – 2</w:t>
      </w:r>
    </w:p>
    <w:p w14:paraId="1FD90142" w14:textId="77777777" w:rsidR="009674FC" w:rsidRPr="001B18E1" w:rsidRDefault="009674FC" w:rsidP="001B18E1">
      <w:pPr>
        <w:pStyle w:val="Frspaiere"/>
        <w:tabs>
          <w:tab w:val="left" w:pos="142"/>
          <w:tab w:val="right" w:pos="9072"/>
        </w:tabs>
        <w:ind w:left="0"/>
        <w:rPr>
          <w:rFonts w:ascii="Arial" w:hAnsi="Arial" w:cs="Arial"/>
          <w:sz w:val="24"/>
          <w:szCs w:val="24"/>
          <w:lang w:val="it-IT"/>
        </w:rPr>
      </w:pPr>
    </w:p>
    <w:p w14:paraId="0695C8A3" w14:textId="26F58B82" w:rsidR="009674FC" w:rsidRPr="001B18E1" w:rsidRDefault="009674FC"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b) Cartiere rezidențiale</w:t>
      </w:r>
    </w:p>
    <w:p w14:paraId="3B3EB968" w14:textId="053D6B28" w:rsidR="009674FC" w:rsidRPr="001B18E1" w:rsidRDefault="009674F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controale efectuate – 1</w:t>
      </w:r>
    </w:p>
    <w:p w14:paraId="5483A10B" w14:textId="3F23D812" w:rsidR="009674FC" w:rsidRPr="001B18E1" w:rsidRDefault="009674FC" w:rsidP="001B18E1">
      <w:pPr>
        <w:pStyle w:val="Frspaiere"/>
        <w:tabs>
          <w:tab w:val="right" w:pos="9072"/>
        </w:tabs>
        <w:ind w:left="0"/>
        <w:rPr>
          <w:rFonts w:ascii="Arial" w:hAnsi="Arial" w:cs="Arial"/>
          <w:sz w:val="24"/>
          <w:szCs w:val="24"/>
          <w:lang w:val="it-IT"/>
        </w:rPr>
      </w:pPr>
      <w:r w:rsidRPr="001B18E1">
        <w:rPr>
          <w:rFonts w:ascii="Arial" w:hAnsi="Arial" w:cs="Arial"/>
          <w:bCs/>
          <w:sz w:val="24"/>
          <w:szCs w:val="24"/>
          <w:lang w:val="it-IT"/>
        </w:rPr>
        <w:t>Probe corespunzătoare – 2</w:t>
      </w:r>
    </w:p>
    <w:p w14:paraId="1D35A672" w14:textId="77777777" w:rsidR="001F745B" w:rsidRPr="001B18E1" w:rsidRDefault="001F745B" w:rsidP="001B18E1">
      <w:pPr>
        <w:pStyle w:val="Frspaiere"/>
        <w:tabs>
          <w:tab w:val="right" w:pos="9072"/>
        </w:tabs>
        <w:ind w:left="0"/>
        <w:rPr>
          <w:rFonts w:ascii="Arial" w:hAnsi="Arial" w:cs="Arial"/>
          <w:bCs/>
          <w:sz w:val="24"/>
          <w:szCs w:val="24"/>
          <w:lang w:val="it-IT"/>
        </w:rPr>
      </w:pPr>
    </w:p>
    <w:p w14:paraId="38013AD7" w14:textId="6F28DA4A" w:rsidR="00B17352" w:rsidRPr="001B18E1" w:rsidRDefault="009674FC"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c</w:t>
      </w:r>
      <w:r w:rsidR="005322AD" w:rsidRPr="001B18E1">
        <w:rPr>
          <w:rFonts w:ascii="Arial" w:hAnsi="Arial" w:cs="Arial"/>
          <w:b/>
          <w:sz w:val="24"/>
          <w:szCs w:val="24"/>
          <w:u w:val="single"/>
          <w:lang w:val="it-IT"/>
        </w:rPr>
        <w:t xml:space="preserve">) </w:t>
      </w:r>
      <w:r w:rsidR="00B17352" w:rsidRPr="001B18E1">
        <w:rPr>
          <w:rFonts w:ascii="Arial" w:hAnsi="Arial" w:cs="Arial"/>
          <w:b/>
          <w:sz w:val="24"/>
          <w:szCs w:val="24"/>
          <w:u w:val="single"/>
          <w:lang w:val="it-IT"/>
        </w:rPr>
        <w:t>Instalații locale (fântâni publice</w:t>
      </w:r>
      <w:r w:rsidR="00041604" w:rsidRPr="001B18E1">
        <w:rPr>
          <w:rFonts w:ascii="Arial" w:hAnsi="Arial" w:cs="Arial"/>
          <w:b/>
          <w:sz w:val="24"/>
          <w:szCs w:val="24"/>
          <w:u w:val="single"/>
          <w:lang w:val="it-IT"/>
        </w:rPr>
        <w:t>)</w:t>
      </w:r>
    </w:p>
    <w:p w14:paraId="223B1111" w14:textId="190987BB" w:rsidR="00FA6932"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w:t>
      </w:r>
      <w:r w:rsidR="002511B9" w:rsidRPr="001B18E1">
        <w:rPr>
          <w:rFonts w:ascii="Arial" w:hAnsi="Arial" w:cs="Arial"/>
          <w:sz w:val="24"/>
          <w:szCs w:val="24"/>
          <w:lang w:val="it-IT"/>
        </w:rPr>
        <w:t xml:space="preserve">efectuate </w:t>
      </w:r>
      <w:r w:rsidR="00FA6932" w:rsidRPr="001B18E1">
        <w:rPr>
          <w:rFonts w:ascii="Arial" w:hAnsi="Arial" w:cs="Arial"/>
          <w:sz w:val="24"/>
          <w:szCs w:val="24"/>
          <w:lang w:val="it-IT"/>
        </w:rPr>
        <w:t>–</w:t>
      </w:r>
      <w:r w:rsidR="002511B9" w:rsidRPr="001B18E1">
        <w:rPr>
          <w:rFonts w:ascii="Arial" w:hAnsi="Arial" w:cs="Arial"/>
          <w:sz w:val="24"/>
          <w:szCs w:val="24"/>
          <w:lang w:val="it-IT"/>
        </w:rPr>
        <w:t xml:space="preserve"> </w:t>
      </w:r>
      <w:r w:rsidR="009674FC" w:rsidRPr="001B18E1">
        <w:rPr>
          <w:rFonts w:ascii="Arial" w:hAnsi="Arial" w:cs="Arial"/>
          <w:sz w:val="24"/>
          <w:szCs w:val="24"/>
          <w:lang w:val="it-IT"/>
        </w:rPr>
        <w:t>6</w:t>
      </w:r>
    </w:p>
    <w:p w14:paraId="175B96C8" w14:textId="41890279" w:rsidR="009674FC" w:rsidRPr="001B18E1" w:rsidRDefault="009674FC"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necorespunzătoare fizico-chimic – 1</w:t>
      </w:r>
    </w:p>
    <w:p w14:paraId="2FB44795" w14:textId="30DB4A9A" w:rsidR="009674FC" w:rsidRPr="001B18E1" w:rsidRDefault="009674FC"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necorespunzătoare bacteriologic – 1</w:t>
      </w:r>
    </w:p>
    <w:p w14:paraId="6E1B0D4D" w14:textId="39C95A24" w:rsidR="003B1AD1" w:rsidRPr="001B18E1" w:rsidRDefault="003B1AD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9674FC" w:rsidRPr="001B18E1">
        <w:rPr>
          <w:rFonts w:ascii="Arial" w:hAnsi="Arial" w:cs="Arial"/>
          <w:sz w:val="24"/>
          <w:szCs w:val="24"/>
          <w:lang w:val="it-IT"/>
        </w:rPr>
        <w:t>2</w:t>
      </w:r>
      <w:r w:rsidRPr="001B18E1">
        <w:rPr>
          <w:rFonts w:ascii="Arial" w:hAnsi="Arial" w:cs="Arial"/>
          <w:sz w:val="24"/>
          <w:szCs w:val="24"/>
          <w:lang w:val="it-IT"/>
        </w:rPr>
        <w:t>, din care:</w:t>
      </w:r>
    </w:p>
    <w:p w14:paraId="1EDA2595" w14:textId="6DE5A8ED" w:rsidR="003B1AD1" w:rsidRPr="001B18E1" w:rsidRDefault="003B1AD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9674FC" w:rsidRPr="001B18E1">
        <w:rPr>
          <w:rFonts w:ascii="Arial" w:hAnsi="Arial" w:cs="Arial"/>
          <w:sz w:val="24"/>
          <w:szCs w:val="24"/>
          <w:lang w:val="it-IT"/>
        </w:rPr>
        <w:t>2</w:t>
      </w:r>
    </w:p>
    <w:p w14:paraId="31E07A1B" w14:textId="5D10DEA6" w:rsidR="003B1AD1" w:rsidRPr="001B18E1" w:rsidRDefault="003B1AD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9674FC" w:rsidRPr="001B18E1">
        <w:rPr>
          <w:rFonts w:ascii="Arial" w:hAnsi="Arial" w:cs="Arial"/>
          <w:b/>
          <w:sz w:val="24"/>
          <w:szCs w:val="24"/>
          <w:lang w:val="it-IT"/>
        </w:rPr>
        <w:t>4</w:t>
      </w:r>
      <w:r w:rsidRPr="001B18E1">
        <w:rPr>
          <w:rFonts w:ascii="Arial" w:hAnsi="Arial" w:cs="Arial"/>
          <w:b/>
          <w:sz w:val="24"/>
          <w:szCs w:val="24"/>
          <w:lang w:val="it-IT"/>
        </w:rPr>
        <w:t>0.000 lei</w:t>
      </w:r>
    </w:p>
    <w:p w14:paraId="0BB92166" w14:textId="77777777" w:rsidR="003B1AD1" w:rsidRPr="001B18E1" w:rsidRDefault="003B1AD1" w:rsidP="001B18E1">
      <w:pPr>
        <w:pStyle w:val="Frspaiere"/>
        <w:tabs>
          <w:tab w:val="center" w:pos="4536"/>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1ED314D0" w14:textId="063CD5EC" w:rsidR="00937EA7" w:rsidRPr="001B18E1" w:rsidRDefault="003B1AD1" w:rsidP="001B18E1">
      <w:pPr>
        <w:pStyle w:val="Frspaiere"/>
        <w:numPr>
          <w:ilvl w:val="0"/>
          <w:numId w:val="38"/>
        </w:numPr>
        <w:tabs>
          <w:tab w:val="right" w:pos="9072"/>
        </w:tabs>
        <w:ind w:left="0" w:firstLine="0"/>
        <w:rPr>
          <w:rFonts w:ascii="Arial" w:hAnsi="Arial" w:cs="Arial"/>
          <w:iCs/>
          <w:sz w:val="24"/>
          <w:szCs w:val="24"/>
          <w:lang w:val="it-IT"/>
        </w:rPr>
      </w:pPr>
      <w:r w:rsidRPr="001B18E1">
        <w:rPr>
          <w:rFonts w:ascii="Arial" w:hAnsi="Arial" w:cs="Arial"/>
          <w:iCs/>
          <w:sz w:val="24"/>
          <w:szCs w:val="24"/>
          <w:lang w:val="it-IT"/>
        </w:rPr>
        <w:lastRenderedPageBreak/>
        <w:t>neinstituirea de către unitatea administrativ-teritorială a măsurilor necesare pentru asigurarea calităţii apei din fântânile şi izvoarele publice</w:t>
      </w:r>
      <w:r w:rsidR="009674FC" w:rsidRPr="001B18E1">
        <w:rPr>
          <w:rFonts w:ascii="Arial" w:hAnsi="Arial" w:cs="Arial"/>
          <w:iCs/>
          <w:sz w:val="24"/>
          <w:szCs w:val="24"/>
          <w:lang w:val="it-IT"/>
        </w:rPr>
        <w:t>;</w:t>
      </w:r>
    </w:p>
    <w:p w14:paraId="22D2315A" w14:textId="1E6FB3B0" w:rsidR="00FA1CA4" w:rsidRPr="001B18E1" w:rsidRDefault="003B1AD1" w:rsidP="001B18E1">
      <w:pPr>
        <w:pStyle w:val="Frspaiere"/>
        <w:numPr>
          <w:ilvl w:val="0"/>
          <w:numId w:val="38"/>
        </w:numPr>
        <w:tabs>
          <w:tab w:val="right" w:pos="9072"/>
        </w:tabs>
        <w:ind w:left="0" w:firstLine="0"/>
        <w:rPr>
          <w:rFonts w:ascii="Arial" w:hAnsi="Arial" w:cs="Arial"/>
          <w:b/>
          <w:sz w:val="24"/>
          <w:szCs w:val="24"/>
          <w:lang w:val="it-IT"/>
        </w:rPr>
      </w:pPr>
      <w:r w:rsidRPr="001B18E1">
        <w:rPr>
          <w:rFonts w:ascii="Arial" w:hAnsi="Arial" w:cs="Arial"/>
          <w:iCs/>
          <w:sz w:val="24"/>
          <w:szCs w:val="24"/>
          <w:lang w:val="it-IT"/>
        </w:rPr>
        <w:t>neidentificarea şi neîntocmirea de către autoritatea administraţiei publice locale a evidenţei surselor de apă destinate consumului uman, precum şi netransmiterea evidenţei la direcţia de sănătate publică judeţeană</w:t>
      </w:r>
      <w:r w:rsidR="009674FC" w:rsidRPr="001B18E1">
        <w:rPr>
          <w:rFonts w:ascii="Arial" w:hAnsi="Arial" w:cs="Arial"/>
          <w:iCs/>
          <w:sz w:val="24"/>
          <w:szCs w:val="24"/>
          <w:lang w:val="it-IT"/>
        </w:rPr>
        <w:t>;</w:t>
      </w:r>
    </w:p>
    <w:p w14:paraId="321D2219" w14:textId="77777777" w:rsidR="009674FC" w:rsidRPr="001B18E1" w:rsidRDefault="009674FC" w:rsidP="001B18E1">
      <w:pPr>
        <w:pStyle w:val="Frspaiere"/>
        <w:tabs>
          <w:tab w:val="right" w:pos="9072"/>
        </w:tabs>
        <w:ind w:left="0"/>
        <w:rPr>
          <w:rFonts w:ascii="Arial" w:hAnsi="Arial" w:cs="Arial"/>
          <w:iCs/>
          <w:sz w:val="24"/>
          <w:szCs w:val="24"/>
          <w:lang w:val="it-IT"/>
        </w:rPr>
      </w:pPr>
    </w:p>
    <w:p w14:paraId="1FDAF83F" w14:textId="77777777" w:rsidR="009674FC" w:rsidRPr="001B18E1" w:rsidRDefault="009674FC" w:rsidP="001B18E1">
      <w:pPr>
        <w:pStyle w:val="Frspaiere"/>
        <w:tabs>
          <w:tab w:val="right" w:pos="9072"/>
        </w:tabs>
        <w:ind w:left="0"/>
        <w:rPr>
          <w:rFonts w:ascii="Arial" w:hAnsi="Arial" w:cs="Arial"/>
          <w:b/>
          <w:sz w:val="24"/>
          <w:szCs w:val="24"/>
          <w:lang w:val="it-IT"/>
        </w:rPr>
      </w:pPr>
    </w:p>
    <w:p w14:paraId="74BC0F9A" w14:textId="00621FC7" w:rsidR="00C8570C" w:rsidRPr="001B18E1" w:rsidRDefault="00560CBE"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Capitolul </w:t>
      </w:r>
      <w:r w:rsidR="00E85DDB" w:rsidRPr="001B18E1">
        <w:rPr>
          <w:rFonts w:ascii="Arial" w:hAnsi="Arial" w:cs="Arial"/>
          <w:b/>
          <w:sz w:val="24"/>
          <w:szCs w:val="24"/>
          <w:lang w:val="it-IT"/>
        </w:rPr>
        <w:t>V</w:t>
      </w:r>
      <w:r w:rsidR="008633E5" w:rsidRPr="001B18E1">
        <w:rPr>
          <w:rFonts w:ascii="Arial" w:hAnsi="Arial" w:cs="Arial"/>
          <w:b/>
          <w:sz w:val="24"/>
          <w:szCs w:val="24"/>
          <w:lang w:val="it-IT"/>
        </w:rPr>
        <w:t>I</w:t>
      </w:r>
      <w:r w:rsidR="00AA19C7" w:rsidRPr="001B18E1">
        <w:rPr>
          <w:rFonts w:ascii="Arial" w:hAnsi="Arial" w:cs="Arial"/>
          <w:b/>
          <w:sz w:val="24"/>
          <w:szCs w:val="24"/>
          <w:lang w:val="it-IT"/>
        </w:rPr>
        <w:t>I</w:t>
      </w:r>
      <w:r w:rsidRPr="001B18E1">
        <w:rPr>
          <w:rFonts w:ascii="Arial" w:hAnsi="Arial" w:cs="Arial"/>
          <w:b/>
          <w:sz w:val="24"/>
          <w:szCs w:val="24"/>
          <w:lang w:val="it-IT"/>
        </w:rPr>
        <w:t>.</w:t>
      </w:r>
      <w:r w:rsidR="005322AD" w:rsidRPr="001B18E1">
        <w:rPr>
          <w:rFonts w:ascii="Arial" w:hAnsi="Arial" w:cs="Arial"/>
          <w:b/>
          <w:sz w:val="24"/>
          <w:szCs w:val="24"/>
          <w:lang w:val="it-IT"/>
        </w:rPr>
        <w:t xml:space="preserve"> </w:t>
      </w:r>
      <w:r w:rsidR="002449F3" w:rsidRPr="001B18E1">
        <w:rPr>
          <w:rFonts w:ascii="Arial" w:hAnsi="Arial" w:cs="Arial"/>
          <w:b/>
          <w:sz w:val="24"/>
          <w:szCs w:val="24"/>
          <w:lang w:val="it-IT"/>
        </w:rPr>
        <w:t>TURISM</w:t>
      </w:r>
    </w:p>
    <w:p w14:paraId="6DAF72D7" w14:textId="77777777" w:rsidR="00C301F2" w:rsidRPr="001B18E1" w:rsidRDefault="00C301F2" w:rsidP="001B18E1">
      <w:pPr>
        <w:pStyle w:val="Frspaiere"/>
        <w:tabs>
          <w:tab w:val="right" w:pos="9072"/>
        </w:tabs>
        <w:ind w:left="0"/>
        <w:rPr>
          <w:rFonts w:ascii="Arial" w:hAnsi="Arial" w:cs="Arial"/>
          <w:b/>
          <w:sz w:val="24"/>
          <w:szCs w:val="24"/>
          <w:lang w:val="it-IT"/>
        </w:rPr>
      </w:pPr>
    </w:p>
    <w:p w14:paraId="7ED59185" w14:textId="1B4554FD" w:rsidR="005322AD"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w:t>
      </w:r>
      <w:r w:rsidR="00D0790E" w:rsidRPr="001B18E1">
        <w:rPr>
          <w:rFonts w:ascii="Arial" w:hAnsi="Arial" w:cs="Arial"/>
          <w:sz w:val="24"/>
          <w:szCs w:val="24"/>
          <w:lang w:val="it-IT"/>
        </w:rPr>
        <w:t xml:space="preserve">r. </w:t>
      </w:r>
      <w:r w:rsidRPr="001B18E1">
        <w:rPr>
          <w:rFonts w:ascii="Arial" w:hAnsi="Arial" w:cs="Arial"/>
          <w:sz w:val="24"/>
          <w:szCs w:val="24"/>
          <w:lang w:val="it-IT"/>
        </w:rPr>
        <w:t>total unități de turism controlate:</w:t>
      </w:r>
      <w:r w:rsidR="00D2180C" w:rsidRPr="001B18E1">
        <w:rPr>
          <w:rFonts w:ascii="Arial" w:hAnsi="Arial" w:cs="Arial"/>
          <w:sz w:val="24"/>
          <w:szCs w:val="24"/>
          <w:lang w:val="it-IT"/>
        </w:rPr>
        <w:t xml:space="preserve"> </w:t>
      </w:r>
      <w:r w:rsidR="008633E5" w:rsidRPr="001B18E1">
        <w:rPr>
          <w:rFonts w:ascii="Arial" w:hAnsi="Arial" w:cs="Arial"/>
          <w:sz w:val="24"/>
          <w:szCs w:val="24"/>
          <w:lang w:val="it-IT"/>
        </w:rPr>
        <w:t>37</w:t>
      </w:r>
    </w:p>
    <w:p w14:paraId="623C9F6A" w14:textId="42F54C3F" w:rsidR="006234C8" w:rsidRPr="001B18E1" w:rsidRDefault="006234C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8633E5" w:rsidRPr="001B18E1">
        <w:rPr>
          <w:rFonts w:ascii="Arial" w:hAnsi="Arial" w:cs="Arial"/>
          <w:sz w:val="24"/>
          <w:szCs w:val="24"/>
          <w:lang w:val="it-IT"/>
        </w:rPr>
        <w:t>12</w:t>
      </w:r>
      <w:r w:rsidRPr="001B18E1">
        <w:rPr>
          <w:rFonts w:ascii="Arial" w:hAnsi="Arial" w:cs="Arial"/>
          <w:sz w:val="24"/>
          <w:szCs w:val="24"/>
          <w:lang w:val="it-IT"/>
        </w:rPr>
        <w:t>, din care:</w:t>
      </w:r>
    </w:p>
    <w:p w14:paraId="395C3467" w14:textId="0A8C9C8C" w:rsidR="00BF59B0" w:rsidRPr="001B18E1" w:rsidRDefault="00BF59B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8633E5" w:rsidRPr="001B18E1">
        <w:rPr>
          <w:rFonts w:ascii="Arial" w:hAnsi="Arial" w:cs="Arial"/>
          <w:sz w:val="24"/>
          <w:szCs w:val="24"/>
          <w:lang w:val="it-IT"/>
        </w:rPr>
        <w:t>2</w:t>
      </w:r>
    </w:p>
    <w:p w14:paraId="3DC73B7C" w14:textId="718B891C" w:rsidR="00CB1C33"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CB1C33" w:rsidRPr="001B18E1">
        <w:rPr>
          <w:rFonts w:ascii="Arial" w:hAnsi="Arial" w:cs="Arial"/>
          <w:sz w:val="24"/>
          <w:szCs w:val="24"/>
          <w:lang w:val="it-IT"/>
        </w:rPr>
        <w:t xml:space="preserve"> nr. amenzi – </w:t>
      </w:r>
      <w:r w:rsidR="008633E5" w:rsidRPr="001B18E1">
        <w:rPr>
          <w:rFonts w:ascii="Arial" w:hAnsi="Arial" w:cs="Arial"/>
          <w:sz w:val="24"/>
          <w:szCs w:val="24"/>
          <w:lang w:val="it-IT"/>
        </w:rPr>
        <w:t>8</w:t>
      </w:r>
    </w:p>
    <w:p w14:paraId="374D2B0D" w14:textId="5FBCF817" w:rsidR="009E798B" w:rsidRPr="001B18E1" w:rsidRDefault="00070501" w:rsidP="001B18E1">
      <w:pPr>
        <w:pStyle w:val="Frspaiere"/>
        <w:tabs>
          <w:tab w:val="right" w:pos="9072"/>
        </w:tabs>
        <w:ind w:left="0"/>
        <w:rPr>
          <w:rFonts w:ascii="Arial" w:hAnsi="Arial" w:cs="Arial"/>
          <w:b/>
          <w:bCs/>
          <w:sz w:val="24"/>
          <w:szCs w:val="24"/>
          <w:lang w:val="it-IT"/>
        </w:rPr>
      </w:pPr>
      <w:r w:rsidRPr="001B18E1">
        <w:rPr>
          <w:rFonts w:ascii="Arial" w:hAnsi="Arial" w:cs="Arial"/>
          <w:sz w:val="24"/>
          <w:szCs w:val="24"/>
          <w:lang w:val="it-IT"/>
        </w:rPr>
        <w:t>-</w:t>
      </w:r>
      <w:r w:rsidR="00CB1C33" w:rsidRPr="001B18E1">
        <w:rPr>
          <w:rFonts w:ascii="Arial" w:hAnsi="Arial" w:cs="Arial"/>
          <w:sz w:val="24"/>
          <w:szCs w:val="24"/>
          <w:lang w:val="it-IT"/>
        </w:rPr>
        <w:t xml:space="preserve"> total valoare amenzi – </w:t>
      </w:r>
      <w:r w:rsidR="008633E5" w:rsidRPr="001B18E1">
        <w:rPr>
          <w:rFonts w:ascii="Arial" w:hAnsi="Arial" w:cs="Arial"/>
          <w:b/>
          <w:bCs/>
          <w:sz w:val="24"/>
          <w:szCs w:val="24"/>
          <w:lang w:val="it-IT"/>
        </w:rPr>
        <w:t>71</w:t>
      </w:r>
      <w:r w:rsidR="00AA19C7" w:rsidRPr="001B18E1">
        <w:rPr>
          <w:rFonts w:ascii="Arial" w:hAnsi="Arial" w:cs="Arial"/>
          <w:b/>
          <w:bCs/>
          <w:sz w:val="24"/>
          <w:szCs w:val="24"/>
          <w:lang w:val="it-IT"/>
        </w:rPr>
        <w:t>.</w:t>
      </w:r>
      <w:r w:rsidR="008633E5" w:rsidRPr="001B18E1">
        <w:rPr>
          <w:rFonts w:ascii="Arial" w:hAnsi="Arial" w:cs="Arial"/>
          <w:b/>
          <w:bCs/>
          <w:sz w:val="24"/>
          <w:szCs w:val="24"/>
          <w:lang w:val="it-IT"/>
        </w:rPr>
        <w:t>7</w:t>
      </w:r>
      <w:r w:rsidR="0028000D" w:rsidRPr="001B18E1">
        <w:rPr>
          <w:rFonts w:ascii="Arial" w:hAnsi="Arial" w:cs="Arial"/>
          <w:b/>
          <w:bCs/>
          <w:sz w:val="24"/>
          <w:szCs w:val="24"/>
          <w:lang w:val="it-IT"/>
        </w:rPr>
        <w:t>0</w:t>
      </w:r>
      <w:r w:rsidR="00CB1C33" w:rsidRPr="001B18E1">
        <w:rPr>
          <w:rFonts w:ascii="Arial" w:hAnsi="Arial" w:cs="Arial"/>
          <w:b/>
          <w:bCs/>
          <w:sz w:val="24"/>
          <w:szCs w:val="24"/>
          <w:lang w:val="it-IT"/>
        </w:rPr>
        <w:t>0 lei</w:t>
      </w:r>
    </w:p>
    <w:p w14:paraId="0360C840" w14:textId="73E5D72C" w:rsidR="008633E5" w:rsidRPr="001B18E1" w:rsidRDefault="008633E5"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Decizii de </w:t>
      </w:r>
      <w:r w:rsidRPr="001B18E1">
        <w:rPr>
          <w:rFonts w:ascii="Arial" w:hAnsi="Arial" w:cs="Arial"/>
          <w:b/>
          <w:sz w:val="24"/>
          <w:szCs w:val="24"/>
          <w:lang w:val="ro-RO"/>
        </w:rPr>
        <w:t>suspendare a activității</w:t>
      </w:r>
      <w:r w:rsidRPr="001B18E1">
        <w:rPr>
          <w:rFonts w:ascii="Arial" w:hAnsi="Arial" w:cs="Arial"/>
          <w:sz w:val="24"/>
          <w:szCs w:val="24"/>
          <w:lang w:val="it-IT"/>
        </w:rPr>
        <w:t>:</w:t>
      </w:r>
      <w:r w:rsidRPr="001B18E1">
        <w:rPr>
          <w:rFonts w:ascii="Arial" w:hAnsi="Arial" w:cs="Arial"/>
          <w:b/>
          <w:sz w:val="24"/>
          <w:szCs w:val="24"/>
          <w:lang w:val="it-IT"/>
        </w:rPr>
        <w:t xml:space="preserve"> 2 (1 </w:t>
      </w:r>
      <w:r w:rsidRPr="001B18E1">
        <w:rPr>
          <w:rFonts w:ascii="Arial" w:hAnsi="Arial" w:cs="Arial"/>
          <w:b/>
          <w:sz w:val="24"/>
          <w:szCs w:val="24"/>
          <w:lang w:val="ro-RO"/>
        </w:rPr>
        <w:t>DSP Constanța, 1 DSP Harghita</w:t>
      </w:r>
      <w:r w:rsidRPr="001B18E1">
        <w:rPr>
          <w:rFonts w:ascii="Arial" w:hAnsi="Arial" w:cs="Arial"/>
          <w:b/>
          <w:sz w:val="24"/>
          <w:szCs w:val="24"/>
          <w:lang w:val="it-IT"/>
        </w:rPr>
        <w:t>)</w:t>
      </w:r>
    </w:p>
    <w:p w14:paraId="6986AACC" w14:textId="43794D8F" w:rsidR="00FD59EA" w:rsidRPr="001B18E1" w:rsidRDefault="009E798B"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 </w:t>
      </w:r>
      <w:r w:rsidR="008633E5" w:rsidRPr="001B18E1">
        <w:rPr>
          <w:rFonts w:ascii="Arial" w:hAnsi="Arial" w:cs="Arial"/>
          <w:sz w:val="24"/>
          <w:szCs w:val="24"/>
          <w:lang w:val="it-IT"/>
        </w:rPr>
        <w:t>4</w:t>
      </w:r>
    </w:p>
    <w:p w14:paraId="12D0932D" w14:textId="77777777" w:rsidR="00B9063A" w:rsidRPr="001B18E1" w:rsidRDefault="00B9063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Din care:</w:t>
      </w:r>
    </w:p>
    <w:p w14:paraId="66AADA78" w14:textId="77777777" w:rsidR="00952AFC" w:rsidRPr="001B18E1" w:rsidRDefault="00952AFC" w:rsidP="001B18E1">
      <w:pPr>
        <w:pStyle w:val="Frspaiere"/>
        <w:tabs>
          <w:tab w:val="right" w:pos="9072"/>
        </w:tabs>
        <w:ind w:left="0"/>
        <w:rPr>
          <w:rFonts w:ascii="Arial" w:hAnsi="Arial" w:cs="Arial"/>
          <w:sz w:val="24"/>
          <w:szCs w:val="24"/>
          <w:u w:val="single"/>
          <w:lang w:val="it-IT"/>
        </w:rPr>
      </w:pPr>
    </w:p>
    <w:p w14:paraId="438C257B" w14:textId="77777777" w:rsidR="005322AD" w:rsidRPr="001B18E1" w:rsidRDefault="005322AD"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1)</w:t>
      </w:r>
      <w:r w:rsidR="002449F3" w:rsidRPr="001B18E1">
        <w:rPr>
          <w:rFonts w:ascii="Arial" w:hAnsi="Arial" w:cs="Arial"/>
          <w:b/>
          <w:sz w:val="24"/>
          <w:szCs w:val="24"/>
          <w:u w:val="single"/>
          <w:lang w:val="it-IT"/>
        </w:rPr>
        <w:t xml:space="preserve"> </w:t>
      </w:r>
      <w:r w:rsidRPr="001B18E1">
        <w:rPr>
          <w:rFonts w:ascii="Arial" w:hAnsi="Arial" w:cs="Arial"/>
          <w:b/>
          <w:sz w:val="24"/>
          <w:szCs w:val="24"/>
          <w:u w:val="single"/>
          <w:lang w:val="it-IT"/>
        </w:rPr>
        <w:t>Unități de cazare hotelieră</w:t>
      </w:r>
    </w:p>
    <w:p w14:paraId="7286AB22" w14:textId="4D1106D6" w:rsidR="005322AD"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w:t>
      </w:r>
      <w:r w:rsidR="00FA6932" w:rsidRPr="001B18E1">
        <w:rPr>
          <w:rFonts w:ascii="Arial" w:hAnsi="Arial" w:cs="Arial"/>
          <w:sz w:val="24"/>
          <w:szCs w:val="24"/>
          <w:lang w:val="it-IT"/>
        </w:rPr>
        <w:t xml:space="preserve">efectuate </w:t>
      </w:r>
      <w:r w:rsidR="00CB1C33" w:rsidRPr="001B18E1">
        <w:rPr>
          <w:rFonts w:ascii="Arial" w:hAnsi="Arial" w:cs="Arial"/>
          <w:sz w:val="24"/>
          <w:szCs w:val="24"/>
          <w:lang w:val="it-IT"/>
        </w:rPr>
        <w:t>–</w:t>
      </w:r>
      <w:r w:rsidR="001E29A6" w:rsidRPr="001B18E1">
        <w:rPr>
          <w:rFonts w:ascii="Arial" w:hAnsi="Arial" w:cs="Arial"/>
          <w:sz w:val="24"/>
          <w:szCs w:val="24"/>
          <w:lang w:val="it-IT"/>
        </w:rPr>
        <w:t xml:space="preserve"> </w:t>
      </w:r>
      <w:r w:rsidR="009674FC" w:rsidRPr="001B18E1">
        <w:rPr>
          <w:rFonts w:ascii="Arial" w:hAnsi="Arial" w:cs="Arial"/>
          <w:sz w:val="24"/>
          <w:szCs w:val="24"/>
          <w:lang w:val="it-IT"/>
        </w:rPr>
        <w:t>16</w:t>
      </w:r>
    </w:p>
    <w:p w14:paraId="3360342F" w14:textId="3F7298FD" w:rsidR="00CB1C33" w:rsidRPr="001B18E1" w:rsidRDefault="00CB1C33"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9674FC" w:rsidRPr="001B18E1">
        <w:rPr>
          <w:rFonts w:ascii="Arial" w:hAnsi="Arial" w:cs="Arial"/>
          <w:sz w:val="24"/>
          <w:szCs w:val="24"/>
        </w:rPr>
        <w:t>4</w:t>
      </w:r>
      <w:r w:rsidR="00795F8E" w:rsidRPr="001B18E1">
        <w:rPr>
          <w:rFonts w:ascii="Arial" w:hAnsi="Arial" w:cs="Arial"/>
          <w:sz w:val="24"/>
          <w:szCs w:val="24"/>
        </w:rPr>
        <w:t>,</w:t>
      </w:r>
      <w:r w:rsidRPr="001B18E1">
        <w:rPr>
          <w:rFonts w:ascii="Arial" w:hAnsi="Arial" w:cs="Arial"/>
          <w:sz w:val="24"/>
          <w:szCs w:val="24"/>
        </w:rPr>
        <w:t xml:space="preserve"> din care:</w:t>
      </w:r>
    </w:p>
    <w:p w14:paraId="65AD4257" w14:textId="75A62BCD" w:rsidR="00BF59B0" w:rsidRPr="001B18E1" w:rsidRDefault="00BF59B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650B73" w:rsidRPr="001B18E1">
        <w:rPr>
          <w:rFonts w:ascii="Arial" w:hAnsi="Arial" w:cs="Arial"/>
          <w:sz w:val="24"/>
          <w:szCs w:val="24"/>
          <w:lang w:val="it-IT"/>
        </w:rPr>
        <w:t>1</w:t>
      </w:r>
      <w:r w:rsidRPr="001B18E1">
        <w:rPr>
          <w:rFonts w:ascii="Arial" w:hAnsi="Arial" w:cs="Arial"/>
          <w:sz w:val="24"/>
          <w:szCs w:val="24"/>
          <w:lang w:val="it-IT"/>
        </w:rPr>
        <w:t xml:space="preserve"> </w:t>
      </w:r>
    </w:p>
    <w:p w14:paraId="46494C6F" w14:textId="77777777" w:rsidR="009674FC" w:rsidRPr="001B18E1" w:rsidRDefault="009674F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2</w:t>
      </w:r>
    </w:p>
    <w:p w14:paraId="05060A15" w14:textId="28BF9E4D" w:rsidR="009674FC" w:rsidRPr="001B18E1" w:rsidRDefault="009674FC" w:rsidP="001B18E1">
      <w:pPr>
        <w:pStyle w:val="Frspaiere"/>
        <w:tabs>
          <w:tab w:val="right" w:pos="9072"/>
        </w:tabs>
        <w:ind w:left="0"/>
        <w:rPr>
          <w:rFonts w:ascii="Arial" w:hAnsi="Arial" w:cs="Arial"/>
          <w:b/>
          <w:bCs/>
          <w:sz w:val="24"/>
          <w:szCs w:val="24"/>
          <w:lang w:val="it-IT"/>
        </w:rPr>
      </w:pPr>
      <w:r w:rsidRPr="001B18E1">
        <w:rPr>
          <w:rFonts w:ascii="Arial" w:hAnsi="Arial" w:cs="Arial"/>
          <w:sz w:val="24"/>
          <w:szCs w:val="24"/>
          <w:lang w:val="it-IT"/>
        </w:rPr>
        <w:t xml:space="preserve">- total valoare amenzi – </w:t>
      </w:r>
      <w:r w:rsidRPr="001B18E1">
        <w:rPr>
          <w:rFonts w:ascii="Arial" w:hAnsi="Arial" w:cs="Arial"/>
          <w:b/>
          <w:bCs/>
          <w:sz w:val="24"/>
          <w:szCs w:val="24"/>
          <w:lang w:val="it-IT"/>
        </w:rPr>
        <w:t>16.000 lei</w:t>
      </w:r>
    </w:p>
    <w:p w14:paraId="4789ACA9" w14:textId="6BB4B539" w:rsidR="002F674E" w:rsidRPr="001B18E1" w:rsidRDefault="002F674E"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Decizie de </w:t>
      </w:r>
      <w:r w:rsidRPr="001B18E1">
        <w:rPr>
          <w:rFonts w:ascii="Arial" w:hAnsi="Arial" w:cs="Arial"/>
          <w:b/>
          <w:sz w:val="24"/>
          <w:szCs w:val="24"/>
          <w:lang w:val="ro-RO"/>
        </w:rPr>
        <w:t>suspendare a activității</w:t>
      </w:r>
      <w:r w:rsidRPr="001B18E1">
        <w:rPr>
          <w:rFonts w:ascii="Arial" w:hAnsi="Arial" w:cs="Arial"/>
          <w:sz w:val="24"/>
          <w:szCs w:val="24"/>
          <w:lang w:val="it-IT"/>
        </w:rPr>
        <w:t>:</w:t>
      </w:r>
      <w:r w:rsidRPr="001B18E1">
        <w:rPr>
          <w:rFonts w:ascii="Arial" w:hAnsi="Arial" w:cs="Arial"/>
          <w:b/>
          <w:sz w:val="24"/>
          <w:szCs w:val="24"/>
          <w:lang w:val="it-IT"/>
        </w:rPr>
        <w:t xml:space="preserve"> 1 (1 </w:t>
      </w:r>
      <w:r w:rsidRPr="001B18E1">
        <w:rPr>
          <w:rFonts w:ascii="Arial" w:hAnsi="Arial" w:cs="Arial"/>
          <w:b/>
          <w:sz w:val="24"/>
          <w:szCs w:val="24"/>
          <w:lang w:val="ro-RO"/>
        </w:rPr>
        <w:t>DSP Constanța</w:t>
      </w:r>
      <w:r w:rsidRPr="001B18E1">
        <w:rPr>
          <w:rFonts w:ascii="Arial" w:hAnsi="Arial" w:cs="Arial"/>
          <w:b/>
          <w:sz w:val="24"/>
          <w:szCs w:val="24"/>
          <w:lang w:val="it-IT"/>
        </w:rPr>
        <w:t>)</w:t>
      </w:r>
    </w:p>
    <w:p w14:paraId="3CA1FC08" w14:textId="77777777" w:rsidR="00A15BD2" w:rsidRPr="001B18E1" w:rsidRDefault="008B26C1"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00CB1C33" w:rsidRPr="001B18E1">
        <w:rPr>
          <w:rFonts w:ascii="Arial" w:hAnsi="Arial" w:cs="Arial"/>
          <w:b/>
          <w:sz w:val="24"/>
          <w:szCs w:val="24"/>
        </w:rPr>
        <w:t>:</w:t>
      </w:r>
    </w:p>
    <w:p w14:paraId="319D5E41" w14:textId="0444E147" w:rsidR="009674FC" w:rsidRPr="001B18E1" w:rsidRDefault="009674FC" w:rsidP="001B18E1">
      <w:pPr>
        <w:pStyle w:val="Frspaiere"/>
        <w:numPr>
          <w:ilvl w:val="0"/>
          <w:numId w:val="38"/>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neaplicarea măsurilor de prevenire şi combatere a insectelor şi rozătoarelor vectoare în unităţi de orice tip de către deţinătorii acestora;</w:t>
      </w:r>
    </w:p>
    <w:p w14:paraId="3FD71ABD" w14:textId="767557F6" w:rsidR="002F674E" w:rsidRPr="001B18E1" w:rsidRDefault="00C40AF0" w:rsidP="001B18E1">
      <w:pPr>
        <w:pStyle w:val="Frspaiere"/>
        <w:tabs>
          <w:tab w:val="right" w:pos="9072"/>
        </w:tabs>
        <w:ind w:left="0"/>
        <w:rPr>
          <w:rFonts w:ascii="Arial" w:hAnsi="Arial" w:cs="Arial"/>
          <w:sz w:val="24"/>
          <w:szCs w:val="24"/>
          <w:lang w:val="ro-RO"/>
        </w:rPr>
      </w:pPr>
      <w:r w:rsidRPr="001B18E1">
        <w:rPr>
          <w:rFonts w:ascii="Arial" w:hAnsi="Arial" w:cs="Arial"/>
          <w:b/>
          <w:sz w:val="24"/>
          <w:szCs w:val="24"/>
          <w:lang w:val="it-IT"/>
        </w:rPr>
        <w:t xml:space="preserve">Decizie de </w:t>
      </w:r>
      <w:r w:rsidRPr="001B18E1">
        <w:rPr>
          <w:rFonts w:ascii="Arial" w:hAnsi="Arial" w:cs="Arial"/>
          <w:b/>
          <w:sz w:val="24"/>
          <w:szCs w:val="24"/>
          <w:lang w:val="ro-RO"/>
        </w:rPr>
        <w:t>suspendare a activității</w:t>
      </w:r>
      <w:r w:rsidRPr="001B18E1">
        <w:rPr>
          <w:rFonts w:ascii="Arial" w:hAnsi="Arial" w:cs="Arial"/>
          <w:b/>
          <w:sz w:val="24"/>
          <w:szCs w:val="24"/>
          <w:lang w:val="it-IT"/>
        </w:rPr>
        <w:t xml:space="preserve"> - DSP </w:t>
      </w:r>
      <w:r w:rsidR="002F674E" w:rsidRPr="001B18E1">
        <w:rPr>
          <w:rFonts w:ascii="Arial" w:hAnsi="Arial" w:cs="Arial"/>
          <w:b/>
          <w:sz w:val="24"/>
          <w:szCs w:val="24"/>
          <w:lang w:val="ro-RO"/>
        </w:rPr>
        <w:t>Constanța</w:t>
      </w:r>
      <w:r w:rsidR="002F674E" w:rsidRPr="001B18E1">
        <w:rPr>
          <w:rFonts w:ascii="Arial" w:hAnsi="Arial" w:cs="Arial"/>
          <w:sz w:val="24"/>
          <w:szCs w:val="24"/>
          <w:lang w:val="fr-FR"/>
        </w:rPr>
        <w:t xml:space="preserve"> </w:t>
      </w:r>
      <w:r w:rsidR="002F674E" w:rsidRPr="001B18E1">
        <w:rPr>
          <w:rFonts w:ascii="Arial" w:hAnsi="Arial" w:cs="Arial"/>
          <w:sz w:val="24"/>
          <w:szCs w:val="24"/>
          <w:lang w:val="it-IT"/>
        </w:rPr>
        <w:t>-</w:t>
      </w:r>
      <w:r w:rsidR="00A83710" w:rsidRPr="001B18E1">
        <w:rPr>
          <w:rFonts w:ascii="Arial" w:hAnsi="Arial" w:cs="Arial"/>
          <w:sz w:val="24"/>
          <w:szCs w:val="24"/>
          <w:lang w:val="it-IT"/>
        </w:rPr>
        <w:t xml:space="preserve"> n</w:t>
      </w:r>
      <w:r w:rsidR="002F674E" w:rsidRPr="001B18E1">
        <w:rPr>
          <w:rFonts w:ascii="Arial" w:hAnsi="Arial" w:cs="Arial"/>
          <w:sz w:val="24"/>
          <w:szCs w:val="24"/>
          <w:lang w:val="it-IT"/>
        </w:rPr>
        <w:t xml:space="preserve">eaplicarea eficientă a măsurilor de prevenire și combatere a insectelor de disconfort la nivelul unității de cazare hotelieră, </w:t>
      </w:r>
    </w:p>
    <w:p w14:paraId="3A299522" w14:textId="77777777" w:rsidR="002F674E" w:rsidRPr="001B18E1" w:rsidRDefault="002F674E"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Neefectuarea operațiunilor de dezinsecție în spațiile de cazare din Pavilionul C, anterior începerii activității din data de 08.02.2026.</w:t>
      </w:r>
    </w:p>
    <w:p w14:paraId="31F18883" w14:textId="449FEE04" w:rsidR="009674FC" w:rsidRPr="001B18E1" w:rsidRDefault="009674FC"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recontroale – 2</w:t>
      </w:r>
    </w:p>
    <w:p w14:paraId="7C43DB52" w14:textId="77777777" w:rsidR="00C40AF0" w:rsidRPr="001B18E1" w:rsidRDefault="00C40AF0" w:rsidP="001B18E1">
      <w:pPr>
        <w:pStyle w:val="Frspaiere"/>
        <w:tabs>
          <w:tab w:val="left" w:pos="142"/>
          <w:tab w:val="left" w:pos="3030"/>
          <w:tab w:val="right" w:pos="9072"/>
        </w:tabs>
        <w:ind w:left="0"/>
        <w:rPr>
          <w:rFonts w:ascii="Arial" w:hAnsi="Arial" w:cs="Arial"/>
          <w:sz w:val="24"/>
          <w:szCs w:val="24"/>
          <w:lang w:val="it-IT"/>
        </w:rPr>
      </w:pPr>
    </w:p>
    <w:p w14:paraId="73C69F36" w14:textId="77777777" w:rsidR="0075240B" w:rsidRPr="001B18E1" w:rsidRDefault="005322AD"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2)</w:t>
      </w:r>
      <w:r w:rsidR="002449F3" w:rsidRPr="001B18E1">
        <w:rPr>
          <w:rFonts w:ascii="Arial" w:hAnsi="Arial" w:cs="Arial"/>
          <w:b/>
          <w:sz w:val="24"/>
          <w:szCs w:val="24"/>
          <w:u w:val="single"/>
          <w:lang w:val="it-IT"/>
        </w:rPr>
        <w:t xml:space="preserve"> </w:t>
      </w:r>
      <w:r w:rsidR="00560CBE" w:rsidRPr="001B18E1">
        <w:rPr>
          <w:rFonts w:ascii="Arial" w:hAnsi="Arial" w:cs="Arial"/>
          <w:b/>
          <w:sz w:val="24"/>
          <w:szCs w:val="24"/>
          <w:u w:val="single"/>
          <w:lang w:val="it-IT"/>
        </w:rPr>
        <w:t>Pensiuni turistice</w:t>
      </w:r>
    </w:p>
    <w:p w14:paraId="25D6D1C1" w14:textId="5BBDCA5D" w:rsidR="005322AD" w:rsidRPr="001B18E1" w:rsidRDefault="00753E4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controale efectuate </w:t>
      </w:r>
      <w:r w:rsidR="00B51C17" w:rsidRPr="001B18E1">
        <w:rPr>
          <w:rFonts w:ascii="Arial" w:hAnsi="Arial" w:cs="Arial"/>
          <w:sz w:val="24"/>
          <w:szCs w:val="24"/>
          <w:lang w:val="it-IT"/>
        </w:rPr>
        <w:t>–</w:t>
      </w:r>
      <w:r w:rsidR="00FD59EA" w:rsidRPr="001B18E1">
        <w:rPr>
          <w:rFonts w:ascii="Arial" w:hAnsi="Arial" w:cs="Arial"/>
          <w:sz w:val="24"/>
          <w:szCs w:val="24"/>
          <w:lang w:val="it-IT"/>
        </w:rPr>
        <w:t xml:space="preserve"> </w:t>
      </w:r>
      <w:r w:rsidR="00650B73" w:rsidRPr="001B18E1">
        <w:rPr>
          <w:rFonts w:ascii="Arial" w:hAnsi="Arial" w:cs="Arial"/>
          <w:sz w:val="24"/>
          <w:szCs w:val="24"/>
          <w:lang w:val="it-IT"/>
        </w:rPr>
        <w:t>2</w:t>
      </w:r>
      <w:r w:rsidR="009674FC" w:rsidRPr="001B18E1">
        <w:rPr>
          <w:rFonts w:ascii="Arial" w:hAnsi="Arial" w:cs="Arial"/>
          <w:sz w:val="24"/>
          <w:szCs w:val="24"/>
          <w:lang w:val="it-IT"/>
        </w:rPr>
        <w:t>1</w:t>
      </w:r>
    </w:p>
    <w:p w14:paraId="3D39ABC2" w14:textId="5A0577AD" w:rsidR="005754FE"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00753E45" w:rsidRPr="001B18E1">
        <w:rPr>
          <w:rFonts w:ascii="Arial" w:hAnsi="Arial" w:cs="Arial"/>
          <w:sz w:val="24"/>
          <w:szCs w:val="24"/>
        </w:rPr>
        <w:t xml:space="preserve"> –</w:t>
      </w:r>
      <w:r w:rsidR="00FB4236" w:rsidRPr="001B18E1">
        <w:rPr>
          <w:rFonts w:ascii="Arial" w:hAnsi="Arial" w:cs="Arial"/>
          <w:sz w:val="24"/>
          <w:szCs w:val="24"/>
        </w:rPr>
        <w:t xml:space="preserve"> </w:t>
      </w:r>
      <w:r w:rsidR="009674FC" w:rsidRPr="001B18E1">
        <w:rPr>
          <w:rFonts w:ascii="Arial" w:hAnsi="Arial" w:cs="Arial"/>
          <w:sz w:val="24"/>
          <w:szCs w:val="24"/>
        </w:rPr>
        <w:t>8</w:t>
      </w:r>
      <w:r w:rsidR="00795F8E" w:rsidRPr="001B18E1">
        <w:rPr>
          <w:rFonts w:ascii="Arial" w:hAnsi="Arial" w:cs="Arial"/>
          <w:sz w:val="24"/>
          <w:szCs w:val="24"/>
        </w:rPr>
        <w:t>,</w:t>
      </w:r>
      <w:r w:rsidRPr="001B18E1">
        <w:rPr>
          <w:rFonts w:ascii="Arial" w:hAnsi="Arial" w:cs="Arial"/>
          <w:sz w:val="24"/>
          <w:szCs w:val="24"/>
        </w:rPr>
        <w:t xml:space="preserve"> din</w:t>
      </w:r>
      <w:r w:rsidR="00EC724A" w:rsidRPr="001B18E1">
        <w:rPr>
          <w:rFonts w:ascii="Arial" w:hAnsi="Arial" w:cs="Arial"/>
          <w:sz w:val="24"/>
          <w:szCs w:val="24"/>
        </w:rPr>
        <w:t xml:space="preserve"> care:</w:t>
      </w:r>
    </w:p>
    <w:p w14:paraId="00DCD5BF" w14:textId="77777777" w:rsidR="009674FC" w:rsidRPr="001B18E1" w:rsidRDefault="009674F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1 </w:t>
      </w:r>
    </w:p>
    <w:p w14:paraId="3C3BBAEA" w14:textId="3F317DBD" w:rsidR="00650B73" w:rsidRPr="001B18E1" w:rsidRDefault="00650B7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9674FC" w:rsidRPr="001B18E1">
        <w:rPr>
          <w:rFonts w:ascii="Arial" w:hAnsi="Arial" w:cs="Arial"/>
          <w:sz w:val="24"/>
          <w:szCs w:val="24"/>
          <w:lang w:val="it-IT"/>
        </w:rPr>
        <w:t>6</w:t>
      </w:r>
    </w:p>
    <w:p w14:paraId="5A7E6CD0" w14:textId="3BCF1564" w:rsidR="00650B73" w:rsidRPr="001B18E1" w:rsidRDefault="00650B73" w:rsidP="001B18E1">
      <w:pPr>
        <w:pStyle w:val="Frspaiere"/>
        <w:tabs>
          <w:tab w:val="right" w:pos="9072"/>
        </w:tabs>
        <w:ind w:left="0"/>
        <w:rPr>
          <w:rFonts w:ascii="Arial" w:hAnsi="Arial" w:cs="Arial"/>
          <w:b/>
          <w:bCs/>
          <w:sz w:val="24"/>
          <w:szCs w:val="24"/>
          <w:lang w:val="it-IT"/>
        </w:rPr>
      </w:pPr>
      <w:r w:rsidRPr="001B18E1">
        <w:rPr>
          <w:rFonts w:ascii="Arial" w:hAnsi="Arial" w:cs="Arial"/>
          <w:sz w:val="24"/>
          <w:szCs w:val="24"/>
          <w:lang w:val="it-IT"/>
        </w:rPr>
        <w:t xml:space="preserve">- total valoare amenzi – </w:t>
      </w:r>
      <w:r w:rsidR="009674FC" w:rsidRPr="001B18E1">
        <w:rPr>
          <w:rFonts w:ascii="Arial" w:hAnsi="Arial" w:cs="Arial"/>
          <w:b/>
          <w:bCs/>
          <w:sz w:val="24"/>
          <w:szCs w:val="24"/>
          <w:lang w:val="it-IT"/>
        </w:rPr>
        <w:t>55</w:t>
      </w:r>
      <w:r w:rsidRPr="001B18E1">
        <w:rPr>
          <w:rFonts w:ascii="Arial" w:hAnsi="Arial" w:cs="Arial"/>
          <w:b/>
          <w:bCs/>
          <w:sz w:val="24"/>
          <w:szCs w:val="24"/>
          <w:lang w:val="it-IT"/>
        </w:rPr>
        <w:t>.</w:t>
      </w:r>
      <w:r w:rsidR="009674FC" w:rsidRPr="001B18E1">
        <w:rPr>
          <w:rFonts w:ascii="Arial" w:hAnsi="Arial" w:cs="Arial"/>
          <w:b/>
          <w:bCs/>
          <w:sz w:val="24"/>
          <w:szCs w:val="24"/>
          <w:lang w:val="it-IT"/>
        </w:rPr>
        <w:t>7</w:t>
      </w:r>
      <w:r w:rsidRPr="001B18E1">
        <w:rPr>
          <w:rFonts w:ascii="Arial" w:hAnsi="Arial" w:cs="Arial"/>
          <w:b/>
          <w:bCs/>
          <w:sz w:val="24"/>
          <w:szCs w:val="24"/>
          <w:lang w:val="it-IT"/>
        </w:rPr>
        <w:t>00 lei</w:t>
      </w:r>
    </w:p>
    <w:p w14:paraId="32A31A5D" w14:textId="40105F2E" w:rsidR="00A83710" w:rsidRPr="001B18E1" w:rsidRDefault="00A83710"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Decizie de </w:t>
      </w:r>
      <w:r w:rsidRPr="001B18E1">
        <w:rPr>
          <w:rFonts w:ascii="Arial" w:hAnsi="Arial" w:cs="Arial"/>
          <w:b/>
          <w:sz w:val="24"/>
          <w:szCs w:val="24"/>
          <w:lang w:val="ro-RO"/>
        </w:rPr>
        <w:t>suspendare a activității</w:t>
      </w:r>
      <w:r w:rsidRPr="001B18E1">
        <w:rPr>
          <w:rFonts w:ascii="Arial" w:hAnsi="Arial" w:cs="Arial"/>
          <w:sz w:val="24"/>
          <w:szCs w:val="24"/>
          <w:lang w:val="it-IT"/>
        </w:rPr>
        <w:t>:</w:t>
      </w:r>
      <w:r w:rsidRPr="001B18E1">
        <w:rPr>
          <w:rFonts w:ascii="Arial" w:hAnsi="Arial" w:cs="Arial"/>
          <w:b/>
          <w:sz w:val="24"/>
          <w:szCs w:val="24"/>
          <w:lang w:val="it-IT"/>
        </w:rPr>
        <w:t xml:space="preserve"> 1 (1 </w:t>
      </w:r>
      <w:r w:rsidRPr="001B18E1">
        <w:rPr>
          <w:rFonts w:ascii="Arial" w:hAnsi="Arial" w:cs="Arial"/>
          <w:b/>
          <w:sz w:val="24"/>
          <w:szCs w:val="24"/>
          <w:lang w:val="ro-RO"/>
        </w:rPr>
        <w:t>DSP Harghita</w:t>
      </w:r>
      <w:r w:rsidRPr="001B18E1">
        <w:rPr>
          <w:rFonts w:ascii="Arial" w:hAnsi="Arial" w:cs="Arial"/>
          <w:b/>
          <w:sz w:val="24"/>
          <w:szCs w:val="24"/>
          <w:lang w:val="it-IT"/>
        </w:rPr>
        <w:t>)</w:t>
      </w:r>
    </w:p>
    <w:p w14:paraId="5AB0B9E0" w14:textId="77777777" w:rsidR="002130B0" w:rsidRPr="001B18E1" w:rsidRDefault="008B26C1" w:rsidP="001B18E1">
      <w:pPr>
        <w:pStyle w:val="Frspaiere"/>
        <w:tabs>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00B544E6" w:rsidRPr="001B18E1">
        <w:rPr>
          <w:rFonts w:ascii="Arial" w:hAnsi="Arial" w:cs="Arial"/>
          <w:b/>
          <w:sz w:val="24"/>
          <w:szCs w:val="24"/>
        </w:rPr>
        <w:t>:</w:t>
      </w:r>
      <w:r w:rsidR="00E97CD2" w:rsidRPr="001B18E1">
        <w:rPr>
          <w:rFonts w:ascii="Arial" w:hAnsi="Arial" w:cs="Arial"/>
          <w:b/>
          <w:sz w:val="24"/>
          <w:szCs w:val="24"/>
        </w:rPr>
        <w:t xml:space="preserve"> </w:t>
      </w:r>
    </w:p>
    <w:p w14:paraId="0A2C4457" w14:textId="77777777" w:rsidR="009674FC" w:rsidRPr="001B18E1" w:rsidRDefault="009674FC" w:rsidP="001B18E1">
      <w:pPr>
        <w:pStyle w:val="Frspaiere"/>
        <w:numPr>
          <w:ilvl w:val="0"/>
          <w:numId w:val="39"/>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absenţa autorizaţiei sanitare de funcţionare pentru sursa de ap</w:t>
      </w:r>
      <w:r w:rsidRPr="001B18E1">
        <w:rPr>
          <w:rFonts w:ascii="Arial" w:hAnsi="Arial" w:cs="Arial"/>
          <w:bCs/>
          <w:sz w:val="24"/>
          <w:szCs w:val="24"/>
          <w:lang w:val="ro-RO"/>
        </w:rPr>
        <w:t>ă</w:t>
      </w:r>
      <w:r w:rsidRPr="001B18E1">
        <w:rPr>
          <w:rFonts w:ascii="Arial" w:hAnsi="Arial" w:cs="Arial"/>
          <w:bCs/>
          <w:sz w:val="24"/>
          <w:szCs w:val="24"/>
          <w:lang w:val="it-IT"/>
        </w:rPr>
        <w:t>;</w:t>
      </w:r>
    </w:p>
    <w:p w14:paraId="178B4FA0" w14:textId="39048CC7" w:rsidR="009674FC" w:rsidRPr="001B18E1" w:rsidRDefault="009674FC" w:rsidP="001B18E1">
      <w:pPr>
        <w:pStyle w:val="Frspaiere"/>
        <w:numPr>
          <w:ilvl w:val="0"/>
          <w:numId w:val="39"/>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reparaţiilor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necesare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bunei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funcţionări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folosinţă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publică</w:t>
      </w:r>
      <w:proofErr w:type="spellEnd"/>
      <w:r w:rsidRPr="001B18E1">
        <w:rPr>
          <w:rFonts w:ascii="Arial" w:hAnsi="Arial" w:cs="Arial"/>
          <w:bCs/>
          <w:sz w:val="24"/>
          <w:szCs w:val="24"/>
        </w:rPr>
        <w:t>;</w:t>
      </w:r>
    </w:p>
    <w:p w14:paraId="13137BDD" w14:textId="7D9857A9" w:rsidR="009674FC" w:rsidRPr="001B18E1" w:rsidRDefault="009674FC" w:rsidP="001B18E1">
      <w:pPr>
        <w:pStyle w:val="Frspaiere"/>
        <w:numPr>
          <w:ilvl w:val="0"/>
          <w:numId w:val="39"/>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asigurarea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cantităţi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insuficiente</w:t>
      </w:r>
      <w:proofErr w:type="spellEnd"/>
      <w:r w:rsidRPr="001B18E1">
        <w:rPr>
          <w:rFonts w:ascii="Arial" w:hAnsi="Arial" w:cs="Arial"/>
          <w:bCs/>
          <w:sz w:val="24"/>
          <w:szCs w:val="24"/>
        </w:rPr>
        <w:t xml:space="preserve"> din/</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dotarea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curăţare</w:t>
      </w:r>
      <w:proofErr w:type="spellEnd"/>
      <w:r w:rsidRPr="001B18E1">
        <w:rPr>
          <w:rFonts w:ascii="Arial" w:hAnsi="Arial" w:cs="Arial"/>
          <w:bCs/>
          <w:sz w:val="24"/>
          <w:szCs w:val="24"/>
        </w:rPr>
        <w:t>;</w:t>
      </w:r>
    </w:p>
    <w:p w14:paraId="0812A96E" w14:textId="118ABE13" w:rsidR="009674FC" w:rsidRPr="001B18E1" w:rsidRDefault="009674FC" w:rsidP="001B18E1">
      <w:pPr>
        <w:pStyle w:val="Frspaiere"/>
        <w:numPr>
          <w:ilvl w:val="0"/>
          <w:numId w:val="39"/>
        </w:numPr>
        <w:tabs>
          <w:tab w:val="right" w:pos="9072"/>
        </w:tabs>
        <w:ind w:left="0" w:firstLine="0"/>
        <w:rPr>
          <w:rFonts w:ascii="Arial" w:hAnsi="Arial" w:cs="Arial"/>
          <w:bCs/>
          <w:sz w:val="24"/>
          <w:szCs w:val="24"/>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buletinelor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analiză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privind</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calitatea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apei</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îmbăiere</w:t>
      </w:r>
      <w:proofErr w:type="spellEnd"/>
      <w:r w:rsidRPr="001B18E1">
        <w:rPr>
          <w:rFonts w:ascii="Arial" w:hAnsi="Arial" w:cs="Arial"/>
          <w:bCs/>
          <w:sz w:val="24"/>
          <w:szCs w:val="24"/>
        </w:rPr>
        <w:t>;</w:t>
      </w:r>
    </w:p>
    <w:p w14:paraId="434D8961" w14:textId="49322653" w:rsidR="009674FC" w:rsidRPr="001B18E1" w:rsidRDefault="009674FC" w:rsidP="001B18E1">
      <w:pPr>
        <w:pStyle w:val="Frspaiere"/>
        <w:numPr>
          <w:ilvl w:val="0"/>
          <w:numId w:val="39"/>
        </w:numPr>
        <w:tabs>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w:t>
      </w:r>
    </w:p>
    <w:p w14:paraId="6EF57698" w14:textId="75946D03" w:rsidR="00042CA3" w:rsidRPr="001B18E1" w:rsidRDefault="009674FC" w:rsidP="001B18E1">
      <w:pPr>
        <w:pStyle w:val="Frspaiere"/>
        <w:numPr>
          <w:ilvl w:val="0"/>
          <w:numId w:val="39"/>
        </w:numPr>
        <w:tabs>
          <w:tab w:val="right" w:pos="9072"/>
        </w:tabs>
        <w:ind w:left="0" w:firstLine="0"/>
        <w:rPr>
          <w:rFonts w:ascii="Arial" w:hAnsi="Arial" w:cs="Arial"/>
          <w:bCs/>
          <w:sz w:val="24"/>
          <w:szCs w:val="24"/>
          <w:lang w:val="ro-RO"/>
        </w:rPr>
      </w:pPr>
      <w:r w:rsidRPr="001B18E1">
        <w:rPr>
          <w:rFonts w:ascii="Arial" w:hAnsi="Arial" w:cs="Arial"/>
          <w:bCs/>
          <w:sz w:val="24"/>
          <w:szCs w:val="24"/>
          <w:lang w:val="ro-RO"/>
        </w:rPr>
        <w:lastRenderedPageBreak/>
        <w:t>n</w:t>
      </w:r>
      <w:r w:rsidR="00042CA3" w:rsidRPr="001B18E1">
        <w:rPr>
          <w:rFonts w:ascii="Arial" w:hAnsi="Arial" w:cs="Arial"/>
          <w:bCs/>
          <w:sz w:val="24"/>
          <w:szCs w:val="24"/>
          <w:lang w:val="ro-RO"/>
        </w:rPr>
        <w:t xml:space="preserve">easigurarea de către proprietarii </w:t>
      </w:r>
      <w:proofErr w:type="spellStart"/>
      <w:r w:rsidR="00042CA3" w:rsidRPr="001B18E1">
        <w:rPr>
          <w:rFonts w:ascii="Arial" w:hAnsi="Arial" w:cs="Arial"/>
          <w:bCs/>
          <w:sz w:val="24"/>
          <w:szCs w:val="24"/>
          <w:lang w:val="ro-RO"/>
        </w:rPr>
        <w:t>cladirilor</w:t>
      </w:r>
      <w:proofErr w:type="spellEnd"/>
      <w:r w:rsidRPr="001B18E1">
        <w:rPr>
          <w:rFonts w:ascii="Arial" w:hAnsi="Arial" w:cs="Arial"/>
          <w:bCs/>
          <w:sz w:val="24"/>
          <w:szCs w:val="24"/>
          <w:lang w:val="ro-RO"/>
        </w:rPr>
        <w:t xml:space="preserve"> </w:t>
      </w:r>
      <w:r w:rsidR="00042CA3" w:rsidRPr="001B18E1">
        <w:rPr>
          <w:rFonts w:ascii="Arial" w:hAnsi="Arial" w:cs="Arial"/>
          <w:bCs/>
          <w:sz w:val="24"/>
          <w:szCs w:val="24"/>
          <w:lang w:val="ro-RO"/>
        </w:rPr>
        <w:t>care administrează unitățile de folosință publică a întreținerii instalațiilor interioare de distribuire a apei astfel încât să nu se modifice calitatea acesteia și să nu fie afectată starea de sănătate a consumatorilor</w:t>
      </w:r>
      <w:r w:rsidRPr="001B18E1">
        <w:rPr>
          <w:rFonts w:ascii="Arial" w:hAnsi="Arial" w:cs="Arial"/>
          <w:bCs/>
          <w:sz w:val="24"/>
          <w:szCs w:val="24"/>
          <w:lang w:val="ro-RO"/>
        </w:rPr>
        <w:t>;</w:t>
      </w:r>
    </w:p>
    <w:p w14:paraId="63E2921A" w14:textId="77777777" w:rsidR="00DC78E6" w:rsidRPr="001B18E1" w:rsidRDefault="00DC78E6" w:rsidP="001B18E1">
      <w:pPr>
        <w:pStyle w:val="Frspaiere"/>
        <w:numPr>
          <w:ilvl w:val="0"/>
          <w:numId w:val="39"/>
        </w:numPr>
        <w:tabs>
          <w:tab w:val="left" w:pos="142"/>
          <w:tab w:val="left" w:pos="3030"/>
          <w:tab w:val="right" w:pos="9072"/>
        </w:tabs>
        <w:ind w:left="0" w:firstLine="0"/>
        <w:rPr>
          <w:rFonts w:ascii="Arial" w:hAnsi="Arial" w:cs="Arial"/>
          <w:bCs/>
          <w:sz w:val="24"/>
          <w:szCs w:val="24"/>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certificatelor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absolvire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cursurilor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Noțiuni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fundamentale</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igien</w:t>
      </w:r>
      <w:proofErr w:type="spellEnd"/>
      <w:r w:rsidRPr="001B18E1">
        <w:rPr>
          <w:rFonts w:ascii="Arial" w:hAnsi="Arial" w:cs="Arial"/>
          <w:bCs/>
          <w:sz w:val="24"/>
          <w:szCs w:val="24"/>
          <w:lang w:val="ro-RO"/>
        </w:rPr>
        <w:t>ă</w:t>
      </w:r>
      <w:r w:rsidRPr="001B18E1">
        <w:rPr>
          <w:rFonts w:ascii="Arial" w:hAnsi="Arial" w:cs="Arial"/>
          <w:bCs/>
          <w:sz w:val="24"/>
          <w:szCs w:val="24"/>
        </w:rPr>
        <w:t>”;</w:t>
      </w:r>
    </w:p>
    <w:p w14:paraId="2B6ED991" w14:textId="3B4777EE" w:rsidR="00A83710" w:rsidRPr="001B18E1" w:rsidRDefault="00A83710" w:rsidP="001B18E1">
      <w:pPr>
        <w:pStyle w:val="Frspaiere"/>
        <w:tabs>
          <w:tab w:val="left" w:pos="142"/>
          <w:tab w:val="left" w:pos="3030"/>
          <w:tab w:val="right" w:pos="9072"/>
        </w:tabs>
        <w:ind w:left="0"/>
        <w:rPr>
          <w:rFonts w:ascii="Arial" w:hAnsi="Arial" w:cs="Arial"/>
          <w:sz w:val="24"/>
          <w:szCs w:val="24"/>
        </w:rPr>
      </w:pPr>
      <w:proofErr w:type="spellStart"/>
      <w:r w:rsidRPr="001B18E1">
        <w:rPr>
          <w:rFonts w:ascii="Arial" w:hAnsi="Arial" w:cs="Arial"/>
          <w:b/>
          <w:sz w:val="24"/>
          <w:szCs w:val="24"/>
        </w:rPr>
        <w:t>Decizie</w:t>
      </w:r>
      <w:proofErr w:type="spellEnd"/>
      <w:r w:rsidRPr="001B18E1">
        <w:rPr>
          <w:rFonts w:ascii="Arial" w:hAnsi="Arial" w:cs="Arial"/>
          <w:b/>
          <w:sz w:val="24"/>
          <w:szCs w:val="24"/>
        </w:rPr>
        <w:t xml:space="preserve"> de </w:t>
      </w:r>
      <w:r w:rsidRPr="001B18E1">
        <w:rPr>
          <w:rFonts w:ascii="Arial" w:hAnsi="Arial" w:cs="Arial"/>
          <w:b/>
          <w:sz w:val="24"/>
          <w:szCs w:val="24"/>
          <w:lang w:val="ro-RO"/>
        </w:rPr>
        <w:t xml:space="preserve">suspendare </w:t>
      </w:r>
      <w:proofErr w:type="gramStart"/>
      <w:r w:rsidRPr="001B18E1">
        <w:rPr>
          <w:rFonts w:ascii="Arial" w:hAnsi="Arial" w:cs="Arial"/>
          <w:b/>
          <w:sz w:val="24"/>
          <w:szCs w:val="24"/>
          <w:lang w:val="ro-RO"/>
        </w:rPr>
        <w:t>a</w:t>
      </w:r>
      <w:proofErr w:type="gramEnd"/>
      <w:r w:rsidRPr="001B18E1">
        <w:rPr>
          <w:rFonts w:ascii="Arial" w:hAnsi="Arial" w:cs="Arial"/>
          <w:b/>
          <w:sz w:val="24"/>
          <w:szCs w:val="24"/>
          <w:lang w:val="ro-RO"/>
        </w:rPr>
        <w:t xml:space="preserve"> activității</w:t>
      </w:r>
      <w:r w:rsidRPr="001B18E1">
        <w:rPr>
          <w:rFonts w:ascii="Arial" w:hAnsi="Arial" w:cs="Arial"/>
          <w:b/>
          <w:sz w:val="24"/>
          <w:szCs w:val="24"/>
        </w:rPr>
        <w:t xml:space="preserve"> - DSP </w:t>
      </w:r>
      <w:r w:rsidRPr="001B18E1">
        <w:rPr>
          <w:rFonts w:ascii="Arial" w:hAnsi="Arial" w:cs="Arial"/>
          <w:b/>
          <w:sz w:val="24"/>
          <w:szCs w:val="24"/>
          <w:lang w:val="ro-RO"/>
        </w:rPr>
        <w:t>Harghita</w:t>
      </w:r>
      <w:r w:rsidRPr="001B18E1">
        <w:rPr>
          <w:rFonts w:ascii="Arial" w:hAnsi="Arial" w:cs="Arial"/>
          <w:sz w:val="24"/>
          <w:szCs w:val="24"/>
          <w:lang w:val="fr-FR"/>
        </w:rPr>
        <w:t xml:space="preserve"> </w:t>
      </w:r>
      <w:r w:rsidRPr="001B18E1">
        <w:rPr>
          <w:rFonts w:ascii="Arial" w:hAnsi="Arial" w:cs="Arial"/>
          <w:sz w:val="24"/>
          <w:szCs w:val="24"/>
        </w:rPr>
        <w:t xml:space="preserve">- </w:t>
      </w:r>
      <w:proofErr w:type="spellStart"/>
      <w:r w:rsidRPr="001B18E1">
        <w:rPr>
          <w:rFonts w:ascii="Arial" w:hAnsi="Arial" w:cs="Arial"/>
          <w:sz w:val="24"/>
          <w:szCs w:val="24"/>
        </w:rPr>
        <w:t>neefectuarea</w:t>
      </w:r>
      <w:proofErr w:type="spellEnd"/>
      <w:r w:rsidRPr="001B18E1">
        <w:rPr>
          <w:rFonts w:ascii="Arial" w:hAnsi="Arial" w:cs="Arial"/>
          <w:sz w:val="24"/>
          <w:szCs w:val="24"/>
        </w:rPr>
        <w:t xml:space="preserve"> </w:t>
      </w:r>
      <w:proofErr w:type="spellStart"/>
      <w:r w:rsidRPr="001B18E1">
        <w:rPr>
          <w:rFonts w:ascii="Arial" w:hAnsi="Arial" w:cs="Arial"/>
          <w:sz w:val="24"/>
          <w:szCs w:val="24"/>
        </w:rPr>
        <w:t>reparațiilor</w:t>
      </w:r>
      <w:proofErr w:type="spellEnd"/>
      <w:r w:rsidRPr="001B18E1">
        <w:rPr>
          <w:rFonts w:ascii="Arial" w:hAnsi="Arial" w:cs="Arial"/>
          <w:sz w:val="24"/>
          <w:szCs w:val="24"/>
        </w:rPr>
        <w:t xml:space="preserve"> </w:t>
      </w:r>
      <w:proofErr w:type="spellStart"/>
      <w:r w:rsidRPr="001B18E1">
        <w:rPr>
          <w:rFonts w:ascii="Arial" w:hAnsi="Arial" w:cs="Arial"/>
          <w:sz w:val="24"/>
          <w:szCs w:val="24"/>
        </w:rPr>
        <w:t>necesare</w:t>
      </w:r>
      <w:proofErr w:type="spellEnd"/>
      <w:r w:rsidRPr="001B18E1">
        <w:rPr>
          <w:rFonts w:ascii="Arial" w:hAnsi="Arial" w:cs="Arial"/>
          <w:sz w:val="24"/>
          <w:szCs w:val="24"/>
        </w:rPr>
        <w:t xml:space="preserve"> </w:t>
      </w:r>
      <w:proofErr w:type="spellStart"/>
      <w:r w:rsidRPr="001B18E1">
        <w:rPr>
          <w:rFonts w:ascii="Arial" w:hAnsi="Arial" w:cs="Arial"/>
          <w:sz w:val="24"/>
          <w:szCs w:val="24"/>
        </w:rPr>
        <w:t>bunei</w:t>
      </w:r>
      <w:proofErr w:type="spellEnd"/>
      <w:r w:rsidRPr="001B18E1">
        <w:rPr>
          <w:rFonts w:ascii="Arial" w:hAnsi="Arial" w:cs="Arial"/>
          <w:sz w:val="24"/>
          <w:szCs w:val="24"/>
        </w:rPr>
        <w:t xml:space="preserve"> </w:t>
      </w:r>
      <w:proofErr w:type="spellStart"/>
      <w:r w:rsidRPr="001B18E1">
        <w:rPr>
          <w:rFonts w:ascii="Arial" w:hAnsi="Arial" w:cs="Arial"/>
          <w:sz w:val="24"/>
          <w:szCs w:val="24"/>
        </w:rPr>
        <w:t>funcționări</w:t>
      </w:r>
      <w:proofErr w:type="spellEnd"/>
      <w:r w:rsidRPr="001B18E1">
        <w:rPr>
          <w:rFonts w:ascii="Arial" w:hAnsi="Arial" w:cs="Arial"/>
          <w:sz w:val="24"/>
          <w:szCs w:val="24"/>
        </w:rPr>
        <w:t xml:space="preserve"> a </w:t>
      </w:r>
      <w:proofErr w:type="spellStart"/>
      <w:r w:rsidRPr="001B18E1">
        <w:rPr>
          <w:rFonts w:ascii="Arial" w:hAnsi="Arial" w:cs="Arial"/>
          <w:sz w:val="24"/>
          <w:szCs w:val="24"/>
        </w:rPr>
        <w:t>unității</w:t>
      </w:r>
      <w:proofErr w:type="spellEnd"/>
      <w:r w:rsidRPr="001B18E1">
        <w:rPr>
          <w:rFonts w:ascii="Arial" w:hAnsi="Arial" w:cs="Arial"/>
          <w:sz w:val="24"/>
          <w:szCs w:val="24"/>
        </w:rPr>
        <w:t xml:space="preserve">, </w:t>
      </w:r>
      <w:proofErr w:type="spellStart"/>
      <w:r w:rsidRPr="001B18E1">
        <w:rPr>
          <w:rFonts w:ascii="Arial" w:hAnsi="Arial" w:cs="Arial"/>
          <w:sz w:val="24"/>
          <w:szCs w:val="24"/>
        </w:rPr>
        <w:t>lipsa</w:t>
      </w:r>
      <w:proofErr w:type="spellEnd"/>
      <w:r w:rsidRPr="001B18E1">
        <w:rPr>
          <w:rFonts w:ascii="Arial" w:hAnsi="Arial" w:cs="Arial"/>
          <w:sz w:val="24"/>
          <w:szCs w:val="24"/>
        </w:rPr>
        <w:t xml:space="preserve"> </w:t>
      </w:r>
      <w:proofErr w:type="spellStart"/>
      <w:r w:rsidRPr="001B18E1">
        <w:rPr>
          <w:rFonts w:ascii="Arial" w:hAnsi="Arial" w:cs="Arial"/>
          <w:sz w:val="24"/>
          <w:szCs w:val="24"/>
        </w:rPr>
        <w:t>produselor</w:t>
      </w:r>
      <w:proofErr w:type="spellEnd"/>
      <w:r w:rsidRPr="001B18E1">
        <w:rPr>
          <w:rFonts w:ascii="Arial" w:hAnsi="Arial" w:cs="Arial"/>
          <w:sz w:val="24"/>
          <w:szCs w:val="24"/>
        </w:rPr>
        <w:t xml:space="preserve"> biocide din </w:t>
      </w:r>
      <w:proofErr w:type="spellStart"/>
      <w:r w:rsidRPr="001B18E1">
        <w:rPr>
          <w:rFonts w:ascii="Arial" w:hAnsi="Arial" w:cs="Arial"/>
          <w:sz w:val="24"/>
          <w:szCs w:val="24"/>
        </w:rPr>
        <w:t>dotarea</w:t>
      </w:r>
      <w:proofErr w:type="spellEnd"/>
      <w:r w:rsidRPr="001B18E1">
        <w:rPr>
          <w:rFonts w:ascii="Arial" w:hAnsi="Arial" w:cs="Arial"/>
          <w:sz w:val="24"/>
          <w:szCs w:val="24"/>
        </w:rPr>
        <w:t xml:space="preserve"> </w:t>
      </w:r>
      <w:proofErr w:type="spellStart"/>
      <w:r w:rsidRPr="001B18E1">
        <w:rPr>
          <w:rFonts w:ascii="Arial" w:hAnsi="Arial" w:cs="Arial"/>
          <w:sz w:val="24"/>
          <w:szCs w:val="24"/>
        </w:rPr>
        <w:t>unității</w:t>
      </w:r>
      <w:proofErr w:type="spellEnd"/>
      <w:r w:rsidRPr="001B18E1">
        <w:rPr>
          <w:rFonts w:ascii="Arial" w:hAnsi="Arial" w:cs="Arial"/>
          <w:sz w:val="24"/>
          <w:szCs w:val="24"/>
        </w:rPr>
        <w:t xml:space="preserve"> conform Ord.M.S.nr.119/2014.</w:t>
      </w:r>
    </w:p>
    <w:p w14:paraId="3EA5BD03" w14:textId="6D755AC5" w:rsidR="00FD59EA" w:rsidRPr="001B18E1" w:rsidRDefault="00FD59EA"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 </w:t>
      </w:r>
      <w:r w:rsidR="00BF59B0" w:rsidRPr="001B18E1">
        <w:rPr>
          <w:rFonts w:ascii="Arial" w:hAnsi="Arial" w:cs="Arial"/>
          <w:sz w:val="24"/>
          <w:szCs w:val="24"/>
          <w:lang w:val="it-IT"/>
        </w:rPr>
        <w:t>2</w:t>
      </w:r>
    </w:p>
    <w:p w14:paraId="1A5BC313" w14:textId="77777777" w:rsidR="009E798B" w:rsidRPr="001B18E1" w:rsidRDefault="009E798B" w:rsidP="001B18E1">
      <w:pPr>
        <w:pStyle w:val="Frspaiere"/>
        <w:tabs>
          <w:tab w:val="left" w:pos="142"/>
          <w:tab w:val="right" w:pos="9072"/>
        </w:tabs>
        <w:ind w:left="0"/>
        <w:rPr>
          <w:rFonts w:ascii="Arial" w:hAnsi="Arial" w:cs="Arial"/>
          <w:sz w:val="24"/>
          <w:szCs w:val="24"/>
          <w:lang w:val="it-IT"/>
        </w:rPr>
      </w:pPr>
    </w:p>
    <w:p w14:paraId="4D577044" w14:textId="77777777" w:rsidR="009E798B" w:rsidRPr="001B18E1" w:rsidRDefault="009E798B" w:rsidP="001B18E1">
      <w:pPr>
        <w:pStyle w:val="Frspaiere"/>
        <w:tabs>
          <w:tab w:val="left" w:pos="142"/>
          <w:tab w:val="right" w:pos="9072"/>
        </w:tabs>
        <w:ind w:left="0"/>
        <w:rPr>
          <w:rFonts w:ascii="Arial" w:hAnsi="Arial" w:cs="Arial"/>
          <w:sz w:val="24"/>
          <w:szCs w:val="24"/>
          <w:lang w:val="it-IT"/>
        </w:rPr>
      </w:pPr>
    </w:p>
    <w:p w14:paraId="357E563B" w14:textId="5204306D" w:rsidR="009E798B" w:rsidRPr="001B18E1" w:rsidRDefault="009E798B"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Capitolul VII</w:t>
      </w:r>
      <w:r w:rsidR="008633E5" w:rsidRPr="001B18E1">
        <w:rPr>
          <w:rFonts w:ascii="Arial" w:hAnsi="Arial" w:cs="Arial"/>
          <w:b/>
          <w:sz w:val="24"/>
          <w:szCs w:val="24"/>
          <w:lang w:val="it-IT"/>
        </w:rPr>
        <w:t>I</w:t>
      </w:r>
      <w:r w:rsidRPr="001B18E1">
        <w:rPr>
          <w:rFonts w:ascii="Arial" w:hAnsi="Arial" w:cs="Arial"/>
          <w:b/>
          <w:sz w:val="24"/>
          <w:szCs w:val="24"/>
          <w:lang w:val="it-IT"/>
        </w:rPr>
        <w:t>. TUTUN</w:t>
      </w:r>
    </w:p>
    <w:p w14:paraId="4ABED75F" w14:textId="77777777" w:rsidR="009E798B" w:rsidRPr="001B18E1" w:rsidRDefault="009E798B" w:rsidP="001B18E1">
      <w:pPr>
        <w:pStyle w:val="Frspaiere"/>
        <w:tabs>
          <w:tab w:val="right" w:pos="9072"/>
        </w:tabs>
        <w:ind w:left="0"/>
        <w:rPr>
          <w:rFonts w:ascii="Arial" w:hAnsi="Arial" w:cs="Arial"/>
          <w:b/>
          <w:sz w:val="24"/>
          <w:szCs w:val="24"/>
          <w:lang w:val="it-IT"/>
        </w:rPr>
      </w:pPr>
    </w:p>
    <w:p w14:paraId="4FEFE877" w14:textId="415A6D82" w:rsidR="009E798B" w:rsidRPr="001B18E1" w:rsidRDefault="009E798B"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Nr. controale pe produse de tutun:</w:t>
      </w:r>
    </w:p>
    <w:p w14:paraId="3696DBEE" w14:textId="6FA2C248" w:rsidR="009E798B" w:rsidRPr="001B18E1" w:rsidRDefault="009E798B"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produse controlate – </w:t>
      </w:r>
      <w:r w:rsidR="008633E5" w:rsidRPr="001B18E1">
        <w:rPr>
          <w:rFonts w:ascii="Arial" w:hAnsi="Arial" w:cs="Arial"/>
          <w:sz w:val="24"/>
          <w:szCs w:val="24"/>
          <w:lang w:val="it-IT"/>
        </w:rPr>
        <w:t>4</w:t>
      </w:r>
    </w:p>
    <w:p w14:paraId="2E7ABBAB" w14:textId="77777777" w:rsidR="009E798B" w:rsidRPr="001B18E1" w:rsidRDefault="009E798B" w:rsidP="001B18E1">
      <w:pPr>
        <w:pStyle w:val="Frspaiere"/>
        <w:tabs>
          <w:tab w:val="left" w:pos="142"/>
          <w:tab w:val="right" w:pos="9072"/>
        </w:tabs>
        <w:ind w:left="0"/>
        <w:rPr>
          <w:rFonts w:ascii="Arial" w:hAnsi="Arial" w:cs="Arial"/>
          <w:sz w:val="24"/>
          <w:szCs w:val="24"/>
          <w:lang w:val="it-IT"/>
        </w:rPr>
      </w:pPr>
    </w:p>
    <w:p w14:paraId="77654321" w14:textId="77777777" w:rsidR="008D7485" w:rsidRPr="001B18E1" w:rsidRDefault="008D7485" w:rsidP="001B18E1">
      <w:pPr>
        <w:pStyle w:val="Frspaiere"/>
        <w:tabs>
          <w:tab w:val="right" w:pos="9072"/>
        </w:tabs>
        <w:ind w:left="0"/>
        <w:rPr>
          <w:rFonts w:ascii="Arial" w:hAnsi="Arial" w:cs="Arial"/>
          <w:sz w:val="24"/>
          <w:szCs w:val="24"/>
          <w:lang w:val="it-IT"/>
        </w:rPr>
      </w:pPr>
    </w:p>
    <w:p w14:paraId="231EB587" w14:textId="6E798559" w:rsidR="005322AD" w:rsidRPr="001B18E1" w:rsidRDefault="00C44B3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Capitolul </w:t>
      </w:r>
      <w:r w:rsidR="008633E5" w:rsidRPr="001B18E1">
        <w:rPr>
          <w:rFonts w:ascii="Arial" w:hAnsi="Arial" w:cs="Arial"/>
          <w:b/>
          <w:sz w:val="24"/>
          <w:szCs w:val="24"/>
          <w:lang w:val="it-IT"/>
        </w:rPr>
        <w:t>IX</w:t>
      </w:r>
      <w:r w:rsidR="001841F4" w:rsidRPr="001B18E1">
        <w:rPr>
          <w:rFonts w:ascii="Arial" w:hAnsi="Arial" w:cs="Arial"/>
          <w:b/>
          <w:sz w:val="24"/>
          <w:szCs w:val="24"/>
          <w:lang w:val="it-IT"/>
        </w:rPr>
        <w:t>.</w:t>
      </w:r>
      <w:r w:rsidR="005322AD" w:rsidRPr="001B18E1">
        <w:rPr>
          <w:rFonts w:ascii="Arial" w:hAnsi="Arial" w:cs="Arial"/>
          <w:b/>
          <w:sz w:val="24"/>
          <w:szCs w:val="24"/>
          <w:lang w:val="it-IT"/>
        </w:rPr>
        <w:t xml:space="preserve"> </w:t>
      </w:r>
      <w:r w:rsidR="001841F4" w:rsidRPr="001B18E1">
        <w:rPr>
          <w:rFonts w:ascii="Arial" w:hAnsi="Arial" w:cs="Arial"/>
          <w:b/>
          <w:sz w:val="24"/>
          <w:szCs w:val="24"/>
          <w:lang w:val="it-IT"/>
        </w:rPr>
        <w:t>COSMETICE</w:t>
      </w:r>
    </w:p>
    <w:p w14:paraId="6C26C70B" w14:textId="77777777" w:rsidR="00C301F2" w:rsidRPr="001B18E1" w:rsidRDefault="00C301F2" w:rsidP="001B18E1">
      <w:pPr>
        <w:pStyle w:val="Frspaiere"/>
        <w:tabs>
          <w:tab w:val="right" w:pos="9072"/>
        </w:tabs>
        <w:ind w:left="0"/>
        <w:rPr>
          <w:rFonts w:ascii="Arial" w:hAnsi="Arial" w:cs="Arial"/>
          <w:b/>
          <w:sz w:val="24"/>
          <w:szCs w:val="24"/>
          <w:lang w:val="it-IT"/>
        </w:rPr>
      </w:pPr>
    </w:p>
    <w:p w14:paraId="26AEEA62" w14:textId="77777777" w:rsidR="00041604"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controale efectuate la unități de produc</w:t>
      </w:r>
      <w:r w:rsidR="0052274E" w:rsidRPr="001B18E1">
        <w:rPr>
          <w:rFonts w:ascii="Arial" w:hAnsi="Arial" w:cs="Arial"/>
          <w:sz w:val="24"/>
          <w:szCs w:val="24"/>
          <w:lang w:val="it-IT"/>
        </w:rPr>
        <w:t>ție</w:t>
      </w:r>
      <w:r w:rsidRPr="001B18E1">
        <w:rPr>
          <w:rFonts w:ascii="Arial" w:hAnsi="Arial" w:cs="Arial"/>
          <w:sz w:val="24"/>
          <w:szCs w:val="24"/>
          <w:lang w:val="it-IT"/>
        </w:rPr>
        <w:t>, importatori, distribuitori, unități de desfacere, unități de frizerie, coafură, man</w:t>
      </w:r>
      <w:r w:rsidR="00970186" w:rsidRPr="001B18E1">
        <w:rPr>
          <w:rFonts w:ascii="Arial" w:hAnsi="Arial" w:cs="Arial"/>
          <w:sz w:val="24"/>
          <w:szCs w:val="24"/>
          <w:lang w:val="it-IT"/>
        </w:rPr>
        <w:t>i</w:t>
      </w:r>
      <w:r w:rsidRPr="001B18E1">
        <w:rPr>
          <w:rFonts w:ascii="Arial" w:hAnsi="Arial" w:cs="Arial"/>
          <w:sz w:val="24"/>
          <w:szCs w:val="24"/>
          <w:lang w:val="it-IT"/>
        </w:rPr>
        <w:t>chiură, pedichiură, cosmetice, unitări de piercing și tatuaj, unități de întreținere corporală, alte unități din sectorul prestări servicii</w:t>
      </w:r>
      <w:r w:rsidR="00C04043" w:rsidRPr="001B18E1">
        <w:rPr>
          <w:rFonts w:ascii="Arial" w:hAnsi="Arial" w:cs="Arial"/>
          <w:sz w:val="24"/>
          <w:szCs w:val="24"/>
          <w:lang w:val="it-IT"/>
        </w:rPr>
        <w:t xml:space="preserve"> care folosesc produse cosmetic</w:t>
      </w:r>
      <w:r w:rsidR="002B6A1B" w:rsidRPr="001B18E1">
        <w:rPr>
          <w:rFonts w:ascii="Arial" w:hAnsi="Arial" w:cs="Arial"/>
          <w:sz w:val="24"/>
          <w:szCs w:val="24"/>
          <w:lang w:val="it-IT"/>
        </w:rPr>
        <w:t>e</w:t>
      </w:r>
      <w:r w:rsidR="00C04043" w:rsidRPr="001B18E1">
        <w:rPr>
          <w:rFonts w:ascii="Arial" w:hAnsi="Arial" w:cs="Arial"/>
          <w:sz w:val="24"/>
          <w:szCs w:val="24"/>
          <w:lang w:val="it-IT"/>
        </w:rPr>
        <w:t xml:space="preserve"> </w:t>
      </w:r>
    </w:p>
    <w:p w14:paraId="1F626EF8" w14:textId="5E70CECA" w:rsidR="005322AD" w:rsidRPr="001B18E1" w:rsidRDefault="00041604"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AD4B2E" w:rsidRPr="001B18E1">
        <w:rPr>
          <w:rFonts w:ascii="Arial" w:hAnsi="Arial" w:cs="Arial"/>
          <w:sz w:val="24"/>
          <w:szCs w:val="24"/>
        </w:rPr>
        <w:t>–</w:t>
      </w:r>
      <w:r w:rsidR="00C04043" w:rsidRPr="001B18E1">
        <w:rPr>
          <w:rFonts w:ascii="Arial" w:hAnsi="Arial" w:cs="Arial"/>
          <w:sz w:val="24"/>
          <w:szCs w:val="24"/>
        </w:rPr>
        <w:t xml:space="preserve"> </w:t>
      </w:r>
      <w:r w:rsidR="008633E5" w:rsidRPr="001B18E1">
        <w:rPr>
          <w:rFonts w:ascii="Arial" w:hAnsi="Arial" w:cs="Arial"/>
          <w:sz w:val="24"/>
          <w:szCs w:val="24"/>
        </w:rPr>
        <w:t>68</w:t>
      </w:r>
    </w:p>
    <w:p w14:paraId="1E47F0DE" w14:textId="77ECE729" w:rsidR="00374619" w:rsidRPr="001B18E1" w:rsidRDefault="00374619"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AA6708" w:rsidRPr="001B18E1">
        <w:rPr>
          <w:rFonts w:ascii="Arial" w:hAnsi="Arial" w:cs="Arial"/>
          <w:sz w:val="24"/>
          <w:szCs w:val="24"/>
        </w:rPr>
        <w:t>–</w:t>
      </w:r>
      <w:r w:rsidR="00AD4B2E" w:rsidRPr="001B18E1">
        <w:rPr>
          <w:rFonts w:ascii="Arial" w:hAnsi="Arial" w:cs="Arial"/>
          <w:sz w:val="24"/>
          <w:szCs w:val="24"/>
        </w:rPr>
        <w:t xml:space="preserve"> </w:t>
      </w:r>
      <w:r w:rsidR="00ED14B8" w:rsidRPr="001B18E1">
        <w:rPr>
          <w:rFonts w:ascii="Arial" w:hAnsi="Arial" w:cs="Arial"/>
          <w:sz w:val="24"/>
          <w:szCs w:val="24"/>
        </w:rPr>
        <w:t>1</w:t>
      </w:r>
      <w:r w:rsidR="008633E5" w:rsidRPr="001B18E1">
        <w:rPr>
          <w:rFonts w:ascii="Arial" w:hAnsi="Arial" w:cs="Arial"/>
          <w:sz w:val="24"/>
          <w:szCs w:val="24"/>
        </w:rPr>
        <w:t>3</w:t>
      </w:r>
      <w:r w:rsidRPr="001B18E1">
        <w:rPr>
          <w:rFonts w:ascii="Arial" w:hAnsi="Arial" w:cs="Arial"/>
          <w:sz w:val="24"/>
          <w:szCs w:val="24"/>
        </w:rPr>
        <w:t>, din care:</w:t>
      </w:r>
    </w:p>
    <w:p w14:paraId="48F04725" w14:textId="0584E965" w:rsidR="00AD4B2E" w:rsidRPr="001B18E1" w:rsidRDefault="00AD4B2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8633E5" w:rsidRPr="001B18E1">
        <w:rPr>
          <w:rFonts w:ascii="Arial" w:hAnsi="Arial" w:cs="Arial"/>
          <w:sz w:val="24"/>
          <w:szCs w:val="24"/>
          <w:lang w:val="it-IT"/>
        </w:rPr>
        <w:t>3</w:t>
      </w:r>
    </w:p>
    <w:p w14:paraId="75300103" w14:textId="61347F39" w:rsidR="00C15AAE" w:rsidRPr="001B18E1" w:rsidRDefault="00C15AA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06342D" w:rsidRPr="001B18E1">
        <w:rPr>
          <w:rFonts w:ascii="Arial" w:hAnsi="Arial" w:cs="Arial"/>
          <w:sz w:val="24"/>
          <w:szCs w:val="24"/>
          <w:lang w:val="it-IT"/>
        </w:rPr>
        <w:t>1</w:t>
      </w:r>
      <w:r w:rsidR="008633E5" w:rsidRPr="001B18E1">
        <w:rPr>
          <w:rFonts w:ascii="Arial" w:hAnsi="Arial" w:cs="Arial"/>
          <w:sz w:val="24"/>
          <w:szCs w:val="24"/>
          <w:lang w:val="it-IT"/>
        </w:rPr>
        <w:t>0</w:t>
      </w:r>
    </w:p>
    <w:p w14:paraId="4D9556CE" w14:textId="7F740EE2" w:rsidR="00C15AAE" w:rsidRPr="001B18E1" w:rsidRDefault="00C15AAE"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8633E5" w:rsidRPr="001B18E1">
        <w:rPr>
          <w:rFonts w:ascii="Arial" w:hAnsi="Arial" w:cs="Arial"/>
          <w:b/>
          <w:sz w:val="24"/>
          <w:szCs w:val="24"/>
          <w:lang w:val="it-IT"/>
        </w:rPr>
        <w:t>87</w:t>
      </w:r>
      <w:r w:rsidRPr="001B18E1">
        <w:rPr>
          <w:rFonts w:ascii="Arial" w:hAnsi="Arial" w:cs="Arial"/>
          <w:b/>
          <w:sz w:val="24"/>
          <w:szCs w:val="24"/>
          <w:lang w:val="it-IT"/>
        </w:rPr>
        <w:t>.</w:t>
      </w:r>
      <w:r w:rsidR="008633E5" w:rsidRPr="001B18E1">
        <w:rPr>
          <w:rFonts w:ascii="Arial" w:hAnsi="Arial" w:cs="Arial"/>
          <w:b/>
          <w:sz w:val="24"/>
          <w:szCs w:val="24"/>
          <w:lang w:val="it-IT"/>
        </w:rPr>
        <w:t>0</w:t>
      </w:r>
      <w:r w:rsidRPr="001B18E1">
        <w:rPr>
          <w:rFonts w:ascii="Arial" w:hAnsi="Arial" w:cs="Arial"/>
          <w:b/>
          <w:sz w:val="24"/>
          <w:szCs w:val="24"/>
          <w:lang w:val="it-IT"/>
        </w:rPr>
        <w:t>00 lei</w:t>
      </w:r>
    </w:p>
    <w:p w14:paraId="59F67E7B" w14:textId="33977B13" w:rsidR="006B044B" w:rsidRPr="001B18E1" w:rsidRDefault="006B044B"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 </w:t>
      </w:r>
      <w:r w:rsidR="00ED14B8" w:rsidRPr="001B18E1">
        <w:rPr>
          <w:rFonts w:ascii="Arial" w:hAnsi="Arial" w:cs="Arial"/>
          <w:sz w:val="24"/>
          <w:szCs w:val="24"/>
          <w:lang w:val="it-IT"/>
        </w:rPr>
        <w:t>2</w:t>
      </w:r>
    </w:p>
    <w:p w14:paraId="734551CC" w14:textId="6CD92ED7" w:rsidR="00795F8E" w:rsidRPr="001B18E1" w:rsidRDefault="005B650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Din care:</w:t>
      </w:r>
    </w:p>
    <w:p w14:paraId="232F5D28" w14:textId="77777777" w:rsidR="005C5405" w:rsidRPr="001B18E1" w:rsidRDefault="005C5405" w:rsidP="001B18E1">
      <w:pPr>
        <w:pStyle w:val="Frspaiere"/>
        <w:tabs>
          <w:tab w:val="right" w:pos="9072"/>
        </w:tabs>
        <w:ind w:left="0"/>
        <w:rPr>
          <w:rFonts w:ascii="Arial" w:hAnsi="Arial" w:cs="Arial"/>
          <w:sz w:val="24"/>
          <w:szCs w:val="24"/>
          <w:lang w:val="it-IT"/>
        </w:rPr>
      </w:pPr>
    </w:p>
    <w:p w14:paraId="40F03AE3" w14:textId="0685F8E4" w:rsidR="005C5405" w:rsidRPr="001B18E1" w:rsidRDefault="005C5405" w:rsidP="001B18E1">
      <w:pPr>
        <w:tabs>
          <w:tab w:val="right" w:pos="9072"/>
        </w:tabs>
        <w:spacing w:after="0" w:line="240" w:lineRule="auto"/>
        <w:jc w:val="both"/>
        <w:rPr>
          <w:rFonts w:ascii="Arial" w:hAnsi="Arial" w:cs="Arial"/>
          <w:b/>
          <w:sz w:val="24"/>
          <w:szCs w:val="24"/>
          <w:lang w:val="it-IT"/>
        </w:rPr>
      </w:pPr>
      <w:r w:rsidRPr="001B18E1">
        <w:rPr>
          <w:rFonts w:ascii="Arial" w:hAnsi="Arial" w:cs="Arial"/>
          <w:b/>
          <w:sz w:val="24"/>
          <w:szCs w:val="24"/>
          <w:u w:val="single"/>
          <w:lang w:val="it-IT"/>
        </w:rPr>
        <w:t xml:space="preserve">1) Nr. controale efectuate la producătorii de produse cosmetice </w:t>
      </w:r>
    </w:p>
    <w:p w14:paraId="5B0FEC7B" w14:textId="77777777" w:rsidR="005C5405" w:rsidRPr="001B18E1" w:rsidRDefault="005C540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controale efectuate – 2</w:t>
      </w:r>
    </w:p>
    <w:p w14:paraId="5B0FC66A" w14:textId="77777777" w:rsidR="005C5405" w:rsidRPr="001B18E1" w:rsidRDefault="005C5405" w:rsidP="001B18E1">
      <w:pPr>
        <w:pStyle w:val="Frspaiere"/>
        <w:tabs>
          <w:tab w:val="right" w:pos="9072"/>
        </w:tabs>
        <w:ind w:left="0"/>
        <w:rPr>
          <w:rFonts w:ascii="Arial" w:hAnsi="Arial" w:cs="Arial"/>
          <w:sz w:val="24"/>
          <w:szCs w:val="24"/>
          <w:lang w:val="it-IT"/>
        </w:rPr>
      </w:pPr>
    </w:p>
    <w:p w14:paraId="5050A384" w14:textId="22526797" w:rsidR="005C5405" w:rsidRPr="001B18E1" w:rsidRDefault="005C5405" w:rsidP="001B18E1">
      <w:pPr>
        <w:tabs>
          <w:tab w:val="right" w:pos="9072"/>
        </w:tabs>
        <w:spacing w:after="0" w:line="240" w:lineRule="auto"/>
        <w:jc w:val="both"/>
        <w:rPr>
          <w:rFonts w:ascii="Arial" w:hAnsi="Arial" w:cs="Arial"/>
          <w:b/>
          <w:sz w:val="24"/>
          <w:szCs w:val="24"/>
          <w:lang w:val="it-IT"/>
        </w:rPr>
      </w:pPr>
      <w:r w:rsidRPr="001B18E1">
        <w:rPr>
          <w:rFonts w:ascii="Arial" w:hAnsi="Arial" w:cs="Arial"/>
          <w:b/>
          <w:sz w:val="24"/>
          <w:szCs w:val="24"/>
          <w:u w:val="single"/>
          <w:lang w:val="it-IT"/>
        </w:rPr>
        <w:t xml:space="preserve">2) Nr. controale efectuate la importatorii de produse cosmetice </w:t>
      </w:r>
    </w:p>
    <w:p w14:paraId="409DD8F1" w14:textId="77777777" w:rsidR="005C5405" w:rsidRPr="001B18E1" w:rsidRDefault="005C540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controale efectuate – 2</w:t>
      </w:r>
    </w:p>
    <w:p w14:paraId="51DD3AB2" w14:textId="77777777" w:rsidR="00384180" w:rsidRPr="001B18E1" w:rsidRDefault="00384180" w:rsidP="001B18E1">
      <w:pPr>
        <w:pStyle w:val="Frspaiere"/>
        <w:tabs>
          <w:tab w:val="right" w:pos="9072"/>
        </w:tabs>
        <w:ind w:left="0"/>
        <w:rPr>
          <w:rFonts w:ascii="Arial" w:hAnsi="Arial" w:cs="Arial"/>
          <w:sz w:val="24"/>
          <w:szCs w:val="24"/>
          <w:lang w:val="it-IT"/>
        </w:rPr>
      </w:pPr>
    </w:p>
    <w:p w14:paraId="6316CC36" w14:textId="582D65A7" w:rsidR="00C120C1" w:rsidRPr="001B18E1" w:rsidRDefault="005C5405" w:rsidP="001B18E1">
      <w:pPr>
        <w:tabs>
          <w:tab w:val="right" w:pos="9072"/>
        </w:tabs>
        <w:spacing w:after="0" w:line="240" w:lineRule="auto"/>
        <w:jc w:val="both"/>
        <w:rPr>
          <w:rFonts w:ascii="Arial" w:hAnsi="Arial" w:cs="Arial"/>
          <w:b/>
          <w:sz w:val="24"/>
          <w:szCs w:val="24"/>
          <w:lang w:val="it-IT"/>
        </w:rPr>
      </w:pPr>
      <w:r w:rsidRPr="001B18E1">
        <w:rPr>
          <w:rFonts w:ascii="Arial" w:hAnsi="Arial" w:cs="Arial"/>
          <w:b/>
          <w:sz w:val="24"/>
          <w:szCs w:val="24"/>
          <w:u w:val="single"/>
          <w:lang w:val="it-IT"/>
        </w:rPr>
        <w:t>3</w:t>
      </w:r>
      <w:r w:rsidR="00C120C1" w:rsidRPr="001B18E1">
        <w:rPr>
          <w:rFonts w:ascii="Arial" w:hAnsi="Arial" w:cs="Arial"/>
          <w:b/>
          <w:sz w:val="24"/>
          <w:szCs w:val="24"/>
          <w:u w:val="single"/>
          <w:lang w:val="it-IT"/>
        </w:rPr>
        <w:t xml:space="preserve">) Nr. controale efectuate la distribuitorii de produse cosmetice </w:t>
      </w:r>
    </w:p>
    <w:p w14:paraId="7CA51D90" w14:textId="60A1958D" w:rsidR="00C120C1" w:rsidRPr="001B18E1" w:rsidRDefault="00C120C1"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650B73" w:rsidRPr="001B18E1">
        <w:rPr>
          <w:rFonts w:ascii="Arial" w:hAnsi="Arial" w:cs="Arial"/>
          <w:sz w:val="24"/>
          <w:szCs w:val="24"/>
        </w:rPr>
        <w:t>2</w:t>
      </w:r>
      <w:r w:rsidR="005C5405" w:rsidRPr="001B18E1">
        <w:rPr>
          <w:rFonts w:ascii="Arial" w:hAnsi="Arial" w:cs="Arial"/>
          <w:sz w:val="24"/>
          <w:szCs w:val="24"/>
        </w:rPr>
        <w:t>3</w:t>
      </w:r>
    </w:p>
    <w:p w14:paraId="656C175E" w14:textId="41CAAE12" w:rsidR="00C120C1" w:rsidRPr="001B18E1" w:rsidRDefault="00C120C1"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A55447" w:rsidRPr="001B18E1">
        <w:rPr>
          <w:rFonts w:ascii="Arial" w:hAnsi="Arial" w:cs="Arial"/>
          <w:sz w:val="24"/>
          <w:szCs w:val="24"/>
        </w:rPr>
        <w:t>1</w:t>
      </w:r>
      <w:r w:rsidR="005C5405" w:rsidRPr="001B18E1">
        <w:rPr>
          <w:rFonts w:ascii="Arial" w:hAnsi="Arial" w:cs="Arial"/>
          <w:sz w:val="24"/>
          <w:szCs w:val="24"/>
        </w:rPr>
        <w:t>2</w:t>
      </w:r>
      <w:r w:rsidRPr="001B18E1">
        <w:rPr>
          <w:rFonts w:ascii="Arial" w:hAnsi="Arial" w:cs="Arial"/>
          <w:sz w:val="24"/>
          <w:szCs w:val="24"/>
        </w:rPr>
        <w:t>, din care:</w:t>
      </w:r>
    </w:p>
    <w:p w14:paraId="6BA9072D" w14:textId="70D6CD89" w:rsidR="005C5405" w:rsidRPr="001B18E1" w:rsidRDefault="005C540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2 </w:t>
      </w:r>
    </w:p>
    <w:p w14:paraId="2C80480B" w14:textId="7B980743" w:rsidR="005B6503" w:rsidRPr="001B18E1" w:rsidRDefault="005B650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650B73" w:rsidRPr="001B18E1">
        <w:rPr>
          <w:rFonts w:ascii="Arial" w:hAnsi="Arial" w:cs="Arial"/>
          <w:sz w:val="24"/>
          <w:szCs w:val="24"/>
          <w:lang w:val="it-IT"/>
        </w:rPr>
        <w:t>1</w:t>
      </w:r>
      <w:r w:rsidR="005C5405" w:rsidRPr="001B18E1">
        <w:rPr>
          <w:rFonts w:ascii="Arial" w:hAnsi="Arial" w:cs="Arial"/>
          <w:sz w:val="24"/>
          <w:szCs w:val="24"/>
          <w:lang w:val="it-IT"/>
        </w:rPr>
        <w:t>0</w:t>
      </w:r>
    </w:p>
    <w:p w14:paraId="5058A1C4" w14:textId="7D766341" w:rsidR="005B6503" w:rsidRPr="001B18E1" w:rsidRDefault="005B650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total valoare amenzi – </w:t>
      </w:r>
      <w:r w:rsidR="005C5405" w:rsidRPr="001B18E1">
        <w:rPr>
          <w:rFonts w:ascii="Arial" w:hAnsi="Arial" w:cs="Arial"/>
          <w:b/>
          <w:sz w:val="24"/>
          <w:szCs w:val="24"/>
          <w:lang w:val="it-IT"/>
        </w:rPr>
        <w:t>87</w:t>
      </w:r>
      <w:r w:rsidRPr="001B18E1">
        <w:rPr>
          <w:rFonts w:ascii="Arial" w:hAnsi="Arial" w:cs="Arial"/>
          <w:b/>
          <w:sz w:val="24"/>
          <w:szCs w:val="24"/>
          <w:lang w:val="it-IT"/>
        </w:rPr>
        <w:t>.</w:t>
      </w:r>
      <w:r w:rsidR="00A55447" w:rsidRPr="001B18E1">
        <w:rPr>
          <w:rFonts w:ascii="Arial" w:hAnsi="Arial" w:cs="Arial"/>
          <w:b/>
          <w:sz w:val="24"/>
          <w:szCs w:val="24"/>
          <w:lang w:val="it-IT"/>
        </w:rPr>
        <w:t>0</w:t>
      </w:r>
      <w:r w:rsidRPr="001B18E1">
        <w:rPr>
          <w:rFonts w:ascii="Arial" w:hAnsi="Arial" w:cs="Arial"/>
          <w:b/>
          <w:sz w:val="24"/>
          <w:szCs w:val="24"/>
          <w:lang w:val="it-IT"/>
        </w:rPr>
        <w:t>00 lei</w:t>
      </w:r>
    </w:p>
    <w:p w14:paraId="2BF9A872" w14:textId="77777777" w:rsidR="00C120C1" w:rsidRPr="001B18E1" w:rsidRDefault="00C120C1"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 xml:space="preserve">Neconformități identificate: </w:t>
      </w:r>
    </w:p>
    <w:p w14:paraId="50C3E52B" w14:textId="5A3C97AA" w:rsidR="005C5405" w:rsidRPr="001B18E1" w:rsidRDefault="005C5405" w:rsidP="001B18E1">
      <w:pPr>
        <w:pStyle w:val="Frspaiere"/>
        <w:numPr>
          <w:ilvl w:val="0"/>
          <w:numId w:val="40"/>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plasarea pe piaţă şi comercializarea unui produs cosmetic sub altă denumire şi altă încadrare decât cele date de legislaţia căreia i se supune;</w:t>
      </w:r>
    </w:p>
    <w:p w14:paraId="25630DBB" w14:textId="4B0F58C6" w:rsidR="00EF7567" w:rsidRPr="001B18E1" w:rsidRDefault="00EF7567" w:rsidP="001B18E1">
      <w:pPr>
        <w:pStyle w:val="Frspaiere"/>
        <w:numPr>
          <w:ilvl w:val="0"/>
          <w:numId w:val="40"/>
        </w:numPr>
        <w:tabs>
          <w:tab w:val="left" w:pos="142"/>
          <w:tab w:val="right" w:pos="9072"/>
        </w:tabs>
        <w:ind w:left="0" w:firstLine="0"/>
        <w:rPr>
          <w:rFonts w:ascii="Arial" w:hAnsi="Arial" w:cs="Arial"/>
          <w:bCs/>
          <w:sz w:val="24"/>
          <w:szCs w:val="24"/>
          <w:lang w:val="fr-FR"/>
        </w:rPr>
      </w:pPr>
      <w:proofErr w:type="spellStart"/>
      <w:proofErr w:type="gramStart"/>
      <w:r w:rsidRPr="001B18E1">
        <w:rPr>
          <w:rFonts w:ascii="Arial" w:hAnsi="Arial" w:cs="Arial"/>
          <w:bCs/>
          <w:sz w:val="24"/>
          <w:szCs w:val="24"/>
          <w:lang w:val="fr-FR"/>
        </w:rPr>
        <w:t>nerespectarea</w:t>
      </w:r>
      <w:proofErr w:type="spellEnd"/>
      <w:proofErr w:type="gram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prevederilor</w:t>
      </w:r>
      <w:proofErr w:type="spellEnd"/>
      <w:r w:rsidRPr="001B18E1">
        <w:rPr>
          <w:rFonts w:ascii="Arial" w:hAnsi="Arial" w:cs="Arial"/>
          <w:bCs/>
          <w:sz w:val="24"/>
          <w:szCs w:val="24"/>
          <w:lang w:val="fr-FR"/>
        </w:rPr>
        <w:t xml:space="preserve"> art. 13, </w:t>
      </w:r>
      <w:proofErr w:type="spellStart"/>
      <w:r w:rsidRPr="001B18E1">
        <w:rPr>
          <w:rFonts w:ascii="Arial" w:hAnsi="Arial" w:cs="Arial"/>
          <w:bCs/>
          <w:sz w:val="24"/>
          <w:szCs w:val="24"/>
          <w:lang w:val="fr-FR"/>
        </w:rPr>
        <w:t>llin</w:t>
      </w:r>
      <w:proofErr w:type="spellEnd"/>
      <w:r w:rsidRPr="001B18E1">
        <w:rPr>
          <w:rFonts w:ascii="Arial" w:hAnsi="Arial" w:cs="Arial"/>
          <w:bCs/>
          <w:sz w:val="24"/>
          <w:szCs w:val="24"/>
          <w:lang w:val="fr-FR"/>
        </w:rPr>
        <w:t xml:space="preserve"> (3) </w:t>
      </w:r>
      <w:proofErr w:type="spellStart"/>
      <w:r w:rsidRPr="001B18E1">
        <w:rPr>
          <w:rFonts w:ascii="Arial" w:hAnsi="Arial" w:cs="Arial"/>
          <w:bCs/>
          <w:sz w:val="24"/>
          <w:szCs w:val="24"/>
          <w:lang w:val="fr-FR"/>
        </w:rPr>
        <w:t>din</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Regulament</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referitoare</w:t>
      </w:r>
      <w:proofErr w:type="spellEnd"/>
      <w:r w:rsidRPr="001B18E1">
        <w:rPr>
          <w:rFonts w:ascii="Arial" w:hAnsi="Arial" w:cs="Arial"/>
          <w:bCs/>
          <w:sz w:val="24"/>
          <w:szCs w:val="24"/>
          <w:lang w:val="fr-FR"/>
        </w:rPr>
        <w:t xml:space="preserve"> la </w:t>
      </w:r>
      <w:proofErr w:type="spellStart"/>
      <w:r w:rsidRPr="001B18E1">
        <w:rPr>
          <w:rFonts w:ascii="Arial" w:hAnsi="Arial" w:cs="Arial"/>
          <w:bCs/>
          <w:sz w:val="24"/>
          <w:szCs w:val="24"/>
          <w:lang w:val="fr-FR"/>
        </w:rPr>
        <w:t>obligativitatea</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distribuitoului</w:t>
      </w:r>
      <w:proofErr w:type="spellEnd"/>
      <w:r w:rsidRPr="001B18E1">
        <w:rPr>
          <w:rFonts w:ascii="Arial" w:hAnsi="Arial" w:cs="Arial"/>
          <w:bCs/>
          <w:sz w:val="24"/>
          <w:szCs w:val="24"/>
          <w:lang w:val="fr-FR"/>
        </w:rPr>
        <w:t xml:space="preserve"> de a </w:t>
      </w:r>
      <w:proofErr w:type="spellStart"/>
      <w:r w:rsidRPr="001B18E1">
        <w:rPr>
          <w:rFonts w:ascii="Arial" w:hAnsi="Arial" w:cs="Arial"/>
          <w:bCs/>
          <w:sz w:val="24"/>
          <w:szCs w:val="24"/>
          <w:lang w:val="fr-FR"/>
        </w:rPr>
        <w:t>transmite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către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Comisia</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Europeană</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informațiile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despre</w:t>
      </w:r>
      <w:proofErr w:type="spellEnd"/>
      <w:r w:rsidRPr="001B18E1">
        <w:rPr>
          <w:rFonts w:ascii="Arial" w:hAnsi="Arial" w:cs="Arial"/>
          <w:bCs/>
          <w:sz w:val="24"/>
          <w:szCs w:val="24"/>
          <w:lang w:val="fr-FR"/>
        </w:rPr>
        <w:t xml:space="preserve"> un </w:t>
      </w:r>
      <w:proofErr w:type="spellStart"/>
      <w:r w:rsidRPr="001B18E1">
        <w:rPr>
          <w:rFonts w:ascii="Arial" w:hAnsi="Arial" w:cs="Arial"/>
          <w:bCs/>
          <w:sz w:val="24"/>
          <w:szCs w:val="24"/>
          <w:lang w:val="fr-FR"/>
        </w:rPr>
        <w:t>produs</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cosmetic</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deja</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introdus</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piață</w:t>
      </w:r>
      <w:proofErr w:type="spellEnd"/>
      <w:r w:rsidRPr="001B18E1">
        <w:rPr>
          <w:rFonts w:ascii="Arial" w:hAnsi="Arial" w:cs="Arial"/>
          <w:bCs/>
          <w:sz w:val="24"/>
          <w:szCs w:val="24"/>
          <w:lang w:val="fr-FR"/>
        </w:rPr>
        <w:t xml:space="preserve"> de alt stat membru </w:t>
      </w:r>
      <w:proofErr w:type="spellStart"/>
      <w:r w:rsidRPr="001B18E1">
        <w:rPr>
          <w:rFonts w:ascii="Arial" w:hAnsi="Arial" w:cs="Arial"/>
          <w:bCs/>
          <w:sz w:val="24"/>
          <w:szCs w:val="24"/>
          <w:lang w:val="fr-FR"/>
        </w:rPr>
        <w:t>pentru</w:t>
      </w:r>
      <w:proofErr w:type="spellEnd"/>
      <w:r w:rsidRPr="001B18E1">
        <w:rPr>
          <w:rFonts w:ascii="Arial" w:hAnsi="Arial" w:cs="Arial"/>
          <w:bCs/>
          <w:sz w:val="24"/>
          <w:szCs w:val="24"/>
          <w:lang w:val="fr-FR"/>
        </w:rPr>
        <w:t xml:space="preserve"> care a </w:t>
      </w:r>
      <w:proofErr w:type="spellStart"/>
      <w:r w:rsidRPr="001B18E1">
        <w:rPr>
          <w:rFonts w:ascii="Arial" w:hAnsi="Arial" w:cs="Arial"/>
          <w:bCs/>
          <w:sz w:val="24"/>
          <w:szCs w:val="24"/>
          <w:lang w:val="fr-FR"/>
        </w:rPr>
        <w:t>tradus</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în</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limba</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română</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din</w:t>
      </w:r>
      <w:proofErr w:type="spellEnd"/>
      <w:r w:rsidRPr="001B18E1">
        <w:rPr>
          <w:rFonts w:ascii="Arial" w:hAnsi="Arial" w:cs="Arial"/>
          <w:bCs/>
          <w:sz w:val="24"/>
          <w:szCs w:val="24"/>
          <w:lang w:val="fr-FR"/>
        </w:rPr>
        <w:t xml:space="preserve"> propria </w:t>
      </w:r>
      <w:proofErr w:type="spellStart"/>
      <w:r w:rsidRPr="001B18E1">
        <w:rPr>
          <w:rFonts w:ascii="Arial" w:hAnsi="Arial" w:cs="Arial"/>
          <w:bCs/>
          <w:sz w:val="24"/>
          <w:szCs w:val="24"/>
          <w:lang w:val="fr-FR"/>
        </w:rPr>
        <w:t>inițiativă</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orice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element</w:t>
      </w:r>
      <w:proofErr w:type="spellEnd"/>
      <w:r w:rsidRPr="001B18E1">
        <w:rPr>
          <w:rFonts w:ascii="Arial" w:hAnsi="Arial" w:cs="Arial"/>
          <w:bCs/>
          <w:sz w:val="24"/>
          <w:szCs w:val="24"/>
          <w:lang w:val="fr-FR"/>
        </w:rPr>
        <w:t xml:space="preserve"> al </w:t>
      </w:r>
      <w:proofErr w:type="spellStart"/>
      <w:r w:rsidRPr="001B18E1">
        <w:rPr>
          <w:rFonts w:ascii="Arial" w:hAnsi="Arial" w:cs="Arial"/>
          <w:bCs/>
          <w:sz w:val="24"/>
          <w:szCs w:val="24"/>
          <w:lang w:val="fr-FR"/>
        </w:rPr>
        <w:t>etichetei</w:t>
      </w:r>
      <w:proofErr w:type="spellEnd"/>
      <w:r w:rsidR="005C5405" w:rsidRPr="001B18E1">
        <w:rPr>
          <w:rFonts w:ascii="Arial" w:hAnsi="Arial" w:cs="Arial"/>
          <w:bCs/>
          <w:sz w:val="24"/>
          <w:szCs w:val="24"/>
          <w:lang w:val="fr-FR"/>
        </w:rPr>
        <w:t>;</w:t>
      </w:r>
    </w:p>
    <w:p w14:paraId="13078760" w14:textId="7234251C" w:rsidR="001B3A84" w:rsidRPr="001B18E1" w:rsidRDefault="001B3A84" w:rsidP="001B18E1">
      <w:pPr>
        <w:pStyle w:val="Frspaiere"/>
        <w:numPr>
          <w:ilvl w:val="0"/>
          <w:numId w:val="40"/>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ro-RO"/>
        </w:rPr>
        <w:t>etichetare neconformă</w:t>
      </w:r>
      <w:r w:rsidR="00EF28C7" w:rsidRPr="001B18E1">
        <w:rPr>
          <w:rFonts w:ascii="Arial" w:hAnsi="Arial" w:cs="Arial"/>
          <w:bCs/>
          <w:sz w:val="24"/>
          <w:szCs w:val="24"/>
          <w:lang w:val="ro-RO"/>
        </w:rPr>
        <w:t xml:space="preserve"> </w:t>
      </w:r>
      <w:r w:rsidR="00EF28C7" w:rsidRPr="001B18E1">
        <w:rPr>
          <w:rFonts w:ascii="Arial" w:hAnsi="Arial" w:cs="Arial"/>
          <w:sz w:val="24"/>
          <w:szCs w:val="24"/>
          <w:lang w:val="it-IT"/>
        </w:rPr>
        <w:t>a produsului cosmetic</w:t>
      </w:r>
      <w:r w:rsidR="005C5405" w:rsidRPr="001B18E1">
        <w:rPr>
          <w:rFonts w:ascii="Arial" w:hAnsi="Arial" w:cs="Arial"/>
          <w:bCs/>
          <w:sz w:val="24"/>
          <w:szCs w:val="24"/>
          <w:lang w:val="it-IT"/>
        </w:rPr>
        <w:t>;</w:t>
      </w:r>
    </w:p>
    <w:p w14:paraId="46987A56" w14:textId="3E5DD6C1" w:rsidR="009639AC" w:rsidRPr="001B18E1" w:rsidRDefault="00EF28C7" w:rsidP="001B18E1">
      <w:pPr>
        <w:pStyle w:val="Frspaiere"/>
        <w:numPr>
          <w:ilvl w:val="0"/>
          <w:numId w:val="40"/>
        </w:numPr>
        <w:tabs>
          <w:tab w:val="left" w:pos="142"/>
          <w:tab w:val="right" w:pos="9072"/>
        </w:tabs>
        <w:ind w:left="0" w:firstLine="0"/>
        <w:rPr>
          <w:rFonts w:ascii="Arial" w:hAnsi="Arial" w:cs="Arial"/>
          <w:bCs/>
          <w:sz w:val="24"/>
          <w:szCs w:val="24"/>
          <w:lang w:val="it-IT"/>
        </w:rPr>
      </w:pPr>
      <w:r w:rsidRPr="001B18E1">
        <w:rPr>
          <w:rFonts w:ascii="Arial" w:hAnsi="Arial" w:cs="Arial"/>
          <w:sz w:val="24"/>
          <w:szCs w:val="24"/>
          <w:lang w:val="it-IT"/>
        </w:rPr>
        <w:t>lipsa dosarului tehnic pentru produsele cosmetice</w:t>
      </w:r>
      <w:r w:rsidR="009639AC" w:rsidRPr="001B18E1">
        <w:rPr>
          <w:rFonts w:ascii="Arial" w:hAnsi="Arial" w:cs="Arial"/>
          <w:bCs/>
          <w:sz w:val="24"/>
          <w:szCs w:val="24"/>
          <w:lang w:val="it-IT"/>
        </w:rPr>
        <w:t xml:space="preserve">; </w:t>
      </w:r>
    </w:p>
    <w:p w14:paraId="13058CCD" w14:textId="5F3EFBF8" w:rsidR="0028483F" w:rsidRPr="001B18E1" w:rsidRDefault="0028483F" w:rsidP="001B18E1">
      <w:pPr>
        <w:pStyle w:val="Listparagraf"/>
        <w:numPr>
          <w:ilvl w:val="0"/>
          <w:numId w:val="40"/>
        </w:numPr>
        <w:autoSpaceDE w:val="0"/>
        <w:autoSpaceDN w:val="0"/>
        <w:adjustRightInd w:val="0"/>
        <w:spacing w:after="0" w:line="240" w:lineRule="auto"/>
        <w:ind w:left="0" w:firstLine="0"/>
        <w:jc w:val="both"/>
        <w:rPr>
          <w:rFonts w:ascii="Arial" w:hAnsi="Arial" w:cs="Arial"/>
          <w:bCs/>
          <w:sz w:val="24"/>
          <w:szCs w:val="24"/>
          <w:lang w:val="it-IT"/>
        </w:rPr>
      </w:pPr>
      <w:r w:rsidRPr="001B18E1">
        <w:rPr>
          <w:rFonts w:ascii="Arial" w:hAnsi="Arial" w:cs="Arial"/>
          <w:bCs/>
          <w:sz w:val="24"/>
          <w:szCs w:val="24"/>
          <w:lang w:val="it-IT"/>
        </w:rPr>
        <w:lastRenderedPageBreak/>
        <w:t>lipsa notific</w:t>
      </w:r>
      <w:proofErr w:type="spellStart"/>
      <w:r w:rsidRPr="001B18E1">
        <w:rPr>
          <w:rFonts w:ascii="Arial" w:hAnsi="Arial" w:cs="Arial"/>
          <w:bCs/>
          <w:sz w:val="24"/>
          <w:szCs w:val="24"/>
          <w:lang w:val="ro-RO"/>
        </w:rPr>
        <w:t>ării</w:t>
      </w:r>
      <w:proofErr w:type="spellEnd"/>
      <w:r w:rsidRPr="001B18E1">
        <w:rPr>
          <w:rFonts w:ascii="Arial" w:hAnsi="Arial" w:cs="Arial"/>
          <w:bCs/>
          <w:sz w:val="24"/>
          <w:szCs w:val="24"/>
          <w:lang w:val="ro-RO"/>
        </w:rPr>
        <w:t xml:space="preserve"> pe CPNP a produsului cosmetic</w:t>
      </w:r>
      <w:r w:rsidRPr="001B18E1">
        <w:rPr>
          <w:rFonts w:ascii="Arial" w:hAnsi="Arial" w:cs="Arial"/>
          <w:bCs/>
          <w:sz w:val="24"/>
          <w:szCs w:val="24"/>
          <w:lang w:val="it-IT"/>
        </w:rPr>
        <w:t>;</w:t>
      </w:r>
    </w:p>
    <w:p w14:paraId="59F51C0A" w14:textId="2BC525B5" w:rsidR="005C5405" w:rsidRPr="001B18E1" w:rsidRDefault="005C5405"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Nr. recontroale – 1</w:t>
      </w:r>
    </w:p>
    <w:p w14:paraId="59930DF8" w14:textId="77777777" w:rsidR="00F64BA4" w:rsidRPr="001B18E1" w:rsidRDefault="00F64BA4" w:rsidP="001B18E1">
      <w:pPr>
        <w:spacing w:after="0" w:line="240" w:lineRule="auto"/>
        <w:rPr>
          <w:rFonts w:ascii="Arial" w:hAnsi="Arial" w:cs="Arial"/>
          <w:sz w:val="24"/>
          <w:szCs w:val="24"/>
          <w:lang w:val="it-IT"/>
        </w:rPr>
      </w:pPr>
    </w:p>
    <w:p w14:paraId="4D1084F1" w14:textId="28C8FD16" w:rsidR="00AD4B2E" w:rsidRPr="001B18E1" w:rsidRDefault="00EF28C7" w:rsidP="001B18E1">
      <w:pPr>
        <w:pStyle w:val="Listparagraf"/>
        <w:tabs>
          <w:tab w:val="right" w:pos="9072"/>
        </w:tabs>
        <w:spacing w:after="0" w:line="240" w:lineRule="auto"/>
        <w:ind w:left="0"/>
        <w:contextualSpacing w:val="0"/>
        <w:jc w:val="both"/>
        <w:rPr>
          <w:rFonts w:ascii="Arial" w:hAnsi="Arial" w:cs="Arial"/>
          <w:b/>
          <w:sz w:val="24"/>
          <w:szCs w:val="24"/>
          <w:lang w:val="it-IT"/>
        </w:rPr>
      </w:pPr>
      <w:r w:rsidRPr="001B18E1">
        <w:rPr>
          <w:rFonts w:ascii="Arial" w:hAnsi="Arial" w:cs="Arial"/>
          <w:b/>
          <w:sz w:val="24"/>
          <w:szCs w:val="24"/>
          <w:u w:val="single"/>
          <w:lang w:val="it-IT"/>
        </w:rPr>
        <w:t>4</w:t>
      </w:r>
      <w:r w:rsidR="00AD4B2E" w:rsidRPr="001B18E1">
        <w:rPr>
          <w:rFonts w:ascii="Arial" w:hAnsi="Arial" w:cs="Arial"/>
          <w:b/>
          <w:sz w:val="24"/>
          <w:szCs w:val="24"/>
          <w:u w:val="single"/>
          <w:lang w:val="it-IT"/>
        </w:rPr>
        <w:t xml:space="preserve">) Nr. controale efectuate la unitățile de desfacere de produse cosmetice </w:t>
      </w:r>
    </w:p>
    <w:p w14:paraId="0DC8FBF4" w14:textId="6C661510" w:rsidR="00AD4B2E" w:rsidRPr="001B18E1" w:rsidRDefault="00AD4B2E"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EF28C7" w:rsidRPr="001B18E1">
        <w:rPr>
          <w:rFonts w:ascii="Arial" w:hAnsi="Arial" w:cs="Arial"/>
          <w:sz w:val="24"/>
          <w:szCs w:val="24"/>
        </w:rPr>
        <w:t>8</w:t>
      </w:r>
    </w:p>
    <w:p w14:paraId="42E5F488" w14:textId="19DCA61A" w:rsidR="00EF28C7" w:rsidRPr="001B18E1" w:rsidRDefault="00EF28C7"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0AE2D9DB" w14:textId="16DF917A" w:rsidR="00EF28C7" w:rsidRPr="001B18E1" w:rsidRDefault="00EF28C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1</w:t>
      </w:r>
    </w:p>
    <w:p w14:paraId="527B413B" w14:textId="77777777" w:rsidR="00EF28C7" w:rsidRPr="001B18E1" w:rsidRDefault="00EF28C7"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 xml:space="preserve">Neconformități identificate: </w:t>
      </w:r>
    </w:p>
    <w:p w14:paraId="2CF26A17" w14:textId="77777777" w:rsidR="00EF28C7" w:rsidRPr="001B18E1" w:rsidRDefault="00EF28C7" w:rsidP="001B18E1">
      <w:pPr>
        <w:pStyle w:val="Listparagraf"/>
        <w:numPr>
          <w:ilvl w:val="0"/>
          <w:numId w:val="40"/>
        </w:numPr>
        <w:autoSpaceDE w:val="0"/>
        <w:autoSpaceDN w:val="0"/>
        <w:adjustRightInd w:val="0"/>
        <w:spacing w:after="0" w:line="240" w:lineRule="auto"/>
        <w:ind w:left="0" w:firstLine="0"/>
        <w:jc w:val="both"/>
        <w:rPr>
          <w:rFonts w:ascii="Arial" w:hAnsi="Arial" w:cs="Arial"/>
          <w:bCs/>
          <w:sz w:val="24"/>
          <w:szCs w:val="24"/>
          <w:lang w:val="it-IT"/>
        </w:rPr>
      </w:pPr>
      <w:r w:rsidRPr="001B18E1">
        <w:rPr>
          <w:rFonts w:ascii="Arial" w:hAnsi="Arial" w:cs="Arial"/>
          <w:bCs/>
          <w:sz w:val="24"/>
          <w:szCs w:val="24"/>
          <w:lang w:val="it-IT"/>
        </w:rPr>
        <w:t>lipsa notific</w:t>
      </w:r>
      <w:proofErr w:type="spellStart"/>
      <w:r w:rsidRPr="001B18E1">
        <w:rPr>
          <w:rFonts w:ascii="Arial" w:hAnsi="Arial" w:cs="Arial"/>
          <w:bCs/>
          <w:sz w:val="24"/>
          <w:szCs w:val="24"/>
          <w:lang w:val="ro-RO"/>
        </w:rPr>
        <w:t>ării</w:t>
      </w:r>
      <w:proofErr w:type="spellEnd"/>
      <w:r w:rsidRPr="001B18E1">
        <w:rPr>
          <w:rFonts w:ascii="Arial" w:hAnsi="Arial" w:cs="Arial"/>
          <w:bCs/>
          <w:sz w:val="24"/>
          <w:szCs w:val="24"/>
          <w:lang w:val="ro-RO"/>
        </w:rPr>
        <w:t xml:space="preserve"> pe CPNP a produsului cosmetic</w:t>
      </w:r>
      <w:r w:rsidRPr="001B18E1">
        <w:rPr>
          <w:rFonts w:ascii="Arial" w:hAnsi="Arial" w:cs="Arial"/>
          <w:bCs/>
          <w:sz w:val="24"/>
          <w:szCs w:val="24"/>
          <w:lang w:val="it-IT"/>
        </w:rPr>
        <w:t>;</w:t>
      </w:r>
    </w:p>
    <w:p w14:paraId="4B39C36C" w14:textId="77777777" w:rsidR="00A55447" w:rsidRPr="001B18E1" w:rsidRDefault="00A55447" w:rsidP="001B18E1">
      <w:pPr>
        <w:pStyle w:val="Frspaiere"/>
        <w:tabs>
          <w:tab w:val="right" w:pos="9072"/>
        </w:tabs>
        <w:ind w:left="0"/>
        <w:rPr>
          <w:rFonts w:ascii="Arial" w:hAnsi="Arial" w:cs="Arial"/>
          <w:b/>
          <w:sz w:val="24"/>
          <w:szCs w:val="24"/>
          <w:lang w:val="it-IT"/>
        </w:rPr>
      </w:pPr>
    </w:p>
    <w:p w14:paraId="1F4D3184" w14:textId="7ED56D6E" w:rsidR="00760002" w:rsidRPr="001B18E1" w:rsidRDefault="00EF28C7"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ro-RO"/>
        </w:rPr>
        <w:t>5</w:t>
      </w:r>
      <w:r w:rsidR="00760002" w:rsidRPr="001B18E1">
        <w:rPr>
          <w:rFonts w:ascii="Arial" w:hAnsi="Arial" w:cs="Arial"/>
          <w:b/>
          <w:sz w:val="24"/>
          <w:szCs w:val="24"/>
          <w:u w:val="single"/>
          <w:lang w:val="ro-RO"/>
        </w:rPr>
        <w:t xml:space="preserve">) </w:t>
      </w:r>
      <w:r w:rsidR="00760002" w:rsidRPr="001B18E1">
        <w:rPr>
          <w:rFonts w:ascii="Arial" w:hAnsi="Arial" w:cs="Arial"/>
          <w:b/>
          <w:sz w:val="24"/>
          <w:szCs w:val="24"/>
          <w:u w:val="single"/>
          <w:lang w:val="it-IT"/>
        </w:rPr>
        <w:t>Nr. controale efectuate la unități care utilizează produse cosmetice,</w:t>
      </w:r>
    </w:p>
    <w:p w14:paraId="6F7163A0" w14:textId="77777777" w:rsidR="00760002" w:rsidRPr="001B18E1" w:rsidRDefault="0076000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din care:</w:t>
      </w:r>
    </w:p>
    <w:p w14:paraId="6C07E6AF" w14:textId="77777777" w:rsidR="002A1028" w:rsidRPr="001B18E1" w:rsidRDefault="00760002"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u w:val="single"/>
          <w:lang w:val="it-IT"/>
        </w:rPr>
        <w:t>a</w:t>
      </w:r>
      <w:r w:rsidR="003E2363" w:rsidRPr="001B18E1">
        <w:rPr>
          <w:rFonts w:ascii="Arial" w:hAnsi="Arial" w:cs="Arial"/>
          <w:b/>
          <w:sz w:val="24"/>
          <w:szCs w:val="24"/>
          <w:u w:val="single"/>
          <w:lang w:val="it-IT"/>
        </w:rPr>
        <w:t xml:space="preserve">) </w:t>
      </w:r>
      <w:r w:rsidRPr="001B18E1">
        <w:rPr>
          <w:rFonts w:ascii="Arial" w:hAnsi="Arial" w:cs="Arial"/>
          <w:b/>
          <w:sz w:val="24"/>
          <w:szCs w:val="24"/>
          <w:u w:val="single"/>
          <w:lang w:val="it-IT"/>
        </w:rPr>
        <w:t>U</w:t>
      </w:r>
      <w:r w:rsidR="005322AD" w:rsidRPr="001B18E1">
        <w:rPr>
          <w:rFonts w:ascii="Arial" w:hAnsi="Arial" w:cs="Arial"/>
          <w:b/>
          <w:sz w:val="24"/>
          <w:szCs w:val="24"/>
          <w:u w:val="single"/>
          <w:lang w:val="it-IT"/>
        </w:rPr>
        <w:t>nități de frizerie, coafură, manechiură, pedichiură, cosmetic</w:t>
      </w:r>
      <w:r w:rsidRPr="001B18E1">
        <w:rPr>
          <w:rFonts w:ascii="Arial" w:hAnsi="Arial" w:cs="Arial"/>
          <w:b/>
          <w:sz w:val="24"/>
          <w:szCs w:val="24"/>
          <w:u w:val="single"/>
          <w:lang w:val="ro-RO"/>
        </w:rPr>
        <w:t>ă</w:t>
      </w:r>
    </w:p>
    <w:p w14:paraId="0629C7A1" w14:textId="6ADCB611" w:rsidR="005322AD" w:rsidRPr="001B18E1" w:rsidRDefault="003D4231"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Nr. controale efectuate </w:t>
      </w:r>
      <w:r w:rsidR="003D1E38" w:rsidRPr="001B18E1">
        <w:rPr>
          <w:rFonts w:ascii="Arial" w:hAnsi="Arial" w:cs="Arial"/>
          <w:sz w:val="24"/>
          <w:szCs w:val="24"/>
          <w:lang w:val="ro-RO"/>
        </w:rPr>
        <w:t>–</w:t>
      </w:r>
      <w:r w:rsidR="0006342D" w:rsidRPr="001B18E1">
        <w:rPr>
          <w:rFonts w:ascii="Arial" w:hAnsi="Arial" w:cs="Arial"/>
          <w:sz w:val="24"/>
          <w:szCs w:val="24"/>
          <w:lang w:val="ro-RO"/>
        </w:rPr>
        <w:t xml:space="preserve"> </w:t>
      </w:r>
      <w:r w:rsidR="00650B73" w:rsidRPr="001B18E1">
        <w:rPr>
          <w:rFonts w:ascii="Arial" w:hAnsi="Arial" w:cs="Arial"/>
          <w:sz w:val="24"/>
          <w:szCs w:val="24"/>
          <w:lang w:val="ro-RO"/>
        </w:rPr>
        <w:t>32</w:t>
      </w:r>
    </w:p>
    <w:p w14:paraId="67A4AF56" w14:textId="5E2A2B56" w:rsidR="00236CD8" w:rsidRPr="001B18E1" w:rsidRDefault="00236CD8" w:rsidP="001B18E1">
      <w:pPr>
        <w:pStyle w:val="Frspaiere"/>
        <w:tabs>
          <w:tab w:val="left" w:pos="142"/>
          <w:tab w:val="right" w:pos="9072"/>
        </w:tabs>
        <w:ind w:left="0"/>
        <w:rPr>
          <w:rFonts w:ascii="Arial" w:hAnsi="Arial" w:cs="Arial"/>
          <w:sz w:val="24"/>
          <w:szCs w:val="24"/>
          <w:lang w:val="ro-RO"/>
        </w:rPr>
      </w:pPr>
      <w:r w:rsidRPr="001B18E1">
        <w:rPr>
          <w:rFonts w:ascii="Arial" w:hAnsi="Arial" w:cs="Arial"/>
          <w:sz w:val="24"/>
          <w:szCs w:val="24"/>
          <w:lang w:val="ro-RO"/>
        </w:rPr>
        <w:t xml:space="preserve">Nr. </w:t>
      </w:r>
      <w:proofErr w:type="spellStart"/>
      <w:r w:rsidRPr="001B18E1">
        <w:rPr>
          <w:rFonts w:ascii="Arial" w:hAnsi="Arial" w:cs="Arial"/>
          <w:sz w:val="24"/>
          <w:szCs w:val="24"/>
          <w:lang w:val="ro-RO"/>
        </w:rPr>
        <w:t>recontroale</w:t>
      </w:r>
      <w:proofErr w:type="spellEnd"/>
      <w:r w:rsidRPr="001B18E1">
        <w:rPr>
          <w:rFonts w:ascii="Arial" w:hAnsi="Arial" w:cs="Arial"/>
          <w:sz w:val="24"/>
          <w:szCs w:val="24"/>
          <w:lang w:val="ro-RO"/>
        </w:rPr>
        <w:t xml:space="preserve"> – </w:t>
      </w:r>
      <w:r w:rsidR="00EF28C7" w:rsidRPr="001B18E1">
        <w:rPr>
          <w:rFonts w:ascii="Arial" w:hAnsi="Arial" w:cs="Arial"/>
          <w:sz w:val="24"/>
          <w:szCs w:val="24"/>
          <w:lang w:val="ro-RO"/>
        </w:rPr>
        <w:t>1</w:t>
      </w:r>
    </w:p>
    <w:p w14:paraId="161C2D11" w14:textId="77777777" w:rsidR="00F478EC" w:rsidRPr="001B18E1" w:rsidRDefault="00F478EC" w:rsidP="001B18E1">
      <w:pPr>
        <w:pStyle w:val="Frspaiere"/>
        <w:tabs>
          <w:tab w:val="right" w:pos="9072"/>
        </w:tabs>
        <w:ind w:left="0"/>
        <w:rPr>
          <w:rFonts w:ascii="Arial" w:hAnsi="Arial" w:cs="Arial"/>
          <w:sz w:val="24"/>
          <w:szCs w:val="24"/>
          <w:lang w:val="ro-RO"/>
        </w:rPr>
      </w:pPr>
    </w:p>
    <w:p w14:paraId="2F637D29" w14:textId="444CAE56" w:rsidR="00E904E6" w:rsidRPr="001B18E1" w:rsidRDefault="00E904E6"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u w:val="single"/>
          <w:lang w:val="ro-RO"/>
        </w:rPr>
        <w:t xml:space="preserve">b) Unități de </w:t>
      </w:r>
      <w:proofErr w:type="spellStart"/>
      <w:r w:rsidRPr="001B18E1">
        <w:rPr>
          <w:rFonts w:ascii="Arial" w:hAnsi="Arial" w:cs="Arial"/>
          <w:b/>
          <w:sz w:val="24"/>
          <w:szCs w:val="24"/>
          <w:u w:val="single"/>
          <w:lang w:val="ro-RO"/>
        </w:rPr>
        <w:t>piercing</w:t>
      </w:r>
      <w:proofErr w:type="spellEnd"/>
      <w:r w:rsidRPr="001B18E1">
        <w:rPr>
          <w:rFonts w:ascii="Arial" w:hAnsi="Arial" w:cs="Arial"/>
          <w:b/>
          <w:sz w:val="24"/>
          <w:szCs w:val="24"/>
          <w:u w:val="single"/>
          <w:lang w:val="ro-RO"/>
        </w:rPr>
        <w:t xml:space="preserve"> și tatuaj</w:t>
      </w:r>
    </w:p>
    <w:p w14:paraId="16C54FE9" w14:textId="12CD714A" w:rsidR="00E904E6" w:rsidRPr="001B18E1" w:rsidRDefault="00E904E6"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Nr. controale efectuate – 1</w:t>
      </w:r>
    </w:p>
    <w:p w14:paraId="07275AFC" w14:textId="77777777" w:rsidR="00236CD8" w:rsidRPr="001B18E1" w:rsidRDefault="00236CD8" w:rsidP="001B18E1">
      <w:pPr>
        <w:pStyle w:val="Frspaiere"/>
        <w:tabs>
          <w:tab w:val="right" w:pos="9072"/>
        </w:tabs>
        <w:ind w:left="0"/>
        <w:rPr>
          <w:rFonts w:ascii="Arial" w:hAnsi="Arial" w:cs="Arial"/>
          <w:sz w:val="24"/>
          <w:szCs w:val="24"/>
          <w:lang w:val="ro-RO"/>
        </w:rPr>
      </w:pPr>
    </w:p>
    <w:p w14:paraId="2B453C34" w14:textId="77777777" w:rsidR="00F920BE" w:rsidRPr="001B18E1" w:rsidRDefault="005322AD"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 xml:space="preserve">II. Nr. </w:t>
      </w:r>
      <w:r w:rsidR="004C6833" w:rsidRPr="001B18E1">
        <w:rPr>
          <w:rFonts w:ascii="Arial" w:hAnsi="Arial" w:cs="Arial"/>
          <w:b/>
          <w:sz w:val="24"/>
          <w:szCs w:val="24"/>
          <w:u w:val="single"/>
          <w:lang w:val="ro-RO"/>
        </w:rPr>
        <w:t>controale pe produse cosmetice:</w:t>
      </w:r>
    </w:p>
    <w:p w14:paraId="1A2354A2" w14:textId="357E7DF0" w:rsidR="00682101" w:rsidRPr="001B18E1" w:rsidRDefault="00F920B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w:t>
      </w:r>
      <w:r w:rsidR="0091558C" w:rsidRPr="001B18E1">
        <w:rPr>
          <w:rFonts w:ascii="Arial" w:hAnsi="Arial" w:cs="Arial"/>
          <w:sz w:val="24"/>
          <w:szCs w:val="24"/>
          <w:lang w:val="it-IT"/>
        </w:rPr>
        <w:t xml:space="preserve">produse </w:t>
      </w:r>
      <w:r w:rsidRPr="001B18E1">
        <w:rPr>
          <w:rFonts w:ascii="Arial" w:hAnsi="Arial" w:cs="Arial"/>
          <w:sz w:val="24"/>
          <w:szCs w:val="24"/>
          <w:lang w:val="it-IT"/>
        </w:rPr>
        <w:t>control</w:t>
      </w:r>
      <w:r w:rsidR="0091558C" w:rsidRPr="001B18E1">
        <w:rPr>
          <w:rFonts w:ascii="Arial" w:hAnsi="Arial" w:cs="Arial"/>
          <w:sz w:val="24"/>
          <w:szCs w:val="24"/>
          <w:lang w:val="it-IT"/>
        </w:rPr>
        <w:t>ate</w:t>
      </w:r>
      <w:r w:rsidRPr="001B18E1">
        <w:rPr>
          <w:rFonts w:ascii="Arial" w:hAnsi="Arial" w:cs="Arial"/>
          <w:sz w:val="24"/>
          <w:szCs w:val="24"/>
          <w:lang w:val="it-IT"/>
        </w:rPr>
        <w:t xml:space="preserve"> –</w:t>
      </w:r>
      <w:r w:rsidR="0073521F" w:rsidRPr="001B18E1">
        <w:rPr>
          <w:rFonts w:ascii="Arial" w:hAnsi="Arial" w:cs="Arial"/>
          <w:sz w:val="24"/>
          <w:szCs w:val="24"/>
          <w:lang w:val="it-IT"/>
        </w:rPr>
        <w:t xml:space="preserve"> </w:t>
      </w:r>
      <w:r w:rsidR="006F4833" w:rsidRPr="001B18E1">
        <w:rPr>
          <w:rFonts w:ascii="Arial" w:hAnsi="Arial" w:cs="Arial"/>
          <w:sz w:val="24"/>
          <w:szCs w:val="24"/>
          <w:lang w:val="it-IT"/>
        </w:rPr>
        <w:t>1</w:t>
      </w:r>
      <w:r w:rsidR="008A2609" w:rsidRPr="001B18E1">
        <w:rPr>
          <w:rFonts w:ascii="Arial" w:hAnsi="Arial" w:cs="Arial"/>
          <w:sz w:val="24"/>
          <w:szCs w:val="24"/>
          <w:lang w:val="it-IT"/>
        </w:rPr>
        <w:t>18</w:t>
      </w:r>
    </w:p>
    <w:p w14:paraId="5872981A" w14:textId="79D3BBBD" w:rsidR="00811588" w:rsidRPr="001B18E1" w:rsidRDefault="0081158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produse conforme </w:t>
      </w:r>
      <w:r w:rsidR="00917B4E" w:rsidRPr="001B18E1">
        <w:rPr>
          <w:rFonts w:ascii="Arial" w:hAnsi="Arial" w:cs="Arial"/>
          <w:sz w:val="24"/>
          <w:szCs w:val="24"/>
          <w:lang w:val="it-IT"/>
        </w:rPr>
        <w:t>–</w:t>
      </w:r>
      <w:r w:rsidRPr="001B18E1">
        <w:rPr>
          <w:rFonts w:ascii="Arial" w:hAnsi="Arial" w:cs="Arial"/>
          <w:sz w:val="24"/>
          <w:szCs w:val="24"/>
          <w:lang w:val="it-IT"/>
        </w:rPr>
        <w:t xml:space="preserve"> </w:t>
      </w:r>
      <w:r w:rsidR="008A2609" w:rsidRPr="001B18E1">
        <w:rPr>
          <w:rFonts w:ascii="Arial" w:hAnsi="Arial" w:cs="Arial"/>
          <w:sz w:val="24"/>
          <w:szCs w:val="24"/>
          <w:lang w:val="it-IT"/>
        </w:rPr>
        <w:t>91</w:t>
      </w:r>
    </w:p>
    <w:p w14:paraId="3F4201B3" w14:textId="5CC05D3A" w:rsidR="00F86F3B" w:rsidRPr="001B18E1" w:rsidRDefault="00F86F3B"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produse neconforme </w:t>
      </w:r>
      <w:r w:rsidR="003D1E38" w:rsidRPr="001B18E1">
        <w:rPr>
          <w:rFonts w:ascii="Arial" w:hAnsi="Arial" w:cs="Arial"/>
          <w:sz w:val="24"/>
          <w:szCs w:val="24"/>
          <w:lang w:val="it-IT"/>
        </w:rPr>
        <w:t>–</w:t>
      </w:r>
      <w:r w:rsidRPr="001B18E1">
        <w:rPr>
          <w:rFonts w:ascii="Arial" w:hAnsi="Arial" w:cs="Arial"/>
          <w:sz w:val="24"/>
          <w:szCs w:val="24"/>
          <w:lang w:val="it-IT"/>
        </w:rPr>
        <w:t xml:space="preserve"> </w:t>
      </w:r>
      <w:r w:rsidR="008A2609" w:rsidRPr="001B18E1">
        <w:rPr>
          <w:rFonts w:ascii="Arial" w:hAnsi="Arial" w:cs="Arial"/>
          <w:sz w:val="24"/>
          <w:szCs w:val="24"/>
          <w:lang w:val="it-IT"/>
        </w:rPr>
        <w:t>27</w:t>
      </w:r>
    </w:p>
    <w:p w14:paraId="11DBFA9D" w14:textId="593BE720" w:rsidR="006F4833" w:rsidRPr="001B18E1" w:rsidRDefault="006F483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Retragere de la utilizare – </w:t>
      </w:r>
      <w:r w:rsidR="008A2609" w:rsidRPr="001B18E1">
        <w:rPr>
          <w:rFonts w:ascii="Arial" w:hAnsi="Arial" w:cs="Arial"/>
          <w:sz w:val="24"/>
          <w:szCs w:val="24"/>
          <w:lang w:val="it-IT"/>
        </w:rPr>
        <w:t>18</w:t>
      </w:r>
      <w:r w:rsidRPr="001B18E1">
        <w:rPr>
          <w:rFonts w:ascii="Arial" w:hAnsi="Arial" w:cs="Arial"/>
          <w:sz w:val="24"/>
          <w:szCs w:val="24"/>
          <w:lang w:val="it-IT"/>
        </w:rPr>
        <w:t xml:space="preserve"> produse</w:t>
      </w:r>
    </w:p>
    <w:p w14:paraId="3231A914" w14:textId="6828BC48" w:rsidR="007F3B66" w:rsidRPr="001B18E1" w:rsidRDefault="007F3B66"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Retragere de la comercializare – </w:t>
      </w:r>
      <w:r w:rsidR="008A2609" w:rsidRPr="001B18E1">
        <w:rPr>
          <w:rFonts w:ascii="Arial" w:hAnsi="Arial" w:cs="Arial"/>
          <w:sz w:val="24"/>
          <w:szCs w:val="24"/>
          <w:lang w:val="it-IT"/>
        </w:rPr>
        <w:t>425</w:t>
      </w:r>
      <w:r w:rsidRPr="001B18E1">
        <w:rPr>
          <w:rFonts w:ascii="Arial" w:hAnsi="Arial" w:cs="Arial"/>
          <w:sz w:val="24"/>
          <w:szCs w:val="24"/>
          <w:lang w:val="it-IT"/>
        </w:rPr>
        <w:t xml:space="preserve"> produse</w:t>
      </w:r>
    </w:p>
    <w:p w14:paraId="46B20D25" w14:textId="0FBEAB73" w:rsidR="00BD1ECD" w:rsidRPr="001B18E1" w:rsidRDefault="00BD1EC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total sancțiuni – </w:t>
      </w:r>
      <w:r w:rsidR="008A2609" w:rsidRPr="001B18E1">
        <w:rPr>
          <w:rFonts w:ascii="Arial" w:hAnsi="Arial" w:cs="Arial"/>
          <w:sz w:val="24"/>
          <w:szCs w:val="24"/>
          <w:lang w:val="it-IT"/>
        </w:rPr>
        <w:t>3</w:t>
      </w:r>
      <w:r w:rsidRPr="001B18E1">
        <w:rPr>
          <w:rFonts w:ascii="Arial" w:hAnsi="Arial" w:cs="Arial"/>
          <w:sz w:val="24"/>
          <w:szCs w:val="24"/>
          <w:lang w:val="it-IT"/>
        </w:rPr>
        <w:t>, din care:</w:t>
      </w:r>
    </w:p>
    <w:p w14:paraId="5544B852" w14:textId="460242EA" w:rsidR="006F4833" w:rsidRPr="001B18E1" w:rsidRDefault="006F483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8A2609" w:rsidRPr="001B18E1">
        <w:rPr>
          <w:rFonts w:ascii="Arial" w:hAnsi="Arial" w:cs="Arial"/>
          <w:sz w:val="24"/>
          <w:szCs w:val="24"/>
          <w:lang w:val="it-IT"/>
        </w:rPr>
        <w:t>2</w:t>
      </w:r>
    </w:p>
    <w:p w14:paraId="37AF155D" w14:textId="77F3D475" w:rsidR="00BD1ECD" w:rsidRPr="001B18E1" w:rsidRDefault="00BD1EC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8A2609" w:rsidRPr="001B18E1">
        <w:rPr>
          <w:rFonts w:ascii="Arial" w:hAnsi="Arial" w:cs="Arial"/>
          <w:sz w:val="24"/>
          <w:szCs w:val="24"/>
          <w:lang w:val="it-IT"/>
        </w:rPr>
        <w:t>1</w:t>
      </w:r>
    </w:p>
    <w:p w14:paraId="52D37138" w14:textId="602A96AC" w:rsidR="00BD1ECD" w:rsidRPr="001B18E1" w:rsidRDefault="00BD1EC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total valoare amenzi – </w:t>
      </w:r>
      <w:r w:rsidR="006F4833" w:rsidRPr="001B18E1">
        <w:rPr>
          <w:rFonts w:ascii="Arial" w:hAnsi="Arial" w:cs="Arial"/>
          <w:b/>
          <w:sz w:val="24"/>
          <w:szCs w:val="24"/>
          <w:lang w:val="it-IT"/>
        </w:rPr>
        <w:t>1</w:t>
      </w:r>
      <w:r w:rsidRPr="001B18E1">
        <w:rPr>
          <w:rFonts w:ascii="Arial" w:hAnsi="Arial" w:cs="Arial"/>
          <w:b/>
          <w:sz w:val="24"/>
          <w:szCs w:val="24"/>
          <w:lang w:val="it-IT"/>
        </w:rPr>
        <w:t>.</w:t>
      </w:r>
      <w:r w:rsidR="006F4833" w:rsidRPr="001B18E1">
        <w:rPr>
          <w:rFonts w:ascii="Arial" w:hAnsi="Arial" w:cs="Arial"/>
          <w:b/>
          <w:sz w:val="24"/>
          <w:szCs w:val="24"/>
          <w:lang w:val="it-IT"/>
        </w:rPr>
        <w:t>6</w:t>
      </w:r>
      <w:r w:rsidRPr="001B18E1">
        <w:rPr>
          <w:rFonts w:ascii="Arial" w:hAnsi="Arial" w:cs="Arial"/>
          <w:b/>
          <w:sz w:val="24"/>
          <w:szCs w:val="24"/>
          <w:lang w:val="it-IT"/>
        </w:rPr>
        <w:t>00 lei</w:t>
      </w:r>
    </w:p>
    <w:p w14:paraId="14AB426B" w14:textId="77777777" w:rsidR="00BD1ECD" w:rsidRPr="001B18E1" w:rsidRDefault="00BD1ECD" w:rsidP="001B18E1">
      <w:pPr>
        <w:pStyle w:val="Frspaiere"/>
        <w:tabs>
          <w:tab w:val="left" w:pos="142"/>
          <w:tab w:val="right" w:pos="9072"/>
        </w:tabs>
        <w:ind w:left="0"/>
        <w:rPr>
          <w:rFonts w:ascii="Arial" w:hAnsi="Arial" w:cs="Arial"/>
          <w:b/>
          <w:sz w:val="24"/>
          <w:szCs w:val="24"/>
          <w:lang w:val="it-IT"/>
        </w:rPr>
      </w:pPr>
      <w:r w:rsidRPr="001B18E1">
        <w:rPr>
          <w:rFonts w:ascii="Arial" w:hAnsi="Arial" w:cs="Arial"/>
          <w:b/>
          <w:sz w:val="24"/>
          <w:szCs w:val="24"/>
          <w:lang w:val="it-IT"/>
        </w:rPr>
        <w:t xml:space="preserve">Neconformități identificate: </w:t>
      </w:r>
    </w:p>
    <w:p w14:paraId="6FA0100B" w14:textId="77777777" w:rsidR="006E659B" w:rsidRPr="001B18E1" w:rsidRDefault="006E659B" w:rsidP="001B18E1">
      <w:pPr>
        <w:pStyle w:val="Frspaiere"/>
        <w:numPr>
          <w:ilvl w:val="0"/>
          <w:numId w:val="40"/>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completării dosarului cu informații despre produsele cosmetice, prin lipsa unor informații obligatorii prevăzute de art.11 din Regulamentul (CE) nr.1223/2009 privind produsele cosmetice.</w:t>
      </w:r>
    </w:p>
    <w:p w14:paraId="592BD6CF" w14:textId="77777777" w:rsidR="00B92C55" w:rsidRPr="001B18E1" w:rsidRDefault="00B92C55" w:rsidP="001B18E1">
      <w:pPr>
        <w:pStyle w:val="Frspaiere"/>
        <w:numPr>
          <w:ilvl w:val="0"/>
          <w:numId w:val="40"/>
        </w:numPr>
        <w:tabs>
          <w:tab w:val="left" w:pos="142"/>
          <w:tab w:val="right" w:pos="9072"/>
        </w:tabs>
        <w:ind w:left="0" w:firstLine="0"/>
        <w:rPr>
          <w:rFonts w:ascii="Arial" w:hAnsi="Arial" w:cs="Arial"/>
          <w:bCs/>
          <w:sz w:val="24"/>
          <w:szCs w:val="24"/>
          <w:lang w:val="it-IT"/>
        </w:rPr>
      </w:pPr>
      <w:r w:rsidRPr="001B18E1">
        <w:rPr>
          <w:rFonts w:ascii="Arial" w:hAnsi="Arial" w:cs="Arial"/>
          <w:bCs/>
          <w:sz w:val="24"/>
          <w:szCs w:val="24"/>
          <w:lang w:val="it-IT"/>
        </w:rPr>
        <w:t>lipsa notific</w:t>
      </w:r>
      <w:proofErr w:type="spellStart"/>
      <w:r w:rsidRPr="001B18E1">
        <w:rPr>
          <w:rFonts w:ascii="Arial" w:hAnsi="Arial" w:cs="Arial"/>
          <w:bCs/>
          <w:sz w:val="24"/>
          <w:szCs w:val="24"/>
          <w:lang w:val="ro-RO"/>
        </w:rPr>
        <w:t>ării</w:t>
      </w:r>
      <w:proofErr w:type="spellEnd"/>
      <w:r w:rsidRPr="001B18E1">
        <w:rPr>
          <w:rFonts w:ascii="Arial" w:hAnsi="Arial" w:cs="Arial"/>
          <w:bCs/>
          <w:sz w:val="24"/>
          <w:szCs w:val="24"/>
          <w:lang w:val="ro-RO"/>
        </w:rPr>
        <w:t xml:space="preserve"> pe CPNP a produsului cosmetic</w:t>
      </w:r>
      <w:r w:rsidRPr="001B18E1">
        <w:rPr>
          <w:rFonts w:ascii="Arial" w:hAnsi="Arial" w:cs="Arial"/>
          <w:bCs/>
          <w:sz w:val="24"/>
          <w:szCs w:val="24"/>
          <w:lang w:val="it-IT"/>
        </w:rPr>
        <w:t>;</w:t>
      </w:r>
    </w:p>
    <w:p w14:paraId="1E69F358" w14:textId="428993B6" w:rsidR="0006342D" w:rsidRPr="001B18E1" w:rsidRDefault="0006342D" w:rsidP="001B18E1">
      <w:pPr>
        <w:pStyle w:val="Frspaiere"/>
        <w:tabs>
          <w:tab w:val="left" w:pos="142"/>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 </w:t>
      </w:r>
      <w:r w:rsidR="00A55447" w:rsidRPr="001B18E1">
        <w:rPr>
          <w:rFonts w:ascii="Arial" w:hAnsi="Arial" w:cs="Arial"/>
          <w:sz w:val="24"/>
          <w:szCs w:val="24"/>
          <w:lang w:val="it-IT"/>
        </w:rPr>
        <w:t>1</w:t>
      </w:r>
    </w:p>
    <w:p w14:paraId="74CCB73C" w14:textId="77777777" w:rsidR="009B4B10" w:rsidRDefault="009B4B10" w:rsidP="001B18E1">
      <w:pPr>
        <w:pStyle w:val="Frspaiere"/>
        <w:tabs>
          <w:tab w:val="right" w:pos="9072"/>
        </w:tabs>
        <w:ind w:left="0"/>
        <w:rPr>
          <w:rFonts w:ascii="Arial" w:hAnsi="Arial" w:cs="Arial"/>
          <w:b/>
          <w:sz w:val="24"/>
          <w:szCs w:val="24"/>
          <w:lang w:val="it-IT"/>
        </w:rPr>
      </w:pPr>
    </w:p>
    <w:p w14:paraId="272876F1" w14:textId="77777777" w:rsidR="009B4B10" w:rsidRPr="001B18E1" w:rsidRDefault="009B4B10" w:rsidP="001B18E1">
      <w:pPr>
        <w:pStyle w:val="Frspaiere"/>
        <w:tabs>
          <w:tab w:val="right" w:pos="9072"/>
        </w:tabs>
        <w:ind w:left="0"/>
        <w:rPr>
          <w:rFonts w:ascii="Arial" w:hAnsi="Arial" w:cs="Arial"/>
          <w:b/>
          <w:sz w:val="24"/>
          <w:szCs w:val="24"/>
          <w:lang w:val="it-IT"/>
        </w:rPr>
      </w:pPr>
    </w:p>
    <w:p w14:paraId="477C9C84" w14:textId="226BF881" w:rsidR="005322AD" w:rsidRPr="001B18E1" w:rsidRDefault="005322A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 xml:space="preserve">Capitolul </w:t>
      </w:r>
      <w:r w:rsidR="005D023E" w:rsidRPr="001B18E1">
        <w:rPr>
          <w:rFonts w:ascii="Arial" w:hAnsi="Arial" w:cs="Arial"/>
          <w:b/>
          <w:sz w:val="24"/>
          <w:szCs w:val="24"/>
          <w:lang w:val="it-IT"/>
        </w:rPr>
        <w:t>X</w:t>
      </w:r>
      <w:r w:rsidR="003E2363" w:rsidRPr="001B18E1">
        <w:rPr>
          <w:rFonts w:ascii="Arial" w:hAnsi="Arial" w:cs="Arial"/>
          <w:b/>
          <w:sz w:val="24"/>
          <w:szCs w:val="24"/>
          <w:lang w:val="it-IT"/>
        </w:rPr>
        <w:t>.</w:t>
      </w:r>
      <w:r w:rsidRPr="001B18E1">
        <w:rPr>
          <w:rFonts w:ascii="Arial" w:hAnsi="Arial" w:cs="Arial"/>
          <w:b/>
          <w:sz w:val="24"/>
          <w:szCs w:val="24"/>
          <w:lang w:val="it-IT"/>
        </w:rPr>
        <w:t xml:space="preserve"> </w:t>
      </w:r>
      <w:r w:rsidR="003E2363" w:rsidRPr="001B18E1">
        <w:rPr>
          <w:rFonts w:ascii="Arial" w:hAnsi="Arial" w:cs="Arial"/>
          <w:b/>
          <w:sz w:val="24"/>
          <w:szCs w:val="24"/>
          <w:lang w:val="it-IT"/>
        </w:rPr>
        <w:t>BIOCIDE</w:t>
      </w:r>
    </w:p>
    <w:p w14:paraId="128D4A59" w14:textId="77777777" w:rsidR="001C0603" w:rsidRPr="001B18E1" w:rsidRDefault="001C0603" w:rsidP="001B18E1">
      <w:pPr>
        <w:pStyle w:val="Frspaiere"/>
        <w:tabs>
          <w:tab w:val="right" w:pos="9072"/>
        </w:tabs>
        <w:ind w:left="0"/>
        <w:rPr>
          <w:rFonts w:ascii="Arial" w:hAnsi="Arial" w:cs="Arial"/>
          <w:b/>
          <w:sz w:val="24"/>
          <w:szCs w:val="24"/>
          <w:lang w:val="it-IT"/>
        </w:rPr>
      </w:pPr>
    </w:p>
    <w:p w14:paraId="5169FC5E" w14:textId="3ABCC337" w:rsidR="005322AD" w:rsidRPr="001B18E1" w:rsidRDefault="005322AD" w:rsidP="001B18E1">
      <w:pPr>
        <w:pStyle w:val="Frspaiere"/>
        <w:tabs>
          <w:tab w:val="right" w:pos="9072"/>
        </w:tabs>
        <w:ind w:left="0"/>
        <w:rPr>
          <w:rFonts w:ascii="Arial" w:eastAsia="Times New Roman" w:hAnsi="Arial" w:cs="Arial"/>
          <w:sz w:val="24"/>
          <w:szCs w:val="24"/>
          <w:lang w:val="ro-RO" w:eastAsia="ro-RO"/>
        </w:rPr>
      </w:pPr>
      <w:r w:rsidRPr="001B18E1">
        <w:rPr>
          <w:rFonts w:ascii="Arial" w:hAnsi="Arial" w:cs="Arial"/>
          <w:sz w:val="24"/>
          <w:szCs w:val="24"/>
          <w:lang w:val="it-IT"/>
        </w:rPr>
        <w:t xml:space="preserve">Nr. controale efectuate la producători, importatori, distribuitori, </w:t>
      </w:r>
      <w:r w:rsidRPr="001B18E1">
        <w:rPr>
          <w:rFonts w:ascii="Arial" w:eastAsia="Times New Roman" w:hAnsi="Arial" w:cs="Arial"/>
          <w:sz w:val="24"/>
          <w:szCs w:val="24"/>
          <w:lang w:val="ro-RO" w:eastAsia="ro-RO"/>
        </w:rPr>
        <w:t>la utilizatori profesionali (unități sanitare, unități de învățământ, unități de turism, cabinete de înfrumusețare, etc)</w:t>
      </w:r>
      <w:r w:rsidR="00770835" w:rsidRPr="001B18E1">
        <w:rPr>
          <w:rFonts w:ascii="Arial" w:eastAsia="Times New Roman" w:hAnsi="Arial" w:cs="Arial"/>
          <w:sz w:val="24"/>
          <w:szCs w:val="24"/>
          <w:lang w:val="ro-RO" w:eastAsia="ro-RO"/>
        </w:rPr>
        <w:t xml:space="preserve"> </w:t>
      </w:r>
      <w:r w:rsidR="00681E5C" w:rsidRPr="001B18E1">
        <w:rPr>
          <w:rFonts w:ascii="Arial" w:eastAsia="Times New Roman" w:hAnsi="Arial" w:cs="Arial"/>
          <w:sz w:val="24"/>
          <w:szCs w:val="24"/>
          <w:lang w:val="ro-RO" w:eastAsia="ro-RO"/>
        </w:rPr>
        <w:t>–</w:t>
      </w:r>
      <w:r w:rsidR="00787217" w:rsidRPr="001B18E1">
        <w:rPr>
          <w:rFonts w:ascii="Arial" w:eastAsia="Times New Roman" w:hAnsi="Arial" w:cs="Arial"/>
          <w:sz w:val="24"/>
          <w:szCs w:val="24"/>
          <w:lang w:val="ro-RO" w:eastAsia="ro-RO"/>
        </w:rPr>
        <w:t xml:space="preserve"> </w:t>
      </w:r>
      <w:r w:rsidR="008633E5" w:rsidRPr="001B18E1">
        <w:rPr>
          <w:rFonts w:ascii="Arial" w:eastAsia="Times New Roman" w:hAnsi="Arial" w:cs="Arial"/>
          <w:sz w:val="24"/>
          <w:szCs w:val="24"/>
          <w:lang w:val="ro-RO" w:eastAsia="ro-RO"/>
        </w:rPr>
        <w:t>1117</w:t>
      </w:r>
      <w:r w:rsidR="007209CA" w:rsidRPr="001B18E1">
        <w:rPr>
          <w:rFonts w:ascii="Arial" w:eastAsia="Times New Roman" w:hAnsi="Arial" w:cs="Arial"/>
          <w:sz w:val="24"/>
          <w:szCs w:val="24"/>
          <w:lang w:val="ro-RO" w:eastAsia="ro-RO"/>
        </w:rPr>
        <w:t xml:space="preserve"> controale, din care:</w:t>
      </w:r>
    </w:p>
    <w:p w14:paraId="6A03794A" w14:textId="6506C95D" w:rsidR="00CA4E7D" w:rsidRPr="001B18E1" w:rsidRDefault="00CA4E7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9631C0" w:rsidRPr="001B18E1">
        <w:rPr>
          <w:rFonts w:ascii="Arial" w:hAnsi="Arial" w:cs="Arial"/>
          <w:sz w:val="24"/>
          <w:szCs w:val="24"/>
        </w:rPr>
        <w:t>–</w:t>
      </w:r>
      <w:r w:rsidRPr="001B18E1">
        <w:rPr>
          <w:rFonts w:ascii="Arial" w:hAnsi="Arial" w:cs="Arial"/>
          <w:sz w:val="24"/>
          <w:szCs w:val="24"/>
        </w:rPr>
        <w:t xml:space="preserve"> </w:t>
      </w:r>
      <w:r w:rsidR="008633E5" w:rsidRPr="001B18E1">
        <w:rPr>
          <w:rFonts w:ascii="Arial" w:hAnsi="Arial" w:cs="Arial"/>
          <w:sz w:val="24"/>
          <w:szCs w:val="24"/>
        </w:rPr>
        <w:t>87</w:t>
      </w:r>
      <w:r w:rsidRPr="001B18E1">
        <w:rPr>
          <w:rFonts w:ascii="Arial" w:hAnsi="Arial" w:cs="Arial"/>
          <w:sz w:val="24"/>
          <w:szCs w:val="24"/>
        </w:rPr>
        <w:t>, din care:</w:t>
      </w:r>
    </w:p>
    <w:p w14:paraId="2250EF3D" w14:textId="3132029A" w:rsidR="00007AAF" w:rsidRPr="001B18E1" w:rsidRDefault="00007AAF"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w:t>
      </w:r>
      <w:r w:rsidR="009631C0" w:rsidRPr="001B18E1">
        <w:rPr>
          <w:rFonts w:ascii="Arial" w:hAnsi="Arial" w:cs="Arial"/>
          <w:sz w:val="24"/>
          <w:szCs w:val="24"/>
          <w:lang w:val="it-IT"/>
        </w:rPr>
        <w:t>–</w:t>
      </w:r>
      <w:r w:rsidRPr="001B18E1">
        <w:rPr>
          <w:rFonts w:ascii="Arial" w:hAnsi="Arial" w:cs="Arial"/>
          <w:sz w:val="24"/>
          <w:szCs w:val="24"/>
          <w:lang w:val="it-IT"/>
        </w:rPr>
        <w:t xml:space="preserve"> </w:t>
      </w:r>
      <w:r w:rsidR="008633E5" w:rsidRPr="001B18E1">
        <w:rPr>
          <w:rFonts w:ascii="Arial" w:hAnsi="Arial" w:cs="Arial"/>
          <w:sz w:val="24"/>
          <w:szCs w:val="24"/>
          <w:lang w:val="it-IT"/>
        </w:rPr>
        <w:t>29</w:t>
      </w:r>
    </w:p>
    <w:p w14:paraId="15F6CB75" w14:textId="78817CB9" w:rsidR="00CA4E7D"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CA4E7D" w:rsidRPr="001B18E1">
        <w:rPr>
          <w:rFonts w:ascii="Arial" w:hAnsi="Arial" w:cs="Arial"/>
          <w:sz w:val="24"/>
          <w:szCs w:val="24"/>
          <w:lang w:val="it-IT"/>
        </w:rPr>
        <w:t xml:space="preserve"> nr. amenzi – </w:t>
      </w:r>
      <w:r w:rsidR="008633E5" w:rsidRPr="001B18E1">
        <w:rPr>
          <w:rFonts w:ascii="Arial" w:hAnsi="Arial" w:cs="Arial"/>
          <w:sz w:val="24"/>
          <w:szCs w:val="24"/>
          <w:lang w:val="it-IT"/>
        </w:rPr>
        <w:t>58</w:t>
      </w:r>
    </w:p>
    <w:p w14:paraId="6FAB40E1" w14:textId="17E4F087" w:rsidR="008633E5"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CA4E7D" w:rsidRPr="001B18E1">
        <w:rPr>
          <w:rFonts w:ascii="Arial" w:hAnsi="Arial" w:cs="Arial"/>
          <w:sz w:val="24"/>
          <w:szCs w:val="24"/>
          <w:lang w:val="it-IT"/>
        </w:rPr>
        <w:t xml:space="preserve"> total valoare amenzi – </w:t>
      </w:r>
      <w:r w:rsidR="008633E5" w:rsidRPr="001B18E1">
        <w:rPr>
          <w:rFonts w:ascii="Arial" w:hAnsi="Arial" w:cs="Arial"/>
          <w:b/>
          <w:sz w:val="24"/>
          <w:szCs w:val="24"/>
          <w:lang w:val="it-IT"/>
        </w:rPr>
        <w:t>241</w:t>
      </w:r>
      <w:r w:rsidR="00CA4E7D" w:rsidRPr="001B18E1">
        <w:rPr>
          <w:rFonts w:ascii="Arial" w:hAnsi="Arial" w:cs="Arial"/>
          <w:b/>
          <w:sz w:val="24"/>
          <w:szCs w:val="24"/>
          <w:lang w:val="it-IT"/>
        </w:rPr>
        <w:t>.</w:t>
      </w:r>
      <w:r w:rsidR="008633E5" w:rsidRPr="001B18E1">
        <w:rPr>
          <w:rFonts w:ascii="Arial" w:hAnsi="Arial" w:cs="Arial"/>
          <w:b/>
          <w:sz w:val="24"/>
          <w:szCs w:val="24"/>
          <w:lang w:val="it-IT"/>
        </w:rPr>
        <w:t>2</w:t>
      </w:r>
      <w:r w:rsidR="00F86F3B" w:rsidRPr="001B18E1">
        <w:rPr>
          <w:rFonts w:ascii="Arial" w:hAnsi="Arial" w:cs="Arial"/>
          <w:b/>
          <w:sz w:val="24"/>
          <w:szCs w:val="24"/>
          <w:lang w:val="it-IT"/>
        </w:rPr>
        <w:t>00 lei</w:t>
      </w:r>
    </w:p>
    <w:p w14:paraId="5B9109F7" w14:textId="107A573D" w:rsidR="005601BE" w:rsidRPr="001B18E1" w:rsidRDefault="005601B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ED14B8" w:rsidRPr="001B18E1">
        <w:rPr>
          <w:rFonts w:ascii="Arial" w:hAnsi="Arial" w:cs="Arial"/>
          <w:sz w:val="24"/>
          <w:szCs w:val="24"/>
          <w:lang w:val="it-IT"/>
        </w:rPr>
        <w:t>1</w:t>
      </w:r>
      <w:r w:rsidR="008633E5" w:rsidRPr="001B18E1">
        <w:rPr>
          <w:rFonts w:ascii="Arial" w:hAnsi="Arial" w:cs="Arial"/>
          <w:sz w:val="24"/>
          <w:szCs w:val="24"/>
          <w:lang w:val="it-IT"/>
        </w:rPr>
        <w:t>4</w:t>
      </w:r>
    </w:p>
    <w:p w14:paraId="4F15C198" w14:textId="77777777" w:rsidR="0006342D" w:rsidRPr="001B18E1" w:rsidRDefault="0006342D" w:rsidP="001B18E1">
      <w:pPr>
        <w:pStyle w:val="Frspaiere"/>
        <w:tabs>
          <w:tab w:val="right" w:pos="9072"/>
        </w:tabs>
        <w:ind w:left="0"/>
        <w:rPr>
          <w:rFonts w:ascii="Arial" w:hAnsi="Arial" w:cs="Arial"/>
          <w:sz w:val="24"/>
          <w:szCs w:val="24"/>
          <w:lang w:val="it-IT"/>
        </w:rPr>
      </w:pPr>
    </w:p>
    <w:p w14:paraId="6B695BF7" w14:textId="03312325" w:rsidR="0006342D" w:rsidRPr="001B18E1" w:rsidRDefault="0006342D"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a) Nr. controale efectuate la producători</w:t>
      </w:r>
    </w:p>
    <w:p w14:paraId="43F9F470" w14:textId="6E47BC66" w:rsidR="0006342D" w:rsidRPr="001B18E1" w:rsidRDefault="0006342D"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8A2609" w:rsidRPr="001B18E1">
        <w:rPr>
          <w:rFonts w:ascii="Arial" w:hAnsi="Arial" w:cs="Arial"/>
          <w:sz w:val="24"/>
          <w:szCs w:val="24"/>
        </w:rPr>
        <w:t>46</w:t>
      </w:r>
    </w:p>
    <w:p w14:paraId="5CF0499C" w14:textId="14CBD040" w:rsidR="00D250DC" w:rsidRPr="001B18E1" w:rsidRDefault="00D250DC"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8A2609" w:rsidRPr="001B18E1">
        <w:rPr>
          <w:rFonts w:ascii="Arial" w:hAnsi="Arial" w:cs="Arial"/>
          <w:sz w:val="24"/>
          <w:szCs w:val="24"/>
        </w:rPr>
        <w:t>2</w:t>
      </w:r>
      <w:r w:rsidRPr="001B18E1">
        <w:rPr>
          <w:rFonts w:ascii="Arial" w:hAnsi="Arial" w:cs="Arial"/>
          <w:sz w:val="24"/>
          <w:szCs w:val="24"/>
        </w:rPr>
        <w:t>, din care:</w:t>
      </w:r>
    </w:p>
    <w:p w14:paraId="0944D492" w14:textId="36D8915E" w:rsidR="00D250DC" w:rsidRPr="001B18E1" w:rsidRDefault="00D250D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lastRenderedPageBreak/>
        <w:t>- nr. a</w:t>
      </w:r>
      <w:r w:rsidR="008A2609" w:rsidRPr="001B18E1">
        <w:rPr>
          <w:rFonts w:ascii="Arial" w:hAnsi="Arial" w:cs="Arial"/>
          <w:sz w:val="24"/>
          <w:szCs w:val="24"/>
          <w:lang w:val="it-IT"/>
        </w:rPr>
        <w:t>vertismente</w:t>
      </w:r>
      <w:r w:rsidRPr="001B18E1">
        <w:rPr>
          <w:rFonts w:ascii="Arial" w:hAnsi="Arial" w:cs="Arial"/>
          <w:sz w:val="24"/>
          <w:szCs w:val="24"/>
          <w:lang w:val="it-IT"/>
        </w:rPr>
        <w:t xml:space="preserve"> – </w:t>
      </w:r>
      <w:r w:rsidR="008A2609" w:rsidRPr="001B18E1">
        <w:rPr>
          <w:rFonts w:ascii="Arial" w:hAnsi="Arial" w:cs="Arial"/>
          <w:sz w:val="24"/>
          <w:szCs w:val="24"/>
          <w:lang w:val="it-IT"/>
        </w:rPr>
        <w:t>2</w:t>
      </w:r>
    </w:p>
    <w:p w14:paraId="5B39DD01" w14:textId="77777777" w:rsidR="00D250DC" w:rsidRPr="001B18E1" w:rsidRDefault="00D250DC" w:rsidP="001B18E1">
      <w:pPr>
        <w:pStyle w:val="Frspaiere"/>
        <w:tabs>
          <w:tab w:val="left" w:pos="265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3EE4F6F5" w14:textId="77777777" w:rsidR="008A2609" w:rsidRPr="001B18E1" w:rsidRDefault="008A2609" w:rsidP="001B18E1">
      <w:pPr>
        <w:spacing w:after="0" w:line="240" w:lineRule="auto"/>
        <w:rPr>
          <w:rFonts w:ascii="Arial" w:hAnsi="Arial" w:cs="Arial"/>
          <w:sz w:val="24"/>
          <w:szCs w:val="24"/>
          <w:lang w:val="it-IT"/>
        </w:rPr>
      </w:pPr>
      <w:r w:rsidRPr="001B18E1">
        <w:rPr>
          <w:rFonts w:ascii="Arial" w:hAnsi="Arial" w:cs="Arial"/>
          <w:sz w:val="24"/>
          <w:szCs w:val="24"/>
          <w:lang w:val="it-IT"/>
        </w:rPr>
        <w:t>- etichetarea necorespunzătoare a produselor biocide;</w:t>
      </w:r>
    </w:p>
    <w:p w14:paraId="1AEEC456" w14:textId="77777777" w:rsidR="00D250DC" w:rsidRPr="001B18E1" w:rsidRDefault="00D250DC" w:rsidP="001B18E1">
      <w:pPr>
        <w:pStyle w:val="Frspaiere"/>
        <w:tabs>
          <w:tab w:val="left" w:pos="2655"/>
          <w:tab w:val="right" w:pos="9072"/>
        </w:tabs>
        <w:ind w:left="0"/>
        <w:rPr>
          <w:rFonts w:ascii="Arial" w:hAnsi="Arial" w:cs="Arial"/>
          <w:sz w:val="24"/>
          <w:szCs w:val="24"/>
          <w:lang w:val="it-IT"/>
        </w:rPr>
      </w:pPr>
    </w:p>
    <w:p w14:paraId="67286A2D" w14:textId="664BCC50" w:rsidR="001D0289" w:rsidRPr="001B18E1" w:rsidRDefault="001D0289"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b) Nr. controale efectuate la importatori</w:t>
      </w:r>
    </w:p>
    <w:p w14:paraId="147E3E9B" w14:textId="4EA0A26A" w:rsidR="001D0289" w:rsidRPr="001B18E1" w:rsidRDefault="001D0289"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8A2609" w:rsidRPr="001B18E1">
        <w:rPr>
          <w:rFonts w:ascii="Arial" w:hAnsi="Arial" w:cs="Arial"/>
          <w:sz w:val="24"/>
          <w:szCs w:val="24"/>
        </w:rPr>
        <w:t xml:space="preserve"> 12</w:t>
      </w:r>
    </w:p>
    <w:p w14:paraId="6EC9F756" w14:textId="77777777" w:rsidR="00042CA3" w:rsidRPr="001B18E1" w:rsidRDefault="00042CA3"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6A510452" w14:textId="776FC5F9" w:rsidR="008A2609" w:rsidRPr="001B18E1" w:rsidRDefault="008A260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1</w:t>
      </w:r>
    </w:p>
    <w:p w14:paraId="0CBFF051" w14:textId="77777777" w:rsidR="00042CA3" w:rsidRPr="001B18E1" w:rsidRDefault="00042CA3" w:rsidP="001B18E1">
      <w:pPr>
        <w:pStyle w:val="Frspaiere"/>
        <w:tabs>
          <w:tab w:val="left" w:pos="265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3746E72F" w14:textId="77777777" w:rsidR="008A2609" w:rsidRPr="001B18E1" w:rsidRDefault="008A2609" w:rsidP="001B18E1">
      <w:pPr>
        <w:spacing w:after="0" w:line="240" w:lineRule="auto"/>
        <w:rPr>
          <w:rFonts w:ascii="Arial" w:hAnsi="Arial" w:cs="Arial"/>
          <w:sz w:val="24"/>
          <w:szCs w:val="24"/>
          <w:lang w:val="it-IT"/>
        </w:rPr>
      </w:pPr>
      <w:r w:rsidRPr="001B18E1">
        <w:rPr>
          <w:rFonts w:ascii="Arial" w:hAnsi="Arial" w:cs="Arial"/>
          <w:sz w:val="24"/>
          <w:szCs w:val="24"/>
          <w:lang w:val="it-IT"/>
        </w:rPr>
        <w:t>- etichetarea necorespunzătoare a produselor biocide;</w:t>
      </w:r>
    </w:p>
    <w:p w14:paraId="24F9B79C" w14:textId="77777777" w:rsidR="00042CA3" w:rsidRPr="001B18E1" w:rsidRDefault="00042CA3" w:rsidP="001B18E1">
      <w:pPr>
        <w:pStyle w:val="Frspaiere"/>
        <w:tabs>
          <w:tab w:val="left" w:pos="2655"/>
          <w:tab w:val="right" w:pos="9072"/>
        </w:tabs>
        <w:ind w:left="0"/>
        <w:rPr>
          <w:rFonts w:ascii="Arial" w:hAnsi="Arial" w:cs="Arial"/>
          <w:sz w:val="24"/>
          <w:szCs w:val="24"/>
          <w:lang w:val="it-IT"/>
        </w:rPr>
      </w:pPr>
    </w:p>
    <w:p w14:paraId="637A54DD" w14:textId="25BF6200" w:rsidR="00872AF7" w:rsidRPr="001B18E1" w:rsidRDefault="001D0289"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c</w:t>
      </w:r>
      <w:r w:rsidR="00872AF7" w:rsidRPr="001B18E1">
        <w:rPr>
          <w:rFonts w:ascii="Arial" w:hAnsi="Arial" w:cs="Arial"/>
          <w:b/>
          <w:sz w:val="24"/>
          <w:szCs w:val="24"/>
          <w:u w:val="single"/>
          <w:lang w:val="it-IT"/>
        </w:rPr>
        <w:t>) Nr. controale efectuate la distribuitori</w:t>
      </w:r>
    </w:p>
    <w:p w14:paraId="67169705" w14:textId="625FF850" w:rsidR="00872AF7" w:rsidRPr="001B18E1" w:rsidRDefault="00872AF7"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8A2609" w:rsidRPr="001B18E1">
        <w:rPr>
          <w:rFonts w:ascii="Arial" w:hAnsi="Arial" w:cs="Arial"/>
          <w:sz w:val="24"/>
          <w:szCs w:val="24"/>
        </w:rPr>
        <w:t>227</w:t>
      </w:r>
    </w:p>
    <w:p w14:paraId="07AEE2B1" w14:textId="69AEE598" w:rsidR="0067372A" w:rsidRPr="001B18E1" w:rsidRDefault="0067372A"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8A2609" w:rsidRPr="001B18E1">
        <w:rPr>
          <w:rFonts w:ascii="Arial" w:hAnsi="Arial" w:cs="Arial"/>
          <w:sz w:val="24"/>
          <w:szCs w:val="24"/>
        </w:rPr>
        <w:t>20</w:t>
      </w:r>
      <w:r w:rsidRPr="001B18E1">
        <w:rPr>
          <w:rFonts w:ascii="Arial" w:hAnsi="Arial" w:cs="Arial"/>
          <w:sz w:val="24"/>
          <w:szCs w:val="24"/>
        </w:rPr>
        <w:t>, din care:</w:t>
      </w:r>
    </w:p>
    <w:p w14:paraId="2EBD3FA6" w14:textId="7A855CBE" w:rsidR="008A2609" w:rsidRPr="001B18E1" w:rsidRDefault="008A260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6</w:t>
      </w:r>
    </w:p>
    <w:p w14:paraId="5B3B5546" w14:textId="50B00312" w:rsidR="0067372A" w:rsidRPr="001B18E1" w:rsidRDefault="0067372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8A2609" w:rsidRPr="001B18E1">
        <w:rPr>
          <w:rFonts w:ascii="Arial" w:hAnsi="Arial" w:cs="Arial"/>
          <w:sz w:val="24"/>
          <w:szCs w:val="24"/>
          <w:lang w:val="it-IT"/>
        </w:rPr>
        <w:t>14</w:t>
      </w:r>
    </w:p>
    <w:p w14:paraId="0E434862" w14:textId="4B3DC96B" w:rsidR="0067372A" w:rsidRPr="001B18E1" w:rsidRDefault="0067372A"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total valoare amenzi – </w:t>
      </w:r>
      <w:r w:rsidR="008A2609" w:rsidRPr="001B18E1">
        <w:rPr>
          <w:rFonts w:ascii="Arial" w:hAnsi="Arial" w:cs="Arial"/>
          <w:b/>
          <w:bCs/>
          <w:sz w:val="24"/>
          <w:szCs w:val="24"/>
          <w:lang w:val="it-IT"/>
        </w:rPr>
        <w:t>84</w:t>
      </w:r>
      <w:r w:rsidRPr="001B18E1">
        <w:rPr>
          <w:rFonts w:ascii="Arial" w:hAnsi="Arial" w:cs="Arial"/>
          <w:b/>
          <w:bCs/>
          <w:sz w:val="24"/>
          <w:szCs w:val="24"/>
          <w:lang w:val="it-IT"/>
        </w:rPr>
        <w:t>.</w:t>
      </w:r>
      <w:r w:rsidRPr="001B18E1">
        <w:rPr>
          <w:rFonts w:ascii="Arial" w:hAnsi="Arial" w:cs="Arial"/>
          <w:b/>
          <w:sz w:val="24"/>
          <w:szCs w:val="24"/>
          <w:lang w:val="it-IT"/>
        </w:rPr>
        <w:t>000 lei</w:t>
      </w:r>
    </w:p>
    <w:p w14:paraId="463C84EF" w14:textId="77777777" w:rsidR="0067372A" w:rsidRPr="001B18E1" w:rsidRDefault="0067372A" w:rsidP="001B18E1">
      <w:pPr>
        <w:pStyle w:val="Frspaiere"/>
        <w:tabs>
          <w:tab w:val="left" w:pos="265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397C6AC1" w14:textId="33C00DED" w:rsidR="008A2609" w:rsidRPr="001B18E1" w:rsidRDefault="008A2609" w:rsidP="001B18E1">
      <w:pPr>
        <w:pStyle w:val="Frspaiere"/>
        <w:numPr>
          <w:ilvl w:val="0"/>
          <w:numId w:val="41"/>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cerinţelor generale şi specifice prevăzute de normele legale în vigoare privind conformitatea produselor, în vederea asigurării protecţiei sănătăţii publice;</w:t>
      </w:r>
    </w:p>
    <w:p w14:paraId="060EAD5A" w14:textId="42FC9227" w:rsidR="008A2609" w:rsidRPr="001B18E1" w:rsidRDefault="008A2609" w:rsidP="001B18E1">
      <w:pPr>
        <w:pStyle w:val="Frspaiere"/>
        <w:numPr>
          <w:ilvl w:val="0"/>
          <w:numId w:val="41"/>
        </w:numPr>
        <w:tabs>
          <w:tab w:val="left" w:pos="2655"/>
          <w:tab w:val="right" w:pos="9072"/>
        </w:tabs>
        <w:ind w:left="0" w:firstLine="0"/>
        <w:rPr>
          <w:rFonts w:ascii="Arial" w:hAnsi="Arial" w:cs="Arial"/>
          <w:bCs/>
          <w:sz w:val="24"/>
          <w:szCs w:val="24"/>
          <w:lang w:val="it-IT"/>
        </w:rPr>
      </w:pPr>
      <w:proofErr w:type="spellStart"/>
      <w:r w:rsidRPr="001B18E1">
        <w:rPr>
          <w:rFonts w:ascii="Arial" w:hAnsi="Arial" w:cs="Arial"/>
          <w:bCs/>
          <w:sz w:val="24"/>
          <w:szCs w:val="24"/>
        </w:rPr>
        <w:t>nerespectarea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regimului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w:t>
      </w:r>
    </w:p>
    <w:p w14:paraId="10D7500E" w14:textId="77777777" w:rsidR="008A2609" w:rsidRPr="001B18E1" w:rsidRDefault="008A2609" w:rsidP="001B18E1">
      <w:pPr>
        <w:pStyle w:val="Frspaiere"/>
        <w:numPr>
          <w:ilvl w:val="0"/>
          <w:numId w:val="41"/>
        </w:numPr>
        <w:tabs>
          <w:tab w:val="left" w:pos="2655"/>
          <w:tab w:val="right" w:pos="9072"/>
        </w:tabs>
        <w:ind w:left="0" w:firstLine="0"/>
        <w:rPr>
          <w:rFonts w:ascii="Arial" w:hAnsi="Arial" w:cs="Arial"/>
          <w:bCs/>
          <w:sz w:val="24"/>
          <w:szCs w:val="24"/>
          <w:lang w:val="ro-RO"/>
        </w:rPr>
      </w:pPr>
      <w:r w:rsidRPr="001B18E1">
        <w:rPr>
          <w:rFonts w:ascii="Arial" w:hAnsi="Arial" w:cs="Arial"/>
          <w:bCs/>
          <w:sz w:val="24"/>
          <w:szCs w:val="24"/>
          <w:lang w:val="ro-RO"/>
        </w:rPr>
        <w:t xml:space="preserve">plasarea pe piață a produselor </w:t>
      </w:r>
      <w:proofErr w:type="spellStart"/>
      <w:r w:rsidRPr="001B18E1">
        <w:rPr>
          <w:rFonts w:ascii="Arial" w:hAnsi="Arial" w:cs="Arial"/>
          <w:bCs/>
          <w:sz w:val="24"/>
          <w:szCs w:val="24"/>
          <w:lang w:val="ro-RO"/>
        </w:rPr>
        <w:t>biocide</w:t>
      </w:r>
      <w:proofErr w:type="spellEnd"/>
      <w:r w:rsidRPr="001B18E1">
        <w:rPr>
          <w:rFonts w:ascii="Arial" w:hAnsi="Arial" w:cs="Arial"/>
          <w:bCs/>
          <w:sz w:val="24"/>
          <w:szCs w:val="24"/>
          <w:lang w:val="ro-RO"/>
        </w:rPr>
        <w:t xml:space="preserve"> cu termen de valabilitate expirat;</w:t>
      </w:r>
    </w:p>
    <w:p w14:paraId="56637B76" w14:textId="33FA483D" w:rsidR="008A2609" w:rsidRPr="001B18E1" w:rsidRDefault="008A2609" w:rsidP="001B18E1">
      <w:pPr>
        <w:pStyle w:val="Listparagraf"/>
        <w:numPr>
          <w:ilvl w:val="0"/>
          <w:numId w:val="41"/>
        </w:numPr>
        <w:spacing w:after="0" w:line="240" w:lineRule="auto"/>
        <w:ind w:left="0" w:firstLine="0"/>
        <w:rPr>
          <w:rFonts w:ascii="Arial" w:hAnsi="Arial" w:cs="Arial"/>
          <w:sz w:val="24"/>
          <w:szCs w:val="24"/>
        </w:rPr>
      </w:pPr>
      <w:proofErr w:type="spellStart"/>
      <w:r w:rsidRPr="001B18E1">
        <w:rPr>
          <w:rFonts w:ascii="Arial" w:hAnsi="Arial" w:cs="Arial"/>
          <w:sz w:val="24"/>
          <w:szCs w:val="24"/>
        </w:rPr>
        <w:t>plasarea</w:t>
      </w:r>
      <w:proofErr w:type="spellEnd"/>
      <w:r w:rsidRPr="001B18E1">
        <w:rPr>
          <w:rFonts w:ascii="Arial" w:hAnsi="Arial" w:cs="Arial"/>
          <w:sz w:val="24"/>
          <w:szCs w:val="24"/>
        </w:rPr>
        <w:t xml:space="preserve"> pe </w:t>
      </w:r>
      <w:proofErr w:type="spellStart"/>
      <w:r w:rsidRPr="001B18E1">
        <w:rPr>
          <w:rFonts w:ascii="Arial" w:hAnsi="Arial" w:cs="Arial"/>
          <w:sz w:val="24"/>
          <w:szCs w:val="24"/>
        </w:rPr>
        <w:t>piață</w:t>
      </w:r>
      <w:proofErr w:type="spellEnd"/>
      <w:r w:rsidRPr="001B18E1">
        <w:rPr>
          <w:rFonts w:ascii="Arial" w:hAnsi="Arial" w:cs="Arial"/>
          <w:sz w:val="24"/>
          <w:szCs w:val="24"/>
        </w:rPr>
        <w:t xml:space="preserve"> a </w:t>
      </w:r>
      <w:proofErr w:type="spellStart"/>
      <w:r w:rsidRPr="001B18E1">
        <w:rPr>
          <w:rFonts w:ascii="Arial" w:hAnsi="Arial" w:cs="Arial"/>
          <w:sz w:val="24"/>
          <w:szCs w:val="24"/>
        </w:rPr>
        <w:t>produselor</w:t>
      </w:r>
      <w:proofErr w:type="spellEnd"/>
      <w:r w:rsidRPr="001B18E1">
        <w:rPr>
          <w:rFonts w:ascii="Arial" w:hAnsi="Arial" w:cs="Arial"/>
          <w:sz w:val="24"/>
          <w:szCs w:val="24"/>
        </w:rPr>
        <w:t xml:space="preserve"> biocide </w:t>
      </w:r>
      <w:proofErr w:type="spellStart"/>
      <w:r w:rsidRPr="001B18E1">
        <w:rPr>
          <w:rFonts w:ascii="Arial" w:hAnsi="Arial" w:cs="Arial"/>
          <w:sz w:val="24"/>
          <w:szCs w:val="24"/>
        </w:rPr>
        <w:t>fără</w:t>
      </w:r>
      <w:proofErr w:type="spellEnd"/>
      <w:r w:rsidRPr="001B18E1">
        <w:rPr>
          <w:rFonts w:ascii="Arial" w:hAnsi="Arial" w:cs="Arial"/>
          <w:sz w:val="24"/>
          <w:szCs w:val="24"/>
        </w:rPr>
        <w:t xml:space="preserve"> a fi </w:t>
      </w:r>
      <w:proofErr w:type="spellStart"/>
      <w:r w:rsidRPr="001B18E1">
        <w:rPr>
          <w:rFonts w:ascii="Arial" w:hAnsi="Arial" w:cs="Arial"/>
          <w:sz w:val="24"/>
          <w:szCs w:val="24"/>
        </w:rPr>
        <w:t>însoțite</w:t>
      </w:r>
      <w:proofErr w:type="spellEnd"/>
      <w:r w:rsidRPr="001B18E1">
        <w:rPr>
          <w:rFonts w:ascii="Arial" w:hAnsi="Arial" w:cs="Arial"/>
          <w:sz w:val="24"/>
          <w:szCs w:val="24"/>
        </w:rPr>
        <w:t xml:space="preserve"> de </w:t>
      </w:r>
      <w:proofErr w:type="spellStart"/>
      <w:r w:rsidRPr="001B18E1">
        <w:rPr>
          <w:rFonts w:ascii="Arial" w:hAnsi="Arial" w:cs="Arial"/>
          <w:sz w:val="24"/>
          <w:szCs w:val="24"/>
        </w:rPr>
        <w:t>acte</w:t>
      </w:r>
      <w:proofErr w:type="spellEnd"/>
      <w:r w:rsidRPr="001B18E1">
        <w:rPr>
          <w:rFonts w:ascii="Arial" w:hAnsi="Arial" w:cs="Arial"/>
          <w:sz w:val="24"/>
          <w:szCs w:val="24"/>
        </w:rPr>
        <w:t xml:space="preserve"> administrative;</w:t>
      </w:r>
    </w:p>
    <w:p w14:paraId="3B8D953A" w14:textId="7D4F523F" w:rsidR="00387E7D" w:rsidRPr="001B18E1" w:rsidRDefault="00387E7D" w:rsidP="001B18E1">
      <w:pPr>
        <w:pStyle w:val="Listparagraf"/>
        <w:numPr>
          <w:ilvl w:val="0"/>
          <w:numId w:val="41"/>
        </w:numPr>
        <w:spacing w:after="0" w:line="240" w:lineRule="auto"/>
        <w:ind w:left="0" w:firstLine="0"/>
        <w:rPr>
          <w:rFonts w:ascii="Arial" w:hAnsi="Arial" w:cs="Arial"/>
          <w:sz w:val="24"/>
          <w:szCs w:val="24"/>
          <w:lang w:val="it-IT"/>
        </w:rPr>
      </w:pPr>
      <w:r w:rsidRPr="001B18E1">
        <w:rPr>
          <w:rFonts w:ascii="Arial" w:hAnsi="Arial" w:cs="Arial"/>
          <w:sz w:val="24"/>
          <w:szCs w:val="24"/>
          <w:lang w:val="it-IT"/>
        </w:rPr>
        <w:t>etichetarea necorespunzătoare a produselor biocide;</w:t>
      </w:r>
    </w:p>
    <w:p w14:paraId="4367DA36" w14:textId="6E7FCA3E" w:rsidR="008A2609" w:rsidRPr="001B18E1" w:rsidRDefault="008A260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4</w:t>
      </w:r>
    </w:p>
    <w:p w14:paraId="6D5015F8" w14:textId="77777777" w:rsidR="00EC0B60" w:rsidRPr="001B18E1" w:rsidRDefault="00EC0B60" w:rsidP="001B18E1">
      <w:pPr>
        <w:pStyle w:val="Frspaiere"/>
        <w:tabs>
          <w:tab w:val="right" w:pos="9072"/>
        </w:tabs>
        <w:ind w:left="0"/>
        <w:rPr>
          <w:rFonts w:ascii="Arial" w:hAnsi="Arial" w:cs="Arial"/>
          <w:sz w:val="24"/>
          <w:szCs w:val="24"/>
          <w:lang w:val="it-IT"/>
        </w:rPr>
      </w:pPr>
    </w:p>
    <w:p w14:paraId="3467AEF9" w14:textId="226CAAB0" w:rsidR="00F86F3B" w:rsidRPr="001B18E1" w:rsidRDefault="001D0289" w:rsidP="001B18E1">
      <w:pPr>
        <w:pStyle w:val="Frspaiere"/>
        <w:tabs>
          <w:tab w:val="right" w:pos="9072"/>
        </w:tabs>
        <w:ind w:left="0"/>
        <w:rPr>
          <w:rFonts w:ascii="Arial" w:eastAsia="Times New Roman" w:hAnsi="Arial" w:cs="Arial"/>
          <w:b/>
          <w:sz w:val="24"/>
          <w:szCs w:val="24"/>
          <w:u w:val="single"/>
          <w:lang w:val="ro-RO" w:eastAsia="ro-RO"/>
        </w:rPr>
      </w:pPr>
      <w:r w:rsidRPr="001B18E1">
        <w:rPr>
          <w:rFonts w:ascii="Arial" w:eastAsia="Times New Roman" w:hAnsi="Arial" w:cs="Arial"/>
          <w:b/>
          <w:sz w:val="24"/>
          <w:szCs w:val="24"/>
          <w:u w:val="single"/>
          <w:lang w:val="ro-RO" w:eastAsia="ro-RO"/>
        </w:rPr>
        <w:t>d</w:t>
      </w:r>
      <w:r w:rsidR="005322AD" w:rsidRPr="001B18E1">
        <w:rPr>
          <w:rFonts w:ascii="Arial" w:eastAsia="Times New Roman" w:hAnsi="Arial" w:cs="Arial"/>
          <w:b/>
          <w:sz w:val="24"/>
          <w:szCs w:val="24"/>
          <w:u w:val="single"/>
          <w:lang w:val="ro-RO" w:eastAsia="ro-RO"/>
        </w:rPr>
        <w:t>)</w:t>
      </w:r>
      <w:r w:rsidR="005322AD" w:rsidRPr="001B18E1">
        <w:rPr>
          <w:rFonts w:ascii="Arial" w:hAnsi="Arial" w:cs="Arial"/>
          <w:b/>
          <w:sz w:val="24"/>
          <w:szCs w:val="24"/>
          <w:u w:val="single"/>
          <w:lang w:val="it-IT"/>
        </w:rPr>
        <w:t xml:space="preserve"> Nr. total controale efectuate la</w:t>
      </w:r>
      <w:r w:rsidR="005322AD" w:rsidRPr="001B18E1">
        <w:rPr>
          <w:rFonts w:ascii="Arial" w:eastAsia="Times New Roman" w:hAnsi="Arial" w:cs="Arial"/>
          <w:b/>
          <w:sz w:val="24"/>
          <w:szCs w:val="24"/>
          <w:u w:val="single"/>
          <w:lang w:val="ro-RO" w:eastAsia="ro-RO"/>
        </w:rPr>
        <w:t xml:space="preserve"> utilizatori profesionali</w:t>
      </w:r>
      <w:r w:rsidR="00F86F3B" w:rsidRPr="001B18E1">
        <w:rPr>
          <w:rFonts w:ascii="Arial" w:eastAsia="Times New Roman" w:hAnsi="Arial" w:cs="Arial"/>
          <w:b/>
          <w:sz w:val="24"/>
          <w:szCs w:val="24"/>
          <w:u w:val="single"/>
          <w:lang w:val="ro-RO" w:eastAsia="ro-RO"/>
        </w:rPr>
        <w:t>,</w:t>
      </w:r>
    </w:p>
    <w:p w14:paraId="08B0653F" w14:textId="77777777" w:rsidR="00041604" w:rsidRPr="001B18E1" w:rsidRDefault="00F86F3B" w:rsidP="001B18E1">
      <w:pPr>
        <w:pStyle w:val="Frspaiere"/>
        <w:tabs>
          <w:tab w:val="right" w:pos="9072"/>
        </w:tabs>
        <w:ind w:left="0"/>
        <w:rPr>
          <w:rFonts w:ascii="Arial" w:eastAsia="Times New Roman" w:hAnsi="Arial" w:cs="Arial"/>
          <w:sz w:val="24"/>
          <w:szCs w:val="24"/>
          <w:lang w:val="ro-RO" w:eastAsia="ro-RO"/>
        </w:rPr>
      </w:pPr>
      <w:r w:rsidRPr="001B18E1">
        <w:rPr>
          <w:rFonts w:ascii="Arial" w:eastAsia="Times New Roman" w:hAnsi="Arial" w:cs="Arial"/>
          <w:sz w:val="24"/>
          <w:szCs w:val="24"/>
          <w:lang w:val="ro-RO" w:eastAsia="ro-RO"/>
        </w:rPr>
        <w:t>din care:</w:t>
      </w:r>
      <w:r w:rsidR="00E74CFE" w:rsidRPr="001B18E1">
        <w:rPr>
          <w:rFonts w:ascii="Arial" w:eastAsia="Times New Roman" w:hAnsi="Arial" w:cs="Arial"/>
          <w:sz w:val="24"/>
          <w:szCs w:val="24"/>
          <w:lang w:val="ro-RO" w:eastAsia="ro-RO"/>
        </w:rPr>
        <w:t xml:space="preserve"> </w:t>
      </w:r>
    </w:p>
    <w:p w14:paraId="7228CCBE" w14:textId="77777777" w:rsidR="00041604" w:rsidRPr="001B18E1" w:rsidRDefault="00791614" w:rsidP="001B18E1">
      <w:pPr>
        <w:pStyle w:val="Frspaiere"/>
        <w:tabs>
          <w:tab w:val="right" w:pos="9072"/>
        </w:tabs>
        <w:ind w:left="0"/>
        <w:rPr>
          <w:rFonts w:ascii="Arial" w:eastAsia="Times New Roman" w:hAnsi="Arial" w:cs="Arial"/>
          <w:b/>
          <w:sz w:val="24"/>
          <w:szCs w:val="24"/>
          <w:lang w:val="ro-RO" w:eastAsia="ro-RO"/>
        </w:rPr>
      </w:pPr>
      <w:r w:rsidRPr="001B18E1">
        <w:rPr>
          <w:rFonts w:ascii="Arial" w:hAnsi="Arial" w:cs="Arial"/>
          <w:b/>
          <w:sz w:val="24"/>
          <w:szCs w:val="24"/>
          <w:u w:val="single"/>
          <w:lang w:val="it-IT"/>
        </w:rPr>
        <w:t>1</w:t>
      </w:r>
      <w:r w:rsidR="005322AD" w:rsidRPr="001B18E1">
        <w:rPr>
          <w:rFonts w:ascii="Arial" w:hAnsi="Arial" w:cs="Arial"/>
          <w:b/>
          <w:sz w:val="24"/>
          <w:szCs w:val="24"/>
          <w:u w:val="single"/>
          <w:lang w:val="it-IT"/>
        </w:rPr>
        <w:t>)</w:t>
      </w:r>
      <w:r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Nr. controale efectuate la</w:t>
      </w:r>
      <w:r w:rsidR="005322AD" w:rsidRPr="001B18E1">
        <w:rPr>
          <w:rFonts w:ascii="Arial" w:eastAsia="Times New Roman" w:hAnsi="Arial" w:cs="Arial"/>
          <w:b/>
          <w:sz w:val="24"/>
          <w:szCs w:val="24"/>
          <w:u w:val="single"/>
          <w:lang w:val="ro-RO" w:eastAsia="ro-RO"/>
        </w:rPr>
        <w:t xml:space="preserve"> utilizatori profesionali unități sanitare</w:t>
      </w:r>
      <w:r w:rsidR="006930DB" w:rsidRPr="001B18E1">
        <w:rPr>
          <w:rFonts w:ascii="Arial" w:eastAsia="Times New Roman" w:hAnsi="Arial" w:cs="Arial"/>
          <w:b/>
          <w:sz w:val="24"/>
          <w:szCs w:val="24"/>
          <w:lang w:val="ro-RO" w:eastAsia="ro-RO"/>
        </w:rPr>
        <w:t xml:space="preserve"> </w:t>
      </w:r>
    </w:p>
    <w:p w14:paraId="22439155" w14:textId="5B92ACEA" w:rsidR="00FE0E29" w:rsidRPr="001B18E1" w:rsidRDefault="00041604" w:rsidP="001B18E1">
      <w:pPr>
        <w:pStyle w:val="Frspaiere"/>
        <w:tabs>
          <w:tab w:val="right" w:pos="9072"/>
        </w:tabs>
        <w:ind w:left="0"/>
        <w:rPr>
          <w:rFonts w:ascii="Arial" w:eastAsia="Times New Roman" w:hAnsi="Arial" w:cs="Arial"/>
          <w:sz w:val="24"/>
          <w:szCs w:val="24"/>
          <w:lang w:val="ro-RO" w:eastAsia="ro-RO"/>
        </w:rPr>
      </w:pPr>
      <w:r w:rsidRPr="001B18E1">
        <w:rPr>
          <w:rFonts w:ascii="Arial" w:eastAsia="Times New Roman" w:hAnsi="Arial" w:cs="Arial"/>
          <w:sz w:val="24"/>
          <w:szCs w:val="24"/>
          <w:lang w:val="ro-RO" w:eastAsia="ro-RO"/>
        </w:rPr>
        <w:t xml:space="preserve">Număr controale efectuate </w:t>
      </w:r>
      <w:r w:rsidR="004426EA" w:rsidRPr="001B18E1">
        <w:rPr>
          <w:rFonts w:ascii="Arial" w:eastAsia="Times New Roman" w:hAnsi="Arial" w:cs="Arial"/>
          <w:sz w:val="24"/>
          <w:szCs w:val="24"/>
          <w:lang w:val="ro-RO" w:eastAsia="ro-RO"/>
        </w:rPr>
        <w:t>–</w:t>
      </w:r>
      <w:r w:rsidR="00594450" w:rsidRPr="001B18E1">
        <w:rPr>
          <w:rFonts w:ascii="Arial" w:eastAsia="Times New Roman" w:hAnsi="Arial" w:cs="Arial"/>
          <w:sz w:val="24"/>
          <w:szCs w:val="24"/>
          <w:lang w:val="ro-RO" w:eastAsia="ro-RO"/>
        </w:rPr>
        <w:t xml:space="preserve"> </w:t>
      </w:r>
      <w:r w:rsidR="00387E7D" w:rsidRPr="001B18E1">
        <w:rPr>
          <w:rFonts w:ascii="Arial" w:eastAsia="Times New Roman" w:hAnsi="Arial" w:cs="Arial"/>
          <w:sz w:val="24"/>
          <w:szCs w:val="24"/>
          <w:lang w:val="ro-RO" w:eastAsia="ro-RO"/>
        </w:rPr>
        <w:t>289</w:t>
      </w:r>
    </w:p>
    <w:p w14:paraId="02B43E8C" w14:textId="0DD99276" w:rsidR="00EF7567" w:rsidRPr="001B18E1" w:rsidRDefault="00EF7567"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387E7D" w:rsidRPr="001B18E1">
        <w:rPr>
          <w:rFonts w:ascii="Arial" w:hAnsi="Arial" w:cs="Arial"/>
          <w:sz w:val="24"/>
          <w:szCs w:val="24"/>
        </w:rPr>
        <w:t>27</w:t>
      </w:r>
      <w:r w:rsidRPr="001B18E1">
        <w:rPr>
          <w:rFonts w:ascii="Arial" w:hAnsi="Arial" w:cs="Arial"/>
          <w:sz w:val="24"/>
          <w:szCs w:val="24"/>
        </w:rPr>
        <w:t>, din care:</w:t>
      </w:r>
    </w:p>
    <w:p w14:paraId="416EC5BA" w14:textId="4C19CC4A" w:rsidR="00387E7D" w:rsidRPr="001B18E1" w:rsidRDefault="00387E7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14 </w:t>
      </w:r>
    </w:p>
    <w:p w14:paraId="57D0281F" w14:textId="14BF1CAF" w:rsidR="00EF7567" w:rsidRPr="001B18E1" w:rsidRDefault="00EF756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1</w:t>
      </w:r>
      <w:r w:rsidR="00387E7D" w:rsidRPr="001B18E1">
        <w:rPr>
          <w:rFonts w:ascii="Arial" w:hAnsi="Arial" w:cs="Arial"/>
          <w:sz w:val="24"/>
          <w:szCs w:val="24"/>
          <w:lang w:val="it-IT"/>
        </w:rPr>
        <w:t>3</w:t>
      </w:r>
    </w:p>
    <w:p w14:paraId="67A00DFF" w14:textId="66D2BE67" w:rsidR="00EF7567" w:rsidRPr="001B18E1" w:rsidRDefault="00EF756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total valoare amenzi – </w:t>
      </w:r>
      <w:r w:rsidR="00387E7D" w:rsidRPr="001B18E1">
        <w:rPr>
          <w:rFonts w:ascii="Arial" w:hAnsi="Arial" w:cs="Arial"/>
          <w:b/>
          <w:bCs/>
          <w:sz w:val="24"/>
          <w:szCs w:val="24"/>
          <w:lang w:val="it-IT"/>
        </w:rPr>
        <w:t>24</w:t>
      </w:r>
      <w:r w:rsidRPr="001B18E1">
        <w:rPr>
          <w:rFonts w:ascii="Arial" w:hAnsi="Arial" w:cs="Arial"/>
          <w:b/>
          <w:bCs/>
          <w:sz w:val="24"/>
          <w:szCs w:val="24"/>
          <w:lang w:val="it-IT"/>
        </w:rPr>
        <w:t>.</w:t>
      </w:r>
      <w:r w:rsidRPr="001B18E1">
        <w:rPr>
          <w:rFonts w:ascii="Arial" w:hAnsi="Arial" w:cs="Arial"/>
          <w:b/>
          <w:sz w:val="24"/>
          <w:szCs w:val="24"/>
          <w:lang w:val="it-IT"/>
        </w:rPr>
        <w:t>000 lei</w:t>
      </w:r>
    </w:p>
    <w:p w14:paraId="0245CD3A" w14:textId="77777777" w:rsidR="00EF7567" w:rsidRPr="001B18E1" w:rsidRDefault="00EF7567" w:rsidP="001B18E1">
      <w:pPr>
        <w:pStyle w:val="Frspaiere"/>
        <w:tabs>
          <w:tab w:val="left" w:pos="265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2A6805DB" w14:textId="77777777" w:rsidR="00387E7D" w:rsidRPr="001B18E1" w:rsidRDefault="00387E7D" w:rsidP="001B18E1">
      <w:pPr>
        <w:pStyle w:val="Frspaiere"/>
        <w:numPr>
          <w:ilvl w:val="0"/>
          <w:numId w:val="41"/>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lipsa sau asigurarea în cantităţi insuficiente din/în dotarea unităţilor a produselor biocide şi a celor de curăţare;</w:t>
      </w:r>
    </w:p>
    <w:p w14:paraId="73B57DF8" w14:textId="50FE0942" w:rsidR="00387E7D" w:rsidRPr="001B18E1" w:rsidRDefault="00387E7D" w:rsidP="001B18E1">
      <w:pPr>
        <w:pStyle w:val="Frspaiere"/>
        <w:numPr>
          <w:ilvl w:val="0"/>
          <w:numId w:val="41"/>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14AE8403" w14:textId="623075D4" w:rsidR="00387E7D" w:rsidRPr="001B18E1" w:rsidRDefault="00387E7D" w:rsidP="001B18E1">
      <w:pPr>
        <w:pStyle w:val="Frspaiere"/>
        <w:numPr>
          <w:ilvl w:val="0"/>
          <w:numId w:val="41"/>
        </w:numPr>
        <w:tabs>
          <w:tab w:val="left" w:pos="2655"/>
          <w:tab w:val="right" w:pos="9072"/>
        </w:tabs>
        <w:ind w:left="0" w:firstLine="0"/>
        <w:rPr>
          <w:rFonts w:ascii="Arial" w:hAnsi="Arial" w:cs="Arial"/>
          <w:bCs/>
          <w:sz w:val="24"/>
          <w:szCs w:val="24"/>
        </w:rPr>
      </w:pPr>
      <w:proofErr w:type="spellStart"/>
      <w:r w:rsidRPr="001B18E1">
        <w:rPr>
          <w:rFonts w:ascii="Arial" w:hAnsi="Arial" w:cs="Arial"/>
          <w:bCs/>
          <w:sz w:val="24"/>
          <w:szCs w:val="24"/>
        </w:rPr>
        <w:t>utilizarea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neavizate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cu termen de </w:t>
      </w:r>
      <w:proofErr w:type="spellStart"/>
      <w:r w:rsidRPr="001B18E1">
        <w:rPr>
          <w:rFonts w:ascii="Arial" w:hAnsi="Arial" w:cs="Arial"/>
          <w:bCs/>
          <w:sz w:val="24"/>
          <w:szCs w:val="24"/>
        </w:rPr>
        <w:t>valabilitate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expirat</w:t>
      </w:r>
      <w:proofErr w:type="spellEnd"/>
      <w:r w:rsidRPr="001B18E1">
        <w:rPr>
          <w:rFonts w:ascii="Arial" w:hAnsi="Arial" w:cs="Arial"/>
          <w:bCs/>
          <w:sz w:val="24"/>
          <w:szCs w:val="24"/>
        </w:rPr>
        <w:t>;</w:t>
      </w:r>
    </w:p>
    <w:p w14:paraId="11A9784D" w14:textId="5D229EA1" w:rsidR="00D27CF2" w:rsidRPr="001B18E1" w:rsidRDefault="00D27CF2" w:rsidP="001B18E1">
      <w:pPr>
        <w:pStyle w:val="Frspaiere"/>
        <w:numPr>
          <w:ilvl w:val="0"/>
          <w:numId w:val="41"/>
        </w:numPr>
        <w:tabs>
          <w:tab w:val="left" w:pos="2655"/>
          <w:tab w:val="right" w:pos="9072"/>
        </w:tabs>
        <w:ind w:left="0" w:firstLine="0"/>
        <w:rPr>
          <w:rFonts w:ascii="Arial" w:hAnsi="Arial" w:cs="Arial"/>
          <w:bCs/>
          <w:sz w:val="24"/>
          <w:szCs w:val="24"/>
        </w:rPr>
      </w:pPr>
      <w:proofErr w:type="spellStart"/>
      <w:r w:rsidRPr="001B18E1">
        <w:rPr>
          <w:rFonts w:ascii="Arial" w:hAnsi="Arial" w:cs="Arial"/>
          <w:bCs/>
          <w:sz w:val="24"/>
          <w:szCs w:val="24"/>
        </w:rPr>
        <w:t>existenţa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utilizarea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cu termen de </w:t>
      </w:r>
      <w:proofErr w:type="spellStart"/>
      <w:r w:rsidRPr="001B18E1">
        <w:rPr>
          <w:rFonts w:ascii="Arial" w:hAnsi="Arial" w:cs="Arial"/>
          <w:bCs/>
          <w:sz w:val="24"/>
          <w:szCs w:val="24"/>
        </w:rPr>
        <w:t>valabilitate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expirat</w:t>
      </w:r>
      <w:proofErr w:type="spellEnd"/>
      <w:r w:rsidRPr="001B18E1">
        <w:rPr>
          <w:rFonts w:ascii="Arial" w:hAnsi="Arial" w:cs="Arial"/>
          <w:bCs/>
          <w:sz w:val="24"/>
          <w:szCs w:val="24"/>
        </w:rPr>
        <w:t>;</w:t>
      </w:r>
    </w:p>
    <w:p w14:paraId="665B9CFE" w14:textId="2AFB514A" w:rsidR="00387E7D" w:rsidRPr="001B18E1" w:rsidRDefault="00D27CF2" w:rsidP="001B18E1">
      <w:pPr>
        <w:pStyle w:val="Frspaiere"/>
        <w:numPr>
          <w:ilvl w:val="0"/>
          <w:numId w:val="41"/>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regimului produselor biocide;</w:t>
      </w:r>
    </w:p>
    <w:p w14:paraId="0BD8779B" w14:textId="252B162A" w:rsidR="0066607C" w:rsidRPr="001B18E1" w:rsidRDefault="0066607C" w:rsidP="001B18E1">
      <w:pPr>
        <w:pStyle w:val="Frspaiere"/>
        <w:numPr>
          <w:ilvl w:val="0"/>
          <w:numId w:val="41"/>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utilizarea produselor biocide f</w:t>
      </w:r>
      <w:r w:rsidR="00D27CF2" w:rsidRPr="001B18E1">
        <w:rPr>
          <w:rFonts w:ascii="Arial" w:hAnsi="Arial" w:cs="Arial"/>
          <w:bCs/>
          <w:sz w:val="24"/>
          <w:szCs w:val="24"/>
          <w:lang w:val="it-IT"/>
        </w:rPr>
        <w:t>ă</w:t>
      </w:r>
      <w:r w:rsidRPr="001B18E1">
        <w:rPr>
          <w:rFonts w:ascii="Arial" w:hAnsi="Arial" w:cs="Arial"/>
          <w:bCs/>
          <w:sz w:val="24"/>
          <w:szCs w:val="24"/>
          <w:lang w:val="it-IT"/>
        </w:rPr>
        <w:t>r</w:t>
      </w:r>
      <w:r w:rsidR="00D27CF2" w:rsidRPr="001B18E1">
        <w:rPr>
          <w:rFonts w:ascii="Arial" w:hAnsi="Arial" w:cs="Arial"/>
          <w:bCs/>
          <w:sz w:val="24"/>
          <w:szCs w:val="24"/>
          <w:lang w:val="it-IT"/>
        </w:rPr>
        <w:t>ă</w:t>
      </w:r>
      <w:r w:rsidRPr="001B18E1">
        <w:rPr>
          <w:rFonts w:ascii="Arial" w:hAnsi="Arial" w:cs="Arial"/>
          <w:bCs/>
          <w:sz w:val="24"/>
          <w:szCs w:val="24"/>
          <w:lang w:val="it-IT"/>
        </w:rPr>
        <w:t xml:space="preserve"> indica</w:t>
      </w:r>
      <w:r w:rsidR="00D27CF2" w:rsidRPr="001B18E1">
        <w:rPr>
          <w:rFonts w:ascii="Arial" w:hAnsi="Arial" w:cs="Arial"/>
          <w:bCs/>
          <w:sz w:val="24"/>
          <w:szCs w:val="24"/>
          <w:lang w:val="it-IT"/>
        </w:rPr>
        <w:t>ț</w:t>
      </w:r>
      <w:r w:rsidRPr="001B18E1">
        <w:rPr>
          <w:rFonts w:ascii="Arial" w:hAnsi="Arial" w:cs="Arial"/>
          <w:bCs/>
          <w:sz w:val="24"/>
          <w:szCs w:val="24"/>
          <w:lang w:val="it-IT"/>
        </w:rPr>
        <w:t xml:space="preserve">ie de utilizare </w:t>
      </w:r>
      <w:r w:rsidR="00D27CF2" w:rsidRPr="001B18E1">
        <w:rPr>
          <w:rFonts w:ascii="Arial" w:hAnsi="Arial" w:cs="Arial"/>
          <w:bCs/>
          <w:sz w:val="24"/>
          <w:szCs w:val="24"/>
          <w:lang w:val="it-IT"/>
        </w:rPr>
        <w:t>î</w:t>
      </w:r>
      <w:r w:rsidRPr="001B18E1">
        <w:rPr>
          <w:rFonts w:ascii="Arial" w:hAnsi="Arial" w:cs="Arial"/>
          <w:bCs/>
          <w:sz w:val="24"/>
          <w:szCs w:val="24"/>
          <w:lang w:val="it-IT"/>
        </w:rPr>
        <w:t>n unit</w:t>
      </w:r>
      <w:r w:rsidR="00D27CF2" w:rsidRPr="001B18E1">
        <w:rPr>
          <w:rFonts w:ascii="Arial" w:hAnsi="Arial" w:cs="Arial"/>
          <w:bCs/>
          <w:sz w:val="24"/>
          <w:szCs w:val="24"/>
          <w:lang w:val="it-IT"/>
        </w:rPr>
        <w:t>ăț</w:t>
      </w:r>
      <w:r w:rsidRPr="001B18E1">
        <w:rPr>
          <w:rFonts w:ascii="Arial" w:hAnsi="Arial" w:cs="Arial"/>
          <w:bCs/>
          <w:sz w:val="24"/>
          <w:szCs w:val="24"/>
          <w:lang w:val="it-IT"/>
        </w:rPr>
        <w:t>i sanitare</w:t>
      </w:r>
      <w:r w:rsidR="00D27CF2" w:rsidRPr="001B18E1">
        <w:rPr>
          <w:rFonts w:ascii="Arial" w:hAnsi="Arial" w:cs="Arial"/>
          <w:bCs/>
          <w:sz w:val="24"/>
          <w:szCs w:val="24"/>
          <w:lang w:val="it-IT"/>
        </w:rPr>
        <w:t>;</w:t>
      </w:r>
    </w:p>
    <w:p w14:paraId="46DC14BB" w14:textId="77777777" w:rsidR="006F4833" w:rsidRPr="001B18E1" w:rsidRDefault="006F483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1</w:t>
      </w:r>
    </w:p>
    <w:p w14:paraId="194834CB" w14:textId="027D0681" w:rsidR="00145A0B" w:rsidRPr="001B18E1" w:rsidRDefault="00145A0B" w:rsidP="001B18E1">
      <w:pPr>
        <w:pStyle w:val="Frspaiere"/>
        <w:tabs>
          <w:tab w:val="left" w:pos="2655"/>
          <w:tab w:val="right" w:pos="9072"/>
        </w:tabs>
        <w:ind w:left="0"/>
        <w:rPr>
          <w:rFonts w:ascii="Arial" w:hAnsi="Arial" w:cs="Arial"/>
          <w:b/>
          <w:sz w:val="24"/>
          <w:szCs w:val="24"/>
          <w:lang w:val="it-IT"/>
        </w:rPr>
      </w:pPr>
    </w:p>
    <w:p w14:paraId="47A89514" w14:textId="77777777" w:rsidR="00041604" w:rsidRPr="001B18E1" w:rsidRDefault="00791614" w:rsidP="001B18E1">
      <w:pPr>
        <w:pStyle w:val="Frspaiere"/>
        <w:tabs>
          <w:tab w:val="right" w:pos="9072"/>
        </w:tabs>
        <w:ind w:left="0"/>
        <w:rPr>
          <w:rFonts w:ascii="Arial" w:eastAsia="Times New Roman" w:hAnsi="Arial" w:cs="Arial"/>
          <w:b/>
          <w:sz w:val="24"/>
          <w:szCs w:val="24"/>
          <w:lang w:val="ro-RO" w:eastAsia="ro-RO"/>
        </w:rPr>
      </w:pPr>
      <w:r w:rsidRPr="001B18E1">
        <w:rPr>
          <w:rFonts w:ascii="Arial" w:hAnsi="Arial" w:cs="Arial"/>
          <w:b/>
          <w:sz w:val="24"/>
          <w:szCs w:val="24"/>
          <w:u w:val="single"/>
          <w:lang w:val="it-IT"/>
        </w:rPr>
        <w:t>2</w:t>
      </w:r>
      <w:r w:rsidR="005322AD" w:rsidRPr="001B18E1">
        <w:rPr>
          <w:rFonts w:ascii="Arial" w:hAnsi="Arial" w:cs="Arial"/>
          <w:b/>
          <w:sz w:val="24"/>
          <w:szCs w:val="24"/>
          <w:u w:val="single"/>
          <w:lang w:val="it-IT"/>
        </w:rPr>
        <w:t>)</w:t>
      </w:r>
      <w:r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Nr. controale efectuate la</w:t>
      </w:r>
      <w:r w:rsidR="005322AD" w:rsidRPr="001B18E1">
        <w:rPr>
          <w:rFonts w:ascii="Arial" w:eastAsia="Times New Roman" w:hAnsi="Arial" w:cs="Arial"/>
          <w:b/>
          <w:sz w:val="24"/>
          <w:szCs w:val="24"/>
          <w:u w:val="single"/>
          <w:lang w:val="ro-RO" w:eastAsia="ro-RO"/>
        </w:rPr>
        <w:t xml:space="preserve"> utilizatori profesionali unități de învățământ</w:t>
      </w:r>
      <w:r w:rsidR="00E74CFE" w:rsidRPr="001B18E1">
        <w:rPr>
          <w:rFonts w:ascii="Arial" w:eastAsia="Times New Roman" w:hAnsi="Arial" w:cs="Arial"/>
          <w:b/>
          <w:sz w:val="24"/>
          <w:szCs w:val="24"/>
          <w:lang w:val="ro-RO" w:eastAsia="ro-RO"/>
        </w:rPr>
        <w:t xml:space="preserve"> </w:t>
      </w:r>
    </w:p>
    <w:p w14:paraId="296C0A11" w14:textId="2155DFB6" w:rsidR="005322AD" w:rsidRPr="001B18E1" w:rsidRDefault="00041604" w:rsidP="001B18E1">
      <w:pPr>
        <w:pStyle w:val="Frspaiere"/>
        <w:tabs>
          <w:tab w:val="right" w:pos="9072"/>
        </w:tabs>
        <w:ind w:left="0"/>
        <w:rPr>
          <w:rFonts w:ascii="Arial" w:eastAsia="Times New Roman" w:hAnsi="Arial" w:cs="Arial"/>
          <w:sz w:val="24"/>
          <w:szCs w:val="24"/>
          <w:lang w:val="ro-RO" w:eastAsia="ro-RO"/>
        </w:rPr>
      </w:pPr>
      <w:r w:rsidRPr="001B18E1">
        <w:rPr>
          <w:rFonts w:ascii="Arial" w:eastAsia="Times New Roman" w:hAnsi="Arial" w:cs="Arial"/>
          <w:sz w:val="24"/>
          <w:szCs w:val="24"/>
          <w:lang w:val="ro-RO" w:eastAsia="ro-RO"/>
        </w:rPr>
        <w:t xml:space="preserve">Număr controale efectuate </w:t>
      </w:r>
      <w:r w:rsidR="00D7196D" w:rsidRPr="001B18E1">
        <w:rPr>
          <w:rFonts w:ascii="Arial" w:eastAsia="Times New Roman" w:hAnsi="Arial" w:cs="Arial"/>
          <w:sz w:val="24"/>
          <w:szCs w:val="24"/>
          <w:lang w:val="ro-RO" w:eastAsia="ro-RO"/>
        </w:rPr>
        <w:t>–</w:t>
      </w:r>
      <w:r w:rsidR="006E2D1B" w:rsidRPr="001B18E1">
        <w:rPr>
          <w:rFonts w:ascii="Arial" w:eastAsia="Times New Roman" w:hAnsi="Arial" w:cs="Arial"/>
          <w:sz w:val="24"/>
          <w:szCs w:val="24"/>
          <w:lang w:val="ro-RO" w:eastAsia="ro-RO"/>
        </w:rPr>
        <w:t xml:space="preserve"> </w:t>
      </w:r>
      <w:r w:rsidR="00BC18EE" w:rsidRPr="001B18E1">
        <w:rPr>
          <w:rFonts w:ascii="Arial" w:eastAsia="Times New Roman" w:hAnsi="Arial" w:cs="Arial"/>
          <w:sz w:val="24"/>
          <w:szCs w:val="24"/>
          <w:lang w:val="ro-RO" w:eastAsia="ro-RO"/>
        </w:rPr>
        <w:t>117</w:t>
      </w:r>
    </w:p>
    <w:p w14:paraId="6D8C68D2" w14:textId="67E5D629" w:rsidR="00EF7567" w:rsidRPr="001B18E1" w:rsidRDefault="00EF7567"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BC18EE" w:rsidRPr="001B18E1">
        <w:rPr>
          <w:rFonts w:ascii="Arial" w:hAnsi="Arial" w:cs="Arial"/>
          <w:sz w:val="24"/>
          <w:szCs w:val="24"/>
        </w:rPr>
        <w:t>2</w:t>
      </w:r>
      <w:r w:rsidRPr="001B18E1">
        <w:rPr>
          <w:rFonts w:ascii="Arial" w:hAnsi="Arial" w:cs="Arial"/>
          <w:sz w:val="24"/>
          <w:szCs w:val="24"/>
        </w:rPr>
        <w:t>, din care:</w:t>
      </w:r>
    </w:p>
    <w:p w14:paraId="3E9E2A50" w14:textId="5F936C81" w:rsidR="00EF7567" w:rsidRPr="001B18E1" w:rsidRDefault="00EF756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BC18EE" w:rsidRPr="001B18E1">
        <w:rPr>
          <w:rFonts w:ascii="Arial" w:hAnsi="Arial" w:cs="Arial"/>
          <w:sz w:val="24"/>
          <w:szCs w:val="24"/>
          <w:lang w:val="it-IT"/>
        </w:rPr>
        <w:t>2</w:t>
      </w:r>
    </w:p>
    <w:p w14:paraId="54CA19CD" w14:textId="504F0156" w:rsidR="00EF7567" w:rsidRPr="001B18E1" w:rsidRDefault="00EF756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total valoare amenzi – </w:t>
      </w:r>
      <w:r w:rsidR="00BC18EE" w:rsidRPr="001B18E1">
        <w:rPr>
          <w:rFonts w:ascii="Arial" w:hAnsi="Arial" w:cs="Arial"/>
          <w:b/>
          <w:bCs/>
          <w:sz w:val="24"/>
          <w:szCs w:val="24"/>
          <w:lang w:val="it-IT"/>
        </w:rPr>
        <w:t>3</w:t>
      </w:r>
      <w:r w:rsidRPr="001B18E1">
        <w:rPr>
          <w:rFonts w:ascii="Arial" w:hAnsi="Arial" w:cs="Arial"/>
          <w:b/>
          <w:bCs/>
          <w:sz w:val="24"/>
          <w:szCs w:val="24"/>
          <w:lang w:val="it-IT"/>
        </w:rPr>
        <w:t>.</w:t>
      </w:r>
      <w:r w:rsidR="00BC18EE" w:rsidRPr="001B18E1">
        <w:rPr>
          <w:rFonts w:ascii="Arial" w:hAnsi="Arial" w:cs="Arial"/>
          <w:b/>
          <w:sz w:val="24"/>
          <w:szCs w:val="24"/>
          <w:lang w:val="it-IT"/>
        </w:rPr>
        <w:t>6</w:t>
      </w:r>
      <w:r w:rsidRPr="001B18E1">
        <w:rPr>
          <w:rFonts w:ascii="Arial" w:hAnsi="Arial" w:cs="Arial"/>
          <w:b/>
          <w:sz w:val="24"/>
          <w:szCs w:val="24"/>
          <w:lang w:val="it-IT"/>
        </w:rPr>
        <w:t>00 lei</w:t>
      </w:r>
    </w:p>
    <w:p w14:paraId="684CA609" w14:textId="77777777" w:rsidR="00EF7567" w:rsidRPr="001B18E1" w:rsidRDefault="00EF7567" w:rsidP="001B18E1">
      <w:pPr>
        <w:pStyle w:val="Frspaiere"/>
        <w:tabs>
          <w:tab w:val="left" w:pos="2655"/>
          <w:tab w:val="right" w:pos="9072"/>
        </w:tabs>
        <w:ind w:left="0"/>
        <w:rPr>
          <w:rFonts w:ascii="Arial" w:hAnsi="Arial" w:cs="Arial"/>
          <w:b/>
          <w:sz w:val="24"/>
          <w:szCs w:val="24"/>
          <w:lang w:val="it-IT"/>
        </w:rPr>
      </w:pPr>
      <w:r w:rsidRPr="001B18E1">
        <w:rPr>
          <w:rFonts w:ascii="Arial" w:hAnsi="Arial" w:cs="Arial"/>
          <w:b/>
          <w:sz w:val="24"/>
          <w:szCs w:val="24"/>
          <w:lang w:val="it-IT"/>
        </w:rPr>
        <w:lastRenderedPageBreak/>
        <w:t>Neconformități identificate:</w:t>
      </w:r>
    </w:p>
    <w:p w14:paraId="2FBA9B06" w14:textId="6771D00A" w:rsidR="00BC18EE" w:rsidRPr="001B18E1" w:rsidRDefault="00BC18EE" w:rsidP="001B18E1">
      <w:pPr>
        <w:pStyle w:val="Frspaiere"/>
        <w:numPr>
          <w:ilvl w:val="0"/>
          <w:numId w:val="42"/>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0802664A" w14:textId="09D8B314" w:rsidR="00BC18EE" w:rsidRPr="001B18E1" w:rsidRDefault="00BC18EE" w:rsidP="001B18E1">
      <w:pPr>
        <w:pStyle w:val="Frspaiere"/>
        <w:numPr>
          <w:ilvl w:val="0"/>
          <w:numId w:val="42"/>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în unităţile alimentare a operaţiunilor de curăţenie şi dezinfecţie, precum şi neasigurarea dotării şi aprovizionării unităţii alimentare cu utilaje, ustensile şi materiale specifice pentru curăţenie şi dezinfecţie;</w:t>
      </w:r>
    </w:p>
    <w:p w14:paraId="333DD932" w14:textId="77777777" w:rsidR="0067372A" w:rsidRPr="001B18E1" w:rsidRDefault="0067372A" w:rsidP="001B18E1">
      <w:pPr>
        <w:pStyle w:val="Frspaiere"/>
        <w:tabs>
          <w:tab w:val="right" w:pos="9072"/>
        </w:tabs>
        <w:ind w:left="0"/>
        <w:rPr>
          <w:rFonts w:ascii="Arial" w:hAnsi="Arial" w:cs="Arial"/>
          <w:sz w:val="24"/>
          <w:szCs w:val="24"/>
          <w:lang w:val="it-IT"/>
        </w:rPr>
      </w:pPr>
    </w:p>
    <w:p w14:paraId="1A48E1B7" w14:textId="77777777" w:rsidR="00041604" w:rsidRPr="001B18E1" w:rsidRDefault="00791614" w:rsidP="001B18E1">
      <w:pPr>
        <w:pStyle w:val="Frspaiere"/>
        <w:tabs>
          <w:tab w:val="right" w:pos="9072"/>
        </w:tabs>
        <w:ind w:left="0"/>
        <w:rPr>
          <w:rFonts w:ascii="Arial" w:eastAsia="Times New Roman" w:hAnsi="Arial" w:cs="Arial"/>
          <w:b/>
          <w:sz w:val="24"/>
          <w:szCs w:val="24"/>
          <w:lang w:val="ro-RO" w:eastAsia="ro-RO"/>
        </w:rPr>
      </w:pPr>
      <w:r w:rsidRPr="001B18E1">
        <w:rPr>
          <w:rFonts w:ascii="Arial" w:hAnsi="Arial" w:cs="Arial"/>
          <w:b/>
          <w:sz w:val="24"/>
          <w:szCs w:val="24"/>
          <w:u w:val="single"/>
          <w:lang w:val="it-IT"/>
        </w:rPr>
        <w:t>3</w:t>
      </w:r>
      <w:r w:rsidR="005322AD" w:rsidRPr="001B18E1">
        <w:rPr>
          <w:rFonts w:ascii="Arial" w:hAnsi="Arial" w:cs="Arial"/>
          <w:b/>
          <w:sz w:val="24"/>
          <w:szCs w:val="24"/>
          <w:u w:val="single"/>
          <w:lang w:val="it-IT"/>
        </w:rPr>
        <w:t>)</w:t>
      </w:r>
      <w:r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Nr. controale efectuate la</w:t>
      </w:r>
      <w:r w:rsidR="005322AD" w:rsidRPr="001B18E1">
        <w:rPr>
          <w:rFonts w:ascii="Arial" w:eastAsia="Times New Roman" w:hAnsi="Arial" w:cs="Arial"/>
          <w:b/>
          <w:sz w:val="24"/>
          <w:szCs w:val="24"/>
          <w:u w:val="single"/>
          <w:lang w:val="ro-RO" w:eastAsia="ro-RO"/>
        </w:rPr>
        <w:t xml:space="preserve"> utilizatori profesionali unități de turism</w:t>
      </w:r>
      <w:r w:rsidR="00E74CFE" w:rsidRPr="001B18E1">
        <w:rPr>
          <w:rFonts w:ascii="Arial" w:eastAsia="Times New Roman" w:hAnsi="Arial" w:cs="Arial"/>
          <w:b/>
          <w:sz w:val="24"/>
          <w:szCs w:val="24"/>
          <w:lang w:val="ro-RO" w:eastAsia="ro-RO"/>
        </w:rPr>
        <w:t xml:space="preserve"> </w:t>
      </w:r>
    </w:p>
    <w:p w14:paraId="7907E006" w14:textId="36F0E471" w:rsidR="002A5A30" w:rsidRPr="001B18E1" w:rsidRDefault="00041604" w:rsidP="001B18E1">
      <w:pPr>
        <w:pStyle w:val="Frspaiere"/>
        <w:tabs>
          <w:tab w:val="right" w:pos="9072"/>
        </w:tabs>
        <w:ind w:left="0"/>
        <w:rPr>
          <w:rFonts w:ascii="Arial" w:eastAsia="Times New Roman" w:hAnsi="Arial" w:cs="Arial"/>
          <w:sz w:val="24"/>
          <w:szCs w:val="24"/>
          <w:lang w:val="ro-RO" w:eastAsia="ro-RO"/>
        </w:rPr>
      </w:pPr>
      <w:r w:rsidRPr="001B18E1">
        <w:rPr>
          <w:rFonts w:ascii="Arial" w:eastAsia="Times New Roman" w:hAnsi="Arial" w:cs="Arial"/>
          <w:sz w:val="24"/>
          <w:szCs w:val="24"/>
          <w:lang w:val="ro-RO" w:eastAsia="ro-RO"/>
        </w:rPr>
        <w:t xml:space="preserve">Număr controale efectuate </w:t>
      </w:r>
      <w:r w:rsidR="00594450" w:rsidRPr="001B18E1">
        <w:rPr>
          <w:rFonts w:ascii="Arial" w:eastAsia="Times New Roman" w:hAnsi="Arial" w:cs="Arial"/>
          <w:sz w:val="24"/>
          <w:szCs w:val="24"/>
          <w:lang w:val="ro-RO" w:eastAsia="ro-RO"/>
        </w:rPr>
        <w:t>–</w:t>
      </w:r>
      <w:r w:rsidR="00C25416" w:rsidRPr="001B18E1">
        <w:rPr>
          <w:rFonts w:ascii="Arial" w:eastAsia="Times New Roman" w:hAnsi="Arial" w:cs="Arial"/>
          <w:sz w:val="24"/>
          <w:szCs w:val="24"/>
          <w:lang w:val="ro-RO" w:eastAsia="ro-RO"/>
        </w:rPr>
        <w:t xml:space="preserve"> </w:t>
      </w:r>
      <w:r w:rsidR="00BC18EE" w:rsidRPr="001B18E1">
        <w:rPr>
          <w:rFonts w:ascii="Arial" w:eastAsia="Times New Roman" w:hAnsi="Arial" w:cs="Arial"/>
          <w:sz w:val="24"/>
          <w:szCs w:val="24"/>
          <w:lang w:val="ro-RO" w:eastAsia="ro-RO"/>
        </w:rPr>
        <w:t>11</w:t>
      </w:r>
    </w:p>
    <w:p w14:paraId="71723C6C" w14:textId="77777777" w:rsidR="00B44259" w:rsidRPr="001B18E1" w:rsidRDefault="00B44259" w:rsidP="001B18E1">
      <w:pPr>
        <w:pStyle w:val="Frspaiere"/>
        <w:tabs>
          <w:tab w:val="right" w:pos="9072"/>
        </w:tabs>
        <w:ind w:left="0"/>
        <w:rPr>
          <w:rFonts w:ascii="Arial" w:hAnsi="Arial" w:cs="Arial"/>
          <w:b/>
          <w:sz w:val="24"/>
          <w:szCs w:val="24"/>
          <w:lang w:val="it-IT"/>
        </w:rPr>
      </w:pPr>
    </w:p>
    <w:p w14:paraId="7833DFD3" w14:textId="77777777" w:rsidR="00041604" w:rsidRPr="001B18E1" w:rsidRDefault="00791614" w:rsidP="001B18E1">
      <w:pPr>
        <w:pStyle w:val="Frspaiere"/>
        <w:tabs>
          <w:tab w:val="right" w:pos="9072"/>
        </w:tabs>
        <w:ind w:left="0"/>
        <w:rPr>
          <w:rFonts w:ascii="Arial" w:eastAsia="Times New Roman" w:hAnsi="Arial" w:cs="Arial"/>
          <w:b/>
          <w:sz w:val="24"/>
          <w:szCs w:val="24"/>
          <w:u w:val="single"/>
          <w:lang w:val="ro-RO" w:eastAsia="ro-RO"/>
        </w:rPr>
      </w:pPr>
      <w:r w:rsidRPr="001B18E1">
        <w:rPr>
          <w:rFonts w:ascii="Arial" w:hAnsi="Arial" w:cs="Arial"/>
          <w:b/>
          <w:sz w:val="24"/>
          <w:szCs w:val="24"/>
          <w:u w:val="single"/>
          <w:lang w:val="it-IT"/>
        </w:rPr>
        <w:t>4</w:t>
      </w:r>
      <w:r w:rsidR="005322AD" w:rsidRPr="001B18E1">
        <w:rPr>
          <w:rFonts w:ascii="Arial" w:hAnsi="Arial" w:cs="Arial"/>
          <w:b/>
          <w:sz w:val="24"/>
          <w:szCs w:val="24"/>
          <w:u w:val="single"/>
          <w:lang w:val="it-IT"/>
        </w:rPr>
        <w:t>)</w:t>
      </w:r>
      <w:r w:rsidR="00E74CFE"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Nr. controale efectuate la</w:t>
      </w:r>
      <w:r w:rsidR="005322AD" w:rsidRPr="001B18E1">
        <w:rPr>
          <w:rFonts w:ascii="Arial" w:eastAsia="Times New Roman" w:hAnsi="Arial" w:cs="Arial"/>
          <w:b/>
          <w:sz w:val="24"/>
          <w:szCs w:val="24"/>
          <w:u w:val="single"/>
          <w:lang w:val="ro-RO" w:eastAsia="ro-RO"/>
        </w:rPr>
        <w:t xml:space="preserve"> utilizatori profesionali cabinete de înfrumusețare</w:t>
      </w:r>
      <w:r w:rsidR="00C77D85" w:rsidRPr="001B18E1">
        <w:rPr>
          <w:rFonts w:ascii="Arial" w:eastAsia="Times New Roman" w:hAnsi="Arial" w:cs="Arial"/>
          <w:b/>
          <w:sz w:val="24"/>
          <w:szCs w:val="24"/>
          <w:u w:val="single"/>
          <w:lang w:val="ro-RO" w:eastAsia="ro-RO"/>
        </w:rPr>
        <w:t xml:space="preserve"> </w:t>
      </w:r>
    </w:p>
    <w:p w14:paraId="791EAC91" w14:textId="69F3F8B0" w:rsidR="005322AD" w:rsidRPr="001B18E1" w:rsidRDefault="00041604" w:rsidP="001B18E1">
      <w:pPr>
        <w:pStyle w:val="Frspaiere"/>
        <w:tabs>
          <w:tab w:val="right" w:pos="9072"/>
        </w:tabs>
        <w:ind w:left="0"/>
        <w:rPr>
          <w:rFonts w:ascii="Arial" w:eastAsia="Times New Roman" w:hAnsi="Arial" w:cs="Arial"/>
          <w:sz w:val="24"/>
          <w:szCs w:val="24"/>
          <w:lang w:val="ro-RO" w:eastAsia="ro-RO"/>
        </w:rPr>
      </w:pPr>
      <w:r w:rsidRPr="001B18E1">
        <w:rPr>
          <w:rFonts w:ascii="Arial" w:eastAsia="Times New Roman" w:hAnsi="Arial" w:cs="Arial"/>
          <w:sz w:val="24"/>
          <w:szCs w:val="24"/>
          <w:lang w:val="ro-RO" w:eastAsia="ro-RO"/>
        </w:rPr>
        <w:t xml:space="preserve">Număr controale efectuate </w:t>
      </w:r>
      <w:r w:rsidR="003D0DCB" w:rsidRPr="001B18E1">
        <w:rPr>
          <w:rFonts w:ascii="Arial" w:eastAsia="Times New Roman" w:hAnsi="Arial" w:cs="Arial"/>
          <w:sz w:val="24"/>
          <w:szCs w:val="24"/>
          <w:lang w:val="ro-RO" w:eastAsia="ro-RO"/>
        </w:rPr>
        <w:t>–</w:t>
      </w:r>
      <w:r w:rsidR="00E662E1" w:rsidRPr="001B18E1">
        <w:rPr>
          <w:rFonts w:ascii="Arial" w:eastAsia="Times New Roman" w:hAnsi="Arial" w:cs="Arial"/>
          <w:sz w:val="24"/>
          <w:szCs w:val="24"/>
          <w:lang w:val="ro-RO" w:eastAsia="ro-RO"/>
        </w:rPr>
        <w:t xml:space="preserve"> </w:t>
      </w:r>
      <w:r w:rsidR="00BC18EE" w:rsidRPr="001B18E1">
        <w:rPr>
          <w:rFonts w:ascii="Arial" w:eastAsia="Times New Roman" w:hAnsi="Arial" w:cs="Arial"/>
          <w:sz w:val="24"/>
          <w:szCs w:val="24"/>
          <w:lang w:val="ro-RO" w:eastAsia="ro-RO"/>
        </w:rPr>
        <w:t>67</w:t>
      </w:r>
    </w:p>
    <w:p w14:paraId="3D0E14D6" w14:textId="3F380715" w:rsidR="006F4833" w:rsidRPr="001B18E1" w:rsidRDefault="006F4833"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BC18EE" w:rsidRPr="001B18E1">
        <w:rPr>
          <w:rFonts w:ascii="Arial" w:hAnsi="Arial" w:cs="Arial"/>
          <w:sz w:val="24"/>
          <w:szCs w:val="24"/>
        </w:rPr>
        <w:t>1</w:t>
      </w:r>
      <w:r w:rsidRPr="001B18E1">
        <w:rPr>
          <w:rFonts w:ascii="Arial" w:hAnsi="Arial" w:cs="Arial"/>
          <w:sz w:val="24"/>
          <w:szCs w:val="24"/>
        </w:rPr>
        <w:t>, din care:</w:t>
      </w:r>
    </w:p>
    <w:p w14:paraId="3282BC61" w14:textId="32777189" w:rsidR="00BC18EE" w:rsidRPr="001B18E1" w:rsidRDefault="00BC18E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5C819A8C" w14:textId="0801A6CC" w:rsidR="00BC18EE" w:rsidRPr="001B18E1" w:rsidRDefault="00BC18E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total valoare amenzi – </w:t>
      </w:r>
      <w:r w:rsidRPr="001B18E1">
        <w:rPr>
          <w:rFonts w:ascii="Arial" w:hAnsi="Arial" w:cs="Arial"/>
          <w:b/>
          <w:bCs/>
          <w:sz w:val="24"/>
          <w:szCs w:val="24"/>
          <w:lang w:val="it-IT"/>
        </w:rPr>
        <w:t>1.</w:t>
      </w:r>
      <w:r w:rsidRPr="001B18E1">
        <w:rPr>
          <w:rFonts w:ascii="Arial" w:hAnsi="Arial" w:cs="Arial"/>
          <w:b/>
          <w:sz w:val="24"/>
          <w:szCs w:val="24"/>
          <w:lang w:val="it-IT"/>
        </w:rPr>
        <w:t>600 lei</w:t>
      </w:r>
    </w:p>
    <w:p w14:paraId="2FD83E19" w14:textId="77777777" w:rsidR="006F4833" w:rsidRPr="001B18E1" w:rsidRDefault="006F4833" w:rsidP="001B18E1">
      <w:pPr>
        <w:pStyle w:val="Frspaiere"/>
        <w:tabs>
          <w:tab w:val="left" w:pos="142"/>
          <w:tab w:val="left" w:pos="3801"/>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40090053" w14:textId="72EEC619" w:rsidR="00C52E82" w:rsidRPr="001B18E1" w:rsidRDefault="00BC18EE" w:rsidP="001B18E1">
      <w:pPr>
        <w:pStyle w:val="Frspaiere"/>
        <w:numPr>
          <w:ilvl w:val="0"/>
          <w:numId w:val="42"/>
        </w:numPr>
        <w:tabs>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utilizarea produselor biocide neavizate sau cu termen de valabilitate expirat;</w:t>
      </w:r>
    </w:p>
    <w:p w14:paraId="724C1BCA" w14:textId="77777777" w:rsidR="00BC18EE" w:rsidRPr="001B18E1" w:rsidRDefault="00BC18EE" w:rsidP="001B18E1">
      <w:pPr>
        <w:pStyle w:val="Frspaiere"/>
        <w:tabs>
          <w:tab w:val="left" w:pos="2655"/>
          <w:tab w:val="right" w:pos="9072"/>
        </w:tabs>
        <w:ind w:left="0"/>
        <w:rPr>
          <w:rFonts w:ascii="Arial" w:hAnsi="Arial" w:cs="Arial"/>
          <w:b/>
          <w:sz w:val="24"/>
          <w:szCs w:val="24"/>
          <w:lang w:val="it-IT"/>
        </w:rPr>
      </w:pPr>
    </w:p>
    <w:p w14:paraId="15EB435D" w14:textId="77777777" w:rsidR="00041604" w:rsidRPr="001B18E1" w:rsidRDefault="00791614" w:rsidP="001B18E1">
      <w:pPr>
        <w:pStyle w:val="Frspaiere"/>
        <w:tabs>
          <w:tab w:val="right" w:pos="9072"/>
        </w:tabs>
        <w:ind w:left="0"/>
        <w:rPr>
          <w:rFonts w:ascii="Arial" w:eastAsia="Times New Roman" w:hAnsi="Arial" w:cs="Arial"/>
          <w:b/>
          <w:sz w:val="24"/>
          <w:szCs w:val="24"/>
          <w:u w:val="single"/>
          <w:lang w:val="ro-RO" w:eastAsia="ro-RO"/>
        </w:rPr>
      </w:pPr>
      <w:r w:rsidRPr="001B18E1">
        <w:rPr>
          <w:rFonts w:ascii="Arial" w:hAnsi="Arial" w:cs="Arial"/>
          <w:b/>
          <w:sz w:val="24"/>
          <w:szCs w:val="24"/>
          <w:u w:val="single"/>
          <w:lang w:val="it-IT"/>
        </w:rPr>
        <w:t>5</w:t>
      </w:r>
      <w:r w:rsidR="005322AD" w:rsidRPr="001B18E1">
        <w:rPr>
          <w:rFonts w:ascii="Arial" w:hAnsi="Arial" w:cs="Arial"/>
          <w:b/>
          <w:sz w:val="24"/>
          <w:szCs w:val="24"/>
          <w:u w:val="single"/>
          <w:lang w:val="it-IT"/>
        </w:rPr>
        <w:t>)</w:t>
      </w:r>
      <w:r w:rsidR="00C77D85" w:rsidRPr="001B18E1">
        <w:rPr>
          <w:rFonts w:ascii="Arial" w:hAnsi="Arial" w:cs="Arial"/>
          <w:b/>
          <w:sz w:val="24"/>
          <w:szCs w:val="24"/>
          <w:u w:val="single"/>
          <w:lang w:val="it-IT"/>
        </w:rPr>
        <w:t xml:space="preserve"> </w:t>
      </w:r>
      <w:r w:rsidR="005322AD" w:rsidRPr="001B18E1">
        <w:rPr>
          <w:rFonts w:ascii="Arial" w:hAnsi="Arial" w:cs="Arial"/>
          <w:b/>
          <w:sz w:val="24"/>
          <w:szCs w:val="24"/>
          <w:u w:val="single"/>
          <w:lang w:val="it-IT"/>
        </w:rPr>
        <w:t xml:space="preserve">Nr.controale efectuate la alți </w:t>
      </w:r>
      <w:r w:rsidR="005322AD" w:rsidRPr="001B18E1">
        <w:rPr>
          <w:rFonts w:ascii="Arial" w:eastAsia="Times New Roman" w:hAnsi="Arial" w:cs="Arial"/>
          <w:b/>
          <w:sz w:val="24"/>
          <w:szCs w:val="24"/>
          <w:u w:val="single"/>
          <w:lang w:val="ro-RO" w:eastAsia="ro-RO"/>
        </w:rPr>
        <w:t>utilizatori profesionali</w:t>
      </w:r>
      <w:r w:rsidR="00C77D85" w:rsidRPr="001B18E1">
        <w:rPr>
          <w:rFonts w:ascii="Arial" w:eastAsia="Times New Roman" w:hAnsi="Arial" w:cs="Arial"/>
          <w:b/>
          <w:sz w:val="24"/>
          <w:szCs w:val="24"/>
          <w:u w:val="single"/>
          <w:lang w:val="ro-RO" w:eastAsia="ro-RO"/>
        </w:rPr>
        <w:t xml:space="preserve"> </w:t>
      </w:r>
    </w:p>
    <w:p w14:paraId="7D840B91" w14:textId="0271C387" w:rsidR="001423A0" w:rsidRPr="001B18E1" w:rsidRDefault="00041604" w:rsidP="001B18E1">
      <w:pPr>
        <w:pStyle w:val="Frspaiere"/>
        <w:tabs>
          <w:tab w:val="right" w:pos="9072"/>
        </w:tabs>
        <w:ind w:left="0"/>
        <w:rPr>
          <w:rFonts w:ascii="Arial" w:hAnsi="Arial" w:cs="Arial"/>
          <w:sz w:val="24"/>
          <w:szCs w:val="24"/>
        </w:rPr>
      </w:pPr>
      <w:r w:rsidRPr="001B18E1">
        <w:rPr>
          <w:rFonts w:ascii="Arial" w:eastAsia="Times New Roman" w:hAnsi="Arial" w:cs="Arial"/>
          <w:sz w:val="24"/>
          <w:szCs w:val="24"/>
          <w:lang w:val="ro-RO" w:eastAsia="ro-RO"/>
        </w:rPr>
        <w:t xml:space="preserve">Număr controale efectuate </w:t>
      </w:r>
      <w:r w:rsidR="001423A0" w:rsidRPr="001B18E1">
        <w:rPr>
          <w:rFonts w:ascii="Arial" w:eastAsia="Times New Roman" w:hAnsi="Arial" w:cs="Arial"/>
          <w:sz w:val="24"/>
          <w:szCs w:val="24"/>
          <w:lang w:val="ro-RO" w:eastAsia="ro-RO"/>
        </w:rPr>
        <w:t xml:space="preserve">– </w:t>
      </w:r>
      <w:r w:rsidR="00BC18EE" w:rsidRPr="001B18E1">
        <w:rPr>
          <w:rFonts w:ascii="Arial" w:eastAsia="Times New Roman" w:hAnsi="Arial" w:cs="Arial"/>
          <w:sz w:val="24"/>
          <w:szCs w:val="24"/>
          <w:lang w:val="ro-RO" w:eastAsia="ro-RO"/>
        </w:rPr>
        <w:t>348</w:t>
      </w:r>
    </w:p>
    <w:p w14:paraId="5ABE0F4C" w14:textId="7DECB31D" w:rsidR="007F7529"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00594450" w:rsidRPr="001B18E1">
        <w:rPr>
          <w:rFonts w:ascii="Arial" w:hAnsi="Arial" w:cs="Arial"/>
          <w:sz w:val="24"/>
          <w:szCs w:val="24"/>
        </w:rPr>
        <w:t xml:space="preserve"> </w:t>
      </w:r>
      <w:r w:rsidR="00FE0E29" w:rsidRPr="001B18E1">
        <w:rPr>
          <w:rFonts w:ascii="Arial" w:hAnsi="Arial" w:cs="Arial"/>
          <w:sz w:val="24"/>
          <w:szCs w:val="24"/>
        </w:rPr>
        <w:t>–</w:t>
      </w:r>
      <w:r w:rsidR="00594450" w:rsidRPr="001B18E1">
        <w:rPr>
          <w:rFonts w:ascii="Arial" w:hAnsi="Arial" w:cs="Arial"/>
          <w:sz w:val="24"/>
          <w:szCs w:val="24"/>
        </w:rPr>
        <w:t xml:space="preserve"> </w:t>
      </w:r>
      <w:r w:rsidR="00BC18EE" w:rsidRPr="001B18E1">
        <w:rPr>
          <w:rFonts w:ascii="Arial" w:hAnsi="Arial" w:cs="Arial"/>
          <w:sz w:val="24"/>
          <w:szCs w:val="24"/>
        </w:rPr>
        <w:t>34</w:t>
      </w:r>
      <w:r w:rsidRPr="001B18E1">
        <w:rPr>
          <w:rFonts w:ascii="Arial" w:hAnsi="Arial" w:cs="Arial"/>
          <w:sz w:val="24"/>
          <w:szCs w:val="24"/>
        </w:rPr>
        <w:t>, din care:</w:t>
      </w:r>
    </w:p>
    <w:p w14:paraId="4DE91DEE" w14:textId="2A544E40" w:rsidR="00DC0470" w:rsidRPr="001B18E1" w:rsidRDefault="00DC04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BC18EE" w:rsidRPr="001B18E1">
        <w:rPr>
          <w:rFonts w:ascii="Arial" w:hAnsi="Arial" w:cs="Arial"/>
          <w:sz w:val="24"/>
          <w:szCs w:val="24"/>
          <w:lang w:val="it-IT"/>
        </w:rPr>
        <w:t>6</w:t>
      </w:r>
    </w:p>
    <w:p w14:paraId="4066A538" w14:textId="7FA2BF56" w:rsidR="00BC18EE" w:rsidRPr="001B18E1" w:rsidRDefault="00BC18E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28</w:t>
      </w:r>
    </w:p>
    <w:p w14:paraId="3CDD3C98" w14:textId="56F4ED45" w:rsidR="00BC18EE" w:rsidRPr="001B18E1" w:rsidRDefault="00BC18E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total valoare amenzi – </w:t>
      </w:r>
      <w:r w:rsidRPr="001B18E1">
        <w:rPr>
          <w:rFonts w:ascii="Arial" w:hAnsi="Arial" w:cs="Arial"/>
          <w:b/>
          <w:bCs/>
          <w:sz w:val="24"/>
          <w:szCs w:val="24"/>
          <w:lang w:val="it-IT"/>
        </w:rPr>
        <w:t>128.</w:t>
      </w:r>
      <w:r w:rsidRPr="001B18E1">
        <w:rPr>
          <w:rFonts w:ascii="Arial" w:hAnsi="Arial" w:cs="Arial"/>
          <w:b/>
          <w:sz w:val="24"/>
          <w:szCs w:val="24"/>
          <w:lang w:val="it-IT"/>
        </w:rPr>
        <w:t>000 lei</w:t>
      </w:r>
    </w:p>
    <w:p w14:paraId="7070889F" w14:textId="77777777" w:rsidR="00E64081" w:rsidRPr="001B18E1" w:rsidRDefault="008B26C1" w:rsidP="001B18E1">
      <w:pPr>
        <w:pStyle w:val="Frspaiere"/>
        <w:tabs>
          <w:tab w:val="left" w:pos="142"/>
          <w:tab w:val="left" w:pos="3801"/>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00EC5A3C" w:rsidRPr="001B18E1">
        <w:rPr>
          <w:rFonts w:ascii="Arial" w:hAnsi="Arial" w:cs="Arial"/>
          <w:b/>
          <w:sz w:val="24"/>
          <w:szCs w:val="24"/>
        </w:rPr>
        <w:t>:</w:t>
      </w:r>
    </w:p>
    <w:p w14:paraId="58137689" w14:textId="55C92047" w:rsidR="00BC18EE" w:rsidRPr="001B18E1" w:rsidRDefault="00BC18EE" w:rsidP="001B18E1">
      <w:pPr>
        <w:pStyle w:val="Frspaiere"/>
        <w:numPr>
          <w:ilvl w:val="0"/>
          <w:numId w:val="43"/>
        </w:numPr>
        <w:tabs>
          <w:tab w:val="left" w:pos="142"/>
          <w:tab w:val="left" w:pos="3801"/>
          <w:tab w:val="right" w:pos="9072"/>
        </w:tabs>
        <w:ind w:left="0" w:firstLine="0"/>
        <w:rPr>
          <w:rFonts w:ascii="Arial" w:hAnsi="Arial" w:cs="Arial"/>
          <w:bCs/>
          <w:sz w:val="24"/>
          <w:szCs w:val="24"/>
        </w:rPr>
      </w:pPr>
      <w:proofErr w:type="spellStart"/>
      <w:r w:rsidRPr="001B18E1">
        <w:rPr>
          <w:rFonts w:ascii="Arial" w:hAnsi="Arial" w:cs="Arial"/>
          <w:bCs/>
          <w:sz w:val="24"/>
          <w:szCs w:val="24"/>
        </w:rPr>
        <w:t>neutilizarea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corectă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conform </w:t>
      </w:r>
      <w:proofErr w:type="spellStart"/>
      <w:r w:rsidRPr="001B18E1">
        <w:rPr>
          <w:rFonts w:ascii="Arial" w:hAnsi="Arial" w:cs="Arial"/>
          <w:bCs/>
          <w:sz w:val="24"/>
          <w:szCs w:val="24"/>
        </w:rPr>
        <w:t>instrucţiunilor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producătorului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nepăstrarea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acestora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condiţii</w:t>
      </w:r>
      <w:proofErr w:type="spellEnd"/>
      <w:r w:rsidRPr="001B18E1">
        <w:rPr>
          <w:rFonts w:ascii="Arial" w:hAnsi="Arial" w:cs="Arial"/>
          <w:bCs/>
          <w:sz w:val="24"/>
          <w:szCs w:val="24"/>
        </w:rPr>
        <w:t xml:space="preserve"> care </w:t>
      </w:r>
      <w:proofErr w:type="spellStart"/>
      <w:r w:rsidRPr="001B18E1">
        <w:rPr>
          <w:rFonts w:ascii="Arial" w:hAnsi="Arial" w:cs="Arial"/>
          <w:bCs/>
          <w:sz w:val="24"/>
          <w:szCs w:val="24"/>
        </w:rPr>
        <w:t>să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prevină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modificările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fizico-chimice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ale </w:t>
      </w:r>
      <w:proofErr w:type="spellStart"/>
      <w:r w:rsidRPr="001B18E1">
        <w:rPr>
          <w:rFonts w:ascii="Arial" w:hAnsi="Arial" w:cs="Arial"/>
          <w:bCs/>
          <w:sz w:val="24"/>
          <w:szCs w:val="24"/>
        </w:rPr>
        <w:t>proprietăţilor</w:t>
      </w:r>
      <w:proofErr w:type="spellEnd"/>
      <w:r w:rsidRPr="001B18E1">
        <w:rPr>
          <w:rFonts w:ascii="Arial" w:hAnsi="Arial" w:cs="Arial"/>
          <w:bCs/>
          <w:sz w:val="24"/>
          <w:szCs w:val="24"/>
        </w:rPr>
        <w:t xml:space="preserve"> biocide ale </w:t>
      </w:r>
      <w:proofErr w:type="spellStart"/>
      <w:r w:rsidRPr="001B18E1">
        <w:rPr>
          <w:rFonts w:ascii="Arial" w:hAnsi="Arial" w:cs="Arial"/>
          <w:bCs/>
          <w:sz w:val="24"/>
          <w:szCs w:val="24"/>
        </w:rPr>
        <w:t>produselor</w:t>
      </w:r>
      <w:proofErr w:type="spellEnd"/>
      <w:r w:rsidRPr="001B18E1">
        <w:rPr>
          <w:rFonts w:ascii="Arial" w:hAnsi="Arial" w:cs="Arial"/>
          <w:bCs/>
          <w:sz w:val="24"/>
          <w:szCs w:val="24"/>
        </w:rPr>
        <w:t>;</w:t>
      </w:r>
    </w:p>
    <w:p w14:paraId="132A175A" w14:textId="6193381C" w:rsidR="00BC18EE" w:rsidRPr="001B18E1" w:rsidRDefault="00BC18EE" w:rsidP="001B18E1">
      <w:pPr>
        <w:pStyle w:val="Frspaiere"/>
        <w:numPr>
          <w:ilvl w:val="0"/>
          <w:numId w:val="43"/>
        </w:numPr>
        <w:tabs>
          <w:tab w:val="left" w:pos="142"/>
          <w:tab w:val="left" w:pos="3801"/>
          <w:tab w:val="right" w:pos="9072"/>
        </w:tabs>
        <w:ind w:left="0" w:firstLine="0"/>
        <w:rPr>
          <w:rFonts w:ascii="Arial" w:hAnsi="Arial" w:cs="Arial"/>
          <w:bCs/>
          <w:sz w:val="24"/>
          <w:szCs w:val="24"/>
        </w:rPr>
      </w:pPr>
      <w:proofErr w:type="spellStart"/>
      <w:r w:rsidRPr="001B18E1">
        <w:rPr>
          <w:rFonts w:ascii="Arial" w:hAnsi="Arial" w:cs="Arial"/>
          <w:bCs/>
          <w:sz w:val="24"/>
          <w:szCs w:val="24"/>
        </w:rPr>
        <w:t>utilizarea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neavizate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cu termen de </w:t>
      </w:r>
      <w:proofErr w:type="spellStart"/>
      <w:r w:rsidRPr="001B18E1">
        <w:rPr>
          <w:rFonts w:ascii="Arial" w:hAnsi="Arial" w:cs="Arial"/>
          <w:bCs/>
          <w:sz w:val="24"/>
          <w:szCs w:val="24"/>
        </w:rPr>
        <w:t>valabilitate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expirat</w:t>
      </w:r>
      <w:proofErr w:type="spellEnd"/>
      <w:r w:rsidRPr="001B18E1">
        <w:rPr>
          <w:rFonts w:ascii="Arial" w:hAnsi="Arial" w:cs="Arial"/>
          <w:bCs/>
          <w:sz w:val="24"/>
          <w:szCs w:val="24"/>
        </w:rPr>
        <w:t>;</w:t>
      </w:r>
    </w:p>
    <w:p w14:paraId="0083A397" w14:textId="3667C5E7" w:rsidR="00BC18EE" w:rsidRPr="001B18E1" w:rsidRDefault="00BC18EE" w:rsidP="001B18E1">
      <w:pPr>
        <w:pStyle w:val="Frspaiere"/>
        <w:numPr>
          <w:ilvl w:val="0"/>
          <w:numId w:val="43"/>
        </w:numPr>
        <w:tabs>
          <w:tab w:val="left" w:pos="142"/>
          <w:tab w:val="left" w:pos="3801"/>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condiţiilor tehnice şi funcţionale prevăzute în normele privind serviciile de spălătorie pentru unităţile sanitare;</w:t>
      </w:r>
    </w:p>
    <w:p w14:paraId="27688871" w14:textId="2E3815AC" w:rsidR="00BC18EE" w:rsidRPr="001B18E1" w:rsidRDefault="00BC18EE" w:rsidP="001B18E1">
      <w:pPr>
        <w:pStyle w:val="Frspaiere"/>
        <w:numPr>
          <w:ilvl w:val="0"/>
          <w:numId w:val="43"/>
        </w:numPr>
        <w:tabs>
          <w:tab w:val="left" w:pos="142"/>
          <w:tab w:val="left" w:pos="3801"/>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în unităţile alimentare a operaţiunilor de curăţenie şi dezinfecţie, precum şi neasigurarea dotării şi aprovizionării unităţii alimentare cu utilaje, ustensile şi materiale specifice pentru curăţenie şi dezinfecţie;</w:t>
      </w:r>
    </w:p>
    <w:p w14:paraId="5F632344" w14:textId="4B45629E" w:rsidR="00F25608" w:rsidRPr="001B18E1" w:rsidRDefault="00DC2EA7" w:rsidP="001B18E1">
      <w:pPr>
        <w:pStyle w:val="Frspaiere"/>
        <w:numPr>
          <w:ilvl w:val="0"/>
          <w:numId w:val="43"/>
        </w:numPr>
        <w:tabs>
          <w:tab w:val="left" w:pos="142"/>
          <w:tab w:val="left" w:pos="3801"/>
          <w:tab w:val="right" w:pos="9072"/>
        </w:tabs>
        <w:ind w:left="0" w:firstLine="0"/>
        <w:rPr>
          <w:rFonts w:ascii="Arial" w:hAnsi="Arial" w:cs="Arial"/>
          <w:bCs/>
          <w:sz w:val="24"/>
          <w:szCs w:val="24"/>
          <w:lang w:val="it-IT"/>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asigurarea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cantităţi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insuficiente</w:t>
      </w:r>
      <w:proofErr w:type="spellEnd"/>
      <w:r w:rsidRPr="001B18E1">
        <w:rPr>
          <w:rFonts w:ascii="Arial" w:hAnsi="Arial" w:cs="Arial"/>
          <w:bCs/>
          <w:sz w:val="24"/>
          <w:szCs w:val="24"/>
        </w:rPr>
        <w:t xml:space="preserve"> din/</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dotarea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curăţare</w:t>
      </w:r>
      <w:proofErr w:type="spellEnd"/>
      <w:r w:rsidRPr="001B18E1">
        <w:rPr>
          <w:rFonts w:ascii="Arial" w:hAnsi="Arial" w:cs="Arial"/>
          <w:bCs/>
          <w:sz w:val="24"/>
          <w:szCs w:val="24"/>
        </w:rPr>
        <w:t>;</w:t>
      </w:r>
    </w:p>
    <w:p w14:paraId="27F1F7CB" w14:textId="77777777" w:rsidR="001B1835" w:rsidRPr="001B18E1" w:rsidRDefault="001B1835" w:rsidP="001B18E1">
      <w:pPr>
        <w:pStyle w:val="Frspaiere"/>
        <w:numPr>
          <w:ilvl w:val="0"/>
          <w:numId w:val="43"/>
        </w:numPr>
        <w:tabs>
          <w:tab w:val="left" w:pos="142"/>
          <w:tab w:val="left" w:pos="2655"/>
          <w:tab w:val="right" w:pos="9072"/>
        </w:tabs>
        <w:ind w:left="0" w:firstLine="0"/>
        <w:rPr>
          <w:rFonts w:ascii="Arial" w:hAnsi="Arial" w:cs="Arial"/>
          <w:bCs/>
          <w:sz w:val="24"/>
          <w:szCs w:val="24"/>
        </w:rPr>
      </w:pPr>
      <w:proofErr w:type="spellStart"/>
      <w:r w:rsidRPr="001B18E1">
        <w:rPr>
          <w:rFonts w:ascii="Arial" w:hAnsi="Arial" w:cs="Arial"/>
          <w:bCs/>
          <w:sz w:val="24"/>
          <w:szCs w:val="24"/>
        </w:rPr>
        <w:t>nerespectarea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regimului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w:t>
      </w:r>
    </w:p>
    <w:p w14:paraId="25A15635" w14:textId="0DBBD758" w:rsidR="00BC18EE" w:rsidRPr="001B18E1" w:rsidRDefault="00BC18E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9</w:t>
      </w:r>
    </w:p>
    <w:p w14:paraId="16190FBD" w14:textId="77777777" w:rsidR="0046674E" w:rsidRPr="001B18E1" w:rsidRDefault="0046674E" w:rsidP="001B18E1">
      <w:pPr>
        <w:pStyle w:val="Frspaiere"/>
        <w:tabs>
          <w:tab w:val="right" w:pos="9072"/>
        </w:tabs>
        <w:ind w:left="0"/>
        <w:rPr>
          <w:rFonts w:ascii="Arial" w:hAnsi="Arial" w:cs="Arial"/>
          <w:sz w:val="24"/>
          <w:szCs w:val="24"/>
          <w:lang w:val="it-IT"/>
        </w:rPr>
      </w:pPr>
    </w:p>
    <w:p w14:paraId="5A7D8C2B" w14:textId="79A2809B" w:rsidR="00560CBE" w:rsidRPr="001B18E1" w:rsidRDefault="002457E2" w:rsidP="001B18E1">
      <w:pPr>
        <w:pStyle w:val="Frspaiere"/>
        <w:tabs>
          <w:tab w:val="left" w:pos="426"/>
          <w:tab w:val="right" w:pos="9072"/>
        </w:tabs>
        <w:ind w:left="0"/>
        <w:rPr>
          <w:rFonts w:ascii="Arial" w:hAnsi="Arial" w:cs="Arial"/>
          <w:b/>
          <w:sz w:val="24"/>
          <w:szCs w:val="24"/>
          <w:lang w:val="it-IT"/>
        </w:rPr>
      </w:pPr>
      <w:r w:rsidRPr="001B18E1">
        <w:rPr>
          <w:rFonts w:ascii="Arial" w:hAnsi="Arial" w:cs="Arial"/>
          <w:b/>
          <w:sz w:val="24"/>
          <w:szCs w:val="24"/>
          <w:u w:val="single"/>
          <w:lang w:val="it-IT"/>
        </w:rPr>
        <w:t>Nr. produse biocide controlate</w:t>
      </w:r>
      <w:r w:rsidR="007375E1" w:rsidRPr="001B18E1">
        <w:rPr>
          <w:rFonts w:ascii="Arial" w:hAnsi="Arial" w:cs="Arial"/>
          <w:b/>
          <w:sz w:val="24"/>
          <w:szCs w:val="24"/>
          <w:u w:val="single"/>
          <w:lang w:val="it-IT"/>
        </w:rPr>
        <w:t xml:space="preserve"> –</w:t>
      </w:r>
      <w:r w:rsidR="00D91D54" w:rsidRPr="001B18E1">
        <w:rPr>
          <w:rFonts w:ascii="Arial" w:hAnsi="Arial" w:cs="Arial"/>
          <w:b/>
          <w:sz w:val="24"/>
          <w:szCs w:val="24"/>
          <w:u w:val="single"/>
          <w:lang w:val="it-IT"/>
        </w:rPr>
        <w:t xml:space="preserve"> </w:t>
      </w:r>
      <w:r w:rsidR="003632DD" w:rsidRPr="001B18E1">
        <w:rPr>
          <w:rFonts w:ascii="Arial" w:hAnsi="Arial" w:cs="Arial"/>
          <w:b/>
          <w:sz w:val="24"/>
          <w:szCs w:val="24"/>
          <w:u w:val="single"/>
          <w:lang w:val="it-IT"/>
        </w:rPr>
        <w:t>3105</w:t>
      </w:r>
    </w:p>
    <w:p w14:paraId="1D77248A" w14:textId="391CC87A" w:rsidR="00BC5124" w:rsidRPr="001B18E1" w:rsidRDefault="00BC512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produse conforme:</w:t>
      </w:r>
      <w:r w:rsidR="0091558C" w:rsidRPr="001B18E1">
        <w:rPr>
          <w:rFonts w:ascii="Arial" w:hAnsi="Arial" w:cs="Arial"/>
          <w:sz w:val="24"/>
          <w:szCs w:val="24"/>
          <w:lang w:val="it-IT"/>
        </w:rPr>
        <w:t xml:space="preserve"> </w:t>
      </w:r>
      <w:r w:rsidR="003632DD" w:rsidRPr="001B18E1">
        <w:rPr>
          <w:rFonts w:ascii="Arial" w:hAnsi="Arial" w:cs="Arial"/>
          <w:sz w:val="24"/>
          <w:szCs w:val="24"/>
          <w:lang w:val="it-IT"/>
        </w:rPr>
        <w:t>2918</w:t>
      </w:r>
    </w:p>
    <w:p w14:paraId="7EC19094" w14:textId="3D689382" w:rsidR="00CA4E7D" w:rsidRPr="001B18E1" w:rsidRDefault="00BC512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produse neconforme: </w:t>
      </w:r>
      <w:r w:rsidR="003632DD" w:rsidRPr="001B18E1">
        <w:rPr>
          <w:rFonts w:ascii="Arial" w:hAnsi="Arial" w:cs="Arial"/>
          <w:sz w:val="24"/>
          <w:szCs w:val="24"/>
          <w:lang w:val="it-IT"/>
        </w:rPr>
        <w:t>187</w:t>
      </w:r>
    </w:p>
    <w:p w14:paraId="62D484C9" w14:textId="56ED87C5" w:rsidR="00CA4E7D" w:rsidRPr="001B18E1" w:rsidRDefault="00CA4E7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0E12AF" w:rsidRPr="001B18E1">
        <w:rPr>
          <w:rFonts w:ascii="Arial" w:hAnsi="Arial" w:cs="Arial"/>
          <w:sz w:val="24"/>
          <w:szCs w:val="24"/>
        </w:rPr>
        <w:t>–</w:t>
      </w:r>
      <w:r w:rsidRPr="001B18E1">
        <w:rPr>
          <w:rFonts w:ascii="Arial" w:hAnsi="Arial" w:cs="Arial"/>
          <w:sz w:val="24"/>
          <w:szCs w:val="24"/>
        </w:rPr>
        <w:t xml:space="preserve"> </w:t>
      </w:r>
      <w:r w:rsidR="003632DD" w:rsidRPr="001B18E1">
        <w:rPr>
          <w:rFonts w:ascii="Arial" w:hAnsi="Arial" w:cs="Arial"/>
          <w:sz w:val="24"/>
          <w:szCs w:val="24"/>
        </w:rPr>
        <w:t>49</w:t>
      </w:r>
      <w:r w:rsidRPr="001B18E1">
        <w:rPr>
          <w:rFonts w:ascii="Arial" w:hAnsi="Arial" w:cs="Arial"/>
          <w:sz w:val="24"/>
          <w:szCs w:val="24"/>
        </w:rPr>
        <w:t>, din care:</w:t>
      </w:r>
    </w:p>
    <w:p w14:paraId="63749AF6" w14:textId="6CA7AF8E" w:rsidR="00DC0470" w:rsidRPr="001B18E1" w:rsidRDefault="00DC04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3632DD" w:rsidRPr="001B18E1">
        <w:rPr>
          <w:rFonts w:ascii="Arial" w:hAnsi="Arial" w:cs="Arial"/>
          <w:sz w:val="24"/>
          <w:szCs w:val="24"/>
          <w:lang w:val="it-IT"/>
        </w:rPr>
        <w:t>12</w:t>
      </w:r>
    </w:p>
    <w:p w14:paraId="56C0F062" w14:textId="7993F762" w:rsidR="00E12864" w:rsidRPr="001B18E1" w:rsidRDefault="00E1286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w:t>
      </w:r>
      <w:r w:rsidR="00D91D54" w:rsidRPr="001B18E1">
        <w:rPr>
          <w:rFonts w:ascii="Arial" w:hAnsi="Arial" w:cs="Arial"/>
          <w:sz w:val="24"/>
          <w:szCs w:val="24"/>
          <w:lang w:val="it-IT"/>
        </w:rPr>
        <w:t xml:space="preserve"> </w:t>
      </w:r>
      <w:r w:rsidR="003632DD" w:rsidRPr="001B18E1">
        <w:rPr>
          <w:rFonts w:ascii="Arial" w:hAnsi="Arial" w:cs="Arial"/>
          <w:sz w:val="24"/>
          <w:szCs w:val="24"/>
          <w:lang w:val="it-IT"/>
        </w:rPr>
        <w:t>37</w:t>
      </w:r>
    </w:p>
    <w:p w14:paraId="42D2C7AD" w14:textId="33EEFE0A" w:rsidR="00E12864" w:rsidRPr="001B18E1" w:rsidRDefault="00E12864"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3632DD" w:rsidRPr="001B18E1">
        <w:rPr>
          <w:rFonts w:ascii="Arial" w:hAnsi="Arial" w:cs="Arial"/>
          <w:b/>
          <w:sz w:val="24"/>
          <w:szCs w:val="24"/>
          <w:lang w:val="it-IT"/>
        </w:rPr>
        <w:t>159</w:t>
      </w:r>
      <w:r w:rsidRPr="001B18E1">
        <w:rPr>
          <w:rFonts w:ascii="Arial" w:hAnsi="Arial" w:cs="Arial"/>
          <w:b/>
          <w:sz w:val="24"/>
          <w:szCs w:val="24"/>
          <w:lang w:val="it-IT"/>
        </w:rPr>
        <w:t>.</w:t>
      </w:r>
      <w:r w:rsidR="003632DD" w:rsidRPr="001B18E1">
        <w:rPr>
          <w:rFonts w:ascii="Arial" w:hAnsi="Arial" w:cs="Arial"/>
          <w:b/>
          <w:sz w:val="24"/>
          <w:szCs w:val="24"/>
          <w:lang w:val="it-IT"/>
        </w:rPr>
        <w:t>0</w:t>
      </w:r>
      <w:r w:rsidRPr="001B18E1">
        <w:rPr>
          <w:rFonts w:ascii="Arial" w:hAnsi="Arial" w:cs="Arial"/>
          <w:b/>
          <w:sz w:val="24"/>
          <w:szCs w:val="24"/>
          <w:lang w:val="it-IT"/>
        </w:rPr>
        <w:t>00 lei</w:t>
      </w:r>
    </w:p>
    <w:p w14:paraId="355E636E" w14:textId="7E2517EB" w:rsidR="003632DD" w:rsidRPr="001B18E1" w:rsidRDefault="003632DD" w:rsidP="001B18E1">
      <w:pPr>
        <w:pStyle w:val="Frspaiere"/>
        <w:tabs>
          <w:tab w:val="right" w:pos="9072"/>
        </w:tabs>
        <w:ind w:left="0"/>
        <w:rPr>
          <w:rFonts w:ascii="Arial" w:hAnsi="Arial" w:cs="Arial"/>
          <w:bCs/>
          <w:sz w:val="24"/>
          <w:szCs w:val="24"/>
          <w:lang w:val="it-IT"/>
        </w:rPr>
      </w:pPr>
      <w:r w:rsidRPr="001B18E1">
        <w:rPr>
          <w:rFonts w:ascii="Arial" w:hAnsi="Arial" w:cs="Arial"/>
          <w:bCs/>
          <w:sz w:val="24"/>
          <w:szCs w:val="24"/>
          <w:lang w:val="it-IT"/>
        </w:rPr>
        <w:t>Probe recoltate – 37</w:t>
      </w:r>
    </w:p>
    <w:p w14:paraId="2B431D27" w14:textId="562BA334" w:rsidR="00CA4E7D" w:rsidRPr="001B18E1" w:rsidRDefault="00CA4E7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Retragere de la utilizare: </w:t>
      </w:r>
      <w:r w:rsidR="003632DD" w:rsidRPr="001B18E1">
        <w:rPr>
          <w:rFonts w:ascii="Arial" w:hAnsi="Arial" w:cs="Arial"/>
          <w:sz w:val="24"/>
          <w:szCs w:val="24"/>
          <w:lang w:val="it-IT"/>
        </w:rPr>
        <w:t>7274</w:t>
      </w:r>
      <w:r w:rsidR="00F31B74" w:rsidRPr="001B18E1">
        <w:rPr>
          <w:rFonts w:ascii="Arial" w:hAnsi="Arial" w:cs="Arial"/>
          <w:sz w:val="24"/>
          <w:szCs w:val="24"/>
          <w:lang w:val="it-IT"/>
        </w:rPr>
        <w:t xml:space="preserve"> </w:t>
      </w:r>
      <w:r w:rsidRPr="001B18E1">
        <w:rPr>
          <w:rFonts w:ascii="Arial" w:hAnsi="Arial" w:cs="Arial"/>
          <w:sz w:val="24"/>
          <w:szCs w:val="24"/>
          <w:lang w:val="it-IT"/>
        </w:rPr>
        <w:t>produse</w:t>
      </w:r>
    </w:p>
    <w:p w14:paraId="48C22AD3" w14:textId="2686BBB9" w:rsidR="00CA4E7D" w:rsidRPr="001B18E1" w:rsidRDefault="00CA4E7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Cantitatea retrasă: </w:t>
      </w:r>
      <w:r w:rsidR="003632DD" w:rsidRPr="001B18E1">
        <w:rPr>
          <w:rFonts w:ascii="Arial" w:hAnsi="Arial" w:cs="Arial"/>
          <w:sz w:val="24"/>
          <w:szCs w:val="24"/>
          <w:lang w:val="it-IT"/>
        </w:rPr>
        <w:t>1445,15</w:t>
      </w:r>
      <w:r w:rsidR="0091558C" w:rsidRPr="001B18E1">
        <w:rPr>
          <w:rFonts w:ascii="Arial" w:hAnsi="Arial" w:cs="Arial"/>
          <w:sz w:val="24"/>
          <w:szCs w:val="24"/>
          <w:lang w:val="it-IT"/>
        </w:rPr>
        <w:t xml:space="preserve"> </w:t>
      </w:r>
      <w:r w:rsidR="00E521F2" w:rsidRPr="001B18E1">
        <w:rPr>
          <w:rFonts w:ascii="Arial" w:hAnsi="Arial" w:cs="Arial"/>
          <w:sz w:val="24"/>
          <w:szCs w:val="24"/>
          <w:lang w:val="it-IT"/>
        </w:rPr>
        <w:t>litri</w:t>
      </w:r>
      <w:r w:rsidR="00E94315" w:rsidRPr="001B18E1">
        <w:rPr>
          <w:rFonts w:ascii="Arial" w:hAnsi="Arial" w:cs="Arial"/>
          <w:sz w:val="24"/>
          <w:szCs w:val="24"/>
          <w:lang w:val="it-IT"/>
        </w:rPr>
        <w:t xml:space="preserve"> şi </w:t>
      </w:r>
      <w:r w:rsidR="003632DD" w:rsidRPr="001B18E1">
        <w:rPr>
          <w:rFonts w:ascii="Arial" w:hAnsi="Arial" w:cs="Arial"/>
          <w:sz w:val="24"/>
          <w:szCs w:val="24"/>
          <w:lang w:val="it-IT"/>
        </w:rPr>
        <w:t>22,165</w:t>
      </w:r>
      <w:r w:rsidR="00E94315" w:rsidRPr="001B18E1">
        <w:rPr>
          <w:rFonts w:ascii="Arial" w:hAnsi="Arial" w:cs="Arial"/>
          <w:sz w:val="24"/>
          <w:szCs w:val="24"/>
          <w:lang w:val="it-IT"/>
        </w:rPr>
        <w:t xml:space="preserve"> Kg</w:t>
      </w:r>
    </w:p>
    <w:p w14:paraId="44A8E9DF" w14:textId="24390A8A" w:rsidR="00DC0470" w:rsidRPr="001B18E1" w:rsidRDefault="00DC04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Retragere de la comercializare: </w:t>
      </w:r>
      <w:r w:rsidR="003632DD" w:rsidRPr="001B18E1">
        <w:rPr>
          <w:rFonts w:ascii="Arial" w:hAnsi="Arial" w:cs="Arial"/>
          <w:sz w:val="24"/>
          <w:szCs w:val="24"/>
          <w:lang w:val="it-IT"/>
        </w:rPr>
        <w:t>93651</w:t>
      </w:r>
      <w:r w:rsidRPr="001B18E1">
        <w:rPr>
          <w:rFonts w:ascii="Arial" w:hAnsi="Arial" w:cs="Arial"/>
          <w:sz w:val="24"/>
          <w:szCs w:val="24"/>
          <w:lang w:val="it-IT"/>
        </w:rPr>
        <w:t xml:space="preserve"> produse</w:t>
      </w:r>
    </w:p>
    <w:p w14:paraId="1F20DBD7" w14:textId="4A2CCBA4" w:rsidR="00DC0470" w:rsidRPr="001B18E1" w:rsidRDefault="00DC04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lastRenderedPageBreak/>
        <w:t xml:space="preserve">Cantitatea retrasă: </w:t>
      </w:r>
      <w:r w:rsidR="003632DD" w:rsidRPr="001B18E1">
        <w:rPr>
          <w:rFonts w:ascii="Arial" w:hAnsi="Arial" w:cs="Arial"/>
          <w:sz w:val="24"/>
          <w:szCs w:val="24"/>
          <w:lang w:val="it-IT"/>
        </w:rPr>
        <w:t>7</w:t>
      </w:r>
      <w:r w:rsidR="00015C87" w:rsidRPr="001B18E1">
        <w:rPr>
          <w:rFonts w:ascii="Arial" w:hAnsi="Arial" w:cs="Arial"/>
          <w:sz w:val="24"/>
          <w:szCs w:val="24"/>
          <w:lang w:val="it-IT"/>
        </w:rPr>
        <w:t>9689</w:t>
      </w:r>
      <w:r w:rsidR="003632DD" w:rsidRPr="001B18E1">
        <w:rPr>
          <w:rFonts w:ascii="Arial" w:hAnsi="Arial" w:cs="Arial"/>
          <w:sz w:val="24"/>
          <w:szCs w:val="24"/>
          <w:lang w:val="it-IT"/>
        </w:rPr>
        <w:t>,73</w:t>
      </w:r>
      <w:r w:rsidRPr="001B18E1">
        <w:rPr>
          <w:rFonts w:ascii="Arial" w:hAnsi="Arial" w:cs="Arial"/>
          <w:sz w:val="24"/>
          <w:szCs w:val="24"/>
          <w:lang w:val="it-IT"/>
        </w:rPr>
        <w:t xml:space="preserve"> litri </w:t>
      </w:r>
      <w:r w:rsidR="001B1835" w:rsidRPr="001B18E1">
        <w:rPr>
          <w:rFonts w:ascii="Arial" w:hAnsi="Arial" w:cs="Arial"/>
          <w:sz w:val="24"/>
          <w:szCs w:val="24"/>
          <w:lang w:val="it-IT"/>
        </w:rPr>
        <w:t xml:space="preserve">şi </w:t>
      </w:r>
      <w:r w:rsidR="003632DD" w:rsidRPr="001B18E1">
        <w:rPr>
          <w:rFonts w:ascii="Arial" w:hAnsi="Arial" w:cs="Arial"/>
          <w:sz w:val="24"/>
          <w:szCs w:val="24"/>
          <w:lang w:val="it-IT"/>
        </w:rPr>
        <w:t>601741.6</w:t>
      </w:r>
      <w:r w:rsidR="001B1835" w:rsidRPr="001B18E1">
        <w:rPr>
          <w:rFonts w:ascii="Arial" w:hAnsi="Arial" w:cs="Arial"/>
          <w:sz w:val="24"/>
          <w:szCs w:val="24"/>
          <w:lang w:val="it-IT"/>
        </w:rPr>
        <w:t xml:space="preserve"> Kg</w:t>
      </w:r>
    </w:p>
    <w:p w14:paraId="30ECD00C" w14:textId="6387F9EA" w:rsidR="001B1835" w:rsidRPr="001B18E1" w:rsidRDefault="001B183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Distrugere produse: </w:t>
      </w:r>
      <w:r w:rsidR="003632DD" w:rsidRPr="001B18E1">
        <w:rPr>
          <w:rFonts w:ascii="Arial" w:hAnsi="Arial" w:cs="Arial"/>
          <w:sz w:val="24"/>
          <w:szCs w:val="24"/>
          <w:lang w:val="it-IT"/>
        </w:rPr>
        <w:t>2</w:t>
      </w:r>
      <w:r w:rsidRPr="001B18E1">
        <w:rPr>
          <w:rFonts w:ascii="Arial" w:hAnsi="Arial" w:cs="Arial"/>
          <w:sz w:val="24"/>
          <w:szCs w:val="24"/>
          <w:lang w:val="it-IT"/>
        </w:rPr>
        <w:t xml:space="preserve"> produse</w:t>
      </w:r>
    </w:p>
    <w:p w14:paraId="4EBA3E74" w14:textId="235AF1D9" w:rsidR="001B1835" w:rsidRPr="001B18E1" w:rsidRDefault="001B1835"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it-IT"/>
        </w:rPr>
        <w:t>Cantitatea distrus</w:t>
      </w:r>
      <w:r w:rsidRPr="001B18E1">
        <w:rPr>
          <w:rFonts w:ascii="Arial" w:hAnsi="Arial" w:cs="Arial"/>
          <w:sz w:val="24"/>
          <w:szCs w:val="24"/>
          <w:lang w:val="ro-RO"/>
        </w:rPr>
        <w:t>ă</w:t>
      </w:r>
      <w:r w:rsidRPr="001B18E1">
        <w:rPr>
          <w:rFonts w:ascii="Arial" w:hAnsi="Arial" w:cs="Arial"/>
          <w:sz w:val="24"/>
          <w:szCs w:val="24"/>
          <w:lang w:val="it-IT"/>
        </w:rPr>
        <w:t xml:space="preserve">: </w:t>
      </w:r>
      <w:r w:rsidR="003632DD" w:rsidRPr="001B18E1">
        <w:rPr>
          <w:rFonts w:ascii="Arial" w:hAnsi="Arial" w:cs="Arial"/>
          <w:sz w:val="24"/>
          <w:szCs w:val="24"/>
          <w:lang w:val="it-IT"/>
        </w:rPr>
        <w:t xml:space="preserve">5 </w:t>
      </w:r>
      <w:r w:rsidRPr="001B18E1">
        <w:rPr>
          <w:rFonts w:ascii="Arial" w:hAnsi="Arial" w:cs="Arial"/>
          <w:sz w:val="24"/>
          <w:szCs w:val="24"/>
          <w:lang w:val="it-IT"/>
        </w:rPr>
        <w:t>litri</w:t>
      </w:r>
    </w:p>
    <w:p w14:paraId="725446D7" w14:textId="4F19F212" w:rsidR="00FA6726" w:rsidRPr="001B18E1" w:rsidRDefault="008B26C1" w:rsidP="001B18E1">
      <w:pPr>
        <w:pStyle w:val="Frspaiere"/>
        <w:tabs>
          <w:tab w:val="left" w:pos="142"/>
          <w:tab w:val="left" w:pos="265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E5585A" w:rsidRPr="001B18E1">
        <w:rPr>
          <w:rFonts w:ascii="Arial" w:hAnsi="Arial" w:cs="Arial"/>
          <w:b/>
          <w:sz w:val="24"/>
          <w:szCs w:val="24"/>
          <w:lang w:val="it-IT"/>
        </w:rPr>
        <w:t>:</w:t>
      </w:r>
    </w:p>
    <w:p w14:paraId="67130EE5" w14:textId="2520A0BC" w:rsidR="003632DD" w:rsidRPr="001B18E1" w:rsidRDefault="003632DD" w:rsidP="001B18E1">
      <w:pPr>
        <w:pStyle w:val="Frspaiere"/>
        <w:numPr>
          <w:ilvl w:val="0"/>
          <w:numId w:val="43"/>
        </w:numPr>
        <w:tabs>
          <w:tab w:val="left" w:pos="142"/>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dezinfecţiei eficiente a apei produse şi/sau distribuite populaţiei ca apă pentru consum uman;</w:t>
      </w:r>
    </w:p>
    <w:p w14:paraId="1A0A6C71" w14:textId="77777777" w:rsidR="003632DD" w:rsidRPr="001B18E1" w:rsidRDefault="003632DD" w:rsidP="001B18E1">
      <w:pPr>
        <w:pStyle w:val="Frspaiere"/>
        <w:numPr>
          <w:ilvl w:val="0"/>
          <w:numId w:val="43"/>
        </w:numPr>
        <w:tabs>
          <w:tab w:val="left" w:pos="142"/>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lipsa sau asigurarea în cantităţi insuficiente din/în dotarea unităţilor a produselor biocide şi a celor de curăţare;</w:t>
      </w:r>
    </w:p>
    <w:p w14:paraId="1CEEF4DC" w14:textId="4F13E6B7" w:rsidR="003632DD" w:rsidRPr="001B18E1" w:rsidRDefault="003632DD" w:rsidP="001B18E1">
      <w:pPr>
        <w:pStyle w:val="Frspaiere"/>
        <w:numPr>
          <w:ilvl w:val="0"/>
          <w:numId w:val="43"/>
        </w:numPr>
        <w:tabs>
          <w:tab w:val="left" w:pos="142"/>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16344C2E" w14:textId="594FE87B" w:rsidR="003632DD" w:rsidRPr="001B18E1" w:rsidRDefault="003632DD" w:rsidP="001B18E1">
      <w:pPr>
        <w:pStyle w:val="Frspaiere"/>
        <w:numPr>
          <w:ilvl w:val="0"/>
          <w:numId w:val="43"/>
        </w:numPr>
        <w:tabs>
          <w:tab w:val="left" w:pos="142"/>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utilizarea produselor biocide neavizate sau cu termen de valabilitate expirat;</w:t>
      </w:r>
    </w:p>
    <w:p w14:paraId="316753C1" w14:textId="77777777" w:rsidR="003632DD" w:rsidRPr="001B18E1" w:rsidRDefault="003632DD" w:rsidP="001B18E1">
      <w:pPr>
        <w:pStyle w:val="Frspaiere"/>
        <w:numPr>
          <w:ilvl w:val="0"/>
          <w:numId w:val="43"/>
        </w:numPr>
        <w:tabs>
          <w:tab w:val="left" w:pos="142"/>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de către unităţile prestatoare de servicii de dezinfecţie, dezinsecţie şi deratizare a normelor tehnice de aplicare a produselor biocide;</w:t>
      </w:r>
    </w:p>
    <w:p w14:paraId="6404E60F" w14:textId="2804C03F" w:rsidR="003632DD" w:rsidRPr="001B18E1" w:rsidRDefault="003632DD" w:rsidP="001B18E1">
      <w:pPr>
        <w:pStyle w:val="Frspaiere"/>
        <w:numPr>
          <w:ilvl w:val="0"/>
          <w:numId w:val="43"/>
        </w:numPr>
        <w:tabs>
          <w:tab w:val="left" w:pos="142"/>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regimului produselor biocide;</w:t>
      </w:r>
    </w:p>
    <w:p w14:paraId="2753DB2C" w14:textId="02CCE2E2" w:rsidR="003632DD" w:rsidRPr="001B18E1" w:rsidRDefault="003632DD" w:rsidP="001B18E1">
      <w:pPr>
        <w:pStyle w:val="Frspaiere"/>
        <w:numPr>
          <w:ilvl w:val="0"/>
          <w:numId w:val="43"/>
        </w:numPr>
        <w:tabs>
          <w:tab w:val="left" w:pos="142"/>
          <w:tab w:val="left" w:pos="2655"/>
          <w:tab w:val="right" w:pos="9072"/>
        </w:tabs>
        <w:ind w:left="0" w:firstLine="0"/>
        <w:rPr>
          <w:rFonts w:ascii="Arial" w:hAnsi="Arial" w:cs="Arial"/>
          <w:bCs/>
          <w:sz w:val="24"/>
          <w:szCs w:val="24"/>
          <w:lang w:val="it-IT"/>
        </w:rPr>
      </w:pPr>
      <w:r w:rsidRPr="001B18E1">
        <w:rPr>
          <w:rFonts w:ascii="Arial" w:hAnsi="Arial" w:cs="Arial"/>
          <w:bCs/>
          <w:sz w:val="24"/>
          <w:szCs w:val="24"/>
          <w:lang w:val="it-IT"/>
        </w:rPr>
        <w:t>comercializarea de produse pesticide cu termen de valabilitate expirat;</w:t>
      </w:r>
    </w:p>
    <w:p w14:paraId="04C140C1" w14:textId="1D87DE22" w:rsidR="00DC0470" w:rsidRPr="001B18E1" w:rsidRDefault="00DC04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3632DD" w:rsidRPr="001B18E1">
        <w:rPr>
          <w:rFonts w:ascii="Arial" w:hAnsi="Arial" w:cs="Arial"/>
          <w:sz w:val="24"/>
          <w:szCs w:val="24"/>
          <w:lang w:val="it-IT"/>
        </w:rPr>
        <w:t>2</w:t>
      </w:r>
    </w:p>
    <w:p w14:paraId="4C4D2704" w14:textId="77777777" w:rsidR="00B625DF" w:rsidRPr="001B18E1" w:rsidRDefault="00B625DF" w:rsidP="001B18E1">
      <w:pPr>
        <w:pStyle w:val="Frspaiere"/>
        <w:tabs>
          <w:tab w:val="left" w:pos="2655"/>
          <w:tab w:val="right" w:pos="9072"/>
        </w:tabs>
        <w:ind w:left="0"/>
        <w:rPr>
          <w:rFonts w:ascii="Arial" w:hAnsi="Arial" w:cs="Arial"/>
          <w:b/>
          <w:sz w:val="24"/>
          <w:szCs w:val="24"/>
          <w:lang w:val="it-IT"/>
        </w:rPr>
      </w:pPr>
    </w:p>
    <w:p w14:paraId="113E623E" w14:textId="77777777" w:rsidR="00C52E82" w:rsidRPr="001B18E1" w:rsidRDefault="00C52E82" w:rsidP="001B18E1">
      <w:pPr>
        <w:pStyle w:val="Frspaiere"/>
        <w:tabs>
          <w:tab w:val="right" w:pos="9072"/>
        </w:tabs>
        <w:ind w:left="0"/>
        <w:rPr>
          <w:rFonts w:ascii="Arial" w:hAnsi="Arial" w:cs="Arial"/>
          <w:b/>
          <w:sz w:val="24"/>
          <w:szCs w:val="24"/>
          <w:lang w:val="it-IT"/>
        </w:rPr>
      </w:pPr>
    </w:p>
    <w:p w14:paraId="1E967317" w14:textId="407167EC" w:rsidR="005322AD" w:rsidRPr="001B18E1" w:rsidRDefault="00581B58"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Capitolul</w:t>
      </w:r>
      <w:r w:rsidR="005322AD" w:rsidRPr="001B18E1">
        <w:rPr>
          <w:rFonts w:ascii="Arial" w:hAnsi="Arial" w:cs="Arial"/>
          <w:b/>
          <w:sz w:val="24"/>
          <w:szCs w:val="24"/>
          <w:lang w:val="it-IT"/>
        </w:rPr>
        <w:t xml:space="preserve"> </w:t>
      </w:r>
      <w:r w:rsidR="00AA6A7A" w:rsidRPr="001B18E1">
        <w:rPr>
          <w:rFonts w:ascii="Arial" w:hAnsi="Arial" w:cs="Arial"/>
          <w:b/>
          <w:sz w:val="24"/>
          <w:szCs w:val="24"/>
          <w:lang w:val="it-IT"/>
        </w:rPr>
        <w:t>X</w:t>
      </w:r>
      <w:r w:rsidR="008633E5" w:rsidRPr="001B18E1">
        <w:rPr>
          <w:rFonts w:ascii="Arial" w:hAnsi="Arial" w:cs="Arial"/>
          <w:b/>
          <w:sz w:val="24"/>
          <w:szCs w:val="24"/>
          <w:lang w:val="it-IT"/>
        </w:rPr>
        <w:t>I</w:t>
      </w:r>
      <w:r w:rsidR="005C080C" w:rsidRPr="001B18E1">
        <w:rPr>
          <w:rFonts w:ascii="Arial" w:hAnsi="Arial" w:cs="Arial"/>
          <w:b/>
          <w:sz w:val="24"/>
          <w:szCs w:val="24"/>
          <w:lang w:val="it-IT"/>
        </w:rPr>
        <w:t>. DEȘEURI PERICULOASE</w:t>
      </w:r>
    </w:p>
    <w:p w14:paraId="0CC9F574" w14:textId="77777777" w:rsidR="000E12AF" w:rsidRPr="001B18E1" w:rsidRDefault="000E12AF" w:rsidP="001B18E1">
      <w:pPr>
        <w:pStyle w:val="Frspaiere"/>
        <w:tabs>
          <w:tab w:val="right" w:pos="9072"/>
        </w:tabs>
        <w:ind w:left="0"/>
        <w:rPr>
          <w:rFonts w:ascii="Arial" w:hAnsi="Arial" w:cs="Arial"/>
          <w:b/>
          <w:sz w:val="24"/>
          <w:szCs w:val="24"/>
          <w:lang w:val="it-IT"/>
        </w:rPr>
      </w:pPr>
    </w:p>
    <w:p w14:paraId="3ADA0A2E" w14:textId="02AC03CB" w:rsidR="005C080C" w:rsidRPr="001B18E1" w:rsidRDefault="00460491"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324479" w:rsidRPr="001B18E1">
        <w:rPr>
          <w:rFonts w:ascii="Arial" w:hAnsi="Arial" w:cs="Arial"/>
          <w:sz w:val="24"/>
          <w:szCs w:val="24"/>
        </w:rPr>
        <w:t>–</w:t>
      </w:r>
      <w:r w:rsidRPr="001B18E1">
        <w:rPr>
          <w:rFonts w:ascii="Arial" w:hAnsi="Arial" w:cs="Arial"/>
          <w:sz w:val="24"/>
          <w:szCs w:val="24"/>
        </w:rPr>
        <w:t xml:space="preserve"> </w:t>
      </w:r>
      <w:r w:rsidR="008633E5" w:rsidRPr="001B18E1">
        <w:rPr>
          <w:rFonts w:ascii="Arial" w:hAnsi="Arial" w:cs="Arial"/>
          <w:sz w:val="24"/>
          <w:szCs w:val="24"/>
        </w:rPr>
        <w:t>43</w:t>
      </w:r>
    </w:p>
    <w:p w14:paraId="68550447" w14:textId="3A47A50E" w:rsidR="008633E5" w:rsidRPr="001B18E1" w:rsidRDefault="008633E5"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4, din care:</w:t>
      </w:r>
    </w:p>
    <w:p w14:paraId="20920C89" w14:textId="3A5C5A90" w:rsidR="008633E5" w:rsidRPr="001B18E1" w:rsidRDefault="008633E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4</w:t>
      </w:r>
    </w:p>
    <w:p w14:paraId="46D91B07" w14:textId="77777777" w:rsidR="001C0603" w:rsidRPr="001B18E1" w:rsidRDefault="001C060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Din care, </w:t>
      </w:r>
    </w:p>
    <w:p w14:paraId="11EEB071" w14:textId="77777777" w:rsidR="00576146" w:rsidRPr="001B18E1" w:rsidRDefault="00576146" w:rsidP="001B18E1">
      <w:pPr>
        <w:pStyle w:val="Frspaiere"/>
        <w:tabs>
          <w:tab w:val="right" w:pos="9072"/>
        </w:tabs>
        <w:ind w:left="0"/>
        <w:rPr>
          <w:rFonts w:ascii="Arial" w:hAnsi="Arial" w:cs="Arial"/>
          <w:b/>
          <w:sz w:val="24"/>
          <w:szCs w:val="24"/>
          <w:lang w:val="it-IT"/>
        </w:rPr>
      </w:pPr>
    </w:p>
    <w:p w14:paraId="0CF3A1D1" w14:textId="56EBE983" w:rsidR="00560CBE" w:rsidRPr="001B18E1" w:rsidRDefault="00E1762B"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 xml:space="preserve">1) </w:t>
      </w:r>
      <w:r w:rsidR="0090547D" w:rsidRPr="001B18E1">
        <w:rPr>
          <w:rFonts w:ascii="Arial" w:hAnsi="Arial" w:cs="Arial"/>
          <w:b/>
          <w:sz w:val="24"/>
          <w:szCs w:val="24"/>
          <w:u w:val="single"/>
          <w:lang w:val="it-IT"/>
        </w:rPr>
        <w:t>Nr.</w:t>
      </w:r>
      <w:r w:rsidR="00150091" w:rsidRPr="001B18E1">
        <w:rPr>
          <w:rFonts w:ascii="Arial" w:hAnsi="Arial" w:cs="Arial"/>
          <w:b/>
          <w:sz w:val="24"/>
          <w:szCs w:val="24"/>
          <w:u w:val="single"/>
          <w:lang w:val="it-IT"/>
        </w:rPr>
        <w:t xml:space="preserve"> </w:t>
      </w:r>
      <w:r w:rsidR="0090547D" w:rsidRPr="001B18E1">
        <w:rPr>
          <w:rFonts w:ascii="Arial" w:hAnsi="Arial" w:cs="Arial"/>
          <w:b/>
          <w:sz w:val="24"/>
          <w:szCs w:val="24"/>
          <w:u w:val="single"/>
          <w:lang w:val="it-IT"/>
        </w:rPr>
        <w:t>total controale la producătorii care efectuează</w:t>
      </w:r>
      <w:r w:rsidR="00072A7E" w:rsidRPr="001B18E1">
        <w:rPr>
          <w:rFonts w:ascii="Arial" w:hAnsi="Arial" w:cs="Arial"/>
          <w:b/>
          <w:sz w:val="24"/>
          <w:szCs w:val="24"/>
          <w:u w:val="single"/>
          <w:lang w:val="it-IT"/>
        </w:rPr>
        <w:t xml:space="preserve"> </w:t>
      </w:r>
      <w:r w:rsidR="0090547D" w:rsidRPr="001B18E1">
        <w:rPr>
          <w:rFonts w:ascii="Arial" w:hAnsi="Arial" w:cs="Arial"/>
          <w:b/>
          <w:sz w:val="24"/>
          <w:szCs w:val="24"/>
          <w:u w:val="single"/>
          <w:lang w:val="it-IT"/>
        </w:rPr>
        <w:t>colectare și stocare temporar</w:t>
      </w:r>
      <w:r w:rsidR="004A7F14" w:rsidRPr="001B18E1">
        <w:rPr>
          <w:rFonts w:ascii="Arial" w:hAnsi="Arial" w:cs="Arial"/>
          <w:b/>
          <w:sz w:val="24"/>
          <w:szCs w:val="24"/>
          <w:u w:val="single"/>
          <w:lang w:val="ro-RO"/>
        </w:rPr>
        <w:t>ă</w:t>
      </w:r>
      <w:r w:rsidR="0090547D" w:rsidRPr="001B18E1">
        <w:rPr>
          <w:rFonts w:ascii="Arial" w:hAnsi="Arial" w:cs="Arial"/>
          <w:b/>
          <w:sz w:val="24"/>
          <w:szCs w:val="24"/>
          <w:u w:val="single"/>
          <w:lang w:val="it-IT"/>
        </w:rPr>
        <w:t xml:space="preserve"> de</w:t>
      </w:r>
      <w:r w:rsidR="00844783" w:rsidRPr="001B18E1">
        <w:rPr>
          <w:rFonts w:ascii="Arial" w:hAnsi="Arial" w:cs="Arial"/>
          <w:b/>
          <w:sz w:val="24"/>
          <w:szCs w:val="24"/>
          <w:u w:val="single"/>
          <w:lang w:val="it-IT"/>
        </w:rPr>
        <w:t>ș</w:t>
      </w:r>
      <w:r w:rsidR="0090547D" w:rsidRPr="001B18E1">
        <w:rPr>
          <w:rFonts w:ascii="Arial" w:hAnsi="Arial" w:cs="Arial"/>
          <w:b/>
          <w:sz w:val="24"/>
          <w:szCs w:val="24"/>
          <w:u w:val="single"/>
          <w:lang w:val="it-IT"/>
        </w:rPr>
        <w:t>euri periculoase</w:t>
      </w:r>
    </w:p>
    <w:p w14:paraId="19CE6C6F" w14:textId="19544E18" w:rsidR="006E2D1B" w:rsidRPr="001B18E1" w:rsidRDefault="006E2D1B"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3632DD" w:rsidRPr="001B18E1">
        <w:rPr>
          <w:rFonts w:ascii="Arial" w:hAnsi="Arial" w:cs="Arial"/>
          <w:sz w:val="24"/>
          <w:szCs w:val="24"/>
        </w:rPr>
        <w:t>39</w:t>
      </w:r>
    </w:p>
    <w:p w14:paraId="605A2F42" w14:textId="099A1981" w:rsidR="002C5078" w:rsidRPr="001B18E1" w:rsidRDefault="002C5078"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3632DD" w:rsidRPr="001B18E1">
        <w:rPr>
          <w:rFonts w:ascii="Arial" w:hAnsi="Arial" w:cs="Arial"/>
          <w:sz w:val="24"/>
          <w:szCs w:val="24"/>
        </w:rPr>
        <w:t>4</w:t>
      </w:r>
      <w:r w:rsidRPr="001B18E1">
        <w:rPr>
          <w:rFonts w:ascii="Arial" w:hAnsi="Arial" w:cs="Arial"/>
          <w:sz w:val="24"/>
          <w:szCs w:val="24"/>
        </w:rPr>
        <w:t>, din care:</w:t>
      </w:r>
    </w:p>
    <w:p w14:paraId="7ED3CEDD" w14:textId="5217B8B0" w:rsidR="002C5078" w:rsidRPr="001B18E1" w:rsidRDefault="002C507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w:t>
      </w:r>
      <w:r w:rsidR="003632DD" w:rsidRPr="001B18E1">
        <w:rPr>
          <w:rFonts w:ascii="Arial" w:hAnsi="Arial" w:cs="Arial"/>
          <w:sz w:val="24"/>
          <w:szCs w:val="24"/>
          <w:lang w:val="it-IT"/>
        </w:rPr>
        <w:t>avertismente</w:t>
      </w:r>
      <w:r w:rsidRPr="001B18E1">
        <w:rPr>
          <w:rFonts w:ascii="Arial" w:hAnsi="Arial" w:cs="Arial"/>
          <w:sz w:val="24"/>
          <w:szCs w:val="24"/>
          <w:lang w:val="it-IT"/>
        </w:rPr>
        <w:t xml:space="preserve"> – </w:t>
      </w:r>
      <w:r w:rsidR="003632DD" w:rsidRPr="001B18E1">
        <w:rPr>
          <w:rFonts w:ascii="Arial" w:hAnsi="Arial" w:cs="Arial"/>
          <w:sz w:val="24"/>
          <w:szCs w:val="24"/>
          <w:lang w:val="it-IT"/>
        </w:rPr>
        <w:t>4</w:t>
      </w:r>
    </w:p>
    <w:p w14:paraId="79160CD0" w14:textId="77777777" w:rsidR="002C5078" w:rsidRPr="001B18E1" w:rsidRDefault="002C5078" w:rsidP="001B18E1">
      <w:pPr>
        <w:pStyle w:val="Frspaiere"/>
        <w:tabs>
          <w:tab w:val="left" w:pos="256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0D821852" w14:textId="1D975CF6" w:rsidR="002C5078" w:rsidRPr="001B18E1" w:rsidRDefault="002C5078" w:rsidP="001B18E1">
      <w:pPr>
        <w:pStyle w:val="Frspaiere"/>
        <w:numPr>
          <w:ilvl w:val="0"/>
          <w:numId w:val="43"/>
        </w:numPr>
        <w:tabs>
          <w:tab w:val="right" w:pos="9072"/>
        </w:tabs>
        <w:ind w:left="0" w:firstLine="0"/>
        <w:rPr>
          <w:rFonts w:ascii="Arial" w:hAnsi="Arial" w:cs="Arial"/>
          <w:sz w:val="24"/>
          <w:szCs w:val="24"/>
          <w:lang w:val="it-IT"/>
        </w:rPr>
      </w:pPr>
      <w:r w:rsidRPr="001B18E1">
        <w:rPr>
          <w:rFonts w:ascii="Arial" w:hAnsi="Arial" w:cs="Arial"/>
          <w:sz w:val="24"/>
          <w:szCs w:val="24"/>
          <w:lang w:val="it-IT"/>
        </w:rPr>
        <w:t>nerespectarea condițiilor de depozitare temporară a deșeurilor provenite din activitățile medicale;</w:t>
      </w:r>
    </w:p>
    <w:p w14:paraId="1C9C4B46" w14:textId="052CAD61" w:rsidR="003632DD" w:rsidRPr="001B18E1" w:rsidRDefault="003632DD" w:rsidP="001B18E1">
      <w:pPr>
        <w:pStyle w:val="Listparagraf"/>
        <w:numPr>
          <w:ilvl w:val="0"/>
          <w:numId w:val="43"/>
        </w:numPr>
        <w:spacing w:after="0" w:line="240" w:lineRule="auto"/>
        <w:ind w:left="0" w:firstLine="0"/>
        <w:rPr>
          <w:rFonts w:ascii="Arial" w:hAnsi="Arial" w:cs="Arial"/>
          <w:sz w:val="24"/>
          <w:szCs w:val="24"/>
        </w:rPr>
      </w:pPr>
      <w:proofErr w:type="spellStart"/>
      <w:r w:rsidRPr="001B18E1">
        <w:rPr>
          <w:rFonts w:ascii="Arial" w:hAnsi="Arial" w:cs="Arial"/>
          <w:sz w:val="24"/>
          <w:szCs w:val="24"/>
        </w:rPr>
        <w:t>neinscripționarea</w:t>
      </w:r>
      <w:proofErr w:type="spellEnd"/>
      <w:r w:rsidRPr="001B18E1">
        <w:rPr>
          <w:rFonts w:ascii="Arial" w:hAnsi="Arial" w:cs="Arial"/>
          <w:sz w:val="24"/>
          <w:szCs w:val="24"/>
        </w:rPr>
        <w:t xml:space="preserve"> </w:t>
      </w:r>
      <w:proofErr w:type="spellStart"/>
      <w:r w:rsidRPr="001B18E1">
        <w:rPr>
          <w:rFonts w:ascii="Arial" w:hAnsi="Arial" w:cs="Arial"/>
          <w:sz w:val="24"/>
          <w:szCs w:val="24"/>
        </w:rPr>
        <w:t>recipientelor</w:t>
      </w:r>
      <w:proofErr w:type="spellEnd"/>
      <w:r w:rsidRPr="001B18E1">
        <w:rPr>
          <w:rFonts w:ascii="Arial" w:hAnsi="Arial" w:cs="Arial"/>
          <w:sz w:val="24"/>
          <w:szCs w:val="24"/>
        </w:rPr>
        <w:t xml:space="preserve"> de </w:t>
      </w:r>
      <w:proofErr w:type="spellStart"/>
      <w:r w:rsidRPr="001B18E1">
        <w:rPr>
          <w:rFonts w:ascii="Arial" w:hAnsi="Arial" w:cs="Arial"/>
          <w:sz w:val="24"/>
          <w:szCs w:val="24"/>
        </w:rPr>
        <w:t>colectare</w:t>
      </w:r>
      <w:proofErr w:type="spellEnd"/>
      <w:r w:rsidRPr="001B18E1">
        <w:rPr>
          <w:rFonts w:ascii="Arial" w:hAnsi="Arial" w:cs="Arial"/>
          <w:sz w:val="24"/>
          <w:szCs w:val="24"/>
        </w:rPr>
        <w:t xml:space="preserve"> a </w:t>
      </w:r>
      <w:proofErr w:type="spellStart"/>
      <w:r w:rsidRPr="001B18E1">
        <w:rPr>
          <w:rFonts w:ascii="Arial" w:hAnsi="Arial" w:cs="Arial"/>
          <w:sz w:val="24"/>
          <w:szCs w:val="24"/>
        </w:rPr>
        <w:t>deșeurilor</w:t>
      </w:r>
      <w:proofErr w:type="spellEnd"/>
      <w:r w:rsidRPr="001B18E1">
        <w:rPr>
          <w:rFonts w:ascii="Arial" w:hAnsi="Arial" w:cs="Arial"/>
          <w:sz w:val="24"/>
          <w:szCs w:val="24"/>
        </w:rPr>
        <w:t xml:space="preserve"> </w:t>
      </w:r>
      <w:proofErr w:type="spellStart"/>
      <w:r w:rsidRPr="001B18E1">
        <w:rPr>
          <w:rFonts w:ascii="Arial" w:hAnsi="Arial" w:cs="Arial"/>
          <w:sz w:val="24"/>
          <w:szCs w:val="24"/>
        </w:rPr>
        <w:t>rezultate</w:t>
      </w:r>
      <w:proofErr w:type="spellEnd"/>
      <w:r w:rsidRPr="001B18E1">
        <w:rPr>
          <w:rFonts w:ascii="Arial" w:hAnsi="Arial" w:cs="Arial"/>
          <w:sz w:val="24"/>
          <w:szCs w:val="24"/>
        </w:rPr>
        <w:t xml:space="preserve"> din </w:t>
      </w:r>
      <w:proofErr w:type="spellStart"/>
      <w:r w:rsidRPr="001B18E1">
        <w:rPr>
          <w:rFonts w:ascii="Arial" w:hAnsi="Arial" w:cs="Arial"/>
          <w:sz w:val="24"/>
          <w:szCs w:val="24"/>
        </w:rPr>
        <w:t>activitatea</w:t>
      </w:r>
      <w:proofErr w:type="spellEnd"/>
      <w:r w:rsidRPr="001B18E1">
        <w:rPr>
          <w:rFonts w:ascii="Arial" w:hAnsi="Arial" w:cs="Arial"/>
          <w:sz w:val="24"/>
          <w:szCs w:val="24"/>
        </w:rPr>
        <w:t xml:space="preserve"> </w:t>
      </w:r>
      <w:proofErr w:type="spellStart"/>
      <w:r w:rsidRPr="001B18E1">
        <w:rPr>
          <w:rFonts w:ascii="Arial" w:hAnsi="Arial" w:cs="Arial"/>
          <w:sz w:val="24"/>
          <w:szCs w:val="24"/>
        </w:rPr>
        <w:t>medicală</w:t>
      </w:r>
      <w:proofErr w:type="spellEnd"/>
      <w:r w:rsidRPr="001B18E1">
        <w:rPr>
          <w:rFonts w:ascii="Arial" w:hAnsi="Arial" w:cs="Arial"/>
          <w:sz w:val="24"/>
          <w:szCs w:val="24"/>
        </w:rPr>
        <w:t>;</w:t>
      </w:r>
    </w:p>
    <w:p w14:paraId="4650D3CA" w14:textId="50AE93AC" w:rsidR="003632DD" w:rsidRPr="001B18E1" w:rsidRDefault="003632DD" w:rsidP="001B18E1">
      <w:pPr>
        <w:pStyle w:val="Frspaiere"/>
        <w:numPr>
          <w:ilvl w:val="0"/>
          <w:numId w:val="21"/>
        </w:numPr>
        <w:tabs>
          <w:tab w:val="left" w:pos="3665"/>
        </w:tabs>
        <w:ind w:left="0" w:firstLine="0"/>
        <w:rPr>
          <w:rFonts w:ascii="Arial" w:hAnsi="Arial" w:cs="Arial"/>
          <w:bCs/>
          <w:sz w:val="24"/>
          <w:szCs w:val="24"/>
          <w:lang w:val="fr-FR"/>
        </w:rPr>
      </w:pPr>
      <w:proofErr w:type="spellStart"/>
      <w:proofErr w:type="gramStart"/>
      <w:r w:rsidRPr="001B18E1">
        <w:rPr>
          <w:rFonts w:ascii="Arial" w:hAnsi="Arial" w:cs="Arial"/>
          <w:bCs/>
          <w:sz w:val="24"/>
          <w:szCs w:val="24"/>
          <w:lang w:val="fr-FR"/>
        </w:rPr>
        <w:t>gestionarea</w:t>
      </w:r>
      <w:proofErr w:type="spellEnd"/>
      <w:proofErr w:type="gram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necorespunz</w:t>
      </w:r>
      <w:r w:rsidRPr="001B18E1">
        <w:rPr>
          <w:rFonts w:ascii="Arial" w:hAnsi="Arial" w:cs="Arial"/>
          <w:bCs/>
          <w:sz w:val="24"/>
          <w:szCs w:val="24"/>
          <w:lang w:val="ro-RO"/>
        </w:rPr>
        <w:t>ătoare</w:t>
      </w:r>
      <w:proofErr w:type="spellEnd"/>
      <w:r w:rsidRPr="001B18E1">
        <w:rPr>
          <w:rFonts w:ascii="Arial" w:hAnsi="Arial" w:cs="Arial"/>
          <w:bCs/>
          <w:sz w:val="24"/>
          <w:szCs w:val="24"/>
          <w:lang w:val="ro-RO"/>
        </w:rPr>
        <w:t xml:space="preserve"> a</w:t>
      </w:r>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medicamentelor</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expirate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provenite</w:t>
      </w:r>
      <w:proofErr w:type="spellEnd"/>
      <w:r w:rsidRPr="001B18E1">
        <w:rPr>
          <w:rFonts w:ascii="Arial" w:hAnsi="Arial" w:cs="Arial"/>
          <w:bCs/>
          <w:sz w:val="24"/>
          <w:szCs w:val="24"/>
          <w:lang w:val="fr-FR"/>
        </w:rPr>
        <w:t xml:space="preserve"> de la </w:t>
      </w:r>
      <w:proofErr w:type="spellStart"/>
      <w:r w:rsidRPr="001B18E1">
        <w:rPr>
          <w:rFonts w:ascii="Arial" w:hAnsi="Arial" w:cs="Arial"/>
          <w:bCs/>
          <w:sz w:val="24"/>
          <w:szCs w:val="24"/>
          <w:lang w:val="fr-FR"/>
        </w:rPr>
        <w:t>populație</w:t>
      </w:r>
      <w:proofErr w:type="spellEnd"/>
      <w:r w:rsidRPr="001B18E1">
        <w:rPr>
          <w:rFonts w:ascii="Arial" w:hAnsi="Arial" w:cs="Arial"/>
          <w:bCs/>
          <w:sz w:val="24"/>
          <w:szCs w:val="24"/>
          <w:lang w:val="fr-FR"/>
        </w:rPr>
        <w:t xml:space="preserve"> ca </w:t>
      </w:r>
      <w:proofErr w:type="spellStart"/>
      <w:r w:rsidRPr="001B18E1">
        <w:rPr>
          <w:rFonts w:ascii="Arial" w:hAnsi="Arial" w:cs="Arial"/>
          <w:bCs/>
          <w:sz w:val="24"/>
          <w:szCs w:val="24"/>
          <w:lang w:val="fr-FR"/>
        </w:rPr>
        <w:t>deșeuri</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periculoase</w:t>
      </w:r>
      <w:proofErr w:type="spellEnd"/>
      <w:r w:rsidRPr="001B18E1">
        <w:rPr>
          <w:rFonts w:ascii="Arial" w:hAnsi="Arial" w:cs="Arial"/>
          <w:bCs/>
          <w:sz w:val="24"/>
          <w:szCs w:val="24"/>
          <w:lang w:val="fr-FR"/>
        </w:rPr>
        <w:t>;</w:t>
      </w:r>
    </w:p>
    <w:p w14:paraId="38637229" w14:textId="77777777" w:rsidR="00CF227E" w:rsidRPr="001B18E1" w:rsidRDefault="00CF227E" w:rsidP="001B18E1">
      <w:pPr>
        <w:pStyle w:val="Frspaiere"/>
        <w:tabs>
          <w:tab w:val="left" w:pos="3665"/>
        </w:tabs>
        <w:ind w:left="0"/>
        <w:rPr>
          <w:rFonts w:ascii="Arial" w:hAnsi="Arial" w:cs="Arial"/>
          <w:bCs/>
          <w:sz w:val="24"/>
          <w:szCs w:val="24"/>
          <w:lang w:val="fr-FR"/>
        </w:rPr>
      </w:pPr>
    </w:p>
    <w:p w14:paraId="50418874" w14:textId="27612F2C" w:rsidR="00CF227E" w:rsidRPr="001B18E1" w:rsidRDefault="00CF227E"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2) Nr. total controale la unități de neutralizare deșeuri periculoase, din care:</w:t>
      </w:r>
    </w:p>
    <w:p w14:paraId="623C9354" w14:textId="68FB58C0" w:rsidR="00CF227E" w:rsidRPr="001B18E1" w:rsidRDefault="00CF227E"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a) Unități sanitare</w:t>
      </w:r>
    </w:p>
    <w:p w14:paraId="0AB6A15F" w14:textId="4EF0CC04" w:rsidR="00CF227E" w:rsidRPr="001B18E1" w:rsidRDefault="00CF227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total controale efectuate – 3</w:t>
      </w:r>
    </w:p>
    <w:p w14:paraId="7D085C02" w14:textId="77777777" w:rsidR="00CF227E" w:rsidRPr="001B18E1" w:rsidRDefault="00CF227E" w:rsidP="001B18E1">
      <w:pPr>
        <w:pStyle w:val="Frspaiere"/>
        <w:tabs>
          <w:tab w:val="right" w:pos="9072"/>
        </w:tabs>
        <w:ind w:left="0"/>
        <w:rPr>
          <w:rFonts w:ascii="Arial" w:hAnsi="Arial" w:cs="Arial"/>
          <w:sz w:val="24"/>
          <w:szCs w:val="24"/>
          <w:lang w:val="it-IT"/>
        </w:rPr>
      </w:pPr>
    </w:p>
    <w:p w14:paraId="12DFD35B" w14:textId="23CCB321" w:rsidR="00CF227E" w:rsidRPr="001B18E1" w:rsidRDefault="00CF227E"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b) Societ</w:t>
      </w:r>
      <w:proofErr w:type="spellStart"/>
      <w:r w:rsidRPr="001B18E1">
        <w:rPr>
          <w:rFonts w:ascii="Arial" w:hAnsi="Arial" w:cs="Arial"/>
          <w:b/>
          <w:sz w:val="24"/>
          <w:szCs w:val="24"/>
          <w:u w:val="single"/>
          <w:lang w:val="ro-RO"/>
        </w:rPr>
        <w:t>ăți</w:t>
      </w:r>
      <w:proofErr w:type="spellEnd"/>
      <w:r w:rsidRPr="001B18E1">
        <w:rPr>
          <w:rFonts w:ascii="Arial" w:hAnsi="Arial" w:cs="Arial"/>
          <w:b/>
          <w:sz w:val="24"/>
          <w:szCs w:val="24"/>
          <w:u w:val="single"/>
          <w:lang w:val="ro-RO"/>
        </w:rPr>
        <w:t xml:space="preserve"> comerciale</w:t>
      </w:r>
    </w:p>
    <w:p w14:paraId="2FBBFAFD" w14:textId="594F529B" w:rsidR="00CF227E" w:rsidRPr="001B18E1" w:rsidRDefault="00CF227E"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Nr. total controale efectuate – 1</w:t>
      </w:r>
    </w:p>
    <w:p w14:paraId="6715B1BF" w14:textId="77777777" w:rsidR="003632DD" w:rsidRPr="001B18E1" w:rsidRDefault="003632DD" w:rsidP="001B18E1">
      <w:pPr>
        <w:pStyle w:val="Frspaiere"/>
        <w:tabs>
          <w:tab w:val="right" w:pos="9072"/>
        </w:tabs>
        <w:ind w:left="0"/>
        <w:rPr>
          <w:rFonts w:ascii="Arial" w:hAnsi="Arial" w:cs="Arial"/>
          <w:sz w:val="24"/>
          <w:szCs w:val="24"/>
          <w:lang w:val="fr-FR"/>
        </w:rPr>
      </w:pPr>
    </w:p>
    <w:p w14:paraId="56390C33" w14:textId="77777777" w:rsidR="00B27466" w:rsidRPr="001B18E1" w:rsidRDefault="00B27466" w:rsidP="001B18E1">
      <w:pPr>
        <w:pStyle w:val="Frspaiere"/>
        <w:tabs>
          <w:tab w:val="left" w:pos="142"/>
          <w:tab w:val="left" w:pos="3801"/>
          <w:tab w:val="right" w:pos="9072"/>
        </w:tabs>
        <w:ind w:left="0"/>
        <w:rPr>
          <w:rFonts w:ascii="Arial" w:hAnsi="Arial" w:cs="Arial"/>
          <w:bCs/>
          <w:sz w:val="24"/>
          <w:szCs w:val="24"/>
          <w:lang w:val="ro-RO"/>
        </w:rPr>
      </w:pPr>
    </w:p>
    <w:p w14:paraId="6E55B9BB" w14:textId="6993E472" w:rsidR="005322AD" w:rsidRPr="001B18E1" w:rsidRDefault="005322AD" w:rsidP="001B18E1">
      <w:pPr>
        <w:pStyle w:val="Frspaiere"/>
        <w:tabs>
          <w:tab w:val="right" w:pos="9072"/>
        </w:tabs>
        <w:ind w:left="0"/>
        <w:rPr>
          <w:rFonts w:ascii="Arial" w:eastAsia="Times New Roman" w:hAnsi="Arial" w:cs="Arial"/>
          <w:b/>
          <w:bCs/>
          <w:sz w:val="24"/>
          <w:szCs w:val="24"/>
          <w:lang w:val="ro-RO" w:eastAsia="ro-RO"/>
        </w:rPr>
      </w:pPr>
      <w:r w:rsidRPr="001B18E1">
        <w:rPr>
          <w:rFonts w:ascii="Arial" w:eastAsia="Times New Roman" w:hAnsi="Arial" w:cs="Arial"/>
          <w:b/>
          <w:bCs/>
          <w:sz w:val="24"/>
          <w:szCs w:val="24"/>
          <w:lang w:val="ro-RO" w:eastAsia="ro-RO"/>
        </w:rPr>
        <w:t xml:space="preserve">Capitolul </w:t>
      </w:r>
      <w:r w:rsidR="00A87DCA" w:rsidRPr="001B18E1">
        <w:rPr>
          <w:rFonts w:ascii="Arial" w:eastAsia="Times New Roman" w:hAnsi="Arial" w:cs="Arial"/>
          <w:b/>
          <w:bCs/>
          <w:sz w:val="24"/>
          <w:szCs w:val="24"/>
          <w:lang w:val="ro-RO" w:eastAsia="ro-RO"/>
        </w:rPr>
        <w:t>X</w:t>
      </w:r>
      <w:r w:rsidR="008633E5" w:rsidRPr="001B18E1">
        <w:rPr>
          <w:rFonts w:ascii="Arial" w:eastAsia="Times New Roman" w:hAnsi="Arial" w:cs="Arial"/>
          <w:b/>
          <w:bCs/>
          <w:sz w:val="24"/>
          <w:szCs w:val="24"/>
          <w:lang w:val="ro-RO" w:eastAsia="ro-RO"/>
        </w:rPr>
        <w:t>I</w:t>
      </w:r>
      <w:r w:rsidR="00D95CE2" w:rsidRPr="001B18E1">
        <w:rPr>
          <w:rFonts w:ascii="Arial" w:eastAsia="Times New Roman" w:hAnsi="Arial" w:cs="Arial"/>
          <w:b/>
          <w:bCs/>
          <w:sz w:val="24"/>
          <w:szCs w:val="24"/>
          <w:lang w:val="ro-RO" w:eastAsia="ro-RO"/>
        </w:rPr>
        <w:t>I</w:t>
      </w:r>
      <w:r w:rsidR="001F3C30" w:rsidRPr="001B18E1">
        <w:rPr>
          <w:rFonts w:ascii="Arial" w:eastAsia="Times New Roman" w:hAnsi="Arial" w:cs="Arial"/>
          <w:b/>
          <w:bCs/>
          <w:sz w:val="24"/>
          <w:szCs w:val="24"/>
          <w:lang w:val="ro-RO" w:eastAsia="ro-RO"/>
        </w:rPr>
        <w:t>.</w:t>
      </w:r>
      <w:r w:rsidR="00560CBE" w:rsidRPr="001B18E1">
        <w:rPr>
          <w:rFonts w:ascii="Arial" w:eastAsia="Times New Roman" w:hAnsi="Arial" w:cs="Arial"/>
          <w:b/>
          <w:bCs/>
          <w:sz w:val="24"/>
          <w:szCs w:val="24"/>
          <w:lang w:val="ro-RO" w:eastAsia="ro-RO"/>
        </w:rPr>
        <w:t xml:space="preserve"> </w:t>
      </w:r>
      <w:r w:rsidR="009B482C" w:rsidRPr="001B18E1">
        <w:rPr>
          <w:rFonts w:ascii="Arial" w:eastAsia="Times New Roman" w:hAnsi="Arial" w:cs="Arial"/>
          <w:b/>
          <w:bCs/>
          <w:sz w:val="24"/>
          <w:szCs w:val="24"/>
          <w:lang w:val="ro-RO" w:eastAsia="ro-RO"/>
        </w:rPr>
        <w:t xml:space="preserve">CABINETE DE </w:t>
      </w:r>
      <w:r w:rsidR="00134663" w:rsidRPr="001B18E1">
        <w:rPr>
          <w:rFonts w:ascii="Arial" w:eastAsia="Times New Roman" w:hAnsi="Arial" w:cs="Arial"/>
          <w:b/>
          <w:bCs/>
          <w:sz w:val="24"/>
          <w:szCs w:val="24"/>
          <w:lang w:val="ro-RO" w:eastAsia="ro-RO"/>
        </w:rPr>
        <w:t>Î</w:t>
      </w:r>
      <w:r w:rsidR="009B482C" w:rsidRPr="001B18E1">
        <w:rPr>
          <w:rFonts w:ascii="Arial" w:eastAsia="Times New Roman" w:hAnsi="Arial" w:cs="Arial"/>
          <w:b/>
          <w:bCs/>
          <w:sz w:val="24"/>
          <w:szCs w:val="24"/>
          <w:lang w:val="ro-RO" w:eastAsia="ro-RO"/>
        </w:rPr>
        <w:t>NFRUMUSEȚARE ȘI SALOANE DE BRONZARE</w:t>
      </w:r>
    </w:p>
    <w:p w14:paraId="69C32362" w14:textId="77777777" w:rsidR="00F86A70" w:rsidRPr="001B18E1" w:rsidRDefault="00F86A70" w:rsidP="001B18E1">
      <w:pPr>
        <w:pStyle w:val="Frspaiere"/>
        <w:tabs>
          <w:tab w:val="right" w:pos="9072"/>
        </w:tabs>
        <w:ind w:left="0"/>
        <w:rPr>
          <w:rFonts w:ascii="Arial" w:hAnsi="Arial" w:cs="Arial"/>
          <w:sz w:val="24"/>
          <w:szCs w:val="24"/>
          <w:lang w:val="ro-RO"/>
        </w:rPr>
      </w:pPr>
    </w:p>
    <w:p w14:paraId="1EF549EA" w14:textId="7F8F08A5" w:rsidR="00D92EC7" w:rsidRPr="001B18E1" w:rsidRDefault="000B372F"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Număr controale efectuate </w:t>
      </w:r>
      <w:r w:rsidR="00D92EC7" w:rsidRPr="001B18E1">
        <w:rPr>
          <w:rFonts w:ascii="Arial" w:hAnsi="Arial" w:cs="Arial"/>
          <w:sz w:val="24"/>
          <w:szCs w:val="24"/>
          <w:lang w:val="ro-RO"/>
        </w:rPr>
        <w:t>–</w:t>
      </w:r>
      <w:r w:rsidRPr="001B18E1">
        <w:rPr>
          <w:rFonts w:ascii="Arial" w:hAnsi="Arial" w:cs="Arial"/>
          <w:sz w:val="24"/>
          <w:szCs w:val="24"/>
          <w:lang w:val="ro-RO"/>
        </w:rPr>
        <w:t xml:space="preserve"> </w:t>
      </w:r>
      <w:r w:rsidR="006E2D1B" w:rsidRPr="001B18E1">
        <w:rPr>
          <w:rFonts w:ascii="Arial" w:hAnsi="Arial" w:cs="Arial"/>
          <w:sz w:val="24"/>
          <w:szCs w:val="24"/>
          <w:lang w:val="ro-RO"/>
        </w:rPr>
        <w:t>1</w:t>
      </w:r>
      <w:r w:rsidR="008633E5" w:rsidRPr="001B18E1">
        <w:rPr>
          <w:rFonts w:ascii="Arial" w:hAnsi="Arial" w:cs="Arial"/>
          <w:sz w:val="24"/>
          <w:szCs w:val="24"/>
          <w:lang w:val="ro-RO"/>
        </w:rPr>
        <w:t>49</w:t>
      </w:r>
    </w:p>
    <w:p w14:paraId="43B872C1" w14:textId="46FC81D0" w:rsidR="000B372F" w:rsidRPr="001B18E1" w:rsidRDefault="000B372F"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Nr. total sancțiuni </w:t>
      </w:r>
      <w:r w:rsidR="009631C0" w:rsidRPr="001B18E1">
        <w:rPr>
          <w:rFonts w:ascii="Arial" w:hAnsi="Arial" w:cs="Arial"/>
          <w:sz w:val="24"/>
          <w:szCs w:val="24"/>
          <w:lang w:val="ro-RO"/>
        </w:rPr>
        <w:t>–</w:t>
      </w:r>
      <w:r w:rsidRPr="001B18E1">
        <w:rPr>
          <w:rFonts w:ascii="Arial" w:hAnsi="Arial" w:cs="Arial"/>
          <w:sz w:val="24"/>
          <w:szCs w:val="24"/>
          <w:lang w:val="ro-RO"/>
        </w:rPr>
        <w:t xml:space="preserve"> </w:t>
      </w:r>
      <w:r w:rsidR="00ED14B8" w:rsidRPr="001B18E1">
        <w:rPr>
          <w:rFonts w:ascii="Arial" w:hAnsi="Arial" w:cs="Arial"/>
          <w:sz w:val="24"/>
          <w:szCs w:val="24"/>
          <w:lang w:val="ro-RO"/>
        </w:rPr>
        <w:t>5</w:t>
      </w:r>
      <w:r w:rsidR="008633E5" w:rsidRPr="001B18E1">
        <w:rPr>
          <w:rFonts w:ascii="Arial" w:hAnsi="Arial" w:cs="Arial"/>
          <w:sz w:val="24"/>
          <w:szCs w:val="24"/>
          <w:lang w:val="ro-RO"/>
        </w:rPr>
        <w:t>3</w:t>
      </w:r>
      <w:r w:rsidRPr="001B18E1">
        <w:rPr>
          <w:rFonts w:ascii="Arial" w:hAnsi="Arial" w:cs="Arial"/>
          <w:sz w:val="24"/>
          <w:szCs w:val="24"/>
          <w:lang w:val="ro-RO"/>
        </w:rPr>
        <w:t>, din care:</w:t>
      </w:r>
    </w:p>
    <w:p w14:paraId="16173EF1" w14:textId="6E91B2E6" w:rsidR="000B372F"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lastRenderedPageBreak/>
        <w:t>-</w:t>
      </w:r>
      <w:r w:rsidR="000B372F" w:rsidRPr="001B18E1">
        <w:rPr>
          <w:rFonts w:ascii="Arial" w:hAnsi="Arial" w:cs="Arial"/>
          <w:sz w:val="24"/>
          <w:szCs w:val="24"/>
          <w:lang w:val="it-IT"/>
        </w:rPr>
        <w:t xml:space="preserve"> nr. avertismente </w:t>
      </w:r>
      <w:r w:rsidR="009D680E" w:rsidRPr="001B18E1">
        <w:rPr>
          <w:rFonts w:ascii="Arial" w:hAnsi="Arial" w:cs="Arial"/>
          <w:sz w:val="24"/>
          <w:szCs w:val="24"/>
          <w:lang w:val="it-IT"/>
        </w:rPr>
        <w:t>–</w:t>
      </w:r>
      <w:r w:rsidR="008633E5" w:rsidRPr="001B18E1">
        <w:rPr>
          <w:rFonts w:ascii="Arial" w:hAnsi="Arial" w:cs="Arial"/>
          <w:sz w:val="24"/>
          <w:szCs w:val="24"/>
          <w:lang w:val="it-IT"/>
        </w:rPr>
        <w:t xml:space="preserve"> 13</w:t>
      </w:r>
    </w:p>
    <w:p w14:paraId="14D65B73" w14:textId="3196D2A1" w:rsidR="00253D67" w:rsidRPr="001B18E1" w:rsidRDefault="00253D6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w:t>
      </w:r>
      <w:r w:rsidR="008451B4" w:rsidRPr="001B18E1">
        <w:rPr>
          <w:rFonts w:ascii="Arial" w:hAnsi="Arial" w:cs="Arial"/>
          <w:sz w:val="24"/>
          <w:szCs w:val="24"/>
          <w:lang w:val="it-IT"/>
        </w:rPr>
        <w:t xml:space="preserve"> </w:t>
      </w:r>
      <w:r w:rsidR="00ED14B8" w:rsidRPr="001B18E1">
        <w:rPr>
          <w:rFonts w:ascii="Arial" w:hAnsi="Arial" w:cs="Arial"/>
          <w:sz w:val="24"/>
          <w:szCs w:val="24"/>
          <w:lang w:val="it-IT"/>
        </w:rPr>
        <w:t>3</w:t>
      </w:r>
      <w:r w:rsidR="008633E5" w:rsidRPr="001B18E1">
        <w:rPr>
          <w:rFonts w:ascii="Arial" w:hAnsi="Arial" w:cs="Arial"/>
          <w:sz w:val="24"/>
          <w:szCs w:val="24"/>
          <w:lang w:val="it-IT"/>
        </w:rPr>
        <w:t>7</w:t>
      </w:r>
    </w:p>
    <w:p w14:paraId="7E7F1195" w14:textId="5F50F464" w:rsidR="00F67E3B" w:rsidRPr="001B18E1" w:rsidRDefault="00253D67"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ED14B8" w:rsidRPr="001B18E1">
        <w:rPr>
          <w:rFonts w:ascii="Arial" w:hAnsi="Arial" w:cs="Arial"/>
          <w:b/>
          <w:sz w:val="24"/>
          <w:szCs w:val="24"/>
          <w:lang w:val="it-IT"/>
        </w:rPr>
        <w:t>1</w:t>
      </w:r>
      <w:r w:rsidR="008633E5" w:rsidRPr="001B18E1">
        <w:rPr>
          <w:rFonts w:ascii="Arial" w:hAnsi="Arial" w:cs="Arial"/>
          <w:b/>
          <w:sz w:val="24"/>
          <w:szCs w:val="24"/>
          <w:lang w:val="it-IT"/>
        </w:rPr>
        <w:t>71</w:t>
      </w:r>
      <w:r w:rsidRPr="001B18E1">
        <w:rPr>
          <w:rFonts w:ascii="Arial" w:hAnsi="Arial" w:cs="Arial"/>
          <w:b/>
          <w:sz w:val="24"/>
          <w:szCs w:val="24"/>
          <w:lang w:val="it-IT"/>
        </w:rPr>
        <w:t>.</w:t>
      </w:r>
      <w:r w:rsidR="008633E5" w:rsidRPr="001B18E1">
        <w:rPr>
          <w:rFonts w:ascii="Arial" w:hAnsi="Arial" w:cs="Arial"/>
          <w:b/>
          <w:sz w:val="24"/>
          <w:szCs w:val="24"/>
          <w:lang w:val="it-IT"/>
        </w:rPr>
        <w:t>0</w:t>
      </w:r>
      <w:r w:rsidR="008451B4" w:rsidRPr="001B18E1">
        <w:rPr>
          <w:rFonts w:ascii="Arial" w:hAnsi="Arial" w:cs="Arial"/>
          <w:b/>
          <w:sz w:val="24"/>
          <w:szCs w:val="24"/>
          <w:lang w:val="it-IT"/>
        </w:rPr>
        <w:t>0</w:t>
      </w:r>
      <w:r w:rsidR="00E12864" w:rsidRPr="001B18E1">
        <w:rPr>
          <w:rFonts w:ascii="Arial" w:hAnsi="Arial" w:cs="Arial"/>
          <w:b/>
          <w:sz w:val="24"/>
          <w:szCs w:val="24"/>
          <w:lang w:val="it-IT"/>
        </w:rPr>
        <w:t>0 lei</w:t>
      </w:r>
    </w:p>
    <w:p w14:paraId="5FCFF797" w14:textId="6FE9A840" w:rsidR="0056442A" w:rsidRPr="001B18E1" w:rsidRDefault="0056442A"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w:t>
      </w:r>
      <w:r w:rsidR="008633E5" w:rsidRPr="001B18E1">
        <w:rPr>
          <w:rFonts w:ascii="Arial" w:hAnsi="Arial" w:cs="Arial"/>
          <w:b/>
          <w:sz w:val="24"/>
          <w:szCs w:val="24"/>
          <w:lang w:val="it-IT"/>
        </w:rPr>
        <w:t>3</w:t>
      </w:r>
      <w:r w:rsidRPr="001B18E1">
        <w:rPr>
          <w:rFonts w:ascii="Arial" w:hAnsi="Arial" w:cs="Arial"/>
          <w:b/>
          <w:sz w:val="24"/>
          <w:szCs w:val="24"/>
          <w:lang w:val="it-IT"/>
        </w:rPr>
        <w:t xml:space="preserve"> </w:t>
      </w:r>
      <w:r w:rsidR="0009523B" w:rsidRPr="001B18E1">
        <w:rPr>
          <w:rFonts w:ascii="Arial" w:hAnsi="Arial" w:cs="Arial"/>
          <w:b/>
          <w:sz w:val="24"/>
          <w:szCs w:val="24"/>
          <w:lang w:val="it-IT"/>
        </w:rPr>
        <w:t>(</w:t>
      </w:r>
      <w:r w:rsidR="008633E5" w:rsidRPr="001B18E1">
        <w:rPr>
          <w:rFonts w:ascii="Arial" w:hAnsi="Arial" w:cs="Arial"/>
          <w:b/>
          <w:sz w:val="24"/>
          <w:szCs w:val="24"/>
          <w:lang w:val="it-IT"/>
        </w:rPr>
        <w:t>3 DSP Vaslui</w:t>
      </w:r>
      <w:r w:rsidR="0009523B" w:rsidRPr="001B18E1">
        <w:rPr>
          <w:rFonts w:ascii="Arial" w:hAnsi="Arial" w:cs="Arial"/>
          <w:b/>
          <w:sz w:val="24"/>
          <w:szCs w:val="24"/>
          <w:lang w:val="it-IT"/>
        </w:rPr>
        <w:t>)</w:t>
      </w:r>
    </w:p>
    <w:p w14:paraId="4FBB9AF0" w14:textId="482CDB36" w:rsidR="005D023E" w:rsidRPr="001B18E1" w:rsidRDefault="005D023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w:t>
      </w:r>
      <w:r w:rsidR="00B665A5" w:rsidRPr="001B18E1">
        <w:rPr>
          <w:rFonts w:ascii="Arial" w:hAnsi="Arial" w:cs="Arial"/>
          <w:sz w:val="24"/>
          <w:szCs w:val="24"/>
          <w:lang w:val="it-IT"/>
        </w:rPr>
        <w:t xml:space="preserve"> </w:t>
      </w:r>
      <w:r w:rsidR="008633E5" w:rsidRPr="001B18E1">
        <w:rPr>
          <w:rFonts w:ascii="Arial" w:hAnsi="Arial" w:cs="Arial"/>
          <w:sz w:val="24"/>
          <w:szCs w:val="24"/>
          <w:lang w:val="it-IT"/>
        </w:rPr>
        <w:t>31</w:t>
      </w:r>
    </w:p>
    <w:p w14:paraId="03B5E2B4" w14:textId="77777777" w:rsidR="000A24BC" w:rsidRPr="001B18E1" w:rsidRDefault="000A24B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Din care, </w:t>
      </w:r>
    </w:p>
    <w:p w14:paraId="73C6CF41" w14:textId="77777777" w:rsidR="000A24BC" w:rsidRPr="001B18E1" w:rsidRDefault="000A24BC" w:rsidP="001B18E1">
      <w:pPr>
        <w:pStyle w:val="Frspaiere"/>
        <w:tabs>
          <w:tab w:val="right" w:pos="9072"/>
        </w:tabs>
        <w:ind w:left="0"/>
        <w:rPr>
          <w:rFonts w:ascii="Arial" w:hAnsi="Arial" w:cs="Arial"/>
          <w:sz w:val="24"/>
          <w:szCs w:val="24"/>
          <w:lang w:val="it-IT"/>
        </w:rPr>
      </w:pPr>
    </w:p>
    <w:p w14:paraId="2D09F5D6" w14:textId="77777777" w:rsidR="00560CBE" w:rsidRPr="001B18E1" w:rsidRDefault="00041604"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 xml:space="preserve">a) </w:t>
      </w:r>
      <w:r w:rsidR="005322AD" w:rsidRPr="001B18E1">
        <w:rPr>
          <w:rFonts w:ascii="Arial" w:hAnsi="Arial" w:cs="Arial"/>
          <w:b/>
          <w:sz w:val="24"/>
          <w:szCs w:val="24"/>
          <w:u w:val="single"/>
          <w:lang w:val="it-IT"/>
        </w:rPr>
        <w:t>Nr. controale la cabinete de înfrumusețare</w:t>
      </w:r>
      <w:r w:rsidR="00671769" w:rsidRPr="001B18E1">
        <w:rPr>
          <w:rFonts w:ascii="Arial" w:hAnsi="Arial" w:cs="Arial"/>
          <w:b/>
          <w:sz w:val="24"/>
          <w:szCs w:val="24"/>
          <w:u w:val="single"/>
          <w:lang w:val="it-IT"/>
        </w:rPr>
        <w:t xml:space="preserve"> </w:t>
      </w:r>
    </w:p>
    <w:p w14:paraId="7228EB14" w14:textId="31F78122" w:rsidR="005322AD" w:rsidRPr="001B18E1" w:rsidRDefault="00560CBE"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FE4DA7" w:rsidRPr="001B18E1">
        <w:rPr>
          <w:rFonts w:ascii="Arial" w:hAnsi="Arial" w:cs="Arial"/>
          <w:sz w:val="24"/>
          <w:szCs w:val="24"/>
        </w:rPr>
        <w:t>–</w:t>
      </w:r>
      <w:r w:rsidRPr="001B18E1">
        <w:rPr>
          <w:rFonts w:ascii="Arial" w:hAnsi="Arial" w:cs="Arial"/>
          <w:sz w:val="24"/>
          <w:szCs w:val="24"/>
        </w:rPr>
        <w:t xml:space="preserve"> </w:t>
      </w:r>
      <w:r w:rsidR="006D3B13" w:rsidRPr="001B18E1">
        <w:rPr>
          <w:rFonts w:ascii="Arial" w:hAnsi="Arial" w:cs="Arial"/>
          <w:sz w:val="24"/>
          <w:szCs w:val="24"/>
        </w:rPr>
        <w:t>135</w:t>
      </w:r>
    </w:p>
    <w:p w14:paraId="26CF6464" w14:textId="62AB8F16" w:rsidR="009D680E" w:rsidRPr="001B18E1" w:rsidRDefault="009D680E"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265848" w:rsidRPr="001B18E1">
        <w:rPr>
          <w:rFonts w:ascii="Arial" w:hAnsi="Arial" w:cs="Arial"/>
          <w:sz w:val="24"/>
          <w:szCs w:val="24"/>
        </w:rPr>
        <w:t>–</w:t>
      </w:r>
      <w:r w:rsidRPr="001B18E1">
        <w:rPr>
          <w:rFonts w:ascii="Arial" w:hAnsi="Arial" w:cs="Arial"/>
          <w:sz w:val="24"/>
          <w:szCs w:val="24"/>
        </w:rPr>
        <w:t xml:space="preserve"> </w:t>
      </w:r>
      <w:r w:rsidR="006D3B13" w:rsidRPr="001B18E1">
        <w:rPr>
          <w:rFonts w:ascii="Arial" w:hAnsi="Arial" w:cs="Arial"/>
          <w:sz w:val="24"/>
          <w:szCs w:val="24"/>
        </w:rPr>
        <w:t>43</w:t>
      </w:r>
      <w:r w:rsidRPr="001B18E1">
        <w:rPr>
          <w:rFonts w:ascii="Arial" w:hAnsi="Arial" w:cs="Arial"/>
          <w:sz w:val="24"/>
          <w:szCs w:val="24"/>
        </w:rPr>
        <w:t>, din care:</w:t>
      </w:r>
    </w:p>
    <w:p w14:paraId="7D4B0932" w14:textId="7BAF526E" w:rsidR="009D680E"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9D680E" w:rsidRPr="001B18E1">
        <w:rPr>
          <w:rFonts w:ascii="Arial" w:hAnsi="Arial" w:cs="Arial"/>
          <w:sz w:val="24"/>
          <w:szCs w:val="24"/>
          <w:lang w:val="it-IT"/>
        </w:rPr>
        <w:t xml:space="preserve"> nr. avertismente – </w:t>
      </w:r>
      <w:r w:rsidR="006D3B13" w:rsidRPr="001B18E1">
        <w:rPr>
          <w:rFonts w:ascii="Arial" w:hAnsi="Arial" w:cs="Arial"/>
          <w:sz w:val="24"/>
          <w:szCs w:val="24"/>
          <w:lang w:val="it-IT"/>
        </w:rPr>
        <w:t>11</w:t>
      </w:r>
    </w:p>
    <w:p w14:paraId="42ACBE32" w14:textId="57E094C4" w:rsidR="00253D67" w:rsidRPr="001B18E1" w:rsidRDefault="00253D67"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6D3B13" w:rsidRPr="001B18E1">
        <w:rPr>
          <w:rFonts w:ascii="Arial" w:hAnsi="Arial" w:cs="Arial"/>
          <w:sz w:val="24"/>
          <w:szCs w:val="24"/>
          <w:lang w:val="it-IT"/>
        </w:rPr>
        <w:t>32</w:t>
      </w:r>
    </w:p>
    <w:p w14:paraId="780967E4" w14:textId="571DC0AA" w:rsidR="00191C55" w:rsidRPr="001B18E1" w:rsidRDefault="00253D67"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6D3B13" w:rsidRPr="001B18E1">
        <w:rPr>
          <w:rFonts w:ascii="Arial" w:hAnsi="Arial" w:cs="Arial"/>
          <w:b/>
          <w:sz w:val="24"/>
          <w:szCs w:val="24"/>
          <w:lang w:val="it-IT"/>
        </w:rPr>
        <w:t>130</w:t>
      </w:r>
      <w:r w:rsidRPr="001B18E1">
        <w:rPr>
          <w:rFonts w:ascii="Arial" w:hAnsi="Arial" w:cs="Arial"/>
          <w:b/>
          <w:sz w:val="24"/>
          <w:szCs w:val="24"/>
          <w:lang w:val="it-IT"/>
        </w:rPr>
        <w:t>.</w:t>
      </w:r>
      <w:r w:rsidR="006D3B13" w:rsidRPr="001B18E1">
        <w:rPr>
          <w:rFonts w:ascii="Arial" w:hAnsi="Arial" w:cs="Arial"/>
          <w:b/>
          <w:sz w:val="24"/>
          <w:szCs w:val="24"/>
          <w:lang w:val="it-IT"/>
        </w:rPr>
        <w:t>0</w:t>
      </w:r>
      <w:r w:rsidR="002D3394" w:rsidRPr="001B18E1">
        <w:rPr>
          <w:rFonts w:ascii="Arial" w:hAnsi="Arial" w:cs="Arial"/>
          <w:b/>
          <w:sz w:val="24"/>
          <w:szCs w:val="24"/>
          <w:lang w:val="it-IT"/>
        </w:rPr>
        <w:t>0</w:t>
      </w:r>
      <w:r w:rsidR="00C55D07" w:rsidRPr="001B18E1">
        <w:rPr>
          <w:rFonts w:ascii="Arial" w:hAnsi="Arial" w:cs="Arial"/>
          <w:b/>
          <w:sz w:val="24"/>
          <w:szCs w:val="24"/>
          <w:lang w:val="it-IT"/>
        </w:rPr>
        <w:t>0 lei</w:t>
      </w:r>
    </w:p>
    <w:p w14:paraId="1BE38CF7" w14:textId="77777777" w:rsidR="00E4481E" w:rsidRPr="001B18E1" w:rsidRDefault="008B26C1" w:rsidP="001B18E1">
      <w:pPr>
        <w:pStyle w:val="Frspaiere"/>
        <w:tabs>
          <w:tab w:val="left" w:pos="2565"/>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006E073C" w:rsidRPr="001B18E1">
        <w:rPr>
          <w:rFonts w:ascii="Arial" w:hAnsi="Arial" w:cs="Arial"/>
          <w:b/>
          <w:sz w:val="24"/>
          <w:szCs w:val="24"/>
        </w:rPr>
        <w:t>:</w:t>
      </w:r>
    </w:p>
    <w:p w14:paraId="1E49594F" w14:textId="47CBED35"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16E28EB7" w14:textId="1F5BA4FB"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nesolicitarea avizului, absenţa notificării şi nerespectarea prevederilor specifice de notificare sau avizare pentru produsele care sunt supuse acestor proceduri;</w:t>
      </w:r>
    </w:p>
    <w:p w14:paraId="15FB84BD" w14:textId="28A7C7E0"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utilizarea produselor biocide neavizate sau cu termen de valabilitate expirat;</w:t>
      </w:r>
    </w:p>
    <w:p w14:paraId="1F410743" w14:textId="5BBC70D9"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refolosirea materialelor de unică utilizare</w:t>
      </w:r>
      <w:r w:rsidRPr="001B18E1">
        <w:rPr>
          <w:rFonts w:ascii="Arial" w:hAnsi="Arial" w:cs="Arial"/>
          <w:bCs/>
          <w:sz w:val="24"/>
          <w:szCs w:val="24"/>
          <w:lang w:val="ro-MD"/>
        </w:rPr>
        <w:t>;</w:t>
      </w:r>
    </w:p>
    <w:p w14:paraId="1931BA88" w14:textId="2F7C679E"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neefectuarea sau nepăstrarea înregistrărilor obligatorii în cadrul cabinetelor de înfrumuseţare corporală;</w:t>
      </w:r>
    </w:p>
    <w:p w14:paraId="1964601C" w14:textId="31541965"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lipsa evidenţei şi a controlului eficienţei sterilizării instrumentarului utilizat în cadrul cabinetelor de înfrumuseţare corporală;</w:t>
      </w:r>
    </w:p>
    <w:p w14:paraId="79C95634" w14:textId="56067459"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din </w:t>
      </w:r>
      <w:proofErr w:type="spellStart"/>
      <w:r w:rsidRPr="001B18E1">
        <w:rPr>
          <w:rFonts w:ascii="Arial" w:hAnsi="Arial" w:cs="Arial"/>
          <w:bCs/>
          <w:sz w:val="24"/>
          <w:szCs w:val="24"/>
        </w:rPr>
        <w:t>dotarea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cabinetelor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înfrumuseţare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corporală</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substanţelor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dezinfectante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echipamentelor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sterilizare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pentru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instrumentarul</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utilizat</w:t>
      </w:r>
      <w:proofErr w:type="spellEnd"/>
      <w:r w:rsidRPr="001B18E1">
        <w:rPr>
          <w:rFonts w:ascii="Arial" w:hAnsi="Arial" w:cs="Arial"/>
          <w:bCs/>
          <w:sz w:val="24"/>
          <w:szCs w:val="24"/>
        </w:rPr>
        <w:t>;</w:t>
      </w:r>
    </w:p>
    <w:p w14:paraId="4B139D23" w14:textId="2E668AFE"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curăţării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dezinfecţiei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după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fiecare</w:t>
      </w:r>
      <w:proofErr w:type="spellEnd"/>
      <w:r w:rsidRPr="001B18E1">
        <w:rPr>
          <w:rFonts w:ascii="Arial" w:hAnsi="Arial" w:cs="Arial"/>
          <w:bCs/>
          <w:sz w:val="24"/>
          <w:szCs w:val="24"/>
        </w:rPr>
        <w:t xml:space="preserve"> client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instrumentarului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utilizat</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cabinetele</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înfrumuseţare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corporală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refolosirea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instrumentarului</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unică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folosinţă</w:t>
      </w:r>
      <w:proofErr w:type="spellEnd"/>
      <w:r w:rsidRPr="001B18E1">
        <w:rPr>
          <w:rFonts w:ascii="Arial" w:hAnsi="Arial" w:cs="Arial"/>
          <w:bCs/>
          <w:sz w:val="24"/>
          <w:szCs w:val="24"/>
        </w:rPr>
        <w:t>;</w:t>
      </w:r>
    </w:p>
    <w:p w14:paraId="32855FE3" w14:textId="3ABE1204"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nemarcarea datei de deschidere a produsului cosmetic cu valabilitatea limitată, indicată prin perioada de după deschiderea acestuia, de către personalul cabinetelor de înfrumuseţare corporală care utilizează produsul respectiv;</w:t>
      </w:r>
    </w:p>
    <w:p w14:paraId="4ABEC405" w14:textId="0C4DC86F" w:rsidR="006D3B13" w:rsidRPr="001B18E1" w:rsidRDefault="006D3B13"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neaplicarea măsurilor de prevenire şi combatere a insectelor şi rozătoarelor vectoare în unităţi de orice tip de către deţinătorii acestora;</w:t>
      </w:r>
    </w:p>
    <w:p w14:paraId="32897C52" w14:textId="0D75571A" w:rsidR="003C1B1D" w:rsidRPr="001B18E1" w:rsidRDefault="003C1B1D" w:rsidP="001B18E1">
      <w:pPr>
        <w:pStyle w:val="Frspaiere"/>
        <w:numPr>
          <w:ilvl w:val="0"/>
          <w:numId w:val="44"/>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1B6035EB" w14:textId="33EB5157" w:rsidR="006743B5" w:rsidRPr="001B18E1" w:rsidRDefault="006743B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Nr. recontroale: </w:t>
      </w:r>
      <w:r w:rsidR="006D3B13" w:rsidRPr="001B18E1">
        <w:rPr>
          <w:rFonts w:ascii="Arial" w:hAnsi="Arial" w:cs="Arial"/>
          <w:sz w:val="24"/>
          <w:szCs w:val="24"/>
          <w:lang w:val="it-IT"/>
        </w:rPr>
        <w:t>27</w:t>
      </w:r>
    </w:p>
    <w:p w14:paraId="18C2BC23" w14:textId="77777777" w:rsidR="00D91D54" w:rsidRPr="001B18E1" w:rsidRDefault="00D91D54" w:rsidP="001B18E1">
      <w:pPr>
        <w:pStyle w:val="Frspaiere"/>
        <w:tabs>
          <w:tab w:val="right" w:pos="9072"/>
        </w:tabs>
        <w:ind w:left="0"/>
        <w:rPr>
          <w:rFonts w:ascii="Arial" w:hAnsi="Arial" w:cs="Arial"/>
          <w:sz w:val="24"/>
          <w:szCs w:val="24"/>
          <w:lang w:val="it-IT"/>
        </w:rPr>
      </w:pPr>
    </w:p>
    <w:p w14:paraId="06B4ADF1" w14:textId="703E739C" w:rsidR="00D91D54" w:rsidRPr="001B18E1" w:rsidRDefault="00D91D54"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b) Nr. controale la saloane de bronzare</w:t>
      </w:r>
    </w:p>
    <w:p w14:paraId="5C81ABF9" w14:textId="4727131D" w:rsidR="00D91D54" w:rsidRPr="001B18E1" w:rsidRDefault="00D91D54"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6D3B13" w:rsidRPr="001B18E1">
        <w:rPr>
          <w:rFonts w:ascii="Arial" w:hAnsi="Arial" w:cs="Arial"/>
          <w:sz w:val="24"/>
          <w:szCs w:val="24"/>
        </w:rPr>
        <w:t>8</w:t>
      </w:r>
    </w:p>
    <w:p w14:paraId="0F98C654" w14:textId="6B28006C" w:rsidR="00D93480" w:rsidRPr="001B18E1" w:rsidRDefault="00D93480"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6D3B13" w:rsidRPr="001B18E1">
        <w:rPr>
          <w:rFonts w:ascii="Arial" w:hAnsi="Arial" w:cs="Arial"/>
          <w:sz w:val="24"/>
          <w:szCs w:val="24"/>
        </w:rPr>
        <w:t>2</w:t>
      </w:r>
      <w:r w:rsidRPr="001B18E1">
        <w:rPr>
          <w:rFonts w:ascii="Arial" w:hAnsi="Arial" w:cs="Arial"/>
          <w:sz w:val="24"/>
          <w:szCs w:val="24"/>
        </w:rPr>
        <w:t>, din care:</w:t>
      </w:r>
    </w:p>
    <w:p w14:paraId="71ADC466" w14:textId="052D1294" w:rsidR="006D3B13" w:rsidRPr="001B18E1" w:rsidRDefault="006D3B1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1</w:t>
      </w:r>
    </w:p>
    <w:p w14:paraId="77C15849" w14:textId="6D5FB844" w:rsidR="00D93480" w:rsidRPr="001B18E1" w:rsidRDefault="00D9348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7D4572" w:rsidRPr="001B18E1">
        <w:rPr>
          <w:rFonts w:ascii="Arial" w:hAnsi="Arial" w:cs="Arial"/>
          <w:sz w:val="24"/>
          <w:szCs w:val="24"/>
          <w:lang w:val="it-IT"/>
        </w:rPr>
        <w:t>1</w:t>
      </w:r>
    </w:p>
    <w:p w14:paraId="4F64ED84" w14:textId="72AC9DC8" w:rsidR="00D93480" w:rsidRPr="001B18E1" w:rsidRDefault="00D93480"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6D3B13" w:rsidRPr="001B18E1">
        <w:rPr>
          <w:rFonts w:ascii="Arial" w:hAnsi="Arial" w:cs="Arial"/>
          <w:b/>
          <w:sz w:val="24"/>
          <w:szCs w:val="24"/>
          <w:lang w:val="it-IT"/>
        </w:rPr>
        <w:t>1</w:t>
      </w:r>
      <w:r w:rsidRPr="001B18E1">
        <w:rPr>
          <w:rFonts w:ascii="Arial" w:hAnsi="Arial" w:cs="Arial"/>
          <w:b/>
          <w:sz w:val="24"/>
          <w:szCs w:val="24"/>
          <w:lang w:val="it-IT"/>
        </w:rPr>
        <w:t>.</w:t>
      </w:r>
      <w:r w:rsidR="007D4572" w:rsidRPr="001B18E1">
        <w:rPr>
          <w:rFonts w:ascii="Arial" w:hAnsi="Arial" w:cs="Arial"/>
          <w:b/>
          <w:sz w:val="24"/>
          <w:szCs w:val="24"/>
          <w:lang w:val="it-IT"/>
        </w:rPr>
        <w:t>0</w:t>
      </w:r>
      <w:r w:rsidRPr="001B18E1">
        <w:rPr>
          <w:rFonts w:ascii="Arial" w:hAnsi="Arial" w:cs="Arial"/>
          <w:b/>
          <w:sz w:val="24"/>
          <w:szCs w:val="24"/>
          <w:lang w:val="it-IT"/>
        </w:rPr>
        <w:t>00 lei</w:t>
      </w:r>
    </w:p>
    <w:p w14:paraId="7C8433FF" w14:textId="77777777" w:rsidR="00D93480" w:rsidRPr="001B18E1" w:rsidRDefault="00D93480" w:rsidP="001B18E1">
      <w:pPr>
        <w:pStyle w:val="Frspaiere"/>
        <w:tabs>
          <w:tab w:val="left" w:pos="256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163D3825" w14:textId="77777777" w:rsidR="008C785D" w:rsidRPr="001B18E1" w:rsidRDefault="008C785D" w:rsidP="001B18E1">
      <w:pPr>
        <w:pStyle w:val="Frspaiere"/>
        <w:numPr>
          <w:ilvl w:val="0"/>
          <w:numId w:val="2"/>
        </w:numPr>
        <w:tabs>
          <w:tab w:val="left" w:pos="142"/>
          <w:tab w:val="left" w:pos="3030"/>
          <w:tab w:val="right" w:pos="9072"/>
        </w:tabs>
        <w:ind w:left="0" w:firstLine="0"/>
        <w:rPr>
          <w:rFonts w:ascii="Arial" w:hAnsi="Arial" w:cs="Arial"/>
          <w:bCs/>
          <w:sz w:val="24"/>
          <w:szCs w:val="24"/>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certificatelor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absolvire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cursurilor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Noțiuni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fundamentale</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igien</w:t>
      </w:r>
      <w:proofErr w:type="spellEnd"/>
      <w:r w:rsidRPr="001B18E1">
        <w:rPr>
          <w:rFonts w:ascii="Arial" w:hAnsi="Arial" w:cs="Arial"/>
          <w:bCs/>
          <w:sz w:val="24"/>
          <w:szCs w:val="24"/>
          <w:lang w:val="ro-RO"/>
        </w:rPr>
        <w:t>ă</w:t>
      </w:r>
      <w:r w:rsidRPr="001B18E1">
        <w:rPr>
          <w:rFonts w:ascii="Arial" w:hAnsi="Arial" w:cs="Arial"/>
          <w:bCs/>
          <w:sz w:val="24"/>
          <w:szCs w:val="24"/>
        </w:rPr>
        <w:t>”;</w:t>
      </w:r>
    </w:p>
    <w:p w14:paraId="10E4D9C8" w14:textId="77777777" w:rsidR="008C785D" w:rsidRPr="001B18E1" w:rsidRDefault="008C785D" w:rsidP="001B18E1">
      <w:pPr>
        <w:pStyle w:val="Frspaiere"/>
        <w:numPr>
          <w:ilvl w:val="0"/>
          <w:numId w:val="9"/>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61FF8399" w14:textId="6C12A7D9" w:rsidR="006D3B13" w:rsidRPr="001B18E1" w:rsidRDefault="006D3B1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3</w:t>
      </w:r>
    </w:p>
    <w:p w14:paraId="6EBECA84" w14:textId="77777777" w:rsidR="00D93480" w:rsidRPr="001B18E1" w:rsidRDefault="00D93480" w:rsidP="001B18E1">
      <w:pPr>
        <w:pStyle w:val="Frspaiere"/>
        <w:ind w:left="0"/>
        <w:rPr>
          <w:rFonts w:ascii="Arial" w:hAnsi="Arial" w:cs="Arial"/>
          <w:sz w:val="24"/>
          <w:szCs w:val="24"/>
          <w:lang w:val="it-IT"/>
        </w:rPr>
      </w:pPr>
    </w:p>
    <w:p w14:paraId="3C908ECE" w14:textId="6389F886" w:rsidR="005B4636" w:rsidRPr="001B18E1" w:rsidRDefault="00D91D54"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c</w:t>
      </w:r>
      <w:r w:rsidR="005B4636" w:rsidRPr="001B18E1">
        <w:rPr>
          <w:rFonts w:ascii="Arial" w:hAnsi="Arial" w:cs="Arial"/>
          <w:b/>
          <w:sz w:val="24"/>
          <w:szCs w:val="24"/>
          <w:u w:val="single"/>
          <w:lang w:val="it-IT"/>
        </w:rPr>
        <w:t xml:space="preserve">) Nr. controale la saloane de tatuaj </w:t>
      </w:r>
      <w:r w:rsidR="005B4636" w:rsidRPr="001B18E1">
        <w:rPr>
          <w:rFonts w:ascii="Arial" w:hAnsi="Arial" w:cs="Arial"/>
          <w:b/>
          <w:sz w:val="24"/>
          <w:szCs w:val="24"/>
          <w:u w:val="single"/>
          <w:lang w:val="ro-RO"/>
        </w:rPr>
        <w:t xml:space="preserve">și </w:t>
      </w:r>
      <w:proofErr w:type="spellStart"/>
      <w:r w:rsidR="005B4636" w:rsidRPr="001B18E1">
        <w:rPr>
          <w:rFonts w:ascii="Arial" w:hAnsi="Arial" w:cs="Arial"/>
          <w:b/>
          <w:sz w:val="24"/>
          <w:szCs w:val="24"/>
          <w:u w:val="single"/>
          <w:lang w:val="ro-RO"/>
        </w:rPr>
        <w:t>piercing</w:t>
      </w:r>
      <w:proofErr w:type="spellEnd"/>
    </w:p>
    <w:p w14:paraId="10C33F9E" w14:textId="632DF3C5" w:rsidR="005B4636" w:rsidRPr="001B18E1" w:rsidRDefault="005B4636"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7D4572" w:rsidRPr="001B18E1">
        <w:rPr>
          <w:rFonts w:ascii="Arial" w:hAnsi="Arial" w:cs="Arial"/>
          <w:sz w:val="24"/>
          <w:szCs w:val="24"/>
        </w:rPr>
        <w:t>6</w:t>
      </w:r>
    </w:p>
    <w:p w14:paraId="376DD974" w14:textId="45208548" w:rsidR="00735414" w:rsidRPr="001B18E1" w:rsidRDefault="00735414"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7D4572" w:rsidRPr="001B18E1">
        <w:rPr>
          <w:rFonts w:ascii="Arial" w:hAnsi="Arial" w:cs="Arial"/>
          <w:sz w:val="24"/>
          <w:szCs w:val="24"/>
        </w:rPr>
        <w:t>8</w:t>
      </w:r>
      <w:r w:rsidRPr="001B18E1">
        <w:rPr>
          <w:rFonts w:ascii="Arial" w:hAnsi="Arial" w:cs="Arial"/>
          <w:sz w:val="24"/>
          <w:szCs w:val="24"/>
        </w:rPr>
        <w:t>, din care:</w:t>
      </w:r>
    </w:p>
    <w:p w14:paraId="0C3C1494" w14:textId="6FE1BD00" w:rsidR="00735414" w:rsidRPr="001B18E1" w:rsidRDefault="0073541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1</w:t>
      </w:r>
    </w:p>
    <w:p w14:paraId="77EE38A5" w14:textId="1B42F9B3" w:rsidR="00735414" w:rsidRPr="001B18E1" w:rsidRDefault="00735414"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6D3B13" w:rsidRPr="001B18E1">
        <w:rPr>
          <w:rFonts w:ascii="Arial" w:hAnsi="Arial" w:cs="Arial"/>
          <w:sz w:val="24"/>
          <w:szCs w:val="24"/>
          <w:lang w:val="it-IT"/>
        </w:rPr>
        <w:t>4</w:t>
      </w:r>
    </w:p>
    <w:p w14:paraId="09000BB4" w14:textId="60162214" w:rsidR="00735414" w:rsidRPr="001B18E1" w:rsidRDefault="00735414"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6D3B13" w:rsidRPr="001B18E1">
        <w:rPr>
          <w:rFonts w:ascii="Arial" w:hAnsi="Arial" w:cs="Arial"/>
          <w:b/>
          <w:sz w:val="24"/>
          <w:szCs w:val="24"/>
          <w:lang w:val="it-IT"/>
        </w:rPr>
        <w:t>40</w:t>
      </w:r>
      <w:r w:rsidRPr="001B18E1">
        <w:rPr>
          <w:rFonts w:ascii="Arial" w:hAnsi="Arial" w:cs="Arial"/>
          <w:b/>
          <w:sz w:val="24"/>
          <w:szCs w:val="24"/>
          <w:lang w:val="it-IT"/>
        </w:rPr>
        <w:t>.</w:t>
      </w:r>
      <w:r w:rsidR="006D3B13" w:rsidRPr="001B18E1">
        <w:rPr>
          <w:rFonts w:ascii="Arial" w:hAnsi="Arial" w:cs="Arial"/>
          <w:b/>
          <w:sz w:val="24"/>
          <w:szCs w:val="24"/>
          <w:lang w:val="it-IT"/>
        </w:rPr>
        <w:t>0</w:t>
      </w:r>
      <w:r w:rsidRPr="001B18E1">
        <w:rPr>
          <w:rFonts w:ascii="Arial" w:hAnsi="Arial" w:cs="Arial"/>
          <w:b/>
          <w:sz w:val="24"/>
          <w:szCs w:val="24"/>
          <w:lang w:val="it-IT"/>
        </w:rPr>
        <w:t>00 lei</w:t>
      </w:r>
    </w:p>
    <w:p w14:paraId="61CDB24F" w14:textId="7CBE29D4" w:rsidR="00735414" w:rsidRPr="001B18E1" w:rsidRDefault="00735414"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w:t>
      </w:r>
      <w:r w:rsidR="007D4572" w:rsidRPr="001B18E1">
        <w:rPr>
          <w:rFonts w:ascii="Arial" w:hAnsi="Arial" w:cs="Arial"/>
          <w:b/>
          <w:sz w:val="24"/>
          <w:szCs w:val="24"/>
          <w:lang w:val="it-IT"/>
        </w:rPr>
        <w:t>3</w:t>
      </w:r>
      <w:r w:rsidRPr="001B18E1">
        <w:rPr>
          <w:rFonts w:ascii="Arial" w:hAnsi="Arial" w:cs="Arial"/>
          <w:b/>
          <w:sz w:val="24"/>
          <w:szCs w:val="24"/>
          <w:lang w:val="it-IT"/>
        </w:rPr>
        <w:t xml:space="preserve"> (</w:t>
      </w:r>
      <w:r w:rsidR="00CE767B" w:rsidRPr="001B18E1">
        <w:rPr>
          <w:rFonts w:ascii="Arial" w:hAnsi="Arial" w:cs="Arial"/>
          <w:b/>
          <w:sz w:val="24"/>
          <w:szCs w:val="24"/>
          <w:lang w:val="it-IT"/>
        </w:rPr>
        <w:t>3</w:t>
      </w:r>
      <w:r w:rsidRPr="001B18E1">
        <w:rPr>
          <w:rFonts w:ascii="Arial" w:hAnsi="Arial" w:cs="Arial"/>
          <w:b/>
          <w:sz w:val="24"/>
          <w:szCs w:val="24"/>
          <w:lang w:val="it-IT"/>
        </w:rPr>
        <w:t xml:space="preserve"> DSP </w:t>
      </w:r>
      <w:r w:rsidR="00CE767B" w:rsidRPr="001B18E1">
        <w:rPr>
          <w:rFonts w:ascii="Arial" w:hAnsi="Arial" w:cs="Arial"/>
          <w:b/>
          <w:sz w:val="24"/>
          <w:szCs w:val="24"/>
          <w:lang w:val="it-IT"/>
        </w:rPr>
        <w:t>Vaslui</w:t>
      </w:r>
      <w:r w:rsidRPr="001B18E1">
        <w:rPr>
          <w:rFonts w:ascii="Arial" w:hAnsi="Arial" w:cs="Arial"/>
          <w:b/>
          <w:sz w:val="24"/>
          <w:szCs w:val="24"/>
          <w:lang w:val="it-IT"/>
        </w:rPr>
        <w:t>)</w:t>
      </w:r>
    </w:p>
    <w:p w14:paraId="2B3E6A33" w14:textId="77777777" w:rsidR="00735414" w:rsidRPr="001B18E1" w:rsidRDefault="00735414" w:rsidP="001B18E1">
      <w:pPr>
        <w:pStyle w:val="Frspaiere"/>
        <w:tabs>
          <w:tab w:val="left" w:pos="2565"/>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6CC3889D" w14:textId="77777777" w:rsidR="007D4572" w:rsidRPr="001B18E1" w:rsidRDefault="007D4572" w:rsidP="001B18E1">
      <w:pPr>
        <w:pStyle w:val="Frspaiere"/>
        <w:numPr>
          <w:ilvl w:val="0"/>
          <w:numId w:val="10"/>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6420880" w14:textId="0CD53B9D" w:rsidR="006D3B13" w:rsidRPr="001B18E1" w:rsidRDefault="006D3B13" w:rsidP="001B18E1">
      <w:pPr>
        <w:pStyle w:val="Frspaiere"/>
        <w:numPr>
          <w:ilvl w:val="0"/>
          <w:numId w:val="10"/>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funcţionarea obiectivelor după emiterea, în condiţiile legii, a deciziei de suspendare a activităţii sau, după caz, de retragere a autorizaţiei sanitare de funcţionare;</w:t>
      </w:r>
    </w:p>
    <w:p w14:paraId="381D7C55" w14:textId="77777777" w:rsidR="006D3B13" w:rsidRPr="001B18E1" w:rsidRDefault="006D3B13" w:rsidP="001B18E1">
      <w:pPr>
        <w:pStyle w:val="Frspaiere"/>
        <w:numPr>
          <w:ilvl w:val="0"/>
          <w:numId w:val="10"/>
        </w:numPr>
        <w:tabs>
          <w:tab w:val="left" w:pos="2565"/>
          <w:tab w:val="right" w:pos="9072"/>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224281CA" w14:textId="4EDEE59F" w:rsidR="00C914F5" w:rsidRPr="001B18E1" w:rsidRDefault="00CE767B" w:rsidP="001B18E1">
      <w:pPr>
        <w:spacing w:after="0" w:line="240" w:lineRule="auto"/>
        <w:rPr>
          <w:rFonts w:ascii="Arial" w:hAnsi="Arial" w:cs="Arial"/>
          <w:sz w:val="24"/>
          <w:szCs w:val="24"/>
          <w:lang w:val="it-IT"/>
        </w:rPr>
      </w:pPr>
      <w:r w:rsidRPr="001B18E1">
        <w:rPr>
          <w:rFonts w:ascii="Arial" w:hAnsi="Arial" w:cs="Arial"/>
          <w:b/>
          <w:sz w:val="24"/>
          <w:szCs w:val="24"/>
          <w:lang w:val="ro-RO"/>
        </w:rPr>
        <w:t xml:space="preserve">3 </w:t>
      </w:r>
      <w:r w:rsidR="00E21483" w:rsidRPr="001B18E1">
        <w:rPr>
          <w:rFonts w:ascii="Arial" w:hAnsi="Arial" w:cs="Arial"/>
          <w:b/>
          <w:sz w:val="24"/>
          <w:szCs w:val="24"/>
          <w:lang w:val="ro-RO"/>
        </w:rPr>
        <w:t>Decizi</w:t>
      </w:r>
      <w:r w:rsidRPr="001B18E1">
        <w:rPr>
          <w:rFonts w:ascii="Arial" w:hAnsi="Arial" w:cs="Arial"/>
          <w:b/>
          <w:sz w:val="24"/>
          <w:szCs w:val="24"/>
          <w:lang w:val="ro-RO"/>
        </w:rPr>
        <w:t>i</w:t>
      </w:r>
      <w:r w:rsidR="00E21483" w:rsidRPr="001B18E1">
        <w:rPr>
          <w:rFonts w:ascii="Arial" w:hAnsi="Arial" w:cs="Arial"/>
          <w:b/>
          <w:sz w:val="24"/>
          <w:szCs w:val="24"/>
          <w:lang w:val="ro-RO"/>
        </w:rPr>
        <w:t xml:space="preserve"> de suspendare a activității - DSP </w:t>
      </w:r>
      <w:r w:rsidRPr="001B18E1">
        <w:rPr>
          <w:rFonts w:ascii="Arial" w:hAnsi="Arial" w:cs="Arial"/>
          <w:b/>
          <w:sz w:val="24"/>
          <w:szCs w:val="24"/>
          <w:lang w:val="ro-RO"/>
        </w:rPr>
        <w:t>Vaslui</w:t>
      </w:r>
      <w:r w:rsidR="00E21483" w:rsidRPr="001B18E1">
        <w:rPr>
          <w:rFonts w:ascii="Arial" w:hAnsi="Arial" w:cs="Arial"/>
          <w:b/>
          <w:sz w:val="24"/>
          <w:szCs w:val="24"/>
          <w:lang w:val="ro-RO"/>
        </w:rPr>
        <w:t xml:space="preserve"> </w:t>
      </w:r>
      <w:r w:rsidR="00E21483" w:rsidRPr="001B18E1">
        <w:rPr>
          <w:rFonts w:ascii="Arial" w:hAnsi="Arial" w:cs="Arial"/>
          <w:sz w:val="24"/>
          <w:szCs w:val="24"/>
          <w:lang w:val="ro-RO"/>
        </w:rPr>
        <w:t xml:space="preserve">– </w:t>
      </w:r>
      <w:r w:rsidRPr="001B18E1">
        <w:rPr>
          <w:rFonts w:ascii="Arial" w:hAnsi="Arial" w:cs="Arial"/>
          <w:sz w:val="24"/>
          <w:szCs w:val="24"/>
          <w:lang w:val="ro-RO"/>
        </w:rPr>
        <w:t>desfășurarea activității de tatuaj fără a deține autorizație sanitară de funcționare.</w:t>
      </w:r>
    </w:p>
    <w:p w14:paraId="28DB69E4" w14:textId="4FEDC66A" w:rsidR="007D4572" w:rsidRPr="001B18E1" w:rsidRDefault="006D3B1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1</w:t>
      </w:r>
    </w:p>
    <w:p w14:paraId="79BED448" w14:textId="77777777" w:rsidR="00E21483" w:rsidRDefault="00E21483" w:rsidP="001B18E1">
      <w:pPr>
        <w:pStyle w:val="Frspaiere"/>
        <w:tabs>
          <w:tab w:val="left" w:pos="2565"/>
          <w:tab w:val="right" w:pos="9072"/>
        </w:tabs>
        <w:ind w:left="0"/>
        <w:rPr>
          <w:rFonts w:ascii="Arial" w:hAnsi="Arial" w:cs="Arial"/>
          <w:b/>
          <w:sz w:val="24"/>
          <w:szCs w:val="24"/>
          <w:lang w:val="it-IT"/>
        </w:rPr>
      </w:pPr>
    </w:p>
    <w:p w14:paraId="63EEA2FD" w14:textId="77777777" w:rsidR="009B4B10" w:rsidRPr="001B18E1" w:rsidRDefault="009B4B10" w:rsidP="001B18E1">
      <w:pPr>
        <w:pStyle w:val="Frspaiere"/>
        <w:tabs>
          <w:tab w:val="left" w:pos="2565"/>
          <w:tab w:val="right" w:pos="9072"/>
        </w:tabs>
        <w:ind w:left="0"/>
        <w:rPr>
          <w:rFonts w:ascii="Arial" w:hAnsi="Arial" w:cs="Arial"/>
          <w:b/>
          <w:sz w:val="24"/>
          <w:szCs w:val="24"/>
          <w:lang w:val="it-IT"/>
        </w:rPr>
      </w:pPr>
    </w:p>
    <w:p w14:paraId="6C8994CF" w14:textId="73629522" w:rsidR="00E95C47" w:rsidRPr="001B18E1" w:rsidRDefault="005322AD" w:rsidP="001B18E1">
      <w:pPr>
        <w:pStyle w:val="Frspaiere"/>
        <w:tabs>
          <w:tab w:val="right" w:pos="9072"/>
        </w:tabs>
        <w:ind w:left="0"/>
        <w:rPr>
          <w:rFonts w:ascii="Arial" w:eastAsia="Times New Roman" w:hAnsi="Arial" w:cs="Arial"/>
          <w:b/>
          <w:bCs/>
          <w:sz w:val="24"/>
          <w:szCs w:val="24"/>
          <w:lang w:val="ro-RO" w:eastAsia="ro-RO"/>
        </w:rPr>
      </w:pPr>
      <w:r w:rsidRPr="001B18E1">
        <w:rPr>
          <w:rFonts w:ascii="Arial" w:eastAsia="Times New Roman" w:hAnsi="Arial" w:cs="Arial"/>
          <w:b/>
          <w:bCs/>
          <w:sz w:val="24"/>
          <w:szCs w:val="24"/>
          <w:lang w:val="ro-RO" w:eastAsia="ro-RO"/>
        </w:rPr>
        <w:t>Capitolul</w:t>
      </w:r>
      <w:r w:rsidR="001F3C30" w:rsidRPr="001B18E1">
        <w:rPr>
          <w:rFonts w:ascii="Arial" w:eastAsia="Times New Roman" w:hAnsi="Arial" w:cs="Arial"/>
          <w:b/>
          <w:bCs/>
          <w:sz w:val="24"/>
          <w:szCs w:val="24"/>
          <w:lang w:val="ro-RO" w:eastAsia="ro-RO"/>
        </w:rPr>
        <w:t xml:space="preserve"> </w:t>
      </w:r>
      <w:r w:rsidRPr="001B18E1">
        <w:rPr>
          <w:rFonts w:ascii="Arial" w:eastAsia="Times New Roman" w:hAnsi="Arial" w:cs="Arial"/>
          <w:b/>
          <w:bCs/>
          <w:sz w:val="24"/>
          <w:szCs w:val="24"/>
          <w:lang w:val="ro-RO" w:eastAsia="ro-RO"/>
        </w:rPr>
        <w:t>X</w:t>
      </w:r>
      <w:r w:rsidR="00B665A5" w:rsidRPr="001B18E1">
        <w:rPr>
          <w:rFonts w:ascii="Arial" w:eastAsia="Times New Roman" w:hAnsi="Arial" w:cs="Arial"/>
          <w:b/>
          <w:bCs/>
          <w:sz w:val="24"/>
          <w:szCs w:val="24"/>
          <w:lang w:val="ro-RO" w:eastAsia="ro-RO"/>
        </w:rPr>
        <w:t>I</w:t>
      </w:r>
      <w:r w:rsidR="00D95CE2" w:rsidRPr="001B18E1">
        <w:rPr>
          <w:rFonts w:ascii="Arial" w:eastAsia="Times New Roman" w:hAnsi="Arial" w:cs="Arial"/>
          <w:b/>
          <w:bCs/>
          <w:sz w:val="24"/>
          <w:szCs w:val="24"/>
          <w:lang w:val="ro-RO" w:eastAsia="ro-RO"/>
        </w:rPr>
        <w:t>I</w:t>
      </w:r>
      <w:r w:rsidR="008633E5" w:rsidRPr="001B18E1">
        <w:rPr>
          <w:rFonts w:ascii="Arial" w:eastAsia="Times New Roman" w:hAnsi="Arial" w:cs="Arial"/>
          <w:b/>
          <w:bCs/>
          <w:sz w:val="24"/>
          <w:szCs w:val="24"/>
          <w:lang w:val="ro-RO" w:eastAsia="ro-RO"/>
        </w:rPr>
        <w:t>I</w:t>
      </w:r>
      <w:r w:rsidR="001F3C30" w:rsidRPr="001B18E1">
        <w:rPr>
          <w:rFonts w:ascii="Arial" w:eastAsia="Times New Roman" w:hAnsi="Arial" w:cs="Arial"/>
          <w:b/>
          <w:bCs/>
          <w:sz w:val="24"/>
          <w:szCs w:val="24"/>
          <w:lang w:val="ro-RO" w:eastAsia="ro-RO"/>
        </w:rPr>
        <w:t>.</w:t>
      </w:r>
      <w:r w:rsidRPr="001B18E1">
        <w:rPr>
          <w:rFonts w:ascii="Arial" w:eastAsia="Times New Roman" w:hAnsi="Arial" w:cs="Arial"/>
          <w:b/>
          <w:bCs/>
          <w:sz w:val="24"/>
          <w:szCs w:val="24"/>
          <w:lang w:val="ro-RO" w:eastAsia="ro-RO"/>
        </w:rPr>
        <w:t xml:space="preserve"> </w:t>
      </w:r>
      <w:r w:rsidR="009B482C" w:rsidRPr="001B18E1">
        <w:rPr>
          <w:rFonts w:ascii="Arial" w:eastAsia="Times New Roman" w:hAnsi="Arial" w:cs="Arial"/>
          <w:b/>
          <w:bCs/>
          <w:sz w:val="24"/>
          <w:szCs w:val="24"/>
          <w:lang w:val="ro-RO" w:eastAsia="ro-RO"/>
        </w:rPr>
        <w:t>APA DE ÎMBĂIERE</w:t>
      </w:r>
    </w:p>
    <w:p w14:paraId="751EAA61" w14:textId="77777777" w:rsidR="00065CC3" w:rsidRPr="001B18E1" w:rsidRDefault="00065CC3" w:rsidP="001B18E1">
      <w:pPr>
        <w:pStyle w:val="Frspaiere"/>
        <w:tabs>
          <w:tab w:val="right" w:pos="9072"/>
        </w:tabs>
        <w:ind w:left="0"/>
        <w:rPr>
          <w:rFonts w:ascii="Arial" w:eastAsia="Times New Roman" w:hAnsi="Arial" w:cs="Arial"/>
          <w:b/>
          <w:bCs/>
          <w:sz w:val="24"/>
          <w:szCs w:val="24"/>
          <w:lang w:val="ro-RO" w:eastAsia="ro-RO"/>
        </w:rPr>
      </w:pPr>
    </w:p>
    <w:p w14:paraId="347B3BB5" w14:textId="10641649" w:rsidR="001A793F" w:rsidRPr="001B18E1" w:rsidRDefault="005322AD"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total controale și recontroale în zonele de îmbăiere neamenajate, în zonele de îmbăiere amenajate, la bazinele de înot, piscine, ștranduri</w:t>
      </w:r>
      <w:r w:rsidR="00280B82" w:rsidRPr="001B18E1">
        <w:rPr>
          <w:rFonts w:ascii="Arial" w:hAnsi="Arial" w:cs="Arial"/>
          <w:sz w:val="24"/>
          <w:szCs w:val="24"/>
          <w:lang w:val="it-IT"/>
        </w:rPr>
        <w:t xml:space="preserve"> </w:t>
      </w:r>
      <w:r w:rsidR="001F4134" w:rsidRPr="001B18E1">
        <w:rPr>
          <w:rFonts w:ascii="Arial" w:hAnsi="Arial" w:cs="Arial"/>
          <w:sz w:val="24"/>
          <w:szCs w:val="24"/>
          <w:lang w:val="it-IT"/>
        </w:rPr>
        <w:t>–</w:t>
      </w:r>
      <w:r w:rsidR="00D16145" w:rsidRPr="001B18E1">
        <w:rPr>
          <w:rFonts w:ascii="Arial" w:hAnsi="Arial" w:cs="Arial"/>
          <w:sz w:val="24"/>
          <w:szCs w:val="24"/>
          <w:lang w:val="it-IT"/>
        </w:rPr>
        <w:t xml:space="preserve"> </w:t>
      </w:r>
      <w:r w:rsidR="00F51868" w:rsidRPr="001B18E1">
        <w:rPr>
          <w:rFonts w:ascii="Arial" w:hAnsi="Arial" w:cs="Arial"/>
          <w:sz w:val="24"/>
          <w:szCs w:val="24"/>
          <w:lang w:val="it-IT"/>
        </w:rPr>
        <w:t>6</w:t>
      </w:r>
    </w:p>
    <w:p w14:paraId="76AE5AF4" w14:textId="1841DC3F" w:rsidR="000E48CF" w:rsidRPr="001B18E1" w:rsidRDefault="000E48CF"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172D13" w:rsidRPr="001B18E1">
        <w:rPr>
          <w:rFonts w:ascii="Arial" w:hAnsi="Arial" w:cs="Arial"/>
          <w:sz w:val="24"/>
          <w:szCs w:val="24"/>
        </w:rPr>
        <w:t>1</w:t>
      </w:r>
      <w:r w:rsidRPr="001B18E1">
        <w:rPr>
          <w:rFonts w:ascii="Arial" w:hAnsi="Arial" w:cs="Arial"/>
          <w:sz w:val="24"/>
          <w:szCs w:val="24"/>
        </w:rPr>
        <w:t>, din care:</w:t>
      </w:r>
    </w:p>
    <w:p w14:paraId="0F5DFB30" w14:textId="3CB2B45B" w:rsidR="00196B2E" w:rsidRPr="001B18E1" w:rsidRDefault="00196B2E"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615618" w:rsidRPr="001B18E1">
        <w:rPr>
          <w:rFonts w:ascii="Arial" w:hAnsi="Arial" w:cs="Arial"/>
          <w:sz w:val="24"/>
          <w:szCs w:val="24"/>
          <w:lang w:val="it-IT"/>
        </w:rPr>
        <w:t>1</w:t>
      </w:r>
    </w:p>
    <w:p w14:paraId="237A229A" w14:textId="232D3588" w:rsidR="00196B2E" w:rsidRPr="001B18E1" w:rsidRDefault="00196B2E"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F51868" w:rsidRPr="001B18E1">
        <w:rPr>
          <w:rFonts w:ascii="Arial" w:hAnsi="Arial" w:cs="Arial"/>
          <w:b/>
          <w:sz w:val="24"/>
          <w:szCs w:val="24"/>
          <w:lang w:val="it-IT"/>
        </w:rPr>
        <w:t>3</w:t>
      </w:r>
      <w:r w:rsidRPr="001B18E1">
        <w:rPr>
          <w:rFonts w:ascii="Arial" w:hAnsi="Arial" w:cs="Arial"/>
          <w:b/>
          <w:sz w:val="24"/>
          <w:szCs w:val="24"/>
          <w:lang w:val="it-IT"/>
        </w:rPr>
        <w:t>.</w:t>
      </w:r>
      <w:r w:rsidR="00615618" w:rsidRPr="001B18E1">
        <w:rPr>
          <w:rFonts w:ascii="Arial" w:hAnsi="Arial" w:cs="Arial"/>
          <w:b/>
          <w:sz w:val="24"/>
          <w:szCs w:val="24"/>
          <w:lang w:val="it-IT"/>
        </w:rPr>
        <w:t>0</w:t>
      </w:r>
      <w:r w:rsidRPr="001B18E1">
        <w:rPr>
          <w:rFonts w:ascii="Arial" w:hAnsi="Arial" w:cs="Arial"/>
          <w:b/>
          <w:sz w:val="24"/>
          <w:szCs w:val="24"/>
          <w:lang w:val="it-IT"/>
        </w:rPr>
        <w:t>00 lei</w:t>
      </w:r>
    </w:p>
    <w:p w14:paraId="16F733DC" w14:textId="77777777" w:rsidR="000C2750" w:rsidRPr="001B18E1" w:rsidRDefault="000C275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1</w:t>
      </w:r>
    </w:p>
    <w:p w14:paraId="0880950B" w14:textId="77777777" w:rsidR="009B4B10" w:rsidRPr="001B18E1" w:rsidRDefault="009B4B10" w:rsidP="001B18E1">
      <w:pPr>
        <w:pStyle w:val="Frspaiere"/>
        <w:tabs>
          <w:tab w:val="right" w:pos="9072"/>
        </w:tabs>
        <w:ind w:left="0"/>
        <w:rPr>
          <w:rFonts w:ascii="Arial" w:hAnsi="Arial" w:cs="Arial"/>
          <w:sz w:val="24"/>
          <w:szCs w:val="24"/>
          <w:lang w:val="it-IT"/>
        </w:rPr>
      </w:pPr>
    </w:p>
    <w:p w14:paraId="18B825C3" w14:textId="77777777" w:rsidR="00E1762B" w:rsidRPr="001B18E1" w:rsidRDefault="00E1762B"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u w:val="single"/>
          <w:lang w:val="it-IT"/>
        </w:rPr>
        <w:t xml:space="preserve">Nr. controale la bazinele de </w:t>
      </w:r>
      <w:r w:rsidRPr="001B18E1">
        <w:rPr>
          <w:rFonts w:ascii="Arial" w:hAnsi="Arial" w:cs="Arial"/>
          <w:b/>
          <w:sz w:val="24"/>
          <w:szCs w:val="24"/>
          <w:u w:val="single"/>
          <w:lang w:val="ro-RO"/>
        </w:rPr>
        <w:t>înot</w:t>
      </w:r>
    </w:p>
    <w:p w14:paraId="6B8D651B" w14:textId="25D33796" w:rsidR="00E1762B" w:rsidRPr="001B18E1" w:rsidRDefault="00E1762B"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Număr controale efectuate – </w:t>
      </w:r>
      <w:r w:rsidR="005862E6" w:rsidRPr="001B18E1">
        <w:rPr>
          <w:rFonts w:ascii="Arial" w:hAnsi="Arial" w:cs="Arial"/>
          <w:sz w:val="24"/>
          <w:szCs w:val="24"/>
          <w:lang w:val="it-IT"/>
        </w:rPr>
        <w:t>1</w:t>
      </w:r>
    </w:p>
    <w:p w14:paraId="33492235" w14:textId="77777777" w:rsidR="005862E6" w:rsidRPr="001B18E1" w:rsidRDefault="005862E6"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Nr. recontroale: 1</w:t>
      </w:r>
    </w:p>
    <w:p w14:paraId="350E1A2C" w14:textId="77777777" w:rsidR="00343D9E" w:rsidRPr="001B18E1" w:rsidRDefault="00343D9E" w:rsidP="001B18E1">
      <w:pPr>
        <w:pStyle w:val="Frspaiere"/>
        <w:tabs>
          <w:tab w:val="right" w:pos="9072"/>
        </w:tabs>
        <w:ind w:left="0"/>
        <w:rPr>
          <w:rFonts w:ascii="Arial" w:hAnsi="Arial" w:cs="Arial"/>
          <w:sz w:val="24"/>
          <w:szCs w:val="24"/>
          <w:lang w:val="it-IT"/>
        </w:rPr>
      </w:pPr>
    </w:p>
    <w:p w14:paraId="083ED8C1" w14:textId="77777777" w:rsidR="00A70973" w:rsidRPr="001B18E1" w:rsidRDefault="00A70973"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it-IT"/>
        </w:rPr>
        <w:t>Nr. controale piscine</w:t>
      </w:r>
    </w:p>
    <w:p w14:paraId="073028DD" w14:textId="47C0F29F" w:rsidR="008C12A6" w:rsidRPr="001B18E1" w:rsidRDefault="008C12A6"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5862E6" w:rsidRPr="001B18E1">
        <w:rPr>
          <w:rFonts w:ascii="Arial" w:hAnsi="Arial" w:cs="Arial"/>
          <w:sz w:val="24"/>
          <w:szCs w:val="24"/>
        </w:rPr>
        <w:t>4</w:t>
      </w:r>
    </w:p>
    <w:p w14:paraId="07EB1C7C" w14:textId="3DA65F23" w:rsidR="008C12A6" w:rsidRPr="001B18E1" w:rsidRDefault="008C12A6"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5862E6" w:rsidRPr="001B18E1">
        <w:rPr>
          <w:rFonts w:ascii="Arial" w:hAnsi="Arial" w:cs="Arial"/>
          <w:sz w:val="24"/>
          <w:szCs w:val="24"/>
        </w:rPr>
        <w:t>1</w:t>
      </w:r>
      <w:r w:rsidRPr="001B18E1">
        <w:rPr>
          <w:rFonts w:ascii="Arial" w:hAnsi="Arial" w:cs="Arial"/>
          <w:sz w:val="24"/>
          <w:szCs w:val="24"/>
        </w:rPr>
        <w:t>, din care:</w:t>
      </w:r>
    </w:p>
    <w:p w14:paraId="49F74467" w14:textId="4CD77D2B" w:rsidR="008C12A6" w:rsidRPr="001B18E1" w:rsidRDefault="008C12A6"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amenzi – 1</w:t>
      </w:r>
    </w:p>
    <w:p w14:paraId="2E07FF0F" w14:textId="5C25AAF4" w:rsidR="008C12A6" w:rsidRPr="001B18E1" w:rsidRDefault="008C12A6"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xml:space="preserve">- total valoare amenzi – </w:t>
      </w:r>
      <w:r w:rsidR="006D3B13" w:rsidRPr="001B18E1">
        <w:rPr>
          <w:rFonts w:ascii="Arial" w:hAnsi="Arial" w:cs="Arial"/>
          <w:b/>
          <w:sz w:val="24"/>
          <w:szCs w:val="24"/>
          <w:lang w:val="it-IT"/>
        </w:rPr>
        <w:t>3</w:t>
      </w:r>
      <w:r w:rsidRPr="001B18E1">
        <w:rPr>
          <w:rFonts w:ascii="Arial" w:hAnsi="Arial" w:cs="Arial"/>
          <w:b/>
          <w:sz w:val="24"/>
          <w:szCs w:val="24"/>
          <w:lang w:val="it-IT"/>
        </w:rPr>
        <w:t>.</w:t>
      </w:r>
      <w:r w:rsidR="00615618" w:rsidRPr="001B18E1">
        <w:rPr>
          <w:rFonts w:ascii="Arial" w:hAnsi="Arial" w:cs="Arial"/>
          <w:b/>
          <w:sz w:val="24"/>
          <w:szCs w:val="24"/>
          <w:lang w:val="it-IT"/>
        </w:rPr>
        <w:t>0</w:t>
      </w:r>
      <w:r w:rsidRPr="001B18E1">
        <w:rPr>
          <w:rFonts w:ascii="Arial" w:hAnsi="Arial" w:cs="Arial"/>
          <w:b/>
          <w:sz w:val="24"/>
          <w:szCs w:val="24"/>
          <w:lang w:val="it-IT"/>
        </w:rPr>
        <w:t>00 lei</w:t>
      </w:r>
    </w:p>
    <w:p w14:paraId="03D09B8C" w14:textId="77777777" w:rsidR="008C12A6" w:rsidRPr="001B18E1" w:rsidRDefault="008C12A6"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5130AD5A" w14:textId="736E93C1" w:rsidR="006D3B13" w:rsidRPr="001B18E1" w:rsidRDefault="006D3B13" w:rsidP="001B18E1">
      <w:pPr>
        <w:pStyle w:val="Frspaiere"/>
        <w:numPr>
          <w:ilvl w:val="0"/>
          <w:numId w:val="45"/>
        </w:numPr>
        <w:tabs>
          <w:tab w:val="right" w:pos="9072"/>
        </w:tabs>
        <w:ind w:left="0" w:firstLine="0"/>
        <w:rPr>
          <w:rFonts w:ascii="Arial" w:hAnsi="Arial" w:cs="Arial"/>
          <w:bCs/>
          <w:sz w:val="24"/>
          <w:szCs w:val="24"/>
          <w:lang w:val="it-IT"/>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buletinelor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analiză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privind</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calitatea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apei</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îmbăiere</w:t>
      </w:r>
      <w:proofErr w:type="spellEnd"/>
      <w:r w:rsidRPr="001B18E1">
        <w:rPr>
          <w:rFonts w:ascii="Arial" w:hAnsi="Arial" w:cs="Arial"/>
          <w:bCs/>
          <w:sz w:val="24"/>
          <w:szCs w:val="24"/>
        </w:rPr>
        <w:t>;</w:t>
      </w:r>
    </w:p>
    <w:p w14:paraId="36C104B1" w14:textId="77777777" w:rsidR="006D3B13" w:rsidRPr="001B18E1" w:rsidRDefault="006D3B13" w:rsidP="001B18E1">
      <w:pPr>
        <w:pStyle w:val="Frspaiere"/>
        <w:tabs>
          <w:tab w:val="right" w:pos="9072"/>
        </w:tabs>
        <w:ind w:left="0"/>
        <w:rPr>
          <w:rFonts w:ascii="Arial" w:hAnsi="Arial" w:cs="Arial"/>
          <w:bCs/>
          <w:sz w:val="24"/>
          <w:szCs w:val="24"/>
        </w:rPr>
      </w:pPr>
    </w:p>
    <w:p w14:paraId="3BD435CC" w14:textId="74F57B06" w:rsidR="006D3B13" w:rsidRPr="001B18E1" w:rsidRDefault="006D3B13" w:rsidP="001B18E1">
      <w:pPr>
        <w:pStyle w:val="Frspaiere"/>
        <w:tabs>
          <w:tab w:val="right" w:pos="9072"/>
        </w:tabs>
        <w:ind w:left="0"/>
        <w:rPr>
          <w:rFonts w:ascii="Arial" w:hAnsi="Arial" w:cs="Arial"/>
          <w:b/>
          <w:sz w:val="24"/>
          <w:szCs w:val="24"/>
          <w:lang w:val="ro-RO"/>
        </w:rPr>
      </w:pPr>
      <w:r w:rsidRPr="001B18E1">
        <w:rPr>
          <w:rFonts w:ascii="Arial" w:hAnsi="Arial" w:cs="Arial"/>
          <w:b/>
          <w:sz w:val="24"/>
          <w:szCs w:val="24"/>
          <w:u w:val="single"/>
          <w:lang w:val="it-IT"/>
        </w:rPr>
        <w:t>Nr. controale la ștranduri</w:t>
      </w:r>
    </w:p>
    <w:p w14:paraId="57209F16" w14:textId="77777777" w:rsidR="006D3B13" w:rsidRPr="001B18E1" w:rsidRDefault="006D3B1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Număr controale efectuate – 1</w:t>
      </w:r>
    </w:p>
    <w:p w14:paraId="0FF1881B" w14:textId="77777777" w:rsidR="00C1317B" w:rsidRPr="001B18E1" w:rsidRDefault="00C1317B" w:rsidP="001B18E1">
      <w:pPr>
        <w:pStyle w:val="Frspaiere"/>
        <w:tabs>
          <w:tab w:val="left" w:pos="851"/>
          <w:tab w:val="right" w:pos="9072"/>
        </w:tabs>
        <w:ind w:left="0"/>
        <w:rPr>
          <w:rFonts w:ascii="Arial" w:hAnsi="Arial" w:cs="Arial"/>
          <w:b/>
          <w:sz w:val="24"/>
          <w:szCs w:val="24"/>
          <w:lang w:val="ro-RO"/>
        </w:rPr>
      </w:pPr>
    </w:p>
    <w:p w14:paraId="3D7B6BB2" w14:textId="77777777" w:rsidR="00C1317B" w:rsidRPr="001B18E1" w:rsidRDefault="00C1317B" w:rsidP="001B18E1">
      <w:pPr>
        <w:pStyle w:val="Frspaiere"/>
        <w:tabs>
          <w:tab w:val="left" w:pos="851"/>
          <w:tab w:val="right" w:pos="9072"/>
        </w:tabs>
        <w:ind w:left="0"/>
        <w:rPr>
          <w:rFonts w:ascii="Arial" w:hAnsi="Arial" w:cs="Arial"/>
          <w:b/>
          <w:sz w:val="24"/>
          <w:szCs w:val="24"/>
          <w:lang w:val="it-IT"/>
        </w:rPr>
      </w:pPr>
    </w:p>
    <w:p w14:paraId="377520F6" w14:textId="7273CBE5" w:rsidR="0025387D" w:rsidRPr="001B18E1" w:rsidRDefault="005322AD" w:rsidP="001B18E1">
      <w:pPr>
        <w:pStyle w:val="Frspaiere"/>
        <w:tabs>
          <w:tab w:val="left" w:pos="851"/>
          <w:tab w:val="right" w:pos="9072"/>
        </w:tabs>
        <w:ind w:left="0"/>
        <w:rPr>
          <w:rFonts w:ascii="Arial" w:hAnsi="Arial" w:cs="Arial"/>
          <w:b/>
          <w:sz w:val="24"/>
          <w:szCs w:val="24"/>
          <w:lang w:val="ro-RO"/>
        </w:rPr>
      </w:pPr>
      <w:r w:rsidRPr="001B18E1">
        <w:rPr>
          <w:rFonts w:ascii="Arial" w:hAnsi="Arial" w:cs="Arial"/>
          <w:b/>
          <w:sz w:val="24"/>
          <w:szCs w:val="24"/>
          <w:lang w:val="it-IT"/>
        </w:rPr>
        <w:t>Capitolul X</w:t>
      </w:r>
      <w:r w:rsidR="00ED14B8" w:rsidRPr="001B18E1">
        <w:rPr>
          <w:rFonts w:ascii="Arial" w:hAnsi="Arial" w:cs="Arial"/>
          <w:b/>
          <w:sz w:val="24"/>
          <w:szCs w:val="24"/>
          <w:lang w:val="it-IT"/>
        </w:rPr>
        <w:t>I</w:t>
      </w:r>
      <w:r w:rsidR="00F51868" w:rsidRPr="001B18E1">
        <w:rPr>
          <w:rFonts w:ascii="Arial" w:hAnsi="Arial" w:cs="Arial"/>
          <w:b/>
          <w:sz w:val="24"/>
          <w:szCs w:val="24"/>
          <w:lang w:val="it-IT"/>
        </w:rPr>
        <w:t>V</w:t>
      </w:r>
      <w:r w:rsidR="00F22203" w:rsidRPr="001B18E1">
        <w:rPr>
          <w:rFonts w:ascii="Arial" w:hAnsi="Arial" w:cs="Arial"/>
          <w:b/>
          <w:sz w:val="24"/>
          <w:szCs w:val="24"/>
          <w:lang w:val="it-IT"/>
        </w:rPr>
        <w:t>.</w:t>
      </w:r>
      <w:r w:rsidRPr="001B18E1">
        <w:rPr>
          <w:rFonts w:ascii="Arial" w:hAnsi="Arial" w:cs="Arial"/>
          <w:b/>
          <w:sz w:val="24"/>
          <w:szCs w:val="24"/>
          <w:lang w:val="it-IT"/>
        </w:rPr>
        <w:t xml:space="preserve"> </w:t>
      </w:r>
      <w:r w:rsidR="00F22203" w:rsidRPr="001B18E1">
        <w:rPr>
          <w:rFonts w:ascii="Arial" w:hAnsi="Arial" w:cs="Arial"/>
          <w:b/>
          <w:sz w:val="24"/>
          <w:szCs w:val="24"/>
          <w:lang w:val="it-IT"/>
        </w:rPr>
        <w:t>MEDIUL DE VIA</w:t>
      </w:r>
      <w:r w:rsidR="00F22203" w:rsidRPr="001B18E1">
        <w:rPr>
          <w:rFonts w:ascii="Arial" w:hAnsi="Arial" w:cs="Arial"/>
          <w:b/>
          <w:sz w:val="24"/>
          <w:szCs w:val="24"/>
          <w:lang w:val="ro-RO"/>
        </w:rPr>
        <w:t>ȚĂ A POPULAȚIEI</w:t>
      </w:r>
    </w:p>
    <w:p w14:paraId="237E3C89" w14:textId="77777777" w:rsidR="00D43F01" w:rsidRPr="001B18E1" w:rsidRDefault="00D43F01" w:rsidP="001B18E1">
      <w:pPr>
        <w:pStyle w:val="Frspaiere"/>
        <w:tabs>
          <w:tab w:val="left" w:pos="851"/>
          <w:tab w:val="right" w:pos="9072"/>
        </w:tabs>
        <w:ind w:left="0"/>
        <w:rPr>
          <w:rFonts w:ascii="Arial" w:hAnsi="Arial" w:cs="Arial"/>
          <w:b/>
          <w:sz w:val="24"/>
          <w:szCs w:val="24"/>
          <w:lang w:val="ro-RO"/>
        </w:rPr>
      </w:pPr>
    </w:p>
    <w:p w14:paraId="3CE50BF7" w14:textId="3CB60B39" w:rsidR="007D42FC" w:rsidRPr="001B18E1" w:rsidRDefault="005322AD"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Număr total controale</w:t>
      </w:r>
      <w:r w:rsidR="003D79CE" w:rsidRPr="001B18E1">
        <w:rPr>
          <w:rFonts w:ascii="Arial" w:hAnsi="Arial" w:cs="Arial"/>
          <w:sz w:val="24"/>
          <w:szCs w:val="24"/>
          <w:lang w:val="ro-RO"/>
        </w:rPr>
        <w:t xml:space="preserve"> </w:t>
      </w:r>
      <w:r w:rsidR="00D05EA9" w:rsidRPr="001B18E1">
        <w:rPr>
          <w:rFonts w:ascii="Arial" w:hAnsi="Arial" w:cs="Arial"/>
          <w:sz w:val="24"/>
          <w:szCs w:val="24"/>
          <w:lang w:val="ro-RO"/>
        </w:rPr>
        <w:t>–</w:t>
      </w:r>
      <w:r w:rsidR="00120C6C" w:rsidRPr="001B18E1">
        <w:rPr>
          <w:rFonts w:ascii="Arial" w:hAnsi="Arial" w:cs="Arial"/>
          <w:sz w:val="24"/>
          <w:szCs w:val="24"/>
          <w:lang w:val="ro-RO"/>
        </w:rPr>
        <w:t xml:space="preserve"> </w:t>
      </w:r>
      <w:r w:rsidR="00F51868" w:rsidRPr="001B18E1">
        <w:rPr>
          <w:rFonts w:ascii="Arial" w:hAnsi="Arial" w:cs="Arial"/>
          <w:sz w:val="24"/>
          <w:szCs w:val="24"/>
          <w:lang w:val="ro-RO"/>
        </w:rPr>
        <w:t>717</w:t>
      </w:r>
    </w:p>
    <w:p w14:paraId="3A08E569" w14:textId="309B2C87" w:rsidR="007D42FC" w:rsidRPr="001B18E1" w:rsidRDefault="007D42FC"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21487A" w:rsidRPr="001B18E1">
        <w:rPr>
          <w:rFonts w:ascii="Arial" w:hAnsi="Arial" w:cs="Arial"/>
          <w:sz w:val="24"/>
          <w:szCs w:val="24"/>
        </w:rPr>
        <w:t>–</w:t>
      </w:r>
      <w:r w:rsidRPr="001B18E1">
        <w:rPr>
          <w:rFonts w:ascii="Arial" w:hAnsi="Arial" w:cs="Arial"/>
          <w:sz w:val="24"/>
          <w:szCs w:val="24"/>
        </w:rPr>
        <w:t xml:space="preserve"> </w:t>
      </w:r>
      <w:r w:rsidR="00F51868" w:rsidRPr="001B18E1">
        <w:rPr>
          <w:rFonts w:ascii="Arial" w:hAnsi="Arial" w:cs="Arial"/>
          <w:sz w:val="24"/>
          <w:szCs w:val="24"/>
        </w:rPr>
        <w:t>95</w:t>
      </w:r>
      <w:r w:rsidR="006F4B5D" w:rsidRPr="001B18E1">
        <w:rPr>
          <w:rFonts w:ascii="Arial" w:hAnsi="Arial" w:cs="Arial"/>
          <w:sz w:val="24"/>
          <w:szCs w:val="24"/>
        </w:rPr>
        <w:t>,</w:t>
      </w:r>
      <w:r w:rsidRPr="001B18E1">
        <w:rPr>
          <w:rFonts w:ascii="Arial" w:hAnsi="Arial" w:cs="Arial"/>
          <w:sz w:val="24"/>
          <w:szCs w:val="24"/>
        </w:rPr>
        <w:t xml:space="preserve"> din care:</w:t>
      </w:r>
    </w:p>
    <w:p w14:paraId="0255CF74" w14:textId="554B7DF9" w:rsidR="007D42FC"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7D42FC" w:rsidRPr="001B18E1">
        <w:rPr>
          <w:rFonts w:ascii="Arial" w:hAnsi="Arial" w:cs="Arial"/>
          <w:sz w:val="24"/>
          <w:szCs w:val="24"/>
          <w:lang w:val="it-IT"/>
        </w:rPr>
        <w:t xml:space="preserve"> nr. avertismente – </w:t>
      </w:r>
      <w:r w:rsidR="00F51868" w:rsidRPr="001B18E1">
        <w:rPr>
          <w:rFonts w:ascii="Arial" w:hAnsi="Arial" w:cs="Arial"/>
          <w:sz w:val="24"/>
          <w:szCs w:val="24"/>
          <w:lang w:val="it-IT"/>
        </w:rPr>
        <w:t>33</w:t>
      </w:r>
    </w:p>
    <w:p w14:paraId="3104549B" w14:textId="2FFC875D" w:rsidR="0021487A"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lastRenderedPageBreak/>
        <w:t>-</w:t>
      </w:r>
      <w:r w:rsidR="0021487A" w:rsidRPr="001B18E1">
        <w:rPr>
          <w:rFonts w:ascii="Arial" w:hAnsi="Arial" w:cs="Arial"/>
          <w:sz w:val="24"/>
          <w:szCs w:val="24"/>
          <w:lang w:val="it-IT"/>
        </w:rPr>
        <w:t xml:space="preserve"> nr. amenzi – </w:t>
      </w:r>
      <w:r w:rsidR="00F51868" w:rsidRPr="001B18E1">
        <w:rPr>
          <w:rFonts w:ascii="Arial" w:hAnsi="Arial" w:cs="Arial"/>
          <w:sz w:val="24"/>
          <w:szCs w:val="24"/>
          <w:lang w:val="it-IT"/>
        </w:rPr>
        <w:t>57</w:t>
      </w:r>
    </w:p>
    <w:p w14:paraId="0E2E9262" w14:textId="79D86E85" w:rsidR="00F67E3B"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7D42FC" w:rsidRPr="001B18E1">
        <w:rPr>
          <w:rFonts w:ascii="Arial" w:hAnsi="Arial" w:cs="Arial"/>
          <w:sz w:val="24"/>
          <w:szCs w:val="24"/>
          <w:lang w:val="it-IT"/>
        </w:rPr>
        <w:t xml:space="preserve"> total valoare amenzi –</w:t>
      </w:r>
      <w:r w:rsidR="00712678" w:rsidRPr="001B18E1">
        <w:rPr>
          <w:rFonts w:ascii="Arial" w:hAnsi="Arial" w:cs="Arial"/>
          <w:sz w:val="24"/>
          <w:szCs w:val="24"/>
          <w:lang w:val="it-IT"/>
        </w:rPr>
        <w:t xml:space="preserve"> </w:t>
      </w:r>
      <w:r w:rsidR="00F51868" w:rsidRPr="001B18E1">
        <w:rPr>
          <w:rFonts w:ascii="Arial" w:hAnsi="Arial" w:cs="Arial"/>
          <w:b/>
          <w:sz w:val="24"/>
          <w:szCs w:val="24"/>
          <w:lang w:val="it-IT"/>
        </w:rPr>
        <w:t>473</w:t>
      </w:r>
      <w:r w:rsidR="0021487A" w:rsidRPr="001B18E1">
        <w:rPr>
          <w:rFonts w:ascii="Arial" w:hAnsi="Arial" w:cs="Arial"/>
          <w:b/>
          <w:sz w:val="24"/>
          <w:szCs w:val="24"/>
          <w:lang w:val="it-IT"/>
        </w:rPr>
        <w:t>.</w:t>
      </w:r>
      <w:r w:rsidR="00F51868" w:rsidRPr="001B18E1">
        <w:rPr>
          <w:rFonts w:ascii="Arial" w:hAnsi="Arial" w:cs="Arial"/>
          <w:b/>
          <w:sz w:val="24"/>
          <w:szCs w:val="24"/>
          <w:lang w:val="it-IT"/>
        </w:rPr>
        <w:t>0</w:t>
      </w:r>
      <w:r w:rsidR="00A72361" w:rsidRPr="001B18E1">
        <w:rPr>
          <w:rFonts w:ascii="Arial" w:hAnsi="Arial" w:cs="Arial"/>
          <w:b/>
          <w:sz w:val="24"/>
          <w:szCs w:val="24"/>
          <w:lang w:val="it-IT"/>
        </w:rPr>
        <w:t>0</w:t>
      </w:r>
      <w:r w:rsidR="0021487A" w:rsidRPr="001B18E1">
        <w:rPr>
          <w:rFonts w:ascii="Arial" w:hAnsi="Arial" w:cs="Arial"/>
          <w:b/>
          <w:sz w:val="24"/>
          <w:szCs w:val="24"/>
          <w:lang w:val="it-IT"/>
        </w:rPr>
        <w:t>0</w:t>
      </w:r>
      <w:r w:rsidR="007D42FC" w:rsidRPr="001B18E1">
        <w:rPr>
          <w:rFonts w:ascii="Arial" w:hAnsi="Arial" w:cs="Arial"/>
          <w:b/>
          <w:sz w:val="24"/>
          <w:szCs w:val="24"/>
          <w:lang w:val="it-IT"/>
        </w:rPr>
        <w:t xml:space="preserve"> lei</w:t>
      </w:r>
      <w:r w:rsidR="00F2326F" w:rsidRPr="001B18E1">
        <w:rPr>
          <w:rFonts w:ascii="Arial" w:hAnsi="Arial" w:cs="Arial"/>
          <w:b/>
          <w:sz w:val="24"/>
          <w:szCs w:val="24"/>
          <w:lang w:val="it-IT"/>
        </w:rPr>
        <w:t xml:space="preserve"> </w:t>
      </w:r>
    </w:p>
    <w:p w14:paraId="63D7CB23" w14:textId="037E9A4F" w:rsidR="00F51868" w:rsidRPr="001B18E1" w:rsidRDefault="00F51868"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5 (3 DSP Galați, 1 DSP Ilfov, 1 DSP Timiș)</w:t>
      </w:r>
    </w:p>
    <w:p w14:paraId="73C2C129" w14:textId="6392D084" w:rsidR="007D42FC" w:rsidRPr="001B18E1" w:rsidRDefault="0021487A"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Nr. </w:t>
      </w:r>
      <w:proofErr w:type="spellStart"/>
      <w:r w:rsidRPr="001B18E1">
        <w:rPr>
          <w:rFonts w:ascii="Arial" w:hAnsi="Arial" w:cs="Arial"/>
          <w:sz w:val="24"/>
          <w:szCs w:val="24"/>
          <w:lang w:val="ro-RO"/>
        </w:rPr>
        <w:t>recontroale</w:t>
      </w:r>
      <w:proofErr w:type="spellEnd"/>
      <w:r w:rsidRPr="001B18E1">
        <w:rPr>
          <w:rFonts w:ascii="Arial" w:hAnsi="Arial" w:cs="Arial"/>
          <w:sz w:val="24"/>
          <w:szCs w:val="24"/>
          <w:lang w:val="ro-RO"/>
        </w:rPr>
        <w:t xml:space="preserve"> – </w:t>
      </w:r>
      <w:r w:rsidR="00F51868" w:rsidRPr="001B18E1">
        <w:rPr>
          <w:rFonts w:ascii="Arial" w:hAnsi="Arial" w:cs="Arial"/>
          <w:sz w:val="24"/>
          <w:szCs w:val="24"/>
          <w:lang w:val="ro-RO"/>
        </w:rPr>
        <w:t>10</w:t>
      </w:r>
    </w:p>
    <w:p w14:paraId="117936B6" w14:textId="77777777" w:rsidR="0025387D" w:rsidRPr="001B18E1" w:rsidRDefault="00D17838"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D</w:t>
      </w:r>
      <w:r w:rsidR="00C35200" w:rsidRPr="001B18E1">
        <w:rPr>
          <w:rFonts w:ascii="Arial" w:hAnsi="Arial" w:cs="Arial"/>
          <w:sz w:val="24"/>
          <w:szCs w:val="24"/>
          <w:lang w:val="ro-RO"/>
        </w:rPr>
        <w:t>in care:</w:t>
      </w:r>
    </w:p>
    <w:p w14:paraId="72349E7C" w14:textId="77777777" w:rsidR="0098458E" w:rsidRPr="001B18E1" w:rsidRDefault="0098458E" w:rsidP="001B18E1">
      <w:pPr>
        <w:pStyle w:val="Frspaiere"/>
        <w:tabs>
          <w:tab w:val="right" w:pos="9072"/>
        </w:tabs>
        <w:ind w:left="0"/>
        <w:rPr>
          <w:rFonts w:ascii="Arial" w:hAnsi="Arial" w:cs="Arial"/>
          <w:sz w:val="24"/>
          <w:szCs w:val="24"/>
          <w:lang w:val="ro-RO"/>
        </w:rPr>
      </w:pPr>
    </w:p>
    <w:p w14:paraId="67B0E7FE" w14:textId="77777777" w:rsidR="004B769D" w:rsidRPr="001B18E1" w:rsidRDefault="005322AD"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a)</w:t>
      </w:r>
      <w:r w:rsidR="003D79CE" w:rsidRPr="001B18E1">
        <w:rPr>
          <w:rFonts w:ascii="Arial" w:hAnsi="Arial" w:cs="Arial"/>
          <w:b/>
          <w:sz w:val="24"/>
          <w:szCs w:val="24"/>
          <w:u w:val="single"/>
          <w:lang w:val="ro-RO"/>
        </w:rPr>
        <w:t xml:space="preserve"> </w:t>
      </w:r>
      <w:r w:rsidRPr="001B18E1">
        <w:rPr>
          <w:rFonts w:ascii="Arial" w:hAnsi="Arial" w:cs="Arial"/>
          <w:b/>
          <w:sz w:val="24"/>
          <w:szCs w:val="24"/>
          <w:u w:val="single"/>
          <w:lang w:val="ro-RO"/>
        </w:rPr>
        <w:t>Nr. controale zone de locuit</w:t>
      </w:r>
      <w:r w:rsidR="00D16145" w:rsidRPr="001B18E1">
        <w:rPr>
          <w:rFonts w:ascii="Arial" w:hAnsi="Arial" w:cs="Arial"/>
          <w:b/>
          <w:sz w:val="24"/>
          <w:szCs w:val="24"/>
          <w:u w:val="single"/>
          <w:lang w:val="ro-RO"/>
        </w:rPr>
        <w:t xml:space="preserve"> </w:t>
      </w:r>
    </w:p>
    <w:p w14:paraId="08C0D950" w14:textId="22A884B1" w:rsidR="004B769D" w:rsidRPr="001B18E1" w:rsidRDefault="00467EC9" w:rsidP="001B18E1">
      <w:pPr>
        <w:pStyle w:val="Frspaiere"/>
        <w:tabs>
          <w:tab w:val="right" w:pos="9072"/>
        </w:tabs>
        <w:ind w:left="0"/>
        <w:rPr>
          <w:rFonts w:ascii="Arial" w:hAnsi="Arial" w:cs="Arial"/>
          <w:sz w:val="24"/>
          <w:szCs w:val="24"/>
          <w:lang w:val="ro-RO"/>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 </w:t>
      </w:r>
      <w:r w:rsidR="00FC3EB3" w:rsidRPr="001B18E1">
        <w:rPr>
          <w:rFonts w:ascii="Arial" w:hAnsi="Arial" w:cs="Arial"/>
          <w:sz w:val="24"/>
          <w:szCs w:val="24"/>
        </w:rPr>
        <w:t>440</w:t>
      </w:r>
    </w:p>
    <w:p w14:paraId="695D83F6" w14:textId="563E426D" w:rsidR="005322AD"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008F36B5" w:rsidRPr="001B18E1">
        <w:rPr>
          <w:rFonts w:ascii="Arial" w:hAnsi="Arial" w:cs="Arial"/>
          <w:sz w:val="24"/>
          <w:szCs w:val="24"/>
        </w:rPr>
        <w:t xml:space="preserve"> </w:t>
      </w:r>
      <w:r w:rsidR="00D8490E" w:rsidRPr="001B18E1">
        <w:rPr>
          <w:rFonts w:ascii="Arial" w:hAnsi="Arial" w:cs="Arial"/>
          <w:sz w:val="24"/>
          <w:szCs w:val="24"/>
        </w:rPr>
        <w:t>–</w:t>
      </w:r>
      <w:r w:rsidR="00486F36" w:rsidRPr="001B18E1">
        <w:rPr>
          <w:rFonts w:ascii="Arial" w:hAnsi="Arial" w:cs="Arial"/>
          <w:sz w:val="24"/>
          <w:szCs w:val="24"/>
        </w:rPr>
        <w:t>2</w:t>
      </w:r>
      <w:r w:rsidR="00FC3EB3" w:rsidRPr="001B18E1">
        <w:rPr>
          <w:rFonts w:ascii="Arial" w:hAnsi="Arial" w:cs="Arial"/>
          <w:sz w:val="24"/>
          <w:szCs w:val="24"/>
        </w:rPr>
        <w:t>0</w:t>
      </w:r>
      <w:r w:rsidRPr="001B18E1">
        <w:rPr>
          <w:rFonts w:ascii="Arial" w:hAnsi="Arial" w:cs="Arial"/>
          <w:sz w:val="24"/>
          <w:szCs w:val="24"/>
        </w:rPr>
        <w:t>, din care:</w:t>
      </w:r>
    </w:p>
    <w:p w14:paraId="439C7385" w14:textId="5CBFC86B" w:rsidR="005322AD"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avertismente</w:t>
      </w:r>
      <w:r w:rsidR="00D16145" w:rsidRPr="001B18E1">
        <w:rPr>
          <w:rFonts w:ascii="Arial" w:hAnsi="Arial" w:cs="Arial"/>
          <w:sz w:val="24"/>
          <w:szCs w:val="24"/>
          <w:lang w:val="it-IT"/>
        </w:rPr>
        <w:t xml:space="preserve"> </w:t>
      </w:r>
      <w:r w:rsidR="00D8490E" w:rsidRPr="001B18E1">
        <w:rPr>
          <w:rFonts w:ascii="Arial" w:hAnsi="Arial" w:cs="Arial"/>
          <w:sz w:val="24"/>
          <w:szCs w:val="24"/>
          <w:lang w:val="it-IT"/>
        </w:rPr>
        <w:t>–</w:t>
      </w:r>
      <w:r w:rsidR="00D16145" w:rsidRPr="001B18E1">
        <w:rPr>
          <w:rFonts w:ascii="Arial" w:hAnsi="Arial" w:cs="Arial"/>
          <w:sz w:val="24"/>
          <w:szCs w:val="24"/>
          <w:lang w:val="it-IT"/>
        </w:rPr>
        <w:t xml:space="preserve"> </w:t>
      </w:r>
      <w:r w:rsidR="00FC3EB3" w:rsidRPr="001B18E1">
        <w:rPr>
          <w:rFonts w:ascii="Arial" w:hAnsi="Arial" w:cs="Arial"/>
          <w:sz w:val="24"/>
          <w:szCs w:val="24"/>
          <w:lang w:val="it-IT"/>
        </w:rPr>
        <w:t>10</w:t>
      </w:r>
    </w:p>
    <w:p w14:paraId="64089885" w14:textId="3BE1DD08" w:rsidR="003D79CE"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amenzi </w:t>
      </w:r>
      <w:r w:rsidR="003D79CE" w:rsidRPr="001B18E1">
        <w:rPr>
          <w:rFonts w:ascii="Arial" w:hAnsi="Arial" w:cs="Arial"/>
          <w:sz w:val="24"/>
          <w:szCs w:val="24"/>
          <w:lang w:val="it-IT"/>
        </w:rPr>
        <w:t>–</w:t>
      </w:r>
      <w:r w:rsidR="008F36B5" w:rsidRPr="001B18E1">
        <w:rPr>
          <w:rFonts w:ascii="Arial" w:hAnsi="Arial" w:cs="Arial"/>
          <w:sz w:val="24"/>
          <w:szCs w:val="24"/>
          <w:lang w:val="it-IT"/>
        </w:rPr>
        <w:t xml:space="preserve"> </w:t>
      </w:r>
      <w:r w:rsidR="00FC3EB3" w:rsidRPr="001B18E1">
        <w:rPr>
          <w:rFonts w:ascii="Arial" w:hAnsi="Arial" w:cs="Arial"/>
          <w:sz w:val="24"/>
          <w:szCs w:val="24"/>
          <w:lang w:val="it-IT"/>
        </w:rPr>
        <w:t>10</w:t>
      </w:r>
    </w:p>
    <w:p w14:paraId="38D0130A" w14:textId="285E3858" w:rsidR="004665D7"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3D79CE" w:rsidRPr="001B18E1">
        <w:rPr>
          <w:rFonts w:ascii="Arial" w:hAnsi="Arial" w:cs="Arial"/>
          <w:sz w:val="24"/>
          <w:szCs w:val="24"/>
          <w:lang w:val="it-IT"/>
        </w:rPr>
        <w:t xml:space="preserve"> </w:t>
      </w:r>
      <w:r w:rsidR="005322AD" w:rsidRPr="001B18E1">
        <w:rPr>
          <w:rFonts w:ascii="Arial" w:hAnsi="Arial" w:cs="Arial"/>
          <w:sz w:val="24"/>
          <w:szCs w:val="24"/>
          <w:lang w:val="it-IT"/>
        </w:rPr>
        <w:t>total valoare amenzi</w:t>
      </w:r>
      <w:r w:rsidR="00D16145" w:rsidRPr="001B18E1">
        <w:rPr>
          <w:rFonts w:ascii="Arial" w:hAnsi="Arial" w:cs="Arial"/>
          <w:sz w:val="24"/>
          <w:szCs w:val="24"/>
          <w:lang w:val="it-IT"/>
        </w:rPr>
        <w:t xml:space="preserve"> –</w:t>
      </w:r>
      <w:r w:rsidR="00D8490E" w:rsidRPr="001B18E1">
        <w:rPr>
          <w:rFonts w:ascii="Arial" w:hAnsi="Arial" w:cs="Arial"/>
          <w:sz w:val="24"/>
          <w:szCs w:val="24"/>
          <w:lang w:val="it-IT"/>
        </w:rPr>
        <w:t xml:space="preserve"> </w:t>
      </w:r>
      <w:r w:rsidR="00FC3EB3" w:rsidRPr="001B18E1">
        <w:rPr>
          <w:rFonts w:ascii="Arial" w:hAnsi="Arial" w:cs="Arial"/>
          <w:b/>
          <w:sz w:val="24"/>
          <w:szCs w:val="24"/>
          <w:lang w:val="it-IT"/>
        </w:rPr>
        <w:t>57</w:t>
      </w:r>
      <w:r w:rsidR="000C005F" w:rsidRPr="001B18E1">
        <w:rPr>
          <w:rFonts w:ascii="Arial" w:hAnsi="Arial" w:cs="Arial"/>
          <w:b/>
          <w:sz w:val="24"/>
          <w:szCs w:val="24"/>
          <w:lang w:val="it-IT"/>
        </w:rPr>
        <w:t>.</w:t>
      </w:r>
      <w:r w:rsidR="00FC3EB3" w:rsidRPr="001B18E1">
        <w:rPr>
          <w:rFonts w:ascii="Arial" w:hAnsi="Arial" w:cs="Arial"/>
          <w:b/>
          <w:sz w:val="24"/>
          <w:szCs w:val="24"/>
          <w:lang w:val="it-IT"/>
        </w:rPr>
        <w:t>0</w:t>
      </w:r>
      <w:r w:rsidR="003D79CE" w:rsidRPr="001B18E1">
        <w:rPr>
          <w:rFonts w:ascii="Arial" w:hAnsi="Arial" w:cs="Arial"/>
          <w:b/>
          <w:sz w:val="24"/>
          <w:szCs w:val="24"/>
          <w:lang w:val="it-IT"/>
        </w:rPr>
        <w:t>0</w:t>
      </w:r>
      <w:r w:rsidR="001104F6" w:rsidRPr="001B18E1">
        <w:rPr>
          <w:rFonts w:ascii="Arial" w:hAnsi="Arial" w:cs="Arial"/>
          <w:b/>
          <w:sz w:val="24"/>
          <w:szCs w:val="24"/>
          <w:lang w:val="it-IT"/>
        </w:rPr>
        <w:t>0</w:t>
      </w:r>
      <w:r w:rsidR="003D79CE" w:rsidRPr="001B18E1">
        <w:rPr>
          <w:rFonts w:ascii="Arial" w:hAnsi="Arial" w:cs="Arial"/>
          <w:b/>
          <w:sz w:val="24"/>
          <w:szCs w:val="24"/>
          <w:lang w:val="it-IT"/>
        </w:rPr>
        <w:t xml:space="preserve"> lei</w:t>
      </w:r>
    </w:p>
    <w:p w14:paraId="21772F9D" w14:textId="77777777" w:rsidR="009D4F01" w:rsidRPr="001B18E1" w:rsidRDefault="008B26C1"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Neconformități identificate</w:t>
      </w:r>
      <w:r w:rsidR="00202E26" w:rsidRPr="001B18E1">
        <w:rPr>
          <w:rFonts w:ascii="Arial" w:hAnsi="Arial" w:cs="Arial"/>
          <w:b/>
          <w:sz w:val="24"/>
          <w:szCs w:val="24"/>
          <w:lang w:val="it-IT"/>
        </w:rPr>
        <w:t>:</w:t>
      </w:r>
    </w:p>
    <w:p w14:paraId="12389255" w14:textId="1F528C91" w:rsidR="00FC3EB3" w:rsidRPr="001B18E1" w:rsidRDefault="00FC3EB3" w:rsidP="001B18E1">
      <w:pPr>
        <w:pStyle w:val="Frspaiere"/>
        <w:numPr>
          <w:ilvl w:val="0"/>
          <w:numId w:val="46"/>
        </w:numPr>
        <w:tabs>
          <w:tab w:val="right" w:pos="9072"/>
        </w:tabs>
        <w:ind w:left="0" w:firstLine="0"/>
        <w:rPr>
          <w:rFonts w:ascii="Arial" w:hAnsi="Arial" w:cs="Arial"/>
          <w:sz w:val="24"/>
          <w:szCs w:val="24"/>
          <w:lang w:val="it-IT"/>
        </w:rPr>
      </w:pPr>
      <w:r w:rsidRPr="001B18E1">
        <w:rPr>
          <w:rFonts w:ascii="Arial" w:hAnsi="Arial" w:cs="Arial"/>
          <w:sz w:val="24"/>
          <w:szCs w:val="24"/>
          <w:lang w:val="it-IT"/>
        </w:rPr>
        <w:t>refuzul de a permite accesul personalului împuternicit în vederea efectuării controlului sau de a accepta efectuarea controlului;</w:t>
      </w:r>
    </w:p>
    <w:p w14:paraId="04417F97" w14:textId="77777777" w:rsidR="00FC3EB3" w:rsidRPr="001B18E1" w:rsidRDefault="00FC3EB3" w:rsidP="001B18E1">
      <w:pPr>
        <w:pStyle w:val="Frspaiere"/>
        <w:numPr>
          <w:ilvl w:val="0"/>
          <w:numId w:val="46"/>
        </w:numPr>
        <w:tabs>
          <w:tab w:val="right" w:pos="9072"/>
        </w:tabs>
        <w:ind w:left="0" w:firstLine="0"/>
        <w:rPr>
          <w:rFonts w:ascii="Arial" w:hAnsi="Arial" w:cs="Arial"/>
          <w:sz w:val="24"/>
          <w:szCs w:val="24"/>
          <w:lang w:val="it-IT"/>
        </w:rPr>
      </w:pPr>
      <w:r w:rsidRPr="001B18E1">
        <w:rPr>
          <w:rFonts w:ascii="Arial" w:hAnsi="Arial" w:cs="Arial"/>
          <w:sz w:val="24"/>
          <w:szCs w:val="24"/>
          <w:lang w:val="it-IT"/>
        </w:rPr>
        <w:t>producerea de zgomot, vibraţii, mirosuri, praf, fum, gaze toxice sau iritante care depăşesc limitele maxime stabilite de normele de igienă în vigoare şi care pot crea riscuri pentru sănătatea comunitară ori nerespectarea condiţiilor impuse prin studiile de impact pentru diminuarea riscurilor privind sănătatea populaţiei;</w:t>
      </w:r>
    </w:p>
    <w:p w14:paraId="5FC86B0B" w14:textId="7E7C3768" w:rsidR="00FC3EB3" w:rsidRPr="001B18E1" w:rsidRDefault="00FC3EB3" w:rsidP="001B18E1">
      <w:pPr>
        <w:pStyle w:val="Frspaiere"/>
        <w:numPr>
          <w:ilvl w:val="0"/>
          <w:numId w:val="46"/>
        </w:numPr>
        <w:tabs>
          <w:tab w:val="right" w:pos="9072"/>
        </w:tabs>
        <w:ind w:left="0" w:firstLine="0"/>
        <w:rPr>
          <w:rFonts w:ascii="Arial" w:hAnsi="Arial" w:cs="Arial"/>
          <w:sz w:val="24"/>
          <w:szCs w:val="24"/>
          <w:lang w:val="it-IT"/>
        </w:rPr>
      </w:pPr>
      <w:r w:rsidRPr="001B18E1">
        <w:rPr>
          <w:rFonts w:ascii="Arial" w:hAnsi="Arial" w:cs="Arial"/>
          <w:sz w:val="24"/>
          <w:szCs w:val="24"/>
          <w:lang w:val="it-IT"/>
        </w:rPr>
        <w:t>nerespectarea de către persoanele fizice şi juridice a normelor de igienă în vigoare care reglementează zonele de locuit sau nerespectarea condiţiilor impuse prin studiile de impact pentru diminuarea riscurilor, dacă activitatea unităţilor creează riscuri pentru sănătatea publică;</w:t>
      </w:r>
    </w:p>
    <w:p w14:paraId="26BF5EC3" w14:textId="3F8FE866" w:rsidR="00FC3EB3" w:rsidRPr="001B18E1" w:rsidRDefault="00FC3EB3" w:rsidP="001B18E1">
      <w:pPr>
        <w:pStyle w:val="Frspaiere"/>
        <w:numPr>
          <w:ilvl w:val="0"/>
          <w:numId w:val="46"/>
        </w:numPr>
        <w:tabs>
          <w:tab w:val="right" w:pos="9072"/>
        </w:tabs>
        <w:ind w:left="0" w:firstLine="0"/>
        <w:rPr>
          <w:rFonts w:ascii="Arial" w:hAnsi="Arial" w:cs="Arial"/>
          <w:sz w:val="24"/>
          <w:szCs w:val="24"/>
          <w:lang w:val="it-IT"/>
        </w:rPr>
      </w:pPr>
      <w:r w:rsidRPr="001B18E1">
        <w:rPr>
          <w:rFonts w:ascii="Arial" w:hAnsi="Arial" w:cs="Arial"/>
          <w:sz w:val="24"/>
          <w:szCs w:val="24"/>
          <w:lang w:val="it-IT"/>
        </w:rPr>
        <w:t>nerespectarea distanţelor minime de protecţie sanitară stabilite prin normele de igienă referitoare la zonele de locuit;</w:t>
      </w:r>
    </w:p>
    <w:p w14:paraId="728C8285" w14:textId="586DB5CC" w:rsidR="00FC3EB3" w:rsidRPr="001B18E1" w:rsidRDefault="00FC3EB3" w:rsidP="001B18E1">
      <w:pPr>
        <w:pStyle w:val="Frspaiere"/>
        <w:numPr>
          <w:ilvl w:val="0"/>
          <w:numId w:val="46"/>
        </w:numPr>
        <w:tabs>
          <w:tab w:val="right" w:pos="9072"/>
        </w:tabs>
        <w:ind w:left="0" w:firstLine="0"/>
        <w:rPr>
          <w:rFonts w:ascii="Arial" w:hAnsi="Arial" w:cs="Arial"/>
          <w:sz w:val="24"/>
          <w:szCs w:val="24"/>
          <w:lang w:val="it-IT"/>
        </w:rPr>
      </w:pPr>
      <w:r w:rsidRPr="001B18E1">
        <w:rPr>
          <w:rFonts w:ascii="Arial" w:hAnsi="Arial" w:cs="Arial"/>
          <w:sz w:val="24"/>
          <w:szCs w:val="24"/>
          <w:lang w:val="it-IT"/>
        </w:rPr>
        <w:t>depozitarea direct pe sol a dejecţiilor animaliere de către operatorii economici, asociaţiile de locatari/proprietari sau persoanele fizice;</w:t>
      </w:r>
    </w:p>
    <w:p w14:paraId="64B6471C" w14:textId="0EBB7AB3" w:rsidR="00865F18" w:rsidRPr="001B18E1" w:rsidRDefault="002F412F" w:rsidP="001B18E1">
      <w:pPr>
        <w:pStyle w:val="Frspaiere"/>
        <w:numPr>
          <w:ilvl w:val="0"/>
          <w:numId w:val="46"/>
        </w:numPr>
        <w:tabs>
          <w:tab w:val="right" w:pos="9072"/>
        </w:tabs>
        <w:ind w:left="0" w:firstLine="0"/>
        <w:rPr>
          <w:rFonts w:ascii="Arial" w:hAnsi="Arial" w:cs="Arial"/>
          <w:sz w:val="24"/>
          <w:szCs w:val="24"/>
          <w:lang w:val="it-IT"/>
        </w:rPr>
      </w:pPr>
      <w:r w:rsidRPr="001B18E1">
        <w:rPr>
          <w:rFonts w:ascii="Arial" w:hAnsi="Arial" w:cs="Arial"/>
          <w:sz w:val="24"/>
          <w:szCs w:val="24"/>
          <w:lang w:val="it-IT"/>
        </w:rPr>
        <w:t>nerespectarea condi</w:t>
      </w:r>
      <w:proofErr w:type="spellStart"/>
      <w:r w:rsidRPr="001B18E1">
        <w:rPr>
          <w:rFonts w:ascii="Arial" w:hAnsi="Arial" w:cs="Arial"/>
          <w:sz w:val="24"/>
          <w:szCs w:val="24"/>
          <w:lang w:val="ro-RO"/>
        </w:rPr>
        <w:t>țiilor</w:t>
      </w:r>
      <w:proofErr w:type="spellEnd"/>
      <w:r w:rsidRPr="001B18E1">
        <w:rPr>
          <w:rFonts w:ascii="Arial" w:hAnsi="Arial" w:cs="Arial"/>
          <w:sz w:val="24"/>
          <w:szCs w:val="24"/>
          <w:lang w:val="it-IT"/>
        </w:rPr>
        <w:t xml:space="preserve"> igienico-sanitare la nivelul gospodăriei;</w:t>
      </w:r>
    </w:p>
    <w:p w14:paraId="165950BE" w14:textId="66BD1A8D" w:rsidR="00F16324" w:rsidRPr="001B18E1" w:rsidRDefault="00F16324" w:rsidP="001B18E1">
      <w:pPr>
        <w:pStyle w:val="Frspaiere"/>
        <w:numPr>
          <w:ilvl w:val="0"/>
          <w:numId w:val="46"/>
        </w:numPr>
        <w:tabs>
          <w:tab w:val="right" w:pos="9072"/>
        </w:tabs>
        <w:ind w:left="0" w:firstLine="0"/>
        <w:rPr>
          <w:rFonts w:ascii="Arial" w:hAnsi="Arial" w:cs="Arial"/>
          <w:sz w:val="24"/>
          <w:szCs w:val="24"/>
          <w:lang w:val="ro-RO"/>
        </w:rPr>
      </w:pPr>
      <w:r w:rsidRPr="001B18E1">
        <w:rPr>
          <w:rFonts w:ascii="Arial" w:hAnsi="Arial" w:cs="Arial"/>
          <w:sz w:val="24"/>
          <w:szCs w:val="24"/>
          <w:lang w:val="ro-RO"/>
        </w:rPr>
        <w:t xml:space="preserve">lipsă fosă septică </w:t>
      </w:r>
      <w:proofErr w:type="spellStart"/>
      <w:r w:rsidRPr="001B18E1">
        <w:rPr>
          <w:rFonts w:ascii="Arial" w:hAnsi="Arial" w:cs="Arial"/>
          <w:sz w:val="24"/>
          <w:szCs w:val="24"/>
          <w:lang w:val="ro-RO"/>
        </w:rPr>
        <w:t>vidanjabilă</w:t>
      </w:r>
      <w:proofErr w:type="spellEnd"/>
      <w:r w:rsidRPr="001B18E1">
        <w:rPr>
          <w:rFonts w:ascii="Arial" w:hAnsi="Arial" w:cs="Arial"/>
          <w:sz w:val="24"/>
          <w:szCs w:val="24"/>
          <w:lang w:val="ro-RO"/>
        </w:rPr>
        <w:t xml:space="preserve"> </w:t>
      </w:r>
      <w:r w:rsidR="00865F18" w:rsidRPr="001B18E1">
        <w:rPr>
          <w:rFonts w:ascii="Arial" w:hAnsi="Arial" w:cs="Arial"/>
          <w:sz w:val="24"/>
          <w:szCs w:val="24"/>
          <w:lang w:val="ro-RO"/>
        </w:rPr>
        <w:t>pentru colectarea apei uzate menajere</w:t>
      </w:r>
      <w:r w:rsidRPr="001B18E1">
        <w:rPr>
          <w:rFonts w:ascii="Arial" w:hAnsi="Arial" w:cs="Arial"/>
          <w:sz w:val="24"/>
          <w:szCs w:val="24"/>
          <w:lang w:val="ro-RO"/>
        </w:rPr>
        <w:t>;</w:t>
      </w:r>
    </w:p>
    <w:p w14:paraId="136CCE1A" w14:textId="5F109B6D" w:rsidR="00307845" w:rsidRPr="001B18E1" w:rsidRDefault="00307845" w:rsidP="001B18E1">
      <w:pPr>
        <w:pStyle w:val="Frspaiere"/>
        <w:numPr>
          <w:ilvl w:val="0"/>
          <w:numId w:val="46"/>
        </w:numPr>
        <w:tabs>
          <w:tab w:val="right" w:pos="9072"/>
        </w:tabs>
        <w:ind w:left="0" w:firstLine="0"/>
        <w:rPr>
          <w:rFonts w:ascii="Arial" w:hAnsi="Arial" w:cs="Arial"/>
          <w:sz w:val="24"/>
          <w:szCs w:val="24"/>
          <w:lang w:val="ro-RO"/>
        </w:rPr>
      </w:pPr>
      <w:r w:rsidRPr="001B18E1">
        <w:rPr>
          <w:rFonts w:ascii="Arial" w:hAnsi="Arial" w:cs="Arial"/>
          <w:sz w:val="24"/>
          <w:szCs w:val="24"/>
          <w:lang w:val="ro-RO"/>
        </w:rPr>
        <w:t>lipsă platformă betonată impermeabilizată pentru colectarea deșeurilor;</w:t>
      </w:r>
    </w:p>
    <w:p w14:paraId="0A56D2A3" w14:textId="1EA89C00" w:rsidR="003D79CE" w:rsidRPr="001B18E1" w:rsidRDefault="005322AD" w:rsidP="001B18E1">
      <w:pPr>
        <w:spacing w:after="0" w:line="240" w:lineRule="auto"/>
        <w:jc w:val="both"/>
        <w:rPr>
          <w:rFonts w:ascii="Arial" w:hAnsi="Arial" w:cs="Arial"/>
          <w:sz w:val="24"/>
          <w:szCs w:val="24"/>
          <w:lang w:val="it-IT"/>
        </w:rPr>
      </w:pPr>
      <w:r w:rsidRPr="001B18E1">
        <w:rPr>
          <w:rFonts w:ascii="Arial" w:hAnsi="Arial" w:cs="Arial"/>
          <w:sz w:val="24"/>
          <w:szCs w:val="24"/>
          <w:lang w:val="it-IT"/>
        </w:rPr>
        <w:t xml:space="preserve">Nr. recontroale </w:t>
      </w:r>
      <w:r w:rsidR="003D79CE" w:rsidRPr="001B18E1">
        <w:rPr>
          <w:rFonts w:ascii="Arial" w:hAnsi="Arial" w:cs="Arial"/>
          <w:sz w:val="24"/>
          <w:szCs w:val="24"/>
          <w:lang w:val="it-IT"/>
        </w:rPr>
        <w:t>–</w:t>
      </w:r>
      <w:r w:rsidR="00D16145" w:rsidRPr="001B18E1">
        <w:rPr>
          <w:rFonts w:ascii="Arial" w:hAnsi="Arial" w:cs="Arial"/>
          <w:sz w:val="24"/>
          <w:szCs w:val="24"/>
          <w:lang w:val="it-IT"/>
        </w:rPr>
        <w:t xml:space="preserve"> </w:t>
      </w:r>
      <w:r w:rsidR="00AD6887" w:rsidRPr="001B18E1">
        <w:rPr>
          <w:rFonts w:ascii="Arial" w:hAnsi="Arial" w:cs="Arial"/>
          <w:sz w:val="24"/>
          <w:szCs w:val="24"/>
          <w:lang w:val="it-IT"/>
        </w:rPr>
        <w:t>7</w:t>
      </w:r>
    </w:p>
    <w:p w14:paraId="3FDB7003" w14:textId="77777777" w:rsidR="005B345C" w:rsidRPr="001B18E1" w:rsidRDefault="005B345C" w:rsidP="001B18E1">
      <w:pPr>
        <w:pStyle w:val="Frspaiere"/>
        <w:tabs>
          <w:tab w:val="right" w:pos="9072"/>
        </w:tabs>
        <w:ind w:left="0"/>
        <w:rPr>
          <w:rFonts w:ascii="Arial" w:hAnsi="Arial" w:cs="Arial"/>
          <w:sz w:val="24"/>
          <w:szCs w:val="24"/>
          <w:lang w:val="it-IT"/>
        </w:rPr>
      </w:pPr>
    </w:p>
    <w:p w14:paraId="6064F0CA" w14:textId="77777777" w:rsidR="00015C23" w:rsidRPr="001B18E1" w:rsidRDefault="005322AD"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b) Nr. controale unități de mică industrie</w:t>
      </w:r>
    </w:p>
    <w:p w14:paraId="1B765D16" w14:textId="263C86D6" w:rsidR="005322AD" w:rsidRPr="001B18E1" w:rsidRDefault="00015C23" w:rsidP="001B18E1">
      <w:pPr>
        <w:pStyle w:val="Frspaiere"/>
        <w:tabs>
          <w:tab w:val="right" w:pos="9072"/>
        </w:tabs>
        <w:ind w:left="0"/>
        <w:rPr>
          <w:rFonts w:ascii="Arial" w:hAnsi="Arial" w:cs="Arial"/>
          <w:sz w:val="24"/>
          <w:szCs w:val="24"/>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00202E26" w:rsidRPr="001B18E1">
        <w:rPr>
          <w:rFonts w:ascii="Arial" w:hAnsi="Arial" w:cs="Arial"/>
          <w:sz w:val="24"/>
          <w:szCs w:val="24"/>
        </w:rPr>
        <w:t>efectuate</w:t>
      </w:r>
      <w:proofErr w:type="spellEnd"/>
      <w:r w:rsidR="00202E26" w:rsidRPr="001B18E1">
        <w:rPr>
          <w:rFonts w:ascii="Arial" w:hAnsi="Arial" w:cs="Arial"/>
          <w:sz w:val="24"/>
          <w:szCs w:val="24"/>
        </w:rPr>
        <w:t xml:space="preserve"> –</w:t>
      </w:r>
      <w:r w:rsidR="00C428F1" w:rsidRPr="001B18E1">
        <w:rPr>
          <w:rFonts w:ascii="Arial" w:hAnsi="Arial" w:cs="Arial"/>
          <w:sz w:val="24"/>
          <w:szCs w:val="24"/>
        </w:rPr>
        <w:t xml:space="preserve"> </w:t>
      </w:r>
      <w:r w:rsidR="00FC3EB3" w:rsidRPr="001B18E1">
        <w:rPr>
          <w:rFonts w:ascii="Arial" w:hAnsi="Arial" w:cs="Arial"/>
          <w:sz w:val="24"/>
          <w:szCs w:val="24"/>
        </w:rPr>
        <w:t>9</w:t>
      </w:r>
    </w:p>
    <w:p w14:paraId="3151E441" w14:textId="717A98A9" w:rsidR="00A45625" w:rsidRPr="001B18E1" w:rsidRDefault="00A45625"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FC3EB3" w:rsidRPr="001B18E1">
        <w:rPr>
          <w:rFonts w:ascii="Arial" w:hAnsi="Arial" w:cs="Arial"/>
          <w:sz w:val="24"/>
          <w:szCs w:val="24"/>
        </w:rPr>
        <w:t>2</w:t>
      </w:r>
      <w:r w:rsidRPr="001B18E1">
        <w:rPr>
          <w:rFonts w:ascii="Arial" w:hAnsi="Arial" w:cs="Arial"/>
          <w:sz w:val="24"/>
          <w:szCs w:val="24"/>
        </w:rPr>
        <w:t>, din care:</w:t>
      </w:r>
    </w:p>
    <w:p w14:paraId="134C81A2" w14:textId="4F856BF2" w:rsidR="00A45625" w:rsidRPr="001B18E1" w:rsidRDefault="00A45625"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FC3EB3" w:rsidRPr="001B18E1">
        <w:rPr>
          <w:rFonts w:ascii="Arial" w:hAnsi="Arial" w:cs="Arial"/>
          <w:sz w:val="24"/>
          <w:szCs w:val="24"/>
          <w:lang w:val="it-IT"/>
        </w:rPr>
        <w:t>2</w:t>
      </w:r>
    </w:p>
    <w:p w14:paraId="7915D287" w14:textId="0CCFDFE8" w:rsidR="00A45625" w:rsidRPr="001B18E1" w:rsidRDefault="00A45625"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FC3EB3" w:rsidRPr="001B18E1">
        <w:rPr>
          <w:rFonts w:ascii="Arial" w:hAnsi="Arial" w:cs="Arial"/>
          <w:b/>
          <w:sz w:val="24"/>
          <w:szCs w:val="24"/>
          <w:lang w:val="it-IT"/>
        </w:rPr>
        <w:t>4</w:t>
      </w:r>
      <w:r w:rsidRPr="001B18E1">
        <w:rPr>
          <w:rFonts w:ascii="Arial" w:hAnsi="Arial" w:cs="Arial"/>
          <w:b/>
          <w:sz w:val="24"/>
          <w:szCs w:val="24"/>
          <w:lang w:val="it-IT"/>
        </w:rPr>
        <w:t>.</w:t>
      </w:r>
      <w:r w:rsidR="00FC3EB3" w:rsidRPr="001B18E1">
        <w:rPr>
          <w:rFonts w:ascii="Arial" w:hAnsi="Arial" w:cs="Arial"/>
          <w:b/>
          <w:sz w:val="24"/>
          <w:szCs w:val="24"/>
          <w:lang w:val="it-IT"/>
        </w:rPr>
        <w:t>6</w:t>
      </w:r>
      <w:r w:rsidRPr="001B18E1">
        <w:rPr>
          <w:rFonts w:ascii="Arial" w:hAnsi="Arial" w:cs="Arial"/>
          <w:b/>
          <w:sz w:val="24"/>
          <w:szCs w:val="24"/>
          <w:lang w:val="it-IT"/>
        </w:rPr>
        <w:t>00 lei</w:t>
      </w:r>
    </w:p>
    <w:p w14:paraId="553A8B77" w14:textId="77777777" w:rsidR="00A45625" w:rsidRPr="001B18E1" w:rsidRDefault="00A45625" w:rsidP="001B18E1">
      <w:pPr>
        <w:pStyle w:val="Frspaiere"/>
        <w:tabs>
          <w:tab w:val="left" w:pos="3030"/>
          <w:tab w:val="right" w:pos="9072"/>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Pr="001B18E1">
        <w:rPr>
          <w:rFonts w:ascii="Arial" w:hAnsi="Arial" w:cs="Arial"/>
          <w:b/>
          <w:sz w:val="24"/>
          <w:szCs w:val="24"/>
        </w:rPr>
        <w:t>:</w:t>
      </w:r>
    </w:p>
    <w:p w14:paraId="36139A4B" w14:textId="4CB0CD57" w:rsidR="00FC3EB3" w:rsidRPr="001B18E1" w:rsidRDefault="00FC3EB3" w:rsidP="001B18E1">
      <w:pPr>
        <w:pStyle w:val="Frspaiere"/>
        <w:numPr>
          <w:ilvl w:val="0"/>
          <w:numId w:val="46"/>
        </w:numPr>
        <w:tabs>
          <w:tab w:val="left" w:pos="3030"/>
          <w:tab w:val="right" w:pos="9072"/>
        </w:tabs>
        <w:ind w:left="0" w:firstLine="0"/>
        <w:rPr>
          <w:rFonts w:ascii="Arial" w:hAnsi="Arial" w:cs="Arial"/>
          <w:bCs/>
          <w:sz w:val="24"/>
          <w:szCs w:val="24"/>
          <w:lang w:val="it-IT"/>
        </w:rPr>
      </w:pPr>
      <w:r w:rsidRPr="001B18E1">
        <w:rPr>
          <w:rFonts w:ascii="Arial" w:hAnsi="Arial" w:cs="Arial"/>
          <w:bCs/>
          <w:sz w:val="24"/>
          <w:szCs w:val="24"/>
          <w:lang w:val="it-IT"/>
        </w:rPr>
        <w:t>nerespectarea distanţelor minime de protecţie sanitară stabilite prin normele de igienă în vigoare referitoare la zonele de locuit;</w:t>
      </w:r>
    </w:p>
    <w:p w14:paraId="7FCD62EA" w14:textId="6061096F" w:rsidR="00FC3EB3" w:rsidRPr="001B18E1" w:rsidRDefault="00FC3EB3" w:rsidP="001B18E1">
      <w:pPr>
        <w:pStyle w:val="Frspaiere"/>
        <w:numPr>
          <w:ilvl w:val="0"/>
          <w:numId w:val="46"/>
        </w:numPr>
        <w:tabs>
          <w:tab w:val="left" w:pos="3030"/>
          <w:tab w:val="right" w:pos="9072"/>
        </w:tabs>
        <w:ind w:left="0" w:firstLine="0"/>
        <w:rPr>
          <w:rFonts w:ascii="Arial" w:hAnsi="Arial" w:cs="Arial"/>
          <w:bCs/>
          <w:sz w:val="24"/>
          <w:szCs w:val="24"/>
          <w:lang w:val="it-IT"/>
        </w:rPr>
      </w:pPr>
      <w:proofErr w:type="spellStart"/>
      <w:r w:rsidRPr="001B18E1">
        <w:rPr>
          <w:rFonts w:ascii="Arial" w:hAnsi="Arial" w:cs="Arial"/>
          <w:bCs/>
          <w:sz w:val="24"/>
          <w:szCs w:val="24"/>
        </w:rPr>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asigurarea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cantităţi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insuficiente</w:t>
      </w:r>
      <w:proofErr w:type="spellEnd"/>
      <w:r w:rsidRPr="001B18E1">
        <w:rPr>
          <w:rFonts w:ascii="Arial" w:hAnsi="Arial" w:cs="Arial"/>
          <w:bCs/>
          <w:sz w:val="24"/>
          <w:szCs w:val="24"/>
        </w:rPr>
        <w:t xml:space="preserve"> din/</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dotarea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curăţare</w:t>
      </w:r>
      <w:proofErr w:type="spellEnd"/>
      <w:r w:rsidRPr="001B18E1">
        <w:rPr>
          <w:rFonts w:ascii="Arial" w:hAnsi="Arial" w:cs="Arial"/>
          <w:bCs/>
          <w:sz w:val="24"/>
          <w:szCs w:val="24"/>
        </w:rPr>
        <w:t>;</w:t>
      </w:r>
    </w:p>
    <w:p w14:paraId="18EB3ADC" w14:textId="77777777" w:rsidR="00181495" w:rsidRPr="001B18E1" w:rsidRDefault="00181495" w:rsidP="001B18E1">
      <w:pPr>
        <w:pStyle w:val="Frspaiere"/>
        <w:tabs>
          <w:tab w:val="right" w:pos="9072"/>
        </w:tabs>
        <w:ind w:left="0"/>
        <w:rPr>
          <w:rFonts w:ascii="Arial" w:hAnsi="Arial" w:cs="Arial"/>
          <w:sz w:val="24"/>
          <w:szCs w:val="24"/>
          <w:lang w:val="ro-RO"/>
        </w:rPr>
      </w:pPr>
    </w:p>
    <w:p w14:paraId="133DBFE0" w14:textId="77777777" w:rsidR="00015C23" w:rsidRPr="001B18E1" w:rsidRDefault="005322AD"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c) Nr. controale unități comerciale</w:t>
      </w:r>
      <w:r w:rsidR="00527650" w:rsidRPr="001B18E1">
        <w:rPr>
          <w:rFonts w:ascii="Arial" w:hAnsi="Arial" w:cs="Arial"/>
          <w:b/>
          <w:sz w:val="24"/>
          <w:szCs w:val="24"/>
          <w:u w:val="single"/>
          <w:lang w:val="ro-RO"/>
        </w:rPr>
        <w:t xml:space="preserve"> </w:t>
      </w:r>
    </w:p>
    <w:p w14:paraId="42F6AAF6" w14:textId="71FC4514" w:rsidR="005322AD" w:rsidRPr="001B18E1" w:rsidRDefault="00015C23" w:rsidP="001B18E1">
      <w:pPr>
        <w:pStyle w:val="Frspaiere"/>
        <w:tabs>
          <w:tab w:val="right" w:pos="9072"/>
        </w:tabs>
        <w:ind w:left="0"/>
        <w:rPr>
          <w:rFonts w:ascii="Arial" w:hAnsi="Arial" w:cs="Arial"/>
          <w:sz w:val="24"/>
          <w:szCs w:val="24"/>
          <w:lang w:val="ro-RO"/>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D8490E" w:rsidRPr="001B18E1">
        <w:rPr>
          <w:rFonts w:ascii="Arial" w:hAnsi="Arial" w:cs="Arial"/>
          <w:sz w:val="24"/>
          <w:szCs w:val="24"/>
        </w:rPr>
        <w:t>–</w:t>
      </w:r>
      <w:r w:rsidR="00D8490E" w:rsidRPr="001B18E1">
        <w:rPr>
          <w:rFonts w:ascii="Arial" w:hAnsi="Arial" w:cs="Arial"/>
          <w:sz w:val="24"/>
          <w:szCs w:val="24"/>
          <w:lang w:val="ro-RO"/>
        </w:rPr>
        <w:t xml:space="preserve"> </w:t>
      </w:r>
      <w:r w:rsidR="00FC3EB3" w:rsidRPr="001B18E1">
        <w:rPr>
          <w:rFonts w:ascii="Arial" w:hAnsi="Arial" w:cs="Arial"/>
          <w:sz w:val="24"/>
          <w:szCs w:val="24"/>
          <w:lang w:val="ro-RO"/>
        </w:rPr>
        <w:t>37</w:t>
      </w:r>
    </w:p>
    <w:p w14:paraId="0C097281" w14:textId="2AF500A1" w:rsidR="005322AD"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004A3391" w:rsidRPr="001B18E1">
        <w:rPr>
          <w:rFonts w:ascii="Arial" w:hAnsi="Arial" w:cs="Arial"/>
          <w:sz w:val="24"/>
          <w:szCs w:val="24"/>
        </w:rPr>
        <w:t xml:space="preserve"> </w:t>
      </w:r>
      <w:r w:rsidR="00D8490E" w:rsidRPr="001B18E1">
        <w:rPr>
          <w:rFonts w:ascii="Arial" w:hAnsi="Arial" w:cs="Arial"/>
          <w:sz w:val="24"/>
          <w:szCs w:val="24"/>
        </w:rPr>
        <w:t>–</w:t>
      </w:r>
      <w:r w:rsidR="004A3391" w:rsidRPr="001B18E1">
        <w:rPr>
          <w:rFonts w:ascii="Arial" w:hAnsi="Arial" w:cs="Arial"/>
          <w:sz w:val="24"/>
          <w:szCs w:val="24"/>
        </w:rPr>
        <w:t xml:space="preserve"> </w:t>
      </w:r>
      <w:r w:rsidR="00615618" w:rsidRPr="001B18E1">
        <w:rPr>
          <w:rFonts w:ascii="Arial" w:hAnsi="Arial" w:cs="Arial"/>
          <w:sz w:val="24"/>
          <w:szCs w:val="24"/>
        </w:rPr>
        <w:t>1</w:t>
      </w:r>
      <w:r w:rsidR="00FC3EB3" w:rsidRPr="001B18E1">
        <w:rPr>
          <w:rFonts w:ascii="Arial" w:hAnsi="Arial" w:cs="Arial"/>
          <w:sz w:val="24"/>
          <w:szCs w:val="24"/>
        </w:rPr>
        <w:t>5</w:t>
      </w:r>
      <w:r w:rsidRPr="001B18E1">
        <w:rPr>
          <w:rFonts w:ascii="Arial" w:hAnsi="Arial" w:cs="Arial"/>
          <w:sz w:val="24"/>
          <w:szCs w:val="24"/>
        </w:rPr>
        <w:t>, din care:</w:t>
      </w:r>
    </w:p>
    <w:p w14:paraId="20B6DF02" w14:textId="5FDB4CA8" w:rsidR="00FC3EB3" w:rsidRPr="001B18E1" w:rsidRDefault="00FC3EB3"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nr. avertismente – 8</w:t>
      </w:r>
    </w:p>
    <w:p w14:paraId="31AC6357" w14:textId="7D43BEA0" w:rsidR="00B05C79"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amenzi </w:t>
      </w:r>
      <w:r w:rsidR="004A3391" w:rsidRPr="001B18E1">
        <w:rPr>
          <w:rFonts w:ascii="Arial" w:hAnsi="Arial" w:cs="Arial"/>
          <w:sz w:val="24"/>
          <w:szCs w:val="24"/>
          <w:lang w:val="it-IT"/>
        </w:rPr>
        <w:t xml:space="preserve">– </w:t>
      </w:r>
      <w:r w:rsidR="00FC3EB3" w:rsidRPr="001B18E1">
        <w:rPr>
          <w:rFonts w:ascii="Arial" w:hAnsi="Arial" w:cs="Arial"/>
          <w:sz w:val="24"/>
          <w:szCs w:val="24"/>
          <w:lang w:val="it-IT"/>
        </w:rPr>
        <w:t>7</w:t>
      </w:r>
    </w:p>
    <w:p w14:paraId="3D6BC28B" w14:textId="43BCD5C4" w:rsidR="004D29DF"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total valoare amenzi</w:t>
      </w:r>
      <w:r w:rsidR="003D2741" w:rsidRPr="001B18E1">
        <w:rPr>
          <w:rFonts w:ascii="Arial" w:hAnsi="Arial" w:cs="Arial"/>
          <w:sz w:val="24"/>
          <w:szCs w:val="24"/>
          <w:lang w:val="it-IT"/>
        </w:rPr>
        <w:t xml:space="preserve"> –</w:t>
      </w:r>
      <w:r w:rsidR="003D2741" w:rsidRPr="001B18E1">
        <w:rPr>
          <w:rFonts w:ascii="Arial" w:hAnsi="Arial" w:cs="Arial"/>
          <w:b/>
          <w:sz w:val="24"/>
          <w:szCs w:val="24"/>
          <w:lang w:val="it-IT"/>
        </w:rPr>
        <w:t xml:space="preserve"> </w:t>
      </w:r>
      <w:r w:rsidR="00FC3EB3" w:rsidRPr="001B18E1">
        <w:rPr>
          <w:rFonts w:ascii="Arial" w:hAnsi="Arial" w:cs="Arial"/>
          <w:b/>
          <w:sz w:val="24"/>
          <w:szCs w:val="24"/>
          <w:lang w:val="it-IT"/>
        </w:rPr>
        <w:t>27</w:t>
      </w:r>
      <w:r w:rsidR="00467EC9" w:rsidRPr="001B18E1">
        <w:rPr>
          <w:rFonts w:ascii="Arial" w:hAnsi="Arial" w:cs="Arial"/>
          <w:b/>
          <w:sz w:val="24"/>
          <w:szCs w:val="24"/>
          <w:lang w:val="it-IT"/>
        </w:rPr>
        <w:t>.</w:t>
      </w:r>
      <w:r w:rsidR="00FC3EB3" w:rsidRPr="001B18E1">
        <w:rPr>
          <w:rFonts w:ascii="Arial" w:hAnsi="Arial" w:cs="Arial"/>
          <w:b/>
          <w:sz w:val="24"/>
          <w:szCs w:val="24"/>
          <w:lang w:val="it-IT"/>
        </w:rPr>
        <w:t>5</w:t>
      </w:r>
      <w:r w:rsidR="00821C89" w:rsidRPr="001B18E1">
        <w:rPr>
          <w:rFonts w:ascii="Arial" w:hAnsi="Arial" w:cs="Arial"/>
          <w:b/>
          <w:sz w:val="24"/>
          <w:szCs w:val="24"/>
          <w:lang w:val="it-IT"/>
        </w:rPr>
        <w:t>0</w:t>
      </w:r>
      <w:r w:rsidR="00467EC9" w:rsidRPr="001B18E1">
        <w:rPr>
          <w:rFonts w:ascii="Arial" w:hAnsi="Arial" w:cs="Arial"/>
          <w:b/>
          <w:sz w:val="24"/>
          <w:szCs w:val="24"/>
          <w:lang w:val="it-IT"/>
        </w:rPr>
        <w:t>0</w:t>
      </w:r>
      <w:r w:rsidR="00B05C79" w:rsidRPr="001B18E1">
        <w:rPr>
          <w:rFonts w:ascii="Arial" w:hAnsi="Arial" w:cs="Arial"/>
          <w:b/>
          <w:sz w:val="24"/>
          <w:szCs w:val="24"/>
          <w:lang w:val="it-IT"/>
        </w:rPr>
        <w:t xml:space="preserve"> lei</w:t>
      </w:r>
    </w:p>
    <w:p w14:paraId="1D40695C" w14:textId="77777777" w:rsidR="00CE7E9B" w:rsidRPr="001B18E1" w:rsidRDefault="008B26C1" w:rsidP="001B18E1">
      <w:pPr>
        <w:pStyle w:val="Frspaiere"/>
        <w:tabs>
          <w:tab w:val="left" w:pos="3030"/>
          <w:tab w:val="left" w:pos="3738"/>
        </w:tabs>
        <w:ind w:left="0"/>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roofErr w:type="spellStart"/>
      <w:r w:rsidRPr="001B18E1">
        <w:rPr>
          <w:rFonts w:ascii="Arial" w:hAnsi="Arial" w:cs="Arial"/>
          <w:b/>
          <w:sz w:val="24"/>
          <w:szCs w:val="24"/>
        </w:rPr>
        <w:t>identificate</w:t>
      </w:r>
      <w:proofErr w:type="spellEnd"/>
      <w:r w:rsidR="00A605CC" w:rsidRPr="001B18E1">
        <w:rPr>
          <w:rFonts w:ascii="Arial" w:hAnsi="Arial" w:cs="Arial"/>
          <w:b/>
          <w:sz w:val="24"/>
          <w:szCs w:val="24"/>
        </w:rPr>
        <w:t>:</w:t>
      </w:r>
    </w:p>
    <w:p w14:paraId="7F9EA5F1" w14:textId="77777777" w:rsidR="00FC3EB3" w:rsidRPr="001B18E1" w:rsidRDefault="00FC3EB3" w:rsidP="001B18E1">
      <w:pPr>
        <w:pStyle w:val="Frspaiere"/>
        <w:numPr>
          <w:ilvl w:val="0"/>
          <w:numId w:val="47"/>
        </w:numPr>
        <w:tabs>
          <w:tab w:val="left" w:pos="3030"/>
          <w:tab w:val="right" w:pos="9072"/>
        </w:tabs>
        <w:ind w:left="0" w:firstLine="0"/>
        <w:rPr>
          <w:rFonts w:ascii="Arial" w:hAnsi="Arial" w:cs="Arial"/>
          <w:bCs/>
          <w:sz w:val="24"/>
          <w:szCs w:val="24"/>
          <w:lang w:val="it-IT"/>
        </w:rPr>
      </w:pPr>
      <w:proofErr w:type="spellStart"/>
      <w:r w:rsidRPr="001B18E1">
        <w:rPr>
          <w:rFonts w:ascii="Arial" w:hAnsi="Arial" w:cs="Arial"/>
          <w:bCs/>
          <w:sz w:val="24"/>
          <w:szCs w:val="24"/>
        </w:rPr>
        <w:lastRenderedPageBreak/>
        <w:t>lipsa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asigurarea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cantităţi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insuficiente</w:t>
      </w:r>
      <w:proofErr w:type="spellEnd"/>
      <w:r w:rsidRPr="001B18E1">
        <w:rPr>
          <w:rFonts w:ascii="Arial" w:hAnsi="Arial" w:cs="Arial"/>
          <w:bCs/>
          <w:sz w:val="24"/>
          <w:szCs w:val="24"/>
        </w:rPr>
        <w:t xml:space="preserve"> din/</w:t>
      </w:r>
      <w:proofErr w:type="spellStart"/>
      <w:r w:rsidRPr="001B18E1">
        <w:rPr>
          <w:rFonts w:ascii="Arial" w:hAnsi="Arial" w:cs="Arial"/>
          <w:bCs/>
          <w:sz w:val="24"/>
          <w:szCs w:val="24"/>
        </w:rPr>
        <w:t>în</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dotarea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celor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curăţare</w:t>
      </w:r>
      <w:proofErr w:type="spellEnd"/>
      <w:r w:rsidRPr="001B18E1">
        <w:rPr>
          <w:rFonts w:ascii="Arial" w:hAnsi="Arial" w:cs="Arial"/>
          <w:bCs/>
          <w:sz w:val="24"/>
          <w:szCs w:val="24"/>
        </w:rPr>
        <w:t>;</w:t>
      </w:r>
    </w:p>
    <w:p w14:paraId="0A51CFD4" w14:textId="3BE76AFF" w:rsidR="00FC3EB3" w:rsidRPr="001B18E1" w:rsidRDefault="00FC3EB3" w:rsidP="001B18E1">
      <w:pPr>
        <w:pStyle w:val="Frspaiere"/>
        <w:numPr>
          <w:ilvl w:val="0"/>
          <w:numId w:val="47"/>
        </w:numPr>
        <w:tabs>
          <w:tab w:val="left" w:pos="3030"/>
          <w:tab w:val="left" w:pos="3738"/>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w:t>
      </w:r>
    </w:p>
    <w:p w14:paraId="0A0E57D7" w14:textId="7472869C" w:rsidR="00FC3EB3" w:rsidRPr="001B18E1" w:rsidRDefault="00FC3EB3" w:rsidP="001B18E1">
      <w:pPr>
        <w:pStyle w:val="Frspaiere"/>
        <w:numPr>
          <w:ilvl w:val="0"/>
          <w:numId w:val="47"/>
        </w:numPr>
        <w:tabs>
          <w:tab w:val="left" w:pos="3030"/>
          <w:tab w:val="left" w:pos="3738"/>
        </w:tabs>
        <w:ind w:left="0" w:firstLine="0"/>
        <w:rPr>
          <w:rFonts w:ascii="Arial" w:hAnsi="Arial" w:cs="Arial"/>
          <w:bCs/>
          <w:sz w:val="24"/>
          <w:szCs w:val="24"/>
          <w:lang w:val="it-IT"/>
        </w:rPr>
      </w:pPr>
      <w:proofErr w:type="spellStart"/>
      <w:r w:rsidRPr="001B18E1">
        <w:rPr>
          <w:rFonts w:ascii="Arial" w:hAnsi="Arial" w:cs="Arial"/>
          <w:bCs/>
          <w:sz w:val="24"/>
          <w:szCs w:val="24"/>
        </w:rPr>
        <w:t>nerespectarea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regimului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produselor</w:t>
      </w:r>
      <w:proofErr w:type="spellEnd"/>
      <w:r w:rsidRPr="001B18E1">
        <w:rPr>
          <w:rFonts w:ascii="Arial" w:hAnsi="Arial" w:cs="Arial"/>
          <w:bCs/>
          <w:sz w:val="24"/>
          <w:szCs w:val="24"/>
        </w:rPr>
        <w:t xml:space="preserve"> biocide;</w:t>
      </w:r>
    </w:p>
    <w:p w14:paraId="2F66E464" w14:textId="31738081" w:rsidR="002F6C04" w:rsidRPr="001B18E1" w:rsidRDefault="00FC3EB3" w:rsidP="001B18E1">
      <w:pPr>
        <w:pStyle w:val="Frspaiere"/>
        <w:numPr>
          <w:ilvl w:val="0"/>
          <w:numId w:val="47"/>
        </w:numPr>
        <w:tabs>
          <w:tab w:val="left" w:pos="3030"/>
          <w:tab w:val="left" w:pos="3738"/>
        </w:tabs>
        <w:ind w:left="0" w:firstLine="0"/>
        <w:rPr>
          <w:rFonts w:ascii="Arial" w:hAnsi="Arial" w:cs="Arial"/>
          <w:bCs/>
          <w:sz w:val="24"/>
          <w:szCs w:val="24"/>
          <w:lang w:val="x-none"/>
        </w:rPr>
      </w:pPr>
      <w:proofErr w:type="spellStart"/>
      <w:r w:rsidRPr="001B18E1">
        <w:rPr>
          <w:rFonts w:ascii="Arial" w:hAnsi="Arial" w:cs="Arial"/>
          <w:bCs/>
          <w:sz w:val="24"/>
          <w:szCs w:val="24"/>
          <w:lang w:val="x-none"/>
        </w:rPr>
        <w:t>p</w:t>
      </w:r>
      <w:r w:rsidR="002F6C04" w:rsidRPr="001B18E1">
        <w:rPr>
          <w:rFonts w:ascii="Arial" w:hAnsi="Arial" w:cs="Arial"/>
          <w:bCs/>
          <w:sz w:val="24"/>
          <w:szCs w:val="24"/>
          <w:lang w:val="x-none"/>
        </w:rPr>
        <w:t>ermiterea</w:t>
      </w:r>
      <w:proofErr w:type="spellEnd"/>
      <w:r w:rsidR="002F6C04" w:rsidRPr="001B18E1">
        <w:rPr>
          <w:rFonts w:ascii="Arial" w:hAnsi="Arial" w:cs="Arial"/>
          <w:bCs/>
          <w:sz w:val="24"/>
          <w:szCs w:val="24"/>
          <w:lang w:val="x-none"/>
        </w:rPr>
        <w:t xml:space="preserve"> </w:t>
      </w:r>
      <w:proofErr w:type="spellStart"/>
      <w:r w:rsidR="002F6C04" w:rsidRPr="001B18E1">
        <w:rPr>
          <w:rFonts w:ascii="Arial" w:hAnsi="Arial" w:cs="Arial"/>
          <w:bCs/>
          <w:sz w:val="24"/>
          <w:szCs w:val="24"/>
          <w:lang w:val="x-none"/>
        </w:rPr>
        <w:t>fumatului</w:t>
      </w:r>
      <w:proofErr w:type="spellEnd"/>
      <w:r w:rsidR="002F6C04" w:rsidRPr="001B18E1">
        <w:rPr>
          <w:rFonts w:ascii="Arial" w:hAnsi="Arial" w:cs="Arial"/>
          <w:bCs/>
          <w:sz w:val="24"/>
          <w:szCs w:val="24"/>
          <w:lang w:val="x-none"/>
        </w:rPr>
        <w:t xml:space="preserve"> </w:t>
      </w:r>
      <w:proofErr w:type="spellStart"/>
      <w:r w:rsidR="002F6C04" w:rsidRPr="001B18E1">
        <w:rPr>
          <w:rFonts w:ascii="Arial" w:hAnsi="Arial" w:cs="Arial"/>
          <w:bCs/>
          <w:sz w:val="24"/>
          <w:szCs w:val="24"/>
          <w:lang w:val="x-none"/>
        </w:rPr>
        <w:t>într</w:t>
      </w:r>
      <w:proofErr w:type="spellEnd"/>
      <w:r w:rsidR="002F6C04" w:rsidRPr="001B18E1">
        <w:rPr>
          <w:rFonts w:ascii="Arial" w:hAnsi="Arial" w:cs="Arial"/>
          <w:bCs/>
          <w:sz w:val="24"/>
          <w:szCs w:val="24"/>
          <w:lang w:val="x-none"/>
        </w:rPr>
        <w:t xml:space="preserve">-un </w:t>
      </w:r>
      <w:proofErr w:type="spellStart"/>
      <w:r w:rsidR="002F6C04" w:rsidRPr="001B18E1">
        <w:rPr>
          <w:rFonts w:ascii="Arial" w:hAnsi="Arial" w:cs="Arial"/>
          <w:bCs/>
          <w:sz w:val="24"/>
          <w:szCs w:val="24"/>
          <w:lang w:val="x-none"/>
        </w:rPr>
        <w:t>spaţiu</w:t>
      </w:r>
      <w:proofErr w:type="spellEnd"/>
      <w:r w:rsidR="002F6C04" w:rsidRPr="001B18E1">
        <w:rPr>
          <w:rFonts w:ascii="Arial" w:hAnsi="Arial" w:cs="Arial"/>
          <w:bCs/>
          <w:sz w:val="24"/>
          <w:szCs w:val="24"/>
          <w:lang w:val="x-none"/>
        </w:rPr>
        <w:t xml:space="preserve"> public din </w:t>
      </w:r>
      <w:proofErr w:type="spellStart"/>
      <w:r w:rsidR="002F6C04" w:rsidRPr="001B18E1">
        <w:rPr>
          <w:rFonts w:ascii="Arial" w:hAnsi="Arial" w:cs="Arial"/>
          <w:bCs/>
          <w:sz w:val="24"/>
          <w:szCs w:val="24"/>
          <w:lang w:val="x-none"/>
        </w:rPr>
        <w:t>incinta</w:t>
      </w:r>
      <w:proofErr w:type="spellEnd"/>
      <w:r w:rsidR="002F6C04" w:rsidRPr="001B18E1">
        <w:rPr>
          <w:rFonts w:ascii="Arial" w:hAnsi="Arial" w:cs="Arial"/>
          <w:bCs/>
          <w:sz w:val="24"/>
          <w:szCs w:val="24"/>
          <w:lang w:val="x-none"/>
        </w:rPr>
        <w:t xml:space="preserve"> </w:t>
      </w:r>
      <w:proofErr w:type="spellStart"/>
      <w:r w:rsidR="002F6C04" w:rsidRPr="001B18E1">
        <w:rPr>
          <w:rFonts w:ascii="Arial" w:hAnsi="Arial" w:cs="Arial"/>
          <w:bCs/>
          <w:sz w:val="24"/>
          <w:szCs w:val="24"/>
          <w:lang w:val="x-none"/>
        </w:rPr>
        <w:t>unei</w:t>
      </w:r>
      <w:proofErr w:type="spellEnd"/>
      <w:r w:rsidR="002F6C04" w:rsidRPr="001B18E1">
        <w:rPr>
          <w:rFonts w:ascii="Arial" w:hAnsi="Arial" w:cs="Arial"/>
          <w:bCs/>
          <w:sz w:val="24"/>
          <w:szCs w:val="24"/>
          <w:lang w:val="x-none"/>
        </w:rPr>
        <w:t xml:space="preserve"> </w:t>
      </w:r>
      <w:proofErr w:type="spellStart"/>
      <w:r w:rsidR="002F6C04" w:rsidRPr="001B18E1">
        <w:rPr>
          <w:rFonts w:ascii="Arial" w:hAnsi="Arial" w:cs="Arial"/>
          <w:bCs/>
          <w:sz w:val="24"/>
          <w:szCs w:val="24"/>
          <w:lang w:val="x-none"/>
        </w:rPr>
        <w:t>unităţi</w:t>
      </w:r>
      <w:proofErr w:type="spellEnd"/>
      <w:r w:rsidR="002F6C04" w:rsidRPr="001B18E1">
        <w:rPr>
          <w:rFonts w:ascii="Arial" w:hAnsi="Arial" w:cs="Arial"/>
          <w:bCs/>
          <w:sz w:val="24"/>
          <w:szCs w:val="24"/>
          <w:lang w:val="x-none"/>
        </w:rPr>
        <w:t xml:space="preserve"> </w:t>
      </w:r>
      <w:proofErr w:type="spellStart"/>
      <w:r w:rsidR="002F6C04" w:rsidRPr="001B18E1">
        <w:rPr>
          <w:rFonts w:ascii="Arial" w:hAnsi="Arial" w:cs="Arial"/>
          <w:bCs/>
          <w:sz w:val="24"/>
          <w:szCs w:val="24"/>
          <w:lang w:val="x-none"/>
        </w:rPr>
        <w:t>comerciale</w:t>
      </w:r>
      <w:proofErr w:type="spellEnd"/>
      <w:r w:rsidR="002F6C04" w:rsidRPr="001B18E1">
        <w:rPr>
          <w:rFonts w:ascii="Arial" w:hAnsi="Arial" w:cs="Arial"/>
          <w:bCs/>
          <w:sz w:val="24"/>
          <w:szCs w:val="24"/>
          <w:lang w:val="x-none"/>
        </w:rPr>
        <w:t>;</w:t>
      </w:r>
    </w:p>
    <w:p w14:paraId="1FCCF4E2" w14:textId="77777777" w:rsidR="00146638" w:rsidRPr="001B18E1" w:rsidRDefault="00146638" w:rsidP="001B18E1">
      <w:pPr>
        <w:pStyle w:val="Frspaiere"/>
        <w:tabs>
          <w:tab w:val="left" w:pos="3030"/>
          <w:tab w:val="left" w:pos="3738"/>
        </w:tabs>
        <w:ind w:left="0"/>
        <w:rPr>
          <w:rFonts w:ascii="Arial" w:hAnsi="Arial" w:cs="Arial"/>
          <w:bCs/>
          <w:sz w:val="24"/>
          <w:szCs w:val="24"/>
          <w:lang w:val="it-IT"/>
        </w:rPr>
      </w:pPr>
    </w:p>
    <w:p w14:paraId="7FEFB3EE" w14:textId="6D13561C" w:rsidR="00146638" w:rsidRPr="001B18E1" w:rsidRDefault="00146638"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d) Nr. controale stații de epurare a apelor uzate</w:t>
      </w:r>
    </w:p>
    <w:p w14:paraId="29D6A0F5" w14:textId="40797404" w:rsidR="00146638" w:rsidRPr="001B18E1" w:rsidRDefault="00146638" w:rsidP="001B18E1">
      <w:pPr>
        <w:pStyle w:val="Frspaiere"/>
        <w:tabs>
          <w:tab w:val="right" w:pos="9072"/>
        </w:tabs>
        <w:ind w:left="0"/>
        <w:rPr>
          <w:rFonts w:ascii="Arial" w:hAnsi="Arial" w:cs="Arial"/>
          <w:sz w:val="24"/>
          <w:szCs w:val="24"/>
          <w:lang w:val="ro-RO"/>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Pr="001B18E1">
        <w:rPr>
          <w:rFonts w:ascii="Arial" w:hAnsi="Arial" w:cs="Arial"/>
          <w:sz w:val="24"/>
          <w:szCs w:val="24"/>
          <w:lang w:val="ro-RO"/>
        </w:rPr>
        <w:t xml:space="preserve"> </w:t>
      </w:r>
      <w:r w:rsidR="00FC3EB3" w:rsidRPr="001B18E1">
        <w:rPr>
          <w:rFonts w:ascii="Arial" w:hAnsi="Arial" w:cs="Arial"/>
          <w:sz w:val="24"/>
          <w:szCs w:val="24"/>
          <w:lang w:val="ro-RO"/>
        </w:rPr>
        <w:t>3</w:t>
      </w:r>
    </w:p>
    <w:p w14:paraId="1AA04C44" w14:textId="77777777" w:rsidR="00583CEB" w:rsidRPr="001B18E1" w:rsidRDefault="00583CEB"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1, din care:</w:t>
      </w:r>
    </w:p>
    <w:p w14:paraId="7AC1D120" w14:textId="41A5C598" w:rsidR="003B1AD1" w:rsidRPr="001B18E1" w:rsidRDefault="003B1AD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FC3EB3" w:rsidRPr="001B18E1">
        <w:rPr>
          <w:rFonts w:ascii="Arial" w:hAnsi="Arial" w:cs="Arial"/>
          <w:sz w:val="24"/>
          <w:szCs w:val="24"/>
          <w:lang w:val="it-IT"/>
        </w:rPr>
        <w:t>1</w:t>
      </w:r>
    </w:p>
    <w:p w14:paraId="7880B42E" w14:textId="65BEF6F6" w:rsidR="003B1AD1" w:rsidRPr="001B18E1" w:rsidRDefault="003B1AD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FC3EB3" w:rsidRPr="001B18E1">
        <w:rPr>
          <w:rFonts w:ascii="Arial" w:hAnsi="Arial" w:cs="Arial"/>
          <w:b/>
          <w:sz w:val="24"/>
          <w:szCs w:val="24"/>
          <w:lang w:val="it-IT"/>
        </w:rPr>
        <w:t>10</w:t>
      </w:r>
      <w:r w:rsidRPr="001B18E1">
        <w:rPr>
          <w:rFonts w:ascii="Arial" w:hAnsi="Arial" w:cs="Arial"/>
          <w:b/>
          <w:sz w:val="24"/>
          <w:szCs w:val="24"/>
          <w:lang w:val="it-IT"/>
        </w:rPr>
        <w:t>.000 lei</w:t>
      </w:r>
    </w:p>
    <w:p w14:paraId="058EB03A" w14:textId="202244B9" w:rsidR="00583CEB" w:rsidRPr="001B18E1" w:rsidRDefault="00583CEB" w:rsidP="001B18E1">
      <w:pPr>
        <w:pStyle w:val="Frspaiere"/>
        <w:tabs>
          <w:tab w:val="left" w:pos="3030"/>
          <w:tab w:val="left" w:pos="3738"/>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0910985C" w14:textId="77777777" w:rsidR="00FC3EB3" w:rsidRPr="001B18E1" w:rsidRDefault="00FC3EB3" w:rsidP="001B18E1">
      <w:pPr>
        <w:pStyle w:val="Frspaiere"/>
        <w:numPr>
          <w:ilvl w:val="0"/>
          <w:numId w:val="47"/>
        </w:numPr>
        <w:tabs>
          <w:tab w:val="left" w:pos="3030"/>
          <w:tab w:val="left" w:pos="3738"/>
        </w:tabs>
        <w:ind w:left="0" w:firstLine="0"/>
        <w:rPr>
          <w:rFonts w:ascii="Arial" w:hAnsi="Arial" w:cs="Arial"/>
          <w:bCs/>
          <w:sz w:val="24"/>
          <w:szCs w:val="24"/>
          <w:lang w:val="it-IT"/>
        </w:rPr>
      </w:pPr>
      <w:r w:rsidRPr="001B18E1">
        <w:rPr>
          <w:rFonts w:ascii="Arial" w:hAnsi="Arial" w:cs="Arial"/>
          <w:bCs/>
          <w:sz w:val="24"/>
          <w:szCs w:val="24"/>
          <w:lang w:val="it-IT"/>
        </w:rPr>
        <w:t>neasigurarea de către angajatori din orice domeniu de activitate, public şi privat, a examinărilor medicale, prin medicii de medicina muncii;</w:t>
      </w:r>
    </w:p>
    <w:p w14:paraId="620A1B0A" w14:textId="77777777" w:rsidR="00583CEB" w:rsidRPr="001B18E1" w:rsidRDefault="00583CEB" w:rsidP="001B18E1">
      <w:pPr>
        <w:pStyle w:val="Frspaiere"/>
        <w:tabs>
          <w:tab w:val="right" w:pos="9072"/>
        </w:tabs>
        <w:ind w:left="0"/>
        <w:rPr>
          <w:rFonts w:ascii="Arial" w:hAnsi="Arial" w:cs="Arial"/>
          <w:sz w:val="24"/>
          <w:szCs w:val="24"/>
          <w:lang w:val="it-IT"/>
        </w:rPr>
      </w:pPr>
    </w:p>
    <w:p w14:paraId="38B4F3A7" w14:textId="6DF98C8E" w:rsidR="00A70973" w:rsidRPr="001B18E1" w:rsidRDefault="00146638"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e</w:t>
      </w:r>
      <w:r w:rsidR="00A70973" w:rsidRPr="001B18E1">
        <w:rPr>
          <w:rFonts w:ascii="Arial" w:hAnsi="Arial" w:cs="Arial"/>
          <w:b/>
          <w:sz w:val="24"/>
          <w:szCs w:val="24"/>
          <w:u w:val="single"/>
          <w:lang w:val="ro-RO"/>
        </w:rPr>
        <w:t xml:space="preserve">) Nr. controale </w:t>
      </w:r>
      <w:proofErr w:type="spellStart"/>
      <w:r w:rsidR="00A70973" w:rsidRPr="001B18E1">
        <w:rPr>
          <w:rFonts w:ascii="Arial" w:hAnsi="Arial" w:cs="Arial"/>
          <w:b/>
          <w:sz w:val="24"/>
          <w:szCs w:val="24"/>
          <w:u w:val="single"/>
          <w:lang w:val="ro-RO"/>
        </w:rPr>
        <w:t>unităţi</w:t>
      </w:r>
      <w:proofErr w:type="spellEnd"/>
      <w:r w:rsidR="00A70973" w:rsidRPr="001B18E1">
        <w:rPr>
          <w:rFonts w:ascii="Arial" w:hAnsi="Arial" w:cs="Arial"/>
          <w:b/>
          <w:sz w:val="24"/>
          <w:szCs w:val="24"/>
          <w:u w:val="single"/>
          <w:lang w:val="ro-RO"/>
        </w:rPr>
        <w:t xml:space="preserve"> de colectare </w:t>
      </w:r>
      <w:proofErr w:type="spellStart"/>
      <w:r w:rsidR="00A70973" w:rsidRPr="001B18E1">
        <w:rPr>
          <w:rFonts w:ascii="Arial" w:hAnsi="Arial" w:cs="Arial"/>
          <w:b/>
          <w:sz w:val="24"/>
          <w:szCs w:val="24"/>
          <w:u w:val="single"/>
          <w:lang w:val="ro-RO"/>
        </w:rPr>
        <w:t>şi</w:t>
      </w:r>
      <w:proofErr w:type="spellEnd"/>
      <w:r w:rsidR="00A70973" w:rsidRPr="001B18E1">
        <w:rPr>
          <w:rFonts w:ascii="Arial" w:hAnsi="Arial" w:cs="Arial"/>
          <w:b/>
          <w:sz w:val="24"/>
          <w:szCs w:val="24"/>
          <w:u w:val="single"/>
          <w:lang w:val="ro-RO"/>
        </w:rPr>
        <w:t xml:space="preserve"> depozitare </w:t>
      </w:r>
      <w:proofErr w:type="spellStart"/>
      <w:r w:rsidR="00A70973" w:rsidRPr="001B18E1">
        <w:rPr>
          <w:rFonts w:ascii="Arial" w:hAnsi="Arial" w:cs="Arial"/>
          <w:b/>
          <w:sz w:val="24"/>
          <w:szCs w:val="24"/>
          <w:u w:val="single"/>
          <w:lang w:val="ro-RO"/>
        </w:rPr>
        <w:t>deşeuri</w:t>
      </w:r>
      <w:proofErr w:type="spellEnd"/>
      <w:r w:rsidR="00A70973" w:rsidRPr="001B18E1">
        <w:rPr>
          <w:rFonts w:ascii="Arial" w:hAnsi="Arial" w:cs="Arial"/>
          <w:b/>
          <w:sz w:val="24"/>
          <w:szCs w:val="24"/>
          <w:u w:val="single"/>
          <w:lang w:val="ro-RO"/>
        </w:rPr>
        <w:t xml:space="preserve"> menajere</w:t>
      </w:r>
    </w:p>
    <w:p w14:paraId="10F423C4" w14:textId="49311D84" w:rsidR="00A70973" w:rsidRPr="001B18E1" w:rsidRDefault="00A70973"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it-IT"/>
        </w:rPr>
        <w:t xml:space="preserve">Număr controale efectuate </w:t>
      </w:r>
      <w:r w:rsidR="004E6231" w:rsidRPr="001B18E1">
        <w:rPr>
          <w:rFonts w:ascii="Arial" w:hAnsi="Arial" w:cs="Arial"/>
          <w:sz w:val="24"/>
          <w:szCs w:val="24"/>
          <w:lang w:val="it-IT"/>
        </w:rPr>
        <w:t>–</w:t>
      </w:r>
      <w:r w:rsidRPr="001B18E1">
        <w:rPr>
          <w:rFonts w:ascii="Arial" w:hAnsi="Arial" w:cs="Arial"/>
          <w:sz w:val="24"/>
          <w:szCs w:val="24"/>
          <w:lang w:val="ro-RO"/>
        </w:rPr>
        <w:t xml:space="preserve"> </w:t>
      </w:r>
      <w:r w:rsidR="00FC3EB3" w:rsidRPr="001B18E1">
        <w:rPr>
          <w:rFonts w:ascii="Arial" w:hAnsi="Arial" w:cs="Arial"/>
          <w:sz w:val="24"/>
          <w:szCs w:val="24"/>
          <w:lang w:val="ro-RO"/>
        </w:rPr>
        <w:t>5</w:t>
      </w:r>
    </w:p>
    <w:p w14:paraId="371887A4" w14:textId="77777777" w:rsidR="004C07C6" w:rsidRPr="001B18E1" w:rsidRDefault="004C07C6" w:rsidP="001B18E1">
      <w:pPr>
        <w:pStyle w:val="Frspaiere"/>
        <w:tabs>
          <w:tab w:val="left" w:pos="3030"/>
          <w:tab w:val="left" w:pos="3738"/>
        </w:tabs>
        <w:ind w:left="0"/>
        <w:rPr>
          <w:rFonts w:ascii="Arial" w:hAnsi="Arial" w:cs="Arial"/>
          <w:bCs/>
          <w:sz w:val="24"/>
          <w:szCs w:val="24"/>
          <w:lang w:val="it-IT"/>
        </w:rPr>
      </w:pPr>
    </w:p>
    <w:p w14:paraId="29AFD64F" w14:textId="7AD9C479" w:rsidR="009639AC" w:rsidRPr="001B18E1" w:rsidRDefault="001B18E1"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ro-RO"/>
        </w:rPr>
        <w:t>f</w:t>
      </w:r>
      <w:r w:rsidR="009639AC" w:rsidRPr="001B18E1">
        <w:rPr>
          <w:rFonts w:ascii="Arial" w:hAnsi="Arial" w:cs="Arial"/>
          <w:b/>
          <w:sz w:val="24"/>
          <w:szCs w:val="24"/>
          <w:u w:val="single"/>
          <w:lang w:val="ro-RO"/>
        </w:rPr>
        <w:t>) Nr. controale instalații de depozitare, prelucrare și neutralizare a deșeurilor solide menajere</w:t>
      </w:r>
    </w:p>
    <w:p w14:paraId="59BD6ACA" w14:textId="6C200227" w:rsidR="009639AC" w:rsidRPr="001B18E1" w:rsidRDefault="009639AC" w:rsidP="001B18E1">
      <w:pPr>
        <w:pStyle w:val="Frspaiere"/>
        <w:tabs>
          <w:tab w:val="right" w:pos="9072"/>
        </w:tabs>
        <w:ind w:left="0"/>
        <w:rPr>
          <w:rFonts w:ascii="Arial" w:hAnsi="Arial" w:cs="Arial"/>
          <w:sz w:val="24"/>
          <w:szCs w:val="24"/>
          <w:lang w:val="ro-RO"/>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Pr="001B18E1">
        <w:rPr>
          <w:rFonts w:ascii="Arial" w:hAnsi="Arial" w:cs="Arial"/>
          <w:sz w:val="24"/>
          <w:szCs w:val="24"/>
          <w:lang w:val="ro-RO"/>
        </w:rPr>
        <w:t xml:space="preserve"> </w:t>
      </w:r>
      <w:r w:rsidR="00FC3EB3" w:rsidRPr="001B18E1">
        <w:rPr>
          <w:rFonts w:ascii="Arial" w:hAnsi="Arial" w:cs="Arial"/>
          <w:sz w:val="24"/>
          <w:szCs w:val="24"/>
          <w:lang w:val="ro-RO"/>
        </w:rPr>
        <w:t>1</w:t>
      </w:r>
    </w:p>
    <w:p w14:paraId="52B6BC45" w14:textId="77777777" w:rsidR="009639AC" w:rsidRPr="001B18E1" w:rsidRDefault="009639AC"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2, din care:</w:t>
      </w:r>
    </w:p>
    <w:p w14:paraId="1B2B3D22" w14:textId="3F323431" w:rsidR="009639AC" w:rsidRPr="001B18E1" w:rsidRDefault="009639AC"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FC3EB3" w:rsidRPr="001B18E1">
        <w:rPr>
          <w:rFonts w:ascii="Arial" w:hAnsi="Arial" w:cs="Arial"/>
          <w:sz w:val="24"/>
          <w:szCs w:val="24"/>
          <w:lang w:val="it-IT"/>
        </w:rPr>
        <w:t>1</w:t>
      </w:r>
    </w:p>
    <w:p w14:paraId="64D5096E" w14:textId="6BF4A510" w:rsidR="009639AC" w:rsidRPr="001B18E1" w:rsidRDefault="009639AC"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FC3EB3" w:rsidRPr="001B18E1">
        <w:rPr>
          <w:rFonts w:ascii="Arial" w:hAnsi="Arial" w:cs="Arial"/>
          <w:b/>
          <w:sz w:val="24"/>
          <w:szCs w:val="24"/>
          <w:lang w:val="it-IT"/>
        </w:rPr>
        <w:t>21</w:t>
      </w:r>
      <w:r w:rsidRPr="001B18E1">
        <w:rPr>
          <w:rFonts w:ascii="Arial" w:hAnsi="Arial" w:cs="Arial"/>
          <w:b/>
          <w:sz w:val="24"/>
          <w:szCs w:val="24"/>
          <w:lang w:val="it-IT"/>
        </w:rPr>
        <w:t>.</w:t>
      </w:r>
      <w:r w:rsidR="00FC3EB3" w:rsidRPr="001B18E1">
        <w:rPr>
          <w:rFonts w:ascii="Arial" w:hAnsi="Arial" w:cs="Arial"/>
          <w:b/>
          <w:sz w:val="24"/>
          <w:szCs w:val="24"/>
          <w:lang w:val="it-IT"/>
        </w:rPr>
        <w:t>5</w:t>
      </w:r>
      <w:r w:rsidRPr="001B18E1">
        <w:rPr>
          <w:rFonts w:ascii="Arial" w:hAnsi="Arial" w:cs="Arial"/>
          <w:b/>
          <w:sz w:val="24"/>
          <w:szCs w:val="24"/>
          <w:lang w:val="it-IT"/>
        </w:rPr>
        <w:t>00 lei</w:t>
      </w:r>
    </w:p>
    <w:p w14:paraId="709742E9" w14:textId="35008294" w:rsidR="009639AC" w:rsidRPr="001B18E1" w:rsidRDefault="009639AC"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w:t>
      </w:r>
      <w:r w:rsidR="00FC3EB3" w:rsidRPr="001B18E1">
        <w:rPr>
          <w:rFonts w:ascii="Arial" w:hAnsi="Arial" w:cs="Arial"/>
          <w:b/>
          <w:sz w:val="24"/>
          <w:szCs w:val="24"/>
          <w:lang w:val="it-IT"/>
        </w:rPr>
        <w:t>1</w:t>
      </w:r>
      <w:r w:rsidRPr="001B18E1">
        <w:rPr>
          <w:rFonts w:ascii="Arial" w:hAnsi="Arial" w:cs="Arial"/>
          <w:b/>
          <w:sz w:val="24"/>
          <w:szCs w:val="24"/>
          <w:lang w:val="it-IT"/>
        </w:rPr>
        <w:t xml:space="preserve"> (1 DSP Ilfov)</w:t>
      </w:r>
    </w:p>
    <w:p w14:paraId="04128A29" w14:textId="77777777" w:rsidR="009639AC" w:rsidRPr="001B18E1" w:rsidRDefault="009639AC" w:rsidP="001B18E1">
      <w:pPr>
        <w:pStyle w:val="Frspaiere"/>
        <w:tabs>
          <w:tab w:val="left" w:pos="3030"/>
          <w:tab w:val="left" w:pos="3738"/>
        </w:tabs>
        <w:ind w:left="0"/>
        <w:rPr>
          <w:rFonts w:ascii="Arial" w:hAnsi="Arial" w:cs="Arial"/>
          <w:b/>
          <w:sz w:val="24"/>
          <w:szCs w:val="24"/>
          <w:lang w:val="it-IT"/>
        </w:rPr>
      </w:pPr>
      <w:r w:rsidRPr="001B18E1">
        <w:rPr>
          <w:rFonts w:ascii="Arial" w:hAnsi="Arial" w:cs="Arial"/>
          <w:b/>
          <w:sz w:val="24"/>
          <w:szCs w:val="24"/>
          <w:lang w:val="it-IT"/>
        </w:rPr>
        <w:t>Neconformități identificate:</w:t>
      </w:r>
    </w:p>
    <w:p w14:paraId="26363E40" w14:textId="47CD68A3" w:rsidR="00FC3EB3" w:rsidRPr="001B18E1" w:rsidRDefault="00FC3EB3" w:rsidP="001B18E1">
      <w:pPr>
        <w:pStyle w:val="Frspaiere"/>
        <w:numPr>
          <w:ilvl w:val="0"/>
          <w:numId w:val="47"/>
        </w:numPr>
        <w:tabs>
          <w:tab w:val="left" w:pos="3030"/>
          <w:tab w:val="left" w:pos="3738"/>
        </w:tabs>
        <w:ind w:left="0" w:firstLine="0"/>
        <w:rPr>
          <w:rFonts w:ascii="Arial" w:hAnsi="Arial" w:cs="Arial"/>
          <w:bCs/>
          <w:sz w:val="24"/>
          <w:szCs w:val="24"/>
          <w:lang w:val="it-IT"/>
        </w:rPr>
      </w:pPr>
      <w:r w:rsidRPr="001B18E1">
        <w:rPr>
          <w:rFonts w:ascii="Arial" w:hAnsi="Arial" w:cs="Arial"/>
          <w:bCs/>
          <w:sz w:val="24"/>
          <w:szCs w:val="24"/>
          <w:lang w:val="it-IT"/>
        </w:rPr>
        <w:t>neaplicarea de către persoanele juridice a normelor igienico-sanitare care reglementează gestionarea apelor uzate şi a deşeurilor;</w:t>
      </w:r>
    </w:p>
    <w:p w14:paraId="1E452ABF" w14:textId="7F0C33E3" w:rsidR="00FC3EB3" w:rsidRPr="001B18E1" w:rsidRDefault="00FC3EB3" w:rsidP="001B18E1">
      <w:pPr>
        <w:pStyle w:val="Frspaiere"/>
        <w:numPr>
          <w:ilvl w:val="0"/>
          <w:numId w:val="47"/>
        </w:numPr>
        <w:tabs>
          <w:tab w:val="left" w:pos="3030"/>
          <w:tab w:val="left" w:pos="3738"/>
        </w:tabs>
        <w:ind w:left="0" w:firstLine="0"/>
        <w:rPr>
          <w:rFonts w:ascii="Arial" w:hAnsi="Arial" w:cs="Arial"/>
          <w:bCs/>
          <w:sz w:val="24"/>
          <w:szCs w:val="24"/>
          <w:lang w:val="it-IT"/>
        </w:rPr>
      </w:pPr>
      <w:r w:rsidRPr="001B18E1">
        <w:rPr>
          <w:rFonts w:ascii="Arial" w:hAnsi="Arial" w:cs="Arial"/>
          <w:bCs/>
          <w:sz w:val="24"/>
          <w:szCs w:val="24"/>
          <w:lang w:val="it-IT"/>
        </w:rPr>
        <w:t>neîntreţinerea şi nefolosirea în permanentă stare de curăţenie a echipamentului de lucru şi de protecţie utilizat de către personalul angajat, în funcţie de domeniul de activitate şi reglementările legale în vigoare;</w:t>
      </w:r>
    </w:p>
    <w:p w14:paraId="412013B6" w14:textId="0DE1F60A" w:rsidR="00FC3EB3" w:rsidRPr="001B18E1" w:rsidRDefault="00FC3EB3" w:rsidP="001B18E1">
      <w:pPr>
        <w:pStyle w:val="Frspaiere"/>
        <w:numPr>
          <w:ilvl w:val="0"/>
          <w:numId w:val="47"/>
        </w:numPr>
        <w:tabs>
          <w:tab w:val="left" w:pos="3030"/>
          <w:tab w:val="left" w:pos="3738"/>
        </w:tabs>
        <w:ind w:left="0" w:firstLine="0"/>
        <w:rPr>
          <w:rFonts w:ascii="Arial" w:hAnsi="Arial" w:cs="Arial"/>
          <w:bCs/>
          <w:sz w:val="24"/>
          <w:szCs w:val="24"/>
          <w:lang w:val="it-IT"/>
        </w:rPr>
      </w:pPr>
      <w:r w:rsidRPr="001B18E1">
        <w:rPr>
          <w:rFonts w:ascii="Arial" w:hAnsi="Arial" w:cs="Arial"/>
          <w:bCs/>
          <w:sz w:val="24"/>
          <w:szCs w:val="24"/>
          <w:lang w:val="it-IT"/>
        </w:rPr>
        <w:t>neasigurarea monitorizării condiţiilor de mediu în locurile de muncă periculoase, grele sau nocive de către persoanele juridice care deţin astfel de locuri de muncă, prin laboratoare acreditate;</w:t>
      </w:r>
    </w:p>
    <w:p w14:paraId="04A4E6F4" w14:textId="716B7656" w:rsidR="009639AC" w:rsidRPr="001B18E1" w:rsidRDefault="009639AC" w:rsidP="001B18E1">
      <w:pPr>
        <w:spacing w:after="0" w:line="240" w:lineRule="auto"/>
        <w:jc w:val="both"/>
        <w:rPr>
          <w:rFonts w:ascii="Arial" w:hAnsi="Arial" w:cs="Arial"/>
          <w:sz w:val="24"/>
          <w:szCs w:val="24"/>
          <w:lang w:val="it-IT"/>
        </w:rPr>
      </w:pPr>
      <w:r w:rsidRPr="001B18E1">
        <w:rPr>
          <w:rFonts w:ascii="Arial" w:hAnsi="Arial" w:cs="Arial"/>
          <w:b/>
          <w:sz w:val="24"/>
          <w:szCs w:val="24"/>
          <w:lang w:val="ro-RO"/>
        </w:rPr>
        <w:t xml:space="preserve">Decizii de suspendare a activității - DSP Ilfov </w:t>
      </w:r>
      <w:r w:rsidRPr="001B18E1">
        <w:rPr>
          <w:rFonts w:ascii="Arial" w:hAnsi="Arial" w:cs="Arial"/>
          <w:sz w:val="24"/>
          <w:szCs w:val="24"/>
          <w:lang w:val="ro-RO"/>
        </w:rPr>
        <w:t xml:space="preserve">– </w:t>
      </w:r>
      <w:r w:rsidRPr="001B18E1">
        <w:rPr>
          <w:rFonts w:ascii="Arial" w:hAnsi="Arial" w:cs="Arial"/>
          <w:sz w:val="24"/>
          <w:szCs w:val="24"/>
          <w:lang w:val="it-IT"/>
        </w:rPr>
        <w:t>neaplicarea de către persoanele juridice a normelor igienico-sanitare care reglementează gestionarea apelor uzate şi a deşeurilor; neîntreţinerea şi nefolosirea în permanentă stare de curăţenie a echipamentului de lucru şi de protecţie utilizat de către personalul angajat, în funcţie de domeniul de activitate şi reglementările legale în vigoare; depăşirea în zonele de muncă a limitelor admise pentru zgomote şi vibraţii;</w:t>
      </w:r>
    </w:p>
    <w:p w14:paraId="1E11BDEC" w14:textId="77777777" w:rsidR="009639AC" w:rsidRPr="001B18E1" w:rsidRDefault="009639AC" w:rsidP="001B18E1">
      <w:pPr>
        <w:pStyle w:val="Frspaiere"/>
        <w:tabs>
          <w:tab w:val="left" w:pos="3030"/>
          <w:tab w:val="left" w:pos="3738"/>
        </w:tabs>
        <w:ind w:left="0"/>
        <w:rPr>
          <w:rFonts w:ascii="Arial" w:hAnsi="Arial" w:cs="Arial"/>
          <w:bCs/>
          <w:sz w:val="24"/>
          <w:szCs w:val="24"/>
          <w:lang w:val="it-IT"/>
        </w:rPr>
      </w:pPr>
    </w:p>
    <w:p w14:paraId="6F898D27" w14:textId="0C9003E3" w:rsidR="004C07C6" w:rsidRPr="001B18E1" w:rsidRDefault="001B18E1" w:rsidP="001B18E1">
      <w:pPr>
        <w:pStyle w:val="Frspaiere"/>
        <w:tabs>
          <w:tab w:val="right" w:pos="9072"/>
        </w:tabs>
        <w:ind w:left="0"/>
        <w:rPr>
          <w:rFonts w:ascii="Arial" w:hAnsi="Arial" w:cs="Arial"/>
          <w:b/>
          <w:sz w:val="24"/>
          <w:szCs w:val="24"/>
          <w:u w:val="single"/>
          <w:lang w:val="it-IT"/>
        </w:rPr>
      </w:pPr>
      <w:r w:rsidRPr="001B18E1">
        <w:rPr>
          <w:rFonts w:ascii="Arial" w:hAnsi="Arial" w:cs="Arial"/>
          <w:b/>
          <w:sz w:val="24"/>
          <w:szCs w:val="24"/>
          <w:u w:val="single"/>
          <w:lang w:val="ro-RO"/>
        </w:rPr>
        <w:t>g</w:t>
      </w:r>
      <w:r w:rsidR="004C07C6" w:rsidRPr="001B18E1">
        <w:rPr>
          <w:rFonts w:ascii="Arial" w:hAnsi="Arial" w:cs="Arial"/>
          <w:b/>
          <w:sz w:val="24"/>
          <w:szCs w:val="24"/>
          <w:u w:val="single"/>
          <w:lang w:val="ro-RO"/>
        </w:rPr>
        <w:t>) Nr. controale în unități de prestări servicii, din care</w:t>
      </w:r>
      <w:r w:rsidR="004C07C6" w:rsidRPr="001B18E1">
        <w:rPr>
          <w:rFonts w:ascii="Arial" w:hAnsi="Arial" w:cs="Arial"/>
          <w:b/>
          <w:sz w:val="24"/>
          <w:szCs w:val="24"/>
          <w:u w:val="single"/>
          <w:lang w:val="it-IT"/>
        </w:rPr>
        <w:t>:</w:t>
      </w:r>
    </w:p>
    <w:p w14:paraId="03A2CEFB" w14:textId="7220D433" w:rsidR="00E2133F" w:rsidRPr="001B18E1" w:rsidRDefault="00E2133F"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1) Ateliere de croitorie, marochin</w:t>
      </w:r>
      <w:proofErr w:type="spellStart"/>
      <w:r w:rsidRPr="001B18E1">
        <w:rPr>
          <w:rFonts w:ascii="Arial" w:hAnsi="Arial" w:cs="Arial"/>
          <w:b/>
          <w:sz w:val="24"/>
          <w:szCs w:val="24"/>
          <w:u w:val="single"/>
          <w:lang w:val="ro-RO"/>
        </w:rPr>
        <w:t>ărie</w:t>
      </w:r>
      <w:proofErr w:type="spellEnd"/>
      <w:r w:rsidRPr="001B18E1">
        <w:rPr>
          <w:rFonts w:ascii="Arial" w:hAnsi="Arial" w:cs="Arial"/>
          <w:b/>
          <w:sz w:val="24"/>
          <w:szCs w:val="24"/>
          <w:u w:val="single"/>
          <w:lang w:val="ro-RO"/>
        </w:rPr>
        <w:t>, ceasornicărie</w:t>
      </w:r>
    </w:p>
    <w:p w14:paraId="06E618B3" w14:textId="0AE2D3F7" w:rsidR="00E2133F" w:rsidRPr="001B18E1" w:rsidRDefault="00E2133F"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it-IT"/>
        </w:rPr>
        <w:t>Număr controale efectuate –</w:t>
      </w:r>
      <w:r w:rsidRPr="001B18E1">
        <w:rPr>
          <w:rFonts w:ascii="Arial" w:hAnsi="Arial" w:cs="Arial"/>
          <w:sz w:val="24"/>
          <w:szCs w:val="24"/>
          <w:lang w:val="ro-RO"/>
        </w:rPr>
        <w:t xml:space="preserve"> 2</w:t>
      </w:r>
    </w:p>
    <w:p w14:paraId="3308CA06" w14:textId="77777777" w:rsidR="00E2133F" w:rsidRPr="001B18E1" w:rsidRDefault="00E2133F" w:rsidP="001B18E1">
      <w:pPr>
        <w:pStyle w:val="Frspaiere"/>
        <w:tabs>
          <w:tab w:val="right" w:pos="9072"/>
        </w:tabs>
        <w:ind w:left="0"/>
        <w:rPr>
          <w:rFonts w:ascii="Arial" w:hAnsi="Arial" w:cs="Arial"/>
          <w:b/>
          <w:sz w:val="24"/>
          <w:szCs w:val="24"/>
          <w:u w:val="single"/>
          <w:lang w:val="it-IT"/>
        </w:rPr>
      </w:pPr>
    </w:p>
    <w:p w14:paraId="66B5CC3B" w14:textId="3ADD764C" w:rsidR="008A4799" w:rsidRPr="001B18E1" w:rsidRDefault="00E2133F"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2</w:t>
      </w:r>
      <w:r w:rsidR="008A4799" w:rsidRPr="001B18E1">
        <w:rPr>
          <w:rFonts w:ascii="Arial" w:hAnsi="Arial" w:cs="Arial"/>
          <w:b/>
          <w:sz w:val="24"/>
          <w:szCs w:val="24"/>
          <w:u w:val="single"/>
          <w:lang w:val="it-IT"/>
        </w:rPr>
        <w:t>) Sp</w:t>
      </w:r>
      <w:proofErr w:type="spellStart"/>
      <w:r w:rsidR="008A4799" w:rsidRPr="001B18E1">
        <w:rPr>
          <w:rFonts w:ascii="Arial" w:hAnsi="Arial" w:cs="Arial"/>
          <w:b/>
          <w:sz w:val="24"/>
          <w:szCs w:val="24"/>
          <w:u w:val="single"/>
          <w:lang w:val="ro-RO"/>
        </w:rPr>
        <w:t>ălătorii</w:t>
      </w:r>
      <w:proofErr w:type="spellEnd"/>
      <w:r w:rsidR="008A4799" w:rsidRPr="001B18E1">
        <w:rPr>
          <w:rFonts w:ascii="Arial" w:hAnsi="Arial" w:cs="Arial"/>
          <w:b/>
          <w:sz w:val="24"/>
          <w:szCs w:val="24"/>
          <w:u w:val="single"/>
          <w:lang w:val="ro-RO"/>
        </w:rPr>
        <w:t xml:space="preserve"> auto</w:t>
      </w:r>
    </w:p>
    <w:p w14:paraId="735B151F" w14:textId="56C87924" w:rsidR="00E2133F" w:rsidRPr="001B18E1" w:rsidRDefault="00E2133F" w:rsidP="001B18E1">
      <w:pPr>
        <w:pStyle w:val="Frspaiere"/>
        <w:tabs>
          <w:tab w:val="right" w:pos="9072"/>
        </w:tabs>
        <w:ind w:left="0"/>
        <w:rPr>
          <w:rFonts w:ascii="Arial" w:hAnsi="Arial" w:cs="Arial"/>
          <w:b/>
          <w:sz w:val="24"/>
          <w:szCs w:val="24"/>
          <w:u w:val="single"/>
          <w:lang w:val="ro-RO"/>
        </w:rPr>
      </w:pPr>
      <w:r w:rsidRPr="001B18E1">
        <w:rPr>
          <w:rFonts w:ascii="Arial" w:hAnsi="Arial" w:cs="Arial"/>
          <w:sz w:val="24"/>
          <w:szCs w:val="24"/>
          <w:lang w:val="it-IT"/>
        </w:rPr>
        <w:t>Număr controale efectuate –</w:t>
      </w:r>
      <w:r w:rsidRPr="001B18E1">
        <w:rPr>
          <w:rFonts w:ascii="Arial" w:hAnsi="Arial" w:cs="Arial"/>
          <w:sz w:val="24"/>
          <w:szCs w:val="24"/>
          <w:lang w:val="ro-RO"/>
        </w:rPr>
        <w:t xml:space="preserve"> 5</w:t>
      </w:r>
    </w:p>
    <w:p w14:paraId="6768E5C6" w14:textId="0EAECA5A" w:rsidR="008A4799" w:rsidRPr="001B18E1" w:rsidRDefault="008A4799"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E2133F" w:rsidRPr="001B18E1">
        <w:rPr>
          <w:rFonts w:ascii="Arial" w:hAnsi="Arial" w:cs="Arial"/>
          <w:sz w:val="24"/>
          <w:szCs w:val="24"/>
        </w:rPr>
        <w:t>2</w:t>
      </w:r>
      <w:r w:rsidRPr="001B18E1">
        <w:rPr>
          <w:rFonts w:ascii="Arial" w:hAnsi="Arial" w:cs="Arial"/>
          <w:sz w:val="24"/>
          <w:szCs w:val="24"/>
        </w:rPr>
        <w:t>, din care:</w:t>
      </w:r>
    </w:p>
    <w:p w14:paraId="47D5A915" w14:textId="11C36FEB" w:rsidR="008A4799" w:rsidRPr="001B18E1" w:rsidRDefault="008A4799"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E2133F" w:rsidRPr="001B18E1">
        <w:rPr>
          <w:rFonts w:ascii="Arial" w:hAnsi="Arial" w:cs="Arial"/>
          <w:sz w:val="24"/>
          <w:szCs w:val="24"/>
          <w:lang w:val="it-IT"/>
        </w:rPr>
        <w:t>2</w:t>
      </w:r>
    </w:p>
    <w:p w14:paraId="6AC46045" w14:textId="417F15EC" w:rsidR="008A4799" w:rsidRPr="001B18E1" w:rsidRDefault="008A4799"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4.</w:t>
      </w:r>
      <w:r w:rsidR="00E2133F" w:rsidRPr="001B18E1">
        <w:rPr>
          <w:rFonts w:ascii="Arial" w:hAnsi="Arial" w:cs="Arial"/>
          <w:b/>
          <w:sz w:val="24"/>
          <w:szCs w:val="24"/>
          <w:lang w:val="it-IT"/>
        </w:rPr>
        <w:t>6</w:t>
      </w:r>
      <w:r w:rsidRPr="001B18E1">
        <w:rPr>
          <w:rFonts w:ascii="Arial" w:hAnsi="Arial" w:cs="Arial"/>
          <w:b/>
          <w:sz w:val="24"/>
          <w:szCs w:val="24"/>
          <w:lang w:val="it-IT"/>
        </w:rPr>
        <w:t>00 lei</w:t>
      </w:r>
    </w:p>
    <w:p w14:paraId="5654DD37" w14:textId="77777777" w:rsidR="008A4799" w:rsidRPr="001B18E1" w:rsidRDefault="008A4799" w:rsidP="001B18E1">
      <w:pPr>
        <w:pStyle w:val="Frspaiere"/>
        <w:tabs>
          <w:tab w:val="left" w:pos="142"/>
          <w:tab w:val="left" w:pos="4007"/>
        </w:tabs>
        <w:ind w:left="0"/>
        <w:rPr>
          <w:rFonts w:ascii="Arial" w:hAnsi="Arial" w:cs="Arial"/>
          <w:bCs/>
          <w:sz w:val="24"/>
          <w:szCs w:val="24"/>
          <w:lang w:val="it-IT"/>
        </w:rPr>
      </w:pPr>
      <w:r w:rsidRPr="001B18E1">
        <w:rPr>
          <w:rFonts w:ascii="Arial" w:hAnsi="Arial" w:cs="Arial"/>
          <w:b/>
          <w:sz w:val="24"/>
          <w:szCs w:val="24"/>
          <w:lang w:val="it-IT"/>
        </w:rPr>
        <w:lastRenderedPageBreak/>
        <w:t>Neconformități identificate:</w:t>
      </w:r>
      <w:r w:rsidRPr="001B18E1">
        <w:rPr>
          <w:rFonts w:ascii="Arial" w:hAnsi="Arial" w:cs="Arial"/>
          <w:bCs/>
          <w:sz w:val="24"/>
          <w:szCs w:val="24"/>
          <w:lang w:val="it-IT"/>
        </w:rPr>
        <w:t xml:space="preserve"> </w:t>
      </w:r>
    </w:p>
    <w:p w14:paraId="21659904" w14:textId="209935C8" w:rsidR="00E2133F" w:rsidRPr="001B18E1" w:rsidRDefault="00E2133F" w:rsidP="001B18E1">
      <w:pPr>
        <w:pStyle w:val="Frspaiere"/>
        <w:numPr>
          <w:ilvl w:val="0"/>
          <w:numId w:val="48"/>
        </w:numPr>
        <w:tabs>
          <w:tab w:val="left" w:pos="142"/>
          <w:tab w:val="left" w:pos="4007"/>
        </w:tabs>
        <w:ind w:left="0" w:firstLine="0"/>
        <w:rPr>
          <w:rFonts w:ascii="Arial" w:hAnsi="Arial" w:cs="Arial"/>
          <w:bCs/>
          <w:sz w:val="24"/>
          <w:szCs w:val="24"/>
          <w:lang w:val="it-IT"/>
        </w:rPr>
      </w:pPr>
      <w:r w:rsidRPr="001B18E1">
        <w:rPr>
          <w:rFonts w:ascii="Arial" w:hAnsi="Arial" w:cs="Arial"/>
          <w:bCs/>
          <w:sz w:val="24"/>
          <w:szCs w:val="24"/>
          <w:lang w:val="it-IT"/>
        </w:rPr>
        <w:t>neasigurarea şi/sau neaplicarea măsurilor şi mijloacelor necesare pentru limitarea nocivităţilor în zonele de locuit la valorile stabilite în normele în vigoare.</w:t>
      </w:r>
    </w:p>
    <w:p w14:paraId="5FE1B480" w14:textId="785226E4" w:rsidR="00E2133F" w:rsidRPr="001B18E1" w:rsidRDefault="00E2133F" w:rsidP="001B18E1">
      <w:pPr>
        <w:pStyle w:val="Frspaiere"/>
        <w:numPr>
          <w:ilvl w:val="0"/>
          <w:numId w:val="48"/>
        </w:numPr>
        <w:tabs>
          <w:tab w:val="left" w:pos="142"/>
          <w:tab w:val="left" w:pos="4007"/>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reparaţiilor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necesare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bunei</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funcţionări</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unităţilor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folosinţă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publică</w:t>
      </w:r>
      <w:proofErr w:type="spellEnd"/>
      <w:r w:rsidRPr="001B18E1">
        <w:rPr>
          <w:rFonts w:ascii="Arial" w:hAnsi="Arial" w:cs="Arial"/>
          <w:bCs/>
          <w:sz w:val="24"/>
          <w:szCs w:val="24"/>
        </w:rPr>
        <w:t>;</w:t>
      </w:r>
    </w:p>
    <w:p w14:paraId="6FB13EF0" w14:textId="77777777" w:rsidR="00E2133F" w:rsidRPr="001B18E1" w:rsidRDefault="00E2133F" w:rsidP="001B18E1">
      <w:pPr>
        <w:pStyle w:val="Frspaiere"/>
        <w:tabs>
          <w:tab w:val="left" w:pos="142"/>
          <w:tab w:val="left" w:pos="4007"/>
        </w:tabs>
        <w:ind w:left="0"/>
        <w:rPr>
          <w:rFonts w:ascii="Arial" w:hAnsi="Arial" w:cs="Arial"/>
          <w:bCs/>
          <w:sz w:val="24"/>
          <w:szCs w:val="24"/>
          <w:lang w:val="it-IT"/>
        </w:rPr>
      </w:pPr>
    </w:p>
    <w:p w14:paraId="5EF27A82" w14:textId="4B5EFA74" w:rsidR="004C07C6" w:rsidRPr="001B18E1" w:rsidRDefault="00E2133F" w:rsidP="001B18E1">
      <w:pPr>
        <w:pStyle w:val="Frspaiere"/>
        <w:tabs>
          <w:tab w:val="right" w:pos="9072"/>
        </w:tabs>
        <w:ind w:left="0"/>
        <w:rPr>
          <w:rFonts w:ascii="Arial" w:hAnsi="Arial" w:cs="Arial"/>
          <w:b/>
          <w:sz w:val="24"/>
          <w:szCs w:val="24"/>
          <w:u w:val="single"/>
          <w:lang w:val="ro-RO"/>
        </w:rPr>
      </w:pPr>
      <w:r w:rsidRPr="001B18E1">
        <w:rPr>
          <w:rFonts w:ascii="Arial" w:hAnsi="Arial" w:cs="Arial"/>
          <w:b/>
          <w:sz w:val="24"/>
          <w:szCs w:val="24"/>
          <w:u w:val="single"/>
          <w:lang w:val="it-IT"/>
        </w:rPr>
        <w:t>3</w:t>
      </w:r>
      <w:r w:rsidR="004C07C6" w:rsidRPr="001B18E1">
        <w:rPr>
          <w:rFonts w:ascii="Arial" w:hAnsi="Arial" w:cs="Arial"/>
          <w:b/>
          <w:sz w:val="24"/>
          <w:szCs w:val="24"/>
          <w:u w:val="single"/>
          <w:lang w:val="it-IT"/>
        </w:rPr>
        <w:t>) Sp</w:t>
      </w:r>
      <w:proofErr w:type="spellStart"/>
      <w:r w:rsidR="004C07C6" w:rsidRPr="001B18E1">
        <w:rPr>
          <w:rFonts w:ascii="Arial" w:hAnsi="Arial" w:cs="Arial"/>
          <w:b/>
          <w:sz w:val="24"/>
          <w:szCs w:val="24"/>
          <w:u w:val="single"/>
          <w:lang w:val="ro-RO"/>
        </w:rPr>
        <w:t>ălătorii</w:t>
      </w:r>
      <w:proofErr w:type="spellEnd"/>
      <w:r w:rsidR="004C07C6" w:rsidRPr="001B18E1">
        <w:rPr>
          <w:rFonts w:ascii="Arial" w:hAnsi="Arial" w:cs="Arial"/>
          <w:b/>
          <w:sz w:val="24"/>
          <w:szCs w:val="24"/>
          <w:u w:val="single"/>
          <w:lang w:val="ro-RO"/>
        </w:rPr>
        <w:t xml:space="preserve"> pentru lenjerie, haine</w:t>
      </w:r>
    </w:p>
    <w:p w14:paraId="1041022D" w14:textId="5A002018" w:rsidR="00E2133F" w:rsidRPr="001B18E1" w:rsidRDefault="00E2133F" w:rsidP="001B18E1">
      <w:pPr>
        <w:pStyle w:val="Frspaiere"/>
        <w:tabs>
          <w:tab w:val="right" w:pos="9072"/>
        </w:tabs>
        <w:ind w:left="0"/>
        <w:rPr>
          <w:rFonts w:ascii="Arial" w:hAnsi="Arial" w:cs="Arial"/>
          <w:b/>
          <w:sz w:val="24"/>
          <w:szCs w:val="24"/>
          <w:u w:val="single"/>
          <w:lang w:val="ro-RO"/>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Pr="001B18E1">
        <w:rPr>
          <w:rFonts w:ascii="Arial" w:hAnsi="Arial" w:cs="Arial"/>
          <w:sz w:val="24"/>
          <w:szCs w:val="24"/>
          <w:lang w:val="ro-RO"/>
        </w:rPr>
        <w:t xml:space="preserve"> 13</w:t>
      </w:r>
    </w:p>
    <w:p w14:paraId="37AB88FC" w14:textId="602AFFD6" w:rsidR="004C07C6" w:rsidRPr="001B18E1" w:rsidRDefault="004C07C6"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1C7B97" w:rsidRPr="001B18E1">
        <w:rPr>
          <w:rFonts w:ascii="Arial" w:hAnsi="Arial" w:cs="Arial"/>
          <w:sz w:val="24"/>
          <w:szCs w:val="24"/>
        </w:rPr>
        <w:t>5</w:t>
      </w:r>
      <w:r w:rsidRPr="001B18E1">
        <w:rPr>
          <w:rFonts w:ascii="Arial" w:hAnsi="Arial" w:cs="Arial"/>
          <w:sz w:val="24"/>
          <w:szCs w:val="24"/>
        </w:rPr>
        <w:t>, din care:</w:t>
      </w:r>
    </w:p>
    <w:p w14:paraId="51AE8F74" w14:textId="034EC646" w:rsidR="004C07C6" w:rsidRPr="001B18E1" w:rsidRDefault="004C07C6"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amenzi – </w:t>
      </w:r>
      <w:r w:rsidR="001C7B97" w:rsidRPr="001B18E1">
        <w:rPr>
          <w:rFonts w:ascii="Arial" w:hAnsi="Arial" w:cs="Arial"/>
          <w:sz w:val="24"/>
          <w:szCs w:val="24"/>
          <w:lang w:val="it-IT"/>
        </w:rPr>
        <w:t>2</w:t>
      </w:r>
    </w:p>
    <w:p w14:paraId="30C23CD8" w14:textId="58D287B8" w:rsidR="004C07C6" w:rsidRPr="001B18E1" w:rsidRDefault="004C07C6"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 total valoare amenzi –</w:t>
      </w:r>
      <w:r w:rsidRPr="001B18E1">
        <w:rPr>
          <w:rFonts w:ascii="Arial" w:hAnsi="Arial" w:cs="Arial"/>
          <w:b/>
          <w:sz w:val="24"/>
          <w:szCs w:val="24"/>
          <w:lang w:val="it-IT"/>
        </w:rPr>
        <w:t xml:space="preserve"> </w:t>
      </w:r>
      <w:r w:rsidR="001C7B97" w:rsidRPr="001B18E1">
        <w:rPr>
          <w:rFonts w:ascii="Arial" w:hAnsi="Arial" w:cs="Arial"/>
          <w:b/>
          <w:sz w:val="24"/>
          <w:szCs w:val="24"/>
          <w:lang w:val="it-IT"/>
        </w:rPr>
        <w:t>3</w:t>
      </w:r>
      <w:r w:rsidRPr="001B18E1">
        <w:rPr>
          <w:rFonts w:ascii="Arial" w:hAnsi="Arial" w:cs="Arial"/>
          <w:b/>
          <w:sz w:val="24"/>
          <w:szCs w:val="24"/>
          <w:lang w:val="it-IT"/>
        </w:rPr>
        <w:t>.</w:t>
      </w:r>
      <w:r w:rsidR="001C7B97" w:rsidRPr="001B18E1">
        <w:rPr>
          <w:rFonts w:ascii="Arial" w:hAnsi="Arial" w:cs="Arial"/>
          <w:b/>
          <w:sz w:val="24"/>
          <w:szCs w:val="24"/>
          <w:lang w:val="it-IT"/>
        </w:rPr>
        <w:t>2</w:t>
      </w:r>
      <w:r w:rsidRPr="001B18E1">
        <w:rPr>
          <w:rFonts w:ascii="Arial" w:hAnsi="Arial" w:cs="Arial"/>
          <w:b/>
          <w:sz w:val="24"/>
          <w:szCs w:val="24"/>
          <w:lang w:val="it-IT"/>
        </w:rPr>
        <w:t>00 lei</w:t>
      </w:r>
    </w:p>
    <w:p w14:paraId="5BC27DB0" w14:textId="17598C9E" w:rsidR="004C07C6" w:rsidRPr="001B18E1" w:rsidRDefault="004C07C6"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3 (</w:t>
      </w:r>
      <w:r w:rsidR="00CF17D4" w:rsidRPr="001B18E1">
        <w:rPr>
          <w:rFonts w:ascii="Arial" w:hAnsi="Arial" w:cs="Arial"/>
          <w:b/>
          <w:sz w:val="24"/>
          <w:szCs w:val="24"/>
          <w:lang w:val="ro-RO"/>
        </w:rPr>
        <w:t>3</w:t>
      </w:r>
      <w:r w:rsidRPr="001B18E1">
        <w:rPr>
          <w:rFonts w:ascii="Arial" w:hAnsi="Arial" w:cs="Arial"/>
          <w:b/>
          <w:sz w:val="24"/>
          <w:szCs w:val="24"/>
          <w:lang w:val="ro-RO"/>
        </w:rPr>
        <w:t xml:space="preserve"> DSP Galați</w:t>
      </w:r>
      <w:r w:rsidRPr="001B18E1">
        <w:rPr>
          <w:rFonts w:ascii="Arial" w:hAnsi="Arial" w:cs="Arial"/>
          <w:b/>
          <w:sz w:val="24"/>
          <w:szCs w:val="24"/>
          <w:lang w:val="it-IT"/>
        </w:rPr>
        <w:t>)</w:t>
      </w:r>
    </w:p>
    <w:p w14:paraId="26A4ECEF" w14:textId="77777777" w:rsidR="004C07C6" w:rsidRPr="001B18E1" w:rsidRDefault="004C07C6" w:rsidP="001B18E1">
      <w:pPr>
        <w:pStyle w:val="Frspaiere"/>
        <w:tabs>
          <w:tab w:val="left" w:pos="142"/>
          <w:tab w:val="left" w:pos="4007"/>
        </w:tabs>
        <w:ind w:left="0"/>
        <w:rPr>
          <w:rFonts w:ascii="Arial" w:hAnsi="Arial" w:cs="Arial"/>
          <w:bCs/>
          <w:sz w:val="24"/>
          <w:szCs w:val="24"/>
          <w:lang w:val="it-IT"/>
        </w:rPr>
      </w:pPr>
      <w:r w:rsidRPr="001B18E1">
        <w:rPr>
          <w:rFonts w:ascii="Arial" w:hAnsi="Arial" w:cs="Arial"/>
          <w:b/>
          <w:sz w:val="24"/>
          <w:szCs w:val="24"/>
          <w:lang w:val="it-IT"/>
        </w:rPr>
        <w:t>Neconformități identificate:</w:t>
      </w:r>
      <w:r w:rsidRPr="001B18E1">
        <w:rPr>
          <w:rFonts w:ascii="Arial" w:hAnsi="Arial" w:cs="Arial"/>
          <w:bCs/>
          <w:sz w:val="24"/>
          <w:szCs w:val="24"/>
          <w:lang w:val="it-IT"/>
        </w:rPr>
        <w:t xml:space="preserve"> </w:t>
      </w:r>
    </w:p>
    <w:p w14:paraId="26D7563E" w14:textId="1F12FEF9" w:rsidR="001C7B97" w:rsidRPr="001B18E1" w:rsidRDefault="001C7B97" w:rsidP="001B18E1">
      <w:pPr>
        <w:pStyle w:val="Frspaiere"/>
        <w:numPr>
          <w:ilvl w:val="0"/>
          <w:numId w:val="49"/>
        </w:numPr>
        <w:tabs>
          <w:tab w:val="left" w:pos="142"/>
          <w:tab w:val="left" w:pos="4007"/>
        </w:tabs>
        <w:ind w:left="0" w:firstLine="0"/>
        <w:rPr>
          <w:rFonts w:ascii="Arial" w:hAnsi="Arial" w:cs="Arial"/>
          <w:bCs/>
          <w:sz w:val="24"/>
          <w:szCs w:val="24"/>
          <w:lang w:val="it-IT"/>
        </w:rPr>
      </w:pPr>
      <w:r w:rsidRPr="001B18E1">
        <w:rPr>
          <w:rFonts w:ascii="Arial" w:hAnsi="Arial" w:cs="Arial"/>
          <w:bCs/>
          <w:sz w:val="24"/>
          <w:szCs w:val="24"/>
          <w:lang w:val="it-IT"/>
        </w:rPr>
        <w:t>lipsa sau asigurarea în cantităţi insuficiente din/în dotarea unităţilor a produselor biocide şi a celor de curăţare;</w:t>
      </w:r>
    </w:p>
    <w:p w14:paraId="10107EF0" w14:textId="3EB02762" w:rsidR="004C07C6" w:rsidRPr="001B18E1" w:rsidRDefault="004C07C6" w:rsidP="001B18E1">
      <w:pPr>
        <w:pStyle w:val="Frspaiere"/>
        <w:tabs>
          <w:tab w:val="right" w:pos="9072"/>
        </w:tabs>
        <w:ind w:left="0"/>
        <w:rPr>
          <w:rFonts w:ascii="Arial" w:hAnsi="Arial" w:cs="Arial"/>
          <w:sz w:val="24"/>
          <w:szCs w:val="24"/>
          <w:lang w:val="ro-RO"/>
        </w:rPr>
      </w:pPr>
      <w:r w:rsidRPr="001B18E1">
        <w:rPr>
          <w:rFonts w:ascii="Arial" w:hAnsi="Arial" w:cs="Arial"/>
          <w:b/>
          <w:bCs/>
          <w:sz w:val="24"/>
          <w:szCs w:val="24"/>
          <w:lang w:val="it-IT"/>
        </w:rPr>
        <w:t>Decizie de suspendare activitate -</w:t>
      </w:r>
      <w:r w:rsidRPr="001B18E1">
        <w:rPr>
          <w:rFonts w:ascii="Arial" w:hAnsi="Arial" w:cs="Arial"/>
          <w:b/>
          <w:sz w:val="24"/>
          <w:szCs w:val="24"/>
          <w:lang w:val="it-IT"/>
        </w:rPr>
        <w:t xml:space="preserve"> DSP Galați </w:t>
      </w:r>
      <w:r w:rsidRPr="001B18E1">
        <w:rPr>
          <w:rFonts w:ascii="Arial" w:hAnsi="Arial" w:cs="Arial"/>
          <w:sz w:val="24"/>
          <w:szCs w:val="24"/>
          <w:lang w:val="it-IT"/>
        </w:rPr>
        <w:t xml:space="preserve">– </w:t>
      </w:r>
      <w:r w:rsidRPr="001B18E1">
        <w:rPr>
          <w:rFonts w:ascii="Arial" w:hAnsi="Arial" w:cs="Arial"/>
          <w:sz w:val="24"/>
          <w:szCs w:val="24"/>
          <w:lang w:val="ro-RO"/>
        </w:rPr>
        <w:t xml:space="preserve">neasigurarea circuitelor funcționale în unitate; zona curată nu este separată de zona murdară prin barieră fizică de construcție, nefiind respectate prevederile art. 171 din Ord. M.S. nr. 119/2014 pentru aprobarea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privind mediul de </w:t>
      </w:r>
      <w:proofErr w:type="spellStart"/>
      <w:r w:rsidRPr="001B18E1">
        <w:rPr>
          <w:rFonts w:ascii="Arial" w:hAnsi="Arial" w:cs="Arial"/>
          <w:sz w:val="24"/>
          <w:szCs w:val="24"/>
          <w:lang w:val="ro-RO"/>
        </w:rPr>
        <w:t>viaţă</w:t>
      </w:r>
      <w:proofErr w:type="spellEnd"/>
      <w:r w:rsidRPr="001B18E1">
        <w:rPr>
          <w:rFonts w:ascii="Arial" w:hAnsi="Arial" w:cs="Arial"/>
          <w:sz w:val="24"/>
          <w:szCs w:val="24"/>
          <w:lang w:val="ro-RO"/>
        </w:rPr>
        <w:t xml:space="preserve"> al </w:t>
      </w:r>
      <w:proofErr w:type="spellStart"/>
      <w:r w:rsidRPr="001B18E1">
        <w:rPr>
          <w:rFonts w:ascii="Arial" w:hAnsi="Arial" w:cs="Arial"/>
          <w:sz w:val="24"/>
          <w:szCs w:val="24"/>
          <w:lang w:val="ro-RO"/>
        </w:rPr>
        <w:t>populaţiei</w:t>
      </w:r>
      <w:proofErr w:type="spellEnd"/>
      <w:r w:rsidRPr="001B18E1">
        <w:rPr>
          <w:rFonts w:ascii="Arial" w:hAnsi="Arial" w:cs="Arial"/>
          <w:sz w:val="24"/>
          <w:szCs w:val="24"/>
          <w:lang w:val="ro-RO"/>
        </w:rPr>
        <w:t>.</w:t>
      </w:r>
    </w:p>
    <w:p w14:paraId="71369CAC" w14:textId="6E2FC700" w:rsidR="004C07C6" w:rsidRPr="001B18E1" w:rsidRDefault="004C07C6" w:rsidP="001B18E1">
      <w:pPr>
        <w:pStyle w:val="Frspaiere"/>
        <w:tabs>
          <w:tab w:val="right" w:pos="9072"/>
        </w:tabs>
        <w:ind w:left="0"/>
        <w:rPr>
          <w:rFonts w:ascii="Arial" w:hAnsi="Arial" w:cs="Arial"/>
          <w:sz w:val="24"/>
          <w:szCs w:val="24"/>
          <w:lang w:val="ro-RO"/>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Galați </w:t>
      </w:r>
      <w:r w:rsidRPr="001B18E1">
        <w:rPr>
          <w:rFonts w:ascii="Arial" w:hAnsi="Arial" w:cs="Arial"/>
          <w:sz w:val="24"/>
          <w:szCs w:val="24"/>
          <w:lang w:val="ro-RO"/>
        </w:rPr>
        <w:t xml:space="preserve">– neasigurarea circuitelor funcționale în unitate; zona curată nu este separată de zona murdară prin barieră fizică de construcție, nefiind respectate prevederile art. 171 din Ord. M.S. nr. 119/2014 pentru aprobarea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privind mediul de </w:t>
      </w:r>
      <w:proofErr w:type="spellStart"/>
      <w:r w:rsidRPr="001B18E1">
        <w:rPr>
          <w:rFonts w:ascii="Arial" w:hAnsi="Arial" w:cs="Arial"/>
          <w:sz w:val="24"/>
          <w:szCs w:val="24"/>
          <w:lang w:val="ro-RO"/>
        </w:rPr>
        <w:t>viaţă</w:t>
      </w:r>
      <w:proofErr w:type="spellEnd"/>
      <w:r w:rsidRPr="001B18E1">
        <w:rPr>
          <w:rFonts w:ascii="Arial" w:hAnsi="Arial" w:cs="Arial"/>
          <w:sz w:val="24"/>
          <w:szCs w:val="24"/>
          <w:lang w:val="ro-RO"/>
        </w:rPr>
        <w:t xml:space="preserve"> al </w:t>
      </w:r>
      <w:proofErr w:type="spellStart"/>
      <w:r w:rsidRPr="001B18E1">
        <w:rPr>
          <w:rFonts w:ascii="Arial" w:hAnsi="Arial" w:cs="Arial"/>
          <w:sz w:val="24"/>
          <w:szCs w:val="24"/>
          <w:lang w:val="ro-RO"/>
        </w:rPr>
        <w:t>populaţiei</w:t>
      </w:r>
      <w:proofErr w:type="spellEnd"/>
      <w:r w:rsidRPr="001B18E1">
        <w:rPr>
          <w:rFonts w:ascii="Arial" w:hAnsi="Arial" w:cs="Arial"/>
          <w:sz w:val="24"/>
          <w:szCs w:val="24"/>
          <w:lang w:val="ro-RO"/>
        </w:rPr>
        <w:t>.</w:t>
      </w:r>
    </w:p>
    <w:p w14:paraId="572558C3" w14:textId="1A4B148B" w:rsidR="004C07C6" w:rsidRPr="001B18E1" w:rsidRDefault="004C07C6" w:rsidP="001B18E1">
      <w:pPr>
        <w:pStyle w:val="Frspaiere"/>
        <w:numPr>
          <w:ilvl w:val="0"/>
          <w:numId w:val="17"/>
        </w:numPr>
        <w:tabs>
          <w:tab w:val="right" w:pos="9072"/>
        </w:tabs>
        <w:ind w:left="0" w:firstLine="0"/>
        <w:rPr>
          <w:rFonts w:ascii="Arial" w:hAnsi="Arial" w:cs="Arial"/>
          <w:sz w:val="24"/>
          <w:szCs w:val="24"/>
          <w:lang w:val="ro-RO"/>
        </w:rPr>
      </w:pPr>
      <w:r w:rsidRPr="001B18E1">
        <w:rPr>
          <w:rFonts w:ascii="Arial" w:hAnsi="Arial" w:cs="Arial"/>
          <w:sz w:val="24"/>
          <w:szCs w:val="24"/>
          <w:lang w:val="ro-RO"/>
        </w:rPr>
        <w:t xml:space="preserve">lipsa vestiarelor separate pentru hainele de lucru și îmbrăcămintea lucrătorilor, nefiind respectat art. 166 alin.(2) din Ord. M.S. nr. 119/2014 pentru aprobarea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privind mediul de </w:t>
      </w:r>
      <w:proofErr w:type="spellStart"/>
      <w:r w:rsidRPr="001B18E1">
        <w:rPr>
          <w:rFonts w:ascii="Arial" w:hAnsi="Arial" w:cs="Arial"/>
          <w:sz w:val="24"/>
          <w:szCs w:val="24"/>
          <w:lang w:val="ro-RO"/>
        </w:rPr>
        <w:t>viaţă</w:t>
      </w:r>
      <w:proofErr w:type="spellEnd"/>
      <w:r w:rsidRPr="001B18E1">
        <w:rPr>
          <w:rFonts w:ascii="Arial" w:hAnsi="Arial" w:cs="Arial"/>
          <w:sz w:val="24"/>
          <w:szCs w:val="24"/>
          <w:lang w:val="ro-RO"/>
        </w:rPr>
        <w:t xml:space="preserve"> al </w:t>
      </w:r>
      <w:proofErr w:type="spellStart"/>
      <w:r w:rsidRPr="001B18E1">
        <w:rPr>
          <w:rFonts w:ascii="Arial" w:hAnsi="Arial" w:cs="Arial"/>
          <w:sz w:val="24"/>
          <w:szCs w:val="24"/>
          <w:lang w:val="ro-RO"/>
        </w:rPr>
        <w:t>populaţiei</w:t>
      </w:r>
      <w:proofErr w:type="spellEnd"/>
      <w:r w:rsidRPr="001B18E1">
        <w:rPr>
          <w:rFonts w:ascii="Arial" w:hAnsi="Arial" w:cs="Arial"/>
          <w:sz w:val="24"/>
          <w:szCs w:val="24"/>
          <w:lang w:val="ro-RO"/>
        </w:rPr>
        <w:t>.</w:t>
      </w:r>
    </w:p>
    <w:p w14:paraId="4ECB086E" w14:textId="71A1E449" w:rsidR="004C07C6" w:rsidRPr="001B18E1" w:rsidRDefault="004C07C6" w:rsidP="001B18E1">
      <w:pPr>
        <w:pStyle w:val="Frspaiere"/>
        <w:numPr>
          <w:ilvl w:val="0"/>
          <w:numId w:val="17"/>
        </w:numPr>
        <w:tabs>
          <w:tab w:val="right" w:pos="9072"/>
        </w:tabs>
        <w:ind w:left="0" w:firstLine="0"/>
        <w:rPr>
          <w:rFonts w:ascii="Arial" w:hAnsi="Arial" w:cs="Arial"/>
          <w:sz w:val="24"/>
          <w:szCs w:val="24"/>
          <w:lang w:val="ro-RO"/>
        </w:rPr>
      </w:pPr>
      <w:r w:rsidRPr="001B18E1">
        <w:rPr>
          <w:rFonts w:ascii="Arial" w:hAnsi="Arial" w:cs="Arial"/>
          <w:sz w:val="24"/>
          <w:szCs w:val="24"/>
          <w:lang w:val="ro-RO"/>
        </w:rPr>
        <w:t xml:space="preserve">nu sunt asigurate produse </w:t>
      </w:r>
      <w:proofErr w:type="spellStart"/>
      <w:r w:rsidRPr="001B18E1">
        <w:rPr>
          <w:rFonts w:ascii="Arial" w:hAnsi="Arial" w:cs="Arial"/>
          <w:sz w:val="24"/>
          <w:szCs w:val="24"/>
          <w:lang w:val="ro-RO"/>
        </w:rPr>
        <w:t>biocide</w:t>
      </w:r>
      <w:proofErr w:type="spellEnd"/>
      <w:r w:rsidRPr="001B18E1">
        <w:rPr>
          <w:rFonts w:ascii="Arial" w:hAnsi="Arial" w:cs="Arial"/>
          <w:sz w:val="24"/>
          <w:szCs w:val="24"/>
          <w:lang w:val="ro-RO"/>
        </w:rPr>
        <w:t xml:space="preserve"> pentru dezinfecția mâinilor personalului și a suprafețelor, implicit nu se practică proceduri de dezinfecții și nu există un plan de igienă în acest sens, nefiind respectat art. 166 alin.(1) și (3) din Ord. M.S. nr. 119/2014 pentru aprobarea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privind mediul de </w:t>
      </w:r>
      <w:proofErr w:type="spellStart"/>
      <w:r w:rsidRPr="001B18E1">
        <w:rPr>
          <w:rFonts w:ascii="Arial" w:hAnsi="Arial" w:cs="Arial"/>
          <w:sz w:val="24"/>
          <w:szCs w:val="24"/>
          <w:lang w:val="ro-RO"/>
        </w:rPr>
        <w:t>viaţă</w:t>
      </w:r>
      <w:proofErr w:type="spellEnd"/>
      <w:r w:rsidRPr="001B18E1">
        <w:rPr>
          <w:rFonts w:ascii="Arial" w:hAnsi="Arial" w:cs="Arial"/>
          <w:sz w:val="24"/>
          <w:szCs w:val="24"/>
          <w:lang w:val="ro-RO"/>
        </w:rPr>
        <w:t xml:space="preserve"> al </w:t>
      </w:r>
      <w:proofErr w:type="spellStart"/>
      <w:r w:rsidRPr="001B18E1">
        <w:rPr>
          <w:rFonts w:ascii="Arial" w:hAnsi="Arial" w:cs="Arial"/>
          <w:sz w:val="24"/>
          <w:szCs w:val="24"/>
          <w:lang w:val="ro-RO"/>
        </w:rPr>
        <w:t>populaţiei</w:t>
      </w:r>
      <w:proofErr w:type="spellEnd"/>
      <w:r w:rsidRPr="001B18E1">
        <w:rPr>
          <w:rFonts w:ascii="Arial" w:hAnsi="Arial" w:cs="Arial"/>
          <w:sz w:val="24"/>
          <w:szCs w:val="24"/>
          <w:lang w:val="ro-RO"/>
        </w:rPr>
        <w:t>.</w:t>
      </w:r>
    </w:p>
    <w:p w14:paraId="5370B668" w14:textId="62C1F7A6" w:rsidR="004C07C6" w:rsidRPr="001B18E1" w:rsidRDefault="004C07C6" w:rsidP="001B18E1">
      <w:pPr>
        <w:pStyle w:val="Frspaiere"/>
        <w:tabs>
          <w:tab w:val="right" w:pos="9072"/>
        </w:tabs>
        <w:ind w:left="0"/>
        <w:rPr>
          <w:rFonts w:ascii="Arial" w:hAnsi="Arial" w:cs="Arial"/>
          <w:sz w:val="24"/>
          <w:szCs w:val="24"/>
          <w:lang w:val="ro-RO"/>
        </w:rPr>
      </w:pPr>
      <w:r w:rsidRPr="001B18E1">
        <w:rPr>
          <w:rFonts w:ascii="Arial" w:hAnsi="Arial" w:cs="Arial"/>
          <w:b/>
          <w:bCs/>
          <w:sz w:val="24"/>
          <w:szCs w:val="24"/>
          <w:lang w:val="ro-RO"/>
        </w:rPr>
        <w:t>Decizie de suspendare activitate -</w:t>
      </w:r>
      <w:r w:rsidRPr="001B18E1">
        <w:rPr>
          <w:rFonts w:ascii="Arial" w:hAnsi="Arial" w:cs="Arial"/>
          <w:b/>
          <w:sz w:val="24"/>
          <w:szCs w:val="24"/>
          <w:lang w:val="ro-RO"/>
        </w:rPr>
        <w:t xml:space="preserve"> DSP Galați </w:t>
      </w:r>
      <w:r w:rsidRPr="001B18E1">
        <w:rPr>
          <w:rFonts w:ascii="Arial" w:hAnsi="Arial" w:cs="Arial"/>
          <w:sz w:val="24"/>
          <w:szCs w:val="24"/>
          <w:lang w:val="ro-RO"/>
        </w:rPr>
        <w:t xml:space="preserve">– neasigurarea unei ventilații naturale și artificiale, nefiind respectate prevederile art. 173 din Ord. M.S. nr. 119/2014 pentru aprobarea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privind mediul de </w:t>
      </w:r>
      <w:proofErr w:type="spellStart"/>
      <w:r w:rsidRPr="001B18E1">
        <w:rPr>
          <w:rFonts w:ascii="Arial" w:hAnsi="Arial" w:cs="Arial"/>
          <w:sz w:val="24"/>
          <w:szCs w:val="24"/>
          <w:lang w:val="ro-RO"/>
        </w:rPr>
        <w:t>viaţă</w:t>
      </w:r>
      <w:proofErr w:type="spellEnd"/>
      <w:r w:rsidRPr="001B18E1">
        <w:rPr>
          <w:rFonts w:ascii="Arial" w:hAnsi="Arial" w:cs="Arial"/>
          <w:sz w:val="24"/>
          <w:szCs w:val="24"/>
          <w:lang w:val="ro-RO"/>
        </w:rPr>
        <w:t xml:space="preserve"> al </w:t>
      </w:r>
      <w:proofErr w:type="spellStart"/>
      <w:r w:rsidRPr="001B18E1">
        <w:rPr>
          <w:rFonts w:ascii="Arial" w:hAnsi="Arial" w:cs="Arial"/>
          <w:sz w:val="24"/>
          <w:szCs w:val="24"/>
          <w:lang w:val="ro-RO"/>
        </w:rPr>
        <w:t>populaţiei</w:t>
      </w:r>
      <w:proofErr w:type="spellEnd"/>
      <w:r w:rsidRPr="001B18E1">
        <w:rPr>
          <w:rFonts w:ascii="Arial" w:hAnsi="Arial" w:cs="Arial"/>
          <w:sz w:val="24"/>
          <w:szCs w:val="24"/>
          <w:lang w:val="ro-RO"/>
        </w:rPr>
        <w:t>.</w:t>
      </w:r>
    </w:p>
    <w:p w14:paraId="2612A72C" w14:textId="38333330" w:rsidR="004C07C6" w:rsidRPr="001B18E1" w:rsidRDefault="004C07C6" w:rsidP="001B18E1">
      <w:pPr>
        <w:pStyle w:val="Frspaiere"/>
        <w:numPr>
          <w:ilvl w:val="0"/>
          <w:numId w:val="18"/>
        </w:numPr>
        <w:tabs>
          <w:tab w:val="right" w:pos="9072"/>
        </w:tabs>
        <w:ind w:left="0" w:firstLine="0"/>
        <w:rPr>
          <w:rFonts w:ascii="Arial" w:hAnsi="Arial" w:cs="Arial"/>
          <w:sz w:val="24"/>
          <w:szCs w:val="24"/>
          <w:lang w:val="ro-RO"/>
        </w:rPr>
      </w:pPr>
      <w:r w:rsidRPr="001B18E1">
        <w:rPr>
          <w:rFonts w:ascii="Arial" w:hAnsi="Arial" w:cs="Arial"/>
          <w:sz w:val="24"/>
          <w:szCs w:val="24"/>
          <w:lang w:val="ro-RO"/>
        </w:rPr>
        <w:t xml:space="preserve">lipsa vestiarelor separate pentru hainele de lucru și îmbrăcămintea lucrătorilor, nefiind respectat art. 166 alin.(2) din Ord. M.S. nr. 119/2014 pentru aprobarea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privind mediul de </w:t>
      </w:r>
      <w:proofErr w:type="spellStart"/>
      <w:r w:rsidRPr="001B18E1">
        <w:rPr>
          <w:rFonts w:ascii="Arial" w:hAnsi="Arial" w:cs="Arial"/>
          <w:sz w:val="24"/>
          <w:szCs w:val="24"/>
          <w:lang w:val="ro-RO"/>
        </w:rPr>
        <w:t>viaţă</w:t>
      </w:r>
      <w:proofErr w:type="spellEnd"/>
      <w:r w:rsidRPr="001B18E1">
        <w:rPr>
          <w:rFonts w:ascii="Arial" w:hAnsi="Arial" w:cs="Arial"/>
          <w:sz w:val="24"/>
          <w:szCs w:val="24"/>
          <w:lang w:val="ro-RO"/>
        </w:rPr>
        <w:t xml:space="preserve"> al </w:t>
      </w:r>
      <w:proofErr w:type="spellStart"/>
      <w:r w:rsidRPr="001B18E1">
        <w:rPr>
          <w:rFonts w:ascii="Arial" w:hAnsi="Arial" w:cs="Arial"/>
          <w:sz w:val="24"/>
          <w:szCs w:val="24"/>
          <w:lang w:val="ro-RO"/>
        </w:rPr>
        <w:t>populaţiei</w:t>
      </w:r>
      <w:proofErr w:type="spellEnd"/>
      <w:r w:rsidRPr="001B18E1">
        <w:rPr>
          <w:rFonts w:ascii="Arial" w:hAnsi="Arial" w:cs="Arial"/>
          <w:sz w:val="24"/>
          <w:szCs w:val="24"/>
          <w:lang w:val="ro-RO"/>
        </w:rPr>
        <w:t>.</w:t>
      </w:r>
    </w:p>
    <w:p w14:paraId="34A41256" w14:textId="1878F913" w:rsidR="004C07C6" w:rsidRPr="001B18E1" w:rsidRDefault="004C07C6" w:rsidP="001B18E1">
      <w:pPr>
        <w:pStyle w:val="Frspaiere"/>
        <w:numPr>
          <w:ilvl w:val="0"/>
          <w:numId w:val="18"/>
        </w:numPr>
        <w:tabs>
          <w:tab w:val="right" w:pos="9072"/>
        </w:tabs>
        <w:ind w:left="0" w:firstLine="0"/>
        <w:rPr>
          <w:rFonts w:ascii="Arial" w:hAnsi="Arial" w:cs="Arial"/>
          <w:sz w:val="24"/>
          <w:szCs w:val="24"/>
          <w:lang w:val="ro-RO"/>
        </w:rPr>
      </w:pPr>
      <w:r w:rsidRPr="001B18E1">
        <w:rPr>
          <w:rFonts w:ascii="Arial" w:hAnsi="Arial" w:cs="Arial"/>
          <w:sz w:val="24"/>
          <w:szCs w:val="24"/>
          <w:lang w:val="ro-RO"/>
        </w:rPr>
        <w:t xml:space="preserve">nu sunt asigurate produse </w:t>
      </w:r>
      <w:proofErr w:type="spellStart"/>
      <w:r w:rsidRPr="001B18E1">
        <w:rPr>
          <w:rFonts w:ascii="Arial" w:hAnsi="Arial" w:cs="Arial"/>
          <w:sz w:val="24"/>
          <w:szCs w:val="24"/>
          <w:lang w:val="ro-RO"/>
        </w:rPr>
        <w:t>biocide</w:t>
      </w:r>
      <w:proofErr w:type="spellEnd"/>
      <w:r w:rsidRPr="001B18E1">
        <w:rPr>
          <w:rFonts w:ascii="Arial" w:hAnsi="Arial" w:cs="Arial"/>
          <w:sz w:val="24"/>
          <w:szCs w:val="24"/>
          <w:lang w:val="ro-RO"/>
        </w:rPr>
        <w:t xml:space="preserve"> pentru dezinfecția mâinilor personalului și a suprafețelor, implicit nu se practică proceduri de dezinfecții și nu există un plan de igienă în acest sens, nefiind respectat art. 166 alin.(1) și (3) din Ord. M.S. nr. 119/2014 pentru aprobarea Normelor de igienă </w:t>
      </w:r>
      <w:proofErr w:type="spellStart"/>
      <w:r w:rsidRPr="001B18E1">
        <w:rPr>
          <w:rFonts w:ascii="Arial" w:hAnsi="Arial" w:cs="Arial"/>
          <w:sz w:val="24"/>
          <w:szCs w:val="24"/>
          <w:lang w:val="ro-RO"/>
        </w:rPr>
        <w:t>şi</w:t>
      </w:r>
      <w:proofErr w:type="spellEnd"/>
      <w:r w:rsidRPr="001B18E1">
        <w:rPr>
          <w:rFonts w:ascii="Arial" w:hAnsi="Arial" w:cs="Arial"/>
          <w:sz w:val="24"/>
          <w:szCs w:val="24"/>
          <w:lang w:val="ro-RO"/>
        </w:rPr>
        <w:t xml:space="preserve"> sănătate publică privind mediul de </w:t>
      </w:r>
      <w:proofErr w:type="spellStart"/>
      <w:r w:rsidRPr="001B18E1">
        <w:rPr>
          <w:rFonts w:ascii="Arial" w:hAnsi="Arial" w:cs="Arial"/>
          <w:sz w:val="24"/>
          <w:szCs w:val="24"/>
          <w:lang w:val="ro-RO"/>
        </w:rPr>
        <w:t>viaţă</w:t>
      </w:r>
      <w:proofErr w:type="spellEnd"/>
      <w:r w:rsidRPr="001B18E1">
        <w:rPr>
          <w:rFonts w:ascii="Arial" w:hAnsi="Arial" w:cs="Arial"/>
          <w:sz w:val="24"/>
          <w:szCs w:val="24"/>
          <w:lang w:val="ro-RO"/>
        </w:rPr>
        <w:t xml:space="preserve"> al </w:t>
      </w:r>
      <w:proofErr w:type="spellStart"/>
      <w:r w:rsidRPr="001B18E1">
        <w:rPr>
          <w:rFonts w:ascii="Arial" w:hAnsi="Arial" w:cs="Arial"/>
          <w:sz w:val="24"/>
          <w:szCs w:val="24"/>
          <w:lang w:val="ro-RO"/>
        </w:rPr>
        <w:t>populaţiei</w:t>
      </w:r>
      <w:proofErr w:type="spellEnd"/>
      <w:r w:rsidRPr="001B18E1">
        <w:rPr>
          <w:rFonts w:ascii="Arial" w:hAnsi="Arial" w:cs="Arial"/>
          <w:sz w:val="24"/>
          <w:szCs w:val="24"/>
          <w:lang w:val="ro-RO"/>
        </w:rPr>
        <w:t>.</w:t>
      </w:r>
    </w:p>
    <w:p w14:paraId="6E33EEA8" w14:textId="6BF70745" w:rsidR="00E2133F" w:rsidRPr="001B18E1" w:rsidRDefault="00E2133F" w:rsidP="001B18E1">
      <w:pPr>
        <w:spacing w:after="0" w:line="240" w:lineRule="auto"/>
        <w:jc w:val="both"/>
        <w:rPr>
          <w:rFonts w:ascii="Arial" w:hAnsi="Arial" w:cs="Arial"/>
          <w:sz w:val="24"/>
          <w:szCs w:val="24"/>
          <w:lang w:val="it-IT"/>
        </w:rPr>
      </w:pPr>
      <w:r w:rsidRPr="001B18E1">
        <w:rPr>
          <w:rFonts w:ascii="Arial" w:hAnsi="Arial" w:cs="Arial"/>
          <w:sz w:val="24"/>
          <w:szCs w:val="24"/>
          <w:lang w:val="it-IT"/>
        </w:rPr>
        <w:t>Nr. recontroale – 3</w:t>
      </w:r>
    </w:p>
    <w:p w14:paraId="5A1B9CAE" w14:textId="15602E6F" w:rsidR="004C07C6" w:rsidRPr="001B18E1" w:rsidRDefault="004C07C6" w:rsidP="001B18E1">
      <w:pPr>
        <w:pStyle w:val="Frspaiere"/>
        <w:tabs>
          <w:tab w:val="right" w:pos="9072"/>
        </w:tabs>
        <w:ind w:left="0"/>
        <w:rPr>
          <w:rFonts w:ascii="Arial" w:hAnsi="Arial" w:cs="Arial"/>
          <w:sz w:val="24"/>
          <w:szCs w:val="24"/>
          <w:lang w:val="ro-RO"/>
        </w:rPr>
      </w:pPr>
    </w:p>
    <w:p w14:paraId="2EC87AFB" w14:textId="575D5C8F" w:rsidR="002B6B5A" w:rsidRPr="001B18E1" w:rsidRDefault="001B18E1" w:rsidP="001B18E1">
      <w:pPr>
        <w:pStyle w:val="Listparagraf"/>
        <w:tabs>
          <w:tab w:val="right" w:pos="9072"/>
        </w:tabs>
        <w:spacing w:after="0" w:line="240" w:lineRule="auto"/>
        <w:ind w:left="0"/>
        <w:contextualSpacing w:val="0"/>
        <w:jc w:val="both"/>
        <w:rPr>
          <w:rFonts w:ascii="Arial" w:hAnsi="Arial" w:cs="Arial"/>
          <w:b/>
          <w:sz w:val="24"/>
          <w:szCs w:val="24"/>
          <w:lang w:val="ro-RO"/>
        </w:rPr>
      </w:pPr>
      <w:r w:rsidRPr="001B18E1">
        <w:rPr>
          <w:rFonts w:ascii="Arial" w:hAnsi="Arial" w:cs="Arial"/>
          <w:b/>
          <w:sz w:val="24"/>
          <w:szCs w:val="24"/>
          <w:u w:val="single"/>
          <w:lang w:val="ro-RO"/>
        </w:rPr>
        <w:t>h</w:t>
      </w:r>
      <w:r w:rsidR="002B6B5A" w:rsidRPr="001B18E1">
        <w:rPr>
          <w:rFonts w:ascii="Arial" w:hAnsi="Arial" w:cs="Arial"/>
          <w:b/>
          <w:sz w:val="24"/>
          <w:szCs w:val="24"/>
          <w:u w:val="single"/>
          <w:lang w:val="ro-RO"/>
        </w:rPr>
        <w:t>) Nr. controale la cimitire, crematorii umane și servicii funerare</w:t>
      </w:r>
    </w:p>
    <w:p w14:paraId="5C22C68C" w14:textId="48B8684C" w:rsidR="002B6B5A" w:rsidRPr="001B18E1" w:rsidRDefault="002B6B5A" w:rsidP="001B18E1">
      <w:pPr>
        <w:pStyle w:val="Frspaiere"/>
        <w:tabs>
          <w:tab w:val="right" w:pos="9072"/>
        </w:tabs>
        <w:ind w:left="0"/>
        <w:rPr>
          <w:rFonts w:ascii="Arial" w:hAnsi="Arial" w:cs="Arial"/>
          <w:sz w:val="24"/>
          <w:szCs w:val="24"/>
          <w:lang w:val="ro-RO"/>
        </w:rPr>
      </w:pPr>
      <w:proofErr w:type="spellStart"/>
      <w:r w:rsidRPr="001B18E1">
        <w:rPr>
          <w:rFonts w:ascii="Arial" w:hAnsi="Arial" w:cs="Arial"/>
          <w:sz w:val="24"/>
          <w:szCs w:val="24"/>
        </w:rPr>
        <w:t>Număr</w:t>
      </w:r>
      <w:proofErr w:type="spellEnd"/>
      <w:r w:rsidRPr="001B18E1">
        <w:rPr>
          <w:rFonts w:ascii="Arial" w:hAnsi="Arial" w:cs="Arial"/>
          <w:sz w:val="24"/>
          <w:szCs w:val="24"/>
        </w:rPr>
        <w:t xml:space="preserve"> </w:t>
      </w:r>
      <w:proofErr w:type="spellStart"/>
      <w:r w:rsidRPr="001B18E1">
        <w:rPr>
          <w:rFonts w:ascii="Arial" w:hAnsi="Arial" w:cs="Arial"/>
          <w:sz w:val="24"/>
          <w:szCs w:val="24"/>
        </w:rPr>
        <w:t>controale</w:t>
      </w:r>
      <w:proofErr w:type="spellEnd"/>
      <w:r w:rsidRPr="001B18E1">
        <w:rPr>
          <w:rFonts w:ascii="Arial" w:hAnsi="Arial" w:cs="Arial"/>
          <w:sz w:val="24"/>
          <w:szCs w:val="24"/>
        </w:rPr>
        <w:t xml:space="preserve"> </w:t>
      </w:r>
      <w:proofErr w:type="spellStart"/>
      <w:r w:rsidRPr="001B18E1">
        <w:rPr>
          <w:rFonts w:ascii="Arial" w:hAnsi="Arial" w:cs="Arial"/>
          <w:sz w:val="24"/>
          <w:szCs w:val="24"/>
        </w:rPr>
        <w:t>efectuate</w:t>
      </w:r>
      <w:proofErr w:type="spellEnd"/>
      <w:r w:rsidRPr="001B18E1">
        <w:rPr>
          <w:rFonts w:ascii="Arial" w:hAnsi="Arial" w:cs="Arial"/>
          <w:sz w:val="24"/>
          <w:szCs w:val="24"/>
        </w:rPr>
        <w:t xml:space="preserve"> </w:t>
      </w:r>
      <w:r w:rsidR="007D32F8" w:rsidRPr="001B18E1">
        <w:rPr>
          <w:rFonts w:ascii="Arial" w:hAnsi="Arial" w:cs="Arial"/>
          <w:sz w:val="24"/>
          <w:szCs w:val="24"/>
        </w:rPr>
        <w:t>–</w:t>
      </w:r>
      <w:r w:rsidR="000674EF" w:rsidRPr="001B18E1">
        <w:rPr>
          <w:rFonts w:ascii="Arial" w:hAnsi="Arial" w:cs="Arial"/>
          <w:sz w:val="24"/>
          <w:szCs w:val="24"/>
          <w:lang w:val="ro-RO"/>
        </w:rPr>
        <w:t xml:space="preserve"> </w:t>
      </w:r>
      <w:r w:rsidR="001C7B97" w:rsidRPr="001B18E1">
        <w:rPr>
          <w:rFonts w:ascii="Arial" w:hAnsi="Arial" w:cs="Arial"/>
          <w:sz w:val="24"/>
          <w:szCs w:val="24"/>
          <w:lang w:val="ro-RO"/>
        </w:rPr>
        <w:t>26</w:t>
      </w:r>
    </w:p>
    <w:p w14:paraId="3DF42A31" w14:textId="2AC54E83" w:rsidR="005A296C" w:rsidRPr="001B18E1" w:rsidRDefault="007D32F8"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D04774" w:rsidRPr="001B18E1">
        <w:rPr>
          <w:rFonts w:ascii="Arial" w:hAnsi="Arial" w:cs="Arial"/>
          <w:sz w:val="24"/>
          <w:szCs w:val="24"/>
        </w:rPr>
        <w:t>–</w:t>
      </w:r>
      <w:r w:rsidRPr="001B18E1">
        <w:rPr>
          <w:rFonts w:ascii="Arial" w:hAnsi="Arial" w:cs="Arial"/>
          <w:sz w:val="24"/>
          <w:szCs w:val="24"/>
        </w:rPr>
        <w:t xml:space="preserve"> </w:t>
      </w:r>
      <w:r w:rsidR="001C7B97" w:rsidRPr="001B18E1">
        <w:rPr>
          <w:rFonts w:ascii="Arial" w:hAnsi="Arial" w:cs="Arial"/>
          <w:sz w:val="24"/>
          <w:szCs w:val="24"/>
        </w:rPr>
        <w:t>5</w:t>
      </w:r>
      <w:r w:rsidRPr="001B18E1">
        <w:rPr>
          <w:rFonts w:ascii="Arial" w:hAnsi="Arial" w:cs="Arial"/>
          <w:sz w:val="24"/>
          <w:szCs w:val="24"/>
        </w:rPr>
        <w:t>, din care:</w:t>
      </w:r>
    </w:p>
    <w:p w14:paraId="67168922" w14:textId="62243798" w:rsidR="00D95CE2" w:rsidRPr="001B18E1" w:rsidRDefault="00D95CE2"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nr. avertismente – </w:t>
      </w:r>
      <w:r w:rsidR="001C7B97" w:rsidRPr="001B18E1">
        <w:rPr>
          <w:rFonts w:ascii="Arial" w:hAnsi="Arial" w:cs="Arial"/>
          <w:sz w:val="24"/>
          <w:szCs w:val="24"/>
          <w:lang w:val="it-IT"/>
        </w:rPr>
        <w:t>2</w:t>
      </w:r>
    </w:p>
    <w:p w14:paraId="5B038206" w14:textId="16A2C998" w:rsidR="007D32F8"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7D32F8" w:rsidRPr="001B18E1">
        <w:rPr>
          <w:rFonts w:ascii="Arial" w:hAnsi="Arial" w:cs="Arial"/>
          <w:sz w:val="24"/>
          <w:szCs w:val="24"/>
          <w:lang w:val="it-IT"/>
        </w:rPr>
        <w:t xml:space="preserve"> nr. amenzi –</w:t>
      </w:r>
      <w:r w:rsidR="00D05BCE" w:rsidRPr="001B18E1">
        <w:rPr>
          <w:rFonts w:ascii="Arial" w:hAnsi="Arial" w:cs="Arial"/>
          <w:sz w:val="24"/>
          <w:szCs w:val="24"/>
          <w:lang w:val="it-IT"/>
        </w:rPr>
        <w:t xml:space="preserve"> </w:t>
      </w:r>
      <w:r w:rsidR="001C7B97" w:rsidRPr="001B18E1">
        <w:rPr>
          <w:rFonts w:ascii="Arial" w:hAnsi="Arial" w:cs="Arial"/>
          <w:sz w:val="24"/>
          <w:szCs w:val="24"/>
          <w:lang w:val="it-IT"/>
        </w:rPr>
        <w:t>3</w:t>
      </w:r>
    </w:p>
    <w:p w14:paraId="30A0136C" w14:textId="276A3713" w:rsidR="007D32F8"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7D32F8" w:rsidRPr="001B18E1">
        <w:rPr>
          <w:rFonts w:ascii="Arial" w:hAnsi="Arial" w:cs="Arial"/>
          <w:sz w:val="24"/>
          <w:szCs w:val="24"/>
          <w:lang w:val="it-IT"/>
        </w:rPr>
        <w:t xml:space="preserve"> total valoare amenzi –</w:t>
      </w:r>
      <w:r w:rsidR="007D32F8" w:rsidRPr="001B18E1">
        <w:rPr>
          <w:rFonts w:ascii="Arial" w:hAnsi="Arial" w:cs="Arial"/>
          <w:b/>
          <w:sz w:val="24"/>
          <w:szCs w:val="24"/>
          <w:lang w:val="it-IT"/>
        </w:rPr>
        <w:t xml:space="preserve"> </w:t>
      </w:r>
      <w:r w:rsidR="001C7B97" w:rsidRPr="001B18E1">
        <w:rPr>
          <w:rFonts w:ascii="Arial" w:hAnsi="Arial" w:cs="Arial"/>
          <w:b/>
          <w:sz w:val="24"/>
          <w:szCs w:val="24"/>
          <w:lang w:val="it-IT"/>
        </w:rPr>
        <w:t>30</w:t>
      </w:r>
      <w:r w:rsidR="005306F4" w:rsidRPr="001B18E1">
        <w:rPr>
          <w:rFonts w:ascii="Arial" w:hAnsi="Arial" w:cs="Arial"/>
          <w:b/>
          <w:sz w:val="24"/>
          <w:szCs w:val="24"/>
          <w:lang w:val="it-IT"/>
        </w:rPr>
        <w:t>.</w:t>
      </w:r>
      <w:r w:rsidR="00147AC5" w:rsidRPr="001B18E1">
        <w:rPr>
          <w:rFonts w:ascii="Arial" w:hAnsi="Arial" w:cs="Arial"/>
          <w:b/>
          <w:sz w:val="24"/>
          <w:szCs w:val="24"/>
          <w:lang w:val="it-IT"/>
        </w:rPr>
        <w:t>0</w:t>
      </w:r>
      <w:r w:rsidR="007D32F8" w:rsidRPr="001B18E1">
        <w:rPr>
          <w:rFonts w:ascii="Arial" w:hAnsi="Arial" w:cs="Arial"/>
          <w:b/>
          <w:sz w:val="24"/>
          <w:szCs w:val="24"/>
          <w:lang w:val="it-IT"/>
        </w:rPr>
        <w:t>00 lei</w:t>
      </w:r>
    </w:p>
    <w:p w14:paraId="4096381D" w14:textId="77777777" w:rsidR="00D95CE2" w:rsidRPr="001B18E1" w:rsidRDefault="007D32F8" w:rsidP="001B18E1">
      <w:pPr>
        <w:pStyle w:val="Frspaiere"/>
        <w:tabs>
          <w:tab w:val="left" w:pos="142"/>
          <w:tab w:val="left" w:pos="4007"/>
        </w:tabs>
        <w:ind w:left="0"/>
        <w:rPr>
          <w:rFonts w:ascii="Arial" w:hAnsi="Arial" w:cs="Arial"/>
          <w:bCs/>
          <w:sz w:val="24"/>
          <w:szCs w:val="24"/>
          <w:lang w:val="it-IT"/>
        </w:rPr>
      </w:pPr>
      <w:r w:rsidRPr="001B18E1">
        <w:rPr>
          <w:rFonts w:ascii="Arial" w:hAnsi="Arial" w:cs="Arial"/>
          <w:b/>
          <w:sz w:val="24"/>
          <w:szCs w:val="24"/>
          <w:lang w:val="it-IT"/>
        </w:rPr>
        <w:t>Neconformități identificate:</w:t>
      </w:r>
      <w:r w:rsidR="00D95CE2" w:rsidRPr="001B18E1">
        <w:rPr>
          <w:rFonts w:ascii="Arial" w:hAnsi="Arial" w:cs="Arial"/>
          <w:bCs/>
          <w:sz w:val="24"/>
          <w:szCs w:val="24"/>
          <w:lang w:val="it-IT"/>
        </w:rPr>
        <w:t xml:space="preserve"> </w:t>
      </w:r>
    </w:p>
    <w:p w14:paraId="29DEC87B" w14:textId="6D35E528" w:rsidR="001C7B97" w:rsidRPr="001B18E1" w:rsidRDefault="001C7B97" w:rsidP="001B18E1">
      <w:pPr>
        <w:pStyle w:val="Frspaiere"/>
        <w:numPr>
          <w:ilvl w:val="0"/>
          <w:numId w:val="49"/>
        </w:numPr>
        <w:tabs>
          <w:tab w:val="left" w:pos="142"/>
          <w:tab w:val="left" w:pos="4007"/>
        </w:tabs>
        <w:ind w:left="0" w:firstLine="0"/>
        <w:rPr>
          <w:rFonts w:ascii="Arial" w:hAnsi="Arial" w:cs="Arial"/>
          <w:bCs/>
          <w:sz w:val="24"/>
          <w:szCs w:val="24"/>
          <w:lang w:val="it-IT"/>
        </w:rPr>
      </w:pPr>
      <w:r w:rsidRPr="001B18E1">
        <w:rPr>
          <w:rFonts w:ascii="Arial" w:hAnsi="Arial" w:cs="Arial"/>
          <w:bCs/>
          <w:sz w:val="24"/>
          <w:szCs w:val="24"/>
          <w:lang w:val="it-IT"/>
        </w:rPr>
        <w:lastRenderedPageBreak/>
        <w:t>absenţa autorizaţiei sanitare de funcţionare pentru obiectivele ce desfăşoară activităţi cu risc pentru starea de sănătate a populaţiei, supuse procedurii de autorizare sanitară;</w:t>
      </w:r>
    </w:p>
    <w:p w14:paraId="2C914E5B" w14:textId="074D7CA5" w:rsidR="00A22410" w:rsidRPr="001B18E1" w:rsidRDefault="00A22410" w:rsidP="001B18E1">
      <w:pPr>
        <w:pStyle w:val="Frspaiere"/>
        <w:numPr>
          <w:ilvl w:val="0"/>
          <w:numId w:val="49"/>
        </w:numPr>
        <w:tabs>
          <w:tab w:val="left" w:pos="142"/>
          <w:tab w:val="left" w:pos="4007"/>
        </w:tabs>
        <w:ind w:left="0" w:firstLine="0"/>
        <w:rPr>
          <w:rFonts w:ascii="Arial" w:hAnsi="Arial" w:cs="Arial"/>
          <w:bCs/>
          <w:sz w:val="24"/>
          <w:szCs w:val="24"/>
          <w:lang w:val="it-IT"/>
        </w:rPr>
      </w:pPr>
      <w:proofErr w:type="spellStart"/>
      <w:proofErr w:type="gramStart"/>
      <w:r w:rsidRPr="001B18E1">
        <w:rPr>
          <w:rFonts w:ascii="Arial" w:hAnsi="Arial" w:cs="Arial"/>
          <w:bCs/>
          <w:sz w:val="24"/>
          <w:szCs w:val="24"/>
          <w:lang w:val="fr-FR"/>
        </w:rPr>
        <w:t>nesolicitarea</w:t>
      </w:r>
      <w:proofErr w:type="spellEnd"/>
      <w:proofErr w:type="gram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avizului</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sanitar</w:t>
      </w:r>
      <w:proofErr w:type="spellEnd"/>
      <w:r w:rsidRPr="001B18E1">
        <w:rPr>
          <w:rFonts w:ascii="Arial" w:hAnsi="Arial" w:cs="Arial"/>
          <w:bCs/>
          <w:sz w:val="24"/>
          <w:szCs w:val="24"/>
          <w:lang w:val="fr-FR"/>
        </w:rPr>
        <w:t xml:space="preserve"> de transport, </w:t>
      </w:r>
      <w:proofErr w:type="spellStart"/>
      <w:r w:rsidRPr="001B18E1">
        <w:rPr>
          <w:rFonts w:ascii="Arial" w:hAnsi="Arial" w:cs="Arial"/>
          <w:bCs/>
          <w:sz w:val="24"/>
          <w:szCs w:val="24"/>
          <w:lang w:val="fr-FR"/>
        </w:rPr>
        <w:t>eliberat</w:t>
      </w:r>
      <w:proofErr w:type="spellEnd"/>
      <w:r w:rsidRPr="001B18E1">
        <w:rPr>
          <w:rFonts w:ascii="Arial" w:hAnsi="Arial" w:cs="Arial"/>
          <w:bCs/>
          <w:sz w:val="24"/>
          <w:szCs w:val="24"/>
          <w:lang w:val="fr-FR"/>
        </w:rPr>
        <w:t xml:space="preserve"> de </w:t>
      </w:r>
      <w:proofErr w:type="spellStart"/>
      <w:r w:rsidRPr="001B18E1">
        <w:rPr>
          <w:rFonts w:ascii="Arial" w:hAnsi="Arial" w:cs="Arial"/>
          <w:bCs/>
          <w:sz w:val="24"/>
          <w:szCs w:val="24"/>
          <w:lang w:val="fr-FR"/>
        </w:rPr>
        <w:t>către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Direcția</w:t>
      </w:r>
      <w:proofErr w:type="spellEnd"/>
      <w:r w:rsidRPr="001B18E1">
        <w:rPr>
          <w:rFonts w:ascii="Arial" w:hAnsi="Arial" w:cs="Arial"/>
          <w:bCs/>
          <w:sz w:val="24"/>
          <w:szCs w:val="24"/>
          <w:lang w:val="fr-FR"/>
        </w:rPr>
        <w:t xml:space="preserve"> de </w:t>
      </w:r>
      <w:proofErr w:type="spellStart"/>
      <w:r w:rsidRPr="001B18E1">
        <w:rPr>
          <w:rFonts w:ascii="Arial" w:hAnsi="Arial" w:cs="Arial"/>
          <w:bCs/>
          <w:sz w:val="24"/>
          <w:szCs w:val="24"/>
          <w:lang w:val="fr-FR"/>
        </w:rPr>
        <w:t>Sănătate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Publică</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Județeană</w:t>
      </w:r>
      <w:proofErr w:type="spellEnd"/>
      <w:r w:rsidR="001C7B97" w:rsidRPr="001B18E1">
        <w:rPr>
          <w:rFonts w:ascii="Arial" w:hAnsi="Arial" w:cs="Arial"/>
          <w:bCs/>
          <w:sz w:val="24"/>
          <w:szCs w:val="24"/>
          <w:lang w:val="fr-FR"/>
        </w:rPr>
        <w:t>,</w:t>
      </w:r>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pentru</w:t>
      </w:r>
      <w:proofErr w:type="spellEnd"/>
      <w:r w:rsidRPr="001B18E1">
        <w:rPr>
          <w:rFonts w:ascii="Arial" w:hAnsi="Arial" w:cs="Arial"/>
          <w:bCs/>
          <w:sz w:val="24"/>
          <w:szCs w:val="24"/>
          <w:lang w:val="fr-FR"/>
        </w:rPr>
        <w:t xml:space="preserve"> </w:t>
      </w:r>
      <w:proofErr w:type="spellStart"/>
      <w:r w:rsidR="001C7B97" w:rsidRPr="001B18E1">
        <w:rPr>
          <w:rFonts w:ascii="Arial" w:hAnsi="Arial" w:cs="Arial"/>
          <w:bCs/>
          <w:sz w:val="24"/>
          <w:szCs w:val="24"/>
          <w:lang w:val="fr-FR"/>
        </w:rPr>
        <w:t>transportul</w:t>
      </w:r>
      <w:proofErr w:type="spellEnd"/>
      <w:r w:rsidR="001C7B97" w:rsidRPr="001B18E1">
        <w:rPr>
          <w:rFonts w:ascii="Arial" w:hAnsi="Arial" w:cs="Arial"/>
          <w:bCs/>
          <w:sz w:val="24"/>
          <w:szCs w:val="24"/>
          <w:lang w:val="fr-FR"/>
        </w:rPr>
        <w:t xml:space="preserve"> </w:t>
      </w:r>
      <w:proofErr w:type="spellStart"/>
      <w:r w:rsidR="001C7B97" w:rsidRPr="001B18E1">
        <w:rPr>
          <w:rFonts w:ascii="Arial" w:hAnsi="Arial" w:cs="Arial"/>
          <w:bCs/>
          <w:sz w:val="24"/>
          <w:szCs w:val="24"/>
          <w:lang w:val="fr-FR"/>
        </w:rPr>
        <w:t>unei</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persoan</w:t>
      </w:r>
      <w:r w:rsidR="001C7B97" w:rsidRPr="001B18E1">
        <w:rPr>
          <w:rFonts w:ascii="Arial" w:hAnsi="Arial" w:cs="Arial"/>
          <w:bCs/>
          <w:sz w:val="24"/>
          <w:szCs w:val="24"/>
          <w:lang w:val="fr-FR"/>
        </w:rPr>
        <w:t>e</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decedată</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în</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altă</w:t>
      </w:r>
      <w:proofErr w:type="spellEnd"/>
      <w:r w:rsidRPr="001B18E1">
        <w:rPr>
          <w:rFonts w:ascii="Arial" w:hAnsi="Arial" w:cs="Arial"/>
          <w:bCs/>
          <w:sz w:val="24"/>
          <w:szCs w:val="24"/>
          <w:lang w:val="fr-FR"/>
        </w:rPr>
        <w:t xml:space="preserve"> </w:t>
      </w:r>
      <w:proofErr w:type="spellStart"/>
      <w:r w:rsidRPr="001B18E1">
        <w:rPr>
          <w:rFonts w:ascii="Arial" w:hAnsi="Arial" w:cs="Arial"/>
          <w:bCs/>
          <w:sz w:val="24"/>
          <w:szCs w:val="24"/>
          <w:lang w:val="fr-FR"/>
        </w:rPr>
        <w:t>localitate</w:t>
      </w:r>
      <w:proofErr w:type="spellEnd"/>
      <w:r w:rsidRPr="001B18E1">
        <w:rPr>
          <w:rFonts w:ascii="Arial" w:hAnsi="Arial" w:cs="Arial"/>
          <w:bCs/>
          <w:sz w:val="24"/>
          <w:szCs w:val="24"/>
          <w:lang w:val="fr-FR"/>
        </w:rPr>
        <w:t xml:space="preserve"> la o </w:t>
      </w:r>
      <w:proofErr w:type="spellStart"/>
      <w:r w:rsidRPr="001B18E1">
        <w:rPr>
          <w:rFonts w:ascii="Arial" w:hAnsi="Arial" w:cs="Arial"/>
          <w:bCs/>
          <w:sz w:val="24"/>
          <w:szCs w:val="24"/>
          <w:lang w:val="fr-FR"/>
        </w:rPr>
        <w:t>distanță</w:t>
      </w:r>
      <w:proofErr w:type="spellEnd"/>
      <w:r w:rsidRPr="001B18E1">
        <w:rPr>
          <w:rFonts w:ascii="Arial" w:hAnsi="Arial" w:cs="Arial"/>
          <w:bCs/>
          <w:sz w:val="24"/>
          <w:szCs w:val="24"/>
          <w:lang w:val="fr-FR"/>
        </w:rPr>
        <w:t xml:space="preserve"> mai mare de 30 km</w:t>
      </w:r>
      <w:r w:rsidR="001C7B97" w:rsidRPr="001B18E1">
        <w:rPr>
          <w:rFonts w:ascii="Arial" w:hAnsi="Arial" w:cs="Arial"/>
          <w:bCs/>
          <w:sz w:val="24"/>
          <w:szCs w:val="24"/>
          <w:lang w:val="it-IT"/>
        </w:rPr>
        <w:t>;</w:t>
      </w:r>
    </w:p>
    <w:p w14:paraId="03686BB6" w14:textId="77777777" w:rsidR="00146638" w:rsidRPr="001B18E1" w:rsidRDefault="00146638" w:rsidP="001B18E1">
      <w:pPr>
        <w:spacing w:after="0" w:line="240" w:lineRule="auto"/>
        <w:jc w:val="both"/>
        <w:rPr>
          <w:rFonts w:ascii="Arial" w:hAnsi="Arial" w:cs="Arial"/>
          <w:sz w:val="24"/>
          <w:szCs w:val="24"/>
          <w:lang w:val="it-IT"/>
        </w:rPr>
      </w:pPr>
    </w:p>
    <w:p w14:paraId="43AFB6D6" w14:textId="352E8BE5" w:rsidR="00015C23" w:rsidRPr="001B18E1" w:rsidRDefault="001B18E1" w:rsidP="001B18E1">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1B18E1">
        <w:rPr>
          <w:rFonts w:ascii="Arial" w:hAnsi="Arial" w:cs="Arial"/>
          <w:b/>
          <w:sz w:val="24"/>
          <w:szCs w:val="24"/>
          <w:u w:val="single"/>
          <w:lang w:val="ro-RO"/>
        </w:rPr>
        <w:t>i</w:t>
      </w:r>
      <w:r w:rsidR="00390C23" w:rsidRPr="001B18E1">
        <w:rPr>
          <w:rFonts w:ascii="Arial" w:hAnsi="Arial" w:cs="Arial"/>
          <w:b/>
          <w:sz w:val="24"/>
          <w:szCs w:val="24"/>
          <w:u w:val="single"/>
          <w:lang w:val="ro-RO"/>
        </w:rPr>
        <w:t>) Alte controale</w:t>
      </w:r>
    </w:p>
    <w:p w14:paraId="47060BAE" w14:textId="2820BC5C" w:rsidR="005322AD" w:rsidRPr="001B18E1" w:rsidRDefault="00015C23"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it-IT"/>
        </w:rPr>
        <w:t xml:space="preserve">Număr controale efectuate </w:t>
      </w:r>
      <w:r w:rsidR="00C55D07" w:rsidRPr="001B18E1">
        <w:rPr>
          <w:rFonts w:ascii="Arial" w:hAnsi="Arial" w:cs="Arial"/>
          <w:sz w:val="24"/>
          <w:szCs w:val="24"/>
          <w:lang w:val="ro-RO"/>
        </w:rPr>
        <w:t>–</w:t>
      </w:r>
      <w:r w:rsidR="00340B24" w:rsidRPr="001B18E1">
        <w:rPr>
          <w:rFonts w:ascii="Arial" w:hAnsi="Arial" w:cs="Arial"/>
          <w:sz w:val="24"/>
          <w:szCs w:val="24"/>
          <w:lang w:val="ro-RO"/>
        </w:rPr>
        <w:t xml:space="preserve"> </w:t>
      </w:r>
      <w:r w:rsidR="00700AF2" w:rsidRPr="001B18E1">
        <w:rPr>
          <w:rFonts w:ascii="Arial" w:hAnsi="Arial" w:cs="Arial"/>
          <w:sz w:val="24"/>
          <w:szCs w:val="24"/>
          <w:lang w:val="ro-RO"/>
        </w:rPr>
        <w:t>1</w:t>
      </w:r>
      <w:r w:rsidR="001C7B97" w:rsidRPr="001B18E1">
        <w:rPr>
          <w:rFonts w:ascii="Arial" w:hAnsi="Arial" w:cs="Arial"/>
          <w:sz w:val="24"/>
          <w:szCs w:val="24"/>
          <w:lang w:val="ro-RO"/>
        </w:rPr>
        <w:t>76</w:t>
      </w:r>
    </w:p>
    <w:p w14:paraId="4DFAE72E" w14:textId="54D2207A" w:rsidR="005322AD" w:rsidRPr="001B18E1" w:rsidRDefault="005322AD" w:rsidP="001B18E1">
      <w:pPr>
        <w:pStyle w:val="Frspaiere"/>
        <w:tabs>
          <w:tab w:val="right" w:pos="9072"/>
        </w:tabs>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00135C70" w:rsidRPr="001B18E1">
        <w:rPr>
          <w:rFonts w:ascii="Arial" w:hAnsi="Arial" w:cs="Arial"/>
          <w:sz w:val="24"/>
          <w:szCs w:val="24"/>
        </w:rPr>
        <w:t xml:space="preserve"> </w:t>
      </w:r>
      <w:r w:rsidR="00A87DCA" w:rsidRPr="001B18E1">
        <w:rPr>
          <w:rFonts w:ascii="Arial" w:hAnsi="Arial" w:cs="Arial"/>
          <w:sz w:val="24"/>
          <w:szCs w:val="24"/>
        </w:rPr>
        <w:t>–</w:t>
      </w:r>
      <w:r w:rsidR="00135C70" w:rsidRPr="001B18E1">
        <w:rPr>
          <w:rFonts w:ascii="Arial" w:hAnsi="Arial" w:cs="Arial"/>
          <w:sz w:val="24"/>
          <w:szCs w:val="24"/>
        </w:rPr>
        <w:t xml:space="preserve"> </w:t>
      </w:r>
      <w:r w:rsidR="003928DD" w:rsidRPr="001B18E1">
        <w:rPr>
          <w:rFonts w:ascii="Arial" w:hAnsi="Arial" w:cs="Arial"/>
          <w:sz w:val="24"/>
          <w:szCs w:val="24"/>
        </w:rPr>
        <w:t>43</w:t>
      </w:r>
      <w:r w:rsidRPr="001B18E1">
        <w:rPr>
          <w:rFonts w:ascii="Arial" w:hAnsi="Arial" w:cs="Arial"/>
          <w:sz w:val="24"/>
          <w:szCs w:val="24"/>
        </w:rPr>
        <w:t>, din care:</w:t>
      </w:r>
    </w:p>
    <w:p w14:paraId="2D83A8CD" w14:textId="0AE6DCD5" w:rsidR="005322AD"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avertismente</w:t>
      </w:r>
      <w:r w:rsidR="00135C70" w:rsidRPr="001B18E1">
        <w:rPr>
          <w:rFonts w:ascii="Arial" w:hAnsi="Arial" w:cs="Arial"/>
          <w:sz w:val="24"/>
          <w:szCs w:val="24"/>
          <w:lang w:val="it-IT"/>
        </w:rPr>
        <w:t xml:space="preserve"> </w:t>
      </w:r>
      <w:r w:rsidR="00A87DCA" w:rsidRPr="001B18E1">
        <w:rPr>
          <w:rFonts w:ascii="Arial" w:hAnsi="Arial" w:cs="Arial"/>
          <w:sz w:val="24"/>
          <w:szCs w:val="24"/>
          <w:lang w:val="it-IT"/>
        </w:rPr>
        <w:t>–</w:t>
      </w:r>
      <w:r w:rsidR="00F44AA7" w:rsidRPr="001B18E1">
        <w:rPr>
          <w:rFonts w:ascii="Arial" w:hAnsi="Arial" w:cs="Arial"/>
          <w:sz w:val="24"/>
          <w:szCs w:val="24"/>
          <w:lang w:val="it-IT"/>
        </w:rPr>
        <w:t xml:space="preserve"> </w:t>
      </w:r>
      <w:r w:rsidR="001C7B97" w:rsidRPr="001B18E1">
        <w:rPr>
          <w:rFonts w:ascii="Arial" w:hAnsi="Arial" w:cs="Arial"/>
          <w:sz w:val="24"/>
          <w:szCs w:val="24"/>
          <w:lang w:val="it-IT"/>
        </w:rPr>
        <w:t>1</w:t>
      </w:r>
      <w:r w:rsidR="00700AF2" w:rsidRPr="001B18E1">
        <w:rPr>
          <w:rFonts w:ascii="Arial" w:hAnsi="Arial" w:cs="Arial"/>
          <w:sz w:val="24"/>
          <w:szCs w:val="24"/>
          <w:lang w:val="it-IT"/>
        </w:rPr>
        <w:t>3</w:t>
      </w:r>
    </w:p>
    <w:p w14:paraId="2EEF9930" w14:textId="24802E08" w:rsidR="00780EAF" w:rsidRPr="001B18E1" w:rsidRDefault="00070501"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nr. amenzi </w:t>
      </w:r>
      <w:r w:rsidR="00780EAF" w:rsidRPr="001B18E1">
        <w:rPr>
          <w:rFonts w:ascii="Arial" w:hAnsi="Arial" w:cs="Arial"/>
          <w:sz w:val="24"/>
          <w:szCs w:val="24"/>
          <w:lang w:val="it-IT"/>
        </w:rPr>
        <w:t>–</w:t>
      </w:r>
      <w:r w:rsidR="009D65A1" w:rsidRPr="001B18E1">
        <w:rPr>
          <w:rFonts w:ascii="Arial" w:hAnsi="Arial" w:cs="Arial"/>
          <w:sz w:val="24"/>
          <w:szCs w:val="24"/>
          <w:lang w:val="it-IT"/>
        </w:rPr>
        <w:t xml:space="preserve"> </w:t>
      </w:r>
      <w:r w:rsidR="001C7B97" w:rsidRPr="001B18E1">
        <w:rPr>
          <w:rFonts w:ascii="Arial" w:hAnsi="Arial" w:cs="Arial"/>
          <w:sz w:val="24"/>
          <w:szCs w:val="24"/>
          <w:lang w:val="it-IT"/>
        </w:rPr>
        <w:t>29</w:t>
      </w:r>
    </w:p>
    <w:p w14:paraId="38D4A2AD" w14:textId="4EDB7370" w:rsidR="005322AD" w:rsidRPr="001B18E1" w:rsidRDefault="00070501"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w:t>
      </w:r>
      <w:r w:rsidR="005322AD" w:rsidRPr="001B18E1">
        <w:rPr>
          <w:rFonts w:ascii="Arial" w:hAnsi="Arial" w:cs="Arial"/>
          <w:sz w:val="24"/>
          <w:szCs w:val="24"/>
          <w:lang w:val="it-IT"/>
        </w:rPr>
        <w:t xml:space="preserve"> total valoare amenzi</w:t>
      </w:r>
      <w:r w:rsidR="00F81BA4" w:rsidRPr="001B18E1">
        <w:rPr>
          <w:rFonts w:ascii="Arial" w:hAnsi="Arial" w:cs="Arial"/>
          <w:sz w:val="24"/>
          <w:szCs w:val="24"/>
          <w:lang w:val="it-IT"/>
        </w:rPr>
        <w:t xml:space="preserve"> – </w:t>
      </w:r>
      <w:r w:rsidR="001C7B97" w:rsidRPr="001B18E1">
        <w:rPr>
          <w:rFonts w:ascii="Arial" w:hAnsi="Arial" w:cs="Arial"/>
          <w:b/>
          <w:sz w:val="24"/>
          <w:szCs w:val="24"/>
          <w:lang w:val="it-IT"/>
        </w:rPr>
        <w:t>314</w:t>
      </w:r>
      <w:r w:rsidR="00B56600" w:rsidRPr="001B18E1">
        <w:rPr>
          <w:rFonts w:ascii="Arial" w:hAnsi="Arial" w:cs="Arial"/>
          <w:b/>
          <w:sz w:val="24"/>
          <w:szCs w:val="24"/>
          <w:lang w:val="it-IT"/>
        </w:rPr>
        <w:t>.</w:t>
      </w:r>
      <w:r w:rsidR="001C7B97" w:rsidRPr="001B18E1">
        <w:rPr>
          <w:rFonts w:ascii="Arial" w:hAnsi="Arial" w:cs="Arial"/>
          <w:b/>
          <w:sz w:val="24"/>
          <w:szCs w:val="24"/>
          <w:lang w:val="it-IT"/>
        </w:rPr>
        <w:t>6</w:t>
      </w:r>
      <w:r w:rsidR="000674EF" w:rsidRPr="001B18E1">
        <w:rPr>
          <w:rFonts w:ascii="Arial" w:hAnsi="Arial" w:cs="Arial"/>
          <w:b/>
          <w:sz w:val="24"/>
          <w:szCs w:val="24"/>
          <w:lang w:val="it-IT"/>
        </w:rPr>
        <w:t>0</w:t>
      </w:r>
      <w:r w:rsidR="00780EAF" w:rsidRPr="001B18E1">
        <w:rPr>
          <w:rFonts w:ascii="Arial" w:hAnsi="Arial" w:cs="Arial"/>
          <w:b/>
          <w:sz w:val="24"/>
          <w:szCs w:val="24"/>
          <w:lang w:val="it-IT"/>
        </w:rPr>
        <w:t>0</w:t>
      </w:r>
      <w:r w:rsidR="00F81BA4" w:rsidRPr="001B18E1">
        <w:rPr>
          <w:rFonts w:ascii="Arial" w:hAnsi="Arial" w:cs="Arial"/>
          <w:b/>
          <w:sz w:val="24"/>
          <w:szCs w:val="24"/>
          <w:lang w:val="it-IT"/>
        </w:rPr>
        <w:t xml:space="preserve"> lei</w:t>
      </w:r>
    </w:p>
    <w:p w14:paraId="20CB626A" w14:textId="50151C28" w:rsidR="00CF17D4" w:rsidRPr="001B18E1" w:rsidRDefault="00CF17D4" w:rsidP="001B18E1">
      <w:pPr>
        <w:pStyle w:val="Frspaiere"/>
        <w:tabs>
          <w:tab w:val="right" w:pos="9072"/>
        </w:tabs>
        <w:ind w:left="0"/>
        <w:rPr>
          <w:rFonts w:ascii="Arial" w:hAnsi="Arial" w:cs="Arial"/>
          <w:b/>
          <w:sz w:val="24"/>
          <w:szCs w:val="24"/>
          <w:lang w:val="it-IT"/>
        </w:rPr>
      </w:pPr>
      <w:r w:rsidRPr="001B18E1">
        <w:rPr>
          <w:rFonts w:ascii="Arial" w:hAnsi="Arial" w:cs="Arial"/>
          <w:sz w:val="24"/>
          <w:szCs w:val="24"/>
          <w:lang w:val="it-IT"/>
        </w:rPr>
        <w:t>Decizii de suspendare activitate:</w:t>
      </w:r>
      <w:r w:rsidRPr="001B18E1">
        <w:rPr>
          <w:rFonts w:ascii="Arial" w:hAnsi="Arial" w:cs="Arial"/>
          <w:b/>
          <w:sz w:val="24"/>
          <w:szCs w:val="24"/>
          <w:lang w:val="it-IT"/>
        </w:rPr>
        <w:t xml:space="preserve"> 1 (</w:t>
      </w:r>
      <w:r w:rsidRPr="001B18E1">
        <w:rPr>
          <w:rFonts w:ascii="Arial" w:hAnsi="Arial" w:cs="Arial"/>
          <w:b/>
          <w:sz w:val="24"/>
          <w:szCs w:val="24"/>
          <w:lang w:val="ro-RO"/>
        </w:rPr>
        <w:t>1 DSP Timiș</w:t>
      </w:r>
      <w:r w:rsidRPr="001B18E1">
        <w:rPr>
          <w:rFonts w:ascii="Arial" w:hAnsi="Arial" w:cs="Arial"/>
          <w:b/>
          <w:sz w:val="24"/>
          <w:szCs w:val="24"/>
          <w:lang w:val="it-IT"/>
        </w:rPr>
        <w:t>)</w:t>
      </w:r>
    </w:p>
    <w:p w14:paraId="0880D7B9" w14:textId="77777777" w:rsidR="00657D4F" w:rsidRPr="001B18E1" w:rsidRDefault="008B26C1" w:rsidP="001B18E1">
      <w:pPr>
        <w:pStyle w:val="Frspaiere"/>
        <w:tabs>
          <w:tab w:val="left" w:pos="3722"/>
        </w:tabs>
        <w:ind w:left="0"/>
        <w:rPr>
          <w:rFonts w:ascii="Arial" w:hAnsi="Arial" w:cs="Arial"/>
          <w:b/>
          <w:sz w:val="24"/>
          <w:szCs w:val="24"/>
          <w:lang w:val="it-IT"/>
        </w:rPr>
      </w:pPr>
      <w:r w:rsidRPr="001B18E1">
        <w:rPr>
          <w:rFonts w:ascii="Arial" w:hAnsi="Arial" w:cs="Arial"/>
          <w:b/>
          <w:sz w:val="24"/>
          <w:szCs w:val="24"/>
          <w:lang w:val="it-IT"/>
        </w:rPr>
        <w:t>Neconformități identificate</w:t>
      </w:r>
      <w:r w:rsidR="00A605CC" w:rsidRPr="001B18E1">
        <w:rPr>
          <w:rFonts w:ascii="Arial" w:hAnsi="Arial" w:cs="Arial"/>
          <w:b/>
          <w:sz w:val="24"/>
          <w:szCs w:val="24"/>
          <w:lang w:val="it-IT"/>
        </w:rPr>
        <w:t>:</w:t>
      </w:r>
    </w:p>
    <w:p w14:paraId="6E14A53B" w14:textId="3D21D49D"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2BB8697F" w14:textId="77777777"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5CB3F7D7" w14:textId="2CDC087D"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0FD6C8F9" w14:textId="77777777"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neaplicarea de către persoanele juridice a normelor igienico-sanitare în vigoare care reglementează gestionarea apelor uzate şi a deşeurilor;</w:t>
      </w:r>
    </w:p>
    <w:p w14:paraId="3DE8B6A6" w14:textId="134A81B8"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producerea de zgomot, vibraţii, mirosuri, praf, fum, gaze toxice sau iritante care depăşesc limitele maxime stabilite de normele de igienă în vigoare şi care pot crea riscuri pentru sănătatea comunitară ori nerespectarea condiţiilor impuse prin studiile de impact pentru diminuarea riscurilor privind sănătatea populaţiei;</w:t>
      </w:r>
    </w:p>
    <w:p w14:paraId="763BB003" w14:textId="2729413A"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neîntreţinerea în permanentă stare de funcţionare şi de curăţenie a instalaţiilor sanitare interioare din unităţi, mijloace de transport şi locuinţe de către operatorii economici, asociaţiile de locatari/proprietari sau persoanele fizice;</w:t>
      </w:r>
    </w:p>
    <w:p w14:paraId="2210FA7C" w14:textId="3BAD0203"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depozitarea direct pe sol a dejecţiilor animaliere de către operatorii economici, asociaţiile de locatari/proprietari sau persoanele fizice;</w:t>
      </w:r>
    </w:p>
    <w:p w14:paraId="790B67BF" w14:textId="144B1FAE"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48E70CC6" w14:textId="77777777"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lipsa sau asigurarea în cantităţi insuficiente din/în dotarea unităţilor a produselor biocide şi a celor de curăţare;</w:t>
      </w:r>
    </w:p>
    <w:p w14:paraId="62E1F0D4" w14:textId="65FC3915"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10E0DA3F" w14:textId="2424C062"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utilizarea produselor biocide neavizate sau cu termen de valabilitate expirat;</w:t>
      </w:r>
    </w:p>
    <w:p w14:paraId="40E6C672" w14:textId="7F727892" w:rsidR="003928DD" w:rsidRPr="001B18E1" w:rsidRDefault="003928DD" w:rsidP="001B18E1">
      <w:pPr>
        <w:pStyle w:val="Frspaiere"/>
        <w:numPr>
          <w:ilvl w:val="0"/>
          <w:numId w:val="50"/>
        </w:numPr>
        <w:tabs>
          <w:tab w:val="left" w:pos="3722"/>
        </w:tabs>
        <w:ind w:left="0" w:firstLine="0"/>
        <w:rPr>
          <w:rFonts w:ascii="Arial" w:hAnsi="Arial" w:cs="Arial"/>
          <w:bCs/>
          <w:sz w:val="24"/>
          <w:szCs w:val="24"/>
        </w:rPr>
      </w:pPr>
      <w:proofErr w:type="spellStart"/>
      <w:r w:rsidRPr="001B18E1">
        <w:rPr>
          <w:rFonts w:ascii="Arial" w:hAnsi="Arial" w:cs="Arial"/>
          <w:bCs/>
          <w:sz w:val="24"/>
          <w:szCs w:val="24"/>
        </w:rPr>
        <w:t>neefectuarea</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operaţiunilor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curăţenie</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w:t>
      </w:r>
      <w:proofErr w:type="spellStart"/>
      <w:r w:rsidRPr="001B18E1">
        <w:rPr>
          <w:rFonts w:ascii="Arial" w:hAnsi="Arial" w:cs="Arial"/>
          <w:bCs/>
          <w:sz w:val="24"/>
          <w:szCs w:val="24"/>
        </w:rPr>
        <w:t>sau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dezinfecţie</w:t>
      </w:r>
      <w:proofErr w:type="spellEnd"/>
      <w:r w:rsidRPr="001B18E1">
        <w:rPr>
          <w:rFonts w:ascii="Arial" w:hAnsi="Arial" w:cs="Arial"/>
          <w:bCs/>
          <w:sz w:val="24"/>
          <w:szCs w:val="24"/>
        </w:rPr>
        <w:t xml:space="preserve"> a </w:t>
      </w:r>
      <w:proofErr w:type="spellStart"/>
      <w:r w:rsidRPr="001B18E1">
        <w:rPr>
          <w:rFonts w:ascii="Arial" w:hAnsi="Arial" w:cs="Arial"/>
          <w:bCs/>
          <w:sz w:val="24"/>
          <w:szCs w:val="24"/>
        </w:rPr>
        <w:t>locurilor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muncă</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utilajelor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ustensilelor</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suprafeţelor</w:t>
      </w:r>
      <w:proofErr w:type="spellEnd"/>
      <w:r w:rsidRPr="001B18E1">
        <w:rPr>
          <w:rFonts w:ascii="Arial" w:hAnsi="Arial" w:cs="Arial"/>
          <w:bCs/>
          <w:sz w:val="24"/>
          <w:szCs w:val="24"/>
        </w:rPr>
        <w:t xml:space="preserve"> de </w:t>
      </w:r>
      <w:proofErr w:type="spellStart"/>
      <w:r w:rsidRPr="001B18E1">
        <w:rPr>
          <w:rFonts w:ascii="Arial" w:hAnsi="Arial" w:cs="Arial"/>
          <w:bCs/>
          <w:sz w:val="24"/>
          <w:szCs w:val="24"/>
        </w:rPr>
        <w:t>lucru</w:t>
      </w:r>
      <w:proofErr w:type="spellEnd"/>
      <w:r w:rsidRPr="001B18E1">
        <w:rPr>
          <w:rFonts w:ascii="Arial" w:hAnsi="Arial" w:cs="Arial"/>
          <w:bCs/>
          <w:sz w:val="24"/>
          <w:szCs w:val="24"/>
        </w:rPr>
        <w:t xml:space="preserve"> </w:t>
      </w:r>
      <w:proofErr w:type="spellStart"/>
      <w:r w:rsidRPr="001B18E1">
        <w:rPr>
          <w:rFonts w:ascii="Arial" w:hAnsi="Arial" w:cs="Arial"/>
          <w:bCs/>
          <w:sz w:val="24"/>
          <w:szCs w:val="24"/>
        </w:rPr>
        <w:t>şi</w:t>
      </w:r>
      <w:proofErr w:type="spellEnd"/>
      <w:r w:rsidRPr="001B18E1">
        <w:rPr>
          <w:rFonts w:ascii="Arial" w:hAnsi="Arial" w:cs="Arial"/>
          <w:bCs/>
          <w:sz w:val="24"/>
          <w:szCs w:val="24"/>
        </w:rPr>
        <w:t xml:space="preserve"> </w:t>
      </w:r>
      <w:proofErr w:type="gramStart"/>
      <w:r w:rsidRPr="001B18E1">
        <w:rPr>
          <w:rFonts w:ascii="Arial" w:hAnsi="Arial" w:cs="Arial"/>
          <w:bCs/>
          <w:sz w:val="24"/>
          <w:szCs w:val="24"/>
        </w:rPr>
        <w:t>a</w:t>
      </w:r>
      <w:proofErr w:type="gramEnd"/>
      <w:r w:rsidRPr="001B18E1">
        <w:rPr>
          <w:rFonts w:ascii="Arial" w:hAnsi="Arial" w:cs="Arial"/>
          <w:bCs/>
          <w:sz w:val="24"/>
          <w:szCs w:val="24"/>
        </w:rPr>
        <w:t xml:space="preserve"> </w:t>
      </w:r>
      <w:proofErr w:type="spellStart"/>
      <w:r w:rsidRPr="001B18E1">
        <w:rPr>
          <w:rFonts w:ascii="Arial" w:hAnsi="Arial" w:cs="Arial"/>
          <w:bCs/>
          <w:sz w:val="24"/>
          <w:szCs w:val="24"/>
        </w:rPr>
        <w:t>ambalajelor</w:t>
      </w:r>
      <w:proofErr w:type="spellEnd"/>
      <w:r w:rsidRPr="001B18E1">
        <w:rPr>
          <w:rFonts w:ascii="Arial" w:hAnsi="Arial" w:cs="Arial"/>
          <w:bCs/>
          <w:sz w:val="24"/>
          <w:szCs w:val="24"/>
        </w:rPr>
        <w:t>;</w:t>
      </w:r>
    </w:p>
    <w:p w14:paraId="727F6FC2" w14:textId="77528439"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neasigurarea în unităţile alimentare, inclusiv în cele de alimentaţie publică şi colectivă, a funcţionării corecte şi permanente a aparaturii de control şi de înregistrare a parametrilor care condiţionează salubritatea prelucrării şi păstrării materiilor prime, semifabricatelor şi produselor finite prin sterilizare, pasteurizare, refrigerare, congelare şi alte proceduri specifice;</w:t>
      </w:r>
    </w:p>
    <w:p w14:paraId="08A58A19" w14:textId="42A7C078"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 xml:space="preserve">nerespectarea de către conducătorii unităţilor pentru protecţia, educarea şi instruirea copiilor şi tinerilor, de către conducătorii autorităţilor publice locale, precum şi de către </w:t>
      </w:r>
      <w:r w:rsidRPr="001B18E1">
        <w:rPr>
          <w:rFonts w:ascii="Arial" w:hAnsi="Arial" w:cs="Arial"/>
          <w:bCs/>
          <w:sz w:val="24"/>
          <w:szCs w:val="24"/>
          <w:lang w:val="it-IT"/>
        </w:rPr>
        <w:lastRenderedPageBreak/>
        <w:t>administraţiile taberelor pentru copii şi tineri a normelor de igienă specifice fiecărui obiectiv şi a condiţiilor referitoare la circuite funcţionale, cubajul minim de aer, microclimat, iluminat, mobilier, obiecte şi anexe sanitare, întreţinerea curăţeniei şi a altor asemenea cerinţe;</w:t>
      </w:r>
    </w:p>
    <w:p w14:paraId="0161D5A0" w14:textId="77777777"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neaplicarea de către conducerile unităţilor pentru protecţia, educarea, instruirea, recreerea şi odihna copiilor şi tinerilor a măsurilor de prevenire a accidentelor sau a unor îmbolnăviri la copii şi tineri, inclusiv în orele de educaţie fizică şi de activitate practică în ateliere şi laboratoare;</w:t>
      </w:r>
    </w:p>
    <w:p w14:paraId="214D1858" w14:textId="305DB09B"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neasigurarea şi nedotarea corespunzătoare a unor truse de prim ajutor în unităţile în care potrivit normelor în vigoare nu se impune amenajarea unui cabinet medical, precum şi în laboratoarele de chimie, atelierele şcolare şi studenţeşti din unităţile de învăţământ;</w:t>
      </w:r>
    </w:p>
    <w:p w14:paraId="5D370346" w14:textId="77777777"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nerespectarea de către unităţile prestatoare de servicii de dezinfecţie, dezinsecţie şi deratizare a normelor tehnice de aplicare a produselor biocide;</w:t>
      </w:r>
    </w:p>
    <w:p w14:paraId="22858DAA" w14:textId="633A2D97"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nerespectarea regimului produselor biocide;</w:t>
      </w:r>
    </w:p>
    <w:p w14:paraId="1415525D" w14:textId="110584CB" w:rsidR="003928DD"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necompletarea tuturor rubricilor necesare din procesul verbal după efectuarea operațiunilor de dezinfecție, dezinsecție și deratizare;</w:t>
      </w:r>
    </w:p>
    <w:p w14:paraId="1C09A910" w14:textId="6E295B70" w:rsidR="003E42F0" w:rsidRPr="001B18E1" w:rsidRDefault="003928DD" w:rsidP="001B18E1">
      <w:pPr>
        <w:pStyle w:val="Frspaiere"/>
        <w:numPr>
          <w:ilvl w:val="0"/>
          <w:numId w:val="50"/>
        </w:numPr>
        <w:tabs>
          <w:tab w:val="left" w:pos="3722"/>
        </w:tabs>
        <w:ind w:left="0" w:firstLine="0"/>
        <w:rPr>
          <w:rFonts w:ascii="Arial" w:hAnsi="Arial" w:cs="Arial"/>
          <w:bCs/>
          <w:sz w:val="24"/>
          <w:szCs w:val="24"/>
          <w:lang w:val="it-IT"/>
        </w:rPr>
      </w:pPr>
      <w:r w:rsidRPr="001B18E1">
        <w:rPr>
          <w:rFonts w:ascii="Arial" w:hAnsi="Arial" w:cs="Arial"/>
          <w:bCs/>
          <w:sz w:val="24"/>
          <w:szCs w:val="24"/>
          <w:lang w:val="it-IT"/>
        </w:rPr>
        <w:t>n</w:t>
      </w:r>
      <w:r w:rsidR="003E42F0" w:rsidRPr="001B18E1">
        <w:rPr>
          <w:rFonts w:ascii="Arial" w:hAnsi="Arial" w:cs="Arial"/>
          <w:bCs/>
          <w:sz w:val="24"/>
          <w:szCs w:val="24"/>
          <w:lang w:val="it-IT"/>
        </w:rPr>
        <w:t>eigienizarea și nedotarea spațiului vestiar și neinscripționarea materialelor de curățenie</w:t>
      </w:r>
      <w:r w:rsidRPr="001B18E1">
        <w:rPr>
          <w:rFonts w:ascii="Arial" w:hAnsi="Arial" w:cs="Arial"/>
          <w:bCs/>
          <w:sz w:val="24"/>
          <w:szCs w:val="24"/>
          <w:lang w:val="it-IT"/>
        </w:rPr>
        <w:t>;</w:t>
      </w:r>
    </w:p>
    <w:p w14:paraId="4CE2C33B" w14:textId="0EB09EC7" w:rsidR="00CF17D4" w:rsidRPr="001B18E1" w:rsidRDefault="00CF17D4" w:rsidP="001B18E1">
      <w:pPr>
        <w:pStyle w:val="Frspaiere"/>
        <w:tabs>
          <w:tab w:val="left" w:pos="3722"/>
        </w:tabs>
        <w:ind w:left="0"/>
        <w:rPr>
          <w:rFonts w:ascii="Arial" w:hAnsi="Arial" w:cs="Arial"/>
          <w:bCs/>
          <w:sz w:val="24"/>
          <w:szCs w:val="24"/>
          <w:lang w:val="it-IT"/>
        </w:rPr>
      </w:pPr>
      <w:r w:rsidRPr="001B18E1">
        <w:rPr>
          <w:rFonts w:ascii="Arial" w:hAnsi="Arial" w:cs="Arial"/>
          <w:b/>
          <w:bCs/>
          <w:sz w:val="24"/>
          <w:szCs w:val="24"/>
          <w:lang w:val="it-IT"/>
        </w:rPr>
        <w:t>Decizie de suspendare activitate -</w:t>
      </w:r>
      <w:r w:rsidRPr="001B18E1">
        <w:rPr>
          <w:rFonts w:ascii="Arial" w:hAnsi="Arial" w:cs="Arial"/>
          <w:b/>
          <w:sz w:val="24"/>
          <w:szCs w:val="24"/>
          <w:lang w:val="it-IT"/>
        </w:rPr>
        <w:t xml:space="preserve"> DSP Timiș </w:t>
      </w:r>
      <w:r w:rsidRPr="001B18E1">
        <w:rPr>
          <w:rFonts w:ascii="Arial" w:hAnsi="Arial" w:cs="Arial"/>
          <w:sz w:val="24"/>
          <w:szCs w:val="24"/>
          <w:lang w:val="it-IT"/>
        </w:rPr>
        <w:t>– absenţa autorizaţiei sanitare de funcţionare pentru obiectivele ce desfăşoară activităţi cu risc pentru starea de sănătate a populaţiei, supuse procedurii de autorizare sanitară, conform reglementărilor legale în vigoare; refuzul de a permite accesul personalului împuternicit în vederea efectuării controlului sau de a accepta efectuarea controlului, ori de a pune la dispoziţia acestui personal documentele şi informaţiile necesare realizării atribuţiilor de control potrivit competenţelor;</w:t>
      </w:r>
    </w:p>
    <w:p w14:paraId="1251A84D" w14:textId="77777777" w:rsidR="00983252" w:rsidRPr="001B18E1" w:rsidRDefault="00983252" w:rsidP="001B18E1">
      <w:pPr>
        <w:pStyle w:val="Frspaiere"/>
        <w:tabs>
          <w:tab w:val="left" w:pos="3030"/>
          <w:tab w:val="right" w:pos="9072"/>
        </w:tabs>
        <w:ind w:left="0"/>
        <w:rPr>
          <w:rFonts w:ascii="Arial" w:hAnsi="Arial" w:cs="Arial"/>
          <w:sz w:val="24"/>
          <w:szCs w:val="24"/>
          <w:lang w:val="it-IT"/>
        </w:rPr>
      </w:pPr>
    </w:p>
    <w:p w14:paraId="61B2516F" w14:textId="77777777" w:rsidR="00983252" w:rsidRPr="001B18E1" w:rsidRDefault="00983252" w:rsidP="001B18E1">
      <w:pPr>
        <w:pStyle w:val="Frspaiere"/>
        <w:tabs>
          <w:tab w:val="left" w:pos="3030"/>
          <w:tab w:val="right" w:pos="9072"/>
        </w:tabs>
        <w:ind w:left="0"/>
        <w:rPr>
          <w:rFonts w:ascii="Arial" w:hAnsi="Arial" w:cs="Arial"/>
          <w:b/>
          <w:sz w:val="24"/>
          <w:szCs w:val="24"/>
          <w:lang w:val="it-IT"/>
        </w:rPr>
      </w:pPr>
    </w:p>
    <w:p w14:paraId="4E489287" w14:textId="16116B63" w:rsidR="00ED1754" w:rsidRPr="001B18E1" w:rsidRDefault="005322AD" w:rsidP="001B18E1">
      <w:pPr>
        <w:pStyle w:val="Frspaiere"/>
        <w:tabs>
          <w:tab w:val="right" w:pos="9072"/>
        </w:tabs>
        <w:ind w:left="0"/>
        <w:rPr>
          <w:rFonts w:ascii="Arial" w:hAnsi="Arial" w:cs="Arial"/>
          <w:b/>
          <w:sz w:val="24"/>
          <w:szCs w:val="24"/>
          <w:lang w:val="it-IT"/>
        </w:rPr>
      </w:pPr>
      <w:r w:rsidRPr="001B18E1">
        <w:rPr>
          <w:rFonts w:ascii="Arial" w:hAnsi="Arial" w:cs="Arial"/>
          <w:b/>
          <w:sz w:val="24"/>
          <w:szCs w:val="24"/>
          <w:lang w:val="it-IT"/>
        </w:rPr>
        <w:t>Capitolul X</w:t>
      </w:r>
      <w:r w:rsidR="00DD1B2D" w:rsidRPr="001B18E1">
        <w:rPr>
          <w:rFonts w:ascii="Arial" w:hAnsi="Arial" w:cs="Arial"/>
          <w:b/>
          <w:sz w:val="24"/>
          <w:szCs w:val="24"/>
          <w:lang w:val="it-IT"/>
        </w:rPr>
        <w:t>V</w:t>
      </w:r>
      <w:r w:rsidR="009006F1" w:rsidRPr="001B18E1">
        <w:rPr>
          <w:rFonts w:ascii="Arial" w:hAnsi="Arial" w:cs="Arial"/>
          <w:b/>
          <w:sz w:val="24"/>
          <w:szCs w:val="24"/>
          <w:lang w:val="it-IT"/>
        </w:rPr>
        <w:t>.</w:t>
      </w:r>
      <w:r w:rsidRPr="001B18E1">
        <w:rPr>
          <w:rFonts w:ascii="Arial" w:hAnsi="Arial" w:cs="Arial"/>
          <w:b/>
          <w:sz w:val="24"/>
          <w:szCs w:val="24"/>
          <w:lang w:val="it-IT"/>
        </w:rPr>
        <w:t xml:space="preserve"> </w:t>
      </w:r>
      <w:r w:rsidR="009006F1" w:rsidRPr="001B18E1">
        <w:rPr>
          <w:rFonts w:ascii="Arial" w:hAnsi="Arial" w:cs="Arial"/>
          <w:b/>
          <w:sz w:val="24"/>
          <w:szCs w:val="24"/>
          <w:lang w:val="it-IT"/>
        </w:rPr>
        <w:t xml:space="preserve">ALERTE </w:t>
      </w:r>
    </w:p>
    <w:p w14:paraId="512A33F0" w14:textId="77777777" w:rsidR="00E5063D" w:rsidRPr="001B18E1" w:rsidRDefault="00E5063D" w:rsidP="001B18E1">
      <w:pPr>
        <w:pStyle w:val="Frspaiere"/>
        <w:tabs>
          <w:tab w:val="right" w:pos="9072"/>
        </w:tabs>
        <w:ind w:left="0"/>
        <w:rPr>
          <w:rFonts w:ascii="Arial" w:hAnsi="Arial" w:cs="Arial"/>
          <w:b/>
          <w:sz w:val="24"/>
          <w:szCs w:val="24"/>
          <w:lang w:val="it-IT"/>
        </w:rPr>
      </w:pPr>
    </w:p>
    <w:p w14:paraId="5B17516E" w14:textId="6BE326BC" w:rsidR="008B2EF8" w:rsidRPr="001B18E1" w:rsidRDefault="008B2EF8"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N</w:t>
      </w:r>
      <w:r w:rsidR="00201D8E" w:rsidRPr="001B18E1">
        <w:rPr>
          <w:rFonts w:ascii="Arial" w:hAnsi="Arial" w:cs="Arial"/>
          <w:sz w:val="24"/>
          <w:szCs w:val="24"/>
          <w:lang w:val="it-IT"/>
        </w:rPr>
        <w:t xml:space="preserve">r. total alerte </w:t>
      </w:r>
      <w:r w:rsidR="00BC787E" w:rsidRPr="001B18E1">
        <w:rPr>
          <w:rFonts w:ascii="Arial" w:hAnsi="Arial" w:cs="Arial"/>
          <w:sz w:val="24"/>
          <w:szCs w:val="24"/>
          <w:lang w:val="it-IT"/>
        </w:rPr>
        <w:t>–</w:t>
      </w:r>
      <w:r w:rsidR="00201D8E" w:rsidRPr="001B18E1">
        <w:rPr>
          <w:rFonts w:ascii="Arial" w:hAnsi="Arial" w:cs="Arial"/>
          <w:sz w:val="24"/>
          <w:szCs w:val="24"/>
          <w:lang w:val="it-IT"/>
        </w:rPr>
        <w:t xml:space="preserve"> </w:t>
      </w:r>
      <w:r w:rsidR="005416F4" w:rsidRPr="001B18E1">
        <w:rPr>
          <w:rFonts w:ascii="Arial" w:hAnsi="Arial" w:cs="Arial"/>
          <w:sz w:val="24"/>
          <w:szCs w:val="24"/>
          <w:lang w:val="it-IT"/>
        </w:rPr>
        <w:t>1</w:t>
      </w:r>
      <w:r w:rsidR="00F51868" w:rsidRPr="001B18E1">
        <w:rPr>
          <w:rFonts w:ascii="Arial" w:hAnsi="Arial" w:cs="Arial"/>
          <w:sz w:val="24"/>
          <w:szCs w:val="24"/>
          <w:lang w:val="it-IT"/>
        </w:rPr>
        <w:t>69</w:t>
      </w:r>
    </w:p>
    <w:p w14:paraId="33B34B72" w14:textId="11A329C4" w:rsidR="0063100F" w:rsidRPr="001B18E1" w:rsidRDefault="005322AD" w:rsidP="001B18E1">
      <w:pPr>
        <w:pStyle w:val="Frspaiere"/>
        <w:numPr>
          <w:ilvl w:val="0"/>
          <w:numId w:val="1"/>
        </w:numPr>
        <w:tabs>
          <w:tab w:val="right" w:pos="9072"/>
        </w:tabs>
        <w:ind w:left="0" w:firstLine="0"/>
        <w:rPr>
          <w:rFonts w:ascii="Arial" w:hAnsi="Arial" w:cs="Arial"/>
          <w:sz w:val="24"/>
          <w:szCs w:val="24"/>
        </w:rPr>
      </w:pPr>
      <w:r w:rsidRPr="001B18E1">
        <w:rPr>
          <w:rFonts w:ascii="Arial" w:hAnsi="Arial" w:cs="Arial"/>
          <w:sz w:val="24"/>
          <w:szCs w:val="24"/>
        </w:rPr>
        <w:t>nr. total</w:t>
      </w:r>
      <w:r w:rsidR="000B662E" w:rsidRPr="001B18E1">
        <w:rPr>
          <w:rFonts w:ascii="Arial" w:hAnsi="Arial" w:cs="Arial"/>
          <w:sz w:val="24"/>
          <w:szCs w:val="24"/>
        </w:rPr>
        <w:t xml:space="preserve"> </w:t>
      </w:r>
      <w:proofErr w:type="spellStart"/>
      <w:r w:rsidR="000B662E" w:rsidRPr="001B18E1">
        <w:rPr>
          <w:rFonts w:ascii="Arial" w:hAnsi="Arial" w:cs="Arial"/>
          <w:sz w:val="24"/>
          <w:szCs w:val="24"/>
        </w:rPr>
        <w:t>controale</w:t>
      </w:r>
      <w:proofErr w:type="spellEnd"/>
      <w:r w:rsidR="000B662E" w:rsidRPr="001B18E1">
        <w:rPr>
          <w:rFonts w:ascii="Arial" w:hAnsi="Arial" w:cs="Arial"/>
          <w:sz w:val="24"/>
          <w:szCs w:val="24"/>
        </w:rPr>
        <w:t xml:space="preserve"> pe</w:t>
      </w:r>
      <w:r w:rsidRPr="001B18E1">
        <w:rPr>
          <w:rFonts w:ascii="Arial" w:hAnsi="Arial" w:cs="Arial"/>
          <w:sz w:val="24"/>
          <w:szCs w:val="24"/>
        </w:rPr>
        <w:t xml:space="preserve"> </w:t>
      </w:r>
      <w:proofErr w:type="spellStart"/>
      <w:r w:rsidRPr="001B18E1">
        <w:rPr>
          <w:rFonts w:ascii="Arial" w:hAnsi="Arial" w:cs="Arial"/>
          <w:sz w:val="24"/>
          <w:szCs w:val="24"/>
        </w:rPr>
        <w:t>alerte</w:t>
      </w:r>
      <w:proofErr w:type="spellEnd"/>
      <w:r w:rsidRPr="001B18E1">
        <w:rPr>
          <w:rFonts w:ascii="Arial" w:hAnsi="Arial" w:cs="Arial"/>
          <w:sz w:val="24"/>
          <w:szCs w:val="24"/>
        </w:rPr>
        <w:t xml:space="preserve"> </w:t>
      </w:r>
      <w:proofErr w:type="spellStart"/>
      <w:r w:rsidRPr="001B18E1">
        <w:rPr>
          <w:rFonts w:ascii="Arial" w:hAnsi="Arial" w:cs="Arial"/>
          <w:sz w:val="24"/>
          <w:szCs w:val="24"/>
        </w:rPr>
        <w:t>rapide</w:t>
      </w:r>
      <w:proofErr w:type="spellEnd"/>
      <w:r w:rsidRPr="001B18E1">
        <w:rPr>
          <w:rFonts w:ascii="Arial" w:hAnsi="Arial" w:cs="Arial"/>
          <w:sz w:val="24"/>
          <w:szCs w:val="24"/>
        </w:rPr>
        <w:t xml:space="preserve"> SRAAF</w:t>
      </w:r>
      <w:r w:rsidR="00EE1809" w:rsidRPr="001B18E1">
        <w:rPr>
          <w:rFonts w:ascii="Arial" w:hAnsi="Arial" w:cs="Arial"/>
          <w:sz w:val="24"/>
          <w:szCs w:val="24"/>
        </w:rPr>
        <w:t xml:space="preserve"> </w:t>
      </w:r>
      <w:r w:rsidR="005A296C" w:rsidRPr="001B18E1">
        <w:rPr>
          <w:rFonts w:ascii="Arial" w:hAnsi="Arial" w:cs="Arial"/>
          <w:sz w:val="24"/>
          <w:szCs w:val="24"/>
        </w:rPr>
        <w:t>–</w:t>
      </w:r>
      <w:r w:rsidR="00950C7F" w:rsidRPr="001B18E1">
        <w:rPr>
          <w:rFonts w:ascii="Arial" w:hAnsi="Arial" w:cs="Arial"/>
          <w:sz w:val="24"/>
          <w:szCs w:val="24"/>
        </w:rPr>
        <w:t xml:space="preserve"> </w:t>
      </w:r>
      <w:r w:rsidR="00F51868" w:rsidRPr="001B18E1">
        <w:rPr>
          <w:rFonts w:ascii="Arial" w:hAnsi="Arial" w:cs="Arial"/>
          <w:sz w:val="24"/>
          <w:szCs w:val="24"/>
        </w:rPr>
        <w:t>164</w:t>
      </w:r>
      <w:r w:rsidR="00995BDE" w:rsidRPr="001B18E1">
        <w:rPr>
          <w:rFonts w:ascii="Arial" w:hAnsi="Arial" w:cs="Arial"/>
          <w:sz w:val="24"/>
          <w:szCs w:val="24"/>
        </w:rPr>
        <w:t xml:space="preserve">, </w:t>
      </w:r>
      <w:r w:rsidR="00EE1809" w:rsidRPr="001B18E1">
        <w:rPr>
          <w:rFonts w:ascii="Arial" w:hAnsi="Arial" w:cs="Arial"/>
          <w:sz w:val="24"/>
          <w:szCs w:val="24"/>
        </w:rPr>
        <w:t>d</w:t>
      </w:r>
      <w:r w:rsidRPr="001B18E1">
        <w:rPr>
          <w:rFonts w:ascii="Arial" w:hAnsi="Arial" w:cs="Arial"/>
          <w:sz w:val="24"/>
          <w:szCs w:val="24"/>
        </w:rPr>
        <w:t>in care:</w:t>
      </w:r>
    </w:p>
    <w:p w14:paraId="7ADE3B97" w14:textId="7A8CD772" w:rsidR="007A7670" w:rsidRPr="001B18E1" w:rsidRDefault="007A7670" w:rsidP="001B18E1">
      <w:pPr>
        <w:pStyle w:val="Frspaiere"/>
        <w:tabs>
          <w:tab w:val="right" w:pos="9072"/>
        </w:tabs>
        <w:ind w:left="0"/>
        <w:rPr>
          <w:rFonts w:ascii="Arial" w:hAnsi="Arial" w:cs="Arial"/>
          <w:sz w:val="24"/>
          <w:szCs w:val="24"/>
          <w:lang w:val="it-IT"/>
        </w:rPr>
      </w:pPr>
      <w:r w:rsidRPr="001B18E1">
        <w:rPr>
          <w:rFonts w:ascii="Arial" w:hAnsi="Arial" w:cs="Arial"/>
          <w:sz w:val="24"/>
          <w:szCs w:val="24"/>
          <w:lang w:val="it-IT"/>
        </w:rPr>
        <w:t xml:space="preserve">- materiale în contact cu alimentul – </w:t>
      </w:r>
      <w:r w:rsidR="00F51868" w:rsidRPr="001B18E1">
        <w:rPr>
          <w:rFonts w:ascii="Arial" w:hAnsi="Arial" w:cs="Arial"/>
          <w:sz w:val="24"/>
          <w:szCs w:val="24"/>
          <w:lang w:val="it-IT"/>
        </w:rPr>
        <w:t>2</w:t>
      </w:r>
    </w:p>
    <w:p w14:paraId="68103E06" w14:textId="1CF94205" w:rsidR="00CF4E8A" w:rsidRPr="001B18E1" w:rsidRDefault="005416F4"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it-IT"/>
        </w:rPr>
        <w:t>- alimente cu destina</w:t>
      </w:r>
      <w:r w:rsidRPr="001B18E1">
        <w:rPr>
          <w:rFonts w:ascii="Arial" w:hAnsi="Arial" w:cs="Arial"/>
          <w:sz w:val="24"/>
          <w:szCs w:val="24"/>
          <w:lang w:val="ro-RO"/>
        </w:rPr>
        <w:t xml:space="preserve">ție specială </w:t>
      </w:r>
      <w:r w:rsidR="00F51868" w:rsidRPr="001B18E1">
        <w:rPr>
          <w:rFonts w:ascii="Arial" w:hAnsi="Arial" w:cs="Arial"/>
          <w:sz w:val="24"/>
          <w:szCs w:val="24"/>
          <w:lang w:val="ro-RO"/>
        </w:rPr>
        <w:t>–</w:t>
      </w:r>
      <w:r w:rsidRPr="001B18E1">
        <w:rPr>
          <w:rFonts w:ascii="Arial" w:hAnsi="Arial" w:cs="Arial"/>
          <w:sz w:val="24"/>
          <w:szCs w:val="24"/>
          <w:lang w:val="ro-RO"/>
        </w:rPr>
        <w:t xml:space="preserve"> 1</w:t>
      </w:r>
      <w:r w:rsidR="00F51868" w:rsidRPr="001B18E1">
        <w:rPr>
          <w:rFonts w:ascii="Arial" w:hAnsi="Arial" w:cs="Arial"/>
          <w:sz w:val="24"/>
          <w:szCs w:val="24"/>
          <w:lang w:val="ro-RO"/>
        </w:rPr>
        <w:t>59</w:t>
      </w:r>
    </w:p>
    <w:p w14:paraId="3F51F6F8" w14:textId="4ACE5498" w:rsidR="00F51868" w:rsidRPr="001B18E1" w:rsidRDefault="00F51868"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 toxiinfecții alimentare – 1 </w:t>
      </w:r>
    </w:p>
    <w:p w14:paraId="547E2CF5" w14:textId="75F69450" w:rsidR="00CF4E8A" w:rsidRPr="001B18E1" w:rsidRDefault="00CF4E8A"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 xml:space="preserve">- altele – </w:t>
      </w:r>
      <w:r w:rsidR="00F51868" w:rsidRPr="001B18E1">
        <w:rPr>
          <w:rFonts w:ascii="Arial" w:hAnsi="Arial" w:cs="Arial"/>
          <w:sz w:val="24"/>
          <w:szCs w:val="24"/>
          <w:lang w:val="ro-RO"/>
        </w:rPr>
        <w:t>2</w:t>
      </w:r>
    </w:p>
    <w:p w14:paraId="352DC085" w14:textId="73F467BF" w:rsidR="00F51868" w:rsidRPr="001B18E1" w:rsidRDefault="00F51868" w:rsidP="001B18E1">
      <w:pPr>
        <w:pStyle w:val="Frspaiere"/>
        <w:tabs>
          <w:tab w:val="right" w:pos="9072"/>
        </w:tabs>
        <w:ind w:left="0"/>
        <w:rPr>
          <w:rFonts w:ascii="Arial" w:hAnsi="Arial" w:cs="Arial"/>
          <w:sz w:val="24"/>
          <w:szCs w:val="24"/>
          <w:lang w:val="ro-RO"/>
        </w:rPr>
      </w:pPr>
      <w:r w:rsidRPr="001B18E1">
        <w:rPr>
          <w:rFonts w:ascii="Arial" w:hAnsi="Arial" w:cs="Arial"/>
          <w:sz w:val="24"/>
          <w:szCs w:val="24"/>
          <w:lang w:val="ro-RO"/>
        </w:rPr>
        <w:t>b) alte alerte – 5</w:t>
      </w:r>
    </w:p>
    <w:p w14:paraId="09214357" w14:textId="77777777" w:rsidR="003440A6" w:rsidRPr="001B18E1" w:rsidRDefault="003440A6" w:rsidP="001B18E1">
      <w:pPr>
        <w:pStyle w:val="Frspaiere"/>
        <w:tabs>
          <w:tab w:val="right" w:pos="9072"/>
        </w:tabs>
        <w:ind w:left="0"/>
        <w:rPr>
          <w:rFonts w:ascii="Arial" w:hAnsi="Arial" w:cs="Arial"/>
          <w:sz w:val="24"/>
          <w:szCs w:val="24"/>
          <w:lang w:val="ro-RO"/>
        </w:rPr>
      </w:pPr>
    </w:p>
    <w:p w14:paraId="237ACBD9" w14:textId="77777777" w:rsidR="00374D39" w:rsidRPr="001B18E1" w:rsidRDefault="00374D39" w:rsidP="001B18E1">
      <w:pPr>
        <w:pStyle w:val="Frspaiere"/>
        <w:tabs>
          <w:tab w:val="right" w:pos="9072"/>
        </w:tabs>
        <w:ind w:left="0"/>
        <w:rPr>
          <w:rFonts w:ascii="Arial" w:hAnsi="Arial" w:cs="Arial"/>
          <w:sz w:val="24"/>
          <w:szCs w:val="24"/>
          <w:lang w:val="ro-RO"/>
        </w:rPr>
      </w:pPr>
    </w:p>
    <w:p w14:paraId="582582DA" w14:textId="77777777" w:rsidR="009C3CD0" w:rsidRPr="001B18E1" w:rsidRDefault="009C3CD0" w:rsidP="001B18E1">
      <w:pPr>
        <w:tabs>
          <w:tab w:val="right" w:pos="9072"/>
        </w:tabs>
        <w:spacing w:after="0" w:line="240" w:lineRule="auto"/>
        <w:jc w:val="center"/>
        <w:rPr>
          <w:rFonts w:ascii="Arial" w:hAnsi="Arial" w:cs="Arial"/>
          <w:b/>
          <w:sz w:val="24"/>
          <w:szCs w:val="24"/>
          <w:lang w:val="ro-RO"/>
        </w:rPr>
      </w:pPr>
      <w:r w:rsidRPr="001B18E1">
        <w:rPr>
          <w:rFonts w:ascii="Arial" w:hAnsi="Arial" w:cs="Arial"/>
          <w:b/>
          <w:sz w:val="24"/>
          <w:szCs w:val="24"/>
          <w:lang w:val="ro-RO"/>
        </w:rPr>
        <w:t>DOMENIUL ALIMENT</w:t>
      </w:r>
    </w:p>
    <w:p w14:paraId="452581C0" w14:textId="77777777" w:rsidR="009C3CD0" w:rsidRPr="001B18E1" w:rsidRDefault="009C3CD0" w:rsidP="001B18E1">
      <w:pPr>
        <w:tabs>
          <w:tab w:val="right" w:pos="9072"/>
        </w:tabs>
        <w:spacing w:after="0" w:line="240" w:lineRule="auto"/>
        <w:rPr>
          <w:rFonts w:ascii="Arial" w:hAnsi="Arial" w:cs="Arial"/>
          <w:b/>
          <w:sz w:val="24"/>
          <w:szCs w:val="24"/>
          <w:lang w:val="ro-RO"/>
        </w:rPr>
      </w:pPr>
    </w:p>
    <w:p w14:paraId="4AEF6E0D" w14:textId="23E15E4B" w:rsidR="009C3CD0" w:rsidRPr="001B18E1" w:rsidRDefault="009C3CD0" w:rsidP="001B18E1">
      <w:pPr>
        <w:pStyle w:val="Listparagraf"/>
        <w:tabs>
          <w:tab w:val="right" w:pos="9072"/>
        </w:tabs>
        <w:spacing w:after="0" w:line="240" w:lineRule="auto"/>
        <w:ind w:left="0"/>
        <w:rPr>
          <w:rFonts w:ascii="Arial" w:hAnsi="Arial" w:cs="Arial"/>
          <w:b/>
          <w:sz w:val="24"/>
          <w:szCs w:val="24"/>
          <w:lang w:val="it-IT"/>
        </w:rPr>
      </w:pPr>
      <w:r w:rsidRPr="001B18E1">
        <w:rPr>
          <w:rFonts w:ascii="Arial" w:hAnsi="Arial" w:cs="Arial"/>
          <w:b/>
          <w:sz w:val="24"/>
          <w:szCs w:val="24"/>
          <w:lang w:val="it-IT"/>
        </w:rPr>
        <w:t xml:space="preserve">Nr. acțiuni de inspecție în unități din domeniul alimentului – </w:t>
      </w:r>
      <w:r w:rsidR="00374D39" w:rsidRPr="001B18E1">
        <w:rPr>
          <w:rFonts w:ascii="Arial" w:hAnsi="Arial" w:cs="Arial"/>
          <w:b/>
          <w:sz w:val="24"/>
          <w:szCs w:val="24"/>
          <w:lang w:val="it-IT"/>
        </w:rPr>
        <w:t>1348</w:t>
      </w:r>
    </w:p>
    <w:p w14:paraId="5E5DD79D" w14:textId="05F5790C" w:rsidR="009C3CD0" w:rsidRPr="001B18E1" w:rsidRDefault="009C3CD0" w:rsidP="001B18E1">
      <w:pPr>
        <w:pStyle w:val="Listparagraf"/>
        <w:tabs>
          <w:tab w:val="right" w:pos="9072"/>
        </w:tabs>
        <w:spacing w:after="0" w:line="240" w:lineRule="auto"/>
        <w:ind w:left="0"/>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sanctiuni</w:t>
      </w:r>
      <w:proofErr w:type="spellEnd"/>
      <w:r w:rsidRPr="001B18E1">
        <w:rPr>
          <w:rFonts w:ascii="Arial" w:hAnsi="Arial" w:cs="Arial"/>
          <w:sz w:val="24"/>
          <w:szCs w:val="24"/>
        </w:rPr>
        <w:t xml:space="preserve">: </w:t>
      </w:r>
      <w:r w:rsidR="00374D39" w:rsidRPr="001B18E1">
        <w:rPr>
          <w:rFonts w:ascii="Arial" w:hAnsi="Arial" w:cs="Arial"/>
          <w:b/>
          <w:sz w:val="24"/>
          <w:szCs w:val="24"/>
        </w:rPr>
        <w:t>180</w:t>
      </w:r>
    </w:p>
    <w:p w14:paraId="51259BA5" w14:textId="77777777" w:rsidR="009C3CD0" w:rsidRPr="001B18E1" w:rsidRDefault="009C3CD0" w:rsidP="001B18E1">
      <w:pPr>
        <w:pStyle w:val="Listparagraf"/>
        <w:tabs>
          <w:tab w:val="right" w:pos="9072"/>
        </w:tabs>
        <w:spacing w:after="0" w:line="240" w:lineRule="auto"/>
        <w:ind w:left="0"/>
        <w:rPr>
          <w:rFonts w:ascii="Arial" w:hAnsi="Arial" w:cs="Arial"/>
          <w:sz w:val="24"/>
          <w:szCs w:val="24"/>
        </w:rPr>
      </w:pPr>
      <w:r w:rsidRPr="001B18E1">
        <w:rPr>
          <w:rFonts w:ascii="Arial" w:hAnsi="Arial" w:cs="Arial"/>
          <w:sz w:val="24"/>
          <w:szCs w:val="24"/>
        </w:rPr>
        <w:t>Din care:</w:t>
      </w:r>
    </w:p>
    <w:p w14:paraId="2AD0DB37" w14:textId="59B13DC5" w:rsidR="009C3CD0" w:rsidRPr="001B18E1" w:rsidRDefault="009C3CD0" w:rsidP="001B18E1">
      <w:pPr>
        <w:pStyle w:val="Listparagraf"/>
        <w:tabs>
          <w:tab w:val="right" w:pos="9072"/>
        </w:tabs>
        <w:spacing w:after="0" w:line="240" w:lineRule="auto"/>
        <w:ind w:left="0"/>
        <w:rPr>
          <w:rFonts w:ascii="Arial" w:hAnsi="Arial" w:cs="Arial"/>
          <w:sz w:val="24"/>
          <w:szCs w:val="24"/>
          <w:lang w:val="it-IT"/>
        </w:rPr>
      </w:pPr>
      <w:r w:rsidRPr="001B18E1">
        <w:rPr>
          <w:rFonts w:ascii="Arial" w:hAnsi="Arial" w:cs="Arial"/>
          <w:sz w:val="24"/>
          <w:szCs w:val="24"/>
          <w:lang w:val="it-IT"/>
        </w:rPr>
        <w:t xml:space="preserve">- nr. total avertismente: </w:t>
      </w:r>
      <w:r w:rsidR="00374D39" w:rsidRPr="001B18E1">
        <w:rPr>
          <w:rFonts w:ascii="Arial" w:hAnsi="Arial" w:cs="Arial"/>
          <w:b/>
          <w:sz w:val="24"/>
          <w:szCs w:val="24"/>
          <w:lang w:val="it-IT"/>
        </w:rPr>
        <w:t>57</w:t>
      </w:r>
    </w:p>
    <w:p w14:paraId="29769164" w14:textId="4D5457E1" w:rsidR="009C3CD0" w:rsidRPr="001B18E1" w:rsidRDefault="009C3CD0" w:rsidP="001B18E1">
      <w:pPr>
        <w:pStyle w:val="Listparagraf"/>
        <w:tabs>
          <w:tab w:val="right" w:pos="9072"/>
        </w:tabs>
        <w:spacing w:after="0" w:line="240" w:lineRule="auto"/>
        <w:ind w:left="0"/>
        <w:rPr>
          <w:rFonts w:ascii="Arial" w:hAnsi="Arial" w:cs="Arial"/>
          <w:sz w:val="24"/>
          <w:szCs w:val="24"/>
          <w:lang w:val="it-IT"/>
        </w:rPr>
      </w:pPr>
      <w:r w:rsidRPr="001B18E1">
        <w:rPr>
          <w:rFonts w:ascii="Arial" w:hAnsi="Arial" w:cs="Arial"/>
          <w:sz w:val="24"/>
          <w:szCs w:val="24"/>
          <w:lang w:val="it-IT"/>
        </w:rPr>
        <w:t xml:space="preserve">- nr. total amenzi: </w:t>
      </w:r>
      <w:r w:rsidR="00374D39" w:rsidRPr="001B18E1">
        <w:rPr>
          <w:rFonts w:ascii="Arial" w:hAnsi="Arial" w:cs="Arial"/>
          <w:b/>
          <w:sz w:val="24"/>
          <w:szCs w:val="24"/>
          <w:lang w:val="it-IT"/>
        </w:rPr>
        <w:t>121</w:t>
      </w:r>
    </w:p>
    <w:p w14:paraId="44B47CF3" w14:textId="5498180E" w:rsidR="009C3CD0" w:rsidRPr="001B18E1" w:rsidRDefault="009C3CD0" w:rsidP="001B18E1">
      <w:pPr>
        <w:pStyle w:val="Listparagraf"/>
        <w:tabs>
          <w:tab w:val="right" w:pos="9072"/>
        </w:tabs>
        <w:spacing w:after="0" w:line="240" w:lineRule="auto"/>
        <w:ind w:left="0"/>
        <w:rPr>
          <w:rFonts w:ascii="Arial" w:hAnsi="Arial" w:cs="Arial"/>
          <w:b/>
          <w:sz w:val="24"/>
          <w:szCs w:val="24"/>
          <w:lang w:val="it-IT"/>
        </w:rPr>
      </w:pPr>
      <w:r w:rsidRPr="001B18E1">
        <w:rPr>
          <w:rFonts w:ascii="Arial" w:hAnsi="Arial" w:cs="Arial"/>
          <w:sz w:val="24"/>
          <w:szCs w:val="24"/>
          <w:lang w:val="it-IT"/>
        </w:rPr>
        <w:t xml:space="preserve">- valoare amenzi: </w:t>
      </w:r>
      <w:r w:rsidR="00374D39" w:rsidRPr="001B18E1">
        <w:rPr>
          <w:rFonts w:ascii="Arial" w:hAnsi="Arial" w:cs="Arial"/>
          <w:b/>
          <w:sz w:val="24"/>
          <w:szCs w:val="24"/>
          <w:lang w:val="it-IT"/>
        </w:rPr>
        <w:t>590</w:t>
      </w:r>
      <w:r w:rsidRPr="001B18E1">
        <w:rPr>
          <w:rFonts w:ascii="Arial" w:hAnsi="Arial" w:cs="Arial"/>
          <w:b/>
          <w:sz w:val="24"/>
          <w:szCs w:val="24"/>
          <w:lang w:val="it-IT"/>
        </w:rPr>
        <w:t>.</w:t>
      </w:r>
      <w:r w:rsidR="00374D39" w:rsidRPr="001B18E1">
        <w:rPr>
          <w:rFonts w:ascii="Arial" w:hAnsi="Arial" w:cs="Arial"/>
          <w:b/>
          <w:sz w:val="24"/>
          <w:szCs w:val="24"/>
          <w:lang w:val="it-IT"/>
        </w:rPr>
        <w:t>8</w:t>
      </w:r>
      <w:r w:rsidRPr="001B18E1">
        <w:rPr>
          <w:rFonts w:ascii="Arial" w:hAnsi="Arial" w:cs="Arial"/>
          <w:b/>
          <w:sz w:val="24"/>
          <w:szCs w:val="24"/>
          <w:lang w:val="it-IT"/>
        </w:rPr>
        <w:t>00 lei</w:t>
      </w:r>
    </w:p>
    <w:p w14:paraId="722006AF" w14:textId="2F0CBAC2" w:rsidR="00374D39" w:rsidRPr="001B18E1" w:rsidRDefault="00374D39" w:rsidP="001B18E1">
      <w:pPr>
        <w:pStyle w:val="Listparagraf"/>
        <w:tabs>
          <w:tab w:val="right" w:pos="9072"/>
        </w:tabs>
        <w:spacing w:after="0" w:line="240" w:lineRule="auto"/>
        <w:ind w:left="0"/>
        <w:rPr>
          <w:rFonts w:ascii="Arial" w:hAnsi="Arial" w:cs="Arial"/>
          <w:b/>
          <w:sz w:val="24"/>
          <w:szCs w:val="24"/>
          <w:lang w:val="it-IT"/>
        </w:rPr>
      </w:pPr>
      <w:r w:rsidRPr="001B18E1">
        <w:rPr>
          <w:rFonts w:ascii="Arial" w:hAnsi="Arial" w:cs="Arial"/>
          <w:sz w:val="24"/>
          <w:szCs w:val="24"/>
          <w:lang w:val="ro-RO"/>
        </w:rPr>
        <w:t xml:space="preserve">- </w:t>
      </w:r>
      <w:r w:rsidRPr="001B18E1">
        <w:rPr>
          <w:rFonts w:ascii="Arial" w:hAnsi="Arial" w:cs="Arial"/>
          <w:b/>
          <w:sz w:val="24"/>
          <w:szCs w:val="24"/>
          <w:lang w:val="ro-RO"/>
        </w:rPr>
        <w:t xml:space="preserve">2 </w:t>
      </w:r>
      <w:r w:rsidRPr="001B18E1">
        <w:rPr>
          <w:rFonts w:ascii="Arial" w:hAnsi="Arial" w:cs="Arial"/>
          <w:sz w:val="24"/>
          <w:szCs w:val="24"/>
          <w:lang w:val="ro-RO"/>
        </w:rPr>
        <w:t xml:space="preserve">decizii de suspendare a </w:t>
      </w:r>
      <w:proofErr w:type="spellStart"/>
      <w:r w:rsidRPr="001B18E1">
        <w:rPr>
          <w:rFonts w:ascii="Arial" w:hAnsi="Arial" w:cs="Arial"/>
          <w:sz w:val="24"/>
          <w:szCs w:val="24"/>
          <w:lang w:val="ro-RO"/>
        </w:rPr>
        <w:t>activităţii</w:t>
      </w:r>
      <w:proofErr w:type="spellEnd"/>
      <w:r w:rsidRPr="001B18E1">
        <w:rPr>
          <w:rFonts w:ascii="Arial" w:hAnsi="Arial" w:cs="Arial"/>
          <w:sz w:val="24"/>
          <w:szCs w:val="24"/>
          <w:lang w:val="ro-RO"/>
        </w:rPr>
        <w:t xml:space="preserve"> </w:t>
      </w:r>
      <w:r w:rsidRPr="001B18E1">
        <w:rPr>
          <w:rFonts w:ascii="Arial" w:hAnsi="Arial" w:cs="Arial"/>
          <w:b/>
          <w:sz w:val="24"/>
          <w:szCs w:val="24"/>
          <w:lang w:val="ro-RO"/>
        </w:rPr>
        <w:t>(</w:t>
      </w:r>
      <w:r w:rsidR="00F90EAF" w:rsidRPr="001B18E1">
        <w:rPr>
          <w:rFonts w:ascii="Arial" w:hAnsi="Arial" w:cs="Arial"/>
          <w:b/>
          <w:sz w:val="24"/>
          <w:szCs w:val="24"/>
          <w:lang w:val="ro-RO"/>
        </w:rPr>
        <w:t>2 DSP Harghita</w:t>
      </w:r>
      <w:r w:rsidRPr="001B18E1">
        <w:rPr>
          <w:rFonts w:ascii="Arial" w:hAnsi="Arial" w:cs="Arial"/>
          <w:b/>
          <w:sz w:val="24"/>
          <w:szCs w:val="24"/>
          <w:lang w:val="ro-RO"/>
        </w:rPr>
        <w:t>)</w:t>
      </w:r>
    </w:p>
    <w:p w14:paraId="5B2A4507" w14:textId="77777777" w:rsidR="009C3CD0" w:rsidRPr="001B18E1" w:rsidRDefault="009C3CD0" w:rsidP="001B18E1">
      <w:pPr>
        <w:pStyle w:val="Listparagraf"/>
        <w:tabs>
          <w:tab w:val="right" w:pos="9072"/>
        </w:tabs>
        <w:spacing w:after="0" w:line="240" w:lineRule="auto"/>
        <w:ind w:left="0"/>
        <w:rPr>
          <w:rFonts w:ascii="Arial" w:hAnsi="Arial" w:cs="Arial"/>
          <w:sz w:val="24"/>
          <w:szCs w:val="24"/>
        </w:rPr>
      </w:pPr>
      <w:r w:rsidRPr="001B18E1">
        <w:rPr>
          <w:rFonts w:ascii="Arial" w:hAnsi="Arial" w:cs="Arial"/>
          <w:sz w:val="24"/>
          <w:szCs w:val="24"/>
        </w:rPr>
        <w:t>din care:</w:t>
      </w:r>
    </w:p>
    <w:p w14:paraId="23B2A0E7" w14:textId="77777777" w:rsidR="009C3CD0" w:rsidRPr="001B18E1" w:rsidRDefault="009C3CD0" w:rsidP="001B18E1">
      <w:pPr>
        <w:pStyle w:val="Listparagraf"/>
        <w:tabs>
          <w:tab w:val="right" w:pos="9072"/>
        </w:tabs>
        <w:spacing w:after="0" w:line="240" w:lineRule="auto"/>
        <w:ind w:left="0"/>
        <w:rPr>
          <w:rFonts w:ascii="Arial" w:hAnsi="Arial" w:cs="Arial"/>
          <w:sz w:val="24"/>
          <w:szCs w:val="24"/>
          <w:lang w:val="it-IT"/>
        </w:rPr>
      </w:pPr>
    </w:p>
    <w:p w14:paraId="16D37990" w14:textId="2DC80A66" w:rsidR="009C3CD0" w:rsidRPr="001B18E1" w:rsidRDefault="009C3CD0" w:rsidP="001B18E1">
      <w:pPr>
        <w:pStyle w:val="Listparagraf"/>
        <w:numPr>
          <w:ilvl w:val="0"/>
          <w:numId w:val="11"/>
        </w:numPr>
        <w:tabs>
          <w:tab w:val="right" w:pos="9072"/>
        </w:tabs>
        <w:spacing w:after="0" w:line="240" w:lineRule="auto"/>
        <w:ind w:left="0" w:firstLine="0"/>
        <w:rPr>
          <w:rFonts w:ascii="Arial" w:hAnsi="Arial" w:cs="Arial"/>
          <w:sz w:val="24"/>
          <w:szCs w:val="24"/>
        </w:rPr>
      </w:pPr>
      <w:r w:rsidRPr="001B18E1">
        <w:rPr>
          <w:rFonts w:ascii="Arial" w:hAnsi="Arial" w:cs="Arial"/>
          <w:b/>
          <w:sz w:val="24"/>
          <w:szCs w:val="24"/>
          <w:u w:val="single"/>
        </w:rPr>
        <w:t xml:space="preserve">la </w:t>
      </w:r>
      <w:proofErr w:type="spellStart"/>
      <w:r w:rsidRPr="001B18E1">
        <w:rPr>
          <w:rFonts w:ascii="Arial" w:hAnsi="Arial" w:cs="Arial"/>
          <w:b/>
          <w:sz w:val="24"/>
          <w:szCs w:val="24"/>
          <w:u w:val="single"/>
        </w:rPr>
        <w:t>producători</w:t>
      </w:r>
      <w:proofErr w:type="spellEnd"/>
      <w:r w:rsidRPr="001B18E1">
        <w:rPr>
          <w:rFonts w:ascii="Arial" w:hAnsi="Arial" w:cs="Arial"/>
          <w:b/>
          <w:sz w:val="24"/>
          <w:szCs w:val="24"/>
          <w:u w:val="single"/>
        </w:rPr>
        <w:t xml:space="preserve"> </w:t>
      </w:r>
      <w:proofErr w:type="spellStart"/>
      <w:r w:rsidRPr="001B18E1">
        <w:rPr>
          <w:rFonts w:ascii="Arial" w:hAnsi="Arial" w:cs="Arial"/>
          <w:b/>
          <w:sz w:val="24"/>
          <w:szCs w:val="24"/>
          <w:u w:val="single"/>
        </w:rPr>
        <w:t>și</w:t>
      </w:r>
      <w:proofErr w:type="spellEnd"/>
      <w:r w:rsidRPr="001B18E1">
        <w:rPr>
          <w:rFonts w:ascii="Arial" w:hAnsi="Arial" w:cs="Arial"/>
          <w:b/>
          <w:sz w:val="24"/>
          <w:szCs w:val="24"/>
          <w:u w:val="single"/>
        </w:rPr>
        <w:t xml:space="preserve"> </w:t>
      </w:r>
      <w:proofErr w:type="spellStart"/>
      <w:r w:rsidRPr="001B18E1">
        <w:rPr>
          <w:rFonts w:ascii="Arial" w:hAnsi="Arial" w:cs="Arial"/>
          <w:b/>
          <w:sz w:val="24"/>
          <w:szCs w:val="24"/>
          <w:u w:val="single"/>
        </w:rPr>
        <w:t>ambalatori</w:t>
      </w:r>
      <w:proofErr w:type="spellEnd"/>
      <w:r w:rsidRPr="001B18E1">
        <w:rPr>
          <w:rFonts w:ascii="Arial" w:hAnsi="Arial" w:cs="Arial"/>
          <w:b/>
          <w:sz w:val="24"/>
          <w:szCs w:val="24"/>
          <w:u w:val="single"/>
        </w:rPr>
        <w:t xml:space="preserve"> – </w:t>
      </w:r>
      <w:r w:rsidR="00374D39" w:rsidRPr="001B18E1">
        <w:rPr>
          <w:rFonts w:ascii="Arial" w:hAnsi="Arial" w:cs="Arial"/>
          <w:b/>
          <w:sz w:val="24"/>
          <w:szCs w:val="24"/>
          <w:u w:val="single"/>
        </w:rPr>
        <w:t>46</w:t>
      </w:r>
    </w:p>
    <w:p w14:paraId="49EB5344" w14:textId="55AB3FBD" w:rsidR="009C3CD0" w:rsidRPr="001B18E1" w:rsidRDefault="009C3CD0" w:rsidP="001B18E1">
      <w:pPr>
        <w:tabs>
          <w:tab w:val="right" w:pos="9072"/>
        </w:tabs>
        <w:spacing w:after="0" w:line="240" w:lineRule="auto"/>
        <w:contextualSpacing/>
        <w:rPr>
          <w:rFonts w:ascii="Arial" w:hAnsi="Arial" w:cs="Arial"/>
          <w:sz w:val="24"/>
          <w:szCs w:val="24"/>
        </w:rPr>
      </w:pPr>
      <w:r w:rsidRPr="001B18E1">
        <w:rPr>
          <w:rFonts w:ascii="Arial" w:hAnsi="Arial" w:cs="Arial"/>
          <w:sz w:val="24"/>
          <w:szCs w:val="24"/>
        </w:rPr>
        <w:lastRenderedPageBreak/>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374D39" w:rsidRPr="001B18E1">
        <w:rPr>
          <w:rFonts w:ascii="Arial" w:hAnsi="Arial" w:cs="Arial"/>
          <w:sz w:val="24"/>
          <w:szCs w:val="24"/>
        </w:rPr>
        <w:t>8</w:t>
      </w:r>
      <w:r w:rsidRPr="001B18E1">
        <w:rPr>
          <w:rFonts w:ascii="Arial" w:hAnsi="Arial" w:cs="Arial"/>
          <w:sz w:val="24"/>
          <w:szCs w:val="24"/>
        </w:rPr>
        <w:t xml:space="preserve">, din care: </w:t>
      </w:r>
    </w:p>
    <w:p w14:paraId="63E63C41" w14:textId="355BDF9A"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nr. avertismente – </w:t>
      </w:r>
      <w:r w:rsidR="00374D39" w:rsidRPr="001B18E1">
        <w:rPr>
          <w:rFonts w:ascii="Arial" w:hAnsi="Arial" w:cs="Arial"/>
          <w:sz w:val="24"/>
          <w:szCs w:val="24"/>
          <w:lang w:val="it-IT"/>
        </w:rPr>
        <w:t>3</w:t>
      </w:r>
    </w:p>
    <w:p w14:paraId="12A280AD" w14:textId="652E2C12" w:rsidR="009C3CD0" w:rsidRPr="001B18E1" w:rsidRDefault="009C3CD0" w:rsidP="001B18E1">
      <w:pPr>
        <w:pStyle w:val="Frspaiere"/>
        <w:tabs>
          <w:tab w:val="right" w:pos="9072"/>
        </w:tabs>
        <w:ind w:left="0"/>
        <w:contextualSpacing/>
        <w:rPr>
          <w:rFonts w:ascii="Arial" w:hAnsi="Arial" w:cs="Arial"/>
          <w:sz w:val="24"/>
          <w:szCs w:val="24"/>
          <w:lang w:val="it-IT"/>
        </w:rPr>
      </w:pPr>
      <w:r w:rsidRPr="001B18E1">
        <w:rPr>
          <w:rFonts w:ascii="Arial" w:hAnsi="Arial" w:cs="Arial"/>
          <w:sz w:val="24"/>
          <w:szCs w:val="24"/>
          <w:lang w:val="it-IT"/>
        </w:rPr>
        <w:t xml:space="preserve">- nr. amenzi – </w:t>
      </w:r>
      <w:r w:rsidR="00374D39" w:rsidRPr="001B18E1">
        <w:rPr>
          <w:rFonts w:ascii="Arial" w:hAnsi="Arial" w:cs="Arial"/>
          <w:sz w:val="24"/>
          <w:szCs w:val="24"/>
          <w:lang w:val="it-IT"/>
        </w:rPr>
        <w:t>5</w:t>
      </w:r>
    </w:p>
    <w:p w14:paraId="7F2F385F" w14:textId="617ACCA0"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valoare amenzi – </w:t>
      </w:r>
      <w:r w:rsidR="00374D39" w:rsidRPr="001B18E1">
        <w:rPr>
          <w:rFonts w:ascii="Arial" w:hAnsi="Arial" w:cs="Arial"/>
          <w:sz w:val="24"/>
          <w:szCs w:val="24"/>
          <w:lang w:val="it-IT"/>
        </w:rPr>
        <w:t>61.500</w:t>
      </w:r>
      <w:r w:rsidRPr="001B18E1">
        <w:rPr>
          <w:rFonts w:ascii="Arial" w:hAnsi="Arial" w:cs="Arial"/>
          <w:sz w:val="24"/>
          <w:szCs w:val="24"/>
          <w:lang w:val="it-IT"/>
        </w:rPr>
        <w:t xml:space="preserve"> lei</w:t>
      </w:r>
    </w:p>
    <w:p w14:paraId="5192984F" w14:textId="77777777" w:rsidR="009C3CD0" w:rsidRPr="001B18E1" w:rsidRDefault="009C3CD0" w:rsidP="001B18E1">
      <w:pPr>
        <w:tabs>
          <w:tab w:val="right" w:pos="9072"/>
        </w:tabs>
        <w:spacing w:after="0" w:line="240" w:lineRule="auto"/>
        <w:contextualSpacing/>
        <w:rPr>
          <w:rFonts w:ascii="Arial" w:hAnsi="Arial" w:cs="Arial"/>
          <w:b/>
          <w:sz w:val="24"/>
          <w:szCs w:val="24"/>
        </w:rPr>
      </w:pPr>
      <w:proofErr w:type="spellStart"/>
      <w:r w:rsidRPr="001B18E1">
        <w:rPr>
          <w:rFonts w:ascii="Arial" w:hAnsi="Arial" w:cs="Arial"/>
          <w:b/>
          <w:sz w:val="24"/>
          <w:szCs w:val="24"/>
        </w:rPr>
        <w:t>Neconformități</w:t>
      </w:r>
      <w:proofErr w:type="spellEnd"/>
      <w:r w:rsidRPr="001B18E1">
        <w:rPr>
          <w:rFonts w:ascii="Arial" w:hAnsi="Arial" w:cs="Arial"/>
          <w:b/>
          <w:sz w:val="24"/>
          <w:szCs w:val="24"/>
        </w:rPr>
        <w:t xml:space="preserve">: </w:t>
      </w:r>
    </w:p>
    <w:p w14:paraId="7D0FA6E3" w14:textId="038F3C36" w:rsidR="00374D39" w:rsidRPr="001B18E1" w:rsidRDefault="00374D39" w:rsidP="001B18E1">
      <w:pPr>
        <w:pStyle w:val="Listparagraf"/>
        <w:numPr>
          <w:ilvl w:val="0"/>
          <w:numId w:val="12"/>
        </w:numPr>
        <w:spacing w:after="0" w:line="240" w:lineRule="auto"/>
        <w:ind w:left="0" w:firstLine="0"/>
        <w:jc w:val="both"/>
        <w:rPr>
          <w:rFonts w:ascii="Arial" w:hAnsi="Arial" w:cs="Arial"/>
          <w:b/>
          <w:sz w:val="24"/>
          <w:szCs w:val="24"/>
          <w:lang w:val="it-IT"/>
        </w:rPr>
      </w:pPr>
      <w:r w:rsidRPr="001B18E1">
        <w:rPr>
          <w:rFonts w:ascii="Arial" w:eastAsia="Times New Roman" w:hAnsi="Arial" w:cs="Arial"/>
          <w:sz w:val="24"/>
          <w:szCs w:val="24"/>
          <w:lang w:val="it-IT"/>
        </w:rPr>
        <w:t>neetichetarea produselor alimentare în conformitate cu normele în vigoare</w:t>
      </w:r>
      <w:r w:rsidR="00F90EAF" w:rsidRPr="001B18E1">
        <w:rPr>
          <w:rFonts w:ascii="Arial" w:eastAsia="Times New Roman" w:hAnsi="Arial" w:cs="Arial"/>
          <w:sz w:val="24"/>
          <w:szCs w:val="24"/>
          <w:lang w:val="it-IT"/>
        </w:rPr>
        <w:t>;</w:t>
      </w:r>
    </w:p>
    <w:p w14:paraId="5C8248DA" w14:textId="77777777" w:rsidR="00374D39" w:rsidRPr="001B18E1" w:rsidRDefault="00374D39" w:rsidP="001B18E1">
      <w:pPr>
        <w:pStyle w:val="Listparagraf"/>
        <w:numPr>
          <w:ilvl w:val="0"/>
          <w:numId w:val="12"/>
        </w:numPr>
        <w:spacing w:after="0" w:line="240" w:lineRule="auto"/>
        <w:ind w:left="0" w:firstLine="0"/>
        <w:jc w:val="both"/>
        <w:rPr>
          <w:rFonts w:ascii="Arial" w:hAnsi="Arial" w:cs="Arial"/>
          <w:b/>
          <w:sz w:val="24"/>
          <w:szCs w:val="24"/>
        </w:rPr>
      </w:pPr>
      <w:proofErr w:type="spellStart"/>
      <w:r w:rsidRPr="001B18E1">
        <w:rPr>
          <w:rFonts w:ascii="Arial" w:hAnsi="Arial" w:cs="Arial"/>
          <w:sz w:val="24"/>
          <w:szCs w:val="24"/>
        </w:rPr>
        <w:t>neefectuarea</w:t>
      </w:r>
      <w:proofErr w:type="spellEnd"/>
      <w:r w:rsidRPr="001B18E1">
        <w:rPr>
          <w:rFonts w:ascii="Arial" w:hAnsi="Arial" w:cs="Arial"/>
          <w:sz w:val="24"/>
          <w:szCs w:val="24"/>
        </w:rPr>
        <w:t xml:space="preserve"> </w:t>
      </w:r>
      <w:proofErr w:type="spellStart"/>
      <w:r w:rsidRPr="001B18E1">
        <w:rPr>
          <w:rFonts w:ascii="Arial" w:hAnsi="Arial" w:cs="Arial"/>
          <w:sz w:val="24"/>
          <w:szCs w:val="24"/>
        </w:rPr>
        <w:t>operațiunilor</w:t>
      </w:r>
      <w:proofErr w:type="spellEnd"/>
      <w:r w:rsidRPr="001B18E1">
        <w:rPr>
          <w:rFonts w:ascii="Arial" w:hAnsi="Arial" w:cs="Arial"/>
          <w:sz w:val="24"/>
          <w:szCs w:val="24"/>
        </w:rPr>
        <w:t xml:space="preserve"> de </w:t>
      </w:r>
      <w:proofErr w:type="spellStart"/>
      <w:r w:rsidRPr="001B18E1">
        <w:rPr>
          <w:rFonts w:ascii="Arial" w:hAnsi="Arial" w:cs="Arial"/>
          <w:sz w:val="24"/>
          <w:szCs w:val="24"/>
        </w:rPr>
        <w:t>curățenie</w:t>
      </w:r>
      <w:proofErr w:type="spellEnd"/>
      <w:r w:rsidRPr="001B18E1">
        <w:rPr>
          <w:rFonts w:ascii="Arial" w:hAnsi="Arial" w:cs="Arial"/>
          <w:sz w:val="24"/>
          <w:szCs w:val="24"/>
        </w:rPr>
        <w:t xml:space="preserve"> </w:t>
      </w:r>
      <w:proofErr w:type="spellStart"/>
      <w:r w:rsidRPr="001B18E1">
        <w:rPr>
          <w:rFonts w:ascii="Arial" w:hAnsi="Arial" w:cs="Arial"/>
          <w:sz w:val="24"/>
          <w:szCs w:val="24"/>
        </w:rPr>
        <w:t>și</w:t>
      </w:r>
      <w:proofErr w:type="spellEnd"/>
      <w:r w:rsidRPr="001B18E1">
        <w:rPr>
          <w:rFonts w:ascii="Arial" w:hAnsi="Arial" w:cs="Arial"/>
          <w:sz w:val="24"/>
          <w:szCs w:val="24"/>
        </w:rPr>
        <w:t xml:space="preserve"> </w:t>
      </w:r>
      <w:proofErr w:type="spellStart"/>
      <w:r w:rsidRPr="001B18E1">
        <w:rPr>
          <w:rFonts w:ascii="Arial" w:hAnsi="Arial" w:cs="Arial"/>
          <w:sz w:val="24"/>
          <w:szCs w:val="24"/>
        </w:rPr>
        <w:t>dezinfecție</w:t>
      </w:r>
      <w:proofErr w:type="spellEnd"/>
      <w:r w:rsidRPr="001B18E1">
        <w:rPr>
          <w:rFonts w:ascii="Arial" w:hAnsi="Arial" w:cs="Arial"/>
          <w:sz w:val="24"/>
          <w:szCs w:val="24"/>
        </w:rPr>
        <w:t>.</w:t>
      </w:r>
    </w:p>
    <w:p w14:paraId="7FE9FC04" w14:textId="2184C1E8" w:rsidR="009C3CD0" w:rsidRPr="001B18E1" w:rsidRDefault="009C3CD0" w:rsidP="001B18E1">
      <w:pPr>
        <w:pStyle w:val="Listparagraf"/>
        <w:spacing w:after="0" w:line="240" w:lineRule="auto"/>
        <w:ind w:left="0"/>
        <w:jc w:val="both"/>
        <w:rPr>
          <w:rFonts w:ascii="Arial" w:hAnsi="Arial" w:cs="Arial"/>
          <w:sz w:val="24"/>
          <w:szCs w:val="24"/>
        </w:rPr>
      </w:pPr>
    </w:p>
    <w:p w14:paraId="2280FBA6" w14:textId="36F7DE60" w:rsidR="00F90EAF" w:rsidRPr="001B18E1" w:rsidRDefault="00F90EAF" w:rsidP="001B18E1">
      <w:pPr>
        <w:tabs>
          <w:tab w:val="right" w:pos="9072"/>
        </w:tabs>
        <w:spacing w:after="0" w:line="240" w:lineRule="auto"/>
        <w:rPr>
          <w:rFonts w:ascii="Arial" w:hAnsi="Arial" w:cs="Arial"/>
          <w:sz w:val="24"/>
          <w:szCs w:val="24"/>
          <w:lang w:val="it-IT"/>
        </w:rPr>
      </w:pPr>
      <w:r w:rsidRPr="001B18E1">
        <w:rPr>
          <w:rFonts w:ascii="Arial" w:hAnsi="Arial" w:cs="Arial"/>
          <w:b/>
          <w:bCs/>
          <w:sz w:val="24"/>
          <w:szCs w:val="24"/>
          <w:lang w:val="it-IT"/>
        </w:rPr>
        <w:t xml:space="preserve">1 decizie de suspendare activitate DSP Harghita </w:t>
      </w:r>
      <w:r w:rsidRPr="001B18E1">
        <w:rPr>
          <w:rFonts w:ascii="Arial" w:hAnsi="Arial" w:cs="Arial"/>
          <w:sz w:val="24"/>
          <w:szCs w:val="24"/>
          <w:lang w:val="it-IT"/>
        </w:rPr>
        <w:t>– neefectuarea lucrărilor de reparații curente și igienizare în unitate, utilizarea produselor biocide cu termen de valabilitate expirat;</w:t>
      </w:r>
    </w:p>
    <w:p w14:paraId="25A38EF3" w14:textId="2DE5FB1E" w:rsidR="009C3CD0" w:rsidRPr="001B18E1" w:rsidRDefault="009C3CD0" w:rsidP="001B18E1">
      <w:pPr>
        <w:pStyle w:val="Listparagraf"/>
        <w:numPr>
          <w:ilvl w:val="0"/>
          <w:numId w:val="13"/>
        </w:numPr>
        <w:tabs>
          <w:tab w:val="right" w:pos="9072"/>
        </w:tabs>
        <w:spacing w:after="0" w:line="240" w:lineRule="auto"/>
        <w:ind w:left="0" w:firstLine="0"/>
        <w:rPr>
          <w:rFonts w:ascii="Arial" w:hAnsi="Arial" w:cs="Arial"/>
          <w:b/>
          <w:sz w:val="24"/>
          <w:szCs w:val="24"/>
          <w:u w:val="single"/>
        </w:rPr>
      </w:pPr>
      <w:r w:rsidRPr="001B18E1">
        <w:rPr>
          <w:rFonts w:ascii="Arial" w:hAnsi="Arial" w:cs="Arial"/>
          <w:b/>
          <w:sz w:val="24"/>
          <w:szCs w:val="24"/>
          <w:u w:val="single"/>
        </w:rPr>
        <w:t xml:space="preserve">la </w:t>
      </w:r>
      <w:proofErr w:type="spellStart"/>
      <w:r w:rsidRPr="001B18E1">
        <w:rPr>
          <w:rFonts w:ascii="Arial" w:hAnsi="Arial" w:cs="Arial"/>
          <w:b/>
          <w:sz w:val="24"/>
          <w:szCs w:val="24"/>
          <w:u w:val="single"/>
        </w:rPr>
        <w:t>distribuitori</w:t>
      </w:r>
      <w:proofErr w:type="spellEnd"/>
      <w:r w:rsidRPr="001B18E1">
        <w:rPr>
          <w:rFonts w:ascii="Arial" w:hAnsi="Arial" w:cs="Arial"/>
          <w:b/>
          <w:sz w:val="24"/>
          <w:szCs w:val="24"/>
          <w:u w:val="single"/>
        </w:rPr>
        <w:t xml:space="preserve"> </w:t>
      </w:r>
      <w:proofErr w:type="spellStart"/>
      <w:r w:rsidRPr="001B18E1">
        <w:rPr>
          <w:rFonts w:ascii="Arial" w:hAnsi="Arial" w:cs="Arial"/>
          <w:b/>
          <w:sz w:val="24"/>
          <w:szCs w:val="24"/>
          <w:u w:val="single"/>
        </w:rPr>
        <w:t>și</w:t>
      </w:r>
      <w:proofErr w:type="spellEnd"/>
      <w:r w:rsidRPr="001B18E1">
        <w:rPr>
          <w:rFonts w:ascii="Arial" w:hAnsi="Arial" w:cs="Arial"/>
          <w:b/>
          <w:sz w:val="24"/>
          <w:szCs w:val="24"/>
          <w:u w:val="single"/>
        </w:rPr>
        <w:t xml:space="preserve"> </w:t>
      </w:r>
      <w:proofErr w:type="spellStart"/>
      <w:r w:rsidRPr="001B18E1">
        <w:rPr>
          <w:rFonts w:ascii="Arial" w:hAnsi="Arial" w:cs="Arial"/>
          <w:b/>
          <w:sz w:val="24"/>
          <w:szCs w:val="24"/>
          <w:u w:val="single"/>
        </w:rPr>
        <w:t>transportatori</w:t>
      </w:r>
      <w:proofErr w:type="spellEnd"/>
      <w:r w:rsidRPr="001B18E1">
        <w:rPr>
          <w:rFonts w:ascii="Arial" w:hAnsi="Arial" w:cs="Arial"/>
          <w:b/>
          <w:sz w:val="24"/>
          <w:szCs w:val="24"/>
          <w:u w:val="single"/>
        </w:rPr>
        <w:t xml:space="preserve"> – </w:t>
      </w:r>
      <w:r w:rsidR="00374D39" w:rsidRPr="001B18E1">
        <w:rPr>
          <w:rFonts w:ascii="Arial" w:hAnsi="Arial" w:cs="Arial"/>
          <w:b/>
          <w:sz w:val="24"/>
          <w:szCs w:val="24"/>
          <w:u w:val="single"/>
        </w:rPr>
        <w:t>37</w:t>
      </w:r>
    </w:p>
    <w:p w14:paraId="0EAFCAC2" w14:textId="3CBDDA15" w:rsidR="009C3CD0" w:rsidRPr="001B18E1" w:rsidRDefault="009C3CD0" w:rsidP="001B18E1">
      <w:pPr>
        <w:tabs>
          <w:tab w:val="right" w:pos="9072"/>
        </w:tabs>
        <w:spacing w:after="0" w:line="240" w:lineRule="auto"/>
        <w:contextualSpacing/>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374D39" w:rsidRPr="001B18E1">
        <w:rPr>
          <w:rFonts w:ascii="Arial" w:hAnsi="Arial" w:cs="Arial"/>
          <w:sz w:val="24"/>
          <w:szCs w:val="24"/>
        </w:rPr>
        <w:t>5</w:t>
      </w:r>
      <w:r w:rsidRPr="001B18E1">
        <w:rPr>
          <w:rFonts w:ascii="Arial" w:hAnsi="Arial" w:cs="Arial"/>
          <w:sz w:val="24"/>
          <w:szCs w:val="24"/>
        </w:rPr>
        <w:t xml:space="preserve">, din care: </w:t>
      </w:r>
    </w:p>
    <w:p w14:paraId="09023D16" w14:textId="1A5C06DF" w:rsidR="009C3CD0" w:rsidRPr="001B18E1" w:rsidRDefault="009C3CD0" w:rsidP="001B18E1">
      <w:pPr>
        <w:tabs>
          <w:tab w:val="right" w:pos="9072"/>
        </w:tabs>
        <w:spacing w:after="0" w:line="240" w:lineRule="auto"/>
        <w:contextualSpacing/>
        <w:rPr>
          <w:rFonts w:ascii="Arial" w:hAnsi="Arial" w:cs="Arial"/>
          <w:sz w:val="24"/>
          <w:szCs w:val="24"/>
          <w:lang w:val="ro-RO"/>
        </w:rPr>
      </w:pPr>
      <w:r w:rsidRPr="001B18E1">
        <w:rPr>
          <w:rFonts w:ascii="Arial" w:hAnsi="Arial" w:cs="Arial"/>
          <w:sz w:val="24"/>
          <w:szCs w:val="24"/>
          <w:lang w:val="it-IT"/>
        </w:rPr>
        <w:t xml:space="preserve">- nr. avertismente – </w:t>
      </w:r>
      <w:r w:rsidR="00374D39" w:rsidRPr="001B18E1">
        <w:rPr>
          <w:rFonts w:ascii="Arial" w:hAnsi="Arial" w:cs="Arial"/>
          <w:sz w:val="24"/>
          <w:szCs w:val="24"/>
          <w:lang w:val="it-IT"/>
        </w:rPr>
        <w:t>4</w:t>
      </w:r>
    </w:p>
    <w:p w14:paraId="35EE28D8" w14:textId="731C8563" w:rsidR="009C3CD0" w:rsidRPr="001B18E1" w:rsidRDefault="009C3CD0" w:rsidP="001B18E1">
      <w:pPr>
        <w:pStyle w:val="Frspaiere"/>
        <w:tabs>
          <w:tab w:val="right" w:pos="9072"/>
        </w:tabs>
        <w:ind w:left="0"/>
        <w:contextualSpacing/>
        <w:rPr>
          <w:rFonts w:ascii="Arial" w:hAnsi="Arial" w:cs="Arial"/>
          <w:sz w:val="24"/>
          <w:szCs w:val="24"/>
          <w:lang w:val="it-IT"/>
        </w:rPr>
      </w:pPr>
      <w:r w:rsidRPr="001B18E1">
        <w:rPr>
          <w:rFonts w:ascii="Arial" w:hAnsi="Arial" w:cs="Arial"/>
          <w:sz w:val="24"/>
          <w:szCs w:val="24"/>
          <w:lang w:val="it-IT"/>
        </w:rPr>
        <w:t xml:space="preserve">- nr. amenzi – </w:t>
      </w:r>
      <w:r w:rsidR="00374D39" w:rsidRPr="001B18E1">
        <w:rPr>
          <w:rFonts w:ascii="Arial" w:hAnsi="Arial" w:cs="Arial"/>
          <w:sz w:val="24"/>
          <w:szCs w:val="24"/>
          <w:lang w:val="it-IT"/>
        </w:rPr>
        <w:t>1</w:t>
      </w:r>
    </w:p>
    <w:p w14:paraId="0CA1B49F" w14:textId="10E5DEC4"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valoare amenzi – </w:t>
      </w:r>
      <w:r w:rsidR="00374D39" w:rsidRPr="001B18E1">
        <w:rPr>
          <w:rFonts w:ascii="Arial" w:hAnsi="Arial" w:cs="Arial"/>
          <w:sz w:val="24"/>
          <w:szCs w:val="24"/>
          <w:lang w:val="it-IT"/>
        </w:rPr>
        <w:t>40.000</w:t>
      </w:r>
      <w:r w:rsidRPr="001B18E1">
        <w:rPr>
          <w:rFonts w:ascii="Arial" w:hAnsi="Arial" w:cs="Arial"/>
          <w:sz w:val="24"/>
          <w:szCs w:val="24"/>
          <w:lang w:val="it-IT"/>
        </w:rPr>
        <w:t xml:space="preserve"> lei</w:t>
      </w:r>
    </w:p>
    <w:p w14:paraId="329AFC8C" w14:textId="77777777" w:rsidR="009C3CD0" w:rsidRPr="001B18E1" w:rsidRDefault="009C3CD0" w:rsidP="001B18E1">
      <w:pPr>
        <w:pStyle w:val="Listparagraf"/>
        <w:tabs>
          <w:tab w:val="right" w:pos="9072"/>
        </w:tabs>
        <w:spacing w:after="0" w:line="240" w:lineRule="auto"/>
        <w:ind w:left="0"/>
        <w:rPr>
          <w:rFonts w:ascii="Arial" w:eastAsia="SimSun" w:hAnsi="Arial" w:cs="Arial"/>
          <w:b/>
          <w:sz w:val="24"/>
          <w:szCs w:val="24"/>
          <w:lang w:val="ro-RO" w:eastAsia="zh-CN"/>
        </w:rPr>
      </w:pPr>
      <w:r w:rsidRPr="001B18E1">
        <w:rPr>
          <w:rFonts w:ascii="Arial" w:eastAsia="SimSun" w:hAnsi="Arial" w:cs="Arial"/>
          <w:b/>
          <w:sz w:val="24"/>
          <w:szCs w:val="24"/>
          <w:lang w:val="ro-RO" w:eastAsia="zh-CN"/>
        </w:rPr>
        <w:t>Neconformități:</w:t>
      </w:r>
    </w:p>
    <w:p w14:paraId="0CDB06CB" w14:textId="6E8123C4" w:rsidR="00374D39" w:rsidRPr="001B18E1" w:rsidRDefault="00374D39" w:rsidP="001B18E1">
      <w:pPr>
        <w:pStyle w:val="Listparagraf"/>
        <w:numPr>
          <w:ilvl w:val="0"/>
          <w:numId w:val="52"/>
        </w:numPr>
        <w:spacing w:after="0" w:line="240" w:lineRule="auto"/>
        <w:ind w:left="0" w:firstLine="0"/>
        <w:rPr>
          <w:rFonts w:ascii="Arial" w:hAnsi="Arial" w:cs="Arial"/>
          <w:sz w:val="24"/>
          <w:szCs w:val="24"/>
          <w:lang w:val="it-IT"/>
        </w:rPr>
      </w:pPr>
      <w:r w:rsidRPr="001B18E1">
        <w:rPr>
          <w:rFonts w:ascii="Arial" w:hAnsi="Arial" w:cs="Arial"/>
          <w:sz w:val="24"/>
          <w:szCs w:val="24"/>
          <w:lang w:val="it-IT"/>
        </w:rPr>
        <w:t>utilizarea de menţiuni nutriţionale</w:t>
      </w:r>
      <w:r w:rsidR="009B4B10">
        <w:rPr>
          <w:rFonts w:ascii="Arial" w:hAnsi="Arial" w:cs="Arial"/>
          <w:sz w:val="24"/>
          <w:szCs w:val="24"/>
          <w:lang w:val="it-IT"/>
        </w:rPr>
        <w:t xml:space="preserve"> și </w:t>
      </w:r>
      <w:r w:rsidRPr="001B18E1">
        <w:rPr>
          <w:rFonts w:ascii="Arial" w:hAnsi="Arial" w:cs="Arial"/>
          <w:sz w:val="24"/>
          <w:szCs w:val="24"/>
          <w:lang w:val="it-IT"/>
        </w:rPr>
        <w:t>de sanatate</w:t>
      </w:r>
      <w:r w:rsidR="001B18E1" w:rsidRPr="001B18E1">
        <w:rPr>
          <w:rFonts w:ascii="Arial" w:hAnsi="Arial" w:cs="Arial"/>
          <w:sz w:val="24"/>
          <w:szCs w:val="24"/>
          <w:lang w:val="it-IT"/>
        </w:rPr>
        <w:t xml:space="preserve"> </w:t>
      </w:r>
      <w:r w:rsidRPr="001B18E1">
        <w:rPr>
          <w:rFonts w:ascii="Arial" w:hAnsi="Arial" w:cs="Arial"/>
          <w:sz w:val="24"/>
          <w:szCs w:val="24"/>
          <w:lang w:val="it-IT"/>
        </w:rPr>
        <w:t>care nu respecta conditiile de utilizare sunt prevăzute în anexa la Regulamentul nr.</w:t>
      </w:r>
      <w:r w:rsidRPr="001B18E1">
        <w:rPr>
          <w:rFonts w:ascii="Arial" w:hAnsi="Arial" w:cs="Arial"/>
          <w:b/>
          <w:sz w:val="24"/>
          <w:szCs w:val="24"/>
          <w:lang w:val="it-IT"/>
        </w:rPr>
        <w:t xml:space="preserve"> </w:t>
      </w:r>
      <w:r w:rsidRPr="001B18E1">
        <w:rPr>
          <w:rFonts w:ascii="Arial" w:hAnsi="Arial" w:cs="Arial"/>
          <w:sz w:val="24"/>
          <w:szCs w:val="24"/>
          <w:lang w:val="it-IT"/>
        </w:rPr>
        <w:t>1924/2006 sa regulamentul UE nr. 432/2012</w:t>
      </w:r>
    </w:p>
    <w:p w14:paraId="49A0425B" w14:textId="6D132777" w:rsidR="00374D39" w:rsidRPr="001B18E1" w:rsidRDefault="00374D39" w:rsidP="001B18E1">
      <w:pPr>
        <w:pStyle w:val="Listparagraf"/>
        <w:numPr>
          <w:ilvl w:val="0"/>
          <w:numId w:val="52"/>
        </w:numPr>
        <w:spacing w:after="0" w:line="240" w:lineRule="auto"/>
        <w:ind w:left="0" w:firstLine="0"/>
        <w:rPr>
          <w:rFonts w:ascii="Arial" w:hAnsi="Arial" w:cs="Arial"/>
          <w:sz w:val="24"/>
          <w:szCs w:val="24"/>
          <w:lang w:val="it-IT"/>
        </w:rPr>
      </w:pPr>
      <w:r w:rsidRPr="001B18E1">
        <w:rPr>
          <w:rFonts w:ascii="Arial" w:hAnsi="Arial" w:cs="Arial"/>
          <w:sz w:val="24"/>
          <w:szCs w:val="24"/>
          <w:lang w:val="it-IT"/>
        </w:rPr>
        <w:t>plasarea pe piață a produselor alimentare care nu sunt notificate,</w:t>
      </w:r>
      <w:r w:rsidR="00F90EAF" w:rsidRPr="001B18E1">
        <w:rPr>
          <w:rFonts w:ascii="Arial" w:hAnsi="Arial" w:cs="Arial"/>
          <w:sz w:val="24"/>
          <w:szCs w:val="24"/>
          <w:lang w:val="it-IT"/>
        </w:rPr>
        <w:t xml:space="preserve"> </w:t>
      </w:r>
      <w:r w:rsidRPr="001B18E1">
        <w:rPr>
          <w:rFonts w:ascii="Arial" w:hAnsi="Arial" w:cs="Arial"/>
          <w:sz w:val="24"/>
          <w:szCs w:val="24"/>
          <w:lang w:val="it-IT"/>
        </w:rPr>
        <w:t>conform legislatiei în</w:t>
      </w:r>
      <w:r w:rsidR="001B18E1" w:rsidRPr="001B18E1">
        <w:rPr>
          <w:rFonts w:ascii="Arial" w:hAnsi="Arial" w:cs="Arial"/>
          <w:sz w:val="24"/>
          <w:szCs w:val="24"/>
          <w:lang w:val="it-IT"/>
        </w:rPr>
        <w:t xml:space="preserve"> </w:t>
      </w:r>
      <w:r w:rsidRPr="001B18E1">
        <w:rPr>
          <w:rFonts w:ascii="Arial" w:hAnsi="Arial" w:cs="Arial"/>
          <w:sz w:val="24"/>
          <w:szCs w:val="24"/>
          <w:lang w:val="it-IT"/>
        </w:rPr>
        <w:t>vigoare.</w:t>
      </w:r>
    </w:p>
    <w:p w14:paraId="241E8822" w14:textId="77777777" w:rsidR="00374D39" w:rsidRPr="001B18E1" w:rsidRDefault="00374D39" w:rsidP="001B18E1">
      <w:pPr>
        <w:pStyle w:val="Listparagraf"/>
        <w:numPr>
          <w:ilvl w:val="0"/>
          <w:numId w:val="52"/>
        </w:numPr>
        <w:spacing w:after="0" w:line="240" w:lineRule="auto"/>
        <w:ind w:left="0" w:firstLine="0"/>
        <w:rPr>
          <w:rFonts w:ascii="Arial" w:hAnsi="Arial" w:cs="Arial"/>
          <w:sz w:val="24"/>
          <w:szCs w:val="24"/>
          <w:lang w:val="it-IT"/>
        </w:rPr>
      </w:pPr>
      <w:r w:rsidRPr="001B18E1">
        <w:rPr>
          <w:rFonts w:ascii="Arial" w:hAnsi="Arial" w:cs="Arial"/>
          <w:sz w:val="24"/>
          <w:szCs w:val="24"/>
          <w:lang w:val="it-IT"/>
        </w:rPr>
        <w:t>lipsa din dotarea unității a produselor biocide.</w:t>
      </w:r>
    </w:p>
    <w:p w14:paraId="7EB63CBC" w14:textId="77777777" w:rsidR="009C3CD0" w:rsidRPr="001B18E1" w:rsidRDefault="009C3CD0" w:rsidP="001B18E1">
      <w:pPr>
        <w:pStyle w:val="Listparagraf"/>
        <w:tabs>
          <w:tab w:val="right" w:pos="9072"/>
        </w:tabs>
        <w:spacing w:after="0" w:line="240" w:lineRule="auto"/>
        <w:ind w:left="0"/>
        <w:rPr>
          <w:rFonts w:ascii="Arial" w:hAnsi="Arial" w:cs="Arial"/>
          <w:b/>
          <w:sz w:val="24"/>
          <w:szCs w:val="24"/>
          <w:lang w:val="it-IT"/>
        </w:rPr>
      </w:pPr>
    </w:p>
    <w:p w14:paraId="3044E7DE" w14:textId="74E3E0CD" w:rsidR="009C3CD0" w:rsidRPr="001B18E1" w:rsidRDefault="009C3CD0" w:rsidP="001B18E1">
      <w:pPr>
        <w:pStyle w:val="Listparagraf"/>
        <w:numPr>
          <w:ilvl w:val="0"/>
          <w:numId w:val="13"/>
        </w:numPr>
        <w:tabs>
          <w:tab w:val="right" w:pos="9072"/>
        </w:tabs>
        <w:spacing w:after="0" w:line="240" w:lineRule="auto"/>
        <w:ind w:left="0" w:firstLine="0"/>
        <w:rPr>
          <w:rFonts w:ascii="Arial" w:hAnsi="Arial" w:cs="Arial"/>
          <w:b/>
          <w:sz w:val="24"/>
          <w:szCs w:val="24"/>
        </w:rPr>
      </w:pPr>
      <w:r w:rsidRPr="001B18E1">
        <w:rPr>
          <w:rFonts w:ascii="Arial" w:hAnsi="Arial" w:cs="Arial"/>
          <w:b/>
          <w:sz w:val="24"/>
          <w:szCs w:val="24"/>
          <w:u w:val="single"/>
        </w:rPr>
        <w:t xml:space="preserve">la </w:t>
      </w:r>
      <w:proofErr w:type="spellStart"/>
      <w:r w:rsidRPr="001B18E1">
        <w:rPr>
          <w:rFonts w:ascii="Arial" w:hAnsi="Arial" w:cs="Arial"/>
          <w:b/>
          <w:sz w:val="24"/>
          <w:szCs w:val="24"/>
          <w:u w:val="single"/>
        </w:rPr>
        <w:t>retaileri</w:t>
      </w:r>
      <w:proofErr w:type="spellEnd"/>
      <w:r w:rsidRPr="001B18E1">
        <w:rPr>
          <w:rFonts w:ascii="Arial" w:hAnsi="Arial" w:cs="Arial"/>
          <w:b/>
          <w:sz w:val="24"/>
          <w:szCs w:val="24"/>
          <w:u w:val="single"/>
        </w:rPr>
        <w:t xml:space="preserve"> – </w:t>
      </w:r>
      <w:r w:rsidR="00374D39" w:rsidRPr="001B18E1">
        <w:rPr>
          <w:rFonts w:ascii="Arial" w:hAnsi="Arial" w:cs="Arial"/>
          <w:b/>
          <w:sz w:val="24"/>
          <w:szCs w:val="24"/>
          <w:u w:val="single"/>
        </w:rPr>
        <w:t>892</w:t>
      </w:r>
    </w:p>
    <w:p w14:paraId="5E7FF4F5" w14:textId="23F73401" w:rsidR="009C3CD0" w:rsidRPr="001B18E1" w:rsidRDefault="009C3CD0" w:rsidP="001B18E1">
      <w:pPr>
        <w:tabs>
          <w:tab w:val="right" w:pos="9072"/>
        </w:tabs>
        <w:spacing w:after="0" w:line="240" w:lineRule="auto"/>
        <w:contextualSpacing/>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w:t>
      </w:r>
      <w:r w:rsidR="00374D39" w:rsidRPr="001B18E1">
        <w:rPr>
          <w:rFonts w:ascii="Arial" w:hAnsi="Arial" w:cs="Arial"/>
          <w:sz w:val="24"/>
          <w:szCs w:val="24"/>
        </w:rPr>
        <w:t>63</w:t>
      </w:r>
      <w:r w:rsidRPr="001B18E1">
        <w:rPr>
          <w:rFonts w:ascii="Arial" w:hAnsi="Arial" w:cs="Arial"/>
          <w:sz w:val="24"/>
          <w:szCs w:val="24"/>
        </w:rPr>
        <w:t>, din care:</w:t>
      </w:r>
    </w:p>
    <w:p w14:paraId="6DE53584" w14:textId="457DA497"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nr. avertismente – </w:t>
      </w:r>
      <w:r w:rsidR="00374D39" w:rsidRPr="001B18E1">
        <w:rPr>
          <w:rFonts w:ascii="Arial" w:hAnsi="Arial" w:cs="Arial"/>
          <w:sz w:val="24"/>
          <w:szCs w:val="24"/>
          <w:lang w:val="it-IT"/>
        </w:rPr>
        <w:t>18</w:t>
      </w:r>
    </w:p>
    <w:p w14:paraId="0D42F2FB" w14:textId="7EFFEE08"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nr. amenzi – </w:t>
      </w:r>
      <w:r w:rsidR="00374D39" w:rsidRPr="001B18E1">
        <w:rPr>
          <w:rFonts w:ascii="Arial" w:hAnsi="Arial" w:cs="Arial"/>
          <w:sz w:val="24"/>
          <w:szCs w:val="24"/>
          <w:lang w:val="it-IT"/>
        </w:rPr>
        <w:t>45</w:t>
      </w:r>
    </w:p>
    <w:p w14:paraId="5C703B8F" w14:textId="633ADC87"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valoare amenzi – </w:t>
      </w:r>
      <w:r w:rsidR="00374D39" w:rsidRPr="001B18E1">
        <w:rPr>
          <w:rFonts w:ascii="Arial" w:hAnsi="Arial" w:cs="Arial"/>
          <w:sz w:val="24"/>
          <w:szCs w:val="24"/>
          <w:lang w:val="it-IT"/>
        </w:rPr>
        <w:t>129</w:t>
      </w:r>
      <w:r w:rsidRPr="001B18E1">
        <w:rPr>
          <w:rFonts w:ascii="Arial" w:hAnsi="Arial" w:cs="Arial"/>
          <w:sz w:val="24"/>
          <w:szCs w:val="24"/>
          <w:lang w:val="it-IT"/>
        </w:rPr>
        <w:t>.</w:t>
      </w:r>
      <w:r w:rsidR="00374D39" w:rsidRPr="001B18E1">
        <w:rPr>
          <w:rFonts w:ascii="Arial" w:hAnsi="Arial" w:cs="Arial"/>
          <w:sz w:val="24"/>
          <w:szCs w:val="24"/>
          <w:lang w:val="it-IT"/>
        </w:rPr>
        <w:t>6</w:t>
      </w:r>
      <w:r w:rsidRPr="001B18E1">
        <w:rPr>
          <w:rFonts w:ascii="Arial" w:hAnsi="Arial" w:cs="Arial"/>
          <w:sz w:val="24"/>
          <w:szCs w:val="24"/>
          <w:lang w:val="it-IT"/>
        </w:rPr>
        <w:t>00 lei</w:t>
      </w:r>
    </w:p>
    <w:p w14:paraId="58A9B583" w14:textId="77777777" w:rsidR="009C3CD0" w:rsidRPr="001B18E1" w:rsidRDefault="009C3CD0" w:rsidP="001B18E1">
      <w:pPr>
        <w:pStyle w:val="Listparagraf"/>
        <w:tabs>
          <w:tab w:val="right" w:pos="9072"/>
        </w:tabs>
        <w:spacing w:after="0" w:line="240" w:lineRule="auto"/>
        <w:ind w:left="0"/>
        <w:rPr>
          <w:rFonts w:ascii="Arial" w:hAnsi="Arial" w:cs="Arial"/>
          <w:b/>
          <w:sz w:val="24"/>
          <w:szCs w:val="24"/>
          <w:lang w:val="it-IT"/>
        </w:rPr>
      </w:pPr>
      <w:r w:rsidRPr="001B18E1">
        <w:rPr>
          <w:rFonts w:ascii="Arial" w:hAnsi="Arial" w:cs="Arial"/>
          <w:b/>
          <w:sz w:val="24"/>
          <w:szCs w:val="24"/>
          <w:lang w:val="it-IT"/>
        </w:rPr>
        <w:t>Neconformit</w:t>
      </w:r>
      <w:proofErr w:type="spellStart"/>
      <w:r w:rsidRPr="001B18E1">
        <w:rPr>
          <w:rFonts w:ascii="Arial" w:hAnsi="Arial" w:cs="Arial"/>
          <w:b/>
          <w:sz w:val="24"/>
          <w:szCs w:val="24"/>
          <w:lang w:val="ro-RO"/>
        </w:rPr>
        <w:t>ăț</w:t>
      </w:r>
      <w:proofErr w:type="spellEnd"/>
      <w:r w:rsidRPr="001B18E1">
        <w:rPr>
          <w:rFonts w:ascii="Arial" w:hAnsi="Arial" w:cs="Arial"/>
          <w:b/>
          <w:sz w:val="24"/>
          <w:szCs w:val="24"/>
          <w:lang w:val="it-IT"/>
        </w:rPr>
        <w:t xml:space="preserve">i: </w:t>
      </w:r>
    </w:p>
    <w:p w14:paraId="38F96E78" w14:textId="135E2FF2" w:rsidR="00374D39" w:rsidRPr="001B18E1" w:rsidRDefault="00374D39" w:rsidP="001B18E1">
      <w:pPr>
        <w:pStyle w:val="Listparagraf"/>
        <w:numPr>
          <w:ilvl w:val="0"/>
          <w:numId w:val="54"/>
        </w:numPr>
        <w:tabs>
          <w:tab w:val="right" w:pos="9072"/>
        </w:tabs>
        <w:spacing w:after="0" w:line="240" w:lineRule="auto"/>
        <w:ind w:left="0" w:firstLine="0"/>
        <w:rPr>
          <w:rFonts w:ascii="Arial" w:hAnsi="Arial" w:cs="Arial"/>
          <w:sz w:val="24"/>
          <w:szCs w:val="24"/>
          <w:lang w:val="it-IT"/>
        </w:rPr>
      </w:pPr>
      <w:r w:rsidRPr="001B18E1">
        <w:rPr>
          <w:rFonts w:ascii="Arial" w:hAnsi="Arial" w:cs="Arial"/>
          <w:sz w:val="24"/>
          <w:szCs w:val="24"/>
          <w:lang w:val="it-IT"/>
        </w:rPr>
        <w:t>angajarea și/sau menținerea în unitățile care desfășoară activitate de comercializare a produselor alimentare a personalului fără certificatul de instruire profesională privind însușirea noțiunilor fundamentale de igienă;</w:t>
      </w:r>
    </w:p>
    <w:p w14:paraId="540FB807" w14:textId="08BF8C50" w:rsidR="00374D39" w:rsidRPr="001B18E1" w:rsidRDefault="00374D39" w:rsidP="001B18E1">
      <w:pPr>
        <w:pStyle w:val="Listparagraf"/>
        <w:numPr>
          <w:ilvl w:val="0"/>
          <w:numId w:val="54"/>
        </w:numPr>
        <w:tabs>
          <w:tab w:val="right" w:pos="9072"/>
        </w:tabs>
        <w:spacing w:after="0" w:line="240" w:lineRule="auto"/>
        <w:ind w:left="0" w:firstLine="0"/>
        <w:rPr>
          <w:rFonts w:ascii="Arial" w:hAnsi="Arial" w:cs="Arial"/>
          <w:sz w:val="24"/>
          <w:szCs w:val="24"/>
          <w:lang w:val="it-IT"/>
        </w:rPr>
      </w:pPr>
      <w:r w:rsidRPr="001B18E1">
        <w:rPr>
          <w:rFonts w:ascii="Arial" w:hAnsi="Arial" w:cs="Arial"/>
          <w:sz w:val="24"/>
          <w:szCs w:val="24"/>
          <w:lang w:val="it-IT"/>
        </w:rPr>
        <w:t>neefectuarea operațiunilor de curățenie și dezinfecție.</w:t>
      </w:r>
    </w:p>
    <w:p w14:paraId="10B84A1A" w14:textId="77777777" w:rsidR="009C3CD0" w:rsidRPr="001B18E1" w:rsidRDefault="009C3CD0" w:rsidP="001B18E1">
      <w:pPr>
        <w:tabs>
          <w:tab w:val="right" w:pos="9072"/>
        </w:tabs>
        <w:spacing w:after="0" w:line="240" w:lineRule="auto"/>
        <w:contextualSpacing/>
        <w:rPr>
          <w:rFonts w:ascii="Arial" w:hAnsi="Arial" w:cs="Arial"/>
          <w:b/>
          <w:sz w:val="24"/>
          <w:szCs w:val="24"/>
          <w:lang w:val="it-IT"/>
        </w:rPr>
      </w:pPr>
    </w:p>
    <w:p w14:paraId="08FF8DCF" w14:textId="09E52917" w:rsidR="009C3CD0" w:rsidRPr="001B18E1" w:rsidRDefault="009C3CD0" w:rsidP="001B18E1">
      <w:pPr>
        <w:spacing w:after="0" w:line="240" w:lineRule="auto"/>
        <w:rPr>
          <w:rFonts w:ascii="Arial" w:eastAsia="SimSun" w:hAnsi="Arial" w:cs="Arial"/>
          <w:b/>
          <w:sz w:val="24"/>
          <w:szCs w:val="24"/>
          <w:lang w:val="ro-RO" w:eastAsia="zh-CN"/>
        </w:rPr>
      </w:pPr>
      <w:r w:rsidRPr="001B18E1">
        <w:rPr>
          <w:rFonts w:ascii="Arial" w:eastAsia="SimSun" w:hAnsi="Arial" w:cs="Arial"/>
          <w:b/>
          <w:sz w:val="24"/>
          <w:szCs w:val="24"/>
          <w:lang w:val="ro-RO" w:eastAsia="zh-CN"/>
        </w:rPr>
        <w:t xml:space="preserve">A fost retrasă din consum o cantitate de </w:t>
      </w:r>
      <w:r w:rsidR="00374D39" w:rsidRPr="001B18E1">
        <w:rPr>
          <w:rFonts w:ascii="Arial" w:eastAsia="SimSun" w:hAnsi="Arial" w:cs="Arial"/>
          <w:b/>
          <w:sz w:val="24"/>
          <w:szCs w:val="24"/>
          <w:lang w:val="ro-RO" w:eastAsia="zh-CN"/>
        </w:rPr>
        <w:t>24</w:t>
      </w:r>
      <w:r w:rsidRPr="001B18E1">
        <w:rPr>
          <w:rFonts w:ascii="Arial" w:eastAsia="SimSun" w:hAnsi="Arial" w:cs="Arial"/>
          <w:b/>
          <w:sz w:val="24"/>
          <w:szCs w:val="24"/>
          <w:lang w:val="ro-RO" w:eastAsia="zh-CN"/>
        </w:rPr>
        <w:t xml:space="preserve"> </w:t>
      </w:r>
      <w:r w:rsidR="00374D39" w:rsidRPr="001B18E1">
        <w:rPr>
          <w:rFonts w:ascii="Arial" w:eastAsia="SimSun" w:hAnsi="Arial" w:cs="Arial"/>
          <w:b/>
          <w:sz w:val="24"/>
          <w:szCs w:val="24"/>
          <w:lang w:val="ro-RO" w:eastAsia="zh-CN"/>
        </w:rPr>
        <w:t>litri</w:t>
      </w:r>
      <w:r w:rsidRPr="001B18E1">
        <w:rPr>
          <w:rFonts w:ascii="Arial" w:eastAsia="SimSun" w:hAnsi="Arial" w:cs="Arial"/>
          <w:b/>
          <w:sz w:val="24"/>
          <w:szCs w:val="24"/>
          <w:lang w:val="ro-RO" w:eastAsia="zh-CN"/>
        </w:rPr>
        <w:t xml:space="preserve"> produse alimentare neconforme.</w:t>
      </w:r>
    </w:p>
    <w:p w14:paraId="4EEFE0D1" w14:textId="77777777" w:rsidR="009C3CD0" w:rsidRPr="001B18E1" w:rsidRDefault="009C3CD0" w:rsidP="001B18E1">
      <w:pPr>
        <w:tabs>
          <w:tab w:val="right" w:pos="9072"/>
        </w:tabs>
        <w:spacing w:after="0" w:line="240" w:lineRule="auto"/>
        <w:contextualSpacing/>
        <w:rPr>
          <w:rFonts w:ascii="Arial" w:hAnsi="Arial" w:cs="Arial"/>
          <w:sz w:val="24"/>
          <w:szCs w:val="24"/>
          <w:lang w:val="ro-RO"/>
        </w:rPr>
      </w:pPr>
    </w:p>
    <w:p w14:paraId="6390889E" w14:textId="70BDC449" w:rsidR="009C3CD0" w:rsidRPr="001B18E1" w:rsidRDefault="009C3CD0" w:rsidP="001B18E1">
      <w:pPr>
        <w:pStyle w:val="Listparagraf"/>
        <w:numPr>
          <w:ilvl w:val="0"/>
          <w:numId w:val="13"/>
        </w:numPr>
        <w:tabs>
          <w:tab w:val="right" w:pos="9072"/>
        </w:tabs>
        <w:spacing w:after="0" w:line="240" w:lineRule="auto"/>
        <w:ind w:left="0" w:firstLine="0"/>
        <w:rPr>
          <w:rFonts w:ascii="Arial" w:hAnsi="Arial" w:cs="Arial"/>
          <w:b/>
          <w:sz w:val="24"/>
          <w:szCs w:val="24"/>
        </w:rPr>
      </w:pPr>
      <w:proofErr w:type="spellStart"/>
      <w:r w:rsidRPr="001B18E1">
        <w:rPr>
          <w:rFonts w:ascii="Arial" w:hAnsi="Arial" w:cs="Arial"/>
          <w:b/>
          <w:sz w:val="24"/>
          <w:szCs w:val="24"/>
          <w:u w:val="single"/>
        </w:rPr>
        <w:t>în</w:t>
      </w:r>
      <w:proofErr w:type="spellEnd"/>
      <w:r w:rsidRPr="001B18E1">
        <w:rPr>
          <w:rFonts w:ascii="Arial" w:hAnsi="Arial" w:cs="Arial"/>
          <w:b/>
          <w:sz w:val="24"/>
          <w:szCs w:val="24"/>
          <w:u w:val="single"/>
        </w:rPr>
        <w:t xml:space="preserve"> </w:t>
      </w:r>
      <w:proofErr w:type="spellStart"/>
      <w:r w:rsidRPr="001B18E1">
        <w:rPr>
          <w:rFonts w:ascii="Arial" w:hAnsi="Arial" w:cs="Arial"/>
          <w:b/>
          <w:sz w:val="24"/>
          <w:szCs w:val="24"/>
          <w:u w:val="single"/>
        </w:rPr>
        <w:t>sectorul</w:t>
      </w:r>
      <w:proofErr w:type="spellEnd"/>
      <w:r w:rsidRPr="001B18E1">
        <w:rPr>
          <w:rFonts w:ascii="Arial" w:hAnsi="Arial" w:cs="Arial"/>
          <w:b/>
          <w:sz w:val="24"/>
          <w:szCs w:val="24"/>
          <w:u w:val="single"/>
        </w:rPr>
        <w:t xml:space="preserve"> de </w:t>
      </w:r>
      <w:proofErr w:type="spellStart"/>
      <w:r w:rsidRPr="001B18E1">
        <w:rPr>
          <w:rFonts w:ascii="Arial" w:hAnsi="Arial" w:cs="Arial"/>
          <w:b/>
          <w:sz w:val="24"/>
          <w:szCs w:val="24"/>
          <w:u w:val="single"/>
        </w:rPr>
        <w:t>servicii</w:t>
      </w:r>
      <w:proofErr w:type="spellEnd"/>
      <w:r w:rsidRPr="001B18E1">
        <w:rPr>
          <w:rFonts w:ascii="Arial" w:hAnsi="Arial" w:cs="Arial"/>
          <w:b/>
          <w:sz w:val="24"/>
          <w:szCs w:val="24"/>
          <w:u w:val="single"/>
        </w:rPr>
        <w:t xml:space="preserve"> – </w:t>
      </w:r>
      <w:r w:rsidR="00374D39" w:rsidRPr="001B18E1">
        <w:rPr>
          <w:rFonts w:ascii="Arial" w:hAnsi="Arial" w:cs="Arial"/>
          <w:b/>
          <w:sz w:val="24"/>
          <w:szCs w:val="24"/>
          <w:u w:val="single"/>
        </w:rPr>
        <w:t>300</w:t>
      </w:r>
    </w:p>
    <w:p w14:paraId="3AD5F54F" w14:textId="346507EB" w:rsidR="009C3CD0" w:rsidRPr="001B18E1" w:rsidRDefault="009C3CD0" w:rsidP="001B18E1">
      <w:pPr>
        <w:tabs>
          <w:tab w:val="right" w:pos="9072"/>
        </w:tabs>
        <w:spacing w:after="0" w:line="240" w:lineRule="auto"/>
        <w:contextualSpacing/>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374D39" w:rsidRPr="001B18E1">
        <w:rPr>
          <w:rFonts w:ascii="Arial" w:hAnsi="Arial" w:cs="Arial"/>
          <w:sz w:val="24"/>
          <w:szCs w:val="24"/>
        </w:rPr>
        <w:t>83</w:t>
      </w:r>
      <w:r w:rsidRPr="001B18E1">
        <w:rPr>
          <w:rFonts w:ascii="Arial" w:hAnsi="Arial" w:cs="Arial"/>
          <w:sz w:val="24"/>
          <w:szCs w:val="24"/>
        </w:rPr>
        <w:t>, din care:</w:t>
      </w:r>
    </w:p>
    <w:p w14:paraId="3D309E5B" w14:textId="378C977A"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nr. avertismente – </w:t>
      </w:r>
      <w:r w:rsidR="00374D39" w:rsidRPr="001B18E1">
        <w:rPr>
          <w:rFonts w:ascii="Arial" w:hAnsi="Arial" w:cs="Arial"/>
          <w:sz w:val="24"/>
          <w:szCs w:val="24"/>
          <w:lang w:val="it-IT"/>
        </w:rPr>
        <w:t>28</w:t>
      </w:r>
    </w:p>
    <w:p w14:paraId="0D37EDEA" w14:textId="42562516"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nr. amenzi – </w:t>
      </w:r>
      <w:r w:rsidR="00374D39" w:rsidRPr="001B18E1">
        <w:rPr>
          <w:rFonts w:ascii="Arial" w:hAnsi="Arial" w:cs="Arial"/>
          <w:sz w:val="24"/>
          <w:szCs w:val="24"/>
          <w:lang w:val="it-IT"/>
        </w:rPr>
        <w:t>55</w:t>
      </w:r>
    </w:p>
    <w:p w14:paraId="35AEF037" w14:textId="0CC54C5D"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valoare amenzi – </w:t>
      </w:r>
      <w:r w:rsidR="00374D39" w:rsidRPr="001B18E1">
        <w:rPr>
          <w:rFonts w:ascii="Arial" w:hAnsi="Arial" w:cs="Arial"/>
          <w:sz w:val="24"/>
          <w:szCs w:val="24"/>
          <w:lang w:val="it-IT"/>
        </w:rPr>
        <w:t>210</w:t>
      </w:r>
      <w:r w:rsidRPr="001B18E1">
        <w:rPr>
          <w:rFonts w:ascii="Arial" w:hAnsi="Arial" w:cs="Arial"/>
          <w:sz w:val="24"/>
          <w:szCs w:val="24"/>
          <w:lang w:val="it-IT"/>
        </w:rPr>
        <w:t>.100 lei</w:t>
      </w:r>
    </w:p>
    <w:p w14:paraId="13424F64" w14:textId="77777777"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b/>
          <w:sz w:val="24"/>
          <w:szCs w:val="24"/>
          <w:lang w:val="it-IT"/>
        </w:rPr>
        <w:t>Neconformități:</w:t>
      </w:r>
      <w:r w:rsidRPr="001B18E1">
        <w:rPr>
          <w:rFonts w:ascii="Arial" w:hAnsi="Arial" w:cs="Arial"/>
          <w:sz w:val="24"/>
          <w:szCs w:val="24"/>
          <w:lang w:val="it-IT"/>
        </w:rPr>
        <w:t xml:space="preserve"> </w:t>
      </w:r>
    </w:p>
    <w:p w14:paraId="06A52150" w14:textId="13BBE7F2" w:rsidR="00374D39" w:rsidRPr="001B18E1" w:rsidRDefault="00374D39" w:rsidP="001B18E1">
      <w:pPr>
        <w:tabs>
          <w:tab w:val="right" w:pos="9072"/>
        </w:tabs>
        <w:spacing w:after="0" w:line="240" w:lineRule="auto"/>
        <w:rPr>
          <w:rFonts w:ascii="Arial" w:eastAsia="Times New Roman" w:hAnsi="Arial" w:cs="Arial"/>
          <w:sz w:val="24"/>
          <w:szCs w:val="24"/>
          <w:lang w:val="it-IT"/>
        </w:rPr>
      </w:pPr>
      <w:r w:rsidRPr="001B18E1">
        <w:rPr>
          <w:rFonts w:ascii="Arial" w:eastAsia="Times New Roman" w:hAnsi="Arial" w:cs="Arial"/>
          <w:sz w:val="24"/>
          <w:szCs w:val="24"/>
          <w:lang w:val="it-IT"/>
        </w:rPr>
        <w:t>- angajarea și/sau menținerea în unitățile care desfășoară activitate de producție și de comercializare a produselor alimentare fără certificatul de instruire profesională privind însușirea noțiunilor fundamentale de igienă;</w:t>
      </w:r>
    </w:p>
    <w:p w14:paraId="07FBB483" w14:textId="77777777" w:rsidR="00374D39" w:rsidRPr="001B18E1" w:rsidRDefault="00374D39" w:rsidP="001B18E1">
      <w:pPr>
        <w:tabs>
          <w:tab w:val="right" w:pos="9072"/>
        </w:tabs>
        <w:spacing w:after="0" w:line="240" w:lineRule="auto"/>
        <w:rPr>
          <w:rFonts w:ascii="Arial" w:eastAsia="Times New Roman" w:hAnsi="Arial" w:cs="Arial"/>
          <w:sz w:val="24"/>
          <w:szCs w:val="24"/>
          <w:lang w:val="it-IT"/>
        </w:rPr>
      </w:pPr>
      <w:r w:rsidRPr="001B18E1">
        <w:rPr>
          <w:rFonts w:ascii="Arial" w:eastAsia="Times New Roman" w:hAnsi="Arial" w:cs="Arial"/>
          <w:sz w:val="24"/>
          <w:szCs w:val="24"/>
          <w:lang w:val="it-IT"/>
        </w:rPr>
        <w:t>-neefectuarea operațiunilor de curățenie și/sau dezinfecție a locurilor de muncă, utilajelor, ustensilelor, suprafețelor de lucru și a ambalajelor în condițiile stabilite de legislatia in vigoare.</w:t>
      </w:r>
    </w:p>
    <w:p w14:paraId="35112727" w14:textId="77777777" w:rsidR="009C3CD0" w:rsidRPr="001B18E1" w:rsidRDefault="009C3CD0" w:rsidP="001B18E1">
      <w:pPr>
        <w:tabs>
          <w:tab w:val="right" w:pos="9072"/>
        </w:tabs>
        <w:spacing w:after="0" w:line="240" w:lineRule="auto"/>
        <w:rPr>
          <w:rFonts w:ascii="Arial" w:hAnsi="Arial" w:cs="Arial"/>
          <w:b/>
          <w:sz w:val="24"/>
          <w:szCs w:val="24"/>
          <w:lang w:val="it-IT"/>
        </w:rPr>
      </w:pPr>
    </w:p>
    <w:p w14:paraId="06B60B34" w14:textId="0A3838EF" w:rsidR="00374D39" w:rsidRPr="001B18E1" w:rsidRDefault="00F90EAF" w:rsidP="001B18E1">
      <w:pPr>
        <w:tabs>
          <w:tab w:val="right" w:pos="9072"/>
        </w:tabs>
        <w:spacing w:after="0" w:line="240" w:lineRule="auto"/>
        <w:rPr>
          <w:rFonts w:ascii="Arial" w:hAnsi="Arial" w:cs="Arial"/>
          <w:sz w:val="24"/>
          <w:szCs w:val="24"/>
          <w:lang w:val="it-IT"/>
        </w:rPr>
      </w:pPr>
      <w:r w:rsidRPr="001B18E1">
        <w:rPr>
          <w:rFonts w:ascii="Arial" w:hAnsi="Arial" w:cs="Arial"/>
          <w:b/>
          <w:bCs/>
          <w:sz w:val="24"/>
          <w:szCs w:val="24"/>
          <w:lang w:val="it-IT"/>
        </w:rPr>
        <w:lastRenderedPageBreak/>
        <w:t xml:space="preserve">1 decizie de suspendare activitate DSP Harghita </w:t>
      </w:r>
      <w:r w:rsidRPr="001B18E1">
        <w:rPr>
          <w:rFonts w:ascii="Arial" w:hAnsi="Arial" w:cs="Arial"/>
          <w:sz w:val="24"/>
          <w:szCs w:val="24"/>
          <w:lang w:val="it-IT"/>
        </w:rPr>
        <w:t xml:space="preserve">– neasigurarea ordinei și curățeniei, necesitatea efectuării lucrărilor de igienizare și reparații curente, neasigurarea produselor biocide specific activității desfășurate. </w:t>
      </w:r>
    </w:p>
    <w:p w14:paraId="5BE6D57A" w14:textId="77777777" w:rsidR="00374D39" w:rsidRPr="001B18E1" w:rsidRDefault="00374D39" w:rsidP="001B18E1">
      <w:pPr>
        <w:tabs>
          <w:tab w:val="right" w:pos="9072"/>
        </w:tabs>
        <w:spacing w:after="0" w:line="240" w:lineRule="auto"/>
        <w:rPr>
          <w:rFonts w:ascii="Arial" w:hAnsi="Arial" w:cs="Arial"/>
          <w:b/>
          <w:sz w:val="24"/>
          <w:szCs w:val="24"/>
          <w:lang w:val="it-IT"/>
        </w:rPr>
      </w:pPr>
    </w:p>
    <w:p w14:paraId="6E17E3C0" w14:textId="575BA465" w:rsidR="009C3CD0" w:rsidRPr="001B18E1" w:rsidRDefault="009C3CD0" w:rsidP="001B18E1">
      <w:pPr>
        <w:pStyle w:val="Listparagraf"/>
        <w:numPr>
          <w:ilvl w:val="0"/>
          <w:numId w:val="13"/>
        </w:numPr>
        <w:tabs>
          <w:tab w:val="right" w:pos="9072"/>
        </w:tabs>
        <w:spacing w:after="0" w:line="240" w:lineRule="auto"/>
        <w:ind w:left="0" w:firstLine="0"/>
        <w:rPr>
          <w:rFonts w:ascii="Arial" w:hAnsi="Arial" w:cs="Arial"/>
          <w:b/>
          <w:sz w:val="24"/>
          <w:szCs w:val="24"/>
          <w:lang w:val="it-IT"/>
        </w:rPr>
      </w:pPr>
      <w:r w:rsidRPr="001B18E1">
        <w:rPr>
          <w:rFonts w:ascii="Arial" w:hAnsi="Arial" w:cs="Arial"/>
          <w:b/>
          <w:sz w:val="24"/>
          <w:szCs w:val="24"/>
          <w:u w:val="single"/>
          <w:lang w:val="it-IT"/>
        </w:rPr>
        <w:t>la producători primari care v</w:t>
      </w:r>
      <w:r w:rsidRPr="001B18E1">
        <w:rPr>
          <w:rFonts w:ascii="Arial" w:hAnsi="Arial" w:cs="Arial"/>
          <w:b/>
          <w:sz w:val="24"/>
          <w:szCs w:val="24"/>
          <w:u w:val="single"/>
          <w:lang w:val="ro-RO"/>
        </w:rPr>
        <w:t>â</w:t>
      </w:r>
      <w:r w:rsidRPr="001B18E1">
        <w:rPr>
          <w:rFonts w:ascii="Arial" w:hAnsi="Arial" w:cs="Arial"/>
          <w:b/>
          <w:sz w:val="24"/>
          <w:szCs w:val="24"/>
          <w:u w:val="single"/>
          <w:lang w:val="it-IT"/>
        </w:rPr>
        <w:t xml:space="preserve">nd direct consumatorului final – </w:t>
      </w:r>
      <w:r w:rsidR="00374D39" w:rsidRPr="001B18E1">
        <w:rPr>
          <w:rFonts w:ascii="Arial" w:hAnsi="Arial" w:cs="Arial"/>
          <w:b/>
          <w:sz w:val="24"/>
          <w:szCs w:val="24"/>
          <w:u w:val="single"/>
          <w:lang w:val="it-IT"/>
        </w:rPr>
        <w:t>73</w:t>
      </w:r>
    </w:p>
    <w:p w14:paraId="25891BC3" w14:textId="517A55D4" w:rsidR="009C3CD0" w:rsidRPr="001B18E1" w:rsidRDefault="009C3CD0" w:rsidP="001B18E1">
      <w:pPr>
        <w:tabs>
          <w:tab w:val="right" w:pos="9072"/>
        </w:tabs>
        <w:spacing w:after="0" w:line="240" w:lineRule="auto"/>
        <w:contextualSpacing/>
        <w:rPr>
          <w:rFonts w:ascii="Arial" w:hAnsi="Arial" w:cs="Arial"/>
          <w:sz w:val="24"/>
          <w:szCs w:val="24"/>
        </w:rPr>
      </w:pPr>
      <w:r w:rsidRPr="001B18E1">
        <w:rPr>
          <w:rFonts w:ascii="Arial" w:hAnsi="Arial" w:cs="Arial"/>
          <w:sz w:val="24"/>
          <w:szCs w:val="24"/>
        </w:rPr>
        <w:t xml:space="preserve">Nr. total </w:t>
      </w:r>
      <w:proofErr w:type="spellStart"/>
      <w:r w:rsidRPr="001B18E1">
        <w:rPr>
          <w:rFonts w:ascii="Arial" w:hAnsi="Arial" w:cs="Arial"/>
          <w:sz w:val="24"/>
          <w:szCs w:val="24"/>
        </w:rPr>
        <w:t>sancțiuni</w:t>
      </w:r>
      <w:proofErr w:type="spellEnd"/>
      <w:r w:rsidRPr="001B18E1">
        <w:rPr>
          <w:rFonts w:ascii="Arial" w:hAnsi="Arial" w:cs="Arial"/>
          <w:sz w:val="24"/>
          <w:szCs w:val="24"/>
        </w:rPr>
        <w:t xml:space="preserve"> – </w:t>
      </w:r>
      <w:r w:rsidR="00374D39" w:rsidRPr="001B18E1">
        <w:rPr>
          <w:rFonts w:ascii="Arial" w:hAnsi="Arial" w:cs="Arial"/>
          <w:sz w:val="24"/>
          <w:szCs w:val="24"/>
        </w:rPr>
        <w:t>19</w:t>
      </w:r>
      <w:r w:rsidRPr="001B18E1">
        <w:rPr>
          <w:rFonts w:ascii="Arial" w:hAnsi="Arial" w:cs="Arial"/>
          <w:sz w:val="24"/>
          <w:szCs w:val="24"/>
        </w:rPr>
        <w:t>, din care:</w:t>
      </w:r>
    </w:p>
    <w:p w14:paraId="17FAC79B" w14:textId="392E26E3"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nr. avertismente – </w:t>
      </w:r>
      <w:r w:rsidR="00374D39" w:rsidRPr="001B18E1">
        <w:rPr>
          <w:rFonts w:ascii="Arial" w:hAnsi="Arial" w:cs="Arial"/>
          <w:sz w:val="24"/>
          <w:szCs w:val="24"/>
          <w:lang w:val="it-IT"/>
        </w:rPr>
        <w:t>4</w:t>
      </w:r>
    </w:p>
    <w:p w14:paraId="0AC84EE4" w14:textId="3A969BD2"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nr. amenzi – 1</w:t>
      </w:r>
      <w:r w:rsidR="00374D39" w:rsidRPr="001B18E1">
        <w:rPr>
          <w:rFonts w:ascii="Arial" w:hAnsi="Arial" w:cs="Arial"/>
          <w:sz w:val="24"/>
          <w:szCs w:val="24"/>
          <w:lang w:val="it-IT"/>
        </w:rPr>
        <w:t>5</w:t>
      </w:r>
    </w:p>
    <w:p w14:paraId="4187428A" w14:textId="748541CC" w:rsidR="009C3CD0" w:rsidRPr="001B18E1" w:rsidRDefault="009C3CD0" w:rsidP="001B18E1">
      <w:pPr>
        <w:tabs>
          <w:tab w:val="right" w:pos="9072"/>
        </w:tabs>
        <w:spacing w:after="0" w:line="240" w:lineRule="auto"/>
        <w:contextualSpacing/>
        <w:rPr>
          <w:rFonts w:ascii="Arial" w:hAnsi="Arial" w:cs="Arial"/>
          <w:sz w:val="24"/>
          <w:szCs w:val="24"/>
          <w:lang w:val="it-IT"/>
        </w:rPr>
      </w:pPr>
      <w:r w:rsidRPr="001B18E1">
        <w:rPr>
          <w:rFonts w:ascii="Arial" w:hAnsi="Arial" w:cs="Arial"/>
          <w:sz w:val="24"/>
          <w:szCs w:val="24"/>
          <w:lang w:val="it-IT"/>
        </w:rPr>
        <w:t xml:space="preserve">- valoare amenzi: </w:t>
      </w:r>
      <w:r w:rsidR="00374D39" w:rsidRPr="001B18E1">
        <w:rPr>
          <w:rFonts w:ascii="Arial" w:hAnsi="Arial" w:cs="Arial"/>
          <w:sz w:val="24"/>
          <w:szCs w:val="24"/>
          <w:lang w:val="it-IT"/>
        </w:rPr>
        <w:t>49</w:t>
      </w:r>
      <w:r w:rsidRPr="001B18E1">
        <w:rPr>
          <w:rFonts w:ascii="Arial" w:hAnsi="Arial" w:cs="Arial"/>
          <w:sz w:val="24"/>
          <w:szCs w:val="24"/>
          <w:lang w:val="it-IT"/>
        </w:rPr>
        <w:t>.</w:t>
      </w:r>
      <w:r w:rsidR="00374D39" w:rsidRPr="001B18E1">
        <w:rPr>
          <w:rFonts w:ascii="Arial" w:hAnsi="Arial" w:cs="Arial"/>
          <w:sz w:val="24"/>
          <w:szCs w:val="24"/>
          <w:lang w:val="it-IT"/>
        </w:rPr>
        <w:t>6</w:t>
      </w:r>
      <w:r w:rsidRPr="001B18E1">
        <w:rPr>
          <w:rFonts w:ascii="Arial" w:hAnsi="Arial" w:cs="Arial"/>
          <w:sz w:val="24"/>
          <w:szCs w:val="24"/>
          <w:lang w:val="it-IT"/>
        </w:rPr>
        <w:t>00 lei</w:t>
      </w:r>
    </w:p>
    <w:p w14:paraId="7D108D6F" w14:textId="77777777" w:rsidR="009C3CD0" w:rsidRPr="001B18E1" w:rsidRDefault="009C3CD0" w:rsidP="001B18E1">
      <w:pPr>
        <w:pStyle w:val="Listparagraf"/>
        <w:tabs>
          <w:tab w:val="right" w:pos="9072"/>
        </w:tabs>
        <w:spacing w:after="0" w:line="240" w:lineRule="auto"/>
        <w:ind w:left="0"/>
        <w:rPr>
          <w:rFonts w:ascii="Arial" w:hAnsi="Arial" w:cs="Arial"/>
          <w:b/>
          <w:sz w:val="24"/>
          <w:szCs w:val="24"/>
          <w:lang w:val="it-IT"/>
        </w:rPr>
      </w:pPr>
      <w:r w:rsidRPr="001B18E1">
        <w:rPr>
          <w:rFonts w:ascii="Arial" w:hAnsi="Arial" w:cs="Arial"/>
          <w:b/>
          <w:sz w:val="24"/>
          <w:szCs w:val="24"/>
          <w:lang w:val="it-IT"/>
        </w:rPr>
        <w:t>Neconformități:</w:t>
      </w:r>
    </w:p>
    <w:p w14:paraId="217D6FC9" w14:textId="77777777" w:rsidR="00374D39" w:rsidRPr="001B18E1" w:rsidRDefault="00374D39" w:rsidP="001B18E1">
      <w:pPr>
        <w:numPr>
          <w:ilvl w:val="0"/>
          <w:numId w:val="52"/>
        </w:numPr>
        <w:tabs>
          <w:tab w:val="right" w:pos="9072"/>
        </w:tabs>
        <w:spacing w:after="0" w:line="240" w:lineRule="auto"/>
        <w:ind w:left="0" w:firstLine="0"/>
        <w:rPr>
          <w:rFonts w:ascii="Arial" w:eastAsia="Times New Roman" w:hAnsi="Arial" w:cs="Arial"/>
          <w:sz w:val="24"/>
          <w:szCs w:val="24"/>
          <w:lang w:val="it-IT"/>
        </w:rPr>
      </w:pPr>
      <w:r w:rsidRPr="001B18E1">
        <w:rPr>
          <w:rFonts w:ascii="Arial" w:eastAsia="Times New Roman" w:hAnsi="Arial" w:cs="Arial"/>
          <w:sz w:val="24"/>
          <w:szCs w:val="24"/>
          <w:lang w:val="it-IT"/>
        </w:rPr>
        <w:t>neasigurarea de către angajatori din orice domeniu de activitate, public și privat, a examinărilor medicale, prin medicii de medicina muncii, la angajare, la reluarea muncii, la schimbarea locului de muncă și a controlului medical periodic al lucrătorilor, conform reglementărilor legale în vigoare privind supravegherea stării de sănătate și a expunerii profesionale a tuturor lucrătorilor prin servicii de medicina muncii.</w:t>
      </w:r>
    </w:p>
    <w:p w14:paraId="759BB7B9" w14:textId="77777777" w:rsidR="009C3CD0" w:rsidRPr="001B18E1" w:rsidRDefault="009C3CD0" w:rsidP="001B18E1">
      <w:pPr>
        <w:tabs>
          <w:tab w:val="right" w:pos="9072"/>
        </w:tabs>
        <w:spacing w:after="0" w:line="240" w:lineRule="auto"/>
        <w:rPr>
          <w:rFonts w:ascii="Arial" w:hAnsi="Arial" w:cs="Arial"/>
          <w:b/>
          <w:sz w:val="24"/>
          <w:szCs w:val="24"/>
          <w:lang w:val="it-IT"/>
        </w:rPr>
      </w:pPr>
    </w:p>
    <w:p w14:paraId="7EC8C491" w14:textId="77777777" w:rsidR="00CF4E8A" w:rsidRPr="001B18E1" w:rsidRDefault="00CF4E8A" w:rsidP="001B18E1">
      <w:pPr>
        <w:tabs>
          <w:tab w:val="right" w:pos="9072"/>
        </w:tabs>
        <w:spacing w:after="0" w:line="240" w:lineRule="auto"/>
        <w:rPr>
          <w:rFonts w:ascii="Arial" w:hAnsi="Arial" w:cs="Arial"/>
          <w:b/>
          <w:sz w:val="24"/>
          <w:szCs w:val="24"/>
          <w:lang w:val="it-IT"/>
        </w:rPr>
      </w:pPr>
    </w:p>
    <w:p w14:paraId="0C5012C2" w14:textId="77777777" w:rsidR="005322AD" w:rsidRPr="001B18E1" w:rsidRDefault="009815F9" w:rsidP="001B18E1">
      <w:pPr>
        <w:pStyle w:val="Listparagraf"/>
        <w:tabs>
          <w:tab w:val="right" w:pos="9072"/>
        </w:tabs>
        <w:spacing w:after="0" w:line="240" w:lineRule="auto"/>
        <w:ind w:left="0"/>
        <w:rPr>
          <w:rFonts w:ascii="Arial" w:hAnsi="Arial" w:cs="Arial"/>
          <w:b/>
          <w:sz w:val="24"/>
          <w:szCs w:val="24"/>
          <w:lang w:val="it-IT"/>
        </w:rPr>
      </w:pPr>
      <w:r w:rsidRPr="001B18E1">
        <w:rPr>
          <w:rFonts w:ascii="Arial" w:hAnsi="Arial" w:cs="Arial"/>
          <w:b/>
          <w:sz w:val="24"/>
          <w:szCs w:val="24"/>
          <w:lang w:val="it-IT"/>
        </w:rPr>
        <w:t>ALTE DOMENII</w:t>
      </w:r>
    </w:p>
    <w:p w14:paraId="76EC4AB4" w14:textId="77777777" w:rsidR="000D38E4" w:rsidRPr="001B18E1" w:rsidRDefault="000D38E4" w:rsidP="001B18E1">
      <w:pPr>
        <w:pStyle w:val="Listparagraf"/>
        <w:tabs>
          <w:tab w:val="right" w:pos="9072"/>
        </w:tabs>
        <w:spacing w:after="0" w:line="240" w:lineRule="auto"/>
        <w:ind w:left="0"/>
        <w:rPr>
          <w:rFonts w:ascii="Arial" w:hAnsi="Arial" w:cs="Arial"/>
          <w:b/>
          <w:sz w:val="24"/>
          <w:szCs w:val="24"/>
          <w:lang w:val="it-IT"/>
        </w:rPr>
      </w:pPr>
    </w:p>
    <w:p w14:paraId="61FADE5D" w14:textId="67D69D03" w:rsidR="002E188C" w:rsidRPr="001B18E1" w:rsidRDefault="008F77B4" w:rsidP="001B18E1">
      <w:pPr>
        <w:pStyle w:val="Frspaiere"/>
        <w:tabs>
          <w:tab w:val="right" w:pos="9072"/>
        </w:tabs>
        <w:ind w:left="0"/>
        <w:rPr>
          <w:rFonts w:ascii="Arial" w:eastAsia="Times New Roman" w:hAnsi="Arial" w:cs="Arial"/>
          <w:bCs/>
          <w:sz w:val="24"/>
          <w:szCs w:val="24"/>
          <w:lang w:val="ro-RO" w:eastAsia="ro-RO"/>
        </w:rPr>
      </w:pPr>
      <w:r w:rsidRPr="001B18E1">
        <w:rPr>
          <w:rFonts w:ascii="Arial" w:hAnsi="Arial" w:cs="Arial"/>
          <w:sz w:val="24"/>
          <w:szCs w:val="24"/>
          <w:lang w:val="it-IT"/>
        </w:rPr>
        <w:t>N</w:t>
      </w:r>
      <w:r w:rsidR="005322AD" w:rsidRPr="001B18E1">
        <w:rPr>
          <w:rFonts w:ascii="Arial" w:hAnsi="Arial" w:cs="Arial"/>
          <w:sz w:val="24"/>
          <w:szCs w:val="24"/>
          <w:lang w:val="it-IT"/>
        </w:rPr>
        <w:t xml:space="preserve">umăr </w:t>
      </w:r>
      <w:r w:rsidR="005322AD" w:rsidRPr="001B18E1">
        <w:rPr>
          <w:rFonts w:ascii="Arial" w:eastAsia="Times New Roman" w:hAnsi="Arial" w:cs="Arial"/>
          <w:bCs/>
          <w:sz w:val="24"/>
          <w:szCs w:val="24"/>
          <w:lang w:val="ro-RO" w:eastAsia="ro-RO"/>
        </w:rPr>
        <w:t>sesizări rezolvate</w:t>
      </w:r>
      <w:r w:rsidR="009049AD" w:rsidRPr="001B18E1">
        <w:rPr>
          <w:rFonts w:ascii="Arial" w:eastAsia="Times New Roman" w:hAnsi="Arial" w:cs="Arial"/>
          <w:bCs/>
          <w:sz w:val="24"/>
          <w:szCs w:val="24"/>
          <w:lang w:val="ro-RO" w:eastAsia="ro-RO"/>
        </w:rPr>
        <w:t xml:space="preserve"> </w:t>
      </w:r>
      <w:r w:rsidR="00B1265C" w:rsidRPr="001B18E1">
        <w:rPr>
          <w:rFonts w:ascii="Arial" w:eastAsia="Times New Roman" w:hAnsi="Arial" w:cs="Arial"/>
          <w:bCs/>
          <w:sz w:val="24"/>
          <w:szCs w:val="24"/>
          <w:lang w:val="ro-RO" w:eastAsia="ro-RO"/>
        </w:rPr>
        <w:t>–</w:t>
      </w:r>
      <w:r w:rsidR="006C5B7D" w:rsidRPr="001B18E1">
        <w:rPr>
          <w:rFonts w:ascii="Arial" w:eastAsia="Times New Roman" w:hAnsi="Arial" w:cs="Arial"/>
          <w:bCs/>
          <w:sz w:val="24"/>
          <w:szCs w:val="24"/>
          <w:lang w:val="ro-RO" w:eastAsia="ro-RO"/>
        </w:rPr>
        <w:t xml:space="preserve"> </w:t>
      </w:r>
      <w:r w:rsidR="00F51868" w:rsidRPr="001B18E1">
        <w:rPr>
          <w:rFonts w:ascii="Arial" w:eastAsia="Times New Roman" w:hAnsi="Arial" w:cs="Arial"/>
          <w:bCs/>
          <w:sz w:val="24"/>
          <w:szCs w:val="24"/>
          <w:lang w:val="ro-RO" w:eastAsia="ro-RO"/>
        </w:rPr>
        <w:t>1067</w:t>
      </w:r>
    </w:p>
    <w:p w14:paraId="7031831A" w14:textId="38785C73" w:rsidR="00D842D1" w:rsidRPr="001B18E1" w:rsidRDefault="00D842D1" w:rsidP="001B18E1">
      <w:pPr>
        <w:pStyle w:val="Frspaiere"/>
        <w:tabs>
          <w:tab w:val="right" w:pos="9072"/>
        </w:tabs>
        <w:ind w:left="0"/>
        <w:rPr>
          <w:rFonts w:ascii="Arial" w:eastAsia="Times New Roman" w:hAnsi="Arial" w:cs="Arial"/>
          <w:bCs/>
          <w:sz w:val="24"/>
          <w:szCs w:val="24"/>
          <w:lang w:val="ro-RO" w:eastAsia="ro-RO"/>
        </w:rPr>
      </w:pPr>
      <w:r w:rsidRPr="001B18E1">
        <w:rPr>
          <w:rFonts w:ascii="Arial" w:eastAsia="Times New Roman" w:hAnsi="Arial" w:cs="Arial"/>
          <w:bCs/>
          <w:sz w:val="24"/>
          <w:szCs w:val="24"/>
          <w:lang w:val="ro-RO" w:eastAsia="ro-RO"/>
        </w:rPr>
        <w:t xml:space="preserve">Acțiuni tematice stabilite de ISS județean </w:t>
      </w:r>
      <w:r w:rsidR="00070501" w:rsidRPr="001B18E1">
        <w:rPr>
          <w:rFonts w:ascii="Arial" w:eastAsia="Times New Roman" w:hAnsi="Arial" w:cs="Arial"/>
          <w:bCs/>
          <w:sz w:val="24"/>
          <w:szCs w:val="24"/>
          <w:lang w:val="ro-RO" w:eastAsia="ro-RO"/>
        </w:rPr>
        <w:t>-</w:t>
      </w:r>
      <w:r w:rsidRPr="001B18E1">
        <w:rPr>
          <w:rFonts w:ascii="Arial" w:eastAsia="Times New Roman" w:hAnsi="Arial" w:cs="Arial"/>
          <w:bCs/>
          <w:sz w:val="24"/>
          <w:szCs w:val="24"/>
          <w:lang w:val="ro-RO" w:eastAsia="ro-RO"/>
        </w:rPr>
        <w:t xml:space="preserve"> </w:t>
      </w:r>
      <w:r w:rsidR="00F51868" w:rsidRPr="001B18E1">
        <w:rPr>
          <w:rFonts w:ascii="Arial" w:eastAsia="Times New Roman" w:hAnsi="Arial" w:cs="Arial"/>
          <w:bCs/>
          <w:sz w:val="24"/>
          <w:szCs w:val="24"/>
          <w:lang w:val="ro-RO" w:eastAsia="ro-RO"/>
        </w:rPr>
        <w:t>30</w:t>
      </w:r>
    </w:p>
    <w:p w14:paraId="367F7D2C" w14:textId="2068A381" w:rsidR="00D842D1" w:rsidRPr="001B18E1" w:rsidRDefault="00D842D1" w:rsidP="001B18E1">
      <w:pPr>
        <w:pStyle w:val="Frspaiere"/>
        <w:tabs>
          <w:tab w:val="right" w:pos="9072"/>
        </w:tabs>
        <w:ind w:left="0"/>
        <w:rPr>
          <w:rFonts w:ascii="Arial" w:eastAsia="Times New Roman" w:hAnsi="Arial" w:cs="Arial"/>
          <w:bCs/>
          <w:sz w:val="24"/>
          <w:szCs w:val="24"/>
          <w:lang w:val="ro-RO" w:eastAsia="ro-RO"/>
        </w:rPr>
      </w:pPr>
      <w:r w:rsidRPr="001B18E1">
        <w:rPr>
          <w:rFonts w:ascii="Arial" w:eastAsia="Times New Roman" w:hAnsi="Arial" w:cs="Arial"/>
          <w:bCs/>
          <w:sz w:val="24"/>
          <w:szCs w:val="24"/>
          <w:lang w:val="ro-RO" w:eastAsia="ro-RO"/>
        </w:rPr>
        <w:t xml:space="preserve">Acțiuni de îndrumare și consultanță </w:t>
      </w:r>
      <w:r w:rsidR="00E35F68" w:rsidRPr="001B18E1">
        <w:rPr>
          <w:rFonts w:ascii="Arial" w:eastAsia="Times New Roman" w:hAnsi="Arial" w:cs="Arial"/>
          <w:bCs/>
          <w:sz w:val="24"/>
          <w:szCs w:val="24"/>
          <w:lang w:val="ro-RO" w:eastAsia="ro-RO"/>
        </w:rPr>
        <w:t>–</w:t>
      </w:r>
      <w:r w:rsidRPr="001B18E1">
        <w:rPr>
          <w:rFonts w:ascii="Arial" w:eastAsia="Times New Roman" w:hAnsi="Arial" w:cs="Arial"/>
          <w:bCs/>
          <w:sz w:val="24"/>
          <w:szCs w:val="24"/>
          <w:lang w:val="ro-RO" w:eastAsia="ro-RO"/>
        </w:rPr>
        <w:t xml:space="preserve"> </w:t>
      </w:r>
      <w:r w:rsidR="00F51868" w:rsidRPr="001B18E1">
        <w:rPr>
          <w:rFonts w:ascii="Arial" w:eastAsia="Times New Roman" w:hAnsi="Arial" w:cs="Arial"/>
          <w:bCs/>
          <w:sz w:val="24"/>
          <w:szCs w:val="24"/>
          <w:lang w:val="ro-RO" w:eastAsia="ro-RO"/>
        </w:rPr>
        <w:t>150</w:t>
      </w:r>
    </w:p>
    <w:p w14:paraId="53F1DD38" w14:textId="2CFF9CB9" w:rsidR="002E188C" w:rsidRPr="001B18E1" w:rsidRDefault="008F77B4" w:rsidP="001B18E1">
      <w:pPr>
        <w:pStyle w:val="Frspaiere"/>
        <w:tabs>
          <w:tab w:val="right" w:pos="9072"/>
        </w:tabs>
        <w:ind w:left="0"/>
        <w:rPr>
          <w:rFonts w:ascii="Arial" w:eastAsia="Times New Roman" w:hAnsi="Arial" w:cs="Arial"/>
          <w:bCs/>
          <w:sz w:val="24"/>
          <w:szCs w:val="24"/>
          <w:lang w:val="ro-RO" w:eastAsia="ro-RO"/>
        </w:rPr>
      </w:pPr>
      <w:r w:rsidRPr="001B18E1">
        <w:rPr>
          <w:rFonts w:ascii="Arial" w:hAnsi="Arial" w:cs="Arial"/>
          <w:sz w:val="24"/>
          <w:szCs w:val="24"/>
          <w:lang w:val="it-IT"/>
        </w:rPr>
        <w:t>A</w:t>
      </w:r>
      <w:proofErr w:type="spellStart"/>
      <w:r w:rsidR="005322AD" w:rsidRPr="001B18E1">
        <w:rPr>
          <w:rFonts w:ascii="Arial" w:eastAsia="Times New Roman" w:hAnsi="Arial" w:cs="Arial"/>
          <w:bCs/>
          <w:sz w:val="24"/>
          <w:szCs w:val="24"/>
          <w:lang w:val="ro-RO" w:eastAsia="ro-RO"/>
        </w:rPr>
        <w:t>cțiuni</w:t>
      </w:r>
      <w:proofErr w:type="spellEnd"/>
      <w:r w:rsidR="005322AD" w:rsidRPr="001B18E1">
        <w:rPr>
          <w:rFonts w:ascii="Arial" w:eastAsia="Times New Roman" w:hAnsi="Arial" w:cs="Arial"/>
          <w:bCs/>
          <w:sz w:val="24"/>
          <w:szCs w:val="24"/>
          <w:lang w:val="ro-RO" w:eastAsia="ro-RO"/>
        </w:rPr>
        <w:t xml:space="preserve"> comune cu alte autorități</w:t>
      </w:r>
      <w:r w:rsidR="00D34D3C" w:rsidRPr="001B18E1">
        <w:rPr>
          <w:rFonts w:ascii="Arial" w:eastAsia="Times New Roman" w:hAnsi="Arial" w:cs="Arial"/>
          <w:bCs/>
          <w:sz w:val="24"/>
          <w:szCs w:val="24"/>
          <w:lang w:val="ro-RO" w:eastAsia="ro-RO"/>
        </w:rPr>
        <w:t xml:space="preserve"> </w:t>
      </w:r>
      <w:r w:rsidR="002E188C" w:rsidRPr="001B18E1">
        <w:rPr>
          <w:rFonts w:ascii="Arial" w:eastAsia="Times New Roman" w:hAnsi="Arial" w:cs="Arial"/>
          <w:bCs/>
          <w:sz w:val="24"/>
          <w:szCs w:val="24"/>
          <w:lang w:val="ro-RO" w:eastAsia="ro-RO"/>
        </w:rPr>
        <w:t>–</w:t>
      </w:r>
      <w:r w:rsidR="00BC787E" w:rsidRPr="001B18E1">
        <w:rPr>
          <w:rFonts w:ascii="Arial" w:eastAsia="Times New Roman" w:hAnsi="Arial" w:cs="Arial"/>
          <w:bCs/>
          <w:sz w:val="24"/>
          <w:szCs w:val="24"/>
          <w:lang w:val="ro-RO" w:eastAsia="ro-RO"/>
        </w:rPr>
        <w:t xml:space="preserve"> </w:t>
      </w:r>
      <w:r w:rsidR="00F51868" w:rsidRPr="001B18E1">
        <w:rPr>
          <w:rFonts w:ascii="Arial" w:eastAsia="Times New Roman" w:hAnsi="Arial" w:cs="Arial"/>
          <w:bCs/>
          <w:sz w:val="24"/>
          <w:szCs w:val="24"/>
          <w:lang w:val="ro-RO" w:eastAsia="ro-RO"/>
        </w:rPr>
        <w:t>12</w:t>
      </w:r>
    </w:p>
    <w:p w14:paraId="00C09E31" w14:textId="4E6D8D1F" w:rsidR="005A27E1" w:rsidRPr="001B18E1" w:rsidRDefault="005A27E1" w:rsidP="001B18E1">
      <w:pPr>
        <w:pStyle w:val="Frspaiere"/>
        <w:tabs>
          <w:tab w:val="right" w:pos="9072"/>
        </w:tabs>
        <w:ind w:left="0"/>
        <w:rPr>
          <w:rFonts w:ascii="Arial" w:eastAsia="Times New Roman" w:hAnsi="Arial" w:cs="Arial"/>
          <w:bCs/>
          <w:sz w:val="24"/>
          <w:szCs w:val="24"/>
          <w:lang w:val="ro-RO" w:eastAsia="ro-RO"/>
        </w:rPr>
      </w:pPr>
      <w:r w:rsidRPr="001B18E1">
        <w:rPr>
          <w:rFonts w:ascii="Arial" w:eastAsia="Times New Roman" w:hAnsi="Arial" w:cs="Arial"/>
          <w:bCs/>
          <w:sz w:val="24"/>
          <w:szCs w:val="24"/>
          <w:lang w:val="ro-RO" w:eastAsia="ro-RO"/>
        </w:rPr>
        <w:t xml:space="preserve">Număr probleme de sănătate identificate și soluționate - </w:t>
      </w:r>
      <w:r w:rsidR="00F51868" w:rsidRPr="001B18E1">
        <w:rPr>
          <w:rFonts w:ascii="Arial" w:eastAsia="Times New Roman" w:hAnsi="Arial" w:cs="Arial"/>
          <w:bCs/>
          <w:sz w:val="24"/>
          <w:szCs w:val="24"/>
          <w:lang w:val="ro-RO" w:eastAsia="ro-RO"/>
        </w:rPr>
        <w:t>195</w:t>
      </w:r>
    </w:p>
    <w:p w14:paraId="7881600A" w14:textId="77777777" w:rsidR="002E188C" w:rsidRPr="001B18E1" w:rsidRDefault="008F77B4" w:rsidP="001B18E1">
      <w:pPr>
        <w:pStyle w:val="Frspaiere"/>
        <w:tabs>
          <w:tab w:val="right" w:pos="9072"/>
        </w:tabs>
        <w:ind w:left="0"/>
        <w:rPr>
          <w:rFonts w:ascii="Arial" w:eastAsia="Times New Roman" w:hAnsi="Arial" w:cs="Arial"/>
          <w:bCs/>
          <w:sz w:val="24"/>
          <w:szCs w:val="24"/>
          <w:lang w:val="ro-RO" w:eastAsia="ro-RO"/>
        </w:rPr>
      </w:pPr>
      <w:r w:rsidRPr="001B18E1">
        <w:rPr>
          <w:rFonts w:ascii="Arial" w:eastAsia="Times New Roman" w:hAnsi="Arial" w:cs="Arial"/>
          <w:bCs/>
          <w:sz w:val="24"/>
          <w:szCs w:val="24"/>
          <w:lang w:val="ro-RO" w:eastAsia="ro-RO"/>
        </w:rPr>
        <w:t>A</w:t>
      </w:r>
      <w:r w:rsidR="002E188C" w:rsidRPr="001B18E1">
        <w:rPr>
          <w:rFonts w:ascii="Arial" w:eastAsia="Times New Roman" w:hAnsi="Arial" w:cs="Arial"/>
          <w:bCs/>
          <w:sz w:val="24"/>
          <w:szCs w:val="24"/>
          <w:lang w:val="ro-RO" w:eastAsia="ro-RO"/>
        </w:rPr>
        <w:t>ctivitatea juridică:</w:t>
      </w:r>
    </w:p>
    <w:p w14:paraId="164E6037" w14:textId="391E3535" w:rsidR="005322AD" w:rsidRPr="001B18E1" w:rsidRDefault="00070501" w:rsidP="001B18E1">
      <w:pPr>
        <w:pStyle w:val="Frspaiere"/>
        <w:tabs>
          <w:tab w:val="right" w:pos="9072"/>
        </w:tabs>
        <w:ind w:left="0"/>
        <w:rPr>
          <w:rFonts w:ascii="Arial" w:eastAsia="Times New Roman" w:hAnsi="Arial" w:cs="Arial"/>
          <w:sz w:val="24"/>
          <w:szCs w:val="24"/>
          <w:lang w:val="ro-RO" w:eastAsia="ro-RO"/>
        </w:rPr>
      </w:pPr>
      <w:r w:rsidRPr="001B18E1">
        <w:rPr>
          <w:rFonts w:ascii="Arial" w:eastAsia="Times New Roman" w:hAnsi="Arial" w:cs="Arial"/>
          <w:sz w:val="24"/>
          <w:szCs w:val="24"/>
          <w:lang w:val="ro-RO" w:eastAsia="ro-RO"/>
        </w:rPr>
        <w:t>-</w:t>
      </w:r>
      <w:r w:rsidR="00D842D1" w:rsidRPr="001B18E1">
        <w:rPr>
          <w:rFonts w:ascii="Arial" w:eastAsia="Times New Roman" w:hAnsi="Arial" w:cs="Arial"/>
          <w:sz w:val="24"/>
          <w:szCs w:val="24"/>
          <w:lang w:val="ro-RO" w:eastAsia="ro-RO"/>
        </w:rPr>
        <w:t xml:space="preserve"> </w:t>
      </w:r>
      <w:r w:rsidR="005322AD" w:rsidRPr="001B18E1">
        <w:rPr>
          <w:rFonts w:ascii="Arial" w:eastAsia="Times New Roman" w:hAnsi="Arial" w:cs="Arial"/>
          <w:sz w:val="24"/>
          <w:szCs w:val="24"/>
          <w:lang w:val="ro-RO" w:eastAsia="ro-RO"/>
        </w:rPr>
        <w:t>nr. plângeri împotriva proceselor verbale de constatare a contravenției și de aplicare a sancțiunii</w:t>
      </w:r>
      <w:r w:rsidR="009049AD" w:rsidRPr="001B18E1">
        <w:rPr>
          <w:rFonts w:ascii="Arial" w:eastAsia="Times New Roman" w:hAnsi="Arial" w:cs="Arial"/>
          <w:sz w:val="24"/>
          <w:szCs w:val="24"/>
          <w:lang w:val="ro-RO" w:eastAsia="ro-RO"/>
        </w:rPr>
        <w:t xml:space="preserve"> </w:t>
      </w:r>
      <w:r w:rsidR="002F0C6F" w:rsidRPr="001B18E1">
        <w:rPr>
          <w:rFonts w:ascii="Arial" w:eastAsia="Times New Roman" w:hAnsi="Arial" w:cs="Arial"/>
          <w:sz w:val="24"/>
          <w:szCs w:val="24"/>
          <w:lang w:val="ro-RO" w:eastAsia="ro-RO"/>
        </w:rPr>
        <w:t>–</w:t>
      </w:r>
      <w:r w:rsidR="00B216F4" w:rsidRPr="001B18E1">
        <w:rPr>
          <w:rFonts w:ascii="Arial" w:eastAsia="Times New Roman" w:hAnsi="Arial" w:cs="Arial"/>
          <w:sz w:val="24"/>
          <w:szCs w:val="24"/>
          <w:lang w:val="ro-RO" w:eastAsia="ro-RO"/>
        </w:rPr>
        <w:t xml:space="preserve"> </w:t>
      </w:r>
      <w:r w:rsidR="00F51868" w:rsidRPr="001B18E1">
        <w:rPr>
          <w:rFonts w:ascii="Arial" w:eastAsia="Times New Roman" w:hAnsi="Arial" w:cs="Arial"/>
          <w:sz w:val="24"/>
          <w:szCs w:val="24"/>
          <w:lang w:val="ro-RO" w:eastAsia="ro-RO"/>
        </w:rPr>
        <w:t>11</w:t>
      </w:r>
    </w:p>
    <w:p w14:paraId="258B907C" w14:textId="367C5EB4" w:rsidR="009E1359" w:rsidRPr="001B18E1" w:rsidRDefault="009E1359" w:rsidP="001B18E1">
      <w:pPr>
        <w:pStyle w:val="Frspaiere"/>
        <w:tabs>
          <w:tab w:val="right" w:pos="9072"/>
        </w:tabs>
        <w:ind w:left="0"/>
        <w:rPr>
          <w:rFonts w:ascii="Arial" w:eastAsia="Times New Roman" w:hAnsi="Arial" w:cs="Arial"/>
          <w:sz w:val="24"/>
          <w:szCs w:val="24"/>
          <w:lang w:val="ro-RO" w:eastAsia="ro-RO"/>
        </w:rPr>
      </w:pPr>
      <w:r w:rsidRPr="001B18E1">
        <w:rPr>
          <w:rFonts w:ascii="Arial" w:eastAsia="Times New Roman" w:hAnsi="Arial" w:cs="Arial"/>
          <w:sz w:val="24"/>
          <w:szCs w:val="24"/>
          <w:lang w:val="ro-RO" w:eastAsia="ro-RO"/>
        </w:rPr>
        <w:t xml:space="preserve">- nr. de dosare soluționate de judecătoria teritorială în favoarea ISS – </w:t>
      </w:r>
      <w:r w:rsidR="00F51868" w:rsidRPr="001B18E1">
        <w:rPr>
          <w:rFonts w:ascii="Arial" w:eastAsia="Times New Roman" w:hAnsi="Arial" w:cs="Arial"/>
          <w:sz w:val="24"/>
          <w:szCs w:val="24"/>
          <w:lang w:val="ro-RO" w:eastAsia="ro-RO"/>
        </w:rPr>
        <w:t>9</w:t>
      </w:r>
    </w:p>
    <w:p w14:paraId="0971BB04" w14:textId="658DB511" w:rsidR="00046977" w:rsidRPr="001B18E1" w:rsidRDefault="00046977" w:rsidP="001B18E1">
      <w:pPr>
        <w:pStyle w:val="Frspaiere"/>
        <w:tabs>
          <w:tab w:val="right" w:pos="9072"/>
        </w:tabs>
        <w:ind w:left="0"/>
        <w:rPr>
          <w:rFonts w:ascii="Arial" w:eastAsia="Times New Roman" w:hAnsi="Arial" w:cs="Arial"/>
          <w:bCs/>
          <w:sz w:val="24"/>
          <w:szCs w:val="24"/>
          <w:lang w:val="ro-RO" w:eastAsia="ro-RO"/>
        </w:rPr>
      </w:pPr>
      <w:r w:rsidRPr="001B18E1">
        <w:rPr>
          <w:rFonts w:ascii="Arial" w:eastAsia="Times New Roman" w:hAnsi="Arial" w:cs="Arial"/>
          <w:sz w:val="24"/>
          <w:szCs w:val="24"/>
          <w:lang w:val="ro-RO" w:eastAsia="ro-RO"/>
        </w:rPr>
        <w:t xml:space="preserve">- nr. de dosare soluționate de judecătoria teritorială în favoarea persoanei fizice – </w:t>
      </w:r>
      <w:r w:rsidR="00935AC9" w:rsidRPr="001B18E1">
        <w:rPr>
          <w:rFonts w:ascii="Arial" w:eastAsia="Times New Roman" w:hAnsi="Arial" w:cs="Arial"/>
          <w:sz w:val="24"/>
          <w:szCs w:val="24"/>
          <w:lang w:val="ro-RO" w:eastAsia="ro-RO"/>
        </w:rPr>
        <w:t>1</w:t>
      </w:r>
    </w:p>
    <w:p w14:paraId="179005F3" w14:textId="20CFBD8E" w:rsidR="00FF045C" w:rsidRPr="001B18E1" w:rsidRDefault="00FF045C" w:rsidP="001B18E1">
      <w:pPr>
        <w:pStyle w:val="Frspaiere"/>
        <w:tabs>
          <w:tab w:val="right" w:pos="9072"/>
        </w:tabs>
        <w:ind w:left="0"/>
        <w:rPr>
          <w:rFonts w:ascii="Arial" w:eastAsia="Times New Roman" w:hAnsi="Arial" w:cs="Arial"/>
          <w:bCs/>
          <w:sz w:val="24"/>
          <w:szCs w:val="24"/>
          <w:lang w:val="ro-RO" w:eastAsia="ro-RO"/>
        </w:rPr>
      </w:pPr>
      <w:r w:rsidRPr="001B18E1">
        <w:rPr>
          <w:rFonts w:ascii="Arial" w:eastAsia="Times New Roman" w:hAnsi="Arial" w:cs="Arial"/>
          <w:sz w:val="24"/>
          <w:szCs w:val="24"/>
          <w:lang w:val="ro-RO" w:eastAsia="ro-RO"/>
        </w:rPr>
        <w:t xml:space="preserve">- nr. de dosare soluționate de judecătoria teritorială în favoarea persoanei juridice – </w:t>
      </w:r>
      <w:r w:rsidR="00935AC9" w:rsidRPr="001B18E1">
        <w:rPr>
          <w:rFonts w:ascii="Arial" w:eastAsia="Times New Roman" w:hAnsi="Arial" w:cs="Arial"/>
          <w:sz w:val="24"/>
          <w:szCs w:val="24"/>
          <w:lang w:val="ro-RO" w:eastAsia="ro-RO"/>
        </w:rPr>
        <w:t>1</w:t>
      </w:r>
    </w:p>
    <w:p w14:paraId="71AC1A7A" w14:textId="77777777" w:rsidR="00103E6E" w:rsidRPr="001B18E1" w:rsidRDefault="00103E6E" w:rsidP="001B18E1">
      <w:pPr>
        <w:pStyle w:val="Frspaiere"/>
        <w:tabs>
          <w:tab w:val="right" w:pos="9072"/>
        </w:tabs>
        <w:ind w:left="0"/>
        <w:rPr>
          <w:rFonts w:ascii="Arial" w:hAnsi="Arial" w:cs="Arial"/>
          <w:sz w:val="24"/>
          <w:szCs w:val="24"/>
          <w:lang w:val="ro-RO"/>
        </w:rPr>
      </w:pPr>
    </w:p>
    <w:p w14:paraId="29FB3F51" w14:textId="4551820A" w:rsidR="00773D6E" w:rsidRPr="001B18E1" w:rsidRDefault="00773D6E" w:rsidP="002B6904">
      <w:pPr>
        <w:tabs>
          <w:tab w:val="right" w:pos="9072"/>
        </w:tabs>
        <w:spacing w:after="0" w:line="240" w:lineRule="auto"/>
        <w:jc w:val="center"/>
        <w:rPr>
          <w:rFonts w:ascii="Arial" w:hAnsi="Arial" w:cs="Arial"/>
          <w:sz w:val="24"/>
          <w:szCs w:val="24"/>
          <w:lang w:val="ro-RO"/>
        </w:rPr>
      </w:pPr>
    </w:p>
    <w:sectPr w:rsidR="00773D6E" w:rsidRPr="001B18E1" w:rsidSect="00217CD2">
      <w:footerReference w:type="default" r:id="rId8"/>
      <w:headerReference w:type="first" r:id="rId9"/>
      <w:pgSz w:w="11906" w:h="16838"/>
      <w:pgMar w:top="1191" w:right="1361" w:bottom="1304" w:left="1418" w:header="425"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C935" w14:textId="77777777" w:rsidR="00B84733" w:rsidRDefault="00B84733" w:rsidP="0018515F">
      <w:pPr>
        <w:spacing w:after="0" w:line="240" w:lineRule="auto"/>
      </w:pPr>
      <w:r>
        <w:separator/>
      </w:r>
    </w:p>
  </w:endnote>
  <w:endnote w:type="continuationSeparator" w:id="0">
    <w:p w14:paraId="77D0536C" w14:textId="77777777" w:rsidR="00B84733" w:rsidRDefault="00B84733"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tka Text">
    <w:altName w:val="Aria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491" w14:textId="77777777" w:rsidR="00761B60" w:rsidRDefault="00761B60" w:rsidP="00C441AE">
    <w:pPr>
      <w:pStyle w:val="Subsol"/>
    </w:pPr>
    <w:r>
      <w:tab/>
    </w:r>
    <w:sdt>
      <w:sdtPr>
        <w:id w:val="170189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6E0E">
          <w:rPr>
            <w:noProof/>
          </w:rPr>
          <w:t>32</w:t>
        </w:r>
        <w:r>
          <w:rPr>
            <w:noProof/>
          </w:rPr>
          <w:fldChar w:fldCharType="end"/>
        </w:r>
      </w:sdtContent>
    </w:sdt>
  </w:p>
  <w:p w14:paraId="638910FA" w14:textId="77777777" w:rsidR="00761B60" w:rsidRDefault="00761B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EC4A" w14:textId="77777777" w:rsidR="00B84733" w:rsidRDefault="00B84733" w:rsidP="0018515F">
      <w:pPr>
        <w:spacing w:after="0" w:line="240" w:lineRule="auto"/>
      </w:pPr>
      <w:r>
        <w:separator/>
      </w:r>
    </w:p>
  </w:footnote>
  <w:footnote w:type="continuationSeparator" w:id="0">
    <w:p w14:paraId="1521D616" w14:textId="77777777" w:rsidR="00B84733" w:rsidRDefault="00B84733"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0988" w14:textId="77777777" w:rsidR="00761B60" w:rsidRPr="00952AFC" w:rsidRDefault="00761B60" w:rsidP="00203CE7">
    <w:pPr>
      <w:pStyle w:val="Antet"/>
      <w:jc w:val="center"/>
      <w:rPr>
        <w:rFonts w:ascii="Arial" w:eastAsia="Times New Roman" w:hAnsi="Arial" w:cs="Arial"/>
        <w:b/>
        <w:sz w:val="24"/>
        <w:szCs w:val="24"/>
        <w:lang w:val="ro-RO"/>
      </w:rPr>
    </w:pPr>
    <w:r w:rsidRPr="00952AFC">
      <w:rPr>
        <w:rFonts w:ascii="Arial" w:eastAsia="Times New Roman" w:hAnsi="Arial" w:cs="Arial"/>
        <w:noProof/>
        <w:sz w:val="24"/>
        <w:szCs w:val="24"/>
        <w:lang w:val="ro-RO" w:eastAsia="ro-RO"/>
      </w:rPr>
      <w:drawing>
        <wp:anchor distT="0" distB="0" distL="114300" distR="114300" simplePos="0" relativeHeight="251659264" behindDoc="0" locked="0" layoutInCell="1" allowOverlap="1" wp14:anchorId="1DCE5868" wp14:editId="10225989">
          <wp:simplePos x="0" y="0"/>
          <wp:positionH relativeFrom="column">
            <wp:posOffset>-486410</wp:posOffset>
          </wp:positionH>
          <wp:positionV relativeFrom="paragraph">
            <wp:posOffset>-215265</wp:posOffset>
          </wp:positionV>
          <wp:extent cx="1247140" cy="127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1276350"/>
                  </a:xfrm>
                  <a:prstGeom prst="rect">
                    <a:avLst/>
                  </a:prstGeom>
                  <a:noFill/>
                </pic:spPr>
              </pic:pic>
            </a:graphicData>
          </a:graphic>
          <wp14:sizeRelH relativeFrom="margin">
            <wp14:pctWidth>0</wp14:pctWidth>
          </wp14:sizeRelH>
          <wp14:sizeRelV relativeFrom="margin">
            <wp14:pctHeight>0</wp14:pctHeight>
          </wp14:sizeRelV>
        </wp:anchor>
      </w:drawing>
    </w:r>
    <w:r w:rsidRPr="00952AFC">
      <w:rPr>
        <w:rFonts w:ascii="Arial" w:eastAsia="Times New Roman" w:hAnsi="Arial" w:cs="Arial"/>
        <w:b/>
        <w:sz w:val="24"/>
        <w:szCs w:val="24"/>
        <w:lang w:val="ro-RO"/>
      </w:rPr>
      <w:t>MINISTERUL SÃNÃTÃŢII</w:t>
    </w:r>
  </w:p>
  <w:p w14:paraId="14C66BB8" w14:textId="77777777" w:rsidR="00761B60" w:rsidRPr="00952AFC" w:rsidRDefault="00761B60" w:rsidP="00203CE7">
    <w:pPr>
      <w:keepNext/>
      <w:tabs>
        <w:tab w:val="right" w:pos="9072"/>
      </w:tabs>
      <w:spacing w:after="0" w:line="240" w:lineRule="auto"/>
      <w:jc w:val="center"/>
      <w:outlineLvl w:val="1"/>
      <w:rPr>
        <w:rFonts w:ascii="Arial" w:eastAsia="Arial Unicode MS" w:hAnsi="Arial" w:cs="Arial"/>
        <w:b/>
        <w:bCs/>
        <w:iCs/>
        <w:sz w:val="24"/>
        <w:szCs w:val="24"/>
        <w:lang w:val="ro-RO"/>
      </w:rPr>
    </w:pPr>
    <w:r w:rsidRPr="00952AFC">
      <w:rPr>
        <w:rFonts w:ascii="Arial" w:eastAsia="Times New Roman" w:hAnsi="Arial" w:cs="Arial"/>
        <w:b/>
        <w:bCs/>
        <w:iCs/>
        <w:sz w:val="24"/>
        <w:szCs w:val="24"/>
        <w:lang w:val="ro-RO"/>
      </w:rPr>
      <w:t>INSPECŢIA SANITARĂ DE STAT</w:t>
    </w:r>
  </w:p>
  <w:p w14:paraId="1B1F25FF" w14:textId="77777777" w:rsidR="00761B60" w:rsidRPr="00952AFC" w:rsidRDefault="00761B60" w:rsidP="00203CE7">
    <w:pPr>
      <w:keepNext/>
      <w:tabs>
        <w:tab w:val="left" w:pos="6240"/>
        <w:tab w:val="right" w:pos="9072"/>
      </w:tabs>
      <w:spacing w:after="0" w:line="240" w:lineRule="auto"/>
      <w:jc w:val="center"/>
      <w:outlineLvl w:val="1"/>
      <w:rPr>
        <w:rFonts w:ascii="Arial" w:eastAsia="Arial Unicode MS" w:hAnsi="Arial" w:cs="Arial"/>
        <w:b/>
        <w:bCs/>
        <w:iCs/>
        <w:sz w:val="24"/>
        <w:szCs w:val="24"/>
        <w:lang w:val="ro-RO"/>
      </w:rPr>
    </w:pPr>
  </w:p>
  <w:p w14:paraId="15016B4D"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Str</w:t>
    </w:r>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Cristian </w:t>
    </w:r>
    <w:proofErr w:type="spellStart"/>
    <w:r w:rsidRPr="00952AFC">
      <w:rPr>
        <w:rFonts w:ascii="Arial" w:eastAsia="Times New Roman" w:hAnsi="Arial" w:cs="Arial"/>
        <w:sz w:val="24"/>
        <w:szCs w:val="24"/>
        <w:lang w:val="ro-RO"/>
      </w:rPr>
      <w:t>Popişteanu</w:t>
    </w:r>
    <w:proofErr w:type="spellEnd"/>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w:t>
    </w:r>
    <w:r>
      <w:rPr>
        <w:rFonts w:ascii="Arial" w:eastAsia="Times New Roman" w:hAnsi="Arial" w:cs="Arial"/>
        <w:sz w:val="24"/>
        <w:szCs w:val="24"/>
        <w:lang w:val="ro-RO"/>
      </w:rPr>
      <w:t>N</w:t>
    </w:r>
    <w:r w:rsidRPr="00952AFC">
      <w:rPr>
        <w:rFonts w:ascii="Arial" w:eastAsia="Times New Roman" w:hAnsi="Arial" w:cs="Arial"/>
        <w:sz w:val="24"/>
        <w:szCs w:val="24"/>
        <w:lang w:val="ro-RO"/>
      </w:rPr>
      <w:t xml:space="preserve">r.1-3, 010024, </w:t>
    </w:r>
    <w:proofErr w:type="spellStart"/>
    <w:r w:rsidRPr="00952AFC">
      <w:rPr>
        <w:rFonts w:ascii="Arial" w:eastAsia="Times New Roman" w:hAnsi="Arial" w:cs="Arial"/>
        <w:sz w:val="24"/>
        <w:szCs w:val="24"/>
        <w:lang w:val="ro-RO"/>
      </w:rPr>
      <w:t>Bucureşti</w:t>
    </w:r>
    <w:proofErr w:type="spellEnd"/>
    <w:r w:rsidRPr="00952AFC">
      <w:rPr>
        <w:rFonts w:ascii="Arial" w:eastAsia="Times New Roman" w:hAnsi="Arial" w:cs="Arial"/>
        <w:sz w:val="24"/>
        <w:szCs w:val="24"/>
        <w:lang w:val="ro-RO"/>
      </w:rPr>
      <w:t>, ROMANIA</w:t>
    </w:r>
  </w:p>
  <w:p w14:paraId="727E1D45"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Telefon: 021 / 3072557, email</w:t>
    </w:r>
    <w:r w:rsidRPr="00952AFC">
      <w:rPr>
        <w:rFonts w:ascii="Arial" w:eastAsia="Times New Roman" w:hAnsi="Arial" w:cs="Arial"/>
        <w:sz w:val="24"/>
        <w:szCs w:val="24"/>
      </w:rPr>
      <w:t>:</w:t>
    </w:r>
    <w:r w:rsidRPr="00952AFC">
      <w:rPr>
        <w:rFonts w:ascii="Arial" w:eastAsia="Times New Roman" w:hAnsi="Arial" w:cs="Arial"/>
        <w:sz w:val="24"/>
        <w:szCs w:val="24"/>
        <w:lang w:val="ro-RO"/>
      </w:rPr>
      <w:t xml:space="preserve"> </w:t>
    </w:r>
    <w:hyperlink r:id="rId2" w:history="1">
      <w:r w:rsidRPr="00952AFC">
        <w:rPr>
          <w:rStyle w:val="Hyperlink"/>
          <w:rFonts w:ascii="Arial" w:eastAsia="Times New Roman" w:hAnsi="Arial" w:cs="Arial"/>
          <w:color w:val="auto"/>
          <w:sz w:val="24"/>
          <w:szCs w:val="24"/>
          <w:u w:val="none"/>
          <w:lang w:val="ro-RO"/>
        </w:rPr>
        <w:t>iss@ms.ro</w:t>
      </w:r>
    </w:hyperlink>
  </w:p>
  <w:p w14:paraId="6B35D806" w14:textId="77777777" w:rsidR="00761B60" w:rsidRDefault="00761B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Arial" w:hAnsi="Arial" w:cs="Arial"/>
        <w:lang w:val="ro-RO"/>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5803572"/>
    <w:multiLevelType w:val="hybridMultilevel"/>
    <w:tmpl w:val="16062C5C"/>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42F06"/>
    <w:multiLevelType w:val="hybridMultilevel"/>
    <w:tmpl w:val="712A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F0EDB"/>
    <w:multiLevelType w:val="hybridMultilevel"/>
    <w:tmpl w:val="659C8936"/>
    <w:lvl w:ilvl="0" w:tplc="B8B6ADDC">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3502A6"/>
    <w:multiLevelType w:val="hybridMultilevel"/>
    <w:tmpl w:val="51383E82"/>
    <w:lvl w:ilvl="0" w:tplc="FD34776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931DA"/>
    <w:multiLevelType w:val="hybridMultilevel"/>
    <w:tmpl w:val="144E33AC"/>
    <w:lvl w:ilvl="0" w:tplc="2F38018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6604A"/>
    <w:multiLevelType w:val="hybridMultilevel"/>
    <w:tmpl w:val="A10833A0"/>
    <w:lvl w:ilvl="0" w:tplc="1C40414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3731D"/>
    <w:multiLevelType w:val="hybridMultilevel"/>
    <w:tmpl w:val="857C6B2E"/>
    <w:lvl w:ilvl="0" w:tplc="46A6DE9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469E9"/>
    <w:multiLevelType w:val="hybridMultilevel"/>
    <w:tmpl w:val="D8F6D472"/>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C2F25"/>
    <w:multiLevelType w:val="hybridMultilevel"/>
    <w:tmpl w:val="82EABCBA"/>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6E4E"/>
    <w:multiLevelType w:val="hybridMultilevel"/>
    <w:tmpl w:val="78F4943A"/>
    <w:lvl w:ilvl="0" w:tplc="A61C2C16">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C2A4A"/>
    <w:multiLevelType w:val="hybridMultilevel"/>
    <w:tmpl w:val="062E92E0"/>
    <w:lvl w:ilvl="0" w:tplc="B49C3304">
      <w:start w:val="8"/>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66F10"/>
    <w:multiLevelType w:val="hybridMultilevel"/>
    <w:tmpl w:val="74EE2E80"/>
    <w:lvl w:ilvl="0" w:tplc="963E308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3753C"/>
    <w:multiLevelType w:val="hybridMultilevel"/>
    <w:tmpl w:val="9CB8A590"/>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53D25"/>
    <w:multiLevelType w:val="hybridMultilevel"/>
    <w:tmpl w:val="A142F042"/>
    <w:lvl w:ilvl="0" w:tplc="5290E9E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268E3"/>
    <w:multiLevelType w:val="hybridMultilevel"/>
    <w:tmpl w:val="7822231A"/>
    <w:lvl w:ilvl="0" w:tplc="21A2B54A">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247F42E2"/>
    <w:multiLevelType w:val="hybridMultilevel"/>
    <w:tmpl w:val="764244A4"/>
    <w:lvl w:ilvl="0" w:tplc="1FDECF5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442D4"/>
    <w:multiLevelType w:val="hybridMultilevel"/>
    <w:tmpl w:val="9F0AC3EA"/>
    <w:lvl w:ilvl="0" w:tplc="1C40414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B352F"/>
    <w:multiLevelType w:val="hybridMultilevel"/>
    <w:tmpl w:val="2BD262CE"/>
    <w:lvl w:ilvl="0" w:tplc="49FE00FC">
      <w:start w:val="11"/>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8726E7"/>
    <w:multiLevelType w:val="hybridMultilevel"/>
    <w:tmpl w:val="5B08A25A"/>
    <w:lvl w:ilvl="0" w:tplc="ABC64C3E">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319AC"/>
    <w:multiLevelType w:val="hybridMultilevel"/>
    <w:tmpl w:val="98EAC002"/>
    <w:lvl w:ilvl="0" w:tplc="B8CE52D2">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783D1E"/>
    <w:multiLevelType w:val="hybridMultilevel"/>
    <w:tmpl w:val="D6D44462"/>
    <w:lvl w:ilvl="0" w:tplc="FD72BBF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95224"/>
    <w:multiLevelType w:val="hybridMultilevel"/>
    <w:tmpl w:val="0E72AB54"/>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821C9"/>
    <w:multiLevelType w:val="hybridMultilevel"/>
    <w:tmpl w:val="1F881FD0"/>
    <w:lvl w:ilvl="0" w:tplc="52700A8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D3491"/>
    <w:multiLevelType w:val="hybridMultilevel"/>
    <w:tmpl w:val="B1A81D4C"/>
    <w:lvl w:ilvl="0" w:tplc="FACE4B1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76234"/>
    <w:multiLevelType w:val="hybridMultilevel"/>
    <w:tmpl w:val="093CB236"/>
    <w:lvl w:ilvl="0" w:tplc="388CD894">
      <w:numFmt w:val="bullet"/>
      <w:suff w:val="space"/>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41494942"/>
    <w:multiLevelType w:val="hybridMultilevel"/>
    <w:tmpl w:val="F780AF36"/>
    <w:lvl w:ilvl="0" w:tplc="5086AF72">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37625"/>
    <w:multiLevelType w:val="hybridMultilevel"/>
    <w:tmpl w:val="7B6A25DC"/>
    <w:lvl w:ilvl="0" w:tplc="51022E5E">
      <w:start w:val="2"/>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F13422"/>
    <w:multiLevelType w:val="hybridMultilevel"/>
    <w:tmpl w:val="99F013C2"/>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164EF"/>
    <w:multiLevelType w:val="hybridMultilevel"/>
    <w:tmpl w:val="C4628B1E"/>
    <w:lvl w:ilvl="0" w:tplc="1F4AB5C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E6499"/>
    <w:multiLevelType w:val="hybridMultilevel"/>
    <w:tmpl w:val="7B0A8EFE"/>
    <w:lvl w:ilvl="0" w:tplc="2AEE38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DE7E40"/>
    <w:multiLevelType w:val="hybridMultilevel"/>
    <w:tmpl w:val="731460D6"/>
    <w:lvl w:ilvl="0" w:tplc="1C40414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C1F6C"/>
    <w:multiLevelType w:val="hybridMultilevel"/>
    <w:tmpl w:val="5692AF06"/>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8669F"/>
    <w:multiLevelType w:val="hybridMultilevel"/>
    <w:tmpl w:val="6FC8DF8E"/>
    <w:lvl w:ilvl="0" w:tplc="3C3428E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449E1"/>
    <w:multiLevelType w:val="hybridMultilevel"/>
    <w:tmpl w:val="E69C9900"/>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103BA"/>
    <w:multiLevelType w:val="hybridMultilevel"/>
    <w:tmpl w:val="33A6D072"/>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75EFB"/>
    <w:multiLevelType w:val="hybridMultilevel"/>
    <w:tmpl w:val="02360EA4"/>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B12F8"/>
    <w:multiLevelType w:val="hybridMultilevel"/>
    <w:tmpl w:val="BC92A0B4"/>
    <w:lvl w:ilvl="0" w:tplc="049E626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5014EF"/>
    <w:multiLevelType w:val="hybridMultilevel"/>
    <w:tmpl w:val="7E40D64E"/>
    <w:lvl w:ilvl="0" w:tplc="963E308E">
      <w:numFmt w:val="bullet"/>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7526A5"/>
    <w:multiLevelType w:val="hybridMultilevel"/>
    <w:tmpl w:val="E2580242"/>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E56182"/>
    <w:multiLevelType w:val="hybridMultilevel"/>
    <w:tmpl w:val="CAB876C4"/>
    <w:lvl w:ilvl="0" w:tplc="A5229262">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E5131C"/>
    <w:multiLevelType w:val="hybridMultilevel"/>
    <w:tmpl w:val="EE1C4D5A"/>
    <w:lvl w:ilvl="0" w:tplc="652818F4">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31270"/>
    <w:multiLevelType w:val="hybridMultilevel"/>
    <w:tmpl w:val="7A9E7168"/>
    <w:lvl w:ilvl="0" w:tplc="BAA2900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503FD5"/>
    <w:multiLevelType w:val="hybridMultilevel"/>
    <w:tmpl w:val="268E7AFA"/>
    <w:lvl w:ilvl="0" w:tplc="963E308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DD6473"/>
    <w:multiLevelType w:val="hybridMultilevel"/>
    <w:tmpl w:val="C92416EE"/>
    <w:lvl w:ilvl="0" w:tplc="4C9C7494">
      <w:numFmt w:val="bullet"/>
      <w:suff w:val="space"/>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425152"/>
    <w:multiLevelType w:val="hybridMultilevel"/>
    <w:tmpl w:val="9CD8BBFE"/>
    <w:lvl w:ilvl="0" w:tplc="FFFABA10">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5812C2"/>
    <w:multiLevelType w:val="hybridMultilevel"/>
    <w:tmpl w:val="B4607F02"/>
    <w:lvl w:ilvl="0" w:tplc="A5A411CC">
      <w:start w:val="9"/>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533F97"/>
    <w:multiLevelType w:val="hybridMultilevel"/>
    <w:tmpl w:val="D624AA1E"/>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95F7F"/>
    <w:multiLevelType w:val="hybridMultilevel"/>
    <w:tmpl w:val="EAB49014"/>
    <w:lvl w:ilvl="0" w:tplc="B052C7B2">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CC3A07"/>
    <w:multiLevelType w:val="hybridMultilevel"/>
    <w:tmpl w:val="D0F60228"/>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BF340C"/>
    <w:multiLevelType w:val="hybridMultilevel"/>
    <w:tmpl w:val="DD9C2EDC"/>
    <w:lvl w:ilvl="0" w:tplc="732E448C">
      <w:start w:val="1"/>
      <w:numFmt w:val="bullet"/>
      <w:suff w:val="space"/>
      <w:lvlText w:val="-"/>
      <w:lvlJc w:val="left"/>
      <w:pPr>
        <w:ind w:left="720" w:hanging="360"/>
      </w:pPr>
      <w:rPr>
        <w:rFonts w:ascii="Sitka Text" w:hAnsi="Sitka Text"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1" w15:restartNumberingAfterBreak="0">
    <w:nsid w:val="79CB34A5"/>
    <w:multiLevelType w:val="hybridMultilevel"/>
    <w:tmpl w:val="4AFAC2E4"/>
    <w:lvl w:ilvl="0" w:tplc="58EE06D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080F78"/>
    <w:multiLevelType w:val="hybridMultilevel"/>
    <w:tmpl w:val="5B96F084"/>
    <w:lvl w:ilvl="0" w:tplc="16643BA0">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560FD4"/>
    <w:multiLevelType w:val="hybridMultilevel"/>
    <w:tmpl w:val="BA2E2A6A"/>
    <w:lvl w:ilvl="0" w:tplc="CD06FDF6">
      <w:start w:val="1"/>
      <w:numFmt w:val="bullet"/>
      <w:suff w:val="space"/>
      <w:lvlText w:val="-"/>
      <w:lvlJc w:val="left"/>
      <w:pPr>
        <w:ind w:left="1080" w:hanging="360"/>
      </w:pPr>
      <w:rPr>
        <w:rFonts w:ascii="Sitka Text" w:hAnsi="Sitka Tex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DAE5898"/>
    <w:multiLevelType w:val="hybridMultilevel"/>
    <w:tmpl w:val="C1B25A0C"/>
    <w:lvl w:ilvl="0" w:tplc="FD72BBF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425867">
    <w:abstractNumId w:val="30"/>
  </w:num>
  <w:num w:numId="2" w16cid:durableId="1307277353">
    <w:abstractNumId w:val="12"/>
  </w:num>
  <w:num w:numId="3" w16cid:durableId="1504663860">
    <w:abstractNumId w:val="48"/>
  </w:num>
  <w:num w:numId="4" w16cid:durableId="1809129111">
    <w:abstractNumId w:val="25"/>
  </w:num>
  <w:num w:numId="5" w16cid:durableId="300580378">
    <w:abstractNumId w:val="5"/>
  </w:num>
  <w:num w:numId="6" w16cid:durableId="967709802">
    <w:abstractNumId w:val="33"/>
  </w:num>
  <w:num w:numId="7" w16cid:durableId="1585063440">
    <w:abstractNumId w:val="52"/>
  </w:num>
  <w:num w:numId="8" w16cid:durableId="1863126466">
    <w:abstractNumId w:val="49"/>
  </w:num>
  <w:num w:numId="9" w16cid:durableId="1271550662">
    <w:abstractNumId w:val="41"/>
  </w:num>
  <w:num w:numId="10" w16cid:durableId="1975715191">
    <w:abstractNumId w:val="45"/>
  </w:num>
  <w:num w:numId="11" w16cid:durableId="858860371">
    <w:abstractNumId w:val="15"/>
  </w:num>
  <w:num w:numId="12" w16cid:durableId="765611918">
    <w:abstractNumId w:val="27"/>
  </w:num>
  <w:num w:numId="13" w16cid:durableId="735200368">
    <w:abstractNumId w:val="20"/>
  </w:num>
  <w:num w:numId="14" w16cid:durableId="228198188">
    <w:abstractNumId w:val="44"/>
  </w:num>
  <w:num w:numId="15" w16cid:durableId="778371584">
    <w:abstractNumId w:val="23"/>
  </w:num>
  <w:num w:numId="16" w16cid:durableId="917249187">
    <w:abstractNumId w:val="38"/>
  </w:num>
  <w:num w:numId="17" w16cid:durableId="1678000670">
    <w:abstractNumId w:val="29"/>
  </w:num>
  <w:num w:numId="18" w16cid:durableId="1817723128">
    <w:abstractNumId w:val="50"/>
  </w:num>
  <w:num w:numId="19" w16cid:durableId="826750753">
    <w:abstractNumId w:val="46"/>
  </w:num>
  <w:num w:numId="20" w16cid:durableId="1663309030">
    <w:abstractNumId w:val="11"/>
  </w:num>
  <w:num w:numId="21" w16cid:durableId="544408811">
    <w:abstractNumId w:val="42"/>
  </w:num>
  <w:num w:numId="22" w16cid:durableId="1361860300">
    <w:abstractNumId w:val="16"/>
  </w:num>
  <w:num w:numId="23" w16cid:durableId="1892299926">
    <w:abstractNumId w:val="4"/>
  </w:num>
  <w:num w:numId="24" w16cid:durableId="580333639">
    <w:abstractNumId w:val="24"/>
  </w:num>
  <w:num w:numId="25" w16cid:durableId="1516114656">
    <w:abstractNumId w:val="40"/>
  </w:num>
  <w:num w:numId="26" w16cid:durableId="1620260223">
    <w:abstractNumId w:val="9"/>
  </w:num>
  <w:num w:numId="27" w16cid:durableId="646276719">
    <w:abstractNumId w:val="47"/>
  </w:num>
  <w:num w:numId="28" w16cid:durableId="700209627">
    <w:abstractNumId w:val="39"/>
  </w:num>
  <w:num w:numId="29" w16cid:durableId="393889770">
    <w:abstractNumId w:val="13"/>
  </w:num>
  <w:num w:numId="30" w16cid:durableId="1066075371">
    <w:abstractNumId w:val="32"/>
  </w:num>
  <w:num w:numId="31" w16cid:durableId="286397093">
    <w:abstractNumId w:val="1"/>
  </w:num>
  <w:num w:numId="32" w16cid:durableId="958341242">
    <w:abstractNumId w:val="8"/>
  </w:num>
  <w:num w:numId="33" w16cid:durableId="2146700380">
    <w:abstractNumId w:val="34"/>
  </w:num>
  <w:num w:numId="34" w16cid:durableId="1180854233">
    <w:abstractNumId w:val="28"/>
  </w:num>
  <w:num w:numId="35" w16cid:durableId="2110923519">
    <w:abstractNumId w:val="21"/>
  </w:num>
  <w:num w:numId="36" w16cid:durableId="744760515">
    <w:abstractNumId w:val="54"/>
  </w:num>
  <w:num w:numId="37" w16cid:durableId="1415276480">
    <w:abstractNumId w:val="7"/>
  </w:num>
  <w:num w:numId="38" w16cid:durableId="420109381">
    <w:abstractNumId w:val="51"/>
  </w:num>
  <w:num w:numId="39" w16cid:durableId="1869905310">
    <w:abstractNumId w:val="43"/>
  </w:num>
  <w:num w:numId="40" w16cid:durableId="2012636380">
    <w:abstractNumId w:val="10"/>
  </w:num>
  <w:num w:numId="41" w16cid:durableId="443766445">
    <w:abstractNumId w:val="3"/>
  </w:num>
  <w:num w:numId="42" w16cid:durableId="1332681247">
    <w:abstractNumId w:val="26"/>
  </w:num>
  <w:num w:numId="43" w16cid:durableId="123013774">
    <w:abstractNumId w:val="17"/>
  </w:num>
  <w:num w:numId="44" w16cid:durableId="888878376">
    <w:abstractNumId w:val="6"/>
  </w:num>
  <w:num w:numId="45" w16cid:durableId="293409854">
    <w:abstractNumId w:val="31"/>
  </w:num>
  <w:num w:numId="46" w16cid:durableId="251550042">
    <w:abstractNumId w:val="14"/>
  </w:num>
  <w:num w:numId="47" w16cid:durableId="1539202590">
    <w:abstractNumId w:val="53"/>
  </w:num>
  <w:num w:numId="48" w16cid:durableId="1521895473">
    <w:abstractNumId w:val="22"/>
  </w:num>
  <w:num w:numId="49" w16cid:durableId="641886800">
    <w:abstractNumId w:val="35"/>
  </w:num>
  <w:num w:numId="50" w16cid:durableId="2110194506">
    <w:abstractNumId w:val="36"/>
  </w:num>
  <w:num w:numId="51" w16cid:durableId="48262993">
    <w:abstractNumId w:val="19"/>
  </w:num>
  <w:num w:numId="52" w16cid:durableId="609972046">
    <w:abstractNumId w:val="18"/>
  </w:num>
  <w:num w:numId="53" w16cid:durableId="976297842">
    <w:abstractNumId w:val="2"/>
  </w:num>
  <w:num w:numId="54" w16cid:durableId="1149979865">
    <w:abstractNumId w:val="37"/>
  </w:num>
  <w:num w:numId="55" w16cid:durableId="1360161005">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1B"/>
    <w:rsid w:val="000001C5"/>
    <w:rsid w:val="0000072B"/>
    <w:rsid w:val="000007D3"/>
    <w:rsid w:val="00000819"/>
    <w:rsid w:val="000008B4"/>
    <w:rsid w:val="0000120B"/>
    <w:rsid w:val="00003718"/>
    <w:rsid w:val="00003F7A"/>
    <w:rsid w:val="0000400D"/>
    <w:rsid w:val="00004035"/>
    <w:rsid w:val="00004304"/>
    <w:rsid w:val="0000499E"/>
    <w:rsid w:val="00004B82"/>
    <w:rsid w:val="00004BC9"/>
    <w:rsid w:val="00004C34"/>
    <w:rsid w:val="00005414"/>
    <w:rsid w:val="00005482"/>
    <w:rsid w:val="0000579F"/>
    <w:rsid w:val="00005858"/>
    <w:rsid w:val="0000592D"/>
    <w:rsid w:val="00005A8D"/>
    <w:rsid w:val="000061C7"/>
    <w:rsid w:val="00006B39"/>
    <w:rsid w:val="00006C9F"/>
    <w:rsid w:val="00007AAF"/>
    <w:rsid w:val="00007C92"/>
    <w:rsid w:val="00007CFD"/>
    <w:rsid w:val="00007E8C"/>
    <w:rsid w:val="00007F02"/>
    <w:rsid w:val="00010086"/>
    <w:rsid w:val="00010147"/>
    <w:rsid w:val="00010167"/>
    <w:rsid w:val="00010371"/>
    <w:rsid w:val="0001065C"/>
    <w:rsid w:val="00011177"/>
    <w:rsid w:val="000112BC"/>
    <w:rsid w:val="00011391"/>
    <w:rsid w:val="000113DE"/>
    <w:rsid w:val="00011E1D"/>
    <w:rsid w:val="00012260"/>
    <w:rsid w:val="00012408"/>
    <w:rsid w:val="0001328D"/>
    <w:rsid w:val="000135C1"/>
    <w:rsid w:val="0001363A"/>
    <w:rsid w:val="000136EA"/>
    <w:rsid w:val="0001397F"/>
    <w:rsid w:val="00013A10"/>
    <w:rsid w:val="00013A61"/>
    <w:rsid w:val="00014335"/>
    <w:rsid w:val="0001489C"/>
    <w:rsid w:val="00014B80"/>
    <w:rsid w:val="00014BB0"/>
    <w:rsid w:val="00014C63"/>
    <w:rsid w:val="00014DDE"/>
    <w:rsid w:val="0001573F"/>
    <w:rsid w:val="000157F0"/>
    <w:rsid w:val="00015C23"/>
    <w:rsid w:val="00015C87"/>
    <w:rsid w:val="00016752"/>
    <w:rsid w:val="000167A9"/>
    <w:rsid w:val="000167F0"/>
    <w:rsid w:val="00016B37"/>
    <w:rsid w:val="00016FED"/>
    <w:rsid w:val="0001722F"/>
    <w:rsid w:val="00017307"/>
    <w:rsid w:val="00017353"/>
    <w:rsid w:val="00017547"/>
    <w:rsid w:val="000177BB"/>
    <w:rsid w:val="00017ED5"/>
    <w:rsid w:val="00020176"/>
    <w:rsid w:val="0002028A"/>
    <w:rsid w:val="000205C5"/>
    <w:rsid w:val="0002171E"/>
    <w:rsid w:val="00021ACA"/>
    <w:rsid w:val="00021F36"/>
    <w:rsid w:val="0002221C"/>
    <w:rsid w:val="00022D88"/>
    <w:rsid w:val="000230F1"/>
    <w:rsid w:val="000236E4"/>
    <w:rsid w:val="00023730"/>
    <w:rsid w:val="00023C16"/>
    <w:rsid w:val="000241C2"/>
    <w:rsid w:val="000241CB"/>
    <w:rsid w:val="0002442E"/>
    <w:rsid w:val="000247CA"/>
    <w:rsid w:val="000249D8"/>
    <w:rsid w:val="00025C00"/>
    <w:rsid w:val="00025D49"/>
    <w:rsid w:val="0002611B"/>
    <w:rsid w:val="0002618C"/>
    <w:rsid w:val="000261EF"/>
    <w:rsid w:val="000268CA"/>
    <w:rsid w:val="00026AA8"/>
    <w:rsid w:val="00027003"/>
    <w:rsid w:val="00027083"/>
    <w:rsid w:val="00027138"/>
    <w:rsid w:val="000272A3"/>
    <w:rsid w:val="000274A9"/>
    <w:rsid w:val="00027582"/>
    <w:rsid w:val="000278D2"/>
    <w:rsid w:val="00027979"/>
    <w:rsid w:val="00030069"/>
    <w:rsid w:val="00030B47"/>
    <w:rsid w:val="00030B80"/>
    <w:rsid w:val="00030CFB"/>
    <w:rsid w:val="00031503"/>
    <w:rsid w:val="000315EA"/>
    <w:rsid w:val="00031800"/>
    <w:rsid w:val="00031D9E"/>
    <w:rsid w:val="000322CF"/>
    <w:rsid w:val="00032316"/>
    <w:rsid w:val="00032B4E"/>
    <w:rsid w:val="00032BE4"/>
    <w:rsid w:val="00032F86"/>
    <w:rsid w:val="00033109"/>
    <w:rsid w:val="00033222"/>
    <w:rsid w:val="0003366A"/>
    <w:rsid w:val="000336BD"/>
    <w:rsid w:val="0003379D"/>
    <w:rsid w:val="00033C8B"/>
    <w:rsid w:val="00033CCC"/>
    <w:rsid w:val="00033D50"/>
    <w:rsid w:val="00033D96"/>
    <w:rsid w:val="00033E98"/>
    <w:rsid w:val="00034579"/>
    <w:rsid w:val="000345C0"/>
    <w:rsid w:val="00034841"/>
    <w:rsid w:val="00034861"/>
    <w:rsid w:val="000348F7"/>
    <w:rsid w:val="00035481"/>
    <w:rsid w:val="000356ED"/>
    <w:rsid w:val="00035D34"/>
    <w:rsid w:val="00035DA6"/>
    <w:rsid w:val="00036591"/>
    <w:rsid w:val="00036862"/>
    <w:rsid w:val="00036A3F"/>
    <w:rsid w:val="00036BC3"/>
    <w:rsid w:val="00036E65"/>
    <w:rsid w:val="00036EA9"/>
    <w:rsid w:val="000371F5"/>
    <w:rsid w:val="00037410"/>
    <w:rsid w:val="000375C9"/>
    <w:rsid w:val="00037BAB"/>
    <w:rsid w:val="00037F20"/>
    <w:rsid w:val="00037F3D"/>
    <w:rsid w:val="000415CB"/>
    <w:rsid w:val="00041604"/>
    <w:rsid w:val="00041763"/>
    <w:rsid w:val="00041AF4"/>
    <w:rsid w:val="0004236B"/>
    <w:rsid w:val="00042CA3"/>
    <w:rsid w:val="0004313A"/>
    <w:rsid w:val="000432FE"/>
    <w:rsid w:val="000434DD"/>
    <w:rsid w:val="0004361F"/>
    <w:rsid w:val="00043794"/>
    <w:rsid w:val="00043A21"/>
    <w:rsid w:val="00043A4D"/>
    <w:rsid w:val="00043A5B"/>
    <w:rsid w:val="00043BD6"/>
    <w:rsid w:val="00043D64"/>
    <w:rsid w:val="0004424B"/>
    <w:rsid w:val="00044AC3"/>
    <w:rsid w:val="00044EF9"/>
    <w:rsid w:val="00044FFD"/>
    <w:rsid w:val="000454E3"/>
    <w:rsid w:val="00045F97"/>
    <w:rsid w:val="00045FD1"/>
    <w:rsid w:val="00046122"/>
    <w:rsid w:val="0004633E"/>
    <w:rsid w:val="00046403"/>
    <w:rsid w:val="00046490"/>
    <w:rsid w:val="0004653B"/>
    <w:rsid w:val="000466F0"/>
    <w:rsid w:val="0004689D"/>
    <w:rsid w:val="00046977"/>
    <w:rsid w:val="00046C1C"/>
    <w:rsid w:val="000471E4"/>
    <w:rsid w:val="0004765B"/>
    <w:rsid w:val="000477DD"/>
    <w:rsid w:val="00047A1C"/>
    <w:rsid w:val="00047A63"/>
    <w:rsid w:val="00047D7C"/>
    <w:rsid w:val="00047E44"/>
    <w:rsid w:val="000500C3"/>
    <w:rsid w:val="00050DDC"/>
    <w:rsid w:val="000510FA"/>
    <w:rsid w:val="00051610"/>
    <w:rsid w:val="0005187C"/>
    <w:rsid w:val="00051950"/>
    <w:rsid w:val="0005203B"/>
    <w:rsid w:val="00052151"/>
    <w:rsid w:val="00052283"/>
    <w:rsid w:val="00052DF4"/>
    <w:rsid w:val="00052EBE"/>
    <w:rsid w:val="00053227"/>
    <w:rsid w:val="000535EF"/>
    <w:rsid w:val="00053B99"/>
    <w:rsid w:val="000544D2"/>
    <w:rsid w:val="00054579"/>
    <w:rsid w:val="00054E46"/>
    <w:rsid w:val="00055529"/>
    <w:rsid w:val="00055AA5"/>
    <w:rsid w:val="00056873"/>
    <w:rsid w:val="000568C6"/>
    <w:rsid w:val="000568C8"/>
    <w:rsid w:val="00056964"/>
    <w:rsid w:val="00056969"/>
    <w:rsid w:val="00056A7C"/>
    <w:rsid w:val="000574DE"/>
    <w:rsid w:val="000579D2"/>
    <w:rsid w:val="00057A5C"/>
    <w:rsid w:val="00060445"/>
    <w:rsid w:val="00060588"/>
    <w:rsid w:val="000608FE"/>
    <w:rsid w:val="0006095B"/>
    <w:rsid w:val="00060A71"/>
    <w:rsid w:val="00061BFA"/>
    <w:rsid w:val="0006200F"/>
    <w:rsid w:val="000629DC"/>
    <w:rsid w:val="0006342D"/>
    <w:rsid w:val="0006352E"/>
    <w:rsid w:val="000636E7"/>
    <w:rsid w:val="00063835"/>
    <w:rsid w:val="00063879"/>
    <w:rsid w:val="000639AB"/>
    <w:rsid w:val="00063BA9"/>
    <w:rsid w:val="00063D50"/>
    <w:rsid w:val="00063FF1"/>
    <w:rsid w:val="000644F8"/>
    <w:rsid w:val="00064905"/>
    <w:rsid w:val="00064916"/>
    <w:rsid w:val="00064A4B"/>
    <w:rsid w:val="00064CD7"/>
    <w:rsid w:val="00064FCA"/>
    <w:rsid w:val="000650E4"/>
    <w:rsid w:val="00065449"/>
    <w:rsid w:val="0006583E"/>
    <w:rsid w:val="00065CC3"/>
    <w:rsid w:val="0006622D"/>
    <w:rsid w:val="00066884"/>
    <w:rsid w:val="00066968"/>
    <w:rsid w:val="00066DD9"/>
    <w:rsid w:val="00067436"/>
    <w:rsid w:val="000674AA"/>
    <w:rsid w:val="000674EF"/>
    <w:rsid w:val="00067642"/>
    <w:rsid w:val="00067FB6"/>
    <w:rsid w:val="00067FC6"/>
    <w:rsid w:val="0007014A"/>
    <w:rsid w:val="00070164"/>
    <w:rsid w:val="0007041A"/>
    <w:rsid w:val="00070501"/>
    <w:rsid w:val="0007052C"/>
    <w:rsid w:val="00070921"/>
    <w:rsid w:val="0007094E"/>
    <w:rsid w:val="00070A68"/>
    <w:rsid w:val="00070E55"/>
    <w:rsid w:val="0007120C"/>
    <w:rsid w:val="000716C3"/>
    <w:rsid w:val="0007178F"/>
    <w:rsid w:val="000717D7"/>
    <w:rsid w:val="00071931"/>
    <w:rsid w:val="00071A15"/>
    <w:rsid w:val="00071B04"/>
    <w:rsid w:val="00071B5E"/>
    <w:rsid w:val="0007250E"/>
    <w:rsid w:val="00072A7E"/>
    <w:rsid w:val="00072B4F"/>
    <w:rsid w:val="00072BEC"/>
    <w:rsid w:val="00072C8B"/>
    <w:rsid w:val="00072D51"/>
    <w:rsid w:val="00072F20"/>
    <w:rsid w:val="00072FF0"/>
    <w:rsid w:val="0007331B"/>
    <w:rsid w:val="000734C9"/>
    <w:rsid w:val="00073FAD"/>
    <w:rsid w:val="0007424D"/>
    <w:rsid w:val="00074CF0"/>
    <w:rsid w:val="00075044"/>
    <w:rsid w:val="0007515A"/>
    <w:rsid w:val="000757D8"/>
    <w:rsid w:val="00076508"/>
    <w:rsid w:val="000765E2"/>
    <w:rsid w:val="0007664F"/>
    <w:rsid w:val="000766CD"/>
    <w:rsid w:val="000767B9"/>
    <w:rsid w:val="000767EF"/>
    <w:rsid w:val="0007692F"/>
    <w:rsid w:val="00076BBE"/>
    <w:rsid w:val="00076C50"/>
    <w:rsid w:val="00076D30"/>
    <w:rsid w:val="00076ECE"/>
    <w:rsid w:val="000770F6"/>
    <w:rsid w:val="000800EF"/>
    <w:rsid w:val="0008059D"/>
    <w:rsid w:val="0008090D"/>
    <w:rsid w:val="00080998"/>
    <w:rsid w:val="00080C9D"/>
    <w:rsid w:val="00080F98"/>
    <w:rsid w:val="0008194A"/>
    <w:rsid w:val="00082042"/>
    <w:rsid w:val="000821A5"/>
    <w:rsid w:val="00082607"/>
    <w:rsid w:val="00082E3D"/>
    <w:rsid w:val="00083554"/>
    <w:rsid w:val="00083609"/>
    <w:rsid w:val="00083C9E"/>
    <w:rsid w:val="00083D6A"/>
    <w:rsid w:val="00084591"/>
    <w:rsid w:val="000846C3"/>
    <w:rsid w:val="00085056"/>
    <w:rsid w:val="00085780"/>
    <w:rsid w:val="00085900"/>
    <w:rsid w:val="000859A2"/>
    <w:rsid w:val="00085C19"/>
    <w:rsid w:val="00085E8A"/>
    <w:rsid w:val="00086039"/>
    <w:rsid w:val="000864C0"/>
    <w:rsid w:val="000865D6"/>
    <w:rsid w:val="0008688C"/>
    <w:rsid w:val="00087328"/>
    <w:rsid w:val="0008742A"/>
    <w:rsid w:val="00087891"/>
    <w:rsid w:val="00087A24"/>
    <w:rsid w:val="00087C07"/>
    <w:rsid w:val="00090235"/>
    <w:rsid w:val="000904B1"/>
    <w:rsid w:val="000907BA"/>
    <w:rsid w:val="00090953"/>
    <w:rsid w:val="00090BFC"/>
    <w:rsid w:val="000917B6"/>
    <w:rsid w:val="00091863"/>
    <w:rsid w:val="0009189A"/>
    <w:rsid w:val="000918FD"/>
    <w:rsid w:val="00091CAF"/>
    <w:rsid w:val="00091CE7"/>
    <w:rsid w:val="00091D6A"/>
    <w:rsid w:val="0009222A"/>
    <w:rsid w:val="0009256D"/>
    <w:rsid w:val="000928BC"/>
    <w:rsid w:val="00092A28"/>
    <w:rsid w:val="00092A80"/>
    <w:rsid w:val="00092E18"/>
    <w:rsid w:val="00093341"/>
    <w:rsid w:val="000933AF"/>
    <w:rsid w:val="00093858"/>
    <w:rsid w:val="0009439C"/>
    <w:rsid w:val="0009523B"/>
    <w:rsid w:val="0009529D"/>
    <w:rsid w:val="000955F5"/>
    <w:rsid w:val="0009573D"/>
    <w:rsid w:val="00095977"/>
    <w:rsid w:val="0009636C"/>
    <w:rsid w:val="000968B1"/>
    <w:rsid w:val="0009719A"/>
    <w:rsid w:val="000971E9"/>
    <w:rsid w:val="00097D33"/>
    <w:rsid w:val="000A0C46"/>
    <w:rsid w:val="000A137A"/>
    <w:rsid w:val="000A1A81"/>
    <w:rsid w:val="000A20D2"/>
    <w:rsid w:val="000A2307"/>
    <w:rsid w:val="000A24BC"/>
    <w:rsid w:val="000A24F7"/>
    <w:rsid w:val="000A2BAA"/>
    <w:rsid w:val="000A3018"/>
    <w:rsid w:val="000A303E"/>
    <w:rsid w:val="000A3107"/>
    <w:rsid w:val="000A335E"/>
    <w:rsid w:val="000A382E"/>
    <w:rsid w:val="000A43E2"/>
    <w:rsid w:val="000A449B"/>
    <w:rsid w:val="000A4D0E"/>
    <w:rsid w:val="000A4D33"/>
    <w:rsid w:val="000A5043"/>
    <w:rsid w:val="000A51A1"/>
    <w:rsid w:val="000A5A21"/>
    <w:rsid w:val="000A5E89"/>
    <w:rsid w:val="000A6322"/>
    <w:rsid w:val="000A63AC"/>
    <w:rsid w:val="000A63D4"/>
    <w:rsid w:val="000A6CC4"/>
    <w:rsid w:val="000A7028"/>
    <w:rsid w:val="000A704F"/>
    <w:rsid w:val="000A718F"/>
    <w:rsid w:val="000A7587"/>
    <w:rsid w:val="000A7D56"/>
    <w:rsid w:val="000A7F78"/>
    <w:rsid w:val="000B0521"/>
    <w:rsid w:val="000B0C91"/>
    <w:rsid w:val="000B0C96"/>
    <w:rsid w:val="000B1435"/>
    <w:rsid w:val="000B2475"/>
    <w:rsid w:val="000B25C2"/>
    <w:rsid w:val="000B2AF9"/>
    <w:rsid w:val="000B2BBD"/>
    <w:rsid w:val="000B2CC9"/>
    <w:rsid w:val="000B2D23"/>
    <w:rsid w:val="000B2DB8"/>
    <w:rsid w:val="000B30D9"/>
    <w:rsid w:val="000B3249"/>
    <w:rsid w:val="000B326F"/>
    <w:rsid w:val="000B3478"/>
    <w:rsid w:val="000B36E4"/>
    <w:rsid w:val="000B372F"/>
    <w:rsid w:val="000B3954"/>
    <w:rsid w:val="000B3CC4"/>
    <w:rsid w:val="000B4691"/>
    <w:rsid w:val="000B49F1"/>
    <w:rsid w:val="000B4A67"/>
    <w:rsid w:val="000B4D43"/>
    <w:rsid w:val="000B4E2E"/>
    <w:rsid w:val="000B4EC7"/>
    <w:rsid w:val="000B4F02"/>
    <w:rsid w:val="000B4F87"/>
    <w:rsid w:val="000B5A8B"/>
    <w:rsid w:val="000B61E8"/>
    <w:rsid w:val="000B6423"/>
    <w:rsid w:val="000B662E"/>
    <w:rsid w:val="000B675B"/>
    <w:rsid w:val="000B694C"/>
    <w:rsid w:val="000B6A97"/>
    <w:rsid w:val="000B6AAA"/>
    <w:rsid w:val="000B721D"/>
    <w:rsid w:val="000B7399"/>
    <w:rsid w:val="000B73D9"/>
    <w:rsid w:val="000B74C0"/>
    <w:rsid w:val="000B7529"/>
    <w:rsid w:val="000B7CF9"/>
    <w:rsid w:val="000B7D3B"/>
    <w:rsid w:val="000B7E64"/>
    <w:rsid w:val="000C005F"/>
    <w:rsid w:val="000C0366"/>
    <w:rsid w:val="000C037D"/>
    <w:rsid w:val="000C0461"/>
    <w:rsid w:val="000C0911"/>
    <w:rsid w:val="000C0953"/>
    <w:rsid w:val="000C1275"/>
    <w:rsid w:val="000C12FE"/>
    <w:rsid w:val="000C1A1D"/>
    <w:rsid w:val="000C1FAB"/>
    <w:rsid w:val="000C1FFD"/>
    <w:rsid w:val="000C2430"/>
    <w:rsid w:val="000C2750"/>
    <w:rsid w:val="000C2AAC"/>
    <w:rsid w:val="000C2C31"/>
    <w:rsid w:val="000C2D58"/>
    <w:rsid w:val="000C38B0"/>
    <w:rsid w:val="000C3C68"/>
    <w:rsid w:val="000C4002"/>
    <w:rsid w:val="000C40E6"/>
    <w:rsid w:val="000C442D"/>
    <w:rsid w:val="000C4B12"/>
    <w:rsid w:val="000C4FCF"/>
    <w:rsid w:val="000C4FD4"/>
    <w:rsid w:val="000C508A"/>
    <w:rsid w:val="000C5323"/>
    <w:rsid w:val="000C56A3"/>
    <w:rsid w:val="000C5D4D"/>
    <w:rsid w:val="000C609E"/>
    <w:rsid w:val="000C6390"/>
    <w:rsid w:val="000C64D3"/>
    <w:rsid w:val="000C6550"/>
    <w:rsid w:val="000C6AD2"/>
    <w:rsid w:val="000C6D9C"/>
    <w:rsid w:val="000C6F2D"/>
    <w:rsid w:val="000C70A6"/>
    <w:rsid w:val="000C72FA"/>
    <w:rsid w:val="000C79F3"/>
    <w:rsid w:val="000C7FE0"/>
    <w:rsid w:val="000D05C9"/>
    <w:rsid w:val="000D0982"/>
    <w:rsid w:val="000D1B74"/>
    <w:rsid w:val="000D1D52"/>
    <w:rsid w:val="000D1FA3"/>
    <w:rsid w:val="000D2505"/>
    <w:rsid w:val="000D2E33"/>
    <w:rsid w:val="000D36CE"/>
    <w:rsid w:val="000D38E4"/>
    <w:rsid w:val="000D3995"/>
    <w:rsid w:val="000D3A77"/>
    <w:rsid w:val="000D3C1E"/>
    <w:rsid w:val="000D3E76"/>
    <w:rsid w:val="000D414E"/>
    <w:rsid w:val="000D4452"/>
    <w:rsid w:val="000D46C1"/>
    <w:rsid w:val="000D4C70"/>
    <w:rsid w:val="000D53F1"/>
    <w:rsid w:val="000D5CCB"/>
    <w:rsid w:val="000D5D7C"/>
    <w:rsid w:val="000D5DC2"/>
    <w:rsid w:val="000D5E5D"/>
    <w:rsid w:val="000D5EE9"/>
    <w:rsid w:val="000D625E"/>
    <w:rsid w:val="000D6277"/>
    <w:rsid w:val="000D6387"/>
    <w:rsid w:val="000D73A9"/>
    <w:rsid w:val="000D754C"/>
    <w:rsid w:val="000D75A3"/>
    <w:rsid w:val="000E01C7"/>
    <w:rsid w:val="000E0225"/>
    <w:rsid w:val="000E1131"/>
    <w:rsid w:val="000E11D3"/>
    <w:rsid w:val="000E12AF"/>
    <w:rsid w:val="000E1371"/>
    <w:rsid w:val="000E13B3"/>
    <w:rsid w:val="000E1480"/>
    <w:rsid w:val="000E14BF"/>
    <w:rsid w:val="000E1603"/>
    <w:rsid w:val="000E1EF4"/>
    <w:rsid w:val="000E2013"/>
    <w:rsid w:val="000E21BD"/>
    <w:rsid w:val="000E2358"/>
    <w:rsid w:val="000E2660"/>
    <w:rsid w:val="000E277F"/>
    <w:rsid w:val="000E2C15"/>
    <w:rsid w:val="000E2C77"/>
    <w:rsid w:val="000E2E30"/>
    <w:rsid w:val="000E2F28"/>
    <w:rsid w:val="000E3023"/>
    <w:rsid w:val="000E3533"/>
    <w:rsid w:val="000E3754"/>
    <w:rsid w:val="000E3886"/>
    <w:rsid w:val="000E3AC4"/>
    <w:rsid w:val="000E3C38"/>
    <w:rsid w:val="000E4109"/>
    <w:rsid w:val="000E417E"/>
    <w:rsid w:val="000E4274"/>
    <w:rsid w:val="000E4352"/>
    <w:rsid w:val="000E45CB"/>
    <w:rsid w:val="000E48CF"/>
    <w:rsid w:val="000E4E46"/>
    <w:rsid w:val="000E542B"/>
    <w:rsid w:val="000E551B"/>
    <w:rsid w:val="000E59DD"/>
    <w:rsid w:val="000E5B6D"/>
    <w:rsid w:val="000E5B70"/>
    <w:rsid w:val="000E5F61"/>
    <w:rsid w:val="000E66D0"/>
    <w:rsid w:val="000E6F3E"/>
    <w:rsid w:val="000E7113"/>
    <w:rsid w:val="000E71D8"/>
    <w:rsid w:val="000E72EB"/>
    <w:rsid w:val="000E7461"/>
    <w:rsid w:val="000E75F1"/>
    <w:rsid w:val="000E7734"/>
    <w:rsid w:val="000E7825"/>
    <w:rsid w:val="000E7964"/>
    <w:rsid w:val="000E7C1B"/>
    <w:rsid w:val="000E7D88"/>
    <w:rsid w:val="000F05AA"/>
    <w:rsid w:val="000F071A"/>
    <w:rsid w:val="000F0824"/>
    <w:rsid w:val="000F0CC2"/>
    <w:rsid w:val="000F0DF9"/>
    <w:rsid w:val="000F1281"/>
    <w:rsid w:val="000F19E3"/>
    <w:rsid w:val="000F1C32"/>
    <w:rsid w:val="000F223F"/>
    <w:rsid w:val="000F276F"/>
    <w:rsid w:val="000F2920"/>
    <w:rsid w:val="000F2B8A"/>
    <w:rsid w:val="000F33EA"/>
    <w:rsid w:val="000F36D0"/>
    <w:rsid w:val="000F3734"/>
    <w:rsid w:val="000F3819"/>
    <w:rsid w:val="000F39B9"/>
    <w:rsid w:val="000F3AF2"/>
    <w:rsid w:val="000F3B62"/>
    <w:rsid w:val="000F4002"/>
    <w:rsid w:val="000F4157"/>
    <w:rsid w:val="000F479A"/>
    <w:rsid w:val="000F538D"/>
    <w:rsid w:val="000F5A7F"/>
    <w:rsid w:val="000F61E7"/>
    <w:rsid w:val="000F62C4"/>
    <w:rsid w:val="000F6753"/>
    <w:rsid w:val="000F6769"/>
    <w:rsid w:val="000F68D2"/>
    <w:rsid w:val="000F6985"/>
    <w:rsid w:val="000F6F34"/>
    <w:rsid w:val="000F7148"/>
    <w:rsid w:val="000F72FD"/>
    <w:rsid w:val="000F7482"/>
    <w:rsid w:val="000F7AC7"/>
    <w:rsid w:val="000F7CD4"/>
    <w:rsid w:val="000F7EDD"/>
    <w:rsid w:val="000F7FD9"/>
    <w:rsid w:val="0010025E"/>
    <w:rsid w:val="00100FB7"/>
    <w:rsid w:val="00101055"/>
    <w:rsid w:val="0010111D"/>
    <w:rsid w:val="00101256"/>
    <w:rsid w:val="001013E1"/>
    <w:rsid w:val="001017AB"/>
    <w:rsid w:val="0010181E"/>
    <w:rsid w:val="00101C05"/>
    <w:rsid w:val="001020DF"/>
    <w:rsid w:val="00102589"/>
    <w:rsid w:val="00102B54"/>
    <w:rsid w:val="00102C22"/>
    <w:rsid w:val="00102D65"/>
    <w:rsid w:val="00102F3D"/>
    <w:rsid w:val="0010364F"/>
    <w:rsid w:val="00103D84"/>
    <w:rsid w:val="00103E6E"/>
    <w:rsid w:val="00103EA3"/>
    <w:rsid w:val="001040DB"/>
    <w:rsid w:val="00104EA7"/>
    <w:rsid w:val="0010528B"/>
    <w:rsid w:val="00105376"/>
    <w:rsid w:val="0010543E"/>
    <w:rsid w:val="001055AF"/>
    <w:rsid w:val="00105BA8"/>
    <w:rsid w:val="00105DC8"/>
    <w:rsid w:val="00106B68"/>
    <w:rsid w:val="00106C8E"/>
    <w:rsid w:val="00106FD7"/>
    <w:rsid w:val="00107563"/>
    <w:rsid w:val="00107FC9"/>
    <w:rsid w:val="001104F6"/>
    <w:rsid w:val="0011066E"/>
    <w:rsid w:val="001106EC"/>
    <w:rsid w:val="0011070B"/>
    <w:rsid w:val="0011098B"/>
    <w:rsid w:val="00110B9C"/>
    <w:rsid w:val="00110CEB"/>
    <w:rsid w:val="00111616"/>
    <w:rsid w:val="00111627"/>
    <w:rsid w:val="00111DFD"/>
    <w:rsid w:val="00112435"/>
    <w:rsid w:val="0011250E"/>
    <w:rsid w:val="001126AB"/>
    <w:rsid w:val="001128A2"/>
    <w:rsid w:val="00112B2C"/>
    <w:rsid w:val="00112C4D"/>
    <w:rsid w:val="00112DC4"/>
    <w:rsid w:val="00112E91"/>
    <w:rsid w:val="00112F27"/>
    <w:rsid w:val="00113649"/>
    <w:rsid w:val="00113C09"/>
    <w:rsid w:val="00113CC5"/>
    <w:rsid w:val="00113CC6"/>
    <w:rsid w:val="00113E9A"/>
    <w:rsid w:val="00114589"/>
    <w:rsid w:val="001148DF"/>
    <w:rsid w:val="001149FF"/>
    <w:rsid w:val="00114DC0"/>
    <w:rsid w:val="0011519C"/>
    <w:rsid w:val="001151EE"/>
    <w:rsid w:val="00115563"/>
    <w:rsid w:val="001157E9"/>
    <w:rsid w:val="00115884"/>
    <w:rsid w:val="00115A0A"/>
    <w:rsid w:val="00116AD0"/>
    <w:rsid w:val="001175F4"/>
    <w:rsid w:val="001177B7"/>
    <w:rsid w:val="00117D72"/>
    <w:rsid w:val="00120427"/>
    <w:rsid w:val="001205C5"/>
    <w:rsid w:val="001206E1"/>
    <w:rsid w:val="00120BBE"/>
    <w:rsid w:val="00120C6C"/>
    <w:rsid w:val="00121314"/>
    <w:rsid w:val="0012142F"/>
    <w:rsid w:val="00121482"/>
    <w:rsid w:val="001215A5"/>
    <w:rsid w:val="001217BC"/>
    <w:rsid w:val="00122068"/>
    <w:rsid w:val="001222D9"/>
    <w:rsid w:val="00122601"/>
    <w:rsid w:val="00122724"/>
    <w:rsid w:val="00122A55"/>
    <w:rsid w:val="001239A5"/>
    <w:rsid w:val="00123A9D"/>
    <w:rsid w:val="00123AE2"/>
    <w:rsid w:val="00124173"/>
    <w:rsid w:val="001243D6"/>
    <w:rsid w:val="00124512"/>
    <w:rsid w:val="0012469B"/>
    <w:rsid w:val="00124805"/>
    <w:rsid w:val="001249D5"/>
    <w:rsid w:val="001250FE"/>
    <w:rsid w:val="0012517A"/>
    <w:rsid w:val="0012532D"/>
    <w:rsid w:val="00125AC7"/>
    <w:rsid w:val="00125C3C"/>
    <w:rsid w:val="00125C98"/>
    <w:rsid w:val="00126475"/>
    <w:rsid w:val="00126842"/>
    <w:rsid w:val="00126AC7"/>
    <w:rsid w:val="00126B7C"/>
    <w:rsid w:val="00126D34"/>
    <w:rsid w:val="00126D55"/>
    <w:rsid w:val="00127811"/>
    <w:rsid w:val="00127834"/>
    <w:rsid w:val="00127F67"/>
    <w:rsid w:val="00130520"/>
    <w:rsid w:val="001308B6"/>
    <w:rsid w:val="00130E1F"/>
    <w:rsid w:val="00130EBE"/>
    <w:rsid w:val="00131290"/>
    <w:rsid w:val="0013154A"/>
    <w:rsid w:val="001320BC"/>
    <w:rsid w:val="00132294"/>
    <w:rsid w:val="0013246C"/>
    <w:rsid w:val="0013248B"/>
    <w:rsid w:val="0013249B"/>
    <w:rsid w:val="001326FF"/>
    <w:rsid w:val="00132825"/>
    <w:rsid w:val="00132EFA"/>
    <w:rsid w:val="00132F50"/>
    <w:rsid w:val="00133444"/>
    <w:rsid w:val="001336DB"/>
    <w:rsid w:val="00133F60"/>
    <w:rsid w:val="0013435B"/>
    <w:rsid w:val="0013455F"/>
    <w:rsid w:val="00134663"/>
    <w:rsid w:val="00134A0E"/>
    <w:rsid w:val="00134BD8"/>
    <w:rsid w:val="00134E74"/>
    <w:rsid w:val="00134EAF"/>
    <w:rsid w:val="00135069"/>
    <w:rsid w:val="001351CF"/>
    <w:rsid w:val="00135852"/>
    <w:rsid w:val="00135C70"/>
    <w:rsid w:val="00135D2F"/>
    <w:rsid w:val="00135D65"/>
    <w:rsid w:val="00136057"/>
    <w:rsid w:val="00136872"/>
    <w:rsid w:val="00136CF7"/>
    <w:rsid w:val="00136FDF"/>
    <w:rsid w:val="00137032"/>
    <w:rsid w:val="00137111"/>
    <w:rsid w:val="001371F9"/>
    <w:rsid w:val="0013746A"/>
    <w:rsid w:val="0013763E"/>
    <w:rsid w:val="001378CD"/>
    <w:rsid w:val="00137995"/>
    <w:rsid w:val="00140C65"/>
    <w:rsid w:val="001410D6"/>
    <w:rsid w:val="001414EE"/>
    <w:rsid w:val="001416CC"/>
    <w:rsid w:val="0014183F"/>
    <w:rsid w:val="001419D2"/>
    <w:rsid w:val="00141A0B"/>
    <w:rsid w:val="001423A0"/>
    <w:rsid w:val="001424A3"/>
    <w:rsid w:val="00142BC1"/>
    <w:rsid w:val="00143362"/>
    <w:rsid w:val="00143BF8"/>
    <w:rsid w:val="00143C13"/>
    <w:rsid w:val="00144021"/>
    <w:rsid w:val="0014498F"/>
    <w:rsid w:val="00144ACA"/>
    <w:rsid w:val="00144C68"/>
    <w:rsid w:val="00144C82"/>
    <w:rsid w:val="0014524E"/>
    <w:rsid w:val="00145A0B"/>
    <w:rsid w:val="00145CF1"/>
    <w:rsid w:val="00146638"/>
    <w:rsid w:val="001467E6"/>
    <w:rsid w:val="00146ABF"/>
    <w:rsid w:val="00147343"/>
    <w:rsid w:val="00147756"/>
    <w:rsid w:val="001478F1"/>
    <w:rsid w:val="00147AC5"/>
    <w:rsid w:val="00147E97"/>
    <w:rsid w:val="00150091"/>
    <w:rsid w:val="0015023C"/>
    <w:rsid w:val="001507AE"/>
    <w:rsid w:val="0015097D"/>
    <w:rsid w:val="00150B53"/>
    <w:rsid w:val="00150E5E"/>
    <w:rsid w:val="00150EA9"/>
    <w:rsid w:val="001510A3"/>
    <w:rsid w:val="001512E5"/>
    <w:rsid w:val="00151689"/>
    <w:rsid w:val="0015180F"/>
    <w:rsid w:val="00151BD2"/>
    <w:rsid w:val="00151DF5"/>
    <w:rsid w:val="00151E7F"/>
    <w:rsid w:val="00152083"/>
    <w:rsid w:val="00152235"/>
    <w:rsid w:val="0015271D"/>
    <w:rsid w:val="00152876"/>
    <w:rsid w:val="001529C7"/>
    <w:rsid w:val="00152A9D"/>
    <w:rsid w:val="00152CFF"/>
    <w:rsid w:val="001532F2"/>
    <w:rsid w:val="00153376"/>
    <w:rsid w:val="00153922"/>
    <w:rsid w:val="00153CA5"/>
    <w:rsid w:val="00154083"/>
    <w:rsid w:val="001541E8"/>
    <w:rsid w:val="0015441C"/>
    <w:rsid w:val="0015488F"/>
    <w:rsid w:val="00154E74"/>
    <w:rsid w:val="00155225"/>
    <w:rsid w:val="0015556B"/>
    <w:rsid w:val="001557D0"/>
    <w:rsid w:val="00155DCB"/>
    <w:rsid w:val="0015632F"/>
    <w:rsid w:val="00156450"/>
    <w:rsid w:val="001564FE"/>
    <w:rsid w:val="00156A9D"/>
    <w:rsid w:val="00156E59"/>
    <w:rsid w:val="00157579"/>
    <w:rsid w:val="0016005B"/>
    <w:rsid w:val="00160289"/>
    <w:rsid w:val="00160354"/>
    <w:rsid w:val="00160540"/>
    <w:rsid w:val="00160ECB"/>
    <w:rsid w:val="00161473"/>
    <w:rsid w:val="00161AB3"/>
    <w:rsid w:val="00161C61"/>
    <w:rsid w:val="00161CF6"/>
    <w:rsid w:val="00161F87"/>
    <w:rsid w:val="00162561"/>
    <w:rsid w:val="001626C3"/>
    <w:rsid w:val="0016284B"/>
    <w:rsid w:val="001628CA"/>
    <w:rsid w:val="00162B19"/>
    <w:rsid w:val="0016349B"/>
    <w:rsid w:val="0016353B"/>
    <w:rsid w:val="00163674"/>
    <w:rsid w:val="00163E06"/>
    <w:rsid w:val="00164218"/>
    <w:rsid w:val="00164510"/>
    <w:rsid w:val="0016473B"/>
    <w:rsid w:val="00164773"/>
    <w:rsid w:val="0016501A"/>
    <w:rsid w:val="001658F4"/>
    <w:rsid w:val="00165A82"/>
    <w:rsid w:val="00165D87"/>
    <w:rsid w:val="00165E7A"/>
    <w:rsid w:val="001666C4"/>
    <w:rsid w:val="001668D8"/>
    <w:rsid w:val="00166BF6"/>
    <w:rsid w:val="0017045D"/>
    <w:rsid w:val="00170AB9"/>
    <w:rsid w:val="00170B13"/>
    <w:rsid w:val="0017105B"/>
    <w:rsid w:val="00171663"/>
    <w:rsid w:val="001719B2"/>
    <w:rsid w:val="00171F17"/>
    <w:rsid w:val="00171F66"/>
    <w:rsid w:val="00172193"/>
    <w:rsid w:val="00172217"/>
    <w:rsid w:val="00172343"/>
    <w:rsid w:val="001724A8"/>
    <w:rsid w:val="001725A3"/>
    <w:rsid w:val="00172A51"/>
    <w:rsid w:val="00172D13"/>
    <w:rsid w:val="0017314E"/>
    <w:rsid w:val="001732CE"/>
    <w:rsid w:val="001739D5"/>
    <w:rsid w:val="00173B22"/>
    <w:rsid w:val="00173E9F"/>
    <w:rsid w:val="001743D9"/>
    <w:rsid w:val="0017495A"/>
    <w:rsid w:val="00174C81"/>
    <w:rsid w:val="00174FFF"/>
    <w:rsid w:val="00175349"/>
    <w:rsid w:val="00175848"/>
    <w:rsid w:val="00175861"/>
    <w:rsid w:val="001759EF"/>
    <w:rsid w:val="00175F7C"/>
    <w:rsid w:val="00176960"/>
    <w:rsid w:val="00176A19"/>
    <w:rsid w:val="00176B7C"/>
    <w:rsid w:val="00176DC3"/>
    <w:rsid w:val="00177053"/>
    <w:rsid w:val="0017747E"/>
    <w:rsid w:val="00177559"/>
    <w:rsid w:val="00177CB9"/>
    <w:rsid w:val="00177D2E"/>
    <w:rsid w:val="0018002B"/>
    <w:rsid w:val="00180602"/>
    <w:rsid w:val="0018060D"/>
    <w:rsid w:val="00180CEB"/>
    <w:rsid w:val="001810A7"/>
    <w:rsid w:val="001813F3"/>
    <w:rsid w:val="00181495"/>
    <w:rsid w:val="0018195C"/>
    <w:rsid w:val="001821A6"/>
    <w:rsid w:val="00182B19"/>
    <w:rsid w:val="00182DB9"/>
    <w:rsid w:val="0018323F"/>
    <w:rsid w:val="001832F8"/>
    <w:rsid w:val="001834FA"/>
    <w:rsid w:val="00183773"/>
    <w:rsid w:val="001839CF"/>
    <w:rsid w:val="00183DC9"/>
    <w:rsid w:val="00183F83"/>
    <w:rsid w:val="00183FE6"/>
    <w:rsid w:val="00184027"/>
    <w:rsid w:val="001841F4"/>
    <w:rsid w:val="00184AAA"/>
    <w:rsid w:val="00184E53"/>
    <w:rsid w:val="00184F5A"/>
    <w:rsid w:val="0018515F"/>
    <w:rsid w:val="00185502"/>
    <w:rsid w:val="00185607"/>
    <w:rsid w:val="00185A82"/>
    <w:rsid w:val="00185C25"/>
    <w:rsid w:val="00185F7C"/>
    <w:rsid w:val="001862C3"/>
    <w:rsid w:val="0018632A"/>
    <w:rsid w:val="00186565"/>
    <w:rsid w:val="001867BA"/>
    <w:rsid w:val="001868F3"/>
    <w:rsid w:val="00186A79"/>
    <w:rsid w:val="00186E92"/>
    <w:rsid w:val="00186EB3"/>
    <w:rsid w:val="00187006"/>
    <w:rsid w:val="001870AB"/>
    <w:rsid w:val="001878B1"/>
    <w:rsid w:val="00187940"/>
    <w:rsid w:val="001904E4"/>
    <w:rsid w:val="00190507"/>
    <w:rsid w:val="00190623"/>
    <w:rsid w:val="001907E9"/>
    <w:rsid w:val="00190D13"/>
    <w:rsid w:val="00190DE1"/>
    <w:rsid w:val="00190F15"/>
    <w:rsid w:val="00191C55"/>
    <w:rsid w:val="00191D26"/>
    <w:rsid w:val="00192656"/>
    <w:rsid w:val="001930CB"/>
    <w:rsid w:val="00193A04"/>
    <w:rsid w:val="00193BAB"/>
    <w:rsid w:val="00194122"/>
    <w:rsid w:val="0019418D"/>
    <w:rsid w:val="001942DC"/>
    <w:rsid w:val="0019434F"/>
    <w:rsid w:val="001944F9"/>
    <w:rsid w:val="00194504"/>
    <w:rsid w:val="00194730"/>
    <w:rsid w:val="001947AF"/>
    <w:rsid w:val="00194865"/>
    <w:rsid w:val="00194FB9"/>
    <w:rsid w:val="00195189"/>
    <w:rsid w:val="0019522C"/>
    <w:rsid w:val="00195FD3"/>
    <w:rsid w:val="0019644B"/>
    <w:rsid w:val="00196494"/>
    <w:rsid w:val="0019654F"/>
    <w:rsid w:val="0019655A"/>
    <w:rsid w:val="001965E1"/>
    <w:rsid w:val="00196652"/>
    <w:rsid w:val="00196855"/>
    <w:rsid w:val="00196B2E"/>
    <w:rsid w:val="001971CE"/>
    <w:rsid w:val="00197756"/>
    <w:rsid w:val="00197A77"/>
    <w:rsid w:val="00197ADB"/>
    <w:rsid w:val="00197F85"/>
    <w:rsid w:val="001A060A"/>
    <w:rsid w:val="001A074A"/>
    <w:rsid w:val="001A10C0"/>
    <w:rsid w:val="001A113E"/>
    <w:rsid w:val="001A18E9"/>
    <w:rsid w:val="001A1E2E"/>
    <w:rsid w:val="001A26A8"/>
    <w:rsid w:val="001A2752"/>
    <w:rsid w:val="001A2AD3"/>
    <w:rsid w:val="001A2CED"/>
    <w:rsid w:val="001A2D09"/>
    <w:rsid w:val="001A2F63"/>
    <w:rsid w:val="001A3209"/>
    <w:rsid w:val="001A32E3"/>
    <w:rsid w:val="001A3322"/>
    <w:rsid w:val="001A402F"/>
    <w:rsid w:val="001A4466"/>
    <w:rsid w:val="001A477B"/>
    <w:rsid w:val="001A4BE4"/>
    <w:rsid w:val="001A4DF3"/>
    <w:rsid w:val="001A4DF4"/>
    <w:rsid w:val="001A5448"/>
    <w:rsid w:val="001A5837"/>
    <w:rsid w:val="001A58F7"/>
    <w:rsid w:val="001A5ADE"/>
    <w:rsid w:val="001A5BCD"/>
    <w:rsid w:val="001A60B7"/>
    <w:rsid w:val="001A6364"/>
    <w:rsid w:val="001A6497"/>
    <w:rsid w:val="001A66BF"/>
    <w:rsid w:val="001A68D7"/>
    <w:rsid w:val="001A6C23"/>
    <w:rsid w:val="001A715B"/>
    <w:rsid w:val="001A7389"/>
    <w:rsid w:val="001A751D"/>
    <w:rsid w:val="001A793F"/>
    <w:rsid w:val="001A7A51"/>
    <w:rsid w:val="001A7C0E"/>
    <w:rsid w:val="001A7E24"/>
    <w:rsid w:val="001B06D5"/>
    <w:rsid w:val="001B0703"/>
    <w:rsid w:val="001B0726"/>
    <w:rsid w:val="001B0AEE"/>
    <w:rsid w:val="001B0F8E"/>
    <w:rsid w:val="001B1835"/>
    <w:rsid w:val="001B18E1"/>
    <w:rsid w:val="001B1965"/>
    <w:rsid w:val="001B1BF1"/>
    <w:rsid w:val="001B1F62"/>
    <w:rsid w:val="001B1FD6"/>
    <w:rsid w:val="001B28D6"/>
    <w:rsid w:val="001B29B6"/>
    <w:rsid w:val="001B2C81"/>
    <w:rsid w:val="001B33FD"/>
    <w:rsid w:val="001B3494"/>
    <w:rsid w:val="001B3A84"/>
    <w:rsid w:val="001B4395"/>
    <w:rsid w:val="001B4954"/>
    <w:rsid w:val="001B4A64"/>
    <w:rsid w:val="001B4BF0"/>
    <w:rsid w:val="001B4C70"/>
    <w:rsid w:val="001B5269"/>
    <w:rsid w:val="001B55C4"/>
    <w:rsid w:val="001B55FC"/>
    <w:rsid w:val="001B5A3D"/>
    <w:rsid w:val="001B5C2B"/>
    <w:rsid w:val="001B5F29"/>
    <w:rsid w:val="001B62BE"/>
    <w:rsid w:val="001B652B"/>
    <w:rsid w:val="001B7046"/>
    <w:rsid w:val="001B722A"/>
    <w:rsid w:val="001B75CB"/>
    <w:rsid w:val="001B7C61"/>
    <w:rsid w:val="001C0132"/>
    <w:rsid w:val="001C047E"/>
    <w:rsid w:val="001C0603"/>
    <w:rsid w:val="001C0B7E"/>
    <w:rsid w:val="001C1B4B"/>
    <w:rsid w:val="001C1C7E"/>
    <w:rsid w:val="001C2130"/>
    <w:rsid w:val="001C21D2"/>
    <w:rsid w:val="001C2684"/>
    <w:rsid w:val="001C29DD"/>
    <w:rsid w:val="001C2EE5"/>
    <w:rsid w:val="001C3973"/>
    <w:rsid w:val="001C3F78"/>
    <w:rsid w:val="001C42EB"/>
    <w:rsid w:val="001C44E2"/>
    <w:rsid w:val="001C452C"/>
    <w:rsid w:val="001C51CD"/>
    <w:rsid w:val="001C57C7"/>
    <w:rsid w:val="001C5B00"/>
    <w:rsid w:val="001C60A1"/>
    <w:rsid w:val="001C67C8"/>
    <w:rsid w:val="001C6808"/>
    <w:rsid w:val="001C692E"/>
    <w:rsid w:val="001C69EF"/>
    <w:rsid w:val="001C6C27"/>
    <w:rsid w:val="001C6DB5"/>
    <w:rsid w:val="001C6F7E"/>
    <w:rsid w:val="001C7092"/>
    <w:rsid w:val="001C7B13"/>
    <w:rsid w:val="001C7B97"/>
    <w:rsid w:val="001C7BA3"/>
    <w:rsid w:val="001C7DF3"/>
    <w:rsid w:val="001D01E6"/>
    <w:rsid w:val="001D0289"/>
    <w:rsid w:val="001D03F2"/>
    <w:rsid w:val="001D076C"/>
    <w:rsid w:val="001D0A32"/>
    <w:rsid w:val="001D0A68"/>
    <w:rsid w:val="001D0F2A"/>
    <w:rsid w:val="001D11FD"/>
    <w:rsid w:val="001D1C08"/>
    <w:rsid w:val="001D1F4A"/>
    <w:rsid w:val="001D2006"/>
    <w:rsid w:val="001D2049"/>
    <w:rsid w:val="001D2432"/>
    <w:rsid w:val="001D2974"/>
    <w:rsid w:val="001D345C"/>
    <w:rsid w:val="001D3ABF"/>
    <w:rsid w:val="001D3F4B"/>
    <w:rsid w:val="001D4129"/>
    <w:rsid w:val="001D4518"/>
    <w:rsid w:val="001D569D"/>
    <w:rsid w:val="001D6114"/>
    <w:rsid w:val="001D6321"/>
    <w:rsid w:val="001D6CF6"/>
    <w:rsid w:val="001D6D1B"/>
    <w:rsid w:val="001D72BF"/>
    <w:rsid w:val="001D7452"/>
    <w:rsid w:val="001D75AA"/>
    <w:rsid w:val="001D76B5"/>
    <w:rsid w:val="001D7965"/>
    <w:rsid w:val="001D79AB"/>
    <w:rsid w:val="001D7A59"/>
    <w:rsid w:val="001D7CB8"/>
    <w:rsid w:val="001D7D15"/>
    <w:rsid w:val="001E06A3"/>
    <w:rsid w:val="001E0A3A"/>
    <w:rsid w:val="001E0D1F"/>
    <w:rsid w:val="001E0ED5"/>
    <w:rsid w:val="001E11A0"/>
    <w:rsid w:val="001E11F8"/>
    <w:rsid w:val="001E1246"/>
    <w:rsid w:val="001E1267"/>
    <w:rsid w:val="001E142F"/>
    <w:rsid w:val="001E14B7"/>
    <w:rsid w:val="001E20DF"/>
    <w:rsid w:val="001E22D5"/>
    <w:rsid w:val="001E2528"/>
    <w:rsid w:val="001E29A6"/>
    <w:rsid w:val="001E2CFD"/>
    <w:rsid w:val="001E38AC"/>
    <w:rsid w:val="001E3961"/>
    <w:rsid w:val="001E3A4A"/>
    <w:rsid w:val="001E3ADE"/>
    <w:rsid w:val="001E41C3"/>
    <w:rsid w:val="001E4BE4"/>
    <w:rsid w:val="001E4DA5"/>
    <w:rsid w:val="001E5224"/>
    <w:rsid w:val="001E52DE"/>
    <w:rsid w:val="001E54BC"/>
    <w:rsid w:val="001E55D6"/>
    <w:rsid w:val="001E5835"/>
    <w:rsid w:val="001E5965"/>
    <w:rsid w:val="001E5BDB"/>
    <w:rsid w:val="001E63F4"/>
    <w:rsid w:val="001E66CF"/>
    <w:rsid w:val="001E6EFE"/>
    <w:rsid w:val="001E73C4"/>
    <w:rsid w:val="001E7518"/>
    <w:rsid w:val="001E78FB"/>
    <w:rsid w:val="001E7B0C"/>
    <w:rsid w:val="001E7CB2"/>
    <w:rsid w:val="001E7FEF"/>
    <w:rsid w:val="001F02AD"/>
    <w:rsid w:val="001F0640"/>
    <w:rsid w:val="001F0962"/>
    <w:rsid w:val="001F097D"/>
    <w:rsid w:val="001F0D03"/>
    <w:rsid w:val="001F1280"/>
    <w:rsid w:val="001F154E"/>
    <w:rsid w:val="001F1BFB"/>
    <w:rsid w:val="001F1D12"/>
    <w:rsid w:val="001F1E4C"/>
    <w:rsid w:val="001F1F2F"/>
    <w:rsid w:val="001F243A"/>
    <w:rsid w:val="001F2A5C"/>
    <w:rsid w:val="001F2D81"/>
    <w:rsid w:val="001F302C"/>
    <w:rsid w:val="001F31A6"/>
    <w:rsid w:val="001F3450"/>
    <w:rsid w:val="001F34EE"/>
    <w:rsid w:val="001F35D0"/>
    <w:rsid w:val="001F3BF6"/>
    <w:rsid w:val="001F3C30"/>
    <w:rsid w:val="001F3C75"/>
    <w:rsid w:val="001F3D5E"/>
    <w:rsid w:val="001F4015"/>
    <w:rsid w:val="001F4134"/>
    <w:rsid w:val="001F4566"/>
    <w:rsid w:val="001F4C18"/>
    <w:rsid w:val="001F4C52"/>
    <w:rsid w:val="001F53FF"/>
    <w:rsid w:val="001F558B"/>
    <w:rsid w:val="001F5798"/>
    <w:rsid w:val="001F5A55"/>
    <w:rsid w:val="001F626A"/>
    <w:rsid w:val="001F6688"/>
    <w:rsid w:val="001F6E4E"/>
    <w:rsid w:val="001F6F59"/>
    <w:rsid w:val="001F6F63"/>
    <w:rsid w:val="001F7026"/>
    <w:rsid w:val="001F716E"/>
    <w:rsid w:val="001F71FE"/>
    <w:rsid w:val="001F7374"/>
    <w:rsid w:val="001F745B"/>
    <w:rsid w:val="001F75E6"/>
    <w:rsid w:val="001F7998"/>
    <w:rsid w:val="0020002A"/>
    <w:rsid w:val="0020015F"/>
    <w:rsid w:val="00200B19"/>
    <w:rsid w:val="00200DDE"/>
    <w:rsid w:val="00200FFD"/>
    <w:rsid w:val="00201D8E"/>
    <w:rsid w:val="00201F57"/>
    <w:rsid w:val="002020CE"/>
    <w:rsid w:val="00202191"/>
    <w:rsid w:val="002021AC"/>
    <w:rsid w:val="0020248E"/>
    <w:rsid w:val="002024CF"/>
    <w:rsid w:val="00202685"/>
    <w:rsid w:val="0020285A"/>
    <w:rsid w:val="00202E26"/>
    <w:rsid w:val="0020301D"/>
    <w:rsid w:val="00203092"/>
    <w:rsid w:val="002031BD"/>
    <w:rsid w:val="002032F0"/>
    <w:rsid w:val="0020344F"/>
    <w:rsid w:val="0020357A"/>
    <w:rsid w:val="00203CE7"/>
    <w:rsid w:val="00203CEC"/>
    <w:rsid w:val="00203DC7"/>
    <w:rsid w:val="0020412F"/>
    <w:rsid w:val="00204567"/>
    <w:rsid w:val="00204821"/>
    <w:rsid w:val="00204956"/>
    <w:rsid w:val="00204CB5"/>
    <w:rsid w:val="00204E8B"/>
    <w:rsid w:val="002055C0"/>
    <w:rsid w:val="00205701"/>
    <w:rsid w:val="00205AA9"/>
    <w:rsid w:val="00205EE9"/>
    <w:rsid w:val="002062E8"/>
    <w:rsid w:val="002064B8"/>
    <w:rsid w:val="00206BDF"/>
    <w:rsid w:val="00206BE8"/>
    <w:rsid w:val="00206E0E"/>
    <w:rsid w:val="00206E12"/>
    <w:rsid w:val="00206E28"/>
    <w:rsid w:val="002072D4"/>
    <w:rsid w:val="0020746F"/>
    <w:rsid w:val="002076A7"/>
    <w:rsid w:val="00207F15"/>
    <w:rsid w:val="002107C0"/>
    <w:rsid w:val="0021087B"/>
    <w:rsid w:val="00210C90"/>
    <w:rsid w:val="00211BF4"/>
    <w:rsid w:val="00211E81"/>
    <w:rsid w:val="00211FCE"/>
    <w:rsid w:val="00212011"/>
    <w:rsid w:val="002123B8"/>
    <w:rsid w:val="0021261D"/>
    <w:rsid w:val="0021267E"/>
    <w:rsid w:val="00212C50"/>
    <w:rsid w:val="00213000"/>
    <w:rsid w:val="002130B0"/>
    <w:rsid w:val="002132CA"/>
    <w:rsid w:val="0021380A"/>
    <w:rsid w:val="00213C36"/>
    <w:rsid w:val="00213E72"/>
    <w:rsid w:val="002141BE"/>
    <w:rsid w:val="0021426E"/>
    <w:rsid w:val="0021487A"/>
    <w:rsid w:val="00214957"/>
    <w:rsid w:val="00214FB2"/>
    <w:rsid w:val="002152B1"/>
    <w:rsid w:val="002154A8"/>
    <w:rsid w:val="00215572"/>
    <w:rsid w:val="00215804"/>
    <w:rsid w:val="00215FF2"/>
    <w:rsid w:val="002161A4"/>
    <w:rsid w:val="00216225"/>
    <w:rsid w:val="00216242"/>
    <w:rsid w:val="002162CA"/>
    <w:rsid w:val="002163D2"/>
    <w:rsid w:val="002163D4"/>
    <w:rsid w:val="00216AAA"/>
    <w:rsid w:val="00216C29"/>
    <w:rsid w:val="00217236"/>
    <w:rsid w:val="00217CD2"/>
    <w:rsid w:val="00220406"/>
    <w:rsid w:val="00220485"/>
    <w:rsid w:val="00220742"/>
    <w:rsid w:val="00220A12"/>
    <w:rsid w:val="00220B9D"/>
    <w:rsid w:val="00221135"/>
    <w:rsid w:val="0022194E"/>
    <w:rsid w:val="00222456"/>
    <w:rsid w:val="00223184"/>
    <w:rsid w:val="00223745"/>
    <w:rsid w:val="002237FA"/>
    <w:rsid w:val="0022435E"/>
    <w:rsid w:val="002244B2"/>
    <w:rsid w:val="00224542"/>
    <w:rsid w:val="002245D3"/>
    <w:rsid w:val="00224A06"/>
    <w:rsid w:val="0022510B"/>
    <w:rsid w:val="002251D4"/>
    <w:rsid w:val="00225358"/>
    <w:rsid w:val="0022597A"/>
    <w:rsid w:val="00225E3D"/>
    <w:rsid w:val="002264B5"/>
    <w:rsid w:val="0022678F"/>
    <w:rsid w:val="00227090"/>
    <w:rsid w:val="0022711F"/>
    <w:rsid w:val="002279FB"/>
    <w:rsid w:val="00227CF0"/>
    <w:rsid w:val="0023063A"/>
    <w:rsid w:val="00230D8B"/>
    <w:rsid w:val="002314E5"/>
    <w:rsid w:val="00231532"/>
    <w:rsid w:val="002315C8"/>
    <w:rsid w:val="002316C2"/>
    <w:rsid w:val="00232159"/>
    <w:rsid w:val="002324F2"/>
    <w:rsid w:val="002325AD"/>
    <w:rsid w:val="0023295A"/>
    <w:rsid w:val="00232BEE"/>
    <w:rsid w:val="00232CBB"/>
    <w:rsid w:val="002332AD"/>
    <w:rsid w:val="00233319"/>
    <w:rsid w:val="00233409"/>
    <w:rsid w:val="00233557"/>
    <w:rsid w:val="00233BC2"/>
    <w:rsid w:val="00233D80"/>
    <w:rsid w:val="00233FC7"/>
    <w:rsid w:val="002340F9"/>
    <w:rsid w:val="002347C1"/>
    <w:rsid w:val="002355D8"/>
    <w:rsid w:val="002356D0"/>
    <w:rsid w:val="0023570F"/>
    <w:rsid w:val="00235799"/>
    <w:rsid w:val="00235B2C"/>
    <w:rsid w:val="00235E4B"/>
    <w:rsid w:val="00235F57"/>
    <w:rsid w:val="00236908"/>
    <w:rsid w:val="00236CD8"/>
    <w:rsid w:val="0023700D"/>
    <w:rsid w:val="002372D6"/>
    <w:rsid w:val="0023752A"/>
    <w:rsid w:val="00237620"/>
    <w:rsid w:val="0023781C"/>
    <w:rsid w:val="00237899"/>
    <w:rsid w:val="00237A8A"/>
    <w:rsid w:val="00237CC1"/>
    <w:rsid w:val="00237E46"/>
    <w:rsid w:val="0024048F"/>
    <w:rsid w:val="00240812"/>
    <w:rsid w:val="00240D1E"/>
    <w:rsid w:val="00240DC4"/>
    <w:rsid w:val="002411F4"/>
    <w:rsid w:val="0024125B"/>
    <w:rsid w:val="002412FD"/>
    <w:rsid w:val="002413A1"/>
    <w:rsid w:val="002415A4"/>
    <w:rsid w:val="0024163B"/>
    <w:rsid w:val="00241652"/>
    <w:rsid w:val="0024181D"/>
    <w:rsid w:val="002419B9"/>
    <w:rsid w:val="00241D39"/>
    <w:rsid w:val="00241EE2"/>
    <w:rsid w:val="002425B4"/>
    <w:rsid w:val="00242B2B"/>
    <w:rsid w:val="00242C34"/>
    <w:rsid w:val="002432DD"/>
    <w:rsid w:val="002434E9"/>
    <w:rsid w:val="002436BC"/>
    <w:rsid w:val="00243C82"/>
    <w:rsid w:val="00244257"/>
    <w:rsid w:val="00244331"/>
    <w:rsid w:val="00244441"/>
    <w:rsid w:val="00244527"/>
    <w:rsid w:val="00244565"/>
    <w:rsid w:val="002449F3"/>
    <w:rsid w:val="00244A30"/>
    <w:rsid w:val="00244E9E"/>
    <w:rsid w:val="00245378"/>
    <w:rsid w:val="002453F9"/>
    <w:rsid w:val="0024560C"/>
    <w:rsid w:val="002457E2"/>
    <w:rsid w:val="002459EA"/>
    <w:rsid w:val="00245A67"/>
    <w:rsid w:val="00245CD7"/>
    <w:rsid w:val="00246288"/>
    <w:rsid w:val="00246476"/>
    <w:rsid w:val="002466F9"/>
    <w:rsid w:val="002470C8"/>
    <w:rsid w:val="00247677"/>
    <w:rsid w:val="00247833"/>
    <w:rsid w:val="00247C69"/>
    <w:rsid w:val="00247DDA"/>
    <w:rsid w:val="002509B3"/>
    <w:rsid w:val="00250EA7"/>
    <w:rsid w:val="00250EC2"/>
    <w:rsid w:val="00251048"/>
    <w:rsid w:val="002511B9"/>
    <w:rsid w:val="002513F9"/>
    <w:rsid w:val="00251ACA"/>
    <w:rsid w:val="00251BC5"/>
    <w:rsid w:val="0025286F"/>
    <w:rsid w:val="002528AA"/>
    <w:rsid w:val="00252AF6"/>
    <w:rsid w:val="00252DF2"/>
    <w:rsid w:val="00252E0D"/>
    <w:rsid w:val="0025348A"/>
    <w:rsid w:val="00253729"/>
    <w:rsid w:val="0025387D"/>
    <w:rsid w:val="00253CF6"/>
    <w:rsid w:val="00253D67"/>
    <w:rsid w:val="002541BA"/>
    <w:rsid w:val="0025428E"/>
    <w:rsid w:val="00254496"/>
    <w:rsid w:val="00254CB4"/>
    <w:rsid w:val="00254CE4"/>
    <w:rsid w:val="00254EE0"/>
    <w:rsid w:val="00255291"/>
    <w:rsid w:val="00255310"/>
    <w:rsid w:val="00255330"/>
    <w:rsid w:val="002559A9"/>
    <w:rsid w:val="00255BCF"/>
    <w:rsid w:val="00255C25"/>
    <w:rsid w:val="00255E07"/>
    <w:rsid w:val="00255F8F"/>
    <w:rsid w:val="0025611D"/>
    <w:rsid w:val="002563DA"/>
    <w:rsid w:val="002569C4"/>
    <w:rsid w:val="00257E74"/>
    <w:rsid w:val="00257F4F"/>
    <w:rsid w:val="00260293"/>
    <w:rsid w:val="002605FC"/>
    <w:rsid w:val="002607DF"/>
    <w:rsid w:val="00261423"/>
    <w:rsid w:val="0026179F"/>
    <w:rsid w:val="0026304D"/>
    <w:rsid w:val="0026349A"/>
    <w:rsid w:val="00263657"/>
    <w:rsid w:val="0026369A"/>
    <w:rsid w:val="00263C64"/>
    <w:rsid w:val="002642EF"/>
    <w:rsid w:val="002646F4"/>
    <w:rsid w:val="00264A86"/>
    <w:rsid w:val="00264AE6"/>
    <w:rsid w:val="00264C74"/>
    <w:rsid w:val="00264CC4"/>
    <w:rsid w:val="002656E1"/>
    <w:rsid w:val="0026578D"/>
    <w:rsid w:val="00265848"/>
    <w:rsid w:val="00265D9D"/>
    <w:rsid w:val="002661A4"/>
    <w:rsid w:val="002663A9"/>
    <w:rsid w:val="0026648D"/>
    <w:rsid w:val="002664B2"/>
    <w:rsid w:val="0026655B"/>
    <w:rsid w:val="002666D3"/>
    <w:rsid w:val="00266ECA"/>
    <w:rsid w:val="0026777B"/>
    <w:rsid w:val="00267F7C"/>
    <w:rsid w:val="0027008C"/>
    <w:rsid w:val="00270218"/>
    <w:rsid w:val="00270833"/>
    <w:rsid w:val="002709D3"/>
    <w:rsid w:val="00270E2A"/>
    <w:rsid w:val="00271024"/>
    <w:rsid w:val="00271399"/>
    <w:rsid w:val="002716B2"/>
    <w:rsid w:val="002718ED"/>
    <w:rsid w:val="00272153"/>
    <w:rsid w:val="002722B4"/>
    <w:rsid w:val="00272E8C"/>
    <w:rsid w:val="00272FCE"/>
    <w:rsid w:val="00273141"/>
    <w:rsid w:val="002731B2"/>
    <w:rsid w:val="002739D9"/>
    <w:rsid w:val="00273B7D"/>
    <w:rsid w:val="00274605"/>
    <w:rsid w:val="00274A0E"/>
    <w:rsid w:val="00274F77"/>
    <w:rsid w:val="00275534"/>
    <w:rsid w:val="0027564B"/>
    <w:rsid w:val="00275BB0"/>
    <w:rsid w:val="002762A3"/>
    <w:rsid w:val="002762EC"/>
    <w:rsid w:val="00276530"/>
    <w:rsid w:val="00276598"/>
    <w:rsid w:val="0027659F"/>
    <w:rsid w:val="00276681"/>
    <w:rsid w:val="00276AB6"/>
    <w:rsid w:val="00277085"/>
    <w:rsid w:val="002770BA"/>
    <w:rsid w:val="00277154"/>
    <w:rsid w:val="00277A96"/>
    <w:rsid w:val="00277B19"/>
    <w:rsid w:val="00277EBD"/>
    <w:rsid w:val="00277F3B"/>
    <w:rsid w:val="0028000D"/>
    <w:rsid w:val="0028022E"/>
    <w:rsid w:val="00280486"/>
    <w:rsid w:val="002806AE"/>
    <w:rsid w:val="0028075A"/>
    <w:rsid w:val="0028093A"/>
    <w:rsid w:val="00280971"/>
    <w:rsid w:val="00280B69"/>
    <w:rsid w:val="00280B82"/>
    <w:rsid w:val="00280F07"/>
    <w:rsid w:val="00281299"/>
    <w:rsid w:val="002814D2"/>
    <w:rsid w:val="00281F47"/>
    <w:rsid w:val="00282221"/>
    <w:rsid w:val="002822B8"/>
    <w:rsid w:val="002822FC"/>
    <w:rsid w:val="00282370"/>
    <w:rsid w:val="002824A7"/>
    <w:rsid w:val="00282633"/>
    <w:rsid w:val="002827A1"/>
    <w:rsid w:val="00282982"/>
    <w:rsid w:val="00282C8A"/>
    <w:rsid w:val="00282CEA"/>
    <w:rsid w:val="0028365D"/>
    <w:rsid w:val="002839FE"/>
    <w:rsid w:val="00283E52"/>
    <w:rsid w:val="00284427"/>
    <w:rsid w:val="0028450A"/>
    <w:rsid w:val="0028483F"/>
    <w:rsid w:val="0028493B"/>
    <w:rsid w:val="00284940"/>
    <w:rsid w:val="002853DE"/>
    <w:rsid w:val="0028541A"/>
    <w:rsid w:val="0028545D"/>
    <w:rsid w:val="00285916"/>
    <w:rsid w:val="002859EF"/>
    <w:rsid w:val="00285BAB"/>
    <w:rsid w:val="002862A5"/>
    <w:rsid w:val="0028652D"/>
    <w:rsid w:val="00286629"/>
    <w:rsid w:val="00286798"/>
    <w:rsid w:val="00286AC5"/>
    <w:rsid w:val="00286F04"/>
    <w:rsid w:val="0028727C"/>
    <w:rsid w:val="002874B0"/>
    <w:rsid w:val="002900B0"/>
    <w:rsid w:val="00290237"/>
    <w:rsid w:val="00290303"/>
    <w:rsid w:val="002903DA"/>
    <w:rsid w:val="00290991"/>
    <w:rsid w:val="002909C1"/>
    <w:rsid w:val="0029158D"/>
    <w:rsid w:val="00291619"/>
    <w:rsid w:val="00291989"/>
    <w:rsid w:val="00291CF5"/>
    <w:rsid w:val="00291F61"/>
    <w:rsid w:val="00292423"/>
    <w:rsid w:val="00292704"/>
    <w:rsid w:val="0029298D"/>
    <w:rsid w:val="00292D26"/>
    <w:rsid w:val="0029305A"/>
    <w:rsid w:val="002930A4"/>
    <w:rsid w:val="0029415E"/>
    <w:rsid w:val="0029417F"/>
    <w:rsid w:val="002943E3"/>
    <w:rsid w:val="0029468C"/>
    <w:rsid w:val="00294759"/>
    <w:rsid w:val="00294932"/>
    <w:rsid w:val="0029498D"/>
    <w:rsid w:val="00294AFB"/>
    <w:rsid w:val="00294B53"/>
    <w:rsid w:val="00294C71"/>
    <w:rsid w:val="00295254"/>
    <w:rsid w:val="00295A75"/>
    <w:rsid w:val="00295DD2"/>
    <w:rsid w:val="00295F6A"/>
    <w:rsid w:val="002962A7"/>
    <w:rsid w:val="00297188"/>
    <w:rsid w:val="00297818"/>
    <w:rsid w:val="0029786C"/>
    <w:rsid w:val="002979DD"/>
    <w:rsid w:val="00297B06"/>
    <w:rsid w:val="00297D5F"/>
    <w:rsid w:val="00297E2C"/>
    <w:rsid w:val="00297F53"/>
    <w:rsid w:val="002A1028"/>
    <w:rsid w:val="002A117F"/>
    <w:rsid w:val="002A1462"/>
    <w:rsid w:val="002A196C"/>
    <w:rsid w:val="002A1A79"/>
    <w:rsid w:val="002A1FDE"/>
    <w:rsid w:val="002A2100"/>
    <w:rsid w:val="002A25C7"/>
    <w:rsid w:val="002A2FBD"/>
    <w:rsid w:val="002A31C2"/>
    <w:rsid w:val="002A3574"/>
    <w:rsid w:val="002A391D"/>
    <w:rsid w:val="002A3974"/>
    <w:rsid w:val="002A39E6"/>
    <w:rsid w:val="002A3B5E"/>
    <w:rsid w:val="002A3E71"/>
    <w:rsid w:val="002A3FC0"/>
    <w:rsid w:val="002A4522"/>
    <w:rsid w:val="002A489D"/>
    <w:rsid w:val="002A496D"/>
    <w:rsid w:val="002A4AB8"/>
    <w:rsid w:val="002A4ED6"/>
    <w:rsid w:val="002A4F44"/>
    <w:rsid w:val="002A50A8"/>
    <w:rsid w:val="002A50EC"/>
    <w:rsid w:val="002A51EE"/>
    <w:rsid w:val="002A5506"/>
    <w:rsid w:val="002A5A30"/>
    <w:rsid w:val="002A5BA7"/>
    <w:rsid w:val="002A5DE5"/>
    <w:rsid w:val="002A5F1B"/>
    <w:rsid w:val="002A5FB8"/>
    <w:rsid w:val="002A600F"/>
    <w:rsid w:val="002A61F5"/>
    <w:rsid w:val="002A6703"/>
    <w:rsid w:val="002A69E4"/>
    <w:rsid w:val="002A6B3B"/>
    <w:rsid w:val="002A6B40"/>
    <w:rsid w:val="002A6DE1"/>
    <w:rsid w:val="002A6E82"/>
    <w:rsid w:val="002A7575"/>
    <w:rsid w:val="002A7625"/>
    <w:rsid w:val="002A7873"/>
    <w:rsid w:val="002A7E0A"/>
    <w:rsid w:val="002B01BB"/>
    <w:rsid w:val="002B0355"/>
    <w:rsid w:val="002B037C"/>
    <w:rsid w:val="002B044C"/>
    <w:rsid w:val="002B049C"/>
    <w:rsid w:val="002B05A2"/>
    <w:rsid w:val="002B11AE"/>
    <w:rsid w:val="002B1F57"/>
    <w:rsid w:val="002B280B"/>
    <w:rsid w:val="002B29A5"/>
    <w:rsid w:val="002B2ACF"/>
    <w:rsid w:val="002B2B74"/>
    <w:rsid w:val="002B35B3"/>
    <w:rsid w:val="002B36F7"/>
    <w:rsid w:val="002B38B1"/>
    <w:rsid w:val="002B40A2"/>
    <w:rsid w:val="002B43CC"/>
    <w:rsid w:val="002B455B"/>
    <w:rsid w:val="002B47AD"/>
    <w:rsid w:val="002B48EC"/>
    <w:rsid w:val="002B4BED"/>
    <w:rsid w:val="002B4C54"/>
    <w:rsid w:val="002B4D4B"/>
    <w:rsid w:val="002B4EDF"/>
    <w:rsid w:val="002B4FE2"/>
    <w:rsid w:val="002B502A"/>
    <w:rsid w:val="002B50CE"/>
    <w:rsid w:val="002B53E7"/>
    <w:rsid w:val="002B5DD2"/>
    <w:rsid w:val="002B6904"/>
    <w:rsid w:val="002B6937"/>
    <w:rsid w:val="002B6A1B"/>
    <w:rsid w:val="002B6AB7"/>
    <w:rsid w:val="002B6B5A"/>
    <w:rsid w:val="002B6B92"/>
    <w:rsid w:val="002B7601"/>
    <w:rsid w:val="002B780E"/>
    <w:rsid w:val="002B7A54"/>
    <w:rsid w:val="002C0457"/>
    <w:rsid w:val="002C058A"/>
    <w:rsid w:val="002C06E3"/>
    <w:rsid w:val="002C1195"/>
    <w:rsid w:val="002C140E"/>
    <w:rsid w:val="002C15AE"/>
    <w:rsid w:val="002C1829"/>
    <w:rsid w:val="002C1877"/>
    <w:rsid w:val="002C1E28"/>
    <w:rsid w:val="002C217E"/>
    <w:rsid w:val="002C2731"/>
    <w:rsid w:val="002C275F"/>
    <w:rsid w:val="002C2891"/>
    <w:rsid w:val="002C29AD"/>
    <w:rsid w:val="002C2C07"/>
    <w:rsid w:val="002C3180"/>
    <w:rsid w:val="002C320F"/>
    <w:rsid w:val="002C36B2"/>
    <w:rsid w:val="002C37E0"/>
    <w:rsid w:val="002C3B1D"/>
    <w:rsid w:val="002C3DA4"/>
    <w:rsid w:val="002C41E4"/>
    <w:rsid w:val="002C4401"/>
    <w:rsid w:val="002C48C0"/>
    <w:rsid w:val="002C4B34"/>
    <w:rsid w:val="002C4C56"/>
    <w:rsid w:val="002C5078"/>
    <w:rsid w:val="002C5813"/>
    <w:rsid w:val="002C59B5"/>
    <w:rsid w:val="002C5CD8"/>
    <w:rsid w:val="002C5D38"/>
    <w:rsid w:val="002C5E83"/>
    <w:rsid w:val="002C6788"/>
    <w:rsid w:val="002C6819"/>
    <w:rsid w:val="002C6A3C"/>
    <w:rsid w:val="002C6AE2"/>
    <w:rsid w:val="002C70C3"/>
    <w:rsid w:val="002C7122"/>
    <w:rsid w:val="002C73EF"/>
    <w:rsid w:val="002C757C"/>
    <w:rsid w:val="002C7C5D"/>
    <w:rsid w:val="002C7CF7"/>
    <w:rsid w:val="002D022E"/>
    <w:rsid w:val="002D0482"/>
    <w:rsid w:val="002D06EE"/>
    <w:rsid w:val="002D0B55"/>
    <w:rsid w:val="002D0C06"/>
    <w:rsid w:val="002D1017"/>
    <w:rsid w:val="002D1290"/>
    <w:rsid w:val="002D1384"/>
    <w:rsid w:val="002D17E5"/>
    <w:rsid w:val="002D1DA7"/>
    <w:rsid w:val="002D1DDA"/>
    <w:rsid w:val="002D1F72"/>
    <w:rsid w:val="002D253A"/>
    <w:rsid w:val="002D28B0"/>
    <w:rsid w:val="002D2DC1"/>
    <w:rsid w:val="002D2FF5"/>
    <w:rsid w:val="002D3394"/>
    <w:rsid w:val="002D3B6A"/>
    <w:rsid w:val="002D3B70"/>
    <w:rsid w:val="002D474A"/>
    <w:rsid w:val="002D4801"/>
    <w:rsid w:val="002D4A48"/>
    <w:rsid w:val="002D4F3E"/>
    <w:rsid w:val="002D50D8"/>
    <w:rsid w:val="002D53E9"/>
    <w:rsid w:val="002D588F"/>
    <w:rsid w:val="002D5CFC"/>
    <w:rsid w:val="002D5D04"/>
    <w:rsid w:val="002D5DE4"/>
    <w:rsid w:val="002D6D40"/>
    <w:rsid w:val="002D72F6"/>
    <w:rsid w:val="002D75AD"/>
    <w:rsid w:val="002D762E"/>
    <w:rsid w:val="002D7989"/>
    <w:rsid w:val="002D7A56"/>
    <w:rsid w:val="002D7B74"/>
    <w:rsid w:val="002E0220"/>
    <w:rsid w:val="002E068E"/>
    <w:rsid w:val="002E0886"/>
    <w:rsid w:val="002E1054"/>
    <w:rsid w:val="002E14AC"/>
    <w:rsid w:val="002E17BF"/>
    <w:rsid w:val="002E188C"/>
    <w:rsid w:val="002E196A"/>
    <w:rsid w:val="002E2C00"/>
    <w:rsid w:val="002E2CDB"/>
    <w:rsid w:val="002E2F98"/>
    <w:rsid w:val="002E3133"/>
    <w:rsid w:val="002E3DC0"/>
    <w:rsid w:val="002E3E53"/>
    <w:rsid w:val="002E41B1"/>
    <w:rsid w:val="002E43AC"/>
    <w:rsid w:val="002E499A"/>
    <w:rsid w:val="002E4AC9"/>
    <w:rsid w:val="002E52AD"/>
    <w:rsid w:val="002E5427"/>
    <w:rsid w:val="002E58B4"/>
    <w:rsid w:val="002E5BEC"/>
    <w:rsid w:val="002E6005"/>
    <w:rsid w:val="002E6093"/>
    <w:rsid w:val="002E618B"/>
    <w:rsid w:val="002E625A"/>
    <w:rsid w:val="002E625E"/>
    <w:rsid w:val="002E737F"/>
    <w:rsid w:val="002E797E"/>
    <w:rsid w:val="002E7D11"/>
    <w:rsid w:val="002E7FE5"/>
    <w:rsid w:val="002F0174"/>
    <w:rsid w:val="002F02AD"/>
    <w:rsid w:val="002F0375"/>
    <w:rsid w:val="002F0465"/>
    <w:rsid w:val="002F0C3A"/>
    <w:rsid w:val="002F0C5D"/>
    <w:rsid w:val="002F0C6F"/>
    <w:rsid w:val="002F0F43"/>
    <w:rsid w:val="002F12D1"/>
    <w:rsid w:val="002F26FE"/>
    <w:rsid w:val="002F3231"/>
    <w:rsid w:val="002F354C"/>
    <w:rsid w:val="002F3838"/>
    <w:rsid w:val="002F3901"/>
    <w:rsid w:val="002F393F"/>
    <w:rsid w:val="002F3A62"/>
    <w:rsid w:val="002F40DA"/>
    <w:rsid w:val="002F410C"/>
    <w:rsid w:val="002F412F"/>
    <w:rsid w:val="002F4F39"/>
    <w:rsid w:val="002F5265"/>
    <w:rsid w:val="002F5CF6"/>
    <w:rsid w:val="002F5ECF"/>
    <w:rsid w:val="002F5EE4"/>
    <w:rsid w:val="002F6451"/>
    <w:rsid w:val="002F674E"/>
    <w:rsid w:val="002F6C04"/>
    <w:rsid w:val="002F714D"/>
    <w:rsid w:val="002F73C6"/>
    <w:rsid w:val="002F7984"/>
    <w:rsid w:val="002F798D"/>
    <w:rsid w:val="002F79DD"/>
    <w:rsid w:val="002F7DA8"/>
    <w:rsid w:val="002F7DEF"/>
    <w:rsid w:val="002F7E12"/>
    <w:rsid w:val="002F7EFE"/>
    <w:rsid w:val="00300106"/>
    <w:rsid w:val="00300809"/>
    <w:rsid w:val="00300FDE"/>
    <w:rsid w:val="003011FD"/>
    <w:rsid w:val="00301295"/>
    <w:rsid w:val="003017AF"/>
    <w:rsid w:val="003019B8"/>
    <w:rsid w:val="00301F89"/>
    <w:rsid w:val="003021FC"/>
    <w:rsid w:val="00302341"/>
    <w:rsid w:val="003029D5"/>
    <w:rsid w:val="00302B21"/>
    <w:rsid w:val="00302B49"/>
    <w:rsid w:val="00302B6B"/>
    <w:rsid w:val="00302EE4"/>
    <w:rsid w:val="003030F1"/>
    <w:rsid w:val="0030334E"/>
    <w:rsid w:val="003033D7"/>
    <w:rsid w:val="003036FB"/>
    <w:rsid w:val="00303849"/>
    <w:rsid w:val="00303C65"/>
    <w:rsid w:val="00303D81"/>
    <w:rsid w:val="00304147"/>
    <w:rsid w:val="003041EA"/>
    <w:rsid w:val="00304330"/>
    <w:rsid w:val="0030494A"/>
    <w:rsid w:val="00304C4D"/>
    <w:rsid w:val="00304D2F"/>
    <w:rsid w:val="00304E65"/>
    <w:rsid w:val="003051D3"/>
    <w:rsid w:val="003059C9"/>
    <w:rsid w:val="00305CD5"/>
    <w:rsid w:val="0030639A"/>
    <w:rsid w:val="003072D5"/>
    <w:rsid w:val="00307845"/>
    <w:rsid w:val="00307CC6"/>
    <w:rsid w:val="00310052"/>
    <w:rsid w:val="00310102"/>
    <w:rsid w:val="003101A7"/>
    <w:rsid w:val="003104FF"/>
    <w:rsid w:val="003105BA"/>
    <w:rsid w:val="00310B30"/>
    <w:rsid w:val="00310C48"/>
    <w:rsid w:val="00310E1B"/>
    <w:rsid w:val="00310FB7"/>
    <w:rsid w:val="00311310"/>
    <w:rsid w:val="003114DC"/>
    <w:rsid w:val="00311633"/>
    <w:rsid w:val="00311719"/>
    <w:rsid w:val="00311C55"/>
    <w:rsid w:val="0031255A"/>
    <w:rsid w:val="003127A6"/>
    <w:rsid w:val="00312C1D"/>
    <w:rsid w:val="00313105"/>
    <w:rsid w:val="00313489"/>
    <w:rsid w:val="0031377A"/>
    <w:rsid w:val="00313F58"/>
    <w:rsid w:val="00314227"/>
    <w:rsid w:val="003148DE"/>
    <w:rsid w:val="00314DC2"/>
    <w:rsid w:val="00314E4B"/>
    <w:rsid w:val="00314FAE"/>
    <w:rsid w:val="0031506E"/>
    <w:rsid w:val="00315394"/>
    <w:rsid w:val="00315AC4"/>
    <w:rsid w:val="00315C1F"/>
    <w:rsid w:val="00315C90"/>
    <w:rsid w:val="00315CE1"/>
    <w:rsid w:val="00316252"/>
    <w:rsid w:val="003162FE"/>
    <w:rsid w:val="00316430"/>
    <w:rsid w:val="003168A8"/>
    <w:rsid w:val="0031692C"/>
    <w:rsid w:val="0031692D"/>
    <w:rsid w:val="00316C89"/>
    <w:rsid w:val="00317983"/>
    <w:rsid w:val="00317A6F"/>
    <w:rsid w:val="00317FDF"/>
    <w:rsid w:val="003205FE"/>
    <w:rsid w:val="003206A5"/>
    <w:rsid w:val="0032145C"/>
    <w:rsid w:val="003215C4"/>
    <w:rsid w:val="00321E56"/>
    <w:rsid w:val="003220DE"/>
    <w:rsid w:val="00322162"/>
    <w:rsid w:val="003221D3"/>
    <w:rsid w:val="00322667"/>
    <w:rsid w:val="003229D5"/>
    <w:rsid w:val="00322BD5"/>
    <w:rsid w:val="00322D4F"/>
    <w:rsid w:val="00322D50"/>
    <w:rsid w:val="0032320D"/>
    <w:rsid w:val="00323250"/>
    <w:rsid w:val="003232A9"/>
    <w:rsid w:val="0032371A"/>
    <w:rsid w:val="00323F2B"/>
    <w:rsid w:val="0032406C"/>
    <w:rsid w:val="0032426B"/>
    <w:rsid w:val="00324315"/>
    <w:rsid w:val="00324427"/>
    <w:rsid w:val="00324479"/>
    <w:rsid w:val="0032447B"/>
    <w:rsid w:val="003249AB"/>
    <w:rsid w:val="003249D7"/>
    <w:rsid w:val="00324A05"/>
    <w:rsid w:val="00324A3D"/>
    <w:rsid w:val="00324B43"/>
    <w:rsid w:val="00324EF1"/>
    <w:rsid w:val="00324F82"/>
    <w:rsid w:val="00325436"/>
    <w:rsid w:val="00325620"/>
    <w:rsid w:val="00325711"/>
    <w:rsid w:val="00326050"/>
    <w:rsid w:val="0032621D"/>
    <w:rsid w:val="003266DD"/>
    <w:rsid w:val="0032679E"/>
    <w:rsid w:val="00326FBB"/>
    <w:rsid w:val="003272EA"/>
    <w:rsid w:val="003274AC"/>
    <w:rsid w:val="00327DEE"/>
    <w:rsid w:val="00330A9A"/>
    <w:rsid w:val="00330AE0"/>
    <w:rsid w:val="00330AFB"/>
    <w:rsid w:val="00330C67"/>
    <w:rsid w:val="00330D74"/>
    <w:rsid w:val="00331028"/>
    <w:rsid w:val="003310A2"/>
    <w:rsid w:val="00331621"/>
    <w:rsid w:val="00331852"/>
    <w:rsid w:val="00331C98"/>
    <w:rsid w:val="00332214"/>
    <w:rsid w:val="003325F5"/>
    <w:rsid w:val="0033265E"/>
    <w:rsid w:val="0033359C"/>
    <w:rsid w:val="00333793"/>
    <w:rsid w:val="00333DBD"/>
    <w:rsid w:val="00333FD3"/>
    <w:rsid w:val="00334479"/>
    <w:rsid w:val="00334512"/>
    <w:rsid w:val="00334934"/>
    <w:rsid w:val="00334BA2"/>
    <w:rsid w:val="00334C3F"/>
    <w:rsid w:val="00335B29"/>
    <w:rsid w:val="00335C56"/>
    <w:rsid w:val="003364CC"/>
    <w:rsid w:val="00336A9E"/>
    <w:rsid w:val="00337B93"/>
    <w:rsid w:val="00337BF2"/>
    <w:rsid w:val="00337F2D"/>
    <w:rsid w:val="003400B1"/>
    <w:rsid w:val="0034038F"/>
    <w:rsid w:val="0034077E"/>
    <w:rsid w:val="00340B24"/>
    <w:rsid w:val="00341002"/>
    <w:rsid w:val="003419B3"/>
    <w:rsid w:val="00341CE8"/>
    <w:rsid w:val="00342028"/>
    <w:rsid w:val="0034203C"/>
    <w:rsid w:val="0034255F"/>
    <w:rsid w:val="0034270E"/>
    <w:rsid w:val="003428C6"/>
    <w:rsid w:val="00342E1B"/>
    <w:rsid w:val="00342EEF"/>
    <w:rsid w:val="00342FCE"/>
    <w:rsid w:val="003431D9"/>
    <w:rsid w:val="00343316"/>
    <w:rsid w:val="00343488"/>
    <w:rsid w:val="0034382E"/>
    <w:rsid w:val="00343B30"/>
    <w:rsid w:val="00343B58"/>
    <w:rsid w:val="00343D9E"/>
    <w:rsid w:val="003440A6"/>
    <w:rsid w:val="003440F4"/>
    <w:rsid w:val="00344854"/>
    <w:rsid w:val="00344C67"/>
    <w:rsid w:val="00344DFF"/>
    <w:rsid w:val="003451F3"/>
    <w:rsid w:val="003457CF"/>
    <w:rsid w:val="00345DBC"/>
    <w:rsid w:val="0034639F"/>
    <w:rsid w:val="00346AD1"/>
    <w:rsid w:val="00346B7F"/>
    <w:rsid w:val="00346C8B"/>
    <w:rsid w:val="00346F94"/>
    <w:rsid w:val="00347086"/>
    <w:rsid w:val="003471DA"/>
    <w:rsid w:val="003477F4"/>
    <w:rsid w:val="00347B6B"/>
    <w:rsid w:val="00347F48"/>
    <w:rsid w:val="0035017A"/>
    <w:rsid w:val="003501DF"/>
    <w:rsid w:val="003505C6"/>
    <w:rsid w:val="00350774"/>
    <w:rsid w:val="00350864"/>
    <w:rsid w:val="00351919"/>
    <w:rsid w:val="00351B54"/>
    <w:rsid w:val="003523D2"/>
    <w:rsid w:val="0035242D"/>
    <w:rsid w:val="003524A5"/>
    <w:rsid w:val="00352C7E"/>
    <w:rsid w:val="00352E7E"/>
    <w:rsid w:val="0035367A"/>
    <w:rsid w:val="00353D74"/>
    <w:rsid w:val="00353DA8"/>
    <w:rsid w:val="003546CA"/>
    <w:rsid w:val="00354F81"/>
    <w:rsid w:val="003551BE"/>
    <w:rsid w:val="003559D7"/>
    <w:rsid w:val="00356684"/>
    <w:rsid w:val="00356CA7"/>
    <w:rsid w:val="00356E1B"/>
    <w:rsid w:val="00356F18"/>
    <w:rsid w:val="0035700A"/>
    <w:rsid w:val="003570CE"/>
    <w:rsid w:val="0035712D"/>
    <w:rsid w:val="0035729A"/>
    <w:rsid w:val="003574E4"/>
    <w:rsid w:val="0035779B"/>
    <w:rsid w:val="00357F42"/>
    <w:rsid w:val="00360579"/>
    <w:rsid w:val="00360D05"/>
    <w:rsid w:val="00360DB6"/>
    <w:rsid w:val="00360EB5"/>
    <w:rsid w:val="00361031"/>
    <w:rsid w:val="003616E5"/>
    <w:rsid w:val="00361DCD"/>
    <w:rsid w:val="00362565"/>
    <w:rsid w:val="003626FC"/>
    <w:rsid w:val="00362E3B"/>
    <w:rsid w:val="00362F8E"/>
    <w:rsid w:val="003632DD"/>
    <w:rsid w:val="003637F0"/>
    <w:rsid w:val="0036396B"/>
    <w:rsid w:val="003639E8"/>
    <w:rsid w:val="00363D0A"/>
    <w:rsid w:val="00364956"/>
    <w:rsid w:val="00364A73"/>
    <w:rsid w:val="00365054"/>
    <w:rsid w:val="0036574A"/>
    <w:rsid w:val="003658B7"/>
    <w:rsid w:val="00365CE1"/>
    <w:rsid w:val="00365DB0"/>
    <w:rsid w:val="00365FD0"/>
    <w:rsid w:val="00365FDE"/>
    <w:rsid w:val="003660B0"/>
    <w:rsid w:val="00366547"/>
    <w:rsid w:val="003666C4"/>
    <w:rsid w:val="003666CD"/>
    <w:rsid w:val="0036674F"/>
    <w:rsid w:val="00366844"/>
    <w:rsid w:val="00366BA8"/>
    <w:rsid w:val="0036794F"/>
    <w:rsid w:val="00367EB0"/>
    <w:rsid w:val="003707AD"/>
    <w:rsid w:val="00370CFE"/>
    <w:rsid w:val="00370F41"/>
    <w:rsid w:val="00371076"/>
    <w:rsid w:val="00371131"/>
    <w:rsid w:val="003718F2"/>
    <w:rsid w:val="003720DB"/>
    <w:rsid w:val="00372881"/>
    <w:rsid w:val="00372A48"/>
    <w:rsid w:val="00372BF9"/>
    <w:rsid w:val="00372CBA"/>
    <w:rsid w:val="003732FD"/>
    <w:rsid w:val="003734D2"/>
    <w:rsid w:val="00373508"/>
    <w:rsid w:val="00373E54"/>
    <w:rsid w:val="0037460C"/>
    <w:rsid w:val="00374619"/>
    <w:rsid w:val="00374B2D"/>
    <w:rsid w:val="00374BF0"/>
    <w:rsid w:val="00374D39"/>
    <w:rsid w:val="00374F26"/>
    <w:rsid w:val="00374FCB"/>
    <w:rsid w:val="003752D1"/>
    <w:rsid w:val="00375464"/>
    <w:rsid w:val="00375626"/>
    <w:rsid w:val="00375C54"/>
    <w:rsid w:val="0037622F"/>
    <w:rsid w:val="003770AF"/>
    <w:rsid w:val="0037716D"/>
    <w:rsid w:val="00377B80"/>
    <w:rsid w:val="00380991"/>
    <w:rsid w:val="00380BA6"/>
    <w:rsid w:val="00381121"/>
    <w:rsid w:val="00381433"/>
    <w:rsid w:val="003817D6"/>
    <w:rsid w:val="00381946"/>
    <w:rsid w:val="00381BB5"/>
    <w:rsid w:val="00381C0A"/>
    <w:rsid w:val="00381C23"/>
    <w:rsid w:val="00381EFB"/>
    <w:rsid w:val="00382312"/>
    <w:rsid w:val="00382392"/>
    <w:rsid w:val="0038247D"/>
    <w:rsid w:val="003826E6"/>
    <w:rsid w:val="003828B0"/>
    <w:rsid w:val="00382F30"/>
    <w:rsid w:val="0038308A"/>
    <w:rsid w:val="00383A90"/>
    <w:rsid w:val="00383F34"/>
    <w:rsid w:val="00383F86"/>
    <w:rsid w:val="00384179"/>
    <w:rsid w:val="00384180"/>
    <w:rsid w:val="00384473"/>
    <w:rsid w:val="0038580F"/>
    <w:rsid w:val="00385A47"/>
    <w:rsid w:val="00385BAD"/>
    <w:rsid w:val="003861C9"/>
    <w:rsid w:val="00386649"/>
    <w:rsid w:val="00386AD0"/>
    <w:rsid w:val="003871DF"/>
    <w:rsid w:val="0038729F"/>
    <w:rsid w:val="00387D5A"/>
    <w:rsid w:val="00387DF7"/>
    <w:rsid w:val="00387E7D"/>
    <w:rsid w:val="00390671"/>
    <w:rsid w:val="00390ACC"/>
    <w:rsid w:val="00390AE1"/>
    <w:rsid w:val="00390AF2"/>
    <w:rsid w:val="00390C23"/>
    <w:rsid w:val="00390FB3"/>
    <w:rsid w:val="0039132E"/>
    <w:rsid w:val="00391344"/>
    <w:rsid w:val="003916A2"/>
    <w:rsid w:val="003919C9"/>
    <w:rsid w:val="00391D31"/>
    <w:rsid w:val="00391FB0"/>
    <w:rsid w:val="0039289C"/>
    <w:rsid w:val="003928A9"/>
    <w:rsid w:val="003928DD"/>
    <w:rsid w:val="003931CC"/>
    <w:rsid w:val="00393223"/>
    <w:rsid w:val="003933DB"/>
    <w:rsid w:val="003934F8"/>
    <w:rsid w:val="003937AE"/>
    <w:rsid w:val="00393E5D"/>
    <w:rsid w:val="00394122"/>
    <w:rsid w:val="003941EF"/>
    <w:rsid w:val="003949BE"/>
    <w:rsid w:val="00395845"/>
    <w:rsid w:val="00395AB6"/>
    <w:rsid w:val="00395B1B"/>
    <w:rsid w:val="00395DA0"/>
    <w:rsid w:val="00395E78"/>
    <w:rsid w:val="003961D3"/>
    <w:rsid w:val="00396326"/>
    <w:rsid w:val="00396403"/>
    <w:rsid w:val="00396EAE"/>
    <w:rsid w:val="00397B62"/>
    <w:rsid w:val="00397DE8"/>
    <w:rsid w:val="00397EE6"/>
    <w:rsid w:val="00397F0D"/>
    <w:rsid w:val="003A0227"/>
    <w:rsid w:val="003A07C9"/>
    <w:rsid w:val="003A0945"/>
    <w:rsid w:val="003A0F55"/>
    <w:rsid w:val="003A117B"/>
    <w:rsid w:val="003A1365"/>
    <w:rsid w:val="003A1510"/>
    <w:rsid w:val="003A1789"/>
    <w:rsid w:val="003A21FA"/>
    <w:rsid w:val="003A2541"/>
    <w:rsid w:val="003A256F"/>
    <w:rsid w:val="003A2722"/>
    <w:rsid w:val="003A2CBF"/>
    <w:rsid w:val="003A31ED"/>
    <w:rsid w:val="003A35F9"/>
    <w:rsid w:val="003A3639"/>
    <w:rsid w:val="003A3AD1"/>
    <w:rsid w:val="003A3C89"/>
    <w:rsid w:val="003A3D90"/>
    <w:rsid w:val="003A3E77"/>
    <w:rsid w:val="003A3EE2"/>
    <w:rsid w:val="003A4065"/>
    <w:rsid w:val="003A47EF"/>
    <w:rsid w:val="003A4B5C"/>
    <w:rsid w:val="003A4C96"/>
    <w:rsid w:val="003A4D27"/>
    <w:rsid w:val="003A4E6D"/>
    <w:rsid w:val="003A5419"/>
    <w:rsid w:val="003A5C1B"/>
    <w:rsid w:val="003A6483"/>
    <w:rsid w:val="003A6EBF"/>
    <w:rsid w:val="003A6EC1"/>
    <w:rsid w:val="003A7366"/>
    <w:rsid w:val="003A7E9E"/>
    <w:rsid w:val="003B01CE"/>
    <w:rsid w:val="003B04D0"/>
    <w:rsid w:val="003B0619"/>
    <w:rsid w:val="003B100A"/>
    <w:rsid w:val="003B10C5"/>
    <w:rsid w:val="003B12F6"/>
    <w:rsid w:val="003B1A10"/>
    <w:rsid w:val="003B1AD1"/>
    <w:rsid w:val="003B25DC"/>
    <w:rsid w:val="003B2682"/>
    <w:rsid w:val="003B28E1"/>
    <w:rsid w:val="003B3149"/>
    <w:rsid w:val="003B322B"/>
    <w:rsid w:val="003B3290"/>
    <w:rsid w:val="003B32F2"/>
    <w:rsid w:val="003B373A"/>
    <w:rsid w:val="003B375B"/>
    <w:rsid w:val="003B39B9"/>
    <w:rsid w:val="003B3A7A"/>
    <w:rsid w:val="003B3C64"/>
    <w:rsid w:val="003B3E7A"/>
    <w:rsid w:val="003B4591"/>
    <w:rsid w:val="003B4DCA"/>
    <w:rsid w:val="003B4EB1"/>
    <w:rsid w:val="003B5498"/>
    <w:rsid w:val="003B55BC"/>
    <w:rsid w:val="003B5801"/>
    <w:rsid w:val="003B5AC2"/>
    <w:rsid w:val="003B5E25"/>
    <w:rsid w:val="003B627F"/>
    <w:rsid w:val="003B6D33"/>
    <w:rsid w:val="003B6D9D"/>
    <w:rsid w:val="003B773F"/>
    <w:rsid w:val="003C04E4"/>
    <w:rsid w:val="003C08DC"/>
    <w:rsid w:val="003C107F"/>
    <w:rsid w:val="003C15E2"/>
    <w:rsid w:val="003C1657"/>
    <w:rsid w:val="003C16BE"/>
    <w:rsid w:val="003C1B1D"/>
    <w:rsid w:val="003C1CE5"/>
    <w:rsid w:val="003C1F63"/>
    <w:rsid w:val="003C21AD"/>
    <w:rsid w:val="003C22AC"/>
    <w:rsid w:val="003C2352"/>
    <w:rsid w:val="003C24A2"/>
    <w:rsid w:val="003C262E"/>
    <w:rsid w:val="003C280A"/>
    <w:rsid w:val="003C2A89"/>
    <w:rsid w:val="003C2C33"/>
    <w:rsid w:val="003C3385"/>
    <w:rsid w:val="003C348D"/>
    <w:rsid w:val="003C3522"/>
    <w:rsid w:val="003C3702"/>
    <w:rsid w:val="003C377C"/>
    <w:rsid w:val="003C37F7"/>
    <w:rsid w:val="003C3839"/>
    <w:rsid w:val="003C3D4A"/>
    <w:rsid w:val="003C3F0E"/>
    <w:rsid w:val="003C4150"/>
    <w:rsid w:val="003C4BED"/>
    <w:rsid w:val="003C567F"/>
    <w:rsid w:val="003C587F"/>
    <w:rsid w:val="003C58E4"/>
    <w:rsid w:val="003C5914"/>
    <w:rsid w:val="003C5B93"/>
    <w:rsid w:val="003C61AF"/>
    <w:rsid w:val="003C6245"/>
    <w:rsid w:val="003C63C9"/>
    <w:rsid w:val="003C696D"/>
    <w:rsid w:val="003C6DE3"/>
    <w:rsid w:val="003C6DF4"/>
    <w:rsid w:val="003C6E59"/>
    <w:rsid w:val="003C7189"/>
    <w:rsid w:val="003C77B8"/>
    <w:rsid w:val="003C7BC2"/>
    <w:rsid w:val="003D009F"/>
    <w:rsid w:val="003D095C"/>
    <w:rsid w:val="003D0ADE"/>
    <w:rsid w:val="003D0B0C"/>
    <w:rsid w:val="003D0B25"/>
    <w:rsid w:val="003D0DCB"/>
    <w:rsid w:val="003D14C3"/>
    <w:rsid w:val="003D1881"/>
    <w:rsid w:val="003D19A0"/>
    <w:rsid w:val="003D1CF3"/>
    <w:rsid w:val="003D1E38"/>
    <w:rsid w:val="003D22C1"/>
    <w:rsid w:val="003D2327"/>
    <w:rsid w:val="003D2741"/>
    <w:rsid w:val="003D2754"/>
    <w:rsid w:val="003D2773"/>
    <w:rsid w:val="003D2A30"/>
    <w:rsid w:val="003D2D64"/>
    <w:rsid w:val="003D36B3"/>
    <w:rsid w:val="003D3D6D"/>
    <w:rsid w:val="003D3DAB"/>
    <w:rsid w:val="003D3EE7"/>
    <w:rsid w:val="003D3F71"/>
    <w:rsid w:val="003D4191"/>
    <w:rsid w:val="003D4231"/>
    <w:rsid w:val="003D54C9"/>
    <w:rsid w:val="003D5517"/>
    <w:rsid w:val="003D55F3"/>
    <w:rsid w:val="003D594A"/>
    <w:rsid w:val="003D6262"/>
    <w:rsid w:val="003D63C3"/>
    <w:rsid w:val="003D6A86"/>
    <w:rsid w:val="003D6E14"/>
    <w:rsid w:val="003D6F45"/>
    <w:rsid w:val="003D6F6A"/>
    <w:rsid w:val="003D7329"/>
    <w:rsid w:val="003D767C"/>
    <w:rsid w:val="003D79CE"/>
    <w:rsid w:val="003D7F5D"/>
    <w:rsid w:val="003E01E6"/>
    <w:rsid w:val="003E0DDF"/>
    <w:rsid w:val="003E0F64"/>
    <w:rsid w:val="003E11F6"/>
    <w:rsid w:val="003E1590"/>
    <w:rsid w:val="003E15D6"/>
    <w:rsid w:val="003E171A"/>
    <w:rsid w:val="003E1795"/>
    <w:rsid w:val="003E1887"/>
    <w:rsid w:val="003E1EFF"/>
    <w:rsid w:val="003E1F1A"/>
    <w:rsid w:val="003E2017"/>
    <w:rsid w:val="003E2199"/>
    <w:rsid w:val="003E2363"/>
    <w:rsid w:val="003E2501"/>
    <w:rsid w:val="003E2545"/>
    <w:rsid w:val="003E2A1B"/>
    <w:rsid w:val="003E2BD5"/>
    <w:rsid w:val="003E2D39"/>
    <w:rsid w:val="003E2F23"/>
    <w:rsid w:val="003E2F43"/>
    <w:rsid w:val="003E2F72"/>
    <w:rsid w:val="003E34FA"/>
    <w:rsid w:val="003E3700"/>
    <w:rsid w:val="003E3F25"/>
    <w:rsid w:val="003E420F"/>
    <w:rsid w:val="003E42F0"/>
    <w:rsid w:val="003E475A"/>
    <w:rsid w:val="003E477D"/>
    <w:rsid w:val="003E4FCF"/>
    <w:rsid w:val="003E530E"/>
    <w:rsid w:val="003E57E0"/>
    <w:rsid w:val="003E587A"/>
    <w:rsid w:val="003E5D0D"/>
    <w:rsid w:val="003E65A2"/>
    <w:rsid w:val="003E6AD4"/>
    <w:rsid w:val="003E6B93"/>
    <w:rsid w:val="003E6BAC"/>
    <w:rsid w:val="003E6D43"/>
    <w:rsid w:val="003E6E56"/>
    <w:rsid w:val="003E6F86"/>
    <w:rsid w:val="003E70C9"/>
    <w:rsid w:val="003E74A9"/>
    <w:rsid w:val="003E7673"/>
    <w:rsid w:val="003E76C8"/>
    <w:rsid w:val="003E785C"/>
    <w:rsid w:val="003F017F"/>
    <w:rsid w:val="003F038F"/>
    <w:rsid w:val="003F04D1"/>
    <w:rsid w:val="003F060E"/>
    <w:rsid w:val="003F0745"/>
    <w:rsid w:val="003F0788"/>
    <w:rsid w:val="003F07B1"/>
    <w:rsid w:val="003F0C36"/>
    <w:rsid w:val="003F0C59"/>
    <w:rsid w:val="003F1568"/>
    <w:rsid w:val="003F1B3A"/>
    <w:rsid w:val="003F206E"/>
    <w:rsid w:val="003F2083"/>
    <w:rsid w:val="003F2621"/>
    <w:rsid w:val="003F270A"/>
    <w:rsid w:val="003F2813"/>
    <w:rsid w:val="003F2D97"/>
    <w:rsid w:val="003F2F80"/>
    <w:rsid w:val="003F3D60"/>
    <w:rsid w:val="003F41D2"/>
    <w:rsid w:val="003F4800"/>
    <w:rsid w:val="003F488F"/>
    <w:rsid w:val="003F4994"/>
    <w:rsid w:val="003F4A01"/>
    <w:rsid w:val="003F4D74"/>
    <w:rsid w:val="003F54D7"/>
    <w:rsid w:val="003F5C6A"/>
    <w:rsid w:val="003F5D2B"/>
    <w:rsid w:val="003F5F80"/>
    <w:rsid w:val="003F5FEB"/>
    <w:rsid w:val="003F617B"/>
    <w:rsid w:val="003F61C3"/>
    <w:rsid w:val="003F678F"/>
    <w:rsid w:val="003F68AA"/>
    <w:rsid w:val="003F6A72"/>
    <w:rsid w:val="003F6BBA"/>
    <w:rsid w:val="003F7288"/>
    <w:rsid w:val="003F7592"/>
    <w:rsid w:val="004004C7"/>
    <w:rsid w:val="004009A5"/>
    <w:rsid w:val="00400CEE"/>
    <w:rsid w:val="0040100D"/>
    <w:rsid w:val="004012E1"/>
    <w:rsid w:val="00401964"/>
    <w:rsid w:val="00401CB6"/>
    <w:rsid w:val="00401CD1"/>
    <w:rsid w:val="00401D4C"/>
    <w:rsid w:val="00401D73"/>
    <w:rsid w:val="00402B35"/>
    <w:rsid w:val="00402CB6"/>
    <w:rsid w:val="004032CA"/>
    <w:rsid w:val="0040376D"/>
    <w:rsid w:val="004037AA"/>
    <w:rsid w:val="004039EF"/>
    <w:rsid w:val="004049FE"/>
    <w:rsid w:val="00404B0E"/>
    <w:rsid w:val="00404D6E"/>
    <w:rsid w:val="004052C5"/>
    <w:rsid w:val="004058F5"/>
    <w:rsid w:val="00405E81"/>
    <w:rsid w:val="00406140"/>
    <w:rsid w:val="004061F3"/>
    <w:rsid w:val="004062E2"/>
    <w:rsid w:val="00406794"/>
    <w:rsid w:val="0040694B"/>
    <w:rsid w:val="00406A04"/>
    <w:rsid w:val="00406D44"/>
    <w:rsid w:val="00406F76"/>
    <w:rsid w:val="00407778"/>
    <w:rsid w:val="00407787"/>
    <w:rsid w:val="004079AD"/>
    <w:rsid w:val="00407B09"/>
    <w:rsid w:val="00407D2E"/>
    <w:rsid w:val="00407F82"/>
    <w:rsid w:val="00410684"/>
    <w:rsid w:val="0041081C"/>
    <w:rsid w:val="004108F9"/>
    <w:rsid w:val="00410BBB"/>
    <w:rsid w:val="00410C64"/>
    <w:rsid w:val="004110A0"/>
    <w:rsid w:val="004110FF"/>
    <w:rsid w:val="004112F1"/>
    <w:rsid w:val="0041154E"/>
    <w:rsid w:val="004119F8"/>
    <w:rsid w:val="004122E8"/>
    <w:rsid w:val="00412FD6"/>
    <w:rsid w:val="00413083"/>
    <w:rsid w:val="00413A1C"/>
    <w:rsid w:val="00413CB9"/>
    <w:rsid w:val="00413F1F"/>
    <w:rsid w:val="0041404E"/>
    <w:rsid w:val="0041499C"/>
    <w:rsid w:val="00414B9A"/>
    <w:rsid w:val="00414DA7"/>
    <w:rsid w:val="004150F0"/>
    <w:rsid w:val="00415157"/>
    <w:rsid w:val="00415AE4"/>
    <w:rsid w:val="00415B3D"/>
    <w:rsid w:val="00415BEB"/>
    <w:rsid w:val="0041604A"/>
    <w:rsid w:val="0041625F"/>
    <w:rsid w:val="00416712"/>
    <w:rsid w:val="0041687B"/>
    <w:rsid w:val="004168DE"/>
    <w:rsid w:val="00416A0E"/>
    <w:rsid w:val="00416A41"/>
    <w:rsid w:val="00416D53"/>
    <w:rsid w:val="00417E25"/>
    <w:rsid w:val="00417EF2"/>
    <w:rsid w:val="0042012F"/>
    <w:rsid w:val="004204F6"/>
    <w:rsid w:val="00420B9A"/>
    <w:rsid w:val="00420D70"/>
    <w:rsid w:val="004213B7"/>
    <w:rsid w:val="00421485"/>
    <w:rsid w:val="00421AE0"/>
    <w:rsid w:val="00421AE3"/>
    <w:rsid w:val="00422222"/>
    <w:rsid w:val="0042278F"/>
    <w:rsid w:val="00422C26"/>
    <w:rsid w:val="004230A3"/>
    <w:rsid w:val="00423329"/>
    <w:rsid w:val="004236B7"/>
    <w:rsid w:val="00423D8B"/>
    <w:rsid w:val="00424359"/>
    <w:rsid w:val="00424502"/>
    <w:rsid w:val="00424BD4"/>
    <w:rsid w:val="00424F5A"/>
    <w:rsid w:val="0042511D"/>
    <w:rsid w:val="004252BB"/>
    <w:rsid w:val="0042556E"/>
    <w:rsid w:val="00425FD5"/>
    <w:rsid w:val="004262B2"/>
    <w:rsid w:val="00426452"/>
    <w:rsid w:val="004264AB"/>
    <w:rsid w:val="00426838"/>
    <w:rsid w:val="004270C9"/>
    <w:rsid w:val="004271AD"/>
    <w:rsid w:val="00427543"/>
    <w:rsid w:val="00427900"/>
    <w:rsid w:val="00427BE9"/>
    <w:rsid w:val="00427C33"/>
    <w:rsid w:val="00427E35"/>
    <w:rsid w:val="004300B3"/>
    <w:rsid w:val="00430AD4"/>
    <w:rsid w:val="0043111B"/>
    <w:rsid w:val="00431702"/>
    <w:rsid w:val="00431EAE"/>
    <w:rsid w:val="00431F09"/>
    <w:rsid w:val="00432140"/>
    <w:rsid w:val="00432282"/>
    <w:rsid w:val="0043268A"/>
    <w:rsid w:val="00432768"/>
    <w:rsid w:val="00432856"/>
    <w:rsid w:val="00432A05"/>
    <w:rsid w:val="004331C0"/>
    <w:rsid w:val="004334FB"/>
    <w:rsid w:val="004336A1"/>
    <w:rsid w:val="00433870"/>
    <w:rsid w:val="00433AE9"/>
    <w:rsid w:val="00433D72"/>
    <w:rsid w:val="00433D95"/>
    <w:rsid w:val="00433E80"/>
    <w:rsid w:val="00433E81"/>
    <w:rsid w:val="00433F2D"/>
    <w:rsid w:val="00434045"/>
    <w:rsid w:val="00434267"/>
    <w:rsid w:val="004347FB"/>
    <w:rsid w:val="00434BD3"/>
    <w:rsid w:val="0043596B"/>
    <w:rsid w:val="00436A29"/>
    <w:rsid w:val="0043765B"/>
    <w:rsid w:val="004378DF"/>
    <w:rsid w:val="004418B7"/>
    <w:rsid w:val="00441AF2"/>
    <w:rsid w:val="00441CB9"/>
    <w:rsid w:val="00441E1F"/>
    <w:rsid w:val="00441E38"/>
    <w:rsid w:val="00441F67"/>
    <w:rsid w:val="004426EA"/>
    <w:rsid w:val="00442C16"/>
    <w:rsid w:val="00442CE2"/>
    <w:rsid w:val="004434D2"/>
    <w:rsid w:val="00443EFA"/>
    <w:rsid w:val="00444572"/>
    <w:rsid w:val="00444BBB"/>
    <w:rsid w:val="00444C71"/>
    <w:rsid w:val="004451F7"/>
    <w:rsid w:val="00445444"/>
    <w:rsid w:val="00445782"/>
    <w:rsid w:val="00445E0D"/>
    <w:rsid w:val="00445FBB"/>
    <w:rsid w:val="00446032"/>
    <w:rsid w:val="004463D0"/>
    <w:rsid w:val="00446725"/>
    <w:rsid w:val="00446794"/>
    <w:rsid w:val="00446BD3"/>
    <w:rsid w:val="00446C52"/>
    <w:rsid w:val="004471D6"/>
    <w:rsid w:val="0044758D"/>
    <w:rsid w:val="00447685"/>
    <w:rsid w:val="004479BA"/>
    <w:rsid w:val="00447B71"/>
    <w:rsid w:val="00447BE8"/>
    <w:rsid w:val="00447E30"/>
    <w:rsid w:val="00450085"/>
    <w:rsid w:val="004501B6"/>
    <w:rsid w:val="004504FF"/>
    <w:rsid w:val="00450662"/>
    <w:rsid w:val="00450991"/>
    <w:rsid w:val="00450A52"/>
    <w:rsid w:val="00450AC2"/>
    <w:rsid w:val="00450F6D"/>
    <w:rsid w:val="00450FEA"/>
    <w:rsid w:val="0045128C"/>
    <w:rsid w:val="00451290"/>
    <w:rsid w:val="00451873"/>
    <w:rsid w:val="004523EE"/>
    <w:rsid w:val="00452B66"/>
    <w:rsid w:val="00452C3E"/>
    <w:rsid w:val="00452F1C"/>
    <w:rsid w:val="0045353D"/>
    <w:rsid w:val="00453690"/>
    <w:rsid w:val="00453D42"/>
    <w:rsid w:val="0045412B"/>
    <w:rsid w:val="00454232"/>
    <w:rsid w:val="00454939"/>
    <w:rsid w:val="00454A0F"/>
    <w:rsid w:val="00454CAB"/>
    <w:rsid w:val="00454CC3"/>
    <w:rsid w:val="004551C3"/>
    <w:rsid w:val="00455227"/>
    <w:rsid w:val="004559DA"/>
    <w:rsid w:val="00455BE6"/>
    <w:rsid w:val="004562C4"/>
    <w:rsid w:val="00456356"/>
    <w:rsid w:val="00456405"/>
    <w:rsid w:val="0045677A"/>
    <w:rsid w:val="00456C28"/>
    <w:rsid w:val="0045706F"/>
    <w:rsid w:val="004570BF"/>
    <w:rsid w:val="00457BBB"/>
    <w:rsid w:val="00460380"/>
    <w:rsid w:val="00460491"/>
    <w:rsid w:val="00460A8A"/>
    <w:rsid w:val="00460C53"/>
    <w:rsid w:val="00460D55"/>
    <w:rsid w:val="004611AF"/>
    <w:rsid w:val="0046173A"/>
    <w:rsid w:val="004617AA"/>
    <w:rsid w:val="00461E07"/>
    <w:rsid w:val="00462269"/>
    <w:rsid w:val="00462299"/>
    <w:rsid w:val="00462AA1"/>
    <w:rsid w:val="00462DB5"/>
    <w:rsid w:val="00462E4B"/>
    <w:rsid w:val="00463060"/>
    <w:rsid w:val="0046361C"/>
    <w:rsid w:val="00463930"/>
    <w:rsid w:val="0046395A"/>
    <w:rsid w:val="00463960"/>
    <w:rsid w:val="0046403B"/>
    <w:rsid w:val="004641FC"/>
    <w:rsid w:val="00464EC6"/>
    <w:rsid w:val="00464F3A"/>
    <w:rsid w:val="00464F7C"/>
    <w:rsid w:val="0046564F"/>
    <w:rsid w:val="00465862"/>
    <w:rsid w:val="00465A9A"/>
    <w:rsid w:val="00465DB5"/>
    <w:rsid w:val="00465E27"/>
    <w:rsid w:val="00466233"/>
    <w:rsid w:val="00466521"/>
    <w:rsid w:val="004665D7"/>
    <w:rsid w:val="0046674E"/>
    <w:rsid w:val="00466B89"/>
    <w:rsid w:val="004670B0"/>
    <w:rsid w:val="00467291"/>
    <w:rsid w:val="004675E6"/>
    <w:rsid w:val="00467665"/>
    <w:rsid w:val="00467D57"/>
    <w:rsid w:val="00467EB9"/>
    <w:rsid w:val="00467EC9"/>
    <w:rsid w:val="00470E2A"/>
    <w:rsid w:val="00471139"/>
    <w:rsid w:val="0047134E"/>
    <w:rsid w:val="00471386"/>
    <w:rsid w:val="00471A88"/>
    <w:rsid w:val="00471EAA"/>
    <w:rsid w:val="00472078"/>
    <w:rsid w:val="004721B4"/>
    <w:rsid w:val="0047220D"/>
    <w:rsid w:val="00472873"/>
    <w:rsid w:val="0047294B"/>
    <w:rsid w:val="00472BED"/>
    <w:rsid w:val="00472D0B"/>
    <w:rsid w:val="0047305B"/>
    <w:rsid w:val="00473133"/>
    <w:rsid w:val="004732EA"/>
    <w:rsid w:val="0047355B"/>
    <w:rsid w:val="004736A0"/>
    <w:rsid w:val="0047388F"/>
    <w:rsid w:val="004738BF"/>
    <w:rsid w:val="00473A15"/>
    <w:rsid w:val="00473A7E"/>
    <w:rsid w:val="00473E8F"/>
    <w:rsid w:val="00473F0D"/>
    <w:rsid w:val="00474110"/>
    <w:rsid w:val="0047411F"/>
    <w:rsid w:val="00474122"/>
    <w:rsid w:val="0047412C"/>
    <w:rsid w:val="0047495A"/>
    <w:rsid w:val="00474B1E"/>
    <w:rsid w:val="00474CCE"/>
    <w:rsid w:val="00474F01"/>
    <w:rsid w:val="004754B6"/>
    <w:rsid w:val="004761F6"/>
    <w:rsid w:val="004764A9"/>
    <w:rsid w:val="00476D62"/>
    <w:rsid w:val="00476E8C"/>
    <w:rsid w:val="004777A3"/>
    <w:rsid w:val="004778B6"/>
    <w:rsid w:val="004778F6"/>
    <w:rsid w:val="004800CB"/>
    <w:rsid w:val="00480131"/>
    <w:rsid w:val="00480509"/>
    <w:rsid w:val="0048141C"/>
    <w:rsid w:val="00481506"/>
    <w:rsid w:val="00481517"/>
    <w:rsid w:val="00481562"/>
    <w:rsid w:val="00481C1C"/>
    <w:rsid w:val="00481D02"/>
    <w:rsid w:val="00481D5A"/>
    <w:rsid w:val="00481E37"/>
    <w:rsid w:val="0048234C"/>
    <w:rsid w:val="004825B3"/>
    <w:rsid w:val="00482C95"/>
    <w:rsid w:val="0048329B"/>
    <w:rsid w:val="00483553"/>
    <w:rsid w:val="0048387C"/>
    <w:rsid w:val="00484049"/>
    <w:rsid w:val="00484300"/>
    <w:rsid w:val="0048439C"/>
    <w:rsid w:val="00484CBE"/>
    <w:rsid w:val="004850B1"/>
    <w:rsid w:val="0048594F"/>
    <w:rsid w:val="00485E61"/>
    <w:rsid w:val="00485F9A"/>
    <w:rsid w:val="004860BA"/>
    <w:rsid w:val="00486583"/>
    <w:rsid w:val="004866F2"/>
    <w:rsid w:val="00486D5A"/>
    <w:rsid w:val="00486D85"/>
    <w:rsid w:val="00486F36"/>
    <w:rsid w:val="00486FFE"/>
    <w:rsid w:val="00487416"/>
    <w:rsid w:val="0048792E"/>
    <w:rsid w:val="00487BE1"/>
    <w:rsid w:val="00487C63"/>
    <w:rsid w:val="00490BFD"/>
    <w:rsid w:val="00491914"/>
    <w:rsid w:val="00491A64"/>
    <w:rsid w:val="00491D52"/>
    <w:rsid w:val="00492062"/>
    <w:rsid w:val="00492BBC"/>
    <w:rsid w:val="00492D14"/>
    <w:rsid w:val="004934D6"/>
    <w:rsid w:val="00493515"/>
    <w:rsid w:val="004938EA"/>
    <w:rsid w:val="00493A27"/>
    <w:rsid w:val="0049487F"/>
    <w:rsid w:val="00494B2C"/>
    <w:rsid w:val="00494EEE"/>
    <w:rsid w:val="00494F96"/>
    <w:rsid w:val="004950D7"/>
    <w:rsid w:val="004956C8"/>
    <w:rsid w:val="00495B19"/>
    <w:rsid w:val="00495D70"/>
    <w:rsid w:val="004961B1"/>
    <w:rsid w:val="0049621B"/>
    <w:rsid w:val="00496A0E"/>
    <w:rsid w:val="004972FB"/>
    <w:rsid w:val="004978CC"/>
    <w:rsid w:val="00497B50"/>
    <w:rsid w:val="00497C78"/>
    <w:rsid w:val="00497E37"/>
    <w:rsid w:val="004A0039"/>
    <w:rsid w:val="004A04C2"/>
    <w:rsid w:val="004A0573"/>
    <w:rsid w:val="004A0780"/>
    <w:rsid w:val="004A09C7"/>
    <w:rsid w:val="004A0B8B"/>
    <w:rsid w:val="004A0C36"/>
    <w:rsid w:val="004A13B2"/>
    <w:rsid w:val="004A150A"/>
    <w:rsid w:val="004A171A"/>
    <w:rsid w:val="004A17D9"/>
    <w:rsid w:val="004A1A5A"/>
    <w:rsid w:val="004A1A92"/>
    <w:rsid w:val="004A1BFD"/>
    <w:rsid w:val="004A1DED"/>
    <w:rsid w:val="004A248C"/>
    <w:rsid w:val="004A27AA"/>
    <w:rsid w:val="004A2B13"/>
    <w:rsid w:val="004A2D12"/>
    <w:rsid w:val="004A3380"/>
    <w:rsid w:val="004A3391"/>
    <w:rsid w:val="004A34A0"/>
    <w:rsid w:val="004A34DB"/>
    <w:rsid w:val="004A3544"/>
    <w:rsid w:val="004A3650"/>
    <w:rsid w:val="004A4581"/>
    <w:rsid w:val="004A4797"/>
    <w:rsid w:val="004A4833"/>
    <w:rsid w:val="004A494D"/>
    <w:rsid w:val="004A53FD"/>
    <w:rsid w:val="004A66E5"/>
    <w:rsid w:val="004A6877"/>
    <w:rsid w:val="004A69B4"/>
    <w:rsid w:val="004A6EC3"/>
    <w:rsid w:val="004A7F14"/>
    <w:rsid w:val="004B0058"/>
    <w:rsid w:val="004B046B"/>
    <w:rsid w:val="004B05BE"/>
    <w:rsid w:val="004B0CB1"/>
    <w:rsid w:val="004B0F09"/>
    <w:rsid w:val="004B0F81"/>
    <w:rsid w:val="004B10F8"/>
    <w:rsid w:val="004B1447"/>
    <w:rsid w:val="004B19F5"/>
    <w:rsid w:val="004B2522"/>
    <w:rsid w:val="004B2538"/>
    <w:rsid w:val="004B371A"/>
    <w:rsid w:val="004B3B1A"/>
    <w:rsid w:val="004B4144"/>
    <w:rsid w:val="004B436E"/>
    <w:rsid w:val="004B4755"/>
    <w:rsid w:val="004B4B3B"/>
    <w:rsid w:val="004B4B6A"/>
    <w:rsid w:val="004B4CE6"/>
    <w:rsid w:val="004B5089"/>
    <w:rsid w:val="004B597D"/>
    <w:rsid w:val="004B59BF"/>
    <w:rsid w:val="004B63B8"/>
    <w:rsid w:val="004B6E2E"/>
    <w:rsid w:val="004B6F9B"/>
    <w:rsid w:val="004B70FC"/>
    <w:rsid w:val="004B738D"/>
    <w:rsid w:val="004B769D"/>
    <w:rsid w:val="004B7834"/>
    <w:rsid w:val="004C0303"/>
    <w:rsid w:val="004C07C6"/>
    <w:rsid w:val="004C07E7"/>
    <w:rsid w:val="004C0811"/>
    <w:rsid w:val="004C09DF"/>
    <w:rsid w:val="004C0ACC"/>
    <w:rsid w:val="004C0AE6"/>
    <w:rsid w:val="004C0B01"/>
    <w:rsid w:val="004C101F"/>
    <w:rsid w:val="004C129D"/>
    <w:rsid w:val="004C16E7"/>
    <w:rsid w:val="004C212A"/>
    <w:rsid w:val="004C2397"/>
    <w:rsid w:val="004C26AC"/>
    <w:rsid w:val="004C32E9"/>
    <w:rsid w:val="004C3591"/>
    <w:rsid w:val="004C3641"/>
    <w:rsid w:val="004C36A0"/>
    <w:rsid w:val="004C39A0"/>
    <w:rsid w:val="004C3D28"/>
    <w:rsid w:val="004C3F2D"/>
    <w:rsid w:val="004C3FB5"/>
    <w:rsid w:val="004C4957"/>
    <w:rsid w:val="004C4AAD"/>
    <w:rsid w:val="004C4B2B"/>
    <w:rsid w:val="004C4F6E"/>
    <w:rsid w:val="004C5189"/>
    <w:rsid w:val="004C59B1"/>
    <w:rsid w:val="004C5B8F"/>
    <w:rsid w:val="004C5E6E"/>
    <w:rsid w:val="004C6833"/>
    <w:rsid w:val="004C69AC"/>
    <w:rsid w:val="004C6D97"/>
    <w:rsid w:val="004C6FD6"/>
    <w:rsid w:val="004C7215"/>
    <w:rsid w:val="004C73C6"/>
    <w:rsid w:val="004C761F"/>
    <w:rsid w:val="004C77F4"/>
    <w:rsid w:val="004C798D"/>
    <w:rsid w:val="004D006E"/>
    <w:rsid w:val="004D0134"/>
    <w:rsid w:val="004D0194"/>
    <w:rsid w:val="004D02AD"/>
    <w:rsid w:val="004D05AF"/>
    <w:rsid w:val="004D08B5"/>
    <w:rsid w:val="004D14EC"/>
    <w:rsid w:val="004D163F"/>
    <w:rsid w:val="004D18E3"/>
    <w:rsid w:val="004D1DFD"/>
    <w:rsid w:val="004D1E23"/>
    <w:rsid w:val="004D1F14"/>
    <w:rsid w:val="004D2398"/>
    <w:rsid w:val="004D2810"/>
    <w:rsid w:val="004D29DF"/>
    <w:rsid w:val="004D3151"/>
    <w:rsid w:val="004D355F"/>
    <w:rsid w:val="004D36E4"/>
    <w:rsid w:val="004D374E"/>
    <w:rsid w:val="004D39E1"/>
    <w:rsid w:val="004D40D0"/>
    <w:rsid w:val="004D414C"/>
    <w:rsid w:val="004D41AD"/>
    <w:rsid w:val="004D449C"/>
    <w:rsid w:val="004D49CD"/>
    <w:rsid w:val="004D5367"/>
    <w:rsid w:val="004D5AFF"/>
    <w:rsid w:val="004D601D"/>
    <w:rsid w:val="004D6238"/>
    <w:rsid w:val="004D6371"/>
    <w:rsid w:val="004D6952"/>
    <w:rsid w:val="004D6AC3"/>
    <w:rsid w:val="004D74AB"/>
    <w:rsid w:val="004D74D2"/>
    <w:rsid w:val="004D74DB"/>
    <w:rsid w:val="004D7678"/>
    <w:rsid w:val="004D7897"/>
    <w:rsid w:val="004D7F1B"/>
    <w:rsid w:val="004E05A0"/>
    <w:rsid w:val="004E09AC"/>
    <w:rsid w:val="004E0AB2"/>
    <w:rsid w:val="004E0B43"/>
    <w:rsid w:val="004E0F61"/>
    <w:rsid w:val="004E0FC1"/>
    <w:rsid w:val="004E14DF"/>
    <w:rsid w:val="004E1FAD"/>
    <w:rsid w:val="004E2444"/>
    <w:rsid w:val="004E2678"/>
    <w:rsid w:val="004E28DB"/>
    <w:rsid w:val="004E2B85"/>
    <w:rsid w:val="004E2B93"/>
    <w:rsid w:val="004E306B"/>
    <w:rsid w:val="004E32C1"/>
    <w:rsid w:val="004E32F0"/>
    <w:rsid w:val="004E3726"/>
    <w:rsid w:val="004E392A"/>
    <w:rsid w:val="004E3B2D"/>
    <w:rsid w:val="004E3C06"/>
    <w:rsid w:val="004E3C25"/>
    <w:rsid w:val="004E3CF8"/>
    <w:rsid w:val="004E3FC3"/>
    <w:rsid w:val="004E42C4"/>
    <w:rsid w:val="004E4731"/>
    <w:rsid w:val="004E4820"/>
    <w:rsid w:val="004E4F6C"/>
    <w:rsid w:val="004E501A"/>
    <w:rsid w:val="004E507E"/>
    <w:rsid w:val="004E5B00"/>
    <w:rsid w:val="004E6231"/>
    <w:rsid w:val="004E6D93"/>
    <w:rsid w:val="004E6F94"/>
    <w:rsid w:val="004E76A1"/>
    <w:rsid w:val="004E7784"/>
    <w:rsid w:val="004E78EB"/>
    <w:rsid w:val="004F01A9"/>
    <w:rsid w:val="004F0579"/>
    <w:rsid w:val="004F0924"/>
    <w:rsid w:val="004F0CF2"/>
    <w:rsid w:val="004F16BA"/>
    <w:rsid w:val="004F189F"/>
    <w:rsid w:val="004F1990"/>
    <w:rsid w:val="004F1F50"/>
    <w:rsid w:val="004F27B2"/>
    <w:rsid w:val="004F35D9"/>
    <w:rsid w:val="004F3847"/>
    <w:rsid w:val="004F3D1C"/>
    <w:rsid w:val="004F3DC4"/>
    <w:rsid w:val="004F4224"/>
    <w:rsid w:val="004F45F3"/>
    <w:rsid w:val="004F461F"/>
    <w:rsid w:val="004F4845"/>
    <w:rsid w:val="004F4DE7"/>
    <w:rsid w:val="004F508B"/>
    <w:rsid w:val="004F50F2"/>
    <w:rsid w:val="004F5151"/>
    <w:rsid w:val="004F5445"/>
    <w:rsid w:val="004F55C7"/>
    <w:rsid w:val="004F5926"/>
    <w:rsid w:val="004F5956"/>
    <w:rsid w:val="004F5DAB"/>
    <w:rsid w:val="004F6043"/>
    <w:rsid w:val="004F6105"/>
    <w:rsid w:val="004F6137"/>
    <w:rsid w:val="004F6423"/>
    <w:rsid w:val="004F6B7E"/>
    <w:rsid w:val="004F6DBD"/>
    <w:rsid w:val="004F6FBC"/>
    <w:rsid w:val="004F769D"/>
    <w:rsid w:val="004F791F"/>
    <w:rsid w:val="004F7E69"/>
    <w:rsid w:val="005005C1"/>
    <w:rsid w:val="005009ED"/>
    <w:rsid w:val="00500F43"/>
    <w:rsid w:val="00501BFD"/>
    <w:rsid w:val="00501E8F"/>
    <w:rsid w:val="00502498"/>
    <w:rsid w:val="005025DE"/>
    <w:rsid w:val="005026C5"/>
    <w:rsid w:val="00503184"/>
    <w:rsid w:val="005032F2"/>
    <w:rsid w:val="0050330A"/>
    <w:rsid w:val="00503EC5"/>
    <w:rsid w:val="00504035"/>
    <w:rsid w:val="005042F0"/>
    <w:rsid w:val="005044C0"/>
    <w:rsid w:val="005046BD"/>
    <w:rsid w:val="00504979"/>
    <w:rsid w:val="00505289"/>
    <w:rsid w:val="00505A75"/>
    <w:rsid w:val="00505EBA"/>
    <w:rsid w:val="005063C5"/>
    <w:rsid w:val="00506A94"/>
    <w:rsid w:val="00506E49"/>
    <w:rsid w:val="00506F88"/>
    <w:rsid w:val="00506FF5"/>
    <w:rsid w:val="00507378"/>
    <w:rsid w:val="005078D3"/>
    <w:rsid w:val="00507AFF"/>
    <w:rsid w:val="00507C40"/>
    <w:rsid w:val="00507E02"/>
    <w:rsid w:val="00507FA3"/>
    <w:rsid w:val="005100E0"/>
    <w:rsid w:val="00510105"/>
    <w:rsid w:val="00510126"/>
    <w:rsid w:val="00510197"/>
    <w:rsid w:val="005101B7"/>
    <w:rsid w:val="0051041A"/>
    <w:rsid w:val="00510DEF"/>
    <w:rsid w:val="00511177"/>
    <w:rsid w:val="005111EF"/>
    <w:rsid w:val="005112AF"/>
    <w:rsid w:val="00511560"/>
    <w:rsid w:val="0051159C"/>
    <w:rsid w:val="0051187C"/>
    <w:rsid w:val="005119C9"/>
    <w:rsid w:val="005120F5"/>
    <w:rsid w:val="0051249A"/>
    <w:rsid w:val="0051284F"/>
    <w:rsid w:val="00512F9C"/>
    <w:rsid w:val="005131E0"/>
    <w:rsid w:val="00513B5F"/>
    <w:rsid w:val="00513F1E"/>
    <w:rsid w:val="00514056"/>
    <w:rsid w:val="005148B9"/>
    <w:rsid w:val="005148CE"/>
    <w:rsid w:val="0051495D"/>
    <w:rsid w:val="00514D83"/>
    <w:rsid w:val="0051543A"/>
    <w:rsid w:val="00515612"/>
    <w:rsid w:val="00515AAB"/>
    <w:rsid w:val="00515DDB"/>
    <w:rsid w:val="00515DE6"/>
    <w:rsid w:val="0051615D"/>
    <w:rsid w:val="00516528"/>
    <w:rsid w:val="0051654E"/>
    <w:rsid w:val="0051688A"/>
    <w:rsid w:val="00516A42"/>
    <w:rsid w:val="00516B2A"/>
    <w:rsid w:val="00516CE2"/>
    <w:rsid w:val="005172E1"/>
    <w:rsid w:val="00517AF3"/>
    <w:rsid w:val="00517CE7"/>
    <w:rsid w:val="00517D64"/>
    <w:rsid w:val="005207C7"/>
    <w:rsid w:val="005207E1"/>
    <w:rsid w:val="00520A25"/>
    <w:rsid w:val="00520BB6"/>
    <w:rsid w:val="00520BBF"/>
    <w:rsid w:val="005214F6"/>
    <w:rsid w:val="005216F8"/>
    <w:rsid w:val="005217D9"/>
    <w:rsid w:val="005218FC"/>
    <w:rsid w:val="00521F27"/>
    <w:rsid w:val="0052273D"/>
    <w:rsid w:val="0052274E"/>
    <w:rsid w:val="00522885"/>
    <w:rsid w:val="00522C81"/>
    <w:rsid w:val="00522D44"/>
    <w:rsid w:val="00522F41"/>
    <w:rsid w:val="00522F71"/>
    <w:rsid w:val="00523412"/>
    <w:rsid w:val="00523E1F"/>
    <w:rsid w:val="00523FDA"/>
    <w:rsid w:val="00524F70"/>
    <w:rsid w:val="0052560B"/>
    <w:rsid w:val="00525621"/>
    <w:rsid w:val="0052576C"/>
    <w:rsid w:val="005258E2"/>
    <w:rsid w:val="005264EA"/>
    <w:rsid w:val="00527002"/>
    <w:rsid w:val="0052761C"/>
    <w:rsid w:val="00527650"/>
    <w:rsid w:val="0052766D"/>
    <w:rsid w:val="005277F8"/>
    <w:rsid w:val="00527915"/>
    <w:rsid w:val="005279D9"/>
    <w:rsid w:val="005306F4"/>
    <w:rsid w:val="00530A79"/>
    <w:rsid w:val="00530C71"/>
    <w:rsid w:val="00530FDD"/>
    <w:rsid w:val="00531637"/>
    <w:rsid w:val="0053171B"/>
    <w:rsid w:val="005322AD"/>
    <w:rsid w:val="005324EE"/>
    <w:rsid w:val="00532552"/>
    <w:rsid w:val="00532953"/>
    <w:rsid w:val="0053335F"/>
    <w:rsid w:val="005334CD"/>
    <w:rsid w:val="00534277"/>
    <w:rsid w:val="0053477D"/>
    <w:rsid w:val="005348DA"/>
    <w:rsid w:val="00534D3E"/>
    <w:rsid w:val="005352E5"/>
    <w:rsid w:val="00535684"/>
    <w:rsid w:val="00535C71"/>
    <w:rsid w:val="0053615E"/>
    <w:rsid w:val="005361D3"/>
    <w:rsid w:val="005365C0"/>
    <w:rsid w:val="00536793"/>
    <w:rsid w:val="00536ADC"/>
    <w:rsid w:val="00536B8F"/>
    <w:rsid w:val="00536E32"/>
    <w:rsid w:val="00537155"/>
    <w:rsid w:val="0053763F"/>
    <w:rsid w:val="00537D57"/>
    <w:rsid w:val="00537DBD"/>
    <w:rsid w:val="00537E15"/>
    <w:rsid w:val="00537EC0"/>
    <w:rsid w:val="005402A3"/>
    <w:rsid w:val="0054056D"/>
    <w:rsid w:val="0054087C"/>
    <w:rsid w:val="00540920"/>
    <w:rsid w:val="005409D3"/>
    <w:rsid w:val="005416C4"/>
    <w:rsid w:val="005416F4"/>
    <w:rsid w:val="00541757"/>
    <w:rsid w:val="005418B5"/>
    <w:rsid w:val="00541B8B"/>
    <w:rsid w:val="005425F2"/>
    <w:rsid w:val="005429AC"/>
    <w:rsid w:val="00542A6B"/>
    <w:rsid w:val="00542AC5"/>
    <w:rsid w:val="00542AFC"/>
    <w:rsid w:val="005430DE"/>
    <w:rsid w:val="005432BB"/>
    <w:rsid w:val="00543440"/>
    <w:rsid w:val="00543625"/>
    <w:rsid w:val="00543785"/>
    <w:rsid w:val="0054382E"/>
    <w:rsid w:val="00543BFA"/>
    <w:rsid w:val="005442FC"/>
    <w:rsid w:val="00544CBF"/>
    <w:rsid w:val="005450DC"/>
    <w:rsid w:val="005455A2"/>
    <w:rsid w:val="00545C1B"/>
    <w:rsid w:val="00546288"/>
    <w:rsid w:val="0054641A"/>
    <w:rsid w:val="0054641B"/>
    <w:rsid w:val="0054644A"/>
    <w:rsid w:val="00546D8B"/>
    <w:rsid w:val="00546DF7"/>
    <w:rsid w:val="00547403"/>
    <w:rsid w:val="00547728"/>
    <w:rsid w:val="00547ADA"/>
    <w:rsid w:val="00547CA5"/>
    <w:rsid w:val="00550776"/>
    <w:rsid w:val="00550BEB"/>
    <w:rsid w:val="005519DB"/>
    <w:rsid w:val="00551A81"/>
    <w:rsid w:val="00551AEE"/>
    <w:rsid w:val="00551CD8"/>
    <w:rsid w:val="00551CDE"/>
    <w:rsid w:val="0055212D"/>
    <w:rsid w:val="005522C6"/>
    <w:rsid w:val="00552321"/>
    <w:rsid w:val="005523E1"/>
    <w:rsid w:val="005527E7"/>
    <w:rsid w:val="005529E5"/>
    <w:rsid w:val="00552B72"/>
    <w:rsid w:val="0055326B"/>
    <w:rsid w:val="00553328"/>
    <w:rsid w:val="00553491"/>
    <w:rsid w:val="0055363B"/>
    <w:rsid w:val="005537AD"/>
    <w:rsid w:val="00553B13"/>
    <w:rsid w:val="00554393"/>
    <w:rsid w:val="00554E1A"/>
    <w:rsid w:val="0055527F"/>
    <w:rsid w:val="00555646"/>
    <w:rsid w:val="0055571D"/>
    <w:rsid w:val="00555960"/>
    <w:rsid w:val="005560C0"/>
    <w:rsid w:val="005560E8"/>
    <w:rsid w:val="005566CE"/>
    <w:rsid w:val="00556834"/>
    <w:rsid w:val="005568C6"/>
    <w:rsid w:val="005569C6"/>
    <w:rsid w:val="00556B83"/>
    <w:rsid w:val="00556EC5"/>
    <w:rsid w:val="00557280"/>
    <w:rsid w:val="005573BD"/>
    <w:rsid w:val="005577E4"/>
    <w:rsid w:val="005578C1"/>
    <w:rsid w:val="00557B17"/>
    <w:rsid w:val="00557BBC"/>
    <w:rsid w:val="005601BE"/>
    <w:rsid w:val="005605D3"/>
    <w:rsid w:val="00560CBE"/>
    <w:rsid w:val="00560DB8"/>
    <w:rsid w:val="00561A2C"/>
    <w:rsid w:val="00561CFC"/>
    <w:rsid w:val="005620D6"/>
    <w:rsid w:val="0056226A"/>
    <w:rsid w:val="00562337"/>
    <w:rsid w:val="00562893"/>
    <w:rsid w:val="00563081"/>
    <w:rsid w:val="0056333C"/>
    <w:rsid w:val="00563453"/>
    <w:rsid w:val="0056442A"/>
    <w:rsid w:val="005645CB"/>
    <w:rsid w:val="00564E47"/>
    <w:rsid w:val="00564F10"/>
    <w:rsid w:val="00566092"/>
    <w:rsid w:val="005664D7"/>
    <w:rsid w:val="005669F0"/>
    <w:rsid w:val="005674D0"/>
    <w:rsid w:val="0056787E"/>
    <w:rsid w:val="00567A5D"/>
    <w:rsid w:val="00567F86"/>
    <w:rsid w:val="0057015B"/>
    <w:rsid w:val="00570255"/>
    <w:rsid w:val="0057081B"/>
    <w:rsid w:val="0057089A"/>
    <w:rsid w:val="00570A17"/>
    <w:rsid w:val="00570B98"/>
    <w:rsid w:val="00570E08"/>
    <w:rsid w:val="00571240"/>
    <w:rsid w:val="00571463"/>
    <w:rsid w:val="00571B21"/>
    <w:rsid w:val="00571C22"/>
    <w:rsid w:val="00571C42"/>
    <w:rsid w:val="00571E80"/>
    <w:rsid w:val="0057200D"/>
    <w:rsid w:val="005722FD"/>
    <w:rsid w:val="005728A3"/>
    <w:rsid w:val="00572E50"/>
    <w:rsid w:val="00572F4E"/>
    <w:rsid w:val="005736D9"/>
    <w:rsid w:val="00573ADD"/>
    <w:rsid w:val="0057485B"/>
    <w:rsid w:val="005754B8"/>
    <w:rsid w:val="005754FE"/>
    <w:rsid w:val="005757C9"/>
    <w:rsid w:val="0057581F"/>
    <w:rsid w:val="00575941"/>
    <w:rsid w:val="00576146"/>
    <w:rsid w:val="005761A9"/>
    <w:rsid w:val="0057623B"/>
    <w:rsid w:val="005763B6"/>
    <w:rsid w:val="00576489"/>
    <w:rsid w:val="00576C75"/>
    <w:rsid w:val="00576CF0"/>
    <w:rsid w:val="00576EC1"/>
    <w:rsid w:val="00576EC7"/>
    <w:rsid w:val="00577607"/>
    <w:rsid w:val="005779AC"/>
    <w:rsid w:val="00577ED9"/>
    <w:rsid w:val="005803D8"/>
    <w:rsid w:val="005804E7"/>
    <w:rsid w:val="00580D1E"/>
    <w:rsid w:val="005816FA"/>
    <w:rsid w:val="00581B58"/>
    <w:rsid w:val="00581CFB"/>
    <w:rsid w:val="00581E9A"/>
    <w:rsid w:val="0058222F"/>
    <w:rsid w:val="00582233"/>
    <w:rsid w:val="0058266D"/>
    <w:rsid w:val="00582C6B"/>
    <w:rsid w:val="00582D66"/>
    <w:rsid w:val="00583CB7"/>
    <w:rsid w:val="00583CEB"/>
    <w:rsid w:val="005844B2"/>
    <w:rsid w:val="00584BEF"/>
    <w:rsid w:val="00584C83"/>
    <w:rsid w:val="0058515A"/>
    <w:rsid w:val="005854D9"/>
    <w:rsid w:val="00585D96"/>
    <w:rsid w:val="00586211"/>
    <w:rsid w:val="005862E6"/>
    <w:rsid w:val="005865A5"/>
    <w:rsid w:val="00586A76"/>
    <w:rsid w:val="00586CF6"/>
    <w:rsid w:val="0058713D"/>
    <w:rsid w:val="00590649"/>
    <w:rsid w:val="00590AAC"/>
    <w:rsid w:val="00590D8F"/>
    <w:rsid w:val="00590E97"/>
    <w:rsid w:val="0059144E"/>
    <w:rsid w:val="00591705"/>
    <w:rsid w:val="00591CF2"/>
    <w:rsid w:val="005921EE"/>
    <w:rsid w:val="0059240D"/>
    <w:rsid w:val="00592CB8"/>
    <w:rsid w:val="005931FF"/>
    <w:rsid w:val="00593A37"/>
    <w:rsid w:val="00593C23"/>
    <w:rsid w:val="00593C5A"/>
    <w:rsid w:val="00593C6F"/>
    <w:rsid w:val="00593C8A"/>
    <w:rsid w:val="00593D86"/>
    <w:rsid w:val="00593F30"/>
    <w:rsid w:val="00594450"/>
    <w:rsid w:val="0059498D"/>
    <w:rsid w:val="005950E4"/>
    <w:rsid w:val="005951EB"/>
    <w:rsid w:val="005959E4"/>
    <w:rsid w:val="00595D41"/>
    <w:rsid w:val="00595F1C"/>
    <w:rsid w:val="00596060"/>
    <w:rsid w:val="00596C2D"/>
    <w:rsid w:val="00597C1D"/>
    <w:rsid w:val="005A0827"/>
    <w:rsid w:val="005A11B4"/>
    <w:rsid w:val="005A14B2"/>
    <w:rsid w:val="005A1C33"/>
    <w:rsid w:val="005A2156"/>
    <w:rsid w:val="005A27C3"/>
    <w:rsid w:val="005A27E1"/>
    <w:rsid w:val="005A296C"/>
    <w:rsid w:val="005A2C29"/>
    <w:rsid w:val="005A2DB7"/>
    <w:rsid w:val="005A2EF9"/>
    <w:rsid w:val="005A36CB"/>
    <w:rsid w:val="005A3D85"/>
    <w:rsid w:val="005A3E16"/>
    <w:rsid w:val="005A43DC"/>
    <w:rsid w:val="005A486E"/>
    <w:rsid w:val="005A48F6"/>
    <w:rsid w:val="005A49B2"/>
    <w:rsid w:val="005A526C"/>
    <w:rsid w:val="005A53AB"/>
    <w:rsid w:val="005A53C7"/>
    <w:rsid w:val="005A5D2E"/>
    <w:rsid w:val="005A609D"/>
    <w:rsid w:val="005A6B50"/>
    <w:rsid w:val="005A724A"/>
    <w:rsid w:val="005A7251"/>
    <w:rsid w:val="005A75E3"/>
    <w:rsid w:val="005A78B9"/>
    <w:rsid w:val="005A78DB"/>
    <w:rsid w:val="005A7FE2"/>
    <w:rsid w:val="005B0025"/>
    <w:rsid w:val="005B092A"/>
    <w:rsid w:val="005B0DCF"/>
    <w:rsid w:val="005B1C97"/>
    <w:rsid w:val="005B1E3B"/>
    <w:rsid w:val="005B2916"/>
    <w:rsid w:val="005B2F91"/>
    <w:rsid w:val="005B3133"/>
    <w:rsid w:val="005B345C"/>
    <w:rsid w:val="005B351A"/>
    <w:rsid w:val="005B3893"/>
    <w:rsid w:val="005B39B0"/>
    <w:rsid w:val="005B4606"/>
    <w:rsid w:val="005B4636"/>
    <w:rsid w:val="005B472A"/>
    <w:rsid w:val="005B4810"/>
    <w:rsid w:val="005B4F6D"/>
    <w:rsid w:val="005B5D93"/>
    <w:rsid w:val="005B6367"/>
    <w:rsid w:val="005B6503"/>
    <w:rsid w:val="005B6673"/>
    <w:rsid w:val="005B6686"/>
    <w:rsid w:val="005B6690"/>
    <w:rsid w:val="005B68CF"/>
    <w:rsid w:val="005B6A98"/>
    <w:rsid w:val="005B6B38"/>
    <w:rsid w:val="005B73B6"/>
    <w:rsid w:val="005B74B7"/>
    <w:rsid w:val="005B76BA"/>
    <w:rsid w:val="005B7855"/>
    <w:rsid w:val="005B78B0"/>
    <w:rsid w:val="005C003F"/>
    <w:rsid w:val="005C080C"/>
    <w:rsid w:val="005C0DFE"/>
    <w:rsid w:val="005C1314"/>
    <w:rsid w:val="005C1E1F"/>
    <w:rsid w:val="005C2028"/>
    <w:rsid w:val="005C2170"/>
    <w:rsid w:val="005C21D7"/>
    <w:rsid w:val="005C2639"/>
    <w:rsid w:val="005C2D80"/>
    <w:rsid w:val="005C2EA7"/>
    <w:rsid w:val="005C3165"/>
    <w:rsid w:val="005C3484"/>
    <w:rsid w:val="005C3796"/>
    <w:rsid w:val="005C38F7"/>
    <w:rsid w:val="005C3ACF"/>
    <w:rsid w:val="005C3E3F"/>
    <w:rsid w:val="005C403C"/>
    <w:rsid w:val="005C50BD"/>
    <w:rsid w:val="005C5108"/>
    <w:rsid w:val="005C519F"/>
    <w:rsid w:val="005C5300"/>
    <w:rsid w:val="005C5405"/>
    <w:rsid w:val="005C5571"/>
    <w:rsid w:val="005C5897"/>
    <w:rsid w:val="005C5FBD"/>
    <w:rsid w:val="005C611C"/>
    <w:rsid w:val="005C6356"/>
    <w:rsid w:val="005C64A1"/>
    <w:rsid w:val="005C69A5"/>
    <w:rsid w:val="005C6CB5"/>
    <w:rsid w:val="005C6EA2"/>
    <w:rsid w:val="005C70C3"/>
    <w:rsid w:val="005C72F5"/>
    <w:rsid w:val="005C7B63"/>
    <w:rsid w:val="005C7D46"/>
    <w:rsid w:val="005D015D"/>
    <w:rsid w:val="005D023E"/>
    <w:rsid w:val="005D03BE"/>
    <w:rsid w:val="005D0B5E"/>
    <w:rsid w:val="005D0EA8"/>
    <w:rsid w:val="005D132C"/>
    <w:rsid w:val="005D1C5D"/>
    <w:rsid w:val="005D24C6"/>
    <w:rsid w:val="005D26DB"/>
    <w:rsid w:val="005D2A3A"/>
    <w:rsid w:val="005D2DA5"/>
    <w:rsid w:val="005D32A9"/>
    <w:rsid w:val="005D35F7"/>
    <w:rsid w:val="005D3BCD"/>
    <w:rsid w:val="005D3D16"/>
    <w:rsid w:val="005D3E00"/>
    <w:rsid w:val="005D3ECC"/>
    <w:rsid w:val="005D3FA5"/>
    <w:rsid w:val="005D452F"/>
    <w:rsid w:val="005D4933"/>
    <w:rsid w:val="005D4B08"/>
    <w:rsid w:val="005D4C0E"/>
    <w:rsid w:val="005D4C43"/>
    <w:rsid w:val="005D4FF3"/>
    <w:rsid w:val="005D53F6"/>
    <w:rsid w:val="005D5BD9"/>
    <w:rsid w:val="005D5C7D"/>
    <w:rsid w:val="005D5D61"/>
    <w:rsid w:val="005D5DDA"/>
    <w:rsid w:val="005D63FB"/>
    <w:rsid w:val="005D69FE"/>
    <w:rsid w:val="005D6AF8"/>
    <w:rsid w:val="005D6C12"/>
    <w:rsid w:val="005D6E88"/>
    <w:rsid w:val="005D6E9B"/>
    <w:rsid w:val="005D7692"/>
    <w:rsid w:val="005D77ED"/>
    <w:rsid w:val="005D79DD"/>
    <w:rsid w:val="005D7D35"/>
    <w:rsid w:val="005D7E62"/>
    <w:rsid w:val="005E0361"/>
    <w:rsid w:val="005E039E"/>
    <w:rsid w:val="005E045F"/>
    <w:rsid w:val="005E077F"/>
    <w:rsid w:val="005E1615"/>
    <w:rsid w:val="005E1A44"/>
    <w:rsid w:val="005E234D"/>
    <w:rsid w:val="005E25E3"/>
    <w:rsid w:val="005E2625"/>
    <w:rsid w:val="005E2ABA"/>
    <w:rsid w:val="005E2D53"/>
    <w:rsid w:val="005E2DD9"/>
    <w:rsid w:val="005E2F7A"/>
    <w:rsid w:val="005E3713"/>
    <w:rsid w:val="005E43CE"/>
    <w:rsid w:val="005E4994"/>
    <w:rsid w:val="005E4B92"/>
    <w:rsid w:val="005E4D8B"/>
    <w:rsid w:val="005E4F95"/>
    <w:rsid w:val="005E558F"/>
    <w:rsid w:val="005E5669"/>
    <w:rsid w:val="005E57B2"/>
    <w:rsid w:val="005E58CB"/>
    <w:rsid w:val="005E5C1D"/>
    <w:rsid w:val="005E621D"/>
    <w:rsid w:val="005E633B"/>
    <w:rsid w:val="005E64A6"/>
    <w:rsid w:val="005E68D7"/>
    <w:rsid w:val="005E6A48"/>
    <w:rsid w:val="005E6C15"/>
    <w:rsid w:val="005E7119"/>
    <w:rsid w:val="005E7165"/>
    <w:rsid w:val="005E7395"/>
    <w:rsid w:val="005E7491"/>
    <w:rsid w:val="005E7B46"/>
    <w:rsid w:val="005E7B52"/>
    <w:rsid w:val="005E7D4F"/>
    <w:rsid w:val="005F0240"/>
    <w:rsid w:val="005F0ADD"/>
    <w:rsid w:val="005F0B3F"/>
    <w:rsid w:val="005F0C96"/>
    <w:rsid w:val="005F111B"/>
    <w:rsid w:val="005F12E2"/>
    <w:rsid w:val="005F1D2F"/>
    <w:rsid w:val="005F210E"/>
    <w:rsid w:val="005F2585"/>
    <w:rsid w:val="005F3584"/>
    <w:rsid w:val="005F4337"/>
    <w:rsid w:val="005F4C54"/>
    <w:rsid w:val="005F4CC2"/>
    <w:rsid w:val="005F4CD2"/>
    <w:rsid w:val="005F4EBA"/>
    <w:rsid w:val="005F4FFC"/>
    <w:rsid w:val="005F5561"/>
    <w:rsid w:val="005F5B25"/>
    <w:rsid w:val="005F5D59"/>
    <w:rsid w:val="005F7164"/>
    <w:rsid w:val="005F71A8"/>
    <w:rsid w:val="005F738A"/>
    <w:rsid w:val="005F739E"/>
    <w:rsid w:val="005F7579"/>
    <w:rsid w:val="005F7C71"/>
    <w:rsid w:val="005F7D2E"/>
    <w:rsid w:val="006000D3"/>
    <w:rsid w:val="0060049A"/>
    <w:rsid w:val="00600752"/>
    <w:rsid w:val="00600BCB"/>
    <w:rsid w:val="00600CC8"/>
    <w:rsid w:val="006010CB"/>
    <w:rsid w:val="00601422"/>
    <w:rsid w:val="00601E1F"/>
    <w:rsid w:val="006024C1"/>
    <w:rsid w:val="0060258A"/>
    <w:rsid w:val="006028BF"/>
    <w:rsid w:val="00602AFC"/>
    <w:rsid w:val="00602C94"/>
    <w:rsid w:val="00602FB9"/>
    <w:rsid w:val="00603531"/>
    <w:rsid w:val="006037AD"/>
    <w:rsid w:val="006037D7"/>
    <w:rsid w:val="00603B78"/>
    <w:rsid w:val="00603C52"/>
    <w:rsid w:val="006055CC"/>
    <w:rsid w:val="006057F1"/>
    <w:rsid w:val="006057F3"/>
    <w:rsid w:val="006058ED"/>
    <w:rsid w:val="00605EAA"/>
    <w:rsid w:val="00605F43"/>
    <w:rsid w:val="00606057"/>
    <w:rsid w:val="006060A5"/>
    <w:rsid w:val="00606304"/>
    <w:rsid w:val="00606765"/>
    <w:rsid w:val="006069F2"/>
    <w:rsid w:val="00606A09"/>
    <w:rsid w:val="00607133"/>
    <w:rsid w:val="006071D3"/>
    <w:rsid w:val="006073CF"/>
    <w:rsid w:val="006076D5"/>
    <w:rsid w:val="006079C8"/>
    <w:rsid w:val="00607AEF"/>
    <w:rsid w:val="00607CB7"/>
    <w:rsid w:val="006106F3"/>
    <w:rsid w:val="00610700"/>
    <w:rsid w:val="00610719"/>
    <w:rsid w:val="00610A6E"/>
    <w:rsid w:val="00610DBE"/>
    <w:rsid w:val="00610DE5"/>
    <w:rsid w:val="00611255"/>
    <w:rsid w:val="00611593"/>
    <w:rsid w:val="00611972"/>
    <w:rsid w:val="00611A05"/>
    <w:rsid w:val="00611D6F"/>
    <w:rsid w:val="0061201A"/>
    <w:rsid w:val="00612167"/>
    <w:rsid w:val="006126EF"/>
    <w:rsid w:val="00612A3F"/>
    <w:rsid w:val="00612E8F"/>
    <w:rsid w:val="006138E9"/>
    <w:rsid w:val="006138EC"/>
    <w:rsid w:val="006139A8"/>
    <w:rsid w:val="00613CBA"/>
    <w:rsid w:val="00613EB4"/>
    <w:rsid w:val="006144C3"/>
    <w:rsid w:val="00614851"/>
    <w:rsid w:val="0061488A"/>
    <w:rsid w:val="00614A1F"/>
    <w:rsid w:val="00614AD7"/>
    <w:rsid w:val="00614ECD"/>
    <w:rsid w:val="00615618"/>
    <w:rsid w:val="006163DA"/>
    <w:rsid w:val="00616597"/>
    <w:rsid w:val="0061686A"/>
    <w:rsid w:val="00616B7B"/>
    <w:rsid w:val="00616BC0"/>
    <w:rsid w:val="00616FB3"/>
    <w:rsid w:val="0061708C"/>
    <w:rsid w:val="006170D2"/>
    <w:rsid w:val="006171BD"/>
    <w:rsid w:val="006177CC"/>
    <w:rsid w:val="00617929"/>
    <w:rsid w:val="00617943"/>
    <w:rsid w:val="0061799C"/>
    <w:rsid w:val="00617A44"/>
    <w:rsid w:val="00617A78"/>
    <w:rsid w:val="006202AC"/>
    <w:rsid w:val="00620434"/>
    <w:rsid w:val="00620739"/>
    <w:rsid w:val="006209F8"/>
    <w:rsid w:val="00620A49"/>
    <w:rsid w:val="0062190D"/>
    <w:rsid w:val="00621A61"/>
    <w:rsid w:val="006225E2"/>
    <w:rsid w:val="006227D8"/>
    <w:rsid w:val="006227EE"/>
    <w:rsid w:val="00622935"/>
    <w:rsid w:val="00622BF2"/>
    <w:rsid w:val="00623319"/>
    <w:rsid w:val="006234C8"/>
    <w:rsid w:val="006234D5"/>
    <w:rsid w:val="00623B45"/>
    <w:rsid w:val="00623C1D"/>
    <w:rsid w:val="00623F99"/>
    <w:rsid w:val="00624218"/>
    <w:rsid w:val="006242CA"/>
    <w:rsid w:val="0062459E"/>
    <w:rsid w:val="006246DD"/>
    <w:rsid w:val="00624738"/>
    <w:rsid w:val="00624A71"/>
    <w:rsid w:val="00624B8A"/>
    <w:rsid w:val="00624BE3"/>
    <w:rsid w:val="006256C5"/>
    <w:rsid w:val="00625F14"/>
    <w:rsid w:val="00626056"/>
    <w:rsid w:val="006260B2"/>
    <w:rsid w:val="006266A7"/>
    <w:rsid w:val="00626D2A"/>
    <w:rsid w:val="006271C9"/>
    <w:rsid w:val="0062721E"/>
    <w:rsid w:val="00627AC9"/>
    <w:rsid w:val="00627CEE"/>
    <w:rsid w:val="00627D0A"/>
    <w:rsid w:val="00630995"/>
    <w:rsid w:val="00630B1D"/>
    <w:rsid w:val="0063100F"/>
    <w:rsid w:val="00631684"/>
    <w:rsid w:val="0063182A"/>
    <w:rsid w:val="00631B23"/>
    <w:rsid w:val="00632283"/>
    <w:rsid w:val="006327CD"/>
    <w:rsid w:val="0063349E"/>
    <w:rsid w:val="006336D5"/>
    <w:rsid w:val="00633C05"/>
    <w:rsid w:val="00633FF2"/>
    <w:rsid w:val="00634231"/>
    <w:rsid w:val="00634964"/>
    <w:rsid w:val="00634DC2"/>
    <w:rsid w:val="00635013"/>
    <w:rsid w:val="00635352"/>
    <w:rsid w:val="006355CA"/>
    <w:rsid w:val="0063575C"/>
    <w:rsid w:val="006359CE"/>
    <w:rsid w:val="00635AA7"/>
    <w:rsid w:val="00636282"/>
    <w:rsid w:val="00636F8C"/>
    <w:rsid w:val="0063715D"/>
    <w:rsid w:val="0063720C"/>
    <w:rsid w:val="00637ADC"/>
    <w:rsid w:val="00637B6A"/>
    <w:rsid w:val="00637B80"/>
    <w:rsid w:val="006403D5"/>
    <w:rsid w:val="006403E4"/>
    <w:rsid w:val="006407CA"/>
    <w:rsid w:val="006411AC"/>
    <w:rsid w:val="00641226"/>
    <w:rsid w:val="006416EF"/>
    <w:rsid w:val="00641ABE"/>
    <w:rsid w:val="0064231F"/>
    <w:rsid w:val="0064279D"/>
    <w:rsid w:val="0064284B"/>
    <w:rsid w:val="00642F9A"/>
    <w:rsid w:val="006430B0"/>
    <w:rsid w:val="00643290"/>
    <w:rsid w:val="00643334"/>
    <w:rsid w:val="00643597"/>
    <w:rsid w:val="00643D29"/>
    <w:rsid w:val="00643F96"/>
    <w:rsid w:val="006440EA"/>
    <w:rsid w:val="006441E2"/>
    <w:rsid w:val="0064427E"/>
    <w:rsid w:val="00644792"/>
    <w:rsid w:val="00644C7E"/>
    <w:rsid w:val="00644DDD"/>
    <w:rsid w:val="00645026"/>
    <w:rsid w:val="00645420"/>
    <w:rsid w:val="00645A11"/>
    <w:rsid w:val="006461CE"/>
    <w:rsid w:val="00646501"/>
    <w:rsid w:val="00646974"/>
    <w:rsid w:val="00646F84"/>
    <w:rsid w:val="00647103"/>
    <w:rsid w:val="006473DE"/>
    <w:rsid w:val="006475F2"/>
    <w:rsid w:val="006476EE"/>
    <w:rsid w:val="00647996"/>
    <w:rsid w:val="00647A4B"/>
    <w:rsid w:val="00647BA6"/>
    <w:rsid w:val="00647FC9"/>
    <w:rsid w:val="0065021C"/>
    <w:rsid w:val="00650300"/>
    <w:rsid w:val="00650409"/>
    <w:rsid w:val="00650B73"/>
    <w:rsid w:val="0065113D"/>
    <w:rsid w:val="0065186F"/>
    <w:rsid w:val="00651FAC"/>
    <w:rsid w:val="006522BF"/>
    <w:rsid w:val="00652618"/>
    <w:rsid w:val="0065291D"/>
    <w:rsid w:val="00652B10"/>
    <w:rsid w:val="00653830"/>
    <w:rsid w:val="0065384F"/>
    <w:rsid w:val="00653C60"/>
    <w:rsid w:val="00653F0C"/>
    <w:rsid w:val="006541F2"/>
    <w:rsid w:val="00654DF7"/>
    <w:rsid w:val="006553AA"/>
    <w:rsid w:val="0065544F"/>
    <w:rsid w:val="00655EC7"/>
    <w:rsid w:val="00656765"/>
    <w:rsid w:val="006569E3"/>
    <w:rsid w:val="00657B46"/>
    <w:rsid w:val="00657B49"/>
    <w:rsid w:val="00657B5D"/>
    <w:rsid w:val="00657C0C"/>
    <w:rsid w:val="00657D4F"/>
    <w:rsid w:val="00657E46"/>
    <w:rsid w:val="0066009A"/>
    <w:rsid w:val="006602E8"/>
    <w:rsid w:val="00660665"/>
    <w:rsid w:val="00660D19"/>
    <w:rsid w:val="006617A9"/>
    <w:rsid w:val="00661A46"/>
    <w:rsid w:val="00661C95"/>
    <w:rsid w:val="00661D95"/>
    <w:rsid w:val="006628EA"/>
    <w:rsid w:val="006630C7"/>
    <w:rsid w:val="00663157"/>
    <w:rsid w:val="006632DA"/>
    <w:rsid w:val="006635C4"/>
    <w:rsid w:val="00663605"/>
    <w:rsid w:val="0066380E"/>
    <w:rsid w:val="00664347"/>
    <w:rsid w:val="006643EC"/>
    <w:rsid w:val="0066445C"/>
    <w:rsid w:val="00664981"/>
    <w:rsid w:val="00664CD9"/>
    <w:rsid w:val="00664E0E"/>
    <w:rsid w:val="00664FAC"/>
    <w:rsid w:val="00665102"/>
    <w:rsid w:val="0066558C"/>
    <w:rsid w:val="00665796"/>
    <w:rsid w:val="00665816"/>
    <w:rsid w:val="00665B81"/>
    <w:rsid w:val="00665F48"/>
    <w:rsid w:val="00665F99"/>
    <w:rsid w:val="0066607C"/>
    <w:rsid w:val="00666180"/>
    <w:rsid w:val="0066629D"/>
    <w:rsid w:val="0066665C"/>
    <w:rsid w:val="00666968"/>
    <w:rsid w:val="006673A5"/>
    <w:rsid w:val="00667557"/>
    <w:rsid w:val="00667894"/>
    <w:rsid w:val="006679F9"/>
    <w:rsid w:val="00667A5F"/>
    <w:rsid w:val="00667B2A"/>
    <w:rsid w:val="00667B64"/>
    <w:rsid w:val="0067055E"/>
    <w:rsid w:val="00670944"/>
    <w:rsid w:val="00670C52"/>
    <w:rsid w:val="00670CC3"/>
    <w:rsid w:val="00670ED9"/>
    <w:rsid w:val="00671769"/>
    <w:rsid w:val="00671A8B"/>
    <w:rsid w:val="00671AF4"/>
    <w:rsid w:val="00672093"/>
    <w:rsid w:val="006720BD"/>
    <w:rsid w:val="00672183"/>
    <w:rsid w:val="00672DD5"/>
    <w:rsid w:val="00672F71"/>
    <w:rsid w:val="006733A0"/>
    <w:rsid w:val="0067372A"/>
    <w:rsid w:val="00673D08"/>
    <w:rsid w:val="0067400A"/>
    <w:rsid w:val="00674359"/>
    <w:rsid w:val="00674379"/>
    <w:rsid w:val="006743B5"/>
    <w:rsid w:val="006747DA"/>
    <w:rsid w:val="0067563F"/>
    <w:rsid w:val="00675BEB"/>
    <w:rsid w:val="00675C71"/>
    <w:rsid w:val="00675F3B"/>
    <w:rsid w:val="00676409"/>
    <w:rsid w:val="00676412"/>
    <w:rsid w:val="00676B0D"/>
    <w:rsid w:val="00676CAF"/>
    <w:rsid w:val="00676CFA"/>
    <w:rsid w:val="00676D72"/>
    <w:rsid w:val="00676DB2"/>
    <w:rsid w:val="00676F06"/>
    <w:rsid w:val="006777BD"/>
    <w:rsid w:val="0067783A"/>
    <w:rsid w:val="00677A08"/>
    <w:rsid w:val="00677E5E"/>
    <w:rsid w:val="00680112"/>
    <w:rsid w:val="00680150"/>
    <w:rsid w:val="00680188"/>
    <w:rsid w:val="00680A5E"/>
    <w:rsid w:val="00680F69"/>
    <w:rsid w:val="00680FA6"/>
    <w:rsid w:val="00681097"/>
    <w:rsid w:val="006812AF"/>
    <w:rsid w:val="0068199D"/>
    <w:rsid w:val="00681A98"/>
    <w:rsid w:val="00681E5C"/>
    <w:rsid w:val="00682101"/>
    <w:rsid w:val="0068250A"/>
    <w:rsid w:val="006829EC"/>
    <w:rsid w:val="00682A8D"/>
    <w:rsid w:val="00682C90"/>
    <w:rsid w:val="00683856"/>
    <w:rsid w:val="006838AC"/>
    <w:rsid w:val="00683BD3"/>
    <w:rsid w:val="00683DD2"/>
    <w:rsid w:val="006842CA"/>
    <w:rsid w:val="006844E2"/>
    <w:rsid w:val="00684906"/>
    <w:rsid w:val="00684DF4"/>
    <w:rsid w:val="006852B3"/>
    <w:rsid w:val="006853D4"/>
    <w:rsid w:val="006861AB"/>
    <w:rsid w:val="00686C98"/>
    <w:rsid w:val="006871EA"/>
    <w:rsid w:val="00687472"/>
    <w:rsid w:val="0068779F"/>
    <w:rsid w:val="006877DF"/>
    <w:rsid w:val="00690095"/>
    <w:rsid w:val="006901A7"/>
    <w:rsid w:val="006903B7"/>
    <w:rsid w:val="0069063A"/>
    <w:rsid w:val="0069082E"/>
    <w:rsid w:val="00690A86"/>
    <w:rsid w:val="00690B12"/>
    <w:rsid w:val="00690BC3"/>
    <w:rsid w:val="00691E34"/>
    <w:rsid w:val="00691E87"/>
    <w:rsid w:val="00691FC0"/>
    <w:rsid w:val="00691FE4"/>
    <w:rsid w:val="00692284"/>
    <w:rsid w:val="006924D5"/>
    <w:rsid w:val="006924F0"/>
    <w:rsid w:val="00692FA3"/>
    <w:rsid w:val="006930DB"/>
    <w:rsid w:val="0069326F"/>
    <w:rsid w:val="00693FB2"/>
    <w:rsid w:val="00693FB9"/>
    <w:rsid w:val="00694060"/>
    <w:rsid w:val="0069420D"/>
    <w:rsid w:val="0069422E"/>
    <w:rsid w:val="00694490"/>
    <w:rsid w:val="006945A3"/>
    <w:rsid w:val="006946F5"/>
    <w:rsid w:val="006948BF"/>
    <w:rsid w:val="006949CB"/>
    <w:rsid w:val="00694FAA"/>
    <w:rsid w:val="0069552F"/>
    <w:rsid w:val="00695548"/>
    <w:rsid w:val="006957EA"/>
    <w:rsid w:val="006964AC"/>
    <w:rsid w:val="00696C84"/>
    <w:rsid w:val="00697395"/>
    <w:rsid w:val="00697527"/>
    <w:rsid w:val="00697A2F"/>
    <w:rsid w:val="00697DB7"/>
    <w:rsid w:val="006A00F4"/>
    <w:rsid w:val="006A0CCE"/>
    <w:rsid w:val="006A0F1B"/>
    <w:rsid w:val="006A194C"/>
    <w:rsid w:val="006A199E"/>
    <w:rsid w:val="006A1D27"/>
    <w:rsid w:val="006A2D37"/>
    <w:rsid w:val="006A4069"/>
    <w:rsid w:val="006A49A2"/>
    <w:rsid w:val="006A49E0"/>
    <w:rsid w:val="006A4F1B"/>
    <w:rsid w:val="006A4F8D"/>
    <w:rsid w:val="006A509B"/>
    <w:rsid w:val="006A51A3"/>
    <w:rsid w:val="006A530C"/>
    <w:rsid w:val="006A5358"/>
    <w:rsid w:val="006A54CF"/>
    <w:rsid w:val="006A54E9"/>
    <w:rsid w:val="006A6D51"/>
    <w:rsid w:val="006A703B"/>
    <w:rsid w:val="006A7103"/>
    <w:rsid w:val="006A71D4"/>
    <w:rsid w:val="006A7490"/>
    <w:rsid w:val="006A763A"/>
    <w:rsid w:val="006A76B1"/>
    <w:rsid w:val="006A78ED"/>
    <w:rsid w:val="006A7927"/>
    <w:rsid w:val="006B044B"/>
    <w:rsid w:val="006B06FB"/>
    <w:rsid w:val="006B0AAA"/>
    <w:rsid w:val="006B0C06"/>
    <w:rsid w:val="006B0DF1"/>
    <w:rsid w:val="006B0E03"/>
    <w:rsid w:val="006B15CA"/>
    <w:rsid w:val="006B230C"/>
    <w:rsid w:val="006B2662"/>
    <w:rsid w:val="006B2682"/>
    <w:rsid w:val="006B291D"/>
    <w:rsid w:val="006B2949"/>
    <w:rsid w:val="006B30A4"/>
    <w:rsid w:val="006B3374"/>
    <w:rsid w:val="006B3934"/>
    <w:rsid w:val="006B398B"/>
    <w:rsid w:val="006B3C8A"/>
    <w:rsid w:val="006B4228"/>
    <w:rsid w:val="006B4D50"/>
    <w:rsid w:val="006B4FD7"/>
    <w:rsid w:val="006B52B1"/>
    <w:rsid w:val="006B53ED"/>
    <w:rsid w:val="006B54C5"/>
    <w:rsid w:val="006B550D"/>
    <w:rsid w:val="006B5695"/>
    <w:rsid w:val="006B5A3F"/>
    <w:rsid w:val="006B5BFD"/>
    <w:rsid w:val="006B618C"/>
    <w:rsid w:val="006B61C8"/>
    <w:rsid w:val="006B660C"/>
    <w:rsid w:val="006B6F24"/>
    <w:rsid w:val="006B7131"/>
    <w:rsid w:val="006B7229"/>
    <w:rsid w:val="006B76C3"/>
    <w:rsid w:val="006B7D4B"/>
    <w:rsid w:val="006C03D2"/>
    <w:rsid w:val="006C078A"/>
    <w:rsid w:val="006C079B"/>
    <w:rsid w:val="006C128A"/>
    <w:rsid w:val="006C144B"/>
    <w:rsid w:val="006C1531"/>
    <w:rsid w:val="006C19CF"/>
    <w:rsid w:val="006C1E94"/>
    <w:rsid w:val="006C2111"/>
    <w:rsid w:val="006C2304"/>
    <w:rsid w:val="006C2352"/>
    <w:rsid w:val="006C2609"/>
    <w:rsid w:val="006C2BC6"/>
    <w:rsid w:val="006C2D66"/>
    <w:rsid w:val="006C2FC7"/>
    <w:rsid w:val="006C32EC"/>
    <w:rsid w:val="006C34E6"/>
    <w:rsid w:val="006C3557"/>
    <w:rsid w:val="006C367D"/>
    <w:rsid w:val="006C372E"/>
    <w:rsid w:val="006C3A55"/>
    <w:rsid w:val="006C4BA5"/>
    <w:rsid w:val="006C4C8B"/>
    <w:rsid w:val="006C4E7B"/>
    <w:rsid w:val="006C5125"/>
    <w:rsid w:val="006C567E"/>
    <w:rsid w:val="006C59E0"/>
    <w:rsid w:val="006C5B7D"/>
    <w:rsid w:val="006C5D4C"/>
    <w:rsid w:val="006C5F93"/>
    <w:rsid w:val="006C61C6"/>
    <w:rsid w:val="006C66B5"/>
    <w:rsid w:val="006C69CF"/>
    <w:rsid w:val="006C6C6C"/>
    <w:rsid w:val="006C72E4"/>
    <w:rsid w:val="006C732F"/>
    <w:rsid w:val="006C77D5"/>
    <w:rsid w:val="006C7859"/>
    <w:rsid w:val="006D09F7"/>
    <w:rsid w:val="006D0E9A"/>
    <w:rsid w:val="006D14B1"/>
    <w:rsid w:val="006D158F"/>
    <w:rsid w:val="006D18C0"/>
    <w:rsid w:val="006D18E5"/>
    <w:rsid w:val="006D1944"/>
    <w:rsid w:val="006D1C3F"/>
    <w:rsid w:val="006D2E5E"/>
    <w:rsid w:val="006D2E72"/>
    <w:rsid w:val="006D2FEA"/>
    <w:rsid w:val="006D3246"/>
    <w:rsid w:val="006D3674"/>
    <w:rsid w:val="006D378F"/>
    <w:rsid w:val="006D386F"/>
    <w:rsid w:val="006D3A15"/>
    <w:rsid w:val="006D3B13"/>
    <w:rsid w:val="006D3B69"/>
    <w:rsid w:val="006D3DC2"/>
    <w:rsid w:val="006D41A7"/>
    <w:rsid w:val="006D4767"/>
    <w:rsid w:val="006D4CFF"/>
    <w:rsid w:val="006D501B"/>
    <w:rsid w:val="006D590E"/>
    <w:rsid w:val="006D62BD"/>
    <w:rsid w:val="006D6AEF"/>
    <w:rsid w:val="006D6C53"/>
    <w:rsid w:val="006D710C"/>
    <w:rsid w:val="006D7AE8"/>
    <w:rsid w:val="006D7B12"/>
    <w:rsid w:val="006D7BBC"/>
    <w:rsid w:val="006D7CCD"/>
    <w:rsid w:val="006D7DB0"/>
    <w:rsid w:val="006D7FBD"/>
    <w:rsid w:val="006E0023"/>
    <w:rsid w:val="006E002B"/>
    <w:rsid w:val="006E073C"/>
    <w:rsid w:val="006E1124"/>
    <w:rsid w:val="006E14D9"/>
    <w:rsid w:val="006E16C3"/>
    <w:rsid w:val="006E16C6"/>
    <w:rsid w:val="006E17BC"/>
    <w:rsid w:val="006E1AE8"/>
    <w:rsid w:val="006E1B33"/>
    <w:rsid w:val="006E1C19"/>
    <w:rsid w:val="006E21E6"/>
    <w:rsid w:val="006E2339"/>
    <w:rsid w:val="006E279F"/>
    <w:rsid w:val="006E2C59"/>
    <w:rsid w:val="006E2C67"/>
    <w:rsid w:val="006E2D1B"/>
    <w:rsid w:val="006E2EC8"/>
    <w:rsid w:val="006E2FF7"/>
    <w:rsid w:val="006E305A"/>
    <w:rsid w:val="006E3137"/>
    <w:rsid w:val="006E31AD"/>
    <w:rsid w:val="006E3545"/>
    <w:rsid w:val="006E3996"/>
    <w:rsid w:val="006E3A53"/>
    <w:rsid w:val="006E3E8A"/>
    <w:rsid w:val="006E40A0"/>
    <w:rsid w:val="006E43F3"/>
    <w:rsid w:val="006E464B"/>
    <w:rsid w:val="006E4B16"/>
    <w:rsid w:val="006E4B68"/>
    <w:rsid w:val="006E5392"/>
    <w:rsid w:val="006E5CB2"/>
    <w:rsid w:val="006E5EAD"/>
    <w:rsid w:val="006E659B"/>
    <w:rsid w:val="006E6E15"/>
    <w:rsid w:val="006E7064"/>
    <w:rsid w:val="006E77A7"/>
    <w:rsid w:val="006E7D3E"/>
    <w:rsid w:val="006E7D82"/>
    <w:rsid w:val="006E7FEC"/>
    <w:rsid w:val="006F0473"/>
    <w:rsid w:val="006F068B"/>
    <w:rsid w:val="006F0AD1"/>
    <w:rsid w:val="006F0CFB"/>
    <w:rsid w:val="006F1272"/>
    <w:rsid w:val="006F1AED"/>
    <w:rsid w:val="006F20B4"/>
    <w:rsid w:val="006F222D"/>
    <w:rsid w:val="006F2253"/>
    <w:rsid w:val="006F23CC"/>
    <w:rsid w:val="006F247C"/>
    <w:rsid w:val="006F24E0"/>
    <w:rsid w:val="006F24FC"/>
    <w:rsid w:val="006F2A67"/>
    <w:rsid w:val="006F2D34"/>
    <w:rsid w:val="006F3752"/>
    <w:rsid w:val="006F3763"/>
    <w:rsid w:val="006F3839"/>
    <w:rsid w:val="006F3C9F"/>
    <w:rsid w:val="006F3FB3"/>
    <w:rsid w:val="006F4833"/>
    <w:rsid w:val="006F4B5D"/>
    <w:rsid w:val="006F4C2C"/>
    <w:rsid w:val="006F50F9"/>
    <w:rsid w:val="006F554A"/>
    <w:rsid w:val="006F5560"/>
    <w:rsid w:val="006F55CB"/>
    <w:rsid w:val="006F56ED"/>
    <w:rsid w:val="006F574B"/>
    <w:rsid w:val="006F57C7"/>
    <w:rsid w:val="006F5828"/>
    <w:rsid w:val="006F59F5"/>
    <w:rsid w:val="006F5CAB"/>
    <w:rsid w:val="006F5D41"/>
    <w:rsid w:val="006F679C"/>
    <w:rsid w:val="006F6BA8"/>
    <w:rsid w:val="006F6EA0"/>
    <w:rsid w:val="006F70B6"/>
    <w:rsid w:val="006F71B9"/>
    <w:rsid w:val="006F720C"/>
    <w:rsid w:val="006F724D"/>
    <w:rsid w:val="006F7445"/>
    <w:rsid w:val="006F7497"/>
    <w:rsid w:val="006F7DE4"/>
    <w:rsid w:val="0070072E"/>
    <w:rsid w:val="00700AF2"/>
    <w:rsid w:val="007010B9"/>
    <w:rsid w:val="00702039"/>
    <w:rsid w:val="0070221A"/>
    <w:rsid w:val="0070222A"/>
    <w:rsid w:val="007025F3"/>
    <w:rsid w:val="00702C16"/>
    <w:rsid w:val="00702D66"/>
    <w:rsid w:val="007034EE"/>
    <w:rsid w:val="00703D93"/>
    <w:rsid w:val="007046CD"/>
    <w:rsid w:val="00704842"/>
    <w:rsid w:val="00704B4C"/>
    <w:rsid w:val="00705090"/>
    <w:rsid w:val="00705290"/>
    <w:rsid w:val="0070539F"/>
    <w:rsid w:val="00705979"/>
    <w:rsid w:val="00705A1D"/>
    <w:rsid w:val="00705D11"/>
    <w:rsid w:val="00706280"/>
    <w:rsid w:val="00706EFB"/>
    <w:rsid w:val="00707709"/>
    <w:rsid w:val="00707EDF"/>
    <w:rsid w:val="0071016B"/>
    <w:rsid w:val="007101AC"/>
    <w:rsid w:val="00710707"/>
    <w:rsid w:val="0071076F"/>
    <w:rsid w:val="007107B6"/>
    <w:rsid w:val="007107E4"/>
    <w:rsid w:val="00710BE3"/>
    <w:rsid w:val="00710C07"/>
    <w:rsid w:val="00710DC0"/>
    <w:rsid w:val="00710E2F"/>
    <w:rsid w:val="00711073"/>
    <w:rsid w:val="007111FE"/>
    <w:rsid w:val="00711894"/>
    <w:rsid w:val="007118C7"/>
    <w:rsid w:val="00711C4C"/>
    <w:rsid w:val="00711FDA"/>
    <w:rsid w:val="007121B7"/>
    <w:rsid w:val="00712392"/>
    <w:rsid w:val="007123F4"/>
    <w:rsid w:val="0071246A"/>
    <w:rsid w:val="00712678"/>
    <w:rsid w:val="007133BC"/>
    <w:rsid w:val="00713712"/>
    <w:rsid w:val="0071397A"/>
    <w:rsid w:val="00714002"/>
    <w:rsid w:val="007140C0"/>
    <w:rsid w:val="00714D19"/>
    <w:rsid w:val="00715053"/>
    <w:rsid w:val="007153CE"/>
    <w:rsid w:val="0071595D"/>
    <w:rsid w:val="00715A31"/>
    <w:rsid w:val="00715DDB"/>
    <w:rsid w:val="0071632C"/>
    <w:rsid w:val="00716C2E"/>
    <w:rsid w:val="00717478"/>
    <w:rsid w:val="00717660"/>
    <w:rsid w:val="0071791C"/>
    <w:rsid w:val="00717946"/>
    <w:rsid w:val="00717D9C"/>
    <w:rsid w:val="00720169"/>
    <w:rsid w:val="00720397"/>
    <w:rsid w:val="00720436"/>
    <w:rsid w:val="007204B0"/>
    <w:rsid w:val="00720539"/>
    <w:rsid w:val="0072087E"/>
    <w:rsid w:val="00720941"/>
    <w:rsid w:val="007209CA"/>
    <w:rsid w:val="00720EA7"/>
    <w:rsid w:val="00721B13"/>
    <w:rsid w:val="00721CAE"/>
    <w:rsid w:val="00721EAD"/>
    <w:rsid w:val="00721F1B"/>
    <w:rsid w:val="00722825"/>
    <w:rsid w:val="00722B69"/>
    <w:rsid w:val="00722E5E"/>
    <w:rsid w:val="00723174"/>
    <w:rsid w:val="0072364D"/>
    <w:rsid w:val="00723822"/>
    <w:rsid w:val="007238EF"/>
    <w:rsid w:val="00723C98"/>
    <w:rsid w:val="00723CB8"/>
    <w:rsid w:val="00723D0B"/>
    <w:rsid w:val="00724028"/>
    <w:rsid w:val="0072404A"/>
    <w:rsid w:val="007247B0"/>
    <w:rsid w:val="00724A1F"/>
    <w:rsid w:val="00724ADA"/>
    <w:rsid w:val="00725033"/>
    <w:rsid w:val="00725064"/>
    <w:rsid w:val="00725337"/>
    <w:rsid w:val="00725745"/>
    <w:rsid w:val="00725BAF"/>
    <w:rsid w:val="00725D45"/>
    <w:rsid w:val="00726209"/>
    <w:rsid w:val="007268CB"/>
    <w:rsid w:val="00726A2B"/>
    <w:rsid w:val="00726C68"/>
    <w:rsid w:val="00726E09"/>
    <w:rsid w:val="0072759D"/>
    <w:rsid w:val="0072773E"/>
    <w:rsid w:val="007279B2"/>
    <w:rsid w:val="00727AED"/>
    <w:rsid w:val="00727F92"/>
    <w:rsid w:val="007300B0"/>
    <w:rsid w:val="0073016A"/>
    <w:rsid w:val="0073055B"/>
    <w:rsid w:val="007309CA"/>
    <w:rsid w:val="00730A3D"/>
    <w:rsid w:val="00730C08"/>
    <w:rsid w:val="00730FDF"/>
    <w:rsid w:val="0073193D"/>
    <w:rsid w:val="00731E0A"/>
    <w:rsid w:val="00732035"/>
    <w:rsid w:val="00732036"/>
    <w:rsid w:val="0073265C"/>
    <w:rsid w:val="007326CB"/>
    <w:rsid w:val="00732A8D"/>
    <w:rsid w:val="00732E3A"/>
    <w:rsid w:val="00732EA3"/>
    <w:rsid w:val="00733189"/>
    <w:rsid w:val="00733692"/>
    <w:rsid w:val="00733C1C"/>
    <w:rsid w:val="007342FF"/>
    <w:rsid w:val="00734555"/>
    <w:rsid w:val="00734ABF"/>
    <w:rsid w:val="00734E70"/>
    <w:rsid w:val="007351BC"/>
    <w:rsid w:val="0073521F"/>
    <w:rsid w:val="00735414"/>
    <w:rsid w:val="00735693"/>
    <w:rsid w:val="00735CE5"/>
    <w:rsid w:val="00736311"/>
    <w:rsid w:val="00736416"/>
    <w:rsid w:val="007365A6"/>
    <w:rsid w:val="0073688B"/>
    <w:rsid w:val="00736E33"/>
    <w:rsid w:val="00737175"/>
    <w:rsid w:val="00737207"/>
    <w:rsid w:val="007375E1"/>
    <w:rsid w:val="00737D05"/>
    <w:rsid w:val="0074022A"/>
    <w:rsid w:val="0074069D"/>
    <w:rsid w:val="0074081D"/>
    <w:rsid w:val="00740C80"/>
    <w:rsid w:val="00740FF2"/>
    <w:rsid w:val="0074108C"/>
    <w:rsid w:val="00741A8E"/>
    <w:rsid w:val="00741E82"/>
    <w:rsid w:val="00742BA5"/>
    <w:rsid w:val="00742D74"/>
    <w:rsid w:val="00744486"/>
    <w:rsid w:val="007445A8"/>
    <w:rsid w:val="007445C6"/>
    <w:rsid w:val="007447ED"/>
    <w:rsid w:val="0074489E"/>
    <w:rsid w:val="00744A30"/>
    <w:rsid w:val="00744BED"/>
    <w:rsid w:val="00744CCD"/>
    <w:rsid w:val="00744E3C"/>
    <w:rsid w:val="00745104"/>
    <w:rsid w:val="00745AEC"/>
    <w:rsid w:val="00745B66"/>
    <w:rsid w:val="00745B9E"/>
    <w:rsid w:val="00745C4A"/>
    <w:rsid w:val="00746427"/>
    <w:rsid w:val="00746699"/>
    <w:rsid w:val="00746BB6"/>
    <w:rsid w:val="00746D0E"/>
    <w:rsid w:val="007471C3"/>
    <w:rsid w:val="00747432"/>
    <w:rsid w:val="00747437"/>
    <w:rsid w:val="0075005D"/>
    <w:rsid w:val="00750124"/>
    <w:rsid w:val="00750139"/>
    <w:rsid w:val="007507E5"/>
    <w:rsid w:val="007508E3"/>
    <w:rsid w:val="0075168F"/>
    <w:rsid w:val="00751850"/>
    <w:rsid w:val="00751B33"/>
    <w:rsid w:val="00751BA9"/>
    <w:rsid w:val="0075240B"/>
    <w:rsid w:val="00752A19"/>
    <w:rsid w:val="00752C3C"/>
    <w:rsid w:val="00752E9F"/>
    <w:rsid w:val="00753619"/>
    <w:rsid w:val="00753B13"/>
    <w:rsid w:val="00753E45"/>
    <w:rsid w:val="0075407B"/>
    <w:rsid w:val="0075458B"/>
    <w:rsid w:val="0075490F"/>
    <w:rsid w:val="00755B86"/>
    <w:rsid w:val="00755BCD"/>
    <w:rsid w:val="007561E9"/>
    <w:rsid w:val="007563B5"/>
    <w:rsid w:val="007566BE"/>
    <w:rsid w:val="0075722E"/>
    <w:rsid w:val="007572A0"/>
    <w:rsid w:val="007572BA"/>
    <w:rsid w:val="0075760E"/>
    <w:rsid w:val="007577BE"/>
    <w:rsid w:val="007579D6"/>
    <w:rsid w:val="00760002"/>
    <w:rsid w:val="00760321"/>
    <w:rsid w:val="007604DF"/>
    <w:rsid w:val="007605F8"/>
    <w:rsid w:val="00760661"/>
    <w:rsid w:val="0076089D"/>
    <w:rsid w:val="00760BD3"/>
    <w:rsid w:val="007610BD"/>
    <w:rsid w:val="00761B48"/>
    <w:rsid w:val="00761B60"/>
    <w:rsid w:val="00762CF6"/>
    <w:rsid w:val="00763DA7"/>
    <w:rsid w:val="00764214"/>
    <w:rsid w:val="0076428A"/>
    <w:rsid w:val="00765220"/>
    <w:rsid w:val="007656AC"/>
    <w:rsid w:val="007656F3"/>
    <w:rsid w:val="00765873"/>
    <w:rsid w:val="00765F16"/>
    <w:rsid w:val="00766036"/>
    <w:rsid w:val="00766183"/>
    <w:rsid w:val="0076623B"/>
    <w:rsid w:val="0076729A"/>
    <w:rsid w:val="00767649"/>
    <w:rsid w:val="007676E7"/>
    <w:rsid w:val="0077000A"/>
    <w:rsid w:val="00770532"/>
    <w:rsid w:val="007705F7"/>
    <w:rsid w:val="00770774"/>
    <w:rsid w:val="00770835"/>
    <w:rsid w:val="0077091B"/>
    <w:rsid w:val="0077117A"/>
    <w:rsid w:val="0077118D"/>
    <w:rsid w:val="007715F3"/>
    <w:rsid w:val="007716F7"/>
    <w:rsid w:val="0077186D"/>
    <w:rsid w:val="00771B11"/>
    <w:rsid w:val="00771DDA"/>
    <w:rsid w:val="00771E2C"/>
    <w:rsid w:val="00771F31"/>
    <w:rsid w:val="00772A06"/>
    <w:rsid w:val="00772D6D"/>
    <w:rsid w:val="00773125"/>
    <w:rsid w:val="007737AA"/>
    <w:rsid w:val="00773BF0"/>
    <w:rsid w:val="00773D6E"/>
    <w:rsid w:val="00773F6A"/>
    <w:rsid w:val="0077423E"/>
    <w:rsid w:val="00775283"/>
    <w:rsid w:val="00775EF1"/>
    <w:rsid w:val="00775FB2"/>
    <w:rsid w:val="007760DA"/>
    <w:rsid w:val="007764A4"/>
    <w:rsid w:val="00776888"/>
    <w:rsid w:val="00776FE2"/>
    <w:rsid w:val="0078009A"/>
    <w:rsid w:val="00780276"/>
    <w:rsid w:val="00780637"/>
    <w:rsid w:val="00780986"/>
    <w:rsid w:val="00780A6E"/>
    <w:rsid w:val="00780D6B"/>
    <w:rsid w:val="00780EAF"/>
    <w:rsid w:val="007816DA"/>
    <w:rsid w:val="00781891"/>
    <w:rsid w:val="00781ACC"/>
    <w:rsid w:val="00781C2B"/>
    <w:rsid w:val="00781DE2"/>
    <w:rsid w:val="00781F12"/>
    <w:rsid w:val="00782638"/>
    <w:rsid w:val="00782771"/>
    <w:rsid w:val="00782F6F"/>
    <w:rsid w:val="00783048"/>
    <w:rsid w:val="00783838"/>
    <w:rsid w:val="00783E05"/>
    <w:rsid w:val="007842B1"/>
    <w:rsid w:val="00784437"/>
    <w:rsid w:val="00784566"/>
    <w:rsid w:val="007846A9"/>
    <w:rsid w:val="00784A3F"/>
    <w:rsid w:val="00784F1C"/>
    <w:rsid w:val="0078512D"/>
    <w:rsid w:val="00785193"/>
    <w:rsid w:val="007857A2"/>
    <w:rsid w:val="00785828"/>
    <w:rsid w:val="007859E4"/>
    <w:rsid w:val="00786BCD"/>
    <w:rsid w:val="007870B3"/>
    <w:rsid w:val="007871D9"/>
    <w:rsid w:val="00787217"/>
    <w:rsid w:val="0078788F"/>
    <w:rsid w:val="0078790D"/>
    <w:rsid w:val="00787BE4"/>
    <w:rsid w:val="00787E39"/>
    <w:rsid w:val="007901EE"/>
    <w:rsid w:val="0079038A"/>
    <w:rsid w:val="007906B9"/>
    <w:rsid w:val="00790B1D"/>
    <w:rsid w:val="00790F5C"/>
    <w:rsid w:val="00791316"/>
    <w:rsid w:val="00791614"/>
    <w:rsid w:val="00791BFD"/>
    <w:rsid w:val="00791C69"/>
    <w:rsid w:val="00791CDA"/>
    <w:rsid w:val="00791E95"/>
    <w:rsid w:val="00791F3E"/>
    <w:rsid w:val="0079256E"/>
    <w:rsid w:val="007929BB"/>
    <w:rsid w:val="00792A9C"/>
    <w:rsid w:val="00792DB0"/>
    <w:rsid w:val="00792DEF"/>
    <w:rsid w:val="0079334A"/>
    <w:rsid w:val="007937E5"/>
    <w:rsid w:val="00793FBD"/>
    <w:rsid w:val="00794B7F"/>
    <w:rsid w:val="00794D72"/>
    <w:rsid w:val="007958E7"/>
    <w:rsid w:val="00795F8E"/>
    <w:rsid w:val="00795FAA"/>
    <w:rsid w:val="00796723"/>
    <w:rsid w:val="00796BA1"/>
    <w:rsid w:val="007973D2"/>
    <w:rsid w:val="007973F6"/>
    <w:rsid w:val="00797B0C"/>
    <w:rsid w:val="00797B8F"/>
    <w:rsid w:val="007A0001"/>
    <w:rsid w:val="007A0F13"/>
    <w:rsid w:val="007A1294"/>
    <w:rsid w:val="007A18E4"/>
    <w:rsid w:val="007A1B57"/>
    <w:rsid w:val="007A1CD3"/>
    <w:rsid w:val="007A23EE"/>
    <w:rsid w:val="007A2E31"/>
    <w:rsid w:val="007A336F"/>
    <w:rsid w:val="007A3387"/>
    <w:rsid w:val="007A3619"/>
    <w:rsid w:val="007A39AB"/>
    <w:rsid w:val="007A3CCF"/>
    <w:rsid w:val="007A41D0"/>
    <w:rsid w:val="007A48D1"/>
    <w:rsid w:val="007A4992"/>
    <w:rsid w:val="007A4C23"/>
    <w:rsid w:val="007A4D7E"/>
    <w:rsid w:val="007A4E5F"/>
    <w:rsid w:val="007A4FB6"/>
    <w:rsid w:val="007A5140"/>
    <w:rsid w:val="007A528E"/>
    <w:rsid w:val="007A548D"/>
    <w:rsid w:val="007A56AC"/>
    <w:rsid w:val="007A5ADC"/>
    <w:rsid w:val="007A6DF7"/>
    <w:rsid w:val="007A6EAF"/>
    <w:rsid w:val="007A6FC9"/>
    <w:rsid w:val="007A7670"/>
    <w:rsid w:val="007A7BD4"/>
    <w:rsid w:val="007B04F6"/>
    <w:rsid w:val="007B0C78"/>
    <w:rsid w:val="007B15F7"/>
    <w:rsid w:val="007B1932"/>
    <w:rsid w:val="007B1C71"/>
    <w:rsid w:val="007B2092"/>
    <w:rsid w:val="007B214D"/>
    <w:rsid w:val="007B2F93"/>
    <w:rsid w:val="007B34A0"/>
    <w:rsid w:val="007B3603"/>
    <w:rsid w:val="007B374D"/>
    <w:rsid w:val="007B3CA0"/>
    <w:rsid w:val="007B4072"/>
    <w:rsid w:val="007B4095"/>
    <w:rsid w:val="007B40F2"/>
    <w:rsid w:val="007B41D5"/>
    <w:rsid w:val="007B4328"/>
    <w:rsid w:val="007B4B8A"/>
    <w:rsid w:val="007B4C10"/>
    <w:rsid w:val="007B5407"/>
    <w:rsid w:val="007B5AE2"/>
    <w:rsid w:val="007B6006"/>
    <w:rsid w:val="007B6CB3"/>
    <w:rsid w:val="007B7262"/>
    <w:rsid w:val="007B7A4A"/>
    <w:rsid w:val="007B7D2D"/>
    <w:rsid w:val="007C0209"/>
    <w:rsid w:val="007C0554"/>
    <w:rsid w:val="007C05C0"/>
    <w:rsid w:val="007C0A5E"/>
    <w:rsid w:val="007C0DCB"/>
    <w:rsid w:val="007C0F35"/>
    <w:rsid w:val="007C10C2"/>
    <w:rsid w:val="007C182A"/>
    <w:rsid w:val="007C1DA8"/>
    <w:rsid w:val="007C1F4D"/>
    <w:rsid w:val="007C21C6"/>
    <w:rsid w:val="007C21E8"/>
    <w:rsid w:val="007C23BE"/>
    <w:rsid w:val="007C2400"/>
    <w:rsid w:val="007C26C5"/>
    <w:rsid w:val="007C324B"/>
    <w:rsid w:val="007C38BE"/>
    <w:rsid w:val="007C3B93"/>
    <w:rsid w:val="007C3E15"/>
    <w:rsid w:val="007C401D"/>
    <w:rsid w:val="007C419E"/>
    <w:rsid w:val="007C447B"/>
    <w:rsid w:val="007C4548"/>
    <w:rsid w:val="007C481B"/>
    <w:rsid w:val="007C4CB6"/>
    <w:rsid w:val="007C51F4"/>
    <w:rsid w:val="007C5887"/>
    <w:rsid w:val="007C5CA2"/>
    <w:rsid w:val="007C5E58"/>
    <w:rsid w:val="007C5F92"/>
    <w:rsid w:val="007C6264"/>
    <w:rsid w:val="007C6275"/>
    <w:rsid w:val="007C6C5E"/>
    <w:rsid w:val="007C7349"/>
    <w:rsid w:val="007C760D"/>
    <w:rsid w:val="007C7646"/>
    <w:rsid w:val="007C7655"/>
    <w:rsid w:val="007C773C"/>
    <w:rsid w:val="007C787C"/>
    <w:rsid w:val="007C79B6"/>
    <w:rsid w:val="007C7C50"/>
    <w:rsid w:val="007C7C7E"/>
    <w:rsid w:val="007D0077"/>
    <w:rsid w:val="007D0652"/>
    <w:rsid w:val="007D076B"/>
    <w:rsid w:val="007D0F7D"/>
    <w:rsid w:val="007D199A"/>
    <w:rsid w:val="007D1AF8"/>
    <w:rsid w:val="007D32F8"/>
    <w:rsid w:val="007D3362"/>
    <w:rsid w:val="007D33FC"/>
    <w:rsid w:val="007D37B0"/>
    <w:rsid w:val="007D3997"/>
    <w:rsid w:val="007D3B7F"/>
    <w:rsid w:val="007D3D9B"/>
    <w:rsid w:val="007D3E2A"/>
    <w:rsid w:val="007D3F19"/>
    <w:rsid w:val="007D4137"/>
    <w:rsid w:val="007D42FC"/>
    <w:rsid w:val="007D4572"/>
    <w:rsid w:val="007D4811"/>
    <w:rsid w:val="007D4830"/>
    <w:rsid w:val="007D4951"/>
    <w:rsid w:val="007D4B2F"/>
    <w:rsid w:val="007D4C95"/>
    <w:rsid w:val="007D591B"/>
    <w:rsid w:val="007D5CCA"/>
    <w:rsid w:val="007D5EBC"/>
    <w:rsid w:val="007D6369"/>
    <w:rsid w:val="007D641E"/>
    <w:rsid w:val="007D6D7C"/>
    <w:rsid w:val="007D6EEA"/>
    <w:rsid w:val="007D745E"/>
    <w:rsid w:val="007D7677"/>
    <w:rsid w:val="007D7EB1"/>
    <w:rsid w:val="007E0143"/>
    <w:rsid w:val="007E0A9E"/>
    <w:rsid w:val="007E12CD"/>
    <w:rsid w:val="007E18E8"/>
    <w:rsid w:val="007E1C13"/>
    <w:rsid w:val="007E1D00"/>
    <w:rsid w:val="007E288E"/>
    <w:rsid w:val="007E28BC"/>
    <w:rsid w:val="007E3093"/>
    <w:rsid w:val="007E30F4"/>
    <w:rsid w:val="007E3676"/>
    <w:rsid w:val="007E36B7"/>
    <w:rsid w:val="007E3A3A"/>
    <w:rsid w:val="007E3E50"/>
    <w:rsid w:val="007E3E7A"/>
    <w:rsid w:val="007E3F42"/>
    <w:rsid w:val="007E418F"/>
    <w:rsid w:val="007E46AC"/>
    <w:rsid w:val="007E46D7"/>
    <w:rsid w:val="007E5068"/>
    <w:rsid w:val="007E56FE"/>
    <w:rsid w:val="007E659E"/>
    <w:rsid w:val="007E66C5"/>
    <w:rsid w:val="007E6A5A"/>
    <w:rsid w:val="007E6C3E"/>
    <w:rsid w:val="007E6CF2"/>
    <w:rsid w:val="007E757D"/>
    <w:rsid w:val="007E76B5"/>
    <w:rsid w:val="007E7B23"/>
    <w:rsid w:val="007E7F4B"/>
    <w:rsid w:val="007F0045"/>
    <w:rsid w:val="007F0343"/>
    <w:rsid w:val="007F0485"/>
    <w:rsid w:val="007F0655"/>
    <w:rsid w:val="007F09BB"/>
    <w:rsid w:val="007F0AF4"/>
    <w:rsid w:val="007F0CA7"/>
    <w:rsid w:val="007F0D05"/>
    <w:rsid w:val="007F0DAC"/>
    <w:rsid w:val="007F0E38"/>
    <w:rsid w:val="007F132E"/>
    <w:rsid w:val="007F1B2E"/>
    <w:rsid w:val="007F1BEF"/>
    <w:rsid w:val="007F1D12"/>
    <w:rsid w:val="007F2C32"/>
    <w:rsid w:val="007F37ED"/>
    <w:rsid w:val="007F3865"/>
    <w:rsid w:val="007F3B66"/>
    <w:rsid w:val="007F3BF5"/>
    <w:rsid w:val="007F4580"/>
    <w:rsid w:val="007F45CD"/>
    <w:rsid w:val="007F4992"/>
    <w:rsid w:val="007F5306"/>
    <w:rsid w:val="007F53A1"/>
    <w:rsid w:val="007F551D"/>
    <w:rsid w:val="007F58B9"/>
    <w:rsid w:val="007F595B"/>
    <w:rsid w:val="007F5BC2"/>
    <w:rsid w:val="007F6118"/>
    <w:rsid w:val="007F6132"/>
    <w:rsid w:val="007F63A0"/>
    <w:rsid w:val="007F6471"/>
    <w:rsid w:val="007F6824"/>
    <w:rsid w:val="007F6A51"/>
    <w:rsid w:val="007F6BCD"/>
    <w:rsid w:val="007F742D"/>
    <w:rsid w:val="007F7529"/>
    <w:rsid w:val="007F75FF"/>
    <w:rsid w:val="007F7628"/>
    <w:rsid w:val="007F7B38"/>
    <w:rsid w:val="007F7C5B"/>
    <w:rsid w:val="007F7F12"/>
    <w:rsid w:val="0080025B"/>
    <w:rsid w:val="00800342"/>
    <w:rsid w:val="00800526"/>
    <w:rsid w:val="0080064E"/>
    <w:rsid w:val="00800771"/>
    <w:rsid w:val="008007E1"/>
    <w:rsid w:val="0080082C"/>
    <w:rsid w:val="00800D8A"/>
    <w:rsid w:val="00800EE3"/>
    <w:rsid w:val="00801CF3"/>
    <w:rsid w:val="00801F5D"/>
    <w:rsid w:val="0080228C"/>
    <w:rsid w:val="0080266E"/>
    <w:rsid w:val="00802CBD"/>
    <w:rsid w:val="00802E9E"/>
    <w:rsid w:val="00803050"/>
    <w:rsid w:val="008030C6"/>
    <w:rsid w:val="00803E2B"/>
    <w:rsid w:val="00804463"/>
    <w:rsid w:val="008044DA"/>
    <w:rsid w:val="0080477A"/>
    <w:rsid w:val="0080492F"/>
    <w:rsid w:val="0080497B"/>
    <w:rsid w:val="008049B9"/>
    <w:rsid w:val="00804AF6"/>
    <w:rsid w:val="00804BC3"/>
    <w:rsid w:val="00804D8D"/>
    <w:rsid w:val="00804DF3"/>
    <w:rsid w:val="00804E84"/>
    <w:rsid w:val="00805066"/>
    <w:rsid w:val="00805254"/>
    <w:rsid w:val="00805CD5"/>
    <w:rsid w:val="00806002"/>
    <w:rsid w:val="00806009"/>
    <w:rsid w:val="008061C9"/>
    <w:rsid w:val="00806911"/>
    <w:rsid w:val="00806B5A"/>
    <w:rsid w:val="008074E5"/>
    <w:rsid w:val="0080753E"/>
    <w:rsid w:val="008075A1"/>
    <w:rsid w:val="00807736"/>
    <w:rsid w:val="00807944"/>
    <w:rsid w:val="00807F66"/>
    <w:rsid w:val="008101AA"/>
    <w:rsid w:val="0081118D"/>
    <w:rsid w:val="008111B6"/>
    <w:rsid w:val="00811588"/>
    <w:rsid w:val="008116DB"/>
    <w:rsid w:val="00811BB7"/>
    <w:rsid w:val="00811CFB"/>
    <w:rsid w:val="008122E2"/>
    <w:rsid w:val="008134E4"/>
    <w:rsid w:val="00813902"/>
    <w:rsid w:val="00813A9D"/>
    <w:rsid w:val="00813B0E"/>
    <w:rsid w:val="00813B9F"/>
    <w:rsid w:val="00814953"/>
    <w:rsid w:val="0081509C"/>
    <w:rsid w:val="00815114"/>
    <w:rsid w:val="008155DE"/>
    <w:rsid w:val="00815848"/>
    <w:rsid w:val="00815919"/>
    <w:rsid w:val="00815BAF"/>
    <w:rsid w:val="00815D62"/>
    <w:rsid w:val="00816848"/>
    <w:rsid w:val="00816850"/>
    <w:rsid w:val="00816917"/>
    <w:rsid w:val="008169F6"/>
    <w:rsid w:val="00816D4E"/>
    <w:rsid w:val="008171A9"/>
    <w:rsid w:val="0081730C"/>
    <w:rsid w:val="00817492"/>
    <w:rsid w:val="00817A98"/>
    <w:rsid w:val="00817ADD"/>
    <w:rsid w:val="00817F8C"/>
    <w:rsid w:val="0082050C"/>
    <w:rsid w:val="00820987"/>
    <w:rsid w:val="00821337"/>
    <w:rsid w:val="008214AB"/>
    <w:rsid w:val="00821C89"/>
    <w:rsid w:val="00821D7B"/>
    <w:rsid w:val="00822C59"/>
    <w:rsid w:val="00823117"/>
    <w:rsid w:val="008240B2"/>
    <w:rsid w:val="00824A09"/>
    <w:rsid w:val="008250D4"/>
    <w:rsid w:val="00825246"/>
    <w:rsid w:val="00825346"/>
    <w:rsid w:val="0082536A"/>
    <w:rsid w:val="008254EC"/>
    <w:rsid w:val="00825891"/>
    <w:rsid w:val="008259C3"/>
    <w:rsid w:val="008259D6"/>
    <w:rsid w:val="00825BD7"/>
    <w:rsid w:val="00825E57"/>
    <w:rsid w:val="00825F61"/>
    <w:rsid w:val="008263A0"/>
    <w:rsid w:val="00826816"/>
    <w:rsid w:val="00827449"/>
    <w:rsid w:val="00827668"/>
    <w:rsid w:val="0083013A"/>
    <w:rsid w:val="0083076F"/>
    <w:rsid w:val="008308D1"/>
    <w:rsid w:val="00830981"/>
    <w:rsid w:val="00830A94"/>
    <w:rsid w:val="00830EC8"/>
    <w:rsid w:val="008315D0"/>
    <w:rsid w:val="0083170C"/>
    <w:rsid w:val="008319F7"/>
    <w:rsid w:val="008323CE"/>
    <w:rsid w:val="00832721"/>
    <w:rsid w:val="0083285F"/>
    <w:rsid w:val="00833153"/>
    <w:rsid w:val="008334B2"/>
    <w:rsid w:val="008334E3"/>
    <w:rsid w:val="0083375C"/>
    <w:rsid w:val="0083392B"/>
    <w:rsid w:val="00833BF9"/>
    <w:rsid w:val="00833DE2"/>
    <w:rsid w:val="00833E5C"/>
    <w:rsid w:val="008347FF"/>
    <w:rsid w:val="00834D98"/>
    <w:rsid w:val="00835024"/>
    <w:rsid w:val="008350A3"/>
    <w:rsid w:val="008352AF"/>
    <w:rsid w:val="008352E3"/>
    <w:rsid w:val="00835464"/>
    <w:rsid w:val="008359F2"/>
    <w:rsid w:val="00835FAD"/>
    <w:rsid w:val="0083617E"/>
    <w:rsid w:val="00836430"/>
    <w:rsid w:val="00836637"/>
    <w:rsid w:val="00836927"/>
    <w:rsid w:val="008369AB"/>
    <w:rsid w:val="00836CF2"/>
    <w:rsid w:val="00836D93"/>
    <w:rsid w:val="00837251"/>
    <w:rsid w:val="008373FA"/>
    <w:rsid w:val="008375D9"/>
    <w:rsid w:val="0083764E"/>
    <w:rsid w:val="00837AA9"/>
    <w:rsid w:val="00837AEC"/>
    <w:rsid w:val="00837D1E"/>
    <w:rsid w:val="00840381"/>
    <w:rsid w:val="008405BA"/>
    <w:rsid w:val="0084088E"/>
    <w:rsid w:val="008408AC"/>
    <w:rsid w:val="00841D5C"/>
    <w:rsid w:val="00842555"/>
    <w:rsid w:val="00842839"/>
    <w:rsid w:val="00842B7B"/>
    <w:rsid w:val="00842BE5"/>
    <w:rsid w:val="00842C44"/>
    <w:rsid w:val="008430B5"/>
    <w:rsid w:val="0084323B"/>
    <w:rsid w:val="00843792"/>
    <w:rsid w:val="00843992"/>
    <w:rsid w:val="00843B0B"/>
    <w:rsid w:val="0084431E"/>
    <w:rsid w:val="00844506"/>
    <w:rsid w:val="00844783"/>
    <w:rsid w:val="00844930"/>
    <w:rsid w:val="00845076"/>
    <w:rsid w:val="008451B4"/>
    <w:rsid w:val="00845895"/>
    <w:rsid w:val="0084600A"/>
    <w:rsid w:val="00846206"/>
    <w:rsid w:val="00846298"/>
    <w:rsid w:val="00846733"/>
    <w:rsid w:val="00846965"/>
    <w:rsid w:val="00846C1C"/>
    <w:rsid w:val="0084708C"/>
    <w:rsid w:val="0084709F"/>
    <w:rsid w:val="00847676"/>
    <w:rsid w:val="00850685"/>
    <w:rsid w:val="008509A7"/>
    <w:rsid w:val="0085136F"/>
    <w:rsid w:val="00851413"/>
    <w:rsid w:val="008516FB"/>
    <w:rsid w:val="00851F8B"/>
    <w:rsid w:val="00852134"/>
    <w:rsid w:val="008521D5"/>
    <w:rsid w:val="0085239D"/>
    <w:rsid w:val="0085247B"/>
    <w:rsid w:val="00852B6A"/>
    <w:rsid w:val="008537E7"/>
    <w:rsid w:val="0085398C"/>
    <w:rsid w:val="00853C63"/>
    <w:rsid w:val="00854236"/>
    <w:rsid w:val="0085454E"/>
    <w:rsid w:val="00854833"/>
    <w:rsid w:val="00854A34"/>
    <w:rsid w:val="00854BCE"/>
    <w:rsid w:val="00854D12"/>
    <w:rsid w:val="00854D60"/>
    <w:rsid w:val="00855166"/>
    <w:rsid w:val="008556E3"/>
    <w:rsid w:val="008559E8"/>
    <w:rsid w:val="00855AD0"/>
    <w:rsid w:val="00855D2B"/>
    <w:rsid w:val="00855FBD"/>
    <w:rsid w:val="008562F1"/>
    <w:rsid w:val="0085635D"/>
    <w:rsid w:val="00856407"/>
    <w:rsid w:val="00856675"/>
    <w:rsid w:val="0085672E"/>
    <w:rsid w:val="00857162"/>
    <w:rsid w:val="0085781F"/>
    <w:rsid w:val="0086017F"/>
    <w:rsid w:val="00860612"/>
    <w:rsid w:val="00860A26"/>
    <w:rsid w:val="00861A04"/>
    <w:rsid w:val="00861B5B"/>
    <w:rsid w:val="00861DA6"/>
    <w:rsid w:val="00861E8C"/>
    <w:rsid w:val="00861F28"/>
    <w:rsid w:val="00861F6B"/>
    <w:rsid w:val="00861F79"/>
    <w:rsid w:val="0086230F"/>
    <w:rsid w:val="00862A61"/>
    <w:rsid w:val="00862A79"/>
    <w:rsid w:val="00862BA1"/>
    <w:rsid w:val="00862D4C"/>
    <w:rsid w:val="00862F96"/>
    <w:rsid w:val="0086330F"/>
    <w:rsid w:val="008633E5"/>
    <w:rsid w:val="008637D9"/>
    <w:rsid w:val="008639FA"/>
    <w:rsid w:val="00863C73"/>
    <w:rsid w:val="00863D31"/>
    <w:rsid w:val="00864012"/>
    <w:rsid w:val="00864022"/>
    <w:rsid w:val="00864038"/>
    <w:rsid w:val="008643AD"/>
    <w:rsid w:val="008648F6"/>
    <w:rsid w:val="00865151"/>
    <w:rsid w:val="00865788"/>
    <w:rsid w:val="00865843"/>
    <w:rsid w:val="00865B08"/>
    <w:rsid w:val="00865CE2"/>
    <w:rsid w:val="00865F18"/>
    <w:rsid w:val="00865F55"/>
    <w:rsid w:val="0086623D"/>
    <w:rsid w:val="0086689E"/>
    <w:rsid w:val="00866F0E"/>
    <w:rsid w:val="00867612"/>
    <w:rsid w:val="008676B5"/>
    <w:rsid w:val="0087032E"/>
    <w:rsid w:val="008706ED"/>
    <w:rsid w:val="008708E6"/>
    <w:rsid w:val="00870A7F"/>
    <w:rsid w:val="00870DD2"/>
    <w:rsid w:val="00870EA8"/>
    <w:rsid w:val="008712C2"/>
    <w:rsid w:val="00871535"/>
    <w:rsid w:val="008715AC"/>
    <w:rsid w:val="008716B7"/>
    <w:rsid w:val="0087180E"/>
    <w:rsid w:val="00871A5F"/>
    <w:rsid w:val="00871E4E"/>
    <w:rsid w:val="0087205B"/>
    <w:rsid w:val="00872097"/>
    <w:rsid w:val="008721E4"/>
    <w:rsid w:val="008723E7"/>
    <w:rsid w:val="0087251D"/>
    <w:rsid w:val="00872969"/>
    <w:rsid w:val="00872AF7"/>
    <w:rsid w:val="00872C7C"/>
    <w:rsid w:val="00873249"/>
    <w:rsid w:val="008732C5"/>
    <w:rsid w:val="008735F8"/>
    <w:rsid w:val="00873682"/>
    <w:rsid w:val="008740C4"/>
    <w:rsid w:val="008741A3"/>
    <w:rsid w:val="008743D1"/>
    <w:rsid w:val="008743F2"/>
    <w:rsid w:val="00874597"/>
    <w:rsid w:val="00874748"/>
    <w:rsid w:val="008751AC"/>
    <w:rsid w:val="0087591A"/>
    <w:rsid w:val="00875D3A"/>
    <w:rsid w:val="00875F7B"/>
    <w:rsid w:val="00876077"/>
    <w:rsid w:val="008766A7"/>
    <w:rsid w:val="0087685D"/>
    <w:rsid w:val="00876915"/>
    <w:rsid w:val="0087702D"/>
    <w:rsid w:val="00877185"/>
    <w:rsid w:val="008772CE"/>
    <w:rsid w:val="008773CA"/>
    <w:rsid w:val="00877421"/>
    <w:rsid w:val="00877639"/>
    <w:rsid w:val="0087769A"/>
    <w:rsid w:val="0088005E"/>
    <w:rsid w:val="0088013D"/>
    <w:rsid w:val="00880446"/>
    <w:rsid w:val="00880AF9"/>
    <w:rsid w:val="008813B6"/>
    <w:rsid w:val="00881562"/>
    <w:rsid w:val="0088167F"/>
    <w:rsid w:val="008818DA"/>
    <w:rsid w:val="008818F2"/>
    <w:rsid w:val="00881A75"/>
    <w:rsid w:val="00881D81"/>
    <w:rsid w:val="00881FAC"/>
    <w:rsid w:val="00881FCF"/>
    <w:rsid w:val="008824A0"/>
    <w:rsid w:val="008824B3"/>
    <w:rsid w:val="00882787"/>
    <w:rsid w:val="00882B9F"/>
    <w:rsid w:val="00882FCF"/>
    <w:rsid w:val="00883037"/>
    <w:rsid w:val="00883355"/>
    <w:rsid w:val="00883A58"/>
    <w:rsid w:val="0088419E"/>
    <w:rsid w:val="008841F1"/>
    <w:rsid w:val="008841FB"/>
    <w:rsid w:val="00884255"/>
    <w:rsid w:val="00884A26"/>
    <w:rsid w:val="008852F3"/>
    <w:rsid w:val="008853F3"/>
    <w:rsid w:val="008856B6"/>
    <w:rsid w:val="008857E2"/>
    <w:rsid w:val="00885974"/>
    <w:rsid w:val="00885A4E"/>
    <w:rsid w:val="00885D25"/>
    <w:rsid w:val="00885D63"/>
    <w:rsid w:val="00885FDB"/>
    <w:rsid w:val="008860BB"/>
    <w:rsid w:val="008862E4"/>
    <w:rsid w:val="00886A19"/>
    <w:rsid w:val="00886D4D"/>
    <w:rsid w:val="00887060"/>
    <w:rsid w:val="008878D4"/>
    <w:rsid w:val="008879B9"/>
    <w:rsid w:val="00887C60"/>
    <w:rsid w:val="00887D0D"/>
    <w:rsid w:val="008902E9"/>
    <w:rsid w:val="00890438"/>
    <w:rsid w:val="00890540"/>
    <w:rsid w:val="00890987"/>
    <w:rsid w:val="00890C65"/>
    <w:rsid w:val="00890FF7"/>
    <w:rsid w:val="008910C2"/>
    <w:rsid w:val="0089114B"/>
    <w:rsid w:val="008911BD"/>
    <w:rsid w:val="00891599"/>
    <w:rsid w:val="00891ADA"/>
    <w:rsid w:val="00891DB8"/>
    <w:rsid w:val="00892681"/>
    <w:rsid w:val="0089278C"/>
    <w:rsid w:val="008927E6"/>
    <w:rsid w:val="00892C2F"/>
    <w:rsid w:val="008932AD"/>
    <w:rsid w:val="008936BB"/>
    <w:rsid w:val="00893754"/>
    <w:rsid w:val="00893B0E"/>
    <w:rsid w:val="00893BD6"/>
    <w:rsid w:val="00893C66"/>
    <w:rsid w:val="00893E2F"/>
    <w:rsid w:val="008941A1"/>
    <w:rsid w:val="0089484F"/>
    <w:rsid w:val="00894C1F"/>
    <w:rsid w:val="00894C8D"/>
    <w:rsid w:val="00895166"/>
    <w:rsid w:val="00895337"/>
    <w:rsid w:val="008959C3"/>
    <w:rsid w:val="00895A9C"/>
    <w:rsid w:val="00895F23"/>
    <w:rsid w:val="008963DC"/>
    <w:rsid w:val="008965C1"/>
    <w:rsid w:val="008969CE"/>
    <w:rsid w:val="0089704D"/>
    <w:rsid w:val="008970B6"/>
    <w:rsid w:val="008970C3"/>
    <w:rsid w:val="008975D4"/>
    <w:rsid w:val="00897924"/>
    <w:rsid w:val="00897BF6"/>
    <w:rsid w:val="00897C93"/>
    <w:rsid w:val="00897FFE"/>
    <w:rsid w:val="008A02D2"/>
    <w:rsid w:val="008A030E"/>
    <w:rsid w:val="008A0818"/>
    <w:rsid w:val="008A0895"/>
    <w:rsid w:val="008A0A59"/>
    <w:rsid w:val="008A1093"/>
    <w:rsid w:val="008A10D7"/>
    <w:rsid w:val="008A141C"/>
    <w:rsid w:val="008A14FA"/>
    <w:rsid w:val="008A18F5"/>
    <w:rsid w:val="008A1CC1"/>
    <w:rsid w:val="008A1EF5"/>
    <w:rsid w:val="008A23D6"/>
    <w:rsid w:val="008A2609"/>
    <w:rsid w:val="008A29A9"/>
    <w:rsid w:val="008A306B"/>
    <w:rsid w:val="008A326B"/>
    <w:rsid w:val="008A3497"/>
    <w:rsid w:val="008A34A2"/>
    <w:rsid w:val="008A3B06"/>
    <w:rsid w:val="008A3FE9"/>
    <w:rsid w:val="008A4013"/>
    <w:rsid w:val="008A4799"/>
    <w:rsid w:val="008A4A5C"/>
    <w:rsid w:val="008A5217"/>
    <w:rsid w:val="008A5CF6"/>
    <w:rsid w:val="008A60B7"/>
    <w:rsid w:val="008A644E"/>
    <w:rsid w:val="008A6918"/>
    <w:rsid w:val="008A7CBD"/>
    <w:rsid w:val="008A7CC5"/>
    <w:rsid w:val="008A7DA1"/>
    <w:rsid w:val="008B008E"/>
    <w:rsid w:val="008B0300"/>
    <w:rsid w:val="008B0D5E"/>
    <w:rsid w:val="008B1305"/>
    <w:rsid w:val="008B18C5"/>
    <w:rsid w:val="008B1906"/>
    <w:rsid w:val="008B1D09"/>
    <w:rsid w:val="008B1EAA"/>
    <w:rsid w:val="008B216D"/>
    <w:rsid w:val="008B2498"/>
    <w:rsid w:val="008B26C1"/>
    <w:rsid w:val="008B299F"/>
    <w:rsid w:val="008B2C2C"/>
    <w:rsid w:val="008B2C3C"/>
    <w:rsid w:val="008B2D43"/>
    <w:rsid w:val="008B2EF8"/>
    <w:rsid w:val="008B2F6B"/>
    <w:rsid w:val="008B380D"/>
    <w:rsid w:val="008B3811"/>
    <w:rsid w:val="008B3969"/>
    <w:rsid w:val="008B3E5E"/>
    <w:rsid w:val="008B408C"/>
    <w:rsid w:val="008B40BF"/>
    <w:rsid w:val="008B40F6"/>
    <w:rsid w:val="008B4116"/>
    <w:rsid w:val="008B41A3"/>
    <w:rsid w:val="008B433C"/>
    <w:rsid w:val="008B448C"/>
    <w:rsid w:val="008B4639"/>
    <w:rsid w:val="008B519F"/>
    <w:rsid w:val="008B5BF3"/>
    <w:rsid w:val="008B5CB7"/>
    <w:rsid w:val="008B5E52"/>
    <w:rsid w:val="008B633B"/>
    <w:rsid w:val="008B634A"/>
    <w:rsid w:val="008B634F"/>
    <w:rsid w:val="008B6E89"/>
    <w:rsid w:val="008B6F18"/>
    <w:rsid w:val="008B6F2A"/>
    <w:rsid w:val="008B7166"/>
    <w:rsid w:val="008B72C4"/>
    <w:rsid w:val="008B7DA1"/>
    <w:rsid w:val="008B7E4A"/>
    <w:rsid w:val="008C02D4"/>
    <w:rsid w:val="008C0B41"/>
    <w:rsid w:val="008C0E94"/>
    <w:rsid w:val="008C12A6"/>
    <w:rsid w:val="008C1972"/>
    <w:rsid w:val="008C1B29"/>
    <w:rsid w:val="008C1D51"/>
    <w:rsid w:val="008C1EBB"/>
    <w:rsid w:val="008C1EC7"/>
    <w:rsid w:val="008C1F06"/>
    <w:rsid w:val="008C1F72"/>
    <w:rsid w:val="008C1FB7"/>
    <w:rsid w:val="008C2B40"/>
    <w:rsid w:val="008C2F7C"/>
    <w:rsid w:val="008C360A"/>
    <w:rsid w:val="008C3C9C"/>
    <w:rsid w:val="008C3E33"/>
    <w:rsid w:val="008C3FC3"/>
    <w:rsid w:val="008C453D"/>
    <w:rsid w:val="008C464E"/>
    <w:rsid w:val="008C4659"/>
    <w:rsid w:val="008C4E44"/>
    <w:rsid w:val="008C5803"/>
    <w:rsid w:val="008C58E9"/>
    <w:rsid w:val="008C5C02"/>
    <w:rsid w:val="008C6296"/>
    <w:rsid w:val="008C6873"/>
    <w:rsid w:val="008C6978"/>
    <w:rsid w:val="008C6BB9"/>
    <w:rsid w:val="008C6E73"/>
    <w:rsid w:val="008C7075"/>
    <w:rsid w:val="008C70C3"/>
    <w:rsid w:val="008C71CE"/>
    <w:rsid w:val="008C721A"/>
    <w:rsid w:val="008C7250"/>
    <w:rsid w:val="008C73A5"/>
    <w:rsid w:val="008C73FA"/>
    <w:rsid w:val="008C7492"/>
    <w:rsid w:val="008C7590"/>
    <w:rsid w:val="008C7722"/>
    <w:rsid w:val="008C785D"/>
    <w:rsid w:val="008D05FE"/>
    <w:rsid w:val="008D0C98"/>
    <w:rsid w:val="008D0DD5"/>
    <w:rsid w:val="008D0F15"/>
    <w:rsid w:val="008D1040"/>
    <w:rsid w:val="008D1519"/>
    <w:rsid w:val="008D1569"/>
    <w:rsid w:val="008D1773"/>
    <w:rsid w:val="008D1A84"/>
    <w:rsid w:val="008D1DE9"/>
    <w:rsid w:val="008D1F7C"/>
    <w:rsid w:val="008D2082"/>
    <w:rsid w:val="008D25AA"/>
    <w:rsid w:val="008D2A2D"/>
    <w:rsid w:val="008D2FB8"/>
    <w:rsid w:val="008D31FB"/>
    <w:rsid w:val="008D3363"/>
    <w:rsid w:val="008D33A8"/>
    <w:rsid w:val="008D3473"/>
    <w:rsid w:val="008D3522"/>
    <w:rsid w:val="008D38AD"/>
    <w:rsid w:val="008D3960"/>
    <w:rsid w:val="008D3C8E"/>
    <w:rsid w:val="008D40C1"/>
    <w:rsid w:val="008D4B31"/>
    <w:rsid w:val="008D4F54"/>
    <w:rsid w:val="008D579D"/>
    <w:rsid w:val="008D59C5"/>
    <w:rsid w:val="008D5A34"/>
    <w:rsid w:val="008D5DC5"/>
    <w:rsid w:val="008D5E2F"/>
    <w:rsid w:val="008D65E9"/>
    <w:rsid w:val="008D660C"/>
    <w:rsid w:val="008D68D0"/>
    <w:rsid w:val="008D7485"/>
    <w:rsid w:val="008D7C9B"/>
    <w:rsid w:val="008D7FBA"/>
    <w:rsid w:val="008E003C"/>
    <w:rsid w:val="008E013A"/>
    <w:rsid w:val="008E0277"/>
    <w:rsid w:val="008E05D2"/>
    <w:rsid w:val="008E0B85"/>
    <w:rsid w:val="008E0BB2"/>
    <w:rsid w:val="008E0BB4"/>
    <w:rsid w:val="008E0C29"/>
    <w:rsid w:val="008E0F21"/>
    <w:rsid w:val="008E1563"/>
    <w:rsid w:val="008E15BE"/>
    <w:rsid w:val="008E2BD3"/>
    <w:rsid w:val="008E2C62"/>
    <w:rsid w:val="008E2E53"/>
    <w:rsid w:val="008E3126"/>
    <w:rsid w:val="008E34F8"/>
    <w:rsid w:val="008E39EB"/>
    <w:rsid w:val="008E3D6C"/>
    <w:rsid w:val="008E3ECA"/>
    <w:rsid w:val="008E4230"/>
    <w:rsid w:val="008E4303"/>
    <w:rsid w:val="008E46E2"/>
    <w:rsid w:val="008E473F"/>
    <w:rsid w:val="008E52AD"/>
    <w:rsid w:val="008E534F"/>
    <w:rsid w:val="008E5C3C"/>
    <w:rsid w:val="008E5DD7"/>
    <w:rsid w:val="008E6235"/>
    <w:rsid w:val="008E6241"/>
    <w:rsid w:val="008E69F7"/>
    <w:rsid w:val="008E6A17"/>
    <w:rsid w:val="008E6A2D"/>
    <w:rsid w:val="008E6C41"/>
    <w:rsid w:val="008E705A"/>
    <w:rsid w:val="008E707D"/>
    <w:rsid w:val="008E7B22"/>
    <w:rsid w:val="008E7DAC"/>
    <w:rsid w:val="008F0107"/>
    <w:rsid w:val="008F0670"/>
    <w:rsid w:val="008F0760"/>
    <w:rsid w:val="008F08DE"/>
    <w:rsid w:val="008F0FB7"/>
    <w:rsid w:val="008F1216"/>
    <w:rsid w:val="008F16A0"/>
    <w:rsid w:val="008F1776"/>
    <w:rsid w:val="008F1CE5"/>
    <w:rsid w:val="008F1F37"/>
    <w:rsid w:val="008F1F5B"/>
    <w:rsid w:val="008F20DB"/>
    <w:rsid w:val="008F20DF"/>
    <w:rsid w:val="008F2596"/>
    <w:rsid w:val="008F26AE"/>
    <w:rsid w:val="008F2828"/>
    <w:rsid w:val="008F2F19"/>
    <w:rsid w:val="008F3472"/>
    <w:rsid w:val="008F36B5"/>
    <w:rsid w:val="008F3770"/>
    <w:rsid w:val="008F379C"/>
    <w:rsid w:val="008F39BC"/>
    <w:rsid w:val="008F3ACB"/>
    <w:rsid w:val="008F429F"/>
    <w:rsid w:val="008F42EF"/>
    <w:rsid w:val="008F42F6"/>
    <w:rsid w:val="008F48F8"/>
    <w:rsid w:val="008F49D1"/>
    <w:rsid w:val="008F4AB0"/>
    <w:rsid w:val="008F4FEA"/>
    <w:rsid w:val="008F5154"/>
    <w:rsid w:val="008F5221"/>
    <w:rsid w:val="008F56C2"/>
    <w:rsid w:val="008F58F8"/>
    <w:rsid w:val="008F5C5D"/>
    <w:rsid w:val="008F5FCA"/>
    <w:rsid w:val="008F670F"/>
    <w:rsid w:val="008F7126"/>
    <w:rsid w:val="008F742B"/>
    <w:rsid w:val="008F77B4"/>
    <w:rsid w:val="008F7D60"/>
    <w:rsid w:val="008F7F9F"/>
    <w:rsid w:val="00900512"/>
    <w:rsid w:val="009006F1"/>
    <w:rsid w:val="009009B9"/>
    <w:rsid w:val="00900C05"/>
    <w:rsid w:val="00901196"/>
    <w:rsid w:val="009012AE"/>
    <w:rsid w:val="009012BA"/>
    <w:rsid w:val="00901317"/>
    <w:rsid w:val="00901355"/>
    <w:rsid w:val="00901E80"/>
    <w:rsid w:val="0090226D"/>
    <w:rsid w:val="00902977"/>
    <w:rsid w:val="009030A1"/>
    <w:rsid w:val="00903240"/>
    <w:rsid w:val="009032FC"/>
    <w:rsid w:val="00903510"/>
    <w:rsid w:val="009035F1"/>
    <w:rsid w:val="0090376B"/>
    <w:rsid w:val="009040C7"/>
    <w:rsid w:val="0090451E"/>
    <w:rsid w:val="009047A0"/>
    <w:rsid w:val="0090492A"/>
    <w:rsid w:val="009049AD"/>
    <w:rsid w:val="00904B10"/>
    <w:rsid w:val="00904F75"/>
    <w:rsid w:val="0090547D"/>
    <w:rsid w:val="00905585"/>
    <w:rsid w:val="009056F4"/>
    <w:rsid w:val="0090590E"/>
    <w:rsid w:val="00906029"/>
    <w:rsid w:val="009064BF"/>
    <w:rsid w:val="00906993"/>
    <w:rsid w:val="00906BDB"/>
    <w:rsid w:val="00906D71"/>
    <w:rsid w:val="00906E6C"/>
    <w:rsid w:val="00906F08"/>
    <w:rsid w:val="009073C9"/>
    <w:rsid w:val="00907630"/>
    <w:rsid w:val="00907660"/>
    <w:rsid w:val="0090773A"/>
    <w:rsid w:val="009077D3"/>
    <w:rsid w:val="00907A54"/>
    <w:rsid w:val="00910AE2"/>
    <w:rsid w:val="00910DF5"/>
    <w:rsid w:val="00910E68"/>
    <w:rsid w:val="009113A4"/>
    <w:rsid w:val="00911466"/>
    <w:rsid w:val="009115F4"/>
    <w:rsid w:val="009117C6"/>
    <w:rsid w:val="00911F6B"/>
    <w:rsid w:val="00911FAB"/>
    <w:rsid w:val="0091239E"/>
    <w:rsid w:val="00912C4E"/>
    <w:rsid w:val="00912E06"/>
    <w:rsid w:val="00913269"/>
    <w:rsid w:val="009134B7"/>
    <w:rsid w:val="009135D9"/>
    <w:rsid w:val="00913A5F"/>
    <w:rsid w:val="00913CC3"/>
    <w:rsid w:val="00914107"/>
    <w:rsid w:val="0091496A"/>
    <w:rsid w:val="0091558C"/>
    <w:rsid w:val="009155B7"/>
    <w:rsid w:val="009163AA"/>
    <w:rsid w:val="009179AF"/>
    <w:rsid w:val="00917A15"/>
    <w:rsid w:val="00917B4E"/>
    <w:rsid w:val="00917BD9"/>
    <w:rsid w:val="00917C2C"/>
    <w:rsid w:val="00917E18"/>
    <w:rsid w:val="00917F29"/>
    <w:rsid w:val="0092094E"/>
    <w:rsid w:val="0092096B"/>
    <w:rsid w:val="009209B7"/>
    <w:rsid w:val="00921391"/>
    <w:rsid w:val="00921B4B"/>
    <w:rsid w:val="00921FE0"/>
    <w:rsid w:val="00922B0F"/>
    <w:rsid w:val="00922C74"/>
    <w:rsid w:val="00922DA1"/>
    <w:rsid w:val="00922F51"/>
    <w:rsid w:val="00922FB9"/>
    <w:rsid w:val="009235D3"/>
    <w:rsid w:val="00923707"/>
    <w:rsid w:val="0092382E"/>
    <w:rsid w:val="00923C8A"/>
    <w:rsid w:val="0092421A"/>
    <w:rsid w:val="0092440F"/>
    <w:rsid w:val="00924517"/>
    <w:rsid w:val="00924D09"/>
    <w:rsid w:val="0092519D"/>
    <w:rsid w:val="00925AEA"/>
    <w:rsid w:val="0092611E"/>
    <w:rsid w:val="0092614A"/>
    <w:rsid w:val="009263B0"/>
    <w:rsid w:val="00926566"/>
    <w:rsid w:val="009269CA"/>
    <w:rsid w:val="009269DF"/>
    <w:rsid w:val="00926F35"/>
    <w:rsid w:val="0092732C"/>
    <w:rsid w:val="009278E9"/>
    <w:rsid w:val="00930731"/>
    <w:rsid w:val="00930F40"/>
    <w:rsid w:val="00931123"/>
    <w:rsid w:val="00931297"/>
    <w:rsid w:val="009312C6"/>
    <w:rsid w:val="00931399"/>
    <w:rsid w:val="009317F7"/>
    <w:rsid w:val="00931A4A"/>
    <w:rsid w:val="00931C98"/>
    <w:rsid w:val="00932614"/>
    <w:rsid w:val="00932AFF"/>
    <w:rsid w:val="00932EB6"/>
    <w:rsid w:val="00933076"/>
    <w:rsid w:val="00933211"/>
    <w:rsid w:val="00933280"/>
    <w:rsid w:val="009332EA"/>
    <w:rsid w:val="00933475"/>
    <w:rsid w:val="00933AA8"/>
    <w:rsid w:val="00933D0C"/>
    <w:rsid w:val="00933DCC"/>
    <w:rsid w:val="0093474F"/>
    <w:rsid w:val="009349DC"/>
    <w:rsid w:val="00934CA0"/>
    <w:rsid w:val="00935222"/>
    <w:rsid w:val="00935AC9"/>
    <w:rsid w:val="00935DFE"/>
    <w:rsid w:val="00935F91"/>
    <w:rsid w:val="0093613A"/>
    <w:rsid w:val="009361B9"/>
    <w:rsid w:val="00936736"/>
    <w:rsid w:val="00936742"/>
    <w:rsid w:val="00936BCE"/>
    <w:rsid w:val="00936DEE"/>
    <w:rsid w:val="0093751F"/>
    <w:rsid w:val="00937998"/>
    <w:rsid w:val="00937CC0"/>
    <w:rsid w:val="00937D08"/>
    <w:rsid w:val="00937EA7"/>
    <w:rsid w:val="00937ED2"/>
    <w:rsid w:val="00940B01"/>
    <w:rsid w:val="00940F53"/>
    <w:rsid w:val="0094145F"/>
    <w:rsid w:val="0094151D"/>
    <w:rsid w:val="00941C11"/>
    <w:rsid w:val="00941CC6"/>
    <w:rsid w:val="009425E8"/>
    <w:rsid w:val="00942A7A"/>
    <w:rsid w:val="00942D24"/>
    <w:rsid w:val="00942D74"/>
    <w:rsid w:val="00942FF0"/>
    <w:rsid w:val="0094304E"/>
    <w:rsid w:val="009432AA"/>
    <w:rsid w:val="00943577"/>
    <w:rsid w:val="00943D37"/>
    <w:rsid w:val="00944121"/>
    <w:rsid w:val="0094441C"/>
    <w:rsid w:val="00944432"/>
    <w:rsid w:val="0094450A"/>
    <w:rsid w:val="00944E35"/>
    <w:rsid w:val="009456CE"/>
    <w:rsid w:val="0094581E"/>
    <w:rsid w:val="00945973"/>
    <w:rsid w:val="00945F59"/>
    <w:rsid w:val="0094607F"/>
    <w:rsid w:val="00946A03"/>
    <w:rsid w:val="00946B44"/>
    <w:rsid w:val="0094716E"/>
    <w:rsid w:val="00947981"/>
    <w:rsid w:val="00947ACD"/>
    <w:rsid w:val="00947C10"/>
    <w:rsid w:val="00947E0C"/>
    <w:rsid w:val="0095060A"/>
    <w:rsid w:val="00950C7F"/>
    <w:rsid w:val="00950FEE"/>
    <w:rsid w:val="00951489"/>
    <w:rsid w:val="00951CDE"/>
    <w:rsid w:val="00952466"/>
    <w:rsid w:val="009525B2"/>
    <w:rsid w:val="00952AF0"/>
    <w:rsid w:val="00952AFC"/>
    <w:rsid w:val="00952DB9"/>
    <w:rsid w:val="00952FB2"/>
    <w:rsid w:val="00953162"/>
    <w:rsid w:val="009538FF"/>
    <w:rsid w:val="00953BAC"/>
    <w:rsid w:val="00954367"/>
    <w:rsid w:val="00954969"/>
    <w:rsid w:val="00954AE5"/>
    <w:rsid w:val="00954B5D"/>
    <w:rsid w:val="00955788"/>
    <w:rsid w:val="00955A6C"/>
    <w:rsid w:val="00955B80"/>
    <w:rsid w:val="00955CC9"/>
    <w:rsid w:val="00955FB3"/>
    <w:rsid w:val="00956D64"/>
    <w:rsid w:val="00956E99"/>
    <w:rsid w:val="00957374"/>
    <w:rsid w:val="00957478"/>
    <w:rsid w:val="00957BC3"/>
    <w:rsid w:val="009602E7"/>
    <w:rsid w:val="00960EA6"/>
    <w:rsid w:val="00961443"/>
    <w:rsid w:val="0096161F"/>
    <w:rsid w:val="00961980"/>
    <w:rsid w:val="00961B74"/>
    <w:rsid w:val="00961CE1"/>
    <w:rsid w:val="009621CC"/>
    <w:rsid w:val="00962622"/>
    <w:rsid w:val="00962923"/>
    <w:rsid w:val="00963124"/>
    <w:rsid w:val="009631C0"/>
    <w:rsid w:val="009634F6"/>
    <w:rsid w:val="0096384D"/>
    <w:rsid w:val="009639AC"/>
    <w:rsid w:val="0096417C"/>
    <w:rsid w:val="00964364"/>
    <w:rsid w:val="00964763"/>
    <w:rsid w:val="009647D9"/>
    <w:rsid w:val="009649BE"/>
    <w:rsid w:val="009651A3"/>
    <w:rsid w:val="009657B2"/>
    <w:rsid w:val="00965D7D"/>
    <w:rsid w:val="00965DC3"/>
    <w:rsid w:val="0096620F"/>
    <w:rsid w:val="00966487"/>
    <w:rsid w:val="009664C4"/>
    <w:rsid w:val="00966B41"/>
    <w:rsid w:val="00966C07"/>
    <w:rsid w:val="00966D48"/>
    <w:rsid w:val="00966DC8"/>
    <w:rsid w:val="00967015"/>
    <w:rsid w:val="00967092"/>
    <w:rsid w:val="009674FC"/>
    <w:rsid w:val="00967B3D"/>
    <w:rsid w:val="00967E41"/>
    <w:rsid w:val="00967F8A"/>
    <w:rsid w:val="00970186"/>
    <w:rsid w:val="009705CF"/>
    <w:rsid w:val="009714B0"/>
    <w:rsid w:val="00971563"/>
    <w:rsid w:val="00971782"/>
    <w:rsid w:val="00971914"/>
    <w:rsid w:val="00971993"/>
    <w:rsid w:val="00971B32"/>
    <w:rsid w:val="009725A5"/>
    <w:rsid w:val="00972619"/>
    <w:rsid w:val="00972700"/>
    <w:rsid w:val="00972C69"/>
    <w:rsid w:val="00972D23"/>
    <w:rsid w:val="0097329D"/>
    <w:rsid w:val="00973422"/>
    <w:rsid w:val="009735B8"/>
    <w:rsid w:val="00973C5A"/>
    <w:rsid w:val="00974B37"/>
    <w:rsid w:val="00974F67"/>
    <w:rsid w:val="009750D0"/>
    <w:rsid w:val="00975A24"/>
    <w:rsid w:val="00975AB1"/>
    <w:rsid w:val="00975D10"/>
    <w:rsid w:val="009761EF"/>
    <w:rsid w:val="00976582"/>
    <w:rsid w:val="009766AF"/>
    <w:rsid w:val="00976908"/>
    <w:rsid w:val="00976EB1"/>
    <w:rsid w:val="00977232"/>
    <w:rsid w:val="009775C5"/>
    <w:rsid w:val="00977646"/>
    <w:rsid w:val="00977990"/>
    <w:rsid w:val="00977B4E"/>
    <w:rsid w:val="00980121"/>
    <w:rsid w:val="00980165"/>
    <w:rsid w:val="00980313"/>
    <w:rsid w:val="00980964"/>
    <w:rsid w:val="00980B08"/>
    <w:rsid w:val="00980FC4"/>
    <w:rsid w:val="009812A9"/>
    <w:rsid w:val="00981554"/>
    <w:rsid w:val="009815F9"/>
    <w:rsid w:val="00981D85"/>
    <w:rsid w:val="00982669"/>
    <w:rsid w:val="0098277C"/>
    <w:rsid w:val="00982D66"/>
    <w:rsid w:val="00982DB3"/>
    <w:rsid w:val="0098319D"/>
    <w:rsid w:val="009831C3"/>
    <w:rsid w:val="00983252"/>
    <w:rsid w:val="009833D1"/>
    <w:rsid w:val="00983547"/>
    <w:rsid w:val="009835DF"/>
    <w:rsid w:val="009835E3"/>
    <w:rsid w:val="00983BCE"/>
    <w:rsid w:val="00983EA7"/>
    <w:rsid w:val="0098444B"/>
    <w:rsid w:val="0098458E"/>
    <w:rsid w:val="00984AAE"/>
    <w:rsid w:val="00984BC6"/>
    <w:rsid w:val="0098519D"/>
    <w:rsid w:val="0098544E"/>
    <w:rsid w:val="009855D4"/>
    <w:rsid w:val="00985B6A"/>
    <w:rsid w:val="00985DDD"/>
    <w:rsid w:val="00985F7C"/>
    <w:rsid w:val="00986A3C"/>
    <w:rsid w:val="00986F2A"/>
    <w:rsid w:val="00987265"/>
    <w:rsid w:val="00987DF7"/>
    <w:rsid w:val="009906F0"/>
    <w:rsid w:val="00990C58"/>
    <w:rsid w:val="00991981"/>
    <w:rsid w:val="00991C1E"/>
    <w:rsid w:val="00992337"/>
    <w:rsid w:val="009927B5"/>
    <w:rsid w:val="0099285A"/>
    <w:rsid w:val="00992995"/>
    <w:rsid w:val="00992B5B"/>
    <w:rsid w:val="00992F20"/>
    <w:rsid w:val="00993057"/>
    <w:rsid w:val="00993360"/>
    <w:rsid w:val="009933AC"/>
    <w:rsid w:val="00993582"/>
    <w:rsid w:val="00993859"/>
    <w:rsid w:val="00993E8C"/>
    <w:rsid w:val="00993F7F"/>
    <w:rsid w:val="00994035"/>
    <w:rsid w:val="009944F0"/>
    <w:rsid w:val="00994CB3"/>
    <w:rsid w:val="009955EE"/>
    <w:rsid w:val="00995BDE"/>
    <w:rsid w:val="009960E5"/>
    <w:rsid w:val="00996919"/>
    <w:rsid w:val="009971FE"/>
    <w:rsid w:val="00997503"/>
    <w:rsid w:val="0099771E"/>
    <w:rsid w:val="00997DDF"/>
    <w:rsid w:val="009A00B3"/>
    <w:rsid w:val="009A02C7"/>
    <w:rsid w:val="009A04BB"/>
    <w:rsid w:val="009A096B"/>
    <w:rsid w:val="009A09E8"/>
    <w:rsid w:val="009A103A"/>
    <w:rsid w:val="009A13DC"/>
    <w:rsid w:val="009A14EB"/>
    <w:rsid w:val="009A1641"/>
    <w:rsid w:val="009A16B9"/>
    <w:rsid w:val="009A2C17"/>
    <w:rsid w:val="009A2DC3"/>
    <w:rsid w:val="009A2E54"/>
    <w:rsid w:val="009A338F"/>
    <w:rsid w:val="009A3D2B"/>
    <w:rsid w:val="009A3EF4"/>
    <w:rsid w:val="009A3F62"/>
    <w:rsid w:val="009A4036"/>
    <w:rsid w:val="009A4392"/>
    <w:rsid w:val="009A44A4"/>
    <w:rsid w:val="009A4813"/>
    <w:rsid w:val="009A49CE"/>
    <w:rsid w:val="009A4C4B"/>
    <w:rsid w:val="009A4E6F"/>
    <w:rsid w:val="009A4F18"/>
    <w:rsid w:val="009A4FA6"/>
    <w:rsid w:val="009A51A8"/>
    <w:rsid w:val="009A554D"/>
    <w:rsid w:val="009A5A2A"/>
    <w:rsid w:val="009A6587"/>
    <w:rsid w:val="009A7256"/>
    <w:rsid w:val="009A7452"/>
    <w:rsid w:val="009A7783"/>
    <w:rsid w:val="009A797B"/>
    <w:rsid w:val="009A7986"/>
    <w:rsid w:val="009A7B10"/>
    <w:rsid w:val="009A7D8C"/>
    <w:rsid w:val="009B01CA"/>
    <w:rsid w:val="009B0276"/>
    <w:rsid w:val="009B02D1"/>
    <w:rsid w:val="009B033E"/>
    <w:rsid w:val="009B0C31"/>
    <w:rsid w:val="009B0FE1"/>
    <w:rsid w:val="009B12A1"/>
    <w:rsid w:val="009B2235"/>
    <w:rsid w:val="009B281C"/>
    <w:rsid w:val="009B2AB5"/>
    <w:rsid w:val="009B2B86"/>
    <w:rsid w:val="009B33F1"/>
    <w:rsid w:val="009B3666"/>
    <w:rsid w:val="009B37CD"/>
    <w:rsid w:val="009B4256"/>
    <w:rsid w:val="009B482C"/>
    <w:rsid w:val="009B4B10"/>
    <w:rsid w:val="009B4E81"/>
    <w:rsid w:val="009B52E2"/>
    <w:rsid w:val="009B59BF"/>
    <w:rsid w:val="009B5CC0"/>
    <w:rsid w:val="009B5F2D"/>
    <w:rsid w:val="009B6053"/>
    <w:rsid w:val="009B6317"/>
    <w:rsid w:val="009B6720"/>
    <w:rsid w:val="009B6967"/>
    <w:rsid w:val="009B6B43"/>
    <w:rsid w:val="009B736F"/>
    <w:rsid w:val="009B763E"/>
    <w:rsid w:val="009B7A23"/>
    <w:rsid w:val="009B7AA0"/>
    <w:rsid w:val="009B7B4A"/>
    <w:rsid w:val="009C002A"/>
    <w:rsid w:val="009C0322"/>
    <w:rsid w:val="009C0A76"/>
    <w:rsid w:val="009C0D6F"/>
    <w:rsid w:val="009C154A"/>
    <w:rsid w:val="009C1A73"/>
    <w:rsid w:val="009C1B15"/>
    <w:rsid w:val="009C1C50"/>
    <w:rsid w:val="009C1DE0"/>
    <w:rsid w:val="009C23BA"/>
    <w:rsid w:val="009C2C50"/>
    <w:rsid w:val="009C30B8"/>
    <w:rsid w:val="009C355F"/>
    <w:rsid w:val="009C36C6"/>
    <w:rsid w:val="009C3CD0"/>
    <w:rsid w:val="009C3EA4"/>
    <w:rsid w:val="009C4031"/>
    <w:rsid w:val="009C4330"/>
    <w:rsid w:val="009C4AC2"/>
    <w:rsid w:val="009C4D1F"/>
    <w:rsid w:val="009C4D42"/>
    <w:rsid w:val="009C5140"/>
    <w:rsid w:val="009C51D8"/>
    <w:rsid w:val="009C53EC"/>
    <w:rsid w:val="009C5945"/>
    <w:rsid w:val="009C5A88"/>
    <w:rsid w:val="009C5C10"/>
    <w:rsid w:val="009C66F4"/>
    <w:rsid w:val="009C6B46"/>
    <w:rsid w:val="009C6C8F"/>
    <w:rsid w:val="009C6E9C"/>
    <w:rsid w:val="009C6EC3"/>
    <w:rsid w:val="009C728E"/>
    <w:rsid w:val="009C7436"/>
    <w:rsid w:val="009C7B12"/>
    <w:rsid w:val="009C7B18"/>
    <w:rsid w:val="009C7BC0"/>
    <w:rsid w:val="009C7DFC"/>
    <w:rsid w:val="009C7EAB"/>
    <w:rsid w:val="009D024C"/>
    <w:rsid w:val="009D0373"/>
    <w:rsid w:val="009D0395"/>
    <w:rsid w:val="009D03B0"/>
    <w:rsid w:val="009D05B2"/>
    <w:rsid w:val="009D069C"/>
    <w:rsid w:val="009D07CF"/>
    <w:rsid w:val="009D0A6C"/>
    <w:rsid w:val="009D0FCA"/>
    <w:rsid w:val="009D10DD"/>
    <w:rsid w:val="009D1501"/>
    <w:rsid w:val="009D1599"/>
    <w:rsid w:val="009D173B"/>
    <w:rsid w:val="009D1AEF"/>
    <w:rsid w:val="009D291C"/>
    <w:rsid w:val="009D328C"/>
    <w:rsid w:val="009D32AE"/>
    <w:rsid w:val="009D3377"/>
    <w:rsid w:val="009D3662"/>
    <w:rsid w:val="009D3CF9"/>
    <w:rsid w:val="009D3DFE"/>
    <w:rsid w:val="009D40B7"/>
    <w:rsid w:val="009D4142"/>
    <w:rsid w:val="009D4208"/>
    <w:rsid w:val="009D46AE"/>
    <w:rsid w:val="009D4CD5"/>
    <w:rsid w:val="009D4F01"/>
    <w:rsid w:val="009D5229"/>
    <w:rsid w:val="009D53BE"/>
    <w:rsid w:val="009D556A"/>
    <w:rsid w:val="009D55ED"/>
    <w:rsid w:val="009D65A1"/>
    <w:rsid w:val="009D65A4"/>
    <w:rsid w:val="009D67D7"/>
    <w:rsid w:val="009D680E"/>
    <w:rsid w:val="009D6C1E"/>
    <w:rsid w:val="009D6DD8"/>
    <w:rsid w:val="009D77A0"/>
    <w:rsid w:val="009D7942"/>
    <w:rsid w:val="009D7F36"/>
    <w:rsid w:val="009D7FA1"/>
    <w:rsid w:val="009E02C1"/>
    <w:rsid w:val="009E0771"/>
    <w:rsid w:val="009E1005"/>
    <w:rsid w:val="009E1359"/>
    <w:rsid w:val="009E16C3"/>
    <w:rsid w:val="009E1855"/>
    <w:rsid w:val="009E1E60"/>
    <w:rsid w:val="009E2011"/>
    <w:rsid w:val="009E25A2"/>
    <w:rsid w:val="009E27E0"/>
    <w:rsid w:val="009E2A0E"/>
    <w:rsid w:val="009E2B40"/>
    <w:rsid w:val="009E2DC0"/>
    <w:rsid w:val="009E31EE"/>
    <w:rsid w:val="009E36EC"/>
    <w:rsid w:val="009E38B8"/>
    <w:rsid w:val="009E40E8"/>
    <w:rsid w:val="009E4339"/>
    <w:rsid w:val="009E4D72"/>
    <w:rsid w:val="009E504F"/>
    <w:rsid w:val="009E518F"/>
    <w:rsid w:val="009E536F"/>
    <w:rsid w:val="009E53AF"/>
    <w:rsid w:val="009E5748"/>
    <w:rsid w:val="009E6413"/>
    <w:rsid w:val="009E64FF"/>
    <w:rsid w:val="009E65C5"/>
    <w:rsid w:val="009E71B4"/>
    <w:rsid w:val="009E731E"/>
    <w:rsid w:val="009E743C"/>
    <w:rsid w:val="009E798B"/>
    <w:rsid w:val="009E7A9E"/>
    <w:rsid w:val="009E7EE1"/>
    <w:rsid w:val="009F0127"/>
    <w:rsid w:val="009F0764"/>
    <w:rsid w:val="009F0A4C"/>
    <w:rsid w:val="009F1766"/>
    <w:rsid w:val="009F1EC0"/>
    <w:rsid w:val="009F1FF3"/>
    <w:rsid w:val="009F21A9"/>
    <w:rsid w:val="009F24AE"/>
    <w:rsid w:val="009F2BC1"/>
    <w:rsid w:val="009F3377"/>
    <w:rsid w:val="009F3551"/>
    <w:rsid w:val="009F3616"/>
    <w:rsid w:val="009F38F4"/>
    <w:rsid w:val="009F3FD6"/>
    <w:rsid w:val="009F4111"/>
    <w:rsid w:val="009F490A"/>
    <w:rsid w:val="009F4CCD"/>
    <w:rsid w:val="009F57B7"/>
    <w:rsid w:val="009F5B28"/>
    <w:rsid w:val="009F5D02"/>
    <w:rsid w:val="009F5E2B"/>
    <w:rsid w:val="009F637D"/>
    <w:rsid w:val="009F65A3"/>
    <w:rsid w:val="009F6B69"/>
    <w:rsid w:val="009F73DA"/>
    <w:rsid w:val="009F76C4"/>
    <w:rsid w:val="009F7BCF"/>
    <w:rsid w:val="00A000D7"/>
    <w:rsid w:val="00A0014B"/>
    <w:rsid w:val="00A00266"/>
    <w:rsid w:val="00A00567"/>
    <w:rsid w:val="00A00749"/>
    <w:rsid w:val="00A00DBE"/>
    <w:rsid w:val="00A012BA"/>
    <w:rsid w:val="00A02732"/>
    <w:rsid w:val="00A02DF9"/>
    <w:rsid w:val="00A02E05"/>
    <w:rsid w:val="00A02FCD"/>
    <w:rsid w:val="00A03A69"/>
    <w:rsid w:val="00A03ADA"/>
    <w:rsid w:val="00A04753"/>
    <w:rsid w:val="00A04A73"/>
    <w:rsid w:val="00A04B46"/>
    <w:rsid w:val="00A04E9F"/>
    <w:rsid w:val="00A04EC4"/>
    <w:rsid w:val="00A052F1"/>
    <w:rsid w:val="00A057C5"/>
    <w:rsid w:val="00A05E1E"/>
    <w:rsid w:val="00A05FA5"/>
    <w:rsid w:val="00A064DD"/>
    <w:rsid w:val="00A06748"/>
    <w:rsid w:val="00A06B0F"/>
    <w:rsid w:val="00A0772B"/>
    <w:rsid w:val="00A07896"/>
    <w:rsid w:val="00A07B53"/>
    <w:rsid w:val="00A07CAD"/>
    <w:rsid w:val="00A07FA8"/>
    <w:rsid w:val="00A10C11"/>
    <w:rsid w:val="00A10E90"/>
    <w:rsid w:val="00A1181F"/>
    <w:rsid w:val="00A11859"/>
    <w:rsid w:val="00A11A93"/>
    <w:rsid w:val="00A11D64"/>
    <w:rsid w:val="00A12003"/>
    <w:rsid w:val="00A12189"/>
    <w:rsid w:val="00A132DF"/>
    <w:rsid w:val="00A13776"/>
    <w:rsid w:val="00A13B4A"/>
    <w:rsid w:val="00A14057"/>
    <w:rsid w:val="00A146B9"/>
    <w:rsid w:val="00A148DF"/>
    <w:rsid w:val="00A14B4F"/>
    <w:rsid w:val="00A1505B"/>
    <w:rsid w:val="00A15733"/>
    <w:rsid w:val="00A15BA7"/>
    <w:rsid w:val="00A15BD2"/>
    <w:rsid w:val="00A163B9"/>
    <w:rsid w:val="00A166E9"/>
    <w:rsid w:val="00A16F53"/>
    <w:rsid w:val="00A1727F"/>
    <w:rsid w:val="00A17371"/>
    <w:rsid w:val="00A174FB"/>
    <w:rsid w:val="00A17868"/>
    <w:rsid w:val="00A17C7E"/>
    <w:rsid w:val="00A17D17"/>
    <w:rsid w:val="00A20373"/>
    <w:rsid w:val="00A20465"/>
    <w:rsid w:val="00A20879"/>
    <w:rsid w:val="00A2094D"/>
    <w:rsid w:val="00A20AAA"/>
    <w:rsid w:val="00A20DA2"/>
    <w:rsid w:val="00A21093"/>
    <w:rsid w:val="00A213E0"/>
    <w:rsid w:val="00A216FD"/>
    <w:rsid w:val="00A21713"/>
    <w:rsid w:val="00A221F3"/>
    <w:rsid w:val="00A22409"/>
    <w:rsid w:val="00A22410"/>
    <w:rsid w:val="00A228E9"/>
    <w:rsid w:val="00A22B6A"/>
    <w:rsid w:val="00A22E93"/>
    <w:rsid w:val="00A2300D"/>
    <w:rsid w:val="00A23201"/>
    <w:rsid w:val="00A238BC"/>
    <w:rsid w:val="00A238C0"/>
    <w:rsid w:val="00A23CD8"/>
    <w:rsid w:val="00A23D0A"/>
    <w:rsid w:val="00A23E96"/>
    <w:rsid w:val="00A24254"/>
    <w:rsid w:val="00A24829"/>
    <w:rsid w:val="00A24995"/>
    <w:rsid w:val="00A24AA1"/>
    <w:rsid w:val="00A24E1C"/>
    <w:rsid w:val="00A24EB5"/>
    <w:rsid w:val="00A2515A"/>
    <w:rsid w:val="00A252A7"/>
    <w:rsid w:val="00A252AF"/>
    <w:rsid w:val="00A254CB"/>
    <w:rsid w:val="00A2585E"/>
    <w:rsid w:val="00A259CB"/>
    <w:rsid w:val="00A25C68"/>
    <w:rsid w:val="00A26390"/>
    <w:rsid w:val="00A26890"/>
    <w:rsid w:val="00A26A37"/>
    <w:rsid w:val="00A26DCA"/>
    <w:rsid w:val="00A26E2A"/>
    <w:rsid w:val="00A27290"/>
    <w:rsid w:val="00A273E9"/>
    <w:rsid w:val="00A3015A"/>
    <w:rsid w:val="00A3033B"/>
    <w:rsid w:val="00A305B0"/>
    <w:rsid w:val="00A30684"/>
    <w:rsid w:val="00A30950"/>
    <w:rsid w:val="00A30F64"/>
    <w:rsid w:val="00A313F0"/>
    <w:rsid w:val="00A317D7"/>
    <w:rsid w:val="00A319D5"/>
    <w:rsid w:val="00A32354"/>
    <w:rsid w:val="00A3243A"/>
    <w:rsid w:val="00A326E1"/>
    <w:rsid w:val="00A3282F"/>
    <w:rsid w:val="00A32958"/>
    <w:rsid w:val="00A32E74"/>
    <w:rsid w:val="00A33A3F"/>
    <w:rsid w:val="00A33ADD"/>
    <w:rsid w:val="00A34261"/>
    <w:rsid w:val="00A34E18"/>
    <w:rsid w:val="00A35696"/>
    <w:rsid w:val="00A359C8"/>
    <w:rsid w:val="00A35C16"/>
    <w:rsid w:val="00A35CA3"/>
    <w:rsid w:val="00A3623F"/>
    <w:rsid w:val="00A368E1"/>
    <w:rsid w:val="00A36904"/>
    <w:rsid w:val="00A372E0"/>
    <w:rsid w:val="00A373E5"/>
    <w:rsid w:val="00A37B2E"/>
    <w:rsid w:val="00A37EDF"/>
    <w:rsid w:val="00A37FE5"/>
    <w:rsid w:val="00A406A1"/>
    <w:rsid w:val="00A407BA"/>
    <w:rsid w:val="00A40AA5"/>
    <w:rsid w:val="00A40C69"/>
    <w:rsid w:val="00A40D2C"/>
    <w:rsid w:val="00A40DFB"/>
    <w:rsid w:val="00A410D6"/>
    <w:rsid w:val="00A4138D"/>
    <w:rsid w:val="00A41665"/>
    <w:rsid w:val="00A41D2C"/>
    <w:rsid w:val="00A420E8"/>
    <w:rsid w:val="00A4280A"/>
    <w:rsid w:val="00A42B75"/>
    <w:rsid w:val="00A42C0E"/>
    <w:rsid w:val="00A42CEA"/>
    <w:rsid w:val="00A42E99"/>
    <w:rsid w:val="00A4302A"/>
    <w:rsid w:val="00A434D3"/>
    <w:rsid w:val="00A435F3"/>
    <w:rsid w:val="00A43869"/>
    <w:rsid w:val="00A438ED"/>
    <w:rsid w:val="00A440EF"/>
    <w:rsid w:val="00A44650"/>
    <w:rsid w:val="00A45625"/>
    <w:rsid w:val="00A456E5"/>
    <w:rsid w:val="00A45A5D"/>
    <w:rsid w:val="00A45C0B"/>
    <w:rsid w:val="00A45C1D"/>
    <w:rsid w:val="00A46275"/>
    <w:rsid w:val="00A464A5"/>
    <w:rsid w:val="00A469FF"/>
    <w:rsid w:val="00A4734C"/>
    <w:rsid w:val="00A47573"/>
    <w:rsid w:val="00A47633"/>
    <w:rsid w:val="00A47638"/>
    <w:rsid w:val="00A47C26"/>
    <w:rsid w:val="00A50089"/>
    <w:rsid w:val="00A5069B"/>
    <w:rsid w:val="00A50C47"/>
    <w:rsid w:val="00A50CBF"/>
    <w:rsid w:val="00A512B0"/>
    <w:rsid w:val="00A51707"/>
    <w:rsid w:val="00A5186E"/>
    <w:rsid w:val="00A51946"/>
    <w:rsid w:val="00A52051"/>
    <w:rsid w:val="00A525D7"/>
    <w:rsid w:val="00A527FA"/>
    <w:rsid w:val="00A52C22"/>
    <w:rsid w:val="00A5313E"/>
    <w:rsid w:val="00A534FC"/>
    <w:rsid w:val="00A535AE"/>
    <w:rsid w:val="00A53F0F"/>
    <w:rsid w:val="00A540D1"/>
    <w:rsid w:val="00A542C4"/>
    <w:rsid w:val="00A54440"/>
    <w:rsid w:val="00A54B5D"/>
    <w:rsid w:val="00A54C82"/>
    <w:rsid w:val="00A5511B"/>
    <w:rsid w:val="00A55447"/>
    <w:rsid w:val="00A555F1"/>
    <w:rsid w:val="00A55627"/>
    <w:rsid w:val="00A558C0"/>
    <w:rsid w:val="00A55BCA"/>
    <w:rsid w:val="00A55C30"/>
    <w:rsid w:val="00A56294"/>
    <w:rsid w:val="00A5645C"/>
    <w:rsid w:val="00A56D4A"/>
    <w:rsid w:val="00A5700C"/>
    <w:rsid w:val="00A57420"/>
    <w:rsid w:val="00A57878"/>
    <w:rsid w:val="00A605CC"/>
    <w:rsid w:val="00A60719"/>
    <w:rsid w:val="00A607BF"/>
    <w:rsid w:val="00A60983"/>
    <w:rsid w:val="00A613A3"/>
    <w:rsid w:val="00A617AF"/>
    <w:rsid w:val="00A61C02"/>
    <w:rsid w:val="00A61C30"/>
    <w:rsid w:val="00A61FE5"/>
    <w:rsid w:val="00A62252"/>
    <w:rsid w:val="00A6284E"/>
    <w:rsid w:val="00A62863"/>
    <w:rsid w:val="00A628EA"/>
    <w:rsid w:val="00A62E45"/>
    <w:rsid w:val="00A62EF9"/>
    <w:rsid w:val="00A63BF8"/>
    <w:rsid w:val="00A63E8D"/>
    <w:rsid w:val="00A64109"/>
    <w:rsid w:val="00A64320"/>
    <w:rsid w:val="00A64536"/>
    <w:rsid w:val="00A64A3A"/>
    <w:rsid w:val="00A64AAC"/>
    <w:rsid w:val="00A64E11"/>
    <w:rsid w:val="00A65450"/>
    <w:rsid w:val="00A65466"/>
    <w:rsid w:val="00A65A4A"/>
    <w:rsid w:val="00A65B9B"/>
    <w:rsid w:val="00A65C44"/>
    <w:rsid w:val="00A66015"/>
    <w:rsid w:val="00A6607A"/>
    <w:rsid w:val="00A66548"/>
    <w:rsid w:val="00A66B10"/>
    <w:rsid w:val="00A66E36"/>
    <w:rsid w:val="00A66F96"/>
    <w:rsid w:val="00A6765F"/>
    <w:rsid w:val="00A67A84"/>
    <w:rsid w:val="00A67D6B"/>
    <w:rsid w:val="00A7004B"/>
    <w:rsid w:val="00A70457"/>
    <w:rsid w:val="00A7055F"/>
    <w:rsid w:val="00A707CE"/>
    <w:rsid w:val="00A70973"/>
    <w:rsid w:val="00A714F1"/>
    <w:rsid w:val="00A71BFB"/>
    <w:rsid w:val="00A71D1F"/>
    <w:rsid w:val="00A71ED8"/>
    <w:rsid w:val="00A72361"/>
    <w:rsid w:val="00A72E42"/>
    <w:rsid w:val="00A7388D"/>
    <w:rsid w:val="00A73CD1"/>
    <w:rsid w:val="00A74213"/>
    <w:rsid w:val="00A744D5"/>
    <w:rsid w:val="00A74603"/>
    <w:rsid w:val="00A75206"/>
    <w:rsid w:val="00A75278"/>
    <w:rsid w:val="00A75540"/>
    <w:rsid w:val="00A75583"/>
    <w:rsid w:val="00A75626"/>
    <w:rsid w:val="00A7563A"/>
    <w:rsid w:val="00A75692"/>
    <w:rsid w:val="00A75B1E"/>
    <w:rsid w:val="00A760B9"/>
    <w:rsid w:val="00A76B1E"/>
    <w:rsid w:val="00A76EB5"/>
    <w:rsid w:val="00A76FD4"/>
    <w:rsid w:val="00A77695"/>
    <w:rsid w:val="00A77A00"/>
    <w:rsid w:val="00A77EEC"/>
    <w:rsid w:val="00A80273"/>
    <w:rsid w:val="00A809FA"/>
    <w:rsid w:val="00A80D29"/>
    <w:rsid w:val="00A81542"/>
    <w:rsid w:val="00A82557"/>
    <w:rsid w:val="00A828F2"/>
    <w:rsid w:val="00A82D6D"/>
    <w:rsid w:val="00A83372"/>
    <w:rsid w:val="00A83710"/>
    <w:rsid w:val="00A83B26"/>
    <w:rsid w:val="00A83C69"/>
    <w:rsid w:val="00A84217"/>
    <w:rsid w:val="00A8425C"/>
    <w:rsid w:val="00A848A6"/>
    <w:rsid w:val="00A85835"/>
    <w:rsid w:val="00A85A28"/>
    <w:rsid w:val="00A85E95"/>
    <w:rsid w:val="00A85F12"/>
    <w:rsid w:val="00A85F77"/>
    <w:rsid w:val="00A8672D"/>
    <w:rsid w:val="00A86A81"/>
    <w:rsid w:val="00A86BB4"/>
    <w:rsid w:val="00A870CB"/>
    <w:rsid w:val="00A87412"/>
    <w:rsid w:val="00A87685"/>
    <w:rsid w:val="00A87DCA"/>
    <w:rsid w:val="00A90174"/>
    <w:rsid w:val="00A9026F"/>
    <w:rsid w:val="00A906AF"/>
    <w:rsid w:val="00A90863"/>
    <w:rsid w:val="00A90A50"/>
    <w:rsid w:val="00A90C14"/>
    <w:rsid w:val="00A90E85"/>
    <w:rsid w:val="00A9194C"/>
    <w:rsid w:val="00A92301"/>
    <w:rsid w:val="00A9268B"/>
    <w:rsid w:val="00A92913"/>
    <w:rsid w:val="00A92AA4"/>
    <w:rsid w:val="00A936F8"/>
    <w:rsid w:val="00A94382"/>
    <w:rsid w:val="00A943CB"/>
    <w:rsid w:val="00A943DD"/>
    <w:rsid w:val="00A943E7"/>
    <w:rsid w:val="00A945A8"/>
    <w:rsid w:val="00A94791"/>
    <w:rsid w:val="00A94DB8"/>
    <w:rsid w:val="00A9508F"/>
    <w:rsid w:val="00A9580F"/>
    <w:rsid w:val="00A95F59"/>
    <w:rsid w:val="00A9676D"/>
    <w:rsid w:val="00A96889"/>
    <w:rsid w:val="00A969AD"/>
    <w:rsid w:val="00A96A55"/>
    <w:rsid w:val="00A96B29"/>
    <w:rsid w:val="00A96D48"/>
    <w:rsid w:val="00A97451"/>
    <w:rsid w:val="00A97533"/>
    <w:rsid w:val="00A978AB"/>
    <w:rsid w:val="00A978B6"/>
    <w:rsid w:val="00A97D95"/>
    <w:rsid w:val="00A97ED5"/>
    <w:rsid w:val="00A97FD9"/>
    <w:rsid w:val="00AA0279"/>
    <w:rsid w:val="00AA02ED"/>
    <w:rsid w:val="00AA032C"/>
    <w:rsid w:val="00AA085A"/>
    <w:rsid w:val="00AA1092"/>
    <w:rsid w:val="00AA1668"/>
    <w:rsid w:val="00AA1841"/>
    <w:rsid w:val="00AA19C7"/>
    <w:rsid w:val="00AA1A8F"/>
    <w:rsid w:val="00AA1DE2"/>
    <w:rsid w:val="00AA1F05"/>
    <w:rsid w:val="00AA1FA3"/>
    <w:rsid w:val="00AA20A0"/>
    <w:rsid w:val="00AA29D6"/>
    <w:rsid w:val="00AA2AD7"/>
    <w:rsid w:val="00AA2BB0"/>
    <w:rsid w:val="00AA3265"/>
    <w:rsid w:val="00AA3652"/>
    <w:rsid w:val="00AA3901"/>
    <w:rsid w:val="00AA3C26"/>
    <w:rsid w:val="00AA5284"/>
    <w:rsid w:val="00AA52F9"/>
    <w:rsid w:val="00AA5686"/>
    <w:rsid w:val="00AA5E0A"/>
    <w:rsid w:val="00AA6708"/>
    <w:rsid w:val="00AA6A78"/>
    <w:rsid w:val="00AA6A7A"/>
    <w:rsid w:val="00AA6AF3"/>
    <w:rsid w:val="00AA6D4F"/>
    <w:rsid w:val="00AA6FF3"/>
    <w:rsid w:val="00AA71EC"/>
    <w:rsid w:val="00AA7374"/>
    <w:rsid w:val="00AA78B1"/>
    <w:rsid w:val="00AA7D5D"/>
    <w:rsid w:val="00AB01DC"/>
    <w:rsid w:val="00AB01FB"/>
    <w:rsid w:val="00AB0359"/>
    <w:rsid w:val="00AB06D3"/>
    <w:rsid w:val="00AB073F"/>
    <w:rsid w:val="00AB0CA0"/>
    <w:rsid w:val="00AB1135"/>
    <w:rsid w:val="00AB1659"/>
    <w:rsid w:val="00AB18A4"/>
    <w:rsid w:val="00AB1F26"/>
    <w:rsid w:val="00AB1FD5"/>
    <w:rsid w:val="00AB2086"/>
    <w:rsid w:val="00AB25E3"/>
    <w:rsid w:val="00AB2907"/>
    <w:rsid w:val="00AB2A7C"/>
    <w:rsid w:val="00AB2CE9"/>
    <w:rsid w:val="00AB2F77"/>
    <w:rsid w:val="00AB3761"/>
    <w:rsid w:val="00AB3C1F"/>
    <w:rsid w:val="00AB3DB4"/>
    <w:rsid w:val="00AB48CE"/>
    <w:rsid w:val="00AB49B6"/>
    <w:rsid w:val="00AB4BB0"/>
    <w:rsid w:val="00AB5587"/>
    <w:rsid w:val="00AB5CCF"/>
    <w:rsid w:val="00AB5FA3"/>
    <w:rsid w:val="00AB5FF4"/>
    <w:rsid w:val="00AB67BF"/>
    <w:rsid w:val="00AB6989"/>
    <w:rsid w:val="00AB69D5"/>
    <w:rsid w:val="00AB6A32"/>
    <w:rsid w:val="00AB6D0F"/>
    <w:rsid w:val="00AB6E50"/>
    <w:rsid w:val="00AB7315"/>
    <w:rsid w:val="00AB7630"/>
    <w:rsid w:val="00AB7B0E"/>
    <w:rsid w:val="00AC0232"/>
    <w:rsid w:val="00AC0832"/>
    <w:rsid w:val="00AC0A61"/>
    <w:rsid w:val="00AC1070"/>
    <w:rsid w:val="00AC1477"/>
    <w:rsid w:val="00AC19BD"/>
    <w:rsid w:val="00AC1AEC"/>
    <w:rsid w:val="00AC1AF0"/>
    <w:rsid w:val="00AC1D39"/>
    <w:rsid w:val="00AC229B"/>
    <w:rsid w:val="00AC24D1"/>
    <w:rsid w:val="00AC2697"/>
    <w:rsid w:val="00AC2779"/>
    <w:rsid w:val="00AC27F4"/>
    <w:rsid w:val="00AC2A3A"/>
    <w:rsid w:val="00AC2D22"/>
    <w:rsid w:val="00AC3326"/>
    <w:rsid w:val="00AC36FC"/>
    <w:rsid w:val="00AC3D69"/>
    <w:rsid w:val="00AC3ED8"/>
    <w:rsid w:val="00AC4067"/>
    <w:rsid w:val="00AC4580"/>
    <w:rsid w:val="00AC4618"/>
    <w:rsid w:val="00AC4C9C"/>
    <w:rsid w:val="00AC5677"/>
    <w:rsid w:val="00AC5727"/>
    <w:rsid w:val="00AC5BCC"/>
    <w:rsid w:val="00AC5F67"/>
    <w:rsid w:val="00AC60A4"/>
    <w:rsid w:val="00AC6462"/>
    <w:rsid w:val="00AC67E9"/>
    <w:rsid w:val="00AC6D67"/>
    <w:rsid w:val="00AC6DF3"/>
    <w:rsid w:val="00AC6F19"/>
    <w:rsid w:val="00AC7B38"/>
    <w:rsid w:val="00AC7DFA"/>
    <w:rsid w:val="00AD00E6"/>
    <w:rsid w:val="00AD0707"/>
    <w:rsid w:val="00AD08AC"/>
    <w:rsid w:val="00AD0C58"/>
    <w:rsid w:val="00AD0CE7"/>
    <w:rsid w:val="00AD1492"/>
    <w:rsid w:val="00AD176D"/>
    <w:rsid w:val="00AD1E3B"/>
    <w:rsid w:val="00AD2189"/>
    <w:rsid w:val="00AD21D4"/>
    <w:rsid w:val="00AD288A"/>
    <w:rsid w:val="00AD2B3F"/>
    <w:rsid w:val="00AD2B9B"/>
    <w:rsid w:val="00AD2BCA"/>
    <w:rsid w:val="00AD2DDF"/>
    <w:rsid w:val="00AD320C"/>
    <w:rsid w:val="00AD4270"/>
    <w:rsid w:val="00AD44B4"/>
    <w:rsid w:val="00AD4B2E"/>
    <w:rsid w:val="00AD4CBD"/>
    <w:rsid w:val="00AD512D"/>
    <w:rsid w:val="00AD542B"/>
    <w:rsid w:val="00AD5911"/>
    <w:rsid w:val="00AD5B48"/>
    <w:rsid w:val="00AD6405"/>
    <w:rsid w:val="00AD66CA"/>
    <w:rsid w:val="00AD66DF"/>
    <w:rsid w:val="00AD6870"/>
    <w:rsid w:val="00AD6887"/>
    <w:rsid w:val="00AD6986"/>
    <w:rsid w:val="00AD6C2A"/>
    <w:rsid w:val="00AD6EF0"/>
    <w:rsid w:val="00AD6F85"/>
    <w:rsid w:val="00AD7189"/>
    <w:rsid w:val="00AD7349"/>
    <w:rsid w:val="00AD7764"/>
    <w:rsid w:val="00AD781D"/>
    <w:rsid w:val="00AD7AA1"/>
    <w:rsid w:val="00AD7BA2"/>
    <w:rsid w:val="00AE0573"/>
    <w:rsid w:val="00AE05EC"/>
    <w:rsid w:val="00AE074D"/>
    <w:rsid w:val="00AE07C3"/>
    <w:rsid w:val="00AE08B1"/>
    <w:rsid w:val="00AE0C48"/>
    <w:rsid w:val="00AE0E62"/>
    <w:rsid w:val="00AE1107"/>
    <w:rsid w:val="00AE160D"/>
    <w:rsid w:val="00AE190B"/>
    <w:rsid w:val="00AE1AC3"/>
    <w:rsid w:val="00AE2158"/>
    <w:rsid w:val="00AE27B9"/>
    <w:rsid w:val="00AE31AD"/>
    <w:rsid w:val="00AE331D"/>
    <w:rsid w:val="00AE348A"/>
    <w:rsid w:val="00AE3783"/>
    <w:rsid w:val="00AE395A"/>
    <w:rsid w:val="00AE3DA9"/>
    <w:rsid w:val="00AE4038"/>
    <w:rsid w:val="00AE4146"/>
    <w:rsid w:val="00AE4492"/>
    <w:rsid w:val="00AE5059"/>
    <w:rsid w:val="00AE515D"/>
    <w:rsid w:val="00AE5452"/>
    <w:rsid w:val="00AE5552"/>
    <w:rsid w:val="00AE5601"/>
    <w:rsid w:val="00AE5A4B"/>
    <w:rsid w:val="00AE5D08"/>
    <w:rsid w:val="00AE5D47"/>
    <w:rsid w:val="00AE5F9E"/>
    <w:rsid w:val="00AE62D9"/>
    <w:rsid w:val="00AE646E"/>
    <w:rsid w:val="00AE6E11"/>
    <w:rsid w:val="00AE723E"/>
    <w:rsid w:val="00AE7581"/>
    <w:rsid w:val="00AE7DC7"/>
    <w:rsid w:val="00AF062E"/>
    <w:rsid w:val="00AF07E6"/>
    <w:rsid w:val="00AF11C9"/>
    <w:rsid w:val="00AF169C"/>
    <w:rsid w:val="00AF18AF"/>
    <w:rsid w:val="00AF1C84"/>
    <w:rsid w:val="00AF1DEB"/>
    <w:rsid w:val="00AF2104"/>
    <w:rsid w:val="00AF2FB7"/>
    <w:rsid w:val="00AF35D7"/>
    <w:rsid w:val="00AF3C8B"/>
    <w:rsid w:val="00AF3E75"/>
    <w:rsid w:val="00AF428B"/>
    <w:rsid w:val="00AF4363"/>
    <w:rsid w:val="00AF480C"/>
    <w:rsid w:val="00AF4A36"/>
    <w:rsid w:val="00AF4A3E"/>
    <w:rsid w:val="00AF4AB4"/>
    <w:rsid w:val="00AF4DCD"/>
    <w:rsid w:val="00AF4FAA"/>
    <w:rsid w:val="00AF505C"/>
    <w:rsid w:val="00AF50F9"/>
    <w:rsid w:val="00AF5426"/>
    <w:rsid w:val="00AF5AC1"/>
    <w:rsid w:val="00AF5AEC"/>
    <w:rsid w:val="00AF5D21"/>
    <w:rsid w:val="00AF602B"/>
    <w:rsid w:val="00AF613A"/>
    <w:rsid w:val="00AF6B6B"/>
    <w:rsid w:val="00AF797E"/>
    <w:rsid w:val="00AF7D14"/>
    <w:rsid w:val="00AF7F98"/>
    <w:rsid w:val="00B0036B"/>
    <w:rsid w:val="00B00B16"/>
    <w:rsid w:val="00B00E06"/>
    <w:rsid w:val="00B01A09"/>
    <w:rsid w:val="00B01CC9"/>
    <w:rsid w:val="00B01CE2"/>
    <w:rsid w:val="00B02312"/>
    <w:rsid w:val="00B027D3"/>
    <w:rsid w:val="00B029E3"/>
    <w:rsid w:val="00B02A09"/>
    <w:rsid w:val="00B02ADC"/>
    <w:rsid w:val="00B02B07"/>
    <w:rsid w:val="00B0309B"/>
    <w:rsid w:val="00B030ED"/>
    <w:rsid w:val="00B03481"/>
    <w:rsid w:val="00B03912"/>
    <w:rsid w:val="00B039D2"/>
    <w:rsid w:val="00B03B5A"/>
    <w:rsid w:val="00B04444"/>
    <w:rsid w:val="00B044A0"/>
    <w:rsid w:val="00B04935"/>
    <w:rsid w:val="00B04C67"/>
    <w:rsid w:val="00B04E9A"/>
    <w:rsid w:val="00B05204"/>
    <w:rsid w:val="00B05729"/>
    <w:rsid w:val="00B05751"/>
    <w:rsid w:val="00B05C79"/>
    <w:rsid w:val="00B0617F"/>
    <w:rsid w:val="00B0671B"/>
    <w:rsid w:val="00B06A6A"/>
    <w:rsid w:val="00B06E0A"/>
    <w:rsid w:val="00B0709B"/>
    <w:rsid w:val="00B072B7"/>
    <w:rsid w:val="00B072D3"/>
    <w:rsid w:val="00B073E2"/>
    <w:rsid w:val="00B075C7"/>
    <w:rsid w:val="00B0764D"/>
    <w:rsid w:val="00B07A20"/>
    <w:rsid w:val="00B07D0D"/>
    <w:rsid w:val="00B100D4"/>
    <w:rsid w:val="00B10411"/>
    <w:rsid w:val="00B1045F"/>
    <w:rsid w:val="00B105F1"/>
    <w:rsid w:val="00B106A6"/>
    <w:rsid w:val="00B10746"/>
    <w:rsid w:val="00B10B7C"/>
    <w:rsid w:val="00B10C0E"/>
    <w:rsid w:val="00B11213"/>
    <w:rsid w:val="00B1122E"/>
    <w:rsid w:val="00B1154B"/>
    <w:rsid w:val="00B1182A"/>
    <w:rsid w:val="00B1193D"/>
    <w:rsid w:val="00B11EEB"/>
    <w:rsid w:val="00B121CA"/>
    <w:rsid w:val="00B12383"/>
    <w:rsid w:val="00B1265C"/>
    <w:rsid w:val="00B132FB"/>
    <w:rsid w:val="00B13A61"/>
    <w:rsid w:val="00B13DB2"/>
    <w:rsid w:val="00B14BDF"/>
    <w:rsid w:val="00B14BE7"/>
    <w:rsid w:val="00B14C97"/>
    <w:rsid w:val="00B14FB3"/>
    <w:rsid w:val="00B150D2"/>
    <w:rsid w:val="00B155E7"/>
    <w:rsid w:val="00B1564A"/>
    <w:rsid w:val="00B15AA8"/>
    <w:rsid w:val="00B16B71"/>
    <w:rsid w:val="00B1729D"/>
    <w:rsid w:val="00B17352"/>
    <w:rsid w:val="00B17711"/>
    <w:rsid w:val="00B1799C"/>
    <w:rsid w:val="00B17A54"/>
    <w:rsid w:val="00B206FF"/>
    <w:rsid w:val="00B207DD"/>
    <w:rsid w:val="00B20BE4"/>
    <w:rsid w:val="00B20C54"/>
    <w:rsid w:val="00B20CE2"/>
    <w:rsid w:val="00B2160A"/>
    <w:rsid w:val="00B216F4"/>
    <w:rsid w:val="00B21A8E"/>
    <w:rsid w:val="00B21D6B"/>
    <w:rsid w:val="00B22074"/>
    <w:rsid w:val="00B2249F"/>
    <w:rsid w:val="00B224E1"/>
    <w:rsid w:val="00B22AE5"/>
    <w:rsid w:val="00B22D67"/>
    <w:rsid w:val="00B23337"/>
    <w:rsid w:val="00B23449"/>
    <w:rsid w:val="00B2392F"/>
    <w:rsid w:val="00B24199"/>
    <w:rsid w:val="00B24442"/>
    <w:rsid w:val="00B246C0"/>
    <w:rsid w:val="00B24E0A"/>
    <w:rsid w:val="00B24FB1"/>
    <w:rsid w:val="00B25542"/>
    <w:rsid w:val="00B259AE"/>
    <w:rsid w:val="00B267AD"/>
    <w:rsid w:val="00B267F0"/>
    <w:rsid w:val="00B269C3"/>
    <w:rsid w:val="00B26B32"/>
    <w:rsid w:val="00B26EA3"/>
    <w:rsid w:val="00B27146"/>
    <w:rsid w:val="00B272A8"/>
    <w:rsid w:val="00B27466"/>
    <w:rsid w:val="00B274ED"/>
    <w:rsid w:val="00B2774C"/>
    <w:rsid w:val="00B27771"/>
    <w:rsid w:val="00B27C2D"/>
    <w:rsid w:val="00B27FF8"/>
    <w:rsid w:val="00B30DA3"/>
    <w:rsid w:val="00B30EE4"/>
    <w:rsid w:val="00B30EEF"/>
    <w:rsid w:val="00B3152C"/>
    <w:rsid w:val="00B3192C"/>
    <w:rsid w:val="00B32069"/>
    <w:rsid w:val="00B3209A"/>
    <w:rsid w:val="00B322DB"/>
    <w:rsid w:val="00B324E5"/>
    <w:rsid w:val="00B325E9"/>
    <w:rsid w:val="00B327BD"/>
    <w:rsid w:val="00B32856"/>
    <w:rsid w:val="00B32ECC"/>
    <w:rsid w:val="00B33052"/>
    <w:rsid w:val="00B33311"/>
    <w:rsid w:val="00B34571"/>
    <w:rsid w:val="00B345E1"/>
    <w:rsid w:val="00B34A14"/>
    <w:rsid w:val="00B34E69"/>
    <w:rsid w:val="00B35143"/>
    <w:rsid w:val="00B355C3"/>
    <w:rsid w:val="00B35714"/>
    <w:rsid w:val="00B35725"/>
    <w:rsid w:val="00B357D4"/>
    <w:rsid w:val="00B35B74"/>
    <w:rsid w:val="00B36BE3"/>
    <w:rsid w:val="00B36D6F"/>
    <w:rsid w:val="00B3713D"/>
    <w:rsid w:val="00B37518"/>
    <w:rsid w:val="00B37C92"/>
    <w:rsid w:val="00B37E06"/>
    <w:rsid w:val="00B401A5"/>
    <w:rsid w:val="00B4093B"/>
    <w:rsid w:val="00B41668"/>
    <w:rsid w:val="00B41735"/>
    <w:rsid w:val="00B4174A"/>
    <w:rsid w:val="00B4176B"/>
    <w:rsid w:val="00B41861"/>
    <w:rsid w:val="00B41E7C"/>
    <w:rsid w:val="00B42293"/>
    <w:rsid w:val="00B422BE"/>
    <w:rsid w:val="00B426E2"/>
    <w:rsid w:val="00B42829"/>
    <w:rsid w:val="00B42C0A"/>
    <w:rsid w:val="00B42F86"/>
    <w:rsid w:val="00B4348D"/>
    <w:rsid w:val="00B435FC"/>
    <w:rsid w:val="00B439EE"/>
    <w:rsid w:val="00B43B02"/>
    <w:rsid w:val="00B44089"/>
    <w:rsid w:val="00B44221"/>
    <w:rsid w:val="00B44259"/>
    <w:rsid w:val="00B44789"/>
    <w:rsid w:val="00B45569"/>
    <w:rsid w:val="00B455DF"/>
    <w:rsid w:val="00B45CF3"/>
    <w:rsid w:val="00B45D24"/>
    <w:rsid w:val="00B45D5D"/>
    <w:rsid w:val="00B45E02"/>
    <w:rsid w:val="00B4638E"/>
    <w:rsid w:val="00B46815"/>
    <w:rsid w:val="00B46AF3"/>
    <w:rsid w:val="00B46D58"/>
    <w:rsid w:val="00B46F59"/>
    <w:rsid w:val="00B47021"/>
    <w:rsid w:val="00B470FA"/>
    <w:rsid w:val="00B47148"/>
    <w:rsid w:val="00B47548"/>
    <w:rsid w:val="00B47A67"/>
    <w:rsid w:val="00B508CD"/>
    <w:rsid w:val="00B50949"/>
    <w:rsid w:val="00B50D51"/>
    <w:rsid w:val="00B5121B"/>
    <w:rsid w:val="00B51311"/>
    <w:rsid w:val="00B5178D"/>
    <w:rsid w:val="00B51A35"/>
    <w:rsid w:val="00B51BF2"/>
    <w:rsid w:val="00B51C17"/>
    <w:rsid w:val="00B51DC4"/>
    <w:rsid w:val="00B51F0C"/>
    <w:rsid w:val="00B522BC"/>
    <w:rsid w:val="00B524E2"/>
    <w:rsid w:val="00B52AB6"/>
    <w:rsid w:val="00B52E05"/>
    <w:rsid w:val="00B5323E"/>
    <w:rsid w:val="00B535AE"/>
    <w:rsid w:val="00B536F1"/>
    <w:rsid w:val="00B537EC"/>
    <w:rsid w:val="00B53900"/>
    <w:rsid w:val="00B53979"/>
    <w:rsid w:val="00B53B7F"/>
    <w:rsid w:val="00B53D6E"/>
    <w:rsid w:val="00B5403F"/>
    <w:rsid w:val="00B54438"/>
    <w:rsid w:val="00B544E6"/>
    <w:rsid w:val="00B54643"/>
    <w:rsid w:val="00B54BFF"/>
    <w:rsid w:val="00B554BE"/>
    <w:rsid w:val="00B55BE3"/>
    <w:rsid w:val="00B55C80"/>
    <w:rsid w:val="00B561F9"/>
    <w:rsid w:val="00B56588"/>
    <w:rsid w:val="00B56600"/>
    <w:rsid w:val="00B56694"/>
    <w:rsid w:val="00B56E15"/>
    <w:rsid w:val="00B56FCB"/>
    <w:rsid w:val="00B578B2"/>
    <w:rsid w:val="00B57916"/>
    <w:rsid w:val="00B57A43"/>
    <w:rsid w:val="00B57E25"/>
    <w:rsid w:val="00B60029"/>
    <w:rsid w:val="00B613FE"/>
    <w:rsid w:val="00B6149D"/>
    <w:rsid w:val="00B625DF"/>
    <w:rsid w:val="00B625F7"/>
    <w:rsid w:val="00B6294D"/>
    <w:rsid w:val="00B62A67"/>
    <w:rsid w:val="00B62E2A"/>
    <w:rsid w:val="00B64268"/>
    <w:rsid w:val="00B648C5"/>
    <w:rsid w:val="00B64E85"/>
    <w:rsid w:val="00B65031"/>
    <w:rsid w:val="00B65632"/>
    <w:rsid w:val="00B65704"/>
    <w:rsid w:val="00B65AA6"/>
    <w:rsid w:val="00B65E52"/>
    <w:rsid w:val="00B65FE7"/>
    <w:rsid w:val="00B660B6"/>
    <w:rsid w:val="00B664E3"/>
    <w:rsid w:val="00B665A5"/>
    <w:rsid w:val="00B669E7"/>
    <w:rsid w:val="00B66FB2"/>
    <w:rsid w:val="00B67036"/>
    <w:rsid w:val="00B67320"/>
    <w:rsid w:val="00B67557"/>
    <w:rsid w:val="00B67574"/>
    <w:rsid w:val="00B67B82"/>
    <w:rsid w:val="00B67BFB"/>
    <w:rsid w:val="00B67E6B"/>
    <w:rsid w:val="00B67EEB"/>
    <w:rsid w:val="00B703DA"/>
    <w:rsid w:val="00B70475"/>
    <w:rsid w:val="00B707D2"/>
    <w:rsid w:val="00B70818"/>
    <w:rsid w:val="00B70AD5"/>
    <w:rsid w:val="00B70E3B"/>
    <w:rsid w:val="00B71316"/>
    <w:rsid w:val="00B7134E"/>
    <w:rsid w:val="00B71C97"/>
    <w:rsid w:val="00B71E13"/>
    <w:rsid w:val="00B722C9"/>
    <w:rsid w:val="00B7246C"/>
    <w:rsid w:val="00B725AF"/>
    <w:rsid w:val="00B726AB"/>
    <w:rsid w:val="00B72944"/>
    <w:rsid w:val="00B72A4B"/>
    <w:rsid w:val="00B72BB8"/>
    <w:rsid w:val="00B72D71"/>
    <w:rsid w:val="00B73093"/>
    <w:rsid w:val="00B73891"/>
    <w:rsid w:val="00B738EE"/>
    <w:rsid w:val="00B73B0E"/>
    <w:rsid w:val="00B73DB2"/>
    <w:rsid w:val="00B74264"/>
    <w:rsid w:val="00B74449"/>
    <w:rsid w:val="00B746AD"/>
    <w:rsid w:val="00B74886"/>
    <w:rsid w:val="00B74C58"/>
    <w:rsid w:val="00B74F8D"/>
    <w:rsid w:val="00B75428"/>
    <w:rsid w:val="00B75471"/>
    <w:rsid w:val="00B75BBB"/>
    <w:rsid w:val="00B75C93"/>
    <w:rsid w:val="00B75D6B"/>
    <w:rsid w:val="00B76144"/>
    <w:rsid w:val="00B761C7"/>
    <w:rsid w:val="00B763B8"/>
    <w:rsid w:val="00B76991"/>
    <w:rsid w:val="00B76A02"/>
    <w:rsid w:val="00B76A56"/>
    <w:rsid w:val="00B76DFF"/>
    <w:rsid w:val="00B77086"/>
    <w:rsid w:val="00B7727B"/>
    <w:rsid w:val="00B80192"/>
    <w:rsid w:val="00B801D2"/>
    <w:rsid w:val="00B80202"/>
    <w:rsid w:val="00B803F3"/>
    <w:rsid w:val="00B809FE"/>
    <w:rsid w:val="00B80DF1"/>
    <w:rsid w:val="00B812DB"/>
    <w:rsid w:val="00B81DCF"/>
    <w:rsid w:val="00B81FD0"/>
    <w:rsid w:val="00B8203D"/>
    <w:rsid w:val="00B82326"/>
    <w:rsid w:val="00B82A60"/>
    <w:rsid w:val="00B82DC7"/>
    <w:rsid w:val="00B82EC2"/>
    <w:rsid w:val="00B83BB1"/>
    <w:rsid w:val="00B83D91"/>
    <w:rsid w:val="00B83EC5"/>
    <w:rsid w:val="00B83F93"/>
    <w:rsid w:val="00B8445A"/>
    <w:rsid w:val="00B845D7"/>
    <w:rsid w:val="00B84641"/>
    <w:rsid w:val="00B84733"/>
    <w:rsid w:val="00B84960"/>
    <w:rsid w:val="00B84C1F"/>
    <w:rsid w:val="00B850C0"/>
    <w:rsid w:val="00B851D6"/>
    <w:rsid w:val="00B8572E"/>
    <w:rsid w:val="00B863B8"/>
    <w:rsid w:val="00B865A1"/>
    <w:rsid w:val="00B865E6"/>
    <w:rsid w:val="00B866FB"/>
    <w:rsid w:val="00B86989"/>
    <w:rsid w:val="00B87C54"/>
    <w:rsid w:val="00B90215"/>
    <w:rsid w:val="00B9063A"/>
    <w:rsid w:val="00B907E5"/>
    <w:rsid w:val="00B90EF4"/>
    <w:rsid w:val="00B9107A"/>
    <w:rsid w:val="00B921F4"/>
    <w:rsid w:val="00B928AA"/>
    <w:rsid w:val="00B92BCB"/>
    <w:rsid w:val="00B92C55"/>
    <w:rsid w:val="00B93020"/>
    <w:rsid w:val="00B93116"/>
    <w:rsid w:val="00B9388D"/>
    <w:rsid w:val="00B93A19"/>
    <w:rsid w:val="00B93FDC"/>
    <w:rsid w:val="00B942AE"/>
    <w:rsid w:val="00B94358"/>
    <w:rsid w:val="00B953BB"/>
    <w:rsid w:val="00B95432"/>
    <w:rsid w:val="00B95632"/>
    <w:rsid w:val="00B959CC"/>
    <w:rsid w:val="00B95A8C"/>
    <w:rsid w:val="00B963BE"/>
    <w:rsid w:val="00B96914"/>
    <w:rsid w:val="00B96B54"/>
    <w:rsid w:val="00B96D0C"/>
    <w:rsid w:val="00B96E00"/>
    <w:rsid w:val="00B96F86"/>
    <w:rsid w:val="00B96FC5"/>
    <w:rsid w:val="00B977C7"/>
    <w:rsid w:val="00BA069C"/>
    <w:rsid w:val="00BA0785"/>
    <w:rsid w:val="00BA07D9"/>
    <w:rsid w:val="00BA0918"/>
    <w:rsid w:val="00BA09AA"/>
    <w:rsid w:val="00BA142F"/>
    <w:rsid w:val="00BA15A9"/>
    <w:rsid w:val="00BA15E7"/>
    <w:rsid w:val="00BA1677"/>
    <w:rsid w:val="00BA18AC"/>
    <w:rsid w:val="00BA1B09"/>
    <w:rsid w:val="00BA2260"/>
    <w:rsid w:val="00BA22B7"/>
    <w:rsid w:val="00BA241C"/>
    <w:rsid w:val="00BA2658"/>
    <w:rsid w:val="00BA2751"/>
    <w:rsid w:val="00BA2D43"/>
    <w:rsid w:val="00BA2E7A"/>
    <w:rsid w:val="00BA3265"/>
    <w:rsid w:val="00BA348B"/>
    <w:rsid w:val="00BA357A"/>
    <w:rsid w:val="00BA4104"/>
    <w:rsid w:val="00BA41EB"/>
    <w:rsid w:val="00BA42A7"/>
    <w:rsid w:val="00BA440D"/>
    <w:rsid w:val="00BA45A8"/>
    <w:rsid w:val="00BA46E4"/>
    <w:rsid w:val="00BA4796"/>
    <w:rsid w:val="00BA4ED8"/>
    <w:rsid w:val="00BA52CA"/>
    <w:rsid w:val="00BA55C4"/>
    <w:rsid w:val="00BA5707"/>
    <w:rsid w:val="00BA58E2"/>
    <w:rsid w:val="00BA67FF"/>
    <w:rsid w:val="00BA6867"/>
    <w:rsid w:val="00BA6E65"/>
    <w:rsid w:val="00BA72C2"/>
    <w:rsid w:val="00BA73BF"/>
    <w:rsid w:val="00BA74AC"/>
    <w:rsid w:val="00BA76A7"/>
    <w:rsid w:val="00BA7E1F"/>
    <w:rsid w:val="00BB121F"/>
    <w:rsid w:val="00BB1411"/>
    <w:rsid w:val="00BB14F1"/>
    <w:rsid w:val="00BB1825"/>
    <w:rsid w:val="00BB1969"/>
    <w:rsid w:val="00BB1A93"/>
    <w:rsid w:val="00BB1F76"/>
    <w:rsid w:val="00BB257F"/>
    <w:rsid w:val="00BB27C0"/>
    <w:rsid w:val="00BB2886"/>
    <w:rsid w:val="00BB2C0A"/>
    <w:rsid w:val="00BB2E7B"/>
    <w:rsid w:val="00BB2F4D"/>
    <w:rsid w:val="00BB304F"/>
    <w:rsid w:val="00BB307D"/>
    <w:rsid w:val="00BB30B5"/>
    <w:rsid w:val="00BB30E4"/>
    <w:rsid w:val="00BB3236"/>
    <w:rsid w:val="00BB32DB"/>
    <w:rsid w:val="00BB45FC"/>
    <w:rsid w:val="00BB48E6"/>
    <w:rsid w:val="00BB4AD9"/>
    <w:rsid w:val="00BB52A9"/>
    <w:rsid w:val="00BB5646"/>
    <w:rsid w:val="00BB5B2A"/>
    <w:rsid w:val="00BB63EB"/>
    <w:rsid w:val="00BB68D0"/>
    <w:rsid w:val="00BB7223"/>
    <w:rsid w:val="00BB79C7"/>
    <w:rsid w:val="00BB7A80"/>
    <w:rsid w:val="00BB7EFD"/>
    <w:rsid w:val="00BB7F77"/>
    <w:rsid w:val="00BC001C"/>
    <w:rsid w:val="00BC01B3"/>
    <w:rsid w:val="00BC03CA"/>
    <w:rsid w:val="00BC0563"/>
    <w:rsid w:val="00BC067A"/>
    <w:rsid w:val="00BC0701"/>
    <w:rsid w:val="00BC0CF8"/>
    <w:rsid w:val="00BC0EE8"/>
    <w:rsid w:val="00BC18EE"/>
    <w:rsid w:val="00BC1D73"/>
    <w:rsid w:val="00BC206E"/>
    <w:rsid w:val="00BC2CD9"/>
    <w:rsid w:val="00BC2D1B"/>
    <w:rsid w:val="00BC2D65"/>
    <w:rsid w:val="00BC3DAF"/>
    <w:rsid w:val="00BC3E49"/>
    <w:rsid w:val="00BC3EFB"/>
    <w:rsid w:val="00BC3F4B"/>
    <w:rsid w:val="00BC448F"/>
    <w:rsid w:val="00BC47AF"/>
    <w:rsid w:val="00BC495F"/>
    <w:rsid w:val="00BC4F9E"/>
    <w:rsid w:val="00BC5124"/>
    <w:rsid w:val="00BC554A"/>
    <w:rsid w:val="00BC579A"/>
    <w:rsid w:val="00BC57C8"/>
    <w:rsid w:val="00BC59AB"/>
    <w:rsid w:val="00BC5B32"/>
    <w:rsid w:val="00BC5C89"/>
    <w:rsid w:val="00BC6211"/>
    <w:rsid w:val="00BC6753"/>
    <w:rsid w:val="00BC6FA6"/>
    <w:rsid w:val="00BC7204"/>
    <w:rsid w:val="00BC736E"/>
    <w:rsid w:val="00BC741E"/>
    <w:rsid w:val="00BC787E"/>
    <w:rsid w:val="00BC7C92"/>
    <w:rsid w:val="00BC7EF5"/>
    <w:rsid w:val="00BD0263"/>
    <w:rsid w:val="00BD04BC"/>
    <w:rsid w:val="00BD065D"/>
    <w:rsid w:val="00BD08D9"/>
    <w:rsid w:val="00BD15A0"/>
    <w:rsid w:val="00BD17AF"/>
    <w:rsid w:val="00BD1ECD"/>
    <w:rsid w:val="00BD25C6"/>
    <w:rsid w:val="00BD2EE1"/>
    <w:rsid w:val="00BD2EFE"/>
    <w:rsid w:val="00BD32C4"/>
    <w:rsid w:val="00BD382B"/>
    <w:rsid w:val="00BD38F9"/>
    <w:rsid w:val="00BD3F83"/>
    <w:rsid w:val="00BD403A"/>
    <w:rsid w:val="00BD4266"/>
    <w:rsid w:val="00BD43F6"/>
    <w:rsid w:val="00BD466C"/>
    <w:rsid w:val="00BD51D7"/>
    <w:rsid w:val="00BD59DF"/>
    <w:rsid w:val="00BD59FA"/>
    <w:rsid w:val="00BD5ED5"/>
    <w:rsid w:val="00BD5FFA"/>
    <w:rsid w:val="00BD61C3"/>
    <w:rsid w:val="00BD61FF"/>
    <w:rsid w:val="00BD6A82"/>
    <w:rsid w:val="00BD6F61"/>
    <w:rsid w:val="00BD73F6"/>
    <w:rsid w:val="00BD75AE"/>
    <w:rsid w:val="00BD75B5"/>
    <w:rsid w:val="00BD7955"/>
    <w:rsid w:val="00BE01FB"/>
    <w:rsid w:val="00BE0359"/>
    <w:rsid w:val="00BE0500"/>
    <w:rsid w:val="00BE08B5"/>
    <w:rsid w:val="00BE0BC7"/>
    <w:rsid w:val="00BE110E"/>
    <w:rsid w:val="00BE1352"/>
    <w:rsid w:val="00BE13E2"/>
    <w:rsid w:val="00BE18A0"/>
    <w:rsid w:val="00BE1BB2"/>
    <w:rsid w:val="00BE1FFF"/>
    <w:rsid w:val="00BE2194"/>
    <w:rsid w:val="00BE22EB"/>
    <w:rsid w:val="00BE2F8A"/>
    <w:rsid w:val="00BE3143"/>
    <w:rsid w:val="00BE3575"/>
    <w:rsid w:val="00BE38A4"/>
    <w:rsid w:val="00BE3B4A"/>
    <w:rsid w:val="00BE3C01"/>
    <w:rsid w:val="00BE40B6"/>
    <w:rsid w:val="00BE411D"/>
    <w:rsid w:val="00BE4596"/>
    <w:rsid w:val="00BE47E3"/>
    <w:rsid w:val="00BE4C52"/>
    <w:rsid w:val="00BE4DF9"/>
    <w:rsid w:val="00BE4E85"/>
    <w:rsid w:val="00BE536D"/>
    <w:rsid w:val="00BE5423"/>
    <w:rsid w:val="00BE55D1"/>
    <w:rsid w:val="00BE5655"/>
    <w:rsid w:val="00BE5C6F"/>
    <w:rsid w:val="00BE6161"/>
    <w:rsid w:val="00BE6984"/>
    <w:rsid w:val="00BE6A9E"/>
    <w:rsid w:val="00BE6E1F"/>
    <w:rsid w:val="00BE757A"/>
    <w:rsid w:val="00BE7B8A"/>
    <w:rsid w:val="00BE7F5E"/>
    <w:rsid w:val="00BF13D0"/>
    <w:rsid w:val="00BF150C"/>
    <w:rsid w:val="00BF21C9"/>
    <w:rsid w:val="00BF221F"/>
    <w:rsid w:val="00BF23BC"/>
    <w:rsid w:val="00BF2600"/>
    <w:rsid w:val="00BF26A2"/>
    <w:rsid w:val="00BF31BB"/>
    <w:rsid w:val="00BF31FC"/>
    <w:rsid w:val="00BF3DBC"/>
    <w:rsid w:val="00BF3F77"/>
    <w:rsid w:val="00BF45DE"/>
    <w:rsid w:val="00BF4CB4"/>
    <w:rsid w:val="00BF539A"/>
    <w:rsid w:val="00BF586C"/>
    <w:rsid w:val="00BF59B0"/>
    <w:rsid w:val="00BF59B1"/>
    <w:rsid w:val="00BF5D2B"/>
    <w:rsid w:val="00BF5DCA"/>
    <w:rsid w:val="00BF647D"/>
    <w:rsid w:val="00BF6571"/>
    <w:rsid w:val="00BF66AE"/>
    <w:rsid w:val="00BF6D87"/>
    <w:rsid w:val="00BF6DB9"/>
    <w:rsid w:val="00BF720D"/>
    <w:rsid w:val="00BF742D"/>
    <w:rsid w:val="00BF7C37"/>
    <w:rsid w:val="00BF7D26"/>
    <w:rsid w:val="00C00782"/>
    <w:rsid w:val="00C009F2"/>
    <w:rsid w:val="00C00C4E"/>
    <w:rsid w:val="00C00CF4"/>
    <w:rsid w:val="00C01270"/>
    <w:rsid w:val="00C01392"/>
    <w:rsid w:val="00C01833"/>
    <w:rsid w:val="00C01B2F"/>
    <w:rsid w:val="00C01D74"/>
    <w:rsid w:val="00C02044"/>
    <w:rsid w:val="00C025CA"/>
    <w:rsid w:val="00C0290B"/>
    <w:rsid w:val="00C02ADB"/>
    <w:rsid w:val="00C02B94"/>
    <w:rsid w:val="00C0339F"/>
    <w:rsid w:val="00C03492"/>
    <w:rsid w:val="00C03C6E"/>
    <w:rsid w:val="00C03DA9"/>
    <w:rsid w:val="00C04043"/>
    <w:rsid w:val="00C040D9"/>
    <w:rsid w:val="00C04D35"/>
    <w:rsid w:val="00C052AA"/>
    <w:rsid w:val="00C0585E"/>
    <w:rsid w:val="00C06435"/>
    <w:rsid w:val="00C0669E"/>
    <w:rsid w:val="00C06700"/>
    <w:rsid w:val="00C0711F"/>
    <w:rsid w:val="00C07132"/>
    <w:rsid w:val="00C07275"/>
    <w:rsid w:val="00C07DC9"/>
    <w:rsid w:val="00C1001C"/>
    <w:rsid w:val="00C1022C"/>
    <w:rsid w:val="00C104F8"/>
    <w:rsid w:val="00C111DC"/>
    <w:rsid w:val="00C11436"/>
    <w:rsid w:val="00C1153F"/>
    <w:rsid w:val="00C117EA"/>
    <w:rsid w:val="00C120C1"/>
    <w:rsid w:val="00C1317B"/>
    <w:rsid w:val="00C133B8"/>
    <w:rsid w:val="00C136EC"/>
    <w:rsid w:val="00C1381E"/>
    <w:rsid w:val="00C142DC"/>
    <w:rsid w:val="00C14351"/>
    <w:rsid w:val="00C145B0"/>
    <w:rsid w:val="00C14AD0"/>
    <w:rsid w:val="00C14B19"/>
    <w:rsid w:val="00C15488"/>
    <w:rsid w:val="00C1583D"/>
    <w:rsid w:val="00C15A93"/>
    <w:rsid w:val="00C15AAE"/>
    <w:rsid w:val="00C15BC8"/>
    <w:rsid w:val="00C15D0D"/>
    <w:rsid w:val="00C1676D"/>
    <w:rsid w:val="00C171BD"/>
    <w:rsid w:val="00C176F4"/>
    <w:rsid w:val="00C179F5"/>
    <w:rsid w:val="00C17B9A"/>
    <w:rsid w:val="00C17F70"/>
    <w:rsid w:val="00C2017E"/>
    <w:rsid w:val="00C20259"/>
    <w:rsid w:val="00C209B2"/>
    <w:rsid w:val="00C20B76"/>
    <w:rsid w:val="00C20C7C"/>
    <w:rsid w:val="00C20E54"/>
    <w:rsid w:val="00C20F9F"/>
    <w:rsid w:val="00C2121D"/>
    <w:rsid w:val="00C21423"/>
    <w:rsid w:val="00C2179E"/>
    <w:rsid w:val="00C21B4E"/>
    <w:rsid w:val="00C21DBC"/>
    <w:rsid w:val="00C2238A"/>
    <w:rsid w:val="00C22772"/>
    <w:rsid w:val="00C22AA5"/>
    <w:rsid w:val="00C22BFA"/>
    <w:rsid w:val="00C22EBF"/>
    <w:rsid w:val="00C23121"/>
    <w:rsid w:val="00C23952"/>
    <w:rsid w:val="00C23AED"/>
    <w:rsid w:val="00C2401B"/>
    <w:rsid w:val="00C24175"/>
    <w:rsid w:val="00C2442B"/>
    <w:rsid w:val="00C24499"/>
    <w:rsid w:val="00C24EE1"/>
    <w:rsid w:val="00C2525D"/>
    <w:rsid w:val="00C25416"/>
    <w:rsid w:val="00C255D9"/>
    <w:rsid w:val="00C255EC"/>
    <w:rsid w:val="00C25A5A"/>
    <w:rsid w:val="00C268D2"/>
    <w:rsid w:val="00C269EC"/>
    <w:rsid w:val="00C277A3"/>
    <w:rsid w:val="00C301F2"/>
    <w:rsid w:val="00C30619"/>
    <w:rsid w:val="00C30652"/>
    <w:rsid w:val="00C3162B"/>
    <w:rsid w:val="00C319B7"/>
    <w:rsid w:val="00C31DD6"/>
    <w:rsid w:val="00C31FA6"/>
    <w:rsid w:val="00C321CF"/>
    <w:rsid w:val="00C322ED"/>
    <w:rsid w:val="00C329DD"/>
    <w:rsid w:val="00C32BE3"/>
    <w:rsid w:val="00C32DA7"/>
    <w:rsid w:val="00C32E83"/>
    <w:rsid w:val="00C32F05"/>
    <w:rsid w:val="00C32FB3"/>
    <w:rsid w:val="00C3312E"/>
    <w:rsid w:val="00C3338D"/>
    <w:rsid w:val="00C33CFE"/>
    <w:rsid w:val="00C34082"/>
    <w:rsid w:val="00C3451F"/>
    <w:rsid w:val="00C349C8"/>
    <w:rsid w:val="00C35078"/>
    <w:rsid w:val="00C35200"/>
    <w:rsid w:val="00C35ABA"/>
    <w:rsid w:val="00C35D15"/>
    <w:rsid w:val="00C35D6E"/>
    <w:rsid w:val="00C363FC"/>
    <w:rsid w:val="00C3644C"/>
    <w:rsid w:val="00C36842"/>
    <w:rsid w:val="00C36C32"/>
    <w:rsid w:val="00C36C42"/>
    <w:rsid w:val="00C371C8"/>
    <w:rsid w:val="00C376BA"/>
    <w:rsid w:val="00C378AB"/>
    <w:rsid w:val="00C37E30"/>
    <w:rsid w:val="00C37FF8"/>
    <w:rsid w:val="00C40032"/>
    <w:rsid w:val="00C40669"/>
    <w:rsid w:val="00C40AF0"/>
    <w:rsid w:val="00C40C91"/>
    <w:rsid w:val="00C40E82"/>
    <w:rsid w:val="00C413E0"/>
    <w:rsid w:val="00C428F1"/>
    <w:rsid w:val="00C42978"/>
    <w:rsid w:val="00C43294"/>
    <w:rsid w:val="00C43809"/>
    <w:rsid w:val="00C441AE"/>
    <w:rsid w:val="00C44370"/>
    <w:rsid w:val="00C44889"/>
    <w:rsid w:val="00C44B3D"/>
    <w:rsid w:val="00C44C22"/>
    <w:rsid w:val="00C44F7B"/>
    <w:rsid w:val="00C450BA"/>
    <w:rsid w:val="00C45570"/>
    <w:rsid w:val="00C457CE"/>
    <w:rsid w:val="00C458FD"/>
    <w:rsid w:val="00C45E54"/>
    <w:rsid w:val="00C461CA"/>
    <w:rsid w:val="00C464C7"/>
    <w:rsid w:val="00C464DF"/>
    <w:rsid w:val="00C4678D"/>
    <w:rsid w:val="00C46E97"/>
    <w:rsid w:val="00C477FF"/>
    <w:rsid w:val="00C47F2C"/>
    <w:rsid w:val="00C50314"/>
    <w:rsid w:val="00C50633"/>
    <w:rsid w:val="00C50A8E"/>
    <w:rsid w:val="00C510BD"/>
    <w:rsid w:val="00C5148B"/>
    <w:rsid w:val="00C51953"/>
    <w:rsid w:val="00C5202F"/>
    <w:rsid w:val="00C5219D"/>
    <w:rsid w:val="00C5237F"/>
    <w:rsid w:val="00C52942"/>
    <w:rsid w:val="00C52B11"/>
    <w:rsid w:val="00C52C1D"/>
    <w:rsid w:val="00C52C6F"/>
    <w:rsid w:val="00C52D62"/>
    <w:rsid w:val="00C52D67"/>
    <w:rsid w:val="00C52D7D"/>
    <w:rsid w:val="00C52D82"/>
    <w:rsid w:val="00C52E82"/>
    <w:rsid w:val="00C52EEB"/>
    <w:rsid w:val="00C53130"/>
    <w:rsid w:val="00C53959"/>
    <w:rsid w:val="00C53B0D"/>
    <w:rsid w:val="00C54127"/>
    <w:rsid w:val="00C54C9A"/>
    <w:rsid w:val="00C555FA"/>
    <w:rsid w:val="00C55947"/>
    <w:rsid w:val="00C55A5D"/>
    <w:rsid w:val="00C55D07"/>
    <w:rsid w:val="00C56017"/>
    <w:rsid w:val="00C56972"/>
    <w:rsid w:val="00C57403"/>
    <w:rsid w:val="00C57547"/>
    <w:rsid w:val="00C57A95"/>
    <w:rsid w:val="00C57BEF"/>
    <w:rsid w:val="00C600F6"/>
    <w:rsid w:val="00C608C7"/>
    <w:rsid w:val="00C60C93"/>
    <w:rsid w:val="00C614CC"/>
    <w:rsid w:val="00C619BE"/>
    <w:rsid w:val="00C61B64"/>
    <w:rsid w:val="00C61BB0"/>
    <w:rsid w:val="00C61BD0"/>
    <w:rsid w:val="00C61C30"/>
    <w:rsid w:val="00C61E62"/>
    <w:rsid w:val="00C620CB"/>
    <w:rsid w:val="00C62986"/>
    <w:rsid w:val="00C62CA9"/>
    <w:rsid w:val="00C62F30"/>
    <w:rsid w:val="00C635EA"/>
    <w:rsid w:val="00C64079"/>
    <w:rsid w:val="00C641A6"/>
    <w:rsid w:val="00C645A6"/>
    <w:rsid w:val="00C64931"/>
    <w:rsid w:val="00C649AC"/>
    <w:rsid w:val="00C64A6D"/>
    <w:rsid w:val="00C64D33"/>
    <w:rsid w:val="00C64F76"/>
    <w:rsid w:val="00C65F52"/>
    <w:rsid w:val="00C6618D"/>
    <w:rsid w:val="00C66FE5"/>
    <w:rsid w:val="00C67280"/>
    <w:rsid w:val="00C67527"/>
    <w:rsid w:val="00C67786"/>
    <w:rsid w:val="00C67876"/>
    <w:rsid w:val="00C712CA"/>
    <w:rsid w:val="00C71355"/>
    <w:rsid w:val="00C71508"/>
    <w:rsid w:val="00C71941"/>
    <w:rsid w:val="00C71A6F"/>
    <w:rsid w:val="00C71F9C"/>
    <w:rsid w:val="00C72B31"/>
    <w:rsid w:val="00C72C76"/>
    <w:rsid w:val="00C72D9A"/>
    <w:rsid w:val="00C735E9"/>
    <w:rsid w:val="00C73745"/>
    <w:rsid w:val="00C737E3"/>
    <w:rsid w:val="00C7388B"/>
    <w:rsid w:val="00C73A00"/>
    <w:rsid w:val="00C73A65"/>
    <w:rsid w:val="00C73B4A"/>
    <w:rsid w:val="00C73E35"/>
    <w:rsid w:val="00C7400F"/>
    <w:rsid w:val="00C74098"/>
    <w:rsid w:val="00C742B4"/>
    <w:rsid w:val="00C742D6"/>
    <w:rsid w:val="00C74908"/>
    <w:rsid w:val="00C74E97"/>
    <w:rsid w:val="00C75607"/>
    <w:rsid w:val="00C7574E"/>
    <w:rsid w:val="00C75876"/>
    <w:rsid w:val="00C75A63"/>
    <w:rsid w:val="00C76272"/>
    <w:rsid w:val="00C763E8"/>
    <w:rsid w:val="00C769E2"/>
    <w:rsid w:val="00C76AE3"/>
    <w:rsid w:val="00C77222"/>
    <w:rsid w:val="00C773F5"/>
    <w:rsid w:val="00C77718"/>
    <w:rsid w:val="00C779A7"/>
    <w:rsid w:val="00C77D85"/>
    <w:rsid w:val="00C77EAE"/>
    <w:rsid w:val="00C77F05"/>
    <w:rsid w:val="00C77FF3"/>
    <w:rsid w:val="00C80339"/>
    <w:rsid w:val="00C80E02"/>
    <w:rsid w:val="00C8126A"/>
    <w:rsid w:val="00C817D6"/>
    <w:rsid w:val="00C81AC5"/>
    <w:rsid w:val="00C8300B"/>
    <w:rsid w:val="00C832B7"/>
    <w:rsid w:val="00C836C6"/>
    <w:rsid w:val="00C83A6D"/>
    <w:rsid w:val="00C83BAE"/>
    <w:rsid w:val="00C84371"/>
    <w:rsid w:val="00C84525"/>
    <w:rsid w:val="00C84BA3"/>
    <w:rsid w:val="00C84DB1"/>
    <w:rsid w:val="00C85354"/>
    <w:rsid w:val="00C8570C"/>
    <w:rsid w:val="00C859BD"/>
    <w:rsid w:val="00C866DD"/>
    <w:rsid w:val="00C86B12"/>
    <w:rsid w:val="00C86BAF"/>
    <w:rsid w:val="00C86D02"/>
    <w:rsid w:val="00C86E1C"/>
    <w:rsid w:val="00C86F88"/>
    <w:rsid w:val="00C872FA"/>
    <w:rsid w:val="00C873B2"/>
    <w:rsid w:val="00C877E1"/>
    <w:rsid w:val="00C87E4A"/>
    <w:rsid w:val="00C87EDF"/>
    <w:rsid w:val="00C9020F"/>
    <w:rsid w:val="00C90B0F"/>
    <w:rsid w:val="00C90D2F"/>
    <w:rsid w:val="00C9117F"/>
    <w:rsid w:val="00C91228"/>
    <w:rsid w:val="00C914F5"/>
    <w:rsid w:val="00C9166D"/>
    <w:rsid w:val="00C91F68"/>
    <w:rsid w:val="00C92483"/>
    <w:rsid w:val="00C928FC"/>
    <w:rsid w:val="00C92BD7"/>
    <w:rsid w:val="00C92C95"/>
    <w:rsid w:val="00C933F0"/>
    <w:rsid w:val="00C93413"/>
    <w:rsid w:val="00C93704"/>
    <w:rsid w:val="00C938C0"/>
    <w:rsid w:val="00C93968"/>
    <w:rsid w:val="00C93D8B"/>
    <w:rsid w:val="00C940DC"/>
    <w:rsid w:val="00C94176"/>
    <w:rsid w:val="00C95192"/>
    <w:rsid w:val="00C95235"/>
    <w:rsid w:val="00C95686"/>
    <w:rsid w:val="00C958AE"/>
    <w:rsid w:val="00C95C88"/>
    <w:rsid w:val="00C95E95"/>
    <w:rsid w:val="00C96492"/>
    <w:rsid w:val="00C96A9E"/>
    <w:rsid w:val="00C971CD"/>
    <w:rsid w:val="00C972F0"/>
    <w:rsid w:val="00C97549"/>
    <w:rsid w:val="00C97789"/>
    <w:rsid w:val="00C97DCA"/>
    <w:rsid w:val="00C97FAD"/>
    <w:rsid w:val="00CA0068"/>
    <w:rsid w:val="00CA0380"/>
    <w:rsid w:val="00CA045E"/>
    <w:rsid w:val="00CA052B"/>
    <w:rsid w:val="00CA054F"/>
    <w:rsid w:val="00CA0931"/>
    <w:rsid w:val="00CA0F36"/>
    <w:rsid w:val="00CA0F8A"/>
    <w:rsid w:val="00CA1872"/>
    <w:rsid w:val="00CA1C5E"/>
    <w:rsid w:val="00CA1FE0"/>
    <w:rsid w:val="00CA213E"/>
    <w:rsid w:val="00CA26C1"/>
    <w:rsid w:val="00CA2A97"/>
    <w:rsid w:val="00CA2C1F"/>
    <w:rsid w:val="00CA3333"/>
    <w:rsid w:val="00CA3777"/>
    <w:rsid w:val="00CA3D0E"/>
    <w:rsid w:val="00CA3E5D"/>
    <w:rsid w:val="00CA3FA5"/>
    <w:rsid w:val="00CA42B5"/>
    <w:rsid w:val="00CA4377"/>
    <w:rsid w:val="00CA47E0"/>
    <w:rsid w:val="00CA4A05"/>
    <w:rsid w:val="00CA4A8F"/>
    <w:rsid w:val="00CA4C34"/>
    <w:rsid w:val="00CA4CD6"/>
    <w:rsid w:val="00CA4CF7"/>
    <w:rsid w:val="00CA4E7D"/>
    <w:rsid w:val="00CA5458"/>
    <w:rsid w:val="00CA569A"/>
    <w:rsid w:val="00CA5964"/>
    <w:rsid w:val="00CA5A69"/>
    <w:rsid w:val="00CA5B87"/>
    <w:rsid w:val="00CA5E96"/>
    <w:rsid w:val="00CA5FAA"/>
    <w:rsid w:val="00CA6204"/>
    <w:rsid w:val="00CA727F"/>
    <w:rsid w:val="00CA7575"/>
    <w:rsid w:val="00CA78C8"/>
    <w:rsid w:val="00CA7AFB"/>
    <w:rsid w:val="00CB0685"/>
    <w:rsid w:val="00CB0A3B"/>
    <w:rsid w:val="00CB0BE5"/>
    <w:rsid w:val="00CB10BB"/>
    <w:rsid w:val="00CB1133"/>
    <w:rsid w:val="00CB11F1"/>
    <w:rsid w:val="00CB1256"/>
    <w:rsid w:val="00CB1460"/>
    <w:rsid w:val="00CB1ADD"/>
    <w:rsid w:val="00CB1C33"/>
    <w:rsid w:val="00CB1C78"/>
    <w:rsid w:val="00CB240F"/>
    <w:rsid w:val="00CB2686"/>
    <w:rsid w:val="00CB26D5"/>
    <w:rsid w:val="00CB294B"/>
    <w:rsid w:val="00CB29D2"/>
    <w:rsid w:val="00CB2B65"/>
    <w:rsid w:val="00CB2BFF"/>
    <w:rsid w:val="00CB2EB0"/>
    <w:rsid w:val="00CB30BA"/>
    <w:rsid w:val="00CB30D8"/>
    <w:rsid w:val="00CB319A"/>
    <w:rsid w:val="00CB3802"/>
    <w:rsid w:val="00CB3A45"/>
    <w:rsid w:val="00CB3CF4"/>
    <w:rsid w:val="00CB3F0E"/>
    <w:rsid w:val="00CB40DB"/>
    <w:rsid w:val="00CB4295"/>
    <w:rsid w:val="00CB4466"/>
    <w:rsid w:val="00CB45D6"/>
    <w:rsid w:val="00CB468A"/>
    <w:rsid w:val="00CB48EB"/>
    <w:rsid w:val="00CB49E0"/>
    <w:rsid w:val="00CB4BC1"/>
    <w:rsid w:val="00CB4DDC"/>
    <w:rsid w:val="00CB5097"/>
    <w:rsid w:val="00CB5AEA"/>
    <w:rsid w:val="00CB5DF8"/>
    <w:rsid w:val="00CB5EB5"/>
    <w:rsid w:val="00CB5F29"/>
    <w:rsid w:val="00CB6138"/>
    <w:rsid w:val="00CB618F"/>
    <w:rsid w:val="00CB63D1"/>
    <w:rsid w:val="00CB7127"/>
    <w:rsid w:val="00CB7457"/>
    <w:rsid w:val="00CB754C"/>
    <w:rsid w:val="00CB770C"/>
    <w:rsid w:val="00CB794D"/>
    <w:rsid w:val="00CB7A46"/>
    <w:rsid w:val="00CB7A4E"/>
    <w:rsid w:val="00CB7C0B"/>
    <w:rsid w:val="00CC01C6"/>
    <w:rsid w:val="00CC0406"/>
    <w:rsid w:val="00CC0486"/>
    <w:rsid w:val="00CC0628"/>
    <w:rsid w:val="00CC0813"/>
    <w:rsid w:val="00CC09CE"/>
    <w:rsid w:val="00CC0C91"/>
    <w:rsid w:val="00CC168C"/>
    <w:rsid w:val="00CC1A86"/>
    <w:rsid w:val="00CC1DBD"/>
    <w:rsid w:val="00CC2135"/>
    <w:rsid w:val="00CC234A"/>
    <w:rsid w:val="00CC24EC"/>
    <w:rsid w:val="00CC277F"/>
    <w:rsid w:val="00CC28C9"/>
    <w:rsid w:val="00CC2BA1"/>
    <w:rsid w:val="00CC2D56"/>
    <w:rsid w:val="00CC2FD7"/>
    <w:rsid w:val="00CC309B"/>
    <w:rsid w:val="00CC30E3"/>
    <w:rsid w:val="00CC31A7"/>
    <w:rsid w:val="00CC31AE"/>
    <w:rsid w:val="00CC3508"/>
    <w:rsid w:val="00CC3F88"/>
    <w:rsid w:val="00CC45F7"/>
    <w:rsid w:val="00CC4808"/>
    <w:rsid w:val="00CC487E"/>
    <w:rsid w:val="00CC49E0"/>
    <w:rsid w:val="00CC4E36"/>
    <w:rsid w:val="00CC5289"/>
    <w:rsid w:val="00CC52BD"/>
    <w:rsid w:val="00CC5717"/>
    <w:rsid w:val="00CC5B06"/>
    <w:rsid w:val="00CC5C2A"/>
    <w:rsid w:val="00CC5DA7"/>
    <w:rsid w:val="00CC603E"/>
    <w:rsid w:val="00CC6298"/>
    <w:rsid w:val="00CC634C"/>
    <w:rsid w:val="00CC63CC"/>
    <w:rsid w:val="00CC63D1"/>
    <w:rsid w:val="00CC7544"/>
    <w:rsid w:val="00CC7A14"/>
    <w:rsid w:val="00CD003E"/>
    <w:rsid w:val="00CD0371"/>
    <w:rsid w:val="00CD0745"/>
    <w:rsid w:val="00CD08A4"/>
    <w:rsid w:val="00CD09A7"/>
    <w:rsid w:val="00CD0EFE"/>
    <w:rsid w:val="00CD1070"/>
    <w:rsid w:val="00CD1149"/>
    <w:rsid w:val="00CD1183"/>
    <w:rsid w:val="00CD1985"/>
    <w:rsid w:val="00CD1D6D"/>
    <w:rsid w:val="00CD27BB"/>
    <w:rsid w:val="00CD2B25"/>
    <w:rsid w:val="00CD2C96"/>
    <w:rsid w:val="00CD3AD1"/>
    <w:rsid w:val="00CD3FDE"/>
    <w:rsid w:val="00CD4999"/>
    <w:rsid w:val="00CD49AB"/>
    <w:rsid w:val="00CD5D31"/>
    <w:rsid w:val="00CD5D8D"/>
    <w:rsid w:val="00CD6047"/>
    <w:rsid w:val="00CD633C"/>
    <w:rsid w:val="00CD6460"/>
    <w:rsid w:val="00CD6559"/>
    <w:rsid w:val="00CD6CA6"/>
    <w:rsid w:val="00CD77EF"/>
    <w:rsid w:val="00CD7825"/>
    <w:rsid w:val="00CD7E5C"/>
    <w:rsid w:val="00CE04C5"/>
    <w:rsid w:val="00CE07BA"/>
    <w:rsid w:val="00CE09C8"/>
    <w:rsid w:val="00CE1243"/>
    <w:rsid w:val="00CE12AD"/>
    <w:rsid w:val="00CE133B"/>
    <w:rsid w:val="00CE1578"/>
    <w:rsid w:val="00CE158C"/>
    <w:rsid w:val="00CE1775"/>
    <w:rsid w:val="00CE1A65"/>
    <w:rsid w:val="00CE1C69"/>
    <w:rsid w:val="00CE1FF8"/>
    <w:rsid w:val="00CE28C9"/>
    <w:rsid w:val="00CE2C30"/>
    <w:rsid w:val="00CE2E18"/>
    <w:rsid w:val="00CE32BB"/>
    <w:rsid w:val="00CE3794"/>
    <w:rsid w:val="00CE37A3"/>
    <w:rsid w:val="00CE3E05"/>
    <w:rsid w:val="00CE3E3A"/>
    <w:rsid w:val="00CE3F78"/>
    <w:rsid w:val="00CE4103"/>
    <w:rsid w:val="00CE41AD"/>
    <w:rsid w:val="00CE433A"/>
    <w:rsid w:val="00CE46F2"/>
    <w:rsid w:val="00CE4B2D"/>
    <w:rsid w:val="00CE4EA4"/>
    <w:rsid w:val="00CE52C1"/>
    <w:rsid w:val="00CE5363"/>
    <w:rsid w:val="00CE53E5"/>
    <w:rsid w:val="00CE58B3"/>
    <w:rsid w:val="00CE5905"/>
    <w:rsid w:val="00CE59C1"/>
    <w:rsid w:val="00CE5F09"/>
    <w:rsid w:val="00CE600F"/>
    <w:rsid w:val="00CE642B"/>
    <w:rsid w:val="00CE6738"/>
    <w:rsid w:val="00CE6AC6"/>
    <w:rsid w:val="00CE6D78"/>
    <w:rsid w:val="00CE767B"/>
    <w:rsid w:val="00CE77DF"/>
    <w:rsid w:val="00CE7E9B"/>
    <w:rsid w:val="00CE7F66"/>
    <w:rsid w:val="00CE7FA2"/>
    <w:rsid w:val="00CF0382"/>
    <w:rsid w:val="00CF060C"/>
    <w:rsid w:val="00CF0A19"/>
    <w:rsid w:val="00CF0B85"/>
    <w:rsid w:val="00CF1189"/>
    <w:rsid w:val="00CF14D3"/>
    <w:rsid w:val="00CF17D4"/>
    <w:rsid w:val="00CF1878"/>
    <w:rsid w:val="00CF1A6A"/>
    <w:rsid w:val="00CF1D45"/>
    <w:rsid w:val="00CF1F88"/>
    <w:rsid w:val="00CF227E"/>
    <w:rsid w:val="00CF2281"/>
    <w:rsid w:val="00CF27B4"/>
    <w:rsid w:val="00CF325A"/>
    <w:rsid w:val="00CF3920"/>
    <w:rsid w:val="00CF3AF8"/>
    <w:rsid w:val="00CF3F21"/>
    <w:rsid w:val="00CF3F80"/>
    <w:rsid w:val="00CF430E"/>
    <w:rsid w:val="00CF456E"/>
    <w:rsid w:val="00CF4734"/>
    <w:rsid w:val="00CF4976"/>
    <w:rsid w:val="00CF4A7B"/>
    <w:rsid w:val="00CF4CE9"/>
    <w:rsid w:val="00CF4D62"/>
    <w:rsid w:val="00CF4E8A"/>
    <w:rsid w:val="00CF50A3"/>
    <w:rsid w:val="00CF523E"/>
    <w:rsid w:val="00CF587B"/>
    <w:rsid w:val="00CF59D0"/>
    <w:rsid w:val="00CF5B34"/>
    <w:rsid w:val="00CF61C9"/>
    <w:rsid w:val="00CF637C"/>
    <w:rsid w:val="00CF648D"/>
    <w:rsid w:val="00CF6CCC"/>
    <w:rsid w:val="00CF6E81"/>
    <w:rsid w:val="00CF6ED7"/>
    <w:rsid w:val="00CF74CD"/>
    <w:rsid w:val="00CF7845"/>
    <w:rsid w:val="00CF7FAC"/>
    <w:rsid w:val="00D00029"/>
    <w:rsid w:val="00D001AF"/>
    <w:rsid w:val="00D00382"/>
    <w:rsid w:val="00D005B0"/>
    <w:rsid w:val="00D005C3"/>
    <w:rsid w:val="00D00AD3"/>
    <w:rsid w:val="00D00EB0"/>
    <w:rsid w:val="00D00FF4"/>
    <w:rsid w:val="00D016CB"/>
    <w:rsid w:val="00D0193B"/>
    <w:rsid w:val="00D01A98"/>
    <w:rsid w:val="00D01AC6"/>
    <w:rsid w:val="00D01D8C"/>
    <w:rsid w:val="00D02109"/>
    <w:rsid w:val="00D02366"/>
    <w:rsid w:val="00D02731"/>
    <w:rsid w:val="00D03160"/>
    <w:rsid w:val="00D03851"/>
    <w:rsid w:val="00D0394D"/>
    <w:rsid w:val="00D03DE8"/>
    <w:rsid w:val="00D0412E"/>
    <w:rsid w:val="00D04163"/>
    <w:rsid w:val="00D04774"/>
    <w:rsid w:val="00D05189"/>
    <w:rsid w:val="00D056D9"/>
    <w:rsid w:val="00D058B4"/>
    <w:rsid w:val="00D05BCE"/>
    <w:rsid w:val="00D05EA9"/>
    <w:rsid w:val="00D0622C"/>
    <w:rsid w:val="00D062FD"/>
    <w:rsid w:val="00D063F2"/>
    <w:rsid w:val="00D064C9"/>
    <w:rsid w:val="00D06615"/>
    <w:rsid w:val="00D06E9D"/>
    <w:rsid w:val="00D070BB"/>
    <w:rsid w:val="00D072A0"/>
    <w:rsid w:val="00D072E6"/>
    <w:rsid w:val="00D077A2"/>
    <w:rsid w:val="00D07817"/>
    <w:rsid w:val="00D0790E"/>
    <w:rsid w:val="00D07DE8"/>
    <w:rsid w:val="00D100C6"/>
    <w:rsid w:val="00D102D1"/>
    <w:rsid w:val="00D1036B"/>
    <w:rsid w:val="00D10439"/>
    <w:rsid w:val="00D10612"/>
    <w:rsid w:val="00D1062F"/>
    <w:rsid w:val="00D10834"/>
    <w:rsid w:val="00D108A6"/>
    <w:rsid w:val="00D108E6"/>
    <w:rsid w:val="00D10A6F"/>
    <w:rsid w:val="00D10DDF"/>
    <w:rsid w:val="00D11354"/>
    <w:rsid w:val="00D11601"/>
    <w:rsid w:val="00D11C90"/>
    <w:rsid w:val="00D1258E"/>
    <w:rsid w:val="00D1264E"/>
    <w:rsid w:val="00D127F1"/>
    <w:rsid w:val="00D1335B"/>
    <w:rsid w:val="00D13790"/>
    <w:rsid w:val="00D13F82"/>
    <w:rsid w:val="00D14003"/>
    <w:rsid w:val="00D1408B"/>
    <w:rsid w:val="00D14384"/>
    <w:rsid w:val="00D14439"/>
    <w:rsid w:val="00D14AC4"/>
    <w:rsid w:val="00D14CBA"/>
    <w:rsid w:val="00D152E6"/>
    <w:rsid w:val="00D1577D"/>
    <w:rsid w:val="00D15F25"/>
    <w:rsid w:val="00D15F70"/>
    <w:rsid w:val="00D16145"/>
    <w:rsid w:val="00D16D6F"/>
    <w:rsid w:val="00D1728A"/>
    <w:rsid w:val="00D17308"/>
    <w:rsid w:val="00D17590"/>
    <w:rsid w:val="00D17838"/>
    <w:rsid w:val="00D17EB0"/>
    <w:rsid w:val="00D202AF"/>
    <w:rsid w:val="00D20331"/>
    <w:rsid w:val="00D204D7"/>
    <w:rsid w:val="00D20505"/>
    <w:rsid w:val="00D206A9"/>
    <w:rsid w:val="00D2098B"/>
    <w:rsid w:val="00D20A26"/>
    <w:rsid w:val="00D20B81"/>
    <w:rsid w:val="00D20C23"/>
    <w:rsid w:val="00D20E38"/>
    <w:rsid w:val="00D21044"/>
    <w:rsid w:val="00D210D4"/>
    <w:rsid w:val="00D21531"/>
    <w:rsid w:val="00D2180C"/>
    <w:rsid w:val="00D2191F"/>
    <w:rsid w:val="00D21D95"/>
    <w:rsid w:val="00D22209"/>
    <w:rsid w:val="00D2232B"/>
    <w:rsid w:val="00D227AF"/>
    <w:rsid w:val="00D22B27"/>
    <w:rsid w:val="00D22E1B"/>
    <w:rsid w:val="00D23272"/>
    <w:rsid w:val="00D23393"/>
    <w:rsid w:val="00D233B2"/>
    <w:rsid w:val="00D238BC"/>
    <w:rsid w:val="00D23B7B"/>
    <w:rsid w:val="00D24257"/>
    <w:rsid w:val="00D2454C"/>
    <w:rsid w:val="00D24F06"/>
    <w:rsid w:val="00D250A1"/>
    <w:rsid w:val="00D250DC"/>
    <w:rsid w:val="00D252B6"/>
    <w:rsid w:val="00D25C25"/>
    <w:rsid w:val="00D25C51"/>
    <w:rsid w:val="00D26A17"/>
    <w:rsid w:val="00D26B5E"/>
    <w:rsid w:val="00D26EEF"/>
    <w:rsid w:val="00D277C7"/>
    <w:rsid w:val="00D27CF2"/>
    <w:rsid w:val="00D30344"/>
    <w:rsid w:val="00D30CC6"/>
    <w:rsid w:val="00D30F1B"/>
    <w:rsid w:val="00D31DD0"/>
    <w:rsid w:val="00D32429"/>
    <w:rsid w:val="00D32D15"/>
    <w:rsid w:val="00D32D34"/>
    <w:rsid w:val="00D331C2"/>
    <w:rsid w:val="00D332A7"/>
    <w:rsid w:val="00D3335F"/>
    <w:rsid w:val="00D333CF"/>
    <w:rsid w:val="00D33622"/>
    <w:rsid w:val="00D344BD"/>
    <w:rsid w:val="00D347AE"/>
    <w:rsid w:val="00D34935"/>
    <w:rsid w:val="00D34AD3"/>
    <w:rsid w:val="00D34B8A"/>
    <w:rsid w:val="00D34C61"/>
    <w:rsid w:val="00D34D3C"/>
    <w:rsid w:val="00D35458"/>
    <w:rsid w:val="00D35CE1"/>
    <w:rsid w:val="00D3613A"/>
    <w:rsid w:val="00D3615E"/>
    <w:rsid w:val="00D365D3"/>
    <w:rsid w:val="00D3747B"/>
    <w:rsid w:val="00D37494"/>
    <w:rsid w:val="00D378FC"/>
    <w:rsid w:val="00D40117"/>
    <w:rsid w:val="00D4096A"/>
    <w:rsid w:val="00D413BC"/>
    <w:rsid w:val="00D4156A"/>
    <w:rsid w:val="00D41BB4"/>
    <w:rsid w:val="00D4277E"/>
    <w:rsid w:val="00D42924"/>
    <w:rsid w:val="00D42A7D"/>
    <w:rsid w:val="00D42ECA"/>
    <w:rsid w:val="00D43CDD"/>
    <w:rsid w:val="00D43F01"/>
    <w:rsid w:val="00D43F46"/>
    <w:rsid w:val="00D44377"/>
    <w:rsid w:val="00D4456E"/>
    <w:rsid w:val="00D44773"/>
    <w:rsid w:val="00D44D8D"/>
    <w:rsid w:val="00D44E8F"/>
    <w:rsid w:val="00D4571C"/>
    <w:rsid w:val="00D45821"/>
    <w:rsid w:val="00D45E28"/>
    <w:rsid w:val="00D45F3A"/>
    <w:rsid w:val="00D45FAD"/>
    <w:rsid w:val="00D45FEC"/>
    <w:rsid w:val="00D460AE"/>
    <w:rsid w:val="00D46613"/>
    <w:rsid w:val="00D46745"/>
    <w:rsid w:val="00D46EBE"/>
    <w:rsid w:val="00D46F58"/>
    <w:rsid w:val="00D472B5"/>
    <w:rsid w:val="00D4735D"/>
    <w:rsid w:val="00D47C43"/>
    <w:rsid w:val="00D50188"/>
    <w:rsid w:val="00D511B1"/>
    <w:rsid w:val="00D511F5"/>
    <w:rsid w:val="00D514E4"/>
    <w:rsid w:val="00D51570"/>
    <w:rsid w:val="00D518F3"/>
    <w:rsid w:val="00D51BBC"/>
    <w:rsid w:val="00D52D6E"/>
    <w:rsid w:val="00D5318C"/>
    <w:rsid w:val="00D532E9"/>
    <w:rsid w:val="00D533E1"/>
    <w:rsid w:val="00D53426"/>
    <w:rsid w:val="00D535C3"/>
    <w:rsid w:val="00D53B53"/>
    <w:rsid w:val="00D5411C"/>
    <w:rsid w:val="00D54190"/>
    <w:rsid w:val="00D554CC"/>
    <w:rsid w:val="00D55B37"/>
    <w:rsid w:val="00D5601C"/>
    <w:rsid w:val="00D56689"/>
    <w:rsid w:val="00D56792"/>
    <w:rsid w:val="00D56B48"/>
    <w:rsid w:val="00D56C60"/>
    <w:rsid w:val="00D57099"/>
    <w:rsid w:val="00D572FF"/>
    <w:rsid w:val="00D578E9"/>
    <w:rsid w:val="00D57AB0"/>
    <w:rsid w:val="00D60044"/>
    <w:rsid w:val="00D60622"/>
    <w:rsid w:val="00D60AC2"/>
    <w:rsid w:val="00D6100E"/>
    <w:rsid w:val="00D61103"/>
    <w:rsid w:val="00D61252"/>
    <w:rsid w:val="00D61985"/>
    <w:rsid w:val="00D61B58"/>
    <w:rsid w:val="00D61BA0"/>
    <w:rsid w:val="00D62C80"/>
    <w:rsid w:val="00D63032"/>
    <w:rsid w:val="00D64348"/>
    <w:rsid w:val="00D64633"/>
    <w:rsid w:val="00D64CDF"/>
    <w:rsid w:val="00D65615"/>
    <w:rsid w:val="00D65803"/>
    <w:rsid w:val="00D658A2"/>
    <w:rsid w:val="00D659B1"/>
    <w:rsid w:val="00D66235"/>
    <w:rsid w:val="00D66512"/>
    <w:rsid w:val="00D66602"/>
    <w:rsid w:val="00D6680B"/>
    <w:rsid w:val="00D66BA1"/>
    <w:rsid w:val="00D66C9C"/>
    <w:rsid w:val="00D66FAF"/>
    <w:rsid w:val="00D7053E"/>
    <w:rsid w:val="00D708F0"/>
    <w:rsid w:val="00D70937"/>
    <w:rsid w:val="00D70C57"/>
    <w:rsid w:val="00D7137D"/>
    <w:rsid w:val="00D71435"/>
    <w:rsid w:val="00D71554"/>
    <w:rsid w:val="00D717CD"/>
    <w:rsid w:val="00D71864"/>
    <w:rsid w:val="00D7196D"/>
    <w:rsid w:val="00D71AE5"/>
    <w:rsid w:val="00D71EDC"/>
    <w:rsid w:val="00D72BE4"/>
    <w:rsid w:val="00D73312"/>
    <w:rsid w:val="00D7335D"/>
    <w:rsid w:val="00D73366"/>
    <w:rsid w:val="00D736E1"/>
    <w:rsid w:val="00D73E17"/>
    <w:rsid w:val="00D73E36"/>
    <w:rsid w:val="00D73FE7"/>
    <w:rsid w:val="00D74042"/>
    <w:rsid w:val="00D742C1"/>
    <w:rsid w:val="00D7440A"/>
    <w:rsid w:val="00D7447D"/>
    <w:rsid w:val="00D7534F"/>
    <w:rsid w:val="00D75932"/>
    <w:rsid w:val="00D75FEF"/>
    <w:rsid w:val="00D767D0"/>
    <w:rsid w:val="00D76842"/>
    <w:rsid w:val="00D77129"/>
    <w:rsid w:val="00D7724D"/>
    <w:rsid w:val="00D776CB"/>
    <w:rsid w:val="00D77758"/>
    <w:rsid w:val="00D80CB0"/>
    <w:rsid w:val="00D81102"/>
    <w:rsid w:val="00D813DB"/>
    <w:rsid w:val="00D8150A"/>
    <w:rsid w:val="00D81A9D"/>
    <w:rsid w:val="00D81DE1"/>
    <w:rsid w:val="00D81F9A"/>
    <w:rsid w:val="00D82011"/>
    <w:rsid w:val="00D823A2"/>
    <w:rsid w:val="00D82529"/>
    <w:rsid w:val="00D825D9"/>
    <w:rsid w:val="00D82A0B"/>
    <w:rsid w:val="00D82A34"/>
    <w:rsid w:val="00D82E07"/>
    <w:rsid w:val="00D8339B"/>
    <w:rsid w:val="00D83BB3"/>
    <w:rsid w:val="00D83FC0"/>
    <w:rsid w:val="00D84094"/>
    <w:rsid w:val="00D842D1"/>
    <w:rsid w:val="00D84417"/>
    <w:rsid w:val="00D84549"/>
    <w:rsid w:val="00D84715"/>
    <w:rsid w:val="00D847C2"/>
    <w:rsid w:val="00D8490E"/>
    <w:rsid w:val="00D850E0"/>
    <w:rsid w:val="00D85C77"/>
    <w:rsid w:val="00D85CF9"/>
    <w:rsid w:val="00D85D5C"/>
    <w:rsid w:val="00D8638E"/>
    <w:rsid w:val="00D86392"/>
    <w:rsid w:val="00D863BA"/>
    <w:rsid w:val="00D8675C"/>
    <w:rsid w:val="00D8685C"/>
    <w:rsid w:val="00D870C6"/>
    <w:rsid w:val="00D87AC9"/>
    <w:rsid w:val="00D87CC2"/>
    <w:rsid w:val="00D90781"/>
    <w:rsid w:val="00D907CF"/>
    <w:rsid w:val="00D90B51"/>
    <w:rsid w:val="00D90BDC"/>
    <w:rsid w:val="00D90CC5"/>
    <w:rsid w:val="00D90CC7"/>
    <w:rsid w:val="00D90D0D"/>
    <w:rsid w:val="00D91032"/>
    <w:rsid w:val="00D91680"/>
    <w:rsid w:val="00D91D54"/>
    <w:rsid w:val="00D9217C"/>
    <w:rsid w:val="00D9228C"/>
    <w:rsid w:val="00D9238B"/>
    <w:rsid w:val="00D92D97"/>
    <w:rsid w:val="00D92EC7"/>
    <w:rsid w:val="00D92F3C"/>
    <w:rsid w:val="00D930A7"/>
    <w:rsid w:val="00D93480"/>
    <w:rsid w:val="00D93F56"/>
    <w:rsid w:val="00D943B4"/>
    <w:rsid w:val="00D94A25"/>
    <w:rsid w:val="00D94D41"/>
    <w:rsid w:val="00D95CE2"/>
    <w:rsid w:val="00D95FE5"/>
    <w:rsid w:val="00D962B4"/>
    <w:rsid w:val="00D96B9B"/>
    <w:rsid w:val="00DA006A"/>
    <w:rsid w:val="00DA0A7A"/>
    <w:rsid w:val="00DA0B72"/>
    <w:rsid w:val="00DA11F3"/>
    <w:rsid w:val="00DA1483"/>
    <w:rsid w:val="00DA1500"/>
    <w:rsid w:val="00DA243F"/>
    <w:rsid w:val="00DA2734"/>
    <w:rsid w:val="00DA294F"/>
    <w:rsid w:val="00DA30D4"/>
    <w:rsid w:val="00DA313D"/>
    <w:rsid w:val="00DA33E3"/>
    <w:rsid w:val="00DA39A0"/>
    <w:rsid w:val="00DA3A48"/>
    <w:rsid w:val="00DA47C4"/>
    <w:rsid w:val="00DA4A2E"/>
    <w:rsid w:val="00DA4A77"/>
    <w:rsid w:val="00DA4B2D"/>
    <w:rsid w:val="00DA4C45"/>
    <w:rsid w:val="00DA4DA6"/>
    <w:rsid w:val="00DA5BFE"/>
    <w:rsid w:val="00DA5EA1"/>
    <w:rsid w:val="00DA60D9"/>
    <w:rsid w:val="00DA64EF"/>
    <w:rsid w:val="00DA6683"/>
    <w:rsid w:val="00DA66B4"/>
    <w:rsid w:val="00DA67CC"/>
    <w:rsid w:val="00DA76F1"/>
    <w:rsid w:val="00DA7814"/>
    <w:rsid w:val="00DA7A60"/>
    <w:rsid w:val="00DA7A67"/>
    <w:rsid w:val="00DA7BE6"/>
    <w:rsid w:val="00DB0191"/>
    <w:rsid w:val="00DB07F4"/>
    <w:rsid w:val="00DB0A3A"/>
    <w:rsid w:val="00DB106D"/>
    <w:rsid w:val="00DB1330"/>
    <w:rsid w:val="00DB1351"/>
    <w:rsid w:val="00DB155A"/>
    <w:rsid w:val="00DB18F6"/>
    <w:rsid w:val="00DB1943"/>
    <w:rsid w:val="00DB1C35"/>
    <w:rsid w:val="00DB20C3"/>
    <w:rsid w:val="00DB21EC"/>
    <w:rsid w:val="00DB236A"/>
    <w:rsid w:val="00DB26F0"/>
    <w:rsid w:val="00DB2809"/>
    <w:rsid w:val="00DB2AF8"/>
    <w:rsid w:val="00DB2E2D"/>
    <w:rsid w:val="00DB2FAE"/>
    <w:rsid w:val="00DB38ED"/>
    <w:rsid w:val="00DB3B02"/>
    <w:rsid w:val="00DB3BEA"/>
    <w:rsid w:val="00DB3D67"/>
    <w:rsid w:val="00DB45C6"/>
    <w:rsid w:val="00DB45FF"/>
    <w:rsid w:val="00DB463E"/>
    <w:rsid w:val="00DB466F"/>
    <w:rsid w:val="00DB4996"/>
    <w:rsid w:val="00DB4F11"/>
    <w:rsid w:val="00DB5146"/>
    <w:rsid w:val="00DB53EE"/>
    <w:rsid w:val="00DB59B6"/>
    <w:rsid w:val="00DB614F"/>
    <w:rsid w:val="00DB6286"/>
    <w:rsid w:val="00DB6669"/>
    <w:rsid w:val="00DB6759"/>
    <w:rsid w:val="00DB6801"/>
    <w:rsid w:val="00DB6A6E"/>
    <w:rsid w:val="00DB6D0C"/>
    <w:rsid w:val="00DB70E5"/>
    <w:rsid w:val="00DB7234"/>
    <w:rsid w:val="00DB7514"/>
    <w:rsid w:val="00DB7543"/>
    <w:rsid w:val="00DB75DD"/>
    <w:rsid w:val="00DB78B7"/>
    <w:rsid w:val="00DB79FE"/>
    <w:rsid w:val="00DB7B4C"/>
    <w:rsid w:val="00DB7E43"/>
    <w:rsid w:val="00DB7E48"/>
    <w:rsid w:val="00DC0015"/>
    <w:rsid w:val="00DC02C6"/>
    <w:rsid w:val="00DC0470"/>
    <w:rsid w:val="00DC0607"/>
    <w:rsid w:val="00DC0988"/>
    <w:rsid w:val="00DC0D9A"/>
    <w:rsid w:val="00DC0F7E"/>
    <w:rsid w:val="00DC11A4"/>
    <w:rsid w:val="00DC1497"/>
    <w:rsid w:val="00DC178C"/>
    <w:rsid w:val="00DC1E6C"/>
    <w:rsid w:val="00DC2315"/>
    <w:rsid w:val="00DC2451"/>
    <w:rsid w:val="00DC2509"/>
    <w:rsid w:val="00DC282D"/>
    <w:rsid w:val="00DC2906"/>
    <w:rsid w:val="00DC2980"/>
    <w:rsid w:val="00DC2CD0"/>
    <w:rsid w:val="00DC2EA7"/>
    <w:rsid w:val="00DC2F7C"/>
    <w:rsid w:val="00DC34D0"/>
    <w:rsid w:val="00DC35FA"/>
    <w:rsid w:val="00DC36F2"/>
    <w:rsid w:val="00DC381B"/>
    <w:rsid w:val="00DC38DE"/>
    <w:rsid w:val="00DC4BBA"/>
    <w:rsid w:val="00DC4EE1"/>
    <w:rsid w:val="00DC54A0"/>
    <w:rsid w:val="00DC5669"/>
    <w:rsid w:val="00DC5DA3"/>
    <w:rsid w:val="00DC5EFB"/>
    <w:rsid w:val="00DC6C44"/>
    <w:rsid w:val="00DC7218"/>
    <w:rsid w:val="00DC7758"/>
    <w:rsid w:val="00DC78E6"/>
    <w:rsid w:val="00DC7C69"/>
    <w:rsid w:val="00DC7D56"/>
    <w:rsid w:val="00DC7D85"/>
    <w:rsid w:val="00DD042C"/>
    <w:rsid w:val="00DD0A5E"/>
    <w:rsid w:val="00DD0B21"/>
    <w:rsid w:val="00DD0D82"/>
    <w:rsid w:val="00DD0E5A"/>
    <w:rsid w:val="00DD116A"/>
    <w:rsid w:val="00DD16D4"/>
    <w:rsid w:val="00DD1B2D"/>
    <w:rsid w:val="00DD282B"/>
    <w:rsid w:val="00DD2928"/>
    <w:rsid w:val="00DD2F9A"/>
    <w:rsid w:val="00DD2FC9"/>
    <w:rsid w:val="00DD31D8"/>
    <w:rsid w:val="00DD364C"/>
    <w:rsid w:val="00DD3ECC"/>
    <w:rsid w:val="00DD3F08"/>
    <w:rsid w:val="00DD4115"/>
    <w:rsid w:val="00DD4231"/>
    <w:rsid w:val="00DD45CB"/>
    <w:rsid w:val="00DD4A29"/>
    <w:rsid w:val="00DD4CCB"/>
    <w:rsid w:val="00DD4E85"/>
    <w:rsid w:val="00DD550F"/>
    <w:rsid w:val="00DD58F2"/>
    <w:rsid w:val="00DD5EEF"/>
    <w:rsid w:val="00DD61FA"/>
    <w:rsid w:val="00DD6866"/>
    <w:rsid w:val="00DD68B2"/>
    <w:rsid w:val="00DD6A89"/>
    <w:rsid w:val="00DD70BC"/>
    <w:rsid w:val="00DD7469"/>
    <w:rsid w:val="00DD74E3"/>
    <w:rsid w:val="00DD77F2"/>
    <w:rsid w:val="00DD781A"/>
    <w:rsid w:val="00DD7874"/>
    <w:rsid w:val="00DD79CD"/>
    <w:rsid w:val="00DE0521"/>
    <w:rsid w:val="00DE07EA"/>
    <w:rsid w:val="00DE07EB"/>
    <w:rsid w:val="00DE0950"/>
    <w:rsid w:val="00DE1402"/>
    <w:rsid w:val="00DE195A"/>
    <w:rsid w:val="00DE1D21"/>
    <w:rsid w:val="00DE1E1B"/>
    <w:rsid w:val="00DE1F4D"/>
    <w:rsid w:val="00DE22D9"/>
    <w:rsid w:val="00DE276C"/>
    <w:rsid w:val="00DE33BB"/>
    <w:rsid w:val="00DE3613"/>
    <w:rsid w:val="00DE39F4"/>
    <w:rsid w:val="00DE3A3E"/>
    <w:rsid w:val="00DE3E6C"/>
    <w:rsid w:val="00DE46F1"/>
    <w:rsid w:val="00DE46FE"/>
    <w:rsid w:val="00DE4FC5"/>
    <w:rsid w:val="00DE5289"/>
    <w:rsid w:val="00DE57BF"/>
    <w:rsid w:val="00DE5B4A"/>
    <w:rsid w:val="00DE60B6"/>
    <w:rsid w:val="00DE60BC"/>
    <w:rsid w:val="00DE619C"/>
    <w:rsid w:val="00DE6588"/>
    <w:rsid w:val="00DE65B3"/>
    <w:rsid w:val="00DE66DE"/>
    <w:rsid w:val="00DE72B1"/>
    <w:rsid w:val="00DE78C9"/>
    <w:rsid w:val="00DF0817"/>
    <w:rsid w:val="00DF11E0"/>
    <w:rsid w:val="00DF13B1"/>
    <w:rsid w:val="00DF17A1"/>
    <w:rsid w:val="00DF1848"/>
    <w:rsid w:val="00DF191C"/>
    <w:rsid w:val="00DF1A6A"/>
    <w:rsid w:val="00DF1A81"/>
    <w:rsid w:val="00DF235C"/>
    <w:rsid w:val="00DF243F"/>
    <w:rsid w:val="00DF25F8"/>
    <w:rsid w:val="00DF282B"/>
    <w:rsid w:val="00DF308D"/>
    <w:rsid w:val="00DF30EC"/>
    <w:rsid w:val="00DF35AD"/>
    <w:rsid w:val="00DF3825"/>
    <w:rsid w:val="00DF38AE"/>
    <w:rsid w:val="00DF398C"/>
    <w:rsid w:val="00DF3DB6"/>
    <w:rsid w:val="00DF4D5B"/>
    <w:rsid w:val="00DF5438"/>
    <w:rsid w:val="00DF563B"/>
    <w:rsid w:val="00DF5EE2"/>
    <w:rsid w:val="00DF5F11"/>
    <w:rsid w:val="00DF651F"/>
    <w:rsid w:val="00DF67C9"/>
    <w:rsid w:val="00DF6C0C"/>
    <w:rsid w:val="00DF6C9E"/>
    <w:rsid w:val="00DF6E3A"/>
    <w:rsid w:val="00DF7137"/>
    <w:rsid w:val="00DF7CAA"/>
    <w:rsid w:val="00E003CE"/>
    <w:rsid w:val="00E00468"/>
    <w:rsid w:val="00E0085A"/>
    <w:rsid w:val="00E00AA6"/>
    <w:rsid w:val="00E00D2F"/>
    <w:rsid w:val="00E01A3C"/>
    <w:rsid w:val="00E01D22"/>
    <w:rsid w:val="00E01E35"/>
    <w:rsid w:val="00E024BF"/>
    <w:rsid w:val="00E02569"/>
    <w:rsid w:val="00E02B59"/>
    <w:rsid w:val="00E033CD"/>
    <w:rsid w:val="00E035F4"/>
    <w:rsid w:val="00E0392F"/>
    <w:rsid w:val="00E04099"/>
    <w:rsid w:val="00E04623"/>
    <w:rsid w:val="00E046A6"/>
    <w:rsid w:val="00E052B2"/>
    <w:rsid w:val="00E052C8"/>
    <w:rsid w:val="00E053A4"/>
    <w:rsid w:val="00E056D0"/>
    <w:rsid w:val="00E059CE"/>
    <w:rsid w:val="00E05D16"/>
    <w:rsid w:val="00E05F06"/>
    <w:rsid w:val="00E064D5"/>
    <w:rsid w:val="00E0693C"/>
    <w:rsid w:val="00E0735F"/>
    <w:rsid w:val="00E0784F"/>
    <w:rsid w:val="00E07967"/>
    <w:rsid w:val="00E07D9E"/>
    <w:rsid w:val="00E10FFD"/>
    <w:rsid w:val="00E11025"/>
    <w:rsid w:val="00E11159"/>
    <w:rsid w:val="00E113AC"/>
    <w:rsid w:val="00E113F5"/>
    <w:rsid w:val="00E11BE8"/>
    <w:rsid w:val="00E126A8"/>
    <w:rsid w:val="00E12864"/>
    <w:rsid w:val="00E12C62"/>
    <w:rsid w:val="00E1312B"/>
    <w:rsid w:val="00E137DB"/>
    <w:rsid w:val="00E13DB3"/>
    <w:rsid w:val="00E1433E"/>
    <w:rsid w:val="00E143D8"/>
    <w:rsid w:val="00E1451E"/>
    <w:rsid w:val="00E147D7"/>
    <w:rsid w:val="00E14C1E"/>
    <w:rsid w:val="00E14E60"/>
    <w:rsid w:val="00E1500E"/>
    <w:rsid w:val="00E1506F"/>
    <w:rsid w:val="00E15300"/>
    <w:rsid w:val="00E15B18"/>
    <w:rsid w:val="00E15D29"/>
    <w:rsid w:val="00E15F27"/>
    <w:rsid w:val="00E16795"/>
    <w:rsid w:val="00E167B2"/>
    <w:rsid w:val="00E16C7A"/>
    <w:rsid w:val="00E17081"/>
    <w:rsid w:val="00E1762B"/>
    <w:rsid w:val="00E17740"/>
    <w:rsid w:val="00E17AB1"/>
    <w:rsid w:val="00E17BCD"/>
    <w:rsid w:val="00E17E09"/>
    <w:rsid w:val="00E2001E"/>
    <w:rsid w:val="00E2019F"/>
    <w:rsid w:val="00E20323"/>
    <w:rsid w:val="00E20697"/>
    <w:rsid w:val="00E20930"/>
    <w:rsid w:val="00E20EAC"/>
    <w:rsid w:val="00E210EF"/>
    <w:rsid w:val="00E2133F"/>
    <w:rsid w:val="00E21483"/>
    <w:rsid w:val="00E21CE7"/>
    <w:rsid w:val="00E22AC9"/>
    <w:rsid w:val="00E23003"/>
    <w:rsid w:val="00E233E8"/>
    <w:rsid w:val="00E23608"/>
    <w:rsid w:val="00E23993"/>
    <w:rsid w:val="00E23BA2"/>
    <w:rsid w:val="00E2446C"/>
    <w:rsid w:val="00E2476C"/>
    <w:rsid w:val="00E24955"/>
    <w:rsid w:val="00E24C28"/>
    <w:rsid w:val="00E251B0"/>
    <w:rsid w:val="00E257A7"/>
    <w:rsid w:val="00E257C4"/>
    <w:rsid w:val="00E25B3C"/>
    <w:rsid w:val="00E25EAB"/>
    <w:rsid w:val="00E2650A"/>
    <w:rsid w:val="00E26D0D"/>
    <w:rsid w:val="00E26ED1"/>
    <w:rsid w:val="00E272BD"/>
    <w:rsid w:val="00E27599"/>
    <w:rsid w:val="00E27876"/>
    <w:rsid w:val="00E3031B"/>
    <w:rsid w:val="00E31538"/>
    <w:rsid w:val="00E31939"/>
    <w:rsid w:val="00E328F7"/>
    <w:rsid w:val="00E32C50"/>
    <w:rsid w:val="00E32F4F"/>
    <w:rsid w:val="00E332B5"/>
    <w:rsid w:val="00E33D1F"/>
    <w:rsid w:val="00E34B8A"/>
    <w:rsid w:val="00E34C0E"/>
    <w:rsid w:val="00E34CE0"/>
    <w:rsid w:val="00E34F78"/>
    <w:rsid w:val="00E3503B"/>
    <w:rsid w:val="00E354E3"/>
    <w:rsid w:val="00E356C2"/>
    <w:rsid w:val="00E35BC4"/>
    <w:rsid w:val="00E35BD7"/>
    <w:rsid w:val="00E35F2D"/>
    <w:rsid w:val="00E35F68"/>
    <w:rsid w:val="00E36098"/>
    <w:rsid w:val="00E3628C"/>
    <w:rsid w:val="00E36340"/>
    <w:rsid w:val="00E36685"/>
    <w:rsid w:val="00E366EB"/>
    <w:rsid w:val="00E36B79"/>
    <w:rsid w:val="00E40018"/>
    <w:rsid w:val="00E40412"/>
    <w:rsid w:val="00E407AC"/>
    <w:rsid w:val="00E409F1"/>
    <w:rsid w:val="00E40C86"/>
    <w:rsid w:val="00E40CCB"/>
    <w:rsid w:val="00E41E58"/>
    <w:rsid w:val="00E42644"/>
    <w:rsid w:val="00E42716"/>
    <w:rsid w:val="00E4276B"/>
    <w:rsid w:val="00E43181"/>
    <w:rsid w:val="00E43199"/>
    <w:rsid w:val="00E431D9"/>
    <w:rsid w:val="00E432C6"/>
    <w:rsid w:val="00E435BC"/>
    <w:rsid w:val="00E43780"/>
    <w:rsid w:val="00E43C55"/>
    <w:rsid w:val="00E443B9"/>
    <w:rsid w:val="00E4481E"/>
    <w:rsid w:val="00E44B16"/>
    <w:rsid w:val="00E44EA2"/>
    <w:rsid w:val="00E45236"/>
    <w:rsid w:val="00E45F4C"/>
    <w:rsid w:val="00E4614B"/>
    <w:rsid w:val="00E461BC"/>
    <w:rsid w:val="00E464E8"/>
    <w:rsid w:val="00E46941"/>
    <w:rsid w:val="00E4699B"/>
    <w:rsid w:val="00E470EE"/>
    <w:rsid w:val="00E472A6"/>
    <w:rsid w:val="00E473D8"/>
    <w:rsid w:val="00E50037"/>
    <w:rsid w:val="00E501A0"/>
    <w:rsid w:val="00E50228"/>
    <w:rsid w:val="00E5063D"/>
    <w:rsid w:val="00E50769"/>
    <w:rsid w:val="00E50F37"/>
    <w:rsid w:val="00E51132"/>
    <w:rsid w:val="00E51550"/>
    <w:rsid w:val="00E5166F"/>
    <w:rsid w:val="00E51F4A"/>
    <w:rsid w:val="00E521F2"/>
    <w:rsid w:val="00E52205"/>
    <w:rsid w:val="00E52461"/>
    <w:rsid w:val="00E5287C"/>
    <w:rsid w:val="00E52CDE"/>
    <w:rsid w:val="00E5302D"/>
    <w:rsid w:val="00E539B7"/>
    <w:rsid w:val="00E547F1"/>
    <w:rsid w:val="00E54817"/>
    <w:rsid w:val="00E54A86"/>
    <w:rsid w:val="00E54C78"/>
    <w:rsid w:val="00E54F35"/>
    <w:rsid w:val="00E5553A"/>
    <w:rsid w:val="00E5585A"/>
    <w:rsid w:val="00E55DE6"/>
    <w:rsid w:val="00E563AA"/>
    <w:rsid w:val="00E565C7"/>
    <w:rsid w:val="00E5674F"/>
    <w:rsid w:val="00E56E3F"/>
    <w:rsid w:val="00E56E5E"/>
    <w:rsid w:val="00E56FD1"/>
    <w:rsid w:val="00E56FF8"/>
    <w:rsid w:val="00E573E7"/>
    <w:rsid w:val="00E57754"/>
    <w:rsid w:val="00E57974"/>
    <w:rsid w:val="00E57A03"/>
    <w:rsid w:val="00E57A0E"/>
    <w:rsid w:val="00E57BF8"/>
    <w:rsid w:val="00E57D12"/>
    <w:rsid w:val="00E57DB8"/>
    <w:rsid w:val="00E600F0"/>
    <w:rsid w:val="00E603D0"/>
    <w:rsid w:val="00E60689"/>
    <w:rsid w:val="00E6129A"/>
    <w:rsid w:val="00E6163D"/>
    <w:rsid w:val="00E6176E"/>
    <w:rsid w:val="00E617E2"/>
    <w:rsid w:val="00E61A5B"/>
    <w:rsid w:val="00E62298"/>
    <w:rsid w:val="00E623D1"/>
    <w:rsid w:val="00E626C0"/>
    <w:rsid w:val="00E62813"/>
    <w:rsid w:val="00E62A2F"/>
    <w:rsid w:val="00E62DA7"/>
    <w:rsid w:val="00E62DD4"/>
    <w:rsid w:val="00E630A5"/>
    <w:rsid w:val="00E631D1"/>
    <w:rsid w:val="00E63543"/>
    <w:rsid w:val="00E63B84"/>
    <w:rsid w:val="00E63D09"/>
    <w:rsid w:val="00E64081"/>
    <w:rsid w:val="00E64695"/>
    <w:rsid w:val="00E649F5"/>
    <w:rsid w:val="00E64B5C"/>
    <w:rsid w:val="00E65112"/>
    <w:rsid w:val="00E65337"/>
    <w:rsid w:val="00E6564F"/>
    <w:rsid w:val="00E6575F"/>
    <w:rsid w:val="00E65A70"/>
    <w:rsid w:val="00E65BDC"/>
    <w:rsid w:val="00E65E73"/>
    <w:rsid w:val="00E662BF"/>
    <w:rsid w:val="00E662E1"/>
    <w:rsid w:val="00E66723"/>
    <w:rsid w:val="00E66A15"/>
    <w:rsid w:val="00E66E5C"/>
    <w:rsid w:val="00E66F9E"/>
    <w:rsid w:val="00E675B9"/>
    <w:rsid w:val="00E675CA"/>
    <w:rsid w:val="00E677D6"/>
    <w:rsid w:val="00E677E4"/>
    <w:rsid w:val="00E67AF7"/>
    <w:rsid w:val="00E67B16"/>
    <w:rsid w:val="00E67BE8"/>
    <w:rsid w:val="00E67D89"/>
    <w:rsid w:val="00E705BA"/>
    <w:rsid w:val="00E706EC"/>
    <w:rsid w:val="00E70942"/>
    <w:rsid w:val="00E709F3"/>
    <w:rsid w:val="00E70A70"/>
    <w:rsid w:val="00E713A6"/>
    <w:rsid w:val="00E716DD"/>
    <w:rsid w:val="00E7170A"/>
    <w:rsid w:val="00E71943"/>
    <w:rsid w:val="00E71D83"/>
    <w:rsid w:val="00E71ED3"/>
    <w:rsid w:val="00E720CC"/>
    <w:rsid w:val="00E721CF"/>
    <w:rsid w:val="00E723A2"/>
    <w:rsid w:val="00E72415"/>
    <w:rsid w:val="00E727EB"/>
    <w:rsid w:val="00E728AD"/>
    <w:rsid w:val="00E72CE4"/>
    <w:rsid w:val="00E72EA2"/>
    <w:rsid w:val="00E72F7D"/>
    <w:rsid w:val="00E72FE2"/>
    <w:rsid w:val="00E73009"/>
    <w:rsid w:val="00E731D0"/>
    <w:rsid w:val="00E734E5"/>
    <w:rsid w:val="00E73B5D"/>
    <w:rsid w:val="00E74273"/>
    <w:rsid w:val="00E74487"/>
    <w:rsid w:val="00E74623"/>
    <w:rsid w:val="00E746CC"/>
    <w:rsid w:val="00E74731"/>
    <w:rsid w:val="00E74854"/>
    <w:rsid w:val="00E74CFE"/>
    <w:rsid w:val="00E74DB5"/>
    <w:rsid w:val="00E756B0"/>
    <w:rsid w:val="00E75A4E"/>
    <w:rsid w:val="00E75B7E"/>
    <w:rsid w:val="00E75C91"/>
    <w:rsid w:val="00E75E08"/>
    <w:rsid w:val="00E763C6"/>
    <w:rsid w:val="00E767F9"/>
    <w:rsid w:val="00E7688F"/>
    <w:rsid w:val="00E77616"/>
    <w:rsid w:val="00E77ACF"/>
    <w:rsid w:val="00E77AE6"/>
    <w:rsid w:val="00E77AFA"/>
    <w:rsid w:val="00E77C4D"/>
    <w:rsid w:val="00E80005"/>
    <w:rsid w:val="00E806C7"/>
    <w:rsid w:val="00E8080D"/>
    <w:rsid w:val="00E80A2A"/>
    <w:rsid w:val="00E81010"/>
    <w:rsid w:val="00E81327"/>
    <w:rsid w:val="00E81802"/>
    <w:rsid w:val="00E81B7D"/>
    <w:rsid w:val="00E81BC2"/>
    <w:rsid w:val="00E82435"/>
    <w:rsid w:val="00E82B19"/>
    <w:rsid w:val="00E82C29"/>
    <w:rsid w:val="00E834DB"/>
    <w:rsid w:val="00E83A6D"/>
    <w:rsid w:val="00E83C47"/>
    <w:rsid w:val="00E83CAC"/>
    <w:rsid w:val="00E83EFF"/>
    <w:rsid w:val="00E84126"/>
    <w:rsid w:val="00E8446E"/>
    <w:rsid w:val="00E84BA1"/>
    <w:rsid w:val="00E84D95"/>
    <w:rsid w:val="00E850D8"/>
    <w:rsid w:val="00E8517D"/>
    <w:rsid w:val="00E85228"/>
    <w:rsid w:val="00E8546D"/>
    <w:rsid w:val="00E85731"/>
    <w:rsid w:val="00E85BE4"/>
    <w:rsid w:val="00E85DDB"/>
    <w:rsid w:val="00E86890"/>
    <w:rsid w:val="00E86C9D"/>
    <w:rsid w:val="00E86E0B"/>
    <w:rsid w:val="00E86E51"/>
    <w:rsid w:val="00E86F38"/>
    <w:rsid w:val="00E872B8"/>
    <w:rsid w:val="00E8763C"/>
    <w:rsid w:val="00E87AD7"/>
    <w:rsid w:val="00E87CDD"/>
    <w:rsid w:val="00E901E7"/>
    <w:rsid w:val="00E904E6"/>
    <w:rsid w:val="00E904F6"/>
    <w:rsid w:val="00E9083B"/>
    <w:rsid w:val="00E90B74"/>
    <w:rsid w:val="00E90DD9"/>
    <w:rsid w:val="00E9120B"/>
    <w:rsid w:val="00E913EE"/>
    <w:rsid w:val="00E91902"/>
    <w:rsid w:val="00E919D0"/>
    <w:rsid w:val="00E91EDD"/>
    <w:rsid w:val="00E91F74"/>
    <w:rsid w:val="00E92B2A"/>
    <w:rsid w:val="00E92C20"/>
    <w:rsid w:val="00E9341A"/>
    <w:rsid w:val="00E939D8"/>
    <w:rsid w:val="00E93EAC"/>
    <w:rsid w:val="00E93F64"/>
    <w:rsid w:val="00E94315"/>
    <w:rsid w:val="00E9442F"/>
    <w:rsid w:val="00E9458B"/>
    <w:rsid w:val="00E947F2"/>
    <w:rsid w:val="00E94C97"/>
    <w:rsid w:val="00E94F22"/>
    <w:rsid w:val="00E95162"/>
    <w:rsid w:val="00E9538C"/>
    <w:rsid w:val="00E9539B"/>
    <w:rsid w:val="00E953C6"/>
    <w:rsid w:val="00E957DE"/>
    <w:rsid w:val="00E95920"/>
    <w:rsid w:val="00E95B9D"/>
    <w:rsid w:val="00E95C47"/>
    <w:rsid w:val="00E95C49"/>
    <w:rsid w:val="00E960B6"/>
    <w:rsid w:val="00E962DC"/>
    <w:rsid w:val="00E965CA"/>
    <w:rsid w:val="00E96997"/>
    <w:rsid w:val="00E96A93"/>
    <w:rsid w:val="00E97CD2"/>
    <w:rsid w:val="00E97FE9"/>
    <w:rsid w:val="00EA0969"/>
    <w:rsid w:val="00EA0F99"/>
    <w:rsid w:val="00EA1828"/>
    <w:rsid w:val="00EA1870"/>
    <w:rsid w:val="00EA1CFC"/>
    <w:rsid w:val="00EA2324"/>
    <w:rsid w:val="00EA2341"/>
    <w:rsid w:val="00EA251E"/>
    <w:rsid w:val="00EA273D"/>
    <w:rsid w:val="00EA2DFA"/>
    <w:rsid w:val="00EA31D6"/>
    <w:rsid w:val="00EA345C"/>
    <w:rsid w:val="00EA39E8"/>
    <w:rsid w:val="00EA4302"/>
    <w:rsid w:val="00EA451D"/>
    <w:rsid w:val="00EA4A42"/>
    <w:rsid w:val="00EA501A"/>
    <w:rsid w:val="00EA5149"/>
    <w:rsid w:val="00EA5508"/>
    <w:rsid w:val="00EA581D"/>
    <w:rsid w:val="00EA59A2"/>
    <w:rsid w:val="00EA5BFF"/>
    <w:rsid w:val="00EA5D0D"/>
    <w:rsid w:val="00EA5E40"/>
    <w:rsid w:val="00EA6136"/>
    <w:rsid w:val="00EA617B"/>
    <w:rsid w:val="00EA61B2"/>
    <w:rsid w:val="00EA6321"/>
    <w:rsid w:val="00EA63E8"/>
    <w:rsid w:val="00EA691F"/>
    <w:rsid w:val="00EA6A1B"/>
    <w:rsid w:val="00EA6F0A"/>
    <w:rsid w:val="00EA7A24"/>
    <w:rsid w:val="00EB0023"/>
    <w:rsid w:val="00EB049D"/>
    <w:rsid w:val="00EB1734"/>
    <w:rsid w:val="00EB18D7"/>
    <w:rsid w:val="00EB1B1F"/>
    <w:rsid w:val="00EB1BFF"/>
    <w:rsid w:val="00EB2095"/>
    <w:rsid w:val="00EB20B3"/>
    <w:rsid w:val="00EB2678"/>
    <w:rsid w:val="00EB28B4"/>
    <w:rsid w:val="00EB2A1E"/>
    <w:rsid w:val="00EB2EAA"/>
    <w:rsid w:val="00EB3229"/>
    <w:rsid w:val="00EB331D"/>
    <w:rsid w:val="00EB334D"/>
    <w:rsid w:val="00EB338A"/>
    <w:rsid w:val="00EB3697"/>
    <w:rsid w:val="00EB36CE"/>
    <w:rsid w:val="00EB40F6"/>
    <w:rsid w:val="00EB4363"/>
    <w:rsid w:val="00EB446E"/>
    <w:rsid w:val="00EB4A21"/>
    <w:rsid w:val="00EB4B2B"/>
    <w:rsid w:val="00EB4D9B"/>
    <w:rsid w:val="00EB4E15"/>
    <w:rsid w:val="00EB583F"/>
    <w:rsid w:val="00EB5B21"/>
    <w:rsid w:val="00EB60B4"/>
    <w:rsid w:val="00EB6302"/>
    <w:rsid w:val="00EB633B"/>
    <w:rsid w:val="00EB63BC"/>
    <w:rsid w:val="00EB643D"/>
    <w:rsid w:val="00EB64FE"/>
    <w:rsid w:val="00EB66F0"/>
    <w:rsid w:val="00EB7122"/>
    <w:rsid w:val="00EB748B"/>
    <w:rsid w:val="00EB7899"/>
    <w:rsid w:val="00EC0260"/>
    <w:rsid w:val="00EC059B"/>
    <w:rsid w:val="00EC072A"/>
    <w:rsid w:val="00EC0A4A"/>
    <w:rsid w:val="00EC0A88"/>
    <w:rsid w:val="00EC0ACF"/>
    <w:rsid w:val="00EC0B60"/>
    <w:rsid w:val="00EC0BD0"/>
    <w:rsid w:val="00EC0D0C"/>
    <w:rsid w:val="00EC0D41"/>
    <w:rsid w:val="00EC106A"/>
    <w:rsid w:val="00EC12FC"/>
    <w:rsid w:val="00EC1585"/>
    <w:rsid w:val="00EC17D5"/>
    <w:rsid w:val="00EC1A40"/>
    <w:rsid w:val="00EC1F45"/>
    <w:rsid w:val="00EC1FDF"/>
    <w:rsid w:val="00EC2022"/>
    <w:rsid w:val="00EC2227"/>
    <w:rsid w:val="00EC2548"/>
    <w:rsid w:val="00EC28FE"/>
    <w:rsid w:val="00EC2CB2"/>
    <w:rsid w:val="00EC356D"/>
    <w:rsid w:val="00EC3A93"/>
    <w:rsid w:val="00EC3BC1"/>
    <w:rsid w:val="00EC3C34"/>
    <w:rsid w:val="00EC3FBB"/>
    <w:rsid w:val="00EC3FC7"/>
    <w:rsid w:val="00EC4CA8"/>
    <w:rsid w:val="00EC4FDD"/>
    <w:rsid w:val="00EC5056"/>
    <w:rsid w:val="00EC5421"/>
    <w:rsid w:val="00EC5A3C"/>
    <w:rsid w:val="00EC6102"/>
    <w:rsid w:val="00EC6315"/>
    <w:rsid w:val="00EC64C6"/>
    <w:rsid w:val="00EC664A"/>
    <w:rsid w:val="00EC69A9"/>
    <w:rsid w:val="00EC6D18"/>
    <w:rsid w:val="00EC6F3C"/>
    <w:rsid w:val="00EC724A"/>
    <w:rsid w:val="00ED0331"/>
    <w:rsid w:val="00ED0C55"/>
    <w:rsid w:val="00ED0E2C"/>
    <w:rsid w:val="00ED10FC"/>
    <w:rsid w:val="00ED1222"/>
    <w:rsid w:val="00ED1401"/>
    <w:rsid w:val="00ED14B8"/>
    <w:rsid w:val="00ED1754"/>
    <w:rsid w:val="00ED1980"/>
    <w:rsid w:val="00ED1A29"/>
    <w:rsid w:val="00ED1BC9"/>
    <w:rsid w:val="00ED222B"/>
    <w:rsid w:val="00ED26C5"/>
    <w:rsid w:val="00ED2A72"/>
    <w:rsid w:val="00ED2D50"/>
    <w:rsid w:val="00ED3062"/>
    <w:rsid w:val="00ED30FD"/>
    <w:rsid w:val="00ED360F"/>
    <w:rsid w:val="00ED3697"/>
    <w:rsid w:val="00ED36C1"/>
    <w:rsid w:val="00ED3916"/>
    <w:rsid w:val="00ED4177"/>
    <w:rsid w:val="00ED441A"/>
    <w:rsid w:val="00ED45AF"/>
    <w:rsid w:val="00ED4657"/>
    <w:rsid w:val="00ED4871"/>
    <w:rsid w:val="00ED4DED"/>
    <w:rsid w:val="00ED518C"/>
    <w:rsid w:val="00ED57E3"/>
    <w:rsid w:val="00ED653F"/>
    <w:rsid w:val="00ED657F"/>
    <w:rsid w:val="00ED6A74"/>
    <w:rsid w:val="00ED6B9E"/>
    <w:rsid w:val="00ED6CAF"/>
    <w:rsid w:val="00ED743E"/>
    <w:rsid w:val="00ED7667"/>
    <w:rsid w:val="00ED775D"/>
    <w:rsid w:val="00ED7803"/>
    <w:rsid w:val="00ED7FE7"/>
    <w:rsid w:val="00EE07D3"/>
    <w:rsid w:val="00EE09A2"/>
    <w:rsid w:val="00EE0AE1"/>
    <w:rsid w:val="00EE0E14"/>
    <w:rsid w:val="00EE0E30"/>
    <w:rsid w:val="00EE0EEE"/>
    <w:rsid w:val="00EE1223"/>
    <w:rsid w:val="00EE12A0"/>
    <w:rsid w:val="00EE153A"/>
    <w:rsid w:val="00EE1809"/>
    <w:rsid w:val="00EE1918"/>
    <w:rsid w:val="00EE1B2B"/>
    <w:rsid w:val="00EE1BBD"/>
    <w:rsid w:val="00EE1F79"/>
    <w:rsid w:val="00EE23AB"/>
    <w:rsid w:val="00EE2871"/>
    <w:rsid w:val="00EE296F"/>
    <w:rsid w:val="00EE2F91"/>
    <w:rsid w:val="00EE328F"/>
    <w:rsid w:val="00EE38C8"/>
    <w:rsid w:val="00EE435E"/>
    <w:rsid w:val="00EE4FBD"/>
    <w:rsid w:val="00EE501F"/>
    <w:rsid w:val="00EE504F"/>
    <w:rsid w:val="00EE50ED"/>
    <w:rsid w:val="00EE5594"/>
    <w:rsid w:val="00EE65F5"/>
    <w:rsid w:val="00EE66C7"/>
    <w:rsid w:val="00EE6943"/>
    <w:rsid w:val="00EE6BA8"/>
    <w:rsid w:val="00EE6C97"/>
    <w:rsid w:val="00EE6CCD"/>
    <w:rsid w:val="00EE6CE7"/>
    <w:rsid w:val="00EE7025"/>
    <w:rsid w:val="00EE7485"/>
    <w:rsid w:val="00EF000B"/>
    <w:rsid w:val="00EF0102"/>
    <w:rsid w:val="00EF019C"/>
    <w:rsid w:val="00EF08B3"/>
    <w:rsid w:val="00EF0AD4"/>
    <w:rsid w:val="00EF1999"/>
    <w:rsid w:val="00EF1D20"/>
    <w:rsid w:val="00EF22D8"/>
    <w:rsid w:val="00EF2333"/>
    <w:rsid w:val="00EF28C7"/>
    <w:rsid w:val="00EF2B30"/>
    <w:rsid w:val="00EF2E0F"/>
    <w:rsid w:val="00EF3C17"/>
    <w:rsid w:val="00EF4AB3"/>
    <w:rsid w:val="00EF4D77"/>
    <w:rsid w:val="00EF4F32"/>
    <w:rsid w:val="00EF5366"/>
    <w:rsid w:val="00EF5403"/>
    <w:rsid w:val="00EF5DF9"/>
    <w:rsid w:val="00EF62A2"/>
    <w:rsid w:val="00EF653C"/>
    <w:rsid w:val="00EF70A3"/>
    <w:rsid w:val="00EF73B1"/>
    <w:rsid w:val="00EF7504"/>
    <w:rsid w:val="00EF7567"/>
    <w:rsid w:val="00EF75C6"/>
    <w:rsid w:val="00EF76BD"/>
    <w:rsid w:val="00F00044"/>
    <w:rsid w:val="00F0020C"/>
    <w:rsid w:val="00F0021C"/>
    <w:rsid w:val="00F00394"/>
    <w:rsid w:val="00F00B97"/>
    <w:rsid w:val="00F0171E"/>
    <w:rsid w:val="00F01F9B"/>
    <w:rsid w:val="00F02786"/>
    <w:rsid w:val="00F02C9E"/>
    <w:rsid w:val="00F02F93"/>
    <w:rsid w:val="00F03545"/>
    <w:rsid w:val="00F03A66"/>
    <w:rsid w:val="00F03AB3"/>
    <w:rsid w:val="00F03E40"/>
    <w:rsid w:val="00F0457E"/>
    <w:rsid w:val="00F0463B"/>
    <w:rsid w:val="00F047E1"/>
    <w:rsid w:val="00F04B96"/>
    <w:rsid w:val="00F05BF2"/>
    <w:rsid w:val="00F05FE1"/>
    <w:rsid w:val="00F06B9C"/>
    <w:rsid w:val="00F071BC"/>
    <w:rsid w:val="00F0736F"/>
    <w:rsid w:val="00F07558"/>
    <w:rsid w:val="00F07E9F"/>
    <w:rsid w:val="00F101C1"/>
    <w:rsid w:val="00F1020E"/>
    <w:rsid w:val="00F103FC"/>
    <w:rsid w:val="00F11019"/>
    <w:rsid w:val="00F111F4"/>
    <w:rsid w:val="00F11333"/>
    <w:rsid w:val="00F1154B"/>
    <w:rsid w:val="00F1170D"/>
    <w:rsid w:val="00F1179B"/>
    <w:rsid w:val="00F11A21"/>
    <w:rsid w:val="00F11C6C"/>
    <w:rsid w:val="00F11F86"/>
    <w:rsid w:val="00F12325"/>
    <w:rsid w:val="00F12775"/>
    <w:rsid w:val="00F127E2"/>
    <w:rsid w:val="00F12926"/>
    <w:rsid w:val="00F12C37"/>
    <w:rsid w:val="00F13397"/>
    <w:rsid w:val="00F138B2"/>
    <w:rsid w:val="00F138D3"/>
    <w:rsid w:val="00F1416F"/>
    <w:rsid w:val="00F14179"/>
    <w:rsid w:val="00F14831"/>
    <w:rsid w:val="00F14857"/>
    <w:rsid w:val="00F14E33"/>
    <w:rsid w:val="00F14F1A"/>
    <w:rsid w:val="00F15044"/>
    <w:rsid w:val="00F15656"/>
    <w:rsid w:val="00F1579A"/>
    <w:rsid w:val="00F158CE"/>
    <w:rsid w:val="00F159F3"/>
    <w:rsid w:val="00F16324"/>
    <w:rsid w:val="00F164F1"/>
    <w:rsid w:val="00F16664"/>
    <w:rsid w:val="00F16BEF"/>
    <w:rsid w:val="00F16EBD"/>
    <w:rsid w:val="00F170B5"/>
    <w:rsid w:val="00F17465"/>
    <w:rsid w:val="00F17611"/>
    <w:rsid w:val="00F1796B"/>
    <w:rsid w:val="00F17EE0"/>
    <w:rsid w:val="00F200AF"/>
    <w:rsid w:val="00F202C6"/>
    <w:rsid w:val="00F203E8"/>
    <w:rsid w:val="00F2046C"/>
    <w:rsid w:val="00F210AB"/>
    <w:rsid w:val="00F2147C"/>
    <w:rsid w:val="00F22203"/>
    <w:rsid w:val="00F223D9"/>
    <w:rsid w:val="00F225B7"/>
    <w:rsid w:val="00F2326F"/>
    <w:rsid w:val="00F2340E"/>
    <w:rsid w:val="00F23512"/>
    <w:rsid w:val="00F23658"/>
    <w:rsid w:val="00F236C4"/>
    <w:rsid w:val="00F23BA2"/>
    <w:rsid w:val="00F23D60"/>
    <w:rsid w:val="00F2416F"/>
    <w:rsid w:val="00F248A2"/>
    <w:rsid w:val="00F24B84"/>
    <w:rsid w:val="00F24C2F"/>
    <w:rsid w:val="00F24DAB"/>
    <w:rsid w:val="00F25608"/>
    <w:rsid w:val="00F257C0"/>
    <w:rsid w:val="00F267AD"/>
    <w:rsid w:val="00F26873"/>
    <w:rsid w:val="00F273D4"/>
    <w:rsid w:val="00F27EEC"/>
    <w:rsid w:val="00F27F7E"/>
    <w:rsid w:val="00F30935"/>
    <w:rsid w:val="00F30A86"/>
    <w:rsid w:val="00F30EC7"/>
    <w:rsid w:val="00F311A2"/>
    <w:rsid w:val="00F31B74"/>
    <w:rsid w:val="00F327E1"/>
    <w:rsid w:val="00F32B4C"/>
    <w:rsid w:val="00F32DC9"/>
    <w:rsid w:val="00F32EFC"/>
    <w:rsid w:val="00F3351E"/>
    <w:rsid w:val="00F3372A"/>
    <w:rsid w:val="00F337E7"/>
    <w:rsid w:val="00F33947"/>
    <w:rsid w:val="00F33C00"/>
    <w:rsid w:val="00F33C36"/>
    <w:rsid w:val="00F33EDC"/>
    <w:rsid w:val="00F33FD1"/>
    <w:rsid w:val="00F34349"/>
    <w:rsid w:val="00F344C0"/>
    <w:rsid w:val="00F3464C"/>
    <w:rsid w:val="00F34AEE"/>
    <w:rsid w:val="00F35485"/>
    <w:rsid w:val="00F356A2"/>
    <w:rsid w:val="00F36833"/>
    <w:rsid w:val="00F3687D"/>
    <w:rsid w:val="00F36C48"/>
    <w:rsid w:val="00F375BF"/>
    <w:rsid w:val="00F3769B"/>
    <w:rsid w:val="00F378B7"/>
    <w:rsid w:val="00F37AE5"/>
    <w:rsid w:val="00F37BB8"/>
    <w:rsid w:val="00F37D4F"/>
    <w:rsid w:val="00F37F67"/>
    <w:rsid w:val="00F40968"/>
    <w:rsid w:val="00F411AC"/>
    <w:rsid w:val="00F41617"/>
    <w:rsid w:val="00F41A8C"/>
    <w:rsid w:val="00F41D9C"/>
    <w:rsid w:val="00F41E3C"/>
    <w:rsid w:val="00F42145"/>
    <w:rsid w:val="00F42594"/>
    <w:rsid w:val="00F425FD"/>
    <w:rsid w:val="00F4272F"/>
    <w:rsid w:val="00F42789"/>
    <w:rsid w:val="00F42BAB"/>
    <w:rsid w:val="00F42C5B"/>
    <w:rsid w:val="00F43072"/>
    <w:rsid w:val="00F4336E"/>
    <w:rsid w:val="00F434C1"/>
    <w:rsid w:val="00F4361C"/>
    <w:rsid w:val="00F4411F"/>
    <w:rsid w:val="00F44730"/>
    <w:rsid w:val="00F447B9"/>
    <w:rsid w:val="00F44AA7"/>
    <w:rsid w:val="00F45419"/>
    <w:rsid w:val="00F45B5D"/>
    <w:rsid w:val="00F45DAD"/>
    <w:rsid w:val="00F45F2D"/>
    <w:rsid w:val="00F462B2"/>
    <w:rsid w:val="00F4650A"/>
    <w:rsid w:val="00F46542"/>
    <w:rsid w:val="00F4657C"/>
    <w:rsid w:val="00F4720D"/>
    <w:rsid w:val="00F47394"/>
    <w:rsid w:val="00F4759F"/>
    <w:rsid w:val="00F47897"/>
    <w:rsid w:val="00F478EC"/>
    <w:rsid w:val="00F47C38"/>
    <w:rsid w:val="00F50030"/>
    <w:rsid w:val="00F50350"/>
    <w:rsid w:val="00F50627"/>
    <w:rsid w:val="00F50823"/>
    <w:rsid w:val="00F5095F"/>
    <w:rsid w:val="00F50C9C"/>
    <w:rsid w:val="00F51575"/>
    <w:rsid w:val="00F51772"/>
    <w:rsid w:val="00F51868"/>
    <w:rsid w:val="00F51AB5"/>
    <w:rsid w:val="00F51AFC"/>
    <w:rsid w:val="00F51E99"/>
    <w:rsid w:val="00F5247B"/>
    <w:rsid w:val="00F52524"/>
    <w:rsid w:val="00F527A9"/>
    <w:rsid w:val="00F52880"/>
    <w:rsid w:val="00F53936"/>
    <w:rsid w:val="00F541BA"/>
    <w:rsid w:val="00F544C3"/>
    <w:rsid w:val="00F5485E"/>
    <w:rsid w:val="00F551F2"/>
    <w:rsid w:val="00F55609"/>
    <w:rsid w:val="00F55818"/>
    <w:rsid w:val="00F559D4"/>
    <w:rsid w:val="00F55C36"/>
    <w:rsid w:val="00F55C61"/>
    <w:rsid w:val="00F55D3A"/>
    <w:rsid w:val="00F55DA5"/>
    <w:rsid w:val="00F5635B"/>
    <w:rsid w:val="00F56403"/>
    <w:rsid w:val="00F565DA"/>
    <w:rsid w:val="00F568CA"/>
    <w:rsid w:val="00F56978"/>
    <w:rsid w:val="00F569BE"/>
    <w:rsid w:val="00F56A54"/>
    <w:rsid w:val="00F56A98"/>
    <w:rsid w:val="00F56EEC"/>
    <w:rsid w:val="00F56EF8"/>
    <w:rsid w:val="00F570DC"/>
    <w:rsid w:val="00F572C8"/>
    <w:rsid w:val="00F57497"/>
    <w:rsid w:val="00F5765B"/>
    <w:rsid w:val="00F576A7"/>
    <w:rsid w:val="00F576C5"/>
    <w:rsid w:val="00F57A1D"/>
    <w:rsid w:val="00F57A91"/>
    <w:rsid w:val="00F57C7A"/>
    <w:rsid w:val="00F57CA8"/>
    <w:rsid w:val="00F60119"/>
    <w:rsid w:val="00F60168"/>
    <w:rsid w:val="00F603E0"/>
    <w:rsid w:val="00F60664"/>
    <w:rsid w:val="00F61169"/>
    <w:rsid w:val="00F61339"/>
    <w:rsid w:val="00F6143E"/>
    <w:rsid w:val="00F61456"/>
    <w:rsid w:val="00F619E6"/>
    <w:rsid w:val="00F61F5C"/>
    <w:rsid w:val="00F61F9B"/>
    <w:rsid w:val="00F6266A"/>
    <w:rsid w:val="00F629BC"/>
    <w:rsid w:val="00F62D40"/>
    <w:rsid w:val="00F62D6D"/>
    <w:rsid w:val="00F62F59"/>
    <w:rsid w:val="00F63721"/>
    <w:rsid w:val="00F63B9E"/>
    <w:rsid w:val="00F64027"/>
    <w:rsid w:val="00F645B7"/>
    <w:rsid w:val="00F64BA4"/>
    <w:rsid w:val="00F64D50"/>
    <w:rsid w:val="00F64E23"/>
    <w:rsid w:val="00F652DE"/>
    <w:rsid w:val="00F65583"/>
    <w:rsid w:val="00F659CD"/>
    <w:rsid w:val="00F65A00"/>
    <w:rsid w:val="00F65D30"/>
    <w:rsid w:val="00F65E0D"/>
    <w:rsid w:val="00F65EF9"/>
    <w:rsid w:val="00F66D04"/>
    <w:rsid w:val="00F66E8D"/>
    <w:rsid w:val="00F672BE"/>
    <w:rsid w:val="00F67A24"/>
    <w:rsid w:val="00F67CF3"/>
    <w:rsid w:val="00F67E3B"/>
    <w:rsid w:val="00F67F0E"/>
    <w:rsid w:val="00F700EC"/>
    <w:rsid w:val="00F70201"/>
    <w:rsid w:val="00F7022C"/>
    <w:rsid w:val="00F702B7"/>
    <w:rsid w:val="00F702E9"/>
    <w:rsid w:val="00F70478"/>
    <w:rsid w:val="00F70955"/>
    <w:rsid w:val="00F70BCF"/>
    <w:rsid w:val="00F71808"/>
    <w:rsid w:val="00F71810"/>
    <w:rsid w:val="00F71BC2"/>
    <w:rsid w:val="00F71D22"/>
    <w:rsid w:val="00F71DB8"/>
    <w:rsid w:val="00F71E77"/>
    <w:rsid w:val="00F72B81"/>
    <w:rsid w:val="00F72E79"/>
    <w:rsid w:val="00F735FF"/>
    <w:rsid w:val="00F73924"/>
    <w:rsid w:val="00F73BAB"/>
    <w:rsid w:val="00F744F0"/>
    <w:rsid w:val="00F7458D"/>
    <w:rsid w:val="00F74CCB"/>
    <w:rsid w:val="00F75123"/>
    <w:rsid w:val="00F7514A"/>
    <w:rsid w:val="00F75574"/>
    <w:rsid w:val="00F759AB"/>
    <w:rsid w:val="00F75A0B"/>
    <w:rsid w:val="00F75AF0"/>
    <w:rsid w:val="00F75E48"/>
    <w:rsid w:val="00F763A8"/>
    <w:rsid w:val="00F765C5"/>
    <w:rsid w:val="00F7681F"/>
    <w:rsid w:val="00F76BE1"/>
    <w:rsid w:val="00F77088"/>
    <w:rsid w:val="00F7722D"/>
    <w:rsid w:val="00F77925"/>
    <w:rsid w:val="00F77EB0"/>
    <w:rsid w:val="00F802CB"/>
    <w:rsid w:val="00F8086C"/>
    <w:rsid w:val="00F80A23"/>
    <w:rsid w:val="00F80E04"/>
    <w:rsid w:val="00F81ABF"/>
    <w:rsid w:val="00F81BA4"/>
    <w:rsid w:val="00F81BE9"/>
    <w:rsid w:val="00F821F2"/>
    <w:rsid w:val="00F8242A"/>
    <w:rsid w:val="00F829E7"/>
    <w:rsid w:val="00F82F8D"/>
    <w:rsid w:val="00F84C20"/>
    <w:rsid w:val="00F85366"/>
    <w:rsid w:val="00F854BB"/>
    <w:rsid w:val="00F85F7B"/>
    <w:rsid w:val="00F86461"/>
    <w:rsid w:val="00F86A70"/>
    <w:rsid w:val="00F86F3B"/>
    <w:rsid w:val="00F8784F"/>
    <w:rsid w:val="00F8790E"/>
    <w:rsid w:val="00F879ED"/>
    <w:rsid w:val="00F87A55"/>
    <w:rsid w:val="00F87BE8"/>
    <w:rsid w:val="00F87F87"/>
    <w:rsid w:val="00F90252"/>
    <w:rsid w:val="00F90353"/>
    <w:rsid w:val="00F906E6"/>
    <w:rsid w:val="00F9072E"/>
    <w:rsid w:val="00F90B13"/>
    <w:rsid w:val="00F90C6B"/>
    <w:rsid w:val="00F90EAF"/>
    <w:rsid w:val="00F90F8A"/>
    <w:rsid w:val="00F9115A"/>
    <w:rsid w:val="00F912FB"/>
    <w:rsid w:val="00F915DF"/>
    <w:rsid w:val="00F919CA"/>
    <w:rsid w:val="00F91AED"/>
    <w:rsid w:val="00F91E04"/>
    <w:rsid w:val="00F91F89"/>
    <w:rsid w:val="00F920BE"/>
    <w:rsid w:val="00F921ED"/>
    <w:rsid w:val="00F92B67"/>
    <w:rsid w:val="00F93090"/>
    <w:rsid w:val="00F93258"/>
    <w:rsid w:val="00F93353"/>
    <w:rsid w:val="00F935FE"/>
    <w:rsid w:val="00F938CC"/>
    <w:rsid w:val="00F93951"/>
    <w:rsid w:val="00F93D37"/>
    <w:rsid w:val="00F93F2B"/>
    <w:rsid w:val="00F9406E"/>
    <w:rsid w:val="00F94C3B"/>
    <w:rsid w:val="00F94D72"/>
    <w:rsid w:val="00F94D79"/>
    <w:rsid w:val="00F959D4"/>
    <w:rsid w:val="00F95AD5"/>
    <w:rsid w:val="00F95E65"/>
    <w:rsid w:val="00F96333"/>
    <w:rsid w:val="00F96B6E"/>
    <w:rsid w:val="00F96D4F"/>
    <w:rsid w:val="00F970F2"/>
    <w:rsid w:val="00F97DE6"/>
    <w:rsid w:val="00F97EB2"/>
    <w:rsid w:val="00FA02CC"/>
    <w:rsid w:val="00FA08C9"/>
    <w:rsid w:val="00FA0CC6"/>
    <w:rsid w:val="00FA0EBD"/>
    <w:rsid w:val="00FA12B7"/>
    <w:rsid w:val="00FA1CA4"/>
    <w:rsid w:val="00FA1E99"/>
    <w:rsid w:val="00FA20E1"/>
    <w:rsid w:val="00FA2147"/>
    <w:rsid w:val="00FA2758"/>
    <w:rsid w:val="00FA2DEE"/>
    <w:rsid w:val="00FA3446"/>
    <w:rsid w:val="00FA3E1E"/>
    <w:rsid w:val="00FA413A"/>
    <w:rsid w:val="00FA45E2"/>
    <w:rsid w:val="00FA4B8B"/>
    <w:rsid w:val="00FA4BF4"/>
    <w:rsid w:val="00FA55DF"/>
    <w:rsid w:val="00FA5744"/>
    <w:rsid w:val="00FA588C"/>
    <w:rsid w:val="00FA5CFF"/>
    <w:rsid w:val="00FA5DDE"/>
    <w:rsid w:val="00FA61CE"/>
    <w:rsid w:val="00FA648C"/>
    <w:rsid w:val="00FA6726"/>
    <w:rsid w:val="00FA6932"/>
    <w:rsid w:val="00FA6A49"/>
    <w:rsid w:val="00FA74A0"/>
    <w:rsid w:val="00FA74E5"/>
    <w:rsid w:val="00FA75C2"/>
    <w:rsid w:val="00FA79C5"/>
    <w:rsid w:val="00FA7A3F"/>
    <w:rsid w:val="00FA7AA4"/>
    <w:rsid w:val="00FB02AE"/>
    <w:rsid w:val="00FB04A5"/>
    <w:rsid w:val="00FB050C"/>
    <w:rsid w:val="00FB0D8B"/>
    <w:rsid w:val="00FB1233"/>
    <w:rsid w:val="00FB16AF"/>
    <w:rsid w:val="00FB1A98"/>
    <w:rsid w:val="00FB21F7"/>
    <w:rsid w:val="00FB220C"/>
    <w:rsid w:val="00FB22DD"/>
    <w:rsid w:val="00FB28F8"/>
    <w:rsid w:val="00FB2E8B"/>
    <w:rsid w:val="00FB3420"/>
    <w:rsid w:val="00FB35D6"/>
    <w:rsid w:val="00FB392D"/>
    <w:rsid w:val="00FB3FCA"/>
    <w:rsid w:val="00FB4236"/>
    <w:rsid w:val="00FB49B7"/>
    <w:rsid w:val="00FB4A00"/>
    <w:rsid w:val="00FB4FD7"/>
    <w:rsid w:val="00FB54BF"/>
    <w:rsid w:val="00FB564B"/>
    <w:rsid w:val="00FB57E8"/>
    <w:rsid w:val="00FB6680"/>
    <w:rsid w:val="00FB6693"/>
    <w:rsid w:val="00FB70C5"/>
    <w:rsid w:val="00FB76D0"/>
    <w:rsid w:val="00FB7A85"/>
    <w:rsid w:val="00FC05D3"/>
    <w:rsid w:val="00FC061B"/>
    <w:rsid w:val="00FC0626"/>
    <w:rsid w:val="00FC0917"/>
    <w:rsid w:val="00FC0C82"/>
    <w:rsid w:val="00FC10A6"/>
    <w:rsid w:val="00FC1137"/>
    <w:rsid w:val="00FC122D"/>
    <w:rsid w:val="00FC1298"/>
    <w:rsid w:val="00FC1DE3"/>
    <w:rsid w:val="00FC23B4"/>
    <w:rsid w:val="00FC26E9"/>
    <w:rsid w:val="00FC381B"/>
    <w:rsid w:val="00FC3838"/>
    <w:rsid w:val="00FC3846"/>
    <w:rsid w:val="00FC3E39"/>
    <w:rsid w:val="00FC3EB3"/>
    <w:rsid w:val="00FC3FDF"/>
    <w:rsid w:val="00FC421C"/>
    <w:rsid w:val="00FC4C76"/>
    <w:rsid w:val="00FC57E5"/>
    <w:rsid w:val="00FC5956"/>
    <w:rsid w:val="00FC5F9D"/>
    <w:rsid w:val="00FC6445"/>
    <w:rsid w:val="00FC6612"/>
    <w:rsid w:val="00FC7EEA"/>
    <w:rsid w:val="00FD02A0"/>
    <w:rsid w:val="00FD0377"/>
    <w:rsid w:val="00FD08B1"/>
    <w:rsid w:val="00FD0BF8"/>
    <w:rsid w:val="00FD1182"/>
    <w:rsid w:val="00FD1320"/>
    <w:rsid w:val="00FD15A0"/>
    <w:rsid w:val="00FD17F6"/>
    <w:rsid w:val="00FD2743"/>
    <w:rsid w:val="00FD2C92"/>
    <w:rsid w:val="00FD2F60"/>
    <w:rsid w:val="00FD4170"/>
    <w:rsid w:val="00FD4764"/>
    <w:rsid w:val="00FD47FE"/>
    <w:rsid w:val="00FD4DC1"/>
    <w:rsid w:val="00FD53D0"/>
    <w:rsid w:val="00FD5580"/>
    <w:rsid w:val="00FD572A"/>
    <w:rsid w:val="00FD573C"/>
    <w:rsid w:val="00FD59EA"/>
    <w:rsid w:val="00FD5A56"/>
    <w:rsid w:val="00FD5C27"/>
    <w:rsid w:val="00FD5DD5"/>
    <w:rsid w:val="00FD5E93"/>
    <w:rsid w:val="00FD608E"/>
    <w:rsid w:val="00FD6649"/>
    <w:rsid w:val="00FD6835"/>
    <w:rsid w:val="00FD6FB4"/>
    <w:rsid w:val="00FD70FB"/>
    <w:rsid w:val="00FD7C0B"/>
    <w:rsid w:val="00FD7F00"/>
    <w:rsid w:val="00FE03A4"/>
    <w:rsid w:val="00FE084C"/>
    <w:rsid w:val="00FE09A7"/>
    <w:rsid w:val="00FE09D7"/>
    <w:rsid w:val="00FE0A7D"/>
    <w:rsid w:val="00FE0A87"/>
    <w:rsid w:val="00FE0AEC"/>
    <w:rsid w:val="00FE0DBE"/>
    <w:rsid w:val="00FE0E29"/>
    <w:rsid w:val="00FE0F7C"/>
    <w:rsid w:val="00FE17D8"/>
    <w:rsid w:val="00FE1BC2"/>
    <w:rsid w:val="00FE2030"/>
    <w:rsid w:val="00FE2845"/>
    <w:rsid w:val="00FE2A57"/>
    <w:rsid w:val="00FE2FBD"/>
    <w:rsid w:val="00FE3074"/>
    <w:rsid w:val="00FE357B"/>
    <w:rsid w:val="00FE35BA"/>
    <w:rsid w:val="00FE3660"/>
    <w:rsid w:val="00FE39DF"/>
    <w:rsid w:val="00FE3CE3"/>
    <w:rsid w:val="00FE4033"/>
    <w:rsid w:val="00FE4503"/>
    <w:rsid w:val="00FE4735"/>
    <w:rsid w:val="00FE4A96"/>
    <w:rsid w:val="00FE4B6E"/>
    <w:rsid w:val="00FE4B85"/>
    <w:rsid w:val="00FE4DA7"/>
    <w:rsid w:val="00FE52A8"/>
    <w:rsid w:val="00FE558B"/>
    <w:rsid w:val="00FE5A4F"/>
    <w:rsid w:val="00FE5B07"/>
    <w:rsid w:val="00FE5F64"/>
    <w:rsid w:val="00FE60B6"/>
    <w:rsid w:val="00FE69C3"/>
    <w:rsid w:val="00FE6AA0"/>
    <w:rsid w:val="00FE6B22"/>
    <w:rsid w:val="00FE72B2"/>
    <w:rsid w:val="00FE7920"/>
    <w:rsid w:val="00FF00F3"/>
    <w:rsid w:val="00FF045C"/>
    <w:rsid w:val="00FF0700"/>
    <w:rsid w:val="00FF09E6"/>
    <w:rsid w:val="00FF0B20"/>
    <w:rsid w:val="00FF0E31"/>
    <w:rsid w:val="00FF1473"/>
    <w:rsid w:val="00FF19DE"/>
    <w:rsid w:val="00FF1A2D"/>
    <w:rsid w:val="00FF1C4E"/>
    <w:rsid w:val="00FF2172"/>
    <w:rsid w:val="00FF21C4"/>
    <w:rsid w:val="00FF232C"/>
    <w:rsid w:val="00FF283E"/>
    <w:rsid w:val="00FF2CAC"/>
    <w:rsid w:val="00FF2D04"/>
    <w:rsid w:val="00FF3009"/>
    <w:rsid w:val="00FF389D"/>
    <w:rsid w:val="00FF38D9"/>
    <w:rsid w:val="00FF3927"/>
    <w:rsid w:val="00FF4116"/>
    <w:rsid w:val="00FF4483"/>
    <w:rsid w:val="00FF482A"/>
    <w:rsid w:val="00FF4A4A"/>
    <w:rsid w:val="00FF4EF9"/>
    <w:rsid w:val="00FF59A8"/>
    <w:rsid w:val="00FF5B24"/>
    <w:rsid w:val="00FF600B"/>
    <w:rsid w:val="00FF6C0C"/>
    <w:rsid w:val="00FF6DC9"/>
    <w:rsid w:val="00FF73CB"/>
    <w:rsid w:val="00FF74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8845"/>
  <w15:docId w15:val="{69E73E03-3AF8-416F-A29A-64746F5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rPr>
      <w:rFonts w:ascii="Trebuchet MS" w:eastAsia="MS Mincho" w:hAnsi="Trebuchet MS" w:cs="Times New Roman"/>
      <w:lang w:val="en-US"/>
    </w:rPr>
  </w:style>
  <w:style w:type="paragraph" w:styleId="Titlu1">
    <w:name w:val="heading 1"/>
    <w:basedOn w:val="Normal"/>
    <w:next w:val="Normal"/>
    <w:link w:val="Titlu1Caracter"/>
    <w:uiPriority w:val="9"/>
    <w:qFormat/>
    <w:rsid w:val="00D17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944121"/>
    <w:pPr>
      <w:keepNext/>
      <w:spacing w:after="0" w:line="240" w:lineRule="auto"/>
      <w:jc w:val="center"/>
      <w:outlineLvl w:val="1"/>
    </w:pPr>
    <w:rPr>
      <w:rFonts w:ascii="Arial" w:eastAsia="Times New Roman" w:hAnsi="Arial"/>
      <w:b/>
      <w:sz w:val="28"/>
      <w:szCs w:val="20"/>
      <w:lang w:eastAsia="ro-RO"/>
    </w:rPr>
  </w:style>
  <w:style w:type="paragraph" w:styleId="Titlu3">
    <w:name w:val="heading 3"/>
    <w:basedOn w:val="Normal"/>
    <w:next w:val="Normal"/>
    <w:link w:val="Titlu3Caracter"/>
    <w:uiPriority w:val="9"/>
    <w:semiHidden/>
    <w:unhideWhenUsed/>
    <w:qFormat/>
    <w:rsid w:val="00DF13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2E1B"/>
    <w:pPr>
      <w:ind w:left="720"/>
      <w:contextualSpacing/>
    </w:pPr>
  </w:style>
  <w:style w:type="paragraph" w:styleId="Antet">
    <w:name w:val="header"/>
    <w:basedOn w:val="Normal"/>
    <w:link w:val="AntetCaracter"/>
    <w:uiPriority w:val="99"/>
    <w:unhideWhenUsed/>
    <w:rsid w:val="001851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515F"/>
    <w:rPr>
      <w:rFonts w:ascii="Trebuchet MS" w:eastAsia="MS Mincho" w:hAnsi="Trebuchet MS" w:cs="Times New Roman"/>
      <w:lang w:val="en-US"/>
    </w:rPr>
  </w:style>
  <w:style w:type="paragraph" w:styleId="Subsol">
    <w:name w:val="footer"/>
    <w:basedOn w:val="Normal"/>
    <w:link w:val="SubsolCaracter"/>
    <w:uiPriority w:val="99"/>
    <w:unhideWhenUsed/>
    <w:rsid w:val="001851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515F"/>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1851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uiPriority w:val="99"/>
    <w:rsid w:val="002D0482"/>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link w:val="FrspaiereCaracte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Fontdeparagrafimplicit"/>
    <w:uiPriority w:val="99"/>
    <w:unhideWhenUsed/>
    <w:rsid w:val="00997DDF"/>
    <w:rPr>
      <w:color w:val="0000FF" w:themeColor="hyperlink"/>
      <w:u w:val="single"/>
    </w:rPr>
  </w:style>
  <w:style w:type="character" w:customStyle="1" w:styleId="sden">
    <w:name w:val="s_den"/>
    <w:rsid w:val="00205701"/>
  </w:style>
  <w:style w:type="character" w:customStyle="1" w:styleId="spar">
    <w:name w:val="s_par"/>
    <w:rsid w:val="00205701"/>
  </w:style>
  <w:style w:type="paragraph" w:styleId="Corptext3">
    <w:name w:val="Body Text 3"/>
    <w:basedOn w:val="Normal"/>
    <w:link w:val="Corptext3Caracter"/>
    <w:rsid w:val="004B738D"/>
    <w:pPr>
      <w:spacing w:after="0" w:line="240" w:lineRule="auto"/>
    </w:pPr>
    <w:rPr>
      <w:rFonts w:ascii="Times New Roman" w:eastAsia="Times New Roman" w:hAnsi="Times New Roman"/>
      <w:sz w:val="28"/>
      <w:szCs w:val="20"/>
      <w:lang w:val="ro-RO" w:eastAsia="ro-RO"/>
    </w:rPr>
  </w:style>
  <w:style w:type="character" w:customStyle="1" w:styleId="Corptext3Caracter">
    <w:name w:val="Corp text 3 Caracter"/>
    <w:basedOn w:val="Fontdeparagrafimplicit"/>
    <w:link w:val="Corptext3"/>
    <w:rsid w:val="004B738D"/>
    <w:rPr>
      <w:rFonts w:ascii="Times New Roman" w:eastAsia="Times New Roman" w:hAnsi="Times New Roman" w:cs="Times New Roman"/>
      <w:sz w:val="28"/>
      <w:szCs w:val="20"/>
      <w:lang w:eastAsia="ro-RO"/>
    </w:rPr>
  </w:style>
  <w:style w:type="character" w:customStyle="1" w:styleId="Titlu2Caracter">
    <w:name w:val="Titlu 2 Caracter"/>
    <w:basedOn w:val="Fontdeparagrafimplicit"/>
    <w:link w:val="Titlu2"/>
    <w:rsid w:val="00944121"/>
    <w:rPr>
      <w:rFonts w:ascii="Arial" w:eastAsia="Times New Roman" w:hAnsi="Arial" w:cs="Times New Roman"/>
      <w:b/>
      <w:sz w:val="28"/>
      <w:szCs w:val="20"/>
      <w:lang w:val="en-US" w:eastAsia="ro-RO"/>
    </w:rPr>
  </w:style>
  <w:style w:type="paragraph" w:customStyle="1" w:styleId="Default">
    <w:name w:val="Default"/>
    <w:rsid w:val="007F5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F5BC2"/>
    <w:rPr>
      <w:color w:val="auto"/>
    </w:rPr>
  </w:style>
  <w:style w:type="paragraph" w:customStyle="1" w:styleId="CM3">
    <w:name w:val="CM3"/>
    <w:basedOn w:val="Default"/>
    <w:next w:val="Default"/>
    <w:uiPriority w:val="99"/>
    <w:rsid w:val="007F5BC2"/>
    <w:rPr>
      <w:color w:val="auto"/>
    </w:rPr>
  </w:style>
  <w:style w:type="paragraph" w:customStyle="1" w:styleId="CM4">
    <w:name w:val="CM4"/>
    <w:basedOn w:val="Default"/>
    <w:next w:val="Default"/>
    <w:uiPriority w:val="99"/>
    <w:rsid w:val="007F5BC2"/>
    <w:rPr>
      <w:color w:val="auto"/>
    </w:rPr>
  </w:style>
  <w:style w:type="paragraph" w:styleId="Indentcorptext">
    <w:name w:val="Body Text Indent"/>
    <w:basedOn w:val="Normal"/>
    <w:link w:val="IndentcorptextCaracter"/>
    <w:uiPriority w:val="99"/>
    <w:semiHidden/>
    <w:unhideWhenUsed/>
    <w:rsid w:val="000E551B"/>
    <w:pPr>
      <w:ind w:left="360"/>
    </w:pPr>
  </w:style>
  <w:style w:type="character" w:customStyle="1" w:styleId="IndentcorptextCaracter">
    <w:name w:val="Indent corp text Caracter"/>
    <w:basedOn w:val="Fontdeparagrafimplicit"/>
    <w:link w:val="Indentcorptext"/>
    <w:uiPriority w:val="99"/>
    <w:semiHidden/>
    <w:rsid w:val="000E551B"/>
    <w:rPr>
      <w:rFonts w:ascii="Trebuchet MS" w:eastAsia="MS Mincho" w:hAnsi="Trebuchet MS" w:cs="Times New Roman"/>
      <w:lang w:val="en-US"/>
    </w:rPr>
  </w:style>
  <w:style w:type="character" w:customStyle="1" w:styleId="rvts2">
    <w:name w:val="rvts2"/>
    <w:basedOn w:val="Fontdeparagrafimplicit"/>
    <w:rsid w:val="009D556A"/>
  </w:style>
  <w:style w:type="character" w:customStyle="1" w:styleId="rvts8">
    <w:name w:val="rvts8"/>
    <w:basedOn w:val="Fontdeparagrafimplicit"/>
    <w:qFormat/>
    <w:rsid w:val="005322AD"/>
  </w:style>
  <w:style w:type="paragraph" w:styleId="NormalWeb">
    <w:name w:val="Normal (Web)"/>
    <w:basedOn w:val="Normal"/>
    <w:uiPriority w:val="99"/>
    <w:unhideWhenUsed/>
    <w:qFormat/>
    <w:rsid w:val="005322AD"/>
    <w:pPr>
      <w:spacing w:before="100" w:beforeAutospacing="1" w:after="100" w:afterAutospacing="1" w:line="240" w:lineRule="auto"/>
    </w:pPr>
    <w:rPr>
      <w:rFonts w:ascii="Times New Roman" w:eastAsia="Times New Roman" w:hAnsi="Times New Roman"/>
      <w:sz w:val="24"/>
      <w:szCs w:val="24"/>
    </w:rPr>
  </w:style>
  <w:style w:type="character" w:customStyle="1" w:styleId="rvts9">
    <w:name w:val="rvts9"/>
    <w:basedOn w:val="Fontdeparagrafimplicit"/>
    <w:rsid w:val="005322AD"/>
  </w:style>
  <w:style w:type="character" w:customStyle="1" w:styleId="Titlu3Caracter">
    <w:name w:val="Titlu 3 Caracter"/>
    <w:basedOn w:val="Fontdeparagrafimplicit"/>
    <w:link w:val="Titlu3"/>
    <w:uiPriority w:val="9"/>
    <w:semiHidden/>
    <w:rsid w:val="00DF13B1"/>
    <w:rPr>
      <w:rFonts w:asciiTheme="majorHAnsi" w:eastAsiaTheme="majorEastAsia" w:hAnsiTheme="majorHAnsi" w:cstheme="majorBidi"/>
      <w:color w:val="243F60" w:themeColor="accent1" w:themeShade="7F"/>
      <w:sz w:val="24"/>
      <w:szCs w:val="24"/>
      <w:lang w:val="en-US"/>
    </w:rPr>
  </w:style>
  <w:style w:type="character" w:customStyle="1" w:styleId="slitbdy">
    <w:name w:val="s_lit_bdy"/>
    <w:basedOn w:val="Fontdeparagrafimplicit"/>
    <w:rsid w:val="00B524E2"/>
  </w:style>
  <w:style w:type="character" w:customStyle="1" w:styleId="psearchhighlight">
    <w:name w:val="psearchhighlight"/>
    <w:basedOn w:val="Fontdeparagrafimplicit"/>
    <w:rsid w:val="00FE0F7C"/>
  </w:style>
  <w:style w:type="character" w:customStyle="1" w:styleId="rvts7">
    <w:name w:val="rvts7"/>
    <w:basedOn w:val="Fontdeparagrafimplicit"/>
    <w:rsid w:val="002B4FE2"/>
  </w:style>
  <w:style w:type="character" w:customStyle="1" w:styleId="rvts3">
    <w:name w:val="rvts3"/>
    <w:basedOn w:val="Fontdeparagrafimplicit"/>
    <w:rsid w:val="004F55C7"/>
  </w:style>
  <w:style w:type="character" w:customStyle="1" w:styleId="rvts4">
    <w:name w:val="rvts4"/>
    <w:basedOn w:val="Fontdeparagrafimplicit"/>
    <w:rsid w:val="00FE0A87"/>
  </w:style>
  <w:style w:type="character" w:customStyle="1" w:styleId="l5def1">
    <w:name w:val="l5def1"/>
    <w:basedOn w:val="Fontdeparagrafimplicit"/>
    <w:rsid w:val="005D1C5D"/>
    <w:rPr>
      <w:rFonts w:ascii="Arial" w:hAnsi="Arial" w:cs="Arial" w:hint="default"/>
      <w:color w:val="000000"/>
      <w:sz w:val="26"/>
      <w:szCs w:val="26"/>
    </w:rPr>
  </w:style>
  <w:style w:type="paragraph" w:customStyle="1" w:styleId="Listparagraf1">
    <w:name w:val="Listă paragraf1"/>
    <w:basedOn w:val="Normal"/>
    <w:uiPriority w:val="99"/>
    <w:rsid w:val="002021AC"/>
    <w:pPr>
      <w:spacing w:after="160" w:line="259" w:lineRule="auto"/>
      <w:ind w:left="720"/>
    </w:pPr>
    <w:rPr>
      <w:rFonts w:ascii="Calibri" w:eastAsia="Times New Roman" w:hAnsi="Calibri" w:cs="Calibri"/>
      <w:lang w:val="en-GB"/>
    </w:rPr>
  </w:style>
  <w:style w:type="character" w:customStyle="1" w:styleId="WW8Num1z0">
    <w:name w:val="WW8Num1z0"/>
    <w:rsid w:val="00806009"/>
  </w:style>
  <w:style w:type="character" w:customStyle="1" w:styleId="WW8Num1z8">
    <w:name w:val="WW8Num1z8"/>
    <w:rsid w:val="00806009"/>
  </w:style>
  <w:style w:type="character" w:customStyle="1" w:styleId="salnbdy">
    <w:name w:val="s_aln_bdy"/>
    <w:basedOn w:val="Fontdeparagrafimplicit"/>
    <w:rsid w:val="00FA0CC6"/>
  </w:style>
  <w:style w:type="character" w:customStyle="1" w:styleId="a">
    <w:name w:val="_"/>
    <w:rsid w:val="00AD6986"/>
  </w:style>
  <w:style w:type="paragraph" w:customStyle="1" w:styleId="rvps3">
    <w:name w:val="rvps3"/>
    <w:basedOn w:val="Normal"/>
    <w:rsid w:val="005A75E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fCaracter">
    <w:name w:val="Listă paragraf Caracter"/>
    <w:link w:val="Listparagraf"/>
    <w:uiPriority w:val="34"/>
    <w:qFormat/>
    <w:locked/>
    <w:rsid w:val="005409D3"/>
    <w:rPr>
      <w:rFonts w:ascii="Trebuchet MS" w:eastAsia="MS Mincho" w:hAnsi="Trebuchet MS" w:cs="Times New Roman"/>
      <w:lang w:val="en-US"/>
    </w:rPr>
  </w:style>
  <w:style w:type="paragraph" w:styleId="Corptext">
    <w:name w:val="Body Text"/>
    <w:basedOn w:val="Normal"/>
    <w:link w:val="CorptextCaracter"/>
    <w:uiPriority w:val="99"/>
    <w:semiHidden/>
    <w:unhideWhenUsed/>
    <w:rsid w:val="009B281C"/>
  </w:style>
  <w:style w:type="character" w:customStyle="1" w:styleId="CorptextCaracter">
    <w:name w:val="Corp text Caracter"/>
    <w:basedOn w:val="Fontdeparagrafimplicit"/>
    <w:link w:val="Corptext"/>
    <w:uiPriority w:val="99"/>
    <w:semiHidden/>
    <w:rsid w:val="009B281C"/>
    <w:rPr>
      <w:rFonts w:ascii="Trebuchet MS" w:eastAsia="MS Mincho" w:hAnsi="Trebuchet MS" w:cs="Times New Roman"/>
      <w:lang w:val="en-US"/>
    </w:rPr>
  </w:style>
  <w:style w:type="paragraph" w:customStyle="1" w:styleId="Frspaiere1">
    <w:name w:val="Fără spațiere1"/>
    <w:rsid w:val="00035DA6"/>
    <w:pPr>
      <w:suppressAutoHyphens/>
      <w:spacing w:after="0" w:line="240" w:lineRule="auto"/>
    </w:pPr>
    <w:rPr>
      <w:rFonts w:ascii="Calibri" w:eastAsia="Times New Roman" w:hAnsi="Calibri" w:cs="Times New Roman"/>
      <w:lang w:eastAsia="ar-SA"/>
    </w:rPr>
  </w:style>
  <w:style w:type="character" w:customStyle="1" w:styleId="FrspaiereCaracter">
    <w:name w:val="Fără spațiere Caracter"/>
    <w:link w:val="Frspaiere"/>
    <w:uiPriority w:val="1"/>
    <w:locked/>
    <w:rsid w:val="005F111B"/>
    <w:rPr>
      <w:rFonts w:ascii="Trebuchet MS" w:eastAsia="MS Mincho" w:hAnsi="Trebuchet MS" w:cs="Times New Roman"/>
      <w:lang w:val="en-US"/>
    </w:rPr>
  </w:style>
  <w:style w:type="character" w:customStyle="1" w:styleId="tli1">
    <w:name w:val="tli1"/>
    <w:basedOn w:val="Fontdeparagrafimplicit"/>
    <w:rsid w:val="00B17A54"/>
  </w:style>
  <w:style w:type="character" w:customStyle="1" w:styleId="shdr">
    <w:name w:val="s_hdr"/>
    <w:basedOn w:val="Fontdeparagrafimplicit"/>
    <w:uiPriority w:val="99"/>
    <w:rsid w:val="00054E46"/>
    <w:rPr>
      <w:rFonts w:cs="Times New Roman"/>
    </w:rPr>
  </w:style>
  <w:style w:type="character" w:customStyle="1" w:styleId="spctbdy">
    <w:name w:val="s_pct_bdy"/>
    <w:basedOn w:val="Fontdeparagrafimplicit"/>
    <w:rsid w:val="00AB3C1F"/>
  </w:style>
  <w:style w:type="character" w:customStyle="1" w:styleId="Titlu1Caracter">
    <w:name w:val="Titlu 1 Caracter"/>
    <w:basedOn w:val="Fontdeparagrafimplicit"/>
    <w:link w:val="Titlu1"/>
    <w:uiPriority w:val="9"/>
    <w:rsid w:val="00D17590"/>
    <w:rPr>
      <w:rFonts w:asciiTheme="majorHAnsi" w:eastAsiaTheme="majorEastAsia" w:hAnsiTheme="majorHAnsi" w:cstheme="majorBidi"/>
      <w:b/>
      <w:bCs/>
      <w:color w:val="365F91" w:themeColor="accent1" w:themeShade="BF"/>
      <w:sz w:val="28"/>
      <w:szCs w:val="28"/>
      <w:lang w:val="en-US"/>
    </w:rPr>
  </w:style>
  <w:style w:type="character" w:styleId="Accentuat">
    <w:name w:val="Emphasis"/>
    <w:basedOn w:val="Fontdeparagrafimplicit"/>
    <w:qFormat/>
    <w:rsid w:val="00183773"/>
    <w:rPr>
      <w:b/>
      <w:bCs/>
      <w:i w:val="0"/>
      <w:iCs w:val="0"/>
    </w:rPr>
  </w:style>
  <w:style w:type="character" w:customStyle="1" w:styleId="rvts6">
    <w:name w:val="rvts6"/>
    <w:basedOn w:val="Fontdeparagrafimplicit"/>
    <w:rsid w:val="00D1258E"/>
  </w:style>
  <w:style w:type="character" w:customStyle="1" w:styleId="panchor">
    <w:name w:val="panchor"/>
    <w:rsid w:val="0036674F"/>
  </w:style>
  <w:style w:type="paragraph" w:styleId="Textnotdefinal">
    <w:name w:val="endnote text"/>
    <w:basedOn w:val="Normal"/>
    <w:link w:val="TextnotdefinalCaracter"/>
    <w:uiPriority w:val="99"/>
    <w:semiHidden/>
    <w:unhideWhenUsed/>
    <w:rsid w:val="000821A5"/>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821A5"/>
    <w:rPr>
      <w:rFonts w:ascii="Trebuchet MS" w:eastAsia="MS Mincho" w:hAnsi="Trebuchet MS" w:cs="Times New Roman"/>
      <w:sz w:val="20"/>
      <w:szCs w:val="20"/>
      <w:lang w:val="en-US"/>
    </w:rPr>
  </w:style>
  <w:style w:type="character" w:styleId="Referinnotdefinal">
    <w:name w:val="endnote reference"/>
    <w:basedOn w:val="Fontdeparagrafimplicit"/>
    <w:uiPriority w:val="99"/>
    <w:semiHidden/>
    <w:unhideWhenUsed/>
    <w:rsid w:val="0008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027">
      <w:bodyDiv w:val="1"/>
      <w:marLeft w:val="0"/>
      <w:marRight w:val="0"/>
      <w:marTop w:val="0"/>
      <w:marBottom w:val="0"/>
      <w:divBdr>
        <w:top w:val="none" w:sz="0" w:space="0" w:color="auto"/>
        <w:left w:val="none" w:sz="0" w:space="0" w:color="auto"/>
        <w:bottom w:val="none" w:sz="0" w:space="0" w:color="auto"/>
        <w:right w:val="none" w:sz="0" w:space="0" w:color="auto"/>
      </w:divBdr>
    </w:div>
    <w:div w:id="7022944">
      <w:bodyDiv w:val="1"/>
      <w:marLeft w:val="0"/>
      <w:marRight w:val="0"/>
      <w:marTop w:val="0"/>
      <w:marBottom w:val="0"/>
      <w:divBdr>
        <w:top w:val="none" w:sz="0" w:space="0" w:color="auto"/>
        <w:left w:val="none" w:sz="0" w:space="0" w:color="auto"/>
        <w:bottom w:val="none" w:sz="0" w:space="0" w:color="auto"/>
        <w:right w:val="none" w:sz="0" w:space="0" w:color="auto"/>
      </w:divBdr>
    </w:div>
    <w:div w:id="7412166">
      <w:bodyDiv w:val="1"/>
      <w:marLeft w:val="0"/>
      <w:marRight w:val="0"/>
      <w:marTop w:val="0"/>
      <w:marBottom w:val="0"/>
      <w:divBdr>
        <w:top w:val="none" w:sz="0" w:space="0" w:color="auto"/>
        <w:left w:val="none" w:sz="0" w:space="0" w:color="auto"/>
        <w:bottom w:val="none" w:sz="0" w:space="0" w:color="auto"/>
        <w:right w:val="none" w:sz="0" w:space="0" w:color="auto"/>
      </w:divBdr>
    </w:div>
    <w:div w:id="7758975">
      <w:bodyDiv w:val="1"/>
      <w:marLeft w:val="0"/>
      <w:marRight w:val="0"/>
      <w:marTop w:val="0"/>
      <w:marBottom w:val="0"/>
      <w:divBdr>
        <w:top w:val="none" w:sz="0" w:space="0" w:color="auto"/>
        <w:left w:val="none" w:sz="0" w:space="0" w:color="auto"/>
        <w:bottom w:val="none" w:sz="0" w:space="0" w:color="auto"/>
        <w:right w:val="none" w:sz="0" w:space="0" w:color="auto"/>
      </w:divBdr>
    </w:div>
    <w:div w:id="8220915">
      <w:bodyDiv w:val="1"/>
      <w:marLeft w:val="0"/>
      <w:marRight w:val="0"/>
      <w:marTop w:val="0"/>
      <w:marBottom w:val="0"/>
      <w:divBdr>
        <w:top w:val="none" w:sz="0" w:space="0" w:color="auto"/>
        <w:left w:val="none" w:sz="0" w:space="0" w:color="auto"/>
        <w:bottom w:val="none" w:sz="0" w:space="0" w:color="auto"/>
        <w:right w:val="none" w:sz="0" w:space="0" w:color="auto"/>
      </w:divBdr>
    </w:div>
    <w:div w:id="8609122">
      <w:bodyDiv w:val="1"/>
      <w:marLeft w:val="0"/>
      <w:marRight w:val="0"/>
      <w:marTop w:val="0"/>
      <w:marBottom w:val="0"/>
      <w:divBdr>
        <w:top w:val="none" w:sz="0" w:space="0" w:color="auto"/>
        <w:left w:val="none" w:sz="0" w:space="0" w:color="auto"/>
        <w:bottom w:val="none" w:sz="0" w:space="0" w:color="auto"/>
        <w:right w:val="none" w:sz="0" w:space="0" w:color="auto"/>
      </w:divBdr>
    </w:div>
    <w:div w:id="11613226">
      <w:bodyDiv w:val="1"/>
      <w:marLeft w:val="0"/>
      <w:marRight w:val="0"/>
      <w:marTop w:val="0"/>
      <w:marBottom w:val="0"/>
      <w:divBdr>
        <w:top w:val="none" w:sz="0" w:space="0" w:color="auto"/>
        <w:left w:val="none" w:sz="0" w:space="0" w:color="auto"/>
        <w:bottom w:val="none" w:sz="0" w:space="0" w:color="auto"/>
        <w:right w:val="none" w:sz="0" w:space="0" w:color="auto"/>
      </w:divBdr>
    </w:div>
    <w:div w:id="12149138">
      <w:bodyDiv w:val="1"/>
      <w:marLeft w:val="0"/>
      <w:marRight w:val="0"/>
      <w:marTop w:val="0"/>
      <w:marBottom w:val="0"/>
      <w:divBdr>
        <w:top w:val="none" w:sz="0" w:space="0" w:color="auto"/>
        <w:left w:val="none" w:sz="0" w:space="0" w:color="auto"/>
        <w:bottom w:val="none" w:sz="0" w:space="0" w:color="auto"/>
        <w:right w:val="none" w:sz="0" w:space="0" w:color="auto"/>
      </w:divBdr>
    </w:div>
    <w:div w:id="13583377">
      <w:bodyDiv w:val="1"/>
      <w:marLeft w:val="0"/>
      <w:marRight w:val="0"/>
      <w:marTop w:val="0"/>
      <w:marBottom w:val="0"/>
      <w:divBdr>
        <w:top w:val="none" w:sz="0" w:space="0" w:color="auto"/>
        <w:left w:val="none" w:sz="0" w:space="0" w:color="auto"/>
        <w:bottom w:val="none" w:sz="0" w:space="0" w:color="auto"/>
        <w:right w:val="none" w:sz="0" w:space="0" w:color="auto"/>
      </w:divBdr>
    </w:div>
    <w:div w:id="13962243">
      <w:bodyDiv w:val="1"/>
      <w:marLeft w:val="0"/>
      <w:marRight w:val="0"/>
      <w:marTop w:val="0"/>
      <w:marBottom w:val="0"/>
      <w:divBdr>
        <w:top w:val="none" w:sz="0" w:space="0" w:color="auto"/>
        <w:left w:val="none" w:sz="0" w:space="0" w:color="auto"/>
        <w:bottom w:val="none" w:sz="0" w:space="0" w:color="auto"/>
        <w:right w:val="none" w:sz="0" w:space="0" w:color="auto"/>
      </w:divBdr>
    </w:div>
    <w:div w:id="15350898">
      <w:bodyDiv w:val="1"/>
      <w:marLeft w:val="0"/>
      <w:marRight w:val="0"/>
      <w:marTop w:val="0"/>
      <w:marBottom w:val="0"/>
      <w:divBdr>
        <w:top w:val="none" w:sz="0" w:space="0" w:color="auto"/>
        <w:left w:val="none" w:sz="0" w:space="0" w:color="auto"/>
        <w:bottom w:val="none" w:sz="0" w:space="0" w:color="auto"/>
        <w:right w:val="none" w:sz="0" w:space="0" w:color="auto"/>
      </w:divBdr>
    </w:div>
    <w:div w:id="16741248">
      <w:bodyDiv w:val="1"/>
      <w:marLeft w:val="0"/>
      <w:marRight w:val="0"/>
      <w:marTop w:val="0"/>
      <w:marBottom w:val="0"/>
      <w:divBdr>
        <w:top w:val="none" w:sz="0" w:space="0" w:color="auto"/>
        <w:left w:val="none" w:sz="0" w:space="0" w:color="auto"/>
        <w:bottom w:val="none" w:sz="0" w:space="0" w:color="auto"/>
        <w:right w:val="none" w:sz="0" w:space="0" w:color="auto"/>
      </w:divBdr>
    </w:div>
    <w:div w:id="17396769">
      <w:bodyDiv w:val="1"/>
      <w:marLeft w:val="0"/>
      <w:marRight w:val="0"/>
      <w:marTop w:val="0"/>
      <w:marBottom w:val="0"/>
      <w:divBdr>
        <w:top w:val="none" w:sz="0" w:space="0" w:color="auto"/>
        <w:left w:val="none" w:sz="0" w:space="0" w:color="auto"/>
        <w:bottom w:val="none" w:sz="0" w:space="0" w:color="auto"/>
        <w:right w:val="none" w:sz="0" w:space="0" w:color="auto"/>
      </w:divBdr>
    </w:div>
    <w:div w:id="17515301">
      <w:bodyDiv w:val="1"/>
      <w:marLeft w:val="0"/>
      <w:marRight w:val="0"/>
      <w:marTop w:val="0"/>
      <w:marBottom w:val="0"/>
      <w:divBdr>
        <w:top w:val="none" w:sz="0" w:space="0" w:color="auto"/>
        <w:left w:val="none" w:sz="0" w:space="0" w:color="auto"/>
        <w:bottom w:val="none" w:sz="0" w:space="0" w:color="auto"/>
        <w:right w:val="none" w:sz="0" w:space="0" w:color="auto"/>
      </w:divBdr>
    </w:div>
    <w:div w:id="18314500">
      <w:bodyDiv w:val="1"/>
      <w:marLeft w:val="0"/>
      <w:marRight w:val="0"/>
      <w:marTop w:val="0"/>
      <w:marBottom w:val="0"/>
      <w:divBdr>
        <w:top w:val="none" w:sz="0" w:space="0" w:color="auto"/>
        <w:left w:val="none" w:sz="0" w:space="0" w:color="auto"/>
        <w:bottom w:val="none" w:sz="0" w:space="0" w:color="auto"/>
        <w:right w:val="none" w:sz="0" w:space="0" w:color="auto"/>
      </w:divBdr>
    </w:div>
    <w:div w:id="19747688">
      <w:bodyDiv w:val="1"/>
      <w:marLeft w:val="0"/>
      <w:marRight w:val="0"/>
      <w:marTop w:val="0"/>
      <w:marBottom w:val="0"/>
      <w:divBdr>
        <w:top w:val="none" w:sz="0" w:space="0" w:color="auto"/>
        <w:left w:val="none" w:sz="0" w:space="0" w:color="auto"/>
        <w:bottom w:val="none" w:sz="0" w:space="0" w:color="auto"/>
        <w:right w:val="none" w:sz="0" w:space="0" w:color="auto"/>
      </w:divBdr>
    </w:div>
    <w:div w:id="19860447">
      <w:bodyDiv w:val="1"/>
      <w:marLeft w:val="0"/>
      <w:marRight w:val="0"/>
      <w:marTop w:val="0"/>
      <w:marBottom w:val="0"/>
      <w:divBdr>
        <w:top w:val="none" w:sz="0" w:space="0" w:color="auto"/>
        <w:left w:val="none" w:sz="0" w:space="0" w:color="auto"/>
        <w:bottom w:val="none" w:sz="0" w:space="0" w:color="auto"/>
        <w:right w:val="none" w:sz="0" w:space="0" w:color="auto"/>
      </w:divBdr>
    </w:div>
    <w:div w:id="22244794">
      <w:bodyDiv w:val="1"/>
      <w:marLeft w:val="0"/>
      <w:marRight w:val="0"/>
      <w:marTop w:val="0"/>
      <w:marBottom w:val="0"/>
      <w:divBdr>
        <w:top w:val="none" w:sz="0" w:space="0" w:color="auto"/>
        <w:left w:val="none" w:sz="0" w:space="0" w:color="auto"/>
        <w:bottom w:val="none" w:sz="0" w:space="0" w:color="auto"/>
        <w:right w:val="none" w:sz="0" w:space="0" w:color="auto"/>
      </w:divBdr>
    </w:div>
    <w:div w:id="22364279">
      <w:bodyDiv w:val="1"/>
      <w:marLeft w:val="0"/>
      <w:marRight w:val="0"/>
      <w:marTop w:val="0"/>
      <w:marBottom w:val="0"/>
      <w:divBdr>
        <w:top w:val="none" w:sz="0" w:space="0" w:color="auto"/>
        <w:left w:val="none" w:sz="0" w:space="0" w:color="auto"/>
        <w:bottom w:val="none" w:sz="0" w:space="0" w:color="auto"/>
        <w:right w:val="none" w:sz="0" w:space="0" w:color="auto"/>
      </w:divBdr>
    </w:div>
    <w:div w:id="23754184">
      <w:bodyDiv w:val="1"/>
      <w:marLeft w:val="0"/>
      <w:marRight w:val="0"/>
      <w:marTop w:val="0"/>
      <w:marBottom w:val="0"/>
      <w:divBdr>
        <w:top w:val="none" w:sz="0" w:space="0" w:color="auto"/>
        <w:left w:val="none" w:sz="0" w:space="0" w:color="auto"/>
        <w:bottom w:val="none" w:sz="0" w:space="0" w:color="auto"/>
        <w:right w:val="none" w:sz="0" w:space="0" w:color="auto"/>
      </w:divBdr>
    </w:div>
    <w:div w:id="24600688">
      <w:bodyDiv w:val="1"/>
      <w:marLeft w:val="0"/>
      <w:marRight w:val="0"/>
      <w:marTop w:val="0"/>
      <w:marBottom w:val="0"/>
      <w:divBdr>
        <w:top w:val="none" w:sz="0" w:space="0" w:color="auto"/>
        <w:left w:val="none" w:sz="0" w:space="0" w:color="auto"/>
        <w:bottom w:val="none" w:sz="0" w:space="0" w:color="auto"/>
        <w:right w:val="none" w:sz="0" w:space="0" w:color="auto"/>
      </w:divBdr>
    </w:div>
    <w:div w:id="26150442">
      <w:bodyDiv w:val="1"/>
      <w:marLeft w:val="0"/>
      <w:marRight w:val="0"/>
      <w:marTop w:val="0"/>
      <w:marBottom w:val="0"/>
      <w:divBdr>
        <w:top w:val="none" w:sz="0" w:space="0" w:color="auto"/>
        <w:left w:val="none" w:sz="0" w:space="0" w:color="auto"/>
        <w:bottom w:val="none" w:sz="0" w:space="0" w:color="auto"/>
        <w:right w:val="none" w:sz="0" w:space="0" w:color="auto"/>
      </w:divBdr>
    </w:div>
    <w:div w:id="26297071">
      <w:bodyDiv w:val="1"/>
      <w:marLeft w:val="0"/>
      <w:marRight w:val="0"/>
      <w:marTop w:val="0"/>
      <w:marBottom w:val="0"/>
      <w:divBdr>
        <w:top w:val="none" w:sz="0" w:space="0" w:color="auto"/>
        <w:left w:val="none" w:sz="0" w:space="0" w:color="auto"/>
        <w:bottom w:val="none" w:sz="0" w:space="0" w:color="auto"/>
        <w:right w:val="none" w:sz="0" w:space="0" w:color="auto"/>
      </w:divBdr>
    </w:div>
    <w:div w:id="26877923">
      <w:bodyDiv w:val="1"/>
      <w:marLeft w:val="0"/>
      <w:marRight w:val="0"/>
      <w:marTop w:val="0"/>
      <w:marBottom w:val="0"/>
      <w:divBdr>
        <w:top w:val="none" w:sz="0" w:space="0" w:color="auto"/>
        <w:left w:val="none" w:sz="0" w:space="0" w:color="auto"/>
        <w:bottom w:val="none" w:sz="0" w:space="0" w:color="auto"/>
        <w:right w:val="none" w:sz="0" w:space="0" w:color="auto"/>
      </w:divBdr>
    </w:div>
    <w:div w:id="27923846">
      <w:bodyDiv w:val="1"/>
      <w:marLeft w:val="0"/>
      <w:marRight w:val="0"/>
      <w:marTop w:val="0"/>
      <w:marBottom w:val="0"/>
      <w:divBdr>
        <w:top w:val="none" w:sz="0" w:space="0" w:color="auto"/>
        <w:left w:val="none" w:sz="0" w:space="0" w:color="auto"/>
        <w:bottom w:val="none" w:sz="0" w:space="0" w:color="auto"/>
        <w:right w:val="none" w:sz="0" w:space="0" w:color="auto"/>
      </w:divBdr>
    </w:div>
    <w:div w:id="29842758">
      <w:bodyDiv w:val="1"/>
      <w:marLeft w:val="0"/>
      <w:marRight w:val="0"/>
      <w:marTop w:val="0"/>
      <w:marBottom w:val="0"/>
      <w:divBdr>
        <w:top w:val="none" w:sz="0" w:space="0" w:color="auto"/>
        <w:left w:val="none" w:sz="0" w:space="0" w:color="auto"/>
        <w:bottom w:val="none" w:sz="0" w:space="0" w:color="auto"/>
        <w:right w:val="none" w:sz="0" w:space="0" w:color="auto"/>
      </w:divBdr>
    </w:div>
    <w:div w:id="30226394">
      <w:bodyDiv w:val="1"/>
      <w:marLeft w:val="0"/>
      <w:marRight w:val="0"/>
      <w:marTop w:val="0"/>
      <w:marBottom w:val="0"/>
      <w:divBdr>
        <w:top w:val="none" w:sz="0" w:space="0" w:color="auto"/>
        <w:left w:val="none" w:sz="0" w:space="0" w:color="auto"/>
        <w:bottom w:val="none" w:sz="0" w:space="0" w:color="auto"/>
        <w:right w:val="none" w:sz="0" w:space="0" w:color="auto"/>
      </w:divBdr>
    </w:div>
    <w:div w:id="31417863">
      <w:bodyDiv w:val="1"/>
      <w:marLeft w:val="0"/>
      <w:marRight w:val="0"/>
      <w:marTop w:val="0"/>
      <w:marBottom w:val="0"/>
      <w:divBdr>
        <w:top w:val="none" w:sz="0" w:space="0" w:color="auto"/>
        <w:left w:val="none" w:sz="0" w:space="0" w:color="auto"/>
        <w:bottom w:val="none" w:sz="0" w:space="0" w:color="auto"/>
        <w:right w:val="none" w:sz="0" w:space="0" w:color="auto"/>
      </w:divBdr>
    </w:div>
    <w:div w:id="34234870">
      <w:bodyDiv w:val="1"/>
      <w:marLeft w:val="0"/>
      <w:marRight w:val="0"/>
      <w:marTop w:val="0"/>
      <w:marBottom w:val="0"/>
      <w:divBdr>
        <w:top w:val="none" w:sz="0" w:space="0" w:color="auto"/>
        <w:left w:val="none" w:sz="0" w:space="0" w:color="auto"/>
        <w:bottom w:val="none" w:sz="0" w:space="0" w:color="auto"/>
        <w:right w:val="none" w:sz="0" w:space="0" w:color="auto"/>
      </w:divBdr>
    </w:div>
    <w:div w:id="38747058">
      <w:bodyDiv w:val="1"/>
      <w:marLeft w:val="0"/>
      <w:marRight w:val="0"/>
      <w:marTop w:val="0"/>
      <w:marBottom w:val="0"/>
      <w:divBdr>
        <w:top w:val="none" w:sz="0" w:space="0" w:color="auto"/>
        <w:left w:val="none" w:sz="0" w:space="0" w:color="auto"/>
        <w:bottom w:val="none" w:sz="0" w:space="0" w:color="auto"/>
        <w:right w:val="none" w:sz="0" w:space="0" w:color="auto"/>
      </w:divBdr>
    </w:div>
    <w:div w:id="4549346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9428853">
      <w:bodyDiv w:val="1"/>
      <w:marLeft w:val="0"/>
      <w:marRight w:val="0"/>
      <w:marTop w:val="0"/>
      <w:marBottom w:val="0"/>
      <w:divBdr>
        <w:top w:val="none" w:sz="0" w:space="0" w:color="auto"/>
        <w:left w:val="none" w:sz="0" w:space="0" w:color="auto"/>
        <w:bottom w:val="none" w:sz="0" w:space="0" w:color="auto"/>
        <w:right w:val="none" w:sz="0" w:space="0" w:color="auto"/>
      </w:divBdr>
    </w:div>
    <w:div w:id="50352672">
      <w:bodyDiv w:val="1"/>
      <w:marLeft w:val="0"/>
      <w:marRight w:val="0"/>
      <w:marTop w:val="0"/>
      <w:marBottom w:val="0"/>
      <w:divBdr>
        <w:top w:val="none" w:sz="0" w:space="0" w:color="auto"/>
        <w:left w:val="none" w:sz="0" w:space="0" w:color="auto"/>
        <w:bottom w:val="none" w:sz="0" w:space="0" w:color="auto"/>
        <w:right w:val="none" w:sz="0" w:space="0" w:color="auto"/>
      </w:divBdr>
    </w:div>
    <w:div w:id="51318541">
      <w:bodyDiv w:val="1"/>
      <w:marLeft w:val="0"/>
      <w:marRight w:val="0"/>
      <w:marTop w:val="0"/>
      <w:marBottom w:val="0"/>
      <w:divBdr>
        <w:top w:val="none" w:sz="0" w:space="0" w:color="auto"/>
        <w:left w:val="none" w:sz="0" w:space="0" w:color="auto"/>
        <w:bottom w:val="none" w:sz="0" w:space="0" w:color="auto"/>
        <w:right w:val="none" w:sz="0" w:space="0" w:color="auto"/>
      </w:divBdr>
    </w:div>
    <w:div w:id="53089064">
      <w:bodyDiv w:val="1"/>
      <w:marLeft w:val="0"/>
      <w:marRight w:val="0"/>
      <w:marTop w:val="0"/>
      <w:marBottom w:val="0"/>
      <w:divBdr>
        <w:top w:val="none" w:sz="0" w:space="0" w:color="auto"/>
        <w:left w:val="none" w:sz="0" w:space="0" w:color="auto"/>
        <w:bottom w:val="none" w:sz="0" w:space="0" w:color="auto"/>
        <w:right w:val="none" w:sz="0" w:space="0" w:color="auto"/>
      </w:divBdr>
    </w:div>
    <w:div w:id="55399868">
      <w:bodyDiv w:val="1"/>
      <w:marLeft w:val="0"/>
      <w:marRight w:val="0"/>
      <w:marTop w:val="0"/>
      <w:marBottom w:val="0"/>
      <w:divBdr>
        <w:top w:val="none" w:sz="0" w:space="0" w:color="auto"/>
        <w:left w:val="none" w:sz="0" w:space="0" w:color="auto"/>
        <w:bottom w:val="none" w:sz="0" w:space="0" w:color="auto"/>
        <w:right w:val="none" w:sz="0" w:space="0" w:color="auto"/>
      </w:divBdr>
    </w:div>
    <w:div w:id="57435843">
      <w:bodyDiv w:val="1"/>
      <w:marLeft w:val="0"/>
      <w:marRight w:val="0"/>
      <w:marTop w:val="0"/>
      <w:marBottom w:val="0"/>
      <w:divBdr>
        <w:top w:val="none" w:sz="0" w:space="0" w:color="auto"/>
        <w:left w:val="none" w:sz="0" w:space="0" w:color="auto"/>
        <w:bottom w:val="none" w:sz="0" w:space="0" w:color="auto"/>
        <w:right w:val="none" w:sz="0" w:space="0" w:color="auto"/>
      </w:divBdr>
    </w:div>
    <w:div w:id="57947853">
      <w:bodyDiv w:val="1"/>
      <w:marLeft w:val="0"/>
      <w:marRight w:val="0"/>
      <w:marTop w:val="0"/>
      <w:marBottom w:val="0"/>
      <w:divBdr>
        <w:top w:val="none" w:sz="0" w:space="0" w:color="auto"/>
        <w:left w:val="none" w:sz="0" w:space="0" w:color="auto"/>
        <w:bottom w:val="none" w:sz="0" w:space="0" w:color="auto"/>
        <w:right w:val="none" w:sz="0" w:space="0" w:color="auto"/>
      </w:divBdr>
    </w:div>
    <w:div w:id="59639813">
      <w:bodyDiv w:val="1"/>
      <w:marLeft w:val="0"/>
      <w:marRight w:val="0"/>
      <w:marTop w:val="0"/>
      <w:marBottom w:val="0"/>
      <w:divBdr>
        <w:top w:val="none" w:sz="0" w:space="0" w:color="auto"/>
        <w:left w:val="none" w:sz="0" w:space="0" w:color="auto"/>
        <w:bottom w:val="none" w:sz="0" w:space="0" w:color="auto"/>
        <w:right w:val="none" w:sz="0" w:space="0" w:color="auto"/>
      </w:divBdr>
    </w:div>
    <w:div w:id="59721155">
      <w:bodyDiv w:val="1"/>
      <w:marLeft w:val="0"/>
      <w:marRight w:val="0"/>
      <w:marTop w:val="0"/>
      <w:marBottom w:val="0"/>
      <w:divBdr>
        <w:top w:val="none" w:sz="0" w:space="0" w:color="auto"/>
        <w:left w:val="none" w:sz="0" w:space="0" w:color="auto"/>
        <w:bottom w:val="none" w:sz="0" w:space="0" w:color="auto"/>
        <w:right w:val="none" w:sz="0" w:space="0" w:color="auto"/>
      </w:divBdr>
    </w:div>
    <w:div w:id="61102632">
      <w:bodyDiv w:val="1"/>
      <w:marLeft w:val="0"/>
      <w:marRight w:val="0"/>
      <w:marTop w:val="0"/>
      <w:marBottom w:val="0"/>
      <w:divBdr>
        <w:top w:val="none" w:sz="0" w:space="0" w:color="auto"/>
        <w:left w:val="none" w:sz="0" w:space="0" w:color="auto"/>
        <w:bottom w:val="none" w:sz="0" w:space="0" w:color="auto"/>
        <w:right w:val="none" w:sz="0" w:space="0" w:color="auto"/>
      </w:divBdr>
    </w:div>
    <w:div w:id="65498669">
      <w:bodyDiv w:val="1"/>
      <w:marLeft w:val="0"/>
      <w:marRight w:val="0"/>
      <w:marTop w:val="0"/>
      <w:marBottom w:val="0"/>
      <w:divBdr>
        <w:top w:val="none" w:sz="0" w:space="0" w:color="auto"/>
        <w:left w:val="none" w:sz="0" w:space="0" w:color="auto"/>
        <w:bottom w:val="none" w:sz="0" w:space="0" w:color="auto"/>
        <w:right w:val="none" w:sz="0" w:space="0" w:color="auto"/>
      </w:divBdr>
    </w:div>
    <w:div w:id="67193328">
      <w:bodyDiv w:val="1"/>
      <w:marLeft w:val="0"/>
      <w:marRight w:val="0"/>
      <w:marTop w:val="0"/>
      <w:marBottom w:val="0"/>
      <w:divBdr>
        <w:top w:val="none" w:sz="0" w:space="0" w:color="auto"/>
        <w:left w:val="none" w:sz="0" w:space="0" w:color="auto"/>
        <w:bottom w:val="none" w:sz="0" w:space="0" w:color="auto"/>
        <w:right w:val="none" w:sz="0" w:space="0" w:color="auto"/>
      </w:divBdr>
    </w:div>
    <w:div w:id="67458321">
      <w:bodyDiv w:val="1"/>
      <w:marLeft w:val="0"/>
      <w:marRight w:val="0"/>
      <w:marTop w:val="0"/>
      <w:marBottom w:val="0"/>
      <w:divBdr>
        <w:top w:val="none" w:sz="0" w:space="0" w:color="auto"/>
        <w:left w:val="none" w:sz="0" w:space="0" w:color="auto"/>
        <w:bottom w:val="none" w:sz="0" w:space="0" w:color="auto"/>
        <w:right w:val="none" w:sz="0" w:space="0" w:color="auto"/>
      </w:divBdr>
    </w:div>
    <w:div w:id="68769899">
      <w:bodyDiv w:val="1"/>
      <w:marLeft w:val="0"/>
      <w:marRight w:val="0"/>
      <w:marTop w:val="0"/>
      <w:marBottom w:val="0"/>
      <w:divBdr>
        <w:top w:val="none" w:sz="0" w:space="0" w:color="auto"/>
        <w:left w:val="none" w:sz="0" w:space="0" w:color="auto"/>
        <w:bottom w:val="none" w:sz="0" w:space="0" w:color="auto"/>
        <w:right w:val="none" w:sz="0" w:space="0" w:color="auto"/>
      </w:divBdr>
    </w:div>
    <w:div w:id="69161442">
      <w:bodyDiv w:val="1"/>
      <w:marLeft w:val="0"/>
      <w:marRight w:val="0"/>
      <w:marTop w:val="0"/>
      <w:marBottom w:val="0"/>
      <w:divBdr>
        <w:top w:val="none" w:sz="0" w:space="0" w:color="auto"/>
        <w:left w:val="none" w:sz="0" w:space="0" w:color="auto"/>
        <w:bottom w:val="none" w:sz="0" w:space="0" w:color="auto"/>
        <w:right w:val="none" w:sz="0" w:space="0" w:color="auto"/>
      </w:divBdr>
    </w:div>
    <w:div w:id="69619854">
      <w:bodyDiv w:val="1"/>
      <w:marLeft w:val="0"/>
      <w:marRight w:val="0"/>
      <w:marTop w:val="0"/>
      <w:marBottom w:val="0"/>
      <w:divBdr>
        <w:top w:val="none" w:sz="0" w:space="0" w:color="auto"/>
        <w:left w:val="none" w:sz="0" w:space="0" w:color="auto"/>
        <w:bottom w:val="none" w:sz="0" w:space="0" w:color="auto"/>
        <w:right w:val="none" w:sz="0" w:space="0" w:color="auto"/>
      </w:divBdr>
    </w:div>
    <w:div w:id="69890904">
      <w:bodyDiv w:val="1"/>
      <w:marLeft w:val="0"/>
      <w:marRight w:val="0"/>
      <w:marTop w:val="0"/>
      <w:marBottom w:val="0"/>
      <w:divBdr>
        <w:top w:val="none" w:sz="0" w:space="0" w:color="auto"/>
        <w:left w:val="none" w:sz="0" w:space="0" w:color="auto"/>
        <w:bottom w:val="none" w:sz="0" w:space="0" w:color="auto"/>
        <w:right w:val="none" w:sz="0" w:space="0" w:color="auto"/>
      </w:divBdr>
    </w:div>
    <w:div w:id="70541340">
      <w:bodyDiv w:val="1"/>
      <w:marLeft w:val="0"/>
      <w:marRight w:val="0"/>
      <w:marTop w:val="0"/>
      <w:marBottom w:val="0"/>
      <w:divBdr>
        <w:top w:val="none" w:sz="0" w:space="0" w:color="auto"/>
        <w:left w:val="none" w:sz="0" w:space="0" w:color="auto"/>
        <w:bottom w:val="none" w:sz="0" w:space="0" w:color="auto"/>
        <w:right w:val="none" w:sz="0" w:space="0" w:color="auto"/>
      </w:divBdr>
    </w:div>
    <w:div w:id="71246846">
      <w:bodyDiv w:val="1"/>
      <w:marLeft w:val="0"/>
      <w:marRight w:val="0"/>
      <w:marTop w:val="0"/>
      <w:marBottom w:val="0"/>
      <w:divBdr>
        <w:top w:val="none" w:sz="0" w:space="0" w:color="auto"/>
        <w:left w:val="none" w:sz="0" w:space="0" w:color="auto"/>
        <w:bottom w:val="none" w:sz="0" w:space="0" w:color="auto"/>
        <w:right w:val="none" w:sz="0" w:space="0" w:color="auto"/>
      </w:divBdr>
    </w:div>
    <w:div w:id="72362302">
      <w:bodyDiv w:val="1"/>
      <w:marLeft w:val="0"/>
      <w:marRight w:val="0"/>
      <w:marTop w:val="0"/>
      <w:marBottom w:val="0"/>
      <w:divBdr>
        <w:top w:val="none" w:sz="0" w:space="0" w:color="auto"/>
        <w:left w:val="none" w:sz="0" w:space="0" w:color="auto"/>
        <w:bottom w:val="none" w:sz="0" w:space="0" w:color="auto"/>
        <w:right w:val="none" w:sz="0" w:space="0" w:color="auto"/>
      </w:divBdr>
    </w:div>
    <w:div w:id="72775707">
      <w:bodyDiv w:val="1"/>
      <w:marLeft w:val="0"/>
      <w:marRight w:val="0"/>
      <w:marTop w:val="0"/>
      <w:marBottom w:val="0"/>
      <w:divBdr>
        <w:top w:val="none" w:sz="0" w:space="0" w:color="auto"/>
        <w:left w:val="none" w:sz="0" w:space="0" w:color="auto"/>
        <w:bottom w:val="none" w:sz="0" w:space="0" w:color="auto"/>
        <w:right w:val="none" w:sz="0" w:space="0" w:color="auto"/>
      </w:divBdr>
    </w:div>
    <w:div w:id="75709054">
      <w:bodyDiv w:val="1"/>
      <w:marLeft w:val="0"/>
      <w:marRight w:val="0"/>
      <w:marTop w:val="0"/>
      <w:marBottom w:val="0"/>
      <w:divBdr>
        <w:top w:val="none" w:sz="0" w:space="0" w:color="auto"/>
        <w:left w:val="none" w:sz="0" w:space="0" w:color="auto"/>
        <w:bottom w:val="none" w:sz="0" w:space="0" w:color="auto"/>
        <w:right w:val="none" w:sz="0" w:space="0" w:color="auto"/>
      </w:divBdr>
    </w:div>
    <w:div w:id="76679201">
      <w:bodyDiv w:val="1"/>
      <w:marLeft w:val="0"/>
      <w:marRight w:val="0"/>
      <w:marTop w:val="0"/>
      <w:marBottom w:val="0"/>
      <w:divBdr>
        <w:top w:val="none" w:sz="0" w:space="0" w:color="auto"/>
        <w:left w:val="none" w:sz="0" w:space="0" w:color="auto"/>
        <w:bottom w:val="none" w:sz="0" w:space="0" w:color="auto"/>
        <w:right w:val="none" w:sz="0" w:space="0" w:color="auto"/>
      </w:divBdr>
    </w:div>
    <w:div w:id="76900876">
      <w:bodyDiv w:val="1"/>
      <w:marLeft w:val="0"/>
      <w:marRight w:val="0"/>
      <w:marTop w:val="0"/>
      <w:marBottom w:val="0"/>
      <w:divBdr>
        <w:top w:val="none" w:sz="0" w:space="0" w:color="auto"/>
        <w:left w:val="none" w:sz="0" w:space="0" w:color="auto"/>
        <w:bottom w:val="none" w:sz="0" w:space="0" w:color="auto"/>
        <w:right w:val="none" w:sz="0" w:space="0" w:color="auto"/>
      </w:divBdr>
    </w:div>
    <w:div w:id="77136267">
      <w:bodyDiv w:val="1"/>
      <w:marLeft w:val="0"/>
      <w:marRight w:val="0"/>
      <w:marTop w:val="0"/>
      <w:marBottom w:val="0"/>
      <w:divBdr>
        <w:top w:val="none" w:sz="0" w:space="0" w:color="auto"/>
        <w:left w:val="none" w:sz="0" w:space="0" w:color="auto"/>
        <w:bottom w:val="none" w:sz="0" w:space="0" w:color="auto"/>
        <w:right w:val="none" w:sz="0" w:space="0" w:color="auto"/>
      </w:divBdr>
    </w:div>
    <w:div w:id="81142365">
      <w:bodyDiv w:val="1"/>
      <w:marLeft w:val="0"/>
      <w:marRight w:val="0"/>
      <w:marTop w:val="0"/>
      <w:marBottom w:val="0"/>
      <w:divBdr>
        <w:top w:val="none" w:sz="0" w:space="0" w:color="auto"/>
        <w:left w:val="none" w:sz="0" w:space="0" w:color="auto"/>
        <w:bottom w:val="none" w:sz="0" w:space="0" w:color="auto"/>
        <w:right w:val="none" w:sz="0" w:space="0" w:color="auto"/>
      </w:divBdr>
    </w:div>
    <w:div w:id="81340794">
      <w:bodyDiv w:val="1"/>
      <w:marLeft w:val="0"/>
      <w:marRight w:val="0"/>
      <w:marTop w:val="0"/>
      <w:marBottom w:val="0"/>
      <w:divBdr>
        <w:top w:val="none" w:sz="0" w:space="0" w:color="auto"/>
        <w:left w:val="none" w:sz="0" w:space="0" w:color="auto"/>
        <w:bottom w:val="none" w:sz="0" w:space="0" w:color="auto"/>
        <w:right w:val="none" w:sz="0" w:space="0" w:color="auto"/>
      </w:divBdr>
    </w:div>
    <w:div w:id="81995210">
      <w:bodyDiv w:val="1"/>
      <w:marLeft w:val="0"/>
      <w:marRight w:val="0"/>
      <w:marTop w:val="0"/>
      <w:marBottom w:val="0"/>
      <w:divBdr>
        <w:top w:val="none" w:sz="0" w:space="0" w:color="auto"/>
        <w:left w:val="none" w:sz="0" w:space="0" w:color="auto"/>
        <w:bottom w:val="none" w:sz="0" w:space="0" w:color="auto"/>
        <w:right w:val="none" w:sz="0" w:space="0" w:color="auto"/>
      </w:divBdr>
    </w:div>
    <w:div w:id="83890840">
      <w:bodyDiv w:val="1"/>
      <w:marLeft w:val="0"/>
      <w:marRight w:val="0"/>
      <w:marTop w:val="0"/>
      <w:marBottom w:val="0"/>
      <w:divBdr>
        <w:top w:val="none" w:sz="0" w:space="0" w:color="auto"/>
        <w:left w:val="none" w:sz="0" w:space="0" w:color="auto"/>
        <w:bottom w:val="none" w:sz="0" w:space="0" w:color="auto"/>
        <w:right w:val="none" w:sz="0" w:space="0" w:color="auto"/>
      </w:divBdr>
    </w:div>
    <w:div w:id="90708326">
      <w:bodyDiv w:val="1"/>
      <w:marLeft w:val="0"/>
      <w:marRight w:val="0"/>
      <w:marTop w:val="0"/>
      <w:marBottom w:val="0"/>
      <w:divBdr>
        <w:top w:val="none" w:sz="0" w:space="0" w:color="auto"/>
        <w:left w:val="none" w:sz="0" w:space="0" w:color="auto"/>
        <w:bottom w:val="none" w:sz="0" w:space="0" w:color="auto"/>
        <w:right w:val="none" w:sz="0" w:space="0" w:color="auto"/>
      </w:divBdr>
    </w:div>
    <w:div w:id="90855211">
      <w:bodyDiv w:val="1"/>
      <w:marLeft w:val="0"/>
      <w:marRight w:val="0"/>
      <w:marTop w:val="0"/>
      <w:marBottom w:val="0"/>
      <w:divBdr>
        <w:top w:val="none" w:sz="0" w:space="0" w:color="auto"/>
        <w:left w:val="none" w:sz="0" w:space="0" w:color="auto"/>
        <w:bottom w:val="none" w:sz="0" w:space="0" w:color="auto"/>
        <w:right w:val="none" w:sz="0" w:space="0" w:color="auto"/>
      </w:divBdr>
    </w:div>
    <w:div w:id="91361896">
      <w:bodyDiv w:val="1"/>
      <w:marLeft w:val="0"/>
      <w:marRight w:val="0"/>
      <w:marTop w:val="0"/>
      <w:marBottom w:val="0"/>
      <w:divBdr>
        <w:top w:val="none" w:sz="0" w:space="0" w:color="auto"/>
        <w:left w:val="none" w:sz="0" w:space="0" w:color="auto"/>
        <w:bottom w:val="none" w:sz="0" w:space="0" w:color="auto"/>
        <w:right w:val="none" w:sz="0" w:space="0" w:color="auto"/>
      </w:divBdr>
    </w:div>
    <w:div w:id="93209591">
      <w:bodyDiv w:val="1"/>
      <w:marLeft w:val="0"/>
      <w:marRight w:val="0"/>
      <w:marTop w:val="0"/>
      <w:marBottom w:val="0"/>
      <w:divBdr>
        <w:top w:val="none" w:sz="0" w:space="0" w:color="auto"/>
        <w:left w:val="none" w:sz="0" w:space="0" w:color="auto"/>
        <w:bottom w:val="none" w:sz="0" w:space="0" w:color="auto"/>
        <w:right w:val="none" w:sz="0" w:space="0" w:color="auto"/>
      </w:divBdr>
    </w:div>
    <w:div w:id="94131011">
      <w:bodyDiv w:val="1"/>
      <w:marLeft w:val="0"/>
      <w:marRight w:val="0"/>
      <w:marTop w:val="0"/>
      <w:marBottom w:val="0"/>
      <w:divBdr>
        <w:top w:val="none" w:sz="0" w:space="0" w:color="auto"/>
        <w:left w:val="none" w:sz="0" w:space="0" w:color="auto"/>
        <w:bottom w:val="none" w:sz="0" w:space="0" w:color="auto"/>
        <w:right w:val="none" w:sz="0" w:space="0" w:color="auto"/>
      </w:divBdr>
    </w:div>
    <w:div w:id="94137333">
      <w:bodyDiv w:val="1"/>
      <w:marLeft w:val="0"/>
      <w:marRight w:val="0"/>
      <w:marTop w:val="0"/>
      <w:marBottom w:val="0"/>
      <w:divBdr>
        <w:top w:val="none" w:sz="0" w:space="0" w:color="auto"/>
        <w:left w:val="none" w:sz="0" w:space="0" w:color="auto"/>
        <w:bottom w:val="none" w:sz="0" w:space="0" w:color="auto"/>
        <w:right w:val="none" w:sz="0" w:space="0" w:color="auto"/>
      </w:divBdr>
    </w:div>
    <w:div w:id="96797343">
      <w:bodyDiv w:val="1"/>
      <w:marLeft w:val="0"/>
      <w:marRight w:val="0"/>
      <w:marTop w:val="0"/>
      <w:marBottom w:val="0"/>
      <w:divBdr>
        <w:top w:val="none" w:sz="0" w:space="0" w:color="auto"/>
        <w:left w:val="none" w:sz="0" w:space="0" w:color="auto"/>
        <w:bottom w:val="none" w:sz="0" w:space="0" w:color="auto"/>
        <w:right w:val="none" w:sz="0" w:space="0" w:color="auto"/>
      </w:divBdr>
    </w:div>
    <w:div w:id="97021419">
      <w:bodyDiv w:val="1"/>
      <w:marLeft w:val="0"/>
      <w:marRight w:val="0"/>
      <w:marTop w:val="0"/>
      <w:marBottom w:val="0"/>
      <w:divBdr>
        <w:top w:val="none" w:sz="0" w:space="0" w:color="auto"/>
        <w:left w:val="none" w:sz="0" w:space="0" w:color="auto"/>
        <w:bottom w:val="none" w:sz="0" w:space="0" w:color="auto"/>
        <w:right w:val="none" w:sz="0" w:space="0" w:color="auto"/>
      </w:divBdr>
    </w:div>
    <w:div w:id="98185436">
      <w:bodyDiv w:val="1"/>
      <w:marLeft w:val="0"/>
      <w:marRight w:val="0"/>
      <w:marTop w:val="0"/>
      <w:marBottom w:val="0"/>
      <w:divBdr>
        <w:top w:val="none" w:sz="0" w:space="0" w:color="auto"/>
        <w:left w:val="none" w:sz="0" w:space="0" w:color="auto"/>
        <w:bottom w:val="none" w:sz="0" w:space="0" w:color="auto"/>
        <w:right w:val="none" w:sz="0" w:space="0" w:color="auto"/>
      </w:divBdr>
    </w:div>
    <w:div w:id="98914145">
      <w:bodyDiv w:val="1"/>
      <w:marLeft w:val="0"/>
      <w:marRight w:val="0"/>
      <w:marTop w:val="0"/>
      <w:marBottom w:val="0"/>
      <w:divBdr>
        <w:top w:val="none" w:sz="0" w:space="0" w:color="auto"/>
        <w:left w:val="none" w:sz="0" w:space="0" w:color="auto"/>
        <w:bottom w:val="none" w:sz="0" w:space="0" w:color="auto"/>
        <w:right w:val="none" w:sz="0" w:space="0" w:color="auto"/>
      </w:divBdr>
    </w:div>
    <w:div w:id="98962190">
      <w:bodyDiv w:val="1"/>
      <w:marLeft w:val="0"/>
      <w:marRight w:val="0"/>
      <w:marTop w:val="0"/>
      <w:marBottom w:val="0"/>
      <w:divBdr>
        <w:top w:val="none" w:sz="0" w:space="0" w:color="auto"/>
        <w:left w:val="none" w:sz="0" w:space="0" w:color="auto"/>
        <w:bottom w:val="none" w:sz="0" w:space="0" w:color="auto"/>
        <w:right w:val="none" w:sz="0" w:space="0" w:color="auto"/>
      </w:divBdr>
    </w:div>
    <w:div w:id="100036967">
      <w:bodyDiv w:val="1"/>
      <w:marLeft w:val="0"/>
      <w:marRight w:val="0"/>
      <w:marTop w:val="0"/>
      <w:marBottom w:val="0"/>
      <w:divBdr>
        <w:top w:val="none" w:sz="0" w:space="0" w:color="auto"/>
        <w:left w:val="none" w:sz="0" w:space="0" w:color="auto"/>
        <w:bottom w:val="none" w:sz="0" w:space="0" w:color="auto"/>
        <w:right w:val="none" w:sz="0" w:space="0" w:color="auto"/>
      </w:divBdr>
    </w:div>
    <w:div w:id="101463014">
      <w:bodyDiv w:val="1"/>
      <w:marLeft w:val="0"/>
      <w:marRight w:val="0"/>
      <w:marTop w:val="0"/>
      <w:marBottom w:val="0"/>
      <w:divBdr>
        <w:top w:val="none" w:sz="0" w:space="0" w:color="auto"/>
        <w:left w:val="none" w:sz="0" w:space="0" w:color="auto"/>
        <w:bottom w:val="none" w:sz="0" w:space="0" w:color="auto"/>
        <w:right w:val="none" w:sz="0" w:space="0" w:color="auto"/>
      </w:divBdr>
    </w:div>
    <w:div w:id="102382097">
      <w:bodyDiv w:val="1"/>
      <w:marLeft w:val="0"/>
      <w:marRight w:val="0"/>
      <w:marTop w:val="0"/>
      <w:marBottom w:val="0"/>
      <w:divBdr>
        <w:top w:val="none" w:sz="0" w:space="0" w:color="auto"/>
        <w:left w:val="none" w:sz="0" w:space="0" w:color="auto"/>
        <w:bottom w:val="none" w:sz="0" w:space="0" w:color="auto"/>
        <w:right w:val="none" w:sz="0" w:space="0" w:color="auto"/>
      </w:divBdr>
    </w:div>
    <w:div w:id="102455945">
      <w:bodyDiv w:val="1"/>
      <w:marLeft w:val="0"/>
      <w:marRight w:val="0"/>
      <w:marTop w:val="0"/>
      <w:marBottom w:val="0"/>
      <w:divBdr>
        <w:top w:val="none" w:sz="0" w:space="0" w:color="auto"/>
        <w:left w:val="none" w:sz="0" w:space="0" w:color="auto"/>
        <w:bottom w:val="none" w:sz="0" w:space="0" w:color="auto"/>
        <w:right w:val="none" w:sz="0" w:space="0" w:color="auto"/>
      </w:divBdr>
    </w:div>
    <w:div w:id="102462891">
      <w:bodyDiv w:val="1"/>
      <w:marLeft w:val="0"/>
      <w:marRight w:val="0"/>
      <w:marTop w:val="0"/>
      <w:marBottom w:val="0"/>
      <w:divBdr>
        <w:top w:val="none" w:sz="0" w:space="0" w:color="auto"/>
        <w:left w:val="none" w:sz="0" w:space="0" w:color="auto"/>
        <w:bottom w:val="none" w:sz="0" w:space="0" w:color="auto"/>
        <w:right w:val="none" w:sz="0" w:space="0" w:color="auto"/>
      </w:divBdr>
    </w:div>
    <w:div w:id="103114432">
      <w:bodyDiv w:val="1"/>
      <w:marLeft w:val="0"/>
      <w:marRight w:val="0"/>
      <w:marTop w:val="0"/>
      <w:marBottom w:val="0"/>
      <w:divBdr>
        <w:top w:val="none" w:sz="0" w:space="0" w:color="auto"/>
        <w:left w:val="none" w:sz="0" w:space="0" w:color="auto"/>
        <w:bottom w:val="none" w:sz="0" w:space="0" w:color="auto"/>
        <w:right w:val="none" w:sz="0" w:space="0" w:color="auto"/>
      </w:divBdr>
    </w:div>
    <w:div w:id="103232920">
      <w:bodyDiv w:val="1"/>
      <w:marLeft w:val="0"/>
      <w:marRight w:val="0"/>
      <w:marTop w:val="0"/>
      <w:marBottom w:val="0"/>
      <w:divBdr>
        <w:top w:val="none" w:sz="0" w:space="0" w:color="auto"/>
        <w:left w:val="none" w:sz="0" w:space="0" w:color="auto"/>
        <w:bottom w:val="none" w:sz="0" w:space="0" w:color="auto"/>
        <w:right w:val="none" w:sz="0" w:space="0" w:color="auto"/>
      </w:divBdr>
    </w:div>
    <w:div w:id="104353990">
      <w:bodyDiv w:val="1"/>
      <w:marLeft w:val="0"/>
      <w:marRight w:val="0"/>
      <w:marTop w:val="0"/>
      <w:marBottom w:val="0"/>
      <w:divBdr>
        <w:top w:val="none" w:sz="0" w:space="0" w:color="auto"/>
        <w:left w:val="none" w:sz="0" w:space="0" w:color="auto"/>
        <w:bottom w:val="none" w:sz="0" w:space="0" w:color="auto"/>
        <w:right w:val="none" w:sz="0" w:space="0" w:color="auto"/>
      </w:divBdr>
    </w:div>
    <w:div w:id="105007987">
      <w:bodyDiv w:val="1"/>
      <w:marLeft w:val="0"/>
      <w:marRight w:val="0"/>
      <w:marTop w:val="0"/>
      <w:marBottom w:val="0"/>
      <w:divBdr>
        <w:top w:val="none" w:sz="0" w:space="0" w:color="auto"/>
        <w:left w:val="none" w:sz="0" w:space="0" w:color="auto"/>
        <w:bottom w:val="none" w:sz="0" w:space="0" w:color="auto"/>
        <w:right w:val="none" w:sz="0" w:space="0" w:color="auto"/>
      </w:divBdr>
    </w:div>
    <w:div w:id="105586149">
      <w:bodyDiv w:val="1"/>
      <w:marLeft w:val="0"/>
      <w:marRight w:val="0"/>
      <w:marTop w:val="0"/>
      <w:marBottom w:val="0"/>
      <w:divBdr>
        <w:top w:val="none" w:sz="0" w:space="0" w:color="auto"/>
        <w:left w:val="none" w:sz="0" w:space="0" w:color="auto"/>
        <w:bottom w:val="none" w:sz="0" w:space="0" w:color="auto"/>
        <w:right w:val="none" w:sz="0" w:space="0" w:color="auto"/>
      </w:divBdr>
    </w:div>
    <w:div w:id="107310879">
      <w:bodyDiv w:val="1"/>
      <w:marLeft w:val="0"/>
      <w:marRight w:val="0"/>
      <w:marTop w:val="0"/>
      <w:marBottom w:val="0"/>
      <w:divBdr>
        <w:top w:val="none" w:sz="0" w:space="0" w:color="auto"/>
        <w:left w:val="none" w:sz="0" w:space="0" w:color="auto"/>
        <w:bottom w:val="none" w:sz="0" w:space="0" w:color="auto"/>
        <w:right w:val="none" w:sz="0" w:space="0" w:color="auto"/>
      </w:divBdr>
    </w:div>
    <w:div w:id="107553340">
      <w:bodyDiv w:val="1"/>
      <w:marLeft w:val="0"/>
      <w:marRight w:val="0"/>
      <w:marTop w:val="0"/>
      <w:marBottom w:val="0"/>
      <w:divBdr>
        <w:top w:val="none" w:sz="0" w:space="0" w:color="auto"/>
        <w:left w:val="none" w:sz="0" w:space="0" w:color="auto"/>
        <w:bottom w:val="none" w:sz="0" w:space="0" w:color="auto"/>
        <w:right w:val="none" w:sz="0" w:space="0" w:color="auto"/>
      </w:divBdr>
    </w:div>
    <w:div w:id="109126606">
      <w:bodyDiv w:val="1"/>
      <w:marLeft w:val="0"/>
      <w:marRight w:val="0"/>
      <w:marTop w:val="0"/>
      <w:marBottom w:val="0"/>
      <w:divBdr>
        <w:top w:val="none" w:sz="0" w:space="0" w:color="auto"/>
        <w:left w:val="none" w:sz="0" w:space="0" w:color="auto"/>
        <w:bottom w:val="none" w:sz="0" w:space="0" w:color="auto"/>
        <w:right w:val="none" w:sz="0" w:space="0" w:color="auto"/>
      </w:divBdr>
    </w:div>
    <w:div w:id="109861121">
      <w:bodyDiv w:val="1"/>
      <w:marLeft w:val="0"/>
      <w:marRight w:val="0"/>
      <w:marTop w:val="0"/>
      <w:marBottom w:val="0"/>
      <w:divBdr>
        <w:top w:val="none" w:sz="0" w:space="0" w:color="auto"/>
        <w:left w:val="none" w:sz="0" w:space="0" w:color="auto"/>
        <w:bottom w:val="none" w:sz="0" w:space="0" w:color="auto"/>
        <w:right w:val="none" w:sz="0" w:space="0" w:color="auto"/>
      </w:divBdr>
    </w:div>
    <w:div w:id="111873090">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4373970">
      <w:bodyDiv w:val="1"/>
      <w:marLeft w:val="0"/>
      <w:marRight w:val="0"/>
      <w:marTop w:val="0"/>
      <w:marBottom w:val="0"/>
      <w:divBdr>
        <w:top w:val="none" w:sz="0" w:space="0" w:color="auto"/>
        <w:left w:val="none" w:sz="0" w:space="0" w:color="auto"/>
        <w:bottom w:val="none" w:sz="0" w:space="0" w:color="auto"/>
        <w:right w:val="none" w:sz="0" w:space="0" w:color="auto"/>
      </w:divBdr>
    </w:div>
    <w:div w:id="114712572">
      <w:bodyDiv w:val="1"/>
      <w:marLeft w:val="0"/>
      <w:marRight w:val="0"/>
      <w:marTop w:val="0"/>
      <w:marBottom w:val="0"/>
      <w:divBdr>
        <w:top w:val="none" w:sz="0" w:space="0" w:color="auto"/>
        <w:left w:val="none" w:sz="0" w:space="0" w:color="auto"/>
        <w:bottom w:val="none" w:sz="0" w:space="0" w:color="auto"/>
        <w:right w:val="none" w:sz="0" w:space="0" w:color="auto"/>
      </w:divBdr>
    </w:div>
    <w:div w:id="115874826">
      <w:bodyDiv w:val="1"/>
      <w:marLeft w:val="0"/>
      <w:marRight w:val="0"/>
      <w:marTop w:val="0"/>
      <w:marBottom w:val="0"/>
      <w:divBdr>
        <w:top w:val="none" w:sz="0" w:space="0" w:color="auto"/>
        <w:left w:val="none" w:sz="0" w:space="0" w:color="auto"/>
        <w:bottom w:val="none" w:sz="0" w:space="0" w:color="auto"/>
        <w:right w:val="none" w:sz="0" w:space="0" w:color="auto"/>
      </w:divBdr>
    </w:div>
    <w:div w:id="117067195">
      <w:bodyDiv w:val="1"/>
      <w:marLeft w:val="0"/>
      <w:marRight w:val="0"/>
      <w:marTop w:val="0"/>
      <w:marBottom w:val="0"/>
      <w:divBdr>
        <w:top w:val="none" w:sz="0" w:space="0" w:color="auto"/>
        <w:left w:val="none" w:sz="0" w:space="0" w:color="auto"/>
        <w:bottom w:val="none" w:sz="0" w:space="0" w:color="auto"/>
        <w:right w:val="none" w:sz="0" w:space="0" w:color="auto"/>
      </w:divBdr>
    </w:div>
    <w:div w:id="118568194">
      <w:bodyDiv w:val="1"/>
      <w:marLeft w:val="0"/>
      <w:marRight w:val="0"/>
      <w:marTop w:val="0"/>
      <w:marBottom w:val="0"/>
      <w:divBdr>
        <w:top w:val="none" w:sz="0" w:space="0" w:color="auto"/>
        <w:left w:val="none" w:sz="0" w:space="0" w:color="auto"/>
        <w:bottom w:val="none" w:sz="0" w:space="0" w:color="auto"/>
        <w:right w:val="none" w:sz="0" w:space="0" w:color="auto"/>
      </w:divBdr>
    </w:div>
    <w:div w:id="119081662">
      <w:bodyDiv w:val="1"/>
      <w:marLeft w:val="0"/>
      <w:marRight w:val="0"/>
      <w:marTop w:val="0"/>
      <w:marBottom w:val="0"/>
      <w:divBdr>
        <w:top w:val="none" w:sz="0" w:space="0" w:color="auto"/>
        <w:left w:val="none" w:sz="0" w:space="0" w:color="auto"/>
        <w:bottom w:val="none" w:sz="0" w:space="0" w:color="auto"/>
        <w:right w:val="none" w:sz="0" w:space="0" w:color="auto"/>
      </w:divBdr>
    </w:div>
    <w:div w:id="120273176">
      <w:bodyDiv w:val="1"/>
      <w:marLeft w:val="0"/>
      <w:marRight w:val="0"/>
      <w:marTop w:val="0"/>
      <w:marBottom w:val="0"/>
      <w:divBdr>
        <w:top w:val="none" w:sz="0" w:space="0" w:color="auto"/>
        <w:left w:val="none" w:sz="0" w:space="0" w:color="auto"/>
        <w:bottom w:val="none" w:sz="0" w:space="0" w:color="auto"/>
        <w:right w:val="none" w:sz="0" w:space="0" w:color="auto"/>
      </w:divBdr>
    </w:div>
    <w:div w:id="124196794">
      <w:bodyDiv w:val="1"/>
      <w:marLeft w:val="0"/>
      <w:marRight w:val="0"/>
      <w:marTop w:val="0"/>
      <w:marBottom w:val="0"/>
      <w:divBdr>
        <w:top w:val="none" w:sz="0" w:space="0" w:color="auto"/>
        <w:left w:val="none" w:sz="0" w:space="0" w:color="auto"/>
        <w:bottom w:val="none" w:sz="0" w:space="0" w:color="auto"/>
        <w:right w:val="none" w:sz="0" w:space="0" w:color="auto"/>
      </w:divBdr>
    </w:div>
    <w:div w:id="124543728">
      <w:bodyDiv w:val="1"/>
      <w:marLeft w:val="0"/>
      <w:marRight w:val="0"/>
      <w:marTop w:val="0"/>
      <w:marBottom w:val="0"/>
      <w:divBdr>
        <w:top w:val="none" w:sz="0" w:space="0" w:color="auto"/>
        <w:left w:val="none" w:sz="0" w:space="0" w:color="auto"/>
        <w:bottom w:val="none" w:sz="0" w:space="0" w:color="auto"/>
        <w:right w:val="none" w:sz="0" w:space="0" w:color="auto"/>
      </w:divBdr>
    </w:div>
    <w:div w:id="124979279">
      <w:bodyDiv w:val="1"/>
      <w:marLeft w:val="0"/>
      <w:marRight w:val="0"/>
      <w:marTop w:val="0"/>
      <w:marBottom w:val="0"/>
      <w:divBdr>
        <w:top w:val="none" w:sz="0" w:space="0" w:color="auto"/>
        <w:left w:val="none" w:sz="0" w:space="0" w:color="auto"/>
        <w:bottom w:val="none" w:sz="0" w:space="0" w:color="auto"/>
        <w:right w:val="none" w:sz="0" w:space="0" w:color="auto"/>
      </w:divBdr>
    </w:div>
    <w:div w:id="125663900">
      <w:bodyDiv w:val="1"/>
      <w:marLeft w:val="0"/>
      <w:marRight w:val="0"/>
      <w:marTop w:val="0"/>
      <w:marBottom w:val="0"/>
      <w:divBdr>
        <w:top w:val="none" w:sz="0" w:space="0" w:color="auto"/>
        <w:left w:val="none" w:sz="0" w:space="0" w:color="auto"/>
        <w:bottom w:val="none" w:sz="0" w:space="0" w:color="auto"/>
        <w:right w:val="none" w:sz="0" w:space="0" w:color="auto"/>
      </w:divBdr>
    </w:div>
    <w:div w:id="126508052">
      <w:bodyDiv w:val="1"/>
      <w:marLeft w:val="0"/>
      <w:marRight w:val="0"/>
      <w:marTop w:val="0"/>
      <w:marBottom w:val="0"/>
      <w:divBdr>
        <w:top w:val="none" w:sz="0" w:space="0" w:color="auto"/>
        <w:left w:val="none" w:sz="0" w:space="0" w:color="auto"/>
        <w:bottom w:val="none" w:sz="0" w:space="0" w:color="auto"/>
        <w:right w:val="none" w:sz="0" w:space="0" w:color="auto"/>
      </w:divBdr>
    </w:div>
    <w:div w:id="126898794">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132523888">
      <w:bodyDiv w:val="1"/>
      <w:marLeft w:val="0"/>
      <w:marRight w:val="0"/>
      <w:marTop w:val="0"/>
      <w:marBottom w:val="0"/>
      <w:divBdr>
        <w:top w:val="none" w:sz="0" w:space="0" w:color="auto"/>
        <w:left w:val="none" w:sz="0" w:space="0" w:color="auto"/>
        <w:bottom w:val="none" w:sz="0" w:space="0" w:color="auto"/>
        <w:right w:val="none" w:sz="0" w:space="0" w:color="auto"/>
      </w:divBdr>
    </w:div>
    <w:div w:id="135033081">
      <w:bodyDiv w:val="1"/>
      <w:marLeft w:val="0"/>
      <w:marRight w:val="0"/>
      <w:marTop w:val="0"/>
      <w:marBottom w:val="0"/>
      <w:divBdr>
        <w:top w:val="none" w:sz="0" w:space="0" w:color="auto"/>
        <w:left w:val="none" w:sz="0" w:space="0" w:color="auto"/>
        <w:bottom w:val="none" w:sz="0" w:space="0" w:color="auto"/>
        <w:right w:val="none" w:sz="0" w:space="0" w:color="auto"/>
      </w:divBdr>
    </w:div>
    <w:div w:id="138038898">
      <w:bodyDiv w:val="1"/>
      <w:marLeft w:val="0"/>
      <w:marRight w:val="0"/>
      <w:marTop w:val="0"/>
      <w:marBottom w:val="0"/>
      <w:divBdr>
        <w:top w:val="none" w:sz="0" w:space="0" w:color="auto"/>
        <w:left w:val="none" w:sz="0" w:space="0" w:color="auto"/>
        <w:bottom w:val="none" w:sz="0" w:space="0" w:color="auto"/>
        <w:right w:val="none" w:sz="0" w:space="0" w:color="auto"/>
      </w:divBdr>
    </w:div>
    <w:div w:id="138574583">
      <w:bodyDiv w:val="1"/>
      <w:marLeft w:val="0"/>
      <w:marRight w:val="0"/>
      <w:marTop w:val="0"/>
      <w:marBottom w:val="0"/>
      <w:divBdr>
        <w:top w:val="none" w:sz="0" w:space="0" w:color="auto"/>
        <w:left w:val="none" w:sz="0" w:space="0" w:color="auto"/>
        <w:bottom w:val="none" w:sz="0" w:space="0" w:color="auto"/>
        <w:right w:val="none" w:sz="0" w:space="0" w:color="auto"/>
      </w:divBdr>
    </w:div>
    <w:div w:id="13973071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43549039">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
    <w:div w:id="144780265">
      <w:bodyDiv w:val="1"/>
      <w:marLeft w:val="0"/>
      <w:marRight w:val="0"/>
      <w:marTop w:val="0"/>
      <w:marBottom w:val="0"/>
      <w:divBdr>
        <w:top w:val="none" w:sz="0" w:space="0" w:color="auto"/>
        <w:left w:val="none" w:sz="0" w:space="0" w:color="auto"/>
        <w:bottom w:val="none" w:sz="0" w:space="0" w:color="auto"/>
        <w:right w:val="none" w:sz="0" w:space="0" w:color="auto"/>
      </w:divBdr>
    </w:div>
    <w:div w:id="147092684">
      <w:bodyDiv w:val="1"/>
      <w:marLeft w:val="0"/>
      <w:marRight w:val="0"/>
      <w:marTop w:val="0"/>
      <w:marBottom w:val="0"/>
      <w:divBdr>
        <w:top w:val="none" w:sz="0" w:space="0" w:color="auto"/>
        <w:left w:val="none" w:sz="0" w:space="0" w:color="auto"/>
        <w:bottom w:val="none" w:sz="0" w:space="0" w:color="auto"/>
        <w:right w:val="none" w:sz="0" w:space="0" w:color="auto"/>
      </w:divBdr>
    </w:div>
    <w:div w:id="148325893">
      <w:bodyDiv w:val="1"/>
      <w:marLeft w:val="0"/>
      <w:marRight w:val="0"/>
      <w:marTop w:val="0"/>
      <w:marBottom w:val="0"/>
      <w:divBdr>
        <w:top w:val="none" w:sz="0" w:space="0" w:color="auto"/>
        <w:left w:val="none" w:sz="0" w:space="0" w:color="auto"/>
        <w:bottom w:val="none" w:sz="0" w:space="0" w:color="auto"/>
        <w:right w:val="none" w:sz="0" w:space="0" w:color="auto"/>
      </w:divBdr>
    </w:div>
    <w:div w:id="149365705">
      <w:bodyDiv w:val="1"/>
      <w:marLeft w:val="0"/>
      <w:marRight w:val="0"/>
      <w:marTop w:val="0"/>
      <w:marBottom w:val="0"/>
      <w:divBdr>
        <w:top w:val="none" w:sz="0" w:space="0" w:color="auto"/>
        <w:left w:val="none" w:sz="0" w:space="0" w:color="auto"/>
        <w:bottom w:val="none" w:sz="0" w:space="0" w:color="auto"/>
        <w:right w:val="none" w:sz="0" w:space="0" w:color="auto"/>
      </w:divBdr>
    </w:div>
    <w:div w:id="150297800">
      <w:bodyDiv w:val="1"/>
      <w:marLeft w:val="0"/>
      <w:marRight w:val="0"/>
      <w:marTop w:val="0"/>
      <w:marBottom w:val="0"/>
      <w:divBdr>
        <w:top w:val="none" w:sz="0" w:space="0" w:color="auto"/>
        <w:left w:val="none" w:sz="0" w:space="0" w:color="auto"/>
        <w:bottom w:val="none" w:sz="0" w:space="0" w:color="auto"/>
        <w:right w:val="none" w:sz="0" w:space="0" w:color="auto"/>
      </w:divBdr>
    </w:div>
    <w:div w:id="151023475">
      <w:bodyDiv w:val="1"/>
      <w:marLeft w:val="0"/>
      <w:marRight w:val="0"/>
      <w:marTop w:val="0"/>
      <w:marBottom w:val="0"/>
      <w:divBdr>
        <w:top w:val="none" w:sz="0" w:space="0" w:color="auto"/>
        <w:left w:val="none" w:sz="0" w:space="0" w:color="auto"/>
        <w:bottom w:val="none" w:sz="0" w:space="0" w:color="auto"/>
        <w:right w:val="none" w:sz="0" w:space="0" w:color="auto"/>
      </w:divBdr>
    </w:div>
    <w:div w:id="151995390">
      <w:bodyDiv w:val="1"/>
      <w:marLeft w:val="0"/>
      <w:marRight w:val="0"/>
      <w:marTop w:val="0"/>
      <w:marBottom w:val="0"/>
      <w:divBdr>
        <w:top w:val="none" w:sz="0" w:space="0" w:color="auto"/>
        <w:left w:val="none" w:sz="0" w:space="0" w:color="auto"/>
        <w:bottom w:val="none" w:sz="0" w:space="0" w:color="auto"/>
        <w:right w:val="none" w:sz="0" w:space="0" w:color="auto"/>
      </w:divBdr>
    </w:div>
    <w:div w:id="152260406">
      <w:bodyDiv w:val="1"/>
      <w:marLeft w:val="0"/>
      <w:marRight w:val="0"/>
      <w:marTop w:val="0"/>
      <w:marBottom w:val="0"/>
      <w:divBdr>
        <w:top w:val="none" w:sz="0" w:space="0" w:color="auto"/>
        <w:left w:val="none" w:sz="0" w:space="0" w:color="auto"/>
        <w:bottom w:val="none" w:sz="0" w:space="0" w:color="auto"/>
        <w:right w:val="none" w:sz="0" w:space="0" w:color="auto"/>
      </w:divBdr>
    </w:div>
    <w:div w:id="152451581">
      <w:bodyDiv w:val="1"/>
      <w:marLeft w:val="0"/>
      <w:marRight w:val="0"/>
      <w:marTop w:val="0"/>
      <w:marBottom w:val="0"/>
      <w:divBdr>
        <w:top w:val="none" w:sz="0" w:space="0" w:color="auto"/>
        <w:left w:val="none" w:sz="0" w:space="0" w:color="auto"/>
        <w:bottom w:val="none" w:sz="0" w:space="0" w:color="auto"/>
        <w:right w:val="none" w:sz="0" w:space="0" w:color="auto"/>
      </w:divBdr>
    </w:div>
    <w:div w:id="152454398">
      <w:bodyDiv w:val="1"/>
      <w:marLeft w:val="0"/>
      <w:marRight w:val="0"/>
      <w:marTop w:val="0"/>
      <w:marBottom w:val="0"/>
      <w:divBdr>
        <w:top w:val="none" w:sz="0" w:space="0" w:color="auto"/>
        <w:left w:val="none" w:sz="0" w:space="0" w:color="auto"/>
        <w:bottom w:val="none" w:sz="0" w:space="0" w:color="auto"/>
        <w:right w:val="none" w:sz="0" w:space="0" w:color="auto"/>
      </w:divBdr>
    </w:div>
    <w:div w:id="152988545">
      <w:bodyDiv w:val="1"/>
      <w:marLeft w:val="0"/>
      <w:marRight w:val="0"/>
      <w:marTop w:val="0"/>
      <w:marBottom w:val="0"/>
      <w:divBdr>
        <w:top w:val="none" w:sz="0" w:space="0" w:color="auto"/>
        <w:left w:val="none" w:sz="0" w:space="0" w:color="auto"/>
        <w:bottom w:val="none" w:sz="0" w:space="0" w:color="auto"/>
        <w:right w:val="none" w:sz="0" w:space="0" w:color="auto"/>
      </w:divBdr>
    </w:div>
    <w:div w:id="153029403">
      <w:bodyDiv w:val="1"/>
      <w:marLeft w:val="0"/>
      <w:marRight w:val="0"/>
      <w:marTop w:val="0"/>
      <w:marBottom w:val="0"/>
      <w:divBdr>
        <w:top w:val="none" w:sz="0" w:space="0" w:color="auto"/>
        <w:left w:val="none" w:sz="0" w:space="0" w:color="auto"/>
        <w:bottom w:val="none" w:sz="0" w:space="0" w:color="auto"/>
        <w:right w:val="none" w:sz="0" w:space="0" w:color="auto"/>
      </w:divBdr>
    </w:div>
    <w:div w:id="153760866">
      <w:bodyDiv w:val="1"/>
      <w:marLeft w:val="0"/>
      <w:marRight w:val="0"/>
      <w:marTop w:val="0"/>
      <w:marBottom w:val="0"/>
      <w:divBdr>
        <w:top w:val="none" w:sz="0" w:space="0" w:color="auto"/>
        <w:left w:val="none" w:sz="0" w:space="0" w:color="auto"/>
        <w:bottom w:val="none" w:sz="0" w:space="0" w:color="auto"/>
        <w:right w:val="none" w:sz="0" w:space="0" w:color="auto"/>
      </w:divBdr>
    </w:div>
    <w:div w:id="154616405">
      <w:bodyDiv w:val="1"/>
      <w:marLeft w:val="0"/>
      <w:marRight w:val="0"/>
      <w:marTop w:val="0"/>
      <w:marBottom w:val="0"/>
      <w:divBdr>
        <w:top w:val="none" w:sz="0" w:space="0" w:color="auto"/>
        <w:left w:val="none" w:sz="0" w:space="0" w:color="auto"/>
        <w:bottom w:val="none" w:sz="0" w:space="0" w:color="auto"/>
        <w:right w:val="none" w:sz="0" w:space="0" w:color="auto"/>
      </w:divBdr>
    </w:div>
    <w:div w:id="154617362">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61624507">
      <w:bodyDiv w:val="1"/>
      <w:marLeft w:val="0"/>
      <w:marRight w:val="0"/>
      <w:marTop w:val="0"/>
      <w:marBottom w:val="0"/>
      <w:divBdr>
        <w:top w:val="none" w:sz="0" w:space="0" w:color="auto"/>
        <w:left w:val="none" w:sz="0" w:space="0" w:color="auto"/>
        <w:bottom w:val="none" w:sz="0" w:space="0" w:color="auto"/>
        <w:right w:val="none" w:sz="0" w:space="0" w:color="auto"/>
      </w:divBdr>
    </w:div>
    <w:div w:id="162017098">
      <w:bodyDiv w:val="1"/>
      <w:marLeft w:val="0"/>
      <w:marRight w:val="0"/>
      <w:marTop w:val="0"/>
      <w:marBottom w:val="0"/>
      <w:divBdr>
        <w:top w:val="none" w:sz="0" w:space="0" w:color="auto"/>
        <w:left w:val="none" w:sz="0" w:space="0" w:color="auto"/>
        <w:bottom w:val="none" w:sz="0" w:space="0" w:color="auto"/>
        <w:right w:val="none" w:sz="0" w:space="0" w:color="auto"/>
      </w:divBdr>
    </w:div>
    <w:div w:id="162480601">
      <w:bodyDiv w:val="1"/>
      <w:marLeft w:val="0"/>
      <w:marRight w:val="0"/>
      <w:marTop w:val="0"/>
      <w:marBottom w:val="0"/>
      <w:divBdr>
        <w:top w:val="none" w:sz="0" w:space="0" w:color="auto"/>
        <w:left w:val="none" w:sz="0" w:space="0" w:color="auto"/>
        <w:bottom w:val="none" w:sz="0" w:space="0" w:color="auto"/>
        <w:right w:val="none" w:sz="0" w:space="0" w:color="auto"/>
      </w:divBdr>
    </w:div>
    <w:div w:id="166723589">
      <w:bodyDiv w:val="1"/>
      <w:marLeft w:val="0"/>
      <w:marRight w:val="0"/>
      <w:marTop w:val="0"/>
      <w:marBottom w:val="0"/>
      <w:divBdr>
        <w:top w:val="none" w:sz="0" w:space="0" w:color="auto"/>
        <w:left w:val="none" w:sz="0" w:space="0" w:color="auto"/>
        <w:bottom w:val="none" w:sz="0" w:space="0" w:color="auto"/>
        <w:right w:val="none" w:sz="0" w:space="0" w:color="auto"/>
      </w:divBdr>
    </w:div>
    <w:div w:id="169107690">
      <w:bodyDiv w:val="1"/>
      <w:marLeft w:val="0"/>
      <w:marRight w:val="0"/>
      <w:marTop w:val="0"/>
      <w:marBottom w:val="0"/>
      <w:divBdr>
        <w:top w:val="none" w:sz="0" w:space="0" w:color="auto"/>
        <w:left w:val="none" w:sz="0" w:space="0" w:color="auto"/>
        <w:bottom w:val="none" w:sz="0" w:space="0" w:color="auto"/>
        <w:right w:val="none" w:sz="0" w:space="0" w:color="auto"/>
      </w:divBdr>
    </w:div>
    <w:div w:id="169679521">
      <w:bodyDiv w:val="1"/>
      <w:marLeft w:val="0"/>
      <w:marRight w:val="0"/>
      <w:marTop w:val="0"/>
      <w:marBottom w:val="0"/>
      <w:divBdr>
        <w:top w:val="none" w:sz="0" w:space="0" w:color="auto"/>
        <w:left w:val="none" w:sz="0" w:space="0" w:color="auto"/>
        <w:bottom w:val="none" w:sz="0" w:space="0" w:color="auto"/>
        <w:right w:val="none" w:sz="0" w:space="0" w:color="auto"/>
      </w:divBdr>
    </w:div>
    <w:div w:id="169680210">
      <w:bodyDiv w:val="1"/>
      <w:marLeft w:val="0"/>
      <w:marRight w:val="0"/>
      <w:marTop w:val="0"/>
      <w:marBottom w:val="0"/>
      <w:divBdr>
        <w:top w:val="none" w:sz="0" w:space="0" w:color="auto"/>
        <w:left w:val="none" w:sz="0" w:space="0" w:color="auto"/>
        <w:bottom w:val="none" w:sz="0" w:space="0" w:color="auto"/>
        <w:right w:val="none" w:sz="0" w:space="0" w:color="auto"/>
      </w:divBdr>
    </w:div>
    <w:div w:id="170460211">
      <w:bodyDiv w:val="1"/>
      <w:marLeft w:val="0"/>
      <w:marRight w:val="0"/>
      <w:marTop w:val="0"/>
      <w:marBottom w:val="0"/>
      <w:divBdr>
        <w:top w:val="none" w:sz="0" w:space="0" w:color="auto"/>
        <w:left w:val="none" w:sz="0" w:space="0" w:color="auto"/>
        <w:bottom w:val="none" w:sz="0" w:space="0" w:color="auto"/>
        <w:right w:val="none" w:sz="0" w:space="0" w:color="auto"/>
      </w:divBdr>
    </w:div>
    <w:div w:id="171528957">
      <w:bodyDiv w:val="1"/>
      <w:marLeft w:val="0"/>
      <w:marRight w:val="0"/>
      <w:marTop w:val="0"/>
      <w:marBottom w:val="0"/>
      <w:divBdr>
        <w:top w:val="none" w:sz="0" w:space="0" w:color="auto"/>
        <w:left w:val="none" w:sz="0" w:space="0" w:color="auto"/>
        <w:bottom w:val="none" w:sz="0" w:space="0" w:color="auto"/>
        <w:right w:val="none" w:sz="0" w:space="0" w:color="auto"/>
      </w:divBdr>
    </w:div>
    <w:div w:id="171914211">
      <w:bodyDiv w:val="1"/>
      <w:marLeft w:val="0"/>
      <w:marRight w:val="0"/>
      <w:marTop w:val="0"/>
      <w:marBottom w:val="0"/>
      <w:divBdr>
        <w:top w:val="none" w:sz="0" w:space="0" w:color="auto"/>
        <w:left w:val="none" w:sz="0" w:space="0" w:color="auto"/>
        <w:bottom w:val="none" w:sz="0" w:space="0" w:color="auto"/>
        <w:right w:val="none" w:sz="0" w:space="0" w:color="auto"/>
      </w:divBdr>
    </w:div>
    <w:div w:id="173765991">
      <w:bodyDiv w:val="1"/>
      <w:marLeft w:val="0"/>
      <w:marRight w:val="0"/>
      <w:marTop w:val="0"/>
      <w:marBottom w:val="0"/>
      <w:divBdr>
        <w:top w:val="none" w:sz="0" w:space="0" w:color="auto"/>
        <w:left w:val="none" w:sz="0" w:space="0" w:color="auto"/>
        <w:bottom w:val="none" w:sz="0" w:space="0" w:color="auto"/>
        <w:right w:val="none" w:sz="0" w:space="0" w:color="auto"/>
      </w:divBdr>
    </w:div>
    <w:div w:id="174540326">
      <w:bodyDiv w:val="1"/>
      <w:marLeft w:val="0"/>
      <w:marRight w:val="0"/>
      <w:marTop w:val="0"/>
      <w:marBottom w:val="0"/>
      <w:divBdr>
        <w:top w:val="none" w:sz="0" w:space="0" w:color="auto"/>
        <w:left w:val="none" w:sz="0" w:space="0" w:color="auto"/>
        <w:bottom w:val="none" w:sz="0" w:space="0" w:color="auto"/>
        <w:right w:val="none" w:sz="0" w:space="0" w:color="auto"/>
      </w:divBdr>
    </w:div>
    <w:div w:id="174610704">
      <w:bodyDiv w:val="1"/>
      <w:marLeft w:val="0"/>
      <w:marRight w:val="0"/>
      <w:marTop w:val="0"/>
      <w:marBottom w:val="0"/>
      <w:divBdr>
        <w:top w:val="none" w:sz="0" w:space="0" w:color="auto"/>
        <w:left w:val="none" w:sz="0" w:space="0" w:color="auto"/>
        <w:bottom w:val="none" w:sz="0" w:space="0" w:color="auto"/>
        <w:right w:val="none" w:sz="0" w:space="0" w:color="auto"/>
      </w:divBdr>
    </w:div>
    <w:div w:id="176045103">
      <w:bodyDiv w:val="1"/>
      <w:marLeft w:val="0"/>
      <w:marRight w:val="0"/>
      <w:marTop w:val="0"/>
      <w:marBottom w:val="0"/>
      <w:divBdr>
        <w:top w:val="none" w:sz="0" w:space="0" w:color="auto"/>
        <w:left w:val="none" w:sz="0" w:space="0" w:color="auto"/>
        <w:bottom w:val="none" w:sz="0" w:space="0" w:color="auto"/>
        <w:right w:val="none" w:sz="0" w:space="0" w:color="auto"/>
      </w:divBdr>
    </w:div>
    <w:div w:id="176510122">
      <w:bodyDiv w:val="1"/>
      <w:marLeft w:val="0"/>
      <w:marRight w:val="0"/>
      <w:marTop w:val="0"/>
      <w:marBottom w:val="0"/>
      <w:divBdr>
        <w:top w:val="none" w:sz="0" w:space="0" w:color="auto"/>
        <w:left w:val="none" w:sz="0" w:space="0" w:color="auto"/>
        <w:bottom w:val="none" w:sz="0" w:space="0" w:color="auto"/>
        <w:right w:val="none" w:sz="0" w:space="0" w:color="auto"/>
      </w:divBdr>
    </w:div>
    <w:div w:id="176844900">
      <w:bodyDiv w:val="1"/>
      <w:marLeft w:val="0"/>
      <w:marRight w:val="0"/>
      <w:marTop w:val="0"/>
      <w:marBottom w:val="0"/>
      <w:divBdr>
        <w:top w:val="none" w:sz="0" w:space="0" w:color="auto"/>
        <w:left w:val="none" w:sz="0" w:space="0" w:color="auto"/>
        <w:bottom w:val="none" w:sz="0" w:space="0" w:color="auto"/>
        <w:right w:val="none" w:sz="0" w:space="0" w:color="auto"/>
      </w:divBdr>
    </w:div>
    <w:div w:id="179392205">
      <w:bodyDiv w:val="1"/>
      <w:marLeft w:val="0"/>
      <w:marRight w:val="0"/>
      <w:marTop w:val="0"/>
      <w:marBottom w:val="0"/>
      <w:divBdr>
        <w:top w:val="none" w:sz="0" w:space="0" w:color="auto"/>
        <w:left w:val="none" w:sz="0" w:space="0" w:color="auto"/>
        <w:bottom w:val="none" w:sz="0" w:space="0" w:color="auto"/>
        <w:right w:val="none" w:sz="0" w:space="0" w:color="auto"/>
      </w:divBdr>
    </w:div>
    <w:div w:id="179397261">
      <w:bodyDiv w:val="1"/>
      <w:marLeft w:val="0"/>
      <w:marRight w:val="0"/>
      <w:marTop w:val="0"/>
      <w:marBottom w:val="0"/>
      <w:divBdr>
        <w:top w:val="none" w:sz="0" w:space="0" w:color="auto"/>
        <w:left w:val="none" w:sz="0" w:space="0" w:color="auto"/>
        <w:bottom w:val="none" w:sz="0" w:space="0" w:color="auto"/>
        <w:right w:val="none" w:sz="0" w:space="0" w:color="auto"/>
      </w:divBdr>
    </w:div>
    <w:div w:id="179973403">
      <w:bodyDiv w:val="1"/>
      <w:marLeft w:val="0"/>
      <w:marRight w:val="0"/>
      <w:marTop w:val="0"/>
      <w:marBottom w:val="0"/>
      <w:divBdr>
        <w:top w:val="none" w:sz="0" w:space="0" w:color="auto"/>
        <w:left w:val="none" w:sz="0" w:space="0" w:color="auto"/>
        <w:bottom w:val="none" w:sz="0" w:space="0" w:color="auto"/>
        <w:right w:val="none" w:sz="0" w:space="0" w:color="auto"/>
      </w:divBdr>
    </w:div>
    <w:div w:id="181016397">
      <w:bodyDiv w:val="1"/>
      <w:marLeft w:val="0"/>
      <w:marRight w:val="0"/>
      <w:marTop w:val="0"/>
      <w:marBottom w:val="0"/>
      <w:divBdr>
        <w:top w:val="none" w:sz="0" w:space="0" w:color="auto"/>
        <w:left w:val="none" w:sz="0" w:space="0" w:color="auto"/>
        <w:bottom w:val="none" w:sz="0" w:space="0" w:color="auto"/>
        <w:right w:val="none" w:sz="0" w:space="0" w:color="auto"/>
      </w:divBdr>
    </w:div>
    <w:div w:id="181601577">
      <w:bodyDiv w:val="1"/>
      <w:marLeft w:val="0"/>
      <w:marRight w:val="0"/>
      <w:marTop w:val="0"/>
      <w:marBottom w:val="0"/>
      <w:divBdr>
        <w:top w:val="none" w:sz="0" w:space="0" w:color="auto"/>
        <w:left w:val="none" w:sz="0" w:space="0" w:color="auto"/>
        <w:bottom w:val="none" w:sz="0" w:space="0" w:color="auto"/>
        <w:right w:val="none" w:sz="0" w:space="0" w:color="auto"/>
      </w:divBdr>
    </w:div>
    <w:div w:id="182673429">
      <w:bodyDiv w:val="1"/>
      <w:marLeft w:val="0"/>
      <w:marRight w:val="0"/>
      <w:marTop w:val="0"/>
      <w:marBottom w:val="0"/>
      <w:divBdr>
        <w:top w:val="none" w:sz="0" w:space="0" w:color="auto"/>
        <w:left w:val="none" w:sz="0" w:space="0" w:color="auto"/>
        <w:bottom w:val="none" w:sz="0" w:space="0" w:color="auto"/>
        <w:right w:val="none" w:sz="0" w:space="0" w:color="auto"/>
      </w:divBdr>
    </w:div>
    <w:div w:id="183330940">
      <w:bodyDiv w:val="1"/>
      <w:marLeft w:val="0"/>
      <w:marRight w:val="0"/>
      <w:marTop w:val="0"/>
      <w:marBottom w:val="0"/>
      <w:divBdr>
        <w:top w:val="none" w:sz="0" w:space="0" w:color="auto"/>
        <w:left w:val="none" w:sz="0" w:space="0" w:color="auto"/>
        <w:bottom w:val="none" w:sz="0" w:space="0" w:color="auto"/>
        <w:right w:val="none" w:sz="0" w:space="0" w:color="auto"/>
      </w:divBdr>
    </w:div>
    <w:div w:id="183638625">
      <w:bodyDiv w:val="1"/>
      <w:marLeft w:val="0"/>
      <w:marRight w:val="0"/>
      <w:marTop w:val="0"/>
      <w:marBottom w:val="0"/>
      <w:divBdr>
        <w:top w:val="none" w:sz="0" w:space="0" w:color="auto"/>
        <w:left w:val="none" w:sz="0" w:space="0" w:color="auto"/>
        <w:bottom w:val="none" w:sz="0" w:space="0" w:color="auto"/>
        <w:right w:val="none" w:sz="0" w:space="0" w:color="auto"/>
      </w:divBdr>
    </w:div>
    <w:div w:id="184364320">
      <w:bodyDiv w:val="1"/>
      <w:marLeft w:val="0"/>
      <w:marRight w:val="0"/>
      <w:marTop w:val="0"/>
      <w:marBottom w:val="0"/>
      <w:divBdr>
        <w:top w:val="none" w:sz="0" w:space="0" w:color="auto"/>
        <w:left w:val="none" w:sz="0" w:space="0" w:color="auto"/>
        <w:bottom w:val="none" w:sz="0" w:space="0" w:color="auto"/>
        <w:right w:val="none" w:sz="0" w:space="0" w:color="auto"/>
      </w:divBdr>
    </w:div>
    <w:div w:id="185411607">
      <w:bodyDiv w:val="1"/>
      <w:marLeft w:val="0"/>
      <w:marRight w:val="0"/>
      <w:marTop w:val="0"/>
      <w:marBottom w:val="0"/>
      <w:divBdr>
        <w:top w:val="none" w:sz="0" w:space="0" w:color="auto"/>
        <w:left w:val="none" w:sz="0" w:space="0" w:color="auto"/>
        <w:bottom w:val="none" w:sz="0" w:space="0" w:color="auto"/>
        <w:right w:val="none" w:sz="0" w:space="0" w:color="auto"/>
      </w:divBdr>
    </w:div>
    <w:div w:id="185604094">
      <w:bodyDiv w:val="1"/>
      <w:marLeft w:val="0"/>
      <w:marRight w:val="0"/>
      <w:marTop w:val="0"/>
      <w:marBottom w:val="0"/>
      <w:divBdr>
        <w:top w:val="none" w:sz="0" w:space="0" w:color="auto"/>
        <w:left w:val="none" w:sz="0" w:space="0" w:color="auto"/>
        <w:bottom w:val="none" w:sz="0" w:space="0" w:color="auto"/>
        <w:right w:val="none" w:sz="0" w:space="0" w:color="auto"/>
      </w:divBdr>
    </w:div>
    <w:div w:id="188034744">
      <w:bodyDiv w:val="1"/>
      <w:marLeft w:val="0"/>
      <w:marRight w:val="0"/>
      <w:marTop w:val="0"/>
      <w:marBottom w:val="0"/>
      <w:divBdr>
        <w:top w:val="none" w:sz="0" w:space="0" w:color="auto"/>
        <w:left w:val="none" w:sz="0" w:space="0" w:color="auto"/>
        <w:bottom w:val="none" w:sz="0" w:space="0" w:color="auto"/>
        <w:right w:val="none" w:sz="0" w:space="0" w:color="auto"/>
      </w:divBdr>
    </w:div>
    <w:div w:id="188836941">
      <w:bodyDiv w:val="1"/>
      <w:marLeft w:val="0"/>
      <w:marRight w:val="0"/>
      <w:marTop w:val="0"/>
      <w:marBottom w:val="0"/>
      <w:divBdr>
        <w:top w:val="none" w:sz="0" w:space="0" w:color="auto"/>
        <w:left w:val="none" w:sz="0" w:space="0" w:color="auto"/>
        <w:bottom w:val="none" w:sz="0" w:space="0" w:color="auto"/>
        <w:right w:val="none" w:sz="0" w:space="0" w:color="auto"/>
      </w:divBdr>
    </w:div>
    <w:div w:id="189343975">
      <w:bodyDiv w:val="1"/>
      <w:marLeft w:val="0"/>
      <w:marRight w:val="0"/>
      <w:marTop w:val="0"/>
      <w:marBottom w:val="0"/>
      <w:divBdr>
        <w:top w:val="none" w:sz="0" w:space="0" w:color="auto"/>
        <w:left w:val="none" w:sz="0" w:space="0" w:color="auto"/>
        <w:bottom w:val="none" w:sz="0" w:space="0" w:color="auto"/>
        <w:right w:val="none" w:sz="0" w:space="0" w:color="auto"/>
      </w:divBdr>
    </w:div>
    <w:div w:id="190268214">
      <w:bodyDiv w:val="1"/>
      <w:marLeft w:val="0"/>
      <w:marRight w:val="0"/>
      <w:marTop w:val="0"/>
      <w:marBottom w:val="0"/>
      <w:divBdr>
        <w:top w:val="none" w:sz="0" w:space="0" w:color="auto"/>
        <w:left w:val="none" w:sz="0" w:space="0" w:color="auto"/>
        <w:bottom w:val="none" w:sz="0" w:space="0" w:color="auto"/>
        <w:right w:val="none" w:sz="0" w:space="0" w:color="auto"/>
      </w:divBdr>
    </w:div>
    <w:div w:id="190338983">
      <w:bodyDiv w:val="1"/>
      <w:marLeft w:val="0"/>
      <w:marRight w:val="0"/>
      <w:marTop w:val="0"/>
      <w:marBottom w:val="0"/>
      <w:divBdr>
        <w:top w:val="none" w:sz="0" w:space="0" w:color="auto"/>
        <w:left w:val="none" w:sz="0" w:space="0" w:color="auto"/>
        <w:bottom w:val="none" w:sz="0" w:space="0" w:color="auto"/>
        <w:right w:val="none" w:sz="0" w:space="0" w:color="auto"/>
      </w:divBdr>
    </w:div>
    <w:div w:id="190385196">
      <w:bodyDiv w:val="1"/>
      <w:marLeft w:val="0"/>
      <w:marRight w:val="0"/>
      <w:marTop w:val="0"/>
      <w:marBottom w:val="0"/>
      <w:divBdr>
        <w:top w:val="none" w:sz="0" w:space="0" w:color="auto"/>
        <w:left w:val="none" w:sz="0" w:space="0" w:color="auto"/>
        <w:bottom w:val="none" w:sz="0" w:space="0" w:color="auto"/>
        <w:right w:val="none" w:sz="0" w:space="0" w:color="auto"/>
      </w:divBdr>
    </w:div>
    <w:div w:id="190578967">
      <w:bodyDiv w:val="1"/>
      <w:marLeft w:val="0"/>
      <w:marRight w:val="0"/>
      <w:marTop w:val="0"/>
      <w:marBottom w:val="0"/>
      <w:divBdr>
        <w:top w:val="none" w:sz="0" w:space="0" w:color="auto"/>
        <w:left w:val="none" w:sz="0" w:space="0" w:color="auto"/>
        <w:bottom w:val="none" w:sz="0" w:space="0" w:color="auto"/>
        <w:right w:val="none" w:sz="0" w:space="0" w:color="auto"/>
      </w:divBdr>
    </w:div>
    <w:div w:id="190611416">
      <w:bodyDiv w:val="1"/>
      <w:marLeft w:val="0"/>
      <w:marRight w:val="0"/>
      <w:marTop w:val="0"/>
      <w:marBottom w:val="0"/>
      <w:divBdr>
        <w:top w:val="none" w:sz="0" w:space="0" w:color="auto"/>
        <w:left w:val="none" w:sz="0" w:space="0" w:color="auto"/>
        <w:bottom w:val="none" w:sz="0" w:space="0" w:color="auto"/>
        <w:right w:val="none" w:sz="0" w:space="0" w:color="auto"/>
      </w:divBdr>
    </w:div>
    <w:div w:id="191578635">
      <w:bodyDiv w:val="1"/>
      <w:marLeft w:val="0"/>
      <w:marRight w:val="0"/>
      <w:marTop w:val="0"/>
      <w:marBottom w:val="0"/>
      <w:divBdr>
        <w:top w:val="none" w:sz="0" w:space="0" w:color="auto"/>
        <w:left w:val="none" w:sz="0" w:space="0" w:color="auto"/>
        <w:bottom w:val="none" w:sz="0" w:space="0" w:color="auto"/>
        <w:right w:val="none" w:sz="0" w:space="0" w:color="auto"/>
      </w:divBdr>
    </w:div>
    <w:div w:id="191697874">
      <w:bodyDiv w:val="1"/>
      <w:marLeft w:val="0"/>
      <w:marRight w:val="0"/>
      <w:marTop w:val="0"/>
      <w:marBottom w:val="0"/>
      <w:divBdr>
        <w:top w:val="none" w:sz="0" w:space="0" w:color="auto"/>
        <w:left w:val="none" w:sz="0" w:space="0" w:color="auto"/>
        <w:bottom w:val="none" w:sz="0" w:space="0" w:color="auto"/>
        <w:right w:val="none" w:sz="0" w:space="0" w:color="auto"/>
      </w:divBdr>
    </w:div>
    <w:div w:id="192305324">
      <w:bodyDiv w:val="1"/>
      <w:marLeft w:val="0"/>
      <w:marRight w:val="0"/>
      <w:marTop w:val="0"/>
      <w:marBottom w:val="0"/>
      <w:divBdr>
        <w:top w:val="none" w:sz="0" w:space="0" w:color="auto"/>
        <w:left w:val="none" w:sz="0" w:space="0" w:color="auto"/>
        <w:bottom w:val="none" w:sz="0" w:space="0" w:color="auto"/>
        <w:right w:val="none" w:sz="0" w:space="0" w:color="auto"/>
      </w:divBdr>
    </w:div>
    <w:div w:id="192693460">
      <w:bodyDiv w:val="1"/>
      <w:marLeft w:val="0"/>
      <w:marRight w:val="0"/>
      <w:marTop w:val="0"/>
      <w:marBottom w:val="0"/>
      <w:divBdr>
        <w:top w:val="none" w:sz="0" w:space="0" w:color="auto"/>
        <w:left w:val="none" w:sz="0" w:space="0" w:color="auto"/>
        <w:bottom w:val="none" w:sz="0" w:space="0" w:color="auto"/>
        <w:right w:val="none" w:sz="0" w:space="0" w:color="auto"/>
      </w:divBdr>
    </w:div>
    <w:div w:id="192815988">
      <w:bodyDiv w:val="1"/>
      <w:marLeft w:val="0"/>
      <w:marRight w:val="0"/>
      <w:marTop w:val="0"/>
      <w:marBottom w:val="0"/>
      <w:divBdr>
        <w:top w:val="none" w:sz="0" w:space="0" w:color="auto"/>
        <w:left w:val="none" w:sz="0" w:space="0" w:color="auto"/>
        <w:bottom w:val="none" w:sz="0" w:space="0" w:color="auto"/>
        <w:right w:val="none" w:sz="0" w:space="0" w:color="auto"/>
      </w:divBdr>
    </w:div>
    <w:div w:id="193924068">
      <w:bodyDiv w:val="1"/>
      <w:marLeft w:val="0"/>
      <w:marRight w:val="0"/>
      <w:marTop w:val="0"/>
      <w:marBottom w:val="0"/>
      <w:divBdr>
        <w:top w:val="none" w:sz="0" w:space="0" w:color="auto"/>
        <w:left w:val="none" w:sz="0" w:space="0" w:color="auto"/>
        <w:bottom w:val="none" w:sz="0" w:space="0" w:color="auto"/>
        <w:right w:val="none" w:sz="0" w:space="0" w:color="auto"/>
      </w:divBdr>
    </w:div>
    <w:div w:id="195120181">
      <w:bodyDiv w:val="1"/>
      <w:marLeft w:val="0"/>
      <w:marRight w:val="0"/>
      <w:marTop w:val="0"/>
      <w:marBottom w:val="0"/>
      <w:divBdr>
        <w:top w:val="none" w:sz="0" w:space="0" w:color="auto"/>
        <w:left w:val="none" w:sz="0" w:space="0" w:color="auto"/>
        <w:bottom w:val="none" w:sz="0" w:space="0" w:color="auto"/>
        <w:right w:val="none" w:sz="0" w:space="0" w:color="auto"/>
      </w:divBdr>
    </w:div>
    <w:div w:id="195388924">
      <w:bodyDiv w:val="1"/>
      <w:marLeft w:val="0"/>
      <w:marRight w:val="0"/>
      <w:marTop w:val="0"/>
      <w:marBottom w:val="0"/>
      <w:divBdr>
        <w:top w:val="none" w:sz="0" w:space="0" w:color="auto"/>
        <w:left w:val="none" w:sz="0" w:space="0" w:color="auto"/>
        <w:bottom w:val="none" w:sz="0" w:space="0" w:color="auto"/>
        <w:right w:val="none" w:sz="0" w:space="0" w:color="auto"/>
      </w:divBdr>
    </w:div>
    <w:div w:id="197621822">
      <w:bodyDiv w:val="1"/>
      <w:marLeft w:val="0"/>
      <w:marRight w:val="0"/>
      <w:marTop w:val="0"/>
      <w:marBottom w:val="0"/>
      <w:divBdr>
        <w:top w:val="none" w:sz="0" w:space="0" w:color="auto"/>
        <w:left w:val="none" w:sz="0" w:space="0" w:color="auto"/>
        <w:bottom w:val="none" w:sz="0" w:space="0" w:color="auto"/>
        <w:right w:val="none" w:sz="0" w:space="0" w:color="auto"/>
      </w:divBdr>
    </w:div>
    <w:div w:id="199443115">
      <w:bodyDiv w:val="1"/>
      <w:marLeft w:val="0"/>
      <w:marRight w:val="0"/>
      <w:marTop w:val="0"/>
      <w:marBottom w:val="0"/>
      <w:divBdr>
        <w:top w:val="none" w:sz="0" w:space="0" w:color="auto"/>
        <w:left w:val="none" w:sz="0" w:space="0" w:color="auto"/>
        <w:bottom w:val="none" w:sz="0" w:space="0" w:color="auto"/>
        <w:right w:val="none" w:sz="0" w:space="0" w:color="auto"/>
      </w:divBdr>
    </w:div>
    <w:div w:id="200284814">
      <w:bodyDiv w:val="1"/>
      <w:marLeft w:val="0"/>
      <w:marRight w:val="0"/>
      <w:marTop w:val="0"/>
      <w:marBottom w:val="0"/>
      <w:divBdr>
        <w:top w:val="none" w:sz="0" w:space="0" w:color="auto"/>
        <w:left w:val="none" w:sz="0" w:space="0" w:color="auto"/>
        <w:bottom w:val="none" w:sz="0" w:space="0" w:color="auto"/>
        <w:right w:val="none" w:sz="0" w:space="0" w:color="auto"/>
      </w:divBdr>
    </w:div>
    <w:div w:id="203176949">
      <w:bodyDiv w:val="1"/>
      <w:marLeft w:val="0"/>
      <w:marRight w:val="0"/>
      <w:marTop w:val="0"/>
      <w:marBottom w:val="0"/>
      <w:divBdr>
        <w:top w:val="none" w:sz="0" w:space="0" w:color="auto"/>
        <w:left w:val="none" w:sz="0" w:space="0" w:color="auto"/>
        <w:bottom w:val="none" w:sz="0" w:space="0" w:color="auto"/>
        <w:right w:val="none" w:sz="0" w:space="0" w:color="auto"/>
      </w:divBdr>
    </w:div>
    <w:div w:id="203642000">
      <w:bodyDiv w:val="1"/>
      <w:marLeft w:val="0"/>
      <w:marRight w:val="0"/>
      <w:marTop w:val="0"/>
      <w:marBottom w:val="0"/>
      <w:divBdr>
        <w:top w:val="none" w:sz="0" w:space="0" w:color="auto"/>
        <w:left w:val="none" w:sz="0" w:space="0" w:color="auto"/>
        <w:bottom w:val="none" w:sz="0" w:space="0" w:color="auto"/>
        <w:right w:val="none" w:sz="0" w:space="0" w:color="auto"/>
      </w:divBdr>
    </w:div>
    <w:div w:id="204414576">
      <w:bodyDiv w:val="1"/>
      <w:marLeft w:val="0"/>
      <w:marRight w:val="0"/>
      <w:marTop w:val="0"/>
      <w:marBottom w:val="0"/>
      <w:divBdr>
        <w:top w:val="none" w:sz="0" w:space="0" w:color="auto"/>
        <w:left w:val="none" w:sz="0" w:space="0" w:color="auto"/>
        <w:bottom w:val="none" w:sz="0" w:space="0" w:color="auto"/>
        <w:right w:val="none" w:sz="0" w:space="0" w:color="auto"/>
      </w:divBdr>
    </w:div>
    <w:div w:id="204560947">
      <w:bodyDiv w:val="1"/>
      <w:marLeft w:val="0"/>
      <w:marRight w:val="0"/>
      <w:marTop w:val="0"/>
      <w:marBottom w:val="0"/>
      <w:divBdr>
        <w:top w:val="none" w:sz="0" w:space="0" w:color="auto"/>
        <w:left w:val="none" w:sz="0" w:space="0" w:color="auto"/>
        <w:bottom w:val="none" w:sz="0" w:space="0" w:color="auto"/>
        <w:right w:val="none" w:sz="0" w:space="0" w:color="auto"/>
      </w:divBdr>
    </w:div>
    <w:div w:id="204609067">
      <w:bodyDiv w:val="1"/>
      <w:marLeft w:val="0"/>
      <w:marRight w:val="0"/>
      <w:marTop w:val="0"/>
      <w:marBottom w:val="0"/>
      <w:divBdr>
        <w:top w:val="none" w:sz="0" w:space="0" w:color="auto"/>
        <w:left w:val="none" w:sz="0" w:space="0" w:color="auto"/>
        <w:bottom w:val="none" w:sz="0" w:space="0" w:color="auto"/>
        <w:right w:val="none" w:sz="0" w:space="0" w:color="auto"/>
      </w:divBdr>
    </w:div>
    <w:div w:id="205071107">
      <w:bodyDiv w:val="1"/>
      <w:marLeft w:val="0"/>
      <w:marRight w:val="0"/>
      <w:marTop w:val="0"/>
      <w:marBottom w:val="0"/>
      <w:divBdr>
        <w:top w:val="none" w:sz="0" w:space="0" w:color="auto"/>
        <w:left w:val="none" w:sz="0" w:space="0" w:color="auto"/>
        <w:bottom w:val="none" w:sz="0" w:space="0" w:color="auto"/>
        <w:right w:val="none" w:sz="0" w:space="0" w:color="auto"/>
      </w:divBdr>
    </w:div>
    <w:div w:id="205720367">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08341221">
      <w:bodyDiv w:val="1"/>
      <w:marLeft w:val="0"/>
      <w:marRight w:val="0"/>
      <w:marTop w:val="0"/>
      <w:marBottom w:val="0"/>
      <w:divBdr>
        <w:top w:val="none" w:sz="0" w:space="0" w:color="auto"/>
        <w:left w:val="none" w:sz="0" w:space="0" w:color="auto"/>
        <w:bottom w:val="none" w:sz="0" w:space="0" w:color="auto"/>
        <w:right w:val="none" w:sz="0" w:space="0" w:color="auto"/>
      </w:divBdr>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09802212">
      <w:bodyDiv w:val="1"/>
      <w:marLeft w:val="0"/>
      <w:marRight w:val="0"/>
      <w:marTop w:val="0"/>
      <w:marBottom w:val="0"/>
      <w:divBdr>
        <w:top w:val="none" w:sz="0" w:space="0" w:color="auto"/>
        <w:left w:val="none" w:sz="0" w:space="0" w:color="auto"/>
        <w:bottom w:val="none" w:sz="0" w:space="0" w:color="auto"/>
        <w:right w:val="none" w:sz="0" w:space="0" w:color="auto"/>
      </w:divBdr>
    </w:div>
    <w:div w:id="211693079">
      <w:bodyDiv w:val="1"/>
      <w:marLeft w:val="0"/>
      <w:marRight w:val="0"/>
      <w:marTop w:val="0"/>
      <w:marBottom w:val="0"/>
      <w:divBdr>
        <w:top w:val="none" w:sz="0" w:space="0" w:color="auto"/>
        <w:left w:val="none" w:sz="0" w:space="0" w:color="auto"/>
        <w:bottom w:val="none" w:sz="0" w:space="0" w:color="auto"/>
        <w:right w:val="none" w:sz="0" w:space="0" w:color="auto"/>
      </w:divBdr>
    </w:div>
    <w:div w:id="212163288">
      <w:bodyDiv w:val="1"/>
      <w:marLeft w:val="0"/>
      <w:marRight w:val="0"/>
      <w:marTop w:val="0"/>
      <w:marBottom w:val="0"/>
      <w:divBdr>
        <w:top w:val="none" w:sz="0" w:space="0" w:color="auto"/>
        <w:left w:val="none" w:sz="0" w:space="0" w:color="auto"/>
        <w:bottom w:val="none" w:sz="0" w:space="0" w:color="auto"/>
        <w:right w:val="none" w:sz="0" w:space="0" w:color="auto"/>
      </w:divBdr>
    </w:div>
    <w:div w:id="212816499">
      <w:bodyDiv w:val="1"/>
      <w:marLeft w:val="0"/>
      <w:marRight w:val="0"/>
      <w:marTop w:val="0"/>
      <w:marBottom w:val="0"/>
      <w:divBdr>
        <w:top w:val="none" w:sz="0" w:space="0" w:color="auto"/>
        <w:left w:val="none" w:sz="0" w:space="0" w:color="auto"/>
        <w:bottom w:val="none" w:sz="0" w:space="0" w:color="auto"/>
        <w:right w:val="none" w:sz="0" w:space="0" w:color="auto"/>
      </w:divBdr>
    </w:div>
    <w:div w:id="214006232">
      <w:bodyDiv w:val="1"/>
      <w:marLeft w:val="0"/>
      <w:marRight w:val="0"/>
      <w:marTop w:val="0"/>
      <w:marBottom w:val="0"/>
      <w:divBdr>
        <w:top w:val="none" w:sz="0" w:space="0" w:color="auto"/>
        <w:left w:val="none" w:sz="0" w:space="0" w:color="auto"/>
        <w:bottom w:val="none" w:sz="0" w:space="0" w:color="auto"/>
        <w:right w:val="none" w:sz="0" w:space="0" w:color="auto"/>
      </w:divBdr>
    </w:div>
    <w:div w:id="215355586">
      <w:bodyDiv w:val="1"/>
      <w:marLeft w:val="0"/>
      <w:marRight w:val="0"/>
      <w:marTop w:val="0"/>
      <w:marBottom w:val="0"/>
      <w:divBdr>
        <w:top w:val="none" w:sz="0" w:space="0" w:color="auto"/>
        <w:left w:val="none" w:sz="0" w:space="0" w:color="auto"/>
        <w:bottom w:val="none" w:sz="0" w:space="0" w:color="auto"/>
        <w:right w:val="none" w:sz="0" w:space="0" w:color="auto"/>
      </w:divBdr>
    </w:div>
    <w:div w:id="215631604">
      <w:bodyDiv w:val="1"/>
      <w:marLeft w:val="0"/>
      <w:marRight w:val="0"/>
      <w:marTop w:val="0"/>
      <w:marBottom w:val="0"/>
      <w:divBdr>
        <w:top w:val="none" w:sz="0" w:space="0" w:color="auto"/>
        <w:left w:val="none" w:sz="0" w:space="0" w:color="auto"/>
        <w:bottom w:val="none" w:sz="0" w:space="0" w:color="auto"/>
        <w:right w:val="none" w:sz="0" w:space="0" w:color="auto"/>
      </w:divBdr>
    </w:div>
    <w:div w:id="215969169">
      <w:bodyDiv w:val="1"/>
      <w:marLeft w:val="0"/>
      <w:marRight w:val="0"/>
      <w:marTop w:val="0"/>
      <w:marBottom w:val="0"/>
      <w:divBdr>
        <w:top w:val="none" w:sz="0" w:space="0" w:color="auto"/>
        <w:left w:val="none" w:sz="0" w:space="0" w:color="auto"/>
        <w:bottom w:val="none" w:sz="0" w:space="0" w:color="auto"/>
        <w:right w:val="none" w:sz="0" w:space="0" w:color="auto"/>
      </w:divBdr>
    </w:div>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218975673">
      <w:bodyDiv w:val="1"/>
      <w:marLeft w:val="0"/>
      <w:marRight w:val="0"/>
      <w:marTop w:val="0"/>
      <w:marBottom w:val="0"/>
      <w:divBdr>
        <w:top w:val="none" w:sz="0" w:space="0" w:color="auto"/>
        <w:left w:val="none" w:sz="0" w:space="0" w:color="auto"/>
        <w:bottom w:val="none" w:sz="0" w:space="0" w:color="auto"/>
        <w:right w:val="none" w:sz="0" w:space="0" w:color="auto"/>
      </w:divBdr>
    </w:div>
    <w:div w:id="220019259">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23302453">
      <w:bodyDiv w:val="1"/>
      <w:marLeft w:val="0"/>
      <w:marRight w:val="0"/>
      <w:marTop w:val="0"/>
      <w:marBottom w:val="0"/>
      <w:divBdr>
        <w:top w:val="none" w:sz="0" w:space="0" w:color="auto"/>
        <w:left w:val="none" w:sz="0" w:space="0" w:color="auto"/>
        <w:bottom w:val="none" w:sz="0" w:space="0" w:color="auto"/>
        <w:right w:val="none" w:sz="0" w:space="0" w:color="auto"/>
      </w:divBdr>
    </w:div>
    <w:div w:id="223764422">
      <w:bodyDiv w:val="1"/>
      <w:marLeft w:val="0"/>
      <w:marRight w:val="0"/>
      <w:marTop w:val="0"/>
      <w:marBottom w:val="0"/>
      <w:divBdr>
        <w:top w:val="none" w:sz="0" w:space="0" w:color="auto"/>
        <w:left w:val="none" w:sz="0" w:space="0" w:color="auto"/>
        <w:bottom w:val="none" w:sz="0" w:space="0" w:color="auto"/>
        <w:right w:val="none" w:sz="0" w:space="0" w:color="auto"/>
      </w:divBdr>
    </w:div>
    <w:div w:id="224146029">
      <w:bodyDiv w:val="1"/>
      <w:marLeft w:val="0"/>
      <w:marRight w:val="0"/>
      <w:marTop w:val="0"/>
      <w:marBottom w:val="0"/>
      <w:divBdr>
        <w:top w:val="none" w:sz="0" w:space="0" w:color="auto"/>
        <w:left w:val="none" w:sz="0" w:space="0" w:color="auto"/>
        <w:bottom w:val="none" w:sz="0" w:space="0" w:color="auto"/>
        <w:right w:val="none" w:sz="0" w:space="0" w:color="auto"/>
      </w:divBdr>
    </w:div>
    <w:div w:id="225457776">
      <w:bodyDiv w:val="1"/>
      <w:marLeft w:val="0"/>
      <w:marRight w:val="0"/>
      <w:marTop w:val="0"/>
      <w:marBottom w:val="0"/>
      <w:divBdr>
        <w:top w:val="none" w:sz="0" w:space="0" w:color="auto"/>
        <w:left w:val="none" w:sz="0" w:space="0" w:color="auto"/>
        <w:bottom w:val="none" w:sz="0" w:space="0" w:color="auto"/>
        <w:right w:val="none" w:sz="0" w:space="0" w:color="auto"/>
      </w:divBdr>
    </w:div>
    <w:div w:id="225846668">
      <w:bodyDiv w:val="1"/>
      <w:marLeft w:val="0"/>
      <w:marRight w:val="0"/>
      <w:marTop w:val="0"/>
      <w:marBottom w:val="0"/>
      <w:divBdr>
        <w:top w:val="none" w:sz="0" w:space="0" w:color="auto"/>
        <w:left w:val="none" w:sz="0" w:space="0" w:color="auto"/>
        <w:bottom w:val="none" w:sz="0" w:space="0" w:color="auto"/>
        <w:right w:val="none" w:sz="0" w:space="0" w:color="auto"/>
      </w:divBdr>
    </w:div>
    <w:div w:id="227307037">
      <w:bodyDiv w:val="1"/>
      <w:marLeft w:val="0"/>
      <w:marRight w:val="0"/>
      <w:marTop w:val="0"/>
      <w:marBottom w:val="0"/>
      <w:divBdr>
        <w:top w:val="none" w:sz="0" w:space="0" w:color="auto"/>
        <w:left w:val="none" w:sz="0" w:space="0" w:color="auto"/>
        <w:bottom w:val="none" w:sz="0" w:space="0" w:color="auto"/>
        <w:right w:val="none" w:sz="0" w:space="0" w:color="auto"/>
      </w:divBdr>
    </w:div>
    <w:div w:id="230503238">
      <w:bodyDiv w:val="1"/>
      <w:marLeft w:val="0"/>
      <w:marRight w:val="0"/>
      <w:marTop w:val="0"/>
      <w:marBottom w:val="0"/>
      <w:divBdr>
        <w:top w:val="none" w:sz="0" w:space="0" w:color="auto"/>
        <w:left w:val="none" w:sz="0" w:space="0" w:color="auto"/>
        <w:bottom w:val="none" w:sz="0" w:space="0" w:color="auto"/>
        <w:right w:val="none" w:sz="0" w:space="0" w:color="auto"/>
      </w:divBdr>
    </w:div>
    <w:div w:id="230703611">
      <w:bodyDiv w:val="1"/>
      <w:marLeft w:val="0"/>
      <w:marRight w:val="0"/>
      <w:marTop w:val="0"/>
      <w:marBottom w:val="0"/>
      <w:divBdr>
        <w:top w:val="none" w:sz="0" w:space="0" w:color="auto"/>
        <w:left w:val="none" w:sz="0" w:space="0" w:color="auto"/>
        <w:bottom w:val="none" w:sz="0" w:space="0" w:color="auto"/>
        <w:right w:val="none" w:sz="0" w:space="0" w:color="auto"/>
      </w:divBdr>
    </w:div>
    <w:div w:id="232205132">
      <w:bodyDiv w:val="1"/>
      <w:marLeft w:val="0"/>
      <w:marRight w:val="0"/>
      <w:marTop w:val="0"/>
      <w:marBottom w:val="0"/>
      <w:divBdr>
        <w:top w:val="none" w:sz="0" w:space="0" w:color="auto"/>
        <w:left w:val="none" w:sz="0" w:space="0" w:color="auto"/>
        <w:bottom w:val="none" w:sz="0" w:space="0" w:color="auto"/>
        <w:right w:val="none" w:sz="0" w:space="0" w:color="auto"/>
      </w:divBdr>
    </w:div>
    <w:div w:id="232467585">
      <w:bodyDiv w:val="1"/>
      <w:marLeft w:val="0"/>
      <w:marRight w:val="0"/>
      <w:marTop w:val="0"/>
      <w:marBottom w:val="0"/>
      <w:divBdr>
        <w:top w:val="none" w:sz="0" w:space="0" w:color="auto"/>
        <w:left w:val="none" w:sz="0" w:space="0" w:color="auto"/>
        <w:bottom w:val="none" w:sz="0" w:space="0" w:color="auto"/>
        <w:right w:val="none" w:sz="0" w:space="0" w:color="auto"/>
      </w:divBdr>
    </w:div>
    <w:div w:id="234895467">
      <w:bodyDiv w:val="1"/>
      <w:marLeft w:val="0"/>
      <w:marRight w:val="0"/>
      <w:marTop w:val="0"/>
      <w:marBottom w:val="0"/>
      <w:divBdr>
        <w:top w:val="none" w:sz="0" w:space="0" w:color="auto"/>
        <w:left w:val="none" w:sz="0" w:space="0" w:color="auto"/>
        <w:bottom w:val="none" w:sz="0" w:space="0" w:color="auto"/>
        <w:right w:val="none" w:sz="0" w:space="0" w:color="auto"/>
      </w:divBdr>
    </w:div>
    <w:div w:id="235631595">
      <w:bodyDiv w:val="1"/>
      <w:marLeft w:val="0"/>
      <w:marRight w:val="0"/>
      <w:marTop w:val="0"/>
      <w:marBottom w:val="0"/>
      <w:divBdr>
        <w:top w:val="none" w:sz="0" w:space="0" w:color="auto"/>
        <w:left w:val="none" w:sz="0" w:space="0" w:color="auto"/>
        <w:bottom w:val="none" w:sz="0" w:space="0" w:color="auto"/>
        <w:right w:val="none" w:sz="0" w:space="0" w:color="auto"/>
      </w:divBdr>
    </w:div>
    <w:div w:id="235827094">
      <w:bodyDiv w:val="1"/>
      <w:marLeft w:val="0"/>
      <w:marRight w:val="0"/>
      <w:marTop w:val="0"/>
      <w:marBottom w:val="0"/>
      <w:divBdr>
        <w:top w:val="none" w:sz="0" w:space="0" w:color="auto"/>
        <w:left w:val="none" w:sz="0" w:space="0" w:color="auto"/>
        <w:bottom w:val="none" w:sz="0" w:space="0" w:color="auto"/>
        <w:right w:val="none" w:sz="0" w:space="0" w:color="auto"/>
      </w:divBdr>
    </w:div>
    <w:div w:id="236475854">
      <w:bodyDiv w:val="1"/>
      <w:marLeft w:val="0"/>
      <w:marRight w:val="0"/>
      <w:marTop w:val="0"/>
      <w:marBottom w:val="0"/>
      <w:divBdr>
        <w:top w:val="none" w:sz="0" w:space="0" w:color="auto"/>
        <w:left w:val="none" w:sz="0" w:space="0" w:color="auto"/>
        <w:bottom w:val="none" w:sz="0" w:space="0" w:color="auto"/>
        <w:right w:val="none" w:sz="0" w:space="0" w:color="auto"/>
      </w:divBdr>
    </w:div>
    <w:div w:id="239024751">
      <w:bodyDiv w:val="1"/>
      <w:marLeft w:val="0"/>
      <w:marRight w:val="0"/>
      <w:marTop w:val="0"/>
      <w:marBottom w:val="0"/>
      <w:divBdr>
        <w:top w:val="none" w:sz="0" w:space="0" w:color="auto"/>
        <w:left w:val="none" w:sz="0" w:space="0" w:color="auto"/>
        <w:bottom w:val="none" w:sz="0" w:space="0" w:color="auto"/>
        <w:right w:val="none" w:sz="0" w:space="0" w:color="auto"/>
      </w:divBdr>
    </w:div>
    <w:div w:id="240337028">
      <w:bodyDiv w:val="1"/>
      <w:marLeft w:val="0"/>
      <w:marRight w:val="0"/>
      <w:marTop w:val="0"/>
      <w:marBottom w:val="0"/>
      <w:divBdr>
        <w:top w:val="none" w:sz="0" w:space="0" w:color="auto"/>
        <w:left w:val="none" w:sz="0" w:space="0" w:color="auto"/>
        <w:bottom w:val="none" w:sz="0" w:space="0" w:color="auto"/>
        <w:right w:val="none" w:sz="0" w:space="0" w:color="auto"/>
      </w:divBdr>
    </w:div>
    <w:div w:id="240523913">
      <w:bodyDiv w:val="1"/>
      <w:marLeft w:val="0"/>
      <w:marRight w:val="0"/>
      <w:marTop w:val="0"/>
      <w:marBottom w:val="0"/>
      <w:divBdr>
        <w:top w:val="none" w:sz="0" w:space="0" w:color="auto"/>
        <w:left w:val="none" w:sz="0" w:space="0" w:color="auto"/>
        <w:bottom w:val="none" w:sz="0" w:space="0" w:color="auto"/>
        <w:right w:val="none" w:sz="0" w:space="0" w:color="auto"/>
      </w:divBdr>
    </w:div>
    <w:div w:id="240725563">
      <w:bodyDiv w:val="1"/>
      <w:marLeft w:val="0"/>
      <w:marRight w:val="0"/>
      <w:marTop w:val="0"/>
      <w:marBottom w:val="0"/>
      <w:divBdr>
        <w:top w:val="none" w:sz="0" w:space="0" w:color="auto"/>
        <w:left w:val="none" w:sz="0" w:space="0" w:color="auto"/>
        <w:bottom w:val="none" w:sz="0" w:space="0" w:color="auto"/>
        <w:right w:val="none" w:sz="0" w:space="0" w:color="auto"/>
      </w:divBdr>
    </w:div>
    <w:div w:id="241187917">
      <w:bodyDiv w:val="1"/>
      <w:marLeft w:val="0"/>
      <w:marRight w:val="0"/>
      <w:marTop w:val="0"/>
      <w:marBottom w:val="0"/>
      <w:divBdr>
        <w:top w:val="none" w:sz="0" w:space="0" w:color="auto"/>
        <w:left w:val="none" w:sz="0" w:space="0" w:color="auto"/>
        <w:bottom w:val="none" w:sz="0" w:space="0" w:color="auto"/>
        <w:right w:val="none" w:sz="0" w:space="0" w:color="auto"/>
      </w:divBdr>
    </w:div>
    <w:div w:id="242567174">
      <w:bodyDiv w:val="1"/>
      <w:marLeft w:val="0"/>
      <w:marRight w:val="0"/>
      <w:marTop w:val="0"/>
      <w:marBottom w:val="0"/>
      <w:divBdr>
        <w:top w:val="none" w:sz="0" w:space="0" w:color="auto"/>
        <w:left w:val="none" w:sz="0" w:space="0" w:color="auto"/>
        <w:bottom w:val="none" w:sz="0" w:space="0" w:color="auto"/>
        <w:right w:val="none" w:sz="0" w:space="0" w:color="auto"/>
      </w:divBdr>
    </w:div>
    <w:div w:id="244343105">
      <w:bodyDiv w:val="1"/>
      <w:marLeft w:val="0"/>
      <w:marRight w:val="0"/>
      <w:marTop w:val="0"/>
      <w:marBottom w:val="0"/>
      <w:divBdr>
        <w:top w:val="none" w:sz="0" w:space="0" w:color="auto"/>
        <w:left w:val="none" w:sz="0" w:space="0" w:color="auto"/>
        <w:bottom w:val="none" w:sz="0" w:space="0" w:color="auto"/>
        <w:right w:val="none" w:sz="0" w:space="0" w:color="auto"/>
      </w:divBdr>
    </w:div>
    <w:div w:id="245580093">
      <w:bodyDiv w:val="1"/>
      <w:marLeft w:val="0"/>
      <w:marRight w:val="0"/>
      <w:marTop w:val="0"/>
      <w:marBottom w:val="0"/>
      <w:divBdr>
        <w:top w:val="none" w:sz="0" w:space="0" w:color="auto"/>
        <w:left w:val="none" w:sz="0" w:space="0" w:color="auto"/>
        <w:bottom w:val="none" w:sz="0" w:space="0" w:color="auto"/>
        <w:right w:val="none" w:sz="0" w:space="0" w:color="auto"/>
      </w:divBdr>
    </w:div>
    <w:div w:id="249437989">
      <w:bodyDiv w:val="1"/>
      <w:marLeft w:val="0"/>
      <w:marRight w:val="0"/>
      <w:marTop w:val="0"/>
      <w:marBottom w:val="0"/>
      <w:divBdr>
        <w:top w:val="none" w:sz="0" w:space="0" w:color="auto"/>
        <w:left w:val="none" w:sz="0" w:space="0" w:color="auto"/>
        <w:bottom w:val="none" w:sz="0" w:space="0" w:color="auto"/>
        <w:right w:val="none" w:sz="0" w:space="0" w:color="auto"/>
      </w:divBdr>
    </w:div>
    <w:div w:id="252586982">
      <w:bodyDiv w:val="1"/>
      <w:marLeft w:val="0"/>
      <w:marRight w:val="0"/>
      <w:marTop w:val="0"/>
      <w:marBottom w:val="0"/>
      <w:divBdr>
        <w:top w:val="none" w:sz="0" w:space="0" w:color="auto"/>
        <w:left w:val="none" w:sz="0" w:space="0" w:color="auto"/>
        <w:bottom w:val="none" w:sz="0" w:space="0" w:color="auto"/>
        <w:right w:val="none" w:sz="0" w:space="0" w:color="auto"/>
      </w:divBdr>
    </w:div>
    <w:div w:id="254705126">
      <w:bodyDiv w:val="1"/>
      <w:marLeft w:val="0"/>
      <w:marRight w:val="0"/>
      <w:marTop w:val="0"/>
      <w:marBottom w:val="0"/>
      <w:divBdr>
        <w:top w:val="none" w:sz="0" w:space="0" w:color="auto"/>
        <w:left w:val="none" w:sz="0" w:space="0" w:color="auto"/>
        <w:bottom w:val="none" w:sz="0" w:space="0" w:color="auto"/>
        <w:right w:val="none" w:sz="0" w:space="0" w:color="auto"/>
      </w:divBdr>
    </w:div>
    <w:div w:id="258023708">
      <w:bodyDiv w:val="1"/>
      <w:marLeft w:val="0"/>
      <w:marRight w:val="0"/>
      <w:marTop w:val="0"/>
      <w:marBottom w:val="0"/>
      <w:divBdr>
        <w:top w:val="none" w:sz="0" w:space="0" w:color="auto"/>
        <w:left w:val="none" w:sz="0" w:space="0" w:color="auto"/>
        <w:bottom w:val="none" w:sz="0" w:space="0" w:color="auto"/>
        <w:right w:val="none" w:sz="0" w:space="0" w:color="auto"/>
      </w:divBdr>
    </w:div>
    <w:div w:id="258411229">
      <w:bodyDiv w:val="1"/>
      <w:marLeft w:val="0"/>
      <w:marRight w:val="0"/>
      <w:marTop w:val="0"/>
      <w:marBottom w:val="0"/>
      <w:divBdr>
        <w:top w:val="none" w:sz="0" w:space="0" w:color="auto"/>
        <w:left w:val="none" w:sz="0" w:space="0" w:color="auto"/>
        <w:bottom w:val="none" w:sz="0" w:space="0" w:color="auto"/>
        <w:right w:val="none" w:sz="0" w:space="0" w:color="auto"/>
      </w:divBdr>
    </w:div>
    <w:div w:id="258829556">
      <w:bodyDiv w:val="1"/>
      <w:marLeft w:val="0"/>
      <w:marRight w:val="0"/>
      <w:marTop w:val="0"/>
      <w:marBottom w:val="0"/>
      <w:divBdr>
        <w:top w:val="none" w:sz="0" w:space="0" w:color="auto"/>
        <w:left w:val="none" w:sz="0" w:space="0" w:color="auto"/>
        <w:bottom w:val="none" w:sz="0" w:space="0" w:color="auto"/>
        <w:right w:val="none" w:sz="0" w:space="0" w:color="auto"/>
      </w:divBdr>
    </w:div>
    <w:div w:id="259946910">
      <w:bodyDiv w:val="1"/>
      <w:marLeft w:val="0"/>
      <w:marRight w:val="0"/>
      <w:marTop w:val="0"/>
      <w:marBottom w:val="0"/>
      <w:divBdr>
        <w:top w:val="none" w:sz="0" w:space="0" w:color="auto"/>
        <w:left w:val="none" w:sz="0" w:space="0" w:color="auto"/>
        <w:bottom w:val="none" w:sz="0" w:space="0" w:color="auto"/>
        <w:right w:val="none" w:sz="0" w:space="0" w:color="auto"/>
      </w:divBdr>
    </w:div>
    <w:div w:id="263878297">
      <w:bodyDiv w:val="1"/>
      <w:marLeft w:val="0"/>
      <w:marRight w:val="0"/>
      <w:marTop w:val="0"/>
      <w:marBottom w:val="0"/>
      <w:divBdr>
        <w:top w:val="none" w:sz="0" w:space="0" w:color="auto"/>
        <w:left w:val="none" w:sz="0" w:space="0" w:color="auto"/>
        <w:bottom w:val="none" w:sz="0" w:space="0" w:color="auto"/>
        <w:right w:val="none" w:sz="0" w:space="0" w:color="auto"/>
      </w:divBdr>
    </w:div>
    <w:div w:id="265311657">
      <w:bodyDiv w:val="1"/>
      <w:marLeft w:val="0"/>
      <w:marRight w:val="0"/>
      <w:marTop w:val="0"/>
      <w:marBottom w:val="0"/>
      <w:divBdr>
        <w:top w:val="none" w:sz="0" w:space="0" w:color="auto"/>
        <w:left w:val="none" w:sz="0" w:space="0" w:color="auto"/>
        <w:bottom w:val="none" w:sz="0" w:space="0" w:color="auto"/>
        <w:right w:val="none" w:sz="0" w:space="0" w:color="auto"/>
      </w:divBdr>
    </w:div>
    <w:div w:id="267393702">
      <w:bodyDiv w:val="1"/>
      <w:marLeft w:val="0"/>
      <w:marRight w:val="0"/>
      <w:marTop w:val="0"/>
      <w:marBottom w:val="0"/>
      <w:divBdr>
        <w:top w:val="none" w:sz="0" w:space="0" w:color="auto"/>
        <w:left w:val="none" w:sz="0" w:space="0" w:color="auto"/>
        <w:bottom w:val="none" w:sz="0" w:space="0" w:color="auto"/>
        <w:right w:val="none" w:sz="0" w:space="0" w:color="auto"/>
      </w:divBdr>
    </w:div>
    <w:div w:id="267471674">
      <w:bodyDiv w:val="1"/>
      <w:marLeft w:val="0"/>
      <w:marRight w:val="0"/>
      <w:marTop w:val="0"/>
      <w:marBottom w:val="0"/>
      <w:divBdr>
        <w:top w:val="none" w:sz="0" w:space="0" w:color="auto"/>
        <w:left w:val="none" w:sz="0" w:space="0" w:color="auto"/>
        <w:bottom w:val="none" w:sz="0" w:space="0" w:color="auto"/>
        <w:right w:val="none" w:sz="0" w:space="0" w:color="auto"/>
      </w:divBdr>
    </w:div>
    <w:div w:id="267741834">
      <w:bodyDiv w:val="1"/>
      <w:marLeft w:val="0"/>
      <w:marRight w:val="0"/>
      <w:marTop w:val="0"/>
      <w:marBottom w:val="0"/>
      <w:divBdr>
        <w:top w:val="none" w:sz="0" w:space="0" w:color="auto"/>
        <w:left w:val="none" w:sz="0" w:space="0" w:color="auto"/>
        <w:bottom w:val="none" w:sz="0" w:space="0" w:color="auto"/>
        <w:right w:val="none" w:sz="0" w:space="0" w:color="auto"/>
      </w:divBdr>
    </w:div>
    <w:div w:id="267929259">
      <w:bodyDiv w:val="1"/>
      <w:marLeft w:val="0"/>
      <w:marRight w:val="0"/>
      <w:marTop w:val="0"/>
      <w:marBottom w:val="0"/>
      <w:divBdr>
        <w:top w:val="none" w:sz="0" w:space="0" w:color="auto"/>
        <w:left w:val="none" w:sz="0" w:space="0" w:color="auto"/>
        <w:bottom w:val="none" w:sz="0" w:space="0" w:color="auto"/>
        <w:right w:val="none" w:sz="0" w:space="0" w:color="auto"/>
      </w:divBdr>
    </w:div>
    <w:div w:id="268205131">
      <w:bodyDiv w:val="1"/>
      <w:marLeft w:val="0"/>
      <w:marRight w:val="0"/>
      <w:marTop w:val="0"/>
      <w:marBottom w:val="0"/>
      <w:divBdr>
        <w:top w:val="none" w:sz="0" w:space="0" w:color="auto"/>
        <w:left w:val="none" w:sz="0" w:space="0" w:color="auto"/>
        <w:bottom w:val="none" w:sz="0" w:space="0" w:color="auto"/>
        <w:right w:val="none" w:sz="0" w:space="0" w:color="auto"/>
      </w:divBdr>
    </w:div>
    <w:div w:id="268247485">
      <w:bodyDiv w:val="1"/>
      <w:marLeft w:val="0"/>
      <w:marRight w:val="0"/>
      <w:marTop w:val="0"/>
      <w:marBottom w:val="0"/>
      <w:divBdr>
        <w:top w:val="none" w:sz="0" w:space="0" w:color="auto"/>
        <w:left w:val="none" w:sz="0" w:space="0" w:color="auto"/>
        <w:bottom w:val="none" w:sz="0" w:space="0" w:color="auto"/>
        <w:right w:val="none" w:sz="0" w:space="0" w:color="auto"/>
      </w:divBdr>
    </w:div>
    <w:div w:id="271328466">
      <w:bodyDiv w:val="1"/>
      <w:marLeft w:val="0"/>
      <w:marRight w:val="0"/>
      <w:marTop w:val="0"/>
      <w:marBottom w:val="0"/>
      <w:divBdr>
        <w:top w:val="none" w:sz="0" w:space="0" w:color="auto"/>
        <w:left w:val="none" w:sz="0" w:space="0" w:color="auto"/>
        <w:bottom w:val="none" w:sz="0" w:space="0" w:color="auto"/>
        <w:right w:val="none" w:sz="0" w:space="0" w:color="auto"/>
      </w:divBdr>
    </w:div>
    <w:div w:id="273748948">
      <w:bodyDiv w:val="1"/>
      <w:marLeft w:val="0"/>
      <w:marRight w:val="0"/>
      <w:marTop w:val="0"/>
      <w:marBottom w:val="0"/>
      <w:divBdr>
        <w:top w:val="none" w:sz="0" w:space="0" w:color="auto"/>
        <w:left w:val="none" w:sz="0" w:space="0" w:color="auto"/>
        <w:bottom w:val="none" w:sz="0" w:space="0" w:color="auto"/>
        <w:right w:val="none" w:sz="0" w:space="0" w:color="auto"/>
      </w:divBdr>
    </w:div>
    <w:div w:id="277299751">
      <w:bodyDiv w:val="1"/>
      <w:marLeft w:val="0"/>
      <w:marRight w:val="0"/>
      <w:marTop w:val="0"/>
      <w:marBottom w:val="0"/>
      <w:divBdr>
        <w:top w:val="none" w:sz="0" w:space="0" w:color="auto"/>
        <w:left w:val="none" w:sz="0" w:space="0" w:color="auto"/>
        <w:bottom w:val="none" w:sz="0" w:space="0" w:color="auto"/>
        <w:right w:val="none" w:sz="0" w:space="0" w:color="auto"/>
      </w:divBdr>
    </w:div>
    <w:div w:id="282418861">
      <w:bodyDiv w:val="1"/>
      <w:marLeft w:val="0"/>
      <w:marRight w:val="0"/>
      <w:marTop w:val="0"/>
      <w:marBottom w:val="0"/>
      <w:divBdr>
        <w:top w:val="none" w:sz="0" w:space="0" w:color="auto"/>
        <w:left w:val="none" w:sz="0" w:space="0" w:color="auto"/>
        <w:bottom w:val="none" w:sz="0" w:space="0" w:color="auto"/>
        <w:right w:val="none" w:sz="0" w:space="0" w:color="auto"/>
      </w:divBdr>
    </w:div>
    <w:div w:id="283116960">
      <w:bodyDiv w:val="1"/>
      <w:marLeft w:val="0"/>
      <w:marRight w:val="0"/>
      <w:marTop w:val="0"/>
      <w:marBottom w:val="0"/>
      <w:divBdr>
        <w:top w:val="none" w:sz="0" w:space="0" w:color="auto"/>
        <w:left w:val="none" w:sz="0" w:space="0" w:color="auto"/>
        <w:bottom w:val="none" w:sz="0" w:space="0" w:color="auto"/>
        <w:right w:val="none" w:sz="0" w:space="0" w:color="auto"/>
      </w:divBdr>
    </w:div>
    <w:div w:id="284973473">
      <w:bodyDiv w:val="1"/>
      <w:marLeft w:val="0"/>
      <w:marRight w:val="0"/>
      <w:marTop w:val="0"/>
      <w:marBottom w:val="0"/>
      <w:divBdr>
        <w:top w:val="none" w:sz="0" w:space="0" w:color="auto"/>
        <w:left w:val="none" w:sz="0" w:space="0" w:color="auto"/>
        <w:bottom w:val="none" w:sz="0" w:space="0" w:color="auto"/>
        <w:right w:val="none" w:sz="0" w:space="0" w:color="auto"/>
      </w:divBdr>
    </w:div>
    <w:div w:id="285359346">
      <w:bodyDiv w:val="1"/>
      <w:marLeft w:val="0"/>
      <w:marRight w:val="0"/>
      <w:marTop w:val="0"/>
      <w:marBottom w:val="0"/>
      <w:divBdr>
        <w:top w:val="none" w:sz="0" w:space="0" w:color="auto"/>
        <w:left w:val="none" w:sz="0" w:space="0" w:color="auto"/>
        <w:bottom w:val="none" w:sz="0" w:space="0" w:color="auto"/>
        <w:right w:val="none" w:sz="0" w:space="0" w:color="auto"/>
      </w:divBdr>
    </w:div>
    <w:div w:id="286011238">
      <w:bodyDiv w:val="1"/>
      <w:marLeft w:val="0"/>
      <w:marRight w:val="0"/>
      <w:marTop w:val="0"/>
      <w:marBottom w:val="0"/>
      <w:divBdr>
        <w:top w:val="none" w:sz="0" w:space="0" w:color="auto"/>
        <w:left w:val="none" w:sz="0" w:space="0" w:color="auto"/>
        <w:bottom w:val="none" w:sz="0" w:space="0" w:color="auto"/>
        <w:right w:val="none" w:sz="0" w:space="0" w:color="auto"/>
      </w:divBdr>
    </w:div>
    <w:div w:id="286081480">
      <w:bodyDiv w:val="1"/>
      <w:marLeft w:val="0"/>
      <w:marRight w:val="0"/>
      <w:marTop w:val="0"/>
      <w:marBottom w:val="0"/>
      <w:divBdr>
        <w:top w:val="none" w:sz="0" w:space="0" w:color="auto"/>
        <w:left w:val="none" w:sz="0" w:space="0" w:color="auto"/>
        <w:bottom w:val="none" w:sz="0" w:space="0" w:color="auto"/>
        <w:right w:val="none" w:sz="0" w:space="0" w:color="auto"/>
      </w:divBdr>
    </w:div>
    <w:div w:id="287514197">
      <w:bodyDiv w:val="1"/>
      <w:marLeft w:val="0"/>
      <w:marRight w:val="0"/>
      <w:marTop w:val="0"/>
      <w:marBottom w:val="0"/>
      <w:divBdr>
        <w:top w:val="none" w:sz="0" w:space="0" w:color="auto"/>
        <w:left w:val="none" w:sz="0" w:space="0" w:color="auto"/>
        <w:bottom w:val="none" w:sz="0" w:space="0" w:color="auto"/>
        <w:right w:val="none" w:sz="0" w:space="0" w:color="auto"/>
      </w:divBdr>
    </w:div>
    <w:div w:id="288629979">
      <w:bodyDiv w:val="1"/>
      <w:marLeft w:val="0"/>
      <w:marRight w:val="0"/>
      <w:marTop w:val="0"/>
      <w:marBottom w:val="0"/>
      <w:divBdr>
        <w:top w:val="none" w:sz="0" w:space="0" w:color="auto"/>
        <w:left w:val="none" w:sz="0" w:space="0" w:color="auto"/>
        <w:bottom w:val="none" w:sz="0" w:space="0" w:color="auto"/>
        <w:right w:val="none" w:sz="0" w:space="0" w:color="auto"/>
      </w:divBdr>
    </w:div>
    <w:div w:id="289096401">
      <w:bodyDiv w:val="1"/>
      <w:marLeft w:val="0"/>
      <w:marRight w:val="0"/>
      <w:marTop w:val="0"/>
      <w:marBottom w:val="0"/>
      <w:divBdr>
        <w:top w:val="none" w:sz="0" w:space="0" w:color="auto"/>
        <w:left w:val="none" w:sz="0" w:space="0" w:color="auto"/>
        <w:bottom w:val="none" w:sz="0" w:space="0" w:color="auto"/>
        <w:right w:val="none" w:sz="0" w:space="0" w:color="auto"/>
      </w:divBdr>
    </w:div>
    <w:div w:id="291595416">
      <w:bodyDiv w:val="1"/>
      <w:marLeft w:val="0"/>
      <w:marRight w:val="0"/>
      <w:marTop w:val="0"/>
      <w:marBottom w:val="0"/>
      <w:divBdr>
        <w:top w:val="none" w:sz="0" w:space="0" w:color="auto"/>
        <w:left w:val="none" w:sz="0" w:space="0" w:color="auto"/>
        <w:bottom w:val="none" w:sz="0" w:space="0" w:color="auto"/>
        <w:right w:val="none" w:sz="0" w:space="0" w:color="auto"/>
      </w:divBdr>
    </w:div>
    <w:div w:id="292911509">
      <w:bodyDiv w:val="1"/>
      <w:marLeft w:val="0"/>
      <w:marRight w:val="0"/>
      <w:marTop w:val="0"/>
      <w:marBottom w:val="0"/>
      <w:divBdr>
        <w:top w:val="none" w:sz="0" w:space="0" w:color="auto"/>
        <w:left w:val="none" w:sz="0" w:space="0" w:color="auto"/>
        <w:bottom w:val="none" w:sz="0" w:space="0" w:color="auto"/>
        <w:right w:val="none" w:sz="0" w:space="0" w:color="auto"/>
      </w:divBdr>
    </w:div>
    <w:div w:id="295062745">
      <w:bodyDiv w:val="1"/>
      <w:marLeft w:val="0"/>
      <w:marRight w:val="0"/>
      <w:marTop w:val="0"/>
      <w:marBottom w:val="0"/>
      <w:divBdr>
        <w:top w:val="none" w:sz="0" w:space="0" w:color="auto"/>
        <w:left w:val="none" w:sz="0" w:space="0" w:color="auto"/>
        <w:bottom w:val="none" w:sz="0" w:space="0" w:color="auto"/>
        <w:right w:val="none" w:sz="0" w:space="0" w:color="auto"/>
      </w:divBdr>
    </w:div>
    <w:div w:id="295382399">
      <w:bodyDiv w:val="1"/>
      <w:marLeft w:val="0"/>
      <w:marRight w:val="0"/>
      <w:marTop w:val="0"/>
      <w:marBottom w:val="0"/>
      <w:divBdr>
        <w:top w:val="none" w:sz="0" w:space="0" w:color="auto"/>
        <w:left w:val="none" w:sz="0" w:space="0" w:color="auto"/>
        <w:bottom w:val="none" w:sz="0" w:space="0" w:color="auto"/>
        <w:right w:val="none" w:sz="0" w:space="0" w:color="auto"/>
      </w:divBdr>
    </w:div>
    <w:div w:id="297996779">
      <w:bodyDiv w:val="1"/>
      <w:marLeft w:val="0"/>
      <w:marRight w:val="0"/>
      <w:marTop w:val="0"/>
      <w:marBottom w:val="0"/>
      <w:divBdr>
        <w:top w:val="none" w:sz="0" w:space="0" w:color="auto"/>
        <w:left w:val="none" w:sz="0" w:space="0" w:color="auto"/>
        <w:bottom w:val="none" w:sz="0" w:space="0" w:color="auto"/>
        <w:right w:val="none" w:sz="0" w:space="0" w:color="auto"/>
      </w:divBdr>
    </w:div>
    <w:div w:id="303973596">
      <w:bodyDiv w:val="1"/>
      <w:marLeft w:val="0"/>
      <w:marRight w:val="0"/>
      <w:marTop w:val="0"/>
      <w:marBottom w:val="0"/>
      <w:divBdr>
        <w:top w:val="none" w:sz="0" w:space="0" w:color="auto"/>
        <w:left w:val="none" w:sz="0" w:space="0" w:color="auto"/>
        <w:bottom w:val="none" w:sz="0" w:space="0" w:color="auto"/>
        <w:right w:val="none" w:sz="0" w:space="0" w:color="auto"/>
      </w:divBdr>
    </w:div>
    <w:div w:id="304820105">
      <w:bodyDiv w:val="1"/>
      <w:marLeft w:val="0"/>
      <w:marRight w:val="0"/>
      <w:marTop w:val="0"/>
      <w:marBottom w:val="0"/>
      <w:divBdr>
        <w:top w:val="none" w:sz="0" w:space="0" w:color="auto"/>
        <w:left w:val="none" w:sz="0" w:space="0" w:color="auto"/>
        <w:bottom w:val="none" w:sz="0" w:space="0" w:color="auto"/>
        <w:right w:val="none" w:sz="0" w:space="0" w:color="auto"/>
      </w:divBdr>
    </w:div>
    <w:div w:id="305742063">
      <w:bodyDiv w:val="1"/>
      <w:marLeft w:val="0"/>
      <w:marRight w:val="0"/>
      <w:marTop w:val="0"/>
      <w:marBottom w:val="0"/>
      <w:divBdr>
        <w:top w:val="none" w:sz="0" w:space="0" w:color="auto"/>
        <w:left w:val="none" w:sz="0" w:space="0" w:color="auto"/>
        <w:bottom w:val="none" w:sz="0" w:space="0" w:color="auto"/>
        <w:right w:val="none" w:sz="0" w:space="0" w:color="auto"/>
      </w:divBdr>
    </w:div>
    <w:div w:id="307326003">
      <w:bodyDiv w:val="1"/>
      <w:marLeft w:val="0"/>
      <w:marRight w:val="0"/>
      <w:marTop w:val="0"/>
      <w:marBottom w:val="0"/>
      <w:divBdr>
        <w:top w:val="none" w:sz="0" w:space="0" w:color="auto"/>
        <w:left w:val="none" w:sz="0" w:space="0" w:color="auto"/>
        <w:bottom w:val="none" w:sz="0" w:space="0" w:color="auto"/>
        <w:right w:val="none" w:sz="0" w:space="0" w:color="auto"/>
      </w:divBdr>
    </w:div>
    <w:div w:id="309410305">
      <w:bodyDiv w:val="1"/>
      <w:marLeft w:val="0"/>
      <w:marRight w:val="0"/>
      <w:marTop w:val="0"/>
      <w:marBottom w:val="0"/>
      <w:divBdr>
        <w:top w:val="none" w:sz="0" w:space="0" w:color="auto"/>
        <w:left w:val="none" w:sz="0" w:space="0" w:color="auto"/>
        <w:bottom w:val="none" w:sz="0" w:space="0" w:color="auto"/>
        <w:right w:val="none" w:sz="0" w:space="0" w:color="auto"/>
      </w:divBdr>
    </w:div>
    <w:div w:id="310446277">
      <w:bodyDiv w:val="1"/>
      <w:marLeft w:val="0"/>
      <w:marRight w:val="0"/>
      <w:marTop w:val="0"/>
      <w:marBottom w:val="0"/>
      <w:divBdr>
        <w:top w:val="none" w:sz="0" w:space="0" w:color="auto"/>
        <w:left w:val="none" w:sz="0" w:space="0" w:color="auto"/>
        <w:bottom w:val="none" w:sz="0" w:space="0" w:color="auto"/>
        <w:right w:val="none" w:sz="0" w:space="0" w:color="auto"/>
      </w:divBdr>
    </w:div>
    <w:div w:id="311177818">
      <w:bodyDiv w:val="1"/>
      <w:marLeft w:val="0"/>
      <w:marRight w:val="0"/>
      <w:marTop w:val="0"/>
      <w:marBottom w:val="0"/>
      <w:divBdr>
        <w:top w:val="none" w:sz="0" w:space="0" w:color="auto"/>
        <w:left w:val="none" w:sz="0" w:space="0" w:color="auto"/>
        <w:bottom w:val="none" w:sz="0" w:space="0" w:color="auto"/>
        <w:right w:val="none" w:sz="0" w:space="0" w:color="auto"/>
      </w:divBdr>
    </w:div>
    <w:div w:id="311837732">
      <w:bodyDiv w:val="1"/>
      <w:marLeft w:val="0"/>
      <w:marRight w:val="0"/>
      <w:marTop w:val="0"/>
      <w:marBottom w:val="0"/>
      <w:divBdr>
        <w:top w:val="none" w:sz="0" w:space="0" w:color="auto"/>
        <w:left w:val="none" w:sz="0" w:space="0" w:color="auto"/>
        <w:bottom w:val="none" w:sz="0" w:space="0" w:color="auto"/>
        <w:right w:val="none" w:sz="0" w:space="0" w:color="auto"/>
      </w:divBdr>
    </w:div>
    <w:div w:id="312947611">
      <w:bodyDiv w:val="1"/>
      <w:marLeft w:val="0"/>
      <w:marRight w:val="0"/>
      <w:marTop w:val="0"/>
      <w:marBottom w:val="0"/>
      <w:divBdr>
        <w:top w:val="none" w:sz="0" w:space="0" w:color="auto"/>
        <w:left w:val="none" w:sz="0" w:space="0" w:color="auto"/>
        <w:bottom w:val="none" w:sz="0" w:space="0" w:color="auto"/>
        <w:right w:val="none" w:sz="0" w:space="0" w:color="auto"/>
      </w:divBdr>
    </w:div>
    <w:div w:id="314459753">
      <w:bodyDiv w:val="1"/>
      <w:marLeft w:val="0"/>
      <w:marRight w:val="0"/>
      <w:marTop w:val="0"/>
      <w:marBottom w:val="0"/>
      <w:divBdr>
        <w:top w:val="none" w:sz="0" w:space="0" w:color="auto"/>
        <w:left w:val="none" w:sz="0" w:space="0" w:color="auto"/>
        <w:bottom w:val="none" w:sz="0" w:space="0" w:color="auto"/>
        <w:right w:val="none" w:sz="0" w:space="0" w:color="auto"/>
      </w:divBdr>
    </w:div>
    <w:div w:id="314846945">
      <w:bodyDiv w:val="1"/>
      <w:marLeft w:val="0"/>
      <w:marRight w:val="0"/>
      <w:marTop w:val="0"/>
      <w:marBottom w:val="0"/>
      <w:divBdr>
        <w:top w:val="none" w:sz="0" w:space="0" w:color="auto"/>
        <w:left w:val="none" w:sz="0" w:space="0" w:color="auto"/>
        <w:bottom w:val="none" w:sz="0" w:space="0" w:color="auto"/>
        <w:right w:val="none" w:sz="0" w:space="0" w:color="auto"/>
      </w:divBdr>
    </w:div>
    <w:div w:id="315036530">
      <w:bodyDiv w:val="1"/>
      <w:marLeft w:val="0"/>
      <w:marRight w:val="0"/>
      <w:marTop w:val="0"/>
      <w:marBottom w:val="0"/>
      <w:divBdr>
        <w:top w:val="none" w:sz="0" w:space="0" w:color="auto"/>
        <w:left w:val="none" w:sz="0" w:space="0" w:color="auto"/>
        <w:bottom w:val="none" w:sz="0" w:space="0" w:color="auto"/>
        <w:right w:val="none" w:sz="0" w:space="0" w:color="auto"/>
      </w:divBdr>
    </w:div>
    <w:div w:id="316808613">
      <w:bodyDiv w:val="1"/>
      <w:marLeft w:val="0"/>
      <w:marRight w:val="0"/>
      <w:marTop w:val="0"/>
      <w:marBottom w:val="0"/>
      <w:divBdr>
        <w:top w:val="none" w:sz="0" w:space="0" w:color="auto"/>
        <w:left w:val="none" w:sz="0" w:space="0" w:color="auto"/>
        <w:bottom w:val="none" w:sz="0" w:space="0" w:color="auto"/>
        <w:right w:val="none" w:sz="0" w:space="0" w:color="auto"/>
      </w:divBdr>
    </w:div>
    <w:div w:id="317851355">
      <w:bodyDiv w:val="1"/>
      <w:marLeft w:val="0"/>
      <w:marRight w:val="0"/>
      <w:marTop w:val="0"/>
      <w:marBottom w:val="0"/>
      <w:divBdr>
        <w:top w:val="none" w:sz="0" w:space="0" w:color="auto"/>
        <w:left w:val="none" w:sz="0" w:space="0" w:color="auto"/>
        <w:bottom w:val="none" w:sz="0" w:space="0" w:color="auto"/>
        <w:right w:val="none" w:sz="0" w:space="0" w:color="auto"/>
      </w:divBdr>
    </w:div>
    <w:div w:id="318075239">
      <w:bodyDiv w:val="1"/>
      <w:marLeft w:val="0"/>
      <w:marRight w:val="0"/>
      <w:marTop w:val="0"/>
      <w:marBottom w:val="0"/>
      <w:divBdr>
        <w:top w:val="none" w:sz="0" w:space="0" w:color="auto"/>
        <w:left w:val="none" w:sz="0" w:space="0" w:color="auto"/>
        <w:bottom w:val="none" w:sz="0" w:space="0" w:color="auto"/>
        <w:right w:val="none" w:sz="0" w:space="0" w:color="auto"/>
      </w:divBdr>
    </w:div>
    <w:div w:id="318075748">
      <w:bodyDiv w:val="1"/>
      <w:marLeft w:val="0"/>
      <w:marRight w:val="0"/>
      <w:marTop w:val="0"/>
      <w:marBottom w:val="0"/>
      <w:divBdr>
        <w:top w:val="none" w:sz="0" w:space="0" w:color="auto"/>
        <w:left w:val="none" w:sz="0" w:space="0" w:color="auto"/>
        <w:bottom w:val="none" w:sz="0" w:space="0" w:color="auto"/>
        <w:right w:val="none" w:sz="0" w:space="0" w:color="auto"/>
      </w:divBdr>
    </w:div>
    <w:div w:id="318844941">
      <w:bodyDiv w:val="1"/>
      <w:marLeft w:val="0"/>
      <w:marRight w:val="0"/>
      <w:marTop w:val="0"/>
      <w:marBottom w:val="0"/>
      <w:divBdr>
        <w:top w:val="none" w:sz="0" w:space="0" w:color="auto"/>
        <w:left w:val="none" w:sz="0" w:space="0" w:color="auto"/>
        <w:bottom w:val="none" w:sz="0" w:space="0" w:color="auto"/>
        <w:right w:val="none" w:sz="0" w:space="0" w:color="auto"/>
      </w:divBdr>
    </w:div>
    <w:div w:id="319192901">
      <w:bodyDiv w:val="1"/>
      <w:marLeft w:val="0"/>
      <w:marRight w:val="0"/>
      <w:marTop w:val="0"/>
      <w:marBottom w:val="0"/>
      <w:divBdr>
        <w:top w:val="none" w:sz="0" w:space="0" w:color="auto"/>
        <w:left w:val="none" w:sz="0" w:space="0" w:color="auto"/>
        <w:bottom w:val="none" w:sz="0" w:space="0" w:color="auto"/>
        <w:right w:val="none" w:sz="0" w:space="0" w:color="auto"/>
      </w:divBdr>
    </w:div>
    <w:div w:id="322127147">
      <w:bodyDiv w:val="1"/>
      <w:marLeft w:val="0"/>
      <w:marRight w:val="0"/>
      <w:marTop w:val="0"/>
      <w:marBottom w:val="0"/>
      <w:divBdr>
        <w:top w:val="none" w:sz="0" w:space="0" w:color="auto"/>
        <w:left w:val="none" w:sz="0" w:space="0" w:color="auto"/>
        <w:bottom w:val="none" w:sz="0" w:space="0" w:color="auto"/>
        <w:right w:val="none" w:sz="0" w:space="0" w:color="auto"/>
      </w:divBdr>
    </w:div>
    <w:div w:id="322202675">
      <w:bodyDiv w:val="1"/>
      <w:marLeft w:val="0"/>
      <w:marRight w:val="0"/>
      <w:marTop w:val="0"/>
      <w:marBottom w:val="0"/>
      <w:divBdr>
        <w:top w:val="none" w:sz="0" w:space="0" w:color="auto"/>
        <w:left w:val="none" w:sz="0" w:space="0" w:color="auto"/>
        <w:bottom w:val="none" w:sz="0" w:space="0" w:color="auto"/>
        <w:right w:val="none" w:sz="0" w:space="0" w:color="auto"/>
      </w:divBdr>
    </w:div>
    <w:div w:id="322854320">
      <w:bodyDiv w:val="1"/>
      <w:marLeft w:val="0"/>
      <w:marRight w:val="0"/>
      <w:marTop w:val="0"/>
      <w:marBottom w:val="0"/>
      <w:divBdr>
        <w:top w:val="none" w:sz="0" w:space="0" w:color="auto"/>
        <w:left w:val="none" w:sz="0" w:space="0" w:color="auto"/>
        <w:bottom w:val="none" w:sz="0" w:space="0" w:color="auto"/>
        <w:right w:val="none" w:sz="0" w:space="0" w:color="auto"/>
      </w:divBdr>
    </w:div>
    <w:div w:id="323512646">
      <w:bodyDiv w:val="1"/>
      <w:marLeft w:val="0"/>
      <w:marRight w:val="0"/>
      <w:marTop w:val="0"/>
      <w:marBottom w:val="0"/>
      <w:divBdr>
        <w:top w:val="none" w:sz="0" w:space="0" w:color="auto"/>
        <w:left w:val="none" w:sz="0" w:space="0" w:color="auto"/>
        <w:bottom w:val="none" w:sz="0" w:space="0" w:color="auto"/>
        <w:right w:val="none" w:sz="0" w:space="0" w:color="auto"/>
      </w:divBdr>
    </w:div>
    <w:div w:id="324626197">
      <w:bodyDiv w:val="1"/>
      <w:marLeft w:val="0"/>
      <w:marRight w:val="0"/>
      <w:marTop w:val="0"/>
      <w:marBottom w:val="0"/>
      <w:divBdr>
        <w:top w:val="none" w:sz="0" w:space="0" w:color="auto"/>
        <w:left w:val="none" w:sz="0" w:space="0" w:color="auto"/>
        <w:bottom w:val="none" w:sz="0" w:space="0" w:color="auto"/>
        <w:right w:val="none" w:sz="0" w:space="0" w:color="auto"/>
      </w:divBdr>
    </w:div>
    <w:div w:id="324823474">
      <w:bodyDiv w:val="1"/>
      <w:marLeft w:val="0"/>
      <w:marRight w:val="0"/>
      <w:marTop w:val="0"/>
      <w:marBottom w:val="0"/>
      <w:divBdr>
        <w:top w:val="none" w:sz="0" w:space="0" w:color="auto"/>
        <w:left w:val="none" w:sz="0" w:space="0" w:color="auto"/>
        <w:bottom w:val="none" w:sz="0" w:space="0" w:color="auto"/>
        <w:right w:val="none" w:sz="0" w:space="0" w:color="auto"/>
      </w:divBdr>
    </w:div>
    <w:div w:id="326858435">
      <w:bodyDiv w:val="1"/>
      <w:marLeft w:val="0"/>
      <w:marRight w:val="0"/>
      <w:marTop w:val="0"/>
      <w:marBottom w:val="0"/>
      <w:divBdr>
        <w:top w:val="none" w:sz="0" w:space="0" w:color="auto"/>
        <w:left w:val="none" w:sz="0" w:space="0" w:color="auto"/>
        <w:bottom w:val="none" w:sz="0" w:space="0" w:color="auto"/>
        <w:right w:val="none" w:sz="0" w:space="0" w:color="auto"/>
      </w:divBdr>
    </w:div>
    <w:div w:id="326977870">
      <w:bodyDiv w:val="1"/>
      <w:marLeft w:val="0"/>
      <w:marRight w:val="0"/>
      <w:marTop w:val="0"/>
      <w:marBottom w:val="0"/>
      <w:divBdr>
        <w:top w:val="none" w:sz="0" w:space="0" w:color="auto"/>
        <w:left w:val="none" w:sz="0" w:space="0" w:color="auto"/>
        <w:bottom w:val="none" w:sz="0" w:space="0" w:color="auto"/>
        <w:right w:val="none" w:sz="0" w:space="0" w:color="auto"/>
      </w:divBdr>
    </w:div>
    <w:div w:id="331300997">
      <w:bodyDiv w:val="1"/>
      <w:marLeft w:val="0"/>
      <w:marRight w:val="0"/>
      <w:marTop w:val="0"/>
      <w:marBottom w:val="0"/>
      <w:divBdr>
        <w:top w:val="none" w:sz="0" w:space="0" w:color="auto"/>
        <w:left w:val="none" w:sz="0" w:space="0" w:color="auto"/>
        <w:bottom w:val="none" w:sz="0" w:space="0" w:color="auto"/>
        <w:right w:val="none" w:sz="0" w:space="0" w:color="auto"/>
      </w:divBdr>
    </w:div>
    <w:div w:id="331758639">
      <w:bodyDiv w:val="1"/>
      <w:marLeft w:val="0"/>
      <w:marRight w:val="0"/>
      <w:marTop w:val="0"/>
      <w:marBottom w:val="0"/>
      <w:divBdr>
        <w:top w:val="none" w:sz="0" w:space="0" w:color="auto"/>
        <w:left w:val="none" w:sz="0" w:space="0" w:color="auto"/>
        <w:bottom w:val="none" w:sz="0" w:space="0" w:color="auto"/>
        <w:right w:val="none" w:sz="0" w:space="0" w:color="auto"/>
      </w:divBdr>
    </w:div>
    <w:div w:id="331954951">
      <w:bodyDiv w:val="1"/>
      <w:marLeft w:val="0"/>
      <w:marRight w:val="0"/>
      <w:marTop w:val="0"/>
      <w:marBottom w:val="0"/>
      <w:divBdr>
        <w:top w:val="none" w:sz="0" w:space="0" w:color="auto"/>
        <w:left w:val="none" w:sz="0" w:space="0" w:color="auto"/>
        <w:bottom w:val="none" w:sz="0" w:space="0" w:color="auto"/>
        <w:right w:val="none" w:sz="0" w:space="0" w:color="auto"/>
      </w:divBdr>
    </w:div>
    <w:div w:id="332220146">
      <w:bodyDiv w:val="1"/>
      <w:marLeft w:val="0"/>
      <w:marRight w:val="0"/>
      <w:marTop w:val="0"/>
      <w:marBottom w:val="0"/>
      <w:divBdr>
        <w:top w:val="none" w:sz="0" w:space="0" w:color="auto"/>
        <w:left w:val="none" w:sz="0" w:space="0" w:color="auto"/>
        <w:bottom w:val="none" w:sz="0" w:space="0" w:color="auto"/>
        <w:right w:val="none" w:sz="0" w:space="0" w:color="auto"/>
      </w:divBdr>
    </w:div>
    <w:div w:id="332728869">
      <w:bodyDiv w:val="1"/>
      <w:marLeft w:val="0"/>
      <w:marRight w:val="0"/>
      <w:marTop w:val="0"/>
      <w:marBottom w:val="0"/>
      <w:divBdr>
        <w:top w:val="none" w:sz="0" w:space="0" w:color="auto"/>
        <w:left w:val="none" w:sz="0" w:space="0" w:color="auto"/>
        <w:bottom w:val="none" w:sz="0" w:space="0" w:color="auto"/>
        <w:right w:val="none" w:sz="0" w:space="0" w:color="auto"/>
      </w:divBdr>
    </w:div>
    <w:div w:id="333606410">
      <w:bodyDiv w:val="1"/>
      <w:marLeft w:val="0"/>
      <w:marRight w:val="0"/>
      <w:marTop w:val="0"/>
      <w:marBottom w:val="0"/>
      <w:divBdr>
        <w:top w:val="none" w:sz="0" w:space="0" w:color="auto"/>
        <w:left w:val="none" w:sz="0" w:space="0" w:color="auto"/>
        <w:bottom w:val="none" w:sz="0" w:space="0" w:color="auto"/>
        <w:right w:val="none" w:sz="0" w:space="0" w:color="auto"/>
      </w:divBdr>
    </w:div>
    <w:div w:id="334889497">
      <w:bodyDiv w:val="1"/>
      <w:marLeft w:val="0"/>
      <w:marRight w:val="0"/>
      <w:marTop w:val="0"/>
      <w:marBottom w:val="0"/>
      <w:divBdr>
        <w:top w:val="none" w:sz="0" w:space="0" w:color="auto"/>
        <w:left w:val="none" w:sz="0" w:space="0" w:color="auto"/>
        <w:bottom w:val="none" w:sz="0" w:space="0" w:color="auto"/>
        <w:right w:val="none" w:sz="0" w:space="0" w:color="auto"/>
      </w:divBdr>
    </w:div>
    <w:div w:id="336352733">
      <w:bodyDiv w:val="1"/>
      <w:marLeft w:val="0"/>
      <w:marRight w:val="0"/>
      <w:marTop w:val="0"/>
      <w:marBottom w:val="0"/>
      <w:divBdr>
        <w:top w:val="none" w:sz="0" w:space="0" w:color="auto"/>
        <w:left w:val="none" w:sz="0" w:space="0" w:color="auto"/>
        <w:bottom w:val="none" w:sz="0" w:space="0" w:color="auto"/>
        <w:right w:val="none" w:sz="0" w:space="0" w:color="auto"/>
      </w:divBdr>
    </w:div>
    <w:div w:id="338583189">
      <w:bodyDiv w:val="1"/>
      <w:marLeft w:val="0"/>
      <w:marRight w:val="0"/>
      <w:marTop w:val="0"/>
      <w:marBottom w:val="0"/>
      <w:divBdr>
        <w:top w:val="none" w:sz="0" w:space="0" w:color="auto"/>
        <w:left w:val="none" w:sz="0" w:space="0" w:color="auto"/>
        <w:bottom w:val="none" w:sz="0" w:space="0" w:color="auto"/>
        <w:right w:val="none" w:sz="0" w:space="0" w:color="auto"/>
      </w:divBdr>
    </w:div>
    <w:div w:id="33923927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0546220">
      <w:bodyDiv w:val="1"/>
      <w:marLeft w:val="0"/>
      <w:marRight w:val="0"/>
      <w:marTop w:val="0"/>
      <w:marBottom w:val="0"/>
      <w:divBdr>
        <w:top w:val="none" w:sz="0" w:space="0" w:color="auto"/>
        <w:left w:val="none" w:sz="0" w:space="0" w:color="auto"/>
        <w:bottom w:val="none" w:sz="0" w:space="0" w:color="auto"/>
        <w:right w:val="none" w:sz="0" w:space="0" w:color="auto"/>
      </w:divBdr>
    </w:div>
    <w:div w:id="341053730">
      <w:bodyDiv w:val="1"/>
      <w:marLeft w:val="0"/>
      <w:marRight w:val="0"/>
      <w:marTop w:val="0"/>
      <w:marBottom w:val="0"/>
      <w:divBdr>
        <w:top w:val="none" w:sz="0" w:space="0" w:color="auto"/>
        <w:left w:val="none" w:sz="0" w:space="0" w:color="auto"/>
        <w:bottom w:val="none" w:sz="0" w:space="0" w:color="auto"/>
        <w:right w:val="none" w:sz="0" w:space="0" w:color="auto"/>
      </w:divBdr>
    </w:div>
    <w:div w:id="342512628">
      <w:bodyDiv w:val="1"/>
      <w:marLeft w:val="0"/>
      <w:marRight w:val="0"/>
      <w:marTop w:val="0"/>
      <w:marBottom w:val="0"/>
      <w:divBdr>
        <w:top w:val="none" w:sz="0" w:space="0" w:color="auto"/>
        <w:left w:val="none" w:sz="0" w:space="0" w:color="auto"/>
        <w:bottom w:val="none" w:sz="0" w:space="0" w:color="auto"/>
        <w:right w:val="none" w:sz="0" w:space="0" w:color="auto"/>
      </w:divBdr>
    </w:div>
    <w:div w:id="344330497">
      <w:bodyDiv w:val="1"/>
      <w:marLeft w:val="0"/>
      <w:marRight w:val="0"/>
      <w:marTop w:val="0"/>
      <w:marBottom w:val="0"/>
      <w:divBdr>
        <w:top w:val="none" w:sz="0" w:space="0" w:color="auto"/>
        <w:left w:val="none" w:sz="0" w:space="0" w:color="auto"/>
        <w:bottom w:val="none" w:sz="0" w:space="0" w:color="auto"/>
        <w:right w:val="none" w:sz="0" w:space="0" w:color="auto"/>
      </w:divBdr>
    </w:div>
    <w:div w:id="344794784">
      <w:bodyDiv w:val="1"/>
      <w:marLeft w:val="0"/>
      <w:marRight w:val="0"/>
      <w:marTop w:val="0"/>
      <w:marBottom w:val="0"/>
      <w:divBdr>
        <w:top w:val="none" w:sz="0" w:space="0" w:color="auto"/>
        <w:left w:val="none" w:sz="0" w:space="0" w:color="auto"/>
        <w:bottom w:val="none" w:sz="0" w:space="0" w:color="auto"/>
        <w:right w:val="none" w:sz="0" w:space="0" w:color="auto"/>
      </w:divBdr>
    </w:div>
    <w:div w:id="345406977">
      <w:bodyDiv w:val="1"/>
      <w:marLeft w:val="0"/>
      <w:marRight w:val="0"/>
      <w:marTop w:val="0"/>
      <w:marBottom w:val="0"/>
      <w:divBdr>
        <w:top w:val="none" w:sz="0" w:space="0" w:color="auto"/>
        <w:left w:val="none" w:sz="0" w:space="0" w:color="auto"/>
        <w:bottom w:val="none" w:sz="0" w:space="0" w:color="auto"/>
        <w:right w:val="none" w:sz="0" w:space="0" w:color="auto"/>
      </w:divBdr>
    </w:div>
    <w:div w:id="346951024">
      <w:bodyDiv w:val="1"/>
      <w:marLeft w:val="0"/>
      <w:marRight w:val="0"/>
      <w:marTop w:val="0"/>
      <w:marBottom w:val="0"/>
      <w:divBdr>
        <w:top w:val="none" w:sz="0" w:space="0" w:color="auto"/>
        <w:left w:val="none" w:sz="0" w:space="0" w:color="auto"/>
        <w:bottom w:val="none" w:sz="0" w:space="0" w:color="auto"/>
        <w:right w:val="none" w:sz="0" w:space="0" w:color="auto"/>
      </w:divBdr>
    </w:div>
    <w:div w:id="347561862">
      <w:bodyDiv w:val="1"/>
      <w:marLeft w:val="0"/>
      <w:marRight w:val="0"/>
      <w:marTop w:val="0"/>
      <w:marBottom w:val="0"/>
      <w:divBdr>
        <w:top w:val="none" w:sz="0" w:space="0" w:color="auto"/>
        <w:left w:val="none" w:sz="0" w:space="0" w:color="auto"/>
        <w:bottom w:val="none" w:sz="0" w:space="0" w:color="auto"/>
        <w:right w:val="none" w:sz="0" w:space="0" w:color="auto"/>
      </w:divBdr>
    </w:div>
    <w:div w:id="348025371">
      <w:bodyDiv w:val="1"/>
      <w:marLeft w:val="0"/>
      <w:marRight w:val="0"/>
      <w:marTop w:val="0"/>
      <w:marBottom w:val="0"/>
      <w:divBdr>
        <w:top w:val="none" w:sz="0" w:space="0" w:color="auto"/>
        <w:left w:val="none" w:sz="0" w:space="0" w:color="auto"/>
        <w:bottom w:val="none" w:sz="0" w:space="0" w:color="auto"/>
        <w:right w:val="none" w:sz="0" w:space="0" w:color="auto"/>
      </w:divBdr>
    </w:div>
    <w:div w:id="348458704">
      <w:bodyDiv w:val="1"/>
      <w:marLeft w:val="0"/>
      <w:marRight w:val="0"/>
      <w:marTop w:val="0"/>
      <w:marBottom w:val="0"/>
      <w:divBdr>
        <w:top w:val="none" w:sz="0" w:space="0" w:color="auto"/>
        <w:left w:val="none" w:sz="0" w:space="0" w:color="auto"/>
        <w:bottom w:val="none" w:sz="0" w:space="0" w:color="auto"/>
        <w:right w:val="none" w:sz="0" w:space="0" w:color="auto"/>
      </w:divBdr>
    </w:div>
    <w:div w:id="349332204">
      <w:bodyDiv w:val="1"/>
      <w:marLeft w:val="0"/>
      <w:marRight w:val="0"/>
      <w:marTop w:val="0"/>
      <w:marBottom w:val="0"/>
      <w:divBdr>
        <w:top w:val="none" w:sz="0" w:space="0" w:color="auto"/>
        <w:left w:val="none" w:sz="0" w:space="0" w:color="auto"/>
        <w:bottom w:val="none" w:sz="0" w:space="0" w:color="auto"/>
        <w:right w:val="none" w:sz="0" w:space="0" w:color="auto"/>
      </w:divBdr>
    </w:div>
    <w:div w:id="349650020">
      <w:bodyDiv w:val="1"/>
      <w:marLeft w:val="0"/>
      <w:marRight w:val="0"/>
      <w:marTop w:val="0"/>
      <w:marBottom w:val="0"/>
      <w:divBdr>
        <w:top w:val="none" w:sz="0" w:space="0" w:color="auto"/>
        <w:left w:val="none" w:sz="0" w:space="0" w:color="auto"/>
        <w:bottom w:val="none" w:sz="0" w:space="0" w:color="auto"/>
        <w:right w:val="none" w:sz="0" w:space="0" w:color="auto"/>
      </w:divBdr>
    </w:div>
    <w:div w:id="352878573">
      <w:bodyDiv w:val="1"/>
      <w:marLeft w:val="0"/>
      <w:marRight w:val="0"/>
      <w:marTop w:val="0"/>
      <w:marBottom w:val="0"/>
      <w:divBdr>
        <w:top w:val="none" w:sz="0" w:space="0" w:color="auto"/>
        <w:left w:val="none" w:sz="0" w:space="0" w:color="auto"/>
        <w:bottom w:val="none" w:sz="0" w:space="0" w:color="auto"/>
        <w:right w:val="none" w:sz="0" w:space="0" w:color="auto"/>
      </w:divBdr>
    </w:div>
    <w:div w:id="354353430">
      <w:bodyDiv w:val="1"/>
      <w:marLeft w:val="0"/>
      <w:marRight w:val="0"/>
      <w:marTop w:val="0"/>
      <w:marBottom w:val="0"/>
      <w:divBdr>
        <w:top w:val="none" w:sz="0" w:space="0" w:color="auto"/>
        <w:left w:val="none" w:sz="0" w:space="0" w:color="auto"/>
        <w:bottom w:val="none" w:sz="0" w:space="0" w:color="auto"/>
        <w:right w:val="none" w:sz="0" w:space="0" w:color="auto"/>
      </w:divBdr>
    </w:div>
    <w:div w:id="355422370">
      <w:bodyDiv w:val="1"/>
      <w:marLeft w:val="0"/>
      <w:marRight w:val="0"/>
      <w:marTop w:val="0"/>
      <w:marBottom w:val="0"/>
      <w:divBdr>
        <w:top w:val="none" w:sz="0" w:space="0" w:color="auto"/>
        <w:left w:val="none" w:sz="0" w:space="0" w:color="auto"/>
        <w:bottom w:val="none" w:sz="0" w:space="0" w:color="auto"/>
        <w:right w:val="none" w:sz="0" w:space="0" w:color="auto"/>
      </w:divBdr>
    </w:div>
    <w:div w:id="355623844">
      <w:bodyDiv w:val="1"/>
      <w:marLeft w:val="0"/>
      <w:marRight w:val="0"/>
      <w:marTop w:val="0"/>
      <w:marBottom w:val="0"/>
      <w:divBdr>
        <w:top w:val="none" w:sz="0" w:space="0" w:color="auto"/>
        <w:left w:val="none" w:sz="0" w:space="0" w:color="auto"/>
        <w:bottom w:val="none" w:sz="0" w:space="0" w:color="auto"/>
        <w:right w:val="none" w:sz="0" w:space="0" w:color="auto"/>
      </w:divBdr>
    </w:div>
    <w:div w:id="355696164">
      <w:bodyDiv w:val="1"/>
      <w:marLeft w:val="0"/>
      <w:marRight w:val="0"/>
      <w:marTop w:val="0"/>
      <w:marBottom w:val="0"/>
      <w:divBdr>
        <w:top w:val="none" w:sz="0" w:space="0" w:color="auto"/>
        <w:left w:val="none" w:sz="0" w:space="0" w:color="auto"/>
        <w:bottom w:val="none" w:sz="0" w:space="0" w:color="auto"/>
        <w:right w:val="none" w:sz="0" w:space="0" w:color="auto"/>
      </w:divBdr>
    </w:div>
    <w:div w:id="357513462">
      <w:bodyDiv w:val="1"/>
      <w:marLeft w:val="0"/>
      <w:marRight w:val="0"/>
      <w:marTop w:val="0"/>
      <w:marBottom w:val="0"/>
      <w:divBdr>
        <w:top w:val="none" w:sz="0" w:space="0" w:color="auto"/>
        <w:left w:val="none" w:sz="0" w:space="0" w:color="auto"/>
        <w:bottom w:val="none" w:sz="0" w:space="0" w:color="auto"/>
        <w:right w:val="none" w:sz="0" w:space="0" w:color="auto"/>
      </w:divBdr>
    </w:div>
    <w:div w:id="359210974">
      <w:bodyDiv w:val="1"/>
      <w:marLeft w:val="0"/>
      <w:marRight w:val="0"/>
      <w:marTop w:val="0"/>
      <w:marBottom w:val="0"/>
      <w:divBdr>
        <w:top w:val="none" w:sz="0" w:space="0" w:color="auto"/>
        <w:left w:val="none" w:sz="0" w:space="0" w:color="auto"/>
        <w:bottom w:val="none" w:sz="0" w:space="0" w:color="auto"/>
        <w:right w:val="none" w:sz="0" w:space="0" w:color="auto"/>
      </w:divBdr>
    </w:div>
    <w:div w:id="360513596">
      <w:bodyDiv w:val="1"/>
      <w:marLeft w:val="0"/>
      <w:marRight w:val="0"/>
      <w:marTop w:val="0"/>
      <w:marBottom w:val="0"/>
      <w:divBdr>
        <w:top w:val="none" w:sz="0" w:space="0" w:color="auto"/>
        <w:left w:val="none" w:sz="0" w:space="0" w:color="auto"/>
        <w:bottom w:val="none" w:sz="0" w:space="0" w:color="auto"/>
        <w:right w:val="none" w:sz="0" w:space="0" w:color="auto"/>
      </w:divBdr>
    </w:div>
    <w:div w:id="361130018">
      <w:bodyDiv w:val="1"/>
      <w:marLeft w:val="0"/>
      <w:marRight w:val="0"/>
      <w:marTop w:val="0"/>
      <w:marBottom w:val="0"/>
      <w:divBdr>
        <w:top w:val="none" w:sz="0" w:space="0" w:color="auto"/>
        <w:left w:val="none" w:sz="0" w:space="0" w:color="auto"/>
        <w:bottom w:val="none" w:sz="0" w:space="0" w:color="auto"/>
        <w:right w:val="none" w:sz="0" w:space="0" w:color="auto"/>
      </w:divBdr>
    </w:div>
    <w:div w:id="361439008">
      <w:bodyDiv w:val="1"/>
      <w:marLeft w:val="0"/>
      <w:marRight w:val="0"/>
      <w:marTop w:val="0"/>
      <w:marBottom w:val="0"/>
      <w:divBdr>
        <w:top w:val="none" w:sz="0" w:space="0" w:color="auto"/>
        <w:left w:val="none" w:sz="0" w:space="0" w:color="auto"/>
        <w:bottom w:val="none" w:sz="0" w:space="0" w:color="auto"/>
        <w:right w:val="none" w:sz="0" w:space="0" w:color="auto"/>
      </w:divBdr>
    </w:div>
    <w:div w:id="362092838">
      <w:bodyDiv w:val="1"/>
      <w:marLeft w:val="0"/>
      <w:marRight w:val="0"/>
      <w:marTop w:val="0"/>
      <w:marBottom w:val="0"/>
      <w:divBdr>
        <w:top w:val="none" w:sz="0" w:space="0" w:color="auto"/>
        <w:left w:val="none" w:sz="0" w:space="0" w:color="auto"/>
        <w:bottom w:val="none" w:sz="0" w:space="0" w:color="auto"/>
        <w:right w:val="none" w:sz="0" w:space="0" w:color="auto"/>
      </w:divBdr>
    </w:div>
    <w:div w:id="362751652">
      <w:bodyDiv w:val="1"/>
      <w:marLeft w:val="0"/>
      <w:marRight w:val="0"/>
      <w:marTop w:val="0"/>
      <w:marBottom w:val="0"/>
      <w:divBdr>
        <w:top w:val="none" w:sz="0" w:space="0" w:color="auto"/>
        <w:left w:val="none" w:sz="0" w:space="0" w:color="auto"/>
        <w:bottom w:val="none" w:sz="0" w:space="0" w:color="auto"/>
        <w:right w:val="none" w:sz="0" w:space="0" w:color="auto"/>
      </w:divBdr>
    </w:div>
    <w:div w:id="363024503">
      <w:bodyDiv w:val="1"/>
      <w:marLeft w:val="0"/>
      <w:marRight w:val="0"/>
      <w:marTop w:val="0"/>
      <w:marBottom w:val="0"/>
      <w:divBdr>
        <w:top w:val="none" w:sz="0" w:space="0" w:color="auto"/>
        <w:left w:val="none" w:sz="0" w:space="0" w:color="auto"/>
        <w:bottom w:val="none" w:sz="0" w:space="0" w:color="auto"/>
        <w:right w:val="none" w:sz="0" w:space="0" w:color="auto"/>
      </w:divBdr>
    </w:div>
    <w:div w:id="363411438">
      <w:bodyDiv w:val="1"/>
      <w:marLeft w:val="0"/>
      <w:marRight w:val="0"/>
      <w:marTop w:val="0"/>
      <w:marBottom w:val="0"/>
      <w:divBdr>
        <w:top w:val="none" w:sz="0" w:space="0" w:color="auto"/>
        <w:left w:val="none" w:sz="0" w:space="0" w:color="auto"/>
        <w:bottom w:val="none" w:sz="0" w:space="0" w:color="auto"/>
        <w:right w:val="none" w:sz="0" w:space="0" w:color="auto"/>
      </w:divBdr>
    </w:div>
    <w:div w:id="364256638">
      <w:bodyDiv w:val="1"/>
      <w:marLeft w:val="0"/>
      <w:marRight w:val="0"/>
      <w:marTop w:val="0"/>
      <w:marBottom w:val="0"/>
      <w:divBdr>
        <w:top w:val="none" w:sz="0" w:space="0" w:color="auto"/>
        <w:left w:val="none" w:sz="0" w:space="0" w:color="auto"/>
        <w:bottom w:val="none" w:sz="0" w:space="0" w:color="auto"/>
        <w:right w:val="none" w:sz="0" w:space="0" w:color="auto"/>
      </w:divBdr>
    </w:div>
    <w:div w:id="364907802">
      <w:bodyDiv w:val="1"/>
      <w:marLeft w:val="0"/>
      <w:marRight w:val="0"/>
      <w:marTop w:val="0"/>
      <w:marBottom w:val="0"/>
      <w:divBdr>
        <w:top w:val="none" w:sz="0" w:space="0" w:color="auto"/>
        <w:left w:val="none" w:sz="0" w:space="0" w:color="auto"/>
        <w:bottom w:val="none" w:sz="0" w:space="0" w:color="auto"/>
        <w:right w:val="none" w:sz="0" w:space="0" w:color="auto"/>
      </w:divBdr>
    </w:div>
    <w:div w:id="368842860">
      <w:bodyDiv w:val="1"/>
      <w:marLeft w:val="0"/>
      <w:marRight w:val="0"/>
      <w:marTop w:val="0"/>
      <w:marBottom w:val="0"/>
      <w:divBdr>
        <w:top w:val="none" w:sz="0" w:space="0" w:color="auto"/>
        <w:left w:val="none" w:sz="0" w:space="0" w:color="auto"/>
        <w:bottom w:val="none" w:sz="0" w:space="0" w:color="auto"/>
        <w:right w:val="none" w:sz="0" w:space="0" w:color="auto"/>
      </w:divBdr>
    </w:div>
    <w:div w:id="369037957">
      <w:bodyDiv w:val="1"/>
      <w:marLeft w:val="0"/>
      <w:marRight w:val="0"/>
      <w:marTop w:val="0"/>
      <w:marBottom w:val="0"/>
      <w:divBdr>
        <w:top w:val="none" w:sz="0" w:space="0" w:color="auto"/>
        <w:left w:val="none" w:sz="0" w:space="0" w:color="auto"/>
        <w:bottom w:val="none" w:sz="0" w:space="0" w:color="auto"/>
        <w:right w:val="none" w:sz="0" w:space="0" w:color="auto"/>
      </w:divBdr>
    </w:div>
    <w:div w:id="369380994">
      <w:bodyDiv w:val="1"/>
      <w:marLeft w:val="0"/>
      <w:marRight w:val="0"/>
      <w:marTop w:val="0"/>
      <w:marBottom w:val="0"/>
      <w:divBdr>
        <w:top w:val="none" w:sz="0" w:space="0" w:color="auto"/>
        <w:left w:val="none" w:sz="0" w:space="0" w:color="auto"/>
        <w:bottom w:val="none" w:sz="0" w:space="0" w:color="auto"/>
        <w:right w:val="none" w:sz="0" w:space="0" w:color="auto"/>
      </w:divBdr>
    </w:div>
    <w:div w:id="369645375">
      <w:bodyDiv w:val="1"/>
      <w:marLeft w:val="0"/>
      <w:marRight w:val="0"/>
      <w:marTop w:val="0"/>
      <w:marBottom w:val="0"/>
      <w:divBdr>
        <w:top w:val="none" w:sz="0" w:space="0" w:color="auto"/>
        <w:left w:val="none" w:sz="0" w:space="0" w:color="auto"/>
        <w:bottom w:val="none" w:sz="0" w:space="0" w:color="auto"/>
        <w:right w:val="none" w:sz="0" w:space="0" w:color="auto"/>
      </w:divBdr>
    </w:div>
    <w:div w:id="371347904">
      <w:bodyDiv w:val="1"/>
      <w:marLeft w:val="0"/>
      <w:marRight w:val="0"/>
      <w:marTop w:val="0"/>
      <w:marBottom w:val="0"/>
      <w:divBdr>
        <w:top w:val="none" w:sz="0" w:space="0" w:color="auto"/>
        <w:left w:val="none" w:sz="0" w:space="0" w:color="auto"/>
        <w:bottom w:val="none" w:sz="0" w:space="0" w:color="auto"/>
        <w:right w:val="none" w:sz="0" w:space="0" w:color="auto"/>
      </w:divBdr>
    </w:div>
    <w:div w:id="373887368">
      <w:bodyDiv w:val="1"/>
      <w:marLeft w:val="0"/>
      <w:marRight w:val="0"/>
      <w:marTop w:val="0"/>
      <w:marBottom w:val="0"/>
      <w:divBdr>
        <w:top w:val="none" w:sz="0" w:space="0" w:color="auto"/>
        <w:left w:val="none" w:sz="0" w:space="0" w:color="auto"/>
        <w:bottom w:val="none" w:sz="0" w:space="0" w:color="auto"/>
        <w:right w:val="none" w:sz="0" w:space="0" w:color="auto"/>
      </w:divBdr>
    </w:div>
    <w:div w:id="374046511">
      <w:bodyDiv w:val="1"/>
      <w:marLeft w:val="0"/>
      <w:marRight w:val="0"/>
      <w:marTop w:val="0"/>
      <w:marBottom w:val="0"/>
      <w:divBdr>
        <w:top w:val="none" w:sz="0" w:space="0" w:color="auto"/>
        <w:left w:val="none" w:sz="0" w:space="0" w:color="auto"/>
        <w:bottom w:val="none" w:sz="0" w:space="0" w:color="auto"/>
        <w:right w:val="none" w:sz="0" w:space="0" w:color="auto"/>
      </w:divBdr>
    </w:div>
    <w:div w:id="374504578">
      <w:bodyDiv w:val="1"/>
      <w:marLeft w:val="0"/>
      <w:marRight w:val="0"/>
      <w:marTop w:val="0"/>
      <w:marBottom w:val="0"/>
      <w:divBdr>
        <w:top w:val="none" w:sz="0" w:space="0" w:color="auto"/>
        <w:left w:val="none" w:sz="0" w:space="0" w:color="auto"/>
        <w:bottom w:val="none" w:sz="0" w:space="0" w:color="auto"/>
        <w:right w:val="none" w:sz="0" w:space="0" w:color="auto"/>
      </w:divBdr>
    </w:div>
    <w:div w:id="375399023">
      <w:bodyDiv w:val="1"/>
      <w:marLeft w:val="0"/>
      <w:marRight w:val="0"/>
      <w:marTop w:val="0"/>
      <w:marBottom w:val="0"/>
      <w:divBdr>
        <w:top w:val="none" w:sz="0" w:space="0" w:color="auto"/>
        <w:left w:val="none" w:sz="0" w:space="0" w:color="auto"/>
        <w:bottom w:val="none" w:sz="0" w:space="0" w:color="auto"/>
        <w:right w:val="none" w:sz="0" w:space="0" w:color="auto"/>
      </w:divBdr>
    </w:div>
    <w:div w:id="377172283">
      <w:bodyDiv w:val="1"/>
      <w:marLeft w:val="0"/>
      <w:marRight w:val="0"/>
      <w:marTop w:val="0"/>
      <w:marBottom w:val="0"/>
      <w:divBdr>
        <w:top w:val="none" w:sz="0" w:space="0" w:color="auto"/>
        <w:left w:val="none" w:sz="0" w:space="0" w:color="auto"/>
        <w:bottom w:val="none" w:sz="0" w:space="0" w:color="auto"/>
        <w:right w:val="none" w:sz="0" w:space="0" w:color="auto"/>
      </w:divBdr>
    </w:div>
    <w:div w:id="378819827">
      <w:bodyDiv w:val="1"/>
      <w:marLeft w:val="0"/>
      <w:marRight w:val="0"/>
      <w:marTop w:val="0"/>
      <w:marBottom w:val="0"/>
      <w:divBdr>
        <w:top w:val="none" w:sz="0" w:space="0" w:color="auto"/>
        <w:left w:val="none" w:sz="0" w:space="0" w:color="auto"/>
        <w:bottom w:val="none" w:sz="0" w:space="0" w:color="auto"/>
        <w:right w:val="none" w:sz="0" w:space="0" w:color="auto"/>
      </w:divBdr>
    </w:div>
    <w:div w:id="378866470">
      <w:bodyDiv w:val="1"/>
      <w:marLeft w:val="0"/>
      <w:marRight w:val="0"/>
      <w:marTop w:val="0"/>
      <w:marBottom w:val="0"/>
      <w:divBdr>
        <w:top w:val="none" w:sz="0" w:space="0" w:color="auto"/>
        <w:left w:val="none" w:sz="0" w:space="0" w:color="auto"/>
        <w:bottom w:val="none" w:sz="0" w:space="0" w:color="auto"/>
        <w:right w:val="none" w:sz="0" w:space="0" w:color="auto"/>
      </w:divBdr>
    </w:div>
    <w:div w:id="382951019">
      <w:bodyDiv w:val="1"/>
      <w:marLeft w:val="0"/>
      <w:marRight w:val="0"/>
      <w:marTop w:val="0"/>
      <w:marBottom w:val="0"/>
      <w:divBdr>
        <w:top w:val="none" w:sz="0" w:space="0" w:color="auto"/>
        <w:left w:val="none" w:sz="0" w:space="0" w:color="auto"/>
        <w:bottom w:val="none" w:sz="0" w:space="0" w:color="auto"/>
        <w:right w:val="none" w:sz="0" w:space="0" w:color="auto"/>
      </w:divBdr>
    </w:div>
    <w:div w:id="386147584">
      <w:bodyDiv w:val="1"/>
      <w:marLeft w:val="0"/>
      <w:marRight w:val="0"/>
      <w:marTop w:val="0"/>
      <w:marBottom w:val="0"/>
      <w:divBdr>
        <w:top w:val="none" w:sz="0" w:space="0" w:color="auto"/>
        <w:left w:val="none" w:sz="0" w:space="0" w:color="auto"/>
        <w:bottom w:val="none" w:sz="0" w:space="0" w:color="auto"/>
        <w:right w:val="none" w:sz="0" w:space="0" w:color="auto"/>
      </w:divBdr>
    </w:div>
    <w:div w:id="387076409">
      <w:bodyDiv w:val="1"/>
      <w:marLeft w:val="0"/>
      <w:marRight w:val="0"/>
      <w:marTop w:val="0"/>
      <w:marBottom w:val="0"/>
      <w:divBdr>
        <w:top w:val="none" w:sz="0" w:space="0" w:color="auto"/>
        <w:left w:val="none" w:sz="0" w:space="0" w:color="auto"/>
        <w:bottom w:val="none" w:sz="0" w:space="0" w:color="auto"/>
        <w:right w:val="none" w:sz="0" w:space="0" w:color="auto"/>
      </w:divBdr>
    </w:div>
    <w:div w:id="388068432">
      <w:bodyDiv w:val="1"/>
      <w:marLeft w:val="0"/>
      <w:marRight w:val="0"/>
      <w:marTop w:val="0"/>
      <w:marBottom w:val="0"/>
      <w:divBdr>
        <w:top w:val="none" w:sz="0" w:space="0" w:color="auto"/>
        <w:left w:val="none" w:sz="0" w:space="0" w:color="auto"/>
        <w:bottom w:val="none" w:sz="0" w:space="0" w:color="auto"/>
        <w:right w:val="none" w:sz="0" w:space="0" w:color="auto"/>
      </w:divBdr>
    </w:div>
    <w:div w:id="391388801">
      <w:bodyDiv w:val="1"/>
      <w:marLeft w:val="0"/>
      <w:marRight w:val="0"/>
      <w:marTop w:val="0"/>
      <w:marBottom w:val="0"/>
      <w:divBdr>
        <w:top w:val="none" w:sz="0" w:space="0" w:color="auto"/>
        <w:left w:val="none" w:sz="0" w:space="0" w:color="auto"/>
        <w:bottom w:val="none" w:sz="0" w:space="0" w:color="auto"/>
        <w:right w:val="none" w:sz="0" w:space="0" w:color="auto"/>
      </w:divBdr>
    </w:div>
    <w:div w:id="391923426">
      <w:bodyDiv w:val="1"/>
      <w:marLeft w:val="0"/>
      <w:marRight w:val="0"/>
      <w:marTop w:val="0"/>
      <w:marBottom w:val="0"/>
      <w:divBdr>
        <w:top w:val="none" w:sz="0" w:space="0" w:color="auto"/>
        <w:left w:val="none" w:sz="0" w:space="0" w:color="auto"/>
        <w:bottom w:val="none" w:sz="0" w:space="0" w:color="auto"/>
        <w:right w:val="none" w:sz="0" w:space="0" w:color="auto"/>
      </w:divBdr>
    </w:div>
    <w:div w:id="392970127">
      <w:bodyDiv w:val="1"/>
      <w:marLeft w:val="0"/>
      <w:marRight w:val="0"/>
      <w:marTop w:val="0"/>
      <w:marBottom w:val="0"/>
      <w:divBdr>
        <w:top w:val="none" w:sz="0" w:space="0" w:color="auto"/>
        <w:left w:val="none" w:sz="0" w:space="0" w:color="auto"/>
        <w:bottom w:val="none" w:sz="0" w:space="0" w:color="auto"/>
        <w:right w:val="none" w:sz="0" w:space="0" w:color="auto"/>
      </w:divBdr>
    </w:div>
    <w:div w:id="393504145">
      <w:bodyDiv w:val="1"/>
      <w:marLeft w:val="0"/>
      <w:marRight w:val="0"/>
      <w:marTop w:val="0"/>
      <w:marBottom w:val="0"/>
      <w:divBdr>
        <w:top w:val="none" w:sz="0" w:space="0" w:color="auto"/>
        <w:left w:val="none" w:sz="0" w:space="0" w:color="auto"/>
        <w:bottom w:val="none" w:sz="0" w:space="0" w:color="auto"/>
        <w:right w:val="none" w:sz="0" w:space="0" w:color="auto"/>
      </w:divBdr>
    </w:div>
    <w:div w:id="393748150">
      <w:bodyDiv w:val="1"/>
      <w:marLeft w:val="0"/>
      <w:marRight w:val="0"/>
      <w:marTop w:val="0"/>
      <w:marBottom w:val="0"/>
      <w:divBdr>
        <w:top w:val="none" w:sz="0" w:space="0" w:color="auto"/>
        <w:left w:val="none" w:sz="0" w:space="0" w:color="auto"/>
        <w:bottom w:val="none" w:sz="0" w:space="0" w:color="auto"/>
        <w:right w:val="none" w:sz="0" w:space="0" w:color="auto"/>
      </w:divBdr>
    </w:div>
    <w:div w:id="394359792">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904">
      <w:bodyDiv w:val="1"/>
      <w:marLeft w:val="0"/>
      <w:marRight w:val="0"/>
      <w:marTop w:val="0"/>
      <w:marBottom w:val="0"/>
      <w:divBdr>
        <w:top w:val="none" w:sz="0" w:space="0" w:color="auto"/>
        <w:left w:val="none" w:sz="0" w:space="0" w:color="auto"/>
        <w:bottom w:val="none" w:sz="0" w:space="0" w:color="auto"/>
        <w:right w:val="none" w:sz="0" w:space="0" w:color="auto"/>
      </w:divBdr>
    </w:div>
    <w:div w:id="397434558">
      <w:bodyDiv w:val="1"/>
      <w:marLeft w:val="0"/>
      <w:marRight w:val="0"/>
      <w:marTop w:val="0"/>
      <w:marBottom w:val="0"/>
      <w:divBdr>
        <w:top w:val="none" w:sz="0" w:space="0" w:color="auto"/>
        <w:left w:val="none" w:sz="0" w:space="0" w:color="auto"/>
        <w:bottom w:val="none" w:sz="0" w:space="0" w:color="auto"/>
        <w:right w:val="none" w:sz="0" w:space="0" w:color="auto"/>
      </w:divBdr>
    </w:div>
    <w:div w:id="398401867">
      <w:bodyDiv w:val="1"/>
      <w:marLeft w:val="0"/>
      <w:marRight w:val="0"/>
      <w:marTop w:val="0"/>
      <w:marBottom w:val="0"/>
      <w:divBdr>
        <w:top w:val="none" w:sz="0" w:space="0" w:color="auto"/>
        <w:left w:val="none" w:sz="0" w:space="0" w:color="auto"/>
        <w:bottom w:val="none" w:sz="0" w:space="0" w:color="auto"/>
        <w:right w:val="none" w:sz="0" w:space="0" w:color="auto"/>
      </w:divBdr>
    </w:div>
    <w:div w:id="402070358">
      <w:bodyDiv w:val="1"/>
      <w:marLeft w:val="0"/>
      <w:marRight w:val="0"/>
      <w:marTop w:val="0"/>
      <w:marBottom w:val="0"/>
      <w:divBdr>
        <w:top w:val="none" w:sz="0" w:space="0" w:color="auto"/>
        <w:left w:val="none" w:sz="0" w:space="0" w:color="auto"/>
        <w:bottom w:val="none" w:sz="0" w:space="0" w:color="auto"/>
        <w:right w:val="none" w:sz="0" w:space="0" w:color="auto"/>
      </w:divBdr>
    </w:div>
    <w:div w:id="405305426">
      <w:bodyDiv w:val="1"/>
      <w:marLeft w:val="0"/>
      <w:marRight w:val="0"/>
      <w:marTop w:val="0"/>
      <w:marBottom w:val="0"/>
      <w:divBdr>
        <w:top w:val="none" w:sz="0" w:space="0" w:color="auto"/>
        <w:left w:val="none" w:sz="0" w:space="0" w:color="auto"/>
        <w:bottom w:val="none" w:sz="0" w:space="0" w:color="auto"/>
        <w:right w:val="none" w:sz="0" w:space="0" w:color="auto"/>
      </w:divBdr>
    </w:div>
    <w:div w:id="405494370">
      <w:bodyDiv w:val="1"/>
      <w:marLeft w:val="0"/>
      <w:marRight w:val="0"/>
      <w:marTop w:val="0"/>
      <w:marBottom w:val="0"/>
      <w:divBdr>
        <w:top w:val="none" w:sz="0" w:space="0" w:color="auto"/>
        <w:left w:val="none" w:sz="0" w:space="0" w:color="auto"/>
        <w:bottom w:val="none" w:sz="0" w:space="0" w:color="auto"/>
        <w:right w:val="none" w:sz="0" w:space="0" w:color="auto"/>
      </w:divBdr>
    </w:div>
    <w:div w:id="405761342">
      <w:bodyDiv w:val="1"/>
      <w:marLeft w:val="0"/>
      <w:marRight w:val="0"/>
      <w:marTop w:val="0"/>
      <w:marBottom w:val="0"/>
      <w:divBdr>
        <w:top w:val="none" w:sz="0" w:space="0" w:color="auto"/>
        <w:left w:val="none" w:sz="0" w:space="0" w:color="auto"/>
        <w:bottom w:val="none" w:sz="0" w:space="0" w:color="auto"/>
        <w:right w:val="none" w:sz="0" w:space="0" w:color="auto"/>
      </w:divBdr>
    </w:div>
    <w:div w:id="410003774">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013745">
      <w:bodyDiv w:val="1"/>
      <w:marLeft w:val="0"/>
      <w:marRight w:val="0"/>
      <w:marTop w:val="0"/>
      <w:marBottom w:val="0"/>
      <w:divBdr>
        <w:top w:val="none" w:sz="0" w:space="0" w:color="auto"/>
        <w:left w:val="none" w:sz="0" w:space="0" w:color="auto"/>
        <w:bottom w:val="none" w:sz="0" w:space="0" w:color="auto"/>
        <w:right w:val="none" w:sz="0" w:space="0" w:color="auto"/>
      </w:divBdr>
    </w:div>
    <w:div w:id="414398388">
      <w:bodyDiv w:val="1"/>
      <w:marLeft w:val="0"/>
      <w:marRight w:val="0"/>
      <w:marTop w:val="0"/>
      <w:marBottom w:val="0"/>
      <w:divBdr>
        <w:top w:val="none" w:sz="0" w:space="0" w:color="auto"/>
        <w:left w:val="none" w:sz="0" w:space="0" w:color="auto"/>
        <w:bottom w:val="none" w:sz="0" w:space="0" w:color="auto"/>
        <w:right w:val="none" w:sz="0" w:space="0" w:color="auto"/>
      </w:divBdr>
    </w:div>
    <w:div w:id="416220608">
      <w:bodyDiv w:val="1"/>
      <w:marLeft w:val="0"/>
      <w:marRight w:val="0"/>
      <w:marTop w:val="0"/>
      <w:marBottom w:val="0"/>
      <w:divBdr>
        <w:top w:val="none" w:sz="0" w:space="0" w:color="auto"/>
        <w:left w:val="none" w:sz="0" w:space="0" w:color="auto"/>
        <w:bottom w:val="none" w:sz="0" w:space="0" w:color="auto"/>
        <w:right w:val="none" w:sz="0" w:space="0" w:color="auto"/>
      </w:divBdr>
    </w:div>
    <w:div w:id="416485049">
      <w:bodyDiv w:val="1"/>
      <w:marLeft w:val="0"/>
      <w:marRight w:val="0"/>
      <w:marTop w:val="0"/>
      <w:marBottom w:val="0"/>
      <w:divBdr>
        <w:top w:val="none" w:sz="0" w:space="0" w:color="auto"/>
        <w:left w:val="none" w:sz="0" w:space="0" w:color="auto"/>
        <w:bottom w:val="none" w:sz="0" w:space="0" w:color="auto"/>
        <w:right w:val="none" w:sz="0" w:space="0" w:color="auto"/>
      </w:divBdr>
    </w:div>
    <w:div w:id="419064462">
      <w:bodyDiv w:val="1"/>
      <w:marLeft w:val="0"/>
      <w:marRight w:val="0"/>
      <w:marTop w:val="0"/>
      <w:marBottom w:val="0"/>
      <w:divBdr>
        <w:top w:val="none" w:sz="0" w:space="0" w:color="auto"/>
        <w:left w:val="none" w:sz="0" w:space="0" w:color="auto"/>
        <w:bottom w:val="none" w:sz="0" w:space="0" w:color="auto"/>
        <w:right w:val="none" w:sz="0" w:space="0" w:color="auto"/>
      </w:divBdr>
    </w:div>
    <w:div w:id="419764384">
      <w:bodyDiv w:val="1"/>
      <w:marLeft w:val="0"/>
      <w:marRight w:val="0"/>
      <w:marTop w:val="0"/>
      <w:marBottom w:val="0"/>
      <w:divBdr>
        <w:top w:val="none" w:sz="0" w:space="0" w:color="auto"/>
        <w:left w:val="none" w:sz="0" w:space="0" w:color="auto"/>
        <w:bottom w:val="none" w:sz="0" w:space="0" w:color="auto"/>
        <w:right w:val="none" w:sz="0" w:space="0" w:color="auto"/>
      </w:divBdr>
    </w:div>
    <w:div w:id="420566446">
      <w:bodyDiv w:val="1"/>
      <w:marLeft w:val="0"/>
      <w:marRight w:val="0"/>
      <w:marTop w:val="0"/>
      <w:marBottom w:val="0"/>
      <w:divBdr>
        <w:top w:val="none" w:sz="0" w:space="0" w:color="auto"/>
        <w:left w:val="none" w:sz="0" w:space="0" w:color="auto"/>
        <w:bottom w:val="none" w:sz="0" w:space="0" w:color="auto"/>
        <w:right w:val="none" w:sz="0" w:space="0" w:color="auto"/>
      </w:divBdr>
    </w:div>
    <w:div w:id="421338436">
      <w:bodyDiv w:val="1"/>
      <w:marLeft w:val="0"/>
      <w:marRight w:val="0"/>
      <w:marTop w:val="0"/>
      <w:marBottom w:val="0"/>
      <w:divBdr>
        <w:top w:val="none" w:sz="0" w:space="0" w:color="auto"/>
        <w:left w:val="none" w:sz="0" w:space="0" w:color="auto"/>
        <w:bottom w:val="none" w:sz="0" w:space="0" w:color="auto"/>
        <w:right w:val="none" w:sz="0" w:space="0" w:color="auto"/>
      </w:divBdr>
    </w:div>
    <w:div w:id="422923608">
      <w:bodyDiv w:val="1"/>
      <w:marLeft w:val="0"/>
      <w:marRight w:val="0"/>
      <w:marTop w:val="0"/>
      <w:marBottom w:val="0"/>
      <w:divBdr>
        <w:top w:val="none" w:sz="0" w:space="0" w:color="auto"/>
        <w:left w:val="none" w:sz="0" w:space="0" w:color="auto"/>
        <w:bottom w:val="none" w:sz="0" w:space="0" w:color="auto"/>
        <w:right w:val="none" w:sz="0" w:space="0" w:color="auto"/>
      </w:divBdr>
    </w:div>
    <w:div w:id="425268735">
      <w:bodyDiv w:val="1"/>
      <w:marLeft w:val="0"/>
      <w:marRight w:val="0"/>
      <w:marTop w:val="0"/>
      <w:marBottom w:val="0"/>
      <w:divBdr>
        <w:top w:val="none" w:sz="0" w:space="0" w:color="auto"/>
        <w:left w:val="none" w:sz="0" w:space="0" w:color="auto"/>
        <w:bottom w:val="none" w:sz="0" w:space="0" w:color="auto"/>
        <w:right w:val="none" w:sz="0" w:space="0" w:color="auto"/>
      </w:divBdr>
    </w:div>
    <w:div w:id="427505815">
      <w:bodyDiv w:val="1"/>
      <w:marLeft w:val="0"/>
      <w:marRight w:val="0"/>
      <w:marTop w:val="0"/>
      <w:marBottom w:val="0"/>
      <w:divBdr>
        <w:top w:val="none" w:sz="0" w:space="0" w:color="auto"/>
        <w:left w:val="none" w:sz="0" w:space="0" w:color="auto"/>
        <w:bottom w:val="none" w:sz="0" w:space="0" w:color="auto"/>
        <w:right w:val="none" w:sz="0" w:space="0" w:color="auto"/>
      </w:divBdr>
    </w:div>
    <w:div w:id="428505531">
      <w:bodyDiv w:val="1"/>
      <w:marLeft w:val="0"/>
      <w:marRight w:val="0"/>
      <w:marTop w:val="0"/>
      <w:marBottom w:val="0"/>
      <w:divBdr>
        <w:top w:val="none" w:sz="0" w:space="0" w:color="auto"/>
        <w:left w:val="none" w:sz="0" w:space="0" w:color="auto"/>
        <w:bottom w:val="none" w:sz="0" w:space="0" w:color="auto"/>
        <w:right w:val="none" w:sz="0" w:space="0" w:color="auto"/>
      </w:divBdr>
    </w:div>
    <w:div w:id="428507029">
      <w:bodyDiv w:val="1"/>
      <w:marLeft w:val="0"/>
      <w:marRight w:val="0"/>
      <w:marTop w:val="0"/>
      <w:marBottom w:val="0"/>
      <w:divBdr>
        <w:top w:val="none" w:sz="0" w:space="0" w:color="auto"/>
        <w:left w:val="none" w:sz="0" w:space="0" w:color="auto"/>
        <w:bottom w:val="none" w:sz="0" w:space="0" w:color="auto"/>
        <w:right w:val="none" w:sz="0" w:space="0" w:color="auto"/>
      </w:divBdr>
    </w:div>
    <w:div w:id="428697814">
      <w:bodyDiv w:val="1"/>
      <w:marLeft w:val="0"/>
      <w:marRight w:val="0"/>
      <w:marTop w:val="0"/>
      <w:marBottom w:val="0"/>
      <w:divBdr>
        <w:top w:val="none" w:sz="0" w:space="0" w:color="auto"/>
        <w:left w:val="none" w:sz="0" w:space="0" w:color="auto"/>
        <w:bottom w:val="none" w:sz="0" w:space="0" w:color="auto"/>
        <w:right w:val="none" w:sz="0" w:space="0" w:color="auto"/>
      </w:divBdr>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29010915">
      <w:bodyDiv w:val="1"/>
      <w:marLeft w:val="0"/>
      <w:marRight w:val="0"/>
      <w:marTop w:val="0"/>
      <w:marBottom w:val="0"/>
      <w:divBdr>
        <w:top w:val="none" w:sz="0" w:space="0" w:color="auto"/>
        <w:left w:val="none" w:sz="0" w:space="0" w:color="auto"/>
        <w:bottom w:val="none" w:sz="0" w:space="0" w:color="auto"/>
        <w:right w:val="none" w:sz="0" w:space="0" w:color="auto"/>
      </w:divBdr>
    </w:div>
    <w:div w:id="430009465">
      <w:bodyDiv w:val="1"/>
      <w:marLeft w:val="0"/>
      <w:marRight w:val="0"/>
      <w:marTop w:val="0"/>
      <w:marBottom w:val="0"/>
      <w:divBdr>
        <w:top w:val="none" w:sz="0" w:space="0" w:color="auto"/>
        <w:left w:val="none" w:sz="0" w:space="0" w:color="auto"/>
        <w:bottom w:val="none" w:sz="0" w:space="0" w:color="auto"/>
        <w:right w:val="none" w:sz="0" w:space="0" w:color="auto"/>
      </w:divBdr>
    </w:div>
    <w:div w:id="432285083">
      <w:bodyDiv w:val="1"/>
      <w:marLeft w:val="0"/>
      <w:marRight w:val="0"/>
      <w:marTop w:val="0"/>
      <w:marBottom w:val="0"/>
      <w:divBdr>
        <w:top w:val="none" w:sz="0" w:space="0" w:color="auto"/>
        <w:left w:val="none" w:sz="0" w:space="0" w:color="auto"/>
        <w:bottom w:val="none" w:sz="0" w:space="0" w:color="auto"/>
        <w:right w:val="none" w:sz="0" w:space="0" w:color="auto"/>
      </w:divBdr>
    </w:div>
    <w:div w:id="432483944">
      <w:bodyDiv w:val="1"/>
      <w:marLeft w:val="0"/>
      <w:marRight w:val="0"/>
      <w:marTop w:val="0"/>
      <w:marBottom w:val="0"/>
      <w:divBdr>
        <w:top w:val="none" w:sz="0" w:space="0" w:color="auto"/>
        <w:left w:val="none" w:sz="0" w:space="0" w:color="auto"/>
        <w:bottom w:val="none" w:sz="0" w:space="0" w:color="auto"/>
        <w:right w:val="none" w:sz="0" w:space="0" w:color="auto"/>
      </w:divBdr>
    </w:div>
    <w:div w:id="434374490">
      <w:bodyDiv w:val="1"/>
      <w:marLeft w:val="0"/>
      <w:marRight w:val="0"/>
      <w:marTop w:val="0"/>
      <w:marBottom w:val="0"/>
      <w:divBdr>
        <w:top w:val="none" w:sz="0" w:space="0" w:color="auto"/>
        <w:left w:val="none" w:sz="0" w:space="0" w:color="auto"/>
        <w:bottom w:val="none" w:sz="0" w:space="0" w:color="auto"/>
        <w:right w:val="none" w:sz="0" w:space="0" w:color="auto"/>
      </w:divBdr>
    </w:div>
    <w:div w:id="437455975">
      <w:bodyDiv w:val="1"/>
      <w:marLeft w:val="0"/>
      <w:marRight w:val="0"/>
      <w:marTop w:val="0"/>
      <w:marBottom w:val="0"/>
      <w:divBdr>
        <w:top w:val="none" w:sz="0" w:space="0" w:color="auto"/>
        <w:left w:val="none" w:sz="0" w:space="0" w:color="auto"/>
        <w:bottom w:val="none" w:sz="0" w:space="0" w:color="auto"/>
        <w:right w:val="none" w:sz="0" w:space="0" w:color="auto"/>
      </w:divBdr>
    </w:div>
    <w:div w:id="438377400">
      <w:bodyDiv w:val="1"/>
      <w:marLeft w:val="0"/>
      <w:marRight w:val="0"/>
      <w:marTop w:val="0"/>
      <w:marBottom w:val="0"/>
      <w:divBdr>
        <w:top w:val="none" w:sz="0" w:space="0" w:color="auto"/>
        <w:left w:val="none" w:sz="0" w:space="0" w:color="auto"/>
        <w:bottom w:val="none" w:sz="0" w:space="0" w:color="auto"/>
        <w:right w:val="none" w:sz="0" w:space="0" w:color="auto"/>
      </w:divBdr>
    </w:div>
    <w:div w:id="441148507">
      <w:bodyDiv w:val="1"/>
      <w:marLeft w:val="0"/>
      <w:marRight w:val="0"/>
      <w:marTop w:val="0"/>
      <w:marBottom w:val="0"/>
      <w:divBdr>
        <w:top w:val="none" w:sz="0" w:space="0" w:color="auto"/>
        <w:left w:val="none" w:sz="0" w:space="0" w:color="auto"/>
        <w:bottom w:val="none" w:sz="0" w:space="0" w:color="auto"/>
        <w:right w:val="none" w:sz="0" w:space="0" w:color="auto"/>
      </w:divBdr>
    </w:div>
    <w:div w:id="441341275">
      <w:bodyDiv w:val="1"/>
      <w:marLeft w:val="0"/>
      <w:marRight w:val="0"/>
      <w:marTop w:val="0"/>
      <w:marBottom w:val="0"/>
      <w:divBdr>
        <w:top w:val="none" w:sz="0" w:space="0" w:color="auto"/>
        <w:left w:val="none" w:sz="0" w:space="0" w:color="auto"/>
        <w:bottom w:val="none" w:sz="0" w:space="0" w:color="auto"/>
        <w:right w:val="none" w:sz="0" w:space="0" w:color="auto"/>
      </w:divBdr>
    </w:div>
    <w:div w:id="442263037">
      <w:bodyDiv w:val="1"/>
      <w:marLeft w:val="0"/>
      <w:marRight w:val="0"/>
      <w:marTop w:val="0"/>
      <w:marBottom w:val="0"/>
      <w:divBdr>
        <w:top w:val="none" w:sz="0" w:space="0" w:color="auto"/>
        <w:left w:val="none" w:sz="0" w:space="0" w:color="auto"/>
        <w:bottom w:val="none" w:sz="0" w:space="0" w:color="auto"/>
        <w:right w:val="none" w:sz="0" w:space="0" w:color="auto"/>
      </w:divBdr>
    </w:div>
    <w:div w:id="442455144">
      <w:bodyDiv w:val="1"/>
      <w:marLeft w:val="0"/>
      <w:marRight w:val="0"/>
      <w:marTop w:val="0"/>
      <w:marBottom w:val="0"/>
      <w:divBdr>
        <w:top w:val="none" w:sz="0" w:space="0" w:color="auto"/>
        <w:left w:val="none" w:sz="0" w:space="0" w:color="auto"/>
        <w:bottom w:val="none" w:sz="0" w:space="0" w:color="auto"/>
        <w:right w:val="none" w:sz="0" w:space="0" w:color="auto"/>
      </w:divBdr>
    </w:div>
    <w:div w:id="444733707">
      <w:bodyDiv w:val="1"/>
      <w:marLeft w:val="0"/>
      <w:marRight w:val="0"/>
      <w:marTop w:val="0"/>
      <w:marBottom w:val="0"/>
      <w:divBdr>
        <w:top w:val="none" w:sz="0" w:space="0" w:color="auto"/>
        <w:left w:val="none" w:sz="0" w:space="0" w:color="auto"/>
        <w:bottom w:val="none" w:sz="0" w:space="0" w:color="auto"/>
        <w:right w:val="none" w:sz="0" w:space="0" w:color="auto"/>
      </w:divBdr>
    </w:div>
    <w:div w:id="444890857">
      <w:bodyDiv w:val="1"/>
      <w:marLeft w:val="0"/>
      <w:marRight w:val="0"/>
      <w:marTop w:val="0"/>
      <w:marBottom w:val="0"/>
      <w:divBdr>
        <w:top w:val="none" w:sz="0" w:space="0" w:color="auto"/>
        <w:left w:val="none" w:sz="0" w:space="0" w:color="auto"/>
        <w:bottom w:val="none" w:sz="0" w:space="0" w:color="auto"/>
        <w:right w:val="none" w:sz="0" w:space="0" w:color="auto"/>
      </w:divBdr>
    </w:div>
    <w:div w:id="448353018">
      <w:bodyDiv w:val="1"/>
      <w:marLeft w:val="0"/>
      <w:marRight w:val="0"/>
      <w:marTop w:val="0"/>
      <w:marBottom w:val="0"/>
      <w:divBdr>
        <w:top w:val="none" w:sz="0" w:space="0" w:color="auto"/>
        <w:left w:val="none" w:sz="0" w:space="0" w:color="auto"/>
        <w:bottom w:val="none" w:sz="0" w:space="0" w:color="auto"/>
        <w:right w:val="none" w:sz="0" w:space="0" w:color="auto"/>
      </w:divBdr>
    </w:div>
    <w:div w:id="449058066">
      <w:bodyDiv w:val="1"/>
      <w:marLeft w:val="0"/>
      <w:marRight w:val="0"/>
      <w:marTop w:val="0"/>
      <w:marBottom w:val="0"/>
      <w:divBdr>
        <w:top w:val="none" w:sz="0" w:space="0" w:color="auto"/>
        <w:left w:val="none" w:sz="0" w:space="0" w:color="auto"/>
        <w:bottom w:val="none" w:sz="0" w:space="0" w:color="auto"/>
        <w:right w:val="none" w:sz="0" w:space="0" w:color="auto"/>
      </w:divBdr>
    </w:div>
    <w:div w:id="449402482">
      <w:bodyDiv w:val="1"/>
      <w:marLeft w:val="0"/>
      <w:marRight w:val="0"/>
      <w:marTop w:val="0"/>
      <w:marBottom w:val="0"/>
      <w:divBdr>
        <w:top w:val="none" w:sz="0" w:space="0" w:color="auto"/>
        <w:left w:val="none" w:sz="0" w:space="0" w:color="auto"/>
        <w:bottom w:val="none" w:sz="0" w:space="0" w:color="auto"/>
        <w:right w:val="none" w:sz="0" w:space="0" w:color="auto"/>
      </w:divBdr>
    </w:div>
    <w:div w:id="451944467">
      <w:bodyDiv w:val="1"/>
      <w:marLeft w:val="0"/>
      <w:marRight w:val="0"/>
      <w:marTop w:val="0"/>
      <w:marBottom w:val="0"/>
      <w:divBdr>
        <w:top w:val="none" w:sz="0" w:space="0" w:color="auto"/>
        <w:left w:val="none" w:sz="0" w:space="0" w:color="auto"/>
        <w:bottom w:val="none" w:sz="0" w:space="0" w:color="auto"/>
        <w:right w:val="none" w:sz="0" w:space="0" w:color="auto"/>
      </w:divBdr>
    </w:div>
    <w:div w:id="452140664">
      <w:bodyDiv w:val="1"/>
      <w:marLeft w:val="0"/>
      <w:marRight w:val="0"/>
      <w:marTop w:val="0"/>
      <w:marBottom w:val="0"/>
      <w:divBdr>
        <w:top w:val="none" w:sz="0" w:space="0" w:color="auto"/>
        <w:left w:val="none" w:sz="0" w:space="0" w:color="auto"/>
        <w:bottom w:val="none" w:sz="0" w:space="0" w:color="auto"/>
        <w:right w:val="none" w:sz="0" w:space="0" w:color="auto"/>
      </w:divBdr>
    </w:div>
    <w:div w:id="452141830">
      <w:bodyDiv w:val="1"/>
      <w:marLeft w:val="0"/>
      <w:marRight w:val="0"/>
      <w:marTop w:val="0"/>
      <w:marBottom w:val="0"/>
      <w:divBdr>
        <w:top w:val="none" w:sz="0" w:space="0" w:color="auto"/>
        <w:left w:val="none" w:sz="0" w:space="0" w:color="auto"/>
        <w:bottom w:val="none" w:sz="0" w:space="0" w:color="auto"/>
        <w:right w:val="none" w:sz="0" w:space="0" w:color="auto"/>
      </w:divBdr>
    </w:div>
    <w:div w:id="452401833">
      <w:bodyDiv w:val="1"/>
      <w:marLeft w:val="0"/>
      <w:marRight w:val="0"/>
      <w:marTop w:val="0"/>
      <w:marBottom w:val="0"/>
      <w:divBdr>
        <w:top w:val="none" w:sz="0" w:space="0" w:color="auto"/>
        <w:left w:val="none" w:sz="0" w:space="0" w:color="auto"/>
        <w:bottom w:val="none" w:sz="0" w:space="0" w:color="auto"/>
        <w:right w:val="none" w:sz="0" w:space="0" w:color="auto"/>
      </w:divBdr>
    </w:div>
    <w:div w:id="454375539">
      <w:bodyDiv w:val="1"/>
      <w:marLeft w:val="0"/>
      <w:marRight w:val="0"/>
      <w:marTop w:val="0"/>
      <w:marBottom w:val="0"/>
      <w:divBdr>
        <w:top w:val="none" w:sz="0" w:space="0" w:color="auto"/>
        <w:left w:val="none" w:sz="0" w:space="0" w:color="auto"/>
        <w:bottom w:val="none" w:sz="0" w:space="0" w:color="auto"/>
        <w:right w:val="none" w:sz="0" w:space="0" w:color="auto"/>
      </w:divBdr>
    </w:div>
    <w:div w:id="455366820">
      <w:bodyDiv w:val="1"/>
      <w:marLeft w:val="0"/>
      <w:marRight w:val="0"/>
      <w:marTop w:val="0"/>
      <w:marBottom w:val="0"/>
      <w:divBdr>
        <w:top w:val="none" w:sz="0" w:space="0" w:color="auto"/>
        <w:left w:val="none" w:sz="0" w:space="0" w:color="auto"/>
        <w:bottom w:val="none" w:sz="0" w:space="0" w:color="auto"/>
        <w:right w:val="none" w:sz="0" w:space="0" w:color="auto"/>
      </w:divBdr>
    </w:div>
    <w:div w:id="457063701">
      <w:bodyDiv w:val="1"/>
      <w:marLeft w:val="0"/>
      <w:marRight w:val="0"/>
      <w:marTop w:val="0"/>
      <w:marBottom w:val="0"/>
      <w:divBdr>
        <w:top w:val="none" w:sz="0" w:space="0" w:color="auto"/>
        <w:left w:val="none" w:sz="0" w:space="0" w:color="auto"/>
        <w:bottom w:val="none" w:sz="0" w:space="0" w:color="auto"/>
        <w:right w:val="none" w:sz="0" w:space="0" w:color="auto"/>
      </w:divBdr>
    </w:div>
    <w:div w:id="458915338">
      <w:bodyDiv w:val="1"/>
      <w:marLeft w:val="0"/>
      <w:marRight w:val="0"/>
      <w:marTop w:val="0"/>
      <w:marBottom w:val="0"/>
      <w:divBdr>
        <w:top w:val="none" w:sz="0" w:space="0" w:color="auto"/>
        <w:left w:val="none" w:sz="0" w:space="0" w:color="auto"/>
        <w:bottom w:val="none" w:sz="0" w:space="0" w:color="auto"/>
        <w:right w:val="none" w:sz="0" w:space="0" w:color="auto"/>
      </w:divBdr>
    </w:div>
    <w:div w:id="460919886">
      <w:bodyDiv w:val="1"/>
      <w:marLeft w:val="0"/>
      <w:marRight w:val="0"/>
      <w:marTop w:val="0"/>
      <w:marBottom w:val="0"/>
      <w:divBdr>
        <w:top w:val="none" w:sz="0" w:space="0" w:color="auto"/>
        <w:left w:val="none" w:sz="0" w:space="0" w:color="auto"/>
        <w:bottom w:val="none" w:sz="0" w:space="0" w:color="auto"/>
        <w:right w:val="none" w:sz="0" w:space="0" w:color="auto"/>
      </w:divBdr>
    </w:div>
    <w:div w:id="463081266">
      <w:bodyDiv w:val="1"/>
      <w:marLeft w:val="0"/>
      <w:marRight w:val="0"/>
      <w:marTop w:val="0"/>
      <w:marBottom w:val="0"/>
      <w:divBdr>
        <w:top w:val="none" w:sz="0" w:space="0" w:color="auto"/>
        <w:left w:val="none" w:sz="0" w:space="0" w:color="auto"/>
        <w:bottom w:val="none" w:sz="0" w:space="0" w:color="auto"/>
        <w:right w:val="none" w:sz="0" w:space="0" w:color="auto"/>
      </w:divBdr>
    </w:div>
    <w:div w:id="466052742">
      <w:bodyDiv w:val="1"/>
      <w:marLeft w:val="0"/>
      <w:marRight w:val="0"/>
      <w:marTop w:val="0"/>
      <w:marBottom w:val="0"/>
      <w:divBdr>
        <w:top w:val="none" w:sz="0" w:space="0" w:color="auto"/>
        <w:left w:val="none" w:sz="0" w:space="0" w:color="auto"/>
        <w:bottom w:val="none" w:sz="0" w:space="0" w:color="auto"/>
        <w:right w:val="none" w:sz="0" w:space="0" w:color="auto"/>
      </w:divBdr>
    </w:div>
    <w:div w:id="467355865">
      <w:bodyDiv w:val="1"/>
      <w:marLeft w:val="0"/>
      <w:marRight w:val="0"/>
      <w:marTop w:val="0"/>
      <w:marBottom w:val="0"/>
      <w:divBdr>
        <w:top w:val="none" w:sz="0" w:space="0" w:color="auto"/>
        <w:left w:val="none" w:sz="0" w:space="0" w:color="auto"/>
        <w:bottom w:val="none" w:sz="0" w:space="0" w:color="auto"/>
        <w:right w:val="none" w:sz="0" w:space="0" w:color="auto"/>
      </w:divBdr>
    </w:div>
    <w:div w:id="467430588">
      <w:bodyDiv w:val="1"/>
      <w:marLeft w:val="0"/>
      <w:marRight w:val="0"/>
      <w:marTop w:val="0"/>
      <w:marBottom w:val="0"/>
      <w:divBdr>
        <w:top w:val="none" w:sz="0" w:space="0" w:color="auto"/>
        <w:left w:val="none" w:sz="0" w:space="0" w:color="auto"/>
        <w:bottom w:val="none" w:sz="0" w:space="0" w:color="auto"/>
        <w:right w:val="none" w:sz="0" w:space="0" w:color="auto"/>
      </w:divBdr>
    </w:div>
    <w:div w:id="471018848">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3723329">
      <w:bodyDiv w:val="1"/>
      <w:marLeft w:val="0"/>
      <w:marRight w:val="0"/>
      <w:marTop w:val="0"/>
      <w:marBottom w:val="0"/>
      <w:divBdr>
        <w:top w:val="none" w:sz="0" w:space="0" w:color="auto"/>
        <w:left w:val="none" w:sz="0" w:space="0" w:color="auto"/>
        <w:bottom w:val="none" w:sz="0" w:space="0" w:color="auto"/>
        <w:right w:val="none" w:sz="0" w:space="0" w:color="auto"/>
      </w:divBdr>
    </w:div>
    <w:div w:id="475223792">
      <w:bodyDiv w:val="1"/>
      <w:marLeft w:val="0"/>
      <w:marRight w:val="0"/>
      <w:marTop w:val="0"/>
      <w:marBottom w:val="0"/>
      <w:divBdr>
        <w:top w:val="none" w:sz="0" w:space="0" w:color="auto"/>
        <w:left w:val="none" w:sz="0" w:space="0" w:color="auto"/>
        <w:bottom w:val="none" w:sz="0" w:space="0" w:color="auto"/>
        <w:right w:val="none" w:sz="0" w:space="0" w:color="auto"/>
      </w:divBdr>
    </w:div>
    <w:div w:id="476260636">
      <w:bodyDiv w:val="1"/>
      <w:marLeft w:val="0"/>
      <w:marRight w:val="0"/>
      <w:marTop w:val="0"/>
      <w:marBottom w:val="0"/>
      <w:divBdr>
        <w:top w:val="none" w:sz="0" w:space="0" w:color="auto"/>
        <w:left w:val="none" w:sz="0" w:space="0" w:color="auto"/>
        <w:bottom w:val="none" w:sz="0" w:space="0" w:color="auto"/>
        <w:right w:val="none" w:sz="0" w:space="0" w:color="auto"/>
      </w:divBdr>
    </w:div>
    <w:div w:id="477846371">
      <w:bodyDiv w:val="1"/>
      <w:marLeft w:val="0"/>
      <w:marRight w:val="0"/>
      <w:marTop w:val="0"/>
      <w:marBottom w:val="0"/>
      <w:divBdr>
        <w:top w:val="none" w:sz="0" w:space="0" w:color="auto"/>
        <w:left w:val="none" w:sz="0" w:space="0" w:color="auto"/>
        <w:bottom w:val="none" w:sz="0" w:space="0" w:color="auto"/>
        <w:right w:val="none" w:sz="0" w:space="0" w:color="auto"/>
      </w:divBdr>
    </w:div>
    <w:div w:id="478499819">
      <w:bodyDiv w:val="1"/>
      <w:marLeft w:val="0"/>
      <w:marRight w:val="0"/>
      <w:marTop w:val="0"/>
      <w:marBottom w:val="0"/>
      <w:divBdr>
        <w:top w:val="none" w:sz="0" w:space="0" w:color="auto"/>
        <w:left w:val="none" w:sz="0" w:space="0" w:color="auto"/>
        <w:bottom w:val="none" w:sz="0" w:space="0" w:color="auto"/>
        <w:right w:val="none" w:sz="0" w:space="0" w:color="auto"/>
      </w:divBdr>
    </w:div>
    <w:div w:id="479347705">
      <w:bodyDiv w:val="1"/>
      <w:marLeft w:val="0"/>
      <w:marRight w:val="0"/>
      <w:marTop w:val="0"/>
      <w:marBottom w:val="0"/>
      <w:divBdr>
        <w:top w:val="none" w:sz="0" w:space="0" w:color="auto"/>
        <w:left w:val="none" w:sz="0" w:space="0" w:color="auto"/>
        <w:bottom w:val="none" w:sz="0" w:space="0" w:color="auto"/>
        <w:right w:val="none" w:sz="0" w:space="0" w:color="auto"/>
      </w:divBdr>
    </w:div>
    <w:div w:id="481001440">
      <w:bodyDiv w:val="1"/>
      <w:marLeft w:val="0"/>
      <w:marRight w:val="0"/>
      <w:marTop w:val="0"/>
      <w:marBottom w:val="0"/>
      <w:divBdr>
        <w:top w:val="none" w:sz="0" w:space="0" w:color="auto"/>
        <w:left w:val="none" w:sz="0" w:space="0" w:color="auto"/>
        <w:bottom w:val="none" w:sz="0" w:space="0" w:color="auto"/>
        <w:right w:val="none" w:sz="0" w:space="0" w:color="auto"/>
      </w:divBdr>
    </w:div>
    <w:div w:id="481195978">
      <w:bodyDiv w:val="1"/>
      <w:marLeft w:val="0"/>
      <w:marRight w:val="0"/>
      <w:marTop w:val="0"/>
      <w:marBottom w:val="0"/>
      <w:divBdr>
        <w:top w:val="none" w:sz="0" w:space="0" w:color="auto"/>
        <w:left w:val="none" w:sz="0" w:space="0" w:color="auto"/>
        <w:bottom w:val="none" w:sz="0" w:space="0" w:color="auto"/>
        <w:right w:val="none" w:sz="0" w:space="0" w:color="auto"/>
      </w:divBdr>
    </w:div>
    <w:div w:id="483619588">
      <w:bodyDiv w:val="1"/>
      <w:marLeft w:val="0"/>
      <w:marRight w:val="0"/>
      <w:marTop w:val="0"/>
      <w:marBottom w:val="0"/>
      <w:divBdr>
        <w:top w:val="none" w:sz="0" w:space="0" w:color="auto"/>
        <w:left w:val="none" w:sz="0" w:space="0" w:color="auto"/>
        <w:bottom w:val="none" w:sz="0" w:space="0" w:color="auto"/>
        <w:right w:val="none" w:sz="0" w:space="0" w:color="auto"/>
      </w:divBdr>
    </w:div>
    <w:div w:id="485632172">
      <w:bodyDiv w:val="1"/>
      <w:marLeft w:val="0"/>
      <w:marRight w:val="0"/>
      <w:marTop w:val="0"/>
      <w:marBottom w:val="0"/>
      <w:divBdr>
        <w:top w:val="none" w:sz="0" w:space="0" w:color="auto"/>
        <w:left w:val="none" w:sz="0" w:space="0" w:color="auto"/>
        <w:bottom w:val="none" w:sz="0" w:space="0" w:color="auto"/>
        <w:right w:val="none" w:sz="0" w:space="0" w:color="auto"/>
      </w:divBdr>
    </w:div>
    <w:div w:id="487088676">
      <w:bodyDiv w:val="1"/>
      <w:marLeft w:val="0"/>
      <w:marRight w:val="0"/>
      <w:marTop w:val="0"/>
      <w:marBottom w:val="0"/>
      <w:divBdr>
        <w:top w:val="none" w:sz="0" w:space="0" w:color="auto"/>
        <w:left w:val="none" w:sz="0" w:space="0" w:color="auto"/>
        <w:bottom w:val="none" w:sz="0" w:space="0" w:color="auto"/>
        <w:right w:val="none" w:sz="0" w:space="0" w:color="auto"/>
      </w:divBdr>
    </w:div>
    <w:div w:id="487130747">
      <w:bodyDiv w:val="1"/>
      <w:marLeft w:val="0"/>
      <w:marRight w:val="0"/>
      <w:marTop w:val="0"/>
      <w:marBottom w:val="0"/>
      <w:divBdr>
        <w:top w:val="none" w:sz="0" w:space="0" w:color="auto"/>
        <w:left w:val="none" w:sz="0" w:space="0" w:color="auto"/>
        <w:bottom w:val="none" w:sz="0" w:space="0" w:color="auto"/>
        <w:right w:val="none" w:sz="0" w:space="0" w:color="auto"/>
      </w:divBdr>
    </w:div>
    <w:div w:id="487983208">
      <w:bodyDiv w:val="1"/>
      <w:marLeft w:val="0"/>
      <w:marRight w:val="0"/>
      <w:marTop w:val="0"/>
      <w:marBottom w:val="0"/>
      <w:divBdr>
        <w:top w:val="none" w:sz="0" w:space="0" w:color="auto"/>
        <w:left w:val="none" w:sz="0" w:space="0" w:color="auto"/>
        <w:bottom w:val="none" w:sz="0" w:space="0" w:color="auto"/>
        <w:right w:val="none" w:sz="0" w:space="0" w:color="auto"/>
      </w:divBdr>
    </w:div>
    <w:div w:id="489366421">
      <w:bodyDiv w:val="1"/>
      <w:marLeft w:val="0"/>
      <w:marRight w:val="0"/>
      <w:marTop w:val="0"/>
      <w:marBottom w:val="0"/>
      <w:divBdr>
        <w:top w:val="none" w:sz="0" w:space="0" w:color="auto"/>
        <w:left w:val="none" w:sz="0" w:space="0" w:color="auto"/>
        <w:bottom w:val="none" w:sz="0" w:space="0" w:color="auto"/>
        <w:right w:val="none" w:sz="0" w:space="0" w:color="auto"/>
      </w:divBdr>
    </w:div>
    <w:div w:id="489520889">
      <w:bodyDiv w:val="1"/>
      <w:marLeft w:val="0"/>
      <w:marRight w:val="0"/>
      <w:marTop w:val="0"/>
      <w:marBottom w:val="0"/>
      <w:divBdr>
        <w:top w:val="none" w:sz="0" w:space="0" w:color="auto"/>
        <w:left w:val="none" w:sz="0" w:space="0" w:color="auto"/>
        <w:bottom w:val="none" w:sz="0" w:space="0" w:color="auto"/>
        <w:right w:val="none" w:sz="0" w:space="0" w:color="auto"/>
      </w:divBdr>
    </w:div>
    <w:div w:id="493490553">
      <w:bodyDiv w:val="1"/>
      <w:marLeft w:val="0"/>
      <w:marRight w:val="0"/>
      <w:marTop w:val="0"/>
      <w:marBottom w:val="0"/>
      <w:divBdr>
        <w:top w:val="none" w:sz="0" w:space="0" w:color="auto"/>
        <w:left w:val="none" w:sz="0" w:space="0" w:color="auto"/>
        <w:bottom w:val="none" w:sz="0" w:space="0" w:color="auto"/>
        <w:right w:val="none" w:sz="0" w:space="0" w:color="auto"/>
      </w:divBdr>
    </w:div>
    <w:div w:id="494536134">
      <w:bodyDiv w:val="1"/>
      <w:marLeft w:val="0"/>
      <w:marRight w:val="0"/>
      <w:marTop w:val="0"/>
      <w:marBottom w:val="0"/>
      <w:divBdr>
        <w:top w:val="none" w:sz="0" w:space="0" w:color="auto"/>
        <w:left w:val="none" w:sz="0" w:space="0" w:color="auto"/>
        <w:bottom w:val="none" w:sz="0" w:space="0" w:color="auto"/>
        <w:right w:val="none" w:sz="0" w:space="0" w:color="auto"/>
      </w:divBdr>
    </w:div>
    <w:div w:id="496308080">
      <w:bodyDiv w:val="1"/>
      <w:marLeft w:val="0"/>
      <w:marRight w:val="0"/>
      <w:marTop w:val="0"/>
      <w:marBottom w:val="0"/>
      <w:divBdr>
        <w:top w:val="none" w:sz="0" w:space="0" w:color="auto"/>
        <w:left w:val="none" w:sz="0" w:space="0" w:color="auto"/>
        <w:bottom w:val="none" w:sz="0" w:space="0" w:color="auto"/>
        <w:right w:val="none" w:sz="0" w:space="0" w:color="auto"/>
      </w:divBdr>
    </w:div>
    <w:div w:id="496849171">
      <w:bodyDiv w:val="1"/>
      <w:marLeft w:val="0"/>
      <w:marRight w:val="0"/>
      <w:marTop w:val="0"/>
      <w:marBottom w:val="0"/>
      <w:divBdr>
        <w:top w:val="none" w:sz="0" w:space="0" w:color="auto"/>
        <w:left w:val="none" w:sz="0" w:space="0" w:color="auto"/>
        <w:bottom w:val="none" w:sz="0" w:space="0" w:color="auto"/>
        <w:right w:val="none" w:sz="0" w:space="0" w:color="auto"/>
      </w:divBdr>
    </w:div>
    <w:div w:id="499392615">
      <w:bodyDiv w:val="1"/>
      <w:marLeft w:val="0"/>
      <w:marRight w:val="0"/>
      <w:marTop w:val="0"/>
      <w:marBottom w:val="0"/>
      <w:divBdr>
        <w:top w:val="none" w:sz="0" w:space="0" w:color="auto"/>
        <w:left w:val="none" w:sz="0" w:space="0" w:color="auto"/>
        <w:bottom w:val="none" w:sz="0" w:space="0" w:color="auto"/>
        <w:right w:val="none" w:sz="0" w:space="0" w:color="auto"/>
      </w:divBdr>
    </w:div>
    <w:div w:id="500389101">
      <w:bodyDiv w:val="1"/>
      <w:marLeft w:val="0"/>
      <w:marRight w:val="0"/>
      <w:marTop w:val="0"/>
      <w:marBottom w:val="0"/>
      <w:divBdr>
        <w:top w:val="none" w:sz="0" w:space="0" w:color="auto"/>
        <w:left w:val="none" w:sz="0" w:space="0" w:color="auto"/>
        <w:bottom w:val="none" w:sz="0" w:space="0" w:color="auto"/>
        <w:right w:val="none" w:sz="0" w:space="0" w:color="auto"/>
      </w:divBdr>
    </w:div>
    <w:div w:id="500855828">
      <w:bodyDiv w:val="1"/>
      <w:marLeft w:val="0"/>
      <w:marRight w:val="0"/>
      <w:marTop w:val="0"/>
      <w:marBottom w:val="0"/>
      <w:divBdr>
        <w:top w:val="none" w:sz="0" w:space="0" w:color="auto"/>
        <w:left w:val="none" w:sz="0" w:space="0" w:color="auto"/>
        <w:bottom w:val="none" w:sz="0" w:space="0" w:color="auto"/>
        <w:right w:val="none" w:sz="0" w:space="0" w:color="auto"/>
      </w:divBdr>
    </w:div>
    <w:div w:id="501972840">
      <w:bodyDiv w:val="1"/>
      <w:marLeft w:val="0"/>
      <w:marRight w:val="0"/>
      <w:marTop w:val="0"/>
      <w:marBottom w:val="0"/>
      <w:divBdr>
        <w:top w:val="none" w:sz="0" w:space="0" w:color="auto"/>
        <w:left w:val="none" w:sz="0" w:space="0" w:color="auto"/>
        <w:bottom w:val="none" w:sz="0" w:space="0" w:color="auto"/>
        <w:right w:val="none" w:sz="0" w:space="0" w:color="auto"/>
      </w:divBdr>
    </w:div>
    <w:div w:id="502429974">
      <w:bodyDiv w:val="1"/>
      <w:marLeft w:val="0"/>
      <w:marRight w:val="0"/>
      <w:marTop w:val="0"/>
      <w:marBottom w:val="0"/>
      <w:divBdr>
        <w:top w:val="none" w:sz="0" w:space="0" w:color="auto"/>
        <w:left w:val="none" w:sz="0" w:space="0" w:color="auto"/>
        <w:bottom w:val="none" w:sz="0" w:space="0" w:color="auto"/>
        <w:right w:val="none" w:sz="0" w:space="0" w:color="auto"/>
      </w:divBdr>
    </w:div>
    <w:div w:id="503058689">
      <w:bodyDiv w:val="1"/>
      <w:marLeft w:val="0"/>
      <w:marRight w:val="0"/>
      <w:marTop w:val="0"/>
      <w:marBottom w:val="0"/>
      <w:divBdr>
        <w:top w:val="none" w:sz="0" w:space="0" w:color="auto"/>
        <w:left w:val="none" w:sz="0" w:space="0" w:color="auto"/>
        <w:bottom w:val="none" w:sz="0" w:space="0" w:color="auto"/>
        <w:right w:val="none" w:sz="0" w:space="0" w:color="auto"/>
      </w:divBdr>
    </w:div>
    <w:div w:id="503938775">
      <w:bodyDiv w:val="1"/>
      <w:marLeft w:val="0"/>
      <w:marRight w:val="0"/>
      <w:marTop w:val="0"/>
      <w:marBottom w:val="0"/>
      <w:divBdr>
        <w:top w:val="none" w:sz="0" w:space="0" w:color="auto"/>
        <w:left w:val="none" w:sz="0" w:space="0" w:color="auto"/>
        <w:bottom w:val="none" w:sz="0" w:space="0" w:color="auto"/>
        <w:right w:val="none" w:sz="0" w:space="0" w:color="auto"/>
      </w:divBdr>
    </w:div>
    <w:div w:id="505245411">
      <w:bodyDiv w:val="1"/>
      <w:marLeft w:val="0"/>
      <w:marRight w:val="0"/>
      <w:marTop w:val="0"/>
      <w:marBottom w:val="0"/>
      <w:divBdr>
        <w:top w:val="none" w:sz="0" w:space="0" w:color="auto"/>
        <w:left w:val="none" w:sz="0" w:space="0" w:color="auto"/>
        <w:bottom w:val="none" w:sz="0" w:space="0" w:color="auto"/>
        <w:right w:val="none" w:sz="0" w:space="0" w:color="auto"/>
      </w:divBdr>
    </w:div>
    <w:div w:id="505632681">
      <w:bodyDiv w:val="1"/>
      <w:marLeft w:val="0"/>
      <w:marRight w:val="0"/>
      <w:marTop w:val="0"/>
      <w:marBottom w:val="0"/>
      <w:divBdr>
        <w:top w:val="none" w:sz="0" w:space="0" w:color="auto"/>
        <w:left w:val="none" w:sz="0" w:space="0" w:color="auto"/>
        <w:bottom w:val="none" w:sz="0" w:space="0" w:color="auto"/>
        <w:right w:val="none" w:sz="0" w:space="0" w:color="auto"/>
      </w:divBdr>
    </w:div>
    <w:div w:id="505830270">
      <w:bodyDiv w:val="1"/>
      <w:marLeft w:val="0"/>
      <w:marRight w:val="0"/>
      <w:marTop w:val="0"/>
      <w:marBottom w:val="0"/>
      <w:divBdr>
        <w:top w:val="none" w:sz="0" w:space="0" w:color="auto"/>
        <w:left w:val="none" w:sz="0" w:space="0" w:color="auto"/>
        <w:bottom w:val="none" w:sz="0" w:space="0" w:color="auto"/>
        <w:right w:val="none" w:sz="0" w:space="0" w:color="auto"/>
      </w:divBdr>
    </w:div>
    <w:div w:id="506096169">
      <w:bodyDiv w:val="1"/>
      <w:marLeft w:val="0"/>
      <w:marRight w:val="0"/>
      <w:marTop w:val="0"/>
      <w:marBottom w:val="0"/>
      <w:divBdr>
        <w:top w:val="none" w:sz="0" w:space="0" w:color="auto"/>
        <w:left w:val="none" w:sz="0" w:space="0" w:color="auto"/>
        <w:bottom w:val="none" w:sz="0" w:space="0" w:color="auto"/>
        <w:right w:val="none" w:sz="0" w:space="0" w:color="auto"/>
      </w:divBdr>
    </w:div>
    <w:div w:id="506674261">
      <w:bodyDiv w:val="1"/>
      <w:marLeft w:val="0"/>
      <w:marRight w:val="0"/>
      <w:marTop w:val="0"/>
      <w:marBottom w:val="0"/>
      <w:divBdr>
        <w:top w:val="none" w:sz="0" w:space="0" w:color="auto"/>
        <w:left w:val="none" w:sz="0" w:space="0" w:color="auto"/>
        <w:bottom w:val="none" w:sz="0" w:space="0" w:color="auto"/>
        <w:right w:val="none" w:sz="0" w:space="0" w:color="auto"/>
      </w:divBdr>
    </w:div>
    <w:div w:id="509174696">
      <w:bodyDiv w:val="1"/>
      <w:marLeft w:val="0"/>
      <w:marRight w:val="0"/>
      <w:marTop w:val="0"/>
      <w:marBottom w:val="0"/>
      <w:divBdr>
        <w:top w:val="none" w:sz="0" w:space="0" w:color="auto"/>
        <w:left w:val="none" w:sz="0" w:space="0" w:color="auto"/>
        <w:bottom w:val="none" w:sz="0" w:space="0" w:color="auto"/>
        <w:right w:val="none" w:sz="0" w:space="0" w:color="auto"/>
      </w:divBdr>
    </w:div>
    <w:div w:id="510342457">
      <w:bodyDiv w:val="1"/>
      <w:marLeft w:val="0"/>
      <w:marRight w:val="0"/>
      <w:marTop w:val="0"/>
      <w:marBottom w:val="0"/>
      <w:divBdr>
        <w:top w:val="none" w:sz="0" w:space="0" w:color="auto"/>
        <w:left w:val="none" w:sz="0" w:space="0" w:color="auto"/>
        <w:bottom w:val="none" w:sz="0" w:space="0" w:color="auto"/>
        <w:right w:val="none" w:sz="0" w:space="0" w:color="auto"/>
      </w:divBdr>
    </w:div>
    <w:div w:id="510877208">
      <w:bodyDiv w:val="1"/>
      <w:marLeft w:val="0"/>
      <w:marRight w:val="0"/>
      <w:marTop w:val="0"/>
      <w:marBottom w:val="0"/>
      <w:divBdr>
        <w:top w:val="none" w:sz="0" w:space="0" w:color="auto"/>
        <w:left w:val="none" w:sz="0" w:space="0" w:color="auto"/>
        <w:bottom w:val="none" w:sz="0" w:space="0" w:color="auto"/>
        <w:right w:val="none" w:sz="0" w:space="0" w:color="auto"/>
      </w:divBdr>
    </w:div>
    <w:div w:id="511264081">
      <w:bodyDiv w:val="1"/>
      <w:marLeft w:val="0"/>
      <w:marRight w:val="0"/>
      <w:marTop w:val="0"/>
      <w:marBottom w:val="0"/>
      <w:divBdr>
        <w:top w:val="none" w:sz="0" w:space="0" w:color="auto"/>
        <w:left w:val="none" w:sz="0" w:space="0" w:color="auto"/>
        <w:bottom w:val="none" w:sz="0" w:space="0" w:color="auto"/>
        <w:right w:val="none" w:sz="0" w:space="0" w:color="auto"/>
      </w:divBdr>
    </w:div>
    <w:div w:id="511650806">
      <w:bodyDiv w:val="1"/>
      <w:marLeft w:val="0"/>
      <w:marRight w:val="0"/>
      <w:marTop w:val="0"/>
      <w:marBottom w:val="0"/>
      <w:divBdr>
        <w:top w:val="none" w:sz="0" w:space="0" w:color="auto"/>
        <w:left w:val="none" w:sz="0" w:space="0" w:color="auto"/>
        <w:bottom w:val="none" w:sz="0" w:space="0" w:color="auto"/>
        <w:right w:val="none" w:sz="0" w:space="0" w:color="auto"/>
      </w:divBdr>
    </w:div>
    <w:div w:id="512301155">
      <w:bodyDiv w:val="1"/>
      <w:marLeft w:val="0"/>
      <w:marRight w:val="0"/>
      <w:marTop w:val="0"/>
      <w:marBottom w:val="0"/>
      <w:divBdr>
        <w:top w:val="none" w:sz="0" w:space="0" w:color="auto"/>
        <w:left w:val="none" w:sz="0" w:space="0" w:color="auto"/>
        <w:bottom w:val="none" w:sz="0" w:space="0" w:color="auto"/>
        <w:right w:val="none" w:sz="0" w:space="0" w:color="auto"/>
      </w:divBdr>
    </w:div>
    <w:div w:id="513957745">
      <w:bodyDiv w:val="1"/>
      <w:marLeft w:val="0"/>
      <w:marRight w:val="0"/>
      <w:marTop w:val="0"/>
      <w:marBottom w:val="0"/>
      <w:divBdr>
        <w:top w:val="none" w:sz="0" w:space="0" w:color="auto"/>
        <w:left w:val="none" w:sz="0" w:space="0" w:color="auto"/>
        <w:bottom w:val="none" w:sz="0" w:space="0" w:color="auto"/>
        <w:right w:val="none" w:sz="0" w:space="0" w:color="auto"/>
      </w:divBdr>
    </w:div>
    <w:div w:id="517735254">
      <w:bodyDiv w:val="1"/>
      <w:marLeft w:val="0"/>
      <w:marRight w:val="0"/>
      <w:marTop w:val="0"/>
      <w:marBottom w:val="0"/>
      <w:divBdr>
        <w:top w:val="none" w:sz="0" w:space="0" w:color="auto"/>
        <w:left w:val="none" w:sz="0" w:space="0" w:color="auto"/>
        <w:bottom w:val="none" w:sz="0" w:space="0" w:color="auto"/>
        <w:right w:val="none" w:sz="0" w:space="0" w:color="auto"/>
      </w:divBdr>
    </w:div>
    <w:div w:id="517886904">
      <w:bodyDiv w:val="1"/>
      <w:marLeft w:val="0"/>
      <w:marRight w:val="0"/>
      <w:marTop w:val="0"/>
      <w:marBottom w:val="0"/>
      <w:divBdr>
        <w:top w:val="none" w:sz="0" w:space="0" w:color="auto"/>
        <w:left w:val="none" w:sz="0" w:space="0" w:color="auto"/>
        <w:bottom w:val="none" w:sz="0" w:space="0" w:color="auto"/>
        <w:right w:val="none" w:sz="0" w:space="0" w:color="auto"/>
      </w:divBdr>
    </w:div>
    <w:div w:id="519053734">
      <w:bodyDiv w:val="1"/>
      <w:marLeft w:val="0"/>
      <w:marRight w:val="0"/>
      <w:marTop w:val="0"/>
      <w:marBottom w:val="0"/>
      <w:divBdr>
        <w:top w:val="none" w:sz="0" w:space="0" w:color="auto"/>
        <w:left w:val="none" w:sz="0" w:space="0" w:color="auto"/>
        <w:bottom w:val="none" w:sz="0" w:space="0" w:color="auto"/>
        <w:right w:val="none" w:sz="0" w:space="0" w:color="auto"/>
      </w:divBdr>
    </w:div>
    <w:div w:id="519662225">
      <w:bodyDiv w:val="1"/>
      <w:marLeft w:val="0"/>
      <w:marRight w:val="0"/>
      <w:marTop w:val="0"/>
      <w:marBottom w:val="0"/>
      <w:divBdr>
        <w:top w:val="none" w:sz="0" w:space="0" w:color="auto"/>
        <w:left w:val="none" w:sz="0" w:space="0" w:color="auto"/>
        <w:bottom w:val="none" w:sz="0" w:space="0" w:color="auto"/>
        <w:right w:val="none" w:sz="0" w:space="0" w:color="auto"/>
      </w:divBdr>
    </w:div>
    <w:div w:id="521895824">
      <w:bodyDiv w:val="1"/>
      <w:marLeft w:val="0"/>
      <w:marRight w:val="0"/>
      <w:marTop w:val="0"/>
      <w:marBottom w:val="0"/>
      <w:divBdr>
        <w:top w:val="none" w:sz="0" w:space="0" w:color="auto"/>
        <w:left w:val="none" w:sz="0" w:space="0" w:color="auto"/>
        <w:bottom w:val="none" w:sz="0" w:space="0" w:color="auto"/>
        <w:right w:val="none" w:sz="0" w:space="0" w:color="auto"/>
      </w:divBdr>
    </w:div>
    <w:div w:id="522288968">
      <w:bodyDiv w:val="1"/>
      <w:marLeft w:val="0"/>
      <w:marRight w:val="0"/>
      <w:marTop w:val="0"/>
      <w:marBottom w:val="0"/>
      <w:divBdr>
        <w:top w:val="none" w:sz="0" w:space="0" w:color="auto"/>
        <w:left w:val="none" w:sz="0" w:space="0" w:color="auto"/>
        <w:bottom w:val="none" w:sz="0" w:space="0" w:color="auto"/>
        <w:right w:val="none" w:sz="0" w:space="0" w:color="auto"/>
      </w:divBdr>
    </w:div>
    <w:div w:id="523640339">
      <w:bodyDiv w:val="1"/>
      <w:marLeft w:val="0"/>
      <w:marRight w:val="0"/>
      <w:marTop w:val="0"/>
      <w:marBottom w:val="0"/>
      <w:divBdr>
        <w:top w:val="none" w:sz="0" w:space="0" w:color="auto"/>
        <w:left w:val="none" w:sz="0" w:space="0" w:color="auto"/>
        <w:bottom w:val="none" w:sz="0" w:space="0" w:color="auto"/>
        <w:right w:val="none" w:sz="0" w:space="0" w:color="auto"/>
      </w:divBdr>
    </w:div>
    <w:div w:id="524759290">
      <w:bodyDiv w:val="1"/>
      <w:marLeft w:val="0"/>
      <w:marRight w:val="0"/>
      <w:marTop w:val="0"/>
      <w:marBottom w:val="0"/>
      <w:divBdr>
        <w:top w:val="none" w:sz="0" w:space="0" w:color="auto"/>
        <w:left w:val="none" w:sz="0" w:space="0" w:color="auto"/>
        <w:bottom w:val="none" w:sz="0" w:space="0" w:color="auto"/>
        <w:right w:val="none" w:sz="0" w:space="0" w:color="auto"/>
      </w:divBdr>
    </w:div>
    <w:div w:id="526220337">
      <w:bodyDiv w:val="1"/>
      <w:marLeft w:val="0"/>
      <w:marRight w:val="0"/>
      <w:marTop w:val="0"/>
      <w:marBottom w:val="0"/>
      <w:divBdr>
        <w:top w:val="none" w:sz="0" w:space="0" w:color="auto"/>
        <w:left w:val="none" w:sz="0" w:space="0" w:color="auto"/>
        <w:bottom w:val="none" w:sz="0" w:space="0" w:color="auto"/>
        <w:right w:val="none" w:sz="0" w:space="0" w:color="auto"/>
      </w:divBdr>
    </w:div>
    <w:div w:id="527065341">
      <w:bodyDiv w:val="1"/>
      <w:marLeft w:val="0"/>
      <w:marRight w:val="0"/>
      <w:marTop w:val="0"/>
      <w:marBottom w:val="0"/>
      <w:divBdr>
        <w:top w:val="none" w:sz="0" w:space="0" w:color="auto"/>
        <w:left w:val="none" w:sz="0" w:space="0" w:color="auto"/>
        <w:bottom w:val="none" w:sz="0" w:space="0" w:color="auto"/>
        <w:right w:val="none" w:sz="0" w:space="0" w:color="auto"/>
      </w:divBdr>
    </w:div>
    <w:div w:id="527374052">
      <w:bodyDiv w:val="1"/>
      <w:marLeft w:val="0"/>
      <w:marRight w:val="0"/>
      <w:marTop w:val="0"/>
      <w:marBottom w:val="0"/>
      <w:divBdr>
        <w:top w:val="none" w:sz="0" w:space="0" w:color="auto"/>
        <w:left w:val="none" w:sz="0" w:space="0" w:color="auto"/>
        <w:bottom w:val="none" w:sz="0" w:space="0" w:color="auto"/>
        <w:right w:val="none" w:sz="0" w:space="0" w:color="auto"/>
      </w:divBdr>
    </w:div>
    <w:div w:id="527567650">
      <w:bodyDiv w:val="1"/>
      <w:marLeft w:val="0"/>
      <w:marRight w:val="0"/>
      <w:marTop w:val="0"/>
      <w:marBottom w:val="0"/>
      <w:divBdr>
        <w:top w:val="none" w:sz="0" w:space="0" w:color="auto"/>
        <w:left w:val="none" w:sz="0" w:space="0" w:color="auto"/>
        <w:bottom w:val="none" w:sz="0" w:space="0" w:color="auto"/>
        <w:right w:val="none" w:sz="0" w:space="0" w:color="auto"/>
      </w:divBdr>
    </w:div>
    <w:div w:id="527715217">
      <w:bodyDiv w:val="1"/>
      <w:marLeft w:val="0"/>
      <w:marRight w:val="0"/>
      <w:marTop w:val="0"/>
      <w:marBottom w:val="0"/>
      <w:divBdr>
        <w:top w:val="none" w:sz="0" w:space="0" w:color="auto"/>
        <w:left w:val="none" w:sz="0" w:space="0" w:color="auto"/>
        <w:bottom w:val="none" w:sz="0" w:space="0" w:color="auto"/>
        <w:right w:val="none" w:sz="0" w:space="0" w:color="auto"/>
      </w:divBdr>
    </w:div>
    <w:div w:id="528764775">
      <w:bodyDiv w:val="1"/>
      <w:marLeft w:val="0"/>
      <w:marRight w:val="0"/>
      <w:marTop w:val="0"/>
      <w:marBottom w:val="0"/>
      <w:divBdr>
        <w:top w:val="none" w:sz="0" w:space="0" w:color="auto"/>
        <w:left w:val="none" w:sz="0" w:space="0" w:color="auto"/>
        <w:bottom w:val="none" w:sz="0" w:space="0" w:color="auto"/>
        <w:right w:val="none" w:sz="0" w:space="0" w:color="auto"/>
      </w:divBdr>
    </w:div>
    <w:div w:id="529148186">
      <w:bodyDiv w:val="1"/>
      <w:marLeft w:val="0"/>
      <w:marRight w:val="0"/>
      <w:marTop w:val="0"/>
      <w:marBottom w:val="0"/>
      <w:divBdr>
        <w:top w:val="none" w:sz="0" w:space="0" w:color="auto"/>
        <w:left w:val="none" w:sz="0" w:space="0" w:color="auto"/>
        <w:bottom w:val="none" w:sz="0" w:space="0" w:color="auto"/>
        <w:right w:val="none" w:sz="0" w:space="0" w:color="auto"/>
      </w:divBdr>
    </w:div>
    <w:div w:id="531111335">
      <w:bodyDiv w:val="1"/>
      <w:marLeft w:val="0"/>
      <w:marRight w:val="0"/>
      <w:marTop w:val="0"/>
      <w:marBottom w:val="0"/>
      <w:divBdr>
        <w:top w:val="none" w:sz="0" w:space="0" w:color="auto"/>
        <w:left w:val="none" w:sz="0" w:space="0" w:color="auto"/>
        <w:bottom w:val="none" w:sz="0" w:space="0" w:color="auto"/>
        <w:right w:val="none" w:sz="0" w:space="0" w:color="auto"/>
      </w:divBdr>
    </w:div>
    <w:div w:id="533423997">
      <w:bodyDiv w:val="1"/>
      <w:marLeft w:val="0"/>
      <w:marRight w:val="0"/>
      <w:marTop w:val="0"/>
      <w:marBottom w:val="0"/>
      <w:divBdr>
        <w:top w:val="none" w:sz="0" w:space="0" w:color="auto"/>
        <w:left w:val="none" w:sz="0" w:space="0" w:color="auto"/>
        <w:bottom w:val="none" w:sz="0" w:space="0" w:color="auto"/>
        <w:right w:val="none" w:sz="0" w:space="0" w:color="auto"/>
      </w:divBdr>
    </w:div>
    <w:div w:id="536432011">
      <w:bodyDiv w:val="1"/>
      <w:marLeft w:val="0"/>
      <w:marRight w:val="0"/>
      <w:marTop w:val="0"/>
      <w:marBottom w:val="0"/>
      <w:divBdr>
        <w:top w:val="none" w:sz="0" w:space="0" w:color="auto"/>
        <w:left w:val="none" w:sz="0" w:space="0" w:color="auto"/>
        <w:bottom w:val="none" w:sz="0" w:space="0" w:color="auto"/>
        <w:right w:val="none" w:sz="0" w:space="0" w:color="auto"/>
      </w:divBdr>
    </w:div>
    <w:div w:id="537663953">
      <w:bodyDiv w:val="1"/>
      <w:marLeft w:val="0"/>
      <w:marRight w:val="0"/>
      <w:marTop w:val="0"/>
      <w:marBottom w:val="0"/>
      <w:divBdr>
        <w:top w:val="none" w:sz="0" w:space="0" w:color="auto"/>
        <w:left w:val="none" w:sz="0" w:space="0" w:color="auto"/>
        <w:bottom w:val="none" w:sz="0" w:space="0" w:color="auto"/>
        <w:right w:val="none" w:sz="0" w:space="0" w:color="auto"/>
      </w:divBdr>
    </w:div>
    <w:div w:id="538132202">
      <w:bodyDiv w:val="1"/>
      <w:marLeft w:val="0"/>
      <w:marRight w:val="0"/>
      <w:marTop w:val="0"/>
      <w:marBottom w:val="0"/>
      <w:divBdr>
        <w:top w:val="none" w:sz="0" w:space="0" w:color="auto"/>
        <w:left w:val="none" w:sz="0" w:space="0" w:color="auto"/>
        <w:bottom w:val="none" w:sz="0" w:space="0" w:color="auto"/>
        <w:right w:val="none" w:sz="0" w:space="0" w:color="auto"/>
      </w:divBdr>
    </w:div>
    <w:div w:id="538855065">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41477292">
      <w:bodyDiv w:val="1"/>
      <w:marLeft w:val="0"/>
      <w:marRight w:val="0"/>
      <w:marTop w:val="0"/>
      <w:marBottom w:val="0"/>
      <w:divBdr>
        <w:top w:val="none" w:sz="0" w:space="0" w:color="auto"/>
        <w:left w:val="none" w:sz="0" w:space="0" w:color="auto"/>
        <w:bottom w:val="none" w:sz="0" w:space="0" w:color="auto"/>
        <w:right w:val="none" w:sz="0" w:space="0" w:color="auto"/>
      </w:divBdr>
    </w:div>
    <w:div w:id="542644407">
      <w:bodyDiv w:val="1"/>
      <w:marLeft w:val="0"/>
      <w:marRight w:val="0"/>
      <w:marTop w:val="0"/>
      <w:marBottom w:val="0"/>
      <w:divBdr>
        <w:top w:val="none" w:sz="0" w:space="0" w:color="auto"/>
        <w:left w:val="none" w:sz="0" w:space="0" w:color="auto"/>
        <w:bottom w:val="none" w:sz="0" w:space="0" w:color="auto"/>
        <w:right w:val="none" w:sz="0" w:space="0" w:color="auto"/>
      </w:divBdr>
    </w:div>
    <w:div w:id="543256378">
      <w:bodyDiv w:val="1"/>
      <w:marLeft w:val="0"/>
      <w:marRight w:val="0"/>
      <w:marTop w:val="0"/>
      <w:marBottom w:val="0"/>
      <w:divBdr>
        <w:top w:val="none" w:sz="0" w:space="0" w:color="auto"/>
        <w:left w:val="none" w:sz="0" w:space="0" w:color="auto"/>
        <w:bottom w:val="none" w:sz="0" w:space="0" w:color="auto"/>
        <w:right w:val="none" w:sz="0" w:space="0" w:color="auto"/>
      </w:divBdr>
    </w:div>
    <w:div w:id="543323357">
      <w:bodyDiv w:val="1"/>
      <w:marLeft w:val="0"/>
      <w:marRight w:val="0"/>
      <w:marTop w:val="0"/>
      <w:marBottom w:val="0"/>
      <w:divBdr>
        <w:top w:val="none" w:sz="0" w:space="0" w:color="auto"/>
        <w:left w:val="none" w:sz="0" w:space="0" w:color="auto"/>
        <w:bottom w:val="none" w:sz="0" w:space="0" w:color="auto"/>
        <w:right w:val="none" w:sz="0" w:space="0" w:color="auto"/>
      </w:divBdr>
    </w:div>
    <w:div w:id="543979148">
      <w:bodyDiv w:val="1"/>
      <w:marLeft w:val="0"/>
      <w:marRight w:val="0"/>
      <w:marTop w:val="0"/>
      <w:marBottom w:val="0"/>
      <w:divBdr>
        <w:top w:val="none" w:sz="0" w:space="0" w:color="auto"/>
        <w:left w:val="none" w:sz="0" w:space="0" w:color="auto"/>
        <w:bottom w:val="none" w:sz="0" w:space="0" w:color="auto"/>
        <w:right w:val="none" w:sz="0" w:space="0" w:color="auto"/>
      </w:divBdr>
    </w:div>
    <w:div w:id="545020540">
      <w:bodyDiv w:val="1"/>
      <w:marLeft w:val="0"/>
      <w:marRight w:val="0"/>
      <w:marTop w:val="0"/>
      <w:marBottom w:val="0"/>
      <w:divBdr>
        <w:top w:val="none" w:sz="0" w:space="0" w:color="auto"/>
        <w:left w:val="none" w:sz="0" w:space="0" w:color="auto"/>
        <w:bottom w:val="none" w:sz="0" w:space="0" w:color="auto"/>
        <w:right w:val="none" w:sz="0" w:space="0" w:color="auto"/>
      </w:divBdr>
    </w:div>
    <w:div w:id="545264199">
      <w:bodyDiv w:val="1"/>
      <w:marLeft w:val="0"/>
      <w:marRight w:val="0"/>
      <w:marTop w:val="0"/>
      <w:marBottom w:val="0"/>
      <w:divBdr>
        <w:top w:val="none" w:sz="0" w:space="0" w:color="auto"/>
        <w:left w:val="none" w:sz="0" w:space="0" w:color="auto"/>
        <w:bottom w:val="none" w:sz="0" w:space="0" w:color="auto"/>
        <w:right w:val="none" w:sz="0" w:space="0" w:color="auto"/>
      </w:divBdr>
    </w:div>
    <w:div w:id="545994155">
      <w:bodyDiv w:val="1"/>
      <w:marLeft w:val="0"/>
      <w:marRight w:val="0"/>
      <w:marTop w:val="0"/>
      <w:marBottom w:val="0"/>
      <w:divBdr>
        <w:top w:val="none" w:sz="0" w:space="0" w:color="auto"/>
        <w:left w:val="none" w:sz="0" w:space="0" w:color="auto"/>
        <w:bottom w:val="none" w:sz="0" w:space="0" w:color="auto"/>
        <w:right w:val="none" w:sz="0" w:space="0" w:color="auto"/>
      </w:divBdr>
    </w:div>
    <w:div w:id="546339347">
      <w:bodyDiv w:val="1"/>
      <w:marLeft w:val="0"/>
      <w:marRight w:val="0"/>
      <w:marTop w:val="0"/>
      <w:marBottom w:val="0"/>
      <w:divBdr>
        <w:top w:val="none" w:sz="0" w:space="0" w:color="auto"/>
        <w:left w:val="none" w:sz="0" w:space="0" w:color="auto"/>
        <w:bottom w:val="none" w:sz="0" w:space="0" w:color="auto"/>
        <w:right w:val="none" w:sz="0" w:space="0" w:color="auto"/>
      </w:divBdr>
    </w:div>
    <w:div w:id="547035310">
      <w:bodyDiv w:val="1"/>
      <w:marLeft w:val="0"/>
      <w:marRight w:val="0"/>
      <w:marTop w:val="0"/>
      <w:marBottom w:val="0"/>
      <w:divBdr>
        <w:top w:val="none" w:sz="0" w:space="0" w:color="auto"/>
        <w:left w:val="none" w:sz="0" w:space="0" w:color="auto"/>
        <w:bottom w:val="none" w:sz="0" w:space="0" w:color="auto"/>
        <w:right w:val="none" w:sz="0" w:space="0" w:color="auto"/>
      </w:divBdr>
    </w:div>
    <w:div w:id="547061548">
      <w:bodyDiv w:val="1"/>
      <w:marLeft w:val="0"/>
      <w:marRight w:val="0"/>
      <w:marTop w:val="0"/>
      <w:marBottom w:val="0"/>
      <w:divBdr>
        <w:top w:val="none" w:sz="0" w:space="0" w:color="auto"/>
        <w:left w:val="none" w:sz="0" w:space="0" w:color="auto"/>
        <w:bottom w:val="none" w:sz="0" w:space="0" w:color="auto"/>
        <w:right w:val="none" w:sz="0" w:space="0" w:color="auto"/>
      </w:divBdr>
    </w:div>
    <w:div w:id="549073825">
      <w:bodyDiv w:val="1"/>
      <w:marLeft w:val="0"/>
      <w:marRight w:val="0"/>
      <w:marTop w:val="0"/>
      <w:marBottom w:val="0"/>
      <w:divBdr>
        <w:top w:val="none" w:sz="0" w:space="0" w:color="auto"/>
        <w:left w:val="none" w:sz="0" w:space="0" w:color="auto"/>
        <w:bottom w:val="none" w:sz="0" w:space="0" w:color="auto"/>
        <w:right w:val="none" w:sz="0" w:space="0" w:color="auto"/>
      </w:divBdr>
    </w:div>
    <w:div w:id="549149261">
      <w:bodyDiv w:val="1"/>
      <w:marLeft w:val="0"/>
      <w:marRight w:val="0"/>
      <w:marTop w:val="0"/>
      <w:marBottom w:val="0"/>
      <w:divBdr>
        <w:top w:val="none" w:sz="0" w:space="0" w:color="auto"/>
        <w:left w:val="none" w:sz="0" w:space="0" w:color="auto"/>
        <w:bottom w:val="none" w:sz="0" w:space="0" w:color="auto"/>
        <w:right w:val="none" w:sz="0" w:space="0" w:color="auto"/>
      </w:divBdr>
    </w:div>
    <w:div w:id="549464451">
      <w:bodyDiv w:val="1"/>
      <w:marLeft w:val="0"/>
      <w:marRight w:val="0"/>
      <w:marTop w:val="0"/>
      <w:marBottom w:val="0"/>
      <w:divBdr>
        <w:top w:val="none" w:sz="0" w:space="0" w:color="auto"/>
        <w:left w:val="none" w:sz="0" w:space="0" w:color="auto"/>
        <w:bottom w:val="none" w:sz="0" w:space="0" w:color="auto"/>
        <w:right w:val="none" w:sz="0" w:space="0" w:color="auto"/>
      </w:divBdr>
    </w:div>
    <w:div w:id="549727714">
      <w:bodyDiv w:val="1"/>
      <w:marLeft w:val="0"/>
      <w:marRight w:val="0"/>
      <w:marTop w:val="0"/>
      <w:marBottom w:val="0"/>
      <w:divBdr>
        <w:top w:val="none" w:sz="0" w:space="0" w:color="auto"/>
        <w:left w:val="none" w:sz="0" w:space="0" w:color="auto"/>
        <w:bottom w:val="none" w:sz="0" w:space="0" w:color="auto"/>
        <w:right w:val="none" w:sz="0" w:space="0" w:color="auto"/>
      </w:divBdr>
    </w:div>
    <w:div w:id="549996599">
      <w:bodyDiv w:val="1"/>
      <w:marLeft w:val="0"/>
      <w:marRight w:val="0"/>
      <w:marTop w:val="0"/>
      <w:marBottom w:val="0"/>
      <w:divBdr>
        <w:top w:val="none" w:sz="0" w:space="0" w:color="auto"/>
        <w:left w:val="none" w:sz="0" w:space="0" w:color="auto"/>
        <w:bottom w:val="none" w:sz="0" w:space="0" w:color="auto"/>
        <w:right w:val="none" w:sz="0" w:space="0" w:color="auto"/>
      </w:divBdr>
    </w:div>
    <w:div w:id="551037730">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51817310">
      <w:bodyDiv w:val="1"/>
      <w:marLeft w:val="0"/>
      <w:marRight w:val="0"/>
      <w:marTop w:val="0"/>
      <w:marBottom w:val="0"/>
      <w:divBdr>
        <w:top w:val="none" w:sz="0" w:space="0" w:color="auto"/>
        <w:left w:val="none" w:sz="0" w:space="0" w:color="auto"/>
        <w:bottom w:val="none" w:sz="0" w:space="0" w:color="auto"/>
        <w:right w:val="none" w:sz="0" w:space="0" w:color="auto"/>
      </w:divBdr>
    </w:div>
    <w:div w:id="553392957">
      <w:bodyDiv w:val="1"/>
      <w:marLeft w:val="0"/>
      <w:marRight w:val="0"/>
      <w:marTop w:val="0"/>
      <w:marBottom w:val="0"/>
      <w:divBdr>
        <w:top w:val="none" w:sz="0" w:space="0" w:color="auto"/>
        <w:left w:val="none" w:sz="0" w:space="0" w:color="auto"/>
        <w:bottom w:val="none" w:sz="0" w:space="0" w:color="auto"/>
        <w:right w:val="none" w:sz="0" w:space="0" w:color="auto"/>
      </w:divBdr>
    </w:div>
    <w:div w:id="555361466">
      <w:bodyDiv w:val="1"/>
      <w:marLeft w:val="0"/>
      <w:marRight w:val="0"/>
      <w:marTop w:val="0"/>
      <w:marBottom w:val="0"/>
      <w:divBdr>
        <w:top w:val="none" w:sz="0" w:space="0" w:color="auto"/>
        <w:left w:val="none" w:sz="0" w:space="0" w:color="auto"/>
        <w:bottom w:val="none" w:sz="0" w:space="0" w:color="auto"/>
        <w:right w:val="none" w:sz="0" w:space="0" w:color="auto"/>
      </w:divBdr>
    </w:div>
    <w:div w:id="558980301">
      <w:bodyDiv w:val="1"/>
      <w:marLeft w:val="0"/>
      <w:marRight w:val="0"/>
      <w:marTop w:val="0"/>
      <w:marBottom w:val="0"/>
      <w:divBdr>
        <w:top w:val="none" w:sz="0" w:space="0" w:color="auto"/>
        <w:left w:val="none" w:sz="0" w:space="0" w:color="auto"/>
        <w:bottom w:val="none" w:sz="0" w:space="0" w:color="auto"/>
        <w:right w:val="none" w:sz="0" w:space="0" w:color="auto"/>
      </w:divBdr>
    </w:div>
    <w:div w:id="560212580">
      <w:bodyDiv w:val="1"/>
      <w:marLeft w:val="0"/>
      <w:marRight w:val="0"/>
      <w:marTop w:val="0"/>
      <w:marBottom w:val="0"/>
      <w:divBdr>
        <w:top w:val="none" w:sz="0" w:space="0" w:color="auto"/>
        <w:left w:val="none" w:sz="0" w:space="0" w:color="auto"/>
        <w:bottom w:val="none" w:sz="0" w:space="0" w:color="auto"/>
        <w:right w:val="none" w:sz="0" w:space="0" w:color="auto"/>
      </w:divBdr>
    </w:div>
    <w:div w:id="560602212">
      <w:bodyDiv w:val="1"/>
      <w:marLeft w:val="0"/>
      <w:marRight w:val="0"/>
      <w:marTop w:val="0"/>
      <w:marBottom w:val="0"/>
      <w:divBdr>
        <w:top w:val="none" w:sz="0" w:space="0" w:color="auto"/>
        <w:left w:val="none" w:sz="0" w:space="0" w:color="auto"/>
        <w:bottom w:val="none" w:sz="0" w:space="0" w:color="auto"/>
        <w:right w:val="none" w:sz="0" w:space="0" w:color="auto"/>
      </w:divBdr>
    </w:div>
    <w:div w:id="560748088">
      <w:bodyDiv w:val="1"/>
      <w:marLeft w:val="0"/>
      <w:marRight w:val="0"/>
      <w:marTop w:val="0"/>
      <w:marBottom w:val="0"/>
      <w:divBdr>
        <w:top w:val="none" w:sz="0" w:space="0" w:color="auto"/>
        <w:left w:val="none" w:sz="0" w:space="0" w:color="auto"/>
        <w:bottom w:val="none" w:sz="0" w:space="0" w:color="auto"/>
        <w:right w:val="none" w:sz="0" w:space="0" w:color="auto"/>
      </w:divBdr>
    </w:div>
    <w:div w:id="561870636">
      <w:bodyDiv w:val="1"/>
      <w:marLeft w:val="0"/>
      <w:marRight w:val="0"/>
      <w:marTop w:val="0"/>
      <w:marBottom w:val="0"/>
      <w:divBdr>
        <w:top w:val="none" w:sz="0" w:space="0" w:color="auto"/>
        <w:left w:val="none" w:sz="0" w:space="0" w:color="auto"/>
        <w:bottom w:val="none" w:sz="0" w:space="0" w:color="auto"/>
        <w:right w:val="none" w:sz="0" w:space="0" w:color="auto"/>
      </w:divBdr>
    </w:div>
    <w:div w:id="563030825">
      <w:bodyDiv w:val="1"/>
      <w:marLeft w:val="0"/>
      <w:marRight w:val="0"/>
      <w:marTop w:val="0"/>
      <w:marBottom w:val="0"/>
      <w:divBdr>
        <w:top w:val="none" w:sz="0" w:space="0" w:color="auto"/>
        <w:left w:val="none" w:sz="0" w:space="0" w:color="auto"/>
        <w:bottom w:val="none" w:sz="0" w:space="0" w:color="auto"/>
        <w:right w:val="none" w:sz="0" w:space="0" w:color="auto"/>
      </w:divBdr>
    </w:div>
    <w:div w:id="567302074">
      <w:bodyDiv w:val="1"/>
      <w:marLeft w:val="0"/>
      <w:marRight w:val="0"/>
      <w:marTop w:val="0"/>
      <w:marBottom w:val="0"/>
      <w:divBdr>
        <w:top w:val="none" w:sz="0" w:space="0" w:color="auto"/>
        <w:left w:val="none" w:sz="0" w:space="0" w:color="auto"/>
        <w:bottom w:val="none" w:sz="0" w:space="0" w:color="auto"/>
        <w:right w:val="none" w:sz="0" w:space="0" w:color="auto"/>
      </w:divBdr>
    </w:div>
    <w:div w:id="567569284">
      <w:bodyDiv w:val="1"/>
      <w:marLeft w:val="0"/>
      <w:marRight w:val="0"/>
      <w:marTop w:val="0"/>
      <w:marBottom w:val="0"/>
      <w:divBdr>
        <w:top w:val="none" w:sz="0" w:space="0" w:color="auto"/>
        <w:left w:val="none" w:sz="0" w:space="0" w:color="auto"/>
        <w:bottom w:val="none" w:sz="0" w:space="0" w:color="auto"/>
        <w:right w:val="none" w:sz="0" w:space="0" w:color="auto"/>
      </w:divBdr>
    </w:div>
    <w:div w:id="568228103">
      <w:bodyDiv w:val="1"/>
      <w:marLeft w:val="0"/>
      <w:marRight w:val="0"/>
      <w:marTop w:val="0"/>
      <w:marBottom w:val="0"/>
      <w:divBdr>
        <w:top w:val="none" w:sz="0" w:space="0" w:color="auto"/>
        <w:left w:val="none" w:sz="0" w:space="0" w:color="auto"/>
        <w:bottom w:val="none" w:sz="0" w:space="0" w:color="auto"/>
        <w:right w:val="none" w:sz="0" w:space="0" w:color="auto"/>
      </w:divBdr>
    </w:div>
    <w:div w:id="568462081">
      <w:bodyDiv w:val="1"/>
      <w:marLeft w:val="0"/>
      <w:marRight w:val="0"/>
      <w:marTop w:val="0"/>
      <w:marBottom w:val="0"/>
      <w:divBdr>
        <w:top w:val="none" w:sz="0" w:space="0" w:color="auto"/>
        <w:left w:val="none" w:sz="0" w:space="0" w:color="auto"/>
        <w:bottom w:val="none" w:sz="0" w:space="0" w:color="auto"/>
        <w:right w:val="none" w:sz="0" w:space="0" w:color="auto"/>
      </w:divBdr>
    </w:div>
    <w:div w:id="568923621">
      <w:bodyDiv w:val="1"/>
      <w:marLeft w:val="0"/>
      <w:marRight w:val="0"/>
      <w:marTop w:val="0"/>
      <w:marBottom w:val="0"/>
      <w:divBdr>
        <w:top w:val="none" w:sz="0" w:space="0" w:color="auto"/>
        <w:left w:val="none" w:sz="0" w:space="0" w:color="auto"/>
        <w:bottom w:val="none" w:sz="0" w:space="0" w:color="auto"/>
        <w:right w:val="none" w:sz="0" w:space="0" w:color="auto"/>
      </w:divBdr>
    </w:div>
    <w:div w:id="570040169">
      <w:bodyDiv w:val="1"/>
      <w:marLeft w:val="0"/>
      <w:marRight w:val="0"/>
      <w:marTop w:val="0"/>
      <w:marBottom w:val="0"/>
      <w:divBdr>
        <w:top w:val="none" w:sz="0" w:space="0" w:color="auto"/>
        <w:left w:val="none" w:sz="0" w:space="0" w:color="auto"/>
        <w:bottom w:val="none" w:sz="0" w:space="0" w:color="auto"/>
        <w:right w:val="none" w:sz="0" w:space="0" w:color="auto"/>
      </w:divBdr>
    </w:div>
    <w:div w:id="573245836">
      <w:bodyDiv w:val="1"/>
      <w:marLeft w:val="0"/>
      <w:marRight w:val="0"/>
      <w:marTop w:val="0"/>
      <w:marBottom w:val="0"/>
      <w:divBdr>
        <w:top w:val="none" w:sz="0" w:space="0" w:color="auto"/>
        <w:left w:val="none" w:sz="0" w:space="0" w:color="auto"/>
        <w:bottom w:val="none" w:sz="0" w:space="0" w:color="auto"/>
        <w:right w:val="none" w:sz="0" w:space="0" w:color="auto"/>
      </w:divBdr>
    </w:div>
    <w:div w:id="576288878">
      <w:bodyDiv w:val="1"/>
      <w:marLeft w:val="0"/>
      <w:marRight w:val="0"/>
      <w:marTop w:val="0"/>
      <w:marBottom w:val="0"/>
      <w:divBdr>
        <w:top w:val="none" w:sz="0" w:space="0" w:color="auto"/>
        <w:left w:val="none" w:sz="0" w:space="0" w:color="auto"/>
        <w:bottom w:val="none" w:sz="0" w:space="0" w:color="auto"/>
        <w:right w:val="none" w:sz="0" w:space="0" w:color="auto"/>
      </w:divBdr>
    </w:div>
    <w:div w:id="576475392">
      <w:bodyDiv w:val="1"/>
      <w:marLeft w:val="0"/>
      <w:marRight w:val="0"/>
      <w:marTop w:val="0"/>
      <w:marBottom w:val="0"/>
      <w:divBdr>
        <w:top w:val="none" w:sz="0" w:space="0" w:color="auto"/>
        <w:left w:val="none" w:sz="0" w:space="0" w:color="auto"/>
        <w:bottom w:val="none" w:sz="0" w:space="0" w:color="auto"/>
        <w:right w:val="none" w:sz="0" w:space="0" w:color="auto"/>
      </w:divBdr>
    </w:div>
    <w:div w:id="576675511">
      <w:bodyDiv w:val="1"/>
      <w:marLeft w:val="0"/>
      <w:marRight w:val="0"/>
      <w:marTop w:val="0"/>
      <w:marBottom w:val="0"/>
      <w:divBdr>
        <w:top w:val="none" w:sz="0" w:space="0" w:color="auto"/>
        <w:left w:val="none" w:sz="0" w:space="0" w:color="auto"/>
        <w:bottom w:val="none" w:sz="0" w:space="0" w:color="auto"/>
        <w:right w:val="none" w:sz="0" w:space="0" w:color="auto"/>
      </w:divBdr>
    </w:div>
    <w:div w:id="577060798">
      <w:bodyDiv w:val="1"/>
      <w:marLeft w:val="0"/>
      <w:marRight w:val="0"/>
      <w:marTop w:val="0"/>
      <w:marBottom w:val="0"/>
      <w:divBdr>
        <w:top w:val="none" w:sz="0" w:space="0" w:color="auto"/>
        <w:left w:val="none" w:sz="0" w:space="0" w:color="auto"/>
        <w:bottom w:val="none" w:sz="0" w:space="0" w:color="auto"/>
        <w:right w:val="none" w:sz="0" w:space="0" w:color="auto"/>
      </w:divBdr>
    </w:div>
    <w:div w:id="579215968">
      <w:bodyDiv w:val="1"/>
      <w:marLeft w:val="0"/>
      <w:marRight w:val="0"/>
      <w:marTop w:val="0"/>
      <w:marBottom w:val="0"/>
      <w:divBdr>
        <w:top w:val="none" w:sz="0" w:space="0" w:color="auto"/>
        <w:left w:val="none" w:sz="0" w:space="0" w:color="auto"/>
        <w:bottom w:val="none" w:sz="0" w:space="0" w:color="auto"/>
        <w:right w:val="none" w:sz="0" w:space="0" w:color="auto"/>
      </w:divBdr>
    </w:div>
    <w:div w:id="579405780">
      <w:bodyDiv w:val="1"/>
      <w:marLeft w:val="0"/>
      <w:marRight w:val="0"/>
      <w:marTop w:val="0"/>
      <w:marBottom w:val="0"/>
      <w:divBdr>
        <w:top w:val="none" w:sz="0" w:space="0" w:color="auto"/>
        <w:left w:val="none" w:sz="0" w:space="0" w:color="auto"/>
        <w:bottom w:val="none" w:sz="0" w:space="0" w:color="auto"/>
        <w:right w:val="none" w:sz="0" w:space="0" w:color="auto"/>
      </w:divBdr>
    </w:div>
    <w:div w:id="580797226">
      <w:bodyDiv w:val="1"/>
      <w:marLeft w:val="0"/>
      <w:marRight w:val="0"/>
      <w:marTop w:val="0"/>
      <w:marBottom w:val="0"/>
      <w:divBdr>
        <w:top w:val="none" w:sz="0" w:space="0" w:color="auto"/>
        <w:left w:val="none" w:sz="0" w:space="0" w:color="auto"/>
        <w:bottom w:val="none" w:sz="0" w:space="0" w:color="auto"/>
        <w:right w:val="none" w:sz="0" w:space="0" w:color="auto"/>
      </w:divBdr>
    </w:div>
    <w:div w:id="581254206">
      <w:bodyDiv w:val="1"/>
      <w:marLeft w:val="0"/>
      <w:marRight w:val="0"/>
      <w:marTop w:val="0"/>
      <w:marBottom w:val="0"/>
      <w:divBdr>
        <w:top w:val="none" w:sz="0" w:space="0" w:color="auto"/>
        <w:left w:val="none" w:sz="0" w:space="0" w:color="auto"/>
        <w:bottom w:val="none" w:sz="0" w:space="0" w:color="auto"/>
        <w:right w:val="none" w:sz="0" w:space="0" w:color="auto"/>
      </w:divBdr>
    </w:div>
    <w:div w:id="581910620">
      <w:bodyDiv w:val="1"/>
      <w:marLeft w:val="0"/>
      <w:marRight w:val="0"/>
      <w:marTop w:val="0"/>
      <w:marBottom w:val="0"/>
      <w:divBdr>
        <w:top w:val="none" w:sz="0" w:space="0" w:color="auto"/>
        <w:left w:val="none" w:sz="0" w:space="0" w:color="auto"/>
        <w:bottom w:val="none" w:sz="0" w:space="0" w:color="auto"/>
        <w:right w:val="none" w:sz="0" w:space="0" w:color="auto"/>
      </w:divBdr>
    </w:div>
    <w:div w:id="581914685">
      <w:bodyDiv w:val="1"/>
      <w:marLeft w:val="0"/>
      <w:marRight w:val="0"/>
      <w:marTop w:val="0"/>
      <w:marBottom w:val="0"/>
      <w:divBdr>
        <w:top w:val="none" w:sz="0" w:space="0" w:color="auto"/>
        <w:left w:val="none" w:sz="0" w:space="0" w:color="auto"/>
        <w:bottom w:val="none" w:sz="0" w:space="0" w:color="auto"/>
        <w:right w:val="none" w:sz="0" w:space="0" w:color="auto"/>
      </w:divBdr>
    </w:div>
    <w:div w:id="582222949">
      <w:bodyDiv w:val="1"/>
      <w:marLeft w:val="0"/>
      <w:marRight w:val="0"/>
      <w:marTop w:val="0"/>
      <w:marBottom w:val="0"/>
      <w:divBdr>
        <w:top w:val="none" w:sz="0" w:space="0" w:color="auto"/>
        <w:left w:val="none" w:sz="0" w:space="0" w:color="auto"/>
        <w:bottom w:val="none" w:sz="0" w:space="0" w:color="auto"/>
        <w:right w:val="none" w:sz="0" w:space="0" w:color="auto"/>
      </w:divBdr>
    </w:div>
    <w:div w:id="583077427">
      <w:bodyDiv w:val="1"/>
      <w:marLeft w:val="0"/>
      <w:marRight w:val="0"/>
      <w:marTop w:val="0"/>
      <w:marBottom w:val="0"/>
      <w:divBdr>
        <w:top w:val="none" w:sz="0" w:space="0" w:color="auto"/>
        <w:left w:val="none" w:sz="0" w:space="0" w:color="auto"/>
        <w:bottom w:val="none" w:sz="0" w:space="0" w:color="auto"/>
        <w:right w:val="none" w:sz="0" w:space="0" w:color="auto"/>
      </w:divBdr>
    </w:div>
    <w:div w:id="583146934">
      <w:bodyDiv w:val="1"/>
      <w:marLeft w:val="0"/>
      <w:marRight w:val="0"/>
      <w:marTop w:val="0"/>
      <w:marBottom w:val="0"/>
      <w:divBdr>
        <w:top w:val="none" w:sz="0" w:space="0" w:color="auto"/>
        <w:left w:val="none" w:sz="0" w:space="0" w:color="auto"/>
        <w:bottom w:val="none" w:sz="0" w:space="0" w:color="auto"/>
        <w:right w:val="none" w:sz="0" w:space="0" w:color="auto"/>
      </w:divBdr>
    </w:div>
    <w:div w:id="584844812">
      <w:bodyDiv w:val="1"/>
      <w:marLeft w:val="0"/>
      <w:marRight w:val="0"/>
      <w:marTop w:val="0"/>
      <w:marBottom w:val="0"/>
      <w:divBdr>
        <w:top w:val="none" w:sz="0" w:space="0" w:color="auto"/>
        <w:left w:val="none" w:sz="0" w:space="0" w:color="auto"/>
        <w:bottom w:val="none" w:sz="0" w:space="0" w:color="auto"/>
        <w:right w:val="none" w:sz="0" w:space="0" w:color="auto"/>
      </w:divBdr>
    </w:div>
    <w:div w:id="585312079">
      <w:bodyDiv w:val="1"/>
      <w:marLeft w:val="0"/>
      <w:marRight w:val="0"/>
      <w:marTop w:val="0"/>
      <w:marBottom w:val="0"/>
      <w:divBdr>
        <w:top w:val="none" w:sz="0" w:space="0" w:color="auto"/>
        <w:left w:val="none" w:sz="0" w:space="0" w:color="auto"/>
        <w:bottom w:val="none" w:sz="0" w:space="0" w:color="auto"/>
        <w:right w:val="none" w:sz="0" w:space="0" w:color="auto"/>
      </w:divBdr>
    </w:div>
    <w:div w:id="585455595">
      <w:bodyDiv w:val="1"/>
      <w:marLeft w:val="0"/>
      <w:marRight w:val="0"/>
      <w:marTop w:val="0"/>
      <w:marBottom w:val="0"/>
      <w:divBdr>
        <w:top w:val="none" w:sz="0" w:space="0" w:color="auto"/>
        <w:left w:val="none" w:sz="0" w:space="0" w:color="auto"/>
        <w:bottom w:val="none" w:sz="0" w:space="0" w:color="auto"/>
        <w:right w:val="none" w:sz="0" w:space="0" w:color="auto"/>
      </w:divBdr>
    </w:div>
    <w:div w:id="586309365">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588194372">
      <w:bodyDiv w:val="1"/>
      <w:marLeft w:val="0"/>
      <w:marRight w:val="0"/>
      <w:marTop w:val="0"/>
      <w:marBottom w:val="0"/>
      <w:divBdr>
        <w:top w:val="none" w:sz="0" w:space="0" w:color="auto"/>
        <w:left w:val="none" w:sz="0" w:space="0" w:color="auto"/>
        <w:bottom w:val="none" w:sz="0" w:space="0" w:color="auto"/>
        <w:right w:val="none" w:sz="0" w:space="0" w:color="auto"/>
      </w:divBdr>
    </w:div>
    <w:div w:id="588662753">
      <w:bodyDiv w:val="1"/>
      <w:marLeft w:val="0"/>
      <w:marRight w:val="0"/>
      <w:marTop w:val="0"/>
      <w:marBottom w:val="0"/>
      <w:divBdr>
        <w:top w:val="none" w:sz="0" w:space="0" w:color="auto"/>
        <w:left w:val="none" w:sz="0" w:space="0" w:color="auto"/>
        <w:bottom w:val="none" w:sz="0" w:space="0" w:color="auto"/>
        <w:right w:val="none" w:sz="0" w:space="0" w:color="auto"/>
      </w:divBdr>
    </w:div>
    <w:div w:id="592520767">
      <w:bodyDiv w:val="1"/>
      <w:marLeft w:val="0"/>
      <w:marRight w:val="0"/>
      <w:marTop w:val="0"/>
      <w:marBottom w:val="0"/>
      <w:divBdr>
        <w:top w:val="none" w:sz="0" w:space="0" w:color="auto"/>
        <w:left w:val="none" w:sz="0" w:space="0" w:color="auto"/>
        <w:bottom w:val="none" w:sz="0" w:space="0" w:color="auto"/>
        <w:right w:val="none" w:sz="0" w:space="0" w:color="auto"/>
      </w:divBdr>
    </w:div>
    <w:div w:id="593393564">
      <w:bodyDiv w:val="1"/>
      <w:marLeft w:val="0"/>
      <w:marRight w:val="0"/>
      <w:marTop w:val="0"/>
      <w:marBottom w:val="0"/>
      <w:divBdr>
        <w:top w:val="none" w:sz="0" w:space="0" w:color="auto"/>
        <w:left w:val="none" w:sz="0" w:space="0" w:color="auto"/>
        <w:bottom w:val="none" w:sz="0" w:space="0" w:color="auto"/>
        <w:right w:val="none" w:sz="0" w:space="0" w:color="auto"/>
      </w:divBdr>
    </w:div>
    <w:div w:id="594094705">
      <w:bodyDiv w:val="1"/>
      <w:marLeft w:val="0"/>
      <w:marRight w:val="0"/>
      <w:marTop w:val="0"/>
      <w:marBottom w:val="0"/>
      <w:divBdr>
        <w:top w:val="none" w:sz="0" w:space="0" w:color="auto"/>
        <w:left w:val="none" w:sz="0" w:space="0" w:color="auto"/>
        <w:bottom w:val="none" w:sz="0" w:space="0" w:color="auto"/>
        <w:right w:val="none" w:sz="0" w:space="0" w:color="auto"/>
      </w:divBdr>
    </w:div>
    <w:div w:id="594099375">
      <w:bodyDiv w:val="1"/>
      <w:marLeft w:val="0"/>
      <w:marRight w:val="0"/>
      <w:marTop w:val="0"/>
      <w:marBottom w:val="0"/>
      <w:divBdr>
        <w:top w:val="none" w:sz="0" w:space="0" w:color="auto"/>
        <w:left w:val="none" w:sz="0" w:space="0" w:color="auto"/>
        <w:bottom w:val="none" w:sz="0" w:space="0" w:color="auto"/>
        <w:right w:val="none" w:sz="0" w:space="0" w:color="auto"/>
      </w:divBdr>
    </w:div>
    <w:div w:id="594284302">
      <w:bodyDiv w:val="1"/>
      <w:marLeft w:val="0"/>
      <w:marRight w:val="0"/>
      <w:marTop w:val="0"/>
      <w:marBottom w:val="0"/>
      <w:divBdr>
        <w:top w:val="none" w:sz="0" w:space="0" w:color="auto"/>
        <w:left w:val="none" w:sz="0" w:space="0" w:color="auto"/>
        <w:bottom w:val="none" w:sz="0" w:space="0" w:color="auto"/>
        <w:right w:val="none" w:sz="0" w:space="0" w:color="auto"/>
      </w:divBdr>
    </w:div>
    <w:div w:id="597173303">
      <w:bodyDiv w:val="1"/>
      <w:marLeft w:val="0"/>
      <w:marRight w:val="0"/>
      <w:marTop w:val="0"/>
      <w:marBottom w:val="0"/>
      <w:divBdr>
        <w:top w:val="none" w:sz="0" w:space="0" w:color="auto"/>
        <w:left w:val="none" w:sz="0" w:space="0" w:color="auto"/>
        <w:bottom w:val="none" w:sz="0" w:space="0" w:color="auto"/>
        <w:right w:val="none" w:sz="0" w:space="0" w:color="auto"/>
      </w:divBdr>
    </w:div>
    <w:div w:id="597252017">
      <w:bodyDiv w:val="1"/>
      <w:marLeft w:val="0"/>
      <w:marRight w:val="0"/>
      <w:marTop w:val="0"/>
      <w:marBottom w:val="0"/>
      <w:divBdr>
        <w:top w:val="none" w:sz="0" w:space="0" w:color="auto"/>
        <w:left w:val="none" w:sz="0" w:space="0" w:color="auto"/>
        <w:bottom w:val="none" w:sz="0" w:space="0" w:color="auto"/>
        <w:right w:val="none" w:sz="0" w:space="0" w:color="auto"/>
      </w:divBdr>
    </w:div>
    <w:div w:id="597324519">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
    <w:div w:id="598757629">
      <w:bodyDiv w:val="1"/>
      <w:marLeft w:val="0"/>
      <w:marRight w:val="0"/>
      <w:marTop w:val="0"/>
      <w:marBottom w:val="0"/>
      <w:divBdr>
        <w:top w:val="none" w:sz="0" w:space="0" w:color="auto"/>
        <w:left w:val="none" w:sz="0" w:space="0" w:color="auto"/>
        <w:bottom w:val="none" w:sz="0" w:space="0" w:color="auto"/>
        <w:right w:val="none" w:sz="0" w:space="0" w:color="auto"/>
      </w:divBdr>
    </w:div>
    <w:div w:id="599096635">
      <w:bodyDiv w:val="1"/>
      <w:marLeft w:val="0"/>
      <w:marRight w:val="0"/>
      <w:marTop w:val="0"/>
      <w:marBottom w:val="0"/>
      <w:divBdr>
        <w:top w:val="none" w:sz="0" w:space="0" w:color="auto"/>
        <w:left w:val="none" w:sz="0" w:space="0" w:color="auto"/>
        <w:bottom w:val="none" w:sz="0" w:space="0" w:color="auto"/>
        <w:right w:val="none" w:sz="0" w:space="0" w:color="auto"/>
      </w:divBdr>
    </w:div>
    <w:div w:id="600845922">
      <w:bodyDiv w:val="1"/>
      <w:marLeft w:val="0"/>
      <w:marRight w:val="0"/>
      <w:marTop w:val="0"/>
      <w:marBottom w:val="0"/>
      <w:divBdr>
        <w:top w:val="none" w:sz="0" w:space="0" w:color="auto"/>
        <w:left w:val="none" w:sz="0" w:space="0" w:color="auto"/>
        <w:bottom w:val="none" w:sz="0" w:space="0" w:color="auto"/>
        <w:right w:val="none" w:sz="0" w:space="0" w:color="auto"/>
      </w:divBdr>
    </w:div>
    <w:div w:id="600987140">
      <w:bodyDiv w:val="1"/>
      <w:marLeft w:val="0"/>
      <w:marRight w:val="0"/>
      <w:marTop w:val="0"/>
      <w:marBottom w:val="0"/>
      <w:divBdr>
        <w:top w:val="none" w:sz="0" w:space="0" w:color="auto"/>
        <w:left w:val="none" w:sz="0" w:space="0" w:color="auto"/>
        <w:bottom w:val="none" w:sz="0" w:space="0" w:color="auto"/>
        <w:right w:val="none" w:sz="0" w:space="0" w:color="auto"/>
      </w:divBdr>
    </w:div>
    <w:div w:id="601647939">
      <w:bodyDiv w:val="1"/>
      <w:marLeft w:val="0"/>
      <w:marRight w:val="0"/>
      <w:marTop w:val="0"/>
      <w:marBottom w:val="0"/>
      <w:divBdr>
        <w:top w:val="none" w:sz="0" w:space="0" w:color="auto"/>
        <w:left w:val="none" w:sz="0" w:space="0" w:color="auto"/>
        <w:bottom w:val="none" w:sz="0" w:space="0" w:color="auto"/>
        <w:right w:val="none" w:sz="0" w:space="0" w:color="auto"/>
      </w:divBdr>
    </w:div>
    <w:div w:id="601693192">
      <w:bodyDiv w:val="1"/>
      <w:marLeft w:val="0"/>
      <w:marRight w:val="0"/>
      <w:marTop w:val="0"/>
      <w:marBottom w:val="0"/>
      <w:divBdr>
        <w:top w:val="none" w:sz="0" w:space="0" w:color="auto"/>
        <w:left w:val="none" w:sz="0" w:space="0" w:color="auto"/>
        <w:bottom w:val="none" w:sz="0" w:space="0" w:color="auto"/>
        <w:right w:val="none" w:sz="0" w:space="0" w:color="auto"/>
      </w:divBdr>
    </w:div>
    <w:div w:id="602956665">
      <w:bodyDiv w:val="1"/>
      <w:marLeft w:val="0"/>
      <w:marRight w:val="0"/>
      <w:marTop w:val="0"/>
      <w:marBottom w:val="0"/>
      <w:divBdr>
        <w:top w:val="none" w:sz="0" w:space="0" w:color="auto"/>
        <w:left w:val="none" w:sz="0" w:space="0" w:color="auto"/>
        <w:bottom w:val="none" w:sz="0" w:space="0" w:color="auto"/>
        <w:right w:val="none" w:sz="0" w:space="0" w:color="auto"/>
      </w:divBdr>
    </w:div>
    <w:div w:id="603075756">
      <w:bodyDiv w:val="1"/>
      <w:marLeft w:val="0"/>
      <w:marRight w:val="0"/>
      <w:marTop w:val="0"/>
      <w:marBottom w:val="0"/>
      <w:divBdr>
        <w:top w:val="none" w:sz="0" w:space="0" w:color="auto"/>
        <w:left w:val="none" w:sz="0" w:space="0" w:color="auto"/>
        <w:bottom w:val="none" w:sz="0" w:space="0" w:color="auto"/>
        <w:right w:val="none" w:sz="0" w:space="0" w:color="auto"/>
      </w:divBdr>
    </w:div>
    <w:div w:id="604965432">
      <w:bodyDiv w:val="1"/>
      <w:marLeft w:val="0"/>
      <w:marRight w:val="0"/>
      <w:marTop w:val="0"/>
      <w:marBottom w:val="0"/>
      <w:divBdr>
        <w:top w:val="none" w:sz="0" w:space="0" w:color="auto"/>
        <w:left w:val="none" w:sz="0" w:space="0" w:color="auto"/>
        <w:bottom w:val="none" w:sz="0" w:space="0" w:color="auto"/>
        <w:right w:val="none" w:sz="0" w:space="0" w:color="auto"/>
      </w:divBdr>
    </w:div>
    <w:div w:id="605426138">
      <w:bodyDiv w:val="1"/>
      <w:marLeft w:val="0"/>
      <w:marRight w:val="0"/>
      <w:marTop w:val="0"/>
      <w:marBottom w:val="0"/>
      <w:divBdr>
        <w:top w:val="none" w:sz="0" w:space="0" w:color="auto"/>
        <w:left w:val="none" w:sz="0" w:space="0" w:color="auto"/>
        <w:bottom w:val="none" w:sz="0" w:space="0" w:color="auto"/>
        <w:right w:val="none" w:sz="0" w:space="0" w:color="auto"/>
      </w:divBdr>
    </w:div>
    <w:div w:id="606275617">
      <w:bodyDiv w:val="1"/>
      <w:marLeft w:val="0"/>
      <w:marRight w:val="0"/>
      <w:marTop w:val="0"/>
      <w:marBottom w:val="0"/>
      <w:divBdr>
        <w:top w:val="none" w:sz="0" w:space="0" w:color="auto"/>
        <w:left w:val="none" w:sz="0" w:space="0" w:color="auto"/>
        <w:bottom w:val="none" w:sz="0" w:space="0" w:color="auto"/>
        <w:right w:val="none" w:sz="0" w:space="0" w:color="auto"/>
      </w:divBdr>
    </w:div>
    <w:div w:id="607129272">
      <w:bodyDiv w:val="1"/>
      <w:marLeft w:val="0"/>
      <w:marRight w:val="0"/>
      <w:marTop w:val="0"/>
      <w:marBottom w:val="0"/>
      <w:divBdr>
        <w:top w:val="none" w:sz="0" w:space="0" w:color="auto"/>
        <w:left w:val="none" w:sz="0" w:space="0" w:color="auto"/>
        <w:bottom w:val="none" w:sz="0" w:space="0" w:color="auto"/>
        <w:right w:val="none" w:sz="0" w:space="0" w:color="auto"/>
      </w:divBdr>
    </w:div>
    <w:div w:id="607352227">
      <w:bodyDiv w:val="1"/>
      <w:marLeft w:val="0"/>
      <w:marRight w:val="0"/>
      <w:marTop w:val="0"/>
      <w:marBottom w:val="0"/>
      <w:divBdr>
        <w:top w:val="none" w:sz="0" w:space="0" w:color="auto"/>
        <w:left w:val="none" w:sz="0" w:space="0" w:color="auto"/>
        <w:bottom w:val="none" w:sz="0" w:space="0" w:color="auto"/>
        <w:right w:val="none" w:sz="0" w:space="0" w:color="auto"/>
      </w:divBdr>
    </w:div>
    <w:div w:id="608124041">
      <w:bodyDiv w:val="1"/>
      <w:marLeft w:val="0"/>
      <w:marRight w:val="0"/>
      <w:marTop w:val="0"/>
      <w:marBottom w:val="0"/>
      <w:divBdr>
        <w:top w:val="none" w:sz="0" w:space="0" w:color="auto"/>
        <w:left w:val="none" w:sz="0" w:space="0" w:color="auto"/>
        <w:bottom w:val="none" w:sz="0" w:space="0" w:color="auto"/>
        <w:right w:val="none" w:sz="0" w:space="0" w:color="auto"/>
      </w:divBdr>
    </w:div>
    <w:div w:id="608437043">
      <w:bodyDiv w:val="1"/>
      <w:marLeft w:val="0"/>
      <w:marRight w:val="0"/>
      <w:marTop w:val="0"/>
      <w:marBottom w:val="0"/>
      <w:divBdr>
        <w:top w:val="none" w:sz="0" w:space="0" w:color="auto"/>
        <w:left w:val="none" w:sz="0" w:space="0" w:color="auto"/>
        <w:bottom w:val="none" w:sz="0" w:space="0" w:color="auto"/>
        <w:right w:val="none" w:sz="0" w:space="0" w:color="auto"/>
      </w:divBdr>
    </w:div>
    <w:div w:id="609317132">
      <w:bodyDiv w:val="1"/>
      <w:marLeft w:val="0"/>
      <w:marRight w:val="0"/>
      <w:marTop w:val="0"/>
      <w:marBottom w:val="0"/>
      <w:divBdr>
        <w:top w:val="none" w:sz="0" w:space="0" w:color="auto"/>
        <w:left w:val="none" w:sz="0" w:space="0" w:color="auto"/>
        <w:bottom w:val="none" w:sz="0" w:space="0" w:color="auto"/>
        <w:right w:val="none" w:sz="0" w:space="0" w:color="auto"/>
      </w:divBdr>
    </w:div>
    <w:div w:id="609774547">
      <w:bodyDiv w:val="1"/>
      <w:marLeft w:val="0"/>
      <w:marRight w:val="0"/>
      <w:marTop w:val="0"/>
      <w:marBottom w:val="0"/>
      <w:divBdr>
        <w:top w:val="none" w:sz="0" w:space="0" w:color="auto"/>
        <w:left w:val="none" w:sz="0" w:space="0" w:color="auto"/>
        <w:bottom w:val="none" w:sz="0" w:space="0" w:color="auto"/>
        <w:right w:val="none" w:sz="0" w:space="0" w:color="auto"/>
      </w:divBdr>
    </w:div>
    <w:div w:id="610430967">
      <w:bodyDiv w:val="1"/>
      <w:marLeft w:val="0"/>
      <w:marRight w:val="0"/>
      <w:marTop w:val="0"/>
      <w:marBottom w:val="0"/>
      <w:divBdr>
        <w:top w:val="none" w:sz="0" w:space="0" w:color="auto"/>
        <w:left w:val="none" w:sz="0" w:space="0" w:color="auto"/>
        <w:bottom w:val="none" w:sz="0" w:space="0" w:color="auto"/>
        <w:right w:val="none" w:sz="0" w:space="0" w:color="auto"/>
      </w:divBdr>
    </w:div>
    <w:div w:id="610674040">
      <w:bodyDiv w:val="1"/>
      <w:marLeft w:val="0"/>
      <w:marRight w:val="0"/>
      <w:marTop w:val="0"/>
      <w:marBottom w:val="0"/>
      <w:divBdr>
        <w:top w:val="none" w:sz="0" w:space="0" w:color="auto"/>
        <w:left w:val="none" w:sz="0" w:space="0" w:color="auto"/>
        <w:bottom w:val="none" w:sz="0" w:space="0" w:color="auto"/>
        <w:right w:val="none" w:sz="0" w:space="0" w:color="auto"/>
      </w:divBdr>
    </w:div>
    <w:div w:id="610867633">
      <w:bodyDiv w:val="1"/>
      <w:marLeft w:val="0"/>
      <w:marRight w:val="0"/>
      <w:marTop w:val="0"/>
      <w:marBottom w:val="0"/>
      <w:divBdr>
        <w:top w:val="none" w:sz="0" w:space="0" w:color="auto"/>
        <w:left w:val="none" w:sz="0" w:space="0" w:color="auto"/>
        <w:bottom w:val="none" w:sz="0" w:space="0" w:color="auto"/>
        <w:right w:val="none" w:sz="0" w:space="0" w:color="auto"/>
      </w:divBdr>
    </w:div>
    <w:div w:id="611281210">
      <w:bodyDiv w:val="1"/>
      <w:marLeft w:val="0"/>
      <w:marRight w:val="0"/>
      <w:marTop w:val="0"/>
      <w:marBottom w:val="0"/>
      <w:divBdr>
        <w:top w:val="none" w:sz="0" w:space="0" w:color="auto"/>
        <w:left w:val="none" w:sz="0" w:space="0" w:color="auto"/>
        <w:bottom w:val="none" w:sz="0" w:space="0" w:color="auto"/>
        <w:right w:val="none" w:sz="0" w:space="0" w:color="auto"/>
      </w:divBdr>
    </w:div>
    <w:div w:id="613245107">
      <w:bodyDiv w:val="1"/>
      <w:marLeft w:val="0"/>
      <w:marRight w:val="0"/>
      <w:marTop w:val="0"/>
      <w:marBottom w:val="0"/>
      <w:divBdr>
        <w:top w:val="none" w:sz="0" w:space="0" w:color="auto"/>
        <w:left w:val="none" w:sz="0" w:space="0" w:color="auto"/>
        <w:bottom w:val="none" w:sz="0" w:space="0" w:color="auto"/>
        <w:right w:val="none" w:sz="0" w:space="0" w:color="auto"/>
      </w:divBdr>
    </w:div>
    <w:div w:id="613488245">
      <w:bodyDiv w:val="1"/>
      <w:marLeft w:val="0"/>
      <w:marRight w:val="0"/>
      <w:marTop w:val="0"/>
      <w:marBottom w:val="0"/>
      <w:divBdr>
        <w:top w:val="none" w:sz="0" w:space="0" w:color="auto"/>
        <w:left w:val="none" w:sz="0" w:space="0" w:color="auto"/>
        <w:bottom w:val="none" w:sz="0" w:space="0" w:color="auto"/>
        <w:right w:val="none" w:sz="0" w:space="0" w:color="auto"/>
      </w:divBdr>
    </w:div>
    <w:div w:id="614410157">
      <w:bodyDiv w:val="1"/>
      <w:marLeft w:val="0"/>
      <w:marRight w:val="0"/>
      <w:marTop w:val="0"/>
      <w:marBottom w:val="0"/>
      <w:divBdr>
        <w:top w:val="none" w:sz="0" w:space="0" w:color="auto"/>
        <w:left w:val="none" w:sz="0" w:space="0" w:color="auto"/>
        <w:bottom w:val="none" w:sz="0" w:space="0" w:color="auto"/>
        <w:right w:val="none" w:sz="0" w:space="0" w:color="auto"/>
      </w:divBdr>
    </w:div>
    <w:div w:id="614558915">
      <w:bodyDiv w:val="1"/>
      <w:marLeft w:val="0"/>
      <w:marRight w:val="0"/>
      <w:marTop w:val="0"/>
      <w:marBottom w:val="0"/>
      <w:divBdr>
        <w:top w:val="none" w:sz="0" w:space="0" w:color="auto"/>
        <w:left w:val="none" w:sz="0" w:space="0" w:color="auto"/>
        <w:bottom w:val="none" w:sz="0" w:space="0" w:color="auto"/>
        <w:right w:val="none" w:sz="0" w:space="0" w:color="auto"/>
      </w:divBdr>
    </w:div>
    <w:div w:id="615671680">
      <w:bodyDiv w:val="1"/>
      <w:marLeft w:val="0"/>
      <w:marRight w:val="0"/>
      <w:marTop w:val="0"/>
      <w:marBottom w:val="0"/>
      <w:divBdr>
        <w:top w:val="none" w:sz="0" w:space="0" w:color="auto"/>
        <w:left w:val="none" w:sz="0" w:space="0" w:color="auto"/>
        <w:bottom w:val="none" w:sz="0" w:space="0" w:color="auto"/>
        <w:right w:val="none" w:sz="0" w:space="0" w:color="auto"/>
      </w:divBdr>
    </w:div>
    <w:div w:id="616645928">
      <w:bodyDiv w:val="1"/>
      <w:marLeft w:val="0"/>
      <w:marRight w:val="0"/>
      <w:marTop w:val="0"/>
      <w:marBottom w:val="0"/>
      <w:divBdr>
        <w:top w:val="none" w:sz="0" w:space="0" w:color="auto"/>
        <w:left w:val="none" w:sz="0" w:space="0" w:color="auto"/>
        <w:bottom w:val="none" w:sz="0" w:space="0" w:color="auto"/>
        <w:right w:val="none" w:sz="0" w:space="0" w:color="auto"/>
      </w:divBdr>
    </w:div>
    <w:div w:id="617224883">
      <w:bodyDiv w:val="1"/>
      <w:marLeft w:val="0"/>
      <w:marRight w:val="0"/>
      <w:marTop w:val="0"/>
      <w:marBottom w:val="0"/>
      <w:divBdr>
        <w:top w:val="none" w:sz="0" w:space="0" w:color="auto"/>
        <w:left w:val="none" w:sz="0" w:space="0" w:color="auto"/>
        <w:bottom w:val="none" w:sz="0" w:space="0" w:color="auto"/>
        <w:right w:val="none" w:sz="0" w:space="0" w:color="auto"/>
      </w:divBdr>
    </w:div>
    <w:div w:id="617488712">
      <w:bodyDiv w:val="1"/>
      <w:marLeft w:val="0"/>
      <w:marRight w:val="0"/>
      <w:marTop w:val="0"/>
      <w:marBottom w:val="0"/>
      <w:divBdr>
        <w:top w:val="none" w:sz="0" w:space="0" w:color="auto"/>
        <w:left w:val="none" w:sz="0" w:space="0" w:color="auto"/>
        <w:bottom w:val="none" w:sz="0" w:space="0" w:color="auto"/>
        <w:right w:val="none" w:sz="0" w:space="0" w:color="auto"/>
      </w:divBdr>
    </w:div>
    <w:div w:id="617639140">
      <w:bodyDiv w:val="1"/>
      <w:marLeft w:val="0"/>
      <w:marRight w:val="0"/>
      <w:marTop w:val="0"/>
      <w:marBottom w:val="0"/>
      <w:divBdr>
        <w:top w:val="none" w:sz="0" w:space="0" w:color="auto"/>
        <w:left w:val="none" w:sz="0" w:space="0" w:color="auto"/>
        <w:bottom w:val="none" w:sz="0" w:space="0" w:color="auto"/>
        <w:right w:val="none" w:sz="0" w:space="0" w:color="auto"/>
      </w:divBdr>
    </w:div>
    <w:div w:id="619578613">
      <w:bodyDiv w:val="1"/>
      <w:marLeft w:val="0"/>
      <w:marRight w:val="0"/>
      <w:marTop w:val="0"/>
      <w:marBottom w:val="0"/>
      <w:divBdr>
        <w:top w:val="none" w:sz="0" w:space="0" w:color="auto"/>
        <w:left w:val="none" w:sz="0" w:space="0" w:color="auto"/>
        <w:bottom w:val="none" w:sz="0" w:space="0" w:color="auto"/>
        <w:right w:val="none" w:sz="0" w:space="0" w:color="auto"/>
      </w:divBdr>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24232989">
      <w:bodyDiv w:val="1"/>
      <w:marLeft w:val="0"/>
      <w:marRight w:val="0"/>
      <w:marTop w:val="0"/>
      <w:marBottom w:val="0"/>
      <w:divBdr>
        <w:top w:val="none" w:sz="0" w:space="0" w:color="auto"/>
        <w:left w:val="none" w:sz="0" w:space="0" w:color="auto"/>
        <w:bottom w:val="none" w:sz="0" w:space="0" w:color="auto"/>
        <w:right w:val="none" w:sz="0" w:space="0" w:color="auto"/>
      </w:divBdr>
    </w:div>
    <w:div w:id="626088598">
      <w:bodyDiv w:val="1"/>
      <w:marLeft w:val="0"/>
      <w:marRight w:val="0"/>
      <w:marTop w:val="0"/>
      <w:marBottom w:val="0"/>
      <w:divBdr>
        <w:top w:val="none" w:sz="0" w:space="0" w:color="auto"/>
        <w:left w:val="none" w:sz="0" w:space="0" w:color="auto"/>
        <w:bottom w:val="none" w:sz="0" w:space="0" w:color="auto"/>
        <w:right w:val="none" w:sz="0" w:space="0" w:color="auto"/>
      </w:divBdr>
    </w:div>
    <w:div w:id="630987961">
      <w:bodyDiv w:val="1"/>
      <w:marLeft w:val="0"/>
      <w:marRight w:val="0"/>
      <w:marTop w:val="0"/>
      <w:marBottom w:val="0"/>
      <w:divBdr>
        <w:top w:val="none" w:sz="0" w:space="0" w:color="auto"/>
        <w:left w:val="none" w:sz="0" w:space="0" w:color="auto"/>
        <w:bottom w:val="none" w:sz="0" w:space="0" w:color="auto"/>
        <w:right w:val="none" w:sz="0" w:space="0" w:color="auto"/>
      </w:divBdr>
    </w:div>
    <w:div w:id="631863746">
      <w:bodyDiv w:val="1"/>
      <w:marLeft w:val="0"/>
      <w:marRight w:val="0"/>
      <w:marTop w:val="0"/>
      <w:marBottom w:val="0"/>
      <w:divBdr>
        <w:top w:val="none" w:sz="0" w:space="0" w:color="auto"/>
        <w:left w:val="none" w:sz="0" w:space="0" w:color="auto"/>
        <w:bottom w:val="none" w:sz="0" w:space="0" w:color="auto"/>
        <w:right w:val="none" w:sz="0" w:space="0" w:color="auto"/>
      </w:divBdr>
    </w:div>
    <w:div w:id="632371111">
      <w:bodyDiv w:val="1"/>
      <w:marLeft w:val="0"/>
      <w:marRight w:val="0"/>
      <w:marTop w:val="0"/>
      <w:marBottom w:val="0"/>
      <w:divBdr>
        <w:top w:val="none" w:sz="0" w:space="0" w:color="auto"/>
        <w:left w:val="none" w:sz="0" w:space="0" w:color="auto"/>
        <w:bottom w:val="none" w:sz="0" w:space="0" w:color="auto"/>
        <w:right w:val="none" w:sz="0" w:space="0" w:color="auto"/>
      </w:divBdr>
    </w:div>
    <w:div w:id="633566298">
      <w:bodyDiv w:val="1"/>
      <w:marLeft w:val="0"/>
      <w:marRight w:val="0"/>
      <w:marTop w:val="0"/>
      <w:marBottom w:val="0"/>
      <w:divBdr>
        <w:top w:val="none" w:sz="0" w:space="0" w:color="auto"/>
        <w:left w:val="none" w:sz="0" w:space="0" w:color="auto"/>
        <w:bottom w:val="none" w:sz="0" w:space="0" w:color="auto"/>
        <w:right w:val="none" w:sz="0" w:space="0" w:color="auto"/>
      </w:divBdr>
    </w:div>
    <w:div w:id="634682845">
      <w:bodyDiv w:val="1"/>
      <w:marLeft w:val="0"/>
      <w:marRight w:val="0"/>
      <w:marTop w:val="0"/>
      <w:marBottom w:val="0"/>
      <w:divBdr>
        <w:top w:val="none" w:sz="0" w:space="0" w:color="auto"/>
        <w:left w:val="none" w:sz="0" w:space="0" w:color="auto"/>
        <w:bottom w:val="none" w:sz="0" w:space="0" w:color="auto"/>
        <w:right w:val="none" w:sz="0" w:space="0" w:color="auto"/>
      </w:divBdr>
    </w:div>
    <w:div w:id="635791533">
      <w:bodyDiv w:val="1"/>
      <w:marLeft w:val="0"/>
      <w:marRight w:val="0"/>
      <w:marTop w:val="0"/>
      <w:marBottom w:val="0"/>
      <w:divBdr>
        <w:top w:val="none" w:sz="0" w:space="0" w:color="auto"/>
        <w:left w:val="none" w:sz="0" w:space="0" w:color="auto"/>
        <w:bottom w:val="none" w:sz="0" w:space="0" w:color="auto"/>
        <w:right w:val="none" w:sz="0" w:space="0" w:color="auto"/>
      </w:divBdr>
    </w:div>
    <w:div w:id="638389485">
      <w:bodyDiv w:val="1"/>
      <w:marLeft w:val="0"/>
      <w:marRight w:val="0"/>
      <w:marTop w:val="0"/>
      <w:marBottom w:val="0"/>
      <w:divBdr>
        <w:top w:val="none" w:sz="0" w:space="0" w:color="auto"/>
        <w:left w:val="none" w:sz="0" w:space="0" w:color="auto"/>
        <w:bottom w:val="none" w:sz="0" w:space="0" w:color="auto"/>
        <w:right w:val="none" w:sz="0" w:space="0" w:color="auto"/>
      </w:divBdr>
    </w:div>
    <w:div w:id="639044333">
      <w:bodyDiv w:val="1"/>
      <w:marLeft w:val="0"/>
      <w:marRight w:val="0"/>
      <w:marTop w:val="0"/>
      <w:marBottom w:val="0"/>
      <w:divBdr>
        <w:top w:val="none" w:sz="0" w:space="0" w:color="auto"/>
        <w:left w:val="none" w:sz="0" w:space="0" w:color="auto"/>
        <w:bottom w:val="none" w:sz="0" w:space="0" w:color="auto"/>
        <w:right w:val="none" w:sz="0" w:space="0" w:color="auto"/>
      </w:divBdr>
    </w:div>
    <w:div w:id="639918962">
      <w:bodyDiv w:val="1"/>
      <w:marLeft w:val="0"/>
      <w:marRight w:val="0"/>
      <w:marTop w:val="0"/>
      <w:marBottom w:val="0"/>
      <w:divBdr>
        <w:top w:val="none" w:sz="0" w:space="0" w:color="auto"/>
        <w:left w:val="none" w:sz="0" w:space="0" w:color="auto"/>
        <w:bottom w:val="none" w:sz="0" w:space="0" w:color="auto"/>
        <w:right w:val="none" w:sz="0" w:space="0" w:color="auto"/>
      </w:divBdr>
    </w:div>
    <w:div w:id="641040283">
      <w:bodyDiv w:val="1"/>
      <w:marLeft w:val="0"/>
      <w:marRight w:val="0"/>
      <w:marTop w:val="0"/>
      <w:marBottom w:val="0"/>
      <w:divBdr>
        <w:top w:val="none" w:sz="0" w:space="0" w:color="auto"/>
        <w:left w:val="none" w:sz="0" w:space="0" w:color="auto"/>
        <w:bottom w:val="none" w:sz="0" w:space="0" w:color="auto"/>
        <w:right w:val="none" w:sz="0" w:space="0" w:color="auto"/>
      </w:divBdr>
    </w:div>
    <w:div w:id="642075668">
      <w:bodyDiv w:val="1"/>
      <w:marLeft w:val="0"/>
      <w:marRight w:val="0"/>
      <w:marTop w:val="0"/>
      <w:marBottom w:val="0"/>
      <w:divBdr>
        <w:top w:val="none" w:sz="0" w:space="0" w:color="auto"/>
        <w:left w:val="none" w:sz="0" w:space="0" w:color="auto"/>
        <w:bottom w:val="none" w:sz="0" w:space="0" w:color="auto"/>
        <w:right w:val="none" w:sz="0" w:space="0" w:color="auto"/>
      </w:divBdr>
    </w:div>
    <w:div w:id="643050503">
      <w:bodyDiv w:val="1"/>
      <w:marLeft w:val="0"/>
      <w:marRight w:val="0"/>
      <w:marTop w:val="0"/>
      <w:marBottom w:val="0"/>
      <w:divBdr>
        <w:top w:val="none" w:sz="0" w:space="0" w:color="auto"/>
        <w:left w:val="none" w:sz="0" w:space="0" w:color="auto"/>
        <w:bottom w:val="none" w:sz="0" w:space="0" w:color="auto"/>
        <w:right w:val="none" w:sz="0" w:space="0" w:color="auto"/>
      </w:divBdr>
    </w:div>
    <w:div w:id="645087698">
      <w:bodyDiv w:val="1"/>
      <w:marLeft w:val="0"/>
      <w:marRight w:val="0"/>
      <w:marTop w:val="0"/>
      <w:marBottom w:val="0"/>
      <w:divBdr>
        <w:top w:val="none" w:sz="0" w:space="0" w:color="auto"/>
        <w:left w:val="none" w:sz="0" w:space="0" w:color="auto"/>
        <w:bottom w:val="none" w:sz="0" w:space="0" w:color="auto"/>
        <w:right w:val="none" w:sz="0" w:space="0" w:color="auto"/>
      </w:divBdr>
    </w:div>
    <w:div w:id="649018542">
      <w:bodyDiv w:val="1"/>
      <w:marLeft w:val="0"/>
      <w:marRight w:val="0"/>
      <w:marTop w:val="0"/>
      <w:marBottom w:val="0"/>
      <w:divBdr>
        <w:top w:val="none" w:sz="0" w:space="0" w:color="auto"/>
        <w:left w:val="none" w:sz="0" w:space="0" w:color="auto"/>
        <w:bottom w:val="none" w:sz="0" w:space="0" w:color="auto"/>
        <w:right w:val="none" w:sz="0" w:space="0" w:color="auto"/>
      </w:divBdr>
    </w:div>
    <w:div w:id="649165611">
      <w:bodyDiv w:val="1"/>
      <w:marLeft w:val="0"/>
      <w:marRight w:val="0"/>
      <w:marTop w:val="0"/>
      <w:marBottom w:val="0"/>
      <w:divBdr>
        <w:top w:val="none" w:sz="0" w:space="0" w:color="auto"/>
        <w:left w:val="none" w:sz="0" w:space="0" w:color="auto"/>
        <w:bottom w:val="none" w:sz="0" w:space="0" w:color="auto"/>
        <w:right w:val="none" w:sz="0" w:space="0" w:color="auto"/>
      </w:divBdr>
    </w:div>
    <w:div w:id="650452818">
      <w:bodyDiv w:val="1"/>
      <w:marLeft w:val="0"/>
      <w:marRight w:val="0"/>
      <w:marTop w:val="0"/>
      <w:marBottom w:val="0"/>
      <w:divBdr>
        <w:top w:val="none" w:sz="0" w:space="0" w:color="auto"/>
        <w:left w:val="none" w:sz="0" w:space="0" w:color="auto"/>
        <w:bottom w:val="none" w:sz="0" w:space="0" w:color="auto"/>
        <w:right w:val="none" w:sz="0" w:space="0" w:color="auto"/>
      </w:divBdr>
    </w:div>
    <w:div w:id="651059760">
      <w:bodyDiv w:val="1"/>
      <w:marLeft w:val="0"/>
      <w:marRight w:val="0"/>
      <w:marTop w:val="0"/>
      <w:marBottom w:val="0"/>
      <w:divBdr>
        <w:top w:val="none" w:sz="0" w:space="0" w:color="auto"/>
        <w:left w:val="none" w:sz="0" w:space="0" w:color="auto"/>
        <w:bottom w:val="none" w:sz="0" w:space="0" w:color="auto"/>
        <w:right w:val="none" w:sz="0" w:space="0" w:color="auto"/>
      </w:divBdr>
    </w:div>
    <w:div w:id="651525139">
      <w:bodyDiv w:val="1"/>
      <w:marLeft w:val="0"/>
      <w:marRight w:val="0"/>
      <w:marTop w:val="0"/>
      <w:marBottom w:val="0"/>
      <w:divBdr>
        <w:top w:val="none" w:sz="0" w:space="0" w:color="auto"/>
        <w:left w:val="none" w:sz="0" w:space="0" w:color="auto"/>
        <w:bottom w:val="none" w:sz="0" w:space="0" w:color="auto"/>
        <w:right w:val="none" w:sz="0" w:space="0" w:color="auto"/>
      </w:divBdr>
    </w:div>
    <w:div w:id="652611873">
      <w:bodyDiv w:val="1"/>
      <w:marLeft w:val="0"/>
      <w:marRight w:val="0"/>
      <w:marTop w:val="0"/>
      <w:marBottom w:val="0"/>
      <w:divBdr>
        <w:top w:val="none" w:sz="0" w:space="0" w:color="auto"/>
        <w:left w:val="none" w:sz="0" w:space="0" w:color="auto"/>
        <w:bottom w:val="none" w:sz="0" w:space="0" w:color="auto"/>
        <w:right w:val="none" w:sz="0" w:space="0" w:color="auto"/>
      </w:divBdr>
    </w:div>
    <w:div w:id="652639941">
      <w:bodyDiv w:val="1"/>
      <w:marLeft w:val="0"/>
      <w:marRight w:val="0"/>
      <w:marTop w:val="0"/>
      <w:marBottom w:val="0"/>
      <w:divBdr>
        <w:top w:val="none" w:sz="0" w:space="0" w:color="auto"/>
        <w:left w:val="none" w:sz="0" w:space="0" w:color="auto"/>
        <w:bottom w:val="none" w:sz="0" w:space="0" w:color="auto"/>
        <w:right w:val="none" w:sz="0" w:space="0" w:color="auto"/>
      </w:divBdr>
    </w:div>
    <w:div w:id="652685168">
      <w:bodyDiv w:val="1"/>
      <w:marLeft w:val="0"/>
      <w:marRight w:val="0"/>
      <w:marTop w:val="0"/>
      <w:marBottom w:val="0"/>
      <w:divBdr>
        <w:top w:val="none" w:sz="0" w:space="0" w:color="auto"/>
        <w:left w:val="none" w:sz="0" w:space="0" w:color="auto"/>
        <w:bottom w:val="none" w:sz="0" w:space="0" w:color="auto"/>
        <w:right w:val="none" w:sz="0" w:space="0" w:color="auto"/>
      </w:divBdr>
    </w:div>
    <w:div w:id="654844734">
      <w:bodyDiv w:val="1"/>
      <w:marLeft w:val="0"/>
      <w:marRight w:val="0"/>
      <w:marTop w:val="0"/>
      <w:marBottom w:val="0"/>
      <w:divBdr>
        <w:top w:val="none" w:sz="0" w:space="0" w:color="auto"/>
        <w:left w:val="none" w:sz="0" w:space="0" w:color="auto"/>
        <w:bottom w:val="none" w:sz="0" w:space="0" w:color="auto"/>
        <w:right w:val="none" w:sz="0" w:space="0" w:color="auto"/>
      </w:divBdr>
    </w:div>
    <w:div w:id="655109105">
      <w:bodyDiv w:val="1"/>
      <w:marLeft w:val="0"/>
      <w:marRight w:val="0"/>
      <w:marTop w:val="0"/>
      <w:marBottom w:val="0"/>
      <w:divBdr>
        <w:top w:val="none" w:sz="0" w:space="0" w:color="auto"/>
        <w:left w:val="none" w:sz="0" w:space="0" w:color="auto"/>
        <w:bottom w:val="none" w:sz="0" w:space="0" w:color="auto"/>
        <w:right w:val="none" w:sz="0" w:space="0" w:color="auto"/>
      </w:divBdr>
    </w:div>
    <w:div w:id="655887199">
      <w:bodyDiv w:val="1"/>
      <w:marLeft w:val="0"/>
      <w:marRight w:val="0"/>
      <w:marTop w:val="0"/>
      <w:marBottom w:val="0"/>
      <w:divBdr>
        <w:top w:val="none" w:sz="0" w:space="0" w:color="auto"/>
        <w:left w:val="none" w:sz="0" w:space="0" w:color="auto"/>
        <w:bottom w:val="none" w:sz="0" w:space="0" w:color="auto"/>
        <w:right w:val="none" w:sz="0" w:space="0" w:color="auto"/>
      </w:divBdr>
    </w:div>
    <w:div w:id="658770314">
      <w:bodyDiv w:val="1"/>
      <w:marLeft w:val="0"/>
      <w:marRight w:val="0"/>
      <w:marTop w:val="0"/>
      <w:marBottom w:val="0"/>
      <w:divBdr>
        <w:top w:val="none" w:sz="0" w:space="0" w:color="auto"/>
        <w:left w:val="none" w:sz="0" w:space="0" w:color="auto"/>
        <w:bottom w:val="none" w:sz="0" w:space="0" w:color="auto"/>
        <w:right w:val="none" w:sz="0" w:space="0" w:color="auto"/>
      </w:divBdr>
    </w:div>
    <w:div w:id="658777820">
      <w:bodyDiv w:val="1"/>
      <w:marLeft w:val="0"/>
      <w:marRight w:val="0"/>
      <w:marTop w:val="0"/>
      <w:marBottom w:val="0"/>
      <w:divBdr>
        <w:top w:val="none" w:sz="0" w:space="0" w:color="auto"/>
        <w:left w:val="none" w:sz="0" w:space="0" w:color="auto"/>
        <w:bottom w:val="none" w:sz="0" w:space="0" w:color="auto"/>
        <w:right w:val="none" w:sz="0" w:space="0" w:color="auto"/>
      </w:divBdr>
    </w:div>
    <w:div w:id="659045625">
      <w:bodyDiv w:val="1"/>
      <w:marLeft w:val="0"/>
      <w:marRight w:val="0"/>
      <w:marTop w:val="0"/>
      <w:marBottom w:val="0"/>
      <w:divBdr>
        <w:top w:val="none" w:sz="0" w:space="0" w:color="auto"/>
        <w:left w:val="none" w:sz="0" w:space="0" w:color="auto"/>
        <w:bottom w:val="none" w:sz="0" w:space="0" w:color="auto"/>
        <w:right w:val="none" w:sz="0" w:space="0" w:color="auto"/>
      </w:divBdr>
    </w:div>
    <w:div w:id="659388841">
      <w:bodyDiv w:val="1"/>
      <w:marLeft w:val="0"/>
      <w:marRight w:val="0"/>
      <w:marTop w:val="0"/>
      <w:marBottom w:val="0"/>
      <w:divBdr>
        <w:top w:val="none" w:sz="0" w:space="0" w:color="auto"/>
        <w:left w:val="none" w:sz="0" w:space="0" w:color="auto"/>
        <w:bottom w:val="none" w:sz="0" w:space="0" w:color="auto"/>
        <w:right w:val="none" w:sz="0" w:space="0" w:color="auto"/>
      </w:divBdr>
    </w:div>
    <w:div w:id="661349908">
      <w:bodyDiv w:val="1"/>
      <w:marLeft w:val="0"/>
      <w:marRight w:val="0"/>
      <w:marTop w:val="0"/>
      <w:marBottom w:val="0"/>
      <w:divBdr>
        <w:top w:val="none" w:sz="0" w:space="0" w:color="auto"/>
        <w:left w:val="none" w:sz="0" w:space="0" w:color="auto"/>
        <w:bottom w:val="none" w:sz="0" w:space="0" w:color="auto"/>
        <w:right w:val="none" w:sz="0" w:space="0" w:color="auto"/>
      </w:divBdr>
    </w:div>
    <w:div w:id="661852976">
      <w:bodyDiv w:val="1"/>
      <w:marLeft w:val="0"/>
      <w:marRight w:val="0"/>
      <w:marTop w:val="0"/>
      <w:marBottom w:val="0"/>
      <w:divBdr>
        <w:top w:val="none" w:sz="0" w:space="0" w:color="auto"/>
        <w:left w:val="none" w:sz="0" w:space="0" w:color="auto"/>
        <w:bottom w:val="none" w:sz="0" w:space="0" w:color="auto"/>
        <w:right w:val="none" w:sz="0" w:space="0" w:color="auto"/>
      </w:divBdr>
    </w:div>
    <w:div w:id="662590444">
      <w:bodyDiv w:val="1"/>
      <w:marLeft w:val="0"/>
      <w:marRight w:val="0"/>
      <w:marTop w:val="0"/>
      <w:marBottom w:val="0"/>
      <w:divBdr>
        <w:top w:val="none" w:sz="0" w:space="0" w:color="auto"/>
        <w:left w:val="none" w:sz="0" w:space="0" w:color="auto"/>
        <w:bottom w:val="none" w:sz="0" w:space="0" w:color="auto"/>
        <w:right w:val="none" w:sz="0" w:space="0" w:color="auto"/>
      </w:divBdr>
    </w:div>
    <w:div w:id="662857416">
      <w:bodyDiv w:val="1"/>
      <w:marLeft w:val="0"/>
      <w:marRight w:val="0"/>
      <w:marTop w:val="0"/>
      <w:marBottom w:val="0"/>
      <w:divBdr>
        <w:top w:val="none" w:sz="0" w:space="0" w:color="auto"/>
        <w:left w:val="none" w:sz="0" w:space="0" w:color="auto"/>
        <w:bottom w:val="none" w:sz="0" w:space="0" w:color="auto"/>
        <w:right w:val="none" w:sz="0" w:space="0" w:color="auto"/>
      </w:divBdr>
    </w:div>
    <w:div w:id="663706330">
      <w:bodyDiv w:val="1"/>
      <w:marLeft w:val="0"/>
      <w:marRight w:val="0"/>
      <w:marTop w:val="0"/>
      <w:marBottom w:val="0"/>
      <w:divBdr>
        <w:top w:val="none" w:sz="0" w:space="0" w:color="auto"/>
        <w:left w:val="none" w:sz="0" w:space="0" w:color="auto"/>
        <w:bottom w:val="none" w:sz="0" w:space="0" w:color="auto"/>
        <w:right w:val="none" w:sz="0" w:space="0" w:color="auto"/>
      </w:divBdr>
    </w:div>
    <w:div w:id="664673793">
      <w:bodyDiv w:val="1"/>
      <w:marLeft w:val="0"/>
      <w:marRight w:val="0"/>
      <w:marTop w:val="0"/>
      <w:marBottom w:val="0"/>
      <w:divBdr>
        <w:top w:val="none" w:sz="0" w:space="0" w:color="auto"/>
        <w:left w:val="none" w:sz="0" w:space="0" w:color="auto"/>
        <w:bottom w:val="none" w:sz="0" w:space="0" w:color="auto"/>
        <w:right w:val="none" w:sz="0" w:space="0" w:color="auto"/>
      </w:divBdr>
    </w:div>
    <w:div w:id="665401785">
      <w:bodyDiv w:val="1"/>
      <w:marLeft w:val="0"/>
      <w:marRight w:val="0"/>
      <w:marTop w:val="0"/>
      <w:marBottom w:val="0"/>
      <w:divBdr>
        <w:top w:val="none" w:sz="0" w:space="0" w:color="auto"/>
        <w:left w:val="none" w:sz="0" w:space="0" w:color="auto"/>
        <w:bottom w:val="none" w:sz="0" w:space="0" w:color="auto"/>
        <w:right w:val="none" w:sz="0" w:space="0" w:color="auto"/>
      </w:divBdr>
    </w:div>
    <w:div w:id="665523835">
      <w:bodyDiv w:val="1"/>
      <w:marLeft w:val="0"/>
      <w:marRight w:val="0"/>
      <w:marTop w:val="0"/>
      <w:marBottom w:val="0"/>
      <w:divBdr>
        <w:top w:val="none" w:sz="0" w:space="0" w:color="auto"/>
        <w:left w:val="none" w:sz="0" w:space="0" w:color="auto"/>
        <w:bottom w:val="none" w:sz="0" w:space="0" w:color="auto"/>
        <w:right w:val="none" w:sz="0" w:space="0" w:color="auto"/>
      </w:divBdr>
    </w:div>
    <w:div w:id="666441635">
      <w:bodyDiv w:val="1"/>
      <w:marLeft w:val="0"/>
      <w:marRight w:val="0"/>
      <w:marTop w:val="0"/>
      <w:marBottom w:val="0"/>
      <w:divBdr>
        <w:top w:val="none" w:sz="0" w:space="0" w:color="auto"/>
        <w:left w:val="none" w:sz="0" w:space="0" w:color="auto"/>
        <w:bottom w:val="none" w:sz="0" w:space="0" w:color="auto"/>
        <w:right w:val="none" w:sz="0" w:space="0" w:color="auto"/>
      </w:divBdr>
    </w:div>
    <w:div w:id="669723384">
      <w:bodyDiv w:val="1"/>
      <w:marLeft w:val="0"/>
      <w:marRight w:val="0"/>
      <w:marTop w:val="0"/>
      <w:marBottom w:val="0"/>
      <w:divBdr>
        <w:top w:val="none" w:sz="0" w:space="0" w:color="auto"/>
        <w:left w:val="none" w:sz="0" w:space="0" w:color="auto"/>
        <w:bottom w:val="none" w:sz="0" w:space="0" w:color="auto"/>
        <w:right w:val="none" w:sz="0" w:space="0" w:color="auto"/>
      </w:divBdr>
    </w:div>
    <w:div w:id="671371421">
      <w:bodyDiv w:val="1"/>
      <w:marLeft w:val="0"/>
      <w:marRight w:val="0"/>
      <w:marTop w:val="0"/>
      <w:marBottom w:val="0"/>
      <w:divBdr>
        <w:top w:val="none" w:sz="0" w:space="0" w:color="auto"/>
        <w:left w:val="none" w:sz="0" w:space="0" w:color="auto"/>
        <w:bottom w:val="none" w:sz="0" w:space="0" w:color="auto"/>
        <w:right w:val="none" w:sz="0" w:space="0" w:color="auto"/>
      </w:divBdr>
    </w:div>
    <w:div w:id="672728375">
      <w:bodyDiv w:val="1"/>
      <w:marLeft w:val="0"/>
      <w:marRight w:val="0"/>
      <w:marTop w:val="0"/>
      <w:marBottom w:val="0"/>
      <w:divBdr>
        <w:top w:val="none" w:sz="0" w:space="0" w:color="auto"/>
        <w:left w:val="none" w:sz="0" w:space="0" w:color="auto"/>
        <w:bottom w:val="none" w:sz="0" w:space="0" w:color="auto"/>
        <w:right w:val="none" w:sz="0" w:space="0" w:color="auto"/>
      </w:divBdr>
    </w:div>
    <w:div w:id="672801395">
      <w:bodyDiv w:val="1"/>
      <w:marLeft w:val="0"/>
      <w:marRight w:val="0"/>
      <w:marTop w:val="0"/>
      <w:marBottom w:val="0"/>
      <w:divBdr>
        <w:top w:val="none" w:sz="0" w:space="0" w:color="auto"/>
        <w:left w:val="none" w:sz="0" w:space="0" w:color="auto"/>
        <w:bottom w:val="none" w:sz="0" w:space="0" w:color="auto"/>
        <w:right w:val="none" w:sz="0" w:space="0" w:color="auto"/>
      </w:divBdr>
    </w:div>
    <w:div w:id="673994037">
      <w:bodyDiv w:val="1"/>
      <w:marLeft w:val="0"/>
      <w:marRight w:val="0"/>
      <w:marTop w:val="0"/>
      <w:marBottom w:val="0"/>
      <w:divBdr>
        <w:top w:val="none" w:sz="0" w:space="0" w:color="auto"/>
        <w:left w:val="none" w:sz="0" w:space="0" w:color="auto"/>
        <w:bottom w:val="none" w:sz="0" w:space="0" w:color="auto"/>
        <w:right w:val="none" w:sz="0" w:space="0" w:color="auto"/>
      </w:divBdr>
    </w:div>
    <w:div w:id="677390949">
      <w:bodyDiv w:val="1"/>
      <w:marLeft w:val="0"/>
      <w:marRight w:val="0"/>
      <w:marTop w:val="0"/>
      <w:marBottom w:val="0"/>
      <w:divBdr>
        <w:top w:val="none" w:sz="0" w:space="0" w:color="auto"/>
        <w:left w:val="none" w:sz="0" w:space="0" w:color="auto"/>
        <w:bottom w:val="none" w:sz="0" w:space="0" w:color="auto"/>
        <w:right w:val="none" w:sz="0" w:space="0" w:color="auto"/>
      </w:divBdr>
    </w:div>
    <w:div w:id="678384746">
      <w:bodyDiv w:val="1"/>
      <w:marLeft w:val="0"/>
      <w:marRight w:val="0"/>
      <w:marTop w:val="0"/>
      <w:marBottom w:val="0"/>
      <w:divBdr>
        <w:top w:val="none" w:sz="0" w:space="0" w:color="auto"/>
        <w:left w:val="none" w:sz="0" w:space="0" w:color="auto"/>
        <w:bottom w:val="none" w:sz="0" w:space="0" w:color="auto"/>
        <w:right w:val="none" w:sz="0" w:space="0" w:color="auto"/>
      </w:divBdr>
    </w:div>
    <w:div w:id="681788098">
      <w:bodyDiv w:val="1"/>
      <w:marLeft w:val="0"/>
      <w:marRight w:val="0"/>
      <w:marTop w:val="0"/>
      <w:marBottom w:val="0"/>
      <w:divBdr>
        <w:top w:val="none" w:sz="0" w:space="0" w:color="auto"/>
        <w:left w:val="none" w:sz="0" w:space="0" w:color="auto"/>
        <w:bottom w:val="none" w:sz="0" w:space="0" w:color="auto"/>
        <w:right w:val="none" w:sz="0" w:space="0" w:color="auto"/>
      </w:divBdr>
    </w:div>
    <w:div w:id="682367650">
      <w:bodyDiv w:val="1"/>
      <w:marLeft w:val="0"/>
      <w:marRight w:val="0"/>
      <w:marTop w:val="0"/>
      <w:marBottom w:val="0"/>
      <w:divBdr>
        <w:top w:val="none" w:sz="0" w:space="0" w:color="auto"/>
        <w:left w:val="none" w:sz="0" w:space="0" w:color="auto"/>
        <w:bottom w:val="none" w:sz="0" w:space="0" w:color="auto"/>
        <w:right w:val="none" w:sz="0" w:space="0" w:color="auto"/>
      </w:divBdr>
    </w:div>
    <w:div w:id="682585887">
      <w:bodyDiv w:val="1"/>
      <w:marLeft w:val="0"/>
      <w:marRight w:val="0"/>
      <w:marTop w:val="0"/>
      <w:marBottom w:val="0"/>
      <w:divBdr>
        <w:top w:val="none" w:sz="0" w:space="0" w:color="auto"/>
        <w:left w:val="none" w:sz="0" w:space="0" w:color="auto"/>
        <w:bottom w:val="none" w:sz="0" w:space="0" w:color="auto"/>
        <w:right w:val="none" w:sz="0" w:space="0" w:color="auto"/>
      </w:divBdr>
    </w:div>
    <w:div w:id="683282876">
      <w:bodyDiv w:val="1"/>
      <w:marLeft w:val="0"/>
      <w:marRight w:val="0"/>
      <w:marTop w:val="0"/>
      <w:marBottom w:val="0"/>
      <w:divBdr>
        <w:top w:val="none" w:sz="0" w:space="0" w:color="auto"/>
        <w:left w:val="none" w:sz="0" w:space="0" w:color="auto"/>
        <w:bottom w:val="none" w:sz="0" w:space="0" w:color="auto"/>
        <w:right w:val="none" w:sz="0" w:space="0" w:color="auto"/>
      </w:divBdr>
    </w:div>
    <w:div w:id="684554043">
      <w:bodyDiv w:val="1"/>
      <w:marLeft w:val="0"/>
      <w:marRight w:val="0"/>
      <w:marTop w:val="0"/>
      <w:marBottom w:val="0"/>
      <w:divBdr>
        <w:top w:val="none" w:sz="0" w:space="0" w:color="auto"/>
        <w:left w:val="none" w:sz="0" w:space="0" w:color="auto"/>
        <w:bottom w:val="none" w:sz="0" w:space="0" w:color="auto"/>
        <w:right w:val="none" w:sz="0" w:space="0" w:color="auto"/>
      </w:divBdr>
    </w:div>
    <w:div w:id="685595694">
      <w:bodyDiv w:val="1"/>
      <w:marLeft w:val="0"/>
      <w:marRight w:val="0"/>
      <w:marTop w:val="0"/>
      <w:marBottom w:val="0"/>
      <w:divBdr>
        <w:top w:val="none" w:sz="0" w:space="0" w:color="auto"/>
        <w:left w:val="none" w:sz="0" w:space="0" w:color="auto"/>
        <w:bottom w:val="none" w:sz="0" w:space="0" w:color="auto"/>
        <w:right w:val="none" w:sz="0" w:space="0" w:color="auto"/>
      </w:divBdr>
    </w:div>
    <w:div w:id="687413392">
      <w:bodyDiv w:val="1"/>
      <w:marLeft w:val="0"/>
      <w:marRight w:val="0"/>
      <w:marTop w:val="0"/>
      <w:marBottom w:val="0"/>
      <w:divBdr>
        <w:top w:val="none" w:sz="0" w:space="0" w:color="auto"/>
        <w:left w:val="none" w:sz="0" w:space="0" w:color="auto"/>
        <w:bottom w:val="none" w:sz="0" w:space="0" w:color="auto"/>
        <w:right w:val="none" w:sz="0" w:space="0" w:color="auto"/>
      </w:divBdr>
    </w:div>
    <w:div w:id="687682813">
      <w:bodyDiv w:val="1"/>
      <w:marLeft w:val="0"/>
      <w:marRight w:val="0"/>
      <w:marTop w:val="0"/>
      <w:marBottom w:val="0"/>
      <w:divBdr>
        <w:top w:val="none" w:sz="0" w:space="0" w:color="auto"/>
        <w:left w:val="none" w:sz="0" w:space="0" w:color="auto"/>
        <w:bottom w:val="none" w:sz="0" w:space="0" w:color="auto"/>
        <w:right w:val="none" w:sz="0" w:space="0" w:color="auto"/>
      </w:divBdr>
    </w:div>
    <w:div w:id="688147450">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694380985">
      <w:bodyDiv w:val="1"/>
      <w:marLeft w:val="0"/>
      <w:marRight w:val="0"/>
      <w:marTop w:val="0"/>
      <w:marBottom w:val="0"/>
      <w:divBdr>
        <w:top w:val="none" w:sz="0" w:space="0" w:color="auto"/>
        <w:left w:val="none" w:sz="0" w:space="0" w:color="auto"/>
        <w:bottom w:val="none" w:sz="0" w:space="0" w:color="auto"/>
        <w:right w:val="none" w:sz="0" w:space="0" w:color="auto"/>
      </w:divBdr>
    </w:div>
    <w:div w:id="694428706">
      <w:bodyDiv w:val="1"/>
      <w:marLeft w:val="0"/>
      <w:marRight w:val="0"/>
      <w:marTop w:val="0"/>
      <w:marBottom w:val="0"/>
      <w:divBdr>
        <w:top w:val="none" w:sz="0" w:space="0" w:color="auto"/>
        <w:left w:val="none" w:sz="0" w:space="0" w:color="auto"/>
        <w:bottom w:val="none" w:sz="0" w:space="0" w:color="auto"/>
        <w:right w:val="none" w:sz="0" w:space="0" w:color="auto"/>
      </w:divBdr>
    </w:div>
    <w:div w:id="694579723">
      <w:bodyDiv w:val="1"/>
      <w:marLeft w:val="0"/>
      <w:marRight w:val="0"/>
      <w:marTop w:val="0"/>
      <w:marBottom w:val="0"/>
      <w:divBdr>
        <w:top w:val="none" w:sz="0" w:space="0" w:color="auto"/>
        <w:left w:val="none" w:sz="0" w:space="0" w:color="auto"/>
        <w:bottom w:val="none" w:sz="0" w:space="0" w:color="auto"/>
        <w:right w:val="none" w:sz="0" w:space="0" w:color="auto"/>
      </w:divBdr>
    </w:div>
    <w:div w:id="694967107">
      <w:bodyDiv w:val="1"/>
      <w:marLeft w:val="0"/>
      <w:marRight w:val="0"/>
      <w:marTop w:val="0"/>
      <w:marBottom w:val="0"/>
      <w:divBdr>
        <w:top w:val="none" w:sz="0" w:space="0" w:color="auto"/>
        <w:left w:val="none" w:sz="0" w:space="0" w:color="auto"/>
        <w:bottom w:val="none" w:sz="0" w:space="0" w:color="auto"/>
        <w:right w:val="none" w:sz="0" w:space="0" w:color="auto"/>
      </w:divBdr>
    </w:div>
    <w:div w:id="695039084">
      <w:bodyDiv w:val="1"/>
      <w:marLeft w:val="0"/>
      <w:marRight w:val="0"/>
      <w:marTop w:val="0"/>
      <w:marBottom w:val="0"/>
      <w:divBdr>
        <w:top w:val="none" w:sz="0" w:space="0" w:color="auto"/>
        <w:left w:val="none" w:sz="0" w:space="0" w:color="auto"/>
        <w:bottom w:val="none" w:sz="0" w:space="0" w:color="auto"/>
        <w:right w:val="none" w:sz="0" w:space="0" w:color="auto"/>
      </w:divBdr>
    </w:div>
    <w:div w:id="695154856">
      <w:bodyDiv w:val="1"/>
      <w:marLeft w:val="0"/>
      <w:marRight w:val="0"/>
      <w:marTop w:val="0"/>
      <w:marBottom w:val="0"/>
      <w:divBdr>
        <w:top w:val="none" w:sz="0" w:space="0" w:color="auto"/>
        <w:left w:val="none" w:sz="0" w:space="0" w:color="auto"/>
        <w:bottom w:val="none" w:sz="0" w:space="0" w:color="auto"/>
        <w:right w:val="none" w:sz="0" w:space="0" w:color="auto"/>
      </w:divBdr>
    </w:div>
    <w:div w:id="695233054">
      <w:bodyDiv w:val="1"/>
      <w:marLeft w:val="0"/>
      <w:marRight w:val="0"/>
      <w:marTop w:val="0"/>
      <w:marBottom w:val="0"/>
      <w:divBdr>
        <w:top w:val="none" w:sz="0" w:space="0" w:color="auto"/>
        <w:left w:val="none" w:sz="0" w:space="0" w:color="auto"/>
        <w:bottom w:val="none" w:sz="0" w:space="0" w:color="auto"/>
        <w:right w:val="none" w:sz="0" w:space="0" w:color="auto"/>
      </w:divBdr>
    </w:div>
    <w:div w:id="695614868">
      <w:bodyDiv w:val="1"/>
      <w:marLeft w:val="0"/>
      <w:marRight w:val="0"/>
      <w:marTop w:val="0"/>
      <w:marBottom w:val="0"/>
      <w:divBdr>
        <w:top w:val="none" w:sz="0" w:space="0" w:color="auto"/>
        <w:left w:val="none" w:sz="0" w:space="0" w:color="auto"/>
        <w:bottom w:val="none" w:sz="0" w:space="0" w:color="auto"/>
        <w:right w:val="none" w:sz="0" w:space="0" w:color="auto"/>
      </w:divBdr>
    </w:div>
    <w:div w:id="696740859">
      <w:bodyDiv w:val="1"/>
      <w:marLeft w:val="0"/>
      <w:marRight w:val="0"/>
      <w:marTop w:val="0"/>
      <w:marBottom w:val="0"/>
      <w:divBdr>
        <w:top w:val="none" w:sz="0" w:space="0" w:color="auto"/>
        <w:left w:val="none" w:sz="0" w:space="0" w:color="auto"/>
        <w:bottom w:val="none" w:sz="0" w:space="0" w:color="auto"/>
        <w:right w:val="none" w:sz="0" w:space="0" w:color="auto"/>
      </w:divBdr>
    </w:div>
    <w:div w:id="699628530">
      <w:bodyDiv w:val="1"/>
      <w:marLeft w:val="0"/>
      <w:marRight w:val="0"/>
      <w:marTop w:val="0"/>
      <w:marBottom w:val="0"/>
      <w:divBdr>
        <w:top w:val="none" w:sz="0" w:space="0" w:color="auto"/>
        <w:left w:val="none" w:sz="0" w:space="0" w:color="auto"/>
        <w:bottom w:val="none" w:sz="0" w:space="0" w:color="auto"/>
        <w:right w:val="none" w:sz="0" w:space="0" w:color="auto"/>
      </w:divBdr>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01783601">
      <w:bodyDiv w:val="1"/>
      <w:marLeft w:val="0"/>
      <w:marRight w:val="0"/>
      <w:marTop w:val="0"/>
      <w:marBottom w:val="0"/>
      <w:divBdr>
        <w:top w:val="none" w:sz="0" w:space="0" w:color="auto"/>
        <w:left w:val="none" w:sz="0" w:space="0" w:color="auto"/>
        <w:bottom w:val="none" w:sz="0" w:space="0" w:color="auto"/>
        <w:right w:val="none" w:sz="0" w:space="0" w:color="auto"/>
      </w:divBdr>
    </w:div>
    <w:div w:id="702482486">
      <w:bodyDiv w:val="1"/>
      <w:marLeft w:val="0"/>
      <w:marRight w:val="0"/>
      <w:marTop w:val="0"/>
      <w:marBottom w:val="0"/>
      <w:divBdr>
        <w:top w:val="none" w:sz="0" w:space="0" w:color="auto"/>
        <w:left w:val="none" w:sz="0" w:space="0" w:color="auto"/>
        <w:bottom w:val="none" w:sz="0" w:space="0" w:color="auto"/>
        <w:right w:val="none" w:sz="0" w:space="0" w:color="auto"/>
      </w:divBdr>
    </w:div>
    <w:div w:id="703364595">
      <w:bodyDiv w:val="1"/>
      <w:marLeft w:val="0"/>
      <w:marRight w:val="0"/>
      <w:marTop w:val="0"/>
      <w:marBottom w:val="0"/>
      <w:divBdr>
        <w:top w:val="none" w:sz="0" w:space="0" w:color="auto"/>
        <w:left w:val="none" w:sz="0" w:space="0" w:color="auto"/>
        <w:bottom w:val="none" w:sz="0" w:space="0" w:color="auto"/>
        <w:right w:val="none" w:sz="0" w:space="0" w:color="auto"/>
      </w:divBdr>
    </w:div>
    <w:div w:id="703948835">
      <w:bodyDiv w:val="1"/>
      <w:marLeft w:val="0"/>
      <w:marRight w:val="0"/>
      <w:marTop w:val="0"/>
      <w:marBottom w:val="0"/>
      <w:divBdr>
        <w:top w:val="none" w:sz="0" w:space="0" w:color="auto"/>
        <w:left w:val="none" w:sz="0" w:space="0" w:color="auto"/>
        <w:bottom w:val="none" w:sz="0" w:space="0" w:color="auto"/>
        <w:right w:val="none" w:sz="0" w:space="0" w:color="auto"/>
      </w:divBdr>
    </w:div>
    <w:div w:id="706444428">
      <w:bodyDiv w:val="1"/>
      <w:marLeft w:val="0"/>
      <w:marRight w:val="0"/>
      <w:marTop w:val="0"/>
      <w:marBottom w:val="0"/>
      <w:divBdr>
        <w:top w:val="none" w:sz="0" w:space="0" w:color="auto"/>
        <w:left w:val="none" w:sz="0" w:space="0" w:color="auto"/>
        <w:bottom w:val="none" w:sz="0" w:space="0" w:color="auto"/>
        <w:right w:val="none" w:sz="0" w:space="0" w:color="auto"/>
      </w:divBdr>
    </w:div>
    <w:div w:id="707803406">
      <w:bodyDiv w:val="1"/>
      <w:marLeft w:val="0"/>
      <w:marRight w:val="0"/>
      <w:marTop w:val="0"/>
      <w:marBottom w:val="0"/>
      <w:divBdr>
        <w:top w:val="none" w:sz="0" w:space="0" w:color="auto"/>
        <w:left w:val="none" w:sz="0" w:space="0" w:color="auto"/>
        <w:bottom w:val="none" w:sz="0" w:space="0" w:color="auto"/>
        <w:right w:val="none" w:sz="0" w:space="0" w:color="auto"/>
      </w:divBdr>
    </w:div>
    <w:div w:id="708334398">
      <w:bodyDiv w:val="1"/>
      <w:marLeft w:val="0"/>
      <w:marRight w:val="0"/>
      <w:marTop w:val="0"/>
      <w:marBottom w:val="0"/>
      <w:divBdr>
        <w:top w:val="none" w:sz="0" w:space="0" w:color="auto"/>
        <w:left w:val="none" w:sz="0" w:space="0" w:color="auto"/>
        <w:bottom w:val="none" w:sz="0" w:space="0" w:color="auto"/>
        <w:right w:val="none" w:sz="0" w:space="0" w:color="auto"/>
      </w:divBdr>
    </w:div>
    <w:div w:id="709770268">
      <w:bodyDiv w:val="1"/>
      <w:marLeft w:val="0"/>
      <w:marRight w:val="0"/>
      <w:marTop w:val="0"/>
      <w:marBottom w:val="0"/>
      <w:divBdr>
        <w:top w:val="none" w:sz="0" w:space="0" w:color="auto"/>
        <w:left w:val="none" w:sz="0" w:space="0" w:color="auto"/>
        <w:bottom w:val="none" w:sz="0" w:space="0" w:color="auto"/>
        <w:right w:val="none" w:sz="0" w:space="0" w:color="auto"/>
      </w:divBdr>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17172515">
      <w:bodyDiv w:val="1"/>
      <w:marLeft w:val="0"/>
      <w:marRight w:val="0"/>
      <w:marTop w:val="0"/>
      <w:marBottom w:val="0"/>
      <w:divBdr>
        <w:top w:val="none" w:sz="0" w:space="0" w:color="auto"/>
        <w:left w:val="none" w:sz="0" w:space="0" w:color="auto"/>
        <w:bottom w:val="none" w:sz="0" w:space="0" w:color="auto"/>
        <w:right w:val="none" w:sz="0" w:space="0" w:color="auto"/>
      </w:divBdr>
    </w:div>
    <w:div w:id="718550757">
      <w:bodyDiv w:val="1"/>
      <w:marLeft w:val="0"/>
      <w:marRight w:val="0"/>
      <w:marTop w:val="0"/>
      <w:marBottom w:val="0"/>
      <w:divBdr>
        <w:top w:val="none" w:sz="0" w:space="0" w:color="auto"/>
        <w:left w:val="none" w:sz="0" w:space="0" w:color="auto"/>
        <w:bottom w:val="none" w:sz="0" w:space="0" w:color="auto"/>
        <w:right w:val="none" w:sz="0" w:space="0" w:color="auto"/>
      </w:divBdr>
    </w:div>
    <w:div w:id="720056400">
      <w:bodyDiv w:val="1"/>
      <w:marLeft w:val="0"/>
      <w:marRight w:val="0"/>
      <w:marTop w:val="0"/>
      <w:marBottom w:val="0"/>
      <w:divBdr>
        <w:top w:val="none" w:sz="0" w:space="0" w:color="auto"/>
        <w:left w:val="none" w:sz="0" w:space="0" w:color="auto"/>
        <w:bottom w:val="none" w:sz="0" w:space="0" w:color="auto"/>
        <w:right w:val="none" w:sz="0" w:space="0" w:color="auto"/>
      </w:divBdr>
    </w:div>
    <w:div w:id="721563163">
      <w:bodyDiv w:val="1"/>
      <w:marLeft w:val="0"/>
      <w:marRight w:val="0"/>
      <w:marTop w:val="0"/>
      <w:marBottom w:val="0"/>
      <w:divBdr>
        <w:top w:val="none" w:sz="0" w:space="0" w:color="auto"/>
        <w:left w:val="none" w:sz="0" w:space="0" w:color="auto"/>
        <w:bottom w:val="none" w:sz="0" w:space="0" w:color="auto"/>
        <w:right w:val="none" w:sz="0" w:space="0" w:color="auto"/>
      </w:divBdr>
    </w:div>
    <w:div w:id="723677915">
      <w:bodyDiv w:val="1"/>
      <w:marLeft w:val="0"/>
      <w:marRight w:val="0"/>
      <w:marTop w:val="0"/>
      <w:marBottom w:val="0"/>
      <w:divBdr>
        <w:top w:val="none" w:sz="0" w:space="0" w:color="auto"/>
        <w:left w:val="none" w:sz="0" w:space="0" w:color="auto"/>
        <w:bottom w:val="none" w:sz="0" w:space="0" w:color="auto"/>
        <w:right w:val="none" w:sz="0" w:space="0" w:color="auto"/>
      </w:divBdr>
    </w:div>
    <w:div w:id="726952335">
      <w:bodyDiv w:val="1"/>
      <w:marLeft w:val="0"/>
      <w:marRight w:val="0"/>
      <w:marTop w:val="0"/>
      <w:marBottom w:val="0"/>
      <w:divBdr>
        <w:top w:val="none" w:sz="0" w:space="0" w:color="auto"/>
        <w:left w:val="none" w:sz="0" w:space="0" w:color="auto"/>
        <w:bottom w:val="none" w:sz="0" w:space="0" w:color="auto"/>
        <w:right w:val="none" w:sz="0" w:space="0" w:color="auto"/>
      </w:divBdr>
    </w:div>
    <w:div w:id="727581471">
      <w:bodyDiv w:val="1"/>
      <w:marLeft w:val="0"/>
      <w:marRight w:val="0"/>
      <w:marTop w:val="0"/>
      <w:marBottom w:val="0"/>
      <w:divBdr>
        <w:top w:val="none" w:sz="0" w:space="0" w:color="auto"/>
        <w:left w:val="none" w:sz="0" w:space="0" w:color="auto"/>
        <w:bottom w:val="none" w:sz="0" w:space="0" w:color="auto"/>
        <w:right w:val="none" w:sz="0" w:space="0" w:color="auto"/>
      </w:divBdr>
    </w:div>
    <w:div w:id="729695840">
      <w:bodyDiv w:val="1"/>
      <w:marLeft w:val="0"/>
      <w:marRight w:val="0"/>
      <w:marTop w:val="0"/>
      <w:marBottom w:val="0"/>
      <w:divBdr>
        <w:top w:val="none" w:sz="0" w:space="0" w:color="auto"/>
        <w:left w:val="none" w:sz="0" w:space="0" w:color="auto"/>
        <w:bottom w:val="none" w:sz="0" w:space="0" w:color="auto"/>
        <w:right w:val="none" w:sz="0" w:space="0" w:color="auto"/>
      </w:divBdr>
    </w:div>
    <w:div w:id="730035098">
      <w:bodyDiv w:val="1"/>
      <w:marLeft w:val="0"/>
      <w:marRight w:val="0"/>
      <w:marTop w:val="0"/>
      <w:marBottom w:val="0"/>
      <w:divBdr>
        <w:top w:val="none" w:sz="0" w:space="0" w:color="auto"/>
        <w:left w:val="none" w:sz="0" w:space="0" w:color="auto"/>
        <w:bottom w:val="none" w:sz="0" w:space="0" w:color="auto"/>
        <w:right w:val="none" w:sz="0" w:space="0" w:color="auto"/>
      </w:divBdr>
    </w:div>
    <w:div w:id="730227556">
      <w:bodyDiv w:val="1"/>
      <w:marLeft w:val="0"/>
      <w:marRight w:val="0"/>
      <w:marTop w:val="0"/>
      <w:marBottom w:val="0"/>
      <w:divBdr>
        <w:top w:val="none" w:sz="0" w:space="0" w:color="auto"/>
        <w:left w:val="none" w:sz="0" w:space="0" w:color="auto"/>
        <w:bottom w:val="none" w:sz="0" w:space="0" w:color="auto"/>
        <w:right w:val="none" w:sz="0" w:space="0" w:color="auto"/>
      </w:divBdr>
    </w:div>
    <w:div w:id="731199077">
      <w:bodyDiv w:val="1"/>
      <w:marLeft w:val="0"/>
      <w:marRight w:val="0"/>
      <w:marTop w:val="0"/>
      <w:marBottom w:val="0"/>
      <w:divBdr>
        <w:top w:val="none" w:sz="0" w:space="0" w:color="auto"/>
        <w:left w:val="none" w:sz="0" w:space="0" w:color="auto"/>
        <w:bottom w:val="none" w:sz="0" w:space="0" w:color="auto"/>
        <w:right w:val="none" w:sz="0" w:space="0" w:color="auto"/>
      </w:divBdr>
    </w:div>
    <w:div w:id="732196852">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732314405">
      <w:bodyDiv w:val="1"/>
      <w:marLeft w:val="0"/>
      <w:marRight w:val="0"/>
      <w:marTop w:val="0"/>
      <w:marBottom w:val="0"/>
      <w:divBdr>
        <w:top w:val="none" w:sz="0" w:space="0" w:color="auto"/>
        <w:left w:val="none" w:sz="0" w:space="0" w:color="auto"/>
        <w:bottom w:val="none" w:sz="0" w:space="0" w:color="auto"/>
        <w:right w:val="none" w:sz="0" w:space="0" w:color="auto"/>
      </w:divBdr>
    </w:div>
    <w:div w:id="732318945">
      <w:bodyDiv w:val="1"/>
      <w:marLeft w:val="0"/>
      <w:marRight w:val="0"/>
      <w:marTop w:val="0"/>
      <w:marBottom w:val="0"/>
      <w:divBdr>
        <w:top w:val="none" w:sz="0" w:space="0" w:color="auto"/>
        <w:left w:val="none" w:sz="0" w:space="0" w:color="auto"/>
        <w:bottom w:val="none" w:sz="0" w:space="0" w:color="auto"/>
        <w:right w:val="none" w:sz="0" w:space="0" w:color="auto"/>
      </w:divBdr>
    </w:div>
    <w:div w:id="733308664">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
    <w:div w:id="735474731">
      <w:bodyDiv w:val="1"/>
      <w:marLeft w:val="0"/>
      <w:marRight w:val="0"/>
      <w:marTop w:val="0"/>
      <w:marBottom w:val="0"/>
      <w:divBdr>
        <w:top w:val="none" w:sz="0" w:space="0" w:color="auto"/>
        <w:left w:val="none" w:sz="0" w:space="0" w:color="auto"/>
        <w:bottom w:val="none" w:sz="0" w:space="0" w:color="auto"/>
        <w:right w:val="none" w:sz="0" w:space="0" w:color="auto"/>
      </w:divBdr>
    </w:div>
    <w:div w:id="735516235">
      <w:bodyDiv w:val="1"/>
      <w:marLeft w:val="0"/>
      <w:marRight w:val="0"/>
      <w:marTop w:val="0"/>
      <w:marBottom w:val="0"/>
      <w:divBdr>
        <w:top w:val="none" w:sz="0" w:space="0" w:color="auto"/>
        <w:left w:val="none" w:sz="0" w:space="0" w:color="auto"/>
        <w:bottom w:val="none" w:sz="0" w:space="0" w:color="auto"/>
        <w:right w:val="none" w:sz="0" w:space="0" w:color="auto"/>
      </w:divBdr>
    </w:div>
    <w:div w:id="737241184">
      <w:bodyDiv w:val="1"/>
      <w:marLeft w:val="0"/>
      <w:marRight w:val="0"/>
      <w:marTop w:val="0"/>
      <w:marBottom w:val="0"/>
      <w:divBdr>
        <w:top w:val="none" w:sz="0" w:space="0" w:color="auto"/>
        <w:left w:val="none" w:sz="0" w:space="0" w:color="auto"/>
        <w:bottom w:val="none" w:sz="0" w:space="0" w:color="auto"/>
        <w:right w:val="none" w:sz="0" w:space="0" w:color="auto"/>
      </w:divBdr>
    </w:div>
    <w:div w:id="738013975">
      <w:bodyDiv w:val="1"/>
      <w:marLeft w:val="0"/>
      <w:marRight w:val="0"/>
      <w:marTop w:val="0"/>
      <w:marBottom w:val="0"/>
      <w:divBdr>
        <w:top w:val="none" w:sz="0" w:space="0" w:color="auto"/>
        <w:left w:val="none" w:sz="0" w:space="0" w:color="auto"/>
        <w:bottom w:val="none" w:sz="0" w:space="0" w:color="auto"/>
        <w:right w:val="none" w:sz="0" w:space="0" w:color="auto"/>
      </w:divBdr>
    </w:div>
    <w:div w:id="738288276">
      <w:bodyDiv w:val="1"/>
      <w:marLeft w:val="0"/>
      <w:marRight w:val="0"/>
      <w:marTop w:val="0"/>
      <w:marBottom w:val="0"/>
      <w:divBdr>
        <w:top w:val="none" w:sz="0" w:space="0" w:color="auto"/>
        <w:left w:val="none" w:sz="0" w:space="0" w:color="auto"/>
        <w:bottom w:val="none" w:sz="0" w:space="0" w:color="auto"/>
        <w:right w:val="none" w:sz="0" w:space="0" w:color="auto"/>
      </w:divBdr>
    </w:div>
    <w:div w:id="739712909">
      <w:bodyDiv w:val="1"/>
      <w:marLeft w:val="0"/>
      <w:marRight w:val="0"/>
      <w:marTop w:val="0"/>
      <w:marBottom w:val="0"/>
      <w:divBdr>
        <w:top w:val="none" w:sz="0" w:space="0" w:color="auto"/>
        <w:left w:val="none" w:sz="0" w:space="0" w:color="auto"/>
        <w:bottom w:val="none" w:sz="0" w:space="0" w:color="auto"/>
        <w:right w:val="none" w:sz="0" w:space="0" w:color="auto"/>
      </w:divBdr>
    </w:div>
    <w:div w:id="741222644">
      <w:bodyDiv w:val="1"/>
      <w:marLeft w:val="0"/>
      <w:marRight w:val="0"/>
      <w:marTop w:val="0"/>
      <w:marBottom w:val="0"/>
      <w:divBdr>
        <w:top w:val="none" w:sz="0" w:space="0" w:color="auto"/>
        <w:left w:val="none" w:sz="0" w:space="0" w:color="auto"/>
        <w:bottom w:val="none" w:sz="0" w:space="0" w:color="auto"/>
        <w:right w:val="none" w:sz="0" w:space="0" w:color="auto"/>
      </w:divBdr>
    </w:div>
    <w:div w:id="741559856">
      <w:bodyDiv w:val="1"/>
      <w:marLeft w:val="0"/>
      <w:marRight w:val="0"/>
      <w:marTop w:val="0"/>
      <w:marBottom w:val="0"/>
      <w:divBdr>
        <w:top w:val="none" w:sz="0" w:space="0" w:color="auto"/>
        <w:left w:val="none" w:sz="0" w:space="0" w:color="auto"/>
        <w:bottom w:val="none" w:sz="0" w:space="0" w:color="auto"/>
        <w:right w:val="none" w:sz="0" w:space="0" w:color="auto"/>
      </w:divBdr>
    </w:div>
    <w:div w:id="741636532">
      <w:bodyDiv w:val="1"/>
      <w:marLeft w:val="0"/>
      <w:marRight w:val="0"/>
      <w:marTop w:val="0"/>
      <w:marBottom w:val="0"/>
      <w:divBdr>
        <w:top w:val="none" w:sz="0" w:space="0" w:color="auto"/>
        <w:left w:val="none" w:sz="0" w:space="0" w:color="auto"/>
        <w:bottom w:val="none" w:sz="0" w:space="0" w:color="auto"/>
        <w:right w:val="none" w:sz="0" w:space="0" w:color="auto"/>
      </w:divBdr>
    </w:div>
    <w:div w:id="745231111">
      <w:bodyDiv w:val="1"/>
      <w:marLeft w:val="0"/>
      <w:marRight w:val="0"/>
      <w:marTop w:val="0"/>
      <w:marBottom w:val="0"/>
      <w:divBdr>
        <w:top w:val="none" w:sz="0" w:space="0" w:color="auto"/>
        <w:left w:val="none" w:sz="0" w:space="0" w:color="auto"/>
        <w:bottom w:val="none" w:sz="0" w:space="0" w:color="auto"/>
        <w:right w:val="none" w:sz="0" w:space="0" w:color="auto"/>
      </w:divBdr>
    </w:div>
    <w:div w:id="745954149">
      <w:bodyDiv w:val="1"/>
      <w:marLeft w:val="0"/>
      <w:marRight w:val="0"/>
      <w:marTop w:val="0"/>
      <w:marBottom w:val="0"/>
      <w:divBdr>
        <w:top w:val="none" w:sz="0" w:space="0" w:color="auto"/>
        <w:left w:val="none" w:sz="0" w:space="0" w:color="auto"/>
        <w:bottom w:val="none" w:sz="0" w:space="0" w:color="auto"/>
        <w:right w:val="none" w:sz="0" w:space="0" w:color="auto"/>
      </w:divBdr>
    </w:div>
    <w:div w:id="746072850">
      <w:bodyDiv w:val="1"/>
      <w:marLeft w:val="0"/>
      <w:marRight w:val="0"/>
      <w:marTop w:val="0"/>
      <w:marBottom w:val="0"/>
      <w:divBdr>
        <w:top w:val="none" w:sz="0" w:space="0" w:color="auto"/>
        <w:left w:val="none" w:sz="0" w:space="0" w:color="auto"/>
        <w:bottom w:val="none" w:sz="0" w:space="0" w:color="auto"/>
        <w:right w:val="none" w:sz="0" w:space="0" w:color="auto"/>
      </w:divBdr>
    </w:div>
    <w:div w:id="746149705">
      <w:bodyDiv w:val="1"/>
      <w:marLeft w:val="0"/>
      <w:marRight w:val="0"/>
      <w:marTop w:val="0"/>
      <w:marBottom w:val="0"/>
      <w:divBdr>
        <w:top w:val="none" w:sz="0" w:space="0" w:color="auto"/>
        <w:left w:val="none" w:sz="0" w:space="0" w:color="auto"/>
        <w:bottom w:val="none" w:sz="0" w:space="0" w:color="auto"/>
        <w:right w:val="none" w:sz="0" w:space="0" w:color="auto"/>
      </w:divBdr>
    </w:div>
    <w:div w:id="746610571">
      <w:bodyDiv w:val="1"/>
      <w:marLeft w:val="0"/>
      <w:marRight w:val="0"/>
      <w:marTop w:val="0"/>
      <w:marBottom w:val="0"/>
      <w:divBdr>
        <w:top w:val="none" w:sz="0" w:space="0" w:color="auto"/>
        <w:left w:val="none" w:sz="0" w:space="0" w:color="auto"/>
        <w:bottom w:val="none" w:sz="0" w:space="0" w:color="auto"/>
        <w:right w:val="none" w:sz="0" w:space="0" w:color="auto"/>
      </w:divBdr>
    </w:div>
    <w:div w:id="747385842">
      <w:bodyDiv w:val="1"/>
      <w:marLeft w:val="0"/>
      <w:marRight w:val="0"/>
      <w:marTop w:val="0"/>
      <w:marBottom w:val="0"/>
      <w:divBdr>
        <w:top w:val="none" w:sz="0" w:space="0" w:color="auto"/>
        <w:left w:val="none" w:sz="0" w:space="0" w:color="auto"/>
        <w:bottom w:val="none" w:sz="0" w:space="0" w:color="auto"/>
        <w:right w:val="none" w:sz="0" w:space="0" w:color="auto"/>
      </w:divBdr>
    </w:div>
    <w:div w:id="748159991">
      <w:bodyDiv w:val="1"/>
      <w:marLeft w:val="0"/>
      <w:marRight w:val="0"/>
      <w:marTop w:val="0"/>
      <w:marBottom w:val="0"/>
      <w:divBdr>
        <w:top w:val="none" w:sz="0" w:space="0" w:color="auto"/>
        <w:left w:val="none" w:sz="0" w:space="0" w:color="auto"/>
        <w:bottom w:val="none" w:sz="0" w:space="0" w:color="auto"/>
        <w:right w:val="none" w:sz="0" w:space="0" w:color="auto"/>
      </w:divBdr>
    </w:div>
    <w:div w:id="749352603">
      <w:bodyDiv w:val="1"/>
      <w:marLeft w:val="0"/>
      <w:marRight w:val="0"/>
      <w:marTop w:val="0"/>
      <w:marBottom w:val="0"/>
      <w:divBdr>
        <w:top w:val="none" w:sz="0" w:space="0" w:color="auto"/>
        <w:left w:val="none" w:sz="0" w:space="0" w:color="auto"/>
        <w:bottom w:val="none" w:sz="0" w:space="0" w:color="auto"/>
        <w:right w:val="none" w:sz="0" w:space="0" w:color="auto"/>
      </w:divBdr>
    </w:div>
    <w:div w:id="749618119">
      <w:bodyDiv w:val="1"/>
      <w:marLeft w:val="0"/>
      <w:marRight w:val="0"/>
      <w:marTop w:val="0"/>
      <w:marBottom w:val="0"/>
      <w:divBdr>
        <w:top w:val="none" w:sz="0" w:space="0" w:color="auto"/>
        <w:left w:val="none" w:sz="0" w:space="0" w:color="auto"/>
        <w:bottom w:val="none" w:sz="0" w:space="0" w:color="auto"/>
        <w:right w:val="none" w:sz="0" w:space="0" w:color="auto"/>
      </w:divBdr>
    </w:div>
    <w:div w:id="751394080">
      <w:bodyDiv w:val="1"/>
      <w:marLeft w:val="0"/>
      <w:marRight w:val="0"/>
      <w:marTop w:val="0"/>
      <w:marBottom w:val="0"/>
      <w:divBdr>
        <w:top w:val="none" w:sz="0" w:space="0" w:color="auto"/>
        <w:left w:val="none" w:sz="0" w:space="0" w:color="auto"/>
        <w:bottom w:val="none" w:sz="0" w:space="0" w:color="auto"/>
        <w:right w:val="none" w:sz="0" w:space="0" w:color="auto"/>
      </w:divBdr>
    </w:div>
    <w:div w:id="752044878">
      <w:bodyDiv w:val="1"/>
      <w:marLeft w:val="0"/>
      <w:marRight w:val="0"/>
      <w:marTop w:val="0"/>
      <w:marBottom w:val="0"/>
      <w:divBdr>
        <w:top w:val="none" w:sz="0" w:space="0" w:color="auto"/>
        <w:left w:val="none" w:sz="0" w:space="0" w:color="auto"/>
        <w:bottom w:val="none" w:sz="0" w:space="0" w:color="auto"/>
        <w:right w:val="none" w:sz="0" w:space="0" w:color="auto"/>
      </w:divBdr>
    </w:div>
    <w:div w:id="752122953">
      <w:bodyDiv w:val="1"/>
      <w:marLeft w:val="0"/>
      <w:marRight w:val="0"/>
      <w:marTop w:val="0"/>
      <w:marBottom w:val="0"/>
      <w:divBdr>
        <w:top w:val="none" w:sz="0" w:space="0" w:color="auto"/>
        <w:left w:val="none" w:sz="0" w:space="0" w:color="auto"/>
        <w:bottom w:val="none" w:sz="0" w:space="0" w:color="auto"/>
        <w:right w:val="none" w:sz="0" w:space="0" w:color="auto"/>
      </w:divBdr>
    </w:div>
    <w:div w:id="754210227">
      <w:bodyDiv w:val="1"/>
      <w:marLeft w:val="0"/>
      <w:marRight w:val="0"/>
      <w:marTop w:val="0"/>
      <w:marBottom w:val="0"/>
      <w:divBdr>
        <w:top w:val="none" w:sz="0" w:space="0" w:color="auto"/>
        <w:left w:val="none" w:sz="0" w:space="0" w:color="auto"/>
        <w:bottom w:val="none" w:sz="0" w:space="0" w:color="auto"/>
        <w:right w:val="none" w:sz="0" w:space="0" w:color="auto"/>
      </w:divBdr>
    </w:div>
    <w:div w:id="755131492">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
    <w:div w:id="755785368">
      <w:bodyDiv w:val="1"/>
      <w:marLeft w:val="0"/>
      <w:marRight w:val="0"/>
      <w:marTop w:val="0"/>
      <w:marBottom w:val="0"/>
      <w:divBdr>
        <w:top w:val="none" w:sz="0" w:space="0" w:color="auto"/>
        <w:left w:val="none" w:sz="0" w:space="0" w:color="auto"/>
        <w:bottom w:val="none" w:sz="0" w:space="0" w:color="auto"/>
        <w:right w:val="none" w:sz="0" w:space="0" w:color="auto"/>
      </w:divBdr>
    </w:div>
    <w:div w:id="758258316">
      <w:bodyDiv w:val="1"/>
      <w:marLeft w:val="0"/>
      <w:marRight w:val="0"/>
      <w:marTop w:val="0"/>
      <w:marBottom w:val="0"/>
      <w:divBdr>
        <w:top w:val="none" w:sz="0" w:space="0" w:color="auto"/>
        <w:left w:val="none" w:sz="0" w:space="0" w:color="auto"/>
        <w:bottom w:val="none" w:sz="0" w:space="0" w:color="auto"/>
        <w:right w:val="none" w:sz="0" w:space="0" w:color="auto"/>
      </w:divBdr>
    </w:div>
    <w:div w:id="761490889">
      <w:bodyDiv w:val="1"/>
      <w:marLeft w:val="0"/>
      <w:marRight w:val="0"/>
      <w:marTop w:val="0"/>
      <w:marBottom w:val="0"/>
      <w:divBdr>
        <w:top w:val="none" w:sz="0" w:space="0" w:color="auto"/>
        <w:left w:val="none" w:sz="0" w:space="0" w:color="auto"/>
        <w:bottom w:val="none" w:sz="0" w:space="0" w:color="auto"/>
        <w:right w:val="none" w:sz="0" w:space="0" w:color="auto"/>
      </w:divBdr>
    </w:div>
    <w:div w:id="765155557">
      <w:bodyDiv w:val="1"/>
      <w:marLeft w:val="0"/>
      <w:marRight w:val="0"/>
      <w:marTop w:val="0"/>
      <w:marBottom w:val="0"/>
      <w:divBdr>
        <w:top w:val="none" w:sz="0" w:space="0" w:color="auto"/>
        <w:left w:val="none" w:sz="0" w:space="0" w:color="auto"/>
        <w:bottom w:val="none" w:sz="0" w:space="0" w:color="auto"/>
        <w:right w:val="none" w:sz="0" w:space="0" w:color="auto"/>
      </w:divBdr>
    </w:div>
    <w:div w:id="766198495">
      <w:bodyDiv w:val="1"/>
      <w:marLeft w:val="0"/>
      <w:marRight w:val="0"/>
      <w:marTop w:val="0"/>
      <w:marBottom w:val="0"/>
      <w:divBdr>
        <w:top w:val="none" w:sz="0" w:space="0" w:color="auto"/>
        <w:left w:val="none" w:sz="0" w:space="0" w:color="auto"/>
        <w:bottom w:val="none" w:sz="0" w:space="0" w:color="auto"/>
        <w:right w:val="none" w:sz="0" w:space="0" w:color="auto"/>
      </w:divBdr>
    </w:div>
    <w:div w:id="766577532">
      <w:bodyDiv w:val="1"/>
      <w:marLeft w:val="0"/>
      <w:marRight w:val="0"/>
      <w:marTop w:val="0"/>
      <w:marBottom w:val="0"/>
      <w:divBdr>
        <w:top w:val="none" w:sz="0" w:space="0" w:color="auto"/>
        <w:left w:val="none" w:sz="0" w:space="0" w:color="auto"/>
        <w:bottom w:val="none" w:sz="0" w:space="0" w:color="auto"/>
        <w:right w:val="none" w:sz="0" w:space="0" w:color="auto"/>
      </w:divBdr>
    </w:div>
    <w:div w:id="768892282">
      <w:bodyDiv w:val="1"/>
      <w:marLeft w:val="0"/>
      <w:marRight w:val="0"/>
      <w:marTop w:val="0"/>
      <w:marBottom w:val="0"/>
      <w:divBdr>
        <w:top w:val="none" w:sz="0" w:space="0" w:color="auto"/>
        <w:left w:val="none" w:sz="0" w:space="0" w:color="auto"/>
        <w:bottom w:val="none" w:sz="0" w:space="0" w:color="auto"/>
        <w:right w:val="none" w:sz="0" w:space="0" w:color="auto"/>
      </w:divBdr>
    </w:div>
    <w:div w:id="770050074">
      <w:bodyDiv w:val="1"/>
      <w:marLeft w:val="0"/>
      <w:marRight w:val="0"/>
      <w:marTop w:val="0"/>
      <w:marBottom w:val="0"/>
      <w:divBdr>
        <w:top w:val="none" w:sz="0" w:space="0" w:color="auto"/>
        <w:left w:val="none" w:sz="0" w:space="0" w:color="auto"/>
        <w:bottom w:val="none" w:sz="0" w:space="0" w:color="auto"/>
        <w:right w:val="none" w:sz="0" w:space="0" w:color="auto"/>
      </w:divBdr>
    </w:div>
    <w:div w:id="770977007">
      <w:bodyDiv w:val="1"/>
      <w:marLeft w:val="0"/>
      <w:marRight w:val="0"/>
      <w:marTop w:val="0"/>
      <w:marBottom w:val="0"/>
      <w:divBdr>
        <w:top w:val="none" w:sz="0" w:space="0" w:color="auto"/>
        <w:left w:val="none" w:sz="0" w:space="0" w:color="auto"/>
        <w:bottom w:val="none" w:sz="0" w:space="0" w:color="auto"/>
        <w:right w:val="none" w:sz="0" w:space="0" w:color="auto"/>
      </w:divBdr>
    </w:div>
    <w:div w:id="773089618">
      <w:bodyDiv w:val="1"/>
      <w:marLeft w:val="0"/>
      <w:marRight w:val="0"/>
      <w:marTop w:val="0"/>
      <w:marBottom w:val="0"/>
      <w:divBdr>
        <w:top w:val="none" w:sz="0" w:space="0" w:color="auto"/>
        <w:left w:val="none" w:sz="0" w:space="0" w:color="auto"/>
        <w:bottom w:val="none" w:sz="0" w:space="0" w:color="auto"/>
        <w:right w:val="none" w:sz="0" w:space="0" w:color="auto"/>
      </w:divBdr>
    </w:div>
    <w:div w:id="776102830">
      <w:bodyDiv w:val="1"/>
      <w:marLeft w:val="0"/>
      <w:marRight w:val="0"/>
      <w:marTop w:val="0"/>
      <w:marBottom w:val="0"/>
      <w:divBdr>
        <w:top w:val="none" w:sz="0" w:space="0" w:color="auto"/>
        <w:left w:val="none" w:sz="0" w:space="0" w:color="auto"/>
        <w:bottom w:val="none" w:sz="0" w:space="0" w:color="auto"/>
        <w:right w:val="none" w:sz="0" w:space="0" w:color="auto"/>
      </w:divBdr>
    </w:div>
    <w:div w:id="777526166">
      <w:bodyDiv w:val="1"/>
      <w:marLeft w:val="0"/>
      <w:marRight w:val="0"/>
      <w:marTop w:val="0"/>
      <w:marBottom w:val="0"/>
      <w:divBdr>
        <w:top w:val="none" w:sz="0" w:space="0" w:color="auto"/>
        <w:left w:val="none" w:sz="0" w:space="0" w:color="auto"/>
        <w:bottom w:val="none" w:sz="0" w:space="0" w:color="auto"/>
        <w:right w:val="none" w:sz="0" w:space="0" w:color="auto"/>
      </w:divBdr>
    </w:div>
    <w:div w:id="778449434">
      <w:bodyDiv w:val="1"/>
      <w:marLeft w:val="0"/>
      <w:marRight w:val="0"/>
      <w:marTop w:val="0"/>
      <w:marBottom w:val="0"/>
      <w:divBdr>
        <w:top w:val="none" w:sz="0" w:space="0" w:color="auto"/>
        <w:left w:val="none" w:sz="0" w:space="0" w:color="auto"/>
        <w:bottom w:val="none" w:sz="0" w:space="0" w:color="auto"/>
        <w:right w:val="none" w:sz="0" w:space="0" w:color="auto"/>
      </w:divBdr>
    </w:div>
    <w:div w:id="778573046">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
    <w:div w:id="779566781">
      <w:bodyDiv w:val="1"/>
      <w:marLeft w:val="0"/>
      <w:marRight w:val="0"/>
      <w:marTop w:val="0"/>
      <w:marBottom w:val="0"/>
      <w:divBdr>
        <w:top w:val="none" w:sz="0" w:space="0" w:color="auto"/>
        <w:left w:val="none" w:sz="0" w:space="0" w:color="auto"/>
        <w:bottom w:val="none" w:sz="0" w:space="0" w:color="auto"/>
        <w:right w:val="none" w:sz="0" w:space="0" w:color="auto"/>
      </w:divBdr>
    </w:div>
    <w:div w:id="781151998">
      <w:bodyDiv w:val="1"/>
      <w:marLeft w:val="0"/>
      <w:marRight w:val="0"/>
      <w:marTop w:val="0"/>
      <w:marBottom w:val="0"/>
      <w:divBdr>
        <w:top w:val="none" w:sz="0" w:space="0" w:color="auto"/>
        <w:left w:val="none" w:sz="0" w:space="0" w:color="auto"/>
        <w:bottom w:val="none" w:sz="0" w:space="0" w:color="auto"/>
        <w:right w:val="none" w:sz="0" w:space="0" w:color="auto"/>
      </w:divBdr>
    </w:div>
    <w:div w:id="781220429">
      <w:bodyDiv w:val="1"/>
      <w:marLeft w:val="0"/>
      <w:marRight w:val="0"/>
      <w:marTop w:val="0"/>
      <w:marBottom w:val="0"/>
      <w:divBdr>
        <w:top w:val="none" w:sz="0" w:space="0" w:color="auto"/>
        <w:left w:val="none" w:sz="0" w:space="0" w:color="auto"/>
        <w:bottom w:val="none" w:sz="0" w:space="0" w:color="auto"/>
        <w:right w:val="none" w:sz="0" w:space="0" w:color="auto"/>
      </w:divBdr>
    </w:div>
    <w:div w:id="787241030">
      <w:bodyDiv w:val="1"/>
      <w:marLeft w:val="0"/>
      <w:marRight w:val="0"/>
      <w:marTop w:val="0"/>
      <w:marBottom w:val="0"/>
      <w:divBdr>
        <w:top w:val="none" w:sz="0" w:space="0" w:color="auto"/>
        <w:left w:val="none" w:sz="0" w:space="0" w:color="auto"/>
        <w:bottom w:val="none" w:sz="0" w:space="0" w:color="auto"/>
        <w:right w:val="none" w:sz="0" w:space="0" w:color="auto"/>
      </w:divBdr>
    </w:div>
    <w:div w:id="789009697">
      <w:bodyDiv w:val="1"/>
      <w:marLeft w:val="0"/>
      <w:marRight w:val="0"/>
      <w:marTop w:val="0"/>
      <w:marBottom w:val="0"/>
      <w:divBdr>
        <w:top w:val="none" w:sz="0" w:space="0" w:color="auto"/>
        <w:left w:val="none" w:sz="0" w:space="0" w:color="auto"/>
        <w:bottom w:val="none" w:sz="0" w:space="0" w:color="auto"/>
        <w:right w:val="none" w:sz="0" w:space="0" w:color="auto"/>
      </w:divBdr>
    </w:div>
    <w:div w:id="789204296">
      <w:bodyDiv w:val="1"/>
      <w:marLeft w:val="0"/>
      <w:marRight w:val="0"/>
      <w:marTop w:val="0"/>
      <w:marBottom w:val="0"/>
      <w:divBdr>
        <w:top w:val="none" w:sz="0" w:space="0" w:color="auto"/>
        <w:left w:val="none" w:sz="0" w:space="0" w:color="auto"/>
        <w:bottom w:val="none" w:sz="0" w:space="0" w:color="auto"/>
        <w:right w:val="none" w:sz="0" w:space="0" w:color="auto"/>
      </w:divBdr>
    </w:div>
    <w:div w:id="789863869">
      <w:bodyDiv w:val="1"/>
      <w:marLeft w:val="0"/>
      <w:marRight w:val="0"/>
      <w:marTop w:val="0"/>
      <w:marBottom w:val="0"/>
      <w:divBdr>
        <w:top w:val="none" w:sz="0" w:space="0" w:color="auto"/>
        <w:left w:val="none" w:sz="0" w:space="0" w:color="auto"/>
        <w:bottom w:val="none" w:sz="0" w:space="0" w:color="auto"/>
        <w:right w:val="none" w:sz="0" w:space="0" w:color="auto"/>
      </w:divBdr>
    </w:div>
    <w:div w:id="792797200">
      <w:bodyDiv w:val="1"/>
      <w:marLeft w:val="0"/>
      <w:marRight w:val="0"/>
      <w:marTop w:val="0"/>
      <w:marBottom w:val="0"/>
      <w:divBdr>
        <w:top w:val="none" w:sz="0" w:space="0" w:color="auto"/>
        <w:left w:val="none" w:sz="0" w:space="0" w:color="auto"/>
        <w:bottom w:val="none" w:sz="0" w:space="0" w:color="auto"/>
        <w:right w:val="none" w:sz="0" w:space="0" w:color="auto"/>
      </w:divBdr>
    </w:div>
    <w:div w:id="793407624">
      <w:bodyDiv w:val="1"/>
      <w:marLeft w:val="0"/>
      <w:marRight w:val="0"/>
      <w:marTop w:val="0"/>
      <w:marBottom w:val="0"/>
      <w:divBdr>
        <w:top w:val="none" w:sz="0" w:space="0" w:color="auto"/>
        <w:left w:val="none" w:sz="0" w:space="0" w:color="auto"/>
        <w:bottom w:val="none" w:sz="0" w:space="0" w:color="auto"/>
        <w:right w:val="none" w:sz="0" w:space="0" w:color="auto"/>
      </w:divBdr>
    </w:div>
    <w:div w:id="79344691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796526282">
      <w:bodyDiv w:val="1"/>
      <w:marLeft w:val="0"/>
      <w:marRight w:val="0"/>
      <w:marTop w:val="0"/>
      <w:marBottom w:val="0"/>
      <w:divBdr>
        <w:top w:val="none" w:sz="0" w:space="0" w:color="auto"/>
        <w:left w:val="none" w:sz="0" w:space="0" w:color="auto"/>
        <w:bottom w:val="none" w:sz="0" w:space="0" w:color="auto"/>
        <w:right w:val="none" w:sz="0" w:space="0" w:color="auto"/>
      </w:divBdr>
    </w:div>
    <w:div w:id="797995379">
      <w:bodyDiv w:val="1"/>
      <w:marLeft w:val="0"/>
      <w:marRight w:val="0"/>
      <w:marTop w:val="0"/>
      <w:marBottom w:val="0"/>
      <w:divBdr>
        <w:top w:val="none" w:sz="0" w:space="0" w:color="auto"/>
        <w:left w:val="none" w:sz="0" w:space="0" w:color="auto"/>
        <w:bottom w:val="none" w:sz="0" w:space="0" w:color="auto"/>
        <w:right w:val="none" w:sz="0" w:space="0" w:color="auto"/>
      </w:divBdr>
    </w:div>
    <w:div w:id="798382982">
      <w:bodyDiv w:val="1"/>
      <w:marLeft w:val="0"/>
      <w:marRight w:val="0"/>
      <w:marTop w:val="0"/>
      <w:marBottom w:val="0"/>
      <w:divBdr>
        <w:top w:val="none" w:sz="0" w:space="0" w:color="auto"/>
        <w:left w:val="none" w:sz="0" w:space="0" w:color="auto"/>
        <w:bottom w:val="none" w:sz="0" w:space="0" w:color="auto"/>
        <w:right w:val="none" w:sz="0" w:space="0" w:color="auto"/>
      </w:divBdr>
    </w:div>
    <w:div w:id="802847371">
      <w:bodyDiv w:val="1"/>
      <w:marLeft w:val="0"/>
      <w:marRight w:val="0"/>
      <w:marTop w:val="0"/>
      <w:marBottom w:val="0"/>
      <w:divBdr>
        <w:top w:val="none" w:sz="0" w:space="0" w:color="auto"/>
        <w:left w:val="none" w:sz="0" w:space="0" w:color="auto"/>
        <w:bottom w:val="none" w:sz="0" w:space="0" w:color="auto"/>
        <w:right w:val="none" w:sz="0" w:space="0" w:color="auto"/>
      </w:divBdr>
    </w:div>
    <w:div w:id="804077980">
      <w:bodyDiv w:val="1"/>
      <w:marLeft w:val="0"/>
      <w:marRight w:val="0"/>
      <w:marTop w:val="0"/>
      <w:marBottom w:val="0"/>
      <w:divBdr>
        <w:top w:val="none" w:sz="0" w:space="0" w:color="auto"/>
        <w:left w:val="none" w:sz="0" w:space="0" w:color="auto"/>
        <w:bottom w:val="none" w:sz="0" w:space="0" w:color="auto"/>
        <w:right w:val="none" w:sz="0" w:space="0" w:color="auto"/>
      </w:divBdr>
    </w:div>
    <w:div w:id="804153599">
      <w:bodyDiv w:val="1"/>
      <w:marLeft w:val="0"/>
      <w:marRight w:val="0"/>
      <w:marTop w:val="0"/>
      <w:marBottom w:val="0"/>
      <w:divBdr>
        <w:top w:val="none" w:sz="0" w:space="0" w:color="auto"/>
        <w:left w:val="none" w:sz="0" w:space="0" w:color="auto"/>
        <w:bottom w:val="none" w:sz="0" w:space="0" w:color="auto"/>
        <w:right w:val="none" w:sz="0" w:space="0" w:color="auto"/>
      </w:divBdr>
    </w:div>
    <w:div w:id="805899461">
      <w:bodyDiv w:val="1"/>
      <w:marLeft w:val="0"/>
      <w:marRight w:val="0"/>
      <w:marTop w:val="0"/>
      <w:marBottom w:val="0"/>
      <w:divBdr>
        <w:top w:val="none" w:sz="0" w:space="0" w:color="auto"/>
        <w:left w:val="none" w:sz="0" w:space="0" w:color="auto"/>
        <w:bottom w:val="none" w:sz="0" w:space="0" w:color="auto"/>
        <w:right w:val="none" w:sz="0" w:space="0" w:color="auto"/>
      </w:divBdr>
    </w:div>
    <w:div w:id="808012956">
      <w:bodyDiv w:val="1"/>
      <w:marLeft w:val="0"/>
      <w:marRight w:val="0"/>
      <w:marTop w:val="0"/>
      <w:marBottom w:val="0"/>
      <w:divBdr>
        <w:top w:val="none" w:sz="0" w:space="0" w:color="auto"/>
        <w:left w:val="none" w:sz="0" w:space="0" w:color="auto"/>
        <w:bottom w:val="none" w:sz="0" w:space="0" w:color="auto"/>
        <w:right w:val="none" w:sz="0" w:space="0" w:color="auto"/>
      </w:divBdr>
    </w:div>
    <w:div w:id="809443423">
      <w:bodyDiv w:val="1"/>
      <w:marLeft w:val="0"/>
      <w:marRight w:val="0"/>
      <w:marTop w:val="0"/>
      <w:marBottom w:val="0"/>
      <w:divBdr>
        <w:top w:val="none" w:sz="0" w:space="0" w:color="auto"/>
        <w:left w:val="none" w:sz="0" w:space="0" w:color="auto"/>
        <w:bottom w:val="none" w:sz="0" w:space="0" w:color="auto"/>
        <w:right w:val="none" w:sz="0" w:space="0" w:color="auto"/>
      </w:divBdr>
    </w:div>
    <w:div w:id="809706557">
      <w:bodyDiv w:val="1"/>
      <w:marLeft w:val="0"/>
      <w:marRight w:val="0"/>
      <w:marTop w:val="0"/>
      <w:marBottom w:val="0"/>
      <w:divBdr>
        <w:top w:val="none" w:sz="0" w:space="0" w:color="auto"/>
        <w:left w:val="none" w:sz="0" w:space="0" w:color="auto"/>
        <w:bottom w:val="none" w:sz="0" w:space="0" w:color="auto"/>
        <w:right w:val="none" w:sz="0" w:space="0" w:color="auto"/>
      </w:divBdr>
    </w:div>
    <w:div w:id="811093936">
      <w:bodyDiv w:val="1"/>
      <w:marLeft w:val="0"/>
      <w:marRight w:val="0"/>
      <w:marTop w:val="0"/>
      <w:marBottom w:val="0"/>
      <w:divBdr>
        <w:top w:val="none" w:sz="0" w:space="0" w:color="auto"/>
        <w:left w:val="none" w:sz="0" w:space="0" w:color="auto"/>
        <w:bottom w:val="none" w:sz="0" w:space="0" w:color="auto"/>
        <w:right w:val="none" w:sz="0" w:space="0" w:color="auto"/>
      </w:divBdr>
    </w:div>
    <w:div w:id="812212243">
      <w:bodyDiv w:val="1"/>
      <w:marLeft w:val="0"/>
      <w:marRight w:val="0"/>
      <w:marTop w:val="0"/>
      <w:marBottom w:val="0"/>
      <w:divBdr>
        <w:top w:val="none" w:sz="0" w:space="0" w:color="auto"/>
        <w:left w:val="none" w:sz="0" w:space="0" w:color="auto"/>
        <w:bottom w:val="none" w:sz="0" w:space="0" w:color="auto"/>
        <w:right w:val="none" w:sz="0" w:space="0" w:color="auto"/>
      </w:divBdr>
    </w:div>
    <w:div w:id="815147978">
      <w:bodyDiv w:val="1"/>
      <w:marLeft w:val="0"/>
      <w:marRight w:val="0"/>
      <w:marTop w:val="0"/>
      <w:marBottom w:val="0"/>
      <w:divBdr>
        <w:top w:val="none" w:sz="0" w:space="0" w:color="auto"/>
        <w:left w:val="none" w:sz="0" w:space="0" w:color="auto"/>
        <w:bottom w:val="none" w:sz="0" w:space="0" w:color="auto"/>
        <w:right w:val="none" w:sz="0" w:space="0" w:color="auto"/>
      </w:divBdr>
    </w:div>
    <w:div w:id="815337123">
      <w:bodyDiv w:val="1"/>
      <w:marLeft w:val="0"/>
      <w:marRight w:val="0"/>
      <w:marTop w:val="0"/>
      <w:marBottom w:val="0"/>
      <w:divBdr>
        <w:top w:val="none" w:sz="0" w:space="0" w:color="auto"/>
        <w:left w:val="none" w:sz="0" w:space="0" w:color="auto"/>
        <w:bottom w:val="none" w:sz="0" w:space="0" w:color="auto"/>
        <w:right w:val="none" w:sz="0" w:space="0" w:color="auto"/>
      </w:divBdr>
    </w:div>
    <w:div w:id="816655410">
      <w:bodyDiv w:val="1"/>
      <w:marLeft w:val="0"/>
      <w:marRight w:val="0"/>
      <w:marTop w:val="0"/>
      <w:marBottom w:val="0"/>
      <w:divBdr>
        <w:top w:val="none" w:sz="0" w:space="0" w:color="auto"/>
        <w:left w:val="none" w:sz="0" w:space="0" w:color="auto"/>
        <w:bottom w:val="none" w:sz="0" w:space="0" w:color="auto"/>
        <w:right w:val="none" w:sz="0" w:space="0" w:color="auto"/>
      </w:divBdr>
    </w:div>
    <w:div w:id="817186569">
      <w:bodyDiv w:val="1"/>
      <w:marLeft w:val="0"/>
      <w:marRight w:val="0"/>
      <w:marTop w:val="0"/>
      <w:marBottom w:val="0"/>
      <w:divBdr>
        <w:top w:val="none" w:sz="0" w:space="0" w:color="auto"/>
        <w:left w:val="none" w:sz="0" w:space="0" w:color="auto"/>
        <w:bottom w:val="none" w:sz="0" w:space="0" w:color="auto"/>
        <w:right w:val="none" w:sz="0" w:space="0" w:color="auto"/>
      </w:divBdr>
    </w:div>
    <w:div w:id="818233519">
      <w:bodyDiv w:val="1"/>
      <w:marLeft w:val="0"/>
      <w:marRight w:val="0"/>
      <w:marTop w:val="0"/>
      <w:marBottom w:val="0"/>
      <w:divBdr>
        <w:top w:val="none" w:sz="0" w:space="0" w:color="auto"/>
        <w:left w:val="none" w:sz="0" w:space="0" w:color="auto"/>
        <w:bottom w:val="none" w:sz="0" w:space="0" w:color="auto"/>
        <w:right w:val="none" w:sz="0" w:space="0" w:color="auto"/>
      </w:divBdr>
    </w:div>
    <w:div w:id="819468040">
      <w:bodyDiv w:val="1"/>
      <w:marLeft w:val="0"/>
      <w:marRight w:val="0"/>
      <w:marTop w:val="0"/>
      <w:marBottom w:val="0"/>
      <w:divBdr>
        <w:top w:val="none" w:sz="0" w:space="0" w:color="auto"/>
        <w:left w:val="none" w:sz="0" w:space="0" w:color="auto"/>
        <w:bottom w:val="none" w:sz="0" w:space="0" w:color="auto"/>
        <w:right w:val="none" w:sz="0" w:space="0" w:color="auto"/>
      </w:divBdr>
    </w:div>
    <w:div w:id="819805587">
      <w:bodyDiv w:val="1"/>
      <w:marLeft w:val="0"/>
      <w:marRight w:val="0"/>
      <w:marTop w:val="0"/>
      <w:marBottom w:val="0"/>
      <w:divBdr>
        <w:top w:val="none" w:sz="0" w:space="0" w:color="auto"/>
        <w:left w:val="none" w:sz="0" w:space="0" w:color="auto"/>
        <w:bottom w:val="none" w:sz="0" w:space="0" w:color="auto"/>
        <w:right w:val="none" w:sz="0" w:space="0" w:color="auto"/>
      </w:divBdr>
    </w:div>
    <w:div w:id="822043824">
      <w:bodyDiv w:val="1"/>
      <w:marLeft w:val="0"/>
      <w:marRight w:val="0"/>
      <w:marTop w:val="0"/>
      <w:marBottom w:val="0"/>
      <w:divBdr>
        <w:top w:val="none" w:sz="0" w:space="0" w:color="auto"/>
        <w:left w:val="none" w:sz="0" w:space="0" w:color="auto"/>
        <w:bottom w:val="none" w:sz="0" w:space="0" w:color="auto"/>
        <w:right w:val="none" w:sz="0" w:space="0" w:color="auto"/>
      </w:divBdr>
    </w:div>
    <w:div w:id="823080950">
      <w:bodyDiv w:val="1"/>
      <w:marLeft w:val="0"/>
      <w:marRight w:val="0"/>
      <w:marTop w:val="0"/>
      <w:marBottom w:val="0"/>
      <w:divBdr>
        <w:top w:val="none" w:sz="0" w:space="0" w:color="auto"/>
        <w:left w:val="none" w:sz="0" w:space="0" w:color="auto"/>
        <w:bottom w:val="none" w:sz="0" w:space="0" w:color="auto"/>
        <w:right w:val="none" w:sz="0" w:space="0" w:color="auto"/>
      </w:divBdr>
    </w:div>
    <w:div w:id="823200702">
      <w:bodyDiv w:val="1"/>
      <w:marLeft w:val="0"/>
      <w:marRight w:val="0"/>
      <w:marTop w:val="0"/>
      <w:marBottom w:val="0"/>
      <w:divBdr>
        <w:top w:val="none" w:sz="0" w:space="0" w:color="auto"/>
        <w:left w:val="none" w:sz="0" w:space="0" w:color="auto"/>
        <w:bottom w:val="none" w:sz="0" w:space="0" w:color="auto"/>
        <w:right w:val="none" w:sz="0" w:space="0" w:color="auto"/>
      </w:divBdr>
    </w:div>
    <w:div w:id="824323250">
      <w:bodyDiv w:val="1"/>
      <w:marLeft w:val="0"/>
      <w:marRight w:val="0"/>
      <w:marTop w:val="0"/>
      <w:marBottom w:val="0"/>
      <w:divBdr>
        <w:top w:val="none" w:sz="0" w:space="0" w:color="auto"/>
        <w:left w:val="none" w:sz="0" w:space="0" w:color="auto"/>
        <w:bottom w:val="none" w:sz="0" w:space="0" w:color="auto"/>
        <w:right w:val="none" w:sz="0" w:space="0" w:color="auto"/>
      </w:divBdr>
    </w:div>
    <w:div w:id="824393724">
      <w:bodyDiv w:val="1"/>
      <w:marLeft w:val="0"/>
      <w:marRight w:val="0"/>
      <w:marTop w:val="0"/>
      <w:marBottom w:val="0"/>
      <w:divBdr>
        <w:top w:val="none" w:sz="0" w:space="0" w:color="auto"/>
        <w:left w:val="none" w:sz="0" w:space="0" w:color="auto"/>
        <w:bottom w:val="none" w:sz="0" w:space="0" w:color="auto"/>
        <w:right w:val="none" w:sz="0" w:space="0" w:color="auto"/>
      </w:divBdr>
    </w:div>
    <w:div w:id="824588736">
      <w:bodyDiv w:val="1"/>
      <w:marLeft w:val="0"/>
      <w:marRight w:val="0"/>
      <w:marTop w:val="0"/>
      <w:marBottom w:val="0"/>
      <w:divBdr>
        <w:top w:val="none" w:sz="0" w:space="0" w:color="auto"/>
        <w:left w:val="none" w:sz="0" w:space="0" w:color="auto"/>
        <w:bottom w:val="none" w:sz="0" w:space="0" w:color="auto"/>
        <w:right w:val="none" w:sz="0" w:space="0" w:color="auto"/>
      </w:divBdr>
    </w:div>
    <w:div w:id="825164535">
      <w:bodyDiv w:val="1"/>
      <w:marLeft w:val="0"/>
      <w:marRight w:val="0"/>
      <w:marTop w:val="0"/>
      <w:marBottom w:val="0"/>
      <w:divBdr>
        <w:top w:val="none" w:sz="0" w:space="0" w:color="auto"/>
        <w:left w:val="none" w:sz="0" w:space="0" w:color="auto"/>
        <w:bottom w:val="none" w:sz="0" w:space="0" w:color="auto"/>
        <w:right w:val="none" w:sz="0" w:space="0" w:color="auto"/>
      </w:divBdr>
    </w:div>
    <w:div w:id="825821950">
      <w:bodyDiv w:val="1"/>
      <w:marLeft w:val="0"/>
      <w:marRight w:val="0"/>
      <w:marTop w:val="0"/>
      <w:marBottom w:val="0"/>
      <w:divBdr>
        <w:top w:val="none" w:sz="0" w:space="0" w:color="auto"/>
        <w:left w:val="none" w:sz="0" w:space="0" w:color="auto"/>
        <w:bottom w:val="none" w:sz="0" w:space="0" w:color="auto"/>
        <w:right w:val="none" w:sz="0" w:space="0" w:color="auto"/>
      </w:divBdr>
    </w:div>
    <w:div w:id="828059444">
      <w:bodyDiv w:val="1"/>
      <w:marLeft w:val="0"/>
      <w:marRight w:val="0"/>
      <w:marTop w:val="0"/>
      <w:marBottom w:val="0"/>
      <w:divBdr>
        <w:top w:val="none" w:sz="0" w:space="0" w:color="auto"/>
        <w:left w:val="none" w:sz="0" w:space="0" w:color="auto"/>
        <w:bottom w:val="none" w:sz="0" w:space="0" w:color="auto"/>
        <w:right w:val="none" w:sz="0" w:space="0" w:color="auto"/>
      </w:divBdr>
    </w:div>
    <w:div w:id="829760813">
      <w:bodyDiv w:val="1"/>
      <w:marLeft w:val="0"/>
      <w:marRight w:val="0"/>
      <w:marTop w:val="0"/>
      <w:marBottom w:val="0"/>
      <w:divBdr>
        <w:top w:val="none" w:sz="0" w:space="0" w:color="auto"/>
        <w:left w:val="none" w:sz="0" w:space="0" w:color="auto"/>
        <w:bottom w:val="none" w:sz="0" w:space="0" w:color="auto"/>
        <w:right w:val="none" w:sz="0" w:space="0" w:color="auto"/>
      </w:divBdr>
    </w:div>
    <w:div w:id="832914558">
      <w:bodyDiv w:val="1"/>
      <w:marLeft w:val="0"/>
      <w:marRight w:val="0"/>
      <w:marTop w:val="0"/>
      <w:marBottom w:val="0"/>
      <w:divBdr>
        <w:top w:val="none" w:sz="0" w:space="0" w:color="auto"/>
        <w:left w:val="none" w:sz="0" w:space="0" w:color="auto"/>
        <w:bottom w:val="none" w:sz="0" w:space="0" w:color="auto"/>
        <w:right w:val="none" w:sz="0" w:space="0" w:color="auto"/>
      </w:divBdr>
    </w:div>
    <w:div w:id="837157264">
      <w:bodyDiv w:val="1"/>
      <w:marLeft w:val="0"/>
      <w:marRight w:val="0"/>
      <w:marTop w:val="0"/>
      <w:marBottom w:val="0"/>
      <w:divBdr>
        <w:top w:val="none" w:sz="0" w:space="0" w:color="auto"/>
        <w:left w:val="none" w:sz="0" w:space="0" w:color="auto"/>
        <w:bottom w:val="none" w:sz="0" w:space="0" w:color="auto"/>
        <w:right w:val="none" w:sz="0" w:space="0" w:color="auto"/>
      </w:divBdr>
    </w:div>
    <w:div w:id="838888652">
      <w:bodyDiv w:val="1"/>
      <w:marLeft w:val="0"/>
      <w:marRight w:val="0"/>
      <w:marTop w:val="0"/>
      <w:marBottom w:val="0"/>
      <w:divBdr>
        <w:top w:val="none" w:sz="0" w:space="0" w:color="auto"/>
        <w:left w:val="none" w:sz="0" w:space="0" w:color="auto"/>
        <w:bottom w:val="none" w:sz="0" w:space="0" w:color="auto"/>
        <w:right w:val="none" w:sz="0" w:space="0" w:color="auto"/>
      </w:divBdr>
    </w:div>
    <w:div w:id="838889976">
      <w:bodyDiv w:val="1"/>
      <w:marLeft w:val="0"/>
      <w:marRight w:val="0"/>
      <w:marTop w:val="0"/>
      <w:marBottom w:val="0"/>
      <w:divBdr>
        <w:top w:val="none" w:sz="0" w:space="0" w:color="auto"/>
        <w:left w:val="none" w:sz="0" w:space="0" w:color="auto"/>
        <w:bottom w:val="none" w:sz="0" w:space="0" w:color="auto"/>
        <w:right w:val="none" w:sz="0" w:space="0" w:color="auto"/>
      </w:divBdr>
    </w:div>
    <w:div w:id="842820366">
      <w:bodyDiv w:val="1"/>
      <w:marLeft w:val="0"/>
      <w:marRight w:val="0"/>
      <w:marTop w:val="0"/>
      <w:marBottom w:val="0"/>
      <w:divBdr>
        <w:top w:val="none" w:sz="0" w:space="0" w:color="auto"/>
        <w:left w:val="none" w:sz="0" w:space="0" w:color="auto"/>
        <w:bottom w:val="none" w:sz="0" w:space="0" w:color="auto"/>
        <w:right w:val="none" w:sz="0" w:space="0" w:color="auto"/>
      </w:divBdr>
    </w:div>
    <w:div w:id="844781866">
      <w:bodyDiv w:val="1"/>
      <w:marLeft w:val="0"/>
      <w:marRight w:val="0"/>
      <w:marTop w:val="0"/>
      <w:marBottom w:val="0"/>
      <w:divBdr>
        <w:top w:val="none" w:sz="0" w:space="0" w:color="auto"/>
        <w:left w:val="none" w:sz="0" w:space="0" w:color="auto"/>
        <w:bottom w:val="none" w:sz="0" w:space="0" w:color="auto"/>
        <w:right w:val="none" w:sz="0" w:space="0" w:color="auto"/>
      </w:divBdr>
    </w:div>
    <w:div w:id="844897946">
      <w:bodyDiv w:val="1"/>
      <w:marLeft w:val="0"/>
      <w:marRight w:val="0"/>
      <w:marTop w:val="0"/>
      <w:marBottom w:val="0"/>
      <w:divBdr>
        <w:top w:val="none" w:sz="0" w:space="0" w:color="auto"/>
        <w:left w:val="none" w:sz="0" w:space="0" w:color="auto"/>
        <w:bottom w:val="none" w:sz="0" w:space="0" w:color="auto"/>
        <w:right w:val="none" w:sz="0" w:space="0" w:color="auto"/>
      </w:divBdr>
    </w:div>
    <w:div w:id="846477589">
      <w:bodyDiv w:val="1"/>
      <w:marLeft w:val="0"/>
      <w:marRight w:val="0"/>
      <w:marTop w:val="0"/>
      <w:marBottom w:val="0"/>
      <w:divBdr>
        <w:top w:val="none" w:sz="0" w:space="0" w:color="auto"/>
        <w:left w:val="none" w:sz="0" w:space="0" w:color="auto"/>
        <w:bottom w:val="none" w:sz="0" w:space="0" w:color="auto"/>
        <w:right w:val="none" w:sz="0" w:space="0" w:color="auto"/>
      </w:divBdr>
    </w:div>
    <w:div w:id="848063903">
      <w:bodyDiv w:val="1"/>
      <w:marLeft w:val="0"/>
      <w:marRight w:val="0"/>
      <w:marTop w:val="0"/>
      <w:marBottom w:val="0"/>
      <w:divBdr>
        <w:top w:val="none" w:sz="0" w:space="0" w:color="auto"/>
        <w:left w:val="none" w:sz="0" w:space="0" w:color="auto"/>
        <w:bottom w:val="none" w:sz="0" w:space="0" w:color="auto"/>
        <w:right w:val="none" w:sz="0" w:space="0" w:color="auto"/>
      </w:divBdr>
    </w:div>
    <w:div w:id="850031105">
      <w:bodyDiv w:val="1"/>
      <w:marLeft w:val="0"/>
      <w:marRight w:val="0"/>
      <w:marTop w:val="0"/>
      <w:marBottom w:val="0"/>
      <w:divBdr>
        <w:top w:val="none" w:sz="0" w:space="0" w:color="auto"/>
        <w:left w:val="none" w:sz="0" w:space="0" w:color="auto"/>
        <w:bottom w:val="none" w:sz="0" w:space="0" w:color="auto"/>
        <w:right w:val="none" w:sz="0" w:space="0" w:color="auto"/>
      </w:divBdr>
    </w:div>
    <w:div w:id="850991271">
      <w:bodyDiv w:val="1"/>
      <w:marLeft w:val="0"/>
      <w:marRight w:val="0"/>
      <w:marTop w:val="0"/>
      <w:marBottom w:val="0"/>
      <w:divBdr>
        <w:top w:val="none" w:sz="0" w:space="0" w:color="auto"/>
        <w:left w:val="none" w:sz="0" w:space="0" w:color="auto"/>
        <w:bottom w:val="none" w:sz="0" w:space="0" w:color="auto"/>
        <w:right w:val="none" w:sz="0" w:space="0" w:color="auto"/>
      </w:divBdr>
    </w:div>
    <w:div w:id="851795452">
      <w:bodyDiv w:val="1"/>
      <w:marLeft w:val="0"/>
      <w:marRight w:val="0"/>
      <w:marTop w:val="0"/>
      <w:marBottom w:val="0"/>
      <w:divBdr>
        <w:top w:val="none" w:sz="0" w:space="0" w:color="auto"/>
        <w:left w:val="none" w:sz="0" w:space="0" w:color="auto"/>
        <w:bottom w:val="none" w:sz="0" w:space="0" w:color="auto"/>
        <w:right w:val="none" w:sz="0" w:space="0" w:color="auto"/>
      </w:divBdr>
    </w:div>
    <w:div w:id="855387467">
      <w:bodyDiv w:val="1"/>
      <w:marLeft w:val="0"/>
      <w:marRight w:val="0"/>
      <w:marTop w:val="0"/>
      <w:marBottom w:val="0"/>
      <w:divBdr>
        <w:top w:val="none" w:sz="0" w:space="0" w:color="auto"/>
        <w:left w:val="none" w:sz="0" w:space="0" w:color="auto"/>
        <w:bottom w:val="none" w:sz="0" w:space="0" w:color="auto"/>
        <w:right w:val="none" w:sz="0" w:space="0" w:color="auto"/>
      </w:divBdr>
    </w:div>
    <w:div w:id="855968786">
      <w:bodyDiv w:val="1"/>
      <w:marLeft w:val="0"/>
      <w:marRight w:val="0"/>
      <w:marTop w:val="0"/>
      <w:marBottom w:val="0"/>
      <w:divBdr>
        <w:top w:val="none" w:sz="0" w:space="0" w:color="auto"/>
        <w:left w:val="none" w:sz="0" w:space="0" w:color="auto"/>
        <w:bottom w:val="none" w:sz="0" w:space="0" w:color="auto"/>
        <w:right w:val="none" w:sz="0" w:space="0" w:color="auto"/>
      </w:divBdr>
    </w:div>
    <w:div w:id="856969945">
      <w:bodyDiv w:val="1"/>
      <w:marLeft w:val="0"/>
      <w:marRight w:val="0"/>
      <w:marTop w:val="0"/>
      <w:marBottom w:val="0"/>
      <w:divBdr>
        <w:top w:val="none" w:sz="0" w:space="0" w:color="auto"/>
        <w:left w:val="none" w:sz="0" w:space="0" w:color="auto"/>
        <w:bottom w:val="none" w:sz="0" w:space="0" w:color="auto"/>
        <w:right w:val="none" w:sz="0" w:space="0" w:color="auto"/>
      </w:divBdr>
    </w:div>
    <w:div w:id="858158835">
      <w:bodyDiv w:val="1"/>
      <w:marLeft w:val="0"/>
      <w:marRight w:val="0"/>
      <w:marTop w:val="0"/>
      <w:marBottom w:val="0"/>
      <w:divBdr>
        <w:top w:val="none" w:sz="0" w:space="0" w:color="auto"/>
        <w:left w:val="none" w:sz="0" w:space="0" w:color="auto"/>
        <w:bottom w:val="none" w:sz="0" w:space="0" w:color="auto"/>
        <w:right w:val="none" w:sz="0" w:space="0" w:color="auto"/>
      </w:divBdr>
    </w:div>
    <w:div w:id="861012929">
      <w:bodyDiv w:val="1"/>
      <w:marLeft w:val="0"/>
      <w:marRight w:val="0"/>
      <w:marTop w:val="0"/>
      <w:marBottom w:val="0"/>
      <w:divBdr>
        <w:top w:val="none" w:sz="0" w:space="0" w:color="auto"/>
        <w:left w:val="none" w:sz="0" w:space="0" w:color="auto"/>
        <w:bottom w:val="none" w:sz="0" w:space="0" w:color="auto"/>
        <w:right w:val="none" w:sz="0" w:space="0" w:color="auto"/>
      </w:divBdr>
    </w:div>
    <w:div w:id="861281695">
      <w:bodyDiv w:val="1"/>
      <w:marLeft w:val="0"/>
      <w:marRight w:val="0"/>
      <w:marTop w:val="0"/>
      <w:marBottom w:val="0"/>
      <w:divBdr>
        <w:top w:val="none" w:sz="0" w:space="0" w:color="auto"/>
        <w:left w:val="none" w:sz="0" w:space="0" w:color="auto"/>
        <w:bottom w:val="none" w:sz="0" w:space="0" w:color="auto"/>
        <w:right w:val="none" w:sz="0" w:space="0" w:color="auto"/>
      </w:divBdr>
    </w:div>
    <w:div w:id="863519365">
      <w:bodyDiv w:val="1"/>
      <w:marLeft w:val="0"/>
      <w:marRight w:val="0"/>
      <w:marTop w:val="0"/>
      <w:marBottom w:val="0"/>
      <w:divBdr>
        <w:top w:val="none" w:sz="0" w:space="0" w:color="auto"/>
        <w:left w:val="none" w:sz="0" w:space="0" w:color="auto"/>
        <w:bottom w:val="none" w:sz="0" w:space="0" w:color="auto"/>
        <w:right w:val="none" w:sz="0" w:space="0" w:color="auto"/>
      </w:divBdr>
    </w:div>
    <w:div w:id="864096002">
      <w:bodyDiv w:val="1"/>
      <w:marLeft w:val="0"/>
      <w:marRight w:val="0"/>
      <w:marTop w:val="0"/>
      <w:marBottom w:val="0"/>
      <w:divBdr>
        <w:top w:val="none" w:sz="0" w:space="0" w:color="auto"/>
        <w:left w:val="none" w:sz="0" w:space="0" w:color="auto"/>
        <w:bottom w:val="none" w:sz="0" w:space="0" w:color="auto"/>
        <w:right w:val="none" w:sz="0" w:space="0" w:color="auto"/>
      </w:divBdr>
    </w:div>
    <w:div w:id="865287866">
      <w:bodyDiv w:val="1"/>
      <w:marLeft w:val="0"/>
      <w:marRight w:val="0"/>
      <w:marTop w:val="0"/>
      <w:marBottom w:val="0"/>
      <w:divBdr>
        <w:top w:val="none" w:sz="0" w:space="0" w:color="auto"/>
        <w:left w:val="none" w:sz="0" w:space="0" w:color="auto"/>
        <w:bottom w:val="none" w:sz="0" w:space="0" w:color="auto"/>
        <w:right w:val="none" w:sz="0" w:space="0" w:color="auto"/>
      </w:divBdr>
    </w:div>
    <w:div w:id="865797608">
      <w:bodyDiv w:val="1"/>
      <w:marLeft w:val="0"/>
      <w:marRight w:val="0"/>
      <w:marTop w:val="0"/>
      <w:marBottom w:val="0"/>
      <w:divBdr>
        <w:top w:val="none" w:sz="0" w:space="0" w:color="auto"/>
        <w:left w:val="none" w:sz="0" w:space="0" w:color="auto"/>
        <w:bottom w:val="none" w:sz="0" w:space="0" w:color="auto"/>
        <w:right w:val="none" w:sz="0" w:space="0" w:color="auto"/>
      </w:divBdr>
    </w:div>
    <w:div w:id="867763688">
      <w:bodyDiv w:val="1"/>
      <w:marLeft w:val="0"/>
      <w:marRight w:val="0"/>
      <w:marTop w:val="0"/>
      <w:marBottom w:val="0"/>
      <w:divBdr>
        <w:top w:val="none" w:sz="0" w:space="0" w:color="auto"/>
        <w:left w:val="none" w:sz="0" w:space="0" w:color="auto"/>
        <w:bottom w:val="none" w:sz="0" w:space="0" w:color="auto"/>
        <w:right w:val="none" w:sz="0" w:space="0" w:color="auto"/>
      </w:divBdr>
    </w:div>
    <w:div w:id="868376736">
      <w:bodyDiv w:val="1"/>
      <w:marLeft w:val="0"/>
      <w:marRight w:val="0"/>
      <w:marTop w:val="0"/>
      <w:marBottom w:val="0"/>
      <w:divBdr>
        <w:top w:val="none" w:sz="0" w:space="0" w:color="auto"/>
        <w:left w:val="none" w:sz="0" w:space="0" w:color="auto"/>
        <w:bottom w:val="none" w:sz="0" w:space="0" w:color="auto"/>
        <w:right w:val="none" w:sz="0" w:space="0" w:color="auto"/>
      </w:divBdr>
    </w:div>
    <w:div w:id="869103047">
      <w:bodyDiv w:val="1"/>
      <w:marLeft w:val="0"/>
      <w:marRight w:val="0"/>
      <w:marTop w:val="0"/>
      <w:marBottom w:val="0"/>
      <w:divBdr>
        <w:top w:val="none" w:sz="0" w:space="0" w:color="auto"/>
        <w:left w:val="none" w:sz="0" w:space="0" w:color="auto"/>
        <w:bottom w:val="none" w:sz="0" w:space="0" w:color="auto"/>
        <w:right w:val="none" w:sz="0" w:space="0" w:color="auto"/>
      </w:divBdr>
    </w:div>
    <w:div w:id="869728570">
      <w:bodyDiv w:val="1"/>
      <w:marLeft w:val="0"/>
      <w:marRight w:val="0"/>
      <w:marTop w:val="0"/>
      <w:marBottom w:val="0"/>
      <w:divBdr>
        <w:top w:val="none" w:sz="0" w:space="0" w:color="auto"/>
        <w:left w:val="none" w:sz="0" w:space="0" w:color="auto"/>
        <w:bottom w:val="none" w:sz="0" w:space="0" w:color="auto"/>
        <w:right w:val="none" w:sz="0" w:space="0" w:color="auto"/>
      </w:divBdr>
    </w:div>
    <w:div w:id="870072211">
      <w:bodyDiv w:val="1"/>
      <w:marLeft w:val="0"/>
      <w:marRight w:val="0"/>
      <w:marTop w:val="0"/>
      <w:marBottom w:val="0"/>
      <w:divBdr>
        <w:top w:val="none" w:sz="0" w:space="0" w:color="auto"/>
        <w:left w:val="none" w:sz="0" w:space="0" w:color="auto"/>
        <w:bottom w:val="none" w:sz="0" w:space="0" w:color="auto"/>
        <w:right w:val="none" w:sz="0" w:space="0" w:color="auto"/>
      </w:divBdr>
    </w:div>
    <w:div w:id="872426666">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875699830">
      <w:bodyDiv w:val="1"/>
      <w:marLeft w:val="0"/>
      <w:marRight w:val="0"/>
      <w:marTop w:val="0"/>
      <w:marBottom w:val="0"/>
      <w:divBdr>
        <w:top w:val="none" w:sz="0" w:space="0" w:color="auto"/>
        <w:left w:val="none" w:sz="0" w:space="0" w:color="auto"/>
        <w:bottom w:val="none" w:sz="0" w:space="0" w:color="auto"/>
        <w:right w:val="none" w:sz="0" w:space="0" w:color="auto"/>
      </w:divBdr>
    </w:div>
    <w:div w:id="879317313">
      <w:bodyDiv w:val="1"/>
      <w:marLeft w:val="0"/>
      <w:marRight w:val="0"/>
      <w:marTop w:val="0"/>
      <w:marBottom w:val="0"/>
      <w:divBdr>
        <w:top w:val="none" w:sz="0" w:space="0" w:color="auto"/>
        <w:left w:val="none" w:sz="0" w:space="0" w:color="auto"/>
        <w:bottom w:val="none" w:sz="0" w:space="0" w:color="auto"/>
        <w:right w:val="none" w:sz="0" w:space="0" w:color="auto"/>
      </w:divBdr>
    </w:div>
    <w:div w:id="879516898">
      <w:bodyDiv w:val="1"/>
      <w:marLeft w:val="0"/>
      <w:marRight w:val="0"/>
      <w:marTop w:val="0"/>
      <w:marBottom w:val="0"/>
      <w:divBdr>
        <w:top w:val="none" w:sz="0" w:space="0" w:color="auto"/>
        <w:left w:val="none" w:sz="0" w:space="0" w:color="auto"/>
        <w:bottom w:val="none" w:sz="0" w:space="0" w:color="auto"/>
        <w:right w:val="none" w:sz="0" w:space="0" w:color="auto"/>
      </w:divBdr>
    </w:div>
    <w:div w:id="880093162">
      <w:bodyDiv w:val="1"/>
      <w:marLeft w:val="0"/>
      <w:marRight w:val="0"/>
      <w:marTop w:val="0"/>
      <w:marBottom w:val="0"/>
      <w:divBdr>
        <w:top w:val="none" w:sz="0" w:space="0" w:color="auto"/>
        <w:left w:val="none" w:sz="0" w:space="0" w:color="auto"/>
        <w:bottom w:val="none" w:sz="0" w:space="0" w:color="auto"/>
        <w:right w:val="none" w:sz="0" w:space="0" w:color="auto"/>
      </w:divBdr>
    </w:div>
    <w:div w:id="881475765">
      <w:bodyDiv w:val="1"/>
      <w:marLeft w:val="0"/>
      <w:marRight w:val="0"/>
      <w:marTop w:val="0"/>
      <w:marBottom w:val="0"/>
      <w:divBdr>
        <w:top w:val="none" w:sz="0" w:space="0" w:color="auto"/>
        <w:left w:val="none" w:sz="0" w:space="0" w:color="auto"/>
        <w:bottom w:val="none" w:sz="0" w:space="0" w:color="auto"/>
        <w:right w:val="none" w:sz="0" w:space="0" w:color="auto"/>
      </w:divBdr>
    </w:div>
    <w:div w:id="881749039">
      <w:bodyDiv w:val="1"/>
      <w:marLeft w:val="0"/>
      <w:marRight w:val="0"/>
      <w:marTop w:val="0"/>
      <w:marBottom w:val="0"/>
      <w:divBdr>
        <w:top w:val="none" w:sz="0" w:space="0" w:color="auto"/>
        <w:left w:val="none" w:sz="0" w:space="0" w:color="auto"/>
        <w:bottom w:val="none" w:sz="0" w:space="0" w:color="auto"/>
        <w:right w:val="none" w:sz="0" w:space="0" w:color="auto"/>
      </w:divBdr>
    </w:div>
    <w:div w:id="882518003">
      <w:bodyDiv w:val="1"/>
      <w:marLeft w:val="0"/>
      <w:marRight w:val="0"/>
      <w:marTop w:val="0"/>
      <w:marBottom w:val="0"/>
      <w:divBdr>
        <w:top w:val="none" w:sz="0" w:space="0" w:color="auto"/>
        <w:left w:val="none" w:sz="0" w:space="0" w:color="auto"/>
        <w:bottom w:val="none" w:sz="0" w:space="0" w:color="auto"/>
        <w:right w:val="none" w:sz="0" w:space="0" w:color="auto"/>
      </w:divBdr>
    </w:div>
    <w:div w:id="885410299">
      <w:bodyDiv w:val="1"/>
      <w:marLeft w:val="0"/>
      <w:marRight w:val="0"/>
      <w:marTop w:val="0"/>
      <w:marBottom w:val="0"/>
      <w:divBdr>
        <w:top w:val="none" w:sz="0" w:space="0" w:color="auto"/>
        <w:left w:val="none" w:sz="0" w:space="0" w:color="auto"/>
        <w:bottom w:val="none" w:sz="0" w:space="0" w:color="auto"/>
        <w:right w:val="none" w:sz="0" w:space="0" w:color="auto"/>
      </w:divBdr>
    </w:div>
    <w:div w:id="886378875">
      <w:bodyDiv w:val="1"/>
      <w:marLeft w:val="0"/>
      <w:marRight w:val="0"/>
      <w:marTop w:val="0"/>
      <w:marBottom w:val="0"/>
      <w:divBdr>
        <w:top w:val="none" w:sz="0" w:space="0" w:color="auto"/>
        <w:left w:val="none" w:sz="0" w:space="0" w:color="auto"/>
        <w:bottom w:val="none" w:sz="0" w:space="0" w:color="auto"/>
        <w:right w:val="none" w:sz="0" w:space="0" w:color="auto"/>
      </w:divBdr>
    </w:div>
    <w:div w:id="887186067">
      <w:bodyDiv w:val="1"/>
      <w:marLeft w:val="0"/>
      <w:marRight w:val="0"/>
      <w:marTop w:val="0"/>
      <w:marBottom w:val="0"/>
      <w:divBdr>
        <w:top w:val="none" w:sz="0" w:space="0" w:color="auto"/>
        <w:left w:val="none" w:sz="0" w:space="0" w:color="auto"/>
        <w:bottom w:val="none" w:sz="0" w:space="0" w:color="auto"/>
        <w:right w:val="none" w:sz="0" w:space="0" w:color="auto"/>
      </w:divBdr>
    </w:div>
    <w:div w:id="888303251">
      <w:bodyDiv w:val="1"/>
      <w:marLeft w:val="0"/>
      <w:marRight w:val="0"/>
      <w:marTop w:val="0"/>
      <w:marBottom w:val="0"/>
      <w:divBdr>
        <w:top w:val="none" w:sz="0" w:space="0" w:color="auto"/>
        <w:left w:val="none" w:sz="0" w:space="0" w:color="auto"/>
        <w:bottom w:val="none" w:sz="0" w:space="0" w:color="auto"/>
        <w:right w:val="none" w:sz="0" w:space="0" w:color="auto"/>
      </w:divBdr>
    </w:div>
    <w:div w:id="889926047">
      <w:bodyDiv w:val="1"/>
      <w:marLeft w:val="0"/>
      <w:marRight w:val="0"/>
      <w:marTop w:val="0"/>
      <w:marBottom w:val="0"/>
      <w:divBdr>
        <w:top w:val="none" w:sz="0" w:space="0" w:color="auto"/>
        <w:left w:val="none" w:sz="0" w:space="0" w:color="auto"/>
        <w:bottom w:val="none" w:sz="0" w:space="0" w:color="auto"/>
        <w:right w:val="none" w:sz="0" w:space="0" w:color="auto"/>
      </w:divBdr>
    </w:div>
    <w:div w:id="890649641">
      <w:bodyDiv w:val="1"/>
      <w:marLeft w:val="0"/>
      <w:marRight w:val="0"/>
      <w:marTop w:val="0"/>
      <w:marBottom w:val="0"/>
      <w:divBdr>
        <w:top w:val="none" w:sz="0" w:space="0" w:color="auto"/>
        <w:left w:val="none" w:sz="0" w:space="0" w:color="auto"/>
        <w:bottom w:val="none" w:sz="0" w:space="0" w:color="auto"/>
        <w:right w:val="none" w:sz="0" w:space="0" w:color="auto"/>
      </w:divBdr>
    </w:div>
    <w:div w:id="890771238">
      <w:bodyDiv w:val="1"/>
      <w:marLeft w:val="0"/>
      <w:marRight w:val="0"/>
      <w:marTop w:val="0"/>
      <w:marBottom w:val="0"/>
      <w:divBdr>
        <w:top w:val="none" w:sz="0" w:space="0" w:color="auto"/>
        <w:left w:val="none" w:sz="0" w:space="0" w:color="auto"/>
        <w:bottom w:val="none" w:sz="0" w:space="0" w:color="auto"/>
        <w:right w:val="none" w:sz="0" w:space="0" w:color="auto"/>
      </w:divBdr>
    </w:div>
    <w:div w:id="896279446">
      <w:bodyDiv w:val="1"/>
      <w:marLeft w:val="0"/>
      <w:marRight w:val="0"/>
      <w:marTop w:val="0"/>
      <w:marBottom w:val="0"/>
      <w:divBdr>
        <w:top w:val="none" w:sz="0" w:space="0" w:color="auto"/>
        <w:left w:val="none" w:sz="0" w:space="0" w:color="auto"/>
        <w:bottom w:val="none" w:sz="0" w:space="0" w:color="auto"/>
        <w:right w:val="none" w:sz="0" w:space="0" w:color="auto"/>
      </w:divBdr>
    </w:div>
    <w:div w:id="896941779">
      <w:bodyDiv w:val="1"/>
      <w:marLeft w:val="0"/>
      <w:marRight w:val="0"/>
      <w:marTop w:val="0"/>
      <w:marBottom w:val="0"/>
      <w:divBdr>
        <w:top w:val="none" w:sz="0" w:space="0" w:color="auto"/>
        <w:left w:val="none" w:sz="0" w:space="0" w:color="auto"/>
        <w:bottom w:val="none" w:sz="0" w:space="0" w:color="auto"/>
        <w:right w:val="none" w:sz="0" w:space="0" w:color="auto"/>
      </w:divBdr>
    </w:div>
    <w:div w:id="897279403">
      <w:bodyDiv w:val="1"/>
      <w:marLeft w:val="0"/>
      <w:marRight w:val="0"/>
      <w:marTop w:val="0"/>
      <w:marBottom w:val="0"/>
      <w:divBdr>
        <w:top w:val="none" w:sz="0" w:space="0" w:color="auto"/>
        <w:left w:val="none" w:sz="0" w:space="0" w:color="auto"/>
        <w:bottom w:val="none" w:sz="0" w:space="0" w:color="auto"/>
        <w:right w:val="none" w:sz="0" w:space="0" w:color="auto"/>
      </w:divBdr>
    </w:div>
    <w:div w:id="897282180">
      <w:bodyDiv w:val="1"/>
      <w:marLeft w:val="0"/>
      <w:marRight w:val="0"/>
      <w:marTop w:val="0"/>
      <w:marBottom w:val="0"/>
      <w:divBdr>
        <w:top w:val="none" w:sz="0" w:space="0" w:color="auto"/>
        <w:left w:val="none" w:sz="0" w:space="0" w:color="auto"/>
        <w:bottom w:val="none" w:sz="0" w:space="0" w:color="auto"/>
        <w:right w:val="none" w:sz="0" w:space="0" w:color="auto"/>
      </w:divBdr>
    </w:div>
    <w:div w:id="899363607">
      <w:bodyDiv w:val="1"/>
      <w:marLeft w:val="0"/>
      <w:marRight w:val="0"/>
      <w:marTop w:val="0"/>
      <w:marBottom w:val="0"/>
      <w:divBdr>
        <w:top w:val="none" w:sz="0" w:space="0" w:color="auto"/>
        <w:left w:val="none" w:sz="0" w:space="0" w:color="auto"/>
        <w:bottom w:val="none" w:sz="0" w:space="0" w:color="auto"/>
        <w:right w:val="none" w:sz="0" w:space="0" w:color="auto"/>
      </w:divBdr>
    </w:div>
    <w:div w:id="901411014">
      <w:bodyDiv w:val="1"/>
      <w:marLeft w:val="0"/>
      <w:marRight w:val="0"/>
      <w:marTop w:val="0"/>
      <w:marBottom w:val="0"/>
      <w:divBdr>
        <w:top w:val="none" w:sz="0" w:space="0" w:color="auto"/>
        <w:left w:val="none" w:sz="0" w:space="0" w:color="auto"/>
        <w:bottom w:val="none" w:sz="0" w:space="0" w:color="auto"/>
        <w:right w:val="none" w:sz="0" w:space="0" w:color="auto"/>
      </w:divBdr>
    </w:div>
    <w:div w:id="90603764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14629516">
      <w:bodyDiv w:val="1"/>
      <w:marLeft w:val="0"/>
      <w:marRight w:val="0"/>
      <w:marTop w:val="0"/>
      <w:marBottom w:val="0"/>
      <w:divBdr>
        <w:top w:val="none" w:sz="0" w:space="0" w:color="auto"/>
        <w:left w:val="none" w:sz="0" w:space="0" w:color="auto"/>
        <w:bottom w:val="none" w:sz="0" w:space="0" w:color="auto"/>
        <w:right w:val="none" w:sz="0" w:space="0" w:color="auto"/>
      </w:divBdr>
    </w:div>
    <w:div w:id="914777724">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287338">
      <w:bodyDiv w:val="1"/>
      <w:marLeft w:val="0"/>
      <w:marRight w:val="0"/>
      <w:marTop w:val="0"/>
      <w:marBottom w:val="0"/>
      <w:divBdr>
        <w:top w:val="none" w:sz="0" w:space="0" w:color="auto"/>
        <w:left w:val="none" w:sz="0" w:space="0" w:color="auto"/>
        <w:bottom w:val="none" w:sz="0" w:space="0" w:color="auto"/>
        <w:right w:val="none" w:sz="0" w:space="0" w:color="auto"/>
      </w:divBdr>
    </w:div>
    <w:div w:id="916597088">
      <w:bodyDiv w:val="1"/>
      <w:marLeft w:val="0"/>
      <w:marRight w:val="0"/>
      <w:marTop w:val="0"/>
      <w:marBottom w:val="0"/>
      <w:divBdr>
        <w:top w:val="none" w:sz="0" w:space="0" w:color="auto"/>
        <w:left w:val="none" w:sz="0" w:space="0" w:color="auto"/>
        <w:bottom w:val="none" w:sz="0" w:space="0" w:color="auto"/>
        <w:right w:val="none" w:sz="0" w:space="0" w:color="auto"/>
      </w:divBdr>
    </w:div>
    <w:div w:id="917324935">
      <w:bodyDiv w:val="1"/>
      <w:marLeft w:val="0"/>
      <w:marRight w:val="0"/>
      <w:marTop w:val="0"/>
      <w:marBottom w:val="0"/>
      <w:divBdr>
        <w:top w:val="none" w:sz="0" w:space="0" w:color="auto"/>
        <w:left w:val="none" w:sz="0" w:space="0" w:color="auto"/>
        <w:bottom w:val="none" w:sz="0" w:space="0" w:color="auto"/>
        <w:right w:val="none" w:sz="0" w:space="0" w:color="auto"/>
      </w:divBdr>
    </w:div>
    <w:div w:id="920866883">
      <w:bodyDiv w:val="1"/>
      <w:marLeft w:val="0"/>
      <w:marRight w:val="0"/>
      <w:marTop w:val="0"/>
      <w:marBottom w:val="0"/>
      <w:divBdr>
        <w:top w:val="none" w:sz="0" w:space="0" w:color="auto"/>
        <w:left w:val="none" w:sz="0" w:space="0" w:color="auto"/>
        <w:bottom w:val="none" w:sz="0" w:space="0" w:color="auto"/>
        <w:right w:val="none" w:sz="0" w:space="0" w:color="auto"/>
      </w:divBdr>
    </w:div>
    <w:div w:id="921989638">
      <w:bodyDiv w:val="1"/>
      <w:marLeft w:val="0"/>
      <w:marRight w:val="0"/>
      <w:marTop w:val="0"/>
      <w:marBottom w:val="0"/>
      <w:divBdr>
        <w:top w:val="none" w:sz="0" w:space="0" w:color="auto"/>
        <w:left w:val="none" w:sz="0" w:space="0" w:color="auto"/>
        <w:bottom w:val="none" w:sz="0" w:space="0" w:color="auto"/>
        <w:right w:val="none" w:sz="0" w:space="0" w:color="auto"/>
      </w:divBdr>
    </w:div>
    <w:div w:id="922178122">
      <w:bodyDiv w:val="1"/>
      <w:marLeft w:val="0"/>
      <w:marRight w:val="0"/>
      <w:marTop w:val="0"/>
      <w:marBottom w:val="0"/>
      <w:divBdr>
        <w:top w:val="none" w:sz="0" w:space="0" w:color="auto"/>
        <w:left w:val="none" w:sz="0" w:space="0" w:color="auto"/>
        <w:bottom w:val="none" w:sz="0" w:space="0" w:color="auto"/>
        <w:right w:val="none" w:sz="0" w:space="0" w:color="auto"/>
      </w:divBdr>
    </w:div>
    <w:div w:id="922568325">
      <w:bodyDiv w:val="1"/>
      <w:marLeft w:val="0"/>
      <w:marRight w:val="0"/>
      <w:marTop w:val="0"/>
      <w:marBottom w:val="0"/>
      <w:divBdr>
        <w:top w:val="none" w:sz="0" w:space="0" w:color="auto"/>
        <w:left w:val="none" w:sz="0" w:space="0" w:color="auto"/>
        <w:bottom w:val="none" w:sz="0" w:space="0" w:color="auto"/>
        <w:right w:val="none" w:sz="0" w:space="0" w:color="auto"/>
      </w:divBdr>
    </w:div>
    <w:div w:id="924459934">
      <w:bodyDiv w:val="1"/>
      <w:marLeft w:val="0"/>
      <w:marRight w:val="0"/>
      <w:marTop w:val="0"/>
      <w:marBottom w:val="0"/>
      <w:divBdr>
        <w:top w:val="none" w:sz="0" w:space="0" w:color="auto"/>
        <w:left w:val="none" w:sz="0" w:space="0" w:color="auto"/>
        <w:bottom w:val="none" w:sz="0" w:space="0" w:color="auto"/>
        <w:right w:val="none" w:sz="0" w:space="0" w:color="auto"/>
      </w:divBdr>
    </w:div>
    <w:div w:id="925646542">
      <w:bodyDiv w:val="1"/>
      <w:marLeft w:val="0"/>
      <w:marRight w:val="0"/>
      <w:marTop w:val="0"/>
      <w:marBottom w:val="0"/>
      <w:divBdr>
        <w:top w:val="none" w:sz="0" w:space="0" w:color="auto"/>
        <w:left w:val="none" w:sz="0" w:space="0" w:color="auto"/>
        <w:bottom w:val="none" w:sz="0" w:space="0" w:color="auto"/>
        <w:right w:val="none" w:sz="0" w:space="0" w:color="auto"/>
      </w:divBdr>
    </w:div>
    <w:div w:id="926959850">
      <w:bodyDiv w:val="1"/>
      <w:marLeft w:val="0"/>
      <w:marRight w:val="0"/>
      <w:marTop w:val="0"/>
      <w:marBottom w:val="0"/>
      <w:divBdr>
        <w:top w:val="none" w:sz="0" w:space="0" w:color="auto"/>
        <w:left w:val="none" w:sz="0" w:space="0" w:color="auto"/>
        <w:bottom w:val="none" w:sz="0" w:space="0" w:color="auto"/>
        <w:right w:val="none" w:sz="0" w:space="0" w:color="auto"/>
      </w:divBdr>
    </w:div>
    <w:div w:id="927231734">
      <w:bodyDiv w:val="1"/>
      <w:marLeft w:val="0"/>
      <w:marRight w:val="0"/>
      <w:marTop w:val="0"/>
      <w:marBottom w:val="0"/>
      <w:divBdr>
        <w:top w:val="none" w:sz="0" w:space="0" w:color="auto"/>
        <w:left w:val="none" w:sz="0" w:space="0" w:color="auto"/>
        <w:bottom w:val="none" w:sz="0" w:space="0" w:color="auto"/>
        <w:right w:val="none" w:sz="0" w:space="0" w:color="auto"/>
      </w:divBdr>
    </w:div>
    <w:div w:id="927543570">
      <w:bodyDiv w:val="1"/>
      <w:marLeft w:val="0"/>
      <w:marRight w:val="0"/>
      <w:marTop w:val="0"/>
      <w:marBottom w:val="0"/>
      <w:divBdr>
        <w:top w:val="none" w:sz="0" w:space="0" w:color="auto"/>
        <w:left w:val="none" w:sz="0" w:space="0" w:color="auto"/>
        <w:bottom w:val="none" w:sz="0" w:space="0" w:color="auto"/>
        <w:right w:val="none" w:sz="0" w:space="0" w:color="auto"/>
      </w:divBdr>
    </w:div>
    <w:div w:id="928392648">
      <w:bodyDiv w:val="1"/>
      <w:marLeft w:val="0"/>
      <w:marRight w:val="0"/>
      <w:marTop w:val="0"/>
      <w:marBottom w:val="0"/>
      <w:divBdr>
        <w:top w:val="none" w:sz="0" w:space="0" w:color="auto"/>
        <w:left w:val="none" w:sz="0" w:space="0" w:color="auto"/>
        <w:bottom w:val="none" w:sz="0" w:space="0" w:color="auto"/>
        <w:right w:val="none" w:sz="0" w:space="0" w:color="auto"/>
      </w:divBdr>
    </w:div>
    <w:div w:id="929700404">
      <w:bodyDiv w:val="1"/>
      <w:marLeft w:val="0"/>
      <w:marRight w:val="0"/>
      <w:marTop w:val="0"/>
      <w:marBottom w:val="0"/>
      <w:divBdr>
        <w:top w:val="none" w:sz="0" w:space="0" w:color="auto"/>
        <w:left w:val="none" w:sz="0" w:space="0" w:color="auto"/>
        <w:bottom w:val="none" w:sz="0" w:space="0" w:color="auto"/>
        <w:right w:val="none" w:sz="0" w:space="0" w:color="auto"/>
      </w:divBdr>
    </w:div>
    <w:div w:id="932473565">
      <w:bodyDiv w:val="1"/>
      <w:marLeft w:val="0"/>
      <w:marRight w:val="0"/>
      <w:marTop w:val="0"/>
      <w:marBottom w:val="0"/>
      <w:divBdr>
        <w:top w:val="none" w:sz="0" w:space="0" w:color="auto"/>
        <w:left w:val="none" w:sz="0" w:space="0" w:color="auto"/>
        <w:bottom w:val="none" w:sz="0" w:space="0" w:color="auto"/>
        <w:right w:val="none" w:sz="0" w:space="0" w:color="auto"/>
      </w:divBdr>
    </w:div>
    <w:div w:id="933394020">
      <w:bodyDiv w:val="1"/>
      <w:marLeft w:val="0"/>
      <w:marRight w:val="0"/>
      <w:marTop w:val="0"/>
      <w:marBottom w:val="0"/>
      <w:divBdr>
        <w:top w:val="none" w:sz="0" w:space="0" w:color="auto"/>
        <w:left w:val="none" w:sz="0" w:space="0" w:color="auto"/>
        <w:bottom w:val="none" w:sz="0" w:space="0" w:color="auto"/>
        <w:right w:val="none" w:sz="0" w:space="0" w:color="auto"/>
      </w:divBdr>
    </w:div>
    <w:div w:id="934678096">
      <w:bodyDiv w:val="1"/>
      <w:marLeft w:val="0"/>
      <w:marRight w:val="0"/>
      <w:marTop w:val="0"/>
      <w:marBottom w:val="0"/>
      <w:divBdr>
        <w:top w:val="none" w:sz="0" w:space="0" w:color="auto"/>
        <w:left w:val="none" w:sz="0" w:space="0" w:color="auto"/>
        <w:bottom w:val="none" w:sz="0" w:space="0" w:color="auto"/>
        <w:right w:val="none" w:sz="0" w:space="0" w:color="auto"/>
      </w:divBdr>
    </w:div>
    <w:div w:id="935670299">
      <w:bodyDiv w:val="1"/>
      <w:marLeft w:val="0"/>
      <w:marRight w:val="0"/>
      <w:marTop w:val="0"/>
      <w:marBottom w:val="0"/>
      <w:divBdr>
        <w:top w:val="none" w:sz="0" w:space="0" w:color="auto"/>
        <w:left w:val="none" w:sz="0" w:space="0" w:color="auto"/>
        <w:bottom w:val="none" w:sz="0" w:space="0" w:color="auto"/>
        <w:right w:val="none" w:sz="0" w:space="0" w:color="auto"/>
      </w:divBdr>
    </w:div>
    <w:div w:id="936257604">
      <w:bodyDiv w:val="1"/>
      <w:marLeft w:val="0"/>
      <w:marRight w:val="0"/>
      <w:marTop w:val="0"/>
      <w:marBottom w:val="0"/>
      <w:divBdr>
        <w:top w:val="none" w:sz="0" w:space="0" w:color="auto"/>
        <w:left w:val="none" w:sz="0" w:space="0" w:color="auto"/>
        <w:bottom w:val="none" w:sz="0" w:space="0" w:color="auto"/>
        <w:right w:val="none" w:sz="0" w:space="0" w:color="auto"/>
      </w:divBdr>
    </w:div>
    <w:div w:id="936908081">
      <w:bodyDiv w:val="1"/>
      <w:marLeft w:val="0"/>
      <w:marRight w:val="0"/>
      <w:marTop w:val="0"/>
      <w:marBottom w:val="0"/>
      <w:divBdr>
        <w:top w:val="none" w:sz="0" w:space="0" w:color="auto"/>
        <w:left w:val="none" w:sz="0" w:space="0" w:color="auto"/>
        <w:bottom w:val="none" w:sz="0" w:space="0" w:color="auto"/>
        <w:right w:val="none" w:sz="0" w:space="0" w:color="auto"/>
      </w:divBdr>
    </w:div>
    <w:div w:id="938365689">
      <w:bodyDiv w:val="1"/>
      <w:marLeft w:val="0"/>
      <w:marRight w:val="0"/>
      <w:marTop w:val="0"/>
      <w:marBottom w:val="0"/>
      <w:divBdr>
        <w:top w:val="none" w:sz="0" w:space="0" w:color="auto"/>
        <w:left w:val="none" w:sz="0" w:space="0" w:color="auto"/>
        <w:bottom w:val="none" w:sz="0" w:space="0" w:color="auto"/>
        <w:right w:val="none" w:sz="0" w:space="0" w:color="auto"/>
      </w:divBdr>
    </w:div>
    <w:div w:id="944339264">
      <w:bodyDiv w:val="1"/>
      <w:marLeft w:val="0"/>
      <w:marRight w:val="0"/>
      <w:marTop w:val="0"/>
      <w:marBottom w:val="0"/>
      <w:divBdr>
        <w:top w:val="none" w:sz="0" w:space="0" w:color="auto"/>
        <w:left w:val="none" w:sz="0" w:space="0" w:color="auto"/>
        <w:bottom w:val="none" w:sz="0" w:space="0" w:color="auto"/>
        <w:right w:val="none" w:sz="0" w:space="0" w:color="auto"/>
      </w:divBdr>
    </w:div>
    <w:div w:id="945422929">
      <w:bodyDiv w:val="1"/>
      <w:marLeft w:val="0"/>
      <w:marRight w:val="0"/>
      <w:marTop w:val="0"/>
      <w:marBottom w:val="0"/>
      <w:divBdr>
        <w:top w:val="none" w:sz="0" w:space="0" w:color="auto"/>
        <w:left w:val="none" w:sz="0" w:space="0" w:color="auto"/>
        <w:bottom w:val="none" w:sz="0" w:space="0" w:color="auto"/>
        <w:right w:val="none" w:sz="0" w:space="0" w:color="auto"/>
      </w:divBdr>
    </w:div>
    <w:div w:id="945964229">
      <w:bodyDiv w:val="1"/>
      <w:marLeft w:val="0"/>
      <w:marRight w:val="0"/>
      <w:marTop w:val="0"/>
      <w:marBottom w:val="0"/>
      <w:divBdr>
        <w:top w:val="none" w:sz="0" w:space="0" w:color="auto"/>
        <w:left w:val="none" w:sz="0" w:space="0" w:color="auto"/>
        <w:bottom w:val="none" w:sz="0" w:space="0" w:color="auto"/>
        <w:right w:val="none" w:sz="0" w:space="0" w:color="auto"/>
      </w:divBdr>
    </w:div>
    <w:div w:id="947783364">
      <w:bodyDiv w:val="1"/>
      <w:marLeft w:val="0"/>
      <w:marRight w:val="0"/>
      <w:marTop w:val="0"/>
      <w:marBottom w:val="0"/>
      <w:divBdr>
        <w:top w:val="none" w:sz="0" w:space="0" w:color="auto"/>
        <w:left w:val="none" w:sz="0" w:space="0" w:color="auto"/>
        <w:bottom w:val="none" w:sz="0" w:space="0" w:color="auto"/>
        <w:right w:val="none" w:sz="0" w:space="0" w:color="auto"/>
      </w:divBdr>
    </w:div>
    <w:div w:id="948312705">
      <w:bodyDiv w:val="1"/>
      <w:marLeft w:val="0"/>
      <w:marRight w:val="0"/>
      <w:marTop w:val="0"/>
      <w:marBottom w:val="0"/>
      <w:divBdr>
        <w:top w:val="none" w:sz="0" w:space="0" w:color="auto"/>
        <w:left w:val="none" w:sz="0" w:space="0" w:color="auto"/>
        <w:bottom w:val="none" w:sz="0" w:space="0" w:color="auto"/>
        <w:right w:val="none" w:sz="0" w:space="0" w:color="auto"/>
      </w:divBdr>
    </w:div>
    <w:div w:id="948970224">
      <w:bodyDiv w:val="1"/>
      <w:marLeft w:val="0"/>
      <w:marRight w:val="0"/>
      <w:marTop w:val="0"/>
      <w:marBottom w:val="0"/>
      <w:divBdr>
        <w:top w:val="none" w:sz="0" w:space="0" w:color="auto"/>
        <w:left w:val="none" w:sz="0" w:space="0" w:color="auto"/>
        <w:bottom w:val="none" w:sz="0" w:space="0" w:color="auto"/>
        <w:right w:val="none" w:sz="0" w:space="0" w:color="auto"/>
      </w:divBdr>
    </w:div>
    <w:div w:id="949312298">
      <w:bodyDiv w:val="1"/>
      <w:marLeft w:val="0"/>
      <w:marRight w:val="0"/>
      <w:marTop w:val="0"/>
      <w:marBottom w:val="0"/>
      <w:divBdr>
        <w:top w:val="none" w:sz="0" w:space="0" w:color="auto"/>
        <w:left w:val="none" w:sz="0" w:space="0" w:color="auto"/>
        <w:bottom w:val="none" w:sz="0" w:space="0" w:color="auto"/>
        <w:right w:val="none" w:sz="0" w:space="0" w:color="auto"/>
      </w:divBdr>
    </w:div>
    <w:div w:id="950236487">
      <w:bodyDiv w:val="1"/>
      <w:marLeft w:val="0"/>
      <w:marRight w:val="0"/>
      <w:marTop w:val="0"/>
      <w:marBottom w:val="0"/>
      <w:divBdr>
        <w:top w:val="none" w:sz="0" w:space="0" w:color="auto"/>
        <w:left w:val="none" w:sz="0" w:space="0" w:color="auto"/>
        <w:bottom w:val="none" w:sz="0" w:space="0" w:color="auto"/>
        <w:right w:val="none" w:sz="0" w:space="0" w:color="auto"/>
      </w:divBdr>
    </w:div>
    <w:div w:id="951320766">
      <w:bodyDiv w:val="1"/>
      <w:marLeft w:val="0"/>
      <w:marRight w:val="0"/>
      <w:marTop w:val="0"/>
      <w:marBottom w:val="0"/>
      <w:divBdr>
        <w:top w:val="none" w:sz="0" w:space="0" w:color="auto"/>
        <w:left w:val="none" w:sz="0" w:space="0" w:color="auto"/>
        <w:bottom w:val="none" w:sz="0" w:space="0" w:color="auto"/>
        <w:right w:val="none" w:sz="0" w:space="0" w:color="auto"/>
      </w:divBdr>
    </w:div>
    <w:div w:id="951787514">
      <w:bodyDiv w:val="1"/>
      <w:marLeft w:val="0"/>
      <w:marRight w:val="0"/>
      <w:marTop w:val="0"/>
      <w:marBottom w:val="0"/>
      <w:divBdr>
        <w:top w:val="none" w:sz="0" w:space="0" w:color="auto"/>
        <w:left w:val="none" w:sz="0" w:space="0" w:color="auto"/>
        <w:bottom w:val="none" w:sz="0" w:space="0" w:color="auto"/>
        <w:right w:val="none" w:sz="0" w:space="0" w:color="auto"/>
      </w:divBdr>
    </w:div>
    <w:div w:id="952784568">
      <w:bodyDiv w:val="1"/>
      <w:marLeft w:val="0"/>
      <w:marRight w:val="0"/>
      <w:marTop w:val="0"/>
      <w:marBottom w:val="0"/>
      <w:divBdr>
        <w:top w:val="none" w:sz="0" w:space="0" w:color="auto"/>
        <w:left w:val="none" w:sz="0" w:space="0" w:color="auto"/>
        <w:bottom w:val="none" w:sz="0" w:space="0" w:color="auto"/>
        <w:right w:val="none" w:sz="0" w:space="0" w:color="auto"/>
      </w:divBdr>
    </w:div>
    <w:div w:id="953171858">
      <w:bodyDiv w:val="1"/>
      <w:marLeft w:val="0"/>
      <w:marRight w:val="0"/>
      <w:marTop w:val="0"/>
      <w:marBottom w:val="0"/>
      <w:divBdr>
        <w:top w:val="none" w:sz="0" w:space="0" w:color="auto"/>
        <w:left w:val="none" w:sz="0" w:space="0" w:color="auto"/>
        <w:bottom w:val="none" w:sz="0" w:space="0" w:color="auto"/>
        <w:right w:val="none" w:sz="0" w:space="0" w:color="auto"/>
      </w:divBdr>
    </w:div>
    <w:div w:id="954092305">
      <w:bodyDiv w:val="1"/>
      <w:marLeft w:val="0"/>
      <w:marRight w:val="0"/>
      <w:marTop w:val="0"/>
      <w:marBottom w:val="0"/>
      <w:divBdr>
        <w:top w:val="none" w:sz="0" w:space="0" w:color="auto"/>
        <w:left w:val="none" w:sz="0" w:space="0" w:color="auto"/>
        <w:bottom w:val="none" w:sz="0" w:space="0" w:color="auto"/>
        <w:right w:val="none" w:sz="0" w:space="0" w:color="auto"/>
      </w:divBdr>
    </w:div>
    <w:div w:id="954214850">
      <w:bodyDiv w:val="1"/>
      <w:marLeft w:val="0"/>
      <w:marRight w:val="0"/>
      <w:marTop w:val="0"/>
      <w:marBottom w:val="0"/>
      <w:divBdr>
        <w:top w:val="none" w:sz="0" w:space="0" w:color="auto"/>
        <w:left w:val="none" w:sz="0" w:space="0" w:color="auto"/>
        <w:bottom w:val="none" w:sz="0" w:space="0" w:color="auto"/>
        <w:right w:val="none" w:sz="0" w:space="0" w:color="auto"/>
      </w:divBdr>
    </w:div>
    <w:div w:id="955253915">
      <w:bodyDiv w:val="1"/>
      <w:marLeft w:val="0"/>
      <w:marRight w:val="0"/>
      <w:marTop w:val="0"/>
      <w:marBottom w:val="0"/>
      <w:divBdr>
        <w:top w:val="none" w:sz="0" w:space="0" w:color="auto"/>
        <w:left w:val="none" w:sz="0" w:space="0" w:color="auto"/>
        <w:bottom w:val="none" w:sz="0" w:space="0" w:color="auto"/>
        <w:right w:val="none" w:sz="0" w:space="0" w:color="auto"/>
      </w:divBdr>
    </w:div>
    <w:div w:id="955526883">
      <w:bodyDiv w:val="1"/>
      <w:marLeft w:val="0"/>
      <w:marRight w:val="0"/>
      <w:marTop w:val="0"/>
      <w:marBottom w:val="0"/>
      <w:divBdr>
        <w:top w:val="none" w:sz="0" w:space="0" w:color="auto"/>
        <w:left w:val="none" w:sz="0" w:space="0" w:color="auto"/>
        <w:bottom w:val="none" w:sz="0" w:space="0" w:color="auto"/>
        <w:right w:val="none" w:sz="0" w:space="0" w:color="auto"/>
      </w:divBdr>
    </w:div>
    <w:div w:id="955915141">
      <w:bodyDiv w:val="1"/>
      <w:marLeft w:val="0"/>
      <w:marRight w:val="0"/>
      <w:marTop w:val="0"/>
      <w:marBottom w:val="0"/>
      <w:divBdr>
        <w:top w:val="none" w:sz="0" w:space="0" w:color="auto"/>
        <w:left w:val="none" w:sz="0" w:space="0" w:color="auto"/>
        <w:bottom w:val="none" w:sz="0" w:space="0" w:color="auto"/>
        <w:right w:val="none" w:sz="0" w:space="0" w:color="auto"/>
      </w:divBdr>
    </w:div>
    <w:div w:id="958146334">
      <w:bodyDiv w:val="1"/>
      <w:marLeft w:val="0"/>
      <w:marRight w:val="0"/>
      <w:marTop w:val="0"/>
      <w:marBottom w:val="0"/>
      <w:divBdr>
        <w:top w:val="none" w:sz="0" w:space="0" w:color="auto"/>
        <w:left w:val="none" w:sz="0" w:space="0" w:color="auto"/>
        <w:bottom w:val="none" w:sz="0" w:space="0" w:color="auto"/>
        <w:right w:val="none" w:sz="0" w:space="0" w:color="auto"/>
      </w:divBdr>
    </w:div>
    <w:div w:id="958223922">
      <w:bodyDiv w:val="1"/>
      <w:marLeft w:val="0"/>
      <w:marRight w:val="0"/>
      <w:marTop w:val="0"/>
      <w:marBottom w:val="0"/>
      <w:divBdr>
        <w:top w:val="none" w:sz="0" w:space="0" w:color="auto"/>
        <w:left w:val="none" w:sz="0" w:space="0" w:color="auto"/>
        <w:bottom w:val="none" w:sz="0" w:space="0" w:color="auto"/>
        <w:right w:val="none" w:sz="0" w:space="0" w:color="auto"/>
      </w:divBdr>
    </w:div>
    <w:div w:id="960569358">
      <w:bodyDiv w:val="1"/>
      <w:marLeft w:val="0"/>
      <w:marRight w:val="0"/>
      <w:marTop w:val="0"/>
      <w:marBottom w:val="0"/>
      <w:divBdr>
        <w:top w:val="none" w:sz="0" w:space="0" w:color="auto"/>
        <w:left w:val="none" w:sz="0" w:space="0" w:color="auto"/>
        <w:bottom w:val="none" w:sz="0" w:space="0" w:color="auto"/>
        <w:right w:val="none" w:sz="0" w:space="0" w:color="auto"/>
      </w:divBdr>
    </w:div>
    <w:div w:id="961497994">
      <w:bodyDiv w:val="1"/>
      <w:marLeft w:val="0"/>
      <w:marRight w:val="0"/>
      <w:marTop w:val="0"/>
      <w:marBottom w:val="0"/>
      <w:divBdr>
        <w:top w:val="none" w:sz="0" w:space="0" w:color="auto"/>
        <w:left w:val="none" w:sz="0" w:space="0" w:color="auto"/>
        <w:bottom w:val="none" w:sz="0" w:space="0" w:color="auto"/>
        <w:right w:val="none" w:sz="0" w:space="0" w:color="auto"/>
      </w:divBdr>
    </w:div>
    <w:div w:id="961694517">
      <w:bodyDiv w:val="1"/>
      <w:marLeft w:val="0"/>
      <w:marRight w:val="0"/>
      <w:marTop w:val="0"/>
      <w:marBottom w:val="0"/>
      <w:divBdr>
        <w:top w:val="none" w:sz="0" w:space="0" w:color="auto"/>
        <w:left w:val="none" w:sz="0" w:space="0" w:color="auto"/>
        <w:bottom w:val="none" w:sz="0" w:space="0" w:color="auto"/>
        <w:right w:val="none" w:sz="0" w:space="0" w:color="auto"/>
      </w:divBdr>
    </w:div>
    <w:div w:id="962148566">
      <w:bodyDiv w:val="1"/>
      <w:marLeft w:val="0"/>
      <w:marRight w:val="0"/>
      <w:marTop w:val="0"/>
      <w:marBottom w:val="0"/>
      <w:divBdr>
        <w:top w:val="none" w:sz="0" w:space="0" w:color="auto"/>
        <w:left w:val="none" w:sz="0" w:space="0" w:color="auto"/>
        <w:bottom w:val="none" w:sz="0" w:space="0" w:color="auto"/>
        <w:right w:val="none" w:sz="0" w:space="0" w:color="auto"/>
      </w:divBdr>
    </w:div>
    <w:div w:id="963346247">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6395516">
      <w:bodyDiv w:val="1"/>
      <w:marLeft w:val="0"/>
      <w:marRight w:val="0"/>
      <w:marTop w:val="0"/>
      <w:marBottom w:val="0"/>
      <w:divBdr>
        <w:top w:val="none" w:sz="0" w:space="0" w:color="auto"/>
        <w:left w:val="none" w:sz="0" w:space="0" w:color="auto"/>
        <w:bottom w:val="none" w:sz="0" w:space="0" w:color="auto"/>
        <w:right w:val="none" w:sz="0" w:space="0" w:color="auto"/>
      </w:divBdr>
    </w:div>
    <w:div w:id="967584951">
      <w:bodyDiv w:val="1"/>
      <w:marLeft w:val="0"/>
      <w:marRight w:val="0"/>
      <w:marTop w:val="0"/>
      <w:marBottom w:val="0"/>
      <w:divBdr>
        <w:top w:val="none" w:sz="0" w:space="0" w:color="auto"/>
        <w:left w:val="none" w:sz="0" w:space="0" w:color="auto"/>
        <w:bottom w:val="none" w:sz="0" w:space="0" w:color="auto"/>
        <w:right w:val="none" w:sz="0" w:space="0" w:color="auto"/>
      </w:divBdr>
    </w:div>
    <w:div w:id="967976327">
      <w:bodyDiv w:val="1"/>
      <w:marLeft w:val="0"/>
      <w:marRight w:val="0"/>
      <w:marTop w:val="0"/>
      <w:marBottom w:val="0"/>
      <w:divBdr>
        <w:top w:val="none" w:sz="0" w:space="0" w:color="auto"/>
        <w:left w:val="none" w:sz="0" w:space="0" w:color="auto"/>
        <w:bottom w:val="none" w:sz="0" w:space="0" w:color="auto"/>
        <w:right w:val="none" w:sz="0" w:space="0" w:color="auto"/>
      </w:divBdr>
    </w:div>
    <w:div w:id="968239051">
      <w:bodyDiv w:val="1"/>
      <w:marLeft w:val="0"/>
      <w:marRight w:val="0"/>
      <w:marTop w:val="0"/>
      <w:marBottom w:val="0"/>
      <w:divBdr>
        <w:top w:val="none" w:sz="0" w:space="0" w:color="auto"/>
        <w:left w:val="none" w:sz="0" w:space="0" w:color="auto"/>
        <w:bottom w:val="none" w:sz="0" w:space="0" w:color="auto"/>
        <w:right w:val="none" w:sz="0" w:space="0" w:color="auto"/>
      </w:divBdr>
    </w:div>
    <w:div w:id="970591684">
      <w:bodyDiv w:val="1"/>
      <w:marLeft w:val="0"/>
      <w:marRight w:val="0"/>
      <w:marTop w:val="0"/>
      <w:marBottom w:val="0"/>
      <w:divBdr>
        <w:top w:val="none" w:sz="0" w:space="0" w:color="auto"/>
        <w:left w:val="none" w:sz="0" w:space="0" w:color="auto"/>
        <w:bottom w:val="none" w:sz="0" w:space="0" w:color="auto"/>
        <w:right w:val="none" w:sz="0" w:space="0" w:color="auto"/>
      </w:divBdr>
    </w:div>
    <w:div w:id="971208795">
      <w:bodyDiv w:val="1"/>
      <w:marLeft w:val="0"/>
      <w:marRight w:val="0"/>
      <w:marTop w:val="0"/>
      <w:marBottom w:val="0"/>
      <w:divBdr>
        <w:top w:val="none" w:sz="0" w:space="0" w:color="auto"/>
        <w:left w:val="none" w:sz="0" w:space="0" w:color="auto"/>
        <w:bottom w:val="none" w:sz="0" w:space="0" w:color="auto"/>
        <w:right w:val="none" w:sz="0" w:space="0" w:color="auto"/>
      </w:divBdr>
    </w:div>
    <w:div w:id="972443015">
      <w:bodyDiv w:val="1"/>
      <w:marLeft w:val="0"/>
      <w:marRight w:val="0"/>
      <w:marTop w:val="0"/>
      <w:marBottom w:val="0"/>
      <w:divBdr>
        <w:top w:val="none" w:sz="0" w:space="0" w:color="auto"/>
        <w:left w:val="none" w:sz="0" w:space="0" w:color="auto"/>
        <w:bottom w:val="none" w:sz="0" w:space="0" w:color="auto"/>
        <w:right w:val="none" w:sz="0" w:space="0" w:color="auto"/>
      </w:divBdr>
    </w:div>
    <w:div w:id="973409137">
      <w:bodyDiv w:val="1"/>
      <w:marLeft w:val="0"/>
      <w:marRight w:val="0"/>
      <w:marTop w:val="0"/>
      <w:marBottom w:val="0"/>
      <w:divBdr>
        <w:top w:val="none" w:sz="0" w:space="0" w:color="auto"/>
        <w:left w:val="none" w:sz="0" w:space="0" w:color="auto"/>
        <w:bottom w:val="none" w:sz="0" w:space="0" w:color="auto"/>
        <w:right w:val="none" w:sz="0" w:space="0" w:color="auto"/>
      </w:divBdr>
    </w:div>
    <w:div w:id="973950427">
      <w:bodyDiv w:val="1"/>
      <w:marLeft w:val="0"/>
      <w:marRight w:val="0"/>
      <w:marTop w:val="0"/>
      <w:marBottom w:val="0"/>
      <w:divBdr>
        <w:top w:val="none" w:sz="0" w:space="0" w:color="auto"/>
        <w:left w:val="none" w:sz="0" w:space="0" w:color="auto"/>
        <w:bottom w:val="none" w:sz="0" w:space="0" w:color="auto"/>
        <w:right w:val="none" w:sz="0" w:space="0" w:color="auto"/>
      </w:divBdr>
    </w:div>
    <w:div w:id="975647764">
      <w:bodyDiv w:val="1"/>
      <w:marLeft w:val="0"/>
      <w:marRight w:val="0"/>
      <w:marTop w:val="0"/>
      <w:marBottom w:val="0"/>
      <w:divBdr>
        <w:top w:val="none" w:sz="0" w:space="0" w:color="auto"/>
        <w:left w:val="none" w:sz="0" w:space="0" w:color="auto"/>
        <w:bottom w:val="none" w:sz="0" w:space="0" w:color="auto"/>
        <w:right w:val="none" w:sz="0" w:space="0" w:color="auto"/>
      </w:divBdr>
    </w:div>
    <w:div w:id="976297955">
      <w:bodyDiv w:val="1"/>
      <w:marLeft w:val="0"/>
      <w:marRight w:val="0"/>
      <w:marTop w:val="0"/>
      <w:marBottom w:val="0"/>
      <w:divBdr>
        <w:top w:val="none" w:sz="0" w:space="0" w:color="auto"/>
        <w:left w:val="none" w:sz="0" w:space="0" w:color="auto"/>
        <w:bottom w:val="none" w:sz="0" w:space="0" w:color="auto"/>
        <w:right w:val="none" w:sz="0" w:space="0" w:color="auto"/>
      </w:divBdr>
    </w:div>
    <w:div w:id="978026265">
      <w:bodyDiv w:val="1"/>
      <w:marLeft w:val="0"/>
      <w:marRight w:val="0"/>
      <w:marTop w:val="0"/>
      <w:marBottom w:val="0"/>
      <w:divBdr>
        <w:top w:val="none" w:sz="0" w:space="0" w:color="auto"/>
        <w:left w:val="none" w:sz="0" w:space="0" w:color="auto"/>
        <w:bottom w:val="none" w:sz="0" w:space="0" w:color="auto"/>
        <w:right w:val="none" w:sz="0" w:space="0" w:color="auto"/>
      </w:divBdr>
    </w:div>
    <w:div w:id="979073429">
      <w:bodyDiv w:val="1"/>
      <w:marLeft w:val="0"/>
      <w:marRight w:val="0"/>
      <w:marTop w:val="0"/>
      <w:marBottom w:val="0"/>
      <w:divBdr>
        <w:top w:val="none" w:sz="0" w:space="0" w:color="auto"/>
        <w:left w:val="none" w:sz="0" w:space="0" w:color="auto"/>
        <w:bottom w:val="none" w:sz="0" w:space="0" w:color="auto"/>
        <w:right w:val="none" w:sz="0" w:space="0" w:color="auto"/>
      </w:divBdr>
    </w:div>
    <w:div w:id="980113493">
      <w:bodyDiv w:val="1"/>
      <w:marLeft w:val="0"/>
      <w:marRight w:val="0"/>
      <w:marTop w:val="0"/>
      <w:marBottom w:val="0"/>
      <w:divBdr>
        <w:top w:val="none" w:sz="0" w:space="0" w:color="auto"/>
        <w:left w:val="none" w:sz="0" w:space="0" w:color="auto"/>
        <w:bottom w:val="none" w:sz="0" w:space="0" w:color="auto"/>
        <w:right w:val="none" w:sz="0" w:space="0" w:color="auto"/>
      </w:divBdr>
    </w:div>
    <w:div w:id="980774007">
      <w:bodyDiv w:val="1"/>
      <w:marLeft w:val="0"/>
      <w:marRight w:val="0"/>
      <w:marTop w:val="0"/>
      <w:marBottom w:val="0"/>
      <w:divBdr>
        <w:top w:val="none" w:sz="0" w:space="0" w:color="auto"/>
        <w:left w:val="none" w:sz="0" w:space="0" w:color="auto"/>
        <w:bottom w:val="none" w:sz="0" w:space="0" w:color="auto"/>
        <w:right w:val="none" w:sz="0" w:space="0" w:color="auto"/>
      </w:divBdr>
    </w:div>
    <w:div w:id="981467242">
      <w:bodyDiv w:val="1"/>
      <w:marLeft w:val="0"/>
      <w:marRight w:val="0"/>
      <w:marTop w:val="0"/>
      <w:marBottom w:val="0"/>
      <w:divBdr>
        <w:top w:val="none" w:sz="0" w:space="0" w:color="auto"/>
        <w:left w:val="none" w:sz="0" w:space="0" w:color="auto"/>
        <w:bottom w:val="none" w:sz="0" w:space="0" w:color="auto"/>
        <w:right w:val="none" w:sz="0" w:space="0" w:color="auto"/>
      </w:divBdr>
    </w:div>
    <w:div w:id="981733426">
      <w:bodyDiv w:val="1"/>
      <w:marLeft w:val="0"/>
      <w:marRight w:val="0"/>
      <w:marTop w:val="0"/>
      <w:marBottom w:val="0"/>
      <w:divBdr>
        <w:top w:val="none" w:sz="0" w:space="0" w:color="auto"/>
        <w:left w:val="none" w:sz="0" w:space="0" w:color="auto"/>
        <w:bottom w:val="none" w:sz="0" w:space="0" w:color="auto"/>
        <w:right w:val="none" w:sz="0" w:space="0" w:color="auto"/>
      </w:divBdr>
    </w:div>
    <w:div w:id="983243770">
      <w:bodyDiv w:val="1"/>
      <w:marLeft w:val="0"/>
      <w:marRight w:val="0"/>
      <w:marTop w:val="0"/>
      <w:marBottom w:val="0"/>
      <w:divBdr>
        <w:top w:val="none" w:sz="0" w:space="0" w:color="auto"/>
        <w:left w:val="none" w:sz="0" w:space="0" w:color="auto"/>
        <w:bottom w:val="none" w:sz="0" w:space="0" w:color="auto"/>
        <w:right w:val="none" w:sz="0" w:space="0" w:color="auto"/>
      </w:divBdr>
    </w:div>
    <w:div w:id="984314504">
      <w:bodyDiv w:val="1"/>
      <w:marLeft w:val="0"/>
      <w:marRight w:val="0"/>
      <w:marTop w:val="0"/>
      <w:marBottom w:val="0"/>
      <w:divBdr>
        <w:top w:val="none" w:sz="0" w:space="0" w:color="auto"/>
        <w:left w:val="none" w:sz="0" w:space="0" w:color="auto"/>
        <w:bottom w:val="none" w:sz="0" w:space="0" w:color="auto"/>
        <w:right w:val="none" w:sz="0" w:space="0" w:color="auto"/>
      </w:divBdr>
    </w:div>
    <w:div w:id="987561999">
      <w:bodyDiv w:val="1"/>
      <w:marLeft w:val="0"/>
      <w:marRight w:val="0"/>
      <w:marTop w:val="0"/>
      <w:marBottom w:val="0"/>
      <w:divBdr>
        <w:top w:val="none" w:sz="0" w:space="0" w:color="auto"/>
        <w:left w:val="none" w:sz="0" w:space="0" w:color="auto"/>
        <w:bottom w:val="none" w:sz="0" w:space="0" w:color="auto"/>
        <w:right w:val="none" w:sz="0" w:space="0" w:color="auto"/>
      </w:divBdr>
    </w:div>
    <w:div w:id="991132049">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992299915">
      <w:bodyDiv w:val="1"/>
      <w:marLeft w:val="0"/>
      <w:marRight w:val="0"/>
      <w:marTop w:val="0"/>
      <w:marBottom w:val="0"/>
      <w:divBdr>
        <w:top w:val="none" w:sz="0" w:space="0" w:color="auto"/>
        <w:left w:val="none" w:sz="0" w:space="0" w:color="auto"/>
        <w:bottom w:val="none" w:sz="0" w:space="0" w:color="auto"/>
        <w:right w:val="none" w:sz="0" w:space="0" w:color="auto"/>
      </w:divBdr>
    </w:div>
    <w:div w:id="993069993">
      <w:bodyDiv w:val="1"/>
      <w:marLeft w:val="0"/>
      <w:marRight w:val="0"/>
      <w:marTop w:val="0"/>
      <w:marBottom w:val="0"/>
      <w:divBdr>
        <w:top w:val="none" w:sz="0" w:space="0" w:color="auto"/>
        <w:left w:val="none" w:sz="0" w:space="0" w:color="auto"/>
        <w:bottom w:val="none" w:sz="0" w:space="0" w:color="auto"/>
        <w:right w:val="none" w:sz="0" w:space="0" w:color="auto"/>
      </w:divBdr>
    </w:div>
    <w:div w:id="994531242">
      <w:bodyDiv w:val="1"/>
      <w:marLeft w:val="0"/>
      <w:marRight w:val="0"/>
      <w:marTop w:val="0"/>
      <w:marBottom w:val="0"/>
      <w:divBdr>
        <w:top w:val="none" w:sz="0" w:space="0" w:color="auto"/>
        <w:left w:val="none" w:sz="0" w:space="0" w:color="auto"/>
        <w:bottom w:val="none" w:sz="0" w:space="0" w:color="auto"/>
        <w:right w:val="none" w:sz="0" w:space="0" w:color="auto"/>
      </w:divBdr>
    </w:div>
    <w:div w:id="996029940">
      <w:bodyDiv w:val="1"/>
      <w:marLeft w:val="0"/>
      <w:marRight w:val="0"/>
      <w:marTop w:val="0"/>
      <w:marBottom w:val="0"/>
      <w:divBdr>
        <w:top w:val="none" w:sz="0" w:space="0" w:color="auto"/>
        <w:left w:val="none" w:sz="0" w:space="0" w:color="auto"/>
        <w:bottom w:val="none" w:sz="0" w:space="0" w:color="auto"/>
        <w:right w:val="none" w:sz="0" w:space="0" w:color="auto"/>
      </w:divBdr>
    </w:div>
    <w:div w:id="996231943">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01662024">
      <w:bodyDiv w:val="1"/>
      <w:marLeft w:val="0"/>
      <w:marRight w:val="0"/>
      <w:marTop w:val="0"/>
      <w:marBottom w:val="0"/>
      <w:divBdr>
        <w:top w:val="none" w:sz="0" w:space="0" w:color="auto"/>
        <w:left w:val="none" w:sz="0" w:space="0" w:color="auto"/>
        <w:bottom w:val="none" w:sz="0" w:space="0" w:color="auto"/>
        <w:right w:val="none" w:sz="0" w:space="0" w:color="auto"/>
      </w:divBdr>
    </w:div>
    <w:div w:id="1001852318">
      <w:bodyDiv w:val="1"/>
      <w:marLeft w:val="0"/>
      <w:marRight w:val="0"/>
      <w:marTop w:val="0"/>
      <w:marBottom w:val="0"/>
      <w:divBdr>
        <w:top w:val="none" w:sz="0" w:space="0" w:color="auto"/>
        <w:left w:val="none" w:sz="0" w:space="0" w:color="auto"/>
        <w:bottom w:val="none" w:sz="0" w:space="0" w:color="auto"/>
        <w:right w:val="none" w:sz="0" w:space="0" w:color="auto"/>
      </w:divBdr>
    </w:div>
    <w:div w:id="1001859875">
      <w:bodyDiv w:val="1"/>
      <w:marLeft w:val="0"/>
      <w:marRight w:val="0"/>
      <w:marTop w:val="0"/>
      <w:marBottom w:val="0"/>
      <w:divBdr>
        <w:top w:val="none" w:sz="0" w:space="0" w:color="auto"/>
        <w:left w:val="none" w:sz="0" w:space="0" w:color="auto"/>
        <w:bottom w:val="none" w:sz="0" w:space="0" w:color="auto"/>
        <w:right w:val="none" w:sz="0" w:space="0" w:color="auto"/>
      </w:divBdr>
    </w:div>
    <w:div w:id="1002782288">
      <w:bodyDiv w:val="1"/>
      <w:marLeft w:val="0"/>
      <w:marRight w:val="0"/>
      <w:marTop w:val="0"/>
      <w:marBottom w:val="0"/>
      <w:divBdr>
        <w:top w:val="none" w:sz="0" w:space="0" w:color="auto"/>
        <w:left w:val="none" w:sz="0" w:space="0" w:color="auto"/>
        <w:bottom w:val="none" w:sz="0" w:space="0" w:color="auto"/>
        <w:right w:val="none" w:sz="0" w:space="0" w:color="auto"/>
      </w:divBdr>
    </w:div>
    <w:div w:id="1004630241">
      <w:bodyDiv w:val="1"/>
      <w:marLeft w:val="0"/>
      <w:marRight w:val="0"/>
      <w:marTop w:val="0"/>
      <w:marBottom w:val="0"/>
      <w:divBdr>
        <w:top w:val="none" w:sz="0" w:space="0" w:color="auto"/>
        <w:left w:val="none" w:sz="0" w:space="0" w:color="auto"/>
        <w:bottom w:val="none" w:sz="0" w:space="0" w:color="auto"/>
        <w:right w:val="none" w:sz="0" w:space="0" w:color="auto"/>
      </w:divBdr>
    </w:div>
    <w:div w:id="1006051343">
      <w:bodyDiv w:val="1"/>
      <w:marLeft w:val="0"/>
      <w:marRight w:val="0"/>
      <w:marTop w:val="0"/>
      <w:marBottom w:val="0"/>
      <w:divBdr>
        <w:top w:val="none" w:sz="0" w:space="0" w:color="auto"/>
        <w:left w:val="none" w:sz="0" w:space="0" w:color="auto"/>
        <w:bottom w:val="none" w:sz="0" w:space="0" w:color="auto"/>
        <w:right w:val="none" w:sz="0" w:space="0" w:color="auto"/>
      </w:divBdr>
    </w:div>
    <w:div w:id="1006902415">
      <w:bodyDiv w:val="1"/>
      <w:marLeft w:val="0"/>
      <w:marRight w:val="0"/>
      <w:marTop w:val="0"/>
      <w:marBottom w:val="0"/>
      <w:divBdr>
        <w:top w:val="none" w:sz="0" w:space="0" w:color="auto"/>
        <w:left w:val="none" w:sz="0" w:space="0" w:color="auto"/>
        <w:bottom w:val="none" w:sz="0" w:space="0" w:color="auto"/>
        <w:right w:val="none" w:sz="0" w:space="0" w:color="auto"/>
      </w:divBdr>
    </w:div>
    <w:div w:id="1007368050">
      <w:bodyDiv w:val="1"/>
      <w:marLeft w:val="0"/>
      <w:marRight w:val="0"/>
      <w:marTop w:val="0"/>
      <w:marBottom w:val="0"/>
      <w:divBdr>
        <w:top w:val="none" w:sz="0" w:space="0" w:color="auto"/>
        <w:left w:val="none" w:sz="0" w:space="0" w:color="auto"/>
        <w:bottom w:val="none" w:sz="0" w:space="0" w:color="auto"/>
        <w:right w:val="none" w:sz="0" w:space="0" w:color="auto"/>
      </w:divBdr>
    </w:div>
    <w:div w:id="1008025277">
      <w:bodyDiv w:val="1"/>
      <w:marLeft w:val="0"/>
      <w:marRight w:val="0"/>
      <w:marTop w:val="0"/>
      <w:marBottom w:val="0"/>
      <w:divBdr>
        <w:top w:val="none" w:sz="0" w:space="0" w:color="auto"/>
        <w:left w:val="none" w:sz="0" w:space="0" w:color="auto"/>
        <w:bottom w:val="none" w:sz="0" w:space="0" w:color="auto"/>
        <w:right w:val="none" w:sz="0" w:space="0" w:color="auto"/>
      </w:divBdr>
    </w:div>
    <w:div w:id="1008826143">
      <w:bodyDiv w:val="1"/>
      <w:marLeft w:val="0"/>
      <w:marRight w:val="0"/>
      <w:marTop w:val="0"/>
      <w:marBottom w:val="0"/>
      <w:divBdr>
        <w:top w:val="none" w:sz="0" w:space="0" w:color="auto"/>
        <w:left w:val="none" w:sz="0" w:space="0" w:color="auto"/>
        <w:bottom w:val="none" w:sz="0" w:space="0" w:color="auto"/>
        <w:right w:val="none" w:sz="0" w:space="0" w:color="auto"/>
      </w:divBdr>
    </w:div>
    <w:div w:id="1011374448">
      <w:bodyDiv w:val="1"/>
      <w:marLeft w:val="0"/>
      <w:marRight w:val="0"/>
      <w:marTop w:val="0"/>
      <w:marBottom w:val="0"/>
      <w:divBdr>
        <w:top w:val="none" w:sz="0" w:space="0" w:color="auto"/>
        <w:left w:val="none" w:sz="0" w:space="0" w:color="auto"/>
        <w:bottom w:val="none" w:sz="0" w:space="0" w:color="auto"/>
        <w:right w:val="none" w:sz="0" w:space="0" w:color="auto"/>
      </w:divBdr>
    </w:div>
    <w:div w:id="1012225010">
      <w:bodyDiv w:val="1"/>
      <w:marLeft w:val="0"/>
      <w:marRight w:val="0"/>
      <w:marTop w:val="0"/>
      <w:marBottom w:val="0"/>
      <w:divBdr>
        <w:top w:val="none" w:sz="0" w:space="0" w:color="auto"/>
        <w:left w:val="none" w:sz="0" w:space="0" w:color="auto"/>
        <w:bottom w:val="none" w:sz="0" w:space="0" w:color="auto"/>
        <w:right w:val="none" w:sz="0" w:space="0" w:color="auto"/>
      </w:divBdr>
    </w:div>
    <w:div w:id="1012563167">
      <w:bodyDiv w:val="1"/>
      <w:marLeft w:val="0"/>
      <w:marRight w:val="0"/>
      <w:marTop w:val="0"/>
      <w:marBottom w:val="0"/>
      <w:divBdr>
        <w:top w:val="none" w:sz="0" w:space="0" w:color="auto"/>
        <w:left w:val="none" w:sz="0" w:space="0" w:color="auto"/>
        <w:bottom w:val="none" w:sz="0" w:space="0" w:color="auto"/>
        <w:right w:val="none" w:sz="0" w:space="0" w:color="auto"/>
      </w:divBdr>
    </w:div>
    <w:div w:id="1013411500">
      <w:bodyDiv w:val="1"/>
      <w:marLeft w:val="0"/>
      <w:marRight w:val="0"/>
      <w:marTop w:val="0"/>
      <w:marBottom w:val="0"/>
      <w:divBdr>
        <w:top w:val="none" w:sz="0" w:space="0" w:color="auto"/>
        <w:left w:val="none" w:sz="0" w:space="0" w:color="auto"/>
        <w:bottom w:val="none" w:sz="0" w:space="0" w:color="auto"/>
        <w:right w:val="none" w:sz="0" w:space="0" w:color="auto"/>
      </w:divBdr>
    </w:div>
    <w:div w:id="1016418109">
      <w:bodyDiv w:val="1"/>
      <w:marLeft w:val="0"/>
      <w:marRight w:val="0"/>
      <w:marTop w:val="0"/>
      <w:marBottom w:val="0"/>
      <w:divBdr>
        <w:top w:val="none" w:sz="0" w:space="0" w:color="auto"/>
        <w:left w:val="none" w:sz="0" w:space="0" w:color="auto"/>
        <w:bottom w:val="none" w:sz="0" w:space="0" w:color="auto"/>
        <w:right w:val="none" w:sz="0" w:space="0" w:color="auto"/>
      </w:divBdr>
    </w:div>
    <w:div w:id="1016687153">
      <w:bodyDiv w:val="1"/>
      <w:marLeft w:val="0"/>
      <w:marRight w:val="0"/>
      <w:marTop w:val="0"/>
      <w:marBottom w:val="0"/>
      <w:divBdr>
        <w:top w:val="none" w:sz="0" w:space="0" w:color="auto"/>
        <w:left w:val="none" w:sz="0" w:space="0" w:color="auto"/>
        <w:bottom w:val="none" w:sz="0" w:space="0" w:color="auto"/>
        <w:right w:val="none" w:sz="0" w:space="0" w:color="auto"/>
      </w:divBdr>
    </w:div>
    <w:div w:id="1017929602">
      <w:bodyDiv w:val="1"/>
      <w:marLeft w:val="0"/>
      <w:marRight w:val="0"/>
      <w:marTop w:val="0"/>
      <w:marBottom w:val="0"/>
      <w:divBdr>
        <w:top w:val="none" w:sz="0" w:space="0" w:color="auto"/>
        <w:left w:val="none" w:sz="0" w:space="0" w:color="auto"/>
        <w:bottom w:val="none" w:sz="0" w:space="0" w:color="auto"/>
        <w:right w:val="none" w:sz="0" w:space="0" w:color="auto"/>
      </w:divBdr>
    </w:div>
    <w:div w:id="1022437773">
      <w:bodyDiv w:val="1"/>
      <w:marLeft w:val="0"/>
      <w:marRight w:val="0"/>
      <w:marTop w:val="0"/>
      <w:marBottom w:val="0"/>
      <w:divBdr>
        <w:top w:val="none" w:sz="0" w:space="0" w:color="auto"/>
        <w:left w:val="none" w:sz="0" w:space="0" w:color="auto"/>
        <w:bottom w:val="none" w:sz="0" w:space="0" w:color="auto"/>
        <w:right w:val="none" w:sz="0" w:space="0" w:color="auto"/>
      </w:divBdr>
    </w:div>
    <w:div w:id="1023018603">
      <w:bodyDiv w:val="1"/>
      <w:marLeft w:val="0"/>
      <w:marRight w:val="0"/>
      <w:marTop w:val="0"/>
      <w:marBottom w:val="0"/>
      <w:divBdr>
        <w:top w:val="none" w:sz="0" w:space="0" w:color="auto"/>
        <w:left w:val="none" w:sz="0" w:space="0" w:color="auto"/>
        <w:bottom w:val="none" w:sz="0" w:space="0" w:color="auto"/>
        <w:right w:val="none" w:sz="0" w:space="0" w:color="auto"/>
      </w:divBdr>
    </w:div>
    <w:div w:id="1023507911">
      <w:bodyDiv w:val="1"/>
      <w:marLeft w:val="0"/>
      <w:marRight w:val="0"/>
      <w:marTop w:val="0"/>
      <w:marBottom w:val="0"/>
      <w:divBdr>
        <w:top w:val="none" w:sz="0" w:space="0" w:color="auto"/>
        <w:left w:val="none" w:sz="0" w:space="0" w:color="auto"/>
        <w:bottom w:val="none" w:sz="0" w:space="0" w:color="auto"/>
        <w:right w:val="none" w:sz="0" w:space="0" w:color="auto"/>
      </w:divBdr>
    </w:div>
    <w:div w:id="1023821142">
      <w:bodyDiv w:val="1"/>
      <w:marLeft w:val="0"/>
      <w:marRight w:val="0"/>
      <w:marTop w:val="0"/>
      <w:marBottom w:val="0"/>
      <w:divBdr>
        <w:top w:val="none" w:sz="0" w:space="0" w:color="auto"/>
        <w:left w:val="none" w:sz="0" w:space="0" w:color="auto"/>
        <w:bottom w:val="none" w:sz="0" w:space="0" w:color="auto"/>
        <w:right w:val="none" w:sz="0" w:space="0" w:color="auto"/>
      </w:divBdr>
    </w:div>
    <w:div w:id="1023824655">
      <w:bodyDiv w:val="1"/>
      <w:marLeft w:val="0"/>
      <w:marRight w:val="0"/>
      <w:marTop w:val="0"/>
      <w:marBottom w:val="0"/>
      <w:divBdr>
        <w:top w:val="none" w:sz="0" w:space="0" w:color="auto"/>
        <w:left w:val="none" w:sz="0" w:space="0" w:color="auto"/>
        <w:bottom w:val="none" w:sz="0" w:space="0" w:color="auto"/>
        <w:right w:val="none" w:sz="0" w:space="0" w:color="auto"/>
      </w:divBdr>
    </w:div>
    <w:div w:id="1027486946">
      <w:bodyDiv w:val="1"/>
      <w:marLeft w:val="0"/>
      <w:marRight w:val="0"/>
      <w:marTop w:val="0"/>
      <w:marBottom w:val="0"/>
      <w:divBdr>
        <w:top w:val="none" w:sz="0" w:space="0" w:color="auto"/>
        <w:left w:val="none" w:sz="0" w:space="0" w:color="auto"/>
        <w:bottom w:val="none" w:sz="0" w:space="0" w:color="auto"/>
        <w:right w:val="none" w:sz="0" w:space="0" w:color="auto"/>
      </w:divBdr>
    </w:div>
    <w:div w:id="1027564502">
      <w:bodyDiv w:val="1"/>
      <w:marLeft w:val="0"/>
      <w:marRight w:val="0"/>
      <w:marTop w:val="0"/>
      <w:marBottom w:val="0"/>
      <w:divBdr>
        <w:top w:val="none" w:sz="0" w:space="0" w:color="auto"/>
        <w:left w:val="none" w:sz="0" w:space="0" w:color="auto"/>
        <w:bottom w:val="none" w:sz="0" w:space="0" w:color="auto"/>
        <w:right w:val="none" w:sz="0" w:space="0" w:color="auto"/>
      </w:divBdr>
    </w:div>
    <w:div w:id="1028608022">
      <w:bodyDiv w:val="1"/>
      <w:marLeft w:val="0"/>
      <w:marRight w:val="0"/>
      <w:marTop w:val="0"/>
      <w:marBottom w:val="0"/>
      <w:divBdr>
        <w:top w:val="none" w:sz="0" w:space="0" w:color="auto"/>
        <w:left w:val="none" w:sz="0" w:space="0" w:color="auto"/>
        <w:bottom w:val="none" w:sz="0" w:space="0" w:color="auto"/>
        <w:right w:val="none" w:sz="0" w:space="0" w:color="auto"/>
      </w:divBdr>
    </w:div>
    <w:div w:id="1029067819">
      <w:bodyDiv w:val="1"/>
      <w:marLeft w:val="0"/>
      <w:marRight w:val="0"/>
      <w:marTop w:val="0"/>
      <w:marBottom w:val="0"/>
      <w:divBdr>
        <w:top w:val="none" w:sz="0" w:space="0" w:color="auto"/>
        <w:left w:val="none" w:sz="0" w:space="0" w:color="auto"/>
        <w:bottom w:val="none" w:sz="0" w:space="0" w:color="auto"/>
        <w:right w:val="none" w:sz="0" w:space="0" w:color="auto"/>
      </w:divBdr>
    </w:div>
    <w:div w:id="1029405248">
      <w:bodyDiv w:val="1"/>
      <w:marLeft w:val="0"/>
      <w:marRight w:val="0"/>
      <w:marTop w:val="0"/>
      <w:marBottom w:val="0"/>
      <w:divBdr>
        <w:top w:val="none" w:sz="0" w:space="0" w:color="auto"/>
        <w:left w:val="none" w:sz="0" w:space="0" w:color="auto"/>
        <w:bottom w:val="none" w:sz="0" w:space="0" w:color="auto"/>
        <w:right w:val="none" w:sz="0" w:space="0" w:color="auto"/>
      </w:divBdr>
    </w:div>
    <w:div w:id="1033115959">
      <w:bodyDiv w:val="1"/>
      <w:marLeft w:val="0"/>
      <w:marRight w:val="0"/>
      <w:marTop w:val="0"/>
      <w:marBottom w:val="0"/>
      <w:divBdr>
        <w:top w:val="none" w:sz="0" w:space="0" w:color="auto"/>
        <w:left w:val="none" w:sz="0" w:space="0" w:color="auto"/>
        <w:bottom w:val="none" w:sz="0" w:space="0" w:color="auto"/>
        <w:right w:val="none" w:sz="0" w:space="0" w:color="auto"/>
      </w:divBdr>
    </w:div>
    <w:div w:id="1033116705">
      <w:bodyDiv w:val="1"/>
      <w:marLeft w:val="0"/>
      <w:marRight w:val="0"/>
      <w:marTop w:val="0"/>
      <w:marBottom w:val="0"/>
      <w:divBdr>
        <w:top w:val="none" w:sz="0" w:space="0" w:color="auto"/>
        <w:left w:val="none" w:sz="0" w:space="0" w:color="auto"/>
        <w:bottom w:val="none" w:sz="0" w:space="0" w:color="auto"/>
        <w:right w:val="none" w:sz="0" w:space="0" w:color="auto"/>
      </w:divBdr>
    </w:div>
    <w:div w:id="1033267462">
      <w:bodyDiv w:val="1"/>
      <w:marLeft w:val="0"/>
      <w:marRight w:val="0"/>
      <w:marTop w:val="0"/>
      <w:marBottom w:val="0"/>
      <w:divBdr>
        <w:top w:val="none" w:sz="0" w:space="0" w:color="auto"/>
        <w:left w:val="none" w:sz="0" w:space="0" w:color="auto"/>
        <w:bottom w:val="none" w:sz="0" w:space="0" w:color="auto"/>
        <w:right w:val="none" w:sz="0" w:space="0" w:color="auto"/>
      </w:divBdr>
    </w:div>
    <w:div w:id="1035929477">
      <w:bodyDiv w:val="1"/>
      <w:marLeft w:val="0"/>
      <w:marRight w:val="0"/>
      <w:marTop w:val="0"/>
      <w:marBottom w:val="0"/>
      <w:divBdr>
        <w:top w:val="none" w:sz="0" w:space="0" w:color="auto"/>
        <w:left w:val="none" w:sz="0" w:space="0" w:color="auto"/>
        <w:bottom w:val="none" w:sz="0" w:space="0" w:color="auto"/>
        <w:right w:val="none" w:sz="0" w:space="0" w:color="auto"/>
      </w:divBdr>
    </w:div>
    <w:div w:id="1036927405">
      <w:bodyDiv w:val="1"/>
      <w:marLeft w:val="0"/>
      <w:marRight w:val="0"/>
      <w:marTop w:val="0"/>
      <w:marBottom w:val="0"/>
      <w:divBdr>
        <w:top w:val="none" w:sz="0" w:space="0" w:color="auto"/>
        <w:left w:val="none" w:sz="0" w:space="0" w:color="auto"/>
        <w:bottom w:val="none" w:sz="0" w:space="0" w:color="auto"/>
        <w:right w:val="none" w:sz="0" w:space="0" w:color="auto"/>
      </w:divBdr>
    </w:div>
    <w:div w:id="1037243286">
      <w:bodyDiv w:val="1"/>
      <w:marLeft w:val="0"/>
      <w:marRight w:val="0"/>
      <w:marTop w:val="0"/>
      <w:marBottom w:val="0"/>
      <w:divBdr>
        <w:top w:val="none" w:sz="0" w:space="0" w:color="auto"/>
        <w:left w:val="none" w:sz="0" w:space="0" w:color="auto"/>
        <w:bottom w:val="none" w:sz="0" w:space="0" w:color="auto"/>
        <w:right w:val="none" w:sz="0" w:space="0" w:color="auto"/>
      </w:divBdr>
    </w:div>
    <w:div w:id="1039277380">
      <w:bodyDiv w:val="1"/>
      <w:marLeft w:val="0"/>
      <w:marRight w:val="0"/>
      <w:marTop w:val="0"/>
      <w:marBottom w:val="0"/>
      <w:divBdr>
        <w:top w:val="none" w:sz="0" w:space="0" w:color="auto"/>
        <w:left w:val="none" w:sz="0" w:space="0" w:color="auto"/>
        <w:bottom w:val="none" w:sz="0" w:space="0" w:color="auto"/>
        <w:right w:val="none" w:sz="0" w:space="0" w:color="auto"/>
      </w:divBdr>
    </w:div>
    <w:div w:id="1039672195">
      <w:bodyDiv w:val="1"/>
      <w:marLeft w:val="0"/>
      <w:marRight w:val="0"/>
      <w:marTop w:val="0"/>
      <w:marBottom w:val="0"/>
      <w:divBdr>
        <w:top w:val="none" w:sz="0" w:space="0" w:color="auto"/>
        <w:left w:val="none" w:sz="0" w:space="0" w:color="auto"/>
        <w:bottom w:val="none" w:sz="0" w:space="0" w:color="auto"/>
        <w:right w:val="none" w:sz="0" w:space="0" w:color="auto"/>
      </w:divBdr>
    </w:div>
    <w:div w:id="1043746127">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45834357">
      <w:bodyDiv w:val="1"/>
      <w:marLeft w:val="0"/>
      <w:marRight w:val="0"/>
      <w:marTop w:val="0"/>
      <w:marBottom w:val="0"/>
      <w:divBdr>
        <w:top w:val="none" w:sz="0" w:space="0" w:color="auto"/>
        <w:left w:val="none" w:sz="0" w:space="0" w:color="auto"/>
        <w:bottom w:val="none" w:sz="0" w:space="0" w:color="auto"/>
        <w:right w:val="none" w:sz="0" w:space="0" w:color="auto"/>
      </w:divBdr>
    </w:div>
    <w:div w:id="1049259162">
      <w:bodyDiv w:val="1"/>
      <w:marLeft w:val="0"/>
      <w:marRight w:val="0"/>
      <w:marTop w:val="0"/>
      <w:marBottom w:val="0"/>
      <w:divBdr>
        <w:top w:val="none" w:sz="0" w:space="0" w:color="auto"/>
        <w:left w:val="none" w:sz="0" w:space="0" w:color="auto"/>
        <w:bottom w:val="none" w:sz="0" w:space="0" w:color="auto"/>
        <w:right w:val="none" w:sz="0" w:space="0" w:color="auto"/>
      </w:divBdr>
    </w:div>
    <w:div w:id="1050417982">
      <w:bodyDiv w:val="1"/>
      <w:marLeft w:val="0"/>
      <w:marRight w:val="0"/>
      <w:marTop w:val="0"/>
      <w:marBottom w:val="0"/>
      <w:divBdr>
        <w:top w:val="none" w:sz="0" w:space="0" w:color="auto"/>
        <w:left w:val="none" w:sz="0" w:space="0" w:color="auto"/>
        <w:bottom w:val="none" w:sz="0" w:space="0" w:color="auto"/>
        <w:right w:val="none" w:sz="0" w:space="0" w:color="auto"/>
      </w:divBdr>
    </w:div>
    <w:div w:id="1051226030">
      <w:bodyDiv w:val="1"/>
      <w:marLeft w:val="0"/>
      <w:marRight w:val="0"/>
      <w:marTop w:val="0"/>
      <w:marBottom w:val="0"/>
      <w:divBdr>
        <w:top w:val="none" w:sz="0" w:space="0" w:color="auto"/>
        <w:left w:val="none" w:sz="0" w:space="0" w:color="auto"/>
        <w:bottom w:val="none" w:sz="0" w:space="0" w:color="auto"/>
        <w:right w:val="none" w:sz="0" w:space="0" w:color="auto"/>
      </w:divBdr>
    </w:div>
    <w:div w:id="1052071818">
      <w:bodyDiv w:val="1"/>
      <w:marLeft w:val="0"/>
      <w:marRight w:val="0"/>
      <w:marTop w:val="0"/>
      <w:marBottom w:val="0"/>
      <w:divBdr>
        <w:top w:val="none" w:sz="0" w:space="0" w:color="auto"/>
        <w:left w:val="none" w:sz="0" w:space="0" w:color="auto"/>
        <w:bottom w:val="none" w:sz="0" w:space="0" w:color="auto"/>
        <w:right w:val="none" w:sz="0" w:space="0" w:color="auto"/>
      </w:divBdr>
    </w:div>
    <w:div w:id="1052657242">
      <w:bodyDiv w:val="1"/>
      <w:marLeft w:val="0"/>
      <w:marRight w:val="0"/>
      <w:marTop w:val="0"/>
      <w:marBottom w:val="0"/>
      <w:divBdr>
        <w:top w:val="none" w:sz="0" w:space="0" w:color="auto"/>
        <w:left w:val="none" w:sz="0" w:space="0" w:color="auto"/>
        <w:bottom w:val="none" w:sz="0" w:space="0" w:color="auto"/>
        <w:right w:val="none" w:sz="0" w:space="0" w:color="auto"/>
      </w:divBdr>
    </w:div>
    <w:div w:id="1053239904">
      <w:bodyDiv w:val="1"/>
      <w:marLeft w:val="0"/>
      <w:marRight w:val="0"/>
      <w:marTop w:val="0"/>
      <w:marBottom w:val="0"/>
      <w:divBdr>
        <w:top w:val="none" w:sz="0" w:space="0" w:color="auto"/>
        <w:left w:val="none" w:sz="0" w:space="0" w:color="auto"/>
        <w:bottom w:val="none" w:sz="0" w:space="0" w:color="auto"/>
        <w:right w:val="none" w:sz="0" w:space="0" w:color="auto"/>
      </w:divBdr>
    </w:div>
    <w:div w:id="1054740985">
      <w:bodyDiv w:val="1"/>
      <w:marLeft w:val="0"/>
      <w:marRight w:val="0"/>
      <w:marTop w:val="0"/>
      <w:marBottom w:val="0"/>
      <w:divBdr>
        <w:top w:val="none" w:sz="0" w:space="0" w:color="auto"/>
        <w:left w:val="none" w:sz="0" w:space="0" w:color="auto"/>
        <w:bottom w:val="none" w:sz="0" w:space="0" w:color="auto"/>
        <w:right w:val="none" w:sz="0" w:space="0" w:color="auto"/>
      </w:divBdr>
    </w:div>
    <w:div w:id="1054961031">
      <w:bodyDiv w:val="1"/>
      <w:marLeft w:val="0"/>
      <w:marRight w:val="0"/>
      <w:marTop w:val="0"/>
      <w:marBottom w:val="0"/>
      <w:divBdr>
        <w:top w:val="none" w:sz="0" w:space="0" w:color="auto"/>
        <w:left w:val="none" w:sz="0" w:space="0" w:color="auto"/>
        <w:bottom w:val="none" w:sz="0" w:space="0" w:color="auto"/>
        <w:right w:val="none" w:sz="0" w:space="0" w:color="auto"/>
      </w:divBdr>
    </w:div>
    <w:div w:id="1055004023">
      <w:bodyDiv w:val="1"/>
      <w:marLeft w:val="0"/>
      <w:marRight w:val="0"/>
      <w:marTop w:val="0"/>
      <w:marBottom w:val="0"/>
      <w:divBdr>
        <w:top w:val="none" w:sz="0" w:space="0" w:color="auto"/>
        <w:left w:val="none" w:sz="0" w:space="0" w:color="auto"/>
        <w:bottom w:val="none" w:sz="0" w:space="0" w:color="auto"/>
        <w:right w:val="none" w:sz="0" w:space="0" w:color="auto"/>
      </w:divBdr>
    </w:div>
    <w:div w:id="1055084019">
      <w:bodyDiv w:val="1"/>
      <w:marLeft w:val="0"/>
      <w:marRight w:val="0"/>
      <w:marTop w:val="0"/>
      <w:marBottom w:val="0"/>
      <w:divBdr>
        <w:top w:val="none" w:sz="0" w:space="0" w:color="auto"/>
        <w:left w:val="none" w:sz="0" w:space="0" w:color="auto"/>
        <w:bottom w:val="none" w:sz="0" w:space="0" w:color="auto"/>
        <w:right w:val="none" w:sz="0" w:space="0" w:color="auto"/>
      </w:divBdr>
    </w:div>
    <w:div w:id="1055546577">
      <w:bodyDiv w:val="1"/>
      <w:marLeft w:val="0"/>
      <w:marRight w:val="0"/>
      <w:marTop w:val="0"/>
      <w:marBottom w:val="0"/>
      <w:divBdr>
        <w:top w:val="none" w:sz="0" w:space="0" w:color="auto"/>
        <w:left w:val="none" w:sz="0" w:space="0" w:color="auto"/>
        <w:bottom w:val="none" w:sz="0" w:space="0" w:color="auto"/>
        <w:right w:val="none" w:sz="0" w:space="0" w:color="auto"/>
      </w:divBdr>
    </w:div>
    <w:div w:id="1055739264">
      <w:bodyDiv w:val="1"/>
      <w:marLeft w:val="0"/>
      <w:marRight w:val="0"/>
      <w:marTop w:val="0"/>
      <w:marBottom w:val="0"/>
      <w:divBdr>
        <w:top w:val="none" w:sz="0" w:space="0" w:color="auto"/>
        <w:left w:val="none" w:sz="0" w:space="0" w:color="auto"/>
        <w:bottom w:val="none" w:sz="0" w:space="0" w:color="auto"/>
        <w:right w:val="none" w:sz="0" w:space="0" w:color="auto"/>
      </w:divBdr>
    </w:div>
    <w:div w:id="1056128155">
      <w:bodyDiv w:val="1"/>
      <w:marLeft w:val="0"/>
      <w:marRight w:val="0"/>
      <w:marTop w:val="0"/>
      <w:marBottom w:val="0"/>
      <w:divBdr>
        <w:top w:val="none" w:sz="0" w:space="0" w:color="auto"/>
        <w:left w:val="none" w:sz="0" w:space="0" w:color="auto"/>
        <w:bottom w:val="none" w:sz="0" w:space="0" w:color="auto"/>
        <w:right w:val="none" w:sz="0" w:space="0" w:color="auto"/>
      </w:divBdr>
    </w:div>
    <w:div w:id="1057818858">
      <w:bodyDiv w:val="1"/>
      <w:marLeft w:val="0"/>
      <w:marRight w:val="0"/>
      <w:marTop w:val="0"/>
      <w:marBottom w:val="0"/>
      <w:divBdr>
        <w:top w:val="none" w:sz="0" w:space="0" w:color="auto"/>
        <w:left w:val="none" w:sz="0" w:space="0" w:color="auto"/>
        <w:bottom w:val="none" w:sz="0" w:space="0" w:color="auto"/>
        <w:right w:val="none" w:sz="0" w:space="0" w:color="auto"/>
      </w:divBdr>
    </w:div>
    <w:div w:id="1059787383">
      <w:bodyDiv w:val="1"/>
      <w:marLeft w:val="0"/>
      <w:marRight w:val="0"/>
      <w:marTop w:val="0"/>
      <w:marBottom w:val="0"/>
      <w:divBdr>
        <w:top w:val="none" w:sz="0" w:space="0" w:color="auto"/>
        <w:left w:val="none" w:sz="0" w:space="0" w:color="auto"/>
        <w:bottom w:val="none" w:sz="0" w:space="0" w:color="auto"/>
        <w:right w:val="none" w:sz="0" w:space="0" w:color="auto"/>
      </w:divBdr>
    </w:div>
    <w:div w:id="1060635960">
      <w:bodyDiv w:val="1"/>
      <w:marLeft w:val="0"/>
      <w:marRight w:val="0"/>
      <w:marTop w:val="0"/>
      <w:marBottom w:val="0"/>
      <w:divBdr>
        <w:top w:val="none" w:sz="0" w:space="0" w:color="auto"/>
        <w:left w:val="none" w:sz="0" w:space="0" w:color="auto"/>
        <w:bottom w:val="none" w:sz="0" w:space="0" w:color="auto"/>
        <w:right w:val="none" w:sz="0" w:space="0" w:color="auto"/>
      </w:divBdr>
    </w:div>
    <w:div w:id="1063024970">
      <w:bodyDiv w:val="1"/>
      <w:marLeft w:val="0"/>
      <w:marRight w:val="0"/>
      <w:marTop w:val="0"/>
      <w:marBottom w:val="0"/>
      <w:divBdr>
        <w:top w:val="none" w:sz="0" w:space="0" w:color="auto"/>
        <w:left w:val="none" w:sz="0" w:space="0" w:color="auto"/>
        <w:bottom w:val="none" w:sz="0" w:space="0" w:color="auto"/>
        <w:right w:val="none" w:sz="0" w:space="0" w:color="auto"/>
      </w:divBdr>
    </w:div>
    <w:div w:id="1063212842">
      <w:bodyDiv w:val="1"/>
      <w:marLeft w:val="0"/>
      <w:marRight w:val="0"/>
      <w:marTop w:val="0"/>
      <w:marBottom w:val="0"/>
      <w:divBdr>
        <w:top w:val="none" w:sz="0" w:space="0" w:color="auto"/>
        <w:left w:val="none" w:sz="0" w:space="0" w:color="auto"/>
        <w:bottom w:val="none" w:sz="0" w:space="0" w:color="auto"/>
        <w:right w:val="none" w:sz="0" w:space="0" w:color="auto"/>
      </w:divBdr>
    </w:div>
    <w:div w:id="1063677223">
      <w:bodyDiv w:val="1"/>
      <w:marLeft w:val="0"/>
      <w:marRight w:val="0"/>
      <w:marTop w:val="0"/>
      <w:marBottom w:val="0"/>
      <w:divBdr>
        <w:top w:val="none" w:sz="0" w:space="0" w:color="auto"/>
        <w:left w:val="none" w:sz="0" w:space="0" w:color="auto"/>
        <w:bottom w:val="none" w:sz="0" w:space="0" w:color="auto"/>
        <w:right w:val="none" w:sz="0" w:space="0" w:color="auto"/>
      </w:divBdr>
    </w:div>
    <w:div w:id="1063723133">
      <w:bodyDiv w:val="1"/>
      <w:marLeft w:val="0"/>
      <w:marRight w:val="0"/>
      <w:marTop w:val="0"/>
      <w:marBottom w:val="0"/>
      <w:divBdr>
        <w:top w:val="none" w:sz="0" w:space="0" w:color="auto"/>
        <w:left w:val="none" w:sz="0" w:space="0" w:color="auto"/>
        <w:bottom w:val="none" w:sz="0" w:space="0" w:color="auto"/>
        <w:right w:val="none" w:sz="0" w:space="0" w:color="auto"/>
      </w:divBdr>
    </w:div>
    <w:div w:id="1063983770">
      <w:bodyDiv w:val="1"/>
      <w:marLeft w:val="0"/>
      <w:marRight w:val="0"/>
      <w:marTop w:val="0"/>
      <w:marBottom w:val="0"/>
      <w:divBdr>
        <w:top w:val="none" w:sz="0" w:space="0" w:color="auto"/>
        <w:left w:val="none" w:sz="0" w:space="0" w:color="auto"/>
        <w:bottom w:val="none" w:sz="0" w:space="0" w:color="auto"/>
        <w:right w:val="none" w:sz="0" w:space="0" w:color="auto"/>
      </w:divBdr>
    </w:div>
    <w:div w:id="1064257073">
      <w:bodyDiv w:val="1"/>
      <w:marLeft w:val="0"/>
      <w:marRight w:val="0"/>
      <w:marTop w:val="0"/>
      <w:marBottom w:val="0"/>
      <w:divBdr>
        <w:top w:val="none" w:sz="0" w:space="0" w:color="auto"/>
        <w:left w:val="none" w:sz="0" w:space="0" w:color="auto"/>
        <w:bottom w:val="none" w:sz="0" w:space="0" w:color="auto"/>
        <w:right w:val="none" w:sz="0" w:space="0" w:color="auto"/>
      </w:divBdr>
    </w:div>
    <w:div w:id="1066032428">
      <w:bodyDiv w:val="1"/>
      <w:marLeft w:val="0"/>
      <w:marRight w:val="0"/>
      <w:marTop w:val="0"/>
      <w:marBottom w:val="0"/>
      <w:divBdr>
        <w:top w:val="none" w:sz="0" w:space="0" w:color="auto"/>
        <w:left w:val="none" w:sz="0" w:space="0" w:color="auto"/>
        <w:bottom w:val="none" w:sz="0" w:space="0" w:color="auto"/>
        <w:right w:val="none" w:sz="0" w:space="0" w:color="auto"/>
      </w:divBdr>
    </w:div>
    <w:div w:id="1067453546">
      <w:bodyDiv w:val="1"/>
      <w:marLeft w:val="0"/>
      <w:marRight w:val="0"/>
      <w:marTop w:val="0"/>
      <w:marBottom w:val="0"/>
      <w:divBdr>
        <w:top w:val="none" w:sz="0" w:space="0" w:color="auto"/>
        <w:left w:val="none" w:sz="0" w:space="0" w:color="auto"/>
        <w:bottom w:val="none" w:sz="0" w:space="0" w:color="auto"/>
        <w:right w:val="none" w:sz="0" w:space="0" w:color="auto"/>
      </w:divBdr>
    </w:div>
    <w:div w:id="1070924283">
      <w:bodyDiv w:val="1"/>
      <w:marLeft w:val="0"/>
      <w:marRight w:val="0"/>
      <w:marTop w:val="0"/>
      <w:marBottom w:val="0"/>
      <w:divBdr>
        <w:top w:val="none" w:sz="0" w:space="0" w:color="auto"/>
        <w:left w:val="none" w:sz="0" w:space="0" w:color="auto"/>
        <w:bottom w:val="none" w:sz="0" w:space="0" w:color="auto"/>
        <w:right w:val="none" w:sz="0" w:space="0" w:color="auto"/>
      </w:divBdr>
    </w:div>
    <w:div w:id="1074669818">
      <w:bodyDiv w:val="1"/>
      <w:marLeft w:val="0"/>
      <w:marRight w:val="0"/>
      <w:marTop w:val="0"/>
      <w:marBottom w:val="0"/>
      <w:divBdr>
        <w:top w:val="none" w:sz="0" w:space="0" w:color="auto"/>
        <w:left w:val="none" w:sz="0" w:space="0" w:color="auto"/>
        <w:bottom w:val="none" w:sz="0" w:space="0" w:color="auto"/>
        <w:right w:val="none" w:sz="0" w:space="0" w:color="auto"/>
      </w:divBdr>
    </w:div>
    <w:div w:id="1075543061">
      <w:bodyDiv w:val="1"/>
      <w:marLeft w:val="0"/>
      <w:marRight w:val="0"/>
      <w:marTop w:val="0"/>
      <w:marBottom w:val="0"/>
      <w:divBdr>
        <w:top w:val="none" w:sz="0" w:space="0" w:color="auto"/>
        <w:left w:val="none" w:sz="0" w:space="0" w:color="auto"/>
        <w:bottom w:val="none" w:sz="0" w:space="0" w:color="auto"/>
        <w:right w:val="none" w:sz="0" w:space="0" w:color="auto"/>
      </w:divBdr>
    </w:div>
    <w:div w:id="1076169812">
      <w:bodyDiv w:val="1"/>
      <w:marLeft w:val="0"/>
      <w:marRight w:val="0"/>
      <w:marTop w:val="0"/>
      <w:marBottom w:val="0"/>
      <w:divBdr>
        <w:top w:val="none" w:sz="0" w:space="0" w:color="auto"/>
        <w:left w:val="none" w:sz="0" w:space="0" w:color="auto"/>
        <w:bottom w:val="none" w:sz="0" w:space="0" w:color="auto"/>
        <w:right w:val="none" w:sz="0" w:space="0" w:color="auto"/>
      </w:divBdr>
    </w:div>
    <w:div w:id="1079717747">
      <w:bodyDiv w:val="1"/>
      <w:marLeft w:val="0"/>
      <w:marRight w:val="0"/>
      <w:marTop w:val="0"/>
      <w:marBottom w:val="0"/>
      <w:divBdr>
        <w:top w:val="none" w:sz="0" w:space="0" w:color="auto"/>
        <w:left w:val="none" w:sz="0" w:space="0" w:color="auto"/>
        <w:bottom w:val="none" w:sz="0" w:space="0" w:color="auto"/>
        <w:right w:val="none" w:sz="0" w:space="0" w:color="auto"/>
      </w:divBdr>
    </w:div>
    <w:div w:id="1080446926">
      <w:bodyDiv w:val="1"/>
      <w:marLeft w:val="0"/>
      <w:marRight w:val="0"/>
      <w:marTop w:val="0"/>
      <w:marBottom w:val="0"/>
      <w:divBdr>
        <w:top w:val="none" w:sz="0" w:space="0" w:color="auto"/>
        <w:left w:val="none" w:sz="0" w:space="0" w:color="auto"/>
        <w:bottom w:val="none" w:sz="0" w:space="0" w:color="auto"/>
        <w:right w:val="none" w:sz="0" w:space="0" w:color="auto"/>
      </w:divBdr>
    </w:div>
    <w:div w:id="1080834714">
      <w:bodyDiv w:val="1"/>
      <w:marLeft w:val="0"/>
      <w:marRight w:val="0"/>
      <w:marTop w:val="0"/>
      <w:marBottom w:val="0"/>
      <w:divBdr>
        <w:top w:val="none" w:sz="0" w:space="0" w:color="auto"/>
        <w:left w:val="none" w:sz="0" w:space="0" w:color="auto"/>
        <w:bottom w:val="none" w:sz="0" w:space="0" w:color="auto"/>
        <w:right w:val="none" w:sz="0" w:space="0" w:color="auto"/>
      </w:divBdr>
    </w:div>
    <w:div w:id="1081177795">
      <w:bodyDiv w:val="1"/>
      <w:marLeft w:val="0"/>
      <w:marRight w:val="0"/>
      <w:marTop w:val="0"/>
      <w:marBottom w:val="0"/>
      <w:divBdr>
        <w:top w:val="none" w:sz="0" w:space="0" w:color="auto"/>
        <w:left w:val="none" w:sz="0" w:space="0" w:color="auto"/>
        <w:bottom w:val="none" w:sz="0" w:space="0" w:color="auto"/>
        <w:right w:val="none" w:sz="0" w:space="0" w:color="auto"/>
      </w:divBdr>
    </w:div>
    <w:div w:id="1081634239">
      <w:bodyDiv w:val="1"/>
      <w:marLeft w:val="0"/>
      <w:marRight w:val="0"/>
      <w:marTop w:val="0"/>
      <w:marBottom w:val="0"/>
      <w:divBdr>
        <w:top w:val="none" w:sz="0" w:space="0" w:color="auto"/>
        <w:left w:val="none" w:sz="0" w:space="0" w:color="auto"/>
        <w:bottom w:val="none" w:sz="0" w:space="0" w:color="auto"/>
        <w:right w:val="none" w:sz="0" w:space="0" w:color="auto"/>
      </w:divBdr>
    </w:div>
    <w:div w:id="1083919634">
      <w:bodyDiv w:val="1"/>
      <w:marLeft w:val="0"/>
      <w:marRight w:val="0"/>
      <w:marTop w:val="0"/>
      <w:marBottom w:val="0"/>
      <w:divBdr>
        <w:top w:val="none" w:sz="0" w:space="0" w:color="auto"/>
        <w:left w:val="none" w:sz="0" w:space="0" w:color="auto"/>
        <w:bottom w:val="none" w:sz="0" w:space="0" w:color="auto"/>
        <w:right w:val="none" w:sz="0" w:space="0" w:color="auto"/>
      </w:divBdr>
    </w:div>
    <w:div w:id="1084690235">
      <w:bodyDiv w:val="1"/>
      <w:marLeft w:val="0"/>
      <w:marRight w:val="0"/>
      <w:marTop w:val="0"/>
      <w:marBottom w:val="0"/>
      <w:divBdr>
        <w:top w:val="none" w:sz="0" w:space="0" w:color="auto"/>
        <w:left w:val="none" w:sz="0" w:space="0" w:color="auto"/>
        <w:bottom w:val="none" w:sz="0" w:space="0" w:color="auto"/>
        <w:right w:val="none" w:sz="0" w:space="0" w:color="auto"/>
      </w:divBdr>
    </w:div>
    <w:div w:id="1085960101">
      <w:bodyDiv w:val="1"/>
      <w:marLeft w:val="0"/>
      <w:marRight w:val="0"/>
      <w:marTop w:val="0"/>
      <w:marBottom w:val="0"/>
      <w:divBdr>
        <w:top w:val="none" w:sz="0" w:space="0" w:color="auto"/>
        <w:left w:val="none" w:sz="0" w:space="0" w:color="auto"/>
        <w:bottom w:val="none" w:sz="0" w:space="0" w:color="auto"/>
        <w:right w:val="none" w:sz="0" w:space="0" w:color="auto"/>
      </w:divBdr>
    </w:div>
    <w:div w:id="1088310911">
      <w:bodyDiv w:val="1"/>
      <w:marLeft w:val="0"/>
      <w:marRight w:val="0"/>
      <w:marTop w:val="0"/>
      <w:marBottom w:val="0"/>
      <w:divBdr>
        <w:top w:val="none" w:sz="0" w:space="0" w:color="auto"/>
        <w:left w:val="none" w:sz="0" w:space="0" w:color="auto"/>
        <w:bottom w:val="none" w:sz="0" w:space="0" w:color="auto"/>
        <w:right w:val="none" w:sz="0" w:space="0" w:color="auto"/>
      </w:divBdr>
    </w:div>
    <w:div w:id="1088428306">
      <w:bodyDiv w:val="1"/>
      <w:marLeft w:val="0"/>
      <w:marRight w:val="0"/>
      <w:marTop w:val="0"/>
      <w:marBottom w:val="0"/>
      <w:divBdr>
        <w:top w:val="none" w:sz="0" w:space="0" w:color="auto"/>
        <w:left w:val="none" w:sz="0" w:space="0" w:color="auto"/>
        <w:bottom w:val="none" w:sz="0" w:space="0" w:color="auto"/>
        <w:right w:val="none" w:sz="0" w:space="0" w:color="auto"/>
      </w:divBdr>
    </w:div>
    <w:div w:id="1088893133">
      <w:bodyDiv w:val="1"/>
      <w:marLeft w:val="0"/>
      <w:marRight w:val="0"/>
      <w:marTop w:val="0"/>
      <w:marBottom w:val="0"/>
      <w:divBdr>
        <w:top w:val="none" w:sz="0" w:space="0" w:color="auto"/>
        <w:left w:val="none" w:sz="0" w:space="0" w:color="auto"/>
        <w:bottom w:val="none" w:sz="0" w:space="0" w:color="auto"/>
        <w:right w:val="none" w:sz="0" w:space="0" w:color="auto"/>
      </w:divBdr>
    </w:div>
    <w:div w:id="1089039496">
      <w:bodyDiv w:val="1"/>
      <w:marLeft w:val="0"/>
      <w:marRight w:val="0"/>
      <w:marTop w:val="0"/>
      <w:marBottom w:val="0"/>
      <w:divBdr>
        <w:top w:val="none" w:sz="0" w:space="0" w:color="auto"/>
        <w:left w:val="none" w:sz="0" w:space="0" w:color="auto"/>
        <w:bottom w:val="none" w:sz="0" w:space="0" w:color="auto"/>
        <w:right w:val="none" w:sz="0" w:space="0" w:color="auto"/>
      </w:divBdr>
    </w:div>
    <w:div w:id="1089737440">
      <w:bodyDiv w:val="1"/>
      <w:marLeft w:val="0"/>
      <w:marRight w:val="0"/>
      <w:marTop w:val="0"/>
      <w:marBottom w:val="0"/>
      <w:divBdr>
        <w:top w:val="none" w:sz="0" w:space="0" w:color="auto"/>
        <w:left w:val="none" w:sz="0" w:space="0" w:color="auto"/>
        <w:bottom w:val="none" w:sz="0" w:space="0" w:color="auto"/>
        <w:right w:val="none" w:sz="0" w:space="0" w:color="auto"/>
      </w:divBdr>
    </w:div>
    <w:div w:id="1090203752">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236136">
      <w:bodyDiv w:val="1"/>
      <w:marLeft w:val="0"/>
      <w:marRight w:val="0"/>
      <w:marTop w:val="0"/>
      <w:marBottom w:val="0"/>
      <w:divBdr>
        <w:top w:val="none" w:sz="0" w:space="0" w:color="auto"/>
        <w:left w:val="none" w:sz="0" w:space="0" w:color="auto"/>
        <w:bottom w:val="none" w:sz="0" w:space="0" w:color="auto"/>
        <w:right w:val="none" w:sz="0" w:space="0" w:color="auto"/>
      </w:divBdr>
    </w:div>
    <w:div w:id="1093404813">
      <w:bodyDiv w:val="1"/>
      <w:marLeft w:val="0"/>
      <w:marRight w:val="0"/>
      <w:marTop w:val="0"/>
      <w:marBottom w:val="0"/>
      <w:divBdr>
        <w:top w:val="none" w:sz="0" w:space="0" w:color="auto"/>
        <w:left w:val="none" w:sz="0" w:space="0" w:color="auto"/>
        <w:bottom w:val="none" w:sz="0" w:space="0" w:color="auto"/>
        <w:right w:val="none" w:sz="0" w:space="0" w:color="auto"/>
      </w:divBdr>
    </w:div>
    <w:div w:id="1095052260">
      <w:bodyDiv w:val="1"/>
      <w:marLeft w:val="0"/>
      <w:marRight w:val="0"/>
      <w:marTop w:val="0"/>
      <w:marBottom w:val="0"/>
      <w:divBdr>
        <w:top w:val="none" w:sz="0" w:space="0" w:color="auto"/>
        <w:left w:val="none" w:sz="0" w:space="0" w:color="auto"/>
        <w:bottom w:val="none" w:sz="0" w:space="0" w:color="auto"/>
        <w:right w:val="none" w:sz="0" w:space="0" w:color="auto"/>
      </w:divBdr>
    </w:div>
    <w:div w:id="1095513923">
      <w:bodyDiv w:val="1"/>
      <w:marLeft w:val="0"/>
      <w:marRight w:val="0"/>
      <w:marTop w:val="0"/>
      <w:marBottom w:val="0"/>
      <w:divBdr>
        <w:top w:val="none" w:sz="0" w:space="0" w:color="auto"/>
        <w:left w:val="none" w:sz="0" w:space="0" w:color="auto"/>
        <w:bottom w:val="none" w:sz="0" w:space="0" w:color="auto"/>
        <w:right w:val="none" w:sz="0" w:space="0" w:color="auto"/>
      </w:divBdr>
    </w:div>
    <w:div w:id="1095710149">
      <w:bodyDiv w:val="1"/>
      <w:marLeft w:val="0"/>
      <w:marRight w:val="0"/>
      <w:marTop w:val="0"/>
      <w:marBottom w:val="0"/>
      <w:divBdr>
        <w:top w:val="none" w:sz="0" w:space="0" w:color="auto"/>
        <w:left w:val="none" w:sz="0" w:space="0" w:color="auto"/>
        <w:bottom w:val="none" w:sz="0" w:space="0" w:color="auto"/>
        <w:right w:val="none" w:sz="0" w:space="0" w:color="auto"/>
      </w:divBdr>
    </w:div>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096749260">
      <w:bodyDiv w:val="1"/>
      <w:marLeft w:val="0"/>
      <w:marRight w:val="0"/>
      <w:marTop w:val="0"/>
      <w:marBottom w:val="0"/>
      <w:divBdr>
        <w:top w:val="none" w:sz="0" w:space="0" w:color="auto"/>
        <w:left w:val="none" w:sz="0" w:space="0" w:color="auto"/>
        <w:bottom w:val="none" w:sz="0" w:space="0" w:color="auto"/>
        <w:right w:val="none" w:sz="0" w:space="0" w:color="auto"/>
      </w:divBdr>
    </w:div>
    <w:div w:id="1096752156">
      <w:bodyDiv w:val="1"/>
      <w:marLeft w:val="0"/>
      <w:marRight w:val="0"/>
      <w:marTop w:val="0"/>
      <w:marBottom w:val="0"/>
      <w:divBdr>
        <w:top w:val="none" w:sz="0" w:space="0" w:color="auto"/>
        <w:left w:val="none" w:sz="0" w:space="0" w:color="auto"/>
        <w:bottom w:val="none" w:sz="0" w:space="0" w:color="auto"/>
        <w:right w:val="none" w:sz="0" w:space="0" w:color="auto"/>
      </w:divBdr>
    </w:div>
    <w:div w:id="1098677892">
      <w:bodyDiv w:val="1"/>
      <w:marLeft w:val="0"/>
      <w:marRight w:val="0"/>
      <w:marTop w:val="0"/>
      <w:marBottom w:val="0"/>
      <w:divBdr>
        <w:top w:val="none" w:sz="0" w:space="0" w:color="auto"/>
        <w:left w:val="none" w:sz="0" w:space="0" w:color="auto"/>
        <w:bottom w:val="none" w:sz="0" w:space="0" w:color="auto"/>
        <w:right w:val="none" w:sz="0" w:space="0" w:color="auto"/>
      </w:divBdr>
    </w:div>
    <w:div w:id="1099175105">
      <w:bodyDiv w:val="1"/>
      <w:marLeft w:val="0"/>
      <w:marRight w:val="0"/>
      <w:marTop w:val="0"/>
      <w:marBottom w:val="0"/>
      <w:divBdr>
        <w:top w:val="none" w:sz="0" w:space="0" w:color="auto"/>
        <w:left w:val="none" w:sz="0" w:space="0" w:color="auto"/>
        <w:bottom w:val="none" w:sz="0" w:space="0" w:color="auto"/>
        <w:right w:val="none" w:sz="0" w:space="0" w:color="auto"/>
      </w:divBdr>
    </w:div>
    <w:div w:id="1099327557">
      <w:bodyDiv w:val="1"/>
      <w:marLeft w:val="0"/>
      <w:marRight w:val="0"/>
      <w:marTop w:val="0"/>
      <w:marBottom w:val="0"/>
      <w:divBdr>
        <w:top w:val="none" w:sz="0" w:space="0" w:color="auto"/>
        <w:left w:val="none" w:sz="0" w:space="0" w:color="auto"/>
        <w:bottom w:val="none" w:sz="0" w:space="0" w:color="auto"/>
        <w:right w:val="none" w:sz="0" w:space="0" w:color="auto"/>
      </w:divBdr>
    </w:div>
    <w:div w:id="1099910768">
      <w:bodyDiv w:val="1"/>
      <w:marLeft w:val="0"/>
      <w:marRight w:val="0"/>
      <w:marTop w:val="0"/>
      <w:marBottom w:val="0"/>
      <w:divBdr>
        <w:top w:val="none" w:sz="0" w:space="0" w:color="auto"/>
        <w:left w:val="none" w:sz="0" w:space="0" w:color="auto"/>
        <w:bottom w:val="none" w:sz="0" w:space="0" w:color="auto"/>
        <w:right w:val="none" w:sz="0" w:space="0" w:color="auto"/>
      </w:divBdr>
    </w:div>
    <w:div w:id="1100250459">
      <w:bodyDiv w:val="1"/>
      <w:marLeft w:val="0"/>
      <w:marRight w:val="0"/>
      <w:marTop w:val="0"/>
      <w:marBottom w:val="0"/>
      <w:divBdr>
        <w:top w:val="none" w:sz="0" w:space="0" w:color="auto"/>
        <w:left w:val="none" w:sz="0" w:space="0" w:color="auto"/>
        <w:bottom w:val="none" w:sz="0" w:space="0" w:color="auto"/>
        <w:right w:val="none" w:sz="0" w:space="0" w:color="auto"/>
      </w:divBdr>
    </w:div>
    <w:div w:id="1100760063">
      <w:bodyDiv w:val="1"/>
      <w:marLeft w:val="0"/>
      <w:marRight w:val="0"/>
      <w:marTop w:val="0"/>
      <w:marBottom w:val="0"/>
      <w:divBdr>
        <w:top w:val="none" w:sz="0" w:space="0" w:color="auto"/>
        <w:left w:val="none" w:sz="0" w:space="0" w:color="auto"/>
        <w:bottom w:val="none" w:sz="0" w:space="0" w:color="auto"/>
        <w:right w:val="none" w:sz="0" w:space="0" w:color="auto"/>
      </w:divBdr>
    </w:div>
    <w:div w:id="1101413740">
      <w:bodyDiv w:val="1"/>
      <w:marLeft w:val="0"/>
      <w:marRight w:val="0"/>
      <w:marTop w:val="0"/>
      <w:marBottom w:val="0"/>
      <w:divBdr>
        <w:top w:val="none" w:sz="0" w:space="0" w:color="auto"/>
        <w:left w:val="none" w:sz="0" w:space="0" w:color="auto"/>
        <w:bottom w:val="none" w:sz="0" w:space="0" w:color="auto"/>
        <w:right w:val="none" w:sz="0" w:space="0" w:color="auto"/>
      </w:divBdr>
    </w:div>
    <w:div w:id="1102453176">
      <w:bodyDiv w:val="1"/>
      <w:marLeft w:val="0"/>
      <w:marRight w:val="0"/>
      <w:marTop w:val="0"/>
      <w:marBottom w:val="0"/>
      <w:divBdr>
        <w:top w:val="none" w:sz="0" w:space="0" w:color="auto"/>
        <w:left w:val="none" w:sz="0" w:space="0" w:color="auto"/>
        <w:bottom w:val="none" w:sz="0" w:space="0" w:color="auto"/>
        <w:right w:val="none" w:sz="0" w:space="0" w:color="auto"/>
      </w:divBdr>
    </w:div>
    <w:div w:id="1102846386">
      <w:bodyDiv w:val="1"/>
      <w:marLeft w:val="0"/>
      <w:marRight w:val="0"/>
      <w:marTop w:val="0"/>
      <w:marBottom w:val="0"/>
      <w:divBdr>
        <w:top w:val="none" w:sz="0" w:space="0" w:color="auto"/>
        <w:left w:val="none" w:sz="0" w:space="0" w:color="auto"/>
        <w:bottom w:val="none" w:sz="0" w:space="0" w:color="auto"/>
        <w:right w:val="none" w:sz="0" w:space="0" w:color="auto"/>
      </w:divBdr>
    </w:div>
    <w:div w:id="1103182519">
      <w:bodyDiv w:val="1"/>
      <w:marLeft w:val="0"/>
      <w:marRight w:val="0"/>
      <w:marTop w:val="0"/>
      <w:marBottom w:val="0"/>
      <w:divBdr>
        <w:top w:val="none" w:sz="0" w:space="0" w:color="auto"/>
        <w:left w:val="none" w:sz="0" w:space="0" w:color="auto"/>
        <w:bottom w:val="none" w:sz="0" w:space="0" w:color="auto"/>
        <w:right w:val="none" w:sz="0" w:space="0" w:color="auto"/>
      </w:divBdr>
    </w:div>
    <w:div w:id="1104150961">
      <w:bodyDiv w:val="1"/>
      <w:marLeft w:val="0"/>
      <w:marRight w:val="0"/>
      <w:marTop w:val="0"/>
      <w:marBottom w:val="0"/>
      <w:divBdr>
        <w:top w:val="none" w:sz="0" w:space="0" w:color="auto"/>
        <w:left w:val="none" w:sz="0" w:space="0" w:color="auto"/>
        <w:bottom w:val="none" w:sz="0" w:space="0" w:color="auto"/>
        <w:right w:val="none" w:sz="0" w:space="0" w:color="auto"/>
      </w:divBdr>
    </w:div>
    <w:div w:id="1105612448">
      <w:bodyDiv w:val="1"/>
      <w:marLeft w:val="0"/>
      <w:marRight w:val="0"/>
      <w:marTop w:val="0"/>
      <w:marBottom w:val="0"/>
      <w:divBdr>
        <w:top w:val="none" w:sz="0" w:space="0" w:color="auto"/>
        <w:left w:val="none" w:sz="0" w:space="0" w:color="auto"/>
        <w:bottom w:val="none" w:sz="0" w:space="0" w:color="auto"/>
        <w:right w:val="none" w:sz="0" w:space="0" w:color="auto"/>
      </w:divBdr>
    </w:div>
    <w:div w:id="1107190799">
      <w:bodyDiv w:val="1"/>
      <w:marLeft w:val="0"/>
      <w:marRight w:val="0"/>
      <w:marTop w:val="0"/>
      <w:marBottom w:val="0"/>
      <w:divBdr>
        <w:top w:val="none" w:sz="0" w:space="0" w:color="auto"/>
        <w:left w:val="none" w:sz="0" w:space="0" w:color="auto"/>
        <w:bottom w:val="none" w:sz="0" w:space="0" w:color="auto"/>
        <w:right w:val="none" w:sz="0" w:space="0" w:color="auto"/>
      </w:divBdr>
    </w:div>
    <w:div w:id="1108311880">
      <w:bodyDiv w:val="1"/>
      <w:marLeft w:val="0"/>
      <w:marRight w:val="0"/>
      <w:marTop w:val="0"/>
      <w:marBottom w:val="0"/>
      <w:divBdr>
        <w:top w:val="none" w:sz="0" w:space="0" w:color="auto"/>
        <w:left w:val="none" w:sz="0" w:space="0" w:color="auto"/>
        <w:bottom w:val="none" w:sz="0" w:space="0" w:color="auto"/>
        <w:right w:val="none" w:sz="0" w:space="0" w:color="auto"/>
      </w:divBdr>
    </w:div>
    <w:div w:id="1108547481">
      <w:bodyDiv w:val="1"/>
      <w:marLeft w:val="0"/>
      <w:marRight w:val="0"/>
      <w:marTop w:val="0"/>
      <w:marBottom w:val="0"/>
      <w:divBdr>
        <w:top w:val="none" w:sz="0" w:space="0" w:color="auto"/>
        <w:left w:val="none" w:sz="0" w:space="0" w:color="auto"/>
        <w:bottom w:val="none" w:sz="0" w:space="0" w:color="auto"/>
        <w:right w:val="none" w:sz="0" w:space="0" w:color="auto"/>
      </w:divBdr>
    </w:div>
    <w:div w:id="1108894118">
      <w:bodyDiv w:val="1"/>
      <w:marLeft w:val="0"/>
      <w:marRight w:val="0"/>
      <w:marTop w:val="0"/>
      <w:marBottom w:val="0"/>
      <w:divBdr>
        <w:top w:val="none" w:sz="0" w:space="0" w:color="auto"/>
        <w:left w:val="none" w:sz="0" w:space="0" w:color="auto"/>
        <w:bottom w:val="none" w:sz="0" w:space="0" w:color="auto"/>
        <w:right w:val="none" w:sz="0" w:space="0" w:color="auto"/>
      </w:divBdr>
    </w:div>
    <w:div w:id="1109351079">
      <w:bodyDiv w:val="1"/>
      <w:marLeft w:val="0"/>
      <w:marRight w:val="0"/>
      <w:marTop w:val="0"/>
      <w:marBottom w:val="0"/>
      <w:divBdr>
        <w:top w:val="none" w:sz="0" w:space="0" w:color="auto"/>
        <w:left w:val="none" w:sz="0" w:space="0" w:color="auto"/>
        <w:bottom w:val="none" w:sz="0" w:space="0" w:color="auto"/>
        <w:right w:val="none" w:sz="0" w:space="0" w:color="auto"/>
      </w:divBdr>
    </w:div>
    <w:div w:id="1109351867">
      <w:bodyDiv w:val="1"/>
      <w:marLeft w:val="0"/>
      <w:marRight w:val="0"/>
      <w:marTop w:val="0"/>
      <w:marBottom w:val="0"/>
      <w:divBdr>
        <w:top w:val="none" w:sz="0" w:space="0" w:color="auto"/>
        <w:left w:val="none" w:sz="0" w:space="0" w:color="auto"/>
        <w:bottom w:val="none" w:sz="0" w:space="0" w:color="auto"/>
        <w:right w:val="none" w:sz="0" w:space="0" w:color="auto"/>
      </w:divBdr>
    </w:div>
    <w:div w:id="1109930012">
      <w:bodyDiv w:val="1"/>
      <w:marLeft w:val="0"/>
      <w:marRight w:val="0"/>
      <w:marTop w:val="0"/>
      <w:marBottom w:val="0"/>
      <w:divBdr>
        <w:top w:val="none" w:sz="0" w:space="0" w:color="auto"/>
        <w:left w:val="none" w:sz="0" w:space="0" w:color="auto"/>
        <w:bottom w:val="none" w:sz="0" w:space="0" w:color="auto"/>
        <w:right w:val="none" w:sz="0" w:space="0" w:color="auto"/>
      </w:divBdr>
    </w:div>
    <w:div w:id="1112213821">
      <w:bodyDiv w:val="1"/>
      <w:marLeft w:val="0"/>
      <w:marRight w:val="0"/>
      <w:marTop w:val="0"/>
      <w:marBottom w:val="0"/>
      <w:divBdr>
        <w:top w:val="none" w:sz="0" w:space="0" w:color="auto"/>
        <w:left w:val="none" w:sz="0" w:space="0" w:color="auto"/>
        <w:bottom w:val="none" w:sz="0" w:space="0" w:color="auto"/>
        <w:right w:val="none" w:sz="0" w:space="0" w:color="auto"/>
      </w:divBdr>
    </w:div>
    <w:div w:id="1112479394">
      <w:bodyDiv w:val="1"/>
      <w:marLeft w:val="0"/>
      <w:marRight w:val="0"/>
      <w:marTop w:val="0"/>
      <w:marBottom w:val="0"/>
      <w:divBdr>
        <w:top w:val="none" w:sz="0" w:space="0" w:color="auto"/>
        <w:left w:val="none" w:sz="0" w:space="0" w:color="auto"/>
        <w:bottom w:val="none" w:sz="0" w:space="0" w:color="auto"/>
        <w:right w:val="none" w:sz="0" w:space="0" w:color="auto"/>
      </w:divBdr>
    </w:div>
    <w:div w:id="1115949576">
      <w:bodyDiv w:val="1"/>
      <w:marLeft w:val="0"/>
      <w:marRight w:val="0"/>
      <w:marTop w:val="0"/>
      <w:marBottom w:val="0"/>
      <w:divBdr>
        <w:top w:val="none" w:sz="0" w:space="0" w:color="auto"/>
        <w:left w:val="none" w:sz="0" w:space="0" w:color="auto"/>
        <w:bottom w:val="none" w:sz="0" w:space="0" w:color="auto"/>
        <w:right w:val="none" w:sz="0" w:space="0" w:color="auto"/>
      </w:divBdr>
    </w:div>
    <w:div w:id="1117068618">
      <w:bodyDiv w:val="1"/>
      <w:marLeft w:val="0"/>
      <w:marRight w:val="0"/>
      <w:marTop w:val="0"/>
      <w:marBottom w:val="0"/>
      <w:divBdr>
        <w:top w:val="none" w:sz="0" w:space="0" w:color="auto"/>
        <w:left w:val="none" w:sz="0" w:space="0" w:color="auto"/>
        <w:bottom w:val="none" w:sz="0" w:space="0" w:color="auto"/>
        <w:right w:val="none" w:sz="0" w:space="0" w:color="auto"/>
      </w:divBdr>
    </w:div>
    <w:div w:id="1119374851">
      <w:bodyDiv w:val="1"/>
      <w:marLeft w:val="0"/>
      <w:marRight w:val="0"/>
      <w:marTop w:val="0"/>
      <w:marBottom w:val="0"/>
      <w:divBdr>
        <w:top w:val="none" w:sz="0" w:space="0" w:color="auto"/>
        <w:left w:val="none" w:sz="0" w:space="0" w:color="auto"/>
        <w:bottom w:val="none" w:sz="0" w:space="0" w:color="auto"/>
        <w:right w:val="none" w:sz="0" w:space="0" w:color="auto"/>
      </w:divBdr>
    </w:div>
    <w:div w:id="1119492038">
      <w:bodyDiv w:val="1"/>
      <w:marLeft w:val="0"/>
      <w:marRight w:val="0"/>
      <w:marTop w:val="0"/>
      <w:marBottom w:val="0"/>
      <w:divBdr>
        <w:top w:val="none" w:sz="0" w:space="0" w:color="auto"/>
        <w:left w:val="none" w:sz="0" w:space="0" w:color="auto"/>
        <w:bottom w:val="none" w:sz="0" w:space="0" w:color="auto"/>
        <w:right w:val="none" w:sz="0" w:space="0" w:color="auto"/>
      </w:divBdr>
    </w:div>
    <w:div w:id="1120147251">
      <w:bodyDiv w:val="1"/>
      <w:marLeft w:val="0"/>
      <w:marRight w:val="0"/>
      <w:marTop w:val="0"/>
      <w:marBottom w:val="0"/>
      <w:divBdr>
        <w:top w:val="none" w:sz="0" w:space="0" w:color="auto"/>
        <w:left w:val="none" w:sz="0" w:space="0" w:color="auto"/>
        <w:bottom w:val="none" w:sz="0" w:space="0" w:color="auto"/>
        <w:right w:val="none" w:sz="0" w:space="0" w:color="auto"/>
      </w:divBdr>
    </w:div>
    <w:div w:id="1120805113">
      <w:bodyDiv w:val="1"/>
      <w:marLeft w:val="0"/>
      <w:marRight w:val="0"/>
      <w:marTop w:val="0"/>
      <w:marBottom w:val="0"/>
      <w:divBdr>
        <w:top w:val="none" w:sz="0" w:space="0" w:color="auto"/>
        <w:left w:val="none" w:sz="0" w:space="0" w:color="auto"/>
        <w:bottom w:val="none" w:sz="0" w:space="0" w:color="auto"/>
        <w:right w:val="none" w:sz="0" w:space="0" w:color="auto"/>
      </w:divBdr>
    </w:div>
    <w:div w:id="1121340702">
      <w:bodyDiv w:val="1"/>
      <w:marLeft w:val="0"/>
      <w:marRight w:val="0"/>
      <w:marTop w:val="0"/>
      <w:marBottom w:val="0"/>
      <w:divBdr>
        <w:top w:val="none" w:sz="0" w:space="0" w:color="auto"/>
        <w:left w:val="none" w:sz="0" w:space="0" w:color="auto"/>
        <w:bottom w:val="none" w:sz="0" w:space="0" w:color="auto"/>
        <w:right w:val="none" w:sz="0" w:space="0" w:color="auto"/>
      </w:divBdr>
    </w:div>
    <w:div w:id="1122268379">
      <w:bodyDiv w:val="1"/>
      <w:marLeft w:val="0"/>
      <w:marRight w:val="0"/>
      <w:marTop w:val="0"/>
      <w:marBottom w:val="0"/>
      <w:divBdr>
        <w:top w:val="none" w:sz="0" w:space="0" w:color="auto"/>
        <w:left w:val="none" w:sz="0" w:space="0" w:color="auto"/>
        <w:bottom w:val="none" w:sz="0" w:space="0" w:color="auto"/>
        <w:right w:val="none" w:sz="0" w:space="0" w:color="auto"/>
      </w:divBdr>
    </w:div>
    <w:div w:id="1125393770">
      <w:bodyDiv w:val="1"/>
      <w:marLeft w:val="0"/>
      <w:marRight w:val="0"/>
      <w:marTop w:val="0"/>
      <w:marBottom w:val="0"/>
      <w:divBdr>
        <w:top w:val="none" w:sz="0" w:space="0" w:color="auto"/>
        <w:left w:val="none" w:sz="0" w:space="0" w:color="auto"/>
        <w:bottom w:val="none" w:sz="0" w:space="0" w:color="auto"/>
        <w:right w:val="none" w:sz="0" w:space="0" w:color="auto"/>
      </w:divBdr>
    </w:div>
    <w:div w:id="1125541325">
      <w:bodyDiv w:val="1"/>
      <w:marLeft w:val="0"/>
      <w:marRight w:val="0"/>
      <w:marTop w:val="0"/>
      <w:marBottom w:val="0"/>
      <w:divBdr>
        <w:top w:val="none" w:sz="0" w:space="0" w:color="auto"/>
        <w:left w:val="none" w:sz="0" w:space="0" w:color="auto"/>
        <w:bottom w:val="none" w:sz="0" w:space="0" w:color="auto"/>
        <w:right w:val="none" w:sz="0" w:space="0" w:color="auto"/>
      </w:divBdr>
    </w:div>
    <w:div w:id="1126852745">
      <w:bodyDiv w:val="1"/>
      <w:marLeft w:val="0"/>
      <w:marRight w:val="0"/>
      <w:marTop w:val="0"/>
      <w:marBottom w:val="0"/>
      <w:divBdr>
        <w:top w:val="none" w:sz="0" w:space="0" w:color="auto"/>
        <w:left w:val="none" w:sz="0" w:space="0" w:color="auto"/>
        <w:bottom w:val="none" w:sz="0" w:space="0" w:color="auto"/>
        <w:right w:val="none" w:sz="0" w:space="0" w:color="auto"/>
      </w:divBdr>
    </w:div>
    <w:div w:id="1130055052">
      <w:bodyDiv w:val="1"/>
      <w:marLeft w:val="0"/>
      <w:marRight w:val="0"/>
      <w:marTop w:val="0"/>
      <w:marBottom w:val="0"/>
      <w:divBdr>
        <w:top w:val="none" w:sz="0" w:space="0" w:color="auto"/>
        <w:left w:val="none" w:sz="0" w:space="0" w:color="auto"/>
        <w:bottom w:val="none" w:sz="0" w:space="0" w:color="auto"/>
        <w:right w:val="none" w:sz="0" w:space="0" w:color="auto"/>
      </w:divBdr>
    </w:div>
    <w:div w:id="1130628583">
      <w:bodyDiv w:val="1"/>
      <w:marLeft w:val="0"/>
      <w:marRight w:val="0"/>
      <w:marTop w:val="0"/>
      <w:marBottom w:val="0"/>
      <w:divBdr>
        <w:top w:val="none" w:sz="0" w:space="0" w:color="auto"/>
        <w:left w:val="none" w:sz="0" w:space="0" w:color="auto"/>
        <w:bottom w:val="none" w:sz="0" w:space="0" w:color="auto"/>
        <w:right w:val="none" w:sz="0" w:space="0" w:color="auto"/>
      </w:divBdr>
    </w:div>
    <w:div w:id="1131367836">
      <w:bodyDiv w:val="1"/>
      <w:marLeft w:val="0"/>
      <w:marRight w:val="0"/>
      <w:marTop w:val="0"/>
      <w:marBottom w:val="0"/>
      <w:divBdr>
        <w:top w:val="none" w:sz="0" w:space="0" w:color="auto"/>
        <w:left w:val="none" w:sz="0" w:space="0" w:color="auto"/>
        <w:bottom w:val="none" w:sz="0" w:space="0" w:color="auto"/>
        <w:right w:val="none" w:sz="0" w:space="0" w:color="auto"/>
      </w:divBdr>
    </w:div>
    <w:div w:id="1131704405">
      <w:bodyDiv w:val="1"/>
      <w:marLeft w:val="0"/>
      <w:marRight w:val="0"/>
      <w:marTop w:val="0"/>
      <w:marBottom w:val="0"/>
      <w:divBdr>
        <w:top w:val="none" w:sz="0" w:space="0" w:color="auto"/>
        <w:left w:val="none" w:sz="0" w:space="0" w:color="auto"/>
        <w:bottom w:val="none" w:sz="0" w:space="0" w:color="auto"/>
        <w:right w:val="none" w:sz="0" w:space="0" w:color="auto"/>
      </w:divBdr>
    </w:div>
    <w:div w:id="1132014305">
      <w:bodyDiv w:val="1"/>
      <w:marLeft w:val="0"/>
      <w:marRight w:val="0"/>
      <w:marTop w:val="0"/>
      <w:marBottom w:val="0"/>
      <w:divBdr>
        <w:top w:val="none" w:sz="0" w:space="0" w:color="auto"/>
        <w:left w:val="none" w:sz="0" w:space="0" w:color="auto"/>
        <w:bottom w:val="none" w:sz="0" w:space="0" w:color="auto"/>
        <w:right w:val="none" w:sz="0" w:space="0" w:color="auto"/>
      </w:divBdr>
    </w:div>
    <w:div w:id="1132016654">
      <w:bodyDiv w:val="1"/>
      <w:marLeft w:val="0"/>
      <w:marRight w:val="0"/>
      <w:marTop w:val="0"/>
      <w:marBottom w:val="0"/>
      <w:divBdr>
        <w:top w:val="none" w:sz="0" w:space="0" w:color="auto"/>
        <w:left w:val="none" w:sz="0" w:space="0" w:color="auto"/>
        <w:bottom w:val="none" w:sz="0" w:space="0" w:color="auto"/>
        <w:right w:val="none" w:sz="0" w:space="0" w:color="auto"/>
      </w:divBdr>
    </w:div>
    <w:div w:id="1132207405">
      <w:bodyDiv w:val="1"/>
      <w:marLeft w:val="0"/>
      <w:marRight w:val="0"/>
      <w:marTop w:val="0"/>
      <w:marBottom w:val="0"/>
      <w:divBdr>
        <w:top w:val="none" w:sz="0" w:space="0" w:color="auto"/>
        <w:left w:val="none" w:sz="0" w:space="0" w:color="auto"/>
        <w:bottom w:val="none" w:sz="0" w:space="0" w:color="auto"/>
        <w:right w:val="none" w:sz="0" w:space="0" w:color="auto"/>
      </w:divBdr>
    </w:div>
    <w:div w:id="1134132652">
      <w:bodyDiv w:val="1"/>
      <w:marLeft w:val="0"/>
      <w:marRight w:val="0"/>
      <w:marTop w:val="0"/>
      <w:marBottom w:val="0"/>
      <w:divBdr>
        <w:top w:val="none" w:sz="0" w:space="0" w:color="auto"/>
        <w:left w:val="none" w:sz="0" w:space="0" w:color="auto"/>
        <w:bottom w:val="none" w:sz="0" w:space="0" w:color="auto"/>
        <w:right w:val="none" w:sz="0" w:space="0" w:color="auto"/>
      </w:divBdr>
    </w:div>
    <w:div w:id="1139372492">
      <w:bodyDiv w:val="1"/>
      <w:marLeft w:val="0"/>
      <w:marRight w:val="0"/>
      <w:marTop w:val="0"/>
      <w:marBottom w:val="0"/>
      <w:divBdr>
        <w:top w:val="none" w:sz="0" w:space="0" w:color="auto"/>
        <w:left w:val="none" w:sz="0" w:space="0" w:color="auto"/>
        <w:bottom w:val="none" w:sz="0" w:space="0" w:color="auto"/>
        <w:right w:val="none" w:sz="0" w:space="0" w:color="auto"/>
      </w:divBdr>
    </w:div>
    <w:div w:id="1139810922">
      <w:bodyDiv w:val="1"/>
      <w:marLeft w:val="0"/>
      <w:marRight w:val="0"/>
      <w:marTop w:val="0"/>
      <w:marBottom w:val="0"/>
      <w:divBdr>
        <w:top w:val="none" w:sz="0" w:space="0" w:color="auto"/>
        <w:left w:val="none" w:sz="0" w:space="0" w:color="auto"/>
        <w:bottom w:val="none" w:sz="0" w:space="0" w:color="auto"/>
        <w:right w:val="none" w:sz="0" w:space="0" w:color="auto"/>
      </w:divBdr>
    </w:div>
    <w:div w:id="1139954508">
      <w:bodyDiv w:val="1"/>
      <w:marLeft w:val="0"/>
      <w:marRight w:val="0"/>
      <w:marTop w:val="0"/>
      <w:marBottom w:val="0"/>
      <w:divBdr>
        <w:top w:val="none" w:sz="0" w:space="0" w:color="auto"/>
        <w:left w:val="none" w:sz="0" w:space="0" w:color="auto"/>
        <w:bottom w:val="none" w:sz="0" w:space="0" w:color="auto"/>
        <w:right w:val="none" w:sz="0" w:space="0" w:color="auto"/>
      </w:divBdr>
    </w:div>
    <w:div w:id="1142186904">
      <w:bodyDiv w:val="1"/>
      <w:marLeft w:val="0"/>
      <w:marRight w:val="0"/>
      <w:marTop w:val="0"/>
      <w:marBottom w:val="0"/>
      <w:divBdr>
        <w:top w:val="none" w:sz="0" w:space="0" w:color="auto"/>
        <w:left w:val="none" w:sz="0" w:space="0" w:color="auto"/>
        <w:bottom w:val="none" w:sz="0" w:space="0" w:color="auto"/>
        <w:right w:val="none" w:sz="0" w:space="0" w:color="auto"/>
      </w:divBdr>
    </w:div>
    <w:div w:id="1142430042">
      <w:bodyDiv w:val="1"/>
      <w:marLeft w:val="0"/>
      <w:marRight w:val="0"/>
      <w:marTop w:val="0"/>
      <w:marBottom w:val="0"/>
      <w:divBdr>
        <w:top w:val="none" w:sz="0" w:space="0" w:color="auto"/>
        <w:left w:val="none" w:sz="0" w:space="0" w:color="auto"/>
        <w:bottom w:val="none" w:sz="0" w:space="0" w:color="auto"/>
        <w:right w:val="none" w:sz="0" w:space="0" w:color="auto"/>
      </w:divBdr>
    </w:div>
    <w:div w:id="1142965205">
      <w:bodyDiv w:val="1"/>
      <w:marLeft w:val="0"/>
      <w:marRight w:val="0"/>
      <w:marTop w:val="0"/>
      <w:marBottom w:val="0"/>
      <w:divBdr>
        <w:top w:val="none" w:sz="0" w:space="0" w:color="auto"/>
        <w:left w:val="none" w:sz="0" w:space="0" w:color="auto"/>
        <w:bottom w:val="none" w:sz="0" w:space="0" w:color="auto"/>
        <w:right w:val="none" w:sz="0" w:space="0" w:color="auto"/>
      </w:divBdr>
    </w:div>
    <w:div w:id="1143811779">
      <w:bodyDiv w:val="1"/>
      <w:marLeft w:val="0"/>
      <w:marRight w:val="0"/>
      <w:marTop w:val="0"/>
      <w:marBottom w:val="0"/>
      <w:divBdr>
        <w:top w:val="none" w:sz="0" w:space="0" w:color="auto"/>
        <w:left w:val="none" w:sz="0" w:space="0" w:color="auto"/>
        <w:bottom w:val="none" w:sz="0" w:space="0" w:color="auto"/>
        <w:right w:val="none" w:sz="0" w:space="0" w:color="auto"/>
      </w:divBdr>
    </w:div>
    <w:div w:id="1144009072">
      <w:bodyDiv w:val="1"/>
      <w:marLeft w:val="0"/>
      <w:marRight w:val="0"/>
      <w:marTop w:val="0"/>
      <w:marBottom w:val="0"/>
      <w:divBdr>
        <w:top w:val="none" w:sz="0" w:space="0" w:color="auto"/>
        <w:left w:val="none" w:sz="0" w:space="0" w:color="auto"/>
        <w:bottom w:val="none" w:sz="0" w:space="0" w:color="auto"/>
        <w:right w:val="none" w:sz="0" w:space="0" w:color="auto"/>
      </w:divBdr>
    </w:div>
    <w:div w:id="1144810385">
      <w:bodyDiv w:val="1"/>
      <w:marLeft w:val="0"/>
      <w:marRight w:val="0"/>
      <w:marTop w:val="0"/>
      <w:marBottom w:val="0"/>
      <w:divBdr>
        <w:top w:val="none" w:sz="0" w:space="0" w:color="auto"/>
        <w:left w:val="none" w:sz="0" w:space="0" w:color="auto"/>
        <w:bottom w:val="none" w:sz="0" w:space="0" w:color="auto"/>
        <w:right w:val="none" w:sz="0" w:space="0" w:color="auto"/>
      </w:divBdr>
    </w:div>
    <w:div w:id="1145509057">
      <w:bodyDiv w:val="1"/>
      <w:marLeft w:val="0"/>
      <w:marRight w:val="0"/>
      <w:marTop w:val="0"/>
      <w:marBottom w:val="0"/>
      <w:divBdr>
        <w:top w:val="none" w:sz="0" w:space="0" w:color="auto"/>
        <w:left w:val="none" w:sz="0" w:space="0" w:color="auto"/>
        <w:bottom w:val="none" w:sz="0" w:space="0" w:color="auto"/>
        <w:right w:val="none" w:sz="0" w:space="0" w:color="auto"/>
      </w:divBdr>
    </w:div>
    <w:div w:id="1146430054">
      <w:bodyDiv w:val="1"/>
      <w:marLeft w:val="0"/>
      <w:marRight w:val="0"/>
      <w:marTop w:val="0"/>
      <w:marBottom w:val="0"/>
      <w:divBdr>
        <w:top w:val="none" w:sz="0" w:space="0" w:color="auto"/>
        <w:left w:val="none" w:sz="0" w:space="0" w:color="auto"/>
        <w:bottom w:val="none" w:sz="0" w:space="0" w:color="auto"/>
        <w:right w:val="none" w:sz="0" w:space="0" w:color="auto"/>
      </w:divBdr>
    </w:div>
    <w:div w:id="1148395393">
      <w:bodyDiv w:val="1"/>
      <w:marLeft w:val="0"/>
      <w:marRight w:val="0"/>
      <w:marTop w:val="0"/>
      <w:marBottom w:val="0"/>
      <w:divBdr>
        <w:top w:val="none" w:sz="0" w:space="0" w:color="auto"/>
        <w:left w:val="none" w:sz="0" w:space="0" w:color="auto"/>
        <w:bottom w:val="none" w:sz="0" w:space="0" w:color="auto"/>
        <w:right w:val="none" w:sz="0" w:space="0" w:color="auto"/>
      </w:divBdr>
    </w:div>
    <w:div w:id="1154565611">
      <w:bodyDiv w:val="1"/>
      <w:marLeft w:val="0"/>
      <w:marRight w:val="0"/>
      <w:marTop w:val="0"/>
      <w:marBottom w:val="0"/>
      <w:divBdr>
        <w:top w:val="none" w:sz="0" w:space="0" w:color="auto"/>
        <w:left w:val="none" w:sz="0" w:space="0" w:color="auto"/>
        <w:bottom w:val="none" w:sz="0" w:space="0" w:color="auto"/>
        <w:right w:val="none" w:sz="0" w:space="0" w:color="auto"/>
      </w:divBdr>
    </w:div>
    <w:div w:id="1154571003">
      <w:bodyDiv w:val="1"/>
      <w:marLeft w:val="0"/>
      <w:marRight w:val="0"/>
      <w:marTop w:val="0"/>
      <w:marBottom w:val="0"/>
      <w:divBdr>
        <w:top w:val="none" w:sz="0" w:space="0" w:color="auto"/>
        <w:left w:val="none" w:sz="0" w:space="0" w:color="auto"/>
        <w:bottom w:val="none" w:sz="0" w:space="0" w:color="auto"/>
        <w:right w:val="none" w:sz="0" w:space="0" w:color="auto"/>
      </w:divBdr>
    </w:div>
    <w:div w:id="1155991847">
      <w:bodyDiv w:val="1"/>
      <w:marLeft w:val="0"/>
      <w:marRight w:val="0"/>
      <w:marTop w:val="0"/>
      <w:marBottom w:val="0"/>
      <w:divBdr>
        <w:top w:val="none" w:sz="0" w:space="0" w:color="auto"/>
        <w:left w:val="none" w:sz="0" w:space="0" w:color="auto"/>
        <w:bottom w:val="none" w:sz="0" w:space="0" w:color="auto"/>
        <w:right w:val="none" w:sz="0" w:space="0" w:color="auto"/>
      </w:divBdr>
    </w:div>
    <w:div w:id="1160925923">
      <w:bodyDiv w:val="1"/>
      <w:marLeft w:val="0"/>
      <w:marRight w:val="0"/>
      <w:marTop w:val="0"/>
      <w:marBottom w:val="0"/>
      <w:divBdr>
        <w:top w:val="none" w:sz="0" w:space="0" w:color="auto"/>
        <w:left w:val="none" w:sz="0" w:space="0" w:color="auto"/>
        <w:bottom w:val="none" w:sz="0" w:space="0" w:color="auto"/>
        <w:right w:val="none" w:sz="0" w:space="0" w:color="auto"/>
      </w:divBdr>
    </w:div>
    <w:div w:id="1161460143">
      <w:bodyDiv w:val="1"/>
      <w:marLeft w:val="0"/>
      <w:marRight w:val="0"/>
      <w:marTop w:val="0"/>
      <w:marBottom w:val="0"/>
      <w:divBdr>
        <w:top w:val="none" w:sz="0" w:space="0" w:color="auto"/>
        <w:left w:val="none" w:sz="0" w:space="0" w:color="auto"/>
        <w:bottom w:val="none" w:sz="0" w:space="0" w:color="auto"/>
        <w:right w:val="none" w:sz="0" w:space="0" w:color="auto"/>
      </w:divBdr>
    </w:div>
    <w:div w:id="1163273495">
      <w:bodyDiv w:val="1"/>
      <w:marLeft w:val="0"/>
      <w:marRight w:val="0"/>
      <w:marTop w:val="0"/>
      <w:marBottom w:val="0"/>
      <w:divBdr>
        <w:top w:val="none" w:sz="0" w:space="0" w:color="auto"/>
        <w:left w:val="none" w:sz="0" w:space="0" w:color="auto"/>
        <w:bottom w:val="none" w:sz="0" w:space="0" w:color="auto"/>
        <w:right w:val="none" w:sz="0" w:space="0" w:color="auto"/>
      </w:divBdr>
    </w:div>
    <w:div w:id="1164315635">
      <w:bodyDiv w:val="1"/>
      <w:marLeft w:val="0"/>
      <w:marRight w:val="0"/>
      <w:marTop w:val="0"/>
      <w:marBottom w:val="0"/>
      <w:divBdr>
        <w:top w:val="none" w:sz="0" w:space="0" w:color="auto"/>
        <w:left w:val="none" w:sz="0" w:space="0" w:color="auto"/>
        <w:bottom w:val="none" w:sz="0" w:space="0" w:color="auto"/>
        <w:right w:val="none" w:sz="0" w:space="0" w:color="auto"/>
      </w:divBdr>
    </w:div>
    <w:div w:id="1164473830">
      <w:bodyDiv w:val="1"/>
      <w:marLeft w:val="0"/>
      <w:marRight w:val="0"/>
      <w:marTop w:val="0"/>
      <w:marBottom w:val="0"/>
      <w:divBdr>
        <w:top w:val="none" w:sz="0" w:space="0" w:color="auto"/>
        <w:left w:val="none" w:sz="0" w:space="0" w:color="auto"/>
        <w:bottom w:val="none" w:sz="0" w:space="0" w:color="auto"/>
        <w:right w:val="none" w:sz="0" w:space="0" w:color="auto"/>
      </w:divBdr>
    </w:div>
    <w:div w:id="1165895646">
      <w:bodyDiv w:val="1"/>
      <w:marLeft w:val="0"/>
      <w:marRight w:val="0"/>
      <w:marTop w:val="0"/>
      <w:marBottom w:val="0"/>
      <w:divBdr>
        <w:top w:val="none" w:sz="0" w:space="0" w:color="auto"/>
        <w:left w:val="none" w:sz="0" w:space="0" w:color="auto"/>
        <w:bottom w:val="none" w:sz="0" w:space="0" w:color="auto"/>
        <w:right w:val="none" w:sz="0" w:space="0" w:color="auto"/>
      </w:divBdr>
    </w:div>
    <w:div w:id="1167789532">
      <w:bodyDiv w:val="1"/>
      <w:marLeft w:val="0"/>
      <w:marRight w:val="0"/>
      <w:marTop w:val="0"/>
      <w:marBottom w:val="0"/>
      <w:divBdr>
        <w:top w:val="none" w:sz="0" w:space="0" w:color="auto"/>
        <w:left w:val="none" w:sz="0" w:space="0" w:color="auto"/>
        <w:bottom w:val="none" w:sz="0" w:space="0" w:color="auto"/>
        <w:right w:val="none" w:sz="0" w:space="0" w:color="auto"/>
      </w:divBdr>
    </w:div>
    <w:div w:id="1168249908">
      <w:bodyDiv w:val="1"/>
      <w:marLeft w:val="0"/>
      <w:marRight w:val="0"/>
      <w:marTop w:val="0"/>
      <w:marBottom w:val="0"/>
      <w:divBdr>
        <w:top w:val="none" w:sz="0" w:space="0" w:color="auto"/>
        <w:left w:val="none" w:sz="0" w:space="0" w:color="auto"/>
        <w:bottom w:val="none" w:sz="0" w:space="0" w:color="auto"/>
        <w:right w:val="none" w:sz="0" w:space="0" w:color="auto"/>
      </w:divBdr>
    </w:div>
    <w:div w:id="1171333127">
      <w:bodyDiv w:val="1"/>
      <w:marLeft w:val="0"/>
      <w:marRight w:val="0"/>
      <w:marTop w:val="0"/>
      <w:marBottom w:val="0"/>
      <w:divBdr>
        <w:top w:val="none" w:sz="0" w:space="0" w:color="auto"/>
        <w:left w:val="none" w:sz="0" w:space="0" w:color="auto"/>
        <w:bottom w:val="none" w:sz="0" w:space="0" w:color="auto"/>
        <w:right w:val="none" w:sz="0" w:space="0" w:color="auto"/>
      </w:divBdr>
    </w:div>
    <w:div w:id="1176000020">
      <w:bodyDiv w:val="1"/>
      <w:marLeft w:val="0"/>
      <w:marRight w:val="0"/>
      <w:marTop w:val="0"/>
      <w:marBottom w:val="0"/>
      <w:divBdr>
        <w:top w:val="none" w:sz="0" w:space="0" w:color="auto"/>
        <w:left w:val="none" w:sz="0" w:space="0" w:color="auto"/>
        <w:bottom w:val="none" w:sz="0" w:space="0" w:color="auto"/>
        <w:right w:val="none" w:sz="0" w:space="0" w:color="auto"/>
      </w:divBdr>
    </w:div>
    <w:div w:id="1176115703">
      <w:bodyDiv w:val="1"/>
      <w:marLeft w:val="0"/>
      <w:marRight w:val="0"/>
      <w:marTop w:val="0"/>
      <w:marBottom w:val="0"/>
      <w:divBdr>
        <w:top w:val="none" w:sz="0" w:space="0" w:color="auto"/>
        <w:left w:val="none" w:sz="0" w:space="0" w:color="auto"/>
        <w:bottom w:val="none" w:sz="0" w:space="0" w:color="auto"/>
        <w:right w:val="none" w:sz="0" w:space="0" w:color="auto"/>
      </w:divBdr>
    </w:div>
    <w:div w:id="1176923928">
      <w:bodyDiv w:val="1"/>
      <w:marLeft w:val="0"/>
      <w:marRight w:val="0"/>
      <w:marTop w:val="0"/>
      <w:marBottom w:val="0"/>
      <w:divBdr>
        <w:top w:val="none" w:sz="0" w:space="0" w:color="auto"/>
        <w:left w:val="none" w:sz="0" w:space="0" w:color="auto"/>
        <w:bottom w:val="none" w:sz="0" w:space="0" w:color="auto"/>
        <w:right w:val="none" w:sz="0" w:space="0" w:color="auto"/>
      </w:divBdr>
    </w:div>
    <w:div w:id="1176967867">
      <w:bodyDiv w:val="1"/>
      <w:marLeft w:val="0"/>
      <w:marRight w:val="0"/>
      <w:marTop w:val="0"/>
      <w:marBottom w:val="0"/>
      <w:divBdr>
        <w:top w:val="none" w:sz="0" w:space="0" w:color="auto"/>
        <w:left w:val="none" w:sz="0" w:space="0" w:color="auto"/>
        <w:bottom w:val="none" w:sz="0" w:space="0" w:color="auto"/>
        <w:right w:val="none" w:sz="0" w:space="0" w:color="auto"/>
      </w:divBdr>
    </w:div>
    <w:div w:id="1177386986">
      <w:bodyDiv w:val="1"/>
      <w:marLeft w:val="0"/>
      <w:marRight w:val="0"/>
      <w:marTop w:val="0"/>
      <w:marBottom w:val="0"/>
      <w:divBdr>
        <w:top w:val="none" w:sz="0" w:space="0" w:color="auto"/>
        <w:left w:val="none" w:sz="0" w:space="0" w:color="auto"/>
        <w:bottom w:val="none" w:sz="0" w:space="0" w:color="auto"/>
        <w:right w:val="none" w:sz="0" w:space="0" w:color="auto"/>
      </w:divBdr>
    </w:div>
    <w:div w:id="1179931588">
      <w:bodyDiv w:val="1"/>
      <w:marLeft w:val="0"/>
      <w:marRight w:val="0"/>
      <w:marTop w:val="0"/>
      <w:marBottom w:val="0"/>
      <w:divBdr>
        <w:top w:val="none" w:sz="0" w:space="0" w:color="auto"/>
        <w:left w:val="none" w:sz="0" w:space="0" w:color="auto"/>
        <w:bottom w:val="none" w:sz="0" w:space="0" w:color="auto"/>
        <w:right w:val="none" w:sz="0" w:space="0" w:color="auto"/>
      </w:divBdr>
    </w:div>
    <w:div w:id="1180924327">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183127385">
      <w:bodyDiv w:val="1"/>
      <w:marLeft w:val="0"/>
      <w:marRight w:val="0"/>
      <w:marTop w:val="0"/>
      <w:marBottom w:val="0"/>
      <w:divBdr>
        <w:top w:val="none" w:sz="0" w:space="0" w:color="auto"/>
        <w:left w:val="none" w:sz="0" w:space="0" w:color="auto"/>
        <w:bottom w:val="none" w:sz="0" w:space="0" w:color="auto"/>
        <w:right w:val="none" w:sz="0" w:space="0" w:color="auto"/>
      </w:divBdr>
    </w:div>
    <w:div w:id="1184128980">
      <w:bodyDiv w:val="1"/>
      <w:marLeft w:val="0"/>
      <w:marRight w:val="0"/>
      <w:marTop w:val="0"/>
      <w:marBottom w:val="0"/>
      <w:divBdr>
        <w:top w:val="none" w:sz="0" w:space="0" w:color="auto"/>
        <w:left w:val="none" w:sz="0" w:space="0" w:color="auto"/>
        <w:bottom w:val="none" w:sz="0" w:space="0" w:color="auto"/>
        <w:right w:val="none" w:sz="0" w:space="0" w:color="auto"/>
      </w:divBdr>
    </w:div>
    <w:div w:id="1184394463">
      <w:bodyDiv w:val="1"/>
      <w:marLeft w:val="0"/>
      <w:marRight w:val="0"/>
      <w:marTop w:val="0"/>
      <w:marBottom w:val="0"/>
      <w:divBdr>
        <w:top w:val="none" w:sz="0" w:space="0" w:color="auto"/>
        <w:left w:val="none" w:sz="0" w:space="0" w:color="auto"/>
        <w:bottom w:val="none" w:sz="0" w:space="0" w:color="auto"/>
        <w:right w:val="none" w:sz="0" w:space="0" w:color="auto"/>
      </w:divBdr>
    </w:div>
    <w:div w:id="1184633310">
      <w:bodyDiv w:val="1"/>
      <w:marLeft w:val="0"/>
      <w:marRight w:val="0"/>
      <w:marTop w:val="0"/>
      <w:marBottom w:val="0"/>
      <w:divBdr>
        <w:top w:val="none" w:sz="0" w:space="0" w:color="auto"/>
        <w:left w:val="none" w:sz="0" w:space="0" w:color="auto"/>
        <w:bottom w:val="none" w:sz="0" w:space="0" w:color="auto"/>
        <w:right w:val="none" w:sz="0" w:space="0" w:color="auto"/>
      </w:divBdr>
    </w:div>
    <w:div w:id="1185171463">
      <w:bodyDiv w:val="1"/>
      <w:marLeft w:val="0"/>
      <w:marRight w:val="0"/>
      <w:marTop w:val="0"/>
      <w:marBottom w:val="0"/>
      <w:divBdr>
        <w:top w:val="none" w:sz="0" w:space="0" w:color="auto"/>
        <w:left w:val="none" w:sz="0" w:space="0" w:color="auto"/>
        <w:bottom w:val="none" w:sz="0" w:space="0" w:color="auto"/>
        <w:right w:val="none" w:sz="0" w:space="0" w:color="auto"/>
      </w:divBdr>
    </w:div>
    <w:div w:id="1185552772">
      <w:bodyDiv w:val="1"/>
      <w:marLeft w:val="0"/>
      <w:marRight w:val="0"/>
      <w:marTop w:val="0"/>
      <w:marBottom w:val="0"/>
      <w:divBdr>
        <w:top w:val="none" w:sz="0" w:space="0" w:color="auto"/>
        <w:left w:val="none" w:sz="0" w:space="0" w:color="auto"/>
        <w:bottom w:val="none" w:sz="0" w:space="0" w:color="auto"/>
        <w:right w:val="none" w:sz="0" w:space="0" w:color="auto"/>
      </w:divBdr>
    </w:div>
    <w:div w:id="1185904119">
      <w:bodyDiv w:val="1"/>
      <w:marLeft w:val="0"/>
      <w:marRight w:val="0"/>
      <w:marTop w:val="0"/>
      <w:marBottom w:val="0"/>
      <w:divBdr>
        <w:top w:val="none" w:sz="0" w:space="0" w:color="auto"/>
        <w:left w:val="none" w:sz="0" w:space="0" w:color="auto"/>
        <w:bottom w:val="none" w:sz="0" w:space="0" w:color="auto"/>
        <w:right w:val="none" w:sz="0" w:space="0" w:color="auto"/>
      </w:divBdr>
    </w:div>
    <w:div w:id="1188641885">
      <w:bodyDiv w:val="1"/>
      <w:marLeft w:val="0"/>
      <w:marRight w:val="0"/>
      <w:marTop w:val="0"/>
      <w:marBottom w:val="0"/>
      <w:divBdr>
        <w:top w:val="none" w:sz="0" w:space="0" w:color="auto"/>
        <w:left w:val="none" w:sz="0" w:space="0" w:color="auto"/>
        <w:bottom w:val="none" w:sz="0" w:space="0" w:color="auto"/>
        <w:right w:val="none" w:sz="0" w:space="0" w:color="auto"/>
      </w:divBdr>
    </w:div>
    <w:div w:id="1188836589">
      <w:bodyDiv w:val="1"/>
      <w:marLeft w:val="0"/>
      <w:marRight w:val="0"/>
      <w:marTop w:val="0"/>
      <w:marBottom w:val="0"/>
      <w:divBdr>
        <w:top w:val="none" w:sz="0" w:space="0" w:color="auto"/>
        <w:left w:val="none" w:sz="0" w:space="0" w:color="auto"/>
        <w:bottom w:val="none" w:sz="0" w:space="0" w:color="auto"/>
        <w:right w:val="none" w:sz="0" w:space="0" w:color="auto"/>
      </w:divBdr>
    </w:div>
    <w:div w:id="1189955321">
      <w:bodyDiv w:val="1"/>
      <w:marLeft w:val="0"/>
      <w:marRight w:val="0"/>
      <w:marTop w:val="0"/>
      <w:marBottom w:val="0"/>
      <w:divBdr>
        <w:top w:val="none" w:sz="0" w:space="0" w:color="auto"/>
        <w:left w:val="none" w:sz="0" w:space="0" w:color="auto"/>
        <w:bottom w:val="none" w:sz="0" w:space="0" w:color="auto"/>
        <w:right w:val="none" w:sz="0" w:space="0" w:color="auto"/>
      </w:divBdr>
    </w:div>
    <w:div w:id="1190295891">
      <w:bodyDiv w:val="1"/>
      <w:marLeft w:val="0"/>
      <w:marRight w:val="0"/>
      <w:marTop w:val="0"/>
      <w:marBottom w:val="0"/>
      <w:divBdr>
        <w:top w:val="none" w:sz="0" w:space="0" w:color="auto"/>
        <w:left w:val="none" w:sz="0" w:space="0" w:color="auto"/>
        <w:bottom w:val="none" w:sz="0" w:space="0" w:color="auto"/>
        <w:right w:val="none" w:sz="0" w:space="0" w:color="auto"/>
      </w:divBdr>
    </w:div>
    <w:div w:id="1192915509">
      <w:bodyDiv w:val="1"/>
      <w:marLeft w:val="0"/>
      <w:marRight w:val="0"/>
      <w:marTop w:val="0"/>
      <w:marBottom w:val="0"/>
      <w:divBdr>
        <w:top w:val="none" w:sz="0" w:space="0" w:color="auto"/>
        <w:left w:val="none" w:sz="0" w:space="0" w:color="auto"/>
        <w:bottom w:val="none" w:sz="0" w:space="0" w:color="auto"/>
        <w:right w:val="none" w:sz="0" w:space="0" w:color="auto"/>
      </w:divBdr>
    </w:div>
    <w:div w:id="1193112759">
      <w:bodyDiv w:val="1"/>
      <w:marLeft w:val="0"/>
      <w:marRight w:val="0"/>
      <w:marTop w:val="0"/>
      <w:marBottom w:val="0"/>
      <w:divBdr>
        <w:top w:val="none" w:sz="0" w:space="0" w:color="auto"/>
        <w:left w:val="none" w:sz="0" w:space="0" w:color="auto"/>
        <w:bottom w:val="none" w:sz="0" w:space="0" w:color="auto"/>
        <w:right w:val="none" w:sz="0" w:space="0" w:color="auto"/>
      </w:divBdr>
    </w:div>
    <w:div w:id="1193571348">
      <w:bodyDiv w:val="1"/>
      <w:marLeft w:val="0"/>
      <w:marRight w:val="0"/>
      <w:marTop w:val="0"/>
      <w:marBottom w:val="0"/>
      <w:divBdr>
        <w:top w:val="none" w:sz="0" w:space="0" w:color="auto"/>
        <w:left w:val="none" w:sz="0" w:space="0" w:color="auto"/>
        <w:bottom w:val="none" w:sz="0" w:space="0" w:color="auto"/>
        <w:right w:val="none" w:sz="0" w:space="0" w:color="auto"/>
      </w:divBdr>
    </w:div>
    <w:div w:id="1194222064">
      <w:bodyDiv w:val="1"/>
      <w:marLeft w:val="0"/>
      <w:marRight w:val="0"/>
      <w:marTop w:val="0"/>
      <w:marBottom w:val="0"/>
      <w:divBdr>
        <w:top w:val="none" w:sz="0" w:space="0" w:color="auto"/>
        <w:left w:val="none" w:sz="0" w:space="0" w:color="auto"/>
        <w:bottom w:val="none" w:sz="0" w:space="0" w:color="auto"/>
        <w:right w:val="none" w:sz="0" w:space="0" w:color="auto"/>
      </w:divBdr>
    </w:div>
    <w:div w:id="1194876945">
      <w:bodyDiv w:val="1"/>
      <w:marLeft w:val="0"/>
      <w:marRight w:val="0"/>
      <w:marTop w:val="0"/>
      <w:marBottom w:val="0"/>
      <w:divBdr>
        <w:top w:val="none" w:sz="0" w:space="0" w:color="auto"/>
        <w:left w:val="none" w:sz="0" w:space="0" w:color="auto"/>
        <w:bottom w:val="none" w:sz="0" w:space="0" w:color="auto"/>
        <w:right w:val="none" w:sz="0" w:space="0" w:color="auto"/>
      </w:divBdr>
    </w:div>
    <w:div w:id="1195002462">
      <w:bodyDiv w:val="1"/>
      <w:marLeft w:val="0"/>
      <w:marRight w:val="0"/>
      <w:marTop w:val="0"/>
      <w:marBottom w:val="0"/>
      <w:divBdr>
        <w:top w:val="none" w:sz="0" w:space="0" w:color="auto"/>
        <w:left w:val="none" w:sz="0" w:space="0" w:color="auto"/>
        <w:bottom w:val="none" w:sz="0" w:space="0" w:color="auto"/>
        <w:right w:val="none" w:sz="0" w:space="0" w:color="auto"/>
      </w:divBdr>
    </w:div>
    <w:div w:id="1195073852">
      <w:bodyDiv w:val="1"/>
      <w:marLeft w:val="0"/>
      <w:marRight w:val="0"/>
      <w:marTop w:val="0"/>
      <w:marBottom w:val="0"/>
      <w:divBdr>
        <w:top w:val="none" w:sz="0" w:space="0" w:color="auto"/>
        <w:left w:val="none" w:sz="0" w:space="0" w:color="auto"/>
        <w:bottom w:val="none" w:sz="0" w:space="0" w:color="auto"/>
        <w:right w:val="none" w:sz="0" w:space="0" w:color="auto"/>
      </w:divBdr>
    </w:div>
    <w:div w:id="1195386291">
      <w:bodyDiv w:val="1"/>
      <w:marLeft w:val="0"/>
      <w:marRight w:val="0"/>
      <w:marTop w:val="0"/>
      <w:marBottom w:val="0"/>
      <w:divBdr>
        <w:top w:val="none" w:sz="0" w:space="0" w:color="auto"/>
        <w:left w:val="none" w:sz="0" w:space="0" w:color="auto"/>
        <w:bottom w:val="none" w:sz="0" w:space="0" w:color="auto"/>
        <w:right w:val="none" w:sz="0" w:space="0" w:color="auto"/>
      </w:divBdr>
    </w:div>
    <w:div w:id="1195465222">
      <w:bodyDiv w:val="1"/>
      <w:marLeft w:val="0"/>
      <w:marRight w:val="0"/>
      <w:marTop w:val="0"/>
      <w:marBottom w:val="0"/>
      <w:divBdr>
        <w:top w:val="none" w:sz="0" w:space="0" w:color="auto"/>
        <w:left w:val="none" w:sz="0" w:space="0" w:color="auto"/>
        <w:bottom w:val="none" w:sz="0" w:space="0" w:color="auto"/>
        <w:right w:val="none" w:sz="0" w:space="0" w:color="auto"/>
      </w:divBdr>
    </w:div>
    <w:div w:id="1198809645">
      <w:bodyDiv w:val="1"/>
      <w:marLeft w:val="0"/>
      <w:marRight w:val="0"/>
      <w:marTop w:val="0"/>
      <w:marBottom w:val="0"/>
      <w:divBdr>
        <w:top w:val="none" w:sz="0" w:space="0" w:color="auto"/>
        <w:left w:val="none" w:sz="0" w:space="0" w:color="auto"/>
        <w:bottom w:val="none" w:sz="0" w:space="0" w:color="auto"/>
        <w:right w:val="none" w:sz="0" w:space="0" w:color="auto"/>
      </w:divBdr>
    </w:div>
    <w:div w:id="1202134631">
      <w:bodyDiv w:val="1"/>
      <w:marLeft w:val="0"/>
      <w:marRight w:val="0"/>
      <w:marTop w:val="0"/>
      <w:marBottom w:val="0"/>
      <w:divBdr>
        <w:top w:val="none" w:sz="0" w:space="0" w:color="auto"/>
        <w:left w:val="none" w:sz="0" w:space="0" w:color="auto"/>
        <w:bottom w:val="none" w:sz="0" w:space="0" w:color="auto"/>
        <w:right w:val="none" w:sz="0" w:space="0" w:color="auto"/>
      </w:divBdr>
    </w:div>
    <w:div w:id="1202474365">
      <w:bodyDiv w:val="1"/>
      <w:marLeft w:val="0"/>
      <w:marRight w:val="0"/>
      <w:marTop w:val="0"/>
      <w:marBottom w:val="0"/>
      <w:divBdr>
        <w:top w:val="none" w:sz="0" w:space="0" w:color="auto"/>
        <w:left w:val="none" w:sz="0" w:space="0" w:color="auto"/>
        <w:bottom w:val="none" w:sz="0" w:space="0" w:color="auto"/>
        <w:right w:val="none" w:sz="0" w:space="0" w:color="auto"/>
      </w:divBdr>
    </w:div>
    <w:div w:id="1203134046">
      <w:bodyDiv w:val="1"/>
      <w:marLeft w:val="0"/>
      <w:marRight w:val="0"/>
      <w:marTop w:val="0"/>
      <w:marBottom w:val="0"/>
      <w:divBdr>
        <w:top w:val="none" w:sz="0" w:space="0" w:color="auto"/>
        <w:left w:val="none" w:sz="0" w:space="0" w:color="auto"/>
        <w:bottom w:val="none" w:sz="0" w:space="0" w:color="auto"/>
        <w:right w:val="none" w:sz="0" w:space="0" w:color="auto"/>
      </w:divBdr>
    </w:div>
    <w:div w:id="1204293012">
      <w:bodyDiv w:val="1"/>
      <w:marLeft w:val="0"/>
      <w:marRight w:val="0"/>
      <w:marTop w:val="0"/>
      <w:marBottom w:val="0"/>
      <w:divBdr>
        <w:top w:val="none" w:sz="0" w:space="0" w:color="auto"/>
        <w:left w:val="none" w:sz="0" w:space="0" w:color="auto"/>
        <w:bottom w:val="none" w:sz="0" w:space="0" w:color="auto"/>
        <w:right w:val="none" w:sz="0" w:space="0" w:color="auto"/>
      </w:divBdr>
    </w:div>
    <w:div w:id="1204756999">
      <w:bodyDiv w:val="1"/>
      <w:marLeft w:val="0"/>
      <w:marRight w:val="0"/>
      <w:marTop w:val="0"/>
      <w:marBottom w:val="0"/>
      <w:divBdr>
        <w:top w:val="none" w:sz="0" w:space="0" w:color="auto"/>
        <w:left w:val="none" w:sz="0" w:space="0" w:color="auto"/>
        <w:bottom w:val="none" w:sz="0" w:space="0" w:color="auto"/>
        <w:right w:val="none" w:sz="0" w:space="0" w:color="auto"/>
      </w:divBdr>
    </w:div>
    <w:div w:id="1205167925">
      <w:bodyDiv w:val="1"/>
      <w:marLeft w:val="0"/>
      <w:marRight w:val="0"/>
      <w:marTop w:val="0"/>
      <w:marBottom w:val="0"/>
      <w:divBdr>
        <w:top w:val="none" w:sz="0" w:space="0" w:color="auto"/>
        <w:left w:val="none" w:sz="0" w:space="0" w:color="auto"/>
        <w:bottom w:val="none" w:sz="0" w:space="0" w:color="auto"/>
        <w:right w:val="none" w:sz="0" w:space="0" w:color="auto"/>
      </w:divBdr>
    </w:div>
    <w:div w:id="1210999066">
      <w:bodyDiv w:val="1"/>
      <w:marLeft w:val="0"/>
      <w:marRight w:val="0"/>
      <w:marTop w:val="0"/>
      <w:marBottom w:val="0"/>
      <w:divBdr>
        <w:top w:val="none" w:sz="0" w:space="0" w:color="auto"/>
        <w:left w:val="none" w:sz="0" w:space="0" w:color="auto"/>
        <w:bottom w:val="none" w:sz="0" w:space="0" w:color="auto"/>
        <w:right w:val="none" w:sz="0" w:space="0" w:color="auto"/>
      </w:divBdr>
    </w:div>
    <w:div w:id="1211574664">
      <w:bodyDiv w:val="1"/>
      <w:marLeft w:val="0"/>
      <w:marRight w:val="0"/>
      <w:marTop w:val="0"/>
      <w:marBottom w:val="0"/>
      <w:divBdr>
        <w:top w:val="none" w:sz="0" w:space="0" w:color="auto"/>
        <w:left w:val="none" w:sz="0" w:space="0" w:color="auto"/>
        <w:bottom w:val="none" w:sz="0" w:space="0" w:color="auto"/>
        <w:right w:val="none" w:sz="0" w:space="0" w:color="auto"/>
      </w:divBdr>
    </w:div>
    <w:div w:id="1216770862">
      <w:bodyDiv w:val="1"/>
      <w:marLeft w:val="0"/>
      <w:marRight w:val="0"/>
      <w:marTop w:val="0"/>
      <w:marBottom w:val="0"/>
      <w:divBdr>
        <w:top w:val="none" w:sz="0" w:space="0" w:color="auto"/>
        <w:left w:val="none" w:sz="0" w:space="0" w:color="auto"/>
        <w:bottom w:val="none" w:sz="0" w:space="0" w:color="auto"/>
        <w:right w:val="none" w:sz="0" w:space="0" w:color="auto"/>
      </w:divBdr>
    </w:div>
    <w:div w:id="1221018207">
      <w:bodyDiv w:val="1"/>
      <w:marLeft w:val="0"/>
      <w:marRight w:val="0"/>
      <w:marTop w:val="0"/>
      <w:marBottom w:val="0"/>
      <w:divBdr>
        <w:top w:val="none" w:sz="0" w:space="0" w:color="auto"/>
        <w:left w:val="none" w:sz="0" w:space="0" w:color="auto"/>
        <w:bottom w:val="none" w:sz="0" w:space="0" w:color="auto"/>
        <w:right w:val="none" w:sz="0" w:space="0" w:color="auto"/>
      </w:divBdr>
    </w:div>
    <w:div w:id="1224025681">
      <w:bodyDiv w:val="1"/>
      <w:marLeft w:val="0"/>
      <w:marRight w:val="0"/>
      <w:marTop w:val="0"/>
      <w:marBottom w:val="0"/>
      <w:divBdr>
        <w:top w:val="none" w:sz="0" w:space="0" w:color="auto"/>
        <w:left w:val="none" w:sz="0" w:space="0" w:color="auto"/>
        <w:bottom w:val="none" w:sz="0" w:space="0" w:color="auto"/>
        <w:right w:val="none" w:sz="0" w:space="0" w:color="auto"/>
      </w:divBdr>
    </w:div>
    <w:div w:id="1227063279">
      <w:bodyDiv w:val="1"/>
      <w:marLeft w:val="0"/>
      <w:marRight w:val="0"/>
      <w:marTop w:val="0"/>
      <w:marBottom w:val="0"/>
      <w:divBdr>
        <w:top w:val="none" w:sz="0" w:space="0" w:color="auto"/>
        <w:left w:val="none" w:sz="0" w:space="0" w:color="auto"/>
        <w:bottom w:val="none" w:sz="0" w:space="0" w:color="auto"/>
        <w:right w:val="none" w:sz="0" w:space="0" w:color="auto"/>
      </w:divBdr>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
    <w:div w:id="1228105907">
      <w:bodyDiv w:val="1"/>
      <w:marLeft w:val="0"/>
      <w:marRight w:val="0"/>
      <w:marTop w:val="0"/>
      <w:marBottom w:val="0"/>
      <w:divBdr>
        <w:top w:val="none" w:sz="0" w:space="0" w:color="auto"/>
        <w:left w:val="none" w:sz="0" w:space="0" w:color="auto"/>
        <w:bottom w:val="none" w:sz="0" w:space="0" w:color="auto"/>
        <w:right w:val="none" w:sz="0" w:space="0" w:color="auto"/>
      </w:divBdr>
    </w:div>
    <w:div w:id="1229993385">
      <w:bodyDiv w:val="1"/>
      <w:marLeft w:val="0"/>
      <w:marRight w:val="0"/>
      <w:marTop w:val="0"/>
      <w:marBottom w:val="0"/>
      <w:divBdr>
        <w:top w:val="none" w:sz="0" w:space="0" w:color="auto"/>
        <w:left w:val="none" w:sz="0" w:space="0" w:color="auto"/>
        <w:bottom w:val="none" w:sz="0" w:space="0" w:color="auto"/>
        <w:right w:val="none" w:sz="0" w:space="0" w:color="auto"/>
      </w:divBdr>
    </w:div>
    <w:div w:id="1231235893">
      <w:bodyDiv w:val="1"/>
      <w:marLeft w:val="0"/>
      <w:marRight w:val="0"/>
      <w:marTop w:val="0"/>
      <w:marBottom w:val="0"/>
      <w:divBdr>
        <w:top w:val="none" w:sz="0" w:space="0" w:color="auto"/>
        <w:left w:val="none" w:sz="0" w:space="0" w:color="auto"/>
        <w:bottom w:val="none" w:sz="0" w:space="0" w:color="auto"/>
        <w:right w:val="none" w:sz="0" w:space="0" w:color="auto"/>
      </w:divBdr>
    </w:div>
    <w:div w:id="1231303964">
      <w:bodyDiv w:val="1"/>
      <w:marLeft w:val="0"/>
      <w:marRight w:val="0"/>
      <w:marTop w:val="0"/>
      <w:marBottom w:val="0"/>
      <w:divBdr>
        <w:top w:val="none" w:sz="0" w:space="0" w:color="auto"/>
        <w:left w:val="none" w:sz="0" w:space="0" w:color="auto"/>
        <w:bottom w:val="none" w:sz="0" w:space="0" w:color="auto"/>
        <w:right w:val="none" w:sz="0" w:space="0" w:color="auto"/>
      </w:divBdr>
    </w:div>
    <w:div w:id="1231379903">
      <w:bodyDiv w:val="1"/>
      <w:marLeft w:val="0"/>
      <w:marRight w:val="0"/>
      <w:marTop w:val="0"/>
      <w:marBottom w:val="0"/>
      <w:divBdr>
        <w:top w:val="none" w:sz="0" w:space="0" w:color="auto"/>
        <w:left w:val="none" w:sz="0" w:space="0" w:color="auto"/>
        <w:bottom w:val="none" w:sz="0" w:space="0" w:color="auto"/>
        <w:right w:val="none" w:sz="0" w:space="0" w:color="auto"/>
      </w:divBdr>
    </w:div>
    <w:div w:id="1231699447">
      <w:bodyDiv w:val="1"/>
      <w:marLeft w:val="0"/>
      <w:marRight w:val="0"/>
      <w:marTop w:val="0"/>
      <w:marBottom w:val="0"/>
      <w:divBdr>
        <w:top w:val="none" w:sz="0" w:space="0" w:color="auto"/>
        <w:left w:val="none" w:sz="0" w:space="0" w:color="auto"/>
        <w:bottom w:val="none" w:sz="0" w:space="0" w:color="auto"/>
        <w:right w:val="none" w:sz="0" w:space="0" w:color="auto"/>
      </w:divBdr>
    </w:div>
    <w:div w:id="1232159721">
      <w:bodyDiv w:val="1"/>
      <w:marLeft w:val="0"/>
      <w:marRight w:val="0"/>
      <w:marTop w:val="0"/>
      <w:marBottom w:val="0"/>
      <w:divBdr>
        <w:top w:val="none" w:sz="0" w:space="0" w:color="auto"/>
        <w:left w:val="none" w:sz="0" w:space="0" w:color="auto"/>
        <w:bottom w:val="none" w:sz="0" w:space="0" w:color="auto"/>
        <w:right w:val="none" w:sz="0" w:space="0" w:color="auto"/>
      </w:divBdr>
    </w:div>
    <w:div w:id="1232350535">
      <w:bodyDiv w:val="1"/>
      <w:marLeft w:val="0"/>
      <w:marRight w:val="0"/>
      <w:marTop w:val="0"/>
      <w:marBottom w:val="0"/>
      <w:divBdr>
        <w:top w:val="none" w:sz="0" w:space="0" w:color="auto"/>
        <w:left w:val="none" w:sz="0" w:space="0" w:color="auto"/>
        <w:bottom w:val="none" w:sz="0" w:space="0" w:color="auto"/>
        <w:right w:val="none" w:sz="0" w:space="0" w:color="auto"/>
      </w:divBdr>
    </w:div>
    <w:div w:id="1232470401">
      <w:bodyDiv w:val="1"/>
      <w:marLeft w:val="0"/>
      <w:marRight w:val="0"/>
      <w:marTop w:val="0"/>
      <w:marBottom w:val="0"/>
      <w:divBdr>
        <w:top w:val="none" w:sz="0" w:space="0" w:color="auto"/>
        <w:left w:val="none" w:sz="0" w:space="0" w:color="auto"/>
        <w:bottom w:val="none" w:sz="0" w:space="0" w:color="auto"/>
        <w:right w:val="none" w:sz="0" w:space="0" w:color="auto"/>
      </w:divBdr>
    </w:div>
    <w:div w:id="1234271020">
      <w:bodyDiv w:val="1"/>
      <w:marLeft w:val="0"/>
      <w:marRight w:val="0"/>
      <w:marTop w:val="0"/>
      <w:marBottom w:val="0"/>
      <w:divBdr>
        <w:top w:val="none" w:sz="0" w:space="0" w:color="auto"/>
        <w:left w:val="none" w:sz="0" w:space="0" w:color="auto"/>
        <w:bottom w:val="none" w:sz="0" w:space="0" w:color="auto"/>
        <w:right w:val="none" w:sz="0" w:space="0" w:color="auto"/>
      </w:divBdr>
    </w:div>
    <w:div w:id="1245800670">
      <w:bodyDiv w:val="1"/>
      <w:marLeft w:val="0"/>
      <w:marRight w:val="0"/>
      <w:marTop w:val="0"/>
      <w:marBottom w:val="0"/>
      <w:divBdr>
        <w:top w:val="none" w:sz="0" w:space="0" w:color="auto"/>
        <w:left w:val="none" w:sz="0" w:space="0" w:color="auto"/>
        <w:bottom w:val="none" w:sz="0" w:space="0" w:color="auto"/>
        <w:right w:val="none" w:sz="0" w:space="0" w:color="auto"/>
      </w:divBdr>
    </w:div>
    <w:div w:id="1245996105">
      <w:bodyDiv w:val="1"/>
      <w:marLeft w:val="0"/>
      <w:marRight w:val="0"/>
      <w:marTop w:val="0"/>
      <w:marBottom w:val="0"/>
      <w:divBdr>
        <w:top w:val="none" w:sz="0" w:space="0" w:color="auto"/>
        <w:left w:val="none" w:sz="0" w:space="0" w:color="auto"/>
        <w:bottom w:val="none" w:sz="0" w:space="0" w:color="auto"/>
        <w:right w:val="none" w:sz="0" w:space="0" w:color="auto"/>
      </w:divBdr>
    </w:div>
    <w:div w:id="1246066974">
      <w:bodyDiv w:val="1"/>
      <w:marLeft w:val="0"/>
      <w:marRight w:val="0"/>
      <w:marTop w:val="0"/>
      <w:marBottom w:val="0"/>
      <w:divBdr>
        <w:top w:val="none" w:sz="0" w:space="0" w:color="auto"/>
        <w:left w:val="none" w:sz="0" w:space="0" w:color="auto"/>
        <w:bottom w:val="none" w:sz="0" w:space="0" w:color="auto"/>
        <w:right w:val="none" w:sz="0" w:space="0" w:color="auto"/>
      </w:divBdr>
    </w:div>
    <w:div w:id="1246379162">
      <w:bodyDiv w:val="1"/>
      <w:marLeft w:val="0"/>
      <w:marRight w:val="0"/>
      <w:marTop w:val="0"/>
      <w:marBottom w:val="0"/>
      <w:divBdr>
        <w:top w:val="none" w:sz="0" w:space="0" w:color="auto"/>
        <w:left w:val="none" w:sz="0" w:space="0" w:color="auto"/>
        <w:bottom w:val="none" w:sz="0" w:space="0" w:color="auto"/>
        <w:right w:val="none" w:sz="0" w:space="0" w:color="auto"/>
      </w:divBdr>
    </w:div>
    <w:div w:id="1246568994">
      <w:bodyDiv w:val="1"/>
      <w:marLeft w:val="0"/>
      <w:marRight w:val="0"/>
      <w:marTop w:val="0"/>
      <w:marBottom w:val="0"/>
      <w:divBdr>
        <w:top w:val="none" w:sz="0" w:space="0" w:color="auto"/>
        <w:left w:val="none" w:sz="0" w:space="0" w:color="auto"/>
        <w:bottom w:val="none" w:sz="0" w:space="0" w:color="auto"/>
        <w:right w:val="none" w:sz="0" w:space="0" w:color="auto"/>
      </w:divBdr>
    </w:div>
    <w:div w:id="1252472736">
      <w:bodyDiv w:val="1"/>
      <w:marLeft w:val="0"/>
      <w:marRight w:val="0"/>
      <w:marTop w:val="0"/>
      <w:marBottom w:val="0"/>
      <w:divBdr>
        <w:top w:val="none" w:sz="0" w:space="0" w:color="auto"/>
        <w:left w:val="none" w:sz="0" w:space="0" w:color="auto"/>
        <w:bottom w:val="none" w:sz="0" w:space="0" w:color="auto"/>
        <w:right w:val="none" w:sz="0" w:space="0" w:color="auto"/>
      </w:divBdr>
    </w:div>
    <w:div w:id="1252592828">
      <w:bodyDiv w:val="1"/>
      <w:marLeft w:val="0"/>
      <w:marRight w:val="0"/>
      <w:marTop w:val="0"/>
      <w:marBottom w:val="0"/>
      <w:divBdr>
        <w:top w:val="none" w:sz="0" w:space="0" w:color="auto"/>
        <w:left w:val="none" w:sz="0" w:space="0" w:color="auto"/>
        <w:bottom w:val="none" w:sz="0" w:space="0" w:color="auto"/>
        <w:right w:val="none" w:sz="0" w:space="0" w:color="auto"/>
      </w:divBdr>
    </w:div>
    <w:div w:id="1253008608">
      <w:bodyDiv w:val="1"/>
      <w:marLeft w:val="0"/>
      <w:marRight w:val="0"/>
      <w:marTop w:val="0"/>
      <w:marBottom w:val="0"/>
      <w:divBdr>
        <w:top w:val="none" w:sz="0" w:space="0" w:color="auto"/>
        <w:left w:val="none" w:sz="0" w:space="0" w:color="auto"/>
        <w:bottom w:val="none" w:sz="0" w:space="0" w:color="auto"/>
        <w:right w:val="none" w:sz="0" w:space="0" w:color="auto"/>
      </w:divBdr>
    </w:div>
    <w:div w:id="1253127567">
      <w:bodyDiv w:val="1"/>
      <w:marLeft w:val="0"/>
      <w:marRight w:val="0"/>
      <w:marTop w:val="0"/>
      <w:marBottom w:val="0"/>
      <w:divBdr>
        <w:top w:val="none" w:sz="0" w:space="0" w:color="auto"/>
        <w:left w:val="none" w:sz="0" w:space="0" w:color="auto"/>
        <w:bottom w:val="none" w:sz="0" w:space="0" w:color="auto"/>
        <w:right w:val="none" w:sz="0" w:space="0" w:color="auto"/>
      </w:divBdr>
    </w:div>
    <w:div w:id="1253129151">
      <w:bodyDiv w:val="1"/>
      <w:marLeft w:val="0"/>
      <w:marRight w:val="0"/>
      <w:marTop w:val="0"/>
      <w:marBottom w:val="0"/>
      <w:divBdr>
        <w:top w:val="none" w:sz="0" w:space="0" w:color="auto"/>
        <w:left w:val="none" w:sz="0" w:space="0" w:color="auto"/>
        <w:bottom w:val="none" w:sz="0" w:space="0" w:color="auto"/>
        <w:right w:val="none" w:sz="0" w:space="0" w:color="auto"/>
      </w:divBdr>
    </w:div>
    <w:div w:id="1255935751">
      <w:bodyDiv w:val="1"/>
      <w:marLeft w:val="0"/>
      <w:marRight w:val="0"/>
      <w:marTop w:val="0"/>
      <w:marBottom w:val="0"/>
      <w:divBdr>
        <w:top w:val="none" w:sz="0" w:space="0" w:color="auto"/>
        <w:left w:val="none" w:sz="0" w:space="0" w:color="auto"/>
        <w:bottom w:val="none" w:sz="0" w:space="0" w:color="auto"/>
        <w:right w:val="none" w:sz="0" w:space="0" w:color="auto"/>
      </w:divBdr>
    </w:div>
    <w:div w:id="1259367954">
      <w:bodyDiv w:val="1"/>
      <w:marLeft w:val="0"/>
      <w:marRight w:val="0"/>
      <w:marTop w:val="0"/>
      <w:marBottom w:val="0"/>
      <w:divBdr>
        <w:top w:val="none" w:sz="0" w:space="0" w:color="auto"/>
        <w:left w:val="none" w:sz="0" w:space="0" w:color="auto"/>
        <w:bottom w:val="none" w:sz="0" w:space="0" w:color="auto"/>
        <w:right w:val="none" w:sz="0" w:space="0" w:color="auto"/>
      </w:divBdr>
    </w:div>
    <w:div w:id="1260139076">
      <w:bodyDiv w:val="1"/>
      <w:marLeft w:val="0"/>
      <w:marRight w:val="0"/>
      <w:marTop w:val="0"/>
      <w:marBottom w:val="0"/>
      <w:divBdr>
        <w:top w:val="none" w:sz="0" w:space="0" w:color="auto"/>
        <w:left w:val="none" w:sz="0" w:space="0" w:color="auto"/>
        <w:bottom w:val="none" w:sz="0" w:space="0" w:color="auto"/>
        <w:right w:val="none" w:sz="0" w:space="0" w:color="auto"/>
      </w:divBdr>
    </w:div>
    <w:div w:id="1261372819">
      <w:bodyDiv w:val="1"/>
      <w:marLeft w:val="0"/>
      <w:marRight w:val="0"/>
      <w:marTop w:val="0"/>
      <w:marBottom w:val="0"/>
      <w:divBdr>
        <w:top w:val="none" w:sz="0" w:space="0" w:color="auto"/>
        <w:left w:val="none" w:sz="0" w:space="0" w:color="auto"/>
        <w:bottom w:val="none" w:sz="0" w:space="0" w:color="auto"/>
        <w:right w:val="none" w:sz="0" w:space="0" w:color="auto"/>
      </w:divBdr>
    </w:div>
    <w:div w:id="1261790117">
      <w:bodyDiv w:val="1"/>
      <w:marLeft w:val="0"/>
      <w:marRight w:val="0"/>
      <w:marTop w:val="0"/>
      <w:marBottom w:val="0"/>
      <w:divBdr>
        <w:top w:val="none" w:sz="0" w:space="0" w:color="auto"/>
        <w:left w:val="none" w:sz="0" w:space="0" w:color="auto"/>
        <w:bottom w:val="none" w:sz="0" w:space="0" w:color="auto"/>
        <w:right w:val="none" w:sz="0" w:space="0" w:color="auto"/>
      </w:divBdr>
    </w:div>
    <w:div w:id="1263687099">
      <w:bodyDiv w:val="1"/>
      <w:marLeft w:val="0"/>
      <w:marRight w:val="0"/>
      <w:marTop w:val="0"/>
      <w:marBottom w:val="0"/>
      <w:divBdr>
        <w:top w:val="none" w:sz="0" w:space="0" w:color="auto"/>
        <w:left w:val="none" w:sz="0" w:space="0" w:color="auto"/>
        <w:bottom w:val="none" w:sz="0" w:space="0" w:color="auto"/>
        <w:right w:val="none" w:sz="0" w:space="0" w:color="auto"/>
      </w:divBdr>
    </w:div>
    <w:div w:id="1264846495">
      <w:bodyDiv w:val="1"/>
      <w:marLeft w:val="0"/>
      <w:marRight w:val="0"/>
      <w:marTop w:val="0"/>
      <w:marBottom w:val="0"/>
      <w:divBdr>
        <w:top w:val="none" w:sz="0" w:space="0" w:color="auto"/>
        <w:left w:val="none" w:sz="0" w:space="0" w:color="auto"/>
        <w:bottom w:val="none" w:sz="0" w:space="0" w:color="auto"/>
        <w:right w:val="none" w:sz="0" w:space="0" w:color="auto"/>
      </w:divBdr>
    </w:div>
    <w:div w:id="1265924050">
      <w:bodyDiv w:val="1"/>
      <w:marLeft w:val="0"/>
      <w:marRight w:val="0"/>
      <w:marTop w:val="0"/>
      <w:marBottom w:val="0"/>
      <w:divBdr>
        <w:top w:val="none" w:sz="0" w:space="0" w:color="auto"/>
        <w:left w:val="none" w:sz="0" w:space="0" w:color="auto"/>
        <w:bottom w:val="none" w:sz="0" w:space="0" w:color="auto"/>
        <w:right w:val="none" w:sz="0" w:space="0" w:color="auto"/>
      </w:divBdr>
    </w:div>
    <w:div w:id="1267276891">
      <w:bodyDiv w:val="1"/>
      <w:marLeft w:val="0"/>
      <w:marRight w:val="0"/>
      <w:marTop w:val="0"/>
      <w:marBottom w:val="0"/>
      <w:divBdr>
        <w:top w:val="none" w:sz="0" w:space="0" w:color="auto"/>
        <w:left w:val="none" w:sz="0" w:space="0" w:color="auto"/>
        <w:bottom w:val="none" w:sz="0" w:space="0" w:color="auto"/>
        <w:right w:val="none" w:sz="0" w:space="0" w:color="auto"/>
      </w:divBdr>
    </w:div>
    <w:div w:id="1269585071">
      <w:bodyDiv w:val="1"/>
      <w:marLeft w:val="0"/>
      <w:marRight w:val="0"/>
      <w:marTop w:val="0"/>
      <w:marBottom w:val="0"/>
      <w:divBdr>
        <w:top w:val="none" w:sz="0" w:space="0" w:color="auto"/>
        <w:left w:val="none" w:sz="0" w:space="0" w:color="auto"/>
        <w:bottom w:val="none" w:sz="0" w:space="0" w:color="auto"/>
        <w:right w:val="none" w:sz="0" w:space="0" w:color="auto"/>
      </w:divBdr>
    </w:div>
    <w:div w:id="1272198700">
      <w:bodyDiv w:val="1"/>
      <w:marLeft w:val="0"/>
      <w:marRight w:val="0"/>
      <w:marTop w:val="0"/>
      <w:marBottom w:val="0"/>
      <w:divBdr>
        <w:top w:val="none" w:sz="0" w:space="0" w:color="auto"/>
        <w:left w:val="none" w:sz="0" w:space="0" w:color="auto"/>
        <w:bottom w:val="none" w:sz="0" w:space="0" w:color="auto"/>
        <w:right w:val="none" w:sz="0" w:space="0" w:color="auto"/>
      </w:divBdr>
    </w:div>
    <w:div w:id="1274941358">
      <w:bodyDiv w:val="1"/>
      <w:marLeft w:val="0"/>
      <w:marRight w:val="0"/>
      <w:marTop w:val="0"/>
      <w:marBottom w:val="0"/>
      <w:divBdr>
        <w:top w:val="none" w:sz="0" w:space="0" w:color="auto"/>
        <w:left w:val="none" w:sz="0" w:space="0" w:color="auto"/>
        <w:bottom w:val="none" w:sz="0" w:space="0" w:color="auto"/>
        <w:right w:val="none" w:sz="0" w:space="0" w:color="auto"/>
      </w:divBdr>
    </w:div>
    <w:div w:id="1275747411">
      <w:bodyDiv w:val="1"/>
      <w:marLeft w:val="0"/>
      <w:marRight w:val="0"/>
      <w:marTop w:val="0"/>
      <w:marBottom w:val="0"/>
      <w:divBdr>
        <w:top w:val="none" w:sz="0" w:space="0" w:color="auto"/>
        <w:left w:val="none" w:sz="0" w:space="0" w:color="auto"/>
        <w:bottom w:val="none" w:sz="0" w:space="0" w:color="auto"/>
        <w:right w:val="none" w:sz="0" w:space="0" w:color="auto"/>
      </w:divBdr>
    </w:div>
    <w:div w:id="1276214258">
      <w:bodyDiv w:val="1"/>
      <w:marLeft w:val="0"/>
      <w:marRight w:val="0"/>
      <w:marTop w:val="0"/>
      <w:marBottom w:val="0"/>
      <w:divBdr>
        <w:top w:val="none" w:sz="0" w:space="0" w:color="auto"/>
        <w:left w:val="none" w:sz="0" w:space="0" w:color="auto"/>
        <w:bottom w:val="none" w:sz="0" w:space="0" w:color="auto"/>
        <w:right w:val="none" w:sz="0" w:space="0" w:color="auto"/>
      </w:divBdr>
    </w:div>
    <w:div w:id="1278217004">
      <w:bodyDiv w:val="1"/>
      <w:marLeft w:val="0"/>
      <w:marRight w:val="0"/>
      <w:marTop w:val="0"/>
      <w:marBottom w:val="0"/>
      <w:divBdr>
        <w:top w:val="none" w:sz="0" w:space="0" w:color="auto"/>
        <w:left w:val="none" w:sz="0" w:space="0" w:color="auto"/>
        <w:bottom w:val="none" w:sz="0" w:space="0" w:color="auto"/>
        <w:right w:val="none" w:sz="0" w:space="0" w:color="auto"/>
      </w:divBdr>
    </w:div>
    <w:div w:id="1278289764">
      <w:bodyDiv w:val="1"/>
      <w:marLeft w:val="0"/>
      <w:marRight w:val="0"/>
      <w:marTop w:val="0"/>
      <w:marBottom w:val="0"/>
      <w:divBdr>
        <w:top w:val="none" w:sz="0" w:space="0" w:color="auto"/>
        <w:left w:val="none" w:sz="0" w:space="0" w:color="auto"/>
        <w:bottom w:val="none" w:sz="0" w:space="0" w:color="auto"/>
        <w:right w:val="none" w:sz="0" w:space="0" w:color="auto"/>
      </w:divBdr>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
    <w:div w:id="1279027652">
      <w:bodyDiv w:val="1"/>
      <w:marLeft w:val="0"/>
      <w:marRight w:val="0"/>
      <w:marTop w:val="0"/>
      <w:marBottom w:val="0"/>
      <w:divBdr>
        <w:top w:val="none" w:sz="0" w:space="0" w:color="auto"/>
        <w:left w:val="none" w:sz="0" w:space="0" w:color="auto"/>
        <w:bottom w:val="none" w:sz="0" w:space="0" w:color="auto"/>
        <w:right w:val="none" w:sz="0" w:space="0" w:color="auto"/>
      </w:divBdr>
    </w:div>
    <w:div w:id="1279604089">
      <w:bodyDiv w:val="1"/>
      <w:marLeft w:val="0"/>
      <w:marRight w:val="0"/>
      <w:marTop w:val="0"/>
      <w:marBottom w:val="0"/>
      <w:divBdr>
        <w:top w:val="none" w:sz="0" w:space="0" w:color="auto"/>
        <w:left w:val="none" w:sz="0" w:space="0" w:color="auto"/>
        <w:bottom w:val="none" w:sz="0" w:space="0" w:color="auto"/>
        <w:right w:val="none" w:sz="0" w:space="0" w:color="auto"/>
      </w:divBdr>
    </w:div>
    <w:div w:id="1280606045">
      <w:bodyDiv w:val="1"/>
      <w:marLeft w:val="0"/>
      <w:marRight w:val="0"/>
      <w:marTop w:val="0"/>
      <w:marBottom w:val="0"/>
      <w:divBdr>
        <w:top w:val="none" w:sz="0" w:space="0" w:color="auto"/>
        <w:left w:val="none" w:sz="0" w:space="0" w:color="auto"/>
        <w:bottom w:val="none" w:sz="0" w:space="0" w:color="auto"/>
        <w:right w:val="none" w:sz="0" w:space="0" w:color="auto"/>
      </w:divBdr>
    </w:div>
    <w:div w:id="1281493331">
      <w:bodyDiv w:val="1"/>
      <w:marLeft w:val="0"/>
      <w:marRight w:val="0"/>
      <w:marTop w:val="0"/>
      <w:marBottom w:val="0"/>
      <w:divBdr>
        <w:top w:val="none" w:sz="0" w:space="0" w:color="auto"/>
        <w:left w:val="none" w:sz="0" w:space="0" w:color="auto"/>
        <w:bottom w:val="none" w:sz="0" w:space="0" w:color="auto"/>
        <w:right w:val="none" w:sz="0" w:space="0" w:color="auto"/>
      </w:divBdr>
    </w:div>
    <w:div w:id="1282806004">
      <w:bodyDiv w:val="1"/>
      <w:marLeft w:val="0"/>
      <w:marRight w:val="0"/>
      <w:marTop w:val="0"/>
      <w:marBottom w:val="0"/>
      <w:divBdr>
        <w:top w:val="none" w:sz="0" w:space="0" w:color="auto"/>
        <w:left w:val="none" w:sz="0" w:space="0" w:color="auto"/>
        <w:bottom w:val="none" w:sz="0" w:space="0" w:color="auto"/>
        <w:right w:val="none" w:sz="0" w:space="0" w:color="auto"/>
      </w:divBdr>
    </w:div>
    <w:div w:id="1282809892">
      <w:bodyDiv w:val="1"/>
      <w:marLeft w:val="0"/>
      <w:marRight w:val="0"/>
      <w:marTop w:val="0"/>
      <w:marBottom w:val="0"/>
      <w:divBdr>
        <w:top w:val="none" w:sz="0" w:space="0" w:color="auto"/>
        <w:left w:val="none" w:sz="0" w:space="0" w:color="auto"/>
        <w:bottom w:val="none" w:sz="0" w:space="0" w:color="auto"/>
        <w:right w:val="none" w:sz="0" w:space="0" w:color="auto"/>
      </w:divBdr>
    </w:div>
    <w:div w:id="1282959943">
      <w:bodyDiv w:val="1"/>
      <w:marLeft w:val="0"/>
      <w:marRight w:val="0"/>
      <w:marTop w:val="0"/>
      <w:marBottom w:val="0"/>
      <w:divBdr>
        <w:top w:val="none" w:sz="0" w:space="0" w:color="auto"/>
        <w:left w:val="none" w:sz="0" w:space="0" w:color="auto"/>
        <w:bottom w:val="none" w:sz="0" w:space="0" w:color="auto"/>
        <w:right w:val="none" w:sz="0" w:space="0" w:color="auto"/>
      </w:divBdr>
    </w:div>
    <w:div w:id="1285887177">
      <w:bodyDiv w:val="1"/>
      <w:marLeft w:val="0"/>
      <w:marRight w:val="0"/>
      <w:marTop w:val="0"/>
      <w:marBottom w:val="0"/>
      <w:divBdr>
        <w:top w:val="none" w:sz="0" w:space="0" w:color="auto"/>
        <w:left w:val="none" w:sz="0" w:space="0" w:color="auto"/>
        <w:bottom w:val="none" w:sz="0" w:space="0" w:color="auto"/>
        <w:right w:val="none" w:sz="0" w:space="0" w:color="auto"/>
      </w:divBdr>
    </w:div>
    <w:div w:id="1287348698">
      <w:bodyDiv w:val="1"/>
      <w:marLeft w:val="0"/>
      <w:marRight w:val="0"/>
      <w:marTop w:val="0"/>
      <w:marBottom w:val="0"/>
      <w:divBdr>
        <w:top w:val="none" w:sz="0" w:space="0" w:color="auto"/>
        <w:left w:val="none" w:sz="0" w:space="0" w:color="auto"/>
        <w:bottom w:val="none" w:sz="0" w:space="0" w:color="auto"/>
        <w:right w:val="none" w:sz="0" w:space="0" w:color="auto"/>
      </w:divBdr>
    </w:div>
    <w:div w:id="1287466730">
      <w:bodyDiv w:val="1"/>
      <w:marLeft w:val="0"/>
      <w:marRight w:val="0"/>
      <w:marTop w:val="0"/>
      <w:marBottom w:val="0"/>
      <w:divBdr>
        <w:top w:val="none" w:sz="0" w:space="0" w:color="auto"/>
        <w:left w:val="none" w:sz="0" w:space="0" w:color="auto"/>
        <w:bottom w:val="none" w:sz="0" w:space="0" w:color="auto"/>
        <w:right w:val="none" w:sz="0" w:space="0" w:color="auto"/>
      </w:divBdr>
    </w:div>
    <w:div w:id="1293098247">
      <w:bodyDiv w:val="1"/>
      <w:marLeft w:val="0"/>
      <w:marRight w:val="0"/>
      <w:marTop w:val="0"/>
      <w:marBottom w:val="0"/>
      <w:divBdr>
        <w:top w:val="none" w:sz="0" w:space="0" w:color="auto"/>
        <w:left w:val="none" w:sz="0" w:space="0" w:color="auto"/>
        <w:bottom w:val="none" w:sz="0" w:space="0" w:color="auto"/>
        <w:right w:val="none" w:sz="0" w:space="0" w:color="auto"/>
      </w:divBdr>
    </w:div>
    <w:div w:id="1294947699">
      <w:bodyDiv w:val="1"/>
      <w:marLeft w:val="0"/>
      <w:marRight w:val="0"/>
      <w:marTop w:val="0"/>
      <w:marBottom w:val="0"/>
      <w:divBdr>
        <w:top w:val="none" w:sz="0" w:space="0" w:color="auto"/>
        <w:left w:val="none" w:sz="0" w:space="0" w:color="auto"/>
        <w:bottom w:val="none" w:sz="0" w:space="0" w:color="auto"/>
        <w:right w:val="none" w:sz="0" w:space="0" w:color="auto"/>
      </w:divBdr>
    </w:div>
    <w:div w:id="1296369081">
      <w:bodyDiv w:val="1"/>
      <w:marLeft w:val="0"/>
      <w:marRight w:val="0"/>
      <w:marTop w:val="0"/>
      <w:marBottom w:val="0"/>
      <w:divBdr>
        <w:top w:val="none" w:sz="0" w:space="0" w:color="auto"/>
        <w:left w:val="none" w:sz="0" w:space="0" w:color="auto"/>
        <w:bottom w:val="none" w:sz="0" w:space="0" w:color="auto"/>
        <w:right w:val="none" w:sz="0" w:space="0" w:color="auto"/>
      </w:divBdr>
    </w:div>
    <w:div w:id="1297104424">
      <w:bodyDiv w:val="1"/>
      <w:marLeft w:val="0"/>
      <w:marRight w:val="0"/>
      <w:marTop w:val="0"/>
      <w:marBottom w:val="0"/>
      <w:divBdr>
        <w:top w:val="none" w:sz="0" w:space="0" w:color="auto"/>
        <w:left w:val="none" w:sz="0" w:space="0" w:color="auto"/>
        <w:bottom w:val="none" w:sz="0" w:space="0" w:color="auto"/>
        <w:right w:val="none" w:sz="0" w:space="0" w:color="auto"/>
      </w:divBdr>
    </w:div>
    <w:div w:id="1298530323">
      <w:bodyDiv w:val="1"/>
      <w:marLeft w:val="0"/>
      <w:marRight w:val="0"/>
      <w:marTop w:val="0"/>
      <w:marBottom w:val="0"/>
      <w:divBdr>
        <w:top w:val="none" w:sz="0" w:space="0" w:color="auto"/>
        <w:left w:val="none" w:sz="0" w:space="0" w:color="auto"/>
        <w:bottom w:val="none" w:sz="0" w:space="0" w:color="auto"/>
        <w:right w:val="none" w:sz="0" w:space="0" w:color="auto"/>
      </w:divBdr>
    </w:div>
    <w:div w:id="1299411565">
      <w:bodyDiv w:val="1"/>
      <w:marLeft w:val="0"/>
      <w:marRight w:val="0"/>
      <w:marTop w:val="0"/>
      <w:marBottom w:val="0"/>
      <w:divBdr>
        <w:top w:val="none" w:sz="0" w:space="0" w:color="auto"/>
        <w:left w:val="none" w:sz="0" w:space="0" w:color="auto"/>
        <w:bottom w:val="none" w:sz="0" w:space="0" w:color="auto"/>
        <w:right w:val="none" w:sz="0" w:space="0" w:color="auto"/>
      </w:divBdr>
    </w:div>
    <w:div w:id="1301304207">
      <w:bodyDiv w:val="1"/>
      <w:marLeft w:val="0"/>
      <w:marRight w:val="0"/>
      <w:marTop w:val="0"/>
      <w:marBottom w:val="0"/>
      <w:divBdr>
        <w:top w:val="none" w:sz="0" w:space="0" w:color="auto"/>
        <w:left w:val="none" w:sz="0" w:space="0" w:color="auto"/>
        <w:bottom w:val="none" w:sz="0" w:space="0" w:color="auto"/>
        <w:right w:val="none" w:sz="0" w:space="0" w:color="auto"/>
      </w:divBdr>
    </w:div>
    <w:div w:id="1302153214">
      <w:bodyDiv w:val="1"/>
      <w:marLeft w:val="0"/>
      <w:marRight w:val="0"/>
      <w:marTop w:val="0"/>
      <w:marBottom w:val="0"/>
      <w:divBdr>
        <w:top w:val="none" w:sz="0" w:space="0" w:color="auto"/>
        <w:left w:val="none" w:sz="0" w:space="0" w:color="auto"/>
        <w:bottom w:val="none" w:sz="0" w:space="0" w:color="auto"/>
        <w:right w:val="none" w:sz="0" w:space="0" w:color="auto"/>
      </w:divBdr>
    </w:div>
    <w:div w:id="1305812890">
      <w:bodyDiv w:val="1"/>
      <w:marLeft w:val="0"/>
      <w:marRight w:val="0"/>
      <w:marTop w:val="0"/>
      <w:marBottom w:val="0"/>
      <w:divBdr>
        <w:top w:val="none" w:sz="0" w:space="0" w:color="auto"/>
        <w:left w:val="none" w:sz="0" w:space="0" w:color="auto"/>
        <w:bottom w:val="none" w:sz="0" w:space="0" w:color="auto"/>
        <w:right w:val="none" w:sz="0" w:space="0" w:color="auto"/>
      </w:divBdr>
    </w:div>
    <w:div w:id="1306398213">
      <w:bodyDiv w:val="1"/>
      <w:marLeft w:val="0"/>
      <w:marRight w:val="0"/>
      <w:marTop w:val="0"/>
      <w:marBottom w:val="0"/>
      <w:divBdr>
        <w:top w:val="none" w:sz="0" w:space="0" w:color="auto"/>
        <w:left w:val="none" w:sz="0" w:space="0" w:color="auto"/>
        <w:bottom w:val="none" w:sz="0" w:space="0" w:color="auto"/>
        <w:right w:val="none" w:sz="0" w:space="0" w:color="auto"/>
      </w:divBdr>
    </w:div>
    <w:div w:id="1306664145">
      <w:bodyDiv w:val="1"/>
      <w:marLeft w:val="0"/>
      <w:marRight w:val="0"/>
      <w:marTop w:val="0"/>
      <w:marBottom w:val="0"/>
      <w:divBdr>
        <w:top w:val="none" w:sz="0" w:space="0" w:color="auto"/>
        <w:left w:val="none" w:sz="0" w:space="0" w:color="auto"/>
        <w:bottom w:val="none" w:sz="0" w:space="0" w:color="auto"/>
        <w:right w:val="none" w:sz="0" w:space="0" w:color="auto"/>
      </w:divBdr>
    </w:div>
    <w:div w:id="1308629213">
      <w:bodyDiv w:val="1"/>
      <w:marLeft w:val="0"/>
      <w:marRight w:val="0"/>
      <w:marTop w:val="0"/>
      <w:marBottom w:val="0"/>
      <w:divBdr>
        <w:top w:val="none" w:sz="0" w:space="0" w:color="auto"/>
        <w:left w:val="none" w:sz="0" w:space="0" w:color="auto"/>
        <w:bottom w:val="none" w:sz="0" w:space="0" w:color="auto"/>
        <w:right w:val="none" w:sz="0" w:space="0" w:color="auto"/>
      </w:divBdr>
    </w:div>
    <w:div w:id="1312520922">
      <w:bodyDiv w:val="1"/>
      <w:marLeft w:val="0"/>
      <w:marRight w:val="0"/>
      <w:marTop w:val="0"/>
      <w:marBottom w:val="0"/>
      <w:divBdr>
        <w:top w:val="none" w:sz="0" w:space="0" w:color="auto"/>
        <w:left w:val="none" w:sz="0" w:space="0" w:color="auto"/>
        <w:bottom w:val="none" w:sz="0" w:space="0" w:color="auto"/>
        <w:right w:val="none" w:sz="0" w:space="0" w:color="auto"/>
      </w:divBdr>
    </w:div>
    <w:div w:id="1313288060">
      <w:bodyDiv w:val="1"/>
      <w:marLeft w:val="0"/>
      <w:marRight w:val="0"/>
      <w:marTop w:val="0"/>
      <w:marBottom w:val="0"/>
      <w:divBdr>
        <w:top w:val="none" w:sz="0" w:space="0" w:color="auto"/>
        <w:left w:val="none" w:sz="0" w:space="0" w:color="auto"/>
        <w:bottom w:val="none" w:sz="0" w:space="0" w:color="auto"/>
        <w:right w:val="none" w:sz="0" w:space="0" w:color="auto"/>
      </w:divBdr>
    </w:div>
    <w:div w:id="1313489242">
      <w:bodyDiv w:val="1"/>
      <w:marLeft w:val="0"/>
      <w:marRight w:val="0"/>
      <w:marTop w:val="0"/>
      <w:marBottom w:val="0"/>
      <w:divBdr>
        <w:top w:val="none" w:sz="0" w:space="0" w:color="auto"/>
        <w:left w:val="none" w:sz="0" w:space="0" w:color="auto"/>
        <w:bottom w:val="none" w:sz="0" w:space="0" w:color="auto"/>
        <w:right w:val="none" w:sz="0" w:space="0" w:color="auto"/>
      </w:divBdr>
    </w:div>
    <w:div w:id="1314263333">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317489226">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17954676">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24502664">
      <w:bodyDiv w:val="1"/>
      <w:marLeft w:val="0"/>
      <w:marRight w:val="0"/>
      <w:marTop w:val="0"/>
      <w:marBottom w:val="0"/>
      <w:divBdr>
        <w:top w:val="none" w:sz="0" w:space="0" w:color="auto"/>
        <w:left w:val="none" w:sz="0" w:space="0" w:color="auto"/>
        <w:bottom w:val="none" w:sz="0" w:space="0" w:color="auto"/>
        <w:right w:val="none" w:sz="0" w:space="0" w:color="auto"/>
      </w:divBdr>
    </w:div>
    <w:div w:id="1325939366">
      <w:bodyDiv w:val="1"/>
      <w:marLeft w:val="0"/>
      <w:marRight w:val="0"/>
      <w:marTop w:val="0"/>
      <w:marBottom w:val="0"/>
      <w:divBdr>
        <w:top w:val="none" w:sz="0" w:space="0" w:color="auto"/>
        <w:left w:val="none" w:sz="0" w:space="0" w:color="auto"/>
        <w:bottom w:val="none" w:sz="0" w:space="0" w:color="auto"/>
        <w:right w:val="none" w:sz="0" w:space="0" w:color="auto"/>
      </w:divBdr>
    </w:div>
    <w:div w:id="1330793635">
      <w:bodyDiv w:val="1"/>
      <w:marLeft w:val="0"/>
      <w:marRight w:val="0"/>
      <w:marTop w:val="0"/>
      <w:marBottom w:val="0"/>
      <w:divBdr>
        <w:top w:val="none" w:sz="0" w:space="0" w:color="auto"/>
        <w:left w:val="none" w:sz="0" w:space="0" w:color="auto"/>
        <w:bottom w:val="none" w:sz="0" w:space="0" w:color="auto"/>
        <w:right w:val="none" w:sz="0" w:space="0" w:color="auto"/>
      </w:divBdr>
    </w:div>
    <w:div w:id="1330982625">
      <w:bodyDiv w:val="1"/>
      <w:marLeft w:val="0"/>
      <w:marRight w:val="0"/>
      <w:marTop w:val="0"/>
      <w:marBottom w:val="0"/>
      <w:divBdr>
        <w:top w:val="none" w:sz="0" w:space="0" w:color="auto"/>
        <w:left w:val="none" w:sz="0" w:space="0" w:color="auto"/>
        <w:bottom w:val="none" w:sz="0" w:space="0" w:color="auto"/>
        <w:right w:val="none" w:sz="0" w:space="0" w:color="auto"/>
      </w:divBdr>
    </w:div>
    <w:div w:id="1333724775">
      <w:bodyDiv w:val="1"/>
      <w:marLeft w:val="0"/>
      <w:marRight w:val="0"/>
      <w:marTop w:val="0"/>
      <w:marBottom w:val="0"/>
      <w:divBdr>
        <w:top w:val="none" w:sz="0" w:space="0" w:color="auto"/>
        <w:left w:val="none" w:sz="0" w:space="0" w:color="auto"/>
        <w:bottom w:val="none" w:sz="0" w:space="0" w:color="auto"/>
        <w:right w:val="none" w:sz="0" w:space="0" w:color="auto"/>
      </w:divBdr>
    </w:div>
    <w:div w:id="1335110695">
      <w:bodyDiv w:val="1"/>
      <w:marLeft w:val="0"/>
      <w:marRight w:val="0"/>
      <w:marTop w:val="0"/>
      <w:marBottom w:val="0"/>
      <w:divBdr>
        <w:top w:val="none" w:sz="0" w:space="0" w:color="auto"/>
        <w:left w:val="none" w:sz="0" w:space="0" w:color="auto"/>
        <w:bottom w:val="none" w:sz="0" w:space="0" w:color="auto"/>
        <w:right w:val="none" w:sz="0" w:space="0" w:color="auto"/>
      </w:divBdr>
    </w:div>
    <w:div w:id="1335568750">
      <w:bodyDiv w:val="1"/>
      <w:marLeft w:val="0"/>
      <w:marRight w:val="0"/>
      <w:marTop w:val="0"/>
      <w:marBottom w:val="0"/>
      <w:divBdr>
        <w:top w:val="none" w:sz="0" w:space="0" w:color="auto"/>
        <w:left w:val="none" w:sz="0" w:space="0" w:color="auto"/>
        <w:bottom w:val="none" w:sz="0" w:space="0" w:color="auto"/>
        <w:right w:val="none" w:sz="0" w:space="0" w:color="auto"/>
      </w:divBdr>
    </w:div>
    <w:div w:id="1336616251">
      <w:bodyDiv w:val="1"/>
      <w:marLeft w:val="0"/>
      <w:marRight w:val="0"/>
      <w:marTop w:val="0"/>
      <w:marBottom w:val="0"/>
      <w:divBdr>
        <w:top w:val="none" w:sz="0" w:space="0" w:color="auto"/>
        <w:left w:val="none" w:sz="0" w:space="0" w:color="auto"/>
        <w:bottom w:val="none" w:sz="0" w:space="0" w:color="auto"/>
        <w:right w:val="none" w:sz="0" w:space="0" w:color="auto"/>
      </w:divBdr>
    </w:div>
    <w:div w:id="1338730785">
      <w:bodyDiv w:val="1"/>
      <w:marLeft w:val="0"/>
      <w:marRight w:val="0"/>
      <w:marTop w:val="0"/>
      <w:marBottom w:val="0"/>
      <w:divBdr>
        <w:top w:val="none" w:sz="0" w:space="0" w:color="auto"/>
        <w:left w:val="none" w:sz="0" w:space="0" w:color="auto"/>
        <w:bottom w:val="none" w:sz="0" w:space="0" w:color="auto"/>
        <w:right w:val="none" w:sz="0" w:space="0" w:color="auto"/>
      </w:divBdr>
    </w:div>
    <w:div w:id="1339381221">
      <w:bodyDiv w:val="1"/>
      <w:marLeft w:val="0"/>
      <w:marRight w:val="0"/>
      <w:marTop w:val="0"/>
      <w:marBottom w:val="0"/>
      <w:divBdr>
        <w:top w:val="none" w:sz="0" w:space="0" w:color="auto"/>
        <w:left w:val="none" w:sz="0" w:space="0" w:color="auto"/>
        <w:bottom w:val="none" w:sz="0" w:space="0" w:color="auto"/>
        <w:right w:val="none" w:sz="0" w:space="0" w:color="auto"/>
      </w:divBdr>
    </w:div>
    <w:div w:id="1339581903">
      <w:bodyDiv w:val="1"/>
      <w:marLeft w:val="0"/>
      <w:marRight w:val="0"/>
      <w:marTop w:val="0"/>
      <w:marBottom w:val="0"/>
      <w:divBdr>
        <w:top w:val="none" w:sz="0" w:space="0" w:color="auto"/>
        <w:left w:val="none" w:sz="0" w:space="0" w:color="auto"/>
        <w:bottom w:val="none" w:sz="0" w:space="0" w:color="auto"/>
        <w:right w:val="none" w:sz="0" w:space="0" w:color="auto"/>
      </w:divBdr>
    </w:div>
    <w:div w:id="1341354339">
      <w:bodyDiv w:val="1"/>
      <w:marLeft w:val="0"/>
      <w:marRight w:val="0"/>
      <w:marTop w:val="0"/>
      <w:marBottom w:val="0"/>
      <w:divBdr>
        <w:top w:val="none" w:sz="0" w:space="0" w:color="auto"/>
        <w:left w:val="none" w:sz="0" w:space="0" w:color="auto"/>
        <w:bottom w:val="none" w:sz="0" w:space="0" w:color="auto"/>
        <w:right w:val="none" w:sz="0" w:space="0" w:color="auto"/>
      </w:divBdr>
    </w:div>
    <w:div w:id="1343050012">
      <w:bodyDiv w:val="1"/>
      <w:marLeft w:val="0"/>
      <w:marRight w:val="0"/>
      <w:marTop w:val="0"/>
      <w:marBottom w:val="0"/>
      <w:divBdr>
        <w:top w:val="none" w:sz="0" w:space="0" w:color="auto"/>
        <w:left w:val="none" w:sz="0" w:space="0" w:color="auto"/>
        <w:bottom w:val="none" w:sz="0" w:space="0" w:color="auto"/>
        <w:right w:val="none" w:sz="0" w:space="0" w:color="auto"/>
      </w:divBdr>
    </w:div>
    <w:div w:id="1343973561">
      <w:bodyDiv w:val="1"/>
      <w:marLeft w:val="0"/>
      <w:marRight w:val="0"/>
      <w:marTop w:val="0"/>
      <w:marBottom w:val="0"/>
      <w:divBdr>
        <w:top w:val="none" w:sz="0" w:space="0" w:color="auto"/>
        <w:left w:val="none" w:sz="0" w:space="0" w:color="auto"/>
        <w:bottom w:val="none" w:sz="0" w:space="0" w:color="auto"/>
        <w:right w:val="none" w:sz="0" w:space="0" w:color="auto"/>
      </w:divBdr>
    </w:div>
    <w:div w:id="1344281936">
      <w:bodyDiv w:val="1"/>
      <w:marLeft w:val="0"/>
      <w:marRight w:val="0"/>
      <w:marTop w:val="0"/>
      <w:marBottom w:val="0"/>
      <w:divBdr>
        <w:top w:val="none" w:sz="0" w:space="0" w:color="auto"/>
        <w:left w:val="none" w:sz="0" w:space="0" w:color="auto"/>
        <w:bottom w:val="none" w:sz="0" w:space="0" w:color="auto"/>
        <w:right w:val="none" w:sz="0" w:space="0" w:color="auto"/>
      </w:divBdr>
    </w:div>
    <w:div w:id="1344472956">
      <w:bodyDiv w:val="1"/>
      <w:marLeft w:val="0"/>
      <w:marRight w:val="0"/>
      <w:marTop w:val="0"/>
      <w:marBottom w:val="0"/>
      <w:divBdr>
        <w:top w:val="none" w:sz="0" w:space="0" w:color="auto"/>
        <w:left w:val="none" w:sz="0" w:space="0" w:color="auto"/>
        <w:bottom w:val="none" w:sz="0" w:space="0" w:color="auto"/>
        <w:right w:val="none" w:sz="0" w:space="0" w:color="auto"/>
      </w:divBdr>
    </w:div>
    <w:div w:id="1344740994">
      <w:bodyDiv w:val="1"/>
      <w:marLeft w:val="0"/>
      <w:marRight w:val="0"/>
      <w:marTop w:val="0"/>
      <w:marBottom w:val="0"/>
      <w:divBdr>
        <w:top w:val="none" w:sz="0" w:space="0" w:color="auto"/>
        <w:left w:val="none" w:sz="0" w:space="0" w:color="auto"/>
        <w:bottom w:val="none" w:sz="0" w:space="0" w:color="auto"/>
        <w:right w:val="none" w:sz="0" w:space="0" w:color="auto"/>
      </w:divBdr>
    </w:div>
    <w:div w:id="1346057258">
      <w:bodyDiv w:val="1"/>
      <w:marLeft w:val="0"/>
      <w:marRight w:val="0"/>
      <w:marTop w:val="0"/>
      <w:marBottom w:val="0"/>
      <w:divBdr>
        <w:top w:val="none" w:sz="0" w:space="0" w:color="auto"/>
        <w:left w:val="none" w:sz="0" w:space="0" w:color="auto"/>
        <w:bottom w:val="none" w:sz="0" w:space="0" w:color="auto"/>
        <w:right w:val="none" w:sz="0" w:space="0" w:color="auto"/>
      </w:divBdr>
    </w:div>
    <w:div w:id="1348558517">
      <w:bodyDiv w:val="1"/>
      <w:marLeft w:val="0"/>
      <w:marRight w:val="0"/>
      <w:marTop w:val="0"/>
      <w:marBottom w:val="0"/>
      <w:divBdr>
        <w:top w:val="none" w:sz="0" w:space="0" w:color="auto"/>
        <w:left w:val="none" w:sz="0" w:space="0" w:color="auto"/>
        <w:bottom w:val="none" w:sz="0" w:space="0" w:color="auto"/>
        <w:right w:val="none" w:sz="0" w:space="0" w:color="auto"/>
      </w:divBdr>
    </w:div>
    <w:div w:id="1348752709">
      <w:bodyDiv w:val="1"/>
      <w:marLeft w:val="0"/>
      <w:marRight w:val="0"/>
      <w:marTop w:val="0"/>
      <w:marBottom w:val="0"/>
      <w:divBdr>
        <w:top w:val="none" w:sz="0" w:space="0" w:color="auto"/>
        <w:left w:val="none" w:sz="0" w:space="0" w:color="auto"/>
        <w:bottom w:val="none" w:sz="0" w:space="0" w:color="auto"/>
        <w:right w:val="none" w:sz="0" w:space="0" w:color="auto"/>
      </w:divBdr>
    </w:div>
    <w:div w:id="1349453907">
      <w:bodyDiv w:val="1"/>
      <w:marLeft w:val="0"/>
      <w:marRight w:val="0"/>
      <w:marTop w:val="0"/>
      <w:marBottom w:val="0"/>
      <w:divBdr>
        <w:top w:val="none" w:sz="0" w:space="0" w:color="auto"/>
        <w:left w:val="none" w:sz="0" w:space="0" w:color="auto"/>
        <w:bottom w:val="none" w:sz="0" w:space="0" w:color="auto"/>
        <w:right w:val="none" w:sz="0" w:space="0" w:color="auto"/>
      </w:divBdr>
    </w:div>
    <w:div w:id="1350061113">
      <w:bodyDiv w:val="1"/>
      <w:marLeft w:val="0"/>
      <w:marRight w:val="0"/>
      <w:marTop w:val="0"/>
      <w:marBottom w:val="0"/>
      <w:divBdr>
        <w:top w:val="none" w:sz="0" w:space="0" w:color="auto"/>
        <w:left w:val="none" w:sz="0" w:space="0" w:color="auto"/>
        <w:bottom w:val="none" w:sz="0" w:space="0" w:color="auto"/>
        <w:right w:val="none" w:sz="0" w:space="0" w:color="auto"/>
      </w:divBdr>
    </w:div>
    <w:div w:id="1350986046">
      <w:bodyDiv w:val="1"/>
      <w:marLeft w:val="0"/>
      <w:marRight w:val="0"/>
      <w:marTop w:val="0"/>
      <w:marBottom w:val="0"/>
      <w:divBdr>
        <w:top w:val="none" w:sz="0" w:space="0" w:color="auto"/>
        <w:left w:val="none" w:sz="0" w:space="0" w:color="auto"/>
        <w:bottom w:val="none" w:sz="0" w:space="0" w:color="auto"/>
        <w:right w:val="none" w:sz="0" w:space="0" w:color="auto"/>
      </w:divBdr>
    </w:div>
    <w:div w:id="1355578204">
      <w:bodyDiv w:val="1"/>
      <w:marLeft w:val="0"/>
      <w:marRight w:val="0"/>
      <w:marTop w:val="0"/>
      <w:marBottom w:val="0"/>
      <w:divBdr>
        <w:top w:val="none" w:sz="0" w:space="0" w:color="auto"/>
        <w:left w:val="none" w:sz="0" w:space="0" w:color="auto"/>
        <w:bottom w:val="none" w:sz="0" w:space="0" w:color="auto"/>
        <w:right w:val="none" w:sz="0" w:space="0" w:color="auto"/>
      </w:divBdr>
    </w:div>
    <w:div w:id="1355689975">
      <w:bodyDiv w:val="1"/>
      <w:marLeft w:val="0"/>
      <w:marRight w:val="0"/>
      <w:marTop w:val="0"/>
      <w:marBottom w:val="0"/>
      <w:divBdr>
        <w:top w:val="none" w:sz="0" w:space="0" w:color="auto"/>
        <w:left w:val="none" w:sz="0" w:space="0" w:color="auto"/>
        <w:bottom w:val="none" w:sz="0" w:space="0" w:color="auto"/>
        <w:right w:val="none" w:sz="0" w:space="0" w:color="auto"/>
      </w:divBdr>
    </w:div>
    <w:div w:id="1356688327">
      <w:bodyDiv w:val="1"/>
      <w:marLeft w:val="0"/>
      <w:marRight w:val="0"/>
      <w:marTop w:val="0"/>
      <w:marBottom w:val="0"/>
      <w:divBdr>
        <w:top w:val="none" w:sz="0" w:space="0" w:color="auto"/>
        <w:left w:val="none" w:sz="0" w:space="0" w:color="auto"/>
        <w:bottom w:val="none" w:sz="0" w:space="0" w:color="auto"/>
        <w:right w:val="none" w:sz="0" w:space="0" w:color="auto"/>
      </w:divBdr>
    </w:div>
    <w:div w:id="1357194714">
      <w:bodyDiv w:val="1"/>
      <w:marLeft w:val="0"/>
      <w:marRight w:val="0"/>
      <w:marTop w:val="0"/>
      <w:marBottom w:val="0"/>
      <w:divBdr>
        <w:top w:val="none" w:sz="0" w:space="0" w:color="auto"/>
        <w:left w:val="none" w:sz="0" w:space="0" w:color="auto"/>
        <w:bottom w:val="none" w:sz="0" w:space="0" w:color="auto"/>
        <w:right w:val="none" w:sz="0" w:space="0" w:color="auto"/>
      </w:divBdr>
    </w:div>
    <w:div w:id="1357925881">
      <w:bodyDiv w:val="1"/>
      <w:marLeft w:val="0"/>
      <w:marRight w:val="0"/>
      <w:marTop w:val="0"/>
      <w:marBottom w:val="0"/>
      <w:divBdr>
        <w:top w:val="none" w:sz="0" w:space="0" w:color="auto"/>
        <w:left w:val="none" w:sz="0" w:space="0" w:color="auto"/>
        <w:bottom w:val="none" w:sz="0" w:space="0" w:color="auto"/>
        <w:right w:val="none" w:sz="0" w:space="0" w:color="auto"/>
      </w:divBdr>
    </w:div>
    <w:div w:id="1358193595">
      <w:bodyDiv w:val="1"/>
      <w:marLeft w:val="0"/>
      <w:marRight w:val="0"/>
      <w:marTop w:val="0"/>
      <w:marBottom w:val="0"/>
      <w:divBdr>
        <w:top w:val="none" w:sz="0" w:space="0" w:color="auto"/>
        <w:left w:val="none" w:sz="0" w:space="0" w:color="auto"/>
        <w:bottom w:val="none" w:sz="0" w:space="0" w:color="auto"/>
        <w:right w:val="none" w:sz="0" w:space="0" w:color="auto"/>
      </w:divBdr>
    </w:div>
    <w:div w:id="1359043784">
      <w:bodyDiv w:val="1"/>
      <w:marLeft w:val="0"/>
      <w:marRight w:val="0"/>
      <w:marTop w:val="0"/>
      <w:marBottom w:val="0"/>
      <w:divBdr>
        <w:top w:val="none" w:sz="0" w:space="0" w:color="auto"/>
        <w:left w:val="none" w:sz="0" w:space="0" w:color="auto"/>
        <w:bottom w:val="none" w:sz="0" w:space="0" w:color="auto"/>
        <w:right w:val="none" w:sz="0" w:space="0" w:color="auto"/>
      </w:divBdr>
    </w:div>
    <w:div w:id="1359813097">
      <w:bodyDiv w:val="1"/>
      <w:marLeft w:val="0"/>
      <w:marRight w:val="0"/>
      <w:marTop w:val="0"/>
      <w:marBottom w:val="0"/>
      <w:divBdr>
        <w:top w:val="none" w:sz="0" w:space="0" w:color="auto"/>
        <w:left w:val="none" w:sz="0" w:space="0" w:color="auto"/>
        <w:bottom w:val="none" w:sz="0" w:space="0" w:color="auto"/>
        <w:right w:val="none" w:sz="0" w:space="0" w:color="auto"/>
      </w:divBdr>
    </w:div>
    <w:div w:id="1360357174">
      <w:bodyDiv w:val="1"/>
      <w:marLeft w:val="0"/>
      <w:marRight w:val="0"/>
      <w:marTop w:val="0"/>
      <w:marBottom w:val="0"/>
      <w:divBdr>
        <w:top w:val="none" w:sz="0" w:space="0" w:color="auto"/>
        <w:left w:val="none" w:sz="0" w:space="0" w:color="auto"/>
        <w:bottom w:val="none" w:sz="0" w:space="0" w:color="auto"/>
        <w:right w:val="none" w:sz="0" w:space="0" w:color="auto"/>
      </w:divBdr>
    </w:div>
    <w:div w:id="1362362540">
      <w:bodyDiv w:val="1"/>
      <w:marLeft w:val="0"/>
      <w:marRight w:val="0"/>
      <w:marTop w:val="0"/>
      <w:marBottom w:val="0"/>
      <w:divBdr>
        <w:top w:val="none" w:sz="0" w:space="0" w:color="auto"/>
        <w:left w:val="none" w:sz="0" w:space="0" w:color="auto"/>
        <w:bottom w:val="none" w:sz="0" w:space="0" w:color="auto"/>
        <w:right w:val="none" w:sz="0" w:space="0" w:color="auto"/>
      </w:divBdr>
    </w:div>
    <w:div w:id="1363897637">
      <w:bodyDiv w:val="1"/>
      <w:marLeft w:val="0"/>
      <w:marRight w:val="0"/>
      <w:marTop w:val="0"/>
      <w:marBottom w:val="0"/>
      <w:divBdr>
        <w:top w:val="none" w:sz="0" w:space="0" w:color="auto"/>
        <w:left w:val="none" w:sz="0" w:space="0" w:color="auto"/>
        <w:bottom w:val="none" w:sz="0" w:space="0" w:color="auto"/>
        <w:right w:val="none" w:sz="0" w:space="0" w:color="auto"/>
      </w:divBdr>
    </w:div>
    <w:div w:id="1365329621">
      <w:bodyDiv w:val="1"/>
      <w:marLeft w:val="0"/>
      <w:marRight w:val="0"/>
      <w:marTop w:val="0"/>
      <w:marBottom w:val="0"/>
      <w:divBdr>
        <w:top w:val="none" w:sz="0" w:space="0" w:color="auto"/>
        <w:left w:val="none" w:sz="0" w:space="0" w:color="auto"/>
        <w:bottom w:val="none" w:sz="0" w:space="0" w:color="auto"/>
        <w:right w:val="none" w:sz="0" w:space="0" w:color="auto"/>
      </w:divBdr>
    </w:div>
    <w:div w:id="1366179836">
      <w:bodyDiv w:val="1"/>
      <w:marLeft w:val="0"/>
      <w:marRight w:val="0"/>
      <w:marTop w:val="0"/>
      <w:marBottom w:val="0"/>
      <w:divBdr>
        <w:top w:val="none" w:sz="0" w:space="0" w:color="auto"/>
        <w:left w:val="none" w:sz="0" w:space="0" w:color="auto"/>
        <w:bottom w:val="none" w:sz="0" w:space="0" w:color="auto"/>
        <w:right w:val="none" w:sz="0" w:space="0" w:color="auto"/>
      </w:divBdr>
    </w:div>
    <w:div w:id="1366633909">
      <w:bodyDiv w:val="1"/>
      <w:marLeft w:val="0"/>
      <w:marRight w:val="0"/>
      <w:marTop w:val="0"/>
      <w:marBottom w:val="0"/>
      <w:divBdr>
        <w:top w:val="none" w:sz="0" w:space="0" w:color="auto"/>
        <w:left w:val="none" w:sz="0" w:space="0" w:color="auto"/>
        <w:bottom w:val="none" w:sz="0" w:space="0" w:color="auto"/>
        <w:right w:val="none" w:sz="0" w:space="0" w:color="auto"/>
      </w:divBdr>
    </w:div>
    <w:div w:id="1368605060">
      <w:bodyDiv w:val="1"/>
      <w:marLeft w:val="0"/>
      <w:marRight w:val="0"/>
      <w:marTop w:val="0"/>
      <w:marBottom w:val="0"/>
      <w:divBdr>
        <w:top w:val="none" w:sz="0" w:space="0" w:color="auto"/>
        <w:left w:val="none" w:sz="0" w:space="0" w:color="auto"/>
        <w:bottom w:val="none" w:sz="0" w:space="0" w:color="auto"/>
        <w:right w:val="none" w:sz="0" w:space="0" w:color="auto"/>
      </w:divBdr>
    </w:div>
    <w:div w:id="1370256684">
      <w:bodyDiv w:val="1"/>
      <w:marLeft w:val="0"/>
      <w:marRight w:val="0"/>
      <w:marTop w:val="0"/>
      <w:marBottom w:val="0"/>
      <w:divBdr>
        <w:top w:val="none" w:sz="0" w:space="0" w:color="auto"/>
        <w:left w:val="none" w:sz="0" w:space="0" w:color="auto"/>
        <w:bottom w:val="none" w:sz="0" w:space="0" w:color="auto"/>
        <w:right w:val="none" w:sz="0" w:space="0" w:color="auto"/>
      </w:divBdr>
    </w:div>
    <w:div w:id="1370297290">
      <w:bodyDiv w:val="1"/>
      <w:marLeft w:val="0"/>
      <w:marRight w:val="0"/>
      <w:marTop w:val="0"/>
      <w:marBottom w:val="0"/>
      <w:divBdr>
        <w:top w:val="none" w:sz="0" w:space="0" w:color="auto"/>
        <w:left w:val="none" w:sz="0" w:space="0" w:color="auto"/>
        <w:bottom w:val="none" w:sz="0" w:space="0" w:color="auto"/>
        <w:right w:val="none" w:sz="0" w:space="0" w:color="auto"/>
      </w:divBdr>
    </w:div>
    <w:div w:id="1370371660">
      <w:bodyDiv w:val="1"/>
      <w:marLeft w:val="0"/>
      <w:marRight w:val="0"/>
      <w:marTop w:val="0"/>
      <w:marBottom w:val="0"/>
      <w:divBdr>
        <w:top w:val="none" w:sz="0" w:space="0" w:color="auto"/>
        <w:left w:val="none" w:sz="0" w:space="0" w:color="auto"/>
        <w:bottom w:val="none" w:sz="0" w:space="0" w:color="auto"/>
        <w:right w:val="none" w:sz="0" w:space="0" w:color="auto"/>
      </w:divBdr>
    </w:div>
    <w:div w:id="1371615320">
      <w:bodyDiv w:val="1"/>
      <w:marLeft w:val="0"/>
      <w:marRight w:val="0"/>
      <w:marTop w:val="0"/>
      <w:marBottom w:val="0"/>
      <w:divBdr>
        <w:top w:val="none" w:sz="0" w:space="0" w:color="auto"/>
        <w:left w:val="none" w:sz="0" w:space="0" w:color="auto"/>
        <w:bottom w:val="none" w:sz="0" w:space="0" w:color="auto"/>
        <w:right w:val="none" w:sz="0" w:space="0" w:color="auto"/>
      </w:divBdr>
    </w:div>
    <w:div w:id="1374772156">
      <w:bodyDiv w:val="1"/>
      <w:marLeft w:val="0"/>
      <w:marRight w:val="0"/>
      <w:marTop w:val="0"/>
      <w:marBottom w:val="0"/>
      <w:divBdr>
        <w:top w:val="none" w:sz="0" w:space="0" w:color="auto"/>
        <w:left w:val="none" w:sz="0" w:space="0" w:color="auto"/>
        <w:bottom w:val="none" w:sz="0" w:space="0" w:color="auto"/>
        <w:right w:val="none" w:sz="0" w:space="0" w:color="auto"/>
      </w:divBdr>
    </w:div>
    <w:div w:id="1376925269">
      <w:bodyDiv w:val="1"/>
      <w:marLeft w:val="0"/>
      <w:marRight w:val="0"/>
      <w:marTop w:val="0"/>
      <w:marBottom w:val="0"/>
      <w:divBdr>
        <w:top w:val="none" w:sz="0" w:space="0" w:color="auto"/>
        <w:left w:val="none" w:sz="0" w:space="0" w:color="auto"/>
        <w:bottom w:val="none" w:sz="0" w:space="0" w:color="auto"/>
        <w:right w:val="none" w:sz="0" w:space="0" w:color="auto"/>
      </w:divBdr>
    </w:div>
    <w:div w:id="1379090440">
      <w:bodyDiv w:val="1"/>
      <w:marLeft w:val="0"/>
      <w:marRight w:val="0"/>
      <w:marTop w:val="0"/>
      <w:marBottom w:val="0"/>
      <w:divBdr>
        <w:top w:val="none" w:sz="0" w:space="0" w:color="auto"/>
        <w:left w:val="none" w:sz="0" w:space="0" w:color="auto"/>
        <w:bottom w:val="none" w:sz="0" w:space="0" w:color="auto"/>
        <w:right w:val="none" w:sz="0" w:space="0" w:color="auto"/>
      </w:divBdr>
    </w:div>
    <w:div w:id="1381515772">
      <w:bodyDiv w:val="1"/>
      <w:marLeft w:val="0"/>
      <w:marRight w:val="0"/>
      <w:marTop w:val="0"/>
      <w:marBottom w:val="0"/>
      <w:divBdr>
        <w:top w:val="none" w:sz="0" w:space="0" w:color="auto"/>
        <w:left w:val="none" w:sz="0" w:space="0" w:color="auto"/>
        <w:bottom w:val="none" w:sz="0" w:space="0" w:color="auto"/>
        <w:right w:val="none" w:sz="0" w:space="0" w:color="auto"/>
      </w:divBdr>
    </w:div>
    <w:div w:id="1381631309">
      <w:bodyDiv w:val="1"/>
      <w:marLeft w:val="0"/>
      <w:marRight w:val="0"/>
      <w:marTop w:val="0"/>
      <w:marBottom w:val="0"/>
      <w:divBdr>
        <w:top w:val="none" w:sz="0" w:space="0" w:color="auto"/>
        <w:left w:val="none" w:sz="0" w:space="0" w:color="auto"/>
        <w:bottom w:val="none" w:sz="0" w:space="0" w:color="auto"/>
        <w:right w:val="none" w:sz="0" w:space="0" w:color="auto"/>
      </w:divBdr>
    </w:div>
    <w:div w:id="1382678713">
      <w:bodyDiv w:val="1"/>
      <w:marLeft w:val="0"/>
      <w:marRight w:val="0"/>
      <w:marTop w:val="0"/>
      <w:marBottom w:val="0"/>
      <w:divBdr>
        <w:top w:val="none" w:sz="0" w:space="0" w:color="auto"/>
        <w:left w:val="none" w:sz="0" w:space="0" w:color="auto"/>
        <w:bottom w:val="none" w:sz="0" w:space="0" w:color="auto"/>
        <w:right w:val="none" w:sz="0" w:space="0" w:color="auto"/>
      </w:divBdr>
    </w:div>
    <w:div w:id="1382903113">
      <w:bodyDiv w:val="1"/>
      <w:marLeft w:val="0"/>
      <w:marRight w:val="0"/>
      <w:marTop w:val="0"/>
      <w:marBottom w:val="0"/>
      <w:divBdr>
        <w:top w:val="none" w:sz="0" w:space="0" w:color="auto"/>
        <w:left w:val="none" w:sz="0" w:space="0" w:color="auto"/>
        <w:bottom w:val="none" w:sz="0" w:space="0" w:color="auto"/>
        <w:right w:val="none" w:sz="0" w:space="0" w:color="auto"/>
      </w:divBdr>
    </w:div>
    <w:div w:id="1384676793">
      <w:bodyDiv w:val="1"/>
      <w:marLeft w:val="0"/>
      <w:marRight w:val="0"/>
      <w:marTop w:val="0"/>
      <w:marBottom w:val="0"/>
      <w:divBdr>
        <w:top w:val="none" w:sz="0" w:space="0" w:color="auto"/>
        <w:left w:val="none" w:sz="0" w:space="0" w:color="auto"/>
        <w:bottom w:val="none" w:sz="0" w:space="0" w:color="auto"/>
        <w:right w:val="none" w:sz="0" w:space="0" w:color="auto"/>
      </w:divBdr>
    </w:div>
    <w:div w:id="1386031033">
      <w:bodyDiv w:val="1"/>
      <w:marLeft w:val="0"/>
      <w:marRight w:val="0"/>
      <w:marTop w:val="0"/>
      <w:marBottom w:val="0"/>
      <w:divBdr>
        <w:top w:val="none" w:sz="0" w:space="0" w:color="auto"/>
        <w:left w:val="none" w:sz="0" w:space="0" w:color="auto"/>
        <w:bottom w:val="none" w:sz="0" w:space="0" w:color="auto"/>
        <w:right w:val="none" w:sz="0" w:space="0" w:color="auto"/>
      </w:divBdr>
    </w:div>
    <w:div w:id="1386222310">
      <w:bodyDiv w:val="1"/>
      <w:marLeft w:val="0"/>
      <w:marRight w:val="0"/>
      <w:marTop w:val="0"/>
      <w:marBottom w:val="0"/>
      <w:divBdr>
        <w:top w:val="none" w:sz="0" w:space="0" w:color="auto"/>
        <w:left w:val="none" w:sz="0" w:space="0" w:color="auto"/>
        <w:bottom w:val="none" w:sz="0" w:space="0" w:color="auto"/>
        <w:right w:val="none" w:sz="0" w:space="0" w:color="auto"/>
      </w:divBdr>
    </w:div>
    <w:div w:id="1386367382">
      <w:bodyDiv w:val="1"/>
      <w:marLeft w:val="0"/>
      <w:marRight w:val="0"/>
      <w:marTop w:val="0"/>
      <w:marBottom w:val="0"/>
      <w:divBdr>
        <w:top w:val="none" w:sz="0" w:space="0" w:color="auto"/>
        <w:left w:val="none" w:sz="0" w:space="0" w:color="auto"/>
        <w:bottom w:val="none" w:sz="0" w:space="0" w:color="auto"/>
        <w:right w:val="none" w:sz="0" w:space="0" w:color="auto"/>
      </w:divBdr>
    </w:div>
    <w:div w:id="1387414212">
      <w:bodyDiv w:val="1"/>
      <w:marLeft w:val="0"/>
      <w:marRight w:val="0"/>
      <w:marTop w:val="0"/>
      <w:marBottom w:val="0"/>
      <w:divBdr>
        <w:top w:val="none" w:sz="0" w:space="0" w:color="auto"/>
        <w:left w:val="none" w:sz="0" w:space="0" w:color="auto"/>
        <w:bottom w:val="none" w:sz="0" w:space="0" w:color="auto"/>
        <w:right w:val="none" w:sz="0" w:space="0" w:color="auto"/>
      </w:divBdr>
    </w:div>
    <w:div w:id="1390615284">
      <w:bodyDiv w:val="1"/>
      <w:marLeft w:val="0"/>
      <w:marRight w:val="0"/>
      <w:marTop w:val="0"/>
      <w:marBottom w:val="0"/>
      <w:divBdr>
        <w:top w:val="none" w:sz="0" w:space="0" w:color="auto"/>
        <w:left w:val="none" w:sz="0" w:space="0" w:color="auto"/>
        <w:bottom w:val="none" w:sz="0" w:space="0" w:color="auto"/>
        <w:right w:val="none" w:sz="0" w:space="0" w:color="auto"/>
      </w:divBdr>
    </w:div>
    <w:div w:id="1390689323">
      <w:bodyDiv w:val="1"/>
      <w:marLeft w:val="0"/>
      <w:marRight w:val="0"/>
      <w:marTop w:val="0"/>
      <w:marBottom w:val="0"/>
      <w:divBdr>
        <w:top w:val="none" w:sz="0" w:space="0" w:color="auto"/>
        <w:left w:val="none" w:sz="0" w:space="0" w:color="auto"/>
        <w:bottom w:val="none" w:sz="0" w:space="0" w:color="auto"/>
        <w:right w:val="none" w:sz="0" w:space="0" w:color="auto"/>
      </w:divBdr>
    </w:div>
    <w:div w:id="1392537719">
      <w:bodyDiv w:val="1"/>
      <w:marLeft w:val="0"/>
      <w:marRight w:val="0"/>
      <w:marTop w:val="0"/>
      <w:marBottom w:val="0"/>
      <w:divBdr>
        <w:top w:val="none" w:sz="0" w:space="0" w:color="auto"/>
        <w:left w:val="none" w:sz="0" w:space="0" w:color="auto"/>
        <w:bottom w:val="none" w:sz="0" w:space="0" w:color="auto"/>
        <w:right w:val="none" w:sz="0" w:space="0" w:color="auto"/>
      </w:divBdr>
    </w:div>
    <w:div w:id="1392727780">
      <w:bodyDiv w:val="1"/>
      <w:marLeft w:val="0"/>
      <w:marRight w:val="0"/>
      <w:marTop w:val="0"/>
      <w:marBottom w:val="0"/>
      <w:divBdr>
        <w:top w:val="none" w:sz="0" w:space="0" w:color="auto"/>
        <w:left w:val="none" w:sz="0" w:space="0" w:color="auto"/>
        <w:bottom w:val="none" w:sz="0" w:space="0" w:color="auto"/>
        <w:right w:val="none" w:sz="0" w:space="0" w:color="auto"/>
      </w:divBdr>
    </w:div>
    <w:div w:id="1393193109">
      <w:bodyDiv w:val="1"/>
      <w:marLeft w:val="0"/>
      <w:marRight w:val="0"/>
      <w:marTop w:val="0"/>
      <w:marBottom w:val="0"/>
      <w:divBdr>
        <w:top w:val="none" w:sz="0" w:space="0" w:color="auto"/>
        <w:left w:val="none" w:sz="0" w:space="0" w:color="auto"/>
        <w:bottom w:val="none" w:sz="0" w:space="0" w:color="auto"/>
        <w:right w:val="none" w:sz="0" w:space="0" w:color="auto"/>
      </w:divBdr>
    </w:div>
    <w:div w:id="1393696485">
      <w:bodyDiv w:val="1"/>
      <w:marLeft w:val="0"/>
      <w:marRight w:val="0"/>
      <w:marTop w:val="0"/>
      <w:marBottom w:val="0"/>
      <w:divBdr>
        <w:top w:val="none" w:sz="0" w:space="0" w:color="auto"/>
        <w:left w:val="none" w:sz="0" w:space="0" w:color="auto"/>
        <w:bottom w:val="none" w:sz="0" w:space="0" w:color="auto"/>
        <w:right w:val="none" w:sz="0" w:space="0" w:color="auto"/>
      </w:divBdr>
    </w:div>
    <w:div w:id="1395616348">
      <w:bodyDiv w:val="1"/>
      <w:marLeft w:val="0"/>
      <w:marRight w:val="0"/>
      <w:marTop w:val="0"/>
      <w:marBottom w:val="0"/>
      <w:divBdr>
        <w:top w:val="none" w:sz="0" w:space="0" w:color="auto"/>
        <w:left w:val="none" w:sz="0" w:space="0" w:color="auto"/>
        <w:bottom w:val="none" w:sz="0" w:space="0" w:color="auto"/>
        <w:right w:val="none" w:sz="0" w:space="0" w:color="auto"/>
      </w:divBdr>
    </w:div>
    <w:div w:id="1395617411">
      <w:bodyDiv w:val="1"/>
      <w:marLeft w:val="0"/>
      <w:marRight w:val="0"/>
      <w:marTop w:val="0"/>
      <w:marBottom w:val="0"/>
      <w:divBdr>
        <w:top w:val="none" w:sz="0" w:space="0" w:color="auto"/>
        <w:left w:val="none" w:sz="0" w:space="0" w:color="auto"/>
        <w:bottom w:val="none" w:sz="0" w:space="0" w:color="auto"/>
        <w:right w:val="none" w:sz="0" w:space="0" w:color="auto"/>
      </w:divBdr>
    </w:div>
    <w:div w:id="1395733312">
      <w:bodyDiv w:val="1"/>
      <w:marLeft w:val="0"/>
      <w:marRight w:val="0"/>
      <w:marTop w:val="0"/>
      <w:marBottom w:val="0"/>
      <w:divBdr>
        <w:top w:val="none" w:sz="0" w:space="0" w:color="auto"/>
        <w:left w:val="none" w:sz="0" w:space="0" w:color="auto"/>
        <w:bottom w:val="none" w:sz="0" w:space="0" w:color="auto"/>
        <w:right w:val="none" w:sz="0" w:space="0" w:color="auto"/>
      </w:divBdr>
    </w:div>
    <w:div w:id="1396977725">
      <w:bodyDiv w:val="1"/>
      <w:marLeft w:val="0"/>
      <w:marRight w:val="0"/>
      <w:marTop w:val="0"/>
      <w:marBottom w:val="0"/>
      <w:divBdr>
        <w:top w:val="none" w:sz="0" w:space="0" w:color="auto"/>
        <w:left w:val="none" w:sz="0" w:space="0" w:color="auto"/>
        <w:bottom w:val="none" w:sz="0" w:space="0" w:color="auto"/>
        <w:right w:val="none" w:sz="0" w:space="0" w:color="auto"/>
      </w:divBdr>
    </w:div>
    <w:div w:id="1397783602">
      <w:bodyDiv w:val="1"/>
      <w:marLeft w:val="0"/>
      <w:marRight w:val="0"/>
      <w:marTop w:val="0"/>
      <w:marBottom w:val="0"/>
      <w:divBdr>
        <w:top w:val="none" w:sz="0" w:space="0" w:color="auto"/>
        <w:left w:val="none" w:sz="0" w:space="0" w:color="auto"/>
        <w:bottom w:val="none" w:sz="0" w:space="0" w:color="auto"/>
        <w:right w:val="none" w:sz="0" w:space="0" w:color="auto"/>
      </w:divBdr>
    </w:div>
    <w:div w:id="1398161990">
      <w:bodyDiv w:val="1"/>
      <w:marLeft w:val="0"/>
      <w:marRight w:val="0"/>
      <w:marTop w:val="0"/>
      <w:marBottom w:val="0"/>
      <w:divBdr>
        <w:top w:val="none" w:sz="0" w:space="0" w:color="auto"/>
        <w:left w:val="none" w:sz="0" w:space="0" w:color="auto"/>
        <w:bottom w:val="none" w:sz="0" w:space="0" w:color="auto"/>
        <w:right w:val="none" w:sz="0" w:space="0" w:color="auto"/>
      </w:divBdr>
    </w:div>
    <w:div w:id="1399205226">
      <w:bodyDiv w:val="1"/>
      <w:marLeft w:val="0"/>
      <w:marRight w:val="0"/>
      <w:marTop w:val="0"/>
      <w:marBottom w:val="0"/>
      <w:divBdr>
        <w:top w:val="none" w:sz="0" w:space="0" w:color="auto"/>
        <w:left w:val="none" w:sz="0" w:space="0" w:color="auto"/>
        <w:bottom w:val="none" w:sz="0" w:space="0" w:color="auto"/>
        <w:right w:val="none" w:sz="0" w:space="0" w:color="auto"/>
      </w:divBdr>
    </w:div>
    <w:div w:id="1399207293">
      <w:bodyDiv w:val="1"/>
      <w:marLeft w:val="0"/>
      <w:marRight w:val="0"/>
      <w:marTop w:val="0"/>
      <w:marBottom w:val="0"/>
      <w:divBdr>
        <w:top w:val="none" w:sz="0" w:space="0" w:color="auto"/>
        <w:left w:val="none" w:sz="0" w:space="0" w:color="auto"/>
        <w:bottom w:val="none" w:sz="0" w:space="0" w:color="auto"/>
        <w:right w:val="none" w:sz="0" w:space="0" w:color="auto"/>
      </w:divBdr>
    </w:div>
    <w:div w:id="1399281947">
      <w:bodyDiv w:val="1"/>
      <w:marLeft w:val="0"/>
      <w:marRight w:val="0"/>
      <w:marTop w:val="0"/>
      <w:marBottom w:val="0"/>
      <w:divBdr>
        <w:top w:val="none" w:sz="0" w:space="0" w:color="auto"/>
        <w:left w:val="none" w:sz="0" w:space="0" w:color="auto"/>
        <w:bottom w:val="none" w:sz="0" w:space="0" w:color="auto"/>
        <w:right w:val="none" w:sz="0" w:space="0" w:color="auto"/>
      </w:divBdr>
    </w:div>
    <w:div w:id="1399473935">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01051931">
      <w:bodyDiv w:val="1"/>
      <w:marLeft w:val="0"/>
      <w:marRight w:val="0"/>
      <w:marTop w:val="0"/>
      <w:marBottom w:val="0"/>
      <w:divBdr>
        <w:top w:val="none" w:sz="0" w:space="0" w:color="auto"/>
        <w:left w:val="none" w:sz="0" w:space="0" w:color="auto"/>
        <w:bottom w:val="none" w:sz="0" w:space="0" w:color="auto"/>
        <w:right w:val="none" w:sz="0" w:space="0" w:color="auto"/>
      </w:divBdr>
    </w:div>
    <w:div w:id="1401057823">
      <w:bodyDiv w:val="1"/>
      <w:marLeft w:val="0"/>
      <w:marRight w:val="0"/>
      <w:marTop w:val="0"/>
      <w:marBottom w:val="0"/>
      <w:divBdr>
        <w:top w:val="none" w:sz="0" w:space="0" w:color="auto"/>
        <w:left w:val="none" w:sz="0" w:space="0" w:color="auto"/>
        <w:bottom w:val="none" w:sz="0" w:space="0" w:color="auto"/>
        <w:right w:val="none" w:sz="0" w:space="0" w:color="auto"/>
      </w:divBdr>
    </w:div>
    <w:div w:id="1403023423">
      <w:bodyDiv w:val="1"/>
      <w:marLeft w:val="0"/>
      <w:marRight w:val="0"/>
      <w:marTop w:val="0"/>
      <w:marBottom w:val="0"/>
      <w:divBdr>
        <w:top w:val="none" w:sz="0" w:space="0" w:color="auto"/>
        <w:left w:val="none" w:sz="0" w:space="0" w:color="auto"/>
        <w:bottom w:val="none" w:sz="0" w:space="0" w:color="auto"/>
        <w:right w:val="none" w:sz="0" w:space="0" w:color="auto"/>
      </w:divBdr>
    </w:div>
    <w:div w:id="1405179778">
      <w:bodyDiv w:val="1"/>
      <w:marLeft w:val="0"/>
      <w:marRight w:val="0"/>
      <w:marTop w:val="0"/>
      <w:marBottom w:val="0"/>
      <w:divBdr>
        <w:top w:val="none" w:sz="0" w:space="0" w:color="auto"/>
        <w:left w:val="none" w:sz="0" w:space="0" w:color="auto"/>
        <w:bottom w:val="none" w:sz="0" w:space="0" w:color="auto"/>
        <w:right w:val="none" w:sz="0" w:space="0" w:color="auto"/>
      </w:divBdr>
    </w:div>
    <w:div w:id="1405756588">
      <w:bodyDiv w:val="1"/>
      <w:marLeft w:val="0"/>
      <w:marRight w:val="0"/>
      <w:marTop w:val="0"/>
      <w:marBottom w:val="0"/>
      <w:divBdr>
        <w:top w:val="none" w:sz="0" w:space="0" w:color="auto"/>
        <w:left w:val="none" w:sz="0" w:space="0" w:color="auto"/>
        <w:bottom w:val="none" w:sz="0" w:space="0" w:color="auto"/>
        <w:right w:val="none" w:sz="0" w:space="0" w:color="auto"/>
      </w:divBdr>
    </w:div>
    <w:div w:id="1407410349">
      <w:bodyDiv w:val="1"/>
      <w:marLeft w:val="0"/>
      <w:marRight w:val="0"/>
      <w:marTop w:val="0"/>
      <w:marBottom w:val="0"/>
      <w:divBdr>
        <w:top w:val="none" w:sz="0" w:space="0" w:color="auto"/>
        <w:left w:val="none" w:sz="0" w:space="0" w:color="auto"/>
        <w:bottom w:val="none" w:sz="0" w:space="0" w:color="auto"/>
        <w:right w:val="none" w:sz="0" w:space="0" w:color="auto"/>
      </w:divBdr>
    </w:div>
    <w:div w:id="1407537595">
      <w:bodyDiv w:val="1"/>
      <w:marLeft w:val="0"/>
      <w:marRight w:val="0"/>
      <w:marTop w:val="0"/>
      <w:marBottom w:val="0"/>
      <w:divBdr>
        <w:top w:val="none" w:sz="0" w:space="0" w:color="auto"/>
        <w:left w:val="none" w:sz="0" w:space="0" w:color="auto"/>
        <w:bottom w:val="none" w:sz="0" w:space="0" w:color="auto"/>
        <w:right w:val="none" w:sz="0" w:space="0" w:color="auto"/>
      </w:divBdr>
    </w:div>
    <w:div w:id="1408117355">
      <w:bodyDiv w:val="1"/>
      <w:marLeft w:val="0"/>
      <w:marRight w:val="0"/>
      <w:marTop w:val="0"/>
      <w:marBottom w:val="0"/>
      <w:divBdr>
        <w:top w:val="none" w:sz="0" w:space="0" w:color="auto"/>
        <w:left w:val="none" w:sz="0" w:space="0" w:color="auto"/>
        <w:bottom w:val="none" w:sz="0" w:space="0" w:color="auto"/>
        <w:right w:val="none" w:sz="0" w:space="0" w:color="auto"/>
      </w:divBdr>
    </w:div>
    <w:div w:id="1408728187">
      <w:bodyDiv w:val="1"/>
      <w:marLeft w:val="0"/>
      <w:marRight w:val="0"/>
      <w:marTop w:val="0"/>
      <w:marBottom w:val="0"/>
      <w:divBdr>
        <w:top w:val="none" w:sz="0" w:space="0" w:color="auto"/>
        <w:left w:val="none" w:sz="0" w:space="0" w:color="auto"/>
        <w:bottom w:val="none" w:sz="0" w:space="0" w:color="auto"/>
        <w:right w:val="none" w:sz="0" w:space="0" w:color="auto"/>
      </w:divBdr>
    </w:div>
    <w:div w:id="1409306701">
      <w:bodyDiv w:val="1"/>
      <w:marLeft w:val="0"/>
      <w:marRight w:val="0"/>
      <w:marTop w:val="0"/>
      <w:marBottom w:val="0"/>
      <w:divBdr>
        <w:top w:val="none" w:sz="0" w:space="0" w:color="auto"/>
        <w:left w:val="none" w:sz="0" w:space="0" w:color="auto"/>
        <w:bottom w:val="none" w:sz="0" w:space="0" w:color="auto"/>
        <w:right w:val="none" w:sz="0" w:space="0" w:color="auto"/>
      </w:divBdr>
    </w:div>
    <w:div w:id="1410423905">
      <w:bodyDiv w:val="1"/>
      <w:marLeft w:val="0"/>
      <w:marRight w:val="0"/>
      <w:marTop w:val="0"/>
      <w:marBottom w:val="0"/>
      <w:divBdr>
        <w:top w:val="none" w:sz="0" w:space="0" w:color="auto"/>
        <w:left w:val="none" w:sz="0" w:space="0" w:color="auto"/>
        <w:bottom w:val="none" w:sz="0" w:space="0" w:color="auto"/>
        <w:right w:val="none" w:sz="0" w:space="0" w:color="auto"/>
      </w:divBdr>
    </w:div>
    <w:div w:id="1410693443">
      <w:bodyDiv w:val="1"/>
      <w:marLeft w:val="0"/>
      <w:marRight w:val="0"/>
      <w:marTop w:val="0"/>
      <w:marBottom w:val="0"/>
      <w:divBdr>
        <w:top w:val="none" w:sz="0" w:space="0" w:color="auto"/>
        <w:left w:val="none" w:sz="0" w:space="0" w:color="auto"/>
        <w:bottom w:val="none" w:sz="0" w:space="0" w:color="auto"/>
        <w:right w:val="none" w:sz="0" w:space="0" w:color="auto"/>
      </w:divBdr>
    </w:div>
    <w:div w:id="1410880738">
      <w:bodyDiv w:val="1"/>
      <w:marLeft w:val="0"/>
      <w:marRight w:val="0"/>
      <w:marTop w:val="0"/>
      <w:marBottom w:val="0"/>
      <w:divBdr>
        <w:top w:val="none" w:sz="0" w:space="0" w:color="auto"/>
        <w:left w:val="none" w:sz="0" w:space="0" w:color="auto"/>
        <w:bottom w:val="none" w:sz="0" w:space="0" w:color="auto"/>
        <w:right w:val="none" w:sz="0" w:space="0" w:color="auto"/>
      </w:divBdr>
    </w:div>
    <w:div w:id="1412580632">
      <w:bodyDiv w:val="1"/>
      <w:marLeft w:val="0"/>
      <w:marRight w:val="0"/>
      <w:marTop w:val="0"/>
      <w:marBottom w:val="0"/>
      <w:divBdr>
        <w:top w:val="none" w:sz="0" w:space="0" w:color="auto"/>
        <w:left w:val="none" w:sz="0" w:space="0" w:color="auto"/>
        <w:bottom w:val="none" w:sz="0" w:space="0" w:color="auto"/>
        <w:right w:val="none" w:sz="0" w:space="0" w:color="auto"/>
      </w:divBdr>
    </w:div>
    <w:div w:id="1414279191">
      <w:bodyDiv w:val="1"/>
      <w:marLeft w:val="0"/>
      <w:marRight w:val="0"/>
      <w:marTop w:val="0"/>
      <w:marBottom w:val="0"/>
      <w:divBdr>
        <w:top w:val="none" w:sz="0" w:space="0" w:color="auto"/>
        <w:left w:val="none" w:sz="0" w:space="0" w:color="auto"/>
        <w:bottom w:val="none" w:sz="0" w:space="0" w:color="auto"/>
        <w:right w:val="none" w:sz="0" w:space="0" w:color="auto"/>
      </w:divBdr>
    </w:div>
    <w:div w:id="1416127832">
      <w:bodyDiv w:val="1"/>
      <w:marLeft w:val="0"/>
      <w:marRight w:val="0"/>
      <w:marTop w:val="0"/>
      <w:marBottom w:val="0"/>
      <w:divBdr>
        <w:top w:val="none" w:sz="0" w:space="0" w:color="auto"/>
        <w:left w:val="none" w:sz="0" w:space="0" w:color="auto"/>
        <w:bottom w:val="none" w:sz="0" w:space="0" w:color="auto"/>
        <w:right w:val="none" w:sz="0" w:space="0" w:color="auto"/>
      </w:divBdr>
    </w:div>
    <w:div w:id="1417358533">
      <w:bodyDiv w:val="1"/>
      <w:marLeft w:val="0"/>
      <w:marRight w:val="0"/>
      <w:marTop w:val="0"/>
      <w:marBottom w:val="0"/>
      <w:divBdr>
        <w:top w:val="none" w:sz="0" w:space="0" w:color="auto"/>
        <w:left w:val="none" w:sz="0" w:space="0" w:color="auto"/>
        <w:bottom w:val="none" w:sz="0" w:space="0" w:color="auto"/>
        <w:right w:val="none" w:sz="0" w:space="0" w:color="auto"/>
      </w:divBdr>
    </w:div>
    <w:div w:id="1417677335">
      <w:bodyDiv w:val="1"/>
      <w:marLeft w:val="0"/>
      <w:marRight w:val="0"/>
      <w:marTop w:val="0"/>
      <w:marBottom w:val="0"/>
      <w:divBdr>
        <w:top w:val="none" w:sz="0" w:space="0" w:color="auto"/>
        <w:left w:val="none" w:sz="0" w:space="0" w:color="auto"/>
        <w:bottom w:val="none" w:sz="0" w:space="0" w:color="auto"/>
        <w:right w:val="none" w:sz="0" w:space="0" w:color="auto"/>
      </w:divBdr>
    </w:div>
    <w:div w:id="1421760233">
      <w:bodyDiv w:val="1"/>
      <w:marLeft w:val="0"/>
      <w:marRight w:val="0"/>
      <w:marTop w:val="0"/>
      <w:marBottom w:val="0"/>
      <w:divBdr>
        <w:top w:val="none" w:sz="0" w:space="0" w:color="auto"/>
        <w:left w:val="none" w:sz="0" w:space="0" w:color="auto"/>
        <w:bottom w:val="none" w:sz="0" w:space="0" w:color="auto"/>
        <w:right w:val="none" w:sz="0" w:space="0" w:color="auto"/>
      </w:divBdr>
    </w:div>
    <w:div w:id="1422021674">
      <w:bodyDiv w:val="1"/>
      <w:marLeft w:val="0"/>
      <w:marRight w:val="0"/>
      <w:marTop w:val="0"/>
      <w:marBottom w:val="0"/>
      <w:divBdr>
        <w:top w:val="none" w:sz="0" w:space="0" w:color="auto"/>
        <w:left w:val="none" w:sz="0" w:space="0" w:color="auto"/>
        <w:bottom w:val="none" w:sz="0" w:space="0" w:color="auto"/>
        <w:right w:val="none" w:sz="0" w:space="0" w:color="auto"/>
      </w:divBdr>
    </w:div>
    <w:div w:id="1424572943">
      <w:bodyDiv w:val="1"/>
      <w:marLeft w:val="0"/>
      <w:marRight w:val="0"/>
      <w:marTop w:val="0"/>
      <w:marBottom w:val="0"/>
      <w:divBdr>
        <w:top w:val="none" w:sz="0" w:space="0" w:color="auto"/>
        <w:left w:val="none" w:sz="0" w:space="0" w:color="auto"/>
        <w:bottom w:val="none" w:sz="0" w:space="0" w:color="auto"/>
        <w:right w:val="none" w:sz="0" w:space="0" w:color="auto"/>
      </w:divBdr>
    </w:div>
    <w:div w:id="1424765758">
      <w:bodyDiv w:val="1"/>
      <w:marLeft w:val="0"/>
      <w:marRight w:val="0"/>
      <w:marTop w:val="0"/>
      <w:marBottom w:val="0"/>
      <w:divBdr>
        <w:top w:val="none" w:sz="0" w:space="0" w:color="auto"/>
        <w:left w:val="none" w:sz="0" w:space="0" w:color="auto"/>
        <w:bottom w:val="none" w:sz="0" w:space="0" w:color="auto"/>
        <w:right w:val="none" w:sz="0" w:space="0" w:color="auto"/>
      </w:divBdr>
    </w:div>
    <w:div w:id="1426000097">
      <w:bodyDiv w:val="1"/>
      <w:marLeft w:val="0"/>
      <w:marRight w:val="0"/>
      <w:marTop w:val="0"/>
      <w:marBottom w:val="0"/>
      <w:divBdr>
        <w:top w:val="none" w:sz="0" w:space="0" w:color="auto"/>
        <w:left w:val="none" w:sz="0" w:space="0" w:color="auto"/>
        <w:bottom w:val="none" w:sz="0" w:space="0" w:color="auto"/>
        <w:right w:val="none" w:sz="0" w:space="0" w:color="auto"/>
      </w:divBdr>
    </w:div>
    <w:div w:id="1427309358">
      <w:bodyDiv w:val="1"/>
      <w:marLeft w:val="0"/>
      <w:marRight w:val="0"/>
      <w:marTop w:val="0"/>
      <w:marBottom w:val="0"/>
      <w:divBdr>
        <w:top w:val="none" w:sz="0" w:space="0" w:color="auto"/>
        <w:left w:val="none" w:sz="0" w:space="0" w:color="auto"/>
        <w:bottom w:val="none" w:sz="0" w:space="0" w:color="auto"/>
        <w:right w:val="none" w:sz="0" w:space="0" w:color="auto"/>
      </w:divBdr>
    </w:div>
    <w:div w:id="1427457256">
      <w:bodyDiv w:val="1"/>
      <w:marLeft w:val="0"/>
      <w:marRight w:val="0"/>
      <w:marTop w:val="0"/>
      <w:marBottom w:val="0"/>
      <w:divBdr>
        <w:top w:val="none" w:sz="0" w:space="0" w:color="auto"/>
        <w:left w:val="none" w:sz="0" w:space="0" w:color="auto"/>
        <w:bottom w:val="none" w:sz="0" w:space="0" w:color="auto"/>
        <w:right w:val="none" w:sz="0" w:space="0" w:color="auto"/>
      </w:divBdr>
    </w:div>
    <w:div w:id="1427849920">
      <w:bodyDiv w:val="1"/>
      <w:marLeft w:val="0"/>
      <w:marRight w:val="0"/>
      <w:marTop w:val="0"/>
      <w:marBottom w:val="0"/>
      <w:divBdr>
        <w:top w:val="none" w:sz="0" w:space="0" w:color="auto"/>
        <w:left w:val="none" w:sz="0" w:space="0" w:color="auto"/>
        <w:bottom w:val="none" w:sz="0" w:space="0" w:color="auto"/>
        <w:right w:val="none" w:sz="0" w:space="0" w:color="auto"/>
      </w:divBdr>
    </w:div>
    <w:div w:id="1428576815">
      <w:bodyDiv w:val="1"/>
      <w:marLeft w:val="0"/>
      <w:marRight w:val="0"/>
      <w:marTop w:val="0"/>
      <w:marBottom w:val="0"/>
      <w:divBdr>
        <w:top w:val="none" w:sz="0" w:space="0" w:color="auto"/>
        <w:left w:val="none" w:sz="0" w:space="0" w:color="auto"/>
        <w:bottom w:val="none" w:sz="0" w:space="0" w:color="auto"/>
        <w:right w:val="none" w:sz="0" w:space="0" w:color="auto"/>
      </w:divBdr>
    </w:div>
    <w:div w:id="1428693470">
      <w:bodyDiv w:val="1"/>
      <w:marLeft w:val="0"/>
      <w:marRight w:val="0"/>
      <w:marTop w:val="0"/>
      <w:marBottom w:val="0"/>
      <w:divBdr>
        <w:top w:val="none" w:sz="0" w:space="0" w:color="auto"/>
        <w:left w:val="none" w:sz="0" w:space="0" w:color="auto"/>
        <w:bottom w:val="none" w:sz="0" w:space="0" w:color="auto"/>
        <w:right w:val="none" w:sz="0" w:space="0" w:color="auto"/>
      </w:divBdr>
    </w:div>
    <w:div w:id="1428816275">
      <w:bodyDiv w:val="1"/>
      <w:marLeft w:val="0"/>
      <w:marRight w:val="0"/>
      <w:marTop w:val="0"/>
      <w:marBottom w:val="0"/>
      <w:divBdr>
        <w:top w:val="none" w:sz="0" w:space="0" w:color="auto"/>
        <w:left w:val="none" w:sz="0" w:space="0" w:color="auto"/>
        <w:bottom w:val="none" w:sz="0" w:space="0" w:color="auto"/>
        <w:right w:val="none" w:sz="0" w:space="0" w:color="auto"/>
      </w:divBdr>
    </w:div>
    <w:div w:id="1429155667">
      <w:bodyDiv w:val="1"/>
      <w:marLeft w:val="0"/>
      <w:marRight w:val="0"/>
      <w:marTop w:val="0"/>
      <w:marBottom w:val="0"/>
      <w:divBdr>
        <w:top w:val="none" w:sz="0" w:space="0" w:color="auto"/>
        <w:left w:val="none" w:sz="0" w:space="0" w:color="auto"/>
        <w:bottom w:val="none" w:sz="0" w:space="0" w:color="auto"/>
        <w:right w:val="none" w:sz="0" w:space="0" w:color="auto"/>
      </w:divBdr>
    </w:div>
    <w:div w:id="1429539190">
      <w:bodyDiv w:val="1"/>
      <w:marLeft w:val="0"/>
      <w:marRight w:val="0"/>
      <w:marTop w:val="0"/>
      <w:marBottom w:val="0"/>
      <w:divBdr>
        <w:top w:val="none" w:sz="0" w:space="0" w:color="auto"/>
        <w:left w:val="none" w:sz="0" w:space="0" w:color="auto"/>
        <w:bottom w:val="none" w:sz="0" w:space="0" w:color="auto"/>
        <w:right w:val="none" w:sz="0" w:space="0" w:color="auto"/>
      </w:divBdr>
    </w:div>
    <w:div w:id="1430932370">
      <w:bodyDiv w:val="1"/>
      <w:marLeft w:val="0"/>
      <w:marRight w:val="0"/>
      <w:marTop w:val="0"/>
      <w:marBottom w:val="0"/>
      <w:divBdr>
        <w:top w:val="none" w:sz="0" w:space="0" w:color="auto"/>
        <w:left w:val="none" w:sz="0" w:space="0" w:color="auto"/>
        <w:bottom w:val="none" w:sz="0" w:space="0" w:color="auto"/>
        <w:right w:val="none" w:sz="0" w:space="0" w:color="auto"/>
      </w:divBdr>
    </w:div>
    <w:div w:id="1431589084">
      <w:bodyDiv w:val="1"/>
      <w:marLeft w:val="0"/>
      <w:marRight w:val="0"/>
      <w:marTop w:val="0"/>
      <w:marBottom w:val="0"/>
      <w:divBdr>
        <w:top w:val="none" w:sz="0" w:space="0" w:color="auto"/>
        <w:left w:val="none" w:sz="0" w:space="0" w:color="auto"/>
        <w:bottom w:val="none" w:sz="0" w:space="0" w:color="auto"/>
        <w:right w:val="none" w:sz="0" w:space="0" w:color="auto"/>
      </w:divBdr>
    </w:div>
    <w:div w:id="1431701288">
      <w:bodyDiv w:val="1"/>
      <w:marLeft w:val="0"/>
      <w:marRight w:val="0"/>
      <w:marTop w:val="0"/>
      <w:marBottom w:val="0"/>
      <w:divBdr>
        <w:top w:val="none" w:sz="0" w:space="0" w:color="auto"/>
        <w:left w:val="none" w:sz="0" w:space="0" w:color="auto"/>
        <w:bottom w:val="none" w:sz="0" w:space="0" w:color="auto"/>
        <w:right w:val="none" w:sz="0" w:space="0" w:color="auto"/>
      </w:divBdr>
    </w:div>
    <w:div w:id="1433666475">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5633684">
      <w:bodyDiv w:val="1"/>
      <w:marLeft w:val="0"/>
      <w:marRight w:val="0"/>
      <w:marTop w:val="0"/>
      <w:marBottom w:val="0"/>
      <w:divBdr>
        <w:top w:val="none" w:sz="0" w:space="0" w:color="auto"/>
        <w:left w:val="none" w:sz="0" w:space="0" w:color="auto"/>
        <w:bottom w:val="none" w:sz="0" w:space="0" w:color="auto"/>
        <w:right w:val="none" w:sz="0" w:space="0" w:color="auto"/>
      </w:divBdr>
    </w:div>
    <w:div w:id="1436364423">
      <w:bodyDiv w:val="1"/>
      <w:marLeft w:val="0"/>
      <w:marRight w:val="0"/>
      <w:marTop w:val="0"/>
      <w:marBottom w:val="0"/>
      <w:divBdr>
        <w:top w:val="none" w:sz="0" w:space="0" w:color="auto"/>
        <w:left w:val="none" w:sz="0" w:space="0" w:color="auto"/>
        <w:bottom w:val="none" w:sz="0" w:space="0" w:color="auto"/>
        <w:right w:val="none" w:sz="0" w:space="0" w:color="auto"/>
      </w:divBdr>
    </w:div>
    <w:div w:id="1436829715">
      <w:bodyDiv w:val="1"/>
      <w:marLeft w:val="0"/>
      <w:marRight w:val="0"/>
      <w:marTop w:val="0"/>
      <w:marBottom w:val="0"/>
      <w:divBdr>
        <w:top w:val="none" w:sz="0" w:space="0" w:color="auto"/>
        <w:left w:val="none" w:sz="0" w:space="0" w:color="auto"/>
        <w:bottom w:val="none" w:sz="0" w:space="0" w:color="auto"/>
        <w:right w:val="none" w:sz="0" w:space="0" w:color="auto"/>
      </w:divBdr>
    </w:div>
    <w:div w:id="1438986051">
      <w:bodyDiv w:val="1"/>
      <w:marLeft w:val="0"/>
      <w:marRight w:val="0"/>
      <w:marTop w:val="0"/>
      <w:marBottom w:val="0"/>
      <w:divBdr>
        <w:top w:val="none" w:sz="0" w:space="0" w:color="auto"/>
        <w:left w:val="none" w:sz="0" w:space="0" w:color="auto"/>
        <w:bottom w:val="none" w:sz="0" w:space="0" w:color="auto"/>
        <w:right w:val="none" w:sz="0" w:space="0" w:color="auto"/>
      </w:divBdr>
    </w:div>
    <w:div w:id="1439258785">
      <w:bodyDiv w:val="1"/>
      <w:marLeft w:val="0"/>
      <w:marRight w:val="0"/>
      <w:marTop w:val="0"/>
      <w:marBottom w:val="0"/>
      <w:divBdr>
        <w:top w:val="none" w:sz="0" w:space="0" w:color="auto"/>
        <w:left w:val="none" w:sz="0" w:space="0" w:color="auto"/>
        <w:bottom w:val="none" w:sz="0" w:space="0" w:color="auto"/>
        <w:right w:val="none" w:sz="0" w:space="0" w:color="auto"/>
      </w:divBdr>
    </w:div>
    <w:div w:id="1440027396">
      <w:bodyDiv w:val="1"/>
      <w:marLeft w:val="0"/>
      <w:marRight w:val="0"/>
      <w:marTop w:val="0"/>
      <w:marBottom w:val="0"/>
      <w:divBdr>
        <w:top w:val="none" w:sz="0" w:space="0" w:color="auto"/>
        <w:left w:val="none" w:sz="0" w:space="0" w:color="auto"/>
        <w:bottom w:val="none" w:sz="0" w:space="0" w:color="auto"/>
        <w:right w:val="none" w:sz="0" w:space="0" w:color="auto"/>
      </w:divBdr>
    </w:div>
    <w:div w:id="1443264120">
      <w:bodyDiv w:val="1"/>
      <w:marLeft w:val="0"/>
      <w:marRight w:val="0"/>
      <w:marTop w:val="0"/>
      <w:marBottom w:val="0"/>
      <w:divBdr>
        <w:top w:val="none" w:sz="0" w:space="0" w:color="auto"/>
        <w:left w:val="none" w:sz="0" w:space="0" w:color="auto"/>
        <w:bottom w:val="none" w:sz="0" w:space="0" w:color="auto"/>
        <w:right w:val="none" w:sz="0" w:space="0" w:color="auto"/>
      </w:divBdr>
    </w:div>
    <w:div w:id="1445613381">
      <w:bodyDiv w:val="1"/>
      <w:marLeft w:val="0"/>
      <w:marRight w:val="0"/>
      <w:marTop w:val="0"/>
      <w:marBottom w:val="0"/>
      <w:divBdr>
        <w:top w:val="none" w:sz="0" w:space="0" w:color="auto"/>
        <w:left w:val="none" w:sz="0" w:space="0" w:color="auto"/>
        <w:bottom w:val="none" w:sz="0" w:space="0" w:color="auto"/>
        <w:right w:val="none" w:sz="0" w:space="0" w:color="auto"/>
      </w:divBdr>
    </w:div>
    <w:div w:id="1446071924">
      <w:bodyDiv w:val="1"/>
      <w:marLeft w:val="0"/>
      <w:marRight w:val="0"/>
      <w:marTop w:val="0"/>
      <w:marBottom w:val="0"/>
      <w:divBdr>
        <w:top w:val="none" w:sz="0" w:space="0" w:color="auto"/>
        <w:left w:val="none" w:sz="0" w:space="0" w:color="auto"/>
        <w:bottom w:val="none" w:sz="0" w:space="0" w:color="auto"/>
        <w:right w:val="none" w:sz="0" w:space="0" w:color="auto"/>
      </w:divBdr>
    </w:div>
    <w:div w:id="1446734913">
      <w:bodyDiv w:val="1"/>
      <w:marLeft w:val="0"/>
      <w:marRight w:val="0"/>
      <w:marTop w:val="0"/>
      <w:marBottom w:val="0"/>
      <w:divBdr>
        <w:top w:val="none" w:sz="0" w:space="0" w:color="auto"/>
        <w:left w:val="none" w:sz="0" w:space="0" w:color="auto"/>
        <w:bottom w:val="none" w:sz="0" w:space="0" w:color="auto"/>
        <w:right w:val="none" w:sz="0" w:space="0" w:color="auto"/>
      </w:divBdr>
    </w:div>
    <w:div w:id="1447114259">
      <w:bodyDiv w:val="1"/>
      <w:marLeft w:val="0"/>
      <w:marRight w:val="0"/>
      <w:marTop w:val="0"/>
      <w:marBottom w:val="0"/>
      <w:divBdr>
        <w:top w:val="none" w:sz="0" w:space="0" w:color="auto"/>
        <w:left w:val="none" w:sz="0" w:space="0" w:color="auto"/>
        <w:bottom w:val="none" w:sz="0" w:space="0" w:color="auto"/>
        <w:right w:val="none" w:sz="0" w:space="0" w:color="auto"/>
      </w:divBdr>
    </w:div>
    <w:div w:id="1447852114">
      <w:bodyDiv w:val="1"/>
      <w:marLeft w:val="0"/>
      <w:marRight w:val="0"/>
      <w:marTop w:val="0"/>
      <w:marBottom w:val="0"/>
      <w:divBdr>
        <w:top w:val="none" w:sz="0" w:space="0" w:color="auto"/>
        <w:left w:val="none" w:sz="0" w:space="0" w:color="auto"/>
        <w:bottom w:val="none" w:sz="0" w:space="0" w:color="auto"/>
        <w:right w:val="none" w:sz="0" w:space="0" w:color="auto"/>
      </w:divBdr>
    </w:div>
    <w:div w:id="1448281477">
      <w:bodyDiv w:val="1"/>
      <w:marLeft w:val="0"/>
      <w:marRight w:val="0"/>
      <w:marTop w:val="0"/>
      <w:marBottom w:val="0"/>
      <w:divBdr>
        <w:top w:val="none" w:sz="0" w:space="0" w:color="auto"/>
        <w:left w:val="none" w:sz="0" w:space="0" w:color="auto"/>
        <w:bottom w:val="none" w:sz="0" w:space="0" w:color="auto"/>
        <w:right w:val="none" w:sz="0" w:space="0" w:color="auto"/>
      </w:divBdr>
    </w:div>
    <w:div w:id="1450932240">
      <w:bodyDiv w:val="1"/>
      <w:marLeft w:val="0"/>
      <w:marRight w:val="0"/>
      <w:marTop w:val="0"/>
      <w:marBottom w:val="0"/>
      <w:divBdr>
        <w:top w:val="none" w:sz="0" w:space="0" w:color="auto"/>
        <w:left w:val="none" w:sz="0" w:space="0" w:color="auto"/>
        <w:bottom w:val="none" w:sz="0" w:space="0" w:color="auto"/>
        <w:right w:val="none" w:sz="0" w:space="0" w:color="auto"/>
      </w:divBdr>
    </w:div>
    <w:div w:id="1451624991">
      <w:bodyDiv w:val="1"/>
      <w:marLeft w:val="0"/>
      <w:marRight w:val="0"/>
      <w:marTop w:val="0"/>
      <w:marBottom w:val="0"/>
      <w:divBdr>
        <w:top w:val="none" w:sz="0" w:space="0" w:color="auto"/>
        <w:left w:val="none" w:sz="0" w:space="0" w:color="auto"/>
        <w:bottom w:val="none" w:sz="0" w:space="0" w:color="auto"/>
        <w:right w:val="none" w:sz="0" w:space="0" w:color="auto"/>
      </w:divBdr>
    </w:div>
    <w:div w:id="1452364482">
      <w:bodyDiv w:val="1"/>
      <w:marLeft w:val="0"/>
      <w:marRight w:val="0"/>
      <w:marTop w:val="0"/>
      <w:marBottom w:val="0"/>
      <w:divBdr>
        <w:top w:val="none" w:sz="0" w:space="0" w:color="auto"/>
        <w:left w:val="none" w:sz="0" w:space="0" w:color="auto"/>
        <w:bottom w:val="none" w:sz="0" w:space="0" w:color="auto"/>
        <w:right w:val="none" w:sz="0" w:space="0" w:color="auto"/>
      </w:divBdr>
    </w:div>
    <w:div w:id="1453019433">
      <w:bodyDiv w:val="1"/>
      <w:marLeft w:val="0"/>
      <w:marRight w:val="0"/>
      <w:marTop w:val="0"/>
      <w:marBottom w:val="0"/>
      <w:divBdr>
        <w:top w:val="none" w:sz="0" w:space="0" w:color="auto"/>
        <w:left w:val="none" w:sz="0" w:space="0" w:color="auto"/>
        <w:bottom w:val="none" w:sz="0" w:space="0" w:color="auto"/>
        <w:right w:val="none" w:sz="0" w:space="0" w:color="auto"/>
      </w:divBdr>
    </w:div>
    <w:div w:id="1457944127">
      <w:bodyDiv w:val="1"/>
      <w:marLeft w:val="0"/>
      <w:marRight w:val="0"/>
      <w:marTop w:val="0"/>
      <w:marBottom w:val="0"/>
      <w:divBdr>
        <w:top w:val="none" w:sz="0" w:space="0" w:color="auto"/>
        <w:left w:val="none" w:sz="0" w:space="0" w:color="auto"/>
        <w:bottom w:val="none" w:sz="0" w:space="0" w:color="auto"/>
        <w:right w:val="none" w:sz="0" w:space="0" w:color="auto"/>
      </w:divBdr>
    </w:div>
    <w:div w:id="1461150583">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3763248">
      <w:bodyDiv w:val="1"/>
      <w:marLeft w:val="0"/>
      <w:marRight w:val="0"/>
      <w:marTop w:val="0"/>
      <w:marBottom w:val="0"/>
      <w:divBdr>
        <w:top w:val="none" w:sz="0" w:space="0" w:color="auto"/>
        <w:left w:val="none" w:sz="0" w:space="0" w:color="auto"/>
        <w:bottom w:val="none" w:sz="0" w:space="0" w:color="auto"/>
        <w:right w:val="none" w:sz="0" w:space="0" w:color="auto"/>
      </w:divBdr>
    </w:div>
    <w:div w:id="1464500166">
      <w:bodyDiv w:val="1"/>
      <w:marLeft w:val="0"/>
      <w:marRight w:val="0"/>
      <w:marTop w:val="0"/>
      <w:marBottom w:val="0"/>
      <w:divBdr>
        <w:top w:val="none" w:sz="0" w:space="0" w:color="auto"/>
        <w:left w:val="none" w:sz="0" w:space="0" w:color="auto"/>
        <w:bottom w:val="none" w:sz="0" w:space="0" w:color="auto"/>
        <w:right w:val="none" w:sz="0" w:space="0" w:color="auto"/>
      </w:divBdr>
    </w:div>
    <w:div w:id="1466924123">
      <w:bodyDiv w:val="1"/>
      <w:marLeft w:val="0"/>
      <w:marRight w:val="0"/>
      <w:marTop w:val="0"/>
      <w:marBottom w:val="0"/>
      <w:divBdr>
        <w:top w:val="none" w:sz="0" w:space="0" w:color="auto"/>
        <w:left w:val="none" w:sz="0" w:space="0" w:color="auto"/>
        <w:bottom w:val="none" w:sz="0" w:space="0" w:color="auto"/>
        <w:right w:val="none" w:sz="0" w:space="0" w:color="auto"/>
      </w:divBdr>
    </w:div>
    <w:div w:id="1468235521">
      <w:bodyDiv w:val="1"/>
      <w:marLeft w:val="0"/>
      <w:marRight w:val="0"/>
      <w:marTop w:val="0"/>
      <w:marBottom w:val="0"/>
      <w:divBdr>
        <w:top w:val="none" w:sz="0" w:space="0" w:color="auto"/>
        <w:left w:val="none" w:sz="0" w:space="0" w:color="auto"/>
        <w:bottom w:val="none" w:sz="0" w:space="0" w:color="auto"/>
        <w:right w:val="none" w:sz="0" w:space="0" w:color="auto"/>
      </w:divBdr>
    </w:div>
    <w:div w:id="1469468701">
      <w:bodyDiv w:val="1"/>
      <w:marLeft w:val="0"/>
      <w:marRight w:val="0"/>
      <w:marTop w:val="0"/>
      <w:marBottom w:val="0"/>
      <w:divBdr>
        <w:top w:val="none" w:sz="0" w:space="0" w:color="auto"/>
        <w:left w:val="none" w:sz="0" w:space="0" w:color="auto"/>
        <w:bottom w:val="none" w:sz="0" w:space="0" w:color="auto"/>
        <w:right w:val="none" w:sz="0" w:space="0" w:color="auto"/>
      </w:divBdr>
    </w:div>
    <w:div w:id="1470005089">
      <w:bodyDiv w:val="1"/>
      <w:marLeft w:val="0"/>
      <w:marRight w:val="0"/>
      <w:marTop w:val="0"/>
      <w:marBottom w:val="0"/>
      <w:divBdr>
        <w:top w:val="none" w:sz="0" w:space="0" w:color="auto"/>
        <w:left w:val="none" w:sz="0" w:space="0" w:color="auto"/>
        <w:bottom w:val="none" w:sz="0" w:space="0" w:color="auto"/>
        <w:right w:val="none" w:sz="0" w:space="0" w:color="auto"/>
      </w:divBdr>
    </w:div>
    <w:div w:id="1470324122">
      <w:bodyDiv w:val="1"/>
      <w:marLeft w:val="0"/>
      <w:marRight w:val="0"/>
      <w:marTop w:val="0"/>
      <w:marBottom w:val="0"/>
      <w:divBdr>
        <w:top w:val="none" w:sz="0" w:space="0" w:color="auto"/>
        <w:left w:val="none" w:sz="0" w:space="0" w:color="auto"/>
        <w:bottom w:val="none" w:sz="0" w:space="0" w:color="auto"/>
        <w:right w:val="none" w:sz="0" w:space="0" w:color="auto"/>
      </w:divBdr>
    </w:div>
    <w:div w:id="1470829730">
      <w:bodyDiv w:val="1"/>
      <w:marLeft w:val="0"/>
      <w:marRight w:val="0"/>
      <w:marTop w:val="0"/>
      <w:marBottom w:val="0"/>
      <w:divBdr>
        <w:top w:val="none" w:sz="0" w:space="0" w:color="auto"/>
        <w:left w:val="none" w:sz="0" w:space="0" w:color="auto"/>
        <w:bottom w:val="none" w:sz="0" w:space="0" w:color="auto"/>
        <w:right w:val="none" w:sz="0" w:space="0" w:color="auto"/>
      </w:divBdr>
    </w:div>
    <w:div w:id="1470853991">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
    <w:div w:id="1472987661">
      <w:bodyDiv w:val="1"/>
      <w:marLeft w:val="0"/>
      <w:marRight w:val="0"/>
      <w:marTop w:val="0"/>
      <w:marBottom w:val="0"/>
      <w:divBdr>
        <w:top w:val="none" w:sz="0" w:space="0" w:color="auto"/>
        <w:left w:val="none" w:sz="0" w:space="0" w:color="auto"/>
        <w:bottom w:val="none" w:sz="0" w:space="0" w:color="auto"/>
        <w:right w:val="none" w:sz="0" w:space="0" w:color="auto"/>
      </w:divBdr>
    </w:div>
    <w:div w:id="1474985360">
      <w:bodyDiv w:val="1"/>
      <w:marLeft w:val="0"/>
      <w:marRight w:val="0"/>
      <w:marTop w:val="0"/>
      <w:marBottom w:val="0"/>
      <w:divBdr>
        <w:top w:val="none" w:sz="0" w:space="0" w:color="auto"/>
        <w:left w:val="none" w:sz="0" w:space="0" w:color="auto"/>
        <w:bottom w:val="none" w:sz="0" w:space="0" w:color="auto"/>
        <w:right w:val="none" w:sz="0" w:space="0" w:color="auto"/>
      </w:divBdr>
    </w:div>
    <w:div w:id="1476339287">
      <w:bodyDiv w:val="1"/>
      <w:marLeft w:val="0"/>
      <w:marRight w:val="0"/>
      <w:marTop w:val="0"/>
      <w:marBottom w:val="0"/>
      <w:divBdr>
        <w:top w:val="none" w:sz="0" w:space="0" w:color="auto"/>
        <w:left w:val="none" w:sz="0" w:space="0" w:color="auto"/>
        <w:bottom w:val="none" w:sz="0" w:space="0" w:color="auto"/>
        <w:right w:val="none" w:sz="0" w:space="0" w:color="auto"/>
      </w:divBdr>
    </w:div>
    <w:div w:id="1477140129">
      <w:bodyDiv w:val="1"/>
      <w:marLeft w:val="0"/>
      <w:marRight w:val="0"/>
      <w:marTop w:val="0"/>
      <w:marBottom w:val="0"/>
      <w:divBdr>
        <w:top w:val="none" w:sz="0" w:space="0" w:color="auto"/>
        <w:left w:val="none" w:sz="0" w:space="0" w:color="auto"/>
        <w:bottom w:val="none" w:sz="0" w:space="0" w:color="auto"/>
        <w:right w:val="none" w:sz="0" w:space="0" w:color="auto"/>
      </w:divBdr>
    </w:div>
    <w:div w:id="1477256728">
      <w:bodyDiv w:val="1"/>
      <w:marLeft w:val="0"/>
      <w:marRight w:val="0"/>
      <w:marTop w:val="0"/>
      <w:marBottom w:val="0"/>
      <w:divBdr>
        <w:top w:val="none" w:sz="0" w:space="0" w:color="auto"/>
        <w:left w:val="none" w:sz="0" w:space="0" w:color="auto"/>
        <w:bottom w:val="none" w:sz="0" w:space="0" w:color="auto"/>
        <w:right w:val="none" w:sz="0" w:space="0" w:color="auto"/>
      </w:divBdr>
    </w:div>
    <w:div w:id="1478257247">
      <w:bodyDiv w:val="1"/>
      <w:marLeft w:val="0"/>
      <w:marRight w:val="0"/>
      <w:marTop w:val="0"/>
      <w:marBottom w:val="0"/>
      <w:divBdr>
        <w:top w:val="none" w:sz="0" w:space="0" w:color="auto"/>
        <w:left w:val="none" w:sz="0" w:space="0" w:color="auto"/>
        <w:bottom w:val="none" w:sz="0" w:space="0" w:color="auto"/>
        <w:right w:val="none" w:sz="0" w:space="0" w:color="auto"/>
      </w:divBdr>
    </w:div>
    <w:div w:id="1480684009">
      <w:bodyDiv w:val="1"/>
      <w:marLeft w:val="0"/>
      <w:marRight w:val="0"/>
      <w:marTop w:val="0"/>
      <w:marBottom w:val="0"/>
      <w:divBdr>
        <w:top w:val="none" w:sz="0" w:space="0" w:color="auto"/>
        <w:left w:val="none" w:sz="0" w:space="0" w:color="auto"/>
        <w:bottom w:val="none" w:sz="0" w:space="0" w:color="auto"/>
        <w:right w:val="none" w:sz="0" w:space="0" w:color="auto"/>
      </w:divBdr>
    </w:div>
    <w:div w:id="1483695902">
      <w:bodyDiv w:val="1"/>
      <w:marLeft w:val="0"/>
      <w:marRight w:val="0"/>
      <w:marTop w:val="0"/>
      <w:marBottom w:val="0"/>
      <w:divBdr>
        <w:top w:val="none" w:sz="0" w:space="0" w:color="auto"/>
        <w:left w:val="none" w:sz="0" w:space="0" w:color="auto"/>
        <w:bottom w:val="none" w:sz="0" w:space="0" w:color="auto"/>
        <w:right w:val="none" w:sz="0" w:space="0" w:color="auto"/>
      </w:divBdr>
    </w:div>
    <w:div w:id="1485465739">
      <w:bodyDiv w:val="1"/>
      <w:marLeft w:val="0"/>
      <w:marRight w:val="0"/>
      <w:marTop w:val="0"/>
      <w:marBottom w:val="0"/>
      <w:divBdr>
        <w:top w:val="none" w:sz="0" w:space="0" w:color="auto"/>
        <w:left w:val="none" w:sz="0" w:space="0" w:color="auto"/>
        <w:bottom w:val="none" w:sz="0" w:space="0" w:color="auto"/>
        <w:right w:val="none" w:sz="0" w:space="0" w:color="auto"/>
      </w:divBdr>
    </w:div>
    <w:div w:id="1489245823">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492402948">
      <w:bodyDiv w:val="1"/>
      <w:marLeft w:val="0"/>
      <w:marRight w:val="0"/>
      <w:marTop w:val="0"/>
      <w:marBottom w:val="0"/>
      <w:divBdr>
        <w:top w:val="none" w:sz="0" w:space="0" w:color="auto"/>
        <w:left w:val="none" w:sz="0" w:space="0" w:color="auto"/>
        <w:bottom w:val="none" w:sz="0" w:space="0" w:color="auto"/>
        <w:right w:val="none" w:sz="0" w:space="0" w:color="auto"/>
      </w:divBdr>
    </w:div>
    <w:div w:id="1492865298">
      <w:bodyDiv w:val="1"/>
      <w:marLeft w:val="0"/>
      <w:marRight w:val="0"/>
      <w:marTop w:val="0"/>
      <w:marBottom w:val="0"/>
      <w:divBdr>
        <w:top w:val="none" w:sz="0" w:space="0" w:color="auto"/>
        <w:left w:val="none" w:sz="0" w:space="0" w:color="auto"/>
        <w:bottom w:val="none" w:sz="0" w:space="0" w:color="auto"/>
        <w:right w:val="none" w:sz="0" w:space="0" w:color="auto"/>
      </w:divBdr>
    </w:div>
    <w:div w:id="1493258239">
      <w:bodyDiv w:val="1"/>
      <w:marLeft w:val="0"/>
      <w:marRight w:val="0"/>
      <w:marTop w:val="0"/>
      <w:marBottom w:val="0"/>
      <w:divBdr>
        <w:top w:val="none" w:sz="0" w:space="0" w:color="auto"/>
        <w:left w:val="none" w:sz="0" w:space="0" w:color="auto"/>
        <w:bottom w:val="none" w:sz="0" w:space="0" w:color="auto"/>
        <w:right w:val="none" w:sz="0" w:space="0" w:color="auto"/>
      </w:divBdr>
    </w:div>
    <w:div w:id="1493521734">
      <w:bodyDiv w:val="1"/>
      <w:marLeft w:val="0"/>
      <w:marRight w:val="0"/>
      <w:marTop w:val="0"/>
      <w:marBottom w:val="0"/>
      <w:divBdr>
        <w:top w:val="none" w:sz="0" w:space="0" w:color="auto"/>
        <w:left w:val="none" w:sz="0" w:space="0" w:color="auto"/>
        <w:bottom w:val="none" w:sz="0" w:space="0" w:color="auto"/>
        <w:right w:val="none" w:sz="0" w:space="0" w:color="auto"/>
      </w:divBdr>
    </w:div>
    <w:div w:id="1496411264">
      <w:bodyDiv w:val="1"/>
      <w:marLeft w:val="0"/>
      <w:marRight w:val="0"/>
      <w:marTop w:val="0"/>
      <w:marBottom w:val="0"/>
      <w:divBdr>
        <w:top w:val="none" w:sz="0" w:space="0" w:color="auto"/>
        <w:left w:val="none" w:sz="0" w:space="0" w:color="auto"/>
        <w:bottom w:val="none" w:sz="0" w:space="0" w:color="auto"/>
        <w:right w:val="none" w:sz="0" w:space="0" w:color="auto"/>
      </w:divBdr>
    </w:div>
    <w:div w:id="1499032997">
      <w:bodyDiv w:val="1"/>
      <w:marLeft w:val="0"/>
      <w:marRight w:val="0"/>
      <w:marTop w:val="0"/>
      <w:marBottom w:val="0"/>
      <w:divBdr>
        <w:top w:val="none" w:sz="0" w:space="0" w:color="auto"/>
        <w:left w:val="none" w:sz="0" w:space="0" w:color="auto"/>
        <w:bottom w:val="none" w:sz="0" w:space="0" w:color="auto"/>
        <w:right w:val="none" w:sz="0" w:space="0" w:color="auto"/>
      </w:divBdr>
    </w:div>
    <w:div w:id="1499033015">
      <w:bodyDiv w:val="1"/>
      <w:marLeft w:val="0"/>
      <w:marRight w:val="0"/>
      <w:marTop w:val="0"/>
      <w:marBottom w:val="0"/>
      <w:divBdr>
        <w:top w:val="none" w:sz="0" w:space="0" w:color="auto"/>
        <w:left w:val="none" w:sz="0" w:space="0" w:color="auto"/>
        <w:bottom w:val="none" w:sz="0" w:space="0" w:color="auto"/>
        <w:right w:val="none" w:sz="0" w:space="0" w:color="auto"/>
      </w:divBdr>
    </w:div>
    <w:div w:id="1502353268">
      <w:bodyDiv w:val="1"/>
      <w:marLeft w:val="0"/>
      <w:marRight w:val="0"/>
      <w:marTop w:val="0"/>
      <w:marBottom w:val="0"/>
      <w:divBdr>
        <w:top w:val="none" w:sz="0" w:space="0" w:color="auto"/>
        <w:left w:val="none" w:sz="0" w:space="0" w:color="auto"/>
        <w:bottom w:val="none" w:sz="0" w:space="0" w:color="auto"/>
        <w:right w:val="none" w:sz="0" w:space="0" w:color="auto"/>
      </w:divBdr>
    </w:div>
    <w:div w:id="1503546630">
      <w:bodyDiv w:val="1"/>
      <w:marLeft w:val="0"/>
      <w:marRight w:val="0"/>
      <w:marTop w:val="0"/>
      <w:marBottom w:val="0"/>
      <w:divBdr>
        <w:top w:val="none" w:sz="0" w:space="0" w:color="auto"/>
        <w:left w:val="none" w:sz="0" w:space="0" w:color="auto"/>
        <w:bottom w:val="none" w:sz="0" w:space="0" w:color="auto"/>
        <w:right w:val="none" w:sz="0" w:space="0" w:color="auto"/>
      </w:divBdr>
    </w:div>
    <w:div w:id="1503660638">
      <w:bodyDiv w:val="1"/>
      <w:marLeft w:val="0"/>
      <w:marRight w:val="0"/>
      <w:marTop w:val="0"/>
      <w:marBottom w:val="0"/>
      <w:divBdr>
        <w:top w:val="none" w:sz="0" w:space="0" w:color="auto"/>
        <w:left w:val="none" w:sz="0" w:space="0" w:color="auto"/>
        <w:bottom w:val="none" w:sz="0" w:space="0" w:color="auto"/>
        <w:right w:val="none" w:sz="0" w:space="0" w:color="auto"/>
      </w:divBdr>
    </w:div>
    <w:div w:id="1504662274">
      <w:bodyDiv w:val="1"/>
      <w:marLeft w:val="0"/>
      <w:marRight w:val="0"/>
      <w:marTop w:val="0"/>
      <w:marBottom w:val="0"/>
      <w:divBdr>
        <w:top w:val="none" w:sz="0" w:space="0" w:color="auto"/>
        <w:left w:val="none" w:sz="0" w:space="0" w:color="auto"/>
        <w:bottom w:val="none" w:sz="0" w:space="0" w:color="auto"/>
        <w:right w:val="none" w:sz="0" w:space="0" w:color="auto"/>
      </w:divBdr>
    </w:div>
    <w:div w:id="1504973589">
      <w:bodyDiv w:val="1"/>
      <w:marLeft w:val="0"/>
      <w:marRight w:val="0"/>
      <w:marTop w:val="0"/>
      <w:marBottom w:val="0"/>
      <w:divBdr>
        <w:top w:val="none" w:sz="0" w:space="0" w:color="auto"/>
        <w:left w:val="none" w:sz="0" w:space="0" w:color="auto"/>
        <w:bottom w:val="none" w:sz="0" w:space="0" w:color="auto"/>
        <w:right w:val="none" w:sz="0" w:space="0" w:color="auto"/>
      </w:divBdr>
    </w:div>
    <w:div w:id="1506170114">
      <w:bodyDiv w:val="1"/>
      <w:marLeft w:val="0"/>
      <w:marRight w:val="0"/>
      <w:marTop w:val="0"/>
      <w:marBottom w:val="0"/>
      <w:divBdr>
        <w:top w:val="none" w:sz="0" w:space="0" w:color="auto"/>
        <w:left w:val="none" w:sz="0" w:space="0" w:color="auto"/>
        <w:bottom w:val="none" w:sz="0" w:space="0" w:color="auto"/>
        <w:right w:val="none" w:sz="0" w:space="0" w:color="auto"/>
      </w:divBdr>
    </w:div>
    <w:div w:id="1506743988">
      <w:bodyDiv w:val="1"/>
      <w:marLeft w:val="0"/>
      <w:marRight w:val="0"/>
      <w:marTop w:val="0"/>
      <w:marBottom w:val="0"/>
      <w:divBdr>
        <w:top w:val="none" w:sz="0" w:space="0" w:color="auto"/>
        <w:left w:val="none" w:sz="0" w:space="0" w:color="auto"/>
        <w:bottom w:val="none" w:sz="0" w:space="0" w:color="auto"/>
        <w:right w:val="none" w:sz="0" w:space="0" w:color="auto"/>
      </w:divBdr>
    </w:div>
    <w:div w:id="1508792504">
      <w:bodyDiv w:val="1"/>
      <w:marLeft w:val="0"/>
      <w:marRight w:val="0"/>
      <w:marTop w:val="0"/>
      <w:marBottom w:val="0"/>
      <w:divBdr>
        <w:top w:val="none" w:sz="0" w:space="0" w:color="auto"/>
        <w:left w:val="none" w:sz="0" w:space="0" w:color="auto"/>
        <w:bottom w:val="none" w:sz="0" w:space="0" w:color="auto"/>
        <w:right w:val="none" w:sz="0" w:space="0" w:color="auto"/>
      </w:divBdr>
    </w:div>
    <w:div w:id="1509712896">
      <w:bodyDiv w:val="1"/>
      <w:marLeft w:val="0"/>
      <w:marRight w:val="0"/>
      <w:marTop w:val="0"/>
      <w:marBottom w:val="0"/>
      <w:divBdr>
        <w:top w:val="none" w:sz="0" w:space="0" w:color="auto"/>
        <w:left w:val="none" w:sz="0" w:space="0" w:color="auto"/>
        <w:bottom w:val="none" w:sz="0" w:space="0" w:color="auto"/>
        <w:right w:val="none" w:sz="0" w:space="0" w:color="auto"/>
      </w:divBdr>
    </w:div>
    <w:div w:id="1510171364">
      <w:bodyDiv w:val="1"/>
      <w:marLeft w:val="0"/>
      <w:marRight w:val="0"/>
      <w:marTop w:val="0"/>
      <w:marBottom w:val="0"/>
      <w:divBdr>
        <w:top w:val="none" w:sz="0" w:space="0" w:color="auto"/>
        <w:left w:val="none" w:sz="0" w:space="0" w:color="auto"/>
        <w:bottom w:val="none" w:sz="0" w:space="0" w:color="auto"/>
        <w:right w:val="none" w:sz="0" w:space="0" w:color="auto"/>
      </w:divBdr>
    </w:div>
    <w:div w:id="1510415071">
      <w:bodyDiv w:val="1"/>
      <w:marLeft w:val="0"/>
      <w:marRight w:val="0"/>
      <w:marTop w:val="0"/>
      <w:marBottom w:val="0"/>
      <w:divBdr>
        <w:top w:val="none" w:sz="0" w:space="0" w:color="auto"/>
        <w:left w:val="none" w:sz="0" w:space="0" w:color="auto"/>
        <w:bottom w:val="none" w:sz="0" w:space="0" w:color="auto"/>
        <w:right w:val="none" w:sz="0" w:space="0" w:color="auto"/>
      </w:divBdr>
    </w:div>
    <w:div w:id="1511407364">
      <w:bodyDiv w:val="1"/>
      <w:marLeft w:val="0"/>
      <w:marRight w:val="0"/>
      <w:marTop w:val="0"/>
      <w:marBottom w:val="0"/>
      <w:divBdr>
        <w:top w:val="none" w:sz="0" w:space="0" w:color="auto"/>
        <w:left w:val="none" w:sz="0" w:space="0" w:color="auto"/>
        <w:bottom w:val="none" w:sz="0" w:space="0" w:color="auto"/>
        <w:right w:val="none" w:sz="0" w:space="0" w:color="auto"/>
      </w:divBdr>
    </w:div>
    <w:div w:id="1511917563">
      <w:bodyDiv w:val="1"/>
      <w:marLeft w:val="0"/>
      <w:marRight w:val="0"/>
      <w:marTop w:val="0"/>
      <w:marBottom w:val="0"/>
      <w:divBdr>
        <w:top w:val="none" w:sz="0" w:space="0" w:color="auto"/>
        <w:left w:val="none" w:sz="0" w:space="0" w:color="auto"/>
        <w:bottom w:val="none" w:sz="0" w:space="0" w:color="auto"/>
        <w:right w:val="none" w:sz="0" w:space="0" w:color="auto"/>
      </w:divBdr>
    </w:div>
    <w:div w:id="1512794328">
      <w:bodyDiv w:val="1"/>
      <w:marLeft w:val="0"/>
      <w:marRight w:val="0"/>
      <w:marTop w:val="0"/>
      <w:marBottom w:val="0"/>
      <w:divBdr>
        <w:top w:val="none" w:sz="0" w:space="0" w:color="auto"/>
        <w:left w:val="none" w:sz="0" w:space="0" w:color="auto"/>
        <w:bottom w:val="none" w:sz="0" w:space="0" w:color="auto"/>
        <w:right w:val="none" w:sz="0" w:space="0" w:color="auto"/>
      </w:divBdr>
    </w:div>
    <w:div w:id="1512833441">
      <w:bodyDiv w:val="1"/>
      <w:marLeft w:val="0"/>
      <w:marRight w:val="0"/>
      <w:marTop w:val="0"/>
      <w:marBottom w:val="0"/>
      <w:divBdr>
        <w:top w:val="none" w:sz="0" w:space="0" w:color="auto"/>
        <w:left w:val="none" w:sz="0" w:space="0" w:color="auto"/>
        <w:bottom w:val="none" w:sz="0" w:space="0" w:color="auto"/>
        <w:right w:val="none" w:sz="0" w:space="0" w:color="auto"/>
      </w:divBdr>
    </w:div>
    <w:div w:id="1512909071">
      <w:bodyDiv w:val="1"/>
      <w:marLeft w:val="0"/>
      <w:marRight w:val="0"/>
      <w:marTop w:val="0"/>
      <w:marBottom w:val="0"/>
      <w:divBdr>
        <w:top w:val="none" w:sz="0" w:space="0" w:color="auto"/>
        <w:left w:val="none" w:sz="0" w:space="0" w:color="auto"/>
        <w:bottom w:val="none" w:sz="0" w:space="0" w:color="auto"/>
        <w:right w:val="none" w:sz="0" w:space="0" w:color="auto"/>
      </w:divBdr>
    </w:div>
    <w:div w:id="1513765915">
      <w:bodyDiv w:val="1"/>
      <w:marLeft w:val="0"/>
      <w:marRight w:val="0"/>
      <w:marTop w:val="0"/>
      <w:marBottom w:val="0"/>
      <w:divBdr>
        <w:top w:val="none" w:sz="0" w:space="0" w:color="auto"/>
        <w:left w:val="none" w:sz="0" w:space="0" w:color="auto"/>
        <w:bottom w:val="none" w:sz="0" w:space="0" w:color="auto"/>
        <w:right w:val="none" w:sz="0" w:space="0" w:color="auto"/>
      </w:divBdr>
    </w:div>
    <w:div w:id="1514296072">
      <w:bodyDiv w:val="1"/>
      <w:marLeft w:val="0"/>
      <w:marRight w:val="0"/>
      <w:marTop w:val="0"/>
      <w:marBottom w:val="0"/>
      <w:divBdr>
        <w:top w:val="none" w:sz="0" w:space="0" w:color="auto"/>
        <w:left w:val="none" w:sz="0" w:space="0" w:color="auto"/>
        <w:bottom w:val="none" w:sz="0" w:space="0" w:color="auto"/>
        <w:right w:val="none" w:sz="0" w:space="0" w:color="auto"/>
      </w:divBdr>
    </w:div>
    <w:div w:id="1514801779">
      <w:bodyDiv w:val="1"/>
      <w:marLeft w:val="0"/>
      <w:marRight w:val="0"/>
      <w:marTop w:val="0"/>
      <w:marBottom w:val="0"/>
      <w:divBdr>
        <w:top w:val="none" w:sz="0" w:space="0" w:color="auto"/>
        <w:left w:val="none" w:sz="0" w:space="0" w:color="auto"/>
        <w:bottom w:val="none" w:sz="0" w:space="0" w:color="auto"/>
        <w:right w:val="none" w:sz="0" w:space="0" w:color="auto"/>
      </w:divBdr>
    </w:div>
    <w:div w:id="1515025330">
      <w:bodyDiv w:val="1"/>
      <w:marLeft w:val="0"/>
      <w:marRight w:val="0"/>
      <w:marTop w:val="0"/>
      <w:marBottom w:val="0"/>
      <w:divBdr>
        <w:top w:val="none" w:sz="0" w:space="0" w:color="auto"/>
        <w:left w:val="none" w:sz="0" w:space="0" w:color="auto"/>
        <w:bottom w:val="none" w:sz="0" w:space="0" w:color="auto"/>
        <w:right w:val="none" w:sz="0" w:space="0" w:color="auto"/>
      </w:divBdr>
    </w:div>
    <w:div w:id="1515539228">
      <w:bodyDiv w:val="1"/>
      <w:marLeft w:val="0"/>
      <w:marRight w:val="0"/>
      <w:marTop w:val="0"/>
      <w:marBottom w:val="0"/>
      <w:divBdr>
        <w:top w:val="none" w:sz="0" w:space="0" w:color="auto"/>
        <w:left w:val="none" w:sz="0" w:space="0" w:color="auto"/>
        <w:bottom w:val="none" w:sz="0" w:space="0" w:color="auto"/>
        <w:right w:val="none" w:sz="0" w:space="0" w:color="auto"/>
      </w:divBdr>
    </w:div>
    <w:div w:id="1515922210">
      <w:bodyDiv w:val="1"/>
      <w:marLeft w:val="0"/>
      <w:marRight w:val="0"/>
      <w:marTop w:val="0"/>
      <w:marBottom w:val="0"/>
      <w:divBdr>
        <w:top w:val="none" w:sz="0" w:space="0" w:color="auto"/>
        <w:left w:val="none" w:sz="0" w:space="0" w:color="auto"/>
        <w:bottom w:val="none" w:sz="0" w:space="0" w:color="auto"/>
        <w:right w:val="none" w:sz="0" w:space="0" w:color="auto"/>
      </w:divBdr>
    </w:div>
    <w:div w:id="1516963352">
      <w:bodyDiv w:val="1"/>
      <w:marLeft w:val="0"/>
      <w:marRight w:val="0"/>
      <w:marTop w:val="0"/>
      <w:marBottom w:val="0"/>
      <w:divBdr>
        <w:top w:val="none" w:sz="0" w:space="0" w:color="auto"/>
        <w:left w:val="none" w:sz="0" w:space="0" w:color="auto"/>
        <w:bottom w:val="none" w:sz="0" w:space="0" w:color="auto"/>
        <w:right w:val="none" w:sz="0" w:space="0" w:color="auto"/>
      </w:divBdr>
    </w:div>
    <w:div w:id="1517115616">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20124020">
      <w:bodyDiv w:val="1"/>
      <w:marLeft w:val="0"/>
      <w:marRight w:val="0"/>
      <w:marTop w:val="0"/>
      <w:marBottom w:val="0"/>
      <w:divBdr>
        <w:top w:val="none" w:sz="0" w:space="0" w:color="auto"/>
        <w:left w:val="none" w:sz="0" w:space="0" w:color="auto"/>
        <w:bottom w:val="none" w:sz="0" w:space="0" w:color="auto"/>
        <w:right w:val="none" w:sz="0" w:space="0" w:color="auto"/>
      </w:divBdr>
    </w:div>
    <w:div w:id="1521814500">
      <w:bodyDiv w:val="1"/>
      <w:marLeft w:val="0"/>
      <w:marRight w:val="0"/>
      <w:marTop w:val="0"/>
      <w:marBottom w:val="0"/>
      <w:divBdr>
        <w:top w:val="none" w:sz="0" w:space="0" w:color="auto"/>
        <w:left w:val="none" w:sz="0" w:space="0" w:color="auto"/>
        <w:bottom w:val="none" w:sz="0" w:space="0" w:color="auto"/>
        <w:right w:val="none" w:sz="0" w:space="0" w:color="auto"/>
      </w:divBdr>
    </w:div>
    <w:div w:id="1522820742">
      <w:bodyDiv w:val="1"/>
      <w:marLeft w:val="0"/>
      <w:marRight w:val="0"/>
      <w:marTop w:val="0"/>
      <w:marBottom w:val="0"/>
      <w:divBdr>
        <w:top w:val="none" w:sz="0" w:space="0" w:color="auto"/>
        <w:left w:val="none" w:sz="0" w:space="0" w:color="auto"/>
        <w:bottom w:val="none" w:sz="0" w:space="0" w:color="auto"/>
        <w:right w:val="none" w:sz="0" w:space="0" w:color="auto"/>
      </w:divBdr>
    </w:div>
    <w:div w:id="1523780323">
      <w:bodyDiv w:val="1"/>
      <w:marLeft w:val="0"/>
      <w:marRight w:val="0"/>
      <w:marTop w:val="0"/>
      <w:marBottom w:val="0"/>
      <w:divBdr>
        <w:top w:val="none" w:sz="0" w:space="0" w:color="auto"/>
        <w:left w:val="none" w:sz="0" w:space="0" w:color="auto"/>
        <w:bottom w:val="none" w:sz="0" w:space="0" w:color="auto"/>
        <w:right w:val="none" w:sz="0" w:space="0" w:color="auto"/>
      </w:divBdr>
    </w:div>
    <w:div w:id="1523782577">
      <w:bodyDiv w:val="1"/>
      <w:marLeft w:val="0"/>
      <w:marRight w:val="0"/>
      <w:marTop w:val="0"/>
      <w:marBottom w:val="0"/>
      <w:divBdr>
        <w:top w:val="none" w:sz="0" w:space="0" w:color="auto"/>
        <w:left w:val="none" w:sz="0" w:space="0" w:color="auto"/>
        <w:bottom w:val="none" w:sz="0" w:space="0" w:color="auto"/>
        <w:right w:val="none" w:sz="0" w:space="0" w:color="auto"/>
      </w:divBdr>
    </w:div>
    <w:div w:id="1523931427">
      <w:bodyDiv w:val="1"/>
      <w:marLeft w:val="0"/>
      <w:marRight w:val="0"/>
      <w:marTop w:val="0"/>
      <w:marBottom w:val="0"/>
      <w:divBdr>
        <w:top w:val="none" w:sz="0" w:space="0" w:color="auto"/>
        <w:left w:val="none" w:sz="0" w:space="0" w:color="auto"/>
        <w:bottom w:val="none" w:sz="0" w:space="0" w:color="auto"/>
        <w:right w:val="none" w:sz="0" w:space="0" w:color="auto"/>
      </w:divBdr>
    </w:div>
    <w:div w:id="1523937088">
      <w:bodyDiv w:val="1"/>
      <w:marLeft w:val="0"/>
      <w:marRight w:val="0"/>
      <w:marTop w:val="0"/>
      <w:marBottom w:val="0"/>
      <w:divBdr>
        <w:top w:val="none" w:sz="0" w:space="0" w:color="auto"/>
        <w:left w:val="none" w:sz="0" w:space="0" w:color="auto"/>
        <w:bottom w:val="none" w:sz="0" w:space="0" w:color="auto"/>
        <w:right w:val="none" w:sz="0" w:space="0" w:color="auto"/>
      </w:divBdr>
    </w:div>
    <w:div w:id="1524712410">
      <w:bodyDiv w:val="1"/>
      <w:marLeft w:val="0"/>
      <w:marRight w:val="0"/>
      <w:marTop w:val="0"/>
      <w:marBottom w:val="0"/>
      <w:divBdr>
        <w:top w:val="none" w:sz="0" w:space="0" w:color="auto"/>
        <w:left w:val="none" w:sz="0" w:space="0" w:color="auto"/>
        <w:bottom w:val="none" w:sz="0" w:space="0" w:color="auto"/>
        <w:right w:val="none" w:sz="0" w:space="0" w:color="auto"/>
      </w:divBdr>
    </w:div>
    <w:div w:id="1525052998">
      <w:bodyDiv w:val="1"/>
      <w:marLeft w:val="0"/>
      <w:marRight w:val="0"/>
      <w:marTop w:val="0"/>
      <w:marBottom w:val="0"/>
      <w:divBdr>
        <w:top w:val="none" w:sz="0" w:space="0" w:color="auto"/>
        <w:left w:val="none" w:sz="0" w:space="0" w:color="auto"/>
        <w:bottom w:val="none" w:sz="0" w:space="0" w:color="auto"/>
        <w:right w:val="none" w:sz="0" w:space="0" w:color="auto"/>
      </w:divBdr>
    </w:div>
    <w:div w:id="1525945914">
      <w:bodyDiv w:val="1"/>
      <w:marLeft w:val="0"/>
      <w:marRight w:val="0"/>
      <w:marTop w:val="0"/>
      <w:marBottom w:val="0"/>
      <w:divBdr>
        <w:top w:val="none" w:sz="0" w:space="0" w:color="auto"/>
        <w:left w:val="none" w:sz="0" w:space="0" w:color="auto"/>
        <w:bottom w:val="none" w:sz="0" w:space="0" w:color="auto"/>
        <w:right w:val="none" w:sz="0" w:space="0" w:color="auto"/>
      </w:divBdr>
    </w:div>
    <w:div w:id="1529101754">
      <w:bodyDiv w:val="1"/>
      <w:marLeft w:val="0"/>
      <w:marRight w:val="0"/>
      <w:marTop w:val="0"/>
      <w:marBottom w:val="0"/>
      <w:divBdr>
        <w:top w:val="none" w:sz="0" w:space="0" w:color="auto"/>
        <w:left w:val="none" w:sz="0" w:space="0" w:color="auto"/>
        <w:bottom w:val="none" w:sz="0" w:space="0" w:color="auto"/>
        <w:right w:val="none" w:sz="0" w:space="0" w:color="auto"/>
      </w:divBdr>
    </w:div>
    <w:div w:id="1529832545">
      <w:bodyDiv w:val="1"/>
      <w:marLeft w:val="0"/>
      <w:marRight w:val="0"/>
      <w:marTop w:val="0"/>
      <w:marBottom w:val="0"/>
      <w:divBdr>
        <w:top w:val="none" w:sz="0" w:space="0" w:color="auto"/>
        <w:left w:val="none" w:sz="0" w:space="0" w:color="auto"/>
        <w:bottom w:val="none" w:sz="0" w:space="0" w:color="auto"/>
        <w:right w:val="none" w:sz="0" w:space="0" w:color="auto"/>
      </w:divBdr>
    </w:div>
    <w:div w:id="1529952564">
      <w:bodyDiv w:val="1"/>
      <w:marLeft w:val="0"/>
      <w:marRight w:val="0"/>
      <w:marTop w:val="0"/>
      <w:marBottom w:val="0"/>
      <w:divBdr>
        <w:top w:val="none" w:sz="0" w:space="0" w:color="auto"/>
        <w:left w:val="none" w:sz="0" w:space="0" w:color="auto"/>
        <w:bottom w:val="none" w:sz="0" w:space="0" w:color="auto"/>
        <w:right w:val="none" w:sz="0" w:space="0" w:color="auto"/>
      </w:divBdr>
    </w:div>
    <w:div w:id="1530026903">
      <w:bodyDiv w:val="1"/>
      <w:marLeft w:val="0"/>
      <w:marRight w:val="0"/>
      <w:marTop w:val="0"/>
      <w:marBottom w:val="0"/>
      <w:divBdr>
        <w:top w:val="none" w:sz="0" w:space="0" w:color="auto"/>
        <w:left w:val="none" w:sz="0" w:space="0" w:color="auto"/>
        <w:bottom w:val="none" w:sz="0" w:space="0" w:color="auto"/>
        <w:right w:val="none" w:sz="0" w:space="0" w:color="auto"/>
      </w:divBdr>
    </w:div>
    <w:div w:id="1530146840">
      <w:bodyDiv w:val="1"/>
      <w:marLeft w:val="0"/>
      <w:marRight w:val="0"/>
      <w:marTop w:val="0"/>
      <w:marBottom w:val="0"/>
      <w:divBdr>
        <w:top w:val="none" w:sz="0" w:space="0" w:color="auto"/>
        <w:left w:val="none" w:sz="0" w:space="0" w:color="auto"/>
        <w:bottom w:val="none" w:sz="0" w:space="0" w:color="auto"/>
        <w:right w:val="none" w:sz="0" w:space="0" w:color="auto"/>
      </w:divBdr>
    </w:div>
    <w:div w:id="1534148349">
      <w:bodyDiv w:val="1"/>
      <w:marLeft w:val="0"/>
      <w:marRight w:val="0"/>
      <w:marTop w:val="0"/>
      <w:marBottom w:val="0"/>
      <w:divBdr>
        <w:top w:val="none" w:sz="0" w:space="0" w:color="auto"/>
        <w:left w:val="none" w:sz="0" w:space="0" w:color="auto"/>
        <w:bottom w:val="none" w:sz="0" w:space="0" w:color="auto"/>
        <w:right w:val="none" w:sz="0" w:space="0" w:color="auto"/>
      </w:divBdr>
    </w:div>
    <w:div w:id="1534922369">
      <w:bodyDiv w:val="1"/>
      <w:marLeft w:val="0"/>
      <w:marRight w:val="0"/>
      <w:marTop w:val="0"/>
      <w:marBottom w:val="0"/>
      <w:divBdr>
        <w:top w:val="none" w:sz="0" w:space="0" w:color="auto"/>
        <w:left w:val="none" w:sz="0" w:space="0" w:color="auto"/>
        <w:bottom w:val="none" w:sz="0" w:space="0" w:color="auto"/>
        <w:right w:val="none" w:sz="0" w:space="0" w:color="auto"/>
      </w:divBdr>
    </w:div>
    <w:div w:id="1535461571">
      <w:bodyDiv w:val="1"/>
      <w:marLeft w:val="0"/>
      <w:marRight w:val="0"/>
      <w:marTop w:val="0"/>
      <w:marBottom w:val="0"/>
      <w:divBdr>
        <w:top w:val="none" w:sz="0" w:space="0" w:color="auto"/>
        <w:left w:val="none" w:sz="0" w:space="0" w:color="auto"/>
        <w:bottom w:val="none" w:sz="0" w:space="0" w:color="auto"/>
        <w:right w:val="none" w:sz="0" w:space="0" w:color="auto"/>
      </w:divBdr>
    </w:div>
    <w:div w:id="1535998563">
      <w:bodyDiv w:val="1"/>
      <w:marLeft w:val="0"/>
      <w:marRight w:val="0"/>
      <w:marTop w:val="0"/>
      <w:marBottom w:val="0"/>
      <w:divBdr>
        <w:top w:val="none" w:sz="0" w:space="0" w:color="auto"/>
        <w:left w:val="none" w:sz="0" w:space="0" w:color="auto"/>
        <w:bottom w:val="none" w:sz="0" w:space="0" w:color="auto"/>
        <w:right w:val="none" w:sz="0" w:space="0" w:color="auto"/>
      </w:divBdr>
    </w:div>
    <w:div w:id="1537306513">
      <w:bodyDiv w:val="1"/>
      <w:marLeft w:val="0"/>
      <w:marRight w:val="0"/>
      <w:marTop w:val="0"/>
      <w:marBottom w:val="0"/>
      <w:divBdr>
        <w:top w:val="none" w:sz="0" w:space="0" w:color="auto"/>
        <w:left w:val="none" w:sz="0" w:space="0" w:color="auto"/>
        <w:bottom w:val="none" w:sz="0" w:space="0" w:color="auto"/>
        <w:right w:val="none" w:sz="0" w:space="0" w:color="auto"/>
      </w:divBdr>
    </w:div>
    <w:div w:id="1537892485">
      <w:bodyDiv w:val="1"/>
      <w:marLeft w:val="0"/>
      <w:marRight w:val="0"/>
      <w:marTop w:val="0"/>
      <w:marBottom w:val="0"/>
      <w:divBdr>
        <w:top w:val="none" w:sz="0" w:space="0" w:color="auto"/>
        <w:left w:val="none" w:sz="0" w:space="0" w:color="auto"/>
        <w:bottom w:val="none" w:sz="0" w:space="0" w:color="auto"/>
        <w:right w:val="none" w:sz="0" w:space="0" w:color="auto"/>
      </w:divBdr>
    </w:div>
    <w:div w:id="1539390230">
      <w:bodyDiv w:val="1"/>
      <w:marLeft w:val="0"/>
      <w:marRight w:val="0"/>
      <w:marTop w:val="0"/>
      <w:marBottom w:val="0"/>
      <w:divBdr>
        <w:top w:val="none" w:sz="0" w:space="0" w:color="auto"/>
        <w:left w:val="none" w:sz="0" w:space="0" w:color="auto"/>
        <w:bottom w:val="none" w:sz="0" w:space="0" w:color="auto"/>
        <w:right w:val="none" w:sz="0" w:space="0" w:color="auto"/>
      </w:divBdr>
    </w:div>
    <w:div w:id="1540901043">
      <w:bodyDiv w:val="1"/>
      <w:marLeft w:val="0"/>
      <w:marRight w:val="0"/>
      <w:marTop w:val="0"/>
      <w:marBottom w:val="0"/>
      <w:divBdr>
        <w:top w:val="none" w:sz="0" w:space="0" w:color="auto"/>
        <w:left w:val="none" w:sz="0" w:space="0" w:color="auto"/>
        <w:bottom w:val="none" w:sz="0" w:space="0" w:color="auto"/>
        <w:right w:val="none" w:sz="0" w:space="0" w:color="auto"/>
      </w:divBdr>
    </w:div>
    <w:div w:id="1543205144">
      <w:bodyDiv w:val="1"/>
      <w:marLeft w:val="0"/>
      <w:marRight w:val="0"/>
      <w:marTop w:val="0"/>
      <w:marBottom w:val="0"/>
      <w:divBdr>
        <w:top w:val="none" w:sz="0" w:space="0" w:color="auto"/>
        <w:left w:val="none" w:sz="0" w:space="0" w:color="auto"/>
        <w:bottom w:val="none" w:sz="0" w:space="0" w:color="auto"/>
        <w:right w:val="none" w:sz="0" w:space="0" w:color="auto"/>
      </w:divBdr>
    </w:div>
    <w:div w:id="1543441987">
      <w:bodyDiv w:val="1"/>
      <w:marLeft w:val="0"/>
      <w:marRight w:val="0"/>
      <w:marTop w:val="0"/>
      <w:marBottom w:val="0"/>
      <w:divBdr>
        <w:top w:val="none" w:sz="0" w:space="0" w:color="auto"/>
        <w:left w:val="none" w:sz="0" w:space="0" w:color="auto"/>
        <w:bottom w:val="none" w:sz="0" w:space="0" w:color="auto"/>
        <w:right w:val="none" w:sz="0" w:space="0" w:color="auto"/>
      </w:divBdr>
    </w:div>
    <w:div w:id="1544753495">
      <w:bodyDiv w:val="1"/>
      <w:marLeft w:val="0"/>
      <w:marRight w:val="0"/>
      <w:marTop w:val="0"/>
      <w:marBottom w:val="0"/>
      <w:divBdr>
        <w:top w:val="none" w:sz="0" w:space="0" w:color="auto"/>
        <w:left w:val="none" w:sz="0" w:space="0" w:color="auto"/>
        <w:bottom w:val="none" w:sz="0" w:space="0" w:color="auto"/>
        <w:right w:val="none" w:sz="0" w:space="0" w:color="auto"/>
      </w:divBdr>
    </w:div>
    <w:div w:id="1544903063">
      <w:bodyDiv w:val="1"/>
      <w:marLeft w:val="0"/>
      <w:marRight w:val="0"/>
      <w:marTop w:val="0"/>
      <w:marBottom w:val="0"/>
      <w:divBdr>
        <w:top w:val="none" w:sz="0" w:space="0" w:color="auto"/>
        <w:left w:val="none" w:sz="0" w:space="0" w:color="auto"/>
        <w:bottom w:val="none" w:sz="0" w:space="0" w:color="auto"/>
        <w:right w:val="none" w:sz="0" w:space="0" w:color="auto"/>
      </w:divBdr>
    </w:div>
    <w:div w:id="1545169350">
      <w:bodyDiv w:val="1"/>
      <w:marLeft w:val="0"/>
      <w:marRight w:val="0"/>
      <w:marTop w:val="0"/>
      <w:marBottom w:val="0"/>
      <w:divBdr>
        <w:top w:val="none" w:sz="0" w:space="0" w:color="auto"/>
        <w:left w:val="none" w:sz="0" w:space="0" w:color="auto"/>
        <w:bottom w:val="none" w:sz="0" w:space="0" w:color="auto"/>
        <w:right w:val="none" w:sz="0" w:space="0" w:color="auto"/>
      </w:divBdr>
    </w:div>
    <w:div w:id="1546604286">
      <w:bodyDiv w:val="1"/>
      <w:marLeft w:val="0"/>
      <w:marRight w:val="0"/>
      <w:marTop w:val="0"/>
      <w:marBottom w:val="0"/>
      <w:divBdr>
        <w:top w:val="none" w:sz="0" w:space="0" w:color="auto"/>
        <w:left w:val="none" w:sz="0" w:space="0" w:color="auto"/>
        <w:bottom w:val="none" w:sz="0" w:space="0" w:color="auto"/>
        <w:right w:val="none" w:sz="0" w:space="0" w:color="auto"/>
      </w:divBdr>
    </w:div>
    <w:div w:id="1547183979">
      <w:bodyDiv w:val="1"/>
      <w:marLeft w:val="0"/>
      <w:marRight w:val="0"/>
      <w:marTop w:val="0"/>
      <w:marBottom w:val="0"/>
      <w:divBdr>
        <w:top w:val="none" w:sz="0" w:space="0" w:color="auto"/>
        <w:left w:val="none" w:sz="0" w:space="0" w:color="auto"/>
        <w:bottom w:val="none" w:sz="0" w:space="0" w:color="auto"/>
        <w:right w:val="none" w:sz="0" w:space="0" w:color="auto"/>
      </w:divBdr>
    </w:div>
    <w:div w:id="1547255670">
      <w:bodyDiv w:val="1"/>
      <w:marLeft w:val="0"/>
      <w:marRight w:val="0"/>
      <w:marTop w:val="0"/>
      <w:marBottom w:val="0"/>
      <w:divBdr>
        <w:top w:val="none" w:sz="0" w:space="0" w:color="auto"/>
        <w:left w:val="none" w:sz="0" w:space="0" w:color="auto"/>
        <w:bottom w:val="none" w:sz="0" w:space="0" w:color="auto"/>
        <w:right w:val="none" w:sz="0" w:space="0" w:color="auto"/>
      </w:divBdr>
    </w:div>
    <w:div w:id="1547907862">
      <w:bodyDiv w:val="1"/>
      <w:marLeft w:val="0"/>
      <w:marRight w:val="0"/>
      <w:marTop w:val="0"/>
      <w:marBottom w:val="0"/>
      <w:divBdr>
        <w:top w:val="none" w:sz="0" w:space="0" w:color="auto"/>
        <w:left w:val="none" w:sz="0" w:space="0" w:color="auto"/>
        <w:bottom w:val="none" w:sz="0" w:space="0" w:color="auto"/>
        <w:right w:val="none" w:sz="0" w:space="0" w:color="auto"/>
      </w:divBdr>
    </w:div>
    <w:div w:id="1548836537">
      <w:bodyDiv w:val="1"/>
      <w:marLeft w:val="0"/>
      <w:marRight w:val="0"/>
      <w:marTop w:val="0"/>
      <w:marBottom w:val="0"/>
      <w:divBdr>
        <w:top w:val="none" w:sz="0" w:space="0" w:color="auto"/>
        <w:left w:val="none" w:sz="0" w:space="0" w:color="auto"/>
        <w:bottom w:val="none" w:sz="0" w:space="0" w:color="auto"/>
        <w:right w:val="none" w:sz="0" w:space="0" w:color="auto"/>
      </w:divBdr>
    </w:div>
    <w:div w:id="1549342011">
      <w:bodyDiv w:val="1"/>
      <w:marLeft w:val="0"/>
      <w:marRight w:val="0"/>
      <w:marTop w:val="0"/>
      <w:marBottom w:val="0"/>
      <w:divBdr>
        <w:top w:val="none" w:sz="0" w:space="0" w:color="auto"/>
        <w:left w:val="none" w:sz="0" w:space="0" w:color="auto"/>
        <w:bottom w:val="none" w:sz="0" w:space="0" w:color="auto"/>
        <w:right w:val="none" w:sz="0" w:space="0" w:color="auto"/>
      </w:divBdr>
    </w:div>
    <w:div w:id="1549761929">
      <w:bodyDiv w:val="1"/>
      <w:marLeft w:val="0"/>
      <w:marRight w:val="0"/>
      <w:marTop w:val="0"/>
      <w:marBottom w:val="0"/>
      <w:divBdr>
        <w:top w:val="none" w:sz="0" w:space="0" w:color="auto"/>
        <w:left w:val="none" w:sz="0" w:space="0" w:color="auto"/>
        <w:bottom w:val="none" w:sz="0" w:space="0" w:color="auto"/>
        <w:right w:val="none" w:sz="0" w:space="0" w:color="auto"/>
      </w:divBdr>
    </w:div>
    <w:div w:id="1550529072">
      <w:bodyDiv w:val="1"/>
      <w:marLeft w:val="0"/>
      <w:marRight w:val="0"/>
      <w:marTop w:val="0"/>
      <w:marBottom w:val="0"/>
      <w:divBdr>
        <w:top w:val="none" w:sz="0" w:space="0" w:color="auto"/>
        <w:left w:val="none" w:sz="0" w:space="0" w:color="auto"/>
        <w:bottom w:val="none" w:sz="0" w:space="0" w:color="auto"/>
        <w:right w:val="none" w:sz="0" w:space="0" w:color="auto"/>
      </w:divBdr>
    </w:div>
    <w:div w:id="1550727300">
      <w:bodyDiv w:val="1"/>
      <w:marLeft w:val="0"/>
      <w:marRight w:val="0"/>
      <w:marTop w:val="0"/>
      <w:marBottom w:val="0"/>
      <w:divBdr>
        <w:top w:val="none" w:sz="0" w:space="0" w:color="auto"/>
        <w:left w:val="none" w:sz="0" w:space="0" w:color="auto"/>
        <w:bottom w:val="none" w:sz="0" w:space="0" w:color="auto"/>
        <w:right w:val="none" w:sz="0" w:space="0" w:color="auto"/>
      </w:divBdr>
    </w:div>
    <w:div w:id="1550917401">
      <w:bodyDiv w:val="1"/>
      <w:marLeft w:val="0"/>
      <w:marRight w:val="0"/>
      <w:marTop w:val="0"/>
      <w:marBottom w:val="0"/>
      <w:divBdr>
        <w:top w:val="none" w:sz="0" w:space="0" w:color="auto"/>
        <w:left w:val="none" w:sz="0" w:space="0" w:color="auto"/>
        <w:bottom w:val="none" w:sz="0" w:space="0" w:color="auto"/>
        <w:right w:val="none" w:sz="0" w:space="0" w:color="auto"/>
      </w:divBdr>
    </w:div>
    <w:div w:id="1550917951">
      <w:bodyDiv w:val="1"/>
      <w:marLeft w:val="0"/>
      <w:marRight w:val="0"/>
      <w:marTop w:val="0"/>
      <w:marBottom w:val="0"/>
      <w:divBdr>
        <w:top w:val="none" w:sz="0" w:space="0" w:color="auto"/>
        <w:left w:val="none" w:sz="0" w:space="0" w:color="auto"/>
        <w:bottom w:val="none" w:sz="0" w:space="0" w:color="auto"/>
        <w:right w:val="none" w:sz="0" w:space="0" w:color="auto"/>
      </w:divBdr>
    </w:div>
    <w:div w:id="1552426418">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53345221">
      <w:bodyDiv w:val="1"/>
      <w:marLeft w:val="0"/>
      <w:marRight w:val="0"/>
      <w:marTop w:val="0"/>
      <w:marBottom w:val="0"/>
      <w:divBdr>
        <w:top w:val="none" w:sz="0" w:space="0" w:color="auto"/>
        <w:left w:val="none" w:sz="0" w:space="0" w:color="auto"/>
        <w:bottom w:val="none" w:sz="0" w:space="0" w:color="auto"/>
        <w:right w:val="none" w:sz="0" w:space="0" w:color="auto"/>
      </w:divBdr>
    </w:div>
    <w:div w:id="1554195475">
      <w:bodyDiv w:val="1"/>
      <w:marLeft w:val="0"/>
      <w:marRight w:val="0"/>
      <w:marTop w:val="0"/>
      <w:marBottom w:val="0"/>
      <w:divBdr>
        <w:top w:val="none" w:sz="0" w:space="0" w:color="auto"/>
        <w:left w:val="none" w:sz="0" w:space="0" w:color="auto"/>
        <w:bottom w:val="none" w:sz="0" w:space="0" w:color="auto"/>
        <w:right w:val="none" w:sz="0" w:space="0" w:color="auto"/>
      </w:divBdr>
    </w:div>
    <w:div w:id="1554731109">
      <w:bodyDiv w:val="1"/>
      <w:marLeft w:val="0"/>
      <w:marRight w:val="0"/>
      <w:marTop w:val="0"/>
      <w:marBottom w:val="0"/>
      <w:divBdr>
        <w:top w:val="none" w:sz="0" w:space="0" w:color="auto"/>
        <w:left w:val="none" w:sz="0" w:space="0" w:color="auto"/>
        <w:bottom w:val="none" w:sz="0" w:space="0" w:color="auto"/>
        <w:right w:val="none" w:sz="0" w:space="0" w:color="auto"/>
      </w:divBdr>
    </w:div>
    <w:div w:id="1555848429">
      <w:bodyDiv w:val="1"/>
      <w:marLeft w:val="0"/>
      <w:marRight w:val="0"/>
      <w:marTop w:val="0"/>
      <w:marBottom w:val="0"/>
      <w:divBdr>
        <w:top w:val="none" w:sz="0" w:space="0" w:color="auto"/>
        <w:left w:val="none" w:sz="0" w:space="0" w:color="auto"/>
        <w:bottom w:val="none" w:sz="0" w:space="0" w:color="auto"/>
        <w:right w:val="none" w:sz="0" w:space="0" w:color="auto"/>
      </w:divBdr>
    </w:div>
    <w:div w:id="1557202271">
      <w:bodyDiv w:val="1"/>
      <w:marLeft w:val="0"/>
      <w:marRight w:val="0"/>
      <w:marTop w:val="0"/>
      <w:marBottom w:val="0"/>
      <w:divBdr>
        <w:top w:val="none" w:sz="0" w:space="0" w:color="auto"/>
        <w:left w:val="none" w:sz="0" w:space="0" w:color="auto"/>
        <w:bottom w:val="none" w:sz="0" w:space="0" w:color="auto"/>
        <w:right w:val="none" w:sz="0" w:space="0" w:color="auto"/>
      </w:divBdr>
    </w:div>
    <w:div w:id="1557353791">
      <w:bodyDiv w:val="1"/>
      <w:marLeft w:val="0"/>
      <w:marRight w:val="0"/>
      <w:marTop w:val="0"/>
      <w:marBottom w:val="0"/>
      <w:divBdr>
        <w:top w:val="none" w:sz="0" w:space="0" w:color="auto"/>
        <w:left w:val="none" w:sz="0" w:space="0" w:color="auto"/>
        <w:bottom w:val="none" w:sz="0" w:space="0" w:color="auto"/>
        <w:right w:val="none" w:sz="0" w:space="0" w:color="auto"/>
      </w:divBdr>
    </w:div>
    <w:div w:id="1558122726">
      <w:bodyDiv w:val="1"/>
      <w:marLeft w:val="0"/>
      <w:marRight w:val="0"/>
      <w:marTop w:val="0"/>
      <w:marBottom w:val="0"/>
      <w:divBdr>
        <w:top w:val="none" w:sz="0" w:space="0" w:color="auto"/>
        <w:left w:val="none" w:sz="0" w:space="0" w:color="auto"/>
        <w:bottom w:val="none" w:sz="0" w:space="0" w:color="auto"/>
        <w:right w:val="none" w:sz="0" w:space="0" w:color="auto"/>
      </w:divBdr>
    </w:div>
    <w:div w:id="1558861388">
      <w:bodyDiv w:val="1"/>
      <w:marLeft w:val="0"/>
      <w:marRight w:val="0"/>
      <w:marTop w:val="0"/>
      <w:marBottom w:val="0"/>
      <w:divBdr>
        <w:top w:val="none" w:sz="0" w:space="0" w:color="auto"/>
        <w:left w:val="none" w:sz="0" w:space="0" w:color="auto"/>
        <w:bottom w:val="none" w:sz="0" w:space="0" w:color="auto"/>
        <w:right w:val="none" w:sz="0" w:space="0" w:color="auto"/>
      </w:divBdr>
    </w:div>
    <w:div w:id="1559244157">
      <w:bodyDiv w:val="1"/>
      <w:marLeft w:val="0"/>
      <w:marRight w:val="0"/>
      <w:marTop w:val="0"/>
      <w:marBottom w:val="0"/>
      <w:divBdr>
        <w:top w:val="none" w:sz="0" w:space="0" w:color="auto"/>
        <w:left w:val="none" w:sz="0" w:space="0" w:color="auto"/>
        <w:bottom w:val="none" w:sz="0" w:space="0" w:color="auto"/>
        <w:right w:val="none" w:sz="0" w:space="0" w:color="auto"/>
      </w:divBdr>
    </w:div>
    <w:div w:id="1559708166">
      <w:bodyDiv w:val="1"/>
      <w:marLeft w:val="0"/>
      <w:marRight w:val="0"/>
      <w:marTop w:val="0"/>
      <w:marBottom w:val="0"/>
      <w:divBdr>
        <w:top w:val="none" w:sz="0" w:space="0" w:color="auto"/>
        <w:left w:val="none" w:sz="0" w:space="0" w:color="auto"/>
        <w:bottom w:val="none" w:sz="0" w:space="0" w:color="auto"/>
        <w:right w:val="none" w:sz="0" w:space="0" w:color="auto"/>
      </w:divBdr>
    </w:div>
    <w:div w:id="1560088595">
      <w:bodyDiv w:val="1"/>
      <w:marLeft w:val="0"/>
      <w:marRight w:val="0"/>
      <w:marTop w:val="0"/>
      <w:marBottom w:val="0"/>
      <w:divBdr>
        <w:top w:val="none" w:sz="0" w:space="0" w:color="auto"/>
        <w:left w:val="none" w:sz="0" w:space="0" w:color="auto"/>
        <w:bottom w:val="none" w:sz="0" w:space="0" w:color="auto"/>
        <w:right w:val="none" w:sz="0" w:space="0" w:color="auto"/>
      </w:divBdr>
    </w:div>
    <w:div w:id="1561481199">
      <w:bodyDiv w:val="1"/>
      <w:marLeft w:val="0"/>
      <w:marRight w:val="0"/>
      <w:marTop w:val="0"/>
      <w:marBottom w:val="0"/>
      <w:divBdr>
        <w:top w:val="none" w:sz="0" w:space="0" w:color="auto"/>
        <w:left w:val="none" w:sz="0" w:space="0" w:color="auto"/>
        <w:bottom w:val="none" w:sz="0" w:space="0" w:color="auto"/>
        <w:right w:val="none" w:sz="0" w:space="0" w:color="auto"/>
      </w:divBdr>
    </w:div>
    <w:div w:id="1561550448">
      <w:bodyDiv w:val="1"/>
      <w:marLeft w:val="0"/>
      <w:marRight w:val="0"/>
      <w:marTop w:val="0"/>
      <w:marBottom w:val="0"/>
      <w:divBdr>
        <w:top w:val="none" w:sz="0" w:space="0" w:color="auto"/>
        <w:left w:val="none" w:sz="0" w:space="0" w:color="auto"/>
        <w:bottom w:val="none" w:sz="0" w:space="0" w:color="auto"/>
        <w:right w:val="none" w:sz="0" w:space="0" w:color="auto"/>
      </w:divBdr>
    </w:div>
    <w:div w:id="1561594097">
      <w:bodyDiv w:val="1"/>
      <w:marLeft w:val="0"/>
      <w:marRight w:val="0"/>
      <w:marTop w:val="0"/>
      <w:marBottom w:val="0"/>
      <w:divBdr>
        <w:top w:val="none" w:sz="0" w:space="0" w:color="auto"/>
        <w:left w:val="none" w:sz="0" w:space="0" w:color="auto"/>
        <w:bottom w:val="none" w:sz="0" w:space="0" w:color="auto"/>
        <w:right w:val="none" w:sz="0" w:space="0" w:color="auto"/>
      </w:divBdr>
    </w:div>
    <w:div w:id="1564834320">
      <w:bodyDiv w:val="1"/>
      <w:marLeft w:val="0"/>
      <w:marRight w:val="0"/>
      <w:marTop w:val="0"/>
      <w:marBottom w:val="0"/>
      <w:divBdr>
        <w:top w:val="none" w:sz="0" w:space="0" w:color="auto"/>
        <w:left w:val="none" w:sz="0" w:space="0" w:color="auto"/>
        <w:bottom w:val="none" w:sz="0" w:space="0" w:color="auto"/>
        <w:right w:val="none" w:sz="0" w:space="0" w:color="auto"/>
      </w:divBdr>
    </w:div>
    <w:div w:id="1565336680">
      <w:bodyDiv w:val="1"/>
      <w:marLeft w:val="0"/>
      <w:marRight w:val="0"/>
      <w:marTop w:val="0"/>
      <w:marBottom w:val="0"/>
      <w:divBdr>
        <w:top w:val="none" w:sz="0" w:space="0" w:color="auto"/>
        <w:left w:val="none" w:sz="0" w:space="0" w:color="auto"/>
        <w:bottom w:val="none" w:sz="0" w:space="0" w:color="auto"/>
        <w:right w:val="none" w:sz="0" w:space="0" w:color="auto"/>
      </w:divBdr>
    </w:div>
    <w:div w:id="1566143459">
      <w:bodyDiv w:val="1"/>
      <w:marLeft w:val="0"/>
      <w:marRight w:val="0"/>
      <w:marTop w:val="0"/>
      <w:marBottom w:val="0"/>
      <w:divBdr>
        <w:top w:val="none" w:sz="0" w:space="0" w:color="auto"/>
        <w:left w:val="none" w:sz="0" w:space="0" w:color="auto"/>
        <w:bottom w:val="none" w:sz="0" w:space="0" w:color="auto"/>
        <w:right w:val="none" w:sz="0" w:space="0" w:color="auto"/>
      </w:divBdr>
    </w:div>
    <w:div w:id="1566253868">
      <w:bodyDiv w:val="1"/>
      <w:marLeft w:val="0"/>
      <w:marRight w:val="0"/>
      <w:marTop w:val="0"/>
      <w:marBottom w:val="0"/>
      <w:divBdr>
        <w:top w:val="none" w:sz="0" w:space="0" w:color="auto"/>
        <w:left w:val="none" w:sz="0" w:space="0" w:color="auto"/>
        <w:bottom w:val="none" w:sz="0" w:space="0" w:color="auto"/>
        <w:right w:val="none" w:sz="0" w:space="0" w:color="auto"/>
      </w:divBdr>
    </w:div>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567380216">
      <w:bodyDiv w:val="1"/>
      <w:marLeft w:val="0"/>
      <w:marRight w:val="0"/>
      <w:marTop w:val="0"/>
      <w:marBottom w:val="0"/>
      <w:divBdr>
        <w:top w:val="none" w:sz="0" w:space="0" w:color="auto"/>
        <w:left w:val="none" w:sz="0" w:space="0" w:color="auto"/>
        <w:bottom w:val="none" w:sz="0" w:space="0" w:color="auto"/>
        <w:right w:val="none" w:sz="0" w:space="0" w:color="auto"/>
      </w:divBdr>
    </w:div>
    <w:div w:id="1568489776">
      <w:bodyDiv w:val="1"/>
      <w:marLeft w:val="0"/>
      <w:marRight w:val="0"/>
      <w:marTop w:val="0"/>
      <w:marBottom w:val="0"/>
      <w:divBdr>
        <w:top w:val="none" w:sz="0" w:space="0" w:color="auto"/>
        <w:left w:val="none" w:sz="0" w:space="0" w:color="auto"/>
        <w:bottom w:val="none" w:sz="0" w:space="0" w:color="auto"/>
        <w:right w:val="none" w:sz="0" w:space="0" w:color="auto"/>
      </w:divBdr>
    </w:div>
    <w:div w:id="1570924371">
      <w:bodyDiv w:val="1"/>
      <w:marLeft w:val="0"/>
      <w:marRight w:val="0"/>
      <w:marTop w:val="0"/>
      <w:marBottom w:val="0"/>
      <w:divBdr>
        <w:top w:val="none" w:sz="0" w:space="0" w:color="auto"/>
        <w:left w:val="none" w:sz="0" w:space="0" w:color="auto"/>
        <w:bottom w:val="none" w:sz="0" w:space="0" w:color="auto"/>
        <w:right w:val="none" w:sz="0" w:space="0" w:color="auto"/>
      </w:divBdr>
    </w:div>
    <w:div w:id="1571191269">
      <w:bodyDiv w:val="1"/>
      <w:marLeft w:val="0"/>
      <w:marRight w:val="0"/>
      <w:marTop w:val="0"/>
      <w:marBottom w:val="0"/>
      <w:divBdr>
        <w:top w:val="none" w:sz="0" w:space="0" w:color="auto"/>
        <w:left w:val="none" w:sz="0" w:space="0" w:color="auto"/>
        <w:bottom w:val="none" w:sz="0" w:space="0" w:color="auto"/>
        <w:right w:val="none" w:sz="0" w:space="0" w:color="auto"/>
      </w:divBdr>
    </w:div>
    <w:div w:id="1571846352">
      <w:bodyDiv w:val="1"/>
      <w:marLeft w:val="0"/>
      <w:marRight w:val="0"/>
      <w:marTop w:val="0"/>
      <w:marBottom w:val="0"/>
      <w:divBdr>
        <w:top w:val="none" w:sz="0" w:space="0" w:color="auto"/>
        <w:left w:val="none" w:sz="0" w:space="0" w:color="auto"/>
        <w:bottom w:val="none" w:sz="0" w:space="0" w:color="auto"/>
        <w:right w:val="none" w:sz="0" w:space="0" w:color="auto"/>
      </w:divBdr>
    </w:div>
    <w:div w:id="1571959787">
      <w:bodyDiv w:val="1"/>
      <w:marLeft w:val="0"/>
      <w:marRight w:val="0"/>
      <w:marTop w:val="0"/>
      <w:marBottom w:val="0"/>
      <w:divBdr>
        <w:top w:val="none" w:sz="0" w:space="0" w:color="auto"/>
        <w:left w:val="none" w:sz="0" w:space="0" w:color="auto"/>
        <w:bottom w:val="none" w:sz="0" w:space="0" w:color="auto"/>
        <w:right w:val="none" w:sz="0" w:space="0" w:color="auto"/>
      </w:divBdr>
    </w:div>
    <w:div w:id="1572882149">
      <w:bodyDiv w:val="1"/>
      <w:marLeft w:val="0"/>
      <w:marRight w:val="0"/>
      <w:marTop w:val="0"/>
      <w:marBottom w:val="0"/>
      <w:divBdr>
        <w:top w:val="none" w:sz="0" w:space="0" w:color="auto"/>
        <w:left w:val="none" w:sz="0" w:space="0" w:color="auto"/>
        <w:bottom w:val="none" w:sz="0" w:space="0" w:color="auto"/>
        <w:right w:val="none" w:sz="0" w:space="0" w:color="auto"/>
      </w:divBdr>
    </w:div>
    <w:div w:id="1573661377">
      <w:bodyDiv w:val="1"/>
      <w:marLeft w:val="0"/>
      <w:marRight w:val="0"/>
      <w:marTop w:val="0"/>
      <w:marBottom w:val="0"/>
      <w:divBdr>
        <w:top w:val="none" w:sz="0" w:space="0" w:color="auto"/>
        <w:left w:val="none" w:sz="0" w:space="0" w:color="auto"/>
        <w:bottom w:val="none" w:sz="0" w:space="0" w:color="auto"/>
        <w:right w:val="none" w:sz="0" w:space="0" w:color="auto"/>
      </w:divBdr>
    </w:div>
    <w:div w:id="1576621634">
      <w:bodyDiv w:val="1"/>
      <w:marLeft w:val="0"/>
      <w:marRight w:val="0"/>
      <w:marTop w:val="0"/>
      <w:marBottom w:val="0"/>
      <w:divBdr>
        <w:top w:val="none" w:sz="0" w:space="0" w:color="auto"/>
        <w:left w:val="none" w:sz="0" w:space="0" w:color="auto"/>
        <w:bottom w:val="none" w:sz="0" w:space="0" w:color="auto"/>
        <w:right w:val="none" w:sz="0" w:space="0" w:color="auto"/>
      </w:divBdr>
    </w:div>
    <w:div w:id="1578830323">
      <w:bodyDiv w:val="1"/>
      <w:marLeft w:val="0"/>
      <w:marRight w:val="0"/>
      <w:marTop w:val="0"/>
      <w:marBottom w:val="0"/>
      <w:divBdr>
        <w:top w:val="none" w:sz="0" w:space="0" w:color="auto"/>
        <w:left w:val="none" w:sz="0" w:space="0" w:color="auto"/>
        <w:bottom w:val="none" w:sz="0" w:space="0" w:color="auto"/>
        <w:right w:val="none" w:sz="0" w:space="0" w:color="auto"/>
      </w:divBdr>
    </w:div>
    <w:div w:id="1579290671">
      <w:bodyDiv w:val="1"/>
      <w:marLeft w:val="0"/>
      <w:marRight w:val="0"/>
      <w:marTop w:val="0"/>
      <w:marBottom w:val="0"/>
      <w:divBdr>
        <w:top w:val="none" w:sz="0" w:space="0" w:color="auto"/>
        <w:left w:val="none" w:sz="0" w:space="0" w:color="auto"/>
        <w:bottom w:val="none" w:sz="0" w:space="0" w:color="auto"/>
        <w:right w:val="none" w:sz="0" w:space="0" w:color="auto"/>
      </w:divBdr>
    </w:div>
    <w:div w:id="1580168163">
      <w:bodyDiv w:val="1"/>
      <w:marLeft w:val="0"/>
      <w:marRight w:val="0"/>
      <w:marTop w:val="0"/>
      <w:marBottom w:val="0"/>
      <w:divBdr>
        <w:top w:val="none" w:sz="0" w:space="0" w:color="auto"/>
        <w:left w:val="none" w:sz="0" w:space="0" w:color="auto"/>
        <w:bottom w:val="none" w:sz="0" w:space="0" w:color="auto"/>
        <w:right w:val="none" w:sz="0" w:space="0" w:color="auto"/>
      </w:divBdr>
    </w:div>
    <w:div w:id="1581329751">
      <w:bodyDiv w:val="1"/>
      <w:marLeft w:val="0"/>
      <w:marRight w:val="0"/>
      <w:marTop w:val="0"/>
      <w:marBottom w:val="0"/>
      <w:divBdr>
        <w:top w:val="none" w:sz="0" w:space="0" w:color="auto"/>
        <w:left w:val="none" w:sz="0" w:space="0" w:color="auto"/>
        <w:bottom w:val="none" w:sz="0" w:space="0" w:color="auto"/>
        <w:right w:val="none" w:sz="0" w:space="0" w:color="auto"/>
      </w:divBdr>
    </w:div>
    <w:div w:id="1581596269">
      <w:bodyDiv w:val="1"/>
      <w:marLeft w:val="0"/>
      <w:marRight w:val="0"/>
      <w:marTop w:val="0"/>
      <w:marBottom w:val="0"/>
      <w:divBdr>
        <w:top w:val="none" w:sz="0" w:space="0" w:color="auto"/>
        <w:left w:val="none" w:sz="0" w:space="0" w:color="auto"/>
        <w:bottom w:val="none" w:sz="0" w:space="0" w:color="auto"/>
        <w:right w:val="none" w:sz="0" w:space="0" w:color="auto"/>
      </w:divBdr>
    </w:div>
    <w:div w:id="1583485704">
      <w:bodyDiv w:val="1"/>
      <w:marLeft w:val="0"/>
      <w:marRight w:val="0"/>
      <w:marTop w:val="0"/>
      <w:marBottom w:val="0"/>
      <w:divBdr>
        <w:top w:val="none" w:sz="0" w:space="0" w:color="auto"/>
        <w:left w:val="none" w:sz="0" w:space="0" w:color="auto"/>
        <w:bottom w:val="none" w:sz="0" w:space="0" w:color="auto"/>
        <w:right w:val="none" w:sz="0" w:space="0" w:color="auto"/>
      </w:divBdr>
    </w:div>
    <w:div w:id="1584299226">
      <w:bodyDiv w:val="1"/>
      <w:marLeft w:val="0"/>
      <w:marRight w:val="0"/>
      <w:marTop w:val="0"/>
      <w:marBottom w:val="0"/>
      <w:divBdr>
        <w:top w:val="none" w:sz="0" w:space="0" w:color="auto"/>
        <w:left w:val="none" w:sz="0" w:space="0" w:color="auto"/>
        <w:bottom w:val="none" w:sz="0" w:space="0" w:color="auto"/>
        <w:right w:val="none" w:sz="0" w:space="0" w:color="auto"/>
      </w:divBdr>
    </w:div>
    <w:div w:id="1584873431">
      <w:bodyDiv w:val="1"/>
      <w:marLeft w:val="0"/>
      <w:marRight w:val="0"/>
      <w:marTop w:val="0"/>
      <w:marBottom w:val="0"/>
      <w:divBdr>
        <w:top w:val="none" w:sz="0" w:space="0" w:color="auto"/>
        <w:left w:val="none" w:sz="0" w:space="0" w:color="auto"/>
        <w:bottom w:val="none" w:sz="0" w:space="0" w:color="auto"/>
        <w:right w:val="none" w:sz="0" w:space="0" w:color="auto"/>
      </w:divBdr>
    </w:div>
    <w:div w:id="1584992845">
      <w:bodyDiv w:val="1"/>
      <w:marLeft w:val="0"/>
      <w:marRight w:val="0"/>
      <w:marTop w:val="0"/>
      <w:marBottom w:val="0"/>
      <w:divBdr>
        <w:top w:val="none" w:sz="0" w:space="0" w:color="auto"/>
        <w:left w:val="none" w:sz="0" w:space="0" w:color="auto"/>
        <w:bottom w:val="none" w:sz="0" w:space="0" w:color="auto"/>
        <w:right w:val="none" w:sz="0" w:space="0" w:color="auto"/>
      </w:divBdr>
    </w:div>
    <w:div w:id="1585336618">
      <w:bodyDiv w:val="1"/>
      <w:marLeft w:val="0"/>
      <w:marRight w:val="0"/>
      <w:marTop w:val="0"/>
      <w:marBottom w:val="0"/>
      <w:divBdr>
        <w:top w:val="none" w:sz="0" w:space="0" w:color="auto"/>
        <w:left w:val="none" w:sz="0" w:space="0" w:color="auto"/>
        <w:bottom w:val="none" w:sz="0" w:space="0" w:color="auto"/>
        <w:right w:val="none" w:sz="0" w:space="0" w:color="auto"/>
      </w:divBdr>
    </w:div>
    <w:div w:id="1588223696">
      <w:bodyDiv w:val="1"/>
      <w:marLeft w:val="0"/>
      <w:marRight w:val="0"/>
      <w:marTop w:val="0"/>
      <w:marBottom w:val="0"/>
      <w:divBdr>
        <w:top w:val="none" w:sz="0" w:space="0" w:color="auto"/>
        <w:left w:val="none" w:sz="0" w:space="0" w:color="auto"/>
        <w:bottom w:val="none" w:sz="0" w:space="0" w:color="auto"/>
        <w:right w:val="none" w:sz="0" w:space="0" w:color="auto"/>
      </w:divBdr>
    </w:div>
    <w:div w:id="1589271192">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591815073">
      <w:bodyDiv w:val="1"/>
      <w:marLeft w:val="0"/>
      <w:marRight w:val="0"/>
      <w:marTop w:val="0"/>
      <w:marBottom w:val="0"/>
      <w:divBdr>
        <w:top w:val="none" w:sz="0" w:space="0" w:color="auto"/>
        <w:left w:val="none" w:sz="0" w:space="0" w:color="auto"/>
        <w:bottom w:val="none" w:sz="0" w:space="0" w:color="auto"/>
        <w:right w:val="none" w:sz="0" w:space="0" w:color="auto"/>
      </w:divBdr>
    </w:div>
    <w:div w:id="1592662240">
      <w:bodyDiv w:val="1"/>
      <w:marLeft w:val="0"/>
      <w:marRight w:val="0"/>
      <w:marTop w:val="0"/>
      <w:marBottom w:val="0"/>
      <w:divBdr>
        <w:top w:val="none" w:sz="0" w:space="0" w:color="auto"/>
        <w:left w:val="none" w:sz="0" w:space="0" w:color="auto"/>
        <w:bottom w:val="none" w:sz="0" w:space="0" w:color="auto"/>
        <w:right w:val="none" w:sz="0" w:space="0" w:color="auto"/>
      </w:divBdr>
    </w:div>
    <w:div w:id="1593081520">
      <w:bodyDiv w:val="1"/>
      <w:marLeft w:val="0"/>
      <w:marRight w:val="0"/>
      <w:marTop w:val="0"/>
      <w:marBottom w:val="0"/>
      <w:divBdr>
        <w:top w:val="none" w:sz="0" w:space="0" w:color="auto"/>
        <w:left w:val="none" w:sz="0" w:space="0" w:color="auto"/>
        <w:bottom w:val="none" w:sz="0" w:space="0" w:color="auto"/>
        <w:right w:val="none" w:sz="0" w:space="0" w:color="auto"/>
      </w:divBdr>
    </w:div>
    <w:div w:id="1593777842">
      <w:bodyDiv w:val="1"/>
      <w:marLeft w:val="0"/>
      <w:marRight w:val="0"/>
      <w:marTop w:val="0"/>
      <w:marBottom w:val="0"/>
      <w:divBdr>
        <w:top w:val="none" w:sz="0" w:space="0" w:color="auto"/>
        <w:left w:val="none" w:sz="0" w:space="0" w:color="auto"/>
        <w:bottom w:val="none" w:sz="0" w:space="0" w:color="auto"/>
        <w:right w:val="none" w:sz="0" w:space="0" w:color="auto"/>
      </w:divBdr>
    </w:div>
    <w:div w:id="1594581946">
      <w:bodyDiv w:val="1"/>
      <w:marLeft w:val="0"/>
      <w:marRight w:val="0"/>
      <w:marTop w:val="0"/>
      <w:marBottom w:val="0"/>
      <w:divBdr>
        <w:top w:val="none" w:sz="0" w:space="0" w:color="auto"/>
        <w:left w:val="none" w:sz="0" w:space="0" w:color="auto"/>
        <w:bottom w:val="none" w:sz="0" w:space="0" w:color="auto"/>
        <w:right w:val="none" w:sz="0" w:space="0" w:color="auto"/>
      </w:divBdr>
    </w:div>
    <w:div w:id="1595279796">
      <w:bodyDiv w:val="1"/>
      <w:marLeft w:val="0"/>
      <w:marRight w:val="0"/>
      <w:marTop w:val="0"/>
      <w:marBottom w:val="0"/>
      <w:divBdr>
        <w:top w:val="none" w:sz="0" w:space="0" w:color="auto"/>
        <w:left w:val="none" w:sz="0" w:space="0" w:color="auto"/>
        <w:bottom w:val="none" w:sz="0" w:space="0" w:color="auto"/>
        <w:right w:val="none" w:sz="0" w:space="0" w:color="auto"/>
      </w:divBdr>
    </w:div>
    <w:div w:id="1595286975">
      <w:bodyDiv w:val="1"/>
      <w:marLeft w:val="0"/>
      <w:marRight w:val="0"/>
      <w:marTop w:val="0"/>
      <w:marBottom w:val="0"/>
      <w:divBdr>
        <w:top w:val="none" w:sz="0" w:space="0" w:color="auto"/>
        <w:left w:val="none" w:sz="0" w:space="0" w:color="auto"/>
        <w:bottom w:val="none" w:sz="0" w:space="0" w:color="auto"/>
        <w:right w:val="none" w:sz="0" w:space="0" w:color="auto"/>
      </w:divBdr>
    </w:div>
    <w:div w:id="1596985427">
      <w:bodyDiv w:val="1"/>
      <w:marLeft w:val="0"/>
      <w:marRight w:val="0"/>
      <w:marTop w:val="0"/>
      <w:marBottom w:val="0"/>
      <w:divBdr>
        <w:top w:val="none" w:sz="0" w:space="0" w:color="auto"/>
        <w:left w:val="none" w:sz="0" w:space="0" w:color="auto"/>
        <w:bottom w:val="none" w:sz="0" w:space="0" w:color="auto"/>
        <w:right w:val="none" w:sz="0" w:space="0" w:color="auto"/>
      </w:divBdr>
    </w:div>
    <w:div w:id="1597444457">
      <w:bodyDiv w:val="1"/>
      <w:marLeft w:val="0"/>
      <w:marRight w:val="0"/>
      <w:marTop w:val="0"/>
      <w:marBottom w:val="0"/>
      <w:divBdr>
        <w:top w:val="none" w:sz="0" w:space="0" w:color="auto"/>
        <w:left w:val="none" w:sz="0" w:space="0" w:color="auto"/>
        <w:bottom w:val="none" w:sz="0" w:space="0" w:color="auto"/>
        <w:right w:val="none" w:sz="0" w:space="0" w:color="auto"/>
      </w:divBdr>
    </w:div>
    <w:div w:id="1598754030">
      <w:bodyDiv w:val="1"/>
      <w:marLeft w:val="0"/>
      <w:marRight w:val="0"/>
      <w:marTop w:val="0"/>
      <w:marBottom w:val="0"/>
      <w:divBdr>
        <w:top w:val="none" w:sz="0" w:space="0" w:color="auto"/>
        <w:left w:val="none" w:sz="0" w:space="0" w:color="auto"/>
        <w:bottom w:val="none" w:sz="0" w:space="0" w:color="auto"/>
        <w:right w:val="none" w:sz="0" w:space="0" w:color="auto"/>
      </w:divBdr>
    </w:div>
    <w:div w:id="1599363082">
      <w:bodyDiv w:val="1"/>
      <w:marLeft w:val="0"/>
      <w:marRight w:val="0"/>
      <w:marTop w:val="0"/>
      <w:marBottom w:val="0"/>
      <w:divBdr>
        <w:top w:val="none" w:sz="0" w:space="0" w:color="auto"/>
        <w:left w:val="none" w:sz="0" w:space="0" w:color="auto"/>
        <w:bottom w:val="none" w:sz="0" w:space="0" w:color="auto"/>
        <w:right w:val="none" w:sz="0" w:space="0" w:color="auto"/>
      </w:divBdr>
    </w:div>
    <w:div w:id="1601789588">
      <w:bodyDiv w:val="1"/>
      <w:marLeft w:val="0"/>
      <w:marRight w:val="0"/>
      <w:marTop w:val="0"/>
      <w:marBottom w:val="0"/>
      <w:divBdr>
        <w:top w:val="none" w:sz="0" w:space="0" w:color="auto"/>
        <w:left w:val="none" w:sz="0" w:space="0" w:color="auto"/>
        <w:bottom w:val="none" w:sz="0" w:space="0" w:color="auto"/>
        <w:right w:val="none" w:sz="0" w:space="0" w:color="auto"/>
      </w:divBdr>
    </w:div>
    <w:div w:id="1602645155">
      <w:bodyDiv w:val="1"/>
      <w:marLeft w:val="0"/>
      <w:marRight w:val="0"/>
      <w:marTop w:val="0"/>
      <w:marBottom w:val="0"/>
      <w:divBdr>
        <w:top w:val="none" w:sz="0" w:space="0" w:color="auto"/>
        <w:left w:val="none" w:sz="0" w:space="0" w:color="auto"/>
        <w:bottom w:val="none" w:sz="0" w:space="0" w:color="auto"/>
        <w:right w:val="none" w:sz="0" w:space="0" w:color="auto"/>
      </w:divBdr>
    </w:div>
    <w:div w:id="1603100670">
      <w:bodyDiv w:val="1"/>
      <w:marLeft w:val="0"/>
      <w:marRight w:val="0"/>
      <w:marTop w:val="0"/>
      <w:marBottom w:val="0"/>
      <w:divBdr>
        <w:top w:val="none" w:sz="0" w:space="0" w:color="auto"/>
        <w:left w:val="none" w:sz="0" w:space="0" w:color="auto"/>
        <w:bottom w:val="none" w:sz="0" w:space="0" w:color="auto"/>
        <w:right w:val="none" w:sz="0" w:space="0" w:color="auto"/>
      </w:divBdr>
    </w:div>
    <w:div w:id="1603339837">
      <w:bodyDiv w:val="1"/>
      <w:marLeft w:val="0"/>
      <w:marRight w:val="0"/>
      <w:marTop w:val="0"/>
      <w:marBottom w:val="0"/>
      <w:divBdr>
        <w:top w:val="none" w:sz="0" w:space="0" w:color="auto"/>
        <w:left w:val="none" w:sz="0" w:space="0" w:color="auto"/>
        <w:bottom w:val="none" w:sz="0" w:space="0" w:color="auto"/>
        <w:right w:val="none" w:sz="0" w:space="0" w:color="auto"/>
      </w:divBdr>
    </w:div>
    <w:div w:id="1604848265">
      <w:bodyDiv w:val="1"/>
      <w:marLeft w:val="0"/>
      <w:marRight w:val="0"/>
      <w:marTop w:val="0"/>
      <w:marBottom w:val="0"/>
      <w:divBdr>
        <w:top w:val="none" w:sz="0" w:space="0" w:color="auto"/>
        <w:left w:val="none" w:sz="0" w:space="0" w:color="auto"/>
        <w:bottom w:val="none" w:sz="0" w:space="0" w:color="auto"/>
        <w:right w:val="none" w:sz="0" w:space="0" w:color="auto"/>
      </w:divBdr>
    </w:div>
    <w:div w:id="1605573127">
      <w:bodyDiv w:val="1"/>
      <w:marLeft w:val="0"/>
      <w:marRight w:val="0"/>
      <w:marTop w:val="0"/>
      <w:marBottom w:val="0"/>
      <w:divBdr>
        <w:top w:val="none" w:sz="0" w:space="0" w:color="auto"/>
        <w:left w:val="none" w:sz="0" w:space="0" w:color="auto"/>
        <w:bottom w:val="none" w:sz="0" w:space="0" w:color="auto"/>
        <w:right w:val="none" w:sz="0" w:space="0" w:color="auto"/>
      </w:divBdr>
    </w:div>
    <w:div w:id="1605960023">
      <w:bodyDiv w:val="1"/>
      <w:marLeft w:val="0"/>
      <w:marRight w:val="0"/>
      <w:marTop w:val="0"/>
      <w:marBottom w:val="0"/>
      <w:divBdr>
        <w:top w:val="none" w:sz="0" w:space="0" w:color="auto"/>
        <w:left w:val="none" w:sz="0" w:space="0" w:color="auto"/>
        <w:bottom w:val="none" w:sz="0" w:space="0" w:color="auto"/>
        <w:right w:val="none" w:sz="0" w:space="0" w:color="auto"/>
      </w:divBdr>
    </w:div>
    <w:div w:id="1607036833">
      <w:bodyDiv w:val="1"/>
      <w:marLeft w:val="0"/>
      <w:marRight w:val="0"/>
      <w:marTop w:val="0"/>
      <w:marBottom w:val="0"/>
      <w:divBdr>
        <w:top w:val="none" w:sz="0" w:space="0" w:color="auto"/>
        <w:left w:val="none" w:sz="0" w:space="0" w:color="auto"/>
        <w:bottom w:val="none" w:sz="0" w:space="0" w:color="auto"/>
        <w:right w:val="none" w:sz="0" w:space="0" w:color="auto"/>
      </w:divBdr>
    </w:div>
    <w:div w:id="1607730068">
      <w:bodyDiv w:val="1"/>
      <w:marLeft w:val="0"/>
      <w:marRight w:val="0"/>
      <w:marTop w:val="0"/>
      <w:marBottom w:val="0"/>
      <w:divBdr>
        <w:top w:val="none" w:sz="0" w:space="0" w:color="auto"/>
        <w:left w:val="none" w:sz="0" w:space="0" w:color="auto"/>
        <w:bottom w:val="none" w:sz="0" w:space="0" w:color="auto"/>
        <w:right w:val="none" w:sz="0" w:space="0" w:color="auto"/>
      </w:divBdr>
    </w:div>
    <w:div w:id="1613051856">
      <w:bodyDiv w:val="1"/>
      <w:marLeft w:val="0"/>
      <w:marRight w:val="0"/>
      <w:marTop w:val="0"/>
      <w:marBottom w:val="0"/>
      <w:divBdr>
        <w:top w:val="none" w:sz="0" w:space="0" w:color="auto"/>
        <w:left w:val="none" w:sz="0" w:space="0" w:color="auto"/>
        <w:bottom w:val="none" w:sz="0" w:space="0" w:color="auto"/>
        <w:right w:val="none" w:sz="0" w:space="0" w:color="auto"/>
      </w:divBdr>
    </w:div>
    <w:div w:id="1613244493">
      <w:bodyDiv w:val="1"/>
      <w:marLeft w:val="0"/>
      <w:marRight w:val="0"/>
      <w:marTop w:val="0"/>
      <w:marBottom w:val="0"/>
      <w:divBdr>
        <w:top w:val="none" w:sz="0" w:space="0" w:color="auto"/>
        <w:left w:val="none" w:sz="0" w:space="0" w:color="auto"/>
        <w:bottom w:val="none" w:sz="0" w:space="0" w:color="auto"/>
        <w:right w:val="none" w:sz="0" w:space="0" w:color="auto"/>
      </w:divBdr>
    </w:div>
    <w:div w:id="1615332218">
      <w:bodyDiv w:val="1"/>
      <w:marLeft w:val="0"/>
      <w:marRight w:val="0"/>
      <w:marTop w:val="0"/>
      <w:marBottom w:val="0"/>
      <w:divBdr>
        <w:top w:val="none" w:sz="0" w:space="0" w:color="auto"/>
        <w:left w:val="none" w:sz="0" w:space="0" w:color="auto"/>
        <w:bottom w:val="none" w:sz="0" w:space="0" w:color="auto"/>
        <w:right w:val="none" w:sz="0" w:space="0" w:color="auto"/>
      </w:divBdr>
    </w:div>
    <w:div w:id="1618369814">
      <w:bodyDiv w:val="1"/>
      <w:marLeft w:val="0"/>
      <w:marRight w:val="0"/>
      <w:marTop w:val="0"/>
      <w:marBottom w:val="0"/>
      <w:divBdr>
        <w:top w:val="none" w:sz="0" w:space="0" w:color="auto"/>
        <w:left w:val="none" w:sz="0" w:space="0" w:color="auto"/>
        <w:bottom w:val="none" w:sz="0" w:space="0" w:color="auto"/>
        <w:right w:val="none" w:sz="0" w:space="0" w:color="auto"/>
      </w:divBdr>
    </w:div>
    <w:div w:id="1620138501">
      <w:bodyDiv w:val="1"/>
      <w:marLeft w:val="0"/>
      <w:marRight w:val="0"/>
      <w:marTop w:val="0"/>
      <w:marBottom w:val="0"/>
      <w:divBdr>
        <w:top w:val="none" w:sz="0" w:space="0" w:color="auto"/>
        <w:left w:val="none" w:sz="0" w:space="0" w:color="auto"/>
        <w:bottom w:val="none" w:sz="0" w:space="0" w:color="auto"/>
        <w:right w:val="none" w:sz="0" w:space="0" w:color="auto"/>
      </w:divBdr>
    </w:div>
    <w:div w:id="1620722745">
      <w:bodyDiv w:val="1"/>
      <w:marLeft w:val="0"/>
      <w:marRight w:val="0"/>
      <w:marTop w:val="0"/>
      <w:marBottom w:val="0"/>
      <w:divBdr>
        <w:top w:val="none" w:sz="0" w:space="0" w:color="auto"/>
        <w:left w:val="none" w:sz="0" w:space="0" w:color="auto"/>
        <w:bottom w:val="none" w:sz="0" w:space="0" w:color="auto"/>
        <w:right w:val="none" w:sz="0" w:space="0" w:color="auto"/>
      </w:divBdr>
    </w:div>
    <w:div w:id="1625112529">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27659137">
      <w:bodyDiv w:val="1"/>
      <w:marLeft w:val="0"/>
      <w:marRight w:val="0"/>
      <w:marTop w:val="0"/>
      <w:marBottom w:val="0"/>
      <w:divBdr>
        <w:top w:val="none" w:sz="0" w:space="0" w:color="auto"/>
        <w:left w:val="none" w:sz="0" w:space="0" w:color="auto"/>
        <w:bottom w:val="none" w:sz="0" w:space="0" w:color="auto"/>
        <w:right w:val="none" w:sz="0" w:space="0" w:color="auto"/>
      </w:divBdr>
    </w:div>
    <w:div w:id="1628243541">
      <w:bodyDiv w:val="1"/>
      <w:marLeft w:val="0"/>
      <w:marRight w:val="0"/>
      <w:marTop w:val="0"/>
      <w:marBottom w:val="0"/>
      <w:divBdr>
        <w:top w:val="none" w:sz="0" w:space="0" w:color="auto"/>
        <w:left w:val="none" w:sz="0" w:space="0" w:color="auto"/>
        <w:bottom w:val="none" w:sz="0" w:space="0" w:color="auto"/>
        <w:right w:val="none" w:sz="0" w:space="0" w:color="auto"/>
      </w:divBdr>
    </w:div>
    <w:div w:id="1629815349">
      <w:bodyDiv w:val="1"/>
      <w:marLeft w:val="0"/>
      <w:marRight w:val="0"/>
      <w:marTop w:val="0"/>
      <w:marBottom w:val="0"/>
      <w:divBdr>
        <w:top w:val="none" w:sz="0" w:space="0" w:color="auto"/>
        <w:left w:val="none" w:sz="0" w:space="0" w:color="auto"/>
        <w:bottom w:val="none" w:sz="0" w:space="0" w:color="auto"/>
        <w:right w:val="none" w:sz="0" w:space="0" w:color="auto"/>
      </w:divBdr>
    </w:div>
    <w:div w:id="1631932251">
      <w:bodyDiv w:val="1"/>
      <w:marLeft w:val="0"/>
      <w:marRight w:val="0"/>
      <w:marTop w:val="0"/>
      <w:marBottom w:val="0"/>
      <w:divBdr>
        <w:top w:val="none" w:sz="0" w:space="0" w:color="auto"/>
        <w:left w:val="none" w:sz="0" w:space="0" w:color="auto"/>
        <w:bottom w:val="none" w:sz="0" w:space="0" w:color="auto"/>
        <w:right w:val="none" w:sz="0" w:space="0" w:color="auto"/>
      </w:divBdr>
    </w:div>
    <w:div w:id="1632441736">
      <w:bodyDiv w:val="1"/>
      <w:marLeft w:val="0"/>
      <w:marRight w:val="0"/>
      <w:marTop w:val="0"/>
      <w:marBottom w:val="0"/>
      <w:divBdr>
        <w:top w:val="none" w:sz="0" w:space="0" w:color="auto"/>
        <w:left w:val="none" w:sz="0" w:space="0" w:color="auto"/>
        <w:bottom w:val="none" w:sz="0" w:space="0" w:color="auto"/>
        <w:right w:val="none" w:sz="0" w:space="0" w:color="auto"/>
      </w:divBdr>
    </w:div>
    <w:div w:id="1632789847">
      <w:bodyDiv w:val="1"/>
      <w:marLeft w:val="0"/>
      <w:marRight w:val="0"/>
      <w:marTop w:val="0"/>
      <w:marBottom w:val="0"/>
      <w:divBdr>
        <w:top w:val="none" w:sz="0" w:space="0" w:color="auto"/>
        <w:left w:val="none" w:sz="0" w:space="0" w:color="auto"/>
        <w:bottom w:val="none" w:sz="0" w:space="0" w:color="auto"/>
        <w:right w:val="none" w:sz="0" w:space="0" w:color="auto"/>
      </w:divBdr>
    </w:div>
    <w:div w:id="1633054213">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5596094">
      <w:bodyDiv w:val="1"/>
      <w:marLeft w:val="0"/>
      <w:marRight w:val="0"/>
      <w:marTop w:val="0"/>
      <w:marBottom w:val="0"/>
      <w:divBdr>
        <w:top w:val="none" w:sz="0" w:space="0" w:color="auto"/>
        <w:left w:val="none" w:sz="0" w:space="0" w:color="auto"/>
        <w:bottom w:val="none" w:sz="0" w:space="0" w:color="auto"/>
        <w:right w:val="none" w:sz="0" w:space="0" w:color="auto"/>
      </w:divBdr>
    </w:div>
    <w:div w:id="1635872454">
      <w:bodyDiv w:val="1"/>
      <w:marLeft w:val="0"/>
      <w:marRight w:val="0"/>
      <w:marTop w:val="0"/>
      <w:marBottom w:val="0"/>
      <w:divBdr>
        <w:top w:val="none" w:sz="0" w:space="0" w:color="auto"/>
        <w:left w:val="none" w:sz="0" w:space="0" w:color="auto"/>
        <w:bottom w:val="none" w:sz="0" w:space="0" w:color="auto"/>
        <w:right w:val="none" w:sz="0" w:space="0" w:color="auto"/>
      </w:divBdr>
    </w:div>
    <w:div w:id="1637183149">
      <w:bodyDiv w:val="1"/>
      <w:marLeft w:val="0"/>
      <w:marRight w:val="0"/>
      <w:marTop w:val="0"/>
      <w:marBottom w:val="0"/>
      <w:divBdr>
        <w:top w:val="none" w:sz="0" w:space="0" w:color="auto"/>
        <w:left w:val="none" w:sz="0" w:space="0" w:color="auto"/>
        <w:bottom w:val="none" w:sz="0" w:space="0" w:color="auto"/>
        <w:right w:val="none" w:sz="0" w:space="0" w:color="auto"/>
      </w:divBdr>
    </w:div>
    <w:div w:id="1638879620">
      <w:bodyDiv w:val="1"/>
      <w:marLeft w:val="0"/>
      <w:marRight w:val="0"/>
      <w:marTop w:val="0"/>
      <w:marBottom w:val="0"/>
      <w:divBdr>
        <w:top w:val="none" w:sz="0" w:space="0" w:color="auto"/>
        <w:left w:val="none" w:sz="0" w:space="0" w:color="auto"/>
        <w:bottom w:val="none" w:sz="0" w:space="0" w:color="auto"/>
        <w:right w:val="none" w:sz="0" w:space="0" w:color="auto"/>
      </w:divBdr>
    </w:div>
    <w:div w:id="1639604534">
      <w:bodyDiv w:val="1"/>
      <w:marLeft w:val="0"/>
      <w:marRight w:val="0"/>
      <w:marTop w:val="0"/>
      <w:marBottom w:val="0"/>
      <w:divBdr>
        <w:top w:val="none" w:sz="0" w:space="0" w:color="auto"/>
        <w:left w:val="none" w:sz="0" w:space="0" w:color="auto"/>
        <w:bottom w:val="none" w:sz="0" w:space="0" w:color="auto"/>
        <w:right w:val="none" w:sz="0" w:space="0" w:color="auto"/>
      </w:divBdr>
    </w:div>
    <w:div w:id="1641349763">
      <w:bodyDiv w:val="1"/>
      <w:marLeft w:val="0"/>
      <w:marRight w:val="0"/>
      <w:marTop w:val="0"/>
      <w:marBottom w:val="0"/>
      <w:divBdr>
        <w:top w:val="none" w:sz="0" w:space="0" w:color="auto"/>
        <w:left w:val="none" w:sz="0" w:space="0" w:color="auto"/>
        <w:bottom w:val="none" w:sz="0" w:space="0" w:color="auto"/>
        <w:right w:val="none" w:sz="0" w:space="0" w:color="auto"/>
      </w:divBdr>
    </w:div>
    <w:div w:id="1642035720">
      <w:bodyDiv w:val="1"/>
      <w:marLeft w:val="0"/>
      <w:marRight w:val="0"/>
      <w:marTop w:val="0"/>
      <w:marBottom w:val="0"/>
      <w:divBdr>
        <w:top w:val="none" w:sz="0" w:space="0" w:color="auto"/>
        <w:left w:val="none" w:sz="0" w:space="0" w:color="auto"/>
        <w:bottom w:val="none" w:sz="0" w:space="0" w:color="auto"/>
        <w:right w:val="none" w:sz="0" w:space="0" w:color="auto"/>
      </w:divBdr>
    </w:div>
    <w:div w:id="1642272603">
      <w:bodyDiv w:val="1"/>
      <w:marLeft w:val="0"/>
      <w:marRight w:val="0"/>
      <w:marTop w:val="0"/>
      <w:marBottom w:val="0"/>
      <w:divBdr>
        <w:top w:val="none" w:sz="0" w:space="0" w:color="auto"/>
        <w:left w:val="none" w:sz="0" w:space="0" w:color="auto"/>
        <w:bottom w:val="none" w:sz="0" w:space="0" w:color="auto"/>
        <w:right w:val="none" w:sz="0" w:space="0" w:color="auto"/>
      </w:divBdr>
    </w:div>
    <w:div w:id="1643195764">
      <w:bodyDiv w:val="1"/>
      <w:marLeft w:val="0"/>
      <w:marRight w:val="0"/>
      <w:marTop w:val="0"/>
      <w:marBottom w:val="0"/>
      <w:divBdr>
        <w:top w:val="none" w:sz="0" w:space="0" w:color="auto"/>
        <w:left w:val="none" w:sz="0" w:space="0" w:color="auto"/>
        <w:bottom w:val="none" w:sz="0" w:space="0" w:color="auto"/>
        <w:right w:val="none" w:sz="0" w:space="0" w:color="auto"/>
      </w:divBdr>
    </w:div>
    <w:div w:id="1643267337">
      <w:bodyDiv w:val="1"/>
      <w:marLeft w:val="0"/>
      <w:marRight w:val="0"/>
      <w:marTop w:val="0"/>
      <w:marBottom w:val="0"/>
      <w:divBdr>
        <w:top w:val="none" w:sz="0" w:space="0" w:color="auto"/>
        <w:left w:val="none" w:sz="0" w:space="0" w:color="auto"/>
        <w:bottom w:val="none" w:sz="0" w:space="0" w:color="auto"/>
        <w:right w:val="none" w:sz="0" w:space="0" w:color="auto"/>
      </w:divBdr>
    </w:div>
    <w:div w:id="1644770730">
      <w:bodyDiv w:val="1"/>
      <w:marLeft w:val="0"/>
      <w:marRight w:val="0"/>
      <w:marTop w:val="0"/>
      <w:marBottom w:val="0"/>
      <w:divBdr>
        <w:top w:val="none" w:sz="0" w:space="0" w:color="auto"/>
        <w:left w:val="none" w:sz="0" w:space="0" w:color="auto"/>
        <w:bottom w:val="none" w:sz="0" w:space="0" w:color="auto"/>
        <w:right w:val="none" w:sz="0" w:space="0" w:color="auto"/>
      </w:divBdr>
    </w:div>
    <w:div w:id="1645157833">
      <w:bodyDiv w:val="1"/>
      <w:marLeft w:val="0"/>
      <w:marRight w:val="0"/>
      <w:marTop w:val="0"/>
      <w:marBottom w:val="0"/>
      <w:divBdr>
        <w:top w:val="none" w:sz="0" w:space="0" w:color="auto"/>
        <w:left w:val="none" w:sz="0" w:space="0" w:color="auto"/>
        <w:bottom w:val="none" w:sz="0" w:space="0" w:color="auto"/>
        <w:right w:val="none" w:sz="0" w:space="0" w:color="auto"/>
      </w:divBdr>
    </w:div>
    <w:div w:id="1649476850">
      <w:bodyDiv w:val="1"/>
      <w:marLeft w:val="0"/>
      <w:marRight w:val="0"/>
      <w:marTop w:val="0"/>
      <w:marBottom w:val="0"/>
      <w:divBdr>
        <w:top w:val="none" w:sz="0" w:space="0" w:color="auto"/>
        <w:left w:val="none" w:sz="0" w:space="0" w:color="auto"/>
        <w:bottom w:val="none" w:sz="0" w:space="0" w:color="auto"/>
        <w:right w:val="none" w:sz="0" w:space="0" w:color="auto"/>
      </w:divBdr>
    </w:div>
    <w:div w:id="1649632849">
      <w:bodyDiv w:val="1"/>
      <w:marLeft w:val="0"/>
      <w:marRight w:val="0"/>
      <w:marTop w:val="0"/>
      <w:marBottom w:val="0"/>
      <w:divBdr>
        <w:top w:val="none" w:sz="0" w:space="0" w:color="auto"/>
        <w:left w:val="none" w:sz="0" w:space="0" w:color="auto"/>
        <w:bottom w:val="none" w:sz="0" w:space="0" w:color="auto"/>
        <w:right w:val="none" w:sz="0" w:space="0" w:color="auto"/>
      </w:divBdr>
    </w:div>
    <w:div w:id="1650746885">
      <w:bodyDiv w:val="1"/>
      <w:marLeft w:val="0"/>
      <w:marRight w:val="0"/>
      <w:marTop w:val="0"/>
      <w:marBottom w:val="0"/>
      <w:divBdr>
        <w:top w:val="none" w:sz="0" w:space="0" w:color="auto"/>
        <w:left w:val="none" w:sz="0" w:space="0" w:color="auto"/>
        <w:bottom w:val="none" w:sz="0" w:space="0" w:color="auto"/>
        <w:right w:val="none" w:sz="0" w:space="0" w:color="auto"/>
      </w:divBdr>
    </w:div>
    <w:div w:id="1656180621">
      <w:bodyDiv w:val="1"/>
      <w:marLeft w:val="0"/>
      <w:marRight w:val="0"/>
      <w:marTop w:val="0"/>
      <w:marBottom w:val="0"/>
      <w:divBdr>
        <w:top w:val="none" w:sz="0" w:space="0" w:color="auto"/>
        <w:left w:val="none" w:sz="0" w:space="0" w:color="auto"/>
        <w:bottom w:val="none" w:sz="0" w:space="0" w:color="auto"/>
        <w:right w:val="none" w:sz="0" w:space="0" w:color="auto"/>
      </w:divBdr>
    </w:div>
    <w:div w:id="1656643024">
      <w:bodyDiv w:val="1"/>
      <w:marLeft w:val="0"/>
      <w:marRight w:val="0"/>
      <w:marTop w:val="0"/>
      <w:marBottom w:val="0"/>
      <w:divBdr>
        <w:top w:val="none" w:sz="0" w:space="0" w:color="auto"/>
        <w:left w:val="none" w:sz="0" w:space="0" w:color="auto"/>
        <w:bottom w:val="none" w:sz="0" w:space="0" w:color="auto"/>
        <w:right w:val="none" w:sz="0" w:space="0" w:color="auto"/>
      </w:divBdr>
    </w:div>
    <w:div w:id="1657412488">
      <w:bodyDiv w:val="1"/>
      <w:marLeft w:val="0"/>
      <w:marRight w:val="0"/>
      <w:marTop w:val="0"/>
      <w:marBottom w:val="0"/>
      <w:divBdr>
        <w:top w:val="none" w:sz="0" w:space="0" w:color="auto"/>
        <w:left w:val="none" w:sz="0" w:space="0" w:color="auto"/>
        <w:bottom w:val="none" w:sz="0" w:space="0" w:color="auto"/>
        <w:right w:val="none" w:sz="0" w:space="0" w:color="auto"/>
      </w:divBdr>
    </w:div>
    <w:div w:id="1657421111">
      <w:bodyDiv w:val="1"/>
      <w:marLeft w:val="0"/>
      <w:marRight w:val="0"/>
      <w:marTop w:val="0"/>
      <w:marBottom w:val="0"/>
      <w:divBdr>
        <w:top w:val="none" w:sz="0" w:space="0" w:color="auto"/>
        <w:left w:val="none" w:sz="0" w:space="0" w:color="auto"/>
        <w:bottom w:val="none" w:sz="0" w:space="0" w:color="auto"/>
        <w:right w:val="none" w:sz="0" w:space="0" w:color="auto"/>
      </w:divBdr>
    </w:div>
    <w:div w:id="1658534464">
      <w:bodyDiv w:val="1"/>
      <w:marLeft w:val="0"/>
      <w:marRight w:val="0"/>
      <w:marTop w:val="0"/>
      <w:marBottom w:val="0"/>
      <w:divBdr>
        <w:top w:val="none" w:sz="0" w:space="0" w:color="auto"/>
        <w:left w:val="none" w:sz="0" w:space="0" w:color="auto"/>
        <w:bottom w:val="none" w:sz="0" w:space="0" w:color="auto"/>
        <w:right w:val="none" w:sz="0" w:space="0" w:color="auto"/>
      </w:divBdr>
    </w:div>
    <w:div w:id="1658535611">
      <w:bodyDiv w:val="1"/>
      <w:marLeft w:val="0"/>
      <w:marRight w:val="0"/>
      <w:marTop w:val="0"/>
      <w:marBottom w:val="0"/>
      <w:divBdr>
        <w:top w:val="none" w:sz="0" w:space="0" w:color="auto"/>
        <w:left w:val="none" w:sz="0" w:space="0" w:color="auto"/>
        <w:bottom w:val="none" w:sz="0" w:space="0" w:color="auto"/>
        <w:right w:val="none" w:sz="0" w:space="0" w:color="auto"/>
      </w:divBdr>
    </w:div>
    <w:div w:id="1659185716">
      <w:bodyDiv w:val="1"/>
      <w:marLeft w:val="0"/>
      <w:marRight w:val="0"/>
      <w:marTop w:val="0"/>
      <w:marBottom w:val="0"/>
      <w:divBdr>
        <w:top w:val="none" w:sz="0" w:space="0" w:color="auto"/>
        <w:left w:val="none" w:sz="0" w:space="0" w:color="auto"/>
        <w:bottom w:val="none" w:sz="0" w:space="0" w:color="auto"/>
        <w:right w:val="none" w:sz="0" w:space="0" w:color="auto"/>
      </w:divBdr>
    </w:div>
    <w:div w:id="1661149952">
      <w:bodyDiv w:val="1"/>
      <w:marLeft w:val="0"/>
      <w:marRight w:val="0"/>
      <w:marTop w:val="0"/>
      <w:marBottom w:val="0"/>
      <w:divBdr>
        <w:top w:val="none" w:sz="0" w:space="0" w:color="auto"/>
        <w:left w:val="none" w:sz="0" w:space="0" w:color="auto"/>
        <w:bottom w:val="none" w:sz="0" w:space="0" w:color="auto"/>
        <w:right w:val="none" w:sz="0" w:space="0" w:color="auto"/>
      </w:divBdr>
    </w:div>
    <w:div w:id="1661231163">
      <w:bodyDiv w:val="1"/>
      <w:marLeft w:val="0"/>
      <w:marRight w:val="0"/>
      <w:marTop w:val="0"/>
      <w:marBottom w:val="0"/>
      <w:divBdr>
        <w:top w:val="none" w:sz="0" w:space="0" w:color="auto"/>
        <w:left w:val="none" w:sz="0" w:space="0" w:color="auto"/>
        <w:bottom w:val="none" w:sz="0" w:space="0" w:color="auto"/>
        <w:right w:val="none" w:sz="0" w:space="0" w:color="auto"/>
      </w:divBdr>
    </w:div>
    <w:div w:id="1662585762">
      <w:bodyDiv w:val="1"/>
      <w:marLeft w:val="0"/>
      <w:marRight w:val="0"/>
      <w:marTop w:val="0"/>
      <w:marBottom w:val="0"/>
      <w:divBdr>
        <w:top w:val="none" w:sz="0" w:space="0" w:color="auto"/>
        <w:left w:val="none" w:sz="0" w:space="0" w:color="auto"/>
        <w:bottom w:val="none" w:sz="0" w:space="0" w:color="auto"/>
        <w:right w:val="none" w:sz="0" w:space="0" w:color="auto"/>
      </w:divBdr>
    </w:div>
    <w:div w:id="1664430565">
      <w:bodyDiv w:val="1"/>
      <w:marLeft w:val="0"/>
      <w:marRight w:val="0"/>
      <w:marTop w:val="0"/>
      <w:marBottom w:val="0"/>
      <w:divBdr>
        <w:top w:val="none" w:sz="0" w:space="0" w:color="auto"/>
        <w:left w:val="none" w:sz="0" w:space="0" w:color="auto"/>
        <w:bottom w:val="none" w:sz="0" w:space="0" w:color="auto"/>
        <w:right w:val="none" w:sz="0" w:space="0" w:color="auto"/>
      </w:divBdr>
    </w:div>
    <w:div w:id="1666468293">
      <w:bodyDiv w:val="1"/>
      <w:marLeft w:val="0"/>
      <w:marRight w:val="0"/>
      <w:marTop w:val="0"/>
      <w:marBottom w:val="0"/>
      <w:divBdr>
        <w:top w:val="none" w:sz="0" w:space="0" w:color="auto"/>
        <w:left w:val="none" w:sz="0" w:space="0" w:color="auto"/>
        <w:bottom w:val="none" w:sz="0" w:space="0" w:color="auto"/>
        <w:right w:val="none" w:sz="0" w:space="0" w:color="auto"/>
      </w:divBdr>
    </w:div>
    <w:div w:id="1666472894">
      <w:bodyDiv w:val="1"/>
      <w:marLeft w:val="0"/>
      <w:marRight w:val="0"/>
      <w:marTop w:val="0"/>
      <w:marBottom w:val="0"/>
      <w:divBdr>
        <w:top w:val="none" w:sz="0" w:space="0" w:color="auto"/>
        <w:left w:val="none" w:sz="0" w:space="0" w:color="auto"/>
        <w:bottom w:val="none" w:sz="0" w:space="0" w:color="auto"/>
        <w:right w:val="none" w:sz="0" w:space="0" w:color="auto"/>
      </w:divBdr>
    </w:div>
    <w:div w:id="1667199292">
      <w:bodyDiv w:val="1"/>
      <w:marLeft w:val="0"/>
      <w:marRight w:val="0"/>
      <w:marTop w:val="0"/>
      <w:marBottom w:val="0"/>
      <w:divBdr>
        <w:top w:val="none" w:sz="0" w:space="0" w:color="auto"/>
        <w:left w:val="none" w:sz="0" w:space="0" w:color="auto"/>
        <w:bottom w:val="none" w:sz="0" w:space="0" w:color="auto"/>
        <w:right w:val="none" w:sz="0" w:space="0" w:color="auto"/>
      </w:divBdr>
    </w:div>
    <w:div w:id="1667636264">
      <w:bodyDiv w:val="1"/>
      <w:marLeft w:val="0"/>
      <w:marRight w:val="0"/>
      <w:marTop w:val="0"/>
      <w:marBottom w:val="0"/>
      <w:divBdr>
        <w:top w:val="none" w:sz="0" w:space="0" w:color="auto"/>
        <w:left w:val="none" w:sz="0" w:space="0" w:color="auto"/>
        <w:bottom w:val="none" w:sz="0" w:space="0" w:color="auto"/>
        <w:right w:val="none" w:sz="0" w:space="0" w:color="auto"/>
      </w:divBdr>
    </w:div>
    <w:div w:id="1668821654">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71367788">
      <w:bodyDiv w:val="1"/>
      <w:marLeft w:val="0"/>
      <w:marRight w:val="0"/>
      <w:marTop w:val="0"/>
      <w:marBottom w:val="0"/>
      <w:divBdr>
        <w:top w:val="none" w:sz="0" w:space="0" w:color="auto"/>
        <w:left w:val="none" w:sz="0" w:space="0" w:color="auto"/>
        <w:bottom w:val="none" w:sz="0" w:space="0" w:color="auto"/>
        <w:right w:val="none" w:sz="0" w:space="0" w:color="auto"/>
      </w:divBdr>
    </w:div>
    <w:div w:id="1672216683">
      <w:bodyDiv w:val="1"/>
      <w:marLeft w:val="0"/>
      <w:marRight w:val="0"/>
      <w:marTop w:val="0"/>
      <w:marBottom w:val="0"/>
      <w:divBdr>
        <w:top w:val="none" w:sz="0" w:space="0" w:color="auto"/>
        <w:left w:val="none" w:sz="0" w:space="0" w:color="auto"/>
        <w:bottom w:val="none" w:sz="0" w:space="0" w:color="auto"/>
        <w:right w:val="none" w:sz="0" w:space="0" w:color="auto"/>
      </w:divBdr>
    </w:div>
    <w:div w:id="1673146841">
      <w:bodyDiv w:val="1"/>
      <w:marLeft w:val="0"/>
      <w:marRight w:val="0"/>
      <w:marTop w:val="0"/>
      <w:marBottom w:val="0"/>
      <w:divBdr>
        <w:top w:val="none" w:sz="0" w:space="0" w:color="auto"/>
        <w:left w:val="none" w:sz="0" w:space="0" w:color="auto"/>
        <w:bottom w:val="none" w:sz="0" w:space="0" w:color="auto"/>
        <w:right w:val="none" w:sz="0" w:space="0" w:color="auto"/>
      </w:divBdr>
    </w:div>
    <w:div w:id="1674261651">
      <w:bodyDiv w:val="1"/>
      <w:marLeft w:val="0"/>
      <w:marRight w:val="0"/>
      <w:marTop w:val="0"/>
      <w:marBottom w:val="0"/>
      <w:divBdr>
        <w:top w:val="none" w:sz="0" w:space="0" w:color="auto"/>
        <w:left w:val="none" w:sz="0" w:space="0" w:color="auto"/>
        <w:bottom w:val="none" w:sz="0" w:space="0" w:color="auto"/>
        <w:right w:val="none" w:sz="0" w:space="0" w:color="auto"/>
      </w:divBdr>
    </w:div>
    <w:div w:id="1676152322">
      <w:bodyDiv w:val="1"/>
      <w:marLeft w:val="0"/>
      <w:marRight w:val="0"/>
      <w:marTop w:val="0"/>
      <w:marBottom w:val="0"/>
      <w:divBdr>
        <w:top w:val="none" w:sz="0" w:space="0" w:color="auto"/>
        <w:left w:val="none" w:sz="0" w:space="0" w:color="auto"/>
        <w:bottom w:val="none" w:sz="0" w:space="0" w:color="auto"/>
        <w:right w:val="none" w:sz="0" w:space="0" w:color="auto"/>
      </w:divBdr>
    </w:div>
    <w:div w:id="1679194147">
      <w:bodyDiv w:val="1"/>
      <w:marLeft w:val="0"/>
      <w:marRight w:val="0"/>
      <w:marTop w:val="0"/>
      <w:marBottom w:val="0"/>
      <w:divBdr>
        <w:top w:val="none" w:sz="0" w:space="0" w:color="auto"/>
        <w:left w:val="none" w:sz="0" w:space="0" w:color="auto"/>
        <w:bottom w:val="none" w:sz="0" w:space="0" w:color="auto"/>
        <w:right w:val="none" w:sz="0" w:space="0" w:color="auto"/>
      </w:divBdr>
    </w:div>
    <w:div w:id="1679624349">
      <w:bodyDiv w:val="1"/>
      <w:marLeft w:val="0"/>
      <w:marRight w:val="0"/>
      <w:marTop w:val="0"/>
      <w:marBottom w:val="0"/>
      <w:divBdr>
        <w:top w:val="none" w:sz="0" w:space="0" w:color="auto"/>
        <w:left w:val="none" w:sz="0" w:space="0" w:color="auto"/>
        <w:bottom w:val="none" w:sz="0" w:space="0" w:color="auto"/>
        <w:right w:val="none" w:sz="0" w:space="0" w:color="auto"/>
      </w:divBdr>
    </w:div>
    <w:div w:id="1679959876">
      <w:bodyDiv w:val="1"/>
      <w:marLeft w:val="0"/>
      <w:marRight w:val="0"/>
      <w:marTop w:val="0"/>
      <w:marBottom w:val="0"/>
      <w:divBdr>
        <w:top w:val="none" w:sz="0" w:space="0" w:color="auto"/>
        <w:left w:val="none" w:sz="0" w:space="0" w:color="auto"/>
        <w:bottom w:val="none" w:sz="0" w:space="0" w:color="auto"/>
        <w:right w:val="none" w:sz="0" w:space="0" w:color="auto"/>
      </w:divBdr>
    </w:div>
    <w:div w:id="1680233513">
      <w:bodyDiv w:val="1"/>
      <w:marLeft w:val="0"/>
      <w:marRight w:val="0"/>
      <w:marTop w:val="0"/>
      <w:marBottom w:val="0"/>
      <w:divBdr>
        <w:top w:val="none" w:sz="0" w:space="0" w:color="auto"/>
        <w:left w:val="none" w:sz="0" w:space="0" w:color="auto"/>
        <w:bottom w:val="none" w:sz="0" w:space="0" w:color="auto"/>
        <w:right w:val="none" w:sz="0" w:space="0" w:color="auto"/>
      </w:divBdr>
    </w:div>
    <w:div w:id="1681275140">
      <w:bodyDiv w:val="1"/>
      <w:marLeft w:val="0"/>
      <w:marRight w:val="0"/>
      <w:marTop w:val="0"/>
      <w:marBottom w:val="0"/>
      <w:divBdr>
        <w:top w:val="none" w:sz="0" w:space="0" w:color="auto"/>
        <w:left w:val="none" w:sz="0" w:space="0" w:color="auto"/>
        <w:bottom w:val="none" w:sz="0" w:space="0" w:color="auto"/>
        <w:right w:val="none" w:sz="0" w:space="0" w:color="auto"/>
      </w:divBdr>
    </w:div>
    <w:div w:id="1682776193">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967320">
      <w:bodyDiv w:val="1"/>
      <w:marLeft w:val="0"/>
      <w:marRight w:val="0"/>
      <w:marTop w:val="0"/>
      <w:marBottom w:val="0"/>
      <w:divBdr>
        <w:top w:val="none" w:sz="0" w:space="0" w:color="auto"/>
        <w:left w:val="none" w:sz="0" w:space="0" w:color="auto"/>
        <w:bottom w:val="none" w:sz="0" w:space="0" w:color="auto"/>
        <w:right w:val="none" w:sz="0" w:space="0" w:color="auto"/>
      </w:divBdr>
    </w:div>
    <w:div w:id="1684089031">
      <w:bodyDiv w:val="1"/>
      <w:marLeft w:val="0"/>
      <w:marRight w:val="0"/>
      <w:marTop w:val="0"/>
      <w:marBottom w:val="0"/>
      <w:divBdr>
        <w:top w:val="none" w:sz="0" w:space="0" w:color="auto"/>
        <w:left w:val="none" w:sz="0" w:space="0" w:color="auto"/>
        <w:bottom w:val="none" w:sz="0" w:space="0" w:color="auto"/>
        <w:right w:val="none" w:sz="0" w:space="0" w:color="auto"/>
      </w:divBdr>
    </w:div>
    <w:div w:id="1684622648">
      <w:bodyDiv w:val="1"/>
      <w:marLeft w:val="0"/>
      <w:marRight w:val="0"/>
      <w:marTop w:val="0"/>
      <w:marBottom w:val="0"/>
      <w:divBdr>
        <w:top w:val="none" w:sz="0" w:space="0" w:color="auto"/>
        <w:left w:val="none" w:sz="0" w:space="0" w:color="auto"/>
        <w:bottom w:val="none" w:sz="0" w:space="0" w:color="auto"/>
        <w:right w:val="none" w:sz="0" w:space="0" w:color="auto"/>
      </w:divBdr>
    </w:div>
    <w:div w:id="1685352469">
      <w:bodyDiv w:val="1"/>
      <w:marLeft w:val="0"/>
      <w:marRight w:val="0"/>
      <w:marTop w:val="0"/>
      <w:marBottom w:val="0"/>
      <w:divBdr>
        <w:top w:val="none" w:sz="0" w:space="0" w:color="auto"/>
        <w:left w:val="none" w:sz="0" w:space="0" w:color="auto"/>
        <w:bottom w:val="none" w:sz="0" w:space="0" w:color="auto"/>
        <w:right w:val="none" w:sz="0" w:space="0" w:color="auto"/>
      </w:divBdr>
    </w:div>
    <w:div w:id="1685521999">
      <w:bodyDiv w:val="1"/>
      <w:marLeft w:val="0"/>
      <w:marRight w:val="0"/>
      <w:marTop w:val="0"/>
      <w:marBottom w:val="0"/>
      <w:divBdr>
        <w:top w:val="none" w:sz="0" w:space="0" w:color="auto"/>
        <w:left w:val="none" w:sz="0" w:space="0" w:color="auto"/>
        <w:bottom w:val="none" w:sz="0" w:space="0" w:color="auto"/>
        <w:right w:val="none" w:sz="0" w:space="0" w:color="auto"/>
      </w:divBdr>
    </w:div>
    <w:div w:id="1685789348">
      <w:bodyDiv w:val="1"/>
      <w:marLeft w:val="0"/>
      <w:marRight w:val="0"/>
      <w:marTop w:val="0"/>
      <w:marBottom w:val="0"/>
      <w:divBdr>
        <w:top w:val="none" w:sz="0" w:space="0" w:color="auto"/>
        <w:left w:val="none" w:sz="0" w:space="0" w:color="auto"/>
        <w:bottom w:val="none" w:sz="0" w:space="0" w:color="auto"/>
        <w:right w:val="none" w:sz="0" w:space="0" w:color="auto"/>
      </w:divBdr>
    </w:div>
    <w:div w:id="1685980870">
      <w:bodyDiv w:val="1"/>
      <w:marLeft w:val="0"/>
      <w:marRight w:val="0"/>
      <w:marTop w:val="0"/>
      <w:marBottom w:val="0"/>
      <w:divBdr>
        <w:top w:val="none" w:sz="0" w:space="0" w:color="auto"/>
        <w:left w:val="none" w:sz="0" w:space="0" w:color="auto"/>
        <w:bottom w:val="none" w:sz="0" w:space="0" w:color="auto"/>
        <w:right w:val="none" w:sz="0" w:space="0" w:color="auto"/>
      </w:divBdr>
    </w:div>
    <w:div w:id="1686326619">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
    <w:div w:id="1687171449">
      <w:bodyDiv w:val="1"/>
      <w:marLeft w:val="0"/>
      <w:marRight w:val="0"/>
      <w:marTop w:val="0"/>
      <w:marBottom w:val="0"/>
      <w:divBdr>
        <w:top w:val="none" w:sz="0" w:space="0" w:color="auto"/>
        <w:left w:val="none" w:sz="0" w:space="0" w:color="auto"/>
        <w:bottom w:val="none" w:sz="0" w:space="0" w:color="auto"/>
        <w:right w:val="none" w:sz="0" w:space="0" w:color="auto"/>
      </w:divBdr>
    </w:div>
    <w:div w:id="1687905098">
      <w:bodyDiv w:val="1"/>
      <w:marLeft w:val="0"/>
      <w:marRight w:val="0"/>
      <w:marTop w:val="0"/>
      <w:marBottom w:val="0"/>
      <w:divBdr>
        <w:top w:val="none" w:sz="0" w:space="0" w:color="auto"/>
        <w:left w:val="none" w:sz="0" w:space="0" w:color="auto"/>
        <w:bottom w:val="none" w:sz="0" w:space="0" w:color="auto"/>
        <w:right w:val="none" w:sz="0" w:space="0" w:color="auto"/>
      </w:divBdr>
    </w:div>
    <w:div w:id="1688755067">
      <w:bodyDiv w:val="1"/>
      <w:marLeft w:val="0"/>
      <w:marRight w:val="0"/>
      <w:marTop w:val="0"/>
      <w:marBottom w:val="0"/>
      <w:divBdr>
        <w:top w:val="none" w:sz="0" w:space="0" w:color="auto"/>
        <w:left w:val="none" w:sz="0" w:space="0" w:color="auto"/>
        <w:bottom w:val="none" w:sz="0" w:space="0" w:color="auto"/>
        <w:right w:val="none" w:sz="0" w:space="0" w:color="auto"/>
      </w:divBdr>
    </w:div>
    <w:div w:id="1691178998">
      <w:bodyDiv w:val="1"/>
      <w:marLeft w:val="0"/>
      <w:marRight w:val="0"/>
      <w:marTop w:val="0"/>
      <w:marBottom w:val="0"/>
      <w:divBdr>
        <w:top w:val="none" w:sz="0" w:space="0" w:color="auto"/>
        <w:left w:val="none" w:sz="0" w:space="0" w:color="auto"/>
        <w:bottom w:val="none" w:sz="0" w:space="0" w:color="auto"/>
        <w:right w:val="none" w:sz="0" w:space="0" w:color="auto"/>
      </w:divBdr>
    </w:div>
    <w:div w:id="1691566723">
      <w:bodyDiv w:val="1"/>
      <w:marLeft w:val="0"/>
      <w:marRight w:val="0"/>
      <w:marTop w:val="0"/>
      <w:marBottom w:val="0"/>
      <w:divBdr>
        <w:top w:val="none" w:sz="0" w:space="0" w:color="auto"/>
        <w:left w:val="none" w:sz="0" w:space="0" w:color="auto"/>
        <w:bottom w:val="none" w:sz="0" w:space="0" w:color="auto"/>
        <w:right w:val="none" w:sz="0" w:space="0" w:color="auto"/>
      </w:divBdr>
    </w:div>
    <w:div w:id="1692409688">
      <w:bodyDiv w:val="1"/>
      <w:marLeft w:val="0"/>
      <w:marRight w:val="0"/>
      <w:marTop w:val="0"/>
      <w:marBottom w:val="0"/>
      <w:divBdr>
        <w:top w:val="none" w:sz="0" w:space="0" w:color="auto"/>
        <w:left w:val="none" w:sz="0" w:space="0" w:color="auto"/>
        <w:bottom w:val="none" w:sz="0" w:space="0" w:color="auto"/>
        <w:right w:val="none" w:sz="0" w:space="0" w:color="auto"/>
      </w:divBdr>
    </w:div>
    <w:div w:id="1693453727">
      <w:bodyDiv w:val="1"/>
      <w:marLeft w:val="0"/>
      <w:marRight w:val="0"/>
      <w:marTop w:val="0"/>
      <w:marBottom w:val="0"/>
      <w:divBdr>
        <w:top w:val="none" w:sz="0" w:space="0" w:color="auto"/>
        <w:left w:val="none" w:sz="0" w:space="0" w:color="auto"/>
        <w:bottom w:val="none" w:sz="0" w:space="0" w:color="auto"/>
        <w:right w:val="none" w:sz="0" w:space="0" w:color="auto"/>
      </w:divBdr>
    </w:div>
    <w:div w:id="1694646532">
      <w:bodyDiv w:val="1"/>
      <w:marLeft w:val="0"/>
      <w:marRight w:val="0"/>
      <w:marTop w:val="0"/>
      <w:marBottom w:val="0"/>
      <w:divBdr>
        <w:top w:val="none" w:sz="0" w:space="0" w:color="auto"/>
        <w:left w:val="none" w:sz="0" w:space="0" w:color="auto"/>
        <w:bottom w:val="none" w:sz="0" w:space="0" w:color="auto"/>
        <w:right w:val="none" w:sz="0" w:space="0" w:color="auto"/>
      </w:divBdr>
    </w:div>
    <w:div w:id="1696692823">
      <w:bodyDiv w:val="1"/>
      <w:marLeft w:val="0"/>
      <w:marRight w:val="0"/>
      <w:marTop w:val="0"/>
      <w:marBottom w:val="0"/>
      <w:divBdr>
        <w:top w:val="none" w:sz="0" w:space="0" w:color="auto"/>
        <w:left w:val="none" w:sz="0" w:space="0" w:color="auto"/>
        <w:bottom w:val="none" w:sz="0" w:space="0" w:color="auto"/>
        <w:right w:val="none" w:sz="0" w:space="0" w:color="auto"/>
      </w:divBdr>
    </w:div>
    <w:div w:id="1697734349">
      <w:bodyDiv w:val="1"/>
      <w:marLeft w:val="0"/>
      <w:marRight w:val="0"/>
      <w:marTop w:val="0"/>
      <w:marBottom w:val="0"/>
      <w:divBdr>
        <w:top w:val="none" w:sz="0" w:space="0" w:color="auto"/>
        <w:left w:val="none" w:sz="0" w:space="0" w:color="auto"/>
        <w:bottom w:val="none" w:sz="0" w:space="0" w:color="auto"/>
        <w:right w:val="none" w:sz="0" w:space="0" w:color="auto"/>
      </w:divBdr>
    </w:div>
    <w:div w:id="1698852398">
      <w:bodyDiv w:val="1"/>
      <w:marLeft w:val="0"/>
      <w:marRight w:val="0"/>
      <w:marTop w:val="0"/>
      <w:marBottom w:val="0"/>
      <w:divBdr>
        <w:top w:val="none" w:sz="0" w:space="0" w:color="auto"/>
        <w:left w:val="none" w:sz="0" w:space="0" w:color="auto"/>
        <w:bottom w:val="none" w:sz="0" w:space="0" w:color="auto"/>
        <w:right w:val="none" w:sz="0" w:space="0" w:color="auto"/>
      </w:divBdr>
    </w:div>
    <w:div w:id="1698891564">
      <w:bodyDiv w:val="1"/>
      <w:marLeft w:val="0"/>
      <w:marRight w:val="0"/>
      <w:marTop w:val="0"/>
      <w:marBottom w:val="0"/>
      <w:divBdr>
        <w:top w:val="none" w:sz="0" w:space="0" w:color="auto"/>
        <w:left w:val="none" w:sz="0" w:space="0" w:color="auto"/>
        <w:bottom w:val="none" w:sz="0" w:space="0" w:color="auto"/>
        <w:right w:val="none" w:sz="0" w:space="0" w:color="auto"/>
      </w:divBdr>
    </w:div>
    <w:div w:id="1698962507">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701316534">
      <w:bodyDiv w:val="1"/>
      <w:marLeft w:val="0"/>
      <w:marRight w:val="0"/>
      <w:marTop w:val="0"/>
      <w:marBottom w:val="0"/>
      <w:divBdr>
        <w:top w:val="none" w:sz="0" w:space="0" w:color="auto"/>
        <w:left w:val="none" w:sz="0" w:space="0" w:color="auto"/>
        <w:bottom w:val="none" w:sz="0" w:space="0" w:color="auto"/>
        <w:right w:val="none" w:sz="0" w:space="0" w:color="auto"/>
      </w:divBdr>
    </w:div>
    <w:div w:id="1701319246">
      <w:bodyDiv w:val="1"/>
      <w:marLeft w:val="0"/>
      <w:marRight w:val="0"/>
      <w:marTop w:val="0"/>
      <w:marBottom w:val="0"/>
      <w:divBdr>
        <w:top w:val="none" w:sz="0" w:space="0" w:color="auto"/>
        <w:left w:val="none" w:sz="0" w:space="0" w:color="auto"/>
        <w:bottom w:val="none" w:sz="0" w:space="0" w:color="auto"/>
        <w:right w:val="none" w:sz="0" w:space="0" w:color="auto"/>
      </w:divBdr>
    </w:div>
    <w:div w:id="1702127999">
      <w:bodyDiv w:val="1"/>
      <w:marLeft w:val="0"/>
      <w:marRight w:val="0"/>
      <w:marTop w:val="0"/>
      <w:marBottom w:val="0"/>
      <w:divBdr>
        <w:top w:val="none" w:sz="0" w:space="0" w:color="auto"/>
        <w:left w:val="none" w:sz="0" w:space="0" w:color="auto"/>
        <w:bottom w:val="none" w:sz="0" w:space="0" w:color="auto"/>
        <w:right w:val="none" w:sz="0" w:space="0" w:color="auto"/>
      </w:divBdr>
    </w:div>
    <w:div w:id="1702392351">
      <w:bodyDiv w:val="1"/>
      <w:marLeft w:val="0"/>
      <w:marRight w:val="0"/>
      <w:marTop w:val="0"/>
      <w:marBottom w:val="0"/>
      <w:divBdr>
        <w:top w:val="none" w:sz="0" w:space="0" w:color="auto"/>
        <w:left w:val="none" w:sz="0" w:space="0" w:color="auto"/>
        <w:bottom w:val="none" w:sz="0" w:space="0" w:color="auto"/>
        <w:right w:val="none" w:sz="0" w:space="0" w:color="auto"/>
      </w:divBdr>
    </w:div>
    <w:div w:id="1702702363">
      <w:bodyDiv w:val="1"/>
      <w:marLeft w:val="0"/>
      <w:marRight w:val="0"/>
      <w:marTop w:val="0"/>
      <w:marBottom w:val="0"/>
      <w:divBdr>
        <w:top w:val="none" w:sz="0" w:space="0" w:color="auto"/>
        <w:left w:val="none" w:sz="0" w:space="0" w:color="auto"/>
        <w:bottom w:val="none" w:sz="0" w:space="0" w:color="auto"/>
        <w:right w:val="none" w:sz="0" w:space="0" w:color="auto"/>
      </w:divBdr>
    </w:div>
    <w:div w:id="1706439552">
      <w:bodyDiv w:val="1"/>
      <w:marLeft w:val="0"/>
      <w:marRight w:val="0"/>
      <w:marTop w:val="0"/>
      <w:marBottom w:val="0"/>
      <w:divBdr>
        <w:top w:val="none" w:sz="0" w:space="0" w:color="auto"/>
        <w:left w:val="none" w:sz="0" w:space="0" w:color="auto"/>
        <w:bottom w:val="none" w:sz="0" w:space="0" w:color="auto"/>
        <w:right w:val="none" w:sz="0" w:space="0" w:color="auto"/>
      </w:divBdr>
    </w:div>
    <w:div w:id="1708991197">
      <w:bodyDiv w:val="1"/>
      <w:marLeft w:val="0"/>
      <w:marRight w:val="0"/>
      <w:marTop w:val="0"/>
      <w:marBottom w:val="0"/>
      <w:divBdr>
        <w:top w:val="none" w:sz="0" w:space="0" w:color="auto"/>
        <w:left w:val="none" w:sz="0" w:space="0" w:color="auto"/>
        <w:bottom w:val="none" w:sz="0" w:space="0" w:color="auto"/>
        <w:right w:val="none" w:sz="0" w:space="0" w:color="auto"/>
      </w:divBdr>
    </w:div>
    <w:div w:id="1709185368">
      <w:bodyDiv w:val="1"/>
      <w:marLeft w:val="0"/>
      <w:marRight w:val="0"/>
      <w:marTop w:val="0"/>
      <w:marBottom w:val="0"/>
      <w:divBdr>
        <w:top w:val="none" w:sz="0" w:space="0" w:color="auto"/>
        <w:left w:val="none" w:sz="0" w:space="0" w:color="auto"/>
        <w:bottom w:val="none" w:sz="0" w:space="0" w:color="auto"/>
        <w:right w:val="none" w:sz="0" w:space="0" w:color="auto"/>
      </w:divBdr>
    </w:div>
    <w:div w:id="1713922420">
      <w:bodyDiv w:val="1"/>
      <w:marLeft w:val="0"/>
      <w:marRight w:val="0"/>
      <w:marTop w:val="0"/>
      <w:marBottom w:val="0"/>
      <w:divBdr>
        <w:top w:val="none" w:sz="0" w:space="0" w:color="auto"/>
        <w:left w:val="none" w:sz="0" w:space="0" w:color="auto"/>
        <w:bottom w:val="none" w:sz="0" w:space="0" w:color="auto"/>
        <w:right w:val="none" w:sz="0" w:space="0" w:color="auto"/>
      </w:divBdr>
    </w:div>
    <w:div w:id="1715041093">
      <w:bodyDiv w:val="1"/>
      <w:marLeft w:val="0"/>
      <w:marRight w:val="0"/>
      <w:marTop w:val="0"/>
      <w:marBottom w:val="0"/>
      <w:divBdr>
        <w:top w:val="none" w:sz="0" w:space="0" w:color="auto"/>
        <w:left w:val="none" w:sz="0" w:space="0" w:color="auto"/>
        <w:bottom w:val="none" w:sz="0" w:space="0" w:color="auto"/>
        <w:right w:val="none" w:sz="0" w:space="0" w:color="auto"/>
      </w:divBdr>
    </w:div>
    <w:div w:id="1716465772">
      <w:bodyDiv w:val="1"/>
      <w:marLeft w:val="0"/>
      <w:marRight w:val="0"/>
      <w:marTop w:val="0"/>
      <w:marBottom w:val="0"/>
      <w:divBdr>
        <w:top w:val="none" w:sz="0" w:space="0" w:color="auto"/>
        <w:left w:val="none" w:sz="0" w:space="0" w:color="auto"/>
        <w:bottom w:val="none" w:sz="0" w:space="0" w:color="auto"/>
        <w:right w:val="none" w:sz="0" w:space="0" w:color="auto"/>
      </w:divBdr>
    </w:div>
    <w:div w:id="1720276150">
      <w:bodyDiv w:val="1"/>
      <w:marLeft w:val="0"/>
      <w:marRight w:val="0"/>
      <w:marTop w:val="0"/>
      <w:marBottom w:val="0"/>
      <w:divBdr>
        <w:top w:val="none" w:sz="0" w:space="0" w:color="auto"/>
        <w:left w:val="none" w:sz="0" w:space="0" w:color="auto"/>
        <w:bottom w:val="none" w:sz="0" w:space="0" w:color="auto"/>
        <w:right w:val="none" w:sz="0" w:space="0" w:color="auto"/>
      </w:divBdr>
    </w:div>
    <w:div w:id="1721055631">
      <w:bodyDiv w:val="1"/>
      <w:marLeft w:val="0"/>
      <w:marRight w:val="0"/>
      <w:marTop w:val="0"/>
      <w:marBottom w:val="0"/>
      <w:divBdr>
        <w:top w:val="none" w:sz="0" w:space="0" w:color="auto"/>
        <w:left w:val="none" w:sz="0" w:space="0" w:color="auto"/>
        <w:bottom w:val="none" w:sz="0" w:space="0" w:color="auto"/>
        <w:right w:val="none" w:sz="0" w:space="0" w:color="auto"/>
      </w:divBdr>
    </w:div>
    <w:div w:id="1722555579">
      <w:bodyDiv w:val="1"/>
      <w:marLeft w:val="0"/>
      <w:marRight w:val="0"/>
      <w:marTop w:val="0"/>
      <w:marBottom w:val="0"/>
      <w:divBdr>
        <w:top w:val="none" w:sz="0" w:space="0" w:color="auto"/>
        <w:left w:val="none" w:sz="0" w:space="0" w:color="auto"/>
        <w:bottom w:val="none" w:sz="0" w:space="0" w:color="auto"/>
        <w:right w:val="none" w:sz="0" w:space="0" w:color="auto"/>
      </w:divBdr>
    </w:div>
    <w:div w:id="1723214907">
      <w:bodyDiv w:val="1"/>
      <w:marLeft w:val="0"/>
      <w:marRight w:val="0"/>
      <w:marTop w:val="0"/>
      <w:marBottom w:val="0"/>
      <w:divBdr>
        <w:top w:val="none" w:sz="0" w:space="0" w:color="auto"/>
        <w:left w:val="none" w:sz="0" w:space="0" w:color="auto"/>
        <w:bottom w:val="none" w:sz="0" w:space="0" w:color="auto"/>
        <w:right w:val="none" w:sz="0" w:space="0" w:color="auto"/>
      </w:divBdr>
    </w:div>
    <w:div w:id="1723477291">
      <w:bodyDiv w:val="1"/>
      <w:marLeft w:val="0"/>
      <w:marRight w:val="0"/>
      <w:marTop w:val="0"/>
      <w:marBottom w:val="0"/>
      <w:divBdr>
        <w:top w:val="none" w:sz="0" w:space="0" w:color="auto"/>
        <w:left w:val="none" w:sz="0" w:space="0" w:color="auto"/>
        <w:bottom w:val="none" w:sz="0" w:space="0" w:color="auto"/>
        <w:right w:val="none" w:sz="0" w:space="0" w:color="auto"/>
      </w:divBdr>
    </w:div>
    <w:div w:id="1725836851">
      <w:bodyDiv w:val="1"/>
      <w:marLeft w:val="0"/>
      <w:marRight w:val="0"/>
      <w:marTop w:val="0"/>
      <w:marBottom w:val="0"/>
      <w:divBdr>
        <w:top w:val="none" w:sz="0" w:space="0" w:color="auto"/>
        <w:left w:val="none" w:sz="0" w:space="0" w:color="auto"/>
        <w:bottom w:val="none" w:sz="0" w:space="0" w:color="auto"/>
        <w:right w:val="none" w:sz="0" w:space="0" w:color="auto"/>
      </w:divBdr>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
    <w:div w:id="1727949196">
      <w:bodyDiv w:val="1"/>
      <w:marLeft w:val="0"/>
      <w:marRight w:val="0"/>
      <w:marTop w:val="0"/>
      <w:marBottom w:val="0"/>
      <w:divBdr>
        <w:top w:val="none" w:sz="0" w:space="0" w:color="auto"/>
        <w:left w:val="none" w:sz="0" w:space="0" w:color="auto"/>
        <w:bottom w:val="none" w:sz="0" w:space="0" w:color="auto"/>
        <w:right w:val="none" w:sz="0" w:space="0" w:color="auto"/>
      </w:divBdr>
    </w:div>
    <w:div w:id="1729762232">
      <w:bodyDiv w:val="1"/>
      <w:marLeft w:val="0"/>
      <w:marRight w:val="0"/>
      <w:marTop w:val="0"/>
      <w:marBottom w:val="0"/>
      <w:divBdr>
        <w:top w:val="none" w:sz="0" w:space="0" w:color="auto"/>
        <w:left w:val="none" w:sz="0" w:space="0" w:color="auto"/>
        <w:bottom w:val="none" w:sz="0" w:space="0" w:color="auto"/>
        <w:right w:val="none" w:sz="0" w:space="0" w:color="auto"/>
      </w:divBdr>
    </w:div>
    <w:div w:id="1730298645">
      <w:bodyDiv w:val="1"/>
      <w:marLeft w:val="0"/>
      <w:marRight w:val="0"/>
      <w:marTop w:val="0"/>
      <w:marBottom w:val="0"/>
      <w:divBdr>
        <w:top w:val="none" w:sz="0" w:space="0" w:color="auto"/>
        <w:left w:val="none" w:sz="0" w:space="0" w:color="auto"/>
        <w:bottom w:val="none" w:sz="0" w:space="0" w:color="auto"/>
        <w:right w:val="none" w:sz="0" w:space="0" w:color="auto"/>
      </w:divBdr>
    </w:div>
    <w:div w:id="1730567304">
      <w:bodyDiv w:val="1"/>
      <w:marLeft w:val="0"/>
      <w:marRight w:val="0"/>
      <w:marTop w:val="0"/>
      <w:marBottom w:val="0"/>
      <w:divBdr>
        <w:top w:val="none" w:sz="0" w:space="0" w:color="auto"/>
        <w:left w:val="none" w:sz="0" w:space="0" w:color="auto"/>
        <w:bottom w:val="none" w:sz="0" w:space="0" w:color="auto"/>
        <w:right w:val="none" w:sz="0" w:space="0" w:color="auto"/>
      </w:divBdr>
    </w:div>
    <w:div w:id="1730570142">
      <w:bodyDiv w:val="1"/>
      <w:marLeft w:val="0"/>
      <w:marRight w:val="0"/>
      <w:marTop w:val="0"/>
      <w:marBottom w:val="0"/>
      <w:divBdr>
        <w:top w:val="none" w:sz="0" w:space="0" w:color="auto"/>
        <w:left w:val="none" w:sz="0" w:space="0" w:color="auto"/>
        <w:bottom w:val="none" w:sz="0" w:space="0" w:color="auto"/>
        <w:right w:val="none" w:sz="0" w:space="0" w:color="auto"/>
      </w:divBdr>
    </w:div>
    <w:div w:id="1733691763">
      <w:bodyDiv w:val="1"/>
      <w:marLeft w:val="0"/>
      <w:marRight w:val="0"/>
      <w:marTop w:val="0"/>
      <w:marBottom w:val="0"/>
      <w:divBdr>
        <w:top w:val="none" w:sz="0" w:space="0" w:color="auto"/>
        <w:left w:val="none" w:sz="0" w:space="0" w:color="auto"/>
        <w:bottom w:val="none" w:sz="0" w:space="0" w:color="auto"/>
        <w:right w:val="none" w:sz="0" w:space="0" w:color="auto"/>
      </w:divBdr>
    </w:div>
    <w:div w:id="1735926603">
      <w:bodyDiv w:val="1"/>
      <w:marLeft w:val="0"/>
      <w:marRight w:val="0"/>
      <w:marTop w:val="0"/>
      <w:marBottom w:val="0"/>
      <w:divBdr>
        <w:top w:val="none" w:sz="0" w:space="0" w:color="auto"/>
        <w:left w:val="none" w:sz="0" w:space="0" w:color="auto"/>
        <w:bottom w:val="none" w:sz="0" w:space="0" w:color="auto"/>
        <w:right w:val="none" w:sz="0" w:space="0" w:color="auto"/>
      </w:divBdr>
    </w:div>
    <w:div w:id="1736318408">
      <w:bodyDiv w:val="1"/>
      <w:marLeft w:val="0"/>
      <w:marRight w:val="0"/>
      <w:marTop w:val="0"/>
      <w:marBottom w:val="0"/>
      <w:divBdr>
        <w:top w:val="none" w:sz="0" w:space="0" w:color="auto"/>
        <w:left w:val="none" w:sz="0" w:space="0" w:color="auto"/>
        <w:bottom w:val="none" w:sz="0" w:space="0" w:color="auto"/>
        <w:right w:val="none" w:sz="0" w:space="0" w:color="auto"/>
      </w:divBdr>
    </w:div>
    <w:div w:id="1736397401">
      <w:bodyDiv w:val="1"/>
      <w:marLeft w:val="0"/>
      <w:marRight w:val="0"/>
      <w:marTop w:val="0"/>
      <w:marBottom w:val="0"/>
      <w:divBdr>
        <w:top w:val="none" w:sz="0" w:space="0" w:color="auto"/>
        <w:left w:val="none" w:sz="0" w:space="0" w:color="auto"/>
        <w:bottom w:val="none" w:sz="0" w:space="0" w:color="auto"/>
        <w:right w:val="none" w:sz="0" w:space="0" w:color="auto"/>
      </w:divBdr>
    </w:div>
    <w:div w:id="1736469181">
      <w:bodyDiv w:val="1"/>
      <w:marLeft w:val="0"/>
      <w:marRight w:val="0"/>
      <w:marTop w:val="0"/>
      <w:marBottom w:val="0"/>
      <w:divBdr>
        <w:top w:val="none" w:sz="0" w:space="0" w:color="auto"/>
        <w:left w:val="none" w:sz="0" w:space="0" w:color="auto"/>
        <w:bottom w:val="none" w:sz="0" w:space="0" w:color="auto"/>
        <w:right w:val="none" w:sz="0" w:space="0" w:color="auto"/>
      </w:divBdr>
    </w:div>
    <w:div w:id="1738362086">
      <w:bodyDiv w:val="1"/>
      <w:marLeft w:val="0"/>
      <w:marRight w:val="0"/>
      <w:marTop w:val="0"/>
      <w:marBottom w:val="0"/>
      <w:divBdr>
        <w:top w:val="none" w:sz="0" w:space="0" w:color="auto"/>
        <w:left w:val="none" w:sz="0" w:space="0" w:color="auto"/>
        <w:bottom w:val="none" w:sz="0" w:space="0" w:color="auto"/>
        <w:right w:val="none" w:sz="0" w:space="0" w:color="auto"/>
      </w:divBdr>
    </w:div>
    <w:div w:id="1739281442">
      <w:bodyDiv w:val="1"/>
      <w:marLeft w:val="0"/>
      <w:marRight w:val="0"/>
      <w:marTop w:val="0"/>
      <w:marBottom w:val="0"/>
      <w:divBdr>
        <w:top w:val="none" w:sz="0" w:space="0" w:color="auto"/>
        <w:left w:val="none" w:sz="0" w:space="0" w:color="auto"/>
        <w:bottom w:val="none" w:sz="0" w:space="0" w:color="auto"/>
        <w:right w:val="none" w:sz="0" w:space="0" w:color="auto"/>
      </w:divBdr>
    </w:div>
    <w:div w:id="1740707850">
      <w:bodyDiv w:val="1"/>
      <w:marLeft w:val="0"/>
      <w:marRight w:val="0"/>
      <w:marTop w:val="0"/>
      <w:marBottom w:val="0"/>
      <w:divBdr>
        <w:top w:val="none" w:sz="0" w:space="0" w:color="auto"/>
        <w:left w:val="none" w:sz="0" w:space="0" w:color="auto"/>
        <w:bottom w:val="none" w:sz="0" w:space="0" w:color="auto"/>
        <w:right w:val="none" w:sz="0" w:space="0" w:color="auto"/>
      </w:divBdr>
    </w:div>
    <w:div w:id="1742555393">
      <w:bodyDiv w:val="1"/>
      <w:marLeft w:val="0"/>
      <w:marRight w:val="0"/>
      <w:marTop w:val="0"/>
      <w:marBottom w:val="0"/>
      <w:divBdr>
        <w:top w:val="none" w:sz="0" w:space="0" w:color="auto"/>
        <w:left w:val="none" w:sz="0" w:space="0" w:color="auto"/>
        <w:bottom w:val="none" w:sz="0" w:space="0" w:color="auto"/>
        <w:right w:val="none" w:sz="0" w:space="0" w:color="auto"/>
      </w:divBdr>
    </w:div>
    <w:div w:id="1744110024">
      <w:bodyDiv w:val="1"/>
      <w:marLeft w:val="0"/>
      <w:marRight w:val="0"/>
      <w:marTop w:val="0"/>
      <w:marBottom w:val="0"/>
      <w:divBdr>
        <w:top w:val="none" w:sz="0" w:space="0" w:color="auto"/>
        <w:left w:val="none" w:sz="0" w:space="0" w:color="auto"/>
        <w:bottom w:val="none" w:sz="0" w:space="0" w:color="auto"/>
        <w:right w:val="none" w:sz="0" w:space="0" w:color="auto"/>
      </w:divBdr>
    </w:div>
    <w:div w:id="1744791115">
      <w:bodyDiv w:val="1"/>
      <w:marLeft w:val="0"/>
      <w:marRight w:val="0"/>
      <w:marTop w:val="0"/>
      <w:marBottom w:val="0"/>
      <w:divBdr>
        <w:top w:val="none" w:sz="0" w:space="0" w:color="auto"/>
        <w:left w:val="none" w:sz="0" w:space="0" w:color="auto"/>
        <w:bottom w:val="none" w:sz="0" w:space="0" w:color="auto"/>
        <w:right w:val="none" w:sz="0" w:space="0" w:color="auto"/>
      </w:divBdr>
    </w:div>
    <w:div w:id="1746873195">
      <w:bodyDiv w:val="1"/>
      <w:marLeft w:val="0"/>
      <w:marRight w:val="0"/>
      <w:marTop w:val="0"/>
      <w:marBottom w:val="0"/>
      <w:divBdr>
        <w:top w:val="none" w:sz="0" w:space="0" w:color="auto"/>
        <w:left w:val="none" w:sz="0" w:space="0" w:color="auto"/>
        <w:bottom w:val="none" w:sz="0" w:space="0" w:color="auto"/>
        <w:right w:val="none" w:sz="0" w:space="0" w:color="auto"/>
      </w:divBdr>
    </w:div>
    <w:div w:id="1747680680">
      <w:bodyDiv w:val="1"/>
      <w:marLeft w:val="0"/>
      <w:marRight w:val="0"/>
      <w:marTop w:val="0"/>
      <w:marBottom w:val="0"/>
      <w:divBdr>
        <w:top w:val="none" w:sz="0" w:space="0" w:color="auto"/>
        <w:left w:val="none" w:sz="0" w:space="0" w:color="auto"/>
        <w:bottom w:val="none" w:sz="0" w:space="0" w:color="auto"/>
        <w:right w:val="none" w:sz="0" w:space="0" w:color="auto"/>
      </w:divBdr>
    </w:div>
    <w:div w:id="1747798488">
      <w:bodyDiv w:val="1"/>
      <w:marLeft w:val="0"/>
      <w:marRight w:val="0"/>
      <w:marTop w:val="0"/>
      <w:marBottom w:val="0"/>
      <w:divBdr>
        <w:top w:val="none" w:sz="0" w:space="0" w:color="auto"/>
        <w:left w:val="none" w:sz="0" w:space="0" w:color="auto"/>
        <w:bottom w:val="none" w:sz="0" w:space="0" w:color="auto"/>
        <w:right w:val="none" w:sz="0" w:space="0" w:color="auto"/>
      </w:divBdr>
    </w:div>
    <w:div w:id="1748183921">
      <w:bodyDiv w:val="1"/>
      <w:marLeft w:val="0"/>
      <w:marRight w:val="0"/>
      <w:marTop w:val="0"/>
      <w:marBottom w:val="0"/>
      <w:divBdr>
        <w:top w:val="none" w:sz="0" w:space="0" w:color="auto"/>
        <w:left w:val="none" w:sz="0" w:space="0" w:color="auto"/>
        <w:bottom w:val="none" w:sz="0" w:space="0" w:color="auto"/>
        <w:right w:val="none" w:sz="0" w:space="0" w:color="auto"/>
      </w:divBdr>
    </w:div>
    <w:div w:id="1748503189">
      <w:bodyDiv w:val="1"/>
      <w:marLeft w:val="0"/>
      <w:marRight w:val="0"/>
      <w:marTop w:val="0"/>
      <w:marBottom w:val="0"/>
      <w:divBdr>
        <w:top w:val="none" w:sz="0" w:space="0" w:color="auto"/>
        <w:left w:val="none" w:sz="0" w:space="0" w:color="auto"/>
        <w:bottom w:val="none" w:sz="0" w:space="0" w:color="auto"/>
        <w:right w:val="none" w:sz="0" w:space="0" w:color="auto"/>
      </w:divBdr>
    </w:div>
    <w:div w:id="1750426635">
      <w:bodyDiv w:val="1"/>
      <w:marLeft w:val="0"/>
      <w:marRight w:val="0"/>
      <w:marTop w:val="0"/>
      <w:marBottom w:val="0"/>
      <w:divBdr>
        <w:top w:val="none" w:sz="0" w:space="0" w:color="auto"/>
        <w:left w:val="none" w:sz="0" w:space="0" w:color="auto"/>
        <w:bottom w:val="none" w:sz="0" w:space="0" w:color="auto"/>
        <w:right w:val="none" w:sz="0" w:space="0" w:color="auto"/>
      </w:divBdr>
    </w:div>
    <w:div w:id="1752701100">
      <w:bodyDiv w:val="1"/>
      <w:marLeft w:val="0"/>
      <w:marRight w:val="0"/>
      <w:marTop w:val="0"/>
      <w:marBottom w:val="0"/>
      <w:divBdr>
        <w:top w:val="none" w:sz="0" w:space="0" w:color="auto"/>
        <w:left w:val="none" w:sz="0" w:space="0" w:color="auto"/>
        <w:bottom w:val="none" w:sz="0" w:space="0" w:color="auto"/>
        <w:right w:val="none" w:sz="0" w:space="0" w:color="auto"/>
      </w:divBdr>
    </w:div>
    <w:div w:id="1755517333">
      <w:bodyDiv w:val="1"/>
      <w:marLeft w:val="0"/>
      <w:marRight w:val="0"/>
      <w:marTop w:val="0"/>
      <w:marBottom w:val="0"/>
      <w:divBdr>
        <w:top w:val="none" w:sz="0" w:space="0" w:color="auto"/>
        <w:left w:val="none" w:sz="0" w:space="0" w:color="auto"/>
        <w:bottom w:val="none" w:sz="0" w:space="0" w:color="auto"/>
        <w:right w:val="none" w:sz="0" w:space="0" w:color="auto"/>
      </w:divBdr>
    </w:div>
    <w:div w:id="1755660831">
      <w:bodyDiv w:val="1"/>
      <w:marLeft w:val="0"/>
      <w:marRight w:val="0"/>
      <w:marTop w:val="0"/>
      <w:marBottom w:val="0"/>
      <w:divBdr>
        <w:top w:val="none" w:sz="0" w:space="0" w:color="auto"/>
        <w:left w:val="none" w:sz="0" w:space="0" w:color="auto"/>
        <w:bottom w:val="none" w:sz="0" w:space="0" w:color="auto"/>
        <w:right w:val="none" w:sz="0" w:space="0" w:color="auto"/>
      </w:divBdr>
    </w:div>
    <w:div w:id="1756172723">
      <w:bodyDiv w:val="1"/>
      <w:marLeft w:val="0"/>
      <w:marRight w:val="0"/>
      <w:marTop w:val="0"/>
      <w:marBottom w:val="0"/>
      <w:divBdr>
        <w:top w:val="none" w:sz="0" w:space="0" w:color="auto"/>
        <w:left w:val="none" w:sz="0" w:space="0" w:color="auto"/>
        <w:bottom w:val="none" w:sz="0" w:space="0" w:color="auto"/>
        <w:right w:val="none" w:sz="0" w:space="0" w:color="auto"/>
      </w:divBdr>
    </w:div>
    <w:div w:id="1756433747">
      <w:bodyDiv w:val="1"/>
      <w:marLeft w:val="0"/>
      <w:marRight w:val="0"/>
      <w:marTop w:val="0"/>
      <w:marBottom w:val="0"/>
      <w:divBdr>
        <w:top w:val="none" w:sz="0" w:space="0" w:color="auto"/>
        <w:left w:val="none" w:sz="0" w:space="0" w:color="auto"/>
        <w:bottom w:val="none" w:sz="0" w:space="0" w:color="auto"/>
        <w:right w:val="none" w:sz="0" w:space="0" w:color="auto"/>
      </w:divBdr>
    </w:div>
    <w:div w:id="1757706317">
      <w:bodyDiv w:val="1"/>
      <w:marLeft w:val="0"/>
      <w:marRight w:val="0"/>
      <w:marTop w:val="0"/>
      <w:marBottom w:val="0"/>
      <w:divBdr>
        <w:top w:val="none" w:sz="0" w:space="0" w:color="auto"/>
        <w:left w:val="none" w:sz="0" w:space="0" w:color="auto"/>
        <w:bottom w:val="none" w:sz="0" w:space="0" w:color="auto"/>
        <w:right w:val="none" w:sz="0" w:space="0" w:color="auto"/>
      </w:divBdr>
    </w:div>
    <w:div w:id="1758398407">
      <w:bodyDiv w:val="1"/>
      <w:marLeft w:val="0"/>
      <w:marRight w:val="0"/>
      <w:marTop w:val="0"/>
      <w:marBottom w:val="0"/>
      <w:divBdr>
        <w:top w:val="none" w:sz="0" w:space="0" w:color="auto"/>
        <w:left w:val="none" w:sz="0" w:space="0" w:color="auto"/>
        <w:bottom w:val="none" w:sz="0" w:space="0" w:color="auto"/>
        <w:right w:val="none" w:sz="0" w:space="0" w:color="auto"/>
      </w:divBdr>
    </w:div>
    <w:div w:id="1758744547">
      <w:bodyDiv w:val="1"/>
      <w:marLeft w:val="0"/>
      <w:marRight w:val="0"/>
      <w:marTop w:val="0"/>
      <w:marBottom w:val="0"/>
      <w:divBdr>
        <w:top w:val="none" w:sz="0" w:space="0" w:color="auto"/>
        <w:left w:val="none" w:sz="0" w:space="0" w:color="auto"/>
        <w:bottom w:val="none" w:sz="0" w:space="0" w:color="auto"/>
        <w:right w:val="none" w:sz="0" w:space="0" w:color="auto"/>
      </w:divBdr>
    </w:div>
    <w:div w:id="1760249061">
      <w:bodyDiv w:val="1"/>
      <w:marLeft w:val="0"/>
      <w:marRight w:val="0"/>
      <w:marTop w:val="0"/>
      <w:marBottom w:val="0"/>
      <w:divBdr>
        <w:top w:val="none" w:sz="0" w:space="0" w:color="auto"/>
        <w:left w:val="none" w:sz="0" w:space="0" w:color="auto"/>
        <w:bottom w:val="none" w:sz="0" w:space="0" w:color="auto"/>
        <w:right w:val="none" w:sz="0" w:space="0" w:color="auto"/>
      </w:divBdr>
    </w:div>
    <w:div w:id="1760635051">
      <w:bodyDiv w:val="1"/>
      <w:marLeft w:val="0"/>
      <w:marRight w:val="0"/>
      <w:marTop w:val="0"/>
      <w:marBottom w:val="0"/>
      <w:divBdr>
        <w:top w:val="none" w:sz="0" w:space="0" w:color="auto"/>
        <w:left w:val="none" w:sz="0" w:space="0" w:color="auto"/>
        <w:bottom w:val="none" w:sz="0" w:space="0" w:color="auto"/>
        <w:right w:val="none" w:sz="0" w:space="0" w:color="auto"/>
      </w:divBdr>
    </w:div>
    <w:div w:id="1764839285">
      <w:bodyDiv w:val="1"/>
      <w:marLeft w:val="0"/>
      <w:marRight w:val="0"/>
      <w:marTop w:val="0"/>
      <w:marBottom w:val="0"/>
      <w:divBdr>
        <w:top w:val="none" w:sz="0" w:space="0" w:color="auto"/>
        <w:left w:val="none" w:sz="0" w:space="0" w:color="auto"/>
        <w:bottom w:val="none" w:sz="0" w:space="0" w:color="auto"/>
        <w:right w:val="none" w:sz="0" w:space="0" w:color="auto"/>
      </w:divBdr>
    </w:div>
    <w:div w:id="1764839541">
      <w:bodyDiv w:val="1"/>
      <w:marLeft w:val="0"/>
      <w:marRight w:val="0"/>
      <w:marTop w:val="0"/>
      <w:marBottom w:val="0"/>
      <w:divBdr>
        <w:top w:val="none" w:sz="0" w:space="0" w:color="auto"/>
        <w:left w:val="none" w:sz="0" w:space="0" w:color="auto"/>
        <w:bottom w:val="none" w:sz="0" w:space="0" w:color="auto"/>
        <w:right w:val="none" w:sz="0" w:space="0" w:color="auto"/>
      </w:divBdr>
    </w:div>
    <w:div w:id="1767339804">
      <w:bodyDiv w:val="1"/>
      <w:marLeft w:val="0"/>
      <w:marRight w:val="0"/>
      <w:marTop w:val="0"/>
      <w:marBottom w:val="0"/>
      <w:divBdr>
        <w:top w:val="none" w:sz="0" w:space="0" w:color="auto"/>
        <w:left w:val="none" w:sz="0" w:space="0" w:color="auto"/>
        <w:bottom w:val="none" w:sz="0" w:space="0" w:color="auto"/>
        <w:right w:val="none" w:sz="0" w:space="0" w:color="auto"/>
      </w:divBdr>
    </w:div>
    <w:div w:id="1767506183">
      <w:bodyDiv w:val="1"/>
      <w:marLeft w:val="0"/>
      <w:marRight w:val="0"/>
      <w:marTop w:val="0"/>
      <w:marBottom w:val="0"/>
      <w:divBdr>
        <w:top w:val="none" w:sz="0" w:space="0" w:color="auto"/>
        <w:left w:val="none" w:sz="0" w:space="0" w:color="auto"/>
        <w:bottom w:val="none" w:sz="0" w:space="0" w:color="auto"/>
        <w:right w:val="none" w:sz="0" w:space="0" w:color="auto"/>
      </w:divBdr>
    </w:div>
    <w:div w:id="1770854090">
      <w:bodyDiv w:val="1"/>
      <w:marLeft w:val="0"/>
      <w:marRight w:val="0"/>
      <w:marTop w:val="0"/>
      <w:marBottom w:val="0"/>
      <w:divBdr>
        <w:top w:val="none" w:sz="0" w:space="0" w:color="auto"/>
        <w:left w:val="none" w:sz="0" w:space="0" w:color="auto"/>
        <w:bottom w:val="none" w:sz="0" w:space="0" w:color="auto"/>
        <w:right w:val="none" w:sz="0" w:space="0" w:color="auto"/>
      </w:divBdr>
    </w:div>
    <w:div w:id="1774014423">
      <w:bodyDiv w:val="1"/>
      <w:marLeft w:val="0"/>
      <w:marRight w:val="0"/>
      <w:marTop w:val="0"/>
      <w:marBottom w:val="0"/>
      <w:divBdr>
        <w:top w:val="none" w:sz="0" w:space="0" w:color="auto"/>
        <w:left w:val="none" w:sz="0" w:space="0" w:color="auto"/>
        <w:bottom w:val="none" w:sz="0" w:space="0" w:color="auto"/>
        <w:right w:val="none" w:sz="0" w:space="0" w:color="auto"/>
      </w:divBdr>
    </w:div>
    <w:div w:id="1775326976">
      <w:bodyDiv w:val="1"/>
      <w:marLeft w:val="0"/>
      <w:marRight w:val="0"/>
      <w:marTop w:val="0"/>
      <w:marBottom w:val="0"/>
      <w:divBdr>
        <w:top w:val="none" w:sz="0" w:space="0" w:color="auto"/>
        <w:left w:val="none" w:sz="0" w:space="0" w:color="auto"/>
        <w:bottom w:val="none" w:sz="0" w:space="0" w:color="auto"/>
        <w:right w:val="none" w:sz="0" w:space="0" w:color="auto"/>
      </w:divBdr>
    </w:div>
    <w:div w:id="1776513380">
      <w:bodyDiv w:val="1"/>
      <w:marLeft w:val="0"/>
      <w:marRight w:val="0"/>
      <w:marTop w:val="0"/>
      <w:marBottom w:val="0"/>
      <w:divBdr>
        <w:top w:val="none" w:sz="0" w:space="0" w:color="auto"/>
        <w:left w:val="none" w:sz="0" w:space="0" w:color="auto"/>
        <w:bottom w:val="none" w:sz="0" w:space="0" w:color="auto"/>
        <w:right w:val="none" w:sz="0" w:space="0" w:color="auto"/>
      </w:divBdr>
    </w:div>
    <w:div w:id="1779332576">
      <w:bodyDiv w:val="1"/>
      <w:marLeft w:val="0"/>
      <w:marRight w:val="0"/>
      <w:marTop w:val="0"/>
      <w:marBottom w:val="0"/>
      <w:divBdr>
        <w:top w:val="none" w:sz="0" w:space="0" w:color="auto"/>
        <w:left w:val="none" w:sz="0" w:space="0" w:color="auto"/>
        <w:bottom w:val="none" w:sz="0" w:space="0" w:color="auto"/>
        <w:right w:val="none" w:sz="0" w:space="0" w:color="auto"/>
      </w:divBdr>
    </w:div>
    <w:div w:id="1781296354">
      <w:bodyDiv w:val="1"/>
      <w:marLeft w:val="0"/>
      <w:marRight w:val="0"/>
      <w:marTop w:val="0"/>
      <w:marBottom w:val="0"/>
      <w:divBdr>
        <w:top w:val="none" w:sz="0" w:space="0" w:color="auto"/>
        <w:left w:val="none" w:sz="0" w:space="0" w:color="auto"/>
        <w:bottom w:val="none" w:sz="0" w:space="0" w:color="auto"/>
        <w:right w:val="none" w:sz="0" w:space="0" w:color="auto"/>
      </w:divBdr>
    </w:div>
    <w:div w:id="1781989637">
      <w:bodyDiv w:val="1"/>
      <w:marLeft w:val="0"/>
      <w:marRight w:val="0"/>
      <w:marTop w:val="0"/>
      <w:marBottom w:val="0"/>
      <w:divBdr>
        <w:top w:val="none" w:sz="0" w:space="0" w:color="auto"/>
        <w:left w:val="none" w:sz="0" w:space="0" w:color="auto"/>
        <w:bottom w:val="none" w:sz="0" w:space="0" w:color="auto"/>
        <w:right w:val="none" w:sz="0" w:space="0" w:color="auto"/>
      </w:divBdr>
    </w:div>
    <w:div w:id="1783068769">
      <w:bodyDiv w:val="1"/>
      <w:marLeft w:val="0"/>
      <w:marRight w:val="0"/>
      <w:marTop w:val="0"/>
      <w:marBottom w:val="0"/>
      <w:divBdr>
        <w:top w:val="none" w:sz="0" w:space="0" w:color="auto"/>
        <w:left w:val="none" w:sz="0" w:space="0" w:color="auto"/>
        <w:bottom w:val="none" w:sz="0" w:space="0" w:color="auto"/>
        <w:right w:val="none" w:sz="0" w:space="0" w:color="auto"/>
      </w:divBdr>
    </w:div>
    <w:div w:id="1783571170">
      <w:bodyDiv w:val="1"/>
      <w:marLeft w:val="0"/>
      <w:marRight w:val="0"/>
      <w:marTop w:val="0"/>
      <w:marBottom w:val="0"/>
      <w:divBdr>
        <w:top w:val="none" w:sz="0" w:space="0" w:color="auto"/>
        <w:left w:val="none" w:sz="0" w:space="0" w:color="auto"/>
        <w:bottom w:val="none" w:sz="0" w:space="0" w:color="auto"/>
        <w:right w:val="none" w:sz="0" w:space="0" w:color="auto"/>
      </w:divBdr>
    </w:div>
    <w:div w:id="1785921926">
      <w:bodyDiv w:val="1"/>
      <w:marLeft w:val="0"/>
      <w:marRight w:val="0"/>
      <w:marTop w:val="0"/>
      <w:marBottom w:val="0"/>
      <w:divBdr>
        <w:top w:val="none" w:sz="0" w:space="0" w:color="auto"/>
        <w:left w:val="none" w:sz="0" w:space="0" w:color="auto"/>
        <w:bottom w:val="none" w:sz="0" w:space="0" w:color="auto"/>
        <w:right w:val="none" w:sz="0" w:space="0" w:color="auto"/>
      </w:divBdr>
    </w:div>
    <w:div w:id="1786344809">
      <w:bodyDiv w:val="1"/>
      <w:marLeft w:val="0"/>
      <w:marRight w:val="0"/>
      <w:marTop w:val="0"/>
      <w:marBottom w:val="0"/>
      <w:divBdr>
        <w:top w:val="none" w:sz="0" w:space="0" w:color="auto"/>
        <w:left w:val="none" w:sz="0" w:space="0" w:color="auto"/>
        <w:bottom w:val="none" w:sz="0" w:space="0" w:color="auto"/>
        <w:right w:val="none" w:sz="0" w:space="0" w:color="auto"/>
      </w:divBdr>
    </w:div>
    <w:div w:id="1787389105">
      <w:bodyDiv w:val="1"/>
      <w:marLeft w:val="0"/>
      <w:marRight w:val="0"/>
      <w:marTop w:val="0"/>
      <w:marBottom w:val="0"/>
      <w:divBdr>
        <w:top w:val="none" w:sz="0" w:space="0" w:color="auto"/>
        <w:left w:val="none" w:sz="0" w:space="0" w:color="auto"/>
        <w:bottom w:val="none" w:sz="0" w:space="0" w:color="auto"/>
        <w:right w:val="none" w:sz="0" w:space="0" w:color="auto"/>
      </w:divBdr>
    </w:div>
    <w:div w:id="1787847044">
      <w:bodyDiv w:val="1"/>
      <w:marLeft w:val="0"/>
      <w:marRight w:val="0"/>
      <w:marTop w:val="0"/>
      <w:marBottom w:val="0"/>
      <w:divBdr>
        <w:top w:val="none" w:sz="0" w:space="0" w:color="auto"/>
        <w:left w:val="none" w:sz="0" w:space="0" w:color="auto"/>
        <w:bottom w:val="none" w:sz="0" w:space="0" w:color="auto"/>
        <w:right w:val="none" w:sz="0" w:space="0" w:color="auto"/>
      </w:divBdr>
    </w:div>
    <w:div w:id="1790273042">
      <w:bodyDiv w:val="1"/>
      <w:marLeft w:val="0"/>
      <w:marRight w:val="0"/>
      <w:marTop w:val="0"/>
      <w:marBottom w:val="0"/>
      <w:divBdr>
        <w:top w:val="none" w:sz="0" w:space="0" w:color="auto"/>
        <w:left w:val="none" w:sz="0" w:space="0" w:color="auto"/>
        <w:bottom w:val="none" w:sz="0" w:space="0" w:color="auto"/>
        <w:right w:val="none" w:sz="0" w:space="0" w:color="auto"/>
      </w:divBdr>
    </w:div>
    <w:div w:id="1790583611">
      <w:bodyDiv w:val="1"/>
      <w:marLeft w:val="0"/>
      <w:marRight w:val="0"/>
      <w:marTop w:val="0"/>
      <w:marBottom w:val="0"/>
      <w:divBdr>
        <w:top w:val="none" w:sz="0" w:space="0" w:color="auto"/>
        <w:left w:val="none" w:sz="0" w:space="0" w:color="auto"/>
        <w:bottom w:val="none" w:sz="0" w:space="0" w:color="auto"/>
        <w:right w:val="none" w:sz="0" w:space="0" w:color="auto"/>
      </w:divBdr>
    </w:div>
    <w:div w:id="1791826608">
      <w:bodyDiv w:val="1"/>
      <w:marLeft w:val="0"/>
      <w:marRight w:val="0"/>
      <w:marTop w:val="0"/>
      <w:marBottom w:val="0"/>
      <w:divBdr>
        <w:top w:val="none" w:sz="0" w:space="0" w:color="auto"/>
        <w:left w:val="none" w:sz="0" w:space="0" w:color="auto"/>
        <w:bottom w:val="none" w:sz="0" w:space="0" w:color="auto"/>
        <w:right w:val="none" w:sz="0" w:space="0" w:color="auto"/>
      </w:divBdr>
    </w:div>
    <w:div w:id="1793550636">
      <w:bodyDiv w:val="1"/>
      <w:marLeft w:val="0"/>
      <w:marRight w:val="0"/>
      <w:marTop w:val="0"/>
      <w:marBottom w:val="0"/>
      <w:divBdr>
        <w:top w:val="none" w:sz="0" w:space="0" w:color="auto"/>
        <w:left w:val="none" w:sz="0" w:space="0" w:color="auto"/>
        <w:bottom w:val="none" w:sz="0" w:space="0" w:color="auto"/>
        <w:right w:val="none" w:sz="0" w:space="0" w:color="auto"/>
      </w:divBdr>
    </w:div>
    <w:div w:id="1794135688">
      <w:bodyDiv w:val="1"/>
      <w:marLeft w:val="0"/>
      <w:marRight w:val="0"/>
      <w:marTop w:val="0"/>
      <w:marBottom w:val="0"/>
      <w:divBdr>
        <w:top w:val="none" w:sz="0" w:space="0" w:color="auto"/>
        <w:left w:val="none" w:sz="0" w:space="0" w:color="auto"/>
        <w:bottom w:val="none" w:sz="0" w:space="0" w:color="auto"/>
        <w:right w:val="none" w:sz="0" w:space="0" w:color="auto"/>
      </w:divBdr>
    </w:div>
    <w:div w:id="1795059818">
      <w:bodyDiv w:val="1"/>
      <w:marLeft w:val="0"/>
      <w:marRight w:val="0"/>
      <w:marTop w:val="0"/>
      <w:marBottom w:val="0"/>
      <w:divBdr>
        <w:top w:val="none" w:sz="0" w:space="0" w:color="auto"/>
        <w:left w:val="none" w:sz="0" w:space="0" w:color="auto"/>
        <w:bottom w:val="none" w:sz="0" w:space="0" w:color="auto"/>
        <w:right w:val="none" w:sz="0" w:space="0" w:color="auto"/>
      </w:divBdr>
    </w:div>
    <w:div w:id="1795901538">
      <w:bodyDiv w:val="1"/>
      <w:marLeft w:val="0"/>
      <w:marRight w:val="0"/>
      <w:marTop w:val="0"/>
      <w:marBottom w:val="0"/>
      <w:divBdr>
        <w:top w:val="none" w:sz="0" w:space="0" w:color="auto"/>
        <w:left w:val="none" w:sz="0" w:space="0" w:color="auto"/>
        <w:bottom w:val="none" w:sz="0" w:space="0" w:color="auto"/>
        <w:right w:val="none" w:sz="0" w:space="0" w:color="auto"/>
      </w:divBdr>
    </w:div>
    <w:div w:id="1796173206">
      <w:bodyDiv w:val="1"/>
      <w:marLeft w:val="0"/>
      <w:marRight w:val="0"/>
      <w:marTop w:val="0"/>
      <w:marBottom w:val="0"/>
      <w:divBdr>
        <w:top w:val="none" w:sz="0" w:space="0" w:color="auto"/>
        <w:left w:val="none" w:sz="0" w:space="0" w:color="auto"/>
        <w:bottom w:val="none" w:sz="0" w:space="0" w:color="auto"/>
        <w:right w:val="none" w:sz="0" w:space="0" w:color="auto"/>
      </w:divBdr>
    </w:div>
    <w:div w:id="1797525684">
      <w:bodyDiv w:val="1"/>
      <w:marLeft w:val="0"/>
      <w:marRight w:val="0"/>
      <w:marTop w:val="0"/>
      <w:marBottom w:val="0"/>
      <w:divBdr>
        <w:top w:val="none" w:sz="0" w:space="0" w:color="auto"/>
        <w:left w:val="none" w:sz="0" w:space="0" w:color="auto"/>
        <w:bottom w:val="none" w:sz="0" w:space="0" w:color="auto"/>
        <w:right w:val="none" w:sz="0" w:space="0" w:color="auto"/>
      </w:divBdr>
    </w:div>
    <w:div w:id="1798375677">
      <w:bodyDiv w:val="1"/>
      <w:marLeft w:val="0"/>
      <w:marRight w:val="0"/>
      <w:marTop w:val="0"/>
      <w:marBottom w:val="0"/>
      <w:divBdr>
        <w:top w:val="none" w:sz="0" w:space="0" w:color="auto"/>
        <w:left w:val="none" w:sz="0" w:space="0" w:color="auto"/>
        <w:bottom w:val="none" w:sz="0" w:space="0" w:color="auto"/>
        <w:right w:val="none" w:sz="0" w:space="0" w:color="auto"/>
      </w:divBdr>
    </w:div>
    <w:div w:id="1799251868">
      <w:bodyDiv w:val="1"/>
      <w:marLeft w:val="0"/>
      <w:marRight w:val="0"/>
      <w:marTop w:val="0"/>
      <w:marBottom w:val="0"/>
      <w:divBdr>
        <w:top w:val="none" w:sz="0" w:space="0" w:color="auto"/>
        <w:left w:val="none" w:sz="0" w:space="0" w:color="auto"/>
        <w:bottom w:val="none" w:sz="0" w:space="0" w:color="auto"/>
        <w:right w:val="none" w:sz="0" w:space="0" w:color="auto"/>
      </w:divBdr>
    </w:div>
    <w:div w:id="1799294370">
      <w:bodyDiv w:val="1"/>
      <w:marLeft w:val="0"/>
      <w:marRight w:val="0"/>
      <w:marTop w:val="0"/>
      <w:marBottom w:val="0"/>
      <w:divBdr>
        <w:top w:val="none" w:sz="0" w:space="0" w:color="auto"/>
        <w:left w:val="none" w:sz="0" w:space="0" w:color="auto"/>
        <w:bottom w:val="none" w:sz="0" w:space="0" w:color="auto"/>
        <w:right w:val="none" w:sz="0" w:space="0" w:color="auto"/>
      </w:divBdr>
    </w:div>
    <w:div w:id="1800341522">
      <w:bodyDiv w:val="1"/>
      <w:marLeft w:val="0"/>
      <w:marRight w:val="0"/>
      <w:marTop w:val="0"/>
      <w:marBottom w:val="0"/>
      <w:divBdr>
        <w:top w:val="none" w:sz="0" w:space="0" w:color="auto"/>
        <w:left w:val="none" w:sz="0" w:space="0" w:color="auto"/>
        <w:bottom w:val="none" w:sz="0" w:space="0" w:color="auto"/>
        <w:right w:val="none" w:sz="0" w:space="0" w:color="auto"/>
      </w:divBdr>
    </w:div>
    <w:div w:id="1800564295">
      <w:bodyDiv w:val="1"/>
      <w:marLeft w:val="0"/>
      <w:marRight w:val="0"/>
      <w:marTop w:val="0"/>
      <w:marBottom w:val="0"/>
      <w:divBdr>
        <w:top w:val="none" w:sz="0" w:space="0" w:color="auto"/>
        <w:left w:val="none" w:sz="0" w:space="0" w:color="auto"/>
        <w:bottom w:val="none" w:sz="0" w:space="0" w:color="auto"/>
        <w:right w:val="none" w:sz="0" w:space="0" w:color="auto"/>
      </w:divBdr>
    </w:div>
    <w:div w:id="1802579758">
      <w:bodyDiv w:val="1"/>
      <w:marLeft w:val="0"/>
      <w:marRight w:val="0"/>
      <w:marTop w:val="0"/>
      <w:marBottom w:val="0"/>
      <w:divBdr>
        <w:top w:val="none" w:sz="0" w:space="0" w:color="auto"/>
        <w:left w:val="none" w:sz="0" w:space="0" w:color="auto"/>
        <w:bottom w:val="none" w:sz="0" w:space="0" w:color="auto"/>
        <w:right w:val="none" w:sz="0" w:space="0" w:color="auto"/>
      </w:divBdr>
    </w:div>
    <w:div w:id="1804150092">
      <w:bodyDiv w:val="1"/>
      <w:marLeft w:val="0"/>
      <w:marRight w:val="0"/>
      <w:marTop w:val="0"/>
      <w:marBottom w:val="0"/>
      <w:divBdr>
        <w:top w:val="none" w:sz="0" w:space="0" w:color="auto"/>
        <w:left w:val="none" w:sz="0" w:space="0" w:color="auto"/>
        <w:bottom w:val="none" w:sz="0" w:space="0" w:color="auto"/>
        <w:right w:val="none" w:sz="0" w:space="0" w:color="auto"/>
      </w:divBdr>
    </w:div>
    <w:div w:id="1804541733">
      <w:bodyDiv w:val="1"/>
      <w:marLeft w:val="0"/>
      <w:marRight w:val="0"/>
      <w:marTop w:val="0"/>
      <w:marBottom w:val="0"/>
      <w:divBdr>
        <w:top w:val="none" w:sz="0" w:space="0" w:color="auto"/>
        <w:left w:val="none" w:sz="0" w:space="0" w:color="auto"/>
        <w:bottom w:val="none" w:sz="0" w:space="0" w:color="auto"/>
        <w:right w:val="none" w:sz="0" w:space="0" w:color="auto"/>
      </w:divBdr>
    </w:div>
    <w:div w:id="1804690098">
      <w:bodyDiv w:val="1"/>
      <w:marLeft w:val="0"/>
      <w:marRight w:val="0"/>
      <w:marTop w:val="0"/>
      <w:marBottom w:val="0"/>
      <w:divBdr>
        <w:top w:val="none" w:sz="0" w:space="0" w:color="auto"/>
        <w:left w:val="none" w:sz="0" w:space="0" w:color="auto"/>
        <w:bottom w:val="none" w:sz="0" w:space="0" w:color="auto"/>
        <w:right w:val="none" w:sz="0" w:space="0" w:color="auto"/>
      </w:divBdr>
    </w:div>
    <w:div w:id="1805079780">
      <w:bodyDiv w:val="1"/>
      <w:marLeft w:val="0"/>
      <w:marRight w:val="0"/>
      <w:marTop w:val="0"/>
      <w:marBottom w:val="0"/>
      <w:divBdr>
        <w:top w:val="none" w:sz="0" w:space="0" w:color="auto"/>
        <w:left w:val="none" w:sz="0" w:space="0" w:color="auto"/>
        <w:bottom w:val="none" w:sz="0" w:space="0" w:color="auto"/>
        <w:right w:val="none" w:sz="0" w:space="0" w:color="auto"/>
      </w:divBdr>
    </w:div>
    <w:div w:id="1806310593">
      <w:bodyDiv w:val="1"/>
      <w:marLeft w:val="0"/>
      <w:marRight w:val="0"/>
      <w:marTop w:val="0"/>
      <w:marBottom w:val="0"/>
      <w:divBdr>
        <w:top w:val="none" w:sz="0" w:space="0" w:color="auto"/>
        <w:left w:val="none" w:sz="0" w:space="0" w:color="auto"/>
        <w:bottom w:val="none" w:sz="0" w:space="0" w:color="auto"/>
        <w:right w:val="none" w:sz="0" w:space="0" w:color="auto"/>
      </w:divBdr>
    </w:div>
    <w:div w:id="1808426470">
      <w:bodyDiv w:val="1"/>
      <w:marLeft w:val="0"/>
      <w:marRight w:val="0"/>
      <w:marTop w:val="0"/>
      <w:marBottom w:val="0"/>
      <w:divBdr>
        <w:top w:val="none" w:sz="0" w:space="0" w:color="auto"/>
        <w:left w:val="none" w:sz="0" w:space="0" w:color="auto"/>
        <w:bottom w:val="none" w:sz="0" w:space="0" w:color="auto"/>
        <w:right w:val="none" w:sz="0" w:space="0" w:color="auto"/>
      </w:divBdr>
    </w:div>
    <w:div w:id="1811289863">
      <w:bodyDiv w:val="1"/>
      <w:marLeft w:val="0"/>
      <w:marRight w:val="0"/>
      <w:marTop w:val="0"/>
      <w:marBottom w:val="0"/>
      <w:divBdr>
        <w:top w:val="none" w:sz="0" w:space="0" w:color="auto"/>
        <w:left w:val="none" w:sz="0" w:space="0" w:color="auto"/>
        <w:bottom w:val="none" w:sz="0" w:space="0" w:color="auto"/>
        <w:right w:val="none" w:sz="0" w:space="0" w:color="auto"/>
      </w:divBdr>
    </w:div>
    <w:div w:id="1813713399">
      <w:bodyDiv w:val="1"/>
      <w:marLeft w:val="0"/>
      <w:marRight w:val="0"/>
      <w:marTop w:val="0"/>
      <w:marBottom w:val="0"/>
      <w:divBdr>
        <w:top w:val="none" w:sz="0" w:space="0" w:color="auto"/>
        <w:left w:val="none" w:sz="0" w:space="0" w:color="auto"/>
        <w:bottom w:val="none" w:sz="0" w:space="0" w:color="auto"/>
        <w:right w:val="none" w:sz="0" w:space="0" w:color="auto"/>
      </w:divBdr>
    </w:div>
    <w:div w:id="1814448516">
      <w:bodyDiv w:val="1"/>
      <w:marLeft w:val="0"/>
      <w:marRight w:val="0"/>
      <w:marTop w:val="0"/>
      <w:marBottom w:val="0"/>
      <w:divBdr>
        <w:top w:val="none" w:sz="0" w:space="0" w:color="auto"/>
        <w:left w:val="none" w:sz="0" w:space="0" w:color="auto"/>
        <w:bottom w:val="none" w:sz="0" w:space="0" w:color="auto"/>
        <w:right w:val="none" w:sz="0" w:space="0" w:color="auto"/>
      </w:divBdr>
    </w:div>
    <w:div w:id="1815102694">
      <w:bodyDiv w:val="1"/>
      <w:marLeft w:val="0"/>
      <w:marRight w:val="0"/>
      <w:marTop w:val="0"/>
      <w:marBottom w:val="0"/>
      <w:divBdr>
        <w:top w:val="none" w:sz="0" w:space="0" w:color="auto"/>
        <w:left w:val="none" w:sz="0" w:space="0" w:color="auto"/>
        <w:bottom w:val="none" w:sz="0" w:space="0" w:color="auto"/>
        <w:right w:val="none" w:sz="0" w:space="0" w:color="auto"/>
      </w:divBdr>
    </w:div>
    <w:div w:id="1815486639">
      <w:bodyDiv w:val="1"/>
      <w:marLeft w:val="0"/>
      <w:marRight w:val="0"/>
      <w:marTop w:val="0"/>
      <w:marBottom w:val="0"/>
      <w:divBdr>
        <w:top w:val="none" w:sz="0" w:space="0" w:color="auto"/>
        <w:left w:val="none" w:sz="0" w:space="0" w:color="auto"/>
        <w:bottom w:val="none" w:sz="0" w:space="0" w:color="auto"/>
        <w:right w:val="none" w:sz="0" w:space="0" w:color="auto"/>
      </w:divBdr>
    </w:div>
    <w:div w:id="1817261369">
      <w:bodyDiv w:val="1"/>
      <w:marLeft w:val="0"/>
      <w:marRight w:val="0"/>
      <w:marTop w:val="0"/>
      <w:marBottom w:val="0"/>
      <w:divBdr>
        <w:top w:val="none" w:sz="0" w:space="0" w:color="auto"/>
        <w:left w:val="none" w:sz="0" w:space="0" w:color="auto"/>
        <w:bottom w:val="none" w:sz="0" w:space="0" w:color="auto"/>
        <w:right w:val="none" w:sz="0" w:space="0" w:color="auto"/>
      </w:divBdr>
    </w:div>
    <w:div w:id="1818180809">
      <w:bodyDiv w:val="1"/>
      <w:marLeft w:val="0"/>
      <w:marRight w:val="0"/>
      <w:marTop w:val="0"/>
      <w:marBottom w:val="0"/>
      <w:divBdr>
        <w:top w:val="none" w:sz="0" w:space="0" w:color="auto"/>
        <w:left w:val="none" w:sz="0" w:space="0" w:color="auto"/>
        <w:bottom w:val="none" w:sz="0" w:space="0" w:color="auto"/>
        <w:right w:val="none" w:sz="0" w:space="0" w:color="auto"/>
      </w:divBdr>
    </w:div>
    <w:div w:id="1818455936">
      <w:bodyDiv w:val="1"/>
      <w:marLeft w:val="0"/>
      <w:marRight w:val="0"/>
      <w:marTop w:val="0"/>
      <w:marBottom w:val="0"/>
      <w:divBdr>
        <w:top w:val="none" w:sz="0" w:space="0" w:color="auto"/>
        <w:left w:val="none" w:sz="0" w:space="0" w:color="auto"/>
        <w:bottom w:val="none" w:sz="0" w:space="0" w:color="auto"/>
        <w:right w:val="none" w:sz="0" w:space="0" w:color="auto"/>
      </w:divBdr>
    </w:div>
    <w:div w:id="1823740151">
      <w:bodyDiv w:val="1"/>
      <w:marLeft w:val="0"/>
      <w:marRight w:val="0"/>
      <w:marTop w:val="0"/>
      <w:marBottom w:val="0"/>
      <w:divBdr>
        <w:top w:val="none" w:sz="0" w:space="0" w:color="auto"/>
        <w:left w:val="none" w:sz="0" w:space="0" w:color="auto"/>
        <w:bottom w:val="none" w:sz="0" w:space="0" w:color="auto"/>
        <w:right w:val="none" w:sz="0" w:space="0" w:color="auto"/>
      </w:divBdr>
    </w:div>
    <w:div w:id="1825005016">
      <w:bodyDiv w:val="1"/>
      <w:marLeft w:val="0"/>
      <w:marRight w:val="0"/>
      <w:marTop w:val="0"/>
      <w:marBottom w:val="0"/>
      <w:divBdr>
        <w:top w:val="none" w:sz="0" w:space="0" w:color="auto"/>
        <w:left w:val="none" w:sz="0" w:space="0" w:color="auto"/>
        <w:bottom w:val="none" w:sz="0" w:space="0" w:color="auto"/>
        <w:right w:val="none" w:sz="0" w:space="0" w:color="auto"/>
      </w:divBdr>
    </w:div>
    <w:div w:id="1826164077">
      <w:bodyDiv w:val="1"/>
      <w:marLeft w:val="0"/>
      <w:marRight w:val="0"/>
      <w:marTop w:val="0"/>
      <w:marBottom w:val="0"/>
      <w:divBdr>
        <w:top w:val="none" w:sz="0" w:space="0" w:color="auto"/>
        <w:left w:val="none" w:sz="0" w:space="0" w:color="auto"/>
        <w:bottom w:val="none" w:sz="0" w:space="0" w:color="auto"/>
        <w:right w:val="none" w:sz="0" w:space="0" w:color="auto"/>
      </w:divBdr>
    </w:div>
    <w:div w:id="1827625091">
      <w:bodyDiv w:val="1"/>
      <w:marLeft w:val="0"/>
      <w:marRight w:val="0"/>
      <w:marTop w:val="0"/>
      <w:marBottom w:val="0"/>
      <w:divBdr>
        <w:top w:val="none" w:sz="0" w:space="0" w:color="auto"/>
        <w:left w:val="none" w:sz="0" w:space="0" w:color="auto"/>
        <w:bottom w:val="none" w:sz="0" w:space="0" w:color="auto"/>
        <w:right w:val="none" w:sz="0" w:space="0" w:color="auto"/>
      </w:divBdr>
    </w:div>
    <w:div w:id="1828745867">
      <w:bodyDiv w:val="1"/>
      <w:marLeft w:val="0"/>
      <w:marRight w:val="0"/>
      <w:marTop w:val="0"/>
      <w:marBottom w:val="0"/>
      <w:divBdr>
        <w:top w:val="none" w:sz="0" w:space="0" w:color="auto"/>
        <w:left w:val="none" w:sz="0" w:space="0" w:color="auto"/>
        <w:bottom w:val="none" w:sz="0" w:space="0" w:color="auto"/>
        <w:right w:val="none" w:sz="0" w:space="0" w:color="auto"/>
      </w:divBdr>
    </w:div>
    <w:div w:id="1830711220">
      <w:bodyDiv w:val="1"/>
      <w:marLeft w:val="0"/>
      <w:marRight w:val="0"/>
      <w:marTop w:val="0"/>
      <w:marBottom w:val="0"/>
      <w:divBdr>
        <w:top w:val="none" w:sz="0" w:space="0" w:color="auto"/>
        <w:left w:val="none" w:sz="0" w:space="0" w:color="auto"/>
        <w:bottom w:val="none" w:sz="0" w:space="0" w:color="auto"/>
        <w:right w:val="none" w:sz="0" w:space="0" w:color="auto"/>
      </w:divBdr>
    </w:div>
    <w:div w:id="1831435746">
      <w:bodyDiv w:val="1"/>
      <w:marLeft w:val="0"/>
      <w:marRight w:val="0"/>
      <w:marTop w:val="0"/>
      <w:marBottom w:val="0"/>
      <w:divBdr>
        <w:top w:val="none" w:sz="0" w:space="0" w:color="auto"/>
        <w:left w:val="none" w:sz="0" w:space="0" w:color="auto"/>
        <w:bottom w:val="none" w:sz="0" w:space="0" w:color="auto"/>
        <w:right w:val="none" w:sz="0" w:space="0" w:color="auto"/>
      </w:divBdr>
    </w:div>
    <w:div w:id="1832209543">
      <w:bodyDiv w:val="1"/>
      <w:marLeft w:val="0"/>
      <w:marRight w:val="0"/>
      <w:marTop w:val="0"/>
      <w:marBottom w:val="0"/>
      <w:divBdr>
        <w:top w:val="none" w:sz="0" w:space="0" w:color="auto"/>
        <w:left w:val="none" w:sz="0" w:space="0" w:color="auto"/>
        <w:bottom w:val="none" w:sz="0" w:space="0" w:color="auto"/>
        <w:right w:val="none" w:sz="0" w:space="0" w:color="auto"/>
      </w:divBdr>
    </w:div>
    <w:div w:id="1833060285">
      <w:bodyDiv w:val="1"/>
      <w:marLeft w:val="0"/>
      <w:marRight w:val="0"/>
      <w:marTop w:val="0"/>
      <w:marBottom w:val="0"/>
      <w:divBdr>
        <w:top w:val="none" w:sz="0" w:space="0" w:color="auto"/>
        <w:left w:val="none" w:sz="0" w:space="0" w:color="auto"/>
        <w:bottom w:val="none" w:sz="0" w:space="0" w:color="auto"/>
        <w:right w:val="none" w:sz="0" w:space="0" w:color="auto"/>
      </w:divBdr>
    </w:div>
    <w:div w:id="1834829054">
      <w:bodyDiv w:val="1"/>
      <w:marLeft w:val="0"/>
      <w:marRight w:val="0"/>
      <w:marTop w:val="0"/>
      <w:marBottom w:val="0"/>
      <w:divBdr>
        <w:top w:val="none" w:sz="0" w:space="0" w:color="auto"/>
        <w:left w:val="none" w:sz="0" w:space="0" w:color="auto"/>
        <w:bottom w:val="none" w:sz="0" w:space="0" w:color="auto"/>
        <w:right w:val="none" w:sz="0" w:space="0" w:color="auto"/>
      </w:divBdr>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
    <w:div w:id="1837182937">
      <w:bodyDiv w:val="1"/>
      <w:marLeft w:val="0"/>
      <w:marRight w:val="0"/>
      <w:marTop w:val="0"/>
      <w:marBottom w:val="0"/>
      <w:divBdr>
        <w:top w:val="none" w:sz="0" w:space="0" w:color="auto"/>
        <w:left w:val="none" w:sz="0" w:space="0" w:color="auto"/>
        <w:bottom w:val="none" w:sz="0" w:space="0" w:color="auto"/>
        <w:right w:val="none" w:sz="0" w:space="0" w:color="auto"/>
      </w:divBdr>
    </w:div>
    <w:div w:id="1838302281">
      <w:bodyDiv w:val="1"/>
      <w:marLeft w:val="0"/>
      <w:marRight w:val="0"/>
      <w:marTop w:val="0"/>
      <w:marBottom w:val="0"/>
      <w:divBdr>
        <w:top w:val="none" w:sz="0" w:space="0" w:color="auto"/>
        <w:left w:val="none" w:sz="0" w:space="0" w:color="auto"/>
        <w:bottom w:val="none" w:sz="0" w:space="0" w:color="auto"/>
        <w:right w:val="none" w:sz="0" w:space="0" w:color="auto"/>
      </w:divBdr>
    </w:div>
    <w:div w:id="1838382769">
      <w:bodyDiv w:val="1"/>
      <w:marLeft w:val="0"/>
      <w:marRight w:val="0"/>
      <w:marTop w:val="0"/>
      <w:marBottom w:val="0"/>
      <w:divBdr>
        <w:top w:val="none" w:sz="0" w:space="0" w:color="auto"/>
        <w:left w:val="none" w:sz="0" w:space="0" w:color="auto"/>
        <w:bottom w:val="none" w:sz="0" w:space="0" w:color="auto"/>
        <w:right w:val="none" w:sz="0" w:space="0" w:color="auto"/>
      </w:divBdr>
    </w:div>
    <w:div w:id="1838810040">
      <w:bodyDiv w:val="1"/>
      <w:marLeft w:val="0"/>
      <w:marRight w:val="0"/>
      <w:marTop w:val="0"/>
      <w:marBottom w:val="0"/>
      <w:divBdr>
        <w:top w:val="none" w:sz="0" w:space="0" w:color="auto"/>
        <w:left w:val="none" w:sz="0" w:space="0" w:color="auto"/>
        <w:bottom w:val="none" w:sz="0" w:space="0" w:color="auto"/>
        <w:right w:val="none" w:sz="0" w:space="0" w:color="auto"/>
      </w:divBdr>
    </w:div>
    <w:div w:id="1839273414">
      <w:bodyDiv w:val="1"/>
      <w:marLeft w:val="0"/>
      <w:marRight w:val="0"/>
      <w:marTop w:val="0"/>
      <w:marBottom w:val="0"/>
      <w:divBdr>
        <w:top w:val="none" w:sz="0" w:space="0" w:color="auto"/>
        <w:left w:val="none" w:sz="0" w:space="0" w:color="auto"/>
        <w:bottom w:val="none" w:sz="0" w:space="0" w:color="auto"/>
        <w:right w:val="none" w:sz="0" w:space="0" w:color="auto"/>
      </w:divBdr>
    </w:div>
    <w:div w:id="1839347558">
      <w:bodyDiv w:val="1"/>
      <w:marLeft w:val="0"/>
      <w:marRight w:val="0"/>
      <w:marTop w:val="0"/>
      <w:marBottom w:val="0"/>
      <w:divBdr>
        <w:top w:val="none" w:sz="0" w:space="0" w:color="auto"/>
        <w:left w:val="none" w:sz="0" w:space="0" w:color="auto"/>
        <w:bottom w:val="none" w:sz="0" w:space="0" w:color="auto"/>
        <w:right w:val="none" w:sz="0" w:space="0" w:color="auto"/>
      </w:divBdr>
    </w:div>
    <w:div w:id="1839543415">
      <w:bodyDiv w:val="1"/>
      <w:marLeft w:val="0"/>
      <w:marRight w:val="0"/>
      <w:marTop w:val="0"/>
      <w:marBottom w:val="0"/>
      <w:divBdr>
        <w:top w:val="none" w:sz="0" w:space="0" w:color="auto"/>
        <w:left w:val="none" w:sz="0" w:space="0" w:color="auto"/>
        <w:bottom w:val="none" w:sz="0" w:space="0" w:color="auto"/>
        <w:right w:val="none" w:sz="0" w:space="0" w:color="auto"/>
      </w:divBdr>
    </w:div>
    <w:div w:id="1840071595">
      <w:bodyDiv w:val="1"/>
      <w:marLeft w:val="0"/>
      <w:marRight w:val="0"/>
      <w:marTop w:val="0"/>
      <w:marBottom w:val="0"/>
      <w:divBdr>
        <w:top w:val="none" w:sz="0" w:space="0" w:color="auto"/>
        <w:left w:val="none" w:sz="0" w:space="0" w:color="auto"/>
        <w:bottom w:val="none" w:sz="0" w:space="0" w:color="auto"/>
        <w:right w:val="none" w:sz="0" w:space="0" w:color="auto"/>
      </w:divBdr>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
    <w:div w:id="1842620045">
      <w:bodyDiv w:val="1"/>
      <w:marLeft w:val="0"/>
      <w:marRight w:val="0"/>
      <w:marTop w:val="0"/>
      <w:marBottom w:val="0"/>
      <w:divBdr>
        <w:top w:val="none" w:sz="0" w:space="0" w:color="auto"/>
        <w:left w:val="none" w:sz="0" w:space="0" w:color="auto"/>
        <w:bottom w:val="none" w:sz="0" w:space="0" w:color="auto"/>
        <w:right w:val="none" w:sz="0" w:space="0" w:color="auto"/>
      </w:divBdr>
    </w:div>
    <w:div w:id="1842816217">
      <w:bodyDiv w:val="1"/>
      <w:marLeft w:val="0"/>
      <w:marRight w:val="0"/>
      <w:marTop w:val="0"/>
      <w:marBottom w:val="0"/>
      <w:divBdr>
        <w:top w:val="none" w:sz="0" w:space="0" w:color="auto"/>
        <w:left w:val="none" w:sz="0" w:space="0" w:color="auto"/>
        <w:bottom w:val="none" w:sz="0" w:space="0" w:color="auto"/>
        <w:right w:val="none" w:sz="0" w:space="0" w:color="auto"/>
      </w:divBdr>
    </w:div>
    <w:div w:id="1842816531">
      <w:bodyDiv w:val="1"/>
      <w:marLeft w:val="0"/>
      <w:marRight w:val="0"/>
      <w:marTop w:val="0"/>
      <w:marBottom w:val="0"/>
      <w:divBdr>
        <w:top w:val="none" w:sz="0" w:space="0" w:color="auto"/>
        <w:left w:val="none" w:sz="0" w:space="0" w:color="auto"/>
        <w:bottom w:val="none" w:sz="0" w:space="0" w:color="auto"/>
        <w:right w:val="none" w:sz="0" w:space="0" w:color="auto"/>
      </w:divBdr>
    </w:div>
    <w:div w:id="1842961076">
      <w:bodyDiv w:val="1"/>
      <w:marLeft w:val="0"/>
      <w:marRight w:val="0"/>
      <w:marTop w:val="0"/>
      <w:marBottom w:val="0"/>
      <w:divBdr>
        <w:top w:val="none" w:sz="0" w:space="0" w:color="auto"/>
        <w:left w:val="none" w:sz="0" w:space="0" w:color="auto"/>
        <w:bottom w:val="none" w:sz="0" w:space="0" w:color="auto"/>
        <w:right w:val="none" w:sz="0" w:space="0" w:color="auto"/>
      </w:divBdr>
    </w:div>
    <w:div w:id="1844322812">
      <w:bodyDiv w:val="1"/>
      <w:marLeft w:val="0"/>
      <w:marRight w:val="0"/>
      <w:marTop w:val="0"/>
      <w:marBottom w:val="0"/>
      <w:divBdr>
        <w:top w:val="none" w:sz="0" w:space="0" w:color="auto"/>
        <w:left w:val="none" w:sz="0" w:space="0" w:color="auto"/>
        <w:bottom w:val="none" w:sz="0" w:space="0" w:color="auto"/>
        <w:right w:val="none" w:sz="0" w:space="0" w:color="auto"/>
      </w:divBdr>
    </w:div>
    <w:div w:id="1844540957">
      <w:bodyDiv w:val="1"/>
      <w:marLeft w:val="0"/>
      <w:marRight w:val="0"/>
      <w:marTop w:val="0"/>
      <w:marBottom w:val="0"/>
      <w:divBdr>
        <w:top w:val="none" w:sz="0" w:space="0" w:color="auto"/>
        <w:left w:val="none" w:sz="0" w:space="0" w:color="auto"/>
        <w:bottom w:val="none" w:sz="0" w:space="0" w:color="auto"/>
        <w:right w:val="none" w:sz="0" w:space="0" w:color="auto"/>
      </w:divBdr>
    </w:div>
    <w:div w:id="1846164681">
      <w:bodyDiv w:val="1"/>
      <w:marLeft w:val="0"/>
      <w:marRight w:val="0"/>
      <w:marTop w:val="0"/>
      <w:marBottom w:val="0"/>
      <w:divBdr>
        <w:top w:val="none" w:sz="0" w:space="0" w:color="auto"/>
        <w:left w:val="none" w:sz="0" w:space="0" w:color="auto"/>
        <w:bottom w:val="none" w:sz="0" w:space="0" w:color="auto"/>
        <w:right w:val="none" w:sz="0" w:space="0" w:color="auto"/>
      </w:divBdr>
    </w:div>
    <w:div w:id="1846364436">
      <w:bodyDiv w:val="1"/>
      <w:marLeft w:val="0"/>
      <w:marRight w:val="0"/>
      <w:marTop w:val="0"/>
      <w:marBottom w:val="0"/>
      <w:divBdr>
        <w:top w:val="none" w:sz="0" w:space="0" w:color="auto"/>
        <w:left w:val="none" w:sz="0" w:space="0" w:color="auto"/>
        <w:bottom w:val="none" w:sz="0" w:space="0" w:color="auto"/>
        <w:right w:val="none" w:sz="0" w:space="0" w:color="auto"/>
      </w:divBdr>
    </w:div>
    <w:div w:id="1847671221">
      <w:bodyDiv w:val="1"/>
      <w:marLeft w:val="0"/>
      <w:marRight w:val="0"/>
      <w:marTop w:val="0"/>
      <w:marBottom w:val="0"/>
      <w:divBdr>
        <w:top w:val="none" w:sz="0" w:space="0" w:color="auto"/>
        <w:left w:val="none" w:sz="0" w:space="0" w:color="auto"/>
        <w:bottom w:val="none" w:sz="0" w:space="0" w:color="auto"/>
        <w:right w:val="none" w:sz="0" w:space="0" w:color="auto"/>
      </w:divBdr>
    </w:div>
    <w:div w:id="1847936508">
      <w:bodyDiv w:val="1"/>
      <w:marLeft w:val="0"/>
      <w:marRight w:val="0"/>
      <w:marTop w:val="0"/>
      <w:marBottom w:val="0"/>
      <w:divBdr>
        <w:top w:val="none" w:sz="0" w:space="0" w:color="auto"/>
        <w:left w:val="none" w:sz="0" w:space="0" w:color="auto"/>
        <w:bottom w:val="none" w:sz="0" w:space="0" w:color="auto"/>
        <w:right w:val="none" w:sz="0" w:space="0" w:color="auto"/>
      </w:divBdr>
    </w:div>
    <w:div w:id="1848983930">
      <w:bodyDiv w:val="1"/>
      <w:marLeft w:val="0"/>
      <w:marRight w:val="0"/>
      <w:marTop w:val="0"/>
      <w:marBottom w:val="0"/>
      <w:divBdr>
        <w:top w:val="none" w:sz="0" w:space="0" w:color="auto"/>
        <w:left w:val="none" w:sz="0" w:space="0" w:color="auto"/>
        <w:bottom w:val="none" w:sz="0" w:space="0" w:color="auto"/>
        <w:right w:val="none" w:sz="0" w:space="0" w:color="auto"/>
      </w:divBdr>
    </w:div>
    <w:div w:id="1849252323">
      <w:bodyDiv w:val="1"/>
      <w:marLeft w:val="0"/>
      <w:marRight w:val="0"/>
      <w:marTop w:val="0"/>
      <w:marBottom w:val="0"/>
      <w:divBdr>
        <w:top w:val="none" w:sz="0" w:space="0" w:color="auto"/>
        <w:left w:val="none" w:sz="0" w:space="0" w:color="auto"/>
        <w:bottom w:val="none" w:sz="0" w:space="0" w:color="auto"/>
        <w:right w:val="none" w:sz="0" w:space="0" w:color="auto"/>
      </w:divBdr>
    </w:div>
    <w:div w:id="1849831420">
      <w:bodyDiv w:val="1"/>
      <w:marLeft w:val="0"/>
      <w:marRight w:val="0"/>
      <w:marTop w:val="0"/>
      <w:marBottom w:val="0"/>
      <w:divBdr>
        <w:top w:val="none" w:sz="0" w:space="0" w:color="auto"/>
        <w:left w:val="none" w:sz="0" w:space="0" w:color="auto"/>
        <w:bottom w:val="none" w:sz="0" w:space="0" w:color="auto"/>
        <w:right w:val="none" w:sz="0" w:space="0" w:color="auto"/>
      </w:divBdr>
    </w:div>
    <w:div w:id="1850414112">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1486407">
      <w:bodyDiv w:val="1"/>
      <w:marLeft w:val="0"/>
      <w:marRight w:val="0"/>
      <w:marTop w:val="0"/>
      <w:marBottom w:val="0"/>
      <w:divBdr>
        <w:top w:val="none" w:sz="0" w:space="0" w:color="auto"/>
        <w:left w:val="none" w:sz="0" w:space="0" w:color="auto"/>
        <w:bottom w:val="none" w:sz="0" w:space="0" w:color="auto"/>
        <w:right w:val="none" w:sz="0" w:space="0" w:color="auto"/>
      </w:divBdr>
    </w:div>
    <w:div w:id="1853033347">
      <w:bodyDiv w:val="1"/>
      <w:marLeft w:val="0"/>
      <w:marRight w:val="0"/>
      <w:marTop w:val="0"/>
      <w:marBottom w:val="0"/>
      <w:divBdr>
        <w:top w:val="none" w:sz="0" w:space="0" w:color="auto"/>
        <w:left w:val="none" w:sz="0" w:space="0" w:color="auto"/>
        <w:bottom w:val="none" w:sz="0" w:space="0" w:color="auto"/>
        <w:right w:val="none" w:sz="0" w:space="0" w:color="auto"/>
      </w:divBdr>
    </w:div>
    <w:div w:id="1853296530">
      <w:bodyDiv w:val="1"/>
      <w:marLeft w:val="0"/>
      <w:marRight w:val="0"/>
      <w:marTop w:val="0"/>
      <w:marBottom w:val="0"/>
      <w:divBdr>
        <w:top w:val="none" w:sz="0" w:space="0" w:color="auto"/>
        <w:left w:val="none" w:sz="0" w:space="0" w:color="auto"/>
        <w:bottom w:val="none" w:sz="0" w:space="0" w:color="auto"/>
        <w:right w:val="none" w:sz="0" w:space="0" w:color="auto"/>
      </w:divBdr>
    </w:div>
    <w:div w:id="1856381625">
      <w:bodyDiv w:val="1"/>
      <w:marLeft w:val="0"/>
      <w:marRight w:val="0"/>
      <w:marTop w:val="0"/>
      <w:marBottom w:val="0"/>
      <w:divBdr>
        <w:top w:val="none" w:sz="0" w:space="0" w:color="auto"/>
        <w:left w:val="none" w:sz="0" w:space="0" w:color="auto"/>
        <w:bottom w:val="none" w:sz="0" w:space="0" w:color="auto"/>
        <w:right w:val="none" w:sz="0" w:space="0" w:color="auto"/>
      </w:divBdr>
    </w:div>
    <w:div w:id="1856576919">
      <w:bodyDiv w:val="1"/>
      <w:marLeft w:val="0"/>
      <w:marRight w:val="0"/>
      <w:marTop w:val="0"/>
      <w:marBottom w:val="0"/>
      <w:divBdr>
        <w:top w:val="none" w:sz="0" w:space="0" w:color="auto"/>
        <w:left w:val="none" w:sz="0" w:space="0" w:color="auto"/>
        <w:bottom w:val="none" w:sz="0" w:space="0" w:color="auto"/>
        <w:right w:val="none" w:sz="0" w:space="0" w:color="auto"/>
      </w:divBdr>
    </w:div>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 w:id="1857693819">
      <w:bodyDiv w:val="1"/>
      <w:marLeft w:val="0"/>
      <w:marRight w:val="0"/>
      <w:marTop w:val="0"/>
      <w:marBottom w:val="0"/>
      <w:divBdr>
        <w:top w:val="none" w:sz="0" w:space="0" w:color="auto"/>
        <w:left w:val="none" w:sz="0" w:space="0" w:color="auto"/>
        <w:bottom w:val="none" w:sz="0" w:space="0" w:color="auto"/>
        <w:right w:val="none" w:sz="0" w:space="0" w:color="auto"/>
      </w:divBdr>
    </w:div>
    <w:div w:id="1857888711">
      <w:bodyDiv w:val="1"/>
      <w:marLeft w:val="0"/>
      <w:marRight w:val="0"/>
      <w:marTop w:val="0"/>
      <w:marBottom w:val="0"/>
      <w:divBdr>
        <w:top w:val="none" w:sz="0" w:space="0" w:color="auto"/>
        <w:left w:val="none" w:sz="0" w:space="0" w:color="auto"/>
        <w:bottom w:val="none" w:sz="0" w:space="0" w:color="auto"/>
        <w:right w:val="none" w:sz="0" w:space="0" w:color="auto"/>
      </w:divBdr>
    </w:div>
    <w:div w:id="1858621363">
      <w:bodyDiv w:val="1"/>
      <w:marLeft w:val="0"/>
      <w:marRight w:val="0"/>
      <w:marTop w:val="0"/>
      <w:marBottom w:val="0"/>
      <w:divBdr>
        <w:top w:val="none" w:sz="0" w:space="0" w:color="auto"/>
        <w:left w:val="none" w:sz="0" w:space="0" w:color="auto"/>
        <w:bottom w:val="none" w:sz="0" w:space="0" w:color="auto"/>
        <w:right w:val="none" w:sz="0" w:space="0" w:color="auto"/>
      </w:divBdr>
    </w:div>
    <w:div w:id="1859388964">
      <w:bodyDiv w:val="1"/>
      <w:marLeft w:val="0"/>
      <w:marRight w:val="0"/>
      <w:marTop w:val="0"/>
      <w:marBottom w:val="0"/>
      <w:divBdr>
        <w:top w:val="none" w:sz="0" w:space="0" w:color="auto"/>
        <w:left w:val="none" w:sz="0" w:space="0" w:color="auto"/>
        <w:bottom w:val="none" w:sz="0" w:space="0" w:color="auto"/>
        <w:right w:val="none" w:sz="0" w:space="0" w:color="auto"/>
      </w:divBdr>
    </w:div>
    <w:div w:id="1860579738">
      <w:bodyDiv w:val="1"/>
      <w:marLeft w:val="0"/>
      <w:marRight w:val="0"/>
      <w:marTop w:val="0"/>
      <w:marBottom w:val="0"/>
      <w:divBdr>
        <w:top w:val="none" w:sz="0" w:space="0" w:color="auto"/>
        <w:left w:val="none" w:sz="0" w:space="0" w:color="auto"/>
        <w:bottom w:val="none" w:sz="0" w:space="0" w:color="auto"/>
        <w:right w:val="none" w:sz="0" w:space="0" w:color="auto"/>
      </w:divBdr>
    </w:div>
    <w:div w:id="1862547402">
      <w:bodyDiv w:val="1"/>
      <w:marLeft w:val="0"/>
      <w:marRight w:val="0"/>
      <w:marTop w:val="0"/>
      <w:marBottom w:val="0"/>
      <w:divBdr>
        <w:top w:val="none" w:sz="0" w:space="0" w:color="auto"/>
        <w:left w:val="none" w:sz="0" w:space="0" w:color="auto"/>
        <w:bottom w:val="none" w:sz="0" w:space="0" w:color="auto"/>
        <w:right w:val="none" w:sz="0" w:space="0" w:color="auto"/>
      </w:divBdr>
    </w:div>
    <w:div w:id="1865316159">
      <w:bodyDiv w:val="1"/>
      <w:marLeft w:val="0"/>
      <w:marRight w:val="0"/>
      <w:marTop w:val="0"/>
      <w:marBottom w:val="0"/>
      <w:divBdr>
        <w:top w:val="none" w:sz="0" w:space="0" w:color="auto"/>
        <w:left w:val="none" w:sz="0" w:space="0" w:color="auto"/>
        <w:bottom w:val="none" w:sz="0" w:space="0" w:color="auto"/>
        <w:right w:val="none" w:sz="0" w:space="0" w:color="auto"/>
      </w:divBdr>
    </w:div>
    <w:div w:id="1865707431">
      <w:bodyDiv w:val="1"/>
      <w:marLeft w:val="0"/>
      <w:marRight w:val="0"/>
      <w:marTop w:val="0"/>
      <w:marBottom w:val="0"/>
      <w:divBdr>
        <w:top w:val="none" w:sz="0" w:space="0" w:color="auto"/>
        <w:left w:val="none" w:sz="0" w:space="0" w:color="auto"/>
        <w:bottom w:val="none" w:sz="0" w:space="0" w:color="auto"/>
        <w:right w:val="none" w:sz="0" w:space="0" w:color="auto"/>
      </w:divBdr>
    </w:div>
    <w:div w:id="1865945445">
      <w:bodyDiv w:val="1"/>
      <w:marLeft w:val="0"/>
      <w:marRight w:val="0"/>
      <w:marTop w:val="0"/>
      <w:marBottom w:val="0"/>
      <w:divBdr>
        <w:top w:val="none" w:sz="0" w:space="0" w:color="auto"/>
        <w:left w:val="none" w:sz="0" w:space="0" w:color="auto"/>
        <w:bottom w:val="none" w:sz="0" w:space="0" w:color="auto"/>
        <w:right w:val="none" w:sz="0" w:space="0" w:color="auto"/>
      </w:divBdr>
    </w:div>
    <w:div w:id="1866405551">
      <w:bodyDiv w:val="1"/>
      <w:marLeft w:val="0"/>
      <w:marRight w:val="0"/>
      <w:marTop w:val="0"/>
      <w:marBottom w:val="0"/>
      <w:divBdr>
        <w:top w:val="none" w:sz="0" w:space="0" w:color="auto"/>
        <w:left w:val="none" w:sz="0" w:space="0" w:color="auto"/>
        <w:bottom w:val="none" w:sz="0" w:space="0" w:color="auto"/>
        <w:right w:val="none" w:sz="0" w:space="0" w:color="auto"/>
      </w:divBdr>
    </w:div>
    <w:div w:id="1868445077">
      <w:bodyDiv w:val="1"/>
      <w:marLeft w:val="0"/>
      <w:marRight w:val="0"/>
      <w:marTop w:val="0"/>
      <w:marBottom w:val="0"/>
      <w:divBdr>
        <w:top w:val="none" w:sz="0" w:space="0" w:color="auto"/>
        <w:left w:val="none" w:sz="0" w:space="0" w:color="auto"/>
        <w:bottom w:val="none" w:sz="0" w:space="0" w:color="auto"/>
        <w:right w:val="none" w:sz="0" w:space="0" w:color="auto"/>
      </w:divBdr>
    </w:div>
    <w:div w:id="1868718501">
      <w:bodyDiv w:val="1"/>
      <w:marLeft w:val="0"/>
      <w:marRight w:val="0"/>
      <w:marTop w:val="0"/>
      <w:marBottom w:val="0"/>
      <w:divBdr>
        <w:top w:val="none" w:sz="0" w:space="0" w:color="auto"/>
        <w:left w:val="none" w:sz="0" w:space="0" w:color="auto"/>
        <w:bottom w:val="none" w:sz="0" w:space="0" w:color="auto"/>
        <w:right w:val="none" w:sz="0" w:space="0" w:color="auto"/>
      </w:divBdr>
    </w:div>
    <w:div w:id="1869677202">
      <w:bodyDiv w:val="1"/>
      <w:marLeft w:val="0"/>
      <w:marRight w:val="0"/>
      <w:marTop w:val="0"/>
      <w:marBottom w:val="0"/>
      <w:divBdr>
        <w:top w:val="none" w:sz="0" w:space="0" w:color="auto"/>
        <w:left w:val="none" w:sz="0" w:space="0" w:color="auto"/>
        <w:bottom w:val="none" w:sz="0" w:space="0" w:color="auto"/>
        <w:right w:val="none" w:sz="0" w:space="0" w:color="auto"/>
      </w:divBdr>
    </w:div>
    <w:div w:id="1872381481">
      <w:bodyDiv w:val="1"/>
      <w:marLeft w:val="0"/>
      <w:marRight w:val="0"/>
      <w:marTop w:val="0"/>
      <w:marBottom w:val="0"/>
      <w:divBdr>
        <w:top w:val="none" w:sz="0" w:space="0" w:color="auto"/>
        <w:left w:val="none" w:sz="0" w:space="0" w:color="auto"/>
        <w:bottom w:val="none" w:sz="0" w:space="0" w:color="auto"/>
        <w:right w:val="none" w:sz="0" w:space="0" w:color="auto"/>
      </w:divBdr>
    </w:div>
    <w:div w:id="1872916134">
      <w:bodyDiv w:val="1"/>
      <w:marLeft w:val="0"/>
      <w:marRight w:val="0"/>
      <w:marTop w:val="0"/>
      <w:marBottom w:val="0"/>
      <w:divBdr>
        <w:top w:val="none" w:sz="0" w:space="0" w:color="auto"/>
        <w:left w:val="none" w:sz="0" w:space="0" w:color="auto"/>
        <w:bottom w:val="none" w:sz="0" w:space="0" w:color="auto"/>
        <w:right w:val="none" w:sz="0" w:space="0" w:color="auto"/>
      </w:divBdr>
    </w:div>
    <w:div w:id="1873376904">
      <w:bodyDiv w:val="1"/>
      <w:marLeft w:val="0"/>
      <w:marRight w:val="0"/>
      <w:marTop w:val="0"/>
      <w:marBottom w:val="0"/>
      <w:divBdr>
        <w:top w:val="none" w:sz="0" w:space="0" w:color="auto"/>
        <w:left w:val="none" w:sz="0" w:space="0" w:color="auto"/>
        <w:bottom w:val="none" w:sz="0" w:space="0" w:color="auto"/>
        <w:right w:val="none" w:sz="0" w:space="0" w:color="auto"/>
      </w:divBdr>
    </w:div>
    <w:div w:id="1875075120">
      <w:bodyDiv w:val="1"/>
      <w:marLeft w:val="0"/>
      <w:marRight w:val="0"/>
      <w:marTop w:val="0"/>
      <w:marBottom w:val="0"/>
      <w:divBdr>
        <w:top w:val="none" w:sz="0" w:space="0" w:color="auto"/>
        <w:left w:val="none" w:sz="0" w:space="0" w:color="auto"/>
        <w:bottom w:val="none" w:sz="0" w:space="0" w:color="auto"/>
        <w:right w:val="none" w:sz="0" w:space="0" w:color="auto"/>
      </w:divBdr>
    </w:div>
    <w:div w:id="1875120704">
      <w:bodyDiv w:val="1"/>
      <w:marLeft w:val="0"/>
      <w:marRight w:val="0"/>
      <w:marTop w:val="0"/>
      <w:marBottom w:val="0"/>
      <w:divBdr>
        <w:top w:val="none" w:sz="0" w:space="0" w:color="auto"/>
        <w:left w:val="none" w:sz="0" w:space="0" w:color="auto"/>
        <w:bottom w:val="none" w:sz="0" w:space="0" w:color="auto"/>
        <w:right w:val="none" w:sz="0" w:space="0" w:color="auto"/>
      </w:divBdr>
    </w:div>
    <w:div w:id="1875381269">
      <w:bodyDiv w:val="1"/>
      <w:marLeft w:val="0"/>
      <w:marRight w:val="0"/>
      <w:marTop w:val="0"/>
      <w:marBottom w:val="0"/>
      <w:divBdr>
        <w:top w:val="none" w:sz="0" w:space="0" w:color="auto"/>
        <w:left w:val="none" w:sz="0" w:space="0" w:color="auto"/>
        <w:bottom w:val="none" w:sz="0" w:space="0" w:color="auto"/>
        <w:right w:val="none" w:sz="0" w:space="0" w:color="auto"/>
      </w:divBdr>
    </w:div>
    <w:div w:id="1876843464">
      <w:bodyDiv w:val="1"/>
      <w:marLeft w:val="0"/>
      <w:marRight w:val="0"/>
      <w:marTop w:val="0"/>
      <w:marBottom w:val="0"/>
      <w:divBdr>
        <w:top w:val="none" w:sz="0" w:space="0" w:color="auto"/>
        <w:left w:val="none" w:sz="0" w:space="0" w:color="auto"/>
        <w:bottom w:val="none" w:sz="0" w:space="0" w:color="auto"/>
        <w:right w:val="none" w:sz="0" w:space="0" w:color="auto"/>
      </w:divBdr>
    </w:div>
    <w:div w:id="1877355287">
      <w:bodyDiv w:val="1"/>
      <w:marLeft w:val="0"/>
      <w:marRight w:val="0"/>
      <w:marTop w:val="0"/>
      <w:marBottom w:val="0"/>
      <w:divBdr>
        <w:top w:val="none" w:sz="0" w:space="0" w:color="auto"/>
        <w:left w:val="none" w:sz="0" w:space="0" w:color="auto"/>
        <w:bottom w:val="none" w:sz="0" w:space="0" w:color="auto"/>
        <w:right w:val="none" w:sz="0" w:space="0" w:color="auto"/>
      </w:divBdr>
    </w:div>
    <w:div w:id="1879932593">
      <w:bodyDiv w:val="1"/>
      <w:marLeft w:val="0"/>
      <w:marRight w:val="0"/>
      <w:marTop w:val="0"/>
      <w:marBottom w:val="0"/>
      <w:divBdr>
        <w:top w:val="none" w:sz="0" w:space="0" w:color="auto"/>
        <w:left w:val="none" w:sz="0" w:space="0" w:color="auto"/>
        <w:bottom w:val="none" w:sz="0" w:space="0" w:color="auto"/>
        <w:right w:val="none" w:sz="0" w:space="0" w:color="auto"/>
      </w:divBdr>
    </w:div>
    <w:div w:id="1880123386">
      <w:bodyDiv w:val="1"/>
      <w:marLeft w:val="0"/>
      <w:marRight w:val="0"/>
      <w:marTop w:val="0"/>
      <w:marBottom w:val="0"/>
      <w:divBdr>
        <w:top w:val="none" w:sz="0" w:space="0" w:color="auto"/>
        <w:left w:val="none" w:sz="0" w:space="0" w:color="auto"/>
        <w:bottom w:val="none" w:sz="0" w:space="0" w:color="auto"/>
        <w:right w:val="none" w:sz="0" w:space="0" w:color="auto"/>
      </w:divBdr>
    </w:div>
    <w:div w:id="1880896444">
      <w:bodyDiv w:val="1"/>
      <w:marLeft w:val="0"/>
      <w:marRight w:val="0"/>
      <w:marTop w:val="0"/>
      <w:marBottom w:val="0"/>
      <w:divBdr>
        <w:top w:val="none" w:sz="0" w:space="0" w:color="auto"/>
        <w:left w:val="none" w:sz="0" w:space="0" w:color="auto"/>
        <w:bottom w:val="none" w:sz="0" w:space="0" w:color="auto"/>
        <w:right w:val="none" w:sz="0" w:space="0" w:color="auto"/>
      </w:divBdr>
    </w:div>
    <w:div w:id="1882133888">
      <w:bodyDiv w:val="1"/>
      <w:marLeft w:val="0"/>
      <w:marRight w:val="0"/>
      <w:marTop w:val="0"/>
      <w:marBottom w:val="0"/>
      <w:divBdr>
        <w:top w:val="none" w:sz="0" w:space="0" w:color="auto"/>
        <w:left w:val="none" w:sz="0" w:space="0" w:color="auto"/>
        <w:bottom w:val="none" w:sz="0" w:space="0" w:color="auto"/>
        <w:right w:val="none" w:sz="0" w:space="0" w:color="auto"/>
      </w:divBdr>
    </w:div>
    <w:div w:id="1883322656">
      <w:bodyDiv w:val="1"/>
      <w:marLeft w:val="0"/>
      <w:marRight w:val="0"/>
      <w:marTop w:val="0"/>
      <w:marBottom w:val="0"/>
      <w:divBdr>
        <w:top w:val="none" w:sz="0" w:space="0" w:color="auto"/>
        <w:left w:val="none" w:sz="0" w:space="0" w:color="auto"/>
        <w:bottom w:val="none" w:sz="0" w:space="0" w:color="auto"/>
        <w:right w:val="none" w:sz="0" w:space="0" w:color="auto"/>
      </w:divBdr>
    </w:div>
    <w:div w:id="1883324134">
      <w:bodyDiv w:val="1"/>
      <w:marLeft w:val="0"/>
      <w:marRight w:val="0"/>
      <w:marTop w:val="0"/>
      <w:marBottom w:val="0"/>
      <w:divBdr>
        <w:top w:val="none" w:sz="0" w:space="0" w:color="auto"/>
        <w:left w:val="none" w:sz="0" w:space="0" w:color="auto"/>
        <w:bottom w:val="none" w:sz="0" w:space="0" w:color="auto"/>
        <w:right w:val="none" w:sz="0" w:space="0" w:color="auto"/>
      </w:divBdr>
    </w:div>
    <w:div w:id="1884097476">
      <w:bodyDiv w:val="1"/>
      <w:marLeft w:val="0"/>
      <w:marRight w:val="0"/>
      <w:marTop w:val="0"/>
      <w:marBottom w:val="0"/>
      <w:divBdr>
        <w:top w:val="none" w:sz="0" w:space="0" w:color="auto"/>
        <w:left w:val="none" w:sz="0" w:space="0" w:color="auto"/>
        <w:bottom w:val="none" w:sz="0" w:space="0" w:color="auto"/>
        <w:right w:val="none" w:sz="0" w:space="0" w:color="auto"/>
      </w:divBdr>
    </w:div>
    <w:div w:id="1884977397">
      <w:bodyDiv w:val="1"/>
      <w:marLeft w:val="0"/>
      <w:marRight w:val="0"/>
      <w:marTop w:val="0"/>
      <w:marBottom w:val="0"/>
      <w:divBdr>
        <w:top w:val="none" w:sz="0" w:space="0" w:color="auto"/>
        <w:left w:val="none" w:sz="0" w:space="0" w:color="auto"/>
        <w:bottom w:val="none" w:sz="0" w:space="0" w:color="auto"/>
        <w:right w:val="none" w:sz="0" w:space="0" w:color="auto"/>
      </w:divBdr>
    </w:div>
    <w:div w:id="1886602252">
      <w:bodyDiv w:val="1"/>
      <w:marLeft w:val="0"/>
      <w:marRight w:val="0"/>
      <w:marTop w:val="0"/>
      <w:marBottom w:val="0"/>
      <w:divBdr>
        <w:top w:val="none" w:sz="0" w:space="0" w:color="auto"/>
        <w:left w:val="none" w:sz="0" w:space="0" w:color="auto"/>
        <w:bottom w:val="none" w:sz="0" w:space="0" w:color="auto"/>
        <w:right w:val="none" w:sz="0" w:space="0" w:color="auto"/>
      </w:divBdr>
    </w:div>
    <w:div w:id="1886988656">
      <w:bodyDiv w:val="1"/>
      <w:marLeft w:val="0"/>
      <w:marRight w:val="0"/>
      <w:marTop w:val="0"/>
      <w:marBottom w:val="0"/>
      <w:divBdr>
        <w:top w:val="none" w:sz="0" w:space="0" w:color="auto"/>
        <w:left w:val="none" w:sz="0" w:space="0" w:color="auto"/>
        <w:bottom w:val="none" w:sz="0" w:space="0" w:color="auto"/>
        <w:right w:val="none" w:sz="0" w:space="0" w:color="auto"/>
      </w:divBdr>
    </w:div>
    <w:div w:id="1888908419">
      <w:bodyDiv w:val="1"/>
      <w:marLeft w:val="0"/>
      <w:marRight w:val="0"/>
      <w:marTop w:val="0"/>
      <w:marBottom w:val="0"/>
      <w:divBdr>
        <w:top w:val="none" w:sz="0" w:space="0" w:color="auto"/>
        <w:left w:val="none" w:sz="0" w:space="0" w:color="auto"/>
        <w:bottom w:val="none" w:sz="0" w:space="0" w:color="auto"/>
        <w:right w:val="none" w:sz="0" w:space="0" w:color="auto"/>
      </w:divBdr>
    </w:div>
    <w:div w:id="1891766003">
      <w:bodyDiv w:val="1"/>
      <w:marLeft w:val="0"/>
      <w:marRight w:val="0"/>
      <w:marTop w:val="0"/>
      <w:marBottom w:val="0"/>
      <w:divBdr>
        <w:top w:val="none" w:sz="0" w:space="0" w:color="auto"/>
        <w:left w:val="none" w:sz="0" w:space="0" w:color="auto"/>
        <w:bottom w:val="none" w:sz="0" w:space="0" w:color="auto"/>
        <w:right w:val="none" w:sz="0" w:space="0" w:color="auto"/>
      </w:divBdr>
    </w:div>
    <w:div w:id="1892109434">
      <w:bodyDiv w:val="1"/>
      <w:marLeft w:val="0"/>
      <w:marRight w:val="0"/>
      <w:marTop w:val="0"/>
      <w:marBottom w:val="0"/>
      <w:divBdr>
        <w:top w:val="none" w:sz="0" w:space="0" w:color="auto"/>
        <w:left w:val="none" w:sz="0" w:space="0" w:color="auto"/>
        <w:bottom w:val="none" w:sz="0" w:space="0" w:color="auto"/>
        <w:right w:val="none" w:sz="0" w:space="0" w:color="auto"/>
      </w:divBdr>
    </w:div>
    <w:div w:id="1892492959">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5967170">
      <w:bodyDiv w:val="1"/>
      <w:marLeft w:val="0"/>
      <w:marRight w:val="0"/>
      <w:marTop w:val="0"/>
      <w:marBottom w:val="0"/>
      <w:divBdr>
        <w:top w:val="none" w:sz="0" w:space="0" w:color="auto"/>
        <w:left w:val="none" w:sz="0" w:space="0" w:color="auto"/>
        <w:bottom w:val="none" w:sz="0" w:space="0" w:color="auto"/>
        <w:right w:val="none" w:sz="0" w:space="0" w:color="auto"/>
      </w:divBdr>
    </w:div>
    <w:div w:id="1896434046">
      <w:bodyDiv w:val="1"/>
      <w:marLeft w:val="0"/>
      <w:marRight w:val="0"/>
      <w:marTop w:val="0"/>
      <w:marBottom w:val="0"/>
      <w:divBdr>
        <w:top w:val="none" w:sz="0" w:space="0" w:color="auto"/>
        <w:left w:val="none" w:sz="0" w:space="0" w:color="auto"/>
        <w:bottom w:val="none" w:sz="0" w:space="0" w:color="auto"/>
        <w:right w:val="none" w:sz="0" w:space="0" w:color="auto"/>
      </w:divBdr>
    </w:div>
    <w:div w:id="1898319615">
      <w:bodyDiv w:val="1"/>
      <w:marLeft w:val="0"/>
      <w:marRight w:val="0"/>
      <w:marTop w:val="0"/>
      <w:marBottom w:val="0"/>
      <w:divBdr>
        <w:top w:val="none" w:sz="0" w:space="0" w:color="auto"/>
        <w:left w:val="none" w:sz="0" w:space="0" w:color="auto"/>
        <w:bottom w:val="none" w:sz="0" w:space="0" w:color="auto"/>
        <w:right w:val="none" w:sz="0" w:space="0" w:color="auto"/>
      </w:divBdr>
    </w:div>
    <w:div w:id="1899628818">
      <w:bodyDiv w:val="1"/>
      <w:marLeft w:val="0"/>
      <w:marRight w:val="0"/>
      <w:marTop w:val="0"/>
      <w:marBottom w:val="0"/>
      <w:divBdr>
        <w:top w:val="none" w:sz="0" w:space="0" w:color="auto"/>
        <w:left w:val="none" w:sz="0" w:space="0" w:color="auto"/>
        <w:bottom w:val="none" w:sz="0" w:space="0" w:color="auto"/>
        <w:right w:val="none" w:sz="0" w:space="0" w:color="auto"/>
      </w:divBdr>
    </w:div>
    <w:div w:id="1900701224">
      <w:bodyDiv w:val="1"/>
      <w:marLeft w:val="0"/>
      <w:marRight w:val="0"/>
      <w:marTop w:val="0"/>
      <w:marBottom w:val="0"/>
      <w:divBdr>
        <w:top w:val="none" w:sz="0" w:space="0" w:color="auto"/>
        <w:left w:val="none" w:sz="0" w:space="0" w:color="auto"/>
        <w:bottom w:val="none" w:sz="0" w:space="0" w:color="auto"/>
        <w:right w:val="none" w:sz="0" w:space="0" w:color="auto"/>
      </w:divBdr>
    </w:div>
    <w:div w:id="1903326786">
      <w:bodyDiv w:val="1"/>
      <w:marLeft w:val="0"/>
      <w:marRight w:val="0"/>
      <w:marTop w:val="0"/>
      <w:marBottom w:val="0"/>
      <w:divBdr>
        <w:top w:val="none" w:sz="0" w:space="0" w:color="auto"/>
        <w:left w:val="none" w:sz="0" w:space="0" w:color="auto"/>
        <w:bottom w:val="none" w:sz="0" w:space="0" w:color="auto"/>
        <w:right w:val="none" w:sz="0" w:space="0" w:color="auto"/>
      </w:divBdr>
    </w:div>
    <w:div w:id="1903370815">
      <w:bodyDiv w:val="1"/>
      <w:marLeft w:val="0"/>
      <w:marRight w:val="0"/>
      <w:marTop w:val="0"/>
      <w:marBottom w:val="0"/>
      <w:divBdr>
        <w:top w:val="none" w:sz="0" w:space="0" w:color="auto"/>
        <w:left w:val="none" w:sz="0" w:space="0" w:color="auto"/>
        <w:bottom w:val="none" w:sz="0" w:space="0" w:color="auto"/>
        <w:right w:val="none" w:sz="0" w:space="0" w:color="auto"/>
      </w:divBdr>
    </w:div>
    <w:div w:id="1903828015">
      <w:bodyDiv w:val="1"/>
      <w:marLeft w:val="0"/>
      <w:marRight w:val="0"/>
      <w:marTop w:val="0"/>
      <w:marBottom w:val="0"/>
      <w:divBdr>
        <w:top w:val="none" w:sz="0" w:space="0" w:color="auto"/>
        <w:left w:val="none" w:sz="0" w:space="0" w:color="auto"/>
        <w:bottom w:val="none" w:sz="0" w:space="0" w:color="auto"/>
        <w:right w:val="none" w:sz="0" w:space="0" w:color="auto"/>
      </w:divBdr>
    </w:div>
    <w:div w:id="1904176052">
      <w:bodyDiv w:val="1"/>
      <w:marLeft w:val="0"/>
      <w:marRight w:val="0"/>
      <w:marTop w:val="0"/>
      <w:marBottom w:val="0"/>
      <w:divBdr>
        <w:top w:val="none" w:sz="0" w:space="0" w:color="auto"/>
        <w:left w:val="none" w:sz="0" w:space="0" w:color="auto"/>
        <w:bottom w:val="none" w:sz="0" w:space="0" w:color="auto"/>
        <w:right w:val="none" w:sz="0" w:space="0" w:color="auto"/>
      </w:divBdr>
    </w:div>
    <w:div w:id="1904900876">
      <w:bodyDiv w:val="1"/>
      <w:marLeft w:val="0"/>
      <w:marRight w:val="0"/>
      <w:marTop w:val="0"/>
      <w:marBottom w:val="0"/>
      <w:divBdr>
        <w:top w:val="none" w:sz="0" w:space="0" w:color="auto"/>
        <w:left w:val="none" w:sz="0" w:space="0" w:color="auto"/>
        <w:bottom w:val="none" w:sz="0" w:space="0" w:color="auto"/>
        <w:right w:val="none" w:sz="0" w:space="0" w:color="auto"/>
      </w:divBdr>
    </w:div>
    <w:div w:id="1904950150">
      <w:bodyDiv w:val="1"/>
      <w:marLeft w:val="0"/>
      <w:marRight w:val="0"/>
      <w:marTop w:val="0"/>
      <w:marBottom w:val="0"/>
      <w:divBdr>
        <w:top w:val="none" w:sz="0" w:space="0" w:color="auto"/>
        <w:left w:val="none" w:sz="0" w:space="0" w:color="auto"/>
        <w:bottom w:val="none" w:sz="0" w:space="0" w:color="auto"/>
        <w:right w:val="none" w:sz="0" w:space="0" w:color="auto"/>
      </w:divBdr>
    </w:div>
    <w:div w:id="1913275296">
      <w:bodyDiv w:val="1"/>
      <w:marLeft w:val="0"/>
      <w:marRight w:val="0"/>
      <w:marTop w:val="0"/>
      <w:marBottom w:val="0"/>
      <w:divBdr>
        <w:top w:val="none" w:sz="0" w:space="0" w:color="auto"/>
        <w:left w:val="none" w:sz="0" w:space="0" w:color="auto"/>
        <w:bottom w:val="none" w:sz="0" w:space="0" w:color="auto"/>
        <w:right w:val="none" w:sz="0" w:space="0" w:color="auto"/>
      </w:divBdr>
    </w:div>
    <w:div w:id="1915819343">
      <w:bodyDiv w:val="1"/>
      <w:marLeft w:val="0"/>
      <w:marRight w:val="0"/>
      <w:marTop w:val="0"/>
      <w:marBottom w:val="0"/>
      <w:divBdr>
        <w:top w:val="none" w:sz="0" w:space="0" w:color="auto"/>
        <w:left w:val="none" w:sz="0" w:space="0" w:color="auto"/>
        <w:bottom w:val="none" w:sz="0" w:space="0" w:color="auto"/>
        <w:right w:val="none" w:sz="0" w:space="0" w:color="auto"/>
      </w:divBdr>
    </w:div>
    <w:div w:id="1918050058">
      <w:bodyDiv w:val="1"/>
      <w:marLeft w:val="0"/>
      <w:marRight w:val="0"/>
      <w:marTop w:val="0"/>
      <w:marBottom w:val="0"/>
      <w:divBdr>
        <w:top w:val="none" w:sz="0" w:space="0" w:color="auto"/>
        <w:left w:val="none" w:sz="0" w:space="0" w:color="auto"/>
        <w:bottom w:val="none" w:sz="0" w:space="0" w:color="auto"/>
        <w:right w:val="none" w:sz="0" w:space="0" w:color="auto"/>
      </w:divBdr>
    </w:div>
    <w:div w:id="1919172616">
      <w:bodyDiv w:val="1"/>
      <w:marLeft w:val="0"/>
      <w:marRight w:val="0"/>
      <w:marTop w:val="0"/>
      <w:marBottom w:val="0"/>
      <w:divBdr>
        <w:top w:val="none" w:sz="0" w:space="0" w:color="auto"/>
        <w:left w:val="none" w:sz="0" w:space="0" w:color="auto"/>
        <w:bottom w:val="none" w:sz="0" w:space="0" w:color="auto"/>
        <w:right w:val="none" w:sz="0" w:space="0" w:color="auto"/>
      </w:divBdr>
    </w:div>
    <w:div w:id="1924097704">
      <w:bodyDiv w:val="1"/>
      <w:marLeft w:val="0"/>
      <w:marRight w:val="0"/>
      <w:marTop w:val="0"/>
      <w:marBottom w:val="0"/>
      <w:divBdr>
        <w:top w:val="none" w:sz="0" w:space="0" w:color="auto"/>
        <w:left w:val="none" w:sz="0" w:space="0" w:color="auto"/>
        <w:bottom w:val="none" w:sz="0" w:space="0" w:color="auto"/>
        <w:right w:val="none" w:sz="0" w:space="0" w:color="auto"/>
      </w:divBdr>
    </w:div>
    <w:div w:id="1924140574">
      <w:bodyDiv w:val="1"/>
      <w:marLeft w:val="0"/>
      <w:marRight w:val="0"/>
      <w:marTop w:val="0"/>
      <w:marBottom w:val="0"/>
      <w:divBdr>
        <w:top w:val="none" w:sz="0" w:space="0" w:color="auto"/>
        <w:left w:val="none" w:sz="0" w:space="0" w:color="auto"/>
        <w:bottom w:val="none" w:sz="0" w:space="0" w:color="auto"/>
        <w:right w:val="none" w:sz="0" w:space="0" w:color="auto"/>
      </w:divBdr>
    </w:div>
    <w:div w:id="1926840518">
      <w:bodyDiv w:val="1"/>
      <w:marLeft w:val="0"/>
      <w:marRight w:val="0"/>
      <w:marTop w:val="0"/>
      <w:marBottom w:val="0"/>
      <w:divBdr>
        <w:top w:val="none" w:sz="0" w:space="0" w:color="auto"/>
        <w:left w:val="none" w:sz="0" w:space="0" w:color="auto"/>
        <w:bottom w:val="none" w:sz="0" w:space="0" w:color="auto"/>
        <w:right w:val="none" w:sz="0" w:space="0" w:color="auto"/>
      </w:divBdr>
    </w:div>
    <w:div w:id="1934123544">
      <w:bodyDiv w:val="1"/>
      <w:marLeft w:val="0"/>
      <w:marRight w:val="0"/>
      <w:marTop w:val="0"/>
      <w:marBottom w:val="0"/>
      <w:divBdr>
        <w:top w:val="none" w:sz="0" w:space="0" w:color="auto"/>
        <w:left w:val="none" w:sz="0" w:space="0" w:color="auto"/>
        <w:bottom w:val="none" w:sz="0" w:space="0" w:color="auto"/>
        <w:right w:val="none" w:sz="0" w:space="0" w:color="auto"/>
      </w:divBdr>
    </w:div>
    <w:div w:id="1934505227">
      <w:bodyDiv w:val="1"/>
      <w:marLeft w:val="0"/>
      <w:marRight w:val="0"/>
      <w:marTop w:val="0"/>
      <w:marBottom w:val="0"/>
      <w:divBdr>
        <w:top w:val="none" w:sz="0" w:space="0" w:color="auto"/>
        <w:left w:val="none" w:sz="0" w:space="0" w:color="auto"/>
        <w:bottom w:val="none" w:sz="0" w:space="0" w:color="auto"/>
        <w:right w:val="none" w:sz="0" w:space="0" w:color="auto"/>
      </w:divBdr>
    </w:div>
    <w:div w:id="1934777754">
      <w:bodyDiv w:val="1"/>
      <w:marLeft w:val="0"/>
      <w:marRight w:val="0"/>
      <w:marTop w:val="0"/>
      <w:marBottom w:val="0"/>
      <w:divBdr>
        <w:top w:val="none" w:sz="0" w:space="0" w:color="auto"/>
        <w:left w:val="none" w:sz="0" w:space="0" w:color="auto"/>
        <w:bottom w:val="none" w:sz="0" w:space="0" w:color="auto"/>
        <w:right w:val="none" w:sz="0" w:space="0" w:color="auto"/>
      </w:divBdr>
    </w:div>
    <w:div w:id="1936861553">
      <w:bodyDiv w:val="1"/>
      <w:marLeft w:val="0"/>
      <w:marRight w:val="0"/>
      <w:marTop w:val="0"/>
      <w:marBottom w:val="0"/>
      <w:divBdr>
        <w:top w:val="none" w:sz="0" w:space="0" w:color="auto"/>
        <w:left w:val="none" w:sz="0" w:space="0" w:color="auto"/>
        <w:bottom w:val="none" w:sz="0" w:space="0" w:color="auto"/>
        <w:right w:val="none" w:sz="0" w:space="0" w:color="auto"/>
      </w:divBdr>
    </w:div>
    <w:div w:id="1937589171">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46426044">
      <w:bodyDiv w:val="1"/>
      <w:marLeft w:val="0"/>
      <w:marRight w:val="0"/>
      <w:marTop w:val="0"/>
      <w:marBottom w:val="0"/>
      <w:divBdr>
        <w:top w:val="none" w:sz="0" w:space="0" w:color="auto"/>
        <w:left w:val="none" w:sz="0" w:space="0" w:color="auto"/>
        <w:bottom w:val="none" w:sz="0" w:space="0" w:color="auto"/>
        <w:right w:val="none" w:sz="0" w:space="0" w:color="auto"/>
      </w:divBdr>
    </w:div>
    <w:div w:id="1946883885">
      <w:bodyDiv w:val="1"/>
      <w:marLeft w:val="0"/>
      <w:marRight w:val="0"/>
      <w:marTop w:val="0"/>
      <w:marBottom w:val="0"/>
      <w:divBdr>
        <w:top w:val="none" w:sz="0" w:space="0" w:color="auto"/>
        <w:left w:val="none" w:sz="0" w:space="0" w:color="auto"/>
        <w:bottom w:val="none" w:sz="0" w:space="0" w:color="auto"/>
        <w:right w:val="none" w:sz="0" w:space="0" w:color="auto"/>
      </w:divBdr>
    </w:div>
    <w:div w:id="1947500170">
      <w:bodyDiv w:val="1"/>
      <w:marLeft w:val="0"/>
      <w:marRight w:val="0"/>
      <w:marTop w:val="0"/>
      <w:marBottom w:val="0"/>
      <w:divBdr>
        <w:top w:val="none" w:sz="0" w:space="0" w:color="auto"/>
        <w:left w:val="none" w:sz="0" w:space="0" w:color="auto"/>
        <w:bottom w:val="none" w:sz="0" w:space="0" w:color="auto"/>
        <w:right w:val="none" w:sz="0" w:space="0" w:color="auto"/>
      </w:divBdr>
    </w:div>
    <w:div w:id="1948151255">
      <w:bodyDiv w:val="1"/>
      <w:marLeft w:val="0"/>
      <w:marRight w:val="0"/>
      <w:marTop w:val="0"/>
      <w:marBottom w:val="0"/>
      <w:divBdr>
        <w:top w:val="none" w:sz="0" w:space="0" w:color="auto"/>
        <w:left w:val="none" w:sz="0" w:space="0" w:color="auto"/>
        <w:bottom w:val="none" w:sz="0" w:space="0" w:color="auto"/>
        <w:right w:val="none" w:sz="0" w:space="0" w:color="auto"/>
      </w:divBdr>
    </w:div>
    <w:div w:id="1948267706">
      <w:bodyDiv w:val="1"/>
      <w:marLeft w:val="0"/>
      <w:marRight w:val="0"/>
      <w:marTop w:val="0"/>
      <w:marBottom w:val="0"/>
      <w:divBdr>
        <w:top w:val="none" w:sz="0" w:space="0" w:color="auto"/>
        <w:left w:val="none" w:sz="0" w:space="0" w:color="auto"/>
        <w:bottom w:val="none" w:sz="0" w:space="0" w:color="auto"/>
        <w:right w:val="none" w:sz="0" w:space="0" w:color="auto"/>
      </w:divBdr>
    </w:div>
    <w:div w:id="1950236236">
      <w:bodyDiv w:val="1"/>
      <w:marLeft w:val="0"/>
      <w:marRight w:val="0"/>
      <w:marTop w:val="0"/>
      <w:marBottom w:val="0"/>
      <w:divBdr>
        <w:top w:val="none" w:sz="0" w:space="0" w:color="auto"/>
        <w:left w:val="none" w:sz="0" w:space="0" w:color="auto"/>
        <w:bottom w:val="none" w:sz="0" w:space="0" w:color="auto"/>
        <w:right w:val="none" w:sz="0" w:space="0" w:color="auto"/>
      </w:divBdr>
    </w:div>
    <w:div w:id="1951889598">
      <w:bodyDiv w:val="1"/>
      <w:marLeft w:val="0"/>
      <w:marRight w:val="0"/>
      <w:marTop w:val="0"/>
      <w:marBottom w:val="0"/>
      <w:divBdr>
        <w:top w:val="none" w:sz="0" w:space="0" w:color="auto"/>
        <w:left w:val="none" w:sz="0" w:space="0" w:color="auto"/>
        <w:bottom w:val="none" w:sz="0" w:space="0" w:color="auto"/>
        <w:right w:val="none" w:sz="0" w:space="0" w:color="auto"/>
      </w:divBdr>
    </w:div>
    <w:div w:id="1952515811">
      <w:bodyDiv w:val="1"/>
      <w:marLeft w:val="0"/>
      <w:marRight w:val="0"/>
      <w:marTop w:val="0"/>
      <w:marBottom w:val="0"/>
      <w:divBdr>
        <w:top w:val="none" w:sz="0" w:space="0" w:color="auto"/>
        <w:left w:val="none" w:sz="0" w:space="0" w:color="auto"/>
        <w:bottom w:val="none" w:sz="0" w:space="0" w:color="auto"/>
        <w:right w:val="none" w:sz="0" w:space="0" w:color="auto"/>
      </w:divBdr>
    </w:div>
    <w:div w:id="1954360117">
      <w:bodyDiv w:val="1"/>
      <w:marLeft w:val="0"/>
      <w:marRight w:val="0"/>
      <w:marTop w:val="0"/>
      <w:marBottom w:val="0"/>
      <w:divBdr>
        <w:top w:val="none" w:sz="0" w:space="0" w:color="auto"/>
        <w:left w:val="none" w:sz="0" w:space="0" w:color="auto"/>
        <w:bottom w:val="none" w:sz="0" w:space="0" w:color="auto"/>
        <w:right w:val="none" w:sz="0" w:space="0" w:color="auto"/>
      </w:divBdr>
    </w:div>
    <w:div w:id="1954439808">
      <w:bodyDiv w:val="1"/>
      <w:marLeft w:val="0"/>
      <w:marRight w:val="0"/>
      <w:marTop w:val="0"/>
      <w:marBottom w:val="0"/>
      <w:divBdr>
        <w:top w:val="none" w:sz="0" w:space="0" w:color="auto"/>
        <w:left w:val="none" w:sz="0" w:space="0" w:color="auto"/>
        <w:bottom w:val="none" w:sz="0" w:space="0" w:color="auto"/>
        <w:right w:val="none" w:sz="0" w:space="0" w:color="auto"/>
      </w:divBdr>
    </w:div>
    <w:div w:id="1954482824">
      <w:bodyDiv w:val="1"/>
      <w:marLeft w:val="0"/>
      <w:marRight w:val="0"/>
      <w:marTop w:val="0"/>
      <w:marBottom w:val="0"/>
      <w:divBdr>
        <w:top w:val="none" w:sz="0" w:space="0" w:color="auto"/>
        <w:left w:val="none" w:sz="0" w:space="0" w:color="auto"/>
        <w:bottom w:val="none" w:sz="0" w:space="0" w:color="auto"/>
        <w:right w:val="none" w:sz="0" w:space="0" w:color="auto"/>
      </w:divBdr>
    </w:div>
    <w:div w:id="1954633628">
      <w:bodyDiv w:val="1"/>
      <w:marLeft w:val="0"/>
      <w:marRight w:val="0"/>
      <w:marTop w:val="0"/>
      <w:marBottom w:val="0"/>
      <w:divBdr>
        <w:top w:val="none" w:sz="0" w:space="0" w:color="auto"/>
        <w:left w:val="none" w:sz="0" w:space="0" w:color="auto"/>
        <w:bottom w:val="none" w:sz="0" w:space="0" w:color="auto"/>
        <w:right w:val="none" w:sz="0" w:space="0" w:color="auto"/>
      </w:divBdr>
    </w:div>
    <w:div w:id="1954701632">
      <w:bodyDiv w:val="1"/>
      <w:marLeft w:val="0"/>
      <w:marRight w:val="0"/>
      <w:marTop w:val="0"/>
      <w:marBottom w:val="0"/>
      <w:divBdr>
        <w:top w:val="none" w:sz="0" w:space="0" w:color="auto"/>
        <w:left w:val="none" w:sz="0" w:space="0" w:color="auto"/>
        <w:bottom w:val="none" w:sz="0" w:space="0" w:color="auto"/>
        <w:right w:val="none" w:sz="0" w:space="0" w:color="auto"/>
      </w:divBdr>
    </w:div>
    <w:div w:id="1956019838">
      <w:bodyDiv w:val="1"/>
      <w:marLeft w:val="0"/>
      <w:marRight w:val="0"/>
      <w:marTop w:val="0"/>
      <w:marBottom w:val="0"/>
      <w:divBdr>
        <w:top w:val="none" w:sz="0" w:space="0" w:color="auto"/>
        <w:left w:val="none" w:sz="0" w:space="0" w:color="auto"/>
        <w:bottom w:val="none" w:sz="0" w:space="0" w:color="auto"/>
        <w:right w:val="none" w:sz="0" w:space="0" w:color="auto"/>
      </w:divBdr>
    </w:div>
    <w:div w:id="1958021168">
      <w:bodyDiv w:val="1"/>
      <w:marLeft w:val="0"/>
      <w:marRight w:val="0"/>
      <w:marTop w:val="0"/>
      <w:marBottom w:val="0"/>
      <w:divBdr>
        <w:top w:val="none" w:sz="0" w:space="0" w:color="auto"/>
        <w:left w:val="none" w:sz="0" w:space="0" w:color="auto"/>
        <w:bottom w:val="none" w:sz="0" w:space="0" w:color="auto"/>
        <w:right w:val="none" w:sz="0" w:space="0" w:color="auto"/>
      </w:divBdr>
    </w:div>
    <w:div w:id="1958634773">
      <w:bodyDiv w:val="1"/>
      <w:marLeft w:val="0"/>
      <w:marRight w:val="0"/>
      <w:marTop w:val="0"/>
      <w:marBottom w:val="0"/>
      <w:divBdr>
        <w:top w:val="none" w:sz="0" w:space="0" w:color="auto"/>
        <w:left w:val="none" w:sz="0" w:space="0" w:color="auto"/>
        <w:bottom w:val="none" w:sz="0" w:space="0" w:color="auto"/>
        <w:right w:val="none" w:sz="0" w:space="0" w:color="auto"/>
      </w:divBdr>
    </w:div>
    <w:div w:id="1959751031">
      <w:bodyDiv w:val="1"/>
      <w:marLeft w:val="0"/>
      <w:marRight w:val="0"/>
      <w:marTop w:val="0"/>
      <w:marBottom w:val="0"/>
      <w:divBdr>
        <w:top w:val="none" w:sz="0" w:space="0" w:color="auto"/>
        <w:left w:val="none" w:sz="0" w:space="0" w:color="auto"/>
        <w:bottom w:val="none" w:sz="0" w:space="0" w:color="auto"/>
        <w:right w:val="none" w:sz="0" w:space="0" w:color="auto"/>
      </w:divBdr>
    </w:div>
    <w:div w:id="1960185266">
      <w:bodyDiv w:val="1"/>
      <w:marLeft w:val="0"/>
      <w:marRight w:val="0"/>
      <w:marTop w:val="0"/>
      <w:marBottom w:val="0"/>
      <w:divBdr>
        <w:top w:val="none" w:sz="0" w:space="0" w:color="auto"/>
        <w:left w:val="none" w:sz="0" w:space="0" w:color="auto"/>
        <w:bottom w:val="none" w:sz="0" w:space="0" w:color="auto"/>
        <w:right w:val="none" w:sz="0" w:space="0" w:color="auto"/>
      </w:divBdr>
    </w:div>
    <w:div w:id="1960600010">
      <w:bodyDiv w:val="1"/>
      <w:marLeft w:val="0"/>
      <w:marRight w:val="0"/>
      <w:marTop w:val="0"/>
      <w:marBottom w:val="0"/>
      <w:divBdr>
        <w:top w:val="none" w:sz="0" w:space="0" w:color="auto"/>
        <w:left w:val="none" w:sz="0" w:space="0" w:color="auto"/>
        <w:bottom w:val="none" w:sz="0" w:space="0" w:color="auto"/>
        <w:right w:val="none" w:sz="0" w:space="0" w:color="auto"/>
      </w:divBdr>
    </w:div>
    <w:div w:id="1960839150">
      <w:bodyDiv w:val="1"/>
      <w:marLeft w:val="0"/>
      <w:marRight w:val="0"/>
      <w:marTop w:val="0"/>
      <w:marBottom w:val="0"/>
      <w:divBdr>
        <w:top w:val="none" w:sz="0" w:space="0" w:color="auto"/>
        <w:left w:val="none" w:sz="0" w:space="0" w:color="auto"/>
        <w:bottom w:val="none" w:sz="0" w:space="0" w:color="auto"/>
        <w:right w:val="none" w:sz="0" w:space="0" w:color="auto"/>
      </w:divBdr>
    </w:div>
    <w:div w:id="1961646867">
      <w:bodyDiv w:val="1"/>
      <w:marLeft w:val="0"/>
      <w:marRight w:val="0"/>
      <w:marTop w:val="0"/>
      <w:marBottom w:val="0"/>
      <w:divBdr>
        <w:top w:val="none" w:sz="0" w:space="0" w:color="auto"/>
        <w:left w:val="none" w:sz="0" w:space="0" w:color="auto"/>
        <w:bottom w:val="none" w:sz="0" w:space="0" w:color="auto"/>
        <w:right w:val="none" w:sz="0" w:space="0" w:color="auto"/>
      </w:divBdr>
    </w:div>
    <w:div w:id="1963610717">
      <w:bodyDiv w:val="1"/>
      <w:marLeft w:val="0"/>
      <w:marRight w:val="0"/>
      <w:marTop w:val="0"/>
      <w:marBottom w:val="0"/>
      <w:divBdr>
        <w:top w:val="none" w:sz="0" w:space="0" w:color="auto"/>
        <w:left w:val="none" w:sz="0" w:space="0" w:color="auto"/>
        <w:bottom w:val="none" w:sz="0" w:space="0" w:color="auto"/>
        <w:right w:val="none" w:sz="0" w:space="0" w:color="auto"/>
      </w:divBdr>
    </w:div>
    <w:div w:id="1964580885">
      <w:bodyDiv w:val="1"/>
      <w:marLeft w:val="0"/>
      <w:marRight w:val="0"/>
      <w:marTop w:val="0"/>
      <w:marBottom w:val="0"/>
      <w:divBdr>
        <w:top w:val="none" w:sz="0" w:space="0" w:color="auto"/>
        <w:left w:val="none" w:sz="0" w:space="0" w:color="auto"/>
        <w:bottom w:val="none" w:sz="0" w:space="0" w:color="auto"/>
        <w:right w:val="none" w:sz="0" w:space="0" w:color="auto"/>
      </w:divBdr>
    </w:div>
    <w:div w:id="1965378360">
      <w:bodyDiv w:val="1"/>
      <w:marLeft w:val="0"/>
      <w:marRight w:val="0"/>
      <w:marTop w:val="0"/>
      <w:marBottom w:val="0"/>
      <w:divBdr>
        <w:top w:val="none" w:sz="0" w:space="0" w:color="auto"/>
        <w:left w:val="none" w:sz="0" w:space="0" w:color="auto"/>
        <w:bottom w:val="none" w:sz="0" w:space="0" w:color="auto"/>
        <w:right w:val="none" w:sz="0" w:space="0" w:color="auto"/>
      </w:divBdr>
    </w:div>
    <w:div w:id="1965652492">
      <w:bodyDiv w:val="1"/>
      <w:marLeft w:val="0"/>
      <w:marRight w:val="0"/>
      <w:marTop w:val="0"/>
      <w:marBottom w:val="0"/>
      <w:divBdr>
        <w:top w:val="none" w:sz="0" w:space="0" w:color="auto"/>
        <w:left w:val="none" w:sz="0" w:space="0" w:color="auto"/>
        <w:bottom w:val="none" w:sz="0" w:space="0" w:color="auto"/>
        <w:right w:val="none" w:sz="0" w:space="0" w:color="auto"/>
      </w:divBdr>
    </w:div>
    <w:div w:id="1966890321">
      <w:bodyDiv w:val="1"/>
      <w:marLeft w:val="0"/>
      <w:marRight w:val="0"/>
      <w:marTop w:val="0"/>
      <w:marBottom w:val="0"/>
      <w:divBdr>
        <w:top w:val="none" w:sz="0" w:space="0" w:color="auto"/>
        <w:left w:val="none" w:sz="0" w:space="0" w:color="auto"/>
        <w:bottom w:val="none" w:sz="0" w:space="0" w:color="auto"/>
        <w:right w:val="none" w:sz="0" w:space="0" w:color="auto"/>
      </w:divBdr>
    </w:div>
    <w:div w:id="1968194144">
      <w:bodyDiv w:val="1"/>
      <w:marLeft w:val="0"/>
      <w:marRight w:val="0"/>
      <w:marTop w:val="0"/>
      <w:marBottom w:val="0"/>
      <w:divBdr>
        <w:top w:val="none" w:sz="0" w:space="0" w:color="auto"/>
        <w:left w:val="none" w:sz="0" w:space="0" w:color="auto"/>
        <w:bottom w:val="none" w:sz="0" w:space="0" w:color="auto"/>
        <w:right w:val="none" w:sz="0" w:space="0" w:color="auto"/>
      </w:divBdr>
    </w:div>
    <w:div w:id="1968777800">
      <w:bodyDiv w:val="1"/>
      <w:marLeft w:val="0"/>
      <w:marRight w:val="0"/>
      <w:marTop w:val="0"/>
      <w:marBottom w:val="0"/>
      <w:divBdr>
        <w:top w:val="none" w:sz="0" w:space="0" w:color="auto"/>
        <w:left w:val="none" w:sz="0" w:space="0" w:color="auto"/>
        <w:bottom w:val="none" w:sz="0" w:space="0" w:color="auto"/>
        <w:right w:val="none" w:sz="0" w:space="0" w:color="auto"/>
      </w:divBdr>
    </w:div>
    <w:div w:id="1971668754">
      <w:bodyDiv w:val="1"/>
      <w:marLeft w:val="0"/>
      <w:marRight w:val="0"/>
      <w:marTop w:val="0"/>
      <w:marBottom w:val="0"/>
      <w:divBdr>
        <w:top w:val="none" w:sz="0" w:space="0" w:color="auto"/>
        <w:left w:val="none" w:sz="0" w:space="0" w:color="auto"/>
        <w:bottom w:val="none" w:sz="0" w:space="0" w:color="auto"/>
        <w:right w:val="none" w:sz="0" w:space="0" w:color="auto"/>
      </w:divBdr>
    </w:div>
    <w:div w:id="1973362110">
      <w:bodyDiv w:val="1"/>
      <w:marLeft w:val="0"/>
      <w:marRight w:val="0"/>
      <w:marTop w:val="0"/>
      <w:marBottom w:val="0"/>
      <w:divBdr>
        <w:top w:val="none" w:sz="0" w:space="0" w:color="auto"/>
        <w:left w:val="none" w:sz="0" w:space="0" w:color="auto"/>
        <w:bottom w:val="none" w:sz="0" w:space="0" w:color="auto"/>
        <w:right w:val="none" w:sz="0" w:space="0" w:color="auto"/>
      </w:divBdr>
    </w:div>
    <w:div w:id="1974434753">
      <w:bodyDiv w:val="1"/>
      <w:marLeft w:val="0"/>
      <w:marRight w:val="0"/>
      <w:marTop w:val="0"/>
      <w:marBottom w:val="0"/>
      <w:divBdr>
        <w:top w:val="none" w:sz="0" w:space="0" w:color="auto"/>
        <w:left w:val="none" w:sz="0" w:space="0" w:color="auto"/>
        <w:bottom w:val="none" w:sz="0" w:space="0" w:color="auto"/>
        <w:right w:val="none" w:sz="0" w:space="0" w:color="auto"/>
      </w:divBdr>
    </w:div>
    <w:div w:id="1977948236">
      <w:bodyDiv w:val="1"/>
      <w:marLeft w:val="0"/>
      <w:marRight w:val="0"/>
      <w:marTop w:val="0"/>
      <w:marBottom w:val="0"/>
      <w:divBdr>
        <w:top w:val="none" w:sz="0" w:space="0" w:color="auto"/>
        <w:left w:val="none" w:sz="0" w:space="0" w:color="auto"/>
        <w:bottom w:val="none" w:sz="0" w:space="0" w:color="auto"/>
        <w:right w:val="none" w:sz="0" w:space="0" w:color="auto"/>
      </w:divBdr>
    </w:div>
    <w:div w:id="1979064911">
      <w:bodyDiv w:val="1"/>
      <w:marLeft w:val="0"/>
      <w:marRight w:val="0"/>
      <w:marTop w:val="0"/>
      <w:marBottom w:val="0"/>
      <w:divBdr>
        <w:top w:val="none" w:sz="0" w:space="0" w:color="auto"/>
        <w:left w:val="none" w:sz="0" w:space="0" w:color="auto"/>
        <w:bottom w:val="none" w:sz="0" w:space="0" w:color="auto"/>
        <w:right w:val="none" w:sz="0" w:space="0" w:color="auto"/>
      </w:divBdr>
    </w:div>
    <w:div w:id="1979604399">
      <w:bodyDiv w:val="1"/>
      <w:marLeft w:val="0"/>
      <w:marRight w:val="0"/>
      <w:marTop w:val="0"/>
      <w:marBottom w:val="0"/>
      <w:divBdr>
        <w:top w:val="none" w:sz="0" w:space="0" w:color="auto"/>
        <w:left w:val="none" w:sz="0" w:space="0" w:color="auto"/>
        <w:bottom w:val="none" w:sz="0" w:space="0" w:color="auto"/>
        <w:right w:val="none" w:sz="0" w:space="0" w:color="auto"/>
      </w:divBdr>
    </w:div>
    <w:div w:id="1980332067">
      <w:bodyDiv w:val="1"/>
      <w:marLeft w:val="0"/>
      <w:marRight w:val="0"/>
      <w:marTop w:val="0"/>
      <w:marBottom w:val="0"/>
      <w:divBdr>
        <w:top w:val="none" w:sz="0" w:space="0" w:color="auto"/>
        <w:left w:val="none" w:sz="0" w:space="0" w:color="auto"/>
        <w:bottom w:val="none" w:sz="0" w:space="0" w:color="auto"/>
        <w:right w:val="none" w:sz="0" w:space="0" w:color="auto"/>
      </w:divBdr>
    </w:div>
    <w:div w:id="1980646509">
      <w:bodyDiv w:val="1"/>
      <w:marLeft w:val="0"/>
      <w:marRight w:val="0"/>
      <w:marTop w:val="0"/>
      <w:marBottom w:val="0"/>
      <w:divBdr>
        <w:top w:val="none" w:sz="0" w:space="0" w:color="auto"/>
        <w:left w:val="none" w:sz="0" w:space="0" w:color="auto"/>
        <w:bottom w:val="none" w:sz="0" w:space="0" w:color="auto"/>
        <w:right w:val="none" w:sz="0" w:space="0" w:color="auto"/>
      </w:divBdr>
    </w:div>
    <w:div w:id="1981304914">
      <w:bodyDiv w:val="1"/>
      <w:marLeft w:val="0"/>
      <w:marRight w:val="0"/>
      <w:marTop w:val="0"/>
      <w:marBottom w:val="0"/>
      <w:divBdr>
        <w:top w:val="none" w:sz="0" w:space="0" w:color="auto"/>
        <w:left w:val="none" w:sz="0" w:space="0" w:color="auto"/>
        <w:bottom w:val="none" w:sz="0" w:space="0" w:color="auto"/>
        <w:right w:val="none" w:sz="0" w:space="0" w:color="auto"/>
      </w:divBdr>
    </w:div>
    <w:div w:id="1983727855">
      <w:bodyDiv w:val="1"/>
      <w:marLeft w:val="0"/>
      <w:marRight w:val="0"/>
      <w:marTop w:val="0"/>
      <w:marBottom w:val="0"/>
      <w:divBdr>
        <w:top w:val="none" w:sz="0" w:space="0" w:color="auto"/>
        <w:left w:val="none" w:sz="0" w:space="0" w:color="auto"/>
        <w:bottom w:val="none" w:sz="0" w:space="0" w:color="auto"/>
        <w:right w:val="none" w:sz="0" w:space="0" w:color="auto"/>
      </w:divBdr>
    </w:div>
    <w:div w:id="1984581024">
      <w:bodyDiv w:val="1"/>
      <w:marLeft w:val="0"/>
      <w:marRight w:val="0"/>
      <w:marTop w:val="0"/>
      <w:marBottom w:val="0"/>
      <w:divBdr>
        <w:top w:val="none" w:sz="0" w:space="0" w:color="auto"/>
        <w:left w:val="none" w:sz="0" w:space="0" w:color="auto"/>
        <w:bottom w:val="none" w:sz="0" w:space="0" w:color="auto"/>
        <w:right w:val="none" w:sz="0" w:space="0" w:color="auto"/>
      </w:divBdr>
    </w:div>
    <w:div w:id="1986004094">
      <w:bodyDiv w:val="1"/>
      <w:marLeft w:val="0"/>
      <w:marRight w:val="0"/>
      <w:marTop w:val="0"/>
      <w:marBottom w:val="0"/>
      <w:divBdr>
        <w:top w:val="none" w:sz="0" w:space="0" w:color="auto"/>
        <w:left w:val="none" w:sz="0" w:space="0" w:color="auto"/>
        <w:bottom w:val="none" w:sz="0" w:space="0" w:color="auto"/>
        <w:right w:val="none" w:sz="0" w:space="0" w:color="auto"/>
      </w:divBdr>
    </w:div>
    <w:div w:id="1986933319">
      <w:bodyDiv w:val="1"/>
      <w:marLeft w:val="0"/>
      <w:marRight w:val="0"/>
      <w:marTop w:val="0"/>
      <w:marBottom w:val="0"/>
      <w:divBdr>
        <w:top w:val="none" w:sz="0" w:space="0" w:color="auto"/>
        <w:left w:val="none" w:sz="0" w:space="0" w:color="auto"/>
        <w:bottom w:val="none" w:sz="0" w:space="0" w:color="auto"/>
        <w:right w:val="none" w:sz="0" w:space="0" w:color="auto"/>
      </w:divBdr>
    </w:div>
    <w:div w:id="1988852123">
      <w:bodyDiv w:val="1"/>
      <w:marLeft w:val="0"/>
      <w:marRight w:val="0"/>
      <w:marTop w:val="0"/>
      <w:marBottom w:val="0"/>
      <w:divBdr>
        <w:top w:val="none" w:sz="0" w:space="0" w:color="auto"/>
        <w:left w:val="none" w:sz="0" w:space="0" w:color="auto"/>
        <w:bottom w:val="none" w:sz="0" w:space="0" w:color="auto"/>
        <w:right w:val="none" w:sz="0" w:space="0" w:color="auto"/>
      </w:divBdr>
    </w:div>
    <w:div w:id="1989822618">
      <w:bodyDiv w:val="1"/>
      <w:marLeft w:val="0"/>
      <w:marRight w:val="0"/>
      <w:marTop w:val="0"/>
      <w:marBottom w:val="0"/>
      <w:divBdr>
        <w:top w:val="none" w:sz="0" w:space="0" w:color="auto"/>
        <w:left w:val="none" w:sz="0" w:space="0" w:color="auto"/>
        <w:bottom w:val="none" w:sz="0" w:space="0" w:color="auto"/>
        <w:right w:val="none" w:sz="0" w:space="0" w:color="auto"/>
      </w:divBdr>
    </w:div>
    <w:div w:id="1990554974">
      <w:bodyDiv w:val="1"/>
      <w:marLeft w:val="0"/>
      <w:marRight w:val="0"/>
      <w:marTop w:val="0"/>
      <w:marBottom w:val="0"/>
      <w:divBdr>
        <w:top w:val="none" w:sz="0" w:space="0" w:color="auto"/>
        <w:left w:val="none" w:sz="0" w:space="0" w:color="auto"/>
        <w:bottom w:val="none" w:sz="0" w:space="0" w:color="auto"/>
        <w:right w:val="none" w:sz="0" w:space="0" w:color="auto"/>
      </w:divBdr>
    </w:div>
    <w:div w:id="1990790471">
      <w:bodyDiv w:val="1"/>
      <w:marLeft w:val="0"/>
      <w:marRight w:val="0"/>
      <w:marTop w:val="0"/>
      <w:marBottom w:val="0"/>
      <w:divBdr>
        <w:top w:val="none" w:sz="0" w:space="0" w:color="auto"/>
        <w:left w:val="none" w:sz="0" w:space="0" w:color="auto"/>
        <w:bottom w:val="none" w:sz="0" w:space="0" w:color="auto"/>
        <w:right w:val="none" w:sz="0" w:space="0" w:color="auto"/>
      </w:divBdr>
    </w:div>
    <w:div w:id="1991473927">
      <w:bodyDiv w:val="1"/>
      <w:marLeft w:val="0"/>
      <w:marRight w:val="0"/>
      <w:marTop w:val="0"/>
      <w:marBottom w:val="0"/>
      <w:divBdr>
        <w:top w:val="none" w:sz="0" w:space="0" w:color="auto"/>
        <w:left w:val="none" w:sz="0" w:space="0" w:color="auto"/>
        <w:bottom w:val="none" w:sz="0" w:space="0" w:color="auto"/>
        <w:right w:val="none" w:sz="0" w:space="0" w:color="auto"/>
      </w:divBdr>
    </w:div>
    <w:div w:id="1993949022">
      <w:bodyDiv w:val="1"/>
      <w:marLeft w:val="0"/>
      <w:marRight w:val="0"/>
      <w:marTop w:val="0"/>
      <w:marBottom w:val="0"/>
      <w:divBdr>
        <w:top w:val="none" w:sz="0" w:space="0" w:color="auto"/>
        <w:left w:val="none" w:sz="0" w:space="0" w:color="auto"/>
        <w:bottom w:val="none" w:sz="0" w:space="0" w:color="auto"/>
        <w:right w:val="none" w:sz="0" w:space="0" w:color="auto"/>
      </w:divBdr>
    </w:div>
    <w:div w:id="1994067160">
      <w:bodyDiv w:val="1"/>
      <w:marLeft w:val="0"/>
      <w:marRight w:val="0"/>
      <w:marTop w:val="0"/>
      <w:marBottom w:val="0"/>
      <w:divBdr>
        <w:top w:val="none" w:sz="0" w:space="0" w:color="auto"/>
        <w:left w:val="none" w:sz="0" w:space="0" w:color="auto"/>
        <w:bottom w:val="none" w:sz="0" w:space="0" w:color="auto"/>
        <w:right w:val="none" w:sz="0" w:space="0" w:color="auto"/>
      </w:divBdr>
    </w:div>
    <w:div w:id="1994917659">
      <w:bodyDiv w:val="1"/>
      <w:marLeft w:val="0"/>
      <w:marRight w:val="0"/>
      <w:marTop w:val="0"/>
      <w:marBottom w:val="0"/>
      <w:divBdr>
        <w:top w:val="none" w:sz="0" w:space="0" w:color="auto"/>
        <w:left w:val="none" w:sz="0" w:space="0" w:color="auto"/>
        <w:bottom w:val="none" w:sz="0" w:space="0" w:color="auto"/>
        <w:right w:val="none" w:sz="0" w:space="0" w:color="auto"/>
      </w:divBdr>
    </w:div>
    <w:div w:id="1995520926">
      <w:bodyDiv w:val="1"/>
      <w:marLeft w:val="0"/>
      <w:marRight w:val="0"/>
      <w:marTop w:val="0"/>
      <w:marBottom w:val="0"/>
      <w:divBdr>
        <w:top w:val="none" w:sz="0" w:space="0" w:color="auto"/>
        <w:left w:val="none" w:sz="0" w:space="0" w:color="auto"/>
        <w:bottom w:val="none" w:sz="0" w:space="0" w:color="auto"/>
        <w:right w:val="none" w:sz="0" w:space="0" w:color="auto"/>
      </w:divBdr>
    </w:div>
    <w:div w:id="1995644494">
      <w:bodyDiv w:val="1"/>
      <w:marLeft w:val="0"/>
      <w:marRight w:val="0"/>
      <w:marTop w:val="0"/>
      <w:marBottom w:val="0"/>
      <w:divBdr>
        <w:top w:val="none" w:sz="0" w:space="0" w:color="auto"/>
        <w:left w:val="none" w:sz="0" w:space="0" w:color="auto"/>
        <w:bottom w:val="none" w:sz="0" w:space="0" w:color="auto"/>
        <w:right w:val="none" w:sz="0" w:space="0" w:color="auto"/>
      </w:divBdr>
    </w:div>
    <w:div w:id="1996101000">
      <w:bodyDiv w:val="1"/>
      <w:marLeft w:val="0"/>
      <w:marRight w:val="0"/>
      <w:marTop w:val="0"/>
      <w:marBottom w:val="0"/>
      <w:divBdr>
        <w:top w:val="none" w:sz="0" w:space="0" w:color="auto"/>
        <w:left w:val="none" w:sz="0" w:space="0" w:color="auto"/>
        <w:bottom w:val="none" w:sz="0" w:space="0" w:color="auto"/>
        <w:right w:val="none" w:sz="0" w:space="0" w:color="auto"/>
      </w:divBdr>
    </w:div>
    <w:div w:id="1997564225">
      <w:bodyDiv w:val="1"/>
      <w:marLeft w:val="0"/>
      <w:marRight w:val="0"/>
      <w:marTop w:val="0"/>
      <w:marBottom w:val="0"/>
      <w:divBdr>
        <w:top w:val="none" w:sz="0" w:space="0" w:color="auto"/>
        <w:left w:val="none" w:sz="0" w:space="0" w:color="auto"/>
        <w:bottom w:val="none" w:sz="0" w:space="0" w:color="auto"/>
        <w:right w:val="none" w:sz="0" w:space="0" w:color="auto"/>
      </w:divBdr>
    </w:div>
    <w:div w:id="1998805527">
      <w:bodyDiv w:val="1"/>
      <w:marLeft w:val="0"/>
      <w:marRight w:val="0"/>
      <w:marTop w:val="0"/>
      <w:marBottom w:val="0"/>
      <w:divBdr>
        <w:top w:val="none" w:sz="0" w:space="0" w:color="auto"/>
        <w:left w:val="none" w:sz="0" w:space="0" w:color="auto"/>
        <w:bottom w:val="none" w:sz="0" w:space="0" w:color="auto"/>
        <w:right w:val="none" w:sz="0" w:space="0" w:color="auto"/>
      </w:divBdr>
    </w:div>
    <w:div w:id="1998924600">
      <w:bodyDiv w:val="1"/>
      <w:marLeft w:val="0"/>
      <w:marRight w:val="0"/>
      <w:marTop w:val="0"/>
      <w:marBottom w:val="0"/>
      <w:divBdr>
        <w:top w:val="none" w:sz="0" w:space="0" w:color="auto"/>
        <w:left w:val="none" w:sz="0" w:space="0" w:color="auto"/>
        <w:bottom w:val="none" w:sz="0" w:space="0" w:color="auto"/>
        <w:right w:val="none" w:sz="0" w:space="0" w:color="auto"/>
      </w:divBdr>
    </w:div>
    <w:div w:id="1999575797">
      <w:bodyDiv w:val="1"/>
      <w:marLeft w:val="0"/>
      <w:marRight w:val="0"/>
      <w:marTop w:val="0"/>
      <w:marBottom w:val="0"/>
      <w:divBdr>
        <w:top w:val="none" w:sz="0" w:space="0" w:color="auto"/>
        <w:left w:val="none" w:sz="0" w:space="0" w:color="auto"/>
        <w:bottom w:val="none" w:sz="0" w:space="0" w:color="auto"/>
        <w:right w:val="none" w:sz="0" w:space="0" w:color="auto"/>
      </w:divBdr>
    </w:div>
    <w:div w:id="1999767320">
      <w:bodyDiv w:val="1"/>
      <w:marLeft w:val="0"/>
      <w:marRight w:val="0"/>
      <w:marTop w:val="0"/>
      <w:marBottom w:val="0"/>
      <w:divBdr>
        <w:top w:val="none" w:sz="0" w:space="0" w:color="auto"/>
        <w:left w:val="none" w:sz="0" w:space="0" w:color="auto"/>
        <w:bottom w:val="none" w:sz="0" w:space="0" w:color="auto"/>
        <w:right w:val="none" w:sz="0" w:space="0" w:color="auto"/>
      </w:divBdr>
    </w:div>
    <w:div w:id="2000885296">
      <w:bodyDiv w:val="1"/>
      <w:marLeft w:val="0"/>
      <w:marRight w:val="0"/>
      <w:marTop w:val="0"/>
      <w:marBottom w:val="0"/>
      <w:divBdr>
        <w:top w:val="none" w:sz="0" w:space="0" w:color="auto"/>
        <w:left w:val="none" w:sz="0" w:space="0" w:color="auto"/>
        <w:bottom w:val="none" w:sz="0" w:space="0" w:color="auto"/>
        <w:right w:val="none" w:sz="0" w:space="0" w:color="auto"/>
      </w:divBdr>
    </w:div>
    <w:div w:id="2002656446">
      <w:bodyDiv w:val="1"/>
      <w:marLeft w:val="0"/>
      <w:marRight w:val="0"/>
      <w:marTop w:val="0"/>
      <w:marBottom w:val="0"/>
      <w:divBdr>
        <w:top w:val="none" w:sz="0" w:space="0" w:color="auto"/>
        <w:left w:val="none" w:sz="0" w:space="0" w:color="auto"/>
        <w:bottom w:val="none" w:sz="0" w:space="0" w:color="auto"/>
        <w:right w:val="none" w:sz="0" w:space="0" w:color="auto"/>
      </w:divBdr>
    </w:div>
    <w:div w:id="2003048424">
      <w:bodyDiv w:val="1"/>
      <w:marLeft w:val="0"/>
      <w:marRight w:val="0"/>
      <w:marTop w:val="0"/>
      <w:marBottom w:val="0"/>
      <w:divBdr>
        <w:top w:val="none" w:sz="0" w:space="0" w:color="auto"/>
        <w:left w:val="none" w:sz="0" w:space="0" w:color="auto"/>
        <w:bottom w:val="none" w:sz="0" w:space="0" w:color="auto"/>
        <w:right w:val="none" w:sz="0" w:space="0" w:color="auto"/>
      </w:divBdr>
    </w:div>
    <w:div w:id="2003462970">
      <w:bodyDiv w:val="1"/>
      <w:marLeft w:val="0"/>
      <w:marRight w:val="0"/>
      <w:marTop w:val="0"/>
      <w:marBottom w:val="0"/>
      <w:divBdr>
        <w:top w:val="none" w:sz="0" w:space="0" w:color="auto"/>
        <w:left w:val="none" w:sz="0" w:space="0" w:color="auto"/>
        <w:bottom w:val="none" w:sz="0" w:space="0" w:color="auto"/>
        <w:right w:val="none" w:sz="0" w:space="0" w:color="auto"/>
      </w:divBdr>
    </w:div>
    <w:div w:id="2004116729">
      <w:bodyDiv w:val="1"/>
      <w:marLeft w:val="0"/>
      <w:marRight w:val="0"/>
      <w:marTop w:val="0"/>
      <w:marBottom w:val="0"/>
      <w:divBdr>
        <w:top w:val="none" w:sz="0" w:space="0" w:color="auto"/>
        <w:left w:val="none" w:sz="0" w:space="0" w:color="auto"/>
        <w:bottom w:val="none" w:sz="0" w:space="0" w:color="auto"/>
        <w:right w:val="none" w:sz="0" w:space="0" w:color="auto"/>
      </w:divBdr>
    </w:div>
    <w:div w:id="2004695498">
      <w:bodyDiv w:val="1"/>
      <w:marLeft w:val="0"/>
      <w:marRight w:val="0"/>
      <w:marTop w:val="0"/>
      <w:marBottom w:val="0"/>
      <w:divBdr>
        <w:top w:val="none" w:sz="0" w:space="0" w:color="auto"/>
        <w:left w:val="none" w:sz="0" w:space="0" w:color="auto"/>
        <w:bottom w:val="none" w:sz="0" w:space="0" w:color="auto"/>
        <w:right w:val="none" w:sz="0" w:space="0" w:color="auto"/>
      </w:divBdr>
    </w:div>
    <w:div w:id="2005013306">
      <w:bodyDiv w:val="1"/>
      <w:marLeft w:val="0"/>
      <w:marRight w:val="0"/>
      <w:marTop w:val="0"/>
      <w:marBottom w:val="0"/>
      <w:divBdr>
        <w:top w:val="none" w:sz="0" w:space="0" w:color="auto"/>
        <w:left w:val="none" w:sz="0" w:space="0" w:color="auto"/>
        <w:bottom w:val="none" w:sz="0" w:space="0" w:color="auto"/>
        <w:right w:val="none" w:sz="0" w:space="0" w:color="auto"/>
      </w:divBdr>
    </w:div>
    <w:div w:id="2006785851">
      <w:bodyDiv w:val="1"/>
      <w:marLeft w:val="0"/>
      <w:marRight w:val="0"/>
      <w:marTop w:val="0"/>
      <w:marBottom w:val="0"/>
      <w:divBdr>
        <w:top w:val="none" w:sz="0" w:space="0" w:color="auto"/>
        <w:left w:val="none" w:sz="0" w:space="0" w:color="auto"/>
        <w:bottom w:val="none" w:sz="0" w:space="0" w:color="auto"/>
        <w:right w:val="none" w:sz="0" w:space="0" w:color="auto"/>
      </w:divBdr>
    </w:div>
    <w:div w:id="2008898972">
      <w:bodyDiv w:val="1"/>
      <w:marLeft w:val="0"/>
      <w:marRight w:val="0"/>
      <w:marTop w:val="0"/>
      <w:marBottom w:val="0"/>
      <w:divBdr>
        <w:top w:val="none" w:sz="0" w:space="0" w:color="auto"/>
        <w:left w:val="none" w:sz="0" w:space="0" w:color="auto"/>
        <w:bottom w:val="none" w:sz="0" w:space="0" w:color="auto"/>
        <w:right w:val="none" w:sz="0" w:space="0" w:color="auto"/>
      </w:divBdr>
    </w:div>
    <w:div w:id="2009088865">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 w:id="2010016670">
      <w:bodyDiv w:val="1"/>
      <w:marLeft w:val="0"/>
      <w:marRight w:val="0"/>
      <w:marTop w:val="0"/>
      <w:marBottom w:val="0"/>
      <w:divBdr>
        <w:top w:val="none" w:sz="0" w:space="0" w:color="auto"/>
        <w:left w:val="none" w:sz="0" w:space="0" w:color="auto"/>
        <w:bottom w:val="none" w:sz="0" w:space="0" w:color="auto"/>
        <w:right w:val="none" w:sz="0" w:space="0" w:color="auto"/>
      </w:divBdr>
    </w:div>
    <w:div w:id="2010252374">
      <w:bodyDiv w:val="1"/>
      <w:marLeft w:val="0"/>
      <w:marRight w:val="0"/>
      <w:marTop w:val="0"/>
      <w:marBottom w:val="0"/>
      <w:divBdr>
        <w:top w:val="none" w:sz="0" w:space="0" w:color="auto"/>
        <w:left w:val="none" w:sz="0" w:space="0" w:color="auto"/>
        <w:bottom w:val="none" w:sz="0" w:space="0" w:color="auto"/>
        <w:right w:val="none" w:sz="0" w:space="0" w:color="auto"/>
      </w:divBdr>
    </w:div>
    <w:div w:id="2010671462">
      <w:bodyDiv w:val="1"/>
      <w:marLeft w:val="0"/>
      <w:marRight w:val="0"/>
      <w:marTop w:val="0"/>
      <w:marBottom w:val="0"/>
      <w:divBdr>
        <w:top w:val="none" w:sz="0" w:space="0" w:color="auto"/>
        <w:left w:val="none" w:sz="0" w:space="0" w:color="auto"/>
        <w:bottom w:val="none" w:sz="0" w:space="0" w:color="auto"/>
        <w:right w:val="none" w:sz="0" w:space="0" w:color="auto"/>
      </w:divBdr>
    </w:div>
    <w:div w:id="2014336406">
      <w:bodyDiv w:val="1"/>
      <w:marLeft w:val="0"/>
      <w:marRight w:val="0"/>
      <w:marTop w:val="0"/>
      <w:marBottom w:val="0"/>
      <w:divBdr>
        <w:top w:val="none" w:sz="0" w:space="0" w:color="auto"/>
        <w:left w:val="none" w:sz="0" w:space="0" w:color="auto"/>
        <w:bottom w:val="none" w:sz="0" w:space="0" w:color="auto"/>
        <w:right w:val="none" w:sz="0" w:space="0" w:color="auto"/>
      </w:divBdr>
    </w:div>
    <w:div w:id="2016421001">
      <w:bodyDiv w:val="1"/>
      <w:marLeft w:val="0"/>
      <w:marRight w:val="0"/>
      <w:marTop w:val="0"/>
      <w:marBottom w:val="0"/>
      <w:divBdr>
        <w:top w:val="none" w:sz="0" w:space="0" w:color="auto"/>
        <w:left w:val="none" w:sz="0" w:space="0" w:color="auto"/>
        <w:bottom w:val="none" w:sz="0" w:space="0" w:color="auto"/>
        <w:right w:val="none" w:sz="0" w:space="0" w:color="auto"/>
      </w:divBdr>
    </w:div>
    <w:div w:id="2017609827">
      <w:bodyDiv w:val="1"/>
      <w:marLeft w:val="0"/>
      <w:marRight w:val="0"/>
      <w:marTop w:val="0"/>
      <w:marBottom w:val="0"/>
      <w:divBdr>
        <w:top w:val="none" w:sz="0" w:space="0" w:color="auto"/>
        <w:left w:val="none" w:sz="0" w:space="0" w:color="auto"/>
        <w:bottom w:val="none" w:sz="0" w:space="0" w:color="auto"/>
        <w:right w:val="none" w:sz="0" w:space="0" w:color="auto"/>
      </w:divBdr>
    </w:div>
    <w:div w:id="2020083017">
      <w:bodyDiv w:val="1"/>
      <w:marLeft w:val="0"/>
      <w:marRight w:val="0"/>
      <w:marTop w:val="0"/>
      <w:marBottom w:val="0"/>
      <w:divBdr>
        <w:top w:val="none" w:sz="0" w:space="0" w:color="auto"/>
        <w:left w:val="none" w:sz="0" w:space="0" w:color="auto"/>
        <w:bottom w:val="none" w:sz="0" w:space="0" w:color="auto"/>
        <w:right w:val="none" w:sz="0" w:space="0" w:color="auto"/>
      </w:divBdr>
    </w:div>
    <w:div w:id="2020548257">
      <w:bodyDiv w:val="1"/>
      <w:marLeft w:val="0"/>
      <w:marRight w:val="0"/>
      <w:marTop w:val="0"/>
      <w:marBottom w:val="0"/>
      <w:divBdr>
        <w:top w:val="none" w:sz="0" w:space="0" w:color="auto"/>
        <w:left w:val="none" w:sz="0" w:space="0" w:color="auto"/>
        <w:bottom w:val="none" w:sz="0" w:space="0" w:color="auto"/>
        <w:right w:val="none" w:sz="0" w:space="0" w:color="auto"/>
      </w:divBdr>
    </w:div>
    <w:div w:id="2020889844">
      <w:bodyDiv w:val="1"/>
      <w:marLeft w:val="0"/>
      <w:marRight w:val="0"/>
      <w:marTop w:val="0"/>
      <w:marBottom w:val="0"/>
      <w:divBdr>
        <w:top w:val="none" w:sz="0" w:space="0" w:color="auto"/>
        <w:left w:val="none" w:sz="0" w:space="0" w:color="auto"/>
        <w:bottom w:val="none" w:sz="0" w:space="0" w:color="auto"/>
        <w:right w:val="none" w:sz="0" w:space="0" w:color="auto"/>
      </w:divBdr>
    </w:div>
    <w:div w:id="2021270029">
      <w:bodyDiv w:val="1"/>
      <w:marLeft w:val="0"/>
      <w:marRight w:val="0"/>
      <w:marTop w:val="0"/>
      <w:marBottom w:val="0"/>
      <w:divBdr>
        <w:top w:val="none" w:sz="0" w:space="0" w:color="auto"/>
        <w:left w:val="none" w:sz="0" w:space="0" w:color="auto"/>
        <w:bottom w:val="none" w:sz="0" w:space="0" w:color="auto"/>
        <w:right w:val="none" w:sz="0" w:space="0" w:color="auto"/>
      </w:divBdr>
    </w:div>
    <w:div w:id="2021737666">
      <w:bodyDiv w:val="1"/>
      <w:marLeft w:val="0"/>
      <w:marRight w:val="0"/>
      <w:marTop w:val="0"/>
      <w:marBottom w:val="0"/>
      <w:divBdr>
        <w:top w:val="none" w:sz="0" w:space="0" w:color="auto"/>
        <w:left w:val="none" w:sz="0" w:space="0" w:color="auto"/>
        <w:bottom w:val="none" w:sz="0" w:space="0" w:color="auto"/>
        <w:right w:val="none" w:sz="0" w:space="0" w:color="auto"/>
      </w:divBdr>
    </w:div>
    <w:div w:id="2023429630">
      <w:bodyDiv w:val="1"/>
      <w:marLeft w:val="0"/>
      <w:marRight w:val="0"/>
      <w:marTop w:val="0"/>
      <w:marBottom w:val="0"/>
      <w:divBdr>
        <w:top w:val="none" w:sz="0" w:space="0" w:color="auto"/>
        <w:left w:val="none" w:sz="0" w:space="0" w:color="auto"/>
        <w:bottom w:val="none" w:sz="0" w:space="0" w:color="auto"/>
        <w:right w:val="none" w:sz="0" w:space="0" w:color="auto"/>
      </w:divBdr>
    </w:div>
    <w:div w:id="2023510007">
      <w:bodyDiv w:val="1"/>
      <w:marLeft w:val="0"/>
      <w:marRight w:val="0"/>
      <w:marTop w:val="0"/>
      <w:marBottom w:val="0"/>
      <w:divBdr>
        <w:top w:val="none" w:sz="0" w:space="0" w:color="auto"/>
        <w:left w:val="none" w:sz="0" w:space="0" w:color="auto"/>
        <w:bottom w:val="none" w:sz="0" w:space="0" w:color="auto"/>
        <w:right w:val="none" w:sz="0" w:space="0" w:color="auto"/>
      </w:divBdr>
    </w:div>
    <w:div w:id="2024743586">
      <w:bodyDiv w:val="1"/>
      <w:marLeft w:val="0"/>
      <w:marRight w:val="0"/>
      <w:marTop w:val="0"/>
      <w:marBottom w:val="0"/>
      <w:divBdr>
        <w:top w:val="none" w:sz="0" w:space="0" w:color="auto"/>
        <w:left w:val="none" w:sz="0" w:space="0" w:color="auto"/>
        <w:bottom w:val="none" w:sz="0" w:space="0" w:color="auto"/>
        <w:right w:val="none" w:sz="0" w:space="0" w:color="auto"/>
      </w:divBdr>
    </w:div>
    <w:div w:id="2025090844">
      <w:bodyDiv w:val="1"/>
      <w:marLeft w:val="0"/>
      <w:marRight w:val="0"/>
      <w:marTop w:val="0"/>
      <w:marBottom w:val="0"/>
      <w:divBdr>
        <w:top w:val="none" w:sz="0" w:space="0" w:color="auto"/>
        <w:left w:val="none" w:sz="0" w:space="0" w:color="auto"/>
        <w:bottom w:val="none" w:sz="0" w:space="0" w:color="auto"/>
        <w:right w:val="none" w:sz="0" w:space="0" w:color="auto"/>
      </w:divBdr>
    </w:div>
    <w:div w:id="2027751383">
      <w:bodyDiv w:val="1"/>
      <w:marLeft w:val="0"/>
      <w:marRight w:val="0"/>
      <w:marTop w:val="0"/>
      <w:marBottom w:val="0"/>
      <w:divBdr>
        <w:top w:val="none" w:sz="0" w:space="0" w:color="auto"/>
        <w:left w:val="none" w:sz="0" w:space="0" w:color="auto"/>
        <w:bottom w:val="none" w:sz="0" w:space="0" w:color="auto"/>
        <w:right w:val="none" w:sz="0" w:space="0" w:color="auto"/>
      </w:divBdr>
    </w:div>
    <w:div w:id="2027780149">
      <w:bodyDiv w:val="1"/>
      <w:marLeft w:val="0"/>
      <w:marRight w:val="0"/>
      <w:marTop w:val="0"/>
      <w:marBottom w:val="0"/>
      <w:divBdr>
        <w:top w:val="none" w:sz="0" w:space="0" w:color="auto"/>
        <w:left w:val="none" w:sz="0" w:space="0" w:color="auto"/>
        <w:bottom w:val="none" w:sz="0" w:space="0" w:color="auto"/>
        <w:right w:val="none" w:sz="0" w:space="0" w:color="auto"/>
      </w:divBdr>
    </w:div>
    <w:div w:id="2027976069">
      <w:bodyDiv w:val="1"/>
      <w:marLeft w:val="0"/>
      <w:marRight w:val="0"/>
      <w:marTop w:val="0"/>
      <w:marBottom w:val="0"/>
      <w:divBdr>
        <w:top w:val="none" w:sz="0" w:space="0" w:color="auto"/>
        <w:left w:val="none" w:sz="0" w:space="0" w:color="auto"/>
        <w:bottom w:val="none" w:sz="0" w:space="0" w:color="auto"/>
        <w:right w:val="none" w:sz="0" w:space="0" w:color="auto"/>
      </w:divBdr>
    </w:div>
    <w:div w:id="2028174684">
      <w:bodyDiv w:val="1"/>
      <w:marLeft w:val="0"/>
      <w:marRight w:val="0"/>
      <w:marTop w:val="0"/>
      <w:marBottom w:val="0"/>
      <w:divBdr>
        <w:top w:val="none" w:sz="0" w:space="0" w:color="auto"/>
        <w:left w:val="none" w:sz="0" w:space="0" w:color="auto"/>
        <w:bottom w:val="none" w:sz="0" w:space="0" w:color="auto"/>
        <w:right w:val="none" w:sz="0" w:space="0" w:color="auto"/>
      </w:divBdr>
    </w:div>
    <w:div w:id="2028672919">
      <w:bodyDiv w:val="1"/>
      <w:marLeft w:val="0"/>
      <w:marRight w:val="0"/>
      <w:marTop w:val="0"/>
      <w:marBottom w:val="0"/>
      <w:divBdr>
        <w:top w:val="none" w:sz="0" w:space="0" w:color="auto"/>
        <w:left w:val="none" w:sz="0" w:space="0" w:color="auto"/>
        <w:bottom w:val="none" w:sz="0" w:space="0" w:color="auto"/>
        <w:right w:val="none" w:sz="0" w:space="0" w:color="auto"/>
      </w:divBdr>
    </w:div>
    <w:div w:id="2029401423">
      <w:bodyDiv w:val="1"/>
      <w:marLeft w:val="0"/>
      <w:marRight w:val="0"/>
      <w:marTop w:val="0"/>
      <w:marBottom w:val="0"/>
      <w:divBdr>
        <w:top w:val="none" w:sz="0" w:space="0" w:color="auto"/>
        <w:left w:val="none" w:sz="0" w:space="0" w:color="auto"/>
        <w:bottom w:val="none" w:sz="0" w:space="0" w:color="auto"/>
        <w:right w:val="none" w:sz="0" w:space="0" w:color="auto"/>
      </w:divBdr>
    </w:div>
    <w:div w:id="2029987252">
      <w:bodyDiv w:val="1"/>
      <w:marLeft w:val="0"/>
      <w:marRight w:val="0"/>
      <w:marTop w:val="0"/>
      <w:marBottom w:val="0"/>
      <w:divBdr>
        <w:top w:val="none" w:sz="0" w:space="0" w:color="auto"/>
        <w:left w:val="none" w:sz="0" w:space="0" w:color="auto"/>
        <w:bottom w:val="none" w:sz="0" w:space="0" w:color="auto"/>
        <w:right w:val="none" w:sz="0" w:space="0" w:color="auto"/>
      </w:divBdr>
    </w:div>
    <w:div w:id="2030519796">
      <w:bodyDiv w:val="1"/>
      <w:marLeft w:val="0"/>
      <w:marRight w:val="0"/>
      <w:marTop w:val="0"/>
      <w:marBottom w:val="0"/>
      <w:divBdr>
        <w:top w:val="none" w:sz="0" w:space="0" w:color="auto"/>
        <w:left w:val="none" w:sz="0" w:space="0" w:color="auto"/>
        <w:bottom w:val="none" w:sz="0" w:space="0" w:color="auto"/>
        <w:right w:val="none" w:sz="0" w:space="0" w:color="auto"/>
      </w:divBdr>
    </w:div>
    <w:div w:id="2032803336">
      <w:bodyDiv w:val="1"/>
      <w:marLeft w:val="0"/>
      <w:marRight w:val="0"/>
      <w:marTop w:val="0"/>
      <w:marBottom w:val="0"/>
      <w:divBdr>
        <w:top w:val="none" w:sz="0" w:space="0" w:color="auto"/>
        <w:left w:val="none" w:sz="0" w:space="0" w:color="auto"/>
        <w:bottom w:val="none" w:sz="0" w:space="0" w:color="auto"/>
        <w:right w:val="none" w:sz="0" w:space="0" w:color="auto"/>
      </w:divBdr>
    </w:div>
    <w:div w:id="2033601978">
      <w:bodyDiv w:val="1"/>
      <w:marLeft w:val="0"/>
      <w:marRight w:val="0"/>
      <w:marTop w:val="0"/>
      <w:marBottom w:val="0"/>
      <w:divBdr>
        <w:top w:val="none" w:sz="0" w:space="0" w:color="auto"/>
        <w:left w:val="none" w:sz="0" w:space="0" w:color="auto"/>
        <w:bottom w:val="none" w:sz="0" w:space="0" w:color="auto"/>
        <w:right w:val="none" w:sz="0" w:space="0" w:color="auto"/>
      </w:divBdr>
    </w:div>
    <w:div w:id="2035493033">
      <w:bodyDiv w:val="1"/>
      <w:marLeft w:val="0"/>
      <w:marRight w:val="0"/>
      <w:marTop w:val="0"/>
      <w:marBottom w:val="0"/>
      <w:divBdr>
        <w:top w:val="none" w:sz="0" w:space="0" w:color="auto"/>
        <w:left w:val="none" w:sz="0" w:space="0" w:color="auto"/>
        <w:bottom w:val="none" w:sz="0" w:space="0" w:color="auto"/>
        <w:right w:val="none" w:sz="0" w:space="0" w:color="auto"/>
      </w:divBdr>
    </w:div>
    <w:div w:id="2037077396">
      <w:bodyDiv w:val="1"/>
      <w:marLeft w:val="0"/>
      <w:marRight w:val="0"/>
      <w:marTop w:val="0"/>
      <w:marBottom w:val="0"/>
      <w:divBdr>
        <w:top w:val="none" w:sz="0" w:space="0" w:color="auto"/>
        <w:left w:val="none" w:sz="0" w:space="0" w:color="auto"/>
        <w:bottom w:val="none" w:sz="0" w:space="0" w:color="auto"/>
        <w:right w:val="none" w:sz="0" w:space="0" w:color="auto"/>
      </w:divBdr>
    </w:div>
    <w:div w:id="2039429689">
      <w:bodyDiv w:val="1"/>
      <w:marLeft w:val="0"/>
      <w:marRight w:val="0"/>
      <w:marTop w:val="0"/>
      <w:marBottom w:val="0"/>
      <w:divBdr>
        <w:top w:val="none" w:sz="0" w:space="0" w:color="auto"/>
        <w:left w:val="none" w:sz="0" w:space="0" w:color="auto"/>
        <w:bottom w:val="none" w:sz="0" w:space="0" w:color="auto"/>
        <w:right w:val="none" w:sz="0" w:space="0" w:color="auto"/>
      </w:divBdr>
    </w:div>
    <w:div w:id="2039965614">
      <w:bodyDiv w:val="1"/>
      <w:marLeft w:val="0"/>
      <w:marRight w:val="0"/>
      <w:marTop w:val="0"/>
      <w:marBottom w:val="0"/>
      <w:divBdr>
        <w:top w:val="none" w:sz="0" w:space="0" w:color="auto"/>
        <w:left w:val="none" w:sz="0" w:space="0" w:color="auto"/>
        <w:bottom w:val="none" w:sz="0" w:space="0" w:color="auto"/>
        <w:right w:val="none" w:sz="0" w:space="0" w:color="auto"/>
      </w:divBdr>
    </w:div>
    <w:div w:id="2040206442">
      <w:bodyDiv w:val="1"/>
      <w:marLeft w:val="0"/>
      <w:marRight w:val="0"/>
      <w:marTop w:val="0"/>
      <w:marBottom w:val="0"/>
      <w:divBdr>
        <w:top w:val="none" w:sz="0" w:space="0" w:color="auto"/>
        <w:left w:val="none" w:sz="0" w:space="0" w:color="auto"/>
        <w:bottom w:val="none" w:sz="0" w:space="0" w:color="auto"/>
        <w:right w:val="none" w:sz="0" w:space="0" w:color="auto"/>
      </w:divBdr>
    </w:div>
    <w:div w:id="2041196458">
      <w:bodyDiv w:val="1"/>
      <w:marLeft w:val="0"/>
      <w:marRight w:val="0"/>
      <w:marTop w:val="0"/>
      <w:marBottom w:val="0"/>
      <w:divBdr>
        <w:top w:val="none" w:sz="0" w:space="0" w:color="auto"/>
        <w:left w:val="none" w:sz="0" w:space="0" w:color="auto"/>
        <w:bottom w:val="none" w:sz="0" w:space="0" w:color="auto"/>
        <w:right w:val="none" w:sz="0" w:space="0" w:color="auto"/>
      </w:divBdr>
    </w:div>
    <w:div w:id="2044599720">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173880">
      <w:bodyDiv w:val="1"/>
      <w:marLeft w:val="0"/>
      <w:marRight w:val="0"/>
      <w:marTop w:val="0"/>
      <w:marBottom w:val="0"/>
      <w:divBdr>
        <w:top w:val="none" w:sz="0" w:space="0" w:color="auto"/>
        <w:left w:val="none" w:sz="0" w:space="0" w:color="auto"/>
        <w:bottom w:val="none" w:sz="0" w:space="0" w:color="auto"/>
        <w:right w:val="none" w:sz="0" w:space="0" w:color="auto"/>
      </w:divBdr>
    </w:div>
    <w:div w:id="2047026424">
      <w:bodyDiv w:val="1"/>
      <w:marLeft w:val="0"/>
      <w:marRight w:val="0"/>
      <w:marTop w:val="0"/>
      <w:marBottom w:val="0"/>
      <w:divBdr>
        <w:top w:val="none" w:sz="0" w:space="0" w:color="auto"/>
        <w:left w:val="none" w:sz="0" w:space="0" w:color="auto"/>
        <w:bottom w:val="none" w:sz="0" w:space="0" w:color="auto"/>
        <w:right w:val="none" w:sz="0" w:space="0" w:color="auto"/>
      </w:divBdr>
    </w:div>
    <w:div w:id="2047830313">
      <w:bodyDiv w:val="1"/>
      <w:marLeft w:val="0"/>
      <w:marRight w:val="0"/>
      <w:marTop w:val="0"/>
      <w:marBottom w:val="0"/>
      <w:divBdr>
        <w:top w:val="none" w:sz="0" w:space="0" w:color="auto"/>
        <w:left w:val="none" w:sz="0" w:space="0" w:color="auto"/>
        <w:bottom w:val="none" w:sz="0" w:space="0" w:color="auto"/>
        <w:right w:val="none" w:sz="0" w:space="0" w:color="auto"/>
      </w:divBdr>
    </w:div>
    <w:div w:id="2048405899">
      <w:bodyDiv w:val="1"/>
      <w:marLeft w:val="0"/>
      <w:marRight w:val="0"/>
      <w:marTop w:val="0"/>
      <w:marBottom w:val="0"/>
      <w:divBdr>
        <w:top w:val="none" w:sz="0" w:space="0" w:color="auto"/>
        <w:left w:val="none" w:sz="0" w:space="0" w:color="auto"/>
        <w:bottom w:val="none" w:sz="0" w:space="0" w:color="auto"/>
        <w:right w:val="none" w:sz="0" w:space="0" w:color="auto"/>
      </w:divBdr>
    </w:div>
    <w:div w:id="2051953392">
      <w:bodyDiv w:val="1"/>
      <w:marLeft w:val="0"/>
      <w:marRight w:val="0"/>
      <w:marTop w:val="0"/>
      <w:marBottom w:val="0"/>
      <w:divBdr>
        <w:top w:val="none" w:sz="0" w:space="0" w:color="auto"/>
        <w:left w:val="none" w:sz="0" w:space="0" w:color="auto"/>
        <w:bottom w:val="none" w:sz="0" w:space="0" w:color="auto"/>
        <w:right w:val="none" w:sz="0" w:space="0" w:color="auto"/>
      </w:divBdr>
    </w:div>
    <w:div w:id="2053965679">
      <w:bodyDiv w:val="1"/>
      <w:marLeft w:val="0"/>
      <w:marRight w:val="0"/>
      <w:marTop w:val="0"/>
      <w:marBottom w:val="0"/>
      <w:divBdr>
        <w:top w:val="none" w:sz="0" w:space="0" w:color="auto"/>
        <w:left w:val="none" w:sz="0" w:space="0" w:color="auto"/>
        <w:bottom w:val="none" w:sz="0" w:space="0" w:color="auto"/>
        <w:right w:val="none" w:sz="0" w:space="0" w:color="auto"/>
      </w:divBdr>
    </w:div>
    <w:div w:id="2056418101">
      <w:bodyDiv w:val="1"/>
      <w:marLeft w:val="0"/>
      <w:marRight w:val="0"/>
      <w:marTop w:val="0"/>
      <w:marBottom w:val="0"/>
      <w:divBdr>
        <w:top w:val="none" w:sz="0" w:space="0" w:color="auto"/>
        <w:left w:val="none" w:sz="0" w:space="0" w:color="auto"/>
        <w:bottom w:val="none" w:sz="0" w:space="0" w:color="auto"/>
        <w:right w:val="none" w:sz="0" w:space="0" w:color="auto"/>
      </w:divBdr>
    </w:div>
    <w:div w:id="2056928653">
      <w:bodyDiv w:val="1"/>
      <w:marLeft w:val="0"/>
      <w:marRight w:val="0"/>
      <w:marTop w:val="0"/>
      <w:marBottom w:val="0"/>
      <w:divBdr>
        <w:top w:val="none" w:sz="0" w:space="0" w:color="auto"/>
        <w:left w:val="none" w:sz="0" w:space="0" w:color="auto"/>
        <w:bottom w:val="none" w:sz="0" w:space="0" w:color="auto"/>
        <w:right w:val="none" w:sz="0" w:space="0" w:color="auto"/>
      </w:divBdr>
    </w:div>
    <w:div w:id="2060939044">
      <w:bodyDiv w:val="1"/>
      <w:marLeft w:val="0"/>
      <w:marRight w:val="0"/>
      <w:marTop w:val="0"/>
      <w:marBottom w:val="0"/>
      <w:divBdr>
        <w:top w:val="none" w:sz="0" w:space="0" w:color="auto"/>
        <w:left w:val="none" w:sz="0" w:space="0" w:color="auto"/>
        <w:bottom w:val="none" w:sz="0" w:space="0" w:color="auto"/>
        <w:right w:val="none" w:sz="0" w:space="0" w:color="auto"/>
      </w:divBdr>
    </w:div>
    <w:div w:id="2063013682">
      <w:bodyDiv w:val="1"/>
      <w:marLeft w:val="0"/>
      <w:marRight w:val="0"/>
      <w:marTop w:val="0"/>
      <w:marBottom w:val="0"/>
      <w:divBdr>
        <w:top w:val="none" w:sz="0" w:space="0" w:color="auto"/>
        <w:left w:val="none" w:sz="0" w:space="0" w:color="auto"/>
        <w:bottom w:val="none" w:sz="0" w:space="0" w:color="auto"/>
        <w:right w:val="none" w:sz="0" w:space="0" w:color="auto"/>
      </w:divBdr>
    </w:div>
    <w:div w:id="2063364682">
      <w:bodyDiv w:val="1"/>
      <w:marLeft w:val="0"/>
      <w:marRight w:val="0"/>
      <w:marTop w:val="0"/>
      <w:marBottom w:val="0"/>
      <w:divBdr>
        <w:top w:val="none" w:sz="0" w:space="0" w:color="auto"/>
        <w:left w:val="none" w:sz="0" w:space="0" w:color="auto"/>
        <w:bottom w:val="none" w:sz="0" w:space="0" w:color="auto"/>
        <w:right w:val="none" w:sz="0" w:space="0" w:color="auto"/>
      </w:divBdr>
    </w:div>
    <w:div w:id="2063406662">
      <w:bodyDiv w:val="1"/>
      <w:marLeft w:val="0"/>
      <w:marRight w:val="0"/>
      <w:marTop w:val="0"/>
      <w:marBottom w:val="0"/>
      <w:divBdr>
        <w:top w:val="none" w:sz="0" w:space="0" w:color="auto"/>
        <w:left w:val="none" w:sz="0" w:space="0" w:color="auto"/>
        <w:bottom w:val="none" w:sz="0" w:space="0" w:color="auto"/>
        <w:right w:val="none" w:sz="0" w:space="0" w:color="auto"/>
      </w:divBdr>
    </w:div>
    <w:div w:id="2064672698">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67727521">
      <w:bodyDiv w:val="1"/>
      <w:marLeft w:val="0"/>
      <w:marRight w:val="0"/>
      <w:marTop w:val="0"/>
      <w:marBottom w:val="0"/>
      <w:divBdr>
        <w:top w:val="none" w:sz="0" w:space="0" w:color="auto"/>
        <w:left w:val="none" w:sz="0" w:space="0" w:color="auto"/>
        <w:bottom w:val="none" w:sz="0" w:space="0" w:color="auto"/>
        <w:right w:val="none" w:sz="0" w:space="0" w:color="auto"/>
      </w:divBdr>
    </w:div>
    <w:div w:id="2068800639">
      <w:bodyDiv w:val="1"/>
      <w:marLeft w:val="0"/>
      <w:marRight w:val="0"/>
      <w:marTop w:val="0"/>
      <w:marBottom w:val="0"/>
      <w:divBdr>
        <w:top w:val="none" w:sz="0" w:space="0" w:color="auto"/>
        <w:left w:val="none" w:sz="0" w:space="0" w:color="auto"/>
        <w:bottom w:val="none" w:sz="0" w:space="0" w:color="auto"/>
        <w:right w:val="none" w:sz="0" w:space="0" w:color="auto"/>
      </w:divBdr>
    </w:div>
    <w:div w:id="2071878046">
      <w:bodyDiv w:val="1"/>
      <w:marLeft w:val="0"/>
      <w:marRight w:val="0"/>
      <w:marTop w:val="0"/>
      <w:marBottom w:val="0"/>
      <w:divBdr>
        <w:top w:val="none" w:sz="0" w:space="0" w:color="auto"/>
        <w:left w:val="none" w:sz="0" w:space="0" w:color="auto"/>
        <w:bottom w:val="none" w:sz="0" w:space="0" w:color="auto"/>
        <w:right w:val="none" w:sz="0" w:space="0" w:color="auto"/>
      </w:divBdr>
    </w:div>
    <w:div w:id="2072194519">
      <w:bodyDiv w:val="1"/>
      <w:marLeft w:val="0"/>
      <w:marRight w:val="0"/>
      <w:marTop w:val="0"/>
      <w:marBottom w:val="0"/>
      <w:divBdr>
        <w:top w:val="none" w:sz="0" w:space="0" w:color="auto"/>
        <w:left w:val="none" w:sz="0" w:space="0" w:color="auto"/>
        <w:bottom w:val="none" w:sz="0" w:space="0" w:color="auto"/>
        <w:right w:val="none" w:sz="0" w:space="0" w:color="auto"/>
      </w:divBdr>
    </w:div>
    <w:div w:id="2072658127">
      <w:bodyDiv w:val="1"/>
      <w:marLeft w:val="0"/>
      <w:marRight w:val="0"/>
      <w:marTop w:val="0"/>
      <w:marBottom w:val="0"/>
      <w:divBdr>
        <w:top w:val="none" w:sz="0" w:space="0" w:color="auto"/>
        <w:left w:val="none" w:sz="0" w:space="0" w:color="auto"/>
        <w:bottom w:val="none" w:sz="0" w:space="0" w:color="auto"/>
        <w:right w:val="none" w:sz="0" w:space="0" w:color="auto"/>
      </w:divBdr>
    </w:div>
    <w:div w:id="2073966590">
      <w:bodyDiv w:val="1"/>
      <w:marLeft w:val="0"/>
      <w:marRight w:val="0"/>
      <w:marTop w:val="0"/>
      <w:marBottom w:val="0"/>
      <w:divBdr>
        <w:top w:val="none" w:sz="0" w:space="0" w:color="auto"/>
        <w:left w:val="none" w:sz="0" w:space="0" w:color="auto"/>
        <w:bottom w:val="none" w:sz="0" w:space="0" w:color="auto"/>
        <w:right w:val="none" w:sz="0" w:space="0" w:color="auto"/>
      </w:divBdr>
    </w:div>
    <w:div w:id="2074162498">
      <w:bodyDiv w:val="1"/>
      <w:marLeft w:val="0"/>
      <w:marRight w:val="0"/>
      <w:marTop w:val="0"/>
      <w:marBottom w:val="0"/>
      <w:divBdr>
        <w:top w:val="none" w:sz="0" w:space="0" w:color="auto"/>
        <w:left w:val="none" w:sz="0" w:space="0" w:color="auto"/>
        <w:bottom w:val="none" w:sz="0" w:space="0" w:color="auto"/>
        <w:right w:val="none" w:sz="0" w:space="0" w:color="auto"/>
      </w:divBdr>
    </w:div>
    <w:div w:id="2079134322">
      <w:bodyDiv w:val="1"/>
      <w:marLeft w:val="0"/>
      <w:marRight w:val="0"/>
      <w:marTop w:val="0"/>
      <w:marBottom w:val="0"/>
      <w:divBdr>
        <w:top w:val="none" w:sz="0" w:space="0" w:color="auto"/>
        <w:left w:val="none" w:sz="0" w:space="0" w:color="auto"/>
        <w:bottom w:val="none" w:sz="0" w:space="0" w:color="auto"/>
        <w:right w:val="none" w:sz="0" w:space="0" w:color="auto"/>
      </w:divBdr>
    </w:div>
    <w:div w:id="2079401943">
      <w:bodyDiv w:val="1"/>
      <w:marLeft w:val="0"/>
      <w:marRight w:val="0"/>
      <w:marTop w:val="0"/>
      <w:marBottom w:val="0"/>
      <w:divBdr>
        <w:top w:val="none" w:sz="0" w:space="0" w:color="auto"/>
        <w:left w:val="none" w:sz="0" w:space="0" w:color="auto"/>
        <w:bottom w:val="none" w:sz="0" w:space="0" w:color="auto"/>
        <w:right w:val="none" w:sz="0" w:space="0" w:color="auto"/>
      </w:divBdr>
    </w:div>
    <w:div w:id="2079862683">
      <w:bodyDiv w:val="1"/>
      <w:marLeft w:val="0"/>
      <w:marRight w:val="0"/>
      <w:marTop w:val="0"/>
      <w:marBottom w:val="0"/>
      <w:divBdr>
        <w:top w:val="none" w:sz="0" w:space="0" w:color="auto"/>
        <w:left w:val="none" w:sz="0" w:space="0" w:color="auto"/>
        <w:bottom w:val="none" w:sz="0" w:space="0" w:color="auto"/>
        <w:right w:val="none" w:sz="0" w:space="0" w:color="auto"/>
      </w:divBdr>
    </w:div>
    <w:div w:id="2080208616">
      <w:bodyDiv w:val="1"/>
      <w:marLeft w:val="0"/>
      <w:marRight w:val="0"/>
      <w:marTop w:val="0"/>
      <w:marBottom w:val="0"/>
      <w:divBdr>
        <w:top w:val="none" w:sz="0" w:space="0" w:color="auto"/>
        <w:left w:val="none" w:sz="0" w:space="0" w:color="auto"/>
        <w:bottom w:val="none" w:sz="0" w:space="0" w:color="auto"/>
        <w:right w:val="none" w:sz="0" w:space="0" w:color="auto"/>
      </w:divBdr>
    </w:div>
    <w:div w:id="2080442429">
      <w:bodyDiv w:val="1"/>
      <w:marLeft w:val="0"/>
      <w:marRight w:val="0"/>
      <w:marTop w:val="0"/>
      <w:marBottom w:val="0"/>
      <w:divBdr>
        <w:top w:val="none" w:sz="0" w:space="0" w:color="auto"/>
        <w:left w:val="none" w:sz="0" w:space="0" w:color="auto"/>
        <w:bottom w:val="none" w:sz="0" w:space="0" w:color="auto"/>
        <w:right w:val="none" w:sz="0" w:space="0" w:color="auto"/>
      </w:divBdr>
    </w:div>
    <w:div w:id="2081751627">
      <w:bodyDiv w:val="1"/>
      <w:marLeft w:val="0"/>
      <w:marRight w:val="0"/>
      <w:marTop w:val="0"/>
      <w:marBottom w:val="0"/>
      <w:divBdr>
        <w:top w:val="none" w:sz="0" w:space="0" w:color="auto"/>
        <w:left w:val="none" w:sz="0" w:space="0" w:color="auto"/>
        <w:bottom w:val="none" w:sz="0" w:space="0" w:color="auto"/>
        <w:right w:val="none" w:sz="0" w:space="0" w:color="auto"/>
      </w:divBdr>
    </w:div>
    <w:div w:id="2082479549">
      <w:bodyDiv w:val="1"/>
      <w:marLeft w:val="0"/>
      <w:marRight w:val="0"/>
      <w:marTop w:val="0"/>
      <w:marBottom w:val="0"/>
      <w:divBdr>
        <w:top w:val="none" w:sz="0" w:space="0" w:color="auto"/>
        <w:left w:val="none" w:sz="0" w:space="0" w:color="auto"/>
        <w:bottom w:val="none" w:sz="0" w:space="0" w:color="auto"/>
        <w:right w:val="none" w:sz="0" w:space="0" w:color="auto"/>
      </w:divBdr>
    </w:div>
    <w:div w:id="2086340550">
      <w:bodyDiv w:val="1"/>
      <w:marLeft w:val="0"/>
      <w:marRight w:val="0"/>
      <w:marTop w:val="0"/>
      <w:marBottom w:val="0"/>
      <w:divBdr>
        <w:top w:val="none" w:sz="0" w:space="0" w:color="auto"/>
        <w:left w:val="none" w:sz="0" w:space="0" w:color="auto"/>
        <w:bottom w:val="none" w:sz="0" w:space="0" w:color="auto"/>
        <w:right w:val="none" w:sz="0" w:space="0" w:color="auto"/>
      </w:divBdr>
    </w:div>
    <w:div w:id="2090614375">
      <w:bodyDiv w:val="1"/>
      <w:marLeft w:val="0"/>
      <w:marRight w:val="0"/>
      <w:marTop w:val="0"/>
      <w:marBottom w:val="0"/>
      <w:divBdr>
        <w:top w:val="none" w:sz="0" w:space="0" w:color="auto"/>
        <w:left w:val="none" w:sz="0" w:space="0" w:color="auto"/>
        <w:bottom w:val="none" w:sz="0" w:space="0" w:color="auto"/>
        <w:right w:val="none" w:sz="0" w:space="0" w:color="auto"/>
      </w:divBdr>
    </w:div>
    <w:div w:id="2092652798">
      <w:bodyDiv w:val="1"/>
      <w:marLeft w:val="0"/>
      <w:marRight w:val="0"/>
      <w:marTop w:val="0"/>
      <w:marBottom w:val="0"/>
      <w:divBdr>
        <w:top w:val="none" w:sz="0" w:space="0" w:color="auto"/>
        <w:left w:val="none" w:sz="0" w:space="0" w:color="auto"/>
        <w:bottom w:val="none" w:sz="0" w:space="0" w:color="auto"/>
        <w:right w:val="none" w:sz="0" w:space="0" w:color="auto"/>
      </w:divBdr>
    </w:div>
    <w:div w:id="2093894246">
      <w:bodyDiv w:val="1"/>
      <w:marLeft w:val="0"/>
      <w:marRight w:val="0"/>
      <w:marTop w:val="0"/>
      <w:marBottom w:val="0"/>
      <w:divBdr>
        <w:top w:val="none" w:sz="0" w:space="0" w:color="auto"/>
        <w:left w:val="none" w:sz="0" w:space="0" w:color="auto"/>
        <w:bottom w:val="none" w:sz="0" w:space="0" w:color="auto"/>
        <w:right w:val="none" w:sz="0" w:space="0" w:color="auto"/>
      </w:divBdr>
    </w:div>
    <w:div w:id="2094425424">
      <w:bodyDiv w:val="1"/>
      <w:marLeft w:val="0"/>
      <w:marRight w:val="0"/>
      <w:marTop w:val="0"/>
      <w:marBottom w:val="0"/>
      <w:divBdr>
        <w:top w:val="none" w:sz="0" w:space="0" w:color="auto"/>
        <w:left w:val="none" w:sz="0" w:space="0" w:color="auto"/>
        <w:bottom w:val="none" w:sz="0" w:space="0" w:color="auto"/>
        <w:right w:val="none" w:sz="0" w:space="0" w:color="auto"/>
      </w:divBdr>
    </w:div>
    <w:div w:id="2094890030">
      <w:bodyDiv w:val="1"/>
      <w:marLeft w:val="0"/>
      <w:marRight w:val="0"/>
      <w:marTop w:val="0"/>
      <w:marBottom w:val="0"/>
      <w:divBdr>
        <w:top w:val="none" w:sz="0" w:space="0" w:color="auto"/>
        <w:left w:val="none" w:sz="0" w:space="0" w:color="auto"/>
        <w:bottom w:val="none" w:sz="0" w:space="0" w:color="auto"/>
        <w:right w:val="none" w:sz="0" w:space="0" w:color="auto"/>
      </w:divBdr>
    </w:div>
    <w:div w:id="2095588733">
      <w:bodyDiv w:val="1"/>
      <w:marLeft w:val="0"/>
      <w:marRight w:val="0"/>
      <w:marTop w:val="0"/>
      <w:marBottom w:val="0"/>
      <w:divBdr>
        <w:top w:val="none" w:sz="0" w:space="0" w:color="auto"/>
        <w:left w:val="none" w:sz="0" w:space="0" w:color="auto"/>
        <w:bottom w:val="none" w:sz="0" w:space="0" w:color="auto"/>
        <w:right w:val="none" w:sz="0" w:space="0" w:color="auto"/>
      </w:divBdr>
    </w:div>
    <w:div w:id="2097051226">
      <w:bodyDiv w:val="1"/>
      <w:marLeft w:val="0"/>
      <w:marRight w:val="0"/>
      <w:marTop w:val="0"/>
      <w:marBottom w:val="0"/>
      <w:divBdr>
        <w:top w:val="none" w:sz="0" w:space="0" w:color="auto"/>
        <w:left w:val="none" w:sz="0" w:space="0" w:color="auto"/>
        <w:bottom w:val="none" w:sz="0" w:space="0" w:color="auto"/>
        <w:right w:val="none" w:sz="0" w:space="0" w:color="auto"/>
      </w:divBdr>
    </w:div>
    <w:div w:id="2099014394">
      <w:bodyDiv w:val="1"/>
      <w:marLeft w:val="0"/>
      <w:marRight w:val="0"/>
      <w:marTop w:val="0"/>
      <w:marBottom w:val="0"/>
      <w:divBdr>
        <w:top w:val="none" w:sz="0" w:space="0" w:color="auto"/>
        <w:left w:val="none" w:sz="0" w:space="0" w:color="auto"/>
        <w:bottom w:val="none" w:sz="0" w:space="0" w:color="auto"/>
        <w:right w:val="none" w:sz="0" w:space="0" w:color="auto"/>
      </w:divBdr>
    </w:div>
    <w:div w:id="2104180883">
      <w:bodyDiv w:val="1"/>
      <w:marLeft w:val="0"/>
      <w:marRight w:val="0"/>
      <w:marTop w:val="0"/>
      <w:marBottom w:val="0"/>
      <w:divBdr>
        <w:top w:val="none" w:sz="0" w:space="0" w:color="auto"/>
        <w:left w:val="none" w:sz="0" w:space="0" w:color="auto"/>
        <w:bottom w:val="none" w:sz="0" w:space="0" w:color="auto"/>
        <w:right w:val="none" w:sz="0" w:space="0" w:color="auto"/>
      </w:divBdr>
    </w:div>
    <w:div w:id="2104449877">
      <w:bodyDiv w:val="1"/>
      <w:marLeft w:val="0"/>
      <w:marRight w:val="0"/>
      <w:marTop w:val="0"/>
      <w:marBottom w:val="0"/>
      <w:divBdr>
        <w:top w:val="none" w:sz="0" w:space="0" w:color="auto"/>
        <w:left w:val="none" w:sz="0" w:space="0" w:color="auto"/>
        <w:bottom w:val="none" w:sz="0" w:space="0" w:color="auto"/>
        <w:right w:val="none" w:sz="0" w:space="0" w:color="auto"/>
      </w:divBdr>
    </w:div>
    <w:div w:id="2105301388">
      <w:bodyDiv w:val="1"/>
      <w:marLeft w:val="0"/>
      <w:marRight w:val="0"/>
      <w:marTop w:val="0"/>
      <w:marBottom w:val="0"/>
      <w:divBdr>
        <w:top w:val="none" w:sz="0" w:space="0" w:color="auto"/>
        <w:left w:val="none" w:sz="0" w:space="0" w:color="auto"/>
        <w:bottom w:val="none" w:sz="0" w:space="0" w:color="auto"/>
        <w:right w:val="none" w:sz="0" w:space="0" w:color="auto"/>
      </w:divBdr>
    </w:div>
    <w:div w:id="2105488587">
      <w:bodyDiv w:val="1"/>
      <w:marLeft w:val="0"/>
      <w:marRight w:val="0"/>
      <w:marTop w:val="0"/>
      <w:marBottom w:val="0"/>
      <w:divBdr>
        <w:top w:val="none" w:sz="0" w:space="0" w:color="auto"/>
        <w:left w:val="none" w:sz="0" w:space="0" w:color="auto"/>
        <w:bottom w:val="none" w:sz="0" w:space="0" w:color="auto"/>
        <w:right w:val="none" w:sz="0" w:space="0" w:color="auto"/>
      </w:divBdr>
    </w:div>
    <w:div w:id="2106883161">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 w:id="2108887703">
      <w:bodyDiv w:val="1"/>
      <w:marLeft w:val="0"/>
      <w:marRight w:val="0"/>
      <w:marTop w:val="0"/>
      <w:marBottom w:val="0"/>
      <w:divBdr>
        <w:top w:val="none" w:sz="0" w:space="0" w:color="auto"/>
        <w:left w:val="none" w:sz="0" w:space="0" w:color="auto"/>
        <w:bottom w:val="none" w:sz="0" w:space="0" w:color="auto"/>
        <w:right w:val="none" w:sz="0" w:space="0" w:color="auto"/>
      </w:divBdr>
    </w:div>
    <w:div w:id="2112696545">
      <w:bodyDiv w:val="1"/>
      <w:marLeft w:val="0"/>
      <w:marRight w:val="0"/>
      <w:marTop w:val="0"/>
      <w:marBottom w:val="0"/>
      <w:divBdr>
        <w:top w:val="none" w:sz="0" w:space="0" w:color="auto"/>
        <w:left w:val="none" w:sz="0" w:space="0" w:color="auto"/>
        <w:bottom w:val="none" w:sz="0" w:space="0" w:color="auto"/>
        <w:right w:val="none" w:sz="0" w:space="0" w:color="auto"/>
      </w:divBdr>
    </w:div>
    <w:div w:id="2112965644">
      <w:bodyDiv w:val="1"/>
      <w:marLeft w:val="0"/>
      <w:marRight w:val="0"/>
      <w:marTop w:val="0"/>
      <w:marBottom w:val="0"/>
      <w:divBdr>
        <w:top w:val="none" w:sz="0" w:space="0" w:color="auto"/>
        <w:left w:val="none" w:sz="0" w:space="0" w:color="auto"/>
        <w:bottom w:val="none" w:sz="0" w:space="0" w:color="auto"/>
        <w:right w:val="none" w:sz="0" w:space="0" w:color="auto"/>
      </w:divBdr>
    </w:div>
    <w:div w:id="2113280461">
      <w:bodyDiv w:val="1"/>
      <w:marLeft w:val="0"/>
      <w:marRight w:val="0"/>
      <w:marTop w:val="0"/>
      <w:marBottom w:val="0"/>
      <w:divBdr>
        <w:top w:val="none" w:sz="0" w:space="0" w:color="auto"/>
        <w:left w:val="none" w:sz="0" w:space="0" w:color="auto"/>
        <w:bottom w:val="none" w:sz="0" w:space="0" w:color="auto"/>
        <w:right w:val="none" w:sz="0" w:space="0" w:color="auto"/>
      </w:divBdr>
    </w:div>
    <w:div w:id="2113352079">
      <w:bodyDiv w:val="1"/>
      <w:marLeft w:val="0"/>
      <w:marRight w:val="0"/>
      <w:marTop w:val="0"/>
      <w:marBottom w:val="0"/>
      <w:divBdr>
        <w:top w:val="none" w:sz="0" w:space="0" w:color="auto"/>
        <w:left w:val="none" w:sz="0" w:space="0" w:color="auto"/>
        <w:bottom w:val="none" w:sz="0" w:space="0" w:color="auto"/>
        <w:right w:val="none" w:sz="0" w:space="0" w:color="auto"/>
      </w:divBdr>
    </w:div>
    <w:div w:id="2113696916">
      <w:bodyDiv w:val="1"/>
      <w:marLeft w:val="0"/>
      <w:marRight w:val="0"/>
      <w:marTop w:val="0"/>
      <w:marBottom w:val="0"/>
      <w:divBdr>
        <w:top w:val="none" w:sz="0" w:space="0" w:color="auto"/>
        <w:left w:val="none" w:sz="0" w:space="0" w:color="auto"/>
        <w:bottom w:val="none" w:sz="0" w:space="0" w:color="auto"/>
        <w:right w:val="none" w:sz="0" w:space="0" w:color="auto"/>
      </w:divBdr>
    </w:div>
    <w:div w:id="2114281827">
      <w:bodyDiv w:val="1"/>
      <w:marLeft w:val="0"/>
      <w:marRight w:val="0"/>
      <w:marTop w:val="0"/>
      <w:marBottom w:val="0"/>
      <w:divBdr>
        <w:top w:val="none" w:sz="0" w:space="0" w:color="auto"/>
        <w:left w:val="none" w:sz="0" w:space="0" w:color="auto"/>
        <w:bottom w:val="none" w:sz="0" w:space="0" w:color="auto"/>
        <w:right w:val="none" w:sz="0" w:space="0" w:color="auto"/>
      </w:divBdr>
    </w:div>
    <w:div w:id="2116124068">
      <w:bodyDiv w:val="1"/>
      <w:marLeft w:val="0"/>
      <w:marRight w:val="0"/>
      <w:marTop w:val="0"/>
      <w:marBottom w:val="0"/>
      <w:divBdr>
        <w:top w:val="none" w:sz="0" w:space="0" w:color="auto"/>
        <w:left w:val="none" w:sz="0" w:space="0" w:color="auto"/>
        <w:bottom w:val="none" w:sz="0" w:space="0" w:color="auto"/>
        <w:right w:val="none" w:sz="0" w:space="0" w:color="auto"/>
      </w:divBdr>
    </w:div>
    <w:div w:id="2116320588">
      <w:bodyDiv w:val="1"/>
      <w:marLeft w:val="0"/>
      <w:marRight w:val="0"/>
      <w:marTop w:val="0"/>
      <w:marBottom w:val="0"/>
      <w:divBdr>
        <w:top w:val="none" w:sz="0" w:space="0" w:color="auto"/>
        <w:left w:val="none" w:sz="0" w:space="0" w:color="auto"/>
        <w:bottom w:val="none" w:sz="0" w:space="0" w:color="auto"/>
        <w:right w:val="none" w:sz="0" w:space="0" w:color="auto"/>
      </w:divBdr>
    </w:div>
    <w:div w:id="2118015155">
      <w:bodyDiv w:val="1"/>
      <w:marLeft w:val="0"/>
      <w:marRight w:val="0"/>
      <w:marTop w:val="0"/>
      <w:marBottom w:val="0"/>
      <w:divBdr>
        <w:top w:val="none" w:sz="0" w:space="0" w:color="auto"/>
        <w:left w:val="none" w:sz="0" w:space="0" w:color="auto"/>
        <w:bottom w:val="none" w:sz="0" w:space="0" w:color="auto"/>
        <w:right w:val="none" w:sz="0" w:space="0" w:color="auto"/>
      </w:divBdr>
    </w:div>
    <w:div w:id="2119326834">
      <w:bodyDiv w:val="1"/>
      <w:marLeft w:val="0"/>
      <w:marRight w:val="0"/>
      <w:marTop w:val="0"/>
      <w:marBottom w:val="0"/>
      <w:divBdr>
        <w:top w:val="none" w:sz="0" w:space="0" w:color="auto"/>
        <w:left w:val="none" w:sz="0" w:space="0" w:color="auto"/>
        <w:bottom w:val="none" w:sz="0" w:space="0" w:color="auto"/>
        <w:right w:val="none" w:sz="0" w:space="0" w:color="auto"/>
      </w:divBdr>
    </w:div>
    <w:div w:id="2120560571">
      <w:bodyDiv w:val="1"/>
      <w:marLeft w:val="0"/>
      <w:marRight w:val="0"/>
      <w:marTop w:val="0"/>
      <w:marBottom w:val="0"/>
      <w:divBdr>
        <w:top w:val="none" w:sz="0" w:space="0" w:color="auto"/>
        <w:left w:val="none" w:sz="0" w:space="0" w:color="auto"/>
        <w:bottom w:val="none" w:sz="0" w:space="0" w:color="auto"/>
        <w:right w:val="none" w:sz="0" w:space="0" w:color="auto"/>
      </w:divBdr>
    </w:div>
    <w:div w:id="2121677551">
      <w:bodyDiv w:val="1"/>
      <w:marLeft w:val="0"/>
      <w:marRight w:val="0"/>
      <w:marTop w:val="0"/>
      <w:marBottom w:val="0"/>
      <w:divBdr>
        <w:top w:val="none" w:sz="0" w:space="0" w:color="auto"/>
        <w:left w:val="none" w:sz="0" w:space="0" w:color="auto"/>
        <w:bottom w:val="none" w:sz="0" w:space="0" w:color="auto"/>
        <w:right w:val="none" w:sz="0" w:space="0" w:color="auto"/>
      </w:divBdr>
    </w:div>
    <w:div w:id="212330585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 w:id="2124381398">
      <w:bodyDiv w:val="1"/>
      <w:marLeft w:val="0"/>
      <w:marRight w:val="0"/>
      <w:marTop w:val="0"/>
      <w:marBottom w:val="0"/>
      <w:divBdr>
        <w:top w:val="none" w:sz="0" w:space="0" w:color="auto"/>
        <w:left w:val="none" w:sz="0" w:space="0" w:color="auto"/>
        <w:bottom w:val="none" w:sz="0" w:space="0" w:color="auto"/>
        <w:right w:val="none" w:sz="0" w:space="0" w:color="auto"/>
      </w:divBdr>
    </w:div>
    <w:div w:id="2124759617">
      <w:bodyDiv w:val="1"/>
      <w:marLeft w:val="0"/>
      <w:marRight w:val="0"/>
      <w:marTop w:val="0"/>
      <w:marBottom w:val="0"/>
      <w:divBdr>
        <w:top w:val="none" w:sz="0" w:space="0" w:color="auto"/>
        <w:left w:val="none" w:sz="0" w:space="0" w:color="auto"/>
        <w:bottom w:val="none" w:sz="0" w:space="0" w:color="auto"/>
        <w:right w:val="none" w:sz="0" w:space="0" w:color="auto"/>
      </w:divBdr>
    </w:div>
    <w:div w:id="21255410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 w:id="2128692200">
      <w:bodyDiv w:val="1"/>
      <w:marLeft w:val="0"/>
      <w:marRight w:val="0"/>
      <w:marTop w:val="0"/>
      <w:marBottom w:val="0"/>
      <w:divBdr>
        <w:top w:val="none" w:sz="0" w:space="0" w:color="auto"/>
        <w:left w:val="none" w:sz="0" w:space="0" w:color="auto"/>
        <w:bottom w:val="none" w:sz="0" w:space="0" w:color="auto"/>
        <w:right w:val="none" w:sz="0" w:space="0" w:color="auto"/>
      </w:divBdr>
    </w:div>
    <w:div w:id="2129396298">
      <w:bodyDiv w:val="1"/>
      <w:marLeft w:val="0"/>
      <w:marRight w:val="0"/>
      <w:marTop w:val="0"/>
      <w:marBottom w:val="0"/>
      <w:divBdr>
        <w:top w:val="none" w:sz="0" w:space="0" w:color="auto"/>
        <w:left w:val="none" w:sz="0" w:space="0" w:color="auto"/>
        <w:bottom w:val="none" w:sz="0" w:space="0" w:color="auto"/>
        <w:right w:val="none" w:sz="0" w:space="0" w:color="auto"/>
      </w:divBdr>
    </w:div>
    <w:div w:id="2130053626">
      <w:bodyDiv w:val="1"/>
      <w:marLeft w:val="0"/>
      <w:marRight w:val="0"/>
      <w:marTop w:val="0"/>
      <w:marBottom w:val="0"/>
      <w:divBdr>
        <w:top w:val="none" w:sz="0" w:space="0" w:color="auto"/>
        <w:left w:val="none" w:sz="0" w:space="0" w:color="auto"/>
        <w:bottom w:val="none" w:sz="0" w:space="0" w:color="auto"/>
        <w:right w:val="none" w:sz="0" w:space="0" w:color="auto"/>
      </w:divBdr>
    </w:div>
    <w:div w:id="2130393034">
      <w:bodyDiv w:val="1"/>
      <w:marLeft w:val="0"/>
      <w:marRight w:val="0"/>
      <w:marTop w:val="0"/>
      <w:marBottom w:val="0"/>
      <w:divBdr>
        <w:top w:val="none" w:sz="0" w:space="0" w:color="auto"/>
        <w:left w:val="none" w:sz="0" w:space="0" w:color="auto"/>
        <w:bottom w:val="none" w:sz="0" w:space="0" w:color="auto"/>
        <w:right w:val="none" w:sz="0" w:space="0" w:color="auto"/>
      </w:divBdr>
    </w:div>
    <w:div w:id="2131388223">
      <w:bodyDiv w:val="1"/>
      <w:marLeft w:val="0"/>
      <w:marRight w:val="0"/>
      <w:marTop w:val="0"/>
      <w:marBottom w:val="0"/>
      <w:divBdr>
        <w:top w:val="none" w:sz="0" w:space="0" w:color="auto"/>
        <w:left w:val="none" w:sz="0" w:space="0" w:color="auto"/>
        <w:bottom w:val="none" w:sz="0" w:space="0" w:color="auto"/>
        <w:right w:val="none" w:sz="0" w:space="0" w:color="auto"/>
      </w:divBdr>
    </w:div>
    <w:div w:id="2132167668">
      <w:bodyDiv w:val="1"/>
      <w:marLeft w:val="0"/>
      <w:marRight w:val="0"/>
      <w:marTop w:val="0"/>
      <w:marBottom w:val="0"/>
      <w:divBdr>
        <w:top w:val="none" w:sz="0" w:space="0" w:color="auto"/>
        <w:left w:val="none" w:sz="0" w:space="0" w:color="auto"/>
        <w:bottom w:val="none" w:sz="0" w:space="0" w:color="auto"/>
        <w:right w:val="none" w:sz="0" w:space="0" w:color="auto"/>
      </w:divBdr>
    </w:div>
    <w:div w:id="2133277895">
      <w:bodyDiv w:val="1"/>
      <w:marLeft w:val="0"/>
      <w:marRight w:val="0"/>
      <w:marTop w:val="0"/>
      <w:marBottom w:val="0"/>
      <w:divBdr>
        <w:top w:val="none" w:sz="0" w:space="0" w:color="auto"/>
        <w:left w:val="none" w:sz="0" w:space="0" w:color="auto"/>
        <w:bottom w:val="none" w:sz="0" w:space="0" w:color="auto"/>
        <w:right w:val="none" w:sz="0" w:space="0" w:color="auto"/>
      </w:divBdr>
    </w:div>
    <w:div w:id="2134589362">
      <w:bodyDiv w:val="1"/>
      <w:marLeft w:val="0"/>
      <w:marRight w:val="0"/>
      <w:marTop w:val="0"/>
      <w:marBottom w:val="0"/>
      <w:divBdr>
        <w:top w:val="none" w:sz="0" w:space="0" w:color="auto"/>
        <w:left w:val="none" w:sz="0" w:space="0" w:color="auto"/>
        <w:bottom w:val="none" w:sz="0" w:space="0" w:color="auto"/>
        <w:right w:val="none" w:sz="0" w:space="0" w:color="auto"/>
      </w:divBdr>
    </w:div>
    <w:div w:id="2135713163">
      <w:bodyDiv w:val="1"/>
      <w:marLeft w:val="0"/>
      <w:marRight w:val="0"/>
      <w:marTop w:val="0"/>
      <w:marBottom w:val="0"/>
      <w:divBdr>
        <w:top w:val="none" w:sz="0" w:space="0" w:color="auto"/>
        <w:left w:val="none" w:sz="0" w:space="0" w:color="auto"/>
        <w:bottom w:val="none" w:sz="0" w:space="0" w:color="auto"/>
        <w:right w:val="none" w:sz="0" w:space="0" w:color="auto"/>
      </w:divBdr>
    </w:div>
    <w:div w:id="2136481417">
      <w:bodyDiv w:val="1"/>
      <w:marLeft w:val="0"/>
      <w:marRight w:val="0"/>
      <w:marTop w:val="0"/>
      <w:marBottom w:val="0"/>
      <w:divBdr>
        <w:top w:val="none" w:sz="0" w:space="0" w:color="auto"/>
        <w:left w:val="none" w:sz="0" w:space="0" w:color="auto"/>
        <w:bottom w:val="none" w:sz="0" w:space="0" w:color="auto"/>
        <w:right w:val="none" w:sz="0" w:space="0" w:color="auto"/>
      </w:divBdr>
    </w:div>
    <w:div w:id="2136634161">
      <w:bodyDiv w:val="1"/>
      <w:marLeft w:val="0"/>
      <w:marRight w:val="0"/>
      <w:marTop w:val="0"/>
      <w:marBottom w:val="0"/>
      <w:divBdr>
        <w:top w:val="none" w:sz="0" w:space="0" w:color="auto"/>
        <w:left w:val="none" w:sz="0" w:space="0" w:color="auto"/>
        <w:bottom w:val="none" w:sz="0" w:space="0" w:color="auto"/>
        <w:right w:val="none" w:sz="0" w:space="0" w:color="auto"/>
      </w:divBdr>
    </w:div>
    <w:div w:id="2136753182">
      <w:bodyDiv w:val="1"/>
      <w:marLeft w:val="0"/>
      <w:marRight w:val="0"/>
      <w:marTop w:val="0"/>
      <w:marBottom w:val="0"/>
      <w:divBdr>
        <w:top w:val="none" w:sz="0" w:space="0" w:color="auto"/>
        <w:left w:val="none" w:sz="0" w:space="0" w:color="auto"/>
        <w:bottom w:val="none" w:sz="0" w:space="0" w:color="auto"/>
        <w:right w:val="none" w:sz="0" w:space="0" w:color="auto"/>
      </w:divBdr>
    </w:div>
    <w:div w:id="2136753188">
      <w:bodyDiv w:val="1"/>
      <w:marLeft w:val="0"/>
      <w:marRight w:val="0"/>
      <w:marTop w:val="0"/>
      <w:marBottom w:val="0"/>
      <w:divBdr>
        <w:top w:val="none" w:sz="0" w:space="0" w:color="auto"/>
        <w:left w:val="none" w:sz="0" w:space="0" w:color="auto"/>
        <w:bottom w:val="none" w:sz="0" w:space="0" w:color="auto"/>
        <w:right w:val="none" w:sz="0" w:space="0" w:color="auto"/>
      </w:divBdr>
    </w:div>
    <w:div w:id="2137527483">
      <w:bodyDiv w:val="1"/>
      <w:marLeft w:val="0"/>
      <w:marRight w:val="0"/>
      <w:marTop w:val="0"/>
      <w:marBottom w:val="0"/>
      <w:divBdr>
        <w:top w:val="none" w:sz="0" w:space="0" w:color="auto"/>
        <w:left w:val="none" w:sz="0" w:space="0" w:color="auto"/>
        <w:bottom w:val="none" w:sz="0" w:space="0" w:color="auto"/>
        <w:right w:val="none" w:sz="0" w:space="0" w:color="auto"/>
      </w:divBdr>
    </w:div>
    <w:div w:id="2138602235">
      <w:bodyDiv w:val="1"/>
      <w:marLeft w:val="0"/>
      <w:marRight w:val="0"/>
      <w:marTop w:val="0"/>
      <w:marBottom w:val="0"/>
      <w:divBdr>
        <w:top w:val="none" w:sz="0" w:space="0" w:color="auto"/>
        <w:left w:val="none" w:sz="0" w:space="0" w:color="auto"/>
        <w:bottom w:val="none" w:sz="0" w:space="0" w:color="auto"/>
        <w:right w:val="none" w:sz="0" w:space="0" w:color="auto"/>
      </w:divBdr>
    </w:div>
    <w:div w:id="2138991673">
      <w:bodyDiv w:val="1"/>
      <w:marLeft w:val="0"/>
      <w:marRight w:val="0"/>
      <w:marTop w:val="0"/>
      <w:marBottom w:val="0"/>
      <w:divBdr>
        <w:top w:val="none" w:sz="0" w:space="0" w:color="auto"/>
        <w:left w:val="none" w:sz="0" w:space="0" w:color="auto"/>
        <w:bottom w:val="none" w:sz="0" w:space="0" w:color="auto"/>
        <w:right w:val="none" w:sz="0" w:space="0" w:color="auto"/>
      </w:divBdr>
    </w:div>
    <w:div w:id="2139567533">
      <w:bodyDiv w:val="1"/>
      <w:marLeft w:val="0"/>
      <w:marRight w:val="0"/>
      <w:marTop w:val="0"/>
      <w:marBottom w:val="0"/>
      <w:divBdr>
        <w:top w:val="none" w:sz="0" w:space="0" w:color="auto"/>
        <w:left w:val="none" w:sz="0" w:space="0" w:color="auto"/>
        <w:bottom w:val="none" w:sz="0" w:space="0" w:color="auto"/>
        <w:right w:val="none" w:sz="0" w:space="0" w:color="auto"/>
      </w:divBdr>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
    <w:div w:id="2140296742">
      <w:bodyDiv w:val="1"/>
      <w:marLeft w:val="0"/>
      <w:marRight w:val="0"/>
      <w:marTop w:val="0"/>
      <w:marBottom w:val="0"/>
      <w:divBdr>
        <w:top w:val="none" w:sz="0" w:space="0" w:color="auto"/>
        <w:left w:val="none" w:sz="0" w:space="0" w:color="auto"/>
        <w:bottom w:val="none" w:sz="0" w:space="0" w:color="auto"/>
        <w:right w:val="none" w:sz="0" w:space="0" w:color="auto"/>
      </w:divBdr>
    </w:div>
    <w:div w:id="2140679780">
      <w:bodyDiv w:val="1"/>
      <w:marLeft w:val="0"/>
      <w:marRight w:val="0"/>
      <w:marTop w:val="0"/>
      <w:marBottom w:val="0"/>
      <w:divBdr>
        <w:top w:val="none" w:sz="0" w:space="0" w:color="auto"/>
        <w:left w:val="none" w:sz="0" w:space="0" w:color="auto"/>
        <w:bottom w:val="none" w:sz="0" w:space="0" w:color="auto"/>
        <w:right w:val="none" w:sz="0" w:space="0" w:color="auto"/>
      </w:divBdr>
    </w:div>
    <w:div w:id="2142141147">
      <w:bodyDiv w:val="1"/>
      <w:marLeft w:val="0"/>
      <w:marRight w:val="0"/>
      <w:marTop w:val="0"/>
      <w:marBottom w:val="0"/>
      <w:divBdr>
        <w:top w:val="none" w:sz="0" w:space="0" w:color="auto"/>
        <w:left w:val="none" w:sz="0" w:space="0" w:color="auto"/>
        <w:bottom w:val="none" w:sz="0" w:space="0" w:color="auto"/>
        <w:right w:val="none" w:sz="0" w:space="0" w:color="auto"/>
      </w:divBdr>
    </w:div>
    <w:div w:id="2142385489">
      <w:bodyDiv w:val="1"/>
      <w:marLeft w:val="0"/>
      <w:marRight w:val="0"/>
      <w:marTop w:val="0"/>
      <w:marBottom w:val="0"/>
      <w:divBdr>
        <w:top w:val="none" w:sz="0" w:space="0" w:color="auto"/>
        <w:left w:val="none" w:sz="0" w:space="0" w:color="auto"/>
        <w:bottom w:val="none" w:sz="0" w:space="0" w:color="auto"/>
        <w:right w:val="none" w:sz="0" w:space="0" w:color="auto"/>
      </w:divBdr>
    </w:div>
    <w:div w:id="2143494590">
      <w:bodyDiv w:val="1"/>
      <w:marLeft w:val="0"/>
      <w:marRight w:val="0"/>
      <w:marTop w:val="0"/>
      <w:marBottom w:val="0"/>
      <w:divBdr>
        <w:top w:val="none" w:sz="0" w:space="0" w:color="auto"/>
        <w:left w:val="none" w:sz="0" w:space="0" w:color="auto"/>
        <w:bottom w:val="none" w:sz="0" w:space="0" w:color="auto"/>
        <w:right w:val="none" w:sz="0" w:space="0" w:color="auto"/>
      </w:divBdr>
    </w:div>
    <w:div w:id="2144040407">
      <w:bodyDiv w:val="1"/>
      <w:marLeft w:val="0"/>
      <w:marRight w:val="0"/>
      <w:marTop w:val="0"/>
      <w:marBottom w:val="0"/>
      <w:divBdr>
        <w:top w:val="none" w:sz="0" w:space="0" w:color="auto"/>
        <w:left w:val="none" w:sz="0" w:space="0" w:color="auto"/>
        <w:bottom w:val="none" w:sz="0" w:space="0" w:color="auto"/>
        <w:right w:val="none" w:sz="0" w:space="0" w:color="auto"/>
      </w:divBdr>
    </w:div>
    <w:div w:id="2144536682">
      <w:bodyDiv w:val="1"/>
      <w:marLeft w:val="0"/>
      <w:marRight w:val="0"/>
      <w:marTop w:val="0"/>
      <w:marBottom w:val="0"/>
      <w:divBdr>
        <w:top w:val="none" w:sz="0" w:space="0" w:color="auto"/>
        <w:left w:val="none" w:sz="0" w:space="0" w:color="auto"/>
        <w:bottom w:val="none" w:sz="0" w:space="0" w:color="auto"/>
        <w:right w:val="none" w:sz="0" w:space="0" w:color="auto"/>
      </w:divBdr>
    </w:div>
    <w:div w:id="2145342026">
      <w:bodyDiv w:val="1"/>
      <w:marLeft w:val="0"/>
      <w:marRight w:val="0"/>
      <w:marTop w:val="0"/>
      <w:marBottom w:val="0"/>
      <w:divBdr>
        <w:top w:val="none" w:sz="0" w:space="0" w:color="auto"/>
        <w:left w:val="none" w:sz="0" w:space="0" w:color="auto"/>
        <w:bottom w:val="none" w:sz="0" w:space="0" w:color="auto"/>
        <w:right w:val="none" w:sz="0" w:space="0" w:color="auto"/>
      </w:divBdr>
    </w:div>
    <w:div w:id="2145460653">
      <w:bodyDiv w:val="1"/>
      <w:marLeft w:val="0"/>
      <w:marRight w:val="0"/>
      <w:marTop w:val="0"/>
      <w:marBottom w:val="0"/>
      <w:divBdr>
        <w:top w:val="none" w:sz="0" w:space="0" w:color="auto"/>
        <w:left w:val="none" w:sz="0" w:space="0" w:color="auto"/>
        <w:bottom w:val="none" w:sz="0" w:space="0" w:color="auto"/>
        <w:right w:val="none" w:sz="0" w:space="0" w:color="auto"/>
      </w:divBdr>
    </w:div>
    <w:div w:id="2146192054">
      <w:bodyDiv w:val="1"/>
      <w:marLeft w:val="0"/>
      <w:marRight w:val="0"/>
      <w:marTop w:val="0"/>
      <w:marBottom w:val="0"/>
      <w:divBdr>
        <w:top w:val="none" w:sz="0" w:space="0" w:color="auto"/>
        <w:left w:val="none" w:sz="0" w:space="0" w:color="auto"/>
        <w:bottom w:val="none" w:sz="0" w:space="0" w:color="auto"/>
        <w:right w:val="none" w:sz="0" w:space="0" w:color="auto"/>
      </w:divBdr>
    </w:div>
    <w:div w:id="2146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FC8-D4EB-4ECE-A32F-64C0B3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12080</Words>
  <Characters>68862</Characters>
  <Application>Microsoft Office Word</Application>
  <DocSecurity>0</DocSecurity>
  <Lines>573</Lines>
  <Paragraphs>161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Adrian Falca</cp:lastModifiedBy>
  <cp:revision>4</cp:revision>
  <cp:lastPrinted>2026-04-28T12:15:00Z</cp:lastPrinted>
  <dcterms:created xsi:type="dcterms:W3CDTF">2026-04-30T06:54:00Z</dcterms:created>
  <dcterms:modified xsi:type="dcterms:W3CDTF">2026-04-30T06:56:00Z</dcterms:modified>
</cp:coreProperties>
</file>