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46E" w:rsidRDefault="00F411AC" w:rsidP="005C046E">
      <w:pPr>
        <w:pStyle w:val="Header"/>
        <w:ind w:left="0"/>
        <w:rPr>
          <w:rFonts w:ascii="Arial" w:hAnsi="Arial" w:cs="Arial"/>
          <w:b/>
          <w:sz w:val="24"/>
          <w:szCs w:val="24"/>
          <w:lang w:val="ro-RO"/>
        </w:rPr>
      </w:pPr>
      <w:r w:rsidRPr="0055363B">
        <w:rPr>
          <w:rFonts w:ascii="Arial" w:hAnsi="Arial" w:cs="Arial"/>
          <w:color w:val="FF0000"/>
          <w:sz w:val="24"/>
          <w:szCs w:val="24"/>
        </w:rPr>
        <w:t xml:space="preserve"> </w:t>
      </w:r>
      <w:r w:rsidR="00CA5FAA" w:rsidRPr="0055363B">
        <w:rPr>
          <w:rFonts w:ascii="Arial" w:hAnsi="Arial" w:cs="Arial"/>
          <w:color w:val="FF0000"/>
          <w:sz w:val="24"/>
          <w:szCs w:val="24"/>
        </w:rPr>
        <w:br w:type="textWrapping" w:clear="all"/>
      </w:r>
    </w:p>
    <w:p w:rsidR="005C046E" w:rsidRPr="0055363B" w:rsidRDefault="005C046E" w:rsidP="005C046E">
      <w:pPr>
        <w:pStyle w:val="Header"/>
        <w:ind w:left="0"/>
        <w:rPr>
          <w:rFonts w:ascii="Arial" w:hAnsi="Arial" w:cs="Arial"/>
          <w:b/>
          <w:sz w:val="24"/>
          <w:szCs w:val="24"/>
        </w:rPr>
      </w:pPr>
    </w:p>
    <w:p w:rsidR="002C1195" w:rsidRPr="0055363B" w:rsidRDefault="002C1195" w:rsidP="0055363B">
      <w:pPr>
        <w:tabs>
          <w:tab w:val="right" w:pos="9072"/>
        </w:tabs>
        <w:spacing w:after="0" w:line="240" w:lineRule="auto"/>
        <w:ind w:left="0"/>
        <w:jc w:val="right"/>
        <w:rPr>
          <w:rFonts w:ascii="Arial" w:hAnsi="Arial" w:cs="Arial"/>
          <w:b/>
          <w:sz w:val="24"/>
          <w:szCs w:val="24"/>
        </w:rPr>
      </w:pPr>
    </w:p>
    <w:p w:rsidR="00C52B11" w:rsidRPr="0055363B" w:rsidRDefault="00C52B11" w:rsidP="0055363B">
      <w:pPr>
        <w:tabs>
          <w:tab w:val="right" w:pos="9072"/>
        </w:tabs>
        <w:spacing w:after="0" w:line="240" w:lineRule="auto"/>
        <w:ind w:left="0"/>
        <w:rPr>
          <w:rFonts w:ascii="Arial" w:hAnsi="Arial" w:cs="Arial"/>
          <w:b/>
          <w:sz w:val="24"/>
          <w:szCs w:val="24"/>
          <w:lang w:val="ro-RO"/>
        </w:rPr>
      </w:pPr>
    </w:p>
    <w:p w:rsidR="007E28BC" w:rsidRPr="0055363B" w:rsidRDefault="007E28BC" w:rsidP="0055363B">
      <w:pPr>
        <w:tabs>
          <w:tab w:val="right" w:pos="9072"/>
        </w:tabs>
        <w:spacing w:after="0" w:line="240" w:lineRule="auto"/>
        <w:ind w:left="0"/>
        <w:rPr>
          <w:rFonts w:ascii="Arial" w:hAnsi="Arial" w:cs="Arial"/>
          <w:b/>
          <w:sz w:val="24"/>
          <w:szCs w:val="24"/>
          <w:lang w:val="ro-RO"/>
        </w:rPr>
      </w:pPr>
    </w:p>
    <w:p w:rsidR="007E28BC" w:rsidRPr="0055363B" w:rsidRDefault="007E28BC" w:rsidP="0055363B">
      <w:pPr>
        <w:tabs>
          <w:tab w:val="right" w:pos="9072"/>
        </w:tabs>
        <w:spacing w:after="0" w:line="240" w:lineRule="auto"/>
        <w:ind w:left="0"/>
        <w:rPr>
          <w:rFonts w:ascii="Arial" w:hAnsi="Arial" w:cs="Arial"/>
          <w:b/>
          <w:sz w:val="24"/>
          <w:szCs w:val="24"/>
          <w:lang w:val="ro-RO"/>
        </w:rPr>
      </w:pPr>
    </w:p>
    <w:p w:rsidR="000E551B" w:rsidRPr="0055363B" w:rsidRDefault="000E551B" w:rsidP="0055363B">
      <w:pPr>
        <w:tabs>
          <w:tab w:val="right" w:pos="9072"/>
        </w:tabs>
        <w:spacing w:after="0" w:line="240" w:lineRule="auto"/>
        <w:ind w:left="0"/>
        <w:jc w:val="center"/>
        <w:rPr>
          <w:rFonts w:ascii="Arial" w:hAnsi="Arial" w:cs="Arial"/>
          <w:b/>
          <w:sz w:val="24"/>
          <w:szCs w:val="24"/>
          <w:lang w:val="ro-RO"/>
        </w:rPr>
      </w:pPr>
      <w:r w:rsidRPr="0055363B">
        <w:rPr>
          <w:rFonts w:ascii="Arial" w:hAnsi="Arial" w:cs="Arial"/>
          <w:b/>
          <w:sz w:val="24"/>
          <w:szCs w:val="24"/>
          <w:lang w:val="ro-RO"/>
        </w:rPr>
        <w:t>RAPORT</w:t>
      </w:r>
    </w:p>
    <w:p w:rsidR="000E551B" w:rsidRPr="0055363B" w:rsidRDefault="000E551B" w:rsidP="0055363B">
      <w:pPr>
        <w:tabs>
          <w:tab w:val="right" w:pos="9072"/>
        </w:tabs>
        <w:spacing w:after="0" w:line="240" w:lineRule="auto"/>
        <w:ind w:left="0"/>
        <w:jc w:val="center"/>
        <w:rPr>
          <w:rFonts w:ascii="Arial" w:hAnsi="Arial" w:cs="Arial"/>
          <w:b/>
          <w:sz w:val="24"/>
          <w:szCs w:val="24"/>
          <w:lang w:val="ro-RO"/>
        </w:rPr>
      </w:pPr>
      <w:r w:rsidRPr="0055363B">
        <w:rPr>
          <w:rFonts w:ascii="Arial" w:hAnsi="Arial" w:cs="Arial"/>
          <w:b/>
          <w:sz w:val="24"/>
          <w:szCs w:val="24"/>
          <w:lang w:val="ro-RO"/>
        </w:rPr>
        <w:t xml:space="preserve">referitor la rezultatele activităţii desfăşurată de structurile de control în sănătate publică teritoriale pe luna </w:t>
      </w:r>
      <w:r w:rsidR="00B96914" w:rsidRPr="0055363B">
        <w:rPr>
          <w:rFonts w:ascii="Arial" w:hAnsi="Arial" w:cs="Arial"/>
          <w:b/>
          <w:sz w:val="24"/>
          <w:szCs w:val="24"/>
          <w:lang w:val="ro-RO"/>
        </w:rPr>
        <w:t>SEPTEMBRIE</w:t>
      </w:r>
      <w:r w:rsidR="0034255F" w:rsidRPr="0055363B">
        <w:rPr>
          <w:rFonts w:ascii="Arial" w:hAnsi="Arial" w:cs="Arial"/>
          <w:b/>
          <w:sz w:val="24"/>
          <w:szCs w:val="24"/>
          <w:lang w:val="ro-RO"/>
        </w:rPr>
        <w:t xml:space="preserve"> </w:t>
      </w:r>
      <w:r w:rsidRPr="0055363B">
        <w:rPr>
          <w:rFonts w:ascii="Arial" w:hAnsi="Arial" w:cs="Arial"/>
          <w:b/>
          <w:sz w:val="24"/>
          <w:szCs w:val="24"/>
          <w:lang w:val="ro-RO"/>
        </w:rPr>
        <w:t>202</w:t>
      </w:r>
      <w:r w:rsidR="00842BE5" w:rsidRPr="0055363B">
        <w:rPr>
          <w:rFonts w:ascii="Arial" w:hAnsi="Arial" w:cs="Arial"/>
          <w:b/>
          <w:sz w:val="24"/>
          <w:szCs w:val="24"/>
          <w:lang w:val="ro-RO"/>
        </w:rPr>
        <w:t>4</w:t>
      </w:r>
    </w:p>
    <w:p w:rsidR="009D05B2" w:rsidRPr="0055363B" w:rsidRDefault="009D05B2" w:rsidP="0055363B">
      <w:pPr>
        <w:tabs>
          <w:tab w:val="right" w:pos="9072"/>
        </w:tabs>
        <w:spacing w:after="0" w:line="240" w:lineRule="auto"/>
        <w:ind w:left="0"/>
        <w:rPr>
          <w:rFonts w:ascii="Arial" w:hAnsi="Arial" w:cs="Arial"/>
          <w:b/>
          <w:sz w:val="24"/>
          <w:szCs w:val="24"/>
          <w:lang w:val="ro-RO"/>
        </w:rPr>
      </w:pPr>
    </w:p>
    <w:p w:rsidR="000E551B" w:rsidRPr="0055363B" w:rsidRDefault="000E551B" w:rsidP="0055363B">
      <w:pPr>
        <w:tabs>
          <w:tab w:val="right" w:pos="9072"/>
        </w:tabs>
        <w:spacing w:after="0" w:line="240" w:lineRule="auto"/>
        <w:ind w:left="0"/>
        <w:rPr>
          <w:rFonts w:ascii="Arial" w:hAnsi="Arial" w:cs="Arial"/>
          <w:sz w:val="24"/>
          <w:szCs w:val="24"/>
          <w:lang w:val="ro-RO"/>
        </w:rPr>
      </w:pPr>
      <w:r w:rsidRPr="0055363B">
        <w:rPr>
          <w:rFonts w:ascii="Arial" w:hAnsi="Arial" w:cs="Arial"/>
          <w:sz w:val="24"/>
          <w:szCs w:val="24"/>
          <w:lang w:val="ro-RO"/>
        </w:rPr>
        <w:t xml:space="preserve">În conformitate cu atribuţiile INSPECŢIEI SANITARE DE STAT </w:t>
      </w:r>
      <w:r w:rsidR="005C6EA2" w:rsidRPr="0055363B">
        <w:rPr>
          <w:rFonts w:ascii="Arial" w:hAnsi="Arial" w:cs="Arial"/>
          <w:sz w:val="24"/>
          <w:szCs w:val="24"/>
          <w:lang w:val="ro-RO"/>
        </w:rPr>
        <w:t xml:space="preserve">prevăzute în OMS nr. 1115/2020 </w:t>
      </w:r>
      <w:r w:rsidRPr="0055363B">
        <w:rPr>
          <w:rFonts w:ascii="Arial" w:hAnsi="Arial" w:cs="Arial"/>
          <w:sz w:val="24"/>
          <w:szCs w:val="24"/>
          <w:lang w:val="ro-RO"/>
        </w:rPr>
        <w:t>privind Regulamentul de organizare şi funcţionare al Ministerului Sănătăţii, precum şi a responsabilităţilor serviciilor de control în sănătate publică a direcțiilor de sănătate publice terito</w:t>
      </w:r>
      <w:r w:rsidR="00DE276C" w:rsidRPr="0055363B">
        <w:rPr>
          <w:rFonts w:ascii="Arial" w:hAnsi="Arial" w:cs="Arial"/>
          <w:sz w:val="24"/>
          <w:szCs w:val="24"/>
          <w:lang w:val="ro-RO"/>
        </w:rPr>
        <w:t xml:space="preserve">riale reglementate prin OMS nr. </w:t>
      </w:r>
      <w:r w:rsidRPr="0055363B">
        <w:rPr>
          <w:rFonts w:ascii="Arial" w:hAnsi="Arial" w:cs="Arial"/>
          <w:sz w:val="24"/>
          <w:szCs w:val="24"/>
          <w:lang w:val="ro-RO"/>
        </w:rPr>
        <w:t>1078/2010</w:t>
      </w:r>
      <w:r w:rsidR="008B3811" w:rsidRPr="0055363B">
        <w:rPr>
          <w:rFonts w:ascii="Arial" w:hAnsi="Arial" w:cs="Arial"/>
          <w:sz w:val="24"/>
          <w:szCs w:val="24"/>
          <w:lang w:val="ro-RO"/>
        </w:rPr>
        <w:t xml:space="preserve"> p</w:t>
      </w:r>
      <w:r w:rsidR="008B3811" w:rsidRPr="0055363B">
        <w:rPr>
          <w:rFonts w:ascii="Arial" w:hAnsi="Arial" w:cs="Arial"/>
          <w:bCs/>
          <w:sz w:val="24"/>
          <w:szCs w:val="24"/>
          <w:shd w:val="clear" w:color="auto" w:fill="FFFFFF"/>
        </w:rPr>
        <w:t>rivind aprobarea regulamentului de organizare şi funcţionare şi a structurii organizatorice ale direcţiilor de sănătate publică judeţene şi a municipiului Bucureşti</w:t>
      </w:r>
      <w:r w:rsidRPr="0055363B">
        <w:rPr>
          <w:rFonts w:ascii="Arial" w:hAnsi="Arial" w:cs="Arial"/>
          <w:sz w:val="24"/>
          <w:szCs w:val="24"/>
          <w:lang w:val="ro-RO"/>
        </w:rPr>
        <w:t xml:space="preserve">, </w:t>
      </w:r>
      <w:r w:rsidR="008B3811" w:rsidRPr="0055363B">
        <w:rPr>
          <w:rFonts w:ascii="Arial" w:hAnsi="Arial" w:cs="Arial"/>
          <w:sz w:val="24"/>
          <w:szCs w:val="24"/>
          <w:lang w:val="ro-RO"/>
        </w:rPr>
        <w:t xml:space="preserve">cu modificările și completările ulterioare, </w:t>
      </w:r>
      <w:r w:rsidRPr="0055363B">
        <w:rPr>
          <w:rFonts w:ascii="Arial" w:hAnsi="Arial" w:cs="Arial"/>
          <w:sz w:val="24"/>
          <w:szCs w:val="24"/>
          <w:lang w:val="ro-RO"/>
        </w:rPr>
        <w:t>vă transmitem informarea privind activitățile de control în sănătate publică, desfăşurate de către Serviciul de Control în Sănătate Publică</w:t>
      </w:r>
      <w:r w:rsidR="00F4657C" w:rsidRPr="0055363B">
        <w:rPr>
          <w:rFonts w:ascii="Arial" w:hAnsi="Arial" w:cs="Arial"/>
          <w:sz w:val="24"/>
          <w:szCs w:val="24"/>
          <w:lang w:val="ro-RO"/>
        </w:rPr>
        <w:t>,</w:t>
      </w:r>
      <w:r w:rsidRPr="0055363B">
        <w:rPr>
          <w:rFonts w:ascii="Arial" w:hAnsi="Arial" w:cs="Arial"/>
          <w:sz w:val="24"/>
          <w:szCs w:val="24"/>
          <w:lang w:val="ro-RO"/>
        </w:rPr>
        <w:t xml:space="preserve"> atât din cadrul Direcției de Sănătate Publică a </w:t>
      </w:r>
      <w:r w:rsidR="00F4657C" w:rsidRPr="0055363B">
        <w:rPr>
          <w:rFonts w:ascii="Arial" w:hAnsi="Arial" w:cs="Arial"/>
          <w:sz w:val="24"/>
          <w:szCs w:val="24"/>
          <w:lang w:val="ro-RO"/>
        </w:rPr>
        <w:t>M</w:t>
      </w:r>
      <w:r w:rsidRPr="0055363B">
        <w:rPr>
          <w:rFonts w:ascii="Arial" w:hAnsi="Arial" w:cs="Arial"/>
          <w:sz w:val="24"/>
          <w:szCs w:val="24"/>
          <w:lang w:val="ro-RO"/>
        </w:rPr>
        <w:t xml:space="preserve">unicipiului București, cât și de Serviciile de Control în Sănătate Publică din cadrul Direcțiilor de Sănătate Publică județene, aferentă lunii </w:t>
      </w:r>
      <w:r w:rsidR="00B96914" w:rsidRPr="0055363B">
        <w:rPr>
          <w:rFonts w:ascii="Arial" w:hAnsi="Arial" w:cs="Arial"/>
          <w:sz w:val="24"/>
          <w:szCs w:val="24"/>
          <w:lang w:val="ro-RO"/>
        </w:rPr>
        <w:t>SEPTEMBRIE</w:t>
      </w:r>
      <w:r w:rsidR="00617943" w:rsidRPr="0055363B">
        <w:rPr>
          <w:rFonts w:ascii="Arial" w:hAnsi="Arial" w:cs="Arial"/>
          <w:sz w:val="24"/>
          <w:szCs w:val="24"/>
          <w:lang w:val="ro-RO"/>
        </w:rPr>
        <w:t xml:space="preserve"> 202</w:t>
      </w:r>
      <w:r w:rsidR="00842BE5" w:rsidRPr="0055363B">
        <w:rPr>
          <w:rFonts w:ascii="Arial" w:hAnsi="Arial" w:cs="Arial"/>
          <w:sz w:val="24"/>
          <w:szCs w:val="24"/>
          <w:lang w:val="ro-RO"/>
        </w:rPr>
        <w:t>4</w:t>
      </w:r>
      <w:r w:rsidR="00617943" w:rsidRPr="0055363B">
        <w:rPr>
          <w:rFonts w:ascii="Arial" w:hAnsi="Arial" w:cs="Arial"/>
          <w:sz w:val="24"/>
          <w:szCs w:val="24"/>
          <w:lang w:val="ro-RO"/>
        </w:rPr>
        <w:t>.</w:t>
      </w:r>
      <w:r w:rsidR="00BA15A9" w:rsidRPr="0055363B">
        <w:rPr>
          <w:rFonts w:ascii="Arial" w:hAnsi="Arial" w:cs="Arial"/>
          <w:sz w:val="24"/>
          <w:szCs w:val="24"/>
          <w:lang w:val="ro-RO"/>
        </w:rPr>
        <w:t xml:space="preserve"> </w:t>
      </w:r>
    </w:p>
    <w:p w:rsidR="00C03C6E" w:rsidRPr="0055363B" w:rsidRDefault="000E551B" w:rsidP="0055363B">
      <w:pPr>
        <w:tabs>
          <w:tab w:val="right" w:pos="9072"/>
        </w:tabs>
        <w:spacing w:after="0" w:line="240" w:lineRule="auto"/>
        <w:ind w:left="0"/>
        <w:rPr>
          <w:rFonts w:ascii="Arial" w:hAnsi="Arial" w:cs="Arial"/>
          <w:sz w:val="24"/>
          <w:szCs w:val="24"/>
        </w:rPr>
      </w:pPr>
      <w:proofErr w:type="gramStart"/>
      <w:r w:rsidRPr="0055363B">
        <w:rPr>
          <w:rFonts w:ascii="Arial" w:hAnsi="Arial" w:cs="Arial"/>
          <w:sz w:val="24"/>
          <w:szCs w:val="24"/>
        </w:rPr>
        <w:t xml:space="preserve">Direcţiile de sănătate publică – Serviciile de Control în Sănătate Publică judeţene şi a </w:t>
      </w:r>
      <w:r w:rsidR="003928A9" w:rsidRPr="0055363B">
        <w:rPr>
          <w:rFonts w:ascii="Arial" w:hAnsi="Arial" w:cs="Arial"/>
          <w:sz w:val="24"/>
          <w:szCs w:val="24"/>
        </w:rPr>
        <w:t>M</w:t>
      </w:r>
      <w:r w:rsidRPr="0055363B">
        <w:rPr>
          <w:rFonts w:ascii="Arial" w:hAnsi="Arial" w:cs="Arial"/>
          <w:sz w:val="24"/>
          <w:szCs w:val="24"/>
        </w:rPr>
        <w:t>unicipiului Bucureşti, prin inspectorii sanitari au efectuat controale privind produsele şi obiectivele cu impact asupra sănătăţii publice în domeniile de competenţă.</w:t>
      </w:r>
      <w:proofErr w:type="gramEnd"/>
    </w:p>
    <w:p w:rsidR="0009189A" w:rsidRPr="0055363B" w:rsidRDefault="0009189A" w:rsidP="0055363B">
      <w:pPr>
        <w:pStyle w:val="NoSpacing"/>
        <w:tabs>
          <w:tab w:val="right" w:pos="9072"/>
        </w:tabs>
        <w:ind w:left="0"/>
        <w:rPr>
          <w:rFonts w:ascii="Arial" w:hAnsi="Arial" w:cs="Arial"/>
          <w:b/>
          <w:color w:val="FF0000"/>
          <w:sz w:val="24"/>
          <w:szCs w:val="24"/>
        </w:rPr>
      </w:pPr>
    </w:p>
    <w:p w:rsidR="00B327BD" w:rsidRPr="0055363B" w:rsidRDefault="000E551B" w:rsidP="0055363B">
      <w:pPr>
        <w:pStyle w:val="NoSpacing"/>
        <w:tabs>
          <w:tab w:val="right" w:pos="9072"/>
        </w:tabs>
        <w:ind w:left="0"/>
        <w:rPr>
          <w:rFonts w:ascii="Arial" w:hAnsi="Arial" w:cs="Arial"/>
          <w:b/>
          <w:sz w:val="24"/>
          <w:szCs w:val="24"/>
        </w:rPr>
      </w:pPr>
      <w:r w:rsidRPr="0055363B">
        <w:rPr>
          <w:rFonts w:ascii="Arial" w:hAnsi="Arial" w:cs="Arial"/>
          <w:b/>
          <w:sz w:val="24"/>
          <w:szCs w:val="24"/>
        </w:rPr>
        <w:t xml:space="preserve">Au fost efectuate </w:t>
      </w:r>
      <w:proofErr w:type="gramStart"/>
      <w:r w:rsidRPr="0055363B">
        <w:rPr>
          <w:rFonts w:ascii="Arial" w:hAnsi="Arial" w:cs="Arial"/>
          <w:b/>
          <w:sz w:val="24"/>
          <w:szCs w:val="24"/>
        </w:rPr>
        <w:t>un</w:t>
      </w:r>
      <w:proofErr w:type="gramEnd"/>
      <w:r w:rsidRPr="0055363B">
        <w:rPr>
          <w:rFonts w:ascii="Arial" w:hAnsi="Arial" w:cs="Arial"/>
          <w:b/>
          <w:sz w:val="24"/>
          <w:szCs w:val="24"/>
        </w:rPr>
        <w:t xml:space="preserve"> num</w:t>
      </w:r>
      <w:r w:rsidR="00AE3DA9" w:rsidRPr="0055363B">
        <w:rPr>
          <w:rFonts w:ascii="Arial" w:hAnsi="Arial" w:cs="Arial"/>
          <w:b/>
          <w:sz w:val="24"/>
          <w:szCs w:val="24"/>
        </w:rPr>
        <w:t>ă</w:t>
      </w:r>
      <w:r w:rsidRPr="0055363B">
        <w:rPr>
          <w:rFonts w:ascii="Arial" w:hAnsi="Arial" w:cs="Arial"/>
          <w:b/>
          <w:sz w:val="24"/>
          <w:szCs w:val="24"/>
        </w:rPr>
        <w:t xml:space="preserve">r total de </w:t>
      </w:r>
      <w:r w:rsidR="00356684" w:rsidRPr="0055363B">
        <w:rPr>
          <w:rFonts w:ascii="Arial" w:hAnsi="Arial" w:cs="Arial"/>
          <w:b/>
          <w:sz w:val="24"/>
          <w:szCs w:val="24"/>
        </w:rPr>
        <w:t>7810</w:t>
      </w:r>
      <w:r w:rsidR="00B327BD" w:rsidRPr="0055363B">
        <w:rPr>
          <w:rFonts w:ascii="Arial" w:hAnsi="Arial" w:cs="Arial"/>
          <w:b/>
          <w:sz w:val="24"/>
          <w:szCs w:val="24"/>
        </w:rPr>
        <w:t xml:space="preserve"> controale și </w:t>
      </w:r>
      <w:r w:rsidR="00356684" w:rsidRPr="0055363B">
        <w:rPr>
          <w:rFonts w:ascii="Arial" w:hAnsi="Arial" w:cs="Arial"/>
          <w:b/>
          <w:sz w:val="24"/>
          <w:szCs w:val="24"/>
        </w:rPr>
        <w:t>218</w:t>
      </w:r>
      <w:r w:rsidR="00447685" w:rsidRPr="0055363B">
        <w:rPr>
          <w:rFonts w:ascii="Arial" w:hAnsi="Arial" w:cs="Arial"/>
          <w:b/>
          <w:sz w:val="24"/>
          <w:szCs w:val="24"/>
        </w:rPr>
        <w:t xml:space="preserve"> </w:t>
      </w:r>
      <w:r w:rsidR="00B327BD" w:rsidRPr="0055363B">
        <w:rPr>
          <w:rFonts w:ascii="Arial" w:hAnsi="Arial" w:cs="Arial"/>
          <w:b/>
          <w:sz w:val="24"/>
          <w:szCs w:val="24"/>
        </w:rPr>
        <w:t>recontroale</w:t>
      </w:r>
      <w:r w:rsidR="00A22E93" w:rsidRPr="0055363B">
        <w:rPr>
          <w:rFonts w:ascii="Arial" w:hAnsi="Arial" w:cs="Arial"/>
          <w:b/>
          <w:sz w:val="24"/>
          <w:szCs w:val="24"/>
        </w:rPr>
        <w:t>.</w:t>
      </w:r>
    </w:p>
    <w:p w:rsidR="000E551B" w:rsidRPr="0055363B" w:rsidRDefault="000E551B" w:rsidP="0055363B">
      <w:pPr>
        <w:pStyle w:val="NoSpacing"/>
        <w:tabs>
          <w:tab w:val="right" w:pos="9072"/>
        </w:tabs>
        <w:ind w:left="0"/>
        <w:rPr>
          <w:rFonts w:ascii="Arial" w:hAnsi="Arial" w:cs="Arial"/>
          <w:color w:val="FF0000"/>
          <w:sz w:val="24"/>
          <w:szCs w:val="24"/>
        </w:rPr>
      </w:pPr>
      <w:r w:rsidRPr="0055363B">
        <w:rPr>
          <w:rFonts w:ascii="Arial" w:hAnsi="Arial" w:cs="Arial"/>
          <w:color w:val="FF0000"/>
          <w:sz w:val="24"/>
          <w:szCs w:val="24"/>
          <w:lang w:val="ro-RO"/>
        </w:rPr>
        <w:tab/>
      </w:r>
    </w:p>
    <w:p w:rsidR="000E551B" w:rsidRPr="0055363B" w:rsidRDefault="000E551B" w:rsidP="0055363B">
      <w:pPr>
        <w:pStyle w:val="NoSpacing"/>
        <w:tabs>
          <w:tab w:val="right" w:pos="9072"/>
        </w:tabs>
        <w:ind w:left="0"/>
        <w:rPr>
          <w:rFonts w:ascii="Arial" w:hAnsi="Arial" w:cs="Arial"/>
          <w:sz w:val="24"/>
          <w:szCs w:val="24"/>
          <w:lang w:val="ro-RO"/>
        </w:rPr>
      </w:pPr>
      <w:r w:rsidRPr="0055363B">
        <w:rPr>
          <w:rFonts w:ascii="Arial" w:hAnsi="Arial" w:cs="Arial"/>
          <w:sz w:val="24"/>
          <w:szCs w:val="24"/>
          <w:lang w:val="ro-RO"/>
        </w:rPr>
        <w:t xml:space="preserve">Pentru nerespectarea normelor de igienă şi sănătate publică au fost aplicate un număr de </w:t>
      </w:r>
      <w:r w:rsidR="00356684" w:rsidRPr="0055363B">
        <w:rPr>
          <w:rFonts w:ascii="Arial" w:hAnsi="Arial" w:cs="Arial"/>
          <w:b/>
          <w:sz w:val="24"/>
          <w:szCs w:val="24"/>
          <w:lang w:val="ro-RO"/>
        </w:rPr>
        <w:t>1084</w:t>
      </w:r>
      <w:r w:rsidRPr="0055363B">
        <w:rPr>
          <w:rFonts w:ascii="Arial" w:hAnsi="Arial" w:cs="Arial"/>
          <w:b/>
          <w:sz w:val="24"/>
          <w:szCs w:val="24"/>
          <w:lang w:val="ro-RO"/>
        </w:rPr>
        <w:t xml:space="preserve"> </w:t>
      </w:r>
      <w:r w:rsidRPr="0055363B">
        <w:rPr>
          <w:rFonts w:ascii="Arial" w:hAnsi="Arial" w:cs="Arial"/>
          <w:sz w:val="24"/>
          <w:szCs w:val="24"/>
          <w:lang w:val="ro-RO"/>
        </w:rPr>
        <w:t>sanc</w:t>
      </w:r>
      <w:r w:rsidR="00C71355" w:rsidRPr="0055363B">
        <w:rPr>
          <w:rFonts w:ascii="Arial" w:hAnsi="Arial" w:cs="Arial"/>
          <w:sz w:val="24"/>
          <w:szCs w:val="24"/>
          <w:lang w:val="ro-RO"/>
        </w:rPr>
        <w:t>ț</w:t>
      </w:r>
      <w:r w:rsidR="00F7458D" w:rsidRPr="0055363B">
        <w:rPr>
          <w:rFonts w:ascii="Arial" w:hAnsi="Arial" w:cs="Arial"/>
          <w:sz w:val="24"/>
          <w:szCs w:val="24"/>
          <w:lang w:val="ro-RO"/>
        </w:rPr>
        <w:t>i</w:t>
      </w:r>
      <w:r w:rsidRPr="0055363B">
        <w:rPr>
          <w:rFonts w:ascii="Arial" w:hAnsi="Arial" w:cs="Arial"/>
          <w:sz w:val="24"/>
          <w:szCs w:val="24"/>
          <w:lang w:val="ro-RO"/>
        </w:rPr>
        <w:t>uni, din care:</w:t>
      </w:r>
    </w:p>
    <w:p w:rsidR="000E551B" w:rsidRPr="0055363B" w:rsidRDefault="00070501" w:rsidP="0055363B">
      <w:pPr>
        <w:pStyle w:val="NoSpacing"/>
        <w:tabs>
          <w:tab w:val="right" w:pos="9072"/>
        </w:tabs>
        <w:ind w:left="0"/>
        <w:rPr>
          <w:rFonts w:ascii="Arial" w:hAnsi="Arial" w:cs="Arial"/>
          <w:bCs/>
          <w:sz w:val="24"/>
          <w:szCs w:val="24"/>
          <w:lang w:val="ro-RO"/>
        </w:rPr>
      </w:pPr>
      <w:r w:rsidRPr="0055363B">
        <w:rPr>
          <w:rFonts w:ascii="Arial" w:hAnsi="Arial" w:cs="Arial"/>
          <w:sz w:val="24"/>
          <w:szCs w:val="24"/>
          <w:lang w:val="ro-RO"/>
        </w:rPr>
        <w:t>-</w:t>
      </w:r>
      <w:r w:rsidR="000E551B" w:rsidRPr="0055363B">
        <w:rPr>
          <w:rFonts w:ascii="Arial" w:hAnsi="Arial" w:cs="Arial"/>
          <w:sz w:val="24"/>
          <w:szCs w:val="24"/>
          <w:lang w:val="ro-RO"/>
        </w:rPr>
        <w:t xml:space="preserve"> </w:t>
      </w:r>
      <w:r w:rsidR="00356684" w:rsidRPr="0055363B">
        <w:rPr>
          <w:rFonts w:ascii="Arial" w:hAnsi="Arial" w:cs="Arial"/>
          <w:b/>
          <w:sz w:val="24"/>
          <w:szCs w:val="24"/>
          <w:lang w:val="ro-RO"/>
        </w:rPr>
        <w:t>559</w:t>
      </w:r>
      <w:r w:rsidR="00707709" w:rsidRPr="0055363B">
        <w:rPr>
          <w:rFonts w:ascii="Arial" w:hAnsi="Arial" w:cs="Arial"/>
          <w:sz w:val="24"/>
          <w:szCs w:val="24"/>
          <w:lang w:val="ro-RO"/>
        </w:rPr>
        <w:t xml:space="preserve"> </w:t>
      </w:r>
      <w:r w:rsidR="000E551B" w:rsidRPr="0055363B">
        <w:rPr>
          <w:rFonts w:ascii="Arial" w:hAnsi="Arial" w:cs="Arial"/>
          <w:sz w:val="24"/>
          <w:szCs w:val="24"/>
        </w:rPr>
        <w:t>avertismente;</w:t>
      </w:r>
      <w:r w:rsidR="000E551B" w:rsidRPr="0055363B">
        <w:rPr>
          <w:rFonts w:ascii="Arial" w:hAnsi="Arial" w:cs="Arial"/>
          <w:bCs/>
          <w:sz w:val="24"/>
          <w:szCs w:val="24"/>
          <w:lang w:val="ro-RO"/>
        </w:rPr>
        <w:t xml:space="preserve"> </w:t>
      </w:r>
    </w:p>
    <w:p w:rsidR="00C03C6E" w:rsidRPr="0055363B" w:rsidRDefault="00070501" w:rsidP="0055363B">
      <w:pPr>
        <w:pStyle w:val="NoSpacing"/>
        <w:tabs>
          <w:tab w:val="right" w:pos="9072"/>
        </w:tabs>
        <w:ind w:left="0"/>
        <w:rPr>
          <w:rFonts w:ascii="Arial" w:hAnsi="Arial" w:cs="Arial"/>
          <w:b/>
          <w:sz w:val="24"/>
          <w:szCs w:val="24"/>
          <w:lang w:val="ro-RO"/>
        </w:rPr>
      </w:pPr>
      <w:r w:rsidRPr="0055363B">
        <w:rPr>
          <w:rFonts w:ascii="Arial" w:hAnsi="Arial" w:cs="Arial"/>
          <w:sz w:val="24"/>
          <w:szCs w:val="24"/>
          <w:lang w:val="ro-RO"/>
        </w:rPr>
        <w:t>-</w:t>
      </w:r>
      <w:r w:rsidR="00CD2C96" w:rsidRPr="0055363B">
        <w:rPr>
          <w:rFonts w:ascii="Arial" w:hAnsi="Arial" w:cs="Arial"/>
          <w:bCs/>
          <w:sz w:val="24"/>
          <w:szCs w:val="24"/>
          <w:lang w:val="ro-RO"/>
        </w:rPr>
        <w:t xml:space="preserve"> </w:t>
      </w:r>
      <w:r w:rsidR="00356684" w:rsidRPr="0055363B">
        <w:rPr>
          <w:rFonts w:ascii="Arial" w:hAnsi="Arial" w:cs="Arial"/>
          <w:b/>
          <w:bCs/>
          <w:sz w:val="24"/>
          <w:szCs w:val="24"/>
          <w:lang w:val="ro-RO"/>
        </w:rPr>
        <w:t>497</w:t>
      </w:r>
      <w:r w:rsidR="00952AFC" w:rsidRPr="0055363B">
        <w:rPr>
          <w:rFonts w:ascii="Arial" w:hAnsi="Arial" w:cs="Arial"/>
          <w:b/>
          <w:bCs/>
          <w:sz w:val="24"/>
          <w:szCs w:val="24"/>
          <w:lang w:val="ro-RO"/>
        </w:rPr>
        <w:t xml:space="preserve"> </w:t>
      </w:r>
      <w:r w:rsidR="000E551B" w:rsidRPr="0055363B">
        <w:rPr>
          <w:rFonts w:ascii="Arial" w:hAnsi="Arial" w:cs="Arial"/>
          <w:sz w:val="24"/>
          <w:szCs w:val="24"/>
          <w:lang w:val="ro-RO"/>
        </w:rPr>
        <w:t>amenzi contravenţionale</w:t>
      </w:r>
      <w:r w:rsidR="000E551B" w:rsidRPr="0055363B">
        <w:rPr>
          <w:rFonts w:ascii="Arial" w:hAnsi="Arial" w:cs="Arial"/>
          <w:sz w:val="24"/>
          <w:szCs w:val="24"/>
        </w:rPr>
        <w:t xml:space="preserve"> </w:t>
      </w:r>
      <w:r w:rsidR="00651FAC" w:rsidRPr="0055363B">
        <w:rPr>
          <w:rFonts w:ascii="Arial" w:hAnsi="Arial" w:cs="Arial"/>
          <w:sz w:val="24"/>
          <w:szCs w:val="24"/>
          <w:lang w:val="ro-RO"/>
        </w:rPr>
        <w:t xml:space="preserve">în valoare </w:t>
      </w:r>
      <w:r w:rsidR="00B30EE4" w:rsidRPr="0055363B">
        <w:rPr>
          <w:rFonts w:ascii="Arial" w:hAnsi="Arial" w:cs="Arial"/>
          <w:sz w:val="24"/>
          <w:szCs w:val="24"/>
          <w:lang w:val="ro-RO"/>
        </w:rPr>
        <w:t xml:space="preserve">totală </w:t>
      </w:r>
      <w:r w:rsidR="00651FAC" w:rsidRPr="0055363B">
        <w:rPr>
          <w:rFonts w:ascii="Arial" w:hAnsi="Arial" w:cs="Arial"/>
          <w:sz w:val="24"/>
          <w:szCs w:val="24"/>
          <w:lang w:val="ro-RO"/>
        </w:rPr>
        <w:t>de</w:t>
      </w:r>
      <w:r w:rsidR="00DB2FAE" w:rsidRPr="0055363B">
        <w:rPr>
          <w:rFonts w:ascii="Arial" w:hAnsi="Arial" w:cs="Arial"/>
          <w:sz w:val="24"/>
          <w:szCs w:val="24"/>
          <w:lang w:val="ro-RO"/>
        </w:rPr>
        <w:t xml:space="preserve"> </w:t>
      </w:r>
      <w:r w:rsidR="002237FA" w:rsidRPr="0055363B">
        <w:rPr>
          <w:rFonts w:ascii="Arial" w:hAnsi="Arial" w:cs="Arial"/>
          <w:b/>
          <w:sz w:val="24"/>
          <w:szCs w:val="24"/>
          <w:lang w:val="ro-RO"/>
        </w:rPr>
        <w:t>2</w:t>
      </w:r>
      <w:r w:rsidR="005111EF" w:rsidRPr="0055363B">
        <w:rPr>
          <w:rFonts w:ascii="Arial" w:hAnsi="Arial" w:cs="Arial"/>
          <w:b/>
          <w:sz w:val="24"/>
          <w:szCs w:val="24"/>
          <w:lang w:val="ro-RO"/>
        </w:rPr>
        <w:t>.</w:t>
      </w:r>
      <w:r w:rsidR="00356684" w:rsidRPr="0055363B">
        <w:rPr>
          <w:rFonts w:ascii="Arial" w:hAnsi="Arial" w:cs="Arial"/>
          <w:b/>
          <w:sz w:val="24"/>
          <w:szCs w:val="24"/>
          <w:lang w:val="ro-RO"/>
        </w:rPr>
        <w:t>315</w:t>
      </w:r>
      <w:r w:rsidR="007F4580" w:rsidRPr="0055363B">
        <w:rPr>
          <w:rFonts w:ascii="Arial" w:hAnsi="Arial" w:cs="Arial"/>
          <w:b/>
          <w:sz w:val="24"/>
          <w:szCs w:val="24"/>
          <w:lang w:val="ro-RO"/>
        </w:rPr>
        <w:t>.</w:t>
      </w:r>
      <w:r w:rsidR="002237FA" w:rsidRPr="0055363B">
        <w:rPr>
          <w:rFonts w:ascii="Arial" w:hAnsi="Arial" w:cs="Arial"/>
          <w:b/>
          <w:sz w:val="24"/>
          <w:szCs w:val="24"/>
          <w:lang w:val="ro-RO"/>
        </w:rPr>
        <w:t>7</w:t>
      </w:r>
      <w:r w:rsidR="007F4580" w:rsidRPr="0055363B">
        <w:rPr>
          <w:rFonts w:ascii="Arial" w:hAnsi="Arial" w:cs="Arial"/>
          <w:b/>
          <w:sz w:val="24"/>
          <w:szCs w:val="24"/>
          <w:lang w:val="ro-RO"/>
        </w:rPr>
        <w:t>00</w:t>
      </w:r>
      <w:r w:rsidR="00707709" w:rsidRPr="0055363B">
        <w:rPr>
          <w:rFonts w:ascii="Arial" w:hAnsi="Arial" w:cs="Arial"/>
          <w:b/>
          <w:sz w:val="24"/>
          <w:szCs w:val="24"/>
          <w:lang w:val="ro-RO"/>
        </w:rPr>
        <w:t xml:space="preserve"> </w:t>
      </w:r>
      <w:r w:rsidR="000E551B" w:rsidRPr="0055363B">
        <w:rPr>
          <w:rFonts w:ascii="Arial" w:hAnsi="Arial" w:cs="Arial"/>
          <w:b/>
          <w:bCs/>
          <w:sz w:val="24"/>
          <w:szCs w:val="24"/>
          <w:lang w:val="ro-RO"/>
        </w:rPr>
        <w:t>lei</w:t>
      </w:r>
      <w:r w:rsidR="000E551B" w:rsidRPr="0055363B">
        <w:rPr>
          <w:rFonts w:ascii="Arial" w:hAnsi="Arial" w:cs="Arial"/>
          <w:sz w:val="24"/>
          <w:szCs w:val="24"/>
          <w:lang w:val="ro-RO"/>
        </w:rPr>
        <w:t>;</w:t>
      </w:r>
    </w:p>
    <w:p w:rsidR="0055363B" w:rsidRPr="0055363B" w:rsidRDefault="00070501" w:rsidP="0055363B">
      <w:pPr>
        <w:tabs>
          <w:tab w:val="right" w:pos="9072"/>
        </w:tabs>
        <w:spacing w:after="0" w:line="240" w:lineRule="auto"/>
        <w:ind w:left="0"/>
        <w:rPr>
          <w:rFonts w:ascii="Arial" w:hAnsi="Arial" w:cs="Arial"/>
          <w:b/>
          <w:sz w:val="24"/>
          <w:szCs w:val="24"/>
        </w:rPr>
      </w:pPr>
      <w:r w:rsidRPr="0055363B">
        <w:rPr>
          <w:rFonts w:ascii="Arial" w:hAnsi="Arial" w:cs="Arial"/>
          <w:sz w:val="24"/>
          <w:szCs w:val="24"/>
          <w:lang w:val="ro-RO"/>
        </w:rPr>
        <w:t>-</w:t>
      </w:r>
      <w:r w:rsidR="007E28BC" w:rsidRPr="0055363B">
        <w:rPr>
          <w:rFonts w:ascii="Arial" w:hAnsi="Arial" w:cs="Arial"/>
          <w:sz w:val="24"/>
          <w:szCs w:val="24"/>
          <w:lang w:val="ro-RO"/>
        </w:rPr>
        <w:t xml:space="preserve"> </w:t>
      </w:r>
      <w:r w:rsidR="008259C3" w:rsidRPr="0055363B">
        <w:rPr>
          <w:rFonts w:ascii="Arial" w:hAnsi="Arial" w:cs="Arial"/>
          <w:b/>
          <w:sz w:val="24"/>
          <w:szCs w:val="24"/>
          <w:lang w:val="ro-RO"/>
        </w:rPr>
        <w:t>1</w:t>
      </w:r>
      <w:r w:rsidR="00356684" w:rsidRPr="0055363B">
        <w:rPr>
          <w:rFonts w:ascii="Arial" w:hAnsi="Arial" w:cs="Arial"/>
          <w:b/>
          <w:sz w:val="24"/>
          <w:szCs w:val="24"/>
          <w:lang w:val="ro-RO"/>
        </w:rPr>
        <w:t>3</w:t>
      </w:r>
      <w:r w:rsidR="00FF73CB" w:rsidRPr="0055363B">
        <w:rPr>
          <w:rFonts w:ascii="Arial" w:hAnsi="Arial" w:cs="Arial"/>
          <w:sz w:val="24"/>
          <w:szCs w:val="24"/>
          <w:lang w:val="ro-RO"/>
        </w:rPr>
        <w:t xml:space="preserve"> </w:t>
      </w:r>
      <w:r w:rsidR="000E551B" w:rsidRPr="0055363B">
        <w:rPr>
          <w:rFonts w:ascii="Arial" w:hAnsi="Arial" w:cs="Arial"/>
          <w:sz w:val="24"/>
          <w:szCs w:val="24"/>
        </w:rPr>
        <w:t>decizii de suspendare a activităţii</w:t>
      </w:r>
      <w:r w:rsidR="006861AB" w:rsidRPr="0055363B">
        <w:rPr>
          <w:rFonts w:ascii="Arial" w:hAnsi="Arial" w:cs="Arial"/>
          <w:sz w:val="24"/>
          <w:szCs w:val="24"/>
        </w:rPr>
        <w:t xml:space="preserve"> </w:t>
      </w:r>
      <w:r w:rsidR="006861AB" w:rsidRPr="0055363B">
        <w:rPr>
          <w:rFonts w:ascii="Arial" w:hAnsi="Arial" w:cs="Arial"/>
          <w:b/>
          <w:sz w:val="24"/>
          <w:szCs w:val="24"/>
        </w:rPr>
        <w:t>(</w:t>
      </w:r>
      <w:r w:rsidR="0055363B" w:rsidRPr="0055363B">
        <w:rPr>
          <w:rFonts w:ascii="Arial" w:hAnsi="Arial" w:cs="Arial"/>
          <w:b/>
          <w:sz w:val="24"/>
          <w:szCs w:val="24"/>
          <w:lang w:val="ro-RO"/>
        </w:rPr>
        <w:t>2 DSP București, 1 DSP Mureș, 1 DSP Gorj, 1 DSP Bihor, 2 DSP Ilfov, 1 DSP Galați, 1 DSP Vaslui, 1 DSP Arad, 1 DSP Harghita, 1 DSP Neamț, 1 DSP Caraș-Severin)</w:t>
      </w:r>
    </w:p>
    <w:p w:rsidR="00356684" w:rsidRPr="0055363B" w:rsidRDefault="00356684" w:rsidP="0055363B">
      <w:pPr>
        <w:tabs>
          <w:tab w:val="right" w:pos="9072"/>
        </w:tabs>
        <w:spacing w:after="0" w:line="240" w:lineRule="auto"/>
        <w:ind w:left="0"/>
        <w:rPr>
          <w:rFonts w:ascii="Arial" w:hAnsi="Arial" w:cs="Arial"/>
          <w:b/>
          <w:sz w:val="24"/>
          <w:szCs w:val="24"/>
          <w:lang w:val="ro-RO"/>
        </w:rPr>
      </w:pPr>
      <w:r w:rsidRPr="0055363B">
        <w:rPr>
          <w:rFonts w:ascii="Arial" w:hAnsi="Arial" w:cs="Arial"/>
          <w:b/>
          <w:sz w:val="24"/>
          <w:szCs w:val="24"/>
          <w:lang w:val="ro-RO"/>
        </w:rPr>
        <w:t>- 14 retrageri de autorizație sanitară de funcționare</w:t>
      </w:r>
      <w:r w:rsidR="0055363B" w:rsidRPr="0055363B">
        <w:rPr>
          <w:rFonts w:ascii="Arial" w:hAnsi="Arial" w:cs="Arial"/>
          <w:b/>
          <w:sz w:val="24"/>
          <w:szCs w:val="24"/>
          <w:lang w:val="ro-RO"/>
        </w:rPr>
        <w:t xml:space="preserve"> (</w:t>
      </w:r>
      <w:r w:rsidR="0055363B" w:rsidRPr="0055363B">
        <w:rPr>
          <w:rFonts w:ascii="Arial" w:hAnsi="Arial" w:cs="Arial"/>
          <w:b/>
          <w:sz w:val="24"/>
          <w:szCs w:val="24"/>
        </w:rPr>
        <w:t>2 DSP Constan</w:t>
      </w:r>
      <w:r w:rsidR="0055363B" w:rsidRPr="0055363B">
        <w:rPr>
          <w:rFonts w:ascii="Arial" w:hAnsi="Arial" w:cs="Arial"/>
          <w:b/>
          <w:sz w:val="24"/>
          <w:szCs w:val="24"/>
          <w:lang w:val="ro-RO"/>
        </w:rPr>
        <w:t>ța, 3 DSP Vaslui, 4 DSP Dolj, 1 DSP Harghita, 3 DSP Dâmbovița, 1 DSP Neamț)</w:t>
      </w:r>
    </w:p>
    <w:p w:rsidR="00356684" w:rsidRPr="0055363B" w:rsidRDefault="00356684" w:rsidP="0055363B">
      <w:pPr>
        <w:tabs>
          <w:tab w:val="right" w:pos="9072"/>
        </w:tabs>
        <w:spacing w:after="0" w:line="240" w:lineRule="auto"/>
        <w:ind w:left="0"/>
        <w:rPr>
          <w:rFonts w:ascii="Arial" w:hAnsi="Arial" w:cs="Arial"/>
          <w:b/>
          <w:sz w:val="24"/>
          <w:szCs w:val="24"/>
          <w:lang w:val="ro-RO"/>
        </w:rPr>
      </w:pPr>
      <w:r w:rsidRPr="0055363B">
        <w:rPr>
          <w:rFonts w:ascii="Arial" w:hAnsi="Arial" w:cs="Arial"/>
          <w:b/>
          <w:sz w:val="24"/>
          <w:szCs w:val="24"/>
          <w:lang w:val="ro-RO"/>
        </w:rPr>
        <w:t>- 1 decizie de închidere a unității (</w:t>
      </w:r>
      <w:r w:rsidRPr="0055363B">
        <w:rPr>
          <w:rFonts w:ascii="Arial" w:hAnsi="Arial" w:cs="Arial"/>
          <w:b/>
          <w:sz w:val="24"/>
          <w:szCs w:val="24"/>
        </w:rPr>
        <w:t>1 DSP Dolj)</w:t>
      </w:r>
    </w:p>
    <w:p w:rsidR="008B216D" w:rsidRPr="0055363B" w:rsidRDefault="00070501" w:rsidP="0055363B">
      <w:pPr>
        <w:pStyle w:val="NoSpacing"/>
        <w:tabs>
          <w:tab w:val="right" w:pos="9072"/>
        </w:tabs>
        <w:ind w:left="0"/>
        <w:rPr>
          <w:rFonts w:ascii="Arial" w:hAnsi="Arial" w:cs="Arial"/>
          <w:b/>
          <w:sz w:val="24"/>
          <w:szCs w:val="24"/>
          <w:lang w:val="ro-RO"/>
        </w:rPr>
      </w:pPr>
      <w:r w:rsidRPr="0055363B">
        <w:rPr>
          <w:rFonts w:ascii="Arial" w:hAnsi="Arial" w:cs="Arial"/>
          <w:sz w:val="24"/>
          <w:szCs w:val="24"/>
          <w:lang w:val="ro-RO"/>
        </w:rPr>
        <w:t>-</w:t>
      </w:r>
      <w:r w:rsidR="008B216D" w:rsidRPr="0055363B">
        <w:rPr>
          <w:rFonts w:ascii="Arial" w:hAnsi="Arial" w:cs="Arial"/>
          <w:sz w:val="24"/>
          <w:szCs w:val="24"/>
          <w:lang w:val="ro-RO"/>
        </w:rPr>
        <w:t xml:space="preserve"> </w:t>
      </w:r>
      <w:r w:rsidR="00500F43" w:rsidRPr="0055363B">
        <w:rPr>
          <w:rFonts w:ascii="Arial" w:hAnsi="Arial" w:cs="Arial"/>
          <w:b/>
          <w:sz w:val="24"/>
          <w:szCs w:val="24"/>
          <w:lang w:val="ro-RO"/>
        </w:rPr>
        <w:t>1</w:t>
      </w:r>
      <w:r w:rsidR="001326FF" w:rsidRPr="0055363B">
        <w:rPr>
          <w:rFonts w:ascii="Arial" w:hAnsi="Arial" w:cs="Arial"/>
          <w:b/>
          <w:sz w:val="24"/>
          <w:szCs w:val="24"/>
          <w:lang w:val="ro-RO"/>
        </w:rPr>
        <w:t>000</w:t>
      </w:r>
      <w:r w:rsidR="00AA5E0A" w:rsidRPr="0055363B">
        <w:rPr>
          <w:rFonts w:ascii="Arial" w:hAnsi="Arial" w:cs="Arial"/>
          <w:b/>
          <w:sz w:val="24"/>
          <w:szCs w:val="24"/>
          <w:lang w:val="ro-RO"/>
        </w:rPr>
        <w:t xml:space="preserve"> </w:t>
      </w:r>
      <w:r w:rsidR="008B216D" w:rsidRPr="0055363B">
        <w:rPr>
          <w:rFonts w:ascii="Arial" w:hAnsi="Arial" w:cs="Arial"/>
          <w:sz w:val="24"/>
          <w:szCs w:val="24"/>
          <w:lang w:val="ro-RO"/>
        </w:rPr>
        <w:t>sesizări rezolvate</w:t>
      </w:r>
      <w:r w:rsidR="00430AD4" w:rsidRPr="0055363B">
        <w:rPr>
          <w:rFonts w:ascii="Arial" w:hAnsi="Arial" w:cs="Arial"/>
          <w:sz w:val="24"/>
          <w:szCs w:val="24"/>
          <w:lang w:val="ro-RO"/>
        </w:rPr>
        <w:t>;</w:t>
      </w:r>
    </w:p>
    <w:p w:rsidR="008B216D" w:rsidRPr="0055363B" w:rsidRDefault="00AA5E0A" w:rsidP="0055363B">
      <w:pPr>
        <w:pStyle w:val="NoSpacing"/>
        <w:tabs>
          <w:tab w:val="left" w:pos="1206"/>
          <w:tab w:val="right" w:pos="9072"/>
        </w:tabs>
        <w:ind w:left="0"/>
        <w:rPr>
          <w:rFonts w:ascii="Arial" w:hAnsi="Arial" w:cs="Arial"/>
          <w:color w:val="FF0000"/>
          <w:sz w:val="24"/>
          <w:szCs w:val="24"/>
          <w:lang w:val="ro-RO"/>
        </w:rPr>
      </w:pPr>
      <w:r w:rsidRPr="0055363B">
        <w:rPr>
          <w:rFonts w:ascii="Arial" w:hAnsi="Arial" w:cs="Arial"/>
          <w:color w:val="FF0000"/>
          <w:sz w:val="24"/>
          <w:szCs w:val="24"/>
          <w:lang w:val="ro-RO"/>
        </w:rPr>
        <w:tab/>
      </w:r>
    </w:p>
    <w:p w:rsidR="00A75540" w:rsidRPr="0055363B" w:rsidRDefault="000E551B" w:rsidP="0055363B">
      <w:pPr>
        <w:pStyle w:val="NoSpacing"/>
        <w:tabs>
          <w:tab w:val="right" w:pos="9072"/>
        </w:tabs>
        <w:ind w:left="0"/>
        <w:rPr>
          <w:rFonts w:ascii="Arial" w:eastAsia="Times New Roman" w:hAnsi="Arial" w:cs="Arial"/>
          <w:sz w:val="24"/>
          <w:szCs w:val="24"/>
          <w:lang w:val="ro-RO"/>
        </w:rPr>
      </w:pPr>
      <w:r w:rsidRPr="0055363B">
        <w:rPr>
          <w:rFonts w:ascii="Arial" w:eastAsia="Times New Roman" w:hAnsi="Arial" w:cs="Arial"/>
          <w:sz w:val="24"/>
          <w:szCs w:val="24"/>
          <w:lang w:val="ro-RO"/>
        </w:rPr>
        <w:t>Controalele au fost efectuate pe următoarele domenii d</w:t>
      </w:r>
      <w:r w:rsidR="009D05B2" w:rsidRPr="0055363B">
        <w:rPr>
          <w:rFonts w:ascii="Arial" w:eastAsia="Times New Roman" w:hAnsi="Arial" w:cs="Arial"/>
          <w:sz w:val="24"/>
          <w:szCs w:val="24"/>
          <w:lang w:val="ro-RO"/>
        </w:rPr>
        <w:t>e activitate, după cum urmează:</w:t>
      </w:r>
    </w:p>
    <w:p w:rsidR="00244331" w:rsidRPr="0055363B" w:rsidRDefault="00244331" w:rsidP="0055363B">
      <w:pPr>
        <w:pStyle w:val="NoSpacing"/>
        <w:tabs>
          <w:tab w:val="right" w:pos="9072"/>
        </w:tabs>
        <w:ind w:left="0"/>
        <w:rPr>
          <w:rFonts w:ascii="Arial" w:eastAsia="Times New Roman" w:hAnsi="Arial" w:cs="Arial"/>
          <w:color w:val="FF0000"/>
          <w:sz w:val="24"/>
          <w:szCs w:val="24"/>
          <w:lang w:val="ro-RO"/>
        </w:rPr>
      </w:pPr>
    </w:p>
    <w:p w:rsidR="00122601" w:rsidRDefault="00122601" w:rsidP="0055363B">
      <w:pPr>
        <w:pStyle w:val="NoSpacing"/>
        <w:tabs>
          <w:tab w:val="right" w:pos="9072"/>
        </w:tabs>
        <w:ind w:left="0"/>
        <w:rPr>
          <w:rFonts w:ascii="Arial" w:eastAsia="Times New Roman" w:hAnsi="Arial" w:cs="Arial"/>
          <w:color w:val="FF0000"/>
          <w:sz w:val="24"/>
          <w:szCs w:val="24"/>
          <w:lang w:val="ro-RO"/>
        </w:rPr>
      </w:pPr>
    </w:p>
    <w:p w:rsidR="005C046E" w:rsidRDefault="005C046E" w:rsidP="0055363B">
      <w:pPr>
        <w:pStyle w:val="NoSpacing"/>
        <w:tabs>
          <w:tab w:val="right" w:pos="9072"/>
        </w:tabs>
        <w:ind w:left="0"/>
        <w:rPr>
          <w:rFonts w:ascii="Arial" w:eastAsia="Times New Roman" w:hAnsi="Arial" w:cs="Arial"/>
          <w:color w:val="FF0000"/>
          <w:sz w:val="24"/>
          <w:szCs w:val="24"/>
          <w:lang w:val="ro-RO"/>
        </w:rPr>
      </w:pPr>
    </w:p>
    <w:p w:rsidR="005C046E" w:rsidRDefault="005C046E" w:rsidP="0055363B">
      <w:pPr>
        <w:pStyle w:val="NoSpacing"/>
        <w:tabs>
          <w:tab w:val="right" w:pos="9072"/>
        </w:tabs>
        <w:ind w:left="0"/>
        <w:rPr>
          <w:rFonts w:ascii="Arial" w:eastAsia="Times New Roman" w:hAnsi="Arial" w:cs="Arial"/>
          <w:color w:val="FF0000"/>
          <w:sz w:val="24"/>
          <w:szCs w:val="24"/>
          <w:lang w:val="ro-RO"/>
        </w:rPr>
      </w:pPr>
    </w:p>
    <w:p w:rsidR="005C046E" w:rsidRDefault="005C046E" w:rsidP="0055363B">
      <w:pPr>
        <w:pStyle w:val="NoSpacing"/>
        <w:tabs>
          <w:tab w:val="right" w:pos="9072"/>
        </w:tabs>
        <w:ind w:left="0"/>
        <w:rPr>
          <w:rFonts w:ascii="Arial" w:eastAsia="Times New Roman" w:hAnsi="Arial" w:cs="Arial"/>
          <w:color w:val="FF0000"/>
          <w:sz w:val="24"/>
          <w:szCs w:val="24"/>
          <w:lang w:val="ro-RO"/>
        </w:rPr>
      </w:pPr>
    </w:p>
    <w:p w:rsidR="005C046E" w:rsidRDefault="005C046E" w:rsidP="0055363B">
      <w:pPr>
        <w:pStyle w:val="NoSpacing"/>
        <w:tabs>
          <w:tab w:val="right" w:pos="9072"/>
        </w:tabs>
        <w:ind w:left="0"/>
        <w:rPr>
          <w:rFonts w:ascii="Arial" w:eastAsia="Times New Roman" w:hAnsi="Arial" w:cs="Arial"/>
          <w:color w:val="FF0000"/>
          <w:sz w:val="24"/>
          <w:szCs w:val="24"/>
          <w:lang w:val="ro-RO"/>
        </w:rPr>
      </w:pPr>
    </w:p>
    <w:p w:rsidR="005C046E" w:rsidRPr="0055363B" w:rsidRDefault="005C046E" w:rsidP="0055363B">
      <w:pPr>
        <w:pStyle w:val="NoSpacing"/>
        <w:tabs>
          <w:tab w:val="right" w:pos="9072"/>
        </w:tabs>
        <w:ind w:left="0"/>
        <w:rPr>
          <w:rFonts w:ascii="Arial" w:eastAsia="Times New Roman" w:hAnsi="Arial" w:cs="Arial"/>
          <w:color w:val="FF0000"/>
          <w:sz w:val="24"/>
          <w:szCs w:val="24"/>
          <w:lang w:val="ro-RO"/>
        </w:rPr>
      </w:pPr>
    </w:p>
    <w:p w:rsidR="00CB3A45" w:rsidRPr="0055363B" w:rsidRDefault="000E551B" w:rsidP="0055363B">
      <w:pPr>
        <w:pStyle w:val="NoSpacing"/>
        <w:tabs>
          <w:tab w:val="right" w:pos="9072"/>
        </w:tabs>
        <w:ind w:left="0"/>
        <w:jc w:val="center"/>
        <w:rPr>
          <w:rFonts w:ascii="Arial" w:hAnsi="Arial" w:cs="Arial"/>
          <w:b/>
          <w:sz w:val="24"/>
          <w:szCs w:val="24"/>
          <w:lang w:val="ro-RO"/>
        </w:rPr>
      </w:pPr>
      <w:r w:rsidRPr="0055363B">
        <w:rPr>
          <w:rFonts w:ascii="Arial" w:hAnsi="Arial" w:cs="Arial"/>
          <w:b/>
          <w:sz w:val="24"/>
          <w:szCs w:val="24"/>
          <w:lang w:val="ro-RO"/>
        </w:rPr>
        <w:lastRenderedPageBreak/>
        <w:t>DOMENIUL NONALIMENT</w:t>
      </w:r>
    </w:p>
    <w:p w:rsidR="0055363B" w:rsidRPr="0055363B" w:rsidRDefault="0055363B" w:rsidP="0055363B">
      <w:pPr>
        <w:pStyle w:val="NoSpacing"/>
        <w:tabs>
          <w:tab w:val="right" w:pos="9072"/>
        </w:tabs>
        <w:ind w:left="0"/>
        <w:rPr>
          <w:rFonts w:ascii="Arial" w:hAnsi="Arial" w:cs="Arial"/>
          <w:sz w:val="24"/>
          <w:szCs w:val="24"/>
        </w:rPr>
      </w:pPr>
    </w:p>
    <w:p w:rsidR="00C458FD" w:rsidRPr="0055363B" w:rsidRDefault="00C458FD" w:rsidP="0055363B">
      <w:pPr>
        <w:pStyle w:val="NoSpacing"/>
        <w:tabs>
          <w:tab w:val="right" w:pos="9072"/>
        </w:tabs>
        <w:ind w:left="0"/>
        <w:rPr>
          <w:rFonts w:ascii="Arial" w:hAnsi="Arial" w:cs="Arial"/>
          <w:sz w:val="24"/>
          <w:szCs w:val="24"/>
        </w:rPr>
      </w:pPr>
    </w:p>
    <w:p w:rsidR="00DE195A" w:rsidRPr="0055363B" w:rsidRDefault="00C90B0F" w:rsidP="0055363B">
      <w:pPr>
        <w:pStyle w:val="NoSpacing"/>
        <w:tabs>
          <w:tab w:val="right" w:pos="9072"/>
        </w:tabs>
        <w:ind w:left="0"/>
        <w:rPr>
          <w:rFonts w:ascii="Arial" w:hAnsi="Arial" w:cs="Arial"/>
          <w:b/>
          <w:sz w:val="24"/>
          <w:szCs w:val="24"/>
          <w:lang w:val="ro-RO"/>
        </w:rPr>
      </w:pPr>
      <w:r w:rsidRPr="0055363B">
        <w:rPr>
          <w:rFonts w:ascii="Arial" w:hAnsi="Arial" w:cs="Arial"/>
          <w:b/>
          <w:sz w:val="24"/>
          <w:szCs w:val="24"/>
        </w:rPr>
        <w:t xml:space="preserve">Capitolul I. </w:t>
      </w:r>
      <w:r w:rsidR="000E551B" w:rsidRPr="0055363B">
        <w:rPr>
          <w:rFonts w:ascii="Arial" w:hAnsi="Arial" w:cs="Arial"/>
          <w:b/>
          <w:sz w:val="24"/>
          <w:szCs w:val="24"/>
        </w:rPr>
        <w:t>UNIT</w:t>
      </w:r>
      <w:r w:rsidR="000E551B" w:rsidRPr="0055363B">
        <w:rPr>
          <w:rFonts w:ascii="Arial" w:hAnsi="Arial" w:cs="Arial"/>
          <w:b/>
          <w:sz w:val="24"/>
          <w:szCs w:val="24"/>
          <w:lang w:val="ro-RO"/>
        </w:rPr>
        <w:t xml:space="preserve">ĂȚI SANITARE </w:t>
      </w:r>
    </w:p>
    <w:p w:rsidR="00C301F2" w:rsidRPr="0055363B" w:rsidRDefault="00C301F2" w:rsidP="0055363B">
      <w:pPr>
        <w:pStyle w:val="NoSpacing"/>
        <w:tabs>
          <w:tab w:val="right" w:pos="9072"/>
        </w:tabs>
        <w:ind w:left="0"/>
        <w:rPr>
          <w:rFonts w:ascii="Arial" w:hAnsi="Arial" w:cs="Arial"/>
          <w:sz w:val="24"/>
          <w:szCs w:val="24"/>
          <w:lang w:val="ro-RO"/>
        </w:rPr>
      </w:pPr>
    </w:p>
    <w:p w:rsidR="00F65EF9" w:rsidRPr="0055363B" w:rsidRDefault="00374B2D" w:rsidP="0055363B">
      <w:pPr>
        <w:pStyle w:val="NoSpacing"/>
        <w:tabs>
          <w:tab w:val="right" w:pos="9072"/>
        </w:tabs>
        <w:ind w:left="0"/>
        <w:rPr>
          <w:rFonts w:ascii="Arial" w:hAnsi="Arial" w:cs="Arial"/>
          <w:b/>
          <w:sz w:val="24"/>
          <w:szCs w:val="24"/>
        </w:rPr>
      </w:pPr>
      <w:r w:rsidRPr="0055363B">
        <w:rPr>
          <w:rFonts w:ascii="Arial" w:hAnsi="Arial" w:cs="Arial"/>
          <w:b/>
          <w:sz w:val="24"/>
          <w:szCs w:val="24"/>
        </w:rPr>
        <w:t>UNITĂȚI SANITAR</w:t>
      </w:r>
      <w:r w:rsidR="005C6EA2" w:rsidRPr="0055363B">
        <w:rPr>
          <w:rFonts w:ascii="Arial" w:hAnsi="Arial" w:cs="Arial"/>
          <w:b/>
          <w:sz w:val="24"/>
          <w:szCs w:val="24"/>
        </w:rPr>
        <w:t>E CU</w:t>
      </w:r>
      <w:r w:rsidR="00D943B4" w:rsidRPr="0055363B">
        <w:rPr>
          <w:rFonts w:ascii="Arial" w:hAnsi="Arial" w:cs="Arial"/>
          <w:b/>
          <w:sz w:val="24"/>
          <w:szCs w:val="24"/>
        </w:rPr>
        <w:t xml:space="preserve"> </w:t>
      </w:r>
      <w:r w:rsidR="005C6EA2" w:rsidRPr="0055363B">
        <w:rPr>
          <w:rFonts w:ascii="Arial" w:hAnsi="Arial" w:cs="Arial"/>
          <w:b/>
          <w:sz w:val="24"/>
          <w:szCs w:val="24"/>
        </w:rPr>
        <w:t>PATURI</w:t>
      </w:r>
    </w:p>
    <w:p w:rsidR="006D3A15" w:rsidRPr="0055363B" w:rsidRDefault="00B64E85"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de controale – </w:t>
      </w:r>
      <w:r w:rsidR="00E52CDE" w:rsidRPr="0055363B">
        <w:rPr>
          <w:rFonts w:ascii="Arial" w:hAnsi="Arial" w:cs="Arial"/>
          <w:sz w:val="24"/>
          <w:szCs w:val="24"/>
        </w:rPr>
        <w:t>267</w:t>
      </w:r>
    </w:p>
    <w:p w:rsidR="003551BE" w:rsidRPr="0055363B" w:rsidRDefault="00617943"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070501" w:rsidRPr="0055363B">
        <w:rPr>
          <w:rFonts w:ascii="Arial" w:hAnsi="Arial" w:cs="Arial"/>
          <w:sz w:val="24"/>
          <w:szCs w:val="24"/>
        </w:rPr>
        <w:t>-</w:t>
      </w:r>
      <w:r w:rsidRPr="0055363B">
        <w:rPr>
          <w:rFonts w:ascii="Arial" w:hAnsi="Arial" w:cs="Arial"/>
          <w:sz w:val="24"/>
          <w:szCs w:val="24"/>
        </w:rPr>
        <w:t xml:space="preserve"> </w:t>
      </w:r>
      <w:r w:rsidR="00E52CDE" w:rsidRPr="0055363B">
        <w:rPr>
          <w:rFonts w:ascii="Arial" w:hAnsi="Arial" w:cs="Arial"/>
          <w:sz w:val="24"/>
          <w:szCs w:val="24"/>
        </w:rPr>
        <w:t>139</w:t>
      </w:r>
      <w:r w:rsidR="003551BE" w:rsidRPr="0055363B">
        <w:rPr>
          <w:rFonts w:ascii="Arial" w:hAnsi="Arial" w:cs="Arial"/>
          <w:sz w:val="24"/>
          <w:szCs w:val="24"/>
        </w:rPr>
        <w:t>, din care:</w:t>
      </w:r>
    </w:p>
    <w:p w:rsidR="003551BE"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3551BE" w:rsidRPr="0055363B">
        <w:rPr>
          <w:rFonts w:ascii="Arial" w:hAnsi="Arial" w:cs="Arial"/>
          <w:sz w:val="24"/>
          <w:szCs w:val="24"/>
        </w:rPr>
        <w:t xml:space="preserve"> </w:t>
      </w:r>
      <w:proofErr w:type="gramStart"/>
      <w:r w:rsidR="003551BE" w:rsidRPr="0055363B">
        <w:rPr>
          <w:rFonts w:ascii="Arial" w:hAnsi="Arial" w:cs="Arial"/>
          <w:sz w:val="24"/>
          <w:szCs w:val="24"/>
        </w:rPr>
        <w:t>nr</w:t>
      </w:r>
      <w:proofErr w:type="gramEnd"/>
      <w:r w:rsidR="003551BE" w:rsidRPr="0055363B">
        <w:rPr>
          <w:rFonts w:ascii="Arial" w:hAnsi="Arial" w:cs="Arial"/>
          <w:sz w:val="24"/>
          <w:szCs w:val="24"/>
        </w:rPr>
        <w:t xml:space="preserve">. </w:t>
      </w:r>
      <w:proofErr w:type="gramStart"/>
      <w:r w:rsidR="003551BE" w:rsidRPr="0055363B">
        <w:rPr>
          <w:rFonts w:ascii="Arial" w:hAnsi="Arial" w:cs="Arial"/>
          <w:sz w:val="24"/>
          <w:szCs w:val="24"/>
        </w:rPr>
        <w:t>avertismente</w:t>
      </w:r>
      <w:proofErr w:type="gramEnd"/>
      <w:r w:rsidR="003551BE" w:rsidRPr="0055363B">
        <w:rPr>
          <w:rFonts w:ascii="Arial" w:hAnsi="Arial" w:cs="Arial"/>
          <w:sz w:val="24"/>
          <w:szCs w:val="24"/>
        </w:rPr>
        <w:t xml:space="preserve"> </w:t>
      </w:r>
      <w:r w:rsidRPr="0055363B">
        <w:rPr>
          <w:rFonts w:ascii="Arial" w:hAnsi="Arial" w:cs="Arial"/>
          <w:sz w:val="24"/>
          <w:szCs w:val="24"/>
        </w:rPr>
        <w:t>-</w:t>
      </w:r>
      <w:r w:rsidR="003551BE" w:rsidRPr="0055363B">
        <w:rPr>
          <w:rFonts w:ascii="Arial" w:hAnsi="Arial" w:cs="Arial"/>
          <w:sz w:val="24"/>
          <w:szCs w:val="24"/>
        </w:rPr>
        <w:t xml:space="preserve"> </w:t>
      </w:r>
      <w:r w:rsidR="00E52CDE" w:rsidRPr="0055363B">
        <w:rPr>
          <w:rFonts w:ascii="Arial" w:hAnsi="Arial" w:cs="Arial"/>
          <w:sz w:val="24"/>
          <w:szCs w:val="24"/>
        </w:rPr>
        <w:t>61</w:t>
      </w:r>
    </w:p>
    <w:p w:rsidR="003551BE"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3551BE" w:rsidRPr="0055363B">
        <w:rPr>
          <w:rFonts w:ascii="Arial" w:hAnsi="Arial" w:cs="Arial"/>
          <w:sz w:val="24"/>
          <w:szCs w:val="24"/>
        </w:rPr>
        <w:t xml:space="preserve"> </w:t>
      </w:r>
      <w:proofErr w:type="gramStart"/>
      <w:r w:rsidR="003551BE" w:rsidRPr="0055363B">
        <w:rPr>
          <w:rFonts w:ascii="Arial" w:hAnsi="Arial" w:cs="Arial"/>
          <w:sz w:val="24"/>
          <w:szCs w:val="24"/>
        </w:rPr>
        <w:t>nr</w:t>
      </w:r>
      <w:proofErr w:type="gramEnd"/>
      <w:r w:rsidR="003551BE" w:rsidRPr="0055363B">
        <w:rPr>
          <w:rFonts w:ascii="Arial" w:hAnsi="Arial" w:cs="Arial"/>
          <w:sz w:val="24"/>
          <w:szCs w:val="24"/>
        </w:rPr>
        <w:t xml:space="preserve">. </w:t>
      </w:r>
      <w:proofErr w:type="gramStart"/>
      <w:r w:rsidR="003551BE" w:rsidRPr="0055363B">
        <w:rPr>
          <w:rFonts w:ascii="Arial" w:hAnsi="Arial" w:cs="Arial"/>
          <w:sz w:val="24"/>
          <w:szCs w:val="24"/>
        </w:rPr>
        <w:t>amenzi</w:t>
      </w:r>
      <w:proofErr w:type="gramEnd"/>
      <w:r w:rsidR="003551BE" w:rsidRPr="0055363B">
        <w:rPr>
          <w:rFonts w:ascii="Arial" w:hAnsi="Arial" w:cs="Arial"/>
          <w:sz w:val="24"/>
          <w:szCs w:val="24"/>
        </w:rPr>
        <w:t xml:space="preserve"> – </w:t>
      </w:r>
      <w:r w:rsidR="00E52CDE" w:rsidRPr="0055363B">
        <w:rPr>
          <w:rFonts w:ascii="Arial" w:hAnsi="Arial" w:cs="Arial"/>
          <w:sz w:val="24"/>
          <w:szCs w:val="24"/>
        </w:rPr>
        <w:t>78</w:t>
      </w:r>
    </w:p>
    <w:p w:rsidR="00941CC6" w:rsidRPr="0055363B" w:rsidRDefault="00070501" w:rsidP="0055363B">
      <w:pPr>
        <w:pStyle w:val="NoSpacing"/>
        <w:tabs>
          <w:tab w:val="right" w:pos="9072"/>
        </w:tabs>
        <w:ind w:left="0"/>
        <w:rPr>
          <w:rFonts w:ascii="Arial" w:hAnsi="Arial" w:cs="Arial"/>
          <w:b/>
          <w:sz w:val="24"/>
          <w:szCs w:val="24"/>
        </w:rPr>
      </w:pPr>
      <w:r w:rsidRPr="0055363B">
        <w:rPr>
          <w:rFonts w:ascii="Arial" w:hAnsi="Arial" w:cs="Arial"/>
          <w:sz w:val="24"/>
          <w:szCs w:val="24"/>
        </w:rPr>
        <w:t>-</w:t>
      </w:r>
      <w:r w:rsidR="003551BE" w:rsidRPr="0055363B">
        <w:rPr>
          <w:rFonts w:ascii="Arial" w:hAnsi="Arial" w:cs="Arial"/>
          <w:sz w:val="24"/>
          <w:szCs w:val="24"/>
        </w:rPr>
        <w:t xml:space="preserve"> </w:t>
      </w:r>
      <w:proofErr w:type="gramStart"/>
      <w:r w:rsidR="00C441AE" w:rsidRPr="0055363B">
        <w:rPr>
          <w:rFonts w:ascii="Arial" w:hAnsi="Arial" w:cs="Arial"/>
          <w:sz w:val="24"/>
          <w:szCs w:val="24"/>
        </w:rPr>
        <w:t>total</w:t>
      </w:r>
      <w:proofErr w:type="gramEnd"/>
      <w:r w:rsidR="00C441AE" w:rsidRPr="0055363B">
        <w:rPr>
          <w:rFonts w:ascii="Arial" w:hAnsi="Arial" w:cs="Arial"/>
          <w:sz w:val="24"/>
          <w:szCs w:val="24"/>
        </w:rPr>
        <w:t xml:space="preserve"> </w:t>
      </w:r>
      <w:r w:rsidR="003551BE" w:rsidRPr="0055363B">
        <w:rPr>
          <w:rFonts w:ascii="Arial" w:hAnsi="Arial" w:cs="Arial"/>
          <w:sz w:val="24"/>
          <w:szCs w:val="24"/>
        </w:rPr>
        <w:t xml:space="preserve">valoare amenzi – </w:t>
      </w:r>
      <w:r w:rsidR="00E52CDE" w:rsidRPr="0055363B">
        <w:rPr>
          <w:rFonts w:ascii="Arial" w:hAnsi="Arial" w:cs="Arial"/>
          <w:b/>
          <w:sz w:val="24"/>
          <w:szCs w:val="24"/>
        </w:rPr>
        <w:t>300</w:t>
      </w:r>
      <w:r w:rsidR="003551BE" w:rsidRPr="0055363B">
        <w:rPr>
          <w:rFonts w:ascii="Arial" w:hAnsi="Arial" w:cs="Arial"/>
          <w:b/>
          <w:sz w:val="24"/>
          <w:szCs w:val="24"/>
        </w:rPr>
        <w:t>.</w:t>
      </w:r>
      <w:r w:rsidR="00E52CDE" w:rsidRPr="0055363B">
        <w:rPr>
          <w:rFonts w:ascii="Arial" w:hAnsi="Arial" w:cs="Arial"/>
          <w:b/>
          <w:sz w:val="24"/>
          <w:szCs w:val="24"/>
        </w:rPr>
        <w:t>6</w:t>
      </w:r>
      <w:r w:rsidR="003C377C" w:rsidRPr="0055363B">
        <w:rPr>
          <w:rFonts w:ascii="Arial" w:hAnsi="Arial" w:cs="Arial"/>
          <w:b/>
          <w:sz w:val="24"/>
          <w:szCs w:val="24"/>
        </w:rPr>
        <w:t>0</w:t>
      </w:r>
      <w:r w:rsidR="003551BE" w:rsidRPr="0055363B">
        <w:rPr>
          <w:rFonts w:ascii="Arial" w:hAnsi="Arial" w:cs="Arial"/>
          <w:b/>
          <w:sz w:val="24"/>
          <w:szCs w:val="24"/>
        </w:rPr>
        <w:t>0 lei</w:t>
      </w:r>
    </w:p>
    <w:p w:rsidR="000F479A" w:rsidRPr="0055363B" w:rsidRDefault="00617943"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recontroale: </w:t>
      </w:r>
      <w:r w:rsidR="00E52CDE" w:rsidRPr="0055363B">
        <w:rPr>
          <w:rFonts w:ascii="Arial" w:hAnsi="Arial" w:cs="Arial"/>
          <w:sz w:val="24"/>
          <w:szCs w:val="24"/>
        </w:rPr>
        <w:t>28</w:t>
      </w:r>
    </w:p>
    <w:p w:rsidR="00676DB2" w:rsidRPr="0055363B" w:rsidRDefault="00676DB2" w:rsidP="0055363B">
      <w:pPr>
        <w:pStyle w:val="NoSpacing"/>
        <w:tabs>
          <w:tab w:val="right" w:pos="9072"/>
        </w:tabs>
        <w:ind w:left="0"/>
        <w:rPr>
          <w:rFonts w:ascii="Arial" w:hAnsi="Arial" w:cs="Arial"/>
          <w:sz w:val="24"/>
          <w:szCs w:val="24"/>
        </w:rPr>
      </w:pPr>
      <w:r w:rsidRPr="0055363B">
        <w:rPr>
          <w:rFonts w:ascii="Arial" w:hAnsi="Arial" w:cs="Arial"/>
          <w:sz w:val="24"/>
          <w:szCs w:val="24"/>
        </w:rPr>
        <w:t>Din care:</w:t>
      </w:r>
    </w:p>
    <w:p w:rsidR="00D0622C" w:rsidRPr="0055363B" w:rsidRDefault="00D0622C" w:rsidP="0055363B">
      <w:pPr>
        <w:pStyle w:val="NoSpacing"/>
        <w:tabs>
          <w:tab w:val="right" w:pos="9072"/>
        </w:tabs>
        <w:ind w:left="0"/>
        <w:rPr>
          <w:rFonts w:ascii="Arial" w:hAnsi="Arial" w:cs="Arial"/>
          <w:sz w:val="24"/>
          <w:szCs w:val="24"/>
        </w:rPr>
      </w:pPr>
    </w:p>
    <w:p w:rsidR="006D3A15" w:rsidRPr="0055363B" w:rsidRDefault="006D3A15" w:rsidP="0055363B">
      <w:pPr>
        <w:pStyle w:val="NoSpacing"/>
        <w:tabs>
          <w:tab w:val="right" w:pos="9072"/>
        </w:tabs>
        <w:ind w:left="0"/>
        <w:rPr>
          <w:rFonts w:ascii="Arial" w:hAnsi="Arial" w:cs="Arial"/>
          <w:b/>
          <w:sz w:val="24"/>
          <w:szCs w:val="24"/>
          <w:u w:val="single"/>
          <w:lang w:val="ro-RO"/>
        </w:rPr>
      </w:pPr>
      <w:r w:rsidRPr="0055363B">
        <w:rPr>
          <w:rFonts w:ascii="Arial" w:hAnsi="Arial" w:cs="Arial"/>
          <w:b/>
          <w:sz w:val="24"/>
          <w:szCs w:val="24"/>
          <w:u w:val="single"/>
        </w:rPr>
        <w:t xml:space="preserve">Număr total de controale integrale </w:t>
      </w:r>
      <w:r w:rsidRPr="0055363B">
        <w:rPr>
          <w:rFonts w:ascii="Arial" w:hAnsi="Arial" w:cs="Arial"/>
          <w:b/>
          <w:sz w:val="24"/>
          <w:szCs w:val="24"/>
          <w:u w:val="single"/>
          <w:lang w:val="ro-RO"/>
        </w:rPr>
        <w:t>în spitale</w:t>
      </w:r>
    </w:p>
    <w:p w:rsidR="00CF1D45" w:rsidRPr="0055363B" w:rsidRDefault="00CF1D45"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w:t>
      </w:r>
      <w:r w:rsidR="005A2EF9" w:rsidRPr="0055363B">
        <w:rPr>
          <w:rFonts w:ascii="Arial" w:hAnsi="Arial" w:cs="Arial"/>
          <w:sz w:val="24"/>
          <w:szCs w:val="24"/>
        </w:rPr>
        <w:t>–</w:t>
      </w:r>
      <w:r w:rsidRPr="0055363B">
        <w:rPr>
          <w:rFonts w:ascii="Arial" w:hAnsi="Arial" w:cs="Arial"/>
          <w:sz w:val="24"/>
          <w:szCs w:val="24"/>
        </w:rPr>
        <w:t xml:space="preserve"> </w:t>
      </w:r>
      <w:r w:rsidR="00E52CDE" w:rsidRPr="0055363B">
        <w:rPr>
          <w:rFonts w:ascii="Arial" w:hAnsi="Arial" w:cs="Arial"/>
          <w:sz w:val="24"/>
          <w:szCs w:val="24"/>
        </w:rPr>
        <w:t>51</w:t>
      </w:r>
    </w:p>
    <w:p w:rsidR="00A85E95" w:rsidRPr="0055363B" w:rsidRDefault="005A2EF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E52CDE" w:rsidRPr="0055363B">
        <w:rPr>
          <w:rFonts w:ascii="Arial" w:hAnsi="Arial" w:cs="Arial"/>
          <w:sz w:val="24"/>
          <w:szCs w:val="24"/>
        </w:rPr>
        <w:t>87</w:t>
      </w:r>
      <w:r w:rsidRPr="0055363B">
        <w:rPr>
          <w:rFonts w:ascii="Arial" w:hAnsi="Arial" w:cs="Arial"/>
          <w:sz w:val="24"/>
          <w:szCs w:val="24"/>
        </w:rPr>
        <w:t>, din care:</w:t>
      </w:r>
    </w:p>
    <w:p w:rsidR="00DB6D0C" w:rsidRPr="0055363B" w:rsidRDefault="00DB6D0C"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w:t>
      </w:r>
      <w:r w:rsidR="00A85E95" w:rsidRPr="0055363B">
        <w:rPr>
          <w:rFonts w:ascii="Arial" w:hAnsi="Arial" w:cs="Arial"/>
          <w:sz w:val="24"/>
          <w:szCs w:val="24"/>
        </w:rPr>
        <w:t>–</w:t>
      </w:r>
      <w:r w:rsidRPr="0055363B">
        <w:rPr>
          <w:rFonts w:ascii="Arial" w:hAnsi="Arial" w:cs="Arial"/>
          <w:sz w:val="24"/>
          <w:szCs w:val="24"/>
        </w:rPr>
        <w:t xml:space="preserve"> </w:t>
      </w:r>
      <w:r w:rsidR="00E52CDE" w:rsidRPr="0055363B">
        <w:rPr>
          <w:rFonts w:ascii="Arial" w:hAnsi="Arial" w:cs="Arial"/>
          <w:sz w:val="24"/>
          <w:szCs w:val="24"/>
        </w:rPr>
        <w:t>36</w:t>
      </w:r>
    </w:p>
    <w:p w:rsidR="00A85E95" w:rsidRPr="0055363B" w:rsidRDefault="00A85E95"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E52CDE" w:rsidRPr="0055363B">
        <w:rPr>
          <w:rFonts w:ascii="Arial" w:hAnsi="Arial" w:cs="Arial"/>
          <w:sz w:val="24"/>
          <w:szCs w:val="24"/>
        </w:rPr>
        <w:t>51</w:t>
      </w:r>
    </w:p>
    <w:p w:rsidR="00A85E95" w:rsidRPr="0055363B" w:rsidRDefault="00A85E95"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E52CDE" w:rsidRPr="0055363B">
        <w:rPr>
          <w:rFonts w:ascii="Arial" w:hAnsi="Arial" w:cs="Arial"/>
          <w:b/>
          <w:sz w:val="24"/>
          <w:szCs w:val="24"/>
        </w:rPr>
        <w:t>204</w:t>
      </w:r>
      <w:r w:rsidRPr="0055363B">
        <w:rPr>
          <w:rFonts w:ascii="Arial" w:hAnsi="Arial" w:cs="Arial"/>
          <w:b/>
          <w:sz w:val="24"/>
          <w:szCs w:val="24"/>
        </w:rPr>
        <w:t>.</w:t>
      </w:r>
      <w:r w:rsidR="00E52CDE" w:rsidRPr="0055363B">
        <w:rPr>
          <w:rFonts w:ascii="Arial" w:hAnsi="Arial" w:cs="Arial"/>
          <w:b/>
          <w:sz w:val="24"/>
          <w:szCs w:val="24"/>
        </w:rPr>
        <w:t>2</w:t>
      </w:r>
      <w:r w:rsidRPr="0055363B">
        <w:rPr>
          <w:rFonts w:ascii="Arial" w:hAnsi="Arial" w:cs="Arial"/>
          <w:b/>
          <w:sz w:val="24"/>
          <w:szCs w:val="24"/>
        </w:rPr>
        <w:t>00 lei</w:t>
      </w:r>
    </w:p>
    <w:p w:rsidR="005A2EF9" w:rsidRPr="0055363B" w:rsidRDefault="005A2EF9"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125C98" w:rsidRPr="0055363B" w:rsidRDefault="00125C98" w:rsidP="0055363B">
      <w:pPr>
        <w:pStyle w:val="NoSpacing"/>
        <w:numPr>
          <w:ilvl w:val="0"/>
          <w:numId w:val="24"/>
        </w:numPr>
        <w:tabs>
          <w:tab w:val="right" w:pos="9072"/>
        </w:tabs>
        <w:ind w:left="0" w:firstLine="0"/>
        <w:rPr>
          <w:rFonts w:ascii="Arial" w:hAnsi="Arial" w:cs="Arial"/>
          <w:b/>
          <w:sz w:val="24"/>
          <w:szCs w:val="24"/>
        </w:rPr>
      </w:pPr>
      <w:r w:rsidRPr="0055363B">
        <w:rPr>
          <w:rFonts w:ascii="Arial" w:hAnsi="Arial" w:cs="Arial"/>
          <w:sz w:val="24"/>
          <w:szCs w:val="24"/>
        </w:rPr>
        <w:t>neremedierea deficiențelor constatate cu ocazia efectuării controlului în domeniul sănătății publice și care pot aduce atingere sănătății publice;</w:t>
      </w:r>
    </w:p>
    <w:p w:rsidR="004F1990" w:rsidRPr="0055363B" w:rsidRDefault="004F1990" w:rsidP="0055363B">
      <w:pPr>
        <w:pStyle w:val="NoSpacing"/>
        <w:numPr>
          <w:ilvl w:val="0"/>
          <w:numId w:val="24"/>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nerespectarea circuitelor funcţionale şi a structurii spaţial funcţionale a compartimentelor şi serviciilor, în conformitate cu reglementările legale în vigoare şi cu structura aprobată pentru unitatea sanitară;</w:t>
      </w:r>
    </w:p>
    <w:p w:rsidR="004F1990" w:rsidRPr="0055363B" w:rsidRDefault="004F1990" w:rsidP="0055363B">
      <w:pPr>
        <w:pStyle w:val="NoSpacing"/>
        <w:numPr>
          <w:ilvl w:val="0"/>
          <w:numId w:val="24"/>
        </w:numPr>
        <w:tabs>
          <w:tab w:val="right" w:pos="9072"/>
        </w:tabs>
        <w:ind w:left="0" w:firstLine="0"/>
        <w:rPr>
          <w:rFonts w:ascii="Arial" w:hAnsi="Arial" w:cs="Arial"/>
          <w:b/>
          <w:sz w:val="24"/>
          <w:szCs w:val="24"/>
          <w:lang w:val="ro-RO"/>
        </w:rPr>
      </w:pPr>
      <w:r w:rsidRPr="0055363B">
        <w:rPr>
          <w:rFonts w:ascii="Arial" w:hAnsi="Arial" w:cs="Arial"/>
          <w:sz w:val="24"/>
          <w:szCs w:val="24"/>
          <w:shd w:val="clear" w:color="auto" w:fill="FFFFFF"/>
        </w:rPr>
        <w:t>neîntocmirea şi nerespectarea programului propriu de supraveghere, prevenire şi control al infecţiilor asociate asistenţei medicale;</w:t>
      </w:r>
    </w:p>
    <w:p w:rsidR="004F1990" w:rsidRPr="0055363B" w:rsidRDefault="004F1990" w:rsidP="0055363B">
      <w:pPr>
        <w:pStyle w:val="NormalWeb"/>
        <w:numPr>
          <w:ilvl w:val="0"/>
          <w:numId w:val="24"/>
        </w:numPr>
        <w:shd w:val="clear" w:color="auto" w:fill="FFFFFF"/>
        <w:tabs>
          <w:tab w:val="right" w:pos="9072"/>
        </w:tabs>
        <w:spacing w:before="0" w:beforeAutospacing="0" w:after="0" w:afterAutospacing="0"/>
        <w:ind w:left="0" w:firstLine="0"/>
        <w:jc w:val="both"/>
        <w:rPr>
          <w:rStyle w:val="rvts7"/>
          <w:rFonts w:ascii="Arial" w:hAnsi="Arial" w:cs="Arial"/>
        </w:rPr>
      </w:pPr>
      <w:r w:rsidRPr="0055363B">
        <w:rPr>
          <w:rStyle w:val="rvts7"/>
          <w:rFonts w:ascii="Arial" w:hAnsi="Arial" w:cs="Arial"/>
          <w:bdr w:val="none" w:sz="0" w:space="0" w:color="auto" w:frame="1"/>
        </w:rPr>
        <w:t>neîndeplinirea măsurilor, a recomandărilor şi a termenelor stabilite de către persoanele împuternicite din cadrul autorităţii de sănătate publică teritoriale;</w:t>
      </w:r>
    </w:p>
    <w:p w:rsidR="004F1990" w:rsidRPr="0055363B" w:rsidRDefault="004F1990" w:rsidP="0055363B">
      <w:pPr>
        <w:pStyle w:val="NormalWeb"/>
        <w:numPr>
          <w:ilvl w:val="0"/>
          <w:numId w:val="24"/>
        </w:numPr>
        <w:shd w:val="clear" w:color="auto" w:fill="FFFFFF"/>
        <w:tabs>
          <w:tab w:val="right" w:pos="9072"/>
        </w:tabs>
        <w:spacing w:before="0" w:beforeAutospacing="0" w:after="0" w:afterAutospacing="0"/>
        <w:ind w:left="0" w:firstLine="0"/>
        <w:jc w:val="both"/>
        <w:rPr>
          <w:rFonts w:ascii="Arial" w:hAnsi="Arial" w:cs="Arial"/>
        </w:rPr>
      </w:pPr>
      <w:r w:rsidRPr="0055363B">
        <w:rPr>
          <w:rFonts w:ascii="Arial" w:hAnsi="Arial" w:cs="Arial"/>
          <w:shd w:val="clear" w:color="auto" w:fill="FFFFFF"/>
        </w:rPr>
        <w:t>utilizarea produselor biocide neavizate conform legislaţiei în vigoare sau cu termen de valabilitate expirat;</w:t>
      </w:r>
    </w:p>
    <w:p w:rsidR="00F16664" w:rsidRPr="0055363B" w:rsidRDefault="00F16664" w:rsidP="0055363B">
      <w:pPr>
        <w:pStyle w:val="NoSpacing"/>
        <w:numPr>
          <w:ilvl w:val="0"/>
          <w:numId w:val="24"/>
        </w:numPr>
        <w:tabs>
          <w:tab w:val="right" w:pos="9072"/>
        </w:tabs>
        <w:ind w:left="0" w:firstLine="0"/>
        <w:rPr>
          <w:rFonts w:ascii="Arial" w:hAnsi="Arial" w:cs="Arial"/>
          <w:bCs/>
          <w:sz w:val="24"/>
          <w:szCs w:val="24"/>
        </w:rPr>
      </w:pPr>
      <w:r w:rsidRPr="0055363B">
        <w:rPr>
          <w:rFonts w:ascii="Arial" w:hAnsi="Arial" w:cs="Arial"/>
          <w:sz w:val="24"/>
          <w:szCs w:val="24"/>
          <w:lang w:val="it-IT"/>
        </w:rPr>
        <w:t>nei</w:t>
      </w:r>
      <w:r w:rsidRPr="0055363B">
        <w:rPr>
          <w:rFonts w:ascii="Arial" w:hAnsi="Arial" w:cs="Arial"/>
          <w:bCs/>
          <w:sz w:val="24"/>
          <w:szCs w:val="24"/>
        </w:rPr>
        <w:t xml:space="preserve">gienizarea și neefectuarea </w:t>
      </w:r>
      <w:r w:rsidR="00954367">
        <w:rPr>
          <w:rFonts w:ascii="Arial" w:hAnsi="Arial" w:cs="Arial"/>
          <w:sz w:val="24"/>
          <w:szCs w:val="24"/>
          <w:shd w:val="clear" w:color="auto" w:fill="FFFFFF"/>
        </w:rPr>
        <w:t xml:space="preserve">reparaţiilor </w:t>
      </w:r>
      <w:r w:rsidRPr="0055363B">
        <w:rPr>
          <w:rFonts w:ascii="Arial" w:hAnsi="Arial" w:cs="Arial"/>
          <w:sz w:val="24"/>
          <w:szCs w:val="24"/>
          <w:shd w:val="clear" w:color="auto" w:fill="FFFFFF"/>
        </w:rPr>
        <w:t>şi a igienizării</w:t>
      </w:r>
      <w:r w:rsidR="00954367">
        <w:rPr>
          <w:rFonts w:ascii="Arial" w:hAnsi="Arial" w:cs="Arial"/>
          <w:sz w:val="24"/>
          <w:szCs w:val="24"/>
        </w:rPr>
        <w:t xml:space="preserve"> </w:t>
      </w:r>
      <w:r w:rsidRPr="0055363B">
        <w:rPr>
          <w:rFonts w:ascii="Arial" w:hAnsi="Arial" w:cs="Arial"/>
          <w:sz w:val="24"/>
          <w:szCs w:val="24"/>
        </w:rPr>
        <w:t xml:space="preserve"> pere</w:t>
      </w:r>
      <w:r w:rsidRPr="0055363B">
        <w:rPr>
          <w:rFonts w:ascii="Arial" w:hAnsi="Arial" w:cs="Arial"/>
          <w:sz w:val="24"/>
          <w:szCs w:val="24"/>
          <w:lang w:val="ro-RO"/>
        </w:rPr>
        <w:t>ților</w:t>
      </w:r>
      <w:r w:rsidRPr="0055363B">
        <w:rPr>
          <w:rFonts w:ascii="Arial" w:hAnsi="Arial" w:cs="Arial"/>
          <w:sz w:val="24"/>
          <w:szCs w:val="24"/>
        </w:rPr>
        <w:t>;</w:t>
      </w:r>
    </w:p>
    <w:p w:rsidR="00F16664" w:rsidRPr="0055363B" w:rsidRDefault="00DB78B7" w:rsidP="0055363B">
      <w:pPr>
        <w:pStyle w:val="NoSpacing"/>
        <w:numPr>
          <w:ilvl w:val="0"/>
          <w:numId w:val="24"/>
        </w:numPr>
        <w:tabs>
          <w:tab w:val="right" w:pos="9072"/>
        </w:tabs>
        <w:ind w:left="0" w:firstLine="0"/>
        <w:rPr>
          <w:rFonts w:ascii="Arial" w:hAnsi="Arial" w:cs="Arial"/>
          <w:sz w:val="24"/>
          <w:szCs w:val="24"/>
        </w:rPr>
      </w:pPr>
      <w:r w:rsidRPr="0055363B">
        <w:rPr>
          <w:rFonts w:ascii="Arial" w:eastAsia="SimSun" w:hAnsi="Arial" w:cs="Arial"/>
          <w:sz w:val="24"/>
          <w:szCs w:val="24"/>
          <w:lang w:val="x-none" w:eastAsia="ro-RO"/>
        </w:rPr>
        <w:t>neinscripţionarea corespunzătoare a recipienţilor cu</w:t>
      </w:r>
      <w:r w:rsidR="00356684" w:rsidRPr="0055363B">
        <w:rPr>
          <w:rFonts w:ascii="Arial" w:eastAsia="SimSun" w:hAnsi="Arial" w:cs="Arial"/>
          <w:sz w:val="24"/>
          <w:szCs w:val="24"/>
          <w:lang w:val="x-none" w:eastAsia="ro-RO"/>
        </w:rPr>
        <w:t xml:space="preserve"> </w:t>
      </w:r>
      <w:r w:rsidRPr="0055363B">
        <w:rPr>
          <w:rFonts w:ascii="Arial" w:eastAsia="SimSun" w:hAnsi="Arial" w:cs="Arial"/>
          <w:sz w:val="24"/>
          <w:szCs w:val="24"/>
          <w:lang w:val="x-none" w:eastAsia="ro-RO"/>
        </w:rPr>
        <w:t>deşeurilor medicale</w:t>
      </w:r>
      <w:r w:rsidRPr="0055363B">
        <w:rPr>
          <w:rFonts w:ascii="Arial" w:eastAsia="SimSun" w:hAnsi="Arial" w:cs="Arial"/>
          <w:sz w:val="24"/>
          <w:szCs w:val="24"/>
          <w:lang w:eastAsia="ro-RO"/>
        </w:rPr>
        <w:t>;</w:t>
      </w:r>
    </w:p>
    <w:p w:rsidR="004F1990" w:rsidRPr="0055363B" w:rsidRDefault="004F1990" w:rsidP="0055363B">
      <w:pPr>
        <w:pStyle w:val="NoSpacing"/>
        <w:numPr>
          <w:ilvl w:val="0"/>
          <w:numId w:val="24"/>
        </w:numPr>
        <w:tabs>
          <w:tab w:val="right" w:pos="9072"/>
        </w:tabs>
        <w:ind w:left="0" w:firstLine="0"/>
        <w:rPr>
          <w:rFonts w:ascii="Arial" w:hAnsi="Arial" w:cs="Arial"/>
          <w:sz w:val="24"/>
          <w:szCs w:val="24"/>
        </w:rPr>
      </w:pPr>
      <w:r w:rsidRPr="0055363B">
        <w:rPr>
          <w:rFonts w:ascii="Arial" w:hAnsi="Arial" w:cs="Arial"/>
          <w:sz w:val="24"/>
          <w:szCs w:val="24"/>
          <w:shd w:val="clear" w:color="auto" w:fill="FFFFFF"/>
        </w:rPr>
        <w:t>nerespectarea modului de colectare pe categorii, de depozitare, transport şi tratare a deşeurilor provenite din activităţile medicale;</w:t>
      </w:r>
    </w:p>
    <w:p w:rsidR="004F1990" w:rsidRPr="0055363B" w:rsidRDefault="004F1990" w:rsidP="0055363B">
      <w:pPr>
        <w:pStyle w:val="NoSpacing"/>
        <w:numPr>
          <w:ilvl w:val="0"/>
          <w:numId w:val="24"/>
        </w:numPr>
        <w:tabs>
          <w:tab w:val="right" w:pos="9072"/>
        </w:tabs>
        <w:ind w:left="0" w:firstLine="0"/>
        <w:rPr>
          <w:rFonts w:ascii="Arial" w:hAnsi="Arial" w:cs="Arial"/>
          <w:sz w:val="24"/>
          <w:szCs w:val="24"/>
        </w:rPr>
      </w:pPr>
      <w:r w:rsidRPr="0055363B">
        <w:rPr>
          <w:rFonts w:ascii="Arial" w:hAnsi="Arial" w:cs="Arial"/>
          <w:sz w:val="24"/>
          <w:szCs w:val="24"/>
          <w:shd w:val="clear" w:color="auto" w:fill="FFFFFF"/>
        </w:rPr>
        <w:t>utilizarea de ambalaje neconforme cu cerinţele impuse de normele pentru colectarea deşeurilor periculoase;</w:t>
      </w:r>
    </w:p>
    <w:p w:rsidR="00125C98" w:rsidRPr="0055363B" w:rsidRDefault="00125C98" w:rsidP="0055363B">
      <w:pPr>
        <w:numPr>
          <w:ilvl w:val="0"/>
          <w:numId w:val="24"/>
        </w:numPr>
        <w:spacing w:after="0" w:line="240" w:lineRule="auto"/>
        <w:ind w:left="0" w:firstLine="0"/>
        <w:rPr>
          <w:rFonts w:ascii="Arial" w:hAnsi="Arial" w:cs="Arial"/>
          <w:sz w:val="24"/>
          <w:szCs w:val="24"/>
        </w:rPr>
      </w:pPr>
      <w:r w:rsidRPr="0055363B">
        <w:rPr>
          <w:rFonts w:ascii="Arial" w:hAnsi="Arial" w:cs="Arial"/>
          <w:sz w:val="24"/>
          <w:szCs w:val="24"/>
        </w:rPr>
        <w:t>nerespectarea condițiilor de depozitare temporară a deșeurilor provenite din activitățile medicale;</w:t>
      </w:r>
    </w:p>
    <w:p w:rsidR="00125C98" w:rsidRPr="0055363B" w:rsidRDefault="00125C98" w:rsidP="0055363B">
      <w:pPr>
        <w:numPr>
          <w:ilvl w:val="0"/>
          <w:numId w:val="24"/>
        </w:numPr>
        <w:spacing w:after="0" w:line="240" w:lineRule="auto"/>
        <w:ind w:left="0" w:firstLine="0"/>
        <w:rPr>
          <w:rFonts w:ascii="Arial" w:hAnsi="Arial" w:cs="Arial"/>
          <w:sz w:val="24"/>
          <w:szCs w:val="24"/>
        </w:rPr>
      </w:pPr>
      <w:r w:rsidRPr="0055363B">
        <w:rPr>
          <w:rFonts w:ascii="Arial" w:hAnsi="Arial" w:cs="Arial"/>
          <w:sz w:val="24"/>
          <w:szCs w:val="24"/>
        </w:rPr>
        <w:t>neasigurarea depozitării și păstrării în condiții optime sau în condițiile cerute de producător a articolelor sterilizate și articolelor sterile de unică folosință;</w:t>
      </w:r>
    </w:p>
    <w:p w:rsidR="001217BC" w:rsidRPr="0055363B" w:rsidRDefault="001217BC" w:rsidP="0055363B">
      <w:pPr>
        <w:pStyle w:val="NoSpacing"/>
        <w:numPr>
          <w:ilvl w:val="0"/>
          <w:numId w:val="24"/>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precauţiunilor universale şi a protocoalelor de lucru de către personalul medical şi auxiliar;</w:t>
      </w:r>
    </w:p>
    <w:p w:rsidR="004F1990" w:rsidRPr="0055363B" w:rsidRDefault="004F1990" w:rsidP="0055363B">
      <w:pPr>
        <w:pStyle w:val="NoSpacing"/>
        <w:numPr>
          <w:ilvl w:val="0"/>
          <w:numId w:val="24"/>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necunoaşterea şi neaplicarea de către personalul auxiliar sanitar a tehnicilor şi procedurilor de curăţenie şi dezinfecţie;</w:t>
      </w:r>
    </w:p>
    <w:p w:rsidR="004F1990" w:rsidRPr="0055363B" w:rsidRDefault="004F1990" w:rsidP="0055363B">
      <w:pPr>
        <w:pStyle w:val="NoSpacing"/>
        <w:numPr>
          <w:ilvl w:val="0"/>
          <w:numId w:val="24"/>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neefectuarea controlului eficienţei sterilizării şi neîntocmirea documentaţiei necesare evidenţei sterilizării;</w:t>
      </w:r>
    </w:p>
    <w:p w:rsidR="004F1990" w:rsidRPr="0055363B" w:rsidRDefault="004F1990" w:rsidP="0055363B">
      <w:pPr>
        <w:pStyle w:val="NoSpacing"/>
        <w:numPr>
          <w:ilvl w:val="0"/>
          <w:numId w:val="24"/>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neefectuarea verificării aparaturii de sterilizare;</w:t>
      </w:r>
    </w:p>
    <w:p w:rsidR="004F1990" w:rsidRPr="0055363B" w:rsidRDefault="004F1990" w:rsidP="0055363B">
      <w:pPr>
        <w:pStyle w:val="NoSpacing"/>
        <w:numPr>
          <w:ilvl w:val="0"/>
          <w:numId w:val="24"/>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lastRenderedPageBreak/>
        <w:t>neasigurarea de lenjerie curată, dezinfectată, călcată şi schimbată de cel puţin două ori pe săptămână sau de câte ori este nevoie şi după fiecare pacient, precum şi nerespectarea circuitului acesteia;</w:t>
      </w:r>
    </w:p>
    <w:p w:rsidR="00C8126A" w:rsidRPr="0055363B" w:rsidRDefault="00C8126A" w:rsidP="0055363B">
      <w:pPr>
        <w:pStyle w:val="NoSpacing"/>
        <w:numPr>
          <w:ilvl w:val="0"/>
          <w:numId w:val="24"/>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4F1990" w:rsidRPr="0055363B" w:rsidRDefault="004F1990" w:rsidP="0055363B">
      <w:pPr>
        <w:pStyle w:val="NoSpacing"/>
        <w:numPr>
          <w:ilvl w:val="0"/>
          <w:numId w:val="24"/>
        </w:numPr>
        <w:tabs>
          <w:tab w:val="right" w:pos="9072"/>
        </w:tabs>
        <w:ind w:left="0" w:firstLine="0"/>
        <w:rPr>
          <w:rFonts w:ascii="Arial" w:hAnsi="Arial" w:cs="Arial"/>
          <w:sz w:val="24"/>
          <w:szCs w:val="24"/>
        </w:rPr>
      </w:pPr>
      <w:r w:rsidRPr="0055363B">
        <w:rPr>
          <w:rFonts w:ascii="Arial" w:hAnsi="Arial" w:cs="Arial"/>
          <w:sz w:val="24"/>
          <w:szCs w:val="24"/>
        </w:rPr>
        <w:t>neasigurarea de mopuri plate și echipamente profesionale pentru efectuarea operațiunilor de curățenie;</w:t>
      </w:r>
    </w:p>
    <w:p w:rsidR="004F1990" w:rsidRPr="0055363B" w:rsidRDefault="004F1990" w:rsidP="0055363B">
      <w:pPr>
        <w:pStyle w:val="NoSpacing"/>
        <w:numPr>
          <w:ilvl w:val="0"/>
          <w:numId w:val="24"/>
        </w:numPr>
        <w:tabs>
          <w:tab w:val="right" w:pos="9072"/>
        </w:tabs>
        <w:ind w:left="0" w:firstLine="0"/>
        <w:rPr>
          <w:rFonts w:ascii="Arial" w:hAnsi="Arial" w:cs="Arial"/>
          <w:sz w:val="24"/>
          <w:szCs w:val="24"/>
        </w:rPr>
      </w:pPr>
      <w:r w:rsidRPr="0055363B">
        <w:rPr>
          <w:rFonts w:ascii="Arial" w:hAnsi="Arial" w:cs="Arial"/>
          <w:sz w:val="24"/>
          <w:szCs w:val="24"/>
          <w:shd w:val="clear" w:color="auto" w:fill="FFFFFF"/>
        </w:rPr>
        <w:t>neasigurarea de către administraţiile unităţilor sanitare a aprovizionării permanente şi suficiente cu materiale necesare efectuării curăţeniei şi operaţiunilor de dezinfecţie, dezinsecţie, deparazitare şi deratizare;</w:t>
      </w:r>
    </w:p>
    <w:p w:rsidR="00B4174A" w:rsidRPr="0055363B" w:rsidRDefault="00B4174A" w:rsidP="0055363B">
      <w:pPr>
        <w:tabs>
          <w:tab w:val="right" w:pos="9072"/>
        </w:tabs>
        <w:spacing w:after="0" w:line="240" w:lineRule="auto"/>
        <w:ind w:left="0"/>
        <w:rPr>
          <w:rFonts w:ascii="Arial" w:hAnsi="Arial" w:cs="Arial"/>
          <w:sz w:val="24"/>
          <w:szCs w:val="24"/>
          <w:lang w:val="ro-RO" w:eastAsia="ro-RO"/>
        </w:rPr>
      </w:pPr>
      <w:r w:rsidRPr="0055363B">
        <w:rPr>
          <w:rFonts w:ascii="Arial" w:hAnsi="Arial" w:cs="Arial"/>
          <w:sz w:val="24"/>
          <w:szCs w:val="24"/>
        </w:rPr>
        <w:t>Nr. recontroale:</w:t>
      </w:r>
      <w:r w:rsidR="00E9458B" w:rsidRPr="0055363B">
        <w:rPr>
          <w:rFonts w:ascii="Arial" w:hAnsi="Arial" w:cs="Arial"/>
          <w:sz w:val="24"/>
          <w:szCs w:val="24"/>
        </w:rPr>
        <w:t xml:space="preserve"> </w:t>
      </w:r>
      <w:r w:rsidR="00E52CDE" w:rsidRPr="0055363B">
        <w:rPr>
          <w:rFonts w:ascii="Arial" w:hAnsi="Arial" w:cs="Arial"/>
          <w:sz w:val="24"/>
          <w:szCs w:val="24"/>
        </w:rPr>
        <w:t>12</w:t>
      </w:r>
    </w:p>
    <w:p w:rsidR="006D3A15" w:rsidRPr="0055363B" w:rsidRDefault="006D3A15" w:rsidP="0055363B">
      <w:pPr>
        <w:pStyle w:val="NoSpacing"/>
        <w:tabs>
          <w:tab w:val="right" w:pos="9072"/>
        </w:tabs>
        <w:ind w:left="0"/>
        <w:rPr>
          <w:rFonts w:ascii="Arial" w:hAnsi="Arial" w:cs="Arial"/>
          <w:sz w:val="24"/>
          <w:szCs w:val="24"/>
          <w:lang w:val="ro-RO"/>
        </w:rPr>
      </w:pPr>
      <w:r w:rsidRPr="0055363B">
        <w:rPr>
          <w:rFonts w:ascii="Arial" w:hAnsi="Arial" w:cs="Arial"/>
          <w:sz w:val="24"/>
          <w:szCs w:val="24"/>
          <w:lang w:val="ro-RO"/>
        </w:rPr>
        <w:t xml:space="preserve"> </w:t>
      </w:r>
    </w:p>
    <w:p w:rsidR="00B64E85" w:rsidRPr="0055363B" w:rsidRDefault="009B59BF" w:rsidP="0055363B">
      <w:pPr>
        <w:pStyle w:val="NoSpacing"/>
        <w:tabs>
          <w:tab w:val="right" w:pos="9072"/>
        </w:tabs>
        <w:ind w:left="0"/>
        <w:rPr>
          <w:rStyle w:val="rvts8"/>
          <w:rFonts w:ascii="Arial" w:hAnsi="Arial" w:cs="Arial"/>
          <w:b/>
          <w:sz w:val="24"/>
          <w:szCs w:val="24"/>
          <w:u w:val="single"/>
        </w:rPr>
      </w:pPr>
      <w:r w:rsidRPr="0055363B">
        <w:rPr>
          <w:rFonts w:ascii="Arial" w:hAnsi="Arial" w:cs="Arial"/>
          <w:b/>
          <w:sz w:val="24"/>
          <w:szCs w:val="24"/>
          <w:u w:val="single"/>
        </w:rPr>
        <w:t>1</w:t>
      </w:r>
      <w:r w:rsidR="005322AD" w:rsidRPr="0055363B">
        <w:rPr>
          <w:rFonts w:ascii="Arial" w:hAnsi="Arial" w:cs="Arial"/>
          <w:b/>
          <w:sz w:val="24"/>
          <w:szCs w:val="24"/>
          <w:u w:val="single"/>
        </w:rPr>
        <w:t>) S</w:t>
      </w:r>
      <w:r w:rsidR="00B64E85" w:rsidRPr="0055363B">
        <w:rPr>
          <w:rStyle w:val="rvts8"/>
          <w:rFonts w:ascii="Arial" w:hAnsi="Arial" w:cs="Arial"/>
          <w:b/>
          <w:sz w:val="24"/>
          <w:szCs w:val="24"/>
          <w:u w:val="single"/>
        </w:rPr>
        <w:t xml:space="preserve">ecţii medicale </w:t>
      </w:r>
    </w:p>
    <w:p w:rsidR="005322AD"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w:t>
      </w:r>
      <w:r w:rsidR="00676DB2" w:rsidRPr="0055363B">
        <w:rPr>
          <w:rFonts w:ascii="Arial" w:hAnsi="Arial" w:cs="Arial"/>
          <w:sz w:val="24"/>
          <w:szCs w:val="24"/>
        </w:rPr>
        <w:t xml:space="preserve">efectuate </w:t>
      </w:r>
      <w:r w:rsidR="00070501" w:rsidRPr="0055363B">
        <w:rPr>
          <w:rFonts w:ascii="Arial" w:hAnsi="Arial" w:cs="Arial"/>
          <w:sz w:val="24"/>
          <w:szCs w:val="24"/>
        </w:rPr>
        <w:t>-</w:t>
      </w:r>
      <w:r w:rsidR="00676DB2" w:rsidRPr="0055363B">
        <w:rPr>
          <w:rFonts w:ascii="Arial" w:hAnsi="Arial" w:cs="Arial"/>
          <w:sz w:val="24"/>
          <w:szCs w:val="24"/>
        </w:rPr>
        <w:t xml:space="preserve"> </w:t>
      </w:r>
      <w:r w:rsidR="001529C7" w:rsidRPr="0055363B">
        <w:rPr>
          <w:rFonts w:ascii="Arial" w:hAnsi="Arial" w:cs="Arial"/>
          <w:sz w:val="24"/>
          <w:szCs w:val="24"/>
        </w:rPr>
        <w:t>49</w:t>
      </w:r>
    </w:p>
    <w:p w:rsidR="005322AD"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Nr. total sancțiuni</w:t>
      </w:r>
      <w:r w:rsidR="00F65EF9" w:rsidRPr="0055363B">
        <w:rPr>
          <w:rFonts w:ascii="Arial" w:hAnsi="Arial" w:cs="Arial"/>
          <w:sz w:val="24"/>
          <w:szCs w:val="24"/>
        </w:rPr>
        <w:t xml:space="preserve"> </w:t>
      </w:r>
      <w:r w:rsidR="00070501" w:rsidRPr="0055363B">
        <w:rPr>
          <w:rFonts w:ascii="Arial" w:hAnsi="Arial" w:cs="Arial"/>
          <w:sz w:val="24"/>
          <w:szCs w:val="24"/>
        </w:rPr>
        <w:t>-</w:t>
      </w:r>
      <w:r w:rsidR="00F65EF9" w:rsidRPr="0055363B">
        <w:rPr>
          <w:rFonts w:ascii="Arial" w:hAnsi="Arial" w:cs="Arial"/>
          <w:sz w:val="24"/>
          <w:szCs w:val="24"/>
        </w:rPr>
        <w:t xml:space="preserve"> </w:t>
      </w:r>
      <w:r w:rsidR="001529C7" w:rsidRPr="0055363B">
        <w:rPr>
          <w:rFonts w:ascii="Arial" w:hAnsi="Arial" w:cs="Arial"/>
          <w:sz w:val="24"/>
          <w:szCs w:val="24"/>
        </w:rPr>
        <w:t>20</w:t>
      </w:r>
      <w:r w:rsidRPr="0055363B">
        <w:rPr>
          <w:rFonts w:ascii="Arial" w:hAnsi="Arial" w:cs="Arial"/>
          <w:sz w:val="24"/>
          <w:szCs w:val="24"/>
        </w:rPr>
        <w:t>, din care:</w:t>
      </w:r>
    </w:p>
    <w:p w:rsidR="005322AD"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5322AD" w:rsidRPr="0055363B">
        <w:rPr>
          <w:rFonts w:ascii="Arial" w:hAnsi="Arial" w:cs="Arial"/>
          <w:sz w:val="24"/>
          <w:szCs w:val="24"/>
        </w:rPr>
        <w:t xml:space="preserve"> </w:t>
      </w:r>
      <w:proofErr w:type="gramStart"/>
      <w:r w:rsidR="005322AD" w:rsidRPr="0055363B">
        <w:rPr>
          <w:rFonts w:ascii="Arial" w:hAnsi="Arial" w:cs="Arial"/>
          <w:sz w:val="24"/>
          <w:szCs w:val="24"/>
        </w:rPr>
        <w:t>nr</w:t>
      </w:r>
      <w:proofErr w:type="gramEnd"/>
      <w:r w:rsidR="005322AD" w:rsidRPr="0055363B">
        <w:rPr>
          <w:rFonts w:ascii="Arial" w:hAnsi="Arial" w:cs="Arial"/>
          <w:sz w:val="24"/>
          <w:szCs w:val="24"/>
        </w:rPr>
        <w:t xml:space="preserve">. </w:t>
      </w:r>
      <w:proofErr w:type="gramStart"/>
      <w:r w:rsidR="005322AD" w:rsidRPr="0055363B">
        <w:rPr>
          <w:rFonts w:ascii="Arial" w:hAnsi="Arial" w:cs="Arial"/>
          <w:sz w:val="24"/>
          <w:szCs w:val="24"/>
        </w:rPr>
        <w:t>avertismente</w:t>
      </w:r>
      <w:proofErr w:type="gramEnd"/>
      <w:r w:rsidR="00617943" w:rsidRPr="0055363B">
        <w:rPr>
          <w:rFonts w:ascii="Arial" w:hAnsi="Arial" w:cs="Arial"/>
          <w:sz w:val="24"/>
          <w:szCs w:val="24"/>
        </w:rPr>
        <w:t xml:space="preserve"> </w:t>
      </w:r>
      <w:r w:rsidRPr="0055363B">
        <w:rPr>
          <w:rFonts w:ascii="Arial" w:hAnsi="Arial" w:cs="Arial"/>
          <w:sz w:val="24"/>
          <w:szCs w:val="24"/>
        </w:rPr>
        <w:t>-</w:t>
      </w:r>
      <w:r w:rsidR="00617943" w:rsidRPr="0055363B">
        <w:rPr>
          <w:rFonts w:ascii="Arial" w:hAnsi="Arial" w:cs="Arial"/>
          <w:sz w:val="24"/>
          <w:szCs w:val="24"/>
        </w:rPr>
        <w:t xml:space="preserve"> </w:t>
      </w:r>
      <w:r w:rsidR="00CB29D2" w:rsidRPr="0055363B">
        <w:rPr>
          <w:rFonts w:ascii="Arial" w:hAnsi="Arial" w:cs="Arial"/>
          <w:sz w:val="24"/>
          <w:szCs w:val="24"/>
        </w:rPr>
        <w:t>12</w:t>
      </w:r>
    </w:p>
    <w:p w:rsidR="00B64E85"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5322AD" w:rsidRPr="0055363B">
        <w:rPr>
          <w:rFonts w:ascii="Arial" w:hAnsi="Arial" w:cs="Arial"/>
          <w:sz w:val="24"/>
          <w:szCs w:val="24"/>
        </w:rPr>
        <w:t xml:space="preserve"> </w:t>
      </w:r>
      <w:proofErr w:type="gramStart"/>
      <w:r w:rsidR="005322AD" w:rsidRPr="0055363B">
        <w:rPr>
          <w:rFonts w:ascii="Arial" w:hAnsi="Arial" w:cs="Arial"/>
          <w:sz w:val="24"/>
          <w:szCs w:val="24"/>
        </w:rPr>
        <w:t>nr</w:t>
      </w:r>
      <w:proofErr w:type="gramEnd"/>
      <w:r w:rsidR="005322AD" w:rsidRPr="0055363B">
        <w:rPr>
          <w:rFonts w:ascii="Arial" w:hAnsi="Arial" w:cs="Arial"/>
          <w:sz w:val="24"/>
          <w:szCs w:val="24"/>
        </w:rPr>
        <w:t xml:space="preserve">. </w:t>
      </w:r>
      <w:proofErr w:type="gramStart"/>
      <w:r w:rsidR="005322AD" w:rsidRPr="0055363B">
        <w:rPr>
          <w:rFonts w:ascii="Arial" w:hAnsi="Arial" w:cs="Arial"/>
          <w:sz w:val="24"/>
          <w:szCs w:val="24"/>
        </w:rPr>
        <w:t>amenzi</w:t>
      </w:r>
      <w:proofErr w:type="gramEnd"/>
      <w:r w:rsidR="005322AD" w:rsidRPr="0055363B">
        <w:rPr>
          <w:rFonts w:ascii="Arial" w:hAnsi="Arial" w:cs="Arial"/>
          <w:sz w:val="24"/>
          <w:szCs w:val="24"/>
        </w:rPr>
        <w:t xml:space="preserve"> </w:t>
      </w:r>
      <w:r w:rsidR="00F65EF9" w:rsidRPr="0055363B">
        <w:rPr>
          <w:rFonts w:ascii="Arial" w:hAnsi="Arial" w:cs="Arial"/>
          <w:sz w:val="24"/>
          <w:szCs w:val="24"/>
        </w:rPr>
        <w:t xml:space="preserve">– </w:t>
      </w:r>
      <w:r w:rsidR="001529C7" w:rsidRPr="0055363B">
        <w:rPr>
          <w:rFonts w:ascii="Arial" w:hAnsi="Arial" w:cs="Arial"/>
          <w:sz w:val="24"/>
          <w:szCs w:val="24"/>
        </w:rPr>
        <w:t>8</w:t>
      </w:r>
    </w:p>
    <w:p w:rsidR="005322AD" w:rsidRPr="0055363B" w:rsidRDefault="00070501" w:rsidP="0055363B">
      <w:pPr>
        <w:pStyle w:val="NoSpacing"/>
        <w:tabs>
          <w:tab w:val="right" w:pos="9072"/>
        </w:tabs>
        <w:ind w:left="0"/>
        <w:rPr>
          <w:rFonts w:ascii="Arial" w:hAnsi="Arial" w:cs="Arial"/>
          <w:b/>
          <w:sz w:val="24"/>
          <w:szCs w:val="24"/>
        </w:rPr>
      </w:pPr>
      <w:r w:rsidRPr="0055363B">
        <w:rPr>
          <w:rFonts w:ascii="Arial" w:hAnsi="Arial" w:cs="Arial"/>
          <w:sz w:val="24"/>
          <w:szCs w:val="24"/>
        </w:rPr>
        <w:t>-</w:t>
      </w:r>
      <w:r w:rsidR="005322AD" w:rsidRPr="0055363B">
        <w:rPr>
          <w:rFonts w:ascii="Arial" w:hAnsi="Arial" w:cs="Arial"/>
          <w:sz w:val="24"/>
          <w:szCs w:val="24"/>
        </w:rPr>
        <w:t xml:space="preserve"> </w:t>
      </w:r>
      <w:proofErr w:type="gramStart"/>
      <w:r w:rsidR="00C441AE" w:rsidRPr="0055363B">
        <w:rPr>
          <w:rFonts w:ascii="Arial" w:hAnsi="Arial" w:cs="Arial"/>
          <w:sz w:val="24"/>
          <w:szCs w:val="24"/>
        </w:rPr>
        <w:t>total</w:t>
      </w:r>
      <w:proofErr w:type="gramEnd"/>
      <w:r w:rsidR="00C441AE" w:rsidRPr="0055363B">
        <w:rPr>
          <w:rFonts w:ascii="Arial" w:hAnsi="Arial" w:cs="Arial"/>
          <w:sz w:val="24"/>
          <w:szCs w:val="24"/>
        </w:rPr>
        <w:t xml:space="preserve"> valoare amenzi </w:t>
      </w:r>
      <w:r w:rsidR="00B64E85" w:rsidRPr="0055363B">
        <w:rPr>
          <w:rFonts w:ascii="Arial" w:hAnsi="Arial" w:cs="Arial"/>
          <w:sz w:val="24"/>
          <w:szCs w:val="24"/>
        </w:rPr>
        <w:t>–</w:t>
      </w:r>
      <w:r w:rsidR="00B64E85" w:rsidRPr="0055363B">
        <w:rPr>
          <w:rFonts w:ascii="Arial" w:hAnsi="Arial" w:cs="Arial"/>
          <w:b/>
          <w:sz w:val="24"/>
          <w:szCs w:val="24"/>
        </w:rPr>
        <w:t xml:space="preserve"> </w:t>
      </w:r>
      <w:r w:rsidR="001529C7" w:rsidRPr="0055363B">
        <w:rPr>
          <w:rFonts w:ascii="Arial" w:hAnsi="Arial" w:cs="Arial"/>
          <w:b/>
          <w:sz w:val="24"/>
          <w:szCs w:val="24"/>
        </w:rPr>
        <w:t>24</w:t>
      </w:r>
      <w:r w:rsidR="00F65EF9" w:rsidRPr="0055363B">
        <w:rPr>
          <w:rFonts w:ascii="Arial" w:hAnsi="Arial" w:cs="Arial"/>
          <w:b/>
          <w:sz w:val="24"/>
          <w:szCs w:val="24"/>
        </w:rPr>
        <w:t>.</w:t>
      </w:r>
      <w:r w:rsidR="001529C7" w:rsidRPr="0055363B">
        <w:rPr>
          <w:rFonts w:ascii="Arial" w:hAnsi="Arial" w:cs="Arial"/>
          <w:b/>
          <w:sz w:val="24"/>
          <w:szCs w:val="24"/>
        </w:rPr>
        <w:t>0</w:t>
      </w:r>
      <w:r w:rsidR="009B6967" w:rsidRPr="0055363B">
        <w:rPr>
          <w:rFonts w:ascii="Arial" w:hAnsi="Arial" w:cs="Arial"/>
          <w:b/>
          <w:sz w:val="24"/>
          <w:szCs w:val="24"/>
        </w:rPr>
        <w:t>0</w:t>
      </w:r>
      <w:r w:rsidR="007D4B2F" w:rsidRPr="0055363B">
        <w:rPr>
          <w:rFonts w:ascii="Arial" w:hAnsi="Arial" w:cs="Arial"/>
          <w:b/>
          <w:sz w:val="24"/>
          <w:szCs w:val="24"/>
        </w:rPr>
        <w:t>0</w:t>
      </w:r>
      <w:r w:rsidR="00B64E85" w:rsidRPr="0055363B">
        <w:rPr>
          <w:rFonts w:ascii="Arial" w:hAnsi="Arial" w:cs="Arial"/>
          <w:b/>
          <w:sz w:val="24"/>
          <w:szCs w:val="24"/>
        </w:rPr>
        <w:t xml:space="preserve"> lei</w:t>
      </w:r>
    </w:p>
    <w:p w:rsidR="00AF797E" w:rsidRPr="0055363B" w:rsidRDefault="008B26C1"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r w:rsidR="0098444B" w:rsidRPr="0055363B">
        <w:rPr>
          <w:rFonts w:ascii="Arial" w:hAnsi="Arial" w:cs="Arial"/>
          <w:b/>
          <w:sz w:val="24"/>
          <w:szCs w:val="24"/>
        </w:rPr>
        <w:t>:</w:t>
      </w:r>
    </w:p>
    <w:p w:rsidR="004F1990" w:rsidRPr="0055363B" w:rsidRDefault="004F1990" w:rsidP="0055363B">
      <w:pPr>
        <w:pStyle w:val="NoSpacing"/>
        <w:numPr>
          <w:ilvl w:val="0"/>
          <w:numId w:val="7"/>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neîntocmirea şi nerespectarea procedurilor specifice activităţii de curăţenie, dezinfecţie şi sterilizare în unităţile sanitare;</w:t>
      </w:r>
    </w:p>
    <w:p w:rsidR="00125C98" w:rsidRPr="0055363B" w:rsidRDefault="00125C98" w:rsidP="0055363B">
      <w:pPr>
        <w:numPr>
          <w:ilvl w:val="0"/>
          <w:numId w:val="7"/>
        </w:numPr>
        <w:spacing w:after="0" w:line="240" w:lineRule="auto"/>
        <w:ind w:left="0" w:firstLine="0"/>
        <w:rPr>
          <w:rFonts w:ascii="Arial" w:hAnsi="Arial" w:cs="Arial"/>
          <w:sz w:val="24"/>
          <w:szCs w:val="24"/>
        </w:rPr>
      </w:pPr>
      <w:r w:rsidRPr="0055363B">
        <w:rPr>
          <w:rFonts w:ascii="Arial" w:hAnsi="Arial" w:cs="Arial"/>
          <w:sz w:val="24"/>
          <w:szCs w:val="24"/>
        </w:rPr>
        <w:t>aplicarea altor metode de dezinfecție și sterilizare decât cele prevăzute de normele în vigoare pentru tipul de suprafață, instrumentar și echipament supus tratării;</w:t>
      </w:r>
    </w:p>
    <w:p w:rsidR="004A1A92" w:rsidRPr="0055363B" w:rsidRDefault="004A1A92" w:rsidP="0055363B">
      <w:pPr>
        <w:pStyle w:val="NoSpacing"/>
        <w:numPr>
          <w:ilvl w:val="0"/>
          <w:numId w:val="4"/>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precauţiunilor universale şi a protocoalelor de lucru de către personalul medical şi auxiliar;</w:t>
      </w:r>
    </w:p>
    <w:p w:rsidR="00C8126A" w:rsidRPr="0055363B" w:rsidRDefault="00C8126A" w:rsidP="0055363B">
      <w:pPr>
        <w:pStyle w:val="NoSpacing"/>
        <w:numPr>
          <w:ilvl w:val="0"/>
          <w:numId w:val="12"/>
        </w:numPr>
        <w:tabs>
          <w:tab w:val="right" w:pos="9072"/>
        </w:tabs>
        <w:ind w:left="0" w:firstLine="0"/>
        <w:rPr>
          <w:rFonts w:ascii="Arial" w:hAnsi="Arial" w:cs="Arial"/>
          <w:sz w:val="24"/>
          <w:szCs w:val="24"/>
        </w:rPr>
      </w:pPr>
      <w:r w:rsidRPr="0055363B">
        <w:rPr>
          <w:rFonts w:ascii="Arial" w:hAnsi="Arial" w:cs="Arial"/>
          <w:sz w:val="24"/>
          <w:szCs w:val="24"/>
          <w:shd w:val="clear" w:color="auto" w:fill="FFFFFF"/>
        </w:rPr>
        <w:t>nerespectarea de către personalul unităţii sanitare a protocoalelor şi procedurilor în privinţa actului medical;</w:t>
      </w:r>
    </w:p>
    <w:p w:rsidR="00C8126A" w:rsidRPr="0055363B" w:rsidRDefault="00C8126A" w:rsidP="0055363B">
      <w:pPr>
        <w:pStyle w:val="NoSpacing"/>
        <w:numPr>
          <w:ilvl w:val="0"/>
          <w:numId w:val="12"/>
        </w:numPr>
        <w:tabs>
          <w:tab w:val="right" w:pos="9072"/>
        </w:tabs>
        <w:ind w:left="0" w:firstLine="0"/>
        <w:rPr>
          <w:rFonts w:ascii="Arial" w:hAnsi="Arial" w:cs="Arial"/>
          <w:sz w:val="24"/>
          <w:szCs w:val="24"/>
        </w:rPr>
      </w:pPr>
      <w:r w:rsidRPr="0055363B">
        <w:rPr>
          <w:rFonts w:ascii="Arial" w:hAnsi="Arial" w:cs="Arial"/>
          <w:sz w:val="24"/>
          <w:szCs w:val="24"/>
          <w:shd w:val="clear" w:color="auto" w:fill="FFFFFF"/>
        </w:rPr>
        <w:t>neasigurarea şi neîntreţinerea în condiţii de igienă, la nivelul secţiilor, a oficiilor alimentare şi a sălilor de mese;</w:t>
      </w:r>
    </w:p>
    <w:p w:rsidR="000C2430" w:rsidRPr="0055363B" w:rsidRDefault="000C2430" w:rsidP="0055363B">
      <w:pPr>
        <w:pStyle w:val="ListParagraph"/>
        <w:tabs>
          <w:tab w:val="right" w:pos="9072"/>
        </w:tabs>
        <w:spacing w:after="0" w:line="240" w:lineRule="auto"/>
        <w:ind w:left="0"/>
        <w:contextualSpacing w:val="0"/>
        <w:rPr>
          <w:rFonts w:ascii="Arial" w:hAnsi="Arial" w:cs="Arial"/>
          <w:sz w:val="24"/>
          <w:szCs w:val="24"/>
        </w:rPr>
      </w:pPr>
      <w:r w:rsidRPr="0055363B">
        <w:rPr>
          <w:rFonts w:ascii="Arial" w:hAnsi="Arial" w:cs="Arial"/>
          <w:sz w:val="24"/>
          <w:szCs w:val="24"/>
        </w:rPr>
        <w:t xml:space="preserve">Nr. recontroale: </w:t>
      </w:r>
      <w:r w:rsidR="001529C7" w:rsidRPr="0055363B">
        <w:rPr>
          <w:rFonts w:ascii="Arial" w:hAnsi="Arial" w:cs="Arial"/>
          <w:sz w:val="24"/>
          <w:szCs w:val="24"/>
        </w:rPr>
        <w:t>1</w:t>
      </w:r>
    </w:p>
    <w:p w:rsidR="00CB29D2" w:rsidRPr="0055363B" w:rsidRDefault="00CB29D2" w:rsidP="0055363B">
      <w:pPr>
        <w:pStyle w:val="ListParagraph"/>
        <w:tabs>
          <w:tab w:val="right" w:pos="9072"/>
        </w:tabs>
        <w:spacing w:after="0" w:line="240" w:lineRule="auto"/>
        <w:ind w:left="0"/>
        <w:contextualSpacing w:val="0"/>
        <w:rPr>
          <w:rFonts w:ascii="Arial" w:hAnsi="Arial" w:cs="Arial"/>
          <w:sz w:val="24"/>
          <w:szCs w:val="24"/>
        </w:rPr>
      </w:pPr>
    </w:p>
    <w:p w:rsidR="00CB29D2" w:rsidRPr="0055363B" w:rsidRDefault="00CB29D2"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 xml:space="preserve">2) </w:t>
      </w:r>
      <w:r w:rsidRPr="0055363B">
        <w:rPr>
          <w:rStyle w:val="rvts8"/>
          <w:rFonts w:ascii="Arial" w:hAnsi="Arial" w:cs="Arial"/>
          <w:b/>
          <w:sz w:val="24"/>
          <w:szCs w:val="24"/>
          <w:u w:val="single"/>
        </w:rPr>
        <w:t>Serviciul de primire internare a bolnavilor</w:t>
      </w:r>
      <w:r w:rsidRPr="0055363B">
        <w:rPr>
          <w:rFonts w:ascii="Arial" w:hAnsi="Arial" w:cs="Arial"/>
          <w:b/>
          <w:sz w:val="24"/>
          <w:szCs w:val="24"/>
          <w:u w:val="single"/>
        </w:rPr>
        <w:t xml:space="preserve"> </w:t>
      </w:r>
    </w:p>
    <w:p w:rsidR="00CB29D2" w:rsidRPr="0055363B" w:rsidRDefault="00CB29D2"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B71C97" w:rsidRPr="0055363B">
        <w:rPr>
          <w:rFonts w:ascii="Arial" w:hAnsi="Arial" w:cs="Arial"/>
          <w:sz w:val="24"/>
          <w:szCs w:val="24"/>
        </w:rPr>
        <w:t>17</w:t>
      </w:r>
    </w:p>
    <w:p w:rsidR="001F7026" w:rsidRPr="0055363B" w:rsidRDefault="001F7026"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B71C97" w:rsidRPr="0055363B">
        <w:rPr>
          <w:rFonts w:ascii="Arial" w:hAnsi="Arial" w:cs="Arial"/>
          <w:sz w:val="24"/>
          <w:szCs w:val="24"/>
        </w:rPr>
        <w:t>2</w:t>
      </w:r>
      <w:r w:rsidRPr="0055363B">
        <w:rPr>
          <w:rFonts w:ascii="Arial" w:hAnsi="Arial" w:cs="Arial"/>
          <w:sz w:val="24"/>
          <w:szCs w:val="24"/>
        </w:rPr>
        <w:t>, din care:</w:t>
      </w:r>
    </w:p>
    <w:p w:rsidR="001F7026" w:rsidRPr="0055363B" w:rsidRDefault="001F7026" w:rsidP="00954367">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B71C97" w:rsidRPr="0055363B">
        <w:rPr>
          <w:rFonts w:ascii="Arial" w:hAnsi="Arial" w:cs="Arial"/>
          <w:sz w:val="24"/>
          <w:szCs w:val="24"/>
        </w:rPr>
        <w:t>2</w:t>
      </w:r>
    </w:p>
    <w:p w:rsidR="001F7026" w:rsidRDefault="001F7026" w:rsidP="00954367">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954367" w:rsidRPr="00954367" w:rsidRDefault="00954367" w:rsidP="00954367">
      <w:pPr>
        <w:pStyle w:val="NoSpacing"/>
        <w:numPr>
          <w:ilvl w:val="0"/>
          <w:numId w:val="12"/>
        </w:numPr>
        <w:tabs>
          <w:tab w:val="right" w:pos="9072"/>
        </w:tabs>
        <w:ind w:left="0" w:firstLine="0"/>
        <w:rPr>
          <w:rFonts w:ascii="Arial" w:hAnsi="Arial" w:cs="Arial"/>
          <w:sz w:val="24"/>
          <w:szCs w:val="24"/>
        </w:rPr>
      </w:pPr>
      <w:r w:rsidRPr="00954367">
        <w:rPr>
          <w:rFonts w:ascii="Arial" w:hAnsi="Arial" w:cs="Arial"/>
          <w:sz w:val="24"/>
          <w:szCs w:val="24"/>
        </w:rPr>
        <w:t>lipsa componentelor func</w:t>
      </w:r>
      <w:r w:rsidRPr="00954367">
        <w:rPr>
          <w:rFonts w:ascii="Arial" w:hAnsi="Arial" w:cs="Arial"/>
          <w:sz w:val="24"/>
          <w:szCs w:val="24"/>
          <w:lang w:val="ro-RO"/>
        </w:rPr>
        <w:t>ționale ale serviciului de primire-internare</w:t>
      </w:r>
      <w:r w:rsidRPr="00954367">
        <w:rPr>
          <w:rFonts w:ascii="Arial" w:hAnsi="Arial" w:cs="Arial"/>
          <w:sz w:val="24"/>
          <w:szCs w:val="24"/>
        </w:rPr>
        <w:t xml:space="preserve">; </w:t>
      </w:r>
    </w:p>
    <w:p w:rsidR="00CB29D2" w:rsidRPr="0055363B" w:rsidRDefault="00CB29D2" w:rsidP="0055363B">
      <w:pPr>
        <w:pStyle w:val="ListParagraph"/>
        <w:tabs>
          <w:tab w:val="right" w:pos="9072"/>
        </w:tabs>
        <w:spacing w:after="0" w:line="240" w:lineRule="auto"/>
        <w:ind w:left="0"/>
        <w:contextualSpacing w:val="0"/>
        <w:rPr>
          <w:rFonts w:ascii="Arial" w:hAnsi="Arial" w:cs="Arial"/>
          <w:sz w:val="24"/>
          <w:szCs w:val="24"/>
        </w:rPr>
      </w:pPr>
    </w:p>
    <w:p w:rsidR="009E38B8" w:rsidRPr="0055363B" w:rsidRDefault="00CB29D2"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3</w:t>
      </w:r>
      <w:r w:rsidR="00EF0AD4" w:rsidRPr="0055363B">
        <w:rPr>
          <w:rFonts w:ascii="Arial" w:hAnsi="Arial" w:cs="Arial"/>
          <w:b/>
          <w:sz w:val="24"/>
          <w:szCs w:val="24"/>
          <w:u w:val="single"/>
        </w:rPr>
        <w:t xml:space="preserve">) </w:t>
      </w:r>
      <w:r w:rsidR="00EF0AD4" w:rsidRPr="0055363B">
        <w:rPr>
          <w:rStyle w:val="rvts8"/>
          <w:rFonts w:ascii="Arial" w:hAnsi="Arial" w:cs="Arial"/>
          <w:b/>
          <w:sz w:val="24"/>
          <w:szCs w:val="24"/>
          <w:u w:val="single"/>
        </w:rPr>
        <w:t>Serviciul de urgenţă UPU/CPU</w:t>
      </w:r>
      <w:r w:rsidR="009E38B8" w:rsidRPr="0055363B">
        <w:rPr>
          <w:rFonts w:ascii="Arial" w:hAnsi="Arial" w:cs="Arial"/>
          <w:b/>
          <w:sz w:val="24"/>
          <w:szCs w:val="24"/>
          <w:u w:val="single"/>
        </w:rPr>
        <w:t xml:space="preserve"> </w:t>
      </w:r>
    </w:p>
    <w:p w:rsidR="00251BC5" w:rsidRPr="0055363B" w:rsidRDefault="00251BC5"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B71C97" w:rsidRPr="0055363B">
        <w:rPr>
          <w:rFonts w:ascii="Arial" w:hAnsi="Arial" w:cs="Arial"/>
          <w:sz w:val="24"/>
          <w:szCs w:val="24"/>
        </w:rPr>
        <w:t>3</w:t>
      </w:r>
    </w:p>
    <w:p w:rsidR="00CB29D2" w:rsidRPr="0055363B" w:rsidRDefault="00CB29D2" w:rsidP="0055363B">
      <w:pPr>
        <w:pStyle w:val="ListParagraph"/>
        <w:tabs>
          <w:tab w:val="right" w:pos="9072"/>
        </w:tabs>
        <w:spacing w:after="0" w:line="240" w:lineRule="auto"/>
        <w:ind w:left="0"/>
        <w:contextualSpacing w:val="0"/>
        <w:rPr>
          <w:rFonts w:ascii="Arial" w:hAnsi="Arial" w:cs="Arial"/>
          <w:sz w:val="24"/>
          <w:szCs w:val="24"/>
        </w:rPr>
      </w:pPr>
      <w:r w:rsidRPr="0055363B">
        <w:rPr>
          <w:rFonts w:ascii="Arial" w:hAnsi="Arial" w:cs="Arial"/>
          <w:sz w:val="24"/>
          <w:szCs w:val="24"/>
        </w:rPr>
        <w:t xml:space="preserve">Nr. recontroale: </w:t>
      </w:r>
      <w:r w:rsidR="00B71C97" w:rsidRPr="0055363B">
        <w:rPr>
          <w:rFonts w:ascii="Arial" w:hAnsi="Arial" w:cs="Arial"/>
          <w:sz w:val="24"/>
          <w:szCs w:val="24"/>
        </w:rPr>
        <w:t>1</w:t>
      </w:r>
    </w:p>
    <w:p w:rsidR="00251BC5" w:rsidRPr="0055363B" w:rsidRDefault="00251BC5" w:rsidP="0055363B">
      <w:pPr>
        <w:pStyle w:val="ListParagraph"/>
        <w:tabs>
          <w:tab w:val="right" w:pos="9072"/>
        </w:tabs>
        <w:spacing w:after="0" w:line="240" w:lineRule="auto"/>
        <w:ind w:left="0"/>
        <w:contextualSpacing w:val="0"/>
        <w:rPr>
          <w:rFonts w:ascii="Arial" w:hAnsi="Arial" w:cs="Arial"/>
          <w:b/>
          <w:sz w:val="24"/>
          <w:szCs w:val="24"/>
          <w:u w:val="single"/>
        </w:rPr>
      </w:pPr>
    </w:p>
    <w:p w:rsidR="003F4800" w:rsidRPr="0055363B" w:rsidRDefault="00CB29D2" w:rsidP="0055363B">
      <w:pPr>
        <w:pStyle w:val="ListParagraph"/>
        <w:tabs>
          <w:tab w:val="right" w:pos="9072"/>
        </w:tabs>
        <w:spacing w:after="0" w:line="240" w:lineRule="auto"/>
        <w:ind w:left="0"/>
        <w:contextualSpacing w:val="0"/>
        <w:rPr>
          <w:rFonts w:ascii="Arial" w:hAnsi="Arial" w:cs="Arial"/>
          <w:b/>
          <w:sz w:val="24"/>
          <w:szCs w:val="24"/>
          <w:u w:val="single"/>
        </w:rPr>
      </w:pPr>
      <w:r w:rsidRPr="0055363B">
        <w:rPr>
          <w:rFonts w:ascii="Arial" w:hAnsi="Arial" w:cs="Arial"/>
          <w:b/>
          <w:sz w:val="24"/>
          <w:szCs w:val="24"/>
          <w:u w:val="single"/>
        </w:rPr>
        <w:t>4</w:t>
      </w:r>
      <w:r w:rsidR="003F4800" w:rsidRPr="0055363B">
        <w:rPr>
          <w:rFonts w:ascii="Arial" w:hAnsi="Arial" w:cs="Arial"/>
          <w:b/>
          <w:sz w:val="24"/>
          <w:szCs w:val="24"/>
          <w:u w:val="single"/>
        </w:rPr>
        <w:t>) Structura de spitalizare de zi</w:t>
      </w:r>
    </w:p>
    <w:p w:rsidR="00991C1E" w:rsidRPr="0055363B" w:rsidRDefault="00991C1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B71C97" w:rsidRPr="0055363B">
        <w:rPr>
          <w:rFonts w:ascii="Arial" w:hAnsi="Arial" w:cs="Arial"/>
          <w:sz w:val="24"/>
          <w:szCs w:val="24"/>
        </w:rPr>
        <w:t>11</w:t>
      </w:r>
    </w:p>
    <w:p w:rsidR="00833BF9" w:rsidRPr="0055363B" w:rsidRDefault="00833BF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B71C97" w:rsidRPr="0055363B">
        <w:rPr>
          <w:rFonts w:ascii="Arial" w:hAnsi="Arial" w:cs="Arial"/>
          <w:sz w:val="24"/>
          <w:szCs w:val="24"/>
        </w:rPr>
        <w:t>3</w:t>
      </w:r>
      <w:r w:rsidRPr="0055363B">
        <w:rPr>
          <w:rFonts w:ascii="Arial" w:hAnsi="Arial" w:cs="Arial"/>
          <w:sz w:val="24"/>
          <w:szCs w:val="24"/>
        </w:rPr>
        <w:t>, din care:</w:t>
      </w:r>
    </w:p>
    <w:p w:rsidR="00B71C97" w:rsidRPr="0055363B" w:rsidRDefault="00B71C97"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3</w:t>
      </w:r>
    </w:p>
    <w:p w:rsidR="00B71C97" w:rsidRPr="0055363B" w:rsidRDefault="00B71C97"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Pr="0055363B">
        <w:rPr>
          <w:rFonts w:ascii="Arial" w:hAnsi="Arial" w:cs="Arial"/>
          <w:b/>
          <w:sz w:val="24"/>
          <w:szCs w:val="24"/>
        </w:rPr>
        <w:t>6.400 lei</w:t>
      </w:r>
    </w:p>
    <w:p w:rsidR="00833BF9" w:rsidRPr="0055363B" w:rsidRDefault="00833BF9"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4F1990" w:rsidRPr="0055363B" w:rsidRDefault="004F1990" w:rsidP="0055363B">
      <w:pPr>
        <w:pStyle w:val="ListParagraph"/>
        <w:numPr>
          <w:ilvl w:val="0"/>
          <w:numId w:val="27"/>
        </w:numPr>
        <w:shd w:val="clear" w:color="auto" w:fill="FFFFFF"/>
        <w:spacing w:after="0" w:line="240" w:lineRule="auto"/>
        <w:ind w:left="0" w:firstLine="0"/>
        <w:jc w:val="left"/>
        <w:rPr>
          <w:rFonts w:ascii="Arial" w:eastAsia="Times New Roman" w:hAnsi="Arial" w:cs="Arial"/>
          <w:sz w:val="24"/>
          <w:szCs w:val="24"/>
          <w:lang w:val="ro-RO" w:eastAsia="ro-RO"/>
        </w:rPr>
      </w:pPr>
      <w:r w:rsidRPr="0055363B">
        <w:rPr>
          <w:rFonts w:ascii="Arial" w:eastAsia="Times New Roman" w:hAnsi="Arial" w:cs="Arial"/>
          <w:sz w:val="24"/>
          <w:szCs w:val="24"/>
          <w:bdr w:val="none" w:sz="0" w:space="0" w:color="auto" w:frame="1"/>
          <w:lang w:val="ro-RO" w:eastAsia="ro-RO"/>
        </w:rPr>
        <w:t>neîntocmirea şi nerespectarea programului propriu de supraveghere, prevenire şi control al infecţiilor asociate asistenţei medicale;</w:t>
      </w:r>
    </w:p>
    <w:p w:rsidR="004F1990" w:rsidRPr="0055363B" w:rsidRDefault="004F1990" w:rsidP="0055363B">
      <w:pPr>
        <w:pStyle w:val="NoSpacing"/>
        <w:numPr>
          <w:ilvl w:val="0"/>
          <w:numId w:val="27"/>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lastRenderedPageBreak/>
        <w:t>nerespectarea precauţiunilor universale şi a protocoalelor de lucru de către personalul medical şi auxiliar;</w:t>
      </w:r>
    </w:p>
    <w:p w:rsidR="000061C7" w:rsidRPr="0055363B" w:rsidRDefault="004F1990" w:rsidP="0055363B">
      <w:pPr>
        <w:pStyle w:val="NoSpacing"/>
        <w:numPr>
          <w:ilvl w:val="0"/>
          <w:numId w:val="27"/>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modului de colectare pe categorii, de depozitare, transport şi tratare a deşeurilor provenite din activităţile medicale;</w:t>
      </w:r>
    </w:p>
    <w:p w:rsidR="00251BC5" w:rsidRPr="0055363B" w:rsidRDefault="00251BC5" w:rsidP="0055363B">
      <w:pPr>
        <w:pStyle w:val="ListParagraph"/>
        <w:tabs>
          <w:tab w:val="right" w:pos="9072"/>
        </w:tabs>
        <w:spacing w:after="0" w:line="240" w:lineRule="auto"/>
        <w:ind w:left="0"/>
        <w:contextualSpacing w:val="0"/>
        <w:rPr>
          <w:rFonts w:ascii="Arial" w:hAnsi="Arial" w:cs="Arial"/>
          <w:sz w:val="24"/>
          <w:szCs w:val="24"/>
        </w:rPr>
      </w:pPr>
      <w:r w:rsidRPr="0055363B">
        <w:rPr>
          <w:rFonts w:ascii="Arial" w:hAnsi="Arial" w:cs="Arial"/>
          <w:sz w:val="24"/>
          <w:szCs w:val="24"/>
        </w:rPr>
        <w:t xml:space="preserve">Nr. recontroale: </w:t>
      </w:r>
      <w:r w:rsidR="00AD44B4" w:rsidRPr="0055363B">
        <w:rPr>
          <w:rFonts w:ascii="Arial" w:hAnsi="Arial" w:cs="Arial"/>
          <w:sz w:val="24"/>
          <w:szCs w:val="24"/>
        </w:rPr>
        <w:t>2</w:t>
      </w:r>
    </w:p>
    <w:p w:rsidR="00833BF9" w:rsidRPr="0055363B" w:rsidRDefault="00833BF9" w:rsidP="0055363B">
      <w:pPr>
        <w:pStyle w:val="ListParagraph"/>
        <w:tabs>
          <w:tab w:val="right" w:pos="9072"/>
        </w:tabs>
        <w:spacing w:after="0" w:line="240" w:lineRule="auto"/>
        <w:ind w:left="0"/>
        <w:contextualSpacing w:val="0"/>
        <w:rPr>
          <w:rFonts w:ascii="Arial" w:hAnsi="Arial" w:cs="Arial"/>
          <w:sz w:val="24"/>
          <w:szCs w:val="24"/>
        </w:rPr>
      </w:pPr>
    </w:p>
    <w:p w:rsidR="002A496D" w:rsidRPr="0055363B" w:rsidRDefault="00F127E2" w:rsidP="0055363B">
      <w:pPr>
        <w:pStyle w:val="ListParagraph"/>
        <w:tabs>
          <w:tab w:val="right" w:pos="9072"/>
        </w:tabs>
        <w:spacing w:after="0" w:line="240" w:lineRule="auto"/>
        <w:ind w:left="0"/>
        <w:contextualSpacing w:val="0"/>
        <w:rPr>
          <w:rFonts w:ascii="Arial" w:hAnsi="Arial" w:cs="Arial"/>
          <w:b/>
          <w:sz w:val="24"/>
          <w:szCs w:val="24"/>
          <w:u w:val="single"/>
          <w:lang w:val="ro-RO"/>
        </w:rPr>
      </w:pPr>
      <w:r w:rsidRPr="0055363B">
        <w:rPr>
          <w:rFonts w:ascii="Arial" w:hAnsi="Arial" w:cs="Arial"/>
          <w:b/>
          <w:sz w:val="24"/>
          <w:szCs w:val="24"/>
          <w:u w:val="single"/>
        </w:rPr>
        <w:t>5</w:t>
      </w:r>
      <w:r w:rsidR="002A496D" w:rsidRPr="0055363B">
        <w:rPr>
          <w:rFonts w:ascii="Arial" w:hAnsi="Arial" w:cs="Arial"/>
          <w:b/>
          <w:sz w:val="24"/>
          <w:szCs w:val="24"/>
          <w:u w:val="single"/>
        </w:rPr>
        <w:t>) Serviciul de anestezie-terapie intensiv</w:t>
      </w:r>
      <w:r w:rsidR="002A496D" w:rsidRPr="0055363B">
        <w:rPr>
          <w:rFonts w:ascii="Arial" w:hAnsi="Arial" w:cs="Arial"/>
          <w:b/>
          <w:sz w:val="24"/>
          <w:szCs w:val="24"/>
          <w:u w:val="single"/>
          <w:lang w:val="ro-RO"/>
        </w:rPr>
        <w:t>ă (ATI)</w:t>
      </w:r>
    </w:p>
    <w:p w:rsidR="002A496D" w:rsidRPr="0055363B" w:rsidRDefault="002A496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B71C97" w:rsidRPr="0055363B">
        <w:rPr>
          <w:rFonts w:ascii="Arial" w:hAnsi="Arial" w:cs="Arial"/>
          <w:sz w:val="24"/>
          <w:szCs w:val="24"/>
        </w:rPr>
        <w:t>3</w:t>
      </w:r>
    </w:p>
    <w:p w:rsidR="002A496D" w:rsidRPr="0055363B" w:rsidRDefault="002A496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B71C97" w:rsidRPr="0055363B">
        <w:rPr>
          <w:rFonts w:ascii="Arial" w:hAnsi="Arial" w:cs="Arial"/>
          <w:sz w:val="24"/>
          <w:szCs w:val="24"/>
        </w:rPr>
        <w:t>3</w:t>
      </w:r>
      <w:r w:rsidRPr="0055363B">
        <w:rPr>
          <w:rFonts w:ascii="Arial" w:hAnsi="Arial" w:cs="Arial"/>
          <w:sz w:val="24"/>
          <w:szCs w:val="24"/>
        </w:rPr>
        <w:t>, din care:</w:t>
      </w:r>
    </w:p>
    <w:p w:rsidR="002A496D" w:rsidRPr="0055363B" w:rsidRDefault="002A496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B71C97" w:rsidRPr="0055363B">
        <w:rPr>
          <w:rFonts w:ascii="Arial" w:hAnsi="Arial" w:cs="Arial"/>
          <w:sz w:val="24"/>
          <w:szCs w:val="24"/>
        </w:rPr>
        <w:t>3</w:t>
      </w:r>
    </w:p>
    <w:p w:rsidR="002A496D" w:rsidRPr="0055363B" w:rsidRDefault="002A496D"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B71C97" w:rsidRPr="0055363B">
        <w:rPr>
          <w:rFonts w:ascii="Arial" w:hAnsi="Arial" w:cs="Arial"/>
          <w:b/>
          <w:sz w:val="24"/>
          <w:szCs w:val="24"/>
        </w:rPr>
        <w:t>5</w:t>
      </w:r>
      <w:r w:rsidRPr="0055363B">
        <w:rPr>
          <w:rFonts w:ascii="Arial" w:hAnsi="Arial" w:cs="Arial"/>
          <w:b/>
          <w:sz w:val="24"/>
          <w:szCs w:val="24"/>
        </w:rPr>
        <w:t>.</w:t>
      </w:r>
      <w:r w:rsidR="00B71C97" w:rsidRPr="0055363B">
        <w:rPr>
          <w:rFonts w:ascii="Arial" w:hAnsi="Arial" w:cs="Arial"/>
          <w:b/>
          <w:sz w:val="24"/>
          <w:szCs w:val="24"/>
        </w:rPr>
        <w:t>4</w:t>
      </w:r>
      <w:r w:rsidRPr="0055363B">
        <w:rPr>
          <w:rFonts w:ascii="Arial" w:hAnsi="Arial" w:cs="Arial"/>
          <w:b/>
          <w:sz w:val="24"/>
          <w:szCs w:val="24"/>
        </w:rPr>
        <w:t>00 lei</w:t>
      </w:r>
    </w:p>
    <w:p w:rsidR="00B71C97" w:rsidRPr="0055363B" w:rsidRDefault="00B71C97" w:rsidP="0055363B">
      <w:pPr>
        <w:pStyle w:val="NoSpacing"/>
        <w:tabs>
          <w:tab w:val="right" w:pos="9072"/>
        </w:tabs>
        <w:ind w:left="0"/>
        <w:rPr>
          <w:rFonts w:ascii="Arial" w:hAnsi="Arial" w:cs="Arial"/>
          <w:sz w:val="24"/>
          <w:szCs w:val="24"/>
          <w:lang w:val="ro-RO"/>
        </w:rPr>
      </w:pPr>
      <w:r w:rsidRPr="0055363B">
        <w:rPr>
          <w:rFonts w:ascii="Arial" w:hAnsi="Arial" w:cs="Arial"/>
          <w:sz w:val="24"/>
          <w:szCs w:val="24"/>
        </w:rPr>
        <w:t>Probe recoltate</w:t>
      </w:r>
      <w:r w:rsidRPr="0055363B">
        <w:rPr>
          <w:rFonts w:ascii="Arial" w:hAnsi="Arial" w:cs="Arial"/>
          <w:sz w:val="24"/>
          <w:szCs w:val="24"/>
          <w:lang w:val="ro-RO"/>
        </w:rPr>
        <w:t xml:space="preserve"> – 36 </w:t>
      </w:r>
    </w:p>
    <w:p w:rsidR="00B71C97" w:rsidRPr="0055363B" w:rsidRDefault="00B71C97" w:rsidP="0055363B">
      <w:pPr>
        <w:pStyle w:val="NoSpacing"/>
        <w:tabs>
          <w:tab w:val="right" w:pos="9072"/>
        </w:tabs>
        <w:ind w:left="0"/>
        <w:rPr>
          <w:rFonts w:ascii="Arial" w:hAnsi="Arial" w:cs="Arial"/>
          <w:sz w:val="24"/>
          <w:szCs w:val="24"/>
          <w:lang w:val="ro-RO"/>
        </w:rPr>
      </w:pPr>
      <w:r w:rsidRPr="0055363B">
        <w:rPr>
          <w:rFonts w:ascii="Arial" w:hAnsi="Arial" w:cs="Arial"/>
          <w:sz w:val="24"/>
          <w:szCs w:val="24"/>
          <w:lang w:val="ro-RO"/>
        </w:rPr>
        <w:t xml:space="preserve">Probe corespunzătoare – 36 </w:t>
      </w:r>
    </w:p>
    <w:p w:rsidR="009B033E" w:rsidRPr="0055363B" w:rsidRDefault="002A496D"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4F1990" w:rsidRPr="0055363B" w:rsidRDefault="004F1990" w:rsidP="0055363B">
      <w:pPr>
        <w:pStyle w:val="NoSpacing"/>
        <w:numPr>
          <w:ilvl w:val="0"/>
          <w:numId w:val="28"/>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neasigurarea circuitelor funcţionale, precum şi a gestionării corecte a deşeurilor rezultate din activitatea medicală;</w:t>
      </w:r>
    </w:p>
    <w:p w:rsidR="004F1990" w:rsidRPr="0055363B" w:rsidRDefault="004F1990" w:rsidP="0055363B">
      <w:pPr>
        <w:pStyle w:val="NoSpacing"/>
        <w:numPr>
          <w:ilvl w:val="0"/>
          <w:numId w:val="28"/>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precauţiunilor universale şi a protocoalelor de lucru de către personalul medical şi auxiliar;</w:t>
      </w:r>
    </w:p>
    <w:p w:rsidR="00251BC5" w:rsidRPr="0055363B" w:rsidRDefault="00251BC5" w:rsidP="0055363B">
      <w:pPr>
        <w:tabs>
          <w:tab w:val="right" w:pos="9072"/>
        </w:tabs>
        <w:spacing w:after="0" w:line="240" w:lineRule="auto"/>
        <w:ind w:left="0"/>
        <w:rPr>
          <w:rFonts w:ascii="Arial" w:hAnsi="Arial" w:cs="Arial"/>
          <w:sz w:val="24"/>
          <w:szCs w:val="24"/>
        </w:rPr>
      </w:pPr>
    </w:p>
    <w:p w:rsidR="00251BC5" w:rsidRPr="0055363B" w:rsidRDefault="00F127E2" w:rsidP="0055363B">
      <w:pPr>
        <w:pStyle w:val="ListParagraph"/>
        <w:tabs>
          <w:tab w:val="right" w:pos="9072"/>
        </w:tabs>
        <w:spacing w:after="0" w:line="240" w:lineRule="auto"/>
        <w:ind w:left="0"/>
        <w:contextualSpacing w:val="0"/>
        <w:rPr>
          <w:rFonts w:ascii="Arial" w:hAnsi="Arial" w:cs="Arial"/>
          <w:b/>
          <w:sz w:val="24"/>
          <w:szCs w:val="24"/>
          <w:u w:val="single"/>
          <w:lang w:val="ro-RO"/>
        </w:rPr>
      </w:pPr>
      <w:r w:rsidRPr="0055363B">
        <w:rPr>
          <w:rFonts w:ascii="Arial" w:hAnsi="Arial" w:cs="Arial"/>
          <w:b/>
          <w:sz w:val="24"/>
          <w:szCs w:val="24"/>
          <w:u w:val="single"/>
        </w:rPr>
        <w:t>6</w:t>
      </w:r>
      <w:r w:rsidR="00251BC5" w:rsidRPr="0055363B">
        <w:rPr>
          <w:rFonts w:ascii="Arial" w:hAnsi="Arial" w:cs="Arial"/>
          <w:b/>
          <w:sz w:val="24"/>
          <w:szCs w:val="24"/>
          <w:u w:val="single"/>
        </w:rPr>
        <w:t>) Laboratorul de analize medicale</w:t>
      </w:r>
    </w:p>
    <w:p w:rsidR="00AD44B4" w:rsidRPr="0055363B" w:rsidRDefault="00AD44B4"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B71C97" w:rsidRPr="0055363B">
        <w:rPr>
          <w:rFonts w:ascii="Arial" w:hAnsi="Arial" w:cs="Arial"/>
          <w:sz w:val="24"/>
          <w:szCs w:val="24"/>
        </w:rPr>
        <w:t>6</w:t>
      </w:r>
    </w:p>
    <w:p w:rsidR="00251BC5" w:rsidRPr="0055363B" w:rsidRDefault="00251BC5" w:rsidP="0055363B">
      <w:pPr>
        <w:pStyle w:val="ListParagraph"/>
        <w:tabs>
          <w:tab w:val="right" w:pos="9072"/>
        </w:tabs>
        <w:spacing w:after="0" w:line="240" w:lineRule="auto"/>
        <w:ind w:left="0"/>
        <w:contextualSpacing w:val="0"/>
        <w:rPr>
          <w:rFonts w:ascii="Arial" w:hAnsi="Arial" w:cs="Arial"/>
          <w:sz w:val="24"/>
          <w:szCs w:val="24"/>
        </w:rPr>
      </w:pPr>
    </w:p>
    <w:p w:rsidR="00251BC5" w:rsidRPr="0055363B" w:rsidRDefault="00F127E2" w:rsidP="0055363B">
      <w:pPr>
        <w:pStyle w:val="ListParagraph"/>
        <w:tabs>
          <w:tab w:val="right" w:pos="9072"/>
        </w:tabs>
        <w:spacing w:after="0" w:line="240" w:lineRule="auto"/>
        <w:ind w:left="0"/>
        <w:contextualSpacing w:val="0"/>
        <w:rPr>
          <w:rFonts w:ascii="Arial" w:hAnsi="Arial" w:cs="Arial"/>
          <w:b/>
          <w:sz w:val="24"/>
          <w:szCs w:val="24"/>
          <w:u w:val="single"/>
          <w:lang w:val="ro-RO"/>
        </w:rPr>
      </w:pPr>
      <w:r w:rsidRPr="0055363B">
        <w:rPr>
          <w:rFonts w:ascii="Arial" w:hAnsi="Arial" w:cs="Arial"/>
          <w:b/>
          <w:sz w:val="24"/>
          <w:szCs w:val="24"/>
          <w:u w:val="single"/>
        </w:rPr>
        <w:t>7</w:t>
      </w:r>
      <w:r w:rsidR="00251BC5" w:rsidRPr="0055363B">
        <w:rPr>
          <w:rFonts w:ascii="Arial" w:hAnsi="Arial" w:cs="Arial"/>
          <w:b/>
          <w:sz w:val="24"/>
          <w:szCs w:val="24"/>
          <w:u w:val="single"/>
        </w:rPr>
        <w:t>) Laboratorul de roentgendiagnostic</w:t>
      </w:r>
    </w:p>
    <w:p w:rsidR="006D7CCD" w:rsidRPr="0055363B" w:rsidRDefault="006D7CC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B71C97" w:rsidRPr="0055363B">
        <w:rPr>
          <w:rFonts w:ascii="Arial" w:hAnsi="Arial" w:cs="Arial"/>
          <w:sz w:val="24"/>
          <w:szCs w:val="24"/>
        </w:rPr>
        <w:t>5</w:t>
      </w:r>
    </w:p>
    <w:p w:rsidR="002A3E71" w:rsidRPr="0055363B" w:rsidRDefault="002A3E71" w:rsidP="0055363B">
      <w:pPr>
        <w:pStyle w:val="NoSpacing"/>
        <w:tabs>
          <w:tab w:val="right" w:pos="9072"/>
        </w:tabs>
        <w:ind w:left="0"/>
        <w:rPr>
          <w:rFonts w:ascii="Arial" w:hAnsi="Arial" w:cs="Arial"/>
          <w:sz w:val="24"/>
          <w:szCs w:val="24"/>
          <w:shd w:val="clear" w:color="auto" w:fill="FFFFFF"/>
        </w:rPr>
      </w:pPr>
    </w:p>
    <w:p w:rsidR="00AD44B4" w:rsidRPr="0055363B" w:rsidRDefault="00F127E2" w:rsidP="0055363B">
      <w:pPr>
        <w:pStyle w:val="NoSpacing"/>
        <w:tabs>
          <w:tab w:val="right" w:pos="9072"/>
        </w:tabs>
        <w:ind w:left="0"/>
        <w:rPr>
          <w:rFonts w:ascii="Arial" w:hAnsi="Arial" w:cs="Arial"/>
          <w:b/>
          <w:sz w:val="24"/>
          <w:szCs w:val="24"/>
          <w:u w:val="single"/>
          <w:lang w:val="ro-RO"/>
        </w:rPr>
      </w:pPr>
      <w:r w:rsidRPr="0055363B">
        <w:rPr>
          <w:rFonts w:ascii="Arial" w:hAnsi="Arial" w:cs="Arial"/>
          <w:b/>
          <w:sz w:val="24"/>
          <w:szCs w:val="24"/>
          <w:u w:val="single"/>
        </w:rPr>
        <w:t>8</w:t>
      </w:r>
      <w:r w:rsidR="00AD44B4" w:rsidRPr="0055363B">
        <w:rPr>
          <w:rFonts w:ascii="Arial" w:hAnsi="Arial" w:cs="Arial"/>
          <w:b/>
          <w:sz w:val="24"/>
          <w:szCs w:val="24"/>
          <w:u w:val="single"/>
        </w:rPr>
        <w:t>) Serviciul de explor</w:t>
      </w:r>
      <w:r w:rsidR="00AD44B4" w:rsidRPr="0055363B">
        <w:rPr>
          <w:rFonts w:ascii="Arial" w:hAnsi="Arial" w:cs="Arial"/>
          <w:b/>
          <w:sz w:val="24"/>
          <w:szCs w:val="24"/>
          <w:u w:val="single"/>
          <w:lang w:val="ro-RO"/>
        </w:rPr>
        <w:t>ări funcționale și alte investigații anatomofiziologice</w:t>
      </w:r>
    </w:p>
    <w:p w:rsidR="00AD44B4" w:rsidRPr="0055363B" w:rsidRDefault="00AD44B4"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B71C97" w:rsidRPr="0055363B">
        <w:rPr>
          <w:rFonts w:ascii="Arial" w:hAnsi="Arial" w:cs="Arial"/>
          <w:sz w:val="24"/>
          <w:szCs w:val="24"/>
        </w:rPr>
        <w:t>7</w:t>
      </w:r>
    </w:p>
    <w:p w:rsidR="006D14B1" w:rsidRPr="0055363B" w:rsidRDefault="006D14B1" w:rsidP="0055363B">
      <w:pPr>
        <w:pStyle w:val="NoSpacing"/>
        <w:tabs>
          <w:tab w:val="right" w:pos="9072"/>
        </w:tabs>
        <w:ind w:left="0"/>
        <w:rPr>
          <w:rFonts w:ascii="Arial" w:hAnsi="Arial" w:cs="Arial"/>
          <w:sz w:val="24"/>
          <w:szCs w:val="24"/>
        </w:rPr>
      </w:pPr>
      <w:r w:rsidRPr="0055363B">
        <w:rPr>
          <w:rFonts w:ascii="Arial" w:hAnsi="Arial" w:cs="Arial"/>
          <w:sz w:val="24"/>
          <w:szCs w:val="24"/>
        </w:rPr>
        <w:t>Nr. total sancțiuni – 1, din care:</w:t>
      </w:r>
    </w:p>
    <w:p w:rsidR="006D14B1" w:rsidRPr="0055363B" w:rsidRDefault="006D14B1"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00B71C97" w:rsidRPr="0055363B">
        <w:rPr>
          <w:rFonts w:ascii="Arial" w:hAnsi="Arial" w:cs="Arial"/>
          <w:sz w:val="24"/>
          <w:szCs w:val="24"/>
        </w:rPr>
        <w:t>avertismente</w:t>
      </w:r>
      <w:proofErr w:type="gramEnd"/>
      <w:r w:rsidRPr="0055363B">
        <w:rPr>
          <w:rFonts w:ascii="Arial" w:hAnsi="Arial" w:cs="Arial"/>
          <w:sz w:val="24"/>
          <w:szCs w:val="24"/>
        </w:rPr>
        <w:t xml:space="preserve"> – 1</w:t>
      </w:r>
    </w:p>
    <w:p w:rsidR="006D14B1" w:rsidRPr="0055363B" w:rsidRDefault="006D14B1"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4F1990" w:rsidRPr="0055363B" w:rsidRDefault="004F1990" w:rsidP="0055363B">
      <w:pPr>
        <w:pStyle w:val="NoSpacing"/>
        <w:numPr>
          <w:ilvl w:val="0"/>
          <w:numId w:val="28"/>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modului de colectare pe categorii, de depozitare, transport şi tratare a deşeurilor provenite din activităţile medicale;</w:t>
      </w:r>
    </w:p>
    <w:p w:rsidR="00251BC5" w:rsidRPr="0055363B" w:rsidRDefault="00251BC5" w:rsidP="0055363B">
      <w:pPr>
        <w:pStyle w:val="ListParagraph"/>
        <w:tabs>
          <w:tab w:val="right" w:pos="9072"/>
        </w:tabs>
        <w:spacing w:after="0" w:line="240" w:lineRule="auto"/>
        <w:ind w:left="0"/>
        <w:contextualSpacing w:val="0"/>
        <w:rPr>
          <w:rFonts w:ascii="Arial" w:hAnsi="Arial" w:cs="Arial"/>
          <w:sz w:val="24"/>
          <w:szCs w:val="24"/>
        </w:rPr>
      </w:pPr>
    </w:p>
    <w:p w:rsidR="00452C3E" w:rsidRPr="0055363B" w:rsidRDefault="00F127E2" w:rsidP="0055363B">
      <w:pPr>
        <w:pStyle w:val="NoSpacing"/>
        <w:tabs>
          <w:tab w:val="right" w:pos="9072"/>
        </w:tabs>
        <w:ind w:left="0"/>
        <w:rPr>
          <w:rFonts w:ascii="Arial" w:hAnsi="Arial" w:cs="Arial"/>
          <w:b/>
          <w:sz w:val="24"/>
          <w:szCs w:val="24"/>
          <w:u w:val="single"/>
          <w:lang w:val="ro-RO"/>
        </w:rPr>
      </w:pPr>
      <w:r w:rsidRPr="0055363B">
        <w:rPr>
          <w:rFonts w:ascii="Arial" w:hAnsi="Arial" w:cs="Arial"/>
          <w:b/>
          <w:sz w:val="24"/>
          <w:szCs w:val="24"/>
          <w:u w:val="single"/>
        </w:rPr>
        <w:t>9</w:t>
      </w:r>
      <w:r w:rsidR="00452C3E" w:rsidRPr="0055363B">
        <w:rPr>
          <w:rFonts w:ascii="Arial" w:hAnsi="Arial" w:cs="Arial"/>
          <w:b/>
          <w:sz w:val="24"/>
          <w:szCs w:val="24"/>
          <w:u w:val="single"/>
        </w:rPr>
        <w:t xml:space="preserve">) Serviciul de fizioterapie </w:t>
      </w:r>
      <w:r w:rsidR="00452C3E" w:rsidRPr="0055363B">
        <w:rPr>
          <w:rFonts w:ascii="Arial" w:hAnsi="Arial" w:cs="Arial"/>
          <w:b/>
          <w:sz w:val="24"/>
          <w:szCs w:val="24"/>
          <w:u w:val="single"/>
          <w:lang w:val="ro-RO"/>
        </w:rPr>
        <w:t>și recuperare medicală</w:t>
      </w:r>
    </w:p>
    <w:p w:rsidR="00452C3E" w:rsidRPr="0055363B" w:rsidRDefault="00452C3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B71C97" w:rsidRPr="0055363B">
        <w:rPr>
          <w:rFonts w:ascii="Arial" w:hAnsi="Arial" w:cs="Arial"/>
          <w:sz w:val="24"/>
          <w:szCs w:val="24"/>
        </w:rPr>
        <w:t>6</w:t>
      </w:r>
    </w:p>
    <w:p w:rsidR="00452C3E" w:rsidRPr="0055363B" w:rsidRDefault="00452C3E" w:rsidP="0055363B">
      <w:pPr>
        <w:pStyle w:val="ListParagraph"/>
        <w:tabs>
          <w:tab w:val="right" w:pos="9072"/>
        </w:tabs>
        <w:spacing w:after="0" w:line="240" w:lineRule="auto"/>
        <w:ind w:left="0"/>
        <w:contextualSpacing w:val="0"/>
        <w:rPr>
          <w:rFonts w:ascii="Arial" w:hAnsi="Arial" w:cs="Arial"/>
          <w:sz w:val="24"/>
          <w:szCs w:val="24"/>
        </w:rPr>
      </w:pPr>
    </w:p>
    <w:p w:rsidR="00244A30" w:rsidRPr="0055363B" w:rsidRDefault="005217D9" w:rsidP="0055363B">
      <w:pPr>
        <w:pStyle w:val="NoSpacing"/>
        <w:tabs>
          <w:tab w:val="right" w:pos="9072"/>
        </w:tabs>
        <w:ind w:left="0"/>
        <w:rPr>
          <w:rFonts w:ascii="Arial" w:hAnsi="Arial" w:cs="Arial"/>
          <w:b/>
          <w:sz w:val="24"/>
          <w:szCs w:val="24"/>
          <w:u w:val="single"/>
          <w:lang w:val="ro-RO"/>
        </w:rPr>
      </w:pPr>
      <w:r w:rsidRPr="0055363B">
        <w:rPr>
          <w:rFonts w:ascii="Arial" w:hAnsi="Arial" w:cs="Arial"/>
          <w:b/>
          <w:sz w:val="24"/>
          <w:szCs w:val="24"/>
          <w:u w:val="single"/>
        </w:rPr>
        <w:t>1</w:t>
      </w:r>
      <w:r w:rsidR="00F127E2" w:rsidRPr="0055363B">
        <w:rPr>
          <w:rFonts w:ascii="Arial" w:hAnsi="Arial" w:cs="Arial"/>
          <w:b/>
          <w:sz w:val="24"/>
          <w:szCs w:val="24"/>
          <w:u w:val="single"/>
        </w:rPr>
        <w:t>0</w:t>
      </w:r>
      <w:r w:rsidR="00244A30" w:rsidRPr="0055363B">
        <w:rPr>
          <w:rFonts w:ascii="Arial" w:hAnsi="Arial" w:cs="Arial"/>
          <w:b/>
          <w:sz w:val="24"/>
          <w:szCs w:val="24"/>
          <w:u w:val="single"/>
        </w:rPr>
        <w:t>) Laboratorul de anatomie patologică și prosectură</w:t>
      </w:r>
    </w:p>
    <w:p w:rsidR="00244A30" w:rsidRPr="0055363B" w:rsidRDefault="00244A30" w:rsidP="0055363B">
      <w:pPr>
        <w:pStyle w:val="NoSpacing"/>
        <w:tabs>
          <w:tab w:val="right" w:pos="9072"/>
        </w:tabs>
        <w:ind w:left="0"/>
        <w:rPr>
          <w:rFonts w:ascii="Arial" w:hAnsi="Arial" w:cs="Arial"/>
          <w:sz w:val="24"/>
          <w:szCs w:val="24"/>
        </w:rPr>
      </w:pPr>
      <w:r w:rsidRPr="0055363B">
        <w:rPr>
          <w:rFonts w:ascii="Arial" w:hAnsi="Arial" w:cs="Arial"/>
          <w:sz w:val="24"/>
          <w:szCs w:val="24"/>
        </w:rPr>
        <w:t>Număr controale efectuate –</w:t>
      </w:r>
      <w:r w:rsidR="00B71C97" w:rsidRPr="0055363B">
        <w:rPr>
          <w:rFonts w:ascii="Arial" w:hAnsi="Arial" w:cs="Arial"/>
          <w:sz w:val="24"/>
          <w:szCs w:val="24"/>
        </w:rPr>
        <w:t xml:space="preserve"> 1</w:t>
      </w:r>
    </w:p>
    <w:p w:rsidR="00244A30" w:rsidRPr="0055363B" w:rsidRDefault="00244A30" w:rsidP="0055363B">
      <w:pPr>
        <w:pStyle w:val="ListParagraph"/>
        <w:tabs>
          <w:tab w:val="right" w:pos="9072"/>
        </w:tabs>
        <w:spacing w:after="0" w:line="240" w:lineRule="auto"/>
        <w:ind w:left="0"/>
        <w:contextualSpacing w:val="0"/>
        <w:rPr>
          <w:rFonts w:ascii="Arial" w:hAnsi="Arial" w:cs="Arial"/>
          <w:sz w:val="24"/>
          <w:szCs w:val="24"/>
        </w:rPr>
      </w:pPr>
    </w:p>
    <w:p w:rsidR="00D204D7" w:rsidRPr="0055363B" w:rsidRDefault="005217D9" w:rsidP="0055363B">
      <w:pPr>
        <w:pStyle w:val="NoSpacing"/>
        <w:tabs>
          <w:tab w:val="left" w:pos="2917"/>
        </w:tabs>
        <w:ind w:left="0"/>
        <w:rPr>
          <w:rFonts w:ascii="Arial" w:hAnsi="Arial" w:cs="Arial"/>
          <w:b/>
          <w:sz w:val="24"/>
          <w:szCs w:val="24"/>
          <w:u w:val="single"/>
        </w:rPr>
      </w:pPr>
      <w:r w:rsidRPr="0055363B">
        <w:rPr>
          <w:rFonts w:ascii="Arial" w:hAnsi="Arial" w:cs="Arial"/>
          <w:b/>
          <w:sz w:val="24"/>
          <w:szCs w:val="24"/>
          <w:u w:val="single"/>
        </w:rPr>
        <w:t>1</w:t>
      </w:r>
      <w:r w:rsidR="00F127E2" w:rsidRPr="0055363B">
        <w:rPr>
          <w:rFonts w:ascii="Arial" w:hAnsi="Arial" w:cs="Arial"/>
          <w:b/>
          <w:sz w:val="24"/>
          <w:szCs w:val="24"/>
          <w:u w:val="single"/>
        </w:rPr>
        <w:t>1</w:t>
      </w:r>
      <w:r w:rsidR="00D204D7" w:rsidRPr="0055363B">
        <w:rPr>
          <w:rFonts w:ascii="Arial" w:hAnsi="Arial" w:cs="Arial"/>
          <w:b/>
          <w:sz w:val="24"/>
          <w:szCs w:val="24"/>
          <w:u w:val="single"/>
        </w:rPr>
        <w:t>) Farmacia</w:t>
      </w:r>
    </w:p>
    <w:p w:rsidR="00E9458B" w:rsidRPr="0055363B" w:rsidRDefault="00E9458B"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B71C97" w:rsidRPr="0055363B">
        <w:rPr>
          <w:rFonts w:ascii="Arial" w:hAnsi="Arial" w:cs="Arial"/>
          <w:sz w:val="24"/>
          <w:szCs w:val="24"/>
        </w:rPr>
        <w:t>9</w:t>
      </w:r>
    </w:p>
    <w:p w:rsidR="0029298D" w:rsidRPr="0055363B" w:rsidRDefault="0029298D" w:rsidP="0055363B">
      <w:pPr>
        <w:pStyle w:val="NoSpacing"/>
        <w:tabs>
          <w:tab w:val="right" w:pos="9072"/>
        </w:tabs>
        <w:ind w:left="0"/>
        <w:rPr>
          <w:rFonts w:ascii="Arial" w:hAnsi="Arial" w:cs="Arial"/>
          <w:sz w:val="24"/>
          <w:szCs w:val="24"/>
        </w:rPr>
      </w:pPr>
    </w:p>
    <w:p w:rsidR="00DD58F2" w:rsidRPr="0055363B" w:rsidRDefault="005217D9"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1</w:t>
      </w:r>
      <w:r w:rsidR="00F127E2" w:rsidRPr="0055363B">
        <w:rPr>
          <w:rFonts w:ascii="Arial" w:hAnsi="Arial" w:cs="Arial"/>
          <w:b/>
          <w:sz w:val="24"/>
          <w:szCs w:val="24"/>
          <w:u w:val="single"/>
        </w:rPr>
        <w:t>2</w:t>
      </w:r>
      <w:r w:rsidR="00DD58F2" w:rsidRPr="0055363B">
        <w:rPr>
          <w:rFonts w:ascii="Arial" w:hAnsi="Arial" w:cs="Arial"/>
          <w:b/>
          <w:sz w:val="24"/>
          <w:szCs w:val="24"/>
          <w:u w:val="single"/>
        </w:rPr>
        <w:t>) Blocul alimentar (bucătărie)</w:t>
      </w:r>
    </w:p>
    <w:p w:rsidR="00E9458B" w:rsidRPr="0055363B" w:rsidRDefault="005217D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B71C97" w:rsidRPr="0055363B">
        <w:rPr>
          <w:rFonts w:ascii="Arial" w:hAnsi="Arial" w:cs="Arial"/>
          <w:sz w:val="24"/>
          <w:szCs w:val="24"/>
        </w:rPr>
        <w:t>11</w:t>
      </w:r>
    </w:p>
    <w:p w:rsidR="00E9458B" w:rsidRPr="0055363B" w:rsidRDefault="00E9458B"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B71C97" w:rsidRPr="0055363B">
        <w:rPr>
          <w:rFonts w:ascii="Arial" w:hAnsi="Arial" w:cs="Arial"/>
          <w:sz w:val="24"/>
          <w:szCs w:val="24"/>
        </w:rPr>
        <w:t>3</w:t>
      </w:r>
      <w:r w:rsidRPr="0055363B">
        <w:rPr>
          <w:rFonts w:ascii="Arial" w:hAnsi="Arial" w:cs="Arial"/>
          <w:sz w:val="24"/>
          <w:szCs w:val="24"/>
        </w:rPr>
        <w:t>, din care:</w:t>
      </w:r>
    </w:p>
    <w:p w:rsidR="005217D9" w:rsidRPr="0055363B" w:rsidRDefault="00AD44B4"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B71C97" w:rsidRPr="0055363B">
        <w:rPr>
          <w:rFonts w:ascii="Arial" w:hAnsi="Arial" w:cs="Arial"/>
          <w:sz w:val="24"/>
          <w:szCs w:val="24"/>
        </w:rPr>
        <w:t>3</w:t>
      </w:r>
    </w:p>
    <w:p w:rsidR="005217D9" w:rsidRPr="0055363B" w:rsidRDefault="005217D9"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B71C97" w:rsidRPr="0055363B">
        <w:rPr>
          <w:rFonts w:ascii="Arial" w:hAnsi="Arial" w:cs="Arial"/>
          <w:b/>
          <w:sz w:val="24"/>
          <w:szCs w:val="24"/>
        </w:rPr>
        <w:t>7</w:t>
      </w:r>
      <w:r w:rsidRPr="0055363B">
        <w:rPr>
          <w:rFonts w:ascii="Arial" w:hAnsi="Arial" w:cs="Arial"/>
          <w:b/>
          <w:sz w:val="24"/>
          <w:szCs w:val="24"/>
        </w:rPr>
        <w:t>.</w:t>
      </w:r>
      <w:r w:rsidR="00AD44B4" w:rsidRPr="0055363B">
        <w:rPr>
          <w:rFonts w:ascii="Arial" w:hAnsi="Arial" w:cs="Arial"/>
          <w:b/>
          <w:sz w:val="24"/>
          <w:szCs w:val="24"/>
        </w:rPr>
        <w:t>0</w:t>
      </w:r>
      <w:r w:rsidRPr="0055363B">
        <w:rPr>
          <w:rFonts w:ascii="Arial" w:hAnsi="Arial" w:cs="Arial"/>
          <w:b/>
          <w:sz w:val="24"/>
          <w:szCs w:val="24"/>
        </w:rPr>
        <w:t>00 lei</w:t>
      </w:r>
    </w:p>
    <w:p w:rsidR="00D204D7" w:rsidRPr="0055363B" w:rsidRDefault="00D204D7"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4F1990" w:rsidRPr="0055363B" w:rsidRDefault="004F1990" w:rsidP="0055363B">
      <w:pPr>
        <w:pStyle w:val="NoSpacing"/>
        <w:numPr>
          <w:ilvl w:val="0"/>
          <w:numId w:val="49"/>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utilizarea personalului de întreţinere a curăţeniei din anexele sanitare şi gospodăreşti la manipularea, prelucrarea, depozitarea, transportul sau servirea alimentelor;</w:t>
      </w:r>
    </w:p>
    <w:p w:rsidR="004F1990" w:rsidRPr="0055363B" w:rsidRDefault="004F1990" w:rsidP="0055363B">
      <w:pPr>
        <w:pStyle w:val="NoSpacing"/>
        <w:numPr>
          <w:ilvl w:val="0"/>
          <w:numId w:val="49"/>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lastRenderedPageBreak/>
        <w:t>recepţia şi introducerea în procesul de producţie sau de prelucrare a materiilor prime şi auxiliare, semifabricate sau finite, necorespunzătoare şi fără documentele care atestă că sunt sigure pentru consumul uman;</w:t>
      </w:r>
    </w:p>
    <w:p w:rsidR="007C10C2" w:rsidRPr="0055363B" w:rsidRDefault="00AD44B4"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recontroale: </w:t>
      </w:r>
      <w:r w:rsidR="00B71C97" w:rsidRPr="0055363B">
        <w:rPr>
          <w:rFonts w:ascii="Arial" w:hAnsi="Arial" w:cs="Arial"/>
          <w:sz w:val="24"/>
          <w:szCs w:val="24"/>
        </w:rPr>
        <w:t>1</w:t>
      </w:r>
    </w:p>
    <w:p w:rsidR="00AD44B4" w:rsidRPr="0055363B" w:rsidRDefault="00AD44B4" w:rsidP="0055363B">
      <w:pPr>
        <w:pStyle w:val="NoSpacing"/>
        <w:tabs>
          <w:tab w:val="right" w:pos="9072"/>
        </w:tabs>
        <w:ind w:left="0"/>
        <w:rPr>
          <w:rFonts w:ascii="Arial" w:hAnsi="Arial" w:cs="Arial"/>
          <w:sz w:val="24"/>
          <w:szCs w:val="24"/>
          <w:shd w:val="clear" w:color="auto" w:fill="FFFFFF"/>
        </w:rPr>
      </w:pPr>
    </w:p>
    <w:p w:rsidR="007C10C2" w:rsidRPr="0055363B" w:rsidRDefault="007C10C2" w:rsidP="0055363B">
      <w:pPr>
        <w:pStyle w:val="NoSpacing"/>
        <w:tabs>
          <w:tab w:val="right" w:pos="9072"/>
        </w:tabs>
        <w:ind w:left="0"/>
        <w:rPr>
          <w:rFonts w:ascii="Arial" w:hAnsi="Arial" w:cs="Arial"/>
          <w:b/>
          <w:sz w:val="24"/>
          <w:szCs w:val="24"/>
          <w:u w:val="single"/>
          <w:lang w:val="ro-RO"/>
        </w:rPr>
      </w:pPr>
      <w:r w:rsidRPr="0055363B">
        <w:rPr>
          <w:rFonts w:ascii="Arial" w:hAnsi="Arial" w:cs="Arial"/>
          <w:b/>
          <w:sz w:val="24"/>
          <w:szCs w:val="24"/>
          <w:u w:val="single"/>
        </w:rPr>
        <w:t>1</w:t>
      </w:r>
      <w:r w:rsidR="00F127E2" w:rsidRPr="0055363B">
        <w:rPr>
          <w:rFonts w:ascii="Arial" w:hAnsi="Arial" w:cs="Arial"/>
          <w:b/>
          <w:sz w:val="24"/>
          <w:szCs w:val="24"/>
          <w:u w:val="single"/>
        </w:rPr>
        <w:t>3</w:t>
      </w:r>
      <w:r w:rsidRPr="0055363B">
        <w:rPr>
          <w:rFonts w:ascii="Arial" w:hAnsi="Arial" w:cs="Arial"/>
          <w:b/>
          <w:sz w:val="24"/>
          <w:szCs w:val="24"/>
          <w:u w:val="single"/>
        </w:rPr>
        <w:t>) Sp</w:t>
      </w:r>
      <w:r w:rsidRPr="0055363B">
        <w:rPr>
          <w:rFonts w:ascii="Arial" w:hAnsi="Arial" w:cs="Arial"/>
          <w:b/>
          <w:sz w:val="24"/>
          <w:szCs w:val="24"/>
          <w:u w:val="single"/>
          <w:lang w:val="ro-RO"/>
        </w:rPr>
        <w:t>ălătoria din structura unității sanitare</w:t>
      </w:r>
    </w:p>
    <w:p w:rsidR="007C10C2" w:rsidRPr="0055363B" w:rsidRDefault="007C10C2"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B71C97" w:rsidRPr="0055363B">
        <w:rPr>
          <w:rFonts w:ascii="Arial" w:hAnsi="Arial" w:cs="Arial"/>
          <w:sz w:val="24"/>
          <w:szCs w:val="24"/>
        </w:rPr>
        <w:t>7</w:t>
      </w:r>
    </w:p>
    <w:p w:rsidR="007C10C2" w:rsidRPr="0055363B" w:rsidRDefault="007C10C2"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AD44B4" w:rsidRPr="0055363B">
        <w:rPr>
          <w:rFonts w:ascii="Arial" w:hAnsi="Arial" w:cs="Arial"/>
          <w:sz w:val="24"/>
          <w:szCs w:val="24"/>
        </w:rPr>
        <w:t>1</w:t>
      </w:r>
      <w:r w:rsidRPr="0055363B">
        <w:rPr>
          <w:rFonts w:ascii="Arial" w:hAnsi="Arial" w:cs="Arial"/>
          <w:sz w:val="24"/>
          <w:szCs w:val="24"/>
        </w:rPr>
        <w:t>, din care:</w:t>
      </w:r>
    </w:p>
    <w:p w:rsidR="007C10C2" w:rsidRPr="0055363B" w:rsidRDefault="007C10C2"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AD44B4" w:rsidRPr="0055363B">
        <w:rPr>
          <w:rFonts w:ascii="Arial" w:hAnsi="Arial" w:cs="Arial"/>
          <w:sz w:val="24"/>
          <w:szCs w:val="24"/>
        </w:rPr>
        <w:t>1</w:t>
      </w:r>
    </w:p>
    <w:p w:rsidR="007C10C2" w:rsidRPr="0055363B" w:rsidRDefault="007C10C2"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AD44B4" w:rsidRPr="0055363B">
        <w:rPr>
          <w:rFonts w:ascii="Arial" w:hAnsi="Arial" w:cs="Arial"/>
          <w:b/>
          <w:sz w:val="24"/>
          <w:szCs w:val="24"/>
        </w:rPr>
        <w:t>2</w:t>
      </w:r>
      <w:r w:rsidRPr="0055363B">
        <w:rPr>
          <w:rFonts w:ascii="Arial" w:hAnsi="Arial" w:cs="Arial"/>
          <w:b/>
          <w:sz w:val="24"/>
          <w:szCs w:val="24"/>
        </w:rPr>
        <w:t>.</w:t>
      </w:r>
      <w:r w:rsidR="00AD44B4" w:rsidRPr="0055363B">
        <w:rPr>
          <w:rFonts w:ascii="Arial" w:hAnsi="Arial" w:cs="Arial"/>
          <w:b/>
          <w:sz w:val="24"/>
          <w:szCs w:val="24"/>
        </w:rPr>
        <w:t>0</w:t>
      </w:r>
      <w:r w:rsidRPr="0055363B">
        <w:rPr>
          <w:rFonts w:ascii="Arial" w:hAnsi="Arial" w:cs="Arial"/>
          <w:b/>
          <w:sz w:val="24"/>
          <w:szCs w:val="24"/>
        </w:rPr>
        <w:t>00 lei</w:t>
      </w:r>
    </w:p>
    <w:p w:rsidR="007C10C2" w:rsidRPr="0055363B" w:rsidRDefault="007C10C2"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4A1A92" w:rsidRPr="0055363B" w:rsidRDefault="004F1990" w:rsidP="0055363B">
      <w:pPr>
        <w:pStyle w:val="NoSpacing"/>
        <w:numPr>
          <w:ilvl w:val="0"/>
          <w:numId w:val="28"/>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circuitelor funcţionale şi a structurii spaţial funcţionale a compartimentelor şi serviciilor, în conformitate cu reglementările legale în vigoare şi cu structura aprobată pentru unitatea sanitară;</w:t>
      </w:r>
    </w:p>
    <w:p w:rsidR="00AD44B4" w:rsidRPr="0055363B" w:rsidRDefault="00AD44B4"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recontroale: </w:t>
      </w:r>
      <w:r w:rsidR="00B71C97" w:rsidRPr="0055363B">
        <w:rPr>
          <w:rFonts w:ascii="Arial" w:hAnsi="Arial" w:cs="Arial"/>
          <w:sz w:val="24"/>
          <w:szCs w:val="24"/>
        </w:rPr>
        <w:t>1</w:t>
      </w:r>
    </w:p>
    <w:p w:rsidR="007C10C2" w:rsidRPr="0055363B" w:rsidRDefault="007C10C2" w:rsidP="0055363B">
      <w:pPr>
        <w:pStyle w:val="NoSpacing"/>
        <w:tabs>
          <w:tab w:val="right" w:pos="9072"/>
        </w:tabs>
        <w:ind w:left="0"/>
        <w:rPr>
          <w:rFonts w:ascii="Arial" w:hAnsi="Arial" w:cs="Arial"/>
          <w:sz w:val="24"/>
          <w:szCs w:val="24"/>
          <w:shd w:val="clear" w:color="auto" w:fill="FFFFFF"/>
        </w:rPr>
      </w:pPr>
    </w:p>
    <w:p w:rsidR="006D7CCD" w:rsidRPr="0055363B" w:rsidRDefault="006D7CCD"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1</w:t>
      </w:r>
      <w:r w:rsidR="00F127E2" w:rsidRPr="0055363B">
        <w:rPr>
          <w:rFonts w:ascii="Arial" w:hAnsi="Arial" w:cs="Arial"/>
          <w:b/>
          <w:sz w:val="24"/>
          <w:szCs w:val="24"/>
          <w:u w:val="single"/>
        </w:rPr>
        <w:t>4</w:t>
      </w:r>
      <w:r w:rsidRPr="0055363B">
        <w:rPr>
          <w:rFonts w:ascii="Arial" w:hAnsi="Arial" w:cs="Arial"/>
          <w:b/>
          <w:sz w:val="24"/>
          <w:szCs w:val="24"/>
          <w:u w:val="single"/>
        </w:rPr>
        <w:t>) Serviciul de sterilizare</w:t>
      </w:r>
    </w:p>
    <w:p w:rsidR="006D7CCD" w:rsidRPr="0055363B" w:rsidRDefault="006D7CC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B71C97" w:rsidRPr="0055363B">
        <w:rPr>
          <w:rFonts w:ascii="Arial" w:hAnsi="Arial" w:cs="Arial"/>
          <w:sz w:val="24"/>
          <w:szCs w:val="24"/>
        </w:rPr>
        <w:t>3</w:t>
      </w:r>
    </w:p>
    <w:p w:rsidR="006D7CCD" w:rsidRPr="0055363B" w:rsidRDefault="006D7CC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B71C97" w:rsidRPr="0055363B">
        <w:rPr>
          <w:rFonts w:ascii="Arial" w:hAnsi="Arial" w:cs="Arial"/>
          <w:sz w:val="24"/>
          <w:szCs w:val="24"/>
        </w:rPr>
        <w:t>1</w:t>
      </w:r>
      <w:r w:rsidRPr="0055363B">
        <w:rPr>
          <w:rFonts w:ascii="Arial" w:hAnsi="Arial" w:cs="Arial"/>
          <w:sz w:val="24"/>
          <w:szCs w:val="24"/>
        </w:rPr>
        <w:t>, din care:</w:t>
      </w:r>
    </w:p>
    <w:p w:rsidR="006D7CCD" w:rsidRPr="0055363B" w:rsidRDefault="006D7CC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B71C97" w:rsidRPr="0055363B">
        <w:rPr>
          <w:rFonts w:ascii="Arial" w:hAnsi="Arial" w:cs="Arial"/>
          <w:sz w:val="24"/>
          <w:szCs w:val="24"/>
        </w:rPr>
        <w:t>1</w:t>
      </w:r>
    </w:p>
    <w:p w:rsidR="006D7CCD" w:rsidRPr="0055363B" w:rsidRDefault="006D7CCD"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F127E2" w:rsidRPr="0055363B" w:rsidRDefault="00F127E2" w:rsidP="0055363B">
      <w:pPr>
        <w:pStyle w:val="NoSpacing"/>
        <w:numPr>
          <w:ilvl w:val="0"/>
          <w:numId w:val="28"/>
        </w:numPr>
        <w:tabs>
          <w:tab w:val="right" w:pos="9072"/>
        </w:tabs>
        <w:ind w:left="0" w:firstLine="0"/>
        <w:rPr>
          <w:rFonts w:ascii="Arial" w:hAnsi="Arial" w:cs="Arial"/>
          <w:b/>
          <w:sz w:val="24"/>
          <w:szCs w:val="24"/>
        </w:rPr>
      </w:pPr>
      <w:r w:rsidRPr="0055363B">
        <w:rPr>
          <w:rFonts w:ascii="Arial" w:hAnsi="Arial" w:cs="Arial"/>
          <w:sz w:val="24"/>
          <w:szCs w:val="24"/>
        </w:rPr>
        <w:t>neasigurarea datelor trasabilității produsului finit sterilizat în fișa pacientului;</w:t>
      </w:r>
    </w:p>
    <w:p w:rsidR="00206E28" w:rsidRPr="0055363B" w:rsidRDefault="00206E28" w:rsidP="0055363B">
      <w:pPr>
        <w:pStyle w:val="NoSpacing"/>
        <w:tabs>
          <w:tab w:val="right" w:pos="9072"/>
        </w:tabs>
        <w:ind w:left="0"/>
        <w:rPr>
          <w:rFonts w:ascii="Arial" w:hAnsi="Arial" w:cs="Arial"/>
          <w:sz w:val="24"/>
          <w:szCs w:val="24"/>
        </w:rPr>
      </w:pPr>
      <w:r w:rsidRPr="0055363B">
        <w:rPr>
          <w:rFonts w:ascii="Arial" w:hAnsi="Arial" w:cs="Arial"/>
          <w:sz w:val="24"/>
          <w:szCs w:val="24"/>
        </w:rPr>
        <w:t>Nr. recontroale: 1</w:t>
      </w:r>
    </w:p>
    <w:p w:rsidR="00991C1E" w:rsidRPr="0055363B" w:rsidRDefault="00991C1E" w:rsidP="0055363B">
      <w:pPr>
        <w:pStyle w:val="NoSpacing"/>
        <w:tabs>
          <w:tab w:val="right" w:pos="9072"/>
        </w:tabs>
        <w:ind w:left="0"/>
        <w:rPr>
          <w:rFonts w:ascii="Arial" w:hAnsi="Arial" w:cs="Arial"/>
          <w:sz w:val="24"/>
          <w:szCs w:val="24"/>
        </w:rPr>
      </w:pPr>
    </w:p>
    <w:p w:rsidR="00DD58F2" w:rsidRPr="0055363B" w:rsidRDefault="005217D9"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1</w:t>
      </w:r>
      <w:r w:rsidR="00F127E2" w:rsidRPr="0055363B">
        <w:rPr>
          <w:rFonts w:ascii="Arial" w:hAnsi="Arial" w:cs="Arial"/>
          <w:b/>
          <w:sz w:val="24"/>
          <w:szCs w:val="24"/>
          <w:u w:val="single"/>
        </w:rPr>
        <w:t>5</w:t>
      </w:r>
      <w:r w:rsidR="00DD58F2" w:rsidRPr="0055363B">
        <w:rPr>
          <w:rFonts w:ascii="Arial" w:hAnsi="Arial" w:cs="Arial"/>
          <w:b/>
          <w:sz w:val="24"/>
          <w:szCs w:val="24"/>
          <w:u w:val="single"/>
        </w:rPr>
        <w:t xml:space="preserve">) Activitatea de supraveghere, prevenire și limitare </w:t>
      </w:r>
      <w:proofErr w:type="gramStart"/>
      <w:r w:rsidR="00DD58F2" w:rsidRPr="0055363B">
        <w:rPr>
          <w:rFonts w:ascii="Arial" w:hAnsi="Arial" w:cs="Arial"/>
          <w:b/>
          <w:sz w:val="24"/>
          <w:szCs w:val="24"/>
          <w:u w:val="single"/>
        </w:rPr>
        <w:t>a</w:t>
      </w:r>
      <w:proofErr w:type="gramEnd"/>
      <w:r w:rsidR="00DD58F2" w:rsidRPr="0055363B">
        <w:rPr>
          <w:rFonts w:ascii="Arial" w:hAnsi="Arial" w:cs="Arial"/>
          <w:b/>
          <w:sz w:val="24"/>
          <w:szCs w:val="24"/>
          <w:u w:val="single"/>
        </w:rPr>
        <w:t xml:space="preserve"> infecțiilor asociate asistenței medicale</w:t>
      </w:r>
    </w:p>
    <w:p w:rsidR="00DD58F2" w:rsidRPr="0055363B" w:rsidRDefault="00DD58F2"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F127E2" w:rsidRPr="0055363B">
        <w:rPr>
          <w:rFonts w:ascii="Arial" w:hAnsi="Arial" w:cs="Arial"/>
          <w:sz w:val="24"/>
          <w:szCs w:val="24"/>
        </w:rPr>
        <w:t>19</w:t>
      </w:r>
    </w:p>
    <w:p w:rsidR="00DD58F2" w:rsidRPr="0055363B" w:rsidRDefault="00DD58F2"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5217D9" w:rsidRPr="0055363B">
        <w:rPr>
          <w:rFonts w:ascii="Arial" w:hAnsi="Arial" w:cs="Arial"/>
          <w:sz w:val="24"/>
          <w:szCs w:val="24"/>
        </w:rPr>
        <w:t>–</w:t>
      </w:r>
      <w:r w:rsidRPr="0055363B">
        <w:rPr>
          <w:rFonts w:ascii="Arial" w:hAnsi="Arial" w:cs="Arial"/>
          <w:sz w:val="24"/>
          <w:szCs w:val="24"/>
        </w:rPr>
        <w:t xml:space="preserve"> </w:t>
      </w:r>
      <w:r w:rsidR="00F127E2" w:rsidRPr="0055363B">
        <w:rPr>
          <w:rFonts w:ascii="Arial" w:hAnsi="Arial" w:cs="Arial"/>
          <w:sz w:val="24"/>
          <w:szCs w:val="24"/>
        </w:rPr>
        <w:t>9</w:t>
      </w:r>
      <w:r w:rsidR="005217D9" w:rsidRPr="0055363B">
        <w:rPr>
          <w:rFonts w:ascii="Arial" w:hAnsi="Arial" w:cs="Arial"/>
          <w:sz w:val="24"/>
          <w:szCs w:val="24"/>
        </w:rPr>
        <w:t>,</w:t>
      </w:r>
      <w:r w:rsidRPr="0055363B">
        <w:rPr>
          <w:rFonts w:ascii="Arial" w:hAnsi="Arial" w:cs="Arial"/>
          <w:sz w:val="24"/>
          <w:szCs w:val="24"/>
        </w:rPr>
        <w:t xml:space="preserve"> din care:</w:t>
      </w:r>
    </w:p>
    <w:p w:rsidR="00DD58F2" w:rsidRPr="0055363B" w:rsidRDefault="00DD58F2"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F127E2" w:rsidRPr="0055363B">
        <w:rPr>
          <w:rFonts w:ascii="Arial" w:hAnsi="Arial" w:cs="Arial"/>
          <w:sz w:val="24"/>
          <w:szCs w:val="24"/>
        </w:rPr>
        <w:t>8</w:t>
      </w:r>
    </w:p>
    <w:p w:rsidR="00206E28" w:rsidRPr="0055363B" w:rsidRDefault="00206E28"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F127E2" w:rsidRPr="0055363B">
        <w:rPr>
          <w:rFonts w:ascii="Arial" w:hAnsi="Arial" w:cs="Arial"/>
          <w:sz w:val="24"/>
          <w:szCs w:val="24"/>
        </w:rPr>
        <w:t>1</w:t>
      </w:r>
    </w:p>
    <w:p w:rsidR="00206E28" w:rsidRPr="0055363B" w:rsidRDefault="00206E28"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F127E2" w:rsidRPr="0055363B">
        <w:rPr>
          <w:rFonts w:ascii="Arial" w:hAnsi="Arial" w:cs="Arial"/>
          <w:b/>
          <w:sz w:val="24"/>
          <w:szCs w:val="24"/>
        </w:rPr>
        <w:t>30</w:t>
      </w:r>
      <w:r w:rsidRPr="0055363B">
        <w:rPr>
          <w:rFonts w:ascii="Arial" w:hAnsi="Arial" w:cs="Arial"/>
          <w:b/>
          <w:sz w:val="24"/>
          <w:szCs w:val="24"/>
        </w:rPr>
        <w:t>.000 lei</w:t>
      </w:r>
    </w:p>
    <w:p w:rsidR="006D7CCD" w:rsidRPr="0055363B" w:rsidRDefault="00DD58F2"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4F1990" w:rsidRPr="0055363B" w:rsidRDefault="004F1990" w:rsidP="0055363B">
      <w:pPr>
        <w:pStyle w:val="NoSpacing"/>
        <w:numPr>
          <w:ilvl w:val="0"/>
          <w:numId w:val="29"/>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nedepistarea şi neraportarea de către unităţile sanitare a infecţiilor asociate asistenţei medicale la direcţiile de sănătate publică teritoriale;</w:t>
      </w:r>
    </w:p>
    <w:p w:rsidR="0006352E" w:rsidRPr="0055363B" w:rsidRDefault="0006352E" w:rsidP="0055363B">
      <w:pPr>
        <w:pStyle w:val="NoSpacing"/>
        <w:numPr>
          <w:ilvl w:val="0"/>
          <w:numId w:val="29"/>
        </w:numPr>
        <w:tabs>
          <w:tab w:val="right" w:pos="9072"/>
        </w:tabs>
        <w:ind w:left="0" w:firstLine="0"/>
        <w:rPr>
          <w:rFonts w:ascii="Arial" w:hAnsi="Arial" w:cs="Arial"/>
          <w:b/>
          <w:sz w:val="24"/>
          <w:szCs w:val="24"/>
        </w:rPr>
      </w:pPr>
      <w:r w:rsidRPr="0055363B">
        <w:rPr>
          <w:rFonts w:ascii="Arial" w:hAnsi="Arial" w:cs="Arial"/>
          <w:sz w:val="24"/>
          <w:szCs w:val="24"/>
        </w:rPr>
        <w:t>nerespectarea efectuării dezinfecției ciclice în unitatea sanitară;</w:t>
      </w:r>
    </w:p>
    <w:p w:rsidR="009B033E" w:rsidRPr="0055363B" w:rsidRDefault="009B033E" w:rsidP="0055363B">
      <w:pPr>
        <w:pStyle w:val="NoSpacing"/>
        <w:numPr>
          <w:ilvl w:val="0"/>
          <w:numId w:val="29"/>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programului propriu de supraveghere, prevenire şi control al infecţiilor asociate asistenţei medicale;</w:t>
      </w:r>
    </w:p>
    <w:p w:rsidR="005217D9" w:rsidRPr="0055363B" w:rsidRDefault="005217D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recontroale: </w:t>
      </w:r>
      <w:r w:rsidR="00F127E2" w:rsidRPr="0055363B">
        <w:rPr>
          <w:rFonts w:ascii="Arial" w:hAnsi="Arial" w:cs="Arial"/>
          <w:sz w:val="24"/>
          <w:szCs w:val="24"/>
        </w:rPr>
        <w:t>2</w:t>
      </w:r>
    </w:p>
    <w:p w:rsidR="00F127E2" w:rsidRPr="0055363B" w:rsidRDefault="00F127E2" w:rsidP="0055363B">
      <w:pPr>
        <w:pStyle w:val="NoSpacing"/>
        <w:tabs>
          <w:tab w:val="right" w:pos="9072"/>
        </w:tabs>
        <w:ind w:left="0"/>
        <w:rPr>
          <w:rFonts w:ascii="Arial" w:hAnsi="Arial" w:cs="Arial"/>
          <w:sz w:val="24"/>
          <w:szCs w:val="24"/>
        </w:rPr>
      </w:pPr>
    </w:p>
    <w:p w:rsidR="00F127E2" w:rsidRPr="0055363B" w:rsidRDefault="00F127E2" w:rsidP="0055363B">
      <w:pPr>
        <w:tabs>
          <w:tab w:val="right" w:pos="9072"/>
        </w:tabs>
        <w:spacing w:after="0" w:line="240" w:lineRule="auto"/>
        <w:ind w:left="0"/>
        <w:rPr>
          <w:rStyle w:val="rvts8"/>
          <w:rFonts w:ascii="Arial" w:hAnsi="Arial" w:cs="Arial"/>
          <w:b/>
          <w:sz w:val="24"/>
          <w:szCs w:val="24"/>
          <w:u w:val="single"/>
          <w:lang w:val="ro-RO"/>
        </w:rPr>
      </w:pPr>
      <w:r w:rsidRPr="0055363B">
        <w:rPr>
          <w:rFonts w:ascii="Arial" w:hAnsi="Arial" w:cs="Arial"/>
          <w:b/>
          <w:sz w:val="24"/>
          <w:szCs w:val="24"/>
          <w:u w:val="single"/>
        </w:rPr>
        <w:t>16)</w:t>
      </w:r>
      <w:r w:rsidRPr="0055363B">
        <w:rPr>
          <w:rFonts w:ascii="Arial" w:eastAsia="Times New Roman" w:hAnsi="Arial" w:cs="Arial"/>
          <w:b/>
          <w:sz w:val="24"/>
          <w:szCs w:val="24"/>
          <w:u w:val="single"/>
        </w:rPr>
        <w:t xml:space="preserve"> </w:t>
      </w:r>
      <w:r w:rsidRPr="0055363B">
        <w:rPr>
          <w:rStyle w:val="rvts8"/>
          <w:rFonts w:ascii="Arial" w:hAnsi="Arial" w:cs="Arial"/>
          <w:b/>
          <w:sz w:val="24"/>
          <w:szCs w:val="24"/>
          <w:u w:val="single"/>
          <w:lang w:val="ro-RO"/>
        </w:rPr>
        <w:t>Unități de dializă</w:t>
      </w:r>
    </w:p>
    <w:p w:rsidR="00F127E2" w:rsidRPr="0055363B" w:rsidRDefault="00F127E2" w:rsidP="0055363B">
      <w:pPr>
        <w:pStyle w:val="NoSpacing"/>
        <w:tabs>
          <w:tab w:val="right" w:pos="9072"/>
        </w:tabs>
        <w:ind w:left="0"/>
        <w:rPr>
          <w:rFonts w:ascii="Arial" w:hAnsi="Arial" w:cs="Arial"/>
          <w:sz w:val="24"/>
          <w:szCs w:val="24"/>
          <w:shd w:val="clear" w:color="auto" w:fill="FFFFFF"/>
        </w:rPr>
      </w:pPr>
      <w:r w:rsidRPr="0055363B">
        <w:rPr>
          <w:rFonts w:ascii="Arial" w:hAnsi="Arial" w:cs="Arial"/>
          <w:sz w:val="24"/>
          <w:szCs w:val="24"/>
        </w:rPr>
        <w:t>Nr. recontroale: 2</w:t>
      </w:r>
    </w:p>
    <w:p w:rsidR="00EE296F" w:rsidRPr="0055363B" w:rsidRDefault="00EE296F" w:rsidP="0055363B">
      <w:pPr>
        <w:pStyle w:val="NoSpacing"/>
        <w:tabs>
          <w:tab w:val="right" w:pos="9072"/>
        </w:tabs>
        <w:ind w:left="0"/>
        <w:rPr>
          <w:rFonts w:ascii="Arial" w:hAnsi="Arial" w:cs="Arial"/>
          <w:sz w:val="24"/>
          <w:szCs w:val="24"/>
          <w:lang w:val="ro-RO"/>
        </w:rPr>
      </w:pPr>
    </w:p>
    <w:p w:rsidR="00D708F0" w:rsidRPr="0055363B" w:rsidRDefault="005217D9" w:rsidP="0055363B">
      <w:pPr>
        <w:tabs>
          <w:tab w:val="right" w:pos="9072"/>
        </w:tabs>
        <w:spacing w:after="0" w:line="240" w:lineRule="auto"/>
        <w:ind w:left="0"/>
        <w:rPr>
          <w:rStyle w:val="rvts8"/>
          <w:rFonts w:ascii="Arial" w:hAnsi="Arial" w:cs="Arial"/>
          <w:b/>
          <w:sz w:val="24"/>
          <w:szCs w:val="24"/>
          <w:u w:val="single"/>
          <w:lang w:val="ro-RO"/>
        </w:rPr>
      </w:pPr>
      <w:r w:rsidRPr="0055363B">
        <w:rPr>
          <w:rFonts w:ascii="Arial" w:hAnsi="Arial" w:cs="Arial"/>
          <w:b/>
          <w:sz w:val="24"/>
          <w:szCs w:val="24"/>
          <w:u w:val="single"/>
        </w:rPr>
        <w:t>1</w:t>
      </w:r>
      <w:r w:rsidR="00F127E2" w:rsidRPr="0055363B">
        <w:rPr>
          <w:rFonts w:ascii="Arial" w:hAnsi="Arial" w:cs="Arial"/>
          <w:b/>
          <w:sz w:val="24"/>
          <w:szCs w:val="24"/>
          <w:u w:val="single"/>
        </w:rPr>
        <w:t>7</w:t>
      </w:r>
      <w:r w:rsidR="00D708F0" w:rsidRPr="0055363B">
        <w:rPr>
          <w:rFonts w:ascii="Arial" w:hAnsi="Arial" w:cs="Arial"/>
          <w:b/>
          <w:sz w:val="24"/>
          <w:szCs w:val="24"/>
          <w:u w:val="single"/>
        </w:rPr>
        <w:t>)</w:t>
      </w:r>
      <w:r w:rsidR="00D708F0" w:rsidRPr="0055363B">
        <w:rPr>
          <w:rFonts w:ascii="Arial" w:eastAsia="Times New Roman" w:hAnsi="Arial" w:cs="Arial"/>
          <w:b/>
          <w:sz w:val="24"/>
          <w:szCs w:val="24"/>
          <w:u w:val="single"/>
        </w:rPr>
        <w:t xml:space="preserve"> </w:t>
      </w:r>
      <w:r w:rsidR="00D708F0" w:rsidRPr="0055363B">
        <w:rPr>
          <w:rStyle w:val="rvts8"/>
          <w:rFonts w:ascii="Arial" w:hAnsi="Arial" w:cs="Arial"/>
          <w:b/>
          <w:sz w:val="24"/>
          <w:szCs w:val="24"/>
          <w:u w:val="single"/>
          <w:lang w:val="ro-RO"/>
        </w:rPr>
        <w:t>Ambulatoriu integrat unității sanitare</w:t>
      </w:r>
    </w:p>
    <w:p w:rsidR="00FA5DDE" w:rsidRPr="0055363B" w:rsidRDefault="00FA5DD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F127E2" w:rsidRPr="0055363B">
        <w:rPr>
          <w:rFonts w:ascii="Arial" w:hAnsi="Arial" w:cs="Arial"/>
          <w:sz w:val="24"/>
          <w:szCs w:val="24"/>
        </w:rPr>
        <w:t>13</w:t>
      </w:r>
    </w:p>
    <w:p w:rsidR="006B52B1" w:rsidRPr="0055363B" w:rsidRDefault="006B52B1"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F127E2" w:rsidRPr="0055363B">
        <w:rPr>
          <w:rFonts w:ascii="Arial" w:hAnsi="Arial" w:cs="Arial"/>
          <w:sz w:val="24"/>
          <w:szCs w:val="24"/>
        </w:rPr>
        <w:t>1</w:t>
      </w:r>
      <w:r w:rsidRPr="0055363B">
        <w:rPr>
          <w:rFonts w:ascii="Arial" w:hAnsi="Arial" w:cs="Arial"/>
          <w:sz w:val="24"/>
          <w:szCs w:val="24"/>
        </w:rPr>
        <w:t>, din care:</w:t>
      </w:r>
    </w:p>
    <w:p w:rsidR="006D7CCD" w:rsidRPr="0055363B" w:rsidRDefault="006D7CC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F127E2" w:rsidRPr="0055363B">
        <w:rPr>
          <w:rFonts w:ascii="Arial" w:hAnsi="Arial" w:cs="Arial"/>
          <w:sz w:val="24"/>
          <w:szCs w:val="24"/>
        </w:rPr>
        <w:t>1</w:t>
      </w:r>
    </w:p>
    <w:p w:rsidR="006D7CCD" w:rsidRPr="0055363B" w:rsidRDefault="006D7CCD"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F127E2" w:rsidRPr="0055363B">
        <w:rPr>
          <w:rFonts w:ascii="Arial" w:hAnsi="Arial" w:cs="Arial"/>
          <w:b/>
          <w:sz w:val="24"/>
          <w:szCs w:val="24"/>
        </w:rPr>
        <w:t>2</w:t>
      </w:r>
      <w:r w:rsidRPr="0055363B">
        <w:rPr>
          <w:rFonts w:ascii="Arial" w:hAnsi="Arial" w:cs="Arial"/>
          <w:b/>
          <w:sz w:val="24"/>
          <w:szCs w:val="24"/>
        </w:rPr>
        <w:t>.</w:t>
      </w:r>
      <w:r w:rsidR="00206E28" w:rsidRPr="0055363B">
        <w:rPr>
          <w:rFonts w:ascii="Arial" w:hAnsi="Arial" w:cs="Arial"/>
          <w:b/>
          <w:sz w:val="24"/>
          <w:szCs w:val="24"/>
        </w:rPr>
        <w:t>0</w:t>
      </w:r>
      <w:r w:rsidRPr="0055363B">
        <w:rPr>
          <w:rFonts w:ascii="Arial" w:hAnsi="Arial" w:cs="Arial"/>
          <w:b/>
          <w:sz w:val="24"/>
          <w:szCs w:val="24"/>
        </w:rPr>
        <w:t>00 lei</w:t>
      </w:r>
    </w:p>
    <w:p w:rsidR="006B52B1" w:rsidRPr="0055363B" w:rsidRDefault="006B52B1"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4F1990" w:rsidRPr="0055363B" w:rsidRDefault="004F1990" w:rsidP="0055363B">
      <w:pPr>
        <w:pStyle w:val="NoSpacing"/>
        <w:numPr>
          <w:ilvl w:val="0"/>
          <w:numId w:val="30"/>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nerespectarea precauţiunilor universale şi a protocoalelor de lucru de către personalul medical şi auxiliar;</w:t>
      </w:r>
    </w:p>
    <w:p w:rsidR="004F1990" w:rsidRPr="0055363B" w:rsidRDefault="004F1990" w:rsidP="0055363B">
      <w:pPr>
        <w:pStyle w:val="NoSpacing"/>
        <w:numPr>
          <w:ilvl w:val="0"/>
          <w:numId w:val="30"/>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lastRenderedPageBreak/>
        <w:t>existenţa şi/sau utilizarea produselor biocide, dispozitivelor medicale de clasa II a) şi b), a reactivilor, a materialelor sanitare şi articolelor de unică folosinţă, a medicamentelor şi/sau substanţelor terapeutice cu termen de valabilitate expirat;</w:t>
      </w:r>
    </w:p>
    <w:p w:rsidR="00E9458B" w:rsidRPr="0055363B" w:rsidRDefault="00E9458B"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recontroale: </w:t>
      </w:r>
      <w:r w:rsidR="00F127E2" w:rsidRPr="0055363B">
        <w:rPr>
          <w:rFonts w:ascii="Arial" w:hAnsi="Arial" w:cs="Arial"/>
          <w:sz w:val="24"/>
          <w:szCs w:val="24"/>
        </w:rPr>
        <w:t>1</w:t>
      </w:r>
    </w:p>
    <w:p w:rsidR="009A3F62" w:rsidRPr="0055363B" w:rsidRDefault="009A3F62" w:rsidP="0055363B">
      <w:pPr>
        <w:pStyle w:val="NoSpacing"/>
        <w:tabs>
          <w:tab w:val="right" w:pos="9072"/>
        </w:tabs>
        <w:ind w:left="0"/>
        <w:rPr>
          <w:rFonts w:ascii="Arial" w:eastAsia="Arial" w:hAnsi="Arial" w:cs="Arial"/>
          <w:sz w:val="24"/>
          <w:szCs w:val="24"/>
        </w:rPr>
      </w:pPr>
    </w:p>
    <w:p w:rsidR="005322AD" w:rsidRPr="0055363B" w:rsidRDefault="00845895"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1</w:t>
      </w:r>
      <w:r w:rsidR="00F127E2" w:rsidRPr="0055363B">
        <w:rPr>
          <w:rFonts w:ascii="Arial" w:hAnsi="Arial" w:cs="Arial"/>
          <w:b/>
          <w:sz w:val="24"/>
          <w:szCs w:val="24"/>
          <w:u w:val="single"/>
        </w:rPr>
        <w:t>8</w:t>
      </w:r>
      <w:r w:rsidR="005322AD" w:rsidRPr="0055363B">
        <w:rPr>
          <w:rFonts w:ascii="Arial" w:hAnsi="Arial" w:cs="Arial"/>
          <w:b/>
          <w:sz w:val="24"/>
          <w:szCs w:val="24"/>
          <w:u w:val="single"/>
        </w:rPr>
        <w:t xml:space="preserve">) </w:t>
      </w:r>
      <w:r w:rsidR="0035779B" w:rsidRPr="0055363B">
        <w:rPr>
          <w:rFonts w:ascii="Arial" w:hAnsi="Arial" w:cs="Arial"/>
          <w:b/>
          <w:sz w:val="24"/>
          <w:szCs w:val="24"/>
          <w:u w:val="single"/>
        </w:rPr>
        <w:t>Deș</w:t>
      </w:r>
      <w:r w:rsidR="005322AD" w:rsidRPr="0055363B">
        <w:rPr>
          <w:rFonts w:ascii="Arial" w:hAnsi="Arial" w:cs="Arial"/>
          <w:b/>
          <w:sz w:val="24"/>
          <w:szCs w:val="24"/>
          <w:u w:val="single"/>
        </w:rPr>
        <w:t>euri periculoase</w:t>
      </w:r>
    </w:p>
    <w:p w:rsidR="009B6967" w:rsidRPr="0055363B" w:rsidRDefault="00C136EC" w:rsidP="0055363B">
      <w:pPr>
        <w:pStyle w:val="NoSpacing"/>
        <w:tabs>
          <w:tab w:val="right" w:pos="9072"/>
        </w:tabs>
        <w:ind w:left="0"/>
        <w:rPr>
          <w:rFonts w:ascii="Arial" w:hAnsi="Arial" w:cs="Arial"/>
          <w:sz w:val="24"/>
          <w:szCs w:val="24"/>
        </w:rPr>
      </w:pPr>
      <w:r w:rsidRPr="0055363B">
        <w:rPr>
          <w:rFonts w:ascii="Arial" w:hAnsi="Arial" w:cs="Arial"/>
          <w:sz w:val="24"/>
          <w:szCs w:val="24"/>
        </w:rPr>
        <w:t>Număr controale e</w:t>
      </w:r>
      <w:r w:rsidR="00D71554" w:rsidRPr="0055363B">
        <w:rPr>
          <w:rFonts w:ascii="Arial" w:hAnsi="Arial" w:cs="Arial"/>
          <w:sz w:val="24"/>
          <w:szCs w:val="24"/>
        </w:rPr>
        <w:t>fectuate –</w:t>
      </w:r>
      <w:r w:rsidR="00CF1D45" w:rsidRPr="0055363B">
        <w:rPr>
          <w:rFonts w:ascii="Arial" w:hAnsi="Arial" w:cs="Arial"/>
          <w:sz w:val="24"/>
          <w:szCs w:val="24"/>
        </w:rPr>
        <w:t xml:space="preserve"> </w:t>
      </w:r>
      <w:r w:rsidR="00F127E2" w:rsidRPr="0055363B">
        <w:rPr>
          <w:rFonts w:ascii="Arial" w:hAnsi="Arial" w:cs="Arial"/>
          <w:sz w:val="24"/>
          <w:szCs w:val="24"/>
        </w:rPr>
        <w:t>43</w:t>
      </w:r>
    </w:p>
    <w:p w:rsidR="005217D9" w:rsidRPr="0055363B" w:rsidRDefault="005217D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206E28" w:rsidRPr="0055363B">
        <w:rPr>
          <w:rFonts w:ascii="Arial" w:hAnsi="Arial" w:cs="Arial"/>
          <w:sz w:val="24"/>
          <w:szCs w:val="24"/>
        </w:rPr>
        <w:t>–</w:t>
      </w:r>
      <w:r w:rsidRPr="0055363B">
        <w:rPr>
          <w:rFonts w:ascii="Arial" w:hAnsi="Arial" w:cs="Arial"/>
          <w:sz w:val="24"/>
          <w:szCs w:val="24"/>
        </w:rPr>
        <w:t xml:space="preserve"> </w:t>
      </w:r>
      <w:r w:rsidR="00F127E2" w:rsidRPr="0055363B">
        <w:rPr>
          <w:rFonts w:ascii="Arial" w:hAnsi="Arial" w:cs="Arial"/>
          <w:sz w:val="24"/>
          <w:szCs w:val="24"/>
        </w:rPr>
        <w:t>3</w:t>
      </w:r>
      <w:r w:rsidRPr="0055363B">
        <w:rPr>
          <w:rFonts w:ascii="Arial" w:hAnsi="Arial" w:cs="Arial"/>
          <w:sz w:val="24"/>
          <w:szCs w:val="24"/>
        </w:rPr>
        <w:t>, din care:</w:t>
      </w:r>
    </w:p>
    <w:p w:rsidR="00206E28" w:rsidRPr="0055363B" w:rsidRDefault="005217D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F127E2" w:rsidRPr="0055363B">
        <w:rPr>
          <w:rFonts w:ascii="Arial" w:hAnsi="Arial" w:cs="Arial"/>
          <w:sz w:val="24"/>
          <w:szCs w:val="24"/>
        </w:rPr>
        <w:t>1</w:t>
      </w:r>
    </w:p>
    <w:p w:rsidR="00206E28" w:rsidRPr="0055363B" w:rsidRDefault="00206E28"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2</w:t>
      </w:r>
    </w:p>
    <w:p w:rsidR="00206E28" w:rsidRPr="0055363B" w:rsidRDefault="00206E28"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F127E2" w:rsidRPr="0055363B">
        <w:rPr>
          <w:rFonts w:ascii="Arial" w:hAnsi="Arial" w:cs="Arial"/>
          <w:b/>
          <w:sz w:val="24"/>
          <w:szCs w:val="24"/>
        </w:rPr>
        <w:t>3</w:t>
      </w:r>
      <w:r w:rsidRPr="0055363B">
        <w:rPr>
          <w:rFonts w:ascii="Arial" w:hAnsi="Arial" w:cs="Arial"/>
          <w:b/>
          <w:sz w:val="24"/>
          <w:szCs w:val="24"/>
        </w:rPr>
        <w:t>.</w:t>
      </w:r>
      <w:r w:rsidR="00F127E2" w:rsidRPr="0055363B">
        <w:rPr>
          <w:rFonts w:ascii="Arial" w:hAnsi="Arial" w:cs="Arial"/>
          <w:b/>
          <w:sz w:val="24"/>
          <w:szCs w:val="24"/>
        </w:rPr>
        <w:t>6</w:t>
      </w:r>
      <w:r w:rsidRPr="0055363B">
        <w:rPr>
          <w:rFonts w:ascii="Arial" w:hAnsi="Arial" w:cs="Arial"/>
          <w:b/>
          <w:sz w:val="24"/>
          <w:szCs w:val="24"/>
        </w:rPr>
        <w:t>00 lei</w:t>
      </w:r>
    </w:p>
    <w:p w:rsidR="005217D9" w:rsidRPr="0055363B" w:rsidRDefault="005217D9"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4F1990" w:rsidRPr="0055363B" w:rsidRDefault="004F1990" w:rsidP="0055363B">
      <w:pPr>
        <w:pStyle w:val="NoSpacing"/>
        <w:numPr>
          <w:ilvl w:val="0"/>
          <w:numId w:val="31"/>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neasigurarea circuitelor funcţionale, precum şi a gestionării corecte a deşeurilor rezultate din activitatea medicală;</w:t>
      </w:r>
    </w:p>
    <w:p w:rsidR="004F1990" w:rsidRPr="0055363B" w:rsidRDefault="004F1990" w:rsidP="0055363B">
      <w:pPr>
        <w:pStyle w:val="NoSpacing"/>
        <w:numPr>
          <w:ilvl w:val="0"/>
          <w:numId w:val="31"/>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duratei stocării temporare a deşeurilor medicale infecţioase în incintele unităţilor medicale;</w:t>
      </w:r>
    </w:p>
    <w:p w:rsidR="00733189" w:rsidRPr="0055363B" w:rsidRDefault="00733189" w:rsidP="0055363B">
      <w:pPr>
        <w:pStyle w:val="ListParagraph"/>
        <w:numPr>
          <w:ilvl w:val="0"/>
          <w:numId w:val="31"/>
        </w:numPr>
        <w:tabs>
          <w:tab w:val="right" w:pos="9072"/>
        </w:tabs>
        <w:spacing w:after="0" w:line="240" w:lineRule="auto"/>
        <w:ind w:left="0" w:firstLine="0"/>
        <w:rPr>
          <w:rFonts w:ascii="Arial" w:hAnsi="Arial" w:cs="Arial"/>
          <w:b/>
          <w:sz w:val="24"/>
          <w:szCs w:val="24"/>
        </w:rPr>
      </w:pPr>
      <w:r w:rsidRPr="0055363B">
        <w:rPr>
          <w:rFonts w:ascii="Arial" w:hAnsi="Arial" w:cs="Arial"/>
          <w:bCs/>
          <w:sz w:val="24"/>
          <w:szCs w:val="24"/>
          <w:lang w:val="ro-RO"/>
        </w:rPr>
        <w:t>neinscripționarea corectă a repicientelor pentru colectarea deșeurilor medicale periculoase;</w:t>
      </w:r>
    </w:p>
    <w:p w:rsidR="005217D9" w:rsidRPr="0055363B" w:rsidRDefault="005217D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recontroale: </w:t>
      </w:r>
      <w:r w:rsidR="00206E28" w:rsidRPr="0055363B">
        <w:rPr>
          <w:rFonts w:ascii="Arial" w:hAnsi="Arial" w:cs="Arial"/>
          <w:sz w:val="24"/>
          <w:szCs w:val="24"/>
        </w:rPr>
        <w:t>4</w:t>
      </w:r>
    </w:p>
    <w:p w:rsidR="001D2006" w:rsidRPr="0055363B" w:rsidRDefault="001D2006" w:rsidP="0055363B">
      <w:pPr>
        <w:pStyle w:val="NoSpacing"/>
        <w:tabs>
          <w:tab w:val="right" w:pos="9072"/>
        </w:tabs>
        <w:ind w:left="0"/>
        <w:rPr>
          <w:rFonts w:ascii="Arial" w:hAnsi="Arial" w:cs="Arial"/>
          <w:iCs/>
          <w:sz w:val="24"/>
          <w:szCs w:val="24"/>
          <w:shd w:val="clear" w:color="auto" w:fill="FFFFFF"/>
        </w:rPr>
      </w:pPr>
    </w:p>
    <w:p w:rsidR="001D2006" w:rsidRPr="0055363B" w:rsidRDefault="00F127E2"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19</w:t>
      </w:r>
      <w:r w:rsidR="001D2006" w:rsidRPr="0055363B">
        <w:rPr>
          <w:rFonts w:ascii="Arial" w:hAnsi="Arial" w:cs="Arial"/>
          <w:b/>
          <w:sz w:val="24"/>
          <w:szCs w:val="24"/>
          <w:u w:val="single"/>
        </w:rPr>
        <w:t>) Prestări servicii în unitățile sanitare</w:t>
      </w:r>
    </w:p>
    <w:p w:rsidR="006B52B1" w:rsidRPr="0055363B" w:rsidRDefault="006B52B1" w:rsidP="0055363B">
      <w:pPr>
        <w:tabs>
          <w:tab w:val="right" w:pos="9072"/>
        </w:tabs>
        <w:spacing w:after="0" w:line="240" w:lineRule="auto"/>
        <w:ind w:left="0"/>
        <w:rPr>
          <w:rFonts w:ascii="Arial" w:hAnsi="Arial" w:cs="Arial"/>
          <w:b/>
          <w:sz w:val="24"/>
          <w:szCs w:val="24"/>
          <w:u w:val="single"/>
        </w:rPr>
      </w:pPr>
      <w:r w:rsidRPr="0055363B">
        <w:rPr>
          <w:rFonts w:ascii="Arial" w:hAnsi="Arial" w:cs="Arial"/>
          <w:b/>
          <w:sz w:val="24"/>
          <w:szCs w:val="24"/>
          <w:u w:val="single"/>
        </w:rPr>
        <w:t>a) Servicii de curățenie</w:t>
      </w:r>
    </w:p>
    <w:p w:rsidR="006B52B1" w:rsidRPr="0055363B" w:rsidRDefault="006B52B1"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F127E2" w:rsidRPr="0055363B">
        <w:rPr>
          <w:rFonts w:ascii="Arial" w:hAnsi="Arial" w:cs="Arial"/>
          <w:sz w:val="24"/>
          <w:szCs w:val="24"/>
        </w:rPr>
        <w:t>2</w:t>
      </w:r>
      <w:r w:rsidRPr="0055363B">
        <w:rPr>
          <w:rFonts w:ascii="Arial" w:hAnsi="Arial" w:cs="Arial"/>
          <w:sz w:val="24"/>
          <w:szCs w:val="24"/>
        </w:rPr>
        <w:t>, din care:</w:t>
      </w:r>
    </w:p>
    <w:p w:rsidR="006B52B1" w:rsidRPr="0055363B" w:rsidRDefault="006B52B1"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F127E2" w:rsidRPr="0055363B">
        <w:rPr>
          <w:rFonts w:ascii="Arial" w:hAnsi="Arial" w:cs="Arial"/>
          <w:sz w:val="24"/>
          <w:szCs w:val="24"/>
        </w:rPr>
        <w:t>2</w:t>
      </w:r>
    </w:p>
    <w:p w:rsidR="006B52B1" w:rsidRPr="0055363B" w:rsidRDefault="006B52B1"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F127E2" w:rsidRPr="0055363B">
        <w:rPr>
          <w:rFonts w:ascii="Arial" w:hAnsi="Arial" w:cs="Arial"/>
          <w:b/>
          <w:sz w:val="24"/>
          <w:szCs w:val="24"/>
        </w:rPr>
        <w:t>4</w:t>
      </w:r>
      <w:r w:rsidRPr="0055363B">
        <w:rPr>
          <w:rFonts w:ascii="Arial" w:hAnsi="Arial" w:cs="Arial"/>
          <w:b/>
          <w:sz w:val="24"/>
          <w:szCs w:val="24"/>
        </w:rPr>
        <w:t>.000 lei</w:t>
      </w:r>
    </w:p>
    <w:p w:rsidR="006B52B1" w:rsidRPr="0055363B" w:rsidRDefault="006B52B1"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125C98" w:rsidRPr="0055363B" w:rsidRDefault="00125C98" w:rsidP="0055363B">
      <w:pPr>
        <w:pStyle w:val="ListParagraph"/>
        <w:numPr>
          <w:ilvl w:val="0"/>
          <w:numId w:val="25"/>
        </w:numPr>
        <w:spacing w:after="0" w:line="240" w:lineRule="auto"/>
        <w:ind w:left="0" w:firstLine="0"/>
        <w:rPr>
          <w:rFonts w:ascii="Arial" w:hAnsi="Arial" w:cs="Arial"/>
          <w:sz w:val="24"/>
          <w:szCs w:val="24"/>
        </w:rPr>
      </w:pPr>
      <w:r w:rsidRPr="0055363B">
        <w:rPr>
          <w:rFonts w:ascii="Arial" w:hAnsi="Arial" w:cs="Arial"/>
          <w:sz w:val="24"/>
          <w:szCs w:val="24"/>
        </w:rPr>
        <w:t>necunoașterea și neaplicarea de către personalul auxiliar sanitar a tehnicilor și procedurilor de curățenie și dezinfecție;</w:t>
      </w:r>
    </w:p>
    <w:p w:rsidR="00125C98" w:rsidRPr="0055363B" w:rsidRDefault="00125C98" w:rsidP="0055363B">
      <w:pPr>
        <w:pStyle w:val="ListParagraph"/>
        <w:numPr>
          <w:ilvl w:val="0"/>
          <w:numId w:val="25"/>
        </w:numPr>
        <w:spacing w:after="0" w:line="240" w:lineRule="auto"/>
        <w:ind w:left="0" w:firstLine="0"/>
        <w:rPr>
          <w:rFonts w:ascii="Arial" w:hAnsi="Arial" w:cs="Arial"/>
          <w:sz w:val="24"/>
          <w:szCs w:val="24"/>
        </w:rPr>
      </w:pPr>
      <w:r w:rsidRPr="0055363B">
        <w:rPr>
          <w:rFonts w:ascii="Arial" w:hAnsi="Arial" w:cs="Arial"/>
          <w:sz w:val="24"/>
          <w:szCs w:val="24"/>
        </w:rPr>
        <w:t>nerespectarea precauțiunilor universale și a protocoalelor de lucru de către personalul medical și auxiliar;</w:t>
      </w:r>
    </w:p>
    <w:p w:rsidR="006B52B1" w:rsidRPr="0055363B" w:rsidRDefault="006B52B1" w:rsidP="0055363B">
      <w:pPr>
        <w:pStyle w:val="NoSpacing"/>
        <w:tabs>
          <w:tab w:val="right" w:pos="9072"/>
        </w:tabs>
        <w:ind w:left="0"/>
        <w:rPr>
          <w:rFonts w:ascii="Arial" w:hAnsi="Arial" w:cs="Arial"/>
          <w:b/>
          <w:sz w:val="24"/>
          <w:szCs w:val="24"/>
          <w:u w:val="single"/>
        </w:rPr>
      </w:pPr>
    </w:p>
    <w:p w:rsidR="00972619" w:rsidRPr="0055363B" w:rsidRDefault="00206E28" w:rsidP="0055363B">
      <w:pPr>
        <w:tabs>
          <w:tab w:val="right" w:pos="9072"/>
        </w:tabs>
        <w:spacing w:after="0" w:line="240" w:lineRule="auto"/>
        <w:ind w:left="0"/>
        <w:rPr>
          <w:rFonts w:ascii="Arial" w:hAnsi="Arial" w:cs="Arial"/>
          <w:b/>
          <w:sz w:val="24"/>
          <w:szCs w:val="24"/>
          <w:u w:val="single"/>
        </w:rPr>
      </w:pPr>
      <w:r w:rsidRPr="0055363B">
        <w:rPr>
          <w:rFonts w:ascii="Arial" w:hAnsi="Arial" w:cs="Arial"/>
          <w:b/>
          <w:sz w:val="24"/>
          <w:szCs w:val="24"/>
          <w:u w:val="single"/>
        </w:rPr>
        <w:t>b</w:t>
      </w:r>
      <w:r w:rsidR="00972619" w:rsidRPr="0055363B">
        <w:rPr>
          <w:rFonts w:ascii="Arial" w:hAnsi="Arial" w:cs="Arial"/>
          <w:b/>
          <w:sz w:val="24"/>
          <w:szCs w:val="24"/>
          <w:u w:val="single"/>
        </w:rPr>
        <w:t>) Servicii de catering</w:t>
      </w:r>
    </w:p>
    <w:p w:rsidR="00F42C5B" w:rsidRPr="0055363B" w:rsidRDefault="00F42C5B"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F127E2" w:rsidRPr="0055363B">
        <w:rPr>
          <w:rFonts w:ascii="Arial" w:hAnsi="Arial" w:cs="Arial"/>
          <w:sz w:val="24"/>
          <w:szCs w:val="24"/>
        </w:rPr>
        <w:t>3</w:t>
      </w:r>
    </w:p>
    <w:p w:rsidR="003266DD" w:rsidRPr="0055363B" w:rsidRDefault="003266D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F127E2" w:rsidRPr="0055363B">
        <w:rPr>
          <w:rFonts w:ascii="Arial" w:hAnsi="Arial" w:cs="Arial"/>
          <w:sz w:val="24"/>
          <w:szCs w:val="24"/>
        </w:rPr>
        <w:t>3</w:t>
      </w:r>
      <w:r w:rsidRPr="0055363B">
        <w:rPr>
          <w:rFonts w:ascii="Arial" w:hAnsi="Arial" w:cs="Arial"/>
          <w:sz w:val="24"/>
          <w:szCs w:val="24"/>
        </w:rPr>
        <w:t>, din care:</w:t>
      </w:r>
    </w:p>
    <w:p w:rsidR="003266DD" w:rsidRPr="0055363B" w:rsidRDefault="003266D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F127E2" w:rsidRPr="0055363B">
        <w:rPr>
          <w:rFonts w:ascii="Arial" w:hAnsi="Arial" w:cs="Arial"/>
          <w:sz w:val="24"/>
          <w:szCs w:val="24"/>
        </w:rPr>
        <w:t>3</w:t>
      </w:r>
    </w:p>
    <w:p w:rsidR="003266DD" w:rsidRPr="0055363B" w:rsidRDefault="003266DD"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F127E2" w:rsidRPr="0055363B">
        <w:rPr>
          <w:rFonts w:ascii="Arial" w:hAnsi="Arial" w:cs="Arial"/>
          <w:b/>
          <w:sz w:val="24"/>
          <w:szCs w:val="24"/>
        </w:rPr>
        <w:t>12</w:t>
      </w:r>
      <w:r w:rsidRPr="0055363B">
        <w:rPr>
          <w:rFonts w:ascii="Arial" w:hAnsi="Arial" w:cs="Arial"/>
          <w:b/>
          <w:sz w:val="24"/>
          <w:szCs w:val="24"/>
        </w:rPr>
        <w:t>.000 lei</w:t>
      </w:r>
    </w:p>
    <w:p w:rsidR="003266DD" w:rsidRPr="0055363B" w:rsidRDefault="003266DD"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4F1990" w:rsidRPr="0055363B" w:rsidRDefault="004F1990" w:rsidP="0055363B">
      <w:pPr>
        <w:pStyle w:val="NoSpacing"/>
        <w:numPr>
          <w:ilvl w:val="0"/>
          <w:numId w:val="8"/>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DE6588" w:rsidRPr="0055363B" w:rsidRDefault="00DE6588" w:rsidP="0055363B">
      <w:pPr>
        <w:pStyle w:val="NoSpacing"/>
        <w:numPr>
          <w:ilvl w:val="0"/>
          <w:numId w:val="8"/>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obligaţiei privind verificarea zilnică a stării de igienă individuală şi de sănătate a angajaţilor, neconsemnarea acestei verificări, precum şi primirea în unitate a angajaţilor bolnavi sau convalescenţi de boli transmisibile;</w:t>
      </w:r>
    </w:p>
    <w:p w:rsidR="00DB78B7" w:rsidRDefault="00DB78B7" w:rsidP="0055363B">
      <w:pPr>
        <w:tabs>
          <w:tab w:val="right" w:pos="9072"/>
        </w:tabs>
        <w:spacing w:after="0" w:line="240" w:lineRule="auto"/>
        <w:ind w:left="0"/>
        <w:rPr>
          <w:rFonts w:ascii="Arial" w:hAnsi="Arial" w:cs="Arial"/>
          <w:sz w:val="24"/>
          <w:szCs w:val="24"/>
        </w:rPr>
      </w:pPr>
    </w:p>
    <w:p w:rsidR="00954367" w:rsidRPr="0055363B" w:rsidRDefault="00954367" w:rsidP="0055363B">
      <w:pPr>
        <w:tabs>
          <w:tab w:val="right" w:pos="9072"/>
        </w:tabs>
        <w:spacing w:after="0" w:line="240" w:lineRule="auto"/>
        <w:ind w:left="0"/>
        <w:rPr>
          <w:rFonts w:ascii="Arial" w:hAnsi="Arial" w:cs="Arial"/>
          <w:sz w:val="24"/>
          <w:szCs w:val="24"/>
        </w:rPr>
      </w:pPr>
    </w:p>
    <w:p w:rsidR="005322AD" w:rsidRPr="0055363B" w:rsidRDefault="004A0780" w:rsidP="0055363B">
      <w:pPr>
        <w:pStyle w:val="NoSpacing"/>
        <w:tabs>
          <w:tab w:val="right" w:pos="9072"/>
        </w:tabs>
        <w:ind w:left="0"/>
        <w:rPr>
          <w:rFonts w:ascii="Arial" w:hAnsi="Arial" w:cs="Arial"/>
          <w:b/>
          <w:sz w:val="24"/>
          <w:szCs w:val="24"/>
        </w:rPr>
      </w:pPr>
      <w:r w:rsidRPr="0055363B">
        <w:rPr>
          <w:rFonts w:ascii="Arial" w:hAnsi="Arial" w:cs="Arial"/>
          <w:b/>
          <w:sz w:val="24"/>
          <w:szCs w:val="24"/>
        </w:rPr>
        <w:t xml:space="preserve">Capitolul II. </w:t>
      </w:r>
      <w:r w:rsidR="005322AD" w:rsidRPr="0055363B">
        <w:rPr>
          <w:rFonts w:ascii="Arial" w:hAnsi="Arial" w:cs="Arial"/>
          <w:b/>
          <w:sz w:val="24"/>
          <w:szCs w:val="24"/>
        </w:rPr>
        <w:t>UNITĂȚI S</w:t>
      </w:r>
      <w:r w:rsidR="005C6EA2" w:rsidRPr="0055363B">
        <w:rPr>
          <w:rFonts w:ascii="Arial" w:hAnsi="Arial" w:cs="Arial"/>
          <w:b/>
          <w:sz w:val="24"/>
          <w:szCs w:val="24"/>
        </w:rPr>
        <w:t>ANITARE CU EXCEPȚIA SPITALELOR</w:t>
      </w:r>
    </w:p>
    <w:p w:rsidR="00C301F2" w:rsidRPr="0055363B" w:rsidRDefault="00C84525" w:rsidP="0055363B">
      <w:pPr>
        <w:pStyle w:val="NoSpacing"/>
        <w:tabs>
          <w:tab w:val="right" w:pos="9072"/>
        </w:tabs>
        <w:ind w:left="0"/>
        <w:rPr>
          <w:rFonts w:ascii="Arial" w:hAnsi="Arial" w:cs="Arial"/>
          <w:b/>
          <w:sz w:val="24"/>
          <w:szCs w:val="24"/>
        </w:rPr>
      </w:pPr>
      <w:r w:rsidRPr="0055363B">
        <w:rPr>
          <w:rFonts w:ascii="Arial" w:hAnsi="Arial" w:cs="Arial"/>
          <w:b/>
          <w:sz w:val="24"/>
          <w:szCs w:val="24"/>
        </w:rPr>
        <w:t xml:space="preserve"> </w:t>
      </w:r>
    </w:p>
    <w:p w:rsidR="001C7092"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controale </w:t>
      </w:r>
      <w:r w:rsidR="003F017F" w:rsidRPr="0055363B">
        <w:rPr>
          <w:rFonts w:ascii="Arial" w:hAnsi="Arial" w:cs="Arial"/>
          <w:sz w:val="24"/>
          <w:szCs w:val="24"/>
        </w:rPr>
        <w:t>ef</w:t>
      </w:r>
      <w:r w:rsidR="003B01CE" w:rsidRPr="0055363B">
        <w:rPr>
          <w:rFonts w:ascii="Arial" w:hAnsi="Arial" w:cs="Arial"/>
          <w:sz w:val="24"/>
          <w:szCs w:val="24"/>
        </w:rPr>
        <w:t xml:space="preserve">ectuate </w:t>
      </w:r>
      <w:r w:rsidR="001C7092" w:rsidRPr="0055363B">
        <w:rPr>
          <w:rFonts w:ascii="Arial" w:hAnsi="Arial" w:cs="Arial"/>
          <w:sz w:val="24"/>
          <w:szCs w:val="24"/>
        </w:rPr>
        <w:t>–</w:t>
      </w:r>
      <w:r w:rsidR="003B01CE" w:rsidRPr="0055363B">
        <w:rPr>
          <w:rFonts w:ascii="Arial" w:hAnsi="Arial" w:cs="Arial"/>
          <w:sz w:val="24"/>
          <w:szCs w:val="24"/>
        </w:rPr>
        <w:t xml:space="preserve"> </w:t>
      </w:r>
      <w:r w:rsidR="00ED36C1" w:rsidRPr="0055363B">
        <w:rPr>
          <w:rFonts w:ascii="Arial" w:hAnsi="Arial" w:cs="Arial"/>
          <w:sz w:val="24"/>
          <w:szCs w:val="24"/>
        </w:rPr>
        <w:t>815</w:t>
      </w:r>
    </w:p>
    <w:p w:rsidR="001C7092" w:rsidRPr="0055363B" w:rsidRDefault="001C7092"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442CE2" w:rsidRPr="0055363B">
        <w:rPr>
          <w:rFonts w:ascii="Arial" w:hAnsi="Arial" w:cs="Arial"/>
          <w:sz w:val="24"/>
          <w:szCs w:val="24"/>
        </w:rPr>
        <w:t>–</w:t>
      </w:r>
      <w:r w:rsidRPr="0055363B">
        <w:rPr>
          <w:rFonts w:ascii="Arial" w:hAnsi="Arial" w:cs="Arial"/>
          <w:sz w:val="24"/>
          <w:szCs w:val="24"/>
        </w:rPr>
        <w:t xml:space="preserve"> </w:t>
      </w:r>
      <w:r w:rsidR="00ED36C1" w:rsidRPr="0055363B">
        <w:rPr>
          <w:rFonts w:ascii="Arial" w:hAnsi="Arial" w:cs="Arial"/>
          <w:sz w:val="24"/>
          <w:szCs w:val="24"/>
        </w:rPr>
        <w:t>111</w:t>
      </w:r>
      <w:r w:rsidRPr="0055363B">
        <w:rPr>
          <w:rFonts w:ascii="Arial" w:hAnsi="Arial" w:cs="Arial"/>
          <w:sz w:val="24"/>
          <w:szCs w:val="24"/>
        </w:rPr>
        <w:t>, din care:</w:t>
      </w:r>
    </w:p>
    <w:p w:rsidR="001C7092"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1C7092" w:rsidRPr="0055363B">
        <w:rPr>
          <w:rFonts w:ascii="Arial" w:hAnsi="Arial" w:cs="Arial"/>
          <w:sz w:val="24"/>
          <w:szCs w:val="24"/>
        </w:rPr>
        <w:t xml:space="preserve"> </w:t>
      </w:r>
      <w:proofErr w:type="gramStart"/>
      <w:r w:rsidR="001C7092" w:rsidRPr="0055363B">
        <w:rPr>
          <w:rFonts w:ascii="Arial" w:hAnsi="Arial" w:cs="Arial"/>
          <w:sz w:val="24"/>
          <w:szCs w:val="24"/>
        </w:rPr>
        <w:t>nr</w:t>
      </w:r>
      <w:proofErr w:type="gramEnd"/>
      <w:r w:rsidR="001C7092" w:rsidRPr="0055363B">
        <w:rPr>
          <w:rFonts w:ascii="Arial" w:hAnsi="Arial" w:cs="Arial"/>
          <w:sz w:val="24"/>
          <w:szCs w:val="24"/>
        </w:rPr>
        <w:t xml:space="preserve">. </w:t>
      </w:r>
      <w:proofErr w:type="gramStart"/>
      <w:r w:rsidR="001C7092" w:rsidRPr="0055363B">
        <w:rPr>
          <w:rFonts w:ascii="Arial" w:hAnsi="Arial" w:cs="Arial"/>
          <w:sz w:val="24"/>
          <w:szCs w:val="24"/>
        </w:rPr>
        <w:t>avertismente</w:t>
      </w:r>
      <w:proofErr w:type="gramEnd"/>
      <w:r w:rsidR="001C7092" w:rsidRPr="0055363B">
        <w:rPr>
          <w:rFonts w:ascii="Arial" w:hAnsi="Arial" w:cs="Arial"/>
          <w:sz w:val="24"/>
          <w:szCs w:val="24"/>
        </w:rPr>
        <w:t xml:space="preserve"> </w:t>
      </w:r>
      <w:r w:rsidRPr="0055363B">
        <w:rPr>
          <w:rFonts w:ascii="Arial" w:hAnsi="Arial" w:cs="Arial"/>
          <w:sz w:val="24"/>
          <w:szCs w:val="24"/>
        </w:rPr>
        <w:t>-</w:t>
      </w:r>
      <w:r w:rsidR="001C7092" w:rsidRPr="0055363B">
        <w:rPr>
          <w:rFonts w:ascii="Arial" w:hAnsi="Arial" w:cs="Arial"/>
          <w:sz w:val="24"/>
          <w:szCs w:val="24"/>
        </w:rPr>
        <w:t xml:space="preserve"> </w:t>
      </w:r>
      <w:r w:rsidR="00ED36C1" w:rsidRPr="0055363B">
        <w:rPr>
          <w:rFonts w:ascii="Arial" w:hAnsi="Arial" w:cs="Arial"/>
          <w:sz w:val="24"/>
          <w:szCs w:val="24"/>
        </w:rPr>
        <w:t>50</w:t>
      </w:r>
    </w:p>
    <w:p w:rsidR="001C7092"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7857A2" w:rsidRPr="0055363B">
        <w:rPr>
          <w:rFonts w:ascii="Arial" w:hAnsi="Arial" w:cs="Arial"/>
          <w:sz w:val="24"/>
          <w:szCs w:val="24"/>
        </w:rPr>
        <w:t xml:space="preserve"> </w:t>
      </w:r>
      <w:proofErr w:type="gramStart"/>
      <w:r w:rsidR="007857A2" w:rsidRPr="0055363B">
        <w:rPr>
          <w:rFonts w:ascii="Arial" w:hAnsi="Arial" w:cs="Arial"/>
          <w:sz w:val="24"/>
          <w:szCs w:val="24"/>
        </w:rPr>
        <w:t>nr</w:t>
      </w:r>
      <w:proofErr w:type="gramEnd"/>
      <w:r w:rsidR="007857A2" w:rsidRPr="0055363B">
        <w:rPr>
          <w:rFonts w:ascii="Arial" w:hAnsi="Arial" w:cs="Arial"/>
          <w:sz w:val="24"/>
          <w:szCs w:val="24"/>
        </w:rPr>
        <w:t xml:space="preserve">. </w:t>
      </w:r>
      <w:proofErr w:type="gramStart"/>
      <w:r w:rsidR="007857A2" w:rsidRPr="0055363B">
        <w:rPr>
          <w:rFonts w:ascii="Arial" w:hAnsi="Arial" w:cs="Arial"/>
          <w:sz w:val="24"/>
          <w:szCs w:val="24"/>
        </w:rPr>
        <w:t>amenzi</w:t>
      </w:r>
      <w:proofErr w:type="gramEnd"/>
      <w:r w:rsidR="007857A2" w:rsidRPr="0055363B">
        <w:rPr>
          <w:rFonts w:ascii="Arial" w:hAnsi="Arial" w:cs="Arial"/>
          <w:sz w:val="24"/>
          <w:szCs w:val="24"/>
        </w:rPr>
        <w:t xml:space="preserve"> – </w:t>
      </w:r>
      <w:r w:rsidR="00A85E95" w:rsidRPr="0055363B">
        <w:rPr>
          <w:rFonts w:ascii="Arial" w:hAnsi="Arial" w:cs="Arial"/>
          <w:sz w:val="24"/>
          <w:szCs w:val="24"/>
        </w:rPr>
        <w:t>5</w:t>
      </w:r>
      <w:r w:rsidR="00ED36C1" w:rsidRPr="0055363B">
        <w:rPr>
          <w:rFonts w:ascii="Arial" w:hAnsi="Arial" w:cs="Arial"/>
          <w:sz w:val="24"/>
          <w:szCs w:val="24"/>
        </w:rPr>
        <w:t>7</w:t>
      </w:r>
    </w:p>
    <w:p w:rsidR="00646F84" w:rsidRPr="0055363B" w:rsidRDefault="00070501" w:rsidP="0055363B">
      <w:pPr>
        <w:pStyle w:val="NoSpacing"/>
        <w:tabs>
          <w:tab w:val="right" w:pos="9072"/>
        </w:tabs>
        <w:ind w:left="0"/>
        <w:rPr>
          <w:rFonts w:ascii="Arial" w:hAnsi="Arial" w:cs="Arial"/>
          <w:b/>
          <w:sz w:val="24"/>
          <w:szCs w:val="24"/>
        </w:rPr>
      </w:pPr>
      <w:r w:rsidRPr="0055363B">
        <w:rPr>
          <w:rFonts w:ascii="Arial" w:hAnsi="Arial" w:cs="Arial"/>
          <w:sz w:val="24"/>
          <w:szCs w:val="24"/>
        </w:rPr>
        <w:lastRenderedPageBreak/>
        <w:t>-</w:t>
      </w:r>
      <w:r w:rsidR="001C7092" w:rsidRPr="0055363B">
        <w:rPr>
          <w:rFonts w:ascii="Arial" w:hAnsi="Arial" w:cs="Arial"/>
          <w:sz w:val="24"/>
          <w:szCs w:val="24"/>
        </w:rPr>
        <w:t xml:space="preserve"> </w:t>
      </w:r>
      <w:proofErr w:type="gramStart"/>
      <w:r w:rsidR="001C7092" w:rsidRPr="0055363B">
        <w:rPr>
          <w:rFonts w:ascii="Arial" w:hAnsi="Arial" w:cs="Arial"/>
          <w:sz w:val="24"/>
          <w:szCs w:val="24"/>
        </w:rPr>
        <w:t>total</w:t>
      </w:r>
      <w:proofErr w:type="gramEnd"/>
      <w:r w:rsidR="001C7092" w:rsidRPr="0055363B">
        <w:rPr>
          <w:rFonts w:ascii="Arial" w:hAnsi="Arial" w:cs="Arial"/>
          <w:sz w:val="24"/>
          <w:szCs w:val="24"/>
        </w:rPr>
        <w:t xml:space="preserve"> valoare amenzi – </w:t>
      </w:r>
      <w:r w:rsidR="00ED36C1" w:rsidRPr="0055363B">
        <w:rPr>
          <w:rFonts w:ascii="Arial" w:hAnsi="Arial" w:cs="Arial"/>
          <w:b/>
          <w:sz w:val="24"/>
          <w:szCs w:val="24"/>
        </w:rPr>
        <w:t>331</w:t>
      </w:r>
      <w:r w:rsidR="007857A2" w:rsidRPr="0055363B">
        <w:rPr>
          <w:rFonts w:ascii="Arial" w:hAnsi="Arial" w:cs="Arial"/>
          <w:b/>
          <w:sz w:val="24"/>
          <w:szCs w:val="24"/>
        </w:rPr>
        <w:t>.</w:t>
      </w:r>
      <w:r w:rsidR="00ED36C1" w:rsidRPr="0055363B">
        <w:rPr>
          <w:rFonts w:ascii="Arial" w:hAnsi="Arial" w:cs="Arial"/>
          <w:b/>
          <w:sz w:val="24"/>
          <w:szCs w:val="24"/>
        </w:rPr>
        <w:t>4</w:t>
      </w:r>
      <w:r w:rsidR="007857A2" w:rsidRPr="0055363B">
        <w:rPr>
          <w:rFonts w:ascii="Arial" w:hAnsi="Arial" w:cs="Arial"/>
          <w:b/>
          <w:sz w:val="24"/>
          <w:szCs w:val="24"/>
        </w:rPr>
        <w:t>00</w:t>
      </w:r>
      <w:r w:rsidR="001C7092" w:rsidRPr="0055363B">
        <w:rPr>
          <w:rFonts w:ascii="Arial" w:hAnsi="Arial" w:cs="Arial"/>
          <w:b/>
          <w:sz w:val="24"/>
          <w:szCs w:val="24"/>
        </w:rPr>
        <w:t xml:space="preserve"> lei</w:t>
      </w:r>
    </w:p>
    <w:p w:rsidR="00416712" w:rsidRPr="0055363B" w:rsidRDefault="00416712" w:rsidP="0055363B">
      <w:pPr>
        <w:pStyle w:val="NoSpacing"/>
        <w:tabs>
          <w:tab w:val="right" w:pos="9072"/>
        </w:tabs>
        <w:ind w:left="0"/>
        <w:rPr>
          <w:rFonts w:ascii="Arial" w:hAnsi="Arial" w:cs="Arial"/>
          <w:b/>
          <w:sz w:val="24"/>
          <w:szCs w:val="24"/>
        </w:rPr>
      </w:pPr>
      <w:r w:rsidRPr="0055363B">
        <w:rPr>
          <w:rFonts w:ascii="Arial" w:hAnsi="Arial" w:cs="Arial"/>
          <w:sz w:val="24"/>
          <w:szCs w:val="24"/>
        </w:rPr>
        <w:t>Decizii de suspendare activitate:</w:t>
      </w:r>
      <w:r w:rsidRPr="0055363B">
        <w:rPr>
          <w:rFonts w:ascii="Arial" w:hAnsi="Arial" w:cs="Arial"/>
          <w:b/>
          <w:sz w:val="24"/>
          <w:szCs w:val="24"/>
        </w:rPr>
        <w:t xml:space="preserve"> </w:t>
      </w:r>
      <w:r w:rsidR="00ED36C1" w:rsidRPr="0055363B">
        <w:rPr>
          <w:rFonts w:ascii="Arial" w:hAnsi="Arial" w:cs="Arial"/>
          <w:b/>
          <w:sz w:val="24"/>
          <w:szCs w:val="24"/>
        </w:rPr>
        <w:t>3</w:t>
      </w:r>
      <w:r w:rsidRPr="0055363B">
        <w:rPr>
          <w:rFonts w:ascii="Arial" w:hAnsi="Arial" w:cs="Arial"/>
          <w:b/>
          <w:sz w:val="24"/>
          <w:szCs w:val="24"/>
        </w:rPr>
        <w:t xml:space="preserve"> (</w:t>
      </w:r>
      <w:r w:rsidR="00ED36C1" w:rsidRPr="0055363B">
        <w:rPr>
          <w:rFonts w:ascii="Arial" w:hAnsi="Arial" w:cs="Arial"/>
          <w:b/>
          <w:sz w:val="24"/>
          <w:szCs w:val="24"/>
        </w:rPr>
        <w:t>2</w:t>
      </w:r>
      <w:r w:rsidRPr="0055363B">
        <w:rPr>
          <w:rFonts w:ascii="Arial" w:hAnsi="Arial" w:cs="Arial"/>
          <w:b/>
          <w:sz w:val="24"/>
          <w:szCs w:val="24"/>
        </w:rPr>
        <w:t xml:space="preserve"> DSP </w:t>
      </w:r>
      <w:r w:rsidR="00ED36C1" w:rsidRPr="0055363B">
        <w:rPr>
          <w:rFonts w:ascii="Arial" w:hAnsi="Arial" w:cs="Arial"/>
          <w:b/>
          <w:sz w:val="24"/>
          <w:szCs w:val="24"/>
        </w:rPr>
        <w:t>București</w:t>
      </w:r>
      <w:r w:rsidR="008E3126" w:rsidRPr="0055363B">
        <w:rPr>
          <w:rFonts w:ascii="Arial" w:hAnsi="Arial" w:cs="Arial"/>
          <w:b/>
          <w:sz w:val="24"/>
          <w:szCs w:val="24"/>
        </w:rPr>
        <w:t>, 1 DSP Mureș</w:t>
      </w:r>
      <w:r w:rsidRPr="0055363B">
        <w:rPr>
          <w:rFonts w:ascii="Arial" w:hAnsi="Arial" w:cs="Arial"/>
          <w:b/>
          <w:sz w:val="24"/>
          <w:szCs w:val="24"/>
        </w:rPr>
        <w:t>)</w:t>
      </w:r>
    </w:p>
    <w:p w:rsidR="00ED36C1" w:rsidRPr="0055363B" w:rsidRDefault="00ED36C1"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Decizie de </w:t>
      </w:r>
      <w:r w:rsidRPr="0055363B">
        <w:rPr>
          <w:rFonts w:ascii="Arial" w:hAnsi="Arial" w:cs="Arial"/>
          <w:sz w:val="24"/>
          <w:szCs w:val="24"/>
          <w:lang w:val="ro-RO"/>
        </w:rPr>
        <w:t>închidere a unității</w:t>
      </w:r>
      <w:r w:rsidRPr="0055363B">
        <w:rPr>
          <w:rFonts w:ascii="Arial" w:hAnsi="Arial" w:cs="Arial"/>
          <w:sz w:val="24"/>
          <w:szCs w:val="24"/>
        </w:rPr>
        <w:t xml:space="preserve">: </w:t>
      </w:r>
      <w:r w:rsidRPr="0055363B">
        <w:rPr>
          <w:rFonts w:ascii="Arial" w:hAnsi="Arial" w:cs="Arial"/>
          <w:b/>
          <w:sz w:val="24"/>
          <w:szCs w:val="24"/>
        </w:rPr>
        <w:t>1 (1 DSP Dolj)</w:t>
      </w:r>
    </w:p>
    <w:p w:rsidR="005803D8" w:rsidRPr="0055363B" w:rsidRDefault="007857A2"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recontroale: </w:t>
      </w:r>
      <w:r w:rsidR="00ED36C1" w:rsidRPr="0055363B">
        <w:rPr>
          <w:rFonts w:ascii="Arial" w:hAnsi="Arial" w:cs="Arial"/>
          <w:sz w:val="24"/>
          <w:szCs w:val="24"/>
        </w:rPr>
        <w:t>82</w:t>
      </w:r>
    </w:p>
    <w:p w:rsidR="005322AD" w:rsidRPr="0055363B" w:rsidRDefault="00527915" w:rsidP="0055363B">
      <w:pPr>
        <w:pStyle w:val="NoSpacing"/>
        <w:tabs>
          <w:tab w:val="right" w:pos="9072"/>
        </w:tabs>
        <w:ind w:left="0"/>
        <w:rPr>
          <w:rFonts w:ascii="Arial" w:hAnsi="Arial" w:cs="Arial"/>
          <w:sz w:val="24"/>
          <w:szCs w:val="24"/>
        </w:rPr>
      </w:pPr>
      <w:r w:rsidRPr="0055363B">
        <w:rPr>
          <w:rFonts w:ascii="Arial" w:hAnsi="Arial" w:cs="Arial"/>
          <w:sz w:val="24"/>
          <w:szCs w:val="24"/>
        </w:rPr>
        <w:t>D</w:t>
      </w:r>
      <w:r w:rsidR="005322AD" w:rsidRPr="0055363B">
        <w:rPr>
          <w:rFonts w:ascii="Arial" w:hAnsi="Arial" w:cs="Arial"/>
          <w:sz w:val="24"/>
          <w:szCs w:val="24"/>
        </w:rPr>
        <w:t>in care:</w:t>
      </w:r>
    </w:p>
    <w:p w:rsidR="00A67A84" w:rsidRPr="0055363B" w:rsidRDefault="00A67A84" w:rsidP="0055363B">
      <w:pPr>
        <w:pStyle w:val="NoSpacing"/>
        <w:tabs>
          <w:tab w:val="right" w:pos="9072"/>
        </w:tabs>
        <w:ind w:left="0"/>
        <w:rPr>
          <w:rFonts w:ascii="Arial" w:hAnsi="Arial" w:cs="Arial"/>
          <w:sz w:val="24"/>
          <w:szCs w:val="24"/>
        </w:rPr>
      </w:pPr>
    </w:p>
    <w:p w:rsidR="00235B2C" w:rsidRPr="0055363B" w:rsidRDefault="005322AD" w:rsidP="0055363B">
      <w:pPr>
        <w:pStyle w:val="NoSpacing"/>
        <w:tabs>
          <w:tab w:val="right" w:pos="9072"/>
        </w:tabs>
        <w:ind w:left="0"/>
        <w:rPr>
          <w:rFonts w:ascii="Arial" w:hAnsi="Arial" w:cs="Arial"/>
          <w:b/>
          <w:sz w:val="24"/>
          <w:szCs w:val="24"/>
        </w:rPr>
      </w:pPr>
      <w:r w:rsidRPr="0055363B">
        <w:rPr>
          <w:rFonts w:ascii="Arial" w:hAnsi="Arial" w:cs="Arial"/>
          <w:b/>
          <w:sz w:val="24"/>
          <w:szCs w:val="24"/>
          <w:u w:val="single"/>
        </w:rPr>
        <w:t>a)</w:t>
      </w:r>
      <w:r w:rsidR="004F6FBC" w:rsidRPr="0055363B">
        <w:rPr>
          <w:rFonts w:ascii="Arial" w:hAnsi="Arial" w:cs="Arial"/>
          <w:b/>
          <w:sz w:val="24"/>
          <w:szCs w:val="24"/>
          <w:u w:val="single"/>
        </w:rPr>
        <w:t xml:space="preserve"> </w:t>
      </w:r>
      <w:r w:rsidRPr="0055363B">
        <w:rPr>
          <w:rFonts w:ascii="Arial" w:hAnsi="Arial" w:cs="Arial"/>
          <w:b/>
          <w:sz w:val="24"/>
          <w:szCs w:val="24"/>
          <w:u w:val="single"/>
        </w:rPr>
        <w:t>Nr. unităț</w:t>
      </w:r>
      <w:r w:rsidR="003B01CE" w:rsidRPr="0055363B">
        <w:rPr>
          <w:rFonts w:ascii="Arial" w:hAnsi="Arial" w:cs="Arial"/>
          <w:b/>
          <w:sz w:val="24"/>
          <w:szCs w:val="24"/>
          <w:u w:val="single"/>
        </w:rPr>
        <w:t>i de asistență medicală primară</w:t>
      </w:r>
      <w:r w:rsidR="00227CF0" w:rsidRPr="0055363B">
        <w:rPr>
          <w:rFonts w:ascii="Arial" w:hAnsi="Arial" w:cs="Arial"/>
          <w:b/>
          <w:sz w:val="24"/>
          <w:szCs w:val="24"/>
        </w:rPr>
        <w:t xml:space="preserve"> </w:t>
      </w:r>
    </w:p>
    <w:p w:rsidR="005322AD" w:rsidRPr="0055363B" w:rsidRDefault="00235B2C"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controale </w:t>
      </w:r>
      <w:r w:rsidR="00070501" w:rsidRPr="0055363B">
        <w:rPr>
          <w:rFonts w:ascii="Arial" w:hAnsi="Arial" w:cs="Arial"/>
          <w:sz w:val="24"/>
          <w:szCs w:val="24"/>
        </w:rPr>
        <w:t>-</w:t>
      </w:r>
      <w:r w:rsidR="005A7FE2" w:rsidRPr="0055363B">
        <w:rPr>
          <w:rFonts w:ascii="Arial" w:hAnsi="Arial" w:cs="Arial"/>
          <w:sz w:val="24"/>
          <w:szCs w:val="24"/>
        </w:rPr>
        <w:t xml:space="preserve"> </w:t>
      </w:r>
      <w:r w:rsidR="00ED36C1" w:rsidRPr="0055363B">
        <w:rPr>
          <w:rFonts w:ascii="Arial" w:hAnsi="Arial" w:cs="Arial"/>
          <w:sz w:val="24"/>
          <w:szCs w:val="24"/>
        </w:rPr>
        <w:t>71</w:t>
      </w:r>
    </w:p>
    <w:p w:rsidR="005322AD"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Nr. total sancțiuni</w:t>
      </w:r>
      <w:r w:rsidR="00E14E60" w:rsidRPr="0055363B">
        <w:rPr>
          <w:rFonts w:ascii="Arial" w:hAnsi="Arial" w:cs="Arial"/>
          <w:sz w:val="24"/>
          <w:szCs w:val="24"/>
        </w:rPr>
        <w:t xml:space="preserve"> </w:t>
      </w:r>
      <w:r w:rsidR="00070501" w:rsidRPr="0055363B">
        <w:rPr>
          <w:rFonts w:ascii="Arial" w:hAnsi="Arial" w:cs="Arial"/>
          <w:sz w:val="24"/>
          <w:szCs w:val="24"/>
        </w:rPr>
        <w:t>-</w:t>
      </w:r>
      <w:r w:rsidR="00E14E60" w:rsidRPr="0055363B">
        <w:rPr>
          <w:rFonts w:ascii="Arial" w:hAnsi="Arial" w:cs="Arial"/>
          <w:sz w:val="24"/>
          <w:szCs w:val="24"/>
        </w:rPr>
        <w:t xml:space="preserve"> </w:t>
      </w:r>
      <w:r w:rsidR="00ED36C1" w:rsidRPr="0055363B">
        <w:rPr>
          <w:rFonts w:ascii="Arial" w:hAnsi="Arial" w:cs="Arial"/>
          <w:sz w:val="24"/>
          <w:szCs w:val="24"/>
        </w:rPr>
        <w:t>11</w:t>
      </w:r>
      <w:r w:rsidRPr="0055363B">
        <w:rPr>
          <w:rFonts w:ascii="Arial" w:hAnsi="Arial" w:cs="Arial"/>
          <w:sz w:val="24"/>
          <w:szCs w:val="24"/>
        </w:rPr>
        <w:t>, din care:</w:t>
      </w:r>
    </w:p>
    <w:p w:rsidR="005322AD"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5322AD" w:rsidRPr="0055363B">
        <w:rPr>
          <w:rFonts w:ascii="Arial" w:hAnsi="Arial" w:cs="Arial"/>
          <w:sz w:val="24"/>
          <w:szCs w:val="24"/>
        </w:rPr>
        <w:t xml:space="preserve"> </w:t>
      </w:r>
      <w:proofErr w:type="gramStart"/>
      <w:r w:rsidR="005322AD" w:rsidRPr="0055363B">
        <w:rPr>
          <w:rFonts w:ascii="Arial" w:hAnsi="Arial" w:cs="Arial"/>
          <w:sz w:val="24"/>
          <w:szCs w:val="24"/>
        </w:rPr>
        <w:t>nr</w:t>
      </w:r>
      <w:proofErr w:type="gramEnd"/>
      <w:r w:rsidR="005322AD" w:rsidRPr="0055363B">
        <w:rPr>
          <w:rFonts w:ascii="Arial" w:hAnsi="Arial" w:cs="Arial"/>
          <w:sz w:val="24"/>
          <w:szCs w:val="24"/>
        </w:rPr>
        <w:t xml:space="preserve">. </w:t>
      </w:r>
      <w:proofErr w:type="gramStart"/>
      <w:r w:rsidR="005322AD" w:rsidRPr="0055363B">
        <w:rPr>
          <w:rFonts w:ascii="Arial" w:hAnsi="Arial" w:cs="Arial"/>
          <w:sz w:val="24"/>
          <w:szCs w:val="24"/>
        </w:rPr>
        <w:t>avertismente</w:t>
      </w:r>
      <w:proofErr w:type="gramEnd"/>
      <w:r w:rsidR="00E24955" w:rsidRPr="0055363B">
        <w:rPr>
          <w:rFonts w:ascii="Arial" w:hAnsi="Arial" w:cs="Arial"/>
          <w:sz w:val="24"/>
          <w:szCs w:val="24"/>
        </w:rPr>
        <w:t xml:space="preserve"> </w:t>
      </w:r>
      <w:r w:rsidRPr="0055363B">
        <w:rPr>
          <w:rFonts w:ascii="Arial" w:hAnsi="Arial" w:cs="Arial"/>
          <w:sz w:val="24"/>
          <w:szCs w:val="24"/>
        </w:rPr>
        <w:t>-</w:t>
      </w:r>
      <w:r w:rsidR="00E24955" w:rsidRPr="0055363B">
        <w:rPr>
          <w:rFonts w:ascii="Arial" w:hAnsi="Arial" w:cs="Arial"/>
          <w:sz w:val="24"/>
          <w:szCs w:val="24"/>
        </w:rPr>
        <w:t xml:space="preserve"> </w:t>
      </w:r>
      <w:r w:rsidR="00ED36C1" w:rsidRPr="0055363B">
        <w:rPr>
          <w:rFonts w:ascii="Arial" w:hAnsi="Arial" w:cs="Arial"/>
          <w:sz w:val="24"/>
          <w:szCs w:val="24"/>
        </w:rPr>
        <w:t>6</w:t>
      </w:r>
    </w:p>
    <w:p w:rsidR="003B01CE"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5322AD" w:rsidRPr="0055363B">
        <w:rPr>
          <w:rFonts w:ascii="Arial" w:hAnsi="Arial" w:cs="Arial"/>
          <w:sz w:val="24"/>
          <w:szCs w:val="24"/>
        </w:rPr>
        <w:t xml:space="preserve"> </w:t>
      </w:r>
      <w:proofErr w:type="gramStart"/>
      <w:r w:rsidR="005322AD" w:rsidRPr="0055363B">
        <w:rPr>
          <w:rFonts w:ascii="Arial" w:hAnsi="Arial" w:cs="Arial"/>
          <w:sz w:val="24"/>
          <w:szCs w:val="24"/>
        </w:rPr>
        <w:t>nr</w:t>
      </w:r>
      <w:proofErr w:type="gramEnd"/>
      <w:r w:rsidR="005322AD" w:rsidRPr="0055363B">
        <w:rPr>
          <w:rFonts w:ascii="Arial" w:hAnsi="Arial" w:cs="Arial"/>
          <w:sz w:val="24"/>
          <w:szCs w:val="24"/>
        </w:rPr>
        <w:t xml:space="preserve">. </w:t>
      </w:r>
      <w:proofErr w:type="gramStart"/>
      <w:r w:rsidR="005322AD" w:rsidRPr="0055363B">
        <w:rPr>
          <w:rFonts w:ascii="Arial" w:hAnsi="Arial" w:cs="Arial"/>
          <w:sz w:val="24"/>
          <w:szCs w:val="24"/>
        </w:rPr>
        <w:t>amenzi</w:t>
      </w:r>
      <w:proofErr w:type="gramEnd"/>
      <w:r w:rsidR="005322AD" w:rsidRPr="0055363B">
        <w:rPr>
          <w:rFonts w:ascii="Arial" w:hAnsi="Arial" w:cs="Arial"/>
          <w:sz w:val="24"/>
          <w:szCs w:val="24"/>
        </w:rPr>
        <w:t xml:space="preserve"> </w:t>
      </w:r>
      <w:r w:rsidR="00273141" w:rsidRPr="0055363B">
        <w:rPr>
          <w:rFonts w:ascii="Arial" w:hAnsi="Arial" w:cs="Arial"/>
          <w:sz w:val="24"/>
          <w:szCs w:val="24"/>
        </w:rPr>
        <w:t xml:space="preserve">– </w:t>
      </w:r>
      <w:r w:rsidR="00ED36C1" w:rsidRPr="0055363B">
        <w:rPr>
          <w:rFonts w:ascii="Arial" w:hAnsi="Arial" w:cs="Arial"/>
          <w:sz w:val="24"/>
          <w:szCs w:val="24"/>
        </w:rPr>
        <w:t>5</w:t>
      </w:r>
    </w:p>
    <w:p w:rsidR="005322AD" w:rsidRPr="0055363B" w:rsidRDefault="00070501" w:rsidP="0055363B">
      <w:pPr>
        <w:pStyle w:val="NoSpacing"/>
        <w:tabs>
          <w:tab w:val="right" w:pos="9072"/>
        </w:tabs>
        <w:ind w:left="0"/>
        <w:rPr>
          <w:rFonts w:ascii="Arial" w:hAnsi="Arial" w:cs="Arial"/>
          <w:b/>
          <w:sz w:val="24"/>
          <w:szCs w:val="24"/>
        </w:rPr>
      </w:pPr>
      <w:r w:rsidRPr="0055363B">
        <w:rPr>
          <w:rFonts w:ascii="Arial" w:hAnsi="Arial" w:cs="Arial"/>
          <w:sz w:val="24"/>
          <w:szCs w:val="24"/>
        </w:rPr>
        <w:t>-</w:t>
      </w:r>
      <w:r w:rsidR="005322AD" w:rsidRPr="0055363B">
        <w:rPr>
          <w:rFonts w:ascii="Arial" w:hAnsi="Arial" w:cs="Arial"/>
          <w:sz w:val="24"/>
          <w:szCs w:val="24"/>
        </w:rPr>
        <w:t xml:space="preserve"> </w:t>
      </w:r>
      <w:proofErr w:type="gramStart"/>
      <w:r w:rsidR="005322AD" w:rsidRPr="0055363B">
        <w:rPr>
          <w:rFonts w:ascii="Arial" w:hAnsi="Arial" w:cs="Arial"/>
          <w:sz w:val="24"/>
          <w:szCs w:val="24"/>
        </w:rPr>
        <w:t>total</w:t>
      </w:r>
      <w:proofErr w:type="gramEnd"/>
      <w:r w:rsidR="005322AD" w:rsidRPr="0055363B">
        <w:rPr>
          <w:rFonts w:ascii="Arial" w:hAnsi="Arial" w:cs="Arial"/>
          <w:sz w:val="24"/>
          <w:szCs w:val="24"/>
        </w:rPr>
        <w:t xml:space="preserve"> valoare amenzi</w:t>
      </w:r>
      <w:r w:rsidR="003B01CE" w:rsidRPr="0055363B">
        <w:rPr>
          <w:rFonts w:ascii="Arial" w:hAnsi="Arial" w:cs="Arial"/>
          <w:sz w:val="24"/>
          <w:szCs w:val="24"/>
        </w:rPr>
        <w:t xml:space="preserve"> –</w:t>
      </w:r>
      <w:r w:rsidR="004A1A5A" w:rsidRPr="0055363B">
        <w:rPr>
          <w:rFonts w:ascii="Arial" w:hAnsi="Arial" w:cs="Arial"/>
          <w:sz w:val="24"/>
          <w:szCs w:val="24"/>
        </w:rPr>
        <w:t xml:space="preserve"> </w:t>
      </w:r>
      <w:r w:rsidR="00ED36C1" w:rsidRPr="0055363B">
        <w:rPr>
          <w:rFonts w:ascii="Arial" w:hAnsi="Arial" w:cs="Arial"/>
          <w:b/>
          <w:sz w:val="24"/>
          <w:szCs w:val="24"/>
        </w:rPr>
        <w:t>18</w:t>
      </w:r>
      <w:r w:rsidR="0035712D" w:rsidRPr="0055363B">
        <w:rPr>
          <w:rFonts w:ascii="Arial" w:hAnsi="Arial" w:cs="Arial"/>
          <w:b/>
          <w:sz w:val="24"/>
          <w:szCs w:val="24"/>
        </w:rPr>
        <w:t>.</w:t>
      </w:r>
      <w:r w:rsidR="00206E28" w:rsidRPr="0055363B">
        <w:rPr>
          <w:rFonts w:ascii="Arial" w:hAnsi="Arial" w:cs="Arial"/>
          <w:b/>
          <w:sz w:val="24"/>
          <w:szCs w:val="24"/>
        </w:rPr>
        <w:t>0</w:t>
      </w:r>
      <w:r w:rsidR="0035712D" w:rsidRPr="0055363B">
        <w:rPr>
          <w:rFonts w:ascii="Arial" w:hAnsi="Arial" w:cs="Arial"/>
          <w:b/>
          <w:sz w:val="24"/>
          <w:szCs w:val="24"/>
        </w:rPr>
        <w:t>00</w:t>
      </w:r>
      <w:r w:rsidR="003B01CE" w:rsidRPr="0055363B">
        <w:rPr>
          <w:rFonts w:ascii="Arial" w:hAnsi="Arial" w:cs="Arial"/>
          <w:b/>
          <w:sz w:val="24"/>
          <w:szCs w:val="24"/>
        </w:rPr>
        <w:t xml:space="preserve"> lei</w:t>
      </w:r>
    </w:p>
    <w:p w:rsidR="006F222D" w:rsidRPr="0055363B" w:rsidRDefault="008B26C1" w:rsidP="0055363B">
      <w:pPr>
        <w:pStyle w:val="NoSpacing"/>
        <w:tabs>
          <w:tab w:val="left" w:pos="3600"/>
          <w:tab w:val="right" w:pos="9072"/>
        </w:tabs>
        <w:ind w:left="0"/>
        <w:rPr>
          <w:rFonts w:ascii="Arial" w:hAnsi="Arial" w:cs="Arial"/>
          <w:b/>
          <w:sz w:val="24"/>
          <w:szCs w:val="24"/>
        </w:rPr>
      </w:pPr>
      <w:r w:rsidRPr="0055363B">
        <w:rPr>
          <w:rFonts w:ascii="Arial" w:hAnsi="Arial" w:cs="Arial"/>
          <w:b/>
          <w:sz w:val="24"/>
          <w:szCs w:val="24"/>
        </w:rPr>
        <w:t>Neconformități identificate</w:t>
      </w:r>
      <w:r w:rsidR="00B77086" w:rsidRPr="0055363B">
        <w:rPr>
          <w:rFonts w:ascii="Arial" w:hAnsi="Arial" w:cs="Arial"/>
          <w:b/>
          <w:sz w:val="24"/>
          <w:szCs w:val="24"/>
        </w:rPr>
        <w:t>:</w:t>
      </w:r>
      <w:r w:rsidR="008C1B29" w:rsidRPr="0055363B">
        <w:rPr>
          <w:rFonts w:ascii="Arial" w:hAnsi="Arial" w:cs="Arial"/>
          <w:b/>
          <w:sz w:val="24"/>
          <w:szCs w:val="24"/>
        </w:rPr>
        <w:tab/>
      </w:r>
    </w:p>
    <w:p w:rsidR="00DE6588" w:rsidRPr="0055363B" w:rsidRDefault="00DE6588" w:rsidP="0055363B">
      <w:pPr>
        <w:pStyle w:val="NoSpacing"/>
        <w:numPr>
          <w:ilvl w:val="0"/>
          <w:numId w:val="5"/>
        </w:numPr>
        <w:tabs>
          <w:tab w:val="left" w:pos="3600"/>
          <w:tab w:val="right" w:pos="9072"/>
        </w:tabs>
        <w:ind w:left="0" w:firstLine="0"/>
        <w:rPr>
          <w:rFonts w:ascii="Arial" w:hAnsi="Arial" w:cs="Arial"/>
          <w:b/>
          <w:sz w:val="24"/>
          <w:szCs w:val="24"/>
        </w:rPr>
      </w:pPr>
      <w:r w:rsidRPr="0055363B">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rsidR="00066DD9" w:rsidRPr="0055363B" w:rsidRDefault="00066DD9" w:rsidP="0055363B">
      <w:pPr>
        <w:pStyle w:val="ListParagraph"/>
        <w:numPr>
          <w:ilvl w:val="0"/>
          <w:numId w:val="5"/>
        </w:numPr>
        <w:tabs>
          <w:tab w:val="right" w:pos="9072"/>
        </w:tabs>
        <w:spacing w:after="0" w:line="240" w:lineRule="auto"/>
        <w:ind w:left="0" w:firstLine="0"/>
        <w:rPr>
          <w:rFonts w:ascii="Arial" w:hAnsi="Arial" w:cs="Arial"/>
          <w:sz w:val="24"/>
          <w:szCs w:val="24"/>
        </w:rPr>
      </w:pPr>
      <w:r w:rsidRPr="0055363B">
        <w:rPr>
          <w:rFonts w:ascii="Arial" w:hAnsi="Arial" w:cs="Arial"/>
          <w:sz w:val="24"/>
          <w:szCs w:val="24"/>
        </w:rPr>
        <w:t>nerespectarea structurii funcţionale prevăzute în autorizaţia sanitară de funcţionare;</w:t>
      </w:r>
    </w:p>
    <w:p w:rsidR="00DE6588" w:rsidRPr="0055363B" w:rsidRDefault="00DE6588" w:rsidP="0055363B">
      <w:pPr>
        <w:pStyle w:val="ListParagraph"/>
        <w:numPr>
          <w:ilvl w:val="0"/>
          <w:numId w:val="5"/>
        </w:numPr>
        <w:tabs>
          <w:tab w:val="right" w:pos="9072"/>
        </w:tabs>
        <w:spacing w:after="0" w:line="240" w:lineRule="auto"/>
        <w:ind w:left="0" w:firstLine="0"/>
        <w:rPr>
          <w:rFonts w:ascii="Arial" w:hAnsi="Arial" w:cs="Arial"/>
          <w:sz w:val="24"/>
          <w:szCs w:val="24"/>
        </w:rPr>
      </w:pPr>
      <w:r w:rsidRPr="0055363B">
        <w:rPr>
          <w:rFonts w:ascii="Arial" w:hAnsi="Arial" w:cs="Arial"/>
          <w:sz w:val="24"/>
          <w:szCs w:val="24"/>
          <w:shd w:val="clear" w:color="auto" w:fill="FFFFFF"/>
        </w:rPr>
        <w:t>nerespectarea de către personalul medico-sanitar a programului de lucru afişat la cabinetul medical;</w:t>
      </w:r>
    </w:p>
    <w:p w:rsidR="00125C98" w:rsidRPr="0055363B" w:rsidRDefault="00125C98" w:rsidP="0055363B">
      <w:pPr>
        <w:numPr>
          <w:ilvl w:val="0"/>
          <w:numId w:val="5"/>
        </w:numPr>
        <w:spacing w:after="0" w:line="240" w:lineRule="auto"/>
        <w:ind w:left="0" w:firstLine="0"/>
        <w:rPr>
          <w:rFonts w:ascii="Arial" w:hAnsi="Arial" w:cs="Arial"/>
          <w:sz w:val="24"/>
          <w:szCs w:val="24"/>
        </w:rPr>
      </w:pPr>
      <w:r w:rsidRPr="0055363B">
        <w:rPr>
          <w:rFonts w:ascii="Arial" w:hAnsi="Arial" w:cs="Arial"/>
          <w:sz w:val="24"/>
          <w:szCs w:val="24"/>
        </w:rPr>
        <w:t>nerespectarea precauțiunilor universale și a protocoalelor de lucru de către personalul medical și auxiliar;</w:t>
      </w:r>
    </w:p>
    <w:p w:rsidR="00DE6588" w:rsidRPr="0055363B" w:rsidRDefault="00DE6588" w:rsidP="0055363B">
      <w:pPr>
        <w:pStyle w:val="ListParagraph"/>
        <w:numPr>
          <w:ilvl w:val="0"/>
          <w:numId w:val="5"/>
        </w:numPr>
        <w:tabs>
          <w:tab w:val="right" w:pos="9072"/>
        </w:tabs>
        <w:spacing w:after="0" w:line="240" w:lineRule="auto"/>
        <w:ind w:left="0" w:firstLine="0"/>
        <w:rPr>
          <w:rFonts w:ascii="Arial" w:hAnsi="Arial" w:cs="Arial"/>
          <w:sz w:val="24"/>
          <w:szCs w:val="24"/>
        </w:rPr>
      </w:pPr>
      <w:r w:rsidRPr="0055363B">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C145B0" w:rsidRPr="0055363B" w:rsidRDefault="00C145B0" w:rsidP="0055363B">
      <w:pPr>
        <w:pStyle w:val="NoSpacing"/>
        <w:numPr>
          <w:ilvl w:val="0"/>
          <w:numId w:val="64"/>
        </w:numPr>
        <w:tabs>
          <w:tab w:val="right" w:pos="9072"/>
        </w:tabs>
        <w:ind w:left="0" w:firstLine="0"/>
        <w:rPr>
          <w:rFonts w:ascii="Arial" w:hAnsi="Arial" w:cs="Arial"/>
          <w:sz w:val="24"/>
          <w:szCs w:val="24"/>
        </w:rPr>
      </w:pPr>
      <w:r w:rsidRPr="0055363B">
        <w:rPr>
          <w:rFonts w:ascii="Arial" w:hAnsi="Arial" w:cs="Arial"/>
          <w:sz w:val="24"/>
          <w:szCs w:val="24"/>
        </w:rPr>
        <w:t>neefectuarea operaţiunilor de dezinfecţie, dezinsecţie şi deratizare;</w:t>
      </w:r>
    </w:p>
    <w:p w:rsidR="00C145B0" w:rsidRPr="0055363B" w:rsidRDefault="00066DD9" w:rsidP="0055363B">
      <w:pPr>
        <w:pStyle w:val="NoSpacing"/>
        <w:numPr>
          <w:ilvl w:val="0"/>
          <w:numId w:val="12"/>
        </w:numPr>
        <w:tabs>
          <w:tab w:val="left" w:pos="3600"/>
          <w:tab w:val="right" w:pos="9072"/>
        </w:tabs>
        <w:ind w:left="0" w:firstLine="0"/>
        <w:rPr>
          <w:rFonts w:ascii="Arial" w:hAnsi="Arial" w:cs="Arial"/>
          <w:noProof/>
          <w:sz w:val="24"/>
          <w:szCs w:val="24"/>
          <w:lang w:val="ro-RO"/>
        </w:rPr>
      </w:pPr>
      <w:r w:rsidRPr="0055363B">
        <w:rPr>
          <w:rFonts w:ascii="Arial" w:hAnsi="Arial" w:cs="Arial"/>
          <w:noProof/>
          <w:sz w:val="24"/>
          <w:szCs w:val="24"/>
          <w:lang w:val="ro-RO"/>
        </w:rPr>
        <w:t>neactualizarea procedurilor de curățenie și dezinfecție;</w:t>
      </w:r>
    </w:p>
    <w:p w:rsidR="00D70C57" w:rsidRPr="0055363B" w:rsidRDefault="00D70C57" w:rsidP="0055363B">
      <w:pPr>
        <w:pStyle w:val="NormalWeb"/>
        <w:numPr>
          <w:ilvl w:val="0"/>
          <w:numId w:val="12"/>
        </w:numPr>
        <w:shd w:val="clear" w:color="auto" w:fill="FFFFFF"/>
        <w:tabs>
          <w:tab w:val="right" w:pos="9072"/>
        </w:tabs>
        <w:spacing w:before="0" w:beforeAutospacing="0" w:after="0" w:afterAutospacing="0"/>
        <w:ind w:left="0" w:firstLine="0"/>
        <w:jc w:val="both"/>
        <w:rPr>
          <w:rFonts w:ascii="Arial" w:hAnsi="Arial" w:cs="Arial"/>
        </w:rPr>
      </w:pPr>
      <w:r w:rsidRPr="0055363B">
        <w:rPr>
          <w:rFonts w:ascii="Arial" w:hAnsi="Arial" w:cs="Arial"/>
          <w:shd w:val="clear" w:color="auto" w:fill="FFFFFF"/>
        </w:rPr>
        <w:t>lipsa documentelor care atestă serviciile medicale acordate pacienţilor;</w:t>
      </w:r>
    </w:p>
    <w:p w:rsidR="00CE3F78" w:rsidRPr="0055363B" w:rsidRDefault="00CE3F78" w:rsidP="0055363B">
      <w:pPr>
        <w:shd w:val="clear" w:color="auto" w:fill="FFFFFF"/>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Nr. recontroale: </w:t>
      </w:r>
      <w:r w:rsidR="00ED36C1" w:rsidRPr="0055363B">
        <w:rPr>
          <w:rFonts w:ascii="Arial" w:hAnsi="Arial" w:cs="Arial"/>
          <w:sz w:val="24"/>
          <w:szCs w:val="24"/>
        </w:rPr>
        <w:t>17</w:t>
      </w:r>
    </w:p>
    <w:p w:rsidR="00407787" w:rsidRPr="0055363B" w:rsidRDefault="00407787" w:rsidP="0055363B">
      <w:pPr>
        <w:pStyle w:val="NoSpacing"/>
        <w:tabs>
          <w:tab w:val="right" w:pos="9072"/>
        </w:tabs>
        <w:ind w:left="0"/>
        <w:rPr>
          <w:rFonts w:ascii="Arial" w:hAnsi="Arial" w:cs="Arial"/>
          <w:b/>
          <w:sz w:val="24"/>
          <w:szCs w:val="24"/>
          <w:u w:val="single"/>
        </w:rPr>
      </w:pPr>
    </w:p>
    <w:p w:rsidR="00235B2C" w:rsidRPr="0055363B" w:rsidRDefault="005322AD"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b) Nr. unități de asistență medicală ambulatorie</w:t>
      </w:r>
      <w:r w:rsidR="002C6788" w:rsidRPr="0055363B">
        <w:rPr>
          <w:rFonts w:ascii="Arial" w:hAnsi="Arial" w:cs="Arial"/>
          <w:b/>
          <w:sz w:val="24"/>
          <w:szCs w:val="24"/>
          <w:u w:val="single"/>
        </w:rPr>
        <w:t xml:space="preserve"> </w:t>
      </w:r>
      <w:r w:rsidR="005148CE" w:rsidRPr="0055363B">
        <w:rPr>
          <w:rFonts w:ascii="Arial" w:hAnsi="Arial" w:cs="Arial"/>
          <w:b/>
          <w:sz w:val="24"/>
          <w:szCs w:val="24"/>
          <w:u w:val="single"/>
        </w:rPr>
        <w:t>de specialitate</w:t>
      </w:r>
    </w:p>
    <w:p w:rsidR="005322AD" w:rsidRPr="0055363B" w:rsidRDefault="00DA4B2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controale </w:t>
      </w:r>
      <w:r w:rsidR="004A1A5A" w:rsidRPr="0055363B">
        <w:rPr>
          <w:rFonts w:ascii="Arial" w:hAnsi="Arial" w:cs="Arial"/>
          <w:sz w:val="24"/>
          <w:szCs w:val="24"/>
        </w:rPr>
        <w:t>–</w:t>
      </w:r>
      <w:r w:rsidR="00B41E7C" w:rsidRPr="0055363B">
        <w:rPr>
          <w:rFonts w:ascii="Arial" w:hAnsi="Arial" w:cs="Arial"/>
          <w:sz w:val="24"/>
          <w:szCs w:val="24"/>
        </w:rPr>
        <w:t xml:space="preserve"> </w:t>
      </w:r>
      <w:r w:rsidR="00ED36C1" w:rsidRPr="0055363B">
        <w:rPr>
          <w:rFonts w:ascii="Arial" w:hAnsi="Arial" w:cs="Arial"/>
          <w:sz w:val="24"/>
          <w:szCs w:val="24"/>
        </w:rPr>
        <w:t>65</w:t>
      </w:r>
    </w:p>
    <w:p w:rsidR="005322AD"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Nr. total sancțiuni</w:t>
      </w:r>
      <w:r w:rsidR="00A146B9" w:rsidRPr="0055363B">
        <w:rPr>
          <w:rFonts w:ascii="Arial" w:hAnsi="Arial" w:cs="Arial"/>
          <w:sz w:val="24"/>
          <w:szCs w:val="24"/>
        </w:rPr>
        <w:t xml:space="preserve"> </w:t>
      </w:r>
      <w:r w:rsidR="004A1A5A" w:rsidRPr="0055363B">
        <w:rPr>
          <w:rFonts w:ascii="Arial" w:hAnsi="Arial" w:cs="Arial"/>
          <w:sz w:val="24"/>
          <w:szCs w:val="24"/>
        </w:rPr>
        <w:t>–</w:t>
      </w:r>
      <w:r w:rsidR="00A146B9" w:rsidRPr="0055363B">
        <w:rPr>
          <w:rFonts w:ascii="Arial" w:hAnsi="Arial" w:cs="Arial"/>
          <w:sz w:val="24"/>
          <w:szCs w:val="24"/>
        </w:rPr>
        <w:t xml:space="preserve"> </w:t>
      </w:r>
      <w:r w:rsidR="00206E28" w:rsidRPr="0055363B">
        <w:rPr>
          <w:rFonts w:ascii="Arial" w:hAnsi="Arial" w:cs="Arial"/>
          <w:sz w:val="24"/>
          <w:szCs w:val="24"/>
        </w:rPr>
        <w:t>8</w:t>
      </w:r>
      <w:r w:rsidR="00112C4D" w:rsidRPr="0055363B">
        <w:rPr>
          <w:rFonts w:ascii="Arial" w:hAnsi="Arial" w:cs="Arial"/>
          <w:sz w:val="24"/>
          <w:szCs w:val="24"/>
        </w:rPr>
        <w:t>, din care:</w:t>
      </w:r>
    </w:p>
    <w:p w:rsidR="00ED36C1" w:rsidRPr="0055363B" w:rsidRDefault="00ED36C1"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1 </w:t>
      </w:r>
    </w:p>
    <w:p w:rsidR="006F2A67"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5322AD" w:rsidRPr="0055363B">
        <w:rPr>
          <w:rFonts w:ascii="Arial" w:hAnsi="Arial" w:cs="Arial"/>
          <w:sz w:val="24"/>
          <w:szCs w:val="24"/>
        </w:rPr>
        <w:t xml:space="preserve"> </w:t>
      </w:r>
      <w:proofErr w:type="gramStart"/>
      <w:r w:rsidR="005322AD" w:rsidRPr="0055363B">
        <w:rPr>
          <w:rFonts w:ascii="Arial" w:hAnsi="Arial" w:cs="Arial"/>
          <w:sz w:val="24"/>
          <w:szCs w:val="24"/>
        </w:rPr>
        <w:t>nr</w:t>
      </w:r>
      <w:proofErr w:type="gramEnd"/>
      <w:r w:rsidR="005322AD" w:rsidRPr="0055363B">
        <w:rPr>
          <w:rFonts w:ascii="Arial" w:hAnsi="Arial" w:cs="Arial"/>
          <w:sz w:val="24"/>
          <w:szCs w:val="24"/>
        </w:rPr>
        <w:t xml:space="preserve">. </w:t>
      </w:r>
      <w:proofErr w:type="gramStart"/>
      <w:r w:rsidR="005322AD" w:rsidRPr="0055363B">
        <w:rPr>
          <w:rFonts w:ascii="Arial" w:hAnsi="Arial" w:cs="Arial"/>
          <w:sz w:val="24"/>
          <w:szCs w:val="24"/>
        </w:rPr>
        <w:t>amenzi</w:t>
      </w:r>
      <w:proofErr w:type="gramEnd"/>
      <w:r w:rsidR="005322AD" w:rsidRPr="0055363B">
        <w:rPr>
          <w:rFonts w:ascii="Arial" w:hAnsi="Arial" w:cs="Arial"/>
          <w:sz w:val="24"/>
          <w:szCs w:val="24"/>
        </w:rPr>
        <w:t xml:space="preserve"> </w:t>
      </w:r>
      <w:r w:rsidR="001414EE" w:rsidRPr="0055363B">
        <w:rPr>
          <w:rFonts w:ascii="Arial" w:hAnsi="Arial" w:cs="Arial"/>
          <w:sz w:val="24"/>
          <w:szCs w:val="24"/>
        </w:rPr>
        <w:t xml:space="preserve">– </w:t>
      </w:r>
      <w:r w:rsidR="00ED36C1" w:rsidRPr="0055363B">
        <w:rPr>
          <w:rFonts w:ascii="Arial" w:hAnsi="Arial" w:cs="Arial"/>
          <w:sz w:val="24"/>
          <w:szCs w:val="24"/>
        </w:rPr>
        <w:t>5</w:t>
      </w:r>
    </w:p>
    <w:p w:rsidR="00581B58" w:rsidRPr="0055363B" w:rsidRDefault="00070501" w:rsidP="0055363B">
      <w:pPr>
        <w:pStyle w:val="NoSpacing"/>
        <w:tabs>
          <w:tab w:val="right" w:pos="9072"/>
        </w:tabs>
        <w:ind w:left="0"/>
        <w:rPr>
          <w:rFonts w:ascii="Arial" w:hAnsi="Arial" w:cs="Arial"/>
          <w:b/>
          <w:sz w:val="24"/>
          <w:szCs w:val="24"/>
        </w:rPr>
      </w:pPr>
      <w:r w:rsidRPr="0055363B">
        <w:rPr>
          <w:rFonts w:ascii="Arial" w:hAnsi="Arial" w:cs="Arial"/>
          <w:sz w:val="24"/>
          <w:szCs w:val="24"/>
        </w:rPr>
        <w:t>-</w:t>
      </w:r>
      <w:r w:rsidR="005322AD" w:rsidRPr="0055363B">
        <w:rPr>
          <w:rFonts w:ascii="Arial" w:hAnsi="Arial" w:cs="Arial"/>
          <w:sz w:val="24"/>
          <w:szCs w:val="24"/>
        </w:rPr>
        <w:t xml:space="preserve"> </w:t>
      </w:r>
      <w:proofErr w:type="gramStart"/>
      <w:r w:rsidR="005322AD" w:rsidRPr="0055363B">
        <w:rPr>
          <w:rFonts w:ascii="Arial" w:hAnsi="Arial" w:cs="Arial"/>
          <w:sz w:val="24"/>
          <w:szCs w:val="24"/>
        </w:rPr>
        <w:t>total</w:t>
      </w:r>
      <w:proofErr w:type="gramEnd"/>
      <w:r w:rsidR="005322AD" w:rsidRPr="0055363B">
        <w:rPr>
          <w:rFonts w:ascii="Arial" w:hAnsi="Arial" w:cs="Arial"/>
          <w:sz w:val="24"/>
          <w:szCs w:val="24"/>
        </w:rPr>
        <w:t xml:space="preserve"> valoare amenzi</w:t>
      </w:r>
      <w:r w:rsidR="00235B2C" w:rsidRPr="0055363B">
        <w:rPr>
          <w:rFonts w:ascii="Arial" w:hAnsi="Arial" w:cs="Arial"/>
          <w:sz w:val="24"/>
          <w:szCs w:val="24"/>
        </w:rPr>
        <w:t xml:space="preserve"> – </w:t>
      </w:r>
      <w:r w:rsidR="00ED36C1" w:rsidRPr="0055363B">
        <w:rPr>
          <w:rFonts w:ascii="Arial" w:hAnsi="Arial" w:cs="Arial"/>
          <w:b/>
          <w:sz w:val="24"/>
          <w:szCs w:val="24"/>
        </w:rPr>
        <w:t>97</w:t>
      </w:r>
      <w:r w:rsidR="00E74854" w:rsidRPr="0055363B">
        <w:rPr>
          <w:rFonts w:ascii="Arial" w:hAnsi="Arial" w:cs="Arial"/>
          <w:b/>
          <w:sz w:val="24"/>
          <w:szCs w:val="24"/>
        </w:rPr>
        <w:t>.</w:t>
      </w:r>
      <w:r w:rsidR="00ED36C1" w:rsidRPr="0055363B">
        <w:rPr>
          <w:rFonts w:ascii="Arial" w:hAnsi="Arial" w:cs="Arial"/>
          <w:b/>
          <w:sz w:val="24"/>
          <w:szCs w:val="24"/>
        </w:rPr>
        <w:t>6</w:t>
      </w:r>
      <w:r w:rsidR="00DA4B2D" w:rsidRPr="0055363B">
        <w:rPr>
          <w:rFonts w:ascii="Arial" w:hAnsi="Arial" w:cs="Arial"/>
          <w:b/>
          <w:sz w:val="24"/>
          <w:szCs w:val="24"/>
        </w:rPr>
        <w:t>00</w:t>
      </w:r>
      <w:r w:rsidR="006F2A67" w:rsidRPr="0055363B">
        <w:rPr>
          <w:rFonts w:ascii="Arial" w:hAnsi="Arial" w:cs="Arial"/>
          <w:b/>
          <w:sz w:val="24"/>
          <w:szCs w:val="24"/>
        </w:rPr>
        <w:t xml:space="preserve"> lei</w:t>
      </w:r>
    </w:p>
    <w:p w:rsidR="00125C98" w:rsidRPr="0055363B" w:rsidRDefault="00125C98" w:rsidP="0055363B">
      <w:pPr>
        <w:pStyle w:val="NoSpacing"/>
        <w:tabs>
          <w:tab w:val="right" w:pos="9072"/>
        </w:tabs>
        <w:ind w:left="0"/>
        <w:rPr>
          <w:rFonts w:ascii="Arial" w:hAnsi="Arial" w:cs="Arial"/>
          <w:b/>
          <w:sz w:val="24"/>
          <w:szCs w:val="24"/>
        </w:rPr>
      </w:pPr>
      <w:r w:rsidRPr="0055363B">
        <w:rPr>
          <w:rFonts w:ascii="Arial" w:hAnsi="Arial" w:cs="Arial"/>
          <w:sz w:val="24"/>
          <w:szCs w:val="24"/>
        </w:rPr>
        <w:t>Decizii de suspendare activitate:</w:t>
      </w:r>
      <w:r w:rsidRPr="0055363B">
        <w:rPr>
          <w:rFonts w:ascii="Arial" w:hAnsi="Arial" w:cs="Arial"/>
          <w:b/>
          <w:sz w:val="24"/>
          <w:szCs w:val="24"/>
        </w:rPr>
        <w:t xml:space="preserve"> 2 (2 DSP Bucure</w:t>
      </w:r>
      <w:r w:rsidRPr="0055363B">
        <w:rPr>
          <w:rFonts w:ascii="Arial" w:hAnsi="Arial" w:cs="Arial"/>
          <w:b/>
          <w:sz w:val="24"/>
          <w:szCs w:val="24"/>
          <w:lang w:val="ro-RO"/>
        </w:rPr>
        <w:t>ști</w:t>
      </w:r>
      <w:r w:rsidRPr="0055363B">
        <w:rPr>
          <w:rFonts w:ascii="Arial" w:hAnsi="Arial" w:cs="Arial"/>
          <w:b/>
          <w:sz w:val="24"/>
          <w:szCs w:val="24"/>
        </w:rPr>
        <w:t>)</w:t>
      </w:r>
    </w:p>
    <w:p w:rsidR="006F2A67" w:rsidRPr="0055363B" w:rsidRDefault="008B26C1"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r w:rsidR="00DD45CB" w:rsidRPr="0055363B">
        <w:rPr>
          <w:rFonts w:ascii="Arial" w:hAnsi="Arial" w:cs="Arial"/>
          <w:b/>
          <w:sz w:val="24"/>
          <w:szCs w:val="24"/>
        </w:rPr>
        <w:t>:</w:t>
      </w:r>
    </w:p>
    <w:p w:rsidR="00125C98" w:rsidRPr="0055363B" w:rsidRDefault="00125C98" w:rsidP="0055363B">
      <w:pPr>
        <w:pStyle w:val="ListParagraph"/>
        <w:numPr>
          <w:ilvl w:val="0"/>
          <w:numId w:val="50"/>
        </w:numPr>
        <w:spacing w:after="0" w:line="240" w:lineRule="auto"/>
        <w:ind w:left="0" w:firstLine="0"/>
        <w:rPr>
          <w:rFonts w:ascii="Arial" w:hAnsi="Arial" w:cs="Arial"/>
          <w:sz w:val="24"/>
          <w:szCs w:val="24"/>
        </w:rPr>
      </w:pPr>
      <w:r w:rsidRPr="0055363B">
        <w:rPr>
          <w:rFonts w:ascii="Arial" w:hAnsi="Arial" w:cs="Arial"/>
          <w:sz w:val="24"/>
          <w:szCs w:val="24"/>
        </w:rPr>
        <w:t>lipsa documentelor de reglementare sanitară, precum certificatul constatator, autorizațiile sanitare de funcționare și alte asemenea documente prevăzute de legislația în vigoare, pentru proiectele de amplasare, amenajare, construire și pentru funcționarea obiectivelor care desfășoară activități cu risc pentru starea de sănătate a populației;</w:t>
      </w:r>
    </w:p>
    <w:p w:rsidR="00125C98" w:rsidRPr="0055363B" w:rsidRDefault="00125C98" w:rsidP="0055363B">
      <w:pPr>
        <w:pStyle w:val="ListParagraph"/>
        <w:numPr>
          <w:ilvl w:val="0"/>
          <w:numId w:val="50"/>
        </w:numPr>
        <w:spacing w:after="0" w:line="240" w:lineRule="auto"/>
        <w:ind w:left="0" w:firstLine="0"/>
        <w:rPr>
          <w:rFonts w:ascii="Arial" w:hAnsi="Arial" w:cs="Arial"/>
          <w:sz w:val="24"/>
          <w:szCs w:val="24"/>
        </w:rPr>
      </w:pPr>
      <w:r w:rsidRPr="0055363B">
        <w:rPr>
          <w:rFonts w:ascii="Arial" w:hAnsi="Arial" w:cs="Arial"/>
          <w:sz w:val="24"/>
          <w:szCs w:val="24"/>
        </w:rPr>
        <w:t>nerespectarea precauțiunilor universale și a protocoalelor de lucru de către personalul medical și auxiliar;</w:t>
      </w:r>
    </w:p>
    <w:p w:rsidR="00DE6588" w:rsidRPr="0055363B" w:rsidRDefault="00DE6588" w:rsidP="0055363B">
      <w:pPr>
        <w:pStyle w:val="NoSpacing"/>
        <w:numPr>
          <w:ilvl w:val="0"/>
          <w:numId w:val="50"/>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utilizarea produselor biocide neavizate conform legislaţiei în vigoare sau cu termen de valabilitate expirat;</w:t>
      </w:r>
    </w:p>
    <w:p w:rsidR="00DE6588" w:rsidRPr="0055363B" w:rsidRDefault="00DE6588" w:rsidP="0055363B">
      <w:pPr>
        <w:pStyle w:val="NoSpacing"/>
        <w:numPr>
          <w:ilvl w:val="0"/>
          <w:numId w:val="50"/>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w:t>
      </w:r>
    </w:p>
    <w:p w:rsidR="00DE6588" w:rsidRPr="0055363B" w:rsidRDefault="00DE6588" w:rsidP="0055363B">
      <w:pPr>
        <w:pStyle w:val="NoSpacing"/>
        <w:numPr>
          <w:ilvl w:val="0"/>
          <w:numId w:val="50"/>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gestionarea necorespunzătoare a deşeurilor rezultate în urma activităţilor medicale;</w:t>
      </w:r>
    </w:p>
    <w:p w:rsidR="00DE6588" w:rsidRPr="0055363B" w:rsidRDefault="00DE6588" w:rsidP="0055363B">
      <w:pPr>
        <w:pStyle w:val="NoSpacing"/>
        <w:numPr>
          <w:ilvl w:val="0"/>
          <w:numId w:val="50"/>
        </w:numPr>
        <w:tabs>
          <w:tab w:val="right" w:pos="9072"/>
        </w:tabs>
        <w:ind w:left="0" w:firstLine="0"/>
        <w:rPr>
          <w:rFonts w:ascii="Arial" w:hAnsi="Arial" w:cs="Arial"/>
          <w:sz w:val="24"/>
          <w:szCs w:val="24"/>
          <w:lang w:val="it-IT"/>
        </w:rPr>
      </w:pPr>
      <w:r w:rsidRPr="0055363B">
        <w:rPr>
          <w:rFonts w:ascii="Arial" w:hAnsi="Arial" w:cs="Arial"/>
          <w:sz w:val="24"/>
          <w:szCs w:val="24"/>
          <w:shd w:val="clear" w:color="auto" w:fill="FFFFFF"/>
        </w:rPr>
        <w:lastRenderedPageBreak/>
        <w:t>existenţa şi/sau utilizarea produselor biocide, dispozitivelor medicale de clasa II a) şi b), a reactivilor, a materialelor sanitare şi articolelor de unică folosinţă, a medicamentelor şi/sau substanţelor terapeutice cu termen de valabilitate expirat;</w:t>
      </w:r>
    </w:p>
    <w:p w:rsidR="00733189" w:rsidRPr="0055363B" w:rsidRDefault="00733189" w:rsidP="0055363B">
      <w:pPr>
        <w:pStyle w:val="NoSpacing"/>
        <w:numPr>
          <w:ilvl w:val="0"/>
          <w:numId w:val="50"/>
        </w:numPr>
        <w:tabs>
          <w:tab w:val="right" w:pos="9072"/>
        </w:tabs>
        <w:ind w:left="0" w:firstLine="0"/>
        <w:rPr>
          <w:rFonts w:ascii="Arial" w:hAnsi="Arial" w:cs="Arial"/>
          <w:b/>
          <w:sz w:val="24"/>
          <w:szCs w:val="24"/>
          <w:lang w:val="ro-RO"/>
        </w:rPr>
      </w:pPr>
      <w:r w:rsidRPr="0055363B">
        <w:rPr>
          <w:rFonts w:ascii="Arial" w:hAnsi="Arial" w:cs="Arial"/>
          <w:bCs/>
          <w:sz w:val="24"/>
          <w:szCs w:val="24"/>
          <w:lang w:val="pt-BR"/>
        </w:rPr>
        <w:t>nerespectarea</w:t>
      </w:r>
      <w:r w:rsidR="00356684" w:rsidRPr="0055363B">
        <w:rPr>
          <w:rFonts w:ascii="Arial" w:hAnsi="Arial" w:cs="Arial"/>
          <w:bCs/>
          <w:sz w:val="24"/>
          <w:szCs w:val="24"/>
          <w:lang w:val="pt-BR"/>
        </w:rPr>
        <w:t xml:space="preserve"> </w:t>
      </w:r>
      <w:r w:rsidRPr="0055363B">
        <w:rPr>
          <w:rFonts w:ascii="Arial" w:hAnsi="Arial" w:cs="Arial"/>
          <w:bCs/>
          <w:sz w:val="24"/>
          <w:szCs w:val="24"/>
          <w:lang w:val="pt-BR"/>
        </w:rPr>
        <w:t>trasabilității instrumentarului sterilizat</w:t>
      </w:r>
      <w:r w:rsidRPr="0055363B">
        <w:rPr>
          <w:rFonts w:ascii="Arial" w:hAnsi="Arial" w:cs="Arial"/>
          <w:bCs/>
          <w:sz w:val="24"/>
          <w:szCs w:val="24"/>
        </w:rPr>
        <w:t>;</w:t>
      </w:r>
    </w:p>
    <w:p w:rsidR="00125C98" w:rsidRPr="0055363B" w:rsidRDefault="00125C98" w:rsidP="0055363B">
      <w:pPr>
        <w:spacing w:after="0" w:line="240" w:lineRule="auto"/>
        <w:ind w:left="0"/>
        <w:rPr>
          <w:rFonts w:ascii="Arial" w:hAnsi="Arial" w:cs="Arial"/>
          <w:sz w:val="24"/>
          <w:szCs w:val="24"/>
        </w:rPr>
      </w:pPr>
      <w:r w:rsidRPr="0055363B">
        <w:rPr>
          <w:rFonts w:ascii="Arial" w:hAnsi="Arial" w:cs="Arial"/>
          <w:sz w:val="24"/>
          <w:szCs w:val="24"/>
        </w:rPr>
        <w:t>Decizie de suspendare activitate</w:t>
      </w:r>
      <w:r w:rsidRPr="0055363B">
        <w:rPr>
          <w:rFonts w:ascii="Arial" w:hAnsi="Arial" w:cs="Arial"/>
          <w:b/>
          <w:sz w:val="24"/>
          <w:szCs w:val="24"/>
        </w:rPr>
        <w:t xml:space="preserve"> –</w:t>
      </w:r>
      <w:r w:rsidRPr="0055363B">
        <w:rPr>
          <w:rFonts w:ascii="Arial" w:hAnsi="Arial" w:cs="Arial"/>
          <w:sz w:val="24"/>
          <w:szCs w:val="24"/>
        </w:rPr>
        <w:t xml:space="preserve"> </w:t>
      </w:r>
      <w:r w:rsidRPr="0055363B">
        <w:rPr>
          <w:rFonts w:ascii="Arial" w:hAnsi="Arial" w:cs="Arial"/>
          <w:b/>
          <w:sz w:val="24"/>
          <w:szCs w:val="24"/>
        </w:rPr>
        <w:t xml:space="preserve">DSP București – </w:t>
      </w:r>
      <w:r w:rsidR="00954367" w:rsidRPr="00954367">
        <w:rPr>
          <w:rFonts w:ascii="Arial" w:hAnsi="Arial" w:cs="Arial"/>
          <w:sz w:val="24"/>
          <w:szCs w:val="24"/>
        </w:rPr>
        <w:t>unitatea func</w:t>
      </w:r>
      <w:r w:rsidR="00954367" w:rsidRPr="00954367">
        <w:rPr>
          <w:rFonts w:ascii="Arial" w:hAnsi="Arial" w:cs="Arial"/>
          <w:sz w:val="24"/>
          <w:szCs w:val="24"/>
          <w:lang w:val="ro-RO"/>
        </w:rPr>
        <w:t xml:space="preserve">ționează fără </w:t>
      </w:r>
      <w:r w:rsidRPr="00954367">
        <w:rPr>
          <w:rFonts w:ascii="Arial" w:hAnsi="Arial" w:cs="Arial"/>
          <w:sz w:val="24"/>
          <w:szCs w:val="24"/>
        </w:rPr>
        <w:t>autorizație sanitară de funcționare;</w:t>
      </w:r>
    </w:p>
    <w:p w:rsidR="00125C98" w:rsidRPr="0055363B" w:rsidRDefault="00125C98" w:rsidP="0055363B">
      <w:pPr>
        <w:spacing w:after="0" w:line="240" w:lineRule="auto"/>
        <w:ind w:left="0"/>
        <w:rPr>
          <w:rFonts w:ascii="Arial" w:hAnsi="Arial" w:cs="Arial"/>
          <w:sz w:val="24"/>
          <w:szCs w:val="24"/>
        </w:rPr>
      </w:pPr>
      <w:r w:rsidRPr="0055363B">
        <w:rPr>
          <w:rFonts w:ascii="Arial" w:hAnsi="Arial" w:cs="Arial"/>
          <w:sz w:val="24"/>
          <w:szCs w:val="24"/>
        </w:rPr>
        <w:t>Decizie de suspendare activitate</w:t>
      </w:r>
      <w:r w:rsidRPr="0055363B">
        <w:rPr>
          <w:rFonts w:ascii="Arial" w:hAnsi="Arial" w:cs="Arial"/>
          <w:b/>
          <w:sz w:val="24"/>
          <w:szCs w:val="24"/>
        </w:rPr>
        <w:t xml:space="preserve"> –</w:t>
      </w:r>
      <w:r w:rsidRPr="0055363B">
        <w:rPr>
          <w:rFonts w:ascii="Arial" w:hAnsi="Arial" w:cs="Arial"/>
          <w:sz w:val="24"/>
          <w:szCs w:val="24"/>
        </w:rPr>
        <w:t xml:space="preserve"> </w:t>
      </w:r>
      <w:r w:rsidRPr="0055363B">
        <w:rPr>
          <w:rFonts w:ascii="Arial" w:hAnsi="Arial" w:cs="Arial"/>
          <w:b/>
          <w:sz w:val="24"/>
          <w:szCs w:val="24"/>
        </w:rPr>
        <w:t xml:space="preserve">DSP București – </w:t>
      </w:r>
      <w:r w:rsidR="00954367" w:rsidRPr="00954367">
        <w:rPr>
          <w:rFonts w:ascii="Arial" w:hAnsi="Arial" w:cs="Arial"/>
          <w:sz w:val="24"/>
          <w:szCs w:val="24"/>
        </w:rPr>
        <w:t>unitatea func</w:t>
      </w:r>
      <w:r w:rsidR="00954367" w:rsidRPr="00954367">
        <w:rPr>
          <w:rFonts w:ascii="Arial" w:hAnsi="Arial" w:cs="Arial"/>
          <w:sz w:val="24"/>
          <w:szCs w:val="24"/>
          <w:lang w:val="ro-RO"/>
        </w:rPr>
        <w:t xml:space="preserve">ționează fără </w:t>
      </w:r>
      <w:r w:rsidR="00954367" w:rsidRPr="00954367">
        <w:rPr>
          <w:rFonts w:ascii="Arial" w:hAnsi="Arial" w:cs="Arial"/>
          <w:sz w:val="24"/>
          <w:szCs w:val="24"/>
        </w:rPr>
        <w:t>autorizație sanitară de funcționare;</w:t>
      </w:r>
    </w:p>
    <w:p w:rsidR="00DA7BE6" w:rsidRPr="0055363B" w:rsidRDefault="00DA7BE6" w:rsidP="0055363B">
      <w:pPr>
        <w:pStyle w:val="NoSpacing"/>
        <w:tabs>
          <w:tab w:val="right" w:pos="9072"/>
        </w:tabs>
        <w:ind w:left="0"/>
        <w:rPr>
          <w:rFonts w:ascii="Arial" w:hAnsi="Arial" w:cs="Arial"/>
          <w:sz w:val="24"/>
          <w:szCs w:val="24"/>
          <w:shd w:val="clear" w:color="auto" w:fill="FFFFFF"/>
        </w:rPr>
      </w:pPr>
      <w:r w:rsidRPr="0055363B">
        <w:rPr>
          <w:rFonts w:ascii="Arial" w:hAnsi="Arial" w:cs="Arial"/>
          <w:sz w:val="24"/>
          <w:szCs w:val="24"/>
        </w:rPr>
        <w:t xml:space="preserve">Nr. recontroale: </w:t>
      </w:r>
      <w:r w:rsidR="00ED36C1" w:rsidRPr="0055363B">
        <w:rPr>
          <w:rFonts w:ascii="Arial" w:hAnsi="Arial" w:cs="Arial"/>
          <w:sz w:val="24"/>
          <w:szCs w:val="24"/>
        </w:rPr>
        <w:t>5</w:t>
      </w:r>
    </w:p>
    <w:p w:rsidR="00AA3901" w:rsidRPr="0055363B" w:rsidRDefault="00AA3901" w:rsidP="0055363B">
      <w:pPr>
        <w:pStyle w:val="NoSpacing"/>
        <w:tabs>
          <w:tab w:val="right" w:pos="9072"/>
        </w:tabs>
        <w:ind w:left="0"/>
        <w:rPr>
          <w:rFonts w:ascii="Arial" w:hAnsi="Arial" w:cs="Arial"/>
          <w:sz w:val="24"/>
          <w:szCs w:val="24"/>
          <w:u w:val="single"/>
        </w:rPr>
      </w:pPr>
    </w:p>
    <w:p w:rsidR="00807736" w:rsidRPr="0055363B" w:rsidRDefault="005322AD" w:rsidP="0055363B">
      <w:pPr>
        <w:pStyle w:val="NoSpacing"/>
        <w:tabs>
          <w:tab w:val="right" w:pos="9072"/>
        </w:tabs>
        <w:ind w:left="0"/>
        <w:rPr>
          <w:rFonts w:ascii="Arial" w:hAnsi="Arial" w:cs="Arial"/>
          <w:b/>
          <w:sz w:val="24"/>
          <w:szCs w:val="24"/>
        </w:rPr>
      </w:pPr>
      <w:r w:rsidRPr="0055363B">
        <w:rPr>
          <w:rFonts w:ascii="Arial" w:hAnsi="Arial" w:cs="Arial"/>
          <w:b/>
          <w:sz w:val="24"/>
          <w:szCs w:val="24"/>
          <w:u w:val="single"/>
        </w:rPr>
        <w:t>c) Nr. unități de asistență de medicină dentară</w:t>
      </w:r>
    </w:p>
    <w:p w:rsidR="005322AD" w:rsidRPr="0055363B" w:rsidRDefault="00807736"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controale </w:t>
      </w:r>
      <w:r w:rsidR="004A1A5A" w:rsidRPr="0055363B">
        <w:rPr>
          <w:rFonts w:ascii="Arial" w:hAnsi="Arial" w:cs="Arial"/>
          <w:sz w:val="24"/>
          <w:szCs w:val="24"/>
        </w:rPr>
        <w:t>–</w:t>
      </w:r>
      <w:r w:rsidR="00B04444" w:rsidRPr="0055363B">
        <w:rPr>
          <w:rFonts w:ascii="Arial" w:hAnsi="Arial" w:cs="Arial"/>
          <w:sz w:val="24"/>
          <w:szCs w:val="24"/>
        </w:rPr>
        <w:t xml:space="preserve"> </w:t>
      </w:r>
      <w:r w:rsidR="00ED36C1" w:rsidRPr="0055363B">
        <w:rPr>
          <w:rFonts w:ascii="Arial" w:hAnsi="Arial" w:cs="Arial"/>
          <w:sz w:val="24"/>
          <w:szCs w:val="24"/>
        </w:rPr>
        <w:t>80</w:t>
      </w:r>
    </w:p>
    <w:p w:rsidR="005322AD"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Nr. total sancțiuni</w:t>
      </w:r>
      <w:r w:rsidR="00B04444" w:rsidRPr="0055363B">
        <w:rPr>
          <w:rFonts w:ascii="Arial" w:hAnsi="Arial" w:cs="Arial"/>
          <w:sz w:val="24"/>
          <w:szCs w:val="24"/>
        </w:rPr>
        <w:t xml:space="preserve"> </w:t>
      </w:r>
      <w:r w:rsidR="004122E8" w:rsidRPr="0055363B">
        <w:rPr>
          <w:rFonts w:ascii="Arial" w:hAnsi="Arial" w:cs="Arial"/>
          <w:sz w:val="24"/>
          <w:szCs w:val="24"/>
        </w:rPr>
        <w:t>–</w:t>
      </w:r>
      <w:r w:rsidR="00B04444" w:rsidRPr="0055363B">
        <w:rPr>
          <w:rFonts w:ascii="Arial" w:hAnsi="Arial" w:cs="Arial"/>
          <w:sz w:val="24"/>
          <w:szCs w:val="24"/>
        </w:rPr>
        <w:t xml:space="preserve"> </w:t>
      </w:r>
      <w:r w:rsidR="00ED36C1" w:rsidRPr="0055363B">
        <w:rPr>
          <w:rFonts w:ascii="Arial" w:hAnsi="Arial" w:cs="Arial"/>
          <w:sz w:val="24"/>
          <w:szCs w:val="24"/>
        </w:rPr>
        <w:t>24</w:t>
      </w:r>
      <w:r w:rsidRPr="0055363B">
        <w:rPr>
          <w:rFonts w:ascii="Arial" w:hAnsi="Arial" w:cs="Arial"/>
          <w:sz w:val="24"/>
          <w:szCs w:val="24"/>
        </w:rPr>
        <w:t>, din care</w:t>
      </w:r>
    </w:p>
    <w:p w:rsidR="002B4C54" w:rsidRPr="0055363B" w:rsidRDefault="002B4C54"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ED36C1" w:rsidRPr="0055363B">
        <w:rPr>
          <w:rFonts w:ascii="Arial" w:hAnsi="Arial" w:cs="Arial"/>
          <w:sz w:val="24"/>
          <w:szCs w:val="24"/>
        </w:rPr>
        <w:t>17</w:t>
      </w:r>
    </w:p>
    <w:p w:rsidR="00033D50"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033D50" w:rsidRPr="0055363B">
        <w:rPr>
          <w:rFonts w:ascii="Arial" w:hAnsi="Arial" w:cs="Arial"/>
          <w:sz w:val="24"/>
          <w:szCs w:val="24"/>
        </w:rPr>
        <w:t xml:space="preserve"> </w:t>
      </w:r>
      <w:proofErr w:type="gramStart"/>
      <w:r w:rsidR="00033D50" w:rsidRPr="0055363B">
        <w:rPr>
          <w:rFonts w:ascii="Arial" w:hAnsi="Arial" w:cs="Arial"/>
          <w:sz w:val="24"/>
          <w:szCs w:val="24"/>
        </w:rPr>
        <w:t>nr</w:t>
      </w:r>
      <w:proofErr w:type="gramEnd"/>
      <w:r w:rsidR="00033D50" w:rsidRPr="0055363B">
        <w:rPr>
          <w:rFonts w:ascii="Arial" w:hAnsi="Arial" w:cs="Arial"/>
          <w:sz w:val="24"/>
          <w:szCs w:val="24"/>
        </w:rPr>
        <w:t xml:space="preserve">. </w:t>
      </w:r>
      <w:proofErr w:type="gramStart"/>
      <w:r w:rsidR="00033D50" w:rsidRPr="0055363B">
        <w:rPr>
          <w:rFonts w:ascii="Arial" w:hAnsi="Arial" w:cs="Arial"/>
          <w:sz w:val="24"/>
          <w:szCs w:val="24"/>
        </w:rPr>
        <w:t>amenzi</w:t>
      </w:r>
      <w:proofErr w:type="gramEnd"/>
      <w:r w:rsidR="00033D50" w:rsidRPr="0055363B">
        <w:rPr>
          <w:rFonts w:ascii="Arial" w:hAnsi="Arial" w:cs="Arial"/>
          <w:sz w:val="24"/>
          <w:szCs w:val="24"/>
        </w:rPr>
        <w:t xml:space="preserve"> – </w:t>
      </w:r>
      <w:r w:rsidR="00ED36C1" w:rsidRPr="0055363B">
        <w:rPr>
          <w:rFonts w:ascii="Arial" w:hAnsi="Arial" w:cs="Arial"/>
          <w:sz w:val="24"/>
          <w:szCs w:val="24"/>
        </w:rPr>
        <w:t>6</w:t>
      </w:r>
    </w:p>
    <w:p w:rsidR="00033D50" w:rsidRPr="0055363B" w:rsidRDefault="00070501" w:rsidP="0055363B">
      <w:pPr>
        <w:pStyle w:val="NoSpacing"/>
        <w:tabs>
          <w:tab w:val="right" w:pos="9072"/>
        </w:tabs>
        <w:ind w:left="0"/>
        <w:rPr>
          <w:rFonts w:ascii="Arial" w:hAnsi="Arial" w:cs="Arial"/>
          <w:b/>
          <w:sz w:val="24"/>
          <w:szCs w:val="24"/>
        </w:rPr>
      </w:pPr>
      <w:r w:rsidRPr="0055363B">
        <w:rPr>
          <w:rFonts w:ascii="Arial" w:hAnsi="Arial" w:cs="Arial"/>
          <w:sz w:val="24"/>
          <w:szCs w:val="24"/>
        </w:rPr>
        <w:t>-</w:t>
      </w:r>
      <w:r w:rsidR="00033D50" w:rsidRPr="0055363B">
        <w:rPr>
          <w:rFonts w:ascii="Arial" w:hAnsi="Arial" w:cs="Arial"/>
          <w:sz w:val="24"/>
          <w:szCs w:val="24"/>
        </w:rPr>
        <w:t xml:space="preserve"> </w:t>
      </w:r>
      <w:proofErr w:type="gramStart"/>
      <w:r w:rsidR="00033D50" w:rsidRPr="0055363B">
        <w:rPr>
          <w:rFonts w:ascii="Arial" w:hAnsi="Arial" w:cs="Arial"/>
          <w:sz w:val="24"/>
          <w:szCs w:val="24"/>
        </w:rPr>
        <w:t>total</w:t>
      </w:r>
      <w:proofErr w:type="gramEnd"/>
      <w:r w:rsidR="00033D50" w:rsidRPr="0055363B">
        <w:rPr>
          <w:rFonts w:ascii="Arial" w:hAnsi="Arial" w:cs="Arial"/>
          <w:sz w:val="24"/>
          <w:szCs w:val="24"/>
        </w:rPr>
        <w:t xml:space="preserve"> valoare amenzi – </w:t>
      </w:r>
      <w:r w:rsidR="00ED36C1" w:rsidRPr="0055363B">
        <w:rPr>
          <w:rFonts w:ascii="Arial" w:hAnsi="Arial" w:cs="Arial"/>
          <w:b/>
          <w:sz w:val="24"/>
          <w:szCs w:val="24"/>
        </w:rPr>
        <w:t>38</w:t>
      </w:r>
      <w:r w:rsidR="00033D50" w:rsidRPr="0055363B">
        <w:rPr>
          <w:rFonts w:ascii="Arial" w:hAnsi="Arial" w:cs="Arial"/>
          <w:b/>
          <w:sz w:val="24"/>
          <w:szCs w:val="24"/>
        </w:rPr>
        <w:t>.</w:t>
      </w:r>
      <w:r w:rsidR="00ED36C1" w:rsidRPr="0055363B">
        <w:rPr>
          <w:rFonts w:ascii="Arial" w:hAnsi="Arial" w:cs="Arial"/>
          <w:b/>
          <w:sz w:val="24"/>
          <w:szCs w:val="24"/>
        </w:rPr>
        <w:t>2</w:t>
      </w:r>
      <w:r w:rsidR="004A1A5A" w:rsidRPr="0055363B">
        <w:rPr>
          <w:rFonts w:ascii="Arial" w:hAnsi="Arial" w:cs="Arial"/>
          <w:b/>
          <w:sz w:val="24"/>
          <w:szCs w:val="24"/>
        </w:rPr>
        <w:t>0</w:t>
      </w:r>
      <w:r w:rsidR="00033D50" w:rsidRPr="0055363B">
        <w:rPr>
          <w:rFonts w:ascii="Arial" w:hAnsi="Arial" w:cs="Arial"/>
          <w:b/>
          <w:sz w:val="24"/>
          <w:szCs w:val="24"/>
        </w:rPr>
        <w:t>0 lei</w:t>
      </w:r>
    </w:p>
    <w:p w:rsidR="00AA2BB0" w:rsidRPr="0055363B" w:rsidRDefault="00AA2BB0"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Decizie de </w:t>
      </w:r>
      <w:r w:rsidRPr="0055363B">
        <w:rPr>
          <w:rFonts w:ascii="Arial" w:hAnsi="Arial" w:cs="Arial"/>
          <w:sz w:val="24"/>
          <w:szCs w:val="24"/>
          <w:lang w:val="ro-RO"/>
        </w:rPr>
        <w:t>închidere a unității</w:t>
      </w:r>
      <w:r w:rsidRPr="0055363B">
        <w:rPr>
          <w:rFonts w:ascii="Arial" w:hAnsi="Arial" w:cs="Arial"/>
          <w:sz w:val="24"/>
          <w:szCs w:val="24"/>
        </w:rPr>
        <w:t xml:space="preserve">: </w:t>
      </w:r>
      <w:r w:rsidRPr="0055363B">
        <w:rPr>
          <w:rFonts w:ascii="Arial" w:hAnsi="Arial" w:cs="Arial"/>
          <w:b/>
          <w:sz w:val="24"/>
          <w:szCs w:val="24"/>
        </w:rPr>
        <w:t>1 (1 DSP Dolj)</w:t>
      </w:r>
    </w:p>
    <w:p w:rsidR="00B04444" w:rsidRPr="0055363B" w:rsidRDefault="008B26C1"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r w:rsidR="00DD45CB" w:rsidRPr="0055363B">
        <w:rPr>
          <w:rFonts w:ascii="Arial" w:hAnsi="Arial" w:cs="Arial"/>
          <w:b/>
          <w:sz w:val="24"/>
          <w:szCs w:val="24"/>
        </w:rPr>
        <w:t>:</w:t>
      </w:r>
    </w:p>
    <w:p w:rsidR="002C37E0" w:rsidRPr="0055363B" w:rsidRDefault="002C37E0" w:rsidP="0055363B">
      <w:pPr>
        <w:pStyle w:val="NormalWeb"/>
        <w:numPr>
          <w:ilvl w:val="0"/>
          <w:numId w:val="12"/>
        </w:numPr>
        <w:shd w:val="clear" w:color="auto" w:fill="FFFFFF"/>
        <w:tabs>
          <w:tab w:val="right" w:pos="9072"/>
        </w:tabs>
        <w:spacing w:before="0" w:beforeAutospacing="0" w:after="0" w:afterAutospacing="0"/>
        <w:ind w:left="0" w:firstLine="0"/>
        <w:jc w:val="both"/>
        <w:rPr>
          <w:rFonts w:ascii="Arial" w:hAnsi="Arial" w:cs="Arial"/>
        </w:rPr>
      </w:pPr>
      <w:r w:rsidRPr="0055363B">
        <w:rPr>
          <w:rFonts w:ascii="Arial" w:hAnsi="Arial" w:cs="Arial"/>
          <w:shd w:val="clear" w:color="auto" w:fill="FFFFFF"/>
        </w:rPr>
        <w:t>nerespectarea structurii funcţionale prevăzute în autorizaţia sanitară de funcţionare a unităţii sanitare;</w:t>
      </w:r>
    </w:p>
    <w:p w:rsidR="00DE6588" w:rsidRPr="0055363B" w:rsidRDefault="00DE6588" w:rsidP="0055363B">
      <w:pPr>
        <w:pStyle w:val="NormalWeb"/>
        <w:numPr>
          <w:ilvl w:val="0"/>
          <w:numId w:val="12"/>
        </w:numPr>
        <w:shd w:val="clear" w:color="auto" w:fill="FFFFFF"/>
        <w:tabs>
          <w:tab w:val="right" w:pos="9072"/>
        </w:tabs>
        <w:spacing w:before="0" w:beforeAutospacing="0" w:after="0" w:afterAutospacing="0"/>
        <w:ind w:left="0" w:firstLine="0"/>
        <w:jc w:val="both"/>
        <w:rPr>
          <w:rFonts w:ascii="Arial" w:hAnsi="Arial" w:cs="Arial"/>
        </w:rPr>
      </w:pPr>
      <w:r w:rsidRPr="0055363B">
        <w:rPr>
          <w:rFonts w:ascii="Arial" w:hAnsi="Arial" w:cs="Arial"/>
          <w:shd w:val="clear" w:color="auto" w:fill="FFFFFF"/>
        </w:rPr>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w:t>
      </w:r>
    </w:p>
    <w:p w:rsidR="00DE6588" w:rsidRPr="0055363B" w:rsidRDefault="00DE6588" w:rsidP="00954367">
      <w:pPr>
        <w:pStyle w:val="NormalWeb"/>
        <w:numPr>
          <w:ilvl w:val="0"/>
          <w:numId w:val="12"/>
        </w:numPr>
        <w:shd w:val="clear" w:color="auto" w:fill="FFFFFF"/>
        <w:tabs>
          <w:tab w:val="right" w:pos="9072"/>
        </w:tabs>
        <w:spacing w:before="0" w:beforeAutospacing="0" w:after="0" w:afterAutospacing="0"/>
        <w:ind w:left="0" w:firstLine="0"/>
        <w:jc w:val="both"/>
        <w:rPr>
          <w:rFonts w:ascii="Arial" w:hAnsi="Arial" w:cs="Arial"/>
        </w:rPr>
      </w:pPr>
      <w:r w:rsidRPr="0055363B">
        <w:rPr>
          <w:rFonts w:ascii="Arial" w:hAnsi="Arial" w:cs="Arial"/>
          <w:shd w:val="clear" w:color="auto" w:fill="FFFFFF"/>
        </w:rPr>
        <w:t>neasigurarea cu materiale pentru efectuarea curăţeniei;</w:t>
      </w:r>
    </w:p>
    <w:p w:rsidR="00DE6588" w:rsidRPr="0055363B" w:rsidRDefault="00DE6588" w:rsidP="00954367">
      <w:pPr>
        <w:pStyle w:val="NormalWeb"/>
        <w:numPr>
          <w:ilvl w:val="0"/>
          <w:numId w:val="12"/>
        </w:numPr>
        <w:shd w:val="clear" w:color="auto" w:fill="FFFFFF"/>
        <w:tabs>
          <w:tab w:val="right" w:pos="9072"/>
        </w:tabs>
        <w:spacing w:before="0" w:beforeAutospacing="0" w:after="0" w:afterAutospacing="0"/>
        <w:ind w:left="0" w:firstLine="0"/>
        <w:jc w:val="both"/>
        <w:rPr>
          <w:rFonts w:ascii="Arial" w:hAnsi="Arial" w:cs="Arial"/>
        </w:rPr>
      </w:pPr>
      <w:r w:rsidRPr="0055363B">
        <w:rPr>
          <w:rFonts w:ascii="Arial" w:hAnsi="Arial" w:cs="Arial"/>
          <w:shd w:val="clear" w:color="auto" w:fill="FFFFFF"/>
        </w:rPr>
        <w:t>neasigurarea dotărilor minime obligatorii;</w:t>
      </w:r>
    </w:p>
    <w:p w:rsidR="00DE6588" w:rsidRPr="0055363B" w:rsidRDefault="00DE6588" w:rsidP="00954367">
      <w:pPr>
        <w:pStyle w:val="NoSpacing"/>
        <w:numPr>
          <w:ilvl w:val="0"/>
          <w:numId w:val="12"/>
        </w:numPr>
        <w:tabs>
          <w:tab w:val="right" w:pos="9072"/>
        </w:tabs>
        <w:ind w:left="0" w:firstLine="0"/>
        <w:rPr>
          <w:rFonts w:ascii="Arial" w:hAnsi="Arial" w:cs="Arial"/>
          <w:sz w:val="24"/>
          <w:szCs w:val="24"/>
        </w:rPr>
      </w:pPr>
      <w:r w:rsidRPr="0055363B">
        <w:rPr>
          <w:rFonts w:ascii="Arial" w:hAnsi="Arial" w:cs="Arial"/>
          <w:sz w:val="24"/>
          <w:szCs w:val="24"/>
          <w:shd w:val="clear" w:color="auto" w:fill="FFFFFF"/>
        </w:rPr>
        <w:t>nerespectarea duratei stocării temporare a deşeurilor medicale infecţioase în incintele unităţilor medicale;</w:t>
      </w:r>
    </w:p>
    <w:p w:rsidR="00DE6588" w:rsidRPr="0055363B" w:rsidRDefault="00954367" w:rsidP="00954367">
      <w:pPr>
        <w:pStyle w:val="NoSpacing"/>
        <w:tabs>
          <w:tab w:val="right" w:pos="9072"/>
        </w:tabs>
        <w:ind w:left="0"/>
        <w:rPr>
          <w:rFonts w:ascii="Arial" w:hAnsi="Arial" w:cs="Arial"/>
          <w:sz w:val="24"/>
          <w:szCs w:val="24"/>
        </w:rPr>
      </w:pPr>
      <w:r>
        <w:rPr>
          <w:rFonts w:ascii="Arial" w:hAnsi="Arial" w:cs="Arial"/>
          <w:sz w:val="24"/>
          <w:szCs w:val="24"/>
          <w:shd w:val="clear" w:color="auto" w:fill="FFFFFF"/>
        </w:rPr>
        <w:t xml:space="preserve">- </w:t>
      </w:r>
      <w:r w:rsidR="00DE6588" w:rsidRPr="0055363B">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C145B0" w:rsidRPr="0055363B" w:rsidRDefault="00C145B0" w:rsidP="00954367">
      <w:pPr>
        <w:pStyle w:val="NoSpacing"/>
        <w:tabs>
          <w:tab w:val="right" w:pos="9072"/>
        </w:tabs>
        <w:ind w:left="0"/>
        <w:rPr>
          <w:rFonts w:ascii="Arial" w:hAnsi="Arial" w:cs="Arial"/>
          <w:sz w:val="24"/>
          <w:szCs w:val="24"/>
        </w:rPr>
      </w:pPr>
      <w:r w:rsidRPr="0055363B">
        <w:rPr>
          <w:rFonts w:ascii="Arial" w:hAnsi="Arial" w:cs="Arial"/>
          <w:sz w:val="24"/>
          <w:szCs w:val="24"/>
          <w:lang w:val="pt-BR"/>
        </w:rPr>
        <w:t>- nerespectarea trasabilității instrumentarului sterilizat</w:t>
      </w:r>
      <w:r w:rsidRPr="0055363B">
        <w:rPr>
          <w:rFonts w:ascii="Arial" w:hAnsi="Arial" w:cs="Arial"/>
          <w:sz w:val="24"/>
          <w:szCs w:val="24"/>
        </w:rPr>
        <w:t>;</w:t>
      </w:r>
    </w:p>
    <w:p w:rsidR="005B0DCF" w:rsidRPr="0055363B" w:rsidRDefault="005B0DCF" w:rsidP="0055363B">
      <w:pPr>
        <w:pStyle w:val="NoSpacing"/>
        <w:numPr>
          <w:ilvl w:val="0"/>
          <w:numId w:val="13"/>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de către personalul cabinetului medical a protocoalelor şi procedurilor în privinţa actului medical;</w:t>
      </w:r>
    </w:p>
    <w:p w:rsidR="00AC6462" w:rsidRPr="0055363B" w:rsidRDefault="00AC6462" w:rsidP="0055363B">
      <w:pPr>
        <w:pStyle w:val="NoSpacing"/>
        <w:numPr>
          <w:ilvl w:val="0"/>
          <w:numId w:val="11"/>
        </w:numPr>
        <w:tabs>
          <w:tab w:val="right" w:pos="9072"/>
        </w:tabs>
        <w:ind w:left="0" w:firstLine="0"/>
        <w:rPr>
          <w:rFonts w:ascii="Arial" w:hAnsi="Arial" w:cs="Arial"/>
          <w:b/>
          <w:bCs/>
          <w:sz w:val="24"/>
          <w:szCs w:val="24"/>
          <w:lang w:val="it-IT"/>
        </w:rPr>
      </w:pPr>
      <w:r w:rsidRPr="0055363B">
        <w:rPr>
          <w:rFonts w:ascii="Arial" w:hAnsi="Arial" w:cs="Arial"/>
          <w:sz w:val="24"/>
          <w:szCs w:val="24"/>
          <w:shd w:val="clear" w:color="auto" w:fill="FFFFFF"/>
        </w:rPr>
        <w:t>neefectuarea controlului eficienţei sterilizării şi neîntocmirea documentaţiei necesare evidenţei sterilizării;</w:t>
      </w:r>
    </w:p>
    <w:p w:rsidR="00AA2BB0" w:rsidRPr="0055363B" w:rsidRDefault="00AA2BB0" w:rsidP="0055363B">
      <w:pPr>
        <w:spacing w:after="0" w:line="240" w:lineRule="auto"/>
        <w:ind w:left="0"/>
        <w:rPr>
          <w:rFonts w:ascii="Arial" w:hAnsi="Arial" w:cs="Arial"/>
          <w:sz w:val="24"/>
          <w:szCs w:val="24"/>
          <w:lang w:val="ro-RO"/>
        </w:rPr>
      </w:pPr>
      <w:r w:rsidRPr="0055363B">
        <w:rPr>
          <w:rFonts w:ascii="Arial" w:hAnsi="Arial" w:cs="Arial"/>
          <w:b/>
          <w:sz w:val="24"/>
          <w:szCs w:val="24"/>
        </w:rPr>
        <w:t xml:space="preserve">Decizie de </w:t>
      </w:r>
      <w:r w:rsidRPr="0055363B">
        <w:rPr>
          <w:rFonts w:ascii="Arial" w:hAnsi="Arial" w:cs="Arial"/>
          <w:b/>
          <w:sz w:val="24"/>
          <w:szCs w:val="24"/>
          <w:lang w:val="ro-RO"/>
        </w:rPr>
        <w:t>închidere</w:t>
      </w:r>
      <w:r w:rsidRPr="0055363B">
        <w:rPr>
          <w:rFonts w:ascii="Arial" w:hAnsi="Arial" w:cs="Arial"/>
          <w:b/>
          <w:sz w:val="24"/>
          <w:szCs w:val="24"/>
        </w:rPr>
        <w:t xml:space="preserve"> a unității –</w:t>
      </w:r>
      <w:r w:rsidRPr="0055363B">
        <w:rPr>
          <w:rFonts w:ascii="Arial" w:hAnsi="Arial" w:cs="Arial"/>
          <w:sz w:val="24"/>
          <w:szCs w:val="24"/>
        </w:rPr>
        <w:t xml:space="preserve"> </w:t>
      </w:r>
      <w:r w:rsidRPr="0055363B">
        <w:rPr>
          <w:rFonts w:ascii="Arial" w:hAnsi="Arial" w:cs="Arial"/>
          <w:b/>
          <w:sz w:val="24"/>
          <w:szCs w:val="24"/>
        </w:rPr>
        <w:t xml:space="preserve">DSP Dolj – </w:t>
      </w:r>
      <w:r w:rsidRPr="0055363B">
        <w:rPr>
          <w:rFonts w:ascii="Arial" w:hAnsi="Arial" w:cs="Arial"/>
          <w:sz w:val="24"/>
          <w:szCs w:val="24"/>
          <w:lang w:val="ro-RO"/>
        </w:rPr>
        <w:t xml:space="preserve">neefectuarea sterilizării şi păstrării sterilităţii instrumentarului, dispozitivelor şi materialelor sanitare la organizarea activităţii propriu-zise de sterilizare, precum şi </w:t>
      </w:r>
      <w:proofErr w:type="gramStart"/>
      <w:r w:rsidRPr="0055363B">
        <w:rPr>
          <w:rFonts w:ascii="Arial" w:hAnsi="Arial" w:cs="Arial"/>
          <w:sz w:val="24"/>
          <w:szCs w:val="24"/>
          <w:lang w:val="ro-RO"/>
        </w:rPr>
        <w:t>a</w:t>
      </w:r>
      <w:proofErr w:type="gramEnd"/>
      <w:r w:rsidRPr="0055363B">
        <w:rPr>
          <w:rFonts w:ascii="Arial" w:hAnsi="Arial" w:cs="Arial"/>
          <w:sz w:val="24"/>
          <w:szCs w:val="24"/>
          <w:lang w:val="ro-RO"/>
        </w:rPr>
        <w:t xml:space="preserve"> activităţilor conexe privind spălarea, decontaminarea, împachetarea şi stocarea în cadrul cabinetului medical conform reglementărilor legale în vigoare, încălcându–se prevederile Ord. M.S. nr. 1761 / 2021, Anexa 1, Cap. IV, art. 29;</w:t>
      </w:r>
    </w:p>
    <w:p w:rsidR="00AA2BB0" w:rsidRPr="0055363B" w:rsidRDefault="00AA2BB0" w:rsidP="0055363B">
      <w:pPr>
        <w:pStyle w:val="ListParagraph"/>
        <w:numPr>
          <w:ilvl w:val="0"/>
          <w:numId w:val="21"/>
        </w:numPr>
        <w:spacing w:after="0" w:line="240" w:lineRule="auto"/>
        <w:ind w:left="0" w:firstLine="0"/>
        <w:rPr>
          <w:rFonts w:ascii="Arial" w:hAnsi="Arial" w:cs="Arial"/>
          <w:sz w:val="24"/>
          <w:szCs w:val="24"/>
          <w:lang w:val="ro-RO"/>
        </w:rPr>
      </w:pPr>
      <w:r w:rsidRPr="0055363B">
        <w:rPr>
          <w:rFonts w:ascii="Arial" w:hAnsi="Arial" w:cs="Arial"/>
          <w:sz w:val="24"/>
          <w:szCs w:val="24"/>
          <w:lang w:val="ro-RO"/>
        </w:rPr>
        <w:t>neasigurarea materialelor necesare pentru efectuarea curăţeniei, încălcându–se prevederile Ord. M.S. nr. 1761 / 2021, Anexa 1, Cap. II,</w:t>
      </w:r>
      <w:r w:rsidR="00356684" w:rsidRPr="0055363B">
        <w:rPr>
          <w:rFonts w:ascii="Arial" w:hAnsi="Arial" w:cs="Arial"/>
          <w:sz w:val="24"/>
          <w:szCs w:val="24"/>
          <w:lang w:val="ro-RO"/>
        </w:rPr>
        <w:t xml:space="preserve"> </w:t>
      </w:r>
      <w:r w:rsidRPr="0055363B">
        <w:rPr>
          <w:rFonts w:ascii="Arial" w:hAnsi="Arial" w:cs="Arial"/>
          <w:sz w:val="24"/>
          <w:szCs w:val="24"/>
          <w:lang w:val="ro-RO"/>
        </w:rPr>
        <w:t>art. 4;</w:t>
      </w:r>
    </w:p>
    <w:p w:rsidR="00AA2BB0" w:rsidRPr="0055363B" w:rsidRDefault="00AA2BB0" w:rsidP="0055363B">
      <w:pPr>
        <w:pStyle w:val="ListParagraph"/>
        <w:numPr>
          <w:ilvl w:val="0"/>
          <w:numId w:val="21"/>
        </w:numPr>
        <w:spacing w:after="0" w:line="240" w:lineRule="auto"/>
        <w:ind w:left="0" w:firstLine="0"/>
        <w:rPr>
          <w:rFonts w:ascii="Arial" w:hAnsi="Arial" w:cs="Arial"/>
          <w:sz w:val="24"/>
          <w:szCs w:val="24"/>
        </w:rPr>
      </w:pPr>
      <w:r w:rsidRPr="0055363B">
        <w:rPr>
          <w:rFonts w:ascii="Arial" w:hAnsi="Arial" w:cs="Arial"/>
          <w:sz w:val="24"/>
          <w:szCs w:val="24"/>
          <w:lang w:val="ro-RO"/>
        </w:rPr>
        <w:t>neasigurarea dotării minime obligatorii la nivelul unităţii sanitare, încălcându–se prevederile Ord. M.S. nr. 153 / 2003, Anexa 2, pct. 48;</w:t>
      </w:r>
    </w:p>
    <w:p w:rsidR="008F3472" w:rsidRPr="0055363B" w:rsidRDefault="00581B58"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Număr </w:t>
      </w:r>
      <w:r w:rsidR="00DA4B2D" w:rsidRPr="0055363B">
        <w:rPr>
          <w:rFonts w:ascii="Arial" w:hAnsi="Arial" w:cs="Arial"/>
          <w:sz w:val="24"/>
          <w:szCs w:val="24"/>
        </w:rPr>
        <w:t xml:space="preserve">recontroale – </w:t>
      </w:r>
      <w:r w:rsidR="00ED36C1" w:rsidRPr="0055363B">
        <w:rPr>
          <w:rFonts w:ascii="Arial" w:hAnsi="Arial" w:cs="Arial"/>
          <w:sz w:val="24"/>
          <w:szCs w:val="24"/>
        </w:rPr>
        <w:t>11</w:t>
      </w:r>
    </w:p>
    <w:p w:rsidR="00A372E0" w:rsidRPr="0055363B" w:rsidRDefault="00A372E0" w:rsidP="0055363B">
      <w:pPr>
        <w:pStyle w:val="NoSpacing"/>
        <w:tabs>
          <w:tab w:val="right" w:pos="9072"/>
        </w:tabs>
        <w:ind w:left="0"/>
        <w:rPr>
          <w:rFonts w:ascii="Arial" w:hAnsi="Arial" w:cs="Arial"/>
          <w:sz w:val="24"/>
          <w:szCs w:val="24"/>
          <w:highlight w:val="yellow"/>
        </w:rPr>
      </w:pPr>
    </w:p>
    <w:p w:rsidR="00201F57" w:rsidRPr="0055363B" w:rsidRDefault="005322AD" w:rsidP="0055363B">
      <w:pPr>
        <w:pStyle w:val="NoSpacing"/>
        <w:tabs>
          <w:tab w:val="right" w:pos="9072"/>
        </w:tabs>
        <w:ind w:left="0"/>
        <w:rPr>
          <w:rFonts w:ascii="Arial" w:hAnsi="Arial" w:cs="Arial"/>
          <w:sz w:val="24"/>
          <w:szCs w:val="24"/>
        </w:rPr>
      </w:pPr>
      <w:r w:rsidRPr="0055363B">
        <w:rPr>
          <w:rFonts w:ascii="Arial" w:hAnsi="Arial" w:cs="Arial"/>
          <w:b/>
          <w:sz w:val="24"/>
          <w:szCs w:val="24"/>
          <w:u w:val="single"/>
        </w:rPr>
        <w:t>d) Nr.unități de asistență medicală de urgență prespitalicească</w:t>
      </w:r>
    </w:p>
    <w:p w:rsidR="005322AD" w:rsidRPr="0055363B" w:rsidRDefault="005322AD" w:rsidP="0055363B">
      <w:pPr>
        <w:pStyle w:val="NoSpacing"/>
        <w:tabs>
          <w:tab w:val="right" w:pos="9072"/>
        </w:tabs>
        <w:ind w:left="0"/>
        <w:rPr>
          <w:rFonts w:ascii="Arial" w:hAnsi="Arial" w:cs="Arial"/>
          <w:sz w:val="24"/>
          <w:szCs w:val="24"/>
        </w:rPr>
      </w:pPr>
      <w:proofErr w:type="gramStart"/>
      <w:r w:rsidRPr="0055363B">
        <w:rPr>
          <w:rFonts w:ascii="Arial" w:hAnsi="Arial" w:cs="Arial"/>
          <w:sz w:val="24"/>
          <w:szCs w:val="24"/>
        </w:rPr>
        <w:t>din</w:t>
      </w:r>
      <w:proofErr w:type="gramEnd"/>
      <w:r w:rsidRPr="0055363B">
        <w:rPr>
          <w:rFonts w:ascii="Arial" w:hAnsi="Arial" w:cs="Arial"/>
          <w:sz w:val="24"/>
          <w:szCs w:val="24"/>
        </w:rPr>
        <w:t xml:space="preserve"> care:</w:t>
      </w:r>
    </w:p>
    <w:p w:rsidR="00B51BF2" w:rsidRDefault="00B51BF2" w:rsidP="0055363B">
      <w:pPr>
        <w:pStyle w:val="NoSpacing"/>
        <w:tabs>
          <w:tab w:val="right" w:pos="9072"/>
        </w:tabs>
        <w:ind w:left="0"/>
        <w:rPr>
          <w:rFonts w:ascii="Arial" w:hAnsi="Arial" w:cs="Arial"/>
          <w:b/>
          <w:sz w:val="24"/>
          <w:szCs w:val="24"/>
          <w:u w:val="single"/>
        </w:rPr>
      </w:pPr>
    </w:p>
    <w:p w:rsidR="00560CBE" w:rsidRPr="0055363B" w:rsidRDefault="005322AD"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lastRenderedPageBreak/>
        <w:t>1)</w:t>
      </w:r>
      <w:r w:rsidR="008F3472" w:rsidRPr="0055363B">
        <w:rPr>
          <w:rFonts w:ascii="Arial" w:hAnsi="Arial" w:cs="Arial"/>
          <w:b/>
          <w:sz w:val="24"/>
          <w:szCs w:val="24"/>
          <w:u w:val="single"/>
        </w:rPr>
        <w:t xml:space="preserve"> </w:t>
      </w:r>
      <w:r w:rsidRPr="0055363B">
        <w:rPr>
          <w:rFonts w:ascii="Arial" w:hAnsi="Arial" w:cs="Arial"/>
          <w:b/>
          <w:sz w:val="24"/>
          <w:szCs w:val="24"/>
          <w:u w:val="single"/>
        </w:rPr>
        <w:t>Nr. centre de permanență</w:t>
      </w:r>
      <w:r w:rsidR="008F3472" w:rsidRPr="0055363B">
        <w:rPr>
          <w:rFonts w:ascii="Arial" w:hAnsi="Arial" w:cs="Arial"/>
          <w:b/>
          <w:sz w:val="24"/>
          <w:szCs w:val="24"/>
          <w:u w:val="single"/>
        </w:rPr>
        <w:t xml:space="preserve"> </w:t>
      </w:r>
    </w:p>
    <w:p w:rsidR="00034861" w:rsidRPr="0055363B" w:rsidRDefault="00034861"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controale – </w:t>
      </w:r>
      <w:r w:rsidR="008E3126" w:rsidRPr="0055363B">
        <w:rPr>
          <w:rFonts w:ascii="Arial" w:hAnsi="Arial" w:cs="Arial"/>
          <w:sz w:val="24"/>
          <w:szCs w:val="24"/>
        </w:rPr>
        <w:t>20</w:t>
      </w:r>
    </w:p>
    <w:p w:rsidR="00034861" w:rsidRPr="0055363B" w:rsidRDefault="00034861"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8E3126" w:rsidRPr="0055363B">
        <w:rPr>
          <w:rFonts w:ascii="Arial" w:hAnsi="Arial" w:cs="Arial"/>
          <w:sz w:val="24"/>
          <w:szCs w:val="24"/>
        </w:rPr>
        <w:t>3</w:t>
      </w:r>
      <w:r w:rsidRPr="0055363B">
        <w:rPr>
          <w:rFonts w:ascii="Arial" w:hAnsi="Arial" w:cs="Arial"/>
          <w:sz w:val="24"/>
          <w:szCs w:val="24"/>
        </w:rPr>
        <w:t>, din care</w:t>
      </w:r>
    </w:p>
    <w:p w:rsidR="00206E28" w:rsidRPr="0055363B" w:rsidRDefault="00206E28"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3 </w:t>
      </w:r>
    </w:p>
    <w:p w:rsidR="00AC6462" w:rsidRPr="0055363B" w:rsidRDefault="00034861" w:rsidP="0055363B">
      <w:pPr>
        <w:pStyle w:val="NoSpacing"/>
        <w:tabs>
          <w:tab w:val="left" w:pos="3851"/>
          <w:tab w:val="right" w:pos="9072"/>
        </w:tabs>
        <w:ind w:left="0"/>
        <w:rPr>
          <w:rFonts w:ascii="Arial" w:hAnsi="Arial" w:cs="Arial"/>
          <w:b/>
          <w:sz w:val="24"/>
          <w:szCs w:val="24"/>
        </w:rPr>
      </w:pPr>
      <w:r w:rsidRPr="0055363B">
        <w:rPr>
          <w:rFonts w:ascii="Arial" w:hAnsi="Arial" w:cs="Arial"/>
          <w:b/>
          <w:sz w:val="24"/>
          <w:szCs w:val="24"/>
        </w:rPr>
        <w:t>Neconformități identificate:</w:t>
      </w:r>
    </w:p>
    <w:p w:rsidR="00455227" w:rsidRPr="0055363B" w:rsidRDefault="00455227" w:rsidP="0055363B">
      <w:pPr>
        <w:pStyle w:val="NoSpacing"/>
        <w:numPr>
          <w:ilvl w:val="0"/>
          <w:numId w:val="10"/>
        </w:numPr>
        <w:tabs>
          <w:tab w:val="left" w:pos="3851"/>
          <w:tab w:val="right" w:pos="9072"/>
        </w:tabs>
        <w:ind w:left="0" w:firstLine="0"/>
        <w:rPr>
          <w:rFonts w:ascii="Arial" w:hAnsi="Arial" w:cs="Arial"/>
          <w:b/>
          <w:sz w:val="24"/>
          <w:szCs w:val="24"/>
        </w:rPr>
      </w:pPr>
      <w:r w:rsidRPr="0055363B">
        <w:rPr>
          <w:rFonts w:ascii="Arial" w:hAnsi="Arial" w:cs="Arial"/>
          <w:sz w:val="24"/>
          <w:szCs w:val="24"/>
        </w:rPr>
        <w:t>depozitarea temporar</w:t>
      </w:r>
      <w:r w:rsidRPr="0055363B">
        <w:rPr>
          <w:rFonts w:ascii="Arial" w:hAnsi="Arial" w:cs="Arial"/>
          <w:sz w:val="24"/>
          <w:szCs w:val="24"/>
          <w:lang w:val="ro-RO"/>
        </w:rPr>
        <w:t>ă</w:t>
      </w:r>
      <w:r w:rsidRPr="0055363B">
        <w:rPr>
          <w:rFonts w:ascii="Arial" w:hAnsi="Arial" w:cs="Arial"/>
          <w:sz w:val="24"/>
          <w:szCs w:val="24"/>
        </w:rPr>
        <w:t xml:space="preserve"> a deșeurilor periculoase într-o pubelă nesecurizată;</w:t>
      </w:r>
    </w:p>
    <w:p w:rsidR="009A49CE" w:rsidRPr="0055363B" w:rsidRDefault="009A49CE" w:rsidP="0055363B">
      <w:pPr>
        <w:pStyle w:val="NoSpacing"/>
        <w:tabs>
          <w:tab w:val="right" w:pos="9072"/>
        </w:tabs>
        <w:ind w:left="0"/>
        <w:rPr>
          <w:rFonts w:ascii="Arial" w:hAnsi="Arial" w:cs="Arial"/>
          <w:sz w:val="24"/>
          <w:szCs w:val="24"/>
        </w:rPr>
      </w:pPr>
    </w:p>
    <w:p w:rsidR="00560CBE" w:rsidRPr="0055363B" w:rsidRDefault="005322AD"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2) Nr. servicii de ambulanță</w:t>
      </w:r>
    </w:p>
    <w:p w:rsidR="00A052F1" w:rsidRPr="0055363B" w:rsidRDefault="00A052F1"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controale </w:t>
      </w:r>
      <w:r w:rsidR="00A24995" w:rsidRPr="0055363B">
        <w:rPr>
          <w:rFonts w:ascii="Arial" w:hAnsi="Arial" w:cs="Arial"/>
          <w:sz w:val="24"/>
          <w:szCs w:val="24"/>
        </w:rPr>
        <w:t>–</w:t>
      </w:r>
      <w:r w:rsidR="00180602" w:rsidRPr="0055363B">
        <w:rPr>
          <w:rFonts w:ascii="Arial" w:hAnsi="Arial" w:cs="Arial"/>
          <w:sz w:val="24"/>
          <w:szCs w:val="24"/>
        </w:rPr>
        <w:t xml:space="preserve"> </w:t>
      </w:r>
      <w:r w:rsidR="008E3126" w:rsidRPr="0055363B">
        <w:rPr>
          <w:rFonts w:ascii="Arial" w:hAnsi="Arial" w:cs="Arial"/>
          <w:sz w:val="24"/>
          <w:szCs w:val="24"/>
        </w:rPr>
        <w:t>3</w:t>
      </w:r>
    </w:p>
    <w:p w:rsidR="008E3126" w:rsidRPr="0055363B" w:rsidRDefault="008E3126"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Număr recontroale – 3</w:t>
      </w:r>
    </w:p>
    <w:p w:rsidR="008E3126" w:rsidRPr="0055363B" w:rsidRDefault="008E3126" w:rsidP="0055363B">
      <w:pPr>
        <w:pStyle w:val="NoSpacing"/>
        <w:tabs>
          <w:tab w:val="right" w:pos="9072"/>
        </w:tabs>
        <w:ind w:left="0"/>
        <w:rPr>
          <w:rFonts w:ascii="Arial" w:hAnsi="Arial" w:cs="Arial"/>
          <w:sz w:val="24"/>
          <w:szCs w:val="24"/>
        </w:rPr>
      </w:pPr>
    </w:p>
    <w:p w:rsidR="00560CBE" w:rsidRPr="0055363B" w:rsidRDefault="005322AD"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e) Nr. laboratoare de analize medicale</w:t>
      </w:r>
      <w:r w:rsidR="008F3472" w:rsidRPr="0055363B">
        <w:rPr>
          <w:rFonts w:ascii="Arial" w:hAnsi="Arial" w:cs="Arial"/>
          <w:b/>
          <w:sz w:val="24"/>
          <w:szCs w:val="24"/>
          <w:u w:val="single"/>
        </w:rPr>
        <w:t xml:space="preserve"> </w:t>
      </w:r>
    </w:p>
    <w:p w:rsidR="008F3472" w:rsidRPr="0055363B" w:rsidRDefault="00560CBE" w:rsidP="0055363B">
      <w:pPr>
        <w:pStyle w:val="NoSpacing"/>
        <w:tabs>
          <w:tab w:val="left" w:pos="3740"/>
        </w:tabs>
        <w:ind w:left="0"/>
        <w:rPr>
          <w:rFonts w:ascii="Arial" w:hAnsi="Arial" w:cs="Arial"/>
          <w:sz w:val="24"/>
          <w:szCs w:val="24"/>
        </w:rPr>
      </w:pPr>
      <w:r w:rsidRPr="0055363B">
        <w:rPr>
          <w:rFonts w:ascii="Arial" w:hAnsi="Arial" w:cs="Arial"/>
          <w:sz w:val="24"/>
          <w:szCs w:val="24"/>
        </w:rPr>
        <w:t xml:space="preserve">Număr controale efectuate </w:t>
      </w:r>
      <w:r w:rsidR="004E32F0" w:rsidRPr="0055363B">
        <w:rPr>
          <w:rFonts w:ascii="Arial" w:hAnsi="Arial" w:cs="Arial"/>
          <w:sz w:val="24"/>
          <w:szCs w:val="24"/>
        </w:rPr>
        <w:t>–</w:t>
      </w:r>
      <w:r w:rsidR="00180602" w:rsidRPr="0055363B">
        <w:rPr>
          <w:rFonts w:ascii="Arial" w:hAnsi="Arial" w:cs="Arial"/>
          <w:sz w:val="24"/>
          <w:szCs w:val="24"/>
        </w:rPr>
        <w:t xml:space="preserve"> </w:t>
      </w:r>
      <w:r w:rsidR="008E3126" w:rsidRPr="0055363B">
        <w:rPr>
          <w:rFonts w:ascii="Arial" w:hAnsi="Arial" w:cs="Arial"/>
          <w:sz w:val="24"/>
          <w:szCs w:val="24"/>
        </w:rPr>
        <w:t>17</w:t>
      </w:r>
      <w:r w:rsidR="003266DD" w:rsidRPr="0055363B">
        <w:rPr>
          <w:rFonts w:ascii="Arial" w:hAnsi="Arial" w:cs="Arial"/>
          <w:sz w:val="24"/>
          <w:szCs w:val="24"/>
        </w:rPr>
        <w:tab/>
      </w:r>
    </w:p>
    <w:p w:rsidR="003266DD" w:rsidRPr="0055363B" w:rsidRDefault="003266D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8E3126" w:rsidRPr="0055363B">
        <w:rPr>
          <w:rFonts w:ascii="Arial" w:hAnsi="Arial" w:cs="Arial"/>
          <w:sz w:val="24"/>
          <w:szCs w:val="24"/>
        </w:rPr>
        <w:t>6</w:t>
      </w:r>
      <w:r w:rsidRPr="0055363B">
        <w:rPr>
          <w:rFonts w:ascii="Arial" w:hAnsi="Arial" w:cs="Arial"/>
          <w:sz w:val="24"/>
          <w:szCs w:val="24"/>
        </w:rPr>
        <w:t>, din care</w:t>
      </w:r>
    </w:p>
    <w:p w:rsidR="003266DD" w:rsidRPr="0055363B" w:rsidRDefault="003266D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1 </w:t>
      </w:r>
    </w:p>
    <w:p w:rsidR="003266DD" w:rsidRPr="0055363B" w:rsidRDefault="003266D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8E3126" w:rsidRPr="0055363B">
        <w:rPr>
          <w:rFonts w:ascii="Arial" w:hAnsi="Arial" w:cs="Arial"/>
          <w:sz w:val="24"/>
          <w:szCs w:val="24"/>
        </w:rPr>
        <w:t>5</w:t>
      </w:r>
    </w:p>
    <w:p w:rsidR="003266DD" w:rsidRPr="0055363B" w:rsidRDefault="003266DD"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Pr="0055363B">
        <w:rPr>
          <w:rFonts w:ascii="Arial" w:hAnsi="Arial" w:cs="Arial"/>
          <w:b/>
          <w:sz w:val="24"/>
          <w:szCs w:val="24"/>
        </w:rPr>
        <w:t>1</w:t>
      </w:r>
      <w:r w:rsidR="008E3126" w:rsidRPr="0055363B">
        <w:rPr>
          <w:rFonts w:ascii="Arial" w:hAnsi="Arial" w:cs="Arial"/>
          <w:b/>
          <w:sz w:val="24"/>
          <w:szCs w:val="24"/>
        </w:rPr>
        <w:t>8</w:t>
      </w:r>
      <w:r w:rsidRPr="0055363B">
        <w:rPr>
          <w:rFonts w:ascii="Arial" w:hAnsi="Arial" w:cs="Arial"/>
          <w:b/>
          <w:sz w:val="24"/>
          <w:szCs w:val="24"/>
        </w:rPr>
        <w:t>.</w:t>
      </w:r>
      <w:r w:rsidR="008E3126" w:rsidRPr="0055363B">
        <w:rPr>
          <w:rFonts w:ascii="Arial" w:hAnsi="Arial" w:cs="Arial"/>
          <w:b/>
          <w:sz w:val="24"/>
          <w:szCs w:val="24"/>
        </w:rPr>
        <w:t>4</w:t>
      </w:r>
      <w:r w:rsidRPr="0055363B">
        <w:rPr>
          <w:rFonts w:ascii="Arial" w:hAnsi="Arial" w:cs="Arial"/>
          <w:b/>
          <w:sz w:val="24"/>
          <w:szCs w:val="24"/>
        </w:rPr>
        <w:t>00 lei</w:t>
      </w:r>
    </w:p>
    <w:p w:rsidR="003266DD" w:rsidRPr="0055363B" w:rsidRDefault="003266DD"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DE6588" w:rsidRPr="0055363B" w:rsidRDefault="00DE6588" w:rsidP="0055363B">
      <w:pPr>
        <w:pStyle w:val="NoSpacing"/>
        <w:numPr>
          <w:ilvl w:val="0"/>
          <w:numId w:val="26"/>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nerespectarea modului de colectare pe categorii, de depozitare, transport şi tratare a deşeurilor provenite din activităţile medicale;</w:t>
      </w:r>
    </w:p>
    <w:p w:rsidR="00AB3C1F" w:rsidRPr="0055363B" w:rsidRDefault="00AB3C1F" w:rsidP="0055363B">
      <w:pPr>
        <w:pStyle w:val="NoSpacing"/>
        <w:numPr>
          <w:ilvl w:val="0"/>
          <w:numId w:val="26"/>
        </w:numPr>
        <w:tabs>
          <w:tab w:val="right" w:pos="9072"/>
        </w:tabs>
        <w:ind w:left="0" w:firstLine="0"/>
        <w:rPr>
          <w:rFonts w:ascii="Arial" w:hAnsi="Arial" w:cs="Arial"/>
          <w:sz w:val="24"/>
          <w:szCs w:val="24"/>
          <w:shd w:val="clear" w:color="auto" w:fill="FFFFFF"/>
        </w:rPr>
      </w:pPr>
      <w:r w:rsidRPr="0055363B">
        <w:rPr>
          <w:rFonts w:ascii="Arial" w:hAnsi="Arial" w:cs="Arial"/>
          <w:sz w:val="24"/>
          <w:szCs w:val="24"/>
        </w:rPr>
        <w:t>neutilizarea echipamentului de protecție complet de către personalul medico-sanitar;</w:t>
      </w:r>
    </w:p>
    <w:p w:rsidR="00DE6588" w:rsidRPr="0055363B" w:rsidRDefault="00DE6588" w:rsidP="0055363B">
      <w:pPr>
        <w:pStyle w:val="NoSpacing"/>
        <w:numPr>
          <w:ilvl w:val="0"/>
          <w:numId w:val="26"/>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850685" w:rsidRPr="0055363B" w:rsidRDefault="00850685" w:rsidP="0055363B">
      <w:pPr>
        <w:pStyle w:val="NoSpacing"/>
        <w:numPr>
          <w:ilvl w:val="0"/>
          <w:numId w:val="26"/>
        </w:numPr>
        <w:tabs>
          <w:tab w:val="left" w:pos="3851"/>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precauţiunilor universale şi a protocoalelor de lucru de către personalul medical şi auxiliar;</w:t>
      </w:r>
    </w:p>
    <w:p w:rsidR="0006352E" w:rsidRPr="0055363B" w:rsidRDefault="0006352E" w:rsidP="0055363B">
      <w:pPr>
        <w:pStyle w:val="ListParagraph"/>
        <w:numPr>
          <w:ilvl w:val="0"/>
          <w:numId w:val="26"/>
        </w:numPr>
        <w:tabs>
          <w:tab w:val="right" w:pos="9072"/>
        </w:tabs>
        <w:spacing w:after="0" w:line="240" w:lineRule="auto"/>
        <w:ind w:left="0" w:firstLine="0"/>
        <w:rPr>
          <w:rFonts w:ascii="Arial" w:hAnsi="Arial" w:cs="Arial"/>
          <w:sz w:val="24"/>
          <w:szCs w:val="24"/>
        </w:rPr>
      </w:pPr>
      <w:r w:rsidRPr="0055363B">
        <w:rPr>
          <w:rFonts w:ascii="Arial" w:hAnsi="Arial" w:cs="Arial"/>
          <w:sz w:val="24"/>
          <w:szCs w:val="24"/>
        </w:rPr>
        <w:t>nerespectarea procedurii interne de a transmite rezultatele analizelor medicale în termen;</w:t>
      </w:r>
    </w:p>
    <w:p w:rsidR="003266DD" w:rsidRPr="0055363B" w:rsidRDefault="003266DD" w:rsidP="0055363B">
      <w:pPr>
        <w:tabs>
          <w:tab w:val="right" w:pos="9072"/>
        </w:tabs>
        <w:spacing w:after="0" w:line="240" w:lineRule="auto"/>
        <w:ind w:left="0"/>
        <w:rPr>
          <w:rFonts w:ascii="Arial" w:hAnsi="Arial" w:cs="Arial"/>
          <w:sz w:val="24"/>
          <w:szCs w:val="24"/>
        </w:rPr>
      </w:pPr>
    </w:p>
    <w:p w:rsidR="008049B9" w:rsidRPr="0055363B" w:rsidRDefault="008049B9" w:rsidP="0055363B">
      <w:pPr>
        <w:tabs>
          <w:tab w:val="right" w:pos="9072"/>
        </w:tabs>
        <w:spacing w:after="0" w:line="240" w:lineRule="auto"/>
        <w:ind w:left="0"/>
        <w:rPr>
          <w:rFonts w:ascii="Arial" w:hAnsi="Arial" w:cs="Arial"/>
          <w:b/>
          <w:sz w:val="24"/>
          <w:szCs w:val="24"/>
          <w:u w:val="single"/>
        </w:rPr>
      </w:pPr>
      <w:r w:rsidRPr="0055363B">
        <w:rPr>
          <w:rFonts w:ascii="Arial" w:hAnsi="Arial" w:cs="Arial"/>
          <w:b/>
          <w:sz w:val="24"/>
          <w:szCs w:val="24"/>
          <w:u w:val="single"/>
        </w:rPr>
        <w:t xml:space="preserve">f) Nr. puncte </w:t>
      </w:r>
      <w:r w:rsidR="00A07FA8" w:rsidRPr="0055363B">
        <w:rPr>
          <w:rFonts w:ascii="Arial" w:hAnsi="Arial" w:cs="Arial"/>
          <w:b/>
          <w:sz w:val="24"/>
          <w:szCs w:val="24"/>
          <w:u w:val="single"/>
        </w:rPr>
        <w:t>externe</w:t>
      </w:r>
      <w:r w:rsidRPr="0055363B">
        <w:rPr>
          <w:rFonts w:ascii="Arial" w:hAnsi="Arial" w:cs="Arial"/>
          <w:b/>
          <w:sz w:val="24"/>
          <w:szCs w:val="24"/>
          <w:u w:val="single"/>
        </w:rPr>
        <w:t xml:space="preserve"> de recoltare probe</w:t>
      </w:r>
    </w:p>
    <w:p w:rsidR="008049B9" w:rsidRPr="0055363B" w:rsidRDefault="008049B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8E3126" w:rsidRPr="0055363B">
        <w:rPr>
          <w:rFonts w:ascii="Arial" w:hAnsi="Arial" w:cs="Arial"/>
          <w:sz w:val="24"/>
          <w:szCs w:val="24"/>
        </w:rPr>
        <w:t>10</w:t>
      </w:r>
    </w:p>
    <w:p w:rsidR="008E3126" w:rsidRPr="0055363B" w:rsidRDefault="008E3126"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Număr recontroale – 1</w:t>
      </w:r>
    </w:p>
    <w:p w:rsidR="008E3126" w:rsidRPr="0055363B" w:rsidRDefault="008E3126" w:rsidP="0055363B">
      <w:pPr>
        <w:pStyle w:val="NoSpacing"/>
        <w:tabs>
          <w:tab w:val="right" w:pos="9072"/>
        </w:tabs>
        <w:ind w:left="0"/>
        <w:rPr>
          <w:rFonts w:ascii="Arial" w:hAnsi="Arial" w:cs="Arial"/>
          <w:sz w:val="24"/>
          <w:szCs w:val="24"/>
        </w:rPr>
      </w:pPr>
    </w:p>
    <w:p w:rsidR="002A50A8" w:rsidRPr="0055363B" w:rsidRDefault="002B6AB7" w:rsidP="0055363B">
      <w:pPr>
        <w:tabs>
          <w:tab w:val="right" w:pos="9072"/>
        </w:tabs>
        <w:spacing w:after="0" w:line="240" w:lineRule="auto"/>
        <w:ind w:left="0"/>
        <w:rPr>
          <w:rFonts w:ascii="Arial" w:hAnsi="Arial" w:cs="Arial"/>
          <w:b/>
          <w:sz w:val="24"/>
          <w:szCs w:val="24"/>
          <w:u w:val="single"/>
        </w:rPr>
      </w:pPr>
      <w:r w:rsidRPr="0055363B">
        <w:rPr>
          <w:rFonts w:ascii="Arial" w:hAnsi="Arial" w:cs="Arial"/>
          <w:b/>
          <w:sz w:val="24"/>
          <w:szCs w:val="24"/>
          <w:u w:val="single"/>
        </w:rPr>
        <w:t>g</w:t>
      </w:r>
      <w:r w:rsidR="002A50A8" w:rsidRPr="0055363B">
        <w:rPr>
          <w:rFonts w:ascii="Arial" w:hAnsi="Arial" w:cs="Arial"/>
          <w:b/>
          <w:sz w:val="24"/>
          <w:szCs w:val="24"/>
          <w:u w:val="single"/>
        </w:rPr>
        <w:t>) Nr.</w:t>
      </w:r>
      <w:r w:rsidR="006F3839" w:rsidRPr="0055363B">
        <w:rPr>
          <w:rFonts w:ascii="Arial" w:hAnsi="Arial" w:cs="Arial"/>
          <w:b/>
          <w:sz w:val="24"/>
          <w:szCs w:val="24"/>
          <w:u w:val="single"/>
        </w:rPr>
        <w:t xml:space="preserve"> </w:t>
      </w:r>
      <w:r w:rsidR="002A50A8" w:rsidRPr="0055363B">
        <w:rPr>
          <w:rFonts w:ascii="Arial" w:hAnsi="Arial" w:cs="Arial"/>
          <w:b/>
          <w:sz w:val="24"/>
          <w:szCs w:val="24"/>
          <w:u w:val="single"/>
        </w:rPr>
        <w:t>unități de radiologie și imagistică medicală private</w:t>
      </w:r>
    </w:p>
    <w:p w:rsidR="002A50A8" w:rsidRPr="0055363B" w:rsidRDefault="002A50A8"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Număr controale efectuate – </w:t>
      </w:r>
      <w:r w:rsidR="008E3126" w:rsidRPr="0055363B">
        <w:rPr>
          <w:rFonts w:ascii="Arial" w:hAnsi="Arial" w:cs="Arial"/>
          <w:sz w:val="24"/>
          <w:szCs w:val="24"/>
        </w:rPr>
        <w:t>4</w:t>
      </w:r>
    </w:p>
    <w:p w:rsidR="00132825" w:rsidRPr="0055363B" w:rsidRDefault="00132825"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8E3126" w:rsidRPr="0055363B">
        <w:rPr>
          <w:rFonts w:ascii="Arial" w:hAnsi="Arial" w:cs="Arial"/>
          <w:sz w:val="24"/>
          <w:szCs w:val="24"/>
        </w:rPr>
        <w:t>3</w:t>
      </w:r>
      <w:r w:rsidRPr="0055363B">
        <w:rPr>
          <w:rFonts w:ascii="Arial" w:hAnsi="Arial" w:cs="Arial"/>
          <w:sz w:val="24"/>
          <w:szCs w:val="24"/>
        </w:rPr>
        <w:t>, din care</w:t>
      </w:r>
    </w:p>
    <w:p w:rsidR="00132825" w:rsidRPr="0055363B" w:rsidRDefault="00132825"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8E3126" w:rsidRPr="0055363B">
        <w:rPr>
          <w:rFonts w:ascii="Arial" w:hAnsi="Arial" w:cs="Arial"/>
          <w:sz w:val="24"/>
          <w:szCs w:val="24"/>
        </w:rPr>
        <w:t>2</w:t>
      </w:r>
    </w:p>
    <w:p w:rsidR="00132825" w:rsidRPr="0055363B" w:rsidRDefault="00132825"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8E3126" w:rsidRPr="0055363B">
        <w:rPr>
          <w:rFonts w:ascii="Arial" w:hAnsi="Arial" w:cs="Arial"/>
          <w:b/>
          <w:sz w:val="24"/>
          <w:szCs w:val="24"/>
        </w:rPr>
        <w:t>8</w:t>
      </w:r>
      <w:r w:rsidRPr="0055363B">
        <w:rPr>
          <w:rFonts w:ascii="Arial" w:hAnsi="Arial" w:cs="Arial"/>
          <w:b/>
          <w:sz w:val="24"/>
          <w:szCs w:val="24"/>
        </w:rPr>
        <w:t>.000 lei</w:t>
      </w:r>
    </w:p>
    <w:p w:rsidR="008E3126" w:rsidRPr="0055363B" w:rsidRDefault="008E3126" w:rsidP="0055363B">
      <w:pPr>
        <w:pStyle w:val="NoSpacing"/>
        <w:tabs>
          <w:tab w:val="right" w:pos="9072"/>
        </w:tabs>
        <w:ind w:left="0"/>
        <w:rPr>
          <w:rFonts w:ascii="Arial" w:hAnsi="Arial" w:cs="Arial"/>
          <w:b/>
          <w:sz w:val="24"/>
          <w:szCs w:val="24"/>
        </w:rPr>
      </w:pPr>
      <w:r w:rsidRPr="0055363B">
        <w:rPr>
          <w:rFonts w:ascii="Arial" w:hAnsi="Arial" w:cs="Arial"/>
          <w:sz w:val="24"/>
          <w:szCs w:val="24"/>
        </w:rPr>
        <w:t>Decizii de suspendare activitate:</w:t>
      </w:r>
      <w:r w:rsidRPr="0055363B">
        <w:rPr>
          <w:rFonts w:ascii="Arial" w:hAnsi="Arial" w:cs="Arial"/>
          <w:b/>
          <w:sz w:val="24"/>
          <w:szCs w:val="24"/>
        </w:rPr>
        <w:t xml:space="preserve"> 1 (1 DSP Mureș)</w:t>
      </w:r>
    </w:p>
    <w:p w:rsidR="00132825" w:rsidRPr="0055363B" w:rsidRDefault="00132825"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AC6462" w:rsidRPr="0055363B" w:rsidRDefault="00AC6462" w:rsidP="0055363B">
      <w:pPr>
        <w:pStyle w:val="NoSpacing"/>
        <w:numPr>
          <w:ilvl w:val="0"/>
          <w:numId w:val="10"/>
        </w:numPr>
        <w:tabs>
          <w:tab w:val="left" w:pos="3851"/>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precauţiunilor universale şi a protocoalelor de lucru de către personalul medical şi auxiliar;</w:t>
      </w:r>
    </w:p>
    <w:p w:rsidR="00DE6588" w:rsidRPr="0055363B" w:rsidRDefault="00DE6588" w:rsidP="0055363B">
      <w:pPr>
        <w:pStyle w:val="NoSpacing"/>
        <w:numPr>
          <w:ilvl w:val="0"/>
          <w:numId w:val="10"/>
        </w:numPr>
        <w:tabs>
          <w:tab w:val="left" w:pos="3851"/>
          <w:tab w:val="right" w:pos="9072"/>
        </w:tabs>
        <w:ind w:left="0" w:firstLine="0"/>
        <w:rPr>
          <w:rFonts w:ascii="Arial" w:hAnsi="Arial" w:cs="Arial"/>
          <w:b/>
          <w:sz w:val="24"/>
          <w:szCs w:val="24"/>
        </w:rPr>
      </w:pPr>
      <w:r w:rsidRPr="0055363B">
        <w:rPr>
          <w:rFonts w:ascii="Arial" w:hAnsi="Arial" w:cs="Arial"/>
          <w:sz w:val="24"/>
          <w:szCs w:val="24"/>
          <w:shd w:val="clear" w:color="auto" w:fill="FFFFFF"/>
        </w:rPr>
        <w:t>neasigurarea cu dezinfectante, antiseptice şi decontaminante autorizate/înregistrate de Comisia Naţională pentru Produse Biocide şi/sau nefolosirea acestora conform instrucţiunilor de utilizare, la concentraţiile şi timpii de utilizare specificaţi de producător;</w:t>
      </w:r>
    </w:p>
    <w:p w:rsidR="008E3126" w:rsidRPr="0055363B" w:rsidRDefault="008E3126" w:rsidP="0055363B">
      <w:pPr>
        <w:spacing w:after="0" w:line="240" w:lineRule="auto"/>
        <w:ind w:left="0"/>
        <w:jc w:val="left"/>
        <w:rPr>
          <w:rFonts w:ascii="Arial" w:hAnsi="Arial" w:cs="Arial"/>
          <w:sz w:val="24"/>
          <w:szCs w:val="24"/>
        </w:rPr>
      </w:pPr>
      <w:r w:rsidRPr="0055363B">
        <w:rPr>
          <w:rFonts w:ascii="Arial" w:hAnsi="Arial" w:cs="Arial"/>
          <w:sz w:val="24"/>
          <w:szCs w:val="24"/>
        </w:rPr>
        <w:t>Decizie de suspendare activitate</w:t>
      </w:r>
      <w:r w:rsidRPr="0055363B">
        <w:rPr>
          <w:rFonts w:ascii="Arial" w:hAnsi="Arial" w:cs="Arial"/>
          <w:b/>
          <w:sz w:val="24"/>
          <w:szCs w:val="24"/>
        </w:rPr>
        <w:t xml:space="preserve"> </w:t>
      </w:r>
      <w:r w:rsidRPr="0055363B">
        <w:rPr>
          <w:rFonts w:ascii="Arial" w:hAnsi="Arial" w:cs="Arial"/>
          <w:sz w:val="24"/>
          <w:szCs w:val="24"/>
        </w:rPr>
        <w:t xml:space="preserve">– </w:t>
      </w:r>
      <w:r w:rsidRPr="0055363B">
        <w:rPr>
          <w:rFonts w:ascii="Arial" w:hAnsi="Arial" w:cs="Arial"/>
          <w:b/>
          <w:sz w:val="24"/>
          <w:szCs w:val="24"/>
        </w:rPr>
        <w:t xml:space="preserve">DSP Mureș </w:t>
      </w:r>
      <w:r w:rsidRPr="0055363B">
        <w:rPr>
          <w:rFonts w:ascii="Arial" w:hAnsi="Arial" w:cs="Arial"/>
          <w:sz w:val="24"/>
          <w:szCs w:val="24"/>
        </w:rPr>
        <w:t xml:space="preserve">– nerespectarea OMS nr.1761/2021, privind aprobarea Normelor tehnice privind curățarea, dezinfecția și sterilizarea în unitățile sanitare publice și private, evaluarea eficacității procedurilor de curățenie și dezinfecție efectuate în cadrul acestora, procedurile recomandate pentru dezinfecția </w:t>
      </w:r>
      <w:r w:rsidRPr="0055363B">
        <w:rPr>
          <w:rFonts w:ascii="Arial" w:hAnsi="Arial" w:cs="Arial"/>
          <w:sz w:val="24"/>
          <w:szCs w:val="24"/>
        </w:rPr>
        <w:lastRenderedPageBreak/>
        <w:t>mâinilor în funcție de nivelul de risc, precum</w:t>
      </w:r>
      <w:r w:rsidR="00356684" w:rsidRPr="0055363B">
        <w:rPr>
          <w:rFonts w:ascii="Arial" w:hAnsi="Arial" w:cs="Arial"/>
          <w:sz w:val="24"/>
          <w:szCs w:val="24"/>
        </w:rPr>
        <w:t xml:space="preserve"> </w:t>
      </w:r>
      <w:r w:rsidRPr="0055363B">
        <w:rPr>
          <w:rFonts w:ascii="Arial" w:hAnsi="Arial" w:cs="Arial"/>
          <w:sz w:val="24"/>
          <w:szCs w:val="24"/>
        </w:rPr>
        <w:t>și metodele de evaluare a derulării procesului de sterilizare și controlul eficienței acestuia</w:t>
      </w:r>
    </w:p>
    <w:p w:rsidR="008E3126" w:rsidRPr="0055363B" w:rsidRDefault="008E3126" w:rsidP="0055363B">
      <w:pPr>
        <w:pStyle w:val="ListParagraph"/>
        <w:numPr>
          <w:ilvl w:val="0"/>
          <w:numId w:val="10"/>
        </w:numPr>
        <w:spacing w:after="0" w:line="240" w:lineRule="auto"/>
        <w:ind w:left="0" w:firstLine="0"/>
        <w:rPr>
          <w:rFonts w:ascii="Arial" w:hAnsi="Arial" w:cs="Arial"/>
          <w:sz w:val="24"/>
          <w:szCs w:val="24"/>
        </w:rPr>
      </w:pPr>
      <w:proofErr w:type="gramStart"/>
      <w:r w:rsidRPr="0055363B">
        <w:rPr>
          <w:rFonts w:ascii="Arial" w:hAnsi="Arial" w:cs="Arial"/>
          <w:sz w:val="24"/>
          <w:szCs w:val="24"/>
          <w:shd w:val="clear" w:color="auto" w:fill="FFFFFF"/>
        </w:rPr>
        <w:t>nerespectarea</w:t>
      </w:r>
      <w:proofErr w:type="gramEnd"/>
      <w:r w:rsidRPr="0055363B">
        <w:rPr>
          <w:rFonts w:ascii="Arial" w:hAnsi="Arial" w:cs="Arial"/>
          <w:sz w:val="24"/>
          <w:szCs w:val="24"/>
          <w:shd w:val="clear" w:color="auto" w:fill="FFFFFF"/>
        </w:rPr>
        <w:t xml:space="preserve"> OMS nr. 1226/2012, pentru aprobarea</w:t>
      </w:r>
      <w:r w:rsidR="00356684" w:rsidRPr="0055363B">
        <w:rPr>
          <w:rFonts w:ascii="Arial" w:hAnsi="Arial" w:cs="Arial"/>
          <w:sz w:val="24"/>
          <w:szCs w:val="24"/>
          <w:shd w:val="clear" w:color="auto" w:fill="FFFFFF"/>
        </w:rPr>
        <w:t xml:space="preserve"> </w:t>
      </w:r>
      <w:r w:rsidRPr="0055363B">
        <w:rPr>
          <w:rFonts w:ascii="Arial" w:hAnsi="Arial" w:cs="Arial"/>
          <w:sz w:val="24"/>
          <w:szCs w:val="24"/>
          <w:shd w:val="clear" w:color="auto" w:fill="FFFFFF"/>
        </w:rPr>
        <w:t>Normelor tehnice privind gestionarea deșeurilor rezultate din activități medicale și a Metodologiei de culegere a datelor pentru baza națională de date privind deșeurile rezultate din activități medicale</w:t>
      </w:r>
    </w:p>
    <w:p w:rsidR="008E3126" w:rsidRPr="0055363B" w:rsidRDefault="008E3126"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Număr recontroale – 1</w:t>
      </w:r>
    </w:p>
    <w:p w:rsidR="000D1FA3" w:rsidRPr="0055363B" w:rsidRDefault="000D1FA3" w:rsidP="0055363B">
      <w:pPr>
        <w:tabs>
          <w:tab w:val="right" w:pos="9072"/>
        </w:tabs>
        <w:spacing w:after="0" w:line="240" w:lineRule="auto"/>
        <w:ind w:left="0"/>
        <w:rPr>
          <w:rFonts w:ascii="Arial" w:hAnsi="Arial" w:cs="Arial"/>
          <w:sz w:val="24"/>
          <w:szCs w:val="24"/>
        </w:rPr>
      </w:pPr>
    </w:p>
    <w:p w:rsidR="000D1FA3" w:rsidRPr="0055363B" w:rsidRDefault="002B6AB7" w:rsidP="0055363B">
      <w:pPr>
        <w:tabs>
          <w:tab w:val="right" w:pos="9072"/>
        </w:tabs>
        <w:spacing w:after="0" w:line="240" w:lineRule="auto"/>
        <w:ind w:left="0"/>
        <w:rPr>
          <w:rFonts w:ascii="Arial" w:hAnsi="Arial" w:cs="Arial"/>
          <w:b/>
          <w:sz w:val="24"/>
          <w:szCs w:val="24"/>
          <w:u w:val="single"/>
        </w:rPr>
      </w:pPr>
      <w:r w:rsidRPr="0055363B">
        <w:rPr>
          <w:rFonts w:ascii="Arial" w:hAnsi="Arial" w:cs="Arial"/>
          <w:b/>
          <w:sz w:val="24"/>
          <w:szCs w:val="24"/>
          <w:u w:val="single"/>
        </w:rPr>
        <w:t>h</w:t>
      </w:r>
      <w:r w:rsidR="000D1FA3" w:rsidRPr="0055363B">
        <w:rPr>
          <w:rFonts w:ascii="Arial" w:hAnsi="Arial" w:cs="Arial"/>
          <w:b/>
          <w:sz w:val="24"/>
          <w:szCs w:val="24"/>
          <w:u w:val="single"/>
        </w:rPr>
        <w:t>) Nr. centre de dializă</w:t>
      </w:r>
    </w:p>
    <w:p w:rsidR="000D1FA3" w:rsidRPr="0055363B" w:rsidRDefault="00F32EFC"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Număr recontroale – 1</w:t>
      </w:r>
    </w:p>
    <w:p w:rsidR="00F32EFC" w:rsidRPr="0055363B" w:rsidRDefault="00F32EFC" w:rsidP="0055363B">
      <w:pPr>
        <w:tabs>
          <w:tab w:val="right" w:pos="9072"/>
        </w:tabs>
        <w:spacing w:after="0" w:line="240" w:lineRule="auto"/>
        <w:ind w:left="0"/>
        <w:rPr>
          <w:rFonts w:ascii="Arial" w:hAnsi="Arial" w:cs="Arial"/>
          <w:b/>
          <w:sz w:val="24"/>
          <w:szCs w:val="24"/>
          <w:u w:val="single"/>
        </w:rPr>
      </w:pPr>
    </w:p>
    <w:p w:rsidR="000D1FA3" w:rsidRPr="0055363B" w:rsidRDefault="002B6AB7" w:rsidP="0055363B">
      <w:pPr>
        <w:tabs>
          <w:tab w:val="right" w:pos="9072"/>
        </w:tabs>
        <w:spacing w:after="0" w:line="240" w:lineRule="auto"/>
        <w:ind w:left="0"/>
        <w:rPr>
          <w:rFonts w:ascii="Arial" w:hAnsi="Arial" w:cs="Arial"/>
          <w:sz w:val="24"/>
          <w:szCs w:val="24"/>
        </w:rPr>
      </w:pPr>
      <w:r w:rsidRPr="0055363B">
        <w:rPr>
          <w:rFonts w:ascii="Arial" w:hAnsi="Arial" w:cs="Arial"/>
          <w:b/>
          <w:sz w:val="24"/>
          <w:szCs w:val="24"/>
          <w:u w:val="single"/>
        </w:rPr>
        <w:t>i</w:t>
      </w:r>
      <w:r w:rsidR="000D1FA3" w:rsidRPr="0055363B">
        <w:rPr>
          <w:rFonts w:ascii="Arial" w:hAnsi="Arial" w:cs="Arial"/>
          <w:b/>
          <w:sz w:val="24"/>
          <w:szCs w:val="24"/>
          <w:u w:val="single"/>
        </w:rPr>
        <w:t>) Nr. societăți de turism balnear și de recuperare</w:t>
      </w:r>
    </w:p>
    <w:p w:rsidR="000D1FA3" w:rsidRPr="0055363B" w:rsidRDefault="000D1FA3"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Număr controale efectuate – </w:t>
      </w:r>
      <w:r w:rsidR="00F32EFC" w:rsidRPr="0055363B">
        <w:rPr>
          <w:rFonts w:ascii="Arial" w:hAnsi="Arial" w:cs="Arial"/>
          <w:sz w:val="24"/>
          <w:szCs w:val="24"/>
        </w:rPr>
        <w:t>2</w:t>
      </w:r>
    </w:p>
    <w:p w:rsidR="000D1FA3" w:rsidRPr="0055363B" w:rsidRDefault="000D1FA3"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F32EFC" w:rsidRPr="0055363B">
        <w:rPr>
          <w:rFonts w:ascii="Arial" w:hAnsi="Arial" w:cs="Arial"/>
          <w:sz w:val="24"/>
          <w:szCs w:val="24"/>
        </w:rPr>
        <w:t>2</w:t>
      </w:r>
      <w:r w:rsidRPr="0055363B">
        <w:rPr>
          <w:rFonts w:ascii="Arial" w:hAnsi="Arial" w:cs="Arial"/>
          <w:sz w:val="24"/>
          <w:szCs w:val="24"/>
        </w:rPr>
        <w:t>, din care</w:t>
      </w:r>
    </w:p>
    <w:p w:rsidR="00F32EFC" w:rsidRPr="0055363B" w:rsidRDefault="00F32EFC"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1 </w:t>
      </w:r>
    </w:p>
    <w:p w:rsidR="000D1FA3" w:rsidRPr="0055363B" w:rsidRDefault="000D1FA3"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2B6AB7" w:rsidRPr="0055363B">
        <w:rPr>
          <w:rFonts w:ascii="Arial" w:hAnsi="Arial" w:cs="Arial"/>
          <w:sz w:val="24"/>
          <w:szCs w:val="24"/>
        </w:rPr>
        <w:t>1</w:t>
      </w:r>
    </w:p>
    <w:p w:rsidR="000D1FA3" w:rsidRPr="0055363B" w:rsidRDefault="000D1FA3"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F32EFC" w:rsidRPr="0055363B">
        <w:rPr>
          <w:rFonts w:ascii="Arial" w:hAnsi="Arial" w:cs="Arial"/>
          <w:b/>
          <w:sz w:val="24"/>
          <w:szCs w:val="24"/>
        </w:rPr>
        <w:t>1</w:t>
      </w:r>
      <w:r w:rsidRPr="0055363B">
        <w:rPr>
          <w:rFonts w:ascii="Arial" w:hAnsi="Arial" w:cs="Arial"/>
          <w:b/>
          <w:sz w:val="24"/>
          <w:szCs w:val="24"/>
        </w:rPr>
        <w:t>.</w:t>
      </w:r>
      <w:r w:rsidR="00180602" w:rsidRPr="0055363B">
        <w:rPr>
          <w:rFonts w:ascii="Arial" w:hAnsi="Arial" w:cs="Arial"/>
          <w:b/>
          <w:sz w:val="24"/>
          <w:szCs w:val="24"/>
        </w:rPr>
        <w:t>0</w:t>
      </w:r>
      <w:r w:rsidRPr="0055363B">
        <w:rPr>
          <w:rFonts w:ascii="Arial" w:hAnsi="Arial" w:cs="Arial"/>
          <w:b/>
          <w:sz w:val="24"/>
          <w:szCs w:val="24"/>
        </w:rPr>
        <w:t>00 lei</w:t>
      </w:r>
    </w:p>
    <w:p w:rsidR="000D1FA3" w:rsidRPr="0055363B" w:rsidRDefault="000D1FA3"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DE6588" w:rsidRPr="0055363B" w:rsidRDefault="00DE6588" w:rsidP="0055363B">
      <w:pPr>
        <w:pStyle w:val="NoSpacing"/>
        <w:numPr>
          <w:ilvl w:val="0"/>
          <w:numId w:val="15"/>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structurii funcţionale prevăzute în autorizaţia sanitară de funcţionare a unităţii sanitare;</w:t>
      </w:r>
    </w:p>
    <w:p w:rsidR="0094145F" w:rsidRPr="0055363B" w:rsidRDefault="0094145F" w:rsidP="0055363B">
      <w:pPr>
        <w:pStyle w:val="NoSpacing"/>
        <w:numPr>
          <w:ilvl w:val="0"/>
          <w:numId w:val="15"/>
        </w:numPr>
        <w:tabs>
          <w:tab w:val="left" w:pos="142"/>
          <w:tab w:val="left" w:pos="4002"/>
          <w:tab w:val="right" w:pos="9072"/>
        </w:tabs>
        <w:ind w:left="0" w:firstLine="0"/>
        <w:rPr>
          <w:rFonts w:ascii="Arial" w:hAnsi="Arial" w:cs="Arial"/>
          <w:b/>
          <w:sz w:val="24"/>
          <w:szCs w:val="24"/>
        </w:rPr>
      </w:pPr>
      <w:r w:rsidRPr="0055363B">
        <w:rPr>
          <w:rFonts w:ascii="Arial" w:hAnsi="Arial" w:cs="Arial"/>
          <w:sz w:val="24"/>
          <w:szCs w:val="24"/>
          <w:shd w:val="clear" w:color="auto" w:fill="FFFFFF"/>
        </w:rPr>
        <w:t>lipsa sau asigurarea în cantităţi insuficiente din/în dotarea unităţilor a produselor biocide;</w:t>
      </w:r>
    </w:p>
    <w:p w:rsidR="0052560B" w:rsidRPr="0055363B" w:rsidRDefault="0052560B" w:rsidP="0055363B">
      <w:pPr>
        <w:tabs>
          <w:tab w:val="right" w:pos="9072"/>
        </w:tabs>
        <w:spacing w:after="0" w:line="240" w:lineRule="auto"/>
        <w:ind w:left="0"/>
        <w:rPr>
          <w:rFonts w:ascii="Arial" w:hAnsi="Arial" w:cs="Arial"/>
          <w:b/>
          <w:sz w:val="24"/>
          <w:szCs w:val="24"/>
          <w:u w:val="single"/>
        </w:rPr>
      </w:pPr>
    </w:p>
    <w:p w:rsidR="001C69EF" w:rsidRPr="0055363B" w:rsidRDefault="002B6AB7" w:rsidP="0055363B">
      <w:pPr>
        <w:tabs>
          <w:tab w:val="right" w:pos="9072"/>
        </w:tabs>
        <w:spacing w:after="0" w:line="240" w:lineRule="auto"/>
        <w:ind w:left="0"/>
        <w:rPr>
          <w:rFonts w:ascii="Arial" w:hAnsi="Arial" w:cs="Arial"/>
          <w:b/>
          <w:sz w:val="24"/>
          <w:szCs w:val="24"/>
          <w:u w:val="single"/>
        </w:rPr>
      </w:pPr>
      <w:r w:rsidRPr="0055363B">
        <w:rPr>
          <w:rFonts w:ascii="Arial" w:hAnsi="Arial" w:cs="Arial"/>
          <w:b/>
          <w:sz w:val="24"/>
          <w:szCs w:val="24"/>
          <w:u w:val="single"/>
        </w:rPr>
        <w:t>j</w:t>
      </w:r>
      <w:r w:rsidR="001C69EF" w:rsidRPr="0055363B">
        <w:rPr>
          <w:rFonts w:ascii="Arial" w:hAnsi="Arial" w:cs="Arial"/>
          <w:b/>
          <w:sz w:val="24"/>
          <w:szCs w:val="24"/>
          <w:u w:val="single"/>
        </w:rPr>
        <w:t>) Nr. unități de îngrijiri la domiciliu</w:t>
      </w:r>
    </w:p>
    <w:p w:rsidR="001C69EF" w:rsidRPr="0055363B" w:rsidRDefault="001C69EF" w:rsidP="0055363B">
      <w:pPr>
        <w:pStyle w:val="NoSpacing"/>
        <w:tabs>
          <w:tab w:val="right" w:pos="9072"/>
        </w:tabs>
        <w:ind w:left="0"/>
        <w:rPr>
          <w:rFonts w:ascii="Arial" w:hAnsi="Arial" w:cs="Arial"/>
          <w:sz w:val="24"/>
          <w:szCs w:val="24"/>
        </w:rPr>
      </w:pPr>
      <w:r w:rsidRPr="0055363B">
        <w:rPr>
          <w:rFonts w:ascii="Arial" w:hAnsi="Arial" w:cs="Arial"/>
          <w:sz w:val="24"/>
          <w:szCs w:val="24"/>
        </w:rPr>
        <w:t>Număr controale efectuate –</w:t>
      </w:r>
      <w:r w:rsidR="004A1A5A" w:rsidRPr="0055363B">
        <w:rPr>
          <w:rFonts w:ascii="Arial" w:hAnsi="Arial" w:cs="Arial"/>
          <w:sz w:val="24"/>
          <w:szCs w:val="24"/>
        </w:rPr>
        <w:t xml:space="preserve"> </w:t>
      </w:r>
      <w:r w:rsidR="00F32EFC" w:rsidRPr="0055363B">
        <w:rPr>
          <w:rFonts w:ascii="Arial" w:hAnsi="Arial" w:cs="Arial"/>
          <w:sz w:val="24"/>
          <w:szCs w:val="24"/>
        </w:rPr>
        <w:t>4</w:t>
      </w:r>
    </w:p>
    <w:p w:rsidR="002436BC" w:rsidRPr="0055363B" w:rsidRDefault="002436BC" w:rsidP="0055363B">
      <w:pPr>
        <w:pStyle w:val="NoSpacing"/>
        <w:tabs>
          <w:tab w:val="right" w:pos="9072"/>
        </w:tabs>
        <w:ind w:left="0"/>
        <w:rPr>
          <w:rFonts w:ascii="Arial" w:hAnsi="Arial" w:cs="Arial"/>
          <w:sz w:val="24"/>
          <w:szCs w:val="24"/>
        </w:rPr>
      </w:pPr>
    </w:p>
    <w:p w:rsidR="00C52C6F" w:rsidRPr="0055363B" w:rsidRDefault="002B6AB7"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k</w:t>
      </w:r>
      <w:r w:rsidR="00F72B81" w:rsidRPr="0055363B">
        <w:rPr>
          <w:rFonts w:ascii="Arial" w:hAnsi="Arial" w:cs="Arial"/>
          <w:b/>
          <w:sz w:val="24"/>
          <w:szCs w:val="24"/>
          <w:u w:val="single"/>
        </w:rPr>
        <w:t>) Nr. unități de asisten</w:t>
      </w:r>
      <w:r w:rsidR="00F72B81" w:rsidRPr="0055363B">
        <w:rPr>
          <w:rFonts w:ascii="Arial" w:hAnsi="Arial" w:cs="Arial"/>
          <w:b/>
          <w:sz w:val="24"/>
          <w:szCs w:val="24"/>
          <w:u w:val="single"/>
          <w:lang w:val="ro-RO"/>
        </w:rPr>
        <w:t xml:space="preserve">ță </w:t>
      </w:r>
      <w:r w:rsidR="00F72B81" w:rsidRPr="0055363B">
        <w:rPr>
          <w:rFonts w:ascii="Arial" w:hAnsi="Arial" w:cs="Arial"/>
          <w:b/>
          <w:sz w:val="24"/>
          <w:szCs w:val="24"/>
          <w:u w:val="single"/>
        </w:rPr>
        <w:t>medico</w:t>
      </w:r>
      <w:r w:rsidR="00070501" w:rsidRPr="0055363B">
        <w:rPr>
          <w:rFonts w:ascii="Arial" w:hAnsi="Arial" w:cs="Arial"/>
          <w:b/>
          <w:sz w:val="24"/>
          <w:szCs w:val="24"/>
          <w:u w:val="single"/>
        </w:rPr>
        <w:t>-</w:t>
      </w:r>
      <w:r w:rsidR="00F72B81" w:rsidRPr="0055363B">
        <w:rPr>
          <w:rFonts w:ascii="Arial" w:hAnsi="Arial" w:cs="Arial"/>
          <w:b/>
          <w:sz w:val="24"/>
          <w:szCs w:val="24"/>
          <w:u w:val="single"/>
        </w:rPr>
        <w:t>socială</w:t>
      </w:r>
    </w:p>
    <w:p w:rsidR="00AB3C1F" w:rsidRPr="0055363B" w:rsidRDefault="00AB3C1F"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F32EFC" w:rsidRPr="0055363B">
        <w:rPr>
          <w:rFonts w:ascii="Arial" w:hAnsi="Arial" w:cs="Arial"/>
          <w:sz w:val="24"/>
          <w:szCs w:val="24"/>
        </w:rPr>
        <w:t>3</w:t>
      </w:r>
    </w:p>
    <w:p w:rsidR="00AB3C1F" w:rsidRPr="0055363B" w:rsidRDefault="00AB3C1F"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F32EFC" w:rsidRPr="0055363B">
        <w:rPr>
          <w:rFonts w:ascii="Arial" w:hAnsi="Arial" w:cs="Arial"/>
          <w:sz w:val="24"/>
          <w:szCs w:val="24"/>
        </w:rPr>
        <w:t>3</w:t>
      </w:r>
      <w:r w:rsidRPr="0055363B">
        <w:rPr>
          <w:rFonts w:ascii="Arial" w:hAnsi="Arial" w:cs="Arial"/>
          <w:sz w:val="24"/>
          <w:szCs w:val="24"/>
        </w:rPr>
        <w:t>, din care</w:t>
      </w:r>
    </w:p>
    <w:p w:rsidR="00F32EFC" w:rsidRPr="0055363B" w:rsidRDefault="00F32EFC"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1 </w:t>
      </w:r>
    </w:p>
    <w:p w:rsidR="00AB3C1F" w:rsidRPr="0055363B" w:rsidRDefault="00AB3C1F"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F32EFC" w:rsidRPr="0055363B">
        <w:rPr>
          <w:rFonts w:ascii="Arial" w:hAnsi="Arial" w:cs="Arial"/>
          <w:sz w:val="24"/>
          <w:szCs w:val="24"/>
        </w:rPr>
        <w:t>2</w:t>
      </w:r>
    </w:p>
    <w:p w:rsidR="00AB3C1F" w:rsidRPr="0055363B" w:rsidRDefault="00AB3C1F"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F32EFC" w:rsidRPr="0055363B">
        <w:rPr>
          <w:rFonts w:ascii="Arial" w:hAnsi="Arial" w:cs="Arial"/>
          <w:b/>
          <w:sz w:val="24"/>
          <w:szCs w:val="24"/>
        </w:rPr>
        <w:t>16</w:t>
      </w:r>
      <w:r w:rsidRPr="0055363B">
        <w:rPr>
          <w:rFonts w:ascii="Arial" w:hAnsi="Arial" w:cs="Arial"/>
          <w:b/>
          <w:sz w:val="24"/>
          <w:szCs w:val="24"/>
        </w:rPr>
        <w:t>.000 lei</w:t>
      </w:r>
    </w:p>
    <w:p w:rsidR="00AB3C1F" w:rsidRPr="0055363B" w:rsidRDefault="00AB3C1F"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AB3C1F" w:rsidRPr="0055363B" w:rsidRDefault="00AB3C1F" w:rsidP="0055363B">
      <w:pPr>
        <w:pStyle w:val="NoSpacing"/>
        <w:numPr>
          <w:ilvl w:val="0"/>
          <w:numId w:val="15"/>
        </w:numPr>
        <w:tabs>
          <w:tab w:val="left" w:pos="142"/>
          <w:tab w:val="left" w:pos="4002"/>
          <w:tab w:val="right" w:pos="9072"/>
        </w:tabs>
        <w:ind w:left="0" w:firstLine="0"/>
        <w:rPr>
          <w:rFonts w:ascii="Arial" w:hAnsi="Arial" w:cs="Arial"/>
          <w:b/>
          <w:sz w:val="24"/>
          <w:szCs w:val="24"/>
        </w:rPr>
      </w:pPr>
      <w:r w:rsidRPr="0055363B">
        <w:rPr>
          <w:rFonts w:ascii="Arial" w:hAnsi="Arial" w:cs="Arial"/>
          <w:sz w:val="24"/>
          <w:szCs w:val="24"/>
          <w:shd w:val="clear" w:color="auto" w:fill="FFFFFF"/>
        </w:rPr>
        <w:t>lipsa sau asigurarea în cantităţi insuficiente din/în dotarea unităţilor a produselor biocide;</w:t>
      </w:r>
    </w:p>
    <w:p w:rsidR="00AB3C1F" w:rsidRPr="0055363B" w:rsidRDefault="00AB3C1F" w:rsidP="0055363B">
      <w:pPr>
        <w:pStyle w:val="NoSpacing"/>
        <w:numPr>
          <w:ilvl w:val="0"/>
          <w:numId w:val="15"/>
        </w:numPr>
        <w:tabs>
          <w:tab w:val="left" w:pos="142"/>
          <w:tab w:val="left" w:pos="4002"/>
          <w:tab w:val="right" w:pos="9072"/>
        </w:tabs>
        <w:ind w:left="0" w:firstLine="0"/>
        <w:rPr>
          <w:rFonts w:ascii="Arial" w:hAnsi="Arial" w:cs="Arial"/>
          <w:b/>
          <w:sz w:val="24"/>
          <w:szCs w:val="24"/>
        </w:rPr>
      </w:pPr>
      <w:r w:rsidRPr="0055363B">
        <w:rPr>
          <w:rFonts w:ascii="Arial" w:hAnsi="Arial" w:cs="Arial"/>
          <w:sz w:val="24"/>
          <w:szCs w:val="24"/>
        </w:rPr>
        <w:t>gestionarea necorespunzătoare a deșeurilor rezultate în urma activităților medicale;</w:t>
      </w:r>
    </w:p>
    <w:p w:rsidR="00AB3C1F" w:rsidRPr="0055363B" w:rsidRDefault="00AB3C1F" w:rsidP="0055363B">
      <w:pPr>
        <w:numPr>
          <w:ilvl w:val="0"/>
          <w:numId w:val="15"/>
        </w:numPr>
        <w:spacing w:after="0" w:line="240" w:lineRule="auto"/>
        <w:ind w:left="0" w:firstLine="0"/>
        <w:rPr>
          <w:rFonts w:ascii="Arial" w:hAnsi="Arial" w:cs="Arial"/>
          <w:sz w:val="24"/>
          <w:szCs w:val="24"/>
        </w:rPr>
      </w:pPr>
      <w:r w:rsidRPr="0055363B">
        <w:rPr>
          <w:rFonts w:ascii="Arial" w:hAnsi="Arial" w:cs="Arial"/>
          <w:sz w:val="24"/>
          <w:szCs w:val="24"/>
        </w:rPr>
        <w:t>nerespectarea în unitățile de alimentație publică și colectivă, în cazul meselor organizate, a obligației de a păstra câte o probă din fiecare fel de mâncare servit timp de 48 de ore în spatii frigorifice, în recipiente curate, acoperite și etichetate;</w:t>
      </w:r>
    </w:p>
    <w:p w:rsidR="00180602" w:rsidRPr="0055363B" w:rsidRDefault="00180602"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Număr recontroale – </w:t>
      </w:r>
      <w:r w:rsidR="002B6AB7" w:rsidRPr="0055363B">
        <w:rPr>
          <w:rFonts w:ascii="Arial" w:hAnsi="Arial" w:cs="Arial"/>
          <w:sz w:val="24"/>
          <w:szCs w:val="24"/>
        </w:rPr>
        <w:t>1</w:t>
      </w:r>
    </w:p>
    <w:p w:rsidR="00180602" w:rsidRPr="0055363B" w:rsidRDefault="00180602" w:rsidP="0055363B">
      <w:pPr>
        <w:pStyle w:val="NoSpacing"/>
        <w:tabs>
          <w:tab w:val="right" w:pos="9072"/>
        </w:tabs>
        <w:ind w:left="0"/>
        <w:rPr>
          <w:rFonts w:ascii="Arial" w:hAnsi="Arial" w:cs="Arial"/>
          <w:sz w:val="24"/>
          <w:szCs w:val="24"/>
        </w:rPr>
      </w:pPr>
    </w:p>
    <w:p w:rsidR="00665B81" w:rsidRPr="0055363B" w:rsidRDefault="002B6AB7" w:rsidP="0055363B">
      <w:pPr>
        <w:tabs>
          <w:tab w:val="right" w:pos="9072"/>
        </w:tabs>
        <w:spacing w:after="0" w:line="240" w:lineRule="auto"/>
        <w:ind w:left="0"/>
        <w:rPr>
          <w:rFonts w:ascii="Arial" w:hAnsi="Arial" w:cs="Arial"/>
          <w:b/>
          <w:sz w:val="24"/>
          <w:szCs w:val="24"/>
          <w:u w:val="single"/>
        </w:rPr>
      </w:pPr>
      <w:r w:rsidRPr="0055363B">
        <w:rPr>
          <w:rFonts w:ascii="Arial" w:hAnsi="Arial" w:cs="Arial"/>
          <w:b/>
          <w:sz w:val="24"/>
          <w:szCs w:val="24"/>
          <w:u w:val="single"/>
        </w:rPr>
        <w:t>l</w:t>
      </w:r>
      <w:r w:rsidR="00665B81" w:rsidRPr="0055363B">
        <w:rPr>
          <w:rFonts w:ascii="Arial" w:hAnsi="Arial" w:cs="Arial"/>
          <w:b/>
          <w:sz w:val="24"/>
          <w:szCs w:val="24"/>
          <w:u w:val="single"/>
        </w:rPr>
        <w:t>) Nr.unități de medicină alternativă</w:t>
      </w:r>
    </w:p>
    <w:p w:rsidR="00665B81" w:rsidRPr="0055363B" w:rsidRDefault="00665B81"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Număr controale efectuate –</w:t>
      </w:r>
      <w:r w:rsidR="00180602" w:rsidRPr="0055363B">
        <w:rPr>
          <w:rFonts w:ascii="Arial" w:hAnsi="Arial" w:cs="Arial"/>
          <w:sz w:val="24"/>
          <w:szCs w:val="24"/>
        </w:rPr>
        <w:t xml:space="preserve"> </w:t>
      </w:r>
      <w:r w:rsidR="00F32EFC" w:rsidRPr="0055363B">
        <w:rPr>
          <w:rFonts w:ascii="Arial" w:hAnsi="Arial" w:cs="Arial"/>
          <w:sz w:val="24"/>
          <w:szCs w:val="24"/>
        </w:rPr>
        <w:t>4</w:t>
      </w:r>
    </w:p>
    <w:p w:rsidR="00AB3C1F" w:rsidRPr="0055363B" w:rsidRDefault="00AB3C1F" w:rsidP="0055363B">
      <w:pPr>
        <w:pStyle w:val="NoSpacing"/>
        <w:tabs>
          <w:tab w:val="right" w:pos="9072"/>
        </w:tabs>
        <w:ind w:left="0"/>
        <w:rPr>
          <w:rFonts w:ascii="Arial" w:hAnsi="Arial" w:cs="Arial"/>
          <w:sz w:val="24"/>
          <w:szCs w:val="24"/>
        </w:rPr>
      </w:pPr>
      <w:r w:rsidRPr="0055363B">
        <w:rPr>
          <w:rFonts w:ascii="Arial" w:hAnsi="Arial" w:cs="Arial"/>
          <w:sz w:val="24"/>
          <w:szCs w:val="24"/>
        </w:rPr>
        <w:t>Nr. total sancțiuni – 1, din care</w:t>
      </w:r>
    </w:p>
    <w:p w:rsidR="00AB3C1F" w:rsidRPr="0055363B" w:rsidRDefault="00AB3C1F"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1</w:t>
      </w:r>
    </w:p>
    <w:p w:rsidR="00AB3C1F" w:rsidRPr="0055363B" w:rsidRDefault="00AB3C1F"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F32EFC" w:rsidRPr="0055363B">
        <w:rPr>
          <w:rFonts w:ascii="Arial" w:hAnsi="Arial" w:cs="Arial"/>
          <w:b/>
          <w:sz w:val="24"/>
          <w:szCs w:val="24"/>
        </w:rPr>
        <w:t>5</w:t>
      </w:r>
      <w:r w:rsidRPr="0055363B">
        <w:rPr>
          <w:rFonts w:ascii="Arial" w:hAnsi="Arial" w:cs="Arial"/>
          <w:b/>
          <w:sz w:val="24"/>
          <w:szCs w:val="24"/>
        </w:rPr>
        <w:t>.000 lei</w:t>
      </w:r>
    </w:p>
    <w:p w:rsidR="00AB3C1F" w:rsidRPr="0055363B" w:rsidRDefault="00AB3C1F"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711FDA" w:rsidRPr="0055363B" w:rsidRDefault="00AB3C1F" w:rsidP="0055363B">
      <w:pPr>
        <w:pStyle w:val="NoSpacing"/>
        <w:numPr>
          <w:ilvl w:val="0"/>
          <w:numId w:val="15"/>
        </w:numPr>
        <w:tabs>
          <w:tab w:val="left" w:pos="142"/>
          <w:tab w:val="left" w:pos="4002"/>
          <w:tab w:val="right" w:pos="9072"/>
        </w:tabs>
        <w:ind w:left="0" w:firstLine="0"/>
        <w:rPr>
          <w:rFonts w:ascii="Arial" w:hAnsi="Arial" w:cs="Arial"/>
          <w:sz w:val="24"/>
          <w:szCs w:val="24"/>
        </w:rPr>
      </w:pPr>
      <w:r w:rsidRPr="0055363B">
        <w:rPr>
          <w:rFonts w:ascii="Arial" w:hAnsi="Arial" w:cs="Arial"/>
          <w:sz w:val="24"/>
          <w:szCs w:val="24"/>
          <w:shd w:val="clear" w:color="auto" w:fill="FFFFFF"/>
        </w:rPr>
        <w:t>lipsa sau asigurarea în cantităţi insuficiente din/în dotarea unităţilor a produselor biocide;</w:t>
      </w:r>
    </w:p>
    <w:p w:rsidR="00F32EFC" w:rsidRPr="0055363B" w:rsidRDefault="00F32EFC"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Număr recontroale – 1</w:t>
      </w:r>
    </w:p>
    <w:p w:rsidR="00F32EFC" w:rsidRPr="0055363B" w:rsidRDefault="00F32EFC" w:rsidP="0055363B">
      <w:pPr>
        <w:pStyle w:val="NoSpacing"/>
        <w:tabs>
          <w:tab w:val="left" w:pos="142"/>
          <w:tab w:val="left" w:pos="4002"/>
          <w:tab w:val="right" w:pos="9072"/>
        </w:tabs>
        <w:ind w:left="0"/>
        <w:rPr>
          <w:rFonts w:ascii="Arial" w:hAnsi="Arial" w:cs="Arial"/>
          <w:sz w:val="24"/>
          <w:szCs w:val="24"/>
        </w:rPr>
      </w:pPr>
    </w:p>
    <w:p w:rsidR="00560CBE" w:rsidRPr="0055363B" w:rsidRDefault="002B6AB7" w:rsidP="0055363B">
      <w:pPr>
        <w:pStyle w:val="NoSpacing"/>
        <w:tabs>
          <w:tab w:val="right" w:pos="9072"/>
        </w:tabs>
        <w:ind w:left="0"/>
        <w:rPr>
          <w:rFonts w:ascii="Arial" w:eastAsia="Times New Roman" w:hAnsi="Arial" w:cs="Arial"/>
          <w:b/>
          <w:bCs/>
          <w:sz w:val="24"/>
          <w:szCs w:val="24"/>
          <w:u w:val="single"/>
        </w:rPr>
      </w:pPr>
      <w:r w:rsidRPr="0055363B">
        <w:rPr>
          <w:rFonts w:ascii="Arial" w:hAnsi="Arial" w:cs="Arial"/>
          <w:b/>
          <w:sz w:val="24"/>
          <w:szCs w:val="24"/>
          <w:u w:val="single"/>
        </w:rPr>
        <w:lastRenderedPageBreak/>
        <w:t>m</w:t>
      </w:r>
      <w:r w:rsidR="008B3E5E" w:rsidRPr="0055363B">
        <w:rPr>
          <w:rFonts w:ascii="Arial" w:hAnsi="Arial" w:cs="Arial"/>
          <w:b/>
          <w:sz w:val="24"/>
          <w:szCs w:val="24"/>
          <w:u w:val="single"/>
        </w:rPr>
        <w:t>)</w:t>
      </w:r>
      <w:r w:rsidR="00665B81" w:rsidRPr="0055363B">
        <w:rPr>
          <w:rFonts w:ascii="Arial" w:hAnsi="Arial" w:cs="Arial"/>
          <w:b/>
          <w:sz w:val="24"/>
          <w:szCs w:val="24"/>
          <w:u w:val="single"/>
        </w:rPr>
        <w:t xml:space="preserve"> </w:t>
      </w:r>
      <w:r w:rsidR="008B3E5E" w:rsidRPr="0055363B">
        <w:rPr>
          <w:rFonts w:ascii="Arial" w:eastAsia="Times New Roman" w:hAnsi="Arial" w:cs="Arial"/>
          <w:b/>
          <w:bCs/>
          <w:sz w:val="24"/>
          <w:szCs w:val="24"/>
          <w:u w:val="single"/>
        </w:rPr>
        <w:t>Nr. unit</w:t>
      </w:r>
      <w:r w:rsidR="0083392B" w:rsidRPr="0055363B">
        <w:rPr>
          <w:rFonts w:ascii="Arial" w:hAnsi="Arial" w:cs="Arial"/>
          <w:b/>
          <w:sz w:val="24"/>
          <w:szCs w:val="24"/>
          <w:u w:val="single"/>
        </w:rPr>
        <w:t>ăț</w:t>
      </w:r>
      <w:r w:rsidR="008B3E5E" w:rsidRPr="0055363B">
        <w:rPr>
          <w:rFonts w:ascii="Arial" w:eastAsia="Times New Roman" w:hAnsi="Arial" w:cs="Arial"/>
          <w:b/>
          <w:bCs/>
          <w:sz w:val="24"/>
          <w:szCs w:val="24"/>
          <w:u w:val="single"/>
        </w:rPr>
        <w:t>i socio</w:t>
      </w:r>
      <w:r w:rsidR="00070501" w:rsidRPr="0055363B">
        <w:rPr>
          <w:rFonts w:ascii="Arial" w:eastAsia="Times New Roman" w:hAnsi="Arial" w:cs="Arial"/>
          <w:b/>
          <w:bCs/>
          <w:sz w:val="24"/>
          <w:szCs w:val="24"/>
          <w:u w:val="single"/>
        </w:rPr>
        <w:t>-</w:t>
      </w:r>
      <w:r w:rsidR="008B3E5E" w:rsidRPr="0055363B">
        <w:rPr>
          <w:rFonts w:ascii="Arial" w:eastAsia="Times New Roman" w:hAnsi="Arial" w:cs="Arial"/>
          <w:b/>
          <w:bCs/>
          <w:sz w:val="24"/>
          <w:szCs w:val="24"/>
          <w:u w:val="single"/>
        </w:rPr>
        <w:t>medicale pentru v</w:t>
      </w:r>
      <w:r w:rsidR="001249D5" w:rsidRPr="0055363B">
        <w:rPr>
          <w:rFonts w:ascii="Arial" w:eastAsia="Times New Roman" w:hAnsi="Arial" w:cs="Arial"/>
          <w:b/>
          <w:bCs/>
          <w:sz w:val="24"/>
          <w:szCs w:val="24"/>
          <w:u w:val="single"/>
        </w:rPr>
        <w:t>â</w:t>
      </w:r>
      <w:r w:rsidR="008B3E5E" w:rsidRPr="0055363B">
        <w:rPr>
          <w:rFonts w:ascii="Arial" w:eastAsia="Times New Roman" w:hAnsi="Arial" w:cs="Arial"/>
          <w:b/>
          <w:bCs/>
          <w:sz w:val="24"/>
          <w:szCs w:val="24"/>
          <w:u w:val="single"/>
        </w:rPr>
        <w:t>rstnici (c</w:t>
      </w:r>
      <w:r w:rsidR="0083392B" w:rsidRPr="0055363B">
        <w:rPr>
          <w:rFonts w:ascii="Arial" w:eastAsia="Times New Roman" w:hAnsi="Arial" w:cs="Arial"/>
          <w:b/>
          <w:bCs/>
          <w:sz w:val="24"/>
          <w:szCs w:val="24"/>
          <w:u w:val="single"/>
        </w:rPr>
        <w:t>ă</w:t>
      </w:r>
      <w:r w:rsidR="008B3E5E" w:rsidRPr="0055363B">
        <w:rPr>
          <w:rFonts w:ascii="Arial" w:eastAsia="Times New Roman" w:hAnsi="Arial" w:cs="Arial"/>
          <w:b/>
          <w:bCs/>
          <w:sz w:val="24"/>
          <w:szCs w:val="24"/>
          <w:u w:val="single"/>
        </w:rPr>
        <w:t xml:space="preserve">mine pentru </w:t>
      </w:r>
      <w:r w:rsidR="00A313F0" w:rsidRPr="0055363B">
        <w:rPr>
          <w:rFonts w:ascii="Arial" w:eastAsia="Times New Roman" w:hAnsi="Arial" w:cs="Arial"/>
          <w:b/>
          <w:bCs/>
          <w:sz w:val="24"/>
          <w:szCs w:val="24"/>
          <w:u w:val="single"/>
        </w:rPr>
        <w:t>persoane v</w:t>
      </w:r>
      <w:r w:rsidR="00A313F0" w:rsidRPr="0055363B">
        <w:rPr>
          <w:rFonts w:ascii="Arial" w:eastAsia="Times New Roman" w:hAnsi="Arial" w:cs="Arial"/>
          <w:b/>
          <w:bCs/>
          <w:sz w:val="24"/>
          <w:szCs w:val="24"/>
          <w:u w:val="single"/>
          <w:lang w:val="ro-RO"/>
        </w:rPr>
        <w:t>ârstnice</w:t>
      </w:r>
      <w:r w:rsidR="008B3E5E" w:rsidRPr="0055363B">
        <w:rPr>
          <w:rFonts w:ascii="Arial" w:eastAsia="Times New Roman" w:hAnsi="Arial" w:cs="Arial"/>
          <w:b/>
          <w:bCs/>
          <w:sz w:val="24"/>
          <w:szCs w:val="24"/>
          <w:u w:val="single"/>
        </w:rPr>
        <w:t xml:space="preserve">) </w:t>
      </w:r>
    </w:p>
    <w:p w:rsidR="008B3E5E" w:rsidRPr="0055363B" w:rsidRDefault="00560CBE" w:rsidP="0055363B">
      <w:pPr>
        <w:pStyle w:val="NoSpacing"/>
        <w:tabs>
          <w:tab w:val="right" w:pos="9072"/>
        </w:tabs>
        <w:ind w:left="0"/>
        <w:rPr>
          <w:rFonts w:ascii="Arial" w:eastAsia="Times New Roman" w:hAnsi="Arial" w:cs="Arial"/>
          <w:bCs/>
          <w:sz w:val="24"/>
          <w:szCs w:val="24"/>
          <w:u w:val="single"/>
        </w:rPr>
      </w:pPr>
      <w:r w:rsidRPr="0055363B">
        <w:rPr>
          <w:rFonts w:ascii="Arial" w:hAnsi="Arial" w:cs="Arial"/>
          <w:sz w:val="24"/>
          <w:szCs w:val="24"/>
        </w:rPr>
        <w:t xml:space="preserve">Număr controale </w:t>
      </w:r>
      <w:r w:rsidR="000249D8" w:rsidRPr="0055363B">
        <w:rPr>
          <w:rFonts w:ascii="Arial" w:hAnsi="Arial" w:cs="Arial"/>
          <w:sz w:val="24"/>
          <w:szCs w:val="24"/>
        </w:rPr>
        <w:t xml:space="preserve">efectuate </w:t>
      </w:r>
      <w:r w:rsidR="00070501" w:rsidRPr="0055363B">
        <w:rPr>
          <w:rFonts w:ascii="Arial" w:hAnsi="Arial" w:cs="Arial"/>
          <w:sz w:val="24"/>
          <w:szCs w:val="24"/>
        </w:rPr>
        <w:t>-</w:t>
      </w:r>
      <w:r w:rsidR="00180602" w:rsidRPr="0055363B">
        <w:rPr>
          <w:rFonts w:ascii="Arial" w:hAnsi="Arial" w:cs="Arial"/>
          <w:sz w:val="24"/>
          <w:szCs w:val="24"/>
        </w:rPr>
        <w:t xml:space="preserve"> </w:t>
      </w:r>
      <w:r w:rsidR="002B6AB7" w:rsidRPr="0055363B">
        <w:rPr>
          <w:rFonts w:ascii="Arial" w:hAnsi="Arial" w:cs="Arial"/>
          <w:sz w:val="24"/>
          <w:szCs w:val="24"/>
        </w:rPr>
        <w:t>3</w:t>
      </w:r>
      <w:r w:rsidR="00DB6801" w:rsidRPr="0055363B">
        <w:rPr>
          <w:rFonts w:ascii="Arial" w:hAnsi="Arial" w:cs="Arial"/>
          <w:sz w:val="24"/>
          <w:szCs w:val="24"/>
        </w:rPr>
        <w:t>0</w:t>
      </w:r>
    </w:p>
    <w:p w:rsidR="00CA4C34" w:rsidRPr="0055363B" w:rsidRDefault="000249D8"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993F7F" w:rsidRPr="0055363B">
        <w:rPr>
          <w:rFonts w:ascii="Arial" w:hAnsi="Arial" w:cs="Arial"/>
          <w:sz w:val="24"/>
          <w:szCs w:val="24"/>
        </w:rPr>
        <w:t>–</w:t>
      </w:r>
      <w:r w:rsidR="001C67C8" w:rsidRPr="0055363B">
        <w:rPr>
          <w:rFonts w:ascii="Arial" w:hAnsi="Arial" w:cs="Arial"/>
          <w:sz w:val="24"/>
          <w:szCs w:val="24"/>
        </w:rPr>
        <w:t xml:space="preserve"> </w:t>
      </w:r>
      <w:r w:rsidR="00DB6801" w:rsidRPr="0055363B">
        <w:rPr>
          <w:rFonts w:ascii="Arial" w:hAnsi="Arial" w:cs="Arial"/>
          <w:sz w:val="24"/>
          <w:szCs w:val="24"/>
        </w:rPr>
        <w:t>26</w:t>
      </w:r>
      <w:r w:rsidR="00CA4C34" w:rsidRPr="0055363B">
        <w:rPr>
          <w:rFonts w:ascii="Arial" w:hAnsi="Arial" w:cs="Arial"/>
          <w:sz w:val="24"/>
          <w:szCs w:val="24"/>
        </w:rPr>
        <w:t>, din care</w:t>
      </w:r>
      <w:r w:rsidR="007F6118" w:rsidRPr="0055363B">
        <w:rPr>
          <w:rFonts w:ascii="Arial" w:hAnsi="Arial" w:cs="Arial"/>
          <w:sz w:val="24"/>
          <w:szCs w:val="24"/>
        </w:rPr>
        <w:t>:</w:t>
      </w:r>
    </w:p>
    <w:p w:rsidR="00A313F0"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A313F0" w:rsidRPr="0055363B">
        <w:rPr>
          <w:rFonts w:ascii="Arial" w:hAnsi="Arial" w:cs="Arial"/>
          <w:sz w:val="24"/>
          <w:szCs w:val="24"/>
        </w:rPr>
        <w:t xml:space="preserve"> </w:t>
      </w:r>
      <w:proofErr w:type="gramStart"/>
      <w:r w:rsidR="00A313F0" w:rsidRPr="0055363B">
        <w:rPr>
          <w:rFonts w:ascii="Arial" w:hAnsi="Arial" w:cs="Arial"/>
          <w:sz w:val="24"/>
          <w:szCs w:val="24"/>
        </w:rPr>
        <w:t>nr</w:t>
      </w:r>
      <w:proofErr w:type="gramEnd"/>
      <w:r w:rsidR="00A313F0" w:rsidRPr="0055363B">
        <w:rPr>
          <w:rFonts w:ascii="Arial" w:hAnsi="Arial" w:cs="Arial"/>
          <w:sz w:val="24"/>
          <w:szCs w:val="24"/>
        </w:rPr>
        <w:t xml:space="preserve">. </w:t>
      </w:r>
      <w:proofErr w:type="gramStart"/>
      <w:r w:rsidR="00A313F0" w:rsidRPr="0055363B">
        <w:rPr>
          <w:rFonts w:ascii="Arial" w:hAnsi="Arial" w:cs="Arial"/>
          <w:sz w:val="24"/>
          <w:szCs w:val="24"/>
        </w:rPr>
        <w:t>avertismente</w:t>
      </w:r>
      <w:proofErr w:type="gramEnd"/>
      <w:r w:rsidR="00A313F0" w:rsidRPr="0055363B">
        <w:rPr>
          <w:rFonts w:ascii="Arial" w:hAnsi="Arial" w:cs="Arial"/>
          <w:sz w:val="24"/>
          <w:szCs w:val="24"/>
        </w:rPr>
        <w:t xml:space="preserve"> </w:t>
      </w:r>
      <w:r w:rsidR="00665B81" w:rsidRPr="0055363B">
        <w:rPr>
          <w:rFonts w:ascii="Arial" w:hAnsi="Arial" w:cs="Arial"/>
          <w:sz w:val="24"/>
          <w:szCs w:val="24"/>
        </w:rPr>
        <w:t>–</w:t>
      </w:r>
      <w:r w:rsidR="00A313F0" w:rsidRPr="0055363B">
        <w:rPr>
          <w:rFonts w:ascii="Arial" w:hAnsi="Arial" w:cs="Arial"/>
          <w:sz w:val="24"/>
          <w:szCs w:val="24"/>
        </w:rPr>
        <w:t xml:space="preserve"> </w:t>
      </w:r>
      <w:r w:rsidR="00DB6801" w:rsidRPr="0055363B">
        <w:rPr>
          <w:rFonts w:ascii="Arial" w:hAnsi="Arial" w:cs="Arial"/>
          <w:sz w:val="24"/>
          <w:szCs w:val="24"/>
        </w:rPr>
        <w:t>5</w:t>
      </w:r>
    </w:p>
    <w:p w:rsidR="00CA4C34"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1C7092" w:rsidRPr="0055363B">
        <w:rPr>
          <w:rFonts w:ascii="Arial" w:hAnsi="Arial" w:cs="Arial"/>
          <w:sz w:val="24"/>
          <w:szCs w:val="24"/>
        </w:rPr>
        <w:t xml:space="preserve"> </w:t>
      </w:r>
      <w:proofErr w:type="gramStart"/>
      <w:r w:rsidR="001C7092" w:rsidRPr="0055363B">
        <w:rPr>
          <w:rFonts w:ascii="Arial" w:hAnsi="Arial" w:cs="Arial"/>
          <w:sz w:val="24"/>
          <w:szCs w:val="24"/>
        </w:rPr>
        <w:t>nr</w:t>
      </w:r>
      <w:proofErr w:type="gramEnd"/>
      <w:r w:rsidR="001C7092" w:rsidRPr="0055363B">
        <w:rPr>
          <w:rFonts w:ascii="Arial" w:hAnsi="Arial" w:cs="Arial"/>
          <w:sz w:val="24"/>
          <w:szCs w:val="24"/>
        </w:rPr>
        <w:t xml:space="preserve">. </w:t>
      </w:r>
      <w:proofErr w:type="gramStart"/>
      <w:r w:rsidR="001C7092" w:rsidRPr="0055363B">
        <w:rPr>
          <w:rFonts w:ascii="Arial" w:hAnsi="Arial" w:cs="Arial"/>
          <w:sz w:val="24"/>
          <w:szCs w:val="24"/>
        </w:rPr>
        <w:t>amenzi</w:t>
      </w:r>
      <w:proofErr w:type="gramEnd"/>
      <w:r w:rsidR="001C7092" w:rsidRPr="0055363B">
        <w:rPr>
          <w:rFonts w:ascii="Arial" w:hAnsi="Arial" w:cs="Arial"/>
          <w:sz w:val="24"/>
          <w:szCs w:val="24"/>
        </w:rPr>
        <w:t xml:space="preserve"> –</w:t>
      </w:r>
      <w:r w:rsidR="00665B81" w:rsidRPr="0055363B">
        <w:rPr>
          <w:rFonts w:ascii="Arial" w:hAnsi="Arial" w:cs="Arial"/>
          <w:sz w:val="24"/>
          <w:szCs w:val="24"/>
        </w:rPr>
        <w:t xml:space="preserve"> </w:t>
      </w:r>
      <w:r w:rsidR="00DB6801" w:rsidRPr="0055363B">
        <w:rPr>
          <w:rFonts w:ascii="Arial" w:hAnsi="Arial" w:cs="Arial"/>
          <w:sz w:val="24"/>
          <w:szCs w:val="24"/>
        </w:rPr>
        <w:t>21</w:t>
      </w:r>
    </w:p>
    <w:p w:rsidR="00CA4C34" w:rsidRPr="0055363B" w:rsidRDefault="00070501" w:rsidP="0055363B">
      <w:pPr>
        <w:pStyle w:val="NoSpacing"/>
        <w:tabs>
          <w:tab w:val="right" w:pos="9072"/>
        </w:tabs>
        <w:ind w:left="0"/>
        <w:rPr>
          <w:rFonts w:ascii="Arial" w:hAnsi="Arial" w:cs="Arial"/>
          <w:b/>
          <w:sz w:val="24"/>
          <w:szCs w:val="24"/>
        </w:rPr>
      </w:pPr>
      <w:r w:rsidRPr="0055363B">
        <w:rPr>
          <w:rFonts w:ascii="Arial" w:hAnsi="Arial" w:cs="Arial"/>
          <w:sz w:val="24"/>
          <w:szCs w:val="24"/>
        </w:rPr>
        <w:t>-</w:t>
      </w:r>
      <w:r w:rsidR="000249D8" w:rsidRPr="0055363B">
        <w:rPr>
          <w:rFonts w:ascii="Arial" w:hAnsi="Arial" w:cs="Arial"/>
          <w:sz w:val="24"/>
          <w:szCs w:val="24"/>
        </w:rPr>
        <w:t xml:space="preserve"> </w:t>
      </w:r>
      <w:proofErr w:type="gramStart"/>
      <w:r w:rsidR="000249D8" w:rsidRPr="0055363B">
        <w:rPr>
          <w:rFonts w:ascii="Arial" w:hAnsi="Arial" w:cs="Arial"/>
          <w:sz w:val="24"/>
          <w:szCs w:val="24"/>
        </w:rPr>
        <w:t>total</w:t>
      </w:r>
      <w:proofErr w:type="gramEnd"/>
      <w:r w:rsidR="000249D8" w:rsidRPr="0055363B">
        <w:rPr>
          <w:rFonts w:ascii="Arial" w:hAnsi="Arial" w:cs="Arial"/>
          <w:sz w:val="24"/>
          <w:szCs w:val="24"/>
        </w:rPr>
        <w:t xml:space="preserve"> valoare ame</w:t>
      </w:r>
      <w:r w:rsidR="005A1C33" w:rsidRPr="0055363B">
        <w:rPr>
          <w:rFonts w:ascii="Arial" w:hAnsi="Arial" w:cs="Arial"/>
          <w:sz w:val="24"/>
          <w:szCs w:val="24"/>
        </w:rPr>
        <w:t xml:space="preserve">nzi – </w:t>
      </w:r>
      <w:r w:rsidR="00DB6801" w:rsidRPr="0055363B">
        <w:rPr>
          <w:rFonts w:ascii="Arial" w:hAnsi="Arial" w:cs="Arial"/>
          <w:b/>
          <w:sz w:val="24"/>
          <w:szCs w:val="24"/>
        </w:rPr>
        <w:t>109</w:t>
      </w:r>
      <w:r w:rsidR="008F5C5D" w:rsidRPr="0055363B">
        <w:rPr>
          <w:rFonts w:ascii="Arial" w:hAnsi="Arial" w:cs="Arial"/>
          <w:b/>
          <w:sz w:val="24"/>
          <w:szCs w:val="24"/>
        </w:rPr>
        <w:t>.</w:t>
      </w:r>
      <w:r w:rsidR="002B6AB7" w:rsidRPr="0055363B">
        <w:rPr>
          <w:rFonts w:ascii="Arial" w:hAnsi="Arial" w:cs="Arial"/>
          <w:b/>
          <w:sz w:val="24"/>
          <w:szCs w:val="24"/>
        </w:rPr>
        <w:t>8</w:t>
      </w:r>
      <w:r w:rsidR="008F5C5D" w:rsidRPr="0055363B">
        <w:rPr>
          <w:rFonts w:ascii="Arial" w:hAnsi="Arial" w:cs="Arial"/>
          <w:b/>
          <w:sz w:val="24"/>
          <w:szCs w:val="24"/>
        </w:rPr>
        <w:t>00</w:t>
      </w:r>
      <w:r w:rsidR="00DD45CB" w:rsidRPr="0055363B">
        <w:rPr>
          <w:rFonts w:ascii="Arial" w:hAnsi="Arial" w:cs="Arial"/>
          <w:b/>
          <w:sz w:val="24"/>
          <w:szCs w:val="24"/>
        </w:rPr>
        <w:t xml:space="preserve"> lei</w:t>
      </w:r>
    </w:p>
    <w:p w:rsidR="00F2046C" w:rsidRPr="0055363B" w:rsidRDefault="008B26C1" w:rsidP="0055363B">
      <w:pPr>
        <w:pStyle w:val="NoSpacing"/>
        <w:tabs>
          <w:tab w:val="right" w:pos="9072"/>
        </w:tabs>
        <w:ind w:left="0"/>
        <w:rPr>
          <w:rFonts w:ascii="Arial" w:hAnsi="Arial" w:cs="Arial"/>
          <w:sz w:val="24"/>
          <w:szCs w:val="24"/>
        </w:rPr>
      </w:pPr>
      <w:r w:rsidRPr="0055363B">
        <w:rPr>
          <w:rFonts w:ascii="Arial" w:hAnsi="Arial" w:cs="Arial"/>
          <w:b/>
          <w:sz w:val="24"/>
          <w:szCs w:val="24"/>
        </w:rPr>
        <w:t>Neconformități identificate</w:t>
      </w:r>
      <w:r w:rsidR="00CA4C34" w:rsidRPr="0055363B">
        <w:rPr>
          <w:rFonts w:ascii="Arial" w:hAnsi="Arial" w:cs="Arial"/>
          <w:b/>
          <w:sz w:val="24"/>
          <w:szCs w:val="24"/>
        </w:rPr>
        <w:t>:</w:t>
      </w:r>
      <w:r w:rsidR="00F2046C" w:rsidRPr="0055363B">
        <w:rPr>
          <w:rFonts w:ascii="Arial" w:hAnsi="Arial" w:cs="Arial"/>
          <w:sz w:val="24"/>
          <w:szCs w:val="24"/>
        </w:rPr>
        <w:t xml:space="preserve"> </w:t>
      </w:r>
    </w:p>
    <w:p w:rsidR="00AC6462" w:rsidRPr="0055363B" w:rsidRDefault="00AC6462" w:rsidP="0055363B">
      <w:pPr>
        <w:pStyle w:val="NoSpacing"/>
        <w:numPr>
          <w:ilvl w:val="0"/>
          <w:numId w:val="14"/>
        </w:numPr>
        <w:tabs>
          <w:tab w:val="right" w:pos="9072"/>
        </w:tabs>
        <w:ind w:left="0" w:firstLine="0"/>
        <w:rPr>
          <w:rFonts w:ascii="Arial" w:hAnsi="Arial" w:cs="Arial"/>
          <w:sz w:val="24"/>
          <w:szCs w:val="24"/>
        </w:rPr>
      </w:pPr>
      <w:r w:rsidRPr="0055363B">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DE6588" w:rsidRPr="0055363B" w:rsidRDefault="00DE6588" w:rsidP="0055363B">
      <w:pPr>
        <w:pStyle w:val="NoSpacing"/>
        <w:numPr>
          <w:ilvl w:val="0"/>
          <w:numId w:val="14"/>
        </w:numPr>
        <w:tabs>
          <w:tab w:val="right" w:pos="9072"/>
        </w:tabs>
        <w:ind w:left="0" w:firstLine="0"/>
        <w:rPr>
          <w:rFonts w:ascii="Arial" w:hAnsi="Arial" w:cs="Arial"/>
          <w:sz w:val="24"/>
          <w:szCs w:val="24"/>
        </w:rPr>
      </w:pPr>
      <w:r w:rsidRPr="0055363B">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rsidR="00DE6588" w:rsidRPr="0055363B" w:rsidRDefault="00DE6588" w:rsidP="0055363B">
      <w:pPr>
        <w:pStyle w:val="NoSpacing"/>
        <w:numPr>
          <w:ilvl w:val="0"/>
          <w:numId w:val="14"/>
        </w:numPr>
        <w:tabs>
          <w:tab w:val="right" w:pos="9072"/>
        </w:tabs>
        <w:ind w:left="0" w:firstLine="0"/>
        <w:rPr>
          <w:rFonts w:ascii="Arial" w:hAnsi="Arial" w:cs="Arial"/>
          <w:sz w:val="24"/>
          <w:szCs w:val="24"/>
        </w:rPr>
      </w:pPr>
      <w:r w:rsidRPr="0055363B">
        <w:rPr>
          <w:rFonts w:ascii="Arial" w:hAnsi="Arial" w:cs="Arial"/>
          <w:sz w:val="24"/>
          <w:szCs w:val="24"/>
          <w:shd w:val="clear" w:color="auto" w:fill="FFFFFF"/>
        </w:rPr>
        <w:t>lipsa documentelor care atestă serviciile medicale acordate pacienţilor;</w:t>
      </w:r>
    </w:p>
    <w:p w:rsidR="00DE6588" w:rsidRPr="0055363B" w:rsidRDefault="00DE6588" w:rsidP="0055363B">
      <w:pPr>
        <w:pStyle w:val="NoSpacing"/>
        <w:numPr>
          <w:ilvl w:val="0"/>
          <w:numId w:val="14"/>
        </w:numPr>
        <w:tabs>
          <w:tab w:val="right" w:pos="9072"/>
        </w:tabs>
        <w:ind w:left="0" w:firstLine="0"/>
        <w:rPr>
          <w:rFonts w:ascii="Arial" w:hAnsi="Arial" w:cs="Arial"/>
          <w:sz w:val="24"/>
          <w:szCs w:val="24"/>
        </w:rPr>
      </w:pPr>
      <w:r w:rsidRPr="0055363B">
        <w:rPr>
          <w:rFonts w:ascii="Arial" w:hAnsi="Arial" w:cs="Arial"/>
          <w:sz w:val="24"/>
          <w:szCs w:val="24"/>
          <w:shd w:val="clear" w:color="auto" w:fill="FFFFFF"/>
        </w:rPr>
        <w:t>nerespectarea obligaţiei privind verificarea zilnică a stării de igienă individuală şi de sănătate a angajaţilor, neconsemnarea acestei verificări, precum şi primirea în unitate a angajaţilor bolnavi sau convalescenţi de boli transmisibile;</w:t>
      </w:r>
    </w:p>
    <w:p w:rsidR="00DE6588" w:rsidRPr="0055363B" w:rsidRDefault="00DE6588" w:rsidP="0055363B">
      <w:pPr>
        <w:pStyle w:val="NoSpacing"/>
        <w:numPr>
          <w:ilvl w:val="0"/>
          <w:numId w:val="14"/>
        </w:numPr>
        <w:tabs>
          <w:tab w:val="right" w:pos="9072"/>
        </w:tabs>
        <w:ind w:left="0" w:firstLine="0"/>
        <w:rPr>
          <w:rFonts w:ascii="Arial" w:hAnsi="Arial" w:cs="Arial"/>
          <w:sz w:val="24"/>
          <w:szCs w:val="24"/>
        </w:rPr>
      </w:pPr>
      <w:r w:rsidRPr="0055363B">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rsidR="00DE6588" w:rsidRPr="0055363B" w:rsidRDefault="00DE6588" w:rsidP="0055363B">
      <w:pPr>
        <w:pStyle w:val="NoSpacing"/>
        <w:numPr>
          <w:ilvl w:val="0"/>
          <w:numId w:val="14"/>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w:t>
      </w:r>
    </w:p>
    <w:p w:rsidR="00DE6588" w:rsidRPr="0055363B" w:rsidRDefault="00DE6588" w:rsidP="0055363B">
      <w:pPr>
        <w:pStyle w:val="NoSpacing"/>
        <w:numPr>
          <w:ilvl w:val="0"/>
          <w:numId w:val="14"/>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neasigurarea cu apă potabilă şi neracordarea la reţeaua de canalizare a localităţii;</w:t>
      </w:r>
    </w:p>
    <w:p w:rsidR="00DE6588" w:rsidRPr="0055363B" w:rsidRDefault="00DE6588" w:rsidP="0055363B">
      <w:pPr>
        <w:pStyle w:val="NoSpacing"/>
        <w:numPr>
          <w:ilvl w:val="0"/>
          <w:numId w:val="14"/>
        </w:numPr>
        <w:tabs>
          <w:tab w:val="right" w:pos="9072"/>
        </w:tabs>
        <w:ind w:left="0" w:firstLine="0"/>
        <w:rPr>
          <w:rFonts w:ascii="Arial" w:eastAsia="Times New Roman" w:hAnsi="Arial" w:cs="Arial"/>
          <w:sz w:val="24"/>
          <w:szCs w:val="24"/>
        </w:rPr>
      </w:pPr>
      <w:r w:rsidRPr="0055363B">
        <w:rPr>
          <w:rFonts w:ascii="Arial" w:hAnsi="Arial" w:cs="Arial"/>
          <w:sz w:val="24"/>
          <w:szCs w:val="24"/>
          <w:shd w:val="clear" w:color="auto" w:fill="FFFFFF"/>
        </w:rPr>
        <w:t>nerespectarea condiţiilor de depozitare temporară a deşeurilor provenite din activităţile medicale</w:t>
      </w:r>
    </w:p>
    <w:p w:rsidR="00DE6588" w:rsidRPr="0055363B" w:rsidRDefault="00DE6588" w:rsidP="0055363B">
      <w:pPr>
        <w:pStyle w:val="NoSpacing"/>
        <w:numPr>
          <w:ilvl w:val="0"/>
          <w:numId w:val="14"/>
        </w:numPr>
        <w:tabs>
          <w:tab w:val="right" w:pos="9072"/>
        </w:tabs>
        <w:ind w:left="0" w:firstLine="0"/>
        <w:rPr>
          <w:rFonts w:ascii="Arial" w:hAnsi="Arial" w:cs="Arial"/>
          <w:sz w:val="24"/>
          <w:szCs w:val="24"/>
          <w:lang w:val="pt-BR"/>
        </w:rPr>
      </w:pPr>
      <w:r w:rsidRPr="0055363B">
        <w:rPr>
          <w:rFonts w:ascii="Arial" w:hAnsi="Arial" w:cs="Arial"/>
          <w:sz w:val="24"/>
          <w:szCs w:val="24"/>
          <w:shd w:val="clear" w:color="auto" w:fill="FFFFFF"/>
        </w:rPr>
        <w:t>neasigurarea şi neutilizarea materialelor necesare ambalării în vederea transportului lenjeriei şi inventarului moale curat/murdar;</w:t>
      </w:r>
    </w:p>
    <w:p w:rsidR="00DE6588" w:rsidRPr="0055363B" w:rsidRDefault="00AB3C1F" w:rsidP="0055363B">
      <w:pPr>
        <w:pStyle w:val="ListParagraph"/>
        <w:numPr>
          <w:ilvl w:val="0"/>
          <w:numId w:val="14"/>
        </w:numPr>
        <w:shd w:val="clear" w:color="auto" w:fill="FFFFFF"/>
        <w:spacing w:after="0" w:line="240" w:lineRule="auto"/>
        <w:ind w:left="0" w:firstLine="0"/>
        <w:jc w:val="left"/>
        <w:rPr>
          <w:rFonts w:ascii="Arial" w:eastAsia="Times New Roman" w:hAnsi="Arial" w:cs="Arial"/>
          <w:sz w:val="24"/>
          <w:szCs w:val="24"/>
          <w:lang w:val="ro-RO" w:eastAsia="ro-RO"/>
        </w:rPr>
      </w:pPr>
      <w:r w:rsidRPr="0055363B">
        <w:rPr>
          <w:rFonts w:ascii="Arial" w:eastAsia="Times New Roman" w:hAnsi="Arial" w:cs="Arial"/>
          <w:sz w:val="24"/>
          <w:szCs w:val="24"/>
          <w:bdr w:val="none" w:sz="0" w:space="0" w:color="auto" w:frame="1"/>
          <w:lang w:val="ro-RO" w:eastAsia="ro-RO"/>
        </w:rPr>
        <w:t>u</w:t>
      </w:r>
      <w:r w:rsidR="00DE6588" w:rsidRPr="0055363B">
        <w:rPr>
          <w:rFonts w:ascii="Arial" w:eastAsia="Times New Roman" w:hAnsi="Arial" w:cs="Arial"/>
          <w:sz w:val="24"/>
          <w:szCs w:val="24"/>
          <w:bdr w:val="none" w:sz="0" w:space="0" w:color="auto" w:frame="1"/>
          <w:lang w:val="ro-RO" w:eastAsia="ro-RO"/>
        </w:rPr>
        <w:t>tilizarea ustensilelor de curăţenie folosite pentru anexele sanitare şi gospodăreşti la curăţenia în spaţiile de producţie, prelucrare, depozitare şi servire a alimentelor;</w:t>
      </w:r>
    </w:p>
    <w:p w:rsidR="00DE6588" w:rsidRPr="0055363B" w:rsidRDefault="00DE6588" w:rsidP="0055363B">
      <w:pPr>
        <w:pStyle w:val="ListParagraph"/>
        <w:numPr>
          <w:ilvl w:val="0"/>
          <w:numId w:val="14"/>
        </w:numPr>
        <w:shd w:val="clear" w:color="auto" w:fill="FFFFFF"/>
        <w:spacing w:after="0" w:line="240" w:lineRule="auto"/>
        <w:ind w:left="0" w:firstLine="0"/>
        <w:jc w:val="left"/>
        <w:rPr>
          <w:rFonts w:ascii="Arial" w:eastAsia="Times New Roman" w:hAnsi="Arial" w:cs="Arial"/>
          <w:sz w:val="24"/>
          <w:szCs w:val="24"/>
          <w:lang w:val="ro-RO" w:eastAsia="ro-RO"/>
        </w:rPr>
      </w:pPr>
      <w:r w:rsidRPr="0055363B">
        <w:rPr>
          <w:rFonts w:ascii="Arial" w:eastAsia="Times New Roman" w:hAnsi="Arial" w:cs="Arial"/>
          <w:sz w:val="24"/>
          <w:szCs w:val="24"/>
          <w:bdr w:val="none" w:sz="0" w:space="0" w:color="auto" w:frame="1"/>
          <w:lang w:val="ro-RO" w:eastAsia="ro-RO"/>
        </w:rPr>
        <w:t>neefectuarea operaţiunilor de curăţenie şi/sau dezinfecţie a locurilor de muncă, utilajelor, ustensilelor, suprafeţelor de lucru şi a ambalajelor;</w:t>
      </w:r>
    </w:p>
    <w:p w:rsidR="00AB3C1F" w:rsidRPr="0055363B" w:rsidRDefault="00AB3C1F" w:rsidP="0055363B">
      <w:pPr>
        <w:pStyle w:val="ListParagraph"/>
        <w:numPr>
          <w:ilvl w:val="0"/>
          <w:numId w:val="14"/>
        </w:numPr>
        <w:shd w:val="clear" w:color="auto" w:fill="FFFFFF"/>
        <w:spacing w:after="0" w:line="240" w:lineRule="auto"/>
        <w:ind w:left="0" w:firstLine="0"/>
        <w:jc w:val="left"/>
        <w:rPr>
          <w:rStyle w:val="spctbdy"/>
          <w:rFonts w:ascii="Arial" w:eastAsia="Times New Roman" w:hAnsi="Arial" w:cs="Arial"/>
          <w:sz w:val="24"/>
          <w:szCs w:val="24"/>
          <w:lang w:val="ro-RO" w:eastAsia="ro-RO"/>
        </w:rPr>
      </w:pPr>
      <w:r w:rsidRPr="0055363B">
        <w:rPr>
          <w:rStyle w:val="spctbdy"/>
          <w:rFonts w:ascii="Arial" w:hAnsi="Arial" w:cs="Arial"/>
          <w:sz w:val="24"/>
          <w:szCs w:val="24"/>
          <w:bdr w:val="none" w:sz="0" w:space="0" w:color="auto" w:frame="1"/>
          <w:shd w:val="clear" w:color="auto" w:fill="FFFFFF"/>
        </w:rPr>
        <w:t>gestionarea necorespunzătoare a deșeurilor rezultate în urma activităților medicale;</w:t>
      </w:r>
    </w:p>
    <w:p w:rsidR="00AB3C1F" w:rsidRPr="0055363B" w:rsidRDefault="00AB3C1F" w:rsidP="0055363B">
      <w:pPr>
        <w:pStyle w:val="ListParagraph"/>
        <w:numPr>
          <w:ilvl w:val="0"/>
          <w:numId w:val="14"/>
        </w:numPr>
        <w:tabs>
          <w:tab w:val="right" w:pos="9072"/>
        </w:tabs>
        <w:spacing w:after="0" w:line="240" w:lineRule="auto"/>
        <w:ind w:left="0" w:firstLine="0"/>
        <w:rPr>
          <w:rFonts w:ascii="Arial" w:eastAsia="Calibri" w:hAnsi="Arial" w:cs="Arial"/>
          <w:sz w:val="24"/>
          <w:szCs w:val="24"/>
          <w:bdr w:val="none" w:sz="0" w:space="0" w:color="auto" w:frame="1"/>
          <w:shd w:val="clear" w:color="auto" w:fill="FFFFFF"/>
          <w:lang w:val="ro-RO"/>
        </w:rPr>
      </w:pPr>
      <w:r w:rsidRPr="0055363B">
        <w:rPr>
          <w:rFonts w:ascii="Arial" w:eastAsia="Calibri" w:hAnsi="Arial" w:cs="Arial"/>
          <w:sz w:val="24"/>
          <w:szCs w:val="24"/>
          <w:bdr w:val="none" w:sz="0" w:space="0" w:color="auto" w:frame="1"/>
          <w:shd w:val="clear" w:color="auto" w:fill="FFFFFF"/>
          <w:lang w:val="ro-RO"/>
        </w:rPr>
        <w:t>lipsa sau asigurarea în cantități insuficiente din/în dotarea unităților a produselor biocide și a celor de curățare;</w:t>
      </w:r>
    </w:p>
    <w:p w:rsidR="00AB3C1F" w:rsidRPr="0055363B" w:rsidRDefault="00AB3C1F" w:rsidP="0055363B">
      <w:pPr>
        <w:numPr>
          <w:ilvl w:val="0"/>
          <w:numId w:val="14"/>
        </w:numPr>
        <w:spacing w:after="0" w:line="240" w:lineRule="auto"/>
        <w:ind w:left="0" w:firstLine="0"/>
        <w:rPr>
          <w:rFonts w:ascii="Arial" w:hAnsi="Arial" w:cs="Arial"/>
          <w:sz w:val="24"/>
          <w:szCs w:val="24"/>
        </w:rPr>
      </w:pPr>
      <w:r w:rsidRPr="0055363B">
        <w:rPr>
          <w:rFonts w:ascii="Arial" w:hAnsi="Arial" w:cs="Arial"/>
          <w:sz w:val="24"/>
          <w:szCs w:val="24"/>
        </w:rPr>
        <w:t>neaplicarea măsurilor de prevenire și combatere a insectelor și rozătoarelor vectoare în unități de orice tip de către deținătorii acestora;</w:t>
      </w:r>
    </w:p>
    <w:p w:rsidR="004A1A5A" w:rsidRPr="0055363B" w:rsidRDefault="004A1A5A"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Număr recontroale – </w:t>
      </w:r>
      <w:r w:rsidR="00DB6801" w:rsidRPr="0055363B">
        <w:rPr>
          <w:rFonts w:ascii="Arial" w:hAnsi="Arial" w:cs="Arial"/>
          <w:sz w:val="24"/>
          <w:szCs w:val="24"/>
        </w:rPr>
        <w:t>14</w:t>
      </w:r>
    </w:p>
    <w:p w:rsidR="00A313F0" w:rsidRPr="0055363B" w:rsidRDefault="00A313F0" w:rsidP="0055363B">
      <w:pPr>
        <w:tabs>
          <w:tab w:val="left" w:pos="3247"/>
          <w:tab w:val="right" w:pos="9072"/>
        </w:tabs>
        <w:spacing w:after="0" w:line="240" w:lineRule="auto"/>
        <w:ind w:left="0"/>
        <w:rPr>
          <w:rFonts w:ascii="Arial" w:hAnsi="Arial" w:cs="Arial"/>
          <w:sz w:val="24"/>
          <w:szCs w:val="24"/>
        </w:rPr>
      </w:pPr>
    </w:p>
    <w:p w:rsidR="0051284F" w:rsidRPr="0055363B" w:rsidRDefault="002B6AB7" w:rsidP="0055363B">
      <w:pPr>
        <w:tabs>
          <w:tab w:val="right" w:pos="9072"/>
        </w:tabs>
        <w:spacing w:after="0" w:line="240" w:lineRule="auto"/>
        <w:ind w:left="0"/>
        <w:rPr>
          <w:rFonts w:ascii="Arial" w:hAnsi="Arial" w:cs="Arial"/>
          <w:b/>
          <w:sz w:val="24"/>
          <w:szCs w:val="24"/>
          <w:u w:val="single"/>
        </w:rPr>
      </w:pPr>
      <w:r w:rsidRPr="0055363B">
        <w:rPr>
          <w:rFonts w:ascii="Arial" w:hAnsi="Arial" w:cs="Arial"/>
          <w:b/>
          <w:sz w:val="24"/>
          <w:szCs w:val="24"/>
          <w:u w:val="single"/>
        </w:rPr>
        <w:t>n</w:t>
      </w:r>
      <w:r w:rsidR="0051284F" w:rsidRPr="0055363B">
        <w:rPr>
          <w:rFonts w:ascii="Arial" w:hAnsi="Arial" w:cs="Arial"/>
          <w:b/>
          <w:sz w:val="24"/>
          <w:szCs w:val="24"/>
          <w:u w:val="single"/>
        </w:rPr>
        <w:t>) Nr. centre rezidențiale pentru persoanele adulte cu dizabilități</w:t>
      </w:r>
    </w:p>
    <w:p w:rsidR="0000072B" w:rsidRPr="0055363B" w:rsidRDefault="0000072B" w:rsidP="0055363B">
      <w:pPr>
        <w:pStyle w:val="NoSpacing"/>
        <w:tabs>
          <w:tab w:val="right" w:pos="9072"/>
        </w:tabs>
        <w:ind w:left="0"/>
        <w:rPr>
          <w:rFonts w:ascii="Arial" w:eastAsia="Times New Roman" w:hAnsi="Arial" w:cs="Arial"/>
          <w:bCs/>
          <w:sz w:val="24"/>
          <w:szCs w:val="24"/>
          <w:u w:val="single"/>
        </w:rPr>
      </w:pPr>
      <w:r w:rsidRPr="0055363B">
        <w:rPr>
          <w:rFonts w:ascii="Arial" w:hAnsi="Arial" w:cs="Arial"/>
          <w:sz w:val="24"/>
          <w:szCs w:val="24"/>
        </w:rPr>
        <w:t xml:space="preserve">Număr controale efectuate </w:t>
      </w:r>
      <w:r w:rsidR="00DB6801" w:rsidRPr="0055363B">
        <w:rPr>
          <w:rFonts w:ascii="Arial" w:hAnsi="Arial" w:cs="Arial"/>
          <w:sz w:val="24"/>
          <w:szCs w:val="24"/>
        </w:rPr>
        <w:t>–</w:t>
      </w:r>
      <w:r w:rsidRPr="0055363B">
        <w:rPr>
          <w:rFonts w:ascii="Arial" w:hAnsi="Arial" w:cs="Arial"/>
          <w:sz w:val="24"/>
          <w:szCs w:val="24"/>
        </w:rPr>
        <w:t xml:space="preserve"> </w:t>
      </w:r>
      <w:r w:rsidR="00DB6801" w:rsidRPr="0055363B">
        <w:rPr>
          <w:rFonts w:ascii="Arial" w:hAnsi="Arial" w:cs="Arial"/>
          <w:sz w:val="24"/>
          <w:szCs w:val="24"/>
        </w:rPr>
        <w:t xml:space="preserve">8 </w:t>
      </w:r>
    </w:p>
    <w:p w:rsidR="009C6C8F" w:rsidRPr="0055363B" w:rsidRDefault="009C6C8F"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Număr recontroale – </w:t>
      </w:r>
      <w:r w:rsidR="00DB6801" w:rsidRPr="0055363B">
        <w:rPr>
          <w:rFonts w:ascii="Arial" w:hAnsi="Arial" w:cs="Arial"/>
          <w:sz w:val="24"/>
          <w:szCs w:val="24"/>
        </w:rPr>
        <w:t>2</w:t>
      </w:r>
    </w:p>
    <w:p w:rsidR="0051284F" w:rsidRPr="0055363B" w:rsidRDefault="0051284F" w:rsidP="0055363B">
      <w:pPr>
        <w:tabs>
          <w:tab w:val="left" w:pos="3247"/>
          <w:tab w:val="right" w:pos="9072"/>
        </w:tabs>
        <w:spacing w:after="0" w:line="240" w:lineRule="auto"/>
        <w:ind w:left="0"/>
        <w:rPr>
          <w:rFonts w:ascii="Arial" w:hAnsi="Arial" w:cs="Arial"/>
          <w:sz w:val="24"/>
          <w:szCs w:val="24"/>
        </w:rPr>
      </w:pPr>
    </w:p>
    <w:p w:rsidR="007F2C32" w:rsidRPr="0055363B" w:rsidRDefault="002B6AB7" w:rsidP="0055363B">
      <w:pPr>
        <w:tabs>
          <w:tab w:val="right" w:pos="9072"/>
        </w:tabs>
        <w:spacing w:after="0" w:line="240" w:lineRule="auto"/>
        <w:ind w:left="0"/>
        <w:rPr>
          <w:rFonts w:ascii="Arial" w:hAnsi="Arial" w:cs="Arial"/>
          <w:b/>
          <w:sz w:val="24"/>
          <w:szCs w:val="24"/>
          <w:u w:val="single"/>
        </w:rPr>
      </w:pPr>
      <w:r w:rsidRPr="0055363B">
        <w:rPr>
          <w:rFonts w:ascii="Arial" w:hAnsi="Arial" w:cs="Arial"/>
          <w:b/>
          <w:sz w:val="24"/>
          <w:szCs w:val="24"/>
          <w:u w:val="single"/>
        </w:rPr>
        <w:t>o</w:t>
      </w:r>
      <w:r w:rsidR="007F2C32" w:rsidRPr="0055363B">
        <w:rPr>
          <w:rFonts w:ascii="Arial" w:hAnsi="Arial" w:cs="Arial"/>
          <w:b/>
          <w:sz w:val="24"/>
          <w:szCs w:val="24"/>
          <w:u w:val="single"/>
        </w:rPr>
        <w:t>) Nr. centre rezidențiale pentru copii:</w:t>
      </w:r>
    </w:p>
    <w:p w:rsidR="006643EC" w:rsidRPr="0055363B" w:rsidRDefault="006643EC"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DB6801" w:rsidRPr="0055363B">
        <w:rPr>
          <w:rFonts w:ascii="Arial" w:hAnsi="Arial" w:cs="Arial"/>
          <w:sz w:val="24"/>
          <w:szCs w:val="24"/>
        </w:rPr>
        <w:t>7</w:t>
      </w:r>
    </w:p>
    <w:p w:rsidR="00037410" w:rsidRPr="0055363B" w:rsidRDefault="004A1A5A"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Număr recontroale – </w:t>
      </w:r>
      <w:r w:rsidR="002B6AB7" w:rsidRPr="0055363B">
        <w:rPr>
          <w:rFonts w:ascii="Arial" w:hAnsi="Arial" w:cs="Arial"/>
          <w:sz w:val="24"/>
          <w:szCs w:val="24"/>
        </w:rPr>
        <w:t>6</w:t>
      </w:r>
    </w:p>
    <w:p w:rsidR="00037410" w:rsidRPr="0055363B" w:rsidRDefault="00037410" w:rsidP="0055363B">
      <w:pPr>
        <w:tabs>
          <w:tab w:val="right" w:pos="9072"/>
        </w:tabs>
        <w:spacing w:after="0" w:line="240" w:lineRule="auto"/>
        <w:ind w:left="0"/>
        <w:rPr>
          <w:rFonts w:ascii="Arial" w:hAnsi="Arial" w:cs="Arial"/>
          <w:sz w:val="24"/>
          <w:szCs w:val="24"/>
        </w:rPr>
      </w:pPr>
    </w:p>
    <w:p w:rsidR="0087180E" w:rsidRPr="0055363B" w:rsidRDefault="00037410" w:rsidP="0055363B">
      <w:pPr>
        <w:tabs>
          <w:tab w:val="right" w:pos="9072"/>
        </w:tabs>
        <w:spacing w:after="0" w:line="240" w:lineRule="auto"/>
        <w:ind w:left="0"/>
        <w:rPr>
          <w:rFonts w:ascii="Arial" w:hAnsi="Arial" w:cs="Arial"/>
          <w:sz w:val="24"/>
          <w:szCs w:val="24"/>
        </w:rPr>
      </w:pPr>
      <w:r w:rsidRPr="0055363B">
        <w:rPr>
          <w:rFonts w:ascii="Arial" w:hAnsi="Arial" w:cs="Arial"/>
          <w:b/>
          <w:sz w:val="24"/>
          <w:szCs w:val="24"/>
          <w:u w:val="single"/>
        </w:rPr>
        <w:t>p</w:t>
      </w:r>
      <w:r w:rsidR="0087180E" w:rsidRPr="0055363B">
        <w:rPr>
          <w:rFonts w:ascii="Arial" w:hAnsi="Arial" w:cs="Arial"/>
          <w:b/>
          <w:sz w:val="24"/>
          <w:szCs w:val="24"/>
          <w:u w:val="single"/>
        </w:rPr>
        <w:t xml:space="preserve">) Nr. </w:t>
      </w:r>
      <w:r w:rsidR="0087180E" w:rsidRPr="0055363B">
        <w:rPr>
          <w:rFonts w:ascii="Arial" w:hAnsi="Arial" w:cs="Arial"/>
          <w:b/>
          <w:sz w:val="24"/>
          <w:szCs w:val="24"/>
          <w:u w:val="single"/>
          <w:lang w:val="ro-RO"/>
        </w:rPr>
        <w:t>cabinete medicale școlare</w:t>
      </w:r>
    </w:p>
    <w:p w:rsidR="0087180E" w:rsidRPr="0055363B" w:rsidRDefault="0087180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DB6801" w:rsidRPr="0055363B">
        <w:rPr>
          <w:rFonts w:ascii="Arial" w:hAnsi="Arial" w:cs="Arial"/>
          <w:sz w:val="24"/>
          <w:szCs w:val="24"/>
        </w:rPr>
        <w:t>461</w:t>
      </w:r>
    </w:p>
    <w:p w:rsidR="003266DD" w:rsidRPr="0055363B" w:rsidRDefault="003266D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DB6801" w:rsidRPr="0055363B">
        <w:rPr>
          <w:rFonts w:ascii="Arial" w:hAnsi="Arial" w:cs="Arial"/>
          <w:sz w:val="24"/>
          <w:szCs w:val="24"/>
        </w:rPr>
        <w:t>23</w:t>
      </w:r>
      <w:r w:rsidRPr="0055363B">
        <w:rPr>
          <w:rFonts w:ascii="Arial" w:hAnsi="Arial" w:cs="Arial"/>
          <w:sz w:val="24"/>
          <w:szCs w:val="24"/>
        </w:rPr>
        <w:t>, din care:</w:t>
      </w:r>
    </w:p>
    <w:p w:rsidR="003266DD" w:rsidRPr="0055363B" w:rsidRDefault="003266DD" w:rsidP="0055363B">
      <w:pPr>
        <w:pStyle w:val="NoSpacing"/>
        <w:tabs>
          <w:tab w:val="right" w:pos="9072"/>
        </w:tabs>
        <w:ind w:left="0"/>
        <w:rPr>
          <w:rFonts w:ascii="Arial" w:hAnsi="Arial" w:cs="Arial"/>
          <w:sz w:val="24"/>
          <w:szCs w:val="24"/>
        </w:rPr>
      </w:pPr>
      <w:r w:rsidRPr="0055363B">
        <w:rPr>
          <w:rFonts w:ascii="Arial" w:hAnsi="Arial" w:cs="Arial"/>
          <w:sz w:val="24"/>
          <w:szCs w:val="24"/>
        </w:rPr>
        <w:lastRenderedPageBreak/>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1</w:t>
      </w:r>
      <w:r w:rsidR="00DB6801" w:rsidRPr="0055363B">
        <w:rPr>
          <w:rFonts w:ascii="Arial" w:hAnsi="Arial" w:cs="Arial"/>
          <w:sz w:val="24"/>
          <w:szCs w:val="24"/>
        </w:rPr>
        <w:t>4</w:t>
      </w:r>
    </w:p>
    <w:p w:rsidR="003266DD" w:rsidRPr="0055363B" w:rsidRDefault="003266D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DB6801" w:rsidRPr="0055363B">
        <w:rPr>
          <w:rFonts w:ascii="Arial" w:hAnsi="Arial" w:cs="Arial"/>
          <w:sz w:val="24"/>
          <w:szCs w:val="24"/>
        </w:rPr>
        <w:t>9</w:t>
      </w:r>
    </w:p>
    <w:p w:rsidR="003266DD" w:rsidRPr="0055363B" w:rsidRDefault="003266DD"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DB6801" w:rsidRPr="0055363B">
        <w:rPr>
          <w:rFonts w:ascii="Arial" w:hAnsi="Arial" w:cs="Arial"/>
          <w:b/>
          <w:sz w:val="24"/>
          <w:szCs w:val="24"/>
        </w:rPr>
        <w:t>19</w:t>
      </w:r>
      <w:r w:rsidRPr="0055363B">
        <w:rPr>
          <w:rFonts w:ascii="Arial" w:hAnsi="Arial" w:cs="Arial"/>
          <w:b/>
          <w:sz w:val="24"/>
          <w:szCs w:val="24"/>
        </w:rPr>
        <w:t>.</w:t>
      </w:r>
      <w:r w:rsidR="00DB6801" w:rsidRPr="0055363B">
        <w:rPr>
          <w:rFonts w:ascii="Arial" w:hAnsi="Arial" w:cs="Arial"/>
          <w:b/>
          <w:sz w:val="24"/>
          <w:szCs w:val="24"/>
        </w:rPr>
        <w:t>4</w:t>
      </w:r>
      <w:r w:rsidRPr="0055363B">
        <w:rPr>
          <w:rFonts w:ascii="Arial" w:hAnsi="Arial" w:cs="Arial"/>
          <w:b/>
          <w:sz w:val="24"/>
          <w:szCs w:val="24"/>
        </w:rPr>
        <w:t>00 lei</w:t>
      </w:r>
    </w:p>
    <w:p w:rsidR="003266DD" w:rsidRPr="0055363B" w:rsidRDefault="003266DD" w:rsidP="0055363B">
      <w:pPr>
        <w:pStyle w:val="NoSpacing"/>
        <w:tabs>
          <w:tab w:val="right" w:pos="9072"/>
        </w:tabs>
        <w:ind w:left="0"/>
        <w:rPr>
          <w:rFonts w:ascii="Arial" w:hAnsi="Arial" w:cs="Arial"/>
          <w:sz w:val="24"/>
          <w:szCs w:val="24"/>
        </w:rPr>
      </w:pPr>
      <w:r w:rsidRPr="0055363B">
        <w:rPr>
          <w:rFonts w:ascii="Arial" w:hAnsi="Arial" w:cs="Arial"/>
          <w:b/>
          <w:sz w:val="24"/>
          <w:szCs w:val="24"/>
        </w:rPr>
        <w:t>Neconformități identificate:</w:t>
      </w:r>
      <w:r w:rsidRPr="0055363B">
        <w:rPr>
          <w:rFonts w:ascii="Arial" w:hAnsi="Arial" w:cs="Arial"/>
          <w:sz w:val="24"/>
          <w:szCs w:val="24"/>
        </w:rPr>
        <w:t xml:space="preserve"> </w:t>
      </w:r>
    </w:p>
    <w:p w:rsidR="00DE6588" w:rsidRPr="0055363B" w:rsidRDefault="00DE6588" w:rsidP="0055363B">
      <w:pPr>
        <w:pStyle w:val="NoSpacing"/>
        <w:numPr>
          <w:ilvl w:val="0"/>
          <w:numId w:val="51"/>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nerespectarea condiţiilor de depozitare temporară a deşeurilor provenite din activităţile medicale;</w:t>
      </w:r>
    </w:p>
    <w:p w:rsidR="00DE6588" w:rsidRPr="0055363B" w:rsidRDefault="00DE6588" w:rsidP="0055363B">
      <w:pPr>
        <w:pStyle w:val="NoSpacing"/>
        <w:numPr>
          <w:ilvl w:val="0"/>
          <w:numId w:val="51"/>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nerespectarea precauţiunilor universale şi a protocoalelor de lucru de către personalul medical şi auxiliar;</w:t>
      </w:r>
    </w:p>
    <w:p w:rsidR="00DE6588" w:rsidRPr="0055363B" w:rsidRDefault="00DE6588" w:rsidP="0055363B">
      <w:pPr>
        <w:pStyle w:val="NoSpacing"/>
        <w:numPr>
          <w:ilvl w:val="0"/>
          <w:numId w:val="51"/>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F854BB" w:rsidRPr="0055363B" w:rsidRDefault="00F854BB" w:rsidP="0055363B">
      <w:pPr>
        <w:pStyle w:val="NoSpacing"/>
        <w:numPr>
          <w:ilvl w:val="0"/>
          <w:numId w:val="51"/>
        </w:numPr>
        <w:tabs>
          <w:tab w:val="left" w:pos="142"/>
          <w:tab w:val="right" w:pos="9072"/>
        </w:tabs>
        <w:ind w:left="0" w:firstLine="0"/>
        <w:rPr>
          <w:rFonts w:ascii="Arial" w:hAnsi="Arial" w:cs="Arial"/>
          <w:sz w:val="24"/>
          <w:szCs w:val="24"/>
        </w:rPr>
      </w:pPr>
      <w:r w:rsidRPr="0055363B">
        <w:rPr>
          <w:rFonts w:ascii="Arial" w:hAnsi="Arial" w:cs="Arial"/>
          <w:sz w:val="24"/>
          <w:szCs w:val="24"/>
          <w:lang w:val="ro-RO"/>
        </w:rPr>
        <w:t>neasigurarea dotării conform baremului de dotare a cabinetelor medicale</w:t>
      </w:r>
      <w:r w:rsidRPr="0055363B">
        <w:rPr>
          <w:rFonts w:ascii="Arial" w:hAnsi="Arial" w:cs="Arial"/>
          <w:sz w:val="24"/>
          <w:szCs w:val="24"/>
        </w:rPr>
        <w:t>;</w:t>
      </w:r>
    </w:p>
    <w:p w:rsidR="00450FEA" w:rsidRPr="0055363B" w:rsidRDefault="00450FEA" w:rsidP="0055363B">
      <w:pPr>
        <w:pStyle w:val="ListParagraph"/>
        <w:numPr>
          <w:ilvl w:val="0"/>
          <w:numId w:val="51"/>
        </w:numPr>
        <w:tabs>
          <w:tab w:val="right" w:pos="9072"/>
        </w:tabs>
        <w:spacing w:after="0" w:line="240" w:lineRule="auto"/>
        <w:ind w:left="0" w:firstLine="0"/>
        <w:rPr>
          <w:rFonts w:ascii="Arial" w:hAnsi="Arial" w:cs="Arial"/>
          <w:b/>
          <w:sz w:val="24"/>
          <w:szCs w:val="24"/>
        </w:rPr>
      </w:pPr>
      <w:r w:rsidRPr="0055363B">
        <w:rPr>
          <w:rFonts w:ascii="Arial" w:hAnsi="Arial" w:cs="Arial"/>
          <w:bCs/>
          <w:sz w:val="24"/>
          <w:szCs w:val="24"/>
          <w:lang w:val="ro-RO"/>
        </w:rPr>
        <w:t>neinscripționarea repicientelor pentru colectarea deșeurilor medicale periculoase;</w:t>
      </w:r>
    </w:p>
    <w:p w:rsidR="00066DD9" w:rsidRPr="0055363B" w:rsidRDefault="00066DD9" w:rsidP="0055363B">
      <w:pPr>
        <w:pStyle w:val="ListParagraph"/>
        <w:numPr>
          <w:ilvl w:val="0"/>
          <w:numId w:val="51"/>
        </w:numPr>
        <w:tabs>
          <w:tab w:val="right" w:pos="9072"/>
        </w:tabs>
        <w:spacing w:after="0" w:line="240" w:lineRule="auto"/>
        <w:ind w:left="0" w:firstLine="0"/>
        <w:rPr>
          <w:rFonts w:ascii="Arial" w:hAnsi="Arial" w:cs="Arial"/>
          <w:sz w:val="24"/>
          <w:szCs w:val="24"/>
        </w:rPr>
      </w:pPr>
      <w:r w:rsidRPr="0055363B">
        <w:rPr>
          <w:rFonts w:ascii="Arial" w:hAnsi="Arial" w:cs="Arial"/>
          <w:sz w:val="24"/>
          <w:szCs w:val="24"/>
        </w:rPr>
        <w:t>neîndeplinirea măsurilor, a recomandărilor şi a termenelor stabilite de către persoanele împuternicite din cadrul autorităţii de sănătate publică teritoriale, la controlul anterior;</w:t>
      </w:r>
    </w:p>
    <w:p w:rsidR="00066DD9" w:rsidRPr="0055363B" w:rsidRDefault="00FE7920" w:rsidP="0055363B">
      <w:pPr>
        <w:pStyle w:val="NoSpacing"/>
        <w:numPr>
          <w:ilvl w:val="0"/>
          <w:numId w:val="51"/>
        </w:numPr>
        <w:tabs>
          <w:tab w:val="right" w:pos="9072"/>
        </w:tabs>
        <w:ind w:left="0" w:firstLine="0"/>
        <w:rPr>
          <w:rFonts w:ascii="Arial" w:hAnsi="Arial" w:cs="Arial"/>
          <w:sz w:val="24"/>
          <w:szCs w:val="24"/>
        </w:rPr>
      </w:pPr>
      <w:r w:rsidRPr="0055363B">
        <w:rPr>
          <w:rFonts w:ascii="Arial" w:hAnsi="Arial" w:cs="Arial"/>
          <w:bCs/>
          <w:sz w:val="24"/>
          <w:szCs w:val="24"/>
          <w:lang w:val="ro-RO"/>
        </w:rPr>
        <w:t>neasigurarea apei curente caldă şi rece;</w:t>
      </w:r>
    </w:p>
    <w:p w:rsidR="00AB3C1F" w:rsidRPr="0055363B" w:rsidRDefault="00AB3C1F" w:rsidP="0055363B">
      <w:pPr>
        <w:pStyle w:val="NoSpacing"/>
        <w:numPr>
          <w:ilvl w:val="0"/>
          <w:numId w:val="51"/>
        </w:numPr>
        <w:tabs>
          <w:tab w:val="right" w:pos="9072"/>
        </w:tabs>
        <w:ind w:left="0" w:firstLine="0"/>
        <w:rPr>
          <w:rFonts w:ascii="Arial" w:hAnsi="Arial" w:cs="Arial"/>
          <w:sz w:val="24"/>
          <w:szCs w:val="24"/>
        </w:rPr>
      </w:pPr>
      <w:r w:rsidRPr="0055363B">
        <w:rPr>
          <w:rFonts w:ascii="Arial" w:hAnsi="Arial" w:cs="Arial"/>
          <w:sz w:val="24"/>
          <w:szCs w:val="24"/>
        </w:rPr>
        <w:t>gestionarea necorespunzătoare a deșeurilor rezultate în urma activităților medicale;</w:t>
      </w:r>
    </w:p>
    <w:p w:rsidR="00DB6801" w:rsidRPr="0055363B" w:rsidRDefault="00DB6801"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Număr recontroale – 16</w:t>
      </w:r>
    </w:p>
    <w:p w:rsidR="002B6AB7" w:rsidRPr="0055363B" w:rsidRDefault="002B6AB7" w:rsidP="0055363B">
      <w:pPr>
        <w:pStyle w:val="NoSpacing"/>
        <w:tabs>
          <w:tab w:val="right" w:pos="9072"/>
        </w:tabs>
        <w:ind w:left="0"/>
        <w:rPr>
          <w:rFonts w:ascii="Arial" w:hAnsi="Arial" w:cs="Arial"/>
          <w:sz w:val="24"/>
          <w:szCs w:val="24"/>
        </w:rPr>
      </w:pPr>
    </w:p>
    <w:p w:rsidR="00B206FF" w:rsidRPr="0055363B" w:rsidRDefault="00037410" w:rsidP="0055363B">
      <w:pPr>
        <w:tabs>
          <w:tab w:val="right" w:pos="9072"/>
        </w:tabs>
        <w:spacing w:after="0" w:line="240" w:lineRule="auto"/>
        <w:ind w:left="0"/>
        <w:rPr>
          <w:rFonts w:ascii="Arial" w:hAnsi="Arial" w:cs="Arial"/>
          <w:b/>
          <w:sz w:val="24"/>
          <w:szCs w:val="24"/>
          <w:u w:val="single"/>
        </w:rPr>
      </w:pPr>
      <w:r w:rsidRPr="0055363B">
        <w:rPr>
          <w:rFonts w:ascii="Arial" w:hAnsi="Arial" w:cs="Arial"/>
          <w:b/>
          <w:sz w:val="24"/>
          <w:szCs w:val="24"/>
          <w:u w:val="single"/>
        </w:rPr>
        <w:t>q</w:t>
      </w:r>
      <w:r w:rsidR="00B206FF" w:rsidRPr="0055363B">
        <w:rPr>
          <w:rFonts w:ascii="Arial" w:hAnsi="Arial" w:cs="Arial"/>
          <w:b/>
          <w:sz w:val="24"/>
          <w:szCs w:val="24"/>
          <w:u w:val="single"/>
        </w:rPr>
        <w:t>) Nr. unități de activități conexe actului medical</w:t>
      </w:r>
    </w:p>
    <w:p w:rsidR="00B206FF" w:rsidRPr="0055363B" w:rsidRDefault="00B206FF" w:rsidP="0055363B">
      <w:pPr>
        <w:tabs>
          <w:tab w:val="right" w:pos="9072"/>
        </w:tabs>
        <w:spacing w:after="0" w:line="240" w:lineRule="auto"/>
        <w:ind w:left="0"/>
        <w:rPr>
          <w:rFonts w:ascii="Arial" w:hAnsi="Arial" w:cs="Arial"/>
          <w:sz w:val="24"/>
          <w:szCs w:val="24"/>
        </w:rPr>
      </w:pPr>
      <w:proofErr w:type="gramStart"/>
      <w:r w:rsidRPr="0055363B">
        <w:rPr>
          <w:rFonts w:ascii="Arial" w:hAnsi="Arial" w:cs="Arial"/>
          <w:sz w:val="24"/>
          <w:szCs w:val="24"/>
        </w:rPr>
        <w:t>din</w:t>
      </w:r>
      <w:proofErr w:type="gramEnd"/>
      <w:r w:rsidRPr="0055363B">
        <w:rPr>
          <w:rFonts w:ascii="Arial" w:hAnsi="Arial" w:cs="Arial"/>
          <w:sz w:val="24"/>
          <w:szCs w:val="24"/>
        </w:rPr>
        <w:t xml:space="preserve"> care:</w:t>
      </w:r>
    </w:p>
    <w:p w:rsidR="00602FB9" w:rsidRPr="0055363B" w:rsidRDefault="00602FB9" w:rsidP="0055363B">
      <w:pPr>
        <w:pStyle w:val="NoSpacing"/>
        <w:tabs>
          <w:tab w:val="right" w:pos="9072"/>
        </w:tabs>
        <w:ind w:left="0"/>
        <w:rPr>
          <w:rFonts w:ascii="Arial" w:hAnsi="Arial" w:cs="Arial"/>
          <w:b/>
          <w:sz w:val="24"/>
          <w:szCs w:val="24"/>
          <w:u w:val="single"/>
          <w:lang w:val="ro-RO"/>
        </w:rPr>
      </w:pPr>
      <w:r w:rsidRPr="0055363B">
        <w:rPr>
          <w:rFonts w:ascii="Arial" w:hAnsi="Arial" w:cs="Arial"/>
          <w:b/>
          <w:sz w:val="24"/>
          <w:szCs w:val="24"/>
          <w:u w:val="single"/>
        </w:rPr>
        <w:t>1) Cabinete de tehnic</w:t>
      </w:r>
      <w:r w:rsidRPr="0055363B">
        <w:rPr>
          <w:rFonts w:ascii="Arial" w:hAnsi="Arial" w:cs="Arial"/>
          <w:b/>
          <w:sz w:val="24"/>
          <w:szCs w:val="24"/>
          <w:u w:val="single"/>
          <w:lang w:val="ro-RO"/>
        </w:rPr>
        <w:t>ă dentară/laboratoare de tehnică dentară</w:t>
      </w:r>
    </w:p>
    <w:p w:rsidR="00602FB9" w:rsidRPr="0055363B" w:rsidRDefault="00602FB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DB6801" w:rsidRPr="0055363B">
        <w:rPr>
          <w:rFonts w:ascii="Arial" w:hAnsi="Arial" w:cs="Arial"/>
          <w:sz w:val="24"/>
          <w:szCs w:val="24"/>
        </w:rPr>
        <w:t>9</w:t>
      </w:r>
    </w:p>
    <w:p w:rsidR="00010086" w:rsidRPr="0055363B" w:rsidRDefault="00DB6801"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010086" w:rsidRPr="0055363B">
        <w:rPr>
          <w:rFonts w:ascii="Arial" w:hAnsi="Arial" w:cs="Arial"/>
          <w:sz w:val="24"/>
          <w:szCs w:val="24"/>
        </w:rPr>
        <w:t>1, din care:</w:t>
      </w:r>
    </w:p>
    <w:p w:rsidR="00010086" w:rsidRPr="0055363B" w:rsidRDefault="00010086"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1</w:t>
      </w:r>
    </w:p>
    <w:p w:rsidR="00010086" w:rsidRPr="0055363B" w:rsidRDefault="00010086" w:rsidP="0055363B">
      <w:pPr>
        <w:pStyle w:val="NoSpacing"/>
        <w:tabs>
          <w:tab w:val="right" w:pos="9072"/>
        </w:tabs>
        <w:ind w:left="0"/>
        <w:rPr>
          <w:rFonts w:ascii="Arial" w:hAnsi="Arial" w:cs="Arial"/>
          <w:sz w:val="24"/>
          <w:szCs w:val="24"/>
        </w:rPr>
      </w:pPr>
      <w:r w:rsidRPr="0055363B">
        <w:rPr>
          <w:rFonts w:ascii="Arial" w:hAnsi="Arial" w:cs="Arial"/>
          <w:b/>
          <w:sz w:val="24"/>
          <w:szCs w:val="24"/>
        </w:rPr>
        <w:t>Neconformități identificate:</w:t>
      </w:r>
      <w:r w:rsidRPr="0055363B">
        <w:rPr>
          <w:rFonts w:ascii="Arial" w:hAnsi="Arial" w:cs="Arial"/>
          <w:sz w:val="24"/>
          <w:szCs w:val="24"/>
        </w:rPr>
        <w:t xml:space="preserve"> </w:t>
      </w:r>
    </w:p>
    <w:p w:rsidR="00010086" w:rsidRPr="0055363B" w:rsidRDefault="00010086" w:rsidP="0055363B">
      <w:pPr>
        <w:pStyle w:val="ListParagraph"/>
        <w:numPr>
          <w:ilvl w:val="0"/>
          <w:numId w:val="14"/>
        </w:numPr>
        <w:tabs>
          <w:tab w:val="right" w:pos="9072"/>
        </w:tabs>
        <w:spacing w:after="0" w:line="240" w:lineRule="auto"/>
        <w:ind w:left="0" w:firstLine="0"/>
        <w:rPr>
          <w:rFonts w:ascii="Arial" w:hAnsi="Arial" w:cs="Arial"/>
          <w:sz w:val="24"/>
          <w:szCs w:val="24"/>
        </w:rPr>
      </w:pPr>
      <w:r w:rsidRPr="0055363B">
        <w:rPr>
          <w:rFonts w:ascii="Arial" w:hAnsi="Arial" w:cs="Arial"/>
          <w:sz w:val="24"/>
          <w:szCs w:val="24"/>
        </w:rPr>
        <w:t>neasigurarea apei calde curente;</w:t>
      </w:r>
    </w:p>
    <w:p w:rsidR="002B6AB7" w:rsidRPr="0055363B" w:rsidRDefault="002B6AB7" w:rsidP="0055363B">
      <w:pPr>
        <w:pStyle w:val="NoSpacing"/>
        <w:tabs>
          <w:tab w:val="right" w:pos="9072"/>
        </w:tabs>
        <w:ind w:left="0"/>
        <w:rPr>
          <w:rFonts w:ascii="Arial" w:hAnsi="Arial" w:cs="Arial"/>
          <w:sz w:val="24"/>
          <w:szCs w:val="24"/>
        </w:rPr>
      </w:pPr>
    </w:p>
    <w:p w:rsidR="00560CBE" w:rsidRPr="0055363B" w:rsidRDefault="00602FB9"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2)</w:t>
      </w:r>
      <w:r w:rsidR="00F3687D" w:rsidRPr="0055363B">
        <w:rPr>
          <w:rFonts w:ascii="Arial" w:hAnsi="Arial" w:cs="Arial"/>
          <w:b/>
          <w:sz w:val="24"/>
          <w:szCs w:val="24"/>
          <w:u w:val="single"/>
        </w:rPr>
        <w:t xml:space="preserve"> Cabinete de optică </w:t>
      </w:r>
      <w:r w:rsidR="00560CBE" w:rsidRPr="0055363B">
        <w:rPr>
          <w:rFonts w:ascii="Arial" w:hAnsi="Arial" w:cs="Arial"/>
          <w:b/>
          <w:sz w:val="24"/>
          <w:szCs w:val="24"/>
          <w:u w:val="single"/>
        </w:rPr>
        <w:t>medical</w:t>
      </w:r>
      <w:r w:rsidR="00CF14D3" w:rsidRPr="0055363B">
        <w:rPr>
          <w:rFonts w:ascii="Arial" w:hAnsi="Arial" w:cs="Arial"/>
          <w:b/>
          <w:sz w:val="24"/>
          <w:szCs w:val="24"/>
          <w:u w:val="single"/>
        </w:rPr>
        <w:t>ă</w:t>
      </w:r>
    </w:p>
    <w:p w:rsidR="005322AD" w:rsidRPr="0055363B" w:rsidRDefault="00560CB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w:t>
      </w:r>
      <w:r w:rsidR="00EE6BA8" w:rsidRPr="0055363B">
        <w:rPr>
          <w:rFonts w:ascii="Arial" w:hAnsi="Arial" w:cs="Arial"/>
          <w:sz w:val="24"/>
          <w:szCs w:val="24"/>
        </w:rPr>
        <w:t xml:space="preserve">efectuate </w:t>
      </w:r>
      <w:r w:rsidR="00F337E7" w:rsidRPr="0055363B">
        <w:rPr>
          <w:rFonts w:ascii="Arial" w:hAnsi="Arial" w:cs="Arial"/>
          <w:sz w:val="24"/>
          <w:szCs w:val="24"/>
        </w:rPr>
        <w:t>–</w:t>
      </w:r>
      <w:r w:rsidR="00DB6801" w:rsidRPr="0055363B">
        <w:rPr>
          <w:rFonts w:ascii="Arial" w:hAnsi="Arial" w:cs="Arial"/>
          <w:sz w:val="24"/>
          <w:szCs w:val="24"/>
        </w:rPr>
        <w:t xml:space="preserve"> 4</w:t>
      </w:r>
    </w:p>
    <w:p w:rsidR="00DB6801" w:rsidRPr="0055363B" w:rsidRDefault="00DB6801"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Număr recontroale – 3</w:t>
      </w:r>
    </w:p>
    <w:p w:rsidR="000157F0" w:rsidRPr="0055363B" w:rsidRDefault="000157F0" w:rsidP="0055363B">
      <w:pPr>
        <w:tabs>
          <w:tab w:val="right" w:pos="9072"/>
        </w:tabs>
        <w:spacing w:after="0" w:line="240" w:lineRule="auto"/>
        <w:ind w:left="0"/>
        <w:rPr>
          <w:rFonts w:ascii="Arial" w:hAnsi="Arial" w:cs="Arial"/>
          <w:sz w:val="24"/>
          <w:szCs w:val="24"/>
        </w:rPr>
      </w:pPr>
    </w:p>
    <w:p w:rsidR="00B206FF" w:rsidRPr="0055363B" w:rsidRDefault="00602FB9" w:rsidP="0055363B">
      <w:pPr>
        <w:pStyle w:val="NoSpacing"/>
        <w:tabs>
          <w:tab w:val="right" w:pos="9072"/>
        </w:tabs>
        <w:ind w:left="0"/>
        <w:rPr>
          <w:rFonts w:ascii="Arial" w:hAnsi="Arial" w:cs="Arial"/>
          <w:b/>
          <w:sz w:val="24"/>
          <w:szCs w:val="24"/>
        </w:rPr>
      </w:pPr>
      <w:r w:rsidRPr="0055363B">
        <w:rPr>
          <w:rFonts w:ascii="Arial" w:hAnsi="Arial" w:cs="Arial"/>
          <w:b/>
          <w:sz w:val="24"/>
          <w:szCs w:val="24"/>
          <w:u w:val="single"/>
        </w:rPr>
        <w:t>3</w:t>
      </w:r>
      <w:r w:rsidR="00B206FF" w:rsidRPr="0055363B">
        <w:rPr>
          <w:rFonts w:ascii="Arial" w:hAnsi="Arial" w:cs="Arial"/>
          <w:b/>
          <w:sz w:val="24"/>
          <w:szCs w:val="24"/>
          <w:u w:val="single"/>
        </w:rPr>
        <w:t>) Alte unități de activități conexe actului medical:</w:t>
      </w:r>
    </w:p>
    <w:p w:rsidR="00931A4A" w:rsidRPr="0055363B" w:rsidRDefault="00931A4A"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DB6801" w:rsidRPr="0055363B">
        <w:rPr>
          <w:rFonts w:ascii="Arial" w:hAnsi="Arial" w:cs="Arial"/>
          <w:sz w:val="24"/>
          <w:szCs w:val="24"/>
        </w:rPr>
        <w:t>13</w:t>
      </w:r>
    </w:p>
    <w:p w:rsidR="00A828F2" w:rsidRPr="0055363B" w:rsidRDefault="00A828F2" w:rsidP="0055363B">
      <w:pPr>
        <w:tabs>
          <w:tab w:val="right" w:pos="9072"/>
        </w:tabs>
        <w:spacing w:after="0" w:line="240" w:lineRule="auto"/>
        <w:ind w:left="0"/>
        <w:rPr>
          <w:rFonts w:ascii="Arial" w:hAnsi="Arial" w:cs="Arial"/>
          <w:b/>
          <w:color w:val="FF0000"/>
          <w:sz w:val="24"/>
          <w:szCs w:val="24"/>
          <w:u w:val="single"/>
        </w:rPr>
      </w:pPr>
    </w:p>
    <w:p w:rsidR="002664B2" w:rsidRPr="0055363B" w:rsidRDefault="002664B2" w:rsidP="0055363B">
      <w:pPr>
        <w:tabs>
          <w:tab w:val="right" w:pos="9072"/>
        </w:tabs>
        <w:spacing w:after="0" w:line="240" w:lineRule="auto"/>
        <w:ind w:left="0"/>
        <w:rPr>
          <w:rFonts w:ascii="Arial" w:hAnsi="Arial" w:cs="Arial"/>
          <w:b/>
          <w:color w:val="FF0000"/>
          <w:sz w:val="24"/>
          <w:szCs w:val="24"/>
          <w:u w:val="single"/>
        </w:rPr>
      </w:pPr>
    </w:p>
    <w:p w:rsidR="005322AD" w:rsidRPr="0055363B" w:rsidRDefault="009C23BA" w:rsidP="0055363B">
      <w:pPr>
        <w:pStyle w:val="NoSpacing"/>
        <w:tabs>
          <w:tab w:val="left" w:pos="142"/>
          <w:tab w:val="right" w:pos="9072"/>
        </w:tabs>
        <w:ind w:left="0"/>
        <w:rPr>
          <w:rFonts w:ascii="Arial" w:hAnsi="Arial" w:cs="Arial"/>
          <w:b/>
          <w:sz w:val="24"/>
          <w:szCs w:val="24"/>
        </w:rPr>
      </w:pPr>
      <w:r w:rsidRPr="0055363B">
        <w:rPr>
          <w:rFonts w:ascii="Arial" w:hAnsi="Arial" w:cs="Arial"/>
          <w:b/>
          <w:sz w:val="24"/>
          <w:szCs w:val="24"/>
        </w:rPr>
        <w:t xml:space="preserve">Capitolul </w:t>
      </w:r>
      <w:r w:rsidR="0024181D" w:rsidRPr="0055363B">
        <w:rPr>
          <w:rFonts w:ascii="Arial" w:hAnsi="Arial" w:cs="Arial"/>
          <w:b/>
          <w:sz w:val="24"/>
          <w:szCs w:val="24"/>
        </w:rPr>
        <w:t>I</w:t>
      </w:r>
      <w:r w:rsidR="00037410" w:rsidRPr="0055363B">
        <w:rPr>
          <w:rFonts w:ascii="Arial" w:hAnsi="Arial" w:cs="Arial"/>
          <w:b/>
          <w:sz w:val="24"/>
          <w:szCs w:val="24"/>
        </w:rPr>
        <w:t>II</w:t>
      </w:r>
      <w:r w:rsidR="004F5445" w:rsidRPr="0055363B">
        <w:rPr>
          <w:rFonts w:ascii="Arial" w:hAnsi="Arial" w:cs="Arial"/>
          <w:b/>
          <w:sz w:val="24"/>
          <w:szCs w:val="24"/>
        </w:rPr>
        <w:t>)</w:t>
      </w:r>
      <w:r w:rsidRPr="0055363B">
        <w:rPr>
          <w:rFonts w:ascii="Arial" w:hAnsi="Arial" w:cs="Arial"/>
          <w:b/>
          <w:sz w:val="24"/>
          <w:szCs w:val="24"/>
        </w:rPr>
        <w:t xml:space="preserve"> </w:t>
      </w:r>
      <w:r w:rsidR="005322AD" w:rsidRPr="0055363B">
        <w:rPr>
          <w:rFonts w:ascii="Arial" w:hAnsi="Arial" w:cs="Arial"/>
          <w:b/>
          <w:sz w:val="24"/>
          <w:szCs w:val="24"/>
        </w:rPr>
        <w:t>UNITĂȚI DE ÎNVĂȚĂM</w:t>
      </w:r>
      <w:r w:rsidR="0083392B" w:rsidRPr="0055363B">
        <w:rPr>
          <w:rFonts w:ascii="Arial" w:hAnsi="Arial" w:cs="Arial"/>
          <w:b/>
          <w:sz w:val="24"/>
          <w:szCs w:val="24"/>
        </w:rPr>
        <w:t>Â</w:t>
      </w:r>
      <w:r w:rsidR="005322AD" w:rsidRPr="0055363B">
        <w:rPr>
          <w:rFonts w:ascii="Arial" w:hAnsi="Arial" w:cs="Arial"/>
          <w:b/>
          <w:sz w:val="24"/>
          <w:szCs w:val="24"/>
        </w:rPr>
        <w:t>NT</w:t>
      </w:r>
    </w:p>
    <w:p w:rsidR="00C301F2" w:rsidRPr="0055363B" w:rsidRDefault="00C301F2" w:rsidP="0055363B">
      <w:pPr>
        <w:pStyle w:val="NoSpacing"/>
        <w:tabs>
          <w:tab w:val="left" w:pos="142"/>
          <w:tab w:val="right" w:pos="9072"/>
        </w:tabs>
        <w:ind w:left="0"/>
        <w:rPr>
          <w:rFonts w:ascii="Arial" w:hAnsi="Arial" w:cs="Arial"/>
          <w:b/>
          <w:sz w:val="24"/>
          <w:szCs w:val="24"/>
        </w:rPr>
      </w:pPr>
    </w:p>
    <w:p w:rsidR="009725A5" w:rsidRPr="0055363B" w:rsidRDefault="001532F2"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N</w:t>
      </w:r>
      <w:r w:rsidR="005803D8" w:rsidRPr="0055363B">
        <w:rPr>
          <w:rFonts w:ascii="Arial" w:hAnsi="Arial" w:cs="Arial"/>
          <w:sz w:val="24"/>
          <w:szCs w:val="24"/>
        </w:rPr>
        <w:t>r.</w:t>
      </w:r>
      <w:r w:rsidRPr="0055363B">
        <w:rPr>
          <w:rFonts w:ascii="Arial" w:hAnsi="Arial" w:cs="Arial"/>
          <w:sz w:val="24"/>
          <w:szCs w:val="24"/>
        </w:rPr>
        <w:t xml:space="preserve"> </w:t>
      </w:r>
      <w:r w:rsidR="00610700" w:rsidRPr="0055363B">
        <w:rPr>
          <w:rFonts w:ascii="Arial" w:hAnsi="Arial" w:cs="Arial"/>
          <w:sz w:val="24"/>
          <w:szCs w:val="24"/>
        </w:rPr>
        <w:t xml:space="preserve">total </w:t>
      </w:r>
      <w:r w:rsidRPr="0055363B">
        <w:rPr>
          <w:rFonts w:ascii="Arial" w:hAnsi="Arial" w:cs="Arial"/>
          <w:sz w:val="24"/>
          <w:szCs w:val="24"/>
        </w:rPr>
        <w:t>controale unități</w:t>
      </w:r>
      <w:r w:rsidR="00610700" w:rsidRPr="0055363B">
        <w:rPr>
          <w:rFonts w:ascii="Arial" w:hAnsi="Arial" w:cs="Arial"/>
          <w:sz w:val="24"/>
          <w:szCs w:val="24"/>
        </w:rPr>
        <w:t xml:space="preserve"> învățământ</w:t>
      </w:r>
      <w:r w:rsidR="0043111B" w:rsidRPr="0055363B">
        <w:rPr>
          <w:rFonts w:ascii="Arial" w:hAnsi="Arial" w:cs="Arial"/>
          <w:sz w:val="24"/>
          <w:szCs w:val="24"/>
        </w:rPr>
        <w:t xml:space="preserve"> </w:t>
      </w:r>
      <w:r w:rsidR="00AA6708" w:rsidRPr="0055363B">
        <w:rPr>
          <w:rFonts w:ascii="Arial" w:hAnsi="Arial" w:cs="Arial"/>
          <w:sz w:val="24"/>
          <w:szCs w:val="24"/>
        </w:rPr>
        <w:t>–</w:t>
      </w:r>
      <w:r w:rsidR="0043111B" w:rsidRPr="0055363B">
        <w:rPr>
          <w:rFonts w:ascii="Arial" w:hAnsi="Arial" w:cs="Arial"/>
          <w:sz w:val="24"/>
          <w:szCs w:val="24"/>
        </w:rPr>
        <w:t xml:space="preserve"> </w:t>
      </w:r>
      <w:r w:rsidR="00B75428" w:rsidRPr="0055363B">
        <w:rPr>
          <w:rFonts w:ascii="Arial" w:hAnsi="Arial" w:cs="Arial"/>
          <w:sz w:val="24"/>
          <w:szCs w:val="24"/>
        </w:rPr>
        <w:t>3494</w:t>
      </w:r>
    </w:p>
    <w:p w:rsidR="009725A5" w:rsidRPr="0055363B" w:rsidRDefault="009725A5"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Nr. total sancțiuni </w:t>
      </w:r>
      <w:r w:rsidR="00AA6708" w:rsidRPr="0055363B">
        <w:rPr>
          <w:rFonts w:ascii="Arial" w:hAnsi="Arial" w:cs="Arial"/>
          <w:sz w:val="24"/>
          <w:szCs w:val="24"/>
        </w:rPr>
        <w:t>–</w:t>
      </w:r>
      <w:r w:rsidRPr="0055363B">
        <w:rPr>
          <w:rFonts w:ascii="Arial" w:hAnsi="Arial" w:cs="Arial"/>
          <w:sz w:val="24"/>
          <w:szCs w:val="24"/>
        </w:rPr>
        <w:t xml:space="preserve"> </w:t>
      </w:r>
      <w:r w:rsidR="00B75428" w:rsidRPr="0055363B">
        <w:rPr>
          <w:rFonts w:ascii="Arial" w:hAnsi="Arial" w:cs="Arial"/>
          <w:sz w:val="24"/>
          <w:szCs w:val="24"/>
        </w:rPr>
        <w:t>391</w:t>
      </w:r>
      <w:r w:rsidRPr="0055363B">
        <w:rPr>
          <w:rFonts w:ascii="Arial" w:hAnsi="Arial" w:cs="Arial"/>
          <w:sz w:val="24"/>
          <w:szCs w:val="24"/>
        </w:rPr>
        <w:t>, din care:</w:t>
      </w:r>
    </w:p>
    <w:p w:rsidR="009725A5" w:rsidRPr="0055363B" w:rsidRDefault="00070501"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w:t>
      </w:r>
      <w:r w:rsidR="009725A5" w:rsidRPr="0055363B">
        <w:rPr>
          <w:rFonts w:ascii="Arial" w:hAnsi="Arial" w:cs="Arial"/>
          <w:sz w:val="24"/>
          <w:szCs w:val="24"/>
        </w:rPr>
        <w:t xml:space="preserve"> </w:t>
      </w:r>
      <w:proofErr w:type="gramStart"/>
      <w:r w:rsidR="009725A5" w:rsidRPr="0055363B">
        <w:rPr>
          <w:rFonts w:ascii="Arial" w:hAnsi="Arial" w:cs="Arial"/>
          <w:sz w:val="24"/>
          <w:szCs w:val="24"/>
        </w:rPr>
        <w:t>nr</w:t>
      </w:r>
      <w:proofErr w:type="gramEnd"/>
      <w:r w:rsidR="009725A5" w:rsidRPr="0055363B">
        <w:rPr>
          <w:rFonts w:ascii="Arial" w:hAnsi="Arial" w:cs="Arial"/>
          <w:sz w:val="24"/>
          <w:szCs w:val="24"/>
        </w:rPr>
        <w:t xml:space="preserve">. </w:t>
      </w:r>
      <w:proofErr w:type="gramStart"/>
      <w:r w:rsidR="009725A5" w:rsidRPr="0055363B">
        <w:rPr>
          <w:rFonts w:ascii="Arial" w:hAnsi="Arial" w:cs="Arial"/>
          <w:sz w:val="24"/>
          <w:szCs w:val="24"/>
        </w:rPr>
        <w:t>avertismente</w:t>
      </w:r>
      <w:proofErr w:type="gramEnd"/>
      <w:r w:rsidR="009725A5" w:rsidRPr="0055363B">
        <w:rPr>
          <w:rFonts w:ascii="Arial" w:hAnsi="Arial" w:cs="Arial"/>
          <w:sz w:val="24"/>
          <w:szCs w:val="24"/>
        </w:rPr>
        <w:t xml:space="preserve"> –</w:t>
      </w:r>
      <w:r w:rsidR="00DB5146" w:rsidRPr="0055363B">
        <w:rPr>
          <w:rFonts w:ascii="Arial" w:hAnsi="Arial" w:cs="Arial"/>
          <w:sz w:val="24"/>
          <w:szCs w:val="24"/>
        </w:rPr>
        <w:t xml:space="preserve"> </w:t>
      </w:r>
      <w:r w:rsidR="00B75428" w:rsidRPr="0055363B">
        <w:rPr>
          <w:rFonts w:ascii="Arial" w:hAnsi="Arial" w:cs="Arial"/>
          <w:sz w:val="24"/>
          <w:szCs w:val="24"/>
        </w:rPr>
        <w:t>251</w:t>
      </w:r>
    </w:p>
    <w:p w:rsidR="007604DF" w:rsidRPr="0055363B" w:rsidRDefault="00070501"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w:t>
      </w:r>
      <w:r w:rsidR="0048594F" w:rsidRPr="0055363B">
        <w:rPr>
          <w:rFonts w:ascii="Arial" w:hAnsi="Arial" w:cs="Arial"/>
          <w:sz w:val="24"/>
          <w:szCs w:val="24"/>
        </w:rPr>
        <w:t xml:space="preserve"> </w:t>
      </w:r>
      <w:proofErr w:type="gramStart"/>
      <w:r w:rsidR="009725A5" w:rsidRPr="0055363B">
        <w:rPr>
          <w:rFonts w:ascii="Arial" w:hAnsi="Arial" w:cs="Arial"/>
          <w:sz w:val="24"/>
          <w:szCs w:val="24"/>
        </w:rPr>
        <w:t>nr</w:t>
      </w:r>
      <w:proofErr w:type="gramEnd"/>
      <w:r w:rsidR="009725A5" w:rsidRPr="0055363B">
        <w:rPr>
          <w:rFonts w:ascii="Arial" w:hAnsi="Arial" w:cs="Arial"/>
          <w:sz w:val="24"/>
          <w:szCs w:val="24"/>
        </w:rPr>
        <w:t xml:space="preserve">. </w:t>
      </w:r>
      <w:proofErr w:type="gramStart"/>
      <w:r w:rsidR="009725A5" w:rsidRPr="0055363B">
        <w:rPr>
          <w:rFonts w:ascii="Arial" w:hAnsi="Arial" w:cs="Arial"/>
          <w:sz w:val="24"/>
          <w:szCs w:val="24"/>
        </w:rPr>
        <w:t>amenzi</w:t>
      </w:r>
      <w:proofErr w:type="gramEnd"/>
      <w:r w:rsidR="00A46275" w:rsidRPr="0055363B">
        <w:rPr>
          <w:rFonts w:ascii="Arial" w:hAnsi="Arial" w:cs="Arial"/>
          <w:sz w:val="24"/>
          <w:szCs w:val="24"/>
        </w:rPr>
        <w:t xml:space="preserve"> </w:t>
      </w:r>
      <w:r w:rsidR="007604DF" w:rsidRPr="0055363B">
        <w:rPr>
          <w:rFonts w:ascii="Arial" w:hAnsi="Arial" w:cs="Arial"/>
          <w:sz w:val="24"/>
          <w:szCs w:val="24"/>
        </w:rPr>
        <w:t>–</w:t>
      </w:r>
      <w:r w:rsidR="00C42978" w:rsidRPr="0055363B">
        <w:rPr>
          <w:rFonts w:ascii="Arial" w:hAnsi="Arial" w:cs="Arial"/>
          <w:sz w:val="24"/>
          <w:szCs w:val="24"/>
        </w:rPr>
        <w:t xml:space="preserve"> </w:t>
      </w:r>
      <w:r w:rsidR="00B75428" w:rsidRPr="0055363B">
        <w:rPr>
          <w:rFonts w:ascii="Arial" w:hAnsi="Arial" w:cs="Arial"/>
          <w:sz w:val="24"/>
          <w:szCs w:val="24"/>
        </w:rPr>
        <w:t>125</w:t>
      </w:r>
    </w:p>
    <w:p w:rsidR="00CF61C9" w:rsidRPr="0055363B" w:rsidRDefault="00070501" w:rsidP="0055363B">
      <w:pPr>
        <w:pStyle w:val="NoSpacing"/>
        <w:tabs>
          <w:tab w:val="left" w:pos="142"/>
          <w:tab w:val="right" w:pos="9072"/>
        </w:tabs>
        <w:ind w:left="0"/>
        <w:rPr>
          <w:rFonts w:ascii="Arial" w:hAnsi="Arial" w:cs="Arial"/>
          <w:b/>
          <w:sz w:val="24"/>
          <w:szCs w:val="24"/>
        </w:rPr>
      </w:pPr>
      <w:r w:rsidRPr="0055363B">
        <w:rPr>
          <w:rFonts w:ascii="Arial" w:hAnsi="Arial" w:cs="Arial"/>
          <w:sz w:val="24"/>
          <w:szCs w:val="24"/>
        </w:rPr>
        <w:t>-</w:t>
      </w:r>
      <w:r w:rsidR="007604DF" w:rsidRPr="0055363B">
        <w:rPr>
          <w:rFonts w:ascii="Arial" w:hAnsi="Arial" w:cs="Arial"/>
          <w:sz w:val="24"/>
          <w:szCs w:val="24"/>
        </w:rPr>
        <w:t xml:space="preserve"> </w:t>
      </w:r>
      <w:proofErr w:type="gramStart"/>
      <w:r w:rsidR="007604DF" w:rsidRPr="0055363B">
        <w:rPr>
          <w:rFonts w:ascii="Arial" w:hAnsi="Arial" w:cs="Arial"/>
          <w:sz w:val="24"/>
          <w:szCs w:val="24"/>
        </w:rPr>
        <w:t>total</w:t>
      </w:r>
      <w:proofErr w:type="gramEnd"/>
      <w:r w:rsidR="009725A5" w:rsidRPr="0055363B">
        <w:rPr>
          <w:rFonts w:ascii="Arial" w:hAnsi="Arial" w:cs="Arial"/>
          <w:sz w:val="24"/>
          <w:szCs w:val="24"/>
        </w:rPr>
        <w:t xml:space="preserve"> valoare </w:t>
      </w:r>
      <w:r w:rsidR="007604DF" w:rsidRPr="0055363B">
        <w:rPr>
          <w:rFonts w:ascii="Arial" w:hAnsi="Arial" w:cs="Arial"/>
          <w:sz w:val="24"/>
          <w:szCs w:val="24"/>
        </w:rPr>
        <w:t xml:space="preserve">amenzi </w:t>
      </w:r>
      <w:r w:rsidRPr="0055363B">
        <w:rPr>
          <w:rFonts w:ascii="Arial" w:hAnsi="Arial" w:cs="Arial"/>
          <w:sz w:val="24"/>
          <w:szCs w:val="24"/>
        </w:rPr>
        <w:t>-</w:t>
      </w:r>
      <w:r w:rsidR="009725A5" w:rsidRPr="0055363B">
        <w:rPr>
          <w:rFonts w:ascii="Arial" w:hAnsi="Arial" w:cs="Arial"/>
          <w:sz w:val="24"/>
          <w:szCs w:val="24"/>
        </w:rPr>
        <w:t xml:space="preserve"> </w:t>
      </w:r>
      <w:r w:rsidR="00B75428" w:rsidRPr="0055363B">
        <w:rPr>
          <w:rFonts w:ascii="Arial" w:hAnsi="Arial" w:cs="Arial"/>
          <w:b/>
          <w:sz w:val="24"/>
          <w:szCs w:val="24"/>
        </w:rPr>
        <w:t>619</w:t>
      </w:r>
      <w:r w:rsidR="00FC7EEA" w:rsidRPr="0055363B">
        <w:rPr>
          <w:rFonts w:ascii="Arial" w:hAnsi="Arial" w:cs="Arial"/>
          <w:b/>
          <w:sz w:val="24"/>
          <w:szCs w:val="24"/>
        </w:rPr>
        <w:t>.</w:t>
      </w:r>
      <w:r w:rsidR="00B75428" w:rsidRPr="0055363B">
        <w:rPr>
          <w:rFonts w:ascii="Arial" w:hAnsi="Arial" w:cs="Arial"/>
          <w:b/>
          <w:sz w:val="24"/>
          <w:szCs w:val="24"/>
        </w:rPr>
        <w:t>3</w:t>
      </w:r>
      <w:r w:rsidR="00FC7EEA" w:rsidRPr="0055363B">
        <w:rPr>
          <w:rFonts w:ascii="Arial" w:hAnsi="Arial" w:cs="Arial"/>
          <w:b/>
          <w:sz w:val="24"/>
          <w:szCs w:val="24"/>
        </w:rPr>
        <w:t>00</w:t>
      </w:r>
      <w:r w:rsidR="00690B12" w:rsidRPr="0055363B">
        <w:rPr>
          <w:rFonts w:ascii="Arial" w:hAnsi="Arial" w:cs="Arial"/>
          <w:b/>
          <w:sz w:val="24"/>
          <w:szCs w:val="24"/>
        </w:rPr>
        <w:t xml:space="preserve"> </w:t>
      </w:r>
      <w:r w:rsidR="0087180E" w:rsidRPr="0055363B">
        <w:rPr>
          <w:rFonts w:ascii="Arial" w:hAnsi="Arial" w:cs="Arial"/>
          <w:b/>
          <w:sz w:val="24"/>
          <w:szCs w:val="24"/>
        </w:rPr>
        <w:t>lei</w:t>
      </w:r>
    </w:p>
    <w:p w:rsidR="00B75428" w:rsidRPr="0055363B" w:rsidRDefault="00B75428" w:rsidP="0055363B">
      <w:pPr>
        <w:pStyle w:val="NoSpacing"/>
        <w:tabs>
          <w:tab w:val="right" w:pos="9072"/>
        </w:tabs>
        <w:ind w:left="0"/>
        <w:rPr>
          <w:rFonts w:ascii="Arial" w:hAnsi="Arial" w:cs="Arial"/>
          <w:b/>
          <w:sz w:val="24"/>
          <w:szCs w:val="24"/>
        </w:rPr>
      </w:pPr>
      <w:r w:rsidRPr="0055363B">
        <w:rPr>
          <w:rFonts w:ascii="Arial" w:hAnsi="Arial" w:cs="Arial"/>
          <w:sz w:val="24"/>
          <w:szCs w:val="24"/>
        </w:rPr>
        <w:t>Decizii de suspendare activitate:</w:t>
      </w:r>
      <w:r w:rsidRPr="0055363B">
        <w:rPr>
          <w:rFonts w:ascii="Arial" w:hAnsi="Arial" w:cs="Arial"/>
          <w:b/>
          <w:sz w:val="24"/>
          <w:szCs w:val="24"/>
        </w:rPr>
        <w:t xml:space="preserve"> 1 (</w:t>
      </w:r>
      <w:r w:rsidRPr="0055363B">
        <w:rPr>
          <w:rFonts w:ascii="Arial" w:hAnsi="Arial" w:cs="Arial"/>
          <w:b/>
          <w:sz w:val="24"/>
          <w:szCs w:val="24"/>
          <w:lang w:val="ro-RO"/>
        </w:rPr>
        <w:t>1 DSP Gorj</w:t>
      </w:r>
      <w:r w:rsidRPr="0055363B">
        <w:rPr>
          <w:rFonts w:ascii="Arial" w:hAnsi="Arial" w:cs="Arial"/>
          <w:b/>
          <w:sz w:val="24"/>
          <w:szCs w:val="24"/>
        </w:rPr>
        <w:t>)</w:t>
      </w:r>
    </w:p>
    <w:p w:rsidR="0094145F" w:rsidRPr="0055363B" w:rsidRDefault="0094145F" w:rsidP="0055363B">
      <w:pPr>
        <w:pStyle w:val="NoSpacing"/>
        <w:tabs>
          <w:tab w:val="right" w:pos="9072"/>
        </w:tabs>
        <w:ind w:left="0"/>
        <w:rPr>
          <w:rFonts w:ascii="Arial" w:hAnsi="Arial" w:cs="Arial"/>
          <w:b/>
          <w:sz w:val="24"/>
          <w:szCs w:val="24"/>
        </w:rPr>
      </w:pPr>
      <w:r w:rsidRPr="0055363B">
        <w:rPr>
          <w:rFonts w:ascii="Arial" w:hAnsi="Arial" w:cs="Arial"/>
          <w:sz w:val="24"/>
          <w:szCs w:val="24"/>
        </w:rPr>
        <w:t>Retrageri de A</w:t>
      </w:r>
      <w:r w:rsidR="00B75428" w:rsidRPr="0055363B">
        <w:rPr>
          <w:rFonts w:ascii="Arial" w:hAnsi="Arial" w:cs="Arial"/>
          <w:sz w:val="24"/>
          <w:szCs w:val="24"/>
        </w:rPr>
        <w:t>utoriza</w:t>
      </w:r>
      <w:r w:rsidR="00B75428" w:rsidRPr="0055363B">
        <w:rPr>
          <w:rFonts w:ascii="Arial" w:hAnsi="Arial" w:cs="Arial"/>
          <w:sz w:val="24"/>
          <w:szCs w:val="24"/>
          <w:lang w:val="ro-RO"/>
        </w:rPr>
        <w:t xml:space="preserve">ție </w:t>
      </w:r>
      <w:r w:rsidRPr="0055363B">
        <w:rPr>
          <w:rFonts w:ascii="Arial" w:hAnsi="Arial" w:cs="Arial"/>
          <w:sz w:val="24"/>
          <w:szCs w:val="24"/>
        </w:rPr>
        <w:t>S</w:t>
      </w:r>
      <w:r w:rsidR="00B75428" w:rsidRPr="0055363B">
        <w:rPr>
          <w:rFonts w:ascii="Arial" w:hAnsi="Arial" w:cs="Arial"/>
          <w:sz w:val="24"/>
          <w:szCs w:val="24"/>
        </w:rPr>
        <w:t xml:space="preserve">anitară de </w:t>
      </w:r>
      <w:r w:rsidRPr="0055363B">
        <w:rPr>
          <w:rFonts w:ascii="Arial" w:hAnsi="Arial" w:cs="Arial"/>
          <w:sz w:val="24"/>
          <w:szCs w:val="24"/>
        </w:rPr>
        <w:t>F</w:t>
      </w:r>
      <w:r w:rsidR="00B75428" w:rsidRPr="0055363B">
        <w:rPr>
          <w:rFonts w:ascii="Arial" w:hAnsi="Arial" w:cs="Arial"/>
          <w:sz w:val="24"/>
          <w:szCs w:val="24"/>
        </w:rPr>
        <w:t>uncționare</w:t>
      </w:r>
      <w:r w:rsidRPr="0055363B">
        <w:rPr>
          <w:rFonts w:ascii="Arial" w:hAnsi="Arial" w:cs="Arial"/>
          <w:sz w:val="24"/>
          <w:szCs w:val="24"/>
        </w:rPr>
        <w:t>:</w:t>
      </w:r>
      <w:r w:rsidRPr="0055363B">
        <w:rPr>
          <w:rFonts w:ascii="Arial" w:hAnsi="Arial" w:cs="Arial"/>
          <w:b/>
          <w:sz w:val="24"/>
          <w:szCs w:val="24"/>
        </w:rPr>
        <w:t xml:space="preserve"> </w:t>
      </w:r>
      <w:r w:rsidR="00B75428" w:rsidRPr="0055363B">
        <w:rPr>
          <w:rFonts w:ascii="Arial" w:hAnsi="Arial" w:cs="Arial"/>
          <w:b/>
          <w:sz w:val="24"/>
          <w:szCs w:val="24"/>
        </w:rPr>
        <w:t>14</w:t>
      </w:r>
      <w:r w:rsidRPr="0055363B">
        <w:rPr>
          <w:rFonts w:ascii="Arial" w:hAnsi="Arial" w:cs="Arial"/>
          <w:b/>
          <w:sz w:val="24"/>
          <w:szCs w:val="24"/>
        </w:rPr>
        <w:t xml:space="preserve"> (</w:t>
      </w:r>
      <w:r w:rsidRPr="0055363B">
        <w:rPr>
          <w:rFonts w:ascii="Arial" w:hAnsi="Arial" w:cs="Arial"/>
          <w:b/>
          <w:sz w:val="24"/>
          <w:szCs w:val="24"/>
          <w:lang w:val="ro-RO"/>
        </w:rPr>
        <w:t>2 DSP Constanța</w:t>
      </w:r>
      <w:r w:rsidR="00C458FD" w:rsidRPr="0055363B">
        <w:rPr>
          <w:rFonts w:ascii="Arial" w:hAnsi="Arial" w:cs="Arial"/>
          <w:b/>
          <w:sz w:val="24"/>
          <w:szCs w:val="24"/>
          <w:lang w:val="ro-RO"/>
        </w:rPr>
        <w:t>, 3 DSP Vaslui, 4 DSP Dolj, 1 DSP Harghita, 3 DSP Dâmbovița, 1 DSP Neamț</w:t>
      </w:r>
      <w:r w:rsidRPr="0055363B">
        <w:rPr>
          <w:rFonts w:ascii="Arial" w:hAnsi="Arial" w:cs="Arial"/>
          <w:b/>
          <w:sz w:val="24"/>
          <w:szCs w:val="24"/>
        </w:rPr>
        <w:t>)</w:t>
      </w:r>
    </w:p>
    <w:p w:rsidR="00A46275" w:rsidRPr="0055363B" w:rsidRDefault="00A46275"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Nr. recontroale</w:t>
      </w:r>
      <w:r w:rsidR="005803D8" w:rsidRPr="0055363B">
        <w:rPr>
          <w:rFonts w:ascii="Arial" w:hAnsi="Arial" w:cs="Arial"/>
          <w:sz w:val="24"/>
          <w:szCs w:val="24"/>
        </w:rPr>
        <w:t xml:space="preserve"> </w:t>
      </w:r>
      <w:r w:rsidR="00AA6708" w:rsidRPr="0055363B">
        <w:rPr>
          <w:rFonts w:ascii="Arial" w:hAnsi="Arial" w:cs="Arial"/>
          <w:sz w:val="24"/>
          <w:szCs w:val="24"/>
        </w:rPr>
        <w:t>–</w:t>
      </w:r>
      <w:r w:rsidRPr="0055363B">
        <w:rPr>
          <w:rFonts w:ascii="Arial" w:hAnsi="Arial" w:cs="Arial"/>
          <w:sz w:val="24"/>
          <w:szCs w:val="24"/>
        </w:rPr>
        <w:t xml:space="preserve"> </w:t>
      </w:r>
      <w:r w:rsidR="00B75428" w:rsidRPr="0055363B">
        <w:rPr>
          <w:rFonts w:ascii="Arial" w:hAnsi="Arial" w:cs="Arial"/>
          <w:sz w:val="24"/>
          <w:szCs w:val="24"/>
        </w:rPr>
        <w:t>28</w:t>
      </w:r>
    </w:p>
    <w:p w:rsidR="00610700" w:rsidRPr="0055363B" w:rsidRDefault="00610700"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Din care:</w:t>
      </w:r>
    </w:p>
    <w:p w:rsidR="00AB5CCF" w:rsidRDefault="001532F2"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ab/>
      </w:r>
    </w:p>
    <w:p w:rsidR="00B51BF2" w:rsidRPr="0055363B" w:rsidRDefault="00B51BF2" w:rsidP="0055363B">
      <w:pPr>
        <w:pStyle w:val="NoSpacing"/>
        <w:tabs>
          <w:tab w:val="left" w:pos="142"/>
          <w:tab w:val="right" w:pos="9072"/>
        </w:tabs>
        <w:ind w:left="0"/>
        <w:rPr>
          <w:rFonts w:ascii="Arial" w:hAnsi="Arial" w:cs="Arial"/>
          <w:sz w:val="24"/>
          <w:szCs w:val="24"/>
        </w:rPr>
      </w:pPr>
    </w:p>
    <w:p w:rsidR="00DD4CCB" w:rsidRPr="0055363B" w:rsidRDefault="00DD4CCB" w:rsidP="0055363B">
      <w:pPr>
        <w:pStyle w:val="NoSpacing"/>
        <w:tabs>
          <w:tab w:val="left" w:pos="142"/>
          <w:tab w:val="right" w:pos="9072"/>
        </w:tabs>
        <w:ind w:left="0"/>
        <w:rPr>
          <w:rFonts w:ascii="Arial" w:hAnsi="Arial" w:cs="Arial"/>
          <w:b/>
          <w:sz w:val="24"/>
          <w:szCs w:val="24"/>
          <w:u w:val="single"/>
        </w:rPr>
      </w:pPr>
      <w:r w:rsidRPr="0055363B">
        <w:rPr>
          <w:rFonts w:ascii="Arial" w:hAnsi="Arial" w:cs="Arial"/>
          <w:b/>
          <w:sz w:val="24"/>
          <w:szCs w:val="24"/>
          <w:u w:val="single"/>
        </w:rPr>
        <w:lastRenderedPageBreak/>
        <w:t>a) Nr. total controale pe unit</w:t>
      </w:r>
      <w:r w:rsidRPr="0055363B">
        <w:rPr>
          <w:rFonts w:ascii="Arial" w:hAnsi="Arial" w:cs="Arial"/>
          <w:b/>
          <w:sz w:val="24"/>
          <w:szCs w:val="24"/>
          <w:u w:val="single"/>
          <w:lang w:val="ro-RO"/>
        </w:rPr>
        <w:t>ăți de învățământ, din care</w:t>
      </w:r>
      <w:r w:rsidRPr="0055363B">
        <w:rPr>
          <w:rFonts w:ascii="Arial" w:hAnsi="Arial" w:cs="Arial"/>
          <w:b/>
          <w:sz w:val="24"/>
          <w:szCs w:val="24"/>
          <w:u w:val="single"/>
        </w:rPr>
        <w:t xml:space="preserve">: </w:t>
      </w:r>
    </w:p>
    <w:p w:rsidR="001532F2" w:rsidRPr="0055363B" w:rsidRDefault="00B57A43" w:rsidP="0055363B">
      <w:pPr>
        <w:pStyle w:val="NoSpacing"/>
        <w:tabs>
          <w:tab w:val="left" w:pos="142"/>
          <w:tab w:val="right" w:pos="9072"/>
        </w:tabs>
        <w:ind w:left="0"/>
        <w:rPr>
          <w:rFonts w:ascii="Arial" w:hAnsi="Arial" w:cs="Arial"/>
          <w:b/>
          <w:sz w:val="24"/>
          <w:szCs w:val="24"/>
          <w:u w:val="single"/>
        </w:rPr>
      </w:pPr>
      <w:r w:rsidRPr="0055363B">
        <w:rPr>
          <w:rFonts w:ascii="Arial" w:hAnsi="Arial" w:cs="Arial"/>
          <w:b/>
          <w:sz w:val="24"/>
          <w:szCs w:val="24"/>
          <w:u w:val="single"/>
        </w:rPr>
        <w:t>1)</w:t>
      </w:r>
      <w:r w:rsidR="001532F2" w:rsidRPr="0055363B">
        <w:rPr>
          <w:rFonts w:ascii="Arial" w:hAnsi="Arial" w:cs="Arial"/>
          <w:b/>
          <w:sz w:val="24"/>
          <w:szCs w:val="24"/>
          <w:u w:val="single"/>
        </w:rPr>
        <w:t xml:space="preserve"> Unități </w:t>
      </w:r>
      <w:r w:rsidR="001532F2" w:rsidRPr="0055363B">
        <w:rPr>
          <w:rFonts w:ascii="Arial" w:hAnsi="Arial" w:cs="Arial"/>
          <w:b/>
          <w:sz w:val="24"/>
          <w:szCs w:val="24"/>
          <w:u w:val="single"/>
          <w:lang w:val="ro-RO"/>
        </w:rPr>
        <w:t>pentru antepreșcolari</w:t>
      </w:r>
      <w:r w:rsidR="0043111B" w:rsidRPr="0055363B">
        <w:rPr>
          <w:rFonts w:ascii="Arial" w:hAnsi="Arial" w:cs="Arial"/>
          <w:b/>
          <w:sz w:val="24"/>
          <w:szCs w:val="24"/>
          <w:u w:val="single"/>
          <w:lang w:val="ro-RO"/>
        </w:rPr>
        <w:t xml:space="preserve"> </w:t>
      </w:r>
    </w:p>
    <w:p w:rsidR="001532F2" w:rsidRPr="0055363B" w:rsidRDefault="006E5392"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Nr. controale efectuat</w:t>
      </w:r>
      <w:r w:rsidR="003A35F9" w:rsidRPr="0055363B">
        <w:rPr>
          <w:rFonts w:ascii="Arial" w:hAnsi="Arial" w:cs="Arial"/>
          <w:sz w:val="24"/>
          <w:szCs w:val="24"/>
        </w:rPr>
        <w:t xml:space="preserve">e </w:t>
      </w:r>
      <w:r w:rsidR="00F24B84" w:rsidRPr="0055363B">
        <w:rPr>
          <w:rFonts w:ascii="Arial" w:hAnsi="Arial" w:cs="Arial"/>
          <w:sz w:val="24"/>
          <w:szCs w:val="24"/>
        </w:rPr>
        <w:t>–</w:t>
      </w:r>
      <w:r w:rsidR="003A35F9" w:rsidRPr="0055363B">
        <w:rPr>
          <w:rFonts w:ascii="Arial" w:hAnsi="Arial" w:cs="Arial"/>
          <w:sz w:val="24"/>
          <w:szCs w:val="24"/>
        </w:rPr>
        <w:t xml:space="preserve"> </w:t>
      </w:r>
      <w:r w:rsidR="009538FF" w:rsidRPr="0055363B">
        <w:rPr>
          <w:rFonts w:ascii="Arial" w:hAnsi="Arial" w:cs="Arial"/>
          <w:sz w:val="24"/>
          <w:szCs w:val="24"/>
        </w:rPr>
        <w:t>1</w:t>
      </w:r>
      <w:r w:rsidR="00B75428" w:rsidRPr="0055363B">
        <w:rPr>
          <w:rFonts w:ascii="Arial" w:hAnsi="Arial" w:cs="Arial"/>
          <w:sz w:val="24"/>
          <w:szCs w:val="24"/>
        </w:rPr>
        <w:t>0</w:t>
      </w:r>
      <w:r w:rsidR="009538FF" w:rsidRPr="0055363B">
        <w:rPr>
          <w:rFonts w:ascii="Arial" w:hAnsi="Arial" w:cs="Arial"/>
          <w:sz w:val="24"/>
          <w:szCs w:val="24"/>
        </w:rPr>
        <w:t>5</w:t>
      </w:r>
    </w:p>
    <w:p w:rsidR="004D40D0" w:rsidRPr="0055363B" w:rsidRDefault="004D40D0"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Nr. total sancțiuni – </w:t>
      </w:r>
      <w:r w:rsidR="00B75428" w:rsidRPr="0055363B">
        <w:rPr>
          <w:rFonts w:ascii="Arial" w:hAnsi="Arial" w:cs="Arial"/>
          <w:sz w:val="24"/>
          <w:szCs w:val="24"/>
        </w:rPr>
        <w:t>2</w:t>
      </w:r>
      <w:r w:rsidRPr="0055363B">
        <w:rPr>
          <w:rFonts w:ascii="Arial" w:hAnsi="Arial" w:cs="Arial"/>
          <w:sz w:val="24"/>
          <w:szCs w:val="24"/>
        </w:rPr>
        <w:t>, din care:</w:t>
      </w:r>
    </w:p>
    <w:p w:rsidR="004D40D0" w:rsidRPr="0055363B" w:rsidRDefault="004D40D0"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B75428" w:rsidRPr="0055363B">
        <w:rPr>
          <w:rFonts w:ascii="Arial" w:hAnsi="Arial" w:cs="Arial"/>
          <w:sz w:val="24"/>
          <w:szCs w:val="24"/>
        </w:rPr>
        <w:t>2</w:t>
      </w:r>
    </w:p>
    <w:p w:rsidR="004D40D0" w:rsidRPr="0055363B" w:rsidRDefault="004D40D0" w:rsidP="0055363B">
      <w:pPr>
        <w:pStyle w:val="NoSpacing"/>
        <w:tabs>
          <w:tab w:val="left" w:pos="142"/>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Pr="0055363B">
        <w:rPr>
          <w:rFonts w:ascii="Arial" w:hAnsi="Arial" w:cs="Arial"/>
          <w:b/>
          <w:sz w:val="24"/>
          <w:szCs w:val="24"/>
        </w:rPr>
        <w:t>1</w:t>
      </w:r>
      <w:r w:rsidR="00B75428" w:rsidRPr="0055363B">
        <w:rPr>
          <w:rFonts w:ascii="Arial" w:hAnsi="Arial" w:cs="Arial"/>
          <w:b/>
          <w:sz w:val="24"/>
          <w:szCs w:val="24"/>
        </w:rPr>
        <w:t>0</w:t>
      </w:r>
      <w:r w:rsidRPr="0055363B">
        <w:rPr>
          <w:rFonts w:ascii="Arial" w:hAnsi="Arial" w:cs="Arial"/>
          <w:b/>
          <w:sz w:val="24"/>
          <w:szCs w:val="24"/>
        </w:rPr>
        <w:t>.</w:t>
      </w:r>
      <w:r w:rsidR="00B75428" w:rsidRPr="0055363B">
        <w:rPr>
          <w:rFonts w:ascii="Arial" w:hAnsi="Arial" w:cs="Arial"/>
          <w:b/>
          <w:sz w:val="24"/>
          <w:szCs w:val="24"/>
        </w:rPr>
        <w:t>0</w:t>
      </w:r>
      <w:r w:rsidRPr="0055363B">
        <w:rPr>
          <w:rFonts w:ascii="Arial" w:hAnsi="Arial" w:cs="Arial"/>
          <w:b/>
          <w:sz w:val="24"/>
          <w:szCs w:val="24"/>
        </w:rPr>
        <w:t>00 lei</w:t>
      </w:r>
    </w:p>
    <w:p w:rsidR="004D40D0" w:rsidRPr="0055363B" w:rsidRDefault="004D40D0" w:rsidP="0055363B">
      <w:pPr>
        <w:pStyle w:val="NoSpacing"/>
        <w:tabs>
          <w:tab w:val="left" w:pos="142"/>
          <w:tab w:val="left" w:pos="4002"/>
          <w:tab w:val="right" w:pos="9072"/>
        </w:tabs>
        <w:ind w:left="0"/>
        <w:rPr>
          <w:rFonts w:ascii="Arial" w:hAnsi="Arial" w:cs="Arial"/>
          <w:b/>
          <w:sz w:val="24"/>
          <w:szCs w:val="24"/>
        </w:rPr>
      </w:pPr>
      <w:r w:rsidRPr="0055363B">
        <w:rPr>
          <w:rFonts w:ascii="Arial" w:hAnsi="Arial" w:cs="Arial"/>
          <w:b/>
          <w:sz w:val="24"/>
          <w:szCs w:val="24"/>
        </w:rPr>
        <w:t>Neconformități identificate:</w:t>
      </w:r>
    </w:p>
    <w:p w:rsidR="00DE6588" w:rsidRPr="0055363B" w:rsidRDefault="00DE6588" w:rsidP="0055363B">
      <w:pPr>
        <w:pStyle w:val="NoSpacing"/>
        <w:numPr>
          <w:ilvl w:val="0"/>
          <w:numId w:val="52"/>
        </w:numPr>
        <w:tabs>
          <w:tab w:val="left" w:pos="142"/>
          <w:tab w:val="left" w:pos="4002"/>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de către conducătorii unităţilor pentru protecţia, educarea şi instruirea copiilor şi tinerilor, de către conducătorii autorităţilor publice locale, precum şi de către administraţiile taberelor pentru copii şi tineri a normelor de igienă în vigoare specifice fiecărui obiectiv şi a condiţiilor referitoare la circuite funcţionale, cubajul minim de aer, microclimat, iluminat, mobilier, obiecte şi anexe sanitare, întreţinerea curăţeniei şi a altor asemenea cerinţe;</w:t>
      </w:r>
    </w:p>
    <w:p w:rsidR="00836D93" w:rsidRPr="0055363B" w:rsidRDefault="00836D93" w:rsidP="0055363B">
      <w:pPr>
        <w:pStyle w:val="NoSpacing"/>
        <w:tabs>
          <w:tab w:val="right" w:pos="9072"/>
        </w:tabs>
        <w:ind w:left="0"/>
        <w:rPr>
          <w:rFonts w:ascii="Arial" w:hAnsi="Arial" w:cs="Arial"/>
          <w:sz w:val="24"/>
          <w:szCs w:val="24"/>
        </w:rPr>
      </w:pPr>
    </w:p>
    <w:p w:rsidR="001532F2" w:rsidRPr="0055363B" w:rsidRDefault="001532F2" w:rsidP="0055363B">
      <w:pPr>
        <w:pStyle w:val="NoSpacing"/>
        <w:tabs>
          <w:tab w:val="left" w:pos="142"/>
          <w:tab w:val="right" w:pos="9072"/>
        </w:tabs>
        <w:ind w:left="0"/>
        <w:rPr>
          <w:rFonts w:ascii="Arial" w:hAnsi="Arial" w:cs="Arial"/>
          <w:b/>
          <w:sz w:val="24"/>
          <w:szCs w:val="24"/>
          <w:u w:val="single"/>
        </w:rPr>
      </w:pPr>
      <w:r w:rsidRPr="0055363B">
        <w:rPr>
          <w:rFonts w:ascii="Arial" w:hAnsi="Arial" w:cs="Arial"/>
          <w:b/>
          <w:sz w:val="24"/>
          <w:szCs w:val="24"/>
          <w:u w:val="single"/>
        </w:rPr>
        <w:t xml:space="preserve">2) Unități </w:t>
      </w:r>
      <w:r w:rsidRPr="0055363B">
        <w:rPr>
          <w:rFonts w:ascii="Arial" w:hAnsi="Arial" w:cs="Arial"/>
          <w:b/>
          <w:sz w:val="24"/>
          <w:szCs w:val="24"/>
          <w:u w:val="single"/>
          <w:lang w:val="ro-RO"/>
        </w:rPr>
        <w:t>pentru preșcolari</w:t>
      </w:r>
    </w:p>
    <w:p w:rsidR="001532F2" w:rsidRPr="0055363B" w:rsidRDefault="001532F2"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Nr. controale </w:t>
      </w:r>
      <w:r w:rsidR="001A60B7" w:rsidRPr="0055363B">
        <w:rPr>
          <w:rFonts w:ascii="Arial" w:hAnsi="Arial" w:cs="Arial"/>
          <w:sz w:val="24"/>
          <w:szCs w:val="24"/>
        </w:rPr>
        <w:t>ef</w:t>
      </w:r>
      <w:r w:rsidR="004738BF" w:rsidRPr="0055363B">
        <w:rPr>
          <w:rFonts w:ascii="Arial" w:hAnsi="Arial" w:cs="Arial"/>
          <w:sz w:val="24"/>
          <w:szCs w:val="24"/>
        </w:rPr>
        <w:t xml:space="preserve">ectuate </w:t>
      </w:r>
      <w:r w:rsidR="00070501" w:rsidRPr="0055363B">
        <w:rPr>
          <w:rFonts w:ascii="Arial" w:hAnsi="Arial" w:cs="Arial"/>
          <w:sz w:val="24"/>
          <w:szCs w:val="24"/>
        </w:rPr>
        <w:t>-</w:t>
      </w:r>
      <w:r w:rsidR="004738BF" w:rsidRPr="0055363B">
        <w:rPr>
          <w:rFonts w:ascii="Arial" w:hAnsi="Arial" w:cs="Arial"/>
          <w:sz w:val="24"/>
          <w:szCs w:val="24"/>
        </w:rPr>
        <w:t xml:space="preserve"> </w:t>
      </w:r>
      <w:r w:rsidR="00B75428" w:rsidRPr="0055363B">
        <w:rPr>
          <w:rFonts w:ascii="Arial" w:hAnsi="Arial" w:cs="Arial"/>
          <w:sz w:val="24"/>
          <w:szCs w:val="24"/>
        </w:rPr>
        <w:t>1309</w:t>
      </w:r>
    </w:p>
    <w:p w:rsidR="008B1EAA" w:rsidRPr="0055363B" w:rsidRDefault="008B1EAA"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Nr. total sancțiuni </w:t>
      </w:r>
      <w:r w:rsidR="00836D93" w:rsidRPr="0055363B">
        <w:rPr>
          <w:rFonts w:ascii="Arial" w:hAnsi="Arial" w:cs="Arial"/>
          <w:sz w:val="24"/>
          <w:szCs w:val="24"/>
        </w:rPr>
        <w:t>–</w:t>
      </w:r>
      <w:r w:rsidR="0086623D" w:rsidRPr="0055363B">
        <w:rPr>
          <w:rFonts w:ascii="Arial" w:hAnsi="Arial" w:cs="Arial"/>
          <w:sz w:val="24"/>
          <w:szCs w:val="24"/>
        </w:rPr>
        <w:t xml:space="preserve"> </w:t>
      </w:r>
      <w:r w:rsidR="00B75428" w:rsidRPr="0055363B">
        <w:rPr>
          <w:rFonts w:ascii="Arial" w:hAnsi="Arial" w:cs="Arial"/>
          <w:sz w:val="24"/>
          <w:szCs w:val="24"/>
        </w:rPr>
        <w:t>95</w:t>
      </w:r>
      <w:r w:rsidRPr="0055363B">
        <w:rPr>
          <w:rFonts w:ascii="Arial" w:hAnsi="Arial" w:cs="Arial"/>
          <w:sz w:val="24"/>
          <w:szCs w:val="24"/>
        </w:rPr>
        <w:t>, din care:</w:t>
      </w:r>
    </w:p>
    <w:p w:rsidR="008B1EAA" w:rsidRPr="0055363B" w:rsidRDefault="00070501"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w:t>
      </w:r>
      <w:r w:rsidR="008B1EAA" w:rsidRPr="0055363B">
        <w:rPr>
          <w:rFonts w:ascii="Arial" w:hAnsi="Arial" w:cs="Arial"/>
          <w:sz w:val="24"/>
          <w:szCs w:val="24"/>
        </w:rPr>
        <w:t xml:space="preserve"> </w:t>
      </w:r>
      <w:proofErr w:type="gramStart"/>
      <w:r w:rsidR="008B1EAA" w:rsidRPr="0055363B">
        <w:rPr>
          <w:rFonts w:ascii="Arial" w:hAnsi="Arial" w:cs="Arial"/>
          <w:sz w:val="24"/>
          <w:szCs w:val="24"/>
        </w:rPr>
        <w:t>nr</w:t>
      </w:r>
      <w:proofErr w:type="gramEnd"/>
      <w:r w:rsidR="008B1EAA" w:rsidRPr="0055363B">
        <w:rPr>
          <w:rFonts w:ascii="Arial" w:hAnsi="Arial" w:cs="Arial"/>
          <w:sz w:val="24"/>
          <w:szCs w:val="24"/>
        </w:rPr>
        <w:t xml:space="preserve">. </w:t>
      </w:r>
      <w:proofErr w:type="gramStart"/>
      <w:r w:rsidR="008B1EAA" w:rsidRPr="0055363B">
        <w:rPr>
          <w:rFonts w:ascii="Arial" w:hAnsi="Arial" w:cs="Arial"/>
          <w:sz w:val="24"/>
          <w:szCs w:val="24"/>
        </w:rPr>
        <w:t>avertismente</w:t>
      </w:r>
      <w:proofErr w:type="gramEnd"/>
      <w:r w:rsidR="008B1EAA" w:rsidRPr="0055363B">
        <w:rPr>
          <w:rFonts w:ascii="Arial" w:hAnsi="Arial" w:cs="Arial"/>
          <w:sz w:val="24"/>
          <w:szCs w:val="24"/>
        </w:rPr>
        <w:t xml:space="preserve"> – </w:t>
      </w:r>
      <w:r w:rsidR="00B75428" w:rsidRPr="0055363B">
        <w:rPr>
          <w:rFonts w:ascii="Arial" w:hAnsi="Arial" w:cs="Arial"/>
          <w:sz w:val="24"/>
          <w:szCs w:val="24"/>
        </w:rPr>
        <w:t>68</w:t>
      </w:r>
    </w:p>
    <w:p w:rsidR="00890540" w:rsidRPr="0055363B" w:rsidRDefault="00070501"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w:t>
      </w:r>
      <w:r w:rsidR="00890540" w:rsidRPr="0055363B">
        <w:rPr>
          <w:rFonts w:ascii="Arial" w:hAnsi="Arial" w:cs="Arial"/>
          <w:sz w:val="24"/>
          <w:szCs w:val="24"/>
        </w:rPr>
        <w:t xml:space="preserve"> </w:t>
      </w:r>
      <w:proofErr w:type="gramStart"/>
      <w:r w:rsidR="00890540" w:rsidRPr="0055363B">
        <w:rPr>
          <w:rFonts w:ascii="Arial" w:hAnsi="Arial" w:cs="Arial"/>
          <w:sz w:val="24"/>
          <w:szCs w:val="24"/>
        </w:rPr>
        <w:t>nr</w:t>
      </w:r>
      <w:proofErr w:type="gramEnd"/>
      <w:r w:rsidR="00890540" w:rsidRPr="0055363B">
        <w:rPr>
          <w:rFonts w:ascii="Arial" w:hAnsi="Arial" w:cs="Arial"/>
          <w:sz w:val="24"/>
          <w:szCs w:val="24"/>
        </w:rPr>
        <w:t xml:space="preserve">. </w:t>
      </w:r>
      <w:proofErr w:type="gramStart"/>
      <w:r w:rsidR="00890540" w:rsidRPr="0055363B">
        <w:rPr>
          <w:rFonts w:ascii="Arial" w:hAnsi="Arial" w:cs="Arial"/>
          <w:sz w:val="24"/>
          <w:szCs w:val="24"/>
        </w:rPr>
        <w:t>amenzi</w:t>
      </w:r>
      <w:proofErr w:type="gramEnd"/>
      <w:r w:rsidR="00890540" w:rsidRPr="0055363B">
        <w:rPr>
          <w:rFonts w:ascii="Arial" w:hAnsi="Arial" w:cs="Arial"/>
          <w:sz w:val="24"/>
          <w:szCs w:val="24"/>
        </w:rPr>
        <w:t xml:space="preserve"> –</w:t>
      </w:r>
      <w:r w:rsidR="00C42978" w:rsidRPr="0055363B">
        <w:rPr>
          <w:rFonts w:ascii="Arial" w:hAnsi="Arial" w:cs="Arial"/>
          <w:sz w:val="24"/>
          <w:szCs w:val="24"/>
        </w:rPr>
        <w:t xml:space="preserve"> </w:t>
      </w:r>
      <w:r w:rsidR="00B75428" w:rsidRPr="0055363B">
        <w:rPr>
          <w:rFonts w:ascii="Arial" w:hAnsi="Arial" w:cs="Arial"/>
          <w:sz w:val="24"/>
          <w:szCs w:val="24"/>
        </w:rPr>
        <w:t>23</w:t>
      </w:r>
    </w:p>
    <w:p w:rsidR="00890540" w:rsidRPr="0055363B" w:rsidRDefault="00070501" w:rsidP="0055363B">
      <w:pPr>
        <w:pStyle w:val="NoSpacing"/>
        <w:tabs>
          <w:tab w:val="left" w:pos="142"/>
          <w:tab w:val="right" w:pos="9072"/>
        </w:tabs>
        <w:ind w:left="0"/>
        <w:rPr>
          <w:rFonts w:ascii="Arial" w:hAnsi="Arial" w:cs="Arial"/>
          <w:b/>
          <w:sz w:val="24"/>
          <w:szCs w:val="24"/>
        </w:rPr>
      </w:pPr>
      <w:r w:rsidRPr="0055363B">
        <w:rPr>
          <w:rFonts w:ascii="Arial" w:hAnsi="Arial" w:cs="Arial"/>
          <w:sz w:val="24"/>
          <w:szCs w:val="24"/>
        </w:rPr>
        <w:t>-</w:t>
      </w:r>
      <w:r w:rsidR="00890540" w:rsidRPr="0055363B">
        <w:rPr>
          <w:rFonts w:ascii="Arial" w:hAnsi="Arial" w:cs="Arial"/>
          <w:sz w:val="24"/>
          <w:szCs w:val="24"/>
        </w:rPr>
        <w:t xml:space="preserve"> </w:t>
      </w:r>
      <w:proofErr w:type="gramStart"/>
      <w:r w:rsidR="00890540" w:rsidRPr="0055363B">
        <w:rPr>
          <w:rFonts w:ascii="Arial" w:hAnsi="Arial" w:cs="Arial"/>
          <w:sz w:val="24"/>
          <w:szCs w:val="24"/>
        </w:rPr>
        <w:t>total</w:t>
      </w:r>
      <w:proofErr w:type="gramEnd"/>
      <w:r w:rsidR="00890540" w:rsidRPr="0055363B">
        <w:rPr>
          <w:rFonts w:ascii="Arial" w:hAnsi="Arial" w:cs="Arial"/>
          <w:sz w:val="24"/>
          <w:szCs w:val="24"/>
        </w:rPr>
        <w:t xml:space="preserve"> valoare amenzi – </w:t>
      </w:r>
      <w:r w:rsidR="009538FF" w:rsidRPr="0055363B">
        <w:rPr>
          <w:rFonts w:ascii="Arial" w:hAnsi="Arial" w:cs="Arial"/>
          <w:b/>
          <w:sz w:val="24"/>
          <w:szCs w:val="24"/>
        </w:rPr>
        <w:t>1</w:t>
      </w:r>
      <w:r w:rsidR="00B75428" w:rsidRPr="0055363B">
        <w:rPr>
          <w:rFonts w:ascii="Arial" w:hAnsi="Arial" w:cs="Arial"/>
          <w:b/>
          <w:sz w:val="24"/>
          <w:szCs w:val="24"/>
        </w:rPr>
        <w:t>36</w:t>
      </w:r>
      <w:r w:rsidR="00890540" w:rsidRPr="0055363B">
        <w:rPr>
          <w:rFonts w:ascii="Arial" w:hAnsi="Arial" w:cs="Arial"/>
          <w:b/>
          <w:sz w:val="24"/>
          <w:szCs w:val="24"/>
        </w:rPr>
        <w:t>.</w:t>
      </w:r>
      <w:r w:rsidR="00B75428" w:rsidRPr="0055363B">
        <w:rPr>
          <w:rFonts w:ascii="Arial" w:hAnsi="Arial" w:cs="Arial"/>
          <w:b/>
          <w:sz w:val="24"/>
          <w:szCs w:val="24"/>
        </w:rPr>
        <w:t>0</w:t>
      </w:r>
      <w:r w:rsidR="00890540" w:rsidRPr="0055363B">
        <w:rPr>
          <w:rFonts w:ascii="Arial" w:hAnsi="Arial" w:cs="Arial"/>
          <w:b/>
          <w:sz w:val="24"/>
          <w:szCs w:val="24"/>
        </w:rPr>
        <w:t>00 lei</w:t>
      </w:r>
    </w:p>
    <w:p w:rsidR="00010086" w:rsidRPr="0055363B" w:rsidRDefault="00010086" w:rsidP="0055363B">
      <w:pPr>
        <w:pStyle w:val="NoSpacing"/>
        <w:tabs>
          <w:tab w:val="right" w:pos="9072"/>
        </w:tabs>
        <w:ind w:left="0"/>
        <w:rPr>
          <w:rFonts w:ascii="Arial" w:hAnsi="Arial" w:cs="Arial"/>
          <w:b/>
          <w:sz w:val="24"/>
          <w:szCs w:val="24"/>
        </w:rPr>
      </w:pPr>
      <w:r w:rsidRPr="0055363B">
        <w:rPr>
          <w:rFonts w:ascii="Arial" w:hAnsi="Arial" w:cs="Arial"/>
          <w:sz w:val="24"/>
          <w:szCs w:val="24"/>
        </w:rPr>
        <w:t>Retrageri de ASF:</w:t>
      </w:r>
      <w:r w:rsidRPr="0055363B">
        <w:rPr>
          <w:rFonts w:ascii="Arial" w:hAnsi="Arial" w:cs="Arial"/>
          <w:b/>
          <w:sz w:val="24"/>
          <w:szCs w:val="24"/>
        </w:rPr>
        <w:t xml:space="preserve"> </w:t>
      </w:r>
      <w:r w:rsidR="00B75428" w:rsidRPr="0055363B">
        <w:rPr>
          <w:rFonts w:ascii="Arial" w:hAnsi="Arial" w:cs="Arial"/>
          <w:b/>
          <w:sz w:val="24"/>
          <w:szCs w:val="24"/>
        </w:rPr>
        <w:t>4</w:t>
      </w:r>
      <w:r w:rsidRPr="0055363B">
        <w:rPr>
          <w:rFonts w:ascii="Arial" w:hAnsi="Arial" w:cs="Arial"/>
          <w:b/>
          <w:sz w:val="24"/>
          <w:szCs w:val="24"/>
        </w:rPr>
        <w:t xml:space="preserve"> (</w:t>
      </w:r>
      <w:r w:rsidRPr="0055363B">
        <w:rPr>
          <w:rFonts w:ascii="Arial" w:hAnsi="Arial" w:cs="Arial"/>
          <w:b/>
          <w:sz w:val="24"/>
          <w:szCs w:val="24"/>
          <w:lang w:val="ro-RO"/>
        </w:rPr>
        <w:t>2 DSP Constanța</w:t>
      </w:r>
      <w:r w:rsidR="00054E46" w:rsidRPr="0055363B">
        <w:rPr>
          <w:rFonts w:ascii="Arial" w:hAnsi="Arial" w:cs="Arial"/>
          <w:b/>
          <w:sz w:val="24"/>
          <w:szCs w:val="24"/>
          <w:lang w:val="ro-RO"/>
        </w:rPr>
        <w:t>, 1 DSP Dolj</w:t>
      </w:r>
      <w:r w:rsidR="00D062FD" w:rsidRPr="0055363B">
        <w:rPr>
          <w:rFonts w:ascii="Arial" w:hAnsi="Arial" w:cs="Arial"/>
          <w:b/>
          <w:sz w:val="24"/>
          <w:szCs w:val="24"/>
          <w:lang w:val="ro-RO"/>
        </w:rPr>
        <w:t>, 1 DSP Harghita</w:t>
      </w:r>
      <w:r w:rsidRPr="0055363B">
        <w:rPr>
          <w:rFonts w:ascii="Arial" w:hAnsi="Arial" w:cs="Arial"/>
          <w:b/>
          <w:sz w:val="24"/>
          <w:szCs w:val="24"/>
        </w:rPr>
        <w:t>)</w:t>
      </w:r>
    </w:p>
    <w:p w:rsidR="00FB22DD" w:rsidRPr="0055363B" w:rsidRDefault="008B26C1" w:rsidP="0055363B">
      <w:pPr>
        <w:pStyle w:val="NoSpacing"/>
        <w:tabs>
          <w:tab w:val="left" w:pos="142"/>
          <w:tab w:val="left" w:pos="4002"/>
          <w:tab w:val="right" w:pos="9072"/>
        </w:tabs>
        <w:ind w:left="0"/>
        <w:rPr>
          <w:rFonts w:ascii="Arial" w:hAnsi="Arial" w:cs="Arial"/>
          <w:b/>
          <w:sz w:val="24"/>
          <w:szCs w:val="24"/>
        </w:rPr>
      </w:pPr>
      <w:r w:rsidRPr="0055363B">
        <w:rPr>
          <w:rFonts w:ascii="Arial" w:hAnsi="Arial" w:cs="Arial"/>
          <w:b/>
          <w:sz w:val="24"/>
          <w:szCs w:val="24"/>
        </w:rPr>
        <w:t>Neconformități identificate</w:t>
      </w:r>
      <w:r w:rsidR="008B1EAA" w:rsidRPr="0055363B">
        <w:rPr>
          <w:rFonts w:ascii="Arial" w:hAnsi="Arial" w:cs="Arial"/>
          <w:b/>
          <w:sz w:val="24"/>
          <w:szCs w:val="24"/>
        </w:rPr>
        <w:t>:</w:t>
      </w:r>
    </w:p>
    <w:p w:rsidR="00F16664" w:rsidRPr="0055363B" w:rsidRDefault="00F16664" w:rsidP="0055363B">
      <w:pPr>
        <w:pStyle w:val="NoSpacing"/>
        <w:numPr>
          <w:ilvl w:val="0"/>
          <w:numId w:val="22"/>
        </w:numPr>
        <w:tabs>
          <w:tab w:val="right" w:pos="9072"/>
        </w:tabs>
        <w:ind w:left="0" w:firstLine="0"/>
        <w:rPr>
          <w:rFonts w:ascii="Arial" w:hAnsi="Arial" w:cs="Arial"/>
          <w:sz w:val="24"/>
          <w:szCs w:val="24"/>
        </w:rPr>
      </w:pPr>
      <w:r w:rsidRPr="0055363B">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19418D" w:rsidRPr="0055363B" w:rsidRDefault="0019418D" w:rsidP="0055363B">
      <w:pPr>
        <w:pStyle w:val="NoSpacing"/>
        <w:numPr>
          <w:ilvl w:val="0"/>
          <w:numId w:val="22"/>
        </w:numPr>
        <w:tabs>
          <w:tab w:val="right" w:pos="9072"/>
        </w:tabs>
        <w:ind w:left="0" w:firstLine="0"/>
        <w:rPr>
          <w:rFonts w:ascii="Arial" w:hAnsi="Arial" w:cs="Arial"/>
          <w:sz w:val="24"/>
          <w:szCs w:val="24"/>
        </w:rPr>
      </w:pPr>
      <w:r w:rsidRPr="0055363B">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19418D" w:rsidRPr="0055363B" w:rsidRDefault="0019418D" w:rsidP="0055363B">
      <w:pPr>
        <w:pStyle w:val="NoSpacing"/>
        <w:numPr>
          <w:ilvl w:val="0"/>
          <w:numId w:val="22"/>
        </w:numPr>
        <w:tabs>
          <w:tab w:val="right" w:pos="9072"/>
        </w:tabs>
        <w:ind w:left="0" w:firstLine="0"/>
        <w:rPr>
          <w:rFonts w:ascii="Arial" w:hAnsi="Arial" w:cs="Arial"/>
          <w:sz w:val="24"/>
          <w:szCs w:val="24"/>
        </w:rPr>
      </w:pPr>
      <w:r w:rsidRPr="0055363B">
        <w:rPr>
          <w:rFonts w:ascii="Arial" w:hAnsi="Arial" w:cs="Arial"/>
          <w:sz w:val="24"/>
          <w:szCs w:val="24"/>
          <w:shd w:val="clear" w:color="auto" w:fill="FFFFFF"/>
        </w:rPr>
        <w:t>nerespectarea de către conducătorii unităţilor pentru protecţia, educarea şi instruirea copiilor şi tinerilor, de către conducătorii autorităţilor publice locale, precum şi de către administraţiile taberelor pentru copii şi tineri a normelor de igienă în vigoare specifice fiecărui obiectiv şi a condiţiilor referitoare la circuite funcţionale, cubajul minim de aer, microclimat, iluminat, mobilier, obiecte şi anexe sanitare, întreţinerea curăţeniei şi a altor asemenea cerinţe;</w:t>
      </w:r>
    </w:p>
    <w:p w:rsidR="00F16664" w:rsidRPr="0055363B" w:rsidRDefault="00833DE2" w:rsidP="0055363B">
      <w:pPr>
        <w:pStyle w:val="NoSpacing"/>
        <w:numPr>
          <w:ilvl w:val="0"/>
          <w:numId w:val="22"/>
        </w:numPr>
        <w:tabs>
          <w:tab w:val="left" w:pos="142"/>
          <w:tab w:val="left" w:pos="4002"/>
          <w:tab w:val="right" w:pos="9072"/>
        </w:tabs>
        <w:ind w:left="0" w:firstLine="0"/>
        <w:rPr>
          <w:rFonts w:ascii="Arial" w:hAnsi="Arial" w:cs="Arial"/>
          <w:sz w:val="24"/>
          <w:szCs w:val="24"/>
        </w:rPr>
      </w:pPr>
      <w:r w:rsidRPr="0055363B">
        <w:rPr>
          <w:rFonts w:ascii="Arial" w:hAnsi="Arial" w:cs="Arial"/>
          <w:sz w:val="24"/>
          <w:szCs w:val="24"/>
        </w:rPr>
        <w:t>neavizarea şi neaprobarea meniului elaborat pentru copiii şi tinerii din unităţile de învăţământ;</w:t>
      </w:r>
    </w:p>
    <w:p w:rsidR="0019418D" w:rsidRPr="0055363B" w:rsidRDefault="0019418D" w:rsidP="0055363B">
      <w:pPr>
        <w:pStyle w:val="ListParagraph"/>
        <w:numPr>
          <w:ilvl w:val="0"/>
          <w:numId w:val="22"/>
        </w:numPr>
        <w:shd w:val="clear" w:color="auto" w:fill="FFFFFF"/>
        <w:spacing w:after="0" w:line="240" w:lineRule="auto"/>
        <w:ind w:left="0" w:firstLine="0"/>
        <w:jc w:val="left"/>
        <w:rPr>
          <w:rFonts w:ascii="Arial" w:eastAsia="Times New Roman" w:hAnsi="Arial" w:cs="Arial"/>
          <w:sz w:val="24"/>
          <w:szCs w:val="24"/>
          <w:lang w:val="ro-RO" w:eastAsia="ro-RO"/>
        </w:rPr>
      </w:pPr>
      <w:r w:rsidRPr="0055363B">
        <w:rPr>
          <w:rFonts w:ascii="Arial" w:eastAsia="Times New Roman" w:hAnsi="Arial" w:cs="Arial"/>
          <w:sz w:val="24"/>
          <w:szCs w:val="24"/>
          <w:bdr w:val="none" w:sz="0" w:space="0" w:color="auto" w:frame="1"/>
          <w:lang w:val="ro-RO" w:eastAsia="ro-RO"/>
        </w:rPr>
        <w:t>neutilizarea corectă sau conform instrucţiunilor producătorului a produselor biocide şi/sau nepăstrarea acestora în condiţii care să prevină modificările fizico-chimice şi ale proprietăţilor biocide ale produselor;</w:t>
      </w:r>
    </w:p>
    <w:p w:rsidR="0019418D" w:rsidRPr="0055363B" w:rsidRDefault="0019418D" w:rsidP="0055363B">
      <w:pPr>
        <w:pStyle w:val="ListParagraph"/>
        <w:numPr>
          <w:ilvl w:val="0"/>
          <w:numId w:val="22"/>
        </w:numPr>
        <w:shd w:val="clear" w:color="auto" w:fill="FFFFFF"/>
        <w:spacing w:after="0" w:line="240" w:lineRule="auto"/>
        <w:ind w:left="0" w:firstLine="0"/>
        <w:jc w:val="left"/>
        <w:rPr>
          <w:rFonts w:ascii="Arial" w:eastAsia="Times New Roman" w:hAnsi="Arial" w:cs="Arial"/>
          <w:sz w:val="24"/>
          <w:szCs w:val="24"/>
          <w:lang w:val="ro-RO" w:eastAsia="ro-RO"/>
        </w:rPr>
      </w:pPr>
      <w:r w:rsidRPr="0055363B">
        <w:rPr>
          <w:rFonts w:ascii="Arial" w:eastAsia="Times New Roman" w:hAnsi="Arial" w:cs="Arial"/>
          <w:sz w:val="24"/>
          <w:szCs w:val="24"/>
          <w:bdr w:val="none" w:sz="0" w:space="0" w:color="auto" w:frame="1"/>
          <w:lang w:val="ro-RO" w:eastAsia="ro-RO"/>
        </w:rPr>
        <w:t>utilizarea produselor biocide neavizate sau cu termen de valabilitate expirat;</w:t>
      </w:r>
    </w:p>
    <w:p w:rsidR="0019418D" w:rsidRPr="0055363B" w:rsidRDefault="0019418D" w:rsidP="0055363B">
      <w:pPr>
        <w:pStyle w:val="NoSpacing"/>
        <w:numPr>
          <w:ilvl w:val="0"/>
          <w:numId w:val="22"/>
        </w:numPr>
        <w:tabs>
          <w:tab w:val="left" w:pos="142"/>
          <w:tab w:val="left" w:pos="4002"/>
          <w:tab w:val="right" w:pos="9072"/>
        </w:tabs>
        <w:ind w:left="0" w:firstLine="0"/>
        <w:rPr>
          <w:rFonts w:ascii="Arial" w:hAnsi="Arial" w:cs="Arial"/>
          <w:sz w:val="24"/>
          <w:szCs w:val="24"/>
        </w:rPr>
      </w:pPr>
      <w:r w:rsidRPr="0055363B">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19418D" w:rsidRPr="0055363B" w:rsidRDefault="0019418D" w:rsidP="0055363B">
      <w:pPr>
        <w:pStyle w:val="NoSpacing"/>
        <w:numPr>
          <w:ilvl w:val="0"/>
          <w:numId w:val="22"/>
        </w:numPr>
        <w:tabs>
          <w:tab w:val="left" w:pos="142"/>
          <w:tab w:val="left" w:pos="4002"/>
          <w:tab w:val="right" w:pos="9072"/>
        </w:tabs>
        <w:ind w:left="0" w:firstLine="0"/>
        <w:rPr>
          <w:rFonts w:ascii="Arial" w:hAnsi="Arial" w:cs="Arial"/>
          <w:sz w:val="24"/>
          <w:szCs w:val="24"/>
        </w:rPr>
      </w:pPr>
      <w:r w:rsidRPr="0055363B">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AB3C1F" w:rsidRPr="0055363B" w:rsidRDefault="00AB3C1F" w:rsidP="0055363B">
      <w:pPr>
        <w:pStyle w:val="NoSpacing"/>
        <w:numPr>
          <w:ilvl w:val="0"/>
          <w:numId w:val="22"/>
        </w:numPr>
        <w:tabs>
          <w:tab w:val="left" w:pos="142"/>
          <w:tab w:val="left" w:pos="4002"/>
          <w:tab w:val="right" w:pos="9072"/>
        </w:tabs>
        <w:ind w:left="0" w:firstLine="0"/>
        <w:rPr>
          <w:rFonts w:ascii="Arial" w:hAnsi="Arial" w:cs="Arial"/>
          <w:sz w:val="24"/>
          <w:szCs w:val="24"/>
        </w:rPr>
      </w:pPr>
      <w:r w:rsidRPr="0055363B">
        <w:rPr>
          <w:rFonts w:ascii="Arial" w:hAnsi="Arial" w:cs="Arial"/>
          <w:sz w:val="24"/>
          <w:szCs w:val="24"/>
        </w:rPr>
        <w:t>lipsa sau asigurarea în cantități insuficiente din/în dotarea unităților a produselor biocide și a celor de curățare;</w:t>
      </w:r>
    </w:p>
    <w:p w:rsidR="0019418D" w:rsidRPr="0055363B" w:rsidRDefault="0019418D" w:rsidP="0055363B">
      <w:pPr>
        <w:pStyle w:val="NoSpacing"/>
        <w:numPr>
          <w:ilvl w:val="0"/>
          <w:numId w:val="22"/>
        </w:numPr>
        <w:tabs>
          <w:tab w:val="left" w:pos="142"/>
          <w:tab w:val="left" w:pos="4002"/>
          <w:tab w:val="right" w:pos="9072"/>
        </w:tabs>
        <w:ind w:left="0" w:firstLine="0"/>
        <w:rPr>
          <w:rFonts w:ascii="Arial" w:hAnsi="Arial" w:cs="Arial"/>
          <w:sz w:val="24"/>
          <w:szCs w:val="24"/>
        </w:rPr>
      </w:pPr>
      <w:r w:rsidRPr="0055363B">
        <w:rPr>
          <w:rFonts w:ascii="Arial" w:hAnsi="Arial" w:cs="Arial"/>
          <w:sz w:val="24"/>
          <w:szCs w:val="24"/>
          <w:shd w:val="clear" w:color="auto" w:fill="FFFFFF"/>
        </w:rPr>
        <w:t>neefectuarea sau neînregistrarea triajului epidemiologic, a dispensarizării şi a examenelor medicale de bilanţ al stării de sănătate în unităţile pentru protecţia, educarea şi instruirea copiilor şi tinerilor, precum şi neraportarea acestora la autorităţile de sănătate publică teritoriale;</w:t>
      </w:r>
    </w:p>
    <w:p w:rsidR="0019418D" w:rsidRPr="0055363B" w:rsidRDefault="0019418D" w:rsidP="0055363B">
      <w:pPr>
        <w:pStyle w:val="NoSpacing"/>
        <w:numPr>
          <w:ilvl w:val="0"/>
          <w:numId w:val="22"/>
        </w:numPr>
        <w:tabs>
          <w:tab w:val="left" w:pos="142"/>
          <w:tab w:val="left" w:pos="4002"/>
          <w:tab w:val="right" w:pos="9072"/>
        </w:tabs>
        <w:ind w:left="0" w:firstLine="0"/>
        <w:rPr>
          <w:rFonts w:ascii="Arial" w:hAnsi="Arial" w:cs="Arial"/>
          <w:sz w:val="24"/>
          <w:szCs w:val="24"/>
        </w:rPr>
      </w:pPr>
      <w:r w:rsidRPr="0055363B">
        <w:rPr>
          <w:rFonts w:ascii="Arial" w:hAnsi="Arial" w:cs="Arial"/>
          <w:sz w:val="24"/>
          <w:szCs w:val="24"/>
          <w:shd w:val="clear" w:color="auto" w:fill="FFFFFF"/>
        </w:rPr>
        <w:lastRenderedPageBreak/>
        <w:t>nerespectarea condiţiilor pentru transportul, distribuţia şi depozitarea produselor lactate şi de panificaţie distribuite elevilor şi preşcolarilor;</w:t>
      </w:r>
    </w:p>
    <w:p w:rsidR="0019418D" w:rsidRPr="0055363B" w:rsidRDefault="0019418D" w:rsidP="0055363B">
      <w:pPr>
        <w:pStyle w:val="NoSpacing"/>
        <w:numPr>
          <w:ilvl w:val="0"/>
          <w:numId w:val="22"/>
        </w:numPr>
        <w:tabs>
          <w:tab w:val="left" w:pos="142"/>
          <w:tab w:val="left" w:pos="4002"/>
          <w:tab w:val="right" w:pos="9072"/>
        </w:tabs>
        <w:ind w:left="0" w:firstLine="0"/>
        <w:rPr>
          <w:rFonts w:ascii="Arial" w:hAnsi="Arial" w:cs="Arial"/>
          <w:sz w:val="24"/>
          <w:szCs w:val="24"/>
        </w:rPr>
      </w:pPr>
      <w:r w:rsidRPr="0055363B">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C145B0" w:rsidRPr="0055363B" w:rsidRDefault="00C145B0" w:rsidP="0055363B">
      <w:pPr>
        <w:pStyle w:val="NoSpacing"/>
        <w:numPr>
          <w:ilvl w:val="0"/>
          <w:numId w:val="22"/>
        </w:numPr>
        <w:tabs>
          <w:tab w:val="right" w:pos="9072"/>
        </w:tabs>
        <w:ind w:left="0" w:firstLine="0"/>
        <w:rPr>
          <w:rFonts w:ascii="Arial" w:hAnsi="Arial" w:cs="Arial"/>
          <w:sz w:val="24"/>
          <w:szCs w:val="24"/>
        </w:rPr>
      </w:pPr>
      <w:r w:rsidRPr="0055363B">
        <w:rPr>
          <w:rFonts w:ascii="Arial" w:hAnsi="Arial" w:cs="Arial"/>
          <w:sz w:val="24"/>
          <w:szCs w:val="24"/>
        </w:rPr>
        <w:t>neefectuarea operaţiunilor de dezinfecţie, dezinsecţie şi deratizare;</w:t>
      </w:r>
    </w:p>
    <w:p w:rsidR="00C145B0" w:rsidRPr="0055363B" w:rsidRDefault="00C145B0" w:rsidP="0055363B">
      <w:pPr>
        <w:pStyle w:val="NoSpacing"/>
        <w:numPr>
          <w:ilvl w:val="0"/>
          <w:numId w:val="22"/>
        </w:numPr>
        <w:tabs>
          <w:tab w:val="left" w:pos="142"/>
          <w:tab w:val="right" w:pos="9072"/>
        </w:tabs>
        <w:ind w:left="0" w:firstLine="0"/>
        <w:rPr>
          <w:rFonts w:ascii="Arial" w:hAnsi="Arial" w:cs="Arial"/>
          <w:b/>
          <w:sz w:val="24"/>
          <w:szCs w:val="24"/>
        </w:rPr>
      </w:pPr>
      <w:r w:rsidRPr="0055363B">
        <w:rPr>
          <w:rFonts w:ascii="Arial" w:eastAsia="Times New Roman" w:hAnsi="Arial" w:cs="Arial"/>
          <w:sz w:val="24"/>
          <w:szCs w:val="24"/>
        </w:rPr>
        <w:t xml:space="preserve">neasigurarea cubajului minim obligatoriu </w:t>
      </w:r>
      <w:r w:rsidRPr="0055363B">
        <w:rPr>
          <w:rFonts w:ascii="Arial" w:hAnsi="Arial" w:cs="Arial"/>
          <w:sz w:val="24"/>
          <w:szCs w:val="24"/>
          <w:lang w:val="pt-BR"/>
        </w:rPr>
        <w:t>de aer de 8 mc/preșcolar</w:t>
      </w:r>
      <w:r w:rsidRPr="0055363B">
        <w:rPr>
          <w:rFonts w:ascii="Arial" w:eastAsia="Times New Roman" w:hAnsi="Arial" w:cs="Arial"/>
          <w:sz w:val="24"/>
          <w:szCs w:val="24"/>
        </w:rPr>
        <w:t>;</w:t>
      </w:r>
    </w:p>
    <w:p w:rsidR="00F16664" w:rsidRPr="0055363B" w:rsidRDefault="00F16664" w:rsidP="0055363B">
      <w:pPr>
        <w:pStyle w:val="NoSpacing"/>
        <w:numPr>
          <w:ilvl w:val="0"/>
          <w:numId w:val="22"/>
        </w:numPr>
        <w:tabs>
          <w:tab w:val="left" w:pos="142"/>
          <w:tab w:val="right" w:pos="9072"/>
        </w:tabs>
        <w:ind w:left="0" w:firstLine="0"/>
        <w:rPr>
          <w:rFonts w:ascii="Arial" w:hAnsi="Arial" w:cs="Arial"/>
          <w:sz w:val="24"/>
          <w:szCs w:val="24"/>
        </w:rPr>
      </w:pPr>
      <w:r w:rsidRPr="0055363B">
        <w:rPr>
          <w:rFonts w:ascii="Arial" w:hAnsi="Arial" w:cs="Arial"/>
          <w:sz w:val="24"/>
          <w:szCs w:val="24"/>
          <w:lang w:val="ro-RO"/>
        </w:rPr>
        <w:t>neasigurarea dotării conform baremului de dotare a cabinetelor medicale</w:t>
      </w:r>
      <w:r w:rsidRPr="0055363B">
        <w:rPr>
          <w:rFonts w:ascii="Arial" w:hAnsi="Arial" w:cs="Arial"/>
          <w:sz w:val="24"/>
          <w:szCs w:val="24"/>
        </w:rPr>
        <w:t>;</w:t>
      </w:r>
    </w:p>
    <w:p w:rsidR="00C145B0" w:rsidRPr="0055363B" w:rsidRDefault="000B0C91" w:rsidP="0055363B">
      <w:pPr>
        <w:pStyle w:val="ListParagraph"/>
        <w:numPr>
          <w:ilvl w:val="0"/>
          <w:numId w:val="22"/>
        </w:numPr>
        <w:spacing w:after="0" w:line="240" w:lineRule="auto"/>
        <w:ind w:left="0" w:firstLine="0"/>
        <w:rPr>
          <w:rFonts w:ascii="Arial" w:hAnsi="Arial" w:cs="Arial"/>
          <w:sz w:val="24"/>
          <w:szCs w:val="24"/>
        </w:rPr>
      </w:pPr>
      <w:r w:rsidRPr="0055363B">
        <w:rPr>
          <w:rFonts w:ascii="Arial" w:hAnsi="Arial" w:cs="Arial"/>
          <w:sz w:val="24"/>
          <w:szCs w:val="24"/>
        </w:rPr>
        <w:t>neasigurarea de către conducătorii unităților pentru protecția, educarea și instruirea copiilor și tinerilor a condițiilor de igienă privind spălarea și depozitarea rufăriei;</w:t>
      </w:r>
    </w:p>
    <w:p w:rsidR="0094145F" w:rsidRPr="0055363B" w:rsidRDefault="0094145F" w:rsidP="0055363B">
      <w:pPr>
        <w:spacing w:after="0" w:line="240" w:lineRule="auto"/>
        <w:ind w:left="0"/>
        <w:rPr>
          <w:rFonts w:ascii="Arial" w:hAnsi="Arial" w:cs="Arial"/>
          <w:bCs/>
          <w:sz w:val="24"/>
          <w:szCs w:val="24"/>
        </w:rPr>
      </w:pPr>
      <w:r w:rsidRPr="0055363B">
        <w:rPr>
          <w:rFonts w:ascii="Arial" w:hAnsi="Arial" w:cs="Arial"/>
          <w:b/>
          <w:sz w:val="24"/>
          <w:szCs w:val="24"/>
        </w:rPr>
        <w:t xml:space="preserve">2 Retrageri de ASF - DSP Constanța </w:t>
      </w:r>
      <w:r w:rsidRPr="0055363B">
        <w:rPr>
          <w:rFonts w:ascii="Arial" w:hAnsi="Arial" w:cs="Arial"/>
          <w:bCs/>
          <w:sz w:val="24"/>
          <w:szCs w:val="24"/>
          <w:lang w:val="it-IT"/>
        </w:rPr>
        <w:t xml:space="preserve">- </w:t>
      </w:r>
      <w:r w:rsidRPr="0055363B">
        <w:rPr>
          <w:rFonts w:ascii="Arial" w:hAnsi="Arial" w:cs="Arial"/>
          <w:sz w:val="24"/>
          <w:szCs w:val="24"/>
        </w:rPr>
        <w:t>nerespectarea prevederilor art 16 (4) din Ord. M.S. 1456/2020</w:t>
      </w:r>
      <w:r w:rsidR="00B51BF2">
        <w:rPr>
          <w:rFonts w:ascii="Arial" w:hAnsi="Arial" w:cs="Arial"/>
          <w:sz w:val="24"/>
          <w:szCs w:val="24"/>
        </w:rPr>
        <w:t>;</w:t>
      </w:r>
    </w:p>
    <w:p w:rsidR="0094145F" w:rsidRPr="0055363B" w:rsidRDefault="0094145F" w:rsidP="0055363B">
      <w:pPr>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nu</w:t>
      </w:r>
      <w:proofErr w:type="gramEnd"/>
      <w:r w:rsidRPr="0055363B">
        <w:rPr>
          <w:rFonts w:ascii="Arial" w:hAnsi="Arial" w:cs="Arial"/>
          <w:sz w:val="24"/>
          <w:szCs w:val="24"/>
        </w:rPr>
        <w:t xml:space="preserve"> au fost efectuate lucrări de igienizare în spațiile de învățământ, </w:t>
      </w:r>
      <w:r w:rsidR="00B51BF2">
        <w:rPr>
          <w:rFonts w:ascii="Arial" w:hAnsi="Arial" w:cs="Arial"/>
          <w:sz w:val="24"/>
          <w:szCs w:val="24"/>
        </w:rPr>
        <w:t xml:space="preserve">paviment </w:t>
      </w:r>
      <w:r w:rsidRPr="0055363B">
        <w:rPr>
          <w:rFonts w:ascii="Arial" w:hAnsi="Arial" w:cs="Arial"/>
          <w:sz w:val="24"/>
          <w:szCs w:val="24"/>
        </w:rPr>
        <w:t>deteriorat, instalați</w:t>
      </w:r>
      <w:r w:rsidR="00B51BF2">
        <w:rPr>
          <w:rFonts w:ascii="Arial" w:hAnsi="Arial" w:cs="Arial"/>
          <w:sz w:val="24"/>
          <w:szCs w:val="24"/>
        </w:rPr>
        <w:t>e</w:t>
      </w:r>
      <w:r w:rsidRPr="0055363B">
        <w:rPr>
          <w:rFonts w:ascii="Arial" w:hAnsi="Arial" w:cs="Arial"/>
          <w:sz w:val="24"/>
          <w:szCs w:val="24"/>
        </w:rPr>
        <w:t xml:space="preserve"> sanitară</w:t>
      </w:r>
      <w:r w:rsidR="00B51BF2">
        <w:rPr>
          <w:rFonts w:ascii="Arial" w:hAnsi="Arial" w:cs="Arial"/>
          <w:sz w:val="24"/>
          <w:szCs w:val="24"/>
        </w:rPr>
        <w:t xml:space="preserve"> defect</w:t>
      </w:r>
      <w:r w:rsidR="00B51BF2">
        <w:rPr>
          <w:rFonts w:ascii="Arial" w:hAnsi="Arial" w:cs="Arial"/>
          <w:sz w:val="24"/>
          <w:szCs w:val="24"/>
          <w:lang w:val="ro-RO"/>
        </w:rPr>
        <w:t>ă</w:t>
      </w:r>
      <w:r w:rsidRPr="0055363B">
        <w:rPr>
          <w:rFonts w:ascii="Arial" w:hAnsi="Arial" w:cs="Arial"/>
          <w:sz w:val="24"/>
          <w:szCs w:val="24"/>
        </w:rPr>
        <w:t>, acoperi</w:t>
      </w:r>
      <w:r w:rsidR="00B51BF2">
        <w:rPr>
          <w:rFonts w:ascii="Arial" w:hAnsi="Arial" w:cs="Arial"/>
          <w:sz w:val="24"/>
          <w:szCs w:val="24"/>
        </w:rPr>
        <w:t>ș</w:t>
      </w:r>
      <w:r w:rsidRPr="0055363B">
        <w:rPr>
          <w:rFonts w:ascii="Arial" w:hAnsi="Arial" w:cs="Arial"/>
          <w:sz w:val="24"/>
          <w:szCs w:val="24"/>
        </w:rPr>
        <w:t>ul deteriorat ceea ce permite infiltrarea apelor pluvial contrar art.20(1) din Ord. MS nr. 1456/2020;</w:t>
      </w:r>
    </w:p>
    <w:p w:rsidR="00054E46" w:rsidRPr="00B51BF2" w:rsidRDefault="00054E46" w:rsidP="0055363B">
      <w:pPr>
        <w:spacing w:after="0" w:line="240" w:lineRule="auto"/>
        <w:ind w:left="0"/>
        <w:rPr>
          <w:rFonts w:ascii="Arial" w:hAnsi="Arial" w:cs="Arial"/>
          <w:sz w:val="24"/>
          <w:szCs w:val="24"/>
        </w:rPr>
      </w:pPr>
      <w:r w:rsidRPr="0055363B">
        <w:rPr>
          <w:rFonts w:ascii="Arial" w:hAnsi="Arial" w:cs="Arial"/>
          <w:b/>
          <w:sz w:val="24"/>
          <w:szCs w:val="24"/>
        </w:rPr>
        <w:t xml:space="preserve">Retragere de ASF - DSP Dolj </w:t>
      </w:r>
      <w:r w:rsidRPr="0055363B">
        <w:rPr>
          <w:rFonts w:ascii="Arial" w:hAnsi="Arial" w:cs="Arial"/>
          <w:bCs/>
          <w:sz w:val="24"/>
          <w:szCs w:val="24"/>
          <w:lang w:val="it-IT"/>
        </w:rPr>
        <w:t xml:space="preserve">– </w:t>
      </w:r>
      <w:r w:rsidRPr="0055363B">
        <w:rPr>
          <w:rFonts w:ascii="Arial" w:hAnsi="Arial" w:cs="Arial"/>
          <w:sz w:val="24"/>
          <w:szCs w:val="24"/>
          <w:lang w:val="ro-RO"/>
        </w:rPr>
        <w:t xml:space="preserve">grădinița cu program prelungit, pentru transformare în grădiniță cu program normal, </w:t>
      </w:r>
      <w:r w:rsidR="00B51BF2">
        <w:rPr>
          <w:rFonts w:ascii="Arial" w:hAnsi="Arial" w:cs="Arial"/>
          <w:sz w:val="24"/>
          <w:szCs w:val="24"/>
          <w:lang w:val="ro-RO"/>
        </w:rPr>
        <w:t xml:space="preserve">fără </w:t>
      </w:r>
      <w:proofErr w:type="gramStart"/>
      <w:r w:rsidR="00B51BF2">
        <w:rPr>
          <w:rFonts w:ascii="Arial" w:hAnsi="Arial" w:cs="Arial"/>
          <w:sz w:val="24"/>
          <w:szCs w:val="24"/>
          <w:lang w:val="ro-RO"/>
        </w:rPr>
        <w:t>să</w:t>
      </w:r>
      <w:proofErr w:type="gramEnd"/>
      <w:r w:rsidR="00B51BF2">
        <w:rPr>
          <w:rFonts w:ascii="Arial" w:hAnsi="Arial" w:cs="Arial"/>
          <w:sz w:val="24"/>
          <w:szCs w:val="24"/>
          <w:lang w:val="ro-RO"/>
        </w:rPr>
        <w:t xml:space="preserve"> respecte Autorizația Sanitară de Funcționare</w:t>
      </w:r>
      <w:r w:rsidR="00B51BF2">
        <w:rPr>
          <w:rFonts w:ascii="Arial" w:hAnsi="Arial" w:cs="Arial"/>
          <w:sz w:val="24"/>
          <w:szCs w:val="24"/>
        </w:rPr>
        <w:t>;</w:t>
      </w:r>
    </w:p>
    <w:p w:rsidR="00D062FD" w:rsidRPr="0055363B" w:rsidRDefault="00D062FD" w:rsidP="0055363B">
      <w:pPr>
        <w:spacing w:after="0" w:line="240" w:lineRule="auto"/>
        <w:ind w:left="0"/>
        <w:rPr>
          <w:rFonts w:ascii="Arial" w:hAnsi="Arial" w:cs="Arial"/>
          <w:sz w:val="24"/>
          <w:szCs w:val="24"/>
        </w:rPr>
      </w:pPr>
      <w:r w:rsidRPr="0055363B">
        <w:rPr>
          <w:rFonts w:ascii="Arial" w:hAnsi="Arial" w:cs="Arial"/>
          <w:b/>
          <w:sz w:val="24"/>
          <w:szCs w:val="24"/>
        </w:rPr>
        <w:t xml:space="preserve">Retragere de ASF - DSP Harghita </w:t>
      </w:r>
      <w:r w:rsidRPr="0055363B">
        <w:rPr>
          <w:rFonts w:ascii="Arial" w:hAnsi="Arial" w:cs="Arial"/>
          <w:bCs/>
          <w:sz w:val="24"/>
          <w:szCs w:val="24"/>
          <w:lang w:val="it-IT"/>
        </w:rPr>
        <w:t xml:space="preserve">– </w:t>
      </w:r>
      <w:r w:rsidRPr="0055363B">
        <w:rPr>
          <w:rFonts w:ascii="Arial" w:hAnsi="Arial" w:cs="Arial"/>
          <w:sz w:val="24"/>
          <w:szCs w:val="24"/>
        </w:rPr>
        <w:t>funcționarea în alte condiții decât cele de la data autorizării prin neasigurarea grupului sanitar adaptat vârstei și numărului copiilor conform prevederilor art.7 alin.1 din Ord. M.S. nr.1456/2020;</w:t>
      </w:r>
    </w:p>
    <w:p w:rsidR="00B75428" w:rsidRPr="0055363B" w:rsidRDefault="00B75428" w:rsidP="0055363B">
      <w:pPr>
        <w:spacing w:after="0" w:line="240" w:lineRule="auto"/>
        <w:ind w:left="0"/>
        <w:rPr>
          <w:rFonts w:ascii="Arial" w:hAnsi="Arial" w:cs="Arial"/>
          <w:sz w:val="24"/>
          <w:szCs w:val="24"/>
        </w:rPr>
      </w:pPr>
      <w:r w:rsidRPr="0055363B">
        <w:rPr>
          <w:rFonts w:ascii="Arial" w:hAnsi="Arial" w:cs="Arial"/>
          <w:sz w:val="24"/>
          <w:szCs w:val="24"/>
        </w:rPr>
        <w:t>Număr recontroale – 10</w:t>
      </w:r>
    </w:p>
    <w:p w:rsidR="00D062FD" w:rsidRPr="0055363B" w:rsidRDefault="00D062FD" w:rsidP="0055363B">
      <w:pPr>
        <w:tabs>
          <w:tab w:val="left" w:pos="142"/>
          <w:tab w:val="right" w:pos="9072"/>
        </w:tabs>
        <w:spacing w:after="0" w:line="240" w:lineRule="auto"/>
        <w:ind w:left="0"/>
        <w:rPr>
          <w:rFonts w:ascii="Arial" w:hAnsi="Arial" w:cs="Arial"/>
          <w:b/>
          <w:sz w:val="24"/>
          <w:szCs w:val="24"/>
          <w:u w:val="single"/>
        </w:rPr>
      </w:pPr>
    </w:p>
    <w:p w:rsidR="005B2916" w:rsidRPr="0055363B" w:rsidRDefault="005B2916" w:rsidP="0055363B">
      <w:pPr>
        <w:tabs>
          <w:tab w:val="left" w:pos="142"/>
          <w:tab w:val="right" w:pos="9072"/>
        </w:tabs>
        <w:spacing w:after="0" w:line="240" w:lineRule="auto"/>
        <w:ind w:left="0"/>
        <w:rPr>
          <w:rFonts w:ascii="Arial" w:hAnsi="Arial" w:cs="Arial"/>
          <w:b/>
          <w:sz w:val="24"/>
          <w:szCs w:val="24"/>
          <w:u w:val="single"/>
          <w:lang w:val="ro-RO"/>
        </w:rPr>
      </w:pPr>
      <w:r w:rsidRPr="0055363B">
        <w:rPr>
          <w:rFonts w:ascii="Arial" w:hAnsi="Arial" w:cs="Arial"/>
          <w:b/>
          <w:sz w:val="24"/>
          <w:szCs w:val="24"/>
          <w:u w:val="single"/>
        </w:rPr>
        <w:t>3) Unități de învățământ primar și gimnazial</w:t>
      </w:r>
    </w:p>
    <w:p w:rsidR="00E22AC9" w:rsidRPr="0055363B" w:rsidRDefault="005B2916"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Nr. controale efectuate </w:t>
      </w:r>
      <w:r w:rsidR="00467291" w:rsidRPr="0055363B">
        <w:rPr>
          <w:rFonts w:ascii="Arial" w:hAnsi="Arial" w:cs="Arial"/>
          <w:sz w:val="24"/>
          <w:szCs w:val="24"/>
        </w:rPr>
        <w:t>–</w:t>
      </w:r>
      <w:r w:rsidRPr="0055363B">
        <w:rPr>
          <w:rFonts w:ascii="Arial" w:hAnsi="Arial" w:cs="Arial"/>
          <w:sz w:val="24"/>
          <w:szCs w:val="24"/>
        </w:rPr>
        <w:t xml:space="preserve"> </w:t>
      </w:r>
      <w:r w:rsidR="00971B32" w:rsidRPr="0055363B">
        <w:rPr>
          <w:rFonts w:ascii="Arial" w:hAnsi="Arial" w:cs="Arial"/>
          <w:sz w:val="24"/>
          <w:szCs w:val="24"/>
        </w:rPr>
        <w:t>1069</w:t>
      </w:r>
    </w:p>
    <w:p w:rsidR="003266DD" w:rsidRPr="0055363B" w:rsidRDefault="003266DD"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Nr. total sancțiuni – 1</w:t>
      </w:r>
      <w:r w:rsidR="00971B32" w:rsidRPr="0055363B">
        <w:rPr>
          <w:rFonts w:ascii="Arial" w:hAnsi="Arial" w:cs="Arial"/>
          <w:sz w:val="24"/>
          <w:szCs w:val="24"/>
        </w:rPr>
        <w:t>74</w:t>
      </w:r>
      <w:r w:rsidRPr="0055363B">
        <w:rPr>
          <w:rFonts w:ascii="Arial" w:hAnsi="Arial" w:cs="Arial"/>
          <w:sz w:val="24"/>
          <w:szCs w:val="24"/>
        </w:rPr>
        <w:t>, din care:</w:t>
      </w:r>
    </w:p>
    <w:p w:rsidR="003266DD" w:rsidRPr="0055363B" w:rsidRDefault="003266DD"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1</w:t>
      </w:r>
      <w:r w:rsidR="00971B32" w:rsidRPr="0055363B">
        <w:rPr>
          <w:rFonts w:ascii="Arial" w:hAnsi="Arial" w:cs="Arial"/>
          <w:sz w:val="24"/>
          <w:szCs w:val="24"/>
        </w:rPr>
        <w:t>24</w:t>
      </w:r>
    </w:p>
    <w:p w:rsidR="003266DD" w:rsidRPr="0055363B" w:rsidRDefault="003266DD"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971B32" w:rsidRPr="0055363B">
        <w:rPr>
          <w:rFonts w:ascii="Arial" w:hAnsi="Arial" w:cs="Arial"/>
          <w:sz w:val="24"/>
          <w:szCs w:val="24"/>
        </w:rPr>
        <w:t>41</w:t>
      </w:r>
    </w:p>
    <w:p w:rsidR="003266DD" w:rsidRPr="0055363B" w:rsidRDefault="003266DD" w:rsidP="0055363B">
      <w:pPr>
        <w:pStyle w:val="NoSpacing"/>
        <w:tabs>
          <w:tab w:val="left" w:pos="142"/>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971B32" w:rsidRPr="0055363B">
        <w:rPr>
          <w:rFonts w:ascii="Arial" w:hAnsi="Arial" w:cs="Arial"/>
          <w:b/>
          <w:sz w:val="24"/>
          <w:szCs w:val="24"/>
        </w:rPr>
        <w:t>269</w:t>
      </w:r>
      <w:r w:rsidRPr="0055363B">
        <w:rPr>
          <w:rFonts w:ascii="Arial" w:hAnsi="Arial" w:cs="Arial"/>
          <w:b/>
          <w:sz w:val="24"/>
          <w:szCs w:val="24"/>
        </w:rPr>
        <w:t>.</w:t>
      </w:r>
      <w:r w:rsidR="00971B32" w:rsidRPr="0055363B">
        <w:rPr>
          <w:rFonts w:ascii="Arial" w:hAnsi="Arial" w:cs="Arial"/>
          <w:b/>
          <w:sz w:val="24"/>
          <w:szCs w:val="24"/>
        </w:rPr>
        <w:t>5</w:t>
      </w:r>
      <w:r w:rsidRPr="0055363B">
        <w:rPr>
          <w:rFonts w:ascii="Arial" w:hAnsi="Arial" w:cs="Arial"/>
          <w:b/>
          <w:sz w:val="24"/>
          <w:szCs w:val="24"/>
        </w:rPr>
        <w:t>00 lei</w:t>
      </w:r>
    </w:p>
    <w:p w:rsidR="00010086" w:rsidRPr="0055363B" w:rsidRDefault="00010086" w:rsidP="0055363B">
      <w:pPr>
        <w:pStyle w:val="NoSpacing"/>
        <w:tabs>
          <w:tab w:val="right" w:pos="9072"/>
        </w:tabs>
        <w:ind w:left="0"/>
        <w:rPr>
          <w:rFonts w:ascii="Arial" w:hAnsi="Arial" w:cs="Arial"/>
          <w:b/>
          <w:sz w:val="24"/>
          <w:szCs w:val="24"/>
        </w:rPr>
      </w:pPr>
      <w:r w:rsidRPr="0055363B">
        <w:rPr>
          <w:rFonts w:ascii="Arial" w:hAnsi="Arial" w:cs="Arial"/>
          <w:sz w:val="24"/>
          <w:szCs w:val="24"/>
        </w:rPr>
        <w:t>Retrageri de ASF:</w:t>
      </w:r>
      <w:r w:rsidRPr="0055363B">
        <w:rPr>
          <w:rFonts w:ascii="Arial" w:hAnsi="Arial" w:cs="Arial"/>
          <w:b/>
          <w:sz w:val="24"/>
          <w:szCs w:val="24"/>
        </w:rPr>
        <w:t xml:space="preserve"> </w:t>
      </w:r>
      <w:r w:rsidR="00971B32" w:rsidRPr="0055363B">
        <w:rPr>
          <w:rFonts w:ascii="Arial" w:hAnsi="Arial" w:cs="Arial"/>
          <w:b/>
          <w:sz w:val="24"/>
          <w:szCs w:val="24"/>
        </w:rPr>
        <w:t>9</w:t>
      </w:r>
      <w:r w:rsidRPr="0055363B">
        <w:rPr>
          <w:rFonts w:ascii="Arial" w:hAnsi="Arial" w:cs="Arial"/>
          <w:b/>
          <w:sz w:val="24"/>
          <w:szCs w:val="24"/>
        </w:rPr>
        <w:t xml:space="preserve"> (</w:t>
      </w:r>
      <w:r w:rsidRPr="0055363B">
        <w:rPr>
          <w:rFonts w:ascii="Arial" w:hAnsi="Arial" w:cs="Arial"/>
          <w:b/>
          <w:sz w:val="24"/>
          <w:szCs w:val="24"/>
          <w:lang w:val="ro-RO"/>
        </w:rPr>
        <w:t>3 DSP Dâmbovița</w:t>
      </w:r>
      <w:r w:rsidR="004D40D0" w:rsidRPr="0055363B">
        <w:rPr>
          <w:rFonts w:ascii="Arial" w:hAnsi="Arial" w:cs="Arial"/>
          <w:b/>
          <w:sz w:val="24"/>
          <w:szCs w:val="24"/>
          <w:lang w:val="ro-RO"/>
        </w:rPr>
        <w:t>, 1 DSP Neamț</w:t>
      </w:r>
      <w:r w:rsidR="00054E46" w:rsidRPr="0055363B">
        <w:rPr>
          <w:rFonts w:ascii="Arial" w:hAnsi="Arial" w:cs="Arial"/>
          <w:b/>
          <w:sz w:val="24"/>
          <w:szCs w:val="24"/>
          <w:lang w:val="ro-RO"/>
        </w:rPr>
        <w:t>, 3 DSP Dolj</w:t>
      </w:r>
      <w:r w:rsidR="00732A8D" w:rsidRPr="0055363B">
        <w:rPr>
          <w:rFonts w:ascii="Arial" w:hAnsi="Arial" w:cs="Arial"/>
          <w:b/>
          <w:sz w:val="24"/>
          <w:szCs w:val="24"/>
          <w:lang w:val="ro-RO"/>
        </w:rPr>
        <w:t>, 2 DSP Vaslui</w:t>
      </w:r>
      <w:r w:rsidRPr="0055363B">
        <w:rPr>
          <w:rFonts w:ascii="Arial" w:hAnsi="Arial" w:cs="Arial"/>
          <w:b/>
          <w:sz w:val="24"/>
          <w:szCs w:val="24"/>
        </w:rPr>
        <w:t>)</w:t>
      </w:r>
    </w:p>
    <w:p w:rsidR="003266DD" w:rsidRPr="0055363B" w:rsidRDefault="003266DD" w:rsidP="0055363B">
      <w:pPr>
        <w:pStyle w:val="NoSpacing"/>
        <w:tabs>
          <w:tab w:val="left" w:pos="142"/>
          <w:tab w:val="right" w:pos="9072"/>
        </w:tabs>
        <w:ind w:left="0"/>
        <w:rPr>
          <w:rFonts w:ascii="Arial" w:hAnsi="Arial" w:cs="Arial"/>
          <w:b/>
          <w:sz w:val="24"/>
          <w:szCs w:val="24"/>
        </w:rPr>
      </w:pPr>
      <w:r w:rsidRPr="0055363B">
        <w:rPr>
          <w:rFonts w:ascii="Arial" w:hAnsi="Arial" w:cs="Arial"/>
          <w:b/>
          <w:sz w:val="24"/>
          <w:szCs w:val="24"/>
        </w:rPr>
        <w:t>Neconformități identificate:</w:t>
      </w:r>
    </w:p>
    <w:p w:rsidR="0019418D" w:rsidRPr="0055363B" w:rsidRDefault="0019418D" w:rsidP="0055363B">
      <w:pPr>
        <w:pStyle w:val="NoSpacing"/>
        <w:numPr>
          <w:ilvl w:val="0"/>
          <w:numId w:val="53"/>
        </w:numPr>
        <w:tabs>
          <w:tab w:val="left" w:pos="142"/>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19418D" w:rsidRPr="0055363B" w:rsidRDefault="0019418D" w:rsidP="0055363B">
      <w:pPr>
        <w:pStyle w:val="NoSpacing"/>
        <w:numPr>
          <w:ilvl w:val="0"/>
          <w:numId w:val="53"/>
        </w:numPr>
        <w:tabs>
          <w:tab w:val="left" w:pos="142"/>
          <w:tab w:val="right" w:pos="9072"/>
        </w:tabs>
        <w:ind w:left="0" w:firstLine="0"/>
        <w:rPr>
          <w:rFonts w:ascii="Arial" w:hAnsi="Arial" w:cs="Arial"/>
          <w:b/>
          <w:sz w:val="24"/>
          <w:szCs w:val="24"/>
        </w:rPr>
      </w:pPr>
      <w:r w:rsidRPr="0055363B">
        <w:rPr>
          <w:rFonts w:ascii="Arial" w:hAnsi="Arial" w:cs="Arial"/>
          <w:sz w:val="24"/>
          <w:szCs w:val="24"/>
          <w:shd w:val="clear" w:color="auto" w:fill="FFFFFF"/>
        </w:rPr>
        <w:t>neîndeplinirea condiţiilor de funcţionare prevăzute de normele legislaţiei sanitare, conform declaraţiei pe propria răspundere, asumată de către operatorii economici, persoane juridice sau persoane fizice, a căror activitate se desfăşoară în baza declaraţiei pe propria răspundere;</w:t>
      </w:r>
    </w:p>
    <w:p w:rsidR="0019418D" w:rsidRPr="0055363B" w:rsidRDefault="0019418D" w:rsidP="0055363B">
      <w:pPr>
        <w:pStyle w:val="ListParagraph"/>
        <w:numPr>
          <w:ilvl w:val="0"/>
          <w:numId w:val="53"/>
        </w:numPr>
        <w:shd w:val="clear" w:color="auto" w:fill="FFFFFF"/>
        <w:spacing w:after="0" w:line="240" w:lineRule="auto"/>
        <w:ind w:left="0" w:firstLine="0"/>
        <w:jc w:val="left"/>
        <w:rPr>
          <w:rFonts w:ascii="Arial" w:eastAsia="Times New Roman" w:hAnsi="Arial" w:cs="Arial"/>
          <w:sz w:val="24"/>
          <w:szCs w:val="24"/>
          <w:lang w:val="ro-RO" w:eastAsia="ro-RO"/>
        </w:rPr>
      </w:pPr>
      <w:r w:rsidRPr="0055363B">
        <w:rPr>
          <w:rFonts w:ascii="Arial" w:eastAsia="Times New Roman" w:hAnsi="Arial" w:cs="Arial"/>
          <w:sz w:val="24"/>
          <w:szCs w:val="24"/>
          <w:bdr w:val="none" w:sz="0" w:space="0" w:color="auto" w:frame="1"/>
          <w:lang w:val="ro-RO" w:eastAsia="ro-RO"/>
        </w:rPr>
        <w:t>neutilizarea corectă sau conform instrucţiunilor producătorului a produselor biocide şi/sau nepăstrarea acestora în condiţii care să prevină modificările fizico-chimice şi ale proprietăţilor biocide ale produselor;</w:t>
      </w:r>
    </w:p>
    <w:p w:rsidR="0019418D" w:rsidRPr="0055363B" w:rsidRDefault="0019418D" w:rsidP="0055363B">
      <w:pPr>
        <w:pStyle w:val="ListParagraph"/>
        <w:numPr>
          <w:ilvl w:val="0"/>
          <w:numId w:val="53"/>
        </w:numPr>
        <w:shd w:val="clear" w:color="auto" w:fill="FFFFFF"/>
        <w:spacing w:after="0" w:line="240" w:lineRule="auto"/>
        <w:ind w:left="0" w:firstLine="0"/>
        <w:jc w:val="left"/>
        <w:rPr>
          <w:rFonts w:ascii="Arial" w:eastAsia="Times New Roman" w:hAnsi="Arial" w:cs="Arial"/>
          <w:sz w:val="24"/>
          <w:szCs w:val="24"/>
          <w:lang w:val="ro-RO" w:eastAsia="ro-RO"/>
        </w:rPr>
      </w:pPr>
      <w:r w:rsidRPr="0055363B">
        <w:rPr>
          <w:rFonts w:ascii="Arial" w:eastAsia="Times New Roman" w:hAnsi="Arial" w:cs="Arial"/>
          <w:sz w:val="24"/>
          <w:szCs w:val="24"/>
          <w:bdr w:val="none" w:sz="0" w:space="0" w:color="auto" w:frame="1"/>
          <w:lang w:val="ro-RO" w:eastAsia="ro-RO"/>
        </w:rPr>
        <w:t>utilizarea produselor biocide neavizate sau cu termen de valabilitate expirat;</w:t>
      </w:r>
    </w:p>
    <w:p w:rsidR="0019418D" w:rsidRPr="0055363B" w:rsidRDefault="0019418D" w:rsidP="0055363B">
      <w:pPr>
        <w:pStyle w:val="NoSpacing"/>
        <w:numPr>
          <w:ilvl w:val="0"/>
          <w:numId w:val="53"/>
        </w:numPr>
        <w:tabs>
          <w:tab w:val="left" w:pos="142"/>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utilizarea personalului de întreţinere a curăţeniei din anexele sanitare şi gospodăreşti la manipularea, prelucrarea, depozitarea, transportul sau servirea alimentelor;</w:t>
      </w:r>
    </w:p>
    <w:p w:rsidR="0019418D" w:rsidRPr="0055363B" w:rsidRDefault="0019418D" w:rsidP="0055363B">
      <w:pPr>
        <w:pStyle w:val="NoSpacing"/>
        <w:numPr>
          <w:ilvl w:val="0"/>
          <w:numId w:val="53"/>
        </w:numPr>
        <w:tabs>
          <w:tab w:val="left" w:pos="142"/>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19418D" w:rsidRPr="0055363B" w:rsidRDefault="0019418D" w:rsidP="0055363B">
      <w:pPr>
        <w:pStyle w:val="NoSpacing"/>
        <w:numPr>
          <w:ilvl w:val="0"/>
          <w:numId w:val="53"/>
        </w:numPr>
        <w:tabs>
          <w:tab w:val="left" w:pos="142"/>
          <w:tab w:val="right" w:pos="9072"/>
        </w:tabs>
        <w:ind w:left="0" w:firstLine="0"/>
        <w:rPr>
          <w:rFonts w:ascii="Arial" w:hAnsi="Arial" w:cs="Arial"/>
          <w:sz w:val="24"/>
          <w:szCs w:val="24"/>
          <w:lang w:val="it-IT"/>
        </w:rPr>
      </w:pPr>
      <w:r w:rsidRPr="0055363B">
        <w:rPr>
          <w:rFonts w:ascii="Arial" w:hAnsi="Arial" w:cs="Arial"/>
          <w:sz w:val="24"/>
          <w:szCs w:val="24"/>
          <w:shd w:val="clear" w:color="auto" w:fill="FFFFFF"/>
        </w:rPr>
        <w:t>neasigurarea funcţionării în permanenţă a spaţiilor frigorifice din unităţile alimentare, neasigurarea controlului şi înregistrării temperaturii în aceste spaţii şi neîntreţinerea lor prin neefectuarea reparaţiilor, reviziilor şi a igienizării;</w:t>
      </w:r>
    </w:p>
    <w:p w:rsidR="0019418D" w:rsidRPr="0055363B" w:rsidRDefault="0019418D" w:rsidP="0055363B">
      <w:pPr>
        <w:pStyle w:val="NoSpacing"/>
        <w:numPr>
          <w:ilvl w:val="0"/>
          <w:numId w:val="53"/>
        </w:numPr>
        <w:tabs>
          <w:tab w:val="left" w:pos="142"/>
          <w:tab w:val="right" w:pos="9072"/>
        </w:tabs>
        <w:ind w:left="0" w:firstLine="0"/>
        <w:rPr>
          <w:rFonts w:ascii="Arial" w:hAnsi="Arial" w:cs="Arial"/>
          <w:sz w:val="24"/>
          <w:szCs w:val="24"/>
        </w:rPr>
      </w:pPr>
      <w:r w:rsidRPr="0055363B">
        <w:rPr>
          <w:rFonts w:ascii="Arial" w:hAnsi="Arial" w:cs="Arial"/>
          <w:sz w:val="24"/>
          <w:szCs w:val="24"/>
          <w:shd w:val="clear" w:color="auto" w:fill="FFFFFF"/>
        </w:rPr>
        <w:lastRenderedPageBreak/>
        <w:t>neasigurarea prezentării cadrelor didactice, preşcolarilor şi elevilor la examinările medicale periodice, precum şi a elevilor la triajele epidemiologice efectuate după vacanţele şcolare;</w:t>
      </w:r>
    </w:p>
    <w:p w:rsidR="0019418D" w:rsidRPr="0055363B" w:rsidRDefault="0019418D" w:rsidP="0055363B">
      <w:pPr>
        <w:pStyle w:val="NoSpacing"/>
        <w:numPr>
          <w:ilvl w:val="0"/>
          <w:numId w:val="53"/>
        </w:numPr>
        <w:tabs>
          <w:tab w:val="left" w:pos="142"/>
          <w:tab w:val="right" w:pos="9072"/>
        </w:tabs>
        <w:ind w:left="0" w:firstLine="0"/>
        <w:rPr>
          <w:rFonts w:ascii="Arial" w:hAnsi="Arial" w:cs="Arial"/>
          <w:sz w:val="24"/>
          <w:szCs w:val="24"/>
        </w:rPr>
      </w:pPr>
      <w:r w:rsidRPr="0055363B">
        <w:rPr>
          <w:rFonts w:ascii="Arial" w:hAnsi="Arial" w:cs="Arial"/>
          <w:sz w:val="24"/>
          <w:szCs w:val="24"/>
          <w:shd w:val="clear" w:color="auto" w:fill="FFFFFF"/>
        </w:rPr>
        <w:t>nerespectarea condiţiilor pentru transportul, distribuţia şi depozitarea produselor lactate şi de panificaţie distribuite elevilor şi preşcolarilor;</w:t>
      </w:r>
    </w:p>
    <w:p w:rsidR="0019418D" w:rsidRPr="0055363B" w:rsidRDefault="0019418D" w:rsidP="0055363B">
      <w:pPr>
        <w:pStyle w:val="NoSpacing"/>
        <w:numPr>
          <w:ilvl w:val="0"/>
          <w:numId w:val="53"/>
        </w:numPr>
        <w:tabs>
          <w:tab w:val="left" w:pos="142"/>
          <w:tab w:val="right" w:pos="9072"/>
        </w:tabs>
        <w:ind w:left="0" w:firstLine="0"/>
        <w:rPr>
          <w:rFonts w:ascii="Arial" w:hAnsi="Arial" w:cs="Arial"/>
          <w:sz w:val="24"/>
          <w:szCs w:val="24"/>
        </w:rPr>
      </w:pPr>
      <w:r w:rsidRPr="0055363B">
        <w:rPr>
          <w:rFonts w:ascii="Arial" w:hAnsi="Arial" w:cs="Arial"/>
          <w:sz w:val="24"/>
          <w:szCs w:val="24"/>
          <w:shd w:val="clear" w:color="auto" w:fill="FFFFFF"/>
        </w:rPr>
        <w:t>neefectuarea, periodică sau după necesitate, a lucrărilor de igienizare şi revizuire a instalaţiilor, precum şi a lucrărilor de recondiţionare a clădirilor unităţilor de învăţământ, taberelor, centrelor de vacanţă, unităţilor ce asigură servicii similare şi a unităţilor destinate găzduirii elevilor după terminarea programului şcolar, destinate copiilor şi tinerilor;</w:t>
      </w:r>
    </w:p>
    <w:p w:rsidR="0019418D" w:rsidRPr="0055363B" w:rsidRDefault="0019418D" w:rsidP="0055363B">
      <w:pPr>
        <w:pStyle w:val="NoSpacing"/>
        <w:numPr>
          <w:ilvl w:val="0"/>
          <w:numId w:val="53"/>
        </w:numPr>
        <w:tabs>
          <w:tab w:val="left" w:pos="142"/>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nerespectarea de către conducătorii unităţilor pentru protecţia, educarea şi instruirea copiilor şi tinerilor, de către conducătorii autorităţilor publice locale, precum şi de către administraţiile taberelor pentru copii şi tineri a normelor de igienă în vigoare specifice fiecărui obiectiv şi a condiţiilor referitoare la circuite funcţionale, cubajul minim de aer, microclimat, iluminat, mobilier, obiecte şi anexe sanitare, întreţinerea curăţeniei şi a altor asemenea cerinţe;</w:t>
      </w:r>
    </w:p>
    <w:p w:rsidR="00A216FD" w:rsidRPr="0055363B" w:rsidRDefault="00A216FD" w:rsidP="0055363B">
      <w:pPr>
        <w:pStyle w:val="NoSpacing"/>
        <w:numPr>
          <w:ilvl w:val="0"/>
          <w:numId w:val="53"/>
        </w:numPr>
        <w:tabs>
          <w:tab w:val="left" w:pos="142"/>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neaplicarea măsurilor de prevenire şi combatere a insectelor şi rozătoarelor vectoare în unităţi de orice tip de către deţinătorii acestora;</w:t>
      </w:r>
    </w:p>
    <w:p w:rsidR="00A216FD" w:rsidRPr="0055363B" w:rsidRDefault="00A216FD" w:rsidP="0055363B">
      <w:pPr>
        <w:pStyle w:val="NoSpacing"/>
        <w:numPr>
          <w:ilvl w:val="0"/>
          <w:numId w:val="53"/>
        </w:numPr>
        <w:tabs>
          <w:tab w:val="left" w:pos="142"/>
          <w:tab w:val="right" w:pos="9072"/>
        </w:tabs>
        <w:ind w:left="0" w:firstLine="0"/>
        <w:rPr>
          <w:rFonts w:ascii="Arial" w:hAnsi="Arial" w:cs="Arial"/>
          <w:sz w:val="24"/>
          <w:szCs w:val="24"/>
        </w:rPr>
      </w:pPr>
      <w:r w:rsidRPr="0055363B">
        <w:rPr>
          <w:rFonts w:ascii="Arial" w:hAnsi="Arial" w:cs="Arial"/>
          <w:sz w:val="24"/>
          <w:szCs w:val="24"/>
          <w:shd w:val="clear" w:color="auto" w:fill="FFFFFF"/>
        </w:rPr>
        <w:t>nerespectarea regimului produselor biocide;</w:t>
      </w:r>
    </w:p>
    <w:p w:rsidR="002C37E0" w:rsidRPr="0055363B" w:rsidRDefault="002C37E0" w:rsidP="0055363B">
      <w:pPr>
        <w:pStyle w:val="ListParagraph"/>
        <w:numPr>
          <w:ilvl w:val="0"/>
          <w:numId w:val="53"/>
        </w:numPr>
        <w:tabs>
          <w:tab w:val="left" w:pos="142"/>
          <w:tab w:val="right" w:pos="9072"/>
        </w:tabs>
        <w:spacing w:after="0" w:line="240" w:lineRule="auto"/>
        <w:ind w:left="0" w:firstLine="0"/>
        <w:rPr>
          <w:rFonts w:ascii="Arial" w:hAnsi="Arial" w:cs="Arial"/>
          <w:sz w:val="24"/>
          <w:szCs w:val="24"/>
        </w:rPr>
      </w:pPr>
      <w:r w:rsidRPr="0055363B">
        <w:rPr>
          <w:rFonts w:ascii="Arial" w:hAnsi="Arial" w:cs="Arial"/>
          <w:sz w:val="24"/>
          <w:szCs w:val="24"/>
          <w:lang w:val="ro-RO"/>
        </w:rPr>
        <w:t>neasigurarea măsurilor de protecție necesare la ferestre, casa scării și oriunde este nevoie, în vederea prevenirii accidentelor prin cădere a copiilor, de la nivelul încăperilor situate la etaj;</w:t>
      </w:r>
    </w:p>
    <w:p w:rsidR="00F16664" w:rsidRPr="0055363B" w:rsidRDefault="00F16664" w:rsidP="0055363B">
      <w:pPr>
        <w:pStyle w:val="NoSpacing"/>
        <w:numPr>
          <w:ilvl w:val="0"/>
          <w:numId w:val="53"/>
        </w:numPr>
        <w:tabs>
          <w:tab w:val="left" w:pos="142"/>
          <w:tab w:val="right" w:pos="9072"/>
        </w:tabs>
        <w:ind w:left="0" w:firstLine="0"/>
        <w:rPr>
          <w:rFonts w:ascii="Arial" w:hAnsi="Arial" w:cs="Arial"/>
          <w:sz w:val="24"/>
          <w:szCs w:val="24"/>
          <w:lang w:val="ro-RO"/>
        </w:rPr>
      </w:pPr>
      <w:r w:rsidRPr="0055363B">
        <w:rPr>
          <w:rFonts w:ascii="Arial" w:hAnsi="Arial" w:cs="Arial"/>
          <w:sz w:val="24"/>
          <w:szCs w:val="24"/>
          <w:lang w:val="ro-RO"/>
        </w:rPr>
        <w:t>lips</w:t>
      </w:r>
      <w:r w:rsidR="00850685" w:rsidRPr="0055363B">
        <w:rPr>
          <w:rFonts w:ascii="Arial" w:hAnsi="Arial" w:cs="Arial"/>
          <w:sz w:val="24"/>
          <w:szCs w:val="24"/>
          <w:lang w:val="ro-RO"/>
        </w:rPr>
        <w:t>a unui</w:t>
      </w:r>
      <w:r w:rsidRPr="0055363B">
        <w:rPr>
          <w:rFonts w:ascii="Arial" w:hAnsi="Arial" w:cs="Arial"/>
          <w:sz w:val="24"/>
          <w:szCs w:val="24"/>
          <w:lang w:val="ro-RO"/>
        </w:rPr>
        <w:t xml:space="preserve"> contract de colaborare cu medic;</w:t>
      </w:r>
    </w:p>
    <w:p w:rsidR="00850685" w:rsidRPr="0055363B" w:rsidRDefault="00850685" w:rsidP="0055363B">
      <w:pPr>
        <w:pStyle w:val="NoSpacing"/>
        <w:numPr>
          <w:ilvl w:val="0"/>
          <w:numId w:val="53"/>
        </w:numPr>
        <w:tabs>
          <w:tab w:val="left" w:pos="142"/>
          <w:tab w:val="right" w:pos="9072"/>
        </w:tabs>
        <w:ind w:left="0" w:firstLine="0"/>
        <w:rPr>
          <w:rFonts w:ascii="Arial" w:hAnsi="Arial" w:cs="Arial"/>
          <w:sz w:val="24"/>
          <w:szCs w:val="24"/>
        </w:rPr>
      </w:pPr>
      <w:r w:rsidRPr="0055363B">
        <w:rPr>
          <w:rFonts w:ascii="Arial" w:hAnsi="Arial" w:cs="Arial"/>
          <w:sz w:val="24"/>
          <w:szCs w:val="24"/>
          <w:shd w:val="clear" w:color="auto" w:fill="FFFFFF"/>
        </w:rPr>
        <w:t>neîntreținerea permanentă a stării de curățenie generală și a grupurilor sanitare;</w:t>
      </w:r>
    </w:p>
    <w:p w:rsidR="00F16664" w:rsidRPr="0055363B" w:rsidRDefault="00F16664" w:rsidP="0055363B">
      <w:pPr>
        <w:pStyle w:val="NoSpacing"/>
        <w:numPr>
          <w:ilvl w:val="0"/>
          <w:numId w:val="53"/>
        </w:numPr>
        <w:tabs>
          <w:tab w:val="left" w:pos="142"/>
          <w:tab w:val="right" w:pos="9072"/>
        </w:tabs>
        <w:ind w:left="0" w:firstLine="0"/>
        <w:rPr>
          <w:rFonts w:ascii="Arial" w:hAnsi="Arial" w:cs="Arial"/>
          <w:sz w:val="24"/>
          <w:szCs w:val="24"/>
        </w:rPr>
      </w:pPr>
      <w:r w:rsidRPr="0055363B">
        <w:rPr>
          <w:rFonts w:ascii="Arial" w:hAnsi="Arial" w:cs="Arial"/>
          <w:sz w:val="24"/>
          <w:szCs w:val="24"/>
          <w:lang w:val="ro-RO"/>
        </w:rPr>
        <w:t>neasigurarea dotării conform baremului de dotare a cabinetelor medicale</w:t>
      </w:r>
      <w:r w:rsidRPr="0055363B">
        <w:rPr>
          <w:rFonts w:ascii="Arial" w:hAnsi="Arial" w:cs="Arial"/>
          <w:sz w:val="24"/>
          <w:szCs w:val="24"/>
        </w:rPr>
        <w:t>;</w:t>
      </w:r>
    </w:p>
    <w:p w:rsidR="00C145B0" w:rsidRPr="0055363B" w:rsidRDefault="00C145B0" w:rsidP="0055363B">
      <w:pPr>
        <w:pStyle w:val="NoSpacing"/>
        <w:numPr>
          <w:ilvl w:val="0"/>
          <w:numId w:val="53"/>
        </w:numPr>
        <w:tabs>
          <w:tab w:val="right" w:pos="9072"/>
        </w:tabs>
        <w:ind w:left="0" w:firstLine="0"/>
        <w:rPr>
          <w:rFonts w:ascii="Arial" w:hAnsi="Arial" w:cs="Arial"/>
          <w:sz w:val="24"/>
          <w:szCs w:val="24"/>
        </w:rPr>
      </w:pPr>
      <w:r w:rsidRPr="0055363B">
        <w:rPr>
          <w:rFonts w:ascii="Arial" w:hAnsi="Arial" w:cs="Arial"/>
          <w:sz w:val="24"/>
          <w:szCs w:val="24"/>
        </w:rPr>
        <w:t>neefectuarea operaţiunilor de dezinfecţie, dezinsecţie şi deratizare;</w:t>
      </w:r>
    </w:p>
    <w:p w:rsidR="0094145F" w:rsidRPr="0055363B" w:rsidRDefault="0094145F" w:rsidP="0055363B">
      <w:pPr>
        <w:pStyle w:val="NoSpacing"/>
        <w:numPr>
          <w:ilvl w:val="0"/>
          <w:numId w:val="53"/>
        </w:numPr>
        <w:tabs>
          <w:tab w:val="left" w:pos="142"/>
          <w:tab w:val="left" w:pos="4002"/>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lipsa sau asigurarea în cantităţi insuficiente din/în dotarea unităţilor a produselor biocide şi a celor de curăţare;</w:t>
      </w:r>
    </w:p>
    <w:p w:rsidR="00C145B0" w:rsidRPr="0055363B" w:rsidRDefault="00C145B0" w:rsidP="0055363B">
      <w:pPr>
        <w:pStyle w:val="NoSpacing"/>
        <w:numPr>
          <w:ilvl w:val="0"/>
          <w:numId w:val="53"/>
        </w:numPr>
        <w:tabs>
          <w:tab w:val="left" w:pos="142"/>
          <w:tab w:val="left" w:pos="4002"/>
          <w:tab w:val="right" w:pos="9072"/>
        </w:tabs>
        <w:ind w:left="0" w:firstLine="0"/>
        <w:rPr>
          <w:rFonts w:ascii="Arial" w:hAnsi="Arial" w:cs="Arial"/>
          <w:sz w:val="24"/>
          <w:szCs w:val="24"/>
          <w:shd w:val="clear" w:color="auto" w:fill="FFFFFF"/>
        </w:rPr>
      </w:pPr>
      <w:r w:rsidRPr="0055363B">
        <w:rPr>
          <w:rFonts w:ascii="Arial" w:hAnsi="Arial" w:cs="Arial"/>
          <w:sz w:val="24"/>
          <w:szCs w:val="24"/>
          <w:lang w:val="pt-BR"/>
        </w:rPr>
        <w:t>neinscripționarea ustensilelor de curățenie;</w:t>
      </w:r>
    </w:p>
    <w:p w:rsidR="00010086" w:rsidRPr="0055363B" w:rsidRDefault="00010086" w:rsidP="0055363B">
      <w:pPr>
        <w:pStyle w:val="NoSpacing"/>
        <w:numPr>
          <w:ilvl w:val="0"/>
          <w:numId w:val="53"/>
        </w:numPr>
        <w:tabs>
          <w:tab w:val="right" w:pos="9072"/>
        </w:tabs>
        <w:ind w:left="0" w:firstLine="0"/>
        <w:rPr>
          <w:rFonts w:ascii="Arial" w:hAnsi="Arial" w:cs="Arial"/>
          <w:bCs/>
          <w:sz w:val="24"/>
          <w:szCs w:val="24"/>
        </w:rPr>
      </w:pPr>
      <w:r w:rsidRPr="0055363B">
        <w:rPr>
          <w:rFonts w:ascii="Arial" w:hAnsi="Arial" w:cs="Arial"/>
          <w:sz w:val="24"/>
          <w:szCs w:val="24"/>
          <w:lang w:val="it-IT"/>
        </w:rPr>
        <w:t>nei</w:t>
      </w:r>
      <w:r w:rsidRPr="0055363B">
        <w:rPr>
          <w:rFonts w:ascii="Arial" w:hAnsi="Arial" w:cs="Arial"/>
          <w:bCs/>
          <w:sz w:val="24"/>
          <w:szCs w:val="24"/>
        </w:rPr>
        <w:t xml:space="preserve">gienizarea și neefectuarea </w:t>
      </w:r>
      <w:r w:rsidRPr="0055363B">
        <w:rPr>
          <w:rFonts w:ascii="Arial" w:hAnsi="Arial" w:cs="Arial"/>
          <w:sz w:val="24"/>
          <w:szCs w:val="24"/>
          <w:shd w:val="clear" w:color="auto" w:fill="FFFFFF"/>
        </w:rPr>
        <w:t xml:space="preserve">reparaţiilor, reviziilor şi a igienizării </w:t>
      </w:r>
      <w:r w:rsidRPr="0055363B">
        <w:rPr>
          <w:rFonts w:ascii="Arial" w:hAnsi="Arial" w:cs="Arial"/>
          <w:sz w:val="24"/>
          <w:szCs w:val="24"/>
        </w:rPr>
        <w:t>a pere</w:t>
      </w:r>
      <w:r w:rsidRPr="0055363B">
        <w:rPr>
          <w:rFonts w:ascii="Arial" w:hAnsi="Arial" w:cs="Arial"/>
          <w:sz w:val="24"/>
          <w:szCs w:val="24"/>
          <w:lang w:val="ro-RO"/>
        </w:rPr>
        <w:t>ților din unitatea de învățământ</w:t>
      </w:r>
      <w:r w:rsidRPr="0055363B">
        <w:rPr>
          <w:rFonts w:ascii="Arial" w:hAnsi="Arial" w:cs="Arial"/>
          <w:sz w:val="24"/>
          <w:szCs w:val="24"/>
        </w:rPr>
        <w:t>;</w:t>
      </w:r>
    </w:p>
    <w:p w:rsidR="00066DD9" w:rsidRPr="0055363B" w:rsidRDefault="00066DD9" w:rsidP="0055363B">
      <w:pPr>
        <w:pStyle w:val="ListParagraph"/>
        <w:numPr>
          <w:ilvl w:val="0"/>
          <w:numId w:val="53"/>
        </w:numPr>
        <w:tabs>
          <w:tab w:val="right" w:pos="9072"/>
        </w:tabs>
        <w:spacing w:after="0" w:line="240" w:lineRule="auto"/>
        <w:ind w:left="0" w:firstLine="0"/>
        <w:rPr>
          <w:rFonts w:ascii="Arial" w:hAnsi="Arial" w:cs="Arial"/>
          <w:sz w:val="24"/>
          <w:szCs w:val="24"/>
        </w:rPr>
      </w:pPr>
      <w:r w:rsidRPr="0055363B">
        <w:rPr>
          <w:rFonts w:ascii="Arial" w:hAnsi="Arial" w:cs="Arial"/>
          <w:sz w:val="24"/>
          <w:szCs w:val="24"/>
        </w:rPr>
        <w:t>lipsa sau asigurarea în cantităţi insuficiente din/în dotarea unităţilor a materialelor pentru igiena individuală;</w:t>
      </w:r>
    </w:p>
    <w:p w:rsidR="00010086" w:rsidRPr="0055363B" w:rsidRDefault="00010086" w:rsidP="0055363B">
      <w:pPr>
        <w:pStyle w:val="NoSpacing"/>
        <w:ind w:left="0"/>
        <w:rPr>
          <w:rFonts w:ascii="Arial" w:hAnsi="Arial" w:cs="Arial"/>
          <w:sz w:val="24"/>
          <w:szCs w:val="24"/>
        </w:rPr>
      </w:pPr>
      <w:r w:rsidRPr="0055363B">
        <w:rPr>
          <w:rFonts w:ascii="Arial" w:hAnsi="Arial" w:cs="Arial"/>
          <w:b/>
          <w:sz w:val="24"/>
          <w:szCs w:val="24"/>
        </w:rPr>
        <w:t xml:space="preserve">Retragere de ASF - DSP Dâmbovița </w:t>
      </w:r>
      <w:r w:rsidRPr="0055363B">
        <w:rPr>
          <w:rFonts w:ascii="Arial" w:hAnsi="Arial" w:cs="Arial"/>
          <w:bCs/>
          <w:sz w:val="24"/>
          <w:szCs w:val="24"/>
          <w:lang w:val="it-IT"/>
        </w:rPr>
        <w:t xml:space="preserve">– </w:t>
      </w:r>
      <w:r w:rsidRPr="0055363B">
        <w:rPr>
          <w:rFonts w:ascii="Arial" w:hAnsi="Arial" w:cs="Arial"/>
          <w:bCs/>
          <w:sz w:val="24"/>
          <w:szCs w:val="24"/>
        </w:rPr>
        <w:t xml:space="preserve">prezintă </w:t>
      </w:r>
      <w:r w:rsidRPr="0055363B">
        <w:rPr>
          <w:rFonts w:ascii="Arial" w:hAnsi="Arial" w:cs="Arial"/>
          <w:sz w:val="24"/>
          <w:szCs w:val="24"/>
        </w:rPr>
        <w:t xml:space="preserve">fenestrație din lemn, neetanșă, clădirea </w:t>
      </w:r>
      <w:proofErr w:type="gramStart"/>
      <w:r w:rsidRPr="0055363B">
        <w:rPr>
          <w:rFonts w:ascii="Arial" w:hAnsi="Arial" w:cs="Arial"/>
          <w:sz w:val="24"/>
          <w:szCs w:val="24"/>
        </w:rPr>
        <w:t>este</w:t>
      </w:r>
      <w:proofErr w:type="gramEnd"/>
      <w:r w:rsidRPr="0055363B">
        <w:rPr>
          <w:rFonts w:ascii="Arial" w:hAnsi="Arial" w:cs="Arial"/>
          <w:sz w:val="24"/>
          <w:szCs w:val="24"/>
        </w:rPr>
        <w:t xml:space="preserve"> degradată, veche, cu pereții fisurați, nereparați, neigienizați;</w:t>
      </w:r>
    </w:p>
    <w:p w:rsidR="00010086" w:rsidRPr="0055363B" w:rsidRDefault="00010086" w:rsidP="0055363B">
      <w:pPr>
        <w:pStyle w:val="NoSpacing"/>
        <w:tabs>
          <w:tab w:val="left" w:pos="426"/>
        </w:tabs>
        <w:ind w:left="0"/>
        <w:rPr>
          <w:rFonts w:ascii="Arial" w:hAnsi="Arial" w:cs="Arial"/>
          <w:sz w:val="24"/>
          <w:szCs w:val="24"/>
        </w:rPr>
      </w:pPr>
      <w:r w:rsidRPr="0055363B">
        <w:rPr>
          <w:rFonts w:ascii="Arial" w:hAnsi="Arial" w:cs="Arial"/>
          <w:b/>
          <w:sz w:val="24"/>
          <w:szCs w:val="24"/>
        </w:rPr>
        <w:t xml:space="preserve">Retragere de ASF - DSP Dâmbovița </w:t>
      </w:r>
      <w:r w:rsidRPr="0055363B">
        <w:rPr>
          <w:rFonts w:ascii="Arial" w:hAnsi="Arial" w:cs="Arial"/>
          <w:bCs/>
          <w:sz w:val="24"/>
          <w:szCs w:val="24"/>
          <w:lang w:val="it-IT"/>
        </w:rPr>
        <w:t xml:space="preserve">- </w:t>
      </w:r>
      <w:r w:rsidRPr="0055363B">
        <w:rPr>
          <w:rFonts w:ascii="Arial" w:hAnsi="Arial" w:cs="Arial"/>
          <w:sz w:val="24"/>
          <w:szCs w:val="24"/>
        </w:rPr>
        <w:t>nu se asigură</w:t>
      </w:r>
      <w:r w:rsidRPr="0055363B">
        <w:rPr>
          <w:rFonts w:ascii="Arial" w:hAnsi="Arial" w:cs="Arial"/>
          <w:bCs/>
          <w:sz w:val="24"/>
          <w:szCs w:val="24"/>
        </w:rPr>
        <w:t xml:space="preserve"> grupuri sanitare cu acces din interior</w:t>
      </w:r>
      <w:proofErr w:type="gramStart"/>
      <w:r w:rsidRPr="0055363B">
        <w:rPr>
          <w:rFonts w:ascii="Arial" w:hAnsi="Arial" w:cs="Arial"/>
          <w:bCs/>
          <w:sz w:val="24"/>
          <w:szCs w:val="24"/>
        </w:rPr>
        <w:t>,suficiente</w:t>
      </w:r>
      <w:proofErr w:type="gramEnd"/>
      <w:r w:rsidRPr="0055363B">
        <w:rPr>
          <w:rFonts w:ascii="Arial" w:hAnsi="Arial" w:cs="Arial"/>
          <w:bCs/>
          <w:sz w:val="24"/>
          <w:szCs w:val="24"/>
        </w:rPr>
        <w:t>, clădirea este veche, degradată, nu se asigură suprafețe lavabile ușor de curățat dezinfectat (parchet/lambriu vechi), spațiile nu au fost igienizate</w:t>
      </w:r>
      <w:r w:rsidRPr="0055363B">
        <w:rPr>
          <w:rFonts w:ascii="Arial" w:hAnsi="Arial" w:cs="Arial"/>
          <w:sz w:val="24"/>
          <w:szCs w:val="24"/>
        </w:rPr>
        <w:t>;</w:t>
      </w:r>
    </w:p>
    <w:p w:rsidR="00010086" w:rsidRPr="0055363B" w:rsidRDefault="00010086" w:rsidP="0055363B">
      <w:pPr>
        <w:pStyle w:val="NoSpacing"/>
        <w:ind w:left="0"/>
        <w:rPr>
          <w:rFonts w:ascii="Arial" w:hAnsi="Arial" w:cs="Arial"/>
          <w:bCs/>
          <w:sz w:val="24"/>
          <w:szCs w:val="24"/>
        </w:rPr>
      </w:pPr>
      <w:r w:rsidRPr="0055363B">
        <w:rPr>
          <w:rFonts w:ascii="Arial" w:hAnsi="Arial" w:cs="Arial"/>
          <w:b/>
          <w:sz w:val="24"/>
          <w:szCs w:val="24"/>
        </w:rPr>
        <w:t xml:space="preserve">Retragere de ASF - DSP Dâmbovița </w:t>
      </w:r>
      <w:r w:rsidRPr="0055363B">
        <w:rPr>
          <w:rFonts w:ascii="Arial" w:hAnsi="Arial" w:cs="Arial"/>
          <w:bCs/>
          <w:sz w:val="24"/>
          <w:szCs w:val="24"/>
          <w:lang w:val="it-IT"/>
        </w:rPr>
        <w:t xml:space="preserve">- </w:t>
      </w:r>
      <w:r w:rsidRPr="0055363B">
        <w:rPr>
          <w:rFonts w:ascii="Arial" w:hAnsi="Arial" w:cs="Arial"/>
          <w:bCs/>
          <w:sz w:val="24"/>
          <w:szCs w:val="24"/>
        </w:rPr>
        <w:t xml:space="preserve">clădirea </w:t>
      </w:r>
      <w:proofErr w:type="gramStart"/>
      <w:r w:rsidRPr="0055363B">
        <w:rPr>
          <w:rFonts w:ascii="Arial" w:hAnsi="Arial" w:cs="Arial"/>
          <w:bCs/>
          <w:sz w:val="24"/>
          <w:szCs w:val="24"/>
        </w:rPr>
        <w:t>este</w:t>
      </w:r>
      <w:proofErr w:type="gramEnd"/>
      <w:r w:rsidRPr="0055363B">
        <w:rPr>
          <w:rFonts w:ascii="Arial" w:hAnsi="Arial" w:cs="Arial"/>
          <w:bCs/>
          <w:sz w:val="24"/>
          <w:szCs w:val="24"/>
        </w:rPr>
        <w:t xml:space="preserve"> veche, </w:t>
      </w:r>
      <w:r w:rsidRPr="0055363B">
        <w:rPr>
          <w:rFonts w:ascii="Arial" w:hAnsi="Arial" w:cs="Arial"/>
          <w:sz w:val="24"/>
          <w:szCs w:val="24"/>
        </w:rPr>
        <w:t>cu fenestrație din lemn, acoperiș deteriorat,</w:t>
      </w:r>
      <w:r w:rsidRPr="0055363B">
        <w:rPr>
          <w:rFonts w:ascii="Arial" w:hAnsi="Arial" w:cs="Arial"/>
          <w:bCs/>
          <w:sz w:val="24"/>
          <w:szCs w:val="24"/>
        </w:rPr>
        <w:t xml:space="preserve"> nu se asigură suprafețe lavabile ușor de curățat și dezinfectat (</w:t>
      </w:r>
      <w:r w:rsidRPr="0055363B">
        <w:rPr>
          <w:rFonts w:ascii="Arial" w:hAnsi="Arial" w:cs="Arial"/>
          <w:sz w:val="24"/>
          <w:szCs w:val="24"/>
        </w:rPr>
        <w:t>finisaje discontinuue, învechite)</w:t>
      </w:r>
      <w:r w:rsidRPr="0055363B">
        <w:rPr>
          <w:rFonts w:ascii="Arial" w:hAnsi="Arial" w:cs="Arial"/>
          <w:bCs/>
          <w:sz w:val="24"/>
          <w:szCs w:val="24"/>
        </w:rPr>
        <w:t>, spațiile nu au fost</w:t>
      </w:r>
      <w:r w:rsidR="00356684" w:rsidRPr="0055363B">
        <w:rPr>
          <w:rFonts w:ascii="Arial" w:hAnsi="Arial" w:cs="Arial"/>
          <w:bCs/>
          <w:sz w:val="24"/>
          <w:szCs w:val="24"/>
        </w:rPr>
        <w:t xml:space="preserve"> </w:t>
      </w:r>
      <w:r w:rsidRPr="0055363B">
        <w:rPr>
          <w:rFonts w:ascii="Arial" w:hAnsi="Arial" w:cs="Arial"/>
          <w:bCs/>
          <w:sz w:val="24"/>
          <w:szCs w:val="24"/>
        </w:rPr>
        <w:t>igienizate;</w:t>
      </w:r>
    </w:p>
    <w:p w:rsidR="004D40D0" w:rsidRPr="0055363B" w:rsidRDefault="004D40D0" w:rsidP="0055363B">
      <w:pPr>
        <w:spacing w:after="0" w:line="240" w:lineRule="auto"/>
        <w:ind w:left="0"/>
        <w:rPr>
          <w:rFonts w:ascii="Arial" w:hAnsi="Arial" w:cs="Arial"/>
          <w:b/>
          <w:bCs/>
          <w:sz w:val="24"/>
          <w:szCs w:val="24"/>
        </w:rPr>
      </w:pPr>
      <w:r w:rsidRPr="0055363B">
        <w:rPr>
          <w:rFonts w:ascii="Arial" w:hAnsi="Arial" w:cs="Arial"/>
          <w:b/>
          <w:sz w:val="24"/>
          <w:szCs w:val="24"/>
        </w:rPr>
        <w:t xml:space="preserve">Retragere de ASF - DSP Neamț </w:t>
      </w:r>
      <w:r w:rsidRPr="0055363B">
        <w:rPr>
          <w:rFonts w:ascii="Arial" w:hAnsi="Arial" w:cs="Arial"/>
          <w:bCs/>
          <w:sz w:val="24"/>
          <w:szCs w:val="24"/>
          <w:lang w:val="it-IT"/>
        </w:rPr>
        <w:t>- neîndeplinirea condițiilor de funcționare prevăzute de normele legislației sanitare, conform declarației pe propria răspundere, asumată de către operatorii economici, persoane juridice sau persoane fizice, a căror activitate se desfășoară în baza declarției pe proprie răspundere</w:t>
      </w:r>
      <w:r w:rsidRPr="0055363B">
        <w:rPr>
          <w:rFonts w:ascii="Arial" w:hAnsi="Arial" w:cs="Arial"/>
          <w:bCs/>
          <w:sz w:val="24"/>
          <w:szCs w:val="24"/>
        </w:rPr>
        <w:t>;</w:t>
      </w:r>
    </w:p>
    <w:p w:rsidR="00054E46" w:rsidRPr="0055363B" w:rsidRDefault="00054E46" w:rsidP="0055363B">
      <w:pPr>
        <w:pStyle w:val="NoSpacing"/>
        <w:tabs>
          <w:tab w:val="left" w:pos="426"/>
        </w:tabs>
        <w:ind w:left="0"/>
        <w:rPr>
          <w:rFonts w:ascii="Arial" w:hAnsi="Arial" w:cs="Arial"/>
          <w:sz w:val="24"/>
          <w:szCs w:val="24"/>
        </w:rPr>
      </w:pPr>
      <w:r w:rsidRPr="0055363B">
        <w:rPr>
          <w:rFonts w:ascii="Arial" w:hAnsi="Arial" w:cs="Arial"/>
          <w:b/>
          <w:sz w:val="24"/>
          <w:szCs w:val="24"/>
        </w:rPr>
        <w:t xml:space="preserve">Retragere de ASF - DSP Dolj </w:t>
      </w:r>
      <w:r w:rsidRPr="0055363B">
        <w:rPr>
          <w:rFonts w:ascii="Arial" w:hAnsi="Arial" w:cs="Arial"/>
          <w:bCs/>
          <w:sz w:val="24"/>
          <w:szCs w:val="24"/>
          <w:lang w:val="it-IT"/>
        </w:rPr>
        <w:t xml:space="preserve">- </w:t>
      </w:r>
      <w:r w:rsidRPr="0055363B">
        <w:rPr>
          <w:rStyle w:val="shdr"/>
          <w:rFonts w:ascii="Arial" w:hAnsi="Arial" w:cs="Arial"/>
          <w:bCs/>
          <w:sz w:val="24"/>
          <w:szCs w:val="24"/>
          <w:lang w:val="ro-RO"/>
        </w:rPr>
        <w:t xml:space="preserve">modificarea structurii funcționale a unității, </w:t>
      </w:r>
      <w:proofErr w:type="gramStart"/>
      <w:r w:rsidRPr="0055363B">
        <w:rPr>
          <w:rStyle w:val="shdr"/>
          <w:rFonts w:ascii="Arial" w:hAnsi="Arial" w:cs="Arial"/>
          <w:bCs/>
          <w:sz w:val="24"/>
          <w:szCs w:val="24"/>
          <w:lang w:val="ro-RO"/>
        </w:rPr>
        <w:t>ce</w:t>
      </w:r>
      <w:proofErr w:type="gramEnd"/>
      <w:r w:rsidRPr="0055363B">
        <w:rPr>
          <w:rStyle w:val="shdr"/>
          <w:rFonts w:ascii="Arial" w:hAnsi="Arial" w:cs="Arial"/>
          <w:bCs/>
          <w:sz w:val="24"/>
          <w:szCs w:val="24"/>
          <w:lang w:val="ro-RO"/>
        </w:rPr>
        <w:t xml:space="preserve"> a fost prevăzută în declarația referitoare la condițiile igienico-sanitare și pentru care s-a obținut autorizația</w:t>
      </w:r>
      <w:r w:rsidRPr="0055363B">
        <w:rPr>
          <w:rFonts w:ascii="Arial" w:hAnsi="Arial" w:cs="Arial"/>
          <w:sz w:val="24"/>
          <w:szCs w:val="24"/>
        </w:rPr>
        <w:t>;</w:t>
      </w:r>
    </w:p>
    <w:p w:rsidR="00054E46" w:rsidRPr="0055363B" w:rsidRDefault="00054E46" w:rsidP="0055363B">
      <w:pPr>
        <w:pStyle w:val="NoSpacing"/>
        <w:ind w:left="0"/>
        <w:rPr>
          <w:rFonts w:ascii="Arial" w:hAnsi="Arial" w:cs="Arial"/>
          <w:bCs/>
          <w:sz w:val="24"/>
          <w:szCs w:val="24"/>
        </w:rPr>
      </w:pPr>
      <w:r w:rsidRPr="0055363B">
        <w:rPr>
          <w:rFonts w:ascii="Arial" w:hAnsi="Arial" w:cs="Arial"/>
          <w:b/>
          <w:sz w:val="24"/>
          <w:szCs w:val="24"/>
        </w:rPr>
        <w:t xml:space="preserve">Retragere de ASF - DSP Dolj </w:t>
      </w:r>
      <w:r w:rsidRPr="0055363B">
        <w:rPr>
          <w:rFonts w:ascii="Arial" w:hAnsi="Arial" w:cs="Arial"/>
          <w:bCs/>
          <w:sz w:val="24"/>
          <w:szCs w:val="24"/>
          <w:lang w:val="it-IT"/>
        </w:rPr>
        <w:t xml:space="preserve">- </w:t>
      </w:r>
      <w:r w:rsidRPr="0055363B">
        <w:rPr>
          <w:rFonts w:ascii="Arial" w:hAnsi="Arial" w:cs="Arial"/>
          <w:sz w:val="24"/>
          <w:szCs w:val="24"/>
          <w:lang w:val="ro-RO"/>
        </w:rPr>
        <w:t>lipsă activitate, respectiv unitate desființată</w:t>
      </w:r>
      <w:r w:rsidRPr="0055363B">
        <w:rPr>
          <w:rFonts w:ascii="Arial" w:hAnsi="Arial" w:cs="Arial"/>
          <w:sz w:val="24"/>
          <w:szCs w:val="24"/>
        </w:rPr>
        <w:t>;</w:t>
      </w:r>
    </w:p>
    <w:p w:rsidR="00054E46" w:rsidRPr="0055363B" w:rsidRDefault="00054E46" w:rsidP="0055363B">
      <w:pPr>
        <w:spacing w:after="0" w:line="240" w:lineRule="auto"/>
        <w:ind w:left="0"/>
        <w:rPr>
          <w:rFonts w:ascii="Arial" w:hAnsi="Arial" w:cs="Arial"/>
          <w:sz w:val="24"/>
          <w:szCs w:val="24"/>
          <w:lang w:val="ro-RO"/>
        </w:rPr>
      </w:pPr>
      <w:r w:rsidRPr="0055363B">
        <w:rPr>
          <w:rFonts w:ascii="Arial" w:hAnsi="Arial" w:cs="Arial"/>
          <w:b/>
          <w:sz w:val="24"/>
          <w:szCs w:val="24"/>
        </w:rPr>
        <w:t xml:space="preserve">Retragere de ASF - DSP Dolj </w:t>
      </w:r>
      <w:r w:rsidRPr="0055363B">
        <w:rPr>
          <w:rFonts w:ascii="Arial" w:hAnsi="Arial" w:cs="Arial"/>
          <w:bCs/>
          <w:sz w:val="24"/>
          <w:szCs w:val="24"/>
          <w:lang w:val="it-IT"/>
        </w:rPr>
        <w:t xml:space="preserve">- </w:t>
      </w:r>
      <w:r w:rsidRPr="0055363B">
        <w:rPr>
          <w:rFonts w:ascii="Arial" w:hAnsi="Arial" w:cs="Arial"/>
          <w:sz w:val="24"/>
          <w:szCs w:val="24"/>
          <w:lang w:val="ro-RO"/>
        </w:rPr>
        <w:t>lipsă activitate, respectiv unitate desființată;</w:t>
      </w:r>
    </w:p>
    <w:p w:rsidR="00732A8D" w:rsidRPr="0055363B" w:rsidRDefault="00732A8D" w:rsidP="0055363B">
      <w:pPr>
        <w:spacing w:after="0" w:line="240" w:lineRule="auto"/>
        <w:ind w:left="0"/>
        <w:rPr>
          <w:rFonts w:ascii="Arial" w:hAnsi="Arial" w:cs="Arial"/>
          <w:sz w:val="24"/>
          <w:szCs w:val="24"/>
          <w:lang w:val="ro-RO"/>
        </w:rPr>
      </w:pPr>
      <w:r w:rsidRPr="0055363B">
        <w:rPr>
          <w:rFonts w:ascii="Arial" w:hAnsi="Arial" w:cs="Arial"/>
          <w:b/>
          <w:sz w:val="24"/>
          <w:szCs w:val="24"/>
        </w:rPr>
        <w:lastRenderedPageBreak/>
        <w:t xml:space="preserve">2 Retrageri de ASF - DSP Vaslui </w:t>
      </w:r>
      <w:r w:rsidRPr="0055363B">
        <w:rPr>
          <w:rFonts w:ascii="Arial" w:hAnsi="Arial" w:cs="Arial"/>
          <w:bCs/>
          <w:sz w:val="24"/>
          <w:szCs w:val="24"/>
          <w:lang w:val="it-IT"/>
        </w:rPr>
        <w:t>-</w:t>
      </w:r>
      <w:r w:rsidRPr="0055363B">
        <w:rPr>
          <w:rFonts w:ascii="Arial" w:hAnsi="Arial" w:cs="Arial"/>
          <w:sz w:val="24"/>
          <w:szCs w:val="24"/>
          <w:lang w:val="ro-RO"/>
        </w:rPr>
        <w:t xml:space="preserve"> modificările de structură intervenite de la momentul eliberării A.S.F și până la data controlului efectuat; nenotificarea D.S.P. Vaslui cu privire la modificarea de structură şi utilizarea spaţiilor de învăţământ, conform prevederilor Ord. M.S. nr. 1456/2020, art.4, alin. 2 şi alin. 3,</w:t>
      </w:r>
    </w:p>
    <w:p w:rsidR="00732A8D" w:rsidRPr="0055363B" w:rsidRDefault="00732A8D" w:rsidP="0055363B">
      <w:pPr>
        <w:spacing w:after="0" w:line="240" w:lineRule="auto"/>
        <w:ind w:left="0"/>
        <w:rPr>
          <w:rFonts w:ascii="Arial" w:hAnsi="Arial" w:cs="Arial"/>
          <w:sz w:val="24"/>
          <w:szCs w:val="24"/>
          <w:lang w:val="ro-RO"/>
        </w:rPr>
      </w:pPr>
      <w:r w:rsidRPr="0055363B">
        <w:rPr>
          <w:rFonts w:ascii="Arial" w:hAnsi="Arial" w:cs="Arial"/>
          <w:sz w:val="24"/>
          <w:szCs w:val="24"/>
          <w:lang w:val="ro-RO"/>
        </w:rPr>
        <w:t>- prezența infiltrațiilor și a ap</w:t>
      </w:r>
      <w:r w:rsidR="00B51BF2">
        <w:rPr>
          <w:rFonts w:ascii="Arial" w:hAnsi="Arial" w:cs="Arial"/>
          <w:sz w:val="24"/>
          <w:szCs w:val="24"/>
          <w:lang w:val="ro-RO"/>
        </w:rPr>
        <w:t>ei</w:t>
      </w:r>
      <w:r w:rsidRPr="0055363B">
        <w:rPr>
          <w:rFonts w:ascii="Arial" w:hAnsi="Arial" w:cs="Arial"/>
          <w:sz w:val="24"/>
          <w:szCs w:val="24"/>
          <w:lang w:val="ro-RO"/>
        </w:rPr>
        <w:t xml:space="preserve"> care se preling pe la instalația electrică;</w:t>
      </w:r>
    </w:p>
    <w:p w:rsidR="00732A8D" w:rsidRPr="0055363B" w:rsidRDefault="00732A8D" w:rsidP="0055363B">
      <w:pPr>
        <w:spacing w:after="0" w:line="240" w:lineRule="auto"/>
        <w:ind w:left="0"/>
        <w:rPr>
          <w:rFonts w:ascii="Arial" w:hAnsi="Arial" w:cs="Arial"/>
          <w:sz w:val="24"/>
          <w:szCs w:val="24"/>
          <w:lang w:val="ro-RO"/>
        </w:rPr>
      </w:pPr>
      <w:r w:rsidRPr="0055363B">
        <w:rPr>
          <w:rFonts w:ascii="Arial" w:hAnsi="Arial" w:cs="Arial"/>
          <w:sz w:val="24"/>
          <w:szCs w:val="24"/>
          <w:lang w:val="ro-RO"/>
        </w:rPr>
        <w:t>- neasigurarea cubajului de aer pentru un elev, conform prevederilor Ord. M.S. nr. 1456/2020, art. 24 alin. a;</w:t>
      </w:r>
    </w:p>
    <w:p w:rsidR="00971B32" w:rsidRPr="0055363B" w:rsidRDefault="00971B32" w:rsidP="0055363B">
      <w:pPr>
        <w:spacing w:after="0" w:line="240" w:lineRule="auto"/>
        <w:ind w:left="0"/>
        <w:rPr>
          <w:rFonts w:ascii="Arial" w:hAnsi="Arial" w:cs="Arial"/>
          <w:sz w:val="24"/>
          <w:szCs w:val="24"/>
        </w:rPr>
      </w:pPr>
      <w:r w:rsidRPr="0055363B">
        <w:rPr>
          <w:rFonts w:ascii="Arial" w:hAnsi="Arial" w:cs="Arial"/>
          <w:sz w:val="24"/>
          <w:szCs w:val="24"/>
        </w:rPr>
        <w:t>Număr recontroale – 8</w:t>
      </w:r>
    </w:p>
    <w:p w:rsidR="004D40D0" w:rsidRPr="0055363B" w:rsidRDefault="004D40D0" w:rsidP="0055363B">
      <w:pPr>
        <w:pStyle w:val="NoSpacing"/>
        <w:ind w:left="0"/>
        <w:rPr>
          <w:rFonts w:ascii="Arial" w:hAnsi="Arial" w:cs="Arial"/>
          <w:b/>
          <w:sz w:val="24"/>
          <w:szCs w:val="24"/>
        </w:rPr>
      </w:pPr>
    </w:p>
    <w:p w:rsidR="001532F2" w:rsidRPr="0055363B" w:rsidRDefault="005B2916" w:rsidP="0055363B">
      <w:pPr>
        <w:pStyle w:val="NoSpacing"/>
        <w:tabs>
          <w:tab w:val="left" w:pos="142"/>
          <w:tab w:val="right" w:pos="9072"/>
        </w:tabs>
        <w:ind w:left="0"/>
        <w:rPr>
          <w:rFonts w:ascii="Arial" w:hAnsi="Arial" w:cs="Arial"/>
          <w:b/>
          <w:sz w:val="24"/>
          <w:szCs w:val="24"/>
          <w:u w:val="single"/>
        </w:rPr>
      </w:pPr>
      <w:r w:rsidRPr="0055363B">
        <w:rPr>
          <w:rFonts w:ascii="Arial" w:hAnsi="Arial" w:cs="Arial"/>
          <w:b/>
          <w:sz w:val="24"/>
          <w:szCs w:val="24"/>
          <w:u w:val="single"/>
        </w:rPr>
        <w:t>4</w:t>
      </w:r>
      <w:r w:rsidR="001532F2" w:rsidRPr="0055363B">
        <w:rPr>
          <w:rFonts w:ascii="Arial" w:hAnsi="Arial" w:cs="Arial"/>
          <w:b/>
          <w:sz w:val="24"/>
          <w:szCs w:val="24"/>
          <w:u w:val="single"/>
        </w:rPr>
        <w:t>) Unități de învățământ liceal</w:t>
      </w:r>
    </w:p>
    <w:p w:rsidR="005B2916" w:rsidRPr="0055363B" w:rsidRDefault="0043111B"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Nr. </w:t>
      </w:r>
      <w:r w:rsidR="00624218" w:rsidRPr="0055363B">
        <w:rPr>
          <w:rFonts w:ascii="Arial" w:hAnsi="Arial" w:cs="Arial"/>
          <w:sz w:val="24"/>
          <w:szCs w:val="24"/>
        </w:rPr>
        <w:t>controale efectuate –</w:t>
      </w:r>
      <w:r w:rsidR="00A14B4F" w:rsidRPr="0055363B">
        <w:rPr>
          <w:rFonts w:ascii="Arial" w:hAnsi="Arial" w:cs="Arial"/>
          <w:sz w:val="24"/>
          <w:szCs w:val="24"/>
        </w:rPr>
        <w:t xml:space="preserve"> </w:t>
      </w:r>
      <w:r w:rsidR="00BE4C52" w:rsidRPr="0055363B">
        <w:rPr>
          <w:rFonts w:ascii="Arial" w:hAnsi="Arial" w:cs="Arial"/>
          <w:sz w:val="24"/>
          <w:szCs w:val="24"/>
        </w:rPr>
        <w:t>3</w:t>
      </w:r>
      <w:r w:rsidR="00971B32" w:rsidRPr="0055363B">
        <w:rPr>
          <w:rFonts w:ascii="Arial" w:hAnsi="Arial" w:cs="Arial"/>
          <w:sz w:val="24"/>
          <w:szCs w:val="24"/>
        </w:rPr>
        <w:t>03</w:t>
      </w:r>
    </w:p>
    <w:p w:rsidR="003266DD" w:rsidRPr="0055363B" w:rsidRDefault="003266DD"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Nr. total sancțiuni – </w:t>
      </w:r>
      <w:r w:rsidR="00971B32" w:rsidRPr="0055363B">
        <w:rPr>
          <w:rFonts w:ascii="Arial" w:hAnsi="Arial" w:cs="Arial"/>
          <w:sz w:val="24"/>
          <w:szCs w:val="24"/>
        </w:rPr>
        <w:t>43</w:t>
      </w:r>
      <w:r w:rsidRPr="0055363B">
        <w:rPr>
          <w:rFonts w:ascii="Arial" w:hAnsi="Arial" w:cs="Arial"/>
          <w:sz w:val="24"/>
          <w:szCs w:val="24"/>
        </w:rPr>
        <w:t>, din care:</w:t>
      </w:r>
    </w:p>
    <w:p w:rsidR="003266DD" w:rsidRPr="0055363B" w:rsidRDefault="003266DD"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971B32" w:rsidRPr="0055363B">
        <w:rPr>
          <w:rFonts w:ascii="Arial" w:hAnsi="Arial" w:cs="Arial"/>
          <w:sz w:val="24"/>
          <w:szCs w:val="24"/>
        </w:rPr>
        <w:t>33</w:t>
      </w:r>
    </w:p>
    <w:p w:rsidR="003266DD" w:rsidRPr="0055363B" w:rsidRDefault="003266DD"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971B32" w:rsidRPr="0055363B">
        <w:rPr>
          <w:rFonts w:ascii="Arial" w:hAnsi="Arial" w:cs="Arial"/>
          <w:sz w:val="24"/>
          <w:szCs w:val="24"/>
        </w:rPr>
        <w:t>9</w:t>
      </w:r>
    </w:p>
    <w:p w:rsidR="003266DD" w:rsidRPr="0055363B" w:rsidRDefault="003266DD" w:rsidP="0055363B">
      <w:pPr>
        <w:pStyle w:val="NoSpacing"/>
        <w:tabs>
          <w:tab w:val="left" w:pos="142"/>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971B32" w:rsidRPr="0055363B">
        <w:rPr>
          <w:rFonts w:ascii="Arial" w:hAnsi="Arial" w:cs="Arial"/>
          <w:b/>
          <w:sz w:val="24"/>
          <w:szCs w:val="24"/>
        </w:rPr>
        <w:t>49</w:t>
      </w:r>
      <w:r w:rsidRPr="0055363B">
        <w:rPr>
          <w:rFonts w:ascii="Arial" w:hAnsi="Arial" w:cs="Arial"/>
          <w:b/>
          <w:sz w:val="24"/>
          <w:szCs w:val="24"/>
        </w:rPr>
        <w:t>.</w:t>
      </w:r>
      <w:r w:rsidR="00971B32" w:rsidRPr="0055363B">
        <w:rPr>
          <w:rFonts w:ascii="Arial" w:hAnsi="Arial" w:cs="Arial"/>
          <w:b/>
          <w:sz w:val="24"/>
          <w:szCs w:val="24"/>
        </w:rPr>
        <w:t>2</w:t>
      </w:r>
      <w:r w:rsidRPr="0055363B">
        <w:rPr>
          <w:rFonts w:ascii="Arial" w:hAnsi="Arial" w:cs="Arial"/>
          <w:b/>
          <w:sz w:val="24"/>
          <w:szCs w:val="24"/>
        </w:rPr>
        <w:t>00 lei</w:t>
      </w:r>
    </w:p>
    <w:p w:rsidR="00FE7920" w:rsidRPr="0055363B" w:rsidRDefault="00FE7920" w:rsidP="0055363B">
      <w:pPr>
        <w:pStyle w:val="NoSpacing"/>
        <w:tabs>
          <w:tab w:val="left" w:pos="142"/>
          <w:tab w:val="right" w:pos="9072"/>
        </w:tabs>
        <w:ind w:left="0"/>
        <w:rPr>
          <w:rFonts w:ascii="Arial" w:hAnsi="Arial" w:cs="Arial"/>
          <w:b/>
          <w:sz w:val="24"/>
          <w:szCs w:val="24"/>
        </w:rPr>
      </w:pPr>
      <w:r w:rsidRPr="0055363B">
        <w:rPr>
          <w:rFonts w:ascii="Arial" w:hAnsi="Arial" w:cs="Arial"/>
          <w:sz w:val="24"/>
          <w:szCs w:val="24"/>
        </w:rPr>
        <w:t>Retrageri de ASF:</w:t>
      </w:r>
      <w:r w:rsidRPr="0055363B">
        <w:rPr>
          <w:rFonts w:ascii="Arial" w:hAnsi="Arial" w:cs="Arial"/>
          <w:b/>
          <w:sz w:val="24"/>
          <w:szCs w:val="24"/>
        </w:rPr>
        <w:t xml:space="preserve"> 1 (</w:t>
      </w:r>
      <w:r w:rsidRPr="0055363B">
        <w:rPr>
          <w:rFonts w:ascii="Arial" w:hAnsi="Arial" w:cs="Arial"/>
          <w:b/>
          <w:sz w:val="24"/>
          <w:szCs w:val="24"/>
          <w:lang w:val="ro-RO"/>
        </w:rPr>
        <w:t>1 DSP Vaslui</w:t>
      </w:r>
      <w:r w:rsidRPr="0055363B">
        <w:rPr>
          <w:rFonts w:ascii="Arial" w:hAnsi="Arial" w:cs="Arial"/>
          <w:b/>
          <w:sz w:val="24"/>
          <w:szCs w:val="24"/>
        </w:rPr>
        <w:t>)</w:t>
      </w:r>
    </w:p>
    <w:p w:rsidR="003266DD" w:rsidRPr="0055363B" w:rsidRDefault="003266DD" w:rsidP="0055363B">
      <w:pPr>
        <w:pStyle w:val="NoSpacing"/>
        <w:tabs>
          <w:tab w:val="left" w:pos="142"/>
          <w:tab w:val="right" w:pos="9072"/>
        </w:tabs>
        <w:ind w:left="0"/>
        <w:rPr>
          <w:rFonts w:ascii="Arial" w:hAnsi="Arial" w:cs="Arial"/>
          <w:b/>
          <w:sz w:val="24"/>
          <w:szCs w:val="24"/>
        </w:rPr>
      </w:pPr>
      <w:r w:rsidRPr="0055363B">
        <w:rPr>
          <w:rFonts w:ascii="Arial" w:hAnsi="Arial" w:cs="Arial"/>
          <w:b/>
          <w:sz w:val="24"/>
          <w:szCs w:val="24"/>
        </w:rPr>
        <w:t>Neconformități identificate:</w:t>
      </w:r>
    </w:p>
    <w:p w:rsidR="00A216FD" w:rsidRPr="0055363B" w:rsidRDefault="00A216FD" w:rsidP="0055363B">
      <w:pPr>
        <w:pStyle w:val="NoSpacing"/>
        <w:numPr>
          <w:ilvl w:val="0"/>
          <w:numId w:val="32"/>
        </w:numPr>
        <w:tabs>
          <w:tab w:val="left" w:pos="142"/>
          <w:tab w:val="right" w:pos="9072"/>
        </w:tabs>
        <w:ind w:left="0" w:firstLine="0"/>
        <w:rPr>
          <w:rFonts w:ascii="Arial" w:hAnsi="Arial" w:cs="Arial"/>
          <w:b/>
          <w:sz w:val="24"/>
          <w:szCs w:val="24"/>
        </w:rPr>
      </w:pPr>
      <w:r w:rsidRPr="0055363B">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A216FD" w:rsidRPr="0055363B" w:rsidRDefault="00A216FD" w:rsidP="0055363B">
      <w:pPr>
        <w:pStyle w:val="NoSpacing"/>
        <w:numPr>
          <w:ilvl w:val="0"/>
          <w:numId w:val="32"/>
        </w:numPr>
        <w:tabs>
          <w:tab w:val="left" w:pos="142"/>
          <w:tab w:val="right" w:pos="9072"/>
        </w:tabs>
        <w:ind w:left="0" w:firstLine="0"/>
        <w:rPr>
          <w:rFonts w:ascii="Arial" w:hAnsi="Arial" w:cs="Arial"/>
          <w:b/>
          <w:sz w:val="24"/>
          <w:szCs w:val="24"/>
        </w:rPr>
      </w:pPr>
      <w:r w:rsidRPr="0055363B">
        <w:rPr>
          <w:rFonts w:ascii="Arial" w:hAnsi="Arial" w:cs="Arial"/>
          <w:sz w:val="24"/>
          <w:szCs w:val="24"/>
          <w:shd w:val="clear" w:color="auto" w:fill="FFFFFF"/>
        </w:rPr>
        <w:t>utilizarea produselor biocide neavizate sau cu termen de valabilitate expirat;</w:t>
      </w:r>
    </w:p>
    <w:p w:rsidR="00A216FD" w:rsidRPr="0055363B" w:rsidRDefault="00A216FD" w:rsidP="0055363B">
      <w:pPr>
        <w:pStyle w:val="NoSpacing"/>
        <w:numPr>
          <w:ilvl w:val="0"/>
          <w:numId w:val="32"/>
        </w:numPr>
        <w:tabs>
          <w:tab w:val="left" w:pos="142"/>
          <w:tab w:val="right" w:pos="9072"/>
        </w:tabs>
        <w:ind w:left="0" w:firstLine="0"/>
        <w:rPr>
          <w:rFonts w:ascii="Arial" w:hAnsi="Arial" w:cs="Arial"/>
          <w:b/>
          <w:bCs/>
          <w:sz w:val="24"/>
          <w:szCs w:val="24"/>
        </w:rPr>
      </w:pPr>
      <w:r w:rsidRPr="0055363B">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4D40D0" w:rsidRPr="0055363B" w:rsidRDefault="00A216FD" w:rsidP="0055363B">
      <w:pPr>
        <w:pStyle w:val="NoSpacing"/>
        <w:numPr>
          <w:ilvl w:val="0"/>
          <w:numId w:val="32"/>
        </w:numPr>
        <w:tabs>
          <w:tab w:val="left" w:pos="142"/>
          <w:tab w:val="right" w:pos="9072"/>
        </w:tabs>
        <w:ind w:left="0" w:firstLine="0"/>
        <w:rPr>
          <w:rFonts w:ascii="Arial" w:hAnsi="Arial" w:cs="Arial"/>
          <w:b/>
          <w:sz w:val="24"/>
          <w:szCs w:val="24"/>
        </w:rPr>
      </w:pPr>
      <w:r w:rsidRPr="0055363B">
        <w:rPr>
          <w:rFonts w:ascii="Arial" w:hAnsi="Arial" w:cs="Arial"/>
          <w:sz w:val="24"/>
          <w:szCs w:val="24"/>
          <w:shd w:val="clear" w:color="auto" w:fill="FFFFFF"/>
        </w:rPr>
        <w:t>neefectuarea, periodică sau după necesitate, a lucrărilor de igienizare şi revizuire a instalaţiilor, precum şi a lucrărilor de recondiţionare a clădirilor unităţilor de învăţământ, taberelor, centrelor de vacanţă, unităţilor ce asigură servicii similare şi a unităţilor destinate găzduirii elevilor după terminarea programului şcolar, destinate copiilor şi tinerilor;</w:t>
      </w:r>
    </w:p>
    <w:p w:rsidR="00A216FD" w:rsidRPr="0055363B" w:rsidRDefault="00A216FD" w:rsidP="0055363B">
      <w:pPr>
        <w:pStyle w:val="NoSpacing"/>
        <w:numPr>
          <w:ilvl w:val="0"/>
          <w:numId w:val="32"/>
        </w:numPr>
        <w:tabs>
          <w:tab w:val="left" w:pos="142"/>
          <w:tab w:val="right" w:pos="9072"/>
        </w:tabs>
        <w:ind w:left="0" w:firstLine="0"/>
        <w:rPr>
          <w:rFonts w:ascii="Arial" w:hAnsi="Arial" w:cs="Arial"/>
          <w:sz w:val="24"/>
          <w:szCs w:val="24"/>
          <w:lang w:val="ro-RO"/>
        </w:rPr>
      </w:pPr>
      <w:r w:rsidRPr="0055363B">
        <w:rPr>
          <w:rFonts w:ascii="Arial" w:hAnsi="Arial" w:cs="Arial"/>
          <w:sz w:val="24"/>
          <w:szCs w:val="24"/>
          <w:shd w:val="clear" w:color="auto" w:fill="FFFFFF"/>
        </w:rPr>
        <w:t>nerespectarea de către conducătorii unităţilor pentru protecţia, educarea şi instruirea copiilor şi tinerilor, de către conducătorii autorităţilor publice locale, precum şi de către administraţiile taberelor pentru copii şi tineri a normelor de igienă în vigoare specifice fiecărui obiectiv şi a condiţiilor referitoare la circuite funcţionale, cubajul minim de aer, microclimat, iluminat, mobilier, obiecte şi anexe sanitare, întreţinerea curăţeniei şi a altor asemenea cerinţe;</w:t>
      </w:r>
    </w:p>
    <w:p w:rsidR="00A216FD" w:rsidRPr="0055363B" w:rsidRDefault="00A216FD" w:rsidP="0055363B">
      <w:pPr>
        <w:pStyle w:val="NoSpacing"/>
        <w:numPr>
          <w:ilvl w:val="0"/>
          <w:numId w:val="32"/>
        </w:numPr>
        <w:tabs>
          <w:tab w:val="left" w:pos="142"/>
          <w:tab w:val="right" w:pos="9072"/>
        </w:tabs>
        <w:ind w:left="0" w:firstLine="0"/>
        <w:rPr>
          <w:rFonts w:ascii="Arial" w:hAnsi="Arial" w:cs="Arial"/>
          <w:sz w:val="24"/>
          <w:szCs w:val="24"/>
          <w:lang w:val="ro-RO"/>
        </w:rPr>
      </w:pPr>
      <w:r w:rsidRPr="0055363B">
        <w:rPr>
          <w:rFonts w:ascii="Arial" w:hAnsi="Arial" w:cs="Arial"/>
          <w:sz w:val="24"/>
          <w:szCs w:val="24"/>
          <w:shd w:val="clear" w:color="auto" w:fill="FFFFFF"/>
        </w:rPr>
        <w:t>neaplicarea măsurilor de prevenire şi combatere a insectelor şi rozătoarelor vectoare în unităţi de orice tip de către deţinătorii acestora;</w:t>
      </w:r>
    </w:p>
    <w:p w:rsidR="002C37E0" w:rsidRPr="0055363B" w:rsidRDefault="002C37E0" w:rsidP="0055363B">
      <w:pPr>
        <w:pStyle w:val="ListParagraph"/>
        <w:numPr>
          <w:ilvl w:val="0"/>
          <w:numId w:val="32"/>
        </w:numPr>
        <w:tabs>
          <w:tab w:val="left" w:pos="142"/>
          <w:tab w:val="right" w:pos="9072"/>
        </w:tabs>
        <w:spacing w:after="0" w:line="240" w:lineRule="auto"/>
        <w:ind w:left="0" w:firstLine="0"/>
        <w:rPr>
          <w:rFonts w:ascii="Arial" w:hAnsi="Arial" w:cs="Arial"/>
          <w:sz w:val="24"/>
          <w:szCs w:val="24"/>
        </w:rPr>
      </w:pPr>
      <w:r w:rsidRPr="0055363B">
        <w:rPr>
          <w:rFonts w:ascii="Arial" w:hAnsi="Arial" w:cs="Arial"/>
          <w:sz w:val="24"/>
          <w:szCs w:val="24"/>
          <w:lang w:val="ro-RO"/>
        </w:rPr>
        <w:t>neasigurarea măsurilor de protecție necesare la ferestre, casa scării și oriunde este nevoie, în vederea prevenirii accidentelor prin cădere a copiilor, de la nivelul încăperilor situate la etaj;</w:t>
      </w:r>
    </w:p>
    <w:p w:rsidR="005B0DCF" w:rsidRPr="0055363B" w:rsidRDefault="005B0DCF" w:rsidP="0055363B">
      <w:pPr>
        <w:pStyle w:val="NoSpacing"/>
        <w:numPr>
          <w:ilvl w:val="0"/>
          <w:numId w:val="32"/>
        </w:numPr>
        <w:tabs>
          <w:tab w:val="left" w:pos="142"/>
          <w:tab w:val="left" w:pos="4002"/>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lipsa sau asigurarea în cantităţi insuficiente din/în dotarea unităţilor a produselor biocide şi a celor de curăţare;</w:t>
      </w:r>
    </w:p>
    <w:p w:rsidR="00732A8D" w:rsidRPr="0055363B" w:rsidRDefault="00FE7920" w:rsidP="0055363B">
      <w:pPr>
        <w:spacing w:after="0" w:line="240" w:lineRule="auto"/>
        <w:ind w:left="0"/>
        <w:rPr>
          <w:rFonts w:ascii="Arial" w:hAnsi="Arial" w:cs="Arial"/>
          <w:sz w:val="24"/>
          <w:szCs w:val="24"/>
          <w:lang w:val="ro-RO"/>
        </w:rPr>
      </w:pPr>
      <w:r w:rsidRPr="0055363B">
        <w:rPr>
          <w:rFonts w:ascii="Arial" w:hAnsi="Arial" w:cs="Arial"/>
          <w:b/>
          <w:sz w:val="24"/>
          <w:szCs w:val="24"/>
        </w:rPr>
        <w:t xml:space="preserve">Retragere de ASF - DSP Vaslui </w:t>
      </w:r>
      <w:r w:rsidRPr="0055363B">
        <w:rPr>
          <w:rFonts w:ascii="Arial" w:hAnsi="Arial" w:cs="Arial"/>
          <w:bCs/>
          <w:sz w:val="24"/>
          <w:szCs w:val="24"/>
          <w:lang w:val="it-IT"/>
        </w:rPr>
        <w:t xml:space="preserve">- </w:t>
      </w:r>
      <w:r w:rsidR="00732A8D" w:rsidRPr="0055363B">
        <w:rPr>
          <w:rFonts w:ascii="Arial" w:hAnsi="Arial" w:cs="Arial"/>
          <w:sz w:val="24"/>
          <w:szCs w:val="24"/>
          <w:lang w:val="ro-RO"/>
        </w:rPr>
        <w:t>modificările de structură intervenite de la momentul eliberării A.S.F și până la data controlului efectuat; nenotificarea D.S.P. Vaslui cu privire la modificarea de structură şi utilizarea spaţiilor de învăţământ, conform prevederilor Ord. M.S. nr. 1456/2020, art.4, alin. 2 şi alin. 3;</w:t>
      </w:r>
    </w:p>
    <w:p w:rsidR="00732A8D" w:rsidRPr="0055363B" w:rsidRDefault="00732A8D" w:rsidP="0055363B">
      <w:pPr>
        <w:spacing w:after="0" w:line="240" w:lineRule="auto"/>
        <w:ind w:left="0"/>
        <w:rPr>
          <w:rFonts w:ascii="Arial" w:hAnsi="Arial" w:cs="Arial"/>
          <w:sz w:val="24"/>
          <w:szCs w:val="24"/>
          <w:lang w:val="ro-RO"/>
        </w:rPr>
      </w:pPr>
      <w:r w:rsidRPr="0055363B">
        <w:rPr>
          <w:rFonts w:ascii="Arial" w:hAnsi="Arial" w:cs="Arial"/>
          <w:sz w:val="24"/>
          <w:szCs w:val="24"/>
          <w:lang w:val="ro-RO"/>
        </w:rPr>
        <w:t xml:space="preserve">- nedelimitarea și împrejmuirii curții aferente unității de învățământ, nerespectându-se prevederile Ord.M.S. nr.1456/2020, art.4 (7); </w:t>
      </w:r>
    </w:p>
    <w:p w:rsidR="00732A8D" w:rsidRPr="0055363B" w:rsidRDefault="00732A8D" w:rsidP="0055363B">
      <w:pPr>
        <w:spacing w:after="0" w:line="240" w:lineRule="auto"/>
        <w:ind w:left="0"/>
        <w:rPr>
          <w:rFonts w:ascii="Arial" w:hAnsi="Arial" w:cs="Arial"/>
          <w:sz w:val="24"/>
          <w:szCs w:val="24"/>
          <w:lang w:val="ro-RO"/>
        </w:rPr>
      </w:pPr>
      <w:r w:rsidRPr="0055363B">
        <w:rPr>
          <w:rFonts w:ascii="Arial" w:hAnsi="Arial" w:cs="Arial"/>
          <w:sz w:val="24"/>
          <w:szCs w:val="24"/>
          <w:lang w:val="ro-RO"/>
        </w:rPr>
        <w:t>-</w:t>
      </w:r>
      <w:r w:rsidR="00144C68" w:rsidRPr="0055363B">
        <w:rPr>
          <w:rFonts w:ascii="Arial" w:hAnsi="Arial" w:cs="Arial"/>
          <w:sz w:val="24"/>
          <w:szCs w:val="24"/>
          <w:lang w:val="ro-RO"/>
        </w:rPr>
        <w:t xml:space="preserve"> </w:t>
      </w:r>
      <w:r w:rsidRPr="0055363B">
        <w:rPr>
          <w:rFonts w:ascii="Arial" w:hAnsi="Arial" w:cs="Arial"/>
          <w:sz w:val="24"/>
          <w:szCs w:val="24"/>
          <w:lang w:val="ro-RO"/>
        </w:rPr>
        <w:t>nu se asigură suficiente obiecte sanitare raportate la numărul de elevi, nerespectându-se prevederile Ord. M.S. nr.1456/2020, anexa 5 ;</w:t>
      </w:r>
    </w:p>
    <w:p w:rsidR="00971B32" w:rsidRPr="0055363B" w:rsidRDefault="00971B32" w:rsidP="0055363B">
      <w:pPr>
        <w:spacing w:after="0" w:line="240" w:lineRule="auto"/>
        <w:ind w:left="0"/>
        <w:rPr>
          <w:rFonts w:ascii="Arial" w:hAnsi="Arial" w:cs="Arial"/>
          <w:sz w:val="24"/>
          <w:szCs w:val="24"/>
        </w:rPr>
      </w:pPr>
      <w:r w:rsidRPr="0055363B">
        <w:rPr>
          <w:rFonts w:ascii="Arial" w:hAnsi="Arial" w:cs="Arial"/>
          <w:sz w:val="24"/>
          <w:szCs w:val="24"/>
        </w:rPr>
        <w:t>Număr recontroale – 4</w:t>
      </w:r>
    </w:p>
    <w:p w:rsidR="009538FF" w:rsidRPr="0055363B" w:rsidRDefault="009538FF" w:rsidP="0055363B">
      <w:pPr>
        <w:pStyle w:val="NoSpacing"/>
        <w:tabs>
          <w:tab w:val="left" w:pos="142"/>
          <w:tab w:val="right" w:pos="9072"/>
        </w:tabs>
        <w:ind w:left="0"/>
        <w:rPr>
          <w:rFonts w:ascii="Arial" w:hAnsi="Arial" w:cs="Arial"/>
          <w:b/>
          <w:sz w:val="24"/>
          <w:szCs w:val="24"/>
          <w:u w:val="single"/>
        </w:rPr>
      </w:pPr>
      <w:r w:rsidRPr="0055363B">
        <w:rPr>
          <w:rFonts w:ascii="Arial" w:hAnsi="Arial" w:cs="Arial"/>
          <w:b/>
          <w:sz w:val="24"/>
          <w:szCs w:val="24"/>
          <w:u w:val="single"/>
        </w:rPr>
        <w:lastRenderedPageBreak/>
        <w:t>5) Unități de învățământ postliceal</w:t>
      </w:r>
    </w:p>
    <w:p w:rsidR="009538FF" w:rsidRPr="0055363B" w:rsidRDefault="009538FF"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Nr. controale efectuate – </w:t>
      </w:r>
      <w:r w:rsidR="00971B32" w:rsidRPr="0055363B">
        <w:rPr>
          <w:rFonts w:ascii="Arial" w:hAnsi="Arial" w:cs="Arial"/>
          <w:sz w:val="24"/>
          <w:szCs w:val="24"/>
        </w:rPr>
        <w:t>3</w:t>
      </w:r>
    </w:p>
    <w:p w:rsidR="009538FF" w:rsidRPr="0055363B" w:rsidRDefault="009538FF" w:rsidP="0055363B">
      <w:pPr>
        <w:pStyle w:val="NoSpacing"/>
        <w:tabs>
          <w:tab w:val="left" w:pos="142"/>
          <w:tab w:val="right" w:pos="9072"/>
        </w:tabs>
        <w:ind w:left="0"/>
        <w:rPr>
          <w:rFonts w:ascii="Arial" w:hAnsi="Arial" w:cs="Arial"/>
          <w:sz w:val="24"/>
          <w:szCs w:val="24"/>
        </w:rPr>
      </w:pPr>
    </w:p>
    <w:p w:rsidR="009538FF" w:rsidRPr="0055363B" w:rsidRDefault="009538FF" w:rsidP="0055363B">
      <w:pPr>
        <w:pStyle w:val="NoSpacing"/>
        <w:tabs>
          <w:tab w:val="left" w:pos="142"/>
          <w:tab w:val="right" w:pos="9072"/>
        </w:tabs>
        <w:ind w:left="0"/>
        <w:rPr>
          <w:rFonts w:ascii="Arial" w:hAnsi="Arial" w:cs="Arial"/>
          <w:b/>
          <w:sz w:val="24"/>
          <w:szCs w:val="24"/>
          <w:u w:val="single"/>
        </w:rPr>
      </w:pPr>
      <w:r w:rsidRPr="0055363B">
        <w:rPr>
          <w:rFonts w:ascii="Arial" w:hAnsi="Arial" w:cs="Arial"/>
          <w:b/>
          <w:sz w:val="24"/>
          <w:szCs w:val="24"/>
          <w:u w:val="single"/>
        </w:rPr>
        <w:t>6) Unități de învățământ special</w:t>
      </w:r>
    </w:p>
    <w:p w:rsidR="009538FF" w:rsidRPr="0055363B" w:rsidRDefault="009538FF"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Nr. controale efectuate – 1</w:t>
      </w:r>
      <w:r w:rsidR="00971B32" w:rsidRPr="0055363B">
        <w:rPr>
          <w:rFonts w:ascii="Arial" w:hAnsi="Arial" w:cs="Arial"/>
          <w:sz w:val="24"/>
          <w:szCs w:val="24"/>
        </w:rPr>
        <w:t>0</w:t>
      </w:r>
    </w:p>
    <w:p w:rsidR="006C372E" w:rsidRPr="0055363B" w:rsidRDefault="006C372E" w:rsidP="0055363B">
      <w:pPr>
        <w:pStyle w:val="NoSpacing"/>
        <w:tabs>
          <w:tab w:val="left" w:pos="142"/>
          <w:tab w:val="right" w:pos="9072"/>
        </w:tabs>
        <w:ind w:left="0"/>
        <w:rPr>
          <w:rFonts w:ascii="Arial" w:hAnsi="Arial" w:cs="Arial"/>
          <w:b/>
          <w:sz w:val="24"/>
          <w:szCs w:val="24"/>
          <w:u w:val="single"/>
        </w:rPr>
      </w:pPr>
    </w:p>
    <w:p w:rsidR="006F71B9" w:rsidRPr="0055363B" w:rsidRDefault="009538FF" w:rsidP="0055363B">
      <w:pPr>
        <w:pStyle w:val="NoSpacing"/>
        <w:tabs>
          <w:tab w:val="left" w:pos="142"/>
          <w:tab w:val="right" w:pos="9072"/>
        </w:tabs>
        <w:ind w:left="0"/>
        <w:rPr>
          <w:rFonts w:ascii="Arial" w:hAnsi="Arial" w:cs="Arial"/>
          <w:b/>
          <w:sz w:val="24"/>
          <w:szCs w:val="24"/>
          <w:u w:val="single"/>
        </w:rPr>
      </w:pPr>
      <w:r w:rsidRPr="0055363B">
        <w:rPr>
          <w:rFonts w:ascii="Arial" w:hAnsi="Arial" w:cs="Arial"/>
          <w:b/>
          <w:sz w:val="24"/>
          <w:szCs w:val="24"/>
          <w:u w:val="single"/>
        </w:rPr>
        <w:t>7</w:t>
      </w:r>
      <w:r w:rsidR="006F71B9" w:rsidRPr="0055363B">
        <w:rPr>
          <w:rFonts w:ascii="Arial" w:hAnsi="Arial" w:cs="Arial"/>
          <w:b/>
          <w:sz w:val="24"/>
          <w:szCs w:val="24"/>
          <w:u w:val="single"/>
        </w:rPr>
        <w:t>) After school, before school</w:t>
      </w:r>
    </w:p>
    <w:p w:rsidR="006F71B9" w:rsidRPr="0055363B" w:rsidRDefault="006F71B9"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Nr. controale </w:t>
      </w:r>
      <w:r w:rsidR="00ED1222" w:rsidRPr="0055363B">
        <w:rPr>
          <w:rFonts w:ascii="Arial" w:hAnsi="Arial" w:cs="Arial"/>
          <w:sz w:val="24"/>
          <w:szCs w:val="24"/>
        </w:rPr>
        <w:t>ef</w:t>
      </w:r>
      <w:r w:rsidR="00450A52" w:rsidRPr="0055363B">
        <w:rPr>
          <w:rFonts w:ascii="Arial" w:hAnsi="Arial" w:cs="Arial"/>
          <w:sz w:val="24"/>
          <w:szCs w:val="24"/>
        </w:rPr>
        <w:t>ectuate –</w:t>
      </w:r>
      <w:r w:rsidR="00584BEF" w:rsidRPr="0055363B">
        <w:rPr>
          <w:rFonts w:ascii="Arial" w:hAnsi="Arial" w:cs="Arial"/>
          <w:sz w:val="24"/>
          <w:szCs w:val="24"/>
        </w:rPr>
        <w:t xml:space="preserve"> </w:t>
      </w:r>
      <w:r w:rsidR="00971B32" w:rsidRPr="0055363B">
        <w:rPr>
          <w:rFonts w:ascii="Arial" w:hAnsi="Arial" w:cs="Arial"/>
          <w:sz w:val="24"/>
          <w:szCs w:val="24"/>
        </w:rPr>
        <w:t>34</w:t>
      </w:r>
    </w:p>
    <w:p w:rsidR="00794B7F" w:rsidRPr="0055363B" w:rsidRDefault="00794B7F"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Nr. total sancțiuni – </w:t>
      </w:r>
      <w:r w:rsidR="00971B32" w:rsidRPr="0055363B">
        <w:rPr>
          <w:rFonts w:ascii="Arial" w:hAnsi="Arial" w:cs="Arial"/>
          <w:sz w:val="24"/>
          <w:szCs w:val="24"/>
        </w:rPr>
        <w:t>3</w:t>
      </w:r>
      <w:r w:rsidRPr="0055363B">
        <w:rPr>
          <w:rFonts w:ascii="Arial" w:hAnsi="Arial" w:cs="Arial"/>
          <w:sz w:val="24"/>
          <w:szCs w:val="24"/>
        </w:rPr>
        <w:t>, din care:</w:t>
      </w:r>
    </w:p>
    <w:p w:rsidR="00794B7F" w:rsidRPr="0055363B" w:rsidRDefault="00794B7F"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3</w:t>
      </w:r>
    </w:p>
    <w:p w:rsidR="00794B7F" w:rsidRPr="0055363B" w:rsidRDefault="00794B7F" w:rsidP="0055363B">
      <w:pPr>
        <w:pStyle w:val="NoSpacing"/>
        <w:tabs>
          <w:tab w:val="left" w:pos="142"/>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Pr="0055363B">
        <w:rPr>
          <w:rFonts w:ascii="Arial" w:hAnsi="Arial" w:cs="Arial"/>
          <w:b/>
          <w:sz w:val="24"/>
          <w:szCs w:val="24"/>
        </w:rPr>
        <w:t>1</w:t>
      </w:r>
      <w:r w:rsidR="00971B32" w:rsidRPr="0055363B">
        <w:rPr>
          <w:rFonts w:ascii="Arial" w:hAnsi="Arial" w:cs="Arial"/>
          <w:b/>
          <w:sz w:val="24"/>
          <w:szCs w:val="24"/>
        </w:rPr>
        <w:t>5</w:t>
      </w:r>
      <w:r w:rsidRPr="0055363B">
        <w:rPr>
          <w:rFonts w:ascii="Arial" w:hAnsi="Arial" w:cs="Arial"/>
          <w:b/>
          <w:sz w:val="24"/>
          <w:szCs w:val="24"/>
        </w:rPr>
        <w:t>.</w:t>
      </w:r>
      <w:r w:rsidR="00971B32" w:rsidRPr="0055363B">
        <w:rPr>
          <w:rFonts w:ascii="Arial" w:hAnsi="Arial" w:cs="Arial"/>
          <w:b/>
          <w:sz w:val="24"/>
          <w:szCs w:val="24"/>
        </w:rPr>
        <w:t>0</w:t>
      </w:r>
      <w:r w:rsidRPr="0055363B">
        <w:rPr>
          <w:rFonts w:ascii="Arial" w:hAnsi="Arial" w:cs="Arial"/>
          <w:b/>
          <w:sz w:val="24"/>
          <w:szCs w:val="24"/>
        </w:rPr>
        <w:t>00 lei</w:t>
      </w:r>
    </w:p>
    <w:p w:rsidR="00794B7F" w:rsidRPr="0055363B" w:rsidRDefault="00794B7F" w:rsidP="0055363B">
      <w:pPr>
        <w:pStyle w:val="NoSpacing"/>
        <w:tabs>
          <w:tab w:val="left" w:pos="142"/>
          <w:tab w:val="right" w:pos="9072"/>
        </w:tabs>
        <w:ind w:left="0"/>
        <w:rPr>
          <w:rFonts w:ascii="Arial" w:hAnsi="Arial" w:cs="Arial"/>
          <w:b/>
          <w:sz w:val="24"/>
          <w:szCs w:val="24"/>
        </w:rPr>
      </w:pPr>
      <w:r w:rsidRPr="0055363B">
        <w:rPr>
          <w:rFonts w:ascii="Arial" w:hAnsi="Arial" w:cs="Arial"/>
          <w:b/>
          <w:sz w:val="24"/>
          <w:szCs w:val="24"/>
        </w:rPr>
        <w:t>Neconformități identificate:</w:t>
      </w:r>
    </w:p>
    <w:p w:rsidR="00A216FD" w:rsidRPr="0055363B" w:rsidRDefault="00A216FD" w:rsidP="0055363B">
      <w:pPr>
        <w:pStyle w:val="NoSpacing"/>
        <w:numPr>
          <w:ilvl w:val="0"/>
          <w:numId w:val="33"/>
        </w:numPr>
        <w:tabs>
          <w:tab w:val="left" w:pos="142"/>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de către conducătorii unităţilor pentru protecţia, educarea şi instruirea copiilor şi tinerilor, de către conducătorii autorităţilor publice locale, precum şi de către administraţiile taberelor pentru copii şi tineri a normelor de igienă în vigoare specifice fiecărui obiectiv şi a condiţiilor referitoare la circuite funcţionale, cubajul minim de aer, microclimat, iluminat, mobilier, obiecte şi anexe sanitare, întreţinerea curăţeniei şi a altor asemenea cerinţe;</w:t>
      </w:r>
    </w:p>
    <w:p w:rsidR="00A216FD" w:rsidRPr="0055363B" w:rsidRDefault="00A216FD" w:rsidP="0055363B">
      <w:pPr>
        <w:pStyle w:val="NoSpacing"/>
        <w:numPr>
          <w:ilvl w:val="0"/>
          <w:numId w:val="33"/>
        </w:numPr>
        <w:tabs>
          <w:tab w:val="left" w:pos="142"/>
          <w:tab w:val="right" w:pos="9072"/>
        </w:tabs>
        <w:ind w:left="0" w:firstLine="0"/>
        <w:rPr>
          <w:rFonts w:ascii="Arial" w:hAnsi="Arial" w:cs="Arial"/>
          <w:b/>
          <w:sz w:val="24"/>
          <w:szCs w:val="24"/>
        </w:rPr>
      </w:pPr>
      <w:r w:rsidRPr="0055363B">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D91680" w:rsidRPr="0055363B" w:rsidRDefault="00D91680" w:rsidP="0055363B">
      <w:pPr>
        <w:pStyle w:val="NoSpacing"/>
        <w:tabs>
          <w:tab w:val="left" w:pos="142"/>
          <w:tab w:val="right" w:pos="9072"/>
        </w:tabs>
        <w:ind w:left="0"/>
        <w:rPr>
          <w:rFonts w:ascii="Arial" w:hAnsi="Arial" w:cs="Arial"/>
          <w:sz w:val="24"/>
          <w:szCs w:val="24"/>
        </w:rPr>
      </w:pPr>
    </w:p>
    <w:p w:rsidR="005322AD" w:rsidRPr="0055363B" w:rsidRDefault="0069063A" w:rsidP="0055363B">
      <w:pPr>
        <w:pStyle w:val="NoSpacing"/>
        <w:tabs>
          <w:tab w:val="left" w:pos="142"/>
          <w:tab w:val="right" w:pos="9072"/>
        </w:tabs>
        <w:ind w:left="0"/>
        <w:rPr>
          <w:rFonts w:ascii="Arial" w:hAnsi="Arial" w:cs="Arial"/>
          <w:b/>
          <w:sz w:val="24"/>
          <w:szCs w:val="24"/>
          <w:u w:val="single"/>
        </w:rPr>
      </w:pPr>
      <w:r w:rsidRPr="0055363B">
        <w:rPr>
          <w:rFonts w:ascii="Arial" w:hAnsi="Arial" w:cs="Arial"/>
          <w:b/>
          <w:sz w:val="24"/>
          <w:szCs w:val="24"/>
          <w:u w:val="single"/>
        </w:rPr>
        <w:t>8</w:t>
      </w:r>
      <w:r w:rsidR="005322AD" w:rsidRPr="0055363B">
        <w:rPr>
          <w:rFonts w:ascii="Arial" w:hAnsi="Arial" w:cs="Arial"/>
          <w:b/>
          <w:sz w:val="24"/>
          <w:szCs w:val="24"/>
          <w:u w:val="single"/>
        </w:rPr>
        <w:t xml:space="preserve">) Unități de cazare (internate </w:t>
      </w:r>
      <w:r w:rsidR="00177CB9" w:rsidRPr="0055363B">
        <w:rPr>
          <w:rFonts w:ascii="Arial" w:hAnsi="Arial" w:cs="Arial"/>
          <w:b/>
          <w:sz w:val="24"/>
          <w:szCs w:val="24"/>
          <w:u w:val="single"/>
        </w:rPr>
        <w:t>ș</w:t>
      </w:r>
      <w:r w:rsidR="005322AD" w:rsidRPr="0055363B">
        <w:rPr>
          <w:rFonts w:ascii="Arial" w:hAnsi="Arial" w:cs="Arial"/>
          <w:b/>
          <w:sz w:val="24"/>
          <w:szCs w:val="24"/>
          <w:u w:val="single"/>
        </w:rPr>
        <w:t>colare, camine studentești)</w:t>
      </w:r>
    </w:p>
    <w:p w:rsidR="0043111B" w:rsidRPr="0055363B" w:rsidRDefault="005322AD"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Nr. controale </w:t>
      </w:r>
      <w:r w:rsidR="00507AFF" w:rsidRPr="0055363B">
        <w:rPr>
          <w:rFonts w:ascii="Arial" w:hAnsi="Arial" w:cs="Arial"/>
          <w:sz w:val="24"/>
          <w:szCs w:val="24"/>
        </w:rPr>
        <w:t>ef</w:t>
      </w:r>
      <w:r w:rsidR="00175349" w:rsidRPr="0055363B">
        <w:rPr>
          <w:rFonts w:ascii="Arial" w:hAnsi="Arial" w:cs="Arial"/>
          <w:sz w:val="24"/>
          <w:szCs w:val="24"/>
        </w:rPr>
        <w:t xml:space="preserve">ectuate – </w:t>
      </w:r>
      <w:r w:rsidR="00971B32" w:rsidRPr="0055363B">
        <w:rPr>
          <w:rFonts w:ascii="Arial" w:hAnsi="Arial" w:cs="Arial"/>
          <w:sz w:val="24"/>
          <w:szCs w:val="24"/>
        </w:rPr>
        <w:t>78</w:t>
      </w:r>
    </w:p>
    <w:p w:rsidR="00B82DC7" w:rsidRPr="0055363B" w:rsidRDefault="00B82DC7"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Nr. total sancțiuni – </w:t>
      </w:r>
      <w:r w:rsidR="009538FF" w:rsidRPr="0055363B">
        <w:rPr>
          <w:rFonts w:ascii="Arial" w:hAnsi="Arial" w:cs="Arial"/>
          <w:sz w:val="24"/>
          <w:szCs w:val="24"/>
        </w:rPr>
        <w:t>1</w:t>
      </w:r>
      <w:r w:rsidRPr="0055363B">
        <w:rPr>
          <w:rFonts w:ascii="Arial" w:hAnsi="Arial" w:cs="Arial"/>
          <w:sz w:val="24"/>
          <w:szCs w:val="24"/>
        </w:rPr>
        <w:t>, din care:</w:t>
      </w:r>
    </w:p>
    <w:p w:rsidR="00971B32" w:rsidRPr="0055363B" w:rsidRDefault="00971B32"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1</w:t>
      </w:r>
    </w:p>
    <w:p w:rsidR="00971B32" w:rsidRPr="0055363B" w:rsidRDefault="00971B32" w:rsidP="0055363B">
      <w:pPr>
        <w:pStyle w:val="NoSpacing"/>
        <w:tabs>
          <w:tab w:val="left" w:pos="142"/>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Pr="0055363B">
        <w:rPr>
          <w:rFonts w:ascii="Arial" w:hAnsi="Arial" w:cs="Arial"/>
          <w:b/>
          <w:sz w:val="24"/>
          <w:szCs w:val="24"/>
        </w:rPr>
        <w:t>5.000 lei</w:t>
      </w:r>
    </w:p>
    <w:p w:rsidR="00B82DC7" w:rsidRPr="0055363B" w:rsidRDefault="00B82DC7" w:rsidP="0055363B">
      <w:pPr>
        <w:pStyle w:val="NoSpacing"/>
        <w:tabs>
          <w:tab w:val="left" w:pos="142"/>
          <w:tab w:val="right" w:pos="9072"/>
        </w:tabs>
        <w:ind w:left="0"/>
        <w:rPr>
          <w:rFonts w:ascii="Arial" w:hAnsi="Arial" w:cs="Arial"/>
          <w:b/>
          <w:sz w:val="24"/>
          <w:szCs w:val="24"/>
        </w:rPr>
      </w:pPr>
      <w:r w:rsidRPr="0055363B">
        <w:rPr>
          <w:rFonts w:ascii="Arial" w:hAnsi="Arial" w:cs="Arial"/>
          <w:b/>
          <w:sz w:val="24"/>
          <w:szCs w:val="24"/>
        </w:rPr>
        <w:t>Neconformități identificate:</w:t>
      </w:r>
    </w:p>
    <w:p w:rsidR="008A5CF6" w:rsidRPr="0055363B" w:rsidRDefault="00A216FD" w:rsidP="0055363B">
      <w:pPr>
        <w:pStyle w:val="NoSpacing"/>
        <w:numPr>
          <w:ilvl w:val="0"/>
          <w:numId w:val="54"/>
        </w:numPr>
        <w:tabs>
          <w:tab w:val="left" w:pos="142"/>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de către conducătorii unităţilor pentru protecţia, educarea şi instruirea copiilor şi tinerilor, de către conducătorii autorităţilor publice locale, precum şi de către administraţiile taberelor pentru copii şi tineri a normelor de igienă în vigoare specifice fiecărui obiectiv şi a condiţiilor referitoare la circuite funcţionale, cubajul minim de aer, microclimat, iluminat, mobilier, obiecte şi anexe sanitare, întreţinerea curăţeniei şi a altor asemenea cerinţe;</w:t>
      </w:r>
    </w:p>
    <w:p w:rsidR="00B82DC7" w:rsidRPr="0055363B" w:rsidRDefault="00B82DC7" w:rsidP="0055363B">
      <w:pPr>
        <w:pStyle w:val="NoSpacing"/>
        <w:tabs>
          <w:tab w:val="left" w:pos="142"/>
          <w:tab w:val="right" w:pos="9072"/>
        </w:tabs>
        <w:ind w:left="0"/>
        <w:rPr>
          <w:rFonts w:ascii="Arial" w:hAnsi="Arial" w:cs="Arial"/>
          <w:sz w:val="24"/>
          <w:szCs w:val="24"/>
        </w:rPr>
      </w:pPr>
    </w:p>
    <w:p w:rsidR="005322AD" w:rsidRPr="0055363B" w:rsidRDefault="0069063A" w:rsidP="0055363B">
      <w:pPr>
        <w:pStyle w:val="NoSpacing"/>
        <w:tabs>
          <w:tab w:val="left" w:pos="142"/>
          <w:tab w:val="right" w:pos="9072"/>
        </w:tabs>
        <w:ind w:left="0"/>
        <w:rPr>
          <w:rFonts w:ascii="Arial" w:hAnsi="Arial" w:cs="Arial"/>
          <w:b/>
          <w:sz w:val="24"/>
          <w:szCs w:val="24"/>
          <w:u w:val="single"/>
        </w:rPr>
      </w:pPr>
      <w:r w:rsidRPr="0055363B">
        <w:rPr>
          <w:rFonts w:ascii="Arial" w:hAnsi="Arial" w:cs="Arial"/>
          <w:b/>
          <w:sz w:val="24"/>
          <w:szCs w:val="24"/>
          <w:u w:val="single"/>
        </w:rPr>
        <w:t>9</w:t>
      </w:r>
      <w:r w:rsidR="005322AD" w:rsidRPr="0055363B">
        <w:rPr>
          <w:rFonts w:ascii="Arial" w:hAnsi="Arial" w:cs="Arial"/>
          <w:b/>
          <w:sz w:val="24"/>
          <w:szCs w:val="24"/>
          <w:u w:val="single"/>
        </w:rPr>
        <w:t>) Blocuri alimentare din unitățile de învățâmânt</w:t>
      </w:r>
    </w:p>
    <w:p w:rsidR="005B2916" w:rsidRPr="0055363B" w:rsidRDefault="005B2916"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Nr. controale efectuate –</w:t>
      </w:r>
      <w:r w:rsidR="00124805" w:rsidRPr="0055363B">
        <w:rPr>
          <w:rFonts w:ascii="Arial" w:hAnsi="Arial" w:cs="Arial"/>
          <w:sz w:val="24"/>
          <w:szCs w:val="24"/>
        </w:rPr>
        <w:t xml:space="preserve"> </w:t>
      </w:r>
      <w:r w:rsidR="00971B32" w:rsidRPr="0055363B">
        <w:rPr>
          <w:rFonts w:ascii="Arial" w:hAnsi="Arial" w:cs="Arial"/>
          <w:sz w:val="24"/>
          <w:szCs w:val="24"/>
        </w:rPr>
        <w:t>246</w:t>
      </w:r>
    </w:p>
    <w:p w:rsidR="00584BEF" w:rsidRPr="0055363B" w:rsidRDefault="00584BEF"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Nr. total sancțiuni </w:t>
      </w:r>
      <w:r w:rsidR="00A870CB" w:rsidRPr="0055363B">
        <w:rPr>
          <w:rFonts w:ascii="Arial" w:hAnsi="Arial" w:cs="Arial"/>
          <w:sz w:val="24"/>
          <w:szCs w:val="24"/>
        </w:rPr>
        <w:t>–</w:t>
      </w:r>
      <w:r w:rsidRPr="0055363B">
        <w:rPr>
          <w:rFonts w:ascii="Arial" w:hAnsi="Arial" w:cs="Arial"/>
          <w:sz w:val="24"/>
          <w:szCs w:val="24"/>
        </w:rPr>
        <w:t xml:space="preserve"> </w:t>
      </w:r>
      <w:r w:rsidR="00971B32" w:rsidRPr="0055363B">
        <w:rPr>
          <w:rFonts w:ascii="Arial" w:hAnsi="Arial" w:cs="Arial"/>
          <w:sz w:val="24"/>
          <w:szCs w:val="24"/>
        </w:rPr>
        <w:t>8</w:t>
      </w:r>
      <w:r w:rsidRPr="0055363B">
        <w:rPr>
          <w:rFonts w:ascii="Arial" w:hAnsi="Arial" w:cs="Arial"/>
          <w:sz w:val="24"/>
          <w:szCs w:val="24"/>
        </w:rPr>
        <w:t>, din care:</w:t>
      </w:r>
    </w:p>
    <w:p w:rsidR="00584BEF" w:rsidRPr="0055363B" w:rsidRDefault="00584BEF"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00BE4C52" w:rsidRPr="0055363B">
        <w:rPr>
          <w:rFonts w:ascii="Arial" w:hAnsi="Arial" w:cs="Arial"/>
          <w:sz w:val="24"/>
          <w:szCs w:val="24"/>
        </w:rPr>
        <w:t>avertismente</w:t>
      </w:r>
      <w:proofErr w:type="gramEnd"/>
      <w:r w:rsidRPr="0055363B">
        <w:rPr>
          <w:rFonts w:ascii="Arial" w:hAnsi="Arial" w:cs="Arial"/>
          <w:sz w:val="24"/>
          <w:szCs w:val="24"/>
        </w:rPr>
        <w:t xml:space="preserve"> – </w:t>
      </w:r>
      <w:r w:rsidR="00971B32" w:rsidRPr="0055363B">
        <w:rPr>
          <w:rFonts w:ascii="Arial" w:hAnsi="Arial" w:cs="Arial"/>
          <w:sz w:val="24"/>
          <w:szCs w:val="24"/>
        </w:rPr>
        <w:t>3</w:t>
      </w:r>
    </w:p>
    <w:p w:rsidR="00971B32" w:rsidRPr="0055363B" w:rsidRDefault="00971B32"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5</w:t>
      </w:r>
    </w:p>
    <w:p w:rsidR="00971B32" w:rsidRPr="0055363B" w:rsidRDefault="00971B32" w:rsidP="0055363B">
      <w:pPr>
        <w:pStyle w:val="NoSpacing"/>
        <w:tabs>
          <w:tab w:val="left" w:pos="142"/>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Pr="0055363B">
        <w:rPr>
          <w:rFonts w:ascii="Arial" w:hAnsi="Arial" w:cs="Arial"/>
          <w:b/>
          <w:sz w:val="24"/>
          <w:szCs w:val="24"/>
        </w:rPr>
        <w:t>23.000 lei</w:t>
      </w:r>
    </w:p>
    <w:p w:rsidR="00F03AB3" w:rsidRPr="0055363B" w:rsidRDefault="00F03AB3"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Probe recoltate – 1</w:t>
      </w:r>
    </w:p>
    <w:p w:rsidR="00F03AB3" w:rsidRPr="0055363B" w:rsidRDefault="00F03AB3" w:rsidP="0055363B">
      <w:pPr>
        <w:pStyle w:val="NoSpacing"/>
        <w:tabs>
          <w:tab w:val="left" w:pos="142"/>
          <w:tab w:val="right" w:pos="9072"/>
        </w:tabs>
        <w:ind w:left="0"/>
        <w:rPr>
          <w:rFonts w:ascii="Arial" w:hAnsi="Arial" w:cs="Arial"/>
          <w:sz w:val="24"/>
          <w:szCs w:val="24"/>
          <w:lang w:val="ro-RO"/>
        </w:rPr>
      </w:pPr>
      <w:r w:rsidRPr="0055363B">
        <w:rPr>
          <w:rFonts w:ascii="Arial" w:hAnsi="Arial" w:cs="Arial"/>
          <w:sz w:val="24"/>
          <w:szCs w:val="24"/>
        </w:rPr>
        <w:t>Probe corespunz</w:t>
      </w:r>
      <w:r w:rsidRPr="0055363B">
        <w:rPr>
          <w:rFonts w:ascii="Arial" w:hAnsi="Arial" w:cs="Arial"/>
          <w:sz w:val="24"/>
          <w:szCs w:val="24"/>
          <w:lang w:val="ro-RO"/>
        </w:rPr>
        <w:t xml:space="preserve">ătoare – 1 </w:t>
      </w:r>
    </w:p>
    <w:p w:rsidR="00F03AB3" w:rsidRPr="0055363B" w:rsidRDefault="00F03AB3" w:rsidP="0055363B">
      <w:pPr>
        <w:pStyle w:val="NoSpacing"/>
        <w:tabs>
          <w:tab w:val="left" w:pos="142"/>
          <w:tab w:val="right" w:pos="9072"/>
        </w:tabs>
        <w:ind w:left="0"/>
        <w:rPr>
          <w:rFonts w:ascii="Arial" w:hAnsi="Arial" w:cs="Arial"/>
          <w:sz w:val="24"/>
          <w:szCs w:val="24"/>
          <w:lang w:val="ro-RO"/>
        </w:rPr>
      </w:pPr>
      <w:r w:rsidRPr="0055363B">
        <w:rPr>
          <w:rFonts w:ascii="Arial" w:hAnsi="Arial" w:cs="Arial"/>
          <w:sz w:val="24"/>
          <w:szCs w:val="24"/>
          <w:lang w:val="ro-RO"/>
        </w:rPr>
        <w:t>Retragere produse alimentare – 55 bucăți – 6,7 Kg</w:t>
      </w:r>
    </w:p>
    <w:p w:rsidR="00584BEF" w:rsidRPr="0055363B" w:rsidRDefault="00584BEF" w:rsidP="0055363B">
      <w:pPr>
        <w:pStyle w:val="NoSpacing"/>
        <w:tabs>
          <w:tab w:val="left" w:pos="142"/>
          <w:tab w:val="right" w:pos="9072"/>
        </w:tabs>
        <w:ind w:left="0"/>
        <w:rPr>
          <w:rFonts w:ascii="Arial" w:hAnsi="Arial" w:cs="Arial"/>
          <w:b/>
          <w:sz w:val="24"/>
          <w:szCs w:val="24"/>
        </w:rPr>
      </w:pPr>
      <w:r w:rsidRPr="0055363B">
        <w:rPr>
          <w:rFonts w:ascii="Arial" w:hAnsi="Arial" w:cs="Arial"/>
          <w:b/>
          <w:sz w:val="24"/>
          <w:szCs w:val="24"/>
        </w:rPr>
        <w:t>Neconformități identificate:</w:t>
      </w:r>
    </w:p>
    <w:p w:rsidR="00A216FD" w:rsidRPr="0055363B" w:rsidRDefault="00A216FD" w:rsidP="0055363B">
      <w:pPr>
        <w:pStyle w:val="NoSpacing"/>
        <w:numPr>
          <w:ilvl w:val="0"/>
          <w:numId w:val="34"/>
        </w:numPr>
        <w:tabs>
          <w:tab w:val="left" w:pos="142"/>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2F7DA8" w:rsidRPr="0055363B" w:rsidRDefault="002F7DA8" w:rsidP="0055363B">
      <w:pPr>
        <w:pStyle w:val="NoSpacing"/>
        <w:tabs>
          <w:tab w:val="left" w:pos="142"/>
          <w:tab w:val="right" w:pos="9072"/>
        </w:tabs>
        <w:ind w:left="0"/>
        <w:rPr>
          <w:rFonts w:ascii="Arial" w:hAnsi="Arial" w:cs="Arial"/>
          <w:sz w:val="24"/>
          <w:szCs w:val="24"/>
        </w:rPr>
      </w:pPr>
    </w:p>
    <w:p w:rsidR="008B1EAA" w:rsidRPr="0055363B" w:rsidRDefault="0069063A" w:rsidP="0055363B">
      <w:pPr>
        <w:pStyle w:val="NoSpacing"/>
        <w:tabs>
          <w:tab w:val="left" w:pos="142"/>
          <w:tab w:val="right" w:pos="9072"/>
        </w:tabs>
        <w:ind w:left="0"/>
        <w:rPr>
          <w:rFonts w:ascii="Arial" w:hAnsi="Arial" w:cs="Arial"/>
          <w:b/>
          <w:sz w:val="24"/>
          <w:szCs w:val="24"/>
          <w:u w:val="single"/>
          <w:lang w:val="ro-RO"/>
        </w:rPr>
      </w:pPr>
      <w:r w:rsidRPr="0055363B">
        <w:rPr>
          <w:rFonts w:ascii="Arial" w:hAnsi="Arial" w:cs="Arial"/>
          <w:b/>
          <w:sz w:val="24"/>
          <w:szCs w:val="24"/>
          <w:u w:val="single"/>
        </w:rPr>
        <w:t>10</w:t>
      </w:r>
      <w:r w:rsidR="008B1EAA" w:rsidRPr="0055363B">
        <w:rPr>
          <w:rFonts w:ascii="Arial" w:hAnsi="Arial" w:cs="Arial"/>
          <w:b/>
          <w:sz w:val="24"/>
          <w:szCs w:val="24"/>
          <w:u w:val="single"/>
        </w:rPr>
        <w:t>) Unit</w:t>
      </w:r>
      <w:r w:rsidR="008B1EAA" w:rsidRPr="0055363B">
        <w:rPr>
          <w:rFonts w:ascii="Arial" w:hAnsi="Arial" w:cs="Arial"/>
          <w:b/>
          <w:sz w:val="24"/>
          <w:szCs w:val="24"/>
          <w:u w:val="single"/>
          <w:lang w:val="ro-RO"/>
        </w:rPr>
        <w:t>ăți de catering</w:t>
      </w:r>
    </w:p>
    <w:p w:rsidR="008B1EAA" w:rsidRPr="0055363B" w:rsidRDefault="008B1EAA"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Nr. controale efectuate – </w:t>
      </w:r>
      <w:r w:rsidR="00F03AB3" w:rsidRPr="0055363B">
        <w:rPr>
          <w:rFonts w:ascii="Arial" w:hAnsi="Arial" w:cs="Arial"/>
          <w:sz w:val="24"/>
          <w:szCs w:val="24"/>
        </w:rPr>
        <w:t>87</w:t>
      </w:r>
    </w:p>
    <w:p w:rsidR="000E1131" w:rsidRPr="0055363B" w:rsidRDefault="000E1131"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lastRenderedPageBreak/>
        <w:t xml:space="preserve">Nr. total sancțiuni </w:t>
      </w:r>
      <w:r w:rsidR="00A870CB" w:rsidRPr="0055363B">
        <w:rPr>
          <w:rFonts w:ascii="Arial" w:hAnsi="Arial" w:cs="Arial"/>
          <w:sz w:val="24"/>
          <w:szCs w:val="24"/>
        </w:rPr>
        <w:t>–</w:t>
      </w:r>
      <w:r w:rsidRPr="0055363B">
        <w:rPr>
          <w:rFonts w:ascii="Arial" w:hAnsi="Arial" w:cs="Arial"/>
          <w:sz w:val="24"/>
          <w:szCs w:val="24"/>
        </w:rPr>
        <w:t xml:space="preserve"> </w:t>
      </w:r>
      <w:r w:rsidR="009538FF" w:rsidRPr="0055363B">
        <w:rPr>
          <w:rFonts w:ascii="Arial" w:hAnsi="Arial" w:cs="Arial"/>
          <w:sz w:val="24"/>
          <w:szCs w:val="24"/>
        </w:rPr>
        <w:t>2</w:t>
      </w:r>
      <w:r w:rsidR="00F03AB3" w:rsidRPr="0055363B">
        <w:rPr>
          <w:rFonts w:ascii="Arial" w:hAnsi="Arial" w:cs="Arial"/>
          <w:sz w:val="24"/>
          <w:szCs w:val="24"/>
        </w:rPr>
        <w:t>9</w:t>
      </w:r>
      <w:r w:rsidRPr="0055363B">
        <w:rPr>
          <w:rFonts w:ascii="Arial" w:hAnsi="Arial" w:cs="Arial"/>
          <w:sz w:val="24"/>
          <w:szCs w:val="24"/>
        </w:rPr>
        <w:t>, din care:</w:t>
      </w:r>
    </w:p>
    <w:p w:rsidR="00A14B4F" w:rsidRPr="0055363B" w:rsidRDefault="00A14B4F"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F03AB3" w:rsidRPr="0055363B">
        <w:rPr>
          <w:rFonts w:ascii="Arial" w:hAnsi="Arial" w:cs="Arial"/>
          <w:sz w:val="24"/>
          <w:szCs w:val="24"/>
        </w:rPr>
        <w:t>10</w:t>
      </w:r>
    </w:p>
    <w:p w:rsidR="00F03AB3" w:rsidRPr="0055363B" w:rsidRDefault="00F03AB3"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19</w:t>
      </w:r>
    </w:p>
    <w:p w:rsidR="00F03AB3" w:rsidRPr="0055363B" w:rsidRDefault="00F03AB3" w:rsidP="0055363B">
      <w:pPr>
        <w:pStyle w:val="NoSpacing"/>
        <w:tabs>
          <w:tab w:val="left" w:pos="142"/>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Pr="0055363B">
        <w:rPr>
          <w:rFonts w:ascii="Arial" w:hAnsi="Arial" w:cs="Arial"/>
          <w:b/>
          <w:sz w:val="24"/>
          <w:szCs w:val="24"/>
        </w:rPr>
        <w:t>65.400 lei</w:t>
      </w:r>
    </w:p>
    <w:p w:rsidR="009538FF" w:rsidRPr="0055363B" w:rsidRDefault="009538FF"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Retragere produse alimentare –</w:t>
      </w:r>
      <w:r w:rsidR="00F03AB3" w:rsidRPr="0055363B">
        <w:rPr>
          <w:rFonts w:ascii="Arial" w:hAnsi="Arial" w:cs="Arial"/>
          <w:sz w:val="24"/>
          <w:szCs w:val="24"/>
        </w:rPr>
        <w:t xml:space="preserve"> 62</w:t>
      </w:r>
      <w:r w:rsidRPr="0055363B">
        <w:rPr>
          <w:rFonts w:ascii="Arial" w:hAnsi="Arial" w:cs="Arial"/>
          <w:sz w:val="24"/>
          <w:szCs w:val="24"/>
        </w:rPr>
        <w:t xml:space="preserve"> Kg</w:t>
      </w:r>
    </w:p>
    <w:p w:rsidR="000E1131" w:rsidRPr="0055363B" w:rsidRDefault="000E1131" w:rsidP="0055363B">
      <w:pPr>
        <w:pStyle w:val="NoSpacing"/>
        <w:tabs>
          <w:tab w:val="left" w:pos="142"/>
          <w:tab w:val="right" w:pos="9072"/>
        </w:tabs>
        <w:ind w:left="0"/>
        <w:rPr>
          <w:rFonts w:ascii="Arial" w:hAnsi="Arial" w:cs="Arial"/>
          <w:b/>
          <w:sz w:val="24"/>
          <w:szCs w:val="24"/>
        </w:rPr>
      </w:pPr>
      <w:r w:rsidRPr="0055363B">
        <w:rPr>
          <w:rFonts w:ascii="Arial" w:hAnsi="Arial" w:cs="Arial"/>
          <w:b/>
          <w:sz w:val="24"/>
          <w:szCs w:val="24"/>
        </w:rPr>
        <w:t>Neconformități identificate:</w:t>
      </w:r>
    </w:p>
    <w:p w:rsidR="00A216FD" w:rsidRPr="0055363B" w:rsidRDefault="00A216FD" w:rsidP="0055363B">
      <w:pPr>
        <w:pStyle w:val="NoSpacing"/>
        <w:numPr>
          <w:ilvl w:val="0"/>
          <w:numId w:val="55"/>
        </w:numPr>
        <w:tabs>
          <w:tab w:val="left" w:pos="142"/>
          <w:tab w:val="right" w:pos="9072"/>
        </w:tabs>
        <w:ind w:left="0" w:firstLine="0"/>
        <w:rPr>
          <w:rFonts w:ascii="Arial" w:hAnsi="Arial" w:cs="Arial"/>
          <w:sz w:val="24"/>
          <w:szCs w:val="24"/>
        </w:rPr>
      </w:pPr>
      <w:r w:rsidRPr="0055363B">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A216FD" w:rsidRPr="0055363B" w:rsidRDefault="00A216FD" w:rsidP="0055363B">
      <w:pPr>
        <w:pStyle w:val="NoSpacing"/>
        <w:numPr>
          <w:ilvl w:val="0"/>
          <w:numId w:val="55"/>
        </w:numPr>
        <w:tabs>
          <w:tab w:val="left" w:pos="142"/>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neasigurarea funcţionării în permanenţă a spaţiilor frigorifice din unităţile alimentare, neasigurarea controlului şi înregistrării temperaturii în aceste spaţii şi neîntreţinerea lor prin neefectuarea reparaţiilor, reviziilor şi a igienizării;</w:t>
      </w:r>
    </w:p>
    <w:p w:rsidR="00A216FD" w:rsidRPr="0055363B" w:rsidRDefault="00A216FD" w:rsidP="0055363B">
      <w:pPr>
        <w:pStyle w:val="NoSpacing"/>
        <w:numPr>
          <w:ilvl w:val="0"/>
          <w:numId w:val="55"/>
        </w:numPr>
        <w:tabs>
          <w:tab w:val="left" w:pos="142"/>
          <w:tab w:val="right" w:pos="9072"/>
        </w:tabs>
        <w:ind w:left="0" w:firstLine="0"/>
        <w:rPr>
          <w:rFonts w:ascii="Arial" w:eastAsia="SimSun" w:hAnsi="Arial" w:cs="Arial"/>
          <w:sz w:val="24"/>
          <w:szCs w:val="24"/>
          <w:lang w:eastAsia="ro-RO"/>
        </w:rPr>
      </w:pPr>
      <w:r w:rsidRPr="0055363B">
        <w:rPr>
          <w:rFonts w:ascii="Arial" w:hAnsi="Arial" w:cs="Arial"/>
          <w:sz w:val="24"/>
          <w:szCs w:val="24"/>
          <w:shd w:val="clear" w:color="auto" w:fill="FFFFFF"/>
        </w:rPr>
        <w:t>depozitarea necorespunzătoare a produselor alimentare şi a ambalajelor în alte spaţii decât cele prevăzute în acest sens;</w:t>
      </w:r>
    </w:p>
    <w:p w:rsidR="00A216FD" w:rsidRPr="0055363B" w:rsidRDefault="00A216FD" w:rsidP="0055363B">
      <w:pPr>
        <w:pStyle w:val="NoSpacing"/>
        <w:numPr>
          <w:ilvl w:val="0"/>
          <w:numId w:val="55"/>
        </w:numPr>
        <w:tabs>
          <w:tab w:val="left" w:pos="142"/>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organizarea deficitară a procesului de producţie alimentară, nerealizându-se orientarea fluxului tehnologic într-un singur sens şi favorizându-se încrucişările între fazele salubre şi cele insalubre;</w:t>
      </w:r>
    </w:p>
    <w:p w:rsidR="00A216FD" w:rsidRPr="0055363B" w:rsidRDefault="00A216FD" w:rsidP="0055363B">
      <w:pPr>
        <w:pStyle w:val="NoSpacing"/>
        <w:numPr>
          <w:ilvl w:val="0"/>
          <w:numId w:val="55"/>
        </w:numPr>
        <w:tabs>
          <w:tab w:val="left" w:pos="142"/>
          <w:tab w:val="right" w:pos="9072"/>
        </w:tabs>
        <w:ind w:left="0" w:firstLine="0"/>
        <w:rPr>
          <w:rFonts w:ascii="Arial" w:hAnsi="Arial" w:cs="Arial"/>
          <w:sz w:val="24"/>
          <w:szCs w:val="24"/>
        </w:rPr>
      </w:pPr>
      <w:r w:rsidRPr="0055363B">
        <w:rPr>
          <w:rFonts w:ascii="Arial" w:hAnsi="Arial" w:cs="Arial"/>
          <w:sz w:val="24"/>
          <w:szCs w:val="24"/>
          <w:shd w:val="clear" w:color="auto" w:fill="FFFFFF"/>
        </w:rPr>
        <w:t>neefectuarea în unităţile alimentare a operaţiunilor de curăţenie şi dezinfecţie, precum şi neasigurarea dotării şi aprovizionării unităţii alimentare cu utilaje, ustensile şi materiale specifice pentru curăţenie şi dezinfecţie;</w:t>
      </w:r>
    </w:p>
    <w:p w:rsidR="00A216FD" w:rsidRPr="0055363B" w:rsidRDefault="00A216FD" w:rsidP="0055363B">
      <w:pPr>
        <w:pStyle w:val="NoSpacing"/>
        <w:numPr>
          <w:ilvl w:val="0"/>
          <w:numId w:val="55"/>
        </w:numPr>
        <w:tabs>
          <w:tab w:val="left" w:pos="142"/>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punerea în consum a alimentelor care prezintă semne organoleptice de alterare evidente, miros şi gust străine de natura produsului sau pete de mucegai, cu excepţia mucegaiurilor selecţionate admise;</w:t>
      </w:r>
    </w:p>
    <w:p w:rsidR="00A216FD" w:rsidRPr="0055363B" w:rsidRDefault="00A216FD" w:rsidP="0055363B">
      <w:pPr>
        <w:pStyle w:val="NoSpacing"/>
        <w:numPr>
          <w:ilvl w:val="0"/>
          <w:numId w:val="55"/>
        </w:numPr>
        <w:tabs>
          <w:tab w:val="left" w:pos="142"/>
          <w:tab w:val="right" w:pos="9072"/>
        </w:tabs>
        <w:ind w:left="0" w:firstLine="0"/>
        <w:rPr>
          <w:rFonts w:ascii="Arial" w:hAnsi="Arial" w:cs="Arial"/>
          <w:sz w:val="24"/>
          <w:szCs w:val="24"/>
        </w:rPr>
      </w:pPr>
      <w:r w:rsidRPr="0055363B">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A216FD" w:rsidRPr="0055363B" w:rsidRDefault="00A216FD" w:rsidP="0055363B">
      <w:pPr>
        <w:pStyle w:val="NoSpacing"/>
        <w:numPr>
          <w:ilvl w:val="0"/>
          <w:numId w:val="55"/>
        </w:numPr>
        <w:tabs>
          <w:tab w:val="left" w:pos="142"/>
          <w:tab w:val="right" w:pos="9072"/>
        </w:tabs>
        <w:ind w:left="0" w:firstLine="0"/>
        <w:rPr>
          <w:rFonts w:ascii="Arial" w:hAnsi="Arial" w:cs="Arial"/>
          <w:sz w:val="24"/>
          <w:szCs w:val="24"/>
          <w:lang w:val="it-IT"/>
        </w:rPr>
      </w:pPr>
      <w:r w:rsidRPr="0055363B">
        <w:rPr>
          <w:rFonts w:ascii="Arial" w:hAnsi="Arial" w:cs="Arial"/>
          <w:sz w:val="24"/>
          <w:szCs w:val="24"/>
          <w:shd w:val="clear" w:color="auto" w:fill="FFFFFF"/>
        </w:rPr>
        <w:t>nerespectarea principiilor care stau la baza unei alimentaţii sănătoase pentru copii şi tineri;</w:t>
      </w:r>
    </w:p>
    <w:p w:rsidR="00A216FD" w:rsidRPr="0055363B" w:rsidRDefault="00A216FD" w:rsidP="0055363B">
      <w:pPr>
        <w:pStyle w:val="NoSpacing"/>
        <w:numPr>
          <w:ilvl w:val="0"/>
          <w:numId w:val="55"/>
        </w:numPr>
        <w:tabs>
          <w:tab w:val="left" w:pos="142"/>
          <w:tab w:val="right" w:pos="9072"/>
        </w:tabs>
        <w:ind w:left="0" w:firstLine="0"/>
        <w:rPr>
          <w:rFonts w:ascii="Arial" w:hAnsi="Arial" w:cs="Arial"/>
          <w:sz w:val="24"/>
          <w:szCs w:val="24"/>
        </w:rPr>
      </w:pPr>
      <w:r w:rsidRPr="0055363B">
        <w:rPr>
          <w:rFonts w:ascii="Arial" w:hAnsi="Arial" w:cs="Arial"/>
          <w:sz w:val="24"/>
          <w:szCs w:val="24"/>
          <w:shd w:val="clear" w:color="auto" w:fill="FFFFFF"/>
        </w:rPr>
        <w:t>prepararea, comercializarea şi distribuirea produselor alimentare care nu respectă limitele de la care acestea devin nerecomandate preşcolarilor şi şcolarilor, conform listei stabilite de Ministerul Sănătăţii;</w:t>
      </w:r>
    </w:p>
    <w:p w:rsidR="00F16664" w:rsidRPr="0055363B" w:rsidRDefault="00F16664" w:rsidP="0055363B">
      <w:pPr>
        <w:pStyle w:val="ListParagraph"/>
        <w:numPr>
          <w:ilvl w:val="0"/>
          <w:numId w:val="55"/>
        </w:numPr>
        <w:tabs>
          <w:tab w:val="left" w:pos="142"/>
          <w:tab w:val="right" w:pos="9072"/>
        </w:tabs>
        <w:spacing w:after="0" w:line="240" w:lineRule="auto"/>
        <w:ind w:left="0" w:firstLine="0"/>
        <w:rPr>
          <w:rFonts w:ascii="Arial" w:hAnsi="Arial" w:cs="Arial"/>
          <w:sz w:val="24"/>
          <w:szCs w:val="24"/>
        </w:rPr>
      </w:pPr>
      <w:r w:rsidRPr="0055363B">
        <w:rPr>
          <w:rFonts w:ascii="Arial" w:hAnsi="Arial" w:cs="Arial"/>
          <w:sz w:val="24"/>
          <w:szCs w:val="24"/>
        </w:rPr>
        <w:t>neavizarea şi neaprobarea meniului elaborat pentru copiii şi tinerii din unităţile de învăţământ;</w:t>
      </w:r>
    </w:p>
    <w:p w:rsidR="00066DD9" w:rsidRPr="0055363B" w:rsidRDefault="00066DD9" w:rsidP="0055363B">
      <w:pPr>
        <w:pStyle w:val="NoSpacing"/>
        <w:numPr>
          <w:ilvl w:val="0"/>
          <w:numId w:val="55"/>
        </w:numPr>
        <w:tabs>
          <w:tab w:val="left" w:pos="3030"/>
          <w:tab w:val="right" w:pos="9072"/>
        </w:tabs>
        <w:ind w:left="0" w:firstLine="0"/>
        <w:rPr>
          <w:rFonts w:ascii="Arial" w:hAnsi="Arial" w:cs="Arial"/>
          <w:b/>
          <w:sz w:val="24"/>
          <w:szCs w:val="24"/>
        </w:rPr>
      </w:pPr>
      <w:r w:rsidRPr="0055363B">
        <w:rPr>
          <w:rFonts w:ascii="Arial" w:hAnsi="Arial" w:cs="Arial"/>
          <w:sz w:val="24"/>
          <w:szCs w:val="24"/>
        </w:rPr>
        <w:t>lipsa certificatelor de absolvire a cursurilor “Noțiuni fundamentale de igien</w:t>
      </w:r>
      <w:r w:rsidRPr="0055363B">
        <w:rPr>
          <w:rFonts w:ascii="Arial" w:hAnsi="Arial" w:cs="Arial"/>
          <w:sz w:val="24"/>
          <w:szCs w:val="24"/>
          <w:lang w:val="ro-RO"/>
        </w:rPr>
        <w:t>ă</w:t>
      </w:r>
      <w:r w:rsidRPr="0055363B">
        <w:rPr>
          <w:rFonts w:ascii="Arial" w:hAnsi="Arial" w:cs="Arial"/>
          <w:sz w:val="24"/>
          <w:szCs w:val="24"/>
        </w:rPr>
        <w:t>”;</w:t>
      </w:r>
    </w:p>
    <w:p w:rsidR="00F16664" w:rsidRPr="0055363B" w:rsidRDefault="00066DD9" w:rsidP="0055363B">
      <w:pPr>
        <w:pStyle w:val="NoSpacing"/>
        <w:numPr>
          <w:ilvl w:val="0"/>
          <w:numId w:val="55"/>
        </w:numPr>
        <w:tabs>
          <w:tab w:val="left" w:pos="142"/>
          <w:tab w:val="right" w:pos="9072"/>
        </w:tabs>
        <w:ind w:left="0" w:firstLine="0"/>
        <w:rPr>
          <w:rFonts w:ascii="Arial" w:hAnsi="Arial" w:cs="Arial"/>
          <w:sz w:val="24"/>
          <w:szCs w:val="24"/>
        </w:rPr>
      </w:pPr>
      <w:r w:rsidRPr="0055363B">
        <w:rPr>
          <w:rFonts w:ascii="Arial" w:hAnsi="Arial" w:cs="Arial"/>
          <w:sz w:val="24"/>
          <w:szCs w:val="24"/>
        </w:rPr>
        <w:t>lipsa declarațiilor de conformitate pentru materialele destinate să vină în contact cu produsele alimentare;</w:t>
      </w:r>
    </w:p>
    <w:p w:rsidR="00DC02C6" w:rsidRPr="0055363B" w:rsidRDefault="00DC02C6" w:rsidP="0055363B">
      <w:pPr>
        <w:pStyle w:val="NoSpacing"/>
        <w:numPr>
          <w:ilvl w:val="0"/>
          <w:numId w:val="55"/>
        </w:numPr>
        <w:tabs>
          <w:tab w:val="left" w:pos="142"/>
          <w:tab w:val="right" w:pos="9072"/>
        </w:tabs>
        <w:ind w:left="0" w:firstLine="0"/>
        <w:rPr>
          <w:rFonts w:ascii="Arial" w:hAnsi="Arial" w:cs="Arial"/>
          <w:sz w:val="24"/>
          <w:szCs w:val="24"/>
        </w:rPr>
      </w:pPr>
      <w:r w:rsidRPr="0055363B">
        <w:rPr>
          <w:rFonts w:ascii="Arial" w:hAnsi="Arial" w:cs="Arial"/>
          <w:sz w:val="24"/>
          <w:szCs w:val="24"/>
          <w:lang w:val="it-IT"/>
        </w:rPr>
        <w:t>neîndeplinirea măsurilor în termenele stabilite de către persoanele împuternicite din cadrul Direcției de Sănătate Publică teritoriale;</w:t>
      </w:r>
    </w:p>
    <w:p w:rsidR="00F03AB3" w:rsidRPr="0055363B" w:rsidRDefault="00F03AB3" w:rsidP="0055363B">
      <w:pPr>
        <w:pStyle w:val="ListParagraph"/>
        <w:tabs>
          <w:tab w:val="left" w:pos="142"/>
          <w:tab w:val="right" w:pos="9072"/>
        </w:tabs>
        <w:spacing w:after="0" w:line="240" w:lineRule="auto"/>
        <w:ind w:left="0"/>
        <w:rPr>
          <w:rFonts w:ascii="Arial" w:hAnsi="Arial" w:cs="Arial"/>
          <w:b/>
          <w:sz w:val="24"/>
          <w:szCs w:val="24"/>
        </w:rPr>
      </w:pPr>
      <w:r w:rsidRPr="0055363B">
        <w:rPr>
          <w:rFonts w:ascii="Arial" w:hAnsi="Arial" w:cs="Arial"/>
          <w:sz w:val="24"/>
          <w:szCs w:val="24"/>
        </w:rPr>
        <w:t>Număr recontroale – 3</w:t>
      </w:r>
    </w:p>
    <w:p w:rsidR="000800EF" w:rsidRPr="0055363B" w:rsidRDefault="000800EF" w:rsidP="0055363B">
      <w:pPr>
        <w:tabs>
          <w:tab w:val="right" w:pos="9072"/>
        </w:tabs>
        <w:spacing w:after="0" w:line="240" w:lineRule="auto"/>
        <w:ind w:left="0"/>
        <w:rPr>
          <w:rFonts w:ascii="Arial" w:hAnsi="Arial" w:cs="Arial"/>
          <w:b/>
          <w:sz w:val="24"/>
          <w:szCs w:val="24"/>
        </w:rPr>
      </w:pPr>
    </w:p>
    <w:p w:rsidR="004D6238" w:rsidRPr="0055363B" w:rsidRDefault="0069063A" w:rsidP="0055363B">
      <w:pPr>
        <w:pStyle w:val="NoSpacing"/>
        <w:tabs>
          <w:tab w:val="left" w:pos="142"/>
          <w:tab w:val="right" w:pos="9072"/>
        </w:tabs>
        <w:ind w:left="0"/>
        <w:rPr>
          <w:rFonts w:ascii="Arial" w:hAnsi="Arial" w:cs="Arial"/>
          <w:b/>
          <w:sz w:val="24"/>
          <w:szCs w:val="24"/>
          <w:u w:val="single"/>
          <w:lang w:val="ro-RO"/>
        </w:rPr>
      </w:pPr>
      <w:r w:rsidRPr="0055363B">
        <w:rPr>
          <w:rFonts w:ascii="Arial" w:hAnsi="Arial" w:cs="Arial"/>
          <w:b/>
          <w:sz w:val="24"/>
          <w:szCs w:val="24"/>
          <w:u w:val="single"/>
        </w:rPr>
        <w:t>11</w:t>
      </w:r>
      <w:r w:rsidR="004D6238" w:rsidRPr="0055363B">
        <w:rPr>
          <w:rFonts w:ascii="Arial" w:hAnsi="Arial" w:cs="Arial"/>
          <w:b/>
          <w:sz w:val="24"/>
          <w:szCs w:val="24"/>
          <w:u w:val="single"/>
        </w:rPr>
        <w:t xml:space="preserve">) Tabere </w:t>
      </w:r>
      <w:r w:rsidR="004D6238" w:rsidRPr="0055363B">
        <w:rPr>
          <w:rFonts w:ascii="Arial" w:hAnsi="Arial" w:cs="Arial"/>
          <w:b/>
          <w:sz w:val="24"/>
          <w:szCs w:val="24"/>
          <w:u w:val="single"/>
          <w:lang w:val="ro-RO"/>
        </w:rPr>
        <w:t>școlare</w:t>
      </w:r>
    </w:p>
    <w:p w:rsidR="00424359" w:rsidRPr="0055363B" w:rsidRDefault="00424359"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Număr recontroale – </w:t>
      </w:r>
      <w:r w:rsidR="009538FF" w:rsidRPr="0055363B">
        <w:rPr>
          <w:rFonts w:ascii="Arial" w:hAnsi="Arial" w:cs="Arial"/>
          <w:sz w:val="24"/>
          <w:szCs w:val="24"/>
        </w:rPr>
        <w:t>2</w:t>
      </w:r>
    </w:p>
    <w:p w:rsidR="004D6238" w:rsidRPr="0055363B" w:rsidRDefault="004D6238" w:rsidP="0055363B">
      <w:pPr>
        <w:tabs>
          <w:tab w:val="right" w:pos="9072"/>
        </w:tabs>
        <w:spacing w:after="0" w:line="240" w:lineRule="auto"/>
        <w:ind w:left="0"/>
        <w:rPr>
          <w:rFonts w:ascii="Arial" w:eastAsia="Times New Roman" w:hAnsi="Arial" w:cs="Arial"/>
          <w:sz w:val="24"/>
          <w:szCs w:val="24"/>
        </w:rPr>
      </w:pPr>
    </w:p>
    <w:p w:rsidR="00C145B0" w:rsidRPr="0055363B" w:rsidRDefault="00A87DCA" w:rsidP="0055363B">
      <w:pPr>
        <w:spacing w:after="0" w:line="240" w:lineRule="auto"/>
        <w:ind w:left="0"/>
        <w:rPr>
          <w:rFonts w:ascii="Arial" w:hAnsi="Arial" w:cs="Arial"/>
          <w:sz w:val="24"/>
          <w:szCs w:val="24"/>
          <w:u w:val="single"/>
          <w:lang w:val="pt-BR"/>
        </w:rPr>
      </w:pPr>
      <w:r w:rsidRPr="0055363B">
        <w:rPr>
          <w:rFonts w:ascii="Arial" w:hAnsi="Arial" w:cs="Arial"/>
          <w:b/>
          <w:sz w:val="24"/>
          <w:szCs w:val="24"/>
          <w:u w:val="single"/>
          <w:lang w:val="pt-BR"/>
        </w:rPr>
        <w:t>b</w:t>
      </w:r>
      <w:r w:rsidR="00C145B0" w:rsidRPr="0055363B">
        <w:rPr>
          <w:rFonts w:ascii="Arial" w:hAnsi="Arial" w:cs="Arial"/>
          <w:b/>
          <w:sz w:val="24"/>
          <w:szCs w:val="24"/>
          <w:u w:val="single"/>
          <w:lang w:val="pt-BR"/>
        </w:rPr>
        <w:t>)</w:t>
      </w:r>
      <w:r w:rsidR="00C145B0" w:rsidRPr="0055363B">
        <w:rPr>
          <w:rFonts w:ascii="Arial" w:hAnsi="Arial" w:cs="Arial"/>
          <w:sz w:val="24"/>
          <w:szCs w:val="24"/>
          <w:u w:val="single"/>
          <w:lang w:val="pt-BR"/>
        </w:rPr>
        <w:t xml:space="preserve"> </w:t>
      </w:r>
      <w:r w:rsidR="00C145B0" w:rsidRPr="0055363B">
        <w:rPr>
          <w:rFonts w:ascii="Arial" w:hAnsi="Arial" w:cs="Arial"/>
          <w:b/>
          <w:sz w:val="24"/>
          <w:szCs w:val="24"/>
          <w:u w:val="single"/>
          <w:lang w:val="pt-BR"/>
        </w:rPr>
        <w:t>Număr controale pe produs și meniu, conform Legii nr. 123/2008</w:t>
      </w:r>
    </w:p>
    <w:p w:rsidR="003F4A01" w:rsidRPr="0055363B" w:rsidRDefault="00A87DCA" w:rsidP="0055363B">
      <w:pPr>
        <w:pStyle w:val="NoSpacing"/>
        <w:tabs>
          <w:tab w:val="left" w:pos="142"/>
          <w:tab w:val="right" w:pos="9072"/>
        </w:tabs>
        <w:ind w:left="0"/>
        <w:rPr>
          <w:rFonts w:ascii="Arial" w:hAnsi="Arial" w:cs="Arial"/>
          <w:b/>
          <w:sz w:val="24"/>
          <w:szCs w:val="24"/>
          <w:u w:val="single"/>
          <w:lang w:val="pt-BR"/>
        </w:rPr>
      </w:pPr>
      <w:r w:rsidRPr="0055363B">
        <w:rPr>
          <w:rFonts w:ascii="Arial" w:hAnsi="Arial" w:cs="Arial"/>
          <w:b/>
          <w:sz w:val="24"/>
          <w:szCs w:val="24"/>
          <w:u w:val="single"/>
          <w:lang w:val="pt-BR"/>
        </w:rPr>
        <w:t>1</w:t>
      </w:r>
      <w:r w:rsidR="00C145B0" w:rsidRPr="0055363B">
        <w:rPr>
          <w:rFonts w:ascii="Arial" w:hAnsi="Arial" w:cs="Arial"/>
          <w:b/>
          <w:sz w:val="24"/>
          <w:szCs w:val="24"/>
          <w:u w:val="single"/>
          <w:lang w:val="pt-BR"/>
        </w:rPr>
        <w:t>) Număr controale în blocurile alimentare în unitățile de învățământ</w:t>
      </w:r>
    </w:p>
    <w:p w:rsidR="004A1A92" w:rsidRPr="0055363B" w:rsidRDefault="004A1A92"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Nr. controale efectuate – 1</w:t>
      </w:r>
      <w:r w:rsidR="00F03AB3" w:rsidRPr="0055363B">
        <w:rPr>
          <w:rFonts w:ascii="Arial" w:hAnsi="Arial" w:cs="Arial"/>
          <w:sz w:val="24"/>
          <w:szCs w:val="24"/>
        </w:rPr>
        <w:t>82</w:t>
      </w:r>
    </w:p>
    <w:p w:rsidR="004A1A92" w:rsidRPr="0055363B" w:rsidRDefault="004A1A92"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Nr. total sancțiuni – 1, din care:</w:t>
      </w:r>
    </w:p>
    <w:p w:rsidR="004A1A92" w:rsidRPr="0055363B" w:rsidRDefault="004A1A92"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1</w:t>
      </w:r>
    </w:p>
    <w:p w:rsidR="004A1A92" w:rsidRPr="0055363B" w:rsidRDefault="004A1A92" w:rsidP="0055363B">
      <w:pPr>
        <w:pStyle w:val="NoSpacing"/>
        <w:tabs>
          <w:tab w:val="left" w:pos="142"/>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Pr="0055363B">
        <w:rPr>
          <w:rFonts w:ascii="Arial" w:hAnsi="Arial" w:cs="Arial"/>
          <w:b/>
          <w:sz w:val="24"/>
          <w:szCs w:val="24"/>
        </w:rPr>
        <w:t>2.000 lei</w:t>
      </w:r>
    </w:p>
    <w:p w:rsidR="00F03AB3" w:rsidRPr="0055363B" w:rsidRDefault="00F03AB3"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Retragere produse alimentare – 97</w:t>
      </w:r>
      <w:proofErr w:type="gramStart"/>
      <w:r w:rsidRPr="0055363B">
        <w:rPr>
          <w:rFonts w:ascii="Arial" w:hAnsi="Arial" w:cs="Arial"/>
          <w:sz w:val="24"/>
          <w:szCs w:val="24"/>
        </w:rPr>
        <w:t>,58</w:t>
      </w:r>
      <w:proofErr w:type="gramEnd"/>
      <w:r w:rsidRPr="0055363B">
        <w:rPr>
          <w:rFonts w:ascii="Arial" w:hAnsi="Arial" w:cs="Arial"/>
          <w:sz w:val="24"/>
          <w:szCs w:val="24"/>
        </w:rPr>
        <w:t xml:space="preserve"> Kg</w:t>
      </w:r>
    </w:p>
    <w:p w:rsidR="004A1A92" w:rsidRPr="0055363B" w:rsidRDefault="004A1A92" w:rsidP="0055363B">
      <w:pPr>
        <w:pStyle w:val="NoSpacing"/>
        <w:tabs>
          <w:tab w:val="left" w:pos="142"/>
          <w:tab w:val="right" w:pos="9072"/>
        </w:tabs>
        <w:ind w:left="0"/>
        <w:rPr>
          <w:rFonts w:ascii="Arial" w:hAnsi="Arial" w:cs="Arial"/>
          <w:b/>
          <w:sz w:val="24"/>
          <w:szCs w:val="24"/>
        </w:rPr>
      </w:pPr>
      <w:r w:rsidRPr="0055363B">
        <w:rPr>
          <w:rFonts w:ascii="Arial" w:hAnsi="Arial" w:cs="Arial"/>
          <w:b/>
          <w:sz w:val="24"/>
          <w:szCs w:val="24"/>
        </w:rPr>
        <w:t>Neconformități identificate:</w:t>
      </w:r>
    </w:p>
    <w:p w:rsidR="00A216FD" w:rsidRPr="0055363B" w:rsidRDefault="00A216FD" w:rsidP="0055363B">
      <w:pPr>
        <w:pStyle w:val="NoSpacing"/>
        <w:numPr>
          <w:ilvl w:val="0"/>
          <w:numId w:val="56"/>
        </w:numPr>
        <w:tabs>
          <w:tab w:val="left" w:pos="142"/>
          <w:tab w:val="right" w:pos="9072"/>
        </w:tabs>
        <w:ind w:left="0" w:firstLine="0"/>
        <w:rPr>
          <w:rFonts w:ascii="Arial" w:hAnsi="Arial" w:cs="Arial"/>
          <w:b/>
          <w:sz w:val="24"/>
          <w:szCs w:val="24"/>
        </w:rPr>
      </w:pPr>
      <w:r w:rsidRPr="0055363B">
        <w:rPr>
          <w:rFonts w:ascii="Arial" w:hAnsi="Arial" w:cs="Arial"/>
          <w:sz w:val="24"/>
          <w:szCs w:val="24"/>
          <w:shd w:val="clear" w:color="auto" w:fill="FFFFFF"/>
        </w:rPr>
        <w:lastRenderedPageBreak/>
        <w:t>prepararea, comercializarea şi distribuirea produselor alimentare care nu respectă limitele de la care acestea devin nerecomandate preşcolarilor şi şcolarilor, conform listei stabilite de Ministerul Sănătăţii;</w:t>
      </w:r>
    </w:p>
    <w:p w:rsidR="004A1A92" w:rsidRPr="0055363B" w:rsidRDefault="004A1A92" w:rsidP="0055363B">
      <w:pPr>
        <w:pStyle w:val="NoSpacing"/>
        <w:tabs>
          <w:tab w:val="left" w:pos="142"/>
          <w:tab w:val="right" w:pos="9072"/>
        </w:tabs>
        <w:ind w:left="0"/>
        <w:rPr>
          <w:rFonts w:ascii="Arial" w:hAnsi="Arial" w:cs="Arial"/>
          <w:b/>
          <w:sz w:val="24"/>
          <w:szCs w:val="24"/>
          <w:u w:val="single"/>
        </w:rPr>
      </w:pPr>
    </w:p>
    <w:p w:rsidR="00C145B0" w:rsidRPr="0055363B" w:rsidRDefault="00A87DCA" w:rsidP="0055363B">
      <w:pPr>
        <w:pStyle w:val="NoSpacing"/>
        <w:tabs>
          <w:tab w:val="left" w:pos="142"/>
          <w:tab w:val="right" w:pos="9072"/>
        </w:tabs>
        <w:ind w:left="0"/>
        <w:rPr>
          <w:rFonts w:ascii="Arial" w:hAnsi="Arial" w:cs="Arial"/>
          <w:b/>
          <w:sz w:val="24"/>
          <w:szCs w:val="24"/>
          <w:u w:val="single"/>
        </w:rPr>
      </w:pPr>
      <w:r w:rsidRPr="0055363B">
        <w:rPr>
          <w:rFonts w:ascii="Arial" w:hAnsi="Arial" w:cs="Arial"/>
          <w:b/>
          <w:sz w:val="24"/>
          <w:szCs w:val="24"/>
          <w:u w:val="single"/>
          <w:lang w:val="pt-BR"/>
        </w:rPr>
        <w:t>1</w:t>
      </w:r>
      <w:r w:rsidR="00C145B0" w:rsidRPr="0055363B">
        <w:rPr>
          <w:rFonts w:ascii="Arial" w:hAnsi="Arial" w:cs="Arial"/>
          <w:b/>
          <w:sz w:val="24"/>
          <w:szCs w:val="24"/>
          <w:u w:val="single"/>
          <w:lang w:val="pt-BR"/>
        </w:rPr>
        <w:t>) Număr controale în societăți comerciale (chioșcuri din incinta unităților de învățământ preuniversitar)</w:t>
      </w:r>
    </w:p>
    <w:p w:rsidR="00C145B0" w:rsidRPr="0055363B" w:rsidRDefault="00C145B0"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Nr. controale efectuate – </w:t>
      </w:r>
      <w:r w:rsidR="00F03AB3" w:rsidRPr="0055363B">
        <w:rPr>
          <w:rFonts w:ascii="Arial" w:hAnsi="Arial" w:cs="Arial"/>
          <w:sz w:val="24"/>
          <w:szCs w:val="24"/>
        </w:rPr>
        <w:t>68</w:t>
      </w:r>
    </w:p>
    <w:p w:rsidR="00C145B0" w:rsidRPr="0055363B" w:rsidRDefault="00C145B0"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Nr. total sancțiuni – </w:t>
      </w:r>
      <w:r w:rsidR="00F03AB3" w:rsidRPr="0055363B">
        <w:rPr>
          <w:rFonts w:ascii="Arial" w:hAnsi="Arial" w:cs="Arial"/>
          <w:sz w:val="24"/>
          <w:szCs w:val="24"/>
        </w:rPr>
        <w:t>35</w:t>
      </w:r>
      <w:r w:rsidRPr="0055363B">
        <w:rPr>
          <w:rFonts w:ascii="Arial" w:hAnsi="Arial" w:cs="Arial"/>
          <w:sz w:val="24"/>
          <w:szCs w:val="24"/>
        </w:rPr>
        <w:t>, din care:</w:t>
      </w:r>
    </w:p>
    <w:p w:rsidR="00F03AB3" w:rsidRPr="0055363B" w:rsidRDefault="00F03AB3"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13 </w:t>
      </w:r>
    </w:p>
    <w:p w:rsidR="00C145B0" w:rsidRPr="0055363B" w:rsidRDefault="00C145B0"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F03AB3" w:rsidRPr="0055363B">
        <w:rPr>
          <w:rFonts w:ascii="Arial" w:hAnsi="Arial" w:cs="Arial"/>
          <w:sz w:val="24"/>
          <w:szCs w:val="24"/>
        </w:rPr>
        <w:t>21</w:t>
      </w:r>
    </w:p>
    <w:p w:rsidR="00C145B0" w:rsidRPr="0055363B" w:rsidRDefault="00C145B0" w:rsidP="0055363B">
      <w:pPr>
        <w:pStyle w:val="NoSpacing"/>
        <w:tabs>
          <w:tab w:val="left" w:pos="142"/>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F03AB3" w:rsidRPr="0055363B">
        <w:rPr>
          <w:rFonts w:ascii="Arial" w:hAnsi="Arial" w:cs="Arial"/>
          <w:b/>
          <w:sz w:val="24"/>
          <w:szCs w:val="24"/>
        </w:rPr>
        <w:t>44</w:t>
      </w:r>
      <w:r w:rsidRPr="0055363B">
        <w:rPr>
          <w:rFonts w:ascii="Arial" w:hAnsi="Arial" w:cs="Arial"/>
          <w:b/>
          <w:sz w:val="24"/>
          <w:szCs w:val="24"/>
        </w:rPr>
        <w:t>.</w:t>
      </w:r>
      <w:r w:rsidR="00F03AB3" w:rsidRPr="0055363B">
        <w:rPr>
          <w:rFonts w:ascii="Arial" w:hAnsi="Arial" w:cs="Arial"/>
          <w:b/>
          <w:sz w:val="24"/>
          <w:szCs w:val="24"/>
        </w:rPr>
        <w:t>2</w:t>
      </w:r>
      <w:r w:rsidRPr="0055363B">
        <w:rPr>
          <w:rFonts w:ascii="Arial" w:hAnsi="Arial" w:cs="Arial"/>
          <w:b/>
          <w:sz w:val="24"/>
          <w:szCs w:val="24"/>
        </w:rPr>
        <w:t>00 lei</w:t>
      </w:r>
    </w:p>
    <w:p w:rsidR="00076C50" w:rsidRPr="0055363B" w:rsidRDefault="00076C50" w:rsidP="0055363B">
      <w:pPr>
        <w:pStyle w:val="NoSpacing"/>
        <w:tabs>
          <w:tab w:val="right" w:pos="9072"/>
        </w:tabs>
        <w:ind w:left="0"/>
        <w:rPr>
          <w:rFonts w:ascii="Arial" w:hAnsi="Arial" w:cs="Arial"/>
          <w:b/>
          <w:sz w:val="24"/>
          <w:szCs w:val="24"/>
        </w:rPr>
      </w:pPr>
      <w:r w:rsidRPr="0055363B">
        <w:rPr>
          <w:rFonts w:ascii="Arial" w:hAnsi="Arial" w:cs="Arial"/>
          <w:sz w:val="24"/>
          <w:szCs w:val="24"/>
        </w:rPr>
        <w:t>Decizii de suspendare activitate:</w:t>
      </w:r>
      <w:r w:rsidRPr="0055363B">
        <w:rPr>
          <w:rFonts w:ascii="Arial" w:hAnsi="Arial" w:cs="Arial"/>
          <w:b/>
          <w:sz w:val="24"/>
          <w:szCs w:val="24"/>
        </w:rPr>
        <w:t xml:space="preserve"> 1 (</w:t>
      </w:r>
      <w:r w:rsidRPr="0055363B">
        <w:rPr>
          <w:rFonts w:ascii="Arial" w:hAnsi="Arial" w:cs="Arial"/>
          <w:b/>
          <w:sz w:val="24"/>
          <w:szCs w:val="24"/>
          <w:lang w:val="ro-RO"/>
        </w:rPr>
        <w:t>1 DSP Gorj</w:t>
      </w:r>
      <w:r w:rsidRPr="0055363B">
        <w:rPr>
          <w:rFonts w:ascii="Arial" w:hAnsi="Arial" w:cs="Arial"/>
          <w:b/>
          <w:sz w:val="24"/>
          <w:szCs w:val="24"/>
        </w:rPr>
        <w:t>)</w:t>
      </w:r>
    </w:p>
    <w:p w:rsidR="00F03AB3" w:rsidRPr="0055363B" w:rsidRDefault="00F03AB3"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Retragere produse alimentare – 840 buc</w:t>
      </w:r>
      <w:r w:rsidRPr="0055363B">
        <w:rPr>
          <w:rFonts w:ascii="Arial" w:hAnsi="Arial" w:cs="Arial"/>
          <w:sz w:val="24"/>
          <w:szCs w:val="24"/>
          <w:lang w:val="ro-RO"/>
        </w:rPr>
        <w:t>ăți</w:t>
      </w:r>
      <w:r w:rsidRPr="0055363B">
        <w:rPr>
          <w:rFonts w:ascii="Arial" w:hAnsi="Arial" w:cs="Arial"/>
          <w:sz w:val="24"/>
          <w:szCs w:val="24"/>
        </w:rPr>
        <w:t xml:space="preserve"> – 279,982 Kg și 234</w:t>
      </w:r>
      <w:proofErr w:type="gramStart"/>
      <w:r w:rsidRPr="0055363B">
        <w:rPr>
          <w:rFonts w:ascii="Arial" w:hAnsi="Arial" w:cs="Arial"/>
          <w:sz w:val="24"/>
          <w:szCs w:val="24"/>
        </w:rPr>
        <w:t>,77</w:t>
      </w:r>
      <w:proofErr w:type="gramEnd"/>
      <w:r w:rsidRPr="0055363B">
        <w:rPr>
          <w:rFonts w:ascii="Arial" w:hAnsi="Arial" w:cs="Arial"/>
          <w:sz w:val="24"/>
          <w:szCs w:val="24"/>
        </w:rPr>
        <w:t xml:space="preserve"> Litri</w:t>
      </w:r>
    </w:p>
    <w:p w:rsidR="00C145B0" w:rsidRPr="0055363B" w:rsidRDefault="00C145B0" w:rsidP="0055363B">
      <w:pPr>
        <w:pStyle w:val="NoSpacing"/>
        <w:tabs>
          <w:tab w:val="left" w:pos="142"/>
          <w:tab w:val="right" w:pos="9072"/>
        </w:tabs>
        <w:ind w:left="0"/>
        <w:rPr>
          <w:rFonts w:ascii="Arial" w:hAnsi="Arial" w:cs="Arial"/>
          <w:b/>
          <w:sz w:val="24"/>
          <w:szCs w:val="24"/>
        </w:rPr>
      </w:pPr>
      <w:r w:rsidRPr="0055363B">
        <w:rPr>
          <w:rFonts w:ascii="Arial" w:hAnsi="Arial" w:cs="Arial"/>
          <w:b/>
          <w:sz w:val="24"/>
          <w:szCs w:val="24"/>
        </w:rPr>
        <w:t>Neconformități identificate:</w:t>
      </w:r>
    </w:p>
    <w:p w:rsidR="00A216FD" w:rsidRPr="0055363B" w:rsidRDefault="00A216FD" w:rsidP="0055363B">
      <w:pPr>
        <w:pStyle w:val="NoSpacing"/>
        <w:numPr>
          <w:ilvl w:val="0"/>
          <w:numId w:val="35"/>
        </w:numPr>
        <w:tabs>
          <w:tab w:val="left" w:pos="142"/>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prepararea, comercializarea şi distribuirea produselor alimentare care nu respectă limitele de la care acestea devin nerecomandate preşcolarilor şi şcolarilor, conform listei stabilite de Ministerul Sănătăţii;</w:t>
      </w:r>
    </w:p>
    <w:p w:rsidR="00A216FD" w:rsidRPr="0055363B" w:rsidRDefault="00A216FD" w:rsidP="0055363B">
      <w:pPr>
        <w:pStyle w:val="NoSpacing"/>
        <w:numPr>
          <w:ilvl w:val="0"/>
          <w:numId w:val="35"/>
        </w:numPr>
        <w:tabs>
          <w:tab w:val="left" w:pos="142"/>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neasigurarea şi nerespectarea măsurilor stabilite de normele în vigoare pentru protecţia sanitară a produselor alimentare şi consumatorilor la punctele fixe sau mobile de desfacere stradală a alimentelor şi băuturilor răcoritoare;</w:t>
      </w:r>
    </w:p>
    <w:p w:rsidR="00A216FD" w:rsidRPr="0055363B" w:rsidRDefault="00A216FD" w:rsidP="0055363B">
      <w:pPr>
        <w:pStyle w:val="NoSpacing"/>
        <w:numPr>
          <w:ilvl w:val="0"/>
          <w:numId w:val="35"/>
        </w:numPr>
        <w:tabs>
          <w:tab w:val="left" w:pos="142"/>
          <w:tab w:val="right" w:pos="9072"/>
        </w:tabs>
        <w:ind w:left="0" w:firstLine="0"/>
        <w:rPr>
          <w:rFonts w:ascii="Arial" w:hAnsi="Arial" w:cs="Arial"/>
          <w:b/>
          <w:sz w:val="24"/>
          <w:szCs w:val="24"/>
        </w:rPr>
      </w:pPr>
      <w:r w:rsidRPr="0055363B">
        <w:rPr>
          <w:rFonts w:ascii="Arial" w:hAnsi="Arial" w:cs="Arial"/>
          <w:sz w:val="24"/>
          <w:szCs w:val="24"/>
          <w:shd w:val="clear" w:color="auto" w:fill="FFFFFF"/>
        </w:rPr>
        <w:t>depozitarea necorespunzătoare a produselor alimentare şi a ambalajelor în alte spaţii decât cele prevăzute în acest sens;</w:t>
      </w:r>
    </w:p>
    <w:p w:rsidR="00A216FD" w:rsidRPr="0055363B" w:rsidRDefault="00A216FD" w:rsidP="0055363B">
      <w:pPr>
        <w:pStyle w:val="NoSpacing"/>
        <w:numPr>
          <w:ilvl w:val="0"/>
          <w:numId w:val="35"/>
        </w:numPr>
        <w:tabs>
          <w:tab w:val="left" w:pos="142"/>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neasigurarea în unităţile din sectorul alimentar a apei potabile curente reci şi calde în cantităţi suficiente pentru acoperirea nevoilor tehnologice şi pentru întreţinerea curăţeniei;</w:t>
      </w:r>
    </w:p>
    <w:p w:rsidR="00A216FD" w:rsidRPr="0055363B" w:rsidRDefault="00A216FD" w:rsidP="0055363B">
      <w:pPr>
        <w:pStyle w:val="NoSpacing"/>
        <w:numPr>
          <w:ilvl w:val="0"/>
          <w:numId w:val="35"/>
        </w:numPr>
        <w:tabs>
          <w:tab w:val="left" w:pos="142"/>
          <w:tab w:val="right" w:pos="9072"/>
        </w:tabs>
        <w:ind w:left="0" w:firstLine="0"/>
        <w:rPr>
          <w:rFonts w:ascii="Arial" w:hAnsi="Arial" w:cs="Arial"/>
          <w:sz w:val="24"/>
          <w:szCs w:val="24"/>
        </w:rPr>
      </w:pPr>
      <w:r w:rsidRPr="0055363B">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076C50" w:rsidRPr="0055363B" w:rsidRDefault="00076C50" w:rsidP="0055363B">
      <w:pPr>
        <w:tabs>
          <w:tab w:val="right" w:pos="9072"/>
        </w:tabs>
        <w:spacing w:after="0" w:line="240" w:lineRule="auto"/>
        <w:ind w:left="0"/>
        <w:rPr>
          <w:rFonts w:ascii="Arial" w:hAnsi="Arial" w:cs="Arial"/>
          <w:sz w:val="24"/>
          <w:szCs w:val="24"/>
          <w:lang w:val="pt-BR"/>
        </w:rPr>
      </w:pPr>
      <w:r w:rsidRPr="0055363B">
        <w:rPr>
          <w:rFonts w:ascii="Arial" w:hAnsi="Arial" w:cs="Arial"/>
          <w:b/>
          <w:sz w:val="24"/>
          <w:szCs w:val="24"/>
        </w:rPr>
        <w:t xml:space="preserve">Decizie de </w:t>
      </w:r>
      <w:r w:rsidRPr="0055363B">
        <w:rPr>
          <w:rFonts w:ascii="Arial" w:hAnsi="Arial" w:cs="Arial"/>
          <w:b/>
          <w:sz w:val="24"/>
          <w:szCs w:val="24"/>
          <w:lang w:val="ro-RO"/>
        </w:rPr>
        <w:t xml:space="preserve">suspendare </w:t>
      </w:r>
      <w:proofErr w:type="gramStart"/>
      <w:r w:rsidRPr="0055363B">
        <w:rPr>
          <w:rFonts w:ascii="Arial" w:hAnsi="Arial" w:cs="Arial"/>
          <w:b/>
          <w:sz w:val="24"/>
          <w:szCs w:val="24"/>
          <w:lang w:val="ro-RO"/>
        </w:rPr>
        <w:t>a</w:t>
      </w:r>
      <w:proofErr w:type="gramEnd"/>
      <w:r w:rsidRPr="0055363B">
        <w:rPr>
          <w:rFonts w:ascii="Arial" w:hAnsi="Arial" w:cs="Arial"/>
          <w:b/>
          <w:sz w:val="24"/>
          <w:szCs w:val="24"/>
          <w:lang w:val="ro-RO"/>
        </w:rPr>
        <w:t xml:space="preserve"> activității</w:t>
      </w:r>
      <w:r w:rsidRPr="0055363B">
        <w:rPr>
          <w:rFonts w:ascii="Arial" w:hAnsi="Arial" w:cs="Arial"/>
          <w:b/>
          <w:sz w:val="24"/>
          <w:szCs w:val="24"/>
        </w:rPr>
        <w:t xml:space="preserve"> - DSP Gorj </w:t>
      </w:r>
      <w:r w:rsidRPr="0055363B">
        <w:rPr>
          <w:rFonts w:ascii="Arial" w:hAnsi="Arial" w:cs="Arial"/>
          <w:sz w:val="24"/>
          <w:szCs w:val="24"/>
        </w:rPr>
        <w:t>– comercializare a produselor alimentare nerecomandate elevilor;</w:t>
      </w:r>
    </w:p>
    <w:p w:rsidR="00F03AB3" w:rsidRPr="0055363B" w:rsidRDefault="00F03AB3"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Număr recontroale – 1</w:t>
      </w:r>
    </w:p>
    <w:p w:rsidR="00C145B0" w:rsidRPr="0055363B" w:rsidRDefault="00C145B0" w:rsidP="0055363B">
      <w:pPr>
        <w:pStyle w:val="NoSpacing"/>
        <w:tabs>
          <w:tab w:val="left" w:pos="142"/>
          <w:tab w:val="right" w:pos="9072"/>
        </w:tabs>
        <w:ind w:left="0"/>
        <w:rPr>
          <w:rFonts w:ascii="Arial" w:hAnsi="Arial" w:cs="Arial"/>
          <w:b/>
          <w:color w:val="FF0000"/>
          <w:sz w:val="24"/>
          <w:szCs w:val="24"/>
        </w:rPr>
      </w:pPr>
    </w:p>
    <w:p w:rsidR="00076C50" w:rsidRPr="0055363B" w:rsidRDefault="00076C50" w:rsidP="0055363B">
      <w:pPr>
        <w:pStyle w:val="NoSpacing"/>
        <w:tabs>
          <w:tab w:val="left" w:pos="142"/>
          <w:tab w:val="right" w:pos="9072"/>
        </w:tabs>
        <w:ind w:left="0"/>
        <w:rPr>
          <w:rFonts w:ascii="Arial" w:hAnsi="Arial" w:cs="Arial"/>
          <w:b/>
          <w:color w:val="FF0000"/>
          <w:sz w:val="24"/>
          <w:szCs w:val="24"/>
        </w:rPr>
      </w:pPr>
    </w:p>
    <w:p w:rsidR="005322AD" w:rsidRPr="0055363B" w:rsidRDefault="00560CBE" w:rsidP="0055363B">
      <w:pPr>
        <w:pStyle w:val="NoSpacing"/>
        <w:tabs>
          <w:tab w:val="right" w:pos="9072"/>
        </w:tabs>
        <w:ind w:left="0"/>
        <w:rPr>
          <w:rFonts w:ascii="Arial" w:hAnsi="Arial" w:cs="Arial"/>
          <w:b/>
          <w:sz w:val="24"/>
          <w:szCs w:val="24"/>
        </w:rPr>
      </w:pPr>
      <w:r w:rsidRPr="0055363B">
        <w:rPr>
          <w:rFonts w:ascii="Arial" w:hAnsi="Arial" w:cs="Arial"/>
          <w:b/>
          <w:sz w:val="24"/>
          <w:szCs w:val="24"/>
        </w:rPr>
        <w:t xml:space="preserve">Capitolul </w:t>
      </w:r>
      <w:r w:rsidR="00A87DCA" w:rsidRPr="0055363B">
        <w:rPr>
          <w:rFonts w:ascii="Arial" w:hAnsi="Arial" w:cs="Arial"/>
          <w:b/>
          <w:sz w:val="24"/>
          <w:szCs w:val="24"/>
        </w:rPr>
        <w:t>I</w:t>
      </w:r>
      <w:r w:rsidRPr="0055363B">
        <w:rPr>
          <w:rFonts w:ascii="Arial" w:hAnsi="Arial" w:cs="Arial"/>
          <w:b/>
          <w:sz w:val="24"/>
          <w:szCs w:val="24"/>
        </w:rPr>
        <w:t>V</w:t>
      </w:r>
      <w:r w:rsidR="008965C1" w:rsidRPr="0055363B">
        <w:rPr>
          <w:rFonts w:ascii="Arial" w:hAnsi="Arial" w:cs="Arial"/>
          <w:b/>
          <w:sz w:val="24"/>
          <w:szCs w:val="24"/>
        </w:rPr>
        <w:t>. APĂ POTABILĂ</w:t>
      </w:r>
    </w:p>
    <w:p w:rsidR="00C301F2" w:rsidRPr="0055363B" w:rsidRDefault="00C301F2" w:rsidP="0055363B">
      <w:pPr>
        <w:pStyle w:val="NoSpacing"/>
        <w:tabs>
          <w:tab w:val="right" w:pos="9072"/>
        </w:tabs>
        <w:ind w:left="0"/>
        <w:rPr>
          <w:rFonts w:ascii="Arial" w:hAnsi="Arial" w:cs="Arial"/>
          <w:b/>
          <w:sz w:val="24"/>
          <w:szCs w:val="24"/>
        </w:rPr>
      </w:pPr>
    </w:p>
    <w:p w:rsidR="00C44B3D" w:rsidRPr="0055363B" w:rsidRDefault="00C0669E" w:rsidP="0055363B">
      <w:pPr>
        <w:pStyle w:val="NoSpacing"/>
        <w:tabs>
          <w:tab w:val="right" w:pos="9072"/>
        </w:tabs>
        <w:ind w:left="0"/>
        <w:rPr>
          <w:rFonts w:ascii="Arial" w:hAnsi="Arial" w:cs="Arial"/>
          <w:sz w:val="24"/>
          <w:szCs w:val="24"/>
        </w:rPr>
      </w:pPr>
      <w:r w:rsidRPr="0055363B">
        <w:rPr>
          <w:rFonts w:ascii="Arial" w:hAnsi="Arial" w:cs="Arial"/>
          <w:sz w:val="24"/>
          <w:szCs w:val="24"/>
        </w:rPr>
        <w:t>N</w:t>
      </w:r>
      <w:r w:rsidR="006F0CFB" w:rsidRPr="0055363B">
        <w:rPr>
          <w:rFonts w:ascii="Arial" w:hAnsi="Arial" w:cs="Arial"/>
          <w:sz w:val="24"/>
          <w:szCs w:val="24"/>
        </w:rPr>
        <w:t>r.</w:t>
      </w:r>
      <w:r w:rsidRPr="0055363B">
        <w:rPr>
          <w:rFonts w:ascii="Arial" w:hAnsi="Arial" w:cs="Arial"/>
          <w:sz w:val="24"/>
          <w:szCs w:val="24"/>
        </w:rPr>
        <w:t xml:space="preserve"> </w:t>
      </w:r>
      <w:r w:rsidR="004E501A" w:rsidRPr="0055363B">
        <w:rPr>
          <w:rFonts w:ascii="Arial" w:hAnsi="Arial" w:cs="Arial"/>
          <w:sz w:val="24"/>
          <w:szCs w:val="24"/>
        </w:rPr>
        <w:t xml:space="preserve">total controale în domeniul </w:t>
      </w:r>
      <w:proofErr w:type="gramStart"/>
      <w:r w:rsidR="004E501A" w:rsidRPr="0055363B">
        <w:rPr>
          <w:rFonts w:ascii="Arial" w:hAnsi="Arial" w:cs="Arial"/>
          <w:sz w:val="24"/>
          <w:szCs w:val="24"/>
        </w:rPr>
        <w:t>apă</w:t>
      </w:r>
      <w:proofErr w:type="gramEnd"/>
      <w:r w:rsidR="004E501A" w:rsidRPr="0055363B">
        <w:rPr>
          <w:rFonts w:ascii="Arial" w:hAnsi="Arial" w:cs="Arial"/>
          <w:sz w:val="24"/>
          <w:szCs w:val="24"/>
        </w:rPr>
        <w:t xml:space="preserve"> pota</w:t>
      </w:r>
      <w:r w:rsidR="005C6EA2" w:rsidRPr="0055363B">
        <w:rPr>
          <w:rFonts w:ascii="Arial" w:hAnsi="Arial" w:cs="Arial"/>
          <w:sz w:val="24"/>
          <w:szCs w:val="24"/>
        </w:rPr>
        <w:t>bilă:</w:t>
      </w:r>
      <w:r w:rsidR="00343316" w:rsidRPr="0055363B">
        <w:rPr>
          <w:rFonts w:ascii="Arial" w:hAnsi="Arial" w:cs="Arial"/>
          <w:sz w:val="24"/>
          <w:szCs w:val="24"/>
        </w:rPr>
        <w:t xml:space="preserve"> </w:t>
      </w:r>
      <w:r w:rsidR="00F03AB3" w:rsidRPr="0055363B">
        <w:rPr>
          <w:rFonts w:ascii="Arial" w:hAnsi="Arial" w:cs="Arial"/>
          <w:sz w:val="24"/>
          <w:szCs w:val="24"/>
        </w:rPr>
        <w:t>350</w:t>
      </w:r>
    </w:p>
    <w:p w:rsidR="004E501A" w:rsidRPr="0055363B" w:rsidRDefault="004E501A"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AA6708" w:rsidRPr="0055363B">
        <w:rPr>
          <w:rFonts w:ascii="Arial" w:hAnsi="Arial" w:cs="Arial"/>
          <w:sz w:val="24"/>
          <w:szCs w:val="24"/>
        </w:rPr>
        <w:t>–</w:t>
      </w:r>
      <w:r w:rsidRPr="0055363B">
        <w:rPr>
          <w:rFonts w:ascii="Arial" w:hAnsi="Arial" w:cs="Arial"/>
          <w:sz w:val="24"/>
          <w:szCs w:val="24"/>
        </w:rPr>
        <w:t xml:space="preserve"> </w:t>
      </w:r>
      <w:r w:rsidR="00F03AB3" w:rsidRPr="0055363B">
        <w:rPr>
          <w:rFonts w:ascii="Arial" w:hAnsi="Arial" w:cs="Arial"/>
          <w:sz w:val="24"/>
          <w:szCs w:val="24"/>
        </w:rPr>
        <w:t>61</w:t>
      </w:r>
      <w:r w:rsidRPr="0055363B">
        <w:rPr>
          <w:rFonts w:ascii="Arial" w:hAnsi="Arial" w:cs="Arial"/>
          <w:sz w:val="24"/>
          <w:szCs w:val="24"/>
        </w:rPr>
        <w:t>, din care:</w:t>
      </w:r>
    </w:p>
    <w:p w:rsidR="004C129D"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4C129D" w:rsidRPr="0055363B">
        <w:rPr>
          <w:rFonts w:ascii="Arial" w:hAnsi="Arial" w:cs="Arial"/>
          <w:sz w:val="24"/>
          <w:szCs w:val="24"/>
        </w:rPr>
        <w:t xml:space="preserve"> </w:t>
      </w:r>
      <w:proofErr w:type="gramStart"/>
      <w:r w:rsidR="004C129D" w:rsidRPr="0055363B">
        <w:rPr>
          <w:rFonts w:ascii="Arial" w:hAnsi="Arial" w:cs="Arial"/>
          <w:sz w:val="24"/>
          <w:szCs w:val="24"/>
        </w:rPr>
        <w:t>nr</w:t>
      </w:r>
      <w:proofErr w:type="gramEnd"/>
      <w:r w:rsidR="004C129D" w:rsidRPr="0055363B">
        <w:rPr>
          <w:rFonts w:ascii="Arial" w:hAnsi="Arial" w:cs="Arial"/>
          <w:sz w:val="24"/>
          <w:szCs w:val="24"/>
        </w:rPr>
        <w:t xml:space="preserve">. </w:t>
      </w:r>
      <w:proofErr w:type="gramStart"/>
      <w:r w:rsidR="004C129D" w:rsidRPr="0055363B">
        <w:rPr>
          <w:rFonts w:ascii="Arial" w:hAnsi="Arial" w:cs="Arial"/>
          <w:sz w:val="24"/>
          <w:szCs w:val="24"/>
        </w:rPr>
        <w:t>avertismente</w:t>
      </w:r>
      <w:proofErr w:type="gramEnd"/>
      <w:r w:rsidR="004C129D" w:rsidRPr="0055363B">
        <w:rPr>
          <w:rFonts w:ascii="Arial" w:hAnsi="Arial" w:cs="Arial"/>
          <w:sz w:val="24"/>
          <w:szCs w:val="24"/>
        </w:rPr>
        <w:t xml:space="preserve"> –</w:t>
      </w:r>
      <w:r w:rsidR="00647103" w:rsidRPr="0055363B">
        <w:rPr>
          <w:rFonts w:ascii="Arial" w:hAnsi="Arial" w:cs="Arial"/>
          <w:sz w:val="24"/>
          <w:szCs w:val="24"/>
        </w:rPr>
        <w:t xml:space="preserve"> </w:t>
      </w:r>
      <w:r w:rsidR="00F03AB3" w:rsidRPr="0055363B">
        <w:rPr>
          <w:rFonts w:ascii="Arial" w:hAnsi="Arial" w:cs="Arial"/>
          <w:sz w:val="24"/>
          <w:szCs w:val="24"/>
        </w:rPr>
        <w:t>35</w:t>
      </w:r>
    </w:p>
    <w:p w:rsidR="004E501A"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4E501A" w:rsidRPr="0055363B">
        <w:rPr>
          <w:rFonts w:ascii="Arial" w:hAnsi="Arial" w:cs="Arial"/>
          <w:sz w:val="24"/>
          <w:szCs w:val="24"/>
        </w:rPr>
        <w:t xml:space="preserve"> </w:t>
      </w:r>
      <w:proofErr w:type="gramStart"/>
      <w:r w:rsidR="004E501A" w:rsidRPr="0055363B">
        <w:rPr>
          <w:rFonts w:ascii="Arial" w:hAnsi="Arial" w:cs="Arial"/>
          <w:sz w:val="24"/>
          <w:szCs w:val="24"/>
        </w:rPr>
        <w:t>nr</w:t>
      </w:r>
      <w:proofErr w:type="gramEnd"/>
      <w:r w:rsidR="004E501A" w:rsidRPr="0055363B">
        <w:rPr>
          <w:rFonts w:ascii="Arial" w:hAnsi="Arial" w:cs="Arial"/>
          <w:sz w:val="24"/>
          <w:szCs w:val="24"/>
        </w:rPr>
        <w:t xml:space="preserve">. </w:t>
      </w:r>
      <w:proofErr w:type="gramStart"/>
      <w:r w:rsidR="004E501A" w:rsidRPr="0055363B">
        <w:rPr>
          <w:rFonts w:ascii="Arial" w:hAnsi="Arial" w:cs="Arial"/>
          <w:sz w:val="24"/>
          <w:szCs w:val="24"/>
        </w:rPr>
        <w:t>amenzi</w:t>
      </w:r>
      <w:proofErr w:type="gramEnd"/>
      <w:r w:rsidR="004E501A" w:rsidRPr="0055363B">
        <w:rPr>
          <w:rFonts w:ascii="Arial" w:hAnsi="Arial" w:cs="Arial"/>
          <w:sz w:val="24"/>
          <w:szCs w:val="24"/>
        </w:rPr>
        <w:t xml:space="preserve"> – </w:t>
      </w:r>
      <w:r w:rsidR="00F03AB3" w:rsidRPr="0055363B">
        <w:rPr>
          <w:rFonts w:ascii="Arial" w:hAnsi="Arial" w:cs="Arial"/>
          <w:sz w:val="24"/>
          <w:szCs w:val="24"/>
        </w:rPr>
        <w:t>24</w:t>
      </w:r>
    </w:p>
    <w:p w:rsidR="004E501A" w:rsidRPr="0055363B" w:rsidRDefault="00070501" w:rsidP="0055363B">
      <w:pPr>
        <w:pStyle w:val="NoSpacing"/>
        <w:tabs>
          <w:tab w:val="right" w:pos="9072"/>
        </w:tabs>
        <w:ind w:left="0"/>
        <w:rPr>
          <w:rFonts w:ascii="Arial" w:hAnsi="Arial" w:cs="Arial"/>
          <w:b/>
          <w:sz w:val="24"/>
          <w:szCs w:val="24"/>
        </w:rPr>
      </w:pPr>
      <w:r w:rsidRPr="0055363B">
        <w:rPr>
          <w:rFonts w:ascii="Arial" w:hAnsi="Arial" w:cs="Arial"/>
          <w:sz w:val="24"/>
          <w:szCs w:val="24"/>
        </w:rPr>
        <w:t>-</w:t>
      </w:r>
      <w:r w:rsidR="00A75278" w:rsidRPr="0055363B">
        <w:rPr>
          <w:rFonts w:ascii="Arial" w:hAnsi="Arial" w:cs="Arial"/>
          <w:sz w:val="24"/>
          <w:szCs w:val="24"/>
        </w:rPr>
        <w:t xml:space="preserve"> </w:t>
      </w:r>
      <w:proofErr w:type="gramStart"/>
      <w:r w:rsidR="00A75278" w:rsidRPr="0055363B">
        <w:rPr>
          <w:rFonts w:ascii="Arial" w:hAnsi="Arial" w:cs="Arial"/>
          <w:sz w:val="24"/>
          <w:szCs w:val="24"/>
        </w:rPr>
        <w:t>total</w:t>
      </w:r>
      <w:proofErr w:type="gramEnd"/>
      <w:r w:rsidR="00A75278" w:rsidRPr="0055363B">
        <w:rPr>
          <w:rFonts w:ascii="Arial" w:hAnsi="Arial" w:cs="Arial"/>
          <w:sz w:val="24"/>
          <w:szCs w:val="24"/>
        </w:rPr>
        <w:t xml:space="preserve"> valoare amenzi – </w:t>
      </w:r>
      <w:r w:rsidR="00F03AB3" w:rsidRPr="0055363B">
        <w:rPr>
          <w:rFonts w:ascii="Arial" w:hAnsi="Arial" w:cs="Arial"/>
          <w:b/>
          <w:sz w:val="24"/>
          <w:szCs w:val="24"/>
        </w:rPr>
        <w:t>203</w:t>
      </w:r>
      <w:r w:rsidR="00CB49E0" w:rsidRPr="0055363B">
        <w:rPr>
          <w:rFonts w:ascii="Arial" w:hAnsi="Arial" w:cs="Arial"/>
          <w:b/>
          <w:sz w:val="24"/>
          <w:szCs w:val="24"/>
        </w:rPr>
        <w:t>.</w:t>
      </w:r>
      <w:r w:rsidR="00F03AB3" w:rsidRPr="0055363B">
        <w:rPr>
          <w:rFonts w:ascii="Arial" w:hAnsi="Arial" w:cs="Arial"/>
          <w:b/>
          <w:sz w:val="24"/>
          <w:szCs w:val="24"/>
        </w:rPr>
        <w:t>2</w:t>
      </w:r>
      <w:r w:rsidR="00CB49E0" w:rsidRPr="0055363B">
        <w:rPr>
          <w:rFonts w:ascii="Arial" w:hAnsi="Arial" w:cs="Arial"/>
          <w:b/>
          <w:sz w:val="24"/>
          <w:szCs w:val="24"/>
        </w:rPr>
        <w:t>00 lei</w:t>
      </w:r>
    </w:p>
    <w:p w:rsidR="005365C0" w:rsidRPr="0055363B" w:rsidRDefault="005365C0" w:rsidP="0055363B">
      <w:pPr>
        <w:pStyle w:val="NoSpacing"/>
        <w:tabs>
          <w:tab w:val="right" w:pos="9072"/>
        </w:tabs>
        <w:ind w:left="0"/>
        <w:rPr>
          <w:rFonts w:ascii="Arial" w:hAnsi="Arial" w:cs="Arial"/>
          <w:b/>
          <w:sz w:val="24"/>
          <w:szCs w:val="24"/>
        </w:rPr>
      </w:pPr>
      <w:r w:rsidRPr="0055363B">
        <w:rPr>
          <w:rFonts w:ascii="Arial" w:hAnsi="Arial" w:cs="Arial"/>
          <w:sz w:val="24"/>
          <w:szCs w:val="24"/>
        </w:rPr>
        <w:t>Decizii de suspendare activitate:</w:t>
      </w:r>
      <w:r w:rsidRPr="0055363B">
        <w:rPr>
          <w:rFonts w:ascii="Arial" w:hAnsi="Arial" w:cs="Arial"/>
          <w:b/>
          <w:sz w:val="24"/>
          <w:szCs w:val="24"/>
        </w:rPr>
        <w:t xml:space="preserve"> 2 (</w:t>
      </w:r>
      <w:r w:rsidR="00F03AB3" w:rsidRPr="0055363B">
        <w:rPr>
          <w:rFonts w:ascii="Arial" w:hAnsi="Arial" w:cs="Arial"/>
          <w:b/>
          <w:sz w:val="24"/>
          <w:szCs w:val="24"/>
          <w:lang w:val="ro-RO"/>
        </w:rPr>
        <w:t>1</w:t>
      </w:r>
      <w:r w:rsidRPr="0055363B">
        <w:rPr>
          <w:rFonts w:ascii="Arial" w:hAnsi="Arial" w:cs="Arial"/>
          <w:b/>
          <w:sz w:val="24"/>
          <w:szCs w:val="24"/>
          <w:lang w:val="ro-RO"/>
        </w:rPr>
        <w:t xml:space="preserve"> DSP Bihor</w:t>
      </w:r>
      <w:r w:rsidR="00F03AB3" w:rsidRPr="0055363B">
        <w:rPr>
          <w:rFonts w:ascii="Arial" w:hAnsi="Arial" w:cs="Arial"/>
          <w:b/>
          <w:sz w:val="24"/>
          <w:szCs w:val="24"/>
          <w:lang w:val="ro-RO"/>
        </w:rPr>
        <w:t>, 1 DSP Vaslui</w:t>
      </w:r>
      <w:r w:rsidRPr="0055363B">
        <w:rPr>
          <w:rFonts w:ascii="Arial" w:hAnsi="Arial" w:cs="Arial"/>
          <w:b/>
          <w:sz w:val="24"/>
          <w:szCs w:val="24"/>
        </w:rPr>
        <w:t>)</w:t>
      </w:r>
    </w:p>
    <w:p w:rsidR="00893BD6" w:rsidRPr="0055363B" w:rsidRDefault="00893BD6" w:rsidP="0055363B">
      <w:pPr>
        <w:pStyle w:val="NoSpacing"/>
        <w:tabs>
          <w:tab w:val="left" w:pos="142"/>
          <w:tab w:val="right" w:pos="9072"/>
        </w:tabs>
        <w:ind w:left="0"/>
        <w:rPr>
          <w:rFonts w:ascii="Arial" w:hAnsi="Arial" w:cs="Arial"/>
          <w:sz w:val="24"/>
          <w:szCs w:val="24"/>
        </w:rPr>
      </w:pPr>
      <w:r w:rsidRPr="0055363B">
        <w:rPr>
          <w:rFonts w:ascii="Arial" w:hAnsi="Arial" w:cs="Arial"/>
          <w:sz w:val="24"/>
          <w:szCs w:val="24"/>
        </w:rPr>
        <w:t xml:space="preserve">Nr. recontroale </w:t>
      </w:r>
      <w:r w:rsidR="00B4093B" w:rsidRPr="0055363B">
        <w:rPr>
          <w:rFonts w:ascii="Arial" w:hAnsi="Arial" w:cs="Arial"/>
          <w:sz w:val="24"/>
          <w:szCs w:val="24"/>
        </w:rPr>
        <w:t xml:space="preserve">– </w:t>
      </w:r>
      <w:r w:rsidR="00F03AB3" w:rsidRPr="0055363B">
        <w:rPr>
          <w:rFonts w:ascii="Arial" w:hAnsi="Arial" w:cs="Arial"/>
          <w:sz w:val="24"/>
          <w:szCs w:val="24"/>
        </w:rPr>
        <w:t>12</w:t>
      </w:r>
    </w:p>
    <w:p w:rsidR="00611255" w:rsidRPr="0055363B" w:rsidRDefault="00434045" w:rsidP="0055363B">
      <w:pPr>
        <w:pStyle w:val="NoSpacing"/>
        <w:tabs>
          <w:tab w:val="right" w:pos="9072"/>
        </w:tabs>
        <w:ind w:left="0"/>
        <w:rPr>
          <w:rFonts w:ascii="Arial" w:hAnsi="Arial" w:cs="Arial"/>
          <w:sz w:val="24"/>
          <w:szCs w:val="24"/>
        </w:rPr>
      </w:pPr>
      <w:r w:rsidRPr="0055363B">
        <w:rPr>
          <w:rFonts w:ascii="Arial" w:hAnsi="Arial" w:cs="Arial"/>
          <w:sz w:val="24"/>
          <w:szCs w:val="24"/>
        </w:rPr>
        <w:t>D</w:t>
      </w:r>
      <w:r w:rsidR="003F61C3" w:rsidRPr="0055363B">
        <w:rPr>
          <w:rFonts w:ascii="Arial" w:hAnsi="Arial" w:cs="Arial"/>
          <w:sz w:val="24"/>
          <w:szCs w:val="24"/>
        </w:rPr>
        <w:t>in care:</w:t>
      </w:r>
    </w:p>
    <w:p w:rsidR="00C8300B" w:rsidRPr="0055363B" w:rsidRDefault="00C8300B" w:rsidP="0055363B">
      <w:pPr>
        <w:pStyle w:val="NoSpacing"/>
        <w:tabs>
          <w:tab w:val="right" w:pos="9072"/>
        </w:tabs>
        <w:ind w:left="0"/>
        <w:rPr>
          <w:rFonts w:ascii="Arial" w:hAnsi="Arial" w:cs="Arial"/>
          <w:sz w:val="24"/>
          <w:szCs w:val="24"/>
        </w:rPr>
      </w:pPr>
    </w:p>
    <w:p w:rsidR="00EB3697" w:rsidRPr="0055363B" w:rsidRDefault="00611255"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a) Instalații centrale</w:t>
      </w:r>
      <w:r w:rsidR="00D8638E" w:rsidRPr="0055363B">
        <w:rPr>
          <w:rFonts w:ascii="Arial" w:hAnsi="Arial" w:cs="Arial"/>
          <w:b/>
          <w:sz w:val="24"/>
          <w:szCs w:val="24"/>
          <w:u w:val="single"/>
        </w:rPr>
        <w:t xml:space="preserve"> </w:t>
      </w:r>
      <w:r w:rsidR="0024181D" w:rsidRPr="0055363B">
        <w:rPr>
          <w:rFonts w:ascii="Arial" w:hAnsi="Arial" w:cs="Arial"/>
          <w:b/>
          <w:sz w:val="24"/>
          <w:szCs w:val="24"/>
          <w:u w:val="single"/>
        </w:rPr>
        <w:t>–</w:t>
      </w:r>
      <w:r w:rsidR="00D8638E" w:rsidRPr="0055363B">
        <w:rPr>
          <w:rFonts w:ascii="Arial" w:hAnsi="Arial" w:cs="Arial"/>
          <w:b/>
          <w:sz w:val="24"/>
          <w:szCs w:val="24"/>
          <w:u w:val="single"/>
        </w:rPr>
        <w:t xml:space="preserve"> </w:t>
      </w:r>
      <w:r w:rsidR="00F03AB3" w:rsidRPr="0055363B">
        <w:rPr>
          <w:rFonts w:ascii="Arial" w:hAnsi="Arial" w:cs="Arial"/>
          <w:b/>
          <w:sz w:val="24"/>
          <w:szCs w:val="24"/>
          <w:u w:val="single"/>
        </w:rPr>
        <w:t>323</w:t>
      </w:r>
      <w:r w:rsidR="000E6F3E" w:rsidRPr="0055363B">
        <w:rPr>
          <w:rFonts w:ascii="Arial" w:hAnsi="Arial" w:cs="Arial"/>
          <w:b/>
          <w:sz w:val="24"/>
          <w:szCs w:val="24"/>
          <w:u w:val="single"/>
        </w:rPr>
        <w:t xml:space="preserve"> controale</w:t>
      </w:r>
    </w:p>
    <w:p w:rsidR="00041604" w:rsidRPr="0055363B" w:rsidRDefault="005322AD" w:rsidP="0055363B">
      <w:pPr>
        <w:pStyle w:val="NoSpacing"/>
        <w:tabs>
          <w:tab w:val="right" w:pos="9072"/>
        </w:tabs>
        <w:ind w:left="0"/>
        <w:rPr>
          <w:rFonts w:ascii="Arial" w:hAnsi="Arial" w:cs="Arial"/>
          <w:b/>
          <w:sz w:val="24"/>
          <w:szCs w:val="24"/>
        </w:rPr>
      </w:pPr>
      <w:r w:rsidRPr="0055363B">
        <w:rPr>
          <w:rFonts w:ascii="Arial" w:hAnsi="Arial" w:cs="Arial"/>
          <w:b/>
          <w:sz w:val="24"/>
          <w:szCs w:val="24"/>
          <w:u w:val="single"/>
        </w:rPr>
        <w:t>1.</w:t>
      </w:r>
      <w:r w:rsidR="00BA07D9" w:rsidRPr="0055363B">
        <w:rPr>
          <w:rFonts w:ascii="Arial" w:hAnsi="Arial" w:cs="Arial"/>
          <w:b/>
          <w:sz w:val="24"/>
          <w:szCs w:val="24"/>
          <w:u w:val="single"/>
        </w:rPr>
        <w:t xml:space="preserve"> </w:t>
      </w:r>
      <w:r w:rsidRPr="0055363B">
        <w:rPr>
          <w:rFonts w:ascii="Arial" w:hAnsi="Arial" w:cs="Arial"/>
          <w:b/>
          <w:sz w:val="24"/>
          <w:szCs w:val="24"/>
          <w:u w:val="single"/>
        </w:rPr>
        <w:t xml:space="preserve">Nr. controale efectuate la producătorii și distribuitorii de </w:t>
      </w:r>
      <w:proofErr w:type="gramStart"/>
      <w:r w:rsidRPr="0055363B">
        <w:rPr>
          <w:rFonts w:ascii="Arial" w:hAnsi="Arial" w:cs="Arial"/>
          <w:b/>
          <w:sz w:val="24"/>
          <w:szCs w:val="24"/>
          <w:u w:val="single"/>
        </w:rPr>
        <w:t>apă</w:t>
      </w:r>
      <w:proofErr w:type="gramEnd"/>
      <w:r w:rsidR="00B707D2" w:rsidRPr="0055363B">
        <w:rPr>
          <w:rFonts w:ascii="Arial" w:hAnsi="Arial" w:cs="Arial"/>
          <w:b/>
          <w:sz w:val="24"/>
          <w:szCs w:val="24"/>
        </w:rPr>
        <w:t xml:space="preserve"> </w:t>
      </w:r>
    </w:p>
    <w:p w:rsidR="00EB3697" w:rsidRPr="0055363B" w:rsidRDefault="00041604" w:rsidP="0055363B">
      <w:pPr>
        <w:pStyle w:val="NoSpacing"/>
        <w:tabs>
          <w:tab w:val="right" w:pos="9072"/>
        </w:tabs>
        <w:ind w:left="0"/>
        <w:rPr>
          <w:rFonts w:ascii="Arial" w:hAnsi="Arial" w:cs="Arial"/>
          <w:sz w:val="24"/>
          <w:szCs w:val="24"/>
          <w:u w:val="single"/>
        </w:rPr>
      </w:pPr>
      <w:r w:rsidRPr="0055363B">
        <w:rPr>
          <w:rFonts w:ascii="Arial" w:hAnsi="Arial" w:cs="Arial"/>
          <w:sz w:val="24"/>
          <w:szCs w:val="24"/>
        </w:rPr>
        <w:t xml:space="preserve">Nr. controale efectuate </w:t>
      </w:r>
      <w:r w:rsidR="00070501" w:rsidRPr="0055363B">
        <w:rPr>
          <w:rFonts w:ascii="Arial" w:hAnsi="Arial" w:cs="Arial"/>
          <w:sz w:val="24"/>
          <w:szCs w:val="24"/>
        </w:rPr>
        <w:t>-</w:t>
      </w:r>
      <w:r w:rsidR="00B707D2" w:rsidRPr="0055363B">
        <w:rPr>
          <w:rFonts w:ascii="Arial" w:hAnsi="Arial" w:cs="Arial"/>
          <w:sz w:val="24"/>
          <w:szCs w:val="24"/>
        </w:rPr>
        <w:t xml:space="preserve"> </w:t>
      </w:r>
      <w:r w:rsidR="00F03AB3" w:rsidRPr="0055363B">
        <w:rPr>
          <w:rFonts w:ascii="Arial" w:hAnsi="Arial" w:cs="Arial"/>
          <w:sz w:val="24"/>
          <w:szCs w:val="24"/>
        </w:rPr>
        <w:t>265</w:t>
      </w:r>
    </w:p>
    <w:p w:rsidR="005322AD"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Nr. total sancțiuni</w:t>
      </w:r>
      <w:r w:rsidR="00433AE9" w:rsidRPr="0055363B">
        <w:rPr>
          <w:rFonts w:ascii="Arial" w:hAnsi="Arial" w:cs="Arial"/>
          <w:sz w:val="24"/>
          <w:szCs w:val="24"/>
        </w:rPr>
        <w:t xml:space="preserve"> </w:t>
      </w:r>
      <w:r w:rsidR="00A870CB" w:rsidRPr="0055363B">
        <w:rPr>
          <w:rFonts w:ascii="Arial" w:hAnsi="Arial" w:cs="Arial"/>
          <w:sz w:val="24"/>
          <w:szCs w:val="24"/>
        </w:rPr>
        <w:t>–</w:t>
      </w:r>
      <w:r w:rsidR="00433AE9" w:rsidRPr="0055363B">
        <w:rPr>
          <w:rFonts w:ascii="Arial" w:hAnsi="Arial" w:cs="Arial"/>
          <w:sz w:val="24"/>
          <w:szCs w:val="24"/>
        </w:rPr>
        <w:t xml:space="preserve"> </w:t>
      </w:r>
      <w:r w:rsidR="00F03AB3" w:rsidRPr="0055363B">
        <w:rPr>
          <w:rFonts w:ascii="Arial" w:hAnsi="Arial" w:cs="Arial"/>
          <w:sz w:val="24"/>
          <w:szCs w:val="24"/>
        </w:rPr>
        <w:t>47</w:t>
      </w:r>
      <w:r w:rsidRPr="0055363B">
        <w:rPr>
          <w:rFonts w:ascii="Arial" w:hAnsi="Arial" w:cs="Arial"/>
          <w:sz w:val="24"/>
          <w:szCs w:val="24"/>
        </w:rPr>
        <w:t>, din care:</w:t>
      </w:r>
    </w:p>
    <w:p w:rsidR="00956D64"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956D64" w:rsidRPr="0055363B">
        <w:rPr>
          <w:rFonts w:ascii="Arial" w:hAnsi="Arial" w:cs="Arial"/>
          <w:sz w:val="24"/>
          <w:szCs w:val="24"/>
        </w:rPr>
        <w:t xml:space="preserve"> </w:t>
      </w:r>
      <w:proofErr w:type="gramStart"/>
      <w:r w:rsidR="00956D64" w:rsidRPr="0055363B">
        <w:rPr>
          <w:rFonts w:ascii="Arial" w:hAnsi="Arial" w:cs="Arial"/>
          <w:sz w:val="24"/>
          <w:szCs w:val="24"/>
        </w:rPr>
        <w:t>nr</w:t>
      </w:r>
      <w:proofErr w:type="gramEnd"/>
      <w:r w:rsidR="00956D64" w:rsidRPr="0055363B">
        <w:rPr>
          <w:rFonts w:ascii="Arial" w:hAnsi="Arial" w:cs="Arial"/>
          <w:sz w:val="24"/>
          <w:szCs w:val="24"/>
        </w:rPr>
        <w:t xml:space="preserve">. </w:t>
      </w:r>
      <w:proofErr w:type="gramStart"/>
      <w:r w:rsidR="00956D64" w:rsidRPr="0055363B">
        <w:rPr>
          <w:rFonts w:ascii="Arial" w:hAnsi="Arial" w:cs="Arial"/>
          <w:sz w:val="24"/>
          <w:szCs w:val="24"/>
        </w:rPr>
        <w:t>avertismente</w:t>
      </w:r>
      <w:proofErr w:type="gramEnd"/>
      <w:r w:rsidR="00956D64" w:rsidRPr="0055363B">
        <w:rPr>
          <w:rFonts w:ascii="Arial" w:hAnsi="Arial" w:cs="Arial"/>
          <w:sz w:val="24"/>
          <w:szCs w:val="24"/>
        </w:rPr>
        <w:t xml:space="preserve"> –</w:t>
      </w:r>
      <w:r w:rsidR="00A87412" w:rsidRPr="0055363B">
        <w:rPr>
          <w:rFonts w:ascii="Arial" w:hAnsi="Arial" w:cs="Arial"/>
          <w:sz w:val="24"/>
          <w:szCs w:val="24"/>
        </w:rPr>
        <w:t xml:space="preserve"> </w:t>
      </w:r>
      <w:r w:rsidR="00F03AB3" w:rsidRPr="0055363B">
        <w:rPr>
          <w:rFonts w:ascii="Arial" w:hAnsi="Arial" w:cs="Arial"/>
          <w:sz w:val="24"/>
          <w:szCs w:val="24"/>
        </w:rPr>
        <w:t>26</w:t>
      </w:r>
    </w:p>
    <w:p w:rsidR="005322AD"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5322AD" w:rsidRPr="0055363B">
        <w:rPr>
          <w:rFonts w:ascii="Arial" w:hAnsi="Arial" w:cs="Arial"/>
          <w:sz w:val="24"/>
          <w:szCs w:val="24"/>
        </w:rPr>
        <w:t xml:space="preserve"> </w:t>
      </w:r>
      <w:proofErr w:type="gramStart"/>
      <w:r w:rsidR="005322AD" w:rsidRPr="0055363B">
        <w:rPr>
          <w:rFonts w:ascii="Arial" w:hAnsi="Arial" w:cs="Arial"/>
          <w:sz w:val="24"/>
          <w:szCs w:val="24"/>
        </w:rPr>
        <w:t>nr</w:t>
      </w:r>
      <w:proofErr w:type="gramEnd"/>
      <w:r w:rsidR="005322AD" w:rsidRPr="0055363B">
        <w:rPr>
          <w:rFonts w:ascii="Arial" w:hAnsi="Arial" w:cs="Arial"/>
          <w:sz w:val="24"/>
          <w:szCs w:val="24"/>
        </w:rPr>
        <w:t xml:space="preserve">. </w:t>
      </w:r>
      <w:proofErr w:type="gramStart"/>
      <w:r w:rsidR="005322AD" w:rsidRPr="0055363B">
        <w:rPr>
          <w:rFonts w:ascii="Arial" w:hAnsi="Arial" w:cs="Arial"/>
          <w:sz w:val="24"/>
          <w:szCs w:val="24"/>
        </w:rPr>
        <w:t>amenzi</w:t>
      </w:r>
      <w:proofErr w:type="gramEnd"/>
      <w:r w:rsidR="005322AD" w:rsidRPr="0055363B">
        <w:rPr>
          <w:rFonts w:ascii="Arial" w:hAnsi="Arial" w:cs="Arial"/>
          <w:sz w:val="24"/>
          <w:szCs w:val="24"/>
        </w:rPr>
        <w:t xml:space="preserve"> </w:t>
      </w:r>
      <w:r w:rsidR="00BA07D9" w:rsidRPr="0055363B">
        <w:rPr>
          <w:rFonts w:ascii="Arial" w:hAnsi="Arial" w:cs="Arial"/>
          <w:sz w:val="24"/>
          <w:szCs w:val="24"/>
        </w:rPr>
        <w:t xml:space="preserve">– </w:t>
      </w:r>
      <w:r w:rsidR="00F03AB3" w:rsidRPr="0055363B">
        <w:rPr>
          <w:rFonts w:ascii="Arial" w:hAnsi="Arial" w:cs="Arial"/>
          <w:sz w:val="24"/>
          <w:szCs w:val="24"/>
        </w:rPr>
        <w:t>21</w:t>
      </w:r>
    </w:p>
    <w:p w:rsidR="005322AD" w:rsidRPr="0055363B" w:rsidRDefault="00070501" w:rsidP="0055363B">
      <w:pPr>
        <w:pStyle w:val="NoSpacing"/>
        <w:tabs>
          <w:tab w:val="right" w:pos="9072"/>
        </w:tabs>
        <w:ind w:left="0"/>
        <w:rPr>
          <w:rFonts w:ascii="Arial" w:hAnsi="Arial" w:cs="Arial"/>
          <w:b/>
          <w:sz w:val="24"/>
          <w:szCs w:val="24"/>
        </w:rPr>
      </w:pPr>
      <w:r w:rsidRPr="0055363B">
        <w:rPr>
          <w:rFonts w:ascii="Arial" w:hAnsi="Arial" w:cs="Arial"/>
          <w:sz w:val="24"/>
          <w:szCs w:val="24"/>
        </w:rPr>
        <w:t>-</w:t>
      </w:r>
      <w:r w:rsidR="005322AD" w:rsidRPr="0055363B">
        <w:rPr>
          <w:rFonts w:ascii="Arial" w:hAnsi="Arial" w:cs="Arial"/>
          <w:sz w:val="24"/>
          <w:szCs w:val="24"/>
        </w:rPr>
        <w:t xml:space="preserve"> </w:t>
      </w:r>
      <w:proofErr w:type="gramStart"/>
      <w:r w:rsidR="005322AD" w:rsidRPr="0055363B">
        <w:rPr>
          <w:rFonts w:ascii="Arial" w:hAnsi="Arial" w:cs="Arial"/>
          <w:sz w:val="24"/>
          <w:szCs w:val="24"/>
        </w:rPr>
        <w:t>total</w:t>
      </w:r>
      <w:proofErr w:type="gramEnd"/>
      <w:r w:rsidR="005322AD" w:rsidRPr="0055363B">
        <w:rPr>
          <w:rFonts w:ascii="Arial" w:hAnsi="Arial" w:cs="Arial"/>
          <w:sz w:val="24"/>
          <w:szCs w:val="24"/>
        </w:rPr>
        <w:t xml:space="preserve"> valoare amenzi</w:t>
      </w:r>
      <w:r w:rsidR="00433AE9" w:rsidRPr="0055363B">
        <w:rPr>
          <w:rFonts w:ascii="Arial" w:hAnsi="Arial" w:cs="Arial"/>
          <w:sz w:val="24"/>
          <w:szCs w:val="24"/>
        </w:rPr>
        <w:t xml:space="preserve"> –</w:t>
      </w:r>
      <w:r w:rsidR="00F62F59" w:rsidRPr="0055363B">
        <w:rPr>
          <w:rFonts w:ascii="Arial" w:hAnsi="Arial" w:cs="Arial"/>
          <w:sz w:val="24"/>
          <w:szCs w:val="24"/>
        </w:rPr>
        <w:t xml:space="preserve"> </w:t>
      </w:r>
      <w:r w:rsidR="00F03AB3" w:rsidRPr="0055363B">
        <w:rPr>
          <w:rFonts w:ascii="Arial" w:hAnsi="Arial" w:cs="Arial"/>
          <w:b/>
          <w:sz w:val="24"/>
          <w:szCs w:val="24"/>
        </w:rPr>
        <w:t>182</w:t>
      </w:r>
      <w:r w:rsidR="00F62F59" w:rsidRPr="0055363B">
        <w:rPr>
          <w:rFonts w:ascii="Arial" w:hAnsi="Arial" w:cs="Arial"/>
          <w:b/>
          <w:sz w:val="24"/>
          <w:szCs w:val="24"/>
        </w:rPr>
        <w:t>.</w:t>
      </w:r>
      <w:r w:rsidR="00F03AB3" w:rsidRPr="0055363B">
        <w:rPr>
          <w:rFonts w:ascii="Arial" w:hAnsi="Arial" w:cs="Arial"/>
          <w:b/>
          <w:sz w:val="24"/>
          <w:szCs w:val="24"/>
        </w:rPr>
        <w:t>2</w:t>
      </w:r>
      <w:r w:rsidR="00BA07D9" w:rsidRPr="0055363B">
        <w:rPr>
          <w:rFonts w:ascii="Arial" w:hAnsi="Arial" w:cs="Arial"/>
          <w:b/>
          <w:sz w:val="24"/>
          <w:szCs w:val="24"/>
        </w:rPr>
        <w:t>00 lei</w:t>
      </w:r>
    </w:p>
    <w:p w:rsidR="00EF62A2" w:rsidRPr="0055363B" w:rsidRDefault="00EF62A2" w:rsidP="0055363B">
      <w:pPr>
        <w:pStyle w:val="NoSpacing"/>
        <w:tabs>
          <w:tab w:val="right" w:pos="9072"/>
        </w:tabs>
        <w:ind w:left="0"/>
        <w:rPr>
          <w:rFonts w:ascii="Arial" w:eastAsia="Times New Roman" w:hAnsi="Arial" w:cs="Arial"/>
          <w:sz w:val="24"/>
          <w:szCs w:val="24"/>
          <w:lang w:val="ro-RO" w:eastAsia="ro-RO"/>
        </w:rPr>
      </w:pPr>
      <w:r w:rsidRPr="0055363B">
        <w:rPr>
          <w:rFonts w:ascii="Arial" w:eastAsia="Times New Roman" w:hAnsi="Arial" w:cs="Arial"/>
          <w:sz w:val="24"/>
          <w:szCs w:val="24"/>
          <w:lang w:val="ro-RO" w:eastAsia="ro-RO"/>
        </w:rPr>
        <w:lastRenderedPageBreak/>
        <w:t xml:space="preserve">Probe recoltate – </w:t>
      </w:r>
      <w:r w:rsidR="00F03AB3" w:rsidRPr="0055363B">
        <w:rPr>
          <w:rFonts w:ascii="Arial" w:eastAsia="Times New Roman" w:hAnsi="Arial" w:cs="Arial"/>
          <w:sz w:val="24"/>
          <w:szCs w:val="24"/>
          <w:lang w:val="ro-RO" w:eastAsia="ro-RO"/>
        </w:rPr>
        <w:t>238</w:t>
      </w:r>
      <w:r w:rsidRPr="0055363B">
        <w:rPr>
          <w:rFonts w:ascii="Arial" w:eastAsia="Times New Roman" w:hAnsi="Arial" w:cs="Arial"/>
          <w:sz w:val="24"/>
          <w:szCs w:val="24"/>
          <w:lang w:val="ro-RO" w:eastAsia="ro-RO"/>
        </w:rPr>
        <w:t xml:space="preserve"> probe</w:t>
      </w:r>
    </w:p>
    <w:p w:rsidR="00EF62A2" w:rsidRPr="0055363B" w:rsidRDefault="00EF62A2" w:rsidP="0055363B">
      <w:pPr>
        <w:pStyle w:val="NoSpacing"/>
        <w:tabs>
          <w:tab w:val="right" w:pos="9072"/>
        </w:tabs>
        <w:ind w:left="0"/>
        <w:rPr>
          <w:rFonts w:ascii="Arial" w:eastAsia="Times New Roman" w:hAnsi="Arial" w:cs="Arial"/>
          <w:sz w:val="24"/>
          <w:szCs w:val="24"/>
          <w:lang w:eastAsia="ro-RO"/>
        </w:rPr>
      </w:pPr>
      <w:r w:rsidRPr="0055363B">
        <w:rPr>
          <w:rFonts w:ascii="Arial" w:eastAsia="Times New Roman" w:hAnsi="Arial" w:cs="Arial"/>
          <w:sz w:val="24"/>
          <w:szCs w:val="24"/>
          <w:lang w:val="ro-RO" w:eastAsia="ro-RO"/>
        </w:rPr>
        <w:t xml:space="preserve">Probe corespunzătoare </w:t>
      </w:r>
      <w:r w:rsidRPr="0055363B">
        <w:rPr>
          <w:rFonts w:ascii="Arial" w:eastAsia="Times New Roman" w:hAnsi="Arial" w:cs="Arial"/>
          <w:sz w:val="24"/>
          <w:szCs w:val="24"/>
          <w:lang w:eastAsia="ro-RO"/>
        </w:rPr>
        <w:t xml:space="preserve">– </w:t>
      </w:r>
      <w:r w:rsidR="00F03AB3" w:rsidRPr="0055363B">
        <w:rPr>
          <w:rFonts w:ascii="Arial" w:eastAsia="Times New Roman" w:hAnsi="Arial" w:cs="Arial"/>
          <w:sz w:val="24"/>
          <w:szCs w:val="24"/>
          <w:lang w:eastAsia="ro-RO"/>
        </w:rPr>
        <w:t>19</w:t>
      </w:r>
      <w:r w:rsidR="0069063A" w:rsidRPr="0055363B">
        <w:rPr>
          <w:rFonts w:ascii="Arial" w:eastAsia="Times New Roman" w:hAnsi="Arial" w:cs="Arial"/>
          <w:sz w:val="24"/>
          <w:szCs w:val="24"/>
          <w:lang w:eastAsia="ro-RO"/>
        </w:rPr>
        <w:t>5</w:t>
      </w:r>
    </w:p>
    <w:p w:rsidR="00B53B7F" w:rsidRPr="0055363B" w:rsidRDefault="00B53B7F" w:rsidP="0055363B">
      <w:pPr>
        <w:pStyle w:val="NoSpacing"/>
        <w:tabs>
          <w:tab w:val="right" w:pos="9072"/>
        </w:tabs>
        <w:ind w:left="0"/>
        <w:rPr>
          <w:rFonts w:ascii="Arial" w:eastAsia="Times New Roman" w:hAnsi="Arial" w:cs="Arial"/>
          <w:sz w:val="24"/>
          <w:szCs w:val="24"/>
          <w:lang w:eastAsia="ro-RO"/>
        </w:rPr>
      </w:pPr>
      <w:r w:rsidRPr="0055363B">
        <w:rPr>
          <w:rFonts w:ascii="Arial" w:eastAsia="Times New Roman" w:hAnsi="Arial" w:cs="Arial"/>
          <w:sz w:val="24"/>
          <w:szCs w:val="24"/>
          <w:lang w:val="ro-RO" w:eastAsia="ro-RO"/>
        </w:rPr>
        <w:t xml:space="preserve">Probe necorespunzătoare fizico-chimic </w:t>
      </w:r>
      <w:r w:rsidRPr="0055363B">
        <w:rPr>
          <w:rFonts w:ascii="Arial" w:eastAsia="Times New Roman" w:hAnsi="Arial" w:cs="Arial"/>
          <w:sz w:val="24"/>
          <w:szCs w:val="24"/>
          <w:lang w:eastAsia="ro-RO"/>
        </w:rPr>
        <w:t xml:space="preserve">– </w:t>
      </w:r>
      <w:r w:rsidR="00F03AB3" w:rsidRPr="0055363B">
        <w:rPr>
          <w:rFonts w:ascii="Arial" w:eastAsia="Times New Roman" w:hAnsi="Arial" w:cs="Arial"/>
          <w:sz w:val="24"/>
          <w:szCs w:val="24"/>
          <w:lang w:eastAsia="ro-RO"/>
        </w:rPr>
        <w:t>29</w:t>
      </w:r>
    </w:p>
    <w:p w:rsidR="00D2180C" w:rsidRPr="0055363B" w:rsidRDefault="00D2180C" w:rsidP="0055363B">
      <w:pPr>
        <w:pStyle w:val="NoSpacing"/>
        <w:tabs>
          <w:tab w:val="right" w:pos="9072"/>
        </w:tabs>
        <w:ind w:left="0"/>
        <w:rPr>
          <w:rFonts w:ascii="Arial" w:eastAsia="Times New Roman" w:hAnsi="Arial" w:cs="Arial"/>
          <w:sz w:val="24"/>
          <w:szCs w:val="24"/>
          <w:lang w:val="ro-RO" w:eastAsia="ro-RO"/>
        </w:rPr>
      </w:pPr>
      <w:r w:rsidRPr="0055363B">
        <w:rPr>
          <w:rFonts w:ascii="Arial" w:eastAsia="Times New Roman" w:hAnsi="Arial" w:cs="Arial"/>
          <w:sz w:val="24"/>
          <w:szCs w:val="24"/>
          <w:lang w:val="ro-RO" w:eastAsia="ro-RO"/>
        </w:rPr>
        <w:t xml:space="preserve">Probe necorespunzătoare bacteriologic – </w:t>
      </w:r>
      <w:r w:rsidR="00F03AB3" w:rsidRPr="0055363B">
        <w:rPr>
          <w:rFonts w:ascii="Arial" w:eastAsia="Times New Roman" w:hAnsi="Arial" w:cs="Arial"/>
          <w:sz w:val="24"/>
          <w:szCs w:val="24"/>
          <w:lang w:val="ro-RO" w:eastAsia="ro-RO"/>
        </w:rPr>
        <w:t>14</w:t>
      </w:r>
    </w:p>
    <w:p w:rsidR="004D7897" w:rsidRPr="0055363B" w:rsidRDefault="008B26C1" w:rsidP="0055363B">
      <w:pPr>
        <w:pStyle w:val="NoSpacing"/>
        <w:tabs>
          <w:tab w:val="center" w:pos="4536"/>
          <w:tab w:val="right" w:pos="9072"/>
        </w:tabs>
        <w:ind w:left="0"/>
        <w:rPr>
          <w:rFonts w:ascii="Arial" w:hAnsi="Arial" w:cs="Arial"/>
          <w:b/>
          <w:sz w:val="24"/>
          <w:szCs w:val="24"/>
        </w:rPr>
      </w:pPr>
      <w:r w:rsidRPr="0055363B">
        <w:rPr>
          <w:rFonts w:ascii="Arial" w:hAnsi="Arial" w:cs="Arial"/>
          <w:b/>
          <w:sz w:val="24"/>
          <w:szCs w:val="24"/>
        </w:rPr>
        <w:t>Neconformități identificate</w:t>
      </w:r>
      <w:r w:rsidR="00D46745" w:rsidRPr="0055363B">
        <w:rPr>
          <w:rFonts w:ascii="Arial" w:hAnsi="Arial" w:cs="Arial"/>
          <w:b/>
          <w:sz w:val="24"/>
          <w:szCs w:val="24"/>
        </w:rPr>
        <w:t>:</w:t>
      </w:r>
    </w:p>
    <w:p w:rsidR="00A216FD" w:rsidRPr="0055363B" w:rsidRDefault="00A216FD" w:rsidP="0055363B">
      <w:pPr>
        <w:pStyle w:val="NoSpacing"/>
        <w:numPr>
          <w:ilvl w:val="0"/>
          <w:numId w:val="57"/>
        </w:numPr>
        <w:tabs>
          <w:tab w:val="center" w:pos="4536"/>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723D0B" w:rsidRPr="0055363B" w:rsidRDefault="00723D0B" w:rsidP="0055363B">
      <w:pPr>
        <w:pStyle w:val="NoSpacing"/>
        <w:numPr>
          <w:ilvl w:val="0"/>
          <w:numId w:val="57"/>
        </w:numPr>
        <w:tabs>
          <w:tab w:val="center" w:pos="4536"/>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nerespectarea măsurilor impuse prin prevederile legale în vigoare privind protejarea surselor de apă folosite la producerea apei pentru consum uman, uzinelor de apă, rezervoarelor de înmagazinare, staţiilor de pompare, dezinfecţie şi a reţelelor de distribuţie;</w:t>
      </w:r>
    </w:p>
    <w:p w:rsidR="00723D0B" w:rsidRPr="0055363B" w:rsidRDefault="00723D0B" w:rsidP="0055363B">
      <w:pPr>
        <w:pStyle w:val="NoSpacing"/>
        <w:numPr>
          <w:ilvl w:val="0"/>
          <w:numId w:val="57"/>
        </w:numPr>
        <w:tabs>
          <w:tab w:val="center" w:pos="4536"/>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neasigurarea de către persoanele juridice care produc sau distribuie apă pentru consum uman a calităţii şi cantităţii apei potabile corespunzătoare cerinţelor, precum şi a transportului şi distribuirii acesteia în condiţii corespunzătoare;</w:t>
      </w:r>
    </w:p>
    <w:p w:rsidR="00723D0B" w:rsidRPr="0055363B" w:rsidRDefault="00723D0B" w:rsidP="0055363B">
      <w:pPr>
        <w:pStyle w:val="NoSpacing"/>
        <w:numPr>
          <w:ilvl w:val="0"/>
          <w:numId w:val="57"/>
        </w:numPr>
        <w:tabs>
          <w:tab w:val="center" w:pos="4536"/>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neasigurarea dezinfecţiei eficiente a apei produse şi/sau distribuite populaţiei ca apă pentru consum uman;</w:t>
      </w:r>
    </w:p>
    <w:p w:rsidR="00A216FD" w:rsidRPr="0055363B" w:rsidRDefault="00A216FD" w:rsidP="0055363B">
      <w:pPr>
        <w:pStyle w:val="NormalWeb"/>
        <w:numPr>
          <w:ilvl w:val="0"/>
          <w:numId w:val="57"/>
        </w:numPr>
        <w:shd w:val="clear" w:color="auto" w:fill="FFFFFF"/>
        <w:spacing w:before="0" w:beforeAutospacing="0" w:after="0" w:afterAutospacing="0"/>
        <w:ind w:left="0" w:firstLine="0"/>
        <w:rPr>
          <w:rFonts w:ascii="Arial" w:hAnsi="Arial" w:cs="Arial"/>
        </w:rPr>
      </w:pPr>
      <w:r w:rsidRPr="0055363B">
        <w:rPr>
          <w:rStyle w:val="rvts7"/>
          <w:rFonts w:ascii="Arial" w:hAnsi="Arial" w:cs="Arial"/>
          <w:bdr w:val="none" w:sz="0" w:space="0" w:color="auto" w:frame="1"/>
        </w:rPr>
        <w:t>neasigurarea menţinerii stării de curăţenie pe întreg teritoriul uzinelor/staţiilor de producere a apei pentru consum uman, atât în clădirile cu diferite instalaţii, cât şi pe terenul din zona de protecţie sanitară;</w:t>
      </w:r>
    </w:p>
    <w:p w:rsidR="00A216FD" w:rsidRPr="0055363B" w:rsidRDefault="00A216FD" w:rsidP="0055363B">
      <w:pPr>
        <w:pStyle w:val="NormalWeb"/>
        <w:numPr>
          <w:ilvl w:val="0"/>
          <w:numId w:val="57"/>
        </w:numPr>
        <w:shd w:val="clear" w:color="auto" w:fill="FFFFFF"/>
        <w:spacing w:before="0" w:beforeAutospacing="0" w:after="0" w:afterAutospacing="0"/>
        <w:ind w:left="0" w:firstLine="0"/>
        <w:rPr>
          <w:rStyle w:val="rvts7"/>
          <w:rFonts w:ascii="Arial" w:hAnsi="Arial" w:cs="Arial"/>
        </w:rPr>
      </w:pPr>
      <w:r w:rsidRPr="0055363B">
        <w:rPr>
          <w:rStyle w:val="rvts7"/>
          <w:rFonts w:ascii="Arial" w:hAnsi="Arial" w:cs="Arial"/>
          <w:bdr w:val="none" w:sz="0" w:space="0" w:color="auto" w:frame="1"/>
        </w:rPr>
        <w:t>neremedierea deficienţelor tehnice şi neîntreţinerea salubrităţii rezervoarelor de înmagazinare, a hidranţilor, staţiilor de pompare, clorinare şi a reţelelor de distribuţie din unităţile de producere sau de distribuţie a apei pentru consum uman, inclusiv din interioarele clădirilor de interes public;</w:t>
      </w:r>
    </w:p>
    <w:p w:rsidR="00723D0B" w:rsidRPr="0055363B" w:rsidRDefault="00723D0B" w:rsidP="0055363B">
      <w:pPr>
        <w:pStyle w:val="NormalWeb"/>
        <w:numPr>
          <w:ilvl w:val="0"/>
          <w:numId w:val="57"/>
        </w:numPr>
        <w:shd w:val="clear" w:color="auto" w:fill="FFFFFF"/>
        <w:spacing w:before="0" w:beforeAutospacing="0" w:after="0" w:afterAutospacing="0"/>
        <w:ind w:left="0" w:firstLine="0"/>
        <w:rPr>
          <w:rFonts w:ascii="Arial" w:hAnsi="Arial" w:cs="Arial"/>
        </w:rPr>
      </w:pPr>
      <w:r w:rsidRPr="0055363B">
        <w:rPr>
          <w:rFonts w:ascii="Arial" w:hAnsi="Arial" w:cs="Arial"/>
          <w:shd w:val="clear" w:color="auto" w:fill="FFFFFF"/>
        </w:rPr>
        <w:t>lipsa sau asigurarea în cantităţi insuficiente din/în dotarea unităţilor a produselor biocide şi a celor de curăţare;</w:t>
      </w:r>
    </w:p>
    <w:p w:rsidR="00723D0B" w:rsidRPr="0055363B" w:rsidRDefault="00723D0B" w:rsidP="0055363B">
      <w:pPr>
        <w:pStyle w:val="NormalWeb"/>
        <w:numPr>
          <w:ilvl w:val="0"/>
          <w:numId w:val="57"/>
        </w:numPr>
        <w:shd w:val="clear" w:color="auto" w:fill="FFFFFF"/>
        <w:spacing w:before="0" w:beforeAutospacing="0" w:after="0" w:afterAutospacing="0"/>
        <w:ind w:left="0" w:firstLine="0"/>
        <w:rPr>
          <w:rFonts w:ascii="Arial" w:hAnsi="Arial" w:cs="Arial"/>
        </w:rPr>
      </w:pPr>
      <w:r w:rsidRPr="0055363B">
        <w:rPr>
          <w:rFonts w:ascii="Arial" w:hAnsi="Arial" w:cs="Arial"/>
          <w:shd w:val="clear" w:color="auto" w:fill="FFFFFF"/>
        </w:rPr>
        <w:t>utilizarea produselor biocide neavizate sau cu termen de valabilitate expirat;</w:t>
      </w:r>
    </w:p>
    <w:p w:rsidR="00A216FD" w:rsidRPr="0055363B" w:rsidRDefault="00A216FD" w:rsidP="0055363B">
      <w:pPr>
        <w:pStyle w:val="NoSpacing"/>
        <w:numPr>
          <w:ilvl w:val="0"/>
          <w:numId w:val="57"/>
        </w:numPr>
        <w:tabs>
          <w:tab w:val="center" w:pos="4536"/>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darea în consum public ca apă pentru consum uman a apei care nu corespunde condiţiilor de potabilitate;</w:t>
      </w:r>
    </w:p>
    <w:p w:rsidR="00A216FD" w:rsidRPr="0055363B" w:rsidRDefault="00A216FD" w:rsidP="0055363B">
      <w:pPr>
        <w:pStyle w:val="NoSpacing"/>
        <w:numPr>
          <w:ilvl w:val="0"/>
          <w:numId w:val="57"/>
        </w:numPr>
        <w:tabs>
          <w:tab w:val="center" w:pos="4536"/>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neefectuarea monitorizării surselor care asigură apă potabilă în mediul rural exploatate în sistem local prin prelevare de probe de apă şi analize de laborator la intervalul decis de către autoritatea de sănătate publică judeţeană;</w:t>
      </w:r>
    </w:p>
    <w:p w:rsidR="003D4191" w:rsidRPr="0055363B" w:rsidRDefault="003D4191" w:rsidP="0055363B">
      <w:pPr>
        <w:pStyle w:val="NoSpacing"/>
        <w:numPr>
          <w:ilvl w:val="0"/>
          <w:numId w:val="57"/>
        </w:numPr>
        <w:tabs>
          <w:tab w:val="center" w:pos="4536"/>
          <w:tab w:val="right" w:pos="9072"/>
        </w:tabs>
        <w:ind w:left="0" w:firstLine="0"/>
        <w:rPr>
          <w:rFonts w:ascii="Arial" w:hAnsi="Arial" w:cs="Arial"/>
          <w:sz w:val="24"/>
          <w:szCs w:val="24"/>
        </w:rPr>
      </w:pPr>
      <w:r w:rsidRPr="0055363B">
        <w:rPr>
          <w:rFonts w:ascii="Arial" w:hAnsi="Arial" w:cs="Arial"/>
          <w:sz w:val="24"/>
          <w:szCs w:val="24"/>
          <w:lang w:val="it-IT"/>
        </w:rPr>
        <w:t>probe necorespunzătoare din punct de vedere fizico-chimic;</w:t>
      </w:r>
    </w:p>
    <w:p w:rsidR="00F16664" w:rsidRPr="0055363B" w:rsidRDefault="00F16664" w:rsidP="0055363B">
      <w:pPr>
        <w:pStyle w:val="NoSpacing"/>
        <w:numPr>
          <w:ilvl w:val="0"/>
          <w:numId w:val="57"/>
        </w:numPr>
        <w:tabs>
          <w:tab w:val="right" w:pos="9072"/>
        </w:tabs>
        <w:ind w:left="0" w:firstLine="0"/>
        <w:rPr>
          <w:rFonts w:ascii="Arial" w:hAnsi="Arial" w:cs="Arial"/>
          <w:bCs/>
          <w:sz w:val="24"/>
          <w:szCs w:val="24"/>
        </w:rPr>
      </w:pPr>
      <w:r w:rsidRPr="0055363B">
        <w:rPr>
          <w:rFonts w:ascii="Arial" w:hAnsi="Arial" w:cs="Arial"/>
          <w:sz w:val="24"/>
          <w:szCs w:val="24"/>
          <w:lang w:val="it-IT"/>
        </w:rPr>
        <w:t>nei</w:t>
      </w:r>
      <w:r w:rsidRPr="0055363B">
        <w:rPr>
          <w:rFonts w:ascii="Arial" w:hAnsi="Arial" w:cs="Arial"/>
          <w:bCs/>
          <w:sz w:val="24"/>
          <w:szCs w:val="24"/>
        </w:rPr>
        <w:t xml:space="preserve">gienizarea și neefectuarea </w:t>
      </w:r>
      <w:r w:rsidRPr="0055363B">
        <w:rPr>
          <w:rFonts w:ascii="Arial" w:hAnsi="Arial" w:cs="Arial"/>
          <w:sz w:val="24"/>
          <w:szCs w:val="24"/>
          <w:shd w:val="clear" w:color="auto" w:fill="FFFFFF"/>
        </w:rPr>
        <w:t xml:space="preserve">reparaţiilor, reviziilor şi a igienizării </w:t>
      </w:r>
      <w:r w:rsidRPr="0055363B">
        <w:rPr>
          <w:rFonts w:ascii="Arial" w:hAnsi="Arial" w:cs="Arial"/>
          <w:sz w:val="24"/>
          <w:szCs w:val="24"/>
        </w:rPr>
        <w:t>a pere</w:t>
      </w:r>
      <w:r w:rsidRPr="0055363B">
        <w:rPr>
          <w:rFonts w:ascii="Arial" w:hAnsi="Arial" w:cs="Arial"/>
          <w:sz w:val="24"/>
          <w:szCs w:val="24"/>
          <w:lang w:val="ro-RO"/>
        </w:rPr>
        <w:t>ților din stația de tratare</w:t>
      </w:r>
      <w:r w:rsidRPr="0055363B">
        <w:rPr>
          <w:rFonts w:ascii="Arial" w:hAnsi="Arial" w:cs="Arial"/>
          <w:sz w:val="24"/>
          <w:szCs w:val="24"/>
        </w:rPr>
        <w:t>;</w:t>
      </w:r>
    </w:p>
    <w:p w:rsidR="00F16664" w:rsidRPr="0055363B" w:rsidRDefault="0070222A" w:rsidP="0055363B">
      <w:pPr>
        <w:pStyle w:val="NoSpacing"/>
        <w:numPr>
          <w:ilvl w:val="0"/>
          <w:numId w:val="57"/>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neîntocmirea şi/sau netransmiterea către direcţia de sănătate publică judeţeană, respectiv a municipiului Bucureşti a programului anual de monitorizare de către furnizorul de apă;</w:t>
      </w:r>
    </w:p>
    <w:p w:rsidR="00723D0B" w:rsidRPr="0055363B" w:rsidRDefault="00723D0B" w:rsidP="0055363B">
      <w:pPr>
        <w:pStyle w:val="NoSpacing"/>
        <w:numPr>
          <w:ilvl w:val="0"/>
          <w:numId w:val="57"/>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regimului produselor biocide;</w:t>
      </w:r>
    </w:p>
    <w:p w:rsidR="00C97549" w:rsidRPr="0055363B" w:rsidRDefault="0036574A" w:rsidP="0055363B">
      <w:pPr>
        <w:pStyle w:val="NoSpacing"/>
        <w:numPr>
          <w:ilvl w:val="0"/>
          <w:numId w:val="57"/>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w:t>
      </w:r>
      <w:r w:rsidR="00C97549" w:rsidRPr="0055363B">
        <w:rPr>
          <w:rFonts w:ascii="Arial" w:hAnsi="Arial" w:cs="Arial"/>
          <w:sz w:val="24"/>
          <w:szCs w:val="24"/>
          <w:shd w:val="clear" w:color="auto" w:fill="FFFFFF"/>
        </w:rPr>
        <w:t>eidentificarea şi/sau neeliminarea de către furnizorii de apă a cauzelor privind neconformităţile parametrilor de calitate ai apei potabile şi neinformarea, de îndată, a direcţiei de sănătate publică judeţeană sau a municipiului Bucureşti şi a autorităţii administraţiei publice locale din cadrul unităţii administrativ-teritoriale asupra concluziilor anchetei realizată în acest scop;</w:t>
      </w:r>
    </w:p>
    <w:p w:rsidR="00450F6D" w:rsidRPr="0055363B" w:rsidRDefault="00450F6D" w:rsidP="0055363B">
      <w:pPr>
        <w:shd w:val="clear" w:color="auto" w:fill="FFFFFF"/>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Nr. recontroale: </w:t>
      </w:r>
      <w:r w:rsidR="00F03AB3" w:rsidRPr="0055363B">
        <w:rPr>
          <w:rFonts w:ascii="Arial" w:hAnsi="Arial" w:cs="Arial"/>
          <w:sz w:val="24"/>
          <w:szCs w:val="24"/>
        </w:rPr>
        <w:t>1</w:t>
      </w:r>
      <w:r w:rsidR="009538FF" w:rsidRPr="0055363B">
        <w:rPr>
          <w:rFonts w:ascii="Arial" w:hAnsi="Arial" w:cs="Arial"/>
          <w:sz w:val="24"/>
          <w:szCs w:val="24"/>
        </w:rPr>
        <w:t>2</w:t>
      </w:r>
    </w:p>
    <w:p w:rsidR="009B736F" w:rsidRPr="0055363B" w:rsidRDefault="009B736F" w:rsidP="0055363B">
      <w:pPr>
        <w:shd w:val="clear" w:color="auto" w:fill="FFFFFF"/>
        <w:tabs>
          <w:tab w:val="right" w:pos="9072"/>
        </w:tabs>
        <w:spacing w:after="0" w:line="240" w:lineRule="auto"/>
        <w:ind w:left="0"/>
        <w:rPr>
          <w:rFonts w:ascii="Arial" w:hAnsi="Arial" w:cs="Arial"/>
          <w:sz w:val="24"/>
          <w:szCs w:val="24"/>
        </w:rPr>
      </w:pPr>
    </w:p>
    <w:p w:rsidR="009B736F" w:rsidRPr="0055363B" w:rsidRDefault="009B736F" w:rsidP="0055363B">
      <w:pPr>
        <w:pStyle w:val="NoSpacing"/>
        <w:tabs>
          <w:tab w:val="right" w:pos="9072"/>
        </w:tabs>
        <w:ind w:left="0"/>
        <w:rPr>
          <w:rFonts w:ascii="Arial" w:hAnsi="Arial" w:cs="Arial"/>
          <w:b/>
          <w:sz w:val="24"/>
          <w:szCs w:val="24"/>
        </w:rPr>
      </w:pPr>
      <w:r w:rsidRPr="0055363B">
        <w:rPr>
          <w:rFonts w:ascii="Arial" w:hAnsi="Arial" w:cs="Arial"/>
          <w:b/>
          <w:sz w:val="24"/>
          <w:szCs w:val="24"/>
          <w:u w:val="single"/>
        </w:rPr>
        <w:t xml:space="preserve">2. Nr. controale efectuate la distribuitorii de </w:t>
      </w:r>
      <w:proofErr w:type="gramStart"/>
      <w:r w:rsidRPr="0055363B">
        <w:rPr>
          <w:rFonts w:ascii="Arial" w:hAnsi="Arial" w:cs="Arial"/>
          <w:b/>
          <w:sz w:val="24"/>
          <w:szCs w:val="24"/>
          <w:u w:val="single"/>
        </w:rPr>
        <w:t>apă</w:t>
      </w:r>
      <w:proofErr w:type="gramEnd"/>
      <w:r w:rsidRPr="0055363B">
        <w:rPr>
          <w:rFonts w:ascii="Arial" w:hAnsi="Arial" w:cs="Arial"/>
          <w:b/>
          <w:sz w:val="24"/>
          <w:szCs w:val="24"/>
        </w:rPr>
        <w:t xml:space="preserve"> </w:t>
      </w:r>
    </w:p>
    <w:p w:rsidR="009B736F" w:rsidRPr="0055363B" w:rsidRDefault="009B736F" w:rsidP="0055363B">
      <w:pPr>
        <w:pStyle w:val="NoSpacing"/>
        <w:tabs>
          <w:tab w:val="right" w:pos="9072"/>
        </w:tabs>
        <w:ind w:left="0"/>
        <w:rPr>
          <w:rFonts w:ascii="Arial" w:hAnsi="Arial" w:cs="Arial"/>
          <w:sz w:val="24"/>
          <w:szCs w:val="24"/>
          <w:u w:val="single"/>
        </w:rPr>
      </w:pPr>
      <w:r w:rsidRPr="0055363B">
        <w:rPr>
          <w:rFonts w:ascii="Arial" w:hAnsi="Arial" w:cs="Arial"/>
          <w:sz w:val="24"/>
          <w:szCs w:val="24"/>
        </w:rPr>
        <w:t xml:space="preserve">Nr. controale efectuate </w:t>
      </w:r>
      <w:r w:rsidR="00A870CB" w:rsidRPr="0055363B">
        <w:rPr>
          <w:rFonts w:ascii="Arial" w:hAnsi="Arial" w:cs="Arial"/>
          <w:sz w:val="24"/>
          <w:szCs w:val="24"/>
        </w:rPr>
        <w:t>–</w:t>
      </w:r>
      <w:r w:rsidRPr="0055363B">
        <w:rPr>
          <w:rFonts w:ascii="Arial" w:hAnsi="Arial" w:cs="Arial"/>
          <w:sz w:val="24"/>
          <w:szCs w:val="24"/>
        </w:rPr>
        <w:t xml:space="preserve"> </w:t>
      </w:r>
      <w:r w:rsidR="00F915DF" w:rsidRPr="0055363B">
        <w:rPr>
          <w:rFonts w:ascii="Arial" w:hAnsi="Arial" w:cs="Arial"/>
          <w:sz w:val="24"/>
          <w:szCs w:val="24"/>
        </w:rPr>
        <w:t>33</w:t>
      </w:r>
    </w:p>
    <w:p w:rsidR="0035367A" w:rsidRPr="0055363B" w:rsidRDefault="0035367A"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F915DF" w:rsidRPr="0055363B">
        <w:rPr>
          <w:rFonts w:ascii="Arial" w:hAnsi="Arial" w:cs="Arial"/>
          <w:sz w:val="24"/>
          <w:szCs w:val="24"/>
        </w:rPr>
        <w:t>6</w:t>
      </w:r>
      <w:r w:rsidRPr="0055363B">
        <w:rPr>
          <w:rFonts w:ascii="Arial" w:hAnsi="Arial" w:cs="Arial"/>
          <w:sz w:val="24"/>
          <w:szCs w:val="24"/>
        </w:rPr>
        <w:t>, din care:</w:t>
      </w:r>
    </w:p>
    <w:p w:rsidR="00F915DF" w:rsidRPr="0055363B" w:rsidRDefault="00F915DF"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5 </w:t>
      </w:r>
    </w:p>
    <w:p w:rsidR="0035367A" w:rsidRPr="0055363B" w:rsidRDefault="0035367A"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69063A" w:rsidRPr="0055363B">
        <w:rPr>
          <w:rFonts w:ascii="Arial" w:hAnsi="Arial" w:cs="Arial"/>
          <w:sz w:val="24"/>
          <w:szCs w:val="24"/>
        </w:rPr>
        <w:t>1</w:t>
      </w:r>
    </w:p>
    <w:p w:rsidR="0035367A" w:rsidRPr="0055363B" w:rsidRDefault="0035367A" w:rsidP="0055363B">
      <w:pPr>
        <w:pStyle w:val="NoSpacing"/>
        <w:tabs>
          <w:tab w:val="right" w:pos="9072"/>
        </w:tabs>
        <w:ind w:left="0"/>
        <w:rPr>
          <w:rFonts w:ascii="Arial" w:hAnsi="Arial" w:cs="Arial"/>
          <w:b/>
          <w:sz w:val="24"/>
          <w:szCs w:val="24"/>
        </w:rPr>
      </w:pPr>
      <w:r w:rsidRPr="0055363B">
        <w:rPr>
          <w:rFonts w:ascii="Arial" w:hAnsi="Arial" w:cs="Arial"/>
          <w:sz w:val="24"/>
          <w:szCs w:val="24"/>
        </w:rPr>
        <w:lastRenderedPageBreak/>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69063A" w:rsidRPr="0055363B">
        <w:rPr>
          <w:rFonts w:ascii="Arial" w:hAnsi="Arial" w:cs="Arial"/>
          <w:b/>
          <w:sz w:val="24"/>
          <w:szCs w:val="24"/>
        </w:rPr>
        <w:t>1</w:t>
      </w:r>
      <w:r w:rsidR="00424359" w:rsidRPr="0055363B">
        <w:rPr>
          <w:rFonts w:ascii="Arial" w:hAnsi="Arial" w:cs="Arial"/>
          <w:b/>
          <w:sz w:val="24"/>
          <w:szCs w:val="24"/>
        </w:rPr>
        <w:t>0</w:t>
      </w:r>
      <w:r w:rsidRPr="0055363B">
        <w:rPr>
          <w:rFonts w:ascii="Arial" w:hAnsi="Arial" w:cs="Arial"/>
          <w:b/>
          <w:sz w:val="24"/>
          <w:szCs w:val="24"/>
        </w:rPr>
        <w:t>.000 lei</w:t>
      </w:r>
    </w:p>
    <w:p w:rsidR="00F915DF" w:rsidRPr="0055363B" w:rsidRDefault="00F915DF" w:rsidP="0055363B">
      <w:pPr>
        <w:pStyle w:val="NoSpacing"/>
        <w:tabs>
          <w:tab w:val="right" w:pos="9072"/>
        </w:tabs>
        <w:ind w:left="0"/>
        <w:rPr>
          <w:rFonts w:ascii="Arial" w:eastAsia="Times New Roman" w:hAnsi="Arial" w:cs="Arial"/>
          <w:sz w:val="24"/>
          <w:szCs w:val="24"/>
          <w:lang w:val="ro-RO" w:eastAsia="ro-RO"/>
        </w:rPr>
      </w:pPr>
      <w:r w:rsidRPr="0055363B">
        <w:rPr>
          <w:rFonts w:ascii="Arial" w:eastAsia="Times New Roman" w:hAnsi="Arial" w:cs="Arial"/>
          <w:sz w:val="24"/>
          <w:szCs w:val="24"/>
          <w:lang w:val="ro-RO" w:eastAsia="ro-RO"/>
        </w:rPr>
        <w:t>Probe recoltate – 5 probe</w:t>
      </w:r>
    </w:p>
    <w:p w:rsidR="00F915DF" w:rsidRPr="0055363B" w:rsidRDefault="00F915DF" w:rsidP="0055363B">
      <w:pPr>
        <w:pStyle w:val="NoSpacing"/>
        <w:tabs>
          <w:tab w:val="right" w:pos="9072"/>
        </w:tabs>
        <w:ind w:left="0"/>
        <w:rPr>
          <w:rFonts w:ascii="Arial" w:eastAsia="Times New Roman" w:hAnsi="Arial" w:cs="Arial"/>
          <w:sz w:val="24"/>
          <w:szCs w:val="24"/>
          <w:lang w:eastAsia="ro-RO"/>
        </w:rPr>
      </w:pPr>
      <w:r w:rsidRPr="0055363B">
        <w:rPr>
          <w:rFonts w:ascii="Arial" w:eastAsia="Times New Roman" w:hAnsi="Arial" w:cs="Arial"/>
          <w:sz w:val="24"/>
          <w:szCs w:val="24"/>
          <w:lang w:val="ro-RO" w:eastAsia="ro-RO"/>
        </w:rPr>
        <w:t xml:space="preserve">Probe corespunzătoare </w:t>
      </w:r>
      <w:r w:rsidRPr="0055363B">
        <w:rPr>
          <w:rFonts w:ascii="Arial" w:eastAsia="Times New Roman" w:hAnsi="Arial" w:cs="Arial"/>
          <w:sz w:val="24"/>
          <w:szCs w:val="24"/>
          <w:lang w:eastAsia="ro-RO"/>
        </w:rPr>
        <w:t>– 5</w:t>
      </w:r>
    </w:p>
    <w:p w:rsidR="0035367A" w:rsidRPr="0055363B" w:rsidRDefault="0035367A" w:rsidP="0055363B">
      <w:pPr>
        <w:pStyle w:val="NoSpacing"/>
        <w:tabs>
          <w:tab w:val="center" w:pos="4536"/>
          <w:tab w:val="right" w:pos="9072"/>
        </w:tabs>
        <w:ind w:left="0"/>
        <w:rPr>
          <w:rFonts w:ascii="Arial" w:hAnsi="Arial" w:cs="Arial"/>
          <w:b/>
          <w:sz w:val="24"/>
          <w:szCs w:val="24"/>
        </w:rPr>
      </w:pPr>
      <w:r w:rsidRPr="0055363B">
        <w:rPr>
          <w:rFonts w:ascii="Arial" w:hAnsi="Arial" w:cs="Arial"/>
          <w:b/>
          <w:sz w:val="24"/>
          <w:szCs w:val="24"/>
        </w:rPr>
        <w:t>Neconformități identificate:</w:t>
      </w:r>
    </w:p>
    <w:p w:rsidR="00723D0B" w:rsidRPr="0055363B" w:rsidRDefault="00723D0B" w:rsidP="0055363B">
      <w:pPr>
        <w:pStyle w:val="NoSpacing"/>
        <w:numPr>
          <w:ilvl w:val="0"/>
          <w:numId w:val="36"/>
        </w:numPr>
        <w:tabs>
          <w:tab w:val="center" w:pos="4536"/>
          <w:tab w:val="right" w:pos="9072"/>
        </w:tabs>
        <w:ind w:left="0" w:firstLine="0"/>
        <w:rPr>
          <w:rFonts w:ascii="Arial" w:hAnsi="Arial" w:cs="Arial"/>
          <w:b/>
          <w:sz w:val="24"/>
          <w:szCs w:val="24"/>
        </w:rPr>
      </w:pPr>
      <w:r w:rsidRPr="0055363B">
        <w:rPr>
          <w:rFonts w:ascii="Arial" w:hAnsi="Arial" w:cs="Arial"/>
          <w:sz w:val="24"/>
          <w:szCs w:val="24"/>
          <w:shd w:val="clear" w:color="auto" w:fill="FFFFFF"/>
        </w:rPr>
        <w:t>darea în consum public ca apă pentru consum uman a apei care nu corespunde condiţiilor de potabilitate;</w:t>
      </w:r>
    </w:p>
    <w:p w:rsidR="00F16664" w:rsidRPr="0055363B" w:rsidRDefault="00F16664" w:rsidP="0055363B">
      <w:pPr>
        <w:pStyle w:val="NoSpacing"/>
        <w:numPr>
          <w:ilvl w:val="0"/>
          <w:numId w:val="36"/>
        </w:numPr>
        <w:tabs>
          <w:tab w:val="center" w:pos="4536"/>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neîntocmirea procedurii de informare DSP şi autoritatea administraţiei publice cu privire la</w:t>
      </w:r>
      <w:r w:rsidR="00356684" w:rsidRPr="0055363B">
        <w:rPr>
          <w:rFonts w:ascii="Arial" w:hAnsi="Arial" w:cs="Arial"/>
          <w:sz w:val="24"/>
          <w:szCs w:val="24"/>
          <w:shd w:val="clear" w:color="auto" w:fill="FFFFFF"/>
        </w:rPr>
        <w:t xml:space="preserve"> </w:t>
      </w:r>
      <w:r w:rsidRPr="0055363B">
        <w:rPr>
          <w:rFonts w:ascii="Arial" w:hAnsi="Arial" w:cs="Arial"/>
          <w:sz w:val="24"/>
          <w:szCs w:val="24"/>
          <w:shd w:val="clear" w:color="auto" w:fill="FFFFFF"/>
        </w:rPr>
        <w:t>neconformităţi şi măsuri remediere în caz de incidente;</w:t>
      </w:r>
    </w:p>
    <w:p w:rsidR="00903240" w:rsidRPr="0055363B" w:rsidRDefault="00903240" w:rsidP="0055363B">
      <w:pPr>
        <w:pStyle w:val="NoSpacing"/>
        <w:numPr>
          <w:ilvl w:val="0"/>
          <w:numId w:val="36"/>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termenlor programului anual de monitorizare confrom planului de către furnizorul de apă;</w:t>
      </w:r>
    </w:p>
    <w:p w:rsidR="00BF59B1" w:rsidRPr="0055363B" w:rsidRDefault="00BF59B1" w:rsidP="0055363B">
      <w:pPr>
        <w:pStyle w:val="NoSpacing"/>
        <w:tabs>
          <w:tab w:val="center" w:pos="4536"/>
          <w:tab w:val="right" w:pos="9072"/>
        </w:tabs>
        <w:ind w:left="0"/>
        <w:rPr>
          <w:rFonts w:ascii="Arial" w:hAnsi="Arial" w:cs="Arial"/>
          <w:sz w:val="24"/>
          <w:szCs w:val="24"/>
        </w:rPr>
      </w:pPr>
    </w:p>
    <w:p w:rsidR="007F0CA7" w:rsidRPr="0055363B" w:rsidRDefault="009B736F" w:rsidP="0055363B">
      <w:pPr>
        <w:tabs>
          <w:tab w:val="right" w:pos="9072"/>
        </w:tabs>
        <w:spacing w:after="0" w:line="240" w:lineRule="auto"/>
        <w:ind w:left="0"/>
        <w:rPr>
          <w:rFonts w:ascii="Arial" w:hAnsi="Arial" w:cs="Arial"/>
          <w:b/>
          <w:sz w:val="24"/>
          <w:szCs w:val="24"/>
          <w:u w:val="single"/>
        </w:rPr>
      </w:pPr>
      <w:r w:rsidRPr="0055363B">
        <w:rPr>
          <w:rFonts w:ascii="Arial" w:hAnsi="Arial" w:cs="Arial"/>
          <w:b/>
          <w:sz w:val="24"/>
          <w:szCs w:val="24"/>
          <w:u w:val="single"/>
        </w:rPr>
        <w:t>3</w:t>
      </w:r>
      <w:r w:rsidR="007F0CA7" w:rsidRPr="0055363B">
        <w:rPr>
          <w:rFonts w:ascii="Arial" w:hAnsi="Arial" w:cs="Arial"/>
          <w:b/>
          <w:sz w:val="24"/>
          <w:szCs w:val="24"/>
          <w:u w:val="single"/>
        </w:rPr>
        <w:t>.</w:t>
      </w:r>
      <w:r w:rsidR="007F0CA7" w:rsidRPr="0055363B">
        <w:rPr>
          <w:rFonts w:ascii="Arial" w:hAnsi="Arial" w:cs="Arial"/>
          <w:sz w:val="24"/>
          <w:szCs w:val="24"/>
          <w:u w:val="single"/>
        </w:rPr>
        <w:t xml:space="preserve"> </w:t>
      </w:r>
      <w:r w:rsidR="007F0CA7" w:rsidRPr="0055363B">
        <w:rPr>
          <w:rFonts w:ascii="Arial" w:hAnsi="Arial" w:cs="Arial"/>
          <w:b/>
          <w:sz w:val="24"/>
          <w:szCs w:val="24"/>
          <w:u w:val="single"/>
        </w:rPr>
        <w:t xml:space="preserve">Nr. controale efectuate la producătorii de </w:t>
      </w:r>
      <w:proofErr w:type="gramStart"/>
      <w:r w:rsidR="007F0CA7" w:rsidRPr="0055363B">
        <w:rPr>
          <w:rFonts w:ascii="Arial" w:hAnsi="Arial" w:cs="Arial"/>
          <w:b/>
          <w:sz w:val="24"/>
          <w:szCs w:val="24"/>
          <w:u w:val="single"/>
        </w:rPr>
        <w:t>apă</w:t>
      </w:r>
      <w:proofErr w:type="gramEnd"/>
    </w:p>
    <w:p w:rsidR="0043268A" w:rsidRPr="0055363B" w:rsidRDefault="0043268A" w:rsidP="0055363B">
      <w:pPr>
        <w:pStyle w:val="NoSpacing"/>
        <w:tabs>
          <w:tab w:val="right" w:pos="9072"/>
        </w:tabs>
        <w:ind w:left="0"/>
        <w:rPr>
          <w:rFonts w:ascii="Arial" w:hAnsi="Arial" w:cs="Arial"/>
          <w:sz w:val="24"/>
          <w:szCs w:val="24"/>
          <w:u w:val="single"/>
        </w:rPr>
      </w:pPr>
      <w:r w:rsidRPr="0055363B">
        <w:rPr>
          <w:rFonts w:ascii="Arial" w:hAnsi="Arial" w:cs="Arial"/>
          <w:sz w:val="24"/>
          <w:szCs w:val="24"/>
        </w:rPr>
        <w:t>Nr. controale efectuate –</w:t>
      </w:r>
      <w:r w:rsidR="00424359" w:rsidRPr="0055363B">
        <w:rPr>
          <w:rFonts w:ascii="Arial" w:hAnsi="Arial" w:cs="Arial"/>
          <w:sz w:val="24"/>
          <w:szCs w:val="24"/>
        </w:rPr>
        <w:t xml:space="preserve"> </w:t>
      </w:r>
      <w:r w:rsidR="00F915DF" w:rsidRPr="0055363B">
        <w:rPr>
          <w:rFonts w:ascii="Arial" w:hAnsi="Arial" w:cs="Arial"/>
          <w:sz w:val="24"/>
          <w:szCs w:val="24"/>
        </w:rPr>
        <w:t>7</w:t>
      </w:r>
    </w:p>
    <w:p w:rsidR="00132825" w:rsidRPr="0055363B" w:rsidRDefault="00132825" w:rsidP="0055363B">
      <w:pPr>
        <w:pStyle w:val="NoSpacing"/>
        <w:tabs>
          <w:tab w:val="right" w:pos="9072"/>
        </w:tabs>
        <w:ind w:left="0"/>
        <w:rPr>
          <w:rFonts w:ascii="Arial" w:hAnsi="Arial" w:cs="Arial"/>
          <w:sz w:val="24"/>
          <w:szCs w:val="24"/>
        </w:rPr>
      </w:pPr>
      <w:r w:rsidRPr="0055363B">
        <w:rPr>
          <w:rFonts w:ascii="Arial" w:hAnsi="Arial" w:cs="Arial"/>
          <w:sz w:val="24"/>
          <w:szCs w:val="24"/>
        </w:rPr>
        <w:t>Nr. total sancțiuni –</w:t>
      </w:r>
      <w:r w:rsidR="0069063A" w:rsidRPr="0055363B">
        <w:rPr>
          <w:rFonts w:ascii="Arial" w:hAnsi="Arial" w:cs="Arial"/>
          <w:sz w:val="24"/>
          <w:szCs w:val="24"/>
        </w:rPr>
        <w:t xml:space="preserve"> 2</w:t>
      </w:r>
      <w:r w:rsidRPr="0055363B">
        <w:rPr>
          <w:rFonts w:ascii="Arial" w:hAnsi="Arial" w:cs="Arial"/>
          <w:sz w:val="24"/>
          <w:szCs w:val="24"/>
        </w:rPr>
        <w:t>, din care:</w:t>
      </w:r>
    </w:p>
    <w:p w:rsidR="00132825" w:rsidRPr="0055363B" w:rsidRDefault="00132825"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F915DF" w:rsidRPr="0055363B">
        <w:rPr>
          <w:rFonts w:ascii="Arial" w:hAnsi="Arial" w:cs="Arial"/>
          <w:sz w:val="24"/>
          <w:szCs w:val="24"/>
        </w:rPr>
        <w:t>2</w:t>
      </w:r>
    </w:p>
    <w:p w:rsidR="0069063A" w:rsidRPr="0055363B" w:rsidRDefault="0069063A" w:rsidP="0055363B">
      <w:pPr>
        <w:pStyle w:val="NoSpacing"/>
        <w:tabs>
          <w:tab w:val="right" w:pos="9072"/>
        </w:tabs>
        <w:ind w:left="0"/>
        <w:rPr>
          <w:rFonts w:ascii="Arial" w:eastAsia="Times New Roman" w:hAnsi="Arial" w:cs="Arial"/>
          <w:sz w:val="24"/>
          <w:szCs w:val="24"/>
          <w:lang w:val="ro-RO" w:eastAsia="ro-RO"/>
        </w:rPr>
      </w:pPr>
      <w:r w:rsidRPr="0055363B">
        <w:rPr>
          <w:rFonts w:ascii="Arial" w:eastAsia="Times New Roman" w:hAnsi="Arial" w:cs="Arial"/>
          <w:sz w:val="24"/>
          <w:szCs w:val="24"/>
          <w:lang w:val="ro-RO" w:eastAsia="ro-RO"/>
        </w:rPr>
        <w:t xml:space="preserve">Probe recoltate – </w:t>
      </w:r>
      <w:r w:rsidR="00F915DF" w:rsidRPr="0055363B">
        <w:rPr>
          <w:rFonts w:ascii="Arial" w:eastAsia="Times New Roman" w:hAnsi="Arial" w:cs="Arial"/>
          <w:sz w:val="24"/>
          <w:szCs w:val="24"/>
          <w:lang w:val="ro-RO" w:eastAsia="ro-RO"/>
        </w:rPr>
        <w:t>2</w:t>
      </w:r>
      <w:r w:rsidRPr="0055363B">
        <w:rPr>
          <w:rFonts w:ascii="Arial" w:eastAsia="Times New Roman" w:hAnsi="Arial" w:cs="Arial"/>
          <w:sz w:val="24"/>
          <w:szCs w:val="24"/>
          <w:lang w:val="ro-RO" w:eastAsia="ro-RO"/>
        </w:rPr>
        <w:t xml:space="preserve"> probe</w:t>
      </w:r>
    </w:p>
    <w:p w:rsidR="0069063A" w:rsidRPr="0055363B" w:rsidRDefault="0069063A" w:rsidP="0055363B">
      <w:pPr>
        <w:pStyle w:val="NoSpacing"/>
        <w:tabs>
          <w:tab w:val="right" w:pos="9072"/>
        </w:tabs>
        <w:ind w:left="0"/>
        <w:rPr>
          <w:rFonts w:ascii="Arial" w:eastAsia="Times New Roman" w:hAnsi="Arial" w:cs="Arial"/>
          <w:sz w:val="24"/>
          <w:szCs w:val="24"/>
          <w:lang w:eastAsia="ro-RO"/>
        </w:rPr>
      </w:pPr>
      <w:r w:rsidRPr="0055363B">
        <w:rPr>
          <w:rFonts w:ascii="Arial" w:eastAsia="Times New Roman" w:hAnsi="Arial" w:cs="Arial"/>
          <w:sz w:val="24"/>
          <w:szCs w:val="24"/>
          <w:lang w:val="ro-RO" w:eastAsia="ro-RO"/>
        </w:rPr>
        <w:t xml:space="preserve">Probe corespunzătoare </w:t>
      </w:r>
      <w:r w:rsidRPr="0055363B">
        <w:rPr>
          <w:rFonts w:ascii="Arial" w:eastAsia="Times New Roman" w:hAnsi="Arial" w:cs="Arial"/>
          <w:sz w:val="24"/>
          <w:szCs w:val="24"/>
          <w:lang w:eastAsia="ro-RO"/>
        </w:rPr>
        <w:t xml:space="preserve">– </w:t>
      </w:r>
      <w:r w:rsidR="00F915DF" w:rsidRPr="0055363B">
        <w:rPr>
          <w:rFonts w:ascii="Arial" w:eastAsia="Times New Roman" w:hAnsi="Arial" w:cs="Arial"/>
          <w:sz w:val="24"/>
          <w:szCs w:val="24"/>
          <w:lang w:eastAsia="ro-RO"/>
        </w:rPr>
        <w:t>2</w:t>
      </w:r>
    </w:p>
    <w:p w:rsidR="0036574A" w:rsidRPr="0055363B" w:rsidRDefault="0036574A" w:rsidP="0055363B">
      <w:pPr>
        <w:pStyle w:val="NoSpacing"/>
        <w:tabs>
          <w:tab w:val="right" w:pos="9072"/>
        </w:tabs>
        <w:ind w:left="0"/>
        <w:rPr>
          <w:rFonts w:ascii="Arial" w:eastAsia="Times New Roman" w:hAnsi="Arial" w:cs="Arial"/>
          <w:sz w:val="24"/>
          <w:szCs w:val="24"/>
          <w:lang w:val="ro-RO" w:eastAsia="ro-RO"/>
        </w:rPr>
      </w:pPr>
      <w:r w:rsidRPr="0055363B">
        <w:rPr>
          <w:rFonts w:ascii="Arial" w:hAnsi="Arial" w:cs="Arial"/>
          <w:sz w:val="24"/>
          <w:szCs w:val="24"/>
        </w:rPr>
        <w:t>Decizii de suspendare activitate:</w:t>
      </w:r>
      <w:r w:rsidRPr="0055363B">
        <w:rPr>
          <w:rFonts w:ascii="Arial" w:hAnsi="Arial" w:cs="Arial"/>
          <w:b/>
          <w:sz w:val="24"/>
          <w:szCs w:val="24"/>
        </w:rPr>
        <w:t xml:space="preserve"> 1 (1 DSP Vaslui)</w:t>
      </w:r>
    </w:p>
    <w:p w:rsidR="00132825" w:rsidRPr="0055363B" w:rsidRDefault="00132825" w:rsidP="0055363B">
      <w:pPr>
        <w:pStyle w:val="NoSpacing"/>
        <w:tabs>
          <w:tab w:val="center" w:pos="4536"/>
          <w:tab w:val="right" w:pos="9072"/>
        </w:tabs>
        <w:ind w:left="0"/>
        <w:rPr>
          <w:rFonts w:ascii="Arial" w:hAnsi="Arial" w:cs="Arial"/>
          <w:b/>
          <w:sz w:val="24"/>
          <w:szCs w:val="24"/>
        </w:rPr>
      </w:pPr>
      <w:r w:rsidRPr="0055363B">
        <w:rPr>
          <w:rFonts w:ascii="Arial" w:hAnsi="Arial" w:cs="Arial"/>
          <w:b/>
          <w:sz w:val="24"/>
          <w:szCs w:val="24"/>
        </w:rPr>
        <w:t>Neconformități identificate:</w:t>
      </w:r>
    </w:p>
    <w:p w:rsidR="00DB78B7" w:rsidRPr="0055363B" w:rsidRDefault="00DB78B7" w:rsidP="0055363B">
      <w:pPr>
        <w:pStyle w:val="NoSpacing"/>
        <w:numPr>
          <w:ilvl w:val="0"/>
          <w:numId w:val="16"/>
        </w:numPr>
        <w:tabs>
          <w:tab w:val="center" w:pos="4536"/>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36574A" w:rsidRPr="0055363B" w:rsidRDefault="0036574A" w:rsidP="0055363B">
      <w:pPr>
        <w:pStyle w:val="NoSpacing"/>
        <w:numPr>
          <w:ilvl w:val="0"/>
          <w:numId w:val="16"/>
        </w:numPr>
        <w:tabs>
          <w:tab w:val="center" w:pos="4536"/>
          <w:tab w:val="right" w:pos="9072"/>
        </w:tabs>
        <w:ind w:left="0" w:firstLine="0"/>
        <w:rPr>
          <w:rFonts w:ascii="Arial" w:hAnsi="Arial" w:cs="Arial"/>
          <w:sz w:val="24"/>
          <w:szCs w:val="24"/>
          <w:shd w:val="clear" w:color="auto" w:fill="FFFFFF"/>
        </w:rPr>
      </w:pPr>
      <w:r w:rsidRPr="0055363B">
        <w:rPr>
          <w:rFonts w:ascii="Arial" w:hAnsi="Arial" w:cs="Arial"/>
          <w:sz w:val="24"/>
          <w:szCs w:val="24"/>
          <w:lang w:val="ro-RO"/>
        </w:rPr>
        <w:t>neefectuarea monitorizării de control a calității apei potabile folosite în industria alimentară;</w:t>
      </w:r>
    </w:p>
    <w:p w:rsidR="0036574A" w:rsidRPr="0055363B" w:rsidRDefault="0036574A" w:rsidP="0055363B">
      <w:pPr>
        <w:spacing w:after="0" w:line="240" w:lineRule="auto"/>
        <w:ind w:left="0"/>
        <w:rPr>
          <w:rFonts w:ascii="Arial" w:hAnsi="Arial" w:cs="Arial"/>
          <w:sz w:val="24"/>
          <w:szCs w:val="24"/>
          <w:lang w:val="ro-RO"/>
        </w:rPr>
      </w:pPr>
      <w:r w:rsidRPr="0055363B">
        <w:rPr>
          <w:rFonts w:ascii="Arial" w:hAnsi="Arial" w:cs="Arial"/>
          <w:b/>
          <w:sz w:val="24"/>
          <w:szCs w:val="24"/>
        </w:rPr>
        <w:t xml:space="preserve">Decizie de </w:t>
      </w:r>
      <w:r w:rsidRPr="0055363B">
        <w:rPr>
          <w:rFonts w:ascii="Arial" w:hAnsi="Arial" w:cs="Arial"/>
          <w:b/>
          <w:sz w:val="24"/>
          <w:szCs w:val="24"/>
          <w:lang w:val="ro-RO"/>
        </w:rPr>
        <w:t>suspendare a activității</w:t>
      </w:r>
      <w:r w:rsidRPr="0055363B">
        <w:rPr>
          <w:rFonts w:ascii="Arial" w:hAnsi="Arial" w:cs="Arial"/>
          <w:b/>
          <w:sz w:val="24"/>
          <w:szCs w:val="24"/>
        </w:rPr>
        <w:t xml:space="preserve"> - DSP Vaslui </w:t>
      </w:r>
      <w:r w:rsidRPr="0055363B">
        <w:rPr>
          <w:rFonts w:ascii="Arial" w:hAnsi="Arial" w:cs="Arial"/>
          <w:sz w:val="24"/>
          <w:szCs w:val="24"/>
        </w:rPr>
        <w:t xml:space="preserve">– </w:t>
      </w:r>
      <w:r w:rsidRPr="0055363B">
        <w:rPr>
          <w:rFonts w:ascii="Arial" w:hAnsi="Arial" w:cs="Arial"/>
          <w:sz w:val="24"/>
          <w:szCs w:val="24"/>
          <w:lang w:val="ro-RO"/>
        </w:rPr>
        <w:t>nu au fost luate măsurile necesare de refacere a calității apei din sursa proprie având în vedere valoarea parametrilor necorespunzători, conform prevederilor O.G. nr.7/2023; art.6(1) d;</w:t>
      </w:r>
    </w:p>
    <w:p w:rsidR="007F0CA7" w:rsidRPr="0055363B" w:rsidRDefault="007F0CA7" w:rsidP="0055363B">
      <w:pPr>
        <w:pStyle w:val="NoSpacing"/>
        <w:tabs>
          <w:tab w:val="right" w:pos="9072"/>
        </w:tabs>
        <w:ind w:left="0"/>
        <w:rPr>
          <w:rFonts w:ascii="Arial" w:eastAsia="Times New Roman" w:hAnsi="Arial" w:cs="Arial"/>
          <w:sz w:val="24"/>
          <w:szCs w:val="24"/>
          <w:lang w:eastAsia="ro-RO"/>
        </w:rPr>
      </w:pPr>
    </w:p>
    <w:p w:rsidR="00041604" w:rsidRPr="0055363B" w:rsidRDefault="009B736F"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4</w:t>
      </w:r>
      <w:r w:rsidR="00E34CE0" w:rsidRPr="0055363B">
        <w:rPr>
          <w:rFonts w:ascii="Arial" w:hAnsi="Arial" w:cs="Arial"/>
          <w:b/>
          <w:sz w:val="24"/>
          <w:szCs w:val="24"/>
          <w:u w:val="single"/>
        </w:rPr>
        <w:t>.</w:t>
      </w:r>
      <w:r w:rsidR="006842CA" w:rsidRPr="0055363B">
        <w:rPr>
          <w:rFonts w:ascii="Arial" w:hAnsi="Arial" w:cs="Arial"/>
          <w:b/>
          <w:sz w:val="24"/>
          <w:szCs w:val="24"/>
          <w:u w:val="single"/>
        </w:rPr>
        <w:t xml:space="preserve"> </w:t>
      </w:r>
      <w:r w:rsidR="005322AD" w:rsidRPr="0055363B">
        <w:rPr>
          <w:rFonts w:ascii="Arial" w:hAnsi="Arial" w:cs="Arial"/>
          <w:b/>
          <w:sz w:val="24"/>
          <w:szCs w:val="24"/>
          <w:u w:val="single"/>
        </w:rPr>
        <w:t>Nr.</w:t>
      </w:r>
      <w:r w:rsidR="00800EE3" w:rsidRPr="0055363B">
        <w:rPr>
          <w:rFonts w:ascii="Arial" w:hAnsi="Arial" w:cs="Arial"/>
          <w:b/>
          <w:sz w:val="24"/>
          <w:szCs w:val="24"/>
          <w:u w:val="single"/>
        </w:rPr>
        <w:t xml:space="preserve"> </w:t>
      </w:r>
      <w:r w:rsidR="005322AD" w:rsidRPr="0055363B">
        <w:rPr>
          <w:rFonts w:ascii="Arial" w:hAnsi="Arial" w:cs="Arial"/>
          <w:b/>
          <w:sz w:val="24"/>
          <w:szCs w:val="24"/>
          <w:u w:val="single"/>
        </w:rPr>
        <w:t>controale la utilizatori (industrie, alimentație colectivă,</w:t>
      </w:r>
      <w:r w:rsidR="00611255" w:rsidRPr="0055363B">
        <w:rPr>
          <w:rFonts w:ascii="Arial" w:hAnsi="Arial" w:cs="Arial"/>
          <w:b/>
          <w:sz w:val="24"/>
          <w:szCs w:val="24"/>
          <w:u w:val="single"/>
        </w:rPr>
        <w:t xml:space="preserve"> </w:t>
      </w:r>
      <w:r w:rsidR="005322AD" w:rsidRPr="0055363B">
        <w:rPr>
          <w:rFonts w:ascii="Arial" w:hAnsi="Arial" w:cs="Arial"/>
          <w:b/>
          <w:sz w:val="24"/>
          <w:szCs w:val="24"/>
          <w:u w:val="single"/>
        </w:rPr>
        <w:t>alim</w:t>
      </w:r>
      <w:r w:rsidR="00BA07D9" w:rsidRPr="0055363B">
        <w:rPr>
          <w:rFonts w:ascii="Arial" w:hAnsi="Arial" w:cs="Arial"/>
          <w:b/>
          <w:sz w:val="24"/>
          <w:szCs w:val="24"/>
          <w:u w:val="single"/>
        </w:rPr>
        <w:t xml:space="preserve">entație </w:t>
      </w:r>
      <w:r w:rsidR="005322AD" w:rsidRPr="0055363B">
        <w:rPr>
          <w:rFonts w:ascii="Arial" w:hAnsi="Arial" w:cs="Arial"/>
          <w:b/>
          <w:sz w:val="24"/>
          <w:szCs w:val="24"/>
          <w:u w:val="single"/>
        </w:rPr>
        <w:t>publică,</w:t>
      </w:r>
      <w:r w:rsidR="00611255" w:rsidRPr="0055363B">
        <w:rPr>
          <w:rFonts w:ascii="Arial" w:hAnsi="Arial" w:cs="Arial"/>
          <w:b/>
          <w:sz w:val="24"/>
          <w:szCs w:val="24"/>
          <w:u w:val="single"/>
        </w:rPr>
        <w:t xml:space="preserve"> </w:t>
      </w:r>
      <w:r w:rsidR="005322AD" w:rsidRPr="0055363B">
        <w:rPr>
          <w:rFonts w:ascii="Arial" w:hAnsi="Arial" w:cs="Arial"/>
          <w:b/>
          <w:sz w:val="24"/>
          <w:szCs w:val="24"/>
          <w:u w:val="single"/>
        </w:rPr>
        <w:t>colectivități etc</w:t>
      </w:r>
      <w:r w:rsidR="00BA07D9" w:rsidRPr="0055363B">
        <w:rPr>
          <w:rFonts w:ascii="Arial" w:hAnsi="Arial" w:cs="Arial"/>
          <w:b/>
          <w:sz w:val="24"/>
          <w:szCs w:val="24"/>
          <w:u w:val="single"/>
        </w:rPr>
        <w:t>.)</w:t>
      </w:r>
      <w:r w:rsidR="00891ADA" w:rsidRPr="0055363B">
        <w:rPr>
          <w:rFonts w:ascii="Arial" w:hAnsi="Arial" w:cs="Arial"/>
          <w:b/>
          <w:sz w:val="24"/>
          <w:szCs w:val="24"/>
        </w:rPr>
        <w:t xml:space="preserve"> </w:t>
      </w:r>
    </w:p>
    <w:p w:rsidR="00BA07D9" w:rsidRPr="0055363B" w:rsidRDefault="00560CB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w:t>
      </w:r>
      <w:r w:rsidR="00F62F59" w:rsidRPr="0055363B">
        <w:rPr>
          <w:rFonts w:ascii="Arial" w:hAnsi="Arial" w:cs="Arial"/>
          <w:sz w:val="24"/>
          <w:szCs w:val="24"/>
        </w:rPr>
        <w:t>–</w:t>
      </w:r>
      <w:r w:rsidR="009A6587" w:rsidRPr="0055363B">
        <w:rPr>
          <w:rFonts w:ascii="Arial" w:hAnsi="Arial" w:cs="Arial"/>
          <w:sz w:val="24"/>
          <w:szCs w:val="24"/>
        </w:rPr>
        <w:t xml:space="preserve"> </w:t>
      </w:r>
      <w:r w:rsidR="00F915DF" w:rsidRPr="0055363B">
        <w:rPr>
          <w:rFonts w:ascii="Arial" w:hAnsi="Arial" w:cs="Arial"/>
          <w:sz w:val="24"/>
          <w:szCs w:val="24"/>
        </w:rPr>
        <w:t>18</w:t>
      </w:r>
    </w:p>
    <w:p w:rsidR="00EF62A2" w:rsidRPr="0055363B" w:rsidRDefault="00EF62A2" w:rsidP="0055363B">
      <w:pPr>
        <w:pStyle w:val="NoSpacing"/>
        <w:tabs>
          <w:tab w:val="right" w:pos="9072"/>
        </w:tabs>
        <w:ind w:left="0"/>
        <w:rPr>
          <w:rFonts w:ascii="Arial" w:eastAsia="Times New Roman" w:hAnsi="Arial" w:cs="Arial"/>
          <w:sz w:val="24"/>
          <w:szCs w:val="24"/>
          <w:lang w:val="ro-RO" w:eastAsia="ro-RO"/>
        </w:rPr>
      </w:pPr>
      <w:r w:rsidRPr="0055363B">
        <w:rPr>
          <w:rFonts w:ascii="Arial" w:eastAsia="Times New Roman" w:hAnsi="Arial" w:cs="Arial"/>
          <w:sz w:val="24"/>
          <w:szCs w:val="24"/>
          <w:lang w:val="ro-RO" w:eastAsia="ro-RO"/>
        </w:rPr>
        <w:t xml:space="preserve">Probe recoltate – </w:t>
      </w:r>
      <w:r w:rsidR="00F915DF" w:rsidRPr="0055363B">
        <w:rPr>
          <w:rFonts w:ascii="Arial" w:eastAsia="Times New Roman" w:hAnsi="Arial" w:cs="Arial"/>
          <w:sz w:val="24"/>
          <w:szCs w:val="24"/>
          <w:lang w:val="ro-RO" w:eastAsia="ro-RO"/>
        </w:rPr>
        <w:t>43</w:t>
      </w:r>
      <w:r w:rsidRPr="0055363B">
        <w:rPr>
          <w:rFonts w:ascii="Arial" w:eastAsia="Times New Roman" w:hAnsi="Arial" w:cs="Arial"/>
          <w:sz w:val="24"/>
          <w:szCs w:val="24"/>
          <w:lang w:val="ro-RO" w:eastAsia="ro-RO"/>
        </w:rPr>
        <w:t xml:space="preserve"> probe</w:t>
      </w:r>
    </w:p>
    <w:p w:rsidR="0043268A" w:rsidRPr="0055363B" w:rsidRDefault="00EF62A2" w:rsidP="0055363B">
      <w:pPr>
        <w:pStyle w:val="NoSpacing"/>
        <w:tabs>
          <w:tab w:val="right" w:pos="9072"/>
        </w:tabs>
        <w:ind w:left="0"/>
        <w:rPr>
          <w:rFonts w:ascii="Arial" w:eastAsia="Times New Roman" w:hAnsi="Arial" w:cs="Arial"/>
          <w:sz w:val="24"/>
          <w:szCs w:val="24"/>
          <w:lang w:eastAsia="ro-RO"/>
        </w:rPr>
      </w:pPr>
      <w:r w:rsidRPr="0055363B">
        <w:rPr>
          <w:rFonts w:ascii="Arial" w:eastAsia="Times New Roman" w:hAnsi="Arial" w:cs="Arial"/>
          <w:sz w:val="24"/>
          <w:szCs w:val="24"/>
          <w:lang w:val="ro-RO" w:eastAsia="ro-RO"/>
        </w:rPr>
        <w:t xml:space="preserve">Probe corespunzătoare </w:t>
      </w:r>
      <w:r w:rsidRPr="0055363B">
        <w:rPr>
          <w:rFonts w:ascii="Arial" w:eastAsia="Times New Roman" w:hAnsi="Arial" w:cs="Arial"/>
          <w:sz w:val="24"/>
          <w:szCs w:val="24"/>
          <w:lang w:eastAsia="ro-RO"/>
        </w:rPr>
        <w:t>–</w:t>
      </w:r>
      <w:r w:rsidR="00D2180C" w:rsidRPr="0055363B">
        <w:rPr>
          <w:rFonts w:ascii="Arial" w:eastAsia="Times New Roman" w:hAnsi="Arial" w:cs="Arial"/>
          <w:sz w:val="24"/>
          <w:szCs w:val="24"/>
          <w:lang w:eastAsia="ro-RO"/>
        </w:rPr>
        <w:t xml:space="preserve"> </w:t>
      </w:r>
      <w:r w:rsidR="00F915DF" w:rsidRPr="0055363B">
        <w:rPr>
          <w:rFonts w:ascii="Arial" w:eastAsia="Times New Roman" w:hAnsi="Arial" w:cs="Arial"/>
          <w:sz w:val="24"/>
          <w:szCs w:val="24"/>
          <w:lang w:eastAsia="ro-RO"/>
        </w:rPr>
        <w:t>42</w:t>
      </w:r>
    </w:p>
    <w:p w:rsidR="00D2180C" w:rsidRPr="0055363B" w:rsidRDefault="00D2180C" w:rsidP="0055363B">
      <w:pPr>
        <w:pStyle w:val="NoSpacing"/>
        <w:tabs>
          <w:tab w:val="right" w:pos="9072"/>
        </w:tabs>
        <w:ind w:left="0"/>
        <w:rPr>
          <w:rFonts w:ascii="Arial" w:eastAsia="Times New Roman" w:hAnsi="Arial" w:cs="Arial"/>
          <w:sz w:val="24"/>
          <w:szCs w:val="24"/>
          <w:lang w:eastAsia="ro-RO"/>
        </w:rPr>
      </w:pPr>
      <w:r w:rsidRPr="0055363B">
        <w:rPr>
          <w:rFonts w:ascii="Arial" w:eastAsia="Times New Roman" w:hAnsi="Arial" w:cs="Arial"/>
          <w:sz w:val="24"/>
          <w:szCs w:val="24"/>
          <w:lang w:val="ro-RO" w:eastAsia="ro-RO"/>
        </w:rPr>
        <w:t xml:space="preserve">Probe necorespunzătoare bacteriologic </w:t>
      </w:r>
      <w:r w:rsidRPr="0055363B">
        <w:rPr>
          <w:rFonts w:ascii="Arial" w:eastAsia="Times New Roman" w:hAnsi="Arial" w:cs="Arial"/>
          <w:sz w:val="24"/>
          <w:szCs w:val="24"/>
          <w:lang w:eastAsia="ro-RO"/>
        </w:rPr>
        <w:t>–</w:t>
      </w:r>
      <w:r w:rsidR="009B736F" w:rsidRPr="0055363B">
        <w:rPr>
          <w:rFonts w:ascii="Arial" w:eastAsia="Times New Roman" w:hAnsi="Arial" w:cs="Arial"/>
          <w:sz w:val="24"/>
          <w:szCs w:val="24"/>
          <w:lang w:eastAsia="ro-RO"/>
        </w:rPr>
        <w:t xml:space="preserve"> </w:t>
      </w:r>
      <w:r w:rsidR="00F915DF" w:rsidRPr="0055363B">
        <w:rPr>
          <w:rFonts w:ascii="Arial" w:eastAsia="Times New Roman" w:hAnsi="Arial" w:cs="Arial"/>
          <w:sz w:val="24"/>
          <w:szCs w:val="24"/>
          <w:lang w:eastAsia="ro-RO"/>
        </w:rPr>
        <w:t>1</w:t>
      </w:r>
    </w:p>
    <w:p w:rsidR="00F915DF" w:rsidRPr="0055363B" w:rsidRDefault="00F915DF" w:rsidP="0055363B">
      <w:pPr>
        <w:pStyle w:val="NoSpacing"/>
        <w:tabs>
          <w:tab w:val="right" w:pos="9072"/>
        </w:tabs>
        <w:ind w:left="0"/>
        <w:rPr>
          <w:rFonts w:ascii="Arial" w:eastAsia="Times New Roman" w:hAnsi="Arial" w:cs="Arial"/>
          <w:sz w:val="24"/>
          <w:szCs w:val="24"/>
          <w:lang w:eastAsia="ro-RO"/>
        </w:rPr>
      </w:pPr>
    </w:p>
    <w:p w:rsidR="00F915DF" w:rsidRPr="0055363B" w:rsidRDefault="00F915DF"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b) Cartiere rezidențiale</w:t>
      </w:r>
    </w:p>
    <w:p w:rsidR="00F915DF" w:rsidRPr="0055363B" w:rsidRDefault="00F915DF" w:rsidP="0055363B">
      <w:pPr>
        <w:pStyle w:val="NoSpacing"/>
        <w:tabs>
          <w:tab w:val="right" w:pos="9072"/>
        </w:tabs>
        <w:ind w:left="0"/>
        <w:rPr>
          <w:rFonts w:ascii="Arial" w:hAnsi="Arial" w:cs="Arial"/>
          <w:sz w:val="24"/>
          <w:szCs w:val="24"/>
        </w:rPr>
      </w:pPr>
      <w:r w:rsidRPr="0055363B">
        <w:rPr>
          <w:rFonts w:ascii="Arial" w:hAnsi="Arial" w:cs="Arial"/>
          <w:sz w:val="24"/>
          <w:szCs w:val="24"/>
        </w:rPr>
        <w:t>Nr. controale efectuate – 3</w:t>
      </w:r>
    </w:p>
    <w:p w:rsidR="00F915DF" w:rsidRPr="0055363B" w:rsidRDefault="00F915DF" w:rsidP="0055363B">
      <w:pPr>
        <w:pStyle w:val="NoSpacing"/>
        <w:tabs>
          <w:tab w:val="right" w:pos="9072"/>
        </w:tabs>
        <w:ind w:left="0"/>
        <w:rPr>
          <w:rFonts w:ascii="Arial" w:hAnsi="Arial" w:cs="Arial"/>
          <w:sz w:val="24"/>
          <w:szCs w:val="24"/>
        </w:rPr>
      </w:pPr>
      <w:r w:rsidRPr="0055363B">
        <w:rPr>
          <w:rFonts w:ascii="Arial" w:hAnsi="Arial" w:cs="Arial"/>
          <w:sz w:val="24"/>
          <w:szCs w:val="24"/>
        </w:rPr>
        <w:t>Nr. total sancțiuni – 1, din care:</w:t>
      </w:r>
    </w:p>
    <w:p w:rsidR="00F915DF" w:rsidRPr="0055363B" w:rsidRDefault="00F915DF"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1</w:t>
      </w:r>
    </w:p>
    <w:p w:rsidR="00F915DF" w:rsidRPr="0055363B" w:rsidRDefault="00F915DF" w:rsidP="0055363B">
      <w:pPr>
        <w:pStyle w:val="NoSpacing"/>
        <w:tabs>
          <w:tab w:val="right" w:pos="9072"/>
        </w:tabs>
        <w:ind w:left="0"/>
        <w:rPr>
          <w:rFonts w:ascii="Arial" w:eastAsia="Times New Roman" w:hAnsi="Arial" w:cs="Arial"/>
          <w:sz w:val="24"/>
          <w:szCs w:val="24"/>
          <w:lang w:val="ro-RO" w:eastAsia="ro-RO"/>
        </w:rPr>
      </w:pPr>
      <w:r w:rsidRPr="0055363B">
        <w:rPr>
          <w:rFonts w:ascii="Arial" w:eastAsia="Times New Roman" w:hAnsi="Arial" w:cs="Arial"/>
          <w:sz w:val="24"/>
          <w:szCs w:val="24"/>
          <w:lang w:val="ro-RO" w:eastAsia="ro-RO"/>
        </w:rPr>
        <w:t>Probe recoltate – 1 probe</w:t>
      </w:r>
    </w:p>
    <w:p w:rsidR="00F915DF" w:rsidRPr="0055363B" w:rsidRDefault="00F915DF" w:rsidP="0055363B">
      <w:pPr>
        <w:pStyle w:val="NoSpacing"/>
        <w:tabs>
          <w:tab w:val="right" w:pos="9072"/>
        </w:tabs>
        <w:ind w:left="0"/>
        <w:rPr>
          <w:rFonts w:ascii="Arial" w:eastAsia="Times New Roman" w:hAnsi="Arial" w:cs="Arial"/>
          <w:sz w:val="24"/>
          <w:szCs w:val="24"/>
          <w:lang w:eastAsia="ro-RO"/>
        </w:rPr>
      </w:pPr>
      <w:r w:rsidRPr="0055363B">
        <w:rPr>
          <w:rFonts w:ascii="Arial" w:eastAsia="Times New Roman" w:hAnsi="Arial" w:cs="Arial"/>
          <w:sz w:val="24"/>
          <w:szCs w:val="24"/>
          <w:lang w:val="ro-RO" w:eastAsia="ro-RO"/>
        </w:rPr>
        <w:t xml:space="preserve">Probe necorespunzătoare fizico-chimic </w:t>
      </w:r>
      <w:r w:rsidRPr="0055363B">
        <w:rPr>
          <w:rFonts w:ascii="Arial" w:eastAsia="Times New Roman" w:hAnsi="Arial" w:cs="Arial"/>
          <w:sz w:val="24"/>
          <w:szCs w:val="24"/>
          <w:lang w:eastAsia="ro-RO"/>
        </w:rPr>
        <w:t>– 1</w:t>
      </w:r>
    </w:p>
    <w:p w:rsidR="00F915DF" w:rsidRPr="0055363B" w:rsidRDefault="00F915DF" w:rsidP="0055363B">
      <w:pPr>
        <w:pStyle w:val="NoSpacing"/>
        <w:tabs>
          <w:tab w:val="center" w:pos="4536"/>
          <w:tab w:val="right" w:pos="9072"/>
        </w:tabs>
        <w:ind w:left="0"/>
        <w:rPr>
          <w:rFonts w:ascii="Arial" w:hAnsi="Arial" w:cs="Arial"/>
          <w:b/>
          <w:sz w:val="24"/>
          <w:szCs w:val="24"/>
        </w:rPr>
      </w:pPr>
      <w:r w:rsidRPr="0055363B">
        <w:rPr>
          <w:rFonts w:ascii="Arial" w:hAnsi="Arial" w:cs="Arial"/>
          <w:b/>
          <w:sz w:val="24"/>
          <w:szCs w:val="24"/>
        </w:rPr>
        <w:t>Neconformități identificate:</w:t>
      </w:r>
    </w:p>
    <w:p w:rsidR="00F915DF" w:rsidRPr="0055363B" w:rsidRDefault="00F915DF" w:rsidP="0055363B">
      <w:pPr>
        <w:pStyle w:val="NoSpacing"/>
        <w:numPr>
          <w:ilvl w:val="0"/>
          <w:numId w:val="16"/>
        </w:numPr>
        <w:tabs>
          <w:tab w:val="center" w:pos="4536"/>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B53B7F" w:rsidRPr="0055363B" w:rsidRDefault="00B53B7F" w:rsidP="0055363B">
      <w:pPr>
        <w:pStyle w:val="NoSpacing"/>
        <w:tabs>
          <w:tab w:val="right" w:pos="9072"/>
        </w:tabs>
        <w:ind w:left="0"/>
        <w:rPr>
          <w:rFonts w:ascii="Arial" w:eastAsia="Times New Roman" w:hAnsi="Arial" w:cs="Arial"/>
          <w:sz w:val="24"/>
          <w:szCs w:val="24"/>
          <w:lang w:eastAsia="ro-RO"/>
        </w:rPr>
      </w:pPr>
    </w:p>
    <w:p w:rsidR="00B17352" w:rsidRPr="0055363B" w:rsidRDefault="00F915DF"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c</w:t>
      </w:r>
      <w:r w:rsidR="005322AD" w:rsidRPr="0055363B">
        <w:rPr>
          <w:rFonts w:ascii="Arial" w:hAnsi="Arial" w:cs="Arial"/>
          <w:b/>
          <w:sz w:val="24"/>
          <w:szCs w:val="24"/>
          <w:u w:val="single"/>
        </w:rPr>
        <w:t xml:space="preserve">) </w:t>
      </w:r>
      <w:r w:rsidR="00B17352" w:rsidRPr="0055363B">
        <w:rPr>
          <w:rFonts w:ascii="Arial" w:hAnsi="Arial" w:cs="Arial"/>
          <w:b/>
          <w:sz w:val="24"/>
          <w:szCs w:val="24"/>
          <w:u w:val="single"/>
        </w:rPr>
        <w:t>Instalații locale (fântâni publice</w:t>
      </w:r>
      <w:r w:rsidR="00041604" w:rsidRPr="0055363B">
        <w:rPr>
          <w:rFonts w:ascii="Arial" w:hAnsi="Arial" w:cs="Arial"/>
          <w:b/>
          <w:sz w:val="24"/>
          <w:szCs w:val="24"/>
          <w:u w:val="single"/>
        </w:rPr>
        <w:t>)</w:t>
      </w:r>
    </w:p>
    <w:p w:rsidR="00FA6932"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controale </w:t>
      </w:r>
      <w:r w:rsidR="002511B9" w:rsidRPr="0055363B">
        <w:rPr>
          <w:rFonts w:ascii="Arial" w:hAnsi="Arial" w:cs="Arial"/>
          <w:sz w:val="24"/>
          <w:szCs w:val="24"/>
        </w:rPr>
        <w:t xml:space="preserve">efectuate </w:t>
      </w:r>
      <w:r w:rsidR="00FA6932" w:rsidRPr="0055363B">
        <w:rPr>
          <w:rFonts w:ascii="Arial" w:hAnsi="Arial" w:cs="Arial"/>
          <w:sz w:val="24"/>
          <w:szCs w:val="24"/>
        </w:rPr>
        <w:t>–</w:t>
      </w:r>
      <w:r w:rsidR="002511B9" w:rsidRPr="0055363B">
        <w:rPr>
          <w:rFonts w:ascii="Arial" w:hAnsi="Arial" w:cs="Arial"/>
          <w:sz w:val="24"/>
          <w:szCs w:val="24"/>
        </w:rPr>
        <w:t xml:space="preserve"> </w:t>
      </w:r>
      <w:r w:rsidR="0069063A" w:rsidRPr="0055363B">
        <w:rPr>
          <w:rFonts w:ascii="Arial" w:hAnsi="Arial" w:cs="Arial"/>
          <w:sz w:val="24"/>
          <w:szCs w:val="24"/>
        </w:rPr>
        <w:t>2</w:t>
      </w:r>
      <w:r w:rsidR="00F915DF" w:rsidRPr="0055363B">
        <w:rPr>
          <w:rFonts w:ascii="Arial" w:hAnsi="Arial" w:cs="Arial"/>
          <w:sz w:val="24"/>
          <w:szCs w:val="24"/>
        </w:rPr>
        <w:t>4</w:t>
      </w:r>
    </w:p>
    <w:p w:rsidR="009B736F" w:rsidRPr="0055363B" w:rsidRDefault="009B736F"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E11025" w:rsidRPr="0055363B">
        <w:rPr>
          <w:rFonts w:ascii="Arial" w:hAnsi="Arial" w:cs="Arial"/>
          <w:sz w:val="24"/>
          <w:szCs w:val="24"/>
        </w:rPr>
        <w:t>–</w:t>
      </w:r>
      <w:r w:rsidR="00880AF9" w:rsidRPr="0055363B">
        <w:rPr>
          <w:rFonts w:ascii="Arial" w:hAnsi="Arial" w:cs="Arial"/>
          <w:sz w:val="24"/>
          <w:szCs w:val="24"/>
        </w:rPr>
        <w:t xml:space="preserve"> </w:t>
      </w:r>
      <w:r w:rsidR="00F915DF" w:rsidRPr="0055363B">
        <w:rPr>
          <w:rFonts w:ascii="Arial" w:hAnsi="Arial" w:cs="Arial"/>
          <w:sz w:val="24"/>
          <w:szCs w:val="24"/>
        </w:rPr>
        <w:t>4</w:t>
      </w:r>
      <w:r w:rsidRPr="0055363B">
        <w:rPr>
          <w:rFonts w:ascii="Arial" w:hAnsi="Arial" w:cs="Arial"/>
          <w:sz w:val="24"/>
          <w:szCs w:val="24"/>
        </w:rPr>
        <w:t>,</w:t>
      </w:r>
      <w:r w:rsidR="00E11025" w:rsidRPr="0055363B">
        <w:rPr>
          <w:rFonts w:ascii="Arial" w:hAnsi="Arial" w:cs="Arial"/>
          <w:sz w:val="24"/>
          <w:szCs w:val="24"/>
        </w:rPr>
        <w:t xml:space="preserve"> </w:t>
      </w:r>
      <w:r w:rsidRPr="0055363B">
        <w:rPr>
          <w:rFonts w:ascii="Arial" w:hAnsi="Arial" w:cs="Arial"/>
          <w:sz w:val="24"/>
          <w:szCs w:val="24"/>
        </w:rPr>
        <w:t>din care:</w:t>
      </w:r>
    </w:p>
    <w:p w:rsidR="0069063A" w:rsidRPr="0055363B" w:rsidRDefault="00F915DF"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1</w:t>
      </w:r>
    </w:p>
    <w:p w:rsidR="00F915DF" w:rsidRPr="0055363B" w:rsidRDefault="00F915DF"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2</w:t>
      </w:r>
    </w:p>
    <w:p w:rsidR="00F915DF" w:rsidRPr="0055363B" w:rsidRDefault="00F915DF" w:rsidP="0055363B">
      <w:pPr>
        <w:pStyle w:val="NoSpacing"/>
        <w:tabs>
          <w:tab w:val="right" w:pos="9072"/>
        </w:tabs>
        <w:ind w:left="0"/>
        <w:rPr>
          <w:rFonts w:ascii="Arial" w:hAnsi="Arial" w:cs="Arial"/>
          <w:b/>
          <w:sz w:val="24"/>
          <w:szCs w:val="24"/>
        </w:rPr>
      </w:pPr>
      <w:r w:rsidRPr="0055363B">
        <w:rPr>
          <w:rFonts w:ascii="Arial" w:hAnsi="Arial" w:cs="Arial"/>
          <w:sz w:val="24"/>
          <w:szCs w:val="24"/>
        </w:rPr>
        <w:lastRenderedPageBreak/>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Pr="0055363B">
        <w:rPr>
          <w:rFonts w:ascii="Arial" w:hAnsi="Arial" w:cs="Arial"/>
          <w:b/>
          <w:sz w:val="24"/>
          <w:szCs w:val="24"/>
        </w:rPr>
        <w:t>11.000 lei</w:t>
      </w:r>
    </w:p>
    <w:p w:rsidR="003C22AC" w:rsidRPr="0055363B" w:rsidRDefault="003C22AC" w:rsidP="0055363B">
      <w:pPr>
        <w:pStyle w:val="NoSpacing"/>
        <w:tabs>
          <w:tab w:val="right" w:pos="9072"/>
        </w:tabs>
        <w:ind w:left="0"/>
        <w:rPr>
          <w:rFonts w:ascii="Arial" w:hAnsi="Arial" w:cs="Arial"/>
          <w:b/>
          <w:sz w:val="24"/>
          <w:szCs w:val="24"/>
        </w:rPr>
      </w:pPr>
      <w:r w:rsidRPr="0055363B">
        <w:rPr>
          <w:rFonts w:ascii="Arial" w:hAnsi="Arial" w:cs="Arial"/>
          <w:sz w:val="24"/>
          <w:szCs w:val="24"/>
        </w:rPr>
        <w:t>Decizii de suspendare activitate:</w:t>
      </w:r>
      <w:r w:rsidRPr="0055363B">
        <w:rPr>
          <w:rFonts w:ascii="Arial" w:hAnsi="Arial" w:cs="Arial"/>
          <w:b/>
          <w:sz w:val="24"/>
          <w:szCs w:val="24"/>
        </w:rPr>
        <w:t xml:space="preserve"> </w:t>
      </w:r>
      <w:r w:rsidR="00B51A35" w:rsidRPr="0055363B">
        <w:rPr>
          <w:rFonts w:ascii="Arial" w:hAnsi="Arial" w:cs="Arial"/>
          <w:b/>
          <w:sz w:val="24"/>
          <w:szCs w:val="24"/>
        </w:rPr>
        <w:t>1</w:t>
      </w:r>
      <w:r w:rsidRPr="0055363B">
        <w:rPr>
          <w:rFonts w:ascii="Arial" w:hAnsi="Arial" w:cs="Arial"/>
          <w:b/>
          <w:sz w:val="24"/>
          <w:szCs w:val="24"/>
        </w:rPr>
        <w:t xml:space="preserve"> (</w:t>
      </w:r>
      <w:r w:rsidR="00B51A35" w:rsidRPr="0055363B">
        <w:rPr>
          <w:rFonts w:ascii="Arial" w:hAnsi="Arial" w:cs="Arial"/>
          <w:b/>
          <w:sz w:val="24"/>
          <w:szCs w:val="24"/>
        </w:rPr>
        <w:t xml:space="preserve">1 </w:t>
      </w:r>
      <w:r w:rsidRPr="0055363B">
        <w:rPr>
          <w:rFonts w:ascii="Arial" w:hAnsi="Arial" w:cs="Arial"/>
          <w:b/>
          <w:sz w:val="24"/>
          <w:szCs w:val="24"/>
        </w:rPr>
        <w:t>DSP Bihor)</w:t>
      </w:r>
    </w:p>
    <w:p w:rsidR="0043268A" w:rsidRPr="0055363B" w:rsidRDefault="0043268A" w:rsidP="0055363B">
      <w:pPr>
        <w:pStyle w:val="NoSpacing"/>
        <w:tabs>
          <w:tab w:val="right" w:pos="9072"/>
        </w:tabs>
        <w:ind w:left="0"/>
        <w:rPr>
          <w:rFonts w:ascii="Arial" w:eastAsia="Times New Roman" w:hAnsi="Arial" w:cs="Arial"/>
          <w:sz w:val="24"/>
          <w:szCs w:val="24"/>
          <w:lang w:val="ro-RO" w:eastAsia="ro-RO"/>
        </w:rPr>
      </w:pPr>
      <w:r w:rsidRPr="0055363B">
        <w:rPr>
          <w:rFonts w:ascii="Arial" w:eastAsia="Times New Roman" w:hAnsi="Arial" w:cs="Arial"/>
          <w:sz w:val="24"/>
          <w:szCs w:val="24"/>
          <w:lang w:val="ro-RO" w:eastAsia="ro-RO"/>
        </w:rPr>
        <w:t xml:space="preserve">Probe recoltate – </w:t>
      </w:r>
      <w:r w:rsidR="00F915DF" w:rsidRPr="0055363B">
        <w:rPr>
          <w:rFonts w:ascii="Arial" w:eastAsia="Times New Roman" w:hAnsi="Arial" w:cs="Arial"/>
          <w:sz w:val="24"/>
          <w:szCs w:val="24"/>
          <w:lang w:val="ro-RO" w:eastAsia="ro-RO"/>
        </w:rPr>
        <w:t>18</w:t>
      </w:r>
      <w:r w:rsidRPr="0055363B">
        <w:rPr>
          <w:rFonts w:ascii="Arial" w:eastAsia="Times New Roman" w:hAnsi="Arial" w:cs="Arial"/>
          <w:sz w:val="24"/>
          <w:szCs w:val="24"/>
          <w:lang w:val="ro-RO" w:eastAsia="ro-RO"/>
        </w:rPr>
        <w:t xml:space="preserve"> probe</w:t>
      </w:r>
    </w:p>
    <w:p w:rsidR="0043268A" w:rsidRPr="0055363B" w:rsidRDefault="0043268A" w:rsidP="0055363B">
      <w:pPr>
        <w:pStyle w:val="NoSpacing"/>
        <w:tabs>
          <w:tab w:val="right" w:pos="9072"/>
        </w:tabs>
        <w:ind w:left="0"/>
        <w:rPr>
          <w:rFonts w:ascii="Arial" w:eastAsia="Times New Roman" w:hAnsi="Arial" w:cs="Arial"/>
          <w:sz w:val="24"/>
          <w:szCs w:val="24"/>
          <w:lang w:eastAsia="ro-RO"/>
        </w:rPr>
      </w:pPr>
      <w:r w:rsidRPr="0055363B">
        <w:rPr>
          <w:rFonts w:ascii="Arial" w:eastAsia="Times New Roman" w:hAnsi="Arial" w:cs="Arial"/>
          <w:sz w:val="24"/>
          <w:szCs w:val="24"/>
          <w:lang w:val="ro-RO" w:eastAsia="ro-RO"/>
        </w:rPr>
        <w:t xml:space="preserve">Probe corespunzătoare </w:t>
      </w:r>
      <w:r w:rsidRPr="0055363B">
        <w:rPr>
          <w:rFonts w:ascii="Arial" w:eastAsia="Times New Roman" w:hAnsi="Arial" w:cs="Arial"/>
          <w:sz w:val="24"/>
          <w:szCs w:val="24"/>
          <w:lang w:eastAsia="ro-RO"/>
        </w:rPr>
        <w:t xml:space="preserve">– </w:t>
      </w:r>
      <w:r w:rsidR="00F915DF" w:rsidRPr="0055363B">
        <w:rPr>
          <w:rFonts w:ascii="Arial" w:eastAsia="Times New Roman" w:hAnsi="Arial" w:cs="Arial"/>
          <w:sz w:val="24"/>
          <w:szCs w:val="24"/>
          <w:lang w:eastAsia="ro-RO"/>
        </w:rPr>
        <w:t>3</w:t>
      </w:r>
    </w:p>
    <w:p w:rsidR="0069063A" w:rsidRPr="0055363B" w:rsidRDefault="0069063A" w:rsidP="0055363B">
      <w:pPr>
        <w:pStyle w:val="NoSpacing"/>
        <w:tabs>
          <w:tab w:val="right" w:pos="9072"/>
        </w:tabs>
        <w:ind w:left="0"/>
        <w:rPr>
          <w:rFonts w:ascii="Arial" w:eastAsia="Times New Roman" w:hAnsi="Arial" w:cs="Arial"/>
          <w:sz w:val="24"/>
          <w:szCs w:val="24"/>
          <w:lang w:eastAsia="ro-RO"/>
        </w:rPr>
      </w:pPr>
      <w:r w:rsidRPr="0055363B">
        <w:rPr>
          <w:rFonts w:ascii="Arial" w:eastAsia="Times New Roman" w:hAnsi="Arial" w:cs="Arial"/>
          <w:sz w:val="24"/>
          <w:szCs w:val="24"/>
          <w:lang w:val="ro-RO" w:eastAsia="ro-RO"/>
        </w:rPr>
        <w:t xml:space="preserve">Probe necorespunzătoare fizico-chimic </w:t>
      </w:r>
      <w:r w:rsidRPr="0055363B">
        <w:rPr>
          <w:rFonts w:ascii="Arial" w:eastAsia="Times New Roman" w:hAnsi="Arial" w:cs="Arial"/>
          <w:sz w:val="24"/>
          <w:szCs w:val="24"/>
          <w:lang w:eastAsia="ro-RO"/>
        </w:rPr>
        <w:t xml:space="preserve">– </w:t>
      </w:r>
      <w:r w:rsidR="00F915DF" w:rsidRPr="0055363B">
        <w:rPr>
          <w:rFonts w:ascii="Arial" w:eastAsia="Times New Roman" w:hAnsi="Arial" w:cs="Arial"/>
          <w:sz w:val="24"/>
          <w:szCs w:val="24"/>
          <w:lang w:eastAsia="ro-RO"/>
        </w:rPr>
        <w:t>5</w:t>
      </w:r>
    </w:p>
    <w:p w:rsidR="0043268A" w:rsidRPr="0055363B" w:rsidRDefault="0043268A" w:rsidP="0055363B">
      <w:pPr>
        <w:pStyle w:val="NoSpacing"/>
        <w:tabs>
          <w:tab w:val="right" w:pos="9072"/>
        </w:tabs>
        <w:ind w:left="0"/>
        <w:rPr>
          <w:rFonts w:ascii="Arial" w:eastAsia="Times New Roman" w:hAnsi="Arial" w:cs="Arial"/>
          <w:sz w:val="24"/>
          <w:szCs w:val="24"/>
          <w:lang w:eastAsia="ro-RO"/>
        </w:rPr>
      </w:pPr>
      <w:r w:rsidRPr="0055363B">
        <w:rPr>
          <w:rFonts w:ascii="Arial" w:eastAsia="Times New Roman" w:hAnsi="Arial" w:cs="Arial"/>
          <w:sz w:val="24"/>
          <w:szCs w:val="24"/>
          <w:lang w:val="ro-RO" w:eastAsia="ro-RO"/>
        </w:rPr>
        <w:t xml:space="preserve">Probe necorespunzătoare bacteriologic </w:t>
      </w:r>
      <w:r w:rsidRPr="0055363B">
        <w:rPr>
          <w:rFonts w:ascii="Arial" w:eastAsia="Times New Roman" w:hAnsi="Arial" w:cs="Arial"/>
          <w:sz w:val="24"/>
          <w:szCs w:val="24"/>
          <w:lang w:eastAsia="ro-RO"/>
        </w:rPr>
        <w:t xml:space="preserve">– </w:t>
      </w:r>
      <w:r w:rsidR="00F915DF" w:rsidRPr="0055363B">
        <w:rPr>
          <w:rFonts w:ascii="Arial" w:eastAsia="Times New Roman" w:hAnsi="Arial" w:cs="Arial"/>
          <w:sz w:val="24"/>
          <w:szCs w:val="24"/>
          <w:lang w:eastAsia="ro-RO"/>
        </w:rPr>
        <w:t>10</w:t>
      </w:r>
    </w:p>
    <w:p w:rsidR="00B04E9A" w:rsidRPr="0055363B" w:rsidRDefault="009B736F" w:rsidP="0055363B">
      <w:pPr>
        <w:pStyle w:val="NoSpacing"/>
        <w:tabs>
          <w:tab w:val="center" w:pos="4536"/>
          <w:tab w:val="right" w:pos="9072"/>
        </w:tabs>
        <w:ind w:left="0"/>
        <w:rPr>
          <w:rFonts w:ascii="Arial" w:hAnsi="Arial" w:cs="Arial"/>
          <w:b/>
          <w:sz w:val="24"/>
          <w:szCs w:val="24"/>
        </w:rPr>
      </w:pPr>
      <w:r w:rsidRPr="0055363B">
        <w:rPr>
          <w:rFonts w:ascii="Arial" w:hAnsi="Arial" w:cs="Arial"/>
          <w:b/>
          <w:sz w:val="24"/>
          <w:szCs w:val="24"/>
        </w:rPr>
        <w:t>Neconformități identificate:</w:t>
      </w:r>
    </w:p>
    <w:p w:rsidR="00A15BD2" w:rsidRPr="0055363B" w:rsidRDefault="00A15BD2" w:rsidP="0055363B">
      <w:pPr>
        <w:pStyle w:val="NoSpacing"/>
        <w:numPr>
          <w:ilvl w:val="0"/>
          <w:numId w:val="6"/>
        </w:numPr>
        <w:tabs>
          <w:tab w:val="center" w:pos="4536"/>
          <w:tab w:val="right" w:pos="9072"/>
        </w:tabs>
        <w:ind w:left="0" w:firstLine="0"/>
        <w:rPr>
          <w:rFonts w:ascii="Arial" w:hAnsi="Arial" w:cs="Arial"/>
          <w:b/>
          <w:sz w:val="24"/>
          <w:szCs w:val="24"/>
        </w:rPr>
      </w:pPr>
      <w:r w:rsidRPr="0055363B">
        <w:rPr>
          <w:rFonts w:ascii="Arial" w:hAnsi="Arial" w:cs="Arial"/>
          <w:sz w:val="24"/>
          <w:szCs w:val="24"/>
          <w:shd w:val="clear" w:color="auto" w:fill="FFFFFF"/>
        </w:rPr>
        <w:t>darea în consum public ca apă pentru consum uman a apei care nu corespunde condiţiilor de potabilitate;</w:t>
      </w:r>
    </w:p>
    <w:p w:rsidR="00723D0B" w:rsidRPr="0055363B" w:rsidRDefault="00723D0B" w:rsidP="0055363B">
      <w:pPr>
        <w:pStyle w:val="NoSpacing"/>
        <w:numPr>
          <w:ilvl w:val="0"/>
          <w:numId w:val="6"/>
        </w:numPr>
        <w:tabs>
          <w:tab w:val="center" w:pos="4536"/>
          <w:tab w:val="right" w:pos="9072"/>
        </w:tabs>
        <w:ind w:left="0" w:firstLine="0"/>
        <w:rPr>
          <w:rFonts w:ascii="Arial" w:hAnsi="Arial" w:cs="Arial"/>
          <w:b/>
          <w:sz w:val="24"/>
          <w:szCs w:val="24"/>
        </w:rPr>
      </w:pPr>
      <w:r w:rsidRPr="0055363B">
        <w:rPr>
          <w:rFonts w:ascii="Arial" w:hAnsi="Arial" w:cs="Arial"/>
          <w:sz w:val="24"/>
          <w:szCs w:val="24"/>
          <w:shd w:val="clear" w:color="auto" w:fill="FFFFFF"/>
        </w:rPr>
        <w:t>neefectuarea monitorizării de control a calităţii apei potabile folosite în industria alimentară;</w:t>
      </w:r>
    </w:p>
    <w:p w:rsidR="003C22AC" w:rsidRPr="0055363B" w:rsidRDefault="003C22AC" w:rsidP="0055363B">
      <w:pPr>
        <w:tabs>
          <w:tab w:val="right" w:pos="9072"/>
        </w:tabs>
        <w:spacing w:after="0" w:line="240" w:lineRule="auto"/>
        <w:ind w:left="0"/>
        <w:rPr>
          <w:rFonts w:ascii="Arial" w:hAnsi="Arial" w:cs="Arial"/>
          <w:noProof/>
          <w:sz w:val="24"/>
          <w:szCs w:val="24"/>
          <w:lang w:val="ro-RO"/>
        </w:rPr>
      </w:pPr>
      <w:r w:rsidRPr="0055363B">
        <w:rPr>
          <w:rFonts w:ascii="Arial" w:hAnsi="Arial" w:cs="Arial"/>
          <w:b/>
          <w:sz w:val="24"/>
          <w:szCs w:val="24"/>
        </w:rPr>
        <w:t>Decizi</w:t>
      </w:r>
      <w:r w:rsidR="00B51A35" w:rsidRPr="0055363B">
        <w:rPr>
          <w:rFonts w:ascii="Arial" w:hAnsi="Arial" w:cs="Arial"/>
          <w:b/>
          <w:sz w:val="24"/>
          <w:szCs w:val="24"/>
        </w:rPr>
        <w:t>e</w:t>
      </w:r>
      <w:r w:rsidRPr="0055363B">
        <w:rPr>
          <w:rFonts w:ascii="Arial" w:hAnsi="Arial" w:cs="Arial"/>
          <w:b/>
          <w:sz w:val="24"/>
          <w:szCs w:val="24"/>
        </w:rPr>
        <w:t xml:space="preserve"> de </w:t>
      </w:r>
      <w:r w:rsidRPr="0055363B">
        <w:rPr>
          <w:rFonts w:ascii="Arial" w:hAnsi="Arial" w:cs="Arial"/>
          <w:b/>
          <w:sz w:val="24"/>
          <w:szCs w:val="24"/>
          <w:lang w:val="ro-RO"/>
        </w:rPr>
        <w:t xml:space="preserve">suspendare </w:t>
      </w:r>
      <w:proofErr w:type="gramStart"/>
      <w:r w:rsidRPr="0055363B">
        <w:rPr>
          <w:rFonts w:ascii="Arial" w:hAnsi="Arial" w:cs="Arial"/>
          <w:b/>
          <w:sz w:val="24"/>
          <w:szCs w:val="24"/>
          <w:lang w:val="ro-RO"/>
        </w:rPr>
        <w:t>a</w:t>
      </w:r>
      <w:proofErr w:type="gramEnd"/>
      <w:r w:rsidRPr="0055363B">
        <w:rPr>
          <w:rFonts w:ascii="Arial" w:hAnsi="Arial" w:cs="Arial"/>
          <w:b/>
          <w:sz w:val="24"/>
          <w:szCs w:val="24"/>
          <w:lang w:val="ro-RO"/>
        </w:rPr>
        <w:t xml:space="preserve"> activității</w:t>
      </w:r>
      <w:r w:rsidRPr="0055363B">
        <w:rPr>
          <w:rFonts w:ascii="Arial" w:hAnsi="Arial" w:cs="Arial"/>
          <w:b/>
          <w:sz w:val="24"/>
          <w:szCs w:val="24"/>
        </w:rPr>
        <w:t xml:space="preserve"> - DSP Bihor </w:t>
      </w:r>
      <w:r w:rsidRPr="0055363B">
        <w:rPr>
          <w:rFonts w:ascii="Arial" w:hAnsi="Arial" w:cs="Arial"/>
          <w:sz w:val="24"/>
          <w:szCs w:val="24"/>
        </w:rPr>
        <w:t>– apă cu parametrii chimici neconformi (As);</w:t>
      </w:r>
    </w:p>
    <w:p w:rsidR="00880AF9" w:rsidRPr="0055363B" w:rsidRDefault="00880AF9" w:rsidP="0055363B">
      <w:pPr>
        <w:pStyle w:val="NoSpacing"/>
        <w:tabs>
          <w:tab w:val="right" w:pos="9072"/>
        </w:tabs>
        <w:ind w:left="0"/>
        <w:rPr>
          <w:rFonts w:ascii="Arial" w:hAnsi="Arial" w:cs="Arial"/>
          <w:b/>
          <w:color w:val="FF0000"/>
          <w:sz w:val="24"/>
          <w:szCs w:val="24"/>
        </w:rPr>
      </w:pPr>
    </w:p>
    <w:p w:rsidR="00BC736E" w:rsidRPr="0055363B" w:rsidRDefault="00BC736E" w:rsidP="0055363B">
      <w:pPr>
        <w:pStyle w:val="NoSpacing"/>
        <w:tabs>
          <w:tab w:val="right" w:pos="9072"/>
        </w:tabs>
        <w:ind w:left="0"/>
        <w:rPr>
          <w:rFonts w:ascii="Arial" w:hAnsi="Arial" w:cs="Arial"/>
          <w:b/>
          <w:color w:val="FF0000"/>
          <w:sz w:val="24"/>
          <w:szCs w:val="24"/>
        </w:rPr>
      </w:pPr>
    </w:p>
    <w:p w:rsidR="00C8570C" w:rsidRPr="0055363B" w:rsidRDefault="00560CBE" w:rsidP="0055363B">
      <w:pPr>
        <w:pStyle w:val="NoSpacing"/>
        <w:tabs>
          <w:tab w:val="right" w:pos="9072"/>
        </w:tabs>
        <w:ind w:left="0"/>
        <w:rPr>
          <w:rFonts w:ascii="Arial" w:hAnsi="Arial" w:cs="Arial"/>
          <w:b/>
          <w:sz w:val="24"/>
          <w:szCs w:val="24"/>
        </w:rPr>
      </w:pPr>
      <w:r w:rsidRPr="0055363B">
        <w:rPr>
          <w:rFonts w:ascii="Arial" w:hAnsi="Arial" w:cs="Arial"/>
          <w:b/>
          <w:sz w:val="24"/>
          <w:szCs w:val="24"/>
        </w:rPr>
        <w:t xml:space="preserve">Capitolul </w:t>
      </w:r>
      <w:r w:rsidR="005322AD" w:rsidRPr="0055363B">
        <w:rPr>
          <w:rFonts w:ascii="Arial" w:hAnsi="Arial" w:cs="Arial"/>
          <w:b/>
          <w:sz w:val="24"/>
          <w:szCs w:val="24"/>
        </w:rPr>
        <w:t>V</w:t>
      </w:r>
      <w:r w:rsidRPr="0055363B">
        <w:rPr>
          <w:rFonts w:ascii="Arial" w:hAnsi="Arial" w:cs="Arial"/>
          <w:b/>
          <w:sz w:val="24"/>
          <w:szCs w:val="24"/>
        </w:rPr>
        <w:t>.</w:t>
      </w:r>
      <w:r w:rsidR="005322AD" w:rsidRPr="0055363B">
        <w:rPr>
          <w:rFonts w:ascii="Arial" w:hAnsi="Arial" w:cs="Arial"/>
          <w:b/>
          <w:sz w:val="24"/>
          <w:szCs w:val="24"/>
        </w:rPr>
        <w:t xml:space="preserve"> </w:t>
      </w:r>
      <w:r w:rsidR="002449F3" w:rsidRPr="0055363B">
        <w:rPr>
          <w:rFonts w:ascii="Arial" w:hAnsi="Arial" w:cs="Arial"/>
          <w:b/>
          <w:sz w:val="24"/>
          <w:szCs w:val="24"/>
        </w:rPr>
        <w:t>TURISM</w:t>
      </w:r>
    </w:p>
    <w:p w:rsidR="00C301F2" w:rsidRPr="0055363B" w:rsidRDefault="00C301F2" w:rsidP="0055363B">
      <w:pPr>
        <w:pStyle w:val="NoSpacing"/>
        <w:tabs>
          <w:tab w:val="right" w:pos="9072"/>
        </w:tabs>
        <w:ind w:left="0"/>
        <w:rPr>
          <w:rFonts w:ascii="Arial" w:hAnsi="Arial" w:cs="Arial"/>
          <w:b/>
          <w:sz w:val="24"/>
          <w:szCs w:val="24"/>
        </w:rPr>
      </w:pPr>
    </w:p>
    <w:p w:rsidR="005322AD"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N</w:t>
      </w:r>
      <w:r w:rsidR="00D0790E" w:rsidRPr="0055363B">
        <w:rPr>
          <w:rFonts w:ascii="Arial" w:hAnsi="Arial" w:cs="Arial"/>
          <w:sz w:val="24"/>
          <w:szCs w:val="24"/>
        </w:rPr>
        <w:t xml:space="preserve">r. </w:t>
      </w:r>
      <w:r w:rsidRPr="0055363B">
        <w:rPr>
          <w:rFonts w:ascii="Arial" w:hAnsi="Arial" w:cs="Arial"/>
          <w:sz w:val="24"/>
          <w:szCs w:val="24"/>
        </w:rPr>
        <w:t>total unități de turism controlate:</w:t>
      </w:r>
      <w:r w:rsidR="00D2180C" w:rsidRPr="0055363B">
        <w:rPr>
          <w:rFonts w:ascii="Arial" w:hAnsi="Arial" w:cs="Arial"/>
          <w:sz w:val="24"/>
          <w:szCs w:val="24"/>
        </w:rPr>
        <w:t xml:space="preserve"> </w:t>
      </w:r>
      <w:r w:rsidR="00F915DF" w:rsidRPr="0055363B">
        <w:rPr>
          <w:rFonts w:ascii="Arial" w:hAnsi="Arial" w:cs="Arial"/>
          <w:sz w:val="24"/>
          <w:szCs w:val="24"/>
        </w:rPr>
        <w:t>56</w:t>
      </w:r>
    </w:p>
    <w:p w:rsidR="006234C8" w:rsidRPr="0055363B" w:rsidRDefault="006234C8"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F915DF" w:rsidRPr="0055363B">
        <w:rPr>
          <w:rFonts w:ascii="Arial" w:hAnsi="Arial" w:cs="Arial"/>
          <w:sz w:val="24"/>
          <w:szCs w:val="24"/>
        </w:rPr>
        <w:t>14</w:t>
      </w:r>
      <w:r w:rsidRPr="0055363B">
        <w:rPr>
          <w:rFonts w:ascii="Arial" w:hAnsi="Arial" w:cs="Arial"/>
          <w:sz w:val="24"/>
          <w:szCs w:val="24"/>
        </w:rPr>
        <w:t>, din care:</w:t>
      </w:r>
    </w:p>
    <w:p w:rsidR="000F7148"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0F7148" w:rsidRPr="0055363B">
        <w:rPr>
          <w:rFonts w:ascii="Arial" w:hAnsi="Arial" w:cs="Arial"/>
          <w:sz w:val="24"/>
          <w:szCs w:val="24"/>
        </w:rPr>
        <w:t xml:space="preserve"> </w:t>
      </w:r>
      <w:proofErr w:type="gramStart"/>
      <w:r w:rsidR="000F7148" w:rsidRPr="0055363B">
        <w:rPr>
          <w:rFonts w:ascii="Arial" w:hAnsi="Arial" w:cs="Arial"/>
          <w:sz w:val="24"/>
          <w:szCs w:val="24"/>
        </w:rPr>
        <w:t>nr</w:t>
      </w:r>
      <w:proofErr w:type="gramEnd"/>
      <w:r w:rsidR="000F7148" w:rsidRPr="0055363B">
        <w:rPr>
          <w:rFonts w:ascii="Arial" w:hAnsi="Arial" w:cs="Arial"/>
          <w:sz w:val="24"/>
          <w:szCs w:val="24"/>
        </w:rPr>
        <w:t xml:space="preserve">. </w:t>
      </w:r>
      <w:proofErr w:type="gramStart"/>
      <w:r w:rsidR="000F7148" w:rsidRPr="0055363B">
        <w:rPr>
          <w:rFonts w:ascii="Arial" w:hAnsi="Arial" w:cs="Arial"/>
          <w:sz w:val="24"/>
          <w:szCs w:val="24"/>
        </w:rPr>
        <w:t>avertismente</w:t>
      </w:r>
      <w:proofErr w:type="gramEnd"/>
      <w:r w:rsidR="000F7148" w:rsidRPr="0055363B">
        <w:rPr>
          <w:rFonts w:ascii="Arial" w:hAnsi="Arial" w:cs="Arial"/>
          <w:sz w:val="24"/>
          <w:szCs w:val="24"/>
        </w:rPr>
        <w:t xml:space="preserve"> </w:t>
      </w:r>
      <w:r w:rsidR="00AA6708" w:rsidRPr="0055363B">
        <w:rPr>
          <w:rFonts w:ascii="Arial" w:hAnsi="Arial" w:cs="Arial"/>
          <w:sz w:val="24"/>
          <w:szCs w:val="24"/>
        </w:rPr>
        <w:t>–</w:t>
      </w:r>
      <w:r w:rsidR="000F7148" w:rsidRPr="0055363B">
        <w:rPr>
          <w:rFonts w:ascii="Arial" w:hAnsi="Arial" w:cs="Arial"/>
          <w:sz w:val="24"/>
          <w:szCs w:val="24"/>
        </w:rPr>
        <w:t xml:space="preserve"> </w:t>
      </w:r>
      <w:r w:rsidR="00F915DF" w:rsidRPr="0055363B">
        <w:rPr>
          <w:rFonts w:ascii="Arial" w:hAnsi="Arial" w:cs="Arial"/>
          <w:sz w:val="24"/>
          <w:szCs w:val="24"/>
        </w:rPr>
        <w:t>5</w:t>
      </w:r>
    </w:p>
    <w:p w:rsidR="00CB1C33"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CB1C33" w:rsidRPr="0055363B">
        <w:rPr>
          <w:rFonts w:ascii="Arial" w:hAnsi="Arial" w:cs="Arial"/>
          <w:sz w:val="24"/>
          <w:szCs w:val="24"/>
        </w:rPr>
        <w:t xml:space="preserve"> </w:t>
      </w:r>
      <w:proofErr w:type="gramStart"/>
      <w:r w:rsidR="00CB1C33" w:rsidRPr="0055363B">
        <w:rPr>
          <w:rFonts w:ascii="Arial" w:hAnsi="Arial" w:cs="Arial"/>
          <w:sz w:val="24"/>
          <w:szCs w:val="24"/>
        </w:rPr>
        <w:t>nr</w:t>
      </w:r>
      <w:proofErr w:type="gramEnd"/>
      <w:r w:rsidR="00CB1C33" w:rsidRPr="0055363B">
        <w:rPr>
          <w:rFonts w:ascii="Arial" w:hAnsi="Arial" w:cs="Arial"/>
          <w:sz w:val="24"/>
          <w:szCs w:val="24"/>
        </w:rPr>
        <w:t xml:space="preserve">. </w:t>
      </w:r>
      <w:proofErr w:type="gramStart"/>
      <w:r w:rsidR="00CB1C33" w:rsidRPr="0055363B">
        <w:rPr>
          <w:rFonts w:ascii="Arial" w:hAnsi="Arial" w:cs="Arial"/>
          <w:sz w:val="24"/>
          <w:szCs w:val="24"/>
        </w:rPr>
        <w:t>amenzi</w:t>
      </w:r>
      <w:proofErr w:type="gramEnd"/>
      <w:r w:rsidR="00CB1C33" w:rsidRPr="0055363B">
        <w:rPr>
          <w:rFonts w:ascii="Arial" w:hAnsi="Arial" w:cs="Arial"/>
          <w:sz w:val="24"/>
          <w:szCs w:val="24"/>
        </w:rPr>
        <w:t xml:space="preserve"> – </w:t>
      </w:r>
      <w:r w:rsidR="00F915DF" w:rsidRPr="0055363B">
        <w:rPr>
          <w:rFonts w:ascii="Arial" w:hAnsi="Arial" w:cs="Arial"/>
          <w:sz w:val="24"/>
          <w:szCs w:val="24"/>
        </w:rPr>
        <w:t>9</w:t>
      </w:r>
    </w:p>
    <w:p w:rsidR="00CB1C33" w:rsidRPr="0055363B" w:rsidRDefault="00070501" w:rsidP="0055363B">
      <w:pPr>
        <w:pStyle w:val="NoSpacing"/>
        <w:tabs>
          <w:tab w:val="right" w:pos="9072"/>
        </w:tabs>
        <w:ind w:left="0"/>
        <w:rPr>
          <w:rFonts w:ascii="Arial" w:hAnsi="Arial" w:cs="Arial"/>
          <w:b/>
          <w:sz w:val="24"/>
          <w:szCs w:val="24"/>
        </w:rPr>
      </w:pPr>
      <w:r w:rsidRPr="0055363B">
        <w:rPr>
          <w:rFonts w:ascii="Arial" w:hAnsi="Arial" w:cs="Arial"/>
          <w:sz w:val="24"/>
          <w:szCs w:val="24"/>
        </w:rPr>
        <w:t>-</w:t>
      </w:r>
      <w:r w:rsidR="00CB1C33" w:rsidRPr="0055363B">
        <w:rPr>
          <w:rFonts w:ascii="Arial" w:hAnsi="Arial" w:cs="Arial"/>
          <w:sz w:val="24"/>
          <w:szCs w:val="24"/>
        </w:rPr>
        <w:t xml:space="preserve"> </w:t>
      </w:r>
      <w:proofErr w:type="gramStart"/>
      <w:r w:rsidR="00CB1C33" w:rsidRPr="0055363B">
        <w:rPr>
          <w:rFonts w:ascii="Arial" w:hAnsi="Arial" w:cs="Arial"/>
          <w:sz w:val="24"/>
          <w:szCs w:val="24"/>
        </w:rPr>
        <w:t>total</w:t>
      </w:r>
      <w:proofErr w:type="gramEnd"/>
      <w:r w:rsidR="00CB1C33" w:rsidRPr="0055363B">
        <w:rPr>
          <w:rFonts w:ascii="Arial" w:hAnsi="Arial" w:cs="Arial"/>
          <w:sz w:val="24"/>
          <w:szCs w:val="24"/>
        </w:rPr>
        <w:t xml:space="preserve"> valoare amenzi – </w:t>
      </w:r>
      <w:r w:rsidR="00F915DF" w:rsidRPr="0055363B">
        <w:rPr>
          <w:rFonts w:ascii="Arial" w:hAnsi="Arial" w:cs="Arial"/>
          <w:b/>
          <w:sz w:val="24"/>
          <w:szCs w:val="24"/>
        </w:rPr>
        <w:t>20</w:t>
      </w:r>
      <w:r w:rsidR="00CB1C33" w:rsidRPr="0055363B">
        <w:rPr>
          <w:rFonts w:ascii="Arial" w:hAnsi="Arial" w:cs="Arial"/>
          <w:b/>
          <w:sz w:val="24"/>
          <w:szCs w:val="24"/>
        </w:rPr>
        <w:t>.</w:t>
      </w:r>
      <w:r w:rsidR="00F915DF" w:rsidRPr="0055363B">
        <w:rPr>
          <w:rFonts w:ascii="Arial" w:hAnsi="Arial" w:cs="Arial"/>
          <w:b/>
          <w:sz w:val="24"/>
          <w:szCs w:val="24"/>
        </w:rPr>
        <w:t>2</w:t>
      </w:r>
      <w:r w:rsidR="0028000D" w:rsidRPr="0055363B">
        <w:rPr>
          <w:rFonts w:ascii="Arial" w:hAnsi="Arial" w:cs="Arial"/>
          <w:b/>
          <w:sz w:val="24"/>
          <w:szCs w:val="24"/>
        </w:rPr>
        <w:t>0</w:t>
      </w:r>
      <w:r w:rsidR="00CB1C33" w:rsidRPr="0055363B">
        <w:rPr>
          <w:rFonts w:ascii="Arial" w:hAnsi="Arial" w:cs="Arial"/>
          <w:b/>
          <w:sz w:val="24"/>
          <w:szCs w:val="24"/>
        </w:rPr>
        <w:t>0 lei</w:t>
      </w:r>
    </w:p>
    <w:p w:rsidR="0043268A" w:rsidRPr="0055363B" w:rsidRDefault="0043268A"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recontroale: </w:t>
      </w:r>
      <w:r w:rsidR="00F915DF" w:rsidRPr="0055363B">
        <w:rPr>
          <w:rFonts w:ascii="Arial" w:hAnsi="Arial" w:cs="Arial"/>
          <w:sz w:val="24"/>
          <w:szCs w:val="24"/>
        </w:rPr>
        <w:t>7</w:t>
      </w:r>
    </w:p>
    <w:p w:rsidR="00B9063A" w:rsidRPr="0055363B" w:rsidRDefault="00B9063A" w:rsidP="0055363B">
      <w:pPr>
        <w:pStyle w:val="NoSpacing"/>
        <w:tabs>
          <w:tab w:val="right" w:pos="9072"/>
        </w:tabs>
        <w:ind w:left="0"/>
        <w:rPr>
          <w:rFonts w:ascii="Arial" w:hAnsi="Arial" w:cs="Arial"/>
          <w:sz w:val="24"/>
          <w:szCs w:val="24"/>
        </w:rPr>
      </w:pPr>
      <w:r w:rsidRPr="0055363B">
        <w:rPr>
          <w:rFonts w:ascii="Arial" w:hAnsi="Arial" w:cs="Arial"/>
          <w:sz w:val="24"/>
          <w:szCs w:val="24"/>
        </w:rPr>
        <w:t>Din care:</w:t>
      </w:r>
    </w:p>
    <w:p w:rsidR="00952AFC" w:rsidRPr="0055363B" w:rsidRDefault="00952AFC" w:rsidP="0055363B">
      <w:pPr>
        <w:pStyle w:val="NoSpacing"/>
        <w:tabs>
          <w:tab w:val="right" w:pos="9072"/>
        </w:tabs>
        <w:ind w:left="0"/>
        <w:rPr>
          <w:rFonts w:ascii="Arial" w:hAnsi="Arial" w:cs="Arial"/>
          <w:sz w:val="24"/>
          <w:szCs w:val="24"/>
          <w:u w:val="single"/>
        </w:rPr>
      </w:pPr>
    </w:p>
    <w:p w:rsidR="005322AD" w:rsidRPr="0055363B" w:rsidRDefault="005322AD"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1)</w:t>
      </w:r>
      <w:r w:rsidR="002449F3" w:rsidRPr="0055363B">
        <w:rPr>
          <w:rFonts w:ascii="Arial" w:hAnsi="Arial" w:cs="Arial"/>
          <w:b/>
          <w:sz w:val="24"/>
          <w:szCs w:val="24"/>
          <w:u w:val="single"/>
        </w:rPr>
        <w:t xml:space="preserve"> </w:t>
      </w:r>
      <w:r w:rsidRPr="0055363B">
        <w:rPr>
          <w:rFonts w:ascii="Arial" w:hAnsi="Arial" w:cs="Arial"/>
          <w:b/>
          <w:sz w:val="24"/>
          <w:szCs w:val="24"/>
          <w:u w:val="single"/>
        </w:rPr>
        <w:t>Unități de cazare hotelieră</w:t>
      </w:r>
    </w:p>
    <w:p w:rsidR="005322AD"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controale </w:t>
      </w:r>
      <w:r w:rsidR="00FA6932" w:rsidRPr="0055363B">
        <w:rPr>
          <w:rFonts w:ascii="Arial" w:hAnsi="Arial" w:cs="Arial"/>
          <w:sz w:val="24"/>
          <w:szCs w:val="24"/>
        </w:rPr>
        <w:t xml:space="preserve">efectuate </w:t>
      </w:r>
      <w:r w:rsidR="00CB1C33" w:rsidRPr="0055363B">
        <w:rPr>
          <w:rFonts w:ascii="Arial" w:hAnsi="Arial" w:cs="Arial"/>
          <w:sz w:val="24"/>
          <w:szCs w:val="24"/>
        </w:rPr>
        <w:t>–</w:t>
      </w:r>
      <w:r w:rsidR="001E29A6" w:rsidRPr="0055363B">
        <w:rPr>
          <w:rFonts w:ascii="Arial" w:hAnsi="Arial" w:cs="Arial"/>
          <w:sz w:val="24"/>
          <w:szCs w:val="24"/>
        </w:rPr>
        <w:t xml:space="preserve"> </w:t>
      </w:r>
      <w:r w:rsidR="00B51C17" w:rsidRPr="0055363B">
        <w:rPr>
          <w:rFonts w:ascii="Arial" w:hAnsi="Arial" w:cs="Arial"/>
          <w:sz w:val="24"/>
          <w:szCs w:val="24"/>
        </w:rPr>
        <w:t>33</w:t>
      </w:r>
    </w:p>
    <w:p w:rsidR="00CB1C33" w:rsidRPr="0055363B" w:rsidRDefault="00CB1C33"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B51C17" w:rsidRPr="0055363B">
        <w:rPr>
          <w:rFonts w:ascii="Arial" w:hAnsi="Arial" w:cs="Arial"/>
          <w:sz w:val="24"/>
          <w:szCs w:val="24"/>
        </w:rPr>
        <w:t>8</w:t>
      </w:r>
      <w:r w:rsidRPr="0055363B">
        <w:rPr>
          <w:rFonts w:ascii="Arial" w:hAnsi="Arial" w:cs="Arial"/>
          <w:sz w:val="24"/>
          <w:szCs w:val="24"/>
        </w:rPr>
        <w:t>, din care:</w:t>
      </w:r>
    </w:p>
    <w:p w:rsidR="00CB1C33"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CB1C33" w:rsidRPr="0055363B">
        <w:rPr>
          <w:rFonts w:ascii="Arial" w:hAnsi="Arial" w:cs="Arial"/>
          <w:sz w:val="24"/>
          <w:szCs w:val="24"/>
        </w:rPr>
        <w:t xml:space="preserve"> </w:t>
      </w:r>
      <w:proofErr w:type="gramStart"/>
      <w:r w:rsidR="00CB1C33" w:rsidRPr="0055363B">
        <w:rPr>
          <w:rFonts w:ascii="Arial" w:hAnsi="Arial" w:cs="Arial"/>
          <w:sz w:val="24"/>
          <w:szCs w:val="24"/>
        </w:rPr>
        <w:t>nr</w:t>
      </w:r>
      <w:proofErr w:type="gramEnd"/>
      <w:r w:rsidR="00CB1C33" w:rsidRPr="0055363B">
        <w:rPr>
          <w:rFonts w:ascii="Arial" w:hAnsi="Arial" w:cs="Arial"/>
          <w:sz w:val="24"/>
          <w:szCs w:val="24"/>
        </w:rPr>
        <w:t xml:space="preserve">. </w:t>
      </w:r>
      <w:proofErr w:type="gramStart"/>
      <w:r w:rsidR="00B53B7F" w:rsidRPr="0055363B">
        <w:rPr>
          <w:rFonts w:ascii="Arial" w:hAnsi="Arial" w:cs="Arial"/>
          <w:sz w:val="24"/>
          <w:szCs w:val="24"/>
        </w:rPr>
        <w:t>avertismente</w:t>
      </w:r>
      <w:proofErr w:type="gramEnd"/>
      <w:r w:rsidR="00CB1C33" w:rsidRPr="0055363B">
        <w:rPr>
          <w:rFonts w:ascii="Arial" w:hAnsi="Arial" w:cs="Arial"/>
          <w:sz w:val="24"/>
          <w:szCs w:val="24"/>
        </w:rPr>
        <w:t xml:space="preserve"> – </w:t>
      </w:r>
      <w:r w:rsidR="00B51C17" w:rsidRPr="0055363B">
        <w:rPr>
          <w:rFonts w:ascii="Arial" w:hAnsi="Arial" w:cs="Arial"/>
          <w:sz w:val="24"/>
          <w:szCs w:val="24"/>
        </w:rPr>
        <w:t>3</w:t>
      </w:r>
    </w:p>
    <w:p w:rsidR="00880AF9" w:rsidRPr="0055363B" w:rsidRDefault="00880AF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B51C17" w:rsidRPr="0055363B">
        <w:rPr>
          <w:rFonts w:ascii="Arial" w:hAnsi="Arial" w:cs="Arial"/>
          <w:sz w:val="24"/>
          <w:szCs w:val="24"/>
        </w:rPr>
        <w:t>5</w:t>
      </w:r>
    </w:p>
    <w:p w:rsidR="00880AF9" w:rsidRPr="0055363B" w:rsidRDefault="00880AF9"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B51C17" w:rsidRPr="0055363B">
        <w:rPr>
          <w:rFonts w:ascii="Arial" w:hAnsi="Arial" w:cs="Arial"/>
          <w:b/>
          <w:sz w:val="24"/>
          <w:szCs w:val="24"/>
        </w:rPr>
        <w:t>11</w:t>
      </w:r>
      <w:r w:rsidRPr="0055363B">
        <w:rPr>
          <w:rFonts w:ascii="Arial" w:hAnsi="Arial" w:cs="Arial"/>
          <w:b/>
          <w:sz w:val="24"/>
          <w:szCs w:val="24"/>
        </w:rPr>
        <w:t>.</w:t>
      </w:r>
      <w:r w:rsidR="00B51C17" w:rsidRPr="0055363B">
        <w:rPr>
          <w:rFonts w:ascii="Arial" w:hAnsi="Arial" w:cs="Arial"/>
          <w:b/>
          <w:sz w:val="24"/>
          <w:szCs w:val="24"/>
        </w:rPr>
        <w:t>6</w:t>
      </w:r>
      <w:r w:rsidRPr="0055363B">
        <w:rPr>
          <w:rFonts w:ascii="Arial" w:hAnsi="Arial" w:cs="Arial"/>
          <w:b/>
          <w:sz w:val="24"/>
          <w:szCs w:val="24"/>
        </w:rPr>
        <w:t>00 lei</w:t>
      </w:r>
    </w:p>
    <w:p w:rsidR="00A15BD2" w:rsidRPr="0055363B" w:rsidRDefault="008B26C1"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r w:rsidR="00CB1C33" w:rsidRPr="0055363B">
        <w:rPr>
          <w:rFonts w:ascii="Arial" w:hAnsi="Arial" w:cs="Arial"/>
          <w:b/>
          <w:sz w:val="24"/>
          <w:szCs w:val="24"/>
        </w:rPr>
        <w:t>:</w:t>
      </w:r>
    </w:p>
    <w:p w:rsidR="00723D0B" w:rsidRPr="0055363B" w:rsidRDefault="00723D0B" w:rsidP="0055363B">
      <w:pPr>
        <w:pStyle w:val="NoSpacing"/>
        <w:numPr>
          <w:ilvl w:val="0"/>
          <w:numId w:val="58"/>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producerea de zgomot, vibraţii, mirosuri, praf, fum, gaze toxice sau iritante care depăşesc limitele maxime stabilite de normele de igienă în vigoare şi care pot crea riscuri pentru sănătatea comunitară ori nerespectarea condiţiilor impuse prin studiile de impact pentru diminuarea riscurilor privind sănătatea populaţiei;</w:t>
      </w:r>
    </w:p>
    <w:p w:rsidR="00723D0B" w:rsidRPr="0055363B" w:rsidRDefault="00723D0B" w:rsidP="0055363B">
      <w:pPr>
        <w:pStyle w:val="NoSpacing"/>
        <w:numPr>
          <w:ilvl w:val="0"/>
          <w:numId w:val="58"/>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723D0B" w:rsidRPr="0055363B" w:rsidRDefault="00723D0B" w:rsidP="0055363B">
      <w:pPr>
        <w:pStyle w:val="NoSpacing"/>
        <w:numPr>
          <w:ilvl w:val="0"/>
          <w:numId w:val="58"/>
        </w:numPr>
        <w:tabs>
          <w:tab w:val="right" w:pos="9072"/>
        </w:tabs>
        <w:ind w:left="0" w:firstLine="0"/>
        <w:rPr>
          <w:rFonts w:ascii="Arial" w:hAnsi="Arial" w:cs="Arial"/>
          <w:sz w:val="24"/>
          <w:szCs w:val="24"/>
        </w:rPr>
      </w:pPr>
      <w:r w:rsidRPr="0055363B">
        <w:rPr>
          <w:rFonts w:ascii="Arial" w:hAnsi="Arial" w:cs="Arial"/>
          <w:sz w:val="24"/>
          <w:szCs w:val="24"/>
          <w:shd w:val="clear" w:color="auto" w:fill="FFFFFF"/>
        </w:rPr>
        <w:t>nerespectarea ritmicităţii acţiunilor de combatere a insectelor şi rozătoarelor vectoare şi producătoare de disconfort în unităţi de orice tip;</w:t>
      </w:r>
    </w:p>
    <w:p w:rsidR="00980165" w:rsidRPr="0055363B" w:rsidRDefault="00980165" w:rsidP="0055363B">
      <w:pPr>
        <w:pStyle w:val="NoSpacing"/>
        <w:numPr>
          <w:ilvl w:val="0"/>
          <w:numId w:val="58"/>
        </w:numPr>
        <w:tabs>
          <w:tab w:val="right" w:pos="9072"/>
        </w:tabs>
        <w:ind w:left="0" w:firstLine="0"/>
        <w:rPr>
          <w:rFonts w:ascii="Arial" w:hAnsi="Arial" w:cs="Arial"/>
          <w:b/>
          <w:sz w:val="24"/>
          <w:szCs w:val="24"/>
        </w:rPr>
      </w:pPr>
      <w:r w:rsidRPr="0055363B">
        <w:rPr>
          <w:rFonts w:ascii="Arial" w:hAnsi="Arial" w:cs="Arial"/>
          <w:sz w:val="24"/>
          <w:szCs w:val="24"/>
          <w:lang w:val="it-IT"/>
        </w:rPr>
        <w:t>neinstruirea personalului privind efectuarea operațiunilor de curățenie și dezinfecție în unitățile de folosință publică;</w:t>
      </w:r>
    </w:p>
    <w:p w:rsidR="00794B7F" w:rsidRPr="0055363B" w:rsidRDefault="00794B7F" w:rsidP="0055363B">
      <w:pPr>
        <w:pStyle w:val="NoSpacing"/>
        <w:numPr>
          <w:ilvl w:val="0"/>
          <w:numId w:val="58"/>
        </w:numPr>
        <w:tabs>
          <w:tab w:val="left" w:pos="3030"/>
          <w:tab w:val="right" w:pos="9072"/>
        </w:tabs>
        <w:ind w:left="0" w:firstLine="0"/>
        <w:rPr>
          <w:rFonts w:ascii="Arial" w:hAnsi="Arial" w:cs="Arial"/>
          <w:sz w:val="24"/>
          <w:szCs w:val="24"/>
          <w:shd w:val="clear" w:color="auto" w:fill="FFFFFF"/>
        </w:rPr>
      </w:pPr>
      <w:r w:rsidRPr="0055363B">
        <w:rPr>
          <w:rFonts w:ascii="Arial" w:hAnsi="Arial" w:cs="Arial"/>
          <w:sz w:val="24"/>
          <w:szCs w:val="24"/>
        </w:rPr>
        <w:t>lipsa certificatelor de absolvire a cursurilor “Noțiuni fundamentale de igien</w:t>
      </w:r>
      <w:r w:rsidRPr="0055363B">
        <w:rPr>
          <w:rFonts w:ascii="Arial" w:hAnsi="Arial" w:cs="Arial"/>
          <w:sz w:val="24"/>
          <w:szCs w:val="24"/>
          <w:lang w:val="ro-RO"/>
        </w:rPr>
        <w:t>ă</w:t>
      </w:r>
      <w:r w:rsidRPr="0055363B">
        <w:rPr>
          <w:rFonts w:ascii="Arial" w:hAnsi="Arial" w:cs="Arial"/>
          <w:sz w:val="24"/>
          <w:szCs w:val="24"/>
        </w:rPr>
        <w:t>”;</w:t>
      </w:r>
    </w:p>
    <w:p w:rsidR="00880AF9" w:rsidRPr="0055363B" w:rsidRDefault="00880AF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recontroale: </w:t>
      </w:r>
      <w:r w:rsidR="00B51C17" w:rsidRPr="0055363B">
        <w:rPr>
          <w:rFonts w:ascii="Arial" w:hAnsi="Arial" w:cs="Arial"/>
          <w:sz w:val="24"/>
          <w:szCs w:val="24"/>
        </w:rPr>
        <w:t>3</w:t>
      </w:r>
    </w:p>
    <w:p w:rsidR="00CF1878" w:rsidRPr="0055363B" w:rsidRDefault="00CF1878" w:rsidP="0055363B">
      <w:pPr>
        <w:pStyle w:val="ListParagraph"/>
        <w:tabs>
          <w:tab w:val="right" w:pos="9072"/>
        </w:tabs>
        <w:spacing w:after="0" w:line="240" w:lineRule="auto"/>
        <w:ind w:left="0"/>
        <w:contextualSpacing w:val="0"/>
        <w:rPr>
          <w:rFonts w:ascii="Arial" w:hAnsi="Arial" w:cs="Arial"/>
          <w:sz w:val="24"/>
          <w:szCs w:val="24"/>
        </w:rPr>
      </w:pPr>
    </w:p>
    <w:p w:rsidR="0075240B" w:rsidRPr="0055363B" w:rsidRDefault="005322AD"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2)</w:t>
      </w:r>
      <w:r w:rsidR="002449F3" w:rsidRPr="0055363B">
        <w:rPr>
          <w:rFonts w:ascii="Arial" w:hAnsi="Arial" w:cs="Arial"/>
          <w:b/>
          <w:sz w:val="24"/>
          <w:szCs w:val="24"/>
          <w:u w:val="single"/>
        </w:rPr>
        <w:t xml:space="preserve"> </w:t>
      </w:r>
      <w:r w:rsidR="00560CBE" w:rsidRPr="0055363B">
        <w:rPr>
          <w:rFonts w:ascii="Arial" w:hAnsi="Arial" w:cs="Arial"/>
          <w:b/>
          <w:sz w:val="24"/>
          <w:szCs w:val="24"/>
          <w:u w:val="single"/>
        </w:rPr>
        <w:t>Pensiuni turistice</w:t>
      </w:r>
    </w:p>
    <w:p w:rsidR="005322AD" w:rsidRPr="0055363B" w:rsidRDefault="00753E45"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controale efectuate </w:t>
      </w:r>
      <w:r w:rsidR="00B51C17" w:rsidRPr="0055363B">
        <w:rPr>
          <w:rFonts w:ascii="Arial" w:hAnsi="Arial" w:cs="Arial"/>
          <w:sz w:val="24"/>
          <w:szCs w:val="24"/>
        </w:rPr>
        <w:t>–</w:t>
      </w:r>
      <w:r w:rsidRPr="0055363B">
        <w:rPr>
          <w:rFonts w:ascii="Arial" w:hAnsi="Arial" w:cs="Arial"/>
          <w:sz w:val="24"/>
          <w:szCs w:val="24"/>
        </w:rPr>
        <w:t xml:space="preserve"> </w:t>
      </w:r>
      <w:r w:rsidR="00B51C17" w:rsidRPr="0055363B">
        <w:rPr>
          <w:rFonts w:ascii="Arial" w:hAnsi="Arial" w:cs="Arial"/>
          <w:sz w:val="24"/>
          <w:szCs w:val="24"/>
        </w:rPr>
        <w:t>23</w:t>
      </w:r>
    </w:p>
    <w:p w:rsidR="005322AD"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Nr. total sancțiuni</w:t>
      </w:r>
      <w:r w:rsidR="00753E45" w:rsidRPr="0055363B">
        <w:rPr>
          <w:rFonts w:ascii="Arial" w:hAnsi="Arial" w:cs="Arial"/>
          <w:sz w:val="24"/>
          <w:szCs w:val="24"/>
        </w:rPr>
        <w:t xml:space="preserve"> – </w:t>
      </w:r>
      <w:r w:rsidR="00B51C17" w:rsidRPr="0055363B">
        <w:rPr>
          <w:rFonts w:ascii="Arial" w:hAnsi="Arial" w:cs="Arial"/>
          <w:sz w:val="24"/>
          <w:szCs w:val="24"/>
        </w:rPr>
        <w:t>6</w:t>
      </w:r>
      <w:r w:rsidRPr="0055363B">
        <w:rPr>
          <w:rFonts w:ascii="Arial" w:hAnsi="Arial" w:cs="Arial"/>
          <w:sz w:val="24"/>
          <w:szCs w:val="24"/>
        </w:rPr>
        <w:t>, din care:</w:t>
      </w:r>
    </w:p>
    <w:p w:rsidR="005754FE" w:rsidRPr="0055363B" w:rsidRDefault="005754F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w:t>
      </w:r>
      <w:r w:rsidR="00E11025" w:rsidRPr="0055363B">
        <w:rPr>
          <w:rFonts w:ascii="Arial" w:hAnsi="Arial" w:cs="Arial"/>
          <w:sz w:val="24"/>
          <w:szCs w:val="24"/>
        </w:rPr>
        <w:t>–</w:t>
      </w:r>
      <w:r w:rsidRPr="0055363B">
        <w:rPr>
          <w:rFonts w:ascii="Arial" w:hAnsi="Arial" w:cs="Arial"/>
          <w:sz w:val="24"/>
          <w:szCs w:val="24"/>
        </w:rPr>
        <w:t xml:space="preserve"> </w:t>
      </w:r>
      <w:r w:rsidR="00B51C17" w:rsidRPr="0055363B">
        <w:rPr>
          <w:rFonts w:ascii="Arial" w:hAnsi="Arial" w:cs="Arial"/>
          <w:sz w:val="24"/>
          <w:szCs w:val="24"/>
        </w:rPr>
        <w:t>2</w:t>
      </w:r>
    </w:p>
    <w:p w:rsidR="00E11025" w:rsidRPr="0055363B" w:rsidRDefault="00E11025"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B51C17" w:rsidRPr="0055363B">
        <w:rPr>
          <w:rFonts w:ascii="Arial" w:hAnsi="Arial" w:cs="Arial"/>
          <w:sz w:val="24"/>
          <w:szCs w:val="24"/>
        </w:rPr>
        <w:t>4</w:t>
      </w:r>
    </w:p>
    <w:p w:rsidR="00E11025" w:rsidRPr="0055363B" w:rsidRDefault="00E11025"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B51C17" w:rsidRPr="0055363B">
        <w:rPr>
          <w:rFonts w:ascii="Arial" w:hAnsi="Arial" w:cs="Arial"/>
          <w:b/>
          <w:sz w:val="24"/>
          <w:szCs w:val="24"/>
        </w:rPr>
        <w:t>8</w:t>
      </w:r>
      <w:r w:rsidRPr="0055363B">
        <w:rPr>
          <w:rFonts w:ascii="Arial" w:hAnsi="Arial" w:cs="Arial"/>
          <w:b/>
          <w:sz w:val="24"/>
          <w:szCs w:val="24"/>
        </w:rPr>
        <w:t>.</w:t>
      </w:r>
      <w:r w:rsidR="00B51C17" w:rsidRPr="0055363B">
        <w:rPr>
          <w:rFonts w:ascii="Arial" w:hAnsi="Arial" w:cs="Arial"/>
          <w:b/>
          <w:sz w:val="24"/>
          <w:szCs w:val="24"/>
        </w:rPr>
        <w:t>6</w:t>
      </w:r>
      <w:r w:rsidRPr="0055363B">
        <w:rPr>
          <w:rFonts w:ascii="Arial" w:hAnsi="Arial" w:cs="Arial"/>
          <w:b/>
          <w:sz w:val="24"/>
          <w:szCs w:val="24"/>
        </w:rPr>
        <w:t>00 lei</w:t>
      </w:r>
    </w:p>
    <w:p w:rsidR="002130B0" w:rsidRPr="0055363B" w:rsidRDefault="008B26C1" w:rsidP="0055363B">
      <w:pPr>
        <w:pStyle w:val="NoSpacing"/>
        <w:tabs>
          <w:tab w:val="right" w:pos="9072"/>
        </w:tabs>
        <w:ind w:left="0"/>
        <w:rPr>
          <w:rFonts w:ascii="Arial" w:hAnsi="Arial" w:cs="Arial"/>
          <w:b/>
          <w:sz w:val="24"/>
          <w:szCs w:val="24"/>
        </w:rPr>
      </w:pPr>
      <w:r w:rsidRPr="0055363B">
        <w:rPr>
          <w:rFonts w:ascii="Arial" w:hAnsi="Arial" w:cs="Arial"/>
          <w:b/>
          <w:sz w:val="24"/>
          <w:szCs w:val="24"/>
        </w:rPr>
        <w:lastRenderedPageBreak/>
        <w:t>Neconformități identificate</w:t>
      </w:r>
      <w:r w:rsidR="00B544E6" w:rsidRPr="0055363B">
        <w:rPr>
          <w:rFonts w:ascii="Arial" w:hAnsi="Arial" w:cs="Arial"/>
          <w:b/>
          <w:sz w:val="24"/>
          <w:szCs w:val="24"/>
        </w:rPr>
        <w:t>:</w:t>
      </w:r>
      <w:r w:rsidR="00E97CD2" w:rsidRPr="0055363B">
        <w:rPr>
          <w:rFonts w:ascii="Arial" w:hAnsi="Arial" w:cs="Arial"/>
          <w:b/>
          <w:sz w:val="24"/>
          <w:szCs w:val="24"/>
        </w:rPr>
        <w:t xml:space="preserve"> </w:t>
      </w:r>
    </w:p>
    <w:p w:rsidR="00723D0B" w:rsidRPr="0055363B" w:rsidRDefault="00723D0B" w:rsidP="0055363B">
      <w:pPr>
        <w:pStyle w:val="NoSpacing"/>
        <w:numPr>
          <w:ilvl w:val="0"/>
          <w:numId w:val="59"/>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rsidR="00723D0B" w:rsidRPr="0055363B" w:rsidRDefault="00723D0B" w:rsidP="0055363B">
      <w:pPr>
        <w:pStyle w:val="NoSpacing"/>
        <w:numPr>
          <w:ilvl w:val="0"/>
          <w:numId w:val="59"/>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în unităţile de cazare a normelor de igienă în vigoare privind schimbarea lenjeriei şi respectarea circuitului acesteia;</w:t>
      </w:r>
    </w:p>
    <w:p w:rsidR="00F5247B" w:rsidRPr="0055363B" w:rsidRDefault="00F5247B" w:rsidP="0055363B">
      <w:pPr>
        <w:pStyle w:val="NoSpacing"/>
        <w:numPr>
          <w:ilvl w:val="0"/>
          <w:numId w:val="59"/>
        </w:numPr>
        <w:tabs>
          <w:tab w:val="left" w:pos="3030"/>
          <w:tab w:val="right" w:pos="9072"/>
        </w:tabs>
        <w:ind w:left="0" w:firstLine="0"/>
        <w:rPr>
          <w:rFonts w:ascii="Arial" w:hAnsi="Arial" w:cs="Arial"/>
          <w:sz w:val="24"/>
          <w:szCs w:val="24"/>
          <w:shd w:val="clear" w:color="auto" w:fill="FFFFFF"/>
        </w:rPr>
      </w:pPr>
      <w:r w:rsidRPr="0055363B">
        <w:rPr>
          <w:rFonts w:ascii="Arial" w:hAnsi="Arial" w:cs="Arial"/>
          <w:sz w:val="24"/>
          <w:szCs w:val="24"/>
        </w:rPr>
        <w:t>lipsa certificatelor de absolvire a cursurilor “Noțiuni fundamentale de igien</w:t>
      </w:r>
      <w:r w:rsidRPr="0055363B">
        <w:rPr>
          <w:rFonts w:ascii="Arial" w:hAnsi="Arial" w:cs="Arial"/>
          <w:sz w:val="24"/>
          <w:szCs w:val="24"/>
          <w:lang w:val="ro-RO"/>
        </w:rPr>
        <w:t>ă</w:t>
      </w:r>
      <w:r w:rsidRPr="0055363B">
        <w:rPr>
          <w:rFonts w:ascii="Arial" w:hAnsi="Arial" w:cs="Arial"/>
          <w:sz w:val="24"/>
          <w:szCs w:val="24"/>
        </w:rPr>
        <w:t>”;</w:t>
      </w:r>
    </w:p>
    <w:p w:rsidR="00AA6708" w:rsidRPr="0055363B" w:rsidRDefault="0043268A"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recontroale: </w:t>
      </w:r>
      <w:r w:rsidR="00B51C17" w:rsidRPr="0055363B">
        <w:rPr>
          <w:rFonts w:ascii="Arial" w:hAnsi="Arial" w:cs="Arial"/>
          <w:sz w:val="24"/>
          <w:szCs w:val="24"/>
        </w:rPr>
        <w:t>4</w:t>
      </w:r>
    </w:p>
    <w:p w:rsidR="005365C0" w:rsidRPr="0055363B" w:rsidRDefault="005365C0" w:rsidP="0055363B">
      <w:pPr>
        <w:pStyle w:val="NoSpacing"/>
        <w:tabs>
          <w:tab w:val="right" w:pos="9072"/>
        </w:tabs>
        <w:ind w:left="0"/>
        <w:rPr>
          <w:rFonts w:ascii="Arial" w:hAnsi="Arial" w:cs="Arial"/>
          <w:sz w:val="24"/>
          <w:szCs w:val="24"/>
        </w:rPr>
      </w:pPr>
    </w:p>
    <w:p w:rsidR="002A5A30" w:rsidRPr="0055363B" w:rsidRDefault="002A5A30" w:rsidP="0055363B">
      <w:pPr>
        <w:pStyle w:val="NoSpacing"/>
        <w:tabs>
          <w:tab w:val="right" w:pos="9072"/>
        </w:tabs>
        <w:ind w:left="0"/>
        <w:rPr>
          <w:rFonts w:ascii="Arial" w:hAnsi="Arial" w:cs="Arial"/>
          <w:sz w:val="24"/>
          <w:szCs w:val="24"/>
        </w:rPr>
      </w:pPr>
    </w:p>
    <w:p w:rsidR="005322AD" w:rsidRPr="0055363B" w:rsidRDefault="00C44B3D" w:rsidP="0055363B">
      <w:pPr>
        <w:pStyle w:val="NoSpacing"/>
        <w:tabs>
          <w:tab w:val="right" w:pos="9072"/>
        </w:tabs>
        <w:ind w:left="0"/>
        <w:rPr>
          <w:rFonts w:ascii="Arial" w:hAnsi="Arial" w:cs="Arial"/>
          <w:b/>
          <w:sz w:val="24"/>
          <w:szCs w:val="24"/>
        </w:rPr>
      </w:pPr>
      <w:r w:rsidRPr="0055363B">
        <w:rPr>
          <w:rFonts w:ascii="Arial" w:hAnsi="Arial" w:cs="Arial"/>
          <w:b/>
          <w:sz w:val="24"/>
          <w:szCs w:val="24"/>
        </w:rPr>
        <w:t xml:space="preserve">Capitolul </w:t>
      </w:r>
      <w:r w:rsidR="00A87DCA" w:rsidRPr="0055363B">
        <w:rPr>
          <w:rFonts w:ascii="Arial" w:hAnsi="Arial" w:cs="Arial"/>
          <w:b/>
          <w:sz w:val="24"/>
          <w:szCs w:val="24"/>
        </w:rPr>
        <w:t>V</w:t>
      </w:r>
      <w:r w:rsidR="0024181D" w:rsidRPr="0055363B">
        <w:rPr>
          <w:rFonts w:ascii="Arial" w:hAnsi="Arial" w:cs="Arial"/>
          <w:b/>
          <w:sz w:val="24"/>
          <w:szCs w:val="24"/>
        </w:rPr>
        <w:t>I</w:t>
      </w:r>
      <w:r w:rsidR="001841F4" w:rsidRPr="0055363B">
        <w:rPr>
          <w:rFonts w:ascii="Arial" w:hAnsi="Arial" w:cs="Arial"/>
          <w:b/>
          <w:sz w:val="24"/>
          <w:szCs w:val="24"/>
        </w:rPr>
        <w:t>.</w:t>
      </w:r>
      <w:r w:rsidR="005322AD" w:rsidRPr="0055363B">
        <w:rPr>
          <w:rFonts w:ascii="Arial" w:hAnsi="Arial" w:cs="Arial"/>
          <w:b/>
          <w:sz w:val="24"/>
          <w:szCs w:val="24"/>
        </w:rPr>
        <w:t xml:space="preserve"> </w:t>
      </w:r>
      <w:r w:rsidR="001841F4" w:rsidRPr="0055363B">
        <w:rPr>
          <w:rFonts w:ascii="Arial" w:hAnsi="Arial" w:cs="Arial"/>
          <w:b/>
          <w:sz w:val="24"/>
          <w:szCs w:val="24"/>
        </w:rPr>
        <w:t>COSMETICE</w:t>
      </w:r>
    </w:p>
    <w:p w:rsidR="00C301F2" w:rsidRPr="0055363B" w:rsidRDefault="00C301F2" w:rsidP="0055363B">
      <w:pPr>
        <w:pStyle w:val="NoSpacing"/>
        <w:tabs>
          <w:tab w:val="right" w:pos="9072"/>
        </w:tabs>
        <w:ind w:left="0"/>
        <w:rPr>
          <w:rFonts w:ascii="Arial" w:hAnsi="Arial" w:cs="Arial"/>
          <w:b/>
          <w:sz w:val="24"/>
          <w:szCs w:val="24"/>
        </w:rPr>
      </w:pPr>
    </w:p>
    <w:p w:rsidR="00041604"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Nr. controale efectuate la unități de producere, importatori, distribuitori, unități de desfacere, unități de frizerie, coafură, man</w:t>
      </w:r>
      <w:r w:rsidR="00970186" w:rsidRPr="0055363B">
        <w:rPr>
          <w:rFonts w:ascii="Arial" w:hAnsi="Arial" w:cs="Arial"/>
          <w:sz w:val="24"/>
          <w:szCs w:val="24"/>
        </w:rPr>
        <w:t>i</w:t>
      </w:r>
      <w:r w:rsidRPr="0055363B">
        <w:rPr>
          <w:rFonts w:ascii="Arial" w:hAnsi="Arial" w:cs="Arial"/>
          <w:sz w:val="24"/>
          <w:szCs w:val="24"/>
        </w:rPr>
        <w:t>chiură, pedichiură, cosmetice, unitări de piercing și tatuaj, unități de întreținere corporală, alte unități din sectorul prestări servicii</w:t>
      </w:r>
      <w:r w:rsidR="00C04043" w:rsidRPr="0055363B">
        <w:rPr>
          <w:rFonts w:ascii="Arial" w:hAnsi="Arial" w:cs="Arial"/>
          <w:sz w:val="24"/>
          <w:szCs w:val="24"/>
        </w:rPr>
        <w:t xml:space="preserve"> care folosesc produse cosmetic</w:t>
      </w:r>
      <w:r w:rsidR="002B6A1B" w:rsidRPr="0055363B">
        <w:rPr>
          <w:rFonts w:ascii="Arial" w:hAnsi="Arial" w:cs="Arial"/>
          <w:sz w:val="24"/>
          <w:szCs w:val="24"/>
        </w:rPr>
        <w:t>e</w:t>
      </w:r>
      <w:r w:rsidR="00C04043" w:rsidRPr="0055363B">
        <w:rPr>
          <w:rFonts w:ascii="Arial" w:hAnsi="Arial" w:cs="Arial"/>
          <w:sz w:val="24"/>
          <w:szCs w:val="24"/>
        </w:rPr>
        <w:t xml:space="preserve"> </w:t>
      </w:r>
    </w:p>
    <w:p w:rsidR="005322AD" w:rsidRPr="0055363B" w:rsidRDefault="00041604"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controale efectuate </w:t>
      </w:r>
      <w:r w:rsidR="00AD4B2E" w:rsidRPr="0055363B">
        <w:rPr>
          <w:rFonts w:ascii="Arial" w:hAnsi="Arial" w:cs="Arial"/>
          <w:sz w:val="24"/>
          <w:szCs w:val="24"/>
        </w:rPr>
        <w:t>–</w:t>
      </w:r>
      <w:r w:rsidR="00C04043" w:rsidRPr="0055363B">
        <w:rPr>
          <w:rFonts w:ascii="Arial" w:hAnsi="Arial" w:cs="Arial"/>
          <w:sz w:val="24"/>
          <w:szCs w:val="24"/>
        </w:rPr>
        <w:t xml:space="preserve"> </w:t>
      </w:r>
      <w:r w:rsidR="00AD4B2E" w:rsidRPr="0055363B">
        <w:rPr>
          <w:rFonts w:ascii="Arial" w:hAnsi="Arial" w:cs="Arial"/>
          <w:sz w:val="24"/>
          <w:szCs w:val="24"/>
        </w:rPr>
        <w:t>27</w:t>
      </w:r>
    </w:p>
    <w:p w:rsidR="00374619" w:rsidRPr="0055363B" w:rsidRDefault="0037461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AA6708" w:rsidRPr="0055363B">
        <w:rPr>
          <w:rFonts w:ascii="Arial" w:hAnsi="Arial" w:cs="Arial"/>
          <w:sz w:val="24"/>
          <w:szCs w:val="24"/>
        </w:rPr>
        <w:t>–</w:t>
      </w:r>
      <w:r w:rsidR="00AD4B2E" w:rsidRPr="0055363B">
        <w:rPr>
          <w:rFonts w:ascii="Arial" w:hAnsi="Arial" w:cs="Arial"/>
          <w:sz w:val="24"/>
          <w:szCs w:val="24"/>
        </w:rPr>
        <w:t xml:space="preserve"> 4</w:t>
      </w:r>
      <w:r w:rsidRPr="0055363B">
        <w:rPr>
          <w:rFonts w:ascii="Arial" w:hAnsi="Arial" w:cs="Arial"/>
          <w:sz w:val="24"/>
          <w:szCs w:val="24"/>
        </w:rPr>
        <w:t>, din care:</w:t>
      </w:r>
    </w:p>
    <w:p w:rsidR="00AD4B2E" w:rsidRPr="0055363B" w:rsidRDefault="00AD4B2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2 </w:t>
      </w:r>
    </w:p>
    <w:p w:rsidR="001C0603" w:rsidRPr="0055363B" w:rsidRDefault="001C0603"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5365C0" w:rsidRPr="0055363B">
        <w:rPr>
          <w:rFonts w:ascii="Arial" w:hAnsi="Arial" w:cs="Arial"/>
          <w:sz w:val="24"/>
          <w:szCs w:val="24"/>
        </w:rPr>
        <w:t>2</w:t>
      </w:r>
    </w:p>
    <w:p w:rsidR="001C0603" w:rsidRPr="0055363B" w:rsidRDefault="001C0603"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AD4B2E" w:rsidRPr="0055363B">
        <w:rPr>
          <w:rFonts w:ascii="Arial" w:hAnsi="Arial" w:cs="Arial"/>
          <w:b/>
          <w:sz w:val="24"/>
          <w:szCs w:val="24"/>
        </w:rPr>
        <w:t>4</w:t>
      </w:r>
      <w:r w:rsidRPr="0055363B">
        <w:rPr>
          <w:rFonts w:ascii="Arial" w:hAnsi="Arial" w:cs="Arial"/>
          <w:b/>
          <w:sz w:val="24"/>
          <w:szCs w:val="24"/>
        </w:rPr>
        <w:t>.</w:t>
      </w:r>
      <w:r w:rsidR="00AD4B2E" w:rsidRPr="0055363B">
        <w:rPr>
          <w:rFonts w:ascii="Arial" w:hAnsi="Arial" w:cs="Arial"/>
          <w:b/>
          <w:sz w:val="24"/>
          <w:szCs w:val="24"/>
        </w:rPr>
        <w:t>6</w:t>
      </w:r>
      <w:r w:rsidR="00B4093B" w:rsidRPr="0055363B">
        <w:rPr>
          <w:rFonts w:ascii="Arial" w:hAnsi="Arial" w:cs="Arial"/>
          <w:b/>
          <w:sz w:val="24"/>
          <w:szCs w:val="24"/>
        </w:rPr>
        <w:t>0</w:t>
      </w:r>
      <w:r w:rsidRPr="0055363B">
        <w:rPr>
          <w:rFonts w:ascii="Arial" w:hAnsi="Arial" w:cs="Arial"/>
          <w:b/>
          <w:sz w:val="24"/>
          <w:szCs w:val="24"/>
        </w:rPr>
        <w:t>0 lei</w:t>
      </w:r>
    </w:p>
    <w:p w:rsidR="00AD4B2E" w:rsidRPr="0055363B" w:rsidRDefault="00AD4B2E" w:rsidP="0055363B">
      <w:pPr>
        <w:pStyle w:val="NoSpacing"/>
        <w:tabs>
          <w:tab w:val="right" w:pos="9072"/>
        </w:tabs>
        <w:ind w:left="0"/>
        <w:rPr>
          <w:rFonts w:ascii="Arial" w:hAnsi="Arial" w:cs="Arial"/>
          <w:b/>
          <w:sz w:val="24"/>
          <w:szCs w:val="24"/>
        </w:rPr>
      </w:pPr>
      <w:r w:rsidRPr="0055363B">
        <w:rPr>
          <w:rFonts w:ascii="Arial" w:hAnsi="Arial" w:cs="Arial"/>
          <w:sz w:val="24"/>
          <w:szCs w:val="24"/>
        </w:rPr>
        <w:t>Nr. recontroale: 3</w:t>
      </w:r>
    </w:p>
    <w:p w:rsidR="00080998" w:rsidRPr="0055363B" w:rsidRDefault="00080998" w:rsidP="0055363B">
      <w:pPr>
        <w:pStyle w:val="NoSpacing"/>
        <w:tabs>
          <w:tab w:val="right" w:pos="9072"/>
        </w:tabs>
        <w:ind w:left="0"/>
        <w:rPr>
          <w:rFonts w:ascii="Arial" w:hAnsi="Arial" w:cs="Arial"/>
          <w:sz w:val="24"/>
          <w:szCs w:val="24"/>
        </w:rPr>
      </w:pPr>
      <w:r w:rsidRPr="0055363B">
        <w:rPr>
          <w:rFonts w:ascii="Arial" w:hAnsi="Arial" w:cs="Arial"/>
          <w:sz w:val="24"/>
          <w:szCs w:val="24"/>
        </w:rPr>
        <w:t>Din care:</w:t>
      </w:r>
    </w:p>
    <w:p w:rsidR="002A5A30" w:rsidRPr="0055363B" w:rsidRDefault="002A5A30" w:rsidP="0055363B">
      <w:pPr>
        <w:pStyle w:val="NoSpacing"/>
        <w:tabs>
          <w:tab w:val="right" w:pos="9072"/>
        </w:tabs>
        <w:ind w:left="0"/>
        <w:rPr>
          <w:rFonts w:ascii="Arial" w:hAnsi="Arial" w:cs="Arial"/>
          <w:sz w:val="24"/>
          <w:szCs w:val="24"/>
        </w:rPr>
      </w:pPr>
    </w:p>
    <w:p w:rsidR="006B52B1" w:rsidRPr="0055363B" w:rsidRDefault="00846206" w:rsidP="0055363B">
      <w:pPr>
        <w:pStyle w:val="ListParagraph"/>
        <w:tabs>
          <w:tab w:val="right" w:pos="9072"/>
        </w:tabs>
        <w:spacing w:after="0" w:line="240" w:lineRule="auto"/>
        <w:ind w:left="0"/>
        <w:contextualSpacing w:val="0"/>
        <w:rPr>
          <w:rFonts w:ascii="Arial" w:hAnsi="Arial" w:cs="Arial"/>
          <w:b/>
          <w:sz w:val="24"/>
          <w:szCs w:val="24"/>
        </w:rPr>
      </w:pPr>
      <w:r w:rsidRPr="0055363B">
        <w:rPr>
          <w:rFonts w:ascii="Arial" w:hAnsi="Arial" w:cs="Arial"/>
          <w:b/>
          <w:sz w:val="24"/>
          <w:szCs w:val="24"/>
          <w:u w:val="single"/>
        </w:rPr>
        <w:t>1</w:t>
      </w:r>
      <w:r w:rsidR="006B52B1" w:rsidRPr="0055363B">
        <w:rPr>
          <w:rFonts w:ascii="Arial" w:hAnsi="Arial" w:cs="Arial"/>
          <w:b/>
          <w:sz w:val="24"/>
          <w:szCs w:val="24"/>
          <w:u w:val="single"/>
        </w:rPr>
        <w:t xml:space="preserve">) Nr. controale efectuate la importatorii de produse cosmetice </w:t>
      </w:r>
    </w:p>
    <w:p w:rsidR="006B52B1" w:rsidRPr="0055363B" w:rsidRDefault="006B52B1"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controale efectuate – </w:t>
      </w:r>
      <w:r w:rsidR="00AD4B2E" w:rsidRPr="0055363B">
        <w:rPr>
          <w:rFonts w:ascii="Arial" w:hAnsi="Arial" w:cs="Arial"/>
          <w:sz w:val="24"/>
          <w:szCs w:val="24"/>
        </w:rPr>
        <w:t>5</w:t>
      </w:r>
    </w:p>
    <w:p w:rsidR="00833DE2" w:rsidRPr="0055363B" w:rsidRDefault="00833DE2" w:rsidP="0055363B">
      <w:pPr>
        <w:pStyle w:val="NoSpacing"/>
        <w:tabs>
          <w:tab w:val="right" w:pos="9072"/>
        </w:tabs>
        <w:ind w:left="0"/>
        <w:rPr>
          <w:rFonts w:ascii="Arial" w:hAnsi="Arial" w:cs="Arial"/>
          <w:sz w:val="24"/>
          <w:szCs w:val="24"/>
        </w:rPr>
      </w:pPr>
      <w:r w:rsidRPr="0055363B">
        <w:rPr>
          <w:rFonts w:ascii="Arial" w:hAnsi="Arial" w:cs="Arial"/>
          <w:sz w:val="24"/>
          <w:szCs w:val="24"/>
        </w:rPr>
        <w:t>Nr. total sancțiuni – 2, din care:</w:t>
      </w:r>
    </w:p>
    <w:p w:rsidR="00833DE2" w:rsidRPr="0055363B" w:rsidRDefault="00833DE2"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00AD4B2E" w:rsidRPr="0055363B">
        <w:rPr>
          <w:rFonts w:ascii="Arial" w:hAnsi="Arial" w:cs="Arial"/>
          <w:sz w:val="24"/>
          <w:szCs w:val="24"/>
        </w:rPr>
        <w:t>avertismente</w:t>
      </w:r>
      <w:proofErr w:type="gramEnd"/>
      <w:r w:rsidRPr="0055363B">
        <w:rPr>
          <w:rFonts w:ascii="Arial" w:hAnsi="Arial" w:cs="Arial"/>
          <w:sz w:val="24"/>
          <w:szCs w:val="24"/>
        </w:rPr>
        <w:t xml:space="preserve"> – 2</w:t>
      </w:r>
    </w:p>
    <w:p w:rsidR="00833DE2" w:rsidRPr="0055363B" w:rsidRDefault="00833DE2" w:rsidP="0055363B">
      <w:pPr>
        <w:pStyle w:val="NoSpacing"/>
        <w:tabs>
          <w:tab w:val="left" w:pos="142"/>
          <w:tab w:val="right" w:pos="9072"/>
        </w:tabs>
        <w:ind w:left="0"/>
        <w:rPr>
          <w:rFonts w:ascii="Arial" w:hAnsi="Arial" w:cs="Arial"/>
          <w:b/>
          <w:sz w:val="24"/>
          <w:szCs w:val="24"/>
        </w:rPr>
      </w:pPr>
      <w:r w:rsidRPr="0055363B">
        <w:rPr>
          <w:rFonts w:ascii="Arial" w:hAnsi="Arial" w:cs="Arial"/>
          <w:b/>
          <w:sz w:val="24"/>
          <w:szCs w:val="24"/>
        </w:rPr>
        <w:t xml:space="preserve">Neconformități identificate: </w:t>
      </w:r>
    </w:p>
    <w:p w:rsidR="007C0554" w:rsidRPr="0055363B" w:rsidRDefault="00833DE2" w:rsidP="0055363B">
      <w:pPr>
        <w:pStyle w:val="NoSpacing"/>
        <w:numPr>
          <w:ilvl w:val="0"/>
          <w:numId w:val="17"/>
        </w:numPr>
        <w:tabs>
          <w:tab w:val="right" w:pos="9072"/>
        </w:tabs>
        <w:ind w:left="0" w:firstLine="0"/>
        <w:rPr>
          <w:rFonts w:ascii="Arial" w:hAnsi="Arial" w:cs="Arial"/>
          <w:sz w:val="24"/>
          <w:szCs w:val="24"/>
        </w:rPr>
      </w:pPr>
      <w:r w:rsidRPr="0055363B">
        <w:rPr>
          <w:rFonts w:ascii="Arial" w:hAnsi="Arial" w:cs="Arial"/>
          <w:sz w:val="24"/>
          <w:szCs w:val="24"/>
        </w:rPr>
        <w:t>punerea la dispoziție pe piață a unui produs cosmetic ce conține o substanță interzisă;</w:t>
      </w:r>
    </w:p>
    <w:p w:rsidR="00AD4B2E" w:rsidRPr="0055363B" w:rsidRDefault="00AD4B2E" w:rsidP="0055363B">
      <w:pPr>
        <w:pStyle w:val="NoSpacing"/>
        <w:tabs>
          <w:tab w:val="right" w:pos="9072"/>
        </w:tabs>
        <w:ind w:left="0"/>
        <w:rPr>
          <w:rFonts w:ascii="Arial" w:hAnsi="Arial" w:cs="Arial"/>
          <w:b/>
          <w:sz w:val="24"/>
          <w:szCs w:val="24"/>
        </w:rPr>
      </w:pPr>
      <w:r w:rsidRPr="0055363B">
        <w:rPr>
          <w:rFonts w:ascii="Arial" w:hAnsi="Arial" w:cs="Arial"/>
          <w:sz w:val="24"/>
          <w:szCs w:val="24"/>
        </w:rPr>
        <w:t>Nr. recontroale: 1</w:t>
      </w:r>
    </w:p>
    <w:p w:rsidR="00833DE2" w:rsidRPr="0055363B" w:rsidRDefault="00833DE2" w:rsidP="0055363B">
      <w:pPr>
        <w:pStyle w:val="NoSpacing"/>
        <w:tabs>
          <w:tab w:val="right" w:pos="9072"/>
        </w:tabs>
        <w:ind w:left="0"/>
        <w:rPr>
          <w:rFonts w:ascii="Arial" w:hAnsi="Arial" w:cs="Arial"/>
          <w:sz w:val="24"/>
          <w:szCs w:val="24"/>
          <w:u w:val="single"/>
        </w:rPr>
      </w:pPr>
    </w:p>
    <w:p w:rsidR="003B10C5" w:rsidRPr="0055363B" w:rsidRDefault="00846206" w:rsidP="0055363B">
      <w:pPr>
        <w:pStyle w:val="ListParagraph"/>
        <w:tabs>
          <w:tab w:val="right" w:pos="9072"/>
        </w:tabs>
        <w:spacing w:after="0" w:line="240" w:lineRule="auto"/>
        <w:ind w:left="0"/>
        <w:contextualSpacing w:val="0"/>
        <w:rPr>
          <w:rFonts w:ascii="Arial" w:hAnsi="Arial" w:cs="Arial"/>
          <w:b/>
          <w:sz w:val="24"/>
          <w:szCs w:val="24"/>
        </w:rPr>
      </w:pPr>
      <w:r w:rsidRPr="0055363B">
        <w:rPr>
          <w:rFonts w:ascii="Arial" w:hAnsi="Arial" w:cs="Arial"/>
          <w:b/>
          <w:sz w:val="24"/>
          <w:szCs w:val="24"/>
          <w:u w:val="single"/>
        </w:rPr>
        <w:t>2</w:t>
      </w:r>
      <w:r w:rsidR="003B10C5" w:rsidRPr="0055363B">
        <w:rPr>
          <w:rFonts w:ascii="Arial" w:hAnsi="Arial" w:cs="Arial"/>
          <w:b/>
          <w:sz w:val="24"/>
          <w:szCs w:val="24"/>
          <w:u w:val="single"/>
        </w:rPr>
        <w:t xml:space="preserve">) Nr. controale efectuate la </w:t>
      </w:r>
      <w:r w:rsidR="00C0339F" w:rsidRPr="0055363B">
        <w:rPr>
          <w:rFonts w:ascii="Arial" w:hAnsi="Arial" w:cs="Arial"/>
          <w:b/>
          <w:sz w:val="24"/>
          <w:szCs w:val="24"/>
          <w:u w:val="single"/>
        </w:rPr>
        <w:t>distribuitorii</w:t>
      </w:r>
      <w:r w:rsidR="003B10C5" w:rsidRPr="0055363B">
        <w:rPr>
          <w:rFonts w:ascii="Arial" w:hAnsi="Arial" w:cs="Arial"/>
          <w:b/>
          <w:sz w:val="24"/>
          <w:szCs w:val="24"/>
          <w:u w:val="single"/>
        </w:rPr>
        <w:t xml:space="preserve"> de produse cosmetice </w:t>
      </w:r>
    </w:p>
    <w:p w:rsidR="003B10C5" w:rsidRPr="0055363B" w:rsidRDefault="003B10C5"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controale efectuate </w:t>
      </w:r>
      <w:r w:rsidR="00901355" w:rsidRPr="0055363B">
        <w:rPr>
          <w:rFonts w:ascii="Arial" w:hAnsi="Arial" w:cs="Arial"/>
          <w:sz w:val="24"/>
          <w:szCs w:val="24"/>
        </w:rPr>
        <w:t>–</w:t>
      </w:r>
      <w:r w:rsidRPr="0055363B">
        <w:rPr>
          <w:rFonts w:ascii="Arial" w:hAnsi="Arial" w:cs="Arial"/>
          <w:sz w:val="24"/>
          <w:szCs w:val="24"/>
        </w:rPr>
        <w:t xml:space="preserve"> </w:t>
      </w:r>
      <w:r w:rsidR="00846206" w:rsidRPr="0055363B">
        <w:rPr>
          <w:rFonts w:ascii="Arial" w:hAnsi="Arial" w:cs="Arial"/>
          <w:sz w:val="24"/>
          <w:szCs w:val="24"/>
        </w:rPr>
        <w:t>9</w:t>
      </w:r>
    </w:p>
    <w:p w:rsidR="002A5A30" w:rsidRPr="0055363B" w:rsidRDefault="006A0CC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846206" w:rsidRPr="0055363B">
        <w:rPr>
          <w:rFonts w:ascii="Arial" w:hAnsi="Arial" w:cs="Arial"/>
          <w:sz w:val="24"/>
          <w:szCs w:val="24"/>
        </w:rPr>
        <w:t>2</w:t>
      </w:r>
      <w:r w:rsidR="00815BAF" w:rsidRPr="0055363B">
        <w:rPr>
          <w:rFonts w:ascii="Arial" w:hAnsi="Arial" w:cs="Arial"/>
          <w:sz w:val="24"/>
          <w:szCs w:val="24"/>
        </w:rPr>
        <w:t>, din care:</w:t>
      </w:r>
    </w:p>
    <w:p w:rsidR="006A0CCE" w:rsidRPr="0055363B" w:rsidRDefault="006A0CC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846206" w:rsidRPr="0055363B">
        <w:rPr>
          <w:rFonts w:ascii="Arial" w:hAnsi="Arial" w:cs="Arial"/>
          <w:sz w:val="24"/>
          <w:szCs w:val="24"/>
        </w:rPr>
        <w:t>2</w:t>
      </w:r>
    </w:p>
    <w:p w:rsidR="006A0CCE" w:rsidRPr="0055363B" w:rsidRDefault="006A0CCE"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AD4B2E" w:rsidRPr="0055363B">
        <w:rPr>
          <w:rFonts w:ascii="Arial" w:hAnsi="Arial" w:cs="Arial"/>
          <w:b/>
          <w:sz w:val="24"/>
          <w:szCs w:val="24"/>
        </w:rPr>
        <w:t>4</w:t>
      </w:r>
      <w:r w:rsidRPr="0055363B">
        <w:rPr>
          <w:rFonts w:ascii="Arial" w:hAnsi="Arial" w:cs="Arial"/>
          <w:b/>
          <w:sz w:val="24"/>
          <w:szCs w:val="24"/>
        </w:rPr>
        <w:t>.</w:t>
      </w:r>
      <w:r w:rsidR="00AD4B2E" w:rsidRPr="0055363B">
        <w:rPr>
          <w:rFonts w:ascii="Arial" w:hAnsi="Arial" w:cs="Arial"/>
          <w:b/>
          <w:sz w:val="24"/>
          <w:szCs w:val="24"/>
        </w:rPr>
        <w:t>6</w:t>
      </w:r>
      <w:r w:rsidRPr="0055363B">
        <w:rPr>
          <w:rFonts w:ascii="Arial" w:hAnsi="Arial" w:cs="Arial"/>
          <w:b/>
          <w:sz w:val="24"/>
          <w:szCs w:val="24"/>
        </w:rPr>
        <w:t>00 lei</w:t>
      </w:r>
    </w:p>
    <w:p w:rsidR="006A0CCE" w:rsidRPr="0055363B" w:rsidRDefault="006A0CCE" w:rsidP="0055363B">
      <w:pPr>
        <w:pStyle w:val="NoSpacing"/>
        <w:tabs>
          <w:tab w:val="left" w:pos="142"/>
          <w:tab w:val="right" w:pos="9072"/>
        </w:tabs>
        <w:ind w:left="0"/>
        <w:rPr>
          <w:rFonts w:ascii="Arial" w:hAnsi="Arial" w:cs="Arial"/>
          <w:b/>
          <w:sz w:val="24"/>
          <w:szCs w:val="24"/>
        </w:rPr>
      </w:pPr>
      <w:r w:rsidRPr="0055363B">
        <w:rPr>
          <w:rFonts w:ascii="Arial" w:hAnsi="Arial" w:cs="Arial"/>
          <w:b/>
          <w:sz w:val="24"/>
          <w:szCs w:val="24"/>
        </w:rPr>
        <w:t xml:space="preserve">Neconformități identificate: </w:t>
      </w:r>
    </w:p>
    <w:p w:rsidR="00903240" w:rsidRPr="0055363B" w:rsidRDefault="00903240" w:rsidP="0055363B">
      <w:pPr>
        <w:pStyle w:val="NoSpacing"/>
        <w:numPr>
          <w:ilvl w:val="0"/>
          <w:numId w:val="19"/>
        </w:numPr>
        <w:tabs>
          <w:tab w:val="left" w:pos="142"/>
          <w:tab w:val="right" w:pos="9072"/>
        </w:tabs>
        <w:ind w:left="0" w:firstLine="0"/>
        <w:rPr>
          <w:rFonts w:ascii="Arial" w:hAnsi="Arial" w:cs="Arial"/>
          <w:sz w:val="24"/>
          <w:szCs w:val="24"/>
        </w:rPr>
      </w:pPr>
      <w:r w:rsidRPr="0055363B">
        <w:rPr>
          <w:rFonts w:ascii="Arial" w:hAnsi="Arial" w:cs="Arial"/>
          <w:sz w:val="24"/>
          <w:szCs w:val="24"/>
        </w:rPr>
        <w:t>etichetarea necorespunzătoare a produselor cosmetice;</w:t>
      </w:r>
    </w:p>
    <w:p w:rsidR="00304E65" w:rsidRPr="0055363B" w:rsidRDefault="00304E65" w:rsidP="0055363B">
      <w:pPr>
        <w:pStyle w:val="ListParagraph"/>
        <w:numPr>
          <w:ilvl w:val="0"/>
          <w:numId w:val="18"/>
        </w:numPr>
        <w:tabs>
          <w:tab w:val="right" w:pos="9072"/>
        </w:tabs>
        <w:spacing w:after="0" w:line="240" w:lineRule="auto"/>
        <w:ind w:left="0" w:firstLine="0"/>
        <w:rPr>
          <w:rFonts w:ascii="Arial" w:hAnsi="Arial" w:cs="Arial"/>
          <w:sz w:val="24"/>
          <w:szCs w:val="24"/>
        </w:rPr>
      </w:pPr>
      <w:r w:rsidRPr="0055363B">
        <w:rPr>
          <w:rFonts w:ascii="Arial" w:hAnsi="Arial" w:cs="Arial"/>
          <w:sz w:val="24"/>
          <w:szCs w:val="24"/>
        </w:rPr>
        <w:t>nerespectarea prevederilor din Regulamentul nr 1223/2009 referitoare la obligativitatea distribuitorului de a transmite către Comisia Europeană informațiile despre un produs cosmetic deja introdus pe piață, pentru care a tradus în limba română eticheta</w:t>
      </w:r>
      <w:r w:rsidR="00A012BA" w:rsidRPr="0055363B">
        <w:rPr>
          <w:rFonts w:ascii="Arial" w:hAnsi="Arial" w:cs="Arial"/>
          <w:sz w:val="24"/>
          <w:szCs w:val="24"/>
        </w:rPr>
        <w:t>;</w:t>
      </w:r>
    </w:p>
    <w:p w:rsidR="00AD4B2E" w:rsidRPr="0055363B" w:rsidRDefault="00AD4B2E" w:rsidP="0055363B">
      <w:pPr>
        <w:pStyle w:val="NoSpacing"/>
        <w:tabs>
          <w:tab w:val="right" w:pos="9072"/>
        </w:tabs>
        <w:ind w:left="0"/>
        <w:rPr>
          <w:rFonts w:ascii="Arial" w:hAnsi="Arial" w:cs="Arial"/>
          <w:sz w:val="24"/>
          <w:szCs w:val="24"/>
        </w:rPr>
      </w:pPr>
      <w:r w:rsidRPr="0055363B">
        <w:rPr>
          <w:rFonts w:ascii="Arial" w:hAnsi="Arial" w:cs="Arial"/>
          <w:sz w:val="24"/>
          <w:szCs w:val="24"/>
        </w:rPr>
        <w:t>Nr. recontroale: 2</w:t>
      </w:r>
    </w:p>
    <w:p w:rsidR="00AD4B2E" w:rsidRPr="0055363B" w:rsidRDefault="00AD4B2E" w:rsidP="0055363B">
      <w:pPr>
        <w:pStyle w:val="NoSpacing"/>
        <w:tabs>
          <w:tab w:val="right" w:pos="9072"/>
        </w:tabs>
        <w:ind w:left="0"/>
        <w:rPr>
          <w:rFonts w:ascii="Arial" w:hAnsi="Arial" w:cs="Arial"/>
          <w:sz w:val="24"/>
          <w:szCs w:val="24"/>
        </w:rPr>
      </w:pPr>
    </w:p>
    <w:p w:rsidR="00AD4B2E" w:rsidRPr="0055363B" w:rsidRDefault="00AD4B2E" w:rsidP="0055363B">
      <w:pPr>
        <w:pStyle w:val="ListParagraph"/>
        <w:tabs>
          <w:tab w:val="right" w:pos="9072"/>
        </w:tabs>
        <w:spacing w:after="0" w:line="240" w:lineRule="auto"/>
        <w:ind w:left="0"/>
        <w:contextualSpacing w:val="0"/>
        <w:rPr>
          <w:rFonts w:ascii="Arial" w:hAnsi="Arial" w:cs="Arial"/>
          <w:b/>
          <w:sz w:val="24"/>
          <w:szCs w:val="24"/>
        </w:rPr>
      </w:pPr>
      <w:r w:rsidRPr="0055363B">
        <w:rPr>
          <w:rFonts w:ascii="Arial" w:hAnsi="Arial" w:cs="Arial"/>
          <w:b/>
          <w:sz w:val="24"/>
          <w:szCs w:val="24"/>
          <w:u w:val="single"/>
        </w:rPr>
        <w:t xml:space="preserve">3) Nr. controale efectuate la unitățile de desfacere de produse cosmetice </w:t>
      </w:r>
    </w:p>
    <w:p w:rsidR="00AD4B2E" w:rsidRPr="0055363B" w:rsidRDefault="00AD4B2E" w:rsidP="0055363B">
      <w:pPr>
        <w:pStyle w:val="NoSpacing"/>
        <w:tabs>
          <w:tab w:val="right" w:pos="9072"/>
        </w:tabs>
        <w:ind w:left="0"/>
        <w:rPr>
          <w:rFonts w:ascii="Arial" w:hAnsi="Arial" w:cs="Arial"/>
          <w:sz w:val="24"/>
          <w:szCs w:val="24"/>
        </w:rPr>
      </w:pPr>
      <w:r w:rsidRPr="0055363B">
        <w:rPr>
          <w:rFonts w:ascii="Arial" w:hAnsi="Arial" w:cs="Arial"/>
          <w:sz w:val="24"/>
          <w:szCs w:val="24"/>
        </w:rPr>
        <w:t>Nr. controale efectuate – 7</w:t>
      </w:r>
    </w:p>
    <w:p w:rsidR="00AD4B2E" w:rsidRPr="0055363B" w:rsidRDefault="00AD4B2E" w:rsidP="0055363B">
      <w:pPr>
        <w:pStyle w:val="NoSpacing"/>
        <w:tabs>
          <w:tab w:val="right" w:pos="9072"/>
        </w:tabs>
        <w:ind w:left="0"/>
        <w:rPr>
          <w:rFonts w:ascii="Arial" w:hAnsi="Arial" w:cs="Arial"/>
          <w:b/>
          <w:sz w:val="24"/>
          <w:szCs w:val="24"/>
        </w:rPr>
      </w:pPr>
    </w:p>
    <w:p w:rsidR="00760002" w:rsidRPr="0055363B" w:rsidRDefault="00AD4B2E"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lang w:val="ro-RO"/>
        </w:rPr>
        <w:t>4</w:t>
      </w:r>
      <w:r w:rsidR="00760002" w:rsidRPr="0055363B">
        <w:rPr>
          <w:rFonts w:ascii="Arial" w:hAnsi="Arial" w:cs="Arial"/>
          <w:b/>
          <w:sz w:val="24"/>
          <w:szCs w:val="24"/>
          <w:u w:val="single"/>
          <w:lang w:val="ro-RO"/>
        </w:rPr>
        <w:t xml:space="preserve">) </w:t>
      </w:r>
      <w:r w:rsidR="00760002" w:rsidRPr="0055363B">
        <w:rPr>
          <w:rFonts w:ascii="Arial" w:hAnsi="Arial" w:cs="Arial"/>
          <w:b/>
          <w:sz w:val="24"/>
          <w:szCs w:val="24"/>
          <w:u w:val="single"/>
        </w:rPr>
        <w:t xml:space="preserve">Nr. </w:t>
      </w:r>
      <w:proofErr w:type="gramStart"/>
      <w:r w:rsidR="00760002" w:rsidRPr="0055363B">
        <w:rPr>
          <w:rFonts w:ascii="Arial" w:hAnsi="Arial" w:cs="Arial"/>
          <w:b/>
          <w:sz w:val="24"/>
          <w:szCs w:val="24"/>
          <w:u w:val="single"/>
        </w:rPr>
        <w:t>controale</w:t>
      </w:r>
      <w:proofErr w:type="gramEnd"/>
      <w:r w:rsidR="00760002" w:rsidRPr="0055363B">
        <w:rPr>
          <w:rFonts w:ascii="Arial" w:hAnsi="Arial" w:cs="Arial"/>
          <w:b/>
          <w:sz w:val="24"/>
          <w:szCs w:val="24"/>
          <w:u w:val="single"/>
        </w:rPr>
        <w:t xml:space="preserve"> efectuate la unități care utilizează produse cosmetice,</w:t>
      </w:r>
    </w:p>
    <w:p w:rsidR="00760002" w:rsidRPr="0055363B" w:rsidRDefault="00760002" w:rsidP="0055363B">
      <w:pPr>
        <w:pStyle w:val="NoSpacing"/>
        <w:tabs>
          <w:tab w:val="right" w:pos="9072"/>
        </w:tabs>
        <w:ind w:left="0"/>
        <w:rPr>
          <w:rFonts w:ascii="Arial" w:hAnsi="Arial" w:cs="Arial"/>
          <w:sz w:val="24"/>
          <w:szCs w:val="24"/>
        </w:rPr>
      </w:pPr>
      <w:proofErr w:type="gramStart"/>
      <w:r w:rsidRPr="0055363B">
        <w:rPr>
          <w:rFonts w:ascii="Arial" w:hAnsi="Arial" w:cs="Arial"/>
          <w:sz w:val="24"/>
          <w:szCs w:val="24"/>
        </w:rPr>
        <w:t>din</w:t>
      </w:r>
      <w:proofErr w:type="gramEnd"/>
      <w:r w:rsidRPr="0055363B">
        <w:rPr>
          <w:rFonts w:ascii="Arial" w:hAnsi="Arial" w:cs="Arial"/>
          <w:sz w:val="24"/>
          <w:szCs w:val="24"/>
        </w:rPr>
        <w:t xml:space="preserve"> care:</w:t>
      </w:r>
    </w:p>
    <w:p w:rsidR="002A1028" w:rsidRPr="0055363B" w:rsidRDefault="00760002" w:rsidP="0055363B">
      <w:pPr>
        <w:pStyle w:val="NoSpacing"/>
        <w:tabs>
          <w:tab w:val="right" w:pos="9072"/>
        </w:tabs>
        <w:ind w:left="0"/>
        <w:rPr>
          <w:rFonts w:ascii="Arial" w:hAnsi="Arial" w:cs="Arial"/>
          <w:b/>
          <w:sz w:val="24"/>
          <w:szCs w:val="24"/>
          <w:lang w:val="ro-RO"/>
        </w:rPr>
      </w:pPr>
      <w:r w:rsidRPr="0055363B">
        <w:rPr>
          <w:rFonts w:ascii="Arial" w:hAnsi="Arial" w:cs="Arial"/>
          <w:b/>
          <w:sz w:val="24"/>
          <w:szCs w:val="24"/>
          <w:u w:val="single"/>
        </w:rPr>
        <w:lastRenderedPageBreak/>
        <w:t>a</w:t>
      </w:r>
      <w:r w:rsidR="003E2363" w:rsidRPr="0055363B">
        <w:rPr>
          <w:rFonts w:ascii="Arial" w:hAnsi="Arial" w:cs="Arial"/>
          <w:b/>
          <w:sz w:val="24"/>
          <w:szCs w:val="24"/>
          <w:u w:val="single"/>
        </w:rPr>
        <w:t xml:space="preserve">) </w:t>
      </w:r>
      <w:r w:rsidRPr="0055363B">
        <w:rPr>
          <w:rFonts w:ascii="Arial" w:hAnsi="Arial" w:cs="Arial"/>
          <w:b/>
          <w:sz w:val="24"/>
          <w:szCs w:val="24"/>
          <w:u w:val="single"/>
        </w:rPr>
        <w:t>U</w:t>
      </w:r>
      <w:r w:rsidR="005322AD" w:rsidRPr="0055363B">
        <w:rPr>
          <w:rFonts w:ascii="Arial" w:hAnsi="Arial" w:cs="Arial"/>
          <w:b/>
          <w:sz w:val="24"/>
          <w:szCs w:val="24"/>
          <w:u w:val="single"/>
        </w:rPr>
        <w:t>nități de frizerie, coafură, manechiură, pedichiură, cosmetic</w:t>
      </w:r>
      <w:r w:rsidRPr="0055363B">
        <w:rPr>
          <w:rFonts w:ascii="Arial" w:hAnsi="Arial" w:cs="Arial"/>
          <w:b/>
          <w:sz w:val="24"/>
          <w:szCs w:val="24"/>
          <w:u w:val="single"/>
          <w:lang w:val="ro-RO"/>
        </w:rPr>
        <w:t>ă</w:t>
      </w:r>
    </w:p>
    <w:p w:rsidR="005322AD" w:rsidRPr="0055363B" w:rsidRDefault="003D4231"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controale efectuate </w:t>
      </w:r>
      <w:r w:rsidR="003D1E38" w:rsidRPr="0055363B">
        <w:rPr>
          <w:rFonts w:ascii="Arial" w:hAnsi="Arial" w:cs="Arial"/>
          <w:sz w:val="24"/>
          <w:szCs w:val="24"/>
        </w:rPr>
        <w:t>–</w:t>
      </w:r>
      <w:r w:rsidR="002A1028" w:rsidRPr="0055363B">
        <w:rPr>
          <w:rFonts w:ascii="Arial" w:hAnsi="Arial" w:cs="Arial"/>
          <w:sz w:val="24"/>
          <w:szCs w:val="24"/>
        </w:rPr>
        <w:t xml:space="preserve"> </w:t>
      </w:r>
      <w:r w:rsidR="00AD4B2E" w:rsidRPr="0055363B">
        <w:rPr>
          <w:rFonts w:ascii="Arial" w:hAnsi="Arial" w:cs="Arial"/>
          <w:sz w:val="24"/>
          <w:szCs w:val="24"/>
        </w:rPr>
        <w:t>4</w:t>
      </w:r>
    </w:p>
    <w:p w:rsidR="009D32AE" w:rsidRPr="0055363B" w:rsidRDefault="009D32AE" w:rsidP="0055363B">
      <w:pPr>
        <w:pStyle w:val="NoSpacing"/>
        <w:tabs>
          <w:tab w:val="right" w:pos="9072"/>
        </w:tabs>
        <w:ind w:left="0"/>
        <w:rPr>
          <w:rFonts w:ascii="Arial" w:hAnsi="Arial" w:cs="Arial"/>
          <w:b/>
          <w:sz w:val="24"/>
          <w:szCs w:val="24"/>
          <w:u w:val="single"/>
        </w:rPr>
      </w:pPr>
    </w:p>
    <w:p w:rsidR="009D32AE" w:rsidRPr="0055363B" w:rsidRDefault="009971FE" w:rsidP="0055363B">
      <w:pPr>
        <w:pStyle w:val="NoSpacing"/>
        <w:tabs>
          <w:tab w:val="right" w:pos="9072"/>
        </w:tabs>
        <w:ind w:left="0"/>
        <w:rPr>
          <w:rFonts w:ascii="Arial" w:hAnsi="Arial" w:cs="Arial"/>
          <w:b/>
          <w:sz w:val="24"/>
          <w:szCs w:val="24"/>
          <w:lang w:val="ro-RO"/>
        </w:rPr>
      </w:pPr>
      <w:r w:rsidRPr="0055363B">
        <w:rPr>
          <w:rFonts w:ascii="Arial" w:hAnsi="Arial" w:cs="Arial"/>
          <w:b/>
          <w:sz w:val="24"/>
          <w:szCs w:val="24"/>
          <w:u w:val="single"/>
        </w:rPr>
        <w:t>b</w:t>
      </w:r>
      <w:r w:rsidR="009D32AE" w:rsidRPr="0055363B">
        <w:rPr>
          <w:rFonts w:ascii="Arial" w:hAnsi="Arial" w:cs="Arial"/>
          <w:b/>
          <w:sz w:val="24"/>
          <w:szCs w:val="24"/>
          <w:u w:val="single"/>
        </w:rPr>
        <w:t>) Alte unități din sectorul prestări servicii care folosesc produse cosmetice</w:t>
      </w:r>
    </w:p>
    <w:p w:rsidR="009D32AE" w:rsidRPr="0055363B" w:rsidRDefault="009D32A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controale efectuate – </w:t>
      </w:r>
      <w:r w:rsidR="00AD4B2E" w:rsidRPr="0055363B">
        <w:rPr>
          <w:rFonts w:ascii="Arial" w:hAnsi="Arial" w:cs="Arial"/>
          <w:sz w:val="24"/>
          <w:szCs w:val="24"/>
        </w:rPr>
        <w:t>2</w:t>
      </w:r>
    </w:p>
    <w:p w:rsidR="002A3E71" w:rsidRPr="0055363B" w:rsidRDefault="002A3E71" w:rsidP="0055363B">
      <w:pPr>
        <w:tabs>
          <w:tab w:val="right" w:pos="9072"/>
        </w:tabs>
        <w:spacing w:after="0" w:line="240" w:lineRule="auto"/>
        <w:ind w:left="0"/>
        <w:rPr>
          <w:rFonts w:ascii="Arial" w:hAnsi="Arial" w:cs="Arial"/>
          <w:sz w:val="24"/>
          <w:szCs w:val="24"/>
        </w:rPr>
      </w:pPr>
    </w:p>
    <w:p w:rsidR="00F920BE" w:rsidRPr="0055363B" w:rsidRDefault="005322AD"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 xml:space="preserve">II. Nr. </w:t>
      </w:r>
      <w:r w:rsidR="004C6833" w:rsidRPr="0055363B">
        <w:rPr>
          <w:rFonts w:ascii="Arial" w:hAnsi="Arial" w:cs="Arial"/>
          <w:b/>
          <w:sz w:val="24"/>
          <w:szCs w:val="24"/>
          <w:u w:val="single"/>
        </w:rPr>
        <w:t>controale pe produse cosmetice:</w:t>
      </w:r>
    </w:p>
    <w:p w:rsidR="005D7692" w:rsidRPr="0055363B" w:rsidRDefault="00F920B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w:t>
      </w:r>
      <w:r w:rsidR="0091558C" w:rsidRPr="0055363B">
        <w:rPr>
          <w:rFonts w:ascii="Arial" w:hAnsi="Arial" w:cs="Arial"/>
          <w:sz w:val="24"/>
          <w:szCs w:val="24"/>
        </w:rPr>
        <w:t xml:space="preserve">produse </w:t>
      </w:r>
      <w:r w:rsidRPr="0055363B">
        <w:rPr>
          <w:rFonts w:ascii="Arial" w:hAnsi="Arial" w:cs="Arial"/>
          <w:sz w:val="24"/>
          <w:szCs w:val="24"/>
        </w:rPr>
        <w:t>control</w:t>
      </w:r>
      <w:r w:rsidR="0091558C" w:rsidRPr="0055363B">
        <w:rPr>
          <w:rFonts w:ascii="Arial" w:hAnsi="Arial" w:cs="Arial"/>
          <w:sz w:val="24"/>
          <w:szCs w:val="24"/>
        </w:rPr>
        <w:t>ate</w:t>
      </w:r>
      <w:r w:rsidRPr="0055363B">
        <w:rPr>
          <w:rFonts w:ascii="Arial" w:hAnsi="Arial" w:cs="Arial"/>
          <w:sz w:val="24"/>
          <w:szCs w:val="24"/>
        </w:rPr>
        <w:t xml:space="preserve"> –</w:t>
      </w:r>
      <w:r w:rsidR="0073521F" w:rsidRPr="0055363B">
        <w:rPr>
          <w:rFonts w:ascii="Arial" w:hAnsi="Arial" w:cs="Arial"/>
          <w:sz w:val="24"/>
          <w:szCs w:val="24"/>
        </w:rPr>
        <w:t xml:space="preserve"> </w:t>
      </w:r>
      <w:r w:rsidR="00AD4B2E" w:rsidRPr="0055363B">
        <w:rPr>
          <w:rFonts w:ascii="Arial" w:hAnsi="Arial" w:cs="Arial"/>
          <w:sz w:val="24"/>
          <w:szCs w:val="24"/>
        </w:rPr>
        <w:t>46</w:t>
      </w:r>
    </w:p>
    <w:p w:rsidR="00811588" w:rsidRPr="0055363B" w:rsidRDefault="00811588"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produse conforme </w:t>
      </w:r>
      <w:r w:rsidR="00070501" w:rsidRPr="0055363B">
        <w:rPr>
          <w:rFonts w:ascii="Arial" w:hAnsi="Arial" w:cs="Arial"/>
          <w:sz w:val="24"/>
          <w:szCs w:val="24"/>
        </w:rPr>
        <w:t>-</w:t>
      </w:r>
      <w:r w:rsidRPr="0055363B">
        <w:rPr>
          <w:rFonts w:ascii="Arial" w:hAnsi="Arial" w:cs="Arial"/>
          <w:sz w:val="24"/>
          <w:szCs w:val="24"/>
        </w:rPr>
        <w:t xml:space="preserve"> </w:t>
      </w:r>
      <w:r w:rsidR="00AD4B2E" w:rsidRPr="0055363B">
        <w:rPr>
          <w:rFonts w:ascii="Arial" w:hAnsi="Arial" w:cs="Arial"/>
          <w:sz w:val="24"/>
          <w:szCs w:val="24"/>
        </w:rPr>
        <w:t>40</w:t>
      </w:r>
    </w:p>
    <w:p w:rsidR="00F86F3B" w:rsidRPr="0055363B" w:rsidRDefault="00F86F3B"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produse neconforme </w:t>
      </w:r>
      <w:r w:rsidR="003D1E38" w:rsidRPr="0055363B">
        <w:rPr>
          <w:rFonts w:ascii="Arial" w:hAnsi="Arial" w:cs="Arial"/>
          <w:sz w:val="24"/>
          <w:szCs w:val="24"/>
        </w:rPr>
        <w:t>–</w:t>
      </w:r>
      <w:r w:rsidRPr="0055363B">
        <w:rPr>
          <w:rFonts w:ascii="Arial" w:hAnsi="Arial" w:cs="Arial"/>
          <w:sz w:val="24"/>
          <w:szCs w:val="24"/>
        </w:rPr>
        <w:t xml:space="preserve"> </w:t>
      </w:r>
      <w:r w:rsidR="00AD4B2E" w:rsidRPr="0055363B">
        <w:rPr>
          <w:rFonts w:ascii="Arial" w:hAnsi="Arial" w:cs="Arial"/>
          <w:sz w:val="24"/>
          <w:szCs w:val="24"/>
        </w:rPr>
        <w:t>6</w:t>
      </w:r>
    </w:p>
    <w:p w:rsidR="003D1E38" w:rsidRPr="0055363B" w:rsidRDefault="003D1E38" w:rsidP="0055363B">
      <w:pPr>
        <w:pStyle w:val="NoSpacing"/>
        <w:tabs>
          <w:tab w:val="right" w:pos="9072"/>
        </w:tabs>
        <w:ind w:left="0"/>
        <w:rPr>
          <w:rFonts w:ascii="Arial" w:hAnsi="Arial" w:cs="Arial"/>
          <w:sz w:val="24"/>
          <w:szCs w:val="24"/>
          <w:lang w:val="ro-RO"/>
        </w:rPr>
      </w:pPr>
      <w:r w:rsidRPr="0055363B">
        <w:rPr>
          <w:rFonts w:ascii="Arial" w:hAnsi="Arial" w:cs="Arial"/>
          <w:sz w:val="24"/>
          <w:szCs w:val="24"/>
        </w:rPr>
        <w:t xml:space="preserve">Retragere de la comercializare – </w:t>
      </w:r>
      <w:r w:rsidR="00AD4B2E" w:rsidRPr="0055363B">
        <w:rPr>
          <w:rFonts w:ascii="Arial" w:hAnsi="Arial" w:cs="Arial"/>
          <w:sz w:val="24"/>
          <w:szCs w:val="24"/>
        </w:rPr>
        <w:t>2</w:t>
      </w:r>
      <w:r w:rsidR="00082E3D" w:rsidRPr="0055363B">
        <w:rPr>
          <w:rFonts w:ascii="Arial" w:hAnsi="Arial" w:cs="Arial"/>
          <w:sz w:val="24"/>
          <w:szCs w:val="24"/>
        </w:rPr>
        <w:t xml:space="preserve"> </w:t>
      </w:r>
      <w:r w:rsidR="00AD4B2E" w:rsidRPr="0055363B">
        <w:rPr>
          <w:rFonts w:ascii="Arial" w:hAnsi="Arial" w:cs="Arial"/>
          <w:sz w:val="24"/>
          <w:szCs w:val="24"/>
        </w:rPr>
        <w:t>produse</w:t>
      </w:r>
    </w:p>
    <w:p w:rsidR="006A0CCE" w:rsidRPr="0055363B" w:rsidRDefault="006A0CC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AD4B2E" w:rsidRPr="0055363B">
        <w:rPr>
          <w:rFonts w:ascii="Arial" w:hAnsi="Arial" w:cs="Arial"/>
          <w:sz w:val="24"/>
          <w:szCs w:val="24"/>
        </w:rPr>
        <w:t>4</w:t>
      </w:r>
      <w:r w:rsidRPr="0055363B">
        <w:rPr>
          <w:rFonts w:ascii="Arial" w:hAnsi="Arial" w:cs="Arial"/>
          <w:sz w:val="24"/>
          <w:szCs w:val="24"/>
        </w:rPr>
        <w:t>, din care:</w:t>
      </w:r>
    </w:p>
    <w:p w:rsidR="009D32AE" w:rsidRPr="0055363B" w:rsidRDefault="009D32A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FA588C" w:rsidRPr="0055363B">
        <w:rPr>
          <w:rFonts w:ascii="Arial" w:hAnsi="Arial" w:cs="Arial"/>
          <w:sz w:val="24"/>
          <w:szCs w:val="24"/>
        </w:rPr>
        <w:t>1</w:t>
      </w:r>
    </w:p>
    <w:p w:rsidR="00AD4B2E" w:rsidRPr="0055363B" w:rsidRDefault="00AD4B2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3</w:t>
      </w:r>
    </w:p>
    <w:p w:rsidR="00AD4B2E" w:rsidRPr="0055363B" w:rsidRDefault="00AD4B2E"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Pr="0055363B">
        <w:rPr>
          <w:rFonts w:ascii="Arial" w:hAnsi="Arial" w:cs="Arial"/>
          <w:b/>
          <w:sz w:val="24"/>
          <w:szCs w:val="24"/>
        </w:rPr>
        <w:t>19.500 lei</w:t>
      </w:r>
    </w:p>
    <w:p w:rsidR="00F93090" w:rsidRPr="0055363B" w:rsidRDefault="006A0CCE" w:rsidP="0055363B">
      <w:pPr>
        <w:pStyle w:val="NoSpacing"/>
        <w:tabs>
          <w:tab w:val="left" w:pos="142"/>
          <w:tab w:val="right" w:pos="9072"/>
        </w:tabs>
        <w:ind w:left="0"/>
        <w:rPr>
          <w:rFonts w:ascii="Arial" w:hAnsi="Arial" w:cs="Arial"/>
          <w:b/>
          <w:sz w:val="24"/>
          <w:szCs w:val="24"/>
        </w:rPr>
      </w:pPr>
      <w:r w:rsidRPr="0055363B">
        <w:rPr>
          <w:rFonts w:ascii="Arial" w:hAnsi="Arial" w:cs="Arial"/>
          <w:b/>
          <w:sz w:val="24"/>
          <w:szCs w:val="24"/>
        </w:rPr>
        <w:t>Neconformități identificate:</w:t>
      </w:r>
    </w:p>
    <w:p w:rsidR="005D132C" w:rsidRPr="0055363B" w:rsidRDefault="005D132C" w:rsidP="0055363B">
      <w:pPr>
        <w:pStyle w:val="NoSpacing"/>
        <w:numPr>
          <w:ilvl w:val="0"/>
          <w:numId w:val="19"/>
        </w:numPr>
        <w:tabs>
          <w:tab w:val="left" w:pos="2565"/>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nemarcarea datei de deschidere a produsului cosmetic cu valabilitatea limitată, indicată prin perioada de după deschiderea acestuia, de către personalul cabinetelor de înfrumuseţare corporală care utilizează produsul respectiv;</w:t>
      </w:r>
    </w:p>
    <w:p w:rsidR="005D132C" w:rsidRPr="0055363B" w:rsidRDefault="005D132C" w:rsidP="0055363B">
      <w:pPr>
        <w:pStyle w:val="NoSpacing"/>
        <w:numPr>
          <w:ilvl w:val="0"/>
          <w:numId w:val="19"/>
        </w:numPr>
        <w:tabs>
          <w:tab w:val="left" w:pos="142"/>
          <w:tab w:val="right" w:pos="9072"/>
        </w:tabs>
        <w:ind w:left="0" w:firstLine="0"/>
        <w:rPr>
          <w:rFonts w:ascii="Arial" w:hAnsi="Arial" w:cs="Arial"/>
          <w:b/>
          <w:sz w:val="24"/>
          <w:szCs w:val="24"/>
        </w:rPr>
      </w:pPr>
      <w:r w:rsidRPr="0055363B">
        <w:rPr>
          <w:rFonts w:ascii="Arial" w:hAnsi="Arial" w:cs="Arial"/>
          <w:sz w:val="24"/>
          <w:szCs w:val="24"/>
          <w:shd w:val="clear" w:color="auto" w:fill="FFFFFF"/>
        </w:rPr>
        <w:t>plasarea pe piaţă şi comercializarea unui produs cosmetic f</w:t>
      </w:r>
      <w:r w:rsidRPr="0055363B">
        <w:rPr>
          <w:rFonts w:ascii="Arial" w:hAnsi="Arial" w:cs="Arial"/>
          <w:sz w:val="24"/>
          <w:szCs w:val="24"/>
          <w:shd w:val="clear" w:color="auto" w:fill="FFFFFF"/>
          <w:lang w:val="ro-RO"/>
        </w:rPr>
        <w:t>ără notificare</w:t>
      </w:r>
      <w:r w:rsidRPr="0055363B">
        <w:rPr>
          <w:rFonts w:ascii="Arial" w:hAnsi="Arial" w:cs="Arial"/>
          <w:sz w:val="24"/>
          <w:szCs w:val="24"/>
          <w:shd w:val="clear" w:color="auto" w:fill="FFFFFF"/>
        </w:rPr>
        <w:t>;</w:t>
      </w:r>
    </w:p>
    <w:p w:rsidR="005D132C" w:rsidRPr="0055363B" w:rsidRDefault="005D132C" w:rsidP="0055363B">
      <w:pPr>
        <w:pStyle w:val="NoSpacing"/>
        <w:numPr>
          <w:ilvl w:val="0"/>
          <w:numId w:val="19"/>
        </w:numPr>
        <w:tabs>
          <w:tab w:val="left" w:pos="142"/>
          <w:tab w:val="right" w:pos="9072"/>
        </w:tabs>
        <w:ind w:left="0" w:firstLine="0"/>
        <w:rPr>
          <w:rFonts w:ascii="Arial" w:hAnsi="Arial" w:cs="Arial"/>
          <w:sz w:val="24"/>
          <w:szCs w:val="24"/>
        </w:rPr>
      </w:pPr>
      <w:r w:rsidRPr="0055363B">
        <w:rPr>
          <w:rFonts w:ascii="Arial" w:hAnsi="Arial" w:cs="Arial"/>
          <w:sz w:val="24"/>
          <w:szCs w:val="24"/>
        </w:rPr>
        <w:t>etichetarea necorespunzătoare a produselor cosmetice;</w:t>
      </w:r>
    </w:p>
    <w:p w:rsidR="00B4093B" w:rsidRDefault="00B4093B" w:rsidP="0055363B">
      <w:pPr>
        <w:pStyle w:val="NoSpacing"/>
        <w:tabs>
          <w:tab w:val="right" w:pos="9072"/>
        </w:tabs>
        <w:ind w:left="0"/>
        <w:rPr>
          <w:rFonts w:ascii="Arial" w:hAnsi="Arial" w:cs="Arial"/>
          <w:b/>
          <w:color w:val="FF0000"/>
          <w:sz w:val="24"/>
          <w:szCs w:val="24"/>
        </w:rPr>
      </w:pPr>
    </w:p>
    <w:p w:rsidR="0055363B" w:rsidRPr="0055363B" w:rsidRDefault="0055363B" w:rsidP="0055363B">
      <w:pPr>
        <w:pStyle w:val="NoSpacing"/>
        <w:tabs>
          <w:tab w:val="right" w:pos="9072"/>
        </w:tabs>
        <w:ind w:left="0"/>
        <w:rPr>
          <w:rFonts w:ascii="Arial" w:hAnsi="Arial" w:cs="Arial"/>
          <w:b/>
          <w:color w:val="FF0000"/>
          <w:sz w:val="24"/>
          <w:szCs w:val="24"/>
        </w:rPr>
      </w:pPr>
    </w:p>
    <w:p w:rsidR="005322AD" w:rsidRPr="0055363B" w:rsidRDefault="005322AD" w:rsidP="0055363B">
      <w:pPr>
        <w:pStyle w:val="NoSpacing"/>
        <w:tabs>
          <w:tab w:val="right" w:pos="9072"/>
        </w:tabs>
        <w:ind w:left="0"/>
        <w:rPr>
          <w:rFonts w:ascii="Arial" w:hAnsi="Arial" w:cs="Arial"/>
          <w:b/>
          <w:sz w:val="24"/>
          <w:szCs w:val="24"/>
        </w:rPr>
      </w:pPr>
      <w:r w:rsidRPr="0055363B">
        <w:rPr>
          <w:rFonts w:ascii="Arial" w:hAnsi="Arial" w:cs="Arial"/>
          <w:b/>
          <w:sz w:val="24"/>
          <w:szCs w:val="24"/>
        </w:rPr>
        <w:t xml:space="preserve">Capitolul </w:t>
      </w:r>
      <w:r w:rsidR="00A87DCA" w:rsidRPr="0055363B">
        <w:rPr>
          <w:rFonts w:ascii="Arial" w:hAnsi="Arial" w:cs="Arial"/>
          <w:b/>
          <w:sz w:val="24"/>
          <w:szCs w:val="24"/>
        </w:rPr>
        <w:t>V</w:t>
      </w:r>
      <w:r w:rsidR="002A3E71" w:rsidRPr="0055363B">
        <w:rPr>
          <w:rFonts w:ascii="Arial" w:hAnsi="Arial" w:cs="Arial"/>
          <w:b/>
          <w:sz w:val="24"/>
          <w:szCs w:val="24"/>
        </w:rPr>
        <w:t>II</w:t>
      </w:r>
      <w:r w:rsidR="003E2363" w:rsidRPr="0055363B">
        <w:rPr>
          <w:rFonts w:ascii="Arial" w:hAnsi="Arial" w:cs="Arial"/>
          <w:b/>
          <w:sz w:val="24"/>
          <w:szCs w:val="24"/>
        </w:rPr>
        <w:t>.</w:t>
      </w:r>
      <w:r w:rsidRPr="0055363B">
        <w:rPr>
          <w:rFonts w:ascii="Arial" w:hAnsi="Arial" w:cs="Arial"/>
          <w:b/>
          <w:sz w:val="24"/>
          <w:szCs w:val="24"/>
        </w:rPr>
        <w:t xml:space="preserve"> </w:t>
      </w:r>
      <w:r w:rsidR="003E2363" w:rsidRPr="0055363B">
        <w:rPr>
          <w:rFonts w:ascii="Arial" w:hAnsi="Arial" w:cs="Arial"/>
          <w:b/>
          <w:sz w:val="24"/>
          <w:szCs w:val="24"/>
        </w:rPr>
        <w:t>BIOCIDE</w:t>
      </w:r>
    </w:p>
    <w:p w:rsidR="001C0603" w:rsidRPr="0055363B" w:rsidRDefault="001C0603" w:rsidP="0055363B">
      <w:pPr>
        <w:pStyle w:val="NoSpacing"/>
        <w:tabs>
          <w:tab w:val="right" w:pos="9072"/>
        </w:tabs>
        <w:ind w:left="0"/>
        <w:rPr>
          <w:rFonts w:ascii="Arial" w:hAnsi="Arial" w:cs="Arial"/>
          <w:b/>
          <w:sz w:val="24"/>
          <w:szCs w:val="24"/>
        </w:rPr>
      </w:pPr>
    </w:p>
    <w:p w:rsidR="005322AD" w:rsidRPr="0055363B" w:rsidRDefault="005322AD" w:rsidP="0055363B">
      <w:pPr>
        <w:pStyle w:val="NoSpacing"/>
        <w:tabs>
          <w:tab w:val="right" w:pos="9072"/>
        </w:tabs>
        <w:ind w:left="0"/>
        <w:rPr>
          <w:rFonts w:ascii="Arial" w:eastAsia="Times New Roman" w:hAnsi="Arial" w:cs="Arial"/>
          <w:sz w:val="24"/>
          <w:szCs w:val="24"/>
          <w:lang w:val="ro-RO" w:eastAsia="ro-RO"/>
        </w:rPr>
      </w:pPr>
      <w:r w:rsidRPr="0055363B">
        <w:rPr>
          <w:rFonts w:ascii="Arial" w:hAnsi="Arial" w:cs="Arial"/>
          <w:sz w:val="24"/>
          <w:szCs w:val="24"/>
        </w:rPr>
        <w:t xml:space="preserve">Nr. controale efectuate la producători, importatori, distribuitori, </w:t>
      </w:r>
      <w:r w:rsidRPr="0055363B">
        <w:rPr>
          <w:rFonts w:ascii="Arial" w:eastAsia="Times New Roman" w:hAnsi="Arial" w:cs="Arial"/>
          <w:sz w:val="24"/>
          <w:szCs w:val="24"/>
          <w:lang w:val="ro-RO" w:eastAsia="ro-RO"/>
        </w:rPr>
        <w:t>la utilizatori profesionali (unități sanitare, unități de învățământ, unități de turism, cabinete de înfrumusețare, etc)</w:t>
      </w:r>
      <w:r w:rsidR="00770835" w:rsidRPr="0055363B">
        <w:rPr>
          <w:rFonts w:ascii="Arial" w:eastAsia="Times New Roman" w:hAnsi="Arial" w:cs="Arial"/>
          <w:sz w:val="24"/>
          <w:szCs w:val="24"/>
          <w:lang w:val="ro-RO" w:eastAsia="ro-RO"/>
        </w:rPr>
        <w:t xml:space="preserve"> </w:t>
      </w:r>
      <w:r w:rsidR="00681E5C" w:rsidRPr="0055363B">
        <w:rPr>
          <w:rFonts w:ascii="Arial" w:eastAsia="Times New Roman" w:hAnsi="Arial" w:cs="Arial"/>
          <w:sz w:val="24"/>
          <w:szCs w:val="24"/>
          <w:lang w:val="ro-RO" w:eastAsia="ro-RO"/>
        </w:rPr>
        <w:t>–</w:t>
      </w:r>
      <w:r w:rsidR="00787217" w:rsidRPr="0055363B">
        <w:rPr>
          <w:rFonts w:ascii="Arial" w:eastAsia="Times New Roman" w:hAnsi="Arial" w:cs="Arial"/>
          <w:sz w:val="24"/>
          <w:szCs w:val="24"/>
          <w:lang w:val="ro-RO" w:eastAsia="ro-RO"/>
        </w:rPr>
        <w:t xml:space="preserve"> </w:t>
      </w:r>
      <w:r w:rsidR="00AD4B2E" w:rsidRPr="0055363B">
        <w:rPr>
          <w:rFonts w:ascii="Arial" w:eastAsia="Times New Roman" w:hAnsi="Arial" w:cs="Arial"/>
          <w:sz w:val="24"/>
          <w:szCs w:val="24"/>
          <w:lang w:val="ro-RO" w:eastAsia="ro-RO"/>
        </w:rPr>
        <w:t>894</w:t>
      </w:r>
      <w:r w:rsidR="007209CA" w:rsidRPr="0055363B">
        <w:rPr>
          <w:rFonts w:ascii="Arial" w:eastAsia="Times New Roman" w:hAnsi="Arial" w:cs="Arial"/>
          <w:sz w:val="24"/>
          <w:szCs w:val="24"/>
          <w:lang w:val="ro-RO" w:eastAsia="ro-RO"/>
        </w:rPr>
        <w:t xml:space="preserve"> controale, din care:</w:t>
      </w:r>
    </w:p>
    <w:p w:rsidR="00CA4E7D" w:rsidRPr="0055363B" w:rsidRDefault="00CA4E7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9631C0" w:rsidRPr="0055363B">
        <w:rPr>
          <w:rFonts w:ascii="Arial" w:hAnsi="Arial" w:cs="Arial"/>
          <w:sz w:val="24"/>
          <w:szCs w:val="24"/>
        </w:rPr>
        <w:t>–</w:t>
      </w:r>
      <w:r w:rsidRPr="0055363B">
        <w:rPr>
          <w:rFonts w:ascii="Arial" w:hAnsi="Arial" w:cs="Arial"/>
          <w:sz w:val="24"/>
          <w:szCs w:val="24"/>
        </w:rPr>
        <w:t xml:space="preserve"> </w:t>
      </w:r>
      <w:r w:rsidR="00AD4B2E" w:rsidRPr="0055363B">
        <w:rPr>
          <w:rFonts w:ascii="Arial" w:hAnsi="Arial" w:cs="Arial"/>
          <w:sz w:val="24"/>
          <w:szCs w:val="24"/>
        </w:rPr>
        <w:t>33</w:t>
      </w:r>
      <w:r w:rsidRPr="0055363B">
        <w:rPr>
          <w:rFonts w:ascii="Arial" w:hAnsi="Arial" w:cs="Arial"/>
          <w:sz w:val="24"/>
          <w:szCs w:val="24"/>
        </w:rPr>
        <w:t>, din care:</w:t>
      </w:r>
    </w:p>
    <w:p w:rsidR="00007AAF" w:rsidRPr="0055363B" w:rsidRDefault="00007AAF"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w:t>
      </w:r>
      <w:r w:rsidR="009631C0" w:rsidRPr="0055363B">
        <w:rPr>
          <w:rFonts w:ascii="Arial" w:hAnsi="Arial" w:cs="Arial"/>
          <w:sz w:val="24"/>
          <w:szCs w:val="24"/>
        </w:rPr>
        <w:t>–</w:t>
      </w:r>
      <w:r w:rsidRPr="0055363B">
        <w:rPr>
          <w:rFonts w:ascii="Arial" w:hAnsi="Arial" w:cs="Arial"/>
          <w:sz w:val="24"/>
          <w:szCs w:val="24"/>
        </w:rPr>
        <w:t xml:space="preserve"> </w:t>
      </w:r>
      <w:r w:rsidR="00AD4B2E" w:rsidRPr="0055363B">
        <w:rPr>
          <w:rFonts w:ascii="Arial" w:hAnsi="Arial" w:cs="Arial"/>
          <w:sz w:val="24"/>
          <w:szCs w:val="24"/>
        </w:rPr>
        <w:t>17</w:t>
      </w:r>
    </w:p>
    <w:p w:rsidR="00CA4E7D"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CA4E7D" w:rsidRPr="0055363B">
        <w:rPr>
          <w:rFonts w:ascii="Arial" w:hAnsi="Arial" w:cs="Arial"/>
          <w:sz w:val="24"/>
          <w:szCs w:val="24"/>
        </w:rPr>
        <w:t xml:space="preserve"> </w:t>
      </w:r>
      <w:proofErr w:type="gramStart"/>
      <w:r w:rsidR="00CA4E7D" w:rsidRPr="0055363B">
        <w:rPr>
          <w:rFonts w:ascii="Arial" w:hAnsi="Arial" w:cs="Arial"/>
          <w:sz w:val="24"/>
          <w:szCs w:val="24"/>
        </w:rPr>
        <w:t>nr</w:t>
      </w:r>
      <w:proofErr w:type="gramEnd"/>
      <w:r w:rsidR="00CA4E7D" w:rsidRPr="0055363B">
        <w:rPr>
          <w:rFonts w:ascii="Arial" w:hAnsi="Arial" w:cs="Arial"/>
          <w:sz w:val="24"/>
          <w:szCs w:val="24"/>
        </w:rPr>
        <w:t xml:space="preserve">. </w:t>
      </w:r>
      <w:proofErr w:type="gramStart"/>
      <w:r w:rsidR="00CA4E7D" w:rsidRPr="0055363B">
        <w:rPr>
          <w:rFonts w:ascii="Arial" w:hAnsi="Arial" w:cs="Arial"/>
          <w:sz w:val="24"/>
          <w:szCs w:val="24"/>
        </w:rPr>
        <w:t>amenzi</w:t>
      </w:r>
      <w:proofErr w:type="gramEnd"/>
      <w:r w:rsidR="00CA4E7D" w:rsidRPr="0055363B">
        <w:rPr>
          <w:rFonts w:ascii="Arial" w:hAnsi="Arial" w:cs="Arial"/>
          <w:sz w:val="24"/>
          <w:szCs w:val="24"/>
        </w:rPr>
        <w:t xml:space="preserve"> – </w:t>
      </w:r>
      <w:r w:rsidR="00B4093B" w:rsidRPr="0055363B">
        <w:rPr>
          <w:rFonts w:ascii="Arial" w:hAnsi="Arial" w:cs="Arial"/>
          <w:sz w:val="24"/>
          <w:szCs w:val="24"/>
        </w:rPr>
        <w:t>1</w:t>
      </w:r>
      <w:r w:rsidR="00AD4B2E" w:rsidRPr="0055363B">
        <w:rPr>
          <w:rFonts w:ascii="Arial" w:hAnsi="Arial" w:cs="Arial"/>
          <w:sz w:val="24"/>
          <w:szCs w:val="24"/>
        </w:rPr>
        <w:t>6</w:t>
      </w:r>
    </w:p>
    <w:p w:rsidR="00CA4E7D" w:rsidRPr="0055363B" w:rsidRDefault="00070501" w:rsidP="0055363B">
      <w:pPr>
        <w:pStyle w:val="NoSpacing"/>
        <w:tabs>
          <w:tab w:val="right" w:pos="9072"/>
        </w:tabs>
        <w:ind w:left="0"/>
        <w:rPr>
          <w:rFonts w:ascii="Arial" w:hAnsi="Arial" w:cs="Arial"/>
          <w:b/>
          <w:sz w:val="24"/>
          <w:szCs w:val="24"/>
        </w:rPr>
      </w:pPr>
      <w:r w:rsidRPr="0055363B">
        <w:rPr>
          <w:rFonts w:ascii="Arial" w:hAnsi="Arial" w:cs="Arial"/>
          <w:sz w:val="24"/>
          <w:szCs w:val="24"/>
        </w:rPr>
        <w:t>-</w:t>
      </w:r>
      <w:r w:rsidR="00CA4E7D" w:rsidRPr="0055363B">
        <w:rPr>
          <w:rFonts w:ascii="Arial" w:hAnsi="Arial" w:cs="Arial"/>
          <w:sz w:val="24"/>
          <w:szCs w:val="24"/>
        </w:rPr>
        <w:t xml:space="preserve"> </w:t>
      </w:r>
      <w:proofErr w:type="gramStart"/>
      <w:r w:rsidR="00CA4E7D" w:rsidRPr="0055363B">
        <w:rPr>
          <w:rFonts w:ascii="Arial" w:hAnsi="Arial" w:cs="Arial"/>
          <w:sz w:val="24"/>
          <w:szCs w:val="24"/>
        </w:rPr>
        <w:t>total</w:t>
      </w:r>
      <w:proofErr w:type="gramEnd"/>
      <w:r w:rsidR="00CA4E7D" w:rsidRPr="0055363B">
        <w:rPr>
          <w:rFonts w:ascii="Arial" w:hAnsi="Arial" w:cs="Arial"/>
          <w:sz w:val="24"/>
          <w:szCs w:val="24"/>
        </w:rPr>
        <w:t xml:space="preserve"> valoare amenzi – </w:t>
      </w:r>
      <w:r w:rsidR="00AD4B2E" w:rsidRPr="0055363B">
        <w:rPr>
          <w:rFonts w:ascii="Arial" w:hAnsi="Arial" w:cs="Arial"/>
          <w:b/>
          <w:sz w:val="24"/>
          <w:szCs w:val="24"/>
        </w:rPr>
        <w:t>55</w:t>
      </w:r>
      <w:r w:rsidR="00CA4E7D" w:rsidRPr="0055363B">
        <w:rPr>
          <w:rFonts w:ascii="Arial" w:hAnsi="Arial" w:cs="Arial"/>
          <w:b/>
          <w:sz w:val="24"/>
          <w:szCs w:val="24"/>
        </w:rPr>
        <w:t>.</w:t>
      </w:r>
      <w:r w:rsidR="00AD4B2E" w:rsidRPr="0055363B">
        <w:rPr>
          <w:rFonts w:ascii="Arial" w:hAnsi="Arial" w:cs="Arial"/>
          <w:b/>
          <w:sz w:val="24"/>
          <w:szCs w:val="24"/>
        </w:rPr>
        <w:t>0</w:t>
      </w:r>
      <w:r w:rsidR="00F86F3B" w:rsidRPr="0055363B">
        <w:rPr>
          <w:rFonts w:ascii="Arial" w:hAnsi="Arial" w:cs="Arial"/>
          <w:b/>
          <w:sz w:val="24"/>
          <w:szCs w:val="24"/>
        </w:rPr>
        <w:t>00 lei</w:t>
      </w:r>
    </w:p>
    <w:p w:rsidR="00007AAF" w:rsidRPr="0055363B" w:rsidRDefault="00872AF7"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recontroale: </w:t>
      </w:r>
      <w:r w:rsidR="00B4093B" w:rsidRPr="0055363B">
        <w:rPr>
          <w:rFonts w:ascii="Arial" w:hAnsi="Arial" w:cs="Arial"/>
          <w:sz w:val="24"/>
          <w:szCs w:val="24"/>
        </w:rPr>
        <w:t>2</w:t>
      </w:r>
    </w:p>
    <w:p w:rsidR="00F81BE9" w:rsidRPr="0055363B" w:rsidRDefault="00F81BE9" w:rsidP="0055363B">
      <w:pPr>
        <w:pStyle w:val="NoSpacing"/>
        <w:tabs>
          <w:tab w:val="right" w:pos="9072"/>
        </w:tabs>
        <w:ind w:left="0"/>
        <w:rPr>
          <w:rFonts w:ascii="Arial" w:hAnsi="Arial" w:cs="Arial"/>
          <w:sz w:val="24"/>
          <w:szCs w:val="24"/>
        </w:rPr>
      </w:pPr>
    </w:p>
    <w:p w:rsidR="00F81BE9" w:rsidRPr="0055363B" w:rsidRDefault="00F81BE9"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a) Nr. controale efectuate la producători</w:t>
      </w:r>
    </w:p>
    <w:p w:rsidR="00F81BE9" w:rsidRPr="0055363B" w:rsidRDefault="0069082E" w:rsidP="0055363B">
      <w:pPr>
        <w:pStyle w:val="NoSpacing"/>
        <w:tabs>
          <w:tab w:val="right" w:pos="9072"/>
        </w:tabs>
        <w:ind w:left="0"/>
        <w:rPr>
          <w:rFonts w:ascii="Arial" w:eastAsia="Times New Roman" w:hAnsi="Arial" w:cs="Arial"/>
          <w:sz w:val="24"/>
          <w:szCs w:val="24"/>
          <w:lang w:val="ro-RO" w:eastAsia="ro-RO"/>
        </w:rPr>
      </w:pPr>
      <w:r w:rsidRPr="0055363B">
        <w:rPr>
          <w:rFonts w:ascii="Arial" w:eastAsia="Times New Roman" w:hAnsi="Arial" w:cs="Arial"/>
          <w:sz w:val="24"/>
          <w:szCs w:val="24"/>
          <w:lang w:val="ro-RO" w:eastAsia="ro-RO"/>
        </w:rPr>
        <w:t xml:space="preserve">Număr controale efectuate – </w:t>
      </w:r>
      <w:r w:rsidR="007563B5" w:rsidRPr="0055363B">
        <w:rPr>
          <w:rFonts w:ascii="Arial" w:eastAsia="Times New Roman" w:hAnsi="Arial" w:cs="Arial"/>
          <w:sz w:val="24"/>
          <w:szCs w:val="24"/>
          <w:lang w:val="ro-RO" w:eastAsia="ro-RO"/>
        </w:rPr>
        <w:t>1</w:t>
      </w:r>
    </w:p>
    <w:p w:rsidR="00AD4B2E" w:rsidRPr="0055363B" w:rsidRDefault="00AD4B2E" w:rsidP="0055363B">
      <w:pPr>
        <w:pStyle w:val="NoSpacing"/>
        <w:tabs>
          <w:tab w:val="right" w:pos="9072"/>
        </w:tabs>
        <w:ind w:left="0"/>
        <w:rPr>
          <w:rFonts w:ascii="Arial" w:hAnsi="Arial" w:cs="Arial"/>
          <w:sz w:val="24"/>
          <w:szCs w:val="24"/>
        </w:rPr>
      </w:pPr>
      <w:r w:rsidRPr="0055363B">
        <w:rPr>
          <w:rFonts w:ascii="Arial" w:hAnsi="Arial" w:cs="Arial"/>
          <w:sz w:val="24"/>
          <w:szCs w:val="24"/>
        </w:rPr>
        <w:t>Nr. total sancțiuni – 1, din care:</w:t>
      </w:r>
    </w:p>
    <w:p w:rsidR="00AD4B2E" w:rsidRPr="0055363B" w:rsidRDefault="00AD4B2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1</w:t>
      </w:r>
    </w:p>
    <w:p w:rsidR="00AD4B2E" w:rsidRPr="0055363B" w:rsidRDefault="00AD4B2E" w:rsidP="0055363B">
      <w:pPr>
        <w:pStyle w:val="NoSpacing"/>
        <w:tabs>
          <w:tab w:val="left" w:pos="2655"/>
          <w:tab w:val="right" w:pos="9072"/>
        </w:tabs>
        <w:ind w:left="0"/>
        <w:rPr>
          <w:rFonts w:ascii="Arial" w:hAnsi="Arial" w:cs="Arial"/>
          <w:b/>
          <w:sz w:val="24"/>
          <w:szCs w:val="24"/>
        </w:rPr>
      </w:pPr>
      <w:r w:rsidRPr="0055363B">
        <w:rPr>
          <w:rFonts w:ascii="Arial" w:hAnsi="Arial" w:cs="Arial"/>
          <w:b/>
          <w:sz w:val="24"/>
          <w:szCs w:val="24"/>
        </w:rPr>
        <w:t>Neconformități identificate:</w:t>
      </w:r>
    </w:p>
    <w:p w:rsidR="00AD4B2E" w:rsidRPr="0055363B" w:rsidRDefault="00AD4B2E" w:rsidP="0055363B">
      <w:pPr>
        <w:pStyle w:val="NoSpacing"/>
        <w:numPr>
          <w:ilvl w:val="0"/>
          <w:numId w:val="19"/>
        </w:numPr>
        <w:tabs>
          <w:tab w:val="right" w:pos="9072"/>
        </w:tabs>
        <w:ind w:left="0" w:firstLine="0"/>
        <w:rPr>
          <w:rFonts w:ascii="Arial" w:eastAsia="Times New Roman" w:hAnsi="Arial" w:cs="Arial"/>
          <w:sz w:val="24"/>
          <w:szCs w:val="24"/>
          <w:lang w:val="ro-RO" w:eastAsia="ro-RO"/>
        </w:rPr>
      </w:pPr>
      <w:r w:rsidRPr="0055363B">
        <w:rPr>
          <w:rFonts w:ascii="Arial" w:hAnsi="Arial" w:cs="Arial"/>
          <w:sz w:val="24"/>
          <w:szCs w:val="24"/>
        </w:rPr>
        <w:t>lipsa echipamentului de lucru pentru angajați;</w:t>
      </w:r>
    </w:p>
    <w:p w:rsidR="00C763E8" w:rsidRPr="0055363B" w:rsidRDefault="00C763E8" w:rsidP="0055363B">
      <w:pPr>
        <w:pStyle w:val="NoSpacing"/>
        <w:tabs>
          <w:tab w:val="right" w:pos="9072"/>
        </w:tabs>
        <w:ind w:left="0"/>
        <w:rPr>
          <w:rFonts w:ascii="Arial" w:hAnsi="Arial" w:cs="Arial"/>
          <w:sz w:val="24"/>
          <w:szCs w:val="24"/>
        </w:rPr>
      </w:pPr>
    </w:p>
    <w:p w:rsidR="00770835" w:rsidRPr="0055363B" w:rsidRDefault="00F81BE9"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b</w:t>
      </w:r>
      <w:r w:rsidR="00791614" w:rsidRPr="0055363B">
        <w:rPr>
          <w:rFonts w:ascii="Arial" w:hAnsi="Arial" w:cs="Arial"/>
          <w:b/>
          <w:sz w:val="24"/>
          <w:szCs w:val="24"/>
          <w:u w:val="single"/>
        </w:rPr>
        <w:t xml:space="preserve">) </w:t>
      </w:r>
      <w:r w:rsidR="005322AD" w:rsidRPr="0055363B">
        <w:rPr>
          <w:rFonts w:ascii="Arial" w:hAnsi="Arial" w:cs="Arial"/>
          <w:b/>
          <w:sz w:val="24"/>
          <w:szCs w:val="24"/>
          <w:u w:val="single"/>
        </w:rPr>
        <w:t xml:space="preserve">Nr. controale efectuate la </w:t>
      </w:r>
      <w:r w:rsidR="00872AF7" w:rsidRPr="0055363B">
        <w:rPr>
          <w:rFonts w:ascii="Arial" w:hAnsi="Arial" w:cs="Arial"/>
          <w:b/>
          <w:sz w:val="24"/>
          <w:szCs w:val="24"/>
          <w:u w:val="single"/>
        </w:rPr>
        <w:t>importatori</w:t>
      </w:r>
    </w:p>
    <w:p w:rsidR="005322AD" w:rsidRPr="0055363B" w:rsidRDefault="00770835"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w:t>
      </w:r>
      <w:r w:rsidR="00CA4E7D" w:rsidRPr="0055363B">
        <w:rPr>
          <w:rFonts w:ascii="Arial" w:hAnsi="Arial" w:cs="Arial"/>
          <w:sz w:val="24"/>
          <w:szCs w:val="24"/>
        </w:rPr>
        <w:t>–</w:t>
      </w:r>
      <w:r w:rsidR="00FA588C" w:rsidRPr="0055363B">
        <w:rPr>
          <w:rFonts w:ascii="Arial" w:hAnsi="Arial" w:cs="Arial"/>
          <w:sz w:val="24"/>
          <w:szCs w:val="24"/>
        </w:rPr>
        <w:t xml:space="preserve"> </w:t>
      </w:r>
      <w:r w:rsidR="00AD4B2E" w:rsidRPr="0055363B">
        <w:rPr>
          <w:rFonts w:ascii="Arial" w:hAnsi="Arial" w:cs="Arial"/>
          <w:sz w:val="24"/>
          <w:szCs w:val="24"/>
        </w:rPr>
        <w:t>3</w:t>
      </w:r>
    </w:p>
    <w:p w:rsidR="00872AF7" w:rsidRPr="0055363B" w:rsidRDefault="00872AF7" w:rsidP="0055363B">
      <w:pPr>
        <w:pStyle w:val="NoSpacing"/>
        <w:tabs>
          <w:tab w:val="left" w:pos="2655"/>
          <w:tab w:val="right" w:pos="9072"/>
        </w:tabs>
        <w:ind w:left="0"/>
        <w:rPr>
          <w:rFonts w:ascii="Arial" w:hAnsi="Arial" w:cs="Arial"/>
          <w:sz w:val="24"/>
          <w:szCs w:val="24"/>
          <w:lang w:val="ro-RO"/>
        </w:rPr>
      </w:pPr>
    </w:p>
    <w:p w:rsidR="00872AF7" w:rsidRPr="0055363B" w:rsidRDefault="00F81BE9"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c</w:t>
      </w:r>
      <w:r w:rsidR="00872AF7" w:rsidRPr="0055363B">
        <w:rPr>
          <w:rFonts w:ascii="Arial" w:hAnsi="Arial" w:cs="Arial"/>
          <w:b/>
          <w:sz w:val="24"/>
          <w:szCs w:val="24"/>
          <w:u w:val="single"/>
        </w:rPr>
        <w:t>) Nr. controale efectuate la distribuitori</w:t>
      </w:r>
    </w:p>
    <w:p w:rsidR="00872AF7" w:rsidRPr="0055363B" w:rsidRDefault="00872AF7"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FA588C" w:rsidRPr="0055363B">
        <w:rPr>
          <w:rFonts w:ascii="Arial" w:hAnsi="Arial" w:cs="Arial"/>
          <w:sz w:val="24"/>
          <w:szCs w:val="24"/>
        </w:rPr>
        <w:t>9</w:t>
      </w:r>
    </w:p>
    <w:p w:rsidR="00F81BE9" w:rsidRPr="0055363B" w:rsidRDefault="00F81BE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FE0E29" w:rsidRPr="0055363B">
        <w:rPr>
          <w:rFonts w:ascii="Arial" w:hAnsi="Arial" w:cs="Arial"/>
          <w:sz w:val="24"/>
          <w:szCs w:val="24"/>
        </w:rPr>
        <w:t>–</w:t>
      </w:r>
      <w:r w:rsidRPr="0055363B">
        <w:rPr>
          <w:rFonts w:ascii="Arial" w:hAnsi="Arial" w:cs="Arial"/>
          <w:sz w:val="24"/>
          <w:szCs w:val="24"/>
        </w:rPr>
        <w:t xml:space="preserve"> </w:t>
      </w:r>
      <w:r w:rsidR="00AD4B2E" w:rsidRPr="0055363B">
        <w:rPr>
          <w:rFonts w:ascii="Arial" w:hAnsi="Arial" w:cs="Arial"/>
          <w:sz w:val="24"/>
          <w:szCs w:val="24"/>
        </w:rPr>
        <w:t>2</w:t>
      </w:r>
      <w:r w:rsidRPr="0055363B">
        <w:rPr>
          <w:rFonts w:ascii="Arial" w:hAnsi="Arial" w:cs="Arial"/>
          <w:sz w:val="24"/>
          <w:szCs w:val="24"/>
        </w:rPr>
        <w:t>, din care:</w:t>
      </w:r>
    </w:p>
    <w:p w:rsidR="00FA588C" w:rsidRPr="0055363B" w:rsidRDefault="00FA588C"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AD4B2E" w:rsidRPr="0055363B">
        <w:rPr>
          <w:rFonts w:ascii="Arial" w:hAnsi="Arial" w:cs="Arial"/>
          <w:sz w:val="24"/>
          <w:szCs w:val="24"/>
        </w:rPr>
        <w:t>1</w:t>
      </w:r>
    </w:p>
    <w:p w:rsidR="00F81BE9" w:rsidRPr="0055363B" w:rsidRDefault="00F81BE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AD4B2E" w:rsidRPr="0055363B">
        <w:rPr>
          <w:rFonts w:ascii="Arial" w:hAnsi="Arial" w:cs="Arial"/>
          <w:sz w:val="24"/>
          <w:szCs w:val="24"/>
        </w:rPr>
        <w:t>1</w:t>
      </w:r>
    </w:p>
    <w:p w:rsidR="00F81BE9" w:rsidRPr="0055363B" w:rsidRDefault="00F81BE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AD4B2E" w:rsidRPr="0055363B">
        <w:rPr>
          <w:rFonts w:ascii="Arial" w:hAnsi="Arial" w:cs="Arial"/>
          <w:b/>
          <w:sz w:val="24"/>
          <w:szCs w:val="24"/>
        </w:rPr>
        <w:t>2</w:t>
      </w:r>
      <w:r w:rsidRPr="0055363B">
        <w:rPr>
          <w:rFonts w:ascii="Arial" w:hAnsi="Arial" w:cs="Arial"/>
          <w:b/>
          <w:sz w:val="24"/>
          <w:szCs w:val="24"/>
        </w:rPr>
        <w:t>.</w:t>
      </w:r>
      <w:r w:rsidR="0069082E" w:rsidRPr="0055363B">
        <w:rPr>
          <w:rFonts w:ascii="Arial" w:hAnsi="Arial" w:cs="Arial"/>
          <w:b/>
          <w:sz w:val="24"/>
          <w:szCs w:val="24"/>
        </w:rPr>
        <w:t>0</w:t>
      </w:r>
      <w:r w:rsidRPr="0055363B">
        <w:rPr>
          <w:rFonts w:ascii="Arial" w:hAnsi="Arial" w:cs="Arial"/>
          <w:b/>
          <w:sz w:val="24"/>
          <w:szCs w:val="24"/>
        </w:rPr>
        <w:t>00 lei</w:t>
      </w:r>
    </w:p>
    <w:p w:rsidR="00F81BE9" w:rsidRPr="0055363B" w:rsidRDefault="00F81BE9" w:rsidP="0055363B">
      <w:pPr>
        <w:pStyle w:val="NoSpacing"/>
        <w:tabs>
          <w:tab w:val="left" w:pos="2655"/>
          <w:tab w:val="right" w:pos="9072"/>
        </w:tabs>
        <w:ind w:left="0"/>
        <w:rPr>
          <w:rFonts w:ascii="Arial" w:hAnsi="Arial" w:cs="Arial"/>
          <w:b/>
          <w:sz w:val="24"/>
          <w:szCs w:val="24"/>
        </w:rPr>
      </w:pPr>
      <w:r w:rsidRPr="0055363B">
        <w:rPr>
          <w:rFonts w:ascii="Arial" w:hAnsi="Arial" w:cs="Arial"/>
          <w:b/>
          <w:sz w:val="24"/>
          <w:szCs w:val="24"/>
        </w:rPr>
        <w:t>Neconformități identificate:</w:t>
      </w:r>
    </w:p>
    <w:p w:rsidR="00723D0B" w:rsidRPr="0055363B" w:rsidRDefault="00723D0B" w:rsidP="0055363B">
      <w:pPr>
        <w:pStyle w:val="NoSpacing"/>
        <w:numPr>
          <w:ilvl w:val="0"/>
          <w:numId w:val="1"/>
        </w:numPr>
        <w:tabs>
          <w:tab w:val="left" w:pos="2655"/>
          <w:tab w:val="right" w:pos="9072"/>
        </w:tabs>
        <w:ind w:left="0" w:firstLine="0"/>
        <w:rPr>
          <w:rFonts w:ascii="Arial" w:hAnsi="Arial" w:cs="Arial"/>
          <w:b/>
          <w:sz w:val="24"/>
          <w:szCs w:val="24"/>
        </w:rPr>
      </w:pPr>
      <w:r w:rsidRPr="0055363B">
        <w:rPr>
          <w:rFonts w:ascii="Arial" w:hAnsi="Arial" w:cs="Arial"/>
          <w:sz w:val="24"/>
          <w:szCs w:val="24"/>
          <w:shd w:val="clear" w:color="auto" w:fill="FFFFFF"/>
        </w:rPr>
        <w:lastRenderedPageBreak/>
        <w:t>nerespectarea regimului produselor biocide;</w:t>
      </w:r>
    </w:p>
    <w:p w:rsidR="0006352E" w:rsidRPr="0055363B" w:rsidRDefault="0006352E" w:rsidP="0055363B">
      <w:pPr>
        <w:pStyle w:val="NoSpacing"/>
        <w:numPr>
          <w:ilvl w:val="0"/>
          <w:numId w:val="1"/>
        </w:numPr>
        <w:tabs>
          <w:tab w:val="left" w:pos="2655"/>
          <w:tab w:val="right" w:pos="9072"/>
        </w:tabs>
        <w:ind w:left="0" w:firstLine="0"/>
        <w:rPr>
          <w:rFonts w:ascii="Arial" w:hAnsi="Arial" w:cs="Arial"/>
          <w:b/>
          <w:sz w:val="24"/>
          <w:szCs w:val="24"/>
        </w:rPr>
      </w:pPr>
      <w:r w:rsidRPr="0055363B">
        <w:rPr>
          <w:rFonts w:ascii="Arial" w:hAnsi="Arial" w:cs="Arial"/>
          <w:sz w:val="24"/>
          <w:szCs w:val="24"/>
        </w:rPr>
        <w:t>comercializarea produselor biocide fără etichetă corespunzătoare în limba română;</w:t>
      </w:r>
    </w:p>
    <w:p w:rsidR="00EC0B60" w:rsidRPr="0055363B" w:rsidRDefault="00EC0B60" w:rsidP="0055363B">
      <w:pPr>
        <w:pStyle w:val="NoSpacing"/>
        <w:tabs>
          <w:tab w:val="right" w:pos="9072"/>
        </w:tabs>
        <w:ind w:left="0"/>
        <w:rPr>
          <w:rFonts w:ascii="Arial" w:hAnsi="Arial" w:cs="Arial"/>
          <w:sz w:val="24"/>
          <w:szCs w:val="24"/>
        </w:rPr>
      </w:pPr>
    </w:p>
    <w:p w:rsidR="00F86F3B" w:rsidRPr="0055363B" w:rsidRDefault="00F81BE9" w:rsidP="0055363B">
      <w:pPr>
        <w:pStyle w:val="NoSpacing"/>
        <w:tabs>
          <w:tab w:val="right" w:pos="9072"/>
        </w:tabs>
        <w:ind w:left="0"/>
        <w:rPr>
          <w:rFonts w:ascii="Arial" w:eastAsia="Times New Roman" w:hAnsi="Arial" w:cs="Arial"/>
          <w:b/>
          <w:sz w:val="24"/>
          <w:szCs w:val="24"/>
          <w:u w:val="single"/>
          <w:lang w:val="ro-RO" w:eastAsia="ro-RO"/>
        </w:rPr>
      </w:pPr>
      <w:r w:rsidRPr="0055363B">
        <w:rPr>
          <w:rFonts w:ascii="Arial" w:eastAsia="Times New Roman" w:hAnsi="Arial" w:cs="Arial"/>
          <w:b/>
          <w:sz w:val="24"/>
          <w:szCs w:val="24"/>
          <w:u w:val="single"/>
          <w:lang w:val="ro-RO" w:eastAsia="ro-RO"/>
        </w:rPr>
        <w:t>d</w:t>
      </w:r>
      <w:r w:rsidR="005322AD" w:rsidRPr="0055363B">
        <w:rPr>
          <w:rFonts w:ascii="Arial" w:eastAsia="Times New Roman" w:hAnsi="Arial" w:cs="Arial"/>
          <w:b/>
          <w:sz w:val="24"/>
          <w:szCs w:val="24"/>
          <w:u w:val="single"/>
          <w:lang w:val="ro-RO" w:eastAsia="ro-RO"/>
        </w:rPr>
        <w:t>)</w:t>
      </w:r>
      <w:r w:rsidR="005322AD" w:rsidRPr="0055363B">
        <w:rPr>
          <w:rFonts w:ascii="Arial" w:hAnsi="Arial" w:cs="Arial"/>
          <w:b/>
          <w:sz w:val="24"/>
          <w:szCs w:val="24"/>
          <w:u w:val="single"/>
        </w:rPr>
        <w:t xml:space="preserve"> Nr. </w:t>
      </w:r>
      <w:proofErr w:type="gramStart"/>
      <w:r w:rsidR="005322AD" w:rsidRPr="0055363B">
        <w:rPr>
          <w:rFonts w:ascii="Arial" w:hAnsi="Arial" w:cs="Arial"/>
          <w:b/>
          <w:sz w:val="24"/>
          <w:szCs w:val="24"/>
          <w:u w:val="single"/>
        </w:rPr>
        <w:t>total</w:t>
      </w:r>
      <w:proofErr w:type="gramEnd"/>
      <w:r w:rsidR="005322AD" w:rsidRPr="0055363B">
        <w:rPr>
          <w:rFonts w:ascii="Arial" w:hAnsi="Arial" w:cs="Arial"/>
          <w:b/>
          <w:sz w:val="24"/>
          <w:szCs w:val="24"/>
          <w:u w:val="single"/>
        </w:rPr>
        <w:t xml:space="preserve"> controale efectuate la</w:t>
      </w:r>
      <w:r w:rsidR="005322AD" w:rsidRPr="0055363B">
        <w:rPr>
          <w:rFonts w:ascii="Arial" w:eastAsia="Times New Roman" w:hAnsi="Arial" w:cs="Arial"/>
          <w:b/>
          <w:sz w:val="24"/>
          <w:szCs w:val="24"/>
          <w:u w:val="single"/>
          <w:lang w:val="ro-RO" w:eastAsia="ro-RO"/>
        </w:rPr>
        <w:t xml:space="preserve"> utilizatori profesionali</w:t>
      </w:r>
      <w:r w:rsidR="00F86F3B" w:rsidRPr="0055363B">
        <w:rPr>
          <w:rFonts w:ascii="Arial" w:eastAsia="Times New Roman" w:hAnsi="Arial" w:cs="Arial"/>
          <w:b/>
          <w:sz w:val="24"/>
          <w:szCs w:val="24"/>
          <w:u w:val="single"/>
          <w:lang w:val="ro-RO" w:eastAsia="ro-RO"/>
        </w:rPr>
        <w:t>,</w:t>
      </w:r>
    </w:p>
    <w:p w:rsidR="00041604" w:rsidRPr="0055363B" w:rsidRDefault="00F86F3B" w:rsidP="0055363B">
      <w:pPr>
        <w:pStyle w:val="NoSpacing"/>
        <w:tabs>
          <w:tab w:val="right" w:pos="9072"/>
        </w:tabs>
        <w:ind w:left="0"/>
        <w:rPr>
          <w:rFonts w:ascii="Arial" w:eastAsia="Times New Roman" w:hAnsi="Arial" w:cs="Arial"/>
          <w:sz w:val="24"/>
          <w:szCs w:val="24"/>
          <w:lang w:val="ro-RO" w:eastAsia="ro-RO"/>
        </w:rPr>
      </w:pPr>
      <w:r w:rsidRPr="0055363B">
        <w:rPr>
          <w:rFonts w:ascii="Arial" w:eastAsia="Times New Roman" w:hAnsi="Arial" w:cs="Arial"/>
          <w:sz w:val="24"/>
          <w:szCs w:val="24"/>
          <w:lang w:val="ro-RO" w:eastAsia="ro-RO"/>
        </w:rPr>
        <w:t>din care:</w:t>
      </w:r>
      <w:r w:rsidR="00E74CFE" w:rsidRPr="0055363B">
        <w:rPr>
          <w:rFonts w:ascii="Arial" w:eastAsia="Times New Roman" w:hAnsi="Arial" w:cs="Arial"/>
          <w:sz w:val="24"/>
          <w:szCs w:val="24"/>
          <w:lang w:val="ro-RO" w:eastAsia="ro-RO"/>
        </w:rPr>
        <w:t xml:space="preserve"> </w:t>
      </w:r>
    </w:p>
    <w:p w:rsidR="00041604" w:rsidRPr="0055363B" w:rsidRDefault="00791614" w:rsidP="0055363B">
      <w:pPr>
        <w:pStyle w:val="NoSpacing"/>
        <w:tabs>
          <w:tab w:val="right" w:pos="9072"/>
        </w:tabs>
        <w:ind w:left="0"/>
        <w:rPr>
          <w:rFonts w:ascii="Arial" w:eastAsia="Times New Roman" w:hAnsi="Arial" w:cs="Arial"/>
          <w:b/>
          <w:sz w:val="24"/>
          <w:szCs w:val="24"/>
          <w:lang w:val="ro-RO" w:eastAsia="ro-RO"/>
        </w:rPr>
      </w:pPr>
      <w:r w:rsidRPr="0055363B">
        <w:rPr>
          <w:rFonts w:ascii="Arial" w:hAnsi="Arial" w:cs="Arial"/>
          <w:b/>
          <w:sz w:val="24"/>
          <w:szCs w:val="24"/>
          <w:u w:val="single"/>
        </w:rPr>
        <w:t>1</w:t>
      </w:r>
      <w:r w:rsidR="005322AD" w:rsidRPr="0055363B">
        <w:rPr>
          <w:rFonts w:ascii="Arial" w:hAnsi="Arial" w:cs="Arial"/>
          <w:b/>
          <w:sz w:val="24"/>
          <w:szCs w:val="24"/>
          <w:u w:val="single"/>
        </w:rPr>
        <w:t>)</w:t>
      </w:r>
      <w:r w:rsidRPr="0055363B">
        <w:rPr>
          <w:rFonts w:ascii="Arial" w:hAnsi="Arial" w:cs="Arial"/>
          <w:b/>
          <w:sz w:val="24"/>
          <w:szCs w:val="24"/>
          <w:u w:val="single"/>
        </w:rPr>
        <w:t xml:space="preserve"> </w:t>
      </w:r>
      <w:r w:rsidR="005322AD" w:rsidRPr="0055363B">
        <w:rPr>
          <w:rFonts w:ascii="Arial" w:hAnsi="Arial" w:cs="Arial"/>
          <w:b/>
          <w:sz w:val="24"/>
          <w:szCs w:val="24"/>
          <w:u w:val="single"/>
        </w:rPr>
        <w:t>Nr. controale efectuate la</w:t>
      </w:r>
      <w:r w:rsidR="005322AD" w:rsidRPr="0055363B">
        <w:rPr>
          <w:rFonts w:ascii="Arial" w:eastAsia="Times New Roman" w:hAnsi="Arial" w:cs="Arial"/>
          <w:b/>
          <w:sz w:val="24"/>
          <w:szCs w:val="24"/>
          <w:u w:val="single"/>
          <w:lang w:val="ro-RO" w:eastAsia="ro-RO"/>
        </w:rPr>
        <w:t xml:space="preserve"> utilizatori profesionali unități sanitare</w:t>
      </w:r>
      <w:r w:rsidR="006930DB" w:rsidRPr="0055363B">
        <w:rPr>
          <w:rFonts w:ascii="Arial" w:eastAsia="Times New Roman" w:hAnsi="Arial" w:cs="Arial"/>
          <w:b/>
          <w:sz w:val="24"/>
          <w:szCs w:val="24"/>
          <w:lang w:val="ro-RO" w:eastAsia="ro-RO"/>
        </w:rPr>
        <w:t xml:space="preserve"> </w:t>
      </w:r>
    </w:p>
    <w:p w:rsidR="00FE0E29" w:rsidRPr="0055363B" w:rsidRDefault="00041604" w:rsidP="0055363B">
      <w:pPr>
        <w:pStyle w:val="NoSpacing"/>
        <w:tabs>
          <w:tab w:val="right" w:pos="9072"/>
        </w:tabs>
        <w:ind w:left="0"/>
        <w:rPr>
          <w:rFonts w:ascii="Arial" w:eastAsia="Times New Roman" w:hAnsi="Arial" w:cs="Arial"/>
          <w:sz w:val="24"/>
          <w:szCs w:val="24"/>
          <w:lang w:val="ro-RO" w:eastAsia="ro-RO"/>
        </w:rPr>
      </w:pPr>
      <w:r w:rsidRPr="0055363B">
        <w:rPr>
          <w:rFonts w:ascii="Arial" w:eastAsia="Times New Roman" w:hAnsi="Arial" w:cs="Arial"/>
          <w:sz w:val="24"/>
          <w:szCs w:val="24"/>
          <w:lang w:val="ro-RO" w:eastAsia="ro-RO"/>
        </w:rPr>
        <w:t xml:space="preserve">Număr controale efectuate </w:t>
      </w:r>
      <w:r w:rsidR="004426EA" w:rsidRPr="0055363B">
        <w:rPr>
          <w:rFonts w:ascii="Arial" w:eastAsia="Times New Roman" w:hAnsi="Arial" w:cs="Arial"/>
          <w:sz w:val="24"/>
          <w:szCs w:val="24"/>
          <w:lang w:val="ro-RO" w:eastAsia="ro-RO"/>
        </w:rPr>
        <w:t>–</w:t>
      </w:r>
      <w:r w:rsidR="00594450" w:rsidRPr="0055363B">
        <w:rPr>
          <w:rFonts w:ascii="Arial" w:eastAsia="Times New Roman" w:hAnsi="Arial" w:cs="Arial"/>
          <w:sz w:val="24"/>
          <w:szCs w:val="24"/>
          <w:lang w:val="ro-RO" w:eastAsia="ro-RO"/>
        </w:rPr>
        <w:t xml:space="preserve"> </w:t>
      </w:r>
      <w:r w:rsidR="008451B4" w:rsidRPr="0055363B">
        <w:rPr>
          <w:rFonts w:ascii="Arial" w:eastAsia="Times New Roman" w:hAnsi="Arial" w:cs="Arial"/>
          <w:sz w:val="24"/>
          <w:szCs w:val="24"/>
          <w:lang w:val="ro-RO" w:eastAsia="ro-RO"/>
        </w:rPr>
        <w:t>93</w:t>
      </w:r>
    </w:p>
    <w:p w:rsidR="001308B6" w:rsidRPr="0055363B" w:rsidRDefault="001308B6"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8451B4" w:rsidRPr="0055363B">
        <w:rPr>
          <w:rFonts w:ascii="Arial" w:hAnsi="Arial" w:cs="Arial"/>
          <w:sz w:val="24"/>
          <w:szCs w:val="24"/>
        </w:rPr>
        <w:t>4</w:t>
      </w:r>
      <w:r w:rsidRPr="0055363B">
        <w:rPr>
          <w:rFonts w:ascii="Arial" w:hAnsi="Arial" w:cs="Arial"/>
          <w:sz w:val="24"/>
          <w:szCs w:val="24"/>
        </w:rPr>
        <w:t>, din care:</w:t>
      </w:r>
    </w:p>
    <w:p w:rsidR="001308B6" w:rsidRPr="0055363B" w:rsidRDefault="001308B6"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8451B4" w:rsidRPr="0055363B">
        <w:rPr>
          <w:rFonts w:ascii="Arial" w:hAnsi="Arial" w:cs="Arial"/>
          <w:sz w:val="24"/>
          <w:szCs w:val="24"/>
        </w:rPr>
        <w:t>3</w:t>
      </w:r>
    </w:p>
    <w:p w:rsidR="00FA588C" w:rsidRPr="0055363B" w:rsidRDefault="00FA588C"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8451B4" w:rsidRPr="0055363B">
        <w:rPr>
          <w:rFonts w:ascii="Arial" w:hAnsi="Arial" w:cs="Arial"/>
          <w:sz w:val="24"/>
          <w:szCs w:val="24"/>
        </w:rPr>
        <w:t>1</w:t>
      </w:r>
    </w:p>
    <w:p w:rsidR="00FA588C" w:rsidRPr="0055363B" w:rsidRDefault="00FA588C"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w:t>
      </w:r>
      <w:r w:rsidR="008451B4" w:rsidRPr="0055363B">
        <w:rPr>
          <w:rFonts w:ascii="Arial" w:hAnsi="Arial" w:cs="Arial"/>
          <w:b/>
          <w:sz w:val="24"/>
          <w:szCs w:val="24"/>
        </w:rPr>
        <w:t xml:space="preserve"> 5</w:t>
      </w:r>
      <w:r w:rsidRPr="0055363B">
        <w:rPr>
          <w:rFonts w:ascii="Arial" w:hAnsi="Arial" w:cs="Arial"/>
          <w:b/>
          <w:sz w:val="24"/>
          <w:szCs w:val="24"/>
        </w:rPr>
        <w:t>.000 lei</w:t>
      </w:r>
    </w:p>
    <w:p w:rsidR="001308B6" w:rsidRPr="0055363B" w:rsidRDefault="001308B6" w:rsidP="0055363B">
      <w:pPr>
        <w:pStyle w:val="NoSpacing"/>
        <w:tabs>
          <w:tab w:val="left" w:pos="142"/>
          <w:tab w:val="left" w:pos="3801"/>
          <w:tab w:val="right" w:pos="9072"/>
        </w:tabs>
        <w:ind w:left="0"/>
        <w:rPr>
          <w:rFonts w:ascii="Arial" w:hAnsi="Arial" w:cs="Arial"/>
          <w:b/>
          <w:sz w:val="24"/>
          <w:szCs w:val="24"/>
        </w:rPr>
      </w:pPr>
      <w:r w:rsidRPr="0055363B">
        <w:rPr>
          <w:rFonts w:ascii="Arial" w:hAnsi="Arial" w:cs="Arial"/>
          <w:b/>
          <w:sz w:val="24"/>
          <w:szCs w:val="24"/>
        </w:rPr>
        <w:t>Neconformități identificate:</w:t>
      </w:r>
    </w:p>
    <w:p w:rsidR="000B0C91" w:rsidRPr="0055363B" w:rsidRDefault="000B0C91" w:rsidP="0055363B">
      <w:pPr>
        <w:pStyle w:val="ListParagraph"/>
        <w:numPr>
          <w:ilvl w:val="0"/>
          <w:numId w:val="1"/>
        </w:numPr>
        <w:spacing w:after="0" w:line="240" w:lineRule="auto"/>
        <w:ind w:left="0" w:firstLine="0"/>
        <w:rPr>
          <w:rFonts w:ascii="Arial" w:hAnsi="Arial" w:cs="Arial"/>
          <w:b/>
          <w:sz w:val="24"/>
          <w:szCs w:val="24"/>
        </w:rPr>
      </w:pPr>
      <w:r w:rsidRPr="0055363B">
        <w:rPr>
          <w:rFonts w:ascii="Arial" w:hAnsi="Arial" w:cs="Arial"/>
          <w:sz w:val="24"/>
          <w:szCs w:val="24"/>
          <w:shd w:val="clear" w:color="auto" w:fill="FFFFFF"/>
        </w:rPr>
        <w:t>neutilizarea corectă sau conform instrucțiunilor producătorului a produselor biocide;</w:t>
      </w:r>
    </w:p>
    <w:p w:rsidR="008451B4" w:rsidRPr="0055363B" w:rsidRDefault="008451B4" w:rsidP="0055363B">
      <w:pPr>
        <w:pStyle w:val="NoSpacing"/>
        <w:tabs>
          <w:tab w:val="right" w:pos="9072"/>
        </w:tabs>
        <w:ind w:left="0"/>
        <w:rPr>
          <w:rFonts w:ascii="Arial" w:hAnsi="Arial" w:cs="Arial"/>
          <w:sz w:val="24"/>
          <w:szCs w:val="24"/>
        </w:rPr>
      </w:pPr>
      <w:r w:rsidRPr="0055363B">
        <w:rPr>
          <w:rFonts w:ascii="Arial" w:hAnsi="Arial" w:cs="Arial"/>
          <w:sz w:val="24"/>
          <w:szCs w:val="24"/>
        </w:rPr>
        <w:t>Nr. recontroale: 1</w:t>
      </w:r>
    </w:p>
    <w:p w:rsidR="00F86F3B" w:rsidRPr="0055363B" w:rsidRDefault="00F86F3B" w:rsidP="0055363B">
      <w:pPr>
        <w:pStyle w:val="NoSpacing"/>
        <w:tabs>
          <w:tab w:val="right" w:pos="9072"/>
        </w:tabs>
        <w:ind w:left="0"/>
        <w:rPr>
          <w:rFonts w:ascii="Arial" w:eastAsia="Times New Roman" w:hAnsi="Arial" w:cs="Arial"/>
          <w:sz w:val="24"/>
          <w:szCs w:val="24"/>
          <w:lang w:val="ro-RO" w:eastAsia="ro-RO"/>
        </w:rPr>
      </w:pPr>
    </w:p>
    <w:p w:rsidR="00041604" w:rsidRPr="0055363B" w:rsidRDefault="00791614" w:rsidP="0055363B">
      <w:pPr>
        <w:pStyle w:val="NoSpacing"/>
        <w:tabs>
          <w:tab w:val="right" w:pos="9072"/>
        </w:tabs>
        <w:ind w:left="0"/>
        <w:rPr>
          <w:rFonts w:ascii="Arial" w:eastAsia="Times New Roman" w:hAnsi="Arial" w:cs="Arial"/>
          <w:b/>
          <w:sz w:val="24"/>
          <w:szCs w:val="24"/>
          <w:lang w:val="ro-RO" w:eastAsia="ro-RO"/>
        </w:rPr>
      </w:pPr>
      <w:r w:rsidRPr="0055363B">
        <w:rPr>
          <w:rFonts w:ascii="Arial" w:hAnsi="Arial" w:cs="Arial"/>
          <w:b/>
          <w:sz w:val="24"/>
          <w:szCs w:val="24"/>
          <w:u w:val="single"/>
        </w:rPr>
        <w:t>2</w:t>
      </w:r>
      <w:r w:rsidR="005322AD" w:rsidRPr="0055363B">
        <w:rPr>
          <w:rFonts w:ascii="Arial" w:hAnsi="Arial" w:cs="Arial"/>
          <w:b/>
          <w:sz w:val="24"/>
          <w:szCs w:val="24"/>
          <w:u w:val="single"/>
        </w:rPr>
        <w:t>)</w:t>
      </w:r>
      <w:r w:rsidRPr="0055363B">
        <w:rPr>
          <w:rFonts w:ascii="Arial" w:hAnsi="Arial" w:cs="Arial"/>
          <w:b/>
          <w:sz w:val="24"/>
          <w:szCs w:val="24"/>
          <w:u w:val="single"/>
        </w:rPr>
        <w:t xml:space="preserve"> </w:t>
      </w:r>
      <w:r w:rsidR="005322AD" w:rsidRPr="0055363B">
        <w:rPr>
          <w:rFonts w:ascii="Arial" w:hAnsi="Arial" w:cs="Arial"/>
          <w:b/>
          <w:sz w:val="24"/>
          <w:szCs w:val="24"/>
          <w:u w:val="single"/>
        </w:rPr>
        <w:t>Nr. controale efectuate la</w:t>
      </w:r>
      <w:r w:rsidR="005322AD" w:rsidRPr="0055363B">
        <w:rPr>
          <w:rFonts w:ascii="Arial" w:eastAsia="Times New Roman" w:hAnsi="Arial" w:cs="Arial"/>
          <w:b/>
          <w:sz w:val="24"/>
          <w:szCs w:val="24"/>
          <w:u w:val="single"/>
          <w:lang w:val="ro-RO" w:eastAsia="ro-RO"/>
        </w:rPr>
        <w:t xml:space="preserve"> utilizatori profesionali unități de învățământ</w:t>
      </w:r>
      <w:r w:rsidR="00E74CFE" w:rsidRPr="0055363B">
        <w:rPr>
          <w:rFonts w:ascii="Arial" w:eastAsia="Times New Roman" w:hAnsi="Arial" w:cs="Arial"/>
          <w:b/>
          <w:sz w:val="24"/>
          <w:szCs w:val="24"/>
          <w:lang w:val="ro-RO" w:eastAsia="ro-RO"/>
        </w:rPr>
        <w:t xml:space="preserve"> </w:t>
      </w:r>
    </w:p>
    <w:p w:rsidR="005322AD" w:rsidRPr="0055363B" w:rsidRDefault="00041604" w:rsidP="0055363B">
      <w:pPr>
        <w:pStyle w:val="NoSpacing"/>
        <w:tabs>
          <w:tab w:val="right" w:pos="9072"/>
        </w:tabs>
        <w:ind w:left="0"/>
        <w:rPr>
          <w:rFonts w:ascii="Arial" w:eastAsia="Times New Roman" w:hAnsi="Arial" w:cs="Arial"/>
          <w:sz w:val="24"/>
          <w:szCs w:val="24"/>
          <w:lang w:val="ro-RO" w:eastAsia="ro-RO"/>
        </w:rPr>
      </w:pPr>
      <w:r w:rsidRPr="0055363B">
        <w:rPr>
          <w:rFonts w:ascii="Arial" w:eastAsia="Times New Roman" w:hAnsi="Arial" w:cs="Arial"/>
          <w:sz w:val="24"/>
          <w:szCs w:val="24"/>
          <w:lang w:val="ro-RO" w:eastAsia="ro-RO"/>
        </w:rPr>
        <w:t xml:space="preserve">Număr controale efectuate </w:t>
      </w:r>
      <w:r w:rsidR="00D7196D" w:rsidRPr="0055363B">
        <w:rPr>
          <w:rFonts w:ascii="Arial" w:eastAsia="Times New Roman" w:hAnsi="Arial" w:cs="Arial"/>
          <w:sz w:val="24"/>
          <w:szCs w:val="24"/>
          <w:lang w:val="ro-RO" w:eastAsia="ro-RO"/>
        </w:rPr>
        <w:t>–</w:t>
      </w:r>
      <w:r w:rsidR="00342EEF" w:rsidRPr="0055363B">
        <w:rPr>
          <w:rFonts w:ascii="Arial" w:eastAsia="Times New Roman" w:hAnsi="Arial" w:cs="Arial"/>
          <w:sz w:val="24"/>
          <w:szCs w:val="24"/>
          <w:lang w:val="ro-RO" w:eastAsia="ro-RO"/>
        </w:rPr>
        <w:t xml:space="preserve"> </w:t>
      </w:r>
      <w:r w:rsidR="008451B4" w:rsidRPr="0055363B">
        <w:rPr>
          <w:rFonts w:ascii="Arial" w:eastAsia="Times New Roman" w:hAnsi="Arial" w:cs="Arial"/>
          <w:sz w:val="24"/>
          <w:szCs w:val="24"/>
          <w:lang w:val="ro-RO" w:eastAsia="ro-RO"/>
        </w:rPr>
        <w:t>630</w:t>
      </w:r>
    </w:p>
    <w:p w:rsidR="007F7529" w:rsidRPr="0055363B" w:rsidRDefault="007F752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8451B4" w:rsidRPr="0055363B">
        <w:rPr>
          <w:rFonts w:ascii="Arial" w:hAnsi="Arial" w:cs="Arial"/>
          <w:sz w:val="24"/>
          <w:szCs w:val="24"/>
        </w:rPr>
        <w:t>5</w:t>
      </w:r>
      <w:r w:rsidRPr="0055363B">
        <w:rPr>
          <w:rFonts w:ascii="Arial" w:hAnsi="Arial" w:cs="Arial"/>
          <w:sz w:val="24"/>
          <w:szCs w:val="24"/>
        </w:rPr>
        <w:t>, din care:</w:t>
      </w:r>
    </w:p>
    <w:p w:rsidR="007F7529" w:rsidRPr="0055363B" w:rsidRDefault="008451B4"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3</w:t>
      </w:r>
    </w:p>
    <w:p w:rsidR="008451B4" w:rsidRPr="0055363B" w:rsidRDefault="008451B4"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2</w:t>
      </w:r>
    </w:p>
    <w:p w:rsidR="008451B4" w:rsidRPr="0055363B" w:rsidRDefault="008451B4"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w:t>
      </w:r>
      <w:r w:rsidRPr="0055363B">
        <w:rPr>
          <w:rFonts w:ascii="Arial" w:hAnsi="Arial" w:cs="Arial"/>
          <w:b/>
          <w:sz w:val="24"/>
          <w:szCs w:val="24"/>
        </w:rPr>
        <w:t xml:space="preserve"> 3.200 lei</w:t>
      </w:r>
    </w:p>
    <w:p w:rsidR="007F7529" w:rsidRPr="0055363B" w:rsidRDefault="007F7529" w:rsidP="0055363B">
      <w:pPr>
        <w:pStyle w:val="NoSpacing"/>
        <w:tabs>
          <w:tab w:val="left" w:pos="142"/>
          <w:tab w:val="left" w:pos="3801"/>
          <w:tab w:val="right" w:pos="9072"/>
        </w:tabs>
        <w:ind w:left="0"/>
        <w:rPr>
          <w:rFonts w:ascii="Arial" w:hAnsi="Arial" w:cs="Arial"/>
          <w:b/>
          <w:sz w:val="24"/>
          <w:szCs w:val="24"/>
        </w:rPr>
      </w:pPr>
      <w:r w:rsidRPr="0055363B">
        <w:rPr>
          <w:rFonts w:ascii="Arial" w:hAnsi="Arial" w:cs="Arial"/>
          <w:b/>
          <w:sz w:val="24"/>
          <w:szCs w:val="24"/>
        </w:rPr>
        <w:t>Neconformități identificate:</w:t>
      </w:r>
    </w:p>
    <w:p w:rsidR="00B75BBB" w:rsidRPr="0055363B" w:rsidRDefault="00B75BBB" w:rsidP="0055363B">
      <w:pPr>
        <w:pStyle w:val="NoSpacing"/>
        <w:numPr>
          <w:ilvl w:val="0"/>
          <w:numId w:val="37"/>
        </w:numPr>
        <w:tabs>
          <w:tab w:val="left" w:pos="142"/>
          <w:tab w:val="left" w:pos="3801"/>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rsidR="00B75BBB" w:rsidRPr="0055363B" w:rsidRDefault="00B75BBB" w:rsidP="0055363B">
      <w:pPr>
        <w:pStyle w:val="NoSpacing"/>
        <w:numPr>
          <w:ilvl w:val="0"/>
          <w:numId w:val="37"/>
        </w:numPr>
        <w:tabs>
          <w:tab w:val="left" w:pos="142"/>
          <w:tab w:val="left" w:pos="3801"/>
          <w:tab w:val="right" w:pos="9072"/>
        </w:tabs>
        <w:ind w:left="0" w:firstLine="0"/>
        <w:rPr>
          <w:rFonts w:ascii="Arial" w:hAnsi="Arial" w:cs="Arial"/>
          <w:b/>
          <w:sz w:val="24"/>
          <w:szCs w:val="24"/>
        </w:rPr>
      </w:pPr>
      <w:r w:rsidRPr="0055363B">
        <w:rPr>
          <w:rFonts w:ascii="Arial" w:hAnsi="Arial" w:cs="Arial"/>
          <w:sz w:val="24"/>
          <w:szCs w:val="24"/>
          <w:shd w:val="clear" w:color="auto" w:fill="FFFFFF"/>
        </w:rPr>
        <w:t>utilizarea produselor biocide neavizate sau cu termen de valabilitate expirat;</w:t>
      </w:r>
    </w:p>
    <w:p w:rsidR="004A7F14" w:rsidRPr="0055363B" w:rsidRDefault="004A7F14" w:rsidP="0055363B">
      <w:pPr>
        <w:pStyle w:val="NoSpacing"/>
        <w:tabs>
          <w:tab w:val="right" w:pos="9072"/>
        </w:tabs>
        <w:ind w:left="0"/>
        <w:rPr>
          <w:rFonts w:ascii="Arial" w:eastAsia="Times New Roman" w:hAnsi="Arial" w:cs="Arial"/>
          <w:sz w:val="24"/>
          <w:szCs w:val="24"/>
          <w:lang w:val="ro-RO" w:eastAsia="ro-RO"/>
        </w:rPr>
      </w:pPr>
    </w:p>
    <w:p w:rsidR="00041604" w:rsidRPr="0055363B" w:rsidRDefault="00791614" w:rsidP="0055363B">
      <w:pPr>
        <w:pStyle w:val="NoSpacing"/>
        <w:tabs>
          <w:tab w:val="right" w:pos="9072"/>
        </w:tabs>
        <w:ind w:left="0"/>
        <w:rPr>
          <w:rFonts w:ascii="Arial" w:eastAsia="Times New Roman" w:hAnsi="Arial" w:cs="Arial"/>
          <w:b/>
          <w:sz w:val="24"/>
          <w:szCs w:val="24"/>
          <w:lang w:val="ro-RO" w:eastAsia="ro-RO"/>
        </w:rPr>
      </w:pPr>
      <w:r w:rsidRPr="0055363B">
        <w:rPr>
          <w:rFonts w:ascii="Arial" w:hAnsi="Arial" w:cs="Arial"/>
          <w:b/>
          <w:sz w:val="24"/>
          <w:szCs w:val="24"/>
          <w:u w:val="single"/>
        </w:rPr>
        <w:t>3</w:t>
      </w:r>
      <w:r w:rsidR="005322AD" w:rsidRPr="0055363B">
        <w:rPr>
          <w:rFonts w:ascii="Arial" w:hAnsi="Arial" w:cs="Arial"/>
          <w:b/>
          <w:sz w:val="24"/>
          <w:szCs w:val="24"/>
          <w:u w:val="single"/>
        </w:rPr>
        <w:t>)</w:t>
      </w:r>
      <w:r w:rsidRPr="0055363B">
        <w:rPr>
          <w:rFonts w:ascii="Arial" w:hAnsi="Arial" w:cs="Arial"/>
          <w:b/>
          <w:sz w:val="24"/>
          <w:szCs w:val="24"/>
          <w:u w:val="single"/>
        </w:rPr>
        <w:t xml:space="preserve"> </w:t>
      </w:r>
      <w:r w:rsidR="005322AD" w:rsidRPr="0055363B">
        <w:rPr>
          <w:rFonts w:ascii="Arial" w:hAnsi="Arial" w:cs="Arial"/>
          <w:b/>
          <w:sz w:val="24"/>
          <w:szCs w:val="24"/>
          <w:u w:val="single"/>
        </w:rPr>
        <w:t>Nr. controale efectuate la</w:t>
      </w:r>
      <w:r w:rsidR="005322AD" w:rsidRPr="0055363B">
        <w:rPr>
          <w:rFonts w:ascii="Arial" w:eastAsia="Times New Roman" w:hAnsi="Arial" w:cs="Arial"/>
          <w:b/>
          <w:sz w:val="24"/>
          <w:szCs w:val="24"/>
          <w:u w:val="single"/>
          <w:lang w:val="ro-RO" w:eastAsia="ro-RO"/>
        </w:rPr>
        <w:t xml:space="preserve"> utilizatori profesionali unități de turism</w:t>
      </w:r>
      <w:r w:rsidR="00E74CFE" w:rsidRPr="0055363B">
        <w:rPr>
          <w:rFonts w:ascii="Arial" w:eastAsia="Times New Roman" w:hAnsi="Arial" w:cs="Arial"/>
          <w:b/>
          <w:sz w:val="24"/>
          <w:szCs w:val="24"/>
          <w:lang w:val="ro-RO" w:eastAsia="ro-RO"/>
        </w:rPr>
        <w:t xml:space="preserve"> </w:t>
      </w:r>
    </w:p>
    <w:p w:rsidR="002A5A30" w:rsidRPr="0055363B" w:rsidRDefault="00041604" w:rsidP="0055363B">
      <w:pPr>
        <w:pStyle w:val="NoSpacing"/>
        <w:tabs>
          <w:tab w:val="right" w:pos="9072"/>
        </w:tabs>
        <w:ind w:left="0"/>
        <w:rPr>
          <w:rFonts w:ascii="Arial" w:eastAsia="Times New Roman" w:hAnsi="Arial" w:cs="Arial"/>
          <w:sz w:val="24"/>
          <w:szCs w:val="24"/>
          <w:lang w:val="ro-RO" w:eastAsia="ro-RO"/>
        </w:rPr>
      </w:pPr>
      <w:r w:rsidRPr="0055363B">
        <w:rPr>
          <w:rFonts w:ascii="Arial" w:eastAsia="Times New Roman" w:hAnsi="Arial" w:cs="Arial"/>
          <w:sz w:val="24"/>
          <w:szCs w:val="24"/>
          <w:lang w:val="ro-RO" w:eastAsia="ro-RO"/>
        </w:rPr>
        <w:t xml:space="preserve">Număr controale efectuate </w:t>
      </w:r>
      <w:r w:rsidR="00594450" w:rsidRPr="0055363B">
        <w:rPr>
          <w:rFonts w:ascii="Arial" w:eastAsia="Times New Roman" w:hAnsi="Arial" w:cs="Arial"/>
          <w:sz w:val="24"/>
          <w:szCs w:val="24"/>
          <w:lang w:val="ro-RO" w:eastAsia="ro-RO"/>
        </w:rPr>
        <w:t>–</w:t>
      </w:r>
      <w:r w:rsidR="00C25416" w:rsidRPr="0055363B">
        <w:rPr>
          <w:rFonts w:ascii="Arial" w:eastAsia="Times New Roman" w:hAnsi="Arial" w:cs="Arial"/>
          <w:sz w:val="24"/>
          <w:szCs w:val="24"/>
          <w:lang w:val="ro-RO" w:eastAsia="ro-RO"/>
        </w:rPr>
        <w:t xml:space="preserve"> </w:t>
      </w:r>
      <w:r w:rsidR="008451B4" w:rsidRPr="0055363B">
        <w:rPr>
          <w:rFonts w:ascii="Arial" w:eastAsia="Times New Roman" w:hAnsi="Arial" w:cs="Arial"/>
          <w:sz w:val="24"/>
          <w:szCs w:val="24"/>
          <w:lang w:val="ro-RO" w:eastAsia="ro-RO"/>
        </w:rPr>
        <w:t>11</w:t>
      </w:r>
    </w:p>
    <w:p w:rsidR="00FE09D7" w:rsidRPr="0055363B" w:rsidRDefault="00FE09D7" w:rsidP="0055363B">
      <w:pPr>
        <w:pStyle w:val="NoSpacing"/>
        <w:tabs>
          <w:tab w:val="right" w:pos="9072"/>
        </w:tabs>
        <w:ind w:left="0"/>
        <w:rPr>
          <w:rFonts w:ascii="Arial" w:hAnsi="Arial" w:cs="Arial"/>
          <w:b/>
          <w:sz w:val="24"/>
          <w:szCs w:val="24"/>
        </w:rPr>
      </w:pPr>
    </w:p>
    <w:p w:rsidR="00041604" w:rsidRPr="0055363B" w:rsidRDefault="00791614" w:rsidP="0055363B">
      <w:pPr>
        <w:pStyle w:val="NoSpacing"/>
        <w:tabs>
          <w:tab w:val="right" w:pos="9072"/>
        </w:tabs>
        <w:ind w:left="0"/>
        <w:rPr>
          <w:rFonts w:ascii="Arial" w:eastAsia="Times New Roman" w:hAnsi="Arial" w:cs="Arial"/>
          <w:b/>
          <w:sz w:val="24"/>
          <w:szCs w:val="24"/>
          <w:u w:val="single"/>
          <w:lang w:val="ro-RO" w:eastAsia="ro-RO"/>
        </w:rPr>
      </w:pPr>
      <w:r w:rsidRPr="0055363B">
        <w:rPr>
          <w:rFonts w:ascii="Arial" w:hAnsi="Arial" w:cs="Arial"/>
          <w:b/>
          <w:sz w:val="24"/>
          <w:szCs w:val="24"/>
          <w:u w:val="single"/>
        </w:rPr>
        <w:t>4</w:t>
      </w:r>
      <w:r w:rsidR="005322AD" w:rsidRPr="0055363B">
        <w:rPr>
          <w:rFonts w:ascii="Arial" w:hAnsi="Arial" w:cs="Arial"/>
          <w:b/>
          <w:sz w:val="24"/>
          <w:szCs w:val="24"/>
          <w:u w:val="single"/>
        </w:rPr>
        <w:t>)</w:t>
      </w:r>
      <w:r w:rsidR="00E74CFE" w:rsidRPr="0055363B">
        <w:rPr>
          <w:rFonts w:ascii="Arial" w:hAnsi="Arial" w:cs="Arial"/>
          <w:b/>
          <w:sz w:val="24"/>
          <w:szCs w:val="24"/>
          <w:u w:val="single"/>
        </w:rPr>
        <w:t xml:space="preserve"> </w:t>
      </w:r>
      <w:r w:rsidR="005322AD" w:rsidRPr="0055363B">
        <w:rPr>
          <w:rFonts w:ascii="Arial" w:hAnsi="Arial" w:cs="Arial"/>
          <w:b/>
          <w:sz w:val="24"/>
          <w:szCs w:val="24"/>
          <w:u w:val="single"/>
        </w:rPr>
        <w:t>Nr. controale efectuate la</w:t>
      </w:r>
      <w:r w:rsidR="005322AD" w:rsidRPr="0055363B">
        <w:rPr>
          <w:rFonts w:ascii="Arial" w:eastAsia="Times New Roman" w:hAnsi="Arial" w:cs="Arial"/>
          <w:b/>
          <w:sz w:val="24"/>
          <w:szCs w:val="24"/>
          <w:u w:val="single"/>
          <w:lang w:val="ro-RO" w:eastAsia="ro-RO"/>
        </w:rPr>
        <w:t xml:space="preserve"> utilizatori profesionali cabinete de înfrumusețare</w:t>
      </w:r>
      <w:r w:rsidR="00C77D85" w:rsidRPr="0055363B">
        <w:rPr>
          <w:rFonts w:ascii="Arial" w:eastAsia="Times New Roman" w:hAnsi="Arial" w:cs="Arial"/>
          <w:b/>
          <w:sz w:val="24"/>
          <w:szCs w:val="24"/>
          <w:u w:val="single"/>
          <w:lang w:val="ro-RO" w:eastAsia="ro-RO"/>
        </w:rPr>
        <w:t xml:space="preserve"> </w:t>
      </w:r>
    </w:p>
    <w:p w:rsidR="005322AD" w:rsidRPr="0055363B" w:rsidRDefault="00041604" w:rsidP="0055363B">
      <w:pPr>
        <w:pStyle w:val="NoSpacing"/>
        <w:tabs>
          <w:tab w:val="right" w:pos="9072"/>
        </w:tabs>
        <w:ind w:left="0"/>
        <w:rPr>
          <w:rFonts w:ascii="Arial" w:eastAsia="Times New Roman" w:hAnsi="Arial" w:cs="Arial"/>
          <w:sz w:val="24"/>
          <w:szCs w:val="24"/>
          <w:lang w:val="ro-RO" w:eastAsia="ro-RO"/>
        </w:rPr>
      </w:pPr>
      <w:r w:rsidRPr="0055363B">
        <w:rPr>
          <w:rFonts w:ascii="Arial" w:eastAsia="Times New Roman" w:hAnsi="Arial" w:cs="Arial"/>
          <w:sz w:val="24"/>
          <w:szCs w:val="24"/>
          <w:lang w:val="ro-RO" w:eastAsia="ro-RO"/>
        </w:rPr>
        <w:t xml:space="preserve">Număr controale efectuate </w:t>
      </w:r>
      <w:r w:rsidR="003D0DCB" w:rsidRPr="0055363B">
        <w:rPr>
          <w:rFonts w:ascii="Arial" w:eastAsia="Times New Roman" w:hAnsi="Arial" w:cs="Arial"/>
          <w:sz w:val="24"/>
          <w:szCs w:val="24"/>
          <w:lang w:val="ro-RO" w:eastAsia="ro-RO"/>
        </w:rPr>
        <w:t>–</w:t>
      </w:r>
      <w:r w:rsidR="00E662E1" w:rsidRPr="0055363B">
        <w:rPr>
          <w:rFonts w:ascii="Arial" w:eastAsia="Times New Roman" w:hAnsi="Arial" w:cs="Arial"/>
          <w:sz w:val="24"/>
          <w:szCs w:val="24"/>
          <w:lang w:val="ro-RO" w:eastAsia="ro-RO"/>
        </w:rPr>
        <w:t xml:space="preserve"> </w:t>
      </w:r>
      <w:r w:rsidR="008451B4" w:rsidRPr="0055363B">
        <w:rPr>
          <w:rFonts w:ascii="Arial" w:eastAsia="Times New Roman" w:hAnsi="Arial" w:cs="Arial"/>
          <w:sz w:val="24"/>
          <w:szCs w:val="24"/>
          <w:lang w:val="ro-RO" w:eastAsia="ro-RO"/>
        </w:rPr>
        <w:t>6</w:t>
      </w:r>
    </w:p>
    <w:p w:rsidR="00D016CB" w:rsidRPr="0055363B" w:rsidRDefault="00D016CB"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8451B4" w:rsidRPr="0055363B">
        <w:rPr>
          <w:rFonts w:ascii="Arial" w:hAnsi="Arial" w:cs="Arial"/>
          <w:sz w:val="24"/>
          <w:szCs w:val="24"/>
        </w:rPr>
        <w:t>1</w:t>
      </w:r>
      <w:r w:rsidRPr="0055363B">
        <w:rPr>
          <w:rFonts w:ascii="Arial" w:hAnsi="Arial" w:cs="Arial"/>
          <w:sz w:val="24"/>
          <w:szCs w:val="24"/>
        </w:rPr>
        <w:t>, din care:</w:t>
      </w:r>
    </w:p>
    <w:p w:rsidR="008451B4" w:rsidRPr="0055363B" w:rsidRDefault="008451B4"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1</w:t>
      </w:r>
    </w:p>
    <w:p w:rsidR="008451B4" w:rsidRPr="0055363B" w:rsidRDefault="008451B4"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Pr="0055363B">
        <w:rPr>
          <w:rFonts w:ascii="Arial" w:hAnsi="Arial" w:cs="Arial"/>
          <w:b/>
          <w:sz w:val="24"/>
          <w:szCs w:val="24"/>
        </w:rPr>
        <w:t>1.600 lei</w:t>
      </w:r>
    </w:p>
    <w:p w:rsidR="00D016CB" w:rsidRPr="0055363B" w:rsidRDefault="00D016CB" w:rsidP="0055363B">
      <w:pPr>
        <w:pStyle w:val="NoSpacing"/>
        <w:tabs>
          <w:tab w:val="left" w:pos="142"/>
          <w:tab w:val="left" w:pos="3801"/>
          <w:tab w:val="right" w:pos="9072"/>
        </w:tabs>
        <w:ind w:left="0"/>
        <w:rPr>
          <w:rFonts w:ascii="Arial" w:hAnsi="Arial" w:cs="Arial"/>
          <w:b/>
          <w:sz w:val="24"/>
          <w:szCs w:val="24"/>
        </w:rPr>
      </w:pPr>
      <w:r w:rsidRPr="0055363B">
        <w:rPr>
          <w:rFonts w:ascii="Arial" w:hAnsi="Arial" w:cs="Arial"/>
          <w:b/>
          <w:sz w:val="24"/>
          <w:szCs w:val="24"/>
        </w:rPr>
        <w:t>Neconformități identificate:</w:t>
      </w:r>
    </w:p>
    <w:p w:rsidR="00B75BBB" w:rsidRPr="0055363B" w:rsidRDefault="00B75BBB" w:rsidP="0055363B">
      <w:pPr>
        <w:pStyle w:val="NoSpacing"/>
        <w:numPr>
          <w:ilvl w:val="0"/>
          <w:numId w:val="60"/>
        </w:numPr>
        <w:tabs>
          <w:tab w:val="left" w:pos="142"/>
          <w:tab w:val="left" w:pos="3801"/>
          <w:tab w:val="right" w:pos="9072"/>
        </w:tabs>
        <w:ind w:left="0" w:firstLine="0"/>
        <w:rPr>
          <w:rFonts w:ascii="Arial" w:hAnsi="Arial" w:cs="Arial"/>
          <w:b/>
          <w:sz w:val="24"/>
          <w:szCs w:val="24"/>
        </w:rPr>
      </w:pPr>
      <w:r w:rsidRPr="0055363B">
        <w:rPr>
          <w:rFonts w:ascii="Arial" w:hAnsi="Arial" w:cs="Arial"/>
          <w:sz w:val="24"/>
          <w:szCs w:val="24"/>
          <w:shd w:val="clear" w:color="auto" w:fill="FFFFFF"/>
        </w:rPr>
        <w:t>lipsa sau asigurarea în cantităţi insuficiente din/în dotarea unităţilor a produselor biocide şi a celor de curăţare;</w:t>
      </w:r>
    </w:p>
    <w:p w:rsidR="00111627" w:rsidRPr="0055363B" w:rsidRDefault="00111627" w:rsidP="0055363B">
      <w:pPr>
        <w:pStyle w:val="NoSpacing"/>
        <w:tabs>
          <w:tab w:val="right" w:pos="9072"/>
        </w:tabs>
        <w:ind w:left="0"/>
        <w:rPr>
          <w:rFonts w:ascii="Arial" w:eastAsia="Times New Roman" w:hAnsi="Arial" w:cs="Arial"/>
          <w:sz w:val="24"/>
          <w:szCs w:val="24"/>
          <w:lang w:val="ro-RO" w:eastAsia="ro-RO"/>
        </w:rPr>
      </w:pPr>
    </w:p>
    <w:p w:rsidR="00041604" w:rsidRPr="0055363B" w:rsidRDefault="00791614" w:rsidP="0055363B">
      <w:pPr>
        <w:pStyle w:val="NoSpacing"/>
        <w:tabs>
          <w:tab w:val="right" w:pos="9072"/>
        </w:tabs>
        <w:ind w:left="0"/>
        <w:rPr>
          <w:rFonts w:ascii="Arial" w:eastAsia="Times New Roman" w:hAnsi="Arial" w:cs="Arial"/>
          <w:b/>
          <w:sz w:val="24"/>
          <w:szCs w:val="24"/>
          <w:u w:val="single"/>
          <w:lang w:val="ro-RO" w:eastAsia="ro-RO"/>
        </w:rPr>
      </w:pPr>
      <w:r w:rsidRPr="0055363B">
        <w:rPr>
          <w:rFonts w:ascii="Arial" w:hAnsi="Arial" w:cs="Arial"/>
          <w:b/>
          <w:sz w:val="24"/>
          <w:szCs w:val="24"/>
          <w:u w:val="single"/>
        </w:rPr>
        <w:t>5</w:t>
      </w:r>
      <w:r w:rsidR="005322AD" w:rsidRPr="0055363B">
        <w:rPr>
          <w:rFonts w:ascii="Arial" w:hAnsi="Arial" w:cs="Arial"/>
          <w:b/>
          <w:sz w:val="24"/>
          <w:szCs w:val="24"/>
          <w:u w:val="single"/>
        </w:rPr>
        <w:t>)</w:t>
      </w:r>
      <w:r w:rsidR="00C77D85" w:rsidRPr="0055363B">
        <w:rPr>
          <w:rFonts w:ascii="Arial" w:hAnsi="Arial" w:cs="Arial"/>
          <w:b/>
          <w:sz w:val="24"/>
          <w:szCs w:val="24"/>
          <w:u w:val="single"/>
        </w:rPr>
        <w:t xml:space="preserve"> </w:t>
      </w:r>
      <w:r w:rsidR="005322AD" w:rsidRPr="0055363B">
        <w:rPr>
          <w:rFonts w:ascii="Arial" w:hAnsi="Arial" w:cs="Arial"/>
          <w:b/>
          <w:sz w:val="24"/>
          <w:szCs w:val="24"/>
          <w:u w:val="single"/>
        </w:rPr>
        <w:t xml:space="preserve">Nr.controale efectuate la alți </w:t>
      </w:r>
      <w:r w:rsidR="005322AD" w:rsidRPr="0055363B">
        <w:rPr>
          <w:rFonts w:ascii="Arial" w:eastAsia="Times New Roman" w:hAnsi="Arial" w:cs="Arial"/>
          <w:b/>
          <w:sz w:val="24"/>
          <w:szCs w:val="24"/>
          <w:u w:val="single"/>
          <w:lang w:val="ro-RO" w:eastAsia="ro-RO"/>
        </w:rPr>
        <w:t>utilizatori profesionali</w:t>
      </w:r>
      <w:r w:rsidR="00C77D85" w:rsidRPr="0055363B">
        <w:rPr>
          <w:rFonts w:ascii="Arial" w:eastAsia="Times New Roman" w:hAnsi="Arial" w:cs="Arial"/>
          <w:b/>
          <w:sz w:val="24"/>
          <w:szCs w:val="24"/>
          <w:u w:val="single"/>
          <w:lang w:val="ro-RO" w:eastAsia="ro-RO"/>
        </w:rPr>
        <w:t xml:space="preserve"> </w:t>
      </w:r>
    </w:p>
    <w:p w:rsidR="001423A0" w:rsidRPr="0055363B" w:rsidRDefault="00041604" w:rsidP="0055363B">
      <w:pPr>
        <w:pStyle w:val="NoSpacing"/>
        <w:tabs>
          <w:tab w:val="right" w:pos="9072"/>
        </w:tabs>
        <w:ind w:left="0"/>
        <w:rPr>
          <w:rFonts w:ascii="Arial" w:hAnsi="Arial" w:cs="Arial"/>
          <w:sz w:val="24"/>
          <w:szCs w:val="24"/>
        </w:rPr>
      </w:pPr>
      <w:r w:rsidRPr="0055363B">
        <w:rPr>
          <w:rFonts w:ascii="Arial" w:eastAsia="Times New Roman" w:hAnsi="Arial" w:cs="Arial"/>
          <w:sz w:val="24"/>
          <w:szCs w:val="24"/>
          <w:lang w:val="ro-RO" w:eastAsia="ro-RO"/>
        </w:rPr>
        <w:t xml:space="preserve">Număr controale efectuate </w:t>
      </w:r>
      <w:r w:rsidR="001423A0" w:rsidRPr="0055363B">
        <w:rPr>
          <w:rFonts w:ascii="Arial" w:eastAsia="Times New Roman" w:hAnsi="Arial" w:cs="Arial"/>
          <w:sz w:val="24"/>
          <w:szCs w:val="24"/>
          <w:lang w:val="ro-RO" w:eastAsia="ro-RO"/>
        </w:rPr>
        <w:t xml:space="preserve">– </w:t>
      </w:r>
      <w:r w:rsidR="00FA588C" w:rsidRPr="0055363B">
        <w:rPr>
          <w:rFonts w:ascii="Arial" w:eastAsia="Times New Roman" w:hAnsi="Arial" w:cs="Arial"/>
          <w:sz w:val="24"/>
          <w:szCs w:val="24"/>
          <w:lang w:val="ro-RO" w:eastAsia="ro-RO"/>
        </w:rPr>
        <w:t>14</w:t>
      </w:r>
      <w:r w:rsidR="008451B4" w:rsidRPr="0055363B">
        <w:rPr>
          <w:rFonts w:ascii="Arial" w:eastAsia="Times New Roman" w:hAnsi="Arial" w:cs="Arial"/>
          <w:sz w:val="24"/>
          <w:szCs w:val="24"/>
          <w:lang w:val="ro-RO" w:eastAsia="ro-RO"/>
        </w:rPr>
        <w:t>1</w:t>
      </w:r>
    </w:p>
    <w:p w:rsidR="005322AD"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Nr. total sancțiuni</w:t>
      </w:r>
      <w:r w:rsidR="00594450" w:rsidRPr="0055363B">
        <w:rPr>
          <w:rFonts w:ascii="Arial" w:hAnsi="Arial" w:cs="Arial"/>
          <w:sz w:val="24"/>
          <w:szCs w:val="24"/>
        </w:rPr>
        <w:t xml:space="preserve"> </w:t>
      </w:r>
      <w:r w:rsidR="00FE0E29" w:rsidRPr="0055363B">
        <w:rPr>
          <w:rFonts w:ascii="Arial" w:hAnsi="Arial" w:cs="Arial"/>
          <w:sz w:val="24"/>
          <w:szCs w:val="24"/>
        </w:rPr>
        <w:t>–</w:t>
      </w:r>
      <w:r w:rsidR="00594450" w:rsidRPr="0055363B">
        <w:rPr>
          <w:rFonts w:ascii="Arial" w:hAnsi="Arial" w:cs="Arial"/>
          <w:sz w:val="24"/>
          <w:szCs w:val="24"/>
        </w:rPr>
        <w:t xml:space="preserve"> </w:t>
      </w:r>
      <w:r w:rsidR="008451B4" w:rsidRPr="0055363B">
        <w:rPr>
          <w:rFonts w:ascii="Arial" w:hAnsi="Arial" w:cs="Arial"/>
          <w:sz w:val="24"/>
          <w:szCs w:val="24"/>
        </w:rPr>
        <w:t>20</w:t>
      </w:r>
      <w:r w:rsidRPr="0055363B">
        <w:rPr>
          <w:rFonts w:ascii="Arial" w:hAnsi="Arial" w:cs="Arial"/>
          <w:sz w:val="24"/>
          <w:szCs w:val="24"/>
        </w:rPr>
        <w:t>, din care:</w:t>
      </w:r>
    </w:p>
    <w:p w:rsidR="007F7529" w:rsidRPr="0055363B" w:rsidRDefault="007F752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8451B4" w:rsidRPr="0055363B">
        <w:rPr>
          <w:rFonts w:ascii="Arial" w:hAnsi="Arial" w:cs="Arial"/>
          <w:sz w:val="24"/>
          <w:szCs w:val="24"/>
        </w:rPr>
        <w:t>9</w:t>
      </w:r>
    </w:p>
    <w:p w:rsidR="00CA4E7D"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CA4E7D" w:rsidRPr="0055363B">
        <w:rPr>
          <w:rFonts w:ascii="Arial" w:hAnsi="Arial" w:cs="Arial"/>
          <w:sz w:val="24"/>
          <w:szCs w:val="24"/>
        </w:rPr>
        <w:t xml:space="preserve"> </w:t>
      </w:r>
      <w:proofErr w:type="gramStart"/>
      <w:r w:rsidR="00CA4E7D" w:rsidRPr="0055363B">
        <w:rPr>
          <w:rFonts w:ascii="Arial" w:hAnsi="Arial" w:cs="Arial"/>
          <w:sz w:val="24"/>
          <w:szCs w:val="24"/>
        </w:rPr>
        <w:t>nr</w:t>
      </w:r>
      <w:proofErr w:type="gramEnd"/>
      <w:r w:rsidR="00CA4E7D" w:rsidRPr="0055363B">
        <w:rPr>
          <w:rFonts w:ascii="Arial" w:hAnsi="Arial" w:cs="Arial"/>
          <w:sz w:val="24"/>
          <w:szCs w:val="24"/>
        </w:rPr>
        <w:t xml:space="preserve">. </w:t>
      </w:r>
      <w:proofErr w:type="gramStart"/>
      <w:r w:rsidR="00CA4E7D" w:rsidRPr="0055363B">
        <w:rPr>
          <w:rFonts w:ascii="Arial" w:hAnsi="Arial" w:cs="Arial"/>
          <w:sz w:val="24"/>
          <w:szCs w:val="24"/>
        </w:rPr>
        <w:t>amenzi</w:t>
      </w:r>
      <w:proofErr w:type="gramEnd"/>
      <w:r w:rsidR="00CA4E7D" w:rsidRPr="0055363B">
        <w:rPr>
          <w:rFonts w:ascii="Arial" w:hAnsi="Arial" w:cs="Arial"/>
          <w:sz w:val="24"/>
          <w:szCs w:val="24"/>
        </w:rPr>
        <w:t xml:space="preserve"> –</w:t>
      </w:r>
      <w:r w:rsidR="001C6C27" w:rsidRPr="0055363B">
        <w:rPr>
          <w:rFonts w:ascii="Arial" w:hAnsi="Arial" w:cs="Arial"/>
          <w:sz w:val="24"/>
          <w:szCs w:val="24"/>
        </w:rPr>
        <w:t xml:space="preserve"> </w:t>
      </w:r>
      <w:r w:rsidR="00FA588C" w:rsidRPr="0055363B">
        <w:rPr>
          <w:rFonts w:ascii="Arial" w:hAnsi="Arial" w:cs="Arial"/>
          <w:sz w:val="24"/>
          <w:szCs w:val="24"/>
        </w:rPr>
        <w:t>1</w:t>
      </w:r>
      <w:r w:rsidR="008451B4" w:rsidRPr="0055363B">
        <w:rPr>
          <w:rFonts w:ascii="Arial" w:hAnsi="Arial" w:cs="Arial"/>
          <w:sz w:val="24"/>
          <w:szCs w:val="24"/>
        </w:rPr>
        <w:t>1</w:t>
      </w:r>
    </w:p>
    <w:p w:rsidR="00CA4E7D" w:rsidRPr="0055363B" w:rsidRDefault="00070501" w:rsidP="0055363B">
      <w:pPr>
        <w:pStyle w:val="NoSpacing"/>
        <w:tabs>
          <w:tab w:val="right" w:pos="9072"/>
        </w:tabs>
        <w:ind w:left="0"/>
        <w:rPr>
          <w:rFonts w:ascii="Arial" w:hAnsi="Arial" w:cs="Arial"/>
          <w:b/>
          <w:sz w:val="24"/>
          <w:szCs w:val="24"/>
        </w:rPr>
      </w:pPr>
      <w:r w:rsidRPr="0055363B">
        <w:rPr>
          <w:rFonts w:ascii="Arial" w:hAnsi="Arial" w:cs="Arial"/>
          <w:sz w:val="24"/>
          <w:szCs w:val="24"/>
        </w:rPr>
        <w:t>-</w:t>
      </w:r>
      <w:r w:rsidR="00CA4E7D" w:rsidRPr="0055363B">
        <w:rPr>
          <w:rFonts w:ascii="Arial" w:hAnsi="Arial" w:cs="Arial"/>
          <w:sz w:val="24"/>
          <w:szCs w:val="24"/>
        </w:rPr>
        <w:t xml:space="preserve"> </w:t>
      </w:r>
      <w:proofErr w:type="gramStart"/>
      <w:r w:rsidR="00CA4E7D" w:rsidRPr="0055363B">
        <w:rPr>
          <w:rFonts w:ascii="Arial" w:hAnsi="Arial" w:cs="Arial"/>
          <w:sz w:val="24"/>
          <w:szCs w:val="24"/>
        </w:rPr>
        <w:t>total</w:t>
      </w:r>
      <w:proofErr w:type="gramEnd"/>
      <w:r w:rsidR="00CA4E7D" w:rsidRPr="0055363B">
        <w:rPr>
          <w:rFonts w:ascii="Arial" w:hAnsi="Arial" w:cs="Arial"/>
          <w:sz w:val="24"/>
          <w:szCs w:val="24"/>
        </w:rPr>
        <w:t xml:space="preserve"> valoare amenzi – </w:t>
      </w:r>
      <w:r w:rsidR="008451B4" w:rsidRPr="0055363B">
        <w:rPr>
          <w:rFonts w:ascii="Arial" w:hAnsi="Arial" w:cs="Arial"/>
          <w:b/>
          <w:sz w:val="24"/>
          <w:szCs w:val="24"/>
        </w:rPr>
        <w:t>43</w:t>
      </w:r>
      <w:r w:rsidR="00D7196D" w:rsidRPr="0055363B">
        <w:rPr>
          <w:rFonts w:ascii="Arial" w:hAnsi="Arial" w:cs="Arial"/>
          <w:b/>
          <w:sz w:val="24"/>
          <w:szCs w:val="24"/>
        </w:rPr>
        <w:t>.</w:t>
      </w:r>
      <w:r w:rsidR="008451B4" w:rsidRPr="0055363B">
        <w:rPr>
          <w:rFonts w:ascii="Arial" w:hAnsi="Arial" w:cs="Arial"/>
          <w:b/>
          <w:sz w:val="24"/>
          <w:szCs w:val="24"/>
        </w:rPr>
        <w:t>2</w:t>
      </w:r>
      <w:r w:rsidR="00CA4E7D" w:rsidRPr="0055363B">
        <w:rPr>
          <w:rFonts w:ascii="Arial" w:hAnsi="Arial" w:cs="Arial"/>
          <w:b/>
          <w:sz w:val="24"/>
          <w:szCs w:val="24"/>
        </w:rPr>
        <w:t>00 lei</w:t>
      </w:r>
    </w:p>
    <w:p w:rsidR="00E64081" w:rsidRPr="0055363B" w:rsidRDefault="008B26C1" w:rsidP="0055363B">
      <w:pPr>
        <w:pStyle w:val="NoSpacing"/>
        <w:tabs>
          <w:tab w:val="left" w:pos="142"/>
          <w:tab w:val="left" w:pos="3801"/>
          <w:tab w:val="right" w:pos="9072"/>
        </w:tabs>
        <w:ind w:left="0"/>
        <w:rPr>
          <w:rFonts w:ascii="Arial" w:hAnsi="Arial" w:cs="Arial"/>
          <w:b/>
          <w:sz w:val="24"/>
          <w:szCs w:val="24"/>
        </w:rPr>
      </w:pPr>
      <w:r w:rsidRPr="0055363B">
        <w:rPr>
          <w:rFonts w:ascii="Arial" w:hAnsi="Arial" w:cs="Arial"/>
          <w:b/>
          <w:sz w:val="24"/>
          <w:szCs w:val="24"/>
        </w:rPr>
        <w:t>Neconformități identificate</w:t>
      </w:r>
      <w:r w:rsidR="00EC5A3C" w:rsidRPr="0055363B">
        <w:rPr>
          <w:rFonts w:ascii="Arial" w:hAnsi="Arial" w:cs="Arial"/>
          <w:b/>
          <w:sz w:val="24"/>
          <w:szCs w:val="24"/>
        </w:rPr>
        <w:t>:</w:t>
      </w:r>
    </w:p>
    <w:p w:rsidR="00B75BBB" w:rsidRPr="0055363B" w:rsidRDefault="00B75BBB" w:rsidP="0055363B">
      <w:pPr>
        <w:pStyle w:val="NoSpacing"/>
        <w:numPr>
          <w:ilvl w:val="0"/>
          <w:numId w:val="61"/>
        </w:numPr>
        <w:tabs>
          <w:tab w:val="left" w:pos="142"/>
          <w:tab w:val="left" w:pos="3801"/>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lipsa documentelor de reglementare sanitară, precum certificatul constatator, autorizaţiile sanitare de funcţionare şi alte asemenea documente prevăzute de legislaţia în vigoare;</w:t>
      </w:r>
    </w:p>
    <w:p w:rsidR="00B75BBB" w:rsidRPr="0055363B" w:rsidRDefault="00B75BBB" w:rsidP="0055363B">
      <w:pPr>
        <w:pStyle w:val="NoSpacing"/>
        <w:numPr>
          <w:ilvl w:val="0"/>
          <w:numId w:val="61"/>
        </w:numPr>
        <w:tabs>
          <w:tab w:val="left" w:pos="142"/>
          <w:tab w:val="left" w:pos="3801"/>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lipsa sau asigurarea în cantităţi insuficiente din/în dotarea unităţilor a produselor biocide şi a celor de curăţare;</w:t>
      </w:r>
    </w:p>
    <w:p w:rsidR="00B75BBB" w:rsidRPr="0055363B" w:rsidRDefault="00B75BBB" w:rsidP="0055363B">
      <w:pPr>
        <w:pStyle w:val="NoSpacing"/>
        <w:numPr>
          <w:ilvl w:val="0"/>
          <w:numId w:val="61"/>
        </w:numPr>
        <w:tabs>
          <w:tab w:val="left" w:pos="142"/>
          <w:tab w:val="left" w:pos="3801"/>
          <w:tab w:val="right" w:pos="9072"/>
        </w:tabs>
        <w:ind w:left="0" w:firstLine="0"/>
        <w:rPr>
          <w:rFonts w:ascii="Arial" w:hAnsi="Arial" w:cs="Arial"/>
          <w:b/>
          <w:sz w:val="24"/>
          <w:szCs w:val="24"/>
        </w:rPr>
      </w:pPr>
      <w:r w:rsidRPr="0055363B">
        <w:rPr>
          <w:rFonts w:ascii="Arial" w:hAnsi="Arial" w:cs="Arial"/>
          <w:sz w:val="24"/>
          <w:szCs w:val="24"/>
          <w:shd w:val="clear" w:color="auto" w:fill="FFFFFF"/>
        </w:rPr>
        <w:lastRenderedPageBreak/>
        <w:t>neutilizarea corectă sau conform instrucţiunilor producătorului a produselor biocide şi/sau nepăstrarea acestora în condiţii care să prevină modificările fizico-chimice şi ale proprietăţilor biocide ale produselor;</w:t>
      </w:r>
    </w:p>
    <w:p w:rsidR="00936BCE" w:rsidRPr="0055363B" w:rsidRDefault="00936BCE" w:rsidP="0055363B">
      <w:pPr>
        <w:pStyle w:val="NormalWeb"/>
        <w:numPr>
          <w:ilvl w:val="0"/>
          <w:numId w:val="61"/>
        </w:numPr>
        <w:shd w:val="clear" w:color="auto" w:fill="FFFFFF"/>
        <w:spacing w:before="0" w:beforeAutospacing="0" w:after="0" w:afterAutospacing="0"/>
        <w:ind w:left="0" w:firstLine="0"/>
        <w:rPr>
          <w:rFonts w:ascii="Arial" w:hAnsi="Arial" w:cs="Arial"/>
        </w:rPr>
      </w:pPr>
      <w:r w:rsidRPr="0055363B">
        <w:rPr>
          <w:rStyle w:val="rvts7"/>
          <w:rFonts w:ascii="Arial" w:hAnsi="Arial" w:cs="Arial"/>
          <w:bdr w:val="none" w:sz="0" w:space="0" w:color="auto" w:frame="1"/>
        </w:rPr>
        <w:t>nerespectarea de către unităţile prestatoare de servicii de dezinfecţie, dezinsecţie şi deratizare a normelor tehnice de aplicare a produselor biocide;</w:t>
      </w:r>
    </w:p>
    <w:p w:rsidR="00936BCE" w:rsidRPr="0055363B" w:rsidRDefault="00936BCE" w:rsidP="0055363B">
      <w:pPr>
        <w:pStyle w:val="NormalWeb"/>
        <w:numPr>
          <w:ilvl w:val="0"/>
          <w:numId w:val="61"/>
        </w:numPr>
        <w:shd w:val="clear" w:color="auto" w:fill="FFFFFF"/>
        <w:spacing w:before="0" w:beforeAutospacing="0" w:after="0" w:afterAutospacing="0"/>
        <w:ind w:left="0" w:firstLine="0"/>
        <w:rPr>
          <w:rFonts w:ascii="Arial" w:hAnsi="Arial" w:cs="Arial"/>
        </w:rPr>
      </w:pPr>
      <w:r w:rsidRPr="0055363B">
        <w:rPr>
          <w:rStyle w:val="rvts7"/>
          <w:rFonts w:ascii="Arial" w:hAnsi="Arial" w:cs="Arial"/>
          <w:bdr w:val="none" w:sz="0" w:space="0" w:color="auto" w:frame="1"/>
        </w:rPr>
        <w:t>nerespectarea regimului produselor biocide;</w:t>
      </w:r>
    </w:p>
    <w:p w:rsidR="00980165" w:rsidRPr="0055363B" w:rsidRDefault="00980165" w:rsidP="0055363B">
      <w:pPr>
        <w:pStyle w:val="NoSpacing"/>
        <w:numPr>
          <w:ilvl w:val="0"/>
          <w:numId w:val="61"/>
        </w:numPr>
        <w:tabs>
          <w:tab w:val="left" w:pos="142"/>
          <w:tab w:val="left" w:pos="3801"/>
          <w:tab w:val="right" w:pos="9072"/>
        </w:tabs>
        <w:ind w:left="0" w:firstLine="0"/>
        <w:rPr>
          <w:rFonts w:ascii="Arial" w:hAnsi="Arial" w:cs="Arial"/>
          <w:b/>
          <w:sz w:val="24"/>
          <w:szCs w:val="24"/>
        </w:rPr>
      </w:pPr>
      <w:r w:rsidRPr="0055363B">
        <w:rPr>
          <w:rFonts w:ascii="Arial" w:hAnsi="Arial" w:cs="Arial"/>
          <w:bCs/>
          <w:sz w:val="24"/>
          <w:szCs w:val="24"/>
          <w:lang w:val="it-IT"/>
        </w:rPr>
        <w:t>întocmirea proceselor verbale de control cu date incomplete;</w:t>
      </w:r>
    </w:p>
    <w:p w:rsidR="00EC6F3C" w:rsidRPr="0055363B" w:rsidRDefault="00EC6F3C" w:rsidP="0055363B">
      <w:pPr>
        <w:pStyle w:val="NoSpacing"/>
        <w:numPr>
          <w:ilvl w:val="0"/>
          <w:numId w:val="61"/>
        </w:numPr>
        <w:tabs>
          <w:tab w:val="left" w:pos="142"/>
          <w:tab w:val="left" w:pos="3801"/>
          <w:tab w:val="right" w:pos="9072"/>
        </w:tabs>
        <w:ind w:left="0" w:firstLine="0"/>
        <w:rPr>
          <w:rFonts w:ascii="Arial" w:hAnsi="Arial" w:cs="Arial"/>
          <w:b/>
          <w:sz w:val="24"/>
          <w:szCs w:val="24"/>
        </w:rPr>
      </w:pPr>
      <w:r w:rsidRPr="0055363B">
        <w:rPr>
          <w:rFonts w:ascii="Arial" w:hAnsi="Arial" w:cs="Arial"/>
          <w:noProof/>
          <w:sz w:val="24"/>
          <w:szCs w:val="24"/>
          <w:lang w:val="ro-RO"/>
        </w:rPr>
        <w:t>utilizarea produselor biocide pentru efectuarea operațiunilor de dezinsecție fără a deține certificarea conformității;</w:t>
      </w:r>
    </w:p>
    <w:p w:rsidR="00EC6F3C" w:rsidRPr="0055363B" w:rsidRDefault="00EC6F3C" w:rsidP="0055363B">
      <w:pPr>
        <w:pStyle w:val="NoSpacing"/>
        <w:numPr>
          <w:ilvl w:val="0"/>
          <w:numId w:val="61"/>
        </w:numPr>
        <w:tabs>
          <w:tab w:val="left" w:pos="142"/>
          <w:tab w:val="left" w:pos="3801"/>
          <w:tab w:val="right" w:pos="9072"/>
        </w:tabs>
        <w:ind w:left="0" w:firstLine="0"/>
        <w:rPr>
          <w:rFonts w:ascii="Arial" w:hAnsi="Arial" w:cs="Arial"/>
          <w:b/>
          <w:sz w:val="24"/>
          <w:szCs w:val="24"/>
        </w:rPr>
      </w:pPr>
      <w:r w:rsidRPr="0055363B">
        <w:rPr>
          <w:rFonts w:ascii="Arial" w:hAnsi="Arial" w:cs="Arial"/>
          <w:noProof/>
          <w:sz w:val="24"/>
          <w:szCs w:val="24"/>
          <w:lang w:val="ro-RO"/>
        </w:rPr>
        <w:t>cantitate insuficientă de produse biocide necesare efectuării dezinfecției;</w:t>
      </w:r>
    </w:p>
    <w:p w:rsidR="000B0C91" w:rsidRPr="0055363B" w:rsidRDefault="000B0C91" w:rsidP="0055363B">
      <w:pPr>
        <w:pStyle w:val="NoSpacing"/>
        <w:numPr>
          <w:ilvl w:val="0"/>
          <w:numId w:val="61"/>
        </w:numPr>
        <w:tabs>
          <w:tab w:val="left" w:pos="142"/>
          <w:tab w:val="left" w:pos="3801"/>
          <w:tab w:val="right" w:pos="9072"/>
        </w:tabs>
        <w:ind w:left="0" w:firstLine="0"/>
        <w:rPr>
          <w:rFonts w:ascii="Arial" w:hAnsi="Arial" w:cs="Arial"/>
          <w:b/>
          <w:sz w:val="24"/>
          <w:szCs w:val="24"/>
        </w:rPr>
      </w:pPr>
      <w:r w:rsidRPr="0055363B">
        <w:rPr>
          <w:rFonts w:ascii="Arial" w:hAnsi="Arial" w:cs="Arial"/>
          <w:sz w:val="24"/>
          <w:szCs w:val="24"/>
        </w:rPr>
        <w:t>nerespectarea de către unităţile prestatoare de servicii de dezinfecţie, dezinsecţie şi deratizare a normelor tehnice de aplicare a produselor biocide;</w:t>
      </w:r>
    </w:p>
    <w:p w:rsidR="0036574A" w:rsidRPr="0055363B" w:rsidRDefault="0036574A" w:rsidP="0055363B">
      <w:pPr>
        <w:spacing w:after="0" w:line="240" w:lineRule="auto"/>
        <w:ind w:left="0"/>
        <w:rPr>
          <w:rFonts w:ascii="Arial" w:hAnsi="Arial" w:cs="Arial"/>
          <w:sz w:val="24"/>
          <w:szCs w:val="24"/>
          <w:lang w:val="ro-RO"/>
        </w:rPr>
      </w:pPr>
      <w:r w:rsidRPr="0055363B">
        <w:rPr>
          <w:rFonts w:ascii="Arial" w:hAnsi="Arial" w:cs="Arial"/>
          <w:b/>
          <w:bCs/>
          <w:sz w:val="24"/>
          <w:szCs w:val="24"/>
          <w:lang w:val="ro-RO"/>
        </w:rPr>
        <w:t xml:space="preserve">Decizie de interzicere a activității – DSP Vaslui - </w:t>
      </w:r>
      <w:r w:rsidRPr="0055363B">
        <w:rPr>
          <w:rFonts w:ascii="Arial" w:hAnsi="Arial" w:cs="Arial"/>
          <w:sz w:val="24"/>
          <w:szCs w:val="24"/>
          <w:lang w:val="ro-RO"/>
        </w:rPr>
        <w:t>conform certificatului constatator, acesta nu este autorizat în baza D.P.R. să desfășoare activități de dezinsecție în spații utilizate de populație;</w:t>
      </w:r>
    </w:p>
    <w:p w:rsidR="0036574A" w:rsidRPr="0055363B" w:rsidRDefault="0036574A" w:rsidP="0055363B">
      <w:pPr>
        <w:spacing w:after="0" w:line="240" w:lineRule="auto"/>
        <w:ind w:left="0"/>
        <w:rPr>
          <w:rFonts w:ascii="Arial" w:hAnsi="Arial" w:cs="Arial"/>
          <w:sz w:val="24"/>
          <w:szCs w:val="24"/>
          <w:lang w:val="ro-RO"/>
        </w:rPr>
      </w:pPr>
      <w:r w:rsidRPr="0055363B">
        <w:rPr>
          <w:rFonts w:ascii="Arial" w:hAnsi="Arial" w:cs="Arial"/>
          <w:sz w:val="24"/>
          <w:szCs w:val="24"/>
          <w:lang w:val="ro-RO"/>
        </w:rPr>
        <w:t>- agentul economic prestează activități de dezinsecție utilizând produse biocide, fără a deține certificarea conformității cu normele de igienă și sănătate publică, conform prevederilor Ord. M.S. nr.1030/2009, art.17;</w:t>
      </w:r>
    </w:p>
    <w:p w:rsidR="0036574A" w:rsidRPr="0055363B" w:rsidRDefault="0036574A" w:rsidP="0055363B">
      <w:pPr>
        <w:spacing w:after="0" w:line="240" w:lineRule="auto"/>
        <w:ind w:left="0"/>
        <w:rPr>
          <w:rFonts w:ascii="Arial" w:hAnsi="Arial" w:cs="Arial"/>
          <w:sz w:val="24"/>
          <w:szCs w:val="24"/>
          <w:lang w:val="ro-RO"/>
        </w:rPr>
      </w:pPr>
      <w:r w:rsidRPr="0055363B">
        <w:rPr>
          <w:rFonts w:ascii="Arial" w:hAnsi="Arial" w:cs="Arial"/>
          <w:sz w:val="24"/>
          <w:szCs w:val="24"/>
          <w:lang w:val="ro-RO"/>
        </w:rPr>
        <w:t>- a desfășurat acțiuni de dezinsecție, fără să fi înștiințat în prealabil D.S.P., conform prevederilor Ord. M.S. nr.119/2014, art.83^6 (1);</w:t>
      </w:r>
    </w:p>
    <w:p w:rsidR="0036574A" w:rsidRPr="0055363B" w:rsidRDefault="0036574A" w:rsidP="0055363B">
      <w:pPr>
        <w:spacing w:after="0" w:line="240" w:lineRule="auto"/>
        <w:ind w:left="0"/>
        <w:rPr>
          <w:rFonts w:ascii="Arial" w:hAnsi="Arial" w:cs="Arial"/>
          <w:sz w:val="24"/>
          <w:szCs w:val="24"/>
          <w:lang w:val="ro-RO"/>
        </w:rPr>
      </w:pPr>
      <w:r w:rsidRPr="0055363B">
        <w:rPr>
          <w:rFonts w:ascii="Arial" w:hAnsi="Arial" w:cs="Arial"/>
          <w:sz w:val="24"/>
          <w:szCs w:val="24"/>
          <w:lang w:val="ro-RO"/>
        </w:rPr>
        <w:t>- nu a încheiat proces verbal la finalizarea lucrărilor de recepție a serviciilor, în conformitate cu prevederilor Ord. M.S. nr.119/2014, art.83^2;</w:t>
      </w:r>
    </w:p>
    <w:p w:rsidR="0036574A" w:rsidRPr="0055363B" w:rsidRDefault="0036574A" w:rsidP="0055363B">
      <w:pPr>
        <w:spacing w:after="0" w:line="240" w:lineRule="auto"/>
        <w:ind w:left="0"/>
        <w:rPr>
          <w:rFonts w:ascii="Arial" w:hAnsi="Arial" w:cs="Arial"/>
          <w:sz w:val="24"/>
          <w:szCs w:val="24"/>
          <w:lang w:val="ro-RO"/>
        </w:rPr>
      </w:pPr>
      <w:r w:rsidRPr="0055363B">
        <w:rPr>
          <w:rFonts w:ascii="Arial" w:hAnsi="Arial" w:cs="Arial"/>
          <w:sz w:val="24"/>
          <w:szCs w:val="24"/>
          <w:lang w:val="ro-RO"/>
        </w:rPr>
        <w:t>- pentru efectuarea lucrărilor de dezinsecție a utilizat un produs biocid care nu are specificat ca metodă de aplicarea, metoda aviochimică;</w:t>
      </w:r>
    </w:p>
    <w:p w:rsidR="00E12864" w:rsidRPr="0055363B" w:rsidRDefault="00E12864" w:rsidP="0055363B">
      <w:pPr>
        <w:pStyle w:val="NoSpacing"/>
        <w:tabs>
          <w:tab w:val="left" w:pos="142"/>
          <w:tab w:val="left" w:pos="3801"/>
          <w:tab w:val="right" w:pos="9072"/>
        </w:tabs>
        <w:ind w:left="0"/>
        <w:rPr>
          <w:rFonts w:ascii="Arial" w:hAnsi="Arial" w:cs="Arial"/>
          <w:b/>
          <w:sz w:val="24"/>
          <w:szCs w:val="24"/>
        </w:rPr>
      </w:pPr>
      <w:r w:rsidRPr="0055363B">
        <w:rPr>
          <w:rFonts w:ascii="Arial" w:hAnsi="Arial" w:cs="Arial"/>
          <w:sz w:val="24"/>
          <w:szCs w:val="24"/>
        </w:rPr>
        <w:t xml:space="preserve">Nr. recontroale: </w:t>
      </w:r>
      <w:r w:rsidR="00FA588C" w:rsidRPr="0055363B">
        <w:rPr>
          <w:rFonts w:ascii="Arial" w:hAnsi="Arial" w:cs="Arial"/>
          <w:sz w:val="24"/>
          <w:szCs w:val="24"/>
        </w:rPr>
        <w:t>1</w:t>
      </w:r>
    </w:p>
    <w:p w:rsidR="0046674E" w:rsidRPr="0055363B" w:rsidRDefault="0046674E" w:rsidP="0055363B">
      <w:pPr>
        <w:pStyle w:val="NoSpacing"/>
        <w:tabs>
          <w:tab w:val="right" w:pos="9072"/>
        </w:tabs>
        <w:ind w:left="0"/>
        <w:rPr>
          <w:rFonts w:ascii="Arial" w:hAnsi="Arial" w:cs="Arial"/>
          <w:sz w:val="24"/>
          <w:szCs w:val="24"/>
        </w:rPr>
      </w:pPr>
    </w:p>
    <w:p w:rsidR="00560CBE" w:rsidRPr="0055363B" w:rsidRDefault="002457E2" w:rsidP="0055363B">
      <w:pPr>
        <w:pStyle w:val="NoSpacing"/>
        <w:tabs>
          <w:tab w:val="left" w:pos="426"/>
          <w:tab w:val="right" w:pos="9072"/>
        </w:tabs>
        <w:ind w:left="0"/>
        <w:rPr>
          <w:rFonts w:ascii="Arial" w:hAnsi="Arial" w:cs="Arial"/>
          <w:b/>
          <w:sz w:val="24"/>
          <w:szCs w:val="24"/>
        </w:rPr>
      </w:pPr>
      <w:r w:rsidRPr="0055363B">
        <w:rPr>
          <w:rFonts w:ascii="Arial" w:hAnsi="Arial" w:cs="Arial"/>
          <w:b/>
          <w:sz w:val="24"/>
          <w:szCs w:val="24"/>
          <w:u w:val="single"/>
        </w:rPr>
        <w:t>Nr. produse biocide controlate</w:t>
      </w:r>
      <w:r w:rsidR="007375E1" w:rsidRPr="0055363B">
        <w:rPr>
          <w:rFonts w:ascii="Arial" w:hAnsi="Arial" w:cs="Arial"/>
          <w:b/>
          <w:sz w:val="24"/>
          <w:szCs w:val="24"/>
          <w:u w:val="single"/>
        </w:rPr>
        <w:t xml:space="preserve"> – </w:t>
      </w:r>
      <w:r w:rsidR="00E17740" w:rsidRPr="0055363B">
        <w:rPr>
          <w:rFonts w:ascii="Arial" w:hAnsi="Arial" w:cs="Arial"/>
          <w:b/>
          <w:sz w:val="24"/>
          <w:szCs w:val="24"/>
          <w:u w:val="single"/>
        </w:rPr>
        <w:t>1</w:t>
      </w:r>
      <w:r w:rsidR="008451B4" w:rsidRPr="0055363B">
        <w:rPr>
          <w:rFonts w:ascii="Arial" w:hAnsi="Arial" w:cs="Arial"/>
          <w:b/>
          <w:sz w:val="24"/>
          <w:szCs w:val="24"/>
          <w:u w:val="single"/>
        </w:rPr>
        <w:t>515</w:t>
      </w:r>
    </w:p>
    <w:p w:rsidR="00BC5124" w:rsidRPr="0055363B" w:rsidRDefault="00BC5124" w:rsidP="0055363B">
      <w:pPr>
        <w:pStyle w:val="NoSpacing"/>
        <w:tabs>
          <w:tab w:val="right" w:pos="9072"/>
        </w:tabs>
        <w:ind w:left="0"/>
        <w:rPr>
          <w:rFonts w:ascii="Arial" w:hAnsi="Arial" w:cs="Arial"/>
          <w:sz w:val="24"/>
          <w:szCs w:val="24"/>
        </w:rPr>
      </w:pPr>
      <w:r w:rsidRPr="0055363B">
        <w:rPr>
          <w:rFonts w:ascii="Arial" w:hAnsi="Arial" w:cs="Arial"/>
          <w:sz w:val="24"/>
          <w:szCs w:val="24"/>
        </w:rPr>
        <w:t>Nr. produse conforme:</w:t>
      </w:r>
      <w:r w:rsidR="0091558C" w:rsidRPr="0055363B">
        <w:rPr>
          <w:rFonts w:ascii="Arial" w:hAnsi="Arial" w:cs="Arial"/>
          <w:sz w:val="24"/>
          <w:szCs w:val="24"/>
        </w:rPr>
        <w:t xml:space="preserve"> </w:t>
      </w:r>
      <w:r w:rsidR="00E17740" w:rsidRPr="0055363B">
        <w:rPr>
          <w:rFonts w:ascii="Arial" w:hAnsi="Arial" w:cs="Arial"/>
          <w:sz w:val="24"/>
          <w:szCs w:val="24"/>
        </w:rPr>
        <w:t>1</w:t>
      </w:r>
      <w:r w:rsidR="008451B4" w:rsidRPr="0055363B">
        <w:rPr>
          <w:rFonts w:ascii="Arial" w:hAnsi="Arial" w:cs="Arial"/>
          <w:sz w:val="24"/>
          <w:szCs w:val="24"/>
        </w:rPr>
        <w:t>467</w:t>
      </w:r>
    </w:p>
    <w:p w:rsidR="00CA4E7D" w:rsidRPr="0055363B" w:rsidRDefault="00BC5124"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produse neconforme: </w:t>
      </w:r>
      <w:r w:rsidR="008451B4" w:rsidRPr="0055363B">
        <w:rPr>
          <w:rFonts w:ascii="Arial" w:hAnsi="Arial" w:cs="Arial"/>
          <w:sz w:val="24"/>
          <w:szCs w:val="24"/>
        </w:rPr>
        <w:t>48</w:t>
      </w:r>
    </w:p>
    <w:p w:rsidR="00CA4E7D" w:rsidRPr="0055363B" w:rsidRDefault="00CA4E7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070501" w:rsidRPr="0055363B">
        <w:rPr>
          <w:rFonts w:ascii="Arial" w:hAnsi="Arial" w:cs="Arial"/>
          <w:sz w:val="24"/>
          <w:szCs w:val="24"/>
        </w:rPr>
        <w:t>-</w:t>
      </w:r>
      <w:r w:rsidRPr="0055363B">
        <w:rPr>
          <w:rFonts w:ascii="Arial" w:hAnsi="Arial" w:cs="Arial"/>
          <w:sz w:val="24"/>
          <w:szCs w:val="24"/>
        </w:rPr>
        <w:t xml:space="preserve"> </w:t>
      </w:r>
      <w:r w:rsidR="00BF23BC" w:rsidRPr="0055363B">
        <w:rPr>
          <w:rFonts w:ascii="Arial" w:hAnsi="Arial" w:cs="Arial"/>
          <w:sz w:val="24"/>
          <w:szCs w:val="24"/>
        </w:rPr>
        <w:t>1</w:t>
      </w:r>
      <w:r w:rsidR="008451B4" w:rsidRPr="0055363B">
        <w:rPr>
          <w:rFonts w:ascii="Arial" w:hAnsi="Arial" w:cs="Arial"/>
          <w:sz w:val="24"/>
          <w:szCs w:val="24"/>
        </w:rPr>
        <w:t>2</w:t>
      </w:r>
      <w:r w:rsidRPr="0055363B">
        <w:rPr>
          <w:rFonts w:ascii="Arial" w:hAnsi="Arial" w:cs="Arial"/>
          <w:sz w:val="24"/>
          <w:szCs w:val="24"/>
        </w:rPr>
        <w:t>, din care:</w:t>
      </w:r>
    </w:p>
    <w:p w:rsidR="0046674E"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46674E" w:rsidRPr="0055363B">
        <w:rPr>
          <w:rFonts w:ascii="Arial" w:hAnsi="Arial" w:cs="Arial"/>
          <w:sz w:val="24"/>
          <w:szCs w:val="24"/>
        </w:rPr>
        <w:t xml:space="preserve"> </w:t>
      </w:r>
      <w:proofErr w:type="gramStart"/>
      <w:r w:rsidR="0046674E" w:rsidRPr="0055363B">
        <w:rPr>
          <w:rFonts w:ascii="Arial" w:hAnsi="Arial" w:cs="Arial"/>
          <w:sz w:val="24"/>
          <w:szCs w:val="24"/>
        </w:rPr>
        <w:t>nr</w:t>
      </w:r>
      <w:proofErr w:type="gramEnd"/>
      <w:r w:rsidR="0046674E" w:rsidRPr="0055363B">
        <w:rPr>
          <w:rFonts w:ascii="Arial" w:hAnsi="Arial" w:cs="Arial"/>
          <w:sz w:val="24"/>
          <w:szCs w:val="24"/>
        </w:rPr>
        <w:t xml:space="preserve">. </w:t>
      </w:r>
      <w:proofErr w:type="gramStart"/>
      <w:r w:rsidR="0046674E" w:rsidRPr="0055363B">
        <w:rPr>
          <w:rFonts w:ascii="Arial" w:hAnsi="Arial" w:cs="Arial"/>
          <w:sz w:val="24"/>
          <w:szCs w:val="24"/>
        </w:rPr>
        <w:t>avertismente</w:t>
      </w:r>
      <w:proofErr w:type="gramEnd"/>
      <w:r w:rsidR="0046674E" w:rsidRPr="0055363B">
        <w:rPr>
          <w:rFonts w:ascii="Arial" w:hAnsi="Arial" w:cs="Arial"/>
          <w:sz w:val="24"/>
          <w:szCs w:val="24"/>
        </w:rPr>
        <w:t xml:space="preserve"> </w:t>
      </w:r>
      <w:r w:rsidR="00E12864" w:rsidRPr="0055363B">
        <w:rPr>
          <w:rFonts w:ascii="Arial" w:hAnsi="Arial" w:cs="Arial"/>
          <w:sz w:val="24"/>
          <w:szCs w:val="24"/>
        </w:rPr>
        <w:t>–</w:t>
      </w:r>
      <w:r w:rsidR="0046674E" w:rsidRPr="0055363B">
        <w:rPr>
          <w:rFonts w:ascii="Arial" w:hAnsi="Arial" w:cs="Arial"/>
          <w:sz w:val="24"/>
          <w:szCs w:val="24"/>
        </w:rPr>
        <w:t xml:space="preserve"> </w:t>
      </w:r>
      <w:r w:rsidR="008451B4" w:rsidRPr="0055363B">
        <w:rPr>
          <w:rFonts w:ascii="Arial" w:hAnsi="Arial" w:cs="Arial"/>
          <w:sz w:val="24"/>
          <w:szCs w:val="24"/>
        </w:rPr>
        <w:t>5</w:t>
      </w:r>
    </w:p>
    <w:p w:rsidR="00E12864" w:rsidRPr="0055363B" w:rsidRDefault="00E12864"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8451B4" w:rsidRPr="0055363B">
        <w:rPr>
          <w:rFonts w:ascii="Arial" w:hAnsi="Arial" w:cs="Arial"/>
          <w:sz w:val="24"/>
          <w:szCs w:val="24"/>
        </w:rPr>
        <w:t>7</w:t>
      </w:r>
    </w:p>
    <w:p w:rsidR="00E12864" w:rsidRPr="0055363B" w:rsidRDefault="00E12864"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8451B4" w:rsidRPr="0055363B">
        <w:rPr>
          <w:rFonts w:ascii="Arial" w:hAnsi="Arial" w:cs="Arial"/>
          <w:b/>
          <w:sz w:val="24"/>
          <w:szCs w:val="24"/>
        </w:rPr>
        <w:t>29</w:t>
      </w:r>
      <w:r w:rsidRPr="0055363B">
        <w:rPr>
          <w:rFonts w:ascii="Arial" w:hAnsi="Arial" w:cs="Arial"/>
          <w:b/>
          <w:sz w:val="24"/>
          <w:szCs w:val="24"/>
        </w:rPr>
        <w:t>.</w:t>
      </w:r>
      <w:r w:rsidR="008451B4" w:rsidRPr="0055363B">
        <w:rPr>
          <w:rFonts w:ascii="Arial" w:hAnsi="Arial" w:cs="Arial"/>
          <w:b/>
          <w:sz w:val="24"/>
          <w:szCs w:val="24"/>
        </w:rPr>
        <w:t>2</w:t>
      </w:r>
      <w:r w:rsidRPr="0055363B">
        <w:rPr>
          <w:rFonts w:ascii="Arial" w:hAnsi="Arial" w:cs="Arial"/>
          <w:b/>
          <w:sz w:val="24"/>
          <w:szCs w:val="24"/>
        </w:rPr>
        <w:t>00 lei</w:t>
      </w:r>
    </w:p>
    <w:p w:rsidR="00CA4E7D" w:rsidRPr="0055363B" w:rsidRDefault="00CA4E7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Retragere de la utilizare: </w:t>
      </w:r>
      <w:r w:rsidR="008451B4" w:rsidRPr="0055363B">
        <w:rPr>
          <w:rFonts w:ascii="Arial" w:hAnsi="Arial" w:cs="Arial"/>
          <w:sz w:val="24"/>
          <w:szCs w:val="24"/>
        </w:rPr>
        <w:t>27</w:t>
      </w:r>
      <w:r w:rsidR="00F31B74" w:rsidRPr="0055363B">
        <w:rPr>
          <w:rFonts w:ascii="Arial" w:hAnsi="Arial" w:cs="Arial"/>
          <w:sz w:val="24"/>
          <w:szCs w:val="24"/>
        </w:rPr>
        <w:t xml:space="preserve"> </w:t>
      </w:r>
      <w:r w:rsidRPr="0055363B">
        <w:rPr>
          <w:rFonts w:ascii="Arial" w:hAnsi="Arial" w:cs="Arial"/>
          <w:sz w:val="24"/>
          <w:szCs w:val="24"/>
        </w:rPr>
        <w:t>produse</w:t>
      </w:r>
    </w:p>
    <w:p w:rsidR="00CA4E7D" w:rsidRPr="0055363B" w:rsidRDefault="00CA4E7D" w:rsidP="0055363B">
      <w:pPr>
        <w:pStyle w:val="NoSpacing"/>
        <w:tabs>
          <w:tab w:val="right" w:pos="9072"/>
        </w:tabs>
        <w:ind w:left="0"/>
        <w:rPr>
          <w:rFonts w:ascii="Arial" w:hAnsi="Arial" w:cs="Arial"/>
          <w:sz w:val="24"/>
          <w:szCs w:val="24"/>
          <w:lang w:val="ro-RO"/>
        </w:rPr>
      </w:pPr>
      <w:r w:rsidRPr="0055363B">
        <w:rPr>
          <w:rFonts w:ascii="Arial" w:hAnsi="Arial" w:cs="Arial"/>
          <w:sz w:val="24"/>
          <w:szCs w:val="24"/>
        </w:rPr>
        <w:t xml:space="preserve">Cantitatea retrasă: </w:t>
      </w:r>
      <w:r w:rsidR="008451B4" w:rsidRPr="0055363B">
        <w:rPr>
          <w:rFonts w:ascii="Arial" w:hAnsi="Arial" w:cs="Arial"/>
          <w:sz w:val="24"/>
          <w:szCs w:val="24"/>
        </w:rPr>
        <w:t>295</w:t>
      </w:r>
      <w:proofErr w:type="gramStart"/>
      <w:r w:rsidR="008451B4" w:rsidRPr="0055363B">
        <w:rPr>
          <w:rFonts w:ascii="Arial" w:hAnsi="Arial" w:cs="Arial"/>
          <w:sz w:val="24"/>
          <w:szCs w:val="24"/>
        </w:rPr>
        <w:t>,30</w:t>
      </w:r>
      <w:proofErr w:type="gramEnd"/>
      <w:r w:rsidR="0091558C" w:rsidRPr="0055363B">
        <w:rPr>
          <w:rFonts w:ascii="Arial" w:hAnsi="Arial" w:cs="Arial"/>
          <w:sz w:val="24"/>
          <w:szCs w:val="24"/>
        </w:rPr>
        <w:t xml:space="preserve"> </w:t>
      </w:r>
      <w:r w:rsidR="00E521F2" w:rsidRPr="0055363B">
        <w:rPr>
          <w:rFonts w:ascii="Arial" w:hAnsi="Arial" w:cs="Arial"/>
          <w:sz w:val="24"/>
          <w:szCs w:val="24"/>
        </w:rPr>
        <w:t>litri</w:t>
      </w:r>
      <w:r w:rsidR="00EF62A2" w:rsidRPr="0055363B">
        <w:rPr>
          <w:rFonts w:ascii="Arial" w:hAnsi="Arial" w:cs="Arial"/>
          <w:sz w:val="24"/>
          <w:szCs w:val="24"/>
        </w:rPr>
        <w:t xml:space="preserve"> </w:t>
      </w:r>
      <w:r w:rsidR="00EF62A2" w:rsidRPr="0055363B">
        <w:rPr>
          <w:rFonts w:ascii="Arial" w:hAnsi="Arial" w:cs="Arial"/>
          <w:sz w:val="24"/>
          <w:szCs w:val="24"/>
          <w:lang w:val="ro-RO"/>
        </w:rPr>
        <w:t xml:space="preserve">și </w:t>
      </w:r>
      <w:r w:rsidR="008451B4" w:rsidRPr="0055363B">
        <w:rPr>
          <w:rFonts w:ascii="Arial" w:hAnsi="Arial" w:cs="Arial"/>
          <w:sz w:val="24"/>
          <w:szCs w:val="24"/>
          <w:lang w:val="ro-RO"/>
        </w:rPr>
        <w:t>306</w:t>
      </w:r>
      <w:r w:rsidR="002E2C00" w:rsidRPr="0055363B">
        <w:rPr>
          <w:rFonts w:ascii="Arial" w:hAnsi="Arial" w:cs="Arial"/>
          <w:sz w:val="24"/>
          <w:szCs w:val="24"/>
          <w:lang w:val="ro-RO"/>
        </w:rPr>
        <w:t>,</w:t>
      </w:r>
      <w:r w:rsidR="008451B4" w:rsidRPr="0055363B">
        <w:rPr>
          <w:rFonts w:ascii="Arial" w:hAnsi="Arial" w:cs="Arial"/>
          <w:sz w:val="24"/>
          <w:szCs w:val="24"/>
          <w:lang w:val="ro-RO"/>
        </w:rPr>
        <w:t>50</w:t>
      </w:r>
      <w:r w:rsidR="00EF62A2" w:rsidRPr="0055363B">
        <w:rPr>
          <w:rFonts w:ascii="Arial" w:hAnsi="Arial" w:cs="Arial"/>
          <w:sz w:val="24"/>
          <w:szCs w:val="24"/>
          <w:lang w:val="ro-RO"/>
        </w:rPr>
        <w:t xml:space="preserve"> Kg</w:t>
      </w:r>
    </w:p>
    <w:p w:rsidR="000A24BC" w:rsidRPr="0055363B" w:rsidRDefault="000A24BC" w:rsidP="0055363B">
      <w:pPr>
        <w:pStyle w:val="NoSpacing"/>
        <w:tabs>
          <w:tab w:val="right" w:pos="9072"/>
        </w:tabs>
        <w:ind w:left="0"/>
        <w:rPr>
          <w:rFonts w:ascii="Arial" w:hAnsi="Arial" w:cs="Arial"/>
          <w:sz w:val="24"/>
          <w:szCs w:val="24"/>
          <w:lang w:val="ro-RO"/>
        </w:rPr>
      </w:pPr>
      <w:r w:rsidRPr="0055363B">
        <w:rPr>
          <w:rFonts w:ascii="Arial" w:hAnsi="Arial" w:cs="Arial"/>
          <w:sz w:val="24"/>
          <w:szCs w:val="24"/>
          <w:lang w:val="ro-RO"/>
        </w:rPr>
        <w:t>Retragere de la comercializare</w:t>
      </w:r>
      <w:r w:rsidRPr="0055363B">
        <w:rPr>
          <w:rFonts w:ascii="Arial" w:hAnsi="Arial" w:cs="Arial"/>
          <w:sz w:val="24"/>
          <w:szCs w:val="24"/>
        </w:rPr>
        <w:t xml:space="preserve">: </w:t>
      </w:r>
      <w:r w:rsidR="007F7529" w:rsidRPr="0055363B">
        <w:rPr>
          <w:rFonts w:ascii="Arial" w:hAnsi="Arial" w:cs="Arial"/>
          <w:sz w:val="24"/>
          <w:szCs w:val="24"/>
          <w:lang w:val="ro-RO"/>
        </w:rPr>
        <w:t>1</w:t>
      </w:r>
      <w:r w:rsidR="008451B4" w:rsidRPr="0055363B">
        <w:rPr>
          <w:rFonts w:ascii="Arial" w:hAnsi="Arial" w:cs="Arial"/>
          <w:sz w:val="24"/>
          <w:szCs w:val="24"/>
          <w:lang w:val="ro-RO"/>
        </w:rPr>
        <w:t>2</w:t>
      </w:r>
      <w:r w:rsidRPr="0055363B">
        <w:rPr>
          <w:rFonts w:ascii="Arial" w:hAnsi="Arial" w:cs="Arial"/>
          <w:sz w:val="24"/>
          <w:szCs w:val="24"/>
          <w:lang w:val="ro-RO"/>
        </w:rPr>
        <w:t xml:space="preserve"> produse</w:t>
      </w:r>
    </w:p>
    <w:p w:rsidR="000A24BC" w:rsidRPr="0055363B" w:rsidRDefault="000A24BC" w:rsidP="0055363B">
      <w:pPr>
        <w:pStyle w:val="NoSpacing"/>
        <w:tabs>
          <w:tab w:val="right" w:pos="9072"/>
        </w:tabs>
        <w:ind w:left="0"/>
        <w:rPr>
          <w:rFonts w:ascii="Arial" w:hAnsi="Arial" w:cs="Arial"/>
          <w:sz w:val="24"/>
          <w:szCs w:val="24"/>
          <w:lang w:val="ro-RO"/>
        </w:rPr>
      </w:pPr>
      <w:r w:rsidRPr="0055363B">
        <w:rPr>
          <w:rFonts w:ascii="Arial" w:hAnsi="Arial" w:cs="Arial"/>
          <w:sz w:val="24"/>
          <w:szCs w:val="24"/>
          <w:lang w:val="ro-RO"/>
        </w:rPr>
        <w:t>Cantitatea retrasă</w:t>
      </w:r>
      <w:r w:rsidRPr="0055363B">
        <w:rPr>
          <w:rFonts w:ascii="Arial" w:hAnsi="Arial" w:cs="Arial"/>
          <w:sz w:val="24"/>
          <w:szCs w:val="24"/>
        </w:rPr>
        <w:t xml:space="preserve">: </w:t>
      </w:r>
      <w:r w:rsidR="00BB2886" w:rsidRPr="0055363B">
        <w:rPr>
          <w:rFonts w:ascii="Arial" w:hAnsi="Arial" w:cs="Arial"/>
          <w:sz w:val="24"/>
          <w:szCs w:val="24"/>
          <w:lang w:val="ro-RO"/>
        </w:rPr>
        <w:t>2</w:t>
      </w:r>
      <w:r w:rsidR="008451B4" w:rsidRPr="0055363B">
        <w:rPr>
          <w:rFonts w:ascii="Arial" w:hAnsi="Arial" w:cs="Arial"/>
          <w:sz w:val="24"/>
          <w:szCs w:val="24"/>
          <w:lang w:val="ro-RO"/>
        </w:rPr>
        <w:t>878,50</w:t>
      </w:r>
      <w:r w:rsidRPr="0055363B">
        <w:rPr>
          <w:rFonts w:ascii="Arial" w:hAnsi="Arial" w:cs="Arial"/>
          <w:sz w:val="24"/>
          <w:szCs w:val="24"/>
          <w:lang w:val="ro-RO"/>
        </w:rPr>
        <w:t xml:space="preserve"> litri</w:t>
      </w:r>
    </w:p>
    <w:p w:rsidR="008451B4" w:rsidRPr="0055363B" w:rsidRDefault="008451B4" w:rsidP="0055363B">
      <w:pPr>
        <w:pStyle w:val="NoSpacing"/>
        <w:tabs>
          <w:tab w:val="right" w:pos="9072"/>
        </w:tabs>
        <w:ind w:left="0"/>
        <w:rPr>
          <w:rFonts w:ascii="Arial" w:hAnsi="Arial" w:cs="Arial"/>
          <w:sz w:val="24"/>
          <w:szCs w:val="24"/>
        </w:rPr>
      </w:pPr>
      <w:r w:rsidRPr="0055363B">
        <w:rPr>
          <w:rFonts w:ascii="Arial" w:hAnsi="Arial" w:cs="Arial"/>
          <w:sz w:val="24"/>
          <w:szCs w:val="24"/>
          <w:lang w:val="ro-RO"/>
        </w:rPr>
        <w:t>Distrugere produse</w:t>
      </w:r>
      <w:r w:rsidRPr="0055363B">
        <w:rPr>
          <w:rFonts w:ascii="Arial" w:hAnsi="Arial" w:cs="Arial"/>
          <w:sz w:val="24"/>
          <w:szCs w:val="24"/>
        </w:rPr>
        <w:t>: 8 produse</w:t>
      </w:r>
    </w:p>
    <w:p w:rsidR="008451B4" w:rsidRPr="0055363B" w:rsidRDefault="008451B4" w:rsidP="0055363B">
      <w:pPr>
        <w:pStyle w:val="NoSpacing"/>
        <w:tabs>
          <w:tab w:val="right" w:pos="9072"/>
        </w:tabs>
        <w:ind w:left="0"/>
        <w:rPr>
          <w:rFonts w:ascii="Arial" w:hAnsi="Arial" w:cs="Arial"/>
          <w:sz w:val="24"/>
          <w:szCs w:val="24"/>
          <w:lang w:val="ro-RO"/>
        </w:rPr>
      </w:pPr>
      <w:r w:rsidRPr="0055363B">
        <w:rPr>
          <w:rFonts w:ascii="Arial" w:hAnsi="Arial" w:cs="Arial"/>
          <w:sz w:val="24"/>
          <w:szCs w:val="24"/>
        </w:rPr>
        <w:t>Cantitatea distrus</w:t>
      </w:r>
      <w:r w:rsidRPr="0055363B">
        <w:rPr>
          <w:rFonts w:ascii="Arial" w:hAnsi="Arial" w:cs="Arial"/>
          <w:sz w:val="24"/>
          <w:szCs w:val="24"/>
          <w:lang w:val="ro-RO"/>
        </w:rPr>
        <w:t>ă</w:t>
      </w:r>
      <w:r w:rsidRPr="0055363B">
        <w:rPr>
          <w:rFonts w:ascii="Arial" w:hAnsi="Arial" w:cs="Arial"/>
          <w:sz w:val="24"/>
          <w:szCs w:val="24"/>
        </w:rPr>
        <w:t xml:space="preserve">: 23 litri </w:t>
      </w:r>
      <w:r w:rsidRPr="0055363B">
        <w:rPr>
          <w:rFonts w:ascii="Arial" w:hAnsi="Arial" w:cs="Arial"/>
          <w:sz w:val="24"/>
          <w:szCs w:val="24"/>
          <w:lang w:val="ro-RO"/>
        </w:rPr>
        <w:t>și 300 Kg</w:t>
      </w:r>
    </w:p>
    <w:p w:rsidR="00FA6726" w:rsidRPr="0055363B" w:rsidRDefault="008B26C1" w:rsidP="0055363B">
      <w:pPr>
        <w:pStyle w:val="NoSpacing"/>
        <w:tabs>
          <w:tab w:val="left" w:pos="2655"/>
          <w:tab w:val="right" w:pos="9072"/>
        </w:tabs>
        <w:ind w:left="0"/>
        <w:rPr>
          <w:rFonts w:ascii="Arial" w:hAnsi="Arial" w:cs="Arial"/>
          <w:b/>
          <w:sz w:val="24"/>
          <w:szCs w:val="24"/>
        </w:rPr>
      </w:pPr>
      <w:r w:rsidRPr="0055363B">
        <w:rPr>
          <w:rFonts w:ascii="Arial" w:hAnsi="Arial" w:cs="Arial"/>
          <w:b/>
          <w:sz w:val="24"/>
          <w:szCs w:val="24"/>
        </w:rPr>
        <w:t>Neconformități identificate</w:t>
      </w:r>
      <w:r w:rsidR="00E5585A" w:rsidRPr="0055363B">
        <w:rPr>
          <w:rFonts w:ascii="Arial" w:hAnsi="Arial" w:cs="Arial"/>
          <w:b/>
          <w:sz w:val="24"/>
          <w:szCs w:val="24"/>
        </w:rPr>
        <w:t>:</w:t>
      </w:r>
    </w:p>
    <w:p w:rsidR="00936BCE" w:rsidRPr="0055363B" w:rsidRDefault="00936BCE" w:rsidP="0055363B">
      <w:pPr>
        <w:pStyle w:val="NormalWeb"/>
        <w:numPr>
          <w:ilvl w:val="0"/>
          <w:numId w:val="38"/>
        </w:numPr>
        <w:shd w:val="clear" w:color="auto" w:fill="FFFFFF"/>
        <w:spacing w:before="0" w:beforeAutospacing="0" w:after="0" w:afterAutospacing="0"/>
        <w:ind w:left="0" w:firstLine="0"/>
        <w:rPr>
          <w:rFonts w:ascii="Arial" w:hAnsi="Arial" w:cs="Arial"/>
        </w:rPr>
      </w:pPr>
      <w:r w:rsidRPr="0055363B">
        <w:rPr>
          <w:rStyle w:val="rvts7"/>
          <w:rFonts w:ascii="Arial" w:hAnsi="Arial" w:cs="Arial"/>
          <w:bdr w:val="none" w:sz="0" w:space="0" w:color="auto" w:frame="1"/>
        </w:rPr>
        <w:t>neutilizarea corectă sau conform instrucţiunilor producătorului a produselor biocide şi/sau nepăstrarea acestora în condiţii care să prevină modificările fizico-chimice şi ale proprietăţilor biocide ale produselor;</w:t>
      </w:r>
    </w:p>
    <w:p w:rsidR="00936BCE" w:rsidRPr="0055363B" w:rsidRDefault="00936BCE" w:rsidP="0055363B">
      <w:pPr>
        <w:pStyle w:val="NormalWeb"/>
        <w:numPr>
          <w:ilvl w:val="0"/>
          <w:numId w:val="38"/>
        </w:numPr>
        <w:shd w:val="clear" w:color="auto" w:fill="FFFFFF"/>
        <w:spacing w:before="0" w:beforeAutospacing="0" w:after="0" w:afterAutospacing="0"/>
        <w:ind w:left="0" w:firstLine="0"/>
        <w:rPr>
          <w:rFonts w:ascii="Arial" w:hAnsi="Arial" w:cs="Arial"/>
        </w:rPr>
      </w:pPr>
      <w:r w:rsidRPr="0055363B">
        <w:rPr>
          <w:rStyle w:val="rvts7"/>
          <w:rFonts w:ascii="Arial" w:hAnsi="Arial" w:cs="Arial"/>
          <w:bdr w:val="none" w:sz="0" w:space="0" w:color="auto" w:frame="1"/>
        </w:rPr>
        <w:t>utilizarea produselor biocide neavizate sau cu termen de valabilitate expirat;</w:t>
      </w:r>
    </w:p>
    <w:p w:rsidR="00936BCE" w:rsidRPr="0055363B" w:rsidRDefault="00936BCE" w:rsidP="0055363B">
      <w:pPr>
        <w:pStyle w:val="NoSpacing"/>
        <w:numPr>
          <w:ilvl w:val="0"/>
          <w:numId w:val="38"/>
        </w:numPr>
        <w:tabs>
          <w:tab w:val="left" w:pos="2655"/>
          <w:tab w:val="right" w:pos="9072"/>
        </w:tabs>
        <w:ind w:left="0" w:firstLine="0"/>
        <w:rPr>
          <w:rFonts w:ascii="Arial" w:hAnsi="Arial" w:cs="Arial"/>
          <w:sz w:val="24"/>
          <w:szCs w:val="24"/>
          <w:lang w:val="ro-RO"/>
        </w:rPr>
      </w:pPr>
      <w:r w:rsidRPr="0055363B">
        <w:rPr>
          <w:rFonts w:ascii="Arial" w:hAnsi="Arial" w:cs="Arial"/>
          <w:sz w:val="24"/>
          <w:szCs w:val="24"/>
          <w:shd w:val="clear" w:color="auto" w:fill="FFFFFF"/>
        </w:rPr>
        <w:t>nerespectarea regimului produselor biocide;</w:t>
      </w:r>
    </w:p>
    <w:p w:rsidR="00A828F2" w:rsidRPr="0055363B" w:rsidRDefault="00A828F2" w:rsidP="0055363B">
      <w:pPr>
        <w:pStyle w:val="NoSpacing"/>
        <w:tabs>
          <w:tab w:val="right" w:pos="9072"/>
        </w:tabs>
        <w:ind w:left="0"/>
        <w:rPr>
          <w:rFonts w:ascii="Arial" w:hAnsi="Arial" w:cs="Arial"/>
          <w:sz w:val="24"/>
          <w:szCs w:val="24"/>
        </w:rPr>
      </w:pPr>
    </w:p>
    <w:p w:rsidR="00A828F2" w:rsidRPr="0055363B" w:rsidRDefault="00A828F2" w:rsidP="0055363B">
      <w:pPr>
        <w:pStyle w:val="NoSpacing"/>
        <w:tabs>
          <w:tab w:val="right" w:pos="9072"/>
        </w:tabs>
        <w:ind w:left="0"/>
        <w:rPr>
          <w:rFonts w:ascii="Arial" w:hAnsi="Arial" w:cs="Arial"/>
          <w:sz w:val="24"/>
          <w:szCs w:val="24"/>
        </w:rPr>
      </w:pPr>
    </w:p>
    <w:p w:rsidR="005322AD" w:rsidRPr="0055363B" w:rsidRDefault="00581B58" w:rsidP="0055363B">
      <w:pPr>
        <w:pStyle w:val="NoSpacing"/>
        <w:tabs>
          <w:tab w:val="right" w:pos="9072"/>
        </w:tabs>
        <w:ind w:left="0"/>
        <w:rPr>
          <w:rFonts w:ascii="Arial" w:hAnsi="Arial" w:cs="Arial"/>
          <w:b/>
          <w:sz w:val="24"/>
          <w:szCs w:val="24"/>
        </w:rPr>
      </w:pPr>
      <w:r w:rsidRPr="0055363B">
        <w:rPr>
          <w:rFonts w:ascii="Arial" w:hAnsi="Arial" w:cs="Arial"/>
          <w:b/>
          <w:sz w:val="24"/>
          <w:szCs w:val="24"/>
        </w:rPr>
        <w:t>Capitolul</w:t>
      </w:r>
      <w:r w:rsidR="005322AD" w:rsidRPr="0055363B">
        <w:rPr>
          <w:rFonts w:ascii="Arial" w:hAnsi="Arial" w:cs="Arial"/>
          <w:b/>
          <w:sz w:val="24"/>
          <w:szCs w:val="24"/>
        </w:rPr>
        <w:t xml:space="preserve"> </w:t>
      </w:r>
      <w:r w:rsidR="00A87DCA" w:rsidRPr="0055363B">
        <w:rPr>
          <w:rFonts w:ascii="Arial" w:hAnsi="Arial" w:cs="Arial"/>
          <w:b/>
          <w:sz w:val="24"/>
          <w:szCs w:val="24"/>
        </w:rPr>
        <w:t>VIII</w:t>
      </w:r>
      <w:r w:rsidR="005C080C" w:rsidRPr="0055363B">
        <w:rPr>
          <w:rFonts w:ascii="Arial" w:hAnsi="Arial" w:cs="Arial"/>
          <w:b/>
          <w:sz w:val="24"/>
          <w:szCs w:val="24"/>
        </w:rPr>
        <w:t>. DEȘEURI PERICULOASE</w:t>
      </w:r>
    </w:p>
    <w:p w:rsidR="00C301F2" w:rsidRPr="0055363B" w:rsidRDefault="00C301F2" w:rsidP="0055363B">
      <w:pPr>
        <w:pStyle w:val="NoSpacing"/>
        <w:tabs>
          <w:tab w:val="right" w:pos="9072"/>
        </w:tabs>
        <w:ind w:left="0"/>
        <w:rPr>
          <w:rFonts w:ascii="Arial" w:hAnsi="Arial" w:cs="Arial"/>
          <w:b/>
          <w:sz w:val="24"/>
          <w:szCs w:val="24"/>
        </w:rPr>
      </w:pPr>
    </w:p>
    <w:p w:rsidR="005C080C" w:rsidRPr="0055363B" w:rsidRDefault="00460491"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controale efectuate </w:t>
      </w:r>
      <w:r w:rsidR="00324479" w:rsidRPr="0055363B">
        <w:rPr>
          <w:rFonts w:ascii="Arial" w:hAnsi="Arial" w:cs="Arial"/>
          <w:sz w:val="24"/>
          <w:szCs w:val="24"/>
        </w:rPr>
        <w:t>–</w:t>
      </w:r>
      <w:r w:rsidRPr="0055363B">
        <w:rPr>
          <w:rFonts w:ascii="Arial" w:hAnsi="Arial" w:cs="Arial"/>
          <w:sz w:val="24"/>
          <w:szCs w:val="24"/>
        </w:rPr>
        <w:t xml:space="preserve"> </w:t>
      </w:r>
      <w:r w:rsidR="008451B4" w:rsidRPr="0055363B">
        <w:rPr>
          <w:rFonts w:ascii="Arial" w:hAnsi="Arial" w:cs="Arial"/>
          <w:sz w:val="24"/>
          <w:szCs w:val="24"/>
        </w:rPr>
        <w:t>114</w:t>
      </w:r>
    </w:p>
    <w:p w:rsidR="001C0603" w:rsidRPr="0055363B" w:rsidRDefault="001C0603"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0007D3" w:rsidRPr="0055363B">
        <w:rPr>
          <w:rFonts w:ascii="Arial" w:hAnsi="Arial" w:cs="Arial"/>
          <w:sz w:val="24"/>
          <w:szCs w:val="24"/>
        </w:rPr>
        <w:t>–</w:t>
      </w:r>
      <w:r w:rsidRPr="0055363B">
        <w:rPr>
          <w:rFonts w:ascii="Arial" w:hAnsi="Arial" w:cs="Arial"/>
          <w:sz w:val="24"/>
          <w:szCs w:val="24"/>
        </w:rPr>
        <w:t xml:space="preserve"> </w:t>
      </w:r>
      <w:r w:rsidR="008451B4" w:rsidRPr="0055363B">
        <w:rPr>
          <w:rFonts w:ascii="Arial" w:hAnsi="Arial" w:cs="Arial"/>
          <w:sz w:val="24"/>
          <w:szCs w:val="24"/>
        </w:rPr>
        <w:t>3</w:t>
      </w:r>
      <w:r w:rsidRPr="0055363B">
        <w:rPr>
          <w:rFonts w:ascii="Arial" w:hAnsi="Arial" w:cs="Arial"/>
          <w:sz w:val="24"/>
          <w:szCs w:val="24"/>
        </w:rPr>
        <w:t>, din care:</w:t>
      </w:r>
    </w:p>
    <w:p w:rsidR="001C0603" w:rsidRPr="0055363B" w:rsidRDefault="001C0603" w:rsidP="0055363B">
      <w:pPr>
        <w:pStyle w:val="NoSpacing"/>
        <w:tabs>
          <w:tab w:val="right" w:pos="9072"/>
        </w:tabs>
        <w:ind w:left="0"/>
        <w:rPr>
          <w:rFonts w:ascii="Arial" w:hAnsi="Arial" w:cs="Arial"/>
          <w:sz w:val="24"/>
          <w:szCs w:val="24"/>
        </w:rPr>
      </w:pPr>
      <w:r w:rsidRPr="0055363B">
        <w:rPr>
          <w:rFonts w:ascii="Arial" w:hAnsi="Arial" w:cs="Arial"/>
          <w:sz w:val="24"/>
          <w:szCs w:val="24"/>
        </w:rPr>
        <w:lastRenderedPageBreak/>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8451B4" w:rsidRPr="0055363B">
        <w:rPr>
          <w:rFonts w:ascii="Arial" w:hAnsi="Arial" w:cs="Arial"/>
          <w:sz w:val="24"/>
          <w:szCs w:val="24"/>
        </w:rPr>
        <w:t>2</w:t>
      </w:r>
    </w:p>
    <w:p w:rsidR="005365C0" w:rsidRPr="0055363B" w:rsidRDefault="005365C0"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1</w:t>
      </w:r>
    </w:p>
    <w:p w:rsidR="005365C0" w:rsidRPr="0055363B" w:rsidRDefault="005365C0"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8451B4" w:rsidRPr="0055363B">
        <w:rPr>
          <w:rFonts w:ascii="Arial" w:hAnsi="Arial" w:cs="Arial"/>
          <w:b/>
          <w:sz w:val="24"/>
          <w:szCs w:val="24"/>
        </w:rPr>
        <w:t>2</w:t>
      </w:r>
      <w:r w:rsidRPr="0055363B">
        <w:rPr>
          <w:rFonts w:ascii="Arial" w:hAnsi="Arial" w:cs="Arial"/>
          <w:b/>
          <w:sz w:val="24"/>
          <w:szCs w:val="24"/>
        </w:rPr>
        <w:t>.</w:t>
      </w:r>
      <w:r w:rsidR="008451B4" w:rsidRPr="0055363B">
        <w:rPr>
          <w:rFonts w:ascii="Arial" w:hAnsi="Arial" w:cs="Arial"/>
          <w:b/>
          <w:sz w:val="24"/>
          <w:szCs w:val="24"/>
        </w:rPr>
        <w:t>4</w:t>
      </w:r>
      <w:r w:rsidRPr="0055363B">
        <w:rPr>
          <w:rFonts w:ascii="Arial" w:hAnsi="Arial" w:cs="Arial"/>
          <w:b/>
          <w:sz w:val="24"/>
          <w:szCs w:val="24"/>
        </w:rPr>
        <w:t>00 lei</w:t>
      </w:r>
    </w:p>
    <w:p w:rsidR="001C0603" w:rsidRPr="0055363B" w:rsidRDefault="001C0603"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Din care, </w:t>
      </w:r>
    </w:p>
    <w:p w:rsidR="009A02C7" w:rsidRPr="0055363B" w:rsidRDefault="009A02C7" w:rsidP="0055363B">
      <w:pPr>
        <w:pStyle w:val="NoSpacing"/>
        <w:tabs>
          <w:tab w:val="right" w:pos="9072"/>
        </w:tabs>
        <w:ind w:left="0"/>
        <w:rPr>
          <w:rFonts w:ascii="Arial" w:hAnsi="Arial" w:cs="Arial"/>
          <w:b/>
          <w:sz w:val="24"/>
          <w:szCs w:val="24"/>
        </w:rPr>
      </w:pPr>
    </w:p>
    <w:p w:rsidR="00560CBE" w:rsidRPr="0055363B" w:rsidRDefault="0090547D"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a) Nr.</w:t>
      </w:r>
      <w:r w:rsidR="00150091" w:rsidRPr="0055363B">
        <w:rPr>
          <w:rFonts w:ascii="Arial" w:hAnsi="Arial" w:cs="Arial"/>
          <w:b/>
          <w:sz w:val="24"/>
          <w:szCs w:val="24"/>
          <w:u w:val="single"/>
        </w:rPr>
        <w:t xml:space="preserve"> </w:t>
      </w:r>
      <w:r w:rsidRPr="0055363B">
        <w:rPr>
          <w:rFonts w:ascii="Arial" w:hAnsi="Arial" w:cs="Arial"/>
          <w:b/>
          <w:sz w:val="24"/>
          <w:szCs w:val="24"/>
          <w:u w:val="single"/>
        </w:rPr>
        <w:t>total controale la producătorii care efectuează</w:t>
      </w:r>
      <w:r w:rsidR="00072A7E" w:rsidRPr="0055363B">
        <w:rPr>
          <w:rFonts w:ascii="Arial" w:hAnsi="Arial" w:cs="Arial"/>
          <w:b/>
          <w:sz w:val="24"/>
          <w:szCs w:val="24"/>
          <w:u w:val="single"/>
        </w:rPr>
        <w:t xml:space="preserve"> </w:t>
      </w:r>
      <w:r w:rsidRPr="0055363B">
        <w:rPr>
          <w:rFonts w:ascii="Arial" w:hAnsi="Arial" w:cs="Arial"/>
          <w:b/>
          <w:sz w:val="24"/>
          <w:szCs w:val="24"/>
          <w:u w:val="single"/>
        </w:rPr>
        <w:t>colectare și stocare temporar</w:t>
      </w:r>
      <w:r w:rsidR="004A7F14" w:rsidRPr="0055363B">
        <w:rPr>
          <w:rFonts w:ascii="Arial" w:hAnsi="Arial" w:cs="Arial"/>
          <w:b/>
          <w:sz w:val="24"/>
          <w:szCs w:val="24"/>
          <w:u w:val="single"/>
          <w:lang w:val="ro-RO"/>
        </w:rPr>
        <w:t>ă</w:t>
      </w:r>
      <w:r w:rsidRPr="0055363B">
        <w:rPr>
          <w:rFonts w:ascii="Arial" w:hAnsi="Arial" w:cs="Arial"/>
          <w:b/>
          <w:sz w:val="24"/>
          <w:szCs w:val="24"/>
          <w:u w:val="single"/>
        </w:rPr>
        <w:t xml:space="preserve"> de</w:t>
      </w:r>
      <w:r w:rsidR="00844783" w:rsidRPr="0055363B">
        <w:rPr>
          <w:rFonts w:ascii="Arial" w:hAnsi="Arial" w:cs="Arial"/>
          <w:b/>
          <w:sz w:val="24"/>
          <w:szCs w:val="24"/>
          <w:u w:val="single"/>
        </w:rPr>
        <w:t>ș</w:t>
      </w:r>
      <w:r w:rsidRPr="0055363B">
        <w:rPr>
          <w:rFonts w:ascii="Arial" w:hAnsi="Arial" w:cs="Arial"/>
          <w:b/>
          <w:sz w:val="24"/>
          <w:szCs w:val="24"/>
          <w:u w:val="single"/>
        </w:rPr>
        <w:t>euri periculoase</w:t>
      </w:r>
    </w:p>
    <w:p w:rsidR="0090547D" w:rsidRPr="0055363B" w:rsidRDefault="0090547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w:t>
      </w:r>
      <w:r w:rsidR="008451B4" w:rsidRPr="0055363B">
        <w:rPr>
          <w:rFonts w:ascii="Arial" w:hAnsi="Arial" w:cs="Arial"/>
          <w:sz w:val="24"/>
          <w:szCs w:val="24"/>
        </w:rPr>
        <w:t>–</w:t>
      </w:r>
      <w:r w:rsidRPr="0055363B">
        <w:rPr>
          <w:rFonts w:ascii="Arial" w:hAnsi="Arial" w:cs="Arial"/>
          <w:sz w:val="24"/>
          <w:szCs w:val="24"/>
        </w:rPr>
        <w:t xml:space="preserve"> </w:t>
      </w:r>
      <w:r w:rsidR="008451B4" w:rsidRPr="0055363B">
        <w:rPr>
          <w:rFonts w:ascii="Arial" w:hAnsi="Arial" w:cs="Arial"/>
          <w:sz w:val="24"/>
          <w:szCs w:val="24"/>
        </w:rPr>
        <w:t>112</w:t>
      </w:r>
    </w:p>
    <w:p w:rsidR="00667B2A" w:rsidRPr="0055363B" w:rsidRDefault="00667B2A"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265848" w:rsidRPr="0055363B">
        <w:rPr>
          <w:rFonts w:ascii="Arial" w:hAnsi="Arial" w:cs="Arial"/>
          <w:sz w:val="24"/>
          <w:szCs w:val="24"/>
        </w:rPr>
        <w:t>–</w:t>
      </w:r>
      <w:r w:rsidRPr="0055363B">
        <w:rPr>
          <w:rFonts w:ascii="Arial" w:hAnsi="Arial" w:cs="Arial"/>
          <w:sz w:val="24"/>
          <w:szCs w:val="24"/>
        </w:rPr>
        <w:t xml:space="preserve"> </w:t>
      </w:r>
      <w:r w:rsidR="008451B4" w:rsidRPr="0055363B">
        <w:rPr>
          <w:rFonts w:ascii="Arial" w:hAnsi="Arial" w:cs="Arial"/>
          <w:sz w:val="24"/>
          <w:szCs w:val="24"/>
        </w:rPr>
        <w:t>3</w:t>
      </w:r>
      <w:r w:rsidRPr="0055363B">
        <w:rPr>
          <w:rFonts w:ascii="Arial" w:hAnsi="Arial" w:cs="Arial"/>
          <w:sz w:val="24"/>
          <w:szCs w:val="24"/>
        </w:rPr>
        <w:t>, din care:</w:t>
      </w:r>
    </w:p>
    <w:p w:rsidR="00667B2A" w:rsidRPr="0055363B" w:rsidRDefault="00667B2A"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8451B4" w:rsidRPr="0055363B">
        <w:rPr>
          <w:rFonts w:ascii="Arial" w:hAnsi="Arial" w:cs="Arial"/>
          <w:sz w:val="24"/>
          <w:szCs w:val="24"/>
        </w:rPr>
        <w:t>2</w:t>
      </w:r>
    </w:p>
    <w:p w:rsidR="00BB2886" w:rsidRPr="0055363B" w:rsidRDefault="00BB2886"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1</w:t>
      </w:r>
    </w:p>
    <w:p w:rsidR="00BB2886" w:rsidRPr="0055363B" w:rsidRDefault="00BB2886"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8451B4" w:rsidRPr="0055363B">
        <w:rPr>
          <w:rFonts w:ascii="Arial" w:hAnsi="Arial" w:cs="Arial"/>
          <w:b/>
          <w:sz w:val="24"/>
          <w:szCs w:val="24"/>
        </w:rPr>
        <w:t>2</w:t>
      </w:r>
      <w:r w:rsidRPr="0055363B">
        <w:rPr>
          <w:rFonts w:ascii="Arial" w:hAnsi="Arial" w:cs="Arial"/>
          <w:b/>
          <w:sz w:val="24"/>
          <w:szCs w:val="24"/>
        </w:rPr>
        <w:t>.</w:t>
      </w:r>
      <w:r w:rsidR="008451B4" w:rsidRPr="0055363B">
        <w:rPr>
          <w:rFonts w:ascii="Arial" w:hAnsi="Arial" w:cs="Arial"/>
          <w:b/>
          <w:sz w:val="24"/>
          <w:szCs w:val="24"/>
        </w:rPr>
        <w:t>4</w:t>
      </w:r>
      <w:r w:rsidRPr="0055363B">
        <w:rPr>
          <w:rFonts w:ascii="Arial" w:hAnsi="Arial" w:cs="Arial"/>
          <w:b/>
          <w:sz w:val="24"/>
          <w:szCs w:val="24"/>
        </w:rPr>
        <w:t>00 lei</w:t>
      </w:r>
    </w:p>
    <w:p w:rsidR="00667B2A" w:rsidRPr="0055363B" w:rsidRDefault="00667B2A" w:rsidP="0055363B">
      <w:pPr>
        <w:pStyle w:val="NoSpacing"/>
        <w:tabs>
          <w:tab w:val="left" w:pos="2565"/>
          <w:tab w:val="right" w:pos="9072"/>
        </w:tabs>
        <w:ind w:left="0"/>
        <w:rPr>
          <w:rFonts w:ascii="Arial" w:hAnsi="Arial" w:cs="Arial"/>
          <w:b/>
          <w:sz w:val="24"/>
          <w:szCs w:val="24"/>
        </w:rPr>
      </w:pPr>
      <w:r w:rsidRPr="0055363B">
        <w:rPr>
          <w:rFonts w:ascii="Arial" w:hAnsi="Arial" w:cs="Arial"/>
          <w:b/>
          <w:sz w:val="24"/>
          <w:szCs w:val="24"/>
        </w:rPr>
        <w:t>Neconformități identificate:</w:t>
      </w:r>
    </w:p>
    <w:p w:rsidR="00936BCE" w:rsidRPr="0055363B" w:rsidRDefault="00936BCE" w:rsidP="0055363B">
      <w:pPr>
        <w:pStyle w:val="NoSpacing"/>
        <w:numPr>
          <w:ilvl w:val="0"/>
          <w:numId w:val="38"/>
        </w:numPr>
        <w:tabs>
          <w:tab w:val="left" w:pos="2565"/>
          <w:tab w:val="right" w:pos="9072"/>
        </w:tabs>
        <w:ind w:left="0" w:firstLine="0"/>
        <w:rPr>
          <w:rFonts w:ascii="Arial" w:hAnsi="Arial" w:cs="Arial"/>
          <w:b/>
          <w:sz w:val="24"/>
          <w:szCs w:val="24"/>
        </w:rPr>
      </w:pPr>
      <w:r w:rsidRPr="0055363B">
        <w:rPr>
          <w:rFonts w:ascii="Arial" w:hAnsi="Arial" w:cs="Arial"/>
          <w:sz w:val="24"/>
          <w:szCs w:val="24"/>
          <w:shd w:val="clear" w:color="auto" w:fill="FFFFFF"/>
        </w:rPr>
        <w:t>neasigurarea circuitelor funcţionale, precum şi a gestionării corecte a deşeurilor rezultate din activitatea medicală;</w:t>
      </w:r>
    </w:p>
    <w:p w:rsidR="000B0C91" w:rsidRPr="0055363B" w:rsidRDefault="000B0C91" w:rsidP="0055363B">
      <w:pPr>
        <w:pStyle w:val="NoSpacing"/>
        <w:numPr>
          <w:ilvl w:val="0"/>
          <w:numId w:val="38"/>
        </w:numPr>
        <w:tabs>
          <w:tab w:val="left" w:pos="2565"/>
          <w:tab w:val="right" w:pos="9072"/>
        </w:tabs>
        <w:ind w:left="0" w:firstLine="0"/>
        <w:rPr>
          <w:rFonts w:ascii="Arial" w:hAnsi="Arial" w:cs="Arial"/>
          <w:b/>
          <w:sz w:val="24"/>
          <w:szCs w:val="24"/>
        </w:rPr>
      </w:pPr>
      <w:r w:rsidRPr="0055363B">
        <w:rPr>
          <w:rFonts w:ascii="Arial" w:hAnsi="Arial" w:cs="Arial"/>
          <w:sz w:val="24"/>
          <w:szCs w:val="24"/>
        </w:rPr>
        <w:t>nerespectarea condițiilor de depozitare temporară a deșeurilor provenite din activitățile medicale;</w:t>
      </w:r>
    </w:p>
    <w:p w:rsidR="00150091" w:rsidRPr="0055363B" w:rsidRDefault="00150091" w:rsidP="0055363B">
      <w:pPr>
        <w:pStyle w:val="NoSpacing"/>
        <w:tabs>
          <w:tab w:val="right" w:pos="9072"/>
        </w:tabs>
        <w:ind w:left="0"/>
        <w:rPr>
          <w:rFonts w:ascii="Arial" w:hAnsi="Arial" w:cs="Arial"/>
          <w:b/>
          <w:sz w:val="24"/>
          <w:szCs w:val="24"/>
          <w:u w:val="single"/>
        </w:rPr>
      </w:pPr>
    </w:p>
    <w:p w:rsidR="006643EC" w:rsidRPr="0055363B" w:rsidRDefault="00BB2886"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b</w:t>
      </w:r>
      <w:r w:rsidR="006643EC" w:rsidRPr="0055363B">
        <w:rPr>
          <w:rFonts w:ascii="Arial" w:hAnsi="Arial" w:cs="Arial"/>
          <w:b/>
          <w:sz w:val="24"/>
          <w:szCs w:val="24"/>
          <w:u w:val="single"/>
        </w:rPr>
        <w:t xml:space="preserve">) Nr. total controale la </w:t>
      </w:r>
      <w:r w:rsidR="009A02C7" w:rsidRPr="0055363B">
        <w:rPr>
          <w:rFonts w:ascii="Arial" w:hAnsi="Arial" w:cs="Arial"/>
          <w:b/>
          <w:sz w:val="24"/>
          <w:szCs w:val="24"/>
          <w:u w:val="single"/>
        </w:rPr>
        <w:t>unit</w:t>
      </w:r>
      <w:r w:rsidR="009A02C7" w:rsidRPr="0055363B">
        <w:rPr>
          <w:rFonts w:ascii="Arial" w:hAnsi="Arial" w:cs="Arial"/>
          <w:b/>
          <w:sz w:val="24"/>
          <w:szCs w:val="24"/>
          <w:u w:val="single"/>
          <w:lang w:val="ro-RO"/>
        </w:rPr>
        <w:t>ăți de neutralizare deșeuri periculoase, din care</w:t>
      </w:r>
      <w:r w:rsidR="009A02C7" w:rsidRPr="0055363B">
        <w:rPr>
          <w:rFonts w:ascii="Arial" w:hAnsi="Arial" w:cs="Arial"/>
          <w:b/>
          <w:sz w:val="24"/>
          <w:szCs w:val="24"/>
          <w:u w:val="single"/>
        </w:rPr>
        <w:t>:</w:t>
      </w:r>
    </w:p>
    <w:p w:rsidR="009A02C7" w:rsidRPr="0055363B" w:rsidRDefault="00265848" w:rsidP="0055363B">
      <w:pPr>
        <w:pStyle w:val="NoSpacing"/>
        <w:tabs>
          <w:tab w:val="right" w:pos="9072"/>
        </w:tabs>
        <w:ind w:left="0"/>
        <w:rPr>
          <w:rFonts w:ascii="Arial" w:hAnsi="Arial" w:cs="Arial"/>
          <w:b/>
          <w:sz w:val="24"/>
          <w:szCs w:val="24"/>
          <w:u w:val="single"/>
          <w:lang w:val="ro-RO"/>
        </w:rPr>
      </w:pPr>
      <w:r w:rsidRPr="0055363B">
        <w:rPr>
          <w:rFonts w:ascii="Arial" w:hAnsi="Arial" w:cs="Arial"/>
          <w:b/>
          <w:sz w:val="24"/>
          <w:szCs w:val="24"/>
          <w:u w:val="single"/>
        </w:rPr>
        <w:t>1</w:t>
      </w:r>
      <w:r w:rsidR="009A02C7" w:rsidRPr="0055363B">
        <w:rPr>
          <w:rFonts w:ascii="Arial" w:hAnsi="Arial" w:cs="Arial"/>
          <w:b/>
          <w:sz w:val="24"/>
          <w:szCs w:val="24"/>
          <w:u w:val="single"/>
        </w:rPr>
        <w:t xml:space="preserve">) </w:t>
      </w:r>
      <w:r w:rsidR="008451B4" w:rsidRPr="0055363B">
        <w:rPr>
          <w:rFonts w:ascii="Arial" w:hAnsi="Arial" w:cs="Arial"/>
          <w:b/>
          <w:sz w:val="24"/>
          <w:szCs w:val="24"/>
          <w:u w:val="single"/>
        </w:rPr>
        <w:t>Societăți comerciale</w:t>
      </w:r>
    </w:p>
    <w:p w:rsidR="006643EC" w:rsidRPr="0055363B" w:rsidRDefault="006643EC"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8451B4" w:rsidRPr="0055363B">
        <w:rPr>
          <w:rFonts w:ascii="Arial" w:hAnsi="Arial" w:cs="Arial"/>
          <w:sz w:val="24"/>
          <w:szCs w:val="24"/>
        </w:rPr>
        <w:t>2</w:t>
      </w:r>
    </w:p>
    <w:p w:rsidR="009D53BE" w:rsidRPr="0055363B" w:rsidRDefault="009D53BE" w:rsidP="0055363B">
      <w:pPr>
        <w:pStyle w:val="NoSpacing"/>
        <w:tabs>
          <w:tab w:val="right" w:pos="9072"/>
        </w:tabs>
        <w:ind w:left="0"/>
        <w:rPr>
          <w:rFonts w:ascii="Arial" w:hAnsi="Arial" w:cs="Arial"/>
          <w:sz w:val="24"/>
          <w:szCs w:val="24"/>
        </w:rPr>
      </w:pPr>
    </w:p>
    <w:p w:rsidR="002D762E" w:rsidRPr="0055363B" w:rsidRDefault="002D762E" w:rsidP="0055363B">
      <w:pPr>
        <w:pStyle w:val="NoSpacing"/>
        <w:tabs>
          <w:tab w:val="right" w:pos="9072"/>
        </w:tabs>
        <w:ind w:left="0"/>
        <w:rPr>
          <w:rFonts w:ascii="Arial" w:hAnsi="Arial" w:cs="Arial"/>
          <w:color w:val="FF0000"/>
          <w:sz w:val="24"/>
          <w:szCs w:val="24"/>
        </w:rPr>
      </w:pPr>
    </w:p>
    <w:p w:rsidR="005322AD" w:rsidRPr="0055363B" w:rsidRDefault="005322AD" w:rsidP="0055363B">
      <w:pPr>
        <w:pStyle w:val="NoSpacing"/>
        <w:tabs>
          <w:tab w:val="right" w:pos="9072"/>
        </w:tabs>
        <w:ind w:left="0"/>
        <w:rPr>
          <w:rFonts w:ascii="Arial" w:eastAsia="Times New Roman" w:hAnsi="Arial" w:cs="Arial"/>
          <w:b/>
          <w:bCs/>
          <w:sz w:val="24"/>
          <w:szCs w:val="24"/>
          <w:lang w:val="ro-RO" w:eastAsia="ro-RO"/>
        </w:rPr>
      </w:pPr>
      <w:r w:rsidRPr="0055363B">
        <w:rPr>
          <w:rFonts w:ascii="Arial" w:eastAsia="Times New Roman" w:hAnsi="Arial" w:cs="Arial"/>
          <w:b/>
          <w:bCs/>
          <w:sz w:val="24"/>
          <w:szCs w:val="24"/>
          <w:lang w:val="ro-RO" w:eastAsia="ro-RO"/>
        </w:rPr>
        <w:t xml:space="preserve">Capitolul </w:t>
      </w:r>
      <w:r w:rsidR="00A87DCA" w:rsidRPr="0055363B">
        <w:rPr>
          <w:rFonts w:ascii="Arial" w:eastAsia="Times New Roman" w:hAnsi="Arial" w:cs="Arial"/>
          <w:b/>
          <w:bCs/>
          <w:sz w:val="24"/>
          <w:szCs w:val="24"/>
          <w:lang w:val="ro-RO" w:eastAsia="ro-RO"/>
        </w:rPr>
        <w:t>IX</w:t>
      </w:r>
      <w:r w:rsidR="001F3C30" w:rsidRPr="0055363B">
        <w:rPr>
          <w:rFonts w:ascii="Arial" w:eastAsia="Times New Roman" w:hAnsi="Arial" w:cs="Arial"/>
          <w:b/>
          <w:bCs/>
          <w:sz w:val="24"/>
          <w:szCs w:val="24"/>
          <w:lang w:val="ro-RO" w:eastAsia="ro-RO"/>
        </w:rPr>
        <w:t>.</w:t>
      </w:r>
      <w:r w:rsidR="00560CBE" w:rsidRPr="0055363B">
        <w:rPr>
          <w:rFonts w:ascii="Arial" w:eastAsia="Times New Roman" w:hAnsi="Arial" w:cs="Arial"/>
          <w:b/>
          <w:bCs/>
          <w:sz w:val="24"/>
          <w:szCs w:val="24"/>
          <w:lang w:val="ro-RO" w:eastAsia="ro-RO"/>
        </w:rPr>
        <w:t xml:space="preserve"> </w:t>
      </w:r>
      <w:r w:rsidR="009B482C" w:rsidRPr="0055363B">
        <w:rPr>
          <w:rFonts w:ascii="Arial" w:eastAsia="Times New Roman" w:hAnsi="Arial" w:cs="Arial"/>
          <w:b/>
          <w:bCs/>
          <w:sz w:val="24"/>
          <w:szCs w:val="24"/>
          <w:lang w:val="ro-RO" w:eastAsia="ro-RO"/>
        </w:rPr>
        <w:t xml:space="preserve">CABINETE DE </w:t>
      </w:r>
      <w:r w:rsidR="00134663" w:rsidRPr="0055363B">
        <w:rPr>
          <w:rFonts w:ascii="Arial" w:eastAsia="Times New Roman" w:hAnsi="Arial" w:cs="Arial"/>
          <w:b/>
          <w:bCs/>
          <w:sz w:val="24"/>
          <w:szCs w:val="24"/>
          <w:lang w:val="ro-RO" w:eastAsia="ro-RO"/>
        </w:rPr>
        <w:t>Î</w:t>
      </w:r>
      <w:r w:rsidR="009B482C" w:rsidRPr="0055363B">
        <w:rPr>
          <w:rFonts w:ascii="Arial" w:eastAsia="Times New Roman" w:hAnsi="Arial" w:cs="Arial"/>
          <w:b/>
          <w:bCs/>
          <w:sz w:val="24"/>
          <w:szCs w:val="24"/>
          <w:lang w:val="ro-RO" w:eastAsia="ro-RO"/>
        </w:rPr>
        <w:t>NFRUMUSEȚARE ȘI SALOANE DE BRONZARE</w:t>
      </w:r>
    </w:p>
    <w:p w:rsidR="00F86A70" w:rsidRPr="0055363B" w:rsidRDefault="00F86A70" w:rsidP="0055363B">
      <w:pPr>
        <w:pStyle w:val="NoSpacing"/>
        <w:tabs>
          <w:tab w:val="right" w:pos="9072"/>
        </w:tabs>
        <w:ind w:left="0"/>
        <w:rPr>
          <w:rFonts w:ascii="Arial" w:hAnsi="Arial" w:cs="Arial"/>
          <w:sz w:val="24"/>
          <w:szCs w:val="24"/>
        </w:rPr>
      </w:pPr>
    </w:p>
    <w:p w:rsidR="000B372F" w:rsidRPr="0055363B" w:rsidRDefault="000B372F"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w:t>
      </w:r>
      <w:r w:rsidR="00070501" w:rsidRPr="0055363B">
        <w:rPr>
          <w:rFonts w:ascii="Arial" w:hAnsi="Arial" w:cs="Arial"/>
          <w:sz w:val="24"/>
          <w:szCs w:val="24"/>
        </w:rPr>
        <w:t>-</w:t>
      </w:r>
      <w:r w:rsidRPr="0055363B">
        <w:rPr>
          <w:rFonts w:ascii="Arial" w:hAnsi="Arial" w:cs="Arial"/>
          <w:sz w:val="24"/>
          <w:szCs w:val="24"/>
        </w:rPr>
        <w:t xml:space="preserve"> </w:t>
      </w:r>
      <w:r w:rsidR="008451B4" w:rsidRPr="0055363B">
        <w:rPr>
          <w:rFonts w:ascii="Arial" w:hAnsi="Arial" w:cs="Arial"/>
          <w:sz w:val="24"/>
          <w:szCs w:val="24"/>
        </w:rPr>
        <w:t>43</w:t>
      </w:r>
    </w:p>
    <w:p w:rsidR="000B372F" w:rsidRPr="0055363B" w:rsidRDefault="000B372F"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9631C0" w:rsidRPr="0055363B">
        <w:rPr>
          <w:rFonts w:ascii="Arial" w:hAnsi="Arial" w:cs="Arial"/>
          <w:sz w:val="24"/>
          <w:szCs w:val="24"/>
        </w:rPr>
        <w:t>–</w:t>
      </w:r>
      <w:r w:rsidRPr="0055363B">
        <w:rPr>
          <w:rFonts w:ascii="Arial" w:hAnsi="Arial" w:cs="Arial"/>
          <w:sz w:val="24"/>
          <w:szCs w:val="24"/>
        </w:rPr>
        <w:t xml:space="preserve"> </w:t>
      </w:r>
      <w:r w:rsidR="008451B4" w:rsidRPr="0055363B">
        <w:rPr>
          <w:rFonts w:ascii="Arial" w:hAnsi="Arial" w:cs="Arial"/>
          <w:sz w:val="24"/>
          <w:szCs w:val="24"/>
        </w:rPr>
        <w:t>13</w:t>
      </w:r>
      <w:r w:rsidRPr="0055363B">
        <w:rPr>
          <w:rFonts w:ascii="Arial" w:hAnsi="Arial" w:cs="Arial"/>
          <w:sz w:val="24"/>
          <w:szCs w:val="24"/>
        </w:rPr>
        <w:t>, din care:</w:t>
      </w:r>
    </w:p>
    <w:p w:rsidR="000B372F"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0B372F" w:rsidRPr="0055363B">
        <w:rPr>
          <w:rFonts w:ascii="Arial" w:hAnsi="Arial" w:cs="Arial"/>
          <w:sz w:val="24"/>
          <w:szCs w:val="24"/>
        </w:rPr>
        <w:t xml:space="preserve"> </w:t>
      </w:r>
      <w:proofErr w:type="gramStart"/>
      <w:r w:rsidR="000B372F" w:rsidRPr="0055363B">
        <w:rPr>
          <w:rFonts w:ascii="Arial" w:hAnsi="Arial" w:cs="Arial"/>
          <w:sz w:val="24"/>
          <w:szCs w:val="24"/>
        </w:rPr>
        <w:t>nr</w:t>
      </w:r>
      <w:proofErr w:type="gramEnd"/>
      <w:r w:rsidR="000B372F" w:rsidRPr="0055363B">
        <w:rPr>
          <w:rFonts w:ascii="Arial" w:hAnsi="Arial" w:cs="Arial"/>
          <w:sz w:val="24"/>
          <w:szCs w:val="24"/>
        </w:rPr>
        <w:t xml:space="preserve">. </w:t>
      </w:r>
      <w:proofErr w:type="gramStart"/>
      <w:r w:rsidR="000B372F" w:rsidRPr="0055363B">
        <w:rPr>
          <w:rFonts w:ascii="Arial" w:hAnsi="Arial" w:cs="Arial"/>
          <w:sz w:val="24"/>
          <w:szCs w:val="24"/>
        </w:rPr>
        <w:t>avertismente</w:t>
      </w:r>
      <w:proofErr w:type="gramEnd"/>
      <w:r w:rsidR="000B372F" w:rsidRPr="0055363B">
        <w:rPr>
          <w:rFonts w:ascii="Arial" w:hAnsi="Arial" w:cs="Arial"/>
          <w:sz w:val="24"/>
          <w:szCs w:val="24"/>
        </w:rPr>
        <w:t xml:space="preserve"> </w:t>
      </w:r>
      <w:r w:rsidR="009D680E" w:rsidRPr="0055363B">
        <w:rPr>
          <w:rFonts w:ascii="Arial" w:hAnsi="Arial" w:cs="Arial"/>
          <w:sz w:val="24"/>
          <w:szCs w:val="24"/>
        </w:rPr>
        <w:t>–</w:t>
      </w:r>
      <w:r w:rsidR="000B372F" w:rsidRPr="0055363B">
        <w:rPr>
          <w:rFonts w:ascii="Arial" w:hAnsi="Arial" w:cs="Arial"/>
          <w:sz w:val="24"/>
          <w:szCs w:val="24"/>
        </w:rPr>
        <w:t xml:space="preserve"> </w:t>
      </w:r>
      <w:r w:rsidR="008451B4" w:rsidRPr="0055363B">
        <w:rPr>
          <w:rFonts w:ascii="Arial" w:hAnsi="Arial" w:cs="Arial"/>
          <w:sz w:val="24"/>
          <w:szCs w:val="24"/>
        </w:rPr>
        <w:t>2</w:t>
      </w:r>
    </w:p>
    <w:p w:rsidR="00253D67" w:rsidRPr="0055363B" w:rsidRDefault="00253D67"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w:t>
      </w:r>
      <w:r w:rsidR="008451B4" w:rsidRPr="0055363B">
        <w:rPr>
          <w:rFonts w:ascii="Arial" w:hAnsi="Arial" w:cs="Arial"/>
          <w:sz w:val="24"/>
          <w:szCs w:val="24"/>
        </w:rPr>
        <w:t xml:space="preserve"> 9</w:t>
      </w:r>
    </w:p>
    <w:p w:rsidR="00150091" w:rsidRPr="0055363B" w:rsidRDefault="00253D67"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8451B4" w:rsidRPr="0055363B">
        <w:rPr>
          <w:rFonts w:ascii="Arial" w:hAnsi="Arial" w:cs="Arial"/>
          <w:b/>
          <w:sz w:val="24"/>
          <w:szCs w:val="24"/>
        </w:rPr>
        <w:t>49</w:t>
      </w:r>
      <w:r w:rsidRPr="0055363B">
        <w:rPr>
          <w:rFonts w:ascii="Arial" w:hAnsi="Arial" w:cs="Arial"/>
          <w:b/>
          <w:sz w:val="24"/>
          <w:szCs w:val="24"/>
        </w:rPr>
        <w:t>.</w:t>
      </w:r>
      <w:r w:rsidR="008451B4" w:rsidRPr="0055363B">
        <w:rPr>
          <w:rFonts w:ascii="Arial" w:hAnsi="Arial" w:cs="Arial"/>
          <w:b/>
          <w:sz w:val="24"/>
          <w:szCs w:val="24"/>
        </w:rPr>
        <w:t>00</w:t>
      </w:r>
      <w:r w:rsidR="00E12864" w:rsidRPr="0055363B">
        <w:rPr>
          <w:rFonts w:ascii="Arial" w:hAnsi="Arial" w:cs="Arial"/>
          <w:b/>
          <w:sz w:val="24"/>
          <w:szCs w:val="24"/>
        </w:rPr>
        <w:t>0 lei</w:t>
      </w:r>
    </w:p>
    <w:p w:rsidR="00B4093B" w:rsidRPr="0055363B" w:rsidRDefault="00B4093B" w:rsidP="0055363B">
      <w:pPr>
        <w:pStyle w:val="NoSpacing"/>
        <w:tabs>
          <w:tab w:val="right" w:pos="9072"/>
        </w:tabs>
        <w:ind w:left="0"/>
        <w:rPr>
          <w:rFonts w:ascii="Arial" w:hAnsi="Arial" w:cs="Arial"/>
          <w:b/>
          <w:sz w:val="24"/>
          <w:szCs w:val="24"/>
        </w:rPr>
      </w:pPr>
      <w:r w:rsidRPr="0055363B">
        <w:rPr>
          <w:rFonts w:ascii="Arial" w:hAnsi="Arial" w:cs="Arial"/>
          <w:sz w:val="24"/>
          <w:szCs w:val="24"/>
        </w:rPr>
        <w:t>Decizii de suspendare activitate:</w:t>
      </w:r>
      <w:r w:rsidRPr="0055363B">
        <w:rPr>
          <w:rFonts w:ascii="Arial" w:hAnsi="Arial" w:cs="Arial"/>
          <w:b/>
          <w:sz w:val="24"/>
          <w:szCs w:val="24"/>
        </w:rPr>
        <w:t xml:space="preserve"> </w:t>
      </w:r>
      <w:r w:rsidR="008451B4" w:rsidRPr="0055363B">
        <w:rPr>
          <w:rFonts w:ascii="Arial" w:hAnsi="Arial" w:cs="Arial"/>
          <w:b/>
          <w:sz w:val="24"/>
          <w:szCs w:val="24"/>
        </w:rPr>
        <w:t>2</w:t>
      </w:r>
      <w:r w:rsidRPr="0055363B">
        <w:rPr>
          <w:rFonts w:ascii="Arial" w:hAnsi="Arial" w:cs="Arial"/>
          <w:b/>
          <w:sz w:val="24"/>
          <w:szCs w:val="24"/>
        </w:rPr>
        <w:t xml:space="preserve"> (</w:t>
      </w:r>
      <w:r w:rsidR="005A6B50" w:rsidRPr="0055363B">
        <w:rPr>
          <w:rFonts w:ascii="Arial" w:hAnsi="Arial" w:cs="Arial"/>
          <w:b/>
          <w:sz w:val="24"/>
          <w:szCs w:val="24"/>
          <w:lang w:val="ro-RO"/>
        </w:rPr>
        <w:t>1</w:t>
      </w:r>
      <w:r w:rsidRPr="0055363B">
        <w:rPr>
          <w:rFonts w:ascii="Arial" w:hAnsi="Arial" w:cs="Arial"/>
          <w:b/>
          <w:sz w:val="24"/>
          <w:szCs w:val="24"/>
          <w:lang w:val="ro-RO"/>
        </w:rPr>
        <w:t xml:space="preserve"> DSP </w:t>
      </w:r>
      <w:r w:rsidR="005A6B50" w:rsidRPr="0055363B">
        <w:rPr>
          <w:rFonts w:ascii="Arial" w:hAnsi="Arial" w:cs="Arial"/>
          <w:b/>
          <w:sz w:val="24"/>
          <w:szCs w:val="24"/>
          <w:lang w:val="ro-RO"/>
        </w:rPr>
        <w:t>Ilfov</w:t>
      </w:r>
      <w:r w:rsidR="00300FDE" w:rsidRPr="0055363B">
        <w:rPr>
          <w:rFonts w:ascii="Arial" w:hAnsi="Arial" w:cs="Arial"/>
          <w:b/>
          <w:sz w:val="24"/>
          <w:szCs w:val="24"/>
          <w:lang w:val="ro-RO"/>
        </w:rPr>
        <w:t xml:space="preserve">, </w:t>
      </w:r>
      <w:r w:rsidR="009971FE" w:rsidRPr="0055363B">
        <w:rPr>
          <w:rFonts w:ascii="Arial" w:hAnsi="Arial" w:cs="Arial"/>
          <w:b/>
          <w:sz w:val="24"/>
          <w:szCs w:val="24"/>
          <w:lang w:val="ro-RO"/>
        </w:rPr>
        <w:t>1</w:t>
      </w:r>
      <w:r w:rsidR="00300FDE" w:rsidRPr="0055363B">
        <w:rPr>
          <w:rFonts w:ascii="Arial" w:hAnsi="Arial" w:cs="Arial"/>
          <w:b/>
          <w:sz w:val="24"/>
          <w:szCs w:val="24"/>
          <w:lang w:val="ro-RO"/>
        </w:rPr>
        <w:t xml:space="preserve"> DSP </w:t>
      </w:r>
      <w:r w:rsidR="005A6B50" w:rsidRPr="0055363B">
        <w:rPr>
          <w:rFonts w:ascii="Arial" w:hAnsi="Arial" w:cs="Arial"/>
          <w:b/>
          <w:sz w:val="24"/>
          <w:szCs w:val="24"/>
          <w:lang w:val="ro-RO"/>
        </w:rPr>
        <w:t>Galați</w:t>
      </w:r>
      <w:r w:rsidRPr="0055363B">
        <w:rPr>
          <w:rFonts w:ascii="Arial" w:hAnsi="Arial" w:cs="Arial"/>
          <w:b/>
          <w:sz w:val="24"/>
          <w:szCs w:val="24"/>
        </w:rPr>
        <w:t>)</w:t>
      </w:r>
    </w:p>
    <w:p w:rsidR="000A24BC" w:rsidRPr="0055363B" w:rsidRDefault="000B372F" w:rsidP="0055363B">
      <w:pPr>
        <w:pStyle w:val="NoSpacing"/>
        <w:tabs>
          <w:tab w:val="right" w:pos="9072"/>
        </w:tabs>
        <w:ind w:left="0"/>
        <w:rPr>
          <w:rFonts w:ascii="Arial" w:hAnsi="Arial" w:cs="Arial"/>
          <w:sz w:val="24"/>
          <w:szCs w:val="24"/>
        </w:rPr>
      </w:pPr>
      <w:r w:rsidRPr="0055363B">
        <w:rPr>
          <w:rFonts w:ascii="Arial" w:hAnsi="Arial" w:cs="Arial"/>
          <w:sz w:val="24"/>
          <w:szCs w:val="24"/>
        </w:rPr>
        <w:t>Nr. recontroale –</w:t>
      </w:r>
      <w:r w:rsidR="008451B4" w:rsidRPr="0055363B">
        <w:rPr>
          <w:rFonts w:ascii="Arial" w:hAnsi="Arial" w:cs="Arial"/>
          <w:sz w:val="24"/>
          <w:szCs w:val="24"/>
        </w:rPr>
        <w:t xml:space="preserve"> 14</w:t>
      </w:r>
    </w:p>
    <w:p w:rsidR="000A24BC" w:rsidRPr="0055363B" w:rsidRDefault="000A24BC"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Din care, </w:t>
      </w:r>
    </w:p>
    <w:p w:rsidR="000A24BC" w:rsidRPr="0055363B" w:rsidRDefault="000A24BC" w:rsidP="0055363B">
      <w:pPr>
        <w:pStyle w:val="NoSpacing"/>
        <w:tabs>
          <w:tab w:val="right" w:pos="9072"/>
        </w:tabs>
        <w:ind w:left="0"/>
        <w:rPr>
          <w:rFonts w:ascii="Arial" w:hAnsi="Arial" w:cs="Arial"/>
          <w:sz w:val="24"/>
          <w:szCs w:val="24"/>
        </w:rPr>
      </w:pPr>
    </w:p>
    <w:p w:rsidR="00560CBE" w:rsidRPr="0055363B" w:rsidRDefault="00041604"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 xml:space="preserve">a) </w:t>
      </w:r>
      <w:r w:rsidR="005322AD" w:rsidRPr="0055363B">
        <w:rPr>
          <w:rFonts w:ascii="Arial" w:hAnsi="Arial" w:cs="Arial"/>
          <w:b/>
          <w:sz w:val="24"/>
          <w:szCs w:val="24"/>
          <w:u w:val="single"/>
        </w:rPr>
        <w:t>Nr. controale la cabinete de înfrumusețare</w:t>
      </w:r>
      <w:r w:rsidR="00671769" w:rsidRPr="0055363B">
        <w:rPr>
          <w:rFonts w:ascii="Arial" w:hAnsi="Arial" w:cs="Arial"/>
          <w:b/>
          <w:sz w:val="24"/>
          <w:szCs w:val="24"/>
          <w:u w:val="single"/>
        </w:rPr>
        <w:t xml:space="preserve"> </w:t>
      </w:r>
    </w:p>
    <w:p w:rsidR="005322AD" w:rsidRPr="0055363B" w:rsidRDefault="00560CB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w:t>
      </w:r>
      <w:r w:rsidR="00FE4DA7" w:rsidRPr="0055363B">
        <w:rPr>
          <w:rFonts w:ascii="Arial" w:hAnsi="Arial" w:cs="Arial"/>
          <w:sz w:val="24"/>
          <w:szCs w:val="24"/>
        </w:rPr>
        <w:t>–</w:t>
      </w:r>
      <w:r w:rsidRPr="0055363B">
        <w:rPr>
          <w:rFonts w:ascii="Arial" w:hAnsi="Arial" w:cs="Arial"/>
          <w:sz w:val="24"/>
          <w:szCs w:val="24"/>
        </w:rPr>
        <w:t xml:space="preserve"> </w:t>
      </w:r>
      <w:r w:rsidR="005A6B50" w:rsidRPr="0055363B">
        <w:rPr>
          <w:rFonts w:ascii="Arial" w:hAnsi="Arial" w:cs="Arial"/>
          <w:sz w:val="24"/>
          <w:szCs w:val="24"/>
        </w:rPr>
        <w:t>39</w:t>
      </w:r>
    </w:p>
    <w:p w:rsidR="009D680E" w:rsidRPr="0055363B" w:rsidRDefault="009D680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265848" w:rsidRPr="0055363B">
        <w:rPr>
          <w:rFonts w:ascii="Arial" w:hAnsi="Arial" w:cs="Arial"/>
          <w:sz w:val="24"/>
          <w:szCs w:val="24"/>
        </w:rPr>
        <w:t>–</w:t>
      </w:r>
      <w:r w:rsidRPr="0055363B">
        <w:rPr>
          <w:rFonts w:ascii="Arial" w:hAnsi="Arial" w:cs="Arial"/>
          <w:sz w:val="24"/>
          <w:szCs w:val="24"/>
        </w:rPr>
        <w:t xml:space="preserve"> </w:t>
      </w:r>
      <w:r w:rsidR="005A6B50" w:rsidRPr="0055363B">
        <w:rPr>
          <w:rFonts w:ascii="Arial" w:hAnsi="Arial" w:cs="Arial"/>
          <w:sz w:val="24"/>
          <w:szCs w:val="24"/>
        </w:rPr>
        <w:t>10</w:t>
      </w:r>
      <w:r w:rsidRPr="0055363B">
        <w:rPr>
          <w:rFonts w:ascii="Arial" w:hAnsi="Arial" w:cs="Arial"/>
          <w:sz w:val="24"/>
          <w:szCs w:val="24"/>
        </w:rPr>
        <w:t>, din care:</w:t>
      </w:r>
    </w:p>
    <w:p w:rsidR="009D680E"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9D680E" w:rsidRPr="0055363B">
        <w:rPr>
          <w:rFonts w:ascii="Arial" w:hAnsi="Arial" w:cs="Arial"/>
          <w:sz w:val="24"/>
          <w:szCs w:val="24"/>
        </w:rPr>
        <w:t xml:space="preserve"> </w:t>
      </w:r>
      <w:proofErr w:type="gramStart"/>
      <w:r w:rsidR="009D680E" w:rsidRPr="0055363B">
        <w:rPr>
          <w:rFonts w:ascii="Arial" w:hAnsi="Arial" w:cs="Arial"/>
          <w:sz w:val="24"/>
          <w:szCs w:val="24"/>
        </w:rPr>
        <w:t>nr</w:t>
      </w:r>
      <w:proofErr w:type="gramEnd"/>
      <w:r w:rsidR="009D680E" w:rsidRPr="0055363B">
        <w:rPr>
          <w:rFonts w:ascii="Arial" w:hAnsi="Arial" w:cs="Arial"/>
          <w:sz w:val="24"/>
          <w:szCs w:val="24"/>
        </w:rPr>
        <w:t xml:space="preserve">. </w:t>
      </w:r>
      <w:proofErr w:type="gramStart"/>
      <w:r w:rsidR="009D680E" w:rsidRPr="0055363B">
        <w:rPr>
          <w:rFonts w:ascii="Arial" w:hAnsi="Arial" w:cs="Arial"/>
          <w:sz w:val="24"/>
          <w:szCs w:val="24"/>
        </w:rPr>
        <w:t>avertismente</w:t>
      </w:r>
      <w:proofErr w:type="gramEnd"/>
      <w:r w:rsidR="009D680E" w:rsidRPr="0055363B">
        <w:rPr>
          <w:rFonts w:ascii="Arial" w:hAnsi="Arial" w:cs="Arial"/>
          <w:sz w:val="24"/>
          <w:szCs w:val="24"/>
        </w:rPr>
        <w:t xml:space="preserve"> – </w:t>
      </w:r>
      <w:r w:rsidR="005A6B50" w:rsidRPr="0055363B">
        <w:rPr>
          <w:rFonts w:ascii="Arial" w:hAnsi="Arial" w:cs="Arial"/>
          <w:sz w:val="24"/>
          <w:szCs w:val="24"/>
        </w:rPr>
        <w:t>1</w:t>
      </w:r>
    </w:p>
    <w:p w:rsidR="00253D67" w:rsidRPr="0055363B" w:rsidRDefault="00253D67"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5A6B50" w:rsidRPr="0055363B">
        <w:rPr>
          <w:rFonts w:ascii="Arial" w:hAnsi="Arial" w:cs="Arial"/>
          <w:sz w:val="24"/>
          <w:szCs w:val="24"/>
        </w:rPr>
        <w:t>8</w:t>
      </w:r>
    </w:p>
    <w:p w:rsidR="00253D67" w:rsidRPr="0055363B" w:rsidRDefault="00253D67"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5A6B50" w:rsidRPr="0055363B">
        <w:rPr>
          <w:rFonts w:ascii="Arial" w:hAnsi="Arial" w:cs="Arial"/>
          <w:b/>
          <w:sz w:val="24"/>
          <w:szCs w:val="24"/>
        </w:rPr>
        <w:t>34</w:t>
      </w:r>
      <w:r w:rsidRPr="0055363B">
        <w:rPr>
          <w:rFonts w:ascii="Arial" w:hAnsi="Arial" w:cs="Arial"/>
          <w:b/>
          <w:sz w:val="24"/>
          <w:szCs w:val="24"/>
        </w:rPr>
        <w:t>.</w:t>
      </w:r>
      <w:r w:rsidR="005A6B50" w:rsidRPr="0055363B">
        <w:rPr>
          <w:rFonts w:ascii="Arial" w:hAnsi="Arial" w:cs="Arial"/>
          <w:b/>
          <w:sz w:val="24"/>
          <w:szCs w:val="24"/>
        </w:rPr>
        <w:t>0</w:t>
      </w:r>
      <w:r w:rsidRPr="0055363B">
        <w:rPr>
          <w:rFonts w:ascii="Arial" w:hAnsi="Arial" w:cs="Arial"/>
          <w:b/>
          <w:sz w:val="24"/>
          <w:szCs w:val="24"/>
        </w:rPr>
        <w:t>00 lei</w:t>
      </w:r>
    </w:p>
    <w:p w:rsidR="00BC47AF" w:rsidRPr="0055363B" w:rsidRDefault="00BC47AF" w:rsidP="0055363B">
      <w:pPr>
        <w:pStyle w:val="NoSpacing"/>
        <w:tabs>
          <w:tab w:val="right" w:pos="9072"/>
        </w:tabs>
        <w:ind w:left="0"/>
        <w:rPr>
          <w:rFonts w:ascii="Arial" w:hAnsi="Arial" w:cs="Arial"/>
          <w:b/>
          <w:sz w:val="24"/>
          <w:szCs w:val="24"/>
        </w:rPr>
      </w:pPr>
      <w:r w:rsidRPr="0055363B">
        <w:rPr>
          <w:rFonts w:ascii="Arial" w:hAnsi="Arial" w:cs="Arial"/>
          <w:sz w:val="24"/>
          <w:szCs w:val="24"/>
        </w:rPr>
        <w:t>Decizii de suspendare activitate:</w:t>
      </w:r>
      <w:r w:rsidRPr="0055363B">
        <w:rPr>
          <w:rFonts w:ascii="Arial" w:hAnsi="Arial" w:cs="Arial"/>
          <w:b/>
          <w:sz w:val="24"/>
          <w:szCs w:val="24"/>
        </w:rPr>
        <w:t xml:space="preserve"> </w:t>
      </w:r>
      <w:r w:rsidR="00F35485" w:rsidRPr="0055363B">
        <w:rPr>
          <w:rFonts w:ascii="Arial" w:hAnsi="Arial" w:cs="Arial"/>
          <w:b/>
          <w:sz w:val="24"/>
          <w:szCs w:val="24"/>
        </w:rPr>
        <w:t>1</w:t>
      </w:r>
      <w:r w:rsidRPr="0055363B">
        <w:rPr>
          <w:rFonts w:ascii="Arial" w:hAnsi="Arial" w:cs="Arial"/>
          <w:b/>
          <w:sz w:val="24"/>
          <w:szCs w:val="24"/>
        </w:rPr>
        <w:t xml:space="preserve"> (</w:t>
      </w:r>
      <w:r w:rsidR="00F35485" w:rsidRPr="0055363B">
        <w:rPr>
          <w:rFonts w:ascii="Arial" w:hAnsi="Arial" w:cs="Arial"/>
          <w:b/>
          <w:sz w:val="24"/>
          <w:szCs w:val="24"/>
          <w:lang w:val="ro-RO"/>
        </w:rPr>
        <w:t>1</w:t>
      </w:r>
      <w:r w:rsidRPr="0055363B">
        <w:rPr>
          <w:rFonts w:ascii="Arial" w:hAnsi="Arial" w:cs="Arial"/>
          <w:b/>
          <w:sz w:val="24"/>
          <w:szCs w:val="24"/>
          <w:lang w:val="ro-RO"/>
        </w:rPr>
        <w:t xml:space="preserve"> DSP </w:t>
      </w:r>
      <w:r w:rsidR="001F7026" w:rsidRPr="0055363B">
        <w:rPr>
          <w:rFonts w:ascii="Arial" w:hAnsi="Arial" w:cs="Arial"/>
          <w:b/>
          <w:sz w:val="24"/>
          <w:szCs w:val="24"/>
          <w:lang w:val="ro-RO"/>
        </w:rPr>
        <w:t>Ilfov</w:t>
      </w:r>
      <w:r w:rsidRPr="0055363B">
        <w:rPr>
          <w:rFonts w:ascii="Arial" w:hAnsi="Arial" w:cs="Arial"/>
          <w:b/>
          <w:sz w:val="24"/>
          <w:szCs w:val="24"/>
        </w:rPr>
        <w:t>)</w:t>
      </w:r>
    </w:p>
    <w:p w:rsidR="00E4481E" w:rsidRPr="0055363B" w:rsidRDefault="008B26C1" w:rsidP="0055363B">
      <w:pPr>
        <w:pStyle w:val="NoSpacing"/>
        <w:tabs>
          <w:tab w:val="left" w:pos="2565"/>
          <w:tab w:val="right" w:pos="9072"/>
        </w:tabs>
        <w:ind w:left="0"/>
        <w:rPr>
          <w:rFonts w:ascii="Arial" w:hAnsi="Arial" w:cs="Arial"/>
          <w:b/>
          <w:sz w:val="24"/>
          <w:szCs w:val="24"/>
        </w:rPr>
      </w:pPr>
      <w:r w:rsidRPr="0055363B">
        <w:rPr>
          <w:rFonts w:ascii="Arial" w:hAnsi="Arial" w:cs="Arial"/>
          <w:b/>
          <w:sz w:val="24"/>
          <w:szCs w:val="24"/>
        </w:rPr>
        <w:t>Neconformități identificate</w:t>
      </w:r>
      <w:r w:rsidR="006E073C" w:rsidRPr="0055363B">
        <w:rPr>
          <w:rFonts w:ascii="Arial" w:hAnsi="Arial" w:cs="Arial"/>
          <w:b/>
          <w:sz w:val="24"/>
          <w:szCs w:val="24"/>
        </w:rPr>
        <w:t>:</w:t>
      </w:r>
    </w:p>
    <w:p w:rsidR="000A5A21" w:rsidRPr="0055363B" w:rsidRDefault="000A5A21" w:rsidP="0055363B">
      <w:pPr>
        <w:pStyle w:val="NoSpacing"/>
        <w:numPr>
          <w:ilvl w:val="0"/>
          <w:numId w:val="39"/>
        </w:numPr>
        <w:tabs>
          <w:tab w:val="left" w:pos="2565"/>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rsidR="000A5A21" w:rsidRPr="0055363B" w:rsidRDefault="000A5A21" w:rsidP="0055363B">
      <w:pPr>
        <w:pStyle w:val="NoSpacing"/>
        <w:numPr>
          <w:ilvl w:val="0"/>
          <w:numId w:val="39"/>
        </w:numPr>
        <w:tabs>
          <w:tab w:val="left" w:pos="2565"/>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lipsa documentelor de reglementare sanitară, precum certificatul constatator, autorizaţiile sanitare de funcţionare şi alte asemenea documente;</w:t>
      </w:r>
    </w:p>
    <w:p w:rsidR="000A5A21" w:rsidRPr="0055363B" w:rsidRDefault="000A5A21" w:rsidP="0055363B">
      <w:pPr>
        <w:pStyle w:val="NoSpacing"/>
        <w:numPr>
          <w:ilvl w:val="0"/>
          <w:numId w:val="39"/>
        </w:numPr>
        <w:tabs>
          <w:tab w:val="left" w:pos="2565"/>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neefectuarea sau nepăstrarea înregistrărilor obligatorii în cadrul cabinetelor de înfrumuseţare corporală;</w:t>
      </w:r>
    </w:p>
    <w:p w:rsidR="000A5A21" w:rsidRPr="0055363B" w:rsidRDefault="000A5A21" w:rsidP="0055363B">
      <w:pPr>
        <w:pStyle w:val="NoSpacing"/>
        <w:numPr>
          <w:ilvl w:val="0"/>
          <w:numId w:val="39"/>
        </w:numPr>
        <w:tabs>
          <w:tab w:val="left" w:pos="2565"/>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folosirea în cabinetele de înfrumuseţare corporală a instrumentarului tăietor-înţepător fără sterilizare prealabilă;</w:t>
      </w:r>
    </w:p>
    <w:p w:rsidR="000A5A21" w:rsidRPr="0055363B" w:rsidRDefault="000A5A21" w:rsidP="0055363B">
      <w:pPr>
        <w:pStyle w:val="NoSpacing"/>
        <w:numPr>
          <w:ilvl w:val="0"/>
          <w:numId w:val="39"/>
        </w:numPr>
        <w:tabs>
          <w:tab w:val="left" w:pos="2565"/>
          <w:tab w:val="right" w:pos="9072"/>
        </w:tabs>
        <w:ind w:left="0" w:firstLine="0"/>
        <w:rPr>
          <w:rFonts w:ascii="Arial" w:hAnsi="Arial" w:cs="Arial"/>
          <w:sz w:val="24"/>
          <w:szCs w:val="24"/>
          <w:lang w:val="ro-RO"/>
        </w:rPr>
      </w:pPr>
      <w:r w:rsidRPr="0055363B">
        <w:rPr>
          <w:rFonts w:ascii="Arial" w:hAnsi="Arial" w:cs="Arial"/>
          <w:sz w:val="24"/>
          <w:szCs w:val="24"/>
          <w:shd w:val="clear" w:color="auto" w:fill="FFFFFF"/>
        </w:rPr>
        <w:lastRenderedPageBreak/>
        <w:t>neefectuarea curăţării şi dezinfecţiei după fiecare client a instrumentarului utilizat în cabinetele de înfrumuseţare corporală sau refolosirea instrumentarului de unică folosinţă;</w:t>
      </w:r>
    </w:p>
    <w:p w:rsidR="00263C64" w:rsidRPr="0055363B" w:rsidRDefault="00263C64" w:rsidP="0055363B">
      <w:pPr>
        <w:pStyle w:val="NoSpacing"/>
        <w:numPr>
          <w:ilvl w:val="0"/>
          <w:numId w:val="39"/>
        </w:numPr>
        <w:tabs>
          <w:tab w:val="left" w:pos="3030"/>
          <w:tab w:val="right" w:pos="9072"/>
        </w:tabs>
        <w:ind w:left="0" w:firstLine="0"/>
        <w:rPr>
          <w:rFonts w:ascii="Arial" w:hAnsi="Arial" w:cs="Arial"/>
          <w:b/>
          <w:sz w:val="24"/>
          <w:szCs w:val="24"/>
        </w:rPr>
      </w:pPr>
      <w:r w:rsidRPr="0055363B">
        <w:rPr>
          <w:rFonts w:ascii="Arial" w:hAnsi="Arial" w:cs="Arial"/>
          <w:sz w:val="24"/>
          <w:szCs w:val="24"/>
        </w:rPr>
        <w:t>lipsa certificatelor de absolvire a cursurilor “Noțiuni fundamentale de igien</w:t>
      </w:r>
      <w:r w:rsidRPr="0055363B">
        <w:rPr>
          <w:rFonts w:ascii="Arial" w:hAnsi="Arial" w:cs="Arial"/>
          <w:sz w:val="24"/>
          <w:szCs w:val="24"/>
          <w:lang w:val="ro-RO"/>
        </w:rPr>
        <w:t>ă</w:t>
      </w:r>
      <w:r w:rsidRPr="0055363B">
        <w:rPr>
          <w:rFonts w:ascii="Arial" w:hAnsi="Arial" w:cs="Arial"/>
          <w:sz w:val="24"/>
          <w:szCs w:val="24"/>
        </w:rPr>
        <w:t>”;</w:t>
      </w:r>
    </w:p>
    <w:p w:rsidR="001F7026" w:rsidRPr="0055363B" w:rsidRDefault="003E3700" w:rsidP="0055363B">
      <w:pPr>
        <w:tabs>
          <w:tab w:val="right" w:pos="9072"/>
        </w:tabs>
        <w:spacing w:after="0" w:line="240" w:lineRule="auto"/>
        <w:ind w:left="0"/>
        <w:rPr>
          <w:rFonts w:ascii="Arial" w:hAnsi="Arial" w:cs="Arial"/>
          <w:sz w:val="24"/>
          <w:szCs w:val="24"/>
        </w:rPr>
      </w:pPr>
      <w:r w:rsidRPr="0055363B">
        <w:rPr>
          <w:rFonts w:ascii="Arial" w:hAnsi="Arial" w:cs="Arial"/>
          <w:b/>
          <w:sz w:val="24"/>
          <w:szCs w:val="24"/>
        </w:rPr>
        <w:t xml:space="preserve">Decizie de suspendare </w:t>
      </w:r>
      <w:proofErr w:type="gramStart"/>
      <w:r w:rsidRPr="0055363B">
        <w:rPr>
          <w:rFonts w:ascii="Arial" w:hAnsi="Arial" w:cs="Arial"/>
          <w:b/>
          <w:sz w:val="24"/>
          <w:szCs w:val="24"/>
        </w:rPr>
        <w:t>a</w:t>
      </w:r>
      <w:proofErr w:type="gramEnd"/>
      <w:r w:rsidRPr="0055363B">
        <w:rPr>
          <w:rFonts w:ascii="Arial" w:hAnsi="Arial" w:cs="Arial"/>
          <w:b/>
          <w:sz w:val="24"/>
          <w:szCs w:val="24"/>
        </w:rPr>
        <w:t xml:space="preserve"> activității - DSP </w:t>
      </w:r>
      <w:r w:rsidR="001F7026" w:rsidRPr="0055363B">
        <w:rPr>
          <w:rFonts w:ascii="Arial" w:hAnsi="Arial" w:cs="Arial"/>
          <w:b/>
          <w:sz w:val="24"/>
          <w:szCs w:val="24"/>
        </w:rPr>
        <w:t>Ilfov</w:t>
      </w:r>
      <w:r w:rsidRPr="0055363B">
        <w:rPr>
          <w:rFonts w:ascii="Arial" w:hAnsi="Arial" w:cs="Arial"/>
          <w:b/>
          <w:sz w:val="24"/>
          <w:szCs w:val="24"/>
        </w:rPr>
        <w:t xml:space="preserve"> </w:t>
      </w:r>
      <w:r w:rsidR="00F35485" w:rsidRPr="0055363B">
        <w:rPr>
          <w:rFonts w:ascii="Arial" w:hAnsi="Arial" w:cs="Arial"/>
          <w:bCs/>
          <w:sz w:val="24"/>
          <w:szCs w:val="24"/>
        </w:rPr>
        <w:t xml:space="preserve">- </w:t>
      </w:r>
      <w:r w:rsidR="005D132C" w:rsidRPr="0055363B">
        <w:rPr>
          <w:rFonts w:ascii="Arial" w:hAnsi="Arial" w:cs="Arial"/>
          <w:sz w:val="24"/>
          <w:szCs w:val="24"/>
          <w:shd w:val="clear" w:color="auto" w:fill="FFFFFF"/>
        </w:rPr>
        <w:t>neefectuarea curăţării şi dezinfecţiei după fiecare client a instrumentarului utilizat în cabinetele de înfrumuseţare corporală sau refolosirea instrumentarului de unică folosinţă;</w:t>
      </w:r>
    </w:p>
    <w:p w:rsidR="00263C64" w:rsidRPr="0055363B" w:rsidRDefault="00263C64"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Nr. recontroale – </w:t>
      </w:r>
      <w:r w:rsidR="00BB2886" w:rsidRPr="0055363B">
        <w:rPr>
          <w:rFonts w:ascii="Arial" w:hAnsi="Arial" w:cs="Arial"/>
          <w:sz w:val="24"/>
          <w:szCs w:val="24"/>
        </w:rPr>
        <w:t>1</w:t>
      </w:r>
      <w:r w:rsidR="005A6B50" w:rsidRPr="0055363B">
        <w:rPr>
          <w:rFonts w:ascii="Arial" w:hAnsi="Arial" w:cs="Arial"/>
          <w:sz w:val="24"/>
          <w:szCs w:val="24"/>
        </w:rPr>
        <w:t>2</w:t>
      </w:r>
    </w:p>
    <w:p w:rsidR="00265848" w:rsidRPr="0055363B" w:rsidRDefault="00265848" w:rsidP="0055363B">
      <w:pPr>
        <w:tabs>
          <w:tab w:val="right" w:pos="9072"/>
        </w:tabs>
        <w:spacing w:after="0" w:line="240" w:lineRule="auto"/>
        <w:ind w:left="0"/>
        <w:rPr>
          <w:rFonts w:ascii="Arial" w:hAnsi="Arial" w:cs="Arial"/>
          <w:sz w:val="24"/>
          <w:szCs w:val="24"/>
        </w:rPr>
      </w:pPr>
    </w:p>
    <w:p w:rsidR="00265848" w:rsidRPr="0055363B" w:rsidRDefault="00BB2886"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b</w:t>
      </w:r>
      <w:r w:rsidR="00265848" w:rsidRPr="0055363B">
        <w:rPr>
          <w:rFonts w:ascii="Arial" w:hAnsi="Arial" w:cs="Arial"/>
          <w:b/>
          <w:sz w:val="24"/>
          <w:szCs w:val="24"/>
          <w:u w:val="single"/>
        </w:rPr>
        <w:t xml:space="preserve">) Nr. controale la saloane de tatuaj și piercing </w:t>
      </w:r>
    </w:p>
    <w:p w:rsidR="00265848" w:rsidRPr="0055363B" w:rsidRDefault="00265848"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5A6B50" w:rsidRPr="0055363B">
        <w:rPr>
          <w:rFonts w:ascii="Arial" w:hAnsi="Arial" w:cs="Arial"/>
          <w:sz w:val="24"/>
          <w:szCs w:val="24"/>
        </w:rPr>
        <w:t>4</w:t>
      </w:r>
    </w:p>
    <w:p w:rsidR="00265848" w:rsidRPr="0055363B" w:rsidRDefault="00265848"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5A6B50" w:rsidRPr="0055363B">
        <w:rPr>
          <w:rFonts w:ascii="Arial" w:hAnsi="Arial" w:cs="Arial"/>
          <w:sz w:val="24"/>
          <w:szCs w:val="24"/>
        </w:rPr>
        <w:t>3</w:t>
      </w:r>
      <w:r w:rsidRPr="0055363B">
        <w:rPr>
          <w:rFonts w:ascii="Arial" w:hAnsi="Arial" w:cs="Arial"/>
          <w:sz w:val="24"/>
          <w:szCs w:val="24"/>
        </w:rPr>
        <w:t>, din care:</w:t>
      </w:r>
    </w:p>
    <w:p w:rsidR="00334C3F" w:rsidRPr="0055363B" w:rsidRDefault="00334C3F"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1 </w:t>
      </w:r>
    </w:p>
    <w:p w:rsidR="00265848" w:rsidRPr="0055363B" w:rsidRDefault="00265848"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1</w:t>
      </w:r>
    </w:p>
    <w:p w:rsidR="00265848" w:rsidRPr="0055363B" w:rsidRDefault="00265848"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5A6B50" w:rsidRPr="0055363B">
        <w:rPr>
          <w:rFonts w:ascii="Arial" w:hAnsi="Arial" w:cs="Arial"/>
          <w:b/>
          <w:sz w:val="24"/>
          <w:szCs w:val="24"/>
        </w:rPr>
        <w:t>15</w:t>
      </w:r>
      <w:r w:rsidRPr="0055363B">
        <w:rPr>
          <w:rFonts w:ascii="Arial" w:hAnsi="Arial" w:cs="Arial"/>
          <w:b/>
          <w:sz w:val="24"/>
          <w:szCs w:val="24"/>
        </w:rPr>
        <w:t>.</w:t>
      </w:r>
      <w:r w:rsidR="00BB2886" w:rsidRPr="0055363B">
        <w:rPr>
          <w:rFonts w:ascii="Arial" w:hAnsi="Arial" w:cs="Arial"/>
          <w:b/>
          <w:sz w:val="24"/>
          <w:szCs w:val="24"/>
        </w:rPr>
        <w:t>0</w:t>
      </w:r>
      <w:r w:rsidRPr="0055363B">
        <w:rPr>
          <w:rFonts w:ascii="Arial" w:hAnsi="Arial" w:cs="Arial"/>
          <w:b/>
          <w:sz w:val="24"/>
          <w:szCs w:val="24"/>
        </w:rPr>
        <w:t>00 lei</w:t>
      </w:r>
    </w:p>
    <w:p w:rsidR="000C508A" w:rsidRPr="0055363B" w:rsidRDefault="000C508A" w:rsidP="0055363B">
      <w:pPr>
        <w:pStyle w:val="NoSpacing"/>
        <w:tabs>
          <w:tab w:val="right" w:pos="9072"/>
        </w:tabs>
        <w:ind w:left="0"/>
        <w:rPr>
          <w:rFonts w:ascii="Arial" w:hAnsi="Arial" w:cs="Arial"/>
          <w:b/>
          <w:sz w:val="24"/>
          <w:szCs w:val="24"/>
        </w:rPr>
      </w:pPr>
      <w:r w:rsidRPr="0055363B">
        <w:rPr>
          <w:rFonts w:ascii="Arial" w:hAnsi="Arial" w:cs="Arial"/>
          <w:sz w:val="24"/>
          <w:szCs w:val="24"/>
        </w:rPr>
        <w:t>Decizii de suspendare activitate:</w:t>
      </w:r>
      <w:r w:rsidRPr="0055363B">
        <w:rPr>
          <w:rFonts w:ascii="Arial" w:hAnsi="Arial" w:cs="Arial"/>
          <w:b/>
          <w:sz w:val="24"/>
          <w:szCs w:val="24"/>
        </w:rPr>
        <w:t xml:space="preserve"> </w:t>
      </w:r>
      <w:r w:rsidR="00E20323" w:rsidRPr="0055363B">
        <w:rPr>
          <w:rFonts w:ascii="Arial" w:hAnsi="Arial" w:cs="Arial"/>
          <w:b/>
          <w:sz w:val="24"/>
          <w:szCs w:val="24"/>
        </w:rPr>
        <w:t>1</w:t>
      </w:r>
      <w:r w:rsidRPr="0055363B">
        <w:rPr>
          <w:rFonts w:ascii="Arial" w:hAnsi="Arial" w:cs="Arial"/>
          <w:b/>
          <w:sz w:val="24"/>
          <w:szCs w:val="24"/>
        </w:rPr>
        <w:t xml:space="preserve"> (</w:t>
      </w:r>
      <w:r w:rsidRPr="0055363B">
        <w:rPr>
          <w:rFonts w:ascii="Arial" w:hAnsi="Arial" w:cs="Arial"/>
          <w:b/>
          <w:sz w:val="24"/>
          <w:szCs w:val="24"/>
          <w:lang w:val="ro-RO"/>
        </w:rPr>
        <w:t xml:space="preserve">1 DSP </w:t>
      </w:r>
      <w:r w:rsidR="00E20323" w:rsidRPr="0055363B">
        <w:rPr>
          <w:rFonts w:ascii="Arial" w:hAnsi="Arial" w:cs="Arial"/>
          <w:b/>
          <w:sz w:val="24"/>
          <w:szCs w:val="24"/>
          <w:lang w:val="ro-RO"/>
        </w:rPr>
        <w:t>Galați</w:t>
      </w:r>
      <w:r w:rsidRPr="0055363B">
        <w:rPr>
          <w:rFonts w:ascii="Arial" w:hAnsi="Arial" w:cs="Arial"/>
          <w:b/>
          <w:sz w:val="24"/>
          <w:szCs w:val="24"/>
        </w:rPr>
        <w:t>)</w:t>
      </w:r>
    </w:p>
    <w:p w:rsidR="00265848" w:rsidRPr="0055363B" w:rsidRDefault="00265848" w:rsidP="00143362">
      <w:pPr>
        <w:pStyle w:val="NoSpacing"/>
        <w:tabs>
          <w:tab w:val="left" w:pos="2565"/>
          <w:tab w:val="right" w:pos="9072"/>
        </w:tabs>
        <w:ind w:left="0"/>
        <w:rPr>
          <w:rFonts w:ascii="Arial" w:hAnsi="Arial" w:cs="Arial"/>
          <w:b/>
          <w:sz w:val="24"/>
          <w:szCs w:val="24"/>
        </w:rPr>
      </w:pPr>
      <w:r w:rsidRPr="0055363B">
        <w:rPr>
          <w:rFonts w:ascii="Arial" w:hAnsi="Arial" w:cs="Arial"/>
          <w:b/>
          <w:sz w:val="24"/>
          <w:szCs w:val="24"/>
        </w:rPr>
        <w:t>Neconformități identificate:</w:t>
      </w:r>
    </w:p>
    <w:p w:rsidR="000A5A21" w:rsidRPr="0055363B" w:rsidRDefault="000A5A21" w:rsidP="00143362">
      <w:pPr>
        <w:pStyle w:val="NoSpacing"/>
        <w:numPr>
          <w:ilvl w:val="0"/>
          <w:numId w:val="65"/>
        </w:numPr>
        <w:tabs>
          <w:tab w:val="left" w:pos="2565"/>
          <w:tab w:val="right" w:pos="9072"/>
        </w:tabs>
        <w:ind w:left="0" w:firstLine="0"/>
        <w:rPr>
          <w:rFonts w:ascii="Arial" w:hAnsi="Arial" w:cs="Arial"/>
          <w:b/>
          <w:sz w:val="24"/>
          <w:szCs w:val="24"/>
        </w:rPr>
      </w:pPr>
      <w:r w:rsidRPr="0055363B">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0A5A21" w:rsidRPr="0055363B" w:rsidRDefault="000A5A21" w:rsidP="00143362">
      <w:pPr>
        <w:pStyle w:val="NoSpacing"/>
        <w:numPr>
          <w:ilvl w:val="0"/>
          <w:numId w:val="65"/>
        </w:numPr>
        <w:tabs>
          <w:tab w:val="left" w:pos="2565"/>
          <w:tab w:val="right" w:pos="9072"/>
        </w:tabs>
        <w:ind w:left="0" w:firstLine="0"/>
        <w:rPr>
          <w:rFonts w:ascii="Arial" w:hAnsi="Arial" w:cs="Arial"/>
          <w:sz w:val="24"/>
          <w:szCs w:val="24"/>
        </w:rPr>
      </w:pPr>
      <w:r w:rsidRPr="0055363B">
        <w:rPr>
          <w:rFonts w:ascii="Arial" w:hAnsi="Arial" w:cs="Arial"/>
          <w:sz w:val="24"/>
          <w:szCs w:val="24"/>
          <w:shd w:val="clear" w:color="auto" w:fill="FFFFFF"/>
        </w:rPr>
        <w:t>neaplicarea regulii de semnare a declaraţiei pe propria răspundere de către clienţii cărora li se efectuează piercing sau/şi tatuaj ori neefectuarea înregistrărilor în registrul de evidenţă a procedurilor conform normelor de igienă în vigoare aplicabile cabinetelor de înfrumuseţare corporală;</w:t>
      </w:r>
    </w:p>
    <w:p w:rsidR="00E20323" w:rsidRPr="0055363B" w:rsidRDefault="000C508A" w:rsidP="0055363B">
      <w:pPr>
        <w:autoSpaceDE w:val="0"/>
        <w:autoSpaceDN w:val="0"/>
        <w:adjustRightInd w:val="0"/>
        <w:spacing w:after="0" w:line="240" w:lineRule="auto"/>
        <w:ind w:left="0"/>
        <w:rPr>
          <w:rFonts w:ascii="Arial" w:hAnsi="Arial" w:cs="Arial"/>
          <w:sz w:val="24"/>
          <w:szCs w:val="24"/>
        </w:rPr>
      </w:pPr>
      <w:r w:rsidRPr="0055363B">
        <w:rPr>
          <w:rFonts w:ascii="Arial" w:hAnsi="Arial" w:cs="Arial"/>
          <w:b/>
          <w:sz w:val="24"/>
          <w:szCs w:val="24"/>
        </w:rPr>
        <w:t xml:space="preserve">Decizie de suspendare a activității - DSP </w:t>
      </w:r>
      <w:r w:rsidR="00E20323" w:rsidRPr="0055363B">
        <w:rPr>
          <w:rFonts w:ascii="Arial" w:hAnsi="Arial" w:cs="Arial"/>
          <w:b/>
          <w:sz w:val="24"/>
          <w:szCs w:val="24"/>
        </w:rPr>
        <w:t>Galați</w:t>
      </w:r>
      <w:r w:rsidRPr="0055363B">
        <w:rPr>
          <w:rFonts w:ascii="Arial" w:hAnsi="Arial" w:cs="Arial"/>
          <w:b/>
          <w:sz w:val="24"/>
          <w:szCs w:val="24"/>
        </w:rPr>
        <w:t xml:space="preserve"> </w:t>
      </w:r>
      <w:r w:rsidR="00E20323" w:rsidRPr="0055363B">
        <w:rPr>
          <w:rFonts w:ascii="Arial" w:hAnsi="Arial" w:cs="Arial"/>
          <w:sz w:val="24"/>
          <w:szCs w:val="24"/>
        </w:rPr>
        <w:t xml:space="preserve">- </w:t>
      </w:r>
      <w:bookmarkStart w:id="0" w:name="_Hlk178671792"/>
      <w:r w:rsidR="00E20323" w:rsidRPr="0055363B">
        <w:rPr>
          <w:rFonts w:ascii="Arial" w:hAnsi="Arial" w:cs="Arial"/>
          <w:sz w:val="24"/>
          <w:szCs w:val="24"/>
        </w:rPr>
        <w:t xml:space="preserve">lipsa autorizaţiei sanitare de funcţionare, ceea </w:t>
      </w:r>
      <w:proofErr w:type="gramStart"/>
      <w:r w:rsidR="00E20323" w:rsidRPr="0055363B">
        <w:rPr>
          <w:rFonts w:ascii="Arial" w:hAnsi="Arial" w:cs="Arial"/>
          <w:sz w:val="24"/>
          <w:szCs w:val="24"/>
        </w:rPr>
        <w:t>ce</w:t>
      </w:r>
      <w:proofErr w:type="gramEnd"/>
      <w:r w:rsidR="00E20323" w:rsidRPr="0055363B">
        <w:rPr>
          <w:rFonts w:ascii="Arial" w:hAnsi="Arial" w:cs="Arial"/>
          <w:sz w:val="24"/>
          <w:szCs w:val="24"/>
        </w:rPr>
        <w:t xml:space="preserve"> contravine Ord. MS nr. </w:t>
      </w:r>
      <w:proofErr w:type="gramStart"/>
      <w:r w:rsidR="00E20323" w:rsidRPr="0055363B">
        <w:rPr>
          <w:rFonts w:ascii="Arial" w:hAnsi="Arial" w:cs="Arial"/>
          <w:sz w:val="24"/>
          <w:szCs w:val="24"/>
        </w:rPr>
        <w:t>1030/2009, art.</w:t>
      </w:r>
      <w:proofErr w:type="gramEnd"/>
      <w:r w:rsidR="00E20323" w:rsidRPr="0055363B">
        <w:rPr>
          <w:rFonts w:ascii="Arial" w:hAnsi="Arial" w:cs="Arial"/>
          <w:sz w:val="24"/>
          <w:szCs w:val="24"/>
        </w:rPr>
        <w:t xml:space="preserve"> Cap. </w:t>
      </w:r>
      <w:proofErr w:type="gramStart"/>
      <w:r w:rsidR="00E20323" w:rsidRPr="0055363B">
        <w:rPr>
          <w:rFonts w:ascii="Arial" w:hAnsi="Arial" w:cs="Arial"/>
          <w:sz w:val="24"/>
          <w:szCs w:val="24"/>
        </w:rPr>
        <w:t>III, art.</w:t>
      </w:r>
      <w:proofErr w:type="gramEnd"/>
      <w:r w:rsidR="00E20323" w:rsidRPr="0055363B">
        <w:rPr>
          <w:rFonts w:ascii="Arial" w:hAnsi="Arial" w:cs="Arial"/>
          <w:sz w:val="24"/>
          <w:szCs w:val="24"/>
        </w:rPr>
        <w:t xml:space="preserve"> 9</w:t>
      </w:r>
      <w:bookmarkEnd w:id="0"/>
      <w:r w:rsidR="00E20323" w:rsidRPr="0055363B">
        <w:rPr>
          <w:rFonts w:ascii="Arial" w:hAnsi="Arial" w:cs="Arial"/>
          <w:sz w:val="24"/>
          <w:szCs w:val="24"/>
        </w:rPr>
        <w:t>;</w:t>
      </w:r>
    </w:p>
    <w:p w:rsidR="00E20323" w:rsidRPr="0055363B" w:rsidRDefault="00E20323" w:rsidP="0055363B">
      <w:pPr>
        <w:pStyle w:val="ListParagraph"/>
        <w:numPr>
          <w:ilvl w:val="0"/>
          <w:numId w:val="9"/>
        </w:numPr>
        <w:autoSpaceDE w:val="0"/>
        <w:autoSpaceDN w:val="0"/>
        <w:adjustRightInd w:val="0"/>
        <w:spacing w:after="0" w:line="240" w:lineRule="auto"/>
        <w:ind w:left="0" w:firstLine="0"/>
        <w:rPr>
          <w:rFonts w:ascii="Arial" w:hAnsi="Arial" w:cs="Arial"/>
          <w:sz w:val="24"/>
          <w:szCs w:val="24"/>
        </w:rPr>
      </w:pPr>
      <w:proofErr w:type="gramStart"/>
      <w:r w:rsidRPr="0055363B">
        <w:rPr>
          <w:rFonts w:ascii="Arial" w:hAnsi="Arial" w:cs="Arial"/>
          <w:sz w:val="24"/>
          <w:szCs w:val="24"/>
        </w:rPr>
        <w:t>neefectuarea</w:t>
      </w:r>
      <w:proofErr w:type="gramEnd"/>
      <w:r w:rsidRPr="0055363B">
        <w:rPr>
          <w:rFonts w:ascii="Arial" w:hAnsi="Arial" w:cs="Arial"/>
          <w:sz w:val="24"/>
          <w:szCs w:val="24"/>
        </w:rPr>
        <w:t xml:space="preserve"> curăţeniei curente în toate spaţiile unităţii, ceea ce contravine Ord. MS nr. 1648/2024, art. 32 alin. (12);</w:t>
      </w:r>
    </w:p>
    <w:p w:rsidR="00E20323" w:rsidRPr="0055363B" w:rsidRDefault="00E20323" w:rsidP="0055363B">
      <w:pPr>
        <w:pStyle w:val="ListParagraph"/>
        <w:numPr>
          <w:ilvl w:val="0"/>
          <w:numId w:val="9"/>
        </w:numPr>
        <w:autoSpaceDE w:val="0"/>
        <w:autoSpaceDN w:val="0"/>
        <w:adjustRightInd w:val="0"/>
        <w:spacing w:after="0" w:line="240" w:lineRule="auto"/>
        <w:ind w:left="0" w:firstLine="0"/>
        <w:rPr>
          <w:rFonts w:ascii="Arial" w:hAnsi="Arial" w:cs="Arial"/>
          <w:sz w:val="24"/>
          <w:szCs w:val="24"/>
        </w:rPr>
      </w:pPr>
      <w:proofErr w:type="gramStart"/>
      <w:r w:rsidRPr="0055363B">
        <w:rPr>
          <w:rFonts w:ascii="Arial" w:hAnsi="Arial" w:cs="Arial"/>
          <w:sz w:val="24"/>
          <w:szCs w:val="24"/>
        </w:rPr>
        <w:t>menţinerea</w:t>
      </w:r>
      <w:proofErr w:type="gramEnd"/>
      <w:r w:rsidRPr="0055363B">
        <w:rPr>
          <w:rFonts w:ascii="Arial" w:hAnsi="Arial" w:cs="Arial"/>
          <w:sz w:val="24"/>
          <w:szCs w:val="24"/>
        </w:rPr>
        <w:t xml:space="preserve"> personalului în activitate fără a fi absolvit cursuri de calificare acreditate pentru tatuator/operator piercing, cursuri privind acordarea primului ajutor şi cursuri privind însuşirea noţiunilor fundamentale de igienă, ceea ce contravine Ord. MS nr. 1648/2024, art. 28;</w:t>
      </w:r>
    </w:p>
    <w:p w:rsidR="00E20323" w:rsidRPr="0055363B" w:rsidRDefault="00E20323" w:rsidP="0055363B">
      <w:pPr>
        <w:pStyle w:val="ListParagraph"/>
        <w:numPr>
          <w:ilvl w:val="0"/>
          <w:numId w:val="9"/>
        </w:numPr>
        <w:autoSpaceDE w:val="0"/>
        <w:autoSpaceDN w:val="0"/>
        <w:adjustRightInd w:val="0"/>
        <w:spacing w:after="0" w:line="240" w:lineRule="auto"/>
        <w:ind w:left="0" w:firstLine="0"/>
        <w:rPr>
          <w:rFonts w:ascii="Arial" w:hAnsi="Arial" w:cs="Arial"/>
          <w:sz w:val="24"/>
          <w:szCs w:val="24"/>
        </w:rPr>
      </w:pPr>
      <w:bookmarkStart w:id="1" w:name="_Hlk178671759"/>
      <w:proofErr w:type="gramStart"/>
      <w:r w:rsidRPr="0055363B">
        <w:rPr>
          <w:rFonts w:ascii="Arial" w:hAnsi="Arial" w:cs="Arial"/>
          <w:sz w:val="24"/>
          <w:szCs w:val="24"/>
        </w:rPr>
        <w:t>neaplicarea</w:t>
      </w:r>
      <w:proofErr w:type="gramEnd"/>
      <w:r w:rsidRPr="0055363B">
        <w:rPr>
          <w:rFonts w:ascii="Arial" w:hAnsi="Arial" w:cs="Arial"/>
          <w:sz w:val="24"/>
          <w:szCs w:val="24"/>
        </w:rPr>
        <w:t xml:space="preserve"> regulii de semnare a declarației pe propria răspundere, conform modelului prevazut</w:t>
      </w:r>
      <w:r w:rsidR="0055363B">
        <w:rPr>
          <w:rFonts w:ascii="Arial" w:hAnsi="Arial" w:cs="Arial"/>
          <w:sz w:val="24"/>
          <w:szCs w:val="24"/>
        </w:rPr>
        <w:t xml:space="preserve"> în </w:t>
      </w:r>
      <w:r w:rsidRPr="0055363B">
        <w:rPr>
          <w:rFonts w:ascii="Arial" w:hAnsi="Arial" w:cs="Arial"/>
          <w:sz w:val="24"/>
          <w:szCs w:val="24"/>
        </w:rPr>
        <w:t xml:space="preserve">Ord. MS nr. 1648/2024, de către clienții cărora li se efectuează piercing sau/și tatuaj, ceea </w:t>
      </w:r>
      <w:proofErr w:type="gramStart"/>
      <w:r w:rsidRPr="0055363B">
        <w:rPr>
          <w:rFonts w:ascii="Arial" w:hAnsi="Arial" w:cs="Arial"/>
          <w:sz w:val="24"/>
          <w:szCs w:val="24"/>
        </w:rPr>
        <w:t>ce</w:t>
      </w:r>
      <w:proofErr w:type="gramEnd"/>
      <w:r w:rsidRPr="0055363B">
        <w:rPr>
          <w:rFonts w:ascii="Arial" w:hAnsi="Arial" w:cs="Arial"/>
          <w:sz w:val="24"/>
          <w:szCs w:val="24"/>
        </w:rPr>
        <w:t xml:space="preserve"> contravine Ord. MS nr. 1648/2024, art. 24;</w:t>
      </w:r>
    </w:p>
    <w:bookmarkEnd w:id="1"/>
    <w:p w:rsidR="00E20323" w:rsidRPr="0055363B" w:rsidRDefault="00E20323" w:rsidP="0055363B">
      <w:pPr>
        <w:pStyle w:val="ListParagraph"/>
        <w:numPr>
          <w:ilvl w:val="0"/>
          <w:numId w:val="9"/>
        </w:numPr>
        <w:autoSpaceDE w:val="0"/>
        <w:autoSpaceDN w:val="0"/>
        <w:adjustRightInd w:val="0"/>
        <w:spacing w:after="0" w:line="240" w:lineRule="auto"/>
        <w:ind w:left="0" w:firstLine="0"/>
        <w:rPr>
          <w:rFonts w:ascii="Arial" w:hAnsi="Arial" w:cs="Arial"/>
          <w:sz w:val="24"/>
          <w:szCs w:val="24"/>
        </w:rPr>
      </w:pPr>
      <w:proofErr w:type="gramStart"/>
      <w:r w:rsidRPr="0055363B">
        <w:rPr>
          <w:rFonts w:ascii="Arial" w:hAnsi="Arial" w:cs="Arial"/>
          <w:sz w:val="24"/>
          <w:szCs w:val="24"/>
        </w:rPr>
        <w:t>neefectuarea</w:t>
      </w:r>
      <w:proofErr w:type="gramEnd"/>
      <w:r w:rsidRPr="0055363B">
        <w:rPr>
          <w:rFonts w:ascii="Arial" w:hAnsi="Arial" w:cs="Arial"/>
          <w:sz w:val="24"/>
          <w:szCs w:val="24"/>
        </w:rPr>
        <w:t xml:space="preserve"> înregistrărilor în registrul de evidență a procedurilor de tatuaj/piercing efectuate clienţilor, ceea ce contravine Ord. MS nr. 1648/2024, art. 13, alin. (5);</w:t>
      </w:r>
    </w:p>
    <w:p w:rsidR="00E20323" w:rsidRPr="0055363B" w:rsidRDefault="00E20323" w:rsidP="0055363B">
      <w:pPr>
        <w:pStyle w:val="ListParagraph"/>
        <w:numPr>
          <w:ilvl w:val="0"/>
          <w:numId w:val="9"/>
        </w:numPr>
        <w:autoSpaceDE w:val="0"/>
        <w:autoSpaceDN w:val="0"/>
        <w:adjustRightInd w:val="0"/>
        <w:spacing w:after="0" w:line="240" w:lineRule="auto"/>
        <w:ind w:left="0" w:firstLine="0"/>
        <w:rPr>
          <w:rFonts w:ascii="Arial" w:hAnsi="Arial" w:cs="Arial"/>
          <w:sz w:val="24"/>
          <w:szCs w:val="24"/>
        </w:rPr>
      </w:pPr>
      <w:proofErr w:type="gramStart"/>
      <w:r w:rsidRPr="0055363B">
        <w:rPr>
          <w:rFonts w:ascii="Arial" w:hAnsi="Arial" w:cs="Arial"/>
          <w:sz w:val="24"/>
          <w:szCs w:val="24"/>
        </w:rPr>
        <w:t>nerespectarea</w:t>
      </w:r>
      <w:proofErr w:type="gramEnd"/>
      <w:r w:rsidRPr="0055363B">
        <w:rPr>
          <w:rFonts w:ascii="Arial" w:hAnsi="Arial" w:cs="Arial"/>
          <w:sz w:val="24"/>
          <w:szCs w:val="24"/>
        </w:rPr>
        <w:t xml:space="preserve"> ritmicităţii evacuării deşeurilor periculoase rezultate din activitate, ceea ce contravine Ord. MS nr. 1226/2012;</w:t>
      </w:r>
    </w:p>
    <w:p w:rsidR="00E20323" w:rsidRPr="0055363B" w:rsidRDefault="00E20323" w:rsidP="0055363B">
      <w:pPr>
        <w:pStyle w:val="ListParagraph"/>
        <w:numPr>
          <w:ilvl w:val="0"/>
          <w:numId w:val="9"/>
        </w:numPr>
        <w:autoSpaceDE w:val="0"/>
        <w:autoSpaceDN w:val="0"/>
        <w:adjustRightInd w:val="0"/>
        <w:spacing w:after="0" w:line="240" w:lineRule="auto"/>
        <w:ind w:left="0" w:firstLine="0"/>
        <w:rPr>
          <w:rFonts w:ascii="Arial" w:hAnsi="Arial" w:cs="Arial"/>
          <w:sz w:val="24"/>
          <w:szCs w:val="24"/>
        </w:rPr>
      </w:pPr>
      <w:proofErr w:type="gramStart"/>
      <w:r w:rsidRPr="0055363B">
        <w:rPr>
          <w:rFonts w:ascii="Arial" w:hAnsi="Arial" w:cs="Arial"/>
          <w:sz w:val="24"/>
          <w:szCs w:val="24"/>
        </w:rPr>
        <w:t>nerespectarea</w:t>
      </w:r>
      <w:proofErr w:type="gramEnd"/>
      <w:r w:rsidRPr="0055363B">
        <w:rPr>
          <w:rFonts w:ascii="Arial" w:hAnsi="Arial" w:cs="Arial"/>
          <w:sz w:val="24"/>
          <w:szCs w:val="24"/>
        </w:rPr>
        <w:t xml:space="preserve"> ritmicităţii efectuării operaţiunilor de dezinfecţie, dezinsecţie şi deratizare, ceea ce contravine Ord. MS nr. 1648/2024, art. 4, alin. (12).</w:t>
      </w:r>
    </w:p>
    <w:p w:rsidR="00BB2886" w:rsidRPr="0055363B" w:rsidRDefault="00BB2886"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Nr. recontroale – </w:t>
      </w:r>
      <w:r w:rsidR="005A6B50" w:rsidRPr="0055363B">
        <w:rPr>
          <w:rFonts w:ascii="Arial" w:hAnsi="Arial" w:cs="Arial"/>
          <w:sz w:val="24"/>
          <w:szCs w:val="24"/>
        </w:rPr>
        <w:t>2</w:t>
      </w:r>
    </w:p>
    <w:p w:rsidR="00CF4D62" w:rsidRPr="0055363B" w:rsidRDefault="00CF4D62" w:rsidP="0055363B">
      <w:pPr>
        <w:tabs>
          <w:tab w:val="left" w:pos="142"/>
          <w:tab w:val="right" w:pos="9072"/>
        </w:tabs>
        <w:spacing w:after="0" w:line="240" w:lineRule="auto"/>
        <w:ind w:left="0"/>
        <w:contextualSpacing/>
        <w:rPr>
          <w:rFonts w:ascii="Arial" w:hAnsi="Arial" w:cs="Arial"/>
          <w:b/>
          <w:color w:val="FF0000"/>
          <w:sz w:val="24"/>
          <w:szCs w:val="24"/>
        </w:rPr>
      </w:pPr>
    </w:p>
    <w:p w:rsidR="004A1DED" w:rsidRPr="0055363B" w:rsidRDefault="004A1DED" w:rsidP="0055363B">
      <w:pPr>
        <w:pStyle w:val="NoSpacing"/>
        <w:tabs>
          <w:tab w:val="right" w:pos="9072"/>
        </w:tabs>
        <w:ind w:left="0"/>
        <w:rPr>
          <w:rFonts w:ascii="Arial" w:eastAsia="Times New Roman" w:hAnsi="Arial" w:cs="Arial"/>
          <w:b/>
          <w:bCs/>
          <w:color w:val="FF0000"/>
          <w:sz w:val="24"/>
          <w:szCs w:val="24"/>
          <w:lang w:val="ro-RO" w:eastAsia="ro-RO"/>
        </w:rPr>
      </w:pPr>
    </w:p>
    <w:p w:rsidR="00E95C47" w:rsidRPr="0055363B" w:rsidRDefault="005322AD" w:rsidP="0055363B">
      <w:pPr>
        <w:pStyle w:val="NoSpacing"/>
        <w:tabs>
          <w:tab w:val="right" w:pos="9072"/>
        </w:tabs>
        <w:ind w:left="0"/>
        <w:rPr>
          <w:rFonts w:ascii="Arial" w:eastAsia="Times New Roman" w:hAnsi="Arial" w:cs="Arial"/>
          <w:b/>
          <w:bCs/>
          <w:sz w:val="24"/>
          <w:szCs w:val="24"/>
          <w:lang w:val="ro-RO" w:eastAsia="ro-RO"/>
        </w:rPr>
      </w:pPr>
      <w:r w:rsidRPr="0055363B">
        <w:rPr>
          <w:rFonts w:ascii="Arial" w:eastAsia="Times New Roman" w:hAnsi="Arial" w:cs="Arial"/>
          <w:b/>
          <w:bCs/>
          <w:sz w:val="24"/>
          <w:szCs w:val="24"/>
          <w:lang w:val="ro-RO" w:eastAsia="ro-RO"/>
        </w:rPr>
        <w:t>Capitolul</w:t>
      </w:r>
      <w:r w:rsidR="001F3C30" w:rsidRPr="0055363B">
        <w:rPr>
          <w:rFonts w:ascii="Arial" w:eastAsia="Times New Roman" w:hAnsi="Arial" w:cs="Arial"/>
          <w:b/>
          <w:bCs/>
          <w:sz w:val="24"/>
          <w:szCs w:val="24"/>
          <w:lang w:val="ro-RO" w:eastAsia="ro-RO"/>
        </w:rPr>
        <w:t xml:space="preserve"> </w:t>
      </w:r>
      <w:r w:rsidRPr="0055363B">
        <w:rPr>
          <w:rFonts w:ascii="Arial" w:eastAsia="Times New Roman" w:hAnsi="Arial" w:cs="Arial"/>
          <w:b/>
          <w:bCs/>
          <w:sz w:val="24"/>
          <w:szCs w:val="24"/>
          <w:lang w:val="ro-RO" w:eastAsia="ro-RO"/>
        </w:rPr>
        <w:t>X</w:t>
      </w:r>
      <w:r w:rsidR="001F3C30" w:rsidRPr="0055363B">
        <w:rPr>
          <w:rFonts w:ascii="Arial" w:eastAsia="Times New Roman" w:hAnsi="Arial" w:cs="Arial"/>
          <w:b/>
          <w:bCs/>
          <w:sz w:val="24"/>
          <w:szCs w:val="24"/>
          <w:lang w:val="ro-RO" w:eastAsia="ro-RO"/>
        </w:rPr>
        <w:t>.</w:t>
      </w:r>
      <w:r w:rsidRPr="0055363B">
        <w:rPr>
          <w:rFonts w:ascii="Arial" w:eastAsia="Times New Roman" w:hAnsi="Arial" w:cs="Arial"/>
          <w:b/>
          <w:bCs/>
          <w:sz w:val="24"/>
          <w:szCs w:val="24"/>
          <w:lang w:val="ro-RO" w:eastAsia="ro-RO"/>
        </w:rPr>
        <w:t xml:space="preserve"> </w:t>
      </w:r>
      <w:r w:rsidR="009B482C" w:rsidRPr="0055363B">
        <w:rPr>
          <w:rFonts w:ascii="Arial" w:eastAsia="Times New Roman" w:hAnsi="Arial" w:cs="Arial"/>
          <w:b/>
          <w:bCs/>
          <w:sz w:val="24"/>
          <w:szCs w:val="24"/>
          <w:lang w:val="ro-RO" w:eastAsia="ro-RO"/>
        </w:rPr>
        <w:t>APA DE ÎMBĂIERE</w:t>
      </w:r>
    </w:p>
    <w:p w:rsidR="00065CC3" w:rsidRPr="0055363B" w:rsidRDefault="00065CC3" w:rsidP="0055363B">
      <w:pPr>
        <w:pStyle w:val="NoSpacing"/>
        <w:tabs>
          <w:tab w:val="right" w:pos="9072"/>
        </w:tabs>
        <w:ind w:left="0"/>
        <w:rPr>
          <w:rFonts w:ascii="Arial" w:eastAsia="Times New Roman" w:hAnsi="Arial" w:cs="Arial"/>
          <w:b/>
          <w:bCs/>
          <w:sz w:val="24"/>
          <w:szCs w:val="24"/>
          <w:lang w:val="ro-RO" w:eastAsia="ro-RO"/>
        </w:rPr>
      </w:pPr>
    </w:p>
    <w:p w:rsidR="001A793F"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Nr. total controale și recontroale în zonele de îmbăiere neamenajate, în zonele de îmbăiere amenajate, la bazinele de înot, piscine, ștranduri</w:t>
      </w:r>
      <w:r w:rsidR="00280B82" w:rsidRPr="0055363B">
        <w:rPr>
          <w:rFonts w:ascii="Arial" w:hAnsi="Arial" w:cs="Arial"/>
          <w:sz w:val="24"/>
          <w:szCs w:val="24"/>
        </w:rPr>
        <w:t xml:space="preserve"> </w:t>
      </w:r>
      <w:r w:rsidR="001F4134" w:rsidRPr="0055363B">
        <w:rPr>
          <w:rFonts w:ascii="Arial" w:hAnsi="Arial" w:cs="Arial"/>
          <w:sz w:val="24"/>
          <w:szCs w:val="24"/>
        </w:rPr>
        <w:t>–</w:t>
      </w:r>
      <w:r w:rsidR="00D16145" w:rsidRPr="0055363B">
        <w:rPr>
          <w:rFonts w:ascii="Arial" w:hAnsi="Arial" w:cs="Arial"/>
          <w:sz w:val="24"/>
          <w:szCs w:val="24"/>
        </w:rPr>
        <w:t xml:space="preserve"> </w:t>
      </w:r>
      <w:r w:rsidR="00CB3802" w:rsidRPr="0055363B">
        <w:rPr>
          <w:rFonts w:ascii="Arial" w:hAnsi="Arial" w:cs="Arial"/>
          <w:sz w:val="24"/>
          <w:szCs w:val="24"/>
        </w:rPr>
        <w:t>18</w:t>
      </w:r>
    </w:p>
    <w:p w:rsidR="000A24BC" w:rsidRPr="0055363B" w:rsidRDefault="000A24BC"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9631C0" w:rsidRPr="0055363B">
        <w:rPr>
          <w:rFonts w:ascii="Arial" w:hAnsi="Arial" w:cs="Arial"/>
          <w:sz w:val="24"/>
          <w:szCs w:val="24"/>
        </w:rPr>
        <w:t>–</w:t>
      </w:r>
      <w:r w:rsidRPr="0055363B">
        <w:rPr>
          <w:rFonts w:ascii="Arial" w:hAnsi="Arial" w:cs="Arial"/>
          <w:sz w:val="24"/>
          <w:szCs w:val="24"/>
        </w:rPr>
        <w:t xml:space="preserve"> </w:t>
      </w:r>
      <w:r w:rsidR="00CB3802" w:rsidRPr="0055363B">
        <w:rPr>
          <w:rFonts w:ascii="Arial" w:hAnsi="Arial" w:cs="Arial"/>
          <w:sz w:val="24"/>
          <w:szCs w:val="24"/>
        </w:rPr>
        <w:t>2</w:t>
      </w:r>
      <w:r w:rsidR="00CB29D2" w:rsidRPr="0055363B">
        <w:rPr>
          <w:rFonts w:ascii="Arial" w:hAnsi="Arial" w:cs="Arial"/>
          <w:sz w:val="24"/>
          <w:szCs w:val="24"/>
        </w:rPr>
        <w:t>0</w:t>
      </w:r>
      <w:r w:rsidRPr="0055363B">
        <w:rPr>
          <w:rFonts w:ascii="Arial" w:hAnsi="Arial" w:cs="Arial"/>
          <w:sz w:val="24"/>
          <w:szCs w:val="24"/>
        </w:rPr>
        <w:t>, din care:</w:t>
      </w:r>
    </w:p>
    <w:p w:rsidR="000A24BC" w:rsidRPr="0055363B" w:rsidRDefault="000A24BC"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CB3802" w:rsidRPr="0055363B">
        <w:rPr>
          <w:rFonts w:ascii="Arial" w:hAnsi="Arial" w:cs="Arial"/>
          <w:sz w:val="24"/>
          <w:szCs w:val="24"/>
        </w:rPr>
        <w:t>12</w:t>
      </w:r>
    </w:p>
    <w:p w:rsidR="000A24BC" w:rsidRPr="0055363B" w:rsidRDefault="000A24BC"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CB3802" w:rsidRPr="0055363B">
        <w:rPr>
          <w:rFonts w:ascii="Arial" w:hAnsi="Arial" w:cs="Arial"/>
          <w:sz w:val="24"/>
          <w:szCs w:val="24"/>
        </w:rPr>
        <w:t>8</w:t>
      </w:r>
    </w:p>
    <w:p w:rsidR="001C0603" w:rsidRPr="0055363B" w:rsidRDefault="000A24BC" w:rsidP="0055363B">
      <w:pPr>
        <w:pStyle w:val="NoSpacing"/>
        <w:tabs>
          <w:tab w:val="right" w:pos="9072"/>
        </w:tabs>
        <w:ind w:left="0"/>
        <w:rPr>
          <w:rFonts w:ascii="Arial" w:hAnsi="Arial" w:cs="Arial"/>
          <w:b/>
          <w:sz w:val="24"/>
          <w:szCs w:val="24"/>
        </w:rPr>
      </w:pPr>
      <w:r w:rsidRPr="0055363B">
        <w:rPr>
          <w:rFonts w:ascii="Arial" w:hAnsi="Arial" w:cs="Arial"/>
          <w:sz w:val="24"/>
          <w:szCs w:val="24"/>
        </w:rPr>
        <w:lastRenderedPageBreak/>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CB3802" w:rsidRPr="0055363B">
        <w:rPr>
          <w:rFonts w:ascii="Arial" w:hAnsi="Arial" w:cs="Arial"/>
          <w:b/>
          <w:sz w:val="24"/>
          <w:szCs w:val="24"/>
        </w:rPr>
        <w:t>45</w:t>
      </w:r>
      <w:r w:rsidRPr="0055363B">
        <w:rPr>
          <w:rFonts w:ascii="Arial" w:hAnsi="Arial" w:cs="Arial"/>
          <w:b/>
          <w:sz w:val="24"/>
          <w:szCs w:val="24"/>
        </w:rPr>
        <w:t>.</w:t>
      </w:r>
      <w:r w:rsidR="00CB3802" w:rsidRPr="0055363B">
        <w:rPr>
          <w:rFonts w:ascii="Arial" w:hAnsi="Arial" w:cs="Arial"/>
          <w:b/>
          <w:sz w:val="24"/>
          <w:szCs w:val="24"/>
        </w:rPr>
        <w:t>0</w:t>
      </w:r>
      <w:r w:rsidRPr="0055363B">
        <w:rPr>
          <w:rFonts w:ascii="Arial" w:hAnsi="Arial" w:cs="Arial"/>
          <w:b/>
          <w:sz w:val="24"/>
          <w:szCs w:val="24"/>
        </w:rPr>
        <w:t>00 lei</w:t>
      </w:r>
    </w:p>
    <w:p w:rsidR="00B4093B" w:rsidRPr="0055363B" w:rsidRDefault="00B4093B"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recontroale – </w:t>
      </w:r>
      <w:r w:rsidR="00CB3802" w:rsidRPr="0055363B">
        <w:rPr>
          <w:rFonts w:ascii="Arial" w:hAnsi="Arial" w:cs="Arial"/>
          <w:sz w:val="24"/>
          <w:szCs w:val="24"/>
        </w:rPr>
        <w:t>22</w:t>
      </w:r>
    </w:p>
    <w:p w:rsidR="00861E8C" w:rsidRPr="0055363B" w:rsidRDefault="00861E8C" w:rsidP="0055363B">
      <w:pPr>
        <w:pStyle w:val="NoSpacing"/>
        <w:tabs>
          <w:tab w:val="right" w:pos="9072"/>
        </w:tabs>
        <w:ind w:left="0"/>
        <w:rPr>
          <w:rFonts w:ascii="Arial" w:hAnsi="Arial" w:cs="Arial"/>
          <w:sz w:val="24"/>
          <w:szCs w:val="24"/>
        </w:rPr>
      </w:pPr>
    </w:p>
    <w:p w:rsidR="00F6266A" w:rsidRPr="0055363B" w:rsidRDefault="00F6266A" w:rsidP="0055363B">
      <w:pPr>
        <w:pStyle w:val="NoSpacing"/>
        <w:tabs>
          <w:tab w:val="right" w:pos="9072"/>
        </w:tabs>
        <w:ind w:left="0"/>
        <w:rPr>
          <w:rFonts w:ascii="Arial" w:hAnsi="Arial" w:cs="Arial"/>
          <w:b/>
          <w:sz w:val="24"/>
          <w:szCs w:val="24"/>
          <w:u w:val="single"/>
        </w:rPr>
      </w:pPr>
      <w:r w:rsidRPr="0055363B">
        <w:rPr>
          <w:rFonts w:ascii="Arial" w:hAnsi="Arial" w:cs="Arial"/>
          <w:b/>
          <w:sz w:val="24"/>
          <w:szCs w:val="24"/>
          <w:u w:val="single"/>
        </w:rPr>
        <w:t>Nr. controale zone de îmbăiere amenajate</w:t>
      </w:r>
    </w:p>
    <w:p w:rsidR="00334C3F" w:rsidRPr="0055363B" w:rsidRDefault="00334C3F" w:rsidP="0055363B">
      <w:pPr>
        <w:pStyle w:val="NoSpacing"/>
        <w:tabs>
          <w:tab w:val="right" w:pos="9072"/>
        </w:tabs>
        <w:ind w:left="0"/>
        <w:rPr>
          <w:rFonts w:ascii="Arial" w:hAnsi="Arial" w:cs="Arial"/>
          <w:sz w:val="24"/>
          <w:szCs w:val="24"/>
          <w:lang w:val="ro-RO"/>
        </w:rPr>
      </w:pPr>
      <w:r w:rsidRPr="0055363B">
        <w:rPr>
          <w:rFonts w:ascii="Arial" w:hAnsi="Arial" w:cs="Arial"/>
          <w:sz w:val="24"/>
          <w:szCs w:val="24"/>
        </w:rPr>
        <w:t xml:space="preserve">Probe de </w:t>
      </w:r>
      <w:proofErr w:type="gramStart"/>
      <w:r w:rsidRPr="0055363B">
        <w:rPr>
          <w:rFonts w:ascii="Arial" w:hAnsi="Arial" w:cs="Arial"/>
          <w:sz w:val="24"/>
          <w:szCs w:val="24"/>
        </w:rPr>
        <w:t>ap</w:t>
      </w:r>
      <w:r w:rsidRPr="0055363B">
        <w:rPr>
          <w:rFonts w:ascii="Arial" w:hAnsi="Arial" w:cs="Arial"/>
          <w:sz w:val="24"/>
          <w:szCs w:val="24"/>
          <w:lang w:val="ro-RO"/>
        </w:rPr>
        <w:t>ă</w:t>
      </w:r>
      <w:proofErr w:type="gramEnd"/>
      <w:r w:rsidRPr="0055363B">
        <w:rPr>
          <w:rFonts w:ascii="Arial" w:hAnsi="Arial" w:cs="Arial"/>
          <w:sz w:val="24"/>
          <w:szCs w:val="24"/>
          <w:lang w:val="ro-RO"/>
        </w:rPr>
        <w:t xml:space="preserve"> recoltate – </w:t>
      </w:r>
      <w:r w:rsidR="00CB3802" w:rsidRPr="0055363B">
        <w:rPr>
          <w:rFonts w:ascii="Arial" w:hAnsi="Arial" w:cs="Arial"/>
          <w:sz w:val="24"/>
          <w:szCs w:val="24"/>
          <w:lang w:val="ro-RO"/>
        </w:rPr>
        <w:t>2</w:t>
      </w:r>
    </w:p>
    <w:p w:rsidR="00334C3F" w:rsidRPr="0055363B" w:rsidRDefault="00334C3F" w:rsidP="0055363B">
      <w:pPr>
        <w:pStyle w:val="NoSpacing"/>
        <w:tabs>
          <w:tab w:val="right" w:pos="9072"/>
        </w:tabs>
        <w:ind w:left="0"/>
        <w:rPr>
          <w:rFonts w:ascii="Arial" w:hAnsi="Arial" w:cs="Arial"/>
          <w:sz w:val="24"/>
          <w:szCs w:val="24"/>
          <w:lang w:val="ro-RO"/>
        </w:rPr>
      </w:pPr>
      <w:r w:rsidRPr="0055363B">
        <w:rPr>
          <w:rFonts w:ascii="Arial" w:hAnsi="Arial" w:cs="Arial"/>
          <w:sz w:val="24"/>
          <w:szCs w:val="24"/>
          <w:lang w:val="ro-RO"/>
        </w:rPr>
        <w:t xml:space="preserve">Probe de apă corespunzătoare – </w:t>
      </w:r>
      <w:r w:rsidR="00CB3802" w:rsidRPr="0055363B">
        <w:rPr>
          <w:rFonts w:ascii="Arial" w:hAnsi="Arial" w:cs="Arial"/>
          <w:sz w:val="24"/>
          <w:szCs w:val="24"/>
          <w:lang w:val="ro-RO"/>
        </w:rPr>
        <w:t>2</w:t>
      </w:r>
    </w:p>
    <w:p w:rsidR="00A15733" w:rsidRPr="0055363B" w:rsidRDefault="00A15733" w:rsidP="0055363B">
      <w:pPr>
        <w:pStyle w:val="NoSpacing"/>
        <w:tabs>
          <w:tab w:val="right" w:pos="9072"/>
        </w:tabs>
        <w:ind w:left="0"/>
        <w:rPr>
          <w:rFonts w:ascii="Arial" w:hAnsi="Arial" w:cs="Arial"/>
          <w:sz w:val="24"/>
          <w:szCs w:val="24"/>
        </w:rPr>
      </w:pPr>
    </w:p>
    <w:p w:rsidR="00A35C16" w:rsidRPr="0055363B" w:rsidRDefault="00A35C16" w:rsidP="0055363B">
      <w:pPr>
        <w:pStyle w:val="NoSpacing"/>
        <w:tabs>
          <w:tab w:val="right" w:pos="9072"/>
        </w:tabs>
        <w:ind w:left="0"/>
        <w:rPr>
          <w:rFonts w:ascii="Arial" w:hAnsi="Arial" w:cs="Arial"/>
          <w:b/>
          <w:sz w:val="24"/>
          <w:szCs w:val="24"/>
        </w:rPr>
      </w:pPr>
      <w:r w:rsidRPr="0055363B">
        <w:rPr>
          <w:rFonts w:ascii="Arial" w:hAnsi="Arial" w:cs="Arial"/>
          <w:b/>
          <w:sz w:val="24"/>
          <w:szCs w:val="24"/>
          <w:u w:val="single"/>
        </w:rPr>
        <w:t xml:space="preserve">Nr. controale </w:t>
      </w:r>
      <w:r w:rsidR="00134E74" w:rsidRPr="0055363B">
        <w:rPr>
          <w:rFonts w:ascii="Arial" w:hAnsi="Arial" w:cs="Arial"/>
          <w:b/>
          <w:sz w:val="24"/>
          <w:szCs w:val="24"/>
          <w:u w:val="single"/>
        </w:rPr>
        <w:t>bazine de înot</w:t>
      </w:r>
    </w:p>
    <w:p w:rsidR="006643EC" w:rsidRPr="0055363B" w:rsidRDefault="006643EC"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CB3802" w:rsidRPr="0055363B">
        <w:rPr>
          <w:rFonts w:ascii="Arial" w:hAnsi="Arial" w:cs="Arial"/>
          <w:sz w:val="24"/>
          <w:szCs w:val="24"/>
        </w:rPr>
        <w:t>2</w:t>
      </w:r>
    </w:p>
    <w:p w:rsidR="00454A0F" w:rsidRPr="0055363B" w:rsidRDefault="00454A0F"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C428F1" w:rsidRPr="0055363B">
        <w:rPr>
          <w:rFonts w:ascii="Arial" w:hAnsi="Arial" w:cs="Arial"/>
          <w:sz w:val="24"/>
          <w:szCs w:val="24"/>
        </w:rPr>
        <w:t>–</w:t>
      </w:r>
      <w:r w:rsidRPr="0055363B">
        <w:rPr>
          <w:rFonts w:ascii="Arial" w:hAnsi="Arial" w:cs="Arial"/>
          <w:sz w:val="24"/>
          <w:szCs w:val="24"/>
        </w:rPr>
        <w:t xml:space="preserve"> </w:t>
      </w:r>
      <w:r w:rsidR="00CB3802" w:rsidRPr="0055363B">
        <w:rPr>
          <w:rFonts w:ascii="Arial" w:hAnsi="Arial" w:cs="Arial"/>
          <w:sz w:val="24"/>
          <w:szCs w:val="24"/>
        </w:rPr>
        <w:t>2</w:t>
      </w:r>
      <w:r w:rsidRPr="0055363B">
        <w:rPr>
          <w:rFonts w:ascii="Arial" w:hAnsi="Arial" w:cs="Arial"/>
          <w:sz w:val="24"/>
          <w:szCs w:val="24"/>
        </w:rPr>
        <w:t>, din care:</w:t>
      </w:r>
    </w:p>
    <w:p w:rsidR="00454A0F" w:rsidRPr="0055363B" w:rsidRDefault="00454A0F"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CB3802" w:rsidRPr="0055363B">
        <w:rPr>
          <w:rFonts w:ascii="Arial" w:hAnsi="Arial" w:cs="Arial"/>
          <w:sz w:val="24"/>
          <w:szCs w:val="24"/>
        </w:rPr>
        <w:t>1</w:t>
      </w:r>
    </w:p>
    <w:p w:rsidR="00454A0F" w:rsidRPr="0055363B" w:rsidRDefault="00454A0F"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C428F1" w:rsidRPr="0055363B">
        <w:rPr>
          <w:rFonts w:ascii="Arial" w:hAnsi="Arial" w:cs="Arial"/>
          <w:sz w:val="24"/>
          <w:szCs w:val="24"/>
        </w:rPr>
        <w:t>1</w:t>
      </w:r>
    </w:p>
    <w:p w:rsidR="00454A0F" w:rsidRPr="0055363B" w:rsidRDefault="00454A0F"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CB3802" w:rsidRPr="0055363B">
        <w:rPr>
          <w:rFonts w:ascii="Arial" w:hAnsi="Arial" w:cs="Arial"/>
          <w:b/>
          <w:sz w:val="24"/>
          <w:szCs w:val="24"/>
        </w:rPr>
        <w:t>6</w:t>
      </w:r>
      <w:r w:rsidRPr="0055363B">
        <w:rPr>
          <w:rFonts w:ascii="Arial" w:hAnsi="Arial" w:cs="Arial"/>
          <w:b/>
          <w:sz w:val="24"/>
          <w:szCs w:val="24"/>
        </w:rPr>
        <w:t>.000 lei</w:t>
      </w:r>
    </w:p>
    <w:p w:rsidR="00481D5A" w:rsidRPr="0055363B" w:rsidRDefault="00481D5A" w:rsidP="0055363B">
      <w:pPr>
        <w:pStyle w:val="NoSpacing"/>
        <w:tabs>
          <w:tab w:val="right" w:pos="9072"/>
        </w:tabs>
        <w:ind w:left="0"/>
        <w:rPr>
          <w:rFonts w:ascii="Arial" w:hAnsi="Arial" w:cs="Arial"/>
          <w:sz w:val="24"/>
          <w:szCs w:val="24"/>
          <w:lang w:val="ro-RO"/>
        </w:rPr>
      </w:pPr>
      <w:r w:rsidRPr="0055363B">
        <w:rPr>
          <w:rFonts w:ascii="Arial" w:hAnsi="Arial" w:cs="Arial"/>
          <w:sz w:val="24"/>
          <w:szCs w:val="24"/>
        </w:rPr>
        <w:t xml:space="preserve">Probe de </w:t>
      </w:r>
      <w:proofErr w:type="gramStart"/>
      <w:r w:rsidRPr="0055363B">
        <w:rPr>
          <w:rFonts w:ascii="Arial" w:hAnsi="Arial" w:cs="Arial"/>
          <w:sz w:val="24"/>
          <w:szCs w:val="24"/>
        </w:rPr>
        <w:t>ap</w:t>
      </w:r>
      <w:r w:rsidRPr="0055363B">
        <w:rPr>
          <w:rFonts w:ascii="Arial" w:hAnsi="Arial" w:cs="Arial"/>
          <w:sz w:val="24"/>
          <w:szCs w:val="24"/>
          <w:lang w:val="ro-RO"/>
        </w:rPr>
        <w:t>ă</w:t>
      </w:r>
      <w:proofErr w:type="gramEnd"/>
      <w:r w:rsidRPr="0055363B">
        <w:rPr>
          <w:rFonts w:ascii="Arial" w:hAnsi="Arial" w:cs="Arial"/>
          <w:sz w:val="24"/>
          <w:szCs w:val="24"/>
          <w:lang w:val="ro-RO"/>
        </w:rPr>
        <w:t xml:space="preserve"> recoltate – </w:t>
      </w:r>
      <w:r w:rsidR="00CB3802" w:rsidRPr="0055363B">
        <w:rPr>
          <w:rFonts w:ascii="Arial" w:hAnsi="Arial" w:cs="Arial"/>
          <w:sz w:val="24"/>
          <w:szCs w:val="24"/>
          <w:lang w:val="ro-RO"/>
        </w:rPr>
        <w:t>2</w:t>
      </w:r>
    </w:p>
    <w:p w:rsidR="00481D5A" w:rsidRPr="0055363B" w:rsidRDefault="00481D5A" w:rsidP="0055363B">
      <w:pPr>
        <w:pStyle w:val="NoSpacing"/>
        <w:tabs>
          <w:tab w:val="right" w:pos="9072"/>
        </w:tabs>
        <w:ind w:left="0"/>
        <w:rPr>
          <w:rFonts w:ascii="Arial" w:hAnsi="Arial" w:cs="Arial"/>
          <w:sz w:val="24"/>
          <w:szCs w:val="24"/>
          <w:lang w:val="ro-RO"/>
        </w:rPr>
      </w:pPr>
      <w:r w:rsidRPr="0055363B">
        <w:rPr>
          <w:rFonts w:ascii="Arial" w:hAnsi="Arial" w:cs="Arial"/>
          <w:sz w:val="24"/>
          <w:szCs w:val="24"/>
          <w:lang w:val="ro-RO"/>
        </w:rPr>
        <w:t xml:space="preserve">Probe de apă corespunzătoare – </w:t>
      </w:r>
      <w:r w:rsidR="00CB3802" w:rsidRPr="0055363B">
        <w:rPr>
          <w:rFonts w:ascii="Arial" w:hAnsi="Arial" w:cs="Arial"/>
          <w:sz w:val="24"/>
          <w:szCs w:val="24"/>
          <w:lang w:val="ro-RO"/>
        </w:rPr>
        <w:t>2</w:t>
      </w:r>
    </w:p>
    <w:p w:rsidR="00454A0F" w:rsidRPr="0055363B" w:rsidRDefault="00454A0F"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0A5A21" w:rsidRPr="0055363B" w:rsidRDefault="000A5A21" w:rsidP="0055363B">
      <w:pPr>
        <w:pStyle w:val="NoSpacing"/>
        <w:numPr>
          <w:ilvl w:val="0"/>
          <w:numId w:val="40"/>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lipsa buletinelor de analiză privind calitatea apei de îmbăiere;</w:t>
      </w:r>
    </w:p>
    <w:p w:rsidR="00DF3DB6" w:rsidRPr="0055363B" w:rsidRDefault="00C74098" w:rsidP="0055363B">
      <w:pPr>
        <w:pStyle w:val="NoSpacing"/>
        <w:numPr>
          <w:ilvl w:val="0"/>
          <w:numId w:val="40"/>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utilizarea apei care nu corespunde normelor de calitate, pentru bazine de înot;</w:t>
      </w:r>
    </w:p>
    <w:p w:rsidR="00334C3F" w:rsidRPr="0055363B" w:rsidRDefault="00334C3F"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recontroale – </w:t>
      </w:r>
      <w:r w:rsidR="00CB3802" w:rsidRPr="0055363B">
        <w:rPr>
          <w:rFonts w:ascii="Arial" w:hAnsi="Arial" w:cs="Arial"/>
          <w:sz w:val="24"/>
          <w:szCs w:val="24"/>
        </w:rPr>
        <w:t>3</w:t>
      </w:r>
    </w:p>
    <w:p w:rsidR="00A70973" w:rsidRPr="0055363B" w:rsidRDefault="00A70973" w:rsidP="0055363B">
      <w:pPr>
        <w:pStyle w:val="NoSpacing"/>
        <w:tabs>
          <w:tab w:val="right" w:pos="9072"/>
        </w:tabs>
        <w:ind w:left="0"/>
        <w:rPr>
          <w:rFonts w:ascii="Arial" w:hAnsi="Arial" w:cs="Arial"/>
          <w:b/>
          <w:sz w:val="24"/>
          <w:szCs w:val="24"/>
        </w:rPr>
      </w:pPr>
    </w:p>
    <w:p w:rsidR="00A70973" w:rsidRPr="0055363B" w:rsidRDefault="00A70973" w:rsidP="0055363B">
      <w:pPr>
        <w:pStyle w:val="NoSpacing"/>
        <w:tabs>
          <w:tab w:val="right" w:pos="9072"/>
        </w:tabs>
        <w:ind w:left="0"/>
        <w:rPr>
          <w:rFonts w:ascii="Arial" w:hAnsi="Arial" w:cs="Arial"/>
          <w:b/>
          <w:sz w:val="24"/>
          <w:szCs w:val="24"/>
        </w:rPr>
      </w:pPr>
      <w:r w:rsidRPr="0055363B">
        <w:rPr>
          <w:rFonts w:ascii="Arial" w:hAnsi="Arial" w:cs="Arial"/>
          <w:b/>
          <w:sz w:val="24"/>
          <w:szCs w:val="24"/>
          <w:u w:val="single"/>
        </w:rPr>
        <w:t>Nr. controale piscine</w:t>
      </w:r>
    </w:p>
    <w:p w:rsidR="00A70973" w:rsidRPr="0055363B" w:rsidRDefault="00A70973"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CB3802" w:rsidRPr="0055363B">
        <w:rPr>
          <w:rFonts w:ascii="Arial" w:hAnsi="Arial" w:cs="Arial"/>
          <w:sz w:val="24"/>
          <w:szCs w:val="24"/>
        </w:rPr>
        <w:t>12</w:t>
      </w:r>
    </w:p>
    <w:p w:rsidR="00A70973" w:rsidRPr="0055363B" w:rsidRDefault="00A70973"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CB3802" w:rsidRPr="0055363B">
        <w:rPr>
          <w:rFonts w:ascii="Arial" w:hAnsi="Arial" w:cs="Arial"/>
          <w:sz w:val="24"/>
          <w:szCs w:val="24"/>
        </w:rPr>
        <w:t>15</w:t>
      </w:r>
      <w:r w:rsidRPr="0055363B">
        <w:rPr>
          <w:rFonts w:ascii="Arial" w:hAnsi="Arial" w:cs="Arial"/>
          <w:sz w:val="24"/>
          <w:szCs w:val="24"/>
        </w:rPr>
        <w:t>, din care:</w:t>
      </w:r>
    </w:p>
    <w:p w:rsidR="00A70973" w:rsidRPr="0055363B" w:rsidRDefault="00A70973"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CB3802" w:rsidRPr="0055363B">
        <w:rPr>
          <w:rFonts w:ascii="Arial" w:hAnsi="Arial" w:cs="Arial"/>
          <w:sz w:val="24"/>
          <w:szCs w:val="24"/>
        </w:rPr>
        <w:t>9</w:t>
      </w:r>
    </w:p>
    <w:p w:rsidR="00F4650A" w:rsidRPr="0055363B" w:rsidRDefault="00F4650A"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CB3802" w:rsidRPr="0055363B">
        <w:rPr>
          <w:rFonts w:ascii="Arial" w:hAnsi="Arial" w:cs="Arial"/>
          <w:sz w:val="24"/>
          <w:szCs w:val="24"/>
        </w:rPr>
        <w:t>6</w:t>
      </w:r>
    </w:p>
    <w:p w:rsidR="00F4650A" w:rsidRPr="0055363B" w:rsidRDefault="00F4650A"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CB3802" w:rsidRPr="0055363B">
        <w:rPr>
          <w:rFonts w:ascii="Arial" w:hAnsi="Arial" w:cs="Arial"/>
          <w:b/>
          <w:sz w:val="24"/>
          <w:szCs w:val="24"/>
        </w:rPr>
        <w:t>33</w:t>
      </w:r>
      <w:r w:rsidRPr="0055363B">
        <w:rPr>
          <w:rFonts w:ascii="Arial" w:hAnsi="Arial" w:cs="Arial"/>
          <w:b/>
          <w:sz w:val="24"/>
          <w:szCs w:val="24"/>
        </w:rPr>
        <w:t>.</w:t>
      </w:r>
      <w:r w:rsidR="00CB3802" w:rsidRPr="0055363B">
        <w:rPr>
          <w:rFonts w:ascii="Arial" w:hAnsi="Arial" w:cs="Arial"/>
          <w:b/>
          <w:sz w:val="24"/>
          <w:szCs w:val="24"/>
        </w:rPr>
        <w:t>0</w:t>
      </w:r>
      <w:r w:rsidRPr="0055363B">
        <w:rPr>
          <w:rFonts w:ascii="Arial" w:hAnsi="Arial" w:cs="Arial"/>
          <w:b/>
          <w:sz w:val="24"/>
          <w:szCs w:val="24"/>
        </w:rPr>
        <w:t>00 lei</w:t>
      </w:r>
    </w:p>
    <w:p w:rsidR="00D8490E" w:rsidRPr="0055363B" w:rsidRDefault="00D8490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Probe de </w:t>
      </w:r>
      <w:proofErr w:type="gramStart"/>
      <w:r w:rsidRPr="0055363B">
        <w:rPr>
          <w:rFonts w:ascii="Arial" w:hAnsi="Arial" w:cs="Arial"/>
          <w:sz w:val="24"/>
          <w:szCs w:val="24"/>
        </w:rPr>
        <w:t>apă</w:t>
      </w:r>
      <w:proofErr w:type="gramEnd"/>
      <w:r w:rsidRPr="0055363B">
        <w:rPr>
          <w:rFonts w:ascii="Arial" w:hAnsi="Arial" w:cs="Arial"/>
          <w:sz w:val="24"/>
          <w:szCs w:val="24"/>
        </w:rPr>
        <w:t xml:space="preserve"> recoltate – </w:t>
      </w:r>
      <w:r w:rsidR="00CB3802" w:rsidRPr="0055363B">
        <w:rPr>
          <w:rFonts w:ascii="Arial" w:hAnsi="Arial" w:cs="Arial"/>
          <w:sz w:val="24"/>
          <w:szCs w:val="24"/>
        </w:rPr>
        <w:t>4</w:t>
      </w:r>
    </w:p>
    <w:p w:rsidR="00481D5A" w:rsidRPr="0055363B" w:rsidRDefault="00481D5A"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Probe de </w:t>
      </w:r>
      <w:proofErr w:type="gramStart"/>
      <w:r w:rsidRPr="0055363B">
        <w:rPr>
          <w:rFonts w:ascii="Arial" w:hAnsi="Arial" w:cs="Arial"/>
          <w:sz w:val="24"/>
          <w:szCs w:val="24"/>
        </w:rPr>
        <w:t>apă</w:t>
      </w:r>
      <w:proofErr w:type="gramEnd"/>
      <w:r w:rsidRPr="0055363B">
        <w:rPr>
          <w:rFonts w:ascii="Arial" w:hAnsi="Arial" w:cs="Arial"/>
          <w:sz w:val="24"/>
          <w:szCs w:val="24"/>
        </w:rPr>
        <w:t xml:space="preserve"> corespunzătoare</w:t>
      </w:r>
      <w:r w:rsidRPr="0055363B">
        <w:rPr>
          <w:rFonts w:ascii="Arial" w:hAnsi="Arial" w:cs="Arial"/>
          <w:sz w:val="24"/>
          <w:szCs w:val="24"/>
          <w:lang w:val="ro-RO"/>
        </w:rPr>
        <w:t xml:space="preserve"> </w:t>
      </w:r>
      <w:r w:rsidRPr="0055363B">
        <w:rPr>
          <w:rFonts w:ascii="Arial" w:hAnsi="Arial" w:cs="Arial"/>
          <w:sz w:val="24"/>
          <w:szCs w:val="24"/>
        </w:rPr>
        <w:t xml:space="preserve">– </w:t>
      </w:r>
      <w:r w:rsidR="00CB3802" w:rsidRPr="0055363B">
        <w:rPr>
          <w:rFonts w:ascii="Arial" w:hAnsi="Arial" w:cs="Arial"/>
          <w:sz w:val="24"/>
          <w:szCs w:val="24"/>
        </w:rPr>
        <w:t>4</w:t>
      </w:r>
    </w:p>
    <w:p w:rsidR="00836430" w:rsidRPr="0055363B" w:rsidRDefault="00A70973" w:rsidP="0055363B">
      <w:pPr>
        <w:pStyle w:val="NoSpacing"/>
        <w:tabs>
          <w:tab w:val="left" w:pos="4077"/>
          <w:tab w:val="right" w:pos="9072"/>
        </w:tabs>
        <w:ind w:left="0"/>
        <w:rPr>
          <w:rFonts w:ascii="Arial" w:hAnsi="Arial" w:cs="Arial"/>
          <w:b/>
          <w:sz w:val="24"/>
          <w:szCs w:val="24"/>
        </w:rPr>
      </w:pPr>
      <w:r w:rsidRPr="0055363B">
        <w:rPr>
          <w:rFonts w:ascii="Arial" w:hAnsi="Arial" w:cs="Arial"/>
          <w:b/>
          <w:sz w:val="24"/>
          <w:szCs w:val="24"/>
        </w:rPr>
        <w:t>Neconformități identificate:</w:t>
      </w:r>
    </w:p>
    <w:p w:rsidR="000A5A21" w:rsidRPr="0055363B" w:rsidRDefault="000A5A21" w:rsidP="0055363B">
      <w:pPr>
        <w:pStyle w:val="NoSpacing"/>
        <w:numPr>
          <w:ilvl w:val="0"/>
          <w:numId w:val="41"/>
        </w:numPr>
        <w:tabs>
          <w:tab w:val="left" w:pos="4077"/>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utilizarea apei care nu corespunde normelor de calitate pentru piscine;</w:t>
      </w:r>
    </w:p>
    <w:p w:rsidR="000A5A21" w:rsidRPr="0055363B" w:rsidRDefault="000A5A21" w:rsidP="0055363B">
      <w:pPr>
        <w:pStyle w:val="NoSpacing"/>
        <w:numPr>
          <w:ilvl w:val="0"/>
          <w:numId w:val="41"/>
        </w:numPr>
        <w:tabs>
          <w:tab w:val="left" w:pos="4077"/>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nerespectarea normelor de igienă privind întreţinerea, spălarea şi dezinfectarea piscinelor, prin neprimenirea şi nedezinfecţia apei;</w:t>
      </w:r>
    </w:p>
    <w:p w:rsidR="000A5A21" w:rsidRPr="0055363B" w:rsidRDefault="000A5A21" w:rsidP="0055363B">
      <w:pPr>
        <w:pStyle w:val="NoSpacing"/>
        <w:numPr>
          <w:ilvl w:val="0"/>
          <w:numId w:val="41"/>
        </w:numPr>
        <w:tabs>
          <w:tab w:val="left" w:pos="4077"/>
          <w:tab w:val="right" w:pos="9072"/>
        </w:tabs>
        <w:ind w:left="0" w:firstLine="0"/>
        <w:rPr>
          <w:rFonts w:ascii="Arial" w:hAnsi="Arial" w:cs="Arial"/>
          <w:b/>
          <w:sz w:val="24"/>
          <w:szCs w:val="24"/>
        </w:rPr>
      </w:pPr>
      <w:r w:rsidRPr="0055363B">
        <w:rPr>
          <w:rFonts w:ascii="Arial" w:hAnsi="Arial" w:cs="Arial"/>
          <w:sz w:val="24"/>
          <w:szCs w:val="24"/>
          <w:shd w:val="clear" w:color="auto" w:fill="FFFFFF"/>
        </w:rPr>
        <w:t>lipsa buletinelor de analiză privind calitatea apei de îmbăiere;</w:t>
      </w:r>
    </w:p>
    <w:p w:rsidR="00481D5A" w:rsidRPr="0055363B" w:rsidRDefault="00481D5A" w:rsidP="0055363B">
      <w:pPr>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Nr. recontroale – </w:t>
      </w:r>
      <w:r w:rsidR="00CB3802" w:rsidRPr="0055363B">
        <w:rPr>
          <w:rFonts w:ascii="Arial" w:hAnsi="Arial" w:cs="Arial"/>
          <w:sz w:val="24"/>
          <w:szCs w:val="24"/>
        </w:rPr>
        <w:t>19</w:t>
      </w:r>
    </w:p>
    <w:p w:rsidR="00E83C47" w:rsidRPr="0055363B" w:rsidRDefault="00E83C47" w:rsidP="0055363B">
      <w:pPr>
        <w:tabs>
          <w:tab w:val="right" w:pos="9072"/>
        </w:tabs>
        <w:spacing w:after="0" w:line="240" w:lineRule="auto"/>
        <w:ind w:left="0"/>
        <w:rPr>
          <w:rFonts w:ascii="Arial" w:hAnsi="Arial" w:cs="Arial"/>
          <w:b/>
          <w:sz w:val="24"/>
          <w:szCs w:val="24"/>
        </w:rPr>
      </w:pPr>
    </w:p>
    <w:p w:rsidR="00126B7C" w:rsidRPr="0055363B" w:rsidRDefault="00126B7C" w:rsidP="0055363B">
      <w:pPr>
        <w:pStyle w:val="NoSpacing"/>
        <w:tabs>
          <w:tab w:val="right" w:pos="9072"/>
        </w:tabs>
        <w:ind w:left="0"/>
        <w:rPr>
          <w:rFonts w:ascii="Arial" w:hAnsi="Arial" w:cs="Arial"/>
          <w:b/>
          <w:sz w:val="24"/>
          <w:szCs w:val="24"/>
          <w:lang w:val="ro-RO"/>
        </w:rPr>
      </w:pPr>
      <w:r w:rsidRPr="0055363B">
        <w:rPr>
          <w:rFonts w:ascii="Arial" w:hAnsi="Arial" w:cs="Arial"/>
          <w:b/>
          <w:sz w:val="24"/>
          <w:szCs w:val="24"/>
          <w:u w:val="single"/>
        </w:rPr>
        <w:t xml:space="preserve">Nr. controale </w:t>
      </w:r>
      <w:r w:rsidRPr="0055363B">
        <w:rPr>
          <w:rFonts w:ascii="Arial" w:hAnsi="Arial" w:cs="Arial"/>
          <w:b/>
          <w:sz w:val="24"/>
          <w:szCs w:val="24"/>
          <w:u w:val="single"/>
          <w:lang w:val="ro-RO"/>
        </w:rPr>
        <w:t>ştranduri</w:t>
      </w:r>
    </w:p>
    <w:p w:rsidR="00126B7C" w:rsidRPr="0055363B" w:rsidRDefault="00126B7C"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CB3802" w:rsidRPr="0055363B">
        <w:rPr>
          <w:rFonts w:ascii="Arial" w:hAnsi="Arial" w:cs="Arial"/>
          <w:sz w:val="24"/>
          <w:szCs w:val="24"/>
        </w:rPr>
        <w:t>4</w:t>
      </w:r>
    </w:p>
    <w:p w:rsidR="00F6266A" w:rsidRPr="0055363B" w:rsidRDefault="00F6266A"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CB3802" w:rsidRPr="0055363B">
        <w:rPr>
          <w:rFonts w:ascii="Arial" w:hAnsi="Arial" w:cs="Arial"/>
          <w:sz w:val="24"/>
          <w:szCs w:val="24"/>
        </w:rPr>
        <w:t>3</w:t>
      </w:r>
      <w:r w:rsidRPr="0055363B">
        <w:rPr>
          <w:rFonts w:ascii="Arial" w:hAnsi="Arial" w:cs="Arial"/>
          <w:sz w:val="24"/>
          <w:szCs w:val="24"/>
        </w:rPr>
        <w:t>, din care:</w:t>
      </w:r>
    </w:p>
    <w:p w:rsidR="00F6266A" w:rsidRPr="0055363B" w:rsidRDefault="00F6266A"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CB3802" w:rsidRPr="0055363B">
        <w:rPr>
          <w:rFonts w:ascii="Arial" w:hAnsi="Arial" w:cs="Arial"/>
          <w:sz w:val="24"/>
          <w:szCs w:val="24"/>
        </w:rPr>
        <w:t>2</w:t>
      </w:r>
    </w:p>
    <w:p w:rsidR="00481D5A" w:rsidRPr="0055363B" w:rsidRDefault="00481D5A"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CB3802" w:rsidRPr="0055363B">
        <w:rPr>
          <w:rFonts w:ascii="Arial" w:hAnsi="Arial" w:cs="Arial"/>
          <w:sz w:val="24"/>
          <w:szCs w:val="24"/>
        </w:rPr>
        <w:t>1</w:t>
      </w:r>
    </w:p>
    <w:p w:rsidR="00481D5A" w:rsidRPr="0055363B" w:rsidRDefault="00481D5A"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 </w:t>
      </w:r>
      <w:r w:rsidR="00CB3802" w:rsidRPr="0055363B">
        <w:rPr>
          <w:rFonts w:ascii="Arial" w:hAnsi="Arial" w:cs="Arial"/>
          <w:b/>
          <w:sz w:val="24"/>
          <w:szCs w:val="24"/>
        </w:rPr>
        <w:t>6</w:t>
      </w:r>
      <w:r w:rsidRPr="0055363B">
        <w:rPr>
          <w:rFonts w:ascii="Arial" w:hAnsi="Arial" w:cs="Arial"/>
          <w:b/>
          <w:sz w:val="24"/>
          <w:szCs w:val="24"/>
        </w:rPr>
        <w:t>.</w:t>
      </w:r>
      <w:r w:rsidR="00C428F1" w:rsidRPr="0055363B">
        <w:rPr>
          <w:rFonts w:ascii="Arial" w:hAnsi="Arial" w:cs="Arial"/>
          <w:b/>
          <w:sz w:val="24"/>
          <w:szCs w:val="24"/>
        </w:rPr>
        <w:t>0</w:t>
      </w:r>
      <w:r w:rsidRPr="0055363B">
        <w:rPr>
          <w:rFonts w:ascii="Arial" w:hAnsi="Arial" w:cs="Arial"/>
          <w:b/>
          <w:sz w:val="24"/>
          <w:szCs w:val="24"/>
        </w:rPr>
        <w:t>00 lei</w:t>
      </w:r>
    </w:p>
    <w:p w:rsidR="00BC7EF5" w:rsidRPr="0055363B" w:rsidRDefault="00BC7EF5"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p>
    <w:p w:rsidR="000A5A21" w:rsidRPr="0055363B" w:rsidRDefault="000A5A21" w:rsidP="0055363B">
      <w:pPr>
        <w:pStyle w:val="NoSpacing"/>
        <w:numPr>
          <w:ilvl w:val="0"/>
          <w:numId w:val="42"/>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nerespectarea normelor de igienă privind întreţinerea, spălarea şi dezinfectarea ştrandurilor, prin neprimenirea şi nedezinfecţia apei, corespunzător normelor de igienă;</w:t>
      </w:r>
    </w:p>
    <w:p w:rsidR="00365054" w:rsidRPr="0055363B" w:rsidRDefault="00365054" w:rsidP="0055363B">
      <w:pPr>
        <w:pStyle w:val="NoSpacing"/>
        <w:numPr>
          <w:ilvl w:val="0"/>
          <w:numId w:val="42"/>
        </w:numPr>
        <w:tabs>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utilizarea apei care nu corespunde normelor de calitate, pentru ştranduri;</w:t>
      </w:r>
    </w:p>
    <w:p w:rsidR="00481D5A" w:rsidRPr="0055363B" w:rsidRDefault="00481D5A" w:rsidP="0055363B">
      <w:pPr>
        <w:pStyle w:val="NoSpacing"/>
        <w:tabs>
          <w:tab w:val="right" w:pos="9072"/>
        </w:tabs>
        <w:ind w:left="0"/>
        <w:rPr>
          <w:rFonts w:ascii="Arial" w:hAnsi="Arial" w:cs="Arial"/>
          <w:b/>
          <w:color w:val="FF0000"/>
          <w:sz w:val="24"/>
          <w:szCs w:val="24"/>
        </w:rPr>
      </w:pPr>
    </w:p>
    <w:p w:rsidR="00C457CE" w:rsidRPr="0055363B" w:rsidRDefault="00C457CE" w:rsidP="0055363B">
      <w:pPr>
        <w:pStyle w:val="NoSpacing"/>
        <w:tabs>
          <w:tab w:val="right" w:pos="9072"/>
        </w:tabs>
        <w:ind w:left="0"/>
        <w:rPr>
          <w:rFonts w:ascii="Arial" w:hAnsi="Arial" w:cs="Arial"/>
          <w:b/>
          <w:color w:val="FF0000"/>
          <w:sz w:val="24"/>
          <w:szCs w:val="24"/>
        </w:rPr>
      </w:pPr>
    </w:p>
    <w:p w:rsidR="0025387D" w:rsidRPr="0055363B" w:rsidRDefault="005322AD" w:rsidP="0055363B">
      <w:pPr>
        <w:pStyle w:val="NoSpacing"/>
        <w:tabs>
          <w:tab w:val="left" w:pos="851"/>
          <w:tab w:val="right" w:pos="9072"/>
        </w:tabs>
        <w:ind w:left="0"/>
        <w:rPr>
          <w:rFonts w:ascii="Arial" w:hAnsi="Arial" w:cs="Arial"/>
          <w:b/>
          <w:sz w:val="24"/>
          <w:szCs w:val="24"/>
          <w:lang w:val="ro-RO"/>
        </w:rPr>
      </w:pPr>
      <w:r w:rsidRPr="0055363B">
        <w:rPr>
          <w:rFonts w:ascii="Arial" w:hAnsi="Arial" w:cs="Arial"/>
          <w:b/>
          <w:sz w:val="24"/>
          <w:szCs w:val="24"/>
        </w:rPr>
        <w:t>Capitolul X</w:t>
      </w:r>
      <w:r w:rsidR="002A3E71" w:rsidRPr="0055363B">
        <w:rPr>
          <w:rFonts w:ascii="Arial" w:hAnsi="Arial" w:cs="Arial"/>
          <w:b/>
          <w:sz w:val="24"/>
          <w:szCs w:val="24"/>
        </w:rPr>
        <w:t>I</w:t>
      </w:r>
      <w:r w:rsidR="00F22203" w:rsidRPr="0055363B">
        <w:rPr>
          <w:rFonts w:ascii="Arial" w:hAnsi="Arial" w:cs="Arial"/>
          <w:b/>
          <w:sz w:val="24"/>
          <w:szCs w:val="24"/>
        </w:rPr>
        <w:t>.</w:t>
      </w:r>
      <w:r w:rsidRPr="0055363B">
        <w:rPr>
          <w:rFonts w:ascii="Arial" w:hAnsi="Arial" w:cs="Arial"/>
          <w:b/>
          <w:sz w:val="24"/>
          <w:szCs w:val="24"/>
        </w:rPr>
        <w:t xml:space="preserve"> </w:t>
      </w:r>
      <w:r w:rsidR="00F22203" w:rsidRPr="0055363B">
        <w:rPr>
          <w:rFonts w:ascii="Arial" w:hAnsi="Arial" w:cs="Arial"/>
          <w:b/>
          <w:sz w:val="24"/>
          <w:szCs w:val="24"/>
        </w:rPr>
        <w:t>MEDIUL DE VIA</w:t>
      </w:r>
      <w:r w:rsidR="00F22203" w:rsidRPr="0055363B">
        <w:rPr>
          <w:rFonts w:ascii="Arial" w:hAnsi="Arial" w:cs="Arial"/>
          <w:b/>
          <w:sz w:val="24"/>
          <w:szCs w:val="24"/>
          <w:lang w:val="ro-RO"/>
        </w:rPr>
        <w:t>ȚĂ A POPULAȚIEI</w:t>
      </w:r>
    </w:p>
    <w:p w:rsidR="007D42FC" w:rsidRPr="0055363B" w:rsidRDefault="005322AD" w:rsidP="0055363B">
      <w:pPr>
        <w:pStyle w:val="NoSpacing"/>
        <w:tabs>
          <w:tab w:val="right" w:pos="9072"/>
        </w:tabs>
        <w:ind w:left="0"/>
        <w:rPr>
          <w:rFonts w:ascii="Arial" w:hAnsi="Arial" w:cs="Arial"/>
          <w:sz w:val="24"/>
          <w:szCs w:val="24"/>
          <w:lang w:val="ro-RO"/>
        </w:rPr>
      </w:pPr>
      <w:r w:rsidRPr="0055363B">
        <w:rPr>
          <w:rFonts w:ascii="Arial" w:hAnsi="Arial" w:cs="Arial"/>
          <w:sz w:val="24"/>
          <w:szCs w:val="24"/>
          <w:lang w:val="ro-RO"/>
        </w:rPr>
        <w:t>Număr total controale</w:t>
      </w:r>
      <w:r w:rsidR="003D79CE" w:rsidRPr="0055363B">
        <w:rPr>
          <w:rFonts w:ascii="Arial" w:hAnsi="Arial" w:cs="Arial"/>
          <w:sz w:val="24"/>
          <w:szCs w:val="24"/>
          <w:lang w:val="ro-RO"/>
        </w:rPr>
        <w:t xml:space="preserve"> </w:t>
      </w:r>
      <w:r w:rsidR="00D05EA9" w:rsidRPr="0055363B">
        <w:rPr>
          <w:rFonts w:ascii="Arial" w:hAnsi="Arial" w:cs="Arial"/>
          <w:sz w:val="24"/>
          <w:szCs w:val="24"/>
          <w:lang w:val="ro-RO"/>
        </w:rPr>
        <w:t>–</w:t>
      </w:r>
      <w:r w:rsidR="00120C6C" w:rsidRPr="0055363B">
        <w:rPr>
          <w:rFonts w:ascii="Arial" w:hAnsi="Arial" w:cs="Arial"/>
          <w:sz w:val="24"/>
          <w:szCs w:val="24"/>
          <w:lang w:val="ro-RO"/>
        </w:rPr>
        <w:t xml:space="preserve"> </w:t>
      </w:r>
      <w:r w:rsidR="00D05EA9" w:rsidRPr="0055363B">
        <w:rPr>
          <w:rFonts w:ascii="Arial" w:hAnsi="Arial" w:cs="Arial"/>
          <w:sz w:val="24"/>
          <w:szCs w:val="24"/>
          <w:lang w:val="ro-RO"/>
        </w:rPr>
        <w:t xml:space="preserve">643 </w:t>
      </w:r>
    </w:p>
    <w:p w:rsidR="007D42FC" w:rsidRPr="0055363B" w:rsidRDefault="007D42FC"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21487A" w:rsidRPr="0055363B">
        <w:rPr>
          <w:rFonts w:ascii="Arial" w:hAnsi="Arial" w:cs="Arial"/>
          <w:sz w:val="24"/>
          <w:szCs w:val="24"/>
        </w:rPr>
        <w:t>–</w:t>
      </w:r>
      <w:r w:rsidRPr="0055363B">
        <w:rPr>
          <w:rFonts w:ascii="Arial" w:hAnsi="Arial" w:cs="Arial"/>
          <w:sz w:val="24"/>
          <w:szCs w:val="24"/>
        </w:rPr>
        <w:t xml:space="preserve"> </w:t>
      </w:r>
      <w:r w:rsidR="00D05EA9" w:rsidRPr="0055363B">
        <w:rPr>
          <w:rFonts w:ascii="Arial" w:hAnsi="Arial" w:cs="Arial"/>
          <w:sz w:val="24"/>
          <w:szCs w:val="24"/>
        </w:rPr>
        <w:t>57</w:t>
      </w:r>
      <w:r w:rsidR="006F4B5D" w:rsidRPr="0055363B">
        <w:rPr>
          <w:rFonts w:ascii="Arial" w:hAnsi="Arial" w:cs="Arial"/>
          <w:sz w:val="24"/>
          <w:szCs w:val="24"/>
        </w:rPr>
        <w:t>,</w:t>
      </w:r>
      <w:r w:rsidRPr="0055363B">
        <w:rPr>
          <w:rFonts w:ascii="Arial" w:hAnsi="Arial" w:cs="Arial"/>
          <w:sz w:val="24"/>
          <w:szCs w:val="24"/>
        </w:rPr>
        <w:t xml:space="preserve"> din care:</w:t>
      </w:r>
    </w:p>
    <w:p w:rsidR="007D42FC"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lastRenderedPageBreak/>
        <w:t>-</w:t>
      </w:r>
      <w:r w:rsidR="007D42FC" w:rsidRPr="0055363B">
        <w:rPr>
          <w:rFonts w:ascii="Arial" w:hAnsi="Arial" w:cs="Arial"/>
          <w:sz w:val="24"/>
          <w:szCs w:val="24"/>
        </w:rPr>
        <w:t xml:space="preserve"> </w:t>
      </w:r>
      <w:proofErr w:type="gramStart"/>
      <w:r w:rsidR="007D42FC" w:rsidRPr="0055363B">
        <w:rPr>
          <w:rFonts w:ascii="Arial" w:hAnsi="Arial" w:cs="Arial"/>
          <w:sz w:val="24"/>
          <w:szCs w:val="24"/>
        </w:rPr>
        <w:t>nr</w:t>
      </w:r>
      <w:proofErr w:type="gramEnd"/>
      <w:r w:rsidR="007D42FC" w:rsidRPr="0055363B">
        <w:rPr>
          <w:rFonts w:ascii="Arial" w:hAnsi="Arial" w:cs="Arial"/>
          <w:sz w:val="24"/>
          <w:szCs w:val="24"/>
        </w:rPr>
        <w:t xml:space="preserve">. </w:t>
      </w:r>
      <w:proofErr w:type="gramStart"/>
      <w:r w:rsidR="007D42FC" w:rsidRPr="0055363B">
        <w:rPr>
          <w:rFonts w:ascii="Arial" w:hAnsi="Arial" w:cs="Arial"/>
          <w:sz w:val="24"/>
          <w:szCs w:val="24"/>
        </w:rPr>
        <w:t>avertismente</w:t>
      </w:r>
      <w:proofErr w:type="gramEnd"/>
      <w:r w:rsidR="007D42FC" w:rsidRPr="0055363B">
        <w:rPr>
          <w:rFonts w:ascii="Arial" w:hAnsi="Arial" w:cs="Arial"/>
          <w:sz w:val="24"/>
          <w:szCs w:val="24"/>
        </w:rPr>
        <w:t xml:space="preserve"> – </w:t>
      </w:r>
      <w:r w:rsidR="00CB29D2" w:rsidRPr="0055363B">
        <w:rPr>
          <w:rFonts w:ascii="Arial" w:hAnsi="Arial" w:cs="Arial"/>
          <w:sz w:val="24"/>
          <w:szCs w:val="24"/>
        </w:rPr>
        <w:t>2</w:t>
      </w:r>
      <w:r w:rsidR="00D05EA9" w:rsidRPr="0055363B">
        <w:rPr>
          <w:rFonts w:ascii="Arial" w:hAnsi="Arial" w:cs="Arial"/>
          <w:sz w:val="24"/>
          <w:szCs w:val="24"/>
        </w:rPr>
        <w:t>8</w:t>
      </w:r>
    </w:p>
    <w:p w:rsidR="0021487A"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21487A" w:rsidRPr="0055363B">
        <w:rPr>
          <w:rFonts w:ascii="Arial" w:hAnsi="Arial" w:cs="Arial"/>
          <w:sz w:val="24"/>
          <w:szCs w:val="24"/>
        </w:rPr>
        <w:t xml:space="preserve"> </w:t>
      </w:r>
      <w:proofErr w:type="gramStart"/>
      <w:r w:rsidR="0021487A" w:rsidRPr="0055363B">
        <w:rPr>
          <w:rFonts w:ascii="Arial" w:hAnsi="Arial" w:cs="Arial"/>
          <w:sz w:val="24"/>
          <w:szCs w:val="24"/>
        </w:rPr>
        <w:t>nr</w:t>
      </w:r>
      <w:proofErr w:type="gramEnd"/>
      <w:r w:rsidR="0021487A" w:rsidRPr="0055363B">
        <w:rPr>
          <w:rFonts w:ascii="Arial" w:hAnsi="Arial" w:cs="Arial"/>
          <w:sz w:val="24"/>
          <w:szCs w:val="24"/>
        </w:rPr>
        <w:t xml:space="preserve">. </w:t>
      </w:r>
      <w:proofErr w:type="gramStart"/>
      <w:r w:rsidR="0021487A" w:rsidRPr="0055363B">
        <w:rPr>
          <w:rFonts w:ascii="Arial" w:hAnsi="Arial" w:cs="Arial"/>
          <w:sz w:val="24"/>
          <w:szCs w:val="24"/>
        </w:rPr>
        <w:t>amenzi</w:t>
      </w:r>
      <w:proofErr w:type="gramEnd"/>
      <w:r w:rsidR="0021487A" w:rsidRPr="0055363B">
        <w:rPr>
          <w:rFonts w:ascii="Arial" w:hAnsi="Arial" w:cs="Arial"/>
          <w:sz w:val="24"/>
          <w:szCs w:val="24"/>
        </w:rPr>
        <w:t xml:space="preserve"> – </w:t>
      </w:r>
      <w:r w:rsidR="00D05EA9" w:rsidRPr="0055363B">
        <w:rPr>
          <w:rFonts w:ascii="Arial" w:hAnsi="Arial" w:cs="Arial"/>
          <w:sz w:val="24"/>
          <w:szCs w:val="24"/>
        </w:rPr>
        <w:t>29</w:t>
      </w:r>
    </w:p>
    <w:p w:rsidR="007D42FC" w:rsidRPr="0055363B" w:rsidRDefault="00070501" w:rsidP="0055363B">
      <w:pPr>
        <w:pStyle w:val="NoSpacing"/>
        <w:tabs>
          <w:tab w:val="right" w:pos="9072"/>
        </w:tabs>
        <w:ind w:left="0"/>
        <w:rPr>
          <w:rFonts w:ascii="Arial" w:hAnsi="Arial" w:cs="Arial"/>
          <w:b/>
          <w:sz w:val="24"/>
          <w:szCs w:val="24"/>
        </w:rPr>
      </w:pPr>
      <w:r w:rsidRPr="0055363B">
        <w:rPr>
          <w:rFonts w:ascii="Arial" w:hAnsi="Arial" w:cs="Arial"/>
          <w:sz w:val="24"/>
          <w:szCs w:val="24"/>
        </w:rPr>
        <w:t>-</w:t>
      </w:r>
      <w:r w:rsidR="007D42FC" w:rsidRPr="0055363B">
        <w:rPr>
          <w:rFonts w:ascii="Arial" w:hAnsi="Arial" w:cs="Arial"/>
          <w:sz w:val="24"/>
          <w:szCs w:val="24"/>
        </w:rPr>
        <w:t xml:space="preserve"> </w:t>
      </w:r>
      <w:proofErr w:type="gramStart"/>
      <w:r w:rsidR="007D42FC" w:rsidRPr="0055363B">
        <w:rPr>
          <w:rFonts w:ascii="Arial" w:hAnsi="Arial" w:cs="Arial"/>
          <w:sz w:val="24"/>
          <w:szCs w:val="24"/>
        </w:rPr>
        <w:t>total</w:t>
      </w:r>
      <w:proofErr w:type="gramEnd"/>
      <w:r w:rsidR="007D42FC" w:rsidRPr="0055363B">
        <w:rPr>
          <w:rFonts w:ascii="Arial" w:hAnsi="Arial" w:cs="Arial"/>
          <w:sz w:val="24"/>
          <w:szCs w:val="24"/>
        </w:rPr>
        <w:t xml:space="preserve"> valoare amenzi –</w:t>
      </w:r>
      <w:r w:rsidR="00712678" w:rsidRPr="0055363B">
        <w:rPr>
          <w:rFonts w:ascii="Arial" w:hAnsi="Arial" w:cs="Arial"/>
          <w:sz w:val="24"/>
          <w:szCs w:val="24"/>
        </w:rPr>
        <w:t xml:space="preserve"> </w:t>
      </w:r>
      <w:r w:rsidR="00D05EA9" w:rsidRPr="0055363B">
        <w:rPr>
          <w:rFonts w:ascii="Arial" w:hAnsi="Arial" w:cs="Arial"/>
          <w:b/>
          <w:sz w:val="24"/>
          <w:szCs w:val="24"/>
        </w:rPr>
        <w:t>1</w:t>
      </w:r>
      <w:r w:rsidR="00CB29D2" w:rsidRPr="0055363B">
        <w:rPr>
          <w:rFonts w:ascii="Arial" w:hAnsi="Arial" w:cs="Arial"/>
          <w:b/>
          <w:sz w:val="24"/>
          <w:szCs w:val="24"/>
        </w:rPr>
        <w:t>7</w:t>
      </w:r>
      <w:r w:rsidR="00D05EA9" w:rsidRPr="0055363B">
        <w:rPr>
          <w:rFonts w:ascii="Arial" w:hAnsi="Arial" w:cs="Arial"/>
          <w:b/>
          <w:sz w:val="24"/>
          <w:szCs w:val="24"/>
        </w:rPr>
        <w:t>0</w:t>
      </w:r>
      <w:r w:rsidR="0021487A" w:rsidRPr="0055363B">
        <w:rPr>
          <w:rFonts w:ascii="Arial" w:hAnsi="Arial" w:cs="Arial"/>
          <w:b/>
          <w:sz w:val="24"/>
          <w:szCs w:val="24"/>
        </w:rPr>
        <w:t>.</w:t>
      </w:r>
      <w:r w:rsidR="00D05EA9" w:rsidRPr="0055363B">
        <w:rPr>
          <w:rFonts w:ascii="Arial" w:hAnsi="Arial" w:cs="Arial"/>
          <w:b/>
          <w:sz w:val="24"/>
          <w:szCs w:val="24"/>
        </w:rPr>
        <w:t>6</w:t>
      </w:r>
      <w:r w:rsidR="0021487A" w:rsidRPr="0055363B">
        <w:rPr>
          <w:rFonts w:ascii="Arial" w:hAnsi="Arial" w:cs="Arial"/>
          <w:b/>
          <w:sz w:val="24"/>
          <w:szCs w:val="24"/>
        </w:rPr>
        <w:t>00</w:t>
      </w:r>
      <w:r w:rsidR="007D42FC" w:rsidRPr="0055363B">
        <w:rPr>
          <w:rFonts w:ascii="Arial" w:hAnsi="Arial" w:cs="Arial"/>
          <w:b/>
          <w:sz w:val="24"/>
          <w:szCs w:val="24"/>
        </w:rPr>
        <w:t xml:space="preserve"> lei</w:t>
      </w:r>
      <w:r w:rsidR="00F2326F" w:rsidRPr="0055363B">
        <w:rPr>
          <w:rFonts w:ascii="Arial" w:hAnsi="Arial" w:cs="Arial"/>
          <w:b/>
          <w:sz w:val="24"/>
          <w:szCs w:val="24"/>
        </w:rPr>
        <w:t xml:space="preserve"> </w:t>
      </w:r>
    </w:p>
    <w:p w:rsidR="007D42FC" w:rsidRPr="0055363B" w:rsidRDefault="0021487A" w:rsidP="0055363B">
      <w:pPr>
        <w:pStyle w:val="NoSpacing"/>
        <w:tabs>
          <w:tab w:val="right" w:pos="9072"/>
        </w:tabs>
        <w:ind w:left="0"/>
        <w:rPr>
          <w:rFonts w:ascii="Arial" w:hAnsi="Arial" w:cs="Arial"/>
          <w:sz w:val="24"/>
          <w:szCs w:val="24"/>
          <w:lang w:val="ro-RO"/>
        </w:rPr>
      </w:pPr>
      <w:r w:rsidRPr="0055363B">
        <w:rPr>
          <w:rFonts w:ascii="Arial" w:hAnsi="Arial" w:cs="Arial"/>
          <w:sz w:val="24"/>
          <w:szCs w:val="24"/>
          <w:lang w:val="ro-RO"/>
        </w:rPr>
        <w:t xml:space="preserve">Nr. recontroale – </w:t>
      </w:r>
      <w:r w:rsidR="00D05EA9" w:rsidRPr="0055363B">
        <w:rPr>
          <w:rFonts w:ascii="Arial" w:hAnsi="Arial" w:cs="Arial"/>
          <w:sz w:val="24"/>
          <w:szCs w:val="24"/>
          <w:lang w:val="ro-RO"/>
        </w:rPr>
        <w:t>20</w:t>
      </w:r>
    </w:p>
    <w:p w:rsidR="0025387D" w:rsidRPr="0055363B" w:rsidRDefault="00D17838" w:rsidP="0055363B">
      <w:pPr>
        <w:pStyle w:val="NoSpacing"/>
        <w:tabs>
          <w:tab w:val="right" w:pos="9072"/>
        </w:tabs>
        <w:ind w:left="0"/>
        <w:rPr>
          <w:rFonts w:ascii="Arial" w:hAnsi="Arial" w:cs="Arial"/>
          <w:sz w:val="24"/>
          <w:szCs w:val="24"/>
          <w:lang w:val="ro-RO"/>
        </w:rPr>
      </w:pPr>
      <w:r w:rsidRPr="0055363B">
        <w:rPr>
          <w:rFonts w:ascii="Arial" w:hAnsi="Arial" w:cs="Arial"/>
          <w:sz w:val="24"/>
          <w:szCs w:val="24"/>
          <w:lang w:val="ro-RO"/>
        </w:rPr>
        <w:t>D</w:t>
      </w:r>
      <w:r w:rsidR="00C35200" w:rsidRPr="0055363B">
        <w:rPr>
          <w:rFonts w:ascii="Arial" w:hAnsi="Arial" w:cs="Arial"/>
          <w:sz w:val="24"/>
          <w:szCs w:val="24"/>
          <w:lang w:val="ro-RO"/>
        </w:rPr>
        <w:t>in care:</w:t>
      </w:r>
    </w:p>
    <w:p w:rsidR="0098458E" w:rsidRPr="0055363B" w:rsidRDefault="0098458E" w:rsidP="0055363B">
      <w:pPr>
        <w:pStyle w:val="NoSpacing"/>
        <w:tabs>
          <w:tab w:val="right" w:pos="9072"/>
        </w:tabs>
        <w:ind w:left="0"/>
        <w:rPr>
          <w:rFonts w:ascii="Arial" w:hAnsi="Arial" w:cs="Arial"/>
          <w:sz w:val="24"/>
          <w:szCs w:val="24"/>
          <w:lang w:val="ro-RO"/>
        </w:rPr>
      </w:pPr>
    </w:p>
    <w:p w:rsidR="004B769D" w:rsidRPr="0055363B" w:rsidRDefault="005322AD" w:rsidP="0055363B">
      <w:pPr>
        <w:pStyle w:val="NoSpacing"/>
        <w:tabs>
          <w:tab w:val="right" w:pos="9072"/>
        </w:tabs>
        <w:ind w:left="0"/>
        <w:rPr>
          <w:rFonts w:ascii="Arial" w:hAnsi="Arial" w:cs="Arial"/>
          <w:b/>
          <w:sz w:val="24"/>
          <w:szCs w:val="24"/>
          <w:u w:val="single"/>
          <w:lang w:val="ro-RO"/>
        </w:rPr>
      </w:pPr>
      <w:r w:rsidRPr="0055363B">
        <w:rPr>
          <w:rFonts w:ascii="Arial" w:hAnsi="Arial" w:cs="Arial"/>
          <w:b/>
          <w:sz w:val="24"/>
          <w:szCs w:val="24"/>
          <w:u w:val="single"/>
          <w:lang w:val="ro-RO"/>
        </w:rPr>
        <w:t>a)</w:t>
      </w:r>
      <w:r w:rsidR="003D79CE" w:rsidRPr="0055363B">
        <w:rPr>
          <w:rFonts w:ascii="Arial" w:hAnsi="Arial" w:cs="Arial"/>
          <w:b/>
          <w:sz w:val="24"/>
          <w:szCs w:val="24"/>
          <w:u w:val="single"/>
          <w:lang w:val="ro-RO"/>
        </w:rPr>
        <w:t xml:space="preserve"> </w:t>
      </w:r>
      <w:r w:rsidRPr="0055363B">
        <w:rPr>
          <w:rFonts w:ascii="Arial" w:hAnsi="Arial" w:cs="Arial"/>
          <w:b/>
          <w:sz w:val="24"/>
          <w:szCs w:val="24"/>
          <w:u w:val="single"/>
          <w:lang w:val="ro-RO"/>
        </w:rPr>
        <w:t>Nr. controale zone de locuit</w:t>
      </w:r>
      <w:r w:rsidR="00D16145" w:rsidRPr="0055363B">
        <w:rPr>
          <w:rFonts w:ascii="Arial" w:hAnsi="Arial" w:cs="Arial"/>
          <w:b/>
          <w:sz w:val="24"/>
          <w:szCs w:val="24"/>
          <w:u w:val="single"/>
          <w:lang w:val="ro-RO"/>
        </w:rPr>
        <w:t xml:space="preserve"> </w:t>
      </w:r>
    </w:p>
    <w:p w:rsidR="004B769D" w:rsidRPr="0055363B" w:rsidRDefault="00467EC9"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efectuate – </w:t>
      </w:r>
      <w:r w:rsidR="00A87DCA" w:rsidRPr="0055363B">
        <w:rPr>
          <w:rFonts w:ascii="Arial" w:hAnsi="Arial" w:cs="Arial"/>
          <w:sz w:val="24"/>
          <w:szCs w:val="24"/>
        </w:rPr>
        <w:t>471</w:t>
      </w:r>
    </w:p>
    <w:p w:rsidR="005322AD"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Nr. total sancțiuni</w:t>
      </w:r>
      <w:r w:rsidR="008F36B5" w:rsidRPr="0055363B">
        <w:rPr>
          <w:rFonts w:ascii="Arial" w:hAnsi="Arial" w:cs="Arial"/>
          <w:sz w:val="24"/>
          <w:szCs w:val="24"/>
        </w:rPr>
        <w:t xml:space="preserve"> </w:t>
      </w:r>
      <w:r w:rsidR="00D8490E" w:rsidRPr="0055363B">
        <w:rPr>
          <w:rFonts w:ascii="Arial" w:hAnsi="Arial" w:cs="Arial"/>
          <w:sz w:val="24"/>
          <w:szCs w:val="24"/>
        </w:rPr>
        <w:t xml:space="preserve">– </w:t>
      </w:r>
      <w:r w:rsidR="00C428F1" w:rsidRPr="0055363B">
        <w:rPr>
          <w:rFonts w:ascii="Arial" w:hAnsi="Arial" w:cs="Arial"/>
          <w:sz w:val="24"/>
          <w:szCs w:val="24"/>
        </w:rPr>
        <w:t>2</w:t>
      </w:r>
      <w:r w:rsidR="00A87DCA" w:rsidRPr="0055363B">
        <w:rPr>
          <w:rFonts w:ascii="Arial" w:hAnsi="Arial" w:cs="Arial"/>
          <w:sz w:val="24"/>
          <w:szCs w:val="24"/>
        </w:rPr>
        <w:t>9</w:t>
      </w:r>
      <w:r w:rsidRPr="0055363B">
        <w:rPr>
          <w:rFonts w:ascii="Arial" w:hAnsi="Arial" w:cs="Arial"/>
          <w:sz w:val="24"/>
          <w:szCs w:val="24"/>
        </w:rPr>
        <w:t>, din care:</w:t>
      </w:r>
    </w:p>
    <w:p w:rsidR="005322AD"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5322AD" w:rsidRPr="0055363B">
        <w:rPr>
          <w:rFonts w:ascii="Arial" w:hAnsi="Arial" w:cs="Arial"/>
          <w:sz w:val="24"/>
          <w:szCs w:val="24"/>
        </w:rPr>
        <w:t xml:space="preserve"> </w:t>
      </w:r>
      <w:proofErr w:type="gramStart"/>
      <w:r w:rsidR="005322AD" w:rsidRPr="0055363B">
        <w:rPr>
          <w:rFonts w:ascii="Arial" w:hAnsi="Arial" w:cs="Arial"/>
          <w:sz w:val="24"/>
          <w:szCs w:val="24"/>
        </w:rPr>
        <w:t>nr</w:t>
      </w:r>
      <w:proofErr w:type="gramEnd"/>
      <w:r w:rsidR="005322AD" w:rsidRPr="0055363B">
        <w:rPr>
          <w:rFonts w:ascii="Arial" w:hAnsi="Arial" w:cs="Arial"/>
          <w:sz w:val="24"/>
          <w:szCs w:val="24"/>
        </w:rPr>
        <w:t xml:space="preserve">. </w:t>
      </w:r>
      <w:proofErr w:type="gramStart"/>
      <w:r w:rsidR="005322AD" w:rsidRPr="0055363B">
        <w:rPr>
          <w:rFonts w:ascii="Arial" w:hAnsi="Arial" w:cs="Arial"/>
          <w:sz w:val="24"/>
          <w:szCs w:val="24"/>
        </w:rPr>
        <w:t>avertismente</w:t>
      </w:r>
      <w:proofErr w:type="gramEnd"/>
      <w:r w:rsidR="00D16145" w:rsidRPr="0055363B">
        <w:rPr>
          <w:rFonts w:ascii="Arial" w:hAnsi="Arial" w:cs="Arial"/>
          <w:sz w:val="24"/>
          <w:szCs w:val="24"/>
        </w:rPr>
        <w:t xml:space="preserve"> </w:t>
      </w:r>
      <w:r w:rsidR="00D8490E" w:rsidRPr="0055363B">
        <w:rPr>
          <w:rFonts w:ascii="Arial" w:hAnsi="Arial" w:cs="Arial"/>
          <w:sz w:val="24"/>
          <w:szCs w:val="24"/>
        </w:rPr>
        <w:t>–</w:t>
      </w:r>
      <w:r w:rsidR="00D16145" w:rsidRPr="0055363B">
        <w:rPr>
          <w:rFonts w:ascii="Arial" w:hAnsi="Arial" w:cs="Arial"/>
          <w:sz w:val="24"/>
          <w:szCs w:val="24"/>
        </w:rPr>
        <w:t xml:space="preserve"> </w:t>
      </w:r>
      <w:r w:rsidR="00126B7C" w:rsidRPr="0055363B">
        <w:rPr>
          <w:rFonts w:ascii="Arial" w:hAnsi="Arial" w:cs="Arial"/>
          <w:sz w:val="24"/>
          <w:szCs w:val="24"/>
        </w:rPr>
        <w:t>1</w:t>
      </w:r>
      <w:r w:rsidR="00A87DCA" w:rsidRPr="0055363B">
        <w:rPr>
          <w:rFonts w:ascii="Arial" w:hAnsi="Arial" w:cs="Arial"/>
          <w:sz w:val="24"/>
          <w:szCs w:val="24"/>
        </w:rPr>
        <w:t>9</w:t>
      </w:r>
    </w:p>
    <w:p w:rsidR="003D79CE"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5322AD" w:rsidRPr="0055363B">
        <w:rPr>
          <w:rFonts w:ascii="Arial" w:hAnsi="Arial" w:cs="Arial"/>
          <w:sz w:val="24"/>
          <w:szCs w:val="24"/>
        </w:rPr>
        <w:t xml:space="preserve"> </w:t>
      </w:r>
      <w:proofErr w:type="gramStart"/>
      <w:r w:rsidR="005322AD" w:rsidRPr="0055363B">
        <w:rPr>
          <w:rFonts w:ascii="Arial" w:hAnsi="Arial" w:cs="Arial"/>
          <w:sz w:val="24"/>
          <w:szCs w:val="24"/>
        </w:rPr>
        <w:t>nr</w:t>
      </w:r>
      <w:proofErr w:type="gramEnd"/>
      <w:r w:rsidR="005322AD" w:rsidRPr="0055363B">
        <w:rPr>
          <w:rFonts w:ascii="Arial" w:hAnsi="Arial" w:cs="Arial"/>
          <w:sz w:val="24"/>
          <w:szCs w:val="24"/>
        </w:rPr>
        <w:t xml:space="preserve">. </w:t>
      </w:r>
      <w:proofErr w:type="gramStart"/>
      <w:r w:rsidR="005322AD" w:rsidRPr="0055363B">
        <w:rPr>
          <w:rFonts w:ascii="Arial" w:hAnsi="Arial" w:cs="Arial"/>
          <w:sz w:val="24"/>
          <w:szCs w:val="24"/>
        </w:rPr>
        <w:t>amenzi</w:t>
      </w:r>
      <w:proofErr w:type="gramEnd"/>
      <w:r w:rsidR="005322AD" w:rsidRPr="0055363B">
        <w:rPr>
          <w:rFonts w:ascii="Arial" w:hAnsi="Arial" w:cs="Arial"/>
          <w:sz w:val="24"/>
          <w:szCs w:val="24"/>
        </w:rPr>
        <w:t xml:space="preserve"> </w:t>
      </w:r>
      <w:r w:rsidR="003D79CE" w:rsidRPr="0055363B">
        <w:rPr>
          <w:rFonts w:ascii="Arial" w:hAnsi="Arial" w:cs="Arial"/>
          <w:sz w:val="24"/>
          <w:szCs w:val="24"/>
        </w:rPr>
        <w:t>–</w:t>
      </w:r>
      <w:r w:rsidR="008F36B5" w:rsidRPr="0055363B">
        <w:rPr>
          <w:rFonts w:ascii="Arial" w:hAnsi="Arial" w:cs="Arial"/>
          <w:sz w:val="24"/>
          <w:szCs w:val="24"/>
        </w:rPr>
        <w:t xml:space="preserve"> </w:t>
      </w:r>
      <w:r w:rsidR="00A87DCA" w:rsidRPr="0055363B">
        <w:rPr>
          <w:rFonts w:ascii="Arial" w:hAnsi="Arial" w:cs="Arial"/>
          <w:sz w:val="24"/>
          <w:szCs w:val="24"/>
        </w:rPr>
        <w:t>10</w:t>
      </w:r>
    </w:p>
    <w:p w:rsidR="004665D7" w:rsidRPr="0055363B" w:rsidRDefault="00070501" w:rsidP="0055363B">
      <w:pPr>
        <w:pStyle w:val="NoSpacing"/>
        <w:tabs>
          <w:tab w:val="right" w:pos="9072"/>
        </w:tabs>
        <w:ind w:left="0"/>
        <w:rPr>
          <w:rFonts w:ascii="Arial" w:hAnsi="Arial" w:cs="Arial"/>
          <w:b/>
          <w:sz w:val="24"/>
          <w:szCs w:val="24"/>
        </w:rPr>
      </w:pPr>
      <w:r w:rsidRPr="0055363B">
        <w:rPr>
          <w:rFonts w:ascii="Arial" w:hAnsi="Arial" w:cs="Arial"/>
          <w:sz w:val="24"/>
          <w:szCs w:val="24"/>
        </w:rPr>
        <w:t>-</w:t>
      </w:r>
      <w:r w:rsidR="003D79CE" w:rsidRPr="0055363B">
        <w:rPr>
          <w:rFonts w:ascii="Arial" w:hAnsi="Arial" w:cs="Arial"/>
          <w:sz w:val="24"/>
          <w:szCs w:val="24"/>
        </w:rPr>
        <w:t xml:space="preserve"> </w:t>
      </w:r>
      <w:proofErr w:type="gramStart"/>
      <w:r w:rsidR="005322AD" w:rsidRPr="0055363B">
        <w:rPr>
          <w:rFonts w:ascii="Arial" w:hAnsi="Arial" w:cs="Arial"/>
          <w:sz w:val="24"/>
          <w:szCs w:val="24"/>
        </w:rPr>
        <w:t>total</w:t>
      </w:r>
      <w:proofErr w:type="gramEnd"/>
      <w:r w:rsidR="005322AD" w:rsidRPr="0055363B">
        <w:rPr>
          <w:rFonts w:ascii="Arial" w:hAnsi="Arial" w:cs="Arial"/>
          <w:sz w:val="24"/>
          <w:szCs w:val="24"/>
        </w:rPr>
        <w:t xml:space="preserve"> valoare amenzi</w:t>
      </w:r>
      <w:r w:rsidR="00D16145" w:rsidRPr="0055363B">
        <w:rPr>
          <w:rFonts w:ascii="Arial" w:hAnsi="Arial" w:cs="Arial"/>
          <w:sz w:val="24"/>
          <w:szCs w:val="24"/>
        </w:rPr>
        <w:t xml:space="preserve"> –</w:t>
      </w:r>
      <w:r w:rsidR="00D8490E" w:rsidRPr="0055363B">
        <w:rPr>
          <w:rFonts w:ascii="Arial" w:hAnsi="Arial" w:cs="Arial"/>
          <w:sz w:val="24"/>
          <w:szCs w:val="24"/>
        </w:rPr>
        <w:t xml:space="preserve"> </w:t>
      </w:r>
      <w:r w:rsidR="00C428F1" w:rsidRPr="0055363B">
        <w:rPr>
          <w:rFonts w:ascii="Arial" w:hAnsi="Arial" w:cs="Arial"/>
          <w:b/>
          <w:sz w:val="24"/>
          <w:szCs w:val="24"/>
        </w:rPr>
        <w:t>2</w:t>
      </w:r>
      <w:r w:rsidR="00A87DCA" w:rsidRPr="0055363B">
        <w:rPr>
          <w:rFonts w:ascii="Arial" w:hAnsi="Arial" w:cs="Arial"/>
          <w:b/>
          <w:sz w:val="24"/>
          <w:szCs w:val="24"/>
        </w:rPr>
        <w:t>9</w:t>
      </w:r>
      <w:r w:rsidR="000C005F" w:rsidRPr="0055363B">
        <w:rPr>
          <w:rFonts w:ascii="Arial" w:hAnsi="Arial" w:cs="Arial"/>
          <w:b/>
          <w:sz w:val="24"/>
          <w:szCs w:val="24"/>
        </w:rPr>
        <w:t>.</w:t>
      </w:r>
      <w:r w:rsidR="00C428F1" w:rsidRPr="0055363B">
        <w:rPr>
          <w:rFonts w:ascii="Arial" w:hAnsi="Arial" w:cs="Arial"/>
          <w:b/>
          <w:sz w:val="24"/>
          <w:szCs w:val="24"/>
        </w:rPr>
        <w:t>0</w:t>
      </w:r>
      <w:r w:rsidR="003D79CE" w:rsidRPr="0055363B">
        <w:rPr>
          <w:rFonts w:ascii="Arial" w:hAnsi="Arial" w:cs="Arial"/>
          <w:b/>
          <w:sz w:val="24"/>
          <w:szCs w:val="24"/>
        </w:rPr>
        <w:t>0</w:t>
      </w:r>
      <w:r w:rsidR="001104F6" w:rsidRPr="0055363B">
        <w:rPr>
          <w:rFonts w:ascii="Arial" w:hAnsi="Arial" w:cs="Arial"/>
          <w:b/>
          <w:sz w:val="24"/>
          <w:szCs w:val="24"/>
        </w:rPr>
        <w:t>0</w:t>
      </w:r>
      <w:r w:rsidR="003D79CE" w:rsidRPr="0055363B">
        <w:rPr>
          <w:rFonts w:ascii="Arial" w:hAnsi="Arial" w:cs="Arial"/>
          <w:b/>
          <w:sz w:val="24"/>
          <w:szCs w:val="24"/>
        </w:rPr>
        <w:t xml:space="preserve"> lei</w:t>
      </w:r>
    </w:p>
    <w:p w:rsidR="009D4F01" w:rsidRPr="0055363B" w:rsidRDefault="008B26C1" w:rsidP="0055363B">
      <w:pPr>
        <w:pStyle w:val="NoSpacing"/>
        <w:tabs>
          <w:tab w:val="right" w:pos="9072"/>
        </w:tabs>
        <w:ind w:left="0"/>
        <w:rPr>
          <w:rFonts w:ascii="Arial" w:hAnsi="Arial" w:cs="Arial"/>
          <w:b/>
          <w:sz w:val="24"/>
          <w:szCs w:val="24"/>
        </w:rPr>
      </w:pPr>
      <w:r w:rsidRPr="0055363B">
        <w:rPr>
          <w:rFonts w:ascii="Arial" w:hAnsi="Arial" w:cs="Arial"/>
          <w:b/>
          <w:sz w:val="24"/>
          <w:szCs w:val="24"/>
        </w:rPr>
        <w:t>Neconformități identificate</w:t>
      </w:r>
      <w:r w:rsidR="00202E26" w:rsidRPr="0055363B">
        <w:rPr>
          <w:rFonts w:ascii="Arial" w:hAnsi="Arial" w:cs="Arial"/>
          <w:b/>
          <w:sz w:val="24"/>
          <w:szCs w:val="24"/>
        </w:rPr>
        <w:t>:</w:t>
      </w:r>
    </w:p>
    <w:p w:rsidR="000A5A21" w:rsidRPr="0055363B" w:rsidRDefault="000A5A21" w:rsidP="0055363B">
      <w:pPr>
        <w:pStyle w:val="NoSpacing"/>
        <w:numPr>
          <w:ilvl w:val="0"/>
          <w:numId w:val="23"/>
        </w:numPr>
        <w:tabs>
          <w:tab w:val="right" w:pos="9072"/>
        </w:tabs>
        <w:ind w:left="0" w:firstLine="0"/>
        <w:rPr>
          <w:rFonts w:ascii="Arial" w:hAnsi="Arial" w:cs="Arial"/>
          <w:sz w:val="24"/>
          <w:szCs w:val="24"/>
        </w:rPr>
      </w:pPr>
      <w:r w:rsidRPr="0055363B">
        <w:rPr>
          <w:rFonts w:ascii="Arial" w:hAnsi="Arial" w:cs="Arial"/>
          <w:sz w:val="24"/>
          <w:szCs w:val="24"/>
          <w:shd w:val="clear" w:color="auto" w:fill="FFFFFF"/>
        </w:rPr>
        <w:t>neremedierea operativă de către proprietarii imobilelor a avariilor instalaţiilor de apă şi canal din incinta acestora şi/sau neevacuarea apelor care se acumulează în subsolurile imobilelor;</w:t>
      </w:r>
    </w:p>
    <w:p w:rsidR="000A5A21" w:rsidRPr="0055363B" w:rsidRDefault="000A5A21" w:rsidP="0055363B">
      <w:pPr>
        <w:pStyle w:val="NoSpacing"/>
        <w:numPr>
          <w:ilvl w:val="0"/>
          <w:numId w:val="23"/>
        </w:numPr>
        <w:tabs>
          <w:tab w:val="right" w:pos="9072"/>
        </w:tabs>
        <w:ind w:left="0" w:firstLine="0"/>
        <w:rPr>
          <w:rFonts w:ascii="Arial" w:hAnsi="Arial" w:cs="Arial"/>
          <w:sz w:val="24"/>
          <w:szCs w:val="24"/>
        </w:rPr>
      </w:pPr>
      <w:r w:rsidRPr="0055363B">
        <w:rPr>
          <w:rFonts w:ascii="Arial" w:hAnsi="Arial" w:cs="Arial"/>
          <w:sz w:val="24"/>
          <w:szCs w:val="24"/>
          <w:shd w:val="clear" w:color="auto" w:fill="FFFFFF"/>
        </w:rPr>
        <w:t>nerespectarea regimului produselor biocide;</w:t>
      </w:r>
    </w:p>
    <w:p w:rsidR="000A5A21" w:rsidRPr="0055363B" w:rsidRDefault="000A5A21" w:rsidP="0055363B">
      <w:pPr>
        <w:pStyle w:val="NoSpacing"/>
        <w:numPr>
          <w:ilvl w:val="0"/>
          <w:numId w:val="23"/>
        </w:numPr>
        <w:tabs>
          <w:tab w:val="right" w:pos="9072"/>
        </w:tabs>
        <w:ind w:left="0" w:firstLine="0"/>
        <w:rPr>
          <w:rFonts w:ascii="Arial" w:hAnsi="Arial" w:cs="Arial"/>
          <w:sz w:val="24"/>
          <w:szCs w:val="24"/>
          <w:lang w:val="ro-RO"/>
        </w:rPr>
      </w:pPr>
      <w:r w:rsidRPr="0055363B">
        <w:rPr>
          <w:rFonts w:ascii="Arial" w:hAnsi="Arial" w:cs="Arial"/>
          <w:sz w:val="24"/>
          <w:szCs w:val="24"/>
          <w:shd w:val="clear" w:color="auto" w:fill="FFFFFF"/>
        </w:rPr>
        <w:t>neasigurarea şi/sau neaplicarea măsurilor şi mijloacelor necesare pentru limitarea nocivităţilor în zonele de locuit la valorile stabilite în normele în vigoare;</w:t>
      </w:r>
    </w:p>
    <w:p w:rsidR="00F854BB" w:rsidRPr="0055363B" w:rsidRDefault="00F854BB" w:rsidP="0055363B">
      <w:pPr>
        <w:pStyle w:val="NoSpacing"/>
        <w:numPr>
          <w:ilvl w:val="0"/>
          <w:numId w:val="23"/>
        </w:numPr>
        <w:tabs>
          <w:tab w:val="right" w:pos="9072"/>
        </w:tabs>
        <w:ind w:left="0" w:firstLine="0"/>
        <w:rPr>
          <w:rFonts w:ascii="Arial" w:hAnsi="Arial" w:cs="Arial"/>
          <w:b/>
          <w:sz w:val="24"/>
          <w:szCs w:val="24"/>
        </w:rPr>
      </w:pPr>
      <w:r w:rsidRPr="0055363B">
        <w:rPr>
          <w:rFonts w:ascii="Arial" w:hAnsi="Arial" w:cs="Arial"/>
          <w:sz w:val="24"/>
          <w:szCs w:val="24"/>
          <w:lang w:val="it-IT"/>
        </w:rPr>
        <w:t>colectarea necorespunzătoare a apelor uzate menajere;</w:t>
      </w:r>
    </w:p>
    <w:p w:rsidR="00365054" w:rsidRPr="0055363B" w:rsidRDefault="00365054" w:rsidP="0055363B">
      <w:pPr>
        <w:pStyle w:val="ListParagraph"/>
        <w:numPr>
          <w:ilvl w:val="0"/>
          <w:numId w:val="23"/>
        </w:numPr>
        <w:shd w:val="clear" w:color="auto" w:fill="FFFFFF"/>
        <w:tabs>
          <w:tab w:val="right" w:pos="9072"/>
        </w:tabs>
        <w:spacing w:after="0" w:line="240" w:lineRule="auto"/>
        <w:ind w:left="0" w:firstLine="0"/>
        <w:rPr>
          <w:rFonts w:ascii="Arial" w:eastAsia="Times New Roman" w:hAnsi="Arial" w:cs="Arial"/>
          <w:sz w:val="24"/>
          <w:szCs w:val="24"/>
          <w:lang w:val="ro-RO" w:eastAsia="ro-RO"/>
        </w:rPr>
      </w:pPr>
      <w:r w:rsidRPr="0055363B">
        <w:rPr>
          <w:rFonts w:ascii="Arial" w:eastAsia="Times New Roman" w:hAnsi="Arial" w:cs="Arial"/>
          <w:sz w:val="24"/>
          <w:szCs w:val="24"/>
          <w:bdr w:val="none" w:sz="0" w:space="0" w:color="auto" w:frame="1"/>
          <w:lang w:val="ro-RO" w:eastAsia="ro-RO"/>
        </w:rPr>
        <w:t>nerespectarea de către persoanele fizice şi juridice a normelor de igienă în vigoare care reglementează zonele de locuit sau nerespectarea condiţiilor impuse prin studiile de impact pentru diminuarea riscurilor, dacă activitatea unităţilor creează riscuri pentru sănătatea publică;</w:t>
      </w:r>
    </w:p>
    <w:p w:rsidR="00365054" w:rsidRPr="0055363B" w:rsidRDefault="00365054" w:rsidP="0055363B">
      <w:pPr>
        <w:pStyle w:val="ListParagraph"/>
        <w:numPr>
          <w:ilvl w:val="0"/>
          <w:numId w:val="23"/>
        </w:numPr>
        <w:shd w:val="clear" w:color="auto" w:fill="FFFFFF"/>
        <w:tabs>
          <w:tab w:val="right" w:pos="9072"/>
        </w:tabs>
        <w:spacing w:after="0" w:line="240" w:lineRule="auto"/>
        <w:ind w:left="0" w:firstLine="0"/>
        <w:rPr>
          <w:rFonts w:ascii="Arial" w:eastAsia="Times New Roman" w:hAnsi="Arial" w:cs="Arial"/>
          <w:sz w:val="24"/>
          <w:szCs w:val="24"/>
          <w:lang w:val="ro-RO" w:eastAsia="ro-RO"/>
        </w:rPr>
      </w:pPr>
      <w:r w:rsidRPr="0055363B">
        <w:rPr>
          <w:rFonts w:ascii="Arial" w:eastAsia="Times New Roman" w:hAnsi="Arial" w:cs="Arial"/>
          <w:sz w:val="24"/>
          <w:szCs w:val="24"/>
          <w:bdr w:val="none" w:sz="0" w:space="0" w:color="auto" w:frame="1"/>
          <w:lang w:val="ro-RO" w:eastAsia="ro-RO"/>
        </w:rPr>
        <w:t>nerespectarea distanţelor minime de protecţie sanitară stabilite prin normele de igienă în vigoare referitoare la zonele de locuit;</w:t>
      </w:r>
    </w:p>
    <w:p w:rsidR="00AE4146" w:rsidRPr="0055363B" w:rsidRDefault="00AE4146" w:rsidP="0055363B">
      <w:pPr>
        <w:pStyle w:val="NoSpacing"/>
        <w:numPr>
          <w:ilvl w:val="0"/>
          <w:numId w:val="23"/>
        </w:numPr>
        <w:tabs>
          <w:tab w:val="right" w:pos="9072"/>
        </w:tabs>
        <w:ind w:left="0" w:firstLine="0"/>
        <w:rPr>
          <w:rFonts w:ascii="Arial" w:hAnsi="Arial" w:cs="Arial"/>
          <w:b/>
          <w:sz w:val="24"/>
          <w:szCs w:val="24"/>
        </w:rPr>
      </w:pPr>
      <w:r w:rsidRPr="0055363B">
        <w:rPr>
          <w:rFonts w:ascii="Arial" w:hAnsi="Arial" w:cs="Arial"/>
          <w:sz w:val="24"/>
          <w:szCs w:val="24"/>
          <w:shd w:val="clear" w:color="auto" w:fill="FFFFFF"/>
        </w:rPr>
        <w:t>depozitarea direct pe sol a dejecţiilor animaliere de către operatorii economici, asociaţiile de locatari/proprietari sau persoanele fizice;</w:t>
      </w:r>
    </w:p>
    <w:p w:rsidR="003D79CE"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recontroale </w:t>
      </w:r>
      <w:r w:rsidR="003D79CE" w:rsidRPr="0055363B">
        <w:rPr>
          <w:rFonts w:ascii="Arial" w:hAnsi="Arial" w:cs="Arial"/>
          <w:sz w:val="24"/>
          <w:szCs w:val="24"/>
        </w:rPr>
        <w:t>–</w:t>
      </w:r>
      <w:r w:rsidR="00D16145" w:rsidRPr="0055363B">
        <w:rPr>
          <w:rFonts w:ascii="Arial" w:hAnsi="Arial" w:cs="Arial"/>
          <w:sz w:val="24"/>
          <w:szCs w:val="24"/>
        </w:rPr>
        <w:t xml:space="preserve"> </w:t>
      </w:r>
      <w:r w:rsidR="00C428F1" w:rsidRPr="0055363B">
        <w:rPr>
          <w:rFonts w:ascii="Arial" w:hAnsi="Arial" w:cs="Arial"/>
          <w:sz w:val="24"/>
          <w:szCs w:val="24"/>
        </w:rPr>
        <w:t>15</w:t>
      </w:r>
    </w:p>
    <w:p w:rsidR="005B345C" w:rsidRPr="0055363B" w:rsidRDefault="005B345C" w:rsidP="0055363B">
      <w:pPr>
        <w:pStyle w:val="NoSpacing"/>
        <w:tabs>
          <w:tab w:val="right" w:pos="9072"/>
        </w:tabs>
        <w:ind w:left="0"/>
        <w:rPr>
          <w:rFonts w:ascii="Arial" w:hAnsi="Arial" w:cs="Arial"/>
          <w:sz w:val="24"/>
          <w:szCs w:val="24"/>
        </w:rPr>
      </w:pPr>
    </w:p>
    <w:p w:rsidR="00015C23" w:rsidRPr="0055363B" w:rsidRDefault="005322AD" w:rsidP="0055363B">
      <w:pPr>
        <w:pStyle w:val="NoSpacing"/>
        <w:tabs>
          <w:tab w:val="right" w:pos="9072"/>
        </w:tabs>
        <w:ind w:left="0"/>
        <w:rPr>
          <w:rFonts w:ascii="Arial" w:hAnsi="Arial" w:cs="Arial"/>
          <w:b/>
          <w:sz w:val="24"/>
          <w:szCs w:val="24"/>
          <w:u w:val="single"/>
          <w:lang w:val="ro-RO"/>
        </w:rPr>
      </w:pPr>
      <w:r w:rsidRPr="0055363B">
        <w:rPr>
          <w:rFonts w:ascii="Arial" w:hAnsi="Arial" w:cs="Arial"/>
          <w:b/>
          <w:sz w:val="24"/>
          <w:szCs w:val="24"/>
          <w:u w:val="single"/>
          <w:lang w:val="ro-RO"/>
        </w:rPr>
        <w:t>b) Nr. controale unități de mică industrie</w:t>
      </w:r>
    </w:p>
    <w:p w:rsidR="005322AD" w:rsidRPr="0055363B" w:rsidRDefault="00015C23"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Număr controale </w:t>
      </w:r>
      <w:r w:rsidR="00202E26" w:rsidRPr="0055363B">
        <w:rPr>
          <w:rFonts w:ascii="Arial" w:hAnsi="Arial" w:cs="Arial"/>
          <w:sz w:val="24"/>
          <w:szCs w:val="24"/>
        </w:rPr>
        <w:t>efectuate –</w:t>
      </w:r>
      <w:r w:rsidR="00C428F1" w:rsidRPr="0055363B">
        <w:rPr>
          <w:rFonts w:ascii="Arial" w:hAnsi="Arial" w:cs="Arial"/>
          <w:sz w:val="24"/>
          <w:szCs w:val="24"/>
        </w:rPr>
        <w:t xml:space="preserve"> </w:t>
      </w:r>
      <w:r w:rsidR="00A87DCA" w:rsidRPr="0055363B">
        <w:rPr>
          <w:rFonts w:ascii="Arial" w:hAnsi="Arial" w:cs="Arial"/>
          <w:sz w:val="24"/>
          <w:szCs w:val="24"/>
        </w:rPr>
        <w:t>5</w:t>
      </w:r>
    </w:p>
    <w:p w:rsidR="008F0670" w:rsidRPr="0055363B" w:rsidRDefault="00D04774"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A87DCA" w:rsidRPr="0055363B">
        <w:rPr>
          <w:rFonts w:ascii="Arial" w:hAnsi="Arial" w:cs="Arial"/>
          <w:sz w:val="24"/>
          <w:szCs w:val="24"/>
        </w:rPr>
        <w:t>1</w:t>
      </w:r>
      <w:r w:rsidR="008F0670" w:rsidRPr="0055363B">
        <w:rPr>
          <w:rFonts w:ascii="Arial" w:hAnsi="Arial" w:cs="Arial"/>
          <w:sz w:val="24"/>
          <w:szCs w:val="24"/>
        </w:rPr>
        <w:t>, din care:</w:t>
      </w:r>
    </w:p>
    <w:p w:rsidR="00A87DCA" w:rsidRPr="0055363B" w:rsidRDefault="00A87DCA"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1</w:t>
      </w:r>
    </w:p>
    <w:p w:rsidR="00A87DCA" w:rsidRPr="0055363B" w:rsidRDefault="00A87DCA"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w:t>
      </w:r>
      <w:r w:rsidRPr="0055363B">
        <w:rPr>
          <w:rFonts w:ascii="Arial" w:hAnsi="Arial" w:cs="Arial"/>
          <w:b/>
          <w:sz w:val="24"/>
          <w:szCs w:val="24"/>
        </w:rPr>
        <w:t xml:space="preserve"> 8.000 lei</w:t>
      </w:r>
    </w:p>
    <w:p w:rsidR="008F0670" w:rsidRPr="0055363B" w:rsidRDefault="008F0670" w:rsidP="0055363B">
      <w:pPr>
        <w:pStyle w:val="NoSpacing"/>
        <w:tabs>
          <w:tab w:val="left" w:pos="3030"/>
          <w:tab w:val="right" w:pos="9072"/>
        </w:tabs>
        <w:ind w:left="0"/>
        <w:rPr>
          <w:rFonts w:ascii="Arial" w:hAnsi="Arial" w:cs="Arial"/>
          <w:b/>
          <w:sz w:val="24"/>
          <w:szCs w:val="24"/>
        </w:rPr>
      </w:pPr>
      <w:r w:rsidRPr="0055363B">
        <w:rPr>
          <w:rFonts w:ascii="Arial" w:hAnsi="Arial" w:cs="Arial"/>
          <w:b/>
          <w:sz w:val="24"/>
          <w:szCs w:val="24"/>
        </w:rPr>
        <w:t>Neconformități identificate:</w:t>
      </w:r>
    </w:p>
    <w:p w:rsidR="00CC2D56" w:rsidRPr="0055363B" w:rsidRDefault="000A5A21" w:rsidP="0055363B">
      <w:pPr>
        <w:pStyle w:val="NoSpacing"/>
        <w:numPr>
          <w:ilvl w:val="0"/>
          <w:numId w:val="43"/>
        </w:numPr>
        <w:tabs>
          <w:tab w:val="left" w:pos="3030"/>
          <w:tab w:val="right" w:pos="9072"/>
        </w:tabs>
        <w:ind w:left="0" w:firstLine="0"/>
        <w:rPr>
          <w:rFonts w:ascii="Arial" w:hAnsi="Arial" w:cs="Arial"/>
          <w:b/>
          <w:sz w:val="24"/>
          <w:szCs w:val="24"/>
        </w:rPr>
      </w:pPr>
      <w:r w:rsidRPr="0055363B">
        <w:rPr>
          <w:rFonts w:ascii="Arial" w:hAnsi="Arial" w:cs="Arial"/>
          <w:sz w:val="24"/>
          <w:szCs w:val="24"/>
          <w:shd w:val="clear" w:color="auto" w:fill="FFFFFF"/>
        </w:rPr>
        <w:t>neasigurarea şi neacordarea de către persoanele juridice şi fizice a echipamentului individual de protecţie pentru personalul expus riscurilor de accidentare şi de îmbolnăvire profesională;</w:t>
      </w:r>
    </w:p>
    <w:p w:rsidR="00181495" w:rsidRPr="0055363B" w:rsidRDefault="00181495" w:rsidP="0055363B">
      <w:pPr>
        <w:pStyle w:val="NoSpacing"/>
        <w:tabs>
          <w:tab w:val="right" w:pos="9072"/>
        </w:tabs>
        <w:ind w:left="0"/>
        <w:rPr>
          <w:rFonts w:ascii="Arial" w:hAnsi="Arial" w:cs="Arial"/>
          <w:sz w:val="24"/>
          <w:szCs w:val="24"/>
        </w:rPr>
      </w:pPr>
    </w:p>
    <w:p w:rsidR="00015C23" w:rsidRPr="0055363B" w:rsidRDefault="005322AD" w:rsidP="0055363B">
      <w:pPr>
        <w:pStyle w:val="NoSpacing"/>
        <w:tabs>
          <w:tab w:val="right" w:pos="9072"/>
        </w:tabs>
        <w:ind w:left="0"/>
        <w:rPr>
          <w:rFonts w:ascii="Arial" w:hAnsi="Arial" w:cs="Arial"/>
          <w:b/>
          <w:sz w:val="24"/>
          <w:szCs w:val="24"/>
          <w:u w:val="single"/>
          <w:lang w:val="ro-RO"/>
        </w:rPr>
      </w:pPr>
      <w:r w:rsidRPr="0055363B">
        <w:rPr>
          <w:rFonts w:ascii="Arial" w:hAnsi="Arial" w:cs="Arial"/>
          <w:b/>
          <w:sz w:val="24"/>
          <w:szCs w:val="24"/>
          <w:u w:val="single"/>
          <w:lang w:val="ro-RO"/>
        </w:rPr>
        <w:t>c) Nr. controale unități comerciale</w:t>
      </w:r>
      <w:r w:rsidR="00527650" w:rsidRPr="0055363B">
        <w:rPr>
          <w:rFonts w:ascii="Arial" w:hAnsi="Arial" w:cs="Arial"/>
          <w:b/>
          <w:sz w:val="24"/>
          <w:szCs w:val="24"/>
          <w:u w:val="single"/>
          <w:lang w:val="ro-RO"/>
        </w:rPr>
        <w:t xml:space="preserve"> </w:t>
      </w:r>
    </w:p>
    <w:p w:rsidR="005322AD" w:rsidRPr="0055363B" w:rsidRDefault="00015C23" w:rsidP="0055363B">
      <w:pPr>
        <w:pStyle w:val="NoSpacing"/>
        <w:tabs>
          <w:tab w:val="right" w:pos="9072"/>
        </w:tabs>
        <w:ind w:left="0"/>
        <w:rPr>
          <w:rFonts w:ascii="Arial" w:hAnsi="Arial" w:cs="Arial"/>
          <w:sz w:val="24"/>
          <w:szCs w:val="24"/>
          <w:lang w:val="ro-RO"/>
        </w:rPr>
      </w:pPr>
      <w:r w:rsidRPr="0055363B">
        <w:rPr>
          <w:rFonts w:ascii="Arial" w:hAnsi="Arial" w:cs="Arial"/>
          <w:sz w:val="24"/>
          <w:szCs w:val="24"/>
        </w:rPr>
        <w:t xml:space="preserve">Număr controale efectuate </w:t>
      </w:r>
      <w:r w:rsidR="00D8490E" w:rsidRPr="0055363B">
        <w:rPr>
          <w:rFonts w:ascii="Arial" w:hAnsi="Arial" w:cs="Arial"/>
          <w:sz w:val="24"/>
          <w:szCs w:val="24"/>
        </w:rPr>
        <w:t>–</w:t>
      </w:r>
      <w:r w:rsidR="00D8490E" w:rsidRPr="0055363B">
        <w:rPr>
          <w:rFonts w:ascii="Arial" w:hAnsi="Arial" w:cs="Arial"/>
          <w:sz w:val="24"/>
          <w:szCs w:val="24"/>
          <w:lang w:val="ro-RO"/>
        </w:rPr>
        <w:t xml:space="preserve"> </w:t>
      </w:r>
      <w:r w:rsidR="00A87DCA" w:rsidRPr="0055363B">
        <w:rPr>
          <w:rFonts w:ascii="Arial" w:hAnsi="Arial" w:cs="Arial"/>
          <w:sz w:val="24"/>
          <w:szCs w:val="24"/>
          <w:lang w:val="ro-RO"/>
        </w:rPr>
        <w:t>48</w:t>
      </w:r>
    </w:p>
    <w:p w:rsidR="005322AD"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Nr. total sancțiuni</w:t>
      </w:r>
      <w:r w:rsidR="004A3391" w:rsidRPr="0055363B">
        <w:rPr>
          <w:rFonts w:ascii="Arial" w:hAnsi="Arial" w:cs="Arial"/>
          <w:sz w:val="24"/>
          <w:szCs w:val="24"/>
        </w:rPr>
        <w:t xml:space="preserve"> </w:t>
      </w:r>
      <w:r w:rsidR="00D8490E" w:rsidRPr="0055363B">
        <w:rPr>
          <w:rFonts w:ascii="Arial" w:hAnsi="Arial" w:cs="Arial"/>
          <w:sz w:val="24"/>
          <w:szCs w:val="24"/>
        </w:rPr>
        <w:t>–</w:t>
      </w:r>
      <w:r w:rsidR="004A3391" w:rsidRPr="0055363B">
        <w:rPr>
          <w:rFonts w:ascii="Arial" w:hAnsi="Arial" w:cs="Arial"/>
          <w:sz w:val="24"/>
          <w:szCs w:val="24"/>
        </w:rPr>
        <w:t xml:space="preserve"> </w:t>
      </w:r>
      <w:r w:rsidR="00A87DCA" w:rsidRPr="0055363B">
        <w:rPr>
          <w:rFonts w:ascii="Arial" w:hAnsi="Arial" w:cs="Arial"/>
          <w:sz w:val="24"/>
          <w:szCs w:val="24"/>
        </w:rPr>
        <w:t>9</w:t>
      </w:r>
      <w:r w:rsidRPr="0055363B">
        <w:rPr>
          <w:rFonts w:ascii="Arial" w:hAnsi="Arial" w:cs="Arial"/>
          <w:sz w:val="24"/>
          <w:szCs w:val="24"/>
        </w:rPr>
        <w:t>, din care:</w:t>
      </w:r>
    </w:p>
    <w:p w:rsidR="00F71DB8"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F71DB8" w:rsidRPr="0055363B">
        <w:rPr>
          <w:rFonts w:ascii="Arial" w:hAnsi="Arial" w:cs="Arial"/>
          <w:sz w:val="24"/>
          <w:szCs w:val="24"/>
        </w:rPr>
        <w:t xml:space="preserve"> </w:t>
      </w:r>
      <w:proofErr w:type="gramStart"/>
      <w:r w:rsidR="00F71DB8" w:rsidRPr="0055363B">
        <w:rPr>
          <w:rFonts w:ascii="Arial" w:hAnsi="Arial" w:cs="Arial"/>
          <w:sz w:val="24"/>
          <w:szCs w:val="24"/>
        </w:rPr>
        <w:t>nr</w:t>
      </w:r>
      <w:proofErr w:type="gramEnd"/>
      <w:r w:rsidR="00F71DB8" w:rsidRPr="0055363B">
        <w:rPr>
          <w:rFonts w:ascii="Arial" w:hAnsi="Arial" w:cs="Arial"/>
          <w:sz w:val="24"/>
          <w:szCs w:val="24"/>
        </w:rPr>
        <w:t xml:space="preserve">. </w:t>
      </w:r>
      <w:proofErr w:type="gramStart"/>
      <w:r w:rsidR="00F71DB8" w:rsidRPr="0055363B">
        <w:rPr>
          <w:rFonts w:ascii="Arial" w:hAnsi="Arial" w:cs="Arial"/>
          <w:sz w:val="24"/>
          <w:szCs w:val="24"/>
        </w:rPr>
        <w:t>avertismente</w:t>
      </w:r>
      <w:proofErr w:type="gramEnd"/>
      <w:r w:rsidR="00F71DB8" w:rsidRPr="0055363B">
        <w:rPr>
          <w:rFonts w:ascii="Arial" w:hAnsi="Arial" w:cs="Arial"/>
          <w:sz w:val="24"/>
          <w:szCs w:val="24"/>
        </w:rPr>
        <w:t xml:space="preserve"> </w:t>
      </w:r>
      <w:r w:rsidR="00D04774" w:rsidRPr="0055363B">
        <w:rPr>
          <w:rFonts w:ascii="Arial" w:hAnsi="Arial" w:cs="Arial"/>
          <w:sz w:val="24"/>
          <w:szCs w:val="24"/>
        </w:rPr>
        <w:t>–</w:t>
      </w:r>
      <w:r w:rsidR="00F71DB8" w:rsidRPr="0055363B">
        <w:rPr>
          <w:rFonts w:ascii="Arial" w:hAnsi="Arial" w:cs="Arial"/>
          <w:sz w:val="24"/>
          <w:szCs w:val="24"/>
        </w:rPr>
        <w:t xml:space="preserve"> </w:t>
      </w:r>
      <w:r w:rsidR="00A87DCA" w:rsidRPr="0055363B">
        <w:rPr>
          <w:rFonts w:ascii="Arial" w:hAnsi="Arial" w:cs="Arial"/>
          <w:sz w:val="24"/>
          <w:szCs w:val="24"/>
        </w:rPr>
        <w:t>5</w:t>
      </w:r>
    </w:p>
    <w:p w:rsidR="00B05C79"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5322AD" w:rsidRPr="0055363B">
        <w:rPr>
          <w:rFonts w:ascii="Arial" w:hAnsi="Arial" w:cs="Arial"/>
          <w:sz w:val="24"/>
          <w:szCs w:val="24"/>
        </w:rPr>
        <w:t xml:space="preserve"> </w:t>
      </w:r>
      <w:proofErr w:type="gramStart"/>
      <w:r w:rsidR="005322AD" w:rsidRPr="0055363B">
        <w:rPr>
          <w:rFonts w:ascii="Arial" w:hAnsi="Arial" w:cs="Arial"/>
          <w:sz w:val="24"/>
          <w:szCs w:val="24"/>
        </w:rPr>
        <w:t>nr</w:t>
      </w:r>
      <w:proofErr w:type="gramEnd"/>
      <w:r w:rsidR="005322AD" w:rsidRPr="0055363B">
        <w:rPr>
          <w:rFonts w:ascii="Arial" w:hAnsi="Arial" w:cs="Arial"/>
          <w:sz w:val="24"/>
          <w:szCs w:val="24"/>
        </w:rPr>
        <w:t xml:space="preserve">. </w:t>
      </w:r>
      <w:proofErr w:type="gramStart"/>
      <w:r w:rsidR="005322AD" w:rsidRPr="0055363B">
        <w:rPr>
          <w:rFonts w:ascii="Arial" w:hAnsi="Arial" w:cs="Arial"/>
          <w:sz w:val="24"/>
          <w:szCs w:val="24"/>
        </w:rPr>
        <w:t>amenzi</w:t>
      </w:r>
      <w:proofErr w:type="gramEnd"/>
      <w:r w:rsidR="005322AD" w:rsidRPr="0055363B">
        <w:rPr>
          <w:rFonts w:ascii="Arial" w:hAnsi="Arial" w:cs="Arial"/>
          <w:sz w:val="24"/>
          <w:szCs w:val="24"/>
        </w:rPr>
        <w:t xml:space="preserve"> </w:t>
      </w:r>
      <w:r w:rsidR="004A3391" w:rsidRPr="0055363B">
        <w:rPr>
          <w:rFonts w:ascii="Arial" w:hAnsi="Arial" w:cs="Arial"/>
          <w:sz w:val="24"/>
          <w:szCs w:val="24"/>
        </w:rPr>
        <w:t xml:space="preserve">– </w:t>
      </w:r>
      <w:r w:rsidR="00C428F1" w:rsidRPr="0055363B">
        <w:rPr>
          <w:rFonts w:ascii="Arial" w:hAnsi="Arial" w:cs="Arial"/>
          <w:sz w:val="24"/>
          <w:szCs w:val="24"/>
        </w:rPr>
        <w:t>4</w:t>
      </w:r>
    </w:p>
    <w:p w:rsidR="004D29DF" w:rsidRPr="0055363B" w:rsidRDefault="00070501" w:rsidP="0055363B">
      <w:pPr>
        <w:pStyle w:val="NoSpacing"/>
        <w:tabs>
          <w:tab w:val="right" w:pos="9072"/>
        </w:tabs>
        <w:ind w:left="0"/>
        <w:rPr>
          <w:rFonts w:ascii="Arial" w:hAnsi="Arial" w:cs="Arial"/>
          <w:b/>
          <w:sz w:val="24"/>
          <w:szCs w:val="24"/>
        </w:rPr>
      </w:pPr>
      <w:r w:rsidRPr="0055363B">
        <w:rPr>
          <w:rFonts w:ascii="Arial" w:hAnsi="Arial" w:cs="Arial"/>
          <w:sz w:val="24"/>
          <w:szCs w:val="24"/>
        </w:rPr>
        <w:t>-</w:t>
      </w:r>
      <w:r w:rsidR="005322AD" w:rsidRPr="0055363B">
        <w:rPr>
          <w:rFonts w:ascii="Arial" w:hAnsi="Arial" w:cs="Arial"/>
          <w:sz w:val="24"/>
          <w:szCs w:val="24"/>
        </w:rPr>
        <w:t xml:space="preserve"> </w:t>
      </w:r>
      <w:proofErr w:type="gramStart"/>
      <w:r w:rsidR="005322AD" w:rsidRPr="0055363B">
        <w:rPr>
          <w:rFonts w:ascii="Arial" w:hAnsi="Arial" w:cs="Arial"/>
          <w:sz w:val="24"/>
          <w:szCs w:val="24"/>
        </w:rPr>
        <w:t>total</w:t>
      </w:r>
      <w:proofErr w:type="gramEnd"/>
      <w:r w:rsidR="005322AD" w:rsidRPr="0055363B">
        <w:rPr>
          <w:rFonts w:ascii="Arial" w:hAnsi="Arial" w:cs="Arial"/>
          <w:sz w:val="24"/>
          <w:szCs w:val="24"/>
        </w:rPr>
        <w:t xml:space="preserve"> valoare amenzi</w:t>
      </w:r>
      <w:r w:rsidR="003D2741" w:rsidRPr="0055363B">
        <w:rPr>
          <w:rFonts w:ascii="Arial" w:hAnsi="Arial" w:cs="Arial"/>
          <w:sz w:val="24"/>
          <w:szCs w:val="24"/>
        </w:rPr>
        <w:t xml:space="preserve"> –</w:t>
      </w:r>
      <w:r w:rsidR="003D2741" w:rsidRPr="0055363B">
        <w:rPr>
          <w:rFonts w:ascii="Arial" w:hAnsi="Arial" w:cs="Arial"/>
          <w:b/>
          <w:sz w:val="24"/>
          <w:szCs w:val="24"/>
        </w:rPr>
        <w:t xml:space="preserve"> </w:t>
      </w:r>
      <w:r w:rsidR="00C428F1" w:rsidRPr="0055363B">
        <w:rPr>
          <w:rFonts w:ascii="Arial" w:hAnsi="Arial" w:cs="Arial"/>
          <w:b/>
          <w:sz w:val="24"/>
          <w:szCs w:val="24"/>
        </w:rPr>
        <w:t>2</w:t>
      </w:r>
      <w:r w:rsidR="00A87DCA" w:rsidRPr="0055363B">
        <w:rPr>
          <w:rFonts w:ascii="Arial" w:hAnsi="Arial" w:cs="Arial"/>
          <w:b/>
          <w:sz w:val="24"/>
          <w:szCs w:val="24"/>
        </w:rPr>
        <w:t>3</w:t>
      </w:r>
      <w:r w:rsidR="00467EC9" w:rsidRPr="0055363B">
        <w:rPr>
          <w:rFonts w:ascii="Arial" w:hAnsi="Arial" w:cs="Arial"/>
          <w:b/>
          <w:sz w:val="24"/>
          <w:szCs w:val="24"/>
        </w:rPr>
        <w:t>.</w:t>
      </w:r>
      <w:r w:rsidR="00C428F1" w:rsidRPr="0055363B">
        <w:rPr>
          <w:rFonts w:ascii="Arial" w:hAnsi="Arial" w:cs="Arial"/>
          <w:b/>
          <w:sz w:val="24"/>
          <w:szCs w:val="24"/>
        </w:rPr>
        <w:t>0</w:t>
      </w:r>
      <w:r w:rsidR="00467EC9" w:rsidRPr="0055363B">
        <w:rPr>
          <w:rFonts w:ascii="Arial" w:hAnsi="Arial" w:cs="Arial"/>
          <w:b/>
          <w:sz w:val="24"/>
          <w:szCs w:val="24"/>
        </w:rPr>
        <w:t>00</w:t>
      </w:r>
      <w:r w:rsidR="00B05C79" w:rsidRPr="0055363B">
        <w:rPr>
          <w:rFonts w:ascii="Arial" w:hAnsi="Arial" w:cs="Arial"/>
          <w:b/>
          <w:sz w:val="24"/>
          <w:szCs w:val="24"/>
        </w:rPr>
        <w:t xml:space="preserve"> lei</w:t>
      </w:r>
    </w:p>
    <w:p w:rsidR="008C4E44" w:rsidRPr="0055363B" w:rsidRDefault="008B26C1" w:rsidP="0055363B">
      <w:pPr>
        <w:pStyle w:val="NoSpacing"/>
        <w:tabs>
          <w:tab w:val="left" w:pos="3030"/>
          <w:tab w:val="right" w:pos="9072"/>
        </w:tabs>
        <w:ind w:left="0"/>
        <w:rPr>
          <w:rFonts w:ascii="Arial" w:hAnsi="Arial" w:cs="Arial"/>
          <w:b/>
          <w:sz w:val="24"/>
          <w:szCs w:val="24"/>
        </w:rPr>
      </w:pPr>
      <w:r w:rsidRPr="0055363B">
        <w:rPr>
          <w:rFonts w:ascii="Arial" w:hAnsi="Arial" w:cs="Arial"/>
          <w:b/>
          <w:sz w:val="24"/>
          <w:szCs w:val="24"/>
        </w:rPr>
        <w:t>Neconformități identificate</w:t>
      </w:r>
      <w:r w:rsidR="00A605CC" w:rsidRPr="0055363B">
        <w:rPr>
          <w:rFonts w:ascii="Arial" w:hAnsi="Arial" w:cs="Arial"/>
          <w:b/>
          <w:sz w:val="24"/>
          <w:szCs w:val="24"/>
        </w:rPr>
        <w:t>:</w:t>
      </w:r>
    </w:p>
    <w:p w:rsidR="000A5A21" w:rsidRPr="0055363B" w:rsidRDefault="000A5A21" w:rsidP="0055363B">
      <w:pPr>
        <w:pStyle w:val="NoSpacing"/>
        <w:numPr>
          <w:ilvl w:val="0"/>
          <w:numId w:val="43"/>
        </w:numPr>
        <w:tabs>
          <w:tab w:val="left" w:pos="3030"/>
          <w:tab w:val="right" w:pos="9072"/>
        </w:tabs>
        <w:ind w:left="0" w:firstLine="0"/>
        <w:rPr>
          <w:rFonts w:ascii="Arial" w:hAnsi="Arial" w:cs="Arial"/>
          <w:b/>
          <w:sz w:val="24"/>
          <w:szCs w:val="24"/>
        </w:rPr>
      </w:pPr>
      <w:r w:rsidRPr="0055363B">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0A5A21" w:rsidRPr="0055363B" w:rsidRDefault="000A5A21" w:rsidP="0055363B">
      <w:pPr>
        <w:pStyle w:val="NoSpacing"/>
        <w:numPr>
          <w:ilvl w:val="0"/>
          <w:numId w:val="43"/>
        </w:numPr>
        <w:tabs>
          <w:tab w:val="left" w:pos="3030"/>
          <w:tab w:val="right" w:pos="9072"/>
        </w:tabs>
        <w:ind w:left="0" w:firstLine="0"/>
        <w:rPr>
          <w:rFonts w:ascii="Arial" w:hAnsi="Arial" w:cs="Arial"/>
          <w:sz w:val="24"/>
          <w:szCs w:val="24"/>
        </w:rPr>
      </w:pPr>
      <w:r w:rsidRPr="0055363B">
        <w:rPr>
          <w:rFonts w:ascii="Arial" w:hAnsi="Arial" w:cs="Arial"/>
          <w:sz w:val="24"/>
          <w:szCs w:val="24"/>
          <w:shd w:val="clear" w:color="auto" w:fill="FFFFFF"/>
        </w:rPr>
        <w:t>neaplicarea măsurilor de prevenire şi combatere a insectelor şi rozătoarelor vectoare în unităţi de orice tip de către deţinătorii acestora;</w:t>
      </w:r>
    </w:p>
    <w:p w:rsidR="002C37E0" w:rsidRPr="0055363B" w:rsidRDefault="002C37E0" w:rsidP="0055363B">
      <w:pPr>
        <w:pStyle w:val="ListParagraph"/>
        <w:numPr>
          <w:ilvl w:val="0"/>
          <w:numId w:val="43"/>
        </w:numPr>
        <w:spacing w:after="0" w:line="240" w:lineRule="auto"/>
        <w:ind w:left="0" w:firstLine="0"/>
        <w:rPr>
          <w:rFonts w:ascii="Arial" w:hAnsi="Arial" w:cs="Arial"/>
          <w:sz w:val="24"/>
          <w:szCs w:val="24"/>
        </w:rPr>
      </w:pPr>
      <w:r w:rsidRPr="0055363B">
        <w:rPr>
          <w:rFonts w:ascii="Arial" w:hAnsi="Arial" w:cs="Arial"/>
          <w:sz w:val="24"/>
          <w:szCs w:val="24"/>
        </w:rPr>
        <w:lastRenderedPageBreak/>
        <w:t>neasigurarea unui spațiu corespunzător pentru păstrarea materialelor în contact cu alimentele;</w:t>
      </w:r>
    </w:p>
    <w:p w:rsidR="002C37E0" w:rsidRPr="0055363B" w:rsidRDefault="00DB78B7" w:rsidP="0055363B">
      <w:pPr>
        <w:pStyle w:val="NoSpacing"/>
        <w:numPr>
          <w:ilvl w:val="0"/>
          <w:numId w:val="43"/>
        </w:numPr>
        <w:tabs>
          <w:tab w:val="left" w:pos="3030"/>
          <w:tab w:val="right" w:pos="9072"/>
        </w:tabs>
        <w:ind w:left="0" w:firstLine="0"/>
        <w:rPr>
          <w:rFonts w:ascii="Arial" w:hAnsi="Arial" w:cs="Arial"/>
          <w:b/>
          <w:sz w:val="24"/>
          <w:szCs w:val="24"/>
        </w:rPr>
      </w:pPr>
      <w:r w:rsidRPr="0055363B">
        <w:rPr>
          <w:rFonts w:ascii="Arial" w:eastAsia="SimSun" w:hAnsi="Arial" w:cs="Arial"/>
          <w:sz w:val="24"/>
          <w:szCs w:val="24"/>
          <w:lang w:val="x-none" w:eastAsia="ro-RO"/>
        </w:rPr>
        <w:t xml:space="preserve">depozitarea de deşeuri industriale </w:t>
      </w:r>
      <w:r w:rsidRPr="0055363B">
        <w:rPr>
          <w:rFonts w:ascii="Arial" w:eastAsia="SimSun" w:hAnsi="Arial" w:cs="Arial"/>
          <w:sz w:val="24"/>
          <w:szCs w:val="24"/>
          <w:lang w:val="ro-RO" w:eastAsia="ro-RO"/>
        </w:rPr>
        <w:t>în</w:t>
      </w:r>
      <w:r w:rsidRPr="0055363B">
        <w:rPr>
          <w:rFonts w:ascii="Arial" w:eastAsia="SimSun" w:hAnsi="Arial" w:cs="Arial"/>
          <w:sz w:val="24"/>
          <w:szCs w:val="24"/>
          <w:lang w:val="x-none" w:eastAsia="ro-RO"/>
        </w:rPr>
        <w:t xml:space="preserve"> alte locuri decât cele stabilite de legislaţia în vigoare</w:t>
      </w:r>
      <w:r w:rsidRPr="0055363B">
        <w:rPr>
          <w:rFonts w:ascii="Arial" w:eastAsia="SimSun" w:hAnsi="Arial" w:cs="Arial"/>
          <w:sz w:val="24"/>
          <w:szCs w:val="24"/>
          <w:lang w:eastAsia="ro-RO"/>
        </w:rPr>
        <w:t>;</w:t>
      </w:r>
    </w:p>
    <w:p w:rsidR="00365054" w:rsidRPr="0055363B" w:rsidRDefault="00365054" w:rsidP="0055363B">
      <w:pPr>
        <w:pStyle w:val="NoSpacing"/>
        <w:numPr>
          <w:ilvl w:val="0"/>
          <w:numId w:val="43"/>
        </w:numPr>
        <w:tabs>
          <w:tab w:val="left" w:pos="3030"/>
          <w:tab w:val="right" w:pos="9072"/>
        </w:tabs>
        <w:ind w:left="0" w:firstLine="0"/>
        <w:rPr>
          <w:rFonts w:ascii="Arial" w:hAnsi="Arial" w:cs="Arial"/>
          <w:b/>
          <w:sz w:val="24"/>
          <w:szCs w:val="24"/>
        </w:rPr>
      </w:pPr>
      <w:r w:rsidRPr="0055363B">
        <w:rPr>
          <w:rFonts w:ascii="Arial" w:hAnsi="Arial" w:cs="Arial"/>
          <w:sz w:val="24"/>
          <w:szCs w:val="24"/>
          <w:shd w:val="clear" w:color="auto" w:fill="FFFFFF"/>
        </w:rPr>
        <w:t>lipsa sau asigurarea în cantităţi insuficiente din/în dotarea unităţilor a produselor biocide şi a celor de curăţare;</w:t>
      </w:r>
    </w:p>
    <w:p w:rsidR="00C8300B" w:rsidRPr="0055363B" w:rsidRDefault="00C8300B" w:rsidP="0055363B">
      <w:pPr>
        <w:pStyle w:val="NoSpacing"/>
        <w:numPr>
          <w:ilvl w:val="0"/>
          <w:numId w:val="43"/>
        </w:numPr>
        <w:tabs>
          <w:tab w:val="left" w:pos="3030"/>
          <w:tab w:val="right" w:pos="9072"/>
        </w:tabs>
        <w:ind w:left="0" w:firstLine="0"/>
        <w:rPr>
          <w:rFonts w:ascii="Arial" w:hAnsi="Arial" w:cs="Arial"/>
          <w:sz w:val="24"/>
          <w:szCs w:val="24"/>
          <w:shd w:val="clear" w:color="auto" w:fill="FFFFFF"/>
        </w:rPr>
      </w:pPr>
      <w:r w:rsidRPr="0055363B">
        <w:rPr>
          <w:rFonts w:ascii="Arial" w:hAnsi="Arial" w:cs="Arial"/>
          <w:sz w:val="24"/>
          <w:szCs w:val="24"/>
        </w:rPr>
        <w:t>lipsa certificatelor de absolvire a cursurilor “Noțiuni fundamentale de igien</w:t>
      </w:r>
      <w:r w:rsidRPr="0055363B">
        <w:rPr>
          <w:rFonts w:ascii="Arial" w:hAnsi="Arial" w:cs="Arial"/>
          <w:sz w:val="24"/>
          <w:szCs w:val="24"/>
          <w:lang w:val="ro-RO"/>
        </w:rPr>
        <w:t>ă</w:t>
      </w:r>
      <w:r w:rsidRPr="0055363B">
        <w:rPr>
          <w:rFonts w:ascii="Arial" w:hAnsi="Arial" w:cs="Arial"/>
          <w:sz w:val="24"/>
          <w:szCs w:val="24"/>
        </w:rPr>
        <w:t>”;</w:t>
      </w:r>
    </w:p>
    <w:p w:rsidR="00A87DCA" w:rsidRPr="0055363B" w:rsidRDefault="00A87DCA" w:rsidP="0055363B">
      <w:pPr>
        <w:pStyle w:val="NoSpacing"/>
        <w:tabs>
          <w:tab w:val="right" w:pos="9072"/>
        </w:tabs>
        <w:ind w:left="0"/>
        <w:rPr>
          <w:rFonts w:ascii="Arial" w:hAnsi="Arial" w:cs="Arial"/>
          <w:sz w:val="24"/>
          <w:szCs w:val="24"/>
        </w:rPr>
      </w:pPr>
      <w:r w:rsidRPr="0055363B">
        <w:rPr>
          <w:rFonts w:ascii="Arial" w:hAnsi="Arial" w:cs="Arial"/>
          <w:sz w:val="24"/>
          <w:szCs w:val="24"/>
        </w:rPr>
        <w:t>Nr. recontroale – 4</w:t>
      </w:r>
    </w:p>
    <w:p w:rsidR="00F71DB8" w:rsidRPr="0055363B" w:rsidRDefault="00F71DB8" w:rsidP="0055363B">
      <w:pPr>
        <w:pStyle w:val="NoSpacing"/>
        <w:tabs>
          <w:tab w:val="right" w:pos="9072"/>
        </w:tabs>
        <w:ind w:left="0"/>
        <w:rPr>
          <w:rFonts w:ascii="Arial" w:hAnsi="Arial" w:cs="Arial"/>
          <w:sz w:val="24"/>
          <w:szCs w:val="24"/>
        </w:rPr>
      </w:pPr>
    </w:p>
    <w:p w:rsidR="00A70973" w:rsidRPr="0055363B" w:rsidRDefault="0072759D" w:rsidP="0055363B">
      <w:pPr>
        <w:pStyle w:val="NoSpacing"/>
        <w:tabs>
          <w:tab w:val="right" w:pos="9072"/>
        </w:tabs>
        <w:ind w:left="0"/>
        <w:rPr>
          <w:rFonts w:ascii="Arial" w:hAnsi="Arial" w:cs="Arial"/>
          <w:b/>
          <w:sz w:val="24"/>
          <w:szCs w:val="24"/>
          <w:u w:val="single"/>
          <w:lang w:val="ro-RO"/>
        </w:rPr>
      </w:pPr>
      <w:r w:rsidRPr="0055363B">
        <w:rPr>
          <w:rFonts w:ascii="Arial" w:hAnsi="Arial" w:cs="Arial"/>
          <w:b/>
          <w:sz w:val="24"/>
          <w:szCs w:val="24"/>
          <w:u w:val="single"/>
          <w:lang w:val="ro-RO"/>
        </w:rPr>
        <w:t>d</w:t>
      </w:r>
      <w:r w:rsidR="00A70973" w:rsidRPr="0055363B">
        <w:rPr>
          <w:rFonts w:ascii="Arial" w:hAnsi="Arial" w:cs="Arial"/>
          <w:b/>
          <w:sz w:val="24"/>
          <w:szCs w:val="24"/>
          <w:u w:val="single"/>
          <w:lang w:val="ro-RO"/>
        </w:rPr>
        <w:t xml:space="preserve">) Nr. controale staţii de epurare a apelor uzate </w:t>
      </w:r>
    </w:p>
    <w:p w:rsidR="00A70973" w:rsidRPr="0055363B" w:rsidRDefault="00A70973" w:rsidP="0055363B">
      <w:pPr>
        <w:pStyle w:val="NoSpacing"/>
        <w:tabs>
          <w:tab w:val="right" w:pos="9072"/>
        </w:tabs>
        <w:ind w:left="0"/>
        <w:rPr>
          <w:rFonts w:ascii="Arial" w:hAnsi="Arial" w:cs="Arial"/>
          <w:sz w:val="24"/>
          <w:szCs w:val="24"/>
          <w:lang w:val="ro-RO"/>
        </w:rPr>
      </w:pPr>
      <w:r w:rsidRPr="0055363B">
        <w:rPr>
          <w:rFonts w:ascii="Arial" w:hAnsi="Arial" w:cs="Arial"/>
          <w:sz w:val="24"/>
          <w:szCs w:val="24"/>
        </w:rPr>
        <w:t>Număr controale efectuate –</w:t>
      </w:r>
      <w:r w:rsidRPr="0055363B">
        <w:rPr>
          <w:rFonts w:ascii="Arial" w:hAnsi="Arial" w:cs="Arial"/>
          <w:sz w:val="24"/>
          <w:szCs w:val="24"/>
          <w:lang w:val="ro-RO"/>
        </w:rPr>
        <w:t xml:space="preserve"> </w:t>
      </w:r>
      <w:r w:rsidR="00C428F1" w:rsidRPr="0055363B">
        <w:rPr>
          <w:rFonts w:ascii="Arial" w:hAnsi="Arial" w:cs="Arial"/>
          <w:sz w:val="24"/>
          <w:szCs w:val="24"/>
          <w:lang w:val="ro-RO"/>
        </w:rPr>
        <w:t>2</w:t>
      </w:r>
    </w:p>
    <w:p w:rsidR="00A70973" w:rsidRPr="0055363B" w:rsidRDefault="00A70973" w:rsidP="0055363B">
      <w:pPr>
        <w:pStyle w:val="NoSpacing"/>
        <w:tabs>
          <w:tab w:val="right" w:pos="9072"/>
        </w:tabs>
        <w:ind w:left="0"/>
        <w:rPr>
          <w:rFonts w:ascii="Arial" w:hAnsi="Arial" w:cs="Arial"/>
          <w:sz w:val="24"/>
          <w:szCs w:val="24"/>
          <w:lang w:val="ro-RO"/>
        </w:rPr>
      </w:pPr>
    </w:p>
    <w:p w:rsidR="00A70973" w:rsidRPr="0055363B" w:rsidRDefault="0072759D" w:rsidP="0055363B">
      <w:pPr>
        <w:pStyle w:val="NoSpacing"/>
        <w:tabs>
          <w:tab w:val="right" w:pos="9072"/>
        </w:tabs>
        <w:ind w:left="0"/>
        <w:rPr>
          <w:rFonts w:ascii="Arial" w:hAnsi="Arial" w:cs="Arial"/>
          <w:b/>
          <w:sz w:val="24"/>
          <w:szCs w:val="24"/>
          <w:u w:val="single"/>
          <w:lang w:val="ro-RO"/>
        </w:rPr>
      </w:pPr>
      <w:r w:rsidRPr="0055363B">
        <w:rPr>
          <w:rFonts w:ascii="Arial" w:hAnsi="Arial" w:cs="Arial"/>
          <w:b/>
          <w:sz w:val="24"/>
          <w:szCs w:val="24"/>
          <w:u w:val="single"/>
          <w:lang w:val="ro-RO"/>
        </w:rPr>
        <w:t>e</w:t>
      </w:r>
      <w:r w:rsidR="00A70973" w:rsidRPr="0055363B">
        <w:rPr>
          <w:rFonts w:ascii="Arial" w:hAnsi="Arial" w:cs="Arial"/>
          <w:b/>
          <w:sz w:val="24"/>
          <w:szCs w:val="24"/>
          <w:u w:val="single"/>
          <w:lang w:val="ro-RO"/>
        </w:rPr>
        <w:t>) Nr. controale unităţi de colectare şi depozitare deşeuri menajere</w:t>
      </w:r>
    </w:p>
    <w:p w:rsidR="00A70973" w:rsidRPr="0055363B" w:rsidRDefault="00A70973" w:rsidP="0055363B">
      <w:pPr>
        <w:pStyle w:val="NoSpacing"/>
        <w:tabs>
          <w:tab w:val="right" w:pos="9072"/>
        </w:tabs>
        <w:ind w:left="0"/>
        <w:rPr>
          <w:rFonts w:ascii="Arial" w:hAnsi="Arial" w:cs="Arial"/>
          <w:sz w:val="24"/>
          <w:szCs w:val="24"/>
          <w:lang w:val="ro-RO"/>
        </w:rPr>
      </w:pPr>
      <w:r w:rsidRPr="0055363B">
        <w:rPr>
          <w:rFonts w:ascii="Arial" w:hAnsi="Arial" w:cs="Arial"/>
          <w:sz w:val="24"/>
          <w:szCs w:val="24"/>
        </w:rPr>
        <w:t xml:space="preserve">Număr controale efectuate </w:t>
      </w:r>
      <w:r w:rsidR="004E6231" w:rsidRPr="0055363B">
        <w:rPr>
          <w:rFonts w:ascii="Arial" w:hAnsi="Arial" w:cs="Arial"/>
          <w:sz w:val="24"/>
          <w:szCs w:val="24"/>
        </w:rPr>
        <w:t>–</w:t>
      </w:r>
      <w:r w:rsidRPr="0055363B">
        <w:rPr>
          <w:rFonts w:ascii="Arial" w:hAnsi="Arial" w:cs="Arial"/>
          <w:sz w:val="24"/>
          <w:szCs w:val="24"/>
          <w:lang w:val="ro-RO"/>
        </w:rPr>
        <w:t xml:space="preserve"> </w:t>
      </w:r>
      <w:r w:rsidR="00A87DCA" w:rsidRPr="0055363B">
        <w:rPr>
          <w:rFonts w:ascii="Arial" w:hAnsi="Arial" w:cs="Arial"/>
          <w:sz w:val="24"/>
          <w:szCs w:val="24"/>
          <w:lang w:val="ro-RO"/>
        </w:rPr>
        <w:t>5</w:t>
      </w:r>
    </w:p>
    <w:p w:rsidR="004E6231" w:rsidRPr="0055363B" w:rsidRDefault="004E6231"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 </w:t>
      </w:r>
      <w:r w:rsidR="00C428F1" w:rsidRPr="0055363B">
        <w:rPr>
          <w:rFonts w:ascii="Arial" w:hAnsi="Arial" w:cs="Arial"/>
          <w:sz w:val="24"/>
          <w:szCs w:val="24"/>
        </w:rPr>
        <w:t>5</w:t>
      </w:r>
      <w:r w:rsidRPr="0055363B">
        <w:rPr>
          <w:rFonts w:ascii="Arial" w:hAnsi="Arial" w:cs="Arial"/>
          <w:sz w:val="24"/>
          <w:szCs w:val="24"/>
        </w:rPr>
        <w:t>, din care:</w:t>
      </w:r>
    </w:p>
    <w:p w:rsidR="004E6231" w:rsidRPr="0055363B" w:rsidRDefault="004E6231"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00D04774" w:rsidRPr="0055363B">
        <w:rPr>
          <w:rFonts w:ascii="Arial" w:hAnsi="Arial" w:cs="Arial"/>
          <w:sz w:val="24"/>
          <w:szCs w:val="24"/>
        </w:rPr>
        <w:t>avertismente</w:t>
      </w:r>
      <w:proofErr w:type="gramEnd"/>
      <w:r w:rsidRPr="0055363B">
        <w:rPr>
          <w:rFonts w:ascii="Arial" w:hAnsi="Arial" w:cs="Arial"/>
          <w:sz w:val="24"/>
          <w:szCs w:val="24"/>
        </w:rPr>
        <w:t xml:space="preserve"> – </w:t>
      </w:r>
      <w:r w:rsidR="00A87DCA" w:rsidRPr="0055363B">
        <w:rPr>
          <w:rFonts w:ascii="Arial" w:hAnsi="Arial" w:cs="Arial"/>
          <w:sz w:val="24"/>
          <w:szCs w:val="24"/>
        </w:rPr>
        <w:t>1</w:t>
      </w:r>
    </w:p>
    <w:p w:rsidR="00C428F1" w:rsidRPr="0055363B" w:rsidRDefault="00C428F1"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A87DCA" w:rsidRPr="0055363B">
        <w:rPr>
          <w:rFonts w:ascii="Arial" w:hAnsi="Arial" w:cs="Arial"/>
          <w:sz w:val="24"/>
          <w:szCs w:val="24"/>
        </w:rPr>
        <w:t>4</w:t>
      </w:r>
    </w:p>
    <w:p w:rsidR="00C428F1" w:rsidRPr="0055363B" w:rsidRDefault="00C428F1" w:rsidP="0055363B">
      <w:pPr>
        <w:pStyle w:val="NoSpacing"/>
        <w:tabs>
          <w:tab w:val="right" w:pos="9072"/>
        </w:tabs>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valoare amenzi –</w:t>
      </w:r>
      <w:r w:rsidRPr="0055363B">
        <w:rPr>
          <w:rFonts w:ascii="Arial" w:hAnsi="Arial" w:cs="Arial"/>
          <w:b/>
          <w:sz w:val="24"/>
          <w:szCs w:val="24"/>
        </w:rPr>
        <w:t xml:space="preserve"> </w:t>
      </w:r>
      <w:r w:rsidR="00A87DCA" w:rsidRPr="0055363B">
        <w:rPr>
          <w:rFonts w:ascii="Arial" w:hAnsi="Arial" w:cs="Arial"/>
          <w:b/>
          <w:sz w:val="24"/>
          <w:szCs w:val="24"/>
        </w:rPr>
        <w:t>25</w:t>
      </w:r>
      <w:r w:rsidRPr="0055363B">
        <w:rPr>
          <w:rFonts w:ascii="Arial" w:hAnsi="Arial" w:cs="Arial"/>
          <w:b/>
          <w:sz w:val="24"/>
          <w:szCs w:val="24"/>
        </w:rPr>
        <w:t>.000 lei</w:t>
      </w:r>
    </w:p>
    <w:p w:rsidR="004E6231" w:rsidRPr="0055363B" w:rsidRDefault="004E6231" w:rsidP="0055363B">
      <w:pPr>
        <w:pStyle w:val="NoSpacing"/>
        <w:tabs>
          <w:tab w:val="left" w:pos="3030"/>
          <w:tab w:val="left" w:pos="3759"/>
        </w:tabs>
        <w:ind w:left="0"/>
        <w:rPr>
          <w:rFonts w:ascii="Arial" w:hAnsi="Arial" w:cs="Arial"/>
          <w:b/>
          <w:sz w:val="24"/>
          <w:szCs w:val="24"/>
        </w:rPr>
      </w:pPr>
      <w:r w:rsidRPr="0055363B">
        <w:rPr>
          <w:rFonts w:ascii="Arial" w:hAnsi="Arial" w:cs="Arial"/>
          <w:b/>
          <w:sz w:val="24"/>
          <w:szCs w:val="24"/>
        </w:rPr>
        <w:t>Neconformități identificate:</w:t>
      </w:r>
      <w:r w:rsidR="00850685" w:rsidRPr="0055363B">
        <w:rPr>
          <w:rFonts w:ascii="Arial" w:hAnsi="Arial" w:cs="Arial"/>
          <w:b/>
          <w:sz w:val="24"/>
          <w:szCs w:val="24"/>
        </w:rPr>
        <w:tab/>
      </w:r>
    </w:p>
    <w:p w:rsidR="000A5A21" w:rsidRPr="0055363B" w:rsidRDefault="000A5A21" w:rsidP="0055363B">
      <w:pPr>
        <w:pStyle w:val="NoSpacing"/>
        <w:numPr>
          <w:ilvl w:val="0"/>
          <w:numId w:val="44"/>
        </w:numPr>
        <w:tabs>
          <w:tab w:val="left" w:pos="3030"/>
          <w:tab w:val="right" w:pos="9072"/>
        </w:tabs>
        <w:ind w:left="0" w:firstLine="0"/>
        <w:rPr>
          <w:rFonts w:ascii="Arial" w:hAnsi="Arial" w:cs="Arial"/>
          <w:sz w:val="24"/>
          <w:szCs w:val="24"/>
        </w:rPr>
      </w:pPr>
      <w:r w:rsidRPr="0055363B">
        <w:rPr>
          <w:rFonts w:ascii="Arial" w:hAnsi="Arial" w:cs="Arial"/>
          <w:sz w:val="24"/>
          <w:szCs w:val="24"/>
          <w:shd w:val="clear" w:color="auto" w:fill="FFFFFF"/>
        </w:rPr>
        <w:t>neaplicarea de către persoanele juridice a normelor igienico-sanitare în vigoare care reglementează gestionarea apelor uzate şi a deşeurilor;</w:t>
      </w:r>
    </w:p>
    <w:p w:rsidR="000A5A21" w:rsidRPr="0055363B" w:rsidRDefault="000A5A21" w:rsidP="0055363B">
      <w:pPr>
        <w:pStyle w:val="NoSpacing"/>
        <w:numPr>
          <w:ilvl w:val="0"/>
          <w:numId w:val="44"/>
        </w:numPr>
        <w:tabs>
          <w:tab w:val="left" w:pos="3030"/>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187940" w:rsidRPr="0055363B" w:rsidRDefault="00187940" w:rsidP="0055363B">
      <w:pPr>
        <w:pStyle w:val="NoSpacing"/>
        <w:numPr>
          <w:ilvl w:val="0"/>
          <w:numId w:val="44"/>
        </w:numPr>
        <w:tabs>
          <w:tab w:val="left" w:pos="3030"/>
          <w:tab w:val="right" w:pos="9072"/>
        </w:tabs>
        <w:ind w:left="0" w:firstLine="0"/>
        <w:rPr>
          <w:rFonts w:ascii="Arial" w:hAnsi="Arial" w:cs="Arial"/>
          <w:b/>
          <w:sz w:val="24"/>
          <w:szCs w:val="24"/>
        </w:rPr>
      </w:pPr>
      <w:r w:rsidRPr="0055363B">
        <w:rPr>
          <w:rFonts w:ascii="Arial" w:hAnsi="Arial" w:cs="Arial"/>
          <w:sz w:val="24"/>
          <w:szCs w:val="24"/>
        </w:rPr>
        <w:t>neîntreținerea utilajelor și mijloacelor de transport pentru colectarea și transportul reziduurilor solide și a apelor uzate fecaloid-menajere în stare permanentă de funcționare prin reparare, spălare și dezinfecție;</w:t>
      </w:r>
    </w:p>
    <w:p w:rsidR="00181495" w:rsidRPr="0055363B" w:rsidRDefault="00181495" w:rsidP="0055363B">
      <w:pPr>
        <w:pStyle w:val="NoSpacing"/>
        <w:tabs>
          <w:tab w:val="right" w:pos="9072"/>
        </w:tabs>
        <w:ind w:left="0"/>
        <w:rPr>
          <w:rFonts w:ascii="Arial" w:hAnsi="Arial" w:cs="Arial"/>
          <w:sz w:val="24"/>
          <w:szCs w:val="24"/>
        </w:rPr>
      </w:pPr>
    </w:p>
    <w:p w:rsidR="00697395" w:rsidRPr="0055363B" w:rsidRDefault="00C428F1" w:rsidP="0055363B">
      <w:pPr>
        <w:pStyle w:val="NoSpacing"/>
        <w:tabs>
          <w:tab w:val="right" w:pos="9072"/>
        </w:tabs>
        <w:ind w:left="0"/>
        <w:rPr>
          <w:rFonts w:ascii="Arial" w:hAnsi="Arial" w:cs="Arial"/>
          <w:b/>
          <w:sz w:val="24"/>
          <w:szCs w:val="24"/>
          <w:u w:val="single"/>
          <w:lang w:val="ro-RO"/>
        </w:rPr>
      </w:pPr>
      <w:r w:rsidRPr="0055363B">
        <w:rPr>
          <w:rFonts w:ascii="Arial" w:hAnsi="Arial" w:cs="Arial"/>
          <w:b/>
          <w:sz w:val="24"/>
          <w:szCs w:val="24"/>
          <w:u w:val="single"/>
          <w:lang w:val="ro-RO"/>
        </w:rPr>
        <w:t>f</w:t>
      </w:r>
      <w:r w:rsidR="00697395" w:rsidRPr="0055363B">
        <w:rPr>
          <w:rFonts w:ascii="Arial" w:hAnsi="Arial" w:cs="Arial"/>
          <w:b/>
          <w:sz w:val="24"/>
          <w:szCs w:val="24"/>
          <w:u w:val="single"/>
          <w:lang w:val="ro-RO"/>
        </w:rPr>
        <w:t xml:space="preserve">) Nr. total controale unități de prestări servicii, din care: </w:t>
      </w:r>
    </w:p>
    <w:p w:rsidR="00A87DCA" w:rsidRPr="0055363B" w:rsidRDefault="00A87DCA" w:rsidP="0055363B">
      <w:pPr>
        <w:pStyle w:val="NoSpacing"/>
        <w:tabs>
          <w:tab w:val="right" w:pos="9072"/>
        </w:tabs>
        <w:ind w:left="0"/>
        <w:rPr>
          <w:rFonts w:ascii="Arial" w:hAnsi="Arial" w:cs="Arial"/>
          <w:b/>
          <w:sz w:val="24"/>
          <w:szCs w:val="24"/>
          <w:u w:val="single"/>
          <w:lang w:val="ro-RO"/>
        </w:rPr>
      </w:pPr>
      <w:r w:rsidRPr="0055363B">
        <w:rPr>
          <w:rFonts w:ascii="Arial" w:hAnsi="Arial" w:cs="Arial"/>
          <w:b/>
          <w:sz w:val="24"/>
          <w:szCs w:val="24"/>
          <w:u w:val="single"/>
          <w:lang w:val="ro-RO"/>
        </w:rPr>
        <w:t>- nr. controale la ateliere de croitorie, marochinărie, ceasornicărie - 2</w:t>
      </w:r>
    </w:p>
    <w:p w:rsidR="00A87DCA" w:rsidRPr="0055363B" w:rsidRDefault="00A87DCA" w:rsidP="0055363B">
      <w:pPr>
        <w:pStyle w:val="NoSpacing"/>
        <w:tabs>
          <w:tab w:val="right" w:pos="9072"/>
        </w:tabs>
        <w:ind w:left="0"/>
        <w:rPr>
          <w:rFonts w:ascii="Arial" w:hAnsi="Arial" w:cs="Arial"/>
          <w:b/>
          <w:sz w:val="24"/>
          <w:szCs w:val="24"/>
          <w:u w:val="single"/>
          <w:lang w:val="ro-RO"/>
        </w:rPr>
      </w:pPr>
    </w:p>
    <w:p w:rsidR="00697395" w:rsidRPr="0055363B" w:rsidRDefault="00070501" w:rsidP="0055363B">
      <w:pPr>
        <w:pStyle w:val="ListParagraph"/>
        <w:tabs>
          <w:tab w:val="right" w:pos="9072"/>
        </w:tabs>
        <w:spacing w:after="0" w:line="240" w:lineRule="auto"/>
        <w:ind w:left="0"/>
        <w:contextualSpacing w:val="0"/>
        <w:rPr>
          <w:rFonts w:ascii="Arial" w:hAnsi="Arial" w:cs="Arial"/>
          <w:b/>
          <w:sz w:val="24"/>
          <w:szCs w:val="24"/>
          <w:u w:val="single"/>
          <w:lang w:val="ro-RO"/>
        </w:rPr>
      </w:pPr>
      <w:r w:rsidRPr="0055363B">
        <w:rPr>
          <w:rFonts w:ascii="Arial" w:hAnsi="Arial" w:cs="Arial"/>
          <w:b/>
          <w:sz w:val="24"/>
          <w:szCs w:val="24"/>
          <w:u w:val="single"/>
          <w:lang w:val="ro-RO"/>
        </w:rPr>
        <w:t>-</w:t>
      </w:r>
      <w:r w:rsidR="00697395" w:rsidRPr="0055363B">
        <w:rPr>
          <w:rFonts w:ascii="Arial" w:hAnsi="Arial" w:cs="Arial"/>
          <w:b/>
          <w:sz w:val="24"/>
          <w:szCs w:val="24"/>
          <w:u w:val="single"/>
          <w:lang w:val="ro-RO"/>
        </w:rPr>
        <w:t xml:space="preserve"> nr. controale la spălătorii auto </w:t>
      </w:r>
      <w:r w:rsidR="008B633B" w:rsidRPr="0055363B">
        <w:rPr>
          <w:rFonts w:ascii="Arial" w:hAnsi="Arial" w:cs="Arial"/>
          <w:b/>
          <w:sz w:val="24"/>
          <w:szCs w:val="24"/>
          <w:u w:val="single"/>
          <w:lang w:val="ro-RO"/>
        </w:rPr>
        <w:t>–</w:t>
      </w:r>
      <w:r w:rsidR="00697395" w:rsidRPr="0055363B">
        <w:rPr>
          <w:rFonts w:ascii="Arial" w:hAnsi="Arial" w:cs="Arial"/>
          <w:b/>
          <w:sz w:val="24"/>
          <w:szCs w:val="24"/>
          <w:u w:val="single"/>
          <w:lang w:val="ro-RO"/>
        </w:rPr>
        <w:t xml:space="preserve"> </w:t>
      </w:r>
      <w:r w:rsidR="00A87DCA" w:rsidRPr="0055363B">
        <w:rPr>
          <w:rFonts w:ascii="Arial" w:hAnsi="Arial" w:cs="Arial"/>
          <w:b/>
          <w:sz w:val="24"/>
          <w:szCs w:val="24"/>
          <w:u w:val="single"/>
          <w:lang w:val="ro-RO"/>
        </w:rPr>
        <w:t>4</w:t>
      </w:r>
    </w:p>
    <w:p w:rsidR="00A2300D" w:rsidRPr="0055363B" w:rsidRDefault="00A2300D" w:rsidP="0055363B">
      <w:pPr>
        <w:pStyle w:val="NoSpacing"/>
        <w:tabs>
          <w:tab w:val="right" w:pos="9072"/>
        </w:tabs>
        <w:ind w:left="0"/>
        <w:rPr>
          <w:rFonts w:ascii="Arial" w:hAnsi="Arial" w:cs="Arial"/>
          <w:b/>
          <w:sz w:val="24"/>
          <w:szCs w:val="24"/>
        </w:rPr>
      </w:pPr>
    </w:p>
    <w:p w:rsidR="00697395" w:rsidRPr="0055363B" w:rsidRDefault="00070501" w:rsidP="0055363B">
      <w:pPr>
        <w:pStyle w:val="ListParagraph"/>
        <w:tabs>
          <w:tab w:val="right" w:pos="9072"/>
        </w:tabs>
        <w:spacing w:after="0" w:line="240" w:lineRule="auto"/>
        <w:ind w:left="0"/>
        <w:contextualSpacing w:val="0"/>
        <w:rPr>
          <w:rFonts w:ascii="Arial" w:hAnsi="Arial" w:cs="Arial"/>
          <w:b/>
          <w:sz w:val="24"/>
          <w:szCs w:val="24"/>
          <w:u w:val="single"/>
          <w:lang w:val="ro-RO"/>
        </w:rPr>
      </w:pPr>
      <w:r w:rsidRPr="0055363B">
        <w:rPr>
          <w:rFonts w:ascii="Arial" w:hAnsi="Arial" w:cs="Arial"/>
          <w:b/>
          <w:sz w:val="24"/>
          <w:szCs w:val="24"/>
          <w:u w:val="single"/>
          <w:lang w:val="ro-RO"/>
        </w:rPr>
        <w:t>-</w:t>
      </w:r>
      <w:r w:rsidR="00697395" w:rsidRPr="0055363B">
        <w:rPr>
          <w:rFonts w:ascii="Arial" w:hAnsi="Arial" w:cs="Arial"/>
          <w:b/>
          <w:sz w:val="24"/>
          <w:szCs w:val="24"/>
          <w:u w:val="single"/>
          <w:lang w:val="ro-RO"/>
        </w:rPr>
        <w:t xml:space="preserve"> nr. controale la spălătorii pentru lenjerie, haine </w:t>
      </w:r>
      <w:r w:rsidR="0067563F" w:rsidRPr="0055363B">
        <w:rPr>
          <w:rFonts w:ascii="Arial" w:hAnsi="Arial" w:cs="Arial"/>
          <w:b/>
          <w:sz w:val="24"/>
          <w:szCs w:val="24"/>
          <w:u w:val="single"/>
          <w:lang w:val="ro-RO"/>
        </w:rPr>
        <w:t>–</w:t>
      </w:r>
      <w:r w:rsidR="00697395" w:rsidRPr="0055363B">
        <w:rPr>
          <w:rFonts w:ascii="Arial" w:hAnsi="Arial" w:cs="Arial"/>
          <w:b/>
          <w:sz w:val="24"/>
          <w:szCs w:val="24"/>
          <w:u w:val="single"/>
          <w:lang w:val="ro-RO"/>
        </w:rPr>
        <w:t xml:space="preserve"> </w:t>
      </w:r>
      <w:r w:rsidR="00A87DCA" w:rsidRPr="0055363B">
        <w:rPr>
          <w:rFonts w:ascii="Arial" w:hAnsi="Arial" w:cs="Arial"/>
          <w:b/>
          <w:sz w:val="24"/>
          <w:szCs w:val="24"/>
          <w:u w:val="single"/>
          <w:lang w:val="ro-RO"/>
        </w:rPr>
        <w:t>13</w:t>
      </w:r>
    </w:p>
    <w:p w:rsidR="00D04774" w:rsidRPr="0055363B" w:rsidRDefault="00D04774" w:rsidP="0055363B">
      <w:pPr>
        <w:pStyle w:val="NoSpacing"/>
        <w:tabs>
          <w:tab w:val="right" w:pos="9072"/>
        </w:tabs>
        <w:ind w:left="0"/>
        <w:rPr>
          <w:rFonts w:ascii="Arial" w:hAnsi="Arial" w:cs="Arial"/>
          <w:sz w:val="24"/>
          <w:szCs w:val="24"/>
        </w:rPr>
      </w:pPr>
      <w:r w:rsidRPr="0055363B">
        <w:rPr>
          <w:rFonts w:ascii="Arial" w:hAnsi="Arial" w:cs="Arial"/>
          <w:sz w:val="24"/>
          <w:szCs w:val="24"/>
        </w:rPr>
        <w:t>Nr. recontroale – 1</w:t>
      </w:r>
    </w:p>
    <w:p w:rsidR="00CE1775" w:rsidRPr="0055363B" w:rsidRDefault="00CE1775" w:rsidP="0055363B">
      <w:pPr>
        <w:pStyle w:val="NoSpacing"/>
        <w:tabs>
          <w:tab w:val="left" w:pos="3675"/>
          <w:tab w:val="right" w:pos="9072"/>
        </w:tabs>
        <w:ind w:left="0"/>
        <w:rPr>
          <w:rFonts w:ascii="Arial" w:hAnsi="Arial" w:cs="Arial"/>
          <w:sz w:val="24"/>
          <w:szCs w:val="24"/>
        </w:rPr>
      </w:pPr>
    </w:p>
    <w:p w:rsidR="002B6B5A" w:rsidRPr="0055363B" w:rsidRDefault="00C428F1" w:rsidP="0055363B">
      <w:pPr>
        <w:pStyle w:val="ListParagraph"/>
        <w:tabs>
          <w:tab w:val="right" w:pos="9072"/>
        </w:tabs>
        <w:spacing w:after="0" w:line="240" w:lineRule="auto"/>
        <w:ind w:left="0"/>
        <w:contextualSpacing w:val="0"/>
        <w:rPr>
          <w:rFonts w:ascii="Arial" w:hAnsi="Arial" w:cs="Arial"/>
          <w:b/>
          <w:sz w:val="24"/>
          <w:szCs w:val="24"/>
          <w:lang w:val="ro-RO"/>
        </w:rPr>
      </w:pPr>
      <w:r w:rsidRPr="0055363B">
        <w:rPr>
          <w:rFonts w:ascii="Arial" w:hAnsi="Arial" w:cs="Arial"/>
          <w:b/>
          <w:sz w:val="24"/>
          <w:szCs w:val="24"/>
          <w:u w:val="single"/>
          <w:lang w:val="ro-RO"/>
        </w:rPr>
        <w:t>g</w:t>
      </w:r>
      <w:r w:rsidR="002B6B5A" w:rsidRPr="0055363B">
        <w:rPr>
          <w:rFonts w:ascii="Arial" w:hAnsi="Arial" w:cs="Arial"/>
          <w:b/>
          <w:sz w:val="24"/>
          <w:szCs w:val="24"/>
          <w:u w:val="single"/>
          <w:lang w:val="ro-RO"/>
        </w:rPr>
        <w:t>) Nr. controale la cimitire, crematorii umane și servicii funerare</w:t>
      </w:r>
    </w:p>
    <w:p w:rsidR="002B6B5A" w:rsidRPr="0055363B" w:rsidRDefault="002B6B5A" w:rsidP="0055363B">
      <w:pPr>
        <w:pStyle w:val="NoSpacing"/>
        <w:tabs>
          <w:tab w:val="right" w:pos="9072"/>
        </w:tabs>
        <w:ind w:left="0"/>
        <w:rPr>
          <w:rFonts w:ascii="Arial" w:hAnsi="Arial" w:cs="Arial"/>
          <w:sz w:val="24"/>
          <w:szCs w:val="24"/>
          <w:lang w:val="ro-RO"/>
        </w:rPr>
      </w:pPr>
      <w:r w:rsidRPr="0055363B">
        <w:rPr>
          <w:rFonts w:ascii="Arial" w:hAnsi="Arial" w:cs="Arial"/>
          <w:sz w:val="24"/>
          <w:szCs w:val="24"/>
        </w:rPr>
        <w:t xml:space="preserve">Număr controale efectuate </w:t>
      </w:r>
      <w:r w:rsidR="007D32F8" w:rsidRPr="0055363B">
        <w:rPr>
          <w:rFonts w:ascii="Arial" w:hAnsi="Arial" w:cs="Arial"/>
          <w:sz w:val="24"/>
          <w:szCs w:val="24"/>
        </w:rPr>
        <w:t>–</w:t>
      </w:r>
      <w:r w:rsidR="003B4DCA" w:rsidRPr="0055363B">
        <w:rPr>
          <w:rFonts w:ascii="Arial" w:hAnsi="Arial" w:cs="Arial"/>
          <w:sz w:val="24"/>
          <w:szCs w:val="24"/>
          <w:lang w:val="ro-RO"/>
        </w:rPr>
        <w:t xml:space="preserve"> </w:t>
      </w:r>
      <w:r w:rsidR="00A87DCA" w:rsidRPr="0055363B">
        <w:rPr>
          <w:rFonts w:ascii="Arial" w:hAnsi="Arial" w:cs="Arial"/>
          <w:sz w:val="24"/>
          <w:szCs w:val="24"/>
          <w:lang w:val="ro-RO"/>
        </w:rPr>
        <w:t>5</w:t>
      </w:r>
    </w:p>
    <w:p w:rsidR="007D32F8" w:rsidRPr="0055363B" w:rsidRDefault="007D32F8"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Nr. total sancțiuni </w:t>
      </w:r>
      <w:r w:rsidR="00D04774" w:rsidRPr="0055363B">
        <w:rPr>
          <w:rFonts w:ascii="Arial" w:hAnsi="Arial" w:cs="Arial"/>
          <w:sz w:val="24"/>
          <w:szCs w:val="24"/>
        </w:rPr>
        <w:t>–</w:t>
      </w:r>
      <w:r w:rsidRPr="0055363B">
        <w:rPr>
          <w:rFonts w:ascii="Arial" w:hAnsi="Arial" w:cs="Arial"/>
          <w:sz w:val="24"/>
          <w:szCs w:val="24"/>
        </w:rPr>
        <w:t xml:space="preserve"> </w:t>
      </w:r>
      <w:r w:rsidR="00A87DCA" w:rsidRPr="0055363B">
        <w:rPr>
          <w:rFonts w:ascii="Arial" w:hAnsi="Arial" w:cs="Arial"/>
          <w:sz w:val="24"/>
          <w:szCs w:val="24"/>
        </w:rPr>
        <w:t>3</w:t>
      </w:r>
      <w:r w:rsidRPr="0055363B">
        <w:rPr>
          <w:rFonts w:ascii="Arial" w:hAnsi="Arial" w:cs="Arial"/>
          <w:sz w:val="24"/>
          <w:szCs w:val="24"/>
        </w:rPr>
        <w:t>, din care:</w:t>
      </w:r>
    </w:p>
    <w:p w:rsidR="007D32F8"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7D32F8" w:rsidRPr="0055363B">
        <w:rPr>
          <w:rFonts w:ascii="Arial" w:hAnsi="Arial" w:cs="Arial"/>
          <w:sz w:val="24"/>
          <w:szCs w:val="24"/>
        </w:rPr>
        <w:t xml:space="preserve"> </w:t>
      </w:r>
      <w:proofErr w:type="gramStart"/>
      <w:r w:rsidR="007D32F8" w:rsidRPr="0055363B">
        <w:rPr>
          <w:rFonts w:ascii="Arial" w:hAnsi="Arial" w:cs="Arial"/>
          <w:sz w:val="24"/>
          <w:szCs w:val="24"/>
        </w:rPr>
        <w:t>nr</w:t>
      </w:r>
      <w:proofErr w:type="gramEnd"/>
      <w:r w:rsidR="007D32F8" w:rsidRPr="0055363B">
        <w:rPr>
          <w:rFonts w:ascii="Arial" w:hAnsi="Arial" w:cs="Arial"/>
          <w:sz w:val="24"/>
          <w:szCs w:val="24"/>
        </w:rPr>
        <w:t xml:space="preserve">. </w:t>
      </w:r>
      <w:proofErr w:type="gramStart"/>
      <w:r w:rsidR="007D32F8" w:rsidRPr="0055363B">
        <w:rPr>
          <w:rFonts w:ascii="Arial" w:hAnsi="Arial" w:cs="Arial"/>
          <w:sz w:val="24"/>
          <w:szCs w:val="24"/>
        </w:rPr>
        <w:t>amenzi</w:t>
      </w:r>
      <w:proofErr w:type="gramEnd"/>
      <w:r w:rsidR="007D32F8" w:rsidRPr="0055363B">
        <w:rPr>
          <w:rFonts w:ascii="Arial" w:hAnsi="Arial" w:cs="Arial"/>
          <w:sz w:val="24"/>
          <w:szCs w:val="24"/>
        </w:rPr>
        <w:t xml:space="preserve"> –</w:t>
      </w:r>
      <w:r w:rsidR="00D05BCE" w:rsidRPr="0055363B">
        <w:rPr>
          <w:rFonts w:ascii="Arial" w:hAnsi="Arial" w:cs="Arial"/>
          <w:sz w:val="24"/>
          <w:szCs w:val="24"/>
        </w:rPr>
        <w:t xml:space="preserve"> </w:t>
      </w:r>
      <w:r w:rsidR="00A87DCA" w:rsidRPr="0055363B">
        <w:rPr>
          <w:rFonts w:ascii="Arial" w:hAnsi="Arial" w:cs="Arial"/>
          <w:sz w:val="24"/>
          <w:szCs w:val="24"/>
        </w:rPr>
        <w:t>3</w:t>
      </w:r>
    </w:p>
    <w:p w:rsidR="007D32F8" w:rsidRPr="0055363B" w:rsidRDefault="00070501" w:rsidP="0055363B">
      <w:pPr>
        <w:pStyle w:val="NoSpacing"/>
        <w:tabs>
          <w:tab w:val="right" w:pos="9072"/>
        </w:tabs>
        <w:ind w:left="0"/>
        <w:rPr>
          <w:rFonts w:ascii="Arial" w:hAnsi="Arial" w:cs="Arial"/>
          <w:b/>
          <w:sz w:val="24"/>
          <w:szCs w:val="24"/>
        </w:rPr>
      </w:pPr>
      <w:r w:rsidRPr="0055363B">
        <w:rPr>
          <w:rFonts w:ascii="Arial" w:hAnsi="Arial" w:cs="Arial"/>
          <w:sz w:val="24"/>
          <w:szCs w:val="24"/>
        </w:rPr>
        <w:t>-</w:t>
      </w:r>
      <w:r w:rsidR="007D32F8" w:rsidRPr="0055363B">
        <w:rPr>
          <w:rFonts w:ascii="Arial" w:hAnsi="Arial" w:cs="Arial"/>
          <w:sz w:val="24"/>
          <w:szCs w:val="24"/>
        </w:rPr>
        <w:t xml:space="preserve"> </w:t>
      </w:r>
      <w:proofErr w:type="gramStart"/>
      <w:r w:rsidR="007D32F8" w:rsidRPr="0055363B">
        <w:rPr>
          <w:rFonts w:ascii="Arial" w:hAnsi="Arial" w:cs="Arial"/>
          <w:sz w:val="24"/>
          <w:szCs w:val="24"/>
        </w:rPr>
        <w:t>total</w:t>
      </w:r>
      <w:proofErr w:type="gramEnd"/>
      <w:r w:rsidR="007D32F8" w:rsidRPr="0055363B">
        <w:rPr>
          <w:rFonts w:ascii="Arial" w:hAnsi="Arial" w:cs="Arial"/>
          <w:sz w:val="24"/>
          <w:szCs w:val="24"/>
        </w:rPr>
        <w:t xml:space="preserve"> valoare amenzi –</w:t>
      </w:r>
      <w:r w:rsidR="007D32F8" w:rsidRPr="0055363B">
        <w:rPr>
          <w:rFonts w:ascii="Arial" w:hAnsi="Arial" w:cs="Arial"/>
          <w:b/>
          <w:sz w:val="24"/>
          <w:szCs w:val="24"/>
        </w:rPr>
        <w:t xml:space="preserve"> </w:t>
      </w:r>
      <w:r w:rsidR="00C428F1" w:rsidRPr="0055363B">
        <w:rPr>
          <w:rFonts w:ascii="Arial" w:hAnsi="Arial" w:cs="Arial"/>
          <w:b/>
          <w:sz w:val="24"/>
          <w:szCs w:val="24"/>
        </w:rPr>
        <w:t>1</w:t>
      </w:r>
      <w:r w:rsidR="00A87DCA" w:rsidRPr="0055363B">
        <w:rPr>
          <w:rFonts w:ascii="Arial" w:hAnsi="Arial" w:cs="Arial"/>
          <w:b/>
          <w:sz w:val="24"/>
          <w:szCs w:val="24"/>
        </w:rPr>
        <w:t>3</w:t>
      </w:r>
      <w:r w:rsidR="005306F4" w:rsidRPr="0055363B">
        <w:rPr>
          <w:rFonts w:ascii="Arial" w:hAnsi="Arial" w:cs="Arial"/>
          <w:b/>
          <w:sz w:val="24"/>
          <w:szCs w:val="24"/>
        </w:rPr>
        <w:t>.0</w:t>
      </w:r>
      <w:r w:rsidR="007D32F8" w:rsidRPr="0055363B">
        <w:rPr>
          <w:rFonts w:ascii="Arial" w:hAnsi="Arial" w:cs="Arial"/>
          <w:b/>
          <w:sz w:val="24"/>
          <w:szCs w:val="24"/>
        </w:rPr>
        <w:t>00 lei</w:t>
      </w:r>
    </w:p>
    <w:p w:rsidR="00E84126" w:rsidRPr="0055363B" w:rsidRDefault="007D32F8" w:rsidP="0055363B">
      <w:pPr>
        <w:pStyle w:val="NoSpacing"/>
        <w:tabs>
          <w:tab w:val="left" w:pos="3740"/>
        </w:tabs>
        <w:ind w:left="0"/>
        <w:rPr>
          <w:rFonts w:ascii="Arial" w:hAnsi="Arial" w:cs="Arial"/>
          <w:b/>
          <w:sz w:val="24"/>
          <w:szCs w:val="24"/>
        </w:rPr>
      </w:pPr>
      <w:r w:rsidRPr="0055363B">
        <w:rPr>
          <w:rFonts w:ascii="Arial" w:hAnsi="Arial" w:cs="Arial"/>
          <w:b/>
          <w:sz w:val="24"/>
          <w:szCs w:val="24"/>
        </w:rPr>
        <w:t>Neconformități identificate:</w:t>
      </w:r>
      <w:r w:rsidR="008F7126" w:rsidRPr="0055363B">
        <w:rPr>
          <w:rFonts w:ascii="Arial" w:hAnsi="Arial" w:cs="Arial"/>
          <w:b/>
          <w:sz w:val="24"/>
          <w:szCs w:val="24"/>
        </w:rPr>
        <w:tab/>
      </w:r>
    </w:p>
    <w:p w:rsidR="000A5A21" w:rsidRPr="0055363B" w:rsidRDefault="000A5A21" w:rsidP="0055363B">
      <w:pPr>
        <w:pStyle w:val="NoSpacing"/>
        <w:numPr>
          <w:ilvl w:val="0"/>
          <w:numId w:val="45"/>
        </w:numPr>
        <w:tabs>
          <w:tab w:val="left" w:pos="3740"/>
        </w:tabs>
        <w:ind w:left="0" w:firstLine="0"/>
        <w:rPr>
          <w:rFonts w:ascii="Arial" w:hAnsi="Arial" w:cs="Arial"/>
          <w:b/>
          <w:sz w:val="24"/>
          <w:szCs w:val="24"/>
        </w:rPr>
      </w:pPr>
      <w:r w:rsidRPr="0055363B">
        <w:rPr>
          <w:rFonts w:ascii="Arial" w:hAnsi="Arial" w:cs="Arial"/>
          <w:sz w:val="24"/>
          <w:szCs w:val="24"/>
          <w:shd w:val="clear" w:color="auto" w:fill="FFFFFF"/>
        </w:rPr>
        <w:t>nerespectarea distanţelor minime de protecţie sanitară stabilite prin normele de igienă în vigoare referitoare la zonele de locuit;</w:t>
      </w:r>
    </w:p>
    <w:p w:rsidR="00A87DCA" w:rsidRPr="0055363B" w:rsidRDefault="008F7126" w:rsidP="0055363B">
      <w:pPr>
        <w:pStyle w:val="ListParagraph"/>
        <w:numPr>
          <w:ilvl w:val="0"/>
          <w:numId w:val="45"/>
        </w:numPr>
        <w:tabs>
          <w:tab w:val="right" w:pos="9072"/>
        </w:tabs>
        <w:spacing w:after="0" w:line="240" w:lineRule="auto"/>
        <w:ind w:left="0" w:firstLine="0"/>
        <w:rPr>
          <w:rFonts w:ascii="Arial" w:hAnsi="Arial" w:cs="Arial"/>
          <w:sz w:val="24"/>
          <w:szCs w:val="24"/>
        </w:rPr>
      </w:pPr>
      <w:r w:rsidRPr="0055363B">
        <w:rPr>
          <w:rFonts w:ascii="Arial" w:hAnsi="Arial" w:cs="Arial"/>
          <w:sz w:val="24"/>
          <w:szCs w:val="24"/>
        </w:rPr>
        <w:t>nesolicitarea avizului la Direcția de Sănătate Publică pentru transportul funerar la distanțe mai mari de 30 km</w:t>
      </w:r>
      <w:r w:rsidR="00A87DCA" w:rsidRPr="0055363B">
        <w:rPr>
          <w:rFonts w:ascii="Arial" w:hAnsi="Arial" w:cs="Arial"/>
          <w:sz w:val="24"/>
          <w:szCs w:val="24"/>
        </w:rPr>
        <w:t>;</w:t>
      </w:r>
    </w:p>
    <w:p w:rsidR="00A87DCA" w:rsidRPr="0055363B" w:rsidRDefault="00A87DCA" w:rsidP="0055363B">
      <w:pPr>
        <w:tabs>
          <w:tab w:val="right" w:pos="9072"/>
        </w:tabs>
        <w:spacing w:after="0" w:line="240" w:lineRule="auto"/>
        <w:ind w:left="0"/>
        <w:rPr>
          <w:rFonts w:ascii="Arial" w:hAnsi="Arial" w:cs="Arial"/>
          <w:sz w:val="24"/>
          <w:szCs w:val="24"/>
        </w:rPr>
      </w:pPr>
    </w:p>
    <w:p w:rsidR="00A87DCA" w:rsidRPr="0055363B" w:rsidRDefault="0055363B" w:rsidP="0055363B">
      <w:pPr>
        <w:pStyle w:val="ListParagraph"/>
        <w:tabs>
          <w:tab w:val="right" w:pos="9072"/>
        </w:tabs>
        <w:spacing w:after="0" w:line="240" w:lineRule="auto"/>
        <w:ind w:left="0"/>
        <w:contextualSpacing w:val="0"/>
        <w:rPr>
          <w:rFonts w:ascii="Arial" w:hAnsi="Arial" w:cs="Arial"/>
          <w:b/>
          <w:sz w:val="24"/>
          <w:szCs w:val="24"/>
          <w:lang w:val="ro-RO"/>
        </w:rPr>
      </w:pPr>
      <w:r>
        <w:rPr>
          <w:rFonts w:ascii="Arial" w:hAnsi="Arial" w:cs="Arial"/>
          <w:b/>
          <w:sz w:val="24"/>
          <w:szCs w:val="24"/>
          <w:u w:val="single"/>
          <w:lang w:val="ro-RO"/>
        </w:rPr>
        <w:t>h</w:t>
      </w:r>
      <w:r w:rsidR="00A87DCA" w:rsidRPr="0055363B">
        <w:rPr>
          <w:rFonts w:ascii="Arial" w:hAnsi="Arial" w:cs="Arial"/>
          <w:b/>
          <w:sz w:val="24"/>
          <w:szCs w:val="24"/>
          <w:u w:val="single"/>
          <w:lang w:val="ro-RO"/>
        </w:rPr>
        <w:t>) Nr. controale la instituții social-culturale</w:t>
      </w:r>
    </w:p>
    <w:p w:rsidR="00A87DCA" w:rsidRPr="0055363B" w:rsidRDefault="00A87DCA" w:rsidP="0055363B">
      <w:pPr>
        <w:pStyle w:val="NoSpacing"/>
        <w:tabs>
          <w:tab w:val="right" w:pos="9072"/>
        </w:tabs>
        <w:ind w:left="0"/>
        <w:rPr>
          <w:rFonts w:ascii="Arial" w:hAnsi="Arial" w:cs="Arial"/>
          <w:sz w:val="24"/>
          <w:szCs w:val="24"/>
          <w:lang w:val="ro-RO"/>
        </w:rPr>
      </w:pPr>
      <w:r w:rsidRPr="0055363B">
        <w:rPr>
          <w:rFonts w:ascii="Arial" w:hAnsi="Arial" w:cs="Arial"/>
          <w:sz w:val="24"/>
          <w:szCs w:val="24"/>
        </w:rPr>
        <w:t>Număr controale efectuate –</w:t>
      </w:r>
      <w:r w:rsidRPr="0055363B">
        <w:rPr>
          <w:rFonts w:ascii="Arial" w:hAnsi="Arial" w:cs="Arial"/>
          <w:sz w:val="24"/>
          <w:szCs w:val="24"/>
          <w:lang w:val="ro-RO"/>
        </w:rPr>
        <w:t xml:space="preserve"> 1</w:t>
      </w:r>
    </w:p>
    <w:p w:rsidR="00D30CC6" w:rsidRPr="0055363B" w:rsidRDefault="00D30CC6" w:rsidP="0055363B">
      <w:pPr>
        <w:pStyle w:val="ListParagraph"/>
        <w:tabs>
          <w:tab w:val="right" w:pos="9072"/>
        </w:tabs>
        <w:spacing w:after="0" w:line="240" w:lineRule="auto"/>
        <w:ind w:left="0"/>
        <w:contextualSpacing w:val="0"/>
        <w:rPr>
          <w:rFonts w:ascii="Arial" w:hAnsi="Arial" w:cs="Arial"/>
          <w:sz w:val="24"/>
          <w:szCs w:val="24"/>
        </w:rPr>
      </w:pPr>
    </w:p>
    <w:p w:rsidR="00015C23" w:rsidRPr="0055363B" w:rsidRDefault="0055363B" w:rsidP="0055363B">
      <w:pPr>
        <w:pStyle w:val="ListParagraph"/>
        <w:tabs>
          <w:tab w:val="right" w:pos="9072"/>
        </w:tabs>
        <w:spacing w:after="0" w:line="240" w:lineRule="auto"/>
        <w:ind w:left="0"/>
        <w:contextualSpacing w:val="0"/>
        <w:rPr>
          <w:rFonts w:ascii="Arial" w:hAnsi="Arial" w:cs="Arial"/>
          <w:sz w:val="24"/>
          <w:szCs w:val="24"/>
        </w:rPr>
      </w:pPr>
      <w:r>
        <w:rPr>
          <w:rFonts w:ascii="Arial" w:hAnsi="Arial" w:cs="Arial"/>
          <w:b/>
          <w:sz w:val="24"/>
          <w:szCs w:val="24"/>
          <w:u w:val="single"/>
          <w:lang w:val="ro-RO"/>
        </w:rPr>
        <w:t>i</w:t>
      </w:r>
      <w:r w:rsidR="00390C23" w:rsidRPr="0055363B">
        <w:rPr>
          <w:rFonts w:ascii="Arial" w:hAnsi="Arial" w:cs="Arial"/>
          <w:b/>
          <w:sz w:val="24"/>
          <w:szCs w:val="24"/>
          <w:u w:val="single"/>
          <w:lang w:val="ro-RO"/>
        </w:rPr>
        <w:t>) Alte controale</w:t>
      </w:r>
    </w:p>
    <w:p w:rsidR="005322AD" w:rsidRPr="0055363B" w:rsidRDefault="00015C23" w:rsidP="0055363B">
      <w:pPr>
        <w:pStyle w:val="NoSpacing"/>
        <w:tabs>
          <w:tab w:val="right" w:pos="9072"/>
        </w:tabs>
        <w:ind w:left="0"/>
        <w:rPr>
          <w:rFonts w:ascii="Arial" w:hAnsi="Arial" w:cs="Arial"/>
          <w:sz w:val="24"/>
          <w:szCs w:val="24"/>
          <w:lang w:val="ro-RO"/>
        </w:rPr>
      </w:pPr>
      <w:r w:rsidRPr="0055363B">
        <w:rPr>
          <w:rFonts w:ascii="Arial" w:hAnsi="Arial" w:cs="Arial"/>
          <w:sz w:val="24"/>
          <w:szCs w:val="24"/>
        </w:rPr>
        <w:t xml:space="preserve">Număr controale efectuate </w:t>
      </w:r>
      <w:r w:rsidR="00070501" w:rsidRPr="0055363B">
        <w:rPr>
          <w:rFonts w:ascii="Arial" w:hAnsi="Arial" w:cs="Arial"/>
          <w:sz w:val="24"/>
          <w:szCs w:val="24"/>
          <w:lang w:val="ro-RO"/>
        </w:rPr>
        <w:t>-</w:t>
      </w:r>
      <w:r w:rsidR="00340B24" w:rsidRPr="0055363B">
        <w:rPr>
          <w:rFonts w:ascii="Arial" w:hAnsi="Arial" w:cs="Arial"/>
          <w:sz w:val="24"/>
          <w:szCs w:val="24"/>
          <w:lang w:val="ro-RO"/>
        </w:rPr>
        <w:t xml:space="preserve"> </w:t>
      </w:r>
      <w:r w:rsidR="00A87DCA" w:rsidRPr="0055363B">
        <w:rPr>
          <w:rFonts w:ascii="Arial" w:hAnsi="Arial" w:cs="Arial"/>
          <w:sz w:val="24"/>
          <w:szCs w:val="24"/>
          <w:lang w:val="ro-RO"/>
        </w:rPr>
        <w:t>87</w:t>
      </w:r>
    </w:p>
    <w:p w:rsidR="005322AD"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lastRenderedPageBreak/>
        <w:t>Nr. total sancțiuni</w:t>
      </w:r>
      <w:r w:rsidR="00135C70" w:rsidRPr="0055363B">
        <w:rPr>
          <w:rFonts w:ascii="Arial" w:hAnsi="Arial" w:cs="Arial"/>
          <w:sz w:val="24"/>
          <w:szCs w:val="24"/>
        </w:rPr>
        <w:t xml:space="preserve"> </w:t>
      </w:r>
      <w:r w:rsidR="00A87DCA" w:rsidRPr="0055363B">
        <w:rPr>
          <w:rFonts w:ascii="Arial" w:hAnsi="Arial" w:cs="Arial"/>
          <w:sz w:val="24"/>
          <w:szCs w:val="24"/>
        </w:rPr>
        <w:t>–</w:t>
      </w:r>
      <w:r w:rsidR="00135C70" w:rsidRPr="0055363B">
        <w:rPr>
          <w:rFonts w:ascii="Arial" w:hAnsi="Arial" w:cs="Arial"/>
          <w:sz w:val="24"/>
          <w:szCs w:val="24"/>
        </w:rPr>
        <w:t xml:space="preserve"> </w:t>
      </w:r>
      <w:r w:rsidR="00A87DCA" w:rsidRPr="0055363B">
        <w:rPr>
          <w:rFonts w:ascii="Arial" w:hAnsi="Arial" w:cs="Arial"/>
          <w:sz w:val="24"/>
          <w:szCs w:val="24"/>
        </w:rPr>
        <w:t>10</w:t>
      </w:r>
      <w:r w:rsidRPr="0055363B">
        <w:rPr>
          <w:rFonts w:ascii="Arial" w:hAnsi="Arial" w:cs="Arial"/>
          <w:sz w:val="24"/>
          <w:szCs w:val="24"/>
        </w:rPr>
        <w:t>, din care:</w:t>
      </w:r>
    </w:p>
    <w:p w:rsidR="005322AD"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5322AD" w:rsidRPr="0055363B">
        <w:rPr>
          <w:rFonts w:ascii="Arial" w:hAnsi="Arial" w:cs="Arial"/>
          <w:sz w:val="24"/>
          <w:szCs w:val="24"/>
        </w:rPr>
        <w:t xml:space="preserve"> </w:t>
      </w:r>
      <w:proofErr w:type="gramStart"/>
      <w:r w:rsidR="005322AD" w:rsidRPr="0055363B">
        <w:rPr>
          <w:rFonts w:ascii="Arial" w:hAnsi="Arial" w:cs="Arial"/>
          <w:sz w:val="24"/>
          <w:szCs w:val="24"/>
        </w:rPr>
        <w:t>nr</w:t>
      </w:r>
      <w:proofErr w:type="gramEnd"/>
      <w:r w:rsidR="005322AD" w:rsidRPr="0055363B">
        <w:rPr>
          <w:rFonts w:ascii="Arial" w:hAnsi="Arial" w:cs="Arial"/>
          <w:sz w:val="24"/>
          <w:szCs w:val="24"/>
        </w:rPr>
        <w:t xml:space="preserve">. </w:t>
      </w:r>
      <w:proofErr w:type="gramStart"/>
      <w:r w:rsidR="005322AD" w:rsidRPr="0055363B">
        <w:rPr>
          <w:rFonts w:ascii="Arial" w:hAnsi="Arial" w:cs="Arial"/>
          <w:sz w:val="24"/>
          <w:szCs w:val="24"/>
        </w:rPr>
        <w:t>avertismente</w:t>
      </w:r>
      <w:proofErr w:type="gramEnd"/>
      <w:r w:rsidR="00135C70" w:rsidRPr="0055363B">
        <w:rPr>
          <w:rFonts w:ascii="Arial" w:hAnsi="Arial" w:cs="Arial"/>
          <w:sz w:val="24"/>
          <w:szCs w:val="24"/>
        </w:rPr>
        <w:t xml:space="preserve"> </w:t>
      </w:r>
      <w:r w:rsidR="00A87DCA" w:rsidRPr="0055363B">
        <w:rPr>
          <w:rFonts w:ascii="Arial" w:hAnsi="Arial" w:cs="Arial"/>
          <w:sz w:val="24"/>
          <w:szCs w:val="24"/>
        </w:rPr>
        <w:t>–</w:t>
      </w:r>
      <w:r w:rsidR="00F44AA7" w:rsidRPr="0055363B">
        <w:rPr>
          <w:rFonts w:ascii="Arial" w:hAnsi="Arial" w:cs="Arial"/>
          <w:sz w:val="24"/>
          <w:szCs w:val="24"/>
        </w:rPr>
        <w:t xml:space="preserve"> </w:t>
      </w:r>
      <w:r w:rsidR="00A87DCA" w:rsidRPr="0055363B">
        <w:rPr>
          <w:rFonts w:ascii="Arial" w:hAnsi="Arial" w:cs="Arial"/>
          <w:sz w:val="24"/>
          <w:szCs w:val="24"/>
        </w:rPr>
        <w:t xml:space="preserve">3 </w:t>
      </w:r>
    </w:p>
    <w:p w:rsidR="00780EAF" w:rsidRPr="0055363B" w:rsidRDefault="00070501" w:rsidP="0055363B">
      <w:pPr>
        <w:pStyle w:val="NoSpacing"/>
        <w:tabs>
          <w:tab w:val="right" w:pos="9072"/>
        </w:tabs>
        <w:ind w:left="0"/>
        <w:rPr>
          <w:rFonts w:ascii="Arial" w:hAnsi="Arial" w:cs="Arial"/>
          <w:sz w:val="24"/>
          <w:szCs w:val="24"/>
        </w:rPr>
      </w:pPr>
      <w:r w:rsidRPr="0055363B">
        <w:rPr>
          <w:rFonts w:ascii="Arial" w:hAnsi="Arial" w:cs="Arial"/>
          <w:sz w:val="24"/>
          <w:szCs w:val="24"/>
        </w:rPr>
        <w:t>-</w:t>
      </w:r>
      <w:r w:rsidR="005322AD" w:rsidRPr="0055363B">
        <w:rPr>
          <w:rFonts w:ascii="Arial" w:hAnsi="Arial" w:cs="Arial"/>
          <w:sz w:val="24"/>
          <w:szCs w:val="24"/>
        </w:rPr>
        <w:t xml:space="preserve"> </w:t>
      </w:r>
      <w:proofErr w:type="gramStart"/>
      <w:r w:rsidR="005322AD" w:rsidRPr="0055363B">
        <w:rPr>
          <w:rFonts w:ascii="Arial" w:hAnsi="Arial" w:cs="Arial"/>
          <w:sz w:val="24"/>
          <w:szCs w:val="24"/>
        </w:rPr>
        <w:t>nr</w:t>
      </w:r>
      <w:proofErr w:type="gramEnd"/>
      <w:r w:rsidR="005322AD" w:rsidRPr="0055363B">
        <w:rPr>
          <w:rFonts w:ascii="Arial" w:hAnsi="Arial" w:cs="Arial"/>
          <w:sz w:val="24"/>
          <w:szCs w:val="24"/>
        </w:rPr>
        <w:t xml:space="preserve">. </w:t>
      </w:r>
      <w:proofErr w:type="gramStart"/>
      <w:r w:rsidR="005322AD" w:rsidRPr="0055363B">
        <w:rPr>
          <w:rFonts w:ascii="Arial" w:hAnsi="Arial" w:cs="Arial"/>
          <w:sz w:val="24"/>
          <w:szCs w:val="24"/>
        </w:rPr>
        <w:t>amenzi</w:t>
      </w:r>
      <w:proofErr w:type="gramEnd"/>
      <w:r w:rsidR="005322AD" w:rsidRPr="0055363B">
        <w:rPr>
          <w:rFonts w:ascii="Arial" w:hAnsi="Arial" w:cs="Arial"/>
          <w:sz w:val="24"/>
          <w:szCs w:val="24"/>
        </w:rPr>
        <w:t xml:space="preserve"> </w:t>
      </w:r>
      <w:r w:rsidR="00780EAF" w:rsidRPr="0055363B">
        <w:rPr>
          <w:rFonts w:ascii="Arial" w:hAnsi="Arial" w:cs="Arial"/>
          <w:sz w:val="24"/>
          <w:szCs w:val="24"/>
        </w:rPr>
        <w:t>–</w:t>
      </w:r>
      <w:r w:rsidR="009D65A1" w:rsidRPr="0055363B">
        <w:rPr>
          <w:rFonts w:ascii="Arial" w:hAnsi="Arial" w:cs="Arial"/>
          <w:sz w:val="24"/>
          <w:szCs w:val="24"/>
        </w:rPr>
        <w:t xml:space="preserve"> </w:t>
      </w:r>
      <w:r w:rsidR="00A87DCA" w:rsidRPr="0055363B">
        <w:rPr>
          <w:rFonts w:ascii="Arial" w:hAnsi="Arial" w:cs="Arial"/>
          <w:sz w:val="24"/>
          <w:szCs w:val="24"/>
        </w:rPr>
        <w:t>7</w:t>
      </w:r>
    </w:p>
    <w:p w:rsidR="005322AD" w:rsidRPr="0055363B" w:rsidRDefault="00070501" w:rsidP="0055363B">
      <w:pPr>
        <w:pStyle w:val="NoSpacing"/>
        <w:tabs>
          <w:tab w:val="right" w:pos="9072"/>
        </w:tabs>
        <w:ind w:left="0"/>
        <w:rPr>
          <w:rFonts w:ascii="Arial" w:hAnsi="Arial" w:cs="Arial"/>
          <w:b/>
          <w:sz w:val="24"/>
          <w:szCs w:val="24"/>
        </w:rPr>
      </w:pPr>
      <w:r w:rsidRPr="0055363B">
        <w:rPr>
          <w:rFonts w:ascii="Arial" w:hAnsi="Arial" w:cs="Arial"/>
          <w:sz w:val="24"/>
          <w:szCs w:val="24"/>
        </w:rPr>
        <w:t>-</w:t>
      </w:r>
      <w:r w:rsidR="005322AD" w:rsidRPr="0055363B">
        <w:rPr>
          <w:rFonts w:ascii="Arial" w:hAnsi="Arial" w:cs="Arial"/>
          <w:sz w:val="24"/>
          <w:szCs w:val="24"/>
        </w:rPr>
        <w:t xml:space="preserve"> </w:t>
      </w:r>
      <w:proofErr w:type="gramStart"/>
      <w:r w:rsidR="005322AD" w:rsidRPr="0055363B">
        <w:rPr>
          <w:rFonts w:ascii="Arial" w:hAnsi="Arial" w:cs="Arial"/>
          <w:sz w:val="24"/>
          <w:szCs w:val="24"/>
        </w:rPr>
        <w:t>total</w:t>
      </w:r>
      <w:proofErr w:type="gramEnd"/>
      <w:r w:rsidR="005322AD" w:rsidRPr="0055363B">
        <w:rPr>
          <w:rFonts w:ascii="Arial" w:hAnsi="Arial" w:cs="Arial"/>
          <w:sz w:val="24"/>
          <w:szCs w:val="24"/>
        </w:rPr>
        <w:t xml:space="preserve"> valoare amenzi</w:t>
      </w:r>
      <w:r w:rsidR="00F81BA4" w:rsidRPr="0055363B">
        <w:rPr>
          <w:rFonts w:ascii="Arial" w:hAnsi="Arial" w:cs="Arial"/>
          <w:sz w:val="24"/>
          <w:szCs w:val="24"/>
        </w:rPr>
        <w:t xml:space="preserve"> – </w:t>
      </w:r>
      <w:r w:rsidR="00A87DCA" w:rsidRPr="0055363B">
        <w:rPr>
          <w:rFonts w:ascii="Arial" w:hAnsi="Arial" w:cs="Arial"/>
          <w:b/>
          <w:sz w:val="24"/>
          <w:szCs w:val="24"/>
        </w:rPr>
        <w:t>72</w:t>
      </w:r>
      <w:r w:rsidR="00B56600" w:rsidRPr="0055363B">
        <w:rPr>
          <w:rFonts w:ascii="Arial" w:hAnsi="Arial" w:cs="Arial"/>
          <w:b/>
          <w:sz w:val="24"/>
          <w:szCs w:val="24"/>
        </w:rPr>
        <w:t>.</w:t>
      </w:r>
      <w:r w:rsidR="00A87DCA" w:rsidRPr="0055363B">
        <w:rPr>
          <w:rFonts w:ascii="Arial" w:hAnsi="Arial" w:cs="Arial"/>
          <w:b/>
          <w:sz w:val="24"/>
          <w:szCs w:val="24"/>
        </w:rPr>
        <w:t>6</w:t>
      </w:r>
      <w:r w:rsidR="00780EAF" w:rsidRPr="0055363B">
        <w:rPr>
          <w:rFonts w:ascii="Arial" w:hAnsi="Arial" w:cs="Arial"/>
          <w:b/>
          <w:sz w:val="24"/>
          <w:szCs w:val="24"/>
        </w:rPr>
        <w:t>00</w:t>
      </w:r>
      <w:r w:rsidR="00F81BA4" w:rsidRPr="0055363B">
        <w:rPr>
          <w:rFonts w:ascii="Arial" w:hAnsi="Arial" w:cs="Arial"/>
          <w:b/>
          <w:sz w:val="24"/>
          <w:szCs w:val="24"/>
        </w:rPr>
        <w:t xml:space="preserve"> lei</w:t>
      </w:r>
    </w:p>
    <w:p w:rsidR="00331028" w:rsidRPr="0055363B" w:rsidRDefault="008B26C1" w:rsidP="0055363B">
      <w:pPr>
        <w:pStyle w:val="NoSpacing"/>
        <w:tabs>
          <w:tab w:val="left" w:pos="3675"/>
          <w:tab w:val="right" w:pos="9072"/>
        </w:tabs>
        <w:ind w:left="0"/>
        <w:rPr>
          <w:rFonts w:ascii="Arial" w:hAnsi="Arial" w:cs="Arial"/>
          <w:b/>
          <w:sz w:val="24"/>
          <w:szCs w:val="24"/>
        </w:rPr>
      </w:pPr>
      <w:r w:rsidRPr="0055363B">
        <w:rPr>
          <w:rFonts w:ascii="Arial" w:hAnsi="Arial" w:cs="Arial"/>
          <w:b/>
          <w:sz w:val="24"/>
          <w:szCs w:val="24"/>
        </w:rPr>
        <w:t>Neconformități identificate</w:t>
      </w:r>
      <w:r w:rsidR="00A605CC" w:rsidRPr="0055363B">
        <w:rPr>
          <w:rFonts w:ascii="Arial" w:hAnsi="Arial" w:cs="Arial"/>
          <w:b/>
          <w:sz w:val="24"/>
          <w:szCs w:val="24"/>
        </w:rPr>
        <w:t>:</w:t>
      </w:r>
    </w:p>
    <w:p w:rsidR="000A5A21" w:rsidRPr="0055363B" w:rsidRDefault="000A5A21" w:rsidP="0055363B">
      <w:pPr>
        <w:pStyle w:val="NoSpacing"/>
        <w:numPr>
          <w:ilvl w:val="0"/>
          <w:numId w:val="46"/>
        </w:numPr>
        <w:tabs>
          <w:tab w:val="left" w:pos="3675"/>
          <w:tab w:val="right" w:pos="9072"/>
        </w:tabs>
        <w:ind w:left="0" w:firstLine="0"/>
        <w:rPr>
          <w:rFonts w:ascii="Arial" w:hAnsi="Arial" w:cs="Arial"/>
          <w:b/>
          <w:sz w:val="24"/>
          <w:szCs w:val="24"/>
        </w:rPr>
      </w:pPr>
      <w:r w:rsidRPr="0055363B">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0A5A21" w:rsidRPr="0055363B" w:rsidRDefault="00D37494" w:rsidP="0055363B">
      <w:pPr>
        <w:pStyle w:val="NoSpacing"/>
        <w:numPr>
          <w:ilvl w:val="0"/>
          <w:numId w:val="46"/>
        </w:numPr>
        <w:tabs>
          <w:tab w:val="left" w:pos="3675"/>
          <w:tab w:val="right" w:pos="9072"/>
        </w:tabs>
        <w:ind w:left="0" w:firstLine="0"/>
        <w:rPr>
          <w:rFonts w:ascii="Arial" w:hAnsi="Arial" w:cs="Arial"/>
          <w:sz w:val="24"/>
          <w:szCs w:val="24"/>
          <w:shd w:val="clear" w:color="auto" w:fill="FFFFFF"/>
        </w:rPr>
      </w:pPr>
      <w:r w:rsidRPr="0055363B">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D37494" w:rsidRPr="0055363B" w:rsidRDefault="00D37494" w:rsidP="0055363B">
      <w:pPr>
        <w:pStyle w:val="NoSpacing"/>
        <w:numPr>
          <w:ilvl w:val="0"/>
          <w:numId w:val="46"/>
        </w:numPr>
        <w:tabs>
          <w:tab w:val="left" w:pos="3675"/>
          <w:tab w:val="right" w:pos="9072"/>
        </w:tabs>
        <w:ind w:left="0" w:firstLine="0"/>
        <w:rPr>
          <w:rFonts w:ascii="Arial" w:hAnsi="Arial" w:cs="Arial"/>
          <w:sz w:val="24"/>
          <w:szCs w:val="24"/>
        </w:rPr>
      </w:pPr>
      <w:r w:rsidRPr="0055363B">
        <w:rPr>
          <w:rFonts w:ascii="Arial" w:hAnsi="Arial" w:cs="Arial"/>
          <w:sz w:val="24"/>
          <w:szCs w:val="24"/>
          <w:shd w:val="clear" w:color="auto" w:fill="FFFFFF"/>
        </w:rPr>
        <w:t>neaplicarea măsurilor de prevenire şi combatere a insectelor şi rozătoarelor vectoare în unităţi de orice tip de către deţinătorii acestora;</w:t>
      </w:r>
    </w:p>
    <w:p w:rsidR="0006352E" w:rsidRPr="0055363B" w:rsidRDefault="0006352E" w:rsidP="0055363B">
      <w:pPr>
        <w:pStyle w:val="NoSpacing"/>
        <w:numPr>
          <w:ilvl w:val="0"/>
          <w:numId w:val="46"/>
        </w:numPr>
        <w:tabs>
          <w:tab w:val="left" w:pos="3675"/>
          <w:tab w:val="right" w:pos="9072"/>
        </w:tabs>
        <w:ind w:left="0" w:firstLine="0"/>
        <w:rPr>
          <w:rFonts w:ascii="Arial" w:hAnsi="Arial" w:cs="Arial"/>
          <w:b/>
          <w:sz w:val="24"/>
          <w:szCs w:val="24"/>
        </w:rPr>
      </w:pPr>
      <w:r w:rsidRPr="0055363B">
        <w:rPr>
          <w:rFonts w:ascii="Arial" w:hAnsi="Arial" w:cs="Arial"/>
          <w:sz w:val="24"/>
          <w:szCs w:val="24"/>
        </w:rPr>
        <w:t>neasigurarea sursei de apă la grupurile sanitare ecologice;</w:t>
      </w:r>
    </w:p>
    <w:p w:rsidR="0055363B" w:rsidRDefault="0055363B" w:rsidP="0055363B">
      <w:pPr>
        <w:tabs>
          <w:tab w:val="right" w:pos="9072"/>
        </w:tabs>
        <w:spacing w:after="0" w:line="240" w:lineRule="auto"/>
        <w:ind w:left="0"/>
        <w:rPr>
          <w:rFonts w:ascii="Arial" w:hAnsi="Arial" w:cs="Arial"/>
          <w:color w:val="FF0000"/>
          <w:sz w:val="24"/>
          <w:szCs w:val="24"/>
        </w:rPr>
      </w:pPr>
    </w:p>
    <w:p w:rsidR="0055363B" w:rsidRPr="0055363B" w:rsidRDefault="0055363B" w:rsidP="0055363B">
      <w:pPr>
        <w:tabs>
          <w:tab w:val="right" w:pos="9072"/>
        </w:tabs>
        <w:spacing w:after="0" w:line="240" w:lineRule="auto"/>
        <w:ind w:left="0"/>
        <w:rPr>
          <w:rFonts w:ascii="Arial" w:hAnsi="Arial" w:cs="Arial"/>
          <w:color w:val="FF0000"/>
          <w:sz w:val="24"/>
          <w:szCs w:val="24"/>
        </w:rPr>
      </w:pPr>
    </w:p>
    <w:p w:rsidR="00ED1754" w:rsidRPr="0055363B" w:rsidRDefault="005322AD" w:rsidP="0055363B">
      <w:pPr>
        <w:pStyle w:val="NoSpacing"/>
        <w:tabs>
          <w:tab w:val="right" w:pos="9072"/>
        </w:tabs>
        <w:ind w:left="0"/>
        <w:rPr>
          <w:rFonts w:ascii="Arial" w:hAnsi="Arial" w:cs="Arial"/>
          <w:b/>
          <w:sz w:val="24"/>
          <w:szCs w:val="24"/>
        </w:rPr>
      </w:pPr>
      <w:r w:rsidRPr="0055363B">
        <w:rPr>
          <w:rFonts w:ascii="Arial" w:hAnsi="Arial" w:cs="Arial"/>
          <w:b/>
          <w:sz w:val="24"/>
          <w:szCs w:val="24"/>
        </w:rPr>
        <w:t>Capitolul X</w:t>
      </w:r>
      <w:r w:rsidR="002A3E71" w:rsidRPr="0055363B">
        <w:rPr>
          <w:rFonts w:ascii="Arial" w:hAnsi="Arial" w:cs="Arial"/>
          <w:b/>
          <w:sz w:val="24"/>
          <w:szCs w:val="24"/>
        </w:rPr>
        <w:t>I</w:t>
      </w:r>
      <w:r w:rsidR="002F7984" w:rsidRPr="0055363B">
        <w:rPr>
          <w:rFonts w:ascii="Arial" w:hAnsi="Arial" w:cs="Arial"/>
          <w:b/>
          <w:sz w:val="24"/>
          <w:szCs w:val="24"/>
        </w:rPr>
        <w:t>I</w:t>
      </w:r>
      <w:r w:rsidR="009006F1" w:rsidRPr="0055363B">
        <w:rPr>
          <w:rFonts w:ascii="Arial" w:hAnsi="Arial" w:cs="Arial"/>
          <w:b/>
          <w:sz w:val="24"/>
          <w:szCs w:val="24"/>
        </w:rPr>
        <w:t>.</w:t>
      </w:r>
      <w:r w:rsidRPr="0055363B">
        <w:rPr>
          <w:rFonts w:ascii="Arial" w:hAnsi="Arial" w:cs="Arial"/>
          <w:b/>
          <w:sz w:val="24"/>
          <w:szCs w:val="24"/>
        </w:rPr>
        <w:t xml:space="preserve"> </w:t>
      </w:r>
      <w:r w:rsidR="009006F1" w:rsidRPr="0055363B">
        <w:rPr>
          <w:rFonts w:ascii="Arial" w:hAnsi="Arial" w:cs="Arial"/>
          <w:b/>
          <w:sz w:val="24"/>
          <w:szCs w:val="24"/>
        </w:rPr>
        <w:t xml:space="preserve">ALERTE </w:t>
      </w:r>
    </w:p>
    <w:p w:rsidR="00E5063D" w:rsidRPr="0055363B" w:rsidRDefault="00E5063D" w:rsidP="0055363B">
      <w:pPr>
        <w:pStyle w:val="NoSpacing"/>
        <w:tabs>
          <w:tab w:val="right" w:pos="9072"/>
        </w:tabs>
        <w:ind w:left="0"/>
        <w:rPr>
          <w:rFonts w:ascii="Arial" w:hAnsi="Arial" w:cs="Arial"/>
          <w:b/>
          <w:color w:val="FF0000"/>
          <w:sz w:val="24"/>
          <w:szCs w:val="24"/>
        </w:rPr>
      </w:pPr>
    </w:p>
    <w:p w:rsidR="008B2EF8" w:rsidRPr="0055363B" w:rsidRDefault="008B2EF8" w:rsidP="0055363B">
      <w:pPr>
        <w:pStyle w:val="NoSpacing"/>
        <w:tabs>
          <w:tab w:val="right" w:pos="9072"/>
        </w:tabs>
        <w:ind w:left="0"/>
        <w:rPr>
          <w:rFonts w:ascii="Arial" w:hAnsi="Arial" w:cs="Arial"/>
          <w:sz w:val="24"/>
          <w:szCs w:val="24"/>
        </w:rPr>
      </w:pPr>
      <w:r w:rsidRPr="0055363B">
        <w:rPr>
          <w:rFonts w:ascii="Arial" w:hAnsi="Arial" w:cs="Arial"/>
          <w:sz w:val="24"/>
          <w:szCs w:val="24"/>
        </w:rPr>
        <w:t>N</w:t>
      </w:r>
      <w:r w:rsidR="00201D8E" w:rsidRPr="0055363B">
        <w:rPr>
          <w:rFonts w:ascii="Arial" w:hAnsi="Arial" w:cs="Arial"/>
          <w:sz w:val="24"/>
          <w:szCs w:val="24"/>
        </w:rPr>
        <w:t xml:space="preserve">r. total alerte </w:t>
      </w:r>
      <w:r w:rsidR="00070501" w:rsidRPr="0055363B">
        <w:rPr>
          <w:rFonts w:ascii="Arial" w:hAnsi="Arial" w:cs="Arial"/>
          <w:sz w:val="24"/>
          <w:szCs w:val="24"/>
        </w:rPr>
        <w:t>-</w:t>
      </w:r>
      <w:r w:rsidR="00201D8E" w:rsidRPr="0055363B">
        <w:rPr>
          <w:rFonts w:ascii="Arial" w:hAnsi="Arial" w:cs="Arial"/>
          <w:sz w:val="24"/>
          <w:szCs w:val="24"/>
        </w:rPr>
        <w:t xml:space="preserve"> </w:t>
      </w:r>
      <w:r w:rsidR="002F7984" w:rsidRPr="0055363B">
        <w:rPr>
          <w:rFonts w:ascii="Arial" w:hAnsi="Arial" w:cs="Arial"/>
          <w:sz w:val="24"/>
          <w:szCs w:val="24"/>
        </w:rPr>
        <w:t>12</w:t>
      </w:r>
    </w:p>
    <w:p w:rsidR="00842BE5" w:rsidRPr="0055363B" w:rsidRDefault="005322AD"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a)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000B662E" w:rsidRPr="0055363B">
        <w:rPr>
          <w:rFonts w:ascii="Arial" w:hAnsi="Arial" w:cs="Arial"/>
          <w:sz w:val="24"/>
          <w:szCs w:val="24"/>
        </w:rPr>
        <w:t xml:space="preserve"> controale pe</w:t>
      </w:r>
      <w:r w:rsidRPr="0055363B">
        <w:rPr>
          <w:rFonts w:ascii="Arial" w:hAnsi="Arial" w:cs="Arial"/>
          <w:sz w:val="24"/>
          <w:szCs w:val="24"/>
        </w:rPr>
        <w:t xml:space="preserve"> alerte rapide SRAAF</w:t>
      </w:r>
      <w:r w:rsidR="00EE1809" w:rsidRPr="0055363B">
        <w:rPr>
          <w:rFonts w:ascii="Arial" w:hAnsi="Arial" w:cs="Arial"/>
          <w:sz w:val="24"/>
          <w:szCs w:val="24"/>
        </w:rPr>
        <w:t xml:space="preserve"> </w:t>
      </w:r>
      <w:r w:rsidR="00070501" w:rsidRPr="0055363B">
        <w:rPr>
          <w:rFonts w:ascii="Arial" w:hAnsi="Arial" w:cs="Arial"/>
          <w:sz w:val="24"/>
          <w:szCs w:val="24"/>
        </w:rPr>
        <w:t>-</w:t>
      </w:r>
      <w:r w:rsidR="00950C7F" w:rsidRPr="0055363B">
        <w:rPr>
          <w:rFonts w:ascii="Arial" w:hAnsi="Arial" w:cs="Arial"/>
          <w:sz w:val="24"/>
          <w:szCs w:val="24"/>
        </w:rPr>
        <w:t xml:space="preserve"> </w:t>
      </w:r>
      <w:r w:rsidR="002F7984" w:rsidRPr="0055363B">
        <w:rPr>
          <w:rFonts w:ascii="Arial" w:hAnsi="Arial" w:cs="Arial"/>
          <w:sz w:val="24"/>
          <w:szCs w:val="24"/>
        </w:rPr>
        <w:t>11</w:t>
      </w:r>
      <w:r w:rsidR="00995BDE" w:rsidRPr="0055363B">
        <w:rPr>
          <w:rFonts w:ascii="Arial" w:hAnsi="Arial" w:cs="Arial"/>
          <w:sz w:val="24"/>
          <w:szCs w:val="24"/>
        </w:rPr>
        <w:t xml:space="preserve">, </w:t>
      </w:r>
      <w:r w:rsidR="00EE1809" w:rsidRPr="0055363B">
        <w:rPr>
          <w:rFonts w:ascii="Arial" w:hAnsi="Arial" w:cs="Arial"/>
          <w:sz w:val="24"/>
          <w:szCs w:val="24"/>
        </w:rPr>
        <w:t>d</w:t>
      </w:r>
      <w:r w:rsidRPr="0055363B">
        <w:rPr>
          <w:rFonts w:ascii="Arial" w:hAnsi="Arial" w:cs="Arial"/>
          <w:sz w:val="24"/>
          <w:szCs w:val="24"/>
        </w:rPr>
        <w:t>in care:</w:t>
      </w:r>
    </w:p>
    <w:p w:rsidR="002F7984" w:rsidRPr="0055363B" w:rsidRDefault="002F7984"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materiale</w:t>
      </w:r>
      <w:proofErr w:type="gramEnd"/>
      <w:r w:rsidRPr="0055363B">
        <w:rPr>
          <w:rFonts w:ascii="Arial" w:hAnsi="Arial" w:cs="Arial"/>
          <w:sz w:val="24"/>
          <w:szCs w:val="24"/>
        </w:rPr>
        <w:t xml:space="preserve"> în contact cu alimentul – 2 </w:t>
      </w:r>
    </w:p>
    <w:p w:rsidR="00780A6E" w:rsidRPr="0055363B" w:rsidRDefault="00780A6E"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suplimente</w:t>
      </w:r>
      <w:proofErr w:type="gramEnd"/>
      <w:r w:rsidRPr="0055363B">
        <w:rPr>
          <w:rFonts w:ascii="Arial" w:hAnsi="Arial" w:cs="Arial"/>
          <w:sz w:val="24"/>
          <w:szCs w:val="24"/>
        </w:rPr>
        <w:t xml:space="preserve"> nutritive – </w:t>
      </w:r>
      <w:r w:rsidR="002F7984" w:rsidRPr="0055363B">
        <w:rPr>
          <w:rFonts w:ascii="Arial" w:hAnsi="Arial" w:cs="Arial"/>
          <w:sz w:val="24"/>
          <w:szCs w:val="24"/>
        </w:rPr>
        <w:t>1</w:t>
      </w:r>
    </w:p>
    <w:p w:rsidR="00842BE5" w:rsidRPr="0055363B" w:rsidRDefault="00842BE5"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toxiinfecții</w:t>
      </w:r>
      <w:proofErr w:type="gramEnd"/>
      <w:r w:rsidRPr="0055363B">
        <w:rPr>
          <w:rFonts w:ascii="Arial" w:hAnsi="Arial" w:cs="Arial"/>
          <w:sz w:val="24"/>
          <w:szCs w:val="24"/>
        </w:rPr>
        <w:t xml:space="preserve"> alimentare – </w:t>
      </w:r>
      <w:r w:rsidR="002F7984" w:rsidRPr="0055363B">
        <w:rPr>
          <w:rFonts w:ascii="Arial" w:hAnsi="Arial" w:cs="Arial"/>
          <w:sz w:val="24"/>
          <w:szCs w:val="24"/>
        </w:rPr>
        <w:t>6</w:t>
      </w:r>
    </w:p>
    <w:p w:rsidR="00500F43" w:rsidRPr="0055363B" w:rsidRDefault="00500F43" w:rsidP="0055363B">
      <w:pPr>
        <w:pStyle w:val="NoSpacing"/>
        <w:tabs>
          <w:tab w:val="right" w:pos="9072"/>
        </w:tabs>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altele</w:t>
      </w:r>
      <w:proofErr w:type="gramEnd"/>
      <w:r w:rsidRPr="0055363B">
        <w:rPr>
          <w:rFonts w:ascii="Arial" w:hAnsi="Arial" w:cs="Arial"/>
          <w:sz w:val="24"/>
          <w:szCs w:val="24"/>
        </w:rPr>
        <w:t xml:space="preserve"> – </w:t>
      </w:r>
      <w:r w:rsidR="002F7984" w:rsidRPr="0055363B">
        <w:rPr>
          <w:rFonts w:ascii="Arial" w:hAnsi="Arial" w:cs="Arial"/>
          <w:sz w:val="24"/>
          <w:szCs w:val="24"/>
        </w:rPr>
        <w:t>2</w:t>
      </w:r>
    </w:p>
    <w:p w:rsidR="00500F43" w:rsidRPr="0055363B" w:rsidRDefault="002F7984" w:rsidP="0055363B">
      <w:pPr>
        <w:pStyle w:val="NoSpacing"/>
        <w:tabs>
          <w:tab w:val="right" w:pos="9072"/>
        </w:tabs>
        <w:ind w:left="0"/>
        <w:rPr>
          <w:rFonts w:ascii="Arial" w:hAnsi="Arial" w:cs="Arial"/>
          <w:sz w:val="24"/>
          <w:szCs w:val="24"/>
        </w:rPr>
      </w:pPr>
      <w:r w:rsidRPr="0055363B">
        <w:rPr>
          <w:rFonts w:ascii="Arial" w:hAnsi="Arial" w:cs="Arial"/>
          <w:sz w:val="24"/>
          <w:szCs w:val="24"/>
        </w:rPr>
        <w:t>b</w:t>
      </w:r>
      <w:r w:rsidR="00500F43" w:rsidRPr="0055363B">
        <w:rPr>
          <w:rFonts w:ascii="Arial" w:hAnsi="Arial" w:cs="Arial"/>
          <w:sz w:val="24"/>
          <w:szCs w:val="24"/>
        </w:rPr>
        <w:t xml:space="preserve">) </w:t>
      </w:r>
      <w:proofErr w:type="gramStart"/>
      <w:r w:rsidR="00500F43" w:rsidRPr="0055363B">
        <w:rPr>
          <w:rFonts w:ascii="Arial" w:hAnsi="Arial" w:cs="Arial"/>
          <w:sz w:val="24"/>
          <w:szCs w:val="24"/>
        </w:rPr>
        <w:t>alte</w:t>
      </w:r>
      <w:proofErr w:type="gramEnd"/>
      <w:r w:rsidR="00500F43" w:rsidRPr="0055363B">
        <w:rPr>
          <w:rFonts w:ascii="Arial" w:hAnsi="Arial" w:cs="Arial"/>
          <w:sz w:val="24"/>
          <w:szCs w:val="24"/>
        </w:rPr>
        <w:t xml:space="preserve"> alerte – 1 </w:t>
      </w:r>
    </w:p>
    <w:p w:rsidR="003440A6" w:rsidRPr="0055363B" w:rsidRDefault="003440A6" w:rsidP="0055363B">
      <w:pPr>
        <w:pStyle w:val="NoSpacing"/>
        <w:tabs>
          <w:tab w:val="right" w:pos="9072"/>
        </w:tabs>
        <w:ind w:left="0"/>
        <w:rPr>
          <w:rFonts w:ascii="Arial" w:hAnsi="Arial" w:cs="Arial"/>
          <w:color w:val="FF0000"/>
          <w:sz w:val="24"/>
          <w:szCs w:val="24"/>
          <w:lang w:val="ro-RO"/>
        </w:rPr>
      </w:pPr>
    </w:p>
    <w:p w:rsidR="00D842D1" w:rsidRPr="0055363B" w:rsidRDefault="00D842D1" w:rsidP="0055363B">
      <w:pPr>
        <w:pStyle w:val="NoSpacing"/>
        <w:tabs>
          <w:tab w:val="right" w:pos="9072"/>
        </w:tabs>
        <w:ind w:left="0"/>
        <w:rPr>
          <w:rFonts w:ascii="Arial" w:hAnsi="Arial" w:cs="Arial"/>
          <w:color w:val="FF0000"/>
          <w:sz w:val="24"/>
          <w:szCs w:val="24"/>
        </w:rPr>
      </w:pPr>
    </w:p>
    <w:p w:rsidR="00561CFC" w:rsidRPr="0055363B" w:rsidRDefault="00561CFC" w:rsidP="0055363B">
      <w:pPr>
        <w:pStyle w:val="NoSpacing"/>
        <w:tabs>
          <w:tab w:val="right" w:pos="9072"/>
        </w:tabs>
        <w:ind w:left="0"/>
        <w:jc w:val="center"/>
        <w:rPr>
          <w:rFonts w:ascii="Arial" w:hAnsi="Arial" w:cs="Arial"/>
          <w:b/>
          <w:sz w:val="24"/>
          <w:szCs w:val="24"/>
          <w:lang w:val="ro-RO"/>
        </w:rPr>
      </w:pPr>
      <w:r w:rsidRPr="0055363B">
        <w:rPr>
          <w:rFonts w:ascii="Arial" w:hAnsi="Arial" w:cs="Arial"/>
          <w:b/>
          <w:sz w:val="24"/>
          <w:szCs w:val="24"/>
          <w:lang w:val="ro-RO"/>
        </w:rPr>
        <w:t>DOMENIUL ALIMENT</w:t>
      </w:r>
    </w:p>
    <w:p w:rsidR="003F4A01" w:rsidRPr="0055363B" w:rsidRDefault="003F4A01" w:rsidP="0055363B">
      <w:pPr>
        <w:tabs>
          <w:tab w:val="right" w:pos="9072"/>
        </w:tabs>
        <w:spacing w:after="0" w:line="240" w:lineRule="auto"/>
        <w:ind w:left="0"/>
        <w:rPr>
          <w:rFonts w:ascii="Arial" w:hAnsi="Arial" w:cs="Arial"/>
          <w:b/>
          <w:sz w:val="24"/>
          <w:szCs w:val="24"/>
          <w:lang w:val="ro-RO"/>
        </w:rPr>
      </w:pPr>
    </w:p>
    <w:p w:rsidR="00F41E3C" w:rsidRPr="0055363B" w:rsidRDefault="00F41E3C" w:rsidP="0055363B">
      <w:pPr>
        <w:pStyle w:val="ListParagraph"/>
        <w:tabs>
          <w:tab w:val="right" w:pos="9072"/>
        </w:tabs>
        <w:spacing w:after="0" w:line="240" w:lineRule="auto"/>
        <w:ind w:left="0"/>
        <w:rPr>
          <w:rFonts w:ascii="Arial" w:hAnsi="Arial" w:cs="Arial"/>
          <w:b/>
          <w:sz w:val="24"/>
          <w:szCs w:val="24"/>
        </w:rPr>
      </w:pPr>
      <w:r w:rsidRPr="0055363B">
        <w:rPr>
          <w:rFonts w:ascii="Arial" w:hAnsi="Arial" w:cs="Arial"/>
          <w:b/>
          <w:sz w:val="24"/>
          <w:szCs w:val="24"/>
        </w:rPr>
        <w:t>Nr. acțiuni de inspecție în unit</w:t>
      </w:r>
      <w:r w:rsidR="0028075A" w:rsidRPr="0055363B">
        <w:rPr>
          <w:rFonts w:ascii="Arial" w:hAnsi="Arial" w:cs="Arial"/>
          <w:b/>
          <w:sz w:val="24"/>
          <w:szCs w:val="24"/>
        </w:rPr>
        <w:t>ăț</w:t>
      </w:r>
      <w:r w:rsidRPr="0055363B">
        <w:rPr>
          <w:rFonts w:ascii="Arial" w:hAnsi="Arial" w:cs="Arial"/>
          <w:b/>
          <w:sz w:val="24"/>
          <w:szCs w:val="24"/>
        </w:rPr>
        <w:t xml:space="preserve">i din domeniul alimentului – </w:t>
      </w:r>
      <w:r w:rsidR="00541B8B" w:rsidRPr="0055363B">
        <w:rPr>
          <w:rFonts w:ascii="Arial" w:hAnsi="Arial" w:cs="Arial"/>
          <w:b/>
          <w:sz w:val="24"/>
          <w:szCs w:val="24"/>
        </w:rPr>
        <w:t>1</w:t>
      </w:r>
      <w:r w:rsidR="003B5E25" w:rsidRPr="0055363B">
        <w:rPr>
          <w:rFonts w:ascii="Arial" w:hAnsi="Arial" w:cs="Arial"/>
          <w:b/>
          <w:sz w:val="24"/>
          <w:szCs w:val="24"/>
        </w:rPr>
        <w:t>089</w:t>
      </w:r>
    </w:p>
    <w:p w:rsidR="00F41E3C" w:rsidRPr="0055363B" w:rsidRDefault="00F41E3C" w:rsidP="0055363B">
      <w:pPr>
        <w:pStyle w:val="ListParagraph"/>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Nr. total sanctiuni: </w:t>
      </w:r>
      <w:r w:rsidR="003B5E25" w:rsidRPr="0055363B">
        <w:rPr>
          <w:rFonts w:ascii="Arial" w:hAnsi="Arial" w:cs="Arial"/>
          <w:b/>
          <w:sz w:val="24"/>
          <w:szCs w:val="24"/>
        </w:rPr>
        <w:t>209</w:t>
      </w:r>
    </w:p>
    <w:p w:rsidR="00F41E3C" w:rsidRPr="0055363B" w:rsidRDefault="00F41E3C" w:rsidP="0055363B">
      <w:pPr>
        <w:pStyle w:val="ListParagraph"/>
        <w:tabs>
          <w:tab w:val="right" w:pos="9072"/>
        </w:tabs>
        <w:spacing w:after="0" w:line="240" w:lineRule="auto"/>
        <w:ind w:left="0"/>
        <w:rPr>
          <w:rFonts w:ascii="Arial" w:hAnsi="Arial" w:cs="Arial"/>
          <w:sz w:val="24"/>
          <w:szCs w:val="24"/>
        </w:rPr>
      </w:pPr>
      <w:r w:rsidRPr="0055363B">
        <w:rPr>
          <w:rFonts w:ascii="Arial" w:hAnsi="Arial" w:cs="Arial"/>
          <w:sz w:val="24"/>
          <w:szCs w:val="24"/>
        </w:rPr>
        <w:t>Din care:</w:t>
      </w:r>
    </w:p>
    <w:p w:rsidR="00F41E3C" w:rsidRPr="0055363B" w:rsidRDefault="00F41E3C" w:rsidP="0055363B">
      <w:pPr>
        <w:pStyle w:val="ListParagraph"/>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avertismente: </w:t>
      </w:r>
      <w:r w:rsidR="003B5E25" w:rsidRPr="0055363B">
        <w:rPr>
          <w:rFonts w:ascii="Arial" w:hAnsi="Arial" w:cs="Arial"/>
          <w:b/>
          <w:sz w:val="24"/>
          <w:szCs w:val="24"/>
        </w:rPr>
        <w:t>88</w:t>
      </w:r>
    </w:p>
    <w:p w:rsidR="00F41E3C" w:rsidRPr="0055363B" w:rsidRDefault="00F41E3C" w:rsidP="0055363B">
      <w:pPr>
        <w:pStyle w:val="ListParagraph"/>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total</w:t>
      </w:r>
      <w:proofErr w:type="gramEnd"/>
      <w:r w:rsidRPr="0055363B">
        <w:rPr>
          <w:rFonts w:ascii="Arial" w:hAnsi="Arial" w:cs="Arial"/>
          <w:sz w:val="24"/>
          <w:szCs w:val="24"/>
        </w:rPr>
        <w:t xml:space="preserve"> amenzi: </w:t>
      </w:r>
      <w:r w:rsidR="003B5E25" w:rsidRPr="0055363B">
        <w:rPr>
          <w:rFonts w:ascii="Arial" w:hAnsi="Arial" w:cs="Arial"/>
          <w:b/>
          <w:sz w:val="24"/>
          <w:szCs w:val="24"/>
        </w:rPr>
        <w:t>116</w:t>
      </w:r>
    </w:p>
    <w:p w:rsidR="00F41E3C" w:rsidRPr="0055363B" w:rsidRDefault="00F41E3C" w:rsidP="0055363B">
      <w:pPr>
        <w:pStyle w:val="ListParagraph"/>
        <w:tabs>
          <w:tab w:val="right" w:pos="9072"/>
        </w:tabs>
        <w:spacing w:after="0" w:line="240" w:lineRule="auto"/>
        <w:ind w:left="0"/>
        <w:rPr>
          <w:rFonts w:ascii="Arial" w:hAnsi="Arial" w:cs="Arial"/>
          <w:b/>
          <w:sz w:val="24"/>
          <w:szCs w:val="24"/>
        </w:rPr>
      </w:pPr>
      <w:r w:rsidRPr="0055363B">
        <w:rPr>
          <w:rFonts w:ascii="Arial" w:hAnsi="Arial" w:cs="Arial"/>
          <w:sz w:val="24"/>
          <w:szCs w:val="24"/>
        </w:rPr>
        <w:t xml:space="preserve">- </w:t>
      </w:r>
      <w:proofErr w:type="gramStart"/>
      <w:r w:rsidRPr="0055363B">
        <w:rPr>
          <w:rFonts w:ascii="Arial" w:hAnsi="Arial" w:cs="Arial"/>
          <w:sz w:val="24"/>
          <w:szCs w:val="24"/>
        </w:rPr>
        <w:t>valoare</w:t>
      </w:r>
      <w:proofErr w:type="gramEnd"/>
      <w:r w:rsidRPr="0055363B">
        <w:rPr>
          <w:rFonts w:ascii="Arial" w:hAnsi="Arial" w:cs="Arial"/>
          <w:sz w:val="24"/>
          <w:szCs w:val="24"/>
        </w:rPr>
        <w:t xml:space="preserve"> amenzi: </w:t>
      </w:r>
      <w:r w:rsidR="003B5E25" w:rsidRPr="0055363B">
        <w:rPr>
          <w:rFonts w:ascii="Arial" w:hAnsi="Arial" w:cs="Arial"/>
          <w:b/>
          <w:sz w:val="24"/>
          <w:szCs w:val="24"/>
        </w:rPr>
        <w:t>427</w:t>
      </w:r>
      <w:r w:rsidRPr="0055363B">
        <w:rPr>
          <w:rFonts w:ascii="Arial" w:hAnsi="Arial" w:cs="Arial"/>
          <w:b/>
          <w:sz w:val="24"/>
          <w:szCs w:val="24"/>
        </w:rPr>
        <w:t>.</w:t>
      </w:r>
      <w:r w:rsidR="003B5E25" w:rsidRPr="0055363B">
        <w:rPr>
          <w:rFonts w:ascii="Arial" w:hAnsi="Arial" w:cs="Arial"/>
          <w:b/>
          <w:sz w:val="24"/>
          <w:szCs w:val="24"/>
        </w:rPr>
        <w:t>9</w:t>
      </w:r>
      <w:r w:rsidRPr="0055363B">
        <w:rPr>
          <w:rFonts w:ascii="Arial" w:hAnsi="Arial" w:cs="Arial"/>
          <w:b/>
          <w:sz w:val="24"/>
          <w:szCs w:val="24"/>
        </w:rPr>
        <w:t>00 lei</w:t>
      </w:r>
    </w:p>
    <w:p w:rsidR="00F41E3C" w:rsidRPr="0055363B" w:rsidRDefault="00F41E3C" w:rsidP="0055363B">
      <w:pPr>
        <w:pStyle w:val="ListParagraph"/>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decizii</w:t>
      </w:r>
      <w:proofErr w:type="gramEnd"/>
      <w:r w:rsidRPr="0055363B">
        <w:rPr>
          <w:rFonts w:ascii="Arial" w:hAnsi="Arial" w:cs="Arial"/>
          <w:sz w:val="24"/>
          <w:szCs w:val="24"/>
        </w:rPr>
        <w:t xml:space="preserve"> de suspendare a activitatii: </w:t>
      </w:r>
      <w:r w:rsidR="003B5E25" w:rsidRPr="0055363B">
        <w:rPr>
          <w:rFonts w:ascii="Arial" w:hAnsi="Arial" w:cs="Arial"/>
          <w:b/>
          <w:sz w:val="24"/>
          <w:szCs w:val="24"/>
        </w:rPr>
        <w:t>5</w:t>
      </w:r>
    </w:p>
    <w:p w:rsidR="00F41E3C" w:rsidRPr="0055363B" w:rsidRDefault="00F41E3C" w:rsidP="0055363B">
      <w:pPr>
        <w:pStyle w:val="ListParagraph"/>
        <w:tabs>
          <w:tab w:val="right" w:pos="9072"/>
        </w:tabs>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din</w:t>
      </w:r>
      <w:proofErr w:type="gramEnd"/>
      <w:r w:rsidRPr="0055363B">
        <w:rPr>
          <w:rFonts w:ascii="Arial" w:hAnsi="Arial" w:cs="Arial"/>
          <w:sz w:val="24"/>
          <w:szCs w:val="24"/>
        </w:rPr>
        <w:t xml:space="preserve"> care:</w:t>
      </w:r>
    </w:p>
    <w:p w:rsidR="00F41E3C" w:rsidRPr="0055363B" w:rsidRDefault="00F41E3C" w:rsidP="0055363B">
      <w:pPr>
        <w:tabs>
          <w:tab w:val="right" w:pos="9072"/>
        </w:tabs>
        <w:spacing w:after="0" w:line="240" w:lineRule="auto"/>
        <w:ind w:left="0"/>
        <w:rPr>
          <w:rFonts w:ascii="Arial" w:hAnsi="Arial" w:cs="Arial"/>
          <w:b/>
          <w:sz w:val="24"/>
          <w:szCs w:val="24"/>
        </w:rPr>
      </w:pPr>
    </w:p>
    <w:p w:rsidR="00554393" w:rsidRPr="0055363B" w:rsidRDefault="00554393" w:rsidP="0055363B">
      <w:pPr>
        <w:pStyle w:val="ListParagraph"/>
        <w:numPr>
          <w:ilvl w:val="0"/>
          <w:numId w:val="2"/>
        </w:numPr>
        <w:tabs>
          <w:tab w:val="right" w:pos="9072"/>
        </w:tabs>
        <w:spacing w:after="0" w:line="240" w:lineRule="auto"/>
        <w:ind w:left="0" w:firstLine="0"/>
        <w:rPr>
          <w:rFonts w:ascii="Arial" w:hAnsi="Arial" w:cs="Arial"/>
          <w:b/>
          <w:sz w:val="24"/>
          <w:szCs w:val="24"/>
          <w:u w:val="single"/>
        </w:rPr>
      </w:pPr>
      <w:r w:rsidRPr="0055363B">
        <w:rPr>
          <w:rFonts w:ascii="Arial" w:hAnsi="Arial" w:cs="Arial"/>
          <w:b/>
          <w:sz w:val="24"/>
          <w:szCs w:val="24"/>
          <w:u w:val="single"/>
        </w:rPr>
        <w:t xml:space="preserve">la producători primari – </w:t>
      </w:r>
      <w:r w:rsidR="003B5E25" w:rsidRPr="0055363B">
        <w:rPr>
          <w:rFonts w:ascii="Arial" w:hAnsi="Arial" w:cs="Arial"/>
          <w:b/>
          <w:sz w:val="24"/>
          <w:szCs w:val="24"/>
          <w:u w:val="single"/>
        </w:rPr>
        <w:t>7</w:t>
      </w:r>
    </w:p>
    <w:p w:rsidR="00541B8B" w:rsidRPr="0055363B" w:rsidRDefault="00541B8B" w:rsidP="0055363B">
      <w:pPr>
        <w:spacing w:after="0" w:line="240" w:lineRule="auto"/>
        <w:ind w:left="0"/>
        <w:rPr>
          <w:rFonts w:ascii="Arial" w:hAnsi="Arial" w:cs="Arial"/>
          <w:sz w:val="24"/>
          <w:szCs w:val="24"/>
        </w:rPr>
      </w:pPr>
      <w:r w:rsidRPr="0055363B">
        <w:rPr>
          <w:rFonts w:ascii="Arial" w:hAnsi="Arial" w:cs="Arial"/>
          <w:sz w:val="24"/>
          <w:szCs w:val="24"/>
        </w:rPr>
        <w:t xml:space="preserve">Nr. total sancțiuni: </w:t>
      </w:r>
      <w:r w:rsidR="003B5E25" w:rsidRPr="0055363B">
        <w:rPr>
          <w:rFonts w:ascii="Arial" w:hAnsi="Arial" w:cs="Arial"/>
          <w:sz w:val="24"/>
          <w:szCs w:val="24"/>
        </w:rPr>
        <w:t>1</w:t>
      </w:r>
      <w:r w:rsidRPr="0055363B">
        <w:rPr>
          <w:rFonts w:ascii="Arial" w:hAnsi="Arial" w:cs="Arial"/>
          <w:sz w:val="24"/>
          <w:szCs w:val="24"/>
        </w:rPr>
        <w:t>, din care:</w:t>
      </w:r>
    </w:p>
    <w:p w:rsidR="00541B8B" w:rsidRPr="0055363B" w:rsidRDefault="00541B8B" w:rsidP="0055363B">
      <w:pPr>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w:t>
      </w:r>
      <w:r w:rsidR="003B5E25" w:rsidRPr="0055363B">
        <w:rPr>
          <w:rFonts w:ascii="Arial" w:hAnsi="Arial" w:cs="Arial"/>
          <w:sz w:val="24"/>
          <w:szCs w:val="24"/>
        </w:rPr>
        <w:t>1</w:t>
      </w:r>
    </w:p>
    <w:p w:rsidR="00541B8B" w:rsidRPr="0055363B" w:rsidRDefault="00541B8B" w:rsidP="0055363B">
      <w:pPr>
        <w:spacing w:after="0" w:line="240" w:lineRule="auto"/>
        <w:ind w:left="0"/>
        <w:rPr>
          <w:rFonts w:ascii="Arial" w:hAnsi="Arial" w:cs="Arial"/>
          <w:sz w:val="24"/>
          <w:szCs w:val="24"/>
          <w:lang w:val="it-IT"/>
        </w:rPr>
      </w:pPr>
    </w:p>
    <w:p w:rsidR="00541B8B" w:rsidRPr="0055363B" w:rsidRDefault="00541B8B" w:rsidP="0055363B">
      <w:pPr>
        <w:spacing w:after="0" w:line="240" w:lineRule="auto"/>
        <w:ind w:left="0"/>
        <w:rPr>
          <w:rFonts w:ascii="Arial" w:hAnsi="Arial" w:cs="Arial"/>
          <w:b/>
          <w:sz w:val="24"/>
          <w:szCs w:val="24"/>
          <w:lang w:val="it-IT"/>
        </w:rPr>
      </w:pPr>
      <w:r w:rsidRPr="0055363B">
        <w:rPr>
          <w:rFonts w:ascii="Arial" w:hAnsi="Arial" w:cs="Arial"/>
          <w:b/>
          <w:sz w:val="24"/>
          <w:szCs w:val="24"/>
          <w:lang w:val="it-IT"/>
        </w:rPr>
        <w:t>Neconformități:</w:t>
      </w:r>
    </w:p>
    <w:p w:rsidR="003B5E25" w:rsidRPr="0055363B" w:rsidRDefault="003B5E25" w:rsidP="0055363B">
      <w:pPr>
        <w:pStyle w:val="ListParagraph"/>
        <w:numPr>
          <w:ilvl w:val="0"/>
          <w:numId w:val="20"/>
        </w:numPr>
        <w:spacing w:after="0" w:line="240" w:lineRule="auto"/>
        <w:ind w:left="0" w:firstLine="0"/>
        <w:rPr>
          <w:rFonts w:ascii="Arial" w:hAnsi="Arial" w:cs="Arial"/>
          <w:sz w:val="24"/>
          <w:szCs w:val="24"/>
          <w:lang w:val="pt-BR"/>
        </w:rPr>
      </w:pPr>
      <w:proofErr w:type="gramStart"/>
      <w:r w:rsidRPr="0055363B">
        <w:rPr>
          <w:rFonts w:ascii="Arial" w:hAnsi="Arial" w:cs="Arial"/>
          <w:sz w:val="24"/>
          <w:szCs w:val="24"/>
          <w:lang w:val="en-GB"/>
        </w:rPr>
        <w:t>depozitarea</w:t>
      </w:r>
      <w:proofErr w:type="gramEnd"/>
      <w:r w:rsidRPr="0055363B">
        <w:rPr>
          <w:rFonts w:ascii="Arial" w:hAnsi="Arial" w:cs="Arial"/>
          <w:sz w:val="24"/>
          <w:szCs w:val="24"/>
          <w:lang w:val="en-GB"/>
        </w:rPr>
        <w:t xml:space="preserve"> </w:t>
      </w:r>
      <w:r w:rsidRPr="0055363B">
        <w:rPr>
          <w:rFonts w:ascii="Arial" w:hAnsi="Arial" w:cs="Arial"/>
          <w:sz w:val="24"/>
          <w:szCs w:val="24"/>
          <w:lang w:val="ro-RO"/>
        </w:rPr>
        <w:t>necorespunzătoare a ambalajelor,</w:t>
      </w:r>
      <w:r w:rsidR="00356684" w:rsidRPr="0055363B">
        <w:rPr>
          <w:rFonts w:ascii="Arial" w:hAnsi="Arial" w:cs="Arial"/>
          <w:sz w:val="24"/>
          <w:szCs w:val="24"/>
          <w:lang w:val="ro-RO"/>
        </w:rPr>
        <w:t xml:space="preserve"> </w:t>
      </w:r>
      <w:r w:rsidRPr="0055363B">
        <w:rPr>
          <w:rFonts w:ascii="Arial" w:hAnsi="Arial" w:cs="Arial"/>
          <w:sz w:val="24"/>
          <w:szCs w:val="24"/>
          <w:lang w:val="ro-RO"/>
        </w:rPr>
        <w:t>nerespectându-se</w:t>
      </w:r>
      <w:r w:rsidRPr="0055363B">
        <w:rPr>
          <w:rFonts w:ascii="Arial" w:hAnsi="Arial" w:cs="Arial"/>
          <w:sz w:val="24"/>
          <w:szCs w:val="24"/>
          <w:lang w:val="en-GB"/>
        </w:rPr>
        <w:t xml:space="preserve"> prevederile Ordinului MS nr. 976/1998, art. 14, alin. </w:t>
      </w:r>
      <w:r w:rsidRPr="0055363B">
        <w:rPr>
          <w:rFonts w:ascii="Arial" w:hAnsi="Arial" w:cs="Arial"/>
          <w:sz w:val="24"/>
          <w:szCs w:val="24"/>
          <w:lang w:val="pt-BR"/>
        </w:rPr>
        <w:t>2.</w:t>
      </w:r>
    </w:p>
    <w:p w:rsidR="00541B8B" w:rsidRPr="0055363B" w:rsidRDefault="003B5E25" w:rsidP="0055363B">
      <w:pPr>
        <w:pStyle w:val="ListParagraph"/>
        <w:numPr>
          <w:ilvl w:val="0"/>
          <w:numId w:val="20"/>
        </w:numPr>
        <w:spacing w:after="0" w:line="240" w:lineRule="auto"/>
        <w:ind w:left="0" w:firstLine="0"/>
        <w:rPr>
          <w:rFonts w:ascii="Arial" w:hAnsi="Arial" w:cs="Arial"/>
          <w:sz w:val="24"/>
          <w:szCs w:val="24"/>
        </w:rPr>
      </w:pPr>
      <w:proofErr w:type="gramStart"/>
      <w:r w:rsidRPr="0055363B">
        <w:rPr>
          <w:rStyle w:val="l5def1"/>
          <w:color w:val="auto"/>
          <w:sz w:val="24"/>
          <w:szCs w:val="24"/>
        </w:rPr>
        <w:t>nerespectarea</w:t>
      </w:r>
      <w:proofErr w:type="gramEnd"/>
      <w:r w:rsidRPr="0055363B">
        <w:rPr>
          <w:rStyle w:val="l5def1"/>
          <w:color w:val="auto"/>
          <w:sz w:val="24"/>
          <w:szCs w:val="24"/>
        </w:rPr>
        <w:t xml:space="preserve"> criteriilor microbiologice pentru produsele alimentare.</w:t>
      </w:r>
    </w:p>
    <w:p w:rsidR="00F411AC" w:rsidRPr="0055363B" w:rsidRDefault="00F411AC" w:rsidP="0055363B">
      <w:pPr>
        <w:tabs>
          <w:tab w:val="right" w:pos="9072"/>
        </w:tabs>
        <w:spacing w:after="0" w:line="240" w:lineRule="auto"/>
        <w:ind w:left="0"/>
        <w:rPr>
          <w:rFonts w:ascii="Arial" w:hAnsi="Arial" w:cs="Arial"/>
          <w:b/>
          <w:sz w:val="24"/>
          <w:szCs w:val="24"/>
        </w:rPr>
      </w:pPr>
    </w:p>
    <w:p w:rsidR="00554393" w:rsidRPr="0055363B" w:rsidRDefault="00554393" w:rsidP="0055363B">
      <w:pPr>
        <w:pStyle w:val="ListParagraph"/>
        <w:numPr>
          <w:ilvl w:val="0"/>
          <w:numId w:val="2"/>
        </w:numPr>
        <w:tabs>
          <w:tab w:val="right" w:pos="9072"/>
        </w:tabs>
        <w:spacing w:after="0" w:line="240" w:lineRule="auto"/>
        <w:ind w:left="0" w:firstLine="0"/>
        <w:rPr>
          <w:rFonts w:ascii="Arial" w:hAnsi="Arial" w:cs="Arial"/>
          <w:sz w:val="24"/>
          <w:szCs w:val="24"/>
        </w:rPr>
      </w:pPr>
      <w:r w:rsidRPr="0055363B">
        <w:rPr>
          <w:rFonts w:ascii="Arial" w:hAnsi="Arial" w:cs="Arial"/>
          <w:b/>
          <w:sz w:val="24"/>
          <w:szCs w:val="24"/>
          <w:u w:val="single"/>
        </w:rPr>
        <w:t xml:space="preserve">la producători și ambalatori – </w:t>
      </w:r>
      <w:r w:rsidR="003B5E25" w:rsidRPr="0055363B">
        <w:rPr>
          <w:rFonts w:ascii="Arial" w:hAnsi="Arial" w:cs="Arial"/>
          <w:b/>
          <w:sz w:val="24"/>
          <w:szCs w:val="24"/>
          <w:u w:val="single"/>
        </w:rPr>
        <w:t>44</w:t>
      </w:r>
    </w:p>
    <w:p w:rsidR="00541B8B" w:rsidRPr="0055363B" w:rsidRDefault="00541B8B" w:rsidP="0055363B">
      <w:pPr>
        <w:spacing w:after="0" w:line="240" w:lineRule="auto"/>
        <w:ind w:left="0"/>
        <w:rPr>
          <w:rFonts w:ascii="Arial" w:hAnsi="Arial" w:cs="Arial"/>
          <w:sz w:val="24"/>
          <w:szCs w:val="24"/>
        </w:rPr>
      </w:pPr>
      <w:r w:rsidRPr="0055363B">
        <w:rPr>
          <w:rFonts w:ascii="Arial" w:hAnsi="Arial" w:cs="Arial"/>
          <w:sz w:val="24"/>
          <w:szCs w:val="24"/>
        </w:rPr>
        <w:t xml:space="preserve">Nr. total sancțiuni – </w:t>
      </w:r>
      <w:r w:rsidR="003B5E25" w:rsidRPr="0055363B">
        <w:rPr>
          <w:rFonts w:ascii="Arial" w:hAnsi="Arial" w:cs="Arial"/>
          <w:sz w:val="24"/>
          <w:szCs w:val="24"/>
        </w:rPr>
        <w:t>8</w:t>
      </w:r>
      <w:r w:rsidRPr="0055363B">
        <w:rPr>
          <w:rFonts w:ascii="Arial" w:hAnsi="Arial" w:cs="Arial"/>
          <w:sz w:val="24"/>
          <w:szCs w:val="24"/>
        </w:rPr>
        <w:t xml:space="preserve">, din care: </w:t>
      </w:r>
    </w:p>
    <w:p w:rsidR="00541B8B" w:rsidRPr="0055363B" w:rsidRDefault="003B5E25" w:rsidP="0055363B">
      <w:pPr>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- 2</w:t>
      </w:r>
    </w:p>
    <w:p w:rsidR="00541B8B" w:rsidRPr="0055363B" w:rsidRDefault="003B5E25" w:rsidP="0055363B">
      <w:pPr>
        <w:pStyle w:val="NoSpacing"/>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6</w:t>
      </w:r>
    </w:p>
    <w:p w:rsidR="00541B8B" w:rsidRPr="0055363B" w:rsidRDefault="003B5E25" w:rsidP="0055363B">
      <w:pPr>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valoare</w:t>
      </w:r>
      <w:proofErr w:type="gramEnd"/>
      <w:r w:rsidRPr="0055363B">
        <w:rPr>
          <w:rFonts w:ascii="Arial" w:hAnsi="Arial" w:cs="Arial"/>
          <w:sz w:val="24"/>
          <w:szCs w:val="24"/>
        </w:rPr>
        <w:t xml:space="preserve"> amenzi – 66</w:t>
      </w:r>
      <w:r w:rsidR="00541B8B" w:rsidRPr="0055363B">
        <w:rPr>
          <w:rFonts w:ascii="Arial" w:hAnsi="Arial" w:cs="Arial"/>
          <w:sz w:val="24"/>
          <w:szCs w:val="24"/>
        </w:rPr>
        <w:t>.600 lei.</w:t>
      </w:r>
    </w:p>
    <w:p w:rsidR="002A3E71" w:rsidRPr="0055363B" w:rsidRDefault="002A3E71" w:rsidP="0055363B">
      <w:pPr>
        <w:spacing w:after="0" w:line="240" w:lineRule="auto"/>
        <w:ind w:left="0"/>
        <w:rPr>
          <w:rFonts w:ascii="Arial" w:hAnsi="Arial" w:cs="Arial"/>
          <w:b/>
          <w:sz w:val="24"/>
          <w:szCs w:val="24"/>
        </w:rPr>
      </w:pPr>
    </w:p>
    <w:p w:rsidR="00541B8B" w:rsidRPr="0055363B" w:rsidRDefault="00541B8B" w:rsidP="0055363B">
      <w:pPr>
        <w:spacing w:after="0" w:line="240" w:lineRule="auto"/>
        <w:ind w:left="0"/>
        <w:rPr>
          <w:rFonts w:ascii="Arial" w:hAnsi="Arial" w:cs="Arial"/>
          <w:b/>
          <w:sz w:val="24"/>
          <w:szCs w:val="24"/>
        </w:rPr>
      </w:pPr>
      <w:r w:rsidRPr="0055363B">
        <w:rPr>
          <w:rFonts w:ascii="Arial" w:hAnsi="Arial" w:cs="Arial"/>
          <w:b/>
          <w:sz w:val="24"/>
          <w:szCs w:val="24"/>
        </w:rPr>
        <w:t xml:space="preserve">Neconformități: </w:t>
      </w:r>
    </w:p>
    <w:p w:rsidR="003B5E25" w:rsidRPr="0055363B" w:rsidRDefault="003B5E25" w:rsidP="0055363B">
      <w:pPr>
        <w:spacing w:after="0" w:line="240" w:lineRule="auto"/>
        <w:ind w:left="0"/>
        <w:rPr>
          <w:rFonts w:ascii="Arial" w:hAnsi="Arial" w:cs="Arial"/>
          <w:sz w:val="24"/>
          <w:szCs w:val="24"/>
          <w:lang w:val="pt-BR"/>
        </w:rPr>
      </w:pPr>
      <w:r w:rsidRPr="0055363B">
        <w:rPr>
          <w:rFonts w:ascii="Arial" w:hAnsi="Arial" w:cs="Arial"/>
          <w:sz w:val="24"/>
          <w:szCs w:val="24"/>
          <w:lang w:val="it-IT"/>
        </w:rPr>
        <w:t>-</w:t>
      </w:r>
      <w:r w:rsidR="00C209B2" w:rsidRPr="0055363B">
        <w:rPr>
          <w:rFonts w:ascii="Arial" w:hAnsi="Arial" w:cs="Arial"/>
          <w:sz w:val="24"/>
          <w:szCs w:val="24"/>
          <w:lang w:val="it-IT"/>
        </w:rPr>
        <w:t xml:space="preserve"> </w:t>
      </w:r>
      <w:r w:rsidRPr="0055363B">
        <w:rPr>
          <w:rFonts w:ascii="Arial" w:hAnsi="Arial" w:cs="Arial"/>
          <w:sz w:val="24"/>
          <w:szCs w:val="24"/>
          <w:lang w:val="en-GB"/>
        </w:rPr>
        <w:t xml:space="preserve">depozitarea </w:t>
      </w:r>
      <w:r w:rsidRPr="0055363B">
        <w:rPr>
          <w:rFonts w:ascii="Arial" w:hAnsi="Arial" w:cs="Arial"/>
          <w:sz w:val="24"/>
          <w:szCs w:val="24"/>
          <w:lang w:val="ro-RO"/>
        </w:rPr>
        <w:t>necorespunzătoare a ambalajelor,</w:t>
      </w:r>
      <w:r w:rsidR="00356684" w:rsidRPr="0055363B">
        <w:rPr>
          <w:rFonts w:ascii="Arial" w:hAnsi="Arial" w:cs="Arial"/>
          <w:sz w:val="24"/>
          <w:szCs w:val="24"/>
          <w:lang w:val="ro-RO"/>
        </w:rPr>
        <w:t xml:space="preserve"> </w:t>
      </w:r>
      <w:r w:rsidRPr="0055363B">
        <w:rPr>
          <w:rFonts w:ascii="Arial" w:hAnsi="Arial" w:cs="Arial"/>
          <w:sz w:val="24"/>
          <w:szCs w:val="24"/>
          <w:lang w:val="ro-RO"/>
        </w:rPr>
        <w:t>nerespectându-se</w:t>
      </w:r>
      <w:r w:rsidRPr="0055363B">
        <w:rPr>
          <w:rFonts w:ascii="Arial" w:hAnsi="Arial" w:cs="Arial"/>
          <w:sz w:val="24"/>
          <w:szCs w:val="24"/>
          <w:lang w:val="en-GB"/>
        </w:rPr>
        <w:t xml:space="preserve"> prevederile Ordinului MS nr. </w:t>
      </w:r>
      <w:proofErr w:type="gramStart"/>
      <w:r w:rsidRPr="0055363B">
        <w:rPr>
          <w:rFonts w:ascii="Arial" w:hAnsi="Arial" w:cs="Arial"/>
          <w:sz w:val="24"/>
          <w:szCs w:val="24"/>
          <w:lang w:val="en-GB"/>
        </w:rPr>
        <w:t>976/1998, art.</w:t>
      </w:r>
      <w:proofErr w:type="gramEnd"/>
      <w:r w:rsidRPr="0055363B">
        <w:rPr>
          <w:rFonts w:ascii="Arial" w:hAnsi="Arial" w:cs="Arial"/>
          <w:sz w:val="24"/>
          <w:szCs w:val="24"/>
          <w:lang w:val="en-GB"/>
        </w:rPr>
        <w:t xml:space="preserve"> </w:t>
      </w:r>
      <w:proofErr w:type="gramStart"/>
      <w:r w:rsidRPr="0055363B">
        <w:rPr>
          <w:rFonts w:ascii="Arial" w:hAnsi="Arial" w:cs="Arial"/>
          <w:sz w:val="24"/>
          <w:szCs w:val="24"/>
          <w:lang w:val="en-GB"/>
        </w:rPr>
        <w:t>14, alin.</w:t>
      </w:r>
      <w:proofErr w:type="gramEnd"/>
      <w:r w:rsidRPr="0055363B">
        <w:rPr>
          <w:rFonts w:ascii="Arial" w:hAnsi="Arial" w:cs="Arial"/>
          <w:sz w:val="24"/>
          <w:szCs w:val="24"/>
          <w:lang w:val="en-GB"/>
        </w:rPr>
        <w:t xml:space="preserve"> </w:t>
      </w:r>
      <w:r w:rsidRPr="0055363B">
        <w:rPr>
          <w:rFonts w:ascii="Arial" w:hAnsi="Arial" w:cs="Arial"/>
          <w:sz w:val="24"/>
          <w:szCs w:val="24"/>
          <w:lang w:val="pt-BR"/>
        </w:rPr>
        <w:t>2.</w:t>
      </w:r>
    </w:p>
    <w:p w:rsidR="003B5E25" w:rsidRPr="0055363B" w:rsidRDefault="003B5E25" w:rsidP="0055363B">
      <w:pPr>
        <w:spacing w:after="0" w:line="240" w:lineRule="auto"/>
        <w:ind w:left="0"/>
        <w:rPr>
          <w:rStyle w:val="l5def1"/>
          <w:color w:val="auto"/>
          <w:sz w:val="24"/>
          <w:szCs w:val="24"/>
        </w:rPr>
      </w:pPr>
      <w:r w:rsidRPr="0055363B">
        <w:rPr>
          <w:rFonts w:ascii="Arial" w:hAnsi="Arial" w:cs="Arial"/>
          <w:sz w:val="24"/>
          <w:szCs w:val="24"/>
          <w:lang w:val="pt-BR"/>
        </w:rPr>
        <w:t xml:space="preserve">- </w:t>
      </w:r>
      <w:r w:rsidRPr="0055363B">
        <w:rPr>
          <w:rStyle w:val="l5def1"/>
          <w:color w:val="auto"/>
          <w:sz w:val="24"/>
          <w:szCs w:val="24"/>
        </w:rPr>
        <w:t>nerespectarea criteriilor microbiologice pentru produsele alimentare.</w:t>
      </w:r>
    </w:p>
    <w:p w:rsidR="00294C71" w:rsidRPr="0055363B" w:rsidRDefault="00294C71" w:rsidP="0055363B">
      <w:pPr>
        <w:tabs>
          <w:tab w:val="right" w:pos="9072"/>
        </w:tabs>
        <w:spacing w:after="0" w:line="240" w:lineRule="auto"/>
        <w:ind w:left="0"/>
        <w:rPr>
          <w:rFonts w:ascii="Arial" w:hAnsi="Arial" w:cs="Arial"/>
          <w:sz w:val="24"/>
          <w:szCs w:val="24"/>
        </w:rPr>
      </w:pPr>
    </w:p>
    <w:p w:rsidR="00554393" w:rsidRPr="0055363B" w:rsidRDefault="00554393" w:rsidP="0055363B">
      <w:pPr>
        <w:pStyle w:val="ListParagraph"/>
        <w:numPr>
          <w:ilvl w:val="0"/>
          <w:numId w:val="3"/>
        </w:numPr>
        <w:tabs>
          <w:tab w:val="right" w:pos="9072"/>
        </w:tabs>
        <w:spacing w:after="0" w:line="240" w:lineRule="auto"/>
        <w:ind w:left="0" w:firstLine="0"/>
        <w:rPr>
          <w:rFonts w:ascii="Arial" w:hAnsi="Arial" w:cs="Arial"/>
          <w:b/>
          <w:sz w:val="24"/>
          <w:szCs w:val="24"/>
          <w:u w:val="single"/>
        </w:rPr>
      </w:pPr>
      <w:r w:rsidRPr="0055363B">
        <w:rPr>
          <w:rFonts w:ascii="Arial" w:hAnsi="Arial" w:cs="Arial"/>
          <w:b/>
          <w:sz w:val="24"/>
          <w:szCs w:val="24"/>
          <w:u w:val="single"/>
        </w:rPr>
        <w:t>la distribuitori</w:t>
      </w:r>
      <w:r w:rsidR="0007178F" w:rsidRPr="0055363B">
        <w:rPr>
          <w:rFonts w:ascii="Arial" w:hAnsi="Arial" w:cs="Arial"/>
          <w:b/>
          <w:sz w:val="24"/>
          <w:szCs w:val="24"/>
          <w:u w:val="single"/>
        </w:rPr>
        <w:t xml:space="preserve"> și </w:t>
      </w:r>
      <w:r w:rsidRPr="0055363B">
        <w:rPr>
          <w:rFonts w:ascii="Arial" w:hAnsi="Arial" w:cs="Arial"/>
          <w:b/>
          <w:sz w:val="24"/>
          <w:szCs w:val="24"/>
          <w:u w:val="single"/>
        </w:rPr>
        <w:t xml:space="preserve">transportatori – </w:t>
      </w:r>
      <w:r w:rsidR="003B5E25" w:rsidRPr="0055363B">
        <w:rPr>
          <w:rFonts w:ascii="Arial" w:hAnsi="Arial" w:cs="Arial"/>
          <w:b/>
          <w:sz w:val="24"/>
          <w:szCs w:val="24"/>
          <w:u w:val="single"/>
        </w:rPr>
        <w:t>24</w:t>
      </w:r>
    </w:p>
    <w:p w:rsidR="00541B8B" w:rsidRPr="0055363B" w:rsidRDefault="003B5E25" w:rsidP="0055363B">
      <w:pPr>
        <w:spacing w:after="0" w:line="240" w:lineRule="auto"/>
        <w:ind w:left="0"/>
        <w:rPr>
          <w:rFonts w:ascii="Arial" w:hAnsi="Arial" w:cs="Arial"/>
          <w:sz w:val="24"/>
          <w:szCs w:val="24"/>
        </w:rPr>
      </w:pPr>
      <w:r w:rsidRPr="0055363B">
        <w:rPr>
          <w:rFonts w:ascii="Arial" w:hAnsi="Arial" w:cs="Arial"/>
          <w:sz w:val="24"/>
          <w:szCs w:val="24"/>
        </w:rPr>
        <w:t>Nr. total sancțiuni – 10</w:t>
      </w:r>
      <w:r w:rsidR="00541B8B" w:rsidRPr="0055363B">
        <w:rPr>
          <w:rFonts w:ascii="Arial" w:hAnsi="Arial" w:cs="Arial"/>
          <w:sz w:val="24"/>
          <w:szCs w:val="24"/>
        </w:rPr>
        <w:t xml:space="preserve">, din care: </w:t>
      </w:r>
    </w:p>
    <w:p w:rsidR="00541B8B" w:rsidRPr="0055363B" w:rsidRDefault="003B5E25" w:rsidP="0055363B">
      <w:pPr>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- 7</w:t>
      </w:r>
    </w:p>
    <w:p w:rsidR="00541B8B" w:rsidRPr="0055363B" w:rsidRDefault="00541B8B" w:rsidP="0055363B">
      <w:pPr>
        <w:pStyle w:val="NoSpacing"/>
        <w:ind w:left="0"/>
        <w:rPr>
          <w:rFonts w:ascii="Arial" w:hAnsi="Arial" w:cs="Arial"/>
          <w:sz w:val="24"/>
          <w:szCs w:val="24"/>
        </w:rPr>
      </w:pPr>
      <w:r w:rsidRPr="0055363B">
        <w:rPr>
          <w:rFonts w:ascii="Arial" w:hAnsi="Arial" w:cs="Arial"/>
          <w:sz w:val="24"/>
          <w:szCs w:val="24"/>
        </w:rPr>
        <w:t xml:space="preserve">- </w:t>
      </w:r>
      <w:proofErr w:type="gramStart"/>
      <w:r w:rsidR="003B5E25" w:rsidRPr="0055363B">
        <w:rPr>
          <w:rFonts w:ascii="Arial" w:hAnsi="Arial" w:cs="Arial"/>
          <w:sz w:val="24"/>
          <w:szCs w:val="24"/>
        </w:rPr>
        <w:t>nr</w:t>
      </w:r>
      <w:proofErr w:type="gramEnd"/>
      <w:r w:rsidR="003B5E25" w:rsidRPr="0055363B">
        <w:rPr>
          <w:rFonts w:ascii="Arial" w:hAnsi="Arial" w:cs="Arial"/>
          <w:sz w:val="24"/>
          <w:szCs w:val="24"/>
        </w:rPr>
        <w:t xml:space="preserve">. </w:t>
      </w:r>
      <w:proofErr w:type="gramStart"/>
      <w:r w:rsidR="003B5E25" w:rsidRPr="0055363B">
        <w:rPr>
          <w:rFonts w:ascii="Arial" w:hAnsi="Arial" w:cs="Arial"/>
          <w:sz w:val="24"/>
          <w:szCs w:val="24"/>
        </w:rPr>
        <w:t>amenzi</w:t>
      </w:r>
      <w:proofErr w:type="gramEnd"/>
      <w:r w:rsidR="003B5E25" w:rsidRPr="0055363B">
        <w:rPr>
          <w:rFonts w:ascii="Arial" w:hAnsi="Arial" w:cs="Arial"/>
          <w:sz w:val="24"/>
          <w:szCs w:val="24"/>
        </w:rPr>
        <w:t xml:space="preserve"> – 3</w:t>
      </w:r>
    </w:p>
    <w:p w:rsidR="00541B8B" w:rsidRPr="0055363B" w:rsidRDefault="003B5E25" w:rsidP="0055363B">
      <w:pPr>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valoare</w:t>
      </w:r>
      <w:proofErr w:type="gramEnd"/>
      <w:r w:rsidRPr="0055363B">
        <w:rPr>
          <w:rFonts w:ascii="Arial" w:hAnsi="Arial" w:cs="Arial"/>
          <w:sz w:val="24"/>
          <w:szCs w:val="24"/>
        </w:rPr>
        <w:t xml:space="preserve"> amenzi – 9</w:t>
      </w:r>
      <w:r w:rsidR="00541B8B" w:rsidRPr="0055363B">
        <w:rPr>
          <w:rFonts w:ascii="Arial" w:hAnsi="Arial" w:cs="Arial"/>
          <w:sz w:val="24"/>
          <w:szCs w:val="24"/>
        </w:rPr>
        <w:t>.000 lei</w:t>
      </w:r>
    </w:p>
    <w:p w:rsidR="003B5E25" w:rsidRPr="0055363B" w:rsidRDefault="003B5E25" w:rsidP="0055363B">
      <w:pPr>
        <w:spacing w:after="0" w:line="240" w:lineRule="auto"/>
        <w:ind w:left="0"/>
        <w:rPr>
          <w:rFonts w:ascii="Arial" w:hAnsi="Arial" w:cs="Arial"/>
          <w:b/>
          <w:sz w:val="24"/>
          <w:szCs w:val="24"/>
        </w:rPr>
      </w:pPr>
      <w:r w:rsidRPr="0055363B">
        <w:rPr>
          <w:rFonts w:ascii="Arial" w:hAnsi="Arial" w:cs="Arial"/>
          <w:b/>
          <w:sz w:val="24"/>
          <w:szCs w:val="24"/>
        </w:rPr>
        <w:t>Produse scoase din consum:</w:t>
      </w:r>
    </w:p>
    <w:p w:rsidR="003B5E25" w:rsidRPr="0055363B" w:rsidRDefault="003B5E25" w:rsidP="0055363B">
      <w:pPr>
        <w:pStyle w:val="ListParagraph"/>
        <w:numPr>
          <w:ilvl w:val="0"/>
          <w:numId w:val="48"/>
        </w:numPr>
        <w:spacing w:after="0" w:line="240" w:lineRule="auto"/>
        <w:ind w:left="0" w:firstLine="0"/>
        <w:rPr>
          <w:rFonts w:ascii="Arial" w:hAnsi="Arial" w:cs="Arial"/>
          <w:sz w:val="24"/>
          <w:szCs w:val="24"/>
        </w:rPr>
      </w:pPr>
      <w:r w:rsidRPr="0055363B">
        <w:rPr>
          <w:rFonts w:ascii="Arial" w:hAnsi="Arial" w:cs="Arial"/>
          <w:sz w:val="24"/>
          <w:szCs w:val="24"/>
        </w:rPr>
        <w:t>23 kg produse alimentare neconforme retrase de DSP Călărași</w:t>
      </w:r>
      <w:r w:rsidRPr="0055363B">
        <w:rPr>
          <w:rFonts w:ascii="Arial" w:hAnsi="Arial" w:cs="Arial"/>
          <w:bCs/>
          <w:sz w:val="24"/>
          <w:szCs w:val="24"/>
        </w:rPr>
        <w:t xml:space="preserve"> (sare iodată comercializata fara respectarea prevederilor</w:t>
      </w:r>
      <w:r w:rsidR="00356684" w:rsidRPr="0055363B">
        <w:rPr>
          <w:rFonts w:ascii="Arial" w:hAnsi="Arial" w:cs="Arial"/>
          <w:bCs/>
          <w:sz w:val="24"/>
          <w:szCs w:val="24"/>
        </w:rPr>
        <w:t xml:space="preserve"> </w:t>
      </w:r>
      <w:r w:rsidRPr="0055363B">
        <w:rPr>
          <w:rFonts w:ascii="Arial" w:hAnsi="Arial" w:cs="Arial"/>
          <w:bCs/>
          <w:sz w:val="24"/>
          <w:szCs w:val="24"/>
        </w:rPr>
        <w:t>H.G. 568/2002 republicată)</w:t>
      </w:r>
    </w:p>
    <w:p w:rsidR="003B5E25" w:rsidRPr="0055363B" w:rsidRDefault="003B5E25" w:rsidP="0055363B">
      <w:pPr>
        <w:pStyle w:val="ListParagraph"/>
        <w:numPr>
          <w:ilvl w:val="0"/>
          <w:numId w:val="48"/>
        </w:numPr>
        <w:spacing w:after="0" w:line="240" w:lineRule="auto"/>
        <w:ind w:left="0" w:firstLine="0"/>
        <w:rPr>
          <w:rFonts w:ascii="Arial" w:hAnsi="Arial" w:cs="Arial"/>
          <w:sz w:val="24"/>
          <w:szCs w:val="24"/>
        </w:rPr>
      </w:pPr>
      <w:r w:rsidRPr="0055363B">
        <w:rPr>
          <w:rFonts w:ascii="Arial" w:hAnsi="Arial" w:cs="Arial"/>
          <w:sz w:val="24"/>
          <w:szCs w:val="24"/>
        </w:rPr>
        <w:t>258 litri produse alimentare neconforme retrase de DSP Arad (alimente cu adaos de minerale și vitamine care nu erau notificate).</w:t>
      </w:r>
    </w:p>
    <w:p w:rsidR="00541B8B" w:rsidRPr="0055363B" w:rsidRDefault="00541B8B" w:rsidP="0055363B">
      <w:pPr>
        <w:spacing w:after="0" w:line="240" w:lineRule="auto"/>
        <w:ind w:left="0"/>
        <w:rPr>
          <w:rFonts w:ascii="Arial" w:hAnsi="Arial" w:cs="Arial"/>
          <w:b/>
          <w:sz w:val="24"/>
          <w:szCs w:val="24"/>
        </w:rPr>
      </w:pPr>
    </w:p>
    <w:p w:rsidR="00541B8B" w:rsidRPr="0055363B" w:rsidRDefault="00541B8B" w:rsidP="0055363B">
      <w:pPr>
        <w:spacing w:after="0" w:line="240" w:lineRule="auto"/>
        <w:ind w:left="0"/>
        <w:rPr>
          <w:rFonts w:ascii="Arial" w:eastAsia="SimSun" w:hAnsi="Arial" w:cs="Arial"/>
          <w:b/>
          <w:sz w:val="24"/>
          <w:szCs w:val="24"/>
          <w:lang w:val="ro-RO" w:eastAsia="zh-CN"/>
        </w:rPr>
      </w:pPr>
      <w:r w:rsidRPr="0055363B">
        <w:rPr>
          <w:rFonts w:ascii="Arial" w:eastAsia="SimSun" w:hAnsi="Arial" w:cs="Arial"/>
          <w:b/>
          <w:sz w:val="24"/>
          <w:szCs w:val="24"/>
          <w:lang w:val="ro-RO" w:eastAsia="zh-CN"/>
        </w:rPr>
        <w:t>Neconformități:</w:t>
      </w:r>
    </w:p>
    <w:p w:rsidR="003B5E25" w:rsidRPr="0055363B" w:rsidRDefault="003B5E25" w:rsidP="0055363B">
      <w:pPr>
        <w:spacing w:after="0" w:line="240" w:lineRule="auto"/>
        <w:ind w:left="0"/>
        <w:rPr>
          <w:rFonts w:ascii="Arial" w:hAnsi="Arial" w:cs="Arial"/>
          <w:bCs/>
          <w:sz w:val="24"/>
          <w:szCs w:val="24"/>
        </w:rPr>
      </w:pPr>
      <w:r w:rsidRPr="0055363B">
        <w:rPr>
          <w:rFonts w:ascii="Arial" w:hAnsi="Arial" w:cs="Arial"/>
          <w:bCs/>
          <w:sz w:val="24"/>
          <w:szCs w:val="24"/>
        </w:rPr>
        <w:t xml:space="preserve">- </w:t>
      </w:r>
      <w:proofErr w:type="gramStart"/>
      <w:r w:rsidRPr="0055363B">
        <w:rPr>
          <w:rFonts w:ascii="Arial" w:hAnsi="Arial" w:cs="Arial"/>
          <w:bCs/>
          <w:sz w:val="24"/>
          <w:szCs w:val="24"/>
        </w:rPr>
        <w:t>comercializarea</w:t>
      </w:r>
      <w:proofErr w:type="gramEnd"/>
      <w:r w:rsidRPr="0055363B">
        <w:rPr>
          <w:rFonts w:ascii="Arial" w:hAnsi="Arial" w:cs="Arial"/>
          <w:bCs/>
          <w:sz w:val="24"/>
          <w:szCs w:val="24"/>
        </w:rPr>
        <w:t xml:space="preserve"> sării iodate în unități alimentare fără a respecta concentrația de iod stabilite prin H.G. 568/2002 republicată.</w:t>
      </w:r>
    </w:p>
    <w:p w:rsidR="003B5E25" w:rsidRPr="0055363B" w:rsidRDefault="003B5E25" w:rsidP="0055363B">
      <w:pPr>
        <w:spacing w:after="0" w:line="240" w:lineRule="auto"/>
        <w:ind w:left="0"/>
        <w:rPr>
          <w:rFonts w:ascii="Arial" w:hAnsi="Arial" w:cs="Arial"/>
          <w:sz w:val="24"/>
          <w:szCs w:val="24"/>
        </w:rPr>
      </w:pPr>
      <w:r w:rsidRPr="0055363B">
        <w:rPr>
          <w:rFonts w:ascii="Arial" w:hAnsi="Arial" w:cs="Arial"/>
          <w:bCs/>
          <w:sz w:val="24"/>
          <w:szCs w:val="24"/>
        </w:rPr>
        <w:t xml:space="preserve">- </w:t>
      </w:r>
      <w:proofErr w:type="gramStart"/>
      <w:r w:rsidRPr="0055363B">
        <w:rPr>
          <w:rFonts w:ascii="Arial" w:hAnsi="Arial" w:cs="Arial"/>
          <w:bCs/>
          <w:sz w:val="24"/>
          <w:szCs w:val="24"/>
        </w:rPr>
        <w:t>comercializarea</w:t>
      </w:r>
      <w:proofErr w:type="gramEnd"/>
      <w:r w:rsidR="00356684" w:rsidRPr="0055363B">
        <w:rPr>
          <w:rFonts w:ascii="Arial" w:hAnsi="Arial" w:cs="Arial"/>
          <w:bCs/>
          <w:sz w:val="24"/>
          <w:szCs w:val="24"/>
        </w:rPr>
        <w:t xml:space="preserve"> </w:t>
      </w:r>
      <w:r w:rsidRPr="0055363B">
        <w:rPr>
          <w:rFonts w:ascii="Arial" w:hAnsi="Arial" w:cs="Arial"/>
          <w:bCs/>
          <w:sz w:val="24"/>
          <w:szCs w:val="24"/>
        </w:rPr>
        <w:t xml:space="preserve">de </w:t>
      </w:r>
      <w:r w:rsidRPr="0055363B">
        <w:rPr>
          <w:rFonts w:ascii="Arial" w:hAnsi="Arial" w:cs="Arial"/>
          <w:sz w:val="24"/>
          <w:szCs w:val="24"/>
        </w:rPr>
        <w:t>alimente cu adaos de minerale și vitamine fără a fi notificate la instituția competentă.</w:t>
      </w:r>
    </w:p>
    <w:p w:rsidR="00412FD6" w:rsidRPr="0055363B" w:rsidRDefault="00412FD6" w:rsidP="0055363B">
      <w:pPr>
        <w:pStyle w:val="ListParagraph"/>
        <w:tabs>
          <w:tab w:val="right" w:pos="9072"/>
        </w:tabs>
        <w:autoSpaceDE w:val="0"/>
        <w:autoSpaceDN w:val="0"/>
        <w:adjustRightInd w:val="0"/>
        <w:spacing w:after="0" w:line="240" w:lineRule="auto"/>
        <w:ind w:left="0"/>
        <w:rPr>
          <w:rFonts w:ascii="Arial" w:eastAsia="SimSun" w:hAnsi="Arial" w:cs="Arial"/>
          <w:sz w:val="24"/>
          <w:szCs w:val="24"/>
          <w:lang w:val="zh-CN" w:eastAsia="zh-CN"/>
        </w:rPr>
      </w:pPr>
    </w:p>
    <w:p w:rsidR="00554393" w:rsidRPr="0055363B" w:rsidRDefault="00554393" w:rsidP="0055363B">
      <w:pPr>
        <w:pStyle w:val="ListParagraph"/>
        <w:numPr>
          <w:ilvl w:val="0"/>
          <w:numId w:val="3"/>
        </w:numPr>
        <w:tabs>
          <w:tab w:val="right" w:pos="9072"/>
        </w:tabs>
        <w:spacing w:after="0" w:line="240" w:lineRule="auto"/>
        <w:ind w:left="0" w:firstLine="0"/>
        <w:rPr>
          <w:rFonts w:ascii="Arial" w:hAnsi="Arial" w:cs="Arial"/>
          <w:b/>
          <w:sz w:val="24"/>
          <w:szCs w:val="24"/>
        </w:rPr>
      </w:pPr>
      <w:r w:rsidRPr="0055363B">
        <w:rPr>
          <w:rFonts w:ascii="Arial" w:hAnsi="Arial" w:cs="Arial"/>
          <w:b/>
          <w:sz w:val="24"/>
          <w:szCs w:val="24"/>
          <w:u w:val="single"/>
        </w:rPr>
        <w:t>la</w:t>
      </w:r>
      <w:r w:rsidR="0007178F" w:rsidRPr="0055363B">
        <w:rPr>
          <w:rFonts w:ascii="Arial" w:hAnsi="Arial" w:cs="Arial"/>
          <w:b/>
          <w:sz w:val="24"/>
          <w:szCs w:val="24"/>
          <w:u w:val="single"/>
        </w:rPr>
        <w:t xml:space="preserve"> </w:t>
      </w:r>
      <w:r w:rsidRPr="0055363B">
        <w:rPr>
          <w:rFonts w:ascii="Arial" w:hAnsi="Arial" w:cs="Arial"/>
          <w:b/>
          <w:sz w:val="24"/>
          <w:szCs w:val="24"/>
          <w:u w:val="single"/>
        </w:rPr>
        <w:t xml:space="preserve">retaileri – </w:t>
      </w:r>
      <w:r w:rsidR="003B5E25" w:rsidRPr="0055363B">
        <w:rPr>
          <w:rFonts w:ascii="Arial" w:hAnsi="Arial" w:cs="Arial"/>
          <w:b/>
          <w:sz w:val="24"/>
          <w:szCs w:val="24"/>
          <w:u w:val="single"/>
        </w:rPr>
        <w:t>452</w:t>
      </w:r>
    </w:p>
    <w:p w:rsidR="00541B8B" w:rsidRPr="0055363B" w:rsidRDefault="00541B8B" w:rsidP="0055363B">
      <w:pPr>
        <w:spacing w:after="0" w:line="240" w:lineRule="auto"/>
        <w:ind w:left="0"/>
        <w:rPr>
          <w:rFonts w:ascii="Arial" w:hAnsi="Arial" w:cs="Arial"/>
          <w:sz w:val="24"/>
          <w:szCs w:val="24"/>
        </w:rPr>
      </w:pPr>
      <w:r w:rsidRPr="0055363B">
        <w:rPr>
          <w:rFonts w:ascii="Arial" w:hAnsi="Arial" w:cs="Arial"/>
          <w:sz w:val="24"/>
          <w:szCs w:val="24"/>
        </w:rPr>
        <w:t xml:space="preserve">Nr. total sancțiuni: </w:t>
      </w:r>
      <w:proofErr w:type="gramStart"/>
      <w:r w:rsidR="009C4D1F" w:rsidRPr="0055363B">
        <w:rPr>
          <w:rFonts w:ascii="Arial" w:hAnsi="Arial" w:cs="Arial"/>
          <w:sz w:val="24"/>
          <w:szCs w:val="24"/>
        </w:rPr>
        <w:t>88</w:t>
      </w:r>
      <w:r w:rsidRPr="0055363B">
        <w:rPr>
          <w:rFonts w:ascii="Arial" w:hAnsi="Arial" w:cs="Arial"/>
          <w:sz w:val="24"/>
          <w:szCs w:val="24"/>
        </w:rPr>
        <w:t>,</w:t>
      </w:r>
      <w:proofErr w:type="gramEnd"/>
      <w:r w:rsidRPr="0055363B">
        <w:rPr>
          <w:rFonts w:ascii="Arial" w:hAnsi="Arial" w:cs="Arial"/>
          <w:sz w:val="24"/>
          <w:szCs w:val="24"/>
        </w:rPr>
        <w:t xml:space="preserve"> din care:</w:t>
      </w:r>
    </w:p>
    <w:p w:rsidR="00541B8B" w:rsidRPr="0055363B" w:rsidRDefault="00541B8B" w:rsidP="0055363B">
      <w:pPr>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9C4D1F" w:rsidRPr="0055363B">
        <w:rPr>
          <w:rFonts w:ascii="Arial" w:hAnsi="Arial" w:cs="Arial"/>
          <w:sz w:val="24"/>
          <w:szCs w:val="24"/>
        </w:rPr>
        <w:t>37</w:t>
      </w:r>
    </w:p>
    <w:p w:rsidR="00541B8B" w:rsidRPr="0055363B" w:rsidRDefault="00541B8B" w:rsidP="0055363B">
      <w:pPr>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9C4D1F" w:rsidRPr="0055363B">
        <w:rPr>
          <w:rFonts w:ascii="Arial" w:hAnsi="Arial" w:cs="Arial"/>
          <w:sz w:val="24"/>
          <w:szCs w:val="24"/>
        </w:rPr>
        <w:t>51</w:t>
      </w:r>
    </w:p>
    <w:p w:rsidR="00541B8B" w:rsidRPr="0055363B" w:rsidRDefault="00541B8B" w:rsidP="0055363B">
      <w:pPr>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valoare</w:t>
      </w:r>
      <w:proofErr w:type="gramEnd"/>
      <w:r w:rsidRPr="0055363B">
        <w:rPr>
          <w:rFonts w:ascii="Arial" w:hAnsi="Arial" w:cs="Arial"/>
          <w:sz w:val="24"/>
          <w:szCs w:val="24"/>
        </w:rPr>
        <w:t xml:space="preserve"> amenzi- </w:t>
      </w:r>
      <w:r w:rsidR="009C4D1F" w:rsidRPr="0055363B">
        <w:rPr>
          <w:rFonts w:ascii="Arial" w:hAnsi="Arial" w:cs="Arial"/>
          <w:sz w:val="24"/>
          <w:szCs w:val="24"/>
        </w:rPr>
        <w:t>120</w:t>
      </w:r>
      <w:r w:rsidRPr="0055363B">
        <w:rPr>
          <w:rFonts w:ascii="Arial" w:hAnsi="Arial" w:cs="Arial"/>
          <w:sz w:val="24"/>
          <w:szCs w:val="24"/>
        </w:rPr>
        <w:t>.</w:t>
      </w:r>
      <w:r w:rsidR="009C4D1F" w:rsidRPr="0055363B">
        <w:rPr>
          <w:rFonts w:ascii="Arial" w:hAnsi="Arial" w:cs="Arial"/>
          <w:sz w:val="24"/>
          <w:szCs w:val="24"/>
        </w:rPr>
        <w:t>5</w:t>
      </w:r>
      <w:r w:rsidRPr="0055363B">
        <w:rPr>
          <w:rFonts w:ascii="Arial" w:hAnsi="Arial" w:cs="Arial"/>
          <w:sz w:val="24"/>
          <w:szCs w:val="24"/>
        </w:rPr>
        <w:t>00 lei</w:t>
      </w:r>
    </w:p>
    <w:p w:rsidR="00541B8B" w:rsidRPr="0055363B" w:rsidRDefault="00541B8B" w:rsidP="0055363B">
      <w:pPr>
        <w:pStyle w:val="ListParagraph"/>
        <w:spacing w:after="0" w:line="240" w:lineRule="auto"/>
        <w:ind w:left="0"/>
        <w:rPr>
          <w:rFonts w:ascii="Arial" w:hAnsi="Arial" w:cs="Arial"/>
          <w:b/>
          <w:sz w:val="24"/>
          <w:szCs w:val="24"/>
        </w:rPr>
      </w:pPr>
      <w:r w:rsidRPr="0055363B">
        <w:rPr>
          <w:rFonts w:ascii="Arial" w:hAnsi="Arial" w:cs="Arial"/>
          <w:b/>
          <w:sz w:val="24"/>
          <w:szCs w:val="24"/>
        </w:rPr>
        <w:t>Produse scoase din consum:</w:t>
      </w:r>
    </w:p>
    <w:p w:rsidR="009C4D1F" w:rsidRPr="0055363B" w:rsidRDefault="009C4D1F" w:rsidP="0055363B">
      <w:pPr>
        <w:pStyle w:val="ListParagraph"/>
        <w:numPr>
          <w:ilvl w:val="0"/>
          <w:numId w:val="48"/>
        </w:numPr>
        <w:spacing w:after="0" w:line="240" w:lineRule="auto"/>
        <w:ind w:left="0" w:firstLine="0"/>
        <w:rPr>
          <w:rFonts w:ascii="Arial" w:hAnsi="Arial" w:cs="Arial"/>
          <w:sz w:val="24"/>
          <w:szCs w:val="24"/>
        </w:rPr>
      </w:pPr>
      <w:r w:rsidRPr="0055363B">
        <w:rPr>
          <w:rFonts w:ascii="Arial" w:hAnsi="Arial" w:cs="Arial"/>
          <w:sz w:val="24"/>
          <w:szCs w:val="24"/>
        </w:rPr>
        <w:t>225 kg produse alimentare neconforme (DSP Suceava a retras 224 kg alimente neconfome</w:t>
      </w:r>
      <w:r w:rsidR="0055363B">
        <w:rPr>
          <w:rFonts w:ascii="Arial" w:hAnsi="Arial" w:cs="Arial"/>
          <w:sz w:val="24"/>
          <w:szCs w:val="24"/>
        </w:rPr>
        <w:t xml:space="preserve"> și </w:t>
      </w:r>
      <w:r w:rsidRPr="0055363B">
        <w:rPr>
          <w:rFonts w:ascii="Arial" w:hAnsi="Arial" w:cs="Arial"/>
          <w:sz w:val="24"/>
          <w:szCs w:val="24"/>
        </w:rPr>
        <w:t>DSP Vaslui a retras 1 kg alimente neconfome)</w:t>
      </w:r>
    </w:p>
    <w:p w:rsidR="009C4D1F" w:rsidRPr="0055363B" w:rsidRDefault="009C4D1F" w:rsidP="0055363B">
      <w:pPr>
        <w:pStyle w:val="ListParagraph"/>
        <w:numPr>
          <w:ilvl w:val="0"/>
          <w:numId w:val="48"/>
        </w:numPr>
        <w:spacing w:after="0" w:line="240" w:lineRule="auto"/>
        <w:ind w:left="0" w:firstLine="0"/>
        <w:rPr>
          <w:rFonts w:ascii="Arial" w:hAnsi="Arial" w:cs="Arial"/>
          <w:sz w:val="24"/>
          <w:szCs w:val="24"/>
        </w:rPr>
      </w:pPr>
      <w:r w:rsidRPr="0055363B">
        <w:rPr>
          <w:rFonts w:ascii="Arial" w:hAnsi="Arial" w:cs="Arial"/>
          <w:sz w:val="24"/>
          <w:szCs w:val="24"/>
        </w:rPr>
        <w:t xml:space="preserve">68 litri produse alimentare neconforme retrase de DSP Suceava. </w:t>
      </w:r>
    </w:p>
    <w:p w:rsidR="009C4D1F" w:rsidRPr="0055363B" w:rsidRDefault="009C4D1F" w:rsidP="0055363B">
      <w:pPr>
        <w:spacing w:after="0" w:line="240" w:lineRule="auto"/>
        <w:ind w:left="0"/>
        <w:rPr>
          <w:rFonts w:ascii="Arial" w:hAnsi="Arial" w:cs="Arial"/>
          <w:sz w:val="24"/>
          <w:szCs w:val="24"/>
        </w:rPr>
      </w:pPr>
    </w:p>
    <w:p w:rsidR="009C4D1F" w:rsidRPr="0055363B" w:rsidRDefault="009C4D1F" w:rsidP="0055363B">
      <w:pPr>
        <w:spacing w:after="0" w:line="240" w:lineRule="auto"/>
        <w:ind w:left="0"/>
        <w:rPr>
          <w:rFonts w:ascii="Arial" w:hAnsi="Arial" w:cs="Arial"/>
          <w:sz w:val="24"/>
          <w:szCs w:val="24"/>
        </w:rPr>
      </w:pPr>
      <w:r w:rsidRPr="0055363B">
        <w:rPr>
          <w:rFonts w:ascii="Arial" w:hAnsi="Arial" w:cs="Arial"/>
          <w:sz w:val="24"/>
          <w:szCs w:val="24"/>
        </w:rPr>
        <w:t xml:space="preserve">Au fost dispuse </w:t>
      </w:r>
      <w:r w:rsidRPr="0055363B">
        <w:rPr>
          <w:rFonts w:ascii="Arial" w:hAnsi="Arial" w:cs="Arial"/>
          <w:b/>
          <w:sz w:val="24"/>
          <w:szCs w:val="24"/>
        </w:rPr>
        <w:t>2 suspendari de activitate</w:t>
      </w:r>
      <w:r w:rsidRPr="0055363B">
        <w:rPr>
          <w:rFonts w:ascii="Arial" w:hAnsi="Arial" w:cs="Arial"/>
          <w:sz w:val="24"/>
          <w:szCs w:val="24"/>
        </w:rPr>
        <w:t>:</w:t>
      </w:r>
    </w:p>
    <w:p w:rsidR="009C4D1F" w:rsidRPr="0055363B" w:rsidRDefault="009C4D1F" w:rsidP="0055363B">
      <w:pPr>
        <w:pStyle w:val="ListParagraph"/>
        <w:numPr>
          <w:ilvl w:val="0"/>
          <w:numId w:val="47"/>
        </w:numPr>
        <w:spacing w:after="0" w:line="240" w:lineRule="auto"/>
        <w:ind w:left="0" w:firstLine="0"/>
        <w:rPr>
          <w:rFonts w:ascii="Arial" w:hAnsi="Arial" w:cs="Arial"/>
          <w:sz w:val="24"/>
          <w:szCs w:val="24"/>
        </w:rPr>
      </w:pPr>
      <w:r w:rsidRPr="0055363B">
        <w:rPr>
          <w:rFonts w:ascii="Arial" w:hAnsi="Arial" w:cs="Arial"/>
          <w:b/>
          <w:sz w:val="24"/>
          <w:szCs w:val="24"/>
        </w:rPr>
        <w:t>DSP Cara</w:t>
      </w:r>
      <w:r w:rsidR="00143362">
        <w:rPr>
          <w:rFonts w:ascii="Arial" w:hAnsi="Arial" w:cs="Arial"/>
          <w:b/>
          <w:sz w:val="24"/>
          <w:szCs w:val="24"/>
        </w:rPr>
        <w:t>ș</w:t>
      </w:r>
      <w:r w:rsidRPr="0055363B">
        <w:rPr>
          <w:rFonts w:ascii="Arial" w:hAnsi="Arial" w:cs="Arial"/>
          <w:b/>
          <w:sz w:val="24"/>
          <w:szCs w:val="24"/>
        </w:rPr>
        <w:t xml:space="preserve"> Severin</w:t>
      </w:r>
      <w:r w:rsidRPr="0055363B">
        <w:rPr>
          <w:rFonts w:ascii="Arial" w:hAnsi="Arial" w:cs="Arial"/>
          <w:sz w:val="24"/>
          <w:szCs w:val="24"/>
        </w:rPr>
        <w:t xml:space="preserve"> a dispus suspendarea activității unei unități de alimentatie</w:t>
      </w:r>
      <w:r w:rsidR="00356684" w:rsidRPr="0055363B">
        <w:rPr>
          <w:rFonts w:ascii="Arial" w:hAnsi="Arial" w:cs="Arial"/>
          <w:sz w:val="24"/>
          <w:szCs w:val="24"/>
        </w:rPr>
        <w:t xml:space="preserve"> </w:t>
      </w:r>
      <w:r w:rsidR="00143362">
        <w:rPr>
          <w:rFonts w:ascii="Arial" w:hAnsi="Arial" w:cs="Arial"/>
          <w:sz w:val="24"/>
          <w:szCs w:val="24"/>
        </w:rPr>
        <w:t xml:space="preserve">publica pentru </w:t>
      </w:r>
      <w:r w:rsidR="00143362">
        <w:rPr>
          <w:rFonts w:ascii="Arial" w:hAnsi="Arial" w:cs="Arial"/>
          <w:sz w:val="24"/>
          <w:szCs w:val="24"/>
          <w:lang w:val="it-IT"/>
        </w:rPr>
        <w:t>neasigurarea apei calde în unitate;</w:t>
      </w:r>
    </w:p>
    <w:p w:rsidR="009C4D1F" w:rsidRPr="0055363B" w:rsidRDefault="009C4D1F" w:rsidP="0055363B">
      <w:pPr>
        <w:pStyle w:val="ListParagraph"/>
        <w:numPr>
          <w:ilvl w:val="0"/>
          <w:numId w:val="47"/>
        </w:numPr>
        <w:spacing w:after="0" w:line="240" w:lineRule="auto"/>
        <w:ind w:left="0" w:firstLine="0"/>
        <w:rPr>
          <w:rFonts w:ascii="Arial" w:hAnsi="Arial" w:cs="Arial"/>
          <w:sz w:val="24"/>
          <w:szCs w:val="24"/>
        </w:rPr>
      </w:pPr>
      <w:r w:rsidRPr="0055363B">
        <w:rPr>
          <w:rFonts w:ascii="Arial" w:hAnsi="Arial" w:cs="Arial"/>
          <w:b/>
          <w:sz w:val="24"/>
          <w:szCs w:val="24"/>
        </w:rPr>
        <w:t>DSP Ilfov</w:t>
      </w:r>
      <w:r w:rsidRPr="0055363B">
        <w:rPr>
          <w:rFonts w:ascii="Arial" w:hAnsi="Arial" w:cs="Arial"/>
          <w:sz w:val="24"/>
          <w:szCs w:val="24"/>
        </w:rPr>
        <w:t xml:space="preserve"> a dispus suspendarea activitatii unei unitati de alimentatie</w:t>
      </w:r>
      <w:r w:rsidR="00356684" w:rsidRPr="0055363B">
        <w:rPr>
          <w:rFonts w:ascii="Arial" w:hAnsi="Arial" w:cs="Arial"/>
          <w:sz w:val="24"/>
          <w:szCs w:val="24"/>
        </w:rPr>
        <w:t xml:space="preserve"> </w:t>
      </w:r>
      <w:r w:rsidR="00143362">
        <w:rPr>
          <w:rFonts w:ascii="Arial" w:hAnsi="Arial" w:cs="Arial"/>
          <w:sz w:val="24"/>
          <w:szCs w:val="24"/>
        </w:rPr>
        <w:t>publică pentru stare igienico sanitară necorespunzătoare, lipsă controale medicale periodice pentru angajați;</w:t>
      </w:r>
    </w:p>
    <w:p w:rsidR="009C4D1F" w:rsidRPr="0055363B" w:rsidRDefault="009C4D1F" w:rsidP="0055363B">
      <w:pPr>
        <w:spacing w:after="0" w:line="240" w:lineRule="auto"/>
        <w:ind w:left="0"/>
        <w:rPr>
          <w:rFonts w:ascii="Arial" w:hAnsi="Arial" w:cs="Arial"/>
          <w:sz w:val="24"/>
          <w:szCs w:val="24"/>
        </w:rPr>
      </w:pPr>
    </w:p>
    <w:p w:rsidR="00541B8B" w:rsidRPr="0055363B" w:rsidRDefault="00541B8B" w:rsidP="0055363B">
      <w:pPr>
        <w:pStyle w:val="ListParagraph"/>
        <w:spacing w:after="0" w:line="240" w:lineRule="auto"/>
        <w:ind w:left="0"/>
        <w:rPr>
          <w:rFonts w:ascii="Arial" w:hAnsi="Arial" w:cs="Arial"/>
          <w:b/>
          <w:sz w:val="24"/>
          <w:szCs w:val="24"/>
        </w:rPr>
      </w:pPr>
      <w:r w:rsidRPr="0055363B">
        <w:rPr>
          <w:rFonts w:ascii="Arial" w:hAnsi="Arial" w:cs="Arial"/>
          <w:b/>
          <w:sz w:val="24"/>
          <w:szCs w:val="24"/>
        </w:rPr>
        <w:t xml:space="preserve">Neconformitati: </w:t>
      </w:r>
    </w:p>
    <w:p w:rsidR="009C4D1F" w:rsidRPr="0055363B" w:rsidRDefault="009C4D1F" w:rsidP="0055363B">
      <w:pPr>
        <w:spacing w:after="0" w:line="240" w:lineRule="auto"/>
        <w:ind w:left="0"/>
        <w:rPr>
          <w:rFonts w:ascii="Arial" w:hAnsi="Arial" w:cs="Arial"/>
          <w:sz w:val="24"/>
          <w:szCs w:val="24"/>
          <w:lang w:val="it-IT"/>
        </w:rPr>
      </w:pPr>
      <w:r w:rsidRPr="0055363B">
        <w:rPr>
          <w:rFonts w:ascii="Arial" w:hAnsi="Arial" w:cs="Arial"/>
          <w:sz w:val="24"/>
          <w:szCs w:val="24"/>
          <w:lang w:val="it-IT"/>
        </w:rPr>
        <w:t>- nerespectarea prevederilor Ord. nr. 2209/2022 privind instruirea personalului în vederea însușirii noțiunilor fundamentale de igienă,</w:t>
      </w:r>
    </w:p>
    <w:p w:rsidR="009C4D1F" w:rsidRPr="0055363B" w:rsidRDefault="009C4D1F" w:rsidP="0055363B">
      <w:pPr>
        <w:tabs>
          <w:tab w:val="left" w:pos="2340"/>
        </w:tabs>
        <w:spacing w:after="0" w:line="240" w:lineRule="auto"/>
        <w:ind w:left="0"/>
        <w:rPr>
          <w:rFonts w:ascii="Arial" w:hAnsi="Arial" w:cs="Arial"/>
          <w:bCs/>
          <w:sz w:val="24"/>
          <w:szCs w:val="24"/>
          <w:lang w:val="pt-BR"/>
        </w:rPr>
      </w:pPr>
      <w:r w:rsidRPr="0055363B">
        <w:rPr>
          <w:rFonts w:ascii="Arial" w:hAnsi="Arial" w:cs="Arial"/>
          <w:sz w:val="24"/>
          <w:szCs w:val="24"/>
          <w:lang w:val="it-IT"/>
        </w:rPr>
        <w:t xml:space="preserve">- </w:t>
      </w:r>
      <w:r w:rsidRPr="0055363B">
        <w:rPr>
          <w:rFonts w:ascii="Arial" w:hAnsi="Arial" w:cs="Arial"/>
          <w:bCs/>
          <w:sz w:val="24"/>
          <w:szCs w:val="24"/>
          <w:lang w:val="pt-BR"/>
        </w:rPr>
        <w:t>lipsa controlului medical periodic prin medicul specialist medicina muncii.</w:t>
      </w:r>
    </w:p>
    <w:p w:rsidR="00431702" w:rsidRPr="0055363B" w:rsidRDefault="00431702" w:rsidP="0055363B">
      <w:pPr>
        <w:pStyle w:val="ListParagraph"/>
        <w:tabs>
          <w:tab w:val="right" w:pos="9072"/>
        </w:tabs>
        <w:autoSpaceDE w:val="0"/>
        <w:autoSpaceDN w:val="0"/>
        <w:adjustRightInd w:val="0"/>
        <w:spacing w:after="0" w:line="240" w:lineRule="auto"/>
        <w:ind w:left="0"/>
        <w:rPr>
          <w:rFonts w:ascii="Arial" w:eastAsiaTheme="minorHAnsi" w:hAnsi="Arial" w:cs="Arial"/>
          <w:sz w:val="24"/>
          <w:szCs w:val="24"/>
        </w:rPr>
      </w:pPr>
    </w:p>
    <w:p w:rsidR="00554393" w:rsidRPr="0055363B" w:rsidRDefault="00554393" w:rsidP="0055363B">
      <w:pPr>
        <w:pStyle w:val="ListParagraph"/>
        <w:numPr>
          <w:ilvl w:val="0"/>
          <w:numId w:val="3"/>
        </w:numPr>
        <w:tabs>
          <w:tab w:val="right" w:pos="9072"/>
        </w:tabs>
        <w:spacing w:after="0" w:line="240" w:lineRule="auto"/>
        <w:ind w:left="0" w:firstLine="0"/>
        <w:rPr>
          <w:rFonts w:ascii="Arial" w:hAnsi="Arial" w:cs="Arial"/>
          <w:b/>
          <w:sz w:val="24"/>
          <w:szCs w:val="24"/>
        </w:rPr>
      </w:pPr>
      <w:r w:rsidRPr="0055363B">
        <w:rPr>
          <w:rFonts w:ascii="Arial" w:hAnsi="Arial" w:cs="Arial"/>
          <w:b/>
          <w:sz w:val="24"/>
          <w:szCs w:val="24"/>
          <w:u w:val="single"/>
        </w:rPr>
        <w:t xml:space="preserve">în </w:t>
      </w:r>
      <w:r w:rsidR="00562893" w:rsidRPr="0055363B">
        <w:rPr>
          <w:rFonts w:ascii="Arial" w:hAnsi="Arial" w:cs="Arial"/>
          <w:b/>
          <w:sz w:val="24"/>
          <w:szCs w:val="24"/>
          <w:u w:val="single"/>
        </w:rPr>
        <w:t>s</w:t>
      </w:r>
      <w:r w:rsidRPr="0055363B">
        <w:rPr>
          <w:rFonts w:ascii="Arial" w:hAnsi="Arial" w:cs="Arial"/>
          <w:b/>
          <w:sz w:val="24"/>
          <w:szCs w:val="24"/>
          <w:u w:val="single"/>
        </w:rPr>
        <w:t xml:space="preserve">ectorul de servicii - </w:t>
      </w:r>
      <w:r w:rsidR="009C4D1F" w:rsidRPr="0055363B">
        <w:rPr>
          <w:rFonts w:ascii="Arial" w:hAnsi="Arial" w:cs="Arial"/>
          <w:b/>
          <w:sz w:val="24"/>
          <w:szCs w:val="24"/>
          <w:u w:val="single"/>
        </w:rPr>
        <w:t>486</w:t>
      </w:r>
    </w:p>
    <w:p w:rsidR="00541B8B" w:rsidRPr="0055363B" w:rsidRDefault="00541B8B" w:rsidP="0055363B">
      <w:pPr>
        <w:spacing w:after="0" w:line="240" w:lineRule="auto"/>
        <w:ind w:left="0"/>
        <w:rPr>
          <w:rFonts w:ascii="Arial" w:hAnsi="Arial" w:cs="Arial"/>
          <w:sz w:val="24"/>
          <w:szCs w:val="24"/>
        </w:rPr>
      </w:pPr>
      <w:r w:rsidRPr="0055363B">
        <w:rPr>
          <w:rFonts w:ascii="Arial" w:hAnsi="Arial" w:cs="Arial"/>
          <w:sz w:val="24"/>
          <w:szCs w:val="24"/>
        </w:rPr>
        <w:t xml:space="preserve">Nr. total sancțiuni – </w:t>
      </w:r>
      <w:r w:rsidR="009C4D1F" w:rsidRPr="0055363B">
        <w:rPr>
          <w:rFonts w:ascii="Arial" w:hAnsi="Arial" w:cs="Arial"/>
          <w:sz w:val="24"/>
          <w:szCs w:val="24"/>
        </w:rPr>
        <w:t>88</w:t>
      </w:r>
      <w:r w:rsidRPr="0055363B">
        <w:rPr>
          <w:rFonts w:ascii="Arial" w:hAnsi="Arial" w:cs="Arial"/>
          <w:sz w:val="24"/>
          <w:szCs w:val="24"/>
        </w:rPr>
        <w:t>, din care:</w:t>
      </w:r>
    </w:p>
    <w:p w:rsidR="00541B8B" w:rsidRPr="0055363B" w:rsidRDefault="00541B8B" w:rsidP="0055363B">
      <w:pPr>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9C4D1F" w:rsidRPr="0055363B">
        <w:rPr>
          <w:rFonts w:ascii="Arial" w:hAnsi="Arial" w:cs="Arial"/>
          <w:sz w:val="24"/>
          <w:szCs w:val="24"/>
        </w:rPr>
        <w:t>37</w:t>
      </w:r>
    </w:p>
    <w:p w:rsidR="00541B8B" w:rsidRPr="0055363B" w:rsidRDefault="00541B8B" w:rsidP="0055363B">
      <w:pPr>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9C4D1F" w:rsidRPr="0055363B">
        <w:rPr>
          <w:rFonts w:ascii="Arial" w:hAnsi="Arial" w:cs="Arial"/>
          <w:sz w:val="24"/>
          <w:szCs w:val="24"/>
        </w:rPr>
        <w:t>51</w:t>
      </w:r>
    </w:p>
    <w:p w:rsidR="00541B8B" w:rsidRPr="0055363B" w:rsidRDefault="00541B8B" w:rsidP="0055363B">
      <w:pPr>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valoare</w:t>
      </w:r>
      <w:proofErr w:type="gramEnd"/>
      <w:r w:rsidRPr="0055363B">
        <w:rPr>
          <w:rFonts w:ascii="Arial" w:hAnsi="Arial" w:cs="Arial"/>
          <w:sz w:val="24"/>
          <w:szCs w:val="24"/>
        </w:rPr>
        <w:t xml:space="preserve"> amenzi – </w:t>
      </w:r>
      <w:r w:rsidR="009C4D1F" w:rsidRPr="0055363B">
        <w:rPr>
          <w:rFonts w:ascii="Arial" w:hAnsi="Arial" w:cs="Arial"/>
          <w:sz w:val="24"/>
          <w:szCs w:val="24"/>
        </w:rPr>
        <w:t>213</w:t>
      </w:r>
      <w:r w:rsidRPr="0055363B">
        <w:rPr>
          <w:rFonts w:ascii="Arial" w:hAnsi="Arial" w:cs="Arial"/>
          <w:sz w:val="24"/>
          <w:szCs w:val="24"/>
        </w:rPr>
        <w:t>.</w:t>
      </w:r>
      <w:r w:rsidR="009C4D1F" w:rsidRPr="0055363B">
        <w:rPr>
          <w:rFonts w:ascii="Arial" w:hAnsi="Arial" w:cs="Arial"/>
          <w:sz w:val="24"/>
          <w:szCs w:val="24"/>
        </w:rPr>
        <w:t>0</w:t>
      </w:r>
      <w:r w:rsidRPr="0055363B">
        <w:rPr>
          <w:rFonts w:ascii="Arial" w:hAnsi="Arial" w:cs="Arial"/>
          <w:sz w:val="24"/>
          <w:szCs w:val="24"/>
        </w:rPr>
        <w:t>00 lei</w:t>
      </w:r>
    </w:p>
    <w:p w:rsidR="00541B8B" w:rsidRPr="0055363B" w:rsidRDefault="00541B8B" w:rsidP="0055363B">
      <w:pPr>
        <w:pStyle w:val="ListParagraph"/>
        <w:spacing w:after="0" w:line="240" w:lineRule="auto"/>
        <w:ind w:left="0"/>
        <w:rPr>
          <w:rFonts w:ascii="Arial" w:hAnsi="Arial" w:cs="Arial"/>
          <w:b/>
          <w:sz w:val="24"/>
          <w:szCs w:val="24"/>
        </w:rPr>
      </w:pPr>
      <w:r w:rsidRPr="0055363B">
        <w:rPr>
          <w:rFonts w:ascii="Arial" w:hAnsi="Arial" w:cs="Arial"/>
          <w:b/>
          <w:sz w:val="24"/>
          <w:szCs w:val="24"/>
        </w:rPr>
        <w:t>Produse scoase din consum:</w:t>
      </w:r>
    </w:p>
    <w:p w:rsidR="009C4D1F" w:rsidRPr="0055363B" w:rsidRDefault="009C4D1F" w:rsidP="0055363B">
      <w:pPr>
        <w:pStyle w:val="ListParagraph"/>
        <w:numPr>
          <w:ilvl w:val="0"/>
          <w:numId w:val="62"/>
        </w:numPr>
        <w:spacing w:after="0" w:line="240" w:lineRule="auto"/>
        <w:ind w:left="0" w:firstLine="0"/>
        <w:rPr>
          <w:rFonts w:ascii="Arial" w:hAnsi="Arial" w:cs="Arial"/>
          <w:sz w:val="24"/>
          <w:szCs w:val="24"/>
        </w:rPr>
      </w:pPr>
      <w:r w:rsidRPr="0055363B">
        <w:rPr>
          <w:rFonts w:ascii="Arial" w:hAnsi="Arial" w:cs="Arial"/>
          <w:sz w:val="24"/>
          <w:szCs w:val="24"/>
        </w:rPr>
        <w:lastRenderedPageBreak/>
        <w:t>Au fost scoase din consum 15 kg produse alimentare neconforme (DSP Giurgiu - 7 kg și DSP Cluj - 8 kg).</w:t>
      </w:r>
    </w:p>
    <w:p w:rsidR="00294C71" w:rsidRPr="0055363B" w:rsidRDefault="00294C71" w:rsidP="0055363B">
      <w:pPr>
        <w:spacing w:after="0" w:line="240" w:lineRule="auto"/>
        <w:ind w:left="0"/>
        <w:rPr>
          <w:rFonts w:ascii="Arial" w:hAnsi="Arial" w:cs="Arial"/>
          <w:sz w:val="24"/>
          <w:szCs w:val="24"/>
        </w:rPr>
      </w:pPr>
    </w:p>
    <w:p w:rsidR="009C4D1F" w:rsidRPr="0055363B" w:rsidRDefault="009C4D1F" w:rsidP="0055363B">
      <w:pPr>
        <w:pStyle w:val="ListParagraph"/>
        <w:spacing w:after="0" w:line="240" w:lineRule="auto"/>
        <w:ind w:left="0"/>
        <w:rPr>
          <w:rFonts w:ascii="Arial" w:hAnsi="Arial" w:cs="Arial"/>
          <w:sz w:val="24"/>
          <w:szCs w:val="24"/>
        </w:rPr>
      </w:pPr>
      <w:r w:rsidRPr="0055363B">
        <w:rPr>
          <w:rFonts w:ascii="Arial" w:hAnsi="Arial" w:cs="Arial"/>
          <w:sz w:val="24"/>
          <w:szCs w:val="24"/>
        </w:rPr>
        <w:t xml:space="preserve">Au fost dispuse </w:t>
      </w:r>
      <w:r w:rsidR="00C209B2" w:rsidRPr="0055363B">
        <w:rPr>
          <w:rFonts w:ascii="Arial" w:hAnsi="Arial" w:cs="Arial"/>
          <w:b/>
          <w:sz w:val="24"/>
          <w:szCs w:val="24"/>
        </w:rPr>
        <w:t xml:space="preserve">3 </w:t>
      </w:r>
      <w:r w:rsidRPr="0055363B">
        <w:rPr>
          <w:rFonts w:ascii="Arial" w:hAnsi="Arial" w:cs="Arial"/>
          <w:b/>
          <w:sz w:val="24"/>
          <w:szCs w:val="24"/>
        </w:rPr>
        <w:t>suspendari de activitate</w:t>
      </w:r>
      <w:r w:rsidRPr="0055363B">
        <w:rPr>
          <w:rFonts w:ascii="Arial" w:hAnsi="Arial" w:cs="Arial"/>
          <w:sz w:val="24"/>
          <w:szCs w:val="24"/>
        </w:rPr>
        <w:t>:</w:t>
      </w:r>
    </w:p>
    <w:p w:rsidR="009C4D1F" w:rsidRPr="0055363B" w:rsidRDefault="009C4D1F" w:rsidP="0055363B">
      <w:pPr>
        <w:pStyle w:val="ListParagraph"/>
        <w:numPr>
          <w:ilvl w:val="0"/>
          <w:numId w:val="63"/>
        </w:numPr>
        <w:spacing w:after="0" w:line="240" w:lineRule="auto"/>
        <w:ind w:left="0" w:firstLine="0"/>
        <w:rPr>
          <w:rFonts w:ascii="Arial" w:hAnsi="Arial" w:cs="Arial"/>
          <w:sz w:val="24"/>
          <w:szCs w:val="24"/>
          <w:lang w:val="it-IT"/>
        </w:rPr>
      </w:pPr>
      <w:r w:rsidRPr="0055363B">
        <w:rPr>
          <w:rFonts w:ascii="Arial" w:hAnsi="Arial" w:cs="Arial"/>
          <w:b/>
          <w:sz w:val="24"/>
          <w:szCs w:val="24"/>
        </w:rPr>
        <w:t>DSP</w:t>
      </w:r>
      <w:r w:rsidRPr="0055363B">
        <w:rPr>
          <w:rFonts w:ascii="Arial" w:hAnsi="Arial" w:cs="Arial"/>
          <w:sz w:val="24"/>
          <w:szCs w:val="24"/>
          <w:lang w:val="it-IT"/>
        </w:rPr>
        <w:t xml:space="preserve"> </w:t>
      </w:r>
      <w:r w:rsidRPr="0055363B">
        <w:rPr>
          <w:rFonts w:ascii="Arial" w:hAnsi="Arial" w:cs="Arial"/>
          <w:b/>
          <w:sz w:val="24"/>
          <w:szCs w:val="24"/>
          <w:lang w:val="it-IT"/>
        </w:rPr>
        <w:t>Arad</w:t>
      </w:r>
      <w:r w:rsidRPr="0055363B">
        <w:rPr>
          <w:rFonts w:ascii="Arial" w:hAnsi="Arial" w:cs="Arial"/>
          <w:sz w:val="24"/>
          <w:szCs w:val="24"/>
          <w:lang w:val="it-IT"/>
        </w:rPr>
        <w:t xml:space="preserve"> a dispus suspendarea activitati unei unitati de alimentatie publică.</w:t>
      </w:r>
    </w:p>
    <w:p w:rsidR="009C4D1F" w:rsidRPr="0055363B" w:rsidRDefault="009C4D1F" w:rsidP="0055363B">
      <w:pPr>
        <w:pStyle w:val="ListParagraph"/>
        <w:numPr>
          <w:ilvl w:val="0"/>
          <w:numId w:val="63"/>
        </w:numPr>
        <w:spacing w:after="0" w:line="240" w:lineRule="auto"/>
        <w:ind w:left="0" w:firstLine="0"/>
        <w:rPr>
          <w:rFonts w:ascii="Arial" w:hAnsi="Arial" w:cs="Arial"/>
          <w:sz w:val="24"/>
          <w:szCs w:val="24"/>
          <w:lang w:val="it-IT"/>
        </w:rPr>
      </w:pPr>
      <w:r w:rsidRPr="0055363B">
        <w:rPr>
          <w:rFonts w:ascii="Arial" w:hAnsi="Arial" w:cs="Arial"/>
          <w:sz w:val="24"/>
          <w:szCs w:val="24"/>
          <w:lang w:val="it-IT"/>
        </w:rPr>
        <w:t>Cauzele care au determinat emiterea deciziei de suspendare au privit</w:t>
      </w:r>
      <w:r w:rsidR="00356684" w:rsidRPr="0055363B">
        <w:rPr>
          <w:rFonts w:ascii="Arial" w:hAnsi="Arial" w:cs="Arial"/>
          <w:sz w:val="24"/>
          <w:szCs w:val="24"/>
          <w:lang w:val="it-IT"/>
        </w:rPr>
        <w:t xml:space="preserve"> </w:t>
      </w:r>
      <w:r w:rsidRPr="0055363B">
        <w:rPr>
          <w:rFonts w:ascii="Arial" w:hAnsi="Arial" w:cs="Arial"/>
          <w:sz w:val="24"/>
          <w:szCs w:val="24"/>
          <w:lang w:val="it-IT"/>
        </w:rPr>
        <w:t xml:space="preserve">faptul ca apa utilizată în cadrul unității nu corespundea la parametrul nitriti. </w:t>
      </w:r>
    </w:p>
    <w:p w:rsidR="009C4D1F" w:rsidRPr="00143362" w:rsidRDefault="009C4D1F" w:rsidP="0055363B">
      <w:pPr>
        <w:pStyle w:val="ListParagraph"/>
        <w:numPr>
          <w:ilvl w:val="0"/>
          <w:numId w:val="63"/>
        </w:numPr>
        <w:spacing w:after="0" w:line="240" w:lineRule="auto"/>
        <w:ind w:left="0" w:firstLine="0"/>
        <w:rPr>
          <w:rFonts w:ascii="Arial" w:hAnsi="Arial" w:cs="Arial"/>
          <w:sz w:val="24"/>
          <w:szCs w:val="24"/>
        </w:rPr>
      </w:pPr>
      <w:r w:rsidRPr="0055363B">
        <w:rPr>
          <w:rFonts w:ascii="Arial" w:hAnsi="Arial" w:cs="Arial"/>
          <w:b/>
          <w:sz w:val="24"/>
          <w:szCs w:val="24"/>
        </w:rPr>
        <w:t xml:space="preserve">DSP Harghita </w:t>
      </w:r>
      <w:r w:rsidRPr="0055363B">
        <w:rPr>
          <w:rFonts w:ascii="Arial" w:hAnsi="Arial" w:cs="Arial"/>
          <w:sz w:val="24"/>
          <w:szCs w:val="24"/>
        </w:rPr>
        <w:t>a dispus suspendarea activitatii unei unitati</w:t>
      </w:r>
      <w:r w:rsidRPr="0055363B">
        <w:rPr>
          <w:rFonts w:ascii="Arial" w:hAnsi="Arial" w:cs="Arial"/>
          <w:b/>
          <w:sz w:val="24"/>
          <w:szCs w:val="24"/>
        </w:rPr>
        <w:t xml:space="preserve"> </w:t>
      </w:r>
      <w:r w:rsidRPr="0055363B">
        <w:rPr>
          <w:rFonts w:ascii="Arial" w:hAnsi="Arial" w:cs="Arial"/>
          <w:sz w:val="24"/>
          <w:szCs w:val="24"/>
        </w:rPr>
        <w:t xml:space="preserve">de alimentație publică pentru </w:t>
      </w:r>
      <w:r w:rsidRPr="00143362">
        <w:rPr>
          <w:rFonts w:ascii="Arial" w:hAnsi="Arial" w:cs="Arial"/>
          <w:sz w:val="24"/>
          <w:szCs w:val="24"/>
        </w:rPr>
        <w:t>neasigurarea</w:t>
      </w:r>
      <w:r w:rsidR="00356684" w:rsidRPr="00143362">
        <w:rPr>
          <w:rFonts w:ascii="Arial" w:hAnsi="Arial" w:cs="Arial"/>
          <w:sz w:val="24"/>
          <w:szCs w:val="24"/>
        </w:rPr>
        <w:t xml:space="preserve"> </w:t>
      </w:r>
      <w:r w:rsidRPr="00143362">
        <w:rPr>
          <w:rFonts w:ascii="Arial" w:hAnsi="Arial" w:cs="Arial"/>
          <w:sz w:val="24"/>
          <w:szCs w:val="24"/>
        </w:rPr>
        <w:t>circuitelor funcționale și structurale corespunzătoare</w:t>
      </w:r>
      <w:r w:rsidR="0055363B" w:rsidRPr="00143362">
        <w:rPr>
          <w:rFonts w:ascii="Arial" w:hAnsi="Arial" w:cs="Arial"/>
          <w:sz w:val="24"/>
          <w:szCs w:val="24"/>
        </w:rPr>
        <w:t xml:space="preserve"> și </w:t>
      </w:r>
      <w:r w:rsidRPr="00143362">
        <w:rPr>
          <w:rFonts w:ascii="Arial" w:hAnsi="Arial" w:cs="Arial"/>
          <w:sz w:val="24"/>
          <w:szCs w:val="24"/>
        </w:rPr>
        <w:t>pentru neefectuarea operațiunilor de curățenie a locurilor de muncă și utilajelor din dotare</w:t>
      </w:r>
    </w:p>
    <w:p w:rsidR="009C4D1F" w:rsidRPr="0055363B" w:rsidRDefault="009C4D1F" w:rsidP="00A20AAA">
      <w:pPr>
        <w:spacing w:after="0" w:line="240" w:lineRule="auto"/>
        <w:ind w:left="0"/>
        <w:rPr>
          <w:rFonts w:ascii="Arial" w:hAnsi="Arial" w:cs="Arial"/>
          <w:sz w:val="24"/>
          <w:szCs w:val="24"/>
        </w:rPr>
      </w:pPr>
      <w:r w:rsidRPr="00143362">
        <w:rPr>
          <w:rFonts w:ascii="Arial" w:hAnsi="Arial" w:cs="Arial"/>
          <w:b/>
          <w:sz w:val="24"/>
          <w:szCs w:val="24"/>
        </w:rPr>
        <w:t xml:space="preserve">DSP Neamț </w:t>
      </w:r>
      <w:r w:rsidRPr="00143362">
        <w:rPr>
          <w:rFonts w:ascii="Arial" w:hAnsi="Arial" w:cs="Arial"/>
          <w:sz w:val="24"/>
          <w:szCs w:val="24"/>
        </w:rPr>
        <w:t xml:space="preserve">a dispus suspendarea activitatii </w:t>
      </w:r>
      <w:r w:rsidRPr="00143362">
        <w:rPr>
          <w:rFonts w:ascii="Arial" w:hAnsi="Arial" w:cs="Arial"/>
          <w:sz w:val="24"/>
          <w:szCs w:val="24"/>
          <w:lang w:val="it-IT"/>
        </w:rPr>
        <w:t>unei unitati de alimentatie public</w:t>
      </w:r>
      <w:r w:rsidR="00143362">
        <w:rPr>
          <w:rFonts w:ascii="Arial" w:hAnsi="Arial" w:cs="Arial"/>
          <w:sz w:val="24"/>
          <w:szCs w:val="24"/>
          <w:lang w:val="ro-RO"/>
        </w:rPr>
        <w:t xml:space="preserve">ă pentru </w:t>
      </w:r>
      <w:r w:rsidR="00143362" w:rsidRPr="00143362">
        <w:rPr>
          <w:rFonts w:ascii="Arial" w:hAnsi="Arial" w:cs="Arial"/>
          <w:bCs/>
          <w:sz w:val="24"/>
          <w:szCs w:val="24"/>
          <w:lang w:val="it-IT"/>
        </w:rPr>
        <w:t>neefectuarea operațiunilor de</w:t>
      </w:r>
      <w:r w:rsidR="00143362">
        <w:rPr>
          <w:rFonts w:ascii="Arial" w:hAnsi="Arial" w:cs="Arial"/>
          <w:bCs/>
          <w:sz w:val="24"/>
          <w:szCs w:val="24"/>
          <w:lang w:val="it-IT"/>
        </w:rPr>
        <w:t xml:space="preserve"> curățenie a locurilor de muncă</w:t>
      </w:r>
      <w:r w:rsidR="00143362">
        <w:rPr>
          <w:rFonts w:ascii="Arial" w:hAnsi="Arial" w:cs="Arial"/>
          <w:bCs/>
          <w:sz w:val="24"/>
          <w:szCs w:val="24"/>
        </w:rPr>
        <w:t>;</w:t>
      </w:r>
    </w:p>
    <w:p w:rsidR="00541B8B" w:rsidRPr="0055363B" w:rsidRDefault="00541B8B" w:rsidP="0055363B">
      <w:pPr>
        <w:spacing w:after="0" w:line="240" w:lineRule="auto"/>
        <w:ind w:left="0"/>
        <w:rPr>
          <w:rFonts w:ascii="Arial" w:hAnsi="Arial" w:cs="Arial"/>
          <w:b/>
          <w:sz w:val="24"/>
          <w:szCs w:val="24"/>
        </w:rPr>
      </w:pPr>
    </w:p>
    <w:p w:rsidR="00541B8B" w:rsidRPr="0055363B" w:rsidRDefault="00541B8B" w:rsidP="0055363B">
      <w:pPr>
        <w:spacing w:after="0" w:line="240" w:lineRule="auto"/>
        <w:ind w:left="0"/>
        <w:rPr>
          <w:rFonts w:ascii="Arial" w:hAnsi="Arial" w:cs="Arial"/>
          <w:b/>
          <w:sz w:val="24"/>
          <w:szCs w:val="24"/>
        </w:rPr>
      </w:pPr>
      <w:r w:rsidRPr="0055363B">
        <w:rPr>
          <w:rFonts w:ascii="Arial" w:hAnsi="Arial" w:cs="Arial"/>
          <w:b/>
          <w:sz w:val="24"/>
          <w:szCs w:val="24"/>
        </w:rPr>
        <w:t>Neconformități:</w:t>
      </w:r>
    </w:p>
    <w:p w:rsidR="009C4D1F" w:rsidRPr="0055363B" w:rsidRDefault="009C4D1F" w:rsidP="0055363B">
      <w:pPr>
        <w:spacing w:after="0" w:line="240" w:lineRule="auto"/>
        <w:ind w:left="0"/>
        <w:rPr>
          <w:rFonts w:ascii="Arial" w:hAnsi="Arial" w:cs="Arial"/>
          <w:sz w:val="24"/>
          <w:szCs w:val="24"/>
          <w:lang w:val="ro-RO"/>
        </w:rPr>
      </w:pPr>
      <w:r w:rsidRPr="0055363B">
        <w:rPr>
          <w:rFonts w:ascii="Arial" w:eastAsiaTheme="minorHAnsi" w:hAnsi="Arial" w:cs="Arial"/>
          <w:sz w:val="24"/>
          <w:szCs w:val="24"/>
        </w:rPr>
        <w:t>-</w:t>
      </w:r>
      <w:r w:rsidRPr="0055363B">
        <w:rPr>
          <w:rFonts w:ascii="Arial" w:hAnsi="Arial" w:cs="Arial"/>
          <w:sz w:val="24"/>
          <w:szCs w:val="24"/>
          <w:lang w:val="ro-RO"/>
        </w:rPr>
        <w:t xml:space="preserve"> </w:t>
      </w:r>
      <w:proofErr w:type="gramStart"/>
      <w:r w:rsidRPr="0055363B">
        <w:rPr>
          <w:rFonts w:ascii="Arial" w:hAnsi="Arial" w:cs="Arial"/>
          <w:sz w:val="24"/>
          <w:szCs w:val="24"/>
          <w:lang w:val="ro-RO"/>
        </w:rPr>
        <w:t>lipsa</w:t>
      </w:r>
      <w:proofErr w:type="gramEnd"/>
      <w:r w:rsidRPr="0055363B">
        <w:rPr>
          <w:rFonts w:ascii="Arial" w:hAnsi="Arial" w:cs="Arial"/>
          <w:sz w:val="24"/>
          <w:szCs w:val="24"/>
          <w:lang w:val="ro-RO"/>
        </w:rPr>
        <w:t xml:space="preserve"> controlului medical periodic efectuat de medicul specialist medicina muncii;</w:t>
      </w:r>
    </w:p>
    <w:p w:rsidR="009C4D1F" w:rsidRPr="0055363B" w:rsidRDefault="009C4D1F" w:rsidP="0055363B">
      <w:pPr>
        <w:spacing w:after="0" w:line="240" w:lineRule="auto"/>
        <w:ind w:left="0"/>
        <w:rPr>
          <w:rFonts w:ascii="Arial" w:hAnsi="Arial" w:cs="Arial"/>
          <w:bCs/>
          <w:sz w:val="24"/>
          <w:szCs w:val="24"/>
          <w:lang w:val="en-GB"/>
        </w:rPr>
      </w:pPr>
      <w:r w:rsidRPr="0055363B">
        <w:rPr>
          <w:rFonts w:ascii="Arial" w:eastAsiaTheme="minorHAnsi" w:hAnsi="Arial" w:cs="Arial"/>
          <w:sz w:val="24"/>
          <w:szCs w:val="24"/>
        </w:rPr>
        <w:t xml:space="preserve">- </w:t>
      </w:r>
      <w:proofErr w:type="gramStart"/>
      <w:r w:rsidRPr="0055363B">
        <w:rPr>
          <w:rFonts w:ascii="Arial" w:hAnsi="Arial" w:cs="Arial"/>
          <w:sz w:val="24"/>
          <w:szCs w:val="24"/>
          <w:lang w:val="en-GB"/>
        </w:rPr>
        <w:t>neînregistrarea</w:t>
      </w:r>
      <w:proofErr w:type="gramEnd"/>
      <w:r w:rsidRPr="0055363B">
        <w:rPr>
          <w:rFonts w:ascii="Arial" w:hAnsi="Arial" w:cs="Arial"/>
          <w:sz w:val="24"/>
          <w:szCs w:val="24"/>
          <w:lang w:val="en-GB"/>
        </w:rPr>
        <w:t xml:space="preserve"> temperaturilor interioare din agregatele frigorifice</w:t>
      </w:r>
      <w:r w:rsidRPr="0055363B">
        <w:rPr>
          <w:rFonts w:ascii="Arial" w:hAnsi="Arial" w:cs="Arial"/>
          <w:bCs/>
          <w:sz w:val="24"/>
          <w:szCs w:val="24"/>
          <w:lang w:val="en-GB"/>
        </w:rPr>
        <w:t xml:space="preserve">; </w:t>
      </w:r>
    </w:p>
    <w:p w:rsidR="009C4D1F" w:rsidRPr="0055363B" w:rsidRDefault="009C4D1F" w:rsidP="0055363B">
      <w:pPr>
        <w:tabs>
          <w:tab w:val="left" w:pos="633"/>
        </w:tabs>
        <w:spacing w:after="0" w:line="240" w:lineRule="auto"/>
        <w:ind w:left="0"/>
        <w:contextualSpacing/>
        <w:rPr>
          <w:rFonts w:ascii="Arial" w:hAnsi="Arial" w:cs="Arial"/>
          <w:sz w:val="24"/>
          <w:szCs w:val="24"/>
          <w:lang w:val="it-IT"/>
        </w:rPr>
      </w:pPr>
      <w:r w:rsidRPr="0055363B">
        <w:rPr>
          <w:rFonts w:ascii="Arial" w:eastAsiaTheme="minorHAnsi" w:hAnsi="Arial" w:cs="Arial"/>
          <w:sz w:val="24"/>
          <w:szCs w:val="24"/>
        </w:rPr>
        <w:t xml:space="preserve">- </w:t>
      </w:r>
      <w:proofErr w:type="gramStart"/>
      <w:r w:rsidRPr="0055363B">
        <w:rPr>
          <w:rFonts w:ascii="Arial" w:hAnsi="Arial" w:cs="Arial"/>
          <w:sz w:val="24"/>
          <w:szCs w:val="24"/>
          <w:lang w:val="it-IT"/>
        </w:rPr>
        <w:t>nerespectarea</w:t>
      </w:r>
      <w:proofErr w:type="gramEnd"/>
      <w:r w:rsidRPr="0055363B">
        <w:rPr>
          <w:rFonts w:ascii="Arial" w:hAnsi="Arial" w:cs="Arial"/>
          <w:sz w:val="24"/>
          <w:szCs w:val="24"/>
          <w:lang w:val="it-IT"/>
        </w:rPr>
        <w:t xml:space="preserve"> prevederilor Ord. MS nr. 2209/2022 privind instruirea personalului în vederea însușirii noțiunilor fundamentale de igienă,</w:t>
      </w:r>
    </w:p>
    <w:p w:rsidR="009C4D1F" w:rsidRPr="0055363B" w:rsidRDefault="009C4D1F" w:rsidP="0055363B">
      <w:pPr>
        <w:tabs>
          <w:tab w:val="left" w:pos="633"/>
        </w:tabs>
        <w:spacing w:after="0" w:line="240" w:lineRule="auto"/>
        <w:ind w:left="0"/>
        <w:contextualSpacing/>
        <w:rPr>
          <w:rFonts w:ascii="Arial" w:hAnsi="Arial" w:cs="Arial"/>
          <w:sz w:val="24"/>
          <w:szCs w:val="24"/>
          <w:lang w:val="pt-BR"/>
        </w:rPr>
      </w:pPr>
      <w:r w:rsidRPr="0055363B">
        <w:rPr>
          <w:rFonts w:ascii="Arial" w:hAnsi="Arial" w:cs="Arial"/>
          <w:sz w:val="24"/>
          <w:szCs w:val="24"/>
          <w:lang w:val="it-IT"/>
        </w:rPr>
        <w:t xml:space="preserve">- </w:t>
      </w:r>
      <w:r w:rsidRPr="0055363B">
        <w:rPr>
          <w:rFonts w:ascii="Arial" w:hAnsi="Arial" w:cs="Arial"/>
          <w:sz w:val="24"/>
          <w:szCs w:val="24"/>
          <w:lang w:val="pt-BR"/>
        </w:rPr>
        <w:t>neaprovizionarea cu substanțe dezinfectante în cantitate suficientă,</w:t>
      </w:r>
    </w:p>
    <w:p w:rsidR="009C4D1F" w:rsidRPr="0055363B" w:rsidRDefault="009C4D1F" w:rsidP="0055363B">
      <w:pPr>
        <w:spacing w:after="0" w:line="240" w:lineRule="auto"/>
        <w:ind w:left="0"/>
        <w:rPr>
          <w:rFonts w:ascii="Arial" w:hAnsi="Arial" w:cs="Arial"/>
          <w:sz w:val="24"/>
          <w:szCs w:val="24"/>
          <w:lang w:val="pt-BR"/>
        </w:rPr>
      </w:pPr>
      <w:r w:rsidRPr="0055363B">
        <w:rPr>
          <w:rFonts w:ascii="Arial" w:hAnsi="Arial" w:cs="Arial"/>
          <w:sz w:val="24"/>
          <w:szCs w:val="24"/>
          <w:lang w:val="pt-BR"/>
        </w:rPr>
        <w:t>- utilizarea ouălor fără a fi dezinfectate înainte de utilizare,</w:t>
      </w:r>
    </w:p>
    <w:p w:rsidR="009C4D1F" w:rsidRPr="0055363B" w:rsidRDefault="009C4D1F" w:rsidP="0055363B">
      <w:pPr>
        <w:spacing w:after="0" w:line="240" w:lineRule="auto"/>
        <w:ind w:left="0"/>
        <w:rPr>
          <w:rFonts w:ascii="Arial" w:hAnsi="Arial" w:cs="Arial"/>
          <w:b/>
          <w:bCs/>
          <w:sz w:val="24"/>
          <w:szCs w:val="24"/>
          <w:lang w:val="pt-BR"/>
        </w:rPr>
      </w:pPr>
      <w:r w:rsidRPr="0055363B">
        <w:rPr>
          <w:rFonts w:ascii="Arial" w:hAnsi="Arial" w:cs="Arial"/>
          <w:sz w:val="24"/>
          <w:szCs w:val="24"/>
          <w:lang w:val="pt-BR"/>
        </w:rPr>
        <w:t>-</w:t>
      </w:r>
      <w:r w:rsidRPr="0055363B">
        <w:rPr>
          <w:rFonts w:ascii="Arial" w:hAnsi="Arial" w:cs="Arial"/>
          <w:b/>
          <w:sz w:val="24"/>
          <w:szCs w:val="24"/>
          <w:lang w:val="pt-BR"/>
        </w:rPr>
        <w:t xml:space="preserve"> </w:t>
      </w:r>
      <w:r w:rsidRPr="0055363B">
        <w:rPr>
          <w:rFonts w:ascii="Arial" w:hAnsi="Arial" w:cs="Arial"/>
          <w:sz w:val="24"/>
          <w:szCs w:val="24"/>
        </w:rPr>
        <w:t xml:space="preserve">neefectuarea operațiunilor de curățenie în permanență a locurilor de muncă și utilajelor din dotare, conform Ord.M.S.nr. </w:t>
      </w:r>
      <w:proofErr w:type="gramStart"/>
      <w:r w:rsidRPr="0055363B">
        <w:rPr>
          <w:rFonts w:ascii="Arial" w:hAnsi="Arial" w:cs="Arial"/>
          <w:sz w:val="24"/>
          <w:szCs w:val="24"/>
        </w:rPr>
        <w:t>976/1998.</w:t>
      </w:r>
      <w:proofErr w:type="gramEnd"/>
    </w:p>
    <w:p w:rsidR="00F41E3C" w:rsidRPr="0055363B" w:rsidRDefault="00F41E3C" w:rsidP="0055363B">
      <w:pPr>
        <w:tabs>
          <w:tab w:val="right" w:pos="9072"/>
        </w:tabs>
        <w:spacing w:after="0" w:line="240" w:lineRule="auto"/>
        <w:ind w:left="0"/>
        <w:rPr>
          <w:rFonts w:ascii="Arial" w:hAnsi="Arial" w:cs="Arial"/>
          <w:b/>
          <w:sz w:val="24"/>
          <w:szCs w:val="24"/>
        </w:rPr>
      </w:pPr>
    </w:p>
    <w:p w:rsidR="00554393" w:rsidRPr="0055363B" w:rsidRDefault="00554393" w:rsidP="0055363B">
      <w:pPr>
        <w:pStyle w:val="ListParagraph"/>
        <w:numPr>
          <w:ilvl w:val="0"/>
          <w:numId w:val="3"/>
        </w:numPr>
        <w:tabs>
          <w:tab w:val="right" w:pos="9072"/>
        </w:tabs>
        <w:spacing w:after="0" w:line="240" w:lineRule="auto"/>
        <w:ind w:left="0" w:firstLine="0"/>
        <w:rPr>
          <w:rFonts w:ascii="Arial" w:hAnsi="Arial" w:cs="Arial"/>
          <w:b/>
          <w:sz w:val="24"/>
          <w:szCs w:val="24"/>
        </w:rPr>
      </w:pPr>
      <w:r w:rsidRPr="0055363B">
        <w:rPr>
          <w:rFonts w:ascii="Arial" w:hAnsi="Arial" w:cs="Arial"/>
          <w:b/>
          <w:sz w:val="24"/>
          <w:szCs w:val="24"/>
          <w:u w:val="single"/>
        </w:rPr>
        <w:t>la producători primari care v</w:t>
      </w:r>
      <w:r w:rsidR="00562893" w:rsidRPr="0055363B">
        <w:rPr>
          <w:rFonts w:ascii="Arial" w:hAnsi="Arial" w:cs="Arial"/>
          <w:b/>
          <w:sz w:val="24"/>
          <w:szCs w:val="24"/>
          <w:u w:val="single"/>
          <w:lang w:val="ro-RO"/>
        </w:rPr>
        <w:t>â</w:t>
      </w:r>
      <w:r w:rsidRPr="0055363B">
        <w:rPr>
          <w:rFonts w:ascii="Arial" w:hAnsi="Arial" w:cs="Arial"/>
          <w:b/>
          <w:sz w:val="24"/>
          <w:szCs w:val="24"/>
          <w:u w:val="single"/>
        </w:rPr>
        <w:t xml:space="preserve">nd direct consumatorului final - </w:t>
      </w:r>
      <w:r w:rsidR="009C4D1F" w:rsidRPr="0055363B">
        <w:rPr>
          <w:rFonts w:ascii="Arial" w:hAnsi="Arial" w:cs="Arial"/>
          <w:b/>
          <w:sz w:val="24"/>
          <w:szCs w:val="24"/>
          <w:u w:val="single"/>
        </w:rPr>
        <w:t>76</w:t>
      </w:r>
    </w:p>
    <w:p w:rsidR="00541B8B" w:rsidRPr="0055363B" w:rsidRDefault="00541B8B" w:rsidP="0055363B">
      <w:pPr>
        <w:spacing w:after="0" w:line="240" w:lineRule="auto"/>
        <w:ind w:left="0"/>
        <w:rPr>
          <w:rFonts w:ascii="Arial" w:hAnsi="Arial" w:cs="Arial"/>
          <w:sz w:val="24"/>
          <w:szCs w:val="24"/>
        </w:rPr>
      </w:pPr>
      <w:r w:rsidRPr="0055363B">
        <w:rPr>
          <w:rFonts w:ascii="Arial" w:hAnsi="Arial" w:cs="Arial"/>
          <w:sz w:val="24"/>
          <w:szCs w:val="24"/>
        </w:rPr>
        <w:t xml:space="preserve">Nr. total sancțiuni – </w:t>
      </w:r>
      <w:r w:rsidR="009C4D1F" w:rsidRPr="0055363B">
        <w:rPr>
          <w:rFonts w:ascii="Arial" w:hAnsi="Arial" w:cs="Arial"/>
          <w:sz w:val="24"/>
          <w:szCs w:val="24"/>
        </w:rPr>
        <w:t>9</w:t>
      </w:r>
    </w:p>
    <w:p w:rsidR="00541B8B" w:rsidRPr="0055363B" w:rsidRDefault="00541B8B" w:rsidP="0055363B">
      <w:pPr>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din</w:t>
      </w:r>
      <w:proofErr w:type="gramEnd"/>
      <w:r w:rsidRPr="0055363B">
        <w:rPr>
          <w:rFonts w:ascii="Arial" w:hAnsi="Arial" w:cs="Arial"/>
          <w:sz w:val="24"/>
          <w:szCs w:val="24"/>
        </w:rPr>
        <w:t xml:space="preserve"> care:</w:t>
      </w:r>
    </w:p>
    <w:p w:rsidR="00541B8B" w:rsidRPr="0055363B" w:rsidRDefault="00541B8B" w:rsidP="0055363B">
      <w:pPr>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avertismente</w:t>
      </w:r>
      <w:proofErr w:type="gramEnd"/>
      <w:r w:rsidRPr="0055363B">
        <w:rPr>
          <w:rFonts w:ascii="Arial" w:hAnsi="Arial" w:cs="Arial"/>
          <w:sz w:val="24"/>
          <w:szCs w:val="24"/>
        </w:rPr>
        <w:t xml:space="preserve"> – </w:t>
      </w:r>
      <w:r w:rsidR="009C4D1F" w:rsidRPr="0055363B">
        <w:rPr>
          <w:rFonts w:ascii="Arial" w:hAnsi="Arial" w:cs="Arial"/>
          <w:sz w:val="24"/>
          <w:szCs w:val="24"/>
        </w:rPr>
        <w:t>4</w:t>
      </w:r>
    </w:p>
    <w:p w:rsidR="00541B8B" w:rsidRPr="0055363B" w:rsidRDefault="00541B8B" w:rsidP="0055363B">
      <w:pPr>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nr</w:t>
      </w:r>
      <w:proofErr w:type="gramEnd"/>
      <w:r w:rsidRPr="0055363B">
        <w:rPr>
          <w:rFonts w:ascii="Arial" w:hAnsi="Arial" w:cs="Arial"/>
          <w:sz w:val="24"/>
          <w:szCs w:val="24"/>
        </w:rPr>
        <w:t xml:space="preserve">. </w:t>
      </w:r>
      <w:proofErr w:type="gramStart"/>
      <w:r w:rsidRPr="0055363B">
        <w:rPr>
          <w:rFonts w:ascii="Arial" w:hAnsi="Arial" w:cs="Arial"/>
          <w:sz w:val="24"/>
          <w:szCs w:val="24"/>
        </w:rPr>
        <w:t>amenzi</w:t>
      </w:r>
      <w:proofErr w:type="gramEnd"/>
      <w:r w:rsidRPr="0055363B">
        <w:rPr>
          <w:rFonts w:ascii="Arial" w:hAnsi="Arial" w:cs="Arial"/>
          <w:sz w:val="24"/>
          <w:szCs w:val="24"/>
        </w:rPr>
        <w:t xml:space="preserve"> – </w:t>
      </w:r>
      <w:r w:rsidR="009C4D1F" w:rsidRPr="0055363B">
        <w:rPr>
          <w:rFonts w:ascii="Arial" w:hAnsi="Arial" w:cs="Arial"/>
          <w:sz w:val="24"/>
          <w:szCs w:val="24"/>
        </w:rPr>
        <w:t>5</w:t>
      </w:r>
    </w:p>
    <w:p w:rsidR="00541B8B" w:rsidRPr="0055363B" w:rsidRDefault="00541B8B" w:rsidP="0055363B">
      <w:pPr>
        <w:spacing w:after="0" w:line="240" w:lineRule="auto"/>
        <w:ind w:left="0"/>
        <w:rPr>
          <w:rFonts w:ascii="Arial" w:hAnsi="Arial" w:cs="Arial"/>
          <w:sz w:val="24"/>
          <w:szCs w:val="24"/>
        </w:rPr>
      </w:pPr>
      <w:r w:rsidRPr="0055363B">
        <w:rPr>
          <w:rFonts w:ascii="Arial" w:hAnsi="Arial" w:cs="Arial"/>
          <w:sz w:val="24"/>
          <w:szCs w:val="24"/>
        </w:rPr>
        <w:t xml:space="preserve">- </w:t>
      </w:r>
      <w:proofErr w:type="gramStart"/>
      <w:r w:rsidRPr="0055363B">
        <w:rPr>
          <w:rFonts w:ascii="Arial" w:hAnsi="Arial" w:cs="Arial"/>
          <w:sz w:val="24"/>
          <w:szCs w:val="24"/>
        </w:rPr>
        <w:t>valoare</w:t>
      </w:r>
      <w:proofErr w:type="gramEnd"/>
      <w:r w:rsidRPr="0055363B">
        <w:rPr>
          <w:rFonts w:ascii="Arial" w:hAnsi="Arial" w:cs="Arial"/>
          <w:sz w:val="24"/>
          <w:szCs w:val="24"/>
        </w:rPr>
        <w:t xml:space="preserve"> amenzi: </w:t>
      </w:r>
      <w:r w:rsidR="009C4D1F" w:rsidRPr="0055363B">
        <w:rPr>
          <w:rFonts w:ascii="Arial" w:hAnsi="Arial" w:cs="Arial"/>
          <w:sz w:val="24"/>
          <w:szCs w:val="24"/>
        </w:rPr>
        <w:t>18</w:t>
      </w:r>
      <w:r w:rsidRPr="0055363B">
        <w:rPr>
          <w:rFonts w:ascii="Arial" w:hAnsi="Arial" w:cs="Arial"/>
          <w:sz w:val="24"/>
          <w:szCs w:val="24"/>
        </w:rPr>
        <w:t>.800 lei</w:t>
      </w:r>
    </w:p>
    <w:p w:rsidR="00541B8B" w:rsidRPr="0055363B" w:rsidRDefault="00541B8B" w:rsidP="0055363B">
      <w:pPr>
        <w:spacing w:after="0" w:line="240" w:lineRule="auto"/>
        <w:ind w:left="0"/>
        <w:rPr>
          <w:rFonts w:ascii="Arial" w:hAnsi="Arial" w:cs="Arial"/>
          <w:b/>
          <w:sz w:val="24"/>
          <w:szCs w:val="24"/>
        </w:rPr>
      </w:pPr>
    </w:p>
    <w:p w:rsidR="00541B8B" w:rsidRPr="0055363B" w:rsidRDefault="00541B8B" w:rsidP="0055363B">
      <w:pPr>
        <w:pStyle w:val="ListParagraph"/>
        <w:spacing w:after="0" w:line="240" w:lineRule="auto"/>
        <w:ind w:left="0"/>
        <w:rPr>
          <w:rFonts w:ascii="Arial" w:hAnsi="Arial" w:cs="Arial"/>
          <w:b/>
          <w:sz w:val="24"/>
          <w:szCs w:val="24"/>
        </w:rPr>
      </w:pPr>
      <w:r w:rsidRPr="0055363B">
        <w:rPr>
          <w:rFonts w:ascii="Arial" w:hAnsi="Arial" w:cs="Arial"/>
          <w:b/>
          <w:sz w:val="24"/>
          <w:szCs w:val="24"/>
        </w:rPr>
        <w:t>Neconformități:</w:t>
      </w:r>
    </w:p>
    <w:p w:rsidR="009C4D1F" w:rsidRPr="0055363B" w:rsidRDefault="009C4D1F" w:rsidP="0055363B">
      <w:pPr>
        <w:pStyle w:val="ListParagraph"/>
        <w:numPr>
          <w:ilvl w:val="0"/>
          <w:numId w:val="47"/>
        </w:numPr>
        <w:spacing w:after="0" w:line="240" w:lineRule="auto"/>
        <w:ind w:left="0" w:firstLine="0"/>
        <w:rPr>
          <w:rFonts w:ascii="Arial" w:hAnsi="Arial" w:cs="Arial"/>
          <w:sz w:val="24"/>
          <w:szCs w:val="24"/>
          <w:lang w:val="ro-RO"/>
        </w:rPr>
      </w:pPr>
      <w:r w:rsidRPr="0055363B">
        <w:rPr>
          <w:rFonts w:ascii="Arial" w:hAnsi="Arial" w:cs="Arial"/>
          <w:sz w:val="24"/>
          <w:szCs w:val="24"/>
          <w:lang w:val="ro-RO"/>
        </w:rPr>
        <w:t>depozitarea necorespunzătoare a materiei prime fără a se asigura buna ventilație, contrar prevederilor art. 41 din Ordinul MS nr. 976/1998,</w:t>
      </w:r>
    </w:p>
    <w:p w:rsidR="009C4D1F" w:rsidRPr="0055363B" w:rsidRDefault="009C4D1F" w:rsidP="0055363B">
      <w:pPr>
        <w:pStyle w:val="ListParagraph"/>
        <w:numPr>
          <w:ilvl w:val="0"/>
          <w:numId w:val="47"/>
        </w:numPr>
        <w:spacing w:after="0" w:line="240" w:lineRule="auto"/>
        <w:ind w:left="0" w:firstLine="0"/>
        <w:rPr>
          <w:rFonts w:ascii="Arial" w:hAnsi="Arial" w:cs="Arial"/>
          <w:sz w:val="24"/>
          <w:szCs w:val="24"/>
          <w:lang w:val="ro-RO"/>
        </w:rPr>
      </w:pPr>
      <w:r w:rsidRPr="0055363B">
        <w:rPr>
          <w:rFonts w:ascii="Arial" w:hAnsi="Arial" w:cs="Arial"/>
          <w:sz w:val="24"/>
          <w:szCs w:val="24"/>
          <w:lang w:val="it-IT"/>
        </w:rPr>
        <w:t>nerespectarea prevederilor Ord. MS nr. 2209/2022 privind instruirea personalului în vederea însușirii noțiunilor fundamentale de igienă.</w:t>
      </w:r>
    </w:p>
    <w:p w:rsidR="00765873" w:rsidRPr="0055363B" w:rsidRDefault="00765873" w:rsidP="0055363B">
      <w:pPr>
        <w:tabs>
          <w:tab w:val="right" w:pos="9072"/>
        </w:tabs>
        <w:spacing w:after="0" w:line="240" w:lineRule="auto"/>
        <w:ind w:left="0"/>
        <w:rPr>
          <w:rFonts w:ascii="Arial" w:hAnsi="Arial" w:cs="Arial"/>
          <w:color w:val="FF0000"/>
          <w:sz w:val="24"/>
          <w:szCs w:val="24"/>
        </w:rPr>
      </w:pPr>
    </w:p>
    <w:p w:rsidR="005322AD" w:rsidRPr="0055363B" w:rsidRDefault="009815F9" w:rsidP="0055363B">
      <w:pPr>
        <w:pStyle w:val="ListParagraph"/>
        <w:tabs>
          <w:tab w:val="right" w:pos="9072"/>
        </w:tabs>
        <w:spacing w:after="0" w:line="240" w:lineRule="auto"/>
        <w:ind w:left="0"/>
        <w:rPr>
          <w:rFonts w:ascii="Arial" w:hAnsi="Arial" w:cs="Arial"/>
          <w:b/>
          <w:sz w:val="24"/>
          <w:szCs w:val="24"/>
        </w:rPr>
      </w:pPr>
      <w:r w:rsidRPr="0055363B">
        <w:rPr>
          <w:rFonts w:ascii="Arial" w:hAnsi="Arial" w:cs="Arial"/>
          <w:b/>
          <w:sz w:val="24"/>
          <w:szCs w:val="24"/>
        </w:rPr>
        <w:t>ALTE DOMENII</w:t>
      </w:r>
    </w:p>
    <w:p w:rsidR="000D38E4" w:rsidRPr="0055363B" w:rsidRDefault="000D38E4" w:rsidP="0055363B">
      <w:pPr>
        <w:pStyle w:val="ListParagraph"/>
        <w:tabs>
          <w:tab w:val="right" w:pos="9072"/>
        </w:tabs>
        <w:spacing w:after="0" w:line="240" w:lineRule="auto"/>
        <w:ind w:left="0"/>
        <w:rPr>
          <w:rFonts w:ascii="Arial" w:hAnsi="Arial" w:cs="Arial"/>
          <w:b/>
          <w:sz w:val="24"/>
          <w:szCs w:val="24"/>
        </w:rPr>
      </w:pPr>
    </w:p>
    <w:p w:rsidR="002E188C" w:rsidRPr="0055363B" w:rsidRDefault="008F77B4" w:rsidP="0055363B">
      <w:pPr>
        <w:pStyle w:val="NoSpacing"/>
        <w:tabs>
          <w:tab w:val="right" w:pos="9072"/>
        </w:tabs>
        <w:ind w:left="0"/>
        <w:rPr>
          <w:rFonts w:ascii="Arial" w:eastAsia="Times New Roman" w:hAnsi="Arial" w:cs="Arial"/>
          <w:bCs/>
          <w:sz w:val="24"/>
          <w:szCs w:val="24"/>
          <w:lang w:val="ro-RO" w:eastAsia="ro-RO"/>
        </w:rPr>
      </w:pPr>
      <w:r w:rsidRPr="0055363B">
        <w:rPr>
          <w:rFonts w:ascii="Arial" w:hAnsi="Arial" w:cs="Arial"/>
          <w:sz w:val="24"/>
          <w:szCs w:val="24"/>
        </w:rPr>
        <w:t>N</w:t>
      </w:r>
      <w:r w:rsidR="005322AD" w:rsidRPr="0055363B">
        <w:rPr>
          <w:rFonts w:ascii="Arial" w:hAnsi="Arial" w:cs="Arial"/>
          <w:sz w:val="24"/>
          <w:szCs w:val="24"/>
        </w:rPr>
        <w:t xml:space="preserve">umăr </w:t>
      </w:r>
      <w:r w:rsidR="005322AD" w:rsidRPr="0055363B">
        <w:rPr>
          <w:rFonts w:ascii="Arial" w:eastAsia="Times New Roman" w:hAnsi="Arial" w:cs="Arial"/>
          <w:bCs/>
          <w:sz w:val="24"/>
          <w:szCs w:val="24"/>
          <w:lang w:val="ro-RO" w:eastAsia="ro-RO"/>
        </w:rPr>
        <w:t>sesizări rezolvate</w:t>
      </w:r>
      <w:r w:rsidR="009049AD" w:rsidRPr="0055363B">
        <w:rPr>
          <w:rFonts w:ascii="Arial" w:eastAsia="Times New Roman" w:hAnsi="Arial" w:cs="Arial"/>
          <w:bCs/>
          <w:sz w:val="24"/>
          <w:szCs w:val="24"/>
          <w:lang w:val="ro-RO" w:eastAsia="ro-RO"/>
        </w:rPr>
        <w:t xml:space="preserve"> </w:t>
      </w:r>
      <w:r w:rsidR="00B1265C" w:rsidRPr="0055363B">
        <w:rPr>
          <w:rFonts w:ascii="Arial" w:eastAsia="Times New Roman" w:hAnsi="Arial" w:cs="Arial"/>
          <w:bCs/>
          <w:sz w:val="24"/>
          <w:szCs w:val="24"/>
          <w:lang w:val="ro-RO" w:eastAsia="ro-RO"/>
        </w:rPr>
        <w:t>–</w:t>
      </w:r>
      <w:r w:rsidR="006C5B7D" w:rsidRPr="0055363B">
        <w:rPr>
          <w:rFonts w:ascii="Arial" w:eastAsia="Times New Roman" w:hAnsi="Arial" w:cs="Arial"/>
          <w:bCs/>
          <w:sz w:val="24"/>
          <w:szCs w:val="24"/>
          <w:lang w:val="ro-RO" w:eastAsia="ro-RO"/>
        </w:rPr>
        <w:t xml:space="preserve"> </w:t>
      </w:r>
      <w:r w:rsidR="008259C3" w:rsidRPr="0055363B">
        <w:rPr>
          <w:rFonts w:ascii="Arial" w:eastAsia="Times New Roman" w:hAnsi="Arial" w:cs="Arial"/>
          <w:bCs/>
          <w:sz w:val="24"/>
          <w:szCs w:val="24"/>
          <w:lang w:val="ro-RO" w:eastAsia="ro-RO"/>
        </w:rPr>
        <w:t>1</w:t>
      </w:r>
      <w:r w:rsidR="001326FF" w:rsidRPr="0055363B">
        <w:rPr>
          <w:rFonts w:ascii="Arial" w:eastAsia="Times New Roman" w:hAnsi="Arial" w:cs="Arial"/>
          <w:bCs/>
          <w:sz w:val="24"/>
          <w:szCs w:val="24"/>
          <w:lang w:val="ro-RO" w:eastAsia="ro-RO"/>
        </w:rPr>
        <w:t>000</w:t>
      </w:r>
    </w:p>
    <w:p w:rsidR="00D842D1" w:rsidRPr="0055363B" w:rsidRDefault="00D842D1" w:rsidP="0055363B">
      <w:pPr>
        <w:pStyle w:val="NoSpacing"/>
        <w:tabs>
          <w:tab w:val="right" w:pos="9072"/>
        </w:tabs>
        <w:ind w:left="0"/>
        <w:rPr>
          <w:rFonts w:ascii="Arial" w:eastAsia="Times New Roman" w:hAnsi="Arial" w:cs="Arial"/>
          <w:bCs/>
          <w:sz w:val="24"/>
          <w:szCs w:val="24"/>
          <w:lang w:val="ro-RO" w:eastAsia="ro-RO"/>
        </w:rPr>
      </w:pPr>
      <w:r w:rsidRPr="0055363B">
        <w:rPr>
          <w:rFonts w:ascii="Arial" w:eastAsia="Times New Roman" w:hAnsi="Arial" w:cs="Arial"/>
          <w:bCs/>
          <w:sz w:val="24"/>
          <w:szCs w:val="24"/>
          <w:lang w:val="ro-RO" w:eastAsia="ro-RO"/>
        </w:rPr>
        <w:t xml:space="preserve">Acțiuni tematice stabilite de ISS județean </w:t>
      </w:r>
      <w:r w:rsidR="00070501" w:rsidRPr="0055363B">
        <w:rPr>
          <w:rFonts w:ascii="Arial" w:eastAsia="Times New Roman" w:hAnsi="Arial" w:cs="Arial"/>
          <w:bCs/>
          <w:sz w:val="24"/>
          <w:szCs w:val="24"/>
          <w:lang w:val="ro-RO" w:eastAsia="ro-RO"/>
        </w:rPr>
        <w:t>-</w:t>
      </w:r>
      <w:r w:rsidRPr="0055363B">
        <w:rPr>
          <w:rFonts w:ascii="Arial" w:eastAsia="Times New Roman" w:hAnsi="Arial" w:cs="Arial"/>
          <w:bCs/>
          <w:sz w:val="24"/>
          <w:szCs w:val="24"/>
          <w:lang w:val="ro-RO" w:eastAsia="ro-RO"/>
        </w:rPr>
        <w:t xml:space="preserve"> </w:t>
      </w:r>
      <w:r w:rsidR="00500F43" w:rsidRPr="0055363B">
        <w:rPr>
          <w:rFonts w:ascii="Arial" w:eastAsia="Times New Roman" w:hAnsi="Arial" w:cs="Arial"/>
          <w:bCs/>
          <w:sz w:val="24"/>
          <w:szCs w:val="24"/>
          <w:lang w:val="ro-RO" w:eastAsia="ro-RO"/>
        </w:rPr>
        <w:t>2</w:t>
      </w:r>
      <w:r w:rsidR="001326FF" w:rsidRPr="0055363B">
        <w:rPr>
          <w:rFonts w:ascii="Arial" w:eastAsia="Times New Roman" w:hAnsi="Arial" w:cs="Arial"/>
          <w:bCs/>
          <w:sz w:val="24"/>
          <w:szCs w:val="24"/>
          <w:lang w:val="ro-RO" w:eastAsia="ro-RO"/>
        </w:rPr>
        <w:t>8</w:t>
      </w:r>
    </w:p>
    <w:p w:rsidR="00D842D1" w:rsidRPr="0055363B" w:rsidRDefault="00D842D1" w:rsidP="0055363B">
      <w:pPr>
        <w:pStyle w:val="NoSpacing"/>
        <w:tabs>
          <w:tab w:val="right" w:pos="9072"/>
        </w:tabs>
        <w:ind w:left="0"/>
        <w:rPr>
          <w:rFonts w:ascii="Arial" w:eastAsia="Times New Roman" w:hAnsi="Arial" w:cs="Arial"/>
          <w:bCs/>
          <w:sz w:val="24"/>
          <w:szCs w:val="24"/>
          <w:lang w:val="ro-RO" w:eastAsia="ro-RO"/>
        </w:rPr>
      </w:pPr>
      <w:r w:rsidRPr="0055363B">
        <w:rPr>
          <w:rFonts w:ascii="Arial" w:eastAsia="Times New Roman" w:hAnsi="Arial" w:cs="Arial"/>
          <w:bCs/>
          <w:sz w:val="24"/>
          <w:szCs w:val="24"/>
          <w:lang w:val="ro-RO" w:eastAsia="ro-RO"/>
        </w:rPr>
        <w:t xml:space="preserve">Acțiuni de îndrumare și consultanță </w:t>
      </w:r>
      <w:r w:rsidR="00070501" w:rsidRPr="0055363B">
        <w:rPr>
          <w:rFonts w:ascii="Arial" w:eastAsia="Times New Roman" w:hAnsi="Arial" w:cs="Arial"/>
          <w:bCs/>
          <w:sz w:val="24"/>
          <w:szCs w:val="24"/>
          <w:lang w:val="ro-RO" w:eastAsia="ro-RO"/>
        </w:rPr>
        <w:t>-</w:t>
      </w:r>
      <w:r w:rsidRPr="0055363B">
        <w:rPr>
          <w:rFonts w:ascii="Arial" w:eastAsia="Times New Roman" w:hAnsi="Arial" w:cs="Arial"/>
          <w:bCs/>
          <w:sz w:val="24"/>
          <w:szCs w:val="24"/>
          <w:lang w:val="ro-RO" w:eastAsia="ro-RO"/>
        </w:rPr>
        <w:t xml:space="preserve"> </w:t>
      </w:r>
      <w:r w:rsidR="001326FF" w:rsidRPr="0055363B">
        <w:rPr>
          <w:rFonts w:ascii="Arial" w:eastAsia="Times New Roman" w:hAnsi="Arial" w:cs="Arial"/>
          <w:bCs/>
          <w:sz w:val="24"/>
          <w:szCs w:val="24"/>
          <w:lang w:val="ro-RO" w:eastAsia="ro-RO"/>
        </w:rPr>
        <w:t>290</w:t>
      </w:r>
    </w:p>
    <w:p w:rsidR="002E188C" w:rsidRPr="0055363B" w:rsidRDefault="008F77B4" w:rsidP="0055363B">
      <w:pPr>
        <w:pStyle w:val="NoSpacing"/>
        <w:tabs>
          <w:tab w:val="right" w:pos="9072"/>
        </w:tabs>
        <w:ind w:left="0"/>
        <w:rPr>
          <w:rFonts w:ascii="Arial" w:eastAsia="Times New Roman" w:hAnsi="Arial" w:cs="Arial"/>
          <w:bCs/>
          <w:sz w:val="24"/>
          <w:szCs w:val="24"/>
          <w:lang w:val="ro-RO" w:eastAsia="ro-RO"/>
        </w:rPr>
      </w:pPr>
      <w:r w:rsidRPr="0055363B">
        <w:rPr>
          <w:rFonts w:ascii="Arial" w:hAnsi="Arial" w:cs="Arial"/>
          <w:sz w:val="24"/>
          <w:szCs w:val="24"/>
        </w:rPr>
        <w:t>A</w:t>
      </w:r>
      <w:r w:rsidR="005322AD" w:rsidRPr="0055363B">
        <w:rPr>
          <w:rFonts w:ascii="Arial" w:eastAsia="Times New Roman" w:hAnsi="Arial" w:cs="Arial"/>
          <w:bCs/>
          <w:sz w:val="24"/>
          <w:szCs w:val="24"/>
          <w:lang w:val="ro-RO" w:eastAsia="ro-RO"/>
        </w:rPr>
        <w:t>cțiuni comune cu alte autorități</w:t>
      </w:r>
      <w:r w:rsidR="00D34D3C" w:rsidRPr="0055363B">
        <w:rPr>
          <w:rFonts w:ascii="Arial" w:eastAsia="Times New Roman" w:hAnsi="Arial" w:cs="Arial"/>
          <w:bCs/>
          <w:sz w:val="24"/>
          <w:szCs w:val="24"/>
          <w:lang w:val="ro-RO" w:eastAsia="ro-RO"/>
        </w:rPr>
        <w:t xml:space="preserve"> </w:t>
      </w:r>
      <w:r w:rsidR="002E188C" w:rsidRPr="0055363B">
        <w:rPr>
          <w:rFonts w:ascii="Arial" w:eastAsia="Times New Roman" w:hAnsi="Arial" w:cs="Arial"/>
          <w:bCs/>
          <w:sz w:val="24"/>
          <w:szCs w:val="24"/>
          <w:lang w:val="ro-RO" w:eastAsia="ro-RO"/>
        </w:rPr>
        <w:t>–</w:t>
      </w:r>
      <w:r w:rsidR="00D34D3C" w:rsidRPr="0055363B">
        <w:rPr>
          <w:rFonts w:ascii="Arial" w:eastAsia="Times New Roman" w:hAnsi="Arial" w:cs="Arial"/>
          <w:bCs/>
          <w:sz w:val="24"/>
          <w:szCs w:val="24"/>
          <w:lang w:val="ro-RO" w:eastAsia="ro-RO"/>
        </w:rPr>
        <w:t xml:space="preserve"> </w:t>
      </w:r>
      <w:r w:rsidR="001326FF" w:rsidRPr="0055363B">
        <w:rPr>
          <w:rFonts w:ascii="Arial" w:eastAsia="Times New Roman" w:hAnsi="Arial" w:cs="Arial"/>
          <w:bCs/>
          <w:sz w:val="24"/>
          <w:szCs w:val="24"/>
          <w:lang w:val="ro-RO" w:eastAsia="ro-RO"/>
        </w:rPr>
        <w:t>44</w:t>
      </w:r>
    </w:p>
    <w:p w:rsidR="005A27E1" w:rsidRPr="0055363B" w:rsidRDefault="005A27E1" w:rsidP="0055363B">
      <w:pPr>
        <w:pStyle w:val="NoSpacing"/>
        <w:tabs>
          <w:tab w:val="right" w:pos="9072"/>
        </w:tabs>
        <w:ind w:left="0"/>
        <w:rPr>
          <w:rFonts w:ascii="Arial" w:eastAsia="Times New Roman" w:hAnsi="Arial" w:cs="Arial"/>
          <w:bCs/>
          <w:sz w:val="24"/>
          <w:szCs w:val="24"/>
          <w:lang w:val="ro-RO" w:eastAsia="ro-RO"/>
        </w:rPr>
      </w:pPr>
      <w:r w:rsidRPr="0055363B">
        <w:rPr>
          <w:rFonts w:ascii="Arial" w:eastAsia="Times New Roman" w:hAnsi="Arial" w:cs="Arial"/>
          <w:bCs/>
          <w:sz w:val="24"/>
          <w:szCs w:val="24"/>
          <w:lang w:val="ro-RO" w:eastAsia="ro-RO"/>
        </w:rPr>
        <w:t xml:space="preserve">Număr probleme de sănătate identificate și soluționate - </w:t>
      </w:r>
      <w:r w:rsidR="001326FF" w:rsidRPr="0055363B">
        <w:rPr>
          <w:rFonts w:ascii="Arial" w:eastAsia="Times New Roman" w:hAnsi="Arial" w:cs="Arial"/>
          <w:bCs/>
          <w:sz w:val="24"/>
          <w:szCs w:val="24"/>
          <w:lang w:val="ro-RO" w:eastAsia="ro-RO"/>
        </w:rPr>
        <w:t>166</w:t>
      </w:r>
    </w:p>
    <w:p w:rsidR="002E188C" w:rsidRPr="0055363B" w:rsidRDefault="008F77B4" w:rsidP="0055363B">
      <w:pPr>
        <w:pStyle w:val="NoSpacing"/>
        <w:tabs>
          <w:tab w:val="right" w:pos="9072"/>
        </w:tabs>
        <w:ind w:left="0"/>
        <w:rPr>
          <w:rFonts w:ascii="Arial" w:eastAsia="Times New Roman" w:hAnsi="Arial" w:cs="Arial"/>
          <w:bCs/>
          <w:sz w:val="24"/>
          <w:szCs w:val="24"/>
          <w:lang w:val="ro-RO" w:eastAsia="ro-RO"/>
        </w:rPr>
      </w:pPr>
      <w:r w:rsidRPr="0055363B">
        <w:rPr>
          <w:rFonts w:ascii="Arial" w:eastAsia="Times New Roman" w:hAnsi="Arial" w:cs="Arial"/>
          <w:bCs/>
          <w:sz w:val="24"/>
          <w:szCs w:val="24"/>
          <w:lang w:val="ro-RO" w:eastAsia="ro-RO"/>
        </w:rPr>
        <w:t>A</w:t>
      </w:r>
      <w:r w:rsidR="002E188C" w:rsidRPr="0055363B">
        <w:rPr>
          <w:rFonts w:ascii="Arial" w:eastAsia="Times New Roman" w:hAnsi="Arial" w:cs="Arial"/>
          <w:bCs/>
          <w:sz w:val="24"/>
          <w:szCs w:val="24"/>
          <w:lang w:val="ro-RO" w:eastAsia="ro-RO"/>
        </w:rPr>
        <w:t>ctivitatea juridică:</w:t>
      </w:r>
    </w:p>
    <w:p w:rsidR="005322AD" w:rsidRPr="0055363B" w:rsidRDefault="00070501" w:rsidP="0055363B">
      <w:pPr>
        <w:pStyle w:val="NoSpacing"/>
        <w:tabs>
          <w:tab w:val="right" w:pos="9072"/>
        </w:tabs>
        <w:ind w:left="0"/>
        <w:rPr>
          <w:rFonts w:ascii="Arial" w:eastAsia="Times New Roman" w:hAnsi="Arial" w:cs="Arial"/>
          <w:bCs/>
          <w:sz w:val="24"/>
          <w:szCs w:val="24"/>
          <w:lang w:val="ro-RO" w:eastAsia="ro-RO"/>
        </w:rPr>
      </w:pPr>
      <w:r w:rsidRPr="0055363B">
        <w:rPr>
          <w:rFonts w:ascii="Arial" w:eastAsia="Times New Roman" w:hAnsi="Arial" w:cs="Arial"/>
          <w:sz w:val="24"/>
          <w:szCs w:val="24"/>
          <w:lang w:val="ro-RO" w:eastAsia="ro-RO"/>
        </w:rPr>
        <w:t>-</w:t>
      </w:r>
      <w:r w:rsidR="00D842D1" w:rsidRPr="0055363B">
        <w:rPr>
          <w:rFonts w:ascii="Arial" w:eastAsia="Times New Roman" w:hAnsi="Arial" w:cs="Arial"/>
          <w:sz w:val="24"/>
          <w:szCs w:val="24"/>
          <w:lang w:val="ro-RO" w:eastAsia="ro-RO"/>
        </w:rPr>
        <w:t xml:space="preserve"> </w:t>
      </w:r>
      <w:r w:rsidR="005322AD" w:rsidRPr="0055363B">
        <w:rPr>
          <w:rFonts w:ascii="Arial" w:eastAsia="Times New Roman" w:hAnsi="Arial" w:cs="Arial"/>
          <w:sz w:val="24"/>
          <w:szCs w:val="24"/>
          <w:lang w:val="ro-RO" w:eastAsia="ro-RO"/>
        </w:rPr>
        <w:t>nr. plângeri împotriva proceselor verbale de constatare a contravenției și de aplicare a sancțiunii</w:t>
      </w:r>
      <w:r w:rsidR="009049AD" w:rsidRPr="0055363B">
        <w:rPr>
          <w:rFonts w:ascii="Arial" w:eastAsia="Times New Roman" w:hAnsi="Arial" w:cs="Arial"/>
          <w:sz w:val="24"/>
          <w:szCs w:val="24"/>
          <w:lang w:val="ro-RO" w:eastAsia="ro-RO"/>
        </w:rPr>
        <w:t xml:space="preserve"> </w:t>
      </w:r>
      <w:r w:rsidR="002F0C6F" w:rsidRPr="0055363B">
        <w:rPr>
          <w:rFonts w:ascii="Arial" w:eastAsia="Times New Roman" w:hAnsi="Arial" w:cs="Arial"/>
          <w:sz w:val="24"/>
          <w:szCs w:val="24"/>
          <w:lang w:val="ro-RO" w:eastAsia="ro-RO"/>
        </w:rPr>
        <w:t>–</w:t>
      </w:r>
      <w:r w:rsidR="00B216F4" w:rsidRPr="0055363B">
        <w:rPr>
          <w:rFonts w:ascii="Arial" w:eastAsia="Times New Roman" w:hAnsi="Arial" w:cs="Arial"/>
          <w:sz w:val="24"/>
          <w:szCs w:val="24"/>
          <w:lang w:val="ro-RO" w:eastAsia="ro-RO"/>
        </w:rPr>
        <w:t xml:space="preserve"> </w:t>
      </w:r>
      <w:r w:rsidR="001326FF" w:rsidRPr="0055363B">
        <w:rPr>
          <w:rFonts w:ascii="Arial" w:eastAsia="Times New Roman" w:hAnsi="Arial" w:cs="Arial"/>
          <w:sz w:val="24"/>
          <w:szCs w:val="24"/>
          <w:lang w:val="ro-RO" w:eastAsia="ro-RO"/>
        </w:rPr>
        <w:t>22</w:t>
      </w:r>
    </w:p>
    <w:p w:rsidR="005322AD" w:rsidRPr="0055363B" w:rsidRDefault="00070501" w:rsidP="0055363B">
      <w:pPr>
        <w:pStyle w:val="NoSpacing"/>
        <w:tabs>
          <w:tab w:val="right" w:pos="9072"/>
        </w:tabs>
        <w:ind w:left="0"/>
        <w:rPr>
          <w:rFonts w:ascii="Arial" w:hAnsi="Arial" w:cs="Arial"/>
          <w:sz w:val="24"/>
          <w:szCs w:val="24"/>
        </w:rPr>
      </w:pPr>
      <w:r w:rsidRPr="0055363B">
        <w:rPr>
          <w:rFonts w:ascii="Arial" w:eastAsia="Times New Roman" w:hAnsi="Arial" w:cs="Arial"/>
          <w:sz w:val="24"/>
          <w:szCs w:val="24"/>
          <w:lang w:val="ro-RO" w:eastAsia="ro-RO"/>
        </w:rPr>
        <w:t>-</w:t>
      </w:r>
      <w:r w:rsidR="00D842D1" w:rsidRPr="0055363B">
        <w:rPr>
          <w:rFonts w:ascii="Arial" w:eastAsia="Times New Roman" w:hAnsi="Arial" w:cs="Arial"/>
          <w:sz w:val="24"/>
          <w:szCs w:val="24"/>
          <w:lang w:val="ro-RO" w:eastAsia="ro-RO"/>
        </w:rPr>
        <w:t xml:space="preserve"> </w:t>
      </w:r>
      <w:r w:rsidR="005322AD" w:rsidRPr="0055363B">
        <w:rPr>
          <w:rFonts w:ascii="Arial" w:eastAsia="Times New Roman" w:hAnsi="Arial" w:cs="Arial"/>
          <w:sz w:val="24"/>
          <w:szCs w:val="24"/>
          <w:lang w:val="ro-RO" w:eastAsia="ro-RO"/>
        </w:rPr>
        <w:t xml:space="preserve">nr. de dosare </w:t>
      </w:r>
      <w:r w:rsidR="00A26E2A" w:rsidRPr="0055363B">
        <w:rPr>
          <w:rFonts w:ascii="Arial" w:eastAsia="Times New Roman" w:hAnsi="Arial" w:cs="Arial"/>
          <w:sz w:val="24"/>
          <w:szCs w:val="24"/>
          <w:lang w:val="ro-RO" w:eastAsia="ro-RO"/>
        </w:rPr>
        <w:t>soluțion</w:t>
      </w:r>
      <w:r w:rsidR="005322AD" w:rsidRPr="0055363B">
        <w:rPr>
          <w:rFonts w:ascii="Arial" w:eastAsia="Times New Roman" w:hAnsi="Arial" w:cs="Arial"/>
          <w:sz w:val="24"/>
          <w:szCs w:val="24"/>
          <w:lang w:val="ro-RO" w:eastAsia="ro-RO"/>
        </w:rPr>
        <w:t>te de judecătoria teritorială în favoarea inspectorilor sanitari</w:t>
      </w:r>
      <w:r w:rsidR="009049AD" w:rsidRPr="0055363B">
        <w:rPr>
          <w:rFonts w:ascii="Arial" w:eastAsia="Times New Roman" w:hAnsi="Arial" w:cs="Arial"/>
          <w:sz w:val="24"/>
          <w:szCs w:val="24"/>
          <w:lang w:val="ro-RO" w:eastAsia="ro-RO"/>
        </w:rPr>
        <w:t xml:space="preserve"> </w:t>
      </w:r>
      <w:r w:rsidR="002F0C6F" w:rsidRPr="0055363B">
        <w:rPr>
          <w:rFonts w:ascii="Arial" w:eastAsia="Times New Roman" w:hAnsi="Arial" w:cs="Arial"/>
          <w:sz w:val="24"/>
          <w:szCs w:val="24"/>
          <w:lang w:val="ro-RO" w:eastAsia="ro-RO"/>
        </w:rPr>
        <w:t>–</w:t>
      </w:r>
      <w:r w:rsidR="00D34D3C" w:rsidRPr="0055363B">
        <w:rPr>
          <w:rFonts w:ascii="Arial" w:eastAsia="Times New Roman" w:hAnsi="Arial" w:cs="Arial"/>
          <w:sz w:val="24"/>
          <w:szCs w:val="24"/>
          <w:lang w:val="ro-RO" w:eastAsia="ro-RO"/>
        </w:rPr>
        <w:t xml:space="preserve"> </w:t>
      </w:r>
      <w:r w:rsidR="001326FF" w:rsidRPr="0055363B">
        <w:rPr>
          <w:rFonts w:ascii="Arial" w:eastAsia="Times New Roman" w:hAnsi="Arial" w:cs="Arial"/>
          <w:sz w:val="24"/>
          <w:szCs w:val="24"/>
          <w:lang w:val="ro-RO" w:eastAsia="ro-RO"/>
        </w:rPr>
        <w:t>3</w:t>
      </w:r>
    </w:p>
    <w:p w:rsidR="005322AD" w:rsidRPr="0055363B" w:rsidRDefault="00070501" w:rsidP="0055363B">
      <w:pPr>
        <w:pStyle w:val="NoSpacing"/>
        <w:tabs>
          <w:tab w:val="right" w:pos="9072"/>
        </w:tabs>
        <w:ind w:left="0"/>
        <w:rPr>
          <w:rFonts w:ascii="Arial" w:hAnsi="Arial" w:cs="Arial"/>
          <w:sz w:val="24"/>
          <w:szCs w:val="24"/>
        </w:rPr>
      </w:pPr>
      <w:r w:rsidRPr="0055363B">
        <w:rPr>
          <w:rFonts w:ascii="Arial" w:eastAsia="Times New Roman" w:hAnsi="Arial" w:cs="Arial"/>
          <w:sz w:val="24"/>
          <w:szCs w:val="24"/>
          <w:lang w:val="ro-RO" w:eastAsia="ro-RO"/>
        </w:rPr>
        <w:t>-</w:t>
      </w:r>
      <w:r w:rsidR="00D842D1" w:rsidRPr="0055363B">
        <w:rPr>
          <w:rFonts w:ascii="Arial" w:eastAsia="Times New Roman" w:hAnsi="Arial" w:cs="Arial"/>
          <w:sz w:val="24"/>
          <w:szCs w:val="24"/>
          <w:lang w:val="ro-RO" w:eastAsia="ro-RO"/>
        </w:rPr>
        <w:t xml:space="preserve"> </w:t>
      </w:r>
      <w:r w:rsidR="005322AD" w:rsidRPr="0055363B">
        <w:rPr>
          <w:rFonts w:ascii="Arial" w:eastAsia="Times New Roman" w:hAnsi="Arial" w:cs="Arial"/>
          <w:sz w:val="24"/>
          <w:szCs w:val="24"/>
          <w:lang w:val="ro-RO" w:eastAsia="ro-RO"/>
        </w:rPr>
        <w:t>nr. total dosare soluționate de judecătoria teritorială</w:t>
      </w:r>
      <w:r w:rsidR="00BA2260" w:rsidRPr="0055363B">
        <w:rPr>
          <w:rFonts w:ascii="Arial" w:eastAsia="Times New Roman" w:hAnsi="Arial" w:cs="Arial"/>
          <w:sz w:val="24"/>
          <w:szCs w:val="24"/>
          <w:lang w:val="ro-RO" w:eastAsia="ro-RO"/>
        </w:rPr>
        <w:t xml:space="preserve"> </w:t>
      </w:r>
      <w:r w:rsidRPr="0055363B">
        <w:rPr>
          <w:rFonts w:ascii="Arial" w:eastAsia="Times New Roman" w:hAnsi="Arial" w:cs="Arial"/>
          <w:sz w:val="24"/>
          <w:szCs w:val="24"/>
          <w:lang w:val="ro-RO" w:eastAsia="ro-RO"/>
        </w:rPr>
        <w:t>-</w:t>
      </w:r>
      <w:r w:rsidR="00BA2260" w:rsidRPr="0055363B">
        <w:rPr>
          <w:rFonts w:ascii="Arial" w:eastAsia="Times New Roman" w:hAnsi="Arial" w:cs="Arial"/>
          <w:sz w:val="24"/>
          <w:szCs w:val="24"/>
          <w:lang w:val="ro-RO" w:eastAsia="ro-RO"/>
        </w:rPr>
        <w:t xml:space="preserve"> </w:t>
      </w:r>
      <w:r w:rsidR="00500F43" w:rsidRPr="0055363B">
        <w:rPr>
          <w:rFonts w:ascii="Arial" w:eastAsia="Times New Roman" w:hAnsi="Arial" w:cs="Arial"/>
          <w:sz w:val="24"/>
          <w:szCs w:val="24"/>
          <w:lang w:val="ro-RO" w:eastAsia="ro-RO"/>
        </w:rPr>
        <w:t>4</w:t>
      </w:r>
      <w:r w:rsidR="005322AD" w:rsidRPr="0055363B">
        <w:rPr>
          <w:rFonts w:ascii="Arial" w:eastAsia="Times New Roman" w:hAnsi="Arial" w:cs="Arial"/>
          <w:sz w:val="24"/>
          <w:szCs w:val="24"/>
          <w:lang w:val="ro-RO" w:eastAsia="ro-RO"/>
        </w:rPr>
        <w:t>, din care:</w:t>
      </w:r>
    </w:p>
    <w:p w:rsidR="005322AD" w:rsidRPr="0055363B" w:rsidRDefault="005322AD" w:rsidP="0055363B">
      <w:pPr>
        <w:pStyle w:val="NoSpacing"/>
        <w:tabs>
          <w:tab w:val="right" w:pos="9072"/>
        </w:tabs>
        <w:ind w:left="0"/>
        <w:rPr>
          <w:rFonts w:ascii="Arial" w:eastAsia="Times New Roman" w:hAnsi="Arial" w:cs="Arial"/>
          <w:sz w:val="24"/>
          <w:szCs w:val="24"/>
          <w:lang w:val="ro-RO" w:eastAsia="ro-RO"/>
        </w:rPr>
      </w:pPr>
      <w:r w:rsidRPr="0055363B">
        <w:rPr>
          <w:rFonts w:ascii="Arial" w:eastAsia="Times New Roman" w:hAnsi="Arial" w:cs="Arial"/>
          <w:sz w:val="24"/>
          <w:szCs w:val="24"/>
          <w:lang w:val="ro-RO" w:eastAsia="ro-RO"/>
        </w:rPr>
        <w:t>în favoarea persoanei fizice</w:t>
      </w:r>
      <w:r w:rsidR="00A71BFB" w:rsidRPr="0055363B">
        <w:rPr>
          <w:rFonts w:ascii="Arial" w:eastAsia="Times New Roman" w:hAnsi="Arial" w:cs="Arial"/>
          <w:sz w:val="24"/>
          <w:szCs w:val="24"/>
          <w:lang w:val="ro-RO" w:eastAsia="ro-RO"/>
        </w:rPr>
        <w:t xml:space="preserve"> </w:t>
      </w:r>
      <w:r w:rsidR="002F0C6F" w:rsidRPr="0055363B">
        <w:rPr>
          <w:rFonts w:ascii="Arial" w:eastAsia="Times New Roman" w:hAnsi="Arial" w:cs="Arial"/>
          <w:sz w:val="24"/>
          <w:szCs w:val="24"/>
          <w:lang w:val="ro-RO" w:eastAsia="ro-RO"/>
        </w:rPr>
        <w:t>–</w:t>
      </w:r>
      <w:r w:rsidR="006C5B7D" w:rsidRPr="0055363B">
        <w:rPr>
          <w:rFonts w:ascii="Arial" w:eastAsia="Times New Roman" w:hAnsi="Arial" w:cs="Arial"/>
          <w:sz w:val="24"/>
          <w:szCs w:val="24"/>
          <w:lang w:val="ro-RO" w:eastAsia="ro-RO"/>
        </w:rPr>
        <w:t xml:space="preserve"> </w:t>
      </w:r>
      <w:r w:rsidR="001326FF" w:rsidRPr="0055363B">
        <w:rPr>
          <w:rFonts w:ascii="Arial" w:eastAsia="Times New Roman" w:hAnsi="Arial" w:cs="Arial"/>
          <w:sz w:val="24"/>
          <w:szCs w:val="24"/>
          <w:lang w:val="ro-RO" w:eastAsia="ro-RO"/>
        </w:rPr>
        <w:t>3</w:t>
      </w:r>
    </w:p>
    <w:p w:rsidR="00773D6E" w:rsidRPr="0055363B" w:rsidRDefault="001326FF" w:rsidP="005C046E">
      <w:pPr>
        <w:pStyle w:val="NoSpacing"/>
        <w:tabs>
          <w:tab w:val="right" w:pos="9072"/>
        </w:tabs>
        <w:ind w:left="0"/>
        <w:rPr>
          <w:rFonts w:ascii="Arial" w:hAnsi="Arial" w:cs="Arial"/>
          <w:sz w:val="24"/>
          <w:szCs w:val="24"/>
          <w:lang w:val="ro-RO"/>
        </w:rPr>
      </w:pPr>
      <w:r w:rsidRPr="0055363B">
        <w:rPr>
          <w:rFonts w:ascii="Arial" w:eastAsia="Times New Roman" w:hAnsi="Arial" w:cs="Arial"/>
          <w:sz w:val="24"/>
          <w:szCs w:val="24"/>
          <w:lang w:val="ro-RO" w:eastAsia="ro-RO"/>
        </w:rPr>
        <w:t xml:space="preserve">in favoarea persoanei juridice – 1 </w:t>
      </w:r>
      <w:bookmarkStart w:id="2" w:name="_GoBack"/>
      <w:bookmarkEnd w:id="2"/>
    </w:p>
    <w:sectPr w:rsidR="00773D6E" w:rsidRPr="0055363B" w:rsidSect="00217CD2">
      <w:footerReference w:type="default" r:id="rId9"/>
      <w:headerReference w:type="first" r:id="rId10"/>
      <w:pgSz w:w="11906" w:h="16838"/>
      <w:pgMar w:top="1191" w:right="1361" w:bottom="1304" w:left="1418" w:header="425"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13B" w:rsidRDefault="00BB213B" w:rsidP="0018515F">
      <w:pPr>
        <w:spacing w:after="0" w:line="240" w:lineRule="auto"/>
      </w:pPr>
      <w:r>
        <w:separator/>
      </w:r>
    </w:p>
  </w:endnote>
  <w:endnote w:type="continuationSeparator" w:id="0">
    <w:p w:rsidR="00BB213B" w:rsidRDefault="00BB213B"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tka Text">
    <w:altName w:val="Arial"/>
    <w:charset w:val="EE"/>
    <w:family w:val="auto"/>
    <w:pitch w:val="variable"/>
    <w:sig w:usb0="00000001" w:usb1="4000204B"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67" w:rsidRDefault="00954367" w:rsidP="00C441AE">
    <w:pPr>
      <w:pStyle w:val="Footer"/>
      <w:ind w:left="0"/>
    </w:pPr>
    <w:r>
      <w:tab/>
    </w:r>
    <w:sdt>
      <w:sdtPr>
        <w:id w:val="1701890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C046E">
          <w:rPr>
            <w:noProof/>
          </w:rPr>
          <w:t>34</w:t>
        </w:r>
        <w:r>
          <w:rPr>
            <w:noProof/>
          </w:rPr>
          <w:fldChar w:fldCharType="end"/>
        </w:r>
      </w:sdtContent>
    </w:sdt>
  </w:p>
  <w:p w:rsidR="00954367" w:rsidRDefault="00954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13B" w:rsidRDefault="00BB213B" w:rsidP="0018515F">
      <w:pPr>
        <w:spacing w:after="0" w:line="240" w:lineRule="auto"/>
      </w:pPr>
      <w:r>
        <w:separator/>
      </w:r>
    </w:p>
  </w:footnote>
  <w:footnote w:type="continuationSeparator" w:id="0">
    <w:p w:rsidR="00BB213B" w:rsidRDefault="00BB213B" w:rsidP="0018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67" w:rsidRPr="00952AFC" w:rsidRDefault="00954367" w:rsidP="00203CE7">
    <w:pPr>
      <w:pStyle w:val="Header"/>
      <w:ind w:left="0"/>
      <w:jc w:val="center"/>
      <w:rPr>
        <w:rFonts w:ascii="Arial" w:eastAsia="Times New Roman" w:hAnsi="Arial" w:cs="Arial"/>
        <w:b/>
        <w:sz w:val="24"/>
        <w:szCs w:val="24"/>
        <w:lang w:val="ro-RO"/>
      </w:rPr>
    </w:pPr>
    <w:r w:rsidRPr="00952AFC">
      <w:rPr>
        <w:rFonts w:ascii="Arial" w:eastAsia="Times New Roman" w:hAnsi="Arial" w:cs="Arial"/>
        <w:noProof/>
        <w:sz w:val="24"/>
        <w:szCs w:val="24"/>
        <w:lang w:val="ro-RO" w:eastAsia="ro-RO"/>
      </w:rPr>
      <w:drawing>
        <wp:anchor distT="0" distB="0" distL="114300" distR="114300" simplePos="0" relativeHeight="251659264" behindDoc="0" locked="0" layoutInCell="1" allowOverlap="1" wp14:anchorId="77A863F2" wp14:editId="120F2577">
          <wp:simplePos x="0" y="0"/>
          <wp:positionH relativeFrom="column">
            <wp:posOffset>-486410</wp:posOffset>
          </wp:positionH>
          <wp:positionV relativeFrom="paragraph">
            <wp:posOffset>-215265</wp:posOffset>
          </wp:positionV>
          <wp:extent cx="1247140" cy="1276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1276350"/>
                  </a:xfrm>
                  <a:prstGeom prst="rect">
                    <a:avLst/>
                  </a:prstGeom>
                  <a:noFill/>
                </pic:spPr>
              </pic:pic>
            </a:graphicData>
          </a:graphic>
          <wp14:sizeRelH relativeFrom="margin">
            <wp14:pctWidth>0</wp14:pctWidth>
          </wp14:sizeRelH>
          <wp14:sizeRelV relativeFrom="margin">
            <wp14:pctHeight>0</wp14:pctHeight>
          </wp14:sizeRelV>
        </wp:anchor>
      </w:drawing>
    </w:r>
    <w:r w:rsidRPr="00952AFC">
      <w:rPr>
        <w:rFonts w:ascii="Arial" w:eastAsia="Times New Roman" w:hAnsi="Arial" w:cs="Arial"/>
        <w:b/>
        <w:sz w:val="24"/>
        <w:szCs w:val="24"/>
        <w:lang w:val="ro-RO"/>
      </w:rPr>
      <w:t>MINISTERUL SÃNÃTÃŢII</w:t>
    </w:r>
  </w:p>
  <w:p w:rsidR="00954367" w:rsidRPr="00952AFC" w:rsidRDefault="00954367" w:rsidP="00203CE7">
    <w:pPr>
      <w:keepNext/>
      <w:tabs>
        <w:tab w:val="right" w:pos="9072"/>
      </w:tabs>
      <w:spacing w:after="0" w:line="240" w:lineRule="auto"/>
      <w:ind w:left="0"/>
      <w:jc w:val="center"/>
      <w:outlineLvl w:val="1"/>
      <w:rPr>
        <w:rFonts w:ascii="Arial" w:eastAsia="Arial Unicode MS" w:hAnsi="Arial" w:cs="Arial"/>
        <w:b/>
        <w:bCs/>
        <w:iCs/>
        <w:sz w:val="24"/>
        <w:szCs w:val="24"/>
        <w:lang w:val="ro-RO"/>
      </w:rPr>
    </w:pPr>
    <w:r w:rsidRPr="00952AFC">
      <w:rPr>
        <w:rFonts w:ascii="Arial" w:eastAsia="Times New Roman" w:hAnsi="Arial" w:cs="Arial"/>
        <w:b/>
        <w:bCs/>
        <w:iCs/>
        <w:sz w:val="24"/>
        <w:szCs w:val="24"/>
        <w:lang w:val="ro-RO"/>
      </w:rPr>
      <w:t>INSPECŢIA SANITARĂ DE STAT</w:t>
    </w:r>
  </w:p>
  <w:p w:rsidR="00954367" w:rsidRPr="00952AFC" w:rsidRDefault="00954367" w:rsidP="00203CE7">
    <w:pPr>
      <w:keepNext/>
      <w:tabs>
        <w:tab w:val="left" w:pos="6240"/>
        <w:tab w:val="right" w:pos="9072"/>
      </w:tabs>
      <w:spacing w:after="0" w:line="240" w:lineRule="auto"/>
      <w:ind w:left="0"/>
      <w:jc w:val="center"/>
      <w:outlineLvl w:val="1"/>
      <w:rPr>
        <w:rFonts w:ascii="Arial" w:eastAsia="Arial Unicode MS" w:hAnsi="Arial" w:cs="Arial"/>
        <w:b/>
        <w:bCs/>
        <w:iCs/>
        <w:sz w:val="24"/>
        <w:szCs w:val="24"/>
        <w:lang w:val="ro-RO"/>
      </w:rPr>
    </w:pPr>
  </w:p>
  <w:p w:rsidR="00954367" w:rsidRPr="00952AFC" w:rsidRDefault="00954367" w:rsidP="00203CE7">
    <w:pPr>
      <w:tabs>
        <w:tab w:val="right" w:pos="9072"/>
      </w:tabs>
      <w:spacing w:after="0" w:line="240" w:lineRule="auto"/>
      <w:ind w:left="0"/>
      <w:jc w:val="center"/>
      <w:rPr>
        <w:rFonts w:ascii="Arial" w:eastAsia="Times New Roman" w:hAnsi="Arial" w:cs="Arial"/>
        <w:sz w:val="24"/>
        <w:szCs w:val="24"/>
        <w:lang w:val="ro-RO"/>
      </w:rPr>
    </w:pPr>
    <w:r w:rsidRPr="00952AFC">
      <w:rPr>
        <w:rFonts w:ascii="Arial" w:eastAsia="Times New Roman" w:hAnsi="Arial" w:cs="Arial"/>
        <w:sz w:val="24"/>
        <w:szCs w:val="24"/>
        <w:lang w:val="ro-RO"/>
      </w:rPr>
      <w:t>Str</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Cristian Popişteanu</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w:t>
    </w:r>
    <w:r>
      <w:rPr>
        <w:rFonts w:ascii="Arial" w:eastAsia="Times New Roman" w:hAnsi="Arial" w:cs="Arial"/>
        <w:sz w:val="24"/>
        <w:szCs w:val="24"/>
        <w:lang w:val="ro-RO"/>
      </w:rPr>
      <w:t>N</w:t>
    </w:r>
    <w:r w:rsidRPr="00952AFC">
      <w:rPr>
        <w:rFonts w:ascii="Arial" w:eastAsia="Times New Roman" w:hAnsi="Arial" w:cs="Arial"/>
        <w:sz w:val="24"/>
        <w:szCs w:val="24"/>
        <w:lang w:val="ro-RO"/>
      </w:rPr>
      <w:t>r.1-3, 010024, Bucureşti, ROMANIA</w:t>
    </w:r>
  </w:p>
  <w:p w:rsidR="00954367" w:rsidRDefault="009543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1080" w:hanging="360"/>
      </w:pPr>
      <w:rPr>
        <w:rFonts w:ascii="Arial" w:hAnsi="Arial" w:cs="Arial"/>
        <w:lang w:val="ro-RO"/>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nsid w:val="014D0D33"/>
    <w:multiLevelType w:val="hybridMultilevel"/>
    <w:tmpl w:val="1C3A3D66"/>
    <w:lvl w:ilvl="0" w:tplc="FFD06F02">
      <w:numFmt w:val="bullet"/>
      <w:suff w:val="space"/>
      <w:lvlText w:val="-"/>
      <w:lvlJc w:val="left"/>
      <w:pPr>
        <w:ind w:left="720" w:hanging="360"/>
      </w:pPr>
      <w:rPr>
        <w:rFonts w:ascii="Arial" w:eastAsia="MS Mincho" w:hAnsi="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81CF8"/>
    <w:multiLevelType w:val="hybridMultilevel"/>
    <w:tmpl w:val="16287546"/>
    <w:lvl w:ilvl="0" w:tplc="4B767DFC">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8391110"/>
    <w:multiLevelType w:val="hybridMultilevel"/>
    <w:tmpl w:val="6E2061BC"/>
    <w:lvl w:ilvl="0" w:tplc="6D7211FE">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A5052AF"/>
    <w:multiLevelType w:val="hybridMultilevel"/>
    <w:tmpl w:val="44BE88F2"/>
    <w:lvl w:ilvl="0" w:tplc="16A6668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17C750D"/>
    <w:multiLevelType w:val="hybridMultilevel"/>
    <w:tmpl w:val="0C265258"/>
    <w:lvl w:ilvl="0" w:tplc="7B501FDE">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32C3FE0"/>
    <w:multiLevelType w:val="hybridMultilevel"/>
    <w:tmpl w:val="889EA31A"/>
    <w:lvl w:ilvl="0" w:tplc="67D6EB1A">
      <w:start w:val="5"/>
      <w:numFmt w:val="bullet"/>
      <w:suff w:val="space"/>
      <w:lvlText w:val="-"/>
      <w:lvlJc w:val="left"/>
      <w:pPr>
        <w:ind w:left="144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34B5807"/>
    <w:multiLevelType w:val="hybridMultilevel"/>
    <w:tmpl w:val="611244EE"/>
    <w:lvl w:ilvl="0" w:tplc="3A80A4E4">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38341E7"/>
    <w:multiLevelType w:val="hybridMultilevel"/>
    <w:tmpl w:val="58EA74DC"/>
    <w:lvl w:ilvl="0" w:tplc="21340EA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5052758"/>
    <w:multiLevelType w:val="hybridMultilevel"/>
    <w:tmpl w:val="0C800EAA"/>
    <w:lvl w:ilvl="0" w:tplc="6208209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AE27922"/>
    <w:multiLevelType w:val="hybridMultilevel"/>
    <w:tmpl w:val="136ED640"/>
    <w:lvl w:ilvl="0" w:tplc="7892F09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E607176"/>
    <w:multiLevelType w:val="hybridMultilevel"/>
    <w:tmpl w:val="26EEE78C"/>
    <w:lvl w:ilvl="0" w:tplc="86E6AE8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E9D2811"/>
    <w:multiLevelType w:val="hybridMultilevel"/>
    <w:tmpl w:val="558EB41E"/>
    <w:lvl w:ilvl="0" w:tplc="DD54946A">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FAF3F4A"/>
    <w:multiLevelType w:val="hybridMultilevel"/>
    <w:tmpl w:val="F68E5856"/>
    <w:lvl w:ilvl="0" w:tplc="1E86538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2E268E3"/>
    <w:multiLevelType w:val="hybridMultilevel"/>
    <w:tmpl w:val="7822231A"/>
    <w:lvl w:ilvl="0" w:tplc="21A2B54A">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5">
    <w:nsid w:val="275C2D9A"/>
    <w:multiLevelType w:val="hybridMultilevel"/>
    <w:tmpl w:val="C292F0F6"/>
    <w:lvl w:ilvl="0" w:tplc="664E50D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94B5FBB"/>
    <w:multiLevelType w:val="hybridMultilevel"/>
    <w:tmpl w:val="A2F4F414"/>
    <w:lvl w:ilvl="0" w:tplc="EAC8B148">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B76099D"/>
    <w:multiLevelType w:val="hybridMultilevel"/>
    <w:tmpl w:val="26DE908C"/>
    <w:lvl w:ilvl="0" w:tplc="30E4175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F976A2F"/>
    <w:multiLevelType w:val="hybridMultilevel"/>
    <w:tmpl w:val="A49A1904"/>
    <w:lvl w:ilvl="0" w:tplc="5720BA40">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0C81B7D"/>
    <w:multiLevelType w:val="hybridMultilevel"/>
    <w:tmpl w:val="9322FBD2"/>
    <w:lvl w:ilvl="0" w:tplc="8644602A">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17C3130"/>
    <w:multiLevelType w:val="hybridMultilevel"/>
    <w:tmpl w:val="B8B690D2"/>
    <w:lvl w:ilvl="0" w:tplc="FCE0C65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3307CF1"/>
    <w:multiLevelType w:val="hybridMultilevel"/>
    <w:tmpl w:val="0AB4FCA0"/>
    <w:lvl w:ilvl="0" w:tplc="67D6EB1A">
      <w:start w:val="5"/>
      <w:numFmt w:val="bullet"/>
      <w:suff w:val="space"/>
      <w:lvlText w:val="-"/>
      <w:lvlJc w:val="left"/>
      <w:pPr>
        <w:ind w:left="144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3CC4444"/>
    <w:multiLevelType w:val="hybridMultilevel"/>
    <w:tmpl w:val="14AEA9EA"/>
    <w:lvl w:ilvl="0" w:tplc="3D043BCA">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nsid w:val="349C001B"/>
    <w:multiLevelType w:val="hybridMultilevel"/>
    <w:tmpl w:val="D0444894"/>
    <w:lvl w:ilvl="0" w:tplc="972E5A2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49D1F00"/>
    <w:multiLevelType w:val="hybridMultilevel"/>
    <w:tmpl w:val="D544169A"/>
    <w:lvl w:ilvl="0" w:tplc="A1A6F920">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34A319AC"/>
    <w:multiLevelType w:val="hybridMultilevel"/>
    <w:tmpl w:val="98EAC002"/>
    <w:lvl w:ilvl="0" w:tplc="B8CE52D2">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C413DC4"/>
    <w:multiLevelType w:val="hybridMultilevel"/>
    <w:tmpl w:val="CEF899B4"/>
    <w:lvl w:ilvl="0" w:tplc="15CA265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3C733834"/>
    <w:multiLevelType w:val="hybridMultilevel"/>
    <w:tmpl w:val="C6EA9730"/>
    <w:lvl w:ilvl="0" w:tplc="6D7211FE">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3E532579"/>
    <w:multiLevelType w:val="hybridMultilevel"/>
    <w:tmpl w:val="9EC4624A"/>
    <w:lvl w:ilvl="0" w:tplc="4B767DFC">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3E963EE9"/>
    <w:multiLevelType w:val="hybridMultilevel"/>
    <w:tmpl w:val="0FCC658A"/>
    <w:lvl w:ilvl="0" w:tplc="FA8EBF1C">
      <w:start w:val="5"/>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41201818"/>
    <w:multiLevelType w:val="hybridMultilevel"/>
    <w:tmpl w:val="C0FABDCA"/>
    <w:lvl w:ilvl="0" w:tplc="A30EF006">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3206281"/>
    <w:multiLevelType w:val="hybridMultilevel"/>
    <w:tmpl w:val="2EF61416"/>
    <w:lvl w:ilvl="0" w:tplc="43EE840C">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461C6976"/>
    <w:multiLevelType w:val="hybridMultilevel"/>
    <w:tmpl w:val="D5EA2F90"/>
    <w:lvl w:ilvl="0" w:tplc="7F5A367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467B13D6"/>
    <w:multiLevelType w:val="hybridMultilevel"/>
    <w:tmpl w:val="C084FD7E"/>
    <w:lvl w:ilvl="0" w:tplc="4086D804">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47B52A8F"/>
    <w:multiLevelType w:val="hybridMultilevel"/>
    <w:tmpl w:val="2714B4C6"/>
    <w:lvl w:ilvl="0" w:tplc="3866FBD8">
      <w:start w:val="1"/>
      <w:numFmt w:val="bullet"/>
      <w:suff w:val="space"/>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4840728E"/>
    <w:multiLevelType w:val="hybridMultilevel"/>
    <w:tmpl w:val="4648980A"/>
    <w:lvl w:ilvl="0" w:tplc="6250F6D8">
      <w:start w:val="1"/>
      <w:numFmt w:val="bullet"/>
      <w:suff w:val="space"/>
      <w:lvlText w:val="-"/>
      <w:lvlJc w:val="left"/>
      <w:pPr>
        <w:ind w:left="144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4A8C1B82"/>
    <w:multiLevelType w:val="hybridMultilevel"/>
    <w:tmpl w:val="4F4A4914"/>
    <w:lvl w:ilvl="0" w:tplc="AC8615DE">
      <w:start w:val="1"/>
      <w:numFmt w:val="bullet"/>
      <w:suff w:val="space"/>
      <w:lvlText w:val="-"/>
      <w:lvlJc w:val="left"/>
      <w:pPr>
        <w:ind w:left="720" w:hanging="360"/>
      </w:pPr>
      <w:rPr>
        <w:rFonts w:ascii="Sitka Text" w:hAnsi="Sitka Text"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4E450473"/>
    <w:multiLevelType w:val="hybridMultilevel"/>
    <w:tmpl w:val="DAAA3CFA"/>
    <w:lvl w:ilvl="0" w:tplc="67D6EB1A">
      <w:start w:val="5"/>
      <w:numFmt w:val="bullet"/>
      <w:suff w:val="space"/>
      <w:lvlText w:val="-"/>
      <w:lvlJc w:val="left"/>
      <w:pPr>
        <w:ind w:left="144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4F7F0CEE"/>
    <w:multiLevelType w:val="hybridMultilevel"/>
    <w:tmpl w:val="A51A4ACA"/>
    <w:lvl w:ilvl="0" w:tplc="7B002234">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4FAA7A03"/>
    <w:multiLevelType w:val="hybridMultilevel"/>
    <w:tmpl w:val="17128A1C"/>
    <w:lvl w:ilvl="0" w:tplc="6D7211FE">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51002DF1"/>
    <w:multiLevelType w:val="hybridMultilevel"/>
    <w:tmpl w:val="73087BCC"/>
    <w:lvl w:ilvl="0" w:tplc="A1F26CE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51784213"/>
    <w:multiLevelType w:val="hybridMultilevel"/>
    <w:tmpl w:val="CC705F5E"/>
    <w:lvl w:ilvl="0" w:tplc="CECCE9A4">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539B2FBF"/>
    <w:multiLevelType w:val="hybridMultilevel"/>
    <w:tmpl w:val="C8E21014"/>
    <w:lvl w:ilvl="0" w:tplc="AD86A34A">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54394429"/>
    <w:multiLevelType w:val="hybridMultilevel"/>
    <w:tmpl w:val="4E0A5F24"/>
    <w:lvl w:ilvl="0" w:tplc="119CEF7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5747766C"/>
    <w:multiLevelType w:val="hybridMultilevel"/>
    <w:tmpl w:val="A482C0DE"/>
    <w:lvl w:ilvl="0" w:tplc="E318A7F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5AAD5798"/>
    <w:multiLevelType w:val="hybridMultilevel"/>
    <w:tmpl w:val="38D015EA"/>
    <w:lvl w:ilvl="0" w:tplc="0C7EB0A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5BE828B7"/>
    <w:multiLevelType w:val="hybridMultilevel"/>
    <w:tmpl w:val="389C2D14"/>
    <w:lvl w:ilvl="0" w:tplc="972E5A20">
      <w:start w:val="1"/>
      <w:numFmt w:val="bullet"/>
      <w:lvlText w:val="-"/>
      <w:lvlJc w:val="left"/>
      <w:pPr>
        <w:ind w:left="720" w:hanging="360"/>
      </w:pPr>
      <w:rPr>
        <w:rFonts w:ascii="Sitka Text" w:hAnsi="Sitka Text"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nsid w:val="5CB54B8C"/>
    <w:multiLevelType w:val="hybridMultilevel"/>
    <w:tmpl w:val="B0680662"/>
    <w:lvl w:ilvl="0" w:tplc="6D7211F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5ED6046E"/>
    <w:multiLevelType w:val="hybridMultilevel"/>
    <w:tmpl w:val="CCC41A82"/>
    <w:lvl w:ilvl="0" w:tplc="AA7E1C0E">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60E73901"/>
    <w:multiLevelType w:val="hybridMultilevel"/>
    <w:tmpl w:val="57688914"/>
    <w:lvl w:ilvl="0" w:tplc="E3361C4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nsid w:val="6164147A"/>
    <w:multiLevelType w:val="hybridMultilevel"/>
    <w:tmpl w:val="699E642C"/>
    <w:lvl w:ilvl="0" w:tplc="F3D85140">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nsid w:val="62ED79E5"/>
    <w:multiLevelType w:val="hybridMultilevel"/>
    <w:tmpl w:val="26A4B54E"/>
    <w:lvl w:ilvl="0" w:tplc="3C90E5C4">
      <w:start w:val="1"/>
      <w:numFmt w:val="bullet"/>
      <w:suff w:val="space"/>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63531FFF"/>
    <w:multiLevelType w:val="hybridMultilevel"/>
    <w:tmpl w:val="85FA383A"/>
    <w:lvl w:ilvl="0" w:tplc="4DAC504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63562430"/>
    <w:multiLevelType w:val="hybridMultilevel"/>
    <w:tmpl w:val="78E8DD78"/>
    <w:lvl w:ilvl="0" w:tplc="F710AC4C">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nsid w:val="638A6F13"/>
    <w:multiLevelType w:val="hybridMultilevel"/>
    <w:tmpl w:val="7BA6323E"/>
    <w:lvl w:ilvl="0" w:tplc="6DFE4C6E">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nsid w:val="63ED3AC1"/>
    <w:multiLevelType w:val="hybridMultilevel"/>
    <w:tmpl w:val="6318062A"/>
    <w:lvl w:ilvl="0" w:tplc="972E5A20">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nsid w:val="686D7B3A"/>
    <w:multiLevelType w:val="hybridMultilevel"/>
    <w:tmpl w:val="E07CB89E"/>
    <w:lvl w:ilvl="0" w:tplc="2C946DAC">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nsid w:val="6AC2730D"/>
    <w:multiLevelType w:val="hybridMultilevel"/>
    <w:tmpl w:val="10BC57B8"/>
    <w:lvl w:ilvl="0" w:tplc="972E5A20">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nsid w:val="6EC13D12"/>
    <w:multiLevelType w:val="hybridMultilevel"/>
    <w:tmpl w:val="AC4E9F94"/>
    <w:lvl w:ilvl="0" w:tplc="E866309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nsid w:val="6ECE18DF"/>
    <w:multiLevelType w:val="hybridMultilevel"/>
    <w:tmpl w:val="2A3ED254"/>
    <w:lvl w:ilvl="0" w:tplc="352EA540">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nsid w:val="6FC247C1"/>
    <w:multiLevelType w:val="hybridMultilevel"/>
    <w:tmpl w:val="2B6401B6"/>
    <w:lvl w:ilvl="0" w:tplc="DA9C3B8E">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72711AB4"/>
    <w:multiLevelType w:val="hybridMultilevel"/>
    <w:tmpl w:val="D7C2A8F6"/>
    <w:lvl w:ilvl="0" w:tplc="34A2B1C2">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nsid w:val="78CA2335"/>
    <w:multiLevelType w:val="hybridMultilevel"/>
    <w:tmpl w:val="009E0B8A"/>
    <w:lvl w:ilvl="0" w:tplc="5C965BB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nsid w:val="79114237"/>
    <w:multiLevelType w:val="hybridMultilevel"/>
    <w:tmpl w:val="95763F34"/>
    <w:lvl w:ilvl="0" w:tplc="A14A085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nsid w:val="7D5F0488"/>
    <w:multiLevelType w:val="hybridMultilevel"/>
    <w:tmpl w:val="792C3112"/>
    <w:lvl w:ilvl="0" w:tplc="C5CA93E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nsid w:val="7D73084E"/>
    <w:multiLevelType w:val="hybridMultilevel"/>
    <w:tmpl w:val="CD908ACC"/>
    <w:lvl w:ilvl="0" w:tplc="2BF6E39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5"/>
  </w:num>
  <w:num w:numId="4">
    <w:abstractNumId w:val="33"/>
  </w:num>
  <w:num w:numId="5">
    <w:abstractNumId w:val="61"/>
  </w:num>
  <w:num w:numId="6">
    <w:abstractNumId w:val="41"/>
  </w:num>
  <w:num w:numId="7">
    <w:abstractNumId w:val="31"/>
  </w:num>
  <w:num w:numId="8">
    <w:abstractNumId w:val="34"/>
  </w:num>
  <w:num w:numId="9">
    <w:abstractNumId w:val="35"/>
  </w:num>
  <w:num w:numId="10">
    <w:abstractNumId w:val="42"/>
  </w:num>
  <w:num w:numId="11">
    <w:abstractNumId w:val="54"/>
  </w:num>
  <w:num w:numId="12">
    <w:abstractNumId w:val="4"/>
  </w:num>
  <w:num w:numId="13">
    <w:abstractNumId w:val="45"/>
  </w:num>
  <w:num w:numId="14">
    <w:abstractNumId w:val="65"/>
  </w:num>
  <w:num w:numId="15">
    <w:abstractNumId w:val="58"/>
  </w:num>
  <w:num w:numId="16">
    <w:abstractNumId w:val="64"/>
  </w:num>
  <w:num w:numId="17">
    <w:abstractNumId w:val="15"/>
  </w:num>
  <w:num w:numId="18">
    <w:abstractNumId w:val="36"/>
  </w:num>
  <w:num w:numId="19">
    <w:abstractNumId w:val="50"/>
  </w:num>
  <w:num w:numId="20">
    <w:abstractNumId w:val="29"/>
  </w:num>
  <w:num w:numId="21">
    <w:abstractNumId w:val="48"/>
  </w:num>
  <w:num w:numId="22">
    <w:abstractNumId w:val="59"/>
  </w:num>
  <w:num w:numId="23">
    <w:abstractNumId w:val="60"/>
  </w:num>
  <w:num w:numId="24">
    <w:abstractNumId w:val="38"/>
  </w:num>
  <w:num w:numId="25">
    <w:abstractNumId w:val="22"/>
  </w:num>
  <w:num w:numId="26">
    <w:abstractNumId w:val="7"/>
  </w:num>
  <w:num w:numId="27">
    <w:abstractNumId w:val="53"/>
  </w:num>
  <w:num w:numId="28">
    <w:abstractNumId w:val="16"/>
  </w:num>
  <w:num w:numId="29">
    <w:abstractNumId w:val="18"/>
  </w:num>
  <w:num w:numId="30">
    <w:abstractNumId w:val="56"/>
  </w:num>
  <w:num w:numId="31">
    <w:abstractNumId w:val="12"/>
  </w:num>
  <w:num w:numId="32">
    <w:abstractNumId w:val="47"/>
  </w:num>
  <w:num w:numId="33">
    <w:abstractNumId w:val="57"/>
  </w:num>
  <w:num w:numId="34">
    <w:abstractNumId w:val="13"/>
  </w:num>
  <w:num w:numId="35">
    <w:abstractNumId w:val="55"/>
  </w:num>
  <w:num w:numId="36">
    <w:abstractNumId w:val="62"/>
  </w:num>
  <w:num w:numId="37">
    <w:abstractNumId w:val="46"/>
  </w:num>
  <w:num w:numId="38">
    <w:abstractNumId w:val="43"/>
  </w:num>
  <w:num w:numId="39">
    <w:abstractNumId w:val="10"/>
  </w:num>
  <w:num w:numId="40">
    <w:abstractNumId w:val="49"/>
  </w:num>
  <w:num w:numId="41">
    <w:abstractNumId w:val="52"/>
  </w:num>
  <w:num w:numId="42">
    <w:abstractNumId w:val="40"/>
  </w:num>
  <w:num w:numId="43">
    <w:abstractNumId w:val="8"/>
  </w:num>
  <w:num w:numId="44">
    <w:abstractNumId w:val="37"/>
  </w:num>
  <w:num w:numId="45">
    <w:abstractNumId w:val="21"/>
  </w:num>
  <w:num w:numId="46">
    <w:abstractNumId w:val="6"/>
  </w:num>
  <w:num w:numId="47">
    <w:abstractNumId w:val="1"/>
  </w:num>
  <w:num w:numId="48">
    <w:abstractNumId w:val="30"/>
  </w:num>
  <w:num w:numId="49">
    <w:abstractNumId w:val="24"/>
  </w:num>
  <w:num w:numId="50">
    <w:abstractNumId w:val="19"/>
  </w:num>
  <w:num w:numId="51">
    <w:abstractNumId w:val="28"/>
  </w:num>
  <w:num w:numId="52">
    <w:abstractNumId w:val="2"/>
  </w:num>
  <w:num w:numId="53">
    <w:abstractNumId w:val="5"/>
  </w:num>
  <w:num w:numId="54">
    <w:abstractNumId w:val="39"/>
  </w:num>
  <w:num w:numId="55">
    <w:abstractNumId w:val="44"/>
  </w:num>
  <w:num w:numId="56">
    <w:abstractNumId w:val="27"/>
  </w:num>
  <w:num w:numId="57">
    <w:abstractNumId w:val="20"/>
  </w:num>
  <w:num w:numId="58">
    <w:abstractNumId w:val="9"/>
  </w:num>
  <w:num w:numId="59">
    <w:abstractNumId w:val="17"/>
  </w:num>
  <w:num w:numId="60">
    <w:abstractNumId w:val="3"/>
  </w:num>
  <w:num w:numId="61">
    <w:abstractNumId w:val="63"/>
  </w:num>
  <w:num w:numId="62">
    <w:abstractNumId w:val="51"/>
  </w:num>
  <w:num w:numId="63">
    <w:abstractNumId w:val="26"/>
  </w:num>
  <w:num w:numId="64">
    <w:abstractNumId w:val="11"/>
  </w:num>
  <w:num w:numId="65">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1B"/>
    <w:rsid w:val="000001C5"/>
    <w:rsid w:val="0000072B"/>
    <w:rsid w:val="000007D3"/>
    <w:rsid w:val="00000819"/>
    <w:rsid w:val="00003718"/>
    <w:rsid w:val="00003F7A"/>
    <w:rsid w:val="00004035"/>
    <w:rsid w:val="00004304"/>
    <w:rsid w:val="00004B82"/>
    <w:rsid w:val="00004BC9"/>
    <w:rsid w:val="00004C34"/>
    <w:rsid w:val="00005414"/>
    <w:rsid w:val="0000579F"/>
    <w:rsid w:val="00005858"/>
    <w:rsid w:val="0000592D"/>
    <w:rsid w:val="00005A8D"/>
    <w:rsid w:val="000061C7"/>
    <w:rsid w:val="00006B39"/>
    <w:rsid w:val="00006C9F"/>
    <w:rsid w:val="00007AAF"/>
    <w:rsid w:val="00007C92"/>
    <w:rsid w:val="00007CFD"/>
    <w:rsid w:val="00007E8C"/>
    <w:rsid w:val="00007F02"/>
    <w:rsid w:val="00010086"/>
    <w:rsid w:val="00010147"/>
    <w:rsid w:val="00010167"/>
    <w:rsid w:val="00010371"/>
    <w:rsid w:val="0001065C"/>
    <w:rsid w:val="00011177"/>
    <w:rsid w:val="00011391"/>
    <w:rsid w:val="000113DE"/>
    <w:rsid w:val="00011E1D"/>
    <w:rsid w:val="00012260"/>
    <w:rsid w:val="00012408"/>
    <w:rsid w:val="000135C1"/>
    <w:rsid w:val="0001363A"/>
    <w:rsid w:val="00013A10"/>
    <w:rsid w:val="00013A61"/>
    <w:rsid w:val="00014335"/>
    <w:rsid w:val="00014B80"/>
    <w:rsid w:val="00014C63"/>
    <w:rsid w:val="0001573F"/>
    <w:rsid w:val="000157F0"/>
    <w:rsid w:val="00015C23"/>
    <w:rsid w:val="00016752"/>
    <w:rsid w:val="000167F0"/>
    <w:rsid w:val="00016B37"/>
    <w:rsid w:val="00016FED"/>
    <w:rsid w:val="00017307"/>
    <w:rsid w:val="00017353"/>
    <w:rsid w:val="00017547"/>
    <w:rsid w:val="000177BB"/>
    <w:rsid w:val="00017ED5"/>
    <w:rsid w:val="00020176"/>
    <w:rsid w:val="000205C5"/>
    <w:rsid w:val="0002171E"/>
    <w:rsid w:val="00021ACA"/>
    <w:rsid w:val="00021F36"/>
    <w:rsid w:val="00022D88"/>
    <w:rsid w:val="000236E4"/>
    <w:rsid w:val="00023730"/>
    <w:rsid w:val="000241C2"/>
    <w:rsid w:val="000241CB"/>
    <w:rsid w:val="0002442E"/>
    <w:rsid w:val="000247CA"/>
    <w:rsid w:val="000249D8"/>
    <w:rsid w:val="00025C00"/>
    <w:rsid w:val="0002611B"/>
    <w:rsid w:val="000261EF"/>
    <w:rsid w:val="000268CA"/>
    <w:rsid w:val="00026AA8"/>
    <w:rsid w:val="00027083"/>
    <w:rsid w:val="00027138"/>
    <w:rsid w:val="00027582"/>
    <w:rsid w:val="000278D2"/>
    <w:rsid w:val="00027979"/>
    <w:rsid w:val="00030B80"/>
    <w:rsid w:val="00030CFB"/>
    <w:rsid w:val="00031503"/>
    <w:rsid w:val="000315EA"/>
    <w:rsid w:val="00031800"/>
    <w:rsid w:val="00031D9E"/>
    <w:rsid w:val="000322CF"/>
    <w:rsid w:val="00032316"/>
    <w:rsid w:val="00032BE4"/>
    <w:rsid w:val="00033109"/>
    <w:rsid w:val="00033C8B"/>
    <w:rsid w:val="00033D50"/>
    <w:rsid w:val="00033D96"/>
    <w:rsid w:val="00034579"/>
    <w:rsid w:val="00034861"/>
    <w:rsid w:val="000348F7"/>
    <w:rsid w:val="00035DA6"/>
    <w:rsid w:val="00036591"/>
    <w:rsid w:val="00036BC3"/>
    <w:rsid w:val="00036EA9"/>
    <w:rsid w:val="00037410"/>
    <w:rsid w:val="000375C9"/>
    <w:rsid w:val="00037BAB"/>
    <w:rsid w:val="00037F20"/>
    <w:rsid w:val="00037F3D"/>
    <w:rsid w:val="00041604"/>
    <w:rsid w:val="00041763"/>
    <w:rsid w:val="0004236B"/>
    <w:rsid w:val="0004313A"/>
    <w:rsid w:val="0004361F"/>
    <w:rsid w:val="00043794"/>
    <w:rsid w:val="00043A21"/>
    <w:rsid w:val="00043A4D"/>
    <w:rsid w:val="00043A5B"/>
    <w:rsid w:val="00043BD6"/>
    <w:rsid w:val="00043D64"/>
    <w:rsid w:val="00044EF9"/>
    <w:rsid w:val="00044FFD"/>
    <w:rsid w:val="000454E3"/>
    <w:rsid w:val="00045F97"/>
    <w:rsid w:val="00045FD1"/>
    <w:rsid w:val="00046122"/>
    <w:rsid w:val="0004633E"/>
    <w:rsid w:val="00046403"/>
    <w:rsid w:val="00046490"/>
    <w:rsid w:val="000466F0"/>
    <w:rsid w:val="0004689D"/>
    <w:rsid w:val="00046C1C"/>
    <w:rsid w:val="0004765B"/>
    <w:rsid w:val="00047A1C"/>
    <w:rsid w:val="00047A63"/>
    <w:rsid w:val="00047D7C"/>
    <w:rsid w:val="000500C3"/>
    <w:rsid w:val="00050DDC"/>
    <w:rsid w:val="000510FA"/>
    <w:rsid w:val="00051610"/>
    <w:rsid w:val="0005187C"/>
    <w:rsid w:val="00051950"/>
    <w:rsid w:val="0005203B"/>
    <w:rsid w:val="00052283"/>
    <w:rsid w:val="00052DF4"/>
    <w:rsid w:val="00052EBE"/>
    <w:rsid w:val="00053227"/>
    <w:rsid w:val="000535EF"/>
    <w:rsid w:val="00053B99"/>
    <w:rsid w:val="000544D2"/>
    <w:rsid w:val="00054579"/>
    <w:rsid w:val="00054E46"/>
    <w:rsid w:val="00055529"/>
    <w:rsid w:val="00056873"/>
    <w:rsid w:val="000568C6"/>
    <w:rsid w:val="000568C8"/>
    <w:rsid w:val="00056964"/>
    <w:rsid w:val="00056969"/>
    <w:rsid w:val="00056A7C"/>
    <w:rsid w:val="000574DE"/>
    <w:rsid w:val="000579D2"/>
    <w:rsid w:val="00057A5C"/>
    <w:rsid w:val="00060445"/>
    <w:rsid w:val="00060588"/>
    <w:rsid w:val="0006095B"/>
    <w:rsid w:val="00060A71"/>
    <w:rsid w:val="0006352E"/>
    <w:rsid w:val="000639AB"/>
    <w:rsid w:val="00063D50"/>
    <w:rsid w:val="00063FF1"/>
    <w:rsid w:val="000644F8"/>
    <w:rsid w:val="00064905"/>
    <w:rsid w:val="00064A4B"/>
    <w:rsid w:val="00064CD7"/>
    <w:rsid w:val="000650E4"/>
    <w:rsid w:val="00065449"/>
    <w:rsid w:val="00065CC3"/>
    <w:rsid w:val="0006622D"/>
    <w:rsid w:val="00066884"/>
    <w:rsid w:val="00066DD9"/>
    <w:rsid w:val="00067436"/>
    <w:rsid w:val="0007014A"/>
    <w:rsid w:val="00070164"/>
    <w:rsid w:val="0007041A"/>
    <w:rsid w:val="00070501"/>
    <w:rsid w:val="0007052C"/>
    <w:rsid w:val="00070921"/>
    <w:rsid w:val="0007094E"/>
    <w:rsid w:val="00070E55"/>
    <w:rsid w:val="000716C3"/>
    <w:rsid w:val="0007178F"/>
    <w:rsid w:val="00071931"/>
    <w:rsid w:val="0007250E"/>
    <w:rsid w:val="00072A7E"/>
    <w:rsid w:val="00072BEC"/>
    <w:rsid w:val="00072C8B"/>
    <w:rsid w:val="00072D51"/>
    <w:rsid w:val="00072F20"/>
    <w:rsid w:val="0007331B"/>
    <w:rsid w:val="000734C9"/>
    <w:rsid w:val="0007424D"/>
    <w:rsid w:val="00075044"/>
    <w:rsid w:val="0007515A"/>
    <w:rsid w:val="000757D8"/>
    <w:rsid w:val="000765E2"/>
    <w:rsid w:val="0007664F"/>
    <w:rsid w:val="000766CD"/>
    <w:rsid w:val="000767EF"/>
    <w:rsid w:val="00076BBE"/>
    <w:rsid w:val="00076C50"/>
    <w:rsid w:val="00076D30"/>
    <w:rsid w:val="000770F6"/>
    <w:rsid w:val="000800EF"/>
    <w:rsid w:val="0008090D"/>
    <w:rsid w:val="00080998"/>
    <w:rsid w:val="00080F98"/>
    <w:rsid w:val="0008194A"/>
    <w:rsid w:val="00082042"/>
    <w:rsid w:val="00082607"/>
    <w:rsid w:val="00082E3D"/>
    <w:rsid w:val="00083554"/>
    <w:rsid w:val="00083609"/>
    <w:rsid w:val="00083C9E"/>
    <w:rsid w:val="00084591"/>
    <w:rsid w:val="000846C3"/>
    <w:rsid w:val="000859A2"/>
    <w:rsid w:val="00085C19"/>
    <w:rsid w:val="00085E8A"/>
    <w:rsid w:val="00086039"/>
    <w:rsid w:val="000864C0"/>
    <w:rsid w:val="0008688C"/>
    <w:rsid w:val="00087328"/>
    <w:rsid w:val="00087C07"/>
    <w:rsid w:val="00090235"/>
    <w:rsid w:val="000904B1"/>
    <w:rsid w:val="000907BA"/>
    <w:rsid w:val="00090953"/>
    <w:rsid w:val="00091863"/>
    <w:rsid w:val="0009189A"/>
    <w:rsid w:val="000918FD"/>
    <w:rsid w:val="00091CE7"/>
    <w:rsid w:val="0009222A"/>
    <w:rsid w:val="00092A28"/>
    <w:rsid w:val="00092A80"/>
    <w:rsid w:val="000933AF"/>
    <w:rsid w:val="00093858"/>
    <w:rsid w:val="0009439C"/>
    <w:rsid w:val="0009529D"/>
    <w:rsid w:val="000955F5"/>
    <w:rsid w:val="0009573D"/>
    <w:rsid w:val="00095977"/>
    <w:rsid w:val="0009719A"/>
    <w:rsid w:val="000971E9"/>
    <w:rsid w:val="00097D33"/>
    <w:rsid w:val="000A0C46"/>
    <w:rsid w:val="000A137A"/>
    <w:rsid w:val="000A1A81"/>
    <w:rsid w:val="000A20D2"/>
    <w:rsid w:val="000A2307"/>
    <w:rsid w:val="000A24BC"/>
    <w:rsid w:val="000A24F7"/>
    <w:rsid w:val="000A2BAA"/>
    <w:rsid w:val="000A3018"/>
    <w:rsid w:val="000A303E"/>
    <w:rsid w:val="000A335E"/>
    <w:rsid w:val="000A382E"/>
    <w:rsid w:val="000A449B"/>
    <w:rsid w:val="000A4D0E"/>
    <w:rsid w:val="000A4D33"/>
    <w:rsid w:val="000A5043"/>
    <w:rsid w:val="000A51A1"/>
    <w:rsid w:val="000A5A21"/>
    <w:rsid w:val="000A5E89"/>
    <w:rsid w:val="000A6322"/>
    <w:rsid w:val="000A63AC"/>
    <w:rsid w:val="000A63D4"/>
    <w:rsid w:val="000A718F"/>
    <w:rsid w:val="000A7587"/>
    <w:rsid w:val="000B0521"/>
    <w:rsid w:val="000B0C91"/>
    <w:rsid w:val="000B1435"/>
    <w:rsid w:val="000B2475"/>
    <w:rsid w:val="000B2AF9"/>
    <w:rsid w:val="000B2CC9"/>
    <w:rsid w:val="000B30D9"/>
    <w:rsid w:val="000B3249"/>
    <w:rsid w:val="000B326F"/>
    <w:rsid w:val="000B3478"/>
    <w:rsid w:val="000B36E4"/>
    <w:rsid w:val="000B372F"/>
    <w:rsid w:val="000B3954"/>
    <w:rsid w:val="000B3CC4"/>
    <w:rsid w:val="000B49F1"/>
    <w:rsid w:val="000B4A67"/>
    <w:rsid w:val="000B4D43"/>
    <w:rsid w:val="000B4EC7"/>
    <w:rsid w:val="000B4F02"/>
    <w:rsid w:val="000B4F87"/>
    <w:rsid w:val="000B5A8B"/>
    <w:rsid w:val="000B6423"/>
    <w:rsid w:val="000B662E"/>
    <w:rsid w:val="000B675B"/>
    <w:rsid w:val="000B694C"/>
    <w:rsid w:val="000B6A97"/>
    <w:rsid w:val="000B721D"/>
    <w:rsid w:val="000B7399"/>
    <w:rsid w:val="000B73D9"/>
    <w:rsid w:val="000B74C0"/>
    <w:rsid w:val="000B7CF9"/>
    <w:rsid w:val="000B7D3B"/>
    <w:rsid w:val="000B7E64"/>
    <w:rsid w:val="000C005F"/>
    <w:rsid w:val="000C0366"/>
    <w:rsid w:val="000C0461"/>
    <w:rsid w:val="000C1275"/>
    <w:rsid w:val="000C12FE"/>
    <w:rsid w:val="000C1A1D"/>
    <w:rsid w:val="000C2430"/>
    <w:rsid w:val="000C2AAC"/>
    <w:rsid w:val="000C2C31"/>
    <w:rsid w:val="000C3C68"/>
    <w:rsid w:val="000C4002"/>
    <w:rsid w:val="000C40E6"/>
    <w:rsid w:val="000C442D"/>
    <w:rsid w:val="000C4B12"/>
    <w:rsid w:val="000C4FCF"/>
    <w:rsid w:val="000C4FD4"/>
    <w:rsid w:val="000C508A"/>
    <w:rsid w:val="000C5323"/>
    <w:rsid w:val="000C56A3"/>
    <w:rsid w:val="000C5D4D"/>
    <w:rsid w:val="000C609E"/>
    <w:rsid w:val="000C64D3"/>
    <w:rsid w:val="000C6550"/>
    <w:rsid w:val="000C6AD2"/>
    <w:rsid w:val="000C6D9C"/>
    <w:rsid w:val="000C6F2D"/>
    <w:rsid w:val="000C70A6"/>
    <w:rsid w:val="000C72FA"/>
    <w:rsid w:val="000C79F3"/>
    <w:rsid w:val="000C7FE0"/>
    <w:rsid w:val="000D05C9"/>
    <w:rsid w:val="000D0982"/>
    <w:rsid w:val="000D1D52"/>
    <w:rsid w:val="000D1FA3"/>
    <w:rsid w:val="000D2E33"/>
    <w:rsid w:val="000D36CE"/>
    <w:rsid w:val="000D38E4"/>
    <w:rsid w:val="000D3995"/>
    <w:rsid w:val="000D3A77"/>
    <w:rsid w:val="000D3C1E"/>
    <w:rsid w:val="000D3E76"/>
    <w:rsid w:val="000D46C1"/>
    <w:rsid w:val="000D4C70"/>
    <w:rsid w:val="000D53F1"/>
    <w:rsid w:val="000D5E5D"/>
    <w:rsid w:val="000D5EE9"/>
    <w:rsid w:val="000D625E"/>
    <w:rsid w:val="000D6277"/>
    <w:rsid w:val="000D6387"/>
    <w:rsid w:val="000D754C"/>
    <w:rsid w:val="000D75A3"/>
    <w:rsid w:val="000E01C7"/>
    <w:rsid w:val="000E1131"/>
    <w:rsid w:val="000E11D3"/>
    <w:rsid w:val="000E1371"/>
    <w:rsid w:val="000E13B3"/>
    <w:rsid w:val="000E14BF"/>
    <w:rsid w:val="000E1603"/>
    <w:rsid w:val="000E1EF4"/>
    <w:rsid w:val="000E2013"/>
    <w:rsid w:val="000E21BD"/>
    <w:rsid w:val="000E277F"/>
    <w:rsid w:val="000E2C77"/>
    <w:rsid w:val="000E2E30"/>
    <w:rsid w:val="000E2F28"/>
    <w:rsid w:val="000E3023"/>
    <w:rsid w:val="000E3886"/>
    <w:rsid w:val="000E3AC4"/>
    <w:rsid w:val="000E3C38"/>
    <w:rsid w:val="000E4109"/>
    <w:rsid w:val="000E4274"/>
    <w:rsid w:val="000E45CB"/>
    <w:rsid w:val="000E4E46"/>
    <w:rsid w:val="000E542B"/>
    <w:rsid w:val="000E551B"/>
    <w:rsid w:val="000E59DD"/>
    <w:rsid w:val="000E5B70"/>
    <w:rsid w:val="000E5F61"/>
    <w:rsid w:val="000E66D0"/>
    <w:rsid w:val="000E6F3E"/>
    <w:rsid w:val="000E7113"/>
    <w:rsid w:val="000E71D8"/>
    <w:rsid w:val="000E72EB"/>
    <w:rsid w:val="000E7461"/>
    <w:rsid w:val="000E7964"/>
    <w:rsid w:val="000E7D88"/>
    <w:rsid w:val="000F05AA"/>
    <w:rsid w:val="000F1281"/>
    <w:rsid w:val="000F1C32"/>
    <w:rsid w:val="000F276F"/>
    <w:rsid w:val="000F2920"/>
    <w:rsid w:val="000F2B8A"/>
    <w:rsid w:val="000F3734"/>
    <w:rsid w:val="000F39B9"/>
    <w:rsid w:val="000F3AF2"/>
    <w:rsid w:val="000F3B62"/>
    <w:rsid w:val="000F4002"/>
    <w:rsid w:val="000F4157"/>
    <w:rsid w:val="000F479A"/>
    <w:rsid w:val="000F538D"/>
    <w:rsid w:val="000F5A7F"/>
    <w:rsid w:val="000F61E7"/>
    <w:rsid w:val="000F6753"/>
    <w:rsid w:val="000F6769"/>
    <w:rsid w:val="000F6985"/>
    <w:rsid w:val="000F6F34"/>
    <w:rsid w:val="000F7148"/>
    <w:rsid w:val="000F7482"/>
    <w:rsid w:val="000F7AC7"/>
    <w:rsid w:val="000F7CD4"/>
    <w:rsid w:val="000F7EDD"/>
    <w:rsid w:val="000F7FD9"/>
    <w:rsid w:val="0010025E"/>
    <w:rsid w:val="00101055"/>
    <w:rsid w:val="0010111D"/>
    <w:rsid w:val="00101256"/>
    <w:rsid w:val="001013E1"/>
    <w:rsid w:val="00101C05"/>
    <w:rsid w:val="001020DF"/>
    <w:rsid w:val="00102C22"/>
    <w:rsid w:val="0010364F"/>
    <w:rsid w:val="00103E6E"/>
    <w:rsid w:val="00103EA3"/>
    <w:rsid w:val="001040DB"/>
    <w:rsid w:val="00104EA7"/>
    <w:rsid w:val="00105376"/>
    <w:rsid w:val="001055AF"/>
    <w:rsid w:val="00105BA8"/>
    <w:rsid w:val="00106B68"/>
    <w:rsid w:val="00106FD7"/>
    <w:rsid w:val="00107563"/>
    <w:rsid w:val="00107FC9"/>
    <w:rsid w:val="001104F6"/>
    <w:rsid w:val="0011066E"/>
    <w:rsid w:val="001106EC"/>
    <w:rsid w:val="0011098B"/>
    <w:rsid w:val="00110B9C"/>
    <w:rsid w:val="00110CEB"/>
    <w:rsid w:val="00111616"/>
    <w:rsid w:val="00111627"/>
    <w:rsid w:val="00111DFD"/>
    <w:rsid w:val="00112435"/>
    <w:rsid w:val="0011250E"/>
    <w:rsid w:val="001126AB"/>
    <w:rsid w:val="001128A2"/>
    <w:rsid w:val="00112C4D"/>
    <w:rsid w:val="00112E91"/>
    <w:rsid w:val="00112F27"/>
    <w:rsid w:val="00113649"/>
    <w:rsid w:val="00113C09"/>
    <w:rsid w:val="00113CC6"/>
    <w:rsid w:val="00113E9A"/>
    <w:rsid w:val="00114589"/>
    <w:rsid w:val="001148DF"/>
    <w:rsid w:val="001149FF"/>
    <w:rsid w:val="00114DC0"/>
    <w:rsid w:val="0011519C"/>
    <w:rsid w:val="00115563"/>
    <w:rsid w:val="00115884"/>
    <w:rsid w:val="00115A0A"/>
    <w:rsid w:val="00116AD0"/>
    <w:rsid w:val="001175F4"/>
    <w:rsid w:val="00117D72"/>
    <w:rsid w:val="001206E1"/>
    <w:rsid w:val="00120C6C"/>
    <w:rsid w:val="0012142F"/>
    <w:rsid w:val="00121482"/>
    <w:rsid w:val="001215A5"/>
    <w:rsid w:val="001217BC"/>
    <w:rsid w:val="001222D9"/>
    <w:rsid w:val="00122601"/>
    <w:rsid w:val="001239A5"/>
    <w:rsid w:val="00123A9D"/>
    <w:rsid w:val="00123AE2"/>
    <w:rsid w:val="00124512"/>
    <w:rsid w:val="00124805"/>
    <w:rsid w:val="001249D5"/>
    <w:rsid w:val="0012517A"/>
    <w:rsid w:val="00125AC7"/>
    <w:rsid w:val="00125C3C"/>
    <w:rsid w:val="00125C98"/>
    <w:rsid w:val="00126842"/>
    <w:rsid w:val="00126AC7"/>
    <w:rsid w:val="00126B7C"/>
    <w:rsid w:val="00126D34"/>
    <w:rsid w:val="00126D55"/>
    <w:rsid w:val="00127811"/>
    <w:rsid w:val="00127834"/>
    <w:rsid w:val="00127F67"/>
    <w:rsid w:val="00130520"/>
    <w:rsid w:val="001308B6"/>
    <w:rsid w:val="00130E1F"/>
    <w:rsid w:val="00130EBE"/>
    <w:rsid w:val="00131290"/>
    <w:rsid w:val="001320BC"/>
    <w:rsid w:val="00132294"/>
    <w:rsid w:val="0013249B"/>
    <w:rsid w:val="001326FF"/>
    <w:rsid w:val="00132825"/>
    <w:rsid w:val="00132EFA"/>
    <w:rsid w:val="00132F50"/>
    <w:rsid w:val="00133444"/>
    <w:rsid w:val="00133F60"/>
    <w:rsid w:val="0013435B"/>
    <w:rsid w:val="0013455F"/>
    <w:rsid w:val="00134663"/>
    <w:rsid w:val="00134A0E"/>
    <w:rsid w:val="00134E74"/>
    <w:rsid w:val="00135069"/>
    <w:rsid w:val="00135852"/>
    <w:rsid w:val="00135C70"/>
    <w:rsid w:val="00135D2F"/>
    <w:rsid w:val="00135D65"/>
    <w:rsid w:val="00136057"/>
    <w:rsid w:val="00136872"/>
    <w:rsid w:val="00136FDF"/>
    <w:rsid w:val="00137111"/>
    <w:rsid w:val="001371F9"/>
    <w:rsid w:val="0013763E"/>
    <w:rsid w:val="001378CD"/>
    <w:rsid w:val="00140C65"/>
    <w:rsid w:val="001410D6"/>
    <w:rsid w:val="001414EE"/>
    <w:rsid w:val="001419D2"/>
    <w:rsid w:val="001423A0"/>
    <w:rsid w:val="001424A3"/>
    <w:rsid w:val="00142BC1"/>
    <w:rsid w:val="00143362"/>
    <w:rsid w:val="00143BF8"/>
    <w:rsid w:val="00143C13"/>
    <w:rsid w:val="00144ACA"/>
    <w:rsid w:val="00144C68"/>
    <w:rsid w:val="00144C82"/>
    <w:rsid w:val="00145CF1"/>
    <w:rsid w:val="001467E6"/>
    <w:rsid w:val="00146ABF"/>
    <w:rsid w:val="00147343"/>
    <w:rsid w:val="00147756"/>
    <w:rsid w:val="00147E97"/>
    <w:rsid w:val="00150091"/>
    <w:rsid w:val="0015023C"/>
    <w:rsid w:val="001507AE"/>
    <w:rsid w:val="0015097D"/>
    <w:rsid w:val="00150B53"/>
    <w:rsid w:val="00150E5E"/>
    <w:rsid w:val="00150EA9"/>
    <w:rsid w:val="001510A3"/>
    <w:rsid w:val="001512E5"/>
    <w:rsid w:val="00151689"/>
    <w:rsid w:val="00151BD2"/>
    <w:rsid w:val="00151DF5"/>
    <w:rsid w:val="00151E7F"/>
    <w:rsid w:val="00152083"/>
    <w:rsid w:val="0015271D"/>
    <w:rsid w:val="00152876"/>
    <w:rsid w:val="001529C7"/>
    <w:rsid w:val="00152CFF"/>
    <w:rsid w:val="001532F2"/>
    <w:rsid w:val="00153922"/>
    <w:rsid w:val="00153CA5"/>
    <w:rsid w:val="00154083"/>
    <w:rsid w:val="001541E8"/>
    <w:rsid w:val="0015441C"/>
    <w:rsid w:val="00155225"/>
    <w:rsid w:val="0015556B"/>
    <w:rsid w:val="001557D0"/>
    <w:rsid w:val="0015632F"/>
    <w:rsid w:val="001564FE"/>
    <w:rsid w:val="00156A9D"/>
    <w:rsid w:val="00156E59"/>
    <w:rsid w:val="00157579"/>
    <w:rsid w:val="00160289"/>
    <w:rsid w:val="00160354"/>
    <w:rsid w:val="00160540"/>
    <w:rsid w:val="00160ECB"/>
    <w:rsid w:val="00161473"/>
    <w:rsid w:val="00161AB3"/>
    <w:rsid w:val="00161C61"/>
    <w:rsid w:val="00161F87"/>
    <w:rsid w:val="00162561"/>
    <w:rsid w:val="001626C3"/>
    <w:rsid w:val="0016284B"/>
    <w:rsid w:val="00162B19"/>
    <w:rsid w:val="0016349B"/>
    <w:rsid w:val="00163E06"/>
    <w:rsid w:val="00164218"/>
    <w:rsid w:val="0016473B"/>
    <w:rsid w:val="00164773"/>
    <w:rsid w:val="001658F4"/>
    <w:rsid w:val="00165A82"/>
    <w:rsid w:val="00165D87"/>
    <w:rsid w:val="001668D8"/>
    <w:rsid w:val="00166BF6"/>
    <w:rsid w:val="0017045D"/>
    <w:rsid w:val="00170AB9"/>
    <w:rsid w:val="00170B13"/>
    <w:rsid w:val="0017105B"/>
    <w:rsid w:val="00171663"/>
    <w:rsid w:val="001719B2"/>
    <w:rsid w:val="00171F17"/>
    <w:rsid w:val="00171F66"/>
    <w:rsid w:val="00172217"/>
    <w:rsid w:val="00172343"/>
    <w:rsid w:val="00172A51"/>
    <w:rsid w:val="0017314E"/>
    <w:rsid w:val="001732CE"/>
    <w:rsid w:val="001739D5"/>
    <w:rsid w:val="00173B22"/>
    <w:rsid w:val="00173E9F"/>
    <w:rsid w:val="00174C81"/>
    <w:rsid w:val="00175349"/>
    <w:rsid w:val="001759EF"/>
    <w:rsid w:val="00175F7C"/>
    <w:rsid w:val="00176B7C"/>
    <w:rsid w:val="00176DC3"/>
    <w:rsid w:val="00177053"/>
    <w:rsid w:val="0017747E"/>
    <w:rsid w:val="00177559"/>
    <w:rsid w:val="00177CB9"/>
    <w:rsid w:val="00177D2E"/>
    <w:rsid w:val="0018002B"/>
    <w:rsid w:val="00180602"/>
    <w:rsid w:val="0018060D"/>
    <w:rsid w:val="001813F3"/>
    <w:rsid w:val="00181495"/>
    <w:rsid w:val="001821A6"/>
    <w:rsid w:val="00182DB9"/>
    <w:rsid w:val="001832F8"/>
    <w:rsid w:val="001834FA"/>
    <w:rsid w:val="00183DC9"/>
    <w:rsid w:val="00183F83"/>
    <w:rsid w:val="00183FE6"/>
    <w:rsid w:val="001841F4"/>
    <w:rsid w:val="00184AAA"/>
    <w:rsid w:val="00184E53"/>
    <w:rsid w:val="00184F5A"/>
    <w:rsid w:val="0018515F"/>
    <w:rsid w:val="00185502"/>
    <w:rsid w:val="00185607"/>
    <w:rsid w:val="00185A82"/>
    <w:rsid w:val="00185C25"/>
    <w:rsid w:val="00185F7C"/>
    <w:rsid w:val="0018632A"/>
    <w:rsid w:val="00186565"/>
    <w:rsid w:val="001867BA"/>
    <w:rsid w:val="001868F3"/>
    <w:rsid w:val="00186A79"/>
    <w:rsid w:val="00186E92"/>
    <w:rsid w:val="00186EB3"/>
    <w:rsid w:val="001870AB"/>
    <w:rsid w:val="001878B1"/>
    <w:rsid w:val="00187940"/>
    <w:rsid w:val="00190507"/>
    <w:rsid w:val="00190623"/>
    <w:rsid w:val="001907E9"/>
    <w:rsid w:val="00190DE1"/>
    <w:rsid w:val="00190F15"/>
    <w:rsid w:val="00191D26"/>
    <w:rsid w:val="00192656"/>
    <w:rsid w:val="00193BAB"/>
    <w:rsid w:val="00194122"/>
    <w:rsid w:val="0019418D"/>
    <w:rsid w:val="001942DC"/>
    <w:rsid w:val="0019434F"/>
    <w:rsid w:val="001944F9"/>
    <w:rsid w:val="00194504"/>
    <w:rsid w:val="00194730"/>
    <w:rsid w:val="00194FB9"/>
    <w:rsid w:val="00195189"/>
    <w:rsid w:val="0019522C"/>
    <w:rsid w:val="00195FD3"/>
    <w:rsid w:val="0019644B"/>
    <w:rsid w:val="00196494"/>
    <w:rsid w:val="0019654F"/>
    <w:rsid w:val="0019655A"/>
    <w:rsid w:val="00196652"/>
    <w:rsid w:val="001971CE"/>
    <w:rsid w:val="00197756"/>
    <w:rsid w:val="00197A77"/>
    <w:rsid w:val="00197ADB"/>
    <w:rsid w:val="00197F85"/>
    <w:rsid w:val="001A060A"/>
    <w:rsid w:val="001A10C0"/>
    <w:rsid w:val="001A113E"/>
    <w:rsid w:val="001A1E2E"/>
    <w:rsid w:val="001A2752"/>
    <w:rsid w:val="001A2AD3"/>
    <w:rsid w:val="001A2CED"/>
    <w:rsid w:val="001A3209"/>
    <w:rsid w:val="001A32E3"/>
    <w:rsid w:val="001A3322"/>
    <w:rsid w:val="001A402F"/>
    <w:rsid w:val="001A4466"/>
    <w:rsid w:val="001A477B"/>
    <w:rsid w:val="001A4BE4"/>
    <w:rsid w:val="001A4DF3"/>
    <w:rsid w:val="001A4DF4"/>
    <w:rsid w:val="001A5837"/>
    <w:rsid w:val="001A58F7"/>
    <w:rsid w:val="001A5ADE"/>
    <w:rsid w:val="001A60B7"/>
    <w:rsid w:val="001A6364"/>
    <w:rsid w:val="001A6497"/>
    <w:rsid w:val="001A6C23"/>
    <w:rsid w:val="001A751D"/>
    <w:rsid w:val="001A793F"/>
    <w:rsid w:val="001A7A51"/>
    <w:rsid w:val="001A7C0E"/>
    <w:rsid w:val="001B06D5"/>
    <w:rsid w:val="001B0703"/>
    <w:rsid w:val="001B0AEE"/>
    <w:rsid w:val="001B0F8E"/>
    <w:rsid w:val="001B1965"/>
    <w:rsid w:val="001B1BF1"/>
    <w:rsid w:val="001B1F62"/>
    <w:rsid w:val="001B33FD"/>
    <w:rsid w:val="001B3494"/>
    <w:rsid w:val="001B4395"/>
    <w:rsid w:val="001B4954"/>
    <w:rsid w:val="001B4A64"/>
    <w:rsid w:val="001B4BF0"/>
    <w:rsid w:val="001B4C70"/>
    <w:rsid w:val="001B5269"/>
    <w:rsid w:val="001B55C4"/>
    <w:rsid w:val="001B55FC"/>
    <w:rsid w:val="001B5A3D"/>
    <w:rsid w:val="001B5C2B"/>
    <w:rsid w:val="001B5F29"/>
    <w:rsid w:val="001B62BE"/>
    <w:rsid w:val="001B652B"/>
    <w:rsid w:val="001B7C61"/>
    <w:rsid w:val="001C0132"/>
    <w:rsid w:val="001C047E"/>
    <w:rsid w:val="001C0603"/>
    <w:rsid w:val="001C0B7E"/>
    <w:rsid w:val="001C1B4B"/>
    <w:rsid w:val="001C1C7E"/>
    <w:rsid w:val="001C2130"/>
    <w:rsid w:val="001C2684"/>
    <w:rsid w:val="001C2EE5"/>
    <w:rsid w:val="001C3F78"/>
    <w:rsid w:val="001C42EB"/>
    <w:rsid w:val="001C44E2"/>
    <w:rsid w:val="001C452C"/>
    <w:rsid w:val="001C57C7"/>
    <w:rsid w:val="001C67C8"/>
    <w:rsid w:val="001C6808"/>
    <w:rsid w:val="001C692E"/>
    <w:rsid w:val="001C69EF"/>
    <w:rsid w:val="001C6C27"/>
    <w:rsid w:val="001C6DB5"/>
    <w:rsid w:val="001C6F7E"/>
    <w:rsid w:val="001C7092"/>
    <w:rsid w:val="001C7B13"/>
    <w:rsid w:val="001C7BA3"/>
    <w:rsid w:val="001C7DF3"/>
    <w:rsid w:val="001D01E6"/>
    <w:rsid w:val="001D03F2"/>
    <w:rsid w:val="001D0A32"/>
    <w:rsid w:val="001D0A68"/>
    <w:rsid w:val="001D0F2A"/>
    <w:rsid w:val="001D11FD"/>
    <w:rsid w:val="001D1C08"/>
    <w:rsid w:val="001D1F4A"/>
    <w:rsid w:val="001D2006"/>
    <w:rsid w:val="001D2974"/>
    <w:rsid w:val="001D345C"/>
    <w:rsid w:val="001D3ABF"/>
    <w:rsid w:val="001D3F4B"/>
    <w:rsid w:val="001D4129"/>
    <w:rsid w:val="001D4518"/>
    <w:rsid w:val="001D569D"/>
    <w:rsid w:val="001D6114"/>
    <w:rsid w:val="001D6321"/>
    <w:rsid w:val="001D6CF6"/>
    <w:rsid w:val="001D72BF"/>
    <w:rsid w:val="001D7452"/>
    <w:rsid w:val="001D75AA"/>
    <w:rsid w:val="001D76B5"/>
    <w:rsid w:val="001D79AB"/>
    <w:rsid w:val="001D7A59"/>
    <w:rsid w:val="001D7CB8"/>
    <w:rsid w:val="001E06A3"/>
    <w:rsid w:val="001E0A3A"/>
    <w:rsid w:val="001E0D1F"/>
    <w:rsid w:val="001E0ED5"/>
    <w:rsid w:val="001E11A0"/>
    <w:rsid w:val="001E11F8"/>
    <w:rsid w:val="001E1246"/>
    <w:rsid w:val="001E1267"/>
    <w:rsid w:val="001E14B7"/>
    <w:rsid w:val="001E20DF"/>
    <w:rsid w:val="001E2528"/>
    <w:rsid w:val="001E29A6"/>
    <w:rsid w:val="001E2CFD"/>
    <w:rsid w:val="001E38AC"/>
    <w:rsid w:val="001E3961"/>
    <w:rsid w:val="001E3ADE"/>
    <w:rsid w:val="001E41C3"/>
    <w:rsid w:val="001E4BE4"/>
    <w:rsid w:val="001E4DA5"/>
    <w:rsid w:val="001E52DE"/>
    <w:rsid w:val="001E54BC"/>
    <w:rsid w:val="001E55D6"/>
    <w:rsid w:val="001E5835"/>
    <w:rsid w:val="001E5965"/>
    <w:rsid w:val="001E5BDB"/>
    <w:rsid w:val="001E63F4"/>
    <w:rsid w:val="001E66CF"/>
    <w:rsid w:val="001E6EFE"/>
    <w:rsid w:val="001E73C4"/>
    <w:rsid w:val="001E7518"/>
    <w:rsid w:val="001E7B0C"/>
    <w:rsid w:val="001E7CB2"/>
    <w:rsid w:val="001E7FEF"/>
    <w:rsid w:val="001F0962"/>
    <w:rsid w:val="001F097D"/>
    <w:rsid w:val="001F0D03"/>
    <w:rsid w:val="001F1280"/>
    <w:rsid w:val="001F1BFB"/>
    <w:rsid w:val="001F1D12"/>
    <w:rsid w:val="001F1E4C"/>
    <w:rsid w:val="001F1F2F"/>
    <w:rsid w:val="001F243A"/>
    <w:rsid w:val="001F2A5C"/>
    <w:rsid w:val="001F302C"/>
    <w:rsid w:val="001F3450"/>
    <w:rsid w:val="001F34EE"/>
    <w:rsid w:val="001F35D0"/>
    <w:rsid w:val="001F3C30"/>
    <w:rsid w:val="001F3C75"/>
    <w:rsid w:val="001F3D5E"/>
    <w:rsid w:val="001F4134"/>
    <w:rsid w:val="001F4566"/>
    <w:rsid w:val="001F4C52"/>
    <w:rsid w:val="001F53FF"/>
    <w:rsid w:val="001F558B"/>
    <w:rsid w:val="001F5798"/>
    <w:rsid w:val="001F5A55"/>
    <w:rsid w:val="001F626A"/>
    <w:rsid w:val="001F6688"/>
    <w:rsid w:val="001F6E4E"/>
    <w:rsid w:val="001F6F59"/>
    <w:rsid w:val="001F6F63"/>
    <w:rsid w:val="001F7026"/>
    <w:rsid w:val="001F716E"/>
    <w:rsid w:val="001F75E6"/>
    <w:rsid w:val="001F7998"/>
    <w:rsid w:val="0020002A"/>
    <w:rsid w:val="00200B19"/>
    <w:rsid w:val="00200DDE"/>
    <w:rsid w:val="00200FFD"/>
    <w:rsid w:val="00201D8E"/>
    <w:rsid w:val="00201F57"/>
    <w:rsid w:val="00202191"/>
    <w:rsid w:val="002021AC"/>
    <w:rsid w:val="002024CF"/>
    <w:rsid w:val="00202685"/>
    <w:rsid w:val="0020285A"/>
    <w:rsid w:val="00202E26"/>
    <w:rsid w:val="0020301D"/>
    <w:rsid w:val="002031BD"/>
    <w:rsid w:val="002032F0"/>
    <w:rsid w:val="0020344F"/>
    <w:rsid w:val="0020357A"/>
    <w:rsid w:val="00203CE7"/>
    <w:rsid w:val="00204567"/>
    <w:rsid w:val="00204821"/>
    <w:rsid w:val="00204CB5"/>
    <w:rsid w:val="002055C0"/>
    <w:rsid w:val="00205701"/>
    <w:rsid w:val="00205AA9"/>
    <w:rsid w:val="00205EE9"/>
    <w:rsid w:val="002062E8"/>
    <w:rsid w:val="002064B8"/>
    <w:rsid w:val="00206BDF"/>
    <w:rsid w:val="00206BE8"/>
    <w:rsid w:val="00206E12"/>
    <w:rsid w:val="00206E28"/>
    <w:rsid w:val="0020746F"/>
    <w:rsid w:val="00207F15"/>
    <w:rsid w:val="002107C0"/>
    <w:rsid w:val="0021087B"/>
    <w:rsid w:val="00211BF4"/>
    <w:rsid w:val="00211E81"/>
    <w:rsid w:val="00211FCE"/>
    <w:rsid w:val="00212011"/>
    <w:rsid w:val="002123B8"/>
    <w:rsid w:val="0021261D"/>
    <w:rsid w:val="0021267E"/>
    <w:rsid w:val="00213000"/>
    <w:rsid w:val="002130B0"/>
    <w:rsid w:val="002132CA"/>
    <w:rsid w:val="00213C36"/>
    <w:rsid w:val="00213E72"/>
    <w:rsid w:val="002141BE"/>
    <w:rsid w:val="0021426E"/>
    <w:rsid w:val="0021487A"/>
    <w:rsid w:val="00214FB2"/>
    <w:rsid w:val="002152B1"/>
    <w:rsid w:val="00215804"/>
    <w:rsid w:val="00215FF2"/>
    <w:rsid w:val="002161A4"/>
    <w:rsid w:val="00216225"/>
    <w:rsid w:val="00216242"/>
    <w:rsid w:val="002162CA"/>
    <w:rsid w:val="002163D2"/>
    <w:rsid w:val="002163D4"/>
    <w:rsid w:val="00216AAA"/>
    <w:rsid w:val="00217236"/>
    <w:rsid w:val="00217CD2"/>
    <w:rsid w:val="00220485"/>
    <w:rsid w:val="00220742"/>
    <w:rsid w:val="00220A12"/>
    <w:rsid w:val="00220B9D"/>
    <w:rsid w:val="0022194E"/>
    <w:rsid w:val="00222456"/>
    <w:rsid w:val="00223184"/>
    <w:rsid w:val="002237FA"/>
    <w:rsid w:val="0022435E"/>
    <w:rsid w:val="002244B2"/>
    <w:rsid w:val="00224542"/>
    <w:rsid w:val="002245D3"/>
    <w:rsid w:val="00224A06"/>
    <w:rsid w:val="0022510B"/>
    <w:rsid w:val="002251D4"/>
    <w:rsid w:val="00225358"/>
    <w:rsid w:val="0022597A"/>
    <w:rsid w:val="00225E3D"/>
    <w:rsid w:val="0022678F"/>
    <w:rsid w:val="00227090"/>
    <w:rsid w:val="002279FB"/>
    <w:rsid w:val="00227CF0"/>
    <w:rsid w:val="00231532"/>
    <w:rsid w:val="002316C2"/>
    <w:rsid w:val="002324F2"/>
    <w:rsid w:val="002325AD"/>
    <w:rsid w:val="00232CBB"/>
    <w:rsid w:val="00233409"/>
    <w:rsid w:val="00233D80"/>
    <w:rsid w:val="00233FC7"/>
    <w:rsid w:val="002340F9"/>
    <w:rsid w:val="002347C1"/>
    <w:rsid w:val="002355D8"/>
    <w:rsid w:val="002356D0"/>
    <w:rsid w:val="00235799"/>
    <w:rsid w:val="00235B2C"/>
    <w:rsid w:val="00236908"/>
    <w:rsid w:val="0023700D"/>
    <w:rsid w:val="002372D6"/>
    <w:rsid w:val="0023752A"/>
    <w:rsid w:val="00237620"/>
    <w:rsid w:val="0023781C"/>
    <w:rsid w:val="00237899"/>
    <w:rsid w:val="00237A8A"/>
    <w:rsid w:val="00237CC1"/>
    <w:rsid w:val="00237E46"/>
    <w:rsid w:val="0024048F"/>
    <w:rsid w:val="00240D1E"/>
    <w:rsid w:val="00240DC4"/>
    <w:rsid w:val="002411F4"/>
    <w:rsid w:val="0024125B"/>
    <w:rsid w:val="002412FD"/>
    <w:rsid w:val="002413A1"/>
    <w:rsid w:val="002415A4"/>
    <w:rsid w:val="0024163B"/>
    <w:rsid w:val="00241652"/>
    <w:rsid w:val="0024181D"/>
    <w:rsid w:val="002419B9"/>
    <w:rsid w:val="002425B4"/>
    <w:rsid w:val="00242B2B"/>
    <w:rsid w:val="00242C34"/>
    <w:rsid w:val="002432DD"/>
    <w:rsid w:val="002434E9"/>
    <w:rsid w:val="002436BC"/>
    <w:rsid w:val="00243C82"/>
    <w:rsid w:val="00244257"/>
    <w:rsid w:val="00244331"/>
    <w:rsid w:val="00244441"/>
    <w:rsid w:val="002449F3"/>
    <w:rsid w:val="00244A30"/>
    <w:rsid w:val="00244E9E"/>
    <w:rsid w:val="00245378"/>
    <w:rsid w:val="002453F9"/>
    <w:rsid w:val="0024560C"/>
    <w:rsid w:val="002457E2"/>
    <w:rsid w:val="002459EA"/>
    <w:rsid w:val="00245A67"/>
    <w:rsid w:val="00245CD7"/>
    <w:rsid w:val="002466F9"/>
    <w:rsid w:val="002470C8"/>
    <w:rsid w:val="00247833"/>
    <w:rsid w:val="00247C69"/>
    <w:rsid w:val="00247DDA"/>
    <w:rsid w:val="00250EA7"/>
    <w:rsid w:val="002511B9"/>
    <w:rsid w:val="002513F9"/>
    <w:rsid w:val="00251ACA"/>
    <w:rsid w:val="00251BC5"/>
    <w:rsid w:val="0025286F"/>
    <w:rsid w:val="002528AA"/>
    <w:rsid w:val="00252DF2"/>
    <w:rsid w:val="0025348A"/>
    <w:rsid w:val="00253729"/>
    <w:rsid w:val="0025387D"/>
    <w:rsid w:val="00253D67"/>
    <w:rsid w:val="002541BA"/>
    <w:rsid w:val="0025428E"/>
    <w:rsid w:val="00254496"/>
    <w:rsid w:val="00254CB4"/>
    <w:rsid w:val="00254CE4"/>
    <w:rsid w:val="00255310"/>
    <w:rsid w:val="00255330"/>
    <w:rsid w:val="002559A9"/>
    <w:rsid w:val="00255BCF"/>
    <w:rsid w:val="0025611D"/>
    <w:rsid w:val="002569C4"/>
    <w:rsid w:val="00257F4F"/>
    <w:rsid w:val="002605FC"/>
    <w:rsid w:val="00261423"/>
    <w:rsid w:val="0026179F"/>
    <w:rsid w:val="0026369A"/>
    <w:rsid w:val="00263C64"/>
    <w:rsid w:val="002646F4"/>
    <w:rsid w:val="00264C74"/>
    <w:rsid w:val="00264CC4"/>
    <w:rsid w:val="002656E1"/>
    <w:rsid w:val="0026578D"/>
    <w:rsid w:val="00265848"/>
    <w:rsid w:val="002661A4"/>
    <w:rsid w:val="002663A9"/>
    <w:rsid w:val="0026648D"/>
    <w:rsid w:val="002664B2"/>
    <w:rsid w:val="0026655B"/>
    <w:rsid w:val="002666D3"/>
    <w:rsid w:val="0026777B"/>
    <w:rsid w:val="00267F7C"/>
    <w:rsid w:val="0027008C"/>
    <w:rsid w:val="00270218"/>
    <w:rsid w:val="00270833"/>
    <w:rsid w:val="002709D3"/>
    <w:rsid w:val="00271024"/>
    <w:rsid w:val="00271399"/>
    <w:rsid w:val="002716B2"/>
    <w:rsid w:val="002718ED"/>
    <w:rsid w:val="00272153"/>
    <w:rsid w:val="002722B4"/>
    <w:rsid w:val="00272E8C"/>
    <w:rsid w:val="00272FCE"/>
    <w:rsid w:val="00273141"/>
    <w:rsid w:val="002739D9"/>
    <w:rsid w:val="00273B7D"/>
    <w:rsid w:val="00274605"/>
    <w:rsid w:val="00274A0E"/>
    <w:rsid w:val="00274F77"/>
    <w:rsid w:val="00275BB0"/>
    <w:rsid w:val="002762EC"/>
    <w:rsid w:val="00276598"/>
    <w:rsid w:val="00276681"/>
    <w:rsid w:val="00276AB6"/>
    <w:rsid w:val="00277085"/>
    <w:rsid w:val="00277154"/>
    <w:rsid w:val="00277A96"/>
    <w:rsid w:val="00277EBD"/>
    <w:rsid w:val="00277F3B"/>
    <w:rsid w:val="0028000D"/>
    <w:rsid w:val="0028022E"/>
    <w:rsid w:val="0028075A"/>
    <w:rsid w:val="0028093A"/>
    <w:rsid w:val="00280B69"/>
    <w:rsid w:val="00280B82"/>
    <w:rsid w:val="00280F07"/>
    <w:rsid w:val="00281299"/>
    <w:rsid w:val="002814D2"/>
    <w:rsid w:val="00281F47"/>
    <w:rsid w:val="002822B8"/>
    <w:rsid w:val="002822FC"/>
    <w:rsid w:val="00282370"/>
    <w:rsid w:val="002824A7"/>
    <w:rsid w:val="00282633"/>
    <w:rsid w:val="00282982"/>
    <w:rsid w:val="00282C8A"/>
    <w:rsid w:val="0028365D"/>
    <w:rsid w:val="002839FE"/>
    <w:rsid w:val="00284427"/>
    <w:rsid w:val="0028450A"/>
    <w:rsid w:val="0028493B"/>
    <w:rsid w:val="002853DE"/>
    <w:rsid w:val="0028541A"/>
    <w:rsid w:val="0028545D"/>
    <w:rsid w:val="00285916"/>
    <w:rsid w:val="002859EF"/>
    <w:rsid w:val="002862A5"/>
    <w:rsid w:val="0028652D"/>
    <w:rsid w:val="00286629"/>
    <w:rsid w:val="00286798"/>
    <w:rsid w:val="00286AC5"/>
    <w:rsid w:val="00286F04"/>
    <w:rsid w:val="002874B0"/>
    <w:rsid w:val="002900B0"/>
    <w:rsid w:val="00290303"/>
    <w:rsid w:val="002903DA"/>
    <w:rsid w:val="00290991"/>
    <w:rsid w:val="002909C1"/>
    <w:rsid w:val="0029158D"/>
    <w:rsid w:val="00291619"/>
    <w:rsid w:val="00291989"/>
    <w:rsid w:val="00291CF5"/>
    <w:rsid w:val="00291F61"/>
    <w:rsid w:val="00292423"/>
    <w:rsid w:val="00292704"/>
    <w:rsid w:val="0029298D"/>
    <w:rsid w:val="00292D26"/>
    <w:rsid w:val="0029305A"/>
    <w:rsid w:val="002930A4"/>
    <w:rsid w:val="0029415E"/>
    <w:rsid w:val="0029417F"/>
    <w:rsid w:val="002943E3"/>
    <w:rsid w:val="0029468C"/>
    <w:rsid w:val="00294759"/>
    <w:rsid w:val="00294932"/>
    <w:rsid w:val="0029498D"/>
    <w:rsid w:val="00294AFB"/>
    <w:rsid w:val="00294B53"/>
    <w:rsid w:val="00294C71"/>
    <w:rsid w:val="00295DD2"/>
    <w:rsid w:val="002962A7"/>
    <w:rsid w:val="00297188"/>
    <w:rsid w:val="00297818"/>
    <w:rsid w:val="0029786C"/>
    <w:rsid w:val="002979DD"/>
    <w:rsid w:val="00297B06"/>
    <w:rsid w:val="00297D5F"/>
    <w:rsid w:val="00297E2C"/>
    <w:rsid w:val="00297F53"/>
    <w:rsid w:val="002A1028"/>
    <w:rsid w:val="002A117F"/>
    <w:rsid w:val="002A1462"/>
    <w:rsid w:val="002A196C"/>
    <w:rsid w:val="002A1FDE"/>
    <w:rsid w:val="002A2100"/>
    <w:rsid w:val="002A25C7"/>
    <w:rsid w:val="002A2FBD"/>
    <w:rsid w:val="002A31C2"/>
    <w:rsid w:val="002A3574"/>
    <w:rsid w:val="002A391D"/>
    <w:rsid w:val="002A39E6"/>
    <w:rsid w:val="002A3B5E"/>
    <w:rsid w:val="002A3E71"/>
    <w:rsid w:val="002A3FC0"/>
    <w:rsid w:val="002A4522"/>
    <w:rsid w:val="002A496D"/>
    <w:rsid w:val="002A4AB8"/>
    <w:rsid w:val="002A4ED6"/>
    <w:rsid w:val="002A4F44"/>
    <w:rsid w:val="002A50A8"/>
    <w:rsid w:val="002A50EC"/>
    <w:rsid w:val="002A51EE"/>
    <w:rsid w:val="002A5506"/>
    <w:rsid w:val="002A5A30"/>
    <w:rsid w:val="002A5FB8"/>
    <w:rsid w:val="002A61F5"/>
    <w:rsid w:val="002A6703"/>
    <w:rsid w:val="002A69E4"/>
    <w:rsid w:val="002A6B3B"/>
    <w:rsid w:val="002A6DE1"/>
    <w:rsid w:val="002A7625"/>
    <w:rsid w:val="002B01BB"/>
    <w:rsid w:val="002B0355"/>
    <w:rsid w:val="002B037C"/>
    <w:rsid w:val="002B049C"/>
    <w:rsid w:val="002B11AE"/>
    <w:rsid w:val="002B280B"/>
    <w:rsid w:val="002B2B74"/>
    <w:rsid w:val="002B35B3"/>
    <w:rsid w:val="002B36F7"/>
    <w:rsid w:val="002B40A2"/>
    <w:rsid w:val="002B43CC"/>
    <w:rsid w:val="002B455B"/>
    <w:rsid w:val="002B4BED"/>
    <w:rsid w:val="002B4C54"/>
    <w:rsid w:val="002B4D4B"/>
    <w:rsid w:val="002B4FE2"/>
    <w:rsid w:val="002B502A"/>
    <w:rsid w:val="002B50CE"/>
    <w:rsid w:val="002B6937"/>
    <w:rsid w:val="002B6A1B"/>
    <w:rsid w:val="002B6AB7"/>
    <w:rsid w:val="002B6B5A"/>
    <w:rsid w:val="002B6B92"/>
    <w:rsid w:val="002B7601"/>
    <w:rsid w:val="002B7A54"/>
    <w:rsid w:val="002C1195"/>
    <w:rsid w:val="002C1877"/>
    <w:rsid w:val="002C1E28"/>
    <w:rsid w:val="002C2731"/>
    <w:rsid w:val="002C275F"/>
    <w:rsid w:val="002C2891"/>
    <w:rsid w:val="002C29AD"/>
    <w:rsid w:val="002C2C07"/>
    <w:rsid w:val="002C3180"/>
    <w:rsid w:val="002C320F"/>
    <w:rsid w:val="002C36B2"/>
    <w:rsid w:val="002C37E0"/>
    <w:rsid w:val="002C3B1D"/>
    <w:rsid w:val="002C3DA4"/>
    <w:rsid w:val="002C41E4"/>
    <w:rsid w:val="002C4401"/>
    <w:rsid w:val="002C48C0"/>
    <w:rsid w:val="002C4B34"/>
    <w:rsid w:val="002C4C56"/>
    <w:rsid w:val="002C5813"/>
    <w:rsid w:val="002C5D38"/>
    <w:rsid w:val="002C5E83"/>
    <w:rsid w:val="002C6788"/>
    <w:rsid w:val="002C6819"/>
    <w:rsid w:val="002C6A3C"/>
    <w:rsid w:val="002C6AE2"/>
    <w:rsid w:val="002C70C3"/>
    <w:rsid w:val="002C7122"/>
    <w:rsid w:val="002C73EF"/>
    <w:rsid w:val="002C757C"/>
    <w:rsid w:val="002C7CF7"/>
    <w:rsid w:val="002D022E"/>
    <w:rsid w:val="002D0482"/>
    <w:rsid w:val="002D0B55"/>
    <w:rsid w:val="002D0C06"/>
    <w:rsid w:val="002D1017"/>
    <w:rsid w:val="002D1384"/>
    <w:rsid w:val="002D17E5"/>
    <w:rsid w:val="002D1DA7"/>
    <w:rsid w:val="002D1DDA"/>
    <w:rsid w:val="002D1F72"/>
    <w:rsid w:val="002D253A"/>
    <w:rsid w:val="002D2DC1"/>
    <w:rsid w:val="002D2FF5"/>
    <w:rsid w:val="002D3B6A"/>
    <w:rsid w:val="002D3B70"/>
    <w:rsid w:val="002D474A"/>
    <w:rsid w:val="002D4F3E"/>
    <w:rsid w:val="002D53E9"/>
    <w:rsid w:val="002D588F"/>
    <w:rsid w:val="002D5CFC"/>
    <w:rsid w:val="002D5D04"/>
    <w:rsid w:val="002D5DE4"/>
    <w:rsid w:val="002D6D40"/>
    <w:rsid w:val="002D72F6"/>
    <w:rsid w:val="002D75AD"/>
    <w:rsid w:val="002D762E"/>
    <w:rsid w:val="002D7A56"/>
    <w:rsid w:val="002E068E"/>
    <w:rsid w:val="002E0886"/>
    <w:rsid w:val="002E1054"/>
    <w:rsid w:val="002E188C"/>
    <w:rsid w:val="002E196A"/>
    <w:rsid w:val="002E2C00"/>
    <w:rsid w:val="002E2CDB"/>
    <w:rsid w:val="002E2F98"/>
    <w:rsid w:val="002E3133"/>
    <w:rsid w:val="002E3DC0"/>
    <w:rsid w:val="002E41B1"/>
    <w:rsid w:val="002E43AC"/>
    <w:rsid w:val="002E52AD"/>
    <w:rsid w:val="002E5427"/>
    <w:rsid w:val="002E58B4"/>
    <w:rsid w:val="002E6005"/>
    <w:rsid w:val="002E6093"/>
    <w:rsid w:val="002E625E"/>
    <w:rsid w:val="002E737F"/>
    <w:rsid w:val="002E7FE5"/>
    <w:rsid w:val="002F0174"/>
    <w:rsid w:val="002F0465"/>
    <w:rsid w:val="002F0C3A"/>
    <w:rsid w:val="002F0C6F"/>
    <w:rsid w:val="002F0F43"/>
    <w:rsid w:val="002F12D1"/>
    <w:rsid w:val="002F3231"/>
    <w:rsid w:val="002F354C"/>
    <w:rsid w:val="002F3838"/>
    <w:rsid w:val="002F3901"/>
    <w:rsid w:val="002F393F"/>
    <w:rsid w:val="002F4F39"/>
    <w:rsid w:val="002F5265"/>
    <w:rsid w:val="002F5CF6"/>
    <w:rsid w:val="002F6451"/>
    <w:rsid w:val="002F714D"/>
    <w:rsid w:val="002F73C6"/>
    <w:rsid w:val="002F7984"/>
    <w:rsid w:val="002F7DA8"/>
    <w:rsid w:val="002F7E12"/>
    <w:rsid w:val="002F7EFE"/>
    <w:rsid w:val="00300809"/>
    <w:rsid w:val="00300FDE"/>
    <w:rsid w:val="003011FD"/>
    <w:rsid w:val="00301295"/>
    <w:rsid w:val="003017AF"/>
    <w:rsid w:val="003019B8"/>
    <w:rsid w:val="00301F89"/>
    <w:rsid w:val="003021FC"/>
    <w:rsid w:val="00302341"/>
    <w:rsid w:val="003029D5"/>
    <w:rsid w:val="00302B49"/>
    <w:rsid w:val="00302B6B"/>
    <w:rsid w:val="00302EE4"/>
    <w:rsid w:val="003030F1"/>
    <w:rsid w:val="0030334E"/>
    <w:rsid w:val="003033D7"/>
    <w:rsid w:val="00303849"/>
    <w:rsid w:val="00303C65"/>
    <w:rsid w:val="00303D81"/>
    <w:rsid w:val="00304147"/>
    <w:rsid w:val="003041EA"/>
    <w:rsid w:val="0030494A"/>
    <w:rsid w:val="00304C4D"/>
    <w:rsid w:val="00304D2F"/>
    <w:rsid w:val="00304E65"/>
    <w:rsid w:val="003051D3"/>
    <w:rsid w:val="003059C9"/>
    <w:rsid w:val="00305CD5"/>
    <w:rsid w:val="003072D5"/>
    <w:rsid w:val="00310102"/>
    <w:rsid w:val="003104FF"/>
    <w:rsid w:val="00310B30"/>
    <w:rsid w:val="00310C48"/>
    <w:rsid w:val="00310E1B"/>
    <w:rsid w:val="003114DC"/>
    <w:rsid w:val="00311C55"/>
    <w:rsid w:val="0031255A"/>
    <w:rsid w:val="003127A6"/>
    <w:rsid w:val="00312C1D"/>
    <w:rsid w:val="00313105"/>
    <w:rsid w:val="00313489"/>
    <w:rsid w:val="0031377A"/>
    <w:rsid w:val="00313F58"/>
    <w:rsid w:val="00314227"/>
    <w:rsid w:val="00314DC2"/>
    <w:rsid w:val="00314E4B"/>
    <w:rsid w:val="0031506E"/>
    <w:rsid w:val="00315394"/>
    <w:rsid w:val="00315AC4"/>
    <w:rsid w:val="00315C1F"/>
    <w:rsid w:val="00315C90"/>
    <w:rsid w:val="00316252"/>
    <w:rsid w:val="003162FE"/>
    <w:rsid w:val="0031692D"/>
    <w:rsid w:val="00317A6F"/>
    <w:rsid w:val="00317FDF"/>
    <w:rsid w:val="003206A5"/>
    <w:rsid w:val="0032145C"/>
    <w:rsid w:val="003215C4"/>
    <w:rsid w:val="00321E56"/>
    <w:rsid w:val="003220DE"/>
    <w:rsid w:val="00322162"/>
    <w:rsid w:val="003221D3"/>
    <w:rsid w:val="00322BD5"/>
    <w:rsid w:val="00322D4F"/>
    <w:rsid w:val="00322D50"/>
    <w:rsid w:val="0032320D"/>
    <w:rsid w:val="003232A9"/>
    <w:rsid w:val="0032371A"/>
    <w:rsid w:val="0032406C"/>
    <w:rsid w:val="0032426B"/>
    <w:rsid w:val="00324315"/>
    <w:rsid w:val="00324427"/>
    <w:rsid w:val="00324479"/>
    <w:rsid w:val="0032447B"/>
    <w:rsid w:val="00324A05"/>
    <w:rsid w:val="00324A3D"/>
    <w:rsid w:val="00324EF1"/>
    <w:rsid w:val="00324F82"/>
    <w:rsid w:val="00325436"/>
    <w:rsid w:val="00325620"/>
    <w:rsid w:val="00325711"/>
    <w:rsid w:val="0032621D"/>
    <w:rsid w:val="003266DD"/>
    <w:rsid w:val="0032679E"/>
    <w:rsid w:val="003274AC"/>
    <w:rsid w:val="00330A9A"/>
    <w:rsid w:val="00330AE0"/>
    <w:rsid w:val="00330AFB"/>
    <w:rsid w:val="00330C67"/>
    <w:rsid w:val="00331028"/>
    <w:rsid w:val="003310A2"/>
    <w:rsid w:val="00331621"/>
    <w:rsid w:val="00331852"/>
    <w:rsid w:val="00332214"/>
    <w:rsid w:val="003325F5"/>
    <w:rsid w:val="0033265E"/>
    <w:rsid w:val="00333793"/>
    <w:rsid w:val="00333DBD"/>
    <w:rsid w:val="00333FD3"/>
    <w:rsid w:val="00334479"/>
    <w:rsid w:val="00334934"/>
    <w:rsid w:val="00334C3F"/>
    <w:rsid w:val="00335B29"/>
    <w:rsid w:val="00335C56"/>
    <w:rsid w:val="003364CC"/>
    <w:rsid w:val="00337B93"/>
    <w:rsid w:val="00337F2D"/>
    <w:rsid w:val="003400B1"/>
    <w:rsid w:val="00340B24"/>
    <w:rsid w:val="00341002"/>
    <w:rsid w:val="003419B3"/>
    <w:rsid w:val="00341CE8"/>
    <w:rsid w:val="00342028"/>
    <w:rsid w:val="0034203C"/>
    <w:rsid w:val="0034255F"/>
    <w:rsid w:val="0034270E"/>
    <w:rsid w:val="003428C6"/>
    <w:rsid w:val="00342E1B"/>
    <w:rsid w:val="00342EEF"/>
    <w:rsid w:val="00342FCE"/>
    <w:rsid w:val="003431D9"/>
    <w:rsid w:val="00343316"/>
    <w:rsid w:val="0034382E"/>
    <w:rsid w:val="00343B30"/>
    <w:rsid w:val="00343B58"/>
    <w:rsid w:val="003440A6"/>
    <w:rsid w:val="003440F4"/>
    <w:rsid w:val="00344854"/>
    <w:rsid w:val="00344C67"/>
    <w:rsid w:val="003451F3"/>
    <w:rsid w:val="003457CF"/>
    <w:rsid w:val="00345DBC"/>
    <w:rsid w:val="00346AD1"/>
    <w:rsid w:val="00346B7F"/>
    <w:rsid w:val="00346C8B"/>
    <w:rsid w:val="00346F94"/>
    <w:rsid w:val="00347086"/>
    <w:rsid w:val="003477F4"/>
    <w:rsid w:val="00347F48"/>
    <w:rsid w:val="0035017A"/>
    <w:rsid w:val="003505C6"/>
    <w:rsid w:val="00350774"/>
    <w:rsid w:val="00350864"/>
    <w:rsid w:val="00351919"/>
    <w:rsid w:val="0035242D"/>
    <w:rsid w:val="003524A5"/>
    <w:rsid w:val="00352C7E"/>
    <w:rsid w:val="00352E7E"/>
    <w:rsid w:val="0035367A"/>
    <w:rsid w:val="00353D74"/>
    <w:rsid w:val="00353DA8"/>
    <w:rsid w:val="003546CA"/>
    <w:rsid w:val="00354F81"/>
    <w:rsid w:val="003551BE"/>
    <w:rsid w:val="003559D7"/>
    <w:rsid w:val="00356684"/>
    <w:rsid w:val="00356CA7"/>
    <w:rsid w:val="00356E1B"/>
    <w:rsid w:val="00356F18"/>
    <w:rsid w:val="0035700A"/>
    <w:rsid w:val="003570CE"/>
    <w:rsid w:val="0035712D"/>
    <w:rsid w:val="0035729A"/>
    <w:rsid w:val="003574E4"/>
    <w:rsid w:val="0035779B"/>
    <w:rsid w:val="00357F42"/>
    <w:rsid w:val="00360D05"/>
    <w:rsid w:val="00360DB6"/>
    <w:rsid w:val="00360EB5"/>
    <w:rsid w:val="00361031"/>
    <w:rsid w:val="003616E5"/>
    <w:rsid w:val="00362565"/>
    <w:rsid w:val="003626FC"/>
    <w:rsid w:val="00362F8E"/>
    <w:rsid w:val="003637F0"/>
    <w:rsid w:val="0036396B"/>
    <w:rsid w:val="003639E8"/>
    <w:rsid w:val="00363D0A"/>
    <w:rsid w:val="00365054"/>
    <w:rsid w:val="0036574A"/>
    <w:rsid w:val="003658B7"/>
    <w:rsid w:val="00365DB0"/>
    <w:rsid w:val="00365FD0"/>
    <w:rsid w:val="00365FDE"/>
    <w:rsid w:val="00366547"/>
    <w:rsid w:val="003666C4"/>
    <w:rsid w:val="003666CD"/>
    <w:rsid w:val="00366844"/>
    <w:rsid w:val="0036794F"/>
    <w:rsid w:val="00367EB0"/>
    <w:rsid w:val="00370CFE"/>
    <w:rsid w:val="00371131"/>
    <w:rsid w:val="003718F2"/>
    <w:rsid w:val="00372A48"/>
    <w:rsid w:val="00372CBA"/>
    <w:rsid w:val="003732FD"/>
    <w:rsid w:val="00373508"/>
    <w:rsid w:val="00373E54"/>
    <w:rsid w:val="0037460C"/>
    <w:rsid w:val="00374619"/>
    <w:rsid w:val="00374B2D"/>
    <w:rsid w:val="00374BF0"/>
    <w:rsid w:val="00374FCB"/>
    <w:rsid w:val="003752D1"/>
    <w:rsid w:val="00375464"/>
    <w:rsid w:val="00375626"/>
    <w:rsid w:val="0037622F"/>
    <w:rsid w:val="00377B80"/>
    <w:rsid w:val="00380991"/>
    <w:rsid w:val="00380BA6"/>
    <w:rsid w:val="00381121"/>
    <w:rsid w:val="00381946"/>
    <w:rsid w:val="00381BB5"/>
    <w:rsid w:val="00381C0A"/>
    <w:rsid w:val="00381C23"/>
    <w:rsid w:val="00381EFB"/>
    <w:rsid w:val="00382392"/>
    <w:rsid w:val="0038247D"/>
    <w:rsid w:val="003826E6"/>
    <w:rsid w:val="003828B0"/>
    <w:rsid w:val="00382F30"/>
    <w:rsid w:val="00383A90"/>
    <w:rsid w:val="00383F34"/>
    <w:rsid w:val="00383F86"/>
    <w:rsid w:val="00384473"/>
    <w:rsid w:val="0038580F"/>
    <w:rsid w:val="00385A47"/>
    <w:rsid w:val="003861C9"/>
    <w:rsid w:val="00386649"/>
    <w:rsid w:val="00386AD0"/>
    <w:rsid w:val="0038729F"/>
    <w:rsid w:val="00387D5A"/>
    <w:rsid w:val="00387DF7"/>
    <w:rsid w:val="00390671"/>
    <w:rsid w:val="00390ACC"/>
    <w:rsid w:val="00390AE1"/>
    <w:rsid w:val="00390AF2"/>
    <w:rsid w:val="00390C23"/>
    <w:rsid w:val="00390FB3"/>
    <w:rsid w:val="0039132E"/>
    <w:rsid w:val="003919C9"/>
    <w:rsid w:val="00391FB0"/>
    <w:rsid w:val="0039289C"/>
    <w:rsid w:val="003928A9"/>
    <w:rsid w:val="003931CC"/>
    <w:rsid w:val="00393223"/>
    <w:rsid w:val="003933DB"/>
    <w:rsid w:val="003934F8"/>
    <w:rsid w:val="003937AE"/>
    <w:rsid w:val="00393E5D"/>
    <w:rsid w:val="00395845"/>
    <w:rsid w:val="00395B1B"/>
    <w:rsid w:val="003961D3"/>
    <w:rsid w:val="00396326"/>
    <w:rsid w:val="00396403"/>
    <w:rsid w:val="00396EAE"/>
    <w:rsid w:val="00397B62"/>
    <w:rsid w:val="00397DE8"/>
    <w:rsid w:val="00397EE6"/>
    <w:rsid w:val="00397F0D"/>
    <w:rsid w:val="003A0227"/>
    <w:rsid w:val="003A07C9"/>
    <w:rsid w:val="003A117B"/>
    <w:rsid w:val="003A1365"/>
    <w:rsid w:val="003A1510"/>
    <w:rsid w:val="003A1789"/>
    <w:rsid w:val="003A21FA"/>
    <w:rsid w:val="003A256F"/>
    <w:rsid w:val="003A2722"/>
    <w:rsid w:val="003A2CBF"/>
    <w:rsid w:val="003A31ED"/>
    <w:rsid w:val="003A35F9"/>
    <w:rsid w:val="003A3C89"/>
    <w:rsid w:val="003A3D90"/>
    <w:rsid w:val="003A3E77"/>
    <w:rsid w:val="003A3EE2"/>
    <w:rsid w:val="003A4065"/>
    <w:rsid w:val="003A47EF"/>
    <w:rsid w:val="003A4B5C"/>
    <w:rsid w:val="003A4C96"/>
    <w:rsid w:val="003A4D27"/>
    <w:rsid w:val="003A4E6D"/>
    <w:rsid w:val="003A5419"/>
    <w:rsid w:val="003A5C1B"/>
    <w:rsid w:val="003A6483"/>
    <w:rsid w:val="003A7366"/>
    <w:rsid w:val="003A7E9E"/>
    <w:rsid w:val="003B01CE"/>
    <w:rsid w:val="003B04D0"/>
    <w:rsid w:val="003B0619"/>
    <w:rsid w:val="003B100A"/>
    <w:rsid w:val="003B10C5"/>
    <w:rsid w:val="003B12F6"/>
    <w:rsid w:val="003B25DC"/>
    <w:rsid w:val="003B2682"/>
    <w:rsid w:val="003B28E1"/>
    <w:rsid w:val="003B3149"/>
    <w:rsid w:val="003B322B"/>
    <w:rsid w:val="003B32F2"/>
    <w:rsid w:val="003B375B"/>
    <w:rsid w:val="003B3A7A"/>
    <w:rsid w:val="003B3C64"/>
    <w:rsid w:val="003B3E7A"/>
    <w:rsid w:val="003B4DCA"/>
    <w:rsid w:val="003B4EB1"/>
    <w:rsid w:val="003B5498"/>
    <w:rsid w:val="003B55BC"/>
    <w:rsid w:val="003B5801"/>
    <w:rsid w:val="003B5AC2"/>
    <w:rsid w:val="003B5E25"/>
    <w:rsid w:val="003B627F"/>
    <w:rsid w:val="003B6D33"/>
    <w:rsid w:val="003B6D9D"/>
    <w:rsid w:val="003B773F"/>
    <w:rsid w:val="003C04E4"/>
    <w:rsid w:val="003C08DC"/>
    <w:rsid w:val="003C107F"/>
    <w:rsid w:val="003C15E2"/>
    <w:rsid w:val="003C1657"/>
    <w:rsid w:val="003C16BE"/>
    <w:rsid w:val="003C1CE5"/>
    <w:rsid w:val="003C21AD"/>
    <w:rsid w:val="003C22AC"/>
    <w:rsid w:val="003C2352"/>
    <w:rsid w:val="003C2A89"/>
    <w:rsid w:val="003C2C33"/>
    <w:rsid w:val="003C3385"/>
    <w:rsid w:val="003C377C"/>
    <w:rsid w:val="003C37F7"/>
    <w:rsid w:val="003C3F0E"/>
    <w:rsid w:val="003C4150"/>
    <w:rsid w:val="003C4BED"/>
    <w:rsid w:val="003C587F"/>
    <w:rsid w:val="003C58E4"/>
    <w:rsid w:val="003C5914"/>
    <w:rsid w:val="003C5B93"/>
    <w:rsid w:val="003C61AF"/>
    <w:rsid w:val="003C6245"/>
    <w:rsid w:val="003C6DE3"/>
    <w:rsid w:val="003C6DF4"/>
    <w:rsid w:val="003C6E59"/>
    <w:rsid w:val="003C7189"/>
    <w:rsid w:val="003C77B8"/>
    <w:rsid w:val="003C7BC2"/>
    <w:rsid w:val="003D009F"/>
    <w:rsid w:val="003D0B0C"/>
    <w:rsid w:val="003D0B25"/>
    <w:rsid w:val="003D0DCB"/>
    <w:rsid w:val="003D14C3"/>
    <w:rsid w:val="003D1881"/>
    <w:rsid w:val="003D19A0"/>
    <w:rsid w:val="003D1CF3"/>
    <w:rsid w:val="003D1E38"/>
    <w:rsid w:val="003D2327"/>
    <w:rsid w:val="003D2741"/>
    <w:rsid w:val="003D2754"/>
    <w:rsid w:val="003D2773"/>
    <w:rsid w:val="003D2D64"/>
    <w:rsid w:val="003D36B3"/>
    <w:rsid w:val="003D3D6D"/>
    <w:rsid w:val="003D4191"/>
    <w:rsid w:val="003D4231"/>
    <w:rsid w:val="003D54C9"/>
    <w:rsid w:val="003D55F3"/>
    <w:rsid w:val="003D6262"/>
    <w:rsid w:val="003D63C3"/>
    <w:rsid w:val="003D6A86"/>
    <w:rsid w:val="003D7329"/>
    <w:rsid w:val="003D767C"/>
    <w:rsid w:val="003D79CE"/>
    <w:rsid w:val="003E0DDF"/>
    <w:rsid w:val="003E0F64"/>
    <w:rsid w:val="003E11F6"/>
    <w:rsid w:val="003E1590"/>
    <w:rsid w:val="003E15D6"/>
    <w:rsid w:val="003E171A"/>
    <w:rsid w:val="003E1887"/>
    <w:rsid w:val="003E1EFF"/>
    <w:rsid w:val="003E2017"/>
    <w:rsid w:val="003E2199"/>
    <w:rsid w:val="003E2363"/>
    <w:rsid w:val="003E2545"/>
    <w:rsid w:val="003E2A1B"/>
    <w:rsid w:val="003E2D39"/>
    <w:rsid w:val="003E2F43"/>
    <w:rsid w:val="003E2F72"/>
    <w:rsid w:val="003E3700"/>
    <w:rsid w:val="003E3F25"/>
    <w:rsid w:val="003E477D"/>
    <w:rsid w:val="003E4FCF"/>
    <w:rsid w:val="003E530E"/>
    <w:rsid w:val="003E57E0"/>
    <w:rsid w:val="003E587A"/>
    <w:rsid w:val="003E5D0D"/>
    <w:rsid w:val="003E6D43"/>
    <w:rsid w:val="003E6F86"/>
    <w:rsid w:val="003E70C9"/>
    <w:rsid w:val="003E74A9"/>
    <w:rsid w:val="003E785C"/>
    <w:rsid w:val="003F017F"/>
    <w:rsid w:val="003F038F"/>
    <w:rsid w:val="003F060E"/>
    <w:rsid w:val="003F0745"/>
    <w:rsid w:val="003F0788"/>
    <w:rsid w:val="003F07B1"/>
    <w:rsid w:val="003F1568"/>
    <w:rsid w:val="003F1B3A"/>
    <w:rsid w:val="003F206E"/>
    <w:rsid w:val="003F2083"/>
    <w:rsid w:val="003F2813"/>
    <w:rsid w:val="003F2F80"/>
    <w:rsid w:val="003F3D60"/>
    <w:rsid w:val="003F41D2"/>
    <w:rsid w:val="003F4800"/>
    <w:rsid w:val="003F488F"/>
    <w:rsid w:val="003F4A01"/>
    <w:rsid w:val="003F54D7"/>
    <w:rsid w:val="003F5D2B"/>
    <w:rsid w:val="003F5F80"/>
    <w:rsid w:val="003F617B"/>
    <w:rsid w:val="003F61C3"/>
    <w:rsid w:val="003F678F"/>
    <w:rsid w:val="003F68AA"/>
    <w:rsid w:val="003F6BBA"/>
    <w:rsid w:val="003F7288"/>
    <w:rsid w:val="003F7592"/>
    <w:rsid w:val="004004C7"/>
    <w:rsid w:val="004009A5"/>
    <w:rsid w:val="00400CEE"/>
    <w:rsid w:val="0040100D"/>
    <w:rsid w:val="00401964"/>
    <w:rsid w:val="00401CB6"/>
    <w:rsid w:val="00401CD1"/>
    <w:rsid w:val="00401D73"/>
    <w:rsid w:val="00402B35"/>
    <w:rsid w:val="004032CA"/>
    <w:rsid w:val="0040376D"/>
    <w:rsid w:val="004039EF"/>
    <w:rsid w:val="004049FE"/>
    <w:rsid w:val="00404B0E"/>
    <w:rsid w:val="00404D6E"/>
    <w:rsid w:val="004052C5"/>
    <w:rsid w:val="004058F5"/>
    <w:rsid w:val="00405E81"/>
    <w:rsid w:val="00406140"/>
    <w:rsid w:val="004062E2"/>
    <w:rsid w:val="00406794"/>
    <w:rsid w:val="0040694B"/>
    <w:rsid w:val="00406D44"/>
    <w:rsid w:val="00406F76"/>
    <w:rsid w:val="00407778"/>
    <w:rsid w:val="00407787"/>
    <w:rsid w:val="004079AD"/>
    <w:rsid w:val="00407B09"/>
    <w:rsid w:val="00407D2E"/>
    <w:rsid w:val="00407F82"/>
    <w:rsid w:val="00410684"/>
    <w:rsid w:val="0041081C"/>
    <w:rsid w:val="00410BBB"/>
    <w:rsid w:val="00410C64"/>
    <w:rsid w:val="004110A0"/>
    <w:rsid w:val="004119F8"/>
    <w:rsid w:val="004122E8"/>
    <w:rsid w:val="00412FD6"/>
    <w:rsid w:val="00413A1C"/>
    <w:rsid w:val="00413F1F"/>
    <w:rsid w:val="0041404E"/>
    <w:rsid w:val="0041499C"/>
    <w:rsid w:val="00414B9A"/>
    <w:rsid w:val="00414DA7"/>
    <w:rsid w:val="004150F0"/>
    <w:rsid w:val="00415157"/>
    <w:rsid w:val="00415AE4"/>
    <w:rsid w:val="00415B3D"/>
    <w:rsid w:val="00415BEB"/>
    <w:rsid w:val="0041604A"/>
    <w:rsid w:val="0041625F"/>
    <w:rsid w:val="00416712"/>
    <w:rsid w:val="0041687B"/>
    <w:rsid w:val="004168DE"/>
    <w:rsid w:val="00416A41"/>
    <w:rsid w:val="00417E25"/>
    <w:rsid w:val="00417EF2"/>
    <w:rsid w:val="0042012F"/>
    <w:rsid w:val="004204F6"/>
    <w:rsid w:val="00420B9A"/>
    <w:rsid w:val="00420D70"/>
    <w:rsid w:val="004213B7"/>
    <w:rsid w:val="00421485"/>
    <w:rsid w:val="00421AE0"/>
    <w:rsid w:val="00421AE3"/>
    <w:rsid w:val="00422222"/>
    <w:rsid w:val="0042278F"/>
    <w:rsid w:val="00422C26"/>
    <w:rsid w:val="004236B7"/>
    <w:rsid w:val="00423D8B"/>
    <w:rsid w:val="00424359"/>
    <w:rsid w:val="00424502"/>
    <w:rsid w:val="00424F5A"/>
    <w:rsid w:val="0042511D"/>
    <w:rsid w:val="00425FD5"/>
    <w:rsid w:val="00427543"/>
    <w:rsid w:val="00427900"/>
    <w:rsid w:val="00427BE9"/>
    <w:rsid w:val="00427C33"/>
    <w:rsid w:val="00427E35"/>
    <w:rsid w:val="004300B3"/>
    <w:rsid w:val="00430AD4"/>
    <w:rsid w:val="0043111B"/>
    <w:rsid w:val="00431702"/>
    <w:rsid w:val="00432140"/>
    <w:rsid w:val="00432282"/>
    <w:rsid w:val="0043268A"/>
    <w:rsid w:val="00432856"/>
    <w:rsid w:val="004336A1"/>
    <w:rsid w:val="00433870"/>
    <w:rsid w:val="00433AE9"/>
    <w:rsid w:val="00433E80"/>
    <w:rsid w:val="00434045"/>
    <w:rsid w:val="00434267"/>
    <w:rsid w:val="004347FB"/>
    <w:rsid w:val="0043596B"/>
    <w:rsid w:val="0043765B"/>
    <w:rsid w:val="00441AF2"/>
    <w:rsid w:val="00441CB9"/>
    <w:rsid w:val="00441E1F"/>
    <w:rsid w:val="00441E38"/>
    <w:rsid w:val="00441F67"/>
    <w:rsid w:val="004426EA"/>
    <w:rsid w:val="00442C16"/>
    <w:rsid w:val="00442CE2"/>
    <w:rsid w:val="004434D2"/>
    <w:rsid w:val="00443EFA"/>
    <w:rsid w:val="00444BBB"/>
    <w:rsid w:val="004451F7"/>
    <w:rsid w:val="00445444"/>
    <w:rsid w:val="00445782"/>
    <w:rsid w:val="00446032"/>
    <w:rsid w:val="004463D0"/>
    <w:rsid w:val="00446725"/>
    <w:rsid w:val="00446794"/>
    <w:rsid w:val="00446C52"/>
    <w:rsid w:val="004471D6"/>
    <w:rsid w:val="0044758D"/>
    <w:rsid w:val="00447685"/>
    <w:rsid w:val="00447E30"/>
    <w:rsid w:val="00450085"/>
    <w:rsid w:val="004501B6"/>
    <w:rsid w:val="004504FF"/>
    <w:rsid w:val="00450662"/>
    <w:rsid w:val="00450991"/>
    <w:rsid w:val="00450A52"/>
    <w:rsid w:val="00450AC2"/>
    <w:rsid w:val="00450F6D"/>
    <w:rsid w:val="00450FEA"/>
    <w:rsid w:val="0045128C"/>
    <w:rsid w:val="00451873"/>
    <w:rsid w:val="00452B66"/>
    <w:rsid w:val="00452C3E"/>
    <w:rsid w:val="00453690"/>
    <w:rsid w:val="00453D42"/>
    <w:rsid w:val="00454A0F"/>
    <w:rsid w:val="00454CAB"/>
    <w:rsid w:val="004551C3"/>
    <w:rsid w:val="00455227"/>
    <w:rsid w:val="00456356"/>
    <w:rsid w:val="00456405"/>
    <w:rsid w:val="00456C28"/>
    <w:rsid w:val="0045706F"/>
    <w:rsid w:val="004570BF"/>
    <w:rsid w:val="00457BBB"/>
    <w:rsid w:val="00460380"/>
    <w:rsid w:val="00460491"/>
    <w:rsid w:val="00460A8A"/>
    <w:rsid w:val="00460C53"/>
    <w:rsid w:val="004611AF"/>
    <w:rsid w:val="00462299"/>
    <w:rsid w:val="00462E4B"/>
    <w:rsid w:val="00463060"/>
    <w:rsid w:val="0046361C"/>
    <w:rsid w:val="00463930"/>
    <w:rsid w:val="0046395A"/>
    <w:rsid w:val="004641FC"/>
    <w:rsid w:val="00464EC6"/>
    <w:rsid w:val="0046564F"/>
    <w:rsid w:val="00465A9A"/>
    <w:rsid w:val="00465E27"/>
    <w:rsid w:val="00466233"/>
    <w:rsid w:val="00466521"/>
    <w:rsid w:val="004665D7"/>
    <w:rsid w:val="0046674E"/>
    <w:rsid w:val="00466B89"/>
    <w:rsid w:val="004670B0"/>
    <w:rsid w:val="00467291"/>
    <w:rsid w:val="004675E6"/>
    <w:rsid w:val="00467665"/>
    <w:rsid w:val="00467D57"/>
    <w:rsid w:val="00467EB9"/>
    <w:rsid w:val="00467EC9"/>
    <w:rsid w:val="00470E2A"/>
    <w:rsid w:val="00471139"/>
    <w:rsid w:val="0047134E"/>
    <w:rsid w:val="00471A88"/>
    <w:rsid w:val="00472078"/>
    <w:rsid w:val="004721B4"/>
    <w:rsid w:val="0047220D"/>
    <w:rsid w:val="00472873"/>
    <w:rsid w:val="0047294B"/>
    <w:rsid w:val="00472BED"/>
    <w:rsid w:val="00472D0B"/>
    <w:rsid w:val="00473133"/>
    <w:rsid w:val="004732EA"/>
    <w:rsid w:val="0047355B"/>
    <w:rsid w:val="0047388F"/>
    <w:rsid w:val="004738BF"/>
    <w:rsid w:val="00473A15"/>
    <w:rsid w:val="00473A7E"/>
    <w:rsid w:val="00473E8F"/>
    <w:rsid w:val="00473F0D"/>
    <w:rsid w:val="00474110"/>
    <w:rsid w:val="00474122"/>
    <w:rsid w:val="0047412C"/>
    <w:rsid w:val="0047495A"/>
    <w:rsid w:val="00474B1E"/>
    <w:rsid w:val="00474CCE"/>
    <w:rsid w:val="00474F01"/>
    <w:rsid w:val="004754B6"/>
    <w:rsid w:val="004764A9"/>
    <w:rsid w:val="00476D62"/>
    <w:rsid w:val="004778B6"/>
    <w:rsid w:val="004800CB"/>
    <w:rsid w:val="00480509"/>
    <w:rsid w:val="0048141C"/>
    <w:rsid w:val="00481517"/>
    <w:rsid w:val="00481562"/>
    <w:rsid w:val="00481D02"/>
    <w:rsid w:val="00481D5A"/>
    <w:rsid w:val="00481E37"/>
    <w:rsid w:val="0048234C"/>
    <w:rsid w:val="00482C95"/>
    <w:rsid w:val="0048329B"/>
    <w:rsid w:val="00483553"/>
    <w:rsid w:val="0048387C"/>
    <w:rsid w:val="00484049"/>
    <w:rsid w:val="0048439C"/>
    <w:rsid w:val="00484CBE"/>
    <w:rsid w:val="004850B1"/>
    <w:rsid w:val="0048594F"/>
    <w:rsid w:val="00485E61"/>
    <w:rsid w:val="00485F9A"/>
    <w:rsid w:val="00486583"/>
    <w:rsid w:val="004866F2"/>
    <w:rsid w:val="00486D85"/>
    <w:rsid w:val="00486FFE"/>
    <w:rsid w:val="00487416"/>
    <w:rsid w:val="0048792E"/>
    <w:rsid w:val="00487BE1"/>
    <w:rsid w:val="00487C63"/>
    <w:rsid w:val="00490BFD"/>
    <w:rsid w:val="00491914"/>
    <w:rsid w:val="00491A64"/>
    <w:rsid w:val="00491D52"/>
    <w:rsid w:val="00492062"/>
    <w:rsid w:val="00492BBC"/>
    <w:rsid w:val="00492D14"/>
    <w:rsid w:val="00493515"/>
    <w:rsid w:val="004938EA"/>
    <w:rsid w:val="00494B2C"/>
    <w:rsid w:val="00494EEE"/>
    <w:rsid w:val="00494F96"/>
    <w:rsid w:val="004950D7"/>
    <w:rsid w:val="004961B1"/>
    <w:rsid w:val="00496A0E"/>
    <w:rsid w:val="004972FB"/>
    <w:rsid w:val="004978CC"/>
    <w:rsid w:val="00497C78"/>
    <w:rsid w:val="004A0039"/>
    <w:rsid w:val="004A04C2"/>
    <w:rsid w:val="004A0573"/>
    <w:rsid w:val="004A0780"/>
    <w:rsid w:val="004A09C7"/>
    <w:rsid w:val="004A0B8B"/>
    <w:rsid w:val="004A13B2"/>
    <w:rsid w:val="004A150A"/>
    <w:rsid w:val="004A171A"/>
    <w:rsid w:val="004A1A5A"/>
    <w:rsid w:val="004A1A92"/>
    <w:rsid w:val="004A1BFD"/>
    <w:rsid w:val="004A1DED"/>
    <w:rsid w:val="004A2D12"/>
    <w:rsid w:val="004A3380"/>
    <w:rsid w:val="004A3391"/>
    <w:rsid w:val="004A34A0"/>
    <w:rsid w:val="004A34DB"/>
    <w:rsid w:val="004A3544"/>
    <w:rsid w:val="004A3650"/>
    <w:rsid w:val="004A4581"/>
    <w:rsid w:val="004A4797"/>
    <w:rsid w:val="004A4833"/>
    <w:rsid w:val="004A494D"/>
    <w:rsid w:val="004A53FD"/>
    <w:rsid w:val="004A66E5"/>
    <w:rsid w:val="004A6EC3"/>
    <w:rsid w:val="004A7F14"/>
    <w:rsid w:val="004B0058"/>
    <w:rsid w:val="004B046B"/>
    <w:rsid w:val="004B05BE"/>
    <w:rsid w:val="004B0CB1"/>
    <w:rsid w:val="004B0F09"/>
    <w:rsid w:val="004B0F81"/>
    <w:rsid w:val="004B10F8"/>
    <w:rsid w:val="004B1447"/>
    <w:rsid w:val="004B19F5"/>
    <w:rsid w:val="004B2538"/>
    <w:rsid w:val="004B3B1A"/>
    <w:rsid w:val="004B4144"/>
    <w:rsid w:val="004B4755"/>
    <w:rsid w:val="004B4B3B"/>
    <w:rsid w:val="004B5089"/>
    <w:rsid w:val="004B597D"/>
    <w:rsid w:val="004B59BF"/>
    <w:rsid w:val="004B6E2E"/>
    <w:rsid w:val="004B6F9B"/>
    <w:rsid w:val="004B70FC"/>
    <w:rsid w:val="004B738D"/>
    <w:rsid w:val="004B769D"/>
    <w:rsid w:val="004B7834"/>
    <w:rsid w:val="004C0303"/>
    <w:rsid w:val="004C07E7"/>
    <w:rsid w:val="004C0811"/>
    <w:rsid w:val="004C09DF"/>
    <w:rsid w:val="004C0AE6"/>
    <w:rsid w:val="004C101F"/>
    <w:rsid w:val="004C129D"/>
    <w:rsid w:val="004C16E7"/>
    <w:rsid w:val="004C212A"/>
    <w:rsid w:val="004C2397"/>
    <w:rsid w:val="004C26AC"/>
    <w:rsid w:val="004C32E9"/>
    <w:rsid w:val="004C3591"/>
    <w:rsid w:val="004C3641"/>
    <w:rsid w:val="004C36A0"/>
    <w:rsid w:val="004C39A0"/>
    <w:rsid w:val="004C3D28"/>
    <w:rsid w:val="004C3F2D"/>
    <w:rsid w:val="004C3FB5"/>
    <w:rsid w:val="004C4AAD"/>
    <w:rsid w:val="004C4F6E"/>
    <w:rsid w:val="004C5189"/>
    <w:rsid w:val="004C5B8F"/>
    <w:rsid w:val="004C5E6E"/>
    <w:rsid w:val="004C6833"/>
    <w:rsid w:val="004C69AC"/>
    <w:rsid w:val="004C6D97"/>
    <w:rsid w:val="004C6FD6"/>
    <w:rsid w:val="004C73C6"/>
    <w:rsid w:val="004C761F"/>
    <w:rsid w:val="004C77F4"/>
    <w:rsid w:val="004C798D"/>
    <w:rsid w:val="004D006E"/>
    <w:rsid w:val="004D0134"/>
    <w:rsid w:val="004D0194"/>
    <w:rsid w:val="004D02AD"/>
    <w:rsid w:val="004D05AF"/>
    <w:rsid w:val="004D08B5"/>
    <w:rsid w:val="004D14EC"/>
    <w:rsid w:val="004D163F"/>
    <w:rsid w:val="004D18E3"/>
    <w:rsid w:val="004D1DFD"/>
    <w:rsid w:val="004D1E23"/>
    <w:rsid w:val="004D1F14"/>
    <w:rsid w:val="004D2810"/>
    <w:rsid w:val="004D29DF"/>
    <w:rsid w:val="004D355F"/>
    <w:rsid w:val="004D36E4"/>
    <w:rsid w:val="004D374E"/>
    <w:rsid w:val="004D39E1"/>
    <w:rsid w:val="004D40D0"/>
    <w:rsid w:val="004D449C"/>
    <w:rsid w:val="004D49CD"/>
    <w:rsid w:val="004D601D"/>
    <w:rsid w:val="004D6238"/>
    <w:rsid w:val="004D6371"/>
    <w:rsid w:val="004D74AB"/>
    <w:rsid w:val="004D74D2"/>
    <w:rsid w:val="004D7678"/>
    <w:rsid w:val="004D7897"/>
    <w:rsid w:val="004D7F1B"/>
    <w:rsid w:val="004E0AB2"/>
    <w:rsid w:val="004E2444"/>
    <w:rsid w:val="004E2678"/>
    <w:rsid w:val="004E2B93"/>
    <w:rsid w:val="004E306B"/>
    <w:rsid w:val="004E32F0"/>
    <w:rsid w:val="004E3C06"/>
    <w:rsid w:val="004E3C25"/>
    <w:rsid w:val="004E3CF8"/>
    <w:rsid w:val="004E3FC3"/>
    <w:rsid w:val="004E42C4"/>
    <w:rsid w:val="004E4731"/>
    <w:rsid w:val="004E4F6C"/>
    <w:rsid w:val="004E501A"/>
    <w:rsid w:val="004E5B00"/>
    <w:rsid w:val="004E6231"/>
    <w:rsid w:val="004E6D93"/>
    <w:rsid w:val="004E6F94"/>
    <w:rsid w:val="004E76A1"/>
    <w:rsid w:val="004E7784"/>
    <w:rsid w:val="004E78EB"/>
    <w:rsid w:val="004F01A9"/>
    <w:rsid w:val="004F0579"/>
    <w:rsid w:val="004F0924"/>
    <w:rsid w:val="004F0CF2"/>
    <w:rsid w:val="004F1990"/>
    <w:rsid w:val="004F1F50"/>
    <w:rsid w:val="004F27B2"/>
    <w:rsid w:val="004F35D9"/>
    <w:rsid w:val="004F3847"/>
    <w:rsid w:val="004F3D1C"/>
    <w:rsid w:val="004F3DC4"/>
    <w:rsid w:val="004F4224"/>
    <w:rsid w:val="004F461F"/>
    <w:rsid w:val="004F4845"/>
    <w:rsid w:val="004F5445"/>
    <w:rsid w:val="004F55C7"/>
    <w:rsid w:val="004F5926"/>
    <w:rsid w:val="004F6043"/>
    <w:rsid w:val="004F6105"/>
    <w:rsid w:val="004F6137"/>
    <w:rsid w:val="004F6423"/>
    <w:rsid w:val="004F6B7E"/>
    <w:rsid w:val="004F6DBD"/>
    <w:rsid w:val="004F6FBC"/>
    <w:rsid w:val="004F791F"/>
    <w:rsid w:val="004F7E69"/>
    <w:rsid w:val="005005C1"/>
    <w:rsid w:val="005009ED"/>
    <w:rsid w:val="00500F43"/>
    <w:rsid w:val="00501BFD"/>
    <w:rsid w:val="00501E8F"/>
    <w:rsid w:val="00502498"/>
    <w:rsid w:val="005026C5"/>
    <w:rsid w:val="005032F2"/>
    <w:rsid w:val="0050330A"/>
    <w:rsid w:val="00503EC5"/>
    <w:rsid w:val="005044C0"/>
    <w:rsid w:val="005046BD"/>
    <w:rsid w:val="00504979"/>
    <w:rsid w:val="00505289"/>
    <w:rsid w:val="005063C5"/>
    <w:rsid w:val="00506A94"/>
    <w:rsid w:val="00506F88"/>
    <w:rsid w:val="00506FF5"/>
    <w:rsid w:val="00507378"/>
    <w:rsid w:val="005078D3"/>
    <w:rsid w:val="00507AFF"/>
    <w:rsid w:val="00507C40"/>
    <w:rsid w:val="00507E02"/>
    <w:rsid w:val="00507FA3"/>
    <w:rsid w:val="005100E0"/>
    <w:rsid w:val="005101B7"/>
    <w:rsid w:val="00510DEF"/>
    <w:rsid w:val="00511177"/>
    <w:rsid w:val="005111EF"/>
    <w:rsid w:val="00511560"/>
    <w:rsid w:val="0051159C"/>
    <w:rsid w:val="005119C9"/>
    <w:rsid w:val="0051284F"/>
    <w:rsid w:val="00513B5F"/>
    <w:rsid w:val="00513F1E"/>
    <w:rsid w:val="005148B9"/>
    <w:rsid w:val="005148CE"/>
    <w:rsid w:val="0051495D"/>
    <w:rsid w:val="00514D83"/>
    <w:rsid w:val="0051543A"/>
    <w:rsid w:val="00515AAB"/>
    <w:rsid w:val="00515DE6"/>
    <w:rsid w:val="0051615D"/>
    <w:rsid w:val="00516528"/>
    <w:rsid w:val="0051654E"/>
    <w:rsid w:val="0051688A"/>
    <w:rsid w:val="00516A42"/>
    <w:rsid w:val="00516B2A"/>
    <w:rsid w:val="005172E1"/>
    <w:rsid w:val="00517AF3"/>
    <w:rsid w:val="00517CE7"/>
    <w:rsid w:val="00517D64"/>
    <w:rsid w:val="005207C7"/>
    <w:rsid w:val="00520A25"/>
    <w:rsid w:val="00520BB6"/>
    <w:rsid w:val="005214F6"/>
    <w:rsid w:val="005217D9"/>
    <w:rsid w:val="005218FC"/>
    <w:rsid w:val="00521F27"/>
    <w:rsid w:val="0052273D"/>
    <w:rsid w:val="00522885"/>
    <w:rsid w:val="00522C81"/>
    <w:rsid w:val="00522F41"/>
    <w:rsid w:val="00522F71"/>
    <w:rsid w:val="00523412"/>
    <w:rsid w:val="00523E1F"/>
    <w:rsid w:val="00523FDA"/>
    <w:rsid w:val="00524F70"/>
    <w:rsid w:val="0052560B"/>
    <w:rsid w:val="0052576C"/>
    <w:rsid w:val="005258E2"/>
    <w:rsid w:val="005264EA"/>
    <w:rsid w:val="0052761C"/>
    <w:rsid w:val="00527650"/>
    <w:rsid w:val="0052766D"/>
    <w:rsid w:val="005277F8"/>
    <w:rsid w:val="00527915"/>
    <w:rsid w:val="005279D9"/>
    <w:rsid w:val="005306F4"/>
    <w:rsid w:val="00530A79"/>
    <w:rsid w:val="00530C71"/>
    <w:rsid w:val="00530FDD"/>
    <w:rsid w:val="00531637"/>
    <w:rsid w:val="0053171B"/>
    <w:rsid w:val="005322AD"/>
    <w:rsid w:val="0053335F"/>
    <w:rsid w:val="005334CD"/>
    <w:rsid w:val="00534277"/>
    <w:rsid w:val="0053477D"/>
    <w:rsid w:val="005348DA"/>
    <w:rsid w:val="005352E5"/>
    <w:rsid w:val="00535C71"/>
    <w:rsid w:val="0053615E"/>
    <w:rsid w:val="005365C0"/>
    <w:rsid w:val="00536793"/>
    <w:rsid w:val="00536ADC"/>
    <w:rsid w:val="00536B8F"/>
    <w:rsid w:val="00536E32"/>
    <w:rsid w:val="00537155"/>
    <w:rsid w:val="0053763F"/>
    <w:rsid w:val="00537D57"/>
    <w:rsid w:val="00537DBD"/>
    <w:rsid w:val="005402A3"/>
    <w:rsid w:val="00540920"/>
    <w:rsid w:val="005409D3"/>
    <w:rsid w:val="00541757"/>
    <w:rsid w:val="00541B8B"/>
    <w:rsid w:val="005429AC"/>
    <w:rsid w:val="00542A6B"/>
    <w:rsid w:val="00542AC5"/>
    <w:rsid w:val="00542AFC"/>
    <w:rsid w:val="005430DE"/>
    <w:rsid w:val="005432BB"/>
    <w:rsid w:val="00543625"/>
    <w:rsid w:val="00543785"/>
    <w:rsid w:val="0054382E"/>
    <w:rsid w:val="005442FC"/>
    <w:rsid w:val="00544CBF"/>
    <w:rsid w:val="005450DC"/>
    <w:rsid w:val="005455A2"/>
    <w:rsid w:val="00545C1B"/>
    <w:rsid w:val="0054641A"/>
    <w:rsid w:val="0054641B"/>
    <w:rsid w:val="00546D8B"/>
    <w:rsid w:val="00546DF7"/>
    <w:rsid w:val="00547403"/>
    <w:rsid w:val="00547728"/>
    <w:rsid w:val="00547ADA"/>
    <w:rsid w:val="00550776"/>
    <w:rsid w:val="00550BEB"/>
    <w:rsid w:val="005519DB"/>
    <w:rsid w:val="00551A81"/>
    <w:rsid w:val="00551CD8"/>
    <w:rsid w:val="00551CDE"/>
    <w:rsid w:val="0055212D"/>
    <w:rsid w:val="005522C6"/>
    <w:rsid w:val="005523E1"/>
    <w:rsid w:val="005527E7"/>
    <w:rsid w:val="0055363B"/>
    <w:rsid w:val="00554393"/>
    <w:rsid w:val="0055527F"/>
    <w:rsid w:val="0055571D"/>
    <w:rsid w:val="005566CE"/>
    <w:rsid w:val="00556B83"/>
    <w:rsid w:val="00556EC5"/>
    <w:rsid w:val="00557280"/>
    <w:rsid w:val="005573BD"/>
    <w:rsid w:val="005577E4"/>
    <w:rsid w:val="005578C1"/>
    <w:rsid w:val="00557B17"/>
    <w:rsid w:val="00557BBC"/>
    <w:rsid w:val="00560CBE"/>
    <w:rsid w:val="00561A2C"/>
    <w:rsid w:val="00561CFC"/>
    <w:rsid w:val="005620D6"/>
    <w:rsid w:val="0056226A"/>
    <w:rsid w:val="00562337"/>
    <w:rsid w:val="00562893"/>
    <w:rsid w:val="00563081"/>
    <w:rsid w:val="0056333C"/>
    <w:rsid w:val="00564E47"/>
    <w:rsid w:val="00564F10"/>
    <w:rsid w:val="00566092"/>
    <w:rsid w:val="005669F0"/>
    <w:rsid w:val="005674D0"/>
    <w:rsid w:val="0056787E"/>
    <w:rsid w:val="00567A5D"/>
    <w:rsid w:val="00567F86"/>
    <w:rsid w:val="0057015B"/>
    <w:rsid w:val="00570255"/>
    <w:rsid w:val="00570A17"/>
    <w:rsid w:val="00570B98"/>
    <w:rsid w:val="00570E08"/>
    <w:rsid w:val="00571463"/>
    <w:rsid w:val="00571B21"/>
    <w:rsid w:val="00571C22"/>
    <w:rsid w:val="0057200D"/>
    <w:rsid w:val="005728A3"/>
    <w:rsid w:val="00572F4E"/>
    <w:rsid w:val="00573ADD"/>
    <w:rsid w:val="0057485B"/>
    <w:rsid w:val="005754B8"/>
    <w:rsid w:val="005754FE"/>
    <w:rsid w:val="005757C9"/>
    <w:rsid w:val="005761A9"/>
    <w:rsid w:val="0057623B"/>
    <w:rsid w:val="00576489"/>
    <w:rsid w:val="00576C75"/>
    <w:rsid w:val="00576CF0"/>
    <w:rsid w:val="00576EC1"/>
    <w:rsid w:val="00577607"/>
    <w:rsid w:val="00577ED9"/>
    <w:rsid w:val="005803D8"/>
    <w:rsid w:val="00580D1E"/>
    <w:rsid w:val="005816FA"/>
    <w:rsid w:val="00581B58"/>
    <w:rsid w:val="00581CFB"/>
    <w:rsid w:val="00581E9A"/>
    <w:rsid w:val="0058222F"/>
    <w:rsid w:val="00582233"/>
    <w:rsid w:val="0058266D"/>
    <w:rsid w:val="00582C6B"/>
    <w:rsid w:val="00582D66"/>
    <w:rsid w:val="00583CB7"/>
    <w:rsid w:val="005844B2"/>
    <w:rsid w:val="00584BEF"/>
    <w:rsid w:val="00584C83"/>
    <w:rsid w:val="0058515A"/>
    <w:rsid w:val="005854D9"/>
    <w:rsid w:val="00586211"/>
    <w:rsid w:val="005865A5"/>
    <w:rsid w:val="00586A76"/>
    <w:rsid w:val="00586CF6"/>
    <w:rsid w:val="0058713D"/>
    <w:rsid w:val="00590AAC"/>
    <w:rsid w:val="00590E97"/>
    <w:rsid w:val="0059144E"/>
    <w:rsid w:val="00591705"/>
    <w:rsid w:val="00591CF2"/>
    <w:rsid w:val="005921EE"/>
    <w:rsid w:val="0059240D"/>
    <w:rsid w:val="00592CB8"/>
    <w:rsid w:val="005931FF"/>
    <w:rsid w:val="00593C23"/>
    <w:rsid w:val="00593C5A"/>
    <w:rsid w:val="00593C6F"/>
    <w:rsid w:val="00593C8A"/>
    <w:rsid w:val="00593D86"/>
    <w:rsid w:val="00594450"/>
    <w:rsid w:val="005951EB"/>
    <w:rsid w:val="005959E4"/>
    <w:rsid w:val="00596060"/>
    <w:rsid w:val="00597C1D"/>
    <w:rsid w:val="005A11B4"/>
    <w:rsid w:val="005A14B2"/>
    <w:rsid w:val="005A1C33"/>
    <w:rsid w:val="005A27E1"/>
    <w:rsid w:val="005A2C29"/>
    <w:rsid w:val="005A2DB7"/>
    <w:rsid w:val="005A2EF9"/>
    <w:rsid w:val="005A3D85"/>
    <w:rsid w:val="005A3E16"/>
    <w:rsid w:val="005A486E"/>
    <w:rsid w:val="005A48F6"/>
    <w:rsid w:val="005A49B2"/>
    <w:rsid w:val="005A526C"/>
    <w:rsid w:val="005A53AB"/>
    <w:rsid w:val="005A53C7"/>
    <w:rsid w:val="005A5D2E"/>
    <w:rsid w:val="005A609D"/>
    <w:rsid w:val="005A6B50"/>
    <w:rsid w:val="005A724A"/>
    <w:rsid w:val="005A7251"/>
    <w:rsid w:val="005A75E3"/>
    <w:rsid w:val="005A78DB"/>
    <w:rsid w:val="005A7FE2"/>
    <w:rsid w:val="005B0025"/>
    <w:rsid w:val="005B092A"/>
    <w:rsid w:val="005B0DCF"/>
    <w:rsid w:val="005B1C97"/>
    <w:rsid w:val="005B2916"/>
    <w:rsid w:val="005B3133"/>
    <w:rsid w:val="005B345C"/>
    <w:rsid w:val="005B4606"/>
    <w:rsid w:val="005B4810"/>
    <w:rsid w:val="005B5D93"/>
    <w:rsid w:val="005B6673"/>
    <w:rsid w:val="005B6686"/>
    <w:rsid w:val="005B68CF"/>
    <w:rsid w:val="005B6A98"/>
    <w:rsid w:val="005B6B38"/>
    <w:rsid w:val="005B73B6"/>
    <w:rsid w:val="005B74B7"/>
    <w:rsid w:val="005B7855"/>
    <w:rsid w:val="005B78B0"/>
    <w:rsid w:val="005C046E"/>
    <w:rsid w:val="005C080C"/>
    <w:rsid w:val="005C0DFE"/>
    <w:rsid w:val="005C1314"/>
    <w:rsid w:val="005C1E1F"/>
    <w:rsid w:val="005C2028"/>
    <w:rsid w:val="005C2170"/>
    <w:rsid w:val="005C21D7"/>
    <w:rsid w:val="005C2639"/>
    <w:rsid w:val="005C2D80"/>
    <w:rsid w:val="005C2EA7"/>
    <w:rsid w:val="005C3165"/>
    <w:rsid w:val="005C38F7"/>
    <w:rsid w:val="005C3ACF"/>
    <w:rsid w:val="005C3E3F"/>
    <w:rsid w:val="005C403C"/>
    <w:rsid w:val="005C5300"/>
    <w:rsid w:val="005C5571"/>
    <w:rsid w:val="005C5897"/>
    <w:rsid w:val="005C5FBD"/>
    <w:rsid w:val="005C611C"/>
    <w:rsid w:val="005C6356"/>
    <w:rsid w:val="005C69A5"/>
    <w:rsid w:val="005C6CB5"/>
    <w:rsid w:val="005C6EA2"/>
    <w:rsid w:val="005C70C3"/>
    <w:rsid w:val="005C72F5"/>
    <w:rsid w:val="005C7B63"/>
    <w:rsid w:val="005C7D46"/>
    <w:rsid w:val="005D03BE"/>
    <w:rsid w:val="005D0B5E"/>
    <w:rsid w:val="005D132C"/>
    <w:rsid w:val="005D1C5D"/>
    <w:rsid w:val="005D24C6"/>
    <w:rsid w:val="005D26DB"/>
    <w:rsid w:val="005D2A3A"/>
    <w:rsid w:val="005D32A9"/>
    <w:rsid w:val="005D35F7"/>
    <w:rsid w:val="005D3BCD"/>
    <w:rsid w:val="005D3D16"/>
    <w:rsid w:val="005D3E00"/>
    <w:rsid w:val="005D452F"/>
    <w:rsid w:val="005D4933"/>
    <w:rsid w:val="005D4C0E"/>
    <w:rsid w:val="005D4C43"/>
    <w:rsid w:val="005D5BD9"/>
    <w:rsid w:val="005D5C7D"/>
    <w:rsid w:val="005D5D61"/>
    <w:rsid w:val="005D63FB"/>
    <w:rsid w:val="005D6AF8"/>
    <w:rsid w:val="005D6E88"/>
    <w:rsid w:val="005D6E9B"/>
    <w:rsid w:val="005D7692"/>
    <w:rsid w:val="005D77ED"/>
    <w:rsid w:val="005D79DD"/>
    <w:rsid w:val="005D7E62"/>
    <w:rsid w:val="005E039E"/>
    <w:rsid w:val="005E045F"/>
    <w:rsid w:val="005E1615"/>
    <w:rsid w:val="005E234D"/>
    <w:rsid w:val="005E25E3"/>
    <w:rsid w:val="005E2625"/>
    <w:rsid w:val="005E2ABA"/>
    <w:rsid w:val="005E2F7A"/>
    <w:rsid w:val="005E3713"/>
    <w:rsid w:val="005E4994"/>
    <w:rsid w:val="005E4D8B"/>
    <w:rsid w:val="005E4F95"/>
    <w:rsid w:val="005E558F"/>
    <w:rsid w:val="005E57B2"/>
    <w:rsid w:val="005E5C1D"/>
    <w:rsid w:val="005E621D"/>
    <w:rsid w:val="005E633B"/>
    <w:rsid w:val="005E64A6"/>
    <w:rsid w:val="005E68D7"/>
    <w:rsid w:val="005E6A48"/>
    <w:rsid w:val="005E6C15"/>
    <w:rsid w:val="005E7119"/>
    <w:rsid w:val="005E7165"/>
    <w:rsid w:val="005E7491"/>
    <w:rsid w:val="005E7B46"/>
    <w:rsid w:val="005E7B52"/>
    <w:rsid w:val="005E7D4F"/>
    <w:rsid w:val="005F0240"/>
    <w:rsid w:val="005F0ADD"/>
    <w:rsid w:val="005F0B3F"/>
    <w:rsid w:val="005F0C96"/>
    <w:rsid w:val="005F111B"/>
    <w:rsid w:val="005F12E2"/>
    <w:rsid w:val="005F1D2F"/>
    <w:rsid w:val="005F210E"/>
    <w:rsid w:val="005F3584"/>
    <w:rsid w:val="005F4337"/>
    <w:rsid w:val="005F4CC2"/>
    <w:rsid w:val="005F4CD2"/>
    <w:rsid w:val="005F4EBA"/>
    <w:rsid w:val="005F4FFC"/>
    <w:rsid w:val="005F5B25"/>
    <w:rsid w:val="005F7164"/>
    <w:rsid w:val="005F71A8"/>
    <w:rsid w:val="005F739E"/>
    <w:rsid w:val="005F7C71"/>
    <w:rsid w:val="005F7D2E"/>
    <w:rsid w:val="006000D3"/>
    <w:rsid w:val="0060049A"/>
    <w:rsid w:val="00600752"/>
    <w:rsid w:val="00600BCB"/>
    <w:rsid w:val="006010CB"/>
    <w:rsid w:val="006024C1"/>
    <w:rsid w:val="0060258A"/>
    <w:rsid w:val="006028BF"/>
    <w:rsid w:val="00602AFC"/>
    <w:rsid w:val="00602C94"/>
    <w:rsid w:val="00602FB9"/>
    <w:rsid w:val="00603531"/>
    <w:rsid w:val="006037AD"/>
    <w:rsid w:val="006037D7"/>
    <w:rsid w:val="00603C52"/>
    <w:rsid w:val="006057F3"/>
    <w:rsid w:val="006058ED"/>
    <w:rsid w:val="00605EAA"/>
    <w:rsid w:val="00605F43"/>
    <w:rsid w:val="00606057"/>
    <w:rsid w:val="006060A5"/>
    <w:rsid w:val="00606304"/>
    <w:rsid w:val="006069F2"/>
    <w:rsid w:val="00606A09"/>
    <w:rsid w:val="00607133"/>
    <w:rsid w:val="006073CF"/>
    <w:rsid w:val="006076D5"/>
    <w:rsid w:val="006079C8"/>
    <w:rsid w:val="00607CB7"/>
    <w:rsid w:val="006106F3"/>
    <w:rsid w:val="00610700"/>
    <w:rsid w:val="00610719"/>
    <w:rsid w:val="00610A6E"/>
    <w:rsid w:val="00610DBE"/>
    <w:rsid w:val="00610DE5"/>
    <w:rsid w:val="00611255"/>
    <w:rsid w:val="00611972"/>
    <w:rsid w:val="00611A05"/>
    <w:rsid w:val="00611D6F"/>
    <w:rsid w:val="00612167"/>
    <w:rsid w:val="006126EF"/>
    <w:rsid w:val="00612E8F"/>
    <w:rsid w:val="006138E9"/>
    <w:rsid w:val="006138EC"/>
    <w:rsid w:val="006139A8"/>
    <w:rsid w:val="00613EB4"/>
    <w:rsid w:val="006144C3"/>
    <w:rsid w:val="00614851"/>
    <w:rsid w:val="00614A1F"/>
    <w:rsid w:val="00614AD7"/>
    <w:rsid w:val="00614ECD"/>
    <w:rsid w:val="00616BC0"/>
    <w:rsid w:val="0061708C"/>
    <w:rsid w:val="006170D2"/>
    <w:rsid w:val="006171BD"/>
    <w:rsid w:val="00617929"/>
    <w:rsid w:val="00617943"/>
    <w:rsid w:val="0061799C"/>
    <w:rsid w:val="00617A78"/>
    <w:rsid w:val="006202AC"/>
    <w:rsid w:val="00620434"/>
    <w:rsid w:val="006209F8"/>
    <w:rsid w:val="00620A49"/>
    <w:rsid w:val="0062190D"/>
    <w:rsid w:val="00621A61"/>
    <w:rsid w:val="006227D8"/>
    <w:rsid w:val="006227EE"/>
    <w:rsid w:val="00622BF2"/>
    <w:rsid w:val="00623319"/>
    <w:rsid w:val="006234C8"/>
    <w:rsid w:val="006234D5"/>
    <w:rsid w:val="00623B45"/>
    <w:rsid w:val="00624218"/>
    <w:rsid w:val="0062459E"/>
    <w:rsid w:val="00624738"/>
    <w:rsid w:val="00624A71"/>
    <w:rsid w:val="00624B8A"/>
    <w:rsid w:val="00624BE3"/>
    <w:rsid w:val="006256C5"/>
    <w:rsid w:val="00626056"/>
    <w:rsid w:val="006260B2"/>
    <w:rsid w:val="006266A7"/>
    <w:rsid w:val="006271C9"/>
    <w:rsid w:val="0062721E"/>
    <w:rsid w:val="00627AC9"/>
    <w:rsid w:val="00627CEE"/>
    <w:rsid w:val="00627D0A"/>
    <w:rsid w:val="00630B1D"/>
    <w:rsid w:val="00631684"/>
    <w:rsid w:val="0063182A"/>
    <w:rsid w:val="006327CD"/>
    <w:rsid w:val="0063349E"/>
    <w:rsid w:val="00633C05"/>
    <w:rsid w:val="00633FF2"/>
    <w:rsid w:val="00634231"/>
    <w:rsid w:val="00634964"/>
    <w:rsid w:val="00634DC2"/>
    <w:rsid w:val="00635013"/>
    <w:rsid w:val="00635352"/>
    <w:rsid w:val="0063575C"/>
    <w:rsid w:val="006359CE"/>
    <w:rsid w:val="00635AA7"/>
    <w:rsid w:val="00636282"/>
    <w:rsid w:val="00636F8C"/>
    <w:rsid w:val="0063715D"/>
    <w:rsid w:val="00637ADC"/>
    <w:rsid w:val="006403D5"/>
    <w:rsid w:val="006403E4"/>
    <w:rsid w:val="006407CA"/>
    <w:rsid w:val="006411AC"/>
    <w:rsid w:val="00641226"/>
    <w:rsid w:val="006416EF"/>
    <w:rsid w:val="00641ABE"/>
    <w:rsid w:val="0064231F"/>
    <w:rsid w:val="0064279D"/>
    <w:rsid w:val="00642F9A"/>
    <w:rsid w:val="006430B0"/>
    <w:rsid w:val="00643290"/>
    <w:rsid w:val="00643D29"/>
    <w:rsid w:val="006440EA"/>
    <w:rsid w:val="006441E2"/>
    <w:rsid w:val="0064427E"/>
    <w:rsid w:val="00644792"/>
    <w:rsid w:val="00644DDD"/>
    <w:rsid w:val="00645026"/>
    <w:rsid w:val="006461CE"/>
    <w:rsid w:val="00646501"/>
    <w:rsid w:val="00646974"/>
    <w:rsid w:val="00646F84"/>
    <w:rsid w:val="00647103"/>
    <w:rsid w:val="006473DE"/>
    <w:rsid w:val="006475F2"/>
    <w:rsid w:val="006476EE"/>
    <w:rsid w:val="00647996"/>
    <w:rsid w:val="00647BA6"/>
    <w:rsid w:val="00647FC9"/>
    <w:rsid w:val="0065021C"/>
    <w:rsid w:val="00650300"/>
    <w:rsid w:val="00650409"/>
    <w:rsid w:val="0065113D"/>
    <w:rsid w:val="00651FAC"/>
    <w:rsid w:val="006522BF"/>
    <w:rsid w:val="00652618"/>
    <w:rsid w:val="00653830"/>
    <w:rsid w:val="0065384F"/>
    <w:rsid w:val="00653C60"/>
    <w:rsid w:val="006541F2"/>
    <w:rsid w:val="006553AA"/>
    <w:rsid w:val="0065544F"/>
    <w:rsid w:val="00655EC7"/>
    <w:rsid w:val="00656765"/>
    <w:rsid w:val="006569E3"/>
    <w:rsid w:val="00657B49"/>
    <w:rsid w:val="00657B5D"/>
    <w:rsid w:val="00657C0C"/>
    <w:rsid w:val="00657E46"/>
    <w:rsid w:val="00660665"/>
    <w:rsid w:val="00660D19"/>
    <w:rsid w:val="006617A9"/>
    <w:rsid w:val="00661A46"/>
    <w:rsid w:val="006628EA"/>
    <w:rsid w:val="00663157"/>
    <w:rsid w:val="006632DA"/>
    <w:rsid w:val="006635C4"/>
    <w:rsid w:val="0066380E"/>
    <w:rsid w:val="00664347"/>
    <w:rsid w:val="006643EC"/>
    <w:rsid w:val="00664981"/>
    <w:rsid w:val="00664CD9"/>
    <w:rsid w:val="00665102"/>
    <w:rsid w:val="00665796"/>
    <w:rsid w:val="00665B81"/>
    <w:rsid w:val="00666180"/>
    <w:rsid w:val="0066665C"/>
    <w:rsid w:val="00666968"/>
    <w:rsid w:val="006673A5"/>
    <w:rsid w:val="00667894"/>
    <w:rsid w:val="006679F9"/>
    <w:rsid w:val="00667A5F"/>
    <w:rsid w:val="00667B2A"/>
    <w:rsid w:val="0067055E"/>
    <w:rsid w:val="00670944"/>
    <w:rsid w:val="00671769"/>
    <w:rsid w:val="00671A8B"/>
    <w:rsid w:val="00671AF4"/>
    <w:rsid w:val="00672093"/>
    <w:rsid w:val="006720BD"/>
    <w:rsid w:val="00672183"/>
    <w:rsid w:val="00672DD5"/>
    <w:rsid w:val="00672F71"/>
    <w:rsid w:val="006733A0"/>
    <w:rsid w:val="00673D08"/>
    <w:rsid w:val="0067400A"/>
    <w:rsid w:val="00674359"/>
    <w:rsid w:val="00674379"/>
    <w:rsid w:val="006747DA"/>
    <w:rsid w:val="0067563F"/>
    <w:rsid w:val="00675BEB"/>
    <w:rsid w:val="00676409"/>
    <w:rsid w:val="00676B0D"/>
    <w:rsid w:val="00676CAF"/>
    <w:rsid w:val="00676CFA"/>
    <w:rsid w:val="00676D72"/>
    <w:rsid w:val="00676DB2"/>
    <w:rsid w:val="00676F06"/>
    <w:rsid w:val="006777BD"/>
    <w:rsid w:val="0067783A"/>
    <w:rsid w:val="00677E5E"/>
    <w:rsid w:val="00680112"/>
    <w:rsid w:val="00680150"/>
    <w:rsid w:val="00680188"/>
    <w:rsid w:val="00680F69"/>
    <w:rsid w:val="00680FA6"/>
    <w:rsid w:val="00681097"/>
    <w:rsid w:val="006812AF"/>
    <w:rsid w:val="00681A98"/>
    <w:rsid w:val="00681E5C"/>
    <w:rsid w:val="0068250A"/>
    <w:rsid w:val="00682A8D"/>
    <w:rsid w:val="00682C90"/>
    <w:rsid w:val="006838AC"/>
    <w:rsid w:val="00683BD3"/>
    <w:rsid w:val="006842CA"/>
    <w:rsid w:val="00684906"/>
    <w:rsid w:val="006852B3"/>
    <w:rsid w:val="006853D4"/>
    <w:rsid w:val="006861AB"/>
    <w:rsid w:val="00686C98"/>
    <w:rsid w:val="006871EA"/>
    <w:rsid w:val="00687472"/>
    <w:rsid w:val="0068779F"/>
    <w:rsid w:val="006877DF"/>
    <w:rsid w:val="00690095"/>
    <w:rsid w:val="006901A7"/>
    <w:rsid w:val="0069063A"/>
    <w:rsid w:val="0069082E"/>
    <w:rsid w:val="00690A86"/>
    <w:rsid w:val="00690B12"/>
    <w:rsid w:val="00691E34"/>
    <w:rsid w:val="00691E87"/>
    <w:rsid w:val="00691FC0"/>
    <w:rsid w:val="006924F0"/>
    <w:rsid w:val="00692FA3"/>
    <w:rsid w:val="006930DB"/>
    <w:rsid w:val="0069420D"/>
    <w:rsid w:val="0069422E"/>
    <w:rsid w:val="00694490"/>
    <w:rsid w:val="006945A3"/>
    <w:rsid w:val="006946F5"/>
    <w:rsid w:val="006949CB"/>
    <w:rsid w:val="00694FAA"/>
    <w:rsid w:val="0069552F"/>
    <w:rsid w:val="00695548"/>
    <w:rsid w:val="006964AC"/>
    <w:rsid w:val="00696C84"/>
    <w:rsid w:val="00697395"/>
    <w:rsid w:val="00697A2F"/>
    <w:rsid w:val="006A0CCE"/>
    <w:rsid w:val="006A0F1B"/>
    <w:rsid w:val="006A199E"/>
    <w:rsid w:val="006A1D27"/>
    <w:rsid w:val="006A2D37"/>
    <w:rsid w:val="006A4069"/>
    <w:rsid w:val="006A49E0"/>
    <w:rsid w:val="006A4F8D"/>
    <w:rsid w:val="006A509B"/>
    <w:rsid w:val="006A51A3"/>
    <w:rsid w:val="006A530C"/>
    <w:rsid w:val="006A5358"/>
    <w:rsid w:val="006A54E9"/>
    <w:rsid w:val="006A6D51"/>
    <w:rsid w:val="006A703B"/>
    <w:rsid w:val="006A7103"/>
    <w:rsid w:val="006A7490"/>
    <w:rsid w:val="006A763A"/>
    <w:rsid w:val="006A76B1"/>
    <w:rsid w:val="006A78ED"/>
    <w:rsid w:val="006B06FB"/>
    <w:rsid w:val="006B0AAA"/>
    <w:rsid w:val="006B0E03"/>
    <w:rsid w:val="006B15CA"/>
    <w:rsid w:val="006B230C"/>
    <w:rsid w:val="006B2682"/>
    <w:rsid w:val="006B291D"/>
    <w:rsid w:val="006B2949"/>
    <w:rsid w:val="006B30A4"/>
    <w:rsid w:val="006B3374"/>
    <w:rsid w:val="006B3934"/>
    <w:rsid w:val="006B3C8A"/>
    <w:rsid w:val="006B4228"/>
    <w:rsid w:val="006B4D50"/>
    <w:rsid w:val="006B4FD7"/>
    <w:rsid w:val="006B52B1"/>
    <w:rsid w:val="006B53ED"/>
    <w:rsid w:val="006B550D"/>
    <w:rsid w:val="006B5695"/>
    <w:rsid w:val="006B5A3F"/>
    <w:rsid w:val="006B5BFD"/>
    <w:rsid w:val="006B618C"/>
    <w:rsid w:val="006B660C"/>
    <w:rsid w:val="006B7131"/>
    <w:rsid w:val="006B76C3"/>
    <w:rsid w:val="006B7D4B"/>
    <w:rsid w:val="006C03D2"/>
    <w:rsid w:val="006C078A"/>
    <w:rsid w:val="006C128A"/>
    <w:rsid w:val="006C1531"/>
    <w:rsid w:val="006C19CF"/>
    <w:rsid w:val="006C1E94"/>
    <w:rsid w:val="006C2609"/>
    <w:rsid w:val="006C2D66"/>
    <w:rsid w:val="006C2FC7"/>
    <w:rsid w:val="006C34E6"/>
    <w:rsid w:val="006C3557"/>
    <w:rsid w:val="006C372E"/>
    <w:rsid w:val="006C4BA5"/>
    <w:rsid w:val="006C4C8B"/>
    <w:rsid w:val="006C4E7B"/>
    <w:rsid w:val="006C5125"/>
    <w:rsid w:val="006C567E"/>
    <w:rsid w:val="006C59E0"/>
    <w:rsid w:val="006C5B7D"/>
    <w:rsid w:val="006C5D4C"/>
    <w:rsid w:val="006C61C6"/>
    <w:rsid w:val="006C69CF"/>
    <w:rsid w:val="006C6C6C"/>
    <w:rsid w:val="006C72E4"/>
    <w:rsid w:val="006C732F"/>
    <w:rsid w:val="006C77D5"/>
    <w:rsid w:val="006D09F7"/>
    <w:rsid w:val="006D0E9A"/>
    <w:rsid w:val="006D14B1"/>
    <w:rsid w:val="006D18C0"/>
    <w:rsid w:val="006D1944"/>
    <w:rsid w:val="006D2E5E"/>
    <w:rsid w:val="006D2E72"/>
    <w:rsid w:val="006D2FEA"/>
    <w:rsid w:val="006D3A15"/>
    <w:rsid w:val="006D41A7"/>
    <w:rsid w:val="006D4CFF"/>
    <w:rsid w:val="006D501B"/>
    <w:rsid w:val="006D62BD"/>
    <w:rsid w:val="006D6C53"/>
    <w:rsid w:val="006D710C"/>
    <w:rsid w:val="006D7AE8"/>
    <w:rsid w:val="006D7BBC"/>
    <w:rsid w:val="006D7CCD"/>
    <w:rsid w:val="006D7DB0"/>
    <w:rsid w:val="006D7FBD"/>
    <w:rsid w:val="006E0023"/>
    <w:rsid w:val="006E002B"/>
    <w:rsid w:val="006E073C"/>
    <w:rsid w:val="006E14D9"/>
    <w:rsid w:val="006E16C3"/>
    <w:rsid w:val="006E16C6"/>
    <w:rsid w:val="006E17BC"/>
    <w:rsid w:val="006E1AE8"/>
    <w:rsid w:val="006E1B33"/>
    <w:rsid w:val="006E2339"/>
    <w:rsid w:val="006E2C59"/>
    <w:rsid w:val="006E2EC8"/>
    <w:rsid w:val="006E2FF7"/>
    <w:rsid w:val="006E305A"/>
    <w:rsid w:val="006E3996"/>
    <w:rsid w:val="006E3E8A"/>
    <w:rsid w:val="006E40A0"/>
    <w:rsid w:val="006E43F3"/>
    <w:rsid w:val="006E464B"/>
    <w:rsid w:val="006E4B16"/>
    <w:rsid w:val="006E5392"/>
    <w:rsid w:val="006E5CB2"/>
    <w:rsid w:val="006E5EAD"/>
    <w:rsid w:val="006E6E15"/>
    <w:rsid w:val="006E7064"/>
    <w:rsid w:val="006E77A7"/>
    <w:rsid w:val="006E7D3E"/>
    <w:rsid w:val="006E7D82"/>
    <w:rsid w:val="006F068B"/>
    <w:rsid w:val="006F0AD1"/>
    <w:rsid w:val="006F0CFB"/>
    <w:rsid w:val="006F1272"/>
    <w:rsid w:val="006F1AED"/>
    <w:rsid w:val="006F20B4"/>
    <w:rsid w:val="006F222D"/>
    <w:rsid w:val="006F247C"/>
    <w:rsid w:val="006F24FC"/>
    <w:rsid w:val="006F2A67"/>
    <w:rsid w:val="006F2D34"/>
    <w:rsid w:val="006F3752"/>
    <w:rsid w:val="006F3839"/>
    <w:rsid w:val="006F3C9F"/>
    <w:rsid w:val="006F4B5D"/>
    <w:rsid w:val="006F4C2C"/>
    <w:rsid w:val="006F50F9"/>
    <w:rsid w:val="006F554A"/>
    <w:rsid w:val="006F5560"/>
    <w:rsid w:val="006F55CB"/>
    <w:rsid w:val="006F56ED"/>
    <w:rsid w:val="006F5CAB"/>
    <w:rsid w:val="006F5D41"/>
    <w:rsid w:val="006F679C"/>
    <w:rsid w:val="006F6EA0"/>
    <w:rsid w:val="006F70B6"/>
    <w:rsid w:val="006F71B9"/>
    <w:rsid w:val="006F720C"/>
    <w:rsid w:val="006F724D"/>
    <w:rsid w:val="006F7445"/>
    <w:rsid w:val="0070072E"/>
    <w:rsid w:val="007010B9"/>
    <w:rsid w:val="00702039"/>
    <w:rsid w:val="0070221A"/>
    <w:rsid w:val="0070222A"/>
    <w:rsid w:val="007025F3"/>
    <w:rsid w:val="00702C16"/>
    <w:rsid w:val="00702D66"/>
    <w:rsid w:val="007034EE"/>
    <w:rsid w:val="00703D93"/>
    <w:rsid w:val="00704842"/>
    <w:rsid w:val="00704B4C"/>
    <w:rsid w:val="00705290"/>
    <w:rsid w:val="0070539F"/>
    <w:rsid w:val="00705A1D"/>
    <w:rsid w:val="00706280"/>
    <w:rsid w:val="00706EFB"/>
    <w:rsid w:val="00707709"/>
    <w:rsid w:val="0071016B"/>
    <w:rsid w:val="0071076F"/>
    <w:rsid w:val="007107B6"/>
    <w:rsid w:val="007107E4"/>
    <w:rsid w:val="00710C07"/>
    <w:rsid w:val="00710DC0"/>
    <w:rsid w:val="00711894"/>
    <w:rsid w:val="007118C7"/>
    <w:rsid w:val="00711C4C"/>
    <w:rsid w:val="00711FDA"/>
    <w:rsid w:val="007121B7"/>
    <w:rsid w:val="00712392"/>
    <w:rsid w:val="007123F4"/>
    <w:rsid w:val="0071246A"/>
    <w:rsid w:val="00712678"/>
    <w:rsid w:val="007133BC"/>
    <w:rsid w:val="00713712"/>
    <w:rsid w:val="00714D19"/>
    <w:rsid w:val="007153CE"/>
    <w:rsid w:val="00715A31"/>
    <w:rsid w:val="0071632C"/>
    <w:rsid w:val="00717478"/>
    <w:rsid w:val="00717660"/>
    <w:rsid w:val="0071791C"/>
    <w:rsid w:val="00717D9C"/>
    <w:rsid w:val="00720169"/>
    <w:rsid w:val="00720397"/>
    <w:rsid w:val="00720436"/>
    <w:rsid w:val="00720539"/>
    <w:rsid w:val="0072087E"/>
    <w:rsid w:val="00720941"/>
    <w:rsid w:val="007209CA"/>
    <w:rsid w:val="00720EA7"/>
    <w:rsid w:val="00721B13"/>
    <w:rsid w:val="00721EAD"/>
    <w:rsid w:val="00722825"/>
    <w:rsid w:val="00722B69"/>
    <w:rsid w:val="00723174"/>
    <w:rsid w:val="0072364D"/>
    <w:rsid w:val="007238EF"/>
    <w:rsid w:val="00723C98"/>
    <w:rsid w:val="00723CB8"/>
    <w:rsid w:val="00723D0B"/>
    <w:rsid w:val="0072404A"/>
    <w:rsid w:val="00725033"/>
    <w:rsid w:val="00725064"/>
    <w:rsid w:val="00725745"/>
    <w:rsid w:val="007268CB"/>
    <w:rsid w:val="00726A2B"/>
    <w:rsid w:val="00726C68"/>
    <w:rsid w:val="0072759D"/>
    <w:rsid w:val="0072773E"/>
    <w:rsid w:val="00727AED"/>
    <w:rsid w:val="00727F92"/>
    <w:rsid w:val="007300B0"/>
    <w:rsid w:val="0073016A"/>
    <w:rsid w:val="0073055B"/>
    <w:rsid w:val="00730A3D"/>
    <w:rsid w:val="00730C08"/>
    <w:rsid w:val="00730FDF"/>
    <w:rsid w:val="0073193D"/>
    <w:rsid w:val="00732036"/>
    <w:rsid w:val="0073265C"/>
    <w:rsid w:val="007326CB"/>
    <w:rsid w:val="00732A8D"/>
    <w:rsid w:val="00732EA3"/>
    <w:rsid w:val="00733189"/>
    <w:rsid w:val="00733692"/>
    <w:rsid w:val="00733C1C"/>
    <w:rsid w:val="007342FF"/>
    <w:rsid w:val="00734555"/>
    <w:rsid w:val="00734ABF"/>
    <w:rsid w:val="007351BC"/>
    <w:rsid w:val="0073521F"/>
    <w:rsid w:val="00735693"/>
    <w:rsid w:val="00735CE5"/>
    <w:rsid w:val="00736311"/>
    <w:rsid w:val="00736416"/>
    <w:rsid w:val="00737207"/>
    <w:rsid w:val="007375E1"/>
    <w:rsid w:val="00737D05"/>
    <w:rsid w:val="0074022A"/>
    <w:rsid w:val="0074069D"/>
    <w:rsid w:val="0074081D"/>
    <w:rsid w:val="00740C80"/>
    <w:rsid w:val="00740FF2"/>
    <w:rsid w:val="0074108C"/>
    <w:rsid w:val="00741A8E"/>
    <w:rsid w:val="00741E82"/>
    <w:rsid w:val="00742BA5"/>
    <w:rsid w:val="00744486"/>
    <w:rsid w:val="007445A8"/>
    <w:rsid w:val="007445C6"/>
    <w:rsid w:val="007447ED"/>
    <w:rsid w:val="00744CCD"/>
    <w:rsid w:val="00745104"/>
    <w:rsid w:val="00745AEC"/>
    <w:rsid w:val="00745B66"/>
    <w:rsid w:val="00745B9E"/>
    <w:rsid w:val="00746427"/>
    <w:rsid w:val="00746699"/>
    <w:rsid w:val="00746BB6"/>
    <w:rsid w:val="00746D0E"/>
    <w:rsid w:val="007471C3"/>
    <w:rsid w:val="00747432"/>
    <w:rsid w:val="00747437"/>
    <w:rsid w:val="0075005D"/>
    <w:rsid w:val="00750124"/>
    <w:rsid w:val="00750139"/>
    <w:rsid w:val="007507E5"/>
    <w:rsid w:val="007508E3"/>
    <w:rsid w:val="00751850"/>
    <w:rsid w:val="0075240B"/>
    <w:rsid w:val="00752A19"/>
    <w:rsid w:val="00752C3C"/>
    <w:rsid w:val="00752E9F"/>
    <w:rsid w:val="00753619"/>
    <w:rsid w:val="00753B13"/>
    <w:rsid w:val="00753E45"/>
    <w:rsid w:val="0075407B"/>
    <w:rsid w:val="0075490F"/>
    <w:rsid w:val="00755B86"/>
    <w:rsid w:val="00755BCD"/>
    <w:rsid w:val="007561E9"/>
    <w:rsid w:val="007563B5"/>
    <w:rsid w:val="007566BE"/>
    <w:rsid w:val="0075722E"/>
    <w:rsid w:val="007572A0"/>
    <w:rsid w:val="007572BA"/>
    <w:rsid w:val="0075760E"/>
    <w:rsid w:val="007577BE"/>
    <w:rsid w:val="007579D6"/>
    <w:rsid w:val="00760002"/>
    <w:rsid w:val="00760321"/>
    <w:rsid w:val="007604DF"/>
    <w:rsid w:val="007605F8"/>
    <w:rsid w:val="00760661"/>
    <w:rsid w:val="0076089D"/>
    <w:rsid w:val="00760BD3"/>
    <w:rsid w:val="007610BD"/>
    <w:rsid w:val="00761B48"/>
    <w:rsid w:val="00762CF6"/>
    <w:rsid w:val="00763DA7"/>
    <w:rsid w:val="00764214"/>
    <w:rsid w:val="0076428A"/>
    <w:rsid w:val="007656F3"/>
    <w:rsid w:val="00765873"/>
    <w:rsid w:val="00765F16"/>
    <w:rsid w:val="00766036"/>
    <w:rsid w:val="00766183"/>
    <w:rsid w:val="0076729A"/>
    <w:rsid w:val="00767649"/>
    <w:rsid w:val="007676E7"/>
    <w:rsid w:val="00770532"/>
    <w:rsid w:val="007705F7"/>
    <w:rsid w:val="00770774"/>
    <w:rsid w:val="00770835"/>
    <w:rsid w:val="0077117A"/>
    <w:rsid w:val="0077118D"/>
    <w:rsid w:val="0077186D"/>
    <w:rsid w:val="00771B11"/>
    <w:rsid w:val="00771DDA"/>
    <w:rsid w:val="00771E2C"/>
    <w:rsid w:val="00771F31"/>
    <w:rsid w:val="00773125"/>
    <w:rsid w:val="00773D6E"/>
    <w:rsid w:val="00773F6A"/>
    <w:rsid w:val="0077423E"/>
    <w:rsid w:val="00775EF1"/>
    <w:rsid w:val="007760DA"/>
    <w:rsid w:val="007764A4"/>
    <w:rsid w:val="00776888"/>
    <w:rsid w:val="00776FE2"/>
    <w:rsid w:val="0078009A"/>
    <w:rsid w:val="00780276"/>
    <w:rsid w:val="00780637"/>
    <w:rsid w:val="00780986"/>
    <w:rsid w:val="00780A6E"/>
    <w:rsid w:val="00780EAF"/>
    <w:rsid w:val="007816DA"/>
    <w:rsid w:val="00781ACC"/>
    <w:rsid w:val="00781DE2"/>
    <w:rsid w:val="00782638"/>
    <w:rsid w:val="00782771"/>
    <w:rsid w:val="00783048"/>
    <w:rsid w:val="00783838"/>
    <w:rsid w:val="00783E05"/>
    <w:rsid w:val="007842B1"/>
    <w:rsid w:val="00784437"/>
    <w:rsid w:val="00784A3F"/>
    <w:rsid w:val="00784F1C"/>
    <w:rsid w:val="007857A2"/>
    <w:rsid w:val="00785828"/>
    <w:rsid w:val="007870B3"/>
    <w:rsid w:val="007871D9"/>
    <w:rsid w:val="00787217"/>
    <w:rsid w:val="0078788F"/>
    <w:rsid w:val="0078790D"/>
    <w:rsid w:val="00787E39"/>
    <w:rsid w:val="0079038A"/>
    <w:rsid w:val="007906B9"/>
    <w:rsid w:val="00790B1D"/>
    <w:rsid w:val="00790F5C"/>
    <w:rsid w:val="00791316"/>
    <w:rsid w:val="00791614"/>
    <w:rsid w:val="0079256E"/>
    <w:rsid w:val="007929BB"/>
    <w:rsid w:val="00792A9C"/>
    <w:rsid w:val="00792DB0"/>
    <w:rsid w:val="00792DEF"/>
    <w:rsid w:val="00793FBD"/>
    <w:rsid w:val="00794B7F"/>
    <w:rsid w:val="00794D72"/>
    <w:rsid w:val="00795FAA"/>
    <w:rsid w:val="00796723"/>
    <w:rsid w:val="00796BA1"/>
    <w:rsid w:val="007973D2"/>
    <w:rsid w:val="007973F6"/>
    <w:rsid w:val="00797B8F"/>
    <w:rsid w:val="007A0001"/>
    <w:rsid w:val="007A0F13"/>
    <w:rsid w:val="007A1294"/>
    <w:rsid w:val="007A1CD3"/>
    <w:rsid w:val="007A2E31"/>
    <w:rsid w:val="007A336F"/>
    <w:rsid w:val="007A3387"/>
    <w:rsid w:val="007A3619"/>
    <w:rsid w:val="007A39AB"/>
    <w:rsid w:val="007A41D0"/>
    <w:rsid w:val="007A4C23"/>
    <w:rsid w:val="007A4E5F"/>
    <w:rsid w:val="007A5140"/>
    <w:rsid w:val="007A528E"/>
    <w:rsid w:val="007A5ADC"/>
    <w:rsid w:val="007A6EAF"/>
    <w:rsid w:val="007A6FC9"/>
    <w:rsid w:val="007B0C78"/>
    <w:rsid w:val="007B15F7"/>
    <w:rsid w:val="007B1932"/>
    <w:rsid w:val="007B1C71"/>
    <w:rsid w:val="007B2092"/>
    <w:rsid w:val="007B214D"/>
    <w:rsid w:val="007B3603"/>
    <w:rsid w:val="007B374D"/>
    <w:rsid w:val="007B4072"/>
    <w:rsid w:val="007B40F2"/>
    <w:rsid w:val="007B41D5"/>
    <w:rsid w:val="007B4328"/>
    <w:rsid w:val="007B4B8A"/>
    <w:rsid w:val="007B5407"/>
    <w:rsid w:val="007B5AE2"/>
    <w:rsid w:val="007B6006"/>
    <w:rsid w:val="007B6CB3"/>
    <w:rsid w:val="007B7262"/>
    <w:rsid w:val="007B7A4A"/>
    <w:rsid w:val="007C0209"/>
    <w:rsid w:val="007C0554"/>
    <w:rsid w:val="007C05C0"/>
    <w:rsid w:val="007C0A5E"/>
    <w:rsid w:val="007C0DCB"/>
    <w:rsid w:val="007C0F35"/>
    <w:rsid w:val="007C10C2"/>
    <w:rsid w:val="007C1DA8"/>
    <w:rsid w:val="007C1F4D"/>
    <w:rsid w:val="007C21C6"/>
    <w:rsid w:val="007C26C5"/>
    <w:rsid w:val="007C324B"/>
    <w:rsid w:val="007C38BE"/>
    <w:rsid w:val="007C3E15"/>
    <w:rsid w:val="007C401D"/>
    <w:rsid w:val="007C447B"/>
    <w:rsid w:val="007C4548"/>
    <w:rsid w:val="007C481B"/>
    <w:rsid w:val="007C51F4"/>
    <w:rsid w:val="007C5887"/>
    <w:rsid w:val="007C6264"/>
    <w:rsid w:val="007C6275"/>
    <w:rsid w:val="007C7349"/>
    <w:rsid w:val="007C773C"/>
    <w:rsid w:val="007C787C"/>
    <w:rsid w:val="007C7C50"/>
    <w:rsid w:val="007C7C7E"/>
    <w:rsid w:val="007D0077"/>
    <w:rsid w:val="007D0652"/>
    <w:rsid w:val="007D0F7D"/>
    <w:rsid w:val="007D199A"/>
    <w:rsid w:val="007D32F8"/>
    <w:rsid w:val="007D3362"/>
    <w:rsid w:val="007D33FC"/>
    <w:rsid w:val="007D37B0"/>
    <w:rsid w:val="007D3D9B"/>
    <w:rsid w:val="007D3E2A"/>
    <w:rsid w:val="007D3F19"/>
    <w:rsid w:val="007D4137"/>
    <w:rsid w:val="007D42FC"/>
    <w:rsid w:val="007D4951"/>
    <w:rsid w:val="007D4B2F"/>
    <w:rsid w:val="007D4C95"/>
    <w:rsid w:val="007D591B"/>
    <w:rsid w:val="007D5EBC"/>
    <w:rsid w:val="007D6369"/>
    <w:rsid w:val="007D6D7C"/>
    <w:rsid w:val="007D6EEA"/>
    <w:rsid w:val="007D7EB1"/>
    <w:rsid w:val="007E0143"/>
    <w:rsid w:val="007E0A9E"/>
    <w:rsid w:val="007E12CD"/>
    <w:rsid w:val="007E18E8"/>
    <w:rsid w:val="007E1C13"/>
    <w:rsid w:val="007E1D00"/>
    <w:rsid w:val="007E28BC"/>
    <w:rsid w:val="007E3093"/>
    <w:rsid w:val="007E30F4"/>
    <w:rsid w:val="007E3676"/>
    <w:rsid w:val="007E3A3A"/>
    <w:rsid w:val="007E3E50"/>
    <w:rsid w:val="007E3E7A"/>
    <w:rsid w:val="007E418F"/>
    <w:rsid w:val="007E46AC"/>
    <w:rsid w:val="007E46D7"/>
    <w:rsid w:val="007E5068"/>
    <w:rsid w:val="007E56FE"/>
    <w:rsid w:val="007E6A5A"/>
    <w:rsid w:val="007E6C3E"/>
    <w:rsid w:val="007E6CF2"/>
    <w:rsid w:val="007E757D"/>
    <w:rsid w:val="007E7B23"/>
    <w:rsid w:val="007F0045"/>
    <w:rsid w:val="007F0343"/>
    <w:rsid w:val="007F0485"/>
    <w:rsid w:val="007F09BB"/>
    <w:rsid w:val="007F0AF4"/>
    <w:rsid w:val="007F0CA7"/>
    <w:rsid w:val="007F0D05"/>
    <w:rsid w:val="007F0DAC"/>
    <w:rsid w:val="007F132E"/>
    <w:rsid w:val="007F1B2E"/>
    <w:rsid w:val="007F1D12"/>
    <w:rsid w:val="007F2C32"/>
    <w:rsid w:val="007F37ED"/>
    <w:rsid w:val="007F3865"/>
    <w:rsid w:val="007F3BF5"/>
    <w:rsid w:val="007F4580"/>
    <w:rsid w:val="007F4992"/>
    <w:rsid w:val="007F5306"/>
    <w:rsid w:val="007F551D"/>
    <w:rsid w:val="007F58B9"/>
    <w:rsid w:val="007F5BC2"/>
    <w:rsid w:val="007F6118"/>
    <w:rsid w:val="007F63A0"/>
    <w:rsid w:val="007F6471"/>
    <w:rsid w:val="007F6824"/>
    <w:rsid w:val="007F742D"/>
    <w:rsid w:val="007F7529"/>
    <w:rsid w:val="007F75FF"/>
    <w:rsid w:val="007F7C5B"/>
    <w:rsid w:val="007F7F12"/>
    <w:rsid w:val="00800342"/>
    <w:rsid w:val="0080064E"/>
    <w:rsid w:val="00800771"/>
    <w:rsid w:val="008007E1"/>
    <w:rsid w:val="0080082C"/>
    <w:rsid w:val="00800D8A"/>
    <w:rsid w:val="00800EE3"/>
    <w:rsid w:val="00801CF3"/>
    <w:rsid w:val="0080228C"/>
    <w:rsid w:val="0080266E"/>
    <w:rsid w:val="00802E9E"/>
    <w:rsid w:val="00803050"/>
    <w:rsid w:val="00803E2B"/>
    <w:rsid w:val="008044DA"/>
    <w:rsid w:val="0080477A"/>
    <w:rsid w:val="0080492F"/>
    <w:rsid w:val="0080497B"/>
    <w:rsid w:val="008049B9"/>
    <w:rsid w:val="00804D8D"/>
    <w:rsid w:val="00804DF3"/>
    <w:rsid w:val="00804E84"/>
    <w:rsid w:val="00805254"/>
    <w:rsid w:val="00806002"/>
    <w:rsid w:val="00806009"/>
    <w:rsid w:val="008061C9"/>
    <w:rsid w:val="00806911"/>
    <w:rsid w:val="00806B5A"/>
    <w:rsid w:val="008074E5"/>
    <w:rsid w:val="0080753E"/>
    <w:rsid w:val="008075A1"/>
    <w:rsid w:val="00807736"/>
    <w:rsid w:val="00807944"/>
    <w:rsid w:val="00807F66"/>
    <w:rsid w:val="008101AA"/>
    <w:rsid w:val="0081118D"/>
    <w:rsid w:val="00811588"/>
    <w:rsid w:val="00811BB7"/>
    <w:rsid w:val="00811CFB"/>
    <w:rsid w:val="008134E4"/>
    <w:rsid w:val="00813A9D"/>
    <w:rsid w:val="00813B0E"/>
    <w:rsid w:val="00813B9F"/>
    <w:rsid w:val="0081509C"/>
    <w:rsid w:val="00815114"/>
    <w:rsid w:val="00815848"/>
    <w:rsid w:val="00815BAF"/>
    <w:rsid w:val="00816848"/>
    <w:rsid w:val="00816850"/>
    <w:rsid w:val="00816917"/>
    <w:rsid w:val="00816D4E"/>
    <w:rsid w:val="0081730C"/>
    <w:rsid w:val="00817492"/>
    <w:rsid w:val="00817A98"/>
    <w:rsid w:val="00817F8C"/>
    <w:rsid w:val="0082050C"/>
    <w:rsid w:val="00820987"/>
    <w:rsid w:val="008214AB"/>
    <w:rsid w:val="00821D7B"/>
    <w:rsid w:val="00823117"/>
    <w:rsid w:val="008240B2"/>
    <w:rsid w:val="00824A09"/>
    <w:rsid w:val="008250D4"/>
    <w:rsid w:val="00825246"/>
    <w:rsid w:val="00825346"/>
    <w:rsid w:val="0082536A"/>
    <w:rsid w:val="008254EC"/>
    <w:rsid w:val="00825891"/>
    <w:rsid w:val="008259C3"/>
    <w:rsid w:val="008259D6"/>
    <w:rsid w:val="00825BD7"/>
    <w:rsid w:val="00825F61"/>
    <w:rsid w:val="008263A0"/>
    <w:rsid w:val="00826816"/>
    <w:rsid w:val="00827449"/>
    <w:rsid w:val="0083013A"/>
    <w:rsid w:val="0083076F"/>
    <w:rsid w:val="008308D1"/>
    <w:rsid w:val="00830981"/>
    <w:rsid w:val="00830A94"/>
    <w:rsid w:val="00830EC8"/>
    <w:rsid w:val="008315D0"/>
    <w:rsid w:val="00832721"/>
    <w:rsid w:val="0083285F"/>
    <w:rsid w:val="00833153"/>
    <w:rsid w:val="0083375C"/>
    <w:rsid w:val="0083392B"/>
    <w:rsid w:val="00833BF9"/>
    <w:rsid w:val="00833DE2"/>
    <w:rsid w:val="00833E5C"/>
    <w:rsid w:val="008347FF"/>
    <w:rsid w:val="00835024"/>
    <w:rsid w:val="008352AF"/>
    <w:rsid w:val="008352E3"/>
    <w:rsid w:val="008359F2"/>
    <w:rsid w:val="00835FAD"/>
    <w:rsid w:val="0083617E"/>
    <w:rsid w:val="00836430"/>
    <w:rsid w:val="00836637"/>
    <w:rsid w:val="00836927"/>
    <w:rsid w:val="008369AB"/>
    <w:rsid w:val="00836D93"/>
    <w:rsid w:val="00837251"/>
    <w:rsid w:val="008373FA"/>
    <w:rsid w:val="008375D9"/>
    <w:rsid w:val="00837AA9"/>
    <w:rsid w:val="00837AEC"/>
    <w:rsid w:val="00837D1E"/>
    <w:rsid w:val="0084088E"/>
    <w:rsid w:val="008408AC"/>
    <w:rsid w:val="00842555"/>
    <w:rsid w:val="00842B7B"/>
    <w:rsid w:val="00842BE5"/>
    <w:rsid w:val="008430B5"/>
    <w:rsid w:val="0084323B"/>
    <w:rsid w:val="00843792"/>
    <w:rsid w:val="00843992"/>
    <w:rsid w:val="00843B0B"/>
    <w:rsid w:val="0084431E"/>
    <w:rsid w:val="00844506"/>
    <w:rsid w:val="00844783"/>
    <w:rsid w:val="00845076"/>
    <w:rsid w:val="008451B4"/>
    <w:rsid w:val="00845895"/>
    <w:rsid w:val="00846206"/>
    <w:rsid w:val="00846733"/>
    <w:rsid w:val="00846C1C"/>
    <w:rsid w:val="0084708C"/>
    <w:rsid w:val="0084709F"/>
    <w:rsid w:val="00850685"/>
    <w:rsid w:val="008509A7"/>
    <w:rsid w:val="00851413"/>
    <w:rsid w:val="00851F8B"/>
    <w:rsid w:val="008521D5"/>
    <w:rsid w:val="008537E7"/>
    <w:rsid w:val="0085398C"/>
    <w:rsid w:val="0085454E"/>
    <w:rsid w:val="00854833"/>
    <w:rsid w:val="00854A34"/>
    <w:rsid w:val="00854D12"/>
    <w:rsid w:val="00854D60"/>
    <w:rsid w:val="00855166"/>
    <w:rsid w:val="008559E8"/>
    <w:rsid w:val="00855D2B"/>
    <w:rsid w:val="00855FBD"/>
    <w:rsid w:val="008562F1"/>
    <w:rsid w:val="00856407"/>
    <w:rsid w:val="00856675"/>
    <w:rsid w:val="0085672E"/>
    <w:rsid w:val="00857162"/>
    <w:rsid w:val="0085781F"/>
    <w:rsid w:val="0086017F"/>
    <w:rsid w:val="00860612"/>
    <w:rsid w:val="00861B5B"/>
    <w:rsid w:val="00861DA6"/>
    <w:rsid w:val="00861E8C"/>
    <w:rsid w:val="00861F28"/>
    <w:rsid w:val="00861F6B"/>
    <w:rsid w:val="00861F79"/>
    <w:rsid w:val="00862A61"/>
    <w:rsid w:val="00862A79"/>
    <w:rsid w:val="00862BA1"/>
    <w:rsid w:val="00862D4C"/>
    <w:rsid w:val="0086330F"/>
    <w:rsid w:val="008637D9"/>
    <w:rsid w:val="00864022"/>
    <w:rsid w:val="00864038"/>
    <w:rsid w:val="008643AD"/>
    <w:rsid w:val="008648F6"/>
    <w:rsid w:val="00865151"/>
    <w:rsid w:val="00865F55"/>
    <w:rsid w:val="0086623D"/>
    <w:rsid w:val="0086689E"/>
    <w:rsid w:val="00867612"/>
    <w:rsid w:val="008676B5"/>
    <w:rsid w:val="008706ED"/>
    <w:rsid w:val="008708E6"/>
    <w:rsid w:val="00870DD2"/>
    <w:rsid w:val="00870EA8"/>
    <w:rsid w:val="00871535"/>
    <w:rsid w:val="008715AC"/>
    <w:rsid w:val="008716B7"/>
    <w:rsid w:val="0087180E"/>
    <w:rsid w:val="00871A5F"/>
    <w:rsid w:val="00871E4E"/>
    <w:rsid w:val="00872097"/>
    <w:rsid w:val="008721E4"/>
    <w:rsid w:val="0087251D"/>
    <w:rsid w:val="00872969"/>
    <w:rsid w:val="00872AF7"/>
    <w:rsid w:val="00873249"/>
    <w:rsid w:val="008732C5"/>
    <w:rsid w:val="008735F8"/>
    <w:rsid w:val="008740C4"/>
    <w:rsid w:val="008741A3"/>
    <w:rsid w:val="008743D1"/>
    <w:rsid w:val="00874748"/>
    <w:rsid w:val="008751AC"/>
    <w:rsid w:val="0087591A"/>
    <w:rsid w:val="00875D3A"/>
    <w:rsid w:val="00875F7B"/>
    <w:rsid w:val="00876077"/>
    <w:rsid w:val="008766A7"/>
    <w:rsid w:val="0087685D"/>
    <w:rsid w:val="00876915"/>
    <w:rsid w:val="0087702D"/>
    <w:rsid w:val="00877185"/>
    <w:rsid w:val="008772CE"/>
    <w:rsid w:val="008773CA"/>
    <w:rsid w:val="00877421"/>
    <w:rsid w:val="00877639"/>
    <w:rsid w:val="0087769A"/>
    <w:rsid w:val="0088005E"/>
    <w:rsid w:val="00880446"/>
    <w:rsid w:val="00880AF9"/>
    <w:rsid w:val="00881562"/>
    <w:rsid w:val="0088167F"/>
    <w:rsid w:val="008818F2"/>
    <w:rsid w:val="00881A75"/>
    <w:rsid w:val="00881D81"/>
    <w:rsid w:val="00881FCF"/>
    <w:rsid w:val="008824A0"/>
    <w:rsid w:val="008824B3"/>
    <w:rsid w:val="00882787"/>
    <w:rsid w:val="00882B9F"/>
    <w:rsid w:val="00882FCF"/>
    <w:rsid w:val="00883355"/>
    <w:rsid w:val="00883A58"/>
    <w:rsid w:val="0088419E"/>
    <w:rsid w:val="008841F1"/>
    <w:rsid w:val="008841FB"/>
    <w:rsid w:val="00884255"/>
    <w:rsid w:val="00884A26"/>
    <w:rsid w:val="008852F3"/>
    <w:rsid w:val="008853F3"/>
    <w:rsid w:val="008856B6"/>
    <w:rsid w:val="00885974"/>
    <w:rsid w:val="00885A4E"/>
    <w:rsid w:val="00885D25"/>
    <w:rsid w:val="008860BB"/>
    <w:rsid w:val="00886D4D"/>
    <w:rsid w:val="00887060"/>
    <w:rsid w:val="008878D4"/>
    <w:rsid w:val="008879B9"/>
    <w:rsid w:val="008902E9"/>
    <w:rsid w:val="00890540"/>
    <w:rsid w:val="00890987"/>
    <w:rsid w:val="00890C65"/>
    <w:rsid w:val="00890FF7"/>
    <w:rsid w:val="008911BD"/>
    <w:rsid w:val="00891599"/>
    <w:rsid w:val="00891ADA"/>
    <w:rsid w:val="00891DB8"/>
    <w:rsid w:val="00892681"/>
    <w:rsid w:val="0089278C"/>
    <w:rsid w:val="00892C2F"/>
    <w:rsid w:val="008936BB"/>
    <w:rsid w:val="00893754"/>
    <w:rsid w:val="00893B0E"/>
    <w:rsid w:val="00893BD6"/>
    <w:rsid w:val="00893C66"/>
    <w:rsid w:val="00893E2F"/>
    <w:rsid w:val="008941A1"/>
    <w:rsid w:val="0089484F"/>
    <w:rsid w:val="00894C8D"/>
    <w:rsid w:val="00895166"/>
    <w:rsid w:val="00895337"/>
    <w:rsid w:val="00895A9C"/>
    <w:rsid w:val="00895F23"/>
    <w:rsid w:val="008963DC"/>
    <w:rsid w:val="008965C1"/>
    <w:rsid w:val="008969CE"/>
    <w:rsid w:val="0089704D"/>
    <w:rsid w:val="008970B6"/>
    <w:rsid w:val="008975D4"/>
    <w:rsid w:val="00897C93"/>
    <w:rsid w:val="00897FFE"/>
    <w:rsid w:val="008A02D2"/>
    <w:rsid w:val="008A0818"/>
    <w:rsid w:val="008A0895"/>
    <w:rsid w:val="008A0A59"/>
    <w:rsid w:val="008A1093"/>
    <w:rsid w:val="008A141C"/>
    <w:rsid w:val="008A14FA"/>
    <w:rsid w:val="008A18F5"/>
    <w:rsid w:val="008A1CC1"/>
    <w:rsid w:val="008A29A9"/>
    <w:rsid w:val="008A306B"/>
    <w:rsid w:val="008A326B"/>
    <w:rsid w:val="008A34A2"/>
    <w:rsid w:val="008A3B06"/>
    <w:rsid w:val="008A3FE9"/>
    <w:rsid w:val="008A4013"/>
    <w:rsid w:val="008A4A5C"/>
    <w:rsid w:val="008A5CF6"/>
    <w:rsid w:val="008A60B7"/>
    <w:rsid w:val="008A6918"/>
    <w:rsid w:val="008A7CBD"/>
    <w:rsid w:val="008A7CC5"/>
    <w:rsid w:val="008B008E"/>
    <w:rsid w:val="008B18C5"/>
    <w:rsid w:val="008B1906"/>
    <w:rsid w:val="008B1EAA"/>
    <w:rsid w:val="008B216D"/>
    <w:rsid w:val="008B2498"/>
    <w:rsid w:val="008B26C1"/>
    <w:rsid w:val="008B299F"/>
    <w:rsid w:val="008B2C3C"/>
    <w:rsid w:val="008B2EF8"/>
    <w:rsid w:val="008B2F6B"/>
    <w:rsid w:val="008B3811"/>
    <w:rsid w:val="008B3969"/>
    <w:rsid w:val="008B3E5E"/>
    <w:rsid w:val="008B408C"/>
    <w:rsid w:val="008B40BF"/>
    <w:rsid w:val="008B40F6"/>
    <w:rsid w:val="008B433C"/>
    <w:rsid w:val="008B448C"/>
    <w:rsid w:val="008B4639"/>
    <w:rsid w:val="008B519F"/>
    <w:rsid w:val="008B5E52"/>
    <w:rsid w:val="008B633B"/>
    <w:rsid w:val="008B634F"/>
    <w:rsid w:val="008B6E89"/>
    <w:rsid w:val="008B6F18"/>
    <w:rsid w:val="008B6F2A"/>
    <w:rsid w:val="008B7166"/>
    <w:rsid w:val="008B72C4"/>
    <w:rsid w:val="008B7DA1"/>
    <w:rsid w:val="008B7E4A"/>
    <w:rsid w:val="008C0E94"/>
    <w:rsid w:val="008C1972"/>
    <w:rsid w:val="008C1B29"/>
    <w:rsid w:val="008C1D51"/>
    <w:rsid w:val="008C1F72"/>
    <w:rsid w:val="008C1FB7"/>
    <w:rsid w:val="008C2B40"/>
    <w:rsid w:val="008C2F7C"/>
    <w:rsid w:val="008C360A"/>
    <w:rsid w:val="008C3E33"/>
    <w:rsid w:val="008C464E"/>
    <w:rsid w:val="008C4659"/>
    <w:rsid w:val="008C4E44"/>
    <w:rsid w:val="008C58E9"/>
    <w:rsid w:val="008C5C02"/>
    <w:rsid w:val="008C6296"/>
    <w:rsid w:val="008C6873"/>
    <w:rsid w:val="008C6BB9"/>
    <w:rsid w:val="008C6E73"/>
    <w:rsid w:val="008C7075"/>
    <w:rsid w:val="008C70C3"/>
    <w:rsid w:val="008C721A"/>
    <w:rsid w:val="008C73A5"/>
    <w:rsid w:val="008C73FA"/>
    <w:rsid w:val="008D05FE"/>
    <w:rsid w:val="008D0C98"/>
    <w:rsid w:val="008D0DD5"/>
    <w:rsid w:val="008D0F15"/>
    <w:rsid w:val="008D1040"/>
    <w:rsid w:val="008D1519"/>
    <w:rsid w:val="008D1773"/>
    <w:rsid w:val="008D1A84"/>
    <w:rsid w:val="008D1DE9"/>
    <w:rsid w:val="008D2082"/>
    <w:rsid w:val="008D25AA"/>
    <w:rsid w:val="008D2A2D"/>
    <w:rsid w:val="008D31FB"/>
    <w:rsid w:val="008D3363"/>
    <w:rsid w:val="008D33A8"/>
    <w:rsid w:val="008D3960"/>
    <w:rsid w:val="008D3C8E"/>
    <w:rsid w:val="008D4B31"/>
    <w:rsid w:val="008D579D"/>
    <w:rsid w:val="008D59C5"/>
    <w:rsid w:val="008D5A34"/>
    <w:rsid w:val="008D5DC5"/>
    <w:rsid w:val="008D660C"/>
    <w:rsid w:val="008D68D0"/>
    <w:rsid w:val="008D7C9B"/>
    <w:rsid w:val="008E003C"/>
    <w:rsid w:val="008E013A"/>
    <w:rsid w:val="008E0277"/>
    <w:rsid w:val="008E05D2"/>
    <w:rsid w:val="008E0B85"/>
    <w:rsid w:val="008E0BB2"/>
    <w:rsid w:val="008E0C29"/>
    <w:rsid w:val="008E0F21"/>
    <w:rsid w:val="008E1563"/>
    <w:rsid w:val="008E2C62"/>
    <w:rsid w:val="008E2E53"/>
    <w:rsid w:val="008E3126"/>
    <w:rsid w:val="008E34F8"/>
    <w:rsid w:val="008E39EB"/>
    <w:rsid w:val="008E3ECA"/>
    <w:rsid w:val="008E4230"/>
    <w:rsid w:val="008E46E2"/>
    <w:rsid w:val="008E52AD"/>
    <w:rsid w:val="008E534F"/>
    <w:rsid w:val="008E5C3C"/>
    <w:rsid w:val="008E6235"/>
    <w:rsid w:val="008E6241"/>
    <w:rsid w:val="008E69F7"/>
    <w:rsid w:val="008E6A17"/>
    <w:rsid w:val="008E6A2D"/>
    <w:rsid w:val="008E6C41"/>
    <w:rsid w:val="008E7B22"/>
    <w:rsid w:val="008E7DAC"/>
    <w:rsid w:val="008F0670"/>
    <w:rsid w:val="008F0760"/>
    <w:rsid w:val="008F08DE"/>
    <w:rsid w:val="008F0FB7"/>
    <w:rsid w:val="008F1216"/>
    <w:rsid w:val="008F16A0"/>
    <w:rsid w:val="008F1776"/>
    <w:rsid w:val="008F1CE5"/>
    <w:rsid w:val="008F1F5B"/>
    <w:rsid w:val="008F20DB"/>
    <w:rsid w:val="008F26AE"/>
    <w:rsid w:val="008F3472"/>
    <w:rsid w:val="008F36B5"/>
    <w:rsid w:val="008F39BC"/>
    <w:rsid w:val="008F3ACB"/>
    <w:rsid w:val="008F429F"/>
    <w:rsid w:val="008F42EF"/>
    <w:rsid w:val="008F42F6"/>
    <w:rsid w:val="008F49D1"/>
    <w:rsid w:val="008F4AB0"/>
    <w:rsid w:val="008F5154"/>
    <w:rsid w:val="008F56C2"/>
    <w:rsid w:val="008F5C5D"/>
    <w:rsid w:val="008F5FCA"/>
    <w:rsid w:val="008F670F"/>
    <w:rsid w:val="008F7126"/>
    <w:rsid w:val="008F742B"/>
    <w:rsid w:val="008F77B4"/>
    <w:rsid w:val="008F7D60"/>
    <w:rsid w:val="008F7F9F"/>
    <w:rsid w:val="009006F1"/>
    <w:rsid w:val="00900C05"/>
    <w:rsid w:val="00901196"/>
    <w:rsid w:val="009012AE"/>
    <w:rsid w:val="00901317"/>
    <w:rsid w:val="00901355"/>
    <w:rsid w:val="00901E80"/>
    <w:rsid w:val="0090226D"/>
    <w:rsid w:val="00902977"/>
    <w:rsid w:val="00903240"/>
    <w:rsid w:val="009032FC"/>
    <w:rsid w:val="009035F1"/>
    <w:rsid w:val="0090376B"/>
    <w:rsid w:val="009040C7"/>
    <w:rsid w:val="0090451E"/>
    <w:rsid w:val="009047A0"/>
    <w:rsid w:val="009049AD"/>
    <w:rsid w:val="00904B10"/>
    <w:rsid w:val="0090547D"/>
    <w:rsid w:val="00905585"/>
    <w:rsid w:val="0090590E"/>
    <w:rsid w:val="00906029"/>
    <w:rsid w:val="00906993"/>
    <w:rsid w:val="00906D71"/>
    <w:rsid w:val="00906F08"/>
    <w:rsid w:val="00907630"/>
    <w:rsid w:val="00907660"/>
    <w:rsid w:val="00910AE2"/>
    <w:rsid w:val="00910DF5"/>
    <w:rsid w:val="00910E68"/>
    <w:rsid w:val="009113A4"/>
    <w:rsid w:val="00911466"/>
    <w:rsid w:val="009115F4"/>
    <w:rsid w:val="009117C6"/>
    <w:rsid w:val="00911F6B"/>
    <w:rsid w:val="00911FAB"/>
    <w:rsid w:val="0091239E"/>
    <w:rsid w:val="00912E06"/>
    <w:rsid w:val="00913269"/>
    <w:rsid w:val="009134B7"/>
    <w:rsid w:val="0091496A"/>
    <w:rsid w:val="0091558C"/>
    <w:rsid w:val="009179AF"/>
    <w:rsid w:val="00917A15"/>
    <w:rsid w:val="00917BD9"/>
    <w:rsid w:val="00917C2C"/>
    <w:rsid w:val="00917E18"/>
    <w:rsid w:val="00917F29"/>
    <w:rsid w:val="0092094E"/>
    <w:rsid w:val="0092096B"/>
    <w:rsid w:val="009209B7"/>
    <w:rsid w:val="00921FE0"/>
    <w:rsid w:val="00922B0F"/>
    <w:rsid w:val="00922DA1"/>
    <w:rsid w:val="00922F51"/>
    <w:rsid w:val="00922FB9"/>
    <w:rsid w:val="0092382E"/>
    <w:rsid w:val="00923C8A"/>
    <w:rsid w:val="0092421A"/>
    <w:rsid w:val="0092440F"/>
    <w:rsid w:val="00924517"/>
    <w:rsid w:val="00924D09"/>
    <w:rsid w:val="00925AEA"/>
    <w:rsid w:val="0092611E"/>
    <w:rsid w:val="009263B0"/>
    <w:rsid w:val="009269DF"/>
    <w:rsid w:val="0092732C"/>
    <w:rsid w:val="009278E9"/>
    <w:rsid w:val="00930731"/>
    <w:rsid w:val="00930F40"/>
    <w:rsid w:val="00931123"/>
    <w:rsid w:val="00931399"/>
    <w:rsid w:val="009317F7"/>
    <w:rsid w:val="00931A4A"/>
    <w:rsid w:val="00931C98"/>
    <w:rsid w:val="00932614"/>
    <w:rsid w:val="00932AFF"/>
    <w:rsid w:val="00932EB6"/>
    <w:rsid w:val="00933076"/>
    <w:rsid w:val="00933211"/>
    <w:rsid w:val="009332EA"/>
    <w:rsid w:val="00933D0C"/>
    <w:rsid w:val="0093474F"/>
    <w:rsid w:val="00934CA0"/>
    <w:rsid w:val="00935222"/>
    <w:rsid w:val="00935DFE"/>
    <w:rsid w:val="00935F91"/>
    <w:rsid w:val="0093613A"/>
    <w:rsid w:val="00936736"/>
    <w:rsid w:val="00936BCE"/>
    <w:rsid w:val="00936DEE"/>
    <w:rsid w:val="0093751F"/>
    <w:rsid w:val="00937998"/>
    <w:rsid w:val="00937CC0"/>
    <w:rsid w:val="00937D08"/>
    <w:rsid w:val="00937ED2"/>
    <w:rsid w:val="00940F53"/>
    <w:rsid w:val="0094145F"/>
    <w:rsid w:val="0094151D"/>
    <w:rsid w:val="00941C11"/>
    <w:rsid w:val="00941CC6"/>
    <w:rsid w:val="009425E8"/>
    <w:rsid w:val="00942A7A"/>
    <w:rsid w:val="00942D24"/>
    <w:rsid w:val="00942D74"/>
    <w:rsid w:val="00942FF0"/>
    <w:rsid w:val="0094304E"/>
    <w:rsid w:val="009432AA"/>
    <w:rsid w:val="00943577"/>
    <w:rsid w:val="00944121"/>
    <w:rsid w:val="0094441C"/>
    <w:rsid w:val="0094450A"/>
    <w:rsid w:val="00944E35"/>
    <w:rsid w:val="0094581E"/>
    <w:rsid w:val="00945973"/>
    <w:rsid w:val="00945F59"/>
    <w:rsid w:val="0094607F"/>
    <w:rsid w:val="00946A03"/>
    <w:rsid w:val="00946B44"/>
    <w:rsid w:val="0094716E"/>
    <w:rsid w:val="00947981"/>
    <w:rsid w:val="00947C10"/>
    <w:rsid w:val="0095060A"/>
    <w:rsid w:val="00950C7F"/>
    <w:rsid w:val="00951CDE"/>
    <w:rsid w:val="00952466"/>
    <w:rsid w:val="009525B2"/>
    <w:rsid w:val="00952AFC"/>
    <w:rsid w:val="00952FB2"/>
    <w:rsid w:val="009538FF"/>
    <w:rsid w:val="00954367"/>
    <w:rsid w:val="00954AE5"/>
    <w:rsid w:val="00955A6C"/>
    <w:rsid w:val="00955B80"/>
    <w:rsid w:val="00955CC9"/>
    <w:rsid w:val="00955FB3"/>
    <w:rsid w:val="00956D64"/>
    <w:rsid w:val="00956E99"/>
    <w:rsid w:val="00957374"/>
    <w:rsid w:val="00957478"/>
    <w:rsid w:val="009602E7"/>
    <w:rsid w:val="00961443"/>
    <w:rsid w:val="0096161F"/>
    <w:rsid w:val="00961980"/>
    <w:rsid w:val="009621CC"/>
    <w:rsid w:val="00963124"/>
    <w:rsid w:val="009631C0"/>
    <w:rsid w:val="0096384D"/>
    <w:rsid w:val="00964364"/>
    <w:rsid w:val="009649BE"/>
    <w:rsid w:val="0096620F"/>
    <w:rsid w:val="00966487"/>
    <w:rsid w:val="009664C4"/>
    <w:rsid w:val="00966B41"/>
    <w:rsid w:val="00966C07"/>
    <w:rsid w:val="00966D48"/>
    <w:rsid w:val="00967015"/>
    <w:rsid w:val="00967092"/>
    <w:rsid w:val="00967B3D"/>
    <w:rsid w:val="00967E41"/>
    <w:rsid w:val="00967F8A"/>
    <w:rsid w:val="00970186"/>
    <w:rsid w:val="009705CF"/>
    <w:rsid w:val="009714B0"/>
    <w:rsid w:val="00971914"/>
    <w:rsid w:val="00971B32"/>
    <w:rsid w:val="009725A5"/>
    <w:rsid w:val="00972619"/>
    <w:rsid w:val="00972700"/>
    <w:rsid w:val="00972C69"/>
    <w:rsid w:val="00972D23"/>
    <w:rsid w:val="00973422"/>
    <w:rsid w:val="00973C5A"/>
    <w:rsid w:val="00974B37"/>
    <w:rsid w:val="00974F67"/>
    <w:rsid w:val="009750D0"/>
    <w:rsid w:val="00975A24"/>
    <w:rsid w:val="00975AB1"/>
    <w:rsid w:val="00975D10"/>
    <w:rsid w:val="009761EF"/>
    <w:rsid w:val="00976582"/>
    <w:rsid w:val="009766AF"/>
    <w:rsid w:val="00976908"/>
    <w:rsid w:val="009775C5"/>
    <w:rsid w:val="00977646"/>
    <w:rsid w:val="00977990"/>
    <w:rsid w:val="00980121"/>
    <w:rsid w:val="00980165"/>
    <w:rsid w:val="00980313"/>
    <w:rsid w:val="00980964"/>
    <w:rsid w:val="00980B08"/>
    <w:rsid w:val="00980FC4"/>
    <w:rsid w:val="009812A9"/>
    <w:rsid w:val="00981554"/>
    <w:rsid w:val="009815F9"/>
    <w:rsid w:val="00982669"/>
    <w:rsid w:val="0098277C"/>
    <w:rsid w:val="00982D66"/>
    <w:rsid w:val="00982DB3"/>
    <w:rsid w:val="009831C3"/>
    <w:rsid w:val="009833D1"/>
    <w:rsid w:val="00983547"/>
    <w:rsid w:val="009835DF"/>
    <w:rsid w:val="009835E3"/>
    <w:rsid w:val="00983EA7"/>
    <w:rsid w:val="0098444B"/>
    <w:rsid w:val="0098458E"/>
    <w:rsid w:val="00984AAE"/>
    <w:rsid w:val="00984BC6"/>
    <w:rsid w:val="0098519D"/>
    <w:rsid w:val="00985B6A"/>
    <w:rsid w:val="00985DDD"/>
    <w:rsid w:val="00985F7C"/>
    <w:rsid w:val="00986A3C"/>
    <w:rsid w:val="00986F2A"/>
    <w:rsid w:val="00987DF7"/>
    <w:rsid w:val="00990C58"/>
    <w:rsid w:val="00991C1E"/>
    <w:rsid w:val="00992337"/>
    <w:rsid w:val="009927B5"/>
    <w:rsid w:val="00992995"/>
    <w:rsid w:val="00992B5B"/>
    <w:rsid w:val="00992F20"/>
    <w:rsid w:val="00993057"/>
    <w:rsid w:val="009933AC"/>
    <w:rsid w:val="00993582"/>
    <w:rsid w:val="00993E8C"/>
    <w:rsid w:val="00993F7F"/>
    <w:rsid w:val="00994035"/>
    <w:rsid w:val="009944F0"/>
    <w:rsid w:val="00994CB3"/>
    <w:rsid w:val="00995BDE"/>
    <w:rsid w:val="00996919"/>
    <w:rsid w:val="009971FE"/>
    <w:rsid w:val="00997503"/>
    <w:rsid w:val="0099771E"/>
    <w:rsid w:val="00997DDF"/>
    <w:rsid w:val="009A02C7"/>
    <w:rsid w:val="009A04BB"/>
    <w:rsid w:val="009A096B"/>
    <w:rsid w:val="009A09E8"/>
    <w:rsid w:val="009A103A"/>
    <w:rsid w:val="009A13DC"/>
    <w:rsid w:val="009A14EB"/>
    <w:rsid w:val="009A1641"/>
    <w:rsid w:val="009A16B9"/>
    <w:rsid w:val="009A2C17"/>
    <w:rsid w:val="009A2DC3"/>
    <w:rsid w:val="009A2E54"/>
    <w:rsid w:val="009A3D2B"/>
    <w:rsid w:val="009A3EF4"/>
    <w:rsid w:val="009A3F62"/>
    <w:rsid w:val="009A49CE"/>
    <w:rsid w:val="009A4FA6"/>
    <w:rsid w:val="009A51A8"/>
    <w:rsid w:val="009A554D"/>
    <w:rsid w:val="009A6587"/>
    <w:rsid w:val="009A7452"/>
    <w:rsid w:val="009A797B"/>
    <w:rsid w:val="009A7986"/>
    <w:rsid w:val="009A7B10"/>
    <w:rsid w:val="009A7D8C"/>
    <w:rsid w:val="009B01CA"/>
    <w:rsid w:val="009B0276"/>
    <w:rsid w:val="009B033E"/>
    <w:rsid w:val="009B0C31"/>
    <w:rsid w:val="009B0FE1"/>
    <w:rsid w:val="009B12A1"/>
    <w:rsid w:val="009B281C"/>
    <w:rsid w:val="009B2B86"/>
    <w:rsid w:val="009B3666"/>
    <w:rsid w:val="009B4256"/>
    <w:rsid w:val="009B482C"/>
    <w:rsid w:val="009B4E81"/>
    <w:rsid w:val="009B59BF"/>
    <w:rsid w:val="009B5CC0"/>
    <w:rsid w:val="009B5F2D"/>
    <w:rsid w:val="009B6053"/>
    <w:rsid w:val="009B6317"/>
    <w:rsid w:val="009B6720"/>
    <w:rsid w:val="009B6967"/>
    <w:rsid w:val="009B6B43"/>
    <w:rsid w:val="009B736F"/>
    <w:rsid w:val="009B763E"/>
    <w:rsid w:val="009B7A23"/>
    <w:rsid w:val="009B7AA0"/>
    <w:rsid w:val="009B7B4A"/>
    <w:rsid w:val="009C002A"/>
    <w:rsid w:val="009C0322"/>
    <w:rsid w:val="009C0A76"/>
    <w:rsid w:val="009C0D6F"/>
    <w:rsid w:val="009C154A"/>
    <w:rsid w:val="009C1B15"/>
    <w:rsid w:val="009C1C50"/>
    <w:rsid w:val="009C1DE0"/>
    <w:rsid w:val="009C23BA"/>
    <w:rsid w:val="009C30B8"/>
    <w:rsid w:val="009C3EA4"/>
    <w:rsid w:val="009C4031"/>
    <w:rsid w:val="009C4330"/>
    <w:rsid w:val="009C4AC2"/>
    <w:rsid w:val="009C4D1F"/>
    <w:rsid w:val="009C4D42"/>
    <w:rsid w:val="009C5140"/>
    <w:rsid w:val="009C5A88"/>
    <w:rsid w:val="009C5C10"/>
    <w:rsid w:val="009C66F4"/>
    <w:rsid w:val="009C6C8F"/>
    <w:rsid w:val="009C6E9C"/>
    <w:rsid w:val="009C6EC3"/>
    <w:rsid w:val="009C728E"/>
    <w:rsid w:val="009C7436"/>
    <w:rsid w:val="009C7B12"/>
    <w:rsid w:val="009C7B18"/>
    <w:rsid w:val="009C7BC0"/>
    <w:rsid w:val="009C7DFC"/>
    <w:rsid w:val="009C7EAB"/>
    <w:rsid w:val="009D024C"/>
    <w:rsid w:val="009D0373"/>
    <w:rsid w:val="009D03B0"/>
    <w:rsid w:val="009D05B2"/>
    <w:rsid w:val="009D069C"/>
    <w:rsid w:val="009D07CF"/>
    <w:rsid w:val="009D0A6C"/>
    <w:rsid w:val="009D10DD"/>
    <w:rsid w:val="009D1501"/>
    <w:rsid w:val="009D1AEF"/>
    <w:rsid w:val="009D291C"/>
    <w:rsid w:val="009D328C"/>
    <w:rsid w:val="009D32AE"/>
    <w:rsid w:val="009D3377"/>
    <w:rsid w:val="009D3662"/>
    <w:rsid w:val="009D3DFE"/>
    <w:rsid w:val="009D40B7"/>
    <w:rsid w:val="009D4142"/>
    <w:rsid w:val="009D4208"/>
    <w:rsid w:val="009D4CD5"/>
    <w:rsid w:val="009D4F01"/>
    <w:rsid w:val="009D5229"/>
    <w:rsid w:val="009D53BE"/>
    <w:rsid w:val="009D556A"/>
    <w:rsid w:val="009D55ED"/>
    <w:rsid w:val="009D65A1"/>
    <w:rsid w:val="009D65A4"/>
    <w:rsid w:val="009D67D7"/>
    <w:rsid w:val="009D680E"/>
    <w:rsid w:val="009D6C1E"/>
    <w:rsid w:val="009D6DD8"/>
    <w:rsid w:val="009D7942"/>
    <w:rsid w:val="009D7F36"/>
    <w:rsid w:val="009D7FA1"/>
    <w:rsid w:val="009E02C1"/>
    <w:rsid w:val="009E0771"/>
    <w:rsid w:val="009E1005"/>
    <w:rsid w:val="009E1855"/>
    <w:rsid w:val="009E1E60"/>
    <w:rsid w:val="009E2011"/>
    <w:rsid w:val="009E27E0"/>
    <w:rsid w:val="009E2B40"/>
    <w:rsid w:val="009E2DC0"/>
    <w:rsid w:val="009E31EE"/>
    <w:rsid w:val="009E36EC"/>
    <w:rsid w:val="009E38B8"/>
    <w:rsid w:val="009E40E8"/>
    <w:rsid w:val="009E4D72"/>
    <w:rsid w:val="009E518F"/>
    <w:rsid w:val="009E53AF"/>
    <w:rsid w:val="009E5748"/>
    <w:rsid w:val="009E64FF"/>
    <w:rsid w:val="009E65C5"/>
    <w:rsid w:val="009E71B4"/>
    <w:rsid w:val="009E7A9E"/>
    <w:rsid w:val="009E7EE1"/>
    <w:rsid w:val="009F0127"/>
    <w:rsid w:val="009F1EC0"/>
    <w:rsid w:val="009F21A9"/>
    <w:rsid w:val="009F24AE"/>
    <w:rsid w:val="009F2BC1"/>
    <w:rsid w:val="009F3551"/>
    <w:rsid w:val="009F38F4"/>
    <w:rsid w:val="009F3FD6"/>
    <w:rsid w:val="009F4111"/>
    <w:rsid w:val="009F490A"/>
    <w:rsid w:val="009F4CCD"/>
    <w:rsid w:val="009F57B7"/>
    <w:rsid w:val="009F5B28"/>
    <w:rsid w:val="009F5D02"/>
    <w:rsid w:val="009F76C4"/>
    <w:rsid w:val="009F7BCF"/>
    <w:rsid w:val="00A000D7"/>
    <w:rsid w:val="00A00749"/>
    <w:rsid w:val="00A00DBE"/>
    <w:rsid w:val="00A012BA"/>
    <w:rsid w:val="00A02732"/>
    <w:rsid w:val="00A02E05"/>
    <w:rsid w:val="00A02FCD"/>
    <w:rsid w:val="00A03A69"/>
    <w:rsid w:val="00A03ADA"/>
    <w:rsid w:val="00A04753"/>
    <w:rsid w:val="00A04EC4"/>
    <w:rsid w:val="00A052F1"/>
    <w:rsid w:val="00A057C5"/>
    <w:rsid w:val="00A05FA5"/>
    <w:rsid w:val="00A064DD"/>
    <w:rsid w:val="00A06748"/>
    <w:rsid w:val="00A07896"/>
    <w:rsid w:val="00A07B53"/>
    <w:rsid w:val="00A07CAD"/>
    <w:rsid w:val="00A07FA8"/>
    <w:rsid w:val="00A10C11"/>
    <w:rsid w:val="00A10E90"/>
    <w:rsid w:val="00A11859"/>
    <w:rsid w:val="00A11D64"/>
    <w:rsid w:val="00A12003"/>
    <w:rsid w:val="00A12189"/>
    <w:rsid w:val="00A132DF"/>
    <w:rsid w:val="00A13776"/>
    <w:rsid w:val="00A14057"/>
    <w:rsid w:val="00A146B9"/>
    <w:rsid w:val="00A148DF"/>
    <w:rsid w:val="00A14B4F"/>
    <w:rsid w:val="00A1505B"/>
    <w:rsid w:val="00A15733"/>
    <w:rsid w:val="00A15BD2"/>
    <w:rsid w:val="00A166E9"/>
    <w:rsid w:val="00A16F53"/>
    <w:rsid w:val="00A17371"/>
    <w:rsid w:val="00A17868"/>
    <w:rsid w:val="00A20373"/>
    <w:rsid w:val="00A20465"/>
    <w:rsid w:val="00A20879"/>
    <w:rsid w:val="00A2094D"/>
    <w:rsid w:val="00A20AAA"/>
    <w:rsid w:val="00A20DA2"/>
    <w:rsid w:val="00A21093"/>
    <w:rsid w:val="00A213E0"/>
    <w:rsid w:val="00A216FD"/>
    <w:rsid w:val="00A21713"/>
    <w:rsid w:val="00A221F3"/>
    <w:rsid w:val="00A22409"/>
    <w:rsid w:val="00A228E9"/>
    <w:rsid w:val="00A22B6A"/>
    <w:rsid w:val="00A22E93"/>
    <w:rsid w:val="00A2300D"/>
    <w:rsid w:val="00A238BC"/>
    <w:rsid w:val="00A238C0"/>
    <w:rsid w:val="00A23D0A"/>
    <w:rsid w:val="00A24829"/>
    <w:rsid w:val="00A24995"/>
    <w:rsid w:val="00A24AA1"/>
    <w:rsid w:val="00A24EB5"/>
    <w:rsid w:val="00A2515A"/>
    <w:rsid w:val="00A252AF"/>
    <w:rsid w:val="00A254CB"/>
    <w:rsid w:val="00A2585E"/>
    <w:rsid w:val="00A25C68"/>
    <w:rsid w:val="00A26390"/>
    <w:rsid w:val="00A26890"/>
    <w:rsid w:val="00A26A37"/>
    <w:rsid w:val="00A26DCA"/>
    <w:rsid w:val="00A26E2A"/>
    <w:rsid w:val="00A27290"/>
    <w:rsid w:val="00A273E9"/>
    <w:rsid w:val="00A3015A"/>
    <w:rsid w:val="00A3033B"/>
    <w:rsid w:val="00A305B0"/>
    <w:rsid w:val="00A30684"/>
    <w:rsid w:val="00A30950"/>
    <w:rsid w:val="00A313F0"/>
    <w:rsid w:val="00A317D7"/>
    <w:rsid w:val="00A319D5"/>
    <w:rsid w:val="00A3243A"/>
    <w:rsid w:val="00A3282F"/>
    <w:rsid w:val="00A32958"/>
    <w:rsid w:val="00A32E74"/>
    <w:rsid w:val="00A33A3F"/>
    <w:rsid w:val="00A34261"/>
    <w:rsid w:val="00A34E18"/>
    <w:rsid w:val="00A35696"/>
    <w:rsid w:val="00A359C8"/>
    <w:rsid w:val="00A35C16"/>
    <w:rsid w:val="00A35CA3"/>
    <w:rsid w:val="00A3623F"/>
    <w:rsid w:val="00A368E1"/>
    <w:rsid w:val="00A36904"/>
    <w:rsid w:val="00A372E0"/>
    <w:rsid w:val="00A373E5"/>
    <w:rsid w:val="00A37B2E"/>
    <w:rsid w:val="00A37FE5"/>
    <w:rsid w:val="00A406A1"/>
    <w:rsid w:val="00A40AA5"/>
    <w:rsid w:val="00A40D2C"/>
    <w:rsid w:val="00A40DFB"/>
    <w:rsid w:val="00A4138D"/>
    <w:rsid w:val="00A41665"/>
    <w:rsid w:val="00A41D2C"/>
    <w:rsid w:val="00A420E8"/>
    <w:rsid w:val="00A4280A"/>
    <w:rsid w:val="00A42B75"/>
    <w:rsid w:val="00A42C0E"/>
    <w:rsid w:val="00A42CEA"/>
    <w:rsid w:val="00A42E99"/>
    <w:rsid w:val="00A4302A"/>
    <w:rsid w:val="00A434D3"/>
    <w:rsid w:val="00A43869"/>
    <w:rsid w:val="00A438ED"/>
    <w:rsid w:val="00A44650"/>
    <w:rsid w:val="00A45A5D"/>
    <w:rsid w:val="00A45C0B"/>
    <w:rsid w:val="00A45C1D"/>
    <w:rsid w:val="00A46275"/>
    <w:rsid w:val="00A464A5"/>
    <w:rsid w:val="00A47573"/>
    <w:rsid w:val="00A47633"/>
    <w:rsid w:val="00A47638"/>
    <w:rsid w:val="00A47C26"/>
    <w:rsid w:val="00A50C47"/>
    <w:rsid w:val="00A512B0"/>
    <w:rsid w:val="00A5186E"/>
    <w:rsid w:val="00A51946"/>
    <w:rsid w:val="00A525D7"/>
    <w:rsid w:val="00A527FA"/>
    <w:rsid w:val="00A5313E"/>
    <w:rsid w:val="00A535AE"/>
    <w:rsid w:val="00A540D1"/>
    <w:rsid w:val="00A54440"/>
    <w:rsid w:val="00A54B5D"/>
    <w:rsid w:val="00A54C82"/>
    <w:rsid w:val="00A55627"/>
    <w:rsid w:val="00A558C0"/>
    <w:rsid w:val="00A55BCA"/>
    <w:rsid w:val="00A56294"/>
    <w:rsid w:val="00A5645C"/>
    <w:rsid w:val="00A56D4A"/>
    <w:rsid w:val="00A5700C"/>
    <w:rsid w:val="00A57420"/>
    <w:rsid w:val="00A57878"/>
    <w:rsid w:val="00A605CC"/>
    <w:rsid w:val="00A607BF"/>
    <w:rsid w:val="00A613A3"/>
    <w:rsid w:val="00A617AF"/>
    <w:rsid w:val="00A61C02"/>
    <w:rsid w:val="00A61FE5"/>
    <w:rsid w:val="00A6284E"/>
    <w:rsid w:val="00A628EA"/>
    <w:rsid w:val="00A62EF9"/>
    <w:rsid w:val="00A63E8D"/>
    <w:rsid w:val="00A64109"/>
    <w:rsid w:val="00A64320"/>
    <w:rsid w:val="00A64A3A"/>
    <w:rsid w:val="00A64AAC"/>
    <w:rsid w:val="00A65450"/>
    <w:rsid w:val="00A65B9B"/>
    <w:rsid w:val="00A66015"/>
    <w:rsid w:val="00A6607A"/>
    <w:rsid w:val="00A66548"/>
    <w:rsid w:val="00A66B10"/>
    <w:rsid w:val="00A6765F"/>
    <w:rsid w:val="00A67A84"/>
    <w:rsid w:val="00A7004B"/>
    <w:rsid w:val="00A70457"/>
    <w:rsid w:val="00A7055F"/>
    <w:rsid w:val="00A70973"/>
    <w:rsid w:val="00A714F1"/>
    <w:rsid w:val="00A71BFB"/>
    <w:rsid w:val="00A72E42"/>
    <w:rsid w:val="00A7388D"/>
    <w:rsid w:val="00A74213"/>
    <w:rsid w:val="00A74603"/>
    <w:rsid w:val="00A75206"/>
    <w:rsid w:val="00A75278"/>
    <w:rsid w:val="00A75540"/>
    <w:rsid w:val="00A75583"/>
    <w:rsid w:val="00A75626"/>
    <w:rsid w:val="00A75B1E"/>
    <w:rsid w:val="00A760B9"/>
    <w:rsid w:val="00A76FD4"/>
    <w:rsid w:val="00A77A00"/>
    <w:rsid w:val="00A77EEC"/>
    <w:rsid w:val="00A80273"/>
    <w:rsid w:val="00A80D29"/>
    <w:rsid w:val="00A81542"/>
    <w:rsid w:val="00A82557"/>
    <w:rsid w:val="00A828F2"/>
    <w:rsid w:val="00A82D6D"/>
    <w:rsid w:val="00A83372"/>
    <w:rsid w:val="00A83C69"/>
    <w:rsid w:val="00A8425C"/>
    <w:rsid w:val="00A85835"/>
    <w:rsid w:val="00A85A28"/>
    <w:rsid w:val="00A85E95"/>
    <w:rsid w:val="00A85F12"/>
    <w:rsid w:val="00A85F77"/>
    <w:rsid w:val="00A8672D"/>
    <w:rsid w:val="00A86A81"/>
    <w:rsid w:val="00A86BB4"/>
    <w:rsid w:val="00A870CB"/>
    <w:rsid w:val="00A87412"/>
    <w:rsid w:val="00A87685"/>
    <w:rsid w:val="00A87DCA"/>
    <w:rsid w:val="00A90174"/>
    <w:rsid w:val="00A9026F"/>
    <w:rsid w:val="00A906AF"/>
    <w:rsid w:val="00A90863"/>
    <w:rsid w:val="00A90A50"/>
    <w:rsid w:val="00A9194C"/>
    <w:rsid w:val="00A92301"/>
    <w:rsid w:val="00A9268B"/>
    <w:rsid w:val="00A92913"/>
    <w:rsid w:val="00A92AA4"/>
    <w:rsid w:val="00A936F8"/>
    <w:rsid w:val="00A94382"/>
    <w:rsid w:val="00A943CB"/>
    <w:rsid w:val="00A943DD"/>
    <w:rsid w:val="00A945A8"/>
    <w:rsid w:val="00A9508F"/>
    <w:rsid w:val="00A9580F"/>
    <w:rsid w:val="00A95F59"/>
    <w:rsid w:val="00A9676D"/>
    <w:rsid w:val="00A96889"/>
    <w:rsid w:val="00A969AD"/>
    <w:rsid w:val="00A96D48"/>
    <w:rsid w:val="00A97451"/>
    <w:rsid w:val="00A97533"/>
    <w:rsid w:val="00A978AB"/>
    <w:rsid w:val="00A97D95"/>
    <w:rsid w:val="00A97ED5"/>
    <w:rsid w:val="00AA0279"/>
    <w:rsid w:val="00AA02ED"/>
    <w:rsid w:val="00AA085A"/>
    <w:rsid w:val="00AA1092"/>
    <w:rsid w:val="00AA1841"/>
    <w:rsid w:val="00AA1A8F"/>
    <w:rsid w:val="00AA1DE2"/>
    <w:rsid w:val="00AA1F05"/>
    <w:rsid w:val="00AA1FA3"/>
    <w:rsid w:val="00AA20A0"/>
    <w:rsid w:val="00AA29D6"/>
    <w:rsid w:val="00AA2AD7"/>
    <w:rsid w:val="00AA2BB0"/>
    <w:rsid w:val="00AA3265"/>
    <w:rsid w:val="00AA3652"/>
    <w:rsid w:val="00AA3901"/>
    <w:rsid w:val="00AA52F9"/>
    <w:rsid w:val="00AA5686"/>
    <w:rsid w:val="00AA5E0A"/>
    <w:rsid w:val="00AA6708"/>
    <w:rsid w:val="00AA6A78"/>
    <w:rsid w:val="00AA6AF3"/>
    <w:rsid w:val="00AA6FF3"/>
    <w:rsid w:val="00AA71EC"/>
    <w:rsid w:val="00AA7D5D"/>
    <w:rsid w:val="00AB01DC"/>
    <w:rsid w:val="00AB01FB"/>
    <w:rsid w:val="00AB0359"/>
    <w:rsid w:val="00AB06D3"/>
    <w:rsid w:val="00AB073F"/>
    <w:rsid w:val="00AB0CA0"/>
    <w:rsid w:val="00AB1659"/>
    <w:rsid w:val="00AB18A4"/>
    <w:rsid w:val="00AB1F26"/>
    <w:rsid w:val="00AB1FD5"/>
    <w:rsid w:val="00AB2086"/>
    <w:rsid w:val="00AB2907"/>
    <w:rsid w:val="00AB2A7C"/>
    <w:rsid w:val="00AB2CE9"/>
    <w:rsid w:val="00AB3761"/>
    <w:rsid w:val="00AB3C1F"/>
    <w:rsid w:val="00AB3DB4"/>
    <w:rsid w:val="00AB4BB0"/>
    <w:rsid w:val="00AB5CCF"/>
    <w:rsid w:val="00AB67BF"/>
    <w:rsid w:val="00AB6989"/>
    <w:rsid w:val="00AB69D5"/>
    <w:rsid w:val="00AB6A32"/>
    <w:rsid w:val="00AB7315"/>
    <w:rsid w:val="00AB7630"/>
    <w:rsid w:val="00AC0832"/>
    <w:rsid w:val="00AC0A61"/>
    <w:rsid w:val="00AC19BD"/>
    <w:rsid w:val="00AC1AF0"/>
    <w:rsid w:val="00AC1D39"/>
    <w:rsid w:val="00AC2697"/>
    <w:rsid w:val="00AC2A3A"/>
    <w:rsid w:val="00AC2D22"/>
    <w:rsid w:val="00AC3326"/>
    <w:rsid w:val="00AC36FC"/>
    <w:rsid w:val="00AC3ED8"/>
    <w:rsid w:val="00AC4067"/>
    <w:rsid w:val="00AC4618"/>
    <w:rsid w:val="00AC4C9C"/>
    <w:rsid w:val="00AC5677"/>
    <w:rsid w:val="00AC5727"/>
    <w:rsid w:val="00AC5BCC"/>
    <w:rsid w:val="00AC5F67"/>
    <w:rsid w:val="00AC6462"/>
    <w:rsid w:val="00AC67E9"/>
    <w:rsid w:val="00AC6D67"/>
    <w:rsid w:val="00AC6DF3"/>
    <w:rsid w:val="00AC6F19"/>
    <w:rsid w:val="00AD00E6"/>
    <w:rsid w:val="00AD0707"/>
    <w:rsid w:val="00AD08AC"/>
    <w:rsid w:val="00AD0C58"/>
    <w:rsid w:val="00AD1492"/>
    <w:rsid w:val="00AD176D"/>
    <w:rsid w:val="00AD1E3B"/>
    <w:rsid w:val="00AD2189"/>
    <w:rsid w:val="00AD288A"/>
    <w:rsid w:val="00AD2B3F"/>
    <w:rsid w:val="00AD2B9B"/>
    <w:rsid w:val="00AD2BCA"/>
    <w:rsid w:val="00AD2DDF"/>
    <w:rsid w:val="00AD320C"/>
    <w:rsid w:val="00AD44B4"/>
    <w:rsid w:val="00AD4B2E"/>
    <w:rsid w:val="00AD542B"/>
    <w:rsid w:val="00AD5B48"/>
    <w:rsid w:val="00AD6405"/>
    <w:rsid w:val="00AD6870"/>
    <w:rsid w:val="00AD6986"/>
    <w:rsid w:val="00AD6C2A"/>
    <w:rsid w:val="00AD6EF0"/>
    <w:rsid w:val="00AD6F85"/>
    <w:rsid w:val="00AD7189"/>
    <w:rsid w:val="00AD7349"/>
    <w:rsid w:val="00AD7764"/>
    <w:rsid w:val="00AD781D"/>
    <w:rsid w:val="00AD7AA1"/>
    <w:rsid w:val="00AD7BA2"/>
    <w:rsid w:val="00AE0573"/>
    <w:rsid w:val="00AE05EC"/>
    <w:rsid w:val="00AE074D"/>
    <w:rsid w:val="00AE07C3"/>
    <w:rsid w:val="00AE08B1"/>
    <w:rsid w:val="00AE0C48"/>
    <w:rsid w:val="00AE0E62"/>
    <w:rsid w:val="00AE160D"/>
    <w:rsid w:val="00AE1AC3"/>
    <w:rsid w:val="00AE2158"/>
    <w:rsid w:val="00AE31AD"/>
    <w:rsid w:val="00AE3783"/>
    <w:rsid w:val="00AE3DA9"/>
    <w:rsid w:val="00AE4146"/>
    <w:rsid w:val="00AE4492"/>
    <w:rsid w:val="00AE5059"/>
    <w:rsid w:val="00AE515D"/>
    <w:rsid w:val="00AE5452"/>
    <w:rsid w:val="00AE5552"/>
    <w:rsid w:val="00AE5A4B"/>
    <w:rsid w:val="00AE5D08"/>
    <w:rsid w:val="00AE5D47"/>
    <w:rsid w:val="00AE62D9"/>
    <w:rsid w:val="00AE646E"/>
    <w:rsid w:val="00AE6E11"/>
    <w:rsid w:val="00AE723E"/>
    <w:rsid w:val="00AE7581"/>
    <w:rsid w:val="00AE7DC7"/>
    <w:rsid w:val="00AF062E"/>
    <w:rsid w:val="00AF11C9"/>
    <w:rsid w:val="00AF169C"/>
    <w:rsid w:val="00AF18AF"/>
    <w:rsid w:val="00AF1C84"/>
    <w:rsid w:val="00AF1DEB"/>
    <w:rsid w:val="00AF2104"/>
    <w:rsid w:val="00AF35D7"/>
    <w:rsid w:val="00AF3C8B"/>
    <w:rsid w:val="00AF3E75"/>
    <w:rsid w:val="00AF428B"/>
    <w:rsid w:val="00AF4363"/>
    <w:rsid w:val="00AF4A3E"/>
    <w:rsid w:val="00AF4AB4"/>
    <w:rsid w:val="00AF4DCD"/>
    <w:rsid w:val="00AF4FAA"/>
    <w:rsid w:val="00AF505C"/>
    <w:rsid w:val="00AF50F9"/>
    <w:rsid w:val="00AF5426"/>
    <w:rsid w:val="00AF5AC1"/>
    <w:rsid w:val="00AF5AEC"/>
    <w:rsid w:val="00AF5D21"/>
    <w:rsid w:val="00AF602B"/>
    <w:rsid w:val="00AF613A"/>
    <w:rsid w:val="00AF6B6B"/>
    <w:rsid w:val="00AF797E"/>
    <w:rsid w:val="00AF7D14"/>
    <w:rsid w:val="00AF7F98"/>
    <w:rsid w:val="00B0036B"/>
    <w:rsid w:val="00B00E06"/>
    <w:rsid w:val="00B01A09"/>
    <w:rsid w:val="00B01CC9"/>
    <w:rsid w:val="00B01CE2"/>
    <w:rsid w:val="00B02312"/>
    <w:rsid w:val="00B027D3"/>
    <w:rsid w:val="00B029E3"/>
    <w:rsid w:val="00B02A09"/>
    <w:rsid w:val="00B02ADC"/>
    <w:rsid w:val="00B0309B"/>
    <w:rsid w:val="00B030ED"/>
    <w:rsid w:val="00B03481"/>
    <w:rsid w:val="00B03B5A"/>
    <w:rsid w:val="00B04444"/>
    <w:rsid w:val="00B044A0"/>
    <w:rsid w:val="00B04935"/>
    <w:rsid w:val="00B04C67"/>
    <w:rsid w:val="00B04E9A"/>
    <w:rsid w:val="00B05729"/>
    <w:rsid w:val="00B05751"/>
    <w:rsid w:val="00B05C79"/>
    <w:rsid w:val="00B0617F"/>
    <w:rsid w:val="00B0671B"/>
    <w:rsid w:val="00B06E0A"/>
    <w:rsid w:val="00B0709B"/>
    <w:rsid w:val="00B072D3"/>
    <w:rsid w:val="00B073E2"/>
    <w:rsid w:val="00B075C7"/>
    <w:rsid w:val="00B07A20"/>
    <w:rsid w:val="00B100D4"/>
    <w:rsid w:val="00B1045F"/>
    <w:rsid w:val="00B105F1"/>
    <w:rsid w:val="00B10C0E"/>
    <w:rsid w:val="00B11213"/>
    <w:rsid w:val="00B1122E"/>
    <w:rsid w:val="00B1154B"/>
    <w:rsid w:val="00B1182A"/>
    <w:rsid w:val="00B1193D"/>
    <w:rsid w:val="00B11EEB"/>
    <w:rsid w:val="00B121CA"/>
    <w:rsid w:val="00B12383"/>
    <w:rsid w:val="00B1265C"/>
    <w:rsid w:val="00B132FB"/>
    <w:rsid w:val="00B13A61"/>
    <w:rsid w:val="00B14BDF"/>
    <w:rsid w:val="00B14BE7"/>
    <w:rsid w:val="00B150D2"/>
    <w:rsid w:val="00B155E7"/>
    <w:rsid w:val="00B1564A"/>
    <w:rsid w:val="00B15AA8"/>
    <w:rsid w:val="00B16B71"/>
    <w:rsid w:val="00B17352"/>
    <w:rsid w:val="00B17711"/>
    <w:rsid w:val="00B1799C"/>
    <w:rsid w:val="00B17A54"/>
    <w:rsid w:val="00B206FF"/>
    <w:rsid w:val="00B20BE4"/>
    <w:rsid w:val="00B20C54"/>
    <w:rsid w:val="00B20CE2"/>
    <w:rsid w:val="00B2160A"/>
    <w:rsid w:val="00B216F4"/>
    <w:rsid w:val="00B22074"/>
    <w:rsid w:val="00B2249F"/>
    <w:rsid w:val="00B224E1"/>
    <w:rsid w:val="00B22AE5"/>
    <w:rsid w:val="00B22D67"/>
    <w:rsid w:val="00B23449"/>
    <w:rsid w:val="00B2392F"/>
    <w:rsid w:val="00B24199"/>
    <w:rsid w:val="00B24442"/>
    <w:rsid w:val="00B246C0"/>
    <w:rsid w:val="00B24E0A"/>
    <w:rsid w:val="00B267AD"/>
    <w:rsid w:val="00B267F0"/>
    <w:rsid w:val="00B269C3"/>
    <w:rsid w:val="00B26B32"/>
    <w:rsid w:val="00B27146"/>
    <w:rsid w:val="00B272A8"/>
    <w:rsid w:val="00B2774C"/>
    <w:rsid w:val="00B27771"/>
    <w:rsid w:val="00B27C2D"/>
    <w:rsid w:val="00B30DA3"/>
    <w:rsid w:val="00B30EE4"/>
    <w:rsid w:val="00B3152C"/>
    <w:rsid w:val="00B3192C"/>
    <w:rsid w:val="00B32069"/>
    <w:rsid w:val="00B322DB"/>
    <w:rsid w:val="00B324E5"/>
    <w:rsid w:val="00B327BD"/>
    <w:rsid w:val="00B32856"/>
    <w:rsid w:val="00B33052"/>
    <w:rsid w:val="00B33311"/>
    <w:rsid w:val="00B34571"/>
    <w:rsid w:val="00B345E1"/>
    <w:rsid w:val="00B34A14"/>
    <w:rsid w:val="00B34E69"/>
    <w:rsid w:val="00B35143"/>
    <w:rsid w:val="00B355C3"/>
    <w:rsid w:val="00B35714"/>
    <w:rsid w:val="00B35725"/>
    <w:rsid w:val="00B357D4"/>
    <w:rsid w:val="00B35B74"/>
    <w:rsid w:val="00B36BE3"/>
    <w:rsid w:val="00B36D6F"/>
    <w:rsid w:val="00B37518"/>
    <w:rsid w:val="00B37C92"/>
    <w:rsid w:val="00B37E06"/>
    <w:rsid w:val="00B401A5"/>
    <w:rsid w:val="00B4093B"/>
    <w:rsid w:val="00B4174A"/>
    <w:rsid w:val="00B4176B"/>
    <w:rsid w:val="00B41861"/>
    <w:rsid w:val="00B41E7C"/>
    <w:rsid w:val="00B42293"/>
    <w:rsid w:val="00B422BE"/>
    <w:rsid w:val="00B426E2"/>
    <w:rsid w:val="00B42C0A"/>
    <w:rsid w:val="00B42F86"/>
    <w:rsid w:val="00B4348D"/>
    <w:rsid w:val="00B435FC"/>
    <w:rsid w:val="00B44221"/>
    <w:rsid w:val="00B44789"/>
    <w:rsid w:val="00B455DF"/>
    <w:rsid w:val="00B45CF3"/>
    <w:rsid w:val="00B45D24"/>
    <w:rsid w:val="00B4638E"/>
    <w:rsid w:val="00B46815"/>
    <w:rsid w:val="00B46AF3"/>
    <w:rsid w:val="00B46D58"/>
    <w:rsid w:val="00B46F59"/>
    <w:rsid w:val="00B470FA"/>
    <w:rsid w:val="00B47148"/>
    <w:rsid w:val="00B47548"/>
    <w:rsid w:val="00B47A67"/>
    <w:rsid w:val="00B50949"/>
    <w:rsid w:val="00B50D51"/>
    <w:rsid w:val="00B51311"/>
    <w:rsid w:val="00B5178D"/>
    <w:rsid w:val="00B51A35"/>
    <w:rsid w:val="00B51BF2"/>
    <w:rsid w:val="00B51C17"/>
    <w:rsid w:val="00B51F0C"/>
    <w:rsid w:val="00B524E2"/>
    <w:rsid w:val="00B52AB6"/>
    <w:rsid w:val="00B535AE"/>
    <w:rsid w:val="00B536F1"/>
    <w:rsid w:val="00B537EC"/>
    <w:rsid w:val="00B53900"/>
    <w:rsid w:val="00B53B7F"/>
    <w:rsid w:val="00B53D6E"/>
    <w:rsid w:val="00B544E6"/>
    <w:rsid w:val="00B54643"/>
    <w:rsid w:val="00B554BE"/>
    <w:rsid w:val="00B55C80"/>
    <w:rsid w:val="00B56588"/>
    <w:rsid w:val="00B56600"/>
    <w:rsid w:val="00B56694"/>
    <w:rsid w:val="00B56E15"/>
    <w:rsid w:val="00B578B2"/>
    <w:rsid w:val="00B57916"/>
    <w:rsid w:val="00B57A43"/>
    <w:rsid w:val="00B57E25"/>
    <w:rsid w:val="00B613FE"/>
    <w:rsid w:val="00B6149D"/>
    <w:rsid w:val="00B625F7"/>
    <w:rsid w:val="00B62A67"/>
    <w:rsid w:val="00B64268"/>
    <w:rsid w:val="00B64E85"/>
    <w:rsid w:val="00B65704"/>
    <w:rsid w:val="00B65AA6"/>
    <w:rsid w:val="00B65E52"/>
    <w:rsid w:val="00B660B6"/>
    <w:rsid w:val="00B664E3"/>
    <w:rsid w:val="00B669E7"/>
    <w:rsid w:val="00B66FB2"/>
    <w:rsid w:val="00B67557"/>
    <w:rsid w:val="00B67574"/>
    <w:rsid w:val="00B67B82"/>
    <w:rsid w:val="00B67BFB"/>
    <w:rsid w:val="00B67E6B"/>
    <w:rsid w:val="00B67EEB"/>
    <w:rsid w:val="00B703DA"/>
    <w:rsid w:val="00B70475"/>
    <w:rsid w:val="00B707D2"/>
    <w:rsid w:val="00B70818"/>
    <w:rsid w:val="00B70AD5"/>
    <w:rsid w:val="00B71316"/>
    <w:rsid w:val="00B71C97"/>
    <w:rsid w:val="00B71E13"/>
    <w:rsid w:val="00B722C9"/>
    <w:rsid w:val="00B7246C"/>
    <w:rsid w:val="00B726AB"/>
    <w:rsid w:val="00B72944"/>
    <w:rsid w:val="00B72D71"/>
    <w:rsid w:val="00B73093"/>
    <w:rsid w:val="00B738EE"/>
    <w:rsid w:val="00B73B0E"/>
    <w:rsid w:val="00B73DB2"/>
    <w:rsid w:val="00B74F8D"/>
    <w:rsid w:val="00B75428"/>
    <w:rsid w:val="00B75BBB"/>
    <w:rsid w:val="00B75C93"/>
    <w:rsid w:val="00B75D6B"/>
    <w:rsid w:val="00B76144"/>
    <w:rsid w:val="00B763B8"/>
    <w:rsid w:val="00B76A02"/>
    <w:rsid w:val="00B76A56"/>
    <w:rsid w:val="00B76DFF"/>
    <w:rsid w:val="00B77086"/>
    <w:rsid w:val="00B7727B"/>
    <w:rsid w:val="00B80192"/>
    <w:rsid w:val="00B801D2"/>
    <w:rsid w:val="00B803F3"/>
    <w:rsid w:val="00B809FE"/>
    <w:rsid w:val="00B80DF1"/>
    <w:rsid w:val="00B81DCF"/>
    <w:rsid w:val="00B81FD0"/>
    <w:rsid w:val="00B8203D"/>
    <w:rsid w:val="00B82DC7"/>
    <w:rsid w:val="00B82EC2"/>
    <w:rsid w:val="00B83BB1"/>
    <w:rsid w:val="00B83D91"/>
    <w:rsid w:val="00B83F93"/>
    <w:rsid w:val="00B84641"/>
    <w:rsid w:val="00B84960"/>
    <w:rsid w:val="00B84C1F"/>
    <w:rsid w:val="00B851D6"/>
    <w:rsid w:val="00B8572E"/>
    <w:rsid w:val="00B865A1"/>
    <w:rsid w:val="00B865E6"/>
    <w:rsid w:val="00B866FB"/>
    <w:rsid w:val="00B87C54"/>
    <w:rsid w:val="00B90215"/>
    <w:rsid w:val="00B9063A"/>
    <w:rsid w:val="00B907E5"/>
    <w:rsid w:val="00B9107A"/>
    <w:rsid w:val="00B921F4"/>
    <w:rsid w:val="00B92BCB"/>
    <w:rsid w:val="00B93116"/>
    <w:rsid w:val="00B9388D"/>
    <w:rsid w:val="00B942AE"/>
    <w:rsid w:val="00B94358"/>
    <w:rsid w:val="00B953BB"/>
    <w:rsid w:val="00B95632"/>
    <w:rsid w:val="00B96914"/>
    <w:rsid w:val="00B96B54"/>
    <w:rsid w:val="00B96D0C"/>
    <w:rsid w:val="00B96E00"/>
    <w:rsid w:val="00B96F86"/>
    <w:rsid w:val="00BA069C"/>
    <w:rsid w:val="00BA0785"/>
    <w:rsid w:val="00BA07D9"/>
    <w:rsid w:val="00BA0918"/>
    <w:rsid w:val="00BA09AA"/>
    <w:rsid w:val="00BA142F"/>
    <w:rsid w:val="00BA15A9"/>
    <w:rsid w:val="00BA15E7"/>
    <w:rsid w:val="00BA1677"/>
    <w:rsid w:val="00BA2260"/>
    <w:rsid w:val="00BA241C"/>
    <w:rsid w:val="00BA2658"/>
    <w:rsid w:val="00BA2751"/>
    <w:rsid w:val="00BA2D43"/>
    <w:rsid w:val="00BA2E7A"/>
    <w:rsid w:val="00BA3265"/>
    <w:rsid w:val="00BA348B"/>
    <w:rsid w:val="00BA4104"/>
    <w:rsid w:val="00BA45A8"/>
    <w:rsid w:val="00BA46E4"/>
    <w:rsid w:val="00BA4796"/>
    <w:rsid w:val="00BA4ED8"/>
    <w:rsid w:val="00BA55C4"/>
    <w:rsid w:val="00BA5707"/>
    <w:rsid w:val="00BA58E2"/>
    <w:rsid w:val="00BA67FF"/>
    <w:rsid w:val="00BA6E65"/>
    <w:rsid w:val="00BA73BF"/>
    <w:rsid w:val="00BA74AC"/>
    <w:rsid w:val="00BA7E1F"/>
    <w:rsid w:val="00BB1411"/>
    <w:rsid w:val="00BB14F1"/>
    <w:rsid w:val="00BB1825"/>
    <w:rsid w:val="00BB1A93"/>
    <w:rsid w:val="00BB1F76"/>
    <w:rsid w:val="00BB213B"/>
    <w:rsid w:val="00BB257F"/>
    <w:rsid w:val="00BB27C0"/>
    <w:rsid w:val="00BB2886"/>
    <w:rsid w:val="00BB2F4D"/>
    <w:rsid w:val="00BB304F"/>
    <w:rsid w:val="00BB30B5"/>
    <w:rsid w:val="00BB30E4"/>
    <w:rsid w:val="00BB3236"/>
    <w:rsid w:val="00BB32DB"/>
    <w:rsid w:val="00BB45FC"/>
    <w:rsid w:val="00BB48E6"/>
    <w:rsid w:val="00BB4AD9"/>
    <w:rsid w:val="00BB52A9"/>
    <w:rsid w:val="00BB5646"/>
    <w:rsid w:val="00BB5B2A"/>
    <w:rsid w:val="00BB68D0"/>
    <w:rsid w:val="00BB79C7"/>
    <w:rsid w:val="00BB7EFD"/>
    <w:rsid w:val="00BB7F77"/>
    <w:rsid w:val="00BC001C"/>
    <w:rsid w:val="00BC01B3"/>
    <w:rsid w:val="00BC03CA"/>
    <w:rsid w:val="00BC0701"/>
    <w:rsid w:val="00BC0CF8"/>
    <w:rsid w:val="00BC0EE8"/>
    <w:rsid w:val="00BC206E"/>
    <w:rsid w:val="00BC2CD9"/>
    <w:rsid w:val="00BC2D1B"/>
    <w:rsid w:val="00BC2D65"/>
    <w:rsid w:val="00BC3EFB"/>
    <w:rsid w:val="00BC3F4B"/>
    <w:rsid w:val="00BC448F"/>
    <w:rsid w:val="00BC47AF"/>
    <w:rsid w:val="00BC4F9E"/>
    <w:rsid w:val="00BC5124"/>
    <w:rsid w:val="00BC579A"/>
    <w:rsid w:val="00BC59AB"/>
    <w:rsid w:val="00BC5B32"/>
    <w:rsid w:val="00BC5C89"/>
    <w:rsid w:val="00BC6211"/>
    <w:rsid w:val="00BC7204"/>
    <w:rsid w:val="00BC736E"/>
    <w:rsid w:val="00BC741E"/>
    <w:rsid w:val="00BC7C92"/>
    <w:rsid w:val="00BC7EF5"/>
    <w:rsid w:val="00BD04BC"/>
    <w:rsid w:val="00BD065D"/>
    <w:rsid w:val="00BD08D9"/>
    <w:rsid w:val="00BD15A0"/>
    <w:rsid w:val="00BD17AF"/>
    <w:rsid w:val="00BD2EE1"/>
    <w:rsid w:val="00BD2EFE"/>
    <w:rsid w:val="00BD32C4"/>
    <w:rsid w:val="00BD382B"/>
    <w:rsid w:val="00BD38F9"/>
    <w:rsid w:val="00BD3F83"/>
    <w:rsid w:val="00BD403A"/>
    <w:rsid w:val="00BD4266"/>
    <w:rsid w:val="00BD43F6"/>
    <w:rsid w:val="00BD466C"/>
    <w:rsid w:val="00BD59DF"/>
    <w:rsid w:val="00BD5ED5"/>
    <w:rsid w:val="00BD75AE"/>
    <w:rsid w:val="00BE0359"/>
    <w:rsid w:val="00BE08B5"/>
    <w:rsid w:val="00BE0BC7"/>
    <w:rsid w:val="00BE1352"/>
    <w:rsid w:val="00BE13E2"/>
    <w:rsid w:val="00BE1BB2"/>
    <w:rsid w:val="00BE22EB"/>
    <w:rsid w:val="00BE3143"/>
    <w:rsid w:val="00BE3575"/>
    <w:rsid w:val="00BE3B4A"/>
    <w:rsid w:val="00BE40B6"/>
    <w:rsid w:val="00BE4596"/>
    <w:rsid w:val="00BE47E3"/>
    <w:rsid w:val="00BE4C52"/>
    <w:rsid w:val="00BE4DF9"/>
    <w:rsid w:val="00BE4E85"/>
    <w:rsid w:val="00BE536D"/>
    <w:rsid w:val="00BE55D1"/>
    <w:rsid w:val="00BE5655"/>
    <w:rsid w:val="00BE6161"/>
    <w:rsid w:val="00BE6984"/>
    <w:rsid w:val="00BE6A9E"/>
    <w:rsid w:val="00BE6E1F"/>
    <w:rsid w:val="00BE757A"/>
    <w:rsid w:val="00BE7B8A"/>
    <w:rsid w:val="00BE7F5E"/>
    <w:rsid w:val="00BF150C"/>
    <w:rsid w:val="00BF21C9"/>
    <w:rsid w:val="00BF221F"/>
    <w:rsid w:val="00BF23BC"/>
    <w:rsid w:val="00BF2600"/>
    <w:rsid w:val="00BF26A2"/>
    <w:rsid w:val="00BF31BB"/>
    <w:rsid w:val="00BF31FC"/>
    <w:rsid w:val="00BF3F77"/>
    <w:rsid w:val="00BF45DE"/>
    <w:rsid w:val="00BF539A"/>
    <w:rsid w:val="00BF586C"/>
    <w:rsid w:val="00BF59B1"/>
    <w:rsid w:val="00BF5D2B"/>
    <w:rsid w:val="00BF647D"/>
    <w:rsid w:val="00BF66AE"/>
    <w:rsid w:val="00BF6D87"/>
    <w:rsid w:val="00BF6DB9"/>
    <w:rsid w:val="00BF742D"/>
    <w:rsid w:val="00BF7C37"/>
    <w:rsid w:val="00BF7D26"/>
    <w:rsid w:val="00C00782"/>
    <w:rsid w:val="00C009F2"/>
    <w:rsid w:val="00C00C4E"/>
    <w:rsid w:val="00C00CF4"/>
    <w:rsid w:val="00C01392"/>
    <w:rsid w:val="00C01833"/>
    <w:rsid w:val="00C01B2F"/>
    <w:rsid w:val="00C01D74"/>
    <w:rsid w:val="00C02044"/>
    <w:rsid w:val="00C0290B"/>
    <w:rsid w:val="00C02ADB"/>
    <w:rsid w:val="00C02B94"/>
    <w:rsid w:val="00C0339F"/>
    <w:rsid w:val="00C03492"/>
    <w:rsid w:val="00C03C6E"/>
    <w:rsid w:val="00C03DA9"/>
    <w:rsid w:val="00C04043"/>
    <w:rsid w:val="00C040D9"/>
    <w:rsid w:val="00C052AA"/>
    <w:rsid w:val="00C0585E"/>
    <w:rsid w:val="00C06435"/>
    <w:rsid w:val="00C0669E"/>
    <w:rsid w:val="00C06700"/>
    <w:rsid w:val="00C0711F"/>
    <w:rsid w:val="00C07132"/>
    <w:rsid w:val="00C07DC9"/>
    <w:rsid w:val="00C1022C"/>
    <w:rsid w:val="00C111DC"/>
    <w:rsid w:val="00C1153F"/>
    <w:rsid w:val="00C117EA"/>
    <w:rsid w:val="00C136EC"/>
    <w:rsid w:val="00C142DC"/>
    <w:rsid w:val="00C14351"/>
    <w:rsid w:val="00C145B0"/>
    <w:rsid w:val="00C14AD0"/>
    <w:rsid w:val="00C14B19"/>
    <w:rsid w:val="00C15488"/>
    <w:rsid w:val="00C1583D"/>
    <w:rsid w:val="00C15A93"/>
    <w:rsid w:val="00C15BC8"/>
    <w:rsid w:val="00C15D0D"/>
    <w:rsid w:val="00C1676D"/>
    <w:rsid w:val="00C176F4"/>
    <w:rsid w:val="00C179F5"/>
    <w:rsid w:val="00C17F70"/>
    <w:rsid w:val="00C2017E"/>
    <w:rsid w:val="00C209B2"/>
    <w:rsid w:val="00C20C7C"/>
    <w:rsid w:val="00C2121D"/>
    <w:rsid w:val="00C2179E"/>
    <w:rsid w:val="00C21B4E"/>
    <w:rsid w:val="00C21DBC"/>
    <w:rsid w:val="00C2238A"/>
    <w:rsid w:val="00C22772"/>
    <w:rsid w:val="00C22AA5"/>
    <w:rsid w:val="00C22BFA"/>
    <w:rsid w:val="00C22EBF"/>
    <w:rsid w:val="00C23952"/>
    <w:rsid w:val="00C23AED"/>
    <w:rsid w:val="00C2401B"/>
    <w:rsid w:val="00C24175"/>
    <w:rsid w:val="00C2442B"/>
    <w:rsid w:val="00C24499"/>
    <w:rsid w:val="00C25416"/>
    <w:rsid w:val="00C255D9"/>
    <w:rsid w:val="00C268D2"/>
    <w:rsid w:val="00C301F2"/>
    <w:rsid w:val="00C30619"/>
    <w:rsid w:val="00C30652"/>
    <w:rsid w:val="00C31FA6"/>
    <w:rsid w:val="00C321CF"/>
    <w:rsid w:val="00C322ED"/>
    <w:rsid w:val="00C329DD"/>
    <w:rsid w:val="00C32DA7"/>
    <w:rsid w:val="00C32F05"/>
    <w:rsid w:val="00C32FB3"/>
    <w:rsid w:val="00C3312E"/>
    <w:rsid w:val="00C33CFE"/>
    <w:rsid w:val="00C3451F"/>
    <w:rsid w:val="00C35078"/>
    <w:rsid w:val="00C35200"/>
    <w:rsid w:val="00C35ABA"/>
    <w:rsid w:val="00C35D15"/>
    <w:rsid w:val="00C363FC"/>
    <w:rsid w:val="00C3644C"/>
    <w:rsid w:val="00C36842"/>
    <w:rsid w:val="00C36C32"/>
    <w:rsid w:val="00C378AB"/>
    <w:rsid w:val="00C40032"/>
    <w:rsid w:val="00C40669"/>
    <w:rsid w:val="00C40C91"/>
    <w:rsid w:val="00C40E82"/>
    <w:rsid w:val="00C413E0"/>
    <w:rsid w:val="00C428F1"/>
    <w:rsid w:val="00C42978"/>
    <w:rsid w:val="00C43809"/>
    <w:rsid w:val="00C441AE"/>
    <w:rsid w:val="00C44370"/>
    <w:rsid w:val="00C44B3D"/>
    <w:rsid w:val="00C450BA"/>
    <w:rsid w:val="00C45570"/>
    <w:rsid w:val="00C457CE"/>
    <w:rsid w:val="00C458FD"/>
    <w:rsid w:val="00C45E54"/>
    <w:rsid w:val="00C461CA"/>
    <w:rsid w:val="00C464C7"/>
    <w:rsid w:val="00C464DF"/>
    <w:rsid w:val="00C4678D"/>
    <w:rsid w:val="00C46E97"/>
    <w:rsid w:val="00C477FF"/>
    <w:rsid w:val="00C47F2C"/>
    <w:rsid w:val="00C50314"/>
    <w:rsid w:val="00C50633"/>
    <w:rsid w:val="00C50A8E"/>
    <w:rsid w:val="00C510BD"/>
    <w:rsid w:val="00C51953"/>
    <w:rsid w:val="00C5202F"/>
    <w:rsid w:val="00C5219D"/>
    <w:rsid w:val="00C52942"/>
    <w:rsid w:val="00C52B11"/>
    <w:rsid w:val="00C52C1D"/>
    <w:rsid w:val="00C52C6F"/>
    <w:rsid w:val="00C52D62"/>
    <w:rsid w:val="00C52D67"/>
    <w:rsid w:val="00C52D7D"/>
    <w:rsid w:val="00C52D82"/>
    <w:rsid w:val="00C52EEB"/>
    <w:rsid w:val="00C53B0D"/>
    <w:rsid w:val="00C54C9A"/>
    <w:rsid w:val="00C555FA"/>
    <w:rsid w:val="00C55947"/>
    <w:rsid w:val="00C55A5D"/>
    <w:rsid w:val="00C56017"/>
    <w:rsid w:val="00C56972"/>
    <w:rsid w:val="00C57A95"/>
    <w:rsid w:val="00C57BEF"/>
    <w:rsid w:val="00C600F6"/>
    <w:rsid w:val="00C608C7"/>
    <w:rsid w:val="00C61B64"/>
    <w:rsid w:val="00C61BB0"/>
    <w:rsid w:val="00C61C30"/>
    <w:rsid w:val="00C620CB"/>
    <w:rsid w:val="00C62986"/>
    <w:rsid w:val="00C62CA9"/>
    <w:rsid w:val="00C62F30"/>
    <w:rsid w:val="00C635EA"/>
    <w:rsid w:val="00C641A6"/>
    <w:rsid w:val="00C64931"/>
    <w:rsid w:val="00C64A6D"/>
    <w:rsid w:val="00C64F76"/>
    <w:rsid w:val="00C65F52"/>
    <w:rsid w:val="00C67527"/>
    <w:rsid w:val="00C67786"/>
    <w:rsid w:val="00C67876"/>
    <w:rsid w:val="00C71355"/>
    <w:rsid w:val="00C71508"/>
    <w:rsid w:val="00C71941"/>
    <w:rsid w:val="00C71A6F"/>
    <w:rsid w:val="00C71F9C"/>
    <w:rsid w:val="00C72B31"/>
    <w:rsid w:val="00C72D9A"/>
    <w:rsid w:val="00C73745"/>
    <w:rsid w:val="00C73A00"/>
    <w:rsid w:val="00C73A65"/>
    <w:rsid w:val="00C73B4A"/>
    <w:rsid w:val="00C73E35"/>
    <w:rsid w:val="00C7400F"/>
    <w:rsid w:val="00C74098"/>
    <w:rsid w:val="00C742B4"/>
    <w:rsid w:val="00C742D6"/>
    <w:rsid w:val="00C74908"/>
    <w:rsid w:val="00C74E97"/>
    <w:rsid w:val="00C75607"/>
    <w:rsid w:val="00C75876"/>
    <w:rsid w:val="00C75A63"/>
    <w:rsid w:val="00C76272"/>
    <w:rsid w:val="00C763E8"/>
    <w:rsid w:val="00C76AE3"/>
    <w:rsid w:val="00C77222"/>
    <w:rsid w:val="00C773F5"/>
    <w:rsid w:val="00C77718"/>
    <w:rsid w:val="00C779A7"/>
    <w:rsid w:val="00C77D85"/>
    <w:rsid w:val="00C77EAE"/>
    <w:rsid w:val="00C77F05"/>
    <w:rsid w:val="00C80339"/>
    <w:rsid w:val="00C8126A"/>
    <w:rsid w:val="00C817D6"/>
    <w:rsid w:val="00C8300B"/>
    <w:rsid w:val="00C836C6"/>
    <w:rsid w:val="00C83A6D"/>
    <w:rsid w:val="00C84525"/>
    <w:rsid w:val="00C84BA3"/>
    <w:rsid w:val="00C8570C"/>
    <w:rsid w:val="00C859BD"/>
    <w:rsid w:val="00C866DD"/>
    <w:rsid w:val="00C86B12"/>
    <w:rsid w:val="00C86BAF"/>
    <w:rsid w:val="00C873B2"/>
    <w:rsid w:val="00C877E1"/>
    <w:rsid w:val="00C87E4A"/>
    <w:rsid w:val="00C87EDF"/>
    <w:rsid w:val="00C9020F"/>
    <w:rsid w:val="00C90B0F"/>
    <w:rsid w:val="00C90D2F"/>
    <w:rsid w:val="00C91228"/>
    <w:rsid w:val="00C9166D"/>
    <w:rsid w:val="00C91F68"/>
    <w:rsid w:val="00C92483"/>
    <w:rsid w:val="00C928FC"/>
    <w:rsid w:val="00C933F0"/>
    <w:rsid w:val="00C93413"/>
    <w:rsid w:val="00C93704"/>
    <w:rsid w:val="00C93968"/>
    <w:rsid w:val="00C93D8B"/>
    <w:rsid w:val="00C940DC"/>
    <w:rsid w:val="00C94176"/>
    <w:rsid w:val="00C95192"/>
    <w:rsid w:val="00C958AE"/>
    <w:rsid w:val="00C95C88"/>
    <w:rsid w:val="00C96A9E"/>
    <w:rsid w:val="00C971CD"/>
    <w:rsid w:val="00C97549"/>
    <w:rsid w:val="00C97789"/>
    <w:rsid w:val="00C97FAD"/>
    <w:rsid w:val="00CA0068"/>
    <w:rsid w:val="00CA0380"/>
    <w:rsid w:val="00CA045E"/>
    <w:rsid w:val="00CA052B"/>
    <w:rsid w:val="00CA0931"/>
    <w:rsid w:val="00CA0F36"/>
    <w:rsid w:val="00CA0F8A"/>
    <w:rsid w:val="00CA1872"/>
    <w:rsid w:val="00CA1C5E"/>
    <w:rsid w:val="00CA1FE0"/>
    <w:rsid w:val="00CA26C1"/>
    <w:rsid w:val="00CA2C1F"/>
    <w:rsid w:val="00CA3333"/>
    <w:rsid w:val="00CA3777"/>
    <w:rsid w:val="00CA3D0E"/>
    <w:rsid w:val="00CA3E5D"/>
    <w:rsid w:val="00CA42B5"/>
    <w:rsid w:val="00CA4377"/>
    <w:rsid w:val="00CA47E0"/>
    <w:rsid w:val="00CA4A05"/>
    <w:rsid w:val="00CA4C34"/>
    <w:rsid w:val="00CA4CD6"/>
    <w:rsid w:val="00CA4E7D"/>
    <w:rsid w:val="00CA569A"/>
    <w:rsid w:val="00CA5A69"/>
    <w:rsid w:val="00CA5B87"/>
    <w:rsid w:val="00CA5E96"/>
    <w:rsid w:val="00CA5FAA"/>
    <w:rsid w:val="00CA7575"/>
    <w:rsid w:val="00CA78C8"/>
    <w:rsid w:val="00CA7AFB"/>
    <w:rsid w:val="00CB10BB"/>
    <w:rsid w:val="00CB1133"/>
    <w:rsid w:val="00CB1256"/>
    <w:rsid w:val="00CB1460"/>
    <w:rsid w:val="00CB1C33"/>
    <w:rsid w:val="00CB1C78"/>
    <w:rsid w:val="00CB240F"/>
    <w:rsid w:val="00CB2686"/>
    <w:rsid w:val="00CB26D5"/>
    <w:rsid w:val="00CB294B"/>
    <w:rsid w:val="00CB29D2"/>
    <w:rsid w:val="00CB2EB0"/>
    <w:rsid w:val="00CB30BA"/>
    <w:rsid w:val="00CB30D8"/>
    <w:rsid w:val="00CB319A"/>
    <w:rsid w:val="00CB3802"/>
    <w:rsid w:val="00CB3A45"/>
    <w:rsid w:val="00CB3CF4"/>
    <w:rsid w:val="00CB3F0E"/>
    <w:rsid w:val="00CB40DB"/>
    <w:rsid w:val="00CB4295"/>
    <w:rsid w:val="00CB4466"/>
    <w:rsid w:val="00CB45D6"/>
    <w:rsid w:val="00CB468A"/>
    <w:rsid w:val="00CB48EB"/>
    <w:rsid w:val="00CB49E0"/>
    <w:rsid w:val="00CB4BC1"/>
    <w:rsid w:val="00CB4DDC"/>
    <w:rsid w:val="00CB5097"/>
    <w:rsid w:val="00CB5AEA"/>
    <w:rsid w:val="00CB5DF8"/>
    <w:rsid w:val="00CB6138"/>
    <w:rsid w:val="00CB618F"/>
    <w:rsid w:val="00CB63D1"/>
    <w:rsid w:val="00CB7127"/>
    <w:rsid w:val="00CB7457"/>
    <w:rsid w:val="00CB770C"/>
    <w:rsid w:val="00CB7A46"/>
    <w:rsid w:val="00CB7A4E"/>
    <w:rsid w:val="00CB7C0B"/>
    <w:rsid w:val="00CC0486"/>
    <w:rsid w:val="00CC0628"/>
    <w:rsid w:val="00CC0813"/>
    <w:rsid w:val="00CC09CE"/>
    <w:rsid w:val="00CC2135"/>
    <w:rsid w:val="00CC234A"/>
    <w:rsid w:val="00CC24EC"/>
    <w:rsid w:val="00CC277F"/>
    <w:rsid w:val="00CC28C9"/>
    <w:rsid w:val="00CC2BA1"/>
    <w:rsid w:val="00CC2D56"/>
    <w:rsid w:val="00CC2FD7"/>
    <w:rsid w:val="00CC309B"/>
    <w:rsid w:val="00CC30E3"/>
    <w:rsid w:val="00CC31A7"/>
    <w:rsid w:val="00CC31AE"/>
    <w:rsid w:val="00CC3F88"/>
    <w:rsid w:val="00CC45F7"/>
    <w:rsid w:val="00CC4808"/>
    <w:rsid w:val="00CC487E"/>
    <w:rsid w:val="00CC49E0"/>
    <w:rsid w:val="00CC5289"/>
    <w:rsid w:val="00CC52BD"/>
    <w:rsid w:val="00CC5B06"/>
    <w:rsid w:val="00CC5C2A"/>
    <w:rsid w:val="00CC5DA7"/>
    <w:rsid w:val="00CC603E"/>
    <w:rsid w:val="00CC6298"/>
    <w:rsid w:val="00CC634C"/>
    <w:rsid w:val="00CC63D1"/>
    <w:rsid w:val="00CC7544"/>
    <w:rsid w:val="00CC7A14"/>
    <w:rsid w:val="00CD003E"/>
    <w:rsid w:val="00CD0371"/>
    <w:rsid w:val="00CD0745"/>
    <w:rsid w:val="00CD09A7"/>
    <w:rsid w:val="00CD0EFE"/>
    <w:rsid w:val="00CD1070"/>
    <w:rsid w:val="00CD1149"/>
    <w:rsid w:val="00CD1183"/>
    <w:rsid w:val="00CD1D6D"/>
    <w:rsid w:val="00CD2B25"/>
    <w:rsid w:val="00CD2C96"/>
    <w:rsid w:val="00CD3AD1"/>
    <w:rsid w:val="00CD3FDE"/>
    <w:rsid w:val="00CD4999"/>
    <w:rsid w:val="00CD49AB"/>
    <w:rsid w:val="00CD5D31"/>
    <w:rsid w:val="00CD5D8D"/>
    <w:rsid w:val="00CD633C"/>
    <w:rsid w:val="00CD6460"/>
    <w:rsid w:val="00CD6CA6"/>
    <w:rsid w:val="00CD77EF"/>
    <w:rsid w:val="00CD7825"/>
    <w:rsid w:val="00CD7E5C"/>
    <w:rsid w:val="00CE04C5"/>
    <w:rsid w:val="00CE07BA"/>
    <w:rsid w:val="00CE09C8"/>
    <w:rsid w:val="00CE12AD"/>
    <w:rsid w:val="00CE1578"/>
    <w:rsid w:val="00CE158C"/>
    <w:rsid w:val="00CE1775"/>
    <w:rsid w:val="00CE1C69"/>
    <w:rsid w:val="00CE1FF8"/>
    <w:rsid w:val="00CE28C9"/>
    <w:rsid w:val="00CE2E18"/>
    <w:rsid w:val="00CE32BB"/>
    <w:rsid w:val="00CE37A3"/>
    <w:rsid w:val="00CE3E05"/>
    <w:rsid w:val="00CE3E3A"/>
    <w:rsid w:val="00CE3F78"/>
    <w:rsid w:val="00CE4103"/>
    <w:rsid w:val="00CE433A"/>
    <w:rsid w:val="00CE46F2"/>
    <w:rsid w:val="00CE4EA4"/>
    <w:rsid w:val="00CE52C1"/>
    <w:rsid w:val="00CE5363"/>
    <w:rsid w:val="00CE58B3"/>
    <w:rsid w:val="00CE59C1"/>
    <w:rsid w:val="00CE5F09"/>
    <w:rsid w:val="00CE642B"/>
    <w:rsid w:val="00CE6738"/>
    <w:rsid w:val="00CE6AC6"/>
    <w:rsid w:val="00CE77DF"/>
    <w:rsid w:val="00CE7F66"/>
    <w:rsid w:val="00CE7FA2"/>
    <w:rsid w:val="00CF0382"/>
    <w:rsid w:val="00CF060C"/>
    <w:rsid w:val="00CF0A19"/>
    <w:rsid w:val="00CF0B85"/>
    <w:rsid w:val="00CF1189"/>
    <w:rsid w:val="00CF14D3"/>
    <w:rsid w:val="00CF1878"/>
    <w:rsid w:val="00CF1A6A"/>
    <w:rsid w:val="00CF1D45"/>
    <w:rsid w:val="00CF1F88"/>
    <w:rsid w:val="00CF2281"/>
    <w:rsid w:val="00CF27B4"/>
    <w:rsid w:val="00CF3AF8"/>
    <w:rsid w:val="00CF3F80"/>
    <w:rsid w:val="00CF430E"/>
    <w:rsid w:val="00CF456E"/>
    <w:rsid w:val="00CF4976"/>
    <w:rsid w:val="00CF4A7B"/>
    <w:rsid w:val="00CF4CE9"/>
    <w:rsid w:val="00CF4D62"/>
    <w:rsid w:val="00CF50A3"/>
    <w:rsid w:val="00CF587B"/>
    <w:rsid w:val="00CF5B34"/>
    <w:rsid w:val="00CF61C9"/>
    <w:rsid w:val="00CF648D"/>
    <w:rsid w:val="00CF6E81"/>
    <w:rsid w:val="00CF6ED7"/>
    <w:rsid w:val="00CF74CD"/>
    <w:rsid w:val="00CF7845"/>
    <w:rsid w:val="00D00029"/>
    <w:rsid w:val="00D005C3"/>
    <w:rsid w:val="00D00AD3"/>
    <w:rsid w:val="00D00FF4"/>
    <w:rsid w:val="00D016CB"/>
    <w:rsid w:val="00D01D8C"/>
    <w:rsid w:val="00D02109"/>
    <w:rsid w:val="00D02366"/>
    <w:rsid w:val="00D02731"/>
    <w:rsid w:val="00D03160"/>
    <w:rsid w:val="00D03851"/>
    <w:rsid w:val="00D0394D"/>
    <w:rsid w:val="00D03DE8"/>
    <w:rsid w:val="00D0412E"/>
    <w:rsid w:val="00D04163"/>
    <w:rsid w:val="00D04774"/>
    <w:rsid w:val="00D05189"/>
    <w:rsid w:val="00D056D9"/>
    <w:rsid w:val="00D058B4"/>
    <w:rsid w:val="00D05BCE"/>
    <w:rsid w:val="00D05EA9"/>
    <w:rsid w:val="00D0622C"/>
    <w:rsid w:val="00D062FD"/>
    <w:rsid w:val="00D063F2"/>
    <w:rsid w:val="00D064C9"/>
    <w:rsid w:val="00D06615"/>
    <w:rsid w:val="00D06E9D"/>
    <w:rsid w:val="00D072E6"/>
    <w:rsid w:val="00D0790E"/>
    <w:rsid w:val="00D07DE8"/>
    <w:rsid w:val="00D100C6"/>
    <w:rsid w:val="00D1036B"/>
    <w:rsid w:val="00D10612"/>
    <w:rsid w:val="00D1062F"/>
    <w:rsid w:val="00D10834"/>
    <w:rsid w:val="00D10A6F"/>
    <w:rsid w:val="00D11354"/>
    <w:rsid w:val="00D11C90"/>
    <w:rsid w:val="00D1264E"/>
    <w:rsid w:val="00D127F1"/>
    <w:rsid w:val="00D13790"/>
    <w:rsid w:val="00D13F82"/>
    <w:rsid w:val="00D1408B"/>
    <w:rsid w:val="00D14384"/>
    <w:rsid w:val="00D14439"/>
    <w:rsid w:val="00D14AC4"/>
    <w:rsid w:val="00D14CBA"/>
    <w:rsid w:val="00D152E6"/>
    <w:rsid w:val="00D1577D"/>
    <w:rsid w:val="00D15F70"/>
    <w:rsid w:val="00D16145"/>
    <w:rsid w:val="00D1728A"/>
    <w:rsid w:val="00D17308"/>
    <w:rsid w:val="00D17838"/>
    <w:rsid w:val="00D202AF"/>
    <w:rsid w:val="00D20331"/>
    <w:rsid w:val="00D204D7"/>
    <w:rsid w:val="00D20505"/>
    <w:rsid w:val="00D206A9"/>
    <w:rsid w:val="00D2098B"/>
    <w:rsid w:val="00D20B81"/>
    <w:rsid w:val="00D20C23"/>
    <w:rsid w:val="00D20E38"/>
    <w:rsid w:val="00D210D4"/>
    <w:rsid w:val="00D2180C"/>
    <w:rsid w:val="00D2191F"/>
    <w:rsid w:val="00D21D95"/>
    <w:rsid w:val="00D22209"/>
    <w:rsid w:val="00D2232B"/>
    <w:rsid w:val="00D227AF"/>
    <w:rsid w:val="00D22E1B"/>
    <w:rsid w:val="00D23272"/>
    <w:rsid w:val="00D23393"/>
    <w:rsid w:val="00D238BC"/>
    <w:rsid w:val="00D24257"/>
    <w:rsid w:val="00D2454C"/>
    <w:rsid w:val="00D24F06"/>
    <w:rsid w:val="00D25C25"/>
    <w:rsid w:val="00D25C51"/>
    <w:rsid w:val="00D26A17"/>
    <w:rsid w:val="00D26B5E"/>
    <w:rsid w:val="00D277C7"/>
    <w:rsid w:val="00D30344"/>
    <w:rsid w:val="00D30CC6"/>
    <w:rsid w:val="00D31DD0"/>
    <w:rsid w:val="00D32429"/>
    <w:rsid w:val="00D32D15"/>
    <w:rsid w:val="00D32D34"/>
    <w:rsid w:val="00D331C2"/>
    <w:rsid w:val="00D332A7"/>
    <w:rsid w:val="00D3335F"/>
    <w:rsid w:val="00D33622"/>
    <w:rsid w:val="00D344BD"/>
    <w:rsid w:val="00D34AD3"/>
    <w:rsid w:val="00D34B8A"/>
    <w:rsid w:val="00D34C61"/>
    <w:rsid w:val="00D34D3C"/>
    <w:rsid w:val="00D35458"/>
    <w:rsid w:val="00D35CE1"/>
    <w:rsid w:val="00D3613A"/>
    <w:rsid w:val="00D3615E"/>
    <w:rsid w:val="00D365D3"/>
    <w:rsid w:val="00D3747B"/>
    <w:rsid w:val="00D37494"/>
    <w:rsid w:val="00D378FC"/>
    <w:rsid w:val="00D40117"/>
    <w:rsid w:val="00D4096A"/>
    <w:rsid w:val="00D413BC"/>
    <w:rsid w:val="00D4156A"/>
    <w:rsid w:val="00D4277E"/>
    <w:rsid w:val="00D42924"/>
    <w:rsid w:val="00D42ECA"/>
    <w:rsid w:val="00D44377"/>
    <w:rsid w:val="00D44773"/>
    <w:rsid w:val="00D44D8D"/>
    <w:rsid w:val="00D44E8F"/>
    <w:rsid w:val="00D4571C"/>
    <w:rsid w:val="00D45821"/>
    <w:rsid w:val="00D45E28"/>
    <w:rsid w:val="00D45F3A"/>
    <w:rsid w:val="00D45FEC"/>
    <w:rsid w:val="00D460AE"/>
    <w:rsid w:val="00D46613"/>
    <w:rsid w:val="00D46745"/>
    <w:rsid w:val="00D46EBE"/>
    <w:rsid w:val="00D46F58"/>
    <w:rsid w:val="00D472B5"/>
    <w:rsid w:val="00D4735D"/>
    <w:rsid w:val="00D47C43"/>
    <w:rsid w:val="00D511B1"/>
    <w:rsid w:val="00D511F5"/>
    <w:rsid w:val="00D51570"/>
    <w:rsid w:val="00D518F3"/>
    <w:rsid w:val="00D51BBC"/>
    <w:rsid w:val="00D5318C"/>
    <w:rsid w:val="00D532E9"/>
    <w:rsid w:val="00D533E1"/>
    <w:rsid w:val="00D53426"/>
    <w:rsid w:val="00D535C3"/>
    <w:rsid w:val="00D5411C"/>
    <w:rsid w:val="00D54190"/>
    <w:rsid w:val="00D55B37"/>
    <w:rsid w:val="00D5601C"/>
    <w:rsid w:val="00D56689"/>
    <w:rsid w:val="00D56C60"/>
    <w:rsid w:val="00D57AB0"/>
    <w:rsid w:val="00D60044"/>
    <w:rsid w:val="00D60AC2"/>
    <w:rsid w:val="00D6100E"/>
    <w:rsid w:val="00D61103"/>
    <w:rsid w:val="00D61252"/>
    <w:rsid w:val="00D61985"/>
    <w:rsid w:val="00D61BA0"/>
    <w:rsid w:val="00D62C80"/>
    <w:rsid w:val="00D63032"/>
    <w:rsid w:val="00D64348"/>
    <w:rsid w:val="00D64633"/>
    <w:rsid w:val="00D64CDF"/>
    <w:rsid w:val="00D65803"/>
    <w:rsid w:val="00D658A2"/>
    <w:rsid w:val="00D66512"/>
    <w:rsid w:val="00D66602"/>
    <w:rsid w:val="00D6680B"/>
    <w:rsid w:val="00D66BA1"/>
    <w:rsid w:val="00D66FAF"/>
    <w:rsid w:val="00D7053E"/>
    <w:rsid w:val="00D708F0"/>
    <w:rsid w:val="00D70C57"/>
    <w:rsid w:val="00D71435"/>
    <w:rsid w:val="00D71554"/>
    <w:rsid w:val="00D717CD"/>
    <w:rsid w:val="00D71864"/>
    <w:rsid w:val="00D7196D"/>
    <w:rsid w:val="00D71AE5"/>
    <w:rsid w:val="00D71EDC"/>
    <w:rsid w:val="00D72BE4"/>
    <w:rsid w:val="00D73312"/>
    <w:rsid w:val="00D7335D"/>
    <w:rsid w:val="00D73366"/>
    <w:rsid w:val="00D736E1"/>
    <w:rsid w:val="00D73E17"/>
    <w:rsid w:val="00D73E36"/>
    <w:rsid w:val="00D742C1"/>
    <w:rsid w:val="00D7447D"/>
    <w:rsid w:val="00D7534F"/>
    <w:rsid w:val="00D75932"/>
    <w:rsid w:val="00D767D0"/>
    <w:rsid w:val="00D76842"/>
    <w:rsid w:val="00D7724D"/>
    <w:rsid w:val="00D776CB"/>
    <w:rsid w:val="00D80CB0"/>
    <w:rsid w:val="00D81102"/>
    <w:rsid w:val="00D813DB"/>
    <w:rsid w:val="00D8150A"/>
    <w:rsid w:val="00D81F9A"/>
    <w:rsid w:val="00D823A2"/>
    <w:rsid w:val="00D82529"/>
    <w:rsid w:val="00D825D9"/>
    <w:rsid w:val="00D82A0B"/>
    <w:rsid w:val="00D82A34"/>
    <w:rsid w:val="00D82E07"/>
    <w:rsid w:val="00D83BB3"/>
    <w:rsid w:val="00D83FC0"/>
    <w:rsid w:val="00D84094"/>
    <w:rsid w:val="00D842D1"/>
    <w:rsid w:val="00D84417"/>
    <w:rsid w:val="00D84549"/>
    <w:rsid w:val="00D84715"/>
    <w:rsid w:val="00D8490E"/>
    <w:rsid w:val="00D85C77"/>
    <w:rsid w:val="00D85CF9"/>
    <w:rsid w:val="00D85D5C"/>
    <w:rsid w:val="00D8638E"/>
    <w:rsid w:val="00D86392"/>
    <w:rsid w:val="00D8675C"/>
    <w:rsid w:val="00D8685C"/>
    <w:rsid w:val="00D870C6"/>
    <w:rsid w:val="00D87CC2"/>
    <w:rsid w:val="00D907CF"/>
    <w:rsid w:val="00D90B51"/>
    <w:rsid w:val="00D90BDC"/>
    <w:rsid w:val="00D90CC5"/>
    <w:rsid w:val="00D90D0D"/>
    <w:rsid w:val="00D91680"/>
    <w:rsid w:val="00D9217C"/>
    <w:rsid w:val="00D92D97"/>
    <w:rsid w:val="00D92F3C"/>
    <w:rsid w:val="00D930A7"/>
    <w:rsid w:val="00D93F56"/>
    <w:rsid w:val="00D943B4"/>
    <w:rsid w:val="00D94A25"/>
    <w:rsid w:val="00D95FE5"/>
    <w:rsid w:val="00D962B4"/>
    <w:rsid w:val="00D96B9B"/>
    <w:rsid w:val="00DA006A"/>
    <w:rsid w:val="00DA0B72"/>
    <w:rsid w:val="00DA11F3"/>
    <w:rsid w:val="00DA1483"/>
    <w:rsid w:val="00DA1500"/>
    <w:rsid w:val="00DA2734"/>
    <w:rsid w:val="00DA294F"/>
    <w:rsid w:val="00DA30D4"/>
    <w:rsid w:val="00DA33E3"/>
    <w:rsid w:val="00DA39A0"/>
    <w:rsid w:val="00DA3A48"/>
    <w:rsid w:val="00DA4A2E"/>
    <w:rsid w:val="00DA4A77"/>
    <w:rsid w:val="00DA4B2D"/>
    <w:rsid w:val="00DA4DA6"/>
    <w:rsid w:val="00DA5BFE"/>
    <w:rsid w:val="00DA60D9"/>
    <w:rsid w:val="00DA6683"/>
    <w:rsid w:val="00DA66B4"/>
    <w:rsid w:val="00DA67CC"/>
    <w:rsid w:val="00DA7814"/>
    <w:rsid w:val="00DA7A60"/>
    <w:rsid w:val="00DA7A67"/>
    <w:rsid w:val="00DA7BE6"/>
    <w:rsid w:val="00DB0191"/>
    <w:rsid w:val="00DB07F4"/>
    <w:rsid w:val="00DB0A3A"/>
    <w:rsid w:val="00DB106D"/>
    <w:rsid w:val="00DB1330"/>
    <w:rsid w:val="00DB1351"/>
    <w:rsid w:val="00DB155A"/>
    <w:rsid w:val="00DB1943"/>
    <w:rsid w:val="00DB1C35"/>
    <w:rsid w:val="00DB21EC"/>
    <w:rsid w:val="00DB236A"/>
    <w:rsid w:val="00DB26F0"/>
    <w:rsid w:val="00DB2E2D"/>
    <w:rsid w:val="00DB2FAE"/>
    <w:rsid w:val="00DB38ED"/>
    <w:rsid w:val="00DB3BEA"/>
    <w:rsid w:val="00DB3D67"/>
    <w:rsid w:val="00DB45C6"/>
    <w:rsid w:val="00DB45FF"/>
    <w:rsid w:val="00DB463E"/>
    <w:rsid w:val="00DB5146"/>
    <w:rsid w:val="00DB53EE"/>
    <w:rsid w:val="00DB59B6"/>
    <w:rsid w:val="00DB614F"/>
    <w:rsid w:val="00DB6286"/>
    <w:rsid w:val="00DB6669"/>
    <w:rsid w:val="00DB6759"/>
    <w:rsid w:val="00DB6801"/>
    <w:rsid w:val="00DB6A6E"/>
    <w:rsid w:val="00DB6D0C"/>
    <w:rsid w:val="00DB7234"/>
    <w:rsid w:val="00DB7514"/>
    <w:rsid w:val="00DB78B7"/>
    <w:rsid w:val="00DB79FE"/>
    <w:rsid w:val="00DB7E43"/>
    <w:rsid w:val="00DB7E48"/>
    <w:rsid w:val="00DC02C6"/>
    <w:rsid w:val="00DC0607"/>
    <w:rsid w:val="00DC0988"/>
    <w:rsid w:val="00DC0D9A"/>
    <w:rsid w:val="00DC0F7E"/>
    <w:rsid w:val="00DC1497"/>
    <w:rsid w:val="00DC178C"/>
    <w:rsid w:val="00DC2315"/>
    <w:rsid w:val="00DC2451"/>
    <w:rsid w:val="00DC282D"/>
    <w:rsid w:val="00DC2980"/>
    <w:rsid w:val="00DC2CD0"/>
    <w:rsid w:val="00DC2F7C"/>
    <w:rsid w:val="00DC36F2"/>
    <w:rsid w:val="00DC38DE"/>
    <w:rsid w:val="00DC4BBA"/>
    <w:rsid w:val="00DC54A0"/>
    <w:rsid w:val="00DC5EFB"/>
    <w:rsid w:val="00DC6C44"/>
    <w:rsid w:val="00DC7218"/>
    <w:rsid w:val="00DC7C69"/>
    <w:rsid w:val="00DD042C"/>
    <w:rsid w:val="00DD0A5E"/>
    <w:rsid w:val="00DD0B21"/>
    <w:rsid w:val="00DD0D82"/>
    <w:rsid w:val="00DD116A"/>
    <w:rsid w:val="00DD2928"/>
    <w:rsid w:val="00DD2FC9"/>
    <w:rsid w:val="00DD3ECC"/>
    <w:rsid w:val="00DD4115"/>
    <w:rsid w:val="00DD45CB"/>
    <w:rsid w:val="00DD4CCB"/>
    <w:rsid w:val="00DD550F"/>
    <w:rsid w:val="00DD58F2"/>
    <w:rsid w:val="00DD6866"/>
    <w:rsid w:val="00DD68B2"/>
    <w:rsid w:val="00DD6A89"/>
    <w:rsid w:val="00DD7469"/>
    <w:rsid w:val="00DD77F2"/>
    <w:rsid w:val="00DD7874"/>
    <w:rsid w:val="00DD79CD"/>
    <w:rsid w:val="00DE0521"/>
    <w:rsid w:val="00DE07EA"/>
    <w:rsid w:val="00DE0950"/>
    <w:rsid w:val="00DE195A"/>
    <w:rsid w:val="00DE1D21"/>
    <w:rsid w:val="00DE1E1B"/>
    <w:rsid w:val="00DE1F4D"/>
    <w:rsid w:val="00DE22D9"/>
    <w:rsid w:val="00DE276C"/>
    <w:rsid w:val="00DE3613"/>
    <w:rsid w:val="00DE39F4"/>
    <w:rsid w:val="00DE3A3E"/>
    <w:rsid w:val="00DE3E6C"/>
    <w:rsid w:val="00DE46F1"/>
    <w:rsid w:val="00DE46FE"/>
    <w:rsid w:val="00DE4FC5"/>
    <w:rsid w:val="00DE57BF"/>
    <w:rsid w:val="00DE5B4A"/>
    <w:rsid w:val="00DE60BC"/>
    <w:rsid w:val="00DE619C"/>
    <w:rsid w:val="00DE6588"/>
    <w:rsid w:val="00DE65B3"/>
    <w:rsid w:val="00DE66DE"/>
    <w:rsid w:val="00DE72B1"/>
    <w:rsid w:val="00DE78C9"/>
    <w:rsid w:val="00DF11E0"/>
    <w:rsid w:val="00DF13B1"/>
    <w:rsid w:val="00DF17A1"/>
    <w:rsid w:val="00DF1848"/>
    <w:rsid w:val="00DF191C"/>
    <w:rsid w:val="00DF1A6A"/>
    <w:rsid w:val="00DF1A81"/>
    <w:rsid w:val="00DF30EC"/>
    <w:rsid w:val="00DF35AD"/>
    <w:rsid w:val="00DF398C"/>
    <w:rsid w:val="00DF3DB6"/>
    <w:rsid w:val="00DF4D5B"/>
    <w:rsid w:val="00DF5438"/>
    <w:rsid w:val="00DF563B"/>
    <w:rsid w:val="00DF5F11"/>
    <w:rsid w:val="00DF6C0C"/>
    <w:rsid w:val="00DF6C9E"/>
    <w:rsid w:val="00DF6E3A"/>
    <w:rsid w:val="00DF7137"/>
    <w:rsid w:val="00DF7CAA"/>
    <w:rsid w:val="00E003CE"/>
    <w:rsid w:val="00E00468"/>
    <w:rsid w:val="00E0085A"/>
    <w:rsid w:val="00E01A3C"/>
    <w:rsid w:val="00E01D22"/>
    <w:rsid w:val="00E01E35"/>
    <w:rsid w:val="00E024BF"/>
    <w:rsid w:val="00E02569"/>
    <w:rsid w:val="00E02B59"/>
    <w:rsid w:val="00E035F4"/>
    <w:rsid w:val="00E04099"/>
    <w:rsid w:val="00E052B2"/>
    <w:rsid w:val="00E052C8"/>
    <w:rsid w:val="00E053A4"/>
    <w:rsid w:val="00E05F06"/>
    <w:rsid w:val="00E0693C"/>
    <w:rsid w:val="00E0735F"/>
    <w:rsid w:val="00E0784F"/>
    <w:rsid w:val="00E10FFD"/>
    <w:rsid w:val="00E11025"/>
    <w:rsid w:val="00E113AC"/>
    <w:rsid w:val="00E113F5"/>
    <w:rsid w:val="00E11BE8"/>
    <w:rsid w:val="00E126A8"/>
    <w:rsid w:val="00E12864"/>
    <w:rsid w:val="00E12C62"/>
    <w:rsid w:val="00E1312B"/>
    <w:rsid w:val="00E137DB"/>
    <w:rsid w:val="00E1433E"/>
    <w:rsid w:val="00E143D8"/>
    <w:rsid w:val="00E14E60"/>
    <w:rsid w:val="00E1506F"/>
    <w:rsid w:val="00E15300"/>
    <w:rsid w:val="00E15B18"/>
    <w:rsid w:val="00E15D29"/>
    <w:rsid w:val="00E15F27"/>
    <w:rsid w:val="00E16795"/>
    <w:rsid w:val="00E167B2"/>
    <w:rsid w:val="00E16C7A"/>
    <w:rsid w:val="00E17081"/>
    <w:rsid w:val="00E17740"/>
    <w:rsid w:val="00E17AB1"/>
    <w:rsid w:val="00E17BCD"/>
    <w:rsid w:val="00E2001E"/>
    <w:rsid w:val="00E20323"/>
    <w:rsid w:val="00E20EAC"/>
    <w:rsid w:val="00E210EF"/>
    <w:rsid w:val="00E22AC9"/>
    <w:rsid w:val="00E23003"/>
    <w:rsid w:val="00E23608"/>
    <w:rsid w:val="00E23993"/>
    <w:rsid w:val="00E23BA2"/>
    <w:rsid w:val="00E2446C"/>
    <w:rsid w:val="00E2476C"/>
    <w:rsid w:val="00E24955"/>
    <w:rsid w:val="00E24C28"/>
    <w:rsid w:val="00E257A7"/>
    <w:rsid w:val="00E257C4"/>
    <w:rsid w:val="00E2650A"/>
    <w:rsid w:val="00E26D0D"/>
    <w:rsid w:val="00E26ED1"/>
    <w:rsid w:val="00E272BD"/>
    <w:rsid w:val="00E27599"/>
    <w:rsid w:val="00E27876"/>
    <w:rsid w:val="00E3031B"/>
    <w:rsid w:val="00E31538"/>
    <w:rsid w:val="00E31939"/>
    <w:rsid w:val="00E328F7"/>
    <w:rsid w:val="00E32F4F"/>
    <w:rsid w:val="00E332B5"/>
    <w:rsid w:val="00E33D1F"/>
    <w:rsid w:val="00E34C0E"/>
    <w:rsid w:val="00E34CE0"/>
    <w:rsid w:val="00E34F78"/>
    <w:rsid w:val="00E3503B"/>
    <w:rsid w:val="00E356C2"/>
    <w:rsid w:val="00E35BC4"/>
    <w:rsid w:val="00E35BD7"/>
    <w:rsid w:val="00E3628C"/>
    <w:rsid w:val="00E36340"/>
    <w:rsid w:val="00E36685"/>
    <w:rsid w:val="00E36B79"/>
    <w:rsid w:val="00E40412"/>
    <w:rsid w:val="00E40C86"/>
    <w:rsid w:val="00E40CCB"/>
    <w:rsid w:val="00E43199"/>
    <w:rsid w:val="00E432C6"/>
    <w:rsid w:val="00E435BC"/>
    <w:rsid w:val="00E43780"/>
    <w:rsid w:val="00E43C55"/>
    <w:rsid w:val="00E443B9"/>
    <w:rsid w:val="00E4481E"/>
    <w:rsid w:val="00E44EA2"/>
    <w:rsid w:val="00E45F4C"/>
    <w:rsid w:val="00E4614B"/>
    <w:rsid w:val="00E461BC"/>
    <w:rsid w:val="00E464E8"/>
    <w:rsid w:val="00E4699B"/>
    <w:rsid w:val="00E472A6"/>
    <w:rsid w:val="00E50037"/>
    <w:rsid w:val="00E50228"/>
    <w:rsid w:val="00E5063D"/>
    <w:rsid w:val="00E50769"/>
    <w:rsid w:val="00E50F37"/>
    <w:rsid w:val="00E51132"/>
    <w:rsid w:val="00E51550"/>
    <w:rsid w:val="00E5166F"/>
    <w:rsid w:val="00E521F2"/>
    <w:rsid w:val="00E52205"/>
    <w:rsid w:val="00E52461"/>
    <w:rsid w:val="00E52CDE"/>
    <w:rsid w:val="00E547F1"/>
    <w:rsid w:val="00E54817"/>
    <w:rsid w:val="00E54A86"/>
    <w:rsid w:val="00E5553A"/>
    <w:rsid w:val="00E5585A"/>
    <w:rsid w:val="00E55DE6"/>
    <w:rsid w:val="00E563AA"/>
    <w:rsid w:val="00E565C7"/>
    <w:rsid w:val="00E5674F"/>
    <w:rsid w:val="00E56E3F"/>
    <w:rsid w:val="00E56E5E"/>
    <w:rsid w:val="00E57754"/>
    <w:rsid w:val="00E57974"/>
    <w:rsid w:val="00E57BF8"/>
    <w:rsid w:val="00E57D12"/>
    <w:rsid w:val="00E57DB8"/>
    <w:rsid w:val="00E600F0"/>
    <w:rsid w:val="00E6129A"/>
    <w:rsid w:val="00E617E2"/>
    <w:rsid w:val="00E61A5B"/>
    <w:rsid w:val="00E623D1"/>
    <w:rsid w:val="00E626C0"/>
    <w:rsid w:val="00E62813"/>
    <w:rsid w:val="00E62A2F"/>
    <w:rsid w:val="00E62DA7"/>
    <w:rsid w:val="00E631D1"/>
    <w:rsid w:val="00E63543"/>
    <w:rsid w:val="00E64081"/>
    <w:rsid w:val="00E64695"/>
    <w:rsid w:val="00E649F5"/>
    <w:rsid w:val="00E64B5C"/>
    <w:rsid w:val="00E65337"/>
    <w:rsid w:val="00E6564F"/>
    <w:rsid w:val="00E6575F"/>
    <w:rsid w:val="00E65A70"/>
    <w:rsid w:val="00E65BDC"/>
    <w:rsid w:val="00E65E73"/>
    <w:rsid w:val="00E662BF"/>
    <w:rsid w:val="00E662E1"/>
    <w:rsid w:val="00E66723"/>
    <w:rsid w:val="00E66A15"/>
    <w:rsid w:val="00E66E5C"/>
    <w:rsid w:val="00E66F9E"/>
    <w:rsid w:val="00E675CA"/>
    <w:rsid w:val="00E677D6"/>
    <w:rsid w:val="00E677E4"/>
    <w:rsid w:val="00E67AF7"/>
    <w:rsid w:val="00E67B16"/>
    <w:rsid w:val="00E67BE8"/>
    <w:rsid w:val="00E67D89"/>
    <w:rsid w:val="00E705BA"/>
    <w:rsid w:val="00E70A70"/>
    <w:rsid w:val="00E713A6"/>
    <w:rsid w:val="00E716DD"/>
    <w:rsid w:val="00E71943"/>
    <w:rsid w:val="00E71D83"/>
    <w:rsid w:val="00E720CC"/>
    <w:rsid w:val="00E721CF"/>
    <w:rsid w:val="00E72415"/>
    <w:rsid w:val="00E727EB"/>
    <w:rsid w:val="00E728AD"/>
    <w:rsid w:val="00E72CE4"/>
    <w:rsid w:val="00E72F7D"/>
    <w:rsid w:val="00E72FE2"/>
    <w:rsid w:val="00E73009"/>
    <w:rsid w:val="00E731D0"/>
    <w:rsid w:val="00E734E5"/>
    <w:rsid w:val="00E74487"/>
    <w:rsid w:val="00E74623"/>
    <w:rsid w:val="00E746CC"/>
    <w:rsid w:val="00E74731"/>
    <w:rsid w:val="00E74854"/>
    <w:rsid w:val="00E74CFE"/>
    <w:rsid w:val="00E74DB5"/>
    <w:rsid w:val="00E756B0"/>
    <w:rsid w:val="00E75B7E"/>
    <w:rsid w:val="00E75C91"/>
    <w:rsid w:val="00E763C6"/>
    <w:rsid w:val="00E77C4D"/>
    <w:rsid w:val="00E80005"/>
    <w:rsid w:val="00E8080D"/>
    <w:rsid w:val="00E80A2A"/>
    <w:rsid w:val="00E81010"/>
    <w:rsid w:val="00E81327"/>
    <w:rsid w:val="00E81802"/>
    <w:rsid w:val="00E82435"/>
    <w:rsid w:val="00E82B19"/>
    <w:rsid w:val="00E82C29"/>
    <w:rsid w:val="00E834DB"/>
    <w:rsid w:val="00E83A6D"/>
    <w:rsid w:val="00E83C47"/>
    <w:rsid w:val="00E83EFF"/>
    <w:rsid w:val="00E84126"/>
    <w:rsid w:val="00E8446E"/>
    <w:rsid w:val="00E84BA1"/>
    <w:rsid w:val="00E84D95"/>
    <w:rsid w:val="00E850D8"/>
    <w:rsid w:val="00E8517D"/>
    <w:rsid w:val="00E85228"/>
    <w:rsid w:val="00E8546D"/>
    <w:rsid w:val="00E85731"/>
    <w:rsid w:val="00E85BE4"/>
    <w:rsid w:val="00E86C9D"/>
    <w:rsid w:val="00E86E0B"/>
    <w:rsid w:val="00E86E51"/>
    <w:rsid w:val="00E872B8"/>
    <w:rsid w:val="00E8763C"/>
    <w:rsid w:val="00E87CDD"/>
    <w:rsid w:val="00E90B74"/>
    <w:rsid w:val="00E90DD9"/>
    <w:rsid w:val="00E9120B"/>
    <w:rsid w:val="00E91902"/>
    <w:rsid w:val="00E919D0"/>
    <w:rsid w:val="00E91F74"/>
    <w:rsid w:val="00E92B2A"/>
    <w:rsid w:val="00E92C20"/>
    <w:rsid w:val="00E939D8"/>
    <w:rsid w:val="00E93F64"/>
    <w:rsid w:val="00E9442F"/>
    <w:rsid w:val="00E9458B"/>
    <w:rsid w:val="00E947F2"/>
    <w:rsid w:val="00E94C97"/>
    <w:rsid w:val="00E95162"/>
    <w:rsid w:val="00E9538C"/>
    <w:rsid w:val="00E9539B"/>
    <w:rsid w:val="00E953C6"/>
    <w:rsid w:val="00E957DE"/>
    <w:rsid w:val="00E95C47"/>
    <w:rsid w:val="00E95C49"/>
    <w:rsid w:val="00E960B6"/>
    <w:rsid w:val="00E965CA"/>
    <w:rsid w:val="00E96997"/>
    <w:rsid w:val="00E96A93"/>
    <w:rsid w:val="00E97CD2"/>
    <w:rsid w:val="00E97FE9"/>
    <w:rsid w:val="00EA0969"/>
    <w:rsid w:val="00EA0F99"/>
    <w:rsid w:val="00EA1828"/>
    <w:rsid w:val="00EA2341"/>
    <w:rsid w:val="00EA273D"/>
    <w:rsid w:val="00EA31D6"/>
    <w:rsid w:val="00EA39E8"/>
    <w:rsid w:val="00EA4302"/>
    <w:rsid w:val="00EA451D"/>
    <w:rsid w:val="00EA4A42"/>
    <w:rsid w:val="00EA501A"/>
    <w:rsid w:val="00EA5149"/>
    <w:rsid w:val="00EA581D"/>
    <w:rsid w:val="00EA59A2"/>
    <w:rsid w:val="00EA5D0D"/>
    <w:rsid w:val="00EA5E40"/>
    <w:rsid w:val="00EA6136"/>
    <w:rsid w:val="00EA617B"/>
    <w:rsid w:val="00EA6321"/>
    <w:rsid w:val="00EA63E8"/>
    <w:rsid w:val="00EA691F"/>
    <w:rsid w:val="00EA6A1B"/>
    <w:rsid w:val="00EA7A24"/>
    <w:rsid w:val="00EB0023"/>
    <w:rsid w:val="00EB049D"/>
    <w:rsid w:val="00EB1734"/>
    <w:rsid w:val="00EB1B1F"/>
    <w:rsid w:val="00EB1BFF"/>
    <w:rsid w:val="00EB2095"/>
    <w:rsid w:val="00EB20B3"/>
    <w:rsid w:val="00EB28B4"/>
    <w:rsid w:val="00EB2EAA"/>
    <w:rsid w:val="00EB3229"/>
    <w:rsid w:val="00EB331D"/>
    <w:rsid w:val="00EB334D"/>
    <w:rsid w:val="00EB338A"/>
    <w:rsid w:val="00EB3697"/>
    <w:rsid w:val="00EB36CE"/>
    <w:rsid w:val="00EB4363"/>
    <w:rsid w:val="00EB446E"/>
    <w:rsid w:val="00EB4B2B"/>
    <w:rsid w:val="00EB4D9B"/>
    <w:rsid w:val="00EB583F"/>
    <w:rsid w:val="00EB5B21"/>
    <w:rsid w:val="00EB6302"/>
    <w:rsid w:val="00EB633B"/>
    <w:rsid w:val="00EB63BC"/>
    <w:rsid w:val="00EB643D"/>
    <w:rsid w:val="00EB64FE"/>
    <w:rsid w:val="00EB7122"/>
    <w:rsid w:val="00EB748B"/>
    <w:rsid w:val="00EB7899"/>
    <w:rsid w:val="00EC0260"/>
    <w:rsid w:val="00EC059B"/>
    <w:rsid w:val="00EC072A"/>
    <w:rsid w:val="00EC0A4A"/>
    <w:rsid w:val="00EC0A88"/>
    <w:rsid w:val="00EC0ACF"/>
    <w:rsid w:val="00EC0B60"/>
    <w:rsid w:val="00EC0D0C"/>
    <w:rsid w:val="00EC106A"/>
    <w:rsid w:val="00EC17D5"/>
    <w:rsid w:val="00EC1F45"/>
    <w:rsid w:val="00EC2227"/>
    <w:rsid w:val="00EC2548"/>
    <w:rsid w:val="00EC2CB2"/>
    <w:rsid w:val="00EC356D"/>
    <w:rsid w:val="00EC3BC1"/>
    <w:rsid w:val="00EC3FBB"/>
    <w:rsid w:val="00EC3FC7"/>
    <w:rsid w:val="00EC4CA8"/>
    <w:rsid w:val="00EC4FDD"/>
    <w:rsid w:val="00EC5421"/>
    <w:rsid w:val="00EC5A3C"/>
    <w:rsid w:val="00EC6102"/>
    <w:rsid w:val="00EC6315"/>
    <w:rsid w:val="00EC64C6"/>
    <w:rsid w:val="00EC664A"/>
    <w:rsid w:val="00EC69A9"/>
    <w:rsid w:val="00EC6F3C"/>
    <w:rsid w:val="00ED0331"/>
    <w:rsid w:val="00ED0C55"/>
    <w:rsid w:val="00ED0E2C"/>
    <w:rsid w:val="00ED10FC"/>
    <w:rsid w:val="00ED1222"/>
    <w:rsid w:val="00ED1401"/>
    <w:rsid w:val="00ED1754"/>
    <w:rsid w:val="00ED1980"/>
    <w:rsid w:val="00ED1A29"/>
    <w:rsid w:val="00ED222B"/>
    <w:rsid w:val="00ED26C5"/>
    <w:rsid w:val="00ED2A72"/>
    <w:rsid w:val="00ED2D50"/>
    <w:rsid w:val="00ED3062"/>
    <w:rsid w:val="00ED30FD"/>
    <w:rsid w:val="00ED360F"/>
    <w:rsid w:val="00ED3697"/>
    <w:rsid w:val="00ED36C1"/>
    <w:rsid w:val="00ED3916"/>
    <w:rsid w:val="00ED4177"/>
    <w:rsid w:val="00ED441A"/>
    <w:rsid w:val="00ED4657"/>
    <w:rsid w:val="00ED4871"/>
    <w:rsid w:val="00ED518C"/>
    <w:rsid w:val="00ED57E3"/>
    <w:rsid w:val="00ED657F"/>
    <w:rsid w:val="00ED6A74"/>
    <w:rsid w:val="00ED6B9E"/>
    <w:rsid w:val="00ED6CAF"/>
    <w:rsid w:val="00ED743E"/>
    <w:rsid w:val="00ED7803"/>
    <w:rsid w:val="00EE09A2"/>
    <w:rsid w:val="00EE0AE1"/>
    <w:rsid w:val="00EE0E14"/>
    <w:rsid w:val="00EE1223"/>
    <w:rsid w:val="00EE153A"/>
    <w:rsid w:val="00EE1809"/>
    <w:rsid w:val="00EE1918"/>
    <w:rsid w:val="00EE1BBD"/>
    <w:rsid w:val="00EE23AB"/>
    <w:rsid w:val="00EE2871"/>
    <w:rsid w:val="00EE296F"/>
    <w:rsid w:val="00EE2F91"/>
    <w:rsid w:val="00EE435E"/>
    <w:rsid w:val="00EE4FBD"/>
    <w:rsid w:val="00EE501F"/>
    <w:rsid w:val="00EE504F"/>
    <w:rsid w:val="00EE5594"/>
    <w:rsid w:val="00EE66C7"/>
    <w:rsid w:val="00EE6943"/>
    <w:rsid w:val="00EE6BA8"/>
    <w:rsid w:val="00EE6CCD"/>
    <w:rsid w:val="00EE7025"/>
    <w:rsid w:val="00EE7485"/>
    <w:rsid w:val="00EF000B"/>
    <w:rsid w:val="00EF0102"/>
    <w:rsid w:val="00EF08B3"/>
    <w:rsid w:val="00EF0AD4"/>
    <w:rsid w:val="00EF1999"/>
    <w:rsid w:val="00EF22D8"/>
    <w:rsid w:val="00EF2333"/>
    <w:rsid w:val="00EF2B30"/>
    <w:rsid w:val="00EF2E0F"/>
    <w:rsid w:val="00EF3C17"/>
    <w:rsid w:val="00EF4D77"/>
    <w:rsid w:val="00EF5366"/>
    <w:rsid w:val="00EF5403"/>
    <w:rsid w:val="00EF5DF9"/>
    <w:rsid w:val="00EF62A2"/>
    <w:rsid w:val="00EF73B1"/>
    <w:rsid w:val="00EF7504"/>
    <w:rsid w:val="00EF76BD"/>
    <w:rsid w:val="00F0020C"/>
    <w:rsid w:val="00F0021C"/>
    <w:rsid w:val="00F00394"/>
    <w:rsid w:val="00F00B97"/>
    <w:rsid w:val="00F01F9B"/>
    <w:rsid w:val="00F02C9E"/>
    <w:rsid w:val="00F02F93"/>
    <w:rsid w:val="00F03AB3"/>
    <w:rsid w:val="00F03E40"/>
    <w:rsid w:val="00F0463B"/>
    <w:rsid w:val="00F047E1"/>
    <w:rsid w:val="00F05BF2"/>
    <w:rsid w:val="00F05FE1"/>
    <w:rsid w:val="00F071BC"/>
    <w:rsid w:val="00F0736F"/>
    <w:rsid w:val="00F101C1"/>
    <w:rsid w:val="00F1020E"/>
    <w:rsid w:val="00F103FC"/>
    <w:rsid w:val="00F11019"/>
    <w:rsid w:val="00F111F4"/>
    <w:rsid w:val="00F1154B"/>
    <w:rsid w:val="00F1179B"/>
    <w:rsid w:val="00F11A21"/>
    <w:rsid w:val="00F11F86"/>
    <w:rsid w:val="00F12325"/>
    <w:rsid w:val="00F12775"/>
    <w:rsid w:val="00F127E2"/>
    <w:rsid w:val="00F12926"/>
    <w:rsid w:val="00F12C37"/>
    <w:rsid w:val="00F13397"/>
    <w:rsid w:val="00F138B2"/>
    <w:rsid w:val="00F138D3"/>
    <w:rsid w:val="00F1416F"/>
    <w:rsid w:val="00F14179"/>
    <w:rsid w:val="00F14831"/>
    <w:rsid w:val="00F14857"/>
    <w:rsid w:val="00F14E33"/>
    <w:rsid w:val="00F14F1A"/>
    <w:rsid w:val="00F15044"/>
    <w:rsid w:val="00F15656"/>
    <w:rsid w:val="00F159F3"/>
    <w:rsid w:val="00F164F1"/>
    <w:rsid w:val="00F16664"/>
    <w:rsid w:val="00F1796B"/>
    <w:rsid w:val="00F202C6"/>
    <w:rsid w:val="00F203E8"/>
    <w:rsid w:val="00F2046C"/>
    <w:rsid w:val="00F210AB"/>
    <w:rsid w:val="00F2147C"/>
    <w:rsid w:val="00F22203"/>
    <w:rsid w:val="00F223D9"/>
    <w:rsid w:val="00F225B7"/>
    <w:rsid w:val="00F2326F"/>
    <w:rsid w:val="00F2340E"/>
    <w:rsid w:val="00F23658"/>
    <w:rsid w:val="00F236C4"/>
    <w:rsid w:val="00F23BA2"/>
    <w:rsid w:val="00F23D60"/>
    <w:rsid w:val="00F2416F"/>
    <w:rsid w:val="00F248A2"/>
    <w:rsid w:val="00F24B84"/>
    <w:rsid w:val="00F24DAB"/>
    <w:rsid w:val="00F257C0"/>
    <w:rsid w:val="00F26873"/>
    <w:rsid w:val="00F273D4"/>
    <w:rsid w:val="00F27EEC"/>
    <w:rsid w:val="00F27F7E"/>
    <w:rsid w:val="00F30A86"/>
    <w:rsid w:val="00F30EC7"/>
    <w:rsid w:val="00F311A2"/>
    <w:rsid w:val="00F31B74"/>
    <w:rsid w:val="00F327E1"/>
    <w:rsid w:val="00F32B4C"/>
    <w:rsid w:val="00F32EFC"/>
    <w:rsid w:val="00F3372A"/>
    <w:rsid w:val="00F337E7"/>
    <w:rsid w:val="00F33947"/>
    <w:rsid w:val="00F33C36"/>
    <w:rsid w:val="00F33EDC"/>
    <w:rsid w:val="00F33FD1"/>
    <w:rsid w:val="00F34349"/>
    <w:rsid w:val="00F344C0"/>
    <w:rsid w:val="00F3464C"/>
    <w:rsid w:val="00F34AEE"/>
    <w:rsid w:val="00F35485"/>
    <w:rsid w:val="00F356A2"/>
    <w:rsid w:val="00F3687D"/>
    <w:rsid w:val="00F375BF"/>
    <w:rsid w:val="00F3769B"/>
    <w:rsid w:val="00F378B7"/>
    <w:rsid w:val="00F37BB8"/>
    <w:rsid w:val="00F37F67"/>
    <w:rsid w:val="00F411AC"/>
    <w:rsid w:val="00F41617"/>
    <w:rsid w:val="00F41A8C"/>
    <w:rsid w:val="00F41D9C"/>
    <w:rsid w:val="00F41E3C"/>
    <w:rsid w:val="00F42145"/>
    <w:rsid w:val="00F42594"/>
    <w:rsid w:val="00F425FD"/>
    <w:rsid w:val="00F4272F"/>
    <w:rsid w:val="00F42BAB"/>
    <w:rsid w:val="00F42C5B"/>
    <w:rsid w:val="00F43072"/>
    <w:rsid w:val="00F4411F"/>
    <w:rsid w:val="00F44730"/>
    <w:rsid w:val="00F44AA7"/>
    <w:rsid w:val="00F45B5D"/>
    <w:rsid w:val="00F45DAD"/>
    <w:rsid w:val="00F45F2D"/>
    <w:rsid w:val="00F462B2"/>
    <w:rsid w:val="00F4650A"/>
    <w:rsid w:val="00F46542"/>
    <w:rsid w:val="00F4657C"/>
    <w:rsid w:val="00F4720D"/>
    <w:rsid w:val="00F47394"/>
    <w:rsid w:val="00F4759F"/>
    <w:rsid w:val="00F47C38"/>
    <w:rsid w:val="00F50350"/>
    <w:rsid w:val="00F50823"/>
    <w:rsid w:val="00F5095F"/>
    <w:rsid w:val="00F50C9C"/>
    <w:rsid w:val="00F51575"/>
    <w:rsid w:val="00F51772"/>
    <w:rsid w:val="00F51AB5"/>
    <w:rsid w:val="00F51AFC"/>
    <w:rsid w:val="00F51E99"/>
    <w:rsid w:val="00F5247B"/>
    <w:rsid w:val="00F52524"/>
    <w:rsid w:val="00F527A9"/>
    <w:rsid w:val="00F53936"/>
    <w:rsid w:val="00F541BA"/>
    <w:rsid w:val="00F544C3"/>
    <w:rsid w:val="00F5485E"/>
    <w:rsid w:val="00F551F2"/>
    <w:rsid w:val="00F55818"/>
    <w:rsid w:val="00F559D4"/>
    <w:rsid w:val="00F55C36"/>
    <w:rsid w:val="00F55C61"/>
    <w:rsid w:val="00F55D3A"/>
    <w:rsid w:val="00F55DA5"/>
    <w:rsid w:val="00F5635B"/>
    <w:rsid w:val="00F56403"/>
    <w:rsid w:val="00F568CA"/>
    <w:rsid w:val="00F56978"/>
    <w:rsid w:val="00F569BE"/>
    <w:rsid w:val="00F56A98"/>
    <w:rsid w:val="00F56EEC"/>
    <w:rsid w:val="00F56EF8"/>
    <w:rsid w:val="00F572C8"/>
    <w:rsid w:val="00F57497"/>
    <w:rsid w:val="00F576A7"/>
    <w:rsid w:val="00F576C5"/>
    <w:rsid w:val="00F57A1D"/>
    <w:rsid w:val="00F57A91"/>
    <w:rsid w:val="00F60119"/>
    <w:rsid w:val="00F60168"/>
    <w:rsid w:val="00F603E0"/>
    <w:rsid w:val="00F61339"/>
    <w:rsid w:val="00F61456"/>
    <w:rsid w:val="00F619E6"/>
    <w:rsid w:val="00F61F9B"/>
    <w:rsid w:val="00F6266A"/>
    <w:rsid w:val="00F629BC"/>
    <w:rsid w:val="00F62D40"/>
    <w:rsid w:val="00F62D6D"/>
    <w:rsid w:val="00F62F59"/>
    <w:rsid w:val="00F63721"/>
    <w:rsid w:val="00F64027"/>
    <w:rsid w:val="00F645B7"/>
    <w:rsid w:val="00F64D50"/>
    <w:rsid w:val="00F64E23"/>
    <w:rsid w:val="00F652DE"/>
    <w:rsid w:val="00F65583"/>
    <w:rsid w:val="00F659CD"/>
    <w:rsid w:val="00F65A00"/>
    <w:rsid w:val="00F65D30"/>
    <w:rsid w:val="00F65E0D"/>
    <w:rsid w:val="00F65EF9"/>
    <w:rsid w:val="00F66D04"/>
    <w:rsid w:val="00F67A24"/>
    <w:rsid w:val="00F67F0E"/>
    <w:rsid w:val="00F700EC"/>
    <w:rsid w:val="00F70201"/>
    <w:rsid w:val="00F7022C"/>
    <w:rsid w:val="00F702B7"/>
    <w:rsid w:val="00F702E9"/>
    <w:rsid w:val="00F70478"/>
    <w:rsid w:val="00F70955"/>
    <w:rsid w:val="00F71810"/>
    <w:rsid w:val="00F71BC2"/>
    <w:rsid w:val="00F71D22"/>
    <w:rsid w:val="00F71DB8"/>
    <w:rsid w:val="00F72B81"/>
    <w:rsid w:val="00F72E79"/>
    <w:rsid w:val="00F735FF"/>
    <w:rsid w:val="00F73924"/>
    <w:rsid w:val="00F73BAB"/>
    <w:rsid w:val="00F744F0"/>
    <w:rsid w:val="00F7458D"/>
    <w:rsid w:val="00F75123"/>
    <w:rsid w:val="00F75574"/>
    <w:rsid w:val="00F75A0B"/>
    <w:rsid w:val="00F75AF0"/>
    <w:rsid w:val="00F763A8"/>
    <w:rsid w:val="00F7681F"/>
    <w:rsid w:val="00F76BE1"/>
    <w:rsid w:val="00F7722D"/>
    <w:rsid w:val="00F77925"/>
    <w:rsid w:val="00F77EB0"/>
    <w:rsid w:val="00F802CB"/>
    <w:rsid w:val="00F8086C"/>
    <w:rsid w:val="00F80A23"/>
    <w:rsid w:val="00F81ABF"/>
    <w:rsid w:val="00F81BA4"/>
    <w:rsid w:val="00F81BE9"/>
    <w:rsid w:val="00F821F2"/>
    <w:rsid w:val="00F829E7"/>
    <w:rsid w:val="00F82F8D"/>
    <w:rsid w:val="00F854BB"/>
    <w:rsid w:val="00F85F7B"/>
    <w:rsid w:val="00F86A70"/>
    <w:rsid w:val="00F86F3B"/>
    <w:rsid w:val="00F8784F"/>
    <w:rsid w:val="00F87BE8"/>
    <w:rsid w:val="00F90353"/>
    <w:rsid w:val="00F906E6"/>
    <w:rsid w:val="00F9072E"/>
    <w:rsid w:val="00F90B13"/>
    <w:rsid w:val="00F90C6B"/>
    <w:rsid w:val="00F90F8A"/>
    <w:rsid w:val="00F9115A"/>
    <w:rsid w:val="00F912FB"/>
    <w:rsid w:val="00F915DF"/>
    <w:rsid w:val="00F91AED"/>
    <w:rsid w:val="00F91E04"/>
    <w:rsid w:val="00F91F89"/>
    <w:rsid w:val="00F920BE"/>
    <w:rsid w:val="00F921ED"/>
    <w:rsid w:val="00F92B67"/>
    <w:rsid w:val="00F93090"/>
    <w:rsid w:val="00F93258"/>
    <w:rsid w:val="00F93353"/>
    <w:rsid w:val="00F935FE"/>
    <w:rsid w:val="00F938CC"/>
    <w:rsid w:val="00F93951"/>
    <w:rsid w:val="00F93F2B"/>
    <w:rsid w:val="00F94D72"/>
    <w:rsid w:val="00F94D79"/>
    <w:rsid w:val="00F95AD5"/>
    <w:rsid w:val="00F95E65"/>
    <w:rsid w:val="00F96333"/>
    <w:rsid w:val="00F96B6E"/>
    <w:rsid w:val="00F96D4F"/>
    <w:rsid w:val="00F970F2"/>
    <w:rsid w:val="00F97DE6"/>
    <w:rsid w:val="00F97EB2"/>
    <w:rsid w:val="00FA02CC"/>
    <w:rsid w:val="00FA0CC6"/>
    <w:rsid w:val="00FA0EBD"/>
    <w:rsid w:val="00FA12B7"/>
    <w:rsid w:val="00FA20E1"/>
    <w:rsid w:val="00FA2147"/>
    <w:rsid w:val="00FA2758"/>
    <w:rsid w:val="00FA2DEE"/>
    <w:rsid w:val="00FA3446"/>
    <w:rsid w:val="00FA3E1E"/>
    <w:rsid w:val="00FA413A"/>
    <w:rsid w:val="00FA45E2"/>
    <w:rsid w:val="00FA4BF4"/>
    <w:rsid w:val="00FA55DF"/>
    <w:rsid w:val="00FA5744"/>
    <w:rsid w:val="00FA588C"/>
    <w:rsid w:val="00FA5CFF"/>
    <w:rsid w:val="00FA5DDE"/>
    <w:rsid w:val="00FA61CE"/>
    <w:rsid w:val="00FA6726"/>
    <w:rsid w:val="00FA6932"/>
    <w:rsid w:val="00FA74A0"/>
    <w:rsid w:val="00FA74E5"/>
    <w:rsid w:val="00FA75C2"/>
    <w:rsid w:val="00FA7A3F"/>
    <w:rsid w:val="00FA7AA4"/>
    <w:rsid w:val="00FB02AE"/>
    <w:rsid w:val="00FB04A5"/>
    <w:rsid w:val="00FB0D8B"/>
    <w:rsid w:val="00FB1233"/>
    <w:rsid w:val="00FB22DD"/>
    <w:rsid w:val="00FB28F8"/>
    <w:rsid w:val="00FB2E8B"/>
    <w:rsid w:val="00FB3420"/>
    <w:rsid w:val="00FB35D6"/>
    <w:rsid w:val="00FB392D"/>
    <w:rsid w:val="00FB49B7"/>
    <w:rsid w:val="00FB4A00"/>
    <w:rsid w:val="00FB4FD7"/>
    <w:rsid w:val="00FB54BF"/>
    <w:rsid w:val="00FB564B"/>
    <w:rsid w:val="00FB57E8"/>
    <w:rsid w:val="00FB6693"/>
    <w:rsid w:val="00FB76D0"/>
    <w:rsid w:val="00FB7A85"/>
    <w:rsid w:val="00FC05D3"/>
    <w:rsid w:val="00FC0917"/>
    <w:rsid w:val="00FC0C82"/>
    <w:rsid w:val="00FC10A6"/>
    <w:rsid w:val="00FC1137"/>
    <w:rsid w:val="00FC122D"/>
    <w:rsid w:val="00FC1298"/>
    <w:rsid w:val="00FC1DE3"/>
    <w:rsid w:val="00FC23B4"/>
    <w:rsid w:val="00FC26E9"/>
    <w:rsid w:val="00FC381B"/>
    <w:rsid w:val="00FC3E39"/>
    <w:rsid w:val="00FC3FDF"/>
    <w:rsid w:val="00FC4C76"/>
    <w:rsid w:val="00FC57E5"/>
    <w:rsid w:val="00FC5956"/>
    <w:rsid w:val="00FC5F9D"/>
    <w:rsid w:val="00FC6612"/>
    <w:rsid w:val="00FC7EEA"/>
    <w:rsid w:val="00FD02A0"/>
    <w:rsid w:val="00FD0BF8"/>
    <w:rsid w:val="00FD1320"/>
    <w:rsid w:val="00FD15A0"/>
    <w:rsid w:val="00FD17F6"/>
    <w:rsid w:val="00FD2C92"/>
    <w:rsid w:val="00FD2F60"/>
    <w:rsid w:val="00FD4170"/>
    <w:rsid w:val="00FD4764"/>
    <w:rsid w:val="00FD4DC1"/>
    <w:rsid w:val="00FD53D0"/>
    <w:rsid w:val="00FD573C"/>
    <w:rsid w:val="00FD5C27"/>
    <w:rsid w:val="00FD5DD5"/>
    <w:rsid w:val="00FD608E"/>
    <w:rsid w:val="00FD6835"/>
    <w:rsid w:val="00FD6FB4"/>
    <w:rsid w:val="00FD70FB"/>
    <w:rsid w:val="00FE03A4"/>
    <w:rsid w:val="00FE084C"/>
    <w:rsid w:val="00FE09A7"/>
    <w:rsid w:val="00FE09D7"/>
    <w:rsid w:val="00FE0A7D"/>
    <w:rsid w:val="00FE0A87"/>
    <w:rsid w:val="00FE0AEC"/>
    <w:rsid w:val="00FE0E29"/>
    <w:rsid w:val="00FE0F7C"/>
    <w:rsid w:val="00FE17D8"/>
    <w:rsid w:val="00FE2030"/>
    <w:rsid w:val="00FE2A57"/>
    <w:rsid w:val="00FE2FBD"/>
    <w:rsid w:val="00FE357B"/>
    <w:rsid w:val="00FE35BA"/>
    <w:rsid w:val="00FE3660"/>
    <w:rsid w:val="00FE39DF"/>
    <w:rsid w:val="00FE3CE3"/>
    <w:rsid w:val="00FE4033"/>
    <w:rsid w:val="00FE4503"/>
    <w:rsid w:val="00FE4735"/>
    <w:rsid w:val="00FE4DA7"/>
    <w:rsid w:val="00FE558B"/>
    <w:rsid w:val="00FE5A4F"/>
    <w:rsid w:val="00FE5B07"/>
    <w:rsid w:val="00FE60B6"/>
    <w:rsid w:val="00FE6AA0"/>
    <w:rsid w:val="00FE72B2"/>
    <w:rsid w:val="00FE7920"/>
    <w:rsid w:val="00FF09E6"/>
    <w:rsid w:val="00FF0B20"/>
    <w:rsid w:val="00FF0E31"/>
    <w:rsid w:val="00FF1473"/>
    <w:rsid w:val="00FF2172"/>
    <w:rsid w:val="00FF21C4"/>
    <w:rsid w:val="00FF232C"/>
    <w:rsid w:val="00FF283E"/>
    <w:rsid w:val="00FF2CAC"/>
    <w:rsid w:val="00FF2D04"/>
    <w:rsid w:val="00FF3009"/>
    <w:rsid w:val="00FF38D9"/>
    <w:rsid w:val="00FF3927"/>
    <w:rsid w:val="00FF4116"/>
    <w:rsid w:val="00FF4483"/>
    <w:rsid w:val="00FF482A"/>
    <w:rsid w:val="00FF4A4A"/>
    <w:rsid w:val="00FF4EF9"/>
    <w:rsid w:val="00FF59A8"/>
    <w:rsid w:val="00FF5B24"/>
    <w:rsid w:val="00FF600B"/>
    <w:rsid w:val="00FF73CB"/>
    <w:rsid w:val="00FF74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2">
    <w:name w:val="heading 2"/>
    <w:basedOn w:val="Normal"/>
    <w:next w:val="Normal"/>
    <w:link w:val="Heading2Char"/>
    <w:qFormat/>
    <w:rsid w:val="00944121"/>
    <w:pPr>
      <w:keepNext/>
      <w:spacing w:after="0" w:line="240" w:lineRule="auto"/>
      <w:ind w:left="0"/>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ind w:left="0"/>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jc w:val="left"/>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 w:type="character" w:customStyle="1" w:styleId="shdr">
    <w:name w:val="s_hdr"/>
    <w:basedOn w:val="DefaultParagraphFont"/>
    <w:uiPriority w:val="99"/>
    <w:rsid w:val="00054E46"/>
    <w:rPr>
      <w:rFonts w:cs="Times New Roman"/>
    </w:rPr>
  </w:style>
  <w:style w:type="character" w:customStyle="1" w:styleId="spctbdy">
    <w:name w:val="s_pct_bdy"/>
    <w:basedOn w:val="DefaultParagraphFont"/>
    <w:rsid w:val="00AB3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2">
    <w:name w:val="heading 2"/>
    <w:basedOn w:val="Normal"/>
    <w:next w:val="Normal"/>
    <w:link w:val="Heading2Char"/>
    <w:qFormat/>
    <w:rsid w:val="00944121"/>
    <w:pPr>
      <w:keepNext/>
      <w:spacing w:after="0" w:line="240" w:lineRule="auto"/>
      <w:ind w:left="0"/>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ind w:left="0"/>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jc w:val="left"/>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 w:type="character" w:customStyle="1" w:styleId="shdr">
    <w:name w:val="s_hdr"/>
    <w:basedOn w:val="DefaultParagraphFont"/>
    <w:uiPriority w:val="99"/>
    <w:rsid w:val="00054E46"/>
    <w:rPr>
      <w:rFonts w:cs="Times New Roman"/>
    </w:rPr>
  </w:style>
  <w:style w:type="character" w:customStyle="1" w:styleId="spctbdy">
    <w:name w:val="s_pct_bdy"/>
    <w:basedOn w:val="DefaultParagraphFont"/>
    <w:rsid w:val="00AB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027">
      <w:bodyDiv w:val="1"/>
      <w:marLeft w:val="0"/>
      <w:marRight w:val="0"/>
      <w:marTop w:val="0"/>
      <w:marBottom w:val="0"/>
      <w:divBdr>
        <w:top w:val="none" w:sz="0" w:space="0" w:color="auto"/>
        <w:left w:val="none" w:sz="0" w:space="0" w:color="auto"/>
        <w:bottom w:val="none" w:sz="0" w:space="0" w:color="auto"/>
        <w:right w:val="none" w:sz="0" w:space="0" w:color="auto"/>
      </w:divBdr>
    </w:div>
    <w:div w:id="7412166">
      <w:bodyDiv w:val="1"/>
      <w:marLeft w:val="0"/>
      <w:marRight w:val="0"/>
      <w:marTop w:val="0"/>
      <w:marBottom w:val="0"/>
      <w:divBdr>
        <w:top w:val="none" w:sz="0" w:space="0" w:color="auto"/>
        <w:left w:val="none" w:sz="0" w:space="0" w:color="auto"/>
        <w:bottom w:val="none" w:sz="0" w:space="0" w:color="auto"/>
        <w:right w:val="none" w:sz="0" w:space="0" w:color="auto"/>
      </w:divBdr>
    </w:div>
    <w:div w:id="7758975">
      <w:bodyDiv w:val="1"/>
      <w:marLeft w:val="0"/>
      <w:marRight w:val="0"/>
      <w:marTop w:val="0"/>
      <w:marBottom w:val="0"/>
      <w:divBdr>
        <w:top w:val="none" w:sz="0" w:space="0" w:color="auto"/>
        <w:left w:val="none" w:sz="0" w:space="0" w:color="auto"/>
        <w:bottom w:val="none" w:sz="0" w:space="0" w:color="auto"/>
        <w:right w:val="none" w:sz="0" w:space="0" w:color="auto"/>
      </w:divBdr>
    </w:div>
    <w:div w:id="8220915">
      <w:bodyDiv w:val="1"/>
      <w:marLeft w:val="0"/>
      <w:marRight w:val="0"/>
      <w:marTop w:val="0"/>
      <w:marBottom w:val="0"/>
      <w:divBdr>
        <w:top w:val="none" w:sz="0" w:space="0" w:color="auto"/>
        <w:left w:val="none" w:sz="0" w:space="0" w:color="auto"/>
        <w:bottom w:val="none" w:sz="0" w:space="0" w:color="auto"/>
        <w:right w:val="none" w:sz="0" w:space="0" w:color="auto"/>
      </w:divBdr>
    </w:div>
    <w:div w:id="8609122">
      <w:bodyDiv w:val="1"/>
      <w:marLeft w:val="0"/>
      <w:marRight w:val="0"/>
      <w:marTop w:val="0"/>
      <w:marBottom w:val="0"/>
      <w:divBdr>
        <w:top w:val="none" w:sz="0" w:space="0" w:color="auto"/>
        <w:left w:val="none" w:sz="0" w:space="0" w:color="auto"/>
        <w:bottom w:val="none" w:sz="0" w:space="0" w:color="auto"/>
        <w:right w:val="none" w:sz="0" w:space="0" w:color="auto"/>
      </w:divBdr>
    </w:div>
    <w:div w:id="12149138">
      <w:bodyDiv w:val="1"/>
      <w:marLeft w:val="0"/>
      <w:marRight w:val="0"/>
      <w:marTop w:val="0"/>
      <w:marBottom w:val="0"/>
      <w:divBdr>
        <w:top w:val="none" w:sz="0" w:space="0" w:color="auto"/>
        <w:left w:val="none" w:sz="0" w:space="0" w:color="auto"/>
        <w:bottom w:val="none" w:sz="0" w:space="0" w:color="auto"/>
        <w:right w:val="none" w:sz="0" w:space="0" w:color="auto"/>
      </w:divBdr>
    </w:div>
    <w:div w:id="15350898">
      <w:bodyDiv w:val="1"/>
      <w:marLeft w:val="0"/>
      <w:marRight w:val="0"/>
      <w:marTop w:val="0"/>
      <w:marBottom w:val="0"/>
      <w:divBdr>
        <w:top w:val="none" w:sz="0" w:space="0" w:color="auto"/>
        <w:left w:val="none" w:sz="0" w:space="0" w:color="auto"/>
        <w:bottom w:val="none" w:sz="0" w:space="0" w:color="auto"/>
        <w:right w:val="none" w:sz="0" w:space="0" w:color="auto"/>
      </w:divBdr>
    </w:div>
    <w:div w:id="16741248">
      <w:bodyDiv w:val="1"/>
      <w:marLeft w:val="0"/>
      <w:marRight w:val="0"/>
      <w:marTop w:val="0"/>
      <w:marBottom w:val="0"/>
      <w:divBdr>
        <w:top w:val="none" w:sz="0" w:space="0" w:color="auto"/>
        <w:left w:val="none" w:sz="0" w:space="0" w:color="auto"/>
        <w:bottom w:val="none" w:sz="0" w:space="0" w:color="auto"/>
        <w:right w:val="none" w:sz="0" w:space="0" w:color="auto"/>
      </w:divBdr>
    </w:div>
    <w:div w:id="19747688">
      <w:bodyDiv w:val="1"/>
      <w:marLeft w:val="0"/>
      <w:marRight w:val="0"/>
      <w:marTop w:val="0"/>
      <w:marBottom w:val="0"/>
      <w:divBdr>
        <w:top w:val="none" w:sz="0" w:space="0" w:color="auto"/>
        <w:left w:val="none" w:sz="0" w:space="0" w:color="auto"/>
        <w:bottom w:val="none" w:sz="0" w:space="0" w:color="auto"/>
        <w:right w:val="none" w:sz="0" w:space="0" w:color="auto"/>
      </w:divBdr>
    </w:div>
    <w:div w:id="22364279">
      <w:bodyDiv w:val="1"/>
      <w:marLeft w:val="0"/>
      <w:marRight w:val="0"/>
      <w:marTop w:val="0"/>
      <w:marBottom w:val="0"/>
      <w:divBdr>
        <w:top w:val="none" w:sz="0" w:space="0" w:color="auto"/>
        <w:left w:val="none" w:sz="0" w:space="0" w:color="auto"/>
        <w:bottom w:val="none" w:sz="0" w:space="0" w:color="auto"/>
        <w:right w:val="none" w:sz="0" w:space="0" w:color="auto"/>
      </w:divBdr>
    </w:div>
    <w:div w:id="23754184">
      <w:bodyDiv w:val="1"/>
      <w:marLeft w:val="0"/>
      <w:marRight w:val="0"/>
      <w:marTop w:val="0"/>
      <w:marBottom w:val="0"/>
      <w:divBdr>
        <w:top w:val="none" w:sz="0" w:space="0" w:color="auto"/>
        <w:left w:val="none" w:sz="0" w:space="0" w:color="auto"/>
        <w:bottom w:val="none" w:sz="0" w:space="0" w:color="auto"/>
        <w:right w:val="none" w:sz="0" w:space="0" w:color="auto"/>
      </w:divBdr>
    </w:div>
    <w:div w:id="26297071">
      <w:bodyDiv w:val="1"/>
      <w:marLeft w:val="0"/>
      <w:marRight w:val="0"/>
      <w:marTop w:val="0"/>
      <w:marBottom w:val="0"/>
      <w:divBdr>
        <w:top w:val="none" w:sz="0" w:space="0" w:color="auto"/>
        <w:left w:val="none" w:sz="0" w:space="0" w:color="auto"/>
        <w:bottom w:val="none" w:sz="0" w:space="0" w:color="auto"/>
        <w:right w:val="none" w:sz="0" w:space="0" w:color="auto"/>
      </w:divBdr>
    </w:div>
    <w:div w:id="26877923">
      <w:bodyDiv w:val="1"/>
      <w:marLeft w:val="0"/>
      <w:marRight w:val="0"/>
      <w:marTop w:val="0"/>
      <w:marBottom w:val="0"/>
      <w:divBdr>
        <w:top w:val="none" w:sz="0" w:space="0" w:color="auto"/>
        <w:left w:val="none" w:sz="0" w:space="0" w:color="auto"/>
        <w:bottom w:val="none" w:sz="0" w:space="0" w:color="auto"/>
        <w:right w:val="none" w:sz="0" w:space="0" w:color="auto"/>
      </w:divBdr>
    </w:div>
    <w:div w:id="29842758">
      <w:bodyDiv w:val="1"/>
      <w:marLeft w:val="0"/>
      <w:marRight w:val="0"/>
      <w:marTop w:val="0"/>
      <w:marBottom w:val="0"/>
      <w:divBdr>
        <w:top w:val="none" w:sz="0" w:space="0" w:color="auto"/>
        <w:left w:val="none" w:sz="0" w:space="0" w:color="auto"/>
        <w:bottom w:val="none" w:sz="0" w:space="0" w:color="auto"/>
        <w:right w:val="none" w:sz="0" w:space="0" w:color="auto"/>
      </w:divBdr>
    </w:div>
    <w:div w:id="31417863">
      <w:bodyDiv w:val="1"/>
      <w:marLeft w:val="0"/>
      <w:marRight w:val="0"/>
      <w:marTop w:val="0"/>
      <w:marBottom w:val="0"/>
      <w:divBdr>
        <w:top w:val="none" w:sz="0" w:space="0" w:color="auto"/>
        <w:left w:val="none" w:sz="0" w:space="0" w:color="auto"/>
        <w:bottom w:val="none" w:sz="0" w:space="0" w:color="auto"/>
        <w:right w:val="none" w:sz="0" w:space="0" w:color="auto"/>
      </w:divBdr>
    </w:div>
    <w:div w:id="34234870">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53089064">
      <w:bodyDiv w:val="1"/>
      <w:marLeft w:val="0"/>
      <w:marRight w:val="0"/>
      <w:marTop w:val="0"/>
      <w:marBottom w:val="0"/>
      <w:divBdr>
        <w:top w:val="none" w:sz="0" w:space="0" w:color="auto"/>
        <w:left w:val="none" w:sz="0" w:space="0" w:color="auto"/>
        <w:bottom w:val="none" w:sz="0" w:space="0" w:color="auto"/>
        <w:right w:val="none" w:sz="0" w:space="0" w:color="auto"/>
      </w:divBdr>
    </w:div>
    <w:div w:id="59639813">
      <w:bodyDiv w:val="1"/>
      <w:marLeft w:val="0"/>
      <w:marRight w:val="0"/>
      <w:marTop w:val="0"/>
      <w:marBottom w:val="0"/>
      <w:divBdr>
        <w:top w:val="none" w:sz="0" w:space="0" w:color="auto"/>
        <w:left w:val="none" w:sz="0" w:space="0" w:color="auto"/>
        <w:bottom w:val="none" w:sz="0" w:space="0" w:color="auto"/>
        <w:right w:val="none" w:sz="0" w:space="0" w:color="auto"/>
      </w:divBdr>
    </w:div>
    <w:div w:id="59721155">
      <w:bodyDiv w:val="1"/>
      <w:marLeft w:val="0"/>
      <w:marRight w:val="0"/>
      <w:marTop w:val="0"/>
      <w:marBottom w:val="0"/>
      <w:divBdr>
        <w:top w:val="none" w:sz="0" w:space="0" w:color="auto"/>
        <w:left w:val="none" w:sz="0" w:space="0" w:color="auto"/>
        <w:bottom w:val="none" w:sz="0" w:space="0" w:color="auto"/>
        <w:right w:val="none" w:sz="0" w:space="0" w:color="auto"/>
      </w:divBdr>
    </w:div>
    <w:div w:id="61102632">
      <w:bodyDiv w:val="1"/>
      <w:marLeft w:val="0"/>
      <w:marRight w:val="0"/>
      <w:marTop w:val="0"/>
      <w:marBottom w:val="0"/>
      <w:divBdr>
        <w:top w:val="none" w:sz="0" w:space="0" w:color="auto"/>
        <w:left w:val="none" w:sz="0" w:space="0" w:color="auto"/>
        <w:bottom w:val="none" w:sz="0" w:space="0" w:color="auto"/>
        <w:right w:val="none" w:sz="0" w:space="0" w:color="auto"/>
      </w:divBdr>
    </w:div>
    <w:div w:id="65498669">
      <w:bodyDiv w:val="1"/>
      <w:marLeft w:val="0"/>
      <w:marRight w:val="0"/>
      <w:marTop w:val="0"/>
      <w:marBottom w:val="0"/>
      <w:divBdr>
        <w:top w:val="none" w:sz="0" w:space="0" w:color="auto"/>
        <w:left w:val="none" w:sz="0" w:space="0" w:color="auto"/>
        <w:bottom w:val="none" w:sz="0" w:space="0" w:color="auto"/>
        <w:right w:val="none" w:sz="0" w:space="0" w:color="auto"/>
      </w:divBdr>
    </w:div>
    <w:div w:id="69161442">
      <w:bodyDiv w:val="1"/>
      <w:marLeft w:val="0"/>
      <w:marRight w:val="0"/>
      <w:marTop w:val="0"/>
      <w:marBottom w:val="0"/>
      <w:divBdr>
        <w:top w:val="none" w:sz="0" w:space="0" w:color="auto"/>
        <w:left w:val="none" w:sz="0" w:space="0" w:color="auto"/>
        <w:bottom w:val="none" w:sz="0" w:space="0" w:color="auto"/>
        <w:right w:val="none" w:sz="0" w:space="0" w:color="auto"/>
      </w:divBdr>
    </w:div>
    <w:div w:id="69619854">
      <w:bodyDiv w:val="1"/>
      <w:marLeft w:val="0"/>
      <w:marRight w:val="0"/>
      <w:marTop w:val="0"/>
      <w:marBottom w:val="0"/>
      <w:divBdr>
        <w:top w:val="none" w:sz="0" w:space="0" w:color="auto"/>
        <w:left w:val="none" w:sz="0" w:space="0" w:color="auto"/>
        <w:bottom w:val="none" w:sz="0" w:space="0" w:color="auto"/>
        <w:right w:val="none" w:sz="0" w:space="0" w:color="auto"/>
      </w:divBdr>
    </w:div>
    <w:div w:id="69890904">
      <w:bodyDiv w:val="1"/>
      <w:marLeft w:val="0"/>
      <w:marRight w:val="0"/>
      <w:marTop w:val="0"/>
      <w:marBottom w:val="0"/>
      <w:divBdr>
        <w:top w:val="none" w:sz="0" w:space="0" w:color="auto"/>
        <w:left w:val="none" w:sz="0" w:space="0" w:color="auto"/>
        <w:bottom w:val="none" w:sz="0" w:space="0" w:color="auto"/>
        <w:right w:val="none" w:sz="0" w:space="0" w:color="auto"/>
      </w:divBdr>
    </w:div>
    <w:div w:id="70541340">
      <w:bodyDiv w:val="1"/>
      <w:marLeft w:val="0"/>
      <w:marRight w:val="0"/>
      <w:marTop w:val="0"/>
      <w:marBottom w:val="0"/>
      <w:divBdr>
        <w:top w:val="none" w:sz="0" w:space="0" w:color="auto"/>
        <w:left w:val="none" w:sz="0" w:space="0" w:color="auto"/>
        <w:bottom w:val="none" w:sz="0" w:space="0" w:color="auto"/>
        <w:right w:val="none" w:sz="0" w:space="0" w:color="auto"/>
      </w:divBdr>
    </w:div>
    <w:div w:id="76900876">
      <w:bodyDiv w:val="1"/>
      <w:marLeft w:val="0"/>
      <w:marRight w:val="0"/>
      <w:marTop w:val="0"/>
      <w:marBottom w:val="0"/>
      <w:divBdr>
        <w:top w:val="none" w:sz="0" w:space="0" w:color="auto"/>
        <w:left w:val="none" w:sz="0" w:space="0" w:color="auto"/>
        <w:bottom w:val="none" w:sz="0" w:space="0" w:color="auto"/>
        <w:right w:val="none" w:sz="0" w:space="0" w:color="auto"/>
      </w:divBdr>
    </w:div>
    <w:div w:id="77136267">
      <w:bodyDiv w:val="1"/>
      <w:marLeft w:val="0"/>
      <w:marRight w:val="0"/>
      <w:marTop w:val="0"/>
      <w:marBottom w:val="0"/>
      <w:divBdr>
        <w:top w:val="none" w:sz="0" w:space="0" w:color="auto"/>
        <w:left w:val="none" w:sz="0" w:space="0" w:color="auto"/>
        <w:bottom w:val="none" w:sz="0" w:space="0" w:color="auto"/>
        <w:right w:val="none" w:sz="0" w:space="0" w:color="auto"/>
      </w:divBdr>
    </w:div>
    <w:div w:id="81995210">
      <w:bodyDiv w:val="1"/>
      <w:marLeft w:val="0"/>
      <w:marRight w:val="0"/>
      <w:marTop w:val="0"/>
      <w:marBottom w:val="0"/>
      <w:divBdr>
        <w:top w:val="none" w:sz="0" w:space="0" w:color="auto"/>
        <w:left w:val="none" w:sz="0" w:space="0" w:color="auto"/>
        <w:bottom w:val="none" w:sz="0" w:space="0" w:color="auto"/>
        <w:right w:val="none" w:sz="0" w:space="0" w:color="auto"/>
      </w:divBdr>
    </w:div>
    <w:div w:id="83890840">
      <w:bodyDiv w:val="1"/>
      <w:marLeft w:val="0"/>
      <w:marRight w:val="0"/>
      <w:marTop w:val="0"/>
      <w:marBottom w:val="0"/>
      <w:divBdr>
        <w:top w:val="none" w:sz="0" w:space="0" w:color="auto"/>
        <w:left w:val="none" w:sz="0" w:space="0" w:color="auto"/>
        <w:bottom w:val="none" w:sz="0" w:space="0" w:color="auto"/>
        <w:right w:val="none" w:sz="0" w:space="0" w:color="auto"/>
      </w:divBdr>
    </w:div>
    <w:div w:id="97021419">
      <w:bodyDiv w:val="1"/>
      <w:marLeft w:val="0"/>
      <w:marRight w:val="0"/>
      <w:marTop w:val="0"/>
      <w:marBottom w:val="0"/>
      <w:divBdr>
        <w:top w:val="none" w:sz="0" w:space="0" w:color="auto"/>
        <w:left w:val="none" w:sz="0" w:space="0" w:color="auto"/>
        <w:bottom w:val="none" w:sz="0" w:space="0" w:color="auto"/>
        <w:right w:val="none" w:sz="0" w:space="0" w:color="auto"/>
      </w:divBdr>
    </w:div>
    <w:div w:id="98185436">
      <w:bodyDiv w:val="1"/>
      <w:marLeft w:val="0"/>
      <w:marRight w:val="0"/>
      <w:marTop w:val="0"/>
      <w:marBottom w:val="0"/>
      <w:divBdr>
        <w:top w:val="none" w:sz="0" w:space="0" w:color="auto"/>
        <w:left w:val="none" w:sz="0" w:space="0" w:color="auto"/>
        <w:bottom w:val="none" w:sz="0" w:space="0" w:color="auto"/>
        <w:right w:val="none" w:sz="0" w:space="0" w:color="auto"/>
      </w:divBdr>
    </w:div>
    <w:div w:id="102455945">
      <w:bodyDiv w:val="1"/>
      <w:marLeft w:val="0"/>
      <w:marRight w:val="0"/>
      <w:marTop w:val="0"/>
      <w:marBottom w:val="0"/>
      <w:divBdr>
        <w:top w:val="none" w:sz="0" w:space="0" w:color="auto"/>
        <w:left w:val="none" w:sz="0" w:space="0" w:color="auto"/>
        <w:bottom w:val="none" w:sz="0" w:space="0" w:color="auto"/>
        <w:right w:val="none" w:sz="0" w:space="0" w:color="auto"/>
      </w:divBdr>
    </w:div>
    <w:div w:id="102462891">
      <w:bodyDiv w:val="1"/>
      <w:marLeft w:val="0"/>
      <w:marRight w:val="0"/>
      <w:marTop w:val="0"/>
      <w:marBottom w:val="0"/>
      <w:divBdr>
        <w:top w:val="none" w:sz="0" w:space="0" w:color="auto"/>
        <w:left w:val="none" w:sz="0" w:space="0" w:color="auto"/>
        <w:bottom w:val="none" w:sz="0" w:space="0" w:color="auto"/>
        <w:right w:val="none" w:sz="0" w:space="0" w:color="auto"/>
      </w:divBdr>
    </w:div>
    <w:div w:id="103114432">
      <w:bodyDiv w:val="1"/>
      <w:marLeft w:val="0"/>
      <w:marRight w:val="0"/>
      <w:marTop w:val="0"/>
      <w:marBottom w:val="0"/>
      <w:divBdr>
        <w:top w:val="none" w:sz="0" w:space="0" w:color="auto"/>
        <w:left w:val="none" w:sz="0" w:space="0" w:color="auto"/>
        <w:bottom w:val="none" w:sz="0" w:space="0" w:color="auto"/>
        <w:right w:val="none" w:sz="0" w:space="0" w:color="auto"/>
      </w:divBdr>
    </w:div>
    <w:div w:id="105007987">
      <w:bodyDiv w:val="1"/>
      <w:marLeft w:val="0"/>
      <w:marRight w:val="0"/>
      <w:marTop w:val="0"/>
      <w:marBottom w:val="0"/>
      <w:divBdr>
        <w:top w:val="none" w:sz="0" w:space="0" w:color="auto"/>
        <w:left w:val="none" w:sz="0" w:space="0" w:color="auto"/>
        <w:bottom w:val="none" w:sz="0" w:space="0" w:color="auto"/>
        <w:right w:val="none" w:sz="0" w:space="0" w:color="auto"/>
      </w:divBdr>
    </w:div>
    <w:div w:id="105586149">
      <w:bodyDiv w:val="1"/>
      <w:marLeft w:val="0"/>
      <w:marRight w:val="0"/>
      <w:marTop w:val="0"/>
      <w:marBottom w:val="0"/>
      <w:divBdr>
        <w:top w:val="none" w:sz="0" w:space="0" w:color="auto"/>
        <w:left w:val="none" w:sz="0" w:space="0" w:color="auto"/>
        <w:bottom w:val="none" w:sz="0" w:space="0" w:color="auto"/>
        <w:right w:val="none" w:sz="0" w:space="0" w:color="auto"/>
      </w:divBdr>
    </w:div>
    <w:div w:id="107310879">
      <w:bodyDiv w:val="1"/>
      <w:marLeft w:val="0"/>
      <w:marRight w:val="0"/>
      <w:marTop w:val="0"/>
      <w:marBottom w:val="0"/>
      <w:divBdr>
        <w:top w:val="none" w:sz="0" w:space="0" w:color="auto"/>
        <w:left w:val="none" w:sz="0" w:space="0" w:color="auto"/>
        <w:bottom w:val="none" w:sz="0" w:space="0" w:color="auto"/>
        <w:right w:val="none" w:sz="0" w:space="0" w:color="auto"/>
      </w:divBdr>
    </w:div>
    <w:div w:id="112477972">
      <w:bodyDiv w:val="1"/>
      <w:marLeft w:val="0"/>
      <w:marRight w:val="0"/>
      <w:marTop w:val="0"/>
      <w:marBottom w:val="0"/>
      <w:divBdr>
        <w:top w:val="none" w:sz="0" w:space="0" w:color="auto"/>
        <w:left w:val="none" w:sz="0" w:space="0" w:color="auto"/>
        <w:bottom w:val="none" w:sz="0" w:space="0" w:color="auto"/>
        <w:right w:val="none" w:sz="0" w:space="0" w:color="auto"/>
      </w:divBdr>
    </w:div>
    <w:div w:id="114373970">
      <w:bodyDiv w:val="1"/>
      <w:marLeft w:val="0"/>
      <w:marRight w:val="0"/>
      <w:marTop w:val="0"/>
      <w:marBottom w:val="0"/>
      <w:divBdr>
        <w:top w:val="none" w:sz="0" w:space="0" w:color="auto"/>
        <w:left w:val="none" w:sz="0" w:space="0" w:color="auto"/>
        <w:bottom w:val="none" w:sz="0" w:space="0" w:color="auto"/>
        <w:right w:val="none" w:sz="0" w:space="0" w:color="auto"/>
      </w:divBdr>
    </w:div>
    <w:div w:id="117067195">
      <w:bodyDiv w:val="1"/>
      <w:marLeft w:val="0"/>
      <w:marRight w:val="0"/>
      <w:marTop w:val="0"/>
      <w:marBottom w:val="0"/>
      <w:divBdr>
        <w:top w:val="none" w:sz="0" w:space="0" w:color="auto"/>
        <w:left w:val="none" w:sz="0" w:space="0" w:color="auto"/>
        <w:bottom w:val="none" w:sz="0" w:space="0" w:color="auto"/>
        <w:right w:val="none" w:sz="0" w:space="0" w:color="auto"/>
      </w:divBdr>
    </w:div>
    <w:div w:id="119081662">
      <w:bodyDiv w:val="1"/>
      <w:marLeft w:val="0"/>
      <w:marRight w:val="0"/>
      <w:marTop w:val="0"/>
      <w:marBottom w:val="0"/>
      <w:divBdr>
        <w:top w:val="none" w:sz="0" w:space="0" w:color="auto"/>
        <w:left w:val="none" w:sz="0" w:space="0" w:color="auto"/>
        <w:bottom w:val="none" w:sz="0" w:space="0" w:color="auto"/>
        <w:right w:val="none" w:sz="0" w:space="0" w:color="auto"/>
      </w:divBdr>
    </w:div>
    <w:div w:id="120273176">
      <w:bodyDiv w:val="1"/>
      <w:marLeft w:val="0"/>
      <w:marRight w:val="0"/>
      <w:marTop w:val="0"/>
      <w:marBottom w:val="0"/>
      <w:divBdr>
        <w:top w:val="none" w:sz="0" w:space="0" w:color="auto"/>
        <w:left w:val="none" w:sz="0" w:space="0" w:color="auto"/>
        <w:bottom w:val="none" w:sz="0" w:space="0" w:color="auto"/>
        <w:right w:val="none" w:sz="0" w:space="0" w:color="auto"/>
      </w:divBdr>
    </w:div>
    <w:div w:id="124543728">
      <w:bodyDiv w:val="1"/>
      <w:marLeft w:val="0"/>
      <w:marRight w:val="0"/>
      <w:marTop w:val="0"/>
      <w:marBottom w:val="0"/>
      <w:divBdr>
        <w:top w:val="none" w:sz="0" w:space="0" w:color="auto"/>
        <w:left w:val="none" w:sz="0" w:space="0" w:color="auto"/>
        <w:bottom w:val="none" w:sz="0" w:space="0" w:color="auto"/>
        <w:right w:val="none" w:sz="0" w:space="0" w:color="auto"/>
      </w:divBdr>
    </w:div>
    <w:div w:id="124979279">
      <w:bodyDiv w:val="1"/>
      <w:marLeft w:val="0"/>
      <w:marRight w:val="0"/>
      <w:marTop w:val="0"/>
      <w:marBottom w:val="0"/>
      <w:divBdr>
        <w:top w:val="none" w:sz="0" w:space="0" w:color="auto"/>
        <w:left w:val="none" w:sz="0" w:space="0" w:color="auto"/>
        <w:bottom w:val="none" w:sz="0" w:space="0" w:color="auto"/>
        <w:right w:val="none" w:sz="0" w:space="0" w:color="auto"/>
      </w:divBdr>
    </w:div>
    <w:div w:id="126898794">
      <w:bodyDiv w:val="1"/>
      <w:marLeft w:val="0"/>
      <w:marRight w:val="0"/>
      <w:marTop w:val="0"/>
      <w:marBottom w:val="0"/>
      <w:divBdr>
        <w:top w:val="none" w:sz="0" w:space="0" w:color="auto"/>
        <w:left w:val="none" w:sz="0" w:space="0" w:color="auto"/>
        <w:bottom w:val="none" w:sz="0" w:space="0" w:color="auto"/>
        <w:right w:val="none" w:sz="0" w:space="0" w:color="auto"/>
      </w:divBdr>
    </w:div>
    <w:div w:id="130561702">
      <w:bodyDiv w:val="1"/>
      <w:marLeft w:val="0"/>
      <w:marRight w:val="0"/>
      <w:marTop w:val="0"/>
      <w:marBottom w:val="0"/>
      <w:divBdr>
        <w:top w:val="none" w:sz="0" w:space="0" w:color="auto"/>
        <w:left w:val="none" w:sz="0" w:space="0" w:color="auto"/>
        <w:bottom w:val="none" w:sz="0" w:space="0" w:color="auto"/>
        <w:right w:val="none" w:sz="0" w:space="0" w:color="auto"/>
      </w:divBdr>
    </w:div>
    <w:div w:id="132523888">
      <w:bodyDiv w:val="1"/>
      <w:marLeft w:val="0"/>
      <w:marRight w:val="0"/>
      <w:marTop w:val="0"/>
      <w:marBottom w:val="0"/>
      <w:divBdr>
        <w:top w:val="none" w:sz="0" w:space="0" w:color="auto"/>
        <w:left w:val="none" w:sz="0" w:space="0" w:color="auto"/>
        <w:bottom w:val="none" w:sz="0" w:space="0" w:color="auto"/>
        <w:right w:val="none" w:sz="0" w:space="0" w:color="auto"/>
      </w:divBdr>
    </w:div>
    <w:div w:id="135033081">
      <w:bodyDiv w:val="1"/>
      <w:marLeft w:val="0"/>
      <w:marRight w:val="0"/>
      <w:marTop w:val="0"/>
      <w:marBottom w:val="0"/>
      <w:divBdr>
        <w:top w:val="none" w:sz="0" w:space="0" w:color="auto"/>
        <w:left w:val="none" w:sz="0" w:space="0" w:color="auto"/>
        <w:bottom w:val="none" w:sz="0" w:space="0" w:color="auto"/>
        <w:right w:val="none" w:sz="0" w:space="0" w:color="auto"/>
      </w:divBdr>
    </w:div>
    <w:div w:id="138038898">
      <w:bodyDiv w:val="1"/>
      <w:marLeft w:val="0"/>
      <w:marRight w:val="0"/>
      <w:marTop w:val="0"/>
      <w:marBottom w:val="0"/>
      <w:divBdr>
        <w:top w:val="none" w:sz="0" w:space="0" w:color="auto"/>
        <w:left w:val="none" w:sz="0" w:space="0" w:color="auto"/>
        <w:bottom w:val="none" w:sz="0" w:space="0" w:color="auto"/>
        <w:right w:val="none" w:sz="0" w:space="0" w:color="auto"/>
      </w:divBdr>
    </w:div>
    <w:div w:id="138574583">
      <w:bodyDiv w:val="1"/>
      <w:marLeft w:val="0"/>
      <w:marRight w:val="0"/>
      <w:marTop w:val="0"/>
      <w:marBottom w:val="0"/>
      <w:divBdr>
        <w:top w:val="none" w:sz="0" w:space="0" w:color="auto"/>
        <w:left w:val="none" w:sz="0" w:space="0" w:color="auto"/>
        <w:bottom w:val="none" w:sz="0" w:space="0" w:color="auto"/>
        <w:right w:val="none" w:sz="0" w:space="0" w:color="auto"/>
      </w:divBdr>
    </w:div>
    <w:div w:id="139730718">
      <w:bodyDiv w:val="1"/>
      <w:marLeft w:val="0"/>
      <w:marRight w:val="0"/>
      <w:marTop w:val="0"/>
      <w:marBottom w:val="0"/>
      <w:divBdr>
        <w:top w:val="none" w:sz="0" w:space="0" w:color="auto"/>
        <w:left w:val="none" w:sz="0" w:space="0" w:color="auto"/>
        <w:bottom w:val="none" w:sz="0" w:space="0" w:color="auto"/>
        <w:right w:val="none" w:sz="0" w:space="0" w:color="auto"/>
      </w:divBdr>
    </w:div>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44513050">
      <w:bodyDiv w:val="1"/>
      <w:marLeft w:val="0"/>
      <w:marRight w:val="0"/>
      <w:marTop w:val="0"/>
      <w:marBottom w:val="0"/>
      <w:divBdr>
        <w:top w:val="none" w:sz="0" w:space="0" w:color="auto"/>
        <w:left w:val="none" w:sz="0" w:space="0" w:color="auto"/>
        <w:bottom w:val="none" w:sz="0" w:space="0" w:color="auto"/>
        <w:right w:val="none" w:sz="0" w:space="0" w:color="auto"/>
      </w:divBdr>
    </w:div>
    <w:div w:id="144780265">
      <w:bodyDiv w:val="1"/>
      <w:marLeft w:val="0"/>
      <w:marRight w:val="0"/>
      <w:marTop w:val="0"/>
      <w:marBottom w:val="0"/>
      <w:divBdr>
        <w:top w:val="none" w:sz="0" w:space="0" w:color="auto"/>
        <w:left w:val="none" w:sz="0" w:space="0" w:color="auto"/>
        <w:bottom w:val="none" w:sz="0" w:space="0" w:color="auto"/>
        <w:right w:val="none" w:sz="0" w:space="0" w:color="auto"/>
      </w:divBdr>
    </w:div>
    <w:div w:id="148325893">
      <w:bodyDiv w:val="1"/>
      <w:marLeft w:val="0"/>
      <w:marRight w:val="0"/>
      <w:marTop w:val="0"/>
      <w:marBottom w:val="0"/>
      <w:divBdr>
        <w:top w:val="none" w:sz="0" w:space="0" w:color="auto"/>
        <w:left w:val="none" w:sz="0" w:space="0" w:color="auto"/>
        <w:bottom w:val="none" w:sz="0" w:space="0" w:color="auto"/>
        <w:right w:val="none" w:sz="0" w:space="0" w:color="auto"/>
      </w:divBdr>
    </w:div>
    <w:div w:id="149365705">
      <w:bodyDiv w:val="1"/>
      <w:marLeft w:val="0"/>
      <w:marRight w:val="0"/>
      <w:marTop w:val="0"/>
      <w:marBottom w:val="0"/>
      <w:divBdr>
        <w:top w:val="none" w:sz="0" w:space="0" w:color="auto"/>
        <w:left w:val="none" w:sz="0" w:space="0" w:color="auto"/>
        <w:bottom w:val="none" w:sz="0" w:space="0" w:color="auto"/>
        <w:right w:val="none" w:sz="0" w:space="0" w:color="auto"/>
      </w:divBdr>
    </w:div>
    <w:div w:id="152451581">
      <w:bodyDiv w:val="1"/>
      <w:marLeft w:val="0"/>
      <w:marRight w:val="0"/>
      <w:marTop w:val="0"/>
      <w:marBottom w:val="0"/>
      <w:divBdr>
        <w:top w:val="none" w:sz="0" w:space="0" w:color="auto"/>
        <w:left w:val="none" w:sz="0" w:space="0" w:color="auto"/>
        <w:bottom w:val="none" w:sz="0" w:space="0" w:color="auto"/>
        <w:right w:val="none" w:sz="0" w:space="0" w:color="auto"/>
      </w:divBdr>
    </w:div>
    <w:div w:id="154616405">
      <w:bodyDiv w:val="1"/>
      <w:marLeft w:val="0"/>
      <w:marRight w:val="0"/>
      <w:marTop w:val="0"/>
      <w:marBottom w:val="0"/>
      <w:divBdr>
        <w:top w:val="none" w:sz="0" w:space="0" w:color="auto"/>
        <w:left w:val="none" w:sz="0" w:space="0" w:color="auto"/>
        <w:bottom w:val="none" w:sz="0" w:space="0" w:color="auto"/>
        <w:right w:val="none" w:sz="0" w:space="0" w:color="auto"/>
      </w:divBdr>
    </w:div>
    <w:div w:id="162480601">
      <w:bodyDiv w:val="1"/>
      <w:marLeft w:val="0"/>
      <w:marRight w:val="0"/>
      <w:marTop w:val="0"/>
      <w:marBottom w:val="0"/>
      <w:divBdr>
        <w:top w:val="none" w:sz="0" w:space="0" w:color="auto"/>
        <w:left w:val="none" w:sz="0" w:space="0" w:color="auto"/>
        <w:bottom w:val="none" w:sz="0" w:space="0" w:color="auto"/>
        <w:right w:val="none" w:sz="0" w:space="0" w:color="auto"/>
      </w:divBdr>
    </w:div>
    <w:div w:id="166723589">
      <w:bodyDiv w:val="1"/>
      <w:marLeft w:val="0"/>
      <w:marRight w:val="0"/>
      <w:marTop w:val="0"/>
      <w:marBottom w:val="0"/>
      <w:divBdr>
        <w:top w:val="none" w:sz="0" w:space="0" w:color="auto"/>
        <w:left w:val="none" w:sz="0" w:space="0" w:color="auto"/>
        <w:bottom w:val="none" w:sz="0" w:space="0" w:color="auto"/>
        <w:right w:val="none" w:sz="0" w:space="0" w:color="auto"/>
      </w:divBdr>
    </w:div>
    <w:div w:id="169107690">
      <w:bodyDiv w:val="1"/>
      <w:marLeft w:val="0"/>
      <w:marRight w:val="0"/>
      <w:marTop w:val="0"/>
      <w:marBottom w:val="0"/>
      <w:divBdr>
        <w:top w:val="none" w:sz="0" w:space="0" w:color="auto"/>
        <w:left w:val="none" w:sz="0" w:space="0" w:color="auto"/>
        <w:bottom w:val="none" w:sz="0" w:space="0" w:color="auto"/>
        <w:right w:val="none" w:sz="0" w:space="0" w:color="auto"/>
      </w:divBdr>
    </w:div>
    <w:div w:id="174610704">
      <w:bodyDiv w:val="1"/>
      <w:marLeft w:val="0"/>
      <w:marRight w:val="0"/>
      <w:marTop w:val="0"/>
      <w:marBottom w:val="0"/>
      <w:divBdr>
        <w:top w:val="none" w:sz="0" w:space="0" w:color="auto"/>
        <w:left w:val="none" w:sz="0" w:space="0" w:color="auto"/>
        <w:bottom w:val="none" w:sz="0" w:space="0" w:color="auto"/>
        <w:right w:val="none" w:sz="0" w:space="0" w:color="auto"/>
      </w:divBdr>
    </w:div>
    <w:div w:id="176045103">
      <w:bodyDiv w:val="1"/>
      <w:marLeft w:val="0"/>
      <w:marRight w:val="0"/>
      <w:marTop w:val="0"/>
      <w:marBottom w:val="0"/>
      <w:divBdr>
        <w:top w:val="none" w:sz="0" w:space="0" w:color="auto"/>
        <w:left w:val="none" w:sz="0" w:space="0" w:color="auto"/>
        <w:bottom w:val="none" w:sz="0" w:space="0" w:color="auto"/>
        <w:right w:val="none" w:sz="0" w:space="0" w:color="auto"/>
      </w:divBdr>
    </w:div>
    <w:div w:id="176844900">
      <w:bodyDiv w:val="1"/>
      <w:marLeft w:val="0"/>
      <w:marRight w:val="0"/>
      <w:marTop w:val="0"/>
      <w:marBottom w:val="0"/>
      <w:divBdr>
        <w:top w:val="none" w:sz="0" w:space="0" w:color="auto"/>
        <w:left w:val="none" w:sz="0" w:space="0" w:color="auto"/>
        <w:bottom w:val="none" w:sz="0" w:space="0" w:color="auto"/>
        <w:right w:val="none" w:sz="0" w:space="0" w:color="auto"/>
      </w:divBdr>
    </w:div>
    <w:div w:id="179973403">
      <w:bodyDiv w:val="1"/>
      <w:marLeft w:val="0"/>
      <w:marRight w:val="0"/>
      <w:marTop w:val="0"/>
      <w:marBottom w:val="0"/>
      <w:divBdr>
        <w:top w:val="none" w:sz="0" w:space="0" w:color="auto"/>
        <w:left w:val="none" w:sz="0" w:space="0" w:color="auto"/>
        <w:bottom w:val="none" w:sz="0" w:space="0" w:color="auto"/>
        <w:right w:val="none" w:sz="0" w:space="0" w:color="auto"/>
      </w:divBdr>
    </w:div>
    <w:div w:id="182673429">
      <w:bodyDiv w:val="1"/>
      <w:marLeft w:val="0"/>
      <w:marRight w:val="0"/>
      <w:marTop w:val="0"/>
      <w:marBottom w:val="0"/>
      <w:divBdr>
        <w:top w:val="none" w:sz="0" w:space="0" w:color="auto"/>
        <w:left w:val="none" w:sz="0" w:space="0" w:color="auto"/>
        <w:bottom w:val="none" w:sz="0" w:space="0" w:color="auto"/>
        <w:right w:val="none" w:sz="0" w:space="0" w:color="auto"/>
      </w:divBdr>
    </w:div>
    <w:div w:id="183638625">
      <w:bodyDiv w:val="1"/>
      <w:marLeft w:val="0"/>
      <w:marRight w:val="0"/>
      <w:marTop w:val="0"/>
      <w:marBottom w:val="0"/>
      <w:divBdr>
        <w:top w:val="none" w:sz="0" w:space="0" w:color="auto"/>
        <w:left w:val="none" w:sz="0" w:space="0" w:color="auto"/>
        <w:bottom w:val="none" w:sz="0" w:space="0" w:color="auto"/>
        <w:right w:val="none" w:sz="0" w:space="0" w:color="auto"/>
      </w:divBdr>
    </w:div>
    <w:div w:id="185604094">
      <w:bodyDiv w:val="1"/>
      <w:marLeft w:val="0"/>
      <w:marRight w:val="0"/>
      <w:marTop w:val="0"/>
      <w:marBottom w:val="0"/>
      <w:divBdr>
        <w:top w:val="none" w:sz="0" w:space="0" w:color="auto"/>
        <w:left w:val="none" w:sz="0" w:space="0" w:color="auto"/>
        <w:bottom w:val="none" w:sz="0" w:space="0" w:color="auto"/>
        <w:right w:val="none" w:sz="0" w:space="0" w:color="auto"/>
      </w:divBdr>
    </w:div>
    <w:div w:id="190268214">
      <w:bodyDiv w:val="1"/>
      <w:marLeft w:val="0"/>
      <w:marRight w:val="0"/>
      <w:marTop w:val="0"/>
      <w:marBottom w:val="0"/>
      <w:divBdr>
        <w:top w:val="none" w:sz="0" w:space="0" w:color="auto"/>
        <w:left w:val="none" w:sz="0" w:space="0" w:color="auto"/>
        <w:bottom w:val="none" w:sz="0" w:space="0" w:color="auto"/>
        <w:right w:val="none" w:sz="0" w:space="0" w:color="auto"/>
      </w:divBdr>
    </w:div>
    <w:div w:id="190578967">
      <w:bodyDiv w:val="1"/>
      <w:marLeft w:val="0"/>
      <w:marRight w:val="0"/>
      <w:marTop w:val="0"/>
      <w:marBottom w:val="0"/>
      <w:divBdr>
        <w:top w:val="none" w:sz="0" w:space="0" w:color="auto"/>
        <w:left w:val="none" w:sz="0" w:space="0" w:color="auto"/>
        <w:bottom w:val="none" w:sz="0" w:space="0" w:color="auto"/>
        <w:right w:val="none" w:sz="0" w:space="0" w:color="auto"/>
      </w:divBdr>
    </w:div>
    <w:div w:id="190611416">
      <w:bodyDiv w:val="1"/>
      <w:marLeft w:val="0"/>
      <w:marRight w:val="0"/>
      <w:marTop w:val="0"/>
      <w:marBottom w:val="0"/>
      <w:divBdr>
        <w:top w:val="none" w:sz="0" w:space="0" w:color="auto"/>
        <w:left w:val="none" w:sz="0" w:space="0" w:color="auto"/>
        <w:bottom w:val="none" w:sz="0" w:space="0" w:color="auto"/>
        <w:right w:val="none" w:sz="0" w:space="0" w:color="auto"/>
      </w:divBdr>
    </w:div>
    <w:div w:id="191697874">
      <w:bodyDiv w:val="1"/>
      <w:marLeft w:val="0"/>
      <w:marRight w:val="0"/>
      <w:marTop w:val="0"/>
      <w:marBottom w:val="0"/>
      <w:divBdr>
        <w:top w:val="none" w:sz="0" w:space="0" w:color="auto"/>
        <w:left w:val="none" w:sz="0" w:space="0" w:color="auto"/>
        <w:bottom w:val="none" w:sz="0" w:space="0" w:color="auto"/>
        <w:right w:val="none" w:sz="0" w:space="0" w:color="auto"/>
      </w:divBdr>
    </w:div>
    <w:div w:id="192305324">
      <w:bodyDiv w:val="1"/>
      <w:marLeft w:val="0"/>
      <w:marRight w:val="0"/>
      <w:marTop w:val="0"/>
      <w:marBottom w:val="0"/>
      <w:divBdr>
        <w:top w:val="none" w:sz="0" w:space="0" w:color="auto"/>
        <w:left w:val="none" w:sz="0" w:space="0" w:color="auto"/>
        <w:bottom w:val="none" w:sz="0" w:space="0" w:color="auto"/>
        <w:right w:val="none" w:sz="0" w:space="0" w:color="auto"/>
      </w:divBdr>
    </w:div>
    <w:div w:id="195388924">
      <w:bodyDiv w:val="1"/>
      <w:marLeft w:val="0"/>
      <w:marRight w:val="0"/>
      <w:marTop w:val="0"/>
      <w:marBottom w:val="0"/>
      <w:divBdr>
        <w:top w:val="none" w:sz="0" w:space="0" w:color="auto"/>
        <w:left w:val="none" w:sz="0" w:space="0" w:color="auto"/>
        <w:bottom w:val="none" w:sz="0" w:space="0" w:color="auto"/>
        <w:right w:val="none" w:sz="0" w:space="0" w:color="auto"/>
      </w:divBdr>
    </w:div>
    <w:div w:id="197621822">
      <w:bodyDiv w:val="1"/>
      <w:marLeft w:val="0"/>
      <w:marRight w:val="0"/>
      <w:marTop w:val="0"/>
      <w:marBottom w:val="0"/>
      <w:divBdr>
        <w:top w:val="none" w:sz="0" w:space="0" w:color="auto"/>
        <w:left w:val="none" w:sz="0" w:space="0" w:color="auto"/>
        <w:bottom w:val="none" w:sz="0" w:space="0" w:color="auto"/>
        <w:right w:val="none" w:sz="0" w:space="0" w:color="auto"/>
      </w:divBdr>
    </w:div>
    <w:div w:id="199443115">
      <w:bodyDiv w:val="1"/>
      <w:marLeft w:val="0"/>
      <w:marRight w:val="0"/>
      <w:marTop w:val="0"/>
      <w:marBottom w:val="0"/>
      <w:divBdr>
        <w:top w:val="none" w:sz="0" w:space="0" w:color="auto"/>
        <w:left w:val="none" w:sz="0" w:space="0" w:color="auto"/>
        <w:bottom w:val="none" w:sz="0" w:space="0" w:color="auto"/>
        <w:right w:val="none" w:sz="0" w:space="0" w:color="auto"/>
      </w:divBdr>
    </w:div>
    <w:div w:id="200284814">
      <w:bodyDiv w:val="1"/>
      <w:marLeft w:val="0"/>
      <w:marRight w:val="0"/>
      <w:marTop w:val="0"/>
      <w:marBottom w:val="0"/>
      <w:divBdr>
        <w:top w:val="none" w:sz="0" w:space="0" w:color="auto"/>
        <w:left w:val="none" w:sz="0" w:space="0" w:color="auto"/>
        <w:bottom w:val="none" w:sz="0" w:space="0" w:color="auto"/>
        <w:right w:val="none" w:sz="0" w:space="0" w:color="auto"/>
      </w:divBdr>
    </w:div>
    <w:div w:id="203176949">
      <w:bodyDiv w:val="1"/>
      <w:marLeft w:val="0"/>
      <w:marRight w:val="0"/>
      <w:marTop w:val="0"/>
      <w:marBottom w:val="0"/>
      <w:divBdr>
        <w:top w:val="none" w:sz="0" w:space="0" w:color="auto"/>
        <w:left w:val="none" w:sz="0" w:space="0" w:color="auto"/>
        <w:bottom w:val="none" w:sz="0" w:space="0" w:color="auto"/>
        <w:right w:val="none" w:sz="0" w:space="0" w:color="auto"/>
      </w:divBdr>
    </w:div>
    <w:div w:id="203642000">
      <w:bodyDiv w:val="1"/>
      <w:marLeft w:val="0"/>
      <w:marRight w:val="0"/>
      <w:marTop w:val="0"/>
      <w:marBottom w:val="0"/>
      <w:divBdr>
        <w:top w:val="none" w:sz="0" w:space="0" w:color="auto"/>
        <w:left w:val="none" w:sz="0" w:space="0" w:color="auto"/>
        <w:bottom w:val="none" w:sz="0" w:space="0" w:color="auto"/>
        <w:right w:val="none" w:sz="0" w:space="0" w:color="auto"/>
      </w:divBdr>
    </w:div>
    <w:div w:id="204609067">
      <w:bodyDiv w:val="1"/>
      <w:marLeft w:val="0"/>
      <w:marRight w:val="0"/>
      <w:marTop w:val="0"/>
      <w:marBottom w:val="0"/>
      <w:divBdr>
        <w:top w:val="none" w:sz="0" w:space="0" w:color="auto"/>
        <w:left w:val="none" w:sz="0" w:space="0" w:color="auto"/>
        <w:bottom w:val="none" w:sz="0" w:space="0" w:color="auto"/>
        <w:right w:val="none" w:sz="0" w:space="0" w:color="auto"/>
      </w:divBdr>
    </w:div>
    <w:div w:id="205720367">
      <w:bodyDiv w:val="1"/>
      <w:marLeft w:val="0"/>
      <w:marRight w:val="0"/>
      <w:marTop w:val="0"/>
      <w:marBottom w:val="0"/>
      <w:divBdr>
        <w:top w:val="none" w:sz="0" w:space="0" w:color="auto"/>
        <w:left w:val="none" w:sz="0" w:space="0" w:color="auto"/>
        <w:bottom w:val="none" w:sz="0" w:space="0" w:color="auto"/>
        <w:right w:val="none" w:sz="0" w:space="0" w:color="auto"/>
      </w:divBdr>
    </w:div>
    <w:div w:id="208341221">
      <w:bodyDiv w:val="1"/>
      <w:marLeft w:val="0"/>
      <w:marRight w:val="0"/>
      <w:marTop w:val="0"/>
      <w:marBottom w:val="0"/>
      <w:divBdr>
        <w:top w:val="none" w:sz="0" w:space="0" w:color="auto"/>
        <w:left w:val="none" w:sz="0" w:space="0" w:color="auto"/>
        <w:bottom w:val="none" w:sz="0" w:space="0" w:color="auto"/>
        <w:right w:val="none" w:sz="0" w:space="0" w:color="auto"/>
      </w:divBdr>
    </w:div>
    <w:div w:id="209154324">
      <w:bodyDiv w:val="1"/>
      <w:marLeft w:val="0"/>
      <w:marRight w:val="0"/>
      <w:marTop w:val="0"/>
      <w:marBottom w:val="0"/>
      <w:divBdr>
        <w:top w:val="none" w:sz="0" w:space="0" w:color="auto"/>
        <w:left w:val="none" w:sz="0" w:space="0" w:color="auto"/>
        <w:bottom w:val="none" w:sz="0" w:space="0" w:color="auto"/>
        <w:right w:val="none" w:sz="0" w:space="0" w:color="auto"/>
      </w:divBdr>
    </w:div>
    <w:div w:id="212163288">
      <w:bodyDiv w:val="1"/>
      <w:marLeft w:val="0"/>
      <w:marRight w:val="0"/>
      <w:marTop w:val="0"/>
      <w:marBottom w:val="0"/>
      <w:divBdr>
        <w:top w:val="none" w:sz="0" w:space="0" w:color="auto"/>
        <w:left w:val="none" w:sz="0" w:space="0" w:color="auto"/>
        <w:bottom w:val="none" w:sz="0" w:space="0" w:color="auto"/>
        <w:right w:val="none" w:sz="0" w:space="0" w:color="auto"/>
      </w:divBdr>
    </w:div>
    <w:div w:id="215969169">
      <w:bodyDiv w:val="1"/>
      <w:marLeft w:val="0"/>
      <w:marRight w:val="0"/>
      <w:marTop w:val="0"/>
      <w:marBottom w:val="0"/>
      <w:divBdr>
        <w:top w:val="none" w:sz="0" w:space="0" w:color="auto"/>
        <w:left w:val="none" w:sz="0" w:space="0" w:color="auto"/>
        <w:bottom w:val="none" w:sz="0" w:space="0" w:color="auto"/>
        <w:right w:val="none" w:sz="0" w:space="0" w:color="auto"/>
      </w:divBdr>
    </w:div>
    <w:div w:id="218975673">
      <w:bodyDiv w:val="1"/>
      <w:marLeft w:val="0"/>
      <w:marRight w:val="0"/>
      <w:marTop w:val="0"/>
      <w:marBottom w:val="0"/>
      <w:divBdr>
        <w:top w:val="none" w:sz="0" w:space="0" w:color="auto"/>
        <w:left w:val="none" w:sz="0" w:space="0" w:color="auto"/>
        <w:bottom w:val="none" w:sz="0" w:space="0" w:color="auto"/>
        <w:right w:val="none" w:sz="0" w:space="0" w:color="auto"/>
      </w:divBdr>
    </w:div>
    <w:div w:id="222914522">
      <w:bodyDiv w:val="1"/>
      <w:marLeft w:val="0"/>
      <w:marRight w:val="0"/>
      <w:marTop w:val="0"/>
      <w:marBottom w:val="0"/>
      <w:divBdr>
        <w:top w:val="none" w:sz="0" w:space="0" w:color="auto"/>
        <w:left w:val="none" w:sz="0" w:space="0" w:color="auto"/>
        <w:bottom w:val="none" w:sz="0" w:space="0" w:color="auto"/>
        <w:right w:val="none" w:sz="0" w:space="0" w:color="auto"/>
      </w:divBdr>
    </w:div>
    <w:div w:id="223302453">
      <w:bodyDiv w:val="1"/>
      <w:marLeft w:val="0"/>
      <w:marRight w:val="0"/>
      <w:marTop w:val="0"/>
      <w:marBottom w:val="0"/>
      <w:divBdr>
        <w:top w:val="none" w:sz="0" w:space="0" w:color="auto"/>
        <w:left w:val="none" w:sz="0" w:space="0" w:color="auto"/>
        <w:bottom w:val="none" w:sz="0" w:space="0" w:color="auto"/>
        <w:right w:val="none" w:sz="0" w:space="0" w:color="auto"/>
      </w:divBdr>
    </w:div>
    <w:div w:id="224146029">
      <w:bodyDiv w:val="1"/>
      <w:marLeft w:val="0"/>
      <w:marRight w:val="0"/>
      <w:marTop w:val="0"/>
      <w:marBottom w:val="0"/>
      <w:divBdr>
        <w:top w:val="none" w:sz="0" w:space="0" w:color="auto"/>
        <w:left w:val="none" w:sz="0" w:space="0" w:color="auto"/>
        <w:bottom w:val="none" w:sz="0" w:space="0" w:color="auto"/>
        <w:right w:val="none" w:sz="0" w:space="0" w:color="auto"/>
      </w:divBdr>
    </w:div>
    <w:div w:id="225457776">
      <w:bodyDiv w:val="1"/>
      <w:marLeft w:val="0"/>
      <w:marRight w:val="0"/>
      <w:marTop w:val="0"/>
      <w:marBottom w:val="0"/>
      <w:divBdr>
        <w:top w:val="none" w:sz="0" w:space="0" w:color="auto"/>
        <w:left w:val="none" w:sz="0" w:space="0" w:color="auto"/>
        <w:bottom w:val="none" w:sz="0" w:space="0" w:color="auto"/>
        <w:right w:val="none" w:sz="0" w:space="0" w:color="auto"/>
      </w:divBdr>
    </w:div>
    <w:div w:id="225846668">
      <w:bodyDiv w:val="1"/>
      <w:marLeft w:val="0"/>
      <w:marRight w:val="0"/>
      <w:marTop w:val="0"/>
      <w:marBottom w:val="0"/>
      <w:divBdr>
        <w:top w:val="none" w:sz="0" w:space="0" w:color="auto"/>
        <w:left w:val="none" w:sz="0" w:space="0" w:color="auto"/>
        <w:bottom w:val="none" w:sz="0" w:space="0" w:color="auto"/>
        <w:right w:val="none" w:sz="0" w:space="0" w:color="auto"/>
      </w:divBdr>
    </w:div>
    <w:div w:id="232205132">
      <w:bodyDiv w:val="1"/>
      <w:marLeft w:val="0"/>
      <w:marRight w:val="0"/>
      <w:marTop w:val="0"/>
      <w:marBottom w:val="0"/>
      <w:divBdr>
        <w:top w:val="none" w:sz="0" w:space="0" w:color="auto"/>
        <w:left w:val="none" w:sz="0" w:space="0" w:color="auto"/>
        <w:bottom w:val="none" w:sz="0" w:space="0" w:color="auto"/>
        <w:right w:val="none" w:sz="0" w:space="0" w:color="auto"/>
      </w:divBdr>
    </w:div>
    <w:div w:id="232467585">
      <w:bodyDiv w:val="1"/>
      <w:marLeft w:val="0"/>
      <w:marRight w:val="0"/>
      <w:marTop w:val="0"/>
      <w:marBottom w:val="0"/>
      <w:divBdr>
        <w:top w:val="none" w:sz="0" w:space="0" w:color="auto"/>
        <w:left w:val="none" w:sz="0" w:space="0" w:color="auto"/>
        <w:bottom w:val="none" w:sz="0" w:space="0" w:color="auto"/>
        <w:right w:val="none" w:sz="0" w:space="0" w:color="auto"/>
      </w:divBdr>
    </w:div>
    <w:div w:id="234895467">
      <w:bodyDiv w:val="1"/>
      <w:marLeft w:val="0"/>
      <w:marRight w:val="0"/>
      <w:marTop w:val="0"/>
      <w:marBottom w:val="0"/>
      <w:divBdr>
        <w:top w:val="none" w:sz="0" w:space="0" w:color="auto"/>
        <w:left w:val="none" w:sz="0" w:space="0" w:color="auto"/>
        <w:bottom w:val="none" w:sz="0" w:space="0" w:color="auto"/>
        <w:right w:val="none" w:sz="0" w:space="0" w:color="auto"/>
      </w:divBdr>
    </w:div>
    <w:div w:id="235631595">
      <w:bodyDiv w:val="1"/>
      <w:marLeft w:val="0"/>
      <w:marRight w:val="0"/>
      <w:marTop w:val="0"/>
      <w:marBottom w:val="0"/>
      <w:divBdr>
        <w:top w:val="none" w:sz="0" w:space="0" w:color="auto"/>
        <w:left w:val="none" w:sz="0" w:space="0" w:color="auto"/>
        <w:bottom w:val="none" w:sz="0" w:space="0" w:color="auto"/>
        <w:right w:val="none" w:sz="0" w:space="0" w:color="auto"/>
      </w:divBdr>
    </w:div>
    <w:div w:id="235827094">
      <w:bodyDiv w:val="1"/>
      <w:marLeft w:val="0"/>
      <w:marRight w:val="0"/>
      <w:marTop w:val="0"/>
      <w:marBottom w:val="0"/>
      <w:divBdr>
        <w:top w:val="none" w:sz="0" w:space="0" w:color="auto"/>
        <w:left w:val="none" w:sz="0" w:space="0" w:color="auto"/>
        <w:bottom w:val="none" w:sz="0" w:space="0" w:color="auto"/>
        <w:right w:val="none" w:sz="0" w:space="0" w:color="auto"/>
      </w:divBdr>
    </w:div>
    <w:div w:id="240523913">
      <w:bodyDiv w:val="1"/>
      <w:marLeft w:val="0"/>
      <w:marRight w:val="0"/>
      <w:marTop w:val="0"/>
      <w:marBottom w:val="0"/>
      <w:divBdr>
        <w:top w:val="none" w:sz="0" w:space="0" w:color="auto"/>
        <w:left w:val="none" w:sz="0" w:space="0" w:color="auto"/>
        <w:bottom w:val="none" w:sz="0" w:space="0" w:color="auto"/>
        <w:right w:val="none" w:sz="0" w:space="0" w:color="auto"/>
      </w:divBdr>
    </w:div>
    <w:div w:id="241187917">
      <w:bodyDiv w:val="1"/>
      <w:marLeft w:val="0"/>
      <w:marRight w:val="0"/>
      <w:marTop w:val="0"/>
      <w:marBottom w:val="0"/>
      <w:divBdr>
        <w:top w:val="none" w:sz="0" w:space="0" w:color="auto"/>
        <w:left w:val="none" w:sz="0" w:space="0" w:color="auto"/>
        <w:bottom w:val="none" w:sz="0" w:space="0" w:color="auto"/>
        <w:right w:val="none" w:sz="0" w:space="0" w:color="auto"/>
      </w:divBdr>
    </w:div>
    <w:div w:id="242567174">
      <w:bodyDiv w:val="1"/>
      <w:marLeft w:val="0"/>
      <w:marRight w:val="0"/>
      <w:marTop w:val="0"/>
      <w:marBottom w:val="0"/>
      <w:divBdr>
        <w:top w:val="none" w:sz="0" w:space="0" w:color="auto"/>
        <w:left w:val="none" w:sz="0" w:space="0" w:color="auto"/>
        <w:bottom w:val="none" w:sz="0" w:space="0" w:color="auto"/>
        <w:right w:val="none" w:sz="0" w:space="0" w:color="auto"/>
      </w:divBdr>
    </w:div>
    <w:div w:id="244343105">
      <w:bodyDiv w:val="1"/>
      <w:marLeft w:val="0"/>
      <w:marRight w:val="0"/>
      <w:marTop w:val="0"/>
      <w:marBottom w:val="0"/>
      <w:divBdr>
        <w:top w:val="none" w:sz="0" w:space="0" w:color="auto"/>
        <w:left w:val="none" w:sz="0" w:space="0" w:color="auto"/>
        <w:bottom w:val="none" w:sz="0" w:space="0" w:color="auto"/>
        <w:right w:val="none" w:sz="0" w:space="0" w:color="auto"/>
      </w:divBdr>
    </w:div>
    <w:div w:id="245580093">
      <w:bodyDiv w:val="1"/>
      <w:marLeft w:val="0"/>
      <w:marRight w:val="0"/>
      <w:marTop w:val="0"/>
      <w:marBottom w:val="0"/>
      <w:divBdr>
        <w:top w:val="none" w:sz="0" w:space="0" w:color="auto"/>
        <w:left w:val="none" w:sz="0" w:space="0" w:color="auto"/>
        <w:bottom w:val="none" w:sz="0" w:space="0" w:color="auto"/>
        <w:right w:val="none" w:sz="0" w:space="0" w:color="auto"/>
      </w:divBdr>
    </w:div>
    <w:div w:id="254705126">
      <w:bodyDiv w:val="1"/>
      <w:marLeft w:val="0"/>
      <w:marRight w:val="0"/>
      <w:marTop w:val="0"/>
      <w:marBottom w:val="0"/>
      <w:divBdr>
        <w:top w:val="none" w:sz="0" w:space="0" w:color="auto"/>
        <w:left w:val="none" w:sz="0" w:space="0" w:color="auto"/>
        <w:bottom w:val="none" w:sz="0" w:space="0" w:color="auto"/>
        <w:right w:val="none" w:sz="0" w:space="0" w:color="auto"/>
      </w:divBdr>
    </w:div>
    <w:div w:id="258411229">
      <w:bodyDiv w:val="1"/>
      <w:marLeft w:val="0"/>
      <w:marRight w:val="0"/>
      <w:marTop w:val="0"/>
      <w:marBottom w:val="0"/>
      <w:divBdr>
        <w:top w:val="none" w:sz="0" w:space="0" w:color="auto"/>
        <w:left w:val="none" w:sz="0" w:space="0" w:color="auto"/>
        <w:bottom w:val="none" w:sz="0" w:space="0" w:color="auto"/>
        <w:right w:val="none" w:sz="0" w:space="0" w:color="auto"/>
      </w:divBdr>
    </w:div>
    <w:div w:id="259946910">
      <w:bodyDiv w:val="1"/>
      <w:marLeft w:val="0"/>
      <w:marRight w:val="0"/>
      <w:marTop w:val="0"/>
      <w:marBottom w:val="0"/>
      <w:divBdr>
        <w:top w:val="none" w:sz="0" w:space="0" w:color="auto"/>
        <w:left w:val="none" w:sz="0" w:space="0" w:color="auto"/>
        <w:bottom w:val="none" w:sz="0" w:space="0" w:color="auto"/>
        <w:right w:val="none" w:sz="0" w:space="0" w:color="auto"/>
      </w:divBdr>
    </w:div>
    <w:div w:id="263878297">
      <w:bodyDiv w:val="1"/>
      <w:marLeft w:val="0"/>
      <w:marRight w:val="0"/>
      <w:marTop w:val="0"/>
      <w:marBottom w:val="0"/>
      <w:divBdr>
        <w:top w:val="none" w:sz="0" w:space="0" w:color="auto"/>
        <w:left w:val="none" w:sz="0" w:space="0" w:color="auto"/>
        <w:bottom w:val="none" w:sz="0" w:space="0" w:color="auto"/>
        <w:right w:val="none" w:sz="0" w:space="0" w:color="auto"/>
      </w:divBdr>
    </w:div>
    <w:div w:id="265311657">
      <w:bodyDiv w:val="1"/>
      <w:marLeft w:val="0"/>
      <w:marRight w:val="0"/>
      <w:marTop w:val="0"/>
      <w:marBottom w:val="0"/>
      <w:divBdr>
        <w:top w:val="none" w:sz="0" w:space="0" w:color="auto"/>
        <w:left w:val="none" w:sz="0" w:space="0" w:color="auto"/>
        <w:bottom w:val="none" w:sz="0" w:space="0" w:color="auto"/>
        <w:right w:val="none" w:sz="0" w:space="0" w:color="auto"/>
      </w:divBdr>
    </w:div>
    <w:div w:id="267393702">
      <w:bodyDiv w:val="1"/>
      <w:marLeft w:val="0"/>
      <w:marRight w:val="0"/>
      <w:marTop w:val="0"/>
      <w:marBottom w:val="0"/>
      <w:divBdr>
        <w:top w:val="none" w:sz="0" w:space="0" w:color="auto"/>
        <w:left w:val="none" w:sz="0" w:space="0" w:color="auto"/>
        <w:bottom w:val="none" w:sz="0" w:space="0" w:color="auto"/>
        <w:right w:val="none" w:sz="0" w:space="0" w:color="auto"/>
      </w:divBdr>
    </w:div>
    <w:div w:id="267929259">
      <w:bodyDiv w:val="1"/>
      <w:marLeft w:val="0"/>
      <w:marRight w:val="0"/>
      <w:marTop w:val="0"/>
      <w:marBottom w:val="0"/>
      <w:divBdr>
        <w:top w:val="none" w:sz="0" w:space="0" w:color="auto"/>
        <w:left w:val="none" w:sz="0" w:space="0" w:color="auto"/>
        <w:bottom w:val="none" w:sz="0" w:space="0" w:color="auto"/>
        <w:right w:val="none" w:sz="0" w:space="0" w:color="auto"/>
      </w:divBdr>
    </w:div>
    <w:div w:id="268247485">
      <w:bodyDiv w:val="1"/>
      <w:marLeft w:val="0"/>
      <w:marRight w:val="0"/>
      <w:marTop w:val="0"/>
      <w:marBottom w:val="0"/>
      <w:divBdr>
        <w:top w:val="none" w:sz="0" w:space="0" w:color="auto"/>
        <w:left w:val="none" w:sz="0" w:space="0" w:color="auto"/>
        <w:bottom w:val="none" w:sz="0" w:space="0" w:color="auto"/>
        <w:right w:val="none" w:sz="0" w:space="0" w:color="auto"/>
      </w:divBdr>
    </w:div>
    <w:div w:id="273748948">
      <w:bodyDiv w:val="1"/>
      <w:marLeft w:val="0"/>
      <w:marRight w:val="0"/>
      <w:marTop w:val="0"/>
      <w:marBottom w:val="0"/>
      <w:divBdr>
        <w:top w:val="none" w:sz="0" w:space="0" w:color="auto"/>
        <w:left w:val="none" w:sz="0" w:space="0" w:color="auto"/>
        <w:bottom w:val="none" w:sz="0" w:space="0" w:color="auto"/>
        <w:right w:val="none" w:sz="0" w:space="0" w:color="auto"/>
      </w:divBdr>
    </w:div>
    <w:div w:id="282418861">
      <w:bodyDiv w:val="1"/>
      <w:marLeft w:val="0"/>
      <w:marRight w:val="0"/>
      <w:marTop w:val="0"/>
      <w:marBottom w:val="0"/>
      <w:divBdr>
        <w:top w:val="none" w:sz="0" w:space="0" w:color="auto"/>
        <w:left w:val="none" w:sz="0" w:space="0" w:color="auto"/>
        <w:bottom w:val="none" w:sz="0" w:space="0" w:color="auto"/>
        <w:right w:val="none" w:sz="0" w:space="0" w:color="auto"/>
      </w:divBdr>
    </w:div>
    <w:div w:id="284973473">
      <w:bodyDiv w:val="1"/>
      <w:marLeft w:val="0"/>
      <w:marRight w:val="0"/>
      <w:marTop w:val="0"/>
      <w:marBottom w:val="0"/>
      <w:divBdr>
        <w:top w:val="none" w:sz="0" w:space="0" w:color="auto"/>
        <w:left w:val="none" w:sz="0" w:space="0" w:color="auto"/>
        <w:bottom w:val="none" w:sz="0" w:space="0" w:color="auto"/>
        <w:right w:val="none" w:sz="0" w:space="0" w:color="auto"/>
      </w:divBdr>
    </w:div>
    <w:div w:id="286081480">
      <w:bodyDiv w:val="1"/>
      <w:marLeft w:val="0"/>
      <w:marRight w:val="0"/>
      <w:marTop w:val="0"/>
      <w:marBottom w:val="0"/>
      <w:divBdr>
        <w:top w:val="none" w:sz="0" w:space="0" w:color="auto"/>
        <w:left w:val="none" w:sz="0" w:space="0" w:color="auto"/>
        <w:bottom w:val="none" w:sz="0" w:space="0" w:color="auto"/>
        <w:right w:val="none" w:sz="0" w:space="0" w:color="auto"/>
      </w:divBdr>
    </w:div>
    <w:div w:id="287514197">
      <w:bodyDiv w:val="1"/>
      <w:marLeft w:val="0"/>
      <w:marRight w:val="0"/>
      <w:marTop w:val="0"/>
      <w:marBottom w:val="0"/>
      <w:divBdr>
        <w:top w:val="none" w:sz="0" w:space="0" w:color="auto"/>
        <w:left w:val="none" w:sz="0" w:space="0" w:color="auto"/>
        <w:bottom w:val="none" w:sz="0" w:space="0" w:color="auto"/>
        <w:right w:val="none" w:sz="0" w:space="0" w:color="auto"/>
      </w:divBdr>
    </w:div>
    <w:div w:id="289096401">
      <w:bodyDiv w:val="1"/>
      <w:marLeft w:val="0"/>
      <w:marRight w:val="0"/>
      <w:marTop w:val="0"/>
      <w:marBottom w:val="0"/>
      <w:divBdr>
        <w:top w:val="none" w:sz="0" w:space="0" w:color="auto"/>
        <w:left w:val="none" w:sz="0" w:space="0" w:color="auto"/>
        <w:bottom w:val="none" w:sz="0" w:space="0" w:color="auto"/>
        <w:right w:val="none" w:sz="0" w:space="0" w:color="auto"/>
      </w:divBdr>
    </w:div>
    <w:div w:id="291595416">
      <w:bodyDiv w:val="1"/>
      <w:marLeft w:val="0"/>
      <w:marRight w:val="0"/>
      <w:marTop w:val="0"/>
      <w:marBottom w:val="0"/>
      <w:divBdr>
        <w:top w:val="none" w:sz="0" w:space="0" w:color="auto"/>
        <w:left w:val="none" w:sz="0" w:space="0" w:color="auto"/>
        <w:bottom w:val="none" w:sz="0" w:space="0" w:color="auto"/>
        <w:right w:val="none" w:sz="0" w:space="0" w:color="auto"/>
      </w:divBdr>
    </w:div>
    <w:div w:id="295062745">
      <w:bodyDiv w:val="1"/>
      <w:marLeft w:val="0"/>
      <w:marRight w:val="0"/>
      <w:marTop w:val="0"/>
      <w:marBottom w:val="0"/>
      <w:divBdr>
        <w:top w:val="none" w:sz="0" w:space="0" w:color="auto"/>
        <w:left w:val="none" w:sz="0" w:space="0" w:color="auto"/>
        <w:bottom w:val="none" w:sz="0" w:space="0" w:color="auto"/>
        <w:right w:val="none" w:sz="0" w:space="0" w:color="auto"/>
      </w:divBdr>
    </w:div>
    <w:div w:id="297996779">
      <w:bodyDiv w:val="1"/>
      <w:marLeft w:val="0"/>
      <w:marRight w:val="0"/>
      <w:marTop w:val="0"/>
      <w:marBottom w:val="0"/>
      <w:divBdr>
        <w:top w:val="none" w:sz="0" w:space="0" w:color="auto"/>
        <w:left w:val="none" w:sz="0" w:space="0" w:color="auto"/>
        <w:bottom w:val="none" w:sz="0" w:space="0" w:color="auto"/>
        <w:right w:val="none" w:sz="0" w:space="0" w:color="auto"/>
      </w:divBdr>
    </w:div>
    <w:div w:id="304820105">
      <w:bodyDiv w:val="1"/>
      <w:marLeft w:val="0"/>
      <w:marRight w:val="0"/>
      <w:marTop w:val="0"/>
      <w:marBottom w:val="0"/>
      <w:divBdr>
        <w:top w:val="none" w:sz="0" w:space="0" w:color="auto"/>
        <w:left w:val="none" w:sz="0" w:space="0" w:color="auto"/>
        <w:bottom w:val="none" w:sz="0" w:space="0" w:color="auto"/>
        <w:right w:val="none" w:sz="0" w:space="0" w:color="auto"/>
      </w:divBdr>
    </w:div>
    <w:div w:id="305742063">
      <w:bodyDiv w:val="1"/>
      <w:marLeft w:val="0"/>
      <w:marRight w:val="0"/>
      <w:marTop w:val="0"/>
      <w:marBottom w:val="0"/>
      <w:divBdr>
        <w:top w:val="none" w:sz="0" w:space="0" w:color="auto"/>
        <w:left w:val="none" w:sz="0" w:space="0" w:color="auto"/>
        <w:bottom w:val="none" w:sz="0" w:space="0" w:color="auto"/>
        <w:right w:val="none" w:sz="0" w:space="0" w:color="auto"/>
      </w:divBdr>
    </w:div>
    <w:div w:id="311177818">
      <w:bodyDiv w:val="1"/>
      <w:marLeft w:val="0"/>
      <w:marRight w:val="0"/>
      <w:marTop w:val="0"/>
      <w:marBottom w:val="0"/>
      <w:divBdr>
        <w:top w:val="none" w:sz="0" w:space="0" w:color="auto"/>
        <w:left w:val="none" w:sz="0" w:space="0" w:color="auto"/>
        <w:bottom w:val="none" w:sz="0" w:space="0" w:color="auto"/>
        <w:right w:val="none" w:sz="0" w:space="0" w:color="auto"/>
      </w:divBdr>
    </w:div>
    <w:div w:id="311837732">
      <w:bodyDiv w:val="1"/>
      <w:marLeft w:val="0"/>
      <w:marRight w:val="0"/>
      <w:marTop w:val="0"/>
      <w:marBottom w:val="0"/>
      <w:divBdr>
        <w:top w:val="none" w:sz="0" w:space="0" w:color="auto"/>
        <w:left w:val="none" w:sz="0" w:space="0" w:color="auto"/>
        <w:bottom w:val="none" w:sz="0" w:space="0" w:color="auto"/>
        <w:right w:val="none" w:sz="0" w:space="0" w:color="auto"/>
      </w:divBdr>
    </w:div>
    <w:div w:id="314846945">
      <w:bodyDiv w:val="1"/>
      <w:marLeft w:val="0"/>
      <w:marRight w:val="0"/>
      <w:marTop w:val="0"/>
      <w:marBottom w:val="0"/>
      <w:divBdr>
        <w:top w:val="none" w:sz="0" w:space="0" w:color="auto"/>
        <w:left w:val="none" w:sz="0" w:space="0" w:color="auto"/>
        <w:bottom w:val="none" w:sz="0" w:space="0" w:color="auto"/>
        <w:right w:val="none" w:sz="0" w:space="0" w:color="auto"/>
      </w:divBdr>
    </w:div>
    <w:div w:id="316808613">
      <w:bodyDiv w:val="1"/>
      <w:marLeft w:val="0"/>
      <w:marRight w:val="0"/>
      <w:marTop w:val="0"/>
      <w:marBottom w:val="0"/>
      <w:divBdr>
        <w:top w:val="none" w:sz="0" w:space="0" w:color="auto"/>
        <w:left w:val="none" w:sz="0" w:space="0" w:color="auto"/>
        <w:bottom w:val="none" w:sz="0" w:space="0" w:color="auto"/>
        <w:right w:val="none" w:sz="0" w:space="0" w:color="auto"/>
      </w:divBdr>
    </w:div>
    <w:div w:id="317851355">
      <w:bodyDiv w:val="1"/>
      <w:marLeft w:val="0"/>
      <w:marRight w:val="0"/>
      <w:marTop w:val="0"/>
      <w:marBottom w:val="0"/>
      <w:divBdr>
        <w:top w:val="none" w:sz="0" w:space="0" w:color="auto"/>
        <w:left w:val="none" w:sz="0" w:space="0" w:color="auto"/>
        <w:bottom w:val="none" w:sz="0" w:space="0" w:color="auto"/>
        <w:right w:val="none" w:sz="0" w:space="0" w:color="auto"/>
      </w:divBdr>
    </w:div>
    <w:div w:id="318075239">
      <w:bodyDiv w:val="1"/>
      <w:marLeft w:val="0"/>
      <w:marRight w:val="0"/>
      <w:marTop w:val="0"/>
      <w:marBottom w:val="0"/>
      <w:divBdr>
        <w:top w:val="none" w:sz="0" w:space="0" w:color="auto"/>
        <w:left w:val="none" w:sz="0" w:space="0" w:color="auto"/>
        <w:bottom w:val="none" w:sz="0" w:space="0" w:color="auto"/>
        <w:right w:val="none" w:sz="0" w:space="0" w:color="auto"/>
      </w:divBdr>
    </w:div>
    <w:div w:id="318075748">
      <w:bodyDiv w:val="1"/>
      <w:marLeft w:val="0"/>
      <w:marRight w:val="0"/>
      <w:marTop w:val="0"/>
      <w:marBottom w:val="0"/>
      <w:divBdr>
        <w:top w:val="none" w:sz="0" w:space="0" w:color="auto"/>
        <w:left w:val="none" w:sz="0" w:space="0" w:color="auto"/>
        <w:bottom w:val="none" w:sz="0" w:space="0" w:color="auto"/>
        <w:right w:val="none" w:sz="0" w:space="0" w:color="auto"/>
      </w:divBdr>
    </w:div>
    <w:div w:id="322127147">
      <w:bodyDiv w:val="1"/>
      <w:marLeft w:val="0"/>
      <w:marRight w:val="0"/>
      <w:marTop w:val="0"/>
      <w:marBottom w:val="0"/>
      <w:divBdr>
        <w:top w:val="none" w:sz="0" w:space="0" w:color="auto"/>
        <w:left w:val="none" w:sz="0" w:space="0" w:color="auto"/>
        <w:bottom w:val="none" w:sz="0" w:space="0" w:color="auto"/>
        <w:right w:val="none" w:sz="0" w:space="0" w:color="auto"/>
      </w:divBdr>
    </w:div>
    <w:div w:id="322854320">
      <w:bodyDiv w:val="1"/>
      <w:marLeft w:val="0"/>
      <w:marRight w:val="0"/>
      <w:marTop w:val="0"/>
      <w:marBottom w:val="0"/>
      <w:divBdr>
        <w:top w:val="none" w:sz="0" w:space="0" w:color="auto"/>
        <w:left w:val="none" w:sz="0" w:space="0" w:color="auto"/>
        <w:bottom w:val="none" w:sz="0" w:space="0" w:color="auto"/>
        <w:right w:val="none" w:sz="0" w:space="0" w:color="auto"/>
      </w:divBdr>
    </w:div>
    <w:div w:id="326858435">
      <w:bodyDiv w:val="1"/>
      <w:marLeft w:val="0"/>
      <w:marRight w:val="0"/>
      <w:marTop w:val="0"/>
      <w:marBottom w:val="0"/>
      <w:divBdr>
        <w:top w:val="none" w:sz="0" w:space="0" w:color="auto"/>
        <w:left w:val="none" w:sz="0" w:space="0" w:color="auto"/>
        <w:bottom w:val="none" w:sz="0" w:space="0" w:color="auto"/>
        <w:right w:val="none" w:sz="0" w:space="0" w:color="auto"/>
      </w:divBdr>
    </w:div>
    <w:div w:id="331758639">
      <w:bodyDiv w:val="1"/>
      <w:marLeft w:val="0"/>
      <w:marRight w:val="0"/>
      <w:marTop w:val="0"/>
      <w:marBottom w:val="0"/>
      <w:divBdr>
        <w:top w:val="none" w:sz="0" w:space="0" w:color="auto"/>
        <w:left w:val="none" w:sz="0" w:space="0" w:color="auto"/>
        <w:bottom w:val="none" w:sz="0" w:space="0" w:color="auto"/>
        <w:right w:val="none" w:sz="0" w:space="0" w:color="auto"/>
      </w:divBdr>
    </w:div>
    <w:div w:id="331954951">
      <w:bodyDiv w:val="1"/>
      <w:marLeft w:val="0"/>
      <w:marRight w:val="0"/>
      <w:marTop w:val="0"/>
      <w:marBottom w:val="0"/>
      <w:divBdr>
        <w:top w:val="none" w:sz="0" w:space="0" w:color="auto"/>
        <w:left w:val="none" w:sz="0" w:space="0" w:color="auto"/>
        <w:bottom w:val="none" w:sz="0" w:space="0" w:color="auto"/>
        <w:right w:val="none" w:sz="0" w:space="0" w:color="auto"/>
      </w:divBdr>
    </w:div>
    <w:div w:id="332220146">
      <w:bodyDiv w:val="1"/>
      <w:marLeft w:val="0"/>
      <w:marRight w:val="0"/>
      <w:marTop w:val="0"/>
      <w:marBottom w:val="0"/>
      <w:divBdr>
        <w:top w:val="none" w:sz="0" w:space="0" w:color="auto"/>
        <w:left w:val="none" w:sz="0" w:space="0" w:color="auto"/>
        <w:bottom w:val="none" w:sz="0" w:space="0" w:color="auto"/>
        <w:right w:val="none" w:sz="0" w:space="0" w:color="auto"/>
      </w:divBdr>
    </w:div>
    <w:div w:id="332728869">
      <w:bodyDiv w:val="1"/>
      <w:marLeft w:val="0"/>
      <w:marRight w:val="0"/>
      <w:marTop w:val="0"/>
      <w:marBottom w:val="0"/>
      <w:divBdr>
        <w:top w:val="none" w:sz="0" w:space="0" w:color="auto"/>
        <w:left w:val="none" w:sz="0" w:space="0" w:color="auto"/>
        <w:bottom w:val="none" w:sz="0" w:space="0" w:color="auto"/>
        <w:right w:val="none" w:sz="0" w:space="0" w:color="auto"/>
      </w:divBdr>
    </w:div>
    <w:div w:id="333606410">
      <w:bodyDiv w:val="1"/>
      <w:marLeft w:val="0"/>
      <w:marRight w:val="0"/>
      <w:marTop w:val="0"/>
      <w:marBottom w:val="0"/>
      <w:divBdr>
        <w:top w:val="none" w:sz="0" w:space="0" w:color="auto"/>
        <w:left w:val="none" w:sz="0" w:space="0" w:color="auto"/>
        <w:bottom w:val="none" w:sz="0" w:space="0" w:color="auto"/>
        <w:right w:val="none" w:sz="0" w:space="0" w:color="auto"/>
      </w:divBdr>
    </w:div>
    <w:div w:id="338583189">
      <w:bodyDiv w:val="1"/>
      <w:marLeft w:val="0"/>
      <w:marRight w:val="0"/>
      <w:marTop w:val="0"/>
      <w:marBottom w:val="0"/>
      <w:divBdr>
        <w:top w:val="none" w:sz="0" w:space="0" w:color="auto"/>
        <w:left w:val="none" w:sz="0" w:space="0" w:color="auto"/>
        <w:bottom w:val="none" w:sz="0" w:space="0" w:color="auto"/>
        <w:right w:val="none" w:sz="0" w:space="0" w:color="auto"/>
      </w:divBdr>
    </w:div>
    <w:div w:id="339239279">
      <w:bodyDiv w:val="1"/>
      <w:marLeft w:val="0"/>
      <w:marRight w:val="0"/>
      <w:marTop w:val="0"/>
      <w:marBottom w:val="0"/>
      <w:divBdr>
        <w:top w:val="none" w:sz="0" w:space="0" w:color="auto"/>
        <w:left w:val="none" w:sz="0" w:space="0" w:color="auto"/>
        <w:bottom w:val="none" w:sz="0" w:space="0" w:color="auto"/>
        <w:right w:val="none" w:sz="0" w:space="0" w:color="auto"/>
      </w:divBdr>
    </w:div>
    <w:div w:id="340546220">
      <w:bodyDiv w:val="1"/>
      <w:marLeft w:val="0"/>
      <w:marRight w:val="0"/>
      <w:marTop w:val="0"/>
      <w:marBottom w:val="0"/>
      <w:divBdr>
        <w:top w:val="none" w:sz="0" w:space="0" w:color="auto"/>
        <w:left w:val="none" w:sz="0" w:space="0" w:color="auto"/>
        <w:bottom w:val="none" w:sz="0" w:space="0" w:color="auto"/>
        <w:right w:val="none" w:sz="0" w:space="0" w:color="auto"/>
      </w:divBdr>
    </w:div>
    <w:div w:id="344330497">
      <w:bodyDiv w:val="1"/>
      <w:marLeft w:val="0"/>
      <w:marRight w:val="0"/>
      <w:marTop w:val="0"/>
      <w:marBottom w:val="0"/>
      <w:divBdr>
        <w:top w:val="none" w:sz="0" w:space="0" w:color="auto"/>
        <w:left w:val="none" w:sz="0" w:space="0" w:color="auto"/>
        <w:bottom w:val="none" w:sz="0" w:space="0" w:color="auto"/>
        <w:right w:val="none" w:sz="0" w:space="0" w:color="auto"/>
      </w:divBdr>
    </w:div>
    <w:div w:id="352878573">
      <w:bodyDiv w:val="1"/>
      <w:marLeft w:val="0"/>
      <w:marRight w:val="0"/>
      <w:marTop w:val="0"/>
      <w:marBottom w:val="0"/>
      <w:divBdr>
        <w:top w:val="none" w:sz="0" w:space="0" w:color="auto"/>
        <w:left w:val="none" w:sz="0" w:space="0" w:color="auto"/>
        <w:bottom w:val="none" w:sz="0" w:space="0" w:color="auto"/>
        <w:right w:val="none" w:sz="0" w:space="0" w:color="auto"/>
      </w:divBdr>
    </w:div>
    <w:div w:id="355696164">
      <w:bodyDiv w:val="1"/>
      <w:marLeft w:val="0"/>
      <w:marRight w:val="0"/>
      <w:marTop w:val="0"/>
      <w:marBottom w:val="0"/>
      <w:divBdr>
        <w:top w:val="none" w:sz="0" w:space="0" w:color="auto"/>
        <w:left w:val="none" w:sz="0" w:space="0" w:color="auto"/>
        <w:bottom w:val="none" w:sz="0" w:space="0" w:color="auto"/>
        <w:right w:val="none" w:sz="0" w:space="0" w:color="auto"/>
      </w:divBdr>
    </w:div>
    <w:div w:id="357513462">
      <w:bodyDiv w:val="1"/>
      <w:marLeft w:val="0"/>
      <w:marRight w:val="0"/>
      <w:marTop w:val="0"/>
      <w:marBottom w:val="0"/>
      <w:divBdr>
        <w:top w:val="none" w:sz="0" w:space="0" w:color="auto"/>
        <w:left w:val="none" w:sz="0" w:space="0" w:color="auto"/>
        <w:bottom w:val="none" w:sz="0" w:space="0" w:color="auto"/>
        <w:right w:val="none" w:sz="0" w:space="0" w:color="auto"/>
      </w:divBdr>
    </w:div>
    <w:div w:id="362751652">
      <w:bodyDiv w:val="1"/>
      <w:marLeft w:val="0"/>
      <w:marRight w:val="0"/>
      <w:marTop w:val="0"/>
      <w:marBottom w:val="0"/>
      <w:divBdr>
        <w:top w:val="none" w:sz="0" w:space="0" w:color="auto"/>
        <w:left w:val="none" w:sz="0" w:space="0" w:color="auto"/>
        <w:bottom w:val="none" w:sz="0" w:space="0" w:color="auto"/>
        <w:right w:val="none" w:sz="0" w:space="0" w:color="auto"/>
      </w:divBdr>
    </w:div>
    <w:div w:id="363024503">
      <w:bodyDiv w:val="1"/>
      <w:marLeft w:val="0"/>
      <w:marRight w:val="0"/>
      <w:marTop w:val="0"/>
      <w:marBottom w:val="0"/>
      <w:divBdr>
        <w:top w:val="none" w:sz="0" w:space="0" w:color="auto"/>
        <w:left w:val="none" w:sz="0" w:space="0" w:color="auto"/>
        <w:bottom w:val="none" w:sz="0" w:space="0" w:color="auto"/>
        <w:right w:val="none" w:sz="0" w:space="0" w:color="auto"/>
      </w:divBdr>
    </w:div>
    <w:div w:id="363411438">
      <w:bodyDiv w:val="1"/>
      <w:marLeft w:val="0"/>
      <w:marRight w:val="0"/>
      <w:marTop w:val="0"/>
      <w:marBottom w:val="0"/>
      <w:divBdr>
        <w:top w:val="none" w:sz="0" w:space="0" w:color="auto"/>
        <w:left w:val="none" w:sz="0" w:space="0" w:color="auto"/>
        <w:bottom w:val="none" w:sz="0" w:space="0" w:color="auto"/>
        <w:right w:val="none" w:sz="0" w:space="0" w:color="auto"/>
      </w:divBdr>
    </w:div>
    <w:div w:id="364256638">
      <w:bodyDiv w:val="1"/>
      <w:marLeft w:val="0"/>
      <w:marRight w:val="0"/>
      <w:marTop w:val="0"/>
      <w:marBottom w:val="0"/>
      <w:divBdr>
        <w:top w:val="none" w:sz="0" w:space="0" w:color="auto"/>
        <w:left w:val="none" w:sz="0" w:space="0" w:color="auto"/>
        <w:bottom w:val="none" w:sz="0" w:space="0" w:color="auto"/>
        <w:right w:val="none" w:sz="0" w:space="0" w:color="auto"/>
      </w:divBdr>
    </w:div>
    <w:div w:id="368842860">
      <w:bodyDiv w:val="1"/>
      <w:marLeft w:val="0"/>
      <w:marRight w:val="0"/>
      <w:marTop w:val="0"/>
      <w:marBottom w:val="0"/>
      <w:divBdr>
        <w:top w:val="none" w:sz="0" w:space="0" w:color="auto"/>
        <w:left w:val="none" w:sz="0" w:space="0" w:color="auto"/>
        <w:bottom w:val="none" w:sz="0" w:space="0" w:color="auto"/>
        <w:right w:val="none" w:sz="0" w:space="0" w:color="auto"/>
      </w:divBdr>
    </w:div>
    <w:div w:id="369037957">
      <w:bodyDiv w:val="1"/>
      <w:marLeft w:val="0"/>
      <w:marRight w:val="0"/>
      <w:marTop w:val="0"/>
      <w:marBottom w:val="0"/>
      <w:divBdr>
        <w:top w:val="none" w:sz="0" w:space="0" w:color="auto"/>
        <w:left w:val="none" w:sz="0" w:space="0" w:color="auto"/>
        <w:bottom w:val="none" w:sz="0" w:space="0" w:color="auto"/>
        <w:right w:val="none" w:sz="0" w:space="0" w:color="auto"/>
      </w:divBdr>
    </w:div>
    <w:div w:id="369380994">
      <w:bodyDiv w:val="1"/>
      <w:marLeft w:val="0"/>
      <w:marRight w:val="0"/>
      <w:marTop w:val="0"/>
      <w:marBottom w:val="0"/>
      <w:divBdr>
        <w:top w:val="none" w:sz="0" w:space="0" w:color="auto"/>
        <w:left w:val="none" w:sz="0" w:space="0" w:color="auto"/>
        <w:bottom w:val="none" w:sz="0" w:space="0" w:color="auto"/>
        <w:right w:val="none" w:sz="0" w:space="0" w:color="auto"/>
      </w:divBdr>
    </w:div>
    <w:div w:id="371347904">
      <w:bodyDiv w:val="1"/>
      <w:marLeft w:val="0"/>
      <w:marRight w:val="0"/>
      <w:marTop w:val="0"/>
      <w:marBottom w:val="0"/>
      <w:divBdr>
        <w:top w:val="none" w:sz="0" w:space="0" w:color="auto"/>
        <w:left w:val="none" w:sz="0" w:space="0" w:color="auto"/>
        <w:bottom w:val="none" w:sz="0" w:space="0" w:color="auto"/>
        <w:right w:val="none" w:sz="0" w:space="0" w:color="auto"/>
      </w:divBdr>
    </w:div>
    <w:div w:id="373887368">
      <w:bodyDiv w:val="1"/>
      <w:marLeft w:val="0"/>
      <w:marRight w:val="0"/>
      <w:marTop w:val="0"/>
      <w:marBottom w:val="0"/>
      <w:divBdr>
        <w:top w:val="none" w:sz="0" w:space="0" w:color="auto"/>
        <w:left w:val="none" w:sz="0" w:space="0" w:color="auto"/>
        <w:bottom w:val="none" w:sz="0" w:space="0" w:color="auto"/>
        <w:right w:val="none" w:sz="0" w:space="0" w:color="auto"/>
      </w:divBdr>
    </w:div>
    <w:div w:id="374504578">
      <w:bodyDiv w:val="1"/>
      <w:marLeft w:val="0"/>
      <w:marRight w:val="0"/>
      <w:marTop w:val="0"/>
      <w:marBottom w:val="0"/>
      <w:divBdr>
        <w:top w:val="none" w:sz="0" w:space="0" w:color="auto"/>
        <w:left w:val="none" w:sz="0" w:space="0" w:color="auto"/>
        <w:bottom w:val="none" w:sz="0" w:space="0" w:color="auto"/>
        <w:right w:val="none" w:sz="0" w:space="0" w:color="auto"/>
      </w:divBdr>
    </w:div>
    <w:div w:id="377172283">
      <w:bodyDiv w:val="1"/>
      <w:marLeft w:val="0"/>
      <w:marRight w:val="0"/>
      <w:marTop w:val="0"/>
      <w:marBottom w:val="0"/>
      <w:divBdr>
        <w:top w:val="none" w:sz="0" w:space="0" w:color="auto"/>
        <w:left w:val="none" w:sz="0" w:space="0" w:color="auto"/>
        <w:bottom w:val="none" w:sz="0" w:space="0" w:color="auto"/>
        <w:right w:val="none" w:sz="0" w:space="0" w:color="auto"/>
      </w:divBdr>
    </w:div>
    <w:div w:id="378866470">
      <w:bodyDiv w:val="1"/>
      <w:marLeft w:val="0"/>
      <w:marRight w:val="0"/>
      <w:marTop w:val="0"/>
      <w:marBottom w:val="0"/>
      <w:divBdr>
        <w:top w:val="none" w:sz="0" w:space="0" w:color="auto"/>
        <w:left w:val="none" w:sz="0" w:space="0" w:color="auto"/>
        <w:bottom w:val="none" w:sz="0" w:space="0" w:color="auto"/>
        <w:right w:val="none" w:sz="0" w:space="0" w:color="auto"/>
      </w:divBdr>
    </w:div>
    <w:div w:id="382951019">
      <w:bodyDiv w:val="1"/>
      <w:marLeft w:val="0"/>
      <w:marRight w:val="0"/>
      <w:marTop w:val="0"/>
      <w:marBottom w:val="0"/>
      <w:divBdr>
        <w:top w:val="none" w:sz="0" w:space="0" w:color="auto"/>
        <w:left w:val="none" w:sz="0" w:space="0" w:color="auto"/>
        <w:bottom w:val="none" w:sz="0" w:space="0" w:color="auto"/>
        <w:right w:val="none" w:sz="0" w:space="0" w:color="auto"/>
      </w:divBdr>
    </w:div>
    <w:div w:id="387076409">
      <w:bodyDiv w:val="1"/>
      <w:marLeft w:val="0"/>
      <w:marRight w:val="0"/>
      <w:marTop w:val="0"/>
      <w:marBottom w:val="0"/>
      <w:divBdr>
        <w:top w:val="none" w:sz="0" w:space="0" w:color="auto"/>
        <w:left w:val="none" w:sz="0" w:space="0" w:color="auto"/>
        <w:bottom w:val="none" w:sz="0" w:space="0" w:color="auto"/>
        <w:right w:val="none" w:sz="0" w:space="0" w:color="auto"/>
      </w:divBdr>
    </w:div>
    <w:div w:id="391388801">
      <w:bodyDiv w:val="1"/>
      <w:marLeft w:val="0"/>
      <w:marRight w:val="0"/>
      <w:marTop w:val="0"/>
      <w:marBottom w:val="0"/>
      <w:divBdr>
        <w:top w:val="none" w:sz="0" w:space="0" w:color="auto"/>
        <w:left w:val="none" w:sz="0" w:space="0" w:color="auto"/>
        <w:bottom w:val="none" w:sz="0" w:space="0" w:color="auto"/>
        <w:right w:val="none" w:sz="0" w:space="0" w:color="auto"/>
      </w:divBdr>
    </w:div>
    <w:div w:id="393504145">
      <w:bodyDiv w:val="1"/>
      <w:marLeft w:val="0"/>
      <w:marRight w:val="0"/>
      <w:marTop w:val="0"/>
      <w:marBottom w:val="0"/>
      <w:divBdr>
        <w:top w:val="none" w:sz="0" w:space="0" w:color="auto"/>
        <w:left w:val="none" w:sz="0" w:space="0" w:color="auto"/>
        <w:bottom w:val="none" w:sz="0" w:space="0" w:color="auto"/>
        <w:right w:val="none" w:sz="0" w:space="0" w:color="auto"/>
      </w:divBdr>
    </w:div>
    <w:div w:id="393748150">
      <w:bodyDiv w:val="1"/>
      <w:marLeft w:val="0"/>
      <w:marRight w:val="0"/>
      <w:marTop w:val="0"/>
      <w:marBottom w:val="0"/>
      <w:divBdr>
        <w:top w:val="none" w:sz="0" w:space="0" w:color="auto"/>
        <w:left w:val="none" w:sz="0" w:space="0" w:color="auto"/>
        <w:bottom w:val="none" w:sz="0" w:space="0" w:color="auto"/>
        <w:right w:val="none" w:sz="0" w:space="0" w:color="auto"/>
      </w:divBdr>
    </w:div>
    <w:div w:id="394359792">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402070358">
      <w:bodyDiv w:val="1"/>
      <w:marLeft w:val="0"/>
      <w:marRight w:val="0"/>
      <w:marTop w:val="0"/>
      <w:marBottom w:val="0"/>
      <w:divBdr>
        <w:top w:val="none" w:sz="0" w:space="0" w:color="auto"/>
        <w:left w:val="none" w:sz="0" w:space="0" w:color="auto"/>
        <w:bottom w:val="none" w:sz="0" w:space="0" w:color="auto"/>
        <w:right w:val="none" w:sz="0" w:space="0" w:color="auto"/>
      </w:divBdr>
    </w:div>
    <w:div w:id="405305426">
      <w:bodyDiv w:val="1"/>
      <w:marLeft w:val="0"/>
      <w:marRight w:val="0"/>
      <w:marTop w:val="0"/>
      <w:marBottom w:val="0"/>
      <w:divBdr>
        <w:top w:val="none" w:sz="0" w:space="0" w:color="auto"/>
        <w:left w:val="none" w:sz="0" w:space="0" w:color="auto"/>
        <w:bottom w:val="none" w:sz="0" w:space="0" w:color="auto"/>
        <w:right w:val="none" w:sz="0" w:space="0" w:color="auto"/>
      </w:divBdr>
    </w:div>
    <w:div w:id="405494370">
      <w:bodyDiv w:val="1"/>
      <w:marLeft w:val="0"/>
      <w:marRight w:val="0"/>
      <w:marTop w:val="0"/>
      <w:marBottom w:val="0"/>
      <w:divBdr>
        <w:top w:val="none" w:sz="0" w:space="0" w:color="auto"/>
        <w:left w:val="none" w:sz="0" w:space="0" w:color="auto"/>
        <w:bottom w:val="none" w:sz="0" w:space="0" w:color="auto"/>
        <w:right w:val="none" w:sz="0" w:space="0" w:color="auto"/>
      </w:divBdr>
    </w:div>
    <w:div w:id="414013745">
      <w:bodyDiv w:val="1"/>
      <w:marLeft w:val="0"/>
      <w:marRight w:val="0"/>
      <w:marTop w:val="0"/>
      <w:marBottom w:val="0"/>
      <w:divBdr>
        <w:top w:val="none" w:sz="0" w:space="0" w:color="auto"/>
        <w:left w:val="none" w:sz="0" w:space="0" w:color="auto"/>
        <w:bottom w:val="none" w:sz="0" w:space="0" w:color="auto"/>
        <w:right w:val="none" w:sz="0" w:space="0" w:color="auto"/>
      </w:divBdr>
    </w:div>
    <w:div w:id="427505815">
      <w:bodyDiv w:val="1"/>
      <w:marLeft w:val="0"/>
      <w:marRight w:val="0"/>
      <w:marTop w:val="0"/>
      <w:marBottom w:val="0"/>
      <w:divBdr>
        <w:top w:val="none" w:sz="0" w:space="0" w:color="auto"/>
        <w:left w:val="none" w:sz="0" w:space="0" w:color="auto"/>
        <w:bottom w:val="none" w:sz="0" w:space="0" w:color="auto"/>
        <w:right w:val="none" w:sz="0" w:space="0" w:color="auto"/>
      </w:divBdr>
    </w:div>
    <w:div w:id="429010915">
      <w:bodyDiv w:val="1"/>
      <w:marLeft w:val="0"/>
      <w:marRight w:val="0"/>
      <w:marTop w:val="0"/>
      <w:marBottom w:val="0"/>
      <w:divBdr>
        <w:top w:val="none" w:sz="0" w:space="0" w:color="auto"/>
        <w:left w:val="none" w:sz="0" w:space="0" w:color="auto"/>
        <w:bottom w:val="none" w:sz="0" w:space="0" w:color="auto"/>
        <w:right w:val="none" w:sz="0" w:space="0" w:color="auto"/>
      </w:divBdr>
    </w:div>
    <w:div w:id="432285083">
      <w:bodyDiv w:val="1"/>
      <w:marLeft w:val="0"/>
      <w:marRight w:val="0"/>
      <w:marTop w:val="0"/>
      <w:marBottom w:val="0"/>
      <w:divBdr>
        <w:top w:val="none" w:sz="0" w:space="0" w:color="auto"/>
        <w:left w:val="none" w:sz="0" w:space="0" w:color="auto"/>
        <w:bottom w:val="none" w:sz="0" w:space="0" w:color="auto"/>
        <w:right w:val="none" w:sz="0" w:space="0" w:color="auto"/>
      </w:divBdr>
    </w:div>
    <w:div w:id="438377400">
      <w:bodyDiv w:val="1"/>
      <w:marLeft w:val="0"/>
      <w:marRight w:val="0"/>
      <w:marTop w:val="0"/>
      <w:marBottom w:val="0"/>
      <w:divBdr>
        <w:top w:val="none" w:sz="0" w:space="0" w:color="auto"/>
        <w:left w:val="none" w:sz="0" w:space="0" w:color="auto"/>
        <w:bottom w:val="none" w:sz="0" w:space="0" w:color="auto"/>
        <w:right w:val="none" w:sz="0" w:space="0" w:color="auto"/>
      </w:divBdr>
    </w:div>
    <w:div w:id="441148507">
      <w:bodyDiv w:val="1"/>
      <w:marLeft w:val="0"/>
      <w:marRight w:val="0"/>
      <w:marTop w:val="0"/>
      <w:marBottom w:val="0"/>
      <w:divBdr>
        <w:top w:val="none" w:sz="0" w:space="0" w:color="auto"/>
        <w:left w:val="none" w:sz="0" w:space="0" w:color="auto"/>
        <w:bottom w:val="none" w:sz="0" w:space="0" w:color="auto"/>
        <w:right w:val="none" w:sz="0" w:space="0" w:color="auto"/>
      </w:divBdr>
    </w:div>
    <w:div w:id="441341275">
      <w:bodyDiv w:val="1"/>
      <w:marLeft w:val="0"/>
      <w:marRight w:val="0"/>
      <w:marTop w:val="0"/>
      <w:marBottom w:val="0"/>
      <w:divBdr>
        <w:top w:val="none" w:sz="0" w:space="0" w:color="auto"/>
        <w:left w:val="none" w:sz="0" w:space="0" w:color="auto"/>
        <w:bottom w:val="none" w:sz="0" w:space="0" w:color="auto"/>
        <w:right w:val="none" w:sz="0" w:space="0" w:color="auto"/>
      </w:divBdr>
    </w:div>
    <w:div w:id="442263037">
      <w:bodyDiv w:val="1"/>
      <w:marLeft w:val="0"/>
      <w:marRight w:val="0"/>
      <w:marTop w:val="0"/>
      <w:marBottom w:val="0"/>
      <w:divBdr>
        <w:top w:val="none" w:sz="0" w:space="0" w:color="auto"/>
        <w:left w:val="none" w:sz="0" w:space="0" w:color="auto"/>
        <w:bottom w:val="none" w:sz="0" w:space="0" w:color="auto"/>
        <w:right w:val="none" w:sz="0" w:space="0" w:color="auto"/>
      </w:divBdr>
    </w:div>
    <w:div w:id="444890857">
      <w:bodyDiv w:val="1"/>
      <w:marLeft w:val="0"/>
      <w:marRight w:val="0"/>
      <w:marTop w:val="0"/>
      <w:marBottom w:val="0"/>
      <w:divBdr>
        <w:top w:val="none" w:sz="0" w:space="0" w:color="auto"/>
        <w:left w:val="none" w:sz="0" w:space="0" w:color="auto"/>
        <w:bottom w:val="none" w:sz="0" w:space="0" w:color="auto"/>
        <w:right w:val="none" w:sz="0" w:space="0" w:color="auto"/>
      </w:divBdr>
    </w:div>
    <w:div w:id="451944467">
      <w:bodyDiv w:val="1"/>
      <w:marLeft w:val="0"/>
      <w:marRight w:val="0"/>
      <w:marTop w:val="0"/>
      <w:marBottom w:val="0"/>
      <w:divBdr>
        <w:top w:val="none" w:sz="0" w:space="0" w:color="auto"/>
        <w:left w:val="none" w:sz="0" w:space="0" w:color="auto"/>
        <w:bottom w:val="none" w:sz="0" w:space="0" w:color="auto"/>
        <w:right w:val="none" w:sz="0" w:space="0" w:color="auto"/>
      </w:divBdr>
    </w:div>
    <w:div w:id="452401833">
      <w:bodyDiv w:val="1"/>
      <w:marLeft w:val="0"/>
      <w:marRight w:val="0"/>
      <w:marTop w:val="0"/>
      <w:marBottom w:val="0"/>
      <w:divBdr>
        <w:top w:val="none" w:sz="0" w:space="0" w:color="auto"/>
        <w:left w:val="none" w:sz="0" w:space="0" w:color="auto"/>
        <w:bottom w:val="none" w:sz="0" w:space="0" w:color="auto"/>
        <w:right w:val="none" w:sz="0" w:space="0" w:color="auto"/>
      </w:divBdr>
    </w:div>
    <w:div w:id="455366820">
      <w:bodyDiv w:val="1"/>
      <w:marLeft w:val="0"/>
      <w:marRight w:val="0"/>
      <w:marTop w:val="0"/>
      <w:marBottom w:val="0"/>
      <w:divBdr>
        <w:top w:val="none" w:sz="0" w:space="0" w:color="auto"/>
        <w:left w:val="none" w:sz="0" w:space="0" w:color="auto"/>
        <w:bottom w:val="none" w:sz="0" w:space="0" w:color="auto"/>
        <w:right w:val="none" w:sz="0" w:space="0" w:color="auto"/>
      </w:divBdr>
    </w:div>
    <w:div w:id="458915338">
      <w:bodyDiv w:val="1"/>
      <w:marLeft w:val="0"/>
      <w:marRight w:val="0"/>
      <w:marTop w:val="0"/>
      <w:marBottom w:val="0"/>
      <w:divBdr>
        <w:top w:val="none" w:sz="0" w:space="0" w:color="auto"/>
        <w:left w:val="none" w:sz="0" w:space="0" w:color="auto"/>
        <w:bottom w:val="none" w:sz="0" w:space="0" w:color="auto"/>
        <w:right w:val="none" w:sz="0" w:space="0" w:color="auto"/>
      </w:divBdr>
    </w:div>
    <w:div w:id="460919886">
      <w:bodyDiv w:val="1"/>
      <w:marLeft w:val="0"/>
      <w:marRight w:val="0"/>
      <w:marTop w:val="0"/>
      <w:marBottom w:val="0"/>
      <w:divBdr>
        <w:top w:val="none" w:sz="0" w:space="0" w:color="auto"/>
        <w:left w:val="none" w:sz="0" w:space="0" w:color="auto"/>
        <w:bottom w:val="none" w:sz="0" w:space="0" w:color="auto"/>
        <w:right w:val="none" w:sz="0" w:space="0" w:color="auto"/>
      </w:divBdr>
    </w:div>
    <w:div w:id="463081266">
      <w:bodyDiv w:val="1"/>
      <w:marLeft w:val="0"/>
      <w:marRight w:val="0"/>
      <w:marTop w:val="0"/>
      <w:marBottom w:val="0"/>
      <w:divBdr>
        <w:top w:val="none" w:sz="0" w:space="0" w:color="auto"/>
        <w:left w:val="none" w:sz="0" w:space="0" w:color="auto"/>
        <w:bottom w:val="none" w:sz="0" w:space="0" w:color="auto"/>
        <w:right w:val="none" w:sz="0" w:space="0" w:color="auto"/>
      </w:divBdr>
    </w:div>
    <w:div w:id="466052742">
      <w:bodyDiv w:val="1"/>
      <w:marLeft w:val="0"/>
      <w:marRight w:val="0"/>
      <w:marTop w:val="0"/>
      <w:marBottom w:val="0"/>
      <w:divBdr>
        <w:top w:val="none" w:sz="0" w:space="0" w:color="auto"/>
        <w:left w:val="none" w:sz="0" w:space="0" w:color="auto"/>
        <w:bottom w:val="none" w:sz="0" w:space="0" w:color="auto"/>
        <w:right w:val="none" w:sz="0" w:space="0" w:color="auto"/>
      </w:divBdr>
    </w:div>
    <w:div w:id="467355865">
      <w:bodyDiv w:val="1"/>
      <w:marLeft w:val="0"/>
      <w:marRight w:val="0"/>
      <w:marTop w:val="0"/>
      <w:marBottom w:val="0"/>
      <w:divBdr>
        <w:top w:val="none" w:sz="0" w:space="0" w:color="auto"/>
        <w:left w:val="none" w:sz="0" w:space="0" w:color="auto"/>
        <w:bottom w:val="none" w:sz="0" w:space="0" w:color="auto"/>
        <w:right w:val="none" w:sz="0" w:space="0" w:color="auto"/>
      </w:divBdr>
    </w:div>
    <w:div w:id="472867138">
      <w:bodyDiv w:val="1"/>
      <w:marLeft w:val="0"/>
      <w:marRight w:val="0"/>
      <w:marTop w:val="0"/>
      <w:marBottom w:val="0"/>
      <w:divBdr>
        <w:top w:val="none" w:sz="0" w:space="0" w:color="auto"/>
        <w:left w:val="none" w:sz="0" w:space="0" w:color="auto"/>
        <w:bottom w:val="none" w:sz="0" w:space="0" w:color="auto"/>
        <w:right w:val="none" w:sz="0" w:space="0" w:color="auto"/>
      </w:divBdr>
    </w:div>
    <w:div w:id="475223792">
      <w:bodyDiv w:val="1"/>
      <w:marLeft w:val="0"/>
      <w:marRight w:val="0"/>
      <w:marTop w:val="0"/>
      <w:marBottom w:val="0"/>
      <w:divBdr>
        <w:top w:val="none" w:sz="0" w:space="0" w:color="auto"/>
        <w:left w:val="none" w:sz="0" w:space="0" w:color="auto"/>
        <w:bottom w:val="none" w:sz="0" w:space="0" w:color="auto"/>
        <w:right w:val="none" w:sz="0" w:space="0" w:color="auto"/>
      </w:divBdr>
    </w:div>
    <w:div w:id="478499819">
      <w:bodyDiv w:val="1"/>
      <w:marLeft w:val="0"/>
      <w:marRight w:val="0"/>
      <w:marTop w:val="0"/>
      <w:marBottom w:val="0"/>
      <w:divBdr>
        <w:top w:val="none" w:sz="0" w:space="0" w:color="auto"/>
        <w:left w:val="none" w:sz="0" w:space="0" w:color="auto"/>
        <w:bottom w:val="none" w:sz="0" w:space="0" w:color="auto"/>
        <w:right w:val="none" w:sz="0" w:space="0" w:color="auto"/>
      </w:divBdr>
    </w:div>
    <w:div w:id="479347705">
      <w:bodyDiv w:val="1"/>
      <w:marLeft w:val="0"/>
      <w:marRight w:val="0"/>
      <w:marTop w:val="0"/>
      <w:marBottom w:val="0"/>
      <w:divBdr>
        <w:top w:val="none" w:sz="0" w:space="0" w:color="auto"/>
        <w:left w:val="none" w:sz="0" w:space="0" w:color="auto"/>
        <w:bottom w:val="none" w:sz="0" w:space="0" w:color="auto"/>
        <w:right w:val="none" w:sz="0" w:space="0" w:color="auto"/>
      </w:divBdr>
    </w:div>
    <w:div w:id="481001440">
      <w:bodyDiv w:val="1"/>
      <w:marLeft w:val="0"/>
      <w:marRight w:val="0"/>
      <w:marTop w:val="0"/>
      <w:marBottom w:val="0"/>
      <w:divBdr>
        <w:top w:val="none" w:sz="0" w:space="0" w:color="auto"/>
        <w:left w:val="none" w:sz="0" w:space="0" w:color="auto"/>
        <w:bottom w:val="none" w:sz="0" w:space="0" w:color="auto"/>
        <w:right w:val="none" w:sz="0" w:space="0" w:color="auto"/>
      </w:divBdr>
    </w:div>
    <w:div w:id="481195978">
      <w:bodyDiv w:val="1"/>
      <w:marLeft w:val="0"/>
      <w:marRight w:val="0"/>
      <w:marTop w:val="0"/>
      <w:marBottom w:val="0"/>
      <w:divBdr>
        <w:top w:val="none" w:sz="0" w:space="0" w:color="auto"/>
        <w:left w:val="none" w:sz="0" w:space="0" w:color="auto"/>
        <w:bottom w:val="none" w:sz="0" w:space="0" w:color="auto"/>
        <w:right w:val="none" w:sz="0" w:space="0" w:color="auto"/>
      </w:divBdr>
    </w:div>
    <w:div w:id="483619588">
      <w:bodyDiv w:val="1"/>
      <w:marLeft w:val="0"/>
      <w:marRight w:val="0"/>
      <w:marTop w:val="0"/>
      <w:marBottom w:val="0"/>
      <w:divBdr>
        <w:top w:val="none" w:sz="0" w:space="0" w:color="auto"/>
        <w:left w:val="none" w:sz="0" w:space="0" w:color="auto"/>
        <w:bottom w:val="none" w:sz="0" w:space="0" w:color="auto"/>
        <w:right w:val="none" w:sz="0" w:space="0" w:color="auto"/>
      </w:divBdr>
    </w:div>
    <w:div w:id="487088676">
      <w:bodyDiv w:val="1"/>
      <w:marLeft w:val="0"/>
      <w:marRight w:val="0"/>
      <w:marTop w:val="0"/>
      <w:marBottom w:val="0"/>
      <w:divBdr>
        <w:top w:val="none" w:sz="0" w:space="0" w:color="auto"/>
        <w:left w:val="none" w:sz="0" w:space="0" w:color="auto"/>
        <w:bottom w:val="none" w:sz="0" w:space="0" w:color="auto"/>
        <w:right w:val="none" w:sz="0" w:space="0" w:color="auto"/>
      </w:divBdr>
    </w:div>
    <w:div w:id="487983208">
      <w:bodyDiv w:val="1"/>
      <w:marLeft w:val="0"/>
      <w:marRight w:val="0"/>
      <w:marTop w:val="0"/>
      <w:marBottom w:val="0"/>
      <w:divBdr>
        <w:top w:val="none" w:sz="0" w:space="0" w:color="auto"/>
        <w:left w:val="none" w:sz="0" w:space="0" w:color="auto"/>
        <w:bottom w:val="none" w:sz="0" w:space="0" w:color="auto"/>
        <w:right w:val="none" w:sz="0" w:space="0" w:color="auto"/>
      </w:divBdr>
    </w:div>
    <w:div w:id="489366421">
      <w:bodyDiv w:val="1"/>
      <w:marLeft w:val="0"/>
      <w:marRight w:val="0"/>
      <w:marTop w:val="0"/>
      <w:marBottom w:val="0"/>
      <w:divBdr>
        <w:top w:val="none" w:sz="0" w:space="0" w:color="auto"/>
        <w:left w:val="none" w:sz="0" w:space="0" w:color="auto"/>
        <w:bottom w:val="none" w:sz="0" w:space="0" w:color="auto"/>
        <w:right w:val="none" w:sz="0" w:space="0" w:color="auto"/>
      </w:divBdr>
    </w:div>
    <w:div w:id="489520889">
      <w:bodyDiv w:val="1"/>
      <w:marLeft w:val="0"/>
      <w:marRight w:val="0"/>
      <w:marTop w:val="0"/>
      <w:marBottom w:val="0"/>
      <w:divBdr>
        <w:top w:val="none" w:sz="0" w:space="0" w:color="auto"/>
        <w:left w:val="none" w:sz="0" w:space="0" w:color="auto"/>
        <w:bottom w:val="none" w:sz="0" w:space="0" w:color="auto"/>
        <w:right w:val="none" w:sz="0" w:space="0" w:color="auto"/>
      </w:divBdr>
    </w:div>
    <w:div w:id="493490553">
      <w:bodyDiv w:val="1"/>
      <w:marLeft w:val="0"/>
      <w:marRight w:val="0"/>
      <w:marTop w:val="0"/>
      <w:marBottom w:val="0"/>
      <w:divBdr>
        <w:top w:val="none" w:sz="0" w:space="0" w:color="auto"/>
        <w:left w:val="none" w:sz="0" w:space="0" w:color="auto"/>
        <w:bottom w:val="none" w:sz="0" w:space="0" w:color="auto"/>
        <w:right w:val="none" w:sz="0" w:space="0" w:color="auto"/>
      </w:divBdr>
    </w:div>
    <w:div w:id="496308080">
      <w:bodyDiv w:val="1"/>
      <w:marLeft w:val="0"/>
      <w:marRight w:val="0"/>
      <w:marTop w:val="0"/>
      <w:marBottom w:val="0"/>
      <w:divBdr>
        <w:top w:val="none" w:sz="0" w:space="0" w:color="auto"/>
        <w:left w:val="none" w:sz="0" w:space="0" w:color="auto"/>
        <w:bottom w:val="none" w:sz="0" w:space="0" w:color="auto"/>
        <w:right w:val="none" w:sz="0" w:space="0" w:color="auto"/>
      </w:divBdr>
    </w:div>
    <w:div w:id="499392615">
      <w:bodyDiv w:val="1"/>
      <w:marLeft w:val="0"/>
      <w:marRight w:val="0"/>
      <w:marTop w:val="0"/>
      <w:marBottom w:val="0"/>
      <w:divBdr>
        <w:top w:val="none" w:sz="0" w:space="0" w:color="auto"/>
        <w:left w:val="none" w:sz="0" w:space="0" w:color="auto"/>
        <w:bottom w:val="none" w:sz="0" w:space="0" w:color="auto"/>
        <w:right w:val="none" w:sz="0" w:space="0" w:color="auto"/>
      </w:divBdr>
    </w:div>
    <w:div w:id="500389101">
      <w:bodyDiv w:val="1"/>
      <w:marLeft w:val="0"/>
      <w:marRight w:val="0"/>
      <w:marTop w:val="0"/>
      <w:marBottom w:val="0"/>
      <w:divBdr>
        <w:top w:val="none" w:sz="0" w:space="0" w:color="auto"/>
        <w:left w:val="none" w:sz="0" w:space="0" w:color="auto"/>
        <w:bottom w:val="none" w:sz="0" w:space="0" w:color="auto"/>
        <w:right w:val="none" w:sz="0" w:space="0" w:color="auto"/>
      </w:divBdr>
    </w:div>
    <w:div w:id="500855828">
      <w:bodyDiv w:val="1"/>
      <w:marLeft w:val="0"/>
      <w:marRight w:val="0"/>
      <w:marTop w:val="0"/>
      <w:marBottom w:val="0"/>
      <w:divBdr>
        <w:top w:val="none" w:sz="0" w:space="0" w:color="auto"/>
        <w:left w:val="none" w:sz="0" w:space="0" w:color="auto"/>
        <w:bottom w:val="none" w:sz="0" w:space="0" w:color="auto"/>
        <w:right w:val="none" w:sz="0" w:space="0" w:color="auto"/>
      </w:divBdr>
    </w:div>
    <w:div w:id="503938775">
      <w:bodyDiv w:val="1"/>
      <w:marLeft w:val="0"/>
      <w:marRight w:val="0"/>
      <w:marTop w:val="0"/>
      <w:marBottom w:val="0"/>
      <w:divBdr>
        <w:top w:val="none" w:sz="0" w:space="0" w:color="auto"/>
        <w:left w:val="none" w:sz="0" w:space="0" w:color="auto"/>
        <w:bottom w:val="none" w:sz="0" w:space="0" w:color="auto"/>
        <w:right w:val="none" w:sz="0" w:space="0" w:color="auto"/>
      </w:divBdr>
    </w:div>
    <w:div w:id="505632681">
      <w:bodyDiv w:val="1"/>
      <w:marLeft w:val="0"/>
      <w:marRight w:val="0"/>
      <w:marTop w:val="0"/>
      <w:marBottom w:val="0"/>
      <w:divBdr>
        <w:top w:val="none" w:sz="0" w:space="0" w:color="auto"/>
        <w:left w:val="none" w:sz="0" w:space="0" w:color="auto"/>
        <w:bottom w:val="none" w:sz="0" w:space="0" w:color="auto"/>
        <w:right w:val="none" w:sz="0" w:space="0" w:color="auto"/>
      </w:divBdr>
    </w:div>
    <w:div w:id="506096169">
      <w:bodyDiv w:val="1"/>
      <w:marLeft w:val="0"/>
      <w:marRight w:val="0"/>
      <w:marTop w:val="0"/>
      <w:marBottom w:val="0"/>
      <w:divBdr>
        <w:top w:val="none" w:sz="0" w:space="0" w:color="auto"/>
        <w:left w:val="none" w:sz="0" w:space="0" w:color="auto"/>
        <w:bottom w:val="none" w:sz="0" w:space="0" w:color="auto"/>
        <w:right w:val="none" w:sz="0" w:space="0" w:color="auto"/>
      </w:divBdr>
    </w:div>
    <w:div w:id="506674261">
      <w:bodyDiv w:val="1"/>
      <w:marLeft w:val="0"/>
      <w:marRight w:val="0"/>
      <w:marTop w:val="0"/>
      <w:marBottom w:val="0"/>
      <w:divBdr>
        <w:top w:val="none" w:sz="0" w:space="0" w:color="auto"/>
        <w:left w:val="none" w:sz="0" w:space="0" w:color="auto"/>
        <w:bottom w:val="none" w:sz="0" w:space="0" w:color="auto"/>
        <w:right w:val="none" w:sz="0" w:space="0" w:color="auto"/>
      </w:divBdr>
    </w:div>
    <w:div w:id="510877208">
      <w:bodyDiv w:val="1"/>
      <w:marLeft w:val="0"/>
      <w:marRight w:val="0"/>
      <w:marTop w:val="0"/>
      <w:marBottom w:val="0"/>
      <w:divBdr>
        <w:top w:val="none" w:sz="0" w:space="0" w:color="auto"/>
        <w:left w:val="none" w:sz="0" w:space="0" w:color="auto"/>
        <w:bottom w:val="none" w:sz="0" w:space="0" w:color="auto"/>
        <w:right w:val="none" w:sz="0" w:space="0" w:color="auto"/>
      </w:divBdr>
    </w:div>
    <w:div w:id="511264081">
      <w:bodyDiv w:val="1"/>
      <w:marLeft w:val="0"/>
      <w:marRight w:val="0"/>
      <w:marTop w:val="0"/>
      <w:marBottom w:val="0"/>
      <w:divBdr>
        <w:top w:val="none" w:sz="0" w:space="0" w:color="auto"/>
        <w:left w:val="none" w:sz="0" w:space="0" w:color="auto"/>
        <w:bottom w:val="none" w:sz="0" w:space="0" w:color="auto"/>
        <w:right w:val="none" w:sz="0" w:space="0" w:color="auto"/>
      </w:divBdr>
    </w:div>
    <w:div w:id="511650806">
      <w:bodyDiv w:val="1"/>
      <w:marLeft w:val="0"/>
      <w:marRight w:val="0"/>
      <w:marTop w:val="0"/>
      <w:marBottom w:val="0"/>
      <w:divBdr>
        <w:top w:val="none" w:sz="0" w:space="0" w:color="auto"/>
        <w:left w:val="none" w:sz="0" w:space="0" w:color="auto"/>
        <w:bottom w:val="none" w:sz="0" w:space="0" w:color="auto"/>
        <w:right w:val="none" w:sz="0" w:space="0" w:color="auto"/>
      </w:divBdr>
    </w:div>
    <w:div w:id="512301155">
      <w:bodyDiv w:val="1"/>
      <w:marLeft w:val="0"/>
      <w:marRight w:val="0"/>
      <w:marTop w:val="0"/>
      <w:marBottom w:val="0"/>
      <w:divBdr>
        <w:top w:val="none" w:sz="0" w:space="0" w:color="auto"/>
        <w:left w:val="none" w:sz="0" w:space="0" w:color="auto"/>
        <w:bottom w:val="none" w:sz="0" w:space="0" w:color="auto"/>
        <w:right w:val="none" w:sz="0" w:space="0" w:color="auto"/>
      </w:divBdr>
    </w:div>
    <w:div w:id="513957745">
      <w:bodyDiv w:val="1"/>
      <w:marLeft w:val="0"/>
      <w:marRight w:val="0"/>
      <w:marTop w:val="0"/>
      <w:marBottom w:val="0"/>
      <w:divBdr>
        <w:top w:val="none" w:sz="0" w:space="0" w:color="auto"/>
        <w:left w:val="none" w:sz="0" w:space="0" w:color="auto"/>
        <w:bottom w:val="none" w:sz="0" w:space="0" w:color="auto"/>
        <w:right w:val="none" w:sz="0" w:space="0" w:color="auto"/>
      </w:divBdr>
    </w:div>
    <w:div w:id="523640339">
      <w:bodyDiv w:val="1"/>
      <w:marLeft w:val="0"/>
      <w:marRight w:val="0"/>
      <w:marTop w:val="0"/>
      <w:marBottom w:val="0"/>
      <w:divBdr>
        <w:top w:val="none" w:sz="0" w:space="0" w:color="auto"/>
        <w:left w:val="none" w:sz="0" w:space="0" w:color="auto"/>
        <w:bottom w:val="none" w:sz="0" w:space="0" w:color="auto"/>
        <w:right w:val="none" w:sz="0" w:space="0" w:color="auto"/>
      </w:divBdr>
    </w:div>
    <w:div w:id="524759290">
      <w:bodyDiv w:val="1"/>
      <w:marLeft w:val="0"/>
      <w:marRight w:val="0"/>
      <w:marTop w:val="0"/>
      <w:marBottom w:val="0"/>
      <w:divBdr>
        <w:top w:val="none" w:sz="0" w:space="0" w:color="auto"/>
        <w:left w:val="none" w:sz="0" w:space="0" w:color="auto"/>
        <w:bottom w:val="none" w:sz="0" w:space="0" w:color="auto"/>
        <w:right w:val="none" w:sz="0" w:space="0" w:color="auto"/>
      </w:divBdr>
    </w:div>
    <w:div w:id="526220337">
      <w:bodyDiv w:val="1"/>
      <w:marLeft w:val="0"/>
      <w:marRight w:val="0"/>
      <w:marTop w:val="0"/>
      <w:marBottom w:val="0"/>
      <w:divBdr>
        <w:top w:val="none" w:sz="0" w:space="0" w:color="auto"/>
        <w:left w:val="none" w:sz="0" w:space="0" w:color="auto"/>
        <w:bottom w:val="none" w:sz="0" w:space="0" w:color="auto"/>
        <w:right w:val="none" w:sz="0" w:space="0" w:color="auto"/>
      </w:divBdr>
    </w:div>
    <w:div w:id="527065341">
      <w:bodyDiv w:val="1"/>
      <w:marLeft w:val="0"/>
      <w:marRight w:val="0"/>
      <w:marTop w:val="0"/>
      <w:marBottom w:val="0"/>
      <w:divBdr>
        <w:top w:val="none" w:sz="0" w:space="0" w:color="auto"/>
        <w:left w:val="none" w:sz="0" w:space="0" w:color="auto"/>
        <w:bottom w:val="none" w:sz="0" w:space="0" w:color="auto"/>
        <w:right w:val="none" w:sz="0" w:space="0" w:color="auto"/>
      </w:divBdr>
    </w:div>
    <w:div w:id="529148186">
      <w:bodyDiv w:val="1"/>
      <w:marLeft w:val="0"/>
      <w:marRight w:val="0"/>
      <w:marTop w:val="0"/>
      <w:marBottom w:val="0"/>
      <w:divBdr>
        <w:top w:val="none" w:sz="0" w:space="0" w:color="auto"/>
        <w:left w:val="none" w:sz="0" w:space="0" w:color="auto"/>
        <w:bottom w:val="none" w:sz="0" w:space="0" w:color="auto"/>
        <w:right w:val="none" w:sz="0" w:space="0" w:color="auto"/>
      </w:divBdr>
    </w:div>
    <w:div w:id="531111335">
      <w:bodyDiv w:val="1"/>
      <w:marLeft w:val="0"/>
      <w:marRight w:val="0"/>
      <w:marTop w:val="0"/>
      <w:marBottom w:val="0"/>
      <w:divBdr>
        <w:top w:val="none" w:sz="0" w:space="0" w:color="auto"/>
        <w:left w:val="none" w:sz="0" w:space="0" w:color="auto"/>
        <w:bottom w:val="none" w:sz="0" w:space="0" w:color="auto"/>
        <w:right w:val="none" w:sz="0" w:space="0" w:color="auto"/>
      </w:divBdr>
    </w:div>
    <w:div w:id="537663953">
      <w:bodyDiv w:val="1"/>
      <w:marLeft w:val="0"/>
      <w:marRight w:val="0"/>
      <w:marTop w:val="0"/>
      <w:marBottom w:val="0"/>
      <w:divBdr>
        <w:top w:val="none" w:sz="0" w:space="0" w:color="auto"/>
        <w:left w:val="none" w:sz="0" w:space="0" w:color="auto"/>
        <w:bottom w:val="none" w:sz="0" w:space="0" w:color="auto"/>
        <w:right w:val="none" w:sz="0" w:space="0" w:color="auto"/>
      </w:divBdr>
    </w:div>
    <w:div w:id="543979148">
      <w:bodyDiv w:val="1"/>
      <w:marLeft w:val="0"/>
      <w:marRight w:val="0"/>
      <w:marTop w:val="0"/>
      <w:marBottom w:val="0"/>
      <w:divBdr>
        <w:top w:val="none" w:sz="0" w:space="0" w:color="auto"/>
        <w:left w:val="none" w:sz="0" w:space="0" w:color="auto"/>
        <w:bottom w:val="none" w:sz="0" w:space="0" w:color="auto"/>
        <w:right w:val="none" w:sz="0" w:space="0" w:color="auto"/>
      </w:divBdr>
    </w:div>
    <w:div w:id="545264199">
      <w:bodyDiv w:val="1"/>
      <w:marLeft w:val="0"/>
      <w:marRight w:val="0"/>
      <w:marTop w:val="0"/>
      <w:marBottom w:val="0"/>
      <w:divBdr>
        <w:top w:val="none" w:sz="0" w:space="0" w:color="auto"/>
        <w:left w:val="none" w:sz="0" w:space="0" w:color="auto"/>
        <w:bottom w:val="none" w:sz="0" w:space="0" w:color="auto"/>
        <w:right w:val="none" w:sz="0" w:space="0" w:color="auto"/>
      </w:divBdr>
    </w:div>
    <w:div w:id="546339347">
      <w:bodyDiv w:val="1"/>
      <w:marLeft w:val="0"/>
      <w:marRight w:val="0"/>
      <w:marTop w:val="0"/>
      <w:marBottom w:val="0"/>
      <w:divBdr>
        <w:top w:val="none" w:sz="0" w:space="0" w:color="auto"/>
        <w:left w:val="none" w:sz="0" w:space="0" w:color="auto"/>
        <w:bottom w:val="none" w:sz="0" w:space="0" w:color="auto"/>
        <w:right w:val="none" w:sz="0" w:space="0" w:color="auto"/>
      </w:divBdr>
    </w:div>
    <w:div w:id="547035310">
      <w:bodyDiv w:val="1"/>
      <w:marLeft w:val="0"/>
      <w:marRight w:val="0"/>
      <w:marTop w:val="0"/>
      <w:marBottom w:val="0"/>
      <w:divBdr>
        <w:top w:val="none" w:sz="0" w:space="0" w:color="auto"/>
        <w:left w:val="none" w:sz="0" w:space="0" w:color="auto"/>
        <w:bottom w:val="none" w:sz="0" w:space="0" w:color="auto"/>
        <w:right w:val="none" w:sz="0" w:space="0" w:color="auto"/>
      </w:divBdr>
    </w:div>
    <w:div w:id="549073825">
      <w:bodyDiv w:val="1"/>
      <w:marLeft w:val="0"/>
      <w:marRight w:val="0"/>
      <w:marTop w:val="0"/>
      <w:marBottom w:val="0"/>
      <w:divBdr>
        <w:top w:val="none" w:sz="0" w:space="0" w:color="auto"/>
        <w:left w:val="none" w:sz="0" w:space="0" w:color="auto"/>
        <w:bottom w:val="none" w:sz="0" w:space="0" w:color="auto"/>
        <w:right w:val="none" w:sz="0" w:space="0" w:color="auto"/>
      </w:divBdr>
    </w:div>
    <w:div w:id="549464451">
      <w:bodyDiv w:val="1"/>
      <w:marLeft w:val="0"/>
      <w:marRight w:val="0"/>
      <w:marTop w:val="0"/>
      <w:marBottom w:val="0"/>
      <w:divBdr>
        <w:top w:val="none" w:sz="0" w:space="0" w:color="auto"/>
        <w:left w:val="none" w:sz="0" w:space="0" w:color="auto"/>
        <w:bottom w:val="none" w:sz="0" w:space="0" w:color="auto"/>
        <w:right w:val="none" w:sz="0" w:space="0" w:color="auto"/>
      </w:divBdr>
    </w:div>
    <w:div w:id="549727714">
      <w:bodyDiv w:val="1"/>
      <w:marLeft w:val="0"/>
      <w:marRight w:val="0"/>
      <w:marTop w:val="0"/>
      <w:marBottom w:val="0"/>
      <w:divBdr>
        <w:top w:val="none" w:sz="0" w:space="0" w:color="auto"/>
        <w:left w:val="none" w:sz="0" w:space="0" w:color="auto"/>
        <w:bottom w:val="none" w:sz="0" w:space="0" w:color="auto"/>
        <w:right w:val="none" w:sz="0" w:space="0" w:color="auto"/>
      </w:divBdr>
    </w:div>
    <w:div w:id="551037730">
      <w:bodyDiv w:val="1"/>
      <w:marLeft w:val="0"/>
      <w:marRight w:val="0"/>
      <w:marTop w:val="0"/>
      <w:marBottom w:val="0"/>
      <w:divBdr>
        <w:top w:val="none" w:sz="0" w:space="0" w:color="auto"/>
        <w:left w:val="none" w:sz="0" w:space="0" w:color="auto"/>
        <w:bottom w:val="none" w:sz="0" w:space="0" w:color="auto"/>
        <w:right w:val="none" w:sz="0" w:space="0" w:color="auto"/>
      </w:divBdr>
    </w:div>
    <w:div w:id="561870636">
      <w:bodyDiv w:val="1"/>
      <w:marLeft w:val="0"/>
      <w:marRight w:val="0"/>
      <w:marTop w:val="0"/>
      <w:marBottom w:val="0"/>
      <w:divBdr>
        <w:top w:val="none" w:sz="0" w:space="0" w:color="auto"/>
        <w:left w:val="none" w:sz="0" w:space="0" w:color="auto"/>
        <w:bottom w:val="none" w:sz="0" w:space="0" w:color="auto"/>
        <w:right w:val="none" w:sz="0" w:space="0" w:color="auto"/>
      </w:divBdr>
    </w:div>
    <w:div w:id="563030825">
      <w:bodyDiv w:val="1"/>
      <w:marLeft w:val="0"/>
      <w:marRight w:val="0"/>
      <w:marTop w:val="0"/>
      <w:marBottom w:val="0"/>
      <w:divBdr>
        <w:top w:val="none" w:sz="0" w:space="0" w:color="auto"/>
        <w:left w:val="none" w:sz="0" w:space="0" w:color="auto"/>
        <w:bottom w:val="none" w:sz="0" w:space="0" w:color="auto"/>
        <w:right w:val="none" w:sz="0" w:space="0" w:color="auto"/>
      </w:divBdr>
    </w:div>
    <w:div w:id="568462081">
      <w:bodyDiv w:val="1"/>
      <w:marLeft w:val="0"/>
      <w:marRight w:val="0"/>
      <w:marTop w:val="0"/>
      <w:marBottom w:val="0"/>
      <w:divBdr>
        <w:top w:val="none" w:sz="0" w:space="0" w:color="auto"/>
        <w:left w:val="none" w:sz="0" w:space="0" w:color="auto"/>
        <w:bottom w:val="none" w:sz="0" w:space="0" w:color="auto"/>
        <w:right w:val="none" w:sz="0" w:space="0" w:color="auto"/>
      </w:divBdr>
    </w:div>
    <w:div w:id="573245836">
      <w:bodyDiv w:val="1"/>
      <w:marLeft w:val="0"/>
      <w:marRight w:val="0"/>
      <w:marTop w:val="0"/>
      <w:marBottom w:val="0"/>
      <w:divBdr>
        <w:top w:val="none" w:sz="0" w:space="0" w:color="auto"/>
        <w:left w:val="none" w:sz="0" w:space="0" w:color="auto"/>
        <w:bottom w:val="none" w:sz="0" w:space="0" w:color="auto"/>
        <w:right w:val="none" w:sz="0" w:space="0" w:color="auto"/>
      </w:divBdr>
    </w:div>
    <w:div w:id="576288878">
      <w:bodyDiv w:val="1"/>
      <w:marLeft w:val="0"/>
      <w:marRight w:val="0"/>
      <w:marTop w:val="0"/>
      <w:marBottom w:val="0"/>
      <w:divBdr>
        <w:top w:val="none" w:sz="0" w:space="0" w:color="auto"/>
        <w:left w:val="none" w:sz="0" w:space="0" w:color="auto"/>
        <w:bottom w:val="none" w:sz="0" w:space="0" w:color="auto"/>
        <w:right w:val="none" w:sz="0" w:space="0" w:color="auto"/>
      </w:divBdr>
    </w:div>
    <w:div w:id="576675511">
      <w:bodyDiv w:val="1"/>
      <w:marLeft w:val="0"/>
      <w:marRight w:val="0"/>
      <w:marTop w:val="0"/>
      <w:marBottom w:val="0"/>
      <w:divBdr>
        <w:top w:val="none" w:sz="0" w:space="0" w:color="auto"/>
        <w:left w:val="none" w:sz="0" w:space="0" w:color="auto"/>
        <w:bottom w:val="none" w:sz="0" w:space="0" w:color="auto"/>
        <w:right w:val="none" w:sz="0" w:space="0" w:color="auto"/>
      </w:divBdr>
    </w:div>
    <w:div w:id="577060798">
      <w:bodyDiv w:val="1"/>
      <w:marLeft w:val="0"/>
      <w:marRight w:val="0"/>
      <w:marTop w:val="0"/>
      <w:marBottom w:val="0"/>
      <w:divBdr>
        <w:top w:val="none" w:sz="0" w:space="0" w:color="auto"/>
        <w:left w:val="none" w:sz="0" w:space="0" w:color="auto"/>
        <w:bottom w:val="none" w:sz="0" w:space="0" w:color="auto"/>
        <w:right w:val="none" w:sz="0" w:space="0" w:color="auto"/>
      </w:divBdr>
    </w:div>
    <w:div w:id="581910620">
      <w:bodyDiv w:val="1"/>
      <w:marLeft w:val="0"/>
      <w:marRight w:val="0"/>
      <w:marTop w:val="0"/>
      <w:marBottom w:val="0"/>
      <w:divBdr>
        <w:top w:val="none" w:sz="0" w:space="0" w:color="auto"/>
        <w:left w:val="none" w:sz="0" w:space="0" w:color="auto"/>
        <w:bottom w:val="none" w:sz="0" w:space="0" w:color="auto"/>
        <w:right w:val="none" w:sz="0" w:space="0" w:color="auto"/>
      </w:divBdr>
    </w:div>
    <w:div w:id="581914685">
      <w:bodyDiv w:val="1"/>
      <w:marLeft w:val="0"/>
      <w:marRight w:val="0"/>
      <w:marTop w:val="0"/>
      <w:marBottom w:val="0"/>
      <w:divBdr>
        <w:top w:val="none" w:sz="0" w:space="0" w:color="auto"/>
        <w:left w:val="none" w:sz="0" w:space="0" w:color="auto"/>
        <w:bottom w:val="none" w:sz="0" w:space="0" w:color="auto"/>
        <w:right w:val="none" w:sz="0" w:space="0" w:color="auto"/>
      </w:divBdr>
    </w:div>
    <w:div w:id="583077427">
      <w:bodyDiv w:val="1"/>
      <w:marLeft w:val="0"/>
      <w:marRight w:val="0"/>
      <w:marTop w:val="0"/>
      <w:marBottom w:val="0"/>
      <w:divBdr>
        <w:top w:val="none" w:sz="0" w:space="0" w:color="auto"/>
        <w:left w:val="none" w:sz="0" w:space="0" w:color="auto"/>
        <w:bottom w:val="none" w:sz="0" w:space="0" w:color="auto"/>
        <w:right w:val="none" w:sz="0" w:space="0" w:color="auto"/>
      </w:divBdr>
    </w:div>
    <w:div w:id="583146934">
      <w:bodyDiv w:val="1"/>
      <w:marLeft w:val="0"/>
      <w:marRight w:val="0"/>
      <w:marTop w:val="0"/>
      <w:marBottom w:val="0"/>
      <w:divBdr>
        <w:top w:val="none" w:sz="0" w:space="0" w:color="auto"/>
        <w:left w:val="none" w:sz="0" w:space="0" w:color="auto"/>
        <w:bottom w:val="none" w:sz="0" w:space="0" w:color="auto"/>
        <w:right w:val="none" w:sz="0" w:space="0" w:color="auto"/>
      </w:divBdr>
    </w:div>
    <w:div w:id="584844812">
      <w:bodyDiv w:val="1"/>
      <w:marLeft w:val="0"/>
      <w:marRight w:val="0"/>
      <w:marTop w:val="0"/>
      <w:marBottom w:val="0"/>
      <w:divBdr>
        <w:top w:val="none" w:sz="0" w:space="0" w:color="auto"/>
        <w:left w:val="none" w:sz="0" w:space="0" w:color="auto"/>
        <w:bottom w:val="none" w:sz="0" w:space="0" w:color="auto"/>
        <w:right w:val="none" w:sz="0" w:space="0" w:color="auto"/>
      </w:divBdr>
    </w:div>
    <w:div w:id="586309365">
      <w:bodyDiv w:val="1"/>
      <w:marLeft w:val="0"/>
      <w:marRight w:val="0"/>
      <w:marTop w:val="0"/>
      <w:marBottom w:val="0"/>
      <w:divBdr>
        <w:top w:val="none" w:sz="0" w:space="0" w:color="auto"/>
        <w:left w:val="none" w:sz="0" w:space="0" w:color="auto"/>
        <w:bottom w:val="none" w:sz="0" w:space="0" w:color="auto"/>
        <w:right w:val="none" w:sz="0" w:space="0" w:color="auto"/>
      </w:divBdr>
    </w:div>
    <w:div w:id="588004093">
      <w:bodyDiv w:val="1"/>
      <w:marLeft w:val="0"/>
      <w:marRight w:val="0"/>
      <w:marTop w:val="0"/>
      <w:marBottom w:val="0"/>
      <w:divBdr>
        <w:top w:val="none" w:sz="0" w:space="0" w:color="auto"/>
        <w:left w:val="none" w:sz="0" w:space="0" w:color="auto"/>
        <w:bottom w:val="none" w:sz="0" w:space="0" w:color="auto"/>
        <w:right w:val="none" w:sz="0" w:space="0" w:color="auto"/>
      </w:divBdr>
    </w:div>
    <w:div w:id="588662753">
      <w:bodyDiv w:val="1"/>
      <w:marLeft w:val="0"/>
      <w:marRight w:val="0"/>
      <w:marTop w:val="0"/>
      <w:marBottom w:val="0"/>
      <w:divBdr>
        <w:top w:val="none" w:sz="0" w:space="0" w:color="auto"/>
        <w:left w:val="none" w:sz="0" w:space="0" w:color="auto"/>
        <w:bottom w:val="none" w:sz="0" w:space="0" w:color="auto"/>
        <w:right w:val="none" w:sz="0" w:space="0" w:color="auto"/>
      </w:divBdr>
    </w:div>
    <w:div w:id="592520767">
      <w:bodyDiv w:val="1"/>
      <w:marLeft w:val="0"/>
      <w:marRight w:val="0"/>
      <w:marTop w:val="0"/>
      <w:marBottom w:val="0"/>
      <w:divBdr>
        <w:top w:val="none" w:sz="0" w:space="0" w:color="auto"/>
        <w:left w:val="none" w:sz="0" w:space="0" w:color="auto"/>
        <w:bottom w:val="none" w:sz="0" w:space="0" w:color="auto"/>
        <w:right w:val="none" w:sz="0" w:space="0" w:color="auto"/>
      </w:divBdr>
    </w:div>
    <w:div w:id="593393564">
      <w:bodyDiv w:val="1"/>
      <w:marLeft w:val="0"/>
      <w:marRight w:val="0"/>
      <w:marTop w:val="0"/>
      <w:marBottom w:val="0"/>
      <w:divBdr>
        <w:top w:val="none" w:sz="0" w:space="0" w:color="auto"/>
        <w:left w:val="none" w:sz="0" w:space="0" w:color="auto"/>
        <w:bottom w:val="none" w:sz="0" w:space="0" w:color="auto"/>
        <w:right w:val="none" w:sz="0" w:space="0" w:color="auto"/>
      </w:divBdr>
    </w:div>
    <w:div w:id="594094705">
      <w:bodyDiv w:val="1"/>
      <w:marLeft w:val="0"/>
      <w:marRight w:val="0"/>
      <w:marTop w:val="0"/>
      <w:marBottom w:val="0"/>
      <w:divBdr>
        <w:top w:val="none" w:sz="0" w:space="0" w:color="auto"/>
        <w:left w:val="none" w:sz="0" w:space="0" w:color="auto"/>
        <w:bottom w:val="none" w:sz="0" w:space="0" w:color="auto"/>
        <w:right w:val="none" w:sz="0" w:space="0" w:color="auto"/>
      </w:divBdr>
    </w:div>
    <w:div w:id="594099375">
      <w:bodyDiv w:val="1"/>
      <w:marLeft w:val="0"/>
      <w:marRight w:val="0"/>
      <w:marTop w:val="0"/>
      <w:marBottom w:val="0"/>
      <w:divBdr>
        <w:top w:val="none" w:sz="0" w:space="0" w:color="auto"/>
        <w:left w:val="none" w:sz="0" w:space="0" w:color="auto"/>
        <w:bottom w:val="none" w:sz="0" w:space="0" w:color="auto"/>
        <w:right w:val="none" w:sz="0" w:space="0" w:color="auto"/>
      </w:divBdr>
    </w:div>
    <w:div w:id="594284302">
      <w:bodyDiv w:val="1"/>
      <w:marLeft w:val="0"/>
      <w:marRight w:val="0"/>
      <w:marTop w:val="0"/>
      <w:marBottom w:val="0"/>
      <w:divBdr>
        <w:top w:val="none" w:sz="0" w:space="0" w:color="auto"/>
        <w:left w:val="none" w:sz="0" w:space="0" w:color="auto"/>
        <w:bottom w:val="none" w:sz="0" w:space="0" w:color="auto"/>
        <w:right w:val="none" w:sz="0" w:space="0" w:color="auto"/>
      </w:divBdr>
    </w:div>
    <w:div w:id="597252017">
      <w:bodyDiv w:val="1"/>
      <w:marLeft w:val="0"/>
      <w:marRight w:val="0"/>
      <w:marTop w:val="0"/>
      <w:marBottom w:val="0"/>
      <w:divBdr>
        <w:top w:val="none" w:sz="0" w:space="0" w:color="auto"/>
        <w:left w:val="none" w:sz="0" w:space="0" w:color="auto"/>
        <w:bottom w:val="none" w:sz="0" w:space="0" w:color="auto"/>
        <w:right w:val="none" w:sz="0" w:space="0" w:color="auto"/>
      </w:divBdr>
    </w:div>
    <w:div w:id="600845922">
      <w:bodyDiv w:val="1"/>
      <w:marLeft w:val="0"/>
      <w:marRight w:val="0"/>
      <w:marTop w:val="0"/>
      <w:marBottom w:val="0"/>
      <w:divBdr>
        <w:top w:val="none" w:sz="0" w:space="0" w:color="auto"/>
        <w:left w:val="none" w:sz="0" w:space="0" w:color="auto"/>
        <w:bottom w:val="none" w:sz="0" w:space="0" w:color="auto"/>
        <w:right w:val="none" w:sz="0" w:space="0" w:color="auto"/>
      </w:divBdr>
    </w:div>
    <w:div w:id="600987140">
      <w:bodyDiv w:val="1"/>
      <w:marLeft w:val="0"/>
      <w:marRight w:val="0"/>
      <w:marTop w:val="0"/>
      <w:marBottom w:val="0"/>
      <w:divBdr>
        <w:top w:val="none" w:sz="0" w:space="0" w:color="auto"/>
        <w:left w:val="none" w:sz="0" w:space="0" w:color="auto"/>
        <w:bottom w:val="none" w:sz="0" w:space="0" w:color="auto"/>
        <w:right w:val="none" w:sz="0" w:space="0" w:color="auto"/>
      </w:divBdr>
    </w:div>
    <w:div w:id="601647939">
      <w:bodyDiv w:val="1"/>
      <w:marLeft w:val="0"/>
      <w:marRight w:val="0"/>
      <w:marTop w:val="0"/>
      <w:marBottom w:val="0"/>
      <w:divBdr>
        <w:top w:val="none" w:sz="0" w:space="0" w:color="auto"/>
        <w:left w:val="none" w:sz="0" w:space="0" w:color="auto"/>
        <w:bottom w:val="none" w:sz="0" w:space="0" w:color="auto"/>
        <w:right w:val="none" w:sz="0" w:space="0" w:color="auto"/>
      </w:divBdr>
    </w:div>
    <w:div w:id="601693192">
      <w:bodyDiv w:val="1"/>
      <w:marLeft w:val="0"/>
      <w:marRight w:val="0"/>
      <w:marTop w:val="0"/>
      <w:marBottom w:val="0"/>
      <w:divBdr>
        <w:top w:val="none" w:sz="0" w:space="0" w:color="auto"/>
        <w:left w:val="none" w:sz="0" w:space="0" w:color="auto"/>
        <w:bottom w:val="none" w:sz="0" w:space="0" w:color="auto"/>
        <w:right w:val="none" w:sz="0" w:space="0" w:color="auto"/>
      </w:divBdr>
    </w:div>
    <w:div w:id="603075756">
      <w:bodyDiv w:val="1"/>
      <w:marLeft w:val="0"/>
      <w:marRight w:val="0"/>
      <w:marTop w:val="0"/>
      <w:marBottom w:val="0"/>
      <w:divBdr>
        <w:top w:val="none" w:sz="0" w:space="0" w:color="auto"/>
        <w:left w:val="none" w:sz="0" w:space="0" w:color="auto"/>
        <w:bottom w:val="none" w:sz="0" w:space="0" w:color="auto"/>
        <w:right w:val="none" w:sz="0" w:space="0" w:color="auto"/>
      </w:divBdr>
    </w:div>
    <w:div w:id="604965432">
      <w:bodyDiv w:val="1"/>
      <w:marLeft w:val="0"/>
      <w:marRight w:val="0"/>
      <w:marTop w:val="0"/>
      <w:marBottom w:val="0"/>
      <w:divBdr>
        <w:top w:val="none" w:sz="0" w:space="0" w:color="auto"/>
        <w:left w:val="none" w:sz="0" w:space="0" w:color="auto"/>
        <w:bottom w:val="none" w:sz="0" w:space="0" w:color="auto"/>
        <w:right w:val="none" w:sz="0" w:space="0" w:color="auto"/>
      </w:divBdr>
    </w:div>
    <w:div w:id="605426138">
      <w:bodyDiv w:val="1"/>
      <w:marLeft w:val="0"/>
      <w:marRight w:val="0"/>
      <w:marTop w:val="0"/>
      <w:marBottom w:val="0"/>
      <w:divBdr>
        <w:top w:val="none" w:sz="0" w:space="0" w:color="auto"/>
        <w:left w:val="none" w:sz="0" w:space="0" w:color="auto"/>
        <w:bottom w:val="none" w:sz="0" w:space="0" w:color="auto"/>
        <w:right w:val="none" w:sz="0" w:space="0" w:color="auto"/>
      </w:divBdr>
    </w:div>
    <w:div w:id="607129272">
      <w:bodyDiv w:val="1"/>
      <w:marLeft w:val="0"/>
      <w:marRight w:val="0"/>
      <w:marTop w:val="0"/>
      <w:marBottom w:val="0"/>
      <w:divBdr>
        <w:top w:val="none" w:sz="0" w:space="0" w:color="auto"/>
        <w:left w:val="none" w:sz="0" w:space="0" w:color="auto"/>
        <w:bottom w:val="none" w:sz="0" w:space="0" w:color="auto"/>
        <w:right w:val="none" w:sz="0" w:space="0" w:color="auto"/>
      </w:divBdr>
    </w:div>
    <w:div w:id="608437043">
      <w:bodyDiv w:val="1"/>
      <w:marLeft w:val="0"/>
      <w:marRight w:val="0"/>
      <w:marTop w:val="0"/>
      <w:marBottom w:val="0"/>
      <w:divBdr>
        <w:top w:val="none" w:sz="0" w:space="0" w:color="auto"/>
        <w:left w:val="none" w:sz="0" w:space="0" w:color="auto"/>
        <w:bottom w:val="none" w:sz="0" w:space="0" w:color="auto"/>
        <w:right w:val="none" w:sz="0" w:space="0" w:color="auto"/>
      </w:divBdr>
    </w:div>
    <w:div w:id="610430967">
      <w:bodyDiv w:val="1"/>
      <w:marLeft w:val="0"/>
      <w:marRight w:val="0"/>
      <w:marTop w:val="0"/>
      <w:marBottom w:val="0"/>
      <w:divBdr>
        <w:top w:val="none" w:sz="0" w:space="0" w:color="auto"/>
        <w:left w:val="none" w:sz="0" w:space="0" w:color="auto"/>
        <w:bottom w:val="none" w:sz="0" w:space="0" w:color="auto"/>
        <w:right w:val="none" w:sz="0" w:space="0" w:color="auto"/>
      </w:divBdr>
    </w:div>
    <w:div w:id="610674040">
      <w:bodyDiv w:val="1"/>
      <w:marLeft w:val="0"/>
      <w:marRight w:val="0"/>
      <w:marTop w:val="0"/>
      <w:marBottom w:val="0"/>
      <w:divBdr>
        <w:top w:val="none" w:sz="0" w:space="0" w:color="auto"/>
        <w:left w:val="none" w:sz="0" w:space="0" w:color="auto"/>
        <w:bottom w:val="none" w:sz="0" w:space="0" w:color="auto"/>
        <w:right w:val="none" w:sz="0" w:space="0" w:color="auto"/>
      </w:divBdr>
    </w:div>
    <w:div w:id="610867633">
      <w:bodyDiv w:val="1"/>
      <w:marLeft w:val="0"/>
      <w:marRight w:val="0"/>
      <w:marTop w:val="0"/>
      <w:marBottom w:val="0"/>
      <w:divBdr>
        <w:top w:val="none" w:sz="0" w:space="0" w:color="auto"/>
        <w:left w:val="none" w:sz="0" w:space="0" w:color="auto"/>
        <w:bottom w:val="none" w:sz="0" w:space="0" w:color="auto"/>
        <w:right w:val="none" w:sz="0" w:space="0" w:color="auto"/>
      </w:divBdr>
    </w:div>
    <w:div w:id="613488245">
      <w:bodyDiv w:val="1"/>
      <w:marLeft w:val="0"/>
      <w:marRight w:val="0"/>
      <w:marTop w:val="0"/>
      <w:marBottom w:val="0"/>
      <w:divBdr>
        <w:top w:val="none" w:sz="0" w:space="0" w:color="auto"/>
        <w:left w:val="none" w:sz="0" w:space="0" w:color="auto"/>
        <w:bottom w:val="none" w:sz="0" w:space="0" w:color="auto"/>
        <w:right w:val="none" w:sz="0" w:space="0" w:color="auto"/>
      </w:divBdr>
    </w:div>
    <w:div w:id="614558915">
      <w:bodyDiv w:val="1"/>
      <w:marLeft w:val="0"/>
      <w:marRight w:val="0"/>
      <w:marTop w:val="0"/>
      <w:marBottom w:val="0"/>
      <w:divBdr>
        <w:top w:val="none" w:sz="0" w:space="0" w:color="auto"/>
        <w:left w:val="none" w:sz="0" w:space="0" w:color="auto"/>
        <w:bottom w:val="none" w:sz="0" w:space="0" w:color="auto"/>
        <w:right w:val="none" w:sz="0" w:space="0" w:color="auto"/>
      </w:divBdr>
    </w:div>
    <w:div w:id="615671680">
      <w:bodyDiv w:val="1"/>
      <w:marLeft w:val="0"/>
      <w:marRight w:val="0"/>
      <w:marTop w:val="0"/>
      <w:marBottom w:val="0"/>
      <w:divBdr>
        <w:top w:val="none" w:sz="0" w:space="0" w:color="auto"/>
        <w:left w:val="none" w:sz="0" w:space="0" w:color="auto"/>
        <w:bottom w:val="none" w:sz="0" w:space="0" w:color="auto"/>
        <w:right w:val="none" w:sz="0" w:space="0" w:color="auto"/>
      </w:divBdr>
    </w:div>
    <w:div w:id="617224883">
      <w:bodyDiv w:val="1"/>
      <w:marLeft w:val="0"/>
      <w:marRight w:val="0"/>
      <w:marTop w:val="0"/>
      <w:marBottom w:val="0"/>
      <w:divBdr>
        <w:top w:val="none" w:sz="0" w:space="0" w:color="auto"/>
        <w:left w:val="none" w:sz="0" w:space="0" w:color="auto"/>
        <w:bottom w:val="none" w:sz="0" w:space="0" w:color="auto"/>
        <w:right w:val="none" w:sz="0" w:space="0" w:color="auto"/>
      </w:divBdr>
    </w:div>
    <w:div w:id="617639140">
      <w:bodyDiv w:val="1"/>
      <w:marLeft w:val="0"/>
      <w:marRight w:val="0"/>
      <w:marTop w:val="0"/>
      <w:marBottom w:val="0"/>
      <w:divBdr>
        <w:top w:val="none" w:sz="0" w:space="0" w:color="auto"/>
        <w:left w:val="none" w:sz="0" w:space="0" w:color="auto"/>
        <w:bottom w:val="none" w:sz="0" w:space="0" w:color="auto"/>
        <w:right w:val="none" w:sz="0" w:space="0" w:color="auto"/>
      </w:divBdr>
    </w:div>
    <w:div w:id="619578613">
      <w:bodyDiv w:val="1"/>
      <w:marLeft w:val="0"/>
      <w:marRight w:val="0"/>
      <w:marTop w:val="0"/>
      <w:marBottom w:val="0"/>
      <w:divBdr>
        <w:top w:val="none" w:sz="0" w:space="0" w:color="auto"/>
        <w:left w:val="none" w:sz="0" w:space="0" w:color="auto"/>
        <w:bottom w:val="none" w:sz="0" w:space="0" w:color="auto"/>
        <w:right w:val="none" w:sz="0" w:space="0" w:color="auto"/>
      </w:divBdr>
    </w:div>
    <w:div w:id="630987961">
      <w:bodyDiv w:val="1"/>
      <w:marLeft w:val="0"/>
      <w:marRight w:val="0"/>
      <w:marTop w:val="0"/>
      <w:marBottom w:val="0"/>
      <w:divBdr>
        <w:top w:val="none" w:sz="0" w:space="0" w:color="auto"/>
        <w:left w:val="none" w:sz="0" w:space="0" w:color="auto"/>
        <w:bottom w:val="none" w:sz="0" w:space="0" w:color="auto"/>
        <w:right w:val="none" w:sz="0" w:space="0" w:color="auto"/>
      </w:divBdr>
    </w:div>
    <w:div w:id="632371111">
      <w:bodyDiv w:val="1"/>
      <w:marLeft w:val="0"/>
      <w:marRight w:val="0"/>
      <w:marTop w:val="0"/>
      <w:marBottom w:val="0"/>
      <w:divBdr>
        <w:top w:val="none" w:sz="0" w:space="0" w:color="auto"/>
        <w:left w:val="none" w:sz="0" w:space="0" w:color="auto"/>
        <w:bottom w:val="none" w:sz="0" w:space="0" w:color="auto"/>
        <w:right w:val="none" w:sz="0" w:space="0" w:color="auto"/>
      </w:divBdr>
    </w:div>
    <w:div w:id="633566298">
      <w:bodyDiv w:val="1"/>
      <w:marLeft w:val="0"/>
      <w:marRight w:val="0"/>
      <w:marTop w:val="0"/>
      <w:marBottom w:val="0"/>
      <w:divBdr>
        <w:top w:val="none" w:sz="0" w:space="0" w:color="auto"/>
        <w:left w:val="none" w:sz="0" w:space="0" w:color="auto"/>
        <w:bottom w:val="none" w:sz="0" w:space="0" w:color="auto"/>
        <w:right w:val="none" w:sz="0" w:space="0" w:color="auto"/>
      </w:divBdr>
    </w:div>
    <w:div w:id="634682845">
      <w:bodyDiv w:val="1"/>
      <w:marLeft w:val="0"/>
      <w:marRight w:val="0"/>
      <w:marTop w:val="0"/>
      <w:marBottom w:val="0"/>
      <w:divBdr>
        <w:top w:val="none" w:sz="0" w:space="0" w:color="auto"/>
        <w:left w:val="none" w:sz="0" w:space="0" w:color="auto"/>
        <w:bottom w:val="none" w:sz="0" w:space="0" w:color="auto"/>
        <w:right w:val="none" w:sz="0" w:space="0" w:color="auto"/>
      </w:divBdr>
    </w:div>
    <w:div w:id="635791533">
      <w:bodyDiv w:val="1"/>
      <w:marLeft w:val="0"/>
      <w:marRight w:val="0"/>
      <w:marTop w:val="0"/>
      <w:marBottom w:val="0"/>
      <w:divBdr>
        <w:top w:val="none" w:sz="0" w:space="0" w:color="auto"/>
        <w:left w:val="none" w:sz="0" w:space="0" w:color="auto"/>
        <w:bottom w:val="none" w:sz="0" w:space="0" w:color="auto"/>
        <w:right w:val="none" w:sz="0" w:space="0" w:color="auto"/>
      </w:divBdr>
    </w:div>
    <w:div w:id="639918962">
      <w:bodyDiv w:val="1"/>
      <w:marLeft w:val="0"/>
      <w:marRight w:val="0"/>
      <w:marTop w:val="0"/>
      <w:marBottom w:val="0"/>
      <w:divBdr>
        <w:top w:val="none" w:sz="0" w:space="0" w:color="auto"/>
        <w:left w:val="none" w:sz="0" w:space="0" w:color="auto"/>
        <w:bottom w:val="none" w:sz="0" w:space="0" w:color="auto"/>
        <w:right w:val="none" w:sz="0" w:space="0" w:color="auto"/>
      </w:divBdr>
    </w:div>
    <w:div w:id="649018542">
      <w:bodyDiv w:val="1"/>
      <w:marLeft w:val="0"/>
      <w:marRight w:val="0"/>
      <w:marTop w:val="0"/>
      <w:marBottom w:val="0"/>
      <w:divBdr>
        <w:top w:val="none" w:sz="0" w:space="0" w:color="auto"/>
        <w:left w:val="none" w:sz="0" w:space="0" w:color="auto"/>
        <w:bottom w:val="none" w:sz="0" w:space="0" w:color="auto"/>
        <w:right w:val="none" w:sz="0" w:space="0" w:color="auto"/>
      </w:divBdr>
    </w:div>
    <w:div w:id="649165611">
      <w:bodyDiv w:val="1"/>
      <w:marLeft w:val="0"/>
      <w:marRight w:val="0"/>
      <w:marTop w:val="0"/>
      <w:marBottom w:val="0"/>
      <w:divBdr>
        <w:top w:val="none" w:sz="0" w:space="0" w:color="auto"/>
        <w:left w:val="none" w:sz="0" w:space="0" w:color="auto"/>
        <w:bottom w:val="none" w:sz="0" w:space="0" w:color="auto"/>
        <w:right w:val="none" w:sz="0" w:space="0" w:color="auto"/>
      </w:divBdr>
    </w:div>
    <w:div w:id="651059760">
      <w:bodyDiv w:val="1"/>
      <w:marLeft w:val="0"/>
      <w:marRight w:val="0"/>
      <w:marTop w:val="0"/>
      <w:marBottom w:val="0"/>
      <w:divBdr>
        <w:top w:val="none" w:sz="0" w:space="0" w:color="auto"/>
        <w:left w:val="none" w:sz="0" w:space="0" w:color="auto"/>
        <w:bottom w:val="none" w:sz="0" w:space="0" w:color="auto"/>
        <w:right w:val="none" w:sz="0" w:space="0" w:color="auto"/>
      </w:divBdr>
    </w:div>
    <w:div w:id="655109105">
      <w:bodyDiv w:val="1"/>
      <w:marLeft w:val="0"/>
      <w:marRight w:val="0"/>
      <w:marTop w:val="0"/>
      <w:marBottom w:val="0"/>
      <w:divBdr>
        <w:top w:val="none" w:sz="0" w:space="0" w:color="auto"/>
        <w:left w:val="none" w:sz="0" w:space="0" w:color="auto"/>
        <w:bottom w:val="none" w:sz="0" w:space="0" w:color="auto"/>
        <w:right w:val="none" w:sz="0" w:space="0" w:color="auto"/>
      </w:divBdr>
    </w:div>
    <w:div w:id="659388841">
      <w:bodyDiv w:val="1"/>
      <w:marLeft w:val="0"/>
      <w:marRight w:val="0"/>
      <w:marTop w:val="0"/>
      <w:marBottom w:val="0"/>
      <w:divBdr>
        <w:top w:val="none" w:sz="0" w:space="0" w:color="auto"/>
        <w:left w:val="none" w:sz="0" w:space="0" w:color="auto"/>
        <w:bottom w:val="none" w:sz="0" w:space="0" w:color="auto"/>
        <w:right w:val="none" w:sz="0" w:space="0" w:color="auto"/>
      </w:divBdr>
    </w:div>
    <w:div w:id="661349908">
      <w:bodyDiv w:val="1"/>
      <w:marLeft w:val="0"/>
      <w:marRight w:val="0"/>
      <w:marTop w:val="0"/>
      <w:marBottom w:val="0"/>
      <w:divBdr>
        <w:top w:val="none" w:sz="0" w:space="0" w:color="auto"/>
        <w:left w:val="none" w:sz="0" w:space="0" w:color="auto"/>
        <w:bottom w:val="none" w:sz="0" w:space="0" w:color="auto"/>
        <w:right w:val="none" w:sz="0" w:space="0" w:color="auto"/>
      </w:divBdr>
    </w:div>
    <w:div w:id="661852976">
      <w:bodyDiv w:val="1"/>
      <w:marLeft w:val="0"/>
      <w:marRight w:val="0"/>
      <w:marTop w:val="0"/>
      <w:marBottom w:val="0"/>
      <w:divBdr>
        <w:top w:val="none" w:sz="0" w:space="0" w:color="auto"/>
        <w:left w:val="none" w:sz="0" w:space="0" w:color="auto"/>
        <w:bottom w:val="none" w:sz="0" w:space="0" w:color="auto"/>
        <w:right w:val="none" w:sz="0" w:space="0" w:color="auto"/>
      </w:divBdr>
    </w:div>
    <w:div w:id="664673793">
      <w:bodyDiv w:val="1"/>
      <w:marLeft w:val="0"/>
      <w:marRight w:val="0"/>
      <w:marTop w:val="0"/>
      <w:marBottom w:val="0"/>
      <w:divBdr>
        <w:top w:val="none" w:sz="0" w:space="0" w:color="auto"/>
        <w:left w:val="none" w:sz="0" w:space="0" w:color="auto"/>
        <w:bottom w:val="none" w:sz="0" w:space="0" w:color="auto"/>
        <w:right w:val="none" w:sz="0" w:space="0" w:color="auto"/>
      </w:divBdr>
    </w:div>
    <w:div w:id="665523835">
      <w:bodyDiv w:val="1"/>
      <w:marLeft w:val="0"/>
      <w:marRight w:val="0"/>
      <w:marTop w:val="0"/>
      <w:marBottom w:val="0"/>
      <w:divBdr>
        <w:top w:val="none" w:sz="0" w:space="0" w:color="auto"/>
        <w:left w:val="none" w:sz="0" w:space="0" w:color="auto"/>
        <w:bottom w:val="none" w:sz="0" w:space="0" w:color="auto"/>
        <w:right w:val="none" w:sz="0" w:space="0" w:color="auto"/>
      </w:divBdr>
    </w:div>
    <w:div w:id="677390949">
      <w:bodyDiv w:val="1"/>
      <w:marLeft w:val="0"/>
      <w:marRight w:val="0"/>
      <w:marTop w:val="0"/>
      <w:marBottom w:val="0"/>
      <w:divBdr>
        <w:top w:val="none" w:sz="0" w:space="0" w:color="auto"/>
        <w:left w:val="none" w:sz="0" w:space="0" w:color="auto"/>
        <w:bottom w:val="none" w:sz="0" w:space="0" w:color="auto"/>
        <w:right w:val="none" w:sz="0" w:space="0" w:color="auto"/>
      </w:divBdr>
    </w:div>
    <w:div w:id="678384746">
      <w:bodyDiv w:val="1"/>
      <w:marLeft w:val="0"/>
      <w:marRight w:val="0"/>
      <w:marTop w:val="0"/>
      <w:marBottom w:val="0"/>
      <w:divBdr>
        <w:top w:val="none" w:sz="0" w:space="0" w:color="auto"/>
        <w:left w:val="none" w:sz="0" w:space="0" w:color="auto"/>
        <w:bottom w:val="none" w:sz="0" w:space="0" w:color="auto"/>
        <w:right w:val="none" w:sz="0" w:space="0" w:color="auto"/>
      </w:divBdr>
    </w:div>
    <w:div w:id="681788098">
      <w:bodyDiv w:val="1"/>
      <w:marLeft w:val="0"/>
      <w:marRight w:val="0"/>
      <w:marTop w:val="0"/>
      <w:marBottom w:val="0"/>
      <w:divBdr>
        <w:top w:val="none" w:sz="0" w:space="0" w:color="auto"/>
        <w:left w:val="none" w:sz="0" w:space="0" w:color="auto"/>
        <w:bottom w:val="none" w:sz="0" w:space="0" w:color="auto"/>
        <w:right w:val="none" w:sz="0" w:space="0" w:color="auto"/>
      </w:divBdr>
    </w:div>
    <w:div w:id="682585887">
      <w:bodyDiv w:val="1"/>
      <w:marLeft w:val="0"/>
      <w:marRight w:val="0"/>
      <w:marTop w:val="0"/>
      <w:marBottom w:val="0"/>
      <w:divBdr>
        <w:top w:val="none" w:sz="0" w:space="0" w:color="auto"/>
        <w:left w:val="none" w:sz="0" w:space="0" w:color="auto"/>
        <w:bottom w:val="none" w:sz="0" w:space="0" w:color="auto"/>
        <w:right w:val="none" w:sz="0" w:space="0" w:color="auto"/>
      </w:divBdr>
    </w:div>
    <w:div w:id="683282876">
      <w:bodyDiv w:val="1"/>
      <w:marLeft w:val="0"/>
      <w:marRight w:val="0"/>
      <w:marTop w:val="0"/>
      <w:marBottom w:val="0"/>
      <w:divBdr>
        <w:top w:val="none" w:sz="0" w:space="0" w:color="auto"/>
        <w:left w:val="none" w:sz="0" w:space="0" w:color="auto"/>
        <w:bottom w:val="none" w:sz="0" w:space="0" w:color="auto"/>
        <w:right w:val="none" w:sz="0" w:space="0" w:color="auto"/>
      </w:divBdr>
    </w:div>
    <w:div w:id="684554043">
      <w:bodyDiv w:val="1"/>
      <w:marLeft w:val="0"/>
      <w:marRight w:val="0"/>
      <w:marTop w:val="0"/>
      <w:marBottom w:val="0"/>
      <w:divBdr>
        <w:top w:val="none" w:sz="0" w:space="0" w:color="auto"/>
        <w:left w:val="none" w:sz="0" w:space="0" w:color="auto"/>
        <w:bottom w:val="none" w:sz="0" w:space="0" w:color="auto"/>
        <w:right w:val="none" w:sz="0" w:space="0" w:color="auto"/>
      </w:divBdr>
    </w:div>
    <w:div w:id="687413392">
      <w:bodyDiv w:val="1"/>
      <w:marLeft w:val="0"/>
      <w:marRight w:val="0"/>
      <w:marTop w:val="0"/>
      <w:marBottom w:val="0"/>
      <w:divBdr>
        <w:top w:val="none" w:sz="0" w:space="0" w:color="auto"/>
        <w:left w:val="none" w:sz="0" w:space="0" w:color="auto"/>
        <w:bottom w:val="none" w:sz="0" w:space="0" w:color="auto"/>
        <w:right w:val="none" w:sz="0" w:space="0" w:color="auto"/>
      </w:divBdr>
    </w:div>
    <w:div w:id="694428706">
      <w:bodyDiv w:val="1"/>
      <w:marLeft w:val="0"/>
      <w:marRight w:val="0"/>
      <w:marTop w:val="0"/>
      <w:marBottom w:val="0"/>
      <w:divBdr>
        <w:top w:val="none" w:sz="0" w:space="0" w:color="auto"/>
        <w:left w:val="none" w:sz="0" w:space="0" w:color="auto"/>
        <w:bottom w:val="none" w:sz="0" w:space="0" w:color="auto"/>
        <w:right w:val="none" w:sz="0" w:space="0" w:color="auto"/>
      </w:divBdr>
    </w:div>
    <w:div w:id="694967107">
      <w:bodyDiv w:val="1"/>
      <w:marLeft w:val="0"/>
      <w:marRight w:val="0"/>
      <w:marTop w:val="0"/>
      <w:marBottom w:val="0"/>
      <w:divBdr>
        <w:top w:val="none" w:sz="0" w:space="0" w:color="auto"/>
        <w:left w:val="none" w:sz="0" w:space="0" w:color="auto"/>
        <w:bottom w:val="none" w:sz="0" w:space="0" w:color="auto"/>
        <w:right w:val="none" w:sz="0" w:space="0" w:color="auto"/>
      </w:divBdr>
    </w:div>
    <w:div w:id="695154856">
      <w:bodyDiv w:val="1"/>
      <w:marLeft w:val="0"/>
      <w:marRight w:val="0"/>
      <w:marTop w:val="0"/>
      <w:marBottom w:val="0"/>
      <w:divBdr>
        <w:top w:val="none" w:sz="0" w:space="0" w:color="auto"/>
        <w:left w:val="none" w:sz="0" w:space="0" w:color="auto"/>
        <w:bottom w:val="none" w:sz="0" w:space="0" w:color="auto"/>
        <w:right w:val="none" w:sz="0" w:space="0" w:color="auto"/>
      </w:divBdr>
    </w:div>
    <w:div w:id="695233054">
      <w:bodyDiv w:val="1"/>
      <w:marLeft w:val="0"/>
      <w:marRight w:val="0"/>
      <w:marTop w:val="0"/>
      <w:marBottom w:val="0"/>
      <w:divBdr>
        <w:top w:val="none" w:sz="0" w:space="0" w:color="auto"/>
        <w:left w:val="none" w:sz="0" w:space="0" w:color="auto"/>
        <w:bottom w:val="none" w:sz="0" w:space="0" w:color="auto"/>
        <w:right w:val="none" w:sz="0" w:space="0" w:color="auto"/>
      </w:divBdr>
    </w:div>
    <w:div w:id="699628530">
      <w:bodyDiv w:val="1"/>
      <w:marLeft w:val="0"/>
      <w:marRight w:val="0"/>
      <w:marTop w:val="0"/>
      <w:marBottom w:val="0"/>
      <w:divBdr>
        <w:top w:val="none" w:sz="0" w:space="0" w:color="auto"/>
        <w:left w:val="none" w:sz="0" w:space="0" w:color="auto"/>
        <w:bottom w:val="none" w:sz="0" w:space="0" w:color="auto"/>
        <w:right w:val="none" w:sz="0" w:space="0" w:color="auto"/>
      </w:divBdr>
    </w:div>
    <w:div w:id="702482486">
      <w:bodyDiv w:val="1"/>
      <w:marLeft w:val="0"/>
      <w:marRight w:val="0"/>
      <w:marTop w:val="0"/>
      <w:marBottom w:val="0"/>
      <w:divBdr>
        <w:top w:val="none" w:sz="0" w:space="0" w:color="auto"/>
        <w:left w:val="none" w:sz="0" w:space="0" w:color="auto"/>
        <w:bottom w:val="none" w:sz="0" w:space="0" w:color="auto"/>
        <w:right w:val="none" w:sz="0" w:space="0" w:color="auto"/>
      </w:divBdr>
    </w:div>
    <w:div w:id="707803406">
      <w:bodyDiv w:val="1"/>
      <w:marLeft w:val="0"/>
      <w:marRight w:val="0"/>
      <w:marTop w:val="0"/>
      <w:marBottom w:val="0"/>
      <w:divBdr>
        <w:top w:val="none" w:sz="0" w:space="0" w:color="auto"/>
        <w:left w:val="none" w:sz="0" w:space="0" w:color="auto"/>
        <w:bottom w:val="none" w:sz="0" w:space="0" w:color="auto"/>
        <w:right w:val="none" w:sz="0" w:space="0" w:color="auto"/>
      </w:divBdr>
    </w:div>
    <w:div w:id="716977404">
      <w:bodyDiv w:val="1"/>
      <w:marLeft w:val="0"/>
      <w:marRight w:val="0"/>
      <w:marTop w:val="0"/>
      <w:marBottom w:val="0"/>
      <w:divBdr>
        <w:top w:val="none" w:sz="0" w:space="0" w:color="auto"/>
        <w:left w:val="none" w:sz="0" w:space="0" w:color="auto"/>
        <w:bottom w:val="none" w:sz="0" w:space="0" w:color="auto"/>
        <w:right w:val="none" w:sz="0" w:space="0" w:color="auto"/>
      </w:divBdr>
    </w:div>
    <w:div w:id="720056400">
      <w:bodyDiv w:val="1"/>
      <w:marLeft w:val="0"/>
      <w:marRight w:val="0"/>
      <w:marTop w:val="0"/>
      <w:marBottom w:val="0"/>
      <w:divBdr>
        <w:top w:val="none" w:sz="0" w:space="0" w:color="auto"/>
        <w:left w:val="none" w:sz="0" w:space="0" w:color="auto"/>
        <w:bottom w:val="none" w:sz="0" w:space="0" w:color="auto"/>
        <w:right w:val="none" w:sz="0" w:space="0" w:color="auto"/>
      </w:divBdr>
    </w:div>
    <w:div w:id="723677915">
      <w:bodyDiv w:val="1"/>
      <w:marLeft w:val="0"/>
      <w:marRight w:val="0"/>
      <w:marTop w:val="0"/>
      <w:marBottom w:val="0"/>
      <w:divBdr>
        <w:top w:val="none" w:sz="0" w:space="0" w:color="auto"/>
        <w:left w:val="none" w:sz="0" w:space="0" w:color="auto"/>
        <w:bottom w:val="none" w:sz="0" w:space="0" w:color="auto"/>
        <w:right w:val="none" w:sz="0" w:space="0" w:color="auto"/>
      </w:divBdr>
    </w:div>
    <w:div w:id="729695840">
      <w:bodyDiv w:val="1"/>
      <w:marLeft w:val="0"/>
      <w:marRight w:val="0"/>
      <w:marTop w:val="0"/>
      <w:marBottom w:val="0"/>
      <w:divBdr>
        <w:top w:val="none" w:sz="0" w:space="0" w:color="auto"/>
        <w:left w:val="none" w:sz="0" w:space="0" w:color="auto"/>
        <w:bottom w:val="none" w:sz="0" w:space="0" w:color="auto"/>
        <w:right w:val="none" w:sz="0" w:space="0" w:color="auto"/>
      </w:divBdr>
    </w:div>
    <w:div w:id="730035098">
      <w:bodyDiv w:val="1"/>
      <w:marLeft w:val="0"/>
      <w:marRight w:val="0"/>
      <w:marTop w:val="0"/>
      <w:marBottom w:val="0"/>
      <w:divBdr>
        <w:top w:val="none" w:sz="0" w:space="0" w:color="auto"/>
        <w:left w:val="none" w:sz="0" w:space="0" w:color="auto"/>
        <w:bottom w:val="none" w:sz="0" w:space="0" w:color="auto"/>
        <w:right w:val="none" w:sz="0" w:space="0" w:color="auto"/>
      </w:divBdr>
    </w:div>
    <w:div w:id="730227556">
      <w:bodyDiv w:val="1"/>
      <w:marLeft w:val="0"/>
      <w:marRight w:val="0"/>
      <w:marTop w:val="0"/>
      <w:marBottom w:val="0"/>
      <w:divBdr>
        <w:top w:val="none" w:sz="0" w:space="0" w:color="auto"/>
        <w:left w:val="none" w:sz="0" w:space="0" w:color="auto"/>
        <w:bottom w:val="none" w:sz="0" w:space="0" w:color="auto"/>
        <w:right w:val="none" w:sz="0" w:space="0" w:color="auto"/>
      </w:divBdr>
    </w:div>
    <w:div w:id="731199077">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732314405">
      <w:bodyDiv w:val="1"/>
      <w:marLeft w:val="0"/>
      <w:marRight w:val="0"/>
      <w:marTop w:val="0"/>
      <w:marBottom w:val="0"/>
      <w:divBdr>
        <w:top w:val="none" w:sz="0" w:space="0" w:color="auto"/>
        <w:left w:val="none" w:sz="0" w:space="0" w:color="auto"/>
        <w:bottom w:val="none" w:sz="0" w:space="0" w:color="auto"/>
        <w:right w:val="none" w:sz="0" w:space="0" w:color="auto"/>
      </w:divBdr>
    </w:div>
    <w:div w:id="732318945">
      <w:bodyDiv w:val="1"/>
      <w:marLeft w:val="0"/>
      <w:marRight w:val="0"/>
      <w:marTop w:val="0"/>
      <w:marBottom w:val="0"/>
      <w:divBdr>
        <w:top w:val="none" w:sz="0" w:space="0" w:color="auto"/>
        <w:left w:val="none" w:sz="0" w:space="0" w:color="auto"/>
        <w:bottom w:val="none" w:sz="0" w:space="0" w:color="auto"/>
        <w:right w:val="none" w:sz="0" w:space="0" w:color="auto"/>
      </w:divBdr>
    </w:div>
    <w:div w:id="735474731">
      <w:bodyDiv w:val="1"/>
      <w:marLeft w:val="0"/>
      <w:marRight w:val="0"/>
      <w:marTop w:val="0"/>
      <w:marBottom w:val="0"/>
      <w:divBdr>
        <w:top w:val="none" w:sz="0" w:space="0" w:color="auto"/>
        <w:left w:val="none" w:sz="0" w:space="0" w:color="auto"/>
        <w:bottom w:val="none" w:sz="0" w:space="0" w:color="auto"/>
        <w:right w:val="none" w:sz="0" w:space="0" w:color="auto"/>
      </w:divBdr>
    </w:div>
    <w:div w:id="737241184">
      <w:bodyDiv w:val="1"/>
      <w:marLeft w:val="0"/>
      <w:marRight w:val="0"/>
      <w:marTop w:val="0"/>
      <w:marBottom w:val="0"/>
      <w:divBdr>
        <w:top w:val="none" w:sz="0" w:space="0" w:color="auto"/>
        <w:left w:val="none" w:sz="0" w:space="0" w:color="auto"/>
        <w:bottom w:val="none" w:sz="0" w:space="0" w:color="auto"/>
        <w:right w:val="none" w:sz="0" w:space="0" w:color="auto"/>
      </w:divBdr>
    </w:div>
    <w:div w:id="738013975">
      <w:bodyDiv w:val="1"/>
      <w:marLeft w:val="0"/>
      <w:marRight w:val="0"/>
      <w:marTop w:val="0"/>
      <w:marBottom w:val="0"/>
      <w:divBdr>
        <w:top w:val="none" w:sz="0" w:space="0" w:color="auto"/>
        <w:left w:val="none" w:sz="0" w:space="0" w:color="auto"/>
        <w:bottom w:val="none" w:sz="0" w:space="0" w:color="auto"/>
        <w:right w:val="none" w:sz="0" w:space="0" w:color="auto"/>
      </w:divBdr>
    </w:div>
    <w:div w:id="738288276">
      <w:bodyDiv w:val="1"/>
      <w:marLeft w:val="0"/>
      <w:marRight w:val="0"/>
      <w:marTop w:val="0"/>
      <w:marBottom w:val="0"/>
      <w:divBdr>
        <w:top w:val="none" w:sz="0" w:space="0" w:color="auto"/>
        <w:left w:val="none" w:sz="0" w:space="0" w:color="auto"/>
        <w:bottom w:val="none" w:sz="0" w:space="0" w:color="auto"/>
        <w:right w:val="none" w:sz="0" w:space="0" w:color="auto"/>
      </w:divBdr>
    </w:div>
    <w:div w:id="741222644">
      <w:bodyDiv w:val="1"/>
      <w:marLeft w:val="0"/>
      <w:marRight w:val="0"/>
      <w:marTop w:val="0"/>
      <w:marBottom w:val="0"/>
      <w:divBdr>
        <w:top w:val="none" w:sz="0" w:space="0" w:color="auto"/>
        <w:left w:val="none" w:sz="0" w:space="0" w:color="auto"/>
        <w:bottom w:val="none" w:sz="0" w:space="0" w:color="auto"/>
        <w:right w:val="none" w:sz="0" w:space="0" w:color="auto"/>
      </w:divBdr>
    </w:div>
    <w:div w:id="741559856">
      <w:bodyDiv w:val="1"/>
      <w:marLeft w:val="0"/>
      <w:marRight w:val="0"/>
      <w:marTop w:val="0"/>
      <w:marBottom w:val="0"/>
      <w:divBdr>
        <w:top w:val="none" w:sz="0" w:space="0" w:color="auto"/>
        <w:left w:val="none" w:sz="0" w:space="0" w:color="auto"/>
        <w:bottom w:val="none" w:sz="0" w:space="0" w:color="auto"/>
        <w:right w:val="none" w:sz="0" w:space="0" w:color="auto"/>
      </w:divBdr>
    </w:div>
    <w:div w:id="741636532">
      <w:bodyDiv w:val="1"/>
      <w:marLeft w:val="0"/>
      <w:marRight w:val="0"/>
      <w:marTop w:val="0"/>
      <w:marBottom w:val="0"/>
      <w:divBdr>
        <w:top w:val="none" w:sz="0" w:space="0" w:color="auto"/>
        <w:left w:val="none" w:sz="0" w:space="0" w:color="auto"/>
        <w:bottom w:val="none" w:sz="0" w:space="0" w:color="auto"/>
        <w:right w:val="none" w:sz="0" w:space="0" w:color="auto"/>
      </w:divBdr>
    </w:div>
    <w:div w:id="745231111">
      <w:bodyDiv w:val="1"/>
      <w:marLeft w:val="0"/>
      <w:marRight w:val="0"/>
      <w:marTop w:val="0"/>
      <w:marBottom w:val="0"/>
      <w:divBdr>
        <w:top w:val="none" w:sz="0" w:space="0" w:color="auto"/>
        <w:left w:val="none" w:sz="0" w:space="0" w:color="auto"/>
        <w:bottom w:val="none" w:sz="0" w:space="0" w:color="auto"/>
        <w:right w:val="none" w:sz="0" w:space="0" w:color="auto"/>
      </w:divBdr>
    </w:div>
    <w:div w:id="746072850">
      <w:bodyDiv w:val="1"/>
      <w:marLeft w:val="0"/>
      <w:marRight w:val="0"/>
      <w:marTop w:val="0"/>
      <w:marBottom w:val="0"/>
      <w:divBdr>
        <w:top w:val="none" w:sz="0" w:space="0" w:color="auto"/>
        <w:left w:val="none" w:sz="0" w:space="0" w:color="auto"/>
        <w:bottom w:val="none" w:sz="0" w:space="0" w:color="auto"/>
        <w:right w:val="none" w:sz="0" w:space="0" w:color="auto"/>
      </w:divBdr>
    </w:div>
    <w:div w:id="746610571">
      <w:bodyDiv w:val="1"/>
      <w:marLeft w:val="0"/>
      <w:marRight w:val="0"/>
      <w:marTop w:val="0"/>
      <w:marBottom w:val="0"/>
      <w:divBdr>
        <w:top w:val="none" w:sz="0" w:space="0" w:color="auto"/>
        <w:left w:val="none" w:sz="0" w:space="0" w:color="auto"/>
        <w:bottom w:val="none" w:sz="0" w:space="0" w:color="auto"/>
        <w:right w:val="none" w:sz="0" w:space="0" w:color="auto"/>
      </w:divBdr>
    </w:div>
    <w:div w:id="748159991">
      <w:bodyDiv w:val="1"/>
      <w:marLeft w:val="0"/>
      <w:marRight w:val="0"/>
      <w:marTop w:val="0"/>
      <w:marBottom w:val="0"/>
      <w:divBdr>
        <w:top w:val="none" w:sz="0" w:space="0" w:color="auto"/>
        <w:left w:val="none" w:sz="0" w:space="0" w:color="auto"/>
        <w:bottom w:val="none" w:sz="0" w:space="0" w:color="auto"/>
        <w:right w:val="none" w:sz="0" w:space="0" w:color="auto"/>
      </w:divBdr>
    </w:div>
    <w:div w:id="755133202">
      <w:bodyDiv w:val="1"/>
      <w:marLeft w:val="0"/>
      <w:marRight w:val="0"/>
      <w:marTop w:val="0"/>
      <w:marBottom w:val="0"/>
      <w:divBdr>
        <w:top w:val="none" w:sz="0" w:space="0" w:color="auto"/>
        <w:left w:val="none" w:sz="0" w:space="0" w:color="auto"/>
        <w:bottom w:val="none" w:sz="0" w:space="0" w:color="auto"/>
        <w:right w:val="none" w:sz="0" w:space="0" w:color="auto"/>
      </w:divBdr>
    </w:div>
    <w:div w:id="758258316">
      <w:bodyDiv w:val="1"/>
      <w:marLeft w:val="0"/>
      <w:marRight w:val="0"/>
      <w:marTop w:val="0"/>
      <w:marBottom w:val="0"/>
      <w:divBdr>
        <w:top w:val="none" w:sz="0" w:space="0" w:color="auto"/>
        <w:left w:val="none" w:sz="0" w:space="0" w:color="auto"/>
        <w:bottom w:val="none" w:sz="0" w:space="0" w:color="auto"/>
        <w:right w:val="none" w:sz="0" w:space="0" w:color="auto"/>
      </w:divBdr>
    </w:div>
    <w:div w:id="765155557">
      <w:bodyDiv w:val="1"/>
      <w:marLeft w:val="0"/>
      <w:marRight w:val="0"/>
      <w:marTop w:val="0"/>
      <w:marBottom w:val="0"/>
      <w:divBdr>
        <w:top w:val="none" w:sz="0" w:space="0" w:color="auto"/>
        <w:left w:val="none" w:sz="0" w:space="0" w:color="auto"/>
        <w:bottom w:val="none" w:sz="0" w:space="0" w:color="auto"/>
        <w:right w:val="none" w:sz="0" w:space="0" w:color="auto"/>
      </w:divBdr>
    </w:div>
    <w:div w:id="766198495">
      <w:bodyDiv w:val="1"/>
      <w:marLeft w:val="0"/>
      <w:marRight w:val="0"/>
      <w:marTop w:val="0"/>
      <w:marBottom w:val="0"/>
      <w:divBdr>
        <w:top w:val="none" w:sz="0" w:space="0" w:color="auto"/>
        <w:left w:val="none" w:sz="0" w:space="0" w:color="auto"/>
        <w:bottom w:val="none" w:sz="0" w:space="0" w:color="auto"/>
        <w:right w:val="none" w:sz="0" w:space="0" w:color="auto"/>
      </w:divBdr>
    </w:div>
    <w:div w:id="766577532">
      <w:bodyDiv w:val="1"/>
      <w:marLeft w:val="0"/>
      <w:marRight w:val="0"/>
      <w:marTop w:val="0"/>
      <w:marBottom w:val="0"/>
      <w:divBdr>
        <w:top w:val="none" w:sz="0" w:space="0" w:color="auto"/>
        <w:left w:val="none" w:sz="0" w:space="0" w:color="auto"/>
        <w:bottom w:val="none" w:sz="0" w:space="0" w:color="auto"/>
        <w:right w:val="none" w:sz="0" w:space="0" w:color="auto"/>
      </w:divBdr>
    </w:div>
    <w:div w:id="778573046">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
    <w:div w:id="779566781">
      <w:bodyDiv w:val="1"/>
      <w:marLeft w:val="0"/>
      <w:marRight w:val="0"/>
      <w:marTop w:val="0"/>
      <w:marBottom w:val="0"/>
      <w:divBdr>
        <w:top w:val="none" w:sz="0" w:space="0" w:color="auto"/>
        <w:left w:val="none" w:sz="0" w:space="0" w:color="auto"/>
        <w:bottom w:val="none" w:sz="0" w:space="0" w:color="auto"/>
        <w:right w:val="none" w:sz="0" w:space="0" w:color="auto"/>
      </w:divBdr>
    </w:div>
    <w:div w:id="781220429">
      <w:bodyDiv w:val="1"/>
      <w:marLeft w:val="0"/>
      <w:marRight w:val="0"/>
      <w:marTop w:val="0"/>
      <w:marBottom w:val="0"/>
      <w:divBdr>
        <w:top w:val="none" w:sz="0" w:space="0" w:color="auto"/>
        <w:left w:val="none" w:sz="0" w:space="0" w:color="auto"/>
        <w:bottom w:val="none" w:sz="0" w:space="0" w:color="auto"/>
        <w:right w:val="none" w:sz="0" w:space="0" w:color="auto"/>
      </w:divBdr>
    </w:div>
    <w:div w:id="789204296">
      <w:bodyDiv w:val="1"/>
      <w:marLeft w:val="0"/>
      <w:marRight w:val="0"/>
      <w:marTop w:val="0"/>
      <w:marBottom w:val="0"/>
      <w:divBdr>
        <w:top w:val="none" w:sz="0" w:space="0" w:color="auto"/>
        <w:left w:val="none" w:sz="0" w:space="0" w:color="auto"/>
        <w:bottom w:val="none" w:sz="0" w:space="0" w:color="auto"/>
        <w:right w:val="none" w:sz="0" w:space="0" w:color="auto"/>
      </w:divBdr>
    </w:div>
    <w:div w:id="793407624">
      <w:bodyDiv w:val="1"/>
      <w:marLeft w:val="0"/>
      <w:marRight w:val="0"/>
      <w:marTop w:val="0"/>
      <w:marBottom w:val="0"/>
      <w:divBdr>
        <w:top w:val="none" w:sz="0" w:space="0" w:color="auto"/>
        <w:left w:val="none" w:sz="0" w:space="0" w:color="auto"/>
        <w:bottom w:val="none" w:sz="0" w:space="0" w:color="auto"/>
        <w:right w:val="none" w:sz="0" w:space="0" w:color="auto"/>
      </w:divBdr>
    </w:div>
    <w:div w:id="795607858">
      <w:bodyDiv w:val="1"/>
      <w:marLeft w:val="0"/>
      <w:marRight w:val="0"/>
      <w:marTop w:val="0"/>
      <w:marBottom w:val="0"/>
      <w:divBdr>
        <w:top w:val="none" w:sz="0" w:space="0" w:color="auto"/>
        <w:left w:val="none" w:sz="0" w:space="0" w:color="auto"/>
        <w:bottom w:val="none" w:sz="0" w:space="0" w:color="auto"/>
        <w:right w:val="none" w:sz="0" w:space="0" w:color="auto"/>
      </w:divBdr>
    </w:div>
    <w:div w:id="804153599">
      <w:bodyDiv w:val="1"/>
      <w:marLeft w:val="0"/>
      <w:marRight w:val="0"/>
      <w:marTop w:val="0"/>
      <w:marBottom w:val="0"/>
      <w:divBdr>
        <w:top w:val="none" w:sz="0" w:space="0" w:color="auto"/>
        <w:left w:val="none" w:sz="0" w:space="0" w:color="auto"/>
        <w:bottom w:val="none" w:sz="0" w:space="0" w:color="auto"/>
        <w:right w:val="none" w:sz="0" w:space="0" w:color="auto"/>
      </w:divBdr>
    </w:div>
    <w:div w:id="805899461">
      <w:bodyDiv w:val="1"/>
      <w:marLeft w:val="0"/>
      <w:marRight w:val="0"/>
      <w:marTop w:val="0"/>
      <w:marBottom w:val="0"/>
      <w:divBdr>
        <w:top w:val="none" w:sz="0" w:space="0" w:color="auto"/>
        <w:left w:val="none" w:sz="0" w:space="0" w:color="auto"/>
        <w:bottom w:val="none" w:sz="0" w:space="0" w:color="auto"/>
        <w:right w:val="none" w:sz="0" w:space="0" w:color="auto"/>
      </w:divBdr>
    </w:div>
    <w:div w:id="808012956">
      <w:bodyDiv w:val="1"/>
      <w:marLeft w:val="0"/>
      <w:marRight w:val="0"/>
      <w:marTop w:val="0"/>
      <w:marBottom w:val="0"/>
      <w:divBdr>
        <w:top w:val="none" w:sz="0" w:space="0" w:color="auto"/>
        <w:left w:val="none" w:sz="0" w:space="0" w:color="auto"/>
        <w:bottom w:val="none" w:sz="0" w:space="0" w:color="auto"/>
        <w:right w:val="none" w:sz="0" w:space="0" w:color="auto"/>
      </w:divBdr>
    </w:div>
    <w:div w:id="809443423">
      <w:bodyDiv w:val="1"/>
      <w:marLeft w:val="0"/>
      <w:marRight w:val="0"/>
      <w:marTop w:val="0"/>
      <w:marBottom w:val="0"/>
      <w:divBdr>
        <w:top w:val="none" w:sz="0" w:space="0" w:color="auto"/>
        <w:left w:val="none" w:sz="0" w:space="0" w:color="auto"/>
        <w:bottom w:val="none" w:sz="0" w:space="0" w:color="auto"/>
        <w:right w:val="none" w:sz="0" w:space="0" w:color="auto"/>
      </w:divBdr>
    </w:div>
    <w:div w:id="811093936">
      <w:bodyDiv w:val="1"/>
      <w:marLeft w:val="0"/>
      <w:marRight w:val="0"/>
      <w:marTop w:val="0"/>
      <w:marBottom w:val="0"/>
      <w:divBdr>
        <w:top w:val="none" w:sz="0" w:space="0" w:color="auto"/>
        <w:left w:val="none" w:sz="0" w:space="0" w:color="auto"/>
        <w:bottom w:val="none" w:sz="0" w:space="0" w:color="auto"/>
        <w:right w:val="none" w:sz="0" w:space="0" w:color="auto"/>
      </w:divBdr>
    </w:div>
    <w:div w:id="812212243">
      <w:bodyDiv w:val="1"/>
      <w:marLeft w:val="0"/>
      <w:marRight w:val="0"/>
      <w:marTop w:val="0"/>
      <w:marBottom w:val="0"/>
      <w:divBdr>
        <w:top w:val="none" w:sz="0" w:space="0" w:color="auto"/>
        <w:left w:val="none" w:sz="0" w:space="0" w:color="auto"/>
        <w:bottom w:val="none" w:sz="0" w:space="0" w:color="auto"/>
        <w:right w:val="none" w:sz="0" w:space="0" w:color="auto"/>
      </w:divBdr>
    </w:div>
    <w:div w:id="817186569">
      <w:bodyDiv w:val="1"/>
      <w:marLeft w:val="0"/>
      <w:marRight w:val="0"/>
      <w:marTop w:val="0"/>
      <w:marBottom w:val="0"/>
      <w:divBdr>
        <w:top w:val="none" w:sz="0" w:space="0" w:color="auto"/>
        <w:left w:val="none" w:sz="0" w:space="0" w:color="auto"/>
        <w:bottom w:val="none" w:sz="0" w:space="0" w:color="auto"/>
        <w:right w:val="none" w:sz="0" w:space="0" w:color="auto"/>
      </w:divBdr>
    </w:div>
    <w:div w:id="819805587">
      <w:bodyDiv w:val="1"/>
      <w:marLeft w:val="0"/>
      <w:marRight w:val="0"/>
      <w:marTop w:val="0"/>
      <w:marBottom w:val="0"/>
      <w:divBdr>
        <w:top w:val="none" w:sz="0" w:space="0" w:color="auto"/>
        <w:left w:val="none" w:sz="0" w:space="0" w:color="auto"/>
        <w:bottom w:val="none" w:sz="0" w:space="0" w:color="auto"/>
        <w:right w:val="none" w:sz="0" w:space="0" w:color="auto"/>
      </w:divBdr>
    </w:div>
    <w:div w:id="823080950">
      <w:bodyDiv w:val="1"/>
      <w:marLeft w:val="0"/>
      <w:marRight w:val="0"/>
      <w:marTop w:val="0"/>
      <w:marBottom w:val="0"/>
      <w:divBdr>
        <w:top w:val="none" w:sz="0" w:space="0" w:color="auto"/>
        <w:left w:val="none" w:sz="0" w:space="0" w:color="auto"/>
        <w:bottom w:val="none" w:sz="0" w:space="0" w:color="auto"/>
        <w:right w:val="none" w:sz="0" w:space="0" w:color="auto"/>
      </w:divBdr>
    </w:div>
    <w:div w:id="823200702">
      <w:bodyDiv w:val="1"/>
      <w:marLeft w:val="0"/>
      <w:marRight w:val="0"/>
      <w:marTop w:val="0"/>
      <w:marBottom w:val="0"/>
      <w:divBdr>
        <w:top w:val="none" w:sz="0" w:space="0" w:color="auto"/>
        <w:left w:val="none" w:sz="0" w:space="0" w:color="auto"/>
        <w:bottom w:val="none" w:sz="0" w:space="0" w:color="auto"/>
        <w:right w:val="none" w:sz="0" w:space="0" w:color="auto"/>
      </w:divBdr>
    </w:div>
    <w:div w:id="824323250">
      <w:bodyDiv w:val="1"/>
      <w:marLeft w:val="0"/>
      <w:marRight w:val="0"/>
      <w:marTop w:val="0"/>
      <w:marBottom w:val="0"/>
      <w:divBdr>
        <w:top w:val="none" w:sz="0" w:space="0" w:color="auto"/>
        <w:left w:val="none" w:sz="0" w:space="0" w:color="auto"/>
        <w:bottom w:val="none" w:sz="0" w:space="0" w:color="auto"/>
        <w:right w:val="none" w:sz="0" w:space="0" w:color="auto"/>
      </w:divBdr>
    </w:div>
    <w:div w:id="824393724">
      <w:bodyDiv w:val="1"/>
      <w:marLeft w:val="0"/>
      <w:marRight w:val="0"/>
      <w:marTop w:val="0"/>
      <w:marBottom w:val="0"/>
      <w:divBdr>
        <w:top w:val="none" w:sz="0" w:space="0" w:color="auto"/>
        <w:left w:val="none" w:sz="0" w:space="0" w:color="auto"/>
        <w:bottom w:val="none" w:sz="0" w:space="0" w:color="auto"/>
        <w:right w:val="none" w:sz="0" w:space="0" w:color="auto"/>
      </w:divBdr>
    </w:div>
    <w:div w:id="824588736">
      <w:bodyDiv w:val="1"/>
      <w:marLeft w:val="0"/>
      <w:marRight w:val="0"/>
      <w:marTop w:val="0"/>
      <w:marBottom w:val="0"/>
      <w:divBdr>
        <w:top w:val="none" w:sz="0" w:space="0" w:color="auto"/>
        <w:left w:val="none" w:sz="0" w:space="0" w:color="auto"/>
        <w:bottom w:val="none" w:sz="0" w:space="0" w:color="auto"/>
        <w:right w:val="none" w:sz="0" w:space="0" w:color="auto"/>
      </w:divBdr>
    </w:div>
    <w:div w:id="825821950">
      <w:bodyDiv w:val="1"/>
      <w:marLeft w:val="0"/>
      <w:marRight w:val="0"/>
      <w:marTop w:val="0"/>
      <w:marBottom w:val="0"/>
      <w:divBdr>
        <w:top w:val="none" w:sz="0" w:space="0" w:color="auto"/>
        <w:left w:val="none" w:sz="0" w:space="0" w:color="auto"/>
        <w:bottom w:val="none" w:sz="0" w:space="0" w:color="auto"/>
        <w:right w:val="none" w:sz="0" w:space="0" w:color="auto"/>
      </w:divBdr>
    </w:div>
    <w:div w:id="832914558">
      <w:bodyDiv w:val="1"/>
      <w:marLeft w:val="0"/>
      <w:marRight w:val="0"/>
      <w:marTop w:val="0"/>
      <w:marBottom w:val="0"/>
      <w:divBdr>
        <w:top w:val="none" w:sz="0" w:space="0" w:color="auto"/>
        <w:left w:val="none" w:sz="0" w:space="0" w:color="auto"/>
        <w:bottom w:val="none" w:sz="0" w:space="0" w:color="auto"/>
        <w:right w:val="none" w:sz="0" w:space="0" w:color="auto"/>
      </w:divBdr>
    </w:div>
    <w:div w:id="838889976">
      <w:bodyDiv w:val="1"/>
      <w:marLeft w:val="0"/>
      <w:marRight w:val="0"/>
      <w:marTop w:val="0"/>
      <w:marBottom w:val="0"/>
      <w:divBdr>
        <w:top w:val="none" w:sz="0" w:space="0" w:color="auto"/>
        <w:left w:val="none" w:sz="0" w:space="0" w:color="auto"/>
        <w:bottom w:val="none" w:sz="0" w:space="0" w:color="auto"/>
        <w:right w:val="none" w:sz="0" w:space="0" w:color="auto"/>
      </w:divBdr>
    </w:div>
    <w:div w:id="844897946">
      <w:bodyDiv w:val="1"/>
      <w:marLeft w:val="0"/>
      <w:marRight w:val="0"/>
      <w:marTop w:val="0"/>
      <w:marBottom w:val="0"/>
      <w:divBdr>
        <w:top w:val="none" w:sz="0" w:space="0" w:color="auto"/>
        <w:left w:val="none" w:sz="0" w:space="0" w:color="auto"/>
        <w:bottom w:val="none" w:sz="0" w:space="0" w:color="auto"/>
        <w:right w:val="none" w:sz="0" w:space="0" w:color="auto"/>
      </w:divBdr>
    </w:div>
    <w:div w:id="855968786">
      <w:bodyDiv w:val="1"/>
      <w:marLeft w:val="0"/>
      <w:marRight w:val="0"/>
      <w:marTop w:val="0"/>
      <w:marBottom w:val="0"/>
      <w:divBdr>
        <w:top w:val="none" w:sz="0" w:space="0" w:color="auto"/>
        <w:left w:val="none" w:sz="0" w:space="0" w:color="auto"/>
        <w:bottom w:val="none" w:sz="0" w:space="0" w:color="auto"/>
        <w:right w:val="none" w:sz="0" w:space="0" w:color="auto"/>
      </w:divBdr>
    </w:div>
    <w:div w:id="856969945">
      <w:bodyDiv w:val="1"/>
      <w:marLeft w:val="0"/>
      <w:marRight w:val="0"/>
      <w:marTop w:val="0"/>
      <w:marBottom w:val="0"/>
      <w:divBdr>
        <w:top w:val="none" w:sz="0" w:space="0" w:color="auto"/>
        <w:left w:val="none" w:sz="0" w:space="0" w:color="auto"/>
        <w:bottom w:val="none" w:sz="0" w:space="0" w:color="auto"/>
        <w:right w:val="none" w:sz="0" w:space="0" w:color="auto"/>
      </w:divBdr>
    </w:div>
    <w:div w:id="858158835">
      <w:bodyDiv w:val="1"/>
      <w:marLeft w:val="0"/>
      <w:marRight w:val="0"/>
      <w:marTop w:val="0"/>
      <w:marBottom w:val="0"/>
      <w:divBdr>
        <w:top w:val="none" w:sz="0" w:space="0" w:color="auto"/>
        <w:left w:val="none" w:sz="0" w:space="0" w:color="auto"/>
        <w:bottom w:val="none" w:sz="0" w:space="0" w:color="auto"/>
        <w:right w:val="none" w:sz="0" w:space="0" w:color="auto"/>
      </w:divBdr>
    </w:div>
    <w:div w:id="864096002">
      <w:bodyDiv w:val="1"/>
      <w:marLeft w:val="0"/>
      <w:marRight w:val="0"/>
      <w:marTop w:val="0"/>
      <w:marBottom w:val="0"/>
      <w:divBdr>
        <w:top w:val="none" w:sz="0" w:space="0" w:color="auto"/>
        <w:left w:val="none" w:sz="0" w:space="0" w:color="auto"/>
        <w:bottom w:val="none" w:sz="0" w:space="0" w:color="auto"/>
        <w:right w:val="none" w:sz="0" w:space="0" w:color="auto"/>
      </w:divBdr>
    </w:div>
    <w:div w:id="865287866">
      <w:bodyDiv w:val="1"/>
      <w:marLeft w:val="0"/>
      <w:marRight w:val="0"/>
      <w:marTop w:val="0"/>
      <w:marBottom w:val="0"/>
      <w:divBdr>
        <w:top w:val="none" w:sz="0" w:space="0" w:color="auto"/>
        <w:left w:val="none" w:sz="0" w:space="0" w:color="auto"/>
        <w:bottom w:val="none" w:sz="0" w:space="0" w:color="auto"/>
        <w:right w:val="none" w:sz="0" w:space="0" w:color="auto"/>
      </w:divBdr>
    </w:div>
    <w:div w:id="867763688">
      <w:bodyDiv w:val="1"/>
      <w:marLeft w:val="0"/>
      <w:marRight w:val="0"/>
      <w:marTop w:val="0"/>
      <w:marBottom w:val="0"/>
      <w:divBdr>
        <w:top w:val="none" w:sz="0" w:space="0" w:color="auto"/>
        <w:left w:val="none" w:sz="0" w:space="0" w:color="auto"/>
        <w:bottom w:val="none" w:sz="0" w:space="0" w:color="auto"/>
        <w:right w:val="none" w:sz="0" w:space="0" w:color="auto"/>
      </w:divBdr>
    </w:div>
    <w:div w:id="872426666">
      <w:bodyDiv w:val="1"/>
      <w:marLeft w:val="0"/>
      <w:marRight w:val="0"/>
      <w:marTop w:val="0"/>
      <w:marBottom w:val="0"/>
      <w:divBdr>
        <w:top w:val="none" w:sz="0" w:space="0" w:color="auto"/>
        <w:left w:val="none" w:sz="0" w:space="0" w:color="auto"/>
        <w:bottom w:val="none" w:sz="0" w:space="0" w:color="auto"/>
        <w:right w:val="none" w:sz="0" w:space="0" w:color="auto"/>
      </w:divBdr>
    </w:div>
    <w:div w:id="875317797">
      <w:bodyDiv w:val="1"/>
      <w:marLeft w:val="0"/>
      <w:marRight w:val="0"/>
      <w:marTop w:val="0"/>
      <w:marBottom w:val="0"/>
      <w:divBdr>
        <w:top w:val="none" w:sz="0" w:space="0" w:color="auto"/>
        <w:left w:val="none" w:sz="0" w:space="0" w:color="auto"/>
        <w:bottom w:val="none" w:sz="0" w:space="0" w:color="auto"/>
        <w:right w:val="none" w:sz="0" w:space="0" w:color="auto"/>
      </w:divBdr>
    </w:div>
    <w:div w:id="879516898">
      <w:bodyDiv w:val="1"/>
      <w:marLeft w:val="0"/>
      <w:marRight w:val="0"/>
      <w:marTop w:val="0"/>
      <w:marBottom w:val="0"/>
      <w:divBdr>
        <w:top w:val="none" w:sz="0" w:space="0" w:color="auto"/>
        <w:left w:val="none" w:sz="0" w:space="0" w:color="auto"/>
        <w:bottom w:val="none" w:sz="0" w:space="0" w:color="auto"/>
        <w:right w:val="none" w:sz="0" w:space="0" w:color="auto"/>
      </w:divBdr>
    </w:div>
    <w:div w:id="881749039">
      <w:bodyDiv w:val="1"/>
      <w:marLeft w:val="0"/>
      <w:marRight w:val="0"/>
      <w:marTop w:val="0"/>
      <w:marBottom w:val="0"/>
      <w:divBdr>
        <w:top w:val="none" w:sz="0" w:space="0" w:color="auto"/>
        <w:left w:val="none" w:sz="0" w:space="0" w:color="auto"/>
        <w:bottom w:val="none" w:sz="0" w:space="0" w:color="auto"/>
        <w:right w:val="none" w:sz="0" w:space="0" w:color="auto"/>
      </w:divBdr>
    </w:div>
    <w:div w:id="882518003">
      <w:bodyDiv w:val="1"/>
      <w:marLeft w:val="0"/>
      <w:marRight w:val="0"/>
      <w:marTop w:val="0"/>
      <w:marBottom w:val="0"/>
      <w:divBdr>
        <w:top w:val="none" w:sz="0" w:space="0" w:color="auto"/>
        <w:left w:val="none" w:sz="0" w:space="0" w:color="auto"/>
        <w:bottom w:val="none" w:sz="0" w:space="0" w:color="auto"/>
        <w:right w:val="none" w:sz="0" w:space="0" w:color="auto"/>
      </w:divBdr>
    </w:div>
    <w:div w:id="885410299">
      <w:bodyDiv w:val="1"/>
      <w:marLeft w:val="0"/>
      <w:marRight w:val="0"/>
      <w:marTop w:val="0"/>
      <w:marBottom w:val="0"/>
      <w:divBdr>
        <w:top w:val="none" w:sz="0" w:space="0" w:color="auto"/>
        <w:left w:val="none" w:sz="0" w:space="0" w:color="auto"/>
        <w:bottom w:val="none" w:sz="0" w:space="0" w:color="auto"/>
        <w:right w:val="none" w:sz="0" w:space="0" w:color="auto"/>
      </w:divBdr>
    </w:div>
    <w:div w:id="886378875">
      <w:bodyDiv w:val="1"/>
      <w:marLeft w:val="0"/>
      <w:marRight w:val="0"/>
      <w:marTop w:val="0"/>
      <w:marBottom w:val="0"/>
      <w:divBdr>
        <w:top w:val="none" w:sz="0" w:space="0" w:color="auto"/>
        <w:left w:val="none" w:sz="0" w:space="0" w:color="auto"/>
        <w:bottom w:val="none" w:sz="0" w:space="0" w:color="auto"/>
        <w:right w:val="none" w:sz="0" w:space="0" w:color="auto"/>
      </w:divBdr>
    </w:div>
    <w:div w:id="888303251">
      <w:bodyDiv w:val="1"/>
      <w:marLeft w:val="0"/>
      <w:marRight w:val="0"/>
      <w:marTop w:val="0"/>
      <w:marBottom w:val="0"/>
      <w:divBdr>
        <w:top w:val="none" w:sz="0" w:space="0" w:color="auto"/>
        <w:left w:val="none" w:sz="0" w:space="0" w:color="auto"/>
        <w:bottom w:val="none" w:sz="0" w:space="0" w:color="auto"/>
        <w:right w:val="none" w:sz="0" w:space="0" w:color="auto"/>
      </w:divBdr>
    </w:div>
    <w:div w:id="896279446">
      <w:bodyDiv w:val="1"/>
      <w:marLeft w:val="0"/>
      <w:marRight w:val="0"/>
      <w:marTop w:val="0"/>
      <w:marBottom w:val="0"/>
      <w:divBdr>
        <w:top w:val="none" w:sz="0" w:space="0" w:color="auto"/>
        <w:left w:val="none" w:sz="0" w:space="0" w:color="auto"/>
        <w:bottom w:val="none" w:sz="0" w:space="0" w:color="auto"/>
        <w:right w:val="none" w:sz="0" w:space="0" w:color="auto"/>
      </w:divBdr>
    </w:div>
    <w:div w:id="897279403">
      <w:bodyDiv w:val="1"/>
      <w:marLeft w:val="0"/>
      <w:marRight w:val="0"/>
      <w:marTop w:val="0"/>
      <w:marBottom w:val="0"/>
      <w:divBdr>
        <w:top w:val="none" w:sz="0" w:space="0" w:color="auto"/>
        <w:left w:val="none" w:sz="0" w:space="0" w:color="auto"/>
        <w:bottom w:val="none" w:sz="0" w:space="0" w:color="auto"/>
        <w:right w:val="none" w:sz="0" w:space="0" w:color="auto"/>
      </w:divBdr>
    </w:div>
    <w:div w:id="897282180">
      <w:bodyDiv w:val="1"/>
      <w:marLeft w:val="0"/>
      <w:marRight w:val="0"/>
      <w:marTop w:val="0"/>
      <w:marBottom w:val="0"/>
      <w:divBdr>
        <w:top w:val="none" w:sz="0" w:space="0" w:color="auto"/>
        <w:left w:val="none" w:sz="0" w:space="0" w:color="auto"/>
        <w:bottom w:val="none" w:sz="0" w:space="0" w:color="auto"/>
        <w:right w:val="none" w:sz="0" w:space="0" w:color="auto"/>
      </w:divBdr>
    </w:div>
    <w:div w:id="899363607">
      <w:bodyDiv w:val="1"/>
      <w:marLeft w:val="0"/>
      <w:marRight w:val="0"/>
      <w:marTop w:val="0"/>
      <w:marBottom w:val="0"/>
      <w:divBdr>
        <w:top w:val="none" w:sz="0" w:space="0" w:color="auto"/>
        <w:left w:val="none" w:sz="0" w:space="0" w:color="auto"/>
        <w:bottom w:val="none" w:sz="0" w:space="0" w:color="auto"/>
        <w:right w:val="none" w:sz="0" w:space="0" w:color="auto"/>
      </w:divBdr>
    </w:div>
    <w:div w:id="901411014">
      <w:bodyDiv w:val="1"/>
      <w:marLeft w:val="0"/>
      <w:marRight w:val="0"/>
      <w:marTop w:val="0"/>
      <w:marBottom w:val="0"/>
      <w:divBdr>
        <w:top w:val="none" w:sz="0" w:space="0" w:color="auto"/>
        <w:left w:val="none" w:sz="0" w:space="0" w:color="auto"/>
        <w:bottom w:val="none" w:sz="0" w:space="0" w:color="auto"/>
        <w:right w:val="none" w:sz="0" w:space="0" w:color="auto"/>
      </w:divBdr>
    </w:div>
    <w:div w:id="907113049">
      <w:bodyDiv w:val="1"/>
      <w:marLeft w:val="0"/>
      <w:marRight w:val="0"/>
      <w:marTop w:val="0"/>
      <w:marBottom w:val="0"/>
      <w:divBdr>
        <w:top w:val="none" w:sz="0" w:space="0" w:color="auto"/>
        <w:left w:val="none" w:sz="0" w:space="0" w:color="auto"/>
        <w:bottom w:val="none" w:sz="0" w:space="0" w:color="auto"/>
        <w:right w:val="none" w:sz="0" w:space="0" w:color="auto"/>
      </w:divBdr>
    </w:div>
    <w:div w:id="914629516">
      <w:bodyDiv w:val="1"/>
      <w:marLeft w:val="0"/>
      <w:marRight w:val="0"/>
      <w:marTop w:val="0"/>
      <w:marBottom w:val="0"/>
      <w:divBdr>
        <w:top w:val="none" w:sz="0" w:space="0" w:color="auto"/>
        <w:left w:val="none" w:sz="0" w:space="0" w:color="auto"/>
        <w:bottom w:val="none" w:sz="0" w:space="0" w:color="auto"/>
        <w:right w:val="none" w:sz="0" w:space="0" w:color="auto"/>
      </w:divBdr>
    </w:div>
    <w:div w:id="914777724">
      <w:bodyDiv w:val="1"/>
      <w:marLeft w:val="0"/>
      <w:marRight w:val="0"/>
      <w:marTop w:val="0"/>
      <w:marBottom w:val="0"/>
      <w:divBdr>
        <w:top w:val="none" w:sz="0" w:space="0" w:color="auto"/>
        <w:left w:val="none" w:sz="0" w:space="0" w:color="auto"/>
        <w:bottom w:val="none" w:sz="0" w:space="0" w:color="auto"/>
        <w:right w:val="none" w:sz="0" w:space="0" w:color="auto"/>
      </w:divBdr>
    </w:div>
    <w:div w:id="915893129">
      <w:bodyDiv w:val="1"/>
      <w:marLeft w:val="0"/>
      <w:marRight w:val="0"/>
      <w:marTop w:val="0"/>
      <w:marBottom w:val="0"/>
      <w:divBdr>
        <w:top w:val="none" w:sz="0" w:space="0" w:color="auto"/>
        <w:left w:val="none" w:sz="0" w:space="0" w:color="auto"/>
        <w:bottom w:val="none" w:sz="0" w:space="0" w:color="auto"/>
        <w:right w:val="none" w:sz="0" w:space="0" w:color="auto"/>
      </w:divBdr>
    </w:div>
    <w:div w:id="916287338">
      <w:bodyDiv w:val="1"/>
      <w:marLeft w:val="0"/>
      <w:marRight w:val="0"/>
      <w:marTop w:val="0"/>
      <w:marBottom w:val="0"/>
      <w:divBdr>
        <w:top w:val="none" w:sz="0" w:space="0" w:color="auto"/>
        <w:left w:val="none" w:sz="0" w:space="0" w:color="auto"/>
        <w:bottom w:val="none" w:sz="0" w:space="0" w:color="auto"/>
        <w:right w:val="none" w:sz="0" w:space="0" w:color="auto"/>
      </w:divBdr>
    </w:div>
    <w:div w:id="916597088">
      <w:bodyDiv w:val="1"/>
      <w:marLeft w:val="0"/>
      <w:marRight w:val="0"/>
      <w:marTop w:val="0"/>
      <w:marBottom w:val="0"/>
      <w:divBdr>
        <w:top w:val="none" w:sz="0" w:space="0" w:color="auto"/>
        <w:left w:val="none" w:sz="0" w:space="0" w:color="auto"/>
        <w:bottom w:val="none" w:sz="0" w:space="0" w:color="auto"/>
        <w:right w:val="none" w:sz="0" w:space="0" w:color="auto"/>
      </w:divBdr>
    </w:div>
    <w:div w:id="917324935">
      <w:bodyDiv w:val="1"/>
      <w:marLeft w:val="0"/>
      <w:marRight w:val="0"/>
      <w:marTop w:val="0"/>
      <w:marBottom w:val="0"/>
      <w:divBdr>
        <w:top w:val="none" w:sz="0" w:space="0" w:color="auto"/>
        <w:left w:val="none" w:sz="0" w:space="0" w:color="auto"/>
        <w:bottom w:val="none" w:sz="0" w:space="0" w:color="auto"/>
        <w:right w:val="none" w:sz="0" w:space="0" w:color="auto"/>
      </w:divBdr>
    </w:div>
    <w:div w:id="920866883">
      <w:bodyDiv w:val="1"/>
      <w:marLeft w:val="0"/>
      <w:marRight w:val="0"/>
      <w:marTop w:val="0"/>
      <w:marBottom w:val="0"/>
      <w:divBdr>
        <w:top w:val="none" w:sz="0" w:space="0" w:color="auto"/>
        <w:left w:val="none" w:sz="0" w:space="0" w:color="auto"/>
        <w:bottom w:val="none" w:sz="0" w:space="0" w:color="auto"/>
        <w:right w:val="none" w:sz="0" w:space="0" w:color="auto"/>
      </w:divBdr>
    </w:div>
    <w:div w:id="922178122">
      <w:bodyDiv w:val="1"/>
      <w:marLeft w:val="0"/>
      <w:marRight w:val="0"/>
      <w:marTop w:val="0"/>
      <w:marBottom w:val="0"/>
      <w:divBdr>
        <w:top w:val="none" w:sz="0" w:space="0" w:color="auto"/>
        <w:left w:val="none" w:sz="0" w:space="0" w:color="auto"/>
        <w:bottom w:val="none" w:sz="0" w:space="0" w:color="auto"/>
        <w:right w:val="none" w:sz="0" w:space="0" w:color="auto"/>
      </w:divBdr>
    </w:div>
    <w:div w:id="922568325">
      <w:bodyDiv w:val="1"/>
      <w:marLeft w:val="0"/>
      <w:marRight w:val="0"/>
      <w:marTop w:val="0"/>
      <w:marBottom w:val="0"/>
      <w:divBdr>
        <w:top w:val="none" w:sz="0" w:space="0" w:color="auto"/>
        <w:left w:val="none" w:sz="0" w:space="0" w:color="auto"/>
        <w:bottom w:val="none" w:sz="0" w:space="0" w:color="auto"/>
        <w:right w:val="none" w:sz="0" w:space="0" w:color="auto"/>
      </w:divBdr>
    </w:div>
    <w:div w:id="925646542">
      <w:bodyDiv w:val="1"/>
      <w:marLeft w:val="0"/>
      <w:marRight w:val="0"/>
      <w:marTop w:val="0"/>
      <w:marBottom w:val="0"/>
      <w:divBdr>
        <w:top w:val="none" w:sz="0" w:space="0" w:color="auto"/>
        <w:left w:val="none" w:sz="0" w:space="0" w:color="auto"/>
        <w:bottom w:val="none" w:sz="0" w:space="0" w:color="auto"/>
        <w:right w:val="none" w:sz="0" w:space="0" w:color="auto"/>
      </w:divBdr>
    </w:div>
    <w:div w:id="926959850">
      <w:bodyDiv w:val="1"/>
      <w:marLeft w:val="0"/>
      <w:marRight w:val="0"/>
      <w:marTop w:val="0"/>
      <w:marBottom w:val="0"/>
      <w:divBdr>
        <w:top w:val="none" w:sz="0" w:space="0" w:color="auto"/>
        <w:left w:val="none" w:sz="0" w:space="0" w:color="auto"/>
        <w:bottom w:val="none" w:sz="0" w:space="0" w:color="auto"/>
        <w:right w:val="none" w:sz="0" w:space="0" w:color="auto"/>
      </w:divBdr>
    </w:div>
    <w:div w:id="927231734">
      <w:bodyDiv w:val="1"/>
      <w:marLeft w:val="0"/>
      <w:marRight w:val="0"/>
      <w:marTop w:val="0"/>
      <w:marBottom w:val="0"/>
      <w:divBdr>
        <w:top w:val="none" w:sz="0" w:space="0" w:color="auto"/>
        <w:left w:val="none" w:sz="0" w:space="0" w:color="auto"/>
        <w:bottom w:val="none" w:sz="0" w:space="0" w:color="auto"/>
        <w:right w:val="none" w:sz="0" w:space="0" w:color="auto"/>
      </w:divBdr>
    </w:div>
    <w:div w:id="929700404">
      <w:bodyDiv w:val="1"/>
      <w:marLeft w:val="0"/>
      <w:marRight w:val="0"/>
      <w:marTop w:val="0"/>
      <w:marBottom w:val="0"/>
      <w:divBdr>
        <w:top w:val="none" w:sz="0" w:space="0" w:color="auto"/>
        <w:left w:val="none" w:sz="0" w:space="0" w:color="auto"/>
        <w:bottom w:val="none" w:sz="0" w:space="0" w:color="auto"/>
        <w:right w:val="none" w:sz="0" w:space="0" w:color="auto"/>
      </w:divBdr>
    </w:div>
    <w:div w:id="933394020">
      <w:bodyDiv w:val="1"/>
      <w:marLeft w:val="0"/>
      <w:marRight w:val="0"/>
      <w:marTop w:val="0"/>
      <w:marBottom w:val="0"/>
      <w:divBdr>
        <w:top w:val="none" w:sz="0" w:space="0" w:color="auto"/>
        <w:left w:val="none" w:sz="0" w:space="0" w:color="auto"/>
        <w:bottom w:val="none" w:sz="0" w:space="0" w:color="auto"/>
        <w:right w:val="none" w:sz="0" w:space="0" w:color="auto"/>
      </w:divBdr>
    </w:div>
    <w:div w:id="934678096">
      <w:bodyDiv w:val="1"/>
      <w:marLeft w:val="0"/>
      <w:marRight w:val="0"/>
      <w:marTop w:val="0"/>
      <w:marBottom w:val="0"/>
      <w:divBdr>
        <w:top w:val="none" w:sz="0" w:space="0" w:color="auto"/>
        <w:left w:val="none" w:sz="0" w:space="0" w:color="auto"/>
        <w:bottom w:val="none" w:sz="0" w:space="0" w:color="auto"/>
        <w:right w:val="none" w:sz="0" w:space="0" w:color="auto"/>
      </w:divBdr>
    </w:div>
    <w:div w:id="935670299">
      <w:bodyDiv w:val="1"/>
      <w:marLeft w:val="0"/>
      <w:marRight w:val="0"/>
      <w:marTop w:val="0"/>
      <w:marBottom w:val="0"/>
      <w:divBdr>
        <w:top w:val="none" w:sz="0" w:space="0" w:color="auto"/>
        <w:left w:val="none" w:sz="0" w:space="0" w:color="auto"/>
        <w:bottom w:val="none" w:sz="0" w:space="0" w:color="auto"/>
        <w:right w:val="none" w:sz="0" w:space="0" w:color="auto"/>
      </w:divBdr>
    </w:div>
    <w:div w:id="945422929">
      <w:bodyDiv w:val="1"/>
      <w:marLeft w:val="0"/>
      <w:marRight w:val="0"/>
      <w:marTop w:val="0"/>
      <w:marBottom w:val="0"/>
      <w:divBdr>
        <w:top w:val="none" w:sz="0" w:space="0" w:color="auto"/>
        <w:left w:val="none" w:sz="0" w:space="0" w:color="auto"/>
        <w:bottom w:val="none" w:sz="0" w:space="0" w:color="auto"/>
        <w:right w:val="none" w:sz="0" w:space="0" w:color="auto"/>
      </w:divBdr>
    </w:div>
    <w:div w:id="948312705">
      <w:bodyDiv w:val="1"/>
      <w:marLeft w:val="0"/>
      <w:marRight w:val="0"/>
      <w:marTop w:val="0"/>
      <w:marBottom w:val="0"/>
      <w:divBdr>
        <w:top w:val="none" w:sz="0" w:space="0" w:color="auto"/>
        <w:left w:val="none" w:sz="0" w:space="0" w:color="auto"/>
        <w:bottom w:val="none" w:sz="0" w:space="0" w:color="auto"/>
        <w:right w:val="none" w:sz="0" w:space="0" w:color="auto"/>
      </w:divBdr>
    </w:div>
    <w:div w:id="949312298">
      <w:bodyDiv w:val="1"/>
      <w:marLeft w:val="0"/>
      <w:marRight w:val="0"/>
      <w:marTop w:val="0"/>
      <w:marBottom w:val="0"/>
      <w:divBdr>
        <w:top w:val="none" w:sz="0" w:space="0" w:color="auto"/>
        <w:left w:val="none" w:sz="0" w:space="0" w:color="auto"/>
        <w:bottom w:val="none" w:sz="0" w:space="0" w:color="auto"/>
        <w:right w:val="none" w:sz="0" w:space="0" w:color="auto"/>
      </w:divBdr>
    </w:div>
    <w:div w:id="951787514">
      <w:bodyDiv w:val="1"/>
      <w:marLeft w:val="0"/>
      <w:marRight w:val="0"/>
      <w:marTop w:val="0"/>
      <w:marBottom w:val="0"/>
      <w:divBdr>
        <w:top w:val="none" w:sz="0" w:space="0" w:color="auto"/>
        <w:left w:val="none" w:sz="0" w:space="0" w:color="auto"/>
        <w:bottom w:val="none" w:sz="0" w:space="0" w:color="auto"/>
        <w:right w:val="none" w:sz="0" w:space="0" w:color="auto"/>
      </w:divBdr>
    </w:div>
    <w:div w:id="954092305">
      <w:bodyDiv w:val="1"/>
      <w:marLeft w:val="0"/>
      <w:marRight w:val="0"/>
      <w:marTop w:val="0"/>
      <w:marBottom w:val="0"/>
      <w:divBdr>
        <w:top w:val="none" w:sz="0" w:space="0" w:color="auto"/>
        <w:left w:val="none" w:sz="0" w:space="0" w:color="auto"/>
        <w:bottom w:val="none" w:sz="0" w:space="0" w:color="auto"/>
        <w:right w:val="none" w:sz="0" w:space="0" w:color="auto"/>
      </w:divBdr>
    </w:div>
    <w:div w:id="955526883">
      <w:bodyDiv w:val="1"/>
      <w:marLeft w:val="0"/>
      <w:marRight w:val="0"/>
      <w:marTop w:val="0"/>
      <w:marBottom w:val="0"/>
      <w:divBdr>
        <w:top w:val="none" w:sz="0" w:space="0" w:color="auto"/>
        <w:left w:val="none" w:sz="0" w:space="0" w:color="auto"/>
        <w:bottom w:val="none" w:sz="0" w:space="0" w:color="auto"/>
        <w:right w:val="none" w:sz="0" w:space="0" w:color="auto"/>
      </w:divBdr>
    </w:div>
    <w:div w:id="958146334">
      <w:bodyDiv w:val="1"/>
      <w:marLeft w:val="0"/>
      <w:marRight w:val="0"/>
      <w:marTop w:val="0"/>
      <w:marBottom w:val="0"/>
      <w:divBdr>
        <w:top w:val="none" w:sz="0" w:space="0" w:color="auto"/>
        <w:left w:val="none" w:sz="0" w:space="0" w:color="auto"/>
        <w:bottom w:val="none" w:sz="0" w:space="0" w:color="auto"/>
        <w:right w:val="none" w:sz="0" w:space="0" w:color="auto"/>
      </w:divBdr>
    </w:div>
    <w:div w:id="960569358">
      <w:bodyDiv w:val="1"/>
      <w:marLeft w:val="0"/>
      <w:marRight w:val="0"/>
      <w:marTop w:val="0"/>
      <w:marBottom w:val="0"/>
      <w:divBdr>
        <w:top w:val="none" w:sz="0" w:space="0" w:color="auto"/>
        <w:left w:val="none" w:sz="0" w:space="0" w:color="auto"/>
        <w:bottom w:val="none" w:sz="0" w:space="0" w:color="auto"/>
        <w:right w:val="none" w:sz="0" w:space="0" w:color="auto"/>
      </w:divBdr>
    </w:div>
    <w:div w:id="961694517">
      <w:bodyDiv w:val="1"/>
      <w:marLeft w:val="0"/>
      <w:marRight w:val="0"/>
      <w:marTop w:val="0"/>
      <w:marBottom w:val="0"/>
      <w:divBdr>
        <w:top w:val="none" w:sz="0" w:space="0" w:color="auto"/>
        <w:left w:val="none" w:sz="0" w:space="0" w:color="auto"/>
        <w:bottom w:val="none" w:sz="0" w:space="0" w:color="auto"/>
        <w:right w:val="none" w:sz="0" w:space="0" w:color="auto"/>
      </w:divBdr>
    </w:div>
    <w:div w:id="962148566">
      <w:bodyDiv w:val="1"/>
      <w:marLeft w:val="0"/>
      <w:marRight w:val="0"/>
      <w:marTop w:val="0"/>
      <w:marBottom w:val="0"/>
      <w:divBdr>
        <w:top w:val="none" w:sz="0" w:space="0" w:color="auto"/>
        <w:left w:val="none" w:sz="0" w:space="0" w:color="auto"/>
        <w:bottom w:val="none" w:sz="0" w:space="0" w:color="auto"/>
        <w:right w:val="none" w:sz="0" w:space="0" w:color="auto"/>
      </w:divBdr>
    </w:div>
    <w:div w:id="966081288">
      <w:bodyDiv w:val="1"/>
      <w:marLeft w:val="0"/>
      <w:marRight w:val="0"/>
      <w:marTop w:val="0"/>
      <w:marBottom w:val="0"/>
      <w:divBdr>
        <w:top w:val="none" w:sz="0" w:space="0" w:color="auto"/>
        <w:left w:val="none" w:sz="0" w:space="0" w:color="auto"/>
        <w:bottom w:val="none" w:sz="0" w:space="0" w:color="auto"/>
        <w:right w:val="none" w:sz="0" w:space="0" w:color="auto"/>
      </w:divBdr>
    </w:div>
    <w:div w:id="967976327">
      <w:bodyDiv w:val="1"/>
      <w:marLeft w:val="0"/>
      <w:marRight w:val="0"/>
      <w:marTop w:val="0"/>
      <w:marBottom w:val="0"/>
      <w:divBdr>
        <w:top w:val="none" w:sz="0" w:space="0" w:color="auto"/>
        <w:left w:val="none" w:sz="0" w:space="0" w:color="auto"/>
        <w:bottom w:val="none" w:sz="0" w:space="0" w:color="auto"/>
        <w:right w:val="none" w:sz="0" w:space="0" w:color="auto"/>
      </w:divBdr>
    </w:div>
    <w:div w:id="968239051">
      <w:bodyDiv w:val="1"/>
      <w:marLeft w:val="0"/>
      <w:marRight w:val="0"/>
      <w:marTop w:val="0"/>
      <w:marBottom w:val="0"/>
      <w:divBdr>
        <w:top w:val="none" w:sz="0" w:space="0" w:color="auto"/>
        <w:left w:val="none" w:sz="0" w:space="0" w:color="auto"/>
        <w:bottom w:val="none" w:sz="0" w:space="0" w:color="auto"/>
        <w:right w:val="none" w:sz="0" w:space="0" w:color="auto"/>
      </w:divBdr>
    </w:div>
    <w:div w:id="970591684">
      <w:bodyDiv w:val="1"/>
      <w:marLeft w:val="0"/>
      <w:marRight w:val="0"/>
      <w:marTop w:val="0"/>
      <w:marBottom w:val="0"/>
      <w:divBdr>
        <w:top w:val="none" w:sz="0" w:space="0" w:color="auto"/>
        <w:left w:val="none" w:sz="0" w:space="0" w:color="auto"/>
        <w:bottom w:val="none" w:sz="0" w:space="0" w:color="auto"/>
        <w:right w:val="none" w:sz="0" w:space="0" w:color="auto"/>
      </w:divBdr>
    </w:div>
    <w:div w:id="980113493">
      <w:bodyDiv w:val="1"/>
      <w:marLeft w:val="0"/>
      <w:marRight w:val="0"/>
      <w:marTop w:val="0"/>
      <w:marBottom w:val="0"/>
      <w:divBdr>
        <w:top w:val="none" w:sz="0" w:space="0" w:color="auto"/>
        <w:left w:val="none" w:sz="0" w:space="0" w:color="auto"/>
        <w:bottom w:val="none" w:sz="0" w:space="0" w:color="auto"/>
        <w:right w:val="none" w:sz="0" w:space="0" w:color="auto"/>
      </w:divBdr>
    </w:div>
    <w:div w:id="981733426">
      <w:bodyDiv w:val="1"/>
      <w:marLeft w:val="0"/>
      <w:marRight w:val="0"/>
      <w:marTop w:val="0"/>
      <w:marBottom w:val="0"/>
      <w:divBdr>
        <w:top w:val="none" w:sz="0" w:space="0" w:color="auto"/>
        <w:left w:val="none" w:sz="0" w:space="0" w:color="auto"/>
        <w:bottom w:val="none" w:sz="0" w:space="0" w:color="auto"/>
        <w:right w:val="none" w:sz="0" w:space="0" w:color="auto"/>
      </w:divBdr>
    </w:div>
    <w:div w:id="984314504">
      <w:bodyDiv w:val="1"/>
      <w:marLeft w:val="0"/>
      <w:marRight w:val="0"/>
      <w:marTop w:val="0"/>
      <w:marBottom w:val="0"/>
      <w:divBdr>
        <w:top w:val="none" w:sz="0" w:space="0" w:color="auto"/>
        <w:left w:val="none" w:sz="0" w:space="0" w:color="auto"/>
        <w:bottom w:val="none" w:sz="0" w:space="0" w:color="auto"/>
        <w:right w:val="none" w:sz="0" w:space="0" w:color="auto"/>
      </w:divBdr>
    </w:div>
    <w:div w:id="987561999">
      <w:bodyDiv w:val="1"/>
      <w:marLeft w:val="0"/>
      <w:marRight w:val="0"/>
      <w:marTop w:val="0"/>
      <w:marBottom w:val="0"/>
      <w:divBdr>
        <w:top w:val="none" w:sz="0" w:space="0" w:color="auto"/>
        <w:left w:val="none" w:sz="0" w:space="0" w:color="auto"/>
        <w:bottom w:val="none" w:sz="0" w:space="0" w:color="auto"/>
        <w:right w:val="none" w:sz="0" w:space="0" w:color="auto"/>
      </w:divBdr>
    </w:div>
    <w:div w:id="991132049">
      <w:bodyDiv w:val="1"/>
      <w:marLeft w:val="0"/>
      <w:marRight w:val="0"/>
      <w:marTop w:val="0"/>
      <w:marBottom w:val="0"/>
      <w:divBdr>
        <w:top w:val="none" w:sz="0" w:space="0" w:color="auto"/>
        <w:left w:val="none" w:sz="0" w:space="0" w:color="auto"/>
        <w:bottom w:val="none" w:sz="0" w:space="0" w:color="auto"/>
        <w:right w:val="none" w:sz="0" w:space="0" w:color="auto"/>
      </w:divBdr>
    </w:div>
    <w:div w:id="992097565">
      <w:bodyDiv w:val="1"/>
      <w:marLeft w:val="0"/>
      <w:marRight w:val="0"/>
      <w:marTop w:val="0"/>
      <w:marBottom w:val="0"/>
      <w:divBdr>
        <w:top w:val="none" w:sz="0" w:space="0" w:color="auto"/>
        <w:left w:val="none" w:sz="0" w:space="0" w:color="auto"/>
        <w:bottom w:val="none" w:sz="0" w:space="0" w:color="auto"/>
        <w:right w:val="none" w:sz="0" w:space="0" w:color="auto"/>
      </w:divBdr>
    </w:div>
    <w:div w:id="992299915">
      <w:bodyDiv w:val="1"/>
      <w:marLeft w:val="0"/>
      <w:marRight w:val="0"/>
      <w:marTop w:val="0"/>
      <w:marBottom w:val="0"/>
      <w:divBdr>
        <w:top w:val="none" w:sz="0" w:space="0" w:color="auto"/>
        <w:left w:val="none" w:sz="0" w:space="0" w:color="auto"/>
        <w:bottom w:val="none" w:sz="0" w:space="0" w:color="auto"/>
        <w:right w:val="none" w:sz="0" w:space="0" w:color="auto"/>
      </w:divBdr>
    </w:div>
    <w:div w:id="994531242">
      <w:bodyDiv w:val="1"/>
      <w:marLeft w:val="0"/>
      <w:marRight w:val="0"/>
      <w:marTop w:val="0"/>
      <w:marBottom w:val="0"/>
      <w:divBdr>
        <w:top w:val="none" w:sz="0" w:space="0" w:color="auto"/>
        <w:left w:val="none" w:sz="0" w:space="0" w:color="auto"/>
        <w:bottom w:val="none" w:sz="0" w:space="0" w:color="auto"/>
        <w:right w:val="none" w:sz="0" w:space="0" w:color="auto"/>
      </w:divBdr>
    </w:div>
    <w:div w:id="996029940">
      <w:bodyDiv w:val="1"/>
      <w:marLeft w:val="0"/>
      <w:marRight w:val="0"/>
      <w:marTop w:val="0"/>
      <w:marBottom w:val="0"/>
      <w:divBdr>
        <w:top w:val="none" w:sz="0" w:space="0" w:color="auto"/>
        <w:left w:val="none" w:sz="0" w:space="0" w:color="auto"/>
        <w:bottom w:val="none" w:sz="0" w:space="0" w:color="auto"/>
        <w:right w:val="none" w:sz="0" w:space="0" w:color="auto"/>
      </w:divBdr>
    </w:div>
    <w:div w:id="996231943">
      <w:bodyDiv w:val="1"/>
      <w:marLeft w:val="0"/>
      <w:marRight w:val="0"/>
      <w:marTop w:val="0"/>
      <w:marBottom w:val="0"/>
      <w:divBdr>
        <w:top w:val="none" w:sz="0" w:space="0" w:color="auto"/>
        <w:left w:val="none" w:sz="0" w:space="0" w:color="auto"/>
        <w:bottom w:val="none" w:sz="0" w:space="0" w:color="auto"/>
        <w:right w:val="none" w:sz="0" w:space="0" w:color="auto"/>
      </w:divBdr>
    </w:div>
    <w:div w:id="1001852318">
      <w:bodyDiv w:val="1"/>
      <w:marLeft w:val="0"/>
      <w:marRight w:val="0"/>
      <w:marTop w:val="0"/>
      <w:marBottom w:val="0"/>
      <w:divBdr>
        <w:top w:val="none" w:sz="0" w:space="0" w:color="auto"/>
        <w:left w:val="none" w:sz="0" w:space="0" w:color="auto"/>
        <w:bottom w:val="none" w:sz="0" w:space="0" w:color="auto"/>
        <w:right w:val="none" w:sz="0" w:space="0" w:color="auto"/>
      </w:divBdr>
    </w:div>
    <w:div w:id="1001859875">
      <w:bodyDiv w:val="1"/>
      <w:marLeft w:val="0"/>
      <w:marRight w:val="0"/>
      <w:marTop w:val="0"/>
      <w:marBottom w:val="0"/>
      <w:divBdr>
        <w:top w:val="none" w:sz="0" w:space="0" w:color="auto"/>
        <w:left w:val="none" w:sz="0" w:space="0" w:color="auto"/>
        <w:bottom w:val="none" w:sz="0" w:space="0" w:color="auto"/>
        <w:right w:val="none" w:sz="0" w:space="0" w:color="auto"/>
      </w:divBdr>
    </w:div>
    <w:div w:id="1004630241">
      <w:bodyDiv w:val="1"/>
      <w:marLeft w:val="0"/>
      <w:marRight w:val="0"/>
      <w:marTop w:val="0"/>
      <w:marBottom w:val="0"/>
      <w:divBdr>
        <w:top w:val="none" w:sz="0" w:space="0" w:color="auto"/>
        <w:left w:val="none" w:sz="0" w:space="0" w:color="auto"/>
        <w:bottom w:val="none" w:sz="0" w:space="0" w:color="auto"/>
        <w:right w:val="none" w:sz="0" w:space="0" w:color="auto"/>
      </w:divBdr>
    </w:div>
    <w:div w:id="1006902415">
      <w:bodyDiv w:val="1"/>
      <w:marLeft w:val="0"/>
      <w:marRight w:val="0"/>
      <w:marTop w:val="0"/>
      <w:marBottom w:val="0"/>
      <w:divBdr>
        <w:top w:val="none" w:sz="0" w:space="0" w:color="auto"/>
        <w:left w:val="none" w:sz="0" w:space="0" w:color="auto"/>
        <w:bottom w:val="none" w:sz="0" w:space="0" w:color="auto"/>
        <w:right w:val="none" w:sz="0" w:space="0" w:color="auto"/>
      </w:divBdr>
    </w:div>
    <w:div w:id="1007368050">
      <w:bodyDiv w:val="1"/>
      <w:marLeft w:val="0"/>
      <w:marRight w:val="0"/>
      <w:marTop w:val="0"/>
      <w:marBottom w:val="0"/>
      <w:divBdr>
        <w:top w:val="none" w:sz="0" w:space="0" w:color="auto"/>
        <w:left w:val="none" w:sz="0" w:space="0" w:color="auto"/>
        <w:bottom w:val="none" w:sz="0" w:space="0" w:color="auto"/>
        <w:right w:val="none" w:sz="0" w:space="0" w:color="auto"/>
      </w:divBdr>
    </w:div>
    <w:div w:id="1008025277">
      <w:bodyDiv w:val="1"/>
      <w:marLeft w:val="0"/>
      <w:marRight w:val="0"/>
      <w:marTop w:val="0"/>
      <w:marBottom w:val="0"/>
      <w:divBdr>
        <w:top w:val="none" w:sz="0" w:space="0" w:color="auto"/>
        <w:left w:val="none" w:sz="0" w:space="0" w:color="auto"/>
        <w:bottom w:val="none" w:sz="0" w:space="0" w:color="auto"/>
        <w:right w:val="none" w:sz="0" w:space="0" w:color="auto"/>
      </w:divBdr>
    </w:div>
    <w:div w:id="1008826143">
      <w:bodyDiv w:val="1"/>
      <w:marLeft w:val="0"/>
      <w:marRight w:val="0"/>
      <w:marTop w:val="0"/>
      <w:marBottom w:val="0"/>
      <w:divBdr>
        <w:top w:val="none" w:sz="0" w:space="0" w:color="auto"/>
        <w:left w:val="none" w:sz="0" w:space="0" w:color="auto"/>
        <w:bottom w:val="none" w:sz="0" w:space="0" w:color="auto"/>
        <w:right w:val="none" w:sz="0" w:space="0" w:color="auto"/>
      </w:divBdr>
    </w:div>
    <w:div w:id="1011374448">
      <w:bodyDiv w:val="1"/>
      <w:marLeft w:val="0"/>
      <w:marRight w:val="0"/>
      <w:marTop w:val="0"/>
      <w:marBottom w:val="0"/>
      <w:divBdr>
        <w:top w:val="none" w:sz="0" w:space="0" w:color="auto"/>
        <w:left w:val="none" w:sz="0" w:space="0" w:color="auto"/>
        <w:bottom w:val="none" w:sz="0" w:space="0" w:color="auto"/>
        <w:right w:val="none" w:sz="0" w:space="0" w:color="auto"/>
      </w:divBdr>
    </w:div>
    <w:div w:id="1012563167">
      <w:bodyDiv w:val="1"/>
      <w:marLeft w:val="0"/>
      <w:marRight w:val="0"/>
      <w:marTop w:val="0"/>
      <w:marBottom w:val="0"/>
      <w:divBdr>
        <w:top w:val="none" w:sz="0" w:space="0" w:color="auto"/>
        <w:left w:val="none" w:sz="0" w:space="0" w:color="auto"/>
        <w:bottom w:val="none" w:sz="0" w:space="0" w:color="auto"/>
        <w:right w:val="none" w:sz="0" w:space="0" w:color="auto"/>
      </w:divBdr>
    </w:div>
    <w:div w:id="1013411500">
      <w:bodyDiv w:val="1"/>
      <w:marLeft w:val="0"/>
      <w:marRight w:val="0"/>
      <w:marTop w:val="0"/>
      <w:marBottom w:val="0"/>
      <w:divBdr>
        <w:top w:val="none" w:sz="0" w:space="0" w:color="auto"/>
        <w:left w:val="none" w:sz="0" w:space="0" w:color="auto"/>
        <w:bottom w:val="none" w:sz="0" w:space="0" w:color="auto"/>
        <w:right w:val="none" w:sz="0" w:space="0" w:color="auto"/>
      </w:divBdr>
    </w:div>
    <w:div w:id="1023018603">
      <w:bodyDiv w:val="1"/>
      <w:marLeft w:val="0"/>
      <w:marRight w:val="0"/>
      <w:marTop w:val="0"/>
      <w:marBottom w:val="0"/>
      <w:divBdr>
        <w:top w:val="none" w:sz="0" w:space="0" w:color="auto"/>
        <w:left w:val="none" w:sz="0" w:space="0" w:color="auto"/>
        <w:bottom w:val="none" w:sz="0" w:space="0" w:color="auto"/>
        <w:right w:val="none" w:sz="0" w:space="0" w:color="auto"/>
      </w:divBdr>
    </w:div>
    <w:div w:id="1023507911">
      <w:bodyDiv w:val="1"/>
      <w:marLeft w:val="0"/>
      <w:marRight w:val="0"/>
      <w:marTop w:val="0"/>
      <w:marBottom w:val="0"/>
      <w:divBdr>
        <w:top w:val="none" w:sz="0" w:space="0" w:color="auto"/>
        <w:left w:val="none" w:sz="0" w:space="0" w:color="auto"/>
        <w:bottom w:val="none" w:sz="0" w:space="0" w:color="auto"/>
        <w:right w:val="none" w:sz="0" w:space="0" w:color="auto"/>
      </w:divBdr>
    </w:div>
    <w:div w:id="1023821142">
      <w:bodyDiv w:val="1"/>
      <w:marLeft w:val="0"/>
      <w:marRight w:val="0"/>
      <w:marTop w:val="0"/>
      <w:marBottom w:val="0"/>
      <w:divBdr>
        <w:top w:val="none" w:sz="0" w:space="0" w:color="auto"/>
        <w:left w:val="none" w:sz="0" w:space="0" w:color="auto"/>
        <w:bottom w:val="none" w:sz="0" w:space="0" w:color="auto"/>
        <w:right w:val="none" w:sz="0" w:space="0" w:color="auto"/>
      </w:divBdr>
    </w:div>
    <w:div w:id="1027486946">
      <w:bodyDiv w:val="1"/>
      <w:marLeft w:val="0"/>
      <w:marRight w:val="0"/>
      <w:marTop w:val="0"/>
      <w:marBottom w:val="0"/>
      <w:divBdr>
        <w:top w:val="none" w:sz="0" w:space="0" w:color="auto"/>
        <w:left w:val="none" w:sz="0" w:space="0" w:color="auto"/>
        <w:bottom w:val="none" w:sz="0" w:space="0" w:color="auto"/>
        <w:right w:val="none" w:sz="0" w:space="0" w:color="auto"/>
      </w:divBdr>
    </w:div>
    <w:div w:id="1028608022">
      <w:bodyDiv w:val="1"/>
      <w:marLeft w:val="0"/>
      <w:marRight w:val="0"/>
      <w:marTop w:val="0"/>
      <w:marBottom w:val="0"/>
      <w:divBdr>
        <w:top w:val="none" w:sz="0" w:space="0" w:color="auto"/>
        <w:left w:val="none" w:sz="0" w:space="0" w:color="auto"/>
        <w:bottom w:val="none" w:sz="0" w:space="0" w:color="auto"/>
        <w:right w:val="none" w:sz="0" w:space="0" w:color="auto"/>
      </w:divBdr>
    </w:div>
    <w:div w:id="1029405248">
      <w:bodyDiv w:val="1"/>
      <w:marLeft w:val="0"/>
      <w:marRight w:val="0"/>
      <w:marTop w:val="0"/>
      <w:marBottom w:val="0"/>
      <w:divBdr>
        <w:top w:val="none" w:sz="0" w:space="0" w:color="auto"/>
        <w:left w:val="none" w:sz="0" w:space="0" w:color="auto"/>
        <w:bottom w:val="none" w:sz="0" w:space="0" w:color="auto"/>
        <w:right w:val="none" w:sz="0" w:space="0" w:color="auto"/>
      </w:divBdr>
    </w:div>
    <w:div w:id="1033116705">
      <w:bodyDiv w:val="1"/>
      <w:marLeft w:val="0"/>
      <w:marRight w:val="0"/>
      <w:marTop w:val="0"/>
      <w:marBottom w:val="0"/>
      <w:divBdr>
        <w:top w:val="none" w:sz="0" w:space="0" w:color="auto"/>
        <w:left w:val="none" w:sz="0" w:space="0" w:color="auto"/>
        <w:bottom w:val="none" w:sz="0" w:space="0" w:color="auto"/>
        <w:right w:val="none" w:sz="0" w:space="0" w:color="auto"/>
      </w:divBdr>
    </w:div>
    <w:div w:id="1033267462">
      <w:bodyDiv w:val="1"/>
      <w:marLeft w:val="0"/>
      <w:marRight w:val="0"/>
      <w:marTop w:val="0"/>
      <w:marBottom w:val="0"/>
      <w:divBdr>
        <w:top w:val="none" w:sz="0" w:space="0" w:color="auto"/>
        <w:left w:val="none" w:sz="0" w:space="0" w:color="auto"/>
        <w:bottom w:val="none" w:sz="0" w:space="0" w:color="auto"/>
        <w:right w:val="none" w:sz="0" w:space="0" w:color="auto"/>
      </w:divBdr>
    </w:div>
    <w:div w:id="1035929477">
      <w:bodyDiv w:val="1"/>
      <w:marLeft w:val="0"/>
      <w:marRight w:val="0"/>
      <w:marTop w:val="0"/>
      <w:marBottom w:val="0"/>
      <w:divBdr>
        <w:top w:val="none" w:sz="0" w:space="0" w:color="auto"/>
        <w:left w:val="none" w:sz="0" w:space="0" w:color="auto"/>
        <w:bottom w:val="none" w:sz="0" w:space="0" w:color="auto"/>
        <w:right w:val="none" w:sz="0" w:space="0" w:color="auto"/>
      </w:divBdr>
    </w:div>
    <w:div w:id="1036927405">
      <w:bodyDiv w:val="1"/>
      <w:marLeft w:val="0"/>
      <w:marRight w:val="0"/>
      <w:marTop w:val="0"/>
      <w:marBottom w:val="0"/>
      <w:divBdr>
        <w:top w:val="none" w:sz="0" w:space="0" w:color="auto"/>
        <w:left w:val="none" w:sz="0" w:space="0" w:color="auto"/>
        <w:bottom w:val="none" w:sz="0" w:space="0" w:color="auto"/>
        <w:right w:val="none" w:sz="0" w:space="0" w:color="auto"/>
      </w:divBdr>
    </w:div>
    <w:div w:id="1037243286">
      <w:bodyDiv w:val="1"/>
      <w:marLeft w:val="0"/>
      <w:marRight w:val="0"/>
      <w:marTop w:val="0"/>
      <w:marBottom w:val="0"/>
      <w:divBdr>
        <w:top w:val="none" w:sz="0" w:space="0" w:color="auto"/>
        <w:left w:val="none" w:sz="0" w:space="0" w:color="auto"/>
        <w:bottom w:val="none" w:sz="0" w:space="0" w:color="auto"/>
        <w:right w:val="none" w:sz="0" w:space="0" w:color="auto"/>
      </w:divBdr>
    </w:div>
    <w:div w:id="1044676193">
      <w:bodyDiv w:val="1"/>
      <w:marLeft w:val="0"/>
      <w:marRight w:val="0"/>
      <w:marTop w:val="0"/>
      <w:marBottom w:val="0"/>
      <w:divBdr>
        <w:top w:val="none" w:sz="0" w:space="0" w:color="auto"/>
        <w:left w:val="none" w:sz="0" w:space="0" w:color="auto"/>
        <w:bottom w:val="none" w:sz="0" w:space="0" w:color="auto"/>
        <w:right w:val="none" w:sz="0" w:space="0" w:color="auto"/>
      </w:divBdr>
    </w:div>
    <w:div w:id="1049259162">
      <w:bodyDiv w:val="1"/>
      <w:marLeft w:val="0"/>
      <w:marRight w:val="0"/>
      <w:marTop w:val="0"/>
      <w:marBottom w:val="0"/>
      <w:divBdr>
        <w:top w:val="none" w:sz="0" w:space="0" w:color="auto"/>
        <w:left w:val="none" w:sz="0" w:space="0" w:color="auto"/>
        <w:bottom w:val="none" w:sz="0" w:space="0" w:color="auto"/>
        <w:right w:val="none" w:sz="0" w:space="0" w:color="auto"/>
      </w:divBdr>
    </w:div>
    <w:div w:id="1051226030">
      <w:bodyDiv w:val="1"/>
      <w:marLeft w:val="0"/>
      <w:marRight w:val="0"/>
      <w:marTop w:val="0"/>
      <w:marBottom w:val="0"/>
      <w:divBdr>
        <w:top w:val="none" w:sz="0" w:space="0" w:color="auto"/>
        <w:left w:val="none" w:sz="0" w:space="0" w:color="auto"/>
        <w:bottom w:val="none" w:sz="0" w:space="0" w:color="auto"/>
        <w:right w:val="none" w:sz="0" w:space="0" w:color="auto"/>
      </w:divBdr>
    </w:div>
    <w:div w:id="1052071818">
      <w:bodyDiv w:val="1"/>
      <w:marLeft w:val="0"/>
      <w:marRight w:val="0"/>
      <w:marTop w:val="0"/>
      <w:marBottom w:val="0"/>
      <w:divBdr>
        <w:top w:val="none" w:sz="0" w:space="0" w:color="auto"/>
        <w:left w:val="none" w:sz="0" w:space="0" w:color="auto"/>
        <w:bottom w:val="none" w:sz="0" w:space="0" w:color="auto"/>
        <w:right w:val="none" w:sz="0" w:space="0" w:color="auto"/>
      </w:divBdr>
    </w:div>
    <w:div w:id="1054740985">
      <w:bodyDiv w:val="1"/>
      <w:marLeft w:val="0"/>
      <w:marRight w:val="0"/>
      <w:marTop w:val="0"/>
      <w:marBottom w:val="0"/>
      <w:divBdr>
        <w:top w:val="none" w:sz="0" w:space="0" w:color="auto"/>
        <w:left w:val="none" w:sz="0" w:space="0" w:color="auto"/>
        <w:bottom w:val="none" w:sz="0" w:space="0" w:color="auto"/>
        <w:right w:val="none" w:sz="0" w:space="0" w:color="auto"/>
      </w:divBdr>
    </w:div>
    <w:div w:id="1054961031">
      <w:bodyDiv w:val="1"/>
      <w:marLeft w:val="0"/>
      <w:marRight w:val="0"/>
      <w:marTop w:val="0"/>
      <w:marBottom w:val="0"/>
      <w:divBdr>
        <w:top w:val="none" w:sz="0" w:space="0" w:color="auto"/>
        <w:left w:val="none" w:sz="0" w:space="0" w:color="auto"/>
        <w:bottom w:val="none" w:sz="0" w:space="0" w:color="auto"/>
        <w:right w:val="none" w:sz="0" w:space="0" w:color="auto"/>
      </w:divBdr>
    </w:div>
    <w:div w:id="1055004023">
      <w:bodyDiv w:val="1"/>
      <w:marLeft w:val="0"/>
      <w:marRight w:val="0"/>
      <w:marTop w:val="0"/>
      <w:marBottom w:val="0"/>
      <w:divBdr>
        <w:top w:val="none" w:sz="0" w:space="0" w:color="auto"/>
        <w:left w:val="none" w:sz="0" w:space="0" w:color="auto"/>
        <w:bottom w:val="none" w:sz="0" w:space="0" w:color="auto"/>
        <w:right w:val="none" w:sz="0" w:space="0" w:color="auto"/>
      </w:divBdr>
    </w:div>
    <w:div w:id="1055084019">
      <w:bodyDiv w:val="1"/>
      <w:marLeft w:val="0"/>
      <w:marRight w:val="0"/>
      <w:marTop w:val="0"/>
      <w:marBottom w:val="0"/>
      <w:divBdr>
        <w:top w:val="none" w:sz="0" w:space="0" w:color="auto"/>
        <w:left w:val="none" w:sz="0" w:space="0" w:color="auto"/>
        <w:bottom w:val="none" w:sz="0" w:space="0" w:color="auto"/>
        <w:right w:val="none" w:sz="0" w:space="0" w:color="auto"/>
      </w:divBdr>
    </w:div>
    <w:div w:id="1057818858">
      <w:bodyDiv w:val="1"/>
      <w:marLeft w:val="0"/>
      <w:marRight w:val="0"/>
      <w:marTop w:val="0"/>
      <w:marBottom w:val="0"/>
      <w:divBdr>
        <w:top w:val="none" w:sz="0" w:space="0" w:color="auto"/>
        <w:left w:val="none" w:sz="0" w:space="0" w:color="auto"/>
        <w:bottom w:val="none" w:sz="0" w:space="0" w:color="auto"/>
        <w:right w:val="none" w:sz="0" w:space="0" w:color="auto"/>
      </w:divBdr>
    </w:div>
    <w:div w:id="1063024970">
      <w:bodyDiv w:val="1"/>
      <w:marLeft w:val="0"/>
      <w:marRight w:val="0"/>
      <w:marTop w:val="0"/>
      <w:marBottom w:val="0"/>
      <w:divBdr>
        <w:top w:val="none" w:sz="0" w:space="0" w:color="auto"/>
        <w:left w:val="none" w:sz="0" w:space="0" w:color="auto"/>
        <w:bottom w:val="none" w:sz="0" w:space="0" w:color="auto"/>
        <w:right w:val="none" w:sz="0" w:space="0" w:color="auto"/>
      </w:divBdr>
    </w:div>
    <w:div w:id="1063212842">
      <w:bodyDiv w:val="1"/>
      <w:marLeft w:val="0"/>
      <w:marRight w:val="0"/>
      <w:marTop w:val="0"/>
      <w:marBottom w:val="0"/>
      <w:divBdr>
        <w:top w:val="none" w:sz="0" w:space="0" w:color="auto"/>
        <w:left w:val="none" w:sz="0" w:space="0" w:color="auto"/>
        <w:bottom w:val="none" w:sz="0" w:space="0" w:color="auto"/>
        <w:right w:val="none" w:sz="0" w:space="0" w:color="auto"/>
      </w:divBdr>
    </w:div>
    <w:div w:id="1063677223">
      <w:bodyDiv w:val="1"/>
      <w:marLeft w:val="0"/>
      <w:marRight w:val="0"/>
      <w:marTop w:val="0"/>
      <w:marBottom w:val="0"/>
      <w:divBdr>
        <w:top w:val="none" w:sz="0" w:space="0" w:color="auto"/>
        <w:left w:val="none" w:sz="0" w:space="0" w:color="auto"/>
        <w:bottom w:val="none" w:sz="0" w:space="0" w:color="auto"/>
        <w:right w:val="none" w:sz="0" w:space="0" w:color="auto"/>
      </w:divBdr>
    </w:div>
    <w:div w:id="1063723133">
      <w:bodyDiv w:val="1"/>
      <w:marLeft w:val="0"/>
      <w:marRight w:val="0"/>
      <w:marTop w:val="0"/>
      <w:marBottom w:val="0"/>
      <w:divBdr>
        <w:top w:val="none" w:sz="0" w:space="0" w:color="auto"/>
        <w:left w:val="none" w:sz="0" w:space="0" w:color="auto"/>
        <w:bottom w:val="none" w:sz="0" w:space="0" w:color="auto"/>
        <w:right w:val="none" w:sz="0" w:space="0" w:color="auto"/>
      </w:divBdr>
    </w:div>
    <w:div w:id="1064257073">
      <w:bodyDiv w:val="1"/>
      <w:marLeft w:val="0"/>
      <w:marRight w:val="0"/>
      <w:marTop w:val="0"/>
      <w:marBottom w:val="0"/>
      <w:divBdr>
        <w:top w:val="none" w:sz="0" w:space="0" w:color="auto"/>
        <w:left w:val="none" w:sz="0" w:space="0" w:color="auto"/>
        <w:bottom w:val="none" w:sz="0" w:space="0" w:color="auto"/>
        <w:right w:val="none" w:sz="0" w:space="0" w:color="auto"/>
      </w:divBdr>
    </w:div>
    <w:div w:id="1066032428">
      <w:bodyDiv w:val="1"/>
      <w:marLeft w:val="0"/>
      <w:marRight w:val="0"/>
      <w:marTop w:val="0"/>
      <w:marBottom w:val="0"/>
      <w:divBdr>
        <w:top w:val="none" w:sz="0" w:space="0" w:color="auto"/>
        <w:left w:val="none" w:sz="0" w:space="0" w:color="auto"/>
        <w:bottom w:val="none" w:sz="0" w:space="0" w:color="auto"/>
        <w:right w:val="none" w:sz="0" w:space="0" w:color="auto"/>
      </w:divBdr>
    </w:div>
    <w:div w:id="1070924283">
      <w:bodyDiv w:val="1"/>
      <w:marLeft w:val="0"/>
      <w:marRight w:val="0"/>
      <w:marTop w:val="0"/>
      <w:marBottom w:val="0"/>
      <w:divBdr>
        <w:top w:val="none" w:sz="0" w:space="0" w:color="auto"/>
        <w:left w:val="none" w:sz="0" w:space="0" w:color="auto"/>
        <w:bottom w:val="none" w:sz="0" w:space="0" w:color="auto"/>
        <w:right w:val="none" w:sz="0" w:space="0" w:color="auto"/>
      </w:divBdr>
    </w:div>
    <w:div w:id="1075543061">
      <w:bodyDiv w:val="1"/>
      <w:marLeft w:val="0"/>
      <w:marRight w:val="0"/>
      <w:marTop w:val="0"/>
      <w:marBottom w:val="0"/>
      <w:divBdr>
        <w:top w:val="none" w:sz="0" w:space="0" w:color="auto"/>
        <w:left w:val="none" w:sz="0" w:space="0" w:color="auto"/>
        <w:bottom w:val="none" w:sz="0" w:space="0" w:color="auto"/>
        <w:right w:val="none" w:sz="0" w:space="0" w:color="auto"/>
      </w:divBdr>
    </w:div>
    <w:div w:id="1080446926">
      <w:bodyDiv w:val="1"/>
      <w:marLeft w:val="0"/>
      <w:marRight w:val="0"/>
      <w:marTop w:val="0"/>
      <w:marBottom w:val="0"/>
      <w:divBdr>
        <w:top w:val="none" w:sz="0" w:space="0" w:color="auto"/>
        <w:left w:val="none" w:sz="0" w:space="0" w:color="auto"/>
        <w:bottom w:val="none" w:sz="0" w:space="0" w:color="auto"/>
        <w:right w:val="none" w:sz="0" w:space="0" w:color="auto"/>
      </w:divBdr>
    </w:div>
    <w:div w:id="1081634239">
      <w:bodyDiv w:val="1"/>
      <w:marLeft w:val="0"/>
      <w:marRight w:val="0"/>
      <w:marTop w:val="0"/>
      <w:marBottom w:val="0"/>
      <w:divBdr>
        <w:top w:val="none" w:sz="0" w:space="0" w:color="auto"/>
        <w:left w:val="none" w:sz="0" w:space="0" w:color="auto"/>
        <w:bottom w:val="none" w:sz="0" w:space="0" w:color="auto"/>
        <w:right w:val="none" w:sz="0" w:space="0" w:color="auto"/>
      </w:divBdr>
    </w:div>
    <w:div w:id="1083919634">
      <w:bodyDiv w:val="1"/>
      <w:marLeft w:val="0"/>
      <w:marRight w:val="0"/>
      <w:marTop w:val="0"/>
      <w:marBottom w:val="0"/>
      <w:divBdr>
        <w:top w:val="none" w:sz="0" w:space="0" w:color="auto"/>
        <w:left w:val="none" w:sz="0" w:space="0" w:color="auto"/>
        <w:bottom w:val="none" w:sz="0" w:space="0" w:color="auto"/>
        <w:right w:val="none" w:sz="0" w:space="0" w:color="auto"/>
      </w:divBdr>
    </w:div>
    <w:div w:id="1084690235">
      <w:bodyDiv w:val="1"/>
      <w:marLeft w:val="0"/>
      <w:marRight w:val="0"/>
      <w:marTop w:val="0"/>
      <w:marBottom w:val="0"/>
      <w:divBdr>
        <w:top w:val="none" w:sz="0" w:space="0" w:color="auto"/>
        <w:left w:val="none" w:sz="0" w:space="0" w:color="auto"/>
        <w:bottom w:val="none" w:sz="0" w:space="0" w:color="auto"/>
        <w:right w:val="none" w:sz="0" w:space="0" w:color="auto"/>
      </w:divBdr>
    </w:div>
    <w:div w:id="1085960101">
      <w:bodyDiv w:val="1"/>
      <w:marLeft w:val="0"/>
      <w:marRight w:val="0"/>
      <w:marTop w:val="0"/>
      <w:marBottom w:val="0"/>
      <w:divBdr>
        <w:top w:val="none" w:sz="0" w:space="0" w:color="auto"/>
        <w:left w:val="none" w:sz="0" w:space="0" w:color="auto"/>
        <w:bottom w:val="none" w:sz="0" w:space="0" w:color="auto"/>
        <w:right w:val="none" w:sz="0" w:space="0" w:color="auto"/>
      </w:divBdr>
    </w:div>
    <w:div w:id="1088893133">
      <w:bodyDiv w:val="1"/>
      <w:marLeft w:val="0"/>
      <w:marRight w:val="0"/>
      <w:marTop w:val="0"/>
      <w:marBottom w:val="0"/>
      <w:divBdr>
        <w:top w:val="none" w:sz="0" w:space="0" w:color="auto"/>
        <w:left w:val="none" w:sz="0" w:space="0" w:color="auto"/>
        <w:bottom w:val="none" w:sz="0" w:space="0" w:color="auto"/>
        <w:right w:val="none" w:sz="0" w:space="0" w:color="auto"/>
      </w:divBdr>
    </w:div>
    <w:div w:id="1091437920">
      <w:bodyDiv w:val="1"/>
      <w:marLeft w:val="0"/>
      <w:marRight w:val="0"/>
      <w:marTop w:val="0"/>
      <w:marBottom w:val="0"/>
      <w:divBdr>
        <w:top w:val="none" w:sz="0" w:space="0" w:color="auto"/>
        <w:left w:val="none" w:sz="0" w:space="0" w:color="auto"/>
        <w:bottom w:val="none" w:sz="0" w:space="0" w:color="auto"/>
        <w:right w:val="none" w:sz="0" w:space="0" w:color="auto"/>
      </w:divBdr>
    </w:div>
    <w:div w:id="1092236136">
      <w:bodyDiv w:val="1"/>
      <w:marLeft w:val="0"/>
      <w:marRight w:val="0"/>
      <w:marTop w:val="0"/>
      <w:marBottom w:val="0"/>
      <w:divBdr>
        <w:top w:val="none" w:sz="0" w:space="0" w:color="auto"/>
        <w:left w:val="none" w:sz="0" w:space="0" w:color="auto"/>
        <w:bottom w:val="none" w:sz="0" w:space="0" w:color="auto"/>
        <w:right w:val="none" w:sz="0" w:space="0" w:color="auto"/>
      </w:divBdr>
    </w:div>
    <w:div w:id="1093404813">
      <w:bodyDiv w:val="1"/>
      <w:marLeft w:val="0"/>
      <w:marRight w:val="0"/>
      <w:marTop w:val="0"/>
      <w:marBottom w:val="0"/>
      <w:divBdr>
        <w:top w:val="none" w:sz="0" w:space="0" w:color="auto"/>
        <w:left w:val="none" w:sz="0" w:space="0" w:color="auto"/>
        <w:bottom w:val="none" w:sz="0" w:space="0" w:color="auto"/>
        <w:right w:val="none" w:sz="0" w:space="0" w:color="auto"/>
      </w:divBdr>
    </w:div>
    <w:div w:id="1095710149">
      <w:bodyDiv w:val="1"/>
      <w:marLeft w:val="0"/>
      <w:marRight w:val="0"/>
      <w:marTop w:val="0"/>
      <w:marBottom w:val="0"/>
      <w:divBdr>
        <w:top w:val="none" w:sz="0" w:space="0" w:color="auto"/>
        <w:left w:val="none" w:sz="0" w:space="0" w:color="auto"/>
        <w:bottom w:val="none" w:sz="0" w:space="0" w:color="auto"/>
        <w:right w:val="none" w:sz="0" w:space="0" w:color="auto"/>
      </w:divBdr>
    </w:div>
    <w:div w:id="1096681158">
      <w:bodyDiv w:val="1"/>
      <w:marLeft w:val="0"/>
      <w:marRight w:val="0"/>
      <w:marTop w:val="0"/>
      <w:marBottom w:val="0"/>
      <w:divBdr>
        <w:top w:val="none" w:sz="0" w:space="0" w:color="auto"/>
        <w:left w:val="none" w:sz="0" w:space="0" w:color="auto"/>
        <w:bottom w:val="none" w:sz="0" w:space="0" w:color="auto"/>
        <w:right w:val="none" w:sz="0" w:space="0" w:color="auto"/>
      </w:divBdr>
    </w:div>
    <w:div w:id="1096749260">
      <w:bodyDiv w:val="1"/>
      <w:marLeft w:val="0"/>
      <w:marRight w:val="0"/>
      <w:marTop w:val="0"/>
      <w:marBottom w:val="0"/>
      <w:divBdr>
        <w:top w:val="none" w:sz="0" w:space="0" w:color="auto"/>
        <w:left w:val="none" w:sz="0" w:space="0" w:color="auto"/>
        <w:bottom w:val="none" w:sz="0" w:space="0" w:color="auto"/>
        <w:right w:val="none" w:sz="0" w:space="0" w:color="auto"/>
      </w:divBdr>
    </w:div>
    <w:div w:id="1099327557">
      <w:bodyDiv w:val="1"/>
      <w:marLeft w:val="0"/>
      <w:marRight w:val="0"/>
      <w:marTop w:val="0"/>
      <w:marBottom w:val="0"/>
      <w:divBdr>
        <w:top w:val="none" w:sz="0" w:space="0" w:color="auto"/>
        <w:left w:val="none" w:sz="0" w:space="0" w:color="auto"/>
        <w:bottom w:val="none" w:sz="0" w:space="0" w:color="auto"/>
        <w:right w:val="none" w:sz="0" w:space="0" w:color="auto"/>
      </w:divBdr>
    </w:div>
    <w:div w:id="1099910768">
      <w:bodyDiv w:val="1"/>
      <w:marLeft w:val="0"/>
      <w:marRight w:val="0"/>
      <w:marTop w:val="0"/>
      <w:marBottom w:val="0"/>
      <w:divBdr>
        <w:top w:val="none" w:sz="0" w:space="0" w:color="auto"/>
        <w:left w:val="none" w:sz="0" w:space="0" w:color="auto"/>
        <w:bottom w:val="none" w:sz="0" w:space="0" w:color="auto"/>
        <w:right w:val="none" w:sz="0" w:space="0" w:color="auto"/>
      </w:divBdr>
    </w:div>
    <w:div w:id="1100250459">
      <w:bodyDiv w:val="1"/>
      <w:marLeft w:val="0"/>
      <w:marRight w:val="0"/>
      <w:marTop w:val="0"/>
      <w:marBottom w:val="0"/>
      <w:divBdr>
        <w:top w:val="none" w:sz="0" w:space="0" w:color="auto"/>
        <w:left w:val="none" w:sz="0" w:space="0" w:color="auto"/>
        <w:bottom w:val="none" w:sz="0" w:space="0" w:color="auto"/>
        <w:right w:val="none" w:sz="0" w:space="0" w:color="auto"/>
      </w:divBdr>
    </w:div>
    <w:div w:id="1100760063">
      <w:bodyDiv w:val="1"/>
      <w:marLeft w:val="0"/>
      <w:marRight w:val="0"/>
      <w:marTop w:val="0"/>
      <w:marBottom w:val="0"/>
      <w:divBdr>
        <w:top w:val="none" w:sz="0" w:space="0" w:color="auto"/>
        <w:left w:val="none" w:sz="0" w:space="0" w:color="auto"/>
        <w:bottom w:val="none" w:sz="0" w:space="0" w:color="auto"/>
        <w:right w:val="none" w:sz="0" w:space="0" w:color="auto"/>
      </w:divBdr>
    </w:div>
    <w:div w:id="1101413740">
      <w:bodyDiv w:val="1"/>
      <w:marLeft w:val="0"/>
      <w:marRight w:val="0"/>
      <w:marTop w:val="0"/>
      <w:marBottom w:val="0"/>
      <w:divBdr>
        <w:top w:val="none" w:sz="0" w:space="0" w:color="auto"/>
        <w:left w:val="none" w:sz="0" w:space="0" w:color="auto"/>
        <w:bottom w:val="none" w:sz="0" w:space="0" w:color="auto"/>
        <w:right w:val="none" w:sz="0" w:space="0" w:color="auto"/>
      </w:divBdr>
    </w:div>
    <w:div w:id="1104150961">
      <w:bodyDiv w:val="1"/>
      <w:marLeft w:val="0"/>
      <w:marRight w:val="0"/>
      <w:marTop w:val="0"/>
      <w:marBottom w:val="0"/>
      <w:divBdr>
        <w:top w:val="none" w:sz="0" w:space="0" w:color="auto"/>
        <w:left w:val="none" w:sz="0" w:space="0" w:color="auto"/>
        <w:bottom w:val="none" w:sz="0" w:space="0" w:color="auto"/>
        <w:right w:val="none" w:sz="0" w:space="0" w:color="auto"/>
      </w:divBdr>
    </w:div>
    <w:div w:id="1105612448">
      <w:bodyDiv w:val="1"/>
      <w:marLeft w:val="0"/>
      <w:marRight w:val="0"/>
      <w:marTop w:val="0"/>
      <w:marBottom w:val="0"/>
      <w:divBdr>
        <w:top w:val="none" w:sz="0" w:space="0" w:color="auto"/>
        <w:left w:val="none" w:sz="0" w:space="0" w:color="auto"/>
        <w:bottom w:val="none" w:sz="0" w:space="0" w:color="auto"/>
        <w:right w:val="none" w:sz="0" w:space="0" w:color="auto"/>
      </w:divBdr>
    </w:div>
    <w:div w:id="1108311880">
      <w:bodyDiv w:val="1"/>
      <w:marLeft w:val="0"/>
      <w:marRight w:val="0"/>
      <w:marTop w:val="0"/>
      <w:marBottom w:val="0"/>
      <w:divBdr>
        <w:top w:val="none" w:sz="0" w:space="0" w:color="auto"/>
        <w:left w:val="none" w:sz="0" w:space="0" w:color="auto"/>
        <w:bottom w:val="none" w:sz="0" w:space="0" w:color="auto"/>
        <w:right w:val="none" w:sz="0" w:space="0" w:color="auto"/>
      </w:divBdr>
    </w:div>
    <w:div w:id="1108894118">
      <w:bodyDiv w:val="1"/>
      <w:marLeft w:val="0"/>
      <w:marRight w:val="0"/>
      <w:marTop w:val="0"/>
      <w:marBottom w:val="0"/>
      <w:divBdr>
        <w:top w:val="none" w:sz="0" w:space="0" w:color="auto"/>
        <w:left w:val="none" w:sz="0" w:space="0" w:color="auto"/>
        <w:bottom w:val="none" w:sz="0" w:space="0" w:color="auto"/>
        <w:right w:val="none" w:sz="0" w:space="0" w:color="auto"/>
      </w:divBdr>
    </w:div>
    <w:div w:id="1109351867">
      <w:bodyDiv w:val="1"/>
      <w:marLeft w:val="0"/>
      <w:marRight w:val="0"/>
      <w:marTop w:val="0"/>
      <w:marBottom w:val="0"/>
      <w:divBdr>
        <w:top w:val="none" w:sz="0" w:space="0" w:color="auto"/>
        <w:left w:val="none" w:sz="0" w:space="0" w:color="auto"/>
        <w:bottom w:val="none" w:sz="0" w:space="0" w:color="auto"/>
        <w:right w:val="none" w:sz="0" w:space="0" w:color="auto"/>
      </w:divBdr>
    </w:div>
    <w:div w:id="1109930012">
      <w:bodyDiv w:val="1"/>
      <w:marLeft w:val="0"/>
      <w:marRight w:val="0"/>
      <w:marTop w:val="0"/>
      <w:marBottom w:val="0"/>
      <w:divBdr>
        <w:top w:val="none" w:sz="0" w:space="0" w:color="auto"/>
        <w:left w:val="none" w:sz="0" w:space="0" w:color="auto"/>
        <w:bottom w:val="none" w:sz="0" w:space="0" w:color="auto"/>
        <w:right w:val="none" w:sz="0" w:space="0" w:color="auto"/>
      </w:divBdr>
    </w:div>
    <w:div w:id="1112213821">
      <w:bodyDiv w:val="1"/>
      <w:marLeft w:val="0"/>
      <w:marRight w:val="0"/>
      <w:marTop w:val="0"/>
      <w:marBottom w:val="0"/>
      <w:divBdr>
        <w:top w:val="none" w:sz="0" w:space="0" w:color="auto"/>
        <w:left w:val="none" w:sz="0" w:space="0" w:color="auto"/>
        <w:bottom w:val="none" w:sz="0" w:space="0" w:color="auto"/>
        <w:right w:val="none" w:sz="0" w:space="0" w:color="auto"/>
      </w:divBdr>
    </w:div>
    <w:div w:id="1112479394">
      <w:bodyDiv w:val="1"/>
      <w:marLeft w:val="0"/>
      <w:marRight w:val="0"/>
      <w:marTop w:val="0"/>
      <w:marBottom w:val="0"/>
      <w:divBdr>
        <w:top w:val="none" w:sz="0" w:space="0" w:color="auto"/>
        <w:left w:val="none" w:sz="0" w:space="0" w:color="auto"/>
        <w:bottom w:val="none" w:sz="0" w:space="0" w:color="auto"/>
        <w:right w:val="none" w:sz="0" w:space="0" w:color="auto"/>
      </w:divBdr>
    </w:div>
    <w:div w:id="1115949576">
      <w:bodyDiv w:val="1"/>
      <w:marLeft w:val="0"/>
      <w:marRight w:val="0"/>
      <w:marTop w:val="0"/>
      <w:marBottom w:val="0"/>
      <w:divBdr>
        <w:top w:val="none" w:sz="0" w:space="0" w:color="auto"/>
        <w:left w:val="none" w:sz="0" w:space="0" w:color="auto"/>
        <w:bottom w:val="none" w:sz="0" w:space="0" w:color="auto"/>
        <w:right w:val="none" w:sz="0" w:space="0" w:color="auto"/>
      </w:divBdr>
    </w:div>
    <w:div w:id="1117068618">
      <w:bodyDiv w:val="1"/>
      <w:marLeft w:val="0"/>
      <w:marRight w:val="0"/>
      <w:marTop w:val="0"/>
      <w:marBottom w:val="0"/>
      <w:divBdr>
        <w:top w:val="none" w:sz="0" w:space="0" w:color="auto"/>
        <w:left w:val="none" w:sz="0" w:space="0" w:color="auto"/>
        <w:bottom w:val="none" w:sz="0" w:space="0" w:color="auto"/>
        <w:right w:val="none" w:sz="0" w:space="0" w:color="auto"/>
      </w:divBdr>
    </w:div>
    <w:div w:id="1119492038">
      <w:bodyDiv w:val="1"/>
      <w:marLeft w:val="0"/>
      <w:marRight w:val="0"/>
      <w:marTop w:val="0"/>
      <w:marBottom w:val="0"/>
      <w:divBdr>
        <w:top w:val="none" w:sz="0" w:space="0" w:color="auto"/>
        <w:left w:val="none" w:sz="0" w:space="0" w:color="auto"/>
        <w:bottom w:val="none" w:sz="0" w:space="0" w:color="auto"/>
        <w:right w:val="none" w:sz="0" w:space="0" w:color="auto"/>
      </w:divBdr>
    </w:div>
    <w:div w:id="1121340702">
      <w:bodyDiv w:val="1"/>
      <w:marLeft w:val="0"/>
      <w:marRight w:val="0"/>
      <w:marTop w:val="0"/>
      <w:marBottom w:val="0"/>
      <w:divBdr>
        <w:top w:val="none" w:sz="0" w:space="0" w:color="auto"/>
        <w:left w:val="none" w:sz="0" w:space="0" w:color="auto"/>
        <w:bottom w:val="none" w:sz="0" w:space="0" w:color="auto"/>
        <w:right w:val="none" w:sz="0" w:space="0" w:color="auto"/>
      </w:divBdr>
    </w:div>
    <w:div w:id="1125541325">
      <w:bodyDiv w:val="1"/>
      <w:marLeft w:val="0"/>
      <w:marRight w:val="0"/>
      <w:marTop w:val="0"/>
      <w:marBottom w:val="0"/>
      <w:divBdr>
        <w:top w:val="none" w:sz="0" w:space="0" w:color="auto"/>
        <w:left w:val="none" w:sz="0" w:space="0" w:color="auto"/>
        <w:bottom w:val="none" w:sz="0" w:space="0" w:color="auto"/>
        <w:right w:val="none" w:sz="0" w:space="0" w:color="auto"/>
      </w:divBdr>
    </w:div>
    <w:div w:id="1126852745">
      <w:bodyDiv w:val="1"/>
      <w:marLeft w:val="0"/>
      <w:marRight w:val="0"/>
      <w:marTop w:val="0"/>
      <w:marBottom w:val="0"/>
      <w:divBdr>
        <w:top w:val="none" w:sz="0" w:space="0" w:color="auto"/>
        <w:left w:val="none" w:sz="0" w:space="0" w:color="auto"/>
        <w:bottom w:val="none" w:sz="0" w:space="0" w:color="auto"/>
        <w:right w:val="none" w:sz="0" w:space="0" w:color="auto"/>
      </w:divBdr>
    </w:div>
    <w:div w:id="1130628583">
      <w:bodyDiv w:val="1"/>
      <w:marLeft w:val="0"/>
      <w:marRight w:val="0"/>
      <w:marTop w:val="0"/>
      <w:marBottom w:val="0"/>
      <w:divBdr>
        <w:top w:val="none" w:sz="0" w:space="0" w:color="auto"/>
        <w:left w:val="none" w:sz="0" w:space="0" w:color="auto"/>
        <w:bottom w:val="none" w:sz="0" w:space="0" w:color="auto"/>
        <w:right w:val="none" w:sz="0" w:space="0" w:color="auto"/>
      </w:divBdr>
    </w:div>
    <w:div w:id="1131367836">
      <w:bodyDiv w:val="1"/>
      <w:marLeft w:val="0"/>
      <w:marRight w:val="0"/>
      <w:marTop w:val="0"/>
      <w:marBottom w:val="0"/>
      <w:divBdr>
        <w:top w:val="none" w:sz="0" w:space="0" w:color="auto"/>
        <w:left w:val="none" w:sz="0" w:space="0" w:color="auto"/>
        <w:bottom w:val="none" w:sz="0" w:space="0" w:color="auto"/>
        <w:right w:val="none" w:sz="0" w:space="0" w:color="auto"/>
      </w:divBdr>
    </w:div>
    <w:div w:id="1131704405">
      <w:bodyDiv w:val="1"/>
      <w:marLeft w:val="0"/>
      <w:marRight w:val="0"/>
      <w:marTop w:val="0"/>
      <w:marBottom w:val="0"/>
      <w:divBdr>
        <w:top w:val="none" w:sz="0" w:space="0" w:color="auto"/>
        <w:left w:val="none" w:sz="0" w:space="0" w:color="auto"/>
        <w:bottom w:val="none" w:sz="0" w:space="0" w:color="auto"/>
        <w:right w:val="none" w:sz="0" w:space="0" w:color="auto"/>
      </w:divBdr>
    </w:div>
    <w:div w:id="1132014305">
      <w:bodyDiv w:val="1"/>
      <w:marLeft w:val="0"/>
      <w:marRight w:val="0"/>
      <w:marTop w:val="0"/>
      <w:marBottom w:val="0"/>
      <w:divBdr>
        <w:top w:val="none" w:sz="0" w:space="0" w:color="auto"/>
        <w:left w:val="none" w:sz="0" w:space="0" w:color="auto"/>
        <w:bottom w:val="none" w:sz="0" w:space="0" w:color="auto"/>
        <w:right w:val="none" w:sz="0" w:space="0" w:color="auto"/>
      </w:divBdr>
    </w:div>
    <w:div w:id="1132016654">
      <w:bodyDiv w:val="1"/>
      <w:marLeft w:val="0"/>
      <w:marRight w:val="0"/>
      <w:marTop w:val="0"/>
      <w:marBottom w:val="0"/>
      <w:divBdr>
        <w:top w:val="none" w:sz="0" w:space="0" w:color="auto"/>
        <w:left w:val="none" w:sz="0" w:space="0" w:color="auto"/>
        <w:bottom w:val="none" w:sz="0" w:space="0" w:color="auto"/>
        <w:right w:val="none" w:sz="0" w:space="0" w:color="auto"/>
      </w:divBdr>
    </w:div>
    <w:div w:id="1139372492">
      <w:bodyDiv w:val="1"/>
      <w:marLeft w:val="0"/>
      <w:marRight w:val="0"/>
      <w:marTop w:val="0"/>
      <w:marBottom w:val="0"/>
      <w:divBdr>
        <w:top w:val="none" w:sz="0" w:space="0" w:color="auto"/>
        <w:left w:val="none" w:sz="0" w:space="0" w:color="auto"/>
        <w:bottom w:val="none" w:sz="0" w:space="0" w:color="auto"/>
        <w:right w:val="none" w:sz="0" w:space="0" w:color="auto"/>
      </w:divBdr>
    </w:div>
    <w:div w:id="1142186904">
      <w:bodyDiv w:val="1"/>
      <w:marLeft w:val="0"/>
      <w:marRight w:val="0"/>
      <w:marTop w:val="0"/>
      <w:marBottom w:val="0"/>
      <w:divBdr>
        <w:top w:val="none" w:sz="0" w:space="0" w:color="auto"/>
        <w:left w:val="none" w:sz="0" w:space="0" w:color="auto"/>
        <w:bottom w:val="none" w:sz="0" w:space="0" w:color="auto"/>
        <w:right w:val="none" w:sz="0" w:space="0" w:color="auto"/>
      </w:divBdr>
    </w:div>
    <w:div w:id="1142965205">
      <w:bodyDiv w:val="1"/>
      <w:marLeft w:val="0"/>
      <w:marRight w:val="0"/>
      <w:marTop w:val="0"/>
      <w:marBottom w:val="0"/>
      <w:divBdr>
        <w:top w:val="none" w:sz="0" w:space="0" w:color="auto"/>
        <w:left w:val="none" w:sz="0" w:space="0" w:color="auto"/>
        <w:bottom w:val="none" w:sz="0" w:space="0" w:color="auto"/>
        <w:right w:val="none" w:sz="0" w:space="0" w:color="auto"/>
      </w:divBdr>
    </w:div>
    <w:div w:id="1143811779">
      <w:bodyDiv w:val="1"/>
      <w:marLeft w:val="0"/>
      <w:marRight w:val="0"/>
      <w:marTop w:val="0"/>
      <w:marBottom w:val="0"/>
      <w:divBdr>
        <w:top w:val="none" w:sz="0" w:space="0" w:color="auto"/>
        <w:left w:val="none" w:sz="0" w:space="0" w:color="auto"/>
        <w:bottom w:val="none" w:sz="0" w:space="0" w:color="auto"/>
        <w:right w:val="none" w:sz="0" w:space="0" w:color="auto"/>
      </w:divBdr>
    </w:div>
    <w:div w:id="1145509057">
      <w:bodyDiv w:val="1"/>
      <w:marLeft w:val="0"/>
      <w:marRight w:val="0"/>
      <w:marTop w:val="0"/>
      <w:marBottom w:val="0"/>
      <w:divBdr>
        <w:top w:val="none" w:sz="0" w:space="0" w:color="auto"/>
        <w:left w:val="none" w:sz="0" w:space="0" w:color="auto"/>
        <w:bottom w:val="none" w:sz="0" w:space="0" w:color="auto"/>
        <w:right w:val="none" w:sz="0" w:space="0" w:color="auto"/>
      </w:divBdr>
    </w:div>
    <w:div w:id="1146430054">
      <w:bodyDiv w:val="1"/>
      <w:marLeft w:val="0"/>
      <w:marRight w:val="0"/>
      <w:marTop w:val="0"/>
      <w:marBottom w:val="0"/>
      <w:divBdr>
        <w:top w:val="none" w:sz="0" w:space="0" w:color="auto"/>
        <w:left w:val="none" w:sz="0" w:space="0" w:color="auto"/>
        <w:bottom w:val="none" w:sz="0" w:space="0" w:color="auto"/>
        <w:right w:val="none" w:sz="0" w:space="0" w:color="auto"/>
      </w:divBdr>
    </w:div>
    <w:div w:id="1154565611">
      <w:bodyDiv w:val="1"/>
      <w:marLeft w:val="0"/>
      <w:marRight w:val="0"/>
      <w:marTop w:val="0"/>
      <w:marBottom w:val="0"/>
      <w:divBdr>
        <w:top w:val="none" w:sz="0" w:space="0" w:color="auto"/>
        <w:left w:val="none" w:sz="0" w:space="0" w:color="auto"/>
        <w:bottom w:val="none" w:sz="0" w:space="0" w:color="auto"/>
        <w:right w:val="none" w:sz="0" w:space="0" w:color="auto"/>
      </w:divBdr>
    </w:div>
    <w:div w:id="1154571003">
      <w:bodyDiv w:val="1"/>
      <w:marLeft w:val="0"/>
      <w:marRight w:val="0"/>
      <w:marTop w:val="0"/>
      <w:marBottom w:val="0"/>
      <w:divBdr>
        <w:top w:val="none" w:sz="0" w:space="0" w:color="auto"/>
        <w:left w:val="none" w:sz="0" w:space="0" w:color="auto"/>
        <w:bottom w:val="none" w:sz="0" w:space="0" w:color="auto"/>
        <w:right w:val="none" w:sz="0" w:space="0" w:color="auto"/>
      </w:divBdr>
    </w:div>
    <w:div w:id="1167789532">
      <w:bodyDiv w:val="1"/>
      <w:marLeft w:val="0"/>
      <w:marRight w:val="0"/>
      <w:marTop w:val="0"/>
      <w:marBottom w:val="0"/>
      <w:divBdr>
        <w:top w:val="none" w:sz="0" w:space="0" w:color="auto"/>
        <w:left w:val="none" w:sz="0" w:space="0" w:color="auto"/>
        <w:bottom w:val="none" w:sz="0" w:space="0" w:color="auto"/>
        <w:right w:val="none" w:sz="0" w:space="0" w:color="auto"/>
      </w:divBdr>
    </w:div>
    <w:div w:id="1168249908">
      <w:bodyDiv w:val="1"/>
      <w:marLeft w:val="0"/>
      <w:marRight w:val="0"/>
      <w:marTop w:val="0"/>
      <w:marBottom w:val="0"/>
      <w:divBdr>
        <w:top w:val="none" w:sz="0" w:space="0" w:color="auto"/>
        <w:left w:val="none" w:sz="0" w:space="0" w:color="auto"/>
        <w:bottom w:val="none" w:sz="0" w:space="0" w:color="auto"/>
        <w:right w:val="none" w:sz="0" w:space="0" w:color="auto"/>
      </w:divBdr>
    </w:div>
    <w:div w:id="1171333127">
      <w:bodyDiv w:val="1"/>
      <w:marLeft w:val="0"/>
      <w:marRight w:val="0"/>
      <w:marTop w:val="0"/>
      <w:marBottom w:val="0"/>
      <w:divBdr>
        <w:top w:val="none" w:sz="0" w:space="0" w:color="auto"/>
        <w:left w:val="none" w:sz="0" w:space="0" w:color="auto"/>
        <w:bottom w:val="none" w:sz="0" w:space="0" w:color="auto"/>
        <w:right w:val="none" w:sz="0" w:space="0" w:color="auto"/>
      </w:divBdr>
    </w:div>
    <w:div w:id="1176000020">
      <w:bodyDiv w:val="1"/>
      <w:marLeft w:val="0"/>
      <w:marRight w:val="0"/>
      <w:marTop w:val="0"/>
      <w:marBottom w:val="0"/>
      <w:divBdr>
        <w:top w:val="none" w:sz="0" w:space="0" w:color="auto"/>
        <w:left w:val="none" w:sz="0" w:space="0" w:color="auto"/>
        <w:bottom w:val="none" w:sz="0" w:space="0" w:color="auto"/>
        <w:right w:val="none" w:sz="0" w:space="0" w:color="auto"/>
      </w:divBdr>
    </w:div>
    <w:div w:id="1176115703">
      <w:bodyDiv w:val="1"/>
      <w:marLeft w:val="0"/>
      <w:marRight w:val="0"/>
      <w:marTop w:val="0"/>
      <w:marBottom w:val="0"/>
      <w:divBdr>
        <w:top w:val="none" w:sz="0" w:space="0" w:color="auto"/>
        <w:left w:val="none" w:sz="0" w:space="0" w:color="auto"/>
        <w:bottom w:val="none" w:sz="0" w:space="0" w:color="auto"/>
        <w:right w:val="none" w:sz="0" w:space="0" w:color="auto"/>
      </w:divBdr>
    </w:div>
    <w:div w:id="1176923928">
      <w:bodyDiv w:val="1"/>
      <w:marLeft w:val="0"/>
      <w:marRight w:val="0"/>
      <w:marTop w:val="0"/>
      <w:marBottom w:val="0"/>
      <w:divBdr>
        <w:top w:val="none" w:sz="0" w:space="0" w:color="auto"/>
        <w:left w:val="none" w:sz="0" w:space="0" w:color="auto"/>
        <w:bottom w:val="none" w:sz="0" w:space="0" w:color="auto"/>
        <w:right w:val="none" w:sz="0" w:space="0" w:color="auto"/>
      </w:divBdr>
    </w:div>
    <w:div w:id="1176967867">
      <w:bodyDiv w:val="1"/>
      <w:marLeft w:val="0"/>
      <w:marRight w:val="0"/>
      <w:marTop w:val="0"/>
      <w:marBottom w:val="0"/>
      <w:divBdr>
        <w:top w:val="none" w:sz="0" w:space="0" w:color="auto"/>
        <w:left w:val="none" w:sz="0" w:space="0" w:color="auto"/>
        <w:bottom w:val="none" w:sz="0" w:space="0" w:color="auto"/>
        <w:right w:val="none" w:sz="0" w:space="0" w:color="auto"/>
      </w:divBdr>
    </w:div>
    <w:div w:id="1177386986">
      <w:bodyDiv w:val="1"/>
      <w:marLeft w:val="0"/>
      <w:marRight w:val="0"/>
      <w:marTop w:val="0"/>
      <w:marBottom w:val="0"/>
      <w:divBdr>
        <w:top w:val="none" w:sz="0" w:space="0" w:color="auto"/>
        <w:left w:val="none" w:sz="0" w:space="0" w:color="auto"/>
        <w:bottom w:val="none" w:sz="0" w:space="0" w:color="auto"/>
        <w:right w:val="none" w:sz="0" w:space="0" w:color="auto"/>
      </w:divBdr>
    </w:div>
    <w:div w:id="1179931588">
      <w:bodyDiv w:val="1"/>
      <w:marLeft w:val="0"/>
      <w:marRight w:val="0"/>
      <w:marTop w:val="0"/>
      <w:marBottom w:val="0"/>
      <w:divBdr>
        <w:top w:val="none" w:sz="0" w:space="0" w:color="auto"/>
        <w:left w:val="none" w:sz="0" w:space="0" w:color="auto"/>
        <w:bottom w:val="none" w:sz="0" w:space="0" w:color="auto"/>
        <w:right w:val="none" w:sz="0" w:space="0" w:color="auto"/>
      </w:divBdr>
    </w:div>
    <w:div w:id="1182017073">
      <w:bodyDiv w:val="1"/>
      <w:marLeft w:val="0"/>
      <w:marRight w:val="0"/>
      <w:marTop w:val="0"/>
      <w:marBottom w:val="0"/>
      <w:divBdr>
        <w:top w:val="none" w:sz="0" w:space="0" w:color="auto"/>
        <w:left w:val="none" w:sz="0" w:space="0" w:color="auto"/>
        <w:bottom w:val="none" w:sz="0" w:space="0" w:color="auto"/>
        <w:right w:val="none" w:sz="0" w:space="0" w:color="auto"/>
      </w:divBdr>
    </w:div>
    <w:div w:id="1184633310">
      <w:bodyDiv w:val="1"/>
      <w:marLeft w:val="0"/>
      <w:marRight w:val="0"/>
      <w:marTop w:val="0"/>
      <w:marBottom w:val="0"/>
      <w:divBdr>
        <w:top w:val="none" w:sz="0" w:space="0" w:color="auto"/>
        <w:left w:val="none" w:sz="0" w:space="0" w:color="auto"/>
        <w:bottom w:val="none" w:sz="0" w:space="0" w:color="auto"/>
        <w:right w:val="none" w:sz="0" w:space="0" w:color="auto"/>
      </w:divBdr>
    </w:div>
    <w:div w:id="1185552772">
      <w:bodyDiv w:val="1"/>
      <w:marLeft w:val="0"/>
      <w:marRight w:val="0"/>
      <w:marTop w:val="0"/>
      <w:marBottom w:val="0"/>
      <w:divBdr>
        <w:top w:val="none" w:sz="0" w:space="0" w:color="auto"/>
        <w:left w:val="none" w:sz="0" w:space="0" w:color="auto"/>
        <w:bottom w:val="none" w:sz="0" w:space="0" w:color="auto"/>
        <w:right w:val="none" w:sz="0" w:space="0" w:color="auto"/>
      </w:divBdr>
    </w:div>
    <w:div w:id="1188836589">
      <w:bodyDiv w:val="1"/>
      <w:marLeft w:val="0"/>
      <w:marRight w:val="0"/>
      <w:marTop w:val="0"/>
      <w:marBottom w:val="0"/>
      <w:divBdr>
        <w:top w:val="none" w:sz="0" w:space="0" w:color="auto"/>
        <w:left w:val="none" w:sz="0" w:space="0" w:color="auto"/>
        <w:bottom w:val="none" w:sz="0" w:space="0" w:color="auto"/>
        <w:right w:val="none" w:sz="0" w:space="0" w:color="auto"/>
      </w:divBdr>
    </w:div>
    <w:div w:id="1189955321">
      <w:bodyDiv w:val="1"/>
      <w:marLeft w:val="0"/>
      <w:marRight w:val="0"/>
      <w:marTop w:val="0"/>
      <w:marBottom w:val="0"/>
      <w:divBdr>
        <w:top w:val="none" w:sz="0" w:space="0" w:color="auto"/>
        <w:left w:val="none" w:sz="0" w:space="0" w:color="auto"/>
        <w:bottom w:val="none" w:sz="0" w:space="0" w:color="auto"/>
        <w:right w:val="none" w:sz="0" w:space="0" w:color="auto"/>
      </w:divBdr>
    </w:div>
    <w:div w:id="1190295891">
      <w:bodyDiv w:val="1"/>
      <w:marLeft w:val="0"/>
      <w:marRight w:val="0"/>
      <w:marTop w:val="0"/>
      <w:marBottom w:val="0"/>
      <w:divBdr>
        <w:top w:val="none" w:sz="0" w:space="0" w:color="auto"/>
        <w:left w:val="none" w:sz="0" w:space="0" w:color="auto"/>
        <w:bottom w:val="none" w:sz="0" w:space="0" w:color="auto"/>
        <w:right w:val="none" w:sz="0" w:space="0" w:color="auto"/>
      </w:divBdr>
    </w:div>
    <w:div w:id="1192915509">
      <w:bodyDiv w:val="1"/>
      <w:marLeft w:val="0"/>
      <w:marRight w:val="0"/>
      <w:marTop w:val="0"/>
      <w:marBottom w:val="0"/>
      <w:divBdr>
        <w:top w:val="none" w:sz="0" w:space="0" w:color="auto"/>
        <w:left w:val="none" w:sz="0" w:space="0" w:color="auto"/>
        <w:bottom w:val="none" w:sz="0" w:space="0" w:color="auto"/>
        <w:right w:val="none" w:sz="0" w:space="0" w:color="auto"/>
      </w:divBdr>
    </w:div>
    <w:div w:id="1193112759">
      <w:bodyDiv w:val="1"/>
      <w:marLeft w:val="0"/>
      <w:marRight w:val="0"/>
      <w:marTop w:val="0"/>
      <w:marBottom w:val="0"/>
      <w:divBdr>
        <w:top w:val="none" w:sz="0" w:space="0" w:color="auto"/>
        <w:left w:val="none" w:sz="0" w:space="0" w:color="auto"/>
        <w:bottom w:val="none" w:sz="0" w:space="0" w:color="auto"/>
        <w:right w:val="none" w:sz="0" w:space="0" w:color="auto"/>
      </w:divBdr>
    </w:div>
    <w:div w:id="1194222064">
      <w:bodyDiv w:val="1"/>
      <w:marLeft w:val="0"/>
      <w:marRight w:val="0"/>
      <w:marTop w:val="0"/>
      <w:marBottom w:val="0"/>
      <w:divBdr>
        <w:top w:val="none" w:sz="0" w:space="0" w:color="auto"/>
        <w:left w:val="none" w:sz="0" w:space="0" w:color="auto"/>
        <w:bottom w:val="none" w:sz="0" w:space="0" w:color="auto"/>
        <w:right w:val="none" w:sz="0" w:space="0" w:color="auto"/>
      </w:divBdr>
    </w:div>
    <w:div w:id="1195002462">
      <w:bodyDiv w:val="1"/>
      <w:marLeft w:val="0"/>
      <w:marRight w:val="0"/>
      <w:marTop w:val="0"/>
      <w:marBottom w:val="0"/>
      <w:divBdr>
        <w:top w:val="none" w:sz="0" w:space="0" w:color="auto"/>
        <w:left w:val="none" w:sz="0" w:space="0" w:color="auto"/>
        <w:bottom w:val="none" w:sz="0" w:space="0" w:color="auto"/>
        <w:right w:val="none" w:sz="0" w:space="0" w:color="auto"/>
      </w:divBdr>
    </w:div>
    <w:div w:id="1195386291">
      <w:bodyDiv w:val="1"/>
      <w:marLeft w:val="0"/>
      <w:marRight w:val="0"/>
      <w:marTop w:val="0"/>
      <w:marBottom w:val="0"/>
      <w:divBdr>
        <w:top w:val="none" w:sz="0" w:space="0" w:color="auto"/>
        <w:left w:val="none" w:sz="0" w:space="0" w:color="auto"/>
        <w:bottom w:val="none" w:sz="0" w:space="0" w:color="auto"/>
        <w:right w:val="none" w:sz="0" w:space="0" w:color="auto"/>
      </w:divBdr>
    </w:div>
    <w:div w:id="1202134631">
      <w:bodyDiv w:val="1"/>
      <w:marLeft w:val="0"/>
      <w:marRight w:val="0"/>
      <w:marTop w:val="0"/>
      <w:marBottom w:val="0"/>
      <w:divBdr>
        <w:top w:val="none" w:sz="0" w:space="0" w:color="auto"/>
        <w:left w:val="none" w:sz="0" w:space="0" w:color="auto"/>
        <w:bottom w:val="none" w:sz="0" w:space="0" w:color="auto"/>
        <w:right w:val="none" w:sz="0" w:space="0" w:color="auto"/>
      </w:divBdr>
    </w:div>
    <w:div w:id="1202474365">
      <w:bodyDiv w:val="1"/>
      <w:marLeft w:val="0"/>
      <w:marRight w:val="0"/>
      <w:marTop w:val="0"/>
      <w:marBottom w:val="0"/>
      <w:divBdr>
        <w:top w:val="none" w:sz="0" w:space="0" w:color="auto"/>
        <w:left w:val="none" w:sz="0" w:space="0" w:color="auto"/>
        <w:bottom w:val="none" w:sz="0" w:space="0" w:color="auto"/>
        <w:right w:val="none" w:sz="0" w:space="0" w:color="auto"/>
      </w:divBdr>
    </w:div>
    <w:div w:id="1205167925">
      <w:bodyDiv w:val="1"/>
      <w:marLeft w:val="0"/>
      <w:marRight w:val="0"/>
      <w:marTop w:val="0"/>
      <w:marBottom w:val="0"/>
      <w:divBdr>
        <w:top w:val="none" w:sz="0" w:space="0" w:color="auto"/>
        <w:left w:val="none" w:sz="0" w:space="0" w:color="auto"/>
        <w:bottom w:val="none" w:sz="0" w:space="0" w:color="auto"/>
        <w:right w:val="none" w:sz="0" w:space="0" w:color="auto"/>
      </w:divBdr>
    </w:div>
    <w:div w:id="1211574664">
      <w:bodyDiv w:val="1"/>
      <w:marLeft w:val="0"/>
      <w:marRight w:val="0"/>
      <w:marTop w:val="0"/>
      <w:marBottom w:val="0"/>
      <w:divBdr>
        <w:top w:val="none" w:sz="0" w:space="0" w:color="auto"/>
        <w:left w:val="none" w:sz="0" w:space="0" w:color="auto"/>
        <w:bottom w:val="none" w:sz="0" w:space="0" w:color="auto"/>
        <w:right w:val="none" w:sz="0" w:space="0" w:color="auto"/>
      </w:divBdr>
    </w:div>
    <w:div w:id="1216770862">
      <w:bodyDiv w:val="1"/>
      <w:marLeft w:val="0"/>
      <w:marRight w:val="0"/>
      <w:marTop w:val="0"/>
      <w:marBottom w:val="0"/>
      <w:divBdr>
        <w:top w:val="none" w:sz="0" w:space="0" w:color="auto"/>
        <w:left w:val="none" w:sz="0" w:space="0" w:color="auto"/>
        <w:bottom w:val="none" w:sz="0" w:space="0" w:color="auto"/>
        <w:right w:val="none" w:sz="0" w:space="0" w:color="auto"/>
      </w:divBdr>
    </w:div>
    <w:div w:id="1221018207">
      <w:bodyDiv w:val="1"/>
      <w:marLeft w:val="0"/>
      <w:marRight w:val="0"/>
      <w:marTop w:val="0"/>
      <w:marBottom w:val="0"/>
      <w:divBdr>
        <w:top w:val="none" w:sz="0" w:space="0" w:color="auto"/>
        <w:left w:val="none" w:sz="0" w:space="0" w:color="auto"/>
        <w:bottom w:val="none" w:sz="0" w:space="0" w:color="auto"/>
        <w:right w:val="none" w:sz="0" w:space="0" w:color="auto"/>
      </w:divBdr>
    </w:div>
    <w:div w:id="1224025681">
      <w:bodyDiv w:val="1"/>
      <w:marLeft w:val="0"/>
      <w:marRight w:val="0"/>
      <w:marTop w:val="0"/>
      <w:marBottom w:val="0"/>
      <w:divBdr>
        <w:top w:val="none" w:sz="0" w:space="0" w:color="auto"/>
        <w:left w:val="none" w:sz="0" w:space="0" w:color="auto"/>
        <w:bottom w:val="none" w:sz="0" w:space="0" w:color="auto"/>
        <w:right w:val="none" w:sz="0" w:space="0" w:color="auto"/>
      </w:divBdr>
    </w:div>
    <w:div w:id="1227063279">
      <w:bodyDiv w:val="1"/>
      <w:marLeft w:val="0"/>
      <w:marRight w:val="0"/>
      <w:marTop w:val="0"/>
      <w:marBottom w:val="0"/>
      <w:divBdr>
        <w:top w:val="none" w:sz="0" w:space="0" w:color="auto"/>
        <w:left w:val="none" w:sz="0" w:space="0" w:color="auto"/>
        <w:bottom w:val="none" w:sz="0" w:space="0" w:color="auto"/>
        <w:right w:val="none" w:sz="0" w:space="0" w:color="auto"/>
      </w:divBdr>
    </w:div>
    <w:div w:id="1227649195">
      <w:bodyDiv w:val="1"/>
      <w:marLeft w:val="0"/>
      <w:marRight w:val="0"/>
      <w:marTop w:val="0"/>
      <w:marBottom w:val="0"/>
      <w:divBdr>
        <w:top w:val="none" w:sz="0" w:space="0" w:color="auto"/>
        <w:left w:val="none" w:sz="0" w:space="0" w:color="auto"/>
        <w:bottom w:val="none" w:sz="0" w:space="0" w:color="auto"/>
        <w:right w:val="none" w:sz="0" w:space="0" w:color="auto"/>
      </w:divBdr>
    </w:div>
    <w:div w:id="1228105907">
      <w:bodyDiv w:val="1"/>
      <w:marLeft w:val="0"/>
      <w:marRight w:val="0"/>
      <w:marTop w:val="0"/>
      <w:marBottom w:val="0"/>
      <w:divBdr>
        <w:top w:val="none" w:sz="0" w:space="0" w:color="auto"/>
        <w:left w:val="none" w:sz="0" w:space="0" w:color="auto"/>
        <w:bottom w:val="none" w:sz="0" w:space="0" w:color="auto"/>
        <w:right w:val="none" w:sz="0" w:space="0" w:color="auto"/>
      </w:divBdr>
    </w:div>
    <w:div w:id="1231235893">
      <w:bodyDiv w:val="1"/>
      <w:marLeft w:val="0"/>
      <w:marRight w:val="0"/>
      <w:marTop w:val="0"/>
      <w:marBottom w:val="0"/>
      <w:divBdr>
        <w:top w:val="none" w:sz="0" w:space="0" w:color="auto"/>
        <w:left w:val="none" w:sz="0" w:space="0" w:color="auto"/>
        <w:bottom w:val="none" w:sz="0" w:space="0" w:color="auto"/>
        <w:right w:val="none" w:sz="0" w:space="0" w:color="auto"/>
      </w:divBdr>
    </w:div>
    <w:div w:id="1231303964">
      <w:bodyDiv w:val="1"/>
      <w:marLeft w:val="0"/>
      <w:marRight w:val="0"/>
      <w:marTop w:val="0"/>
      <w:marBottom w:val="0"/>
      <w:divBdr>
        <w:top w:val="none" w:sz="0" w:space="0" w:color="auto"/>
        <w:left w:val="none" w:sz="0" w:space="0" w:color="auto"/>
        <w:bottom w:val="none" w:sz="0" w:space="0" w:color="auto"/>
        <w:right w:val="none" w:sz="0" w:space="0" w:color="auto"/>
      </w:divBdr>
    </w:div>
    <w:div w:id="1231699447">
      <w:bodyDiv w:val="1"/>
      <w:marLeft w:val="0"/>
      <w:marRight w:val="0"/>
      <w:marTop w:val="0"/>
      <w:marBottom w:val="0"/>
      <w:divBdr>
        <w:top w:val="none" w:sz="0" w:space="0" w:color="auto"/>
        <w:left w:val="none" w:sz="0" w:space="0" w:color="auto"/>
        <w:bottom w:val="none" w:sz="0" w:space="0" w:color="auto"/>
        <w:right w:val="none" w:sz="0" w:space="0" w:color="auto"/>
      </w:divBdr>
    </w:div>
    <w:div w:id="1232159721">
      <w:bodyDiv w:val="1"/>
      <w:marLeft w:val="0"/>
      <w:marRight w:val="0"/>
      <w:marTop w:val="0"/>
      <w:marBottom w:val="0"/>
      <w:divBdr>
        <w:top w:val="none" w:sz="0" w:space="0" w:color="auto"/>
        <w:left w:val="none" w:sz="0" w:space="0" w:color="auto"/>
        <w:bottom w:val="none" w:sz="0" w:space="0" w:color="auto"/>
        <w:right w:val="none" w:sz="0" w:space="0" w:color="auto"/>
      </w:divBdr>
    </w:div>
    <w:div w:id="1232350535">
      <w:bodyDiv w:val="1"/>
      <w:marLeft w:val="0"/>
      <w:marRight w:val="0"/>
      <w:marTop w:val="0"/>
      <w:marBottom w:val="0"/>
      <w:divBdr>
        <w:top w:val="none" w:sz="0" w:space="0" w:color="auto"/>
        <w:left w:val="none" w:sz="0" w:space="0" w:color="auto"/>
        <w:bottom w:val="none" w:sz="0" w:space="0" w:color="auto"/>
        <w:right w:val="none" w:sz="0" w:space="0" w:color="auto"/>
      </w:divBdr>
    </w:div>
    <w:div w:id="1234271020">
      <w:bodyDiv w:val="1"/>
      <w:marLeft w:val="0"/>
      <w:marRight w:val="0"/>
      <w:marTop w:val="0"/>
      <w:marBottom w:val="0"/>
      <w:divBdr>
        <w:top w:val="none" w:sz="0" w:space="0" w:color="auto"/>
        <w:left w:val="none" w:sz="0" w:space="0" w:color="auto"/>
        <w:bottom w:val="none" w:sz="0" w:space="0" w:color="auto"/>
        <w:right w:val="none" w:sz="0" w:space="0" w:color="auto"/>
      </w:divBdr>
    </w:div>
    <w:div w:id="1245996105">
      <w:bodyDiv w:val="1"/>
      <w:marLeft w:val="0"/>
      <w:marRight w:val="0"/>
      <w:marTop w:val="0"/>
      <w:marBottom w:val="0"/>
      <w:divBdr>
        <w:top w:val="none" w:sz="0" w:space="0" w:color="auto"/>
        <w:left w:val="none" w:sz="0" w:space="0" w:color="auto"/>
        <w:bottom w:val="none" w:sz="0" w:space="0" w:color="auto"/>
        <w:right w:val="none" w:sz="0" w:space="0" w:color="auto"/>
      </w:divBdr>
    </w:div>
    <w:div w:id="1246066974">
      <w:bodyDiv w:val="1"/>
      <w:marLeft w:val="0"/>
      <w:marRight w:val="0"/>
      <w:marTop w:val="0"/>
      <w:marBottom w:val="0"/>
      <w:divBdr>
        <w:top w:val="none" w:sz="0" w:space="0" w:color="auto"/>
        <w:left w:val="none" w:sz="0" w:space="0" w:color="auto"/>
        <w:bottom w:val="none" w:sz="0" w:space="0" w:color="auto"/>
        <w:right w:val="none" w:sz="0" w:space="0" w:color="auto"/>
      </w:divBdr>
    </w:div>
    <w:div w:id="1252472736">
      <w:bodyDiv w:val="1"/>
      <w:marLeft w:val="0"/>
      <w:marRight w:val="0"/>
      <w:marTop w:val="0"/>
      <w:marBottom w:val="0"/>
      <w:divBdr>
        <w:top w:val="none" w:sz="0" w:space="0" w:color="auto"/>
        <w:left w:val="none" w:sz="0" w:space="0" w:color="auto"/>
        <w:bottom w:val="none" w:sz="0" w:space="0" w:color="auto"/>
        <w:right w:val="none" w:sz="0" w:space="0" w:color="auto"/>
      </w:divBdr>
    </w:div>
    <w:div w:id="1252592828">
      <w:bodyDiv w:val="1"/>
      <w:marLeft w:val="0"/>
      <w:marRight w:val="0"/>
      <w:marTop w:val="0"/>
      <w:marBottom w:val="0"/>
      <w:divBdr>
        <w:top w:val="none" w:sz="0" w:space="0" w:color="auto"/>
        <w:left w:val="none" w:sz="0" w:space="0" w:color="auto"/>
        <w:bottom w:val="none" w:sz="0" w:space="0" w:color="auto"/>
        <w:right w:val="none" w:sz="0" w:space="0" w:color="auto"/>
      </w:divBdr>
    </w:div>
    <w:div w:id="1255935751">
      <w:bodyDiv w:val="1"/>
      <w:marLeft w:val="0"/>
      <w:marRight w:val="0"/>
      <w:marTop w:val="0"/>
      <w:marBottom w:val="0"/>
      <w:divBdr>
        <w:top w:val="none" w:sz="0" w:space="0" w:color="auto"/>
        <w:left w:val="none" w:sz="0" w:space="0" w:color="auto"/>
        <w:bottom w:val="none" w:sz="0" w:space="0" w:color="auto"/>
        <w:right w:val="none" w:sz="0" w:space="0" w:color="auto"/>
      </w:divBdr>
    </w:div>
    <w:div w:id="1260139076">
      <w:bodyDiv w:val="1"/>
      <w:marLeft w:val="0"/>
      <w:marRight w:val="0"/>
      <w:marTop w:val="0"/>
      <w:marBottom w:val="0"/>
      <w:divBdr>
        <w:top w:val="none" w:sz="0" w:space="0" w:color="auto"/>
        <w:left w:val="none" w:sz="0" w:space="0" w:color="auto"/>
        <w:bottom w:val="none" w:sz="0" w:space="0" w:color="auto"/>
        <w:right w:val="none" w:sz="0" w:space="0" w:color="auto"/>
      </w:divBdr>
    </w:div>
    <w:div w:id="1261372819">
      <w:bodyDiv w:val="1"/>
      <w:marLeft w:val="0"/>
      <w:marRight w:val="0"/>
      <w:marTop w:val="0"/>
      <w:marBottom w:val="0"/>
      <w:divBdr>
        <w:top w:val="none" w:sz="0" w:space="0" w:color="auto"/>
        <w:left w:val="none" w:sz="0" w:space="0" w:color="auto"/>
        <w:bottom w:val="none" w:sz="0" w:space="0" w:color="auto"/>
        <w:right w:val="none" w:sz="0" w:space="0" w:color="auto"/>
      </w:divBdr>
    </w:div>
    <w:div w:id="1265924050">
      <w:bodyDiv w:val="1"/>
      <w:marLeft w:val="0"/>
      <w:marRight w:val="0"/>
      <w:marTop w:val="0"/>
      <w:marBottom w:val="0"/>
      <w:divBdr>
        <w:top w:val="none" w:sz="0" w:space="0" w:color="auto"/>
        <w:left w:val="none" w:sz="0" w:space="0" w:color="auto"/>
        <w:bottom w:val="none" w:sz="0" w:space="0" w:color="auto"/>
        <w:right w:val="none" w:sz="0" w:space="0" w:color="auto"/>
      </w:divBdr>
    </w:div>
    <w:div w:id="1276214258">
      <w:bodyDiv w:val="1"/>
      <w:marLeft w:val="0"/>
      <w:marRight w:val="0"/>
      <w:marTop w:val="0"/>
      <w:marBottom w:val="0"/>
      <w:divBdr>
        <w:top w:val="none" w:sz="0" w:space="0" w:color="auto"/>
        <w:left w:val="none" w:sz="0" w:space="0" w:color="auto"/>
        <w:bottom w:val="none" w:sz="0" w:space="0" w:color="auto"/>
        <w:right w:val="none" w:sz="0" w:space="0" w:color="auto"/>
      </w:divBdr>
    </w:div>
    <w:div w:id="1278289764">
      <w:bodyDiv w:val="1"/>
      <w:marLeft w:val="0"/>
      <w:marRight w:val="0"/>
      <w:marTop w:val="0"/>
      <w:marBottom w:val="0"/>
      <w:divBdr>
        <w:top w:val="none" w:sz="0" w:space="0" w:color="auto"/>
        <w:left w:val="none" w:sz="0" w:space="0" w:color="auto"/>
        <w:bottom w:val="none" w:sz="0" w:space="0" w:color="auto"/>
        <w:right w:val="none" w:sz="0" w:space="0" w:color="auto"/>
      </w:divBdr>
    </w:div>
    <w:div w:id="1279604089">
      <w:bodyDiv w:val="1"/>
      <w:marLeft w:val="0"/>
      <w:marRight w:val="0"/>
      <w:marTop w:val="0"/>
      <w:marBottom w:val="0"/>
      <w:divBdr>
        <w:top w:val="none" w:sz="0" w:space="0" w:color="auto"/>
        <w:left w:val="none" w:sz="0" w:space="0" w:color="auto"/>
        <w:bottom w:val="none" w:sz="0" w:space="0" w:color="auto"/>
        <w:right w:val="none" w:sz="0" w:space="0" w:color="auto"/>
      </w:divBdr>
    </w:div>
    <w:div w:id="1293098247">
      <w:bodyDiv w:val="1"/>
      <w:marLeft w:val="0"/>
      <w:marRight w:val="0"/>
      <w:marTop w:val="0"/>
      <w:marBottom w:val="0"/>
      <w:divBdr>
        <w:top w:val="none" w:sz="0" w:space="0" w:color="auto"/>
        <w:left w:val="none" w:sz="0" w:space="0" w:color="auto"/>
        <w:bottom w:val="none" w:sz="0" w:space="0" w:color="auto"/>
        <w:right w:val="none" w:sz="0" w:space="0" w:color="auto"/>
      </w:divBdr>
    </w:div>
    <w:div w:id="1297104424">
      <w:bodyDiv w:val="1"/>
      <w:marLeft w:val="0"/>
      <w:marRight w:val="0"/>
      <w:marTop w:val="0"/>
      <w:marBottom w:val="0"/>
      <w:divBdr>
        <w:top w:val="none" w:sz="0" w:space="0" w:color="auto"/>
        <w:left w:val="none" w:sz="0" w:space="0" w:color="auto"/>
        <w:bottom w:val="none" w:sz="0" w:space="0" w:color="auto"/>
        <w:right w:val="none" w:sz="0" w:space="0" w:color="auto"/>
      </w:divBdr>
    </w:div>
    <w:div w:id="1299411565">
      <w:bodyDiv w:val="1"/>
      <w:marLeft w:val="0"/>
      <w:marRight w:val="0"/>
      <w:marTop w:val="0"/>
      <w:marBottom w:val="0"/>
      <w:divBdr>
        <w:top w:val="none" w:sz="0" w:space="0" w:color="auto"/>
        <w:left w:val="none" w:sz="0" w:space="0" w:color="auto"/>
        <w:bottom w:val="none" w:sz="0" w:space="0" w:color="auto"/>
        <w:right w:val="none" w:sz="0" w:space="0" w:color="auto"/>
      </w:divBdr>
    </w:div>
    <w:div w:id="1301304207">
      <w:bodyDiv w:val="1"/>
      <w:marLeft w:val="0"/>
      <w:marRight w:val="0"/>
      <w:marTop w:val="0"/>
      <w:marBottom w:val="0"/>
      <w:divBdr>
        <w:top w:val="none" w:sz="0" w:space="0" w:color="auto"/>
        <w:left w:val="none" w:sz="0" w:space="0" w:color="auto"/>
        <w:bottom w:val="none" w:sz="0" w:space="0" w:color="auto"/>
        <w:right w:val="none" w:sz="0" w:space="0" w:color="auto"/>
      </w:divBdr>
    </w:div>
    <w:div w:id="1302153214">
      <w:bodyDiv w:val="1"/>
      <w:marLeft w:val="0"/>
      <w:marRight w:val="0"/>
      <w:marTop w:val="0"/>
      <w:marBottom w:val="0"/>
      <w:divBdr>
        <w:top w:val="none" w:sz="0" w:space="0" w:color="auto"/>
        <w:left w:val="none" w:sz="0" w:space="0" w:color="auto"/>
        <w:bottom w:val="none" w:sz="0" w:space="0" w:color="auto"/>
        <w:right w:val="none" w:sz="0" w:space="0" w:color="auto"/>
      </w:divBdr>
    </w:div>
    <w:div w:id="1305812890">
      <w:bodyDiv w:val="1"/>
      <w:marLeft w:val="0"/>
      <w:marRight w:val="0"/>
      <w:marTop w:val="0"/>
      <w:marBottom w:val="0"/>
      <w:divBdr>
        <w:top w:val="none" w:sz="0" w:space="0" w:color="auto"/>
        <w:left w:val="none" w:sz="0" w:space="0" w:color="auto"/>
        <w:bottom w:val="none" w:sz="0" w:space="0" w:color="auto"/>
        <w:right w:val="none" w:sz="0" w:space="0" w:color="auto"/>
      </w:divBdr>
    </w:div>
    <w:div w:id="1308629213">
      <w:bodyDiv w:val="1"/>
      <w:marLeft w:val="0"/>
      <w:marRight w:val="0"/>
      <w:marTop w:val="0"/>
      <w:marBottom w:val="0"/>
      <w:divBdr>
        <w:top w:val="none" w:sz="0" w:space="0" w:color="auto"/>
        <w:left w:val="none" w:sz="0" w:space="0" w:color="auto"/>
        <w:bottom w:val="none" w:sz="0" w:space="0" w:color="auto"/>
        <w:right w:val="none" w:sz="0" w:space="0" w:color="auto"/>
      </w:divBdr>
    </w:div>
    <w:div w:id="1313489242">
      <w:bodyDiv w:val="1"/>
      <w:marLeft w:val="0"/>
      <w:marRight w:val="0"/>
      <w:marTop w:val="0"/>
      <w:marBottom w:val="0"/>
      <w:divBdr>
        <w:top w:val="none" w:sz="0" w:space="0" w:color="auto"/>
        <w:left w:val="none" w:sz="0" w:space="0" w:color="auto"/>
        <w:bottom w:val="none" w:sz="0" w:space="0" w:color="auto"/>
        <w:right w:val="none" w:sz="0" w:space="0" w:color="auto"/>
      </w:divBdr>
    </w:div>
    <w:div w:id="1314263333">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330982625">
      <w:bodyDiv w:val="1"/>
      <w:marLeft w:val="0"/>
      <w:marRight w:val="0"/>
      <w:marTop w:val="0"/>
      <w:marBottom w:val="0"/>
      <w:divBdr>
        <w:top w:val="none" w:sz="0" w:space="0" w:color="auto"/>
        <w:left w:val="none" w:sz="0" w:space="0" w:color="auto"/>
        <w:bottom w:val="none" w:sz="0" w:space="0" w:color="auto"/>
        <w:right w:val="none" w:sz="0" w:space="0" w:color="auto"/>
      </w:divBdr>
    </w:div>
    <w:div w:id="1339381221">
      <w:bodyDiv w:val="1"/>
      <w:marLeft w:val="0"/>
      <w:marRight w:val="0"/>
      <w:marTop w:val="0"/>
      <w:marBottom w:val="0"/>
      <w:divBdr>
        <w:top w:val="none" w:sz="0" w:space="0" w:color="auto"/>
        <w:left w:val="none" w:sz="0" w:space="0" w:color="auto"/>
        <w:bottom w:val="none" w:sz="0" w:space="0" w:color="auto"/>
        <w:right w:val="none" w:sz="0" w:space="0" w:color="auto"/>
      </w:divBdr>
    </w:div>
    <w:div w:id="1339581903">
      <w:bodyDiv w:val="1"/>
      <w:marLeft w:val="0"/>
      <w:marRight w:val="0"/>
      <w:marTop w:val="0"/>
      <w:marBottom w:val="0"/>
      <w:divBdr>
        <w:top w:val="none" w:sz="0" w:space="0" w:color="auto"/>
        <w:left w:val="none" w:sz="0" w:space="0" w:color="auto"/>
        <w:bottom w:val="none" w:sz="0" w:space="0" w:color="auto"/>
        <w:right w:val="none" w:sz="0" w:space="0" w:color="auto"/>
      </w:divBdr>
    </w:div>
    <w:div w:id="1341354339">
      <w:bodyDiv w:val="1"/>
      <w:marLeft w:val="0"/>
      <w:marRight w:val="0"/>
      <w:marTop w:val="0"/>
      <w:marBottom w:val="0"/>
      <w:divBdr>
        <w:top w:val="none" w:sz="0" w:space="0" w:color="auto"/>
        <w:left w:val="none" w:sz="0" w:space="0" w:color="auto"/>
        <w:bottom w:val="none" w:sz="0" w:space="0" w:color="auto"/>
        <w:right w:val="none" w:sz="0" w:space="0" w:color="auto"/>
      </w:divBdr>
    </w:div>
    <w:div w:id="1343050012">
      <w:bodyDiv w:val="1"/>
      <w:marLeft w:val="0"/>
      <w:marRight w:val="0"/>
      <w:marTop w:val="0"/>
      <w:marBottom w:val="0"/>
      <w:divBdr>
        <w:top w:val="none" w:sz="0" w:space="0" w:color="auto"/>
        <w:left w:val="none" w:sz="0" w:space="0" w:color="auto"/>
        <w:bottom w:val="none" w:sz="0" w:space="0" w:color="auto"/>
        <w:right w:val="none" w:sz="0" w:space="0" w:color="auto"/>
      </w:divBdr>
    </w:div>
    <w:div w:id="1344472956">
      <w:bodyDiv w:val="1"/>
      <w:marLeft w:val="0"/>
      <w:marRight w:val="0"/>
      <w:marTop w:val="0"/>
      <w:marBottom w:val="0"/>
      <w:divBdr>
        <w:top w:val="none" w:sz="0" w:space="0" w:color="auto"/>
        <w:left w:val="none" w:sz="0" w:space="0" w:color="auto"/>
        <w:bottom w:val="none" w:sz="0" w:space="0" w:color="auto"/>
        <w:right w:val="none" w:sz="0" w:space="0" w:color="auto"/>
      </w:divBdr>
    </w:div>
    <w:div w:id="1346057258">
      <w:bodyDiv w:val="1"/>
      <w:marLeft w:val="0"/>
      <w:marRight w:val="0"/>
      <w:marTop w:val="0"/>
      <w:marBottom w:val="0"/>
      <w:divBdr>
        <w:top w:val="none" w:sz="0" w:space="0" w:color="auto"/>
        <w:left w:val="none" w:sz="0" w:space="0" w:color="auto"/>
        <w:bottom w:val="none" w:sz="0" w:space="0" w:color="auto"/>
        <w:right w:val="none" w:sz="0" w:space="0" w:color="auto"/>
      </w:divBdr>
    </w:div>
    <w:div w:id="1348752709">
      <w:bodyDiv w:val="1"/>
      <w:marLeft w:val="0"/>
      <w:marRight w:val="0"/>
      <w:marTop w:val="0"/>
      <w:marBottom w:val="0"/>
      <w:divBdr>
        <w:top w:val="none" w:sz="0" w:space="0" w:color="auto"/>
        <w:left w:val="none" w:sz="0" w:space="0" w:color="auto"/>
        <w:bottom w:val="none" w:sz="0" w:space="0" w:color="auto"/>
        <w:right w:val="none" w:sz="0" w:space="0" w:color="auto"/>
      </w:divBdr>
    </w:div>
    <w:div w:id="1349453907">
      <w:bodyDiv w:val="1"/>
      <w:marLeft w:val="0"/>
      <w:marRight w:val="0"/>
      <w:marTop w:val="0"/>
      <w:marBottom w:val="0"/>
      <w:divBdr>
        <w:top w:val="none" w:sz="0" w:space="0" w:color="auto"/>
        <w:left w:val="none" w:sz="0" w:space="0" w:color="auto"/>
        <w:bottom w:val="none" w:sz="0" w:space="0" w:color="auto"/>
        <w:right w:val="none" w:sz="0" w:space="0" w:color="auto"/>
      </w:divBdr>
    </w:div>
    <w:div w:id="1350986046">
      <w:bodyDiv w:val="1"/>
      <w:marLeft w:val="0"/>
      <w:marRight w:val="0"/>
      <w:marTop w:val="0"/>
      <w:marBottom w:val="0"/>
      <w:divBdr>
        <w:top w:val="none" w:sz="0" w:space="0" w:color="auto"/>
        <w:left w:val="none" w:sz="0" w:space="0" w:color="auto"/>
        <w:bottom w:val="none" w:sz="0" w:space="0" w:color="auto"/>
        <w:right w:val="none" w:sz="0" w:space="0" w:color="auto"/>
      </w:divBdr>
    </w:div>
    <w:div w:id="1356688327">
      <w:bodyDiv w:val="1"/>
      <w:marLeft w:val="0"/>
      <w:marRight w:val="0"/>
      <w:marTop w:val="0"/>
      <w:marBottom w:val="0"/>
      <w:divBdr>
        <w:top w:val="none" w:sz="0" w:space="0" w:color="auto"/>
        <w:left w:val="none" w:sz="0" w:space="0" w:color="auto"/>
        <w:bottom w:val="none" w:sz="0" w:space="0" w:color="auto"/>
        <w:right w:val="none" w:sz="0" w:space="0" w:color="auto"/>
      </w:divBdr>
    </w:div>
    <w:div w:id="1357925881">
      <w:bodyDiv w:val="1"/>
      <w:marLeft w:val="0"/>
      <w:marRight w:val="0"/>
      <w:marTop w:val="0"/>
      <w:marBottom w:val="0"/>
      <w:divBdr>
        <w:top w:val="none" w:sz="0" w:space="0" w:color="auto"/>
        <w:left w:val="none" w:sz="0" w:space="0" w:color="auto"/>
        <w:bottom w:val="none" w:sz="0" w:space="0" w:color="auto"/>
        <w:right w:val="none" w:sz="0" w:space="0" w:color="auto"/>
      </w:divBdr>
    </w:div>
    <w:div w:id="1358193595">
      <w:bodyDiv w:val="1"/>
      <w:marLeft w:val="0"/>
      <w:marRight w:val="0"/>
      <w:marTop w:val="0"/>
      <w:marBottom w:val="0"/>
      <w:divBdr>
        <w:top w:val="none" w:sz="0" w:space="0" w:color="auto"/>
        <w:left w:val="none" w:sz="0" w:space="0" w:color="auto"/>
        <w:bottom w:val="none" w:sz="0" w:space="0" w:color="auto"/>
        <w:right w:val="none" w:sz="0" w:space="0" w:color="auto"/>
      </w:divBdr>
    </w:div>
    <w:div w:id="1359813097">
      <w:bodyDiv w:val="1"/>
      <w:marLeft w:val="0"/>
      <w:marRight w:val="0"/>
      <w:marTop w:val="0"/>
      <w:marBottom w:val="0"/>
      <w:divBdr>
        <w:top w:val="none" w:sz="0" w:space="0" w:color="auto"/>
        <w:left w:val="none" w:sz="0" w:space="0" w:color="auto"/>
        <w:bottom w:val="none" w:sz="0" w:space="0" w:color="auto"/>
        <w:right w:val="none" w:sz="0" w:space="0" w:color="auto"/>
      </w:divBdr>
    </w:div>
    <w:div w:id="1366633909">
      <w:bodyDiv w:val="1"/>
      <w:marLeft w:val="0"/>
      <w:marRight w:val="0"/>
      <w:marTop w:val="0"/>
      <w:marBottom w:val="0"/>
      <w:divBdr>
        <w:top w:val="none" w:sz="0" w:space="0" w:color="auto"/>
        <w:left w:val="none" w:sz="0" w:space="0" w:color="auto"/>
        <w:bottom w:val="none" w:sz="0" w:space="0" w:color="auto"/>
        <w:right w:val="none" w:sz="0" w:space="0" w:color="auto"/>
      </w:divBdr>
    </w:div>
    <w:div w:id="1370297290">
      <w:bodyDiv w:val="1"/>
      <w:marLeft w:val="0"/>
      <w:marRight w:val="0"/>
      <w:marTop w:val="0"/>
      <w:marBottom w:val="0"/>
      <w:divBdr>
        <w:top w:val="none" w:sz="0" w:space="0" w:color="auto"/>
        <w:left w:val="none" w:sz="0" w:space="0" w:color="auto"/>
        <w:bottom w:val="none" w:sz="0" w:space="0" w:color="auto"/>
        <w:right w:val="none" w:sz="0" w:space="0" w:color="auto"/>
      </w:divBdr>
    </w:div>
    <w:div w:id="1374772156">
      <w:bodyDiv w:val="1"/>
      <w:marLeft w:val="0"/>
      <w:marRight w:val="0"/>
      <w:marTop w:val="0"/>
      <w:marBottom w:val="0"/>
      <w:divBdr>
        <w:top w:val="none" w:sz="0" w:space="0" w:color="auto"/>
        <w:left w:val="none" w:sz="0" w:space="0" w:color="auto"/>
        <w:bottom w:val="none" w:sz="0" w:space="0" w:color="auto"/>
        <w:right w:val="none" w:sz="0" w:space="0" w:color="auto"/>
      </w:divBdr>
    </w:div>
    <w:div w:id="1376925269">
      <w:bodyDiv w:val="1"/>
      <w:marLeft w:val="0"/>
      <w:marRight w:val="0"/>
      <w:marTop w:val="0"/>
      <w:marBottom w:val="0"/>
      <w:divBdr>
        <w:top w:val="none" w:sz="0" w:space="0" w:color="auto"/>
        <w:left w:val="none" w:sz="0" w:space="0" w:color="auto"/>
        <w:bottom w:val="none" w:sz="0" w:space="0" w:color="auto"/>
        <w:right w:val="none" w:sz="0" w:space="0" w:color="auto"/>
      </w:divBdr>
    </w:div>
    <w:div w:id="1381515772">
      <w:bodyDiv w:val="1"/>
      <w:marLeft w:val="0"/>
      <w:marRight w:val="0"/>
      <w:marTop w:val="0"/>
      <w:marBottom w:val="0"/>
      <w:divBdr>
        <w:top w:val="none" w:sz="0" w:space="0" w:color="auto"/>
        <w:left w:val="none" w:sz="0" w:space="0" w:color="auto"/>
        <w:bottom w:val="none" w:sz="0" w:space="0" w:color="auto"/>
        <w:right w:val="none" w:sz="0" w:space="0" w:color="auto"/>
      </w:divBdr>
    </w:div>
    <w:div w:id="1381631309">
      <w:bodyDiv w:val="1"/>
      <w:marLeft w:val="0"/>
      <w:marRight w:val="0"/>
      <w:marTop w:val="0"/>
      <w:marBottom w:val="0"/>
      <w:divBdr>
        <w:top w:val="none" w:sz="0" w:space="0" w:color="auto"/>
        <w:left w:val="none" w:sz="0" w:space="0" w:color="auto"/>
        <w:bottom w:val="none" w:sz="0" w:space="0" w:color="auto"/>
        <w:right w:val="none" w:sz="0" w:space="0" w:color="auto"/>
      </w:divBdr>
    </w:div>
    <w:div w:id="1382678713">
      <w:bodyDiv w:val="1"/>
      <w:marLeft w:val="0"/>
      <w:marRight w:val="0"/>
      <w:marTop w:val="0"/>
      <w:marBottom w:val="0"/>
      <w:divBdr>
        <w:top w:val="none" w:sz="0" w:space="0" w:color="auto"/>
        <w:left w:val="none" w:sz="0" w:space="0" w:color="auto"/>
        <w:bottom w:val="none" w:sz="0" w:space="0" w:color="auto"/>
        <w:right w:val="none" w:sz="0" w:space="0" w:color="auto"/>
      </w:divBdr>
    </w:div>
    <w:div w:id="1382903113">
      <w:bodyDiv w:val="1"/>
      <w:marLeft w:val="0"/>
      <w:marRight w:val="0"/>
      <w:marTop w:val="0"/>
      <w:marBottom w:val="0"/>
      <w:divBdr>
        <w:top w:val="none" w:sz="0" w:space="0" w:color="auto"/>
        <w:left w:val="none" w:sz="0" w:space="0" w:color="auto"/>
        <w:bottom w:val="none" w:sz="0" w:space="0" w:color="auto"/>
        <w:right w:val="none" w:sz="0" w:space="0" w:color="auto"/>
      </w:divBdr>
    </w:div>
    <w:div w:id="1386222310">
      <w:bodyDiv w:val="1"/>
      <w:marLeft w:val="0"/>
      <w:marRight w:val="0"/>
      <w:marTop w:val="0"/>
      <w:marBottom w:val="0"/>
      <w:divBdr>
        <w:top w:val="none" w:sz="0" w:space="0" w:color="auto"/>
        <w:left w:val="none" w:sz="0" w:space="0" w:color="auto"/>
        <w:bottom w:val="none" w:sz="0" w:space="0" w:color="auto"/>
        <w:right w:val="none" w:sz="0" w:space="0" w:color="auto"/>
      </w:divBdr>
    </w:div>
    <w:div w:id="1386367382">
      <w:bodyDiv w:val="1"/>
      <w:marLeft w:val="0"/>
      <w:marRight w:val="0"/>
      <w:marTop w:val="0"/>
      <w:marBottom w:val="0"/>
      <w:divBdr>
        <w:top w:val="none" w:sz="0" w:space="0" w:color="auto"/>
        <w:left w:val="none" w:sz="0" w:space="0" w:color="auto"/>
        <w:bottom w:val="none" w:sz="0" w:space="0" w:color="auto"/>
        <w:right w:val="none" w:sz="0" w:space="0" w:color="auto"/>
      </w:divBdr>
    </w:div>
    <w:div w:id="1392537719">
      <w:bodyDiv w:val="1"/>
      <w:marLeft w:val="0"/>
      <w:marRight w:val="0"/>
      <w:marTop w:val="0"/>
      <w:marBottom w:val="0"/>
      <w:divBdr>
        <w:top w:val="none" w:sz="0" w:space="0" w:color="auto"/>
        <w:left w:val="none" w:sz="0" w:space="0" w:color="auto"/>
        <w:bottom w:val="none" w:sz="0" w:space="0" w:color="auto"/>
        <w:right w:val="none" w:sz="0" w:space="0" w:color="auto"/>
      </w:divBdr>
    </w:div>
    <w:div w:id="1392727780">
      <w:bodyDiv w:val="1"/>
      <w:marLeft w:val="0"/>
      <w:marRight w:val="0"/>
      <w:marTop w:val="0"/>
      <w:marBottom w:val="0"/>
      <w:divBdr>
        <w:top w:val="none" w:sz="0" w:space="0" w:color="auto"/>
        <w:left w:val="none" w:sz="0" w:space="0" w:color="auto"/>
        <w:bottom w:val="none" w:sz="0" w:space="0" w:color="auto"/>
        <w:right w:val="none" w:sz="0" w:space="0" w:color="auto"/>
      </w:divBdr>
    </w:div>
    <w:div w:id="1393696485">
      <w:bodyDiv w:val="1"/>
      <w:marLeft w:val="0"/>
      <w:marRight w:val="0"/>
      <w:marTop w:val="0"/>
      <w:marBottom w:val="0"/>
      <w:divBdr>
        <w:top w:val="none" w:sz="0" w:space="0" w:color="auto"/>
        <w:left w:val="none" w:sz="0" w:space="0" w:color="auto"/>
        <w:bottom w:val="none" w:sz="0" w:space="0" w:color="auto"/>
        <w:right w:val="none" w:sz="0" w:space="0" w:color="auto"/>
      </w:divBdr>
    </w:div>
    <w:div w:id="1395616348">
      <w:bodyDiv w:val="1"/>
      <w:marLeft w:val="0"/>
      <w:marRight w:val="0"/>
      <w:marTop w:val="0"/>
      <w:marBottom w:val="0"/>
      <w:divBdr>
        <w:top w:val="none" w:sz="0" w:space="0" w:color="auto"/>
        <w:left w:val="none" w:sz="0" w:space="0" w:color="auto"/>
        <w:bottom w:val="none" w:sz="0" w:space="0" w:color="auto"/>
        <w:right w:val="none" w:sz="0" w:space="0" w:color="auto"/>
      </w:divBdr>
    </w:div>
    <w:div w:id="1395617411">
      <w:bodyDiv w:val="1"/>
      <w:marLeft w:val="0"/>
      <w:marRight w:val="0"/>
      <w:marTop w:val="0"/>
      <w:marBottom w:val="0"/>
      <w:divBdr>
        <w:top w:val="none" w:sz="0" w:space="0" w:color="auto"/>
        <w:left w:val="none" w:sz="0" w:space="0" w:color="auto"/>
        <w:bottom w:val="none" w:sz="0" w:space="0" w:color="auto"/>
        <w:right w:val="none" w:sz="0" w:space="0" w:color="auto"/>
      </w:divBdr>
    </w:div>
    <w:div w:id="1395733312">
      <w:bodyDiv w:val="1"/>
      <w:marLeft w:val="0"/>
      <w:marRight w:val="0"/>
      <w:marTop w:val="0"/>
      <w:marBottom w:val="0"/>
      <w:divBdr>
        <w:top w:val="none" w:sz="0" w:space="0" w:color="auto"/>
        <w:left w:val="none" w:sz="0" w:space="0" w:color="auto"/>
        <w:bottom w:val="none" w:sz="0" w:space="0" w:color="auto"/>
        <w:right w:val="none" w:sz="0" w:space="0" w:color="auto"/>
      </w:divBdr>
    </w:div>
    <w:div w:id="1396977725">
      <w:bodyDiv w:val="1"/>
      <w:marLeft w:val="0"/>
      <w:marRight w:val="0"/>
      <w:marTop w:val="0"/>
      <w:marBottom w:val="0"/>
      <w:divBdr>
        <w:top w:val="none" w:sz="0" w:space="0" w:color="auto"/>
        <w:left w:val="none" w:sz="0" w:space="0" w:color="auto"/>
        <w:bottom w:val="none" w:sz="0" w:space="0" w:color="auto"/>
        <w:right w:val="none" w:sz="0" w:space="0" w:color="auto"/>
      </w:divBdr>
    </w:div>
    <w:div w:id="1397783602">
      <w:bodyDiv w:val="1"/>
      <w:marLeft w:val="0"/>
      <w:marRight w:val="0"/>
      <w:marTop w:val="0"/>
      <w:marBottom w:val="0"/>
      <w:divBdr>
        <w:top w:val="none" w:sz="0" w:space="0" w:color="auto"/>
        <w:left w:val="none" w:sz="0" w:space="0" w:color="auto"/>
        <w:bottom w:val="none" w:sz="0" w:space="0" w:color="auto"/>
        <w:right w:val="none" w:sz="0" w:space="0" w:color="auto"/>
      </w:divBdr>
    </w:div>
    <w:div w:id="1399207293">
      <w:bodyDiv w:val="1"/>
      <w:marLeft w:val="0"/>
      <w:marRight w:val="0"/>
      <w:marTop w:val="0"/>
      <w:marBottom w:val="0"/>
      <w:divBdr>
        <w:top w:val="none" w:sz="0" w:space="0" w:color="auto"/>
        <w:left w:val="none" w:sz="0" w:space="0" w:color="auto"/>
        <w:bottom w:val="none" w:sz="0" w:space="0" w:color="auto"/>
        <w:right w:val="none" w:sz="0" w:space="0" w:color="auto"/>
      </w:divBdr>
    </w:div>
    <w:div w:id="1399281947">
      <w:bodyDiv w:val="1"/>
      <w:marLeft w:val="0"/>
      <w:marRight w:val="0"/>
      <w:marTop w:val="0"/>
      <w:marBottom w:val="0"/>
      <w:divBdr>
        <w:top w:val="none" w:sz="0" w:space="0" w:color="auto"/>
        <w:left w:val="none" w:sz="0" w:space="0" w:color="auto"/>
        <w:bottom w:val="none" w:sz="0" w:space="0" w:color="auto"/>
        <w:right w:val="none" w:sz="0" w:space="0" w:color="auto"/>
      </w:divBdr>
    </w:div>
    <w:div w:id="1403023423">
      <w:bodyDiv w:val="1"/>
      <w:marLeft w:val="0"/>
      <w:marRight w:val="0"/>
      <w:marTop w:val="0"/>
      <w:marBottom w:val="0"/>
      <w:divBdr>
        <w:top w:val="none" w:sz="0" w:space="0" w:color="auto"/>
        <w:left w:val="none" w:sz="0" w:space="0" w:color="auto"/>
        <w:bottom w:val="none" w:sz="0" w:space="0" w:color="auto"/>
        <w:right w:val="none" w:sz="0" w:space="0" w:color="auto"/>
      </w:divBdr>
    </w:div>
    <w:div w:id="1405179778">
      <w:bodyDiv w:val="1"/>
      <w:marLeft w:val="0"/>
      <w:marRight w:val="0"/>
      <w:marTop w:val="0"/>
      <w:marBottom w:val="0"/>
      <w:divBdr>
        <w:top w:val="none" w:sz="0" w:space="0" w:color="auto"/>
        <w:left w:val="none" w:sz="0" w:space="0" w:color="auto"/>
        <w:bottom w:val="none" w:sz="0" w:space="0" w:color="auto"/>
        <w:right w:val="none" w:sz="0" w:space="0" w:color="auto"/>
      </w:divBdr>
    </w:div>
    <w:div w:id="1405756588">
      <w:bodyDiv w:val="1"/>
      <w:marLeft w:val="0"/>
      <w:marRight w:val="0"/>
      <w:marTop w:val="0"/>
      <w:marBottom w:val="0"/>
      <w:divBdr>
        <w:top w:val="none" w:sz="0" w:space="0" w:color="auto"/>
        <w:left w:val="none" w:sz="0" w:space="0" w:color="auto"/>
        <w:bottom w:val="none" w:sz="0" w:space="0" w:color="auto"/>
        <w:right w:val="none" w:sz="0" w:space="0" w:color="auto"/>
      </w:divBdr>
    </w:div>
    <w:div w:id="1407537595">
      <w:bodyDiv w:val="1"/>
      <w:marLeft w:val="0"/>
      <w:marRight w:val="0"/>
      <w:marTop w:val="0"/>
      <w:marBottom w:val="0"/>
      <w:divBdr>
        <w:top w:val="none" w:sz="0" w:space="0" w:color="auto"/>
        <w:left w:val="none" w:sz="0" w:space="0" w:color="auto"/>
        <w:bottom w:val="none" w:sz="0" w:space="0" w:color="auto"/>
        <w:right w:val="none" w:sz="0" w:space="0" w:color="auto"/>
      </w:divBdr>
    </w:div>
    <w:div w:id="1410693443">
      <w:bodyDiv w:val="1"/>
      <w:marLeft w:val="0"/>
      <w:marRight w:val="0"/>
      <w:marTop w:val="0"/>
      <w:marBottom w:val="0"/>
      <w:divBdr>
        <w:top w:val="none" w:sz="0" w:space="0" w:color="auto"/>
        <w:left w:val="none" w:sz="0" w:space="0" w:color="auto"/>
        <w:bottom w:val="none" w:sz="0" w:space="0" w:color="auto"/>
        <w:right w:val="none" w:sz="0" w:space="0" w:color="auto"/>
      </w:divBdr>
    </w:div>
    <w:div w:id="1412580632">
      <w:bodyDiv w:val="1"/>
      <w:marLeft w:val="0"/>
      <w:marRight w:val="0"/>
      <w:marTop w:val="0"/>
      <w:marBottom w:val="0"/>
      <w:divBdr>
        <w:top w:val="none" w:sz="0" w:space="0" w:color="auto"/>
        <w:left w:val="none" w:sz="0" w:space="0" w:color="auto"/>
        <w:bottom w:val="none" w:sz="0" w:space="0" w:color="auto"/>
        <w:right w:val="none" w:sz="0" w:space="0" w:color="auto"/>
      </w:divBdr>
    </w:div>
    <w:div w:id="1414279191">
      <w:bodyDiv w:val="1"/>
      <w:marLeft w:val="0"/>
      <w:marRight w:val="0"/>
      <w:marTop w:val="0"/>
      <w:marBottom w:val="0"/>
      <w:divBdr>
        <w:top w:val="none" w:sz="0" w:space="0" w:color="auto"/>
        <w:left w:val="none" w:sz="0" w:space="0" w:color="auto"/>
        <w:bottom w:val="none" w:sz="0" w:space="0" w:color="auto"/>
        <w:right w:val="none" w:sz="0" w:space="0" w:color="auto"/>
      </w:divBdr>
    </w:div>
    <w:div w:id="1417358533">
      <w:bodyDiv w:val="1"/>
      <w:marLeft w:val="0"/>
      <w:marRight w:val="0"/>
      <w:marTop w:val="0"/>
      <w:marBottom w:val="0"/>
      <w:divBdr>
        <w:top w:val="none" w:sz="0" w:space="0" w:color="auto"/>
        <w:left w:val="none" w:sz="0" w:space="0" w:color="auto"/>
        <w:bottom w:val="none" w:sz="0" w:space="0" w:color="auto"/>
        <w:right w:val="none" w:sz="0" w:space="0" w:color="auto"/>
      </w:divBdr>
    </w:div>
    <w:div w:id="1421760233">
      <w:bodyDiv w:val="1"/>
      <w:marLeft w:val="0"/>
      <w:marRight w:val="0"/>
      <w:marTop w:val="0"/>
      <w:marBottom w:val="0"/>
      <w:divBdr>
        <w:top w:val="none" w:sz="0" w:space="0" w:color="auto"/>
        <w:left w:val="none" w:sz="0" w:space="0" w:color="auto"/>
        <w:bottom w:val="none" w:sz="0" w:space="0" w:color="auto"/>
        <w:right w:val="none" w:sz="0" w:space="0" w:color="auto"/>
      </w:divBdr>
    </w:div>
    <w:div w:id="1424572943">
      <w:bodyDiv w:val="1"/>
      <w:marLeft w:val="0"/>
      <w:marRight w:val="0"/>
      <w:marTop w:val="0"/>
      <w:marBottom w:val="0"/>
      <w:divBdr>
        <w:top w:val="none" w:sz="0" w:space="0" w:color="auto"/>
        <w:left w:val="none" w:sz="0" w:space="0" w:color="auto"/>
        <w:bottom w:val="none" w:sz="0" w:space="0" w:color="auto"/>
        <w:right w:val="none" w:sz="0" w:space="0" w:color="auto"/>
      </w:divBdr>
    </w:div>
    <w:div w:id="1426000097">
      <w:bodyDiv w:val="1"/>
      <w:marLeft w:val="0"/>
      <w:marRight w:val="0"/>
      <w:marTop w:val="0"/>
      <w:marBottom w:val="0"/>
      <w:divBdr>
        <w:top w:val="none" w:sz="0" w:space="0" w:color="auto"/>
        <w:left w:val="none" w:sz="0" w:space="0" w:color="auto"/>
        <w:bottom w:val="none" w:sz="0" w:space="0" w:color="auto"/>
        <w:right w:val="none" w:sz="0" w:space="0" w:color="auto"/>
      </w:divBdr>
    </w:div>
    <w:div w:id="1427849920">
      <w:bodyDiv w:val="1"/>
      <w:marLeft w:val="0"/>
      <w:marRight w:val="0"/>
      <w:marTop w:val="0"/>
      <w:marBottom w:val="0"/>
      <w:divBdr>
        <w:top w:val="none" w:sz="0" w:space="0" w:color="auto"/>
        <w:left w:val="none" w:sz="0" w:space="0" w:color="auto"/>
        <w:bottom w:val="none" w:sz="0" w:space="0" w:color="auto"/>
        <w:right w:val="none" w:sz="0" w:space="0" w:color="auto"/>
      </w:divBdr>
    </w:div>
    <w:div w:id="1431589084">
      <w:bodyDiv w:val="1"/>
      <w:marLeft w:val="0"/>
      <w:marRight w:val="0"/>
      <w:marTop w:val="0"/>
      <w:marBottom w:val="0"/>
      <w:divBdr>
        <w:top w:val="none" w:sz="0" w:space="0" w:color="auto"/>
        <w:left w:val="none" w:sz="0" w:space="0" w:color="auto"/>
        <w:bottom w:val="none" w:sz="0" w:space="0" w:color="auto"/>
        <w:right w:val="none" w:sz="0" w:space="0" w:color="auto"/>
      </w:divBdr>
    </w:div>
    <w:div w:id="1433666475">
      <w:bodyDiv w:val="1"/>
      <w:marLeft w:val="0"/>
      <w:marRight w:val="0"/>
      <w:marTop w:val="0"/>
      <w:marBottom w:val="0"/>
      <w:divBdr>
        <w:top w:val="none" w:sz="0" w:space="0" w:color="auto"/>
        <w:left w:val="none" w:sz="0" w:space="0" w:color="auto"/>
        <w:bottom w:val="none" w:sz="0" w:space="0" w:color="auto"/>
        <w:right w:val="none" w:sz="0" w:space="0" w:color="auto"/>
      </w:divBdr>
    </w:div>
    <w:div w:id="1436829715">
      <w:bodyDiv w:val="1"/>
      <w:marLeft w:val="0"/>
      <w:marRight w:val="0"/>
      <w:marTop w:val="0"/>
      <w:marBottom w:val="0"/>
      <w:divBdr>
        <w:top w:val="none" w:sz="0" w:space="0" w:color="auto"/>
        <w:left w:val="none" w:sz="0" w:space="0" w:color="auto"/>
        <w:bottom w:val="none" w:sz="0" w:space="0" w:color="auto"/>
        <w:right w:val="none" w:sz="0" w:space="0" w:color="auto"/>
      </w:divBdr>
    </w:div>
    <w:div w:id="1439258785">
      <w:bodyDiv w:val="1"/>
      <w:marLeft w:val="0"/>
      <w:marRight w:val="0"/>
      <w:marTop w:val="0"/>
      <w:marBottom w:val="0"/>
      <w:divBdr>
        <w:top w:val="none" w:sz="0" w:space="0" w:color="auto"/>
        <w:left w:val="none" w:sz="0" w:space="0" w:color="auto"/>
        <w:bottom w:val="none" w:sz="0" w:space="0" w:color="auto"/>
        <w:right w:val="none" w:sz="0" w:space="0" w:color="auto"/>
      </w:divBdr>
    </w:div>
    <w:div w:id="1443264120">
      <w:bodyDiv w:val="1"/>
      <w:marLeft w:val="0"/>
      <w:marRight w:val="0"/>
      <w:marTop w:val="0"/>
      <w:marBottom w:val="0"/>
      <w:divBdr>
        <w:top w:val="none" w:sz="0" w:space="0" w:color="auto"/>
        <w:left w:val="none" w:sz="0" w:space="0" w:color="auto"/>
        <w:bottom w:val="none" w:sz="0" w:space="0" w:color="auto"/>
        <w:right w:val="none" w:sz="0" w:space="0" w:color="auto"/>
      </w:divBdr>
    </w:div>
    <w:div w:id="1445613381">
      <w:bodyDiv w:val="1"/>
      <w:marLeft w:val="0"/>
      <w:marRight w:val="0"/>
      <w:marTop w:val="0"/>
      <w:marBottom w:val="0"/>
      <w:divBdr>
        <w:top w:val="none" w:sz="0" w:space="0" w:color="auto"/>
        <w:left w:val="none" w:sz="0" w:space="0" w:color="auto"/>
        <w:bottom w:val="none" w:sz="0" w:space="0" w:color="auto"/>
        <w:right w:val="none" w:sz="0" w:space="0" w:color="auto"/>
      </w:divBdr>
    </w:div>
    <w:div w:id="1446071924">
      <w:bodyDiv w:val="1"/>
      <w:marLeft w:val="0"/>
      <w:marRight w:val="0"/>
      <w:marTop w:val="0"/>
      <w:marBottom w:val="0"/>
      <w:divBdr>
        <w:top w:val="none" w:sz="0" w:space="0" w:color="auto"/>
        <w:left w:val="none" w:sz="0" w:space="0" w:color="auto"/>
        <w:bottom w:val="none" w:sz="0" w:space="0" w:color="auto"/>
        <w:right w:val="none" w:sz="0" w:space="0" w:color="auto"/>
      </w:divBdr>
    </w:div>
    <w:div w:id="1448281477">
      <w:bodyDiv w:val="1"/>
      <w:marLeft w:val="0"/>
      <w:marRight w:val="0"/>
      <w:marTop w:val="0"/>
      <w:marBottom w:val="0"/>
      <w:divBdr>
        <w:top w:val="none" w:sz="0" w:space="0" w:color="auto"/>
        <w:left w:val="none" w:sz="0" w:space="0" w:color="auto"/>
        <w:bottom w:val="none" w:sz="0" w:space="0" w:color="auto"/>
        <w:right w:val="none" w:sz="0" w:space="0" w:color="auto"/>
      </w:divBdr>
    </w:div>
    <w:div w:id="1452364482">
      <w:bodyDiv w:val="1"/>
      <w:marLeft w:val="0"/>
      <w:marRight w:val="0"/>
      <w:marTop w:val="0"/>
      <w:marBottom w:val="0"/>
      <w:divBdr>
        <w:top w:val="none" w:sz="0" w:space="0" w:color="auto"/>
        <w:left w:val="none" w:sz="0" w:space="0" w:color="auto"/>
        <w:bottom w:val="none" w:sz="0" w:space="0" w:color="auto"/>
        <w:right w:val="none" w:sz="0" w:space="0" w:color="auto"/>
      </w:divBdr>
    </w:div>
    <w:div w:id="1457944127">
      <w:bodyDiv w:val="1"/>
      <w:marLeft w:val="0"/>
      <w:marRight w:val="0"/>
      <w:marTop w:val="0"/>
      <w:marBottom w:val="0"/>
      <w:divBdr>
        <w:top w:val="none" w:sz="0" w:space="0" w:color="auto"/>
        <w:left w:val="none" w:sz="0" w:space="0" w:color="auto"/>
        <w:bottom w:val="none" w:sz="0" w:space="0" w:color="auto"/>
        <w:right w:val="none" w:sz="0" w:space="0" w:color="auto"/>
      </w:divBdr>
    </w:div>
    <w:div w:id="1461727802">
      <w:bodyDiv w:val="1"/>
      <w:marLeft w:val="0"/>
      <w:marRight w:val="0"/>
      <w:marTop w:val="0"/>
      <w:marBottom w:val="0"/>
      <w:divBdr>
        <w:top w:val="none" w:sz="0" w:space="0" w:color="auto"/>
        <w:left w:val="none" w:sz="0" w:space="0" w:color="auto"/>
        <w:bottom w:val="none" w:sz="0" w:space="0" w:color="auto"/>
        <w:right w:val="none" w:sz="0" w:space="0" w:color="auto"/>
      </w:divBdr>
    </w:div>
    <w:div w:id="1464500166">
      <w:bodyDiv w:val="1"/>
      <w:marLeft w:val="0"/>
      <w:marRight w:val="0"/>
      <w:marTop w:val="0"/>
      <w:marBottom w:val="0"/>
      <w:divBdr>
        <w:top w:val="none" w:sz="0" w:space="0" w:color="auto"/>
        <w:left w:val="none" w:sz="0" w:space="0" w:color="auto"/>
        <w:bottom w:val="none" w:sz="0" w:space="0" w:color="auto"/>
        <w:right w:val="none" w:sz="0" w:space="0" w:color="auto"/>
      </w:divBdr>
    </w:div>
    <w:div w:id="1466924123">
      <w:bodyDiv w:val="1"/>
      <w:marLeft w:val="0"/>
      <w:marRight w:val="0"/>
      <w:marTop w:val="0"/>
      <w:marBottom w:val="0"/>
      <w:divBdr>
        <w:top w:val="none" w:sz="0" w:space="0" w:color="auto"/>
        <w:left w:val="none" w:sz="0" w:space="0" w:color="auto"/>
        <w:bottom w:val="none" w:sz="0" w:space="0" w:color="auto"/>
        <w:right w:val="none" w:sz="0" w:space="0" w:color="auto"/>
      </w:divBdr>
    </w:div>
    <w:div w:id="1468235521">
      <w:bodyDiv w:val="1"/>
      <w:marLeft w:val="0"/>
      <w:marRight w:val="0"/>
      <w:marTop w:val="0"/>
      <w:marBottom w:val="0"/>
      <w:divBdr>
        <w:top w:val="none" w:sz="0" w:space="0" w:color="auto"/>
        <w:left w:val="none" w:sz="0" w:space="0" w:color="auto"/>
        <w:bottom w:val="none" w:sz="0" w:space="0" w:color="auto"/>
        <w:right w:val="none" w:sz="0" w:space="0" w:color="auto"/>
      </w:divBdr>
    </w:div>
    <w:div w:id="1470324122">
      <w:bodyDiv w:val="1"/>
      <w:marLeft w:val="0"/>
      <w:marRight w:val="0"/>
      <w:marTop w:val="0"/>
      <w:marBottom w:val="0"/>
      <w:divBdr>
        <w:top w:val="none" w:sz="0" w:space="0" w:color="auto"/>
        <w:left w:val="none" w:sz="0" w:space="0" w:color="auto"/>
        <w:bottom w:val="none" w:sz="0" w:space="0" w:color="auto"/>
        <w:right w:val="none" w:sz="0" w:space="0" w:color="auto"/>
      </w:divBdr>
    </w:div>
    <w:div w:id="1472987661">
      <w:bodyDiv w:val="1"/>
      <w:marLeft w:val="0"/>
      <w:marRight w:val="0"/>
      <w:marTop w:val="0"/>
      <w:marBottom w:val="0"/>
      <w:divBdr>
        <w:top w:val="none" w:sz="0" w:space="0" w:color="auto"/>
        <w:left w:val="none" w:sz="0" w:space="0" w:color="auto"/>
        <w:bottom w:val="none" w:sz="0" w:space="0" w:color="auto"/>
        <w:right w:val="none" w:sz="0" w:space="0" w:color="auto"/>
      </w:divBdr>
    </w:div>
    <w:div w:id="1477140129">
      <w:bodyDiv w:val="1"/>
      <w:marLeft w:val="0"/>
      <w:marRight w:val="0"/>
      <w:marTop w:val="0"/>
      <w:marBottom w:val="0"/>
      <w:divBdr>
        <w:top w:val="none" w:sz="0" w:space="0" w:color="auto"/>
        <w:left w:val="none" w:sz="0" w:space="0" w:color="auto"/>
        <w:bottom w:val="none" w:sz="0" w:space="0" w:color="auto"/>
        <w:right w:val="none" w:sz="0" w:space="0" w:color="auto"/>
      </w:divBdr>
    </w:div>
    <w:div w:id="1477256728">
      <w:bodyDiv w:val="1"/>
      <w:marLeft w:val="0"/>
      <w:marRight w:val="0"/>
      <w:marTop w:val="0"/>
      <w:marBottom w:val="0"/>
      <w:divBdr>
        <w:top w:val="none" w:sz="0" w:space="0" w:color="auto"/>
        <w:left w:val="none" w:sz="0" w:space="0" w:color="auto"/>
        <w:bottom w:val="none" w:sz="0" w:space="0" w:color="auto"/>
        <w:right w:val="none" w:sz="0" w:space="0" w:color="auto"/>
      </w:divBdr>
    </w:div>
    <w:div w:id="1478257247">
      <w:bodyDiv w:val="1"/>
      <w:marLeft w:val="0"/>
      <w:marRight w:val="0"/>
      <w:marTop w:val="0"/>
      <w:marBottom w:val="0"/>
      <w:divBdr>
        <w:top w:val="none" w:sz="0" w:space="0" w:color="auto"/>
        <w:left w:val="none" w:sz="0" w:space="0" w:color="auto"/>
        <w:bottom w:val="none" w:sz="0" w:space="0" w:color="auto"/>
        <w:right w:val="none" w:sz="0" w:space="0" w:color="auto"/>
      </w:divBdr>
    </w:div>
    <w:div w:id="1485465739">
      <w:bodyDiv w:val="1"/>
      <w:marLeft w:val="0"/>
      <w:marRight w:val="0"/>
      <w:marTop w:val="0"/>
      <w:marBottom w:val="0"/>
      <w:divBdr>
        <w:top w:val="none" w:sz="0" w:space="0" w:color="auto"/>
        <w:left w:val="none" w:sz="0" w:space="0" w:color="auto"/>
        <w:bottom w:val="none" w:sz="0" w:space="0" w:color="auto"/>
        <w:right w:val="none" w:sz="0" w:space="0" w:color="auto"/>
      </w:divBdr>
    </w:div>
    <w:div w:id="1489245823">
      <w:bodyDiv w:val="1"/>
      <w:marLeft w:val="0"/>
      <w:marRight w:val="0"/>
      <w:marTop w:val="0"/>
      <w:marBottom w:val="0"/>
      <w:divBdr>
        <w:top w:val="none" w:sz="0" w:space="0" w:color="auto"/>
        <w:left w:val="none" w:sz="0" w:space="0" w:color="auto"/>
        <w:bottom w:val="none" w:sz="0" w:space="0" w:color="auto"/>
        <w:right w:val="none" w:sz="0" w:space="0" w:color="auto"/>
      </w:divBdr>
    </w:div>
    <w:div w:id="1492402948">
      <w:bodyDiv w:val="1"/>
      <w:marLeft w:val="0"/>
      <w:marRight w:val="0"/>
      <w:marTop w:val="0"/>
      <w:marBottom w:val="0"/>
      <w:divBdr>
        <w:top w:val="none" w:sz="0" w:space="0" w:color="auto"/>
        <w:left w:val="none" w:sz="0" w:space="0" w:color="auto"/>
        <w:bottom w:val="none" w:sz="0" w:space="0" w:color="auto"/>
        <w:right w:val="none" w:sz="0" w:space="0" w:color="auto"/>
      </w:divBdr>
    </w:div>
    <w:div w:id="1493258239">
      <w:bodyDiv w:val="1"/>
      <w:marLeft w:val="0"/>
      <w:marRight w:val="0"/>
      <w:marTop w:val="0"/>
      <w:marBottom w:val="0"/>
      <w:divBdr>
        <w:top w:val="none" w:sz="0" w:space="0" w:color="auto"/>
        <w:left w:val="none" w:sz="0" w:space="0" w:color="auto"/>
        <w:bottom w:val="none" w:sz="0" w:space="0" w:color="auto"/>
        <w:right w:val="none" w:sz="0" w:space="0" w:color="auto"/>
      </w:divBdr>
    </w:div>
    <w:div w:id="1499032997">
      <w:bodyDiv w:val="1"/>
      <w:marLeft w:val="0"/>
      <w:marRight w:val="0"/>
      <w:marTop w:val="0"/>
      <w:marBottom w:val="0"/>
      <w:divBdr>
        <w:top w:val="none" w:sz="0" w:space="0" w:color="auto"/>
        <w:left w:val="none" w:sz="0" w:space="0" w:color="auto"/>
        <w:bottom w:val="none" w:sz="0" w:space="0" w:color="auto"/>
        <w:right w:val="none" w:sz="0" w:space="0" w:color="auto"/>
      </w:divBdr>
    </w:div>
    <w:div w:id="1503546630">
      <w:bodyDiv w:val="1"/>
      <w:marLeft w:val="0"/>
      <w:marRight w:val="0"/>
      <w:marTop w:val="0"/>
      <w:marBottom w:val="0"/>
      <w:divBdr>
        <w:top w:val="none" w:sz="0" w:space="0" w:color="auto"/>
        <w:left w:val="none" w:sz="0" w:space="0" w:color="auto"/>
        <w:bottom w:val="none" w:sz="0" w:space="0" w:color="auto"/>
        <w:right w:val="none" w:sz="0" w:space="0" w:color="auto"/>
      </w:divBdr>
    </w:div>
    <w:div w:id="1503660638">
      <w:bodyDiv w:val="1"/>
      <w:marLeft w:val="0"/>
      <w:marRight w:val="0"/>
      <w:marTop w:val="0"/>
      <w:marBottom w:val="0"/>
      <w:divBdr>
        <w:top w:val="none" w:sz="0" w:space="0" w:color="auto"/>
        <w:left w:val="none" w:sz="0" w:space="0" w:color="auto"/>
        <w:bottom w:val="none" w:sz="0" w:space="0" w:color="auto"/>
        <w:right w:val="none" w:sz="0" w:space="0" w:color="auto"/>
      </w:divBdr>
    </w:div>
    <w:div w:id="1504662274">
      <w:bodyDiv w:val="1"/>
      <w:marLeft w:val="0"/>
      <w:marRight w:val="0"/>
      <w:marTop w:val="0"/>
      <w:marBottom w:val="0"/>
      <w:divBdr>
        <w:top w:val="none" w:sz="0" w:space="0" w:color="auto"/>
        <w:left w:val="none" w:sz="0" w:space="0" w:color="auto"/>
        <w:bottom w:val="none" w:sz="0" w:space="0" w:color="auto"/>
        <w:right w:val="none" w:sz="0" w:space="0" w:color="auto"/>
      </w:divBdr>
    </w:div>
    <w:div w:id="1504973589">
      <w:bodyDiv w:val="1"/>
      <w:marLeft w:val="0"/>
      <w:marRight w:val="0"/>
      <w:marTop w:val="0"/>
      <w:marBottom w:val="0"/>
      <w:divBdr>
        <w:top w:val="none" w:sz="0" w:space="0" w:color="auto"/>
        <w:left w:val="none" w:sz="0" w:space="0" w:color="auto"/>
        <w:bottom w:val="none" w:sz="0" w:space="0" w:color="auto"/>
        <w:right w:val="none" w:sz="0" w:space="0" w:color="auto"/>
      </w:divBdr>
    </w:div>
    <w:div w:id="1506743988">
      <w:bodyDiv w:val="1"/>
      <w:marLeft w:val="0"/>
      <w:marRight w:val="0"/>
      <w:marTop w:val="0"/>
      <w:marBottom w:val="0"/>
      <w:divBdr>
        <w:top w:val="none" w:sz="0" w:space="0" w:color="auto"/>
        <w:left w:val="none" w:sz="0" w:space="0" w:color="auto"/>
        <w:bottom w:val="none" w:sz="0" w:space="0" w:color="auto"/>
        <w:right w:val="none" w:sz="0" w:space="0" w:color="auto"/>
      </w:divBdr>
    </w:div>
    <w:div w:id="1511917563">
      <w:bodyDiv w:val="1"/>
      <w:marLeft w:val="0"/>
      <w:marRight w:val="0"/>
      <w:marTop w:val="0"/>
      <w:marBottom w:val="0"/>
      <w:divBdr>
        <w:top w:val="none" w:sz="0" w:space="0" w:color="auto"/>
        <w:left w:val="none" w:sz="0" w:space="0" w:color="auto"/>
        <w:bottom w:val="none" w:sz="0" w:space="0" w:color="auto"/>
        <w:right w:val="none" w:sz="0" w:space="0" w:color="auto"/>
      </w:divBdr>
    </w:div>
    <w:div w:id="1512833441">
      <w:bodyDiv w:val="1"/>
      <w:marLeft w:val="0"/>
      <w:marRight w:val="0"/>
      <w:marTop w:val="0"/>
      <w:marBottom w:val="0"/>
      <w:divBdr>
        <w:top w:val="none" w:sz="0" w:space="0" w:color="auto"/>
        <w:left w:val="none" w:sz="0" w:space="0" w:color="auto"/>
        <w:bottom w:val="none" w:sz="0" w:space="0" w:color="auto"/>
        <w:right w:val="none" w:sz="0" w:space="0" w:color="auto"/>
      </w:divBdr>
    </w:div>
    <w:div w:id="1513765915">
      <w:bodyDiv w:val="1"/>
      <w:marLeft w:val="0"/>
      <w:marRight w:val="0"/>
      <w:marTop w:val="0"/>
      <w:marBottom w:val="0"/>
      <w:divBdr>
        <w:top w:val="none" w:sz="0" w:space="0" w:color="auto"/>
        <w:left w:val="none" w:sz="0" w:space="0" w:color="auto"/>
        <w:bottom w:val="none" w:sz="0" w:space="0" w:color="auto"/>
        <w:right w:val="none" w:sz="0" w:space="0" w:color="auto"/>
      </w:divBdr>
    </w:div>
    <w:div w:id="1515025330">
      <w:bodyDiv w:val="1"/>
      <w:marLeft w:val="0"/>
      <w:marRight w:val="0"/>
      <w:marTop w:val="0"/>
      <w:marBottom w:val="0"/>
      <w:divBdr>
        <w:top w:val="none" w:sz="0" w:space="0" w:color="auto"/>
        <w:left w:val="none" w:sz="0" w:space="0" w:color="auto"/>
        <w:bottom w:val="none" w:sz="0" w:space="0" w:color="auto"/>
        <w:right w:val="none" w:sz="0" w:space="0" w:color="auto"/>
      </w:divBdr>
    </w:div>
    <w:div w:id="1517115616">
      <w:bodyDiv w:val="1"/>
      <w:marLeft w:val="0"/>
      <w:marRight w:val="0"/>
      <w:marTop w:val="0"/>
      <w:marBottom w:val="0"/>
      <w:divBdr>
        <w:top w:val="none" w:sz="0" w:space="0" w:color="auto"/>
        <w:left w:val="none" w:sz="0" w:space="0" w:color="auto"/>
        <w:bottom w:val="none" w:sz="0" w:space="0" w:color="auto"/>
        <w:right w:val="none" w:sz="0" w:space="0" w:color="auto"/>
      </w:divBdr>
    </w:div>
    <w:div w:id="1517883884">
      <w:bodyDiv w:val="1"/>
      <w:marLeft w:val="0"/>
      <w:marRight w:val="0"/>
      <w:marTop w:val="0"/>
      <w:marBottom w:val="0"/>
      <w:divBdr>
        <w:top w:val="none" w:sz="0" w:space="0" w:color="auto"/>
        <w:left w:val="none" w:sz="0" w:space="0" w:color="auto"/>
        <w:bottom w:val="none" w:sz="0" w:space="0" w:color="auto"/>
        <w:right w:val="none" w:sz="0" w:space="0" w:color="auto"/>
      </w:divBdr>
    </w:div>
    <w:div w:id="1520124020">
      <w:bodyDiv w:val="1"/>
      <w:marLeft w:val="0"/>
      <w:marRight w:val="0"/>
      <w:marTop w:val="0"/>
      <w:marBottom w:val="0"/>
      <w:divBdr>
        <w:top w:val="none" w:sz="0" w:space="0" w:color="auto"/>
        <w:left w:val="none" w:sz="0" w:space="0" w:color="auto"/>
        <w:bottom w:val="none" w:sz="0" w:space="0" w:color="auto"/>
        <w:right w:val="none" w:sz="0" w:space="0" w:color="auto"/>
      </w:divBdr>
    </w:div>
    <w:div w:id="1521814500">
      <w:bodyDiv w:val="1"/>
      <w:marLeft w:val="0"/>
      <w:marRight w:val="0"/>
      <w:marTop w:val="0"/>
      <w:marBottom w:val="0"/>
      <w:divBdr>
        <w:top w:val="none" w:sz="0" w:space="0" w:color="auto"/>
        <w:left w:val="none" w:sz="0" w:space="0" w:color="auto"/>
        <w:bottom w:val="none" w:sz="0" w:space="0" w:color="auto"/>
        <w:right w:val="none" w:sz="0" w:space="0" w:color="auto"/>
      </w:divBdr>
    </w:div>
    <w:div w:id="1523780323">
      <w:bodyDiv w:val="1"/>
      <w:marLeft w:val="0"/>
      <w:marRight w:val="0"/>
      <w:marTop w:val="0"/>
      <w:marBottom w:val="0"/>
      <w:divBdr>
        <w:top w:val="none" w:sz="0" w:space="0" w:color="auto"/>
        <w:left w:val="none" w:sz="0" w:space="0" w:color="auto"/>
        <w:bottom w:val="none" w:sz="0" w:space="0" w:color="auto"/>
        <w:right w:val="none" w:sz="0" w:space="0" w:color="auto"/>
      </w:divBdr>
    </w:div>
    <w:div w:id="1523931427">
      <w:bodyDiv w:val="1"/>
      <w:marLeft w:val="0"/>
      <w:marRight w:val="0"/>
      <w:marTop w:val="0"/>
      <w:marBottom w:val="0"/>
      <w:divBdr>
        <w:top w:val="none" w:sz="0" w:space="0" w:color="auto"/>
        <w:left w:val="none" w:sz="0" w:space="0" w:color="auto"/>
        <w:bottom w:val="none" w:sz="0" w:space="0" w:color="auto"/>
        <w:right w:val="none" w:sz="0" w:space="0" w:color="auto"/>
      </w:divBdr>
    </w:div>
    <w:div w:id="1523937088">
      <w:bodyDiv w:val="1"/>
      <w:marLeft w:val="0"/>
      <w:marRight w:val="0"/>
      <w:marTop w:val="0"/>
      <w:marBottom w:val="0"/>
      <w:divBdr>
        <w:top w:val="none" w:sz="0" w:space="0" w:color="auto"/>
        <w:left w:val="none" w:sz="0" w:space="0" w:color="auto"/>
        <w:bottom w:val="none" w:sz="0" w:space="0" w:color="auto"/>
        <w:right w:val="none" w:sz="0" w:space="0" w:color="auto"/>
      </w:divBdr>
    </w:div>
    <w:div w:id="1534922369">
      <w:bodyDiv w:val="1"/>
      <w:marLeft w:val="0"/>
      <w:marRight w:val="0"/>
      <w:marTop w:val="0"/>
      <w:marBottom w:val="0"/>
      <w:divBdr>
        <w:top w:val="none" w:sz="0" w:space="0" w:color="auto"/>
        <w:left w:val="none" w:sz="0" w:space="0" w:color="auto"/>
        <w:bottom w:val="none" w:sz="0" w:space="0" w:color="auto"/>
        <w:right w:val="none" w:sz="0" w:space="0" w:color="auto"/>
      </w:divBdr>
    </w:div>
    <w:div w:id="1535461571">
      <w:bodyDiv w:val="1"/>
      <w:marLeft w:val="0"/>
      <w:marRight w:val="0"/>
      <w:marTop w:val="0"/>
      <w:marBottom w:val="0"/>
      <w:divBdr>
        <w:top w:val="none" w:sz="0" w:space="0" w:color="auto"/>
        <w:left w:val="none" w:sz="0" w:space="0" w:color="auto"/>
        <w:bottom w:val="none" w:sz="0" w:space="0" w:color="auto"/>
        <w:right w:val="none" w:sz="0" w:space="0" w:color="auto"/>
      </w:divBdr>
    </w:div>
    <w:div w:id="1537892485">
      <w:bodyDiv w:val="1"/>
      <w:marLeft w:val="0"/>
      <w:marRight w:val="0"/>
      <w:marTop w:val="0"/>
      <w:marBottom w:val="0"/>
      <w:divBdr>
        <w:top w:val="none" w:sz="0" w:space="0" w:color="auto"/>
        <w:left w:val="none" w:sz="0" w:space="0" w:color="auto"/>
        <w:bottom w:val="none" w:sz="0" w:space="0" w:color="auto"/>
        <w:right w:val="none" w:sz="0" w:space="0" w:color="auto"/>
      </w:divBdr>
    </w:div>
    <w:div w:id="1539390230">
      <w:bodyDiv w:val="1"/>
      <w:marLeft w:val="0"/>
      <w:marRight w:val="0"/>
      <w:marTop w:val="0"/>
      <w:marBottom w:val="0"/>
      <w:divBdr>
        <w:top w:val="none" w:sz="0" w:space="0" w:color="auto"/>
        <w:left w:val="none" w:sz="0" w:space="0" w:color="auto"/>
        <w:bottom w:val="none" w:sz="0" w:space="0" w:color="auto"/>
        <w:right w:val="none" w:sz="0" w:space="0" w:color="auto"/>
      </w:divBdr>
    </w:div>
    <w:div w:id="1544753495">
      <w:bodyDiv w:val="1"/>
      <w:marLeft w:val="0"/>
      <w:marRight w:val="0"/>
      <w:marTop w:val="0"/>
      <w:marBottom w:val="0"/>
      <w:divBdr>
        <w:top w:val="none" w:sz="0" w:space="0" w:color="auto"/>
        <w:left w:val="none" w:sz="0" w:space="0" w:color="auto"/>
        <w:bottom w:val="none" w:sz="0" w:space="0" w:color="auto"/>
        <w:right w:val="none" w:sz="0" w:space="0" w:color="auto"/>
      </w:divBdr>
    </w:div>
    <w:div w:id="1544903063">
      <w:bodyDiv w:val="1"/>
      <w:marLeft w:val="0"/>
      <w:marRight w:val="0"/>
      <w:marTop w:val="0"/>
      <w:marBottom w:val="0"/>
      <w:divBdr>
        <w:top w:val="none" w:sz="0" w:space="0" w:color="auto"/>
        <w:left w:val="none" w:sz="0" w:space="0" w:color="auto"/>
        <w:bottom w:val="none" w:sz="0" w:space="0" w:color="auto"/>
        <w:right w:val="none" w:sz="0" w:space="0" w:color="auto"/>
      </w:divBdr>
    </w:div>
    <w:div w:id="1547183979">
      <w:bodyDiv w:val="1"/>
      <w:marLeft w:val="0"/>
      <w:marRight w:val="0"/>
      <w:marTop w:val="0"/>
      <w:marBottom w:val="0"/>
      <w:divBdr>
        <w:top w:val="none" w:sz="0" w:space="0" w:color="auto"/>
        <w:left w:val="none" w:sz="0" w:space="0" w:color="auto"/>
        <w:bottom w:val="none" w:sz="0" w:space="0" w:color="auto"/>
        <w:right w:val="none" w:sz="0" w:space="0" w:color="auto"/>
      </w:divBdr>
    </w:div>
    <w:div w:id="1547907862">
      <w:bodyDiv w:val="1"/>
      <w:marLeft w:val="0"/>
      <w:marRight w:val="0"/>
      <w:marTop w:val="0"/>
      <w:marBottom w:val="0"/>
      <w:divBdr>
        <w:top w:val="none" w:sz="0" w:space="0" w:color="auto"/>
        <w:left w:val="none" w:sz="0" w:space="0" w:color="auto"/>
        <w:bottom w:val="none" w:sz="0" w:space="0" w:color="auto"/>
        <w:right w:val="none" w:sz="0" w:space="0" w:color="auto"/>
      </w:divBdr>
    </w:div>
    <w:div w:id="1549761929">
      <w:bodyDiv w:val="1"/>
      <w:marLeft w:val="0"/>
      <w:marRight w:val="0"/>
      <w:marTop w:val="0"/>
      <w:marBottom w:val="0"/>
      <w:divBdr>
        <w:top w:val="none" w:sz="0" w:space="0" w:color="auto"/>
        <w:left w:val="none" w:sz="0" w:space="0" w:color="auto"/>
        <w:bottom w:val="none" w:sz="0" w:space="0" w:color="auto"/>
        <w:right w:val="none" w:sz="0" w:space="0" w:color="auto"/>
      </w:divBdr>
    </w:div>
    <w:div w:id="1550917951">
      <w:bodyDiv w:val="1"/>
      <w:marLeft w:val="0"/>
      <w:marRight w:val="0"/>
      <w:marTop w:val="0"/>
      <w:marBottom w:val="0"/>
      <w:divBdr>
        <w:top w:val="none" w:sz="0" w:space="0" w:color="auto"/>
        <w:left w:val="none" w:sz="0" w:space="0" w:color="auto"/>
        <w:bottom w:val="none" w:sz="0" w:space="0" w:color="auto"/>
        <w:right w:val="none" w:sz="0" w:space="0" w:color="auto"/>
      </w:divBdr>
    </w:div>
    <w:div w:id="1555848429">
      <w:bodyDiv w:val="1"/>
      <w:marLeft w:val="0"/>
      <w:marRight w:val="0"/>
      <w:marTop w:val="0"/>
      <w:marBottom w:val="0"/>
      <w:divBdr>
        <w:top w:val="none" w:sz="0" w:space="0" w:color="auto"/>
        <w:left w:val="none" w:sz="0" w:space="0" w:color="auto"/>
        <w:bottom w:val="none" w:sz="0" w:space="0" w:color="auto"/>
        <w:right w:val="none" w:sz="0" w:space="0" w:color="auto"/>
      </w:divBdr>
    </w:div>
    <w:div w:id="1557353791">
      <w:bodyDiv w:val="1"/>
      <w:marLeft w:val="0"/>
      <w:marRight w:val="0"/>
      <w:marTop w:val="0"/>
      <w:marBottom w:val="0"/>
      <w:divBdr>
        <w:top w:val="none" w:sz="0" w:space="0" w:color="auto"/>
        <w:left w:val="none" w:sz="0" w:space="0" w:color="auto"/>
        <w:bottom w:val="none" w:sz="0" w:space="0" w:color="auto"/>
        <w:right w:val="none" w:sz="0" w:space="0" w:color="auto"/>
      </w:divBdr>
    </w:div>
    <w:div w:id="1559244157">
      <w:bodyDiv w:val="1"/>
      <w:marLeft w:val="0"/>
      <w:marRight w:val="0"/>
      <w:marTop w:val="0"/>
      <w:marBottom w:val="0"/>
      <w:divBdr>
        <w:top w:val="none" w:sz="0" w:space="0" w:color="auto"/>
        <w:left w:val="none" w:sz="0" w:space="0" w:color="auto"/>
        <w:bottom w:val="none" w:sz="0" w:space="0" w:color="auto"/>
        <w:right w:val="none" w:sz="0" w:space="0" w:color="auto"/>
      </w:divBdr>
    </w:div>
    <w:div w:id="1560088595">
      <w:bodyDiv w:val="1"/>
      <w:marLeft w:val="0"/>
      <w:marRight w:val="0"/>
      <w:marTop w:val="0"/>
      <w:marBottom w:val="0"/>
      <w:divBdr>
        <w:top w:val="none" w:sz="0" w:space="0" w:color="auto"/>
        <w:left w:val="none" w:sz="0" w:space="0" w:color="auto"/>
        <w:bottom w:val="none" w:sz="0" w:space="0" w:color="auto"/>
        <w:right w:val="none" w:sz="0" w:space="0" w:color="auto"/>
      </w:divBdr>
    </w:div>
    <w:div w:id="1561481199">
      <w:bodyDiv w:val="1"/>
      <w:marLeft w:val="0"/>
      <w:marRight w:val="0"/>
      <w:marTop w:val="0"/>
      <w:marBottom w:val="0"/>
      <w:divBdr>
        <w:top w:val="none" w:sz="0" w:space="0" w:color="auto"/>
        <w:left w:val="none" w:sz="0" w:space="0" w:color="auto"/>
        <w:bottom w:val="none" w:sz="0" w:space="0" w:color="auto"/>
        <w:right w:val="none" w:sz="0" w:space="0" w:color="auto"/>
      </w:divBdr>
    </w:div>
    <w:div w:id="1565336680">
      <w:bodyDiv w:val="1"/>
      <w:marLeft w:val="0"/>
      <w:marRight w:val="0"/>
      <w:marTop w:val="0"/>
      <w:marBottom w:val="0"/>
      <w:divBdr>
        <w:top w:val="none" w:sz="0" w:space="0" w:color="auto"/>
        <w:left w:val="none" w:sz="0" w:space="0" w:color="auto"/>
        <w:bottom w:val="none" w:sz="0" w:space="0" w:color="auto"/>
        <w:right w:val="none" w:sz="0" w:space="0" w:color="auto"/>
      </w:divBdr>
    </w:div>
    <w:div w:id="1566253868">
      <w:bodyDiv w:val="1"/>
      <w:marLeft w:val="0"/>
      <w:marRight w:val="0"/>
      <w:marTop w:val="0"/>
      <w:marBottom w:val="0"/>
      <w:divBdr>
        <w:top w:val="none" w:sz="0" w:space="0" w:color="auto"/>
        <w:left w:val="none" w:sz="0" w:space="0" w:color="auto"/>
        <w:bottom w:val="none" w:sz="0" w:space="0" w:color="auto"/>
        <w:right w:val="none" w:sz="0" w:space="0" w:color="auto"/>
      </w:divBdr>
    </w:div>
    <w:div w:id="1567380216">
      <w:bodyDiv w:val="1"/>
      <w:marLeft w:val="0"/>
      <w:marRight w:val="0"/>
      <w:marTop w:val="0"/>
      <w:marBottom w:val="0"/>
      <w:divBdr>
        <w:top w:val="none" w:sz="0" w:space="0" w:color="auto"/>
        <w:left w:val="none" w:sz="0" w:space="0" w:color="auto"/>
        <w:bottom w:val="none" w:sz="0" w:space="0" w:color="auto"/>
        <w:right w:val="none" w:sz="0" w:space="0" w:color="auto"/>
      </w:divBdr>
    </w:div>
    <w:div w:id="1570924371">
      <w:bodyDiv w:val="1"/>
      <w:marLeft w:val="0"/>
      <w:marRight w:val="0"/>
      <w:marTop w:val="0"/>
      <w:marBottom w:val="0"/>
      <w:divBdr>
        <w:top w:val="none" w:sz="0" w:space="0" w:color="auto"/>
        <w:left w:val="none" w:sz="0" w:space="0" w:color="auto"/>
        <w:bottom w:val="none" w:sz="0" w:space="0" w:color="auto"/>
        <w:right w:val="none" w:sz="0" w:space="0" w:color="auto"/>
      </w:divBdr>
    </w:div>
    <w:div w:id="1571846352">
      <w:bodyDiv w:val="1"/>
      <w:marLeft w:val="0"/>
      <w:marRight w:val="0"/>
      <w:marTop w:val="0"/>
      <w:marBottom w:val="0"/>
      <w:divBdr>
        <w:top w:val="none" w:sz="0" w:space="0" w:color="auto"/>
        <w:left w:val="none" w:sz="0" w:space="0" w:color="auto"/>
        <w:bottom w:val="none" w:sz="0" w:space="0" w:color="auto"/>
        <w:right w:val="none" w:sz="0" w:space="0" w:color="auto"/>
      </w:divBdr>
    </w:div>
    <w:div w:id="1576621634">
      <w:bodyDiv w:val="1"/>
      <w:marLeft w:val="0"/>
      <w:marRight w:val="0"/>
      <w:marTop w:val="0"/>
      <w:marBottom w:val="0"/>
      <w:divBdr>
        <w:top w:val="none" w:sz="0" w:space="0" w:color="auto"/>
        <w:left w:val="none" w:sz="0" w:space="0" w:color="auto"/>
        <w:bottom w:val="none" w:sz="0" w:space="0" w:color="auto"/>
        <w:right w:val="none" w:sz="0" w:space="0" w:color="auto"/>
      </w:divBdr>
    </w:div>
    <w:div w:id="1578830323">
      <w:bodyDiv w:val="1"/>
      <w:marLeft w:val="0"/>
      <w:marRight w:val="0"/>
      <w:marTop w:val="0"/>
      <w:marBottom w:val="0"/>
      <w:divBdr>
        <w:top w:val="none" w:sz="0" w:space="0" w:color="auto"/>
        <w:left w:val="none" w:sz="0" w:space="0" w:color="auto"/>
        <w:bottom w:val="none" w:sz="0" w:space="0" w:color="auto"/>
        <w:right w:val="none" w:sz="0" w:space="0" w:color="auto"/>
      </w:divBdr>
    </w:div>
    <w:div w:id="1580168163">
      <w:bodyDiv w:val="1"/>
      <w:marLeft w:val="0"/>
      <w:marRight w:val="0"/>
      <w:marTop w:val="0"/>
      <w:marBottom w:val="0"/>
      <w:divBdr>
        <w:top w:val="none" w:sz="0" w:space="0" w:color="auto"/>
        <w:left w:val="none" w:sz="0" w:space="0" w:color="auto"/>
        <w:bottom w:val="none" w:sz="0" w:space="0" w:color="auto"/>
        <w:right w:val="none" w:sz="0" w:space="0" w:color="auto"/>
      </w:divBdr>
    </w:div>
    <w:div w:id="1581596269">
      <w:bodyDiv w:val="1"/>
      <w:marLeft w:val="0"/>
      <w:marRight w:val="0"/>
      <w:marTop w:val="0"/>
      <w:marBottom w:val="0"/>
      <w:divBdr>
        <w:top w:val="none" w:sz="0" w:space="0" w:color="auto"/>
        <w:left w:val="none" w:sz="0" w:space="0" w:color="auto"/>
        <w:bottom w:val="none" w:sz="0" w:space="0" w:color="auto"/>
        <w:right w:val="none" w:sz="0" w:space="0" w:color="auto"/>
      </w:divBdr>
    </w:div>
    <w:div w:id="1583485704">
      <w:bodyDiv w:val="1"/>
      <w:marLeft w:val="0"/>
      <w:marRight w:val="0"/>
      <w:marTop w:val="0"/>
      <w:marBottom w:val="0"/>
      <w:divBdr>
        <w:top w:val="none" w:sz="0" w:space="0" w:color="auto"/>
        <w:left w:val="none" w:sz="0" w:space="0" w:color="auto"/>
        <w:bottom w:val="none" w:sz="0" w:space="0" w:color="auto"/>
        <w:right w:val="none" w:sz="0" w:space="0" w:color="auto"/>
      </w:divBdr>
    </w:div>
    <w:div w:id="1584299226">
      <w:bodyDiv w:val="1"/>
      <w:marLeft w:val="0"/>
      <w:marRight w:val="0"/>
      <w:marTop w:val="0"/>
      <w:marBottom w:val="0"/>
      <w:divBdr>
        <w:top w:val="none" w:sz="0" w:space="0" w:color="auto"/>
        <w:left w:val="none" w:sz="0" w:space="0" w:color="auto"/>
        <w:bottom w:val="none" w:sz="0" w:space="0" w:color="auto"/>
        <w:right w:val="none" w:sz="0" w:space="0" w:color="auto"/>
      </w:divBdr>
    </w:div>
    <w:div w:id="1584873431">
      <w:bodyDiv w:val="1"/>
      <w:marLeft w:val="0"/>
      <w:marRight w:val="0"/>
      <w:marTop w:val="0"/>
      <w:marBottom w:val="0"/>
      <w:divBdr>
        <w:top w:val="none" w:sz="0" w:space="0" w:color="auto"/>
        <w:left w:val="none" w:sz="0" w:space="0" w:color="auto"/>
        <w:bottom w:val="none" w:sz="0" w:space="0" w:color="auto"/>
        <w:right w:val="none" w:sz="0" w:space="0" w:color="auto"/>
      </w:divBdr>
    </w:div>
    <w:div w:id="1584992845">
      <w:bodyDiv w:val="1"/>
      <w:marLeft w:val="0"/>
      <w:marRight w:val="0"/>
      <w:marTop w:val="0"/>
      <w:marBottom w:val="0"/>
      <w:divBdr>
        <w:top w:val="none" w:sz="0" w:space="0" w:color="auto"/>
        <w:left w:val="none" w:sz="0" w:space="0" w:color="auto"/>
        <w:bottom w:val="none" w:sz="0" w:space="0" w:color="auto"/>
        <w:right w:val="none" w:sz="0" w:space="0" w:color="auto"/>
      </w:divBdr>
    </w:div>
    <w:div w:id="1585336618">
      <w:bodyDiv w:val="1"/>
      <w:marLeft w:val="0"/>
      <w:marRight w:val="0"/>
      <w:marTop w:val="0"/>
      <w:marBottom w:val="0"/>
      <w:divBdr>
        <w:top w:val="none" w:sz="0" w:space="0" w:color="auto"/>
        <w:left w:val="none" w:sz="0" w:space="0" w:color="auto"/>
        <w:bottom w:val="none" w:sz="0" w:space="0" w:color="auto"/>
        <w:right w:val="none" w:sz="0" w:space="0" w:color="auto"/>
      </w:divBdr>
    </w:div>
    <w:div w:id="1588223696">
      <w:bodyDiv w:val="1"/>
      <w:marLeft w:val="0"/>
      <w:marRight w:val="0"/>
      <w:marTop w:val="0"/>
      <w:marBottom w:val="0"/>
      <w:divBdr>
        <w:top w:val="none" w:sz="0" w:space="0" w:color="auto"/>
        <w:left w:val="none" w:sz="0" w:space="0" w:color="auto"/>
        <w:bottom w:val="none" w:sz="0" w:space="0" w:color="auto"/>
        <w:right w:val="none" w:sz="0" w:space="0" w:color="auto"/>
      </w:divBdr>
    </w:div>
    <w:div w:id="1590656453">
      <w:bodyDiv w:val="1"/>
      <w:marLeft w:val="0"/>
      <w:marRight w:val="0"/>
      <w:marTop w:val="0"/>
      <w:marBottom w:val="0"/>
      <w:divBdr>
        <w:top w:val="none" w:sz="0" w:space="0" w:color="auto"/>
        <w:left w:val="none" w:sz="0" w:space="0" w:color="auto"/>
        <w:bottom w:val="none" w:sz="0" w:space="0" w:color="auto"/>
        <w:right w:val="none" w:sz="0" w:space="0" w:color="auto"/>
      </w:divBdr>
    </w:div>
    <w:div w:id="1591815073">
      <w:bodyDiv w:val="1"/>
      <w:marLeft w:val="0"/>
      <w:marRight w:val="0"/>
      <w:marTop w:val="0"/>
      <w:marBottom w:val="0"/>
      <w:divBdr>
        <w:top w:val="none" w:sz="0" w:space="0" w:color="auto"/>
        <w:left w:val="none" w:sz="0" w:space="0" w:color="auto"/>
        <w:bottom w:val="none" w:sz="0" w:space="0" w:color="auto"/>
        <w:right w:val="none" w:sz="0" w:space="0" w:color="auto"/>
      </w:divBdr>
    </w:div>
    <w:div w:id="1593081520">
      <w:bodyDiv w:val="1"/>
      <w:marLeft w:val="0"/>
      <w:marRight w:val="0"/>
      <w:marTop w:val="0"/>
      <w:marBottom w:val="0"/>
      <w:divBdr>
        <w:top w:val="none" w:sz="0" w:space="0" w:color="auto"/>
        <w:left w:val="none" w:sz="0" w:space="0" w:color="auto"/>
        <w:bottom w:val="none" w:sz="0" w:space="0" w:color="auto"/>
        <w:right w:val="none" w:sz="0" w:space="0" w:color="auto"/>
      </w:divBdr>
    </w:div>
    <w:div w:id="1593777842">
      <w:bodyDiv w:val="1"/>
      <w:marLeft w:val="0"/>
      <w:marRight w:val="0"/>
      <w:marTop w:val="0"/>
      <w:marBottom w:val="0"/>
      <w:divBdr>
        <w:top w:val="none" w:sz="0" w:space="0" w:color="auto"/>
        <w:left w:val="none" w:sz="0" w:space="0" w:color="auto"/>
        <w:bottom w:val="none" w:sz="0" w:space="0" w:color="auto"/>
        <w:right w:val="none" w:sz="0" w:space="0" w:color="auto"/>
      </w:divBdr>
    </w:div>
    <w:div w:id="1595279796">
      <w:bodyDiv w:val="1"/>
      <w:marLeft w:val="0"/>
      <w:marRight w:val="0"/>
      <w:marTop w:val="0"/>
      <w:marBottom w:val="0"/>
      <w:divBdr>
        <w:top w:val="none" w:sz="0" w:space="0" w:color="auto"/>
        <w:left w:val="none" w:sz="0" w:space="0" w:color="auto"/>
        <w:bottom w:val="none" w:sz="0" w:space="0" w:color="auto"/>
        <w:right w:val="none" w:sz="0" w:space="0" w:color="auto"/>
      </w:divBdr>
    </w:div>
    <w:div w:id="1596985427">
      <w:bodyDiv w:val="1"/>
      <w:marLeft w:val="0"/>
      <w:marRight w:val="0"/>
      <w:marTop w:val="0"/>
      <w:marBottom w:val="0"/>
      <w:divBdr>
        <w:top w:val="none" w:sz="0" w:space="0" w:color="auto"/>
        <w:left w:val="none" w:sz="0" w:space="0" w:color="auto"/>
        <w:bottom w:val="none" w:sz="0" w:space="0" w:color="auto"/>
        <w:right w:val="none" w:sz="0" w:space="0" w:color="auto"/>
      </w:divBdr>
    </w:div>
    <w:div w:id="1598754030">
      <w:bodyDiv w:val="1"/>
      <w:marLeft w:val="0"/>
      <w:marRight w:val="0"/>
      <w:marTop w:val="0"/>
      <w:marBottom w:val="0"/>
      <w:divBdr>
        <w:top w:val="none" w:sz="0" w:space="0" w:color="auto"/>
        <w:left w:val="none" w:sz="0" w:space="0" w:color="auto"/>
        <w:bottom w:val="none" w:sz="0" w:space="0" w:color="auto"/>
        <w:right w:val="none" w:sz="0" w:space="0" w:color="auto"/>
      </w:divBdr>
    </w:div>
    <w:div w:id="1599363082">
      <w:bodyDiv w:val="1"/>
      <w:marLeft w:val="0"/>
      <w:marRight w:val="0"/>
      <w:marTop w:val="0"/>
      <w:marBottom w:val="0"/>
      <w:divBdr>
        <w:top w:val="none" w:sz="0" w:space="0" w:color="auto"/>
        <w:left w:val="none" w:sz="0" w:space="0" w:color="auto"/>
        <w:bottom w:val="none" w:sz="0" w:space="0" w:color="auto"/>
        <w:right w:val="none" w:sz="0" w:space="0" w:color="auto"/>
      </w:divBdr>
    </w:div>
    <w:div w:id="1601789588">
      <w:bodyDiv w:val="1"/>
      <w:marLeft w:val="0"/>
      <w:marRight w:val="0"/>
      <w:marTop w:val="0"/>
      <w:marBottom w:val="0"/>
      <w:divBdr>
        <w:top w:val="none" w:sz="0" w:space="0" w:color="auto"/>
        <w:left w:val="none" w:sz="0" w:space="0" w:color="auto"/>
        <w:bottom w:val="none" w:sz="0" w:space="0" w:color="auto"/>
        <w:right w:val="none" w:sz="0" w:space="0" w:color="auto"/>
      </w:divBdr>
    </w:div>
    <w:div w:id="1602645155">
      <w:bodyDiv w:val="1"/>
      <w:marLeft w:val="0"/>
      <w:marRight w:val="0"/>
      <w:marTop w:val="0"/>
      <w:marBottom w:val="0"/>
      <w:divBdr>
        <w:top w:val="none" w:sz="0" w:space="0" w:color="auto"/>
        <w:left w:val="none" w:sz="0" w:space="0" w:color="auto"/>
        <w:bottom w:val="none" w:sz="0" w:space="0" w:color="auto"/>
        <w:right w:val="none" w:sz="0" w:space="0" w:color="auto"/>
      </w:divBdr>
    </w:div>
    <w:div w:id="1603100670">
      <w:bodyDiv w:val="1"/>
      <w:marLeft w:val="0"/>
      <w:marRight w:val="0"/>
      <w:marTop w:val="0"/>
      <w:marBottom w:val="0"/>
      <w:divBdr>
        <w:top w:val="none" w:sz="0" w:space="0" w:color="auto"/>
        <w:left w:val="none" w:sz="0" w:space="0" w:color="auto"/>
        <w:bottom w:val="none" w:sz="0" w:space="0" w:color="auto"/>
        <w:right w:val="none" w:sz="0" w:space="0" w:color="auto"/>
      </w:divBdr>
    </w:div>
    <w:div w:id="1603339837">
      <w:bodyDiv w:val="1"/>
      <w:marLeft w:val="0"/>
      <w:marRight w:val="0"/>
      <w:marTop w:val="0"/>
      <w:marBottom w:val="0"/>
      <w:divBdr>
        <w:top w:val="none" w:sz="0" w:space="0" w:color="auto"/>
        <w:left w:val="none" w:sz="0" w:space="0" w:color="auto"/>
        <w:bottom w:val="none" w:sz="0" w:space="0" w:color="auto"/>
        <w:right w:val="none" w:sz="0" w:space="0" w:color="auto"/>
      </w:divBdr>
    </w:div>
    <w:div w:id="1604848265">
      <w:bodyDiv w:val="1"/>
      <w:marLeft w:val="0"/>
      <w:marRight w:val="0"/>
      <w:marTop w:val="0"/>
      <w:marBottom w:val="0"/>
      <w:divBdr>
        <w:top w:val="none" w:sz="0" w:space="0" w:color="auto"/>
        <w:left w:val="none" w:sz="0" w:space="0" w:color="auto"/>
        <w:bottom w:val="none" w:sz="0" w:space="0" w:color="auto"/>
        <w:right w:val="none" w:sz="0" w:space="0" w:color="auto"/>
      </w:divBdr>
    </w:div>
    <w:div w:id="1607730068">
      <w:bodyDiv w:val="1"/>
      <w:marLeft w:val="0"/>
      <w:marRight w:val="0"/>
      <w:marTop w:val="0"/>
      <w:marBottom w:val="0"/>
      <w:divBdr>
        <w:top w:val="none" w:sz="0" w:space="0" w:color="auto"/>
        <w:left w:val="none" w:sz="0" w:space="0" w:color="auto"/>
        <w:bottom w:val="none" w:sz="0" w:space="0" w:color="auto"/>
        <w:right w:val="none" w:sz="0" w:space="0" w:color="auto"/>
      </w:divBdr>
    </w:div>
    <w:div w:id="1620138501">
      <w:bodyDiv w:val="1"/>
      <w:marLeft w:val="0"/>
      <w:marRight w:val="0"/>
      <w:marTop w:val="0"/>
      <w:marBottom w:val="0"/>
      <w:divBdr>
        <w:top w:val="none" w:sz="0" w:space="0" w:color="auto"/>
        <w:left w:val="none" w:sz="0" w:space="0" w:color="auto"/>
        <w:bottom w:val="none" w:sz="0" w:space="0" w:color="auto"/>
        <w:right w:val="none" w:sz="0" w:space="0" w:color="auto"/>
      </w:divBdr>
    </w:div>
    <w:div w:id="1625112529">
      <w:bodyDiv w:val="1"/>
      <w:marLeft w:val="0"/>
      <w:marRight w:val="0"/>
      <w:marTop w:val="0"/>
      <w:marBottom w:val="0"/>
      <w:divBdr>
        <w:top w:val="none" w:sz="0" w:space="0" w:color="auto"/>
        <w:left w:val="none" w:sz="0" w:space="0" w:color="auto"/>
        <w:bottom w:val="none" w:sz="0" w:space="0" w:color="auto"/>
        <w:right w:val="none" w:sz="0" w:space="0" w:color="auto"/>
      </w:divBdr>
    </w:div>
    <w:div w:id="1627659137">
      <w:bodyDiv w:val="1"/>
      <w:marLeft w:val="0"/>
      <w:marRight w:val="0"/>
      <w:marTop w:val="0"/>
      <w:marBottom w:val="0"/>
      <w:divBdr>
        <w:top w:val="none" w:sz="0" w:space="0" w:color="auto"/>
        <w:left w:val="none" w:sz="0" w:space="0" w:color="auto"/>
        <w:bottom w:val="none" w:sz="0" w:space="0" w:color="auto"/>
        <w:right w:val="none" w:sz="0" w:space="0" w:color="auto"/>
      </w:divBdr>
    </w:div>
    <w:div w:id="1628243541">
      <w:bodyDiv w:val="1"/>
      <w:marLeft w:val="0"/>
      <w:marRight w:val="0"/>
      <w:marTop w:val="0"/>
      <w:marBottom w:val="0"/>
      <w:divBdr>
        <w:top w:val="none" w:sz="0" w:space="0" w:color="auto"/>
        <w:left w:val="none" w:sz="0" w:space="0" w:color="auto"/>
        <w:bottom w:val="none" w:sz="0" w:space="0" w:color="auto"/>
        <w:right w:val="none" w:sz="0" w:space="0" w:color="auto"/>
      </w:divBdr>
    </w:div>
    <w:div w:id="1631932251">
      <w:bodyDiv w:val="1"/>
      <w:marLeft w:val="0"/>
      <w:marRight w:val="0"/>
      <w:marTop w:val="0"/>
      <w:marBottom w:val="0"/>
      <w:divBdr>
        <w:top w:val="none" w:sz="0" w:space="0" w:color="auto"/>
        <w:left w:val="none" w:sz="0" w:space="0" w:color="auto"/>
        <w:bottom w:val="none" w:sz="0" w:space="0" w:color="auto"/>
        <w:right w:val="none" w:sz="0" w:space="0" w:color="auto"/>
      </w:divBdr>
    </w:div>
    <w:div w:id="1632441736">
      <w:bodyDiv w:val="1"/>
      <w:marLeft w:val="0"/>
      <w:marRight w:val="0"/>
      <w:marTop w:val="0"/>
      <w:marBottom w:val="0"/>
      <w:divBdr>
        <w:top w:val="none" w:sz="0" w:space="0" w:color="auto"/>
        <w:left w:val="none" w:sz="0" w:space="0" w:color="auto"/>
        <w:bottom w:val="none" w:sz="0" w:space="0" w:color="auto"/>
        <w:right w:val="none" w:sz="0" w:space="0" w:color="auto"/>
      </w:divBdr>
    </w:div>
    <w:div w:id="1635596094">
      <w:bodyDiv w:val="1"/>
      <w:marLeft w:val="0"/>
      <w:marRight w:val="0"/>
      <w:marTop w:val="0"/>
      <w:marBottom w:val="0"/>
      <w:divBdr>
        <w:top w:val="none" w:sz="0" w:space="0" w:color="auto"/>
        <w:left w:val="none" w:sz="0" w:space="0" w:color="auto"/>
        <w:bottom w:val="none" w:sz="0" w:space="0" w:color="auto"/>
        <w:right w:val="none" w:sz="0" w:space="0" w:color="auto"/>
      </w:divBdr>
    </w:div>
    <w:div w:id="1637183149">
      <w:bodyDiv w:val="1"/>
      <w:marLeft w:val="0"/>
      <w:marRight w:val="0"/>
      <w:marTop w:val="0"/>
      <w:marBottom w:val="0"/>
      <w:divBdr>
        <w:top w:val="none" w:sz="0" w:space="0" w:color="auto"/>
        <w:left w:val="none" w:sz="0" w:space="0" w:color="auto"/>
        <w:bottom w:val="none" w:sz="0" w:space="0" w:color="auto"/>
        <w:right w:val="none" w:sz="0" w:space="0" w:color="auto"/>
      </w:divBdr>
    </w:div>
    <w:div w:id="1639604534">
      <w:bodyDiv w:val="1"/>
      <w:marLeft w:val="0"/>
      <w:marRight w:val="0"/>
      <w:marTop w:val="0"/>
      <w:marBottom w:val="0"/>
      <w:divBdr>
        <w:top w:val="none" w:sz="0" w:space="0" w:color="auto"/>
        <w:left w:val="none" w:sz="0" w:space="0" w:color="auto"/>
        <w:bottom w:val="none" w:sz="0" w:space="0" w:color="auto"/>
        <w:right w:val="none" w:sz="0" w:space="0" w:color="auto"/>
      </w:divBdr>
    </w:div>
    <w:div w:id="1642272603">
      <w:bodyDiv w:val="1"/>
      <w:marLeft w:val="0"/>
      <w:marRight w:val="0"/>
      <w:marTop w:val="0"/>
      <w:marBottom w:val="0"/>
      <w:divBdr>
        <w:top w:val="none" w:sz="0" w:space="0" w:color="auto"/>
        <w:left w:val="none" w:sz="0" w:space="0" w:color="auto"/>
        <w:bottom w:val="none" w:sz="0" w:space="0" w:color="auto"/>
        <w:right w:val="none" w:sz="0" w:space="0" w:color="auto"/>
      </w:divBdr>
    </w:div>
    <w:div w:id="1643195764">
      <w:bodyDiv w:val="1"/>
      <w:marLeft w:val="0"/>
      <w:marRight w:val="0"/>
      <w:marTop w:val="0"/>
      <w:marBottom w:val="0"/>
      <w:divBdr>
        <w:top w:val="none" w:sz="0" w:space="0" w:color="auto"/>
        <w:left w:val="none" w:sz="0" w:space="0" w:color="auto"/>
        <w:bottom w:val="none" w:sz="0" w:space="0" w:color="auto"/>
        <w:right w:val="none" w:sz="0" w:space="0" w:color="auto"/>
      </w:divBdr>
    </w:div>
    <w:div w:id="1644770730">
      <w:bodyDiv w:val="1"/>
      <w:marLeft w:val="0"/>
      <w:marRight w:val="0"/>
      <w:marTop w:val="0"/>
      <w:marBottom w:val="0"/>
      <w:divBdr>
        <w:top w:val="none" w:sz="0" w:space="0" w:color="auto"/>
        <w:left w:val="none" w:sz="0" w:space="0" w:color="auto"/>
        <w:bottom w:val="none" w:sz="0" w:space="0" w:color="auto"/>
        <w:right w:val="none" w:sz="0" w:space="0" w:color="auto"/>
      </w:divBdr>
    </w:div>
    <w:div w:id="1649476850">
      <w:bodyDiv w:val="1"/>
      <w:marLeft w:val="0"/>
      <w:marRight w:val="0"/>
      <w:marTop w:val="0"/>
      <w:marBottom w:val="0"/>
      <w:divBdr>
        <w:top w:val="none" w:sz="0" w:space="0" w:color="auto"/>
        <w:left w:val="none" w:sz="0" w:space="0" w:color="auto"/>
        <w:bottom w:val="none" w:sz="0" w:space="0" w:color="auto"/>
        <w:right w:val="none" w:sz="0" w:space="0" w:color="auto"/>
      </w:divBdr>
    </w:div>
    <w:div w:id="1650746885">
      <w:bodyDiv w:val="1"/>
      <w:marLeft w:val="0"/>
      <w:marRight w:val="0"/>
      <w:marTop w:val="0"/>
      <w:marBottom w:val="0"/>
      <w:divBdr>
        <w:top w:val="none" w:sz="0" w:space="0" w:color="auto"/>
        <w:left w:val="none" w:sz="0" w:space="0" w:color="auto"/>
        <w:bottom w:val="none" w:sz="0" w:space="0" w:color="auto"/>
        <w:right w:val="none" w:sz="0" w:space="0" w:color="auto"/>
      </w:divBdr>
    </w:div>
    <w:div w:id="1656643024">
      <w:bodyDiv w:val="1"/>
      <w:marLeft w:val="0"/>
      <w:marRight w:val="0"/>
      <w:marTop w:val="0"/>
      <w:marBottom w:val="0"/>
      <w:divBdr>
        <w:top w:val="none" w:sz="0" w:space="0" w:color="auto"/>
        <w:left w:val="none" w:sz="0" w:space="0" w:color="auto"/>
        <w:bottom w:val="none" w:sz="0" w:space="0" w:color="auto"/>
        <w:right w:val="none" w:sz="0" w:space="0" w:color="auto"/>
      </w:divBdr>
    </w:div>
    <w:div w:id="1657412488">
      <w:bodyDiv w:val="1"/>
      <w:marLeft w:val="0"/>
      <w:marRight w:val="0"/>
      <w:marTop w:val="0"/>
      <w:marBottom w:val="0"/>
      <w:divBdr>
        <w:top w:val="none" w:sz="0" w:space="0" w:color="auto"/>
        <w:left w:val="none" w:sz="0" w:space="0" w:color="auto"/>
        <w:bottom w:val="none" w:sz="0" w:space="0" w:color="auto"/>
        <w:right w:val="none" w:sz="0" w:space="0" w:color="auto"/>
      </w:divBdr>
    </w:div>
    <w:div w:id="1657421111">
      <w:bodyDiv w:val="1"/>
      <w:marLeft w:val="0"/>
      <w:marRight w:val="0"/>
      <w:marTop w:val="0"/>
      <w:marBottom w:val="0"/>
      <w:divBdr>
        <w:top w:val="none" w:sz="0" w:space="0" w:color="auto"/>
        <w:left w:val="none" w:sz="0" w:space="0" w:color="auto"/>
        <w:bottom w:val="none" w:sz="0" w:space="0" w:color="auto"/>
        <w:right w:val="none" w:sz="0" w:space="0" w:color="auto"/>
      </w:divBdr>
    </w:div>
    <w:div w:id="1658534464">
      <w:bodyDiv w:val="1"/>
      <w:marLeft w:val="0"/>
      <w:marRight w:val="0"/>
      <w:marTop w:val="0"/>
      <w:marBottom w:val="0"/>
      <w:divBdr>
        <w:top w:val="none" w:sz="0" w:space="0" w:color="auto"/>
        <w:left w:val="none" w:sz="0" w:space="0" w:color="auto"/>
        <w:bottom w:val="none" w:sz="0" w:space="0" w:color="auto"/>
        <w:right w:val="none" w:sz="0" w:space="0" w:color="auto"/>
      </w:divBdr>
    </w:div>
    <w:div w:id="1658535611">
      <w:bodyDiv w:val="1"/>
      <w:marLeft w:val="0"/>
      <w:marRight w:val="0"/>
      <w:marTop w:val="0"/>
      <w:marBottom w:val="0"/>
      <w:divBdr>
        <w:top w:val="none" w:sz="0" w:space="0" w:color="auto"/>
        <w:left w:val="none" w:sz="0" w:space="0" w:color="auto"/>
        <w:bottom w:val="none" w:sz="0" w:space="0" w:color="auto"/>
        <w:right w:val="none" w:sz="0" w:space="0" w:color="auto"/>
      </w:divBdr>
    </w:div>
    <w:div w:id="1659185716">
      <w:bodyDiv w:val="1"/>
      <w:marLeft w:val="0"/>
      <w:marRight w:val="0"/>
      <w:marTop w:val="0"/>
      <w:marBottom w:val="0"/>
      <w:divBdr>
        <w:top w:val="none" w:sz="0" w:space="0" w:color="auto"/>
        <w:left w:val="none" w:sz="0" w:space="0" w:color="auto"/>
        <w:bottom w:val="none" w:sz="0" w:space="0" w:color="auto"/>
        <w:right w:val="none" w:sz="0" w:space="0" w:color="auto"/>
      </w:divBdr>
    </w:div>
    <w:div w:id="1661149952">
      <w:bodyDiv w:val="1"/>
      <w:marLeft w:val="0"/>
      <w:marRight w:val="0"/>
      <w:marTop w:val="0"/>
      <w:marBottom w:val="0"/>
      <w:divBdr>
        <w:top w:val="none" w:sz="0" w:space="0" w:color="auto"/>
        <w:left w:val="none" w:sz="0" w:space="0" w:color="auto"/>
        <w:bottom w:val="none" w:sz="0" w:space="0" w:color="auto"/>
        <w:right w:val="none" w:sz="0" w:space="0" w:color="auto"/>
      </w:divBdr>
    </w:div>
    <w:div w:id="1666472894">
      <w:bodyDiv w:val="1"/>
      <w:marLeft w:val="0"/>
      <w:marRight w:val="0"/>
      <w:marTop w:val="0"/>
      <w:marBottom w:val="0"/>
      <w:divBdr>
        <w:top w:val="none" w:sz="0" w:space="0" w:color="auto"/>
        <w:left w:val="none" w:sz="0" w:space="0" w:color="auto"/>
        <w:bottom w:val="none" w:sz="0" w:space="0" w:color="auto"/>
        <w:right w:val="none" w:sz="0" w:space="0" w:color="auto"/>
      </w:divBdr>
    </w:div>
    <w:div w:id="1667199292">
      <w:bodyDiv w:val="1"/>
      <w:marLeft w:val="0"/>
      <w:marRight w:val="0"/>
      <w:marTop w:val="0"/>
      <w:marBottom w:val="0"/>
      <w:divBdr>
        <w:top w:val="none" w:sz="0" w:space="0" w:color="auto"/>
        <w:left w:val="none" w:sz="0" w:space="0" w:color="auto"/>
        <w:bottom w:val="none" w:sz="0" w:space="0" w:color="auto"/>
        <w:right w:val="none" w:sz="0" w:space="0" w:color="auto"/>
      </w:divBdr>
    </w:div>
    <w:div w:id="1667636264">
      <w:bodyDiv w:val="1"/>
      <w:marLeft w:val="0"/>
      <w:marRight w:val="0"/>
      <w:marTop w:val="0"/>
      <w:marBottom w:val="0"/>
      <w:divBdr>
        <w:top w:val="none" w:sz="0" w:space="0" w:color="auto"/>
        <w:left w:val="none" w:sz="0" w:space="0" w:color="auto"/>
        <w:bottom w:val="none" w:sz="0" w:space="0" w:color="auto"/>
        <w:right w:val="none" w:sz="0" w:space="0" w:color="auto"/>
      </w:divBdr>
    </w:div>
    <w:div w:id="1668821654">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1671367788">
      <w:bodyDiv w:val="1"/>
      <w:marLeft w:val="0"/>
      <w:marRight w:val="0"/>
      <w:marTop w:val="0"/>
      <w:marBottom w:val="0"/>
      <w:divBdr>
        <w:top w:val="none" w:sz="0" w:space="0" w:color="auto"/>
        <w:left w:val="none" w:sz="0" w:space="0" w:color="auto"/>
        <w:bottom w:val="none" w:sz="0" w:space="0" w:color="auto"/>
        <w:right w:val="none" w:sz="0" w:space="0" w:color="auto"/>
      </w:divBdr>
    </w:div>
    <w:div w:id="1672216683">
      <w:bodyDiv w:val="1"/>
      <w:marLeft w:val="0"/>
      <w:marRight w:val="0"/>
      <w:marTop w:val="0"/>
      <w:marBottom w:val="0"/>
      <w:divBdr>
        <w:top w:val="none" w:sz="0" w:space="0" w:color="auto"/>
        <w:left w:val="none" w:sz="0" w:space="0" w:color="auto"/>
        <w:bottom w:val="none" w:sz="0" w:space="0" w:color="auto"/>
        <w:right w:val="none" w:sz="0" w:space="0" w:color="auto"/>
      </w:divBdr>
    </w:div>
    <w:div w:id="1673146841">
      <w:bodyDiv w:val="1"/>
      <w:marLeft w:val="0"/>
      <w:marRight w:val="0"/>
      <w:marTop w:val="0"/>
      <w:marBottom w:val="0"/>
      <w:divBdr>
        <w:top w:val="none" w:sz="0" w:space="0" w:color="auto"/>
        <w:left w:val="none" w:sz="0" w:space="0" w:color="auto"/>
        <w:bottom w:val="none" w:sz="0" w:space="0" w:color="auto"/>
        <w:right w:val="none" w:sz="0" w:space="0" w:color="auto"/>
      </w:divBdr>
    </w:div>
    <w:div w:id="1680233513">
      <w:bodyDiv w:val="1"/>
      <w:marLeft w:val="0"/>
      <w:marRight w:val="0"/>
      <w:marTop w:val="0"/>
      <w:marBottom w:val="0"/>
      <w:divBdr>
        <w:top w:val="none" w:sz="0" w:space="0" w:color="auto"/>
        <w:left w:val="none" w:sz="0" w:space="0" w:color="auto"/>
        <w:bottom w:val="none" w:sz="0" w:space="0" w:color="auto"/>
        <w:right w:val="none" w:sz="0" w:space="0" w:color="auto"/>
      </w:divBdr>
    </w:div>
    <w:div w:id="1682776193">
      <w:bodyDiv w:val="1"/>
      <w:marLeft w:val="0"/>
      <w:marRight w:val="0"/>
      <w:marTop w:val="0"/>
      <w:marBottom w:val="0"/>
      <w:divBdr>
        <w:top w:val="none" w:sz="0" w:space="0" w:color="auto"/>
        <w:left w:val="none" w:sz="0" w:space="0" w:color="auto"/>
        <w:bottom w:val="none" w:sz="0" w:space="0" w:color="auto"/>
        <w:right w:val="none" w:sz="0" w:space="0" w:color="auto"/>
      </w:divBdr>
    </w:div>
    <w:div w:id="1683967320">
      <w:bodyDiv w:val="1"/>
      <w:marLeft w:val="0"/>
      <w:marRight w:val="0"/>
      <w:marTop w:val="0"/>
      <w:marBottom w:val="0"/>
      <w:divBdr>
        <w:top w:val="none" w:sz="0" w:space="0" w:color="auto"/>
        <w:left w:val="none" w:sz="0" w:space="0" w:color="auto"/>
        <w:bottom w:val="none" w:sz="0" w:space="0" w:color="auto"/>
        <w:right w:val="none" w:sz="0" w:space="0" w:color="auto"/>
      </w:divBdr>
    </w:div>
    <w:div w:id="1685352469">
      <w:bodyDiv w:val="1"/>
      <w:marLeft w:val="0"/>
      <w:marRight w:val="0"/>
      <w:marTop w:val="0"/>
      <w:marBottom w:val="0"/>
      <w:divBdr>
        <w:top w:val="none" w:sz="0" w:space="0" w:color="auto"/>
        <w:left w:val="none" w:sz="0" w:space="0" w:color="auto"/>
        <w:bottom w:val="none" w:sz="0" w:space="0" w:color="auto"/>
        <w:right w:val="none" w:sz="0" w:space="0" w:color="auto"/>
      </w:divBdr>
    </w:div>
    <w:div w:id="1685521999">
      <w:bodyDiv w:val="1"/>
      <w:marLeft w:val="0"/>
      <w:marRight w:val="0"/>
      <w:marTop w:val="0"/>
      <w:marBottom w:val="0"/>
      <w:divBdr>
        <w:top w:val="none" w:sz="0" w:space="0" w:color="auto"/>
        <w:left w:val="none" w:sz="0" w:space="0" w:color="auto"/>
        <w:bottom w:val="none" w:sz="0" w:space="0" w:color="auto"/>
        <w:right w:val="none" w:sz="0" w:space="0" w:color="auto"/>
      </w:divBdr>
    </w:div>
    <w:div w:id="1685789348">
      <w:bodyDiv w:val="1"/>
      <w:marLeft w:val="0"/>
      <w:marRight w:val="0"/>
      <w:marTop w:val="0"/>
      <w:marBottom w:val="0"/>
      <w:divBdr>
        <w:top w:val="none" w:sz="0" w:space="0" w:color="auto"/>
        <w:left w:val="none" w:sz="0" w:space="0" w:color="auto"/>
        <w:bottom w:val="none" w:sz="0" w:space="0" w:color="auto"/>
        <w:right w:val="none" w:sz="0" w:space="0" w:color="auto"/>
      </w:divBdr>
    </w:div>
    <w:div w:id="1685980870">
      <w:bodyDiv w:val="1"/>
      <w:marLeft w:val="0"/>
      <w:marRight w:val="0"/>
      <w:marTop w:val="0"/>
      <w:marBottom w:val="0"/>
      <w:divBdr>
        <w:top w:val="none" w:sz="0" w:space="0" w:color="auto"/>
        <w:left w:val="none" w:sz="0" w:space="0" w:color="auto"/>
        <w:bottom w:val="none" w:sz="0" w:space="0" w:color="auto"/>
        <w:right w:val="none" w:sz="0" w:space="0" w:color="auto"/>
      </w:divBdr>
    </w:div>
    <w:div w:id="1686666323">
      <w:bodyDiv w:val="1"/>
      <w:marLeft w:val="0"/>
      <w:marRight w:val="0"/>
      <w:marTop w:val="0"/>
      <w:marBottom w:val="0"/>
      <w:divBdr>
        <w:top w:val="none" w:sz="0" w:space="0" w:color="auto"/>
        <w:left w:val="none" w:sz="0" w:space="0" w:color="auto"/>
        <w:bottom w:val="none" w:sz="0" w:space="0" w:color="auto"/>
        <w:right w:val="none" w:sz="0" w:space="0" w:color="auto"/>
      </w:divBdr>
    </w:div>
    <w:div w:id="1691566723">
      <w:bodyDiv w:val="1"/>
      <w:marLeft w:val="0"/>
      <w:marRight w:val="0"/>
      <w:marTop w:val="0"/>
      <w:marBottom w:val="0"/>
      <w:divBdr>
        <w:top w:val="none" w:sz="0" w:space="0" w:color="auto"/>
        <w:left w:val="none" w:sz="0" w:space="0" w:color="auto"/>
        <w:bottom w:val="none" w:sz="0" w:space="0" w:color="auto"/>
        <w:right w:val="none" w:sz="0" w:space="0" w:color="auto"/>
      </w:divBdr>
    </w:div>
    <w:div w:id="1696692823">
      <w:bodyDiv w:val="1"/>
      <w:marLeft w:val="0"/>
      <w:marRight w:val="0"/>
      <w:marTop w:val="0"/>
      <w:marBottom w:val="0"/>
      <w:divBdr>
        <w:top w:val="none" w:sz="0" w:space="0" w:color="auto"/>
        <w:left w:val="none" w:sz="0" w:space="0" w:color="auto"/>
        <w:bottom w:val="none" w:sz="0" w:space="0" w:color="auto"/>
        <w:right w:val="none" w:sz="0" w:space="0" w:color="auto"/>
      </w:divBdr>
    </w:div>
    <w:div w:id="1698852398">
      <w:bodyDiv w:val="1"/>
      <w:marLeft w:val="0"/>
      <w:marRight w:val="0"/>
      <w:marTop w:val="0"/>
      <w:marBottom w:val="0"/>
      <w:divBdr>
        <w:top w:val="none" w:sz="0" w:space="0" w:color="auto"/>
        <w:left w:val="none" w:sz="0" w:space="0" w:color="auto"/>
        <w:bottom w:val="none" w:sz="0" w:space="0" w:color="auto"/>
        <w:right w:val="none" w:sz="0" w:space="0" w:color="auto"/>
      </w:divBdr>
    </w:div>
    <w:div w:id="1698962507">
      <w:bodyDiv w:val="1"/>
      <w:marLeft w:val="0"/>
      <w:marRight w:val="0"/>
      <w:marTop w:val="0"/>
      <w:marBottom w:val="0"/>
      <w:divBdr>
        <w:top w:val="none" w:sz="0" w:space="0" w:color="auto"/>
        <w:left w:val="none" w:sz="0" w:space="0" w:color="auto"/>
        <w:bottom w:val="none" w:sz="0" w:space="0" w:color="auto"/>
        <w:right w:val="none" w:sz="0" w:space="0" w:color="auto"/>
      </w:divBdr>
    </w:div>
    <w:div w:id="1700011666">
      <w:bodyDiv w:val="1"/>
      <w:marLeft w:val="0"/>
      <w:marRight w:val="0"/>
      <w:marTop w:val="0"/>
      <w:marBottom w:val="0"/>
      <w:divBdr>
        <w:top w:val="none" w:sz="0" w:space="0" w:color="auto"/>
        <w:left w:val="none" w:sz="0" w:space="0" w:color="auto"/>
        <w:bottom w:val="none" w:sz="0" w:space="0" w:color="auto"/>
        <w:right w:val="none" w:sz="0" w:space="0" w:color="auto"/>
      </w:divBdr>
    </w:div>
    <w:div w:id="1701319246">
      <w:bodyDiv w:val="1"/>
      <w:marLeft w:val="0"/>
      <w:marRight w:val="0"/>
      <w:marTop w:val="0"/>
      <w:marBottom w:val="0"/>
      <w:divBdr>
        <w:top w:val="none" w:sz="0" w:space="0" w:color="auto"/>
        <w:left w:val="none" w:sz="0" w:space="0" w:color="auto"/>
        <w:bottom w:val="none" w:sz="0" w:space="0" w:color="auto"/>
        <w:right w:val="none" w:sz="0" w:space="0" w:color="auto"/>
      </w:divBdr>
    </w:div>
    <w:div w:id="1702127999">
      <w:bodyDiv w:val="1"/>
      <w:marLeft w:val="0"/>
      <w:marRight w:val="0"/>
      <w:marTop w:val="0"/>
      <w:marBottom w:val="0"/>
      <w:divBdr>
        <w:top w:val="none" w:sz="0" w:space="0" w:color="auto"/>
        <w:left w:val="none" w:sz="0" w:space="0" w:color="auto"/>
        <w:bottom w:val="none" w:sz="0" w:space="0" w:color="auto"/>
        <w:right w:val="none" w:sz="0" w:space="0" w:color="auto"/>
      </w:divBdr>
    </w:div>
    <w:div w:id="1702392351">
      <w:bodyDiv w:val="1"/>
      <w:marLeft w:val="0"/>
      <w:marRight w:val="0"/>
      <w:marTop w:val="0"/>
      <w:marBottom w:val="0"/>
      <w:divBdr>
        <w:top w:val="none" w:sz="0" w:space="0" w:color="auto"/>
        <w:left w:val="none" w:sz="0" w:space="0" w:color="auto"/>
        <w:bottom w:val="none" w:sz="0" w:space="0" w:color="auto"/>
        <w:right w:val="none" w:sz="0" w:space="0" w:color="auto"/>
      </w:divBdr>
    </w:div>
    <w:div w:id="1708991197">
      <w:bodyDiv w:val="1"/>
      <w:marLeft w:val="0"/>
      <w:marRight w:val="0"/>
      <w:marTop w:val="0"/>
      <w:marBottom w:val="0"/>
      <w:divBdr>
        <w:top w:val="none" w:sz="0" w:space="0" w:color="auto"/>
        <w:left w:val="none" w:sz="0" w:space="0" w:color="auto"/>
        <w:bottom w:val="none" w:sz="0" w:space="0" w:color="auto"/>
        <w:right w:val="none" w:sz="0" w:space="0" w:color="auto"/>
      </w:divBdr>
    </w:div>
    <w:div w:id="1709185368">
      <w:bodyDiv w:val="1"/>
      <w:marLeft w:val="0"/>
      <w:marRight w:val="0"/>
      <w:marTop w:val="0"/>
      <w:marBottom w:val="0"/>
      <w:divBdr>
        <w:top w:val="none" w:sz="0" w:space="0" w:color="auto"/>
        <w:left w:val="none" w:sz="0" w:space="0" w:color="auto"/>
        <w:bottom w:val="none" w:sz="0" w:space="0" w:color="auto"/>
        <w:right w:val="none" w:sz="0" w:space="0" w:color="auto"/>
      </w:divBdr>
    </w:div>
    <w:div w:id="1715041093">
      <w:bodyDiv w:val="1"/>
      <w:marLeft w:val="0"/>
      <w:marRight w:val="0"/>
      <w:marTop w:val="0"/>
      <w:marBottom w:val="0"/>
      <w:divBdr>
        <w:top w:val="none" w:sz="0" w:space="0" w:color="auto"/>
        <w:left w:val="none" w:sz="0" w:space="0" w:color="auto"/>
        <w:bottom w:val="none" w:sz="0" w:space="0" w:color="auto"/>
        <w:right w:val="none" w:sz="0" w:space="0" w:color="auto"/>
      </w:divBdr>
    </w:div>
    <w:div w:id="1716465772">
      <w:bodyDiv w:val="1"/>
      <w:marLeft w:val="0"/>
      <w:marRight w:val="0"/>
      <w:marTop w:val="0"/>
      <w:marBottom w:val="0"/>
      <w:divBdr>
        <w:top w:val="none" w:sz="0" w:space="0" w:color="auto"/>
        <w:left w:val="none" w:sz="0" w:space="0" w:color="auto"/>
        <w:bottom w:val="none" w:sz="0" w:space="0" w:color="auto"/>
        <w:right w:val="none" w:sz="0" w:space="0" w:color="auto"/>
      </w:divBdr>
    </w:div>
    <w:div w:id="1721055631">
      <w:bodyDiv w:val="1"/>
      <w:marLeft w:val="0"/>
      <w:marRight w:val="0"/>
      <w:marTop w:val="0"/>
      <w:marBottom w:val="0"/>
      <w:divBdr>
        <w:top w:val="none" w:sz="0" w:space="0" w:color="auto"/>
        <w:left w:val="none" w:sz="0" w:space="0" w:color="auto"/>
        <w:bottom w:val="none" w:sz="0" w:space="0" w:color="auto"/>
        <w:right w:val="none" w:sz="0" w:space="0" w:color="auto"/>
      </w:divBdr>
    </w:div>
    <w:div w:id="1722555579">
      <w:bodyDiv w:val="1"/>
      <w:marLeft w:val="0"/>
      <w:marRight w:val="0"/>
      <w:marTop w:val="0"/>
      <w:marBottom w:val="0"/>
      <w:divBdr>
        <w:top w:val="none" w:sz="0" w:space="0" w:color="auto"/>
        <w:left w:val="none" w:sz="0" w:space="0" w:color="auto"/>
        <w:bottom w:val="none" w:sz="0" w:space="0" w:color="auto"/>
        <w:right w:val="none" w:sz="0" w:space="0" w:color="auto"/>
      </w:divBdr>
    </w:div>
    <w:div w:id="1736318408">
      <w:bodyDiv w:val="1"/>
      <w:marLeft w:val="0"/>
      <w:marRight w:val="0"/>
      <w:marTop w:val="0"/>
      <w:marBottom w:val="0"/>
      <w:divBdr>
        <w:top w:val="none" w:sz="0" w:space="0" w:color="auto"/>
        <w:left w:val="none" w:sz="0" w:space="0" w:color="auto"/>
        <w:bottom w:val="none" w:sz="0" w:space="0" w:color="auto"/>
        <w:right w:val="none" w:sz="0" w:space="0" w:color="auto"/>
      </w:divBdr>
    </w:div>
    <w:div w:id="1736397401">
      <w:bodyDiv w:val="1"/>
      <w:marLeft w:val="0"/>
      <w:marRight w:val="0"/>
      <w:marTop w:val="0"/>
      <w:marBottom w:val="0"/>
      <w:divBdr>
        <w:top w:val="none" w:sz="0" w:space="0" w:color="auto"/>
        <w:left w:val="none" w:sz="0" w:space="0" w:color="auto"/>
        <w:bottom w:val="none" w:sz="0" w:space="0" w:color="auto"/>
        <w:right w:val="none" w:sz="0" w:space="0" w:color="auto"/>
      </w:divBdr>
    </w:div>
    <w:div w:id="1736469181">
      <w:bodyDiv w:val="1"/>
      <w:marLeft w:val="0"/>
      <w:marRight w:val="0"/>
      <w:marTop w:val="0"/>
      <w:marBottom w:val="0"/>
      <w:divBdr>
        <w:top w:val="none" w:sz="0" w:space="0" w:color="auto"/>
        <w:left w:val="none" w:sz="0" w:space="0" w:color="auto"/>
        <w:bottom w:val="none" w:sz="0" w:space="0" w:color="auto"/>
        <w:right w:val="none" w:sz="0" w:space="0" w:color="auto"/>
      </w:divBdr>
    </w:div>
    <w:div w:id="1739281442">
      <w:bodyDiv w:val="1"/>
      <w:marLeft w:val="0"/>
      <w:marRight w:val="0"/>
      <w:marTop w:val="0"/>
      <w:marBottom w:val="0"/>
      <w:divBdr>
        <w:top w:val="none" w:sz="0" w:space="0" w:color="auto"/>
        <w:left w:val="none" w:sz="0" w:space="0" w:color="auto"/>
        <w:bottom w:val="none" w:sz="0" w:space="0" w:color="auto"/>
        <w:right w:val="none" w:sz="0" w:space="0" w:color="auto"/>
      </w:divBdr>
    </w:div>
    <w:div w:id="1742555393">
      <w:bodyDiv w:val="1"/>
      <w:marLeft w:val="0"/>
      <w:marRight w:val="0"/>
      <w:marTop w:val="0"/>
      <w:marBottom w:val="0"/>
      <w:divBdr>
        <w:top w:val="none" w:sz="0" w:space="0" w:color="auto"/>
        <w:left w:val="none" w:sz="0" w:space="0" w:color="auto"/>
        <w:bottom w:val="none" w:sz="0" w:space="0" w:color="auto"/>
        <w:right w:val="none" w:sz="0" w:space="0" w:color="auto"/>
      </w:divBdr>
    </w:div>
    <w:div w:id="1744791115">
      <w:bodyDiv w:val="1"/>
      <w:marLeft w:val="0"/>
      <w:marRight w:val="0"/>
      <w:marTop w:val="0"/>
      <w:marBottom w:val="0"/>
      <w:divBdr>
        <w:top w:val="none" w:sz="0" w:space="0" w:color="auto"/>
        <w:left w:val="none" w:sz="0" w:space="0" w:color="auto"/>
        <w:bottom w:val="none" w:sz="0" w:space="0" w:color="auto"/>
        <w:right w:val="none" w:sz="0" w:space="0" w:color="auto"/>
      </w:divBdr>
    </w:div>
    <w:div w:id="1747798488">
      <w:bodyDiv w:val="1"/>
      <w:marLeft w:val="0"/>
      <w:marRight w:val="0"/>
      <w:marTop w:val="0"/>
      <w:marBottom w:val="0"/>
      <w:divBdr>
        <w:top w:val="none" w:sz="0" w:space="0" w:color="auto"/>
        <w:left w:val="none" w:sz="0" w:space="0" w:color="auto"/>
        <w:bottom w:val="none" w:sz="0" w:space="0" w:color="auto"/>
        <w:right w:val="none" w:sz="0" w:space="0" w:color="auto"/>
      </w:divBdr>
    </w:div>
    <w:div w:id="1748183921">
      <w:bodyDiv w:val="1"/>
      <w:marLeft w:val="0"/>
      <w:marRight w:val="0"/>
      <w:marTop w:val="0"/>
      <w:marBottom w:val="0"/>
      <w:divBdr>
        <w:top w:val="none" w:sz="0" w:space="0" w:color="auto"/>
        <w:left w:val="none" w:sz="0" w:space="0" w:color="auto"/>
        <w:bottom w:val="none" w:sz="0" w:space="0" w:color="auto"/>
        <w:right w:val="none" w:sz="0" w:space="0" w:color="auto"/>
      </w:divBdr>
    </w:div>
    <w:div w:id="1750426635">
      <w:bodyDiv w:val="1"/>
      <w:marLeft w:val="0"/>
      <w:marRight w:val="0"/>
      <w:marTop w:val="0"/>
      <w:marBottom w:val="0"/>
      <w:divBdr>
        <w:top w:val="none" w:sz="0" w:space="0" w:color="auto"/>
        <w:left w:val="none" w:sz="0" w:space="0" w:color="auto"/>
        <w:bottom w:val="none" w:sz="0" w:space="0" w:color="auto"/>
        <w:right w:val="none" w:sz="0" w:space="0" w:color="auto"/>
      </w:divBdr>
    </w:div>
    <w:div w:id="1752701100">
      <w:bodyDiv w:val="1"/>
      <w:marLeft w:val="0"/>
      <w:marRight w:val="0"/>
      <w:marTop w:val="0"/>
      <w:marBottom w:val="0"/>
      <w:divBdr>
        <w:top w:val="none" w:sz="0" w:space="0" w:color="auto"/>
        <w:left w:val="none" w:sz="0" w:space="0" w:color="auto"/>
        <w:bottom w:val="none" w:sz="0" w:space="0" w:color="auto"/>
        <w:right w:val="none" w:sz="0" w:space="0" w:color="auto"/>
      </w:divBdr>
    </w:div>
    <w:div w:id="1756172723">
      <w:bodyDiv w:val="1"/>
      <w:marLeft w:val="0"/>
      <w:marRight w:val="0"/>
      <w:marTop w:val="0"/>
      <w:marBottom w:val="0"/>
      <w:divBdr>
        <w:top w:val="none" w:sz="0" w:space="0" w:color="auto"/>
        <w:left w:val="none" w:sz="0" w:space="0" w:color="auto"/>
        <w:bottom w:val="none" w:sz="0" w:space="0" w:color="auto"/>
        <w:right w:val="none" w:sz="0" w:space="0" w:color="auto"/>
      </w:divBdr>
    </w:div>
    <w:div w:id="1756433747">
      <w:bodyDiv w:val="1"/>
      <w:marLeft w:val="0"/>
      <w:marRight w:val="0"/>
      <w:marTop w:val="0"/>
      <w:marBottom w:val="0"/>
      <w:divBdr>
        <w:top w:val="none" w:sz="0" w:space="0" w:color="auto"/>
        <w:left w:val="none" w:sz="0" w:space="0" w:color="auto"/>
        <w:bottom w:val="none" w:sz="0" w:space="0" w:color="auto"/>
        <w:right w:val="none" w:sz="0" w:space="0" w:color="auto"/>
      </w:divBdr>
    </w:div>
    <w:div w:id="1758744547">
      <w:bodyDiv w:val="1"/>
      <w:marLeft w:val="0"/>
      <w:marRight w:val="0"/>
      <w:marTop w:val="0"/>
      <w:marBottom w:val="0"/>
      <w:divBdr>
        <w:top w:val="none" w:sz="0" w:space="0" w:color="auto"/>
        <w:left w:val="none" w:sz="0" w:space="0" w:color="auto"/>
        <w:bottom w:val="none" w:sz="0" w:space="0" w:color="auto"/>
        <w:right w:val="none" w:sz="0" w:space="0" w:color="auto"/>
      </w:divBdr>
    </w:div>
    <w:div w:id="1760635051">
      <w:bodyDiv w:val="1"/>
      <w:marLeft w:val="0"/>
      <w:marRight w:val="0"/>
      <w:marTop w:val="0"/>
      <w:marBottom w:val="0"/>
      <w:divBdr>
        <w:top w:val="none" w:sz="0" w:space="0" w:color="auto"/>
        <w:left w:val="none" w:sz="0" w:space="0" w:color="auto"/>
        <w:bottom w:val="none" w:sz="0" w:space="0" w:color="auto"/>
        <w:right w:val="none" w:sz="0" w:space="0" w:color="auto"/>
      </w:divBdr>
    </w:div>
    <w:div w:id="1764839285">
      <w:bodyDiv w:val="1"/>
      <w:marLeft w:val="0"/>
      <w:marRight w:val="0"/>
      <w:marTop w:val="0"/>
      <w:marBottom w:val="0"/>
      <w:divBdr>
        <w:top w:val="none" w:sz="0" w:space="0" w:color="auto"/>
        <w:left w:val="none" w:sz="0" w:space="0" w:color="auto"/>
        <w:bottom w:val="none" w:sz="0" w:space="0" w:color="auto"/>
        <w:right w:val="none" w:sz="0" w:space="0" w:color="auto"/>
      </w:divBdr>
    </w:div>
    <w:div w:id="1764839541">
      <w:bodyDiv w:val="1"/>
      <w:marLeft w:val="0"/>
      <w:marRight w:val="0"/>
      <w:marTop w:val="0"/>
      <w:marBottom w:val="0"/>
      <w:divBdr>
        <w:top w:val="none" w:sz="0" w:space="0" w:color="auto"/>
        <w:left w:val="none" w:sz="0" w:space="0" w:color="auto"/>
        <w:bottom w:val="none" w:sz="0" w:space="0" w:color="auto"/>
        <w:right w:val="none" w:sz="0" w:space="0" w:color="auto"/>
      </w:divBdr>
    </w:div>
    <w:div w:id="1767506183">
      <w:bodyDiv w:val="1"/>
      <w:marLeft w:val="0"/>
      <w:marRight w:val="0"/>
      <w:marTop w:val="0"/>
      <w:marBottom w:val="0"/>
      <w:divBdr>
        <w:top w:val="none" w:sz="0" w:space="0" w:color="auto"/>
        <w:left w:val="none" w:sz="0" w:space="0" w:color="auto"/>
        <w:bottom w:val="none" w:sz="0" w:space="0" w:color="auto"/>
        <w:right w:val="none" w:sz="0" w:space="0" w:color="auto"/>
      </w:divBdr>
    </w:div>
    <w:div w:id="1770854090">
      <w:bodyDiv w:val="1"/>
      <w:marLeft w:val="0"/>
      <w:marRight w:val="0"/>
      <w:marTop w:val="0"/>
      <w:marBottom w:val="0"/>
      <w:divBdr>
        <w:top w:val="none" w:sz="0" w:space="0" w:color="auto"/>
        <w:left w:val="none" w:sz="0" w:space="0" w:color="auto"/>
        <w:bottom w:val="none" w:sz="0" w:space="0" w:color="auto"/>
        <w:right w:val="none" w:sz="0" w:space="0" w:color="auto"/>
      </w:divBdr>
    </w:div>
    <w:div w:id="1774014423">
      <w:bodyDiv w:val="1"/>
      <w:marLeft w:val="0"/>
      <w:marRight w:val="0"/>
      <w:marTop w:val="0"/>
      <w:marBottom w:val="0"/>
      <w:divBdr>
        <w:top w:val="none" w:sz="0" w:space="0" w:color="auto"/>
        <w:left w:val="none" w:sz="0" w:space="0" w:color="auto"/>
        <w:bottom w:val="none" w:sz="0" w:space="0" w:color="auto"/>
        <w:right w:val="none" w:sz="0" w:space="0" w:color="auto"/>
      </w:divBdr>
    </w:div>
    <w:div w:id="1775326976">
      <w:bodyDiv w:val="1"/>
      <w:marLeft w:val="0"/>
      <w:marRight w:val="0"/>
      <w:marTop w:val="0"/>
      <w:marBottom w:val="0"/>
      <w:divBdr>
        <w:top w:val="none" w:sz="0" w:space="0" w:color="auto"/>
        <w:left w:val="none" w:sz="0" w:space="0" w:color="auto"/>
        <w:bottom w:val="none" w:sz="0" w:space="0" w:color="auto"/>
        <w:right w:val="none" w:sz="0" w:space="0" w:color="auto"/>
      </w:divBdr>
    </w:div>
    <w:div w:id="1779332576">
      <w:bodyDiv w:val="1"/>
      <w:marLeft w:val="0"/>
      <w:marRight w:val="0"/>
      <w:marTop w:val="0"/>
      <w:marBottom w:val="0"/>
      <w:divBdr>
        <w:top w:val="none" w:sz="0" w:space="0" w:color="auto"/>
        <w:left w:val="none" w:sz="0" w:space="0" w:color="auto"/>
        <w:bottom w:val="none" w:sz="0" w:space="0" w:color="auto"/>
        <w:right w:val="none" w:sz="0" w:space="0" w:color="auto"/>
      </w:divBdr>
    </w:div>
    <w:div w:id="1781296354">
      <w:bodyDiv w:val="1"/>
      <w:marLeft w:val="0"/>
      <w:marRight w:val="0"/>
      <w:marTop w:val="0"/>
      <w:marBottom w:val="0"/>
      <w:divBdr>
        <w:top w:val="none" w:sz="0" w:space="0" w:color="auto"/>
        <w:left w:val="none" w:sz="0" w:space="0" w:color="auto"/>
        <w:bottom w:val="none" w:sz="0" w:space="0" w:color="auto"/>
        <w:right w:val="none" w:sz="0" w:space="0" w:color="auto"/>
      </w:divBdr>
    </w:div>
    <w:div w:id="1781989637">
      <w:bodyDiv w:val="1"/>
      <w:marLeft w:val="0"/>
      <w:marRight w:val="0"/>
      <w:marTop w:val="0"/>
      <w:marBottom w:val="0"/>
      <w:divBdr>
        <w:top w:val="none" w:sz="0" w:space="0" w:color="auto"/>
        <w:left w:val="none" w:sz="0" w:space="0" w:color="auto"/>
        <w:bottom w:val="none" w:sz="0" w:space="0" w:color="auto"/>
        <w:right w:val="none" w:sz="0" w:space="0" w:color="auto"/>
      </w:divBdr>
    </w:div>
    <w:div w:id="1783068769">
      <w:bodyDiv w:val="1"/>
      <w:marLeft w:val="0"/>
      <w:marRight w:val="0"/>
      <w:marTop w:val="0"/>
      <w:marBottom w:val="0"/>
      <w:divBdr>
        <w:top w:val="none" w:sz="0" w:space="0" w:color="auto"/>
        <w:left w:val="none" w:sz="0" w:space="0" w:color="auto"/>
        <w:bottom w:val="none" w:sz="0" w:space="0" w:color="auto"/>
        <w:right w:val="none" w:sz="0" w:space="0" w:color="auto"/>
      </w:divBdr>
    </w:div>
    <w:div w:id="1783571170">
      <w:bodyDiv w:val="1"/>
      <w:marLeft w:val="0"/>
      <w:marRight w:val="0"/>
      <w:marTop w:val="0"/>
      <w:marBottom w:val="0"/>
      <w:divBdr>
        <w:top w:val="none" w:sz="0" w:space="0" w:color="auto"/>
        <w:left w:val="none" w:sz="0" w:space="0" w:color="auto"/>
        <w:bottom w:val="none" w:sz="0" w:space="0" w:color="auto"/>
        <w:right w:val="none" w:sz="0" w:space="0" w:color="auto"/>
      </w:divBdr>
    </w:div>
    <w:div w:id="1785921926">
      <w:bodyDiv w:val="1"/>
      <w:marLeft w:val="0"/>
      <w:marRight w:val="0"/>
      <w:marTop w:val="0"/>
      <w:marBottom w:val="0"/>
      <w:divBdr>
        <w:top w:val="none" w:sz="0" w:space="0" w:color="auto"/>
        <w:left w:val="none" w:sz="0" w:space="0" w:color="auto"/>
        <w:bottom w:val="none" w:sz="0" w:space="0" w:color="auto"/>
        <w:right w:val="none" w:sz="0" w:space="0" w:color="auto"/>
      </w:divBdr>
    </w:div>
    <w:div w:id="1786344809">
      <w:bodyDiv w:val="1"/>
      <w:marLeft w:val="0"/>
      <w:marRight w:val="0"/>
      <w:marTop w:val="0"/>
      <w:marBottom w:val="0"/>
      <w:divBdr>
        <w:top w:val="none" w:sz="0" w:space="0" w:color="auto"/>
        <w:left w:val="none" w:sz="0" w:space="0" w:color="auto"/>
        <w:bottom w:val="none" w:sz="0" w:space="0" w:color="auto"/>
        <w:right w:val="none" w:sz="0" w:space="0" w:color="auto"/>
      </w:divBdr>
    </w:div>
    <w:div w:id="1790273042">
      <w:bodyDiv w:val="1"/>
      <w:marLeft w:val="0"/>
      <w:marRight w:val="0"/>
      <w:marTop w:val="0"/>
      <w:marBottom w:val="0"/>
      <w:divBdr>
        <w:top w:val="none" w:sz="0" w:space="0" w:color="auto"/>
        <w:left w:val="none" w:sz="0" w:space="0" w:color="auto"/>
        <w:bottom w:val="none" w:sz="0" w:space="0" w:color="auto"/>
        <w:right w:val="none" w:sz="0" w:space="0" w:color="auto"/>
      </w:divBdr>
    </w:div>
    <w:div w:id="1793550636">
      <w:bodyDiv w:val="1"/>
      <w:marLeft w:val="0"/>
      <w:marRight w:val="0"/>
      <w:marTop w:val="0"/>
      <w:marBottom w:val="0"/>
      <w:divBdr>
        <w:top w:val="none" w:sz="0" w:space="0" w:color="auto"/>
        <w:left w:val="none" w:sz="0" w:space="0" w:color="auto"/>
        <w:bottom w:val="none" w:sz="0" w:space="0" w:color="auto"/>
        <w:right w:val="none" w:sz="0" w:space="0" w:color="auto"/>
      </w:divBdr>
    </w:div>
    <w:div w:id="1794135688">
      <w:bodyDiv w:val="1"/>
      <w:marLeft w:val="0"/>
      <w:marRight w:val="0"/>
      <w:marTop w:val="0"/>
      <w:marBottom w:val="0"/>
      <w:divBdr>
        <w:top w:val="none" w:sz="0" w:space="0" w:color="auto"/>
        <w:left w:val="none" w:sz="0" w:space="0" w:color="auto"/>
        <w:bottom w:val="none" w:sz="0" w:space="0" w:color="auto"/>
        <w:right w:val="none" w:sz="0" w:space="0" w:color="auto"/>
      </w:divBdr>
    </w:div>
    <w:div w:id="1795059818">
      <w:bodyDiv w:val="1"/>
      <w:marLeft w:val="0"/>
      <w:marRight w:val="0"/>
      <w:marTop w:val="0"/>
      <w:marBottom w:val="0"/>
      <w:divBdr>
        <w:top w:val="none" w:sz="0" w:space="0" w:color="auto"/>
        <w:left w:val="none" w:sz="0" w:space="0" w:color="auto"/>
        <w:bottom w:val="none" w:sz="0" w:space="0" w:color="auto"/>
        <w:right w:val="none" w:sz="0" w:space="0" w:color="auto"/>
      </w:divBdr>
    </w:div>
    <w:div w:id="1795901538">
      <w:bodyDiv w:val="1"/>
      <w:marLeft w:val="0"/>
      <w:marRight w:val="0"/>
      <w:marTop w:val="0"/>
      <w:marBottom w:val="0"/>
      <w:divBdr>
        <w:top w:val="none" w:sz="0" w:space="0" w:color="auto"/>
        <w:left w:val="none" w:sz="0" w:space="0" w:color="auto"/>
        <w:bottom w:val="none" w:sz="0" w:space="0" w:color="auto"/>
        <w:right w:val="none" w:sz="0" w:space="0" w:color="auto"/>
      </w:divBdr>
    </w:div>
    <w:div w:id="1799251868">
      <w:bodyDiv w:val="1"/>
      <w:marLeft w:val="0"/>
      <w:marRight w:val="0"/>
      <w:marTop w:val="0"/>
      <w:marBottom w:val="0"/>
      <w:divBdr>
        <w:top w:val="none" w:sz="0" w:space="0" w:color="auto"/>
        <w:left w:val="none" w:sz="0" w:space="0" w:color="auto"/>
        <w:bottom w:val="none" w:sz="0" w:space="0" w:color="auto"/>
        <w:right w:val="none" w:sz="0" w:space="0" w:color="auto"/>
      </w:divBdr>
    </w:div>
    <w:div w:id="1800564295">
      <w:bodyDiv w:val="1"/>
      <w:marLeft w:val="0"/>
      <w:marRight w:val="0"/>
      <w:marTop w:val="0"/>
      <w:marBottom w:val="0"/>
      <w:divBdr>
        <w:top w:val="none" w:sz="0" w:space="0" w:color="auto"/>
        <w:left w:val="none" w:sz="0" w:space="0" w:color="auto"/>
        <w:bottom w:val="none" w:sz="0" w:space="0" w:color="auto"/>
        <w:right w:val="none" w:sz="0" w:space="0" w:color="auto"/>
      </w:divBdr>
    </w:div>
    <w:div w:id="1802579758">
      <w:bodyDiv w:val="1"/>
      <w:marLeft w:val="0"/>
      <w:marRight w:val="0"/>
      <w:marTop w:val="0"/>
      <w:marBottom w:val="0"/>
      <w:divBdr>
        <w:top w:val="none" w:sz="0" w:space="0" w:color="auto"/>
        <w:left w:val="none" w:sz="0" w:space="0" w:color="auto"/>
        <w:bottom w:val="none" w:sz="0" w:space="0" w:color="auto"/>
        <w:right w:val="none" w:sz="0" w:space="0" w:color="auto"/>
      </w:divBdr>
    </w:div>
    <w:div w:id="1805079780">
      <w:bodyDiv w:val="1"/>
      <w:marLeft w:val="0"/>
      <w:marRight w:val="0"/>
      <w:marTop w:val="0"/>
      <w:marBottom w:val="0"/>
      <w:divBdr>
        <w:top w:val="none" w:sz="0" w:space="0" w:color="auto"/>
        <w:left w:val="none" w:sz="0" w:space="0" w:color="auto"/>
        <w:bottom w:val="none" w:sz="0" w:space="0" w:color="auto"/>
        <w:right w:val="none" w:sz="0" w:space="0" w:color="auto"/>
      </w:divBdr>
    </w:div>
    <w:div w:id="1806310593">
      <w:bodyDiv w:val="1"/>
      <w:marLeft w:val="0"/>
      <w:marRight w:val="0"/>
      <w:marTop w:val="0"/>
      <w:marBottom w:val="0"/>
      <w:divBdr>
        <w:top w:val="none" w:sz="0" w:space="0" w:color="auto"/>
        <w:left w:val="none" w:sz="0" w:space="0" w:color="auto"/>
        <w:bottom w:val="none" w:sz="0" w:space="0" w:color="auto"/>
        <w:right w:val="none" w:sz="0" w:space="0" w:color="auto"/>
      </w:divBdr>
    </w:div>
    <w:div w:id="1811289863">
      <w:bodyDiv w:val="1"/>
      <w:marLeft w:val="0"/>
      <w:marRight w:val="0"/>
      <w:marTop w:val="0"/>
      <w:marBottom w:val="0"/>
      <w:divBdr>
        <w:top w:val="none" w:sz="0" w:space="0" w:color="auto"/>
        <w:left w:val="none" w:sz="0" w:space="0" w:color="auto"/>
        <w:bottom w:val="none" w:sz="0" w:space="0" w:color="auto"/>
        <w:right w:val="none" w:sz="0" w:space="0" w:color="auto"/>
      </w:divBdr>
    </w:div>
    <w:div w:id="1814448516">
      <w:bodyDiv w:val="1"/>
      <w:marLeft w:val="0"/>
      <w:marRight w:val="0"/>
      <w:marTop w:val="0"/>
      <w:marBottom w:val="0"/>
      <w:divBdr>
        <w:top w:val="none" w:sz="0" w:space="0" w:color="auto"/>
        <w:left w:val="none" w:sz="0" w:space="0" w:color="auto"/>
        <w:bottom w:val="none" w:sz="0" w:space="0" w:color="auto"/>
        <w:right w:val="none" w:sz="0" w:space="0" w:color="auto"/>
      </w:divBdr>
    </w:div>
    <w:div w:id="1818180809">
      <w:bodyDiv w:val="1"/>
      <w:marLeft w:val="0"/>
      <w:marRight w:val="0"/>
      <w:marTop w:val="0"/>
      <w:marBottom w:val="0"/>
      <w:divBdr>
        <w:top w:val="none" w:sz="0" w:space="0" w:color="auto"/>
        <w:left w:val="none" w:sz="0" w:space="0" w:color="auto"/>
        <w:bottom w:val="none" w:sz="0" w:space="0" w:color="auto"/>
        <w:right w:val="none" w:sz="0" w:space="0" w:color="auto"/>
      </w:divBdr>
    </w:div>
    <w:div w:id="1823740151">
      <w:bodyDiv w:val="1"/>
      <w:marLeft w:val="0"/>
      <w:marRight w:val="0"/>
      <w:marTop w:val="0"/>
      <w:marBottom w:val="0"/>
      <w:divBdr>
        <w:top w:val="none" w:sz="0" w:space="0" w:color="auto"/>
        <w:left w:val="none" w:sz="0" w:space="0" w:color="auto"/>
        <w:bottom w:val="none" w:sz="0" w:space="0" w:color="auto"/>
        <w:right w:val="none" w:sz="0" w:space="0" w:color="auto"/>
      </w:divBdr>
    </w:div>
    <w:div w:id="1825005016">
      <w:bodyDiv w:val="1"/>
      <w:marLeft w:val="0"/>
      <w:marRight w:val="0"/>
      <w:marTop w:val="0"/>
      <w:marBottom w:val="0"/>
      <w:divBdr>
        <w:top w:val="none" w:sz="0" w:space="0" w:color="auto"/>
        <w:left w:val="none" w:sz="0" w:space="0" w:color="auto"/>
        <w:bottom w:val="none" w:sz="0" w:space="0" w:color="auto"/>
        <w:right w:val="none" w:sz="0" w:space="0" w:color="auto"/>
      </w:divBdr>
    </w:div>
    <w:div w:id="1826164077">
      <w:bodyDiv w:val="1"/>
      <w:marLeft w:val="0"/>
      <w:marRight w:val="0"/>
      <w:marTop w:val="0"/>
      <w:marBottom w:val="0"/>
      <w:divBdr>
        <w:top w:val="none" w:sz="0" w:space="0" w:color="auto"/>
        <w:left w:val="none" w:sz="0" w:space="0" w:color="auto"/>
        <w:bottom w:val="none" w:sz="0" w:space="0" w:color="auto"/>
        <w:right w:val="none" w:sz="0" w:space="0" w:color="auto"/>
      </w:divBdr>
    </w:div>
    <w:div w:id="1827625091">
      <w:bodyDiv w:val="1"/>
      <w:marLeft w:val="0"/>
      <w:marRight w:val="0"/>
      <w:marTop w:val="0"/>
      <w:marBottom w:val="0"/>
      <w:divBdr>
        <w:top w:val="none" w:sz="0" w:space="0" w:color="auto"/>
        <w:left w:val="none" w:sz="0" w:space="0" w:color="auto"/>
        <w:bottom w:val="none" w:sz="0" w:space="0" w:color="auto"/>
        <w:right w:val="none" w:sz="0" w:space="0" w:color="auto"/>
      </w:divBdr>
    </w:div>
    <w:div w:id="1828745867">
      <w:bodyDiv w:val="1"/>
      <w:marLeft w:val="0"/>
      <w:marRight w:val="0"/>
      <w:marTop w:val="0"/>
      <w:marBottom w:val="0"/>
      <w:divBdr>
        <w:top w:val="none" w:sz="0" w:space="0" w:color="auto"/>
        <w:left w:val="none" w:sz="0" w:space="0" w:color="auto"/>
        <w:bottom w:val="none" w:sz="0" w:space="0" w:color="auto"/>
        <w:right w:val="none" w:sz="0" w:space="0" w:color="auto"/>
      </w:divBdr>
    </w:div>
    <w:div w:id="1835532319">
      <w:bodyDiv w:val="1"/>
      <w:marLeft w:val="0"/>
      <w:marRight w:val="0"/>
      <w:marTop w:val="0"/>
      <w:marBottom w:val="0"/>
      <w:divBdr>
        <w:top w:val="none" w:sz="0" w:space="0" w:color="auto"/>
        <w:left w:val="none" w:sz="0" w:space="0" w:color="auto"/>
        <w:bottom w:val="none" w:sz="0" w:space="0" w:color="auto"/>
        <w:right w:val="none" w:sz="0" w:space="0" w:color="auto"/>
      </w:divBdr>
    </w:div>
    <w:div w:id="1837182937">
      <w:bodyDiv w:val="1"/>
      <w:marLeft w:val="0"/>
      <w:marRight w:val="0"/>
      <w:marTop w:val="0"/>
      <w:marBottom w:val="0"/>
      <w:divBdr>
        <w:top w:val="none" w:sz="0" w:space="0" w:color="auto"/>
        <w:left w:val="none" w:sz="0" w:space="0" w:color="auto"/>
        <w:bottom w:val="none" w:sz="0" w:space="0" w:color="auto"/>
        <w:right w:val="none" w:sz="0" w:space="0" w:color="auto"/>
      </w:divBdr>
    </w:div>
    <w:div w:id="1838302281">
      <w:bodyDiv w:val="1"/>
      <w:marLeft w:val="0"/>
      <w:marRight w:val="0"/>
      <w:marTop w:val="0"/>
      <w:marBottom w:val="0"/>
      <w:divBdr>
        <w:top w:val="none" w:sz="0" w:space="0" w:color="auto"/>
        <w:left w:val="none" w:sz="0" w:space="0" w:color="auto"/>
        <w:bottom w:val="none" w:sz="0" w:space="0" w:color="auto"/>
        <w:right w:val="none" w:sz="0" w:space="0" w:color="auto"/>
      </w:divBdr>
    </w:div>
    <w:div w:id="1838382769">
      <w:bodyDiv w:val="1"/>
      <w:marLeft w:val="0"/>
      <w:marRight w:val="0"/>
      <w:marTop w:val="0"/>
      <w:marBottom w:val="0"/>
      <w:divBdr>
        <w:top w:val="none" w:sz="0" w:space="0" w:color="auto"/>
        <w:left w:val="none" w:sz="0" w:space="0" w:color="auto"/>
        <w:bottom w:val="none" w:sz="0" w:space="0" w:color="auto"/>
        <w:right w:val="none" w:sz="0" w:space="0" w:color="auto"/>
      </w:divBdr>
    </w:div>
    <w:div w:id="1838810040">
      <w:bodyDiv w:val="1"/>
      <w:marLeft w:val="0"/>
      <w:marRight w:val="0"/>
      <w:marTop w:val="0"/>
      <w:marBottom w:val="0"/>
      <w:divBdr>
        <w:top w:val="none" w:sz="0" w:space="0" w:color="auto"/>
        <w:left w:val="none" w:sz="0" w:space="0" w:color="auto"/>
        <w:bottom w:val="none" w:sz="0" w:space="0" w:color="auto"/>
        <w:right w:val="none" w:sz="0" w:space="0" w:color="auto"/>
      </w:divBdr>
    </w:div>
    <w:div w:id="1839273414">
      <w:bodyDiv w:val="1"/>
      <w:marLeft w:val="0"/>
      <w:marRight w:val="0"/>
      <w:marTop w:val="0"/>
      <w:marBottom w:val="0"/>
      <w:divBdr>
        <w:top w:val="none" w:sz="0" w:space="0" w:color="auto"/>
        <w:left w:val="none" w:sz="0" w:space="0" w:color="auto"/>
        <w:bottom w:val="none" w:sz="0" w:space="0" w:color="auto"/>
        <w:right w:val="none" w:sz="0" w:space="0" w:color="auto"/>
      </w:divBdr>
    </w:div>
    <w:div w:id="1839543415">
      <w:bodyDiv w:val="1"/>
      <w:marLeft w:val="0"/>
      <w:marRight w:val="0"/>
      <w:marTop w:val="0"/>
      <w:marBottom w:val="0"/>
      <w:divBdr>
        <w:top w:val="none" w:sz="0" w:space="0" w:color="auto"/>
        <w:left w:val="none" w:sz="0" w:space="0" w:color="auto"/>
        <w:bottom w:val="none" w:sz="0" w:space="0" w:color="auto"/>
        <w:right w:val="none" w:sz="0" w:space="0" w:color="auto"/>
      </w:divBdr>
    </w:div>
    <w:div w:id="1840071595">
      <w:bodyDiv w:val="1"/>
      <w:marLeft w:val="0"/>
      <w:marRight w:val="0"/>
      <w:marTop w:val="0"/>
      <w:marBottom w:val="0"/>
      <w:divBdr>
        <w:top w:val="none" w:sz="0" w:space="0" w:color="auto"/>
        <w:left w:val="none" w:sz="0" w:space="0" w:color="auto"/>
        <w:bottom w:val="none" w:sz="0" w:space="0" w:color="auto"/>
        <w:right w:val="none" w:sz="0" w:space="0" w:color="auto"/>
      </w:divBdr>
    </w:div>
    <w:div w:id="1841264463">
      <w:bodyDiv w:val="1"/>
      <w:marLeft w:val="0"/>
      <w:marRight w:val="0"/>
      <w:marTop w:val="0"/>
      <w:marBottom w:val="0"/>
      <w:divBdr>
        <w:top w:val="none" w:sz="0" w:space="0" w:color="auto"/>
        <w:left w:val="none" w:sz="0" w:space="0" w:color="auto"/>
        <w:bottom w:val="none" w:sz="0" w:space="0" w:color="auto"/>
        <w:right w:val="none" w:sz="0" w:space="0" w:color="auto"/>
      </w:divBdr>
    </w:div>
    <w:div w:id="1842961076">
      <w:bodyDiv w:val="1"/>
      <w:marLeft w:val="0"/>
      <w:marRight w:val="0"/>
      <w:marTop w:val="0"/>
      <w:marBottom w:val="0"/>
      <w:divBdr>
        <w:top w:val="none" w:sz="0" w:space="0" w:color="auto"/>
        <w:left w:val="none" w:sz="0" w:space="0" w:color="auto"/>
        <w:bottom w:val="none" w:sz="0" w:space="0" w:color="auto"/>
        <w:right w:val="none" w:sz="0" w:space="0" w:color="auto"/>
      </w:divBdr>
    </w:div>
    <w:div w:id="1844540957">
      <w:bodyDiv w:val="1"/>
      <w:marLeft w:val="0"/>
      <w:marRight w:val="0"/>
      <w:marTop w:val="0"/>
      <w:marBottom w:val="0"/>
      <w:divBdr>
        <w:top w:val="none" w:sz="0" w:space="0" w:color="auto"/>
        <w:left w:val="none" w:sz="0" w:space="0" w:color="auto"/>
        <w:bottom w:val="none" w:sz="0" w:space="0" w:color="auto"/>
        <w:right w:val="none" w:sz="0" w:space="0" w:color="auto"/>
      </w:divBdr>
    </w:div>
    <w:div w:id="1847936508">
      <w:bodyDiv w:val="1"/>
      <w:marLeft w:val="0"/>
      <w:marRight w:val="0"/>
      <w:marTop w:val="0"/>
      <w:marBottom w:val="0"/>
      <w:divBdr>
        <w:top w:val="none" w:sz="0" w:space="0" w:color="auto"/>
        <w:left w:val="none" w:sz="0" w:space="0" w:color="auto"/>
        <w:bottom w:val="none" w:sz="0" w:space="0" w:color="auto"/>
        <w:right w:val="none" w:sz="0" w:space="0" w:color="auto"/>
      </w:divBdr>
    </w:div>
    <w:div w:id="1848983930">
      <w:bodyDiv w:val="1"/>
      <w:marLeft w:val="0"/>
      <w:marRight w:val="0"/>
      <w:marTop w:val="0"/>
      <w:marBottom w:val="0"/>
      <w:divBdr>
        <w:top w:val="none" w:sz="0" w:space="0" w:color="auto"/>
        <w:left w:val="none" w:sz="0" w:space="0" w:color="auto"/>
        <w:bottom w:val="none" w:sz="0" w:space="0" w:color="auto"/>
        <w:right w:val="none" w:sz="0" w:space="0" w:color="auto"/>
      </w:divBdr>
    </w:div>
    <w:div w:id="1849831420">
      <w:bodyDiv w:val="1"/>
      <w:marLeft w:val="0"/>
      <w:marRight w:val="0"/>
      <w:marTop w:val="0"/>
      <w:marBottom w:val="0"/>
      <w:divBdr>
        <w:top w:val="none" w:sz="0" w:space="0" w:color="auto"/>
        <w:left w:val="none" w:sz="0" w:space="0" w:color="auto"/>
        <w:bottom w:val="none" w:sz="0" w:space="0" w:color="auto"/>
        <w:right w:val="none" w:sz="0" w:space="0" w:color="auto"/>
      </w:divBdr>
    </w:div>
    <w:div w:id="1857693819">
      <w:bodyDiv w:val="1"/>
      <w:marLeft w:val="0"/>
      <w:marRight w:val="0"/>
      <w:marTop w:val="0"/>
      <w:marBottom w:val="0"/>
      <w:divBdr>
        <w:top w:val="none" w:sz="0" w:space="0" w:color="auto"/>
        <w:left w:val="none" w:sz="0" w:space="0" w:color="auto"/>
        <w:bottom w:val="none" w:sz="0" w:space="0" w:color="auto"/>
        <w:right w:val="none" w:sz="0" w:space="0" w:color="auto"/>
      </w:divBdr>
    </w:div>
    <w:div w:id="1857888711">
      <w:bodyDiv w:val="1"/>
      <w:marLeft w:val="0"/>
      <w:marRight w:val="0"/>
      <w:marTop w:val="0"/>
      <w:marBottom w:val="0"/>
      <w:divBdr>
        <w:top w:val="none" w:sz="0" w:space="0" w:color="auto"/>
        <w:left w:val="none" w:sz="0" w:space="0" w:color="auto"/>
        <w:bottom w:val="none" w:sz="0" w:space="0" w:color="auto"/>
        <w:right w:val="none" w:sz="0" w:space="0" w:color="auto"/>
      </w:divBdr>
    </w:div>
    <w:div w:id="1858621363">
      <w:bodyDiv w:val="1"/>
      <w:marLeft w:val="0"/>
      <w:marRight w:val="0"/>
      <w:marTop w:val="0"/>
      <w:marBottom w:val="0"/>
      <w:divBdr>
        <w:top w:val="none" w:sz="0" w:space="0" w:color="auto"/>
        <w:left w:val="none" w:sz="0" w:space="0" w:color="auto"/>
        <w:bottom w:val="none" w:sz="0" w:space="0" w:color="auto"/>
        <w:right w:val="none" w:sz="0" w:space="0" w:color="auto"/>
      </w:divBdr>
    </w:div>
    <w:div w:id="1862547402">
      <w:bodyDiv w:val="1"/>
      <w:marLeft w:val="0"/>
      <w:marRight w:val="0"/>
      <w:marTop w:val="0"/>
      <w:marBottom w:val="0"/>
      <w:divBdr>
        <w:top w:val="none" w:sz="0" w:space="0" w:color="auto"/>
        <w:left w:val="none" w:sz="0" w:space="0" w:color="auto"/>
        <w:bottom w:val="none" w:sz="0" w:space="0" w:color="auto"/>
        <w:right w:val="none" w:sz="0" w:space="0" w:color="auto"/>
      </w:divBdr>
    </w:div>
    <w:div w:id="1865316159">
      <w:bodyDiv w:val="1"/>
      <w:marLeft w:val="0"/>
      <w:marRight w:val="0"/>
      <w:marTop w:val="0"/>
      <w:marBottom w:val="0"/>
      <w:divBdr>
        <w:top w:val="none" w:sz="0" w:space="0" w:color="auto"/>
        <w:left w:val="none" w:sz="0" w:space="0" w:color="auto"/>
        <w:bottom w:val="none" w:sz="0" w:space="0" w:color="auto"/>
        <w:right w:val="none" w:sz="0" w:space="0" w:color="auto"/>
      </w:divBdr>
    </w:div>
    <w:div w:id="1865945445">
      <w:bodyDiv w:val="1"/>
      <w:marLeft w:val="0"/>
      <w:marRight w:val="0"/>
      <w:marTop w:val="0"/>
      <w:marBottom w:val="0"/>
      <w:divBdr>
        <w:top w:val="none" w:sz="0" w:space="0" w:color="auto"/>
        <w:left w:val="none" w:sz="0" w:space="0" w:color="auto"/>
        <w:bottom w:val="none" w:sz="0" w:space="0" w:color="auto"/>
        <w:right w:val="none" w:sz="0" w:space="0" w:color="auto"/>
      </w:divBdr>
    </w:div>
    <w:div w:id="1866405551">
      <w:bodyDiv w:val="1"/>
      <w:marLeft w:val="0"/>
      <w:marRight w:val="0"/>
      <w:marTop w:val="0"/>
      <w:marBottom w:val="0"/>
      <w:divBdr>
        <w:top w:val="none" w:sz="0" w:space="0" w:color="auto"/>
        <w:left w:val="none" w:sz="0" w:space="0" w:color="auto"/>
        <w:bottom w:val="none" w:sz="0" w:space="0" w:color="auto"/>
        <w:right w:val="none" w:sz="0" w:space="0" w:color="auto"/>
      </w:divBdr>
    </w:div>
    <w:div w:id="1875120704">
      <w:bodyDiv w:val="1"/>
      <w:marLeft w:val="0"/>
      <w:marRight w:val="0"/>
      <w:marTop w:val="0"/>
      <w:marBottom w:val="0"/>
      <w:divBdr>
        <w:top w:val="none" w:sz="0" w:space="0" w:color="auto"/>
        <w:left w:val="none" w:sz="0" w:space="0" w:color="auto"/>
        <w:bottom w:val="none" w:sz="0" w:space="0" w:color="auto"/>
        <w:right w:val="none" w:sz="0" w:space="0" w:color="auto"/>
      </w:divBdr>
    </w:div>
    <w:div w:id="1879932593">
      <w:bodyDiv w:val="1"/>
      <w:marLeft w:val="0"/>
      <w:marRight w:val="0"/>
      <w:marTop w:val="0"/>
      <w:marBottom w:val="0"/>
      <w:divBdr>
        <w:top w:val="none" w:sz="0" w:space="0" w:color="auto"/>
        <w:left w:val="none" w:sz="0" w:space="0" w:color="auto"/>
        <w:bottom w:val="none" w:sz="0" w:space="0" w:color="auto"/>
        <w:right w:val="none" w:sz="0" w:space="0" w:color="auto"/>
      </w:divBdr>
    </w:div>
    <w:div w:id="1880896444">
      <w:bodyDiv w:val="1"/>
      <w:marLeft w:val="0"/>
      <w:marRight w:val="0"/>
      <w:marTop w:val="0"/>
      <w:marBottom w:val="0"/>
      <w:divBdr>
        <w:top w:val="none" w:sz="0" w:space="0" w:color="auto"/>
        <w:left w:val="none" w:sz="0" w:space="0" w:color="auto"/>
        <w:bottom w:val="none" w:sz="0" w:space="0" w:color="auto"/>
        <w:right w:val="none" w:sz="0" w:space="0" w:color="auto"/>
      </w:divBdr>
    </w:div>
    <w:div w:id="1883322656">
      <w:bodyDiv w:val="1"/>
      <w:marLeft w:val="0"/>
      <w:marRight w:val="0"/>
      <w:marTop w:val="0"/>
      <w:marBottom w:val="0"/>
      <w:divBdr>
        <w:top w:val="none" w:sz="0" w:space="0" w:color="auto"/>
        <w:left w:val="none" w:sz="0" w:space="0" w:color="auto"/>
        <w:bottom w:val="none" w:sz="0" w:space="0" w:color="auto"/>
        <w:right w:val="none" w:sz="0" w:space="0" w:color="auto"/>
      </w:divBdr>
    </w:div>
    <w:div w:id="1883324134">
      <w:bodyDiv w:val="1"/>
      <w:marLeft w:val="0"/>
      <w:marRight w:val="0"/>
      <w:marTop w:val="0"/>
      <w:marBottom w:val="0"/>
      <w:divBdr>
        <w:top w:val="none" w:sz="0" w:space="0" w:color="auto"/>
        <w:left w:val="none" w:sz="0" w:space="0" w:color="auto"/>
        <w:bottom w:val="none" w:sz="0" w:space="0" w:color="auto"/>
        <w:right w:val="none" w:sz="0" w:space="0" w:color="auto"/>
      </w:divBdr>
    </w:div>
    <w:div w:id="1884097476">
      <w:bodyDiv w:val="1"/>
      <w:marLeft w:val="0"/>
      <w:marRight w:val="0"/>
      <w:marTop w:val="0"/>
      <w:marBottom w:val="0"/>
      <w:divBdr>
        <w:top w:val="none" w:sz="0" w:space="0" w:color="auto"/>
        <w:left w:val="none" w:sz="0" w:space="0" w:color="auto"/>
        <w:bottom w:val="none" w:sz="0" w:space="0" w:color="auto"/>
        <w:right w:val="none" w:sz="0" w:space="0" w:color="auto"/>
      </w:divBdr>
    </w:div>
    <w:div w:id="1888908419">
      <w:bodyDiv w:val="1"/>
      <w:marLeft w:val="0"/>
      <w:marRight w:val="0"/>
      <w:marTop w:val="0"/>
      <w:marBottom w:val="0"/>
      <w:divBdr>
        <w:top w:val="none" w:sz="0" w:space="0" w:color="auto"/>
        <w:left w:val="none" w:sz="0" w:space="0" w:color="auto"/>
        <w:bottom w:val="none" w:sz="0" w:space="0" w:color="auto"/>
        <w:right w:val="none" w:sz="0" w:space="0" w:color="auto"/>
      </w:divBdr>
    </w:div>
    <w:div w:id="1891766003">
      <w:bodyDiv w:val="1"/>
      <w:marLeft w:val="0"/>
      <w:marRight w:val="0"/>
      <w:marTop w:val="0"/>
      <w:marBottom w:val="0"/>
      <w:divBdr>
        <w:top w:val="none" w:sz="0" w:space="0" w:color="auto"/>
        <w:left w:val="none" w:sz="0" w:space="0" w:color="auto"/>
        <w:bottom w:val="none" w:sz="0" w:space="0" w:color="auto"/>
        <w:right w:val="none" w:sz="0" w:space="0" w:color="auto"/>
      </w:divBdr>
    </w:div>
    <w:div w:id="1892109434">
      <w:bodyDiv w:val="1"/>
      <w:marLeft w:val="0"/>
      <w:marRight w:val="0"/>
      <w:marTop w:val="0"/>
      <w:marBottom w:val="0"/>
      <w:divBdr>
        <w:top w:val="none" w:sz="0" w:space="0" w:color="auto"/>
        <w:left w:val="none" w:sz="0" w:space="0" w:color="auto"/>
        <w:bottom w:val="none" w:sz="0" w:space="0" w:color="auto"/>
        <w:right w:val="none" w:sz="0" w:space="0" w:color="auto"/>
      </w:divBdr>
    </w:div>
    <w:div w:id="1895967170">
      <w:bodyDiv w:val="1"/>
      <w:marLeft w:val="0"/>
      <w:marRight w:val="0"/>
      <w:marTop w:val="0"/>
      <w:marBottom w:val="0"/>
      <w:divBdr>
        <w:top w:val="none" w:sz="0" w:space="0" w:color="auto"/>
        <w:left w:val="none" w:sz="0" w:space="0" w:color="auto"/>
        <w:bottom w:val="none" w:sz="0" w:space="0" w:color="auto"/>
        <w:right w:val="none" w:sz="0" w:space="0" w:color="auto"/>
      </w:divBdr>
    </w:div>
    <w:div w:id="1896434046">
      <w:bodyDiv w:val="1"/>
      <w:marLeft w:val="0"/>
      <w:marRight w:val="0"/>
      <w:marTop w:val="0"/>
      <w:marBottom w:val="0"/>
      <w:divBdr>
        <w:top w:val="none" w:sz="0" w:space="0" w:color="auto"/>
        <w:left w:val="none" w:sz="0" w:space="0" w:color="auto"/>
        <w:bottom w:val="none" w:sz="0" w:space="0" w:color="auto"/>
        <w:right w:val="none" w:sz="0" w:space="0" w:color="auto"/>
      </w:divBdr>
    </w:div>
    <w:div w:id="1898319615">
      <w:bodyDiv w:val="1"/>
      <w:marLeft w:val="0"/>
      <w:marRight w:val="0"/>
      <w:marTop w:val="0"/>
      <w:marBottom w:val="0"/>
      <w:divBdr>
        <w:top w:val="none" w:sz="0" w:space="0" w:color="auto"/>
        <w:left w:val="none" w:sz="0" w:space="0" w:color="auto"/>
        <w:bottom w:val="none" w:sz="0" w:space="0" w:color="auto"/>
        <w:right w:val="none" w:sz="0" w:space="0" w:color="auto"/>
      </w:divBdr>
    </w:div>
    <w:div w:id="1903370815">
      <w:bodyDiv w:val="1"/>
      <w:marLeft w:val="0"/>
      <w:marRight w:val="0"/>
      <w:marTop w:val="0"/>
      <w:marBottom w:val="0"/>
      <w:divBdr>
        <w:top w:val="none" w:sz="0" w:space="0" w:color="auto"/>
        <w:left w:val="none" w:sz="0" w:space="0" w:color="auto"/>
        <w:bottom w:val="none" w:sz="0" w:space="0" w:color="auto"/>
        <w:right w:val="none" w:sz="0" w:space="0" w:color="auto"/>
      </w:divBdr>
    </w:div>
    <w:div w:id="1904176052">
      <w:bodyDiv w:val="1"/>
      <w:marLeft w:val="0"/>
      <w:marRight w:val="0"/>
      <w:marTop w:val="0"/>
      <w:marBottom w:val="0"/>
      <w:divBdr>
        <w:top w:val="none" w:sz="0" w:space="0" w:color="auto"/>
        <w:left w:val="none" w:sz="0" w:space="0" w:color="auto"/>
        <w:bottom w:val="none" w:sz="0" w:space="0" w:color="auto"/>
        <w:right w:val="none" w:sz="0" w:space="0" w:color="auto"/>
      </w:divBdr>
    </w:div>
    <w:div w:id="1904900876">
      <w:bodyDiv w:val="1"/>
      <w:marLeft w:val="0"/>
      <w:marRight w:val="0"/>
      <w:marTop w:val="0"/>
      <w:marBottom w:val="0"/>
      <w:divBdr>
        <w:top w:val="none" w:sz="0" w:space="0" w:color="auto"/>
        <w:left w:val="none" w:sz="0" w:space="0" w:color="auto"/>
        <w:bottom w:val="none" w:sz="0" w:space="0" w:color="auto"/>
        <w:right w:val="none" w:sz="0" w:space="0" w:color="auto"/>
      </w:divBdr>
    </w:div>
    <w:div w:id="1918050058">
      <w:bodyDiv w:val="1"/>
      <w:marLeft w:val="0"/>
      <w:marRight w:val="0"/>
      <w:marTop w:val="0"/>
      <w:marBottom w:val="0"/>
      <w:divBdr>
        <w:top w:val="none" w:sz="0" w:space="0" w:color="auto"/>
        <w:left w:val="none" w:sz="0" w:space="0" w:color="auto"/>
        <w:bottom w:val="none" w:sz="0" w:space="0" w:color="auto"/>
        <w:right w:val="none" w:sz="0" w:space="0" w:color="auto"/>
      </w:divBdr>
    </w:div>
    <w:div w:id="1919172616">
      <w:bodyDiv w:val="1"/>
      <w:marLeft w:val="0"/>
      <w:marRight w:val="0"/>
      <w:marTop w:val="0"/>
      <w:marBottom w:val="0"/>
      <w:divBdr>
        <w:top w:val="none" w:sz="0" w:space="0" w:color="auto"/>
        <w:left w:val="none" w:sz="0" w:space="0" w:color="auto"/>
        <w:bottom w:val="none" w:sz="0" w:space="0" w:color="auto"/>
        <w:right w:val="none" w:sz="0" w:space="0" w:color="auto"/>
      </w:divBdr>
    </w:div>
    <w:div w:id="1924097704">
      <w:bodyDiv w:val="1"/>
      <w:marLeft w:val="0"/>
      <w:marRight w:val="0"/>
      <w:marTop w:val="0"/>
      <w:marBottom w:val="0"/>
      <w:divBdr>
        <w:top w:val="none" w:sz="0" w:space="0" w:color="auto"/>
        <w:left w:val="none" w:sz="0" w:space="0" w:color="auto"/>
        <w:bottom w:val="none" w:sz="0" w:space="0" w:color="auto"/>
        <w:right w:val="none" w:sz="0" w:space="0" w:color="auto"/>
      </w:divBdr>
    </w:div>
    <w:div w:id="1924140574">
      <w:bodyDiv w:val="1"/>
      <w:marLeft w:val="0"/>
      <w:marRight w:val="0"/>
      <w:marTop w:val="0"/>
      <w:marBottom w:val="0"/>
      <w:divBdr>
        <w:top w:val="none" w:sz="0" w:space="0" w:color="auto"/>
        <w:left w:val="none" w:sz="0" w:space="0" w:color="auto"/>
        <w:bottom w:val="none" w:sz="0" w:space="0" w:color="auto"/>
        <w:right w:val="none" w:sz="0" w:space="0" w:color="auto"/>
      </w:divBdr>
    </w:div>
    <w:div w:id="1926840518">
      <w:bodyDiv w:val="1"/>
      <w:marLeft w:val="0"/>
      <w:marRight w:val="0"/>
      <w:marTop w:val="0"/>
      <w:marBottom w:val="0"/>
      <w:divBdr>
        <w:top w:val="none" w:sz="0" w:space="0" w:color="auto"/>
        <w:left w:val="none" w:sz="0" w:space="0" w:color="auto"/>
        <w:bottom w:val="none" w:sz="0" w:space="0" w:color="auto"/>
        <w:right w:val="none" w:sz="0" w:space="0" w:color="auto"/>
      </w:divBdr>
    </w:div>
    <w:div w:id="1934777754">
      <w:bodyDiv w:val="1"/>
      <w:marLeft w:val="0"/>
      <w:marRight w:val="0"/>
      <w:marTop w:val="0"/>
      <w:marBottom w:val="0"/>
      <w:divBdr>
        <w:top w:val="none" w:sz="0" w:space="0" w:color="auto"/>
        <w:left w:val="none" w:sz="0" w:space="0" w:color="auto"/>
        <w:bottom w:val="none" w:sz="0" w:space="0" w:color="auto"/>
        <w:right w:val="none" w:sz="0" w:space="0" w:color="auto"/>
      </w:divBdr>
    </w:div>
    <w:div w:id="1936861553">
      <w:bodyDiv w:val="1"/>
      <w:marLeft w:val="0"/>
      <w:marRight w:val="0"/>
      <w:marTop w:val="0"/>
      <w:marBottom w:val="0"/>
      <w:divBdr>
        <w:top w:val="none" w:sz="0" w:space="0" w:color="auto"/>
        <w:left w:val="none" w:sz="0" w:space="0" w:color="auto"/>
        <w:bottom w:val="none" w:sz="0" w:space="0" w:color="auto"/>
        <w:right w:val="none" w:sz="0" w:space="0" w:color="auto"/>
      </w:divBdr>
    </w:div>
    <w:div w:id="1937589171">
      <w:bodyDiv w:val="1"/>
      <w:marLeft w:val="0"/>
      <w:marRight w:val="0"/>
      <w:marTop w:val="0"/>
      <w:marBottom w:val="0"/>
      <w:divBdr>
        <w:top w:val="none" w:sz="0" w:space="0" w:color="auto"/>
        <w:left w:val="none" w:sz="0" w:space="0" w:color="auto"/>
        <w:bottom w:val="none" w:sz="0" w:space="0" w:color="auto"/>
        <w:right w:val="none" w:sz="0" w:space="0" w:color="auto"/>
      </w:divBdr>
    </w:div>
    <w:div w:id="1938249731">
      <w:bodyDiv w:val="1"/>
      <w:marLeft w:val="0"/>
      <w:marRight w:val="0"/>
      <w:marTop w:val="0"/>
      <w:marBottom w:val="0"/>
      <w:divBdr>
        <w:top w:val="none" w:sz="0" w:space="0" w:color="auto"/>
        <w:left w:val="none" w:sz="0" w:space="0" w:color="auto"/>
        <w:bottom w:val="none" w:sz="0" w:space="0" w:color="auto"/>
        <w:right w:val="none" w:sz="0" w:space="0" w:color="auto"/>
      </w:divBdr>
    </w:div>
    <w:div w:id="1946426044">
      <w:bodyDiv w:val="1"/>
      <w:marLeft w:val="0"/>
      <w:marRight w:val="0"/>
      <w:marTop w:val="0"/>
      <w:marBottom w:val="0"/>
      <w:divBdr>
        <w:top w:val="none" w:sz="0" w:space="0" w:color="auto"/>
        <w:left w:val="none" w:sz="0" w:space="0" w:color="auto"/>
        <w:bottom w:val="none" w:sz="0" w:space="0" w:color="auto"/>
        <w:right w:val="none" w:sz="0" w:space="0" w:color="auto"/>
      </w:divBdr>
    </w:div>
    <w:div w:id="1946883885">
      <w:bodyDiv w:val="1"/>
      <w:marLeft w:val="0"/>
      <w:marRight w:val="0"/>
      <w:marTop w:val="0"/>
      <w:marBottom w:val="0"/>
      <w:divBdr>
        <w:top w:val="none" w:sz="0" w:space="0" w:color="auto"/>
        <w:left w:val="none" w:sz="0" w:space="0" w:color="auto"/>
        <w:bottom w:val="none" w:sz="0" w:space="0" w:color="auto"/>
        <w:right w:val="none" w:sz="0" w:space="0" w:color="auto"/>
      </w:divBdr>
    </w:div>
    <w:div w:id="1947500170">
      <w:bodyDiv w:val="1"/>
      <w:marLeft w:val="0"/>
      <w:marRight w:val="0"/>
      <w:marTop w:val="0"/>
      <w:marBottom w:val="0"/>
      <w:divBdr>
        <w:top w:val="none" w:sz="0" w:space="0" w:color="auto"/>
        <w:left w:val="none" w:sz="0" w:space="0" w:color="auto"/>
        <w:bottom w:val="none" w:sz="0" w:space="0" w:color="auto"/>
        <w:right w:val="none" w:sz="0" w:space="0" w:color="auto"/>
      </w:divBdr>
    </w:div>
    <w:div w:id="1948267706">
      <w:bodyDiv w:val="1"/>
      <w:marLeft w:val="0"/>
      <w:marRight w:val="0"/>
      <w:marTop w:val="0"/>
      <w:marBottom w:val="0"/>
      <w:divBdr>
        <w:top w:val="none" w:sz="0" w:space="0" w:color="auto"/>
        <w:left w:val="none" w:sz="0" w:space="0" w:color="auto"/>
        <w:bottom w:val="none" w:sz="0" w:space="0" w:color="auto"/>
        <w:right w:val="none" w:sz="0" w:space="0" w:color="auto"/>
      </w:divBdr>
    </w:div>
    <w:div w:id="1950236236">
      <w:bodyDiv w:val="1"/>
      <w:marLeft w:val="0"/>
      <w:marRight w:val="0"/>
      <w:marTop w:val="0"/>
      <w:marBottom w:val="0"/>
      <w:divBdr>
        <w:top w:val="none" w:sz="0" w:space="0" w:color="auto"/>
        <w:left w:val="none" w:sz="0" w:space="0" w:color="auto"/>
        <w:bottom w:val="none" w:sz="0" w:space="0" w:color="auto"/>
        <w:right w:val="none" w:sz="0" w:space="0" w:color="auto"/>
      </w:divBdr>
    </w:div>
    <w:div w:id="1951889598">
      <w:bodyDiv w:val="1"/>
      <w:marLeft w:val="0"/>
      <w:marRight w:val="0"/>
      <w:marTop w:val="0"/>
      <w:marBottom w:val="0"/>
      <w:divBdr>
        <w:top w:val="none" w:sz="0" w:space="0" w:color="auto"/>
        <w:left w:val="none" w:sz="0" w:space="0" w:color="auto"/>
        <w:bottom w:val="none" w:sz="0" w:space="0" w:color="auto"/>
        <w:right w:val="none" w:sz="0" w:space="0" w:color="auto"/>
      </w:divBdr>
    </w:div>
    <w:div w:id="1952515811">
      <w:bodyDiv w:val="1"/>
      <w:marLeft w:val="0"/>
      <w:marRight w:val="0"/>
      <w:marTop w:val="0"/>
      <w:marBottom w:val="0"/>
      <w:divBdr>
        <w:top w:val="none" w:sz="0" w:space="0" w:color="auto"/>
        <w:left w:val="none" w:sz="0" w:space="0" w:color="auto"/>
        <w:bottom w:val="none" w:sz="0" w:space="0" w:color="auto"/>
        <w:right w:val="none" w:sz="0" w:space="0" w:color="auto"/>
      </w:divBdr>
    </w:div>
    <w:div w:id="1954439808">
      <w:bodyDiv w:val="1"/>
      <w:marLeft w:val="0"/>
      <w:marRight w:val="0"/>
      <w:marTop w:val="0"/>
      <w:marBottom w:val="0"/>
      <w:divBdr>
        <w:top w:val="none" w:sz="0" w:space="0" w:color="auto"/>
        <w:left w:val="none" w:sz="0" w:space="0" w:color="auto"/>
        <w:bottom w:val="none" w:sz="0" w:space="0" w:color="auto"/>
        <w:right w:val="none" w:sz="0" w:space="0" w:color="auto"/>
      </w:divBdr>
    </w:div>
    <w:div w:id="1954482824">
      <w:bodyDiv w:val="1"/>
      <w:marLeft w:val="0"/>
      <w:marRight w:val="0"/>
      <w:marTop w:val="0"/>
      <w:marBottom w:val="0"/>
      <w:divBdr>
        <w:top w:val="none" w:sz="0" w:space="0" w:color="auto"/>
        <w:left w:val="none" w:sz="0" w:space="0" w:color="auto"/>
        <w:bottom w:val="none" w:sz="0" w:space="0" w:color="auto"/>
        <w:right w:val="none" w:sz="0" w:space="0" w:color="auto"/>
      </w:divBdr>
    </w:div>
    <w:div w:id="1954633628">
      <w:bodyDiv w:val="1"/>
      <w:marLeft w:val="0"/>
      <w:marRight w:val="0"/>
      <w:marTop w:val="0"/>
      <w:marBottom w:val="0"/>
      <w:divBdr>
        <w:top w:val="none" w:sz="0" w:space="0" w:color="auto"/>
        <w:left w:val="none" w:sz="0" w:space="0" w:color="auto"/>
        <w:bottom w:val="none" w:sz="0" w:space="0" w:color="auto"/>
        <w:right w:val="none" w:sz="0" w:space="0" w:color="auto"/>
      </w:divBdr>
    </w:div>
    <w:div w:id="1956019838">
      <w:bodyDiv w:val="1"/>
      <w:marLeft w:val="0"/>
      <w:marRight w:val="0"/>
      <w:marTop w:val="0"/>
      <w:marBottom w:val="0"/>
      <w:divBdr>
        <w:top w:val="none" w:sz="0" w:space="0" w:color="auto"/>
        <w:left w:val="none" w:sz="0" w:space="0" w:color="auto"/>
        <w:bottom w:val="none" w:sz="0" w:space="0" w:color="auto"/>
        <w:right w:val="none" w:sz="0" w:space="0" w:color="auto"/>
      </w:divBdr>
    </w:div>
    <w:div w:id="1958021168">
      <w:bodyDiv w:val="1"/>
      <w:marLeft w:val="0"/>
      <w:marRight w:val="0"/>
      <w:marTop w:val="0"/>
      <w:marBottom w:val="0"/>
      <w:divBdr>
        <w:top w:val="none" w:sz="0" w:space="0" w:color="auto"/>
        <w:left w:val="none" w:sz="0" w:space="0" w:color="auto"/>
        <w:bottom w:val="none" w:sz="0" w:space="0" w:color="auto"/>
        <w:right w:val="none" w:sz="0" w:space="0" w:color="auto"/>
      </w:divBdr>
    </w:div>
    <w:div w:id="1959751031">
      <w:bodyDiv w:val="1"/>
      <w:marLeft w:val="0"/>
      <w:marRight w:val="0"/>
      <w:marTop w:val="0"/>
      <w:marBottom w:val="0"/>
      <w:divBdr>
        <w:top w:val="none" w:sz="0" w:space="0" w:color="auto"/>
        <w:left w:val="none" w:sz="0" w:space="0" w:color="auto"/>
        <w:bottom w:val="none" w:sz="0" w:space="0" w:color="auto"/>
        <w:right w:val="none" w:sz="0" w:space="0" w:color="auto"/>
      </w:divBdr>
    </w:div>
    <w:div w:id="1960185266">
      <w:bodyDiv w:val="1"/>
      <w:marLeft w:val="0"/>
      <w:marRight w:val="0"/>
      <w:marTop w:val="0"/>
      <w:marBottom w:val="0"/>
      <w:divBdr>
        <w:top w:val="none" w:sz="0" w:space="0" w:color="auto"/>
        <w:left w:val="none" w:sz="0" w:space="0" w:color="auto"/>
        <w:bottom w:val="none" w:sz="0" w:space="0" w:color="auto"/>
        <w:right w:val="none" w:sz="0" w:space="0" w:color="auto"/>
      </w:divBdr>
    </w:div>
    <w:div w:id="1960600010">
      <w:bodyDiv w:val="1"/>
      <w:marLeft w:val="0"/>
      <w:marRight w:val="0"/>
      <w:marTop w:val="0"/>
      <w:marBottom w:val="0"/>
      <w:divBdr>
        <w:top w:val="none" w:sz="0" w:space="0" w:color="auto"/>
        <w:left w:val="none" w:sz="0" w:space="0" w:color="auto"/>
        <w:bottom w:val="none" w:sz="0" w:space="0" w:color="auto"/>
        <w:right w:val="none" w:sz="0" w:space="0" w:color="auto"/>
      </w:divBdr>
    </w:div>
    <w:div w:id="1960839150">
      <w:bodyDiv w:val="1"/>
      <w:marLeft w:val="0"/>
      <w:marRight w:val="0"/>
      <w:marTop w:val="0"/>
      <w:marBottom w:val="0"/>
      <w:divBdr>
        <w:top w:val="none" w:sz="0" w:space="0" w:color="auto"/>
        <w:left w:val="none" w:sz="0" w:space="0" w:color="auto"/>
        <w:bottom w:val="none" w:sz="0" w:space="0" w:color="auto"/>
        <w:right w:val="none" w:sz="0" w:space="0" w:color="auto"/>
      </w:divBdr>
    </w:div>
    <w:div w:id="1961646867">
      <w:bodyDiv w:val="1"/>
      <w:marLeft w:val="0"/>
      <w:marRight w:val="0"/>
      <w:marTop w:val="0"/>
      <w:marBottom w:val="0"/>
      <w:divBdr>
        <w:top w:val="none" w:sz="0" w:space="0" w:color="auto"/>
        <w:left w:val="none" w:sz="0" w:space="0" w:color="auto"/>
        <w:bottom w:val="none" w:sz="0" w:space="0" w:color="auto"/>
        <w:right w:val="none" w:sz="0" w:space="0" w:color="auto"/>
      </w:divBdr>
    </w:div>
    <w:div w:id="1963610717">
      <w:bodyDiv w:val="1"/>
      <w:marLeft w:val="0"/>
      <w:marRight w:val="0"/>
      <w:marTop w:val="0"/>
      <w:marBottom w:val="0"/>
      <w:divBdr>
        <w:top w:val="none" w:sz="0" w:space="0" w:color="auto"/>
        <w:left w:val="none" w:sz="0" w:space="0" w:color="auto"/>
        <w:bottom w:val="none" w:sz="0" w:space="0" w:color="auto"/>
        <w:right w:val="none" w:sz="0" w:space="0" w:color="auto"/>
      </w:divBdr>
    </w:div>
    <w:div w:id="1964580885">
      <w:bodyDiv w:val="1"/>
      <w:marLeft w:val="0"/>
      <w:marRight w:val="0"/>
      <w:marTop w:val="0"/>
      <w:marBottom w:val="0"/>
      <w:divBdr>
        <w:top w:val="none" w:sz="0" w:space="0" w:color="auto"/>
        <w:left w:val="none" w:sz="0" w:space="0" w:color="auto"/>
        <w:bottom w:val="none" w:sz="0" w:space="0" w:color="auto"/>
        <w:right w:val="none" w:sz="0" w:space="0" w:color="auto"/>
      </w:divBdr>
    </w:div>
    <w:div w:id="1965378360">
      <w:bodyDiv w:val="1"/>
      <w:marLeft w:val="0"/>
      <w:marRight w:val="0"/>
      <w:marTop w:val="0"/>
      <w:marBottom w:val="0"/>
      <w:divBdr>
        <w:top w:val="none" w:sz="0" w:space="0" w:color="auto"/>
        <w:left w:val="none" w:sz="0" w:space="0" w:color="auto"/>
        <w:bottom w:val="none" w:sz="0" w:space="0" w:color="auto"/>
        <w:right w:val="none" w:sz="0" w:space="0" w:color="auto"/>
      </w:divBdr>
    </w:div>
    <w:div w:id="1979604399">
      <w:bodyDiv w:val="1"/>
      <w:marLeft w:val="0"/>
      <w:marRight w:val="0"/>
      <w:marTop w:val="0"/>
      <w:marBottom w:val="0"/>
      <w:divBdr>
        <w:top w:val="none" w:sz="0" w:space="0" w:color="auto"/>
        <w:left w:val="none" w:sz="0" w:space="0" w:color="auto"/>
        <w:bottom w:val="none" w:sz="0" w:space="0" w:color="auto"/>
        <w:right w:val="none" w:sz="0" w:space="0" w:color="auto"/>
      </w:divBdr>
    </w:div>
    <w:div w:id="1981304914">
      <w:bodyDiv w:val="1"/>
      <w:marLeft w:val="0"/>
      <w:marRight w:val="0"/>
      <w:marTop w:val="0"/>
      <w:marBottom w:val="0"/>
      <w:divBdr>
        <w:top w:val="none" w:sz="0" w:space="0" w:color="auto"/>
        <w:left w:val="none" w:sz="0" w:space="0" w:color="auto"/>
        <w:bottom w:val="none" w:sz="0" w:space="0" w:color="auto"/>
        <w:right w:val="none" w:sz="0" w:space="0" w:color="auto"/>
      </w:divBdr>
    </w:div>
    <w:div w:id="1983727855">
      <w:bodyDiv w:val="1"/>
      <w:marLeft w:val="0"/>
      <w:marRight w:val="0"/>
      <w:marTop w:val="0"/>
      <w:marBottom w:val="0"/>
      <w:divBdr>
        <w:top w:val="none" w:sz="0" w:space="0" w:color="auto"/>
        <w:left w:val="none" w:sz="0" w:space="0" w:color="auto"/>
        <w:bottom w:val="none" w:sz="0" w:space="0" w:color="auto"/>
        <w:right w:val="none" w:sz="0" w:space="0" w:color="auto"/>
      </w:divBdr>
    </w:div>
    <w:div w:id="1986004094">
      <w:bodyDiv w:val="1"/>
      <w:marLeft w:val="0"/>
      <w:marRight w:val="0"/>
      <w:marTop w:val="0"/>
      <w:marBottom w:val="0"/>
      <w:divBdr>
        <w:top w:val="none" w:sz="0" w:space="0" w:color="auto"/>
        <w:left w:val="none" w:sz="0" w:space="0" w:color="auto"/>
        <w:bottom w:val="none" w:sz="0" w:space="0" w:color="auto"/>
        <w:right w:val="none" w:sz="0" w:space="0" w:color="auto"/>
      </w:divBdr>
    </w:div>
    <w:div w:id="1989822618">
      <w:bodyDiv w:val="1"/>
      <w:marLeft w:val="0"/>
      <w:marRight w:val="0"/>
      <w:marTop w:val="0"/>
      <w:marBottom w:val="0"/>
      <w:divBdr>
        <w:top w:val="none" w:sz="0" w:space="0" w:color="auto"/>
        <w:left w:val="none" w:sz="0" w:space="0" w:color="auto"/>
        <w:bottom w:val="none" w:sz="0" w:space="0" w:color="auto"/>
        <w:right w:val="none" w:sz="0" w:space="0" w:color="auto"/>
      </w:divBdr>
    </w:div>
    <w:div w:id="1991473927">
      <w:bodyDiv w:val="1"/>
      <w:marLeft w:val="0"/>
      <w:marRight w:val="0"/>
      <w:marTop w:val="0"/>
      <w:marBottom w:val="0"/>
      <w:divBdr>
        <w:top w:val="none" w:sz="0" w:space="0" w:color="auto"/>
        <w:left w:val="none" w:sz="0" w:space="0" w:color="auto"/>
        <w:bottom w:val="none" w:sz="0" w:space="0" w:color="auto"/>
        <w:right w:val="none" w:sz="0" w:space="0" w:color="auto"/>
      </w:divBdr>
    </w:div>
    <w:div w:id="1994067160">
      <w:bodyDiv w:val="1"/>
      <w:marLeft w:val="0"/>
      <w:marRight w:val="0"/>
      <w:marTop w:val="0"/>
      <w:marBottom w:val="0"/>
      <w:divBdr>
        <w:top w:val="none" w:sz="0" w:space="0" w:color="auto"/>
        <w:left w:val="none" w:sz="0" w:space="0" w:color="auto"/>
        <w:bottom w:val="none" w:sz="0" w:space="0" w:color="auto"/>
        <w:right w:val="none" w:sz="0" w:space="0" w:color="auto"/>
      </w:divBdr>
    </w:div>
    <w:div w:id="1995520926">
      <w:bodyDiv w:val="1"/>
      <w:marLeft w:val="0"/>
      <w:marRight w:val="0"/>
      <w:marTop w:val="0"/>
      <w:marBottom w:val="0"/>
      <w:divBdr>
        <w:top w:val="none" w:sz="0" w:space="0" w:color="auto"/>
        <w:left w:val="none" w:sz="0" w:space="0" w:color="auto"/>
        <w:bottom w:val="none" w:sz="0" w:space="0" w:color="auto"/>
        <w:right w:val="none" w:sz="0" w:space="0" w:color="auto"/>
      </w:divBdr>
    </w:div>
    <w:div w:id="1996101000">
      <w:bodyDiv w:val="1"/>
      <w:marLeft w:val="0"/>
      <w:marRight w:val="0"/>
      <w:marTop w:val="0"/>
      <w:marBottom w:val="0"/>
      <w:divBdr>
        <w:top w:val="none" w:sz="0" w:space="0" w:color="auto"/>
        <w:left w:val="none" w:sz="0" w:space="0" w:color="auto"/>
        <w:bottom w:val="none" w:sz="0" w:space="0" w:color="auto"/>
        <w:right w:val="none" w:sz="0" w:space="0" w:color="auto"/>
      </w:divBdr>
    </w:div>
    <w:div w:id="1998805527">
      <w:bodyDiv w:val="1"/>
      <w:marLeft w:val="0"/>
      <w:marRight w:val="0"/>
      <w:marTop w:val="0"/>
      <w:marBottom w:val="0"/>
      <w:divBdr>
        <w:top w:val="none" w:sz="0" w:space="0" w:color="auto"/>
        <w:left w:val="none" w:sz="0" w:space="0" w:color="auto"/>
        <w:bottom w:val="none" w:sz="0" w:space="0" w:color="auto"/>
        <w:right w:val="none" w:sz="0" w:space="0" w:color="auto"/>
      </w:divBdr>
    </w:div>
    <w:div w:id="1998924600">
      <w:bodyDiv w:val="1"/>
      <w:marLeft w:val="0"/>
      <w:marRight w:val="0"/>
      <w:marTop w:val="0"/>
      <w:marBottom w:val="0"/>
      <w:divBdr>
        <w:top w:val="none" w:sz="0" w:space="0" w:color="auto"/>
        <w:left w:val="none" w:sz="0" w:space="0" w:color="auto"/>
        <w:bottom w:val="none" w:sz="0" w:space="0" w:color="auto"/>
        <w:right w:val="none" w:sz="0" w:space="0" w:color="auto"/>
      </w:divBdr>
    </w:div>
    <w:div w:id="1999767320">
      <w:bodyDiv w:val="1"/>
      <w:marLeft w:val="0"/>
      <w:marRight w:val="0"/>
      <w:marTop w:val="0"/>
      <w:marBottom w:val="0"/>
      <w:divBdr>
        <w:top w:val="none" w:sz="0" w:space="0" w:color="auto"/>
        <w:left w:val="none" w:sz="0" w:space="0" w:color="auto"/>
        <w:bottom w:val="none" w:sz="0" w:space="0" w:color="auto"/>
        <w:right w:val="none" w:sz="0" w:space="0" w:color="auto"/>
      </w:divBdr>
    </w:div>
    <w:div w:id="2000885296">
      <w:bodyDiv w:val="1"/>
      <w:marLeft w:val="0"/>
      <w:marRight w:val="0"/>
      <w:marTop w:val="0"/>
      <w:marBottom w:val="0"/>
      <w:divBdr>
        <w:top w:val="none" w:sz="0" w:space="0" w:color="auto"/>
        <w:left w:val="none" w:sz="0" w:space="0" w:color="auto"/>
        <w:bottom w:val="none" w:sz="0" w:space="0" w:color="auto"/>
        <w:right w:val="none" w:sz="0" w:space="0" w:color="auto"/>
      </w:divBdr>
    </w:div>
    <w:div w:id="2003462970">
      <w:bodyDiv w:val="1"/>
      <w:marLeft w:val="0"/>
      <w:marRight w:val="0"/>
      <w:marTop w:val="0"/>
      <w:marBottom w:val="0"/>
      <w:divBdr>
        <w:top w:val="none" w:sz="0" w:space="0" w:color="auto"/>
        <w:left w:val="none" w:sz="0" w:space="0" w:color="auto"/>
        <w:bottom w:val="none" w:sz="0" w:space="0" w:color="auto"/>
        <w:right w:val="none" w:sz="0" w:space="0" w:color="auto"/>
      </w:divBdr>
    </w:div>
    <w:div w:id="2004116729">
      <w:bodyDiv w:val="1"/>
      <w:marLeft w:val="0"/>
      <w:marRight w:val="0"/>
      <w:marTop w:val="0"/>
      <w:marBottom w:val="0"/>
      <w:divBdr>
        <w:top w:val="none" w:sz="0" w:space="0" w:color="auto"/>
        <w:left w:val="none" w:sz="0" w:space="0" w:color="auto"/>
        <w:bottom w:val="none" w:sz="0" w:space="0" w:color="auto"/>
        <w:right w:val="none" w:sz="0" w:space="0" w:color="auto"/>
      </w:divBdr>
    </w:div>
    <w:div w:id="2006785851">
      <w:bodyDiv w:val="1"/>
      <w:marLeft w:val="0"/>
      <w:marRight w:val="0"/>
      <w:marTop w:val="0"/>
      <w:marBottom w:val="0"/>
      <w:divBdr>
        <w:top w:val="none" w:sz="0" w:space="0" w:color="auto"/>
        <w:left w:val="none" w:sz="0" w:space="0" w:color="auto"/>
        <w:bottom w:val="none" w:sz="0" w:space="0" w:color="auto"/>
        <w:right w:val="none" w:sz="0" w:space="0" w:color="auto"/>
      </w:divBdr>
    </w:div>
    <w:div w:id="2008898972">
      <w:bodyDiv w:val="1"/>
      <w:marLeft w:val="0"/>
      <w:marRight w:val="0"/>
      <w:marTop w:val="0"/>
      <w:marBottom w:val="0"/>
      <w:divBdr>
        <w:top w:val="none" w:sz="0" w:space="0" w:color="auto"/>
        <w:left w:val="none" w:sz="0" w:space="0" w:color="auto"/>
        <w:bottom w:val="none" w:sz="0" w:space="0" w:color="auto"/>
        <w:right w:val="none" w:sz="0" w:space="0" w:color="auto"/>
      </w:divBdr>
    </w:div>
    <w:div w:id="2009484060">
      <w:bodyDiv w:val="1"/>
      <w:marLeft w:val="0"/>
      <w:marRight w:val="0"/>
      <w:marTop w:val="0"/>
      <w:marBottom w:val="0"/>
      <w:divBdr>
        <w:top w:val="none" w:sz="0" w:space="0" w:color="auto"/>
        <w:left w:val="none" w:sz="0" w:space="0" w:color="auto"/>
        <w:bottom w:val="none" w:sz="0" w:space="0" w:color="auto"/>
        <w:right w:val="none" w:sz="0" w:space="0" w:color="auto"/>
      </w:divBdr>
    </w:div>
    <w:div w:id="2010016670">
      <w:bodyDiv w:val="1"/>
      <w:marLeft w:val="0"/>
      <w:marRight w:val="0"/>
      <w:marTop w:val="0"/>
      <w:marBottom w:val="0"/>
      <w:divBdr>
        <w:top w:val="none" w:sz="0" w:space="0" w:color="auto"/>
        <w:left w:val="none" w:sz="0" w:space="0" w:color="auto"/>
        <w:bottom w:val="none" w:sz="0" w:space="0" w:color="auto"/>
        <w:right w:val="none" w:sz="0" w:space="0" w:color="auto"/>
      </w:divBdr>
    </w:div>
    <w:div w:id="2010671462">
      <w:bodyDiv w:val="1"/>
      <w:marLeft w:val="0"/>
      <w:marRight w:val="0"/>
      <w:marTop w:val="0"/>
      <w:marBottom w:val="0"/>
      <w:divBdr>
        <w:top w:val="none" w:sz="0" w:space="0" w:color="auto"/>
        <w:left w:val="none" w:sz="0" w:space="0" w:color="auto"/>
        <w:bottom w:val="none" w:sz="0" w:space="0" w:color="auto"/>
        <w:right w:val="none" w:sz="0" w:space="0" w:color="auto"/>
      </w:divBdr>
    </w:div>
    <w:div w:id="2017609827">
      <w:bodyDiv w:val="1"/>
      <w:marLeft w:val="0"/>
      <w:marRight w:val="0"/>
      <w:marTop w:val="0"/>
      <w:marBottom w:val="0"/>
      <w:divBdr>
        <w:top w:val="none" w:sz="0" w:space="0" w:color="auto"/>
        <w:left w:val="none" w:sz="0" w:space="0" w:color="auto"/>
        <w:bottom w:val="none" w:sz="0" w:space="0" w:color="auto"/>
        <w:right w:val="none" w:sz="0" w:space="0" w:color="auto"/>
      </w:divBdr>
    </w:div>
    <w:div w:id="2020548257">
      <w:bodyDiv w:val="1"/>
      <w:marLeft w:val="0"/>
      <w:marRight w:val="0"/>
      <w:marTop w:val="0"/>
      <w:marBottom w:val="0"/>
      <w:divBdr>
        <w:top w:val="none" w:sz="0" w:space="0" w:color="auto"/>
        <w:left w:val="none" w:sz="0" w:space="0" w:color="auto"/>
        <w:bottom w:val="none" w:sz="0" w:space="0" w:color="auto"/>
        <w:right w:val="none" w:sz="0" w:space="0" w:color="auto"/>
      </w:divBdr>
    </w:div>
    <w:div w:id="2020889844">
      <w:bodyDiv w:val="1"/>
      <w:marLeft w:val="0"/>
      <w:marRight w:val="0"/>
      <w:marTop w:val="0"/>
      <w:marBottom w:val="0"/>
      <w:divBdr>
        <w:top w:val="none" w:sz="0" w:space="0" w:color="auto"/>
        <w:left w:val="none" w:sz="0" w:space="0" w:color="auto"/>
        <w:bottom w:val="none" w:sz="0" w:space="0" w:color="auto"/>
        <w:right w:val="none" w:sz="0" w:space="0" w:color="auto"/>
      </w:divBdr>
    </w:div>
    <w:div w:id="2021270029">
      <w:bodyDiv w:val="1"/>
      <w:marLeft w:val="0"/>
      <w:marRight w:val="0"/>
      <w:marTop w:val="0"/>
      <w:marBottom w:val="0"/>
      <w:divBdr>
        <w:top w:val="none" w:sz="0" w:space="0" w:color="auto"/>
        <w:left w:val="none" w:sz="0" w:space="0" w:color="auto"/>
        <w:bottom w:val="none" w:sz="0" w:space="0" w:color="auto"/>
        <w:right w:val="none" w:sz="0" w:space="0" w:color="auto"/>
      </w:divBdr>
    </w:div>
    <w:div w:id="2021737666">
      <w:bodyDiv w:val="1"/>
      <w:marLeft w:val="0"/>
      <w:marRight w:val="0"/>
      <w:marTop w:val="0"/>
      <w:marBottom w:val="0"/>
      <w:divBdr>
        <w:top w:val="none" w:sz="0" w:space="0" w:color="auto"/>
        <w:left w:val="none" w:sz="0" w:space="0" w:color="auto"/>
        <w:bottom w:val="none" w:sz="0" w:space="0" w:color="auto"/>
        <w:right w:val="none" w:sz="0" w:space="0" w:color="auto"/>
      </w:divBdr>
    </w:div>
    <w:div w:id="2023429630">
      <w:bodyDiv w:val="1"/>
      <w:marLeft w:val="0"/>
      <w:marRight w:val="0"/>
      <w:marTop w:val="0"/>
      <w:marBottom w:val="0"/>
      <w:divBdr>
        <w:top w:val="none" w:sz="0" w:space="0" w:color="auto"/>
        <w:left w:val="none" w:sz="0" w:space="0" w:color="auto"/>
        <w:bottom w:val="none" w:sz="0" w:space="0" w:color="auto"/>
        <w:right w:val="none" w:sz="0" w:space="0" w:color="auto"/>
      </w:divBdr>
    </w:div>
    <w:div w:id="2025090844">
      <w:bodyDiv w:val="1"/>
      <w:marLeft w:val="0"/>
      <w:marRight w:val="0"/>
      <w:marTop w:val="0"/>
      <w:marBottom w:val="0"/>
      <w:divBdr>
        <w:top w:val="none" w:sz="0" w:space="0" w:color="auto"/>
        <w:left w:val="none" w:sz="0" w:space="0" w:color="auto"/>
        <w:bottom w:val="none" w:sz="0" w:space="0" w:color="auto"/>
        <w:right w:val="none" w:sz="0" w:space="0" w:color="auto"/>
      </w:divBdr>
    </w:div>
    <w:div w:id="2027780149">
      <w:bodyDiv w:val="1"/>
      <w:marLeft w:val="0"/>
      <w:marRight w:val="0"/>
      <w:marTop w:val="0"/>
      <w:marBottom w:val="0"/>
      <w:divBdr>
        <w:top w:val="none" w:sz="0" w:space="0" w:color="auto"/>
        <w:left w:val="none" w:sz="0" w:space="0" w:color="auto"/>
        <w:bottom w:val="none" w:sz="0" w:space="0" w:color="auto"/>
        <w:right w:val="none" w:sz="0" w:space="0" w:color="auto"/>
      </w:divBdr>
    </w:div>
    <w:div w:id="2028174684">
      <w:bodyDiv w:val="1"/>
      <w:marLeft w:val="0"/>
      <w:marRight w:val="0"/>
      <w:marTop w:val="0"/>
      <w:marBottom w:val="0"/>
      <w:divBdr>
        <w:top w:val="none" w:sz="0" w:space="0" w:color="auto"/>
        <w:left w:val="none" w:sz="0" w:space="0" w:color="auto"/>
        <w:bottom w:val="none" w:sz="0" w:space="0" w:color="auto"/>
        <w:right w:val="none" w:sz="0" w:space="0" w:color="auto"/>
      </w:divBdr>
    </w:div>
    <w:div w:id="2028672919">
      <w:bodyDiv w:val="1"/>
      <w:marLeft w:val="0"/>
      <w:marRight w:val="0"/>
      <w:marTop w:val="0"/>
      <w:marBottom w:val="0"/>
      <w:divBdr>
        <w:top w:val="none" w:sz="0" w:space="0" w:color="auto"/>
        <w:left w:val="none" w:sz="0" w:space="0" w:color="auto"/>
        <w:bottom w:val="none" w:sz="0" w:space="0" w:color="auto"/>
        <w:right w:val="none" w:sz="0" w:space="0" w:color="auto"/>
      </w:divBdr>
    </w:div>
    <w:div w:id="2029401423">
      <w:bodyDiv w:val="1"/>
      <w:marLeft w:val="0"/>
      <w:marRight w:val="0"/>
      <w:marTop w:val="0"/>
      <w:marBottom w:val="0"/>
      <w:divBdr>
        <w:top w:val="none" w:sz="0" w:space="0" w:color="auto"/>
        <w:left w:val="none" w:sz="0" w:space="0" w:color="auto"/>
        <w:bottom w:val="none" w:sz="0" w:space="0" w:color="auto"/>
        <w:right w:val="none" w:sz="0" w:space="0" w:color="auto"/>
      </w:divBdr>
    </w:div>
    <w:div w:id="2029987252">
      <w:bodyDiv w:val="1"/>
      <w:marLeft w:val="0"/>
      <w:marRight w:val="0"/>
      <w:marTop w:val="0"/>
      <w:marBottom w:val="0"/>
      <w:divBdr>
        <w:top w:val="none" w:sz="0" w:space="0" w:color="auto"/>
        <w:left w:val="none" w:sz="0" w:space="0" w:color="auto"/>
        <w:bottom w:val="none" w:sz="0" w:space="0" w:color="auto"/>
        <w:right w:val="none" w:sz="0" w:space="0" w:color="auto"/>
      </w:divBdr>
    </w:div>
    <w:div w:id="2030519796">
      <w:bodyDiv w:val="1"/>
      <w:marLeft w:val="0"/>
      <w:marRight w:val="0"/>
      <w:marTop w:val="0"/>
      <w:marBottom w:val="0"/>
      <w:divBdr>
        <w:top w:val="none" w:sz="0" w:space="0" w:color="auto"/>
        <w:left w:val="none" w:sz="0" w:space="0" w:color="auto"/>
        <w:bottom w:val="none" w:sz="0" w:space="0" w:color="auto"/>
        <w:right w:val="none" w:sz="0" w:space="0" w:color="auto"/>
      </w:divBdr>
    </w:div>
    <w:div w:id="2039965614">
      <w:bodyDiv w:val="1"/>
      <w:marLeft w:val="0"/>
      <w:marRight w:val="0"/>
      <w:marTop w:val="0"/>
      <w:marBottom w:val="0"/>
      <w:divBdr>
        <w:top w:val="none" w:sz="0" w:space="0" w:color="auto"/>
        <w:left w:val="none" w:sz="0" w:space="0" w:color="auto"/>
        <w:bottom w:val="none" w:sz="0" w:space="0" w:color="auto"/>
        <w:right w:val="none" w:sz="0" w:space="0" w:color="auto"/>
      </w:divBdr>
    </w:div>
    <w:div w:id="2040206442">
      <w:bodyDiv w:val="1"/>
      <w:marLeft w:val="0"/>
      <w:marRight w:val="0"/>
      <w:marTop w:val="0"/>
      <w:marBottom w:val="0"/>
      <w:divBdr>
        <w:top w:val="none" w:sz="0" w:space="0" w:color="auto"/>
        <w:left w:val="none" w:sz="0" w:space="0" w:color="auto"/>
        <w:bottom w:val="none" w:sz="0" w:space="0" w:color="auto"/>
        <w:right w:val="none" w:sz="0" w:space="0" w:color="auto"/>
      </w:divBdr>
    </w:div>
    <w:div w:id="2041196458">
      <w:bodyDiv w:val="1"/>
      <w:marLeft w:val="0"/>
      <w:marRight w:val="0"/>
      <w:marTop w:val="0"/>
      <w:marBottom w:val="0"/>
      <w:divBdr>
        <w:top w:val="none" w:sz="0" w:space="0" w:color="auto"/>
        <w:left w:val="none" w:sz="0" w:space="0" w:color="auto"/>
        <w:bottom w:val="none" w:sz="0" w:space="0" w:color="auto"/>
        <w:right w:val="none" w:sz="0" w:space="0" w:color="auto"/>
      </w:divBdr>
    </w:div>
    <w:div w:id="2046173880">
      <w:bodyDiv w:val="1"/>
      <w:marLeft w:val="0"/>
      <w:marRight w:val="0"/>
      <w:marTop w:val="0"/>
      <w:marBottom w:val="0"/>
      <w:divBdr>
        <w:top w:val="none" w:sz="0" w:space="0" w:color="auto"/>
        <w:left w:val="none" w:sz="0" w:space="0" w:color="auto"/>
        <w:bottom w:val="none" w:sz="0" w:space="0" w:color="auto"/>
        <w:right w:val="none" w:sz="0" w:space="0" w:color="auto"/>
      </w:divBdr>
    </w:div>
    <w:div w:id="2048405899">
      <w:bodyDiv w:val="1"/>
      <w:marLeft w:val="0"/>
      <w:marRight w:val="0"/>
      <w:marTop w:val="0"/>
      <w:marBottom w:val="0"/>
      <w:divBdr>
        <w:top w:val="none" w:sz="0" w:space="0" w:color="auto"/>
        <w:left w:val="none" w:sz="0" w:space="0" w:color="auto"/>
        <w:bottom w:val="none" w:sz="0" w:space="0" w:color="auto"/>
        <w:right w:val="none" w:sz="0" w:space="0" w:color="auto"/>
      </w:divBdr>
    </w:div>
    <w:div w:id="2051953392">
      <w:bodyDiv w:val="1"/>
      <w:marLeft w:val="0"/>
      <w:marRight w:val="0"/>
      <w:marTop w:val="0"/>
      <w:marBottom w:val="0"/>
      <w:divBdr>
        <w:top w:val="none" w:sz="0" w:space="0" w:color="auto"/>
        <w:left w:val="none" w:sz="0" w:space="0" w:color="auto"/>
        <w:bottom w:val="none" w:sz="0" w:space="0" w:color="auto"/>
        <w:right w:val="none" w:sz="0" w:space="0" w:color="auto"/>
      </w:divBdr>
    </w:div>
    <w:div w:id="2063013682">
      <w:bodyDiv w:val="1"/>
      <w:marLeft w:val="0"/>
      <w:marRight w:val="0"/>
      <w:marTop w:val="0"/>
      <w:marBottom w:val="0"/>
      <w:divBdr>
        <w:top w:val="none" w:sz="0" w:space="0" w:color="auto"/>
        <w:left w:val="none" w:sz="0" w:space="0" w:color="auto"/>
        <w:bottom w:val="none" w:sz="0" w:space="0" w:color="auto"/>
        <w:right w:val="none" w:sz="0" w:space="0" w:color="auto"/>
      </w:divBdr>
    </w:div>
    <w:div w:id="2063364682">
      <w:bodyDiv w:val="1"/>
      <w:marLeft w:val="0"/>
      <w:marRight w:val="0"/>
      <w:marTop w:val="0"/>
      <w:marBottom w:val="0"/>
      <w:divBdr>
        <w:top w:val="none" w:sz="0" w:space="0" w:color="auto"/>
        <w:left w:val="none" w:sz="0" w:space="0" w:color="auto"/>
        <w:bottom w:val="none" w:sz="0" w:space="0" w:color="auto"/>
        <w:right w:val="none" w:sz="0" w:space="0" w:color="auto"/>
      </w:divBdr>
    </w:div>
    <w:div w:id="2064672698">
      <w:bodyDiv w:val="1"/>
      <w:marLeft w:val="0"/>
      <w:marRight w:val="0"/>
      <w:marTop w:val="0"/>
      <w:marBottom w:val="0"/>
      <w:divBdr>
        <w:top w:val="none" w:sz="0" w:space="0" w:color="auto"/>
        <w:left w:val="none" w:sz="0" w:space="0" w:color="auto"/>
        <w:bottom w:val="none" w:sz="0" w:space="0" w:color="auto"/>
        <w:right w:val="none" w:sz="0" w:space="0" w:color="auto"/>
      </w:divBdr>
    </w:div>
    <w:div w:id="2068800639">
      <w:bodyDiv w:val="1"/>
      <w:marLeft w:val="0"/>
      <w:marRight w:val="0"/>
      <w:marTop w:val="0"/>
      <w:marBottom w:val="0"/>
      <w:divBdr>
        <w:top w:val="none" w:sz="0" w:space="0" w:color="auto"/>
        <w:left w:val="none" w:sz="0" w:space="0" w:color="auto"/>
        <w:bottom w:val="none" w:sz="0" w:space="0" w:color="auto"/>
        <w:right w:val="none" w:sz="0" w:space="0" w:color="auto"/>
      </w:divBdr>
    </w:div>
    <w:div w:id="2072194519">
      <w:bodyDiv w:val="1"/>
      <w:marLeft w:val="0"/>
      <w:marRight w:val="0"/>
      <w:marTop w:val="0"/>
      <w:marBottom w:val="0"/>
      <w:divBdr>
        <w:top w:val="none" w:sz="0" w:space="0" w:color="auto"/>
        <w:left w:val="none" w:sz="0" w:space="0" w:color="auto"/>
        <w:bottom w:val="none" w:sz="0" w:space="0" w:color="auto"/>
        <w:right w:val="none" w:sz="0" w:space="0" w:color="auto"/>
      </w:divBdr>
    </w:div>
    <w:div w:id="2074162498">
      <w:bodyDiv w:val="1"/>
      <w:marLeft w:val="0"/>
      <w:marRight w:val="0"/>
      <w:marTop w:val="0"/>
      <w:marBottom w:val="0"/>
      <w:divBdr>
        <w:top w:val="none" w:sz="0" w:space="0" w:color="auto"/>
        <w:left w:val="none" w:sz="0" w:space="0" w:color="auto"/>
        <w:bottom w:val="none" w:sz="0" w:space="0" w:color="auto"/>
        <w:right w:val="none" w:sz="0" w:space="0" w:color="auto"/>
      </w:divBdr>
    </w:div>
    <w:div w:id="2079401943">
      <w:bodyDiv w:val="1"/>
      <w:marLeft w:val="0"/>
      <w:marRight w:val="0"/>
      <w:marTop w:val="0"/>
      <w:marBottom w:val="0"/>
      <w:divBdr>
        <w:top w:val="none" w:sz="0" w:space="0" w:color="auto"/>
        <w:left w:val="none" w:sz="0" w:space="0" w:color="auto"/>
        <w:bottom w:val="none" w:sz="0" w:space="0" w:color="auto"/>
        <w:right w:val="none" w:sz="0" w:space="0" w:color="auto"/>
      </w:divBdr>
    </w:div>
    <w:div w:id="2079862683">
      <w:bodyDiv w:val="1"/>
      <w:marLeft w:val="0"/>
      <w:marRight w:val="0"/>
      <w:marTop w:val="0"/>
      <w:marBottom w:val="0"/>
      <w:divBdr>
        <w:top w:val="none" w:sz="0" w:space="0" w:color="auto"/>
        <w:left w:val="none" w:sz="0" w:space="0" w:color="auto"/>
        <w:bottom w:val="none" w:sz="0" w:space="0" w:color="auto"/>
        <w:right w:val="none" w:sz="0" w:space="0" w:color="auto"/>
      </w:divBdr>
    </w:div>
    <w:div w:id="2081751627">
      <w:bodyDiv w:val="1"/>
      <w:marLeft w:val="0"/>
      <w:marRight w:val="0"/>
      <w:marTop w:val="0"/>
      <w:marBottom w:val="0"/>
      <w:divBdr>
        <w:top w:val="none" w:sz="0" w:space="0" w:color="auto"/>
        <w:left w:val="none" w:sz="0" w:space="0" w:color="auto"/>
        <w:bottom w:val="none" w:sz="0" w:space="0" w:color="auto"/>
        <w:right w:val="none" w:sz="0" w:space="0" w:color="auto"/>
      </w:divBdr>
    </w:div>
    <w:div w:id="2086340550">
      <w:bodyDiv w:val="1"/>
      <w:marLeft w:val="0"/>
      <w:marRight w:val="0"/>
      <w:marTop w:val="0"/>
      <w:marBottom w:val="0"/>
      <w:divBdr>
        <w:top w:val="none" w:sz="0" w:space="0" w:color="auto"/>
        <w:left w:val="none" w:sz="0" w:space="0" w:color="auto"/>
        <w:bottom w:val="none" w:sz="0" w:space="0" w:color="auto"/>
        <w:right w:val="none" w:sz="0" w:space="0" w:color="auto"/>
      </w:divBdr>
    </w:div>
    <w:div w:id="2094890030">
      <w:bodyDiv w:val="1"/>
      <w:marLeft w:val="0"/>
      <w:marRight w:val="0"/>
      <w:marTop w:val="0"/>
      <w:marBottom w:val="0"/>
      <w:divBdr>
        <w:top w:val="none" w:sz="0" w:space="0" w:color="auto"/>
        <w:left w:val="none" w:sz="0" w:space="0" w:color="auto"/>
        <w:bottom w:val="none" w:sz="0" w:space="0" w:color="auto"/>
        <w:right w:val="none" w:sz="0" w:space="0" w:color="auto"/>
      </w:divBdr>
    </w:div>
    <w:div w:id="2095588733">
      <w:bodyDiv w:val="1"/>
      <w:marLeft w:val="0"/>
      <w:marRight w:val="0"/>
      <w:marTop w:val="0"/>
      <w:marBottom w:val="0"/>
      <w:divBdr>
        <w:top w:val="none" w:sz="0" w:space="0" w:color="auto"/>
        <w:left w:val="none" w:sz="0" w:space="0" w:color="auto"/>
        <w:bottom w:val="none" w:sz="0" w:space="0" w:color="auto"/>
        <w:right w:val="none" w:sz="0" w:space="0" w:color="auto"/>
      </w:divBdr>
    </w:div>
    <w:div w:id="2099014394">
      <w:bodyDiv w:val="1"/>
      <w:marLeft w:val="0"/>
      <w:marRight w:val="0"/>
      <w:marTop w:val="0"/>
      <w:marBottom w:val="0"/>
      <w:divBdr>
        <w:top w:val="none" w:sz="0" w:space="0" w:color="auto"/>
        <w:left w:val="none" w:sz="0" w:space="0" w:color="auto"/>
        <w:bottom w:val="none" w:sz="0" w:space="0" w:color="auto"/>
        <w:right w:val="none" w:sz="0" w:space="0" w:color="auto"/>
      </w:divBdr>
    </w:div>
    <w:div w:id="2104180883">
      <w:bodyDiv w:val="1"/>
      <w:marLeft w:val="0"/>
      <w:marRight w:val="0"/>
      <w:marTop w:val="0"/>
      <w:marBottom w:val="0"/>
      <w:divBdr>
        <w:top w:val="none" w:sz="0" w:space="0" w:color="auto"/>
        <w:left w:val="none" w:sz="0" w:space="0" w:color="auto"/>
        <w:bottom w:val="none" w:sz="0" w:space="0" w:color="auto"/>
        <w:right w:val="none" w:sz="0" w:space="0" w:color="auto"/>
      </w:divBdr>
    </w:div>
    <w:div w:id="2105488587">
      <w:bodyDiv w:val="1"/>
      <w:marLeft w:val="0"/>
      <w:marRight w:val="0"/>
      <w:marTop w:val="0"/>
      <w:marBottom w:val="0"/>
      <w:divBdr>
        <w:top w:val="none" w:sz="0" w:space="0" w:color="auto"/>
        <w:left w:val="none" w:sz="0" w:space="0" w:color="auto"/>
        <w:bottom w:val="none" w:sz="0" w:space="0" w:color="auto"/>
        <w:right w:val="none" w:sz="0" w:space="0" w:color="auto"/>
      </w:divBdr>
    </w:div>
    <w:div w:id="2107185061">
      <w:bodyDiv w:val="1"/>
      <w:marLeft w:val="0"/>
      <w:marRight w:val="0"/>
      <w:marTop w:val="0"/>
      <w:marBottom w:val="0"/>
      <w:divBdr>
        <w:top w:val="none" w:sz="0" w:space="0" w:color="auto"/>
        <w:left w:val="none" w:sz="0" w:space="0" w:color="auto"/>
        <w:bottom w:val="none" w:sz="0" w:space="0" w:color="auto"/>
        <w:right w:val="none" w:sz="0" w:space="0" w:color="auto"/>
      </w:divBdr>
    </w:div>
    <w:div w:id="2112696545">
      <w:bodyDiv w:val="1"/>
      <w:marLeft w:val="0"/>
      <w:marRight w:val="0"/>
      <w:marTop w:val="0"/>
      <w:marBottom w:val="0"/>
      <w:divBdr>
        <w:top w:val="none" w:sz="0" w:space="0" w:color="auto"/>
        <w:left w:val="none" w:sz="0" w:space="0" w:color="auto"/>
        <w:bottom w:val="none" w:sz="0" w:space="0" w:color="auto"/>
        <w:right w:val="none" w:sz="0" w:space="0" w:color="auto"/>
      </w:divBdr>
    </w:div>
    <w:div w:id="2112965644">
      <w:bodyDiv w:val="1"/>
      <w:marLeft w:val="0"/>
      <w:marRight w:val="0"/>
      <w:marTop w:val="0"/>
      <w:marBottom w:val="0"/>
      <w:divBdr>
        <w:top w:val="none" w:sz="0" w:space="0" w:color="auto"/>
        <w:left w:val="none" w:sz="0" w:space="0" w:color="auto"/>
        <w:bottom w:val="none" w:sz="0" w:space="0" w:color="auto"/>
        <w:right w:val="none" w:sz="0" w:space="0" w:color="auto"/>
      </w:divBdr>
    </w:div>
    <w:div w:id="2113352079">
      <w:bodyDiv w:val="1"/>
      <w:marLeft w:val="0"/>
      <w:marRight w:val="0"/>
      <w:marTop w:val="0"/>
      <w:marBottom w:val="0"/>
      <w:divBdr>
        <w:top w:val="none" w:sz="0" w:space="0" w:color="auto"/>
        <w:left w:val="none" w:sz="0" w:space="0" w:color="auto"/>
        <w:bottom w:val="none" w:sz="0" w:space="0" w:color="auto"/>
        <w:right w:val="none" w:sz="0" w:space="0" w:color="auto"/>
      </w:divBdr>
    </w:div>
    <w:div w:id="2113696916">
      <w:bodyDiv w:val="1"/>
      <w:marLeft w:val="0"/>
      <w:marRight w:val="0"/>
      <w:marTop w:val="0"/>
      <w:marBottom w:val="0"/>
      <w:divBdr>
        <w:top w:val="none" w:sz="0" w:space="0" w:color="auto"/>
        <w:left w:val="none" w:sz="0" w:space="0" w:color="auto"/>
        <w:bottom w:val="none" w:sz="0" w:space="0" w:color="auto"/>
        <w:right w:val="none" w:sz="0" w:space="0" w:color="auto"/>
      </w:divBdr>
    </w:div>
    <w:div w:id="2116124068">
      <w:bodyDiv w:val="1"/>
      <w:marLeft w:val="0"/>
      <w:marRight w:val="0"/>
      <w:marTop w:val="0"/>
      <w:marBottom w:val="0"/>
      <w:divBdr>
        <w:top w:val="none" w:sz="0" w:space="0" w:color="auto"/>
        <w:left w:val="none" w:sz="0" w:space="0" w:color="auto"/>
        <w:bottom w:val="none" w:sz="0" w:space="0" w:color="auto"/>
        <w:right w:val="none" w:sz="0" w:space="0" w:color="auto"/>
      </w:divBdr>
    </w:div>
    <w:div w:id="2116320588">
      <w:bodyDiv w:val="1"/>
      <w:marLeft w:val="0"/>
      <w:marRight w:val="0"/>
      <w:marTop w:val="0"/>
      <w:marBottom w:val="0"/>
      <w:divBdr>
        <w:top w:val="none" w:sz="0" w:space="0" w:color="auto"/>
        <w:left w:val="none" w:sz="0" w:space="0" w:color="auto"/>
        <w:bottom w:val="none" w:sz="0" w:space="0" w:color="auto"/>
        <w:right w:val="none" w:sz="0" w:space="0" w:color="auto"/>
      </w:divBdr>
    </w:div>
    <w:div w:id="2120560571">
      <w:bodyDiv w:val="1"/>
      <w:marLeft w:val="0"/>
      <w:marRight w:val="0"/>
      <w:marTop w:val="0"/>
      <w:marBottom w:val="0"/>
      <w:divBdr>
        <w:top w:val="none" w:sz="0" w:space="0" w:color="auto"/>
        <w:left w:val="none" w:sz="0" w:space="0" w:color="auto"/>
        <w:bottom w:val="none" w:sz="0" w:space="0" w:color="auto"/>
        <w:right w:val="none" w:sz="0" w:space="0" w:color="auto"/>
      </w:divBdr>
    </w:div>
    <w:div w:id="2124381398">
      <w:bodyDiv w:val="1"/>
      <w:marLeft w:val="0"/>
      <w:marRight w:val="0"/>
      <w:marTop w:val="0"/>
      <w:marBottom w:val="0"/>
      <w:divBdr>
        <w:top w:val="none" w:sz="0" w:space="0" w:color="auto"/>
        <w:left w:val="none" w:sz="0" w:space="0" w:color="auto"/>
        <w:bottom w:val="none" w:sz="0" w:space="0" w:color="auto"/>
        <w:right w:val="none" w:sz="0" w:space="0" w:color="auto"/>
      </w:divBdr>
    </w:div>
    <w:div w:id="2125541086">
      <w:bodyDiv w:val="1"/>
      <w:marLeft w:val="0"/>
      <w:marRight w:val="0"/>
      <w:marTop w:val="0"/>
      <w:marBottom w:val="0"/>
      <w:divBdr>
        <w:top w:val="none" w:sz="0" w:space="0" w:color="auto"/>
        <w:left w:val="none" w:sz="0" w:space="0" w:color="auto"/>
        <w:bottom w:val="none" w:sz="0" w:space="0" w:color="auto"/>
        <w:right w:val="none" w:sz="0" w:space="0" w:color="auto"/>
      </w:divBdr>
    </w:div>
    <w:div w:id="2128692200">
      <w:bodyDiv w:val="1"/>
      <w:marLeft w:val="0"/>
      <w:marRight w:val="0"/>
      <w:marTop w:val="0"/>
      <w:marBottom w:val="0"/>
      <w:divBdr>
        <w:top w:val="none" w:sz="0" w:space="0" w:color="auto"/>
        <w:left w:val="none" w:sz="0" w:space="0" w:color="auto"/>
        <w:bottom w:val="none" w:sz="0" w:space="0" w:color="auto"/>
        <w:right w:val="none" w:sz="0" w:space="0" w:color="auto"/>
      </w:divBdr>
    </w:div>
    <w:div w:id="2129396298">
      <w:bodyDiv w:val="1"/>
      <w:marLeft w:val="0"/>
      <w:marRight w:val="0"/>
      <w:marTop w:val="0"/>
      <w:marBottom w:val="0"/>
      <w:divBdr>
        <w:top w:val="none" w:sz="0" w:space="0" w:color="auto"/>
        <w:left w:val="none" w:sz="0" w:space="0" w:color="auto"/>
        <w:bottom w:val="none" w:sz="0" w:space="0" w:color="auto"/>
        <w:right w:val="none" w:sz="0" w:space="0" w:color="auto"/>
      </w:divBdr>
    </w:div>
    <w:div w:id="2130393034">
      <w:bodyDiv w:val="1"/>
      <w:marLeft w:val="0"/>
      <w:marRight w:val="0"/>
      <w:marTop w:val="0"/>
      <w:marBottom w:val="0"/>
      <w:divBdr>
        <w:top w:val="none" w:sz="0" w:space="0" w:color="auto"/>
        <w:left w:val="none" w:sz="0" w:space="0" w:color="auto"/>
        <w:bottom w:val="none" w:sz="0" w:space="0" w:color="auto"/>
        <w:right w:val="none" w:sz="0" w:space="0" w:color="auto"/>
      </w:divBdr>
    </w:div>
    <w:div w:id="2131388223">
      <w:bodyDiv w:val="1"/>
      <w:marLeft w:val="0"/>
      <w:marRight w:val="0"/>
      <w:marTop w:val="0"/>
      <w:marBottom w:val="0"/>
      <w:divBdr>
        <w:top w:val="none" w:sz="0" w:space="0" w:color="auto"/>
        <w:left w:val="none" w:sz="0" w:space="0" w:color="auto"/>
        <w:bottom w:val="none" w:sz="0" w:space="0" w:color="auto"/>
        <w:right w:val="none" w:sz="0" w:space="0" w:color="auto"/>
      </w:divBdr>
    </w:div>
    <w:div w:id="2136481417">
      <w:bodyDiv w:val="1"/>
      <w:marLeft w:val="0"/>
      <w:marRight w:val="0"/>
      <w:marTop w:val="0"/>
      <w:marBottom w:val="0"/>
      <w:divBdr>
        <w:top w:val="none" w:sz="0" w:space="0" w:color="auto"/>
        <w:left w:val="none" w:sz="0" w:space="0" w:color="auto"/>
        <w:bottom w:val="none" w:sz="0" w:space="0" w:color="auto"/>
        <w:right w:val="none" w:sz="0" w:space="0" w:color="auto"/>
      </w:divBdr>
    </w:div>
    <w:div w:id="2138991673">
      <w:bodyDiv w:val="1"/>
      <w:marLeft w:val="0"/>
      <w:marRight w:val="0"/>
      <w:marTop w:val="0"/>
      <w:marBottom w:val="0"/>
      <w:divBdr>
        <w:top w:val="none" w:sz="0" w:space="0" w:color="auto"/>
        <w:left w:val="none" w:sz="0" w:space="0" w:color="auto"/>
        <w:bottom w:val="none" w:sz="0" w:space="0" w:color="auto"/>
        <w:right w:val="none" w:sz="0" w:space="0" w:color="auto"/>
      </w:divBdr>
    </w:div>
    <w:div w:id="2139567533">
      <w:bodyDiv w:val="1"/>
      <w:marLeft w:val="0"/>
      <w:marRight w:val="0"/>
      <w:marTop w:val="0"/>
      <w:marBottom w:val="0"/>
      <w:divBdr>
        <w:top w:val="none" w:sz="0" w:space="0" w:color="auto"/>
        <w:left w:val="none" w:sz="0" w:space="0" w:color="auto"/>
        <w:bottom w:val="none" w:sz="0" w:space="0" w:color="auto"/>
        <w:right w:val="none" w:sz="0" w:space="0" w:color="auto"/>
      </w:divBdr>
    </w:div>
    <w:div w:id="2140296742">
      <w:bodyDiv w:val="1"/>
      <w:marLeft w:val="0"/>
      <w:marRight w:val="0"/>
      <w:marTop w:val="0"/>
      <w:marBottom w:val="0"/>
      <w:divBdr>
        <w:top w:val="none" w:sz="0" w:space="0" w:color="auto"/>
        <w:left w:val="none" w:sz="0" w:space="0" w:color="auto"/>
        <w:bottom w:val="none" w:sz="0" w:space="0" w:color="auto"/>
        <w:right w:val="none" w:sz="0" w:space="0" w:color="auto"/>
      </w:divBdr>
    </w:div>
    <w:div w:id="2142141147">
      <w:bodyDiv w:val="1"/>
      <w:marLeft w:val="0"/>
      <w:marRight w:val="0"/>
      <w:marTop w:val="0"/>
      <w:marBottom w:val="0"/>
      <w:divBdr>
        <w:top w:val="none" w:sz="0" w:space="0" w:color="auto"/>
        <w:left w:val="none" w:sz="0" w:space="0" w:color="auto"/>
        <w:bottom w:val="none" w:sz="0" w:space="0" w:color="auto"/>
        <w:right w:val="none" w:sz="0" w:space="0" w:color="auto"/>
      </w:divBdr>
    </w:div>
    <w:div w:id="2143494590">
      <w:bodyDiv w:val="1"/>
      <w:marLeft w:val="0"/>
      <w:marRight w:val="0"/>
      <w:marTop w:val="0"/>
      <w:marBottom w:val="0"/>
      <w:divBdr>
        <w:top w:val="none" w:sz="0" w:space="0" w:color="auto"/>
        <w:left w:val="none" w:sz="0" w:space="0" w:color="auto"/>
        <w:bottom w:val="none" w:sz="0" w:space="0" w:color="auto"/>
        <w:right w:val="none" w:sz="0" w:space="0" w:color="auto"/>
      </w:divBdr>
    </w:div>
    <w:div w:id="2144040407">
      <w:bodyDiv w:val="1"/>
      <w:marLeft w:val="0"/>
      <w:marRight w:val="0"/>
      <w:marTop w:val="0"/>
      <w:marBottom w:val="0"/>
      <w:divBdr>
        <w:top w:val="none" w:sz="0" w:space="0" w:color="auto"/>
        <w:left w:val="none" w:sz="0" w:space="0" w:color="auto"/>
        <w:bottom w:val="none" w:sz="0" w:space="0" w:color="auto"/>
        <w:right w:val="none" w:sz="0" w:space="0" w:color="auto"/>
      </w:divBdr>
    </w:div>
    <w:div w:id="2145342026">
      <w:bodyDiv w:val="1"/>
      <w:marLeft w:val="0"/>
      <w:marRight w:val="0"/>
      <w:marTop w:val="0"/>
      <w:marBottom w:val="0"/>
      <w:divBdr>
        <w:top w:val="none" w:sz="0" w:space="0" w:color="auto"/>
        <w:left w:val="none" w:sz="0" w:space="0" w:color="auto"/>
        <w:bottom w:val="none" w:sz="0" w:space="0" w:color="auto"/>
        <w:right w:val="none" w:sz="0" w:space="0" w:color="auto"/>
      </w:divBdr>
    </w:div>
    <w:div w:id="2145460653">
      <w:bodyDiv w:val="1"/>
      <w:marLeft w:val="0"/>
      <w:marRight w:val="0"/>
      <w:marTop w:val="0"/>
      <w:marBottom w:val="0"/>
      <w:divBdr>
        <w:top w:val="none" w:sz="0" w:space="0" w:color="auto"/>
        <w:left w:val="none" w:sz="0" w:space="0" w:color="auto"/>
        <w:bottom w:val="none" w:sz="0" w:space="0" w:color="auto"/>
        <w:right w:val="none" w:sz="0" w:space="0" w:color="auto"/>
      </w:divBdr>
    </w:div>
    <w:div w:id="21467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AD703-FB7B-4741-8279-1B90F4CE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11604</Words>
  <Characters>67304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Sorana Lixandru Dohotariu</dc:creator>
  <cp:lastModifiedBy> Antonela Preoteasa</cp:lastModifiedBy>
  <cp:revision>2</cp:revision>
  <cp:lastPrinted>2024-09-26T11:19:00Z</cp:lastPrinted>
  <dcterms:created xsi:type="dcterms:W3CDTF">2024-10-17T06:47:00Z</dcterms:created>
  <dcterms:modified xsi:type="dcterms:W3CDTF">2024-10-17T06:47:00Z</dcterms:modified>
</cp:coreProperties>
</file>