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D405" w14:textId="67A36A02" w:rsidR="007E28BC" w:rsidRDefault="00CA5FAA" w:rsidP="00EA7DF3">
      <w:pPr>
        <w:pStyle w:val="Antet"/>
        <w:rPr>
          <w:rFonts w:ascii="Arial" w:hAnsi="Arial" w:cs="Arial"/>
          <w:b/>
          <w:sz w:val="24"/>
          <w:szCs w:val="24"/>
          <w:lang w:val="ro-RO"/>
        </w:rPr>
      </w:pPr>
      <w:r w:rsidRPr="00E1451E">
        <w:rPr>
          <w:rFonts w:ascii="Arial" w:hAnsi="Arial" w:cs="Arial"/>
          <w:sz w:val="24"/>
          <w:szCs w:val="24"/>
        </w:rPr>
        <w:br w:type="textWrapping" w:clear="all"/>
      </w:r>
    </w:p>
    <w:p w14:paraId="763DB065" w14:textId="77777777" w:rsidR="00EA7DF3" w:rsidRDefault="00EA7DF3" w:rsidP="00EA7DF3">
      <w:pPr>
        <w:pStyle w:val="Antet"/>
        <w:rPr>
          <w:rFonts w:ascii="Arial" w:hAnsi="Arial" w:cs="Arial"/>
          <w:b/>
          <w:sz w:val="24"/>
          <w:szCs w:val="24"/>
          <w:lang w:val="ro-RO"/>
        </w:rPr>
      </w:pPr>
    </w:p>
    <w:p w14:paraId="52D2ACF0" w14:textId="77777777" w:rsidR="00EA7DF3" w:rsidRDefault="00EA7DF3" w:rsidP="00EA7DF3">
      <w:pPr>
        <w:pStyle w:val="Antet"/>
        <w:rPr>
          <w:rFonts w:ascii="Arial" w:hAnsi="Arial" w:cs="Arial"/>
          <w:b/>
          <w:sz w:val="24"/>
          <w:szCs w:val="24"/>
          <w:lang w:val="ro-RO"/>
        </w:rPr>
      </w:pPr>
    </w:p>
    <w:p w14:paraId="202EEBF7" w14:textId="77777777" w:rsidR="00EA7DF3" w:rsidRPr="00E1451E" w:rsidRDefault="00EA7DF3" w:rsidP="00EA7DF3">
      <w:pPr>
        <w:pStyle w:val="Antet"/>
        <w:rPr>
          <w:rFonts w:ascii="Arial" w:hAnsi="Arial" w:cs="Arial"/>
          <w:b/>
          <w:sz w:val="24"/>
          <w:szCs w:val="24"/>
          <w:lang w:val="ro-RO"/>
        </w:rPr>
      </w:pPr>
    </w:p>
    <w:p w14:paraId="1C4498CA" w14:textId="77777777" w:rsidR="007E28BC" w:rsidRPr="00E1451E" w:rsidRDefault="007E28BC" w:rsidP="00A96B29">
      <w:pPr>
        <w:tabs>
          <w:tab w:val="right" w:pos="9072"/>
        </w:tabs>
        <w:spacing w:after="0" w:line="240" w:lineRule="auto"/>
        <w:rPr>
          <w:rFonts w:ascii="Arial" w:hAnsi="Arial" w:cs="Arial"/>
          <w:b/>
          <w:sz w:val="24"/>
          <w:szCs w:val="24"/>
          <w:lang w:val="ro-RO"/>
        </w:rPr>
      </w:pPr>
    </w:p>
    <w:p w14:paraId="0EA6301D" w14:textId="77777777" w:rsidR="000E551B" w:rsidRPr="00E1451E" w:rsidRDefault="000E551B" w:rsidP="00A96B29">
      <w:pPr>
        <w:tabs>
          <w:tab w:val="right" w:pos="9072"/>
        </w:tabs>
        <w:spacing w:after="0" w:line="240" w:lineRule="auto"/>
        <w:jc w:val="center"/>
        <w:rPr>
          <w:rFonts w:ascii="Arial" w:hAnsi="Arial" w:cs="Arial"/>
          <w:b/>
          <w:sz w:val="24"/>
          <w:szCs w:val="24"/>
          <w:lang w:val="ro-RO"/>
        </w:rPr>
      </w:pPr>
      <w:r w:rsidRPr="00E1451E">
        <w:rPr>
          <w:rFonts w:ascii="Arial" w:hAnsi="Arial" w:cs="Arial"/>
          <w:b/>
          <w:sz w:val="24"/>
          <w:szCs w:val="24"/>
          <w:lang w:val="ro-RO"/>
        </w:rPr>
        <w:t>RAPORT</w:t>
      </w:r>
    </w:p>
    <w:p w14:paraId="18907AE4" w14:textId="0ADD8EE9" w:rsidR="000E551B" w:rsidRPr="00E1451E" w:rsidRDefault="000E551B" w:rsidP="00A96B29">
      <w:pPr>
        <w:tabs>
          <w:tab w:val="right" w:pos="9072"/>
        </w:tabs>
        <w:spacing w:after="0" w:line="240" w:lineRule="auto"/>
        <w:jc w:val="center"/>
        <w:rPr>
          <w:rFonts w:ascii="Arial" w:hAnsi="Arial" w:cs="Arial"/>
          <w:b/>
          <w:sz w:val="24"/>
          <w:szCs w:val="24"/>
          <w:lang w:val="ro-RO"/>
        </w:rPr>
      </w:pPr>
      <w:r w:rsidRPr="00E1451E">
        <w:rPr>
          <w:rFonts w:ascii="Arial" w:hAnsi="Arial" w:cs="Arial"/>
          <w:b/>
          <w:sz w:val="24"/>
          <w:szCs w:val="24"/>
          <w:lang w:val="ro-RO"/>
        </w:rPr>
        <w:t xml:space="preserve">referitor la rezultatele </w:t>
      </w:r>
      <w:proofErr w:type="spellStart"/>
      <w:r w:rsidRPr="00E1451E">
        <w:rPr>
          <w:rFonts w:ascii="Arial" w:hAnsi="Arial" w:cs="Arial"/>
          <w:b/>
          <w:sz w:val="24"/>
          <w:szCs w:val="24"/>
          <w:lang w:val="ro-RO"/>
        </w:rPr>
        <w:t>activităţii</w:t>
      </w:r>
      <w:proofErr w:type="spellEnd"/>
      <w:r w:rsidRPr="00E1451E">
        <w:rPr>
          <w:rFonts w:ascii="Arial" w:hAnsi="Arial" w:cs="Arial"/>
          <w:b/>
          <w:sz w:val="24"/>
          <w:szCs w:val="24"/>
          <w:lang w:val="ro-RO"/>
        </w:rPr>
        <w:t xml:space="preserve"> </w:t>
      </w:r>
      <w:proofErr w:type="spellStart"/>
      <w:r w:rsidRPr="00E1451E">
        <w:rPr>
          <w:rFonts w:ascii="Arial" w:hAnsi="Arial" w:cs="Arial"/>
          <w:b/>
          <w:sz w:val="24"/>
          <w:szCs w:val="24"/>
          <w:lang w:val="ro-RO"/>
        </w:rPr>
        <w:t>desfăşurată</w:t>
      </w:r>
      <w:proofErr w:type="spellEnd"/>
      <w:r w:rsidRPr="00E1451E">
        <w:rPr>
          <w:rFonts w:ascii="Arial" w:hAnsi="Arial" w:cs="Arial"/>
          <w:b/>
          <w:sz w:val="24"/>
          <w:szCs w:val="24"/>
          <w:lang w:val="ro-RO"/>
        </w:rPr>
        <w:t xml:space="preserve"> de structurile de control în sănătate publică teritoriale pe luna </w:t>
      </w:r>
      <w:r w:rsidR="00DD31D8" w:rsidRPr="00E1451E">
        <w:rPr>
          <w:rFonts w:ascii="Arial" w:hAnsi="Arial" w:cs="Arial"/>
          <w:b/>
          <w:sz w:val="24"/>
          <w:szCs w:val="24"/>
          <w:lang w:val="ro-RO"/>
        </w:rPr>
        <w:t>DECEMBRIE</w:t>
      </w:r>
      <w:r w:rsidR="00452F1C" w:rsidRPr="00E1451E">
        <w:rPr>
          <w:rFonts w:ascii="Arial" w:hAnsi="Arial" w:cs="Arial"/>
          <w:b/>
          <w:sz w:val="24"/>
          <w:szCs w:val="24"/>
          <w:lang w:val="ro-RO"/>
        </w:rPr>
        <w:t xml:space="preserve"> 2025</w:t>
      </w:r>
    </w:p>
    <w:p w14:paraId="79C732B3" w14:textId="77777777" w:rsidR="009D05B2" w:rsidRPr="00E1451E" w:rsidRDefault="009D05B2" w:rsidP="00A96B29">
      <w:pPr>
        <w:tabs>
          <w:tab w:val="right" w:pos="9072"/>
        </w:tabs>
        <w:spacing w:after="0" w:line="240" w:lineRule="auto"/>
        <w:rPr>
          <w:rFonts w:ascii="Arial" w:hAnsi="Arial" w:cs="Arial"/>
          <w:b/>
          <w:sz w:val="24"/>
          <w:szCs w:val="24"/>
          <w:lang w:val="ro-RO"/>
        </w:rPr>
      </w:pPr>
    </w:p>
    <w:p w14:paraId="69F0EDDE" w14:textId="63D206AB" w:rsidR="000E551B" w:rsidRPr="00E1451E" w:rsidRDefault="002E14AC" w:rsidP="00A96B29">
      <w:pPr>
        <w:tabs>
          <w:tab w:val="right" w:pos="9072"/>
        </w:tabs>
        <w:spacing w:after="0" w:line="240" w:lineRule="auto"/>
        <w:jc w:val="both"/>
        <w:rPr>
          <w:rFonts w:ascii="Arial" w:hAnsi="Arial" w:cs="Arial"/>
          <w:sz w:val="24"/>
          <w:szCs w:val="24"/>
          <w:lang w:val="ro-RO"/>
        </w:rPr>
      </w:pPr>
      <w:r w:rsidRPr="00E1451E">
        <w:rPr>
          <w:rFonts w:ascii="Arial" w:hAnsi="Arial" w:cs="Arial"/>
          <w:sz w:val="24"/>
          <w:szCs w:val="24"/>
          <w:lang w:val="ro-RO"/>
        </w:rPr>
        <w:tab/>
      </w:r>
      <w:r w:rsidRPr="00E1451E">
        <w:rPr>
          <w:rFonts w:ascii="Arial" w:hAnsi="Arial" w:cs="Arial"/>
          <w:sz w:val="24"/>
          <w:szCs w:val="24"/>
          <w:lang w:val="ro-RO"/>
        </w:rPr>
        <w:tab/>
      </w:r>
      <w:r w:rsidR="000E551B" w:rsidRPr="00E1451E">
        <w:rPr>
          <w:rFonts w:ascii="Arial" w:hAnsi="Arial" w:cs="Arial"/>
          <w:sz w:val="24"/>
          <w:szCs w:val="24"/>
          <w:lang w:val="ro-RO"/>
        </w:rPr>
        <w:t xml:space="preserve">În conformitate cu </w:t>
      </w:r>
      <w:proofErr w:type="spellStart"/>
      <w:r w:rsidR="000E551B" w:rsidRPr="00E1451E">
        <w:rPr>
          <w:rFonts w:ascii="Arial" w:hAnsi="Arial" w:cs="Arial"/>
          <w:sz w:val="24"/>
          <w:szCs w:val="24"/>
          <w:lang w:val="ro-RO"/>
        </w:rPr>
        <w:t>atribuţiile</w:t>
      </w:r>
      <w:proofErr w:type="spellEnd"/>
      <w:r w:rsidR="000E551B" w:rsidRPr="00E1451E">
        <w:rPr>
          <w:rFonts w:ascii="Arial" w:hAnsi="Arial" w:cs="Arial"/>
          <w:sz w:val="24"/>
          <w:szCs w:val="24"/>
          <w:lang w:val="ro-RO"/>
        </w:rPr>
        <w:t xml:space="preserve"> INSPECŢIEI SANITARE DE STAT </w:t>
      </w:r>
      <w:r w:rsidR="005C6EA2" w:rsidRPr="00E1451E">
        <w:rPr>
          <w:rFonts w:ascii="Arial" w:hAnsi="Arial" w:cs="Arial"/>
          <w:sz w:val="24"/>
          <w:szCs w:val="24"/>
          <w:lang w:val="ro-RO"/>
        </w:rPr>
        <w:t xml:space="preserve">prevăzute în OMS nr. </w:t>
      </w:r>
      <w:r w:rsidR="00734E70" w:rsidRPr="00E1451E">
        <w:rPr>
          <w:rFonts w:ascii="Arial" w:hAnsi="Arial" w:cs="Arial"/>
          <w:sz w:val="24"/>
          <w:szCs w:val="24"/>
          <w:lang w:val="ro-RO"/>
        </w:rPr>
        <w:t>1757</w:t>
      </w:r>
      <w:r w:rsidR="005C6EA2" w:rsidRPr="00E1451E">
        <w:rPr>
          <w:rFonts w:ascii="Arial" w:hAnsi="Arial" w:cs="Arial"/>
          <w:sz w:val="24"/>
          <w:szCs w:val="24"/>
          <w:lang w:val="ro-RO"/>
        </w:rPr>
        <w:t>/20</w:t>
      </w:r>
      <w:r w:rsidR="00734E70" w:rsidRPr="00E1451E">
        <w:rPr>
          <w:rFonts w:ascii="Arial" w:hAnsi="Arial" w:cs="Arial"/>
          <w:sz w:val="24"/>
          <w:szCs w:val="24"/>
          <w:lang w:val="ro-RO"/>
        </w:rPr>
        <w:t>25</w:t>
      </w:r>
      <w:r w:rsidR="005C6EA2" w:rsidRPr="00E1451E">
        <w:rPr>
          <w:rFonts w:ascii="Arial" w:hAnsi="Arial" w:cs="Arial"/>
          <w:sz w:val="24"/>
          <w:szCs w:val="24"/>
          <w:lang w:val="ro-RO"/>
        </w:rPr>
        <w:t xml:space="preserve"> </w:t>
      </w:r>
      <w:r w:rsidR="00734E70" w:rsidRPr="00E1451E">
        <w:rPr>
          <w:rFonts w:ascii="Arial" w:hAnsi="Arial" w:cs="Arial"/>
          <w:sz w:val="24"/>
          <w:szCs w:val="24"/>
          <w:lang w:val="ro-RO"/>
        </w:rPr>
        <w:t>pentru aprobarea Normelor privind organizarea și funcționarea activității de inspecție sanitară de stat</w:t>
      </w:r>
      <w:r w:rsidR="000E551B" w:rsidRPr="00E1451E">
        <w:rPr>
          <w:rFonts w:ascii="Arial" w:hAnsi="Arial" w:cs="Arial"/>
          <w:sz w:val="24"/>
          <w:szCs w:val="24"/>
          <w:lang w:val="ro-RO"/>
        </w:rPr>
        <w:t xml:space="preserve">, precum </w:t>
      </w:r>
      <w:proofErr w:type="spellStart"/>
      <w:r w:rsidR="000E551B" w:rsidRPr="00E1451E">
        <w:rPr>
          <w:rFonts w:ascii="Arial" w:hAnsi="Arial" w:cs="Arial"/>
          <w:sz w:val="24"/>
          <w:szCs w:val="24"/>
          <w:lang w:val="ro-RO"/>
        </w:rPr>
        <w:t>şi</w:t>
      </w:r>
      <w:proofErr w:type="spellEnd"/>
      <w:r w:rsidR="000E551B" w:rsidRPr="00E1451E">
        <w:rPr>
          <w:rFonts w:ascii="Arial" w:hAnsi="Arial" w:cs="Arial"/>
          <w:sz w:val="24"/>
          <w:szCs w:val="24"/>
          <w:lang w:val="ro-RO"/>
        </w:rPr>
        <w:t xml:space="preserve"> a </w:t>
      </w:r>
      <w:proofErr w:type="spellStart"/>
      <w:r w:rsidR="000E551B" w:rsidRPr="00E1451E">
        <w:rPr>
          <w:rFonts w:ascii="Arial" w:hAnsi="Arial" w:cs="Arial"/>
          <w:sz w:val="24"/>
          <w:szCs w:val="24"/>
          <w:lang w:val="ro-RO"/>
        </w:rPr>
        <w:t>responsabilităţilor</w:t>
      </w:r>
      <w:proofErr w:type="spellEnd"/>
      <w:r w:rsidR="000E551B" w:rsidRPr="00E1451E">
        <w:rPr>
          <w:rFonts w:ascii="Arial" w:hAnsi="Arial" w:cs="Arial"/>
          <w:sz w:val="24"/>
          <w:szCs w:val="24"/>
          <w:lang w:val="ro-RO"/>
        </w:rPr>
        <w:t xml:space="preserve"> serviciilor de control în sănătate publică a direcțiilor de sănătate publice terito</w:t>
      </w:r>
      <w:r w:rsidR="00DE276C" w:rsidRPr="00E1451E">
        <w:rPr>
          <w:rFonts w:ascii="Arial" w:hAnsi="Arial" w:cs="Arial"/>
          <w:sz w:val="24"/>
          <w:szCs w:val="24"/>
          <w:lang w:val="ro-RO"/>
        </w:rPr>
        <w:t xml:space="preserve">riale reglementate prin OMS nr. </w:t>
      </w:r>
      <w:r w:rsidR="00734E70" w:rsidRPr="00E1451E">
        <w:rPr>
          <w:rFonts w:ascii="Arial" w:hAnsi="Arial" w:cs="Arial"/>
          <w:sz w:val="24"/>
          <w:szCs w:val="24"/>
          <w:lang w:val="ro-RO"/>
        </w:rPr>
        <w:t>6161</w:t>
      </w:r>
      <w:r w:rsidR="000E551B" w:rsidRPr="00E1451E">
        <w:rPr>
          <w:rFonts w:ascii="Arial" w:hAnsi="Arial" w:cs="Arial"/>
          <w:sz w:val="24"/>
          <w:szCs w:val="24"/>
          <w:lang w:val="ro-RO"/>
        </w:rPr>
        <w:t>/201</w:t>
      </w:r>
      <w:r w:rsidR="00734E70" w:rsidRPr="00E1451E">
        <w:rPr>
          <w:rFonts w:ascii="Arial" w:hAnsi="Arial" w:cs="Arial"/>
          <w:sz w:val="24"/>
          <w:szCs w:val="24"/>
          <w:lang w:val="ro-RO"/>
        </w:rPr>
        <w:t>4</w:t>
      </w:r>
      <w:r w:rsidR="008B3811" w:rsidRPr="00E1451E">
        <w:rPr>
          <w:rFonts w:ascii="Arial" w:hAnsi="Arial" w:cs="Arial"/>
          <w:sz w:val="24"/>
          <w:szCs w:val="24"/>
          <w:lang w:val="ro-RO"/>
        </w:rPr>
        <w:t xml:space="preserve"> p</w:t>
      </w:r>
      <w:r w:rsidR="008B3811" w:rsidRPr="00E1451E">
        <w:rPr>
          <w:rFonts w:ascii="Arial" w:hAnsi="Arial" w:cs="Arial"/>
          <w:bCs/>
          <w:sz w:val="24"/>
          <w:szCs w:val="24"/>
          <w:shd w:val="clear" w:color="auto" w:fill="FFFFFF"/>
          <w:lang w:val="ro-RO"/>
        </w:rPr>
        <w:t xml:space="preserve">rivind aprobarea </w:t>
      </w:r>
      <w:r w:rsidR="00734E70" w:rsidRPr="00E1451E">
        <w:rPr>
          <w:rFonts w:ascii="Arial" w:hAnsi="Arial" w:cs="Arial"/>
          <w:bCs/>
          <w:sz w:val="24"/>
          <w:szCs w:val="24"/>
          <w:shd w:val="clear" w:color="auto" w:fill="FFFFFF"/>
          <w:lang w:val="ro-RO"/>
        </w:rPr>
        <w:t>R</w:t>
      </w:r>
      <w:r w:rsidR="008B3811" w:rsidRPr="00E1451E">
        <w:rPr>
          <w:rFonts w:ascii="Arial" w:hAnsi="Arial" w:cs="Arial"/>
          <w:bCs/>
          <w:sz w:val="24"/>
          <w:szCs w:val="24"/>
          <w:shd w:val="clear" w:color="auto" w:fill="FFFFFF"/>
          <w:lang w:val="ro-RO"/>
        </w:rPr>
        <w:t xml:space="preserve">egulamentului de organizare </w:t>
      </w:r>
      <w:proofErr w:type="spellStart"/>
      <w:r w:rsidR="008B3811" w:rsidRPr="00E1451E">
        <w:rPr>
          <w:rFonts w:ascii="Arial" w:hAnsi="Arial" w:cs="Arial"/>
          <w:bCs/>
          <w:sz w:val="24"/>
          <w:szCs w:val="24"/>
          <w:shd w:val="clear" w:color="auto" w:fill="FFFFFF"/>
          <w:lang w:val="ro-RO"/>
        </w:rPr>
        <w:t>şi</w:t>
      </w:r>
      <w:proofErr w:type="spellEnd"/>
      <w:r w:rsidR="008B3811" w:rsidRPr="00E1451E">
        <w:rPr>
          <w:rFonts w:ascii="Arial" w:hAnsi="Arial" w:cs="Arial"/>
          <w:bCs/>
          <w:sz w:val="24"/>
          <w:szCs w:val="24"/>
          <w:shd w:val="clear" w:color="auto" w:fill="FFFFFF"/>
          <w:lang w:val="ro-RO"/>
        </w:rPr>
        <w:t xml:space="preserve"> </w:t>
      </w:r>
      <w:proofErr w:type="spellStart"/>
      <w:r w:rsidR="008B3811" w:rsidRPr="00E1451E">
        <w:rPr>
          <w:rFonts w:ascii="Arial" w:hAnsi="Arial" w:cs="Arial"/>
          <w:bCs/>
          <w:sz w:val="24"/>
          <w:szCs w:val="24"/>
          <w:shd w:val="clear" w:color="auto" w:fill="FFFFFF"/>
          <w:lang w:val="ro-RO"/>
        </w:rPr>
        <w:t>funcţionare</w:t>
      </w:r>
      <w:proofErr w:type="spellEnd"/>
      <w:r w:rsidR="008B3811" w:rsidRPr="00E1451E">
        <w:rPr>
          <w:rFonts w:ascii="Arial" w:hAnsi="Arial" w:cs="Arial"/>
          <w:bCs/>
          <w:sz w:val="24"/>
          <w:szCs w:val="24"/>
          <w:shd w:val="clear" w:color="auto" w:fill="FFFFFF"/>
          <w:lang w:val="ro-RO"/>
        </w:rPr>
        <w:t xml:space="preserve"> </w:t>
      </w:r>
      <w:r w:rsidR="00734E70" w:rsidRPr="00E1451E">
        <w:rPr>
          <w:rFonts w:ascii="Arial" w:hAnsi="Arial" w:cs="Arial"/>
          <w:bCs/>
          <w:sz w:val="24"/>
          <w:szCs w:val="24"/>
          <w:shd w:val="clear" w:color="auto" w:fill="FFFFFF"/>
          <w:lang w:val="ro-RO"/>
        </w:rPr>
        <w:t>a direcțiilor de sănătate publică județene și a municipiului București</w:t>
      </w:r>
      <w:r w:rsidR="008B3811" w:rsidRPr="00E1451E">
        <w:rPr>
          <w:rFonts w:ascii="Arial" w:hAnsi="Arial" w:cs="Arial"/>
          <w:sz w:val="24"/>
          <w:szCs w:val="24"/>
          <w:lang w:val="ro-RO"/>
        </w:rPr>
        <w:t xml:space="preserve">, </w:t>
      </w:r>
      <w:r w:rsidR="000E551B" w:rsidRPr="00E1451E">
        <w:rPr>
          <w:rFonts w:ascii="Arial" w:hAnsi="Arial" w:cs="Arial"/>
          <w:sz w:val="24"/>
          <w:szCs w:val="24"/>
          <w:lang w:val="ro-RO"/>
        </w:rPr>
        <w:t xml:space="preserve">vă transmitem informarea privind activitățile de control, </w:t>
      </w:r>
      <w:proofErr w:type="spellStart"/>
      <w:r w:rsidR="000E551B" w:rsidRPr="00E1451E">
        <w:rPr>
          <w:rFonts w:ascii="Arial" w:hAnsi="Arial" w:cs="Arial"/>
          <w:sz w:val="24"/>
          <w:szCs w:val="24"/>
          <w:lang w:val="ro-RO"/>
        </w:rPr>
        <w:t>desfăşurate</w:t>
      </w:r>
      <w:proofErr w:type="spellEnd"/>
      <w:r w:rsidR="000E551B" w:rsidRPr="00E1451E">
        <w:rPr>
          <w:rFonts w:ascii="Arial" w:hAnsi="Arial" w:cs="Arial"/>
          <w:sz w:val="24"/>
          <w:szCs w:val="24"/>
          <w:lang w:val="ro-RO"/>
        </w:rPr>
        <w:t xml:space="preserve"> de către Serviciul de Control în Sănătate Publică</w:t>
      </w:r>
      <w:r w:rsidRPr="00E1451E">
        <w:rPr>
          <w:rFonts w:ascii="Arial" w:hAnsi="Arial" w:cs="Arial"/>
          <w:sz w:val="24"/>
          <w:szCs w:val="24"/>
          <w:lang w:val="ro-RO"/>
        </w:rPr>
        <w:t xml:space="preserve"> </w:t>
      </w:r>
      <w:r w:rsidR="000E551B" w:rsidRPr="00E1451E">
        <w:rPr>
          <w:rFonts w:ascii="Arial" w:hAnsi="Arial" w:cs="Arial"/>
          <w:sz w:val="24"/>
          <w:szCs w:val="24"/>
          <w:lang w:val="ro-RO"/>
        </w:rPr>
        <w:t xml:space="preserve">din cadrul Direcțiilor de Sănătate Publică județene, aferentă lunii </w:t>
      </w:r>
      <w:r w:rsidR="00DD31D8" w:rsidRPr="00E1451E">
        <w:rPr>
          <w:rFonts w:ascii="Arial" w:hAnsi="Arial" w:cs="Arial"/>
          <w:sz w:val="24"/>
          <w:szCs w:val="24"/>
          <w:lang w:val="ro-RO"/>
        </w:rPr>
        <w:t>DECEMBRIE</w:t>
      </w:r>
      <w:r w:rsidR="00452F1C" w:rsidRPr="00E1451E">
        <w:rPr>
          <w:rFonts w:ascii="Arial" w:hAnsi="Arial" w:cs="Arial"/>
          <w:sz w:val="24"/>
          <w:szCs w:val="24"/>
          <w:lang w:val="ro-RO"/>
        </w:rPr>
        <w:t xml:space="preserve"> 2025</w:t>
      </w:r>
      <w:r w:rsidR="00617943" w:rsidRPr="00E1451E">
        <w:rPr>
          <w:rFonts w:ascii="Arial" w:hAnsi="Arial" w:cs="Arial"/>
          <w:sz w:val="24"/>
          <w:szCs w:val="24"/>
          <w:lang w:val="ro-RO"/>
        </w:rPr>
        <w:t>.</w:t>
      </w:r>
      <w:r w:rsidR="00BA15A9" w:rsidRPr="00E1451E">
        <w:rPr>
          <w:rFonts w:ascii="Arial" w:hAnsi="Arial" w:cs="Arial"/>
          <w:sz w:val="24"/>
          <w:szCs w:val="24"/>
          <w:lang w:val="ro-RO"/>
        </w:rPr>
        <w:t xml:space="preserve"> </w:t>
      </w:r>
    </w:p>
    <w:p w14:paraId="5AE24CC4" w14:textId="77777777" w:rsidR="00C03C6E" w:rsidRPr="00E1451E" w:rsidRDefault="000E551B" w:rsidP="00A96B29">
      <w:pPr>
        <w:tabs>
          <w:tab w:val="right" w:pos="9072"/>
        </w:tabs>
        <w:spacing w:after="0" w:line="240" w:lineRule="auto"/>
        <w:jc w:val="both"/>
        <w:rPr>
          <w:rFonts w:ascii="Arial" w:hAnsi="Arial" w:cs="Arial"/>
          <w:sz w:val="24"/>
          <w:szCs w:val="24"/>
          <w:lang w:val="ro-RO"/>
        </w:rPr>
      </w:pPr>
      <w:proofErr w:type="spellStart"/>
      <w:r w:rsidRPr="00E1451E">
        <w:rPr>
          <w:rFonts w:ascii="Arial" w:hAnsi="Arial" w:cs="Arial"/>
          <w:sz w:val="24"/>
          <w:szCs w:val="24"/>
          <w:lang w:val="ro-RO"/>
        </w:rPr>
        <w:t>Direcţiile</w:t>
      </w:r>
      <w:proofErr w:type="spellEnd"/>
      <w:r w:rsidRPr="00E1451E">
        <w:rPr>
          <w:rFonts w:ascii="Arial" w:hAnsi="Arial" w:cs="Arial"/>
          <w:sz w:val="24"/>
          <w:szCs w:val="24"/>
          <w:lang w:val="ro-RO"/>
        </w:rPr>
        <w:t xml:space="preserve"> de sănătate publică – Serviciile de Control în Sănătate Publică </w:t>
      </w:r>
      <w:proofErr w:type="spellStart"/>
      <w:r w:rsidRPr="00E1451E">
        <w:rPr>
          <w:rFonts w:ascii="Arial" w:hAnsi="Arial" w:cs="Arial"/>
          <w:sz w:val="24"/>
          <w:szCs w:val="24"/>
          <w:lang w:val="ro-RO"/>
        </w:rPr>
        <w:t>judeţene</w:t>
      </w:r>
      <w:proofErr w:type="spellEnd"/>
      <w:r w:rsidRPr="00E1451E">
        <w:rPr>
          <w:rFonts w:ascii="Arial" w:hAnsi="Arial" w:cs="Arial"/>
          <w:sz w:val="24"/>
          <w:szCs w:val="24"/>
          <w:lang w:val="ro-RO"/>
        </w:rPr>
        <w:t xml:space="preserve"> </w:t>
      </w:r>
      <w:proofErr w:type="spellStart"/>
      <w:r w:rsidRPr="00E1451E">
        <w:rPr>
          <w:rFonts w:ascii="Arial" w:hAnsi="Arial" w:cs="Arial"/>
          <w:sz w:val="24"/>
          <w:szCs w:val="24"/>
          <w:lang w:val="ro-RO"/>
        </w:rPr>
        <w:t>şi</w:t>
      </w:r>
      <w:proofErr w:type="spellEnd"/>
      <w:r w:rsidRPr="00E1451E">
        <w:rPr>
          <w:rFonts w:ascii="Arial" w:hAnsi="Arial" w:cs="Arial"/>
          <w:sz w:val="24"/>
          <w:szCs w:val="24"/>
          <w:lang w:val="ro-RO"/>
        </w:rPr>
        <w:t xml:space="preserve"> a </w:t>
      </w:r>
      <w:r w:rsidR="003928A9" w:rsidRPr="00E1451E">
        <w:rPr>
          <w:rFonts w:ascii="Arial" w:hAnsi="Arial" w:cs="Arial"/>
          <w:sz w:val="24"/>
          <w:szCs w:val="24"/>
          <w:lang w:val="ro-RO"/>
        </w:rPr>
        <w:t>M</w:t>
      </w:r>
      <w:r w:rsidRPr="00E1451E">
        <w:rPr>
          <w:rFonts w:ascii="Arial" w:hAnsi="Arial" w:cs="Arial"/>
          <w:sz w:val="24"/>
          <w:szCs w:val="24"/>
          <w:lang w:val="ro-RO"/>
        </w:rPr>
        <w:t xml:space="preserve">unicipiului </w:t>
      </w:r>
      <w:proofErr w:type="spellStart"/>
      <w:r w:rsidRPr="00E1451E">
        <w:rPr>
          <w:rFonts w:ascii="Arial" w:hAnsi="Arial" w:cs="Arial"/>
          <w:sz w:val="24"/>
          <w:szCs w:val="24"/>
          <w:lang w:val="ro-RO"/>
        </w:rPr>
        <w:t>Bucureşti</w:t>
      </w:r>
      <w:proofErr w:type="spellEnd"/>
      <w:r w:rsidRPr="00E1451E">
        <w:rPr>
          <w:rFonts w:ascii="Arial" w:hAnsi="Arial" w:cs="Arial"/>
          <w:sz w:val="24"/>
          <w:szCs w:val="24"/>
          <w:lang w:val="ro-RO"/>
        </w:rPr>
        <w:t xml:space="preserve">, prin inspectorii sanitari au efectuat controale privind produsele </w:t>
      </w:r>
      <w:proofErr w:type="spellStart"/>
      <w:r w:rsidRPr="00E1451E">
        <w:rPr>
          <w:rFonts w:ascii="Arial" w:hAnsi="Arial" w:cs="Arial"/>
          <w:sz w:val="24"/>
          <w:szCs w:val="24"/>
          <w:lang w:val="ro-RO"/>
        </w:rPr>
        <w:t>şi</w:t>
      </w:r>
      <w:proofErr w:type="spellEnd"/>
      <w:r w:rsidRPr="00E1451E">
        <w:rPr>
          <w:rFonts w:ascii="Arial" w:hAnsi="Arial" w:cs="Arial"/>
          <w:sz w:val="24"/>
          <w:szCs w:val="24"/>
          <w:lang w:val="ro-RO"/>
        </w:rPr>
        <w:t xml:space="preserve"> obiectivele cu impact asupra </w:t>
      </w:r>
      <w:proofErr w:type="spellStart"/>
      <w:r w:rsidRPr="00E1451E">
        <w:rPr>
          <w:rFonts w:ascii="Arial" w:hAnsi="Arial" w:cs="Arial"/>
          <w:sz w:val="24"/>
          <w:szCs w:val="24"/>
          <w:lang w:val="ro-RO"/>
        </w:rPr>
        <w:t>sănătăţii</w:t>
      </w:r>
      <w:proofErr w:type="spellEnd"/>
      <w:r w:rsidRPr="00E1451E">
        <w:rPr>
          <w:rFonts w:ascii="Arial" w:hAnsi="Arial" w:cs="Arial"/>
          <w:sz w:val="24"/>
          <w:szCs w:val="24"/>
          <w:lang w:val="ro-RO"/>
        </w:rPr>
        <w:t xml:space="preserve"> publice în domeniile de </w:t>
      </w:r>
      <w:proofErr w:type="spellStart"/>
      <w:r w:rsidRPr="00E1451E">
        <w:rPr>
          <w:rFonts w:ascii="Arial" w:hAnsi="Arial" w:cs="Arial"/>
          <w:sz w:val="24"/>
          <w:szCs w:val="24"/>
          <w:lang w:val="ro-RO"/>
        </w:rPr>
        <w:t>competenţă</w:t>
      </w:r>
      <w:proofErr w:type="spellEnd"/>
      <w:r w:rsidRPr="00E1451E">
        <w:rPr>
          <w:rFonts w:ascii="Arial" w:hAnsi="Arial" w:cs="Arial"/>
          <w:sz w:val="24"/>
          <w:szCs w:val="24"/>
          <w:lang w:val="ro-RO"/>
        </w:rPr>
        <w:t>.</w:t>
      </w:r>
    </w:p>
    <w:p w14:paraId="36A7E35B" w14:textId="77777777" w:rsidR="0009189A" w:rsidRPr="00E1451E" w:rsidRDefault="0009189A" w:rsidP="00A96B29">
      <w:pPr>
        <w:pStyle w:val="Frspaiere"/>
        <w:tabs>
          <w:tab w:val="right" w:pos="9072"/>
        </w:tabs>
        <w:ind w:left="0"/>
        <w:rPr>
          <w:rFonts w:ascii="Arial" w:hAnsi="Arial" w:cs="Arial"/>
          <w:b/>
          <w:sz w:val="24"/>
          <w:szCs w:val="24"/>
          <w:lang w:val="ro-RO"/>
        </w:rPr>
      </w:pPr>
    </w:p>
    <w:p w14:paraId="61C9DFF7" w14:textId="46D7CC82" w:rsidR="00B327BD" w:rsidRPr="00E1451E" w:rsidRDefault="000E551B" w:rsidP="00A96B29">
      <w:pPr>
        <w:pStyle w:val="Frspaiere"/>
        <w:tabs>
          <w:tab w:val="right" w:pos="9072"/>
        </w:tabs>
        <w:ind w:left="0"/>
        <w:rPr>
          <w:rFonts w:ascii="Arial" w:hAnsi="Arial" w:cs="Arial"/>
          <w:b/>
          <w:sz w:val="24"/>
          <w:szCs w:val="24"/>
          <w:lang w:val="ro-RO"/>
        </w:rPr>
      </w:pPr>
      <w:r w:rsidRPr="00E1451E">
        <w:rPr>
          <w:rFonts w:ascii="Arial" w:hAnsi="Arial" w:cs="Arial"/>
          <w:b/>
          <w:sz w:val="24"/>
          <w:szCs w:val="24"/>
          <w:lang w:val="ro-RO"/>
        </w:rPr>
        <w:t>Au fost efectuate un num</w:t>
      </w:r>
      <w:r w:rsidR="00AE3DA9" w:rsidRPr="00E1451E">
        <w:rPr>
          <w:rFonts w:ascii="Arial" w:hAnsi="Arial" w:cs="Arial"/>
          <w:b/>
          <w:sz w:val="24"/>
          <w:szCs w:val="24"/>
          <w:lang w:val="ro-RO"/>
        </w:rPr>
        <w:t>ă</w:t>
      </w:r>
      <w:r w:rsidRPr="00E1451E">
        <w:rPr>
          <w:rFonts w:ascii="Arial" w:hAnsi="Arial" w:cs="Arial"/>
          <w:b/>
          <w:sz w:val="24"/>
          <w:szCs w:val="24"/>
          <w:lang w:val="ro-RO"/>
        </w:rPr>
        <w:t xml:space="preserve">r total de </w:t>
      </w:r>
      <w:r w:rsidR="00B65FE7" w:rsidRPr="00E1451E">
        <w:rPr>
          <w:rFonts w:ascii="Arial" w:hAnsi="Arial" w:cs="Arial"/>
          <w:b/>
          <w:sz w:val="24"/>
          <w:szCs w:val="24"/>
          <w:lang w:val="ro-RO"/>
        </w:rPr>
        <w:t>3988</w:t>
      </w:r>
      <w:r w:rsidR="00553B13" w:rsidRPr="00E1451E">
        <w:rPr>
          <w:rFonts w:ascii="Arial" w:hAnsi="Arial" w:cs="Arial"/>
          <w:b/>
          <w:sz w:val="24"/>
          <w:szCs w:val="24"/>
          <w:lang w:val="ro-RO"/>
        </w:rPr>
        <w:t xml:space="preserve"> </w:t>
      </w:r>
      <w:r w:rsidR="00B327BD" w:rsidRPr="00E1451E">
        <w:rPr>
          <w:rFonts w:ascii="Arial" w:hAnsi="Arial" w:cs="Arial"/>
          <w:b/>
          <w:sz w:val="24"/>
          <w:szCs w:val="24"/>
          <w:lang w:val="ro-RO"/>
        </w:rPr>
        <w:t xml:space="preserve">controale și </w:t>
      </w:r>
      <w:r w:rsidR="00B65FE7" w:rsidRPr="00E1451E">
        <w:rPr>
          <w:rFonts w:ascii="Arial" w:hAnsi="Arial" w:cs="Arial"/>
          <w:b/>
          <w:sz w:val="24"/>
          <w:szCs w:val="24"/>
          <w:lang w:val="ro-RO"/>
        </w:rPr>
        <w:t>200</w:t>
      </w:r>
      <w:r w:rsidR="00447685" w:rsidRPr="00E1451E">
        <w:rPr>
          <w:rFonts w:ascii="Arial" w:hAnsi="Arial" w:cs="Arial"/>
          <w:b/>
          <w:sz w:val="24"/>
          <w:szCs w:val="24"/>
          <w:lang w:val="ro-RO"/>
        </w:rPr>
        <w:t xml:space="preserve"> </w:t>
      </w:r>
      <w:proofErr w:type="spellStart"/>
      <w:r w:rsidR="00B327BD" w:rsidRPr="00E1451E">
        <w:rPr>
          <w:rFonts w:ascii="Arial" w:hAnsi="Arial" w:cs="Arial"/>
          <w:b/>
          <w:sz w:val="24"/>
          <w:szCs w:val="24"/>
          <w:lang w:val="ro-RO"/>
        </w:rPr>
        <w:t>recontroale</w:t>
      </w:r>
      <w:proofErr w:type="spellEnd"/>
      <w:r w:rsidR="00A22E93" w:rsidRPr="00E1451E">
        <w:rPr>
          <w:rFonts w:ascii="Arial" w:hAnsi="Arial" w:cs="Arial"/>
          <w:b/>
          <w:sz w:val="24"/>
          <w:szCs w:val="24"/>
          <w:lang w:val="ro-RO"/>
        </w:rPr>
        <w:t>.</w:t>
      </w:r>
    </w:p>
    <w:p w14:paraId="18A1F2A1" w14:textId="77777777" w:rsidR="000E551B" w:rsidRPr="00E1451E" w:rsidRDefault="000E551B"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ab/>
      </w:r>
    </w:p>
    <w:p w14:paraId="17E5D38C" w14:textId="18508DA9" w:rsidR="000E551B" w:rsidRPr="00E1451E" w:rsidRDefault="000E551B"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Pentru nerespectarea normelor de igienă </w:t>
      </w:r>
      <w:proofErr w:type="spellStart"/>
      <w:r w:rsidRPr="00E1451E">
        <w:rPr>
          <w:rFonts w:ascii="Arial" w:hAnsi="Arial" w:cs="Arial"/>
          <w:sz w:val="24"/>
          <w:szCs w:val="24"/>
          <w:lang w:val="ro-RO"/>
        </w:rPr>
        <w:t>şi</w:t>
      </w:r>
      <w:proofErr w:type="spellEnd"/>
      <w:r w:rsidRPr="00E1451E">
        <w:rPr>
          <w:rFonts w:ascii="Arial" w:hAnsi="Arial" w:cs="Arial"/>
          <w:sz w:val="24"/>
          <w:szCs w:val="24"/>
          <w:lang w:val="ro-RO"/>
        </w:rPr>
        <w:t xml:space="preserve"> sănătate publică au fost aplicate un număr de </w:t>
      </w:r>
      <w:r w:rsidR="00B65FE7" w:rsidRPr="00E1451E">
        <w:rPr>
          <w:rFonts w:ascii="Arial" w:hAnsi="Arial" w:cs="Arial"/>
          <w:b/>
          <w:sz w:val="24"/>
          <w:szCs w:val="24"/>
          <w:lang w:val="ro-RO"/>
        </w:rPr>
        <w:t>785</w:t>
      </w:r>
      <w:r w:rsidRPr="00E1451E">
        <w:rPr>
          <w:rFonts w:ascii="Arial" w:hAnsi="Arial" w:cs="Arial"/>
          <w:b/>
          <w:sz w:val="24"/>
          <w:szCs w:val="24"/>
          <w:lang w:val="ro-RO"/>
        </w:rPr>
        <w:t xml:space="preserve"> </w:t>
      </w:r>
      <w:r w:rsidRPr="00E1451E">
        <w:rPr>
          <w:rFonts w:ascii="Arial" w:hAnsi="Arial" w:cs="Arial"/>
          <w:sz w:val="24"/>
          <w:szCs w:val="24"/>
          <w:lang w:val="ro-RO"/>
        </w:rPr>
        <w:t>sanc</w:t>
      </w:r>
      <w:r w:rsidR="00C71355" w:rsidRPr="00E1451E">
        <w:rPr>
          <w:rFonts w:ascii="Arial" w:hAnsi="Arial" w:cs="Arial"/>
          <w:sz w:val="24"/>
          <w:szCs w:val="24"/>
          <w:lang w:val="ro-RO"/>
        </w:rPr>
        <w:t>ț</w:t>
      </w:r>
      <w:r w:rsidR="00F7458D" w:rsidRPr="00E1451E">
        <w:rPr>
          <w:rFonts w:ascii="Arial" w:hAnsi="Arial" w:cs="Arial"/>
          <w:sz w:val="24"/>
          <w:szCs w:val="24"/>
          <w:lang w:val="ro-RO"/>
        </w:rPr>
        <w:t>i</w:t>
      </w:r>
      <w:r w:rsidRPr="00E1451E">
        <w:rPr>
          <w:rFonts w:ascii="Arial" w:hAnsi="Arial" w:cs="Arial"/>
          <w:sz w:val="24"/>
          <w:szCs w:val="24"/>
          <w:lang w:val="ro-RO"/>
        </w:rPr>
        <w:t>uni, din care:</w:t>
      </w:r>
    </w:p>
    <w:p w14:paraId="66F15928" w14:textId="11FDD1D1" w:rsidR="000E551B" w:rsidRPr="00E1451E" w:rsidRDefault="00070501" w:rsidP="00A96B29">
      <w:pPr>
        <w:pStyle w:val="Frspaiere"/>
        <w:tabs>
          <w:tab w:val="right" w:pos="9072"/>
        </w:tabs>
        <w:ind w:left="0"/>
        <w:rPr>
          <w:rFonts w:ascii="Arial" w:hAnsi="Arial" w:cs="Arial"/>
          <w:bCs/>
          <w:sz w:val="24"/>
          <w:szCs w:val="24"/>
          <w:lang w:val="ro-RO"/>
        </w:rPr>
      </w:pPr>
      <w:r w:rsidRPr="00E1451E">
        <w:rPr>
          <w:rFonts w:ascii="Arial" w:hAnsi="Arial" w:cs="Arial"/>
          <w:sz w:val="24"/>
          <w:szCs w:val="24"/>
          <w:lang w:val="ro-RO"/>
        </w:rPr>
        <w:t>-</w:t>
      </w:r>
      <w:r w:rsidR="000E551B" w:rsidRPr="00E1451E">
        <w:rPr>
          <w:rFonts w:ascii="Arial" w:hAnsi="Arial" w:cs="Arial"/>
          <w:sz w:val="24"/>
          <w:szCs w:val="24"/>
          <w:lang w:val="ro-RO"/>
        </w:rPr>
        <w:t xml:space="preserve"> </w:t>
      </w:r>
      <w:r w:rsidR="00B65FE7" w:rsidRPr="00E1451E">
        <w:rPr>
          <w:rFonts w:ascii="Arial" w:hAnsi="Arial" w:cs="Arial"/>
          <w:b/>
          <w:sz w:val="24"/>
          <w:szCs w:val="24"/>
          <w:lang w:val="ro-RO"/>
        </w:rPr>
        <w:t>358</w:t>
      </w:r>
      <w:r w:rsidR="00707709" w:rsidRPr="00E1451E">
        <w:rPr>
          <w:rFonts w:ascii="Arial" w:hAnsi="Arial" w:cs="Arial"/>
          <w:sz w:val="24"/>
          <w:szCs w:val="24"/>
          <w:lang w:val="ro-RO"/>
        </w:rPr>
        <w:t xml:space="preserve"> </w:t>
      </w:r>
      <w:r w:rsidR="000E551B" w:rsidRPr="00E1451E">
        <w:rPr>
          <w:rFonts w:ascii="Arial" w:hAnsi="Arial" w:cs="Arial"/>
          <w:sz w:val="24"/>
          <w:szCs w:val="24"/>
          <w:lang w:val="it-IT"/>
        </w:rPr>
        <w:t>avertismente;</w:t>
      </w:r>
      <w:r w:rsidR="000E551B" w:rsidRPr="00E1451E">
        <w:rPr>
          <w:rFonts w:ascii="Arial" w:hAnsi="Arial" w:cs="Arial"/>
          <w:bCs/>
          <w:sz w:val="24"/>
          <w:szCs w:val="24"/>
          <w:lang w:val="ro-RO"/>
        </w:rPr>
        <w:t xml:space="preserve"> </w:t>
      </w:r>
    </w:p>
    <w:p w14:paraId="53F62F51" w14:textId="14796780" w:rsidR="00C03C6E" w:rsidRPr="00E1451E" w:rsidRDefault="00070501" w:rsidP="00A96B29">
      <w:pPr>
        <w:pStyle w:val="Frspaiere"/>
        <w:tabs>
          <w:tab w:val="right" w:pos="9072"/>
        </w:tabs>
        <w:ind w:left="0"/>
        <w:rPr>
          <w:rFonts w:ascii="Arial" w:hAnsi="Arial" w:cs="Arial"/>
          <w:b/>
          <w:sz w:val="24"/>
          <w:szCs w:val="24"/>
          <w:lang w:val="ro-RO"/>
        </w:rPr>
      </w:pPr>
      <w:r w:rsidRPr="00E1451E">
        <w:rPr>
          <w:rFonts w:ascii="Arial" w:hAnsi="Arial" w:cs="Arial"/>
          <w:sz w:val="24"/>
          <w:szCs w:val="24"/>
          <w:lang w:val="ro-RO"/>
        </w:rPr>
        <w:t>-</w:t>
      </w:r>
      <w:r w:rsidR="00CD2C96" w:rsidRPr="00E1451E">
        <w:rPr>
          <w:rFonts w:ascii="Arial" w:hAnsi="Arial" w:cs="Arial"/>
          <w:bCs/>
          <w:sz w:val="24"/>
          <w:szCs w:val="24"/>
          <w:lang w:val="ro-RO"/>
        </w:rPr>
        <w:t xml:space="preserve"> </w:t>
      </w:r>
      <w:r w:rsidR="00B65FE7" w:rsidRPr="00E1451E">
        <w:rPr>
          <w:rFonts w:ascii="Arial" w:hAnsi="Arial" w:cs="Arial"/>
          <w:b/>
          <w:bCs/>
          <w:sz w:val="24"/>
          <w:szCs w:val="24"/>
          <w:lang w:val="ro-RO"/>
        </w:rPr>
        <w:t>387</w:t>
      </w:r>
      <w:r w:rsidR="00952AFC" w:rsidRPr="00E1451E">
        <w:rPr>
          <w:rFonts w:ascii="Arial" w:hAnsi="Arial" w:cs="Arial"/>
          <w:b/>
          <w:bCs/>
          <w:sz w:val="24"/>
          <w:szCs w:val="24"/>
          <w:lang w:val="ro-RO"/>
        </w:rPr>
        <w:t xml:space="preserve"> </w:t>
      </w:r>
      <w:r w:rsidR="000E551B" w:rsidRPr="00E1451E">
        <w:rPr>
          <w:rFonts w:ascii="Arial" w:hAnsi="Arial" w:cs="Arial"/>
          <w:sz w:val="24"/>
          <w:szCs w:val="24"/>
          <w:lang w:val="ro-RO"/>
        </w:rPr>
        <w:t xml:space="preserve">amenzi </w:t>
      </w:r>
      <w:proofErr w:type="spellStart"/>
      <w:r w:rsidR="000E551B" w:rsidRPr="00E1451E">
        <w:rPr>
          <w:rFonts w:ascii="Arial" w:hAnsi="Arial" w:cs="Arial"/>
          <w:sz w:val="24"/>
          <w:szCs w:val="24"/>
          <w:lang w:val="ro-RO"/>
        </w:rPr>
        <w:t>contravenţionale</w:t>
      </w:r>
      <w:proofErr w:type="spellEnd"/>
      <w:r w:rsidR="000E551B" w:rsidRPr="00E1451E">
        <w:rPr>
          <w:rFonts w:ascii="Arial" w:hAnsi="Arial" w:cs="Arial"/>
          <w:sz w:val="24"/>
          <w:szCs w:val="24"/>
          <w:lang w:val="it-IT"/>
        </w:rPr>
        <w:t xml:space="preserve"> </w:t>
      </w:r>
      <w:r w:rsidR="00651FAC" w:rsidRPr="00E1451E">
        <w:rPr>
          <w:rFonts w:ascii="Arial" w:hAnsi="Arial" w:cs="Arial"/>
          <w:sz w:val="24"/>
          <w:szCs w:val="24"/>
          <w:lang w:val="ro-RO"/>
        </w:rPr>
        <w:t xml:space="preserve">în valoare </w:t>
      </w:r>
      <w:r w:rsidR="00B30EE4" w:rsidRPr="00E1451E">
        <w:rPr>
          <w:rFonts w:ascii="Arial" w:hAnsi="Arial" w:cs="Arial"/>
          <w:sz w:val="24"/>
          <w:szCs w:val="24"/>
          <w:lang w:val="ro-RO"/>
        </w:rPr>
        <w:t xml:space="preserve">totală </w:t>
      </w:r>
      <w:r w:rsidR="00651FAC" w:rsidRPr="00E1451E">
        <w:rPr>
          <w:rFonts w:ascii="Arial" w:hAnsi="Arial" w:cs="Arial"/>
          <w:sz w:val="24"/>
          <w:szCs w:val="24"/>
          <w:lang w:val="ro-RO"/>
        </w:rPr>
        <w:t>de</w:t>
      </w:r>
      <w:r w:rsidR="00DB2FAE" w:rsidRPr="00E1451E">
        <w:rPr>
          <w:rFonts w:ascii="Arial" w:hAnsi="Arial" w:cs="Arial"/>
          <w:sz w:val="24"/>
          <w:szCs w:val="24"/>
          <w:lang w:val="ro-RO"/>
        </w:rPr>
        <w:t xml:space="preserve"> </w:t>
      </w:r>
      <w:r w:rsidR="00B65FE7" w:rsidRPr="00E1451E">
        <w:rPr>
          <w:rFonts w:ascii="Arial" w:hAnsi="Arial" w:cs="Arial"/>
          <w:b/>
          <w:sz w:val="24"/>
          <w:szCs w:val="24"/>
          <w:lang w:val="ro-RO"/>
        </w:rPr>
        <w:t>2</w:t>
      </w:r>
      <w:r w:rsidR="005111EF" w:rsidRPr="00E1451E">
        <w:rPr>
          <w:rFonts w:ascii="Arial" w:hAnsi="Arial" w:cs="Arial"/>
          <w:b/>
          <w:sz w:val="24"/>
          <w:szCs w:val="24"/>
          <w:lang w:val="ro-RO"/>
        </w:rPr>
        <w:t>.</w:t>
      </w:r>
      <w:r w:rsidR="00B65FE7" w:rsidRPr="00E1451E">
        <w:rPr>
          <w:rFonts w:ascii="Arial" w:hAnsi="Arial" w:cs="Arial"/>
          <w:b/>
          <w:sz w:val="24"/>
          <w:szCs w:val="24"/>
          <w:lang w:val="ro-RO"/>
        </w:rPr>
        <w:t>549</w:t>
      </w:r>
      <w:r w:rsidR="007F4580" w:rsidRPr="00E1451E">
        <w:rPr>
          <w:rFonts w:ascii="Arial" w:hAnsi="Arial" w:cs="Arial"/>
          <w:b/>
          <w:sz w:val="24"/>
          <w:szCs w:val="24"/>
          <w:lang w:val="ro-RO"/>
        </w:rPr>
        <w:t>.</w:t>
      </w:r>
      <w:r w:rsidR="00B65FE7" w:rsidRPr="00E1451E">
        <w:rPr>
          <w:rFonts w:ascii="Arial" w:hAnsi="Arial" w:cs="Arial"/>
          <w:b/>
          <w:sz w:val="24"/>
          <w:szCs w:val="24"/>
          <w:lang w:val="ro-RO"/>
        </w:rPr>
        <w:t>3</w:t>
      </w:r>
      <w:r w:rsidR="007F4580" w:rsidRPr="00E1451E">
        <w:rPr>
          <w:rFonts w:ascii="Arial" w:hAnsi="Arial" w:cs="Arial"/>
          <w:b/>
          <w:sz w:val="24"/>
          <w:szCs w:val="24"/>
          <w:lang w:val="ro-RO"/>
        </w:rPr>
        <w:t>00</w:t>
      </w:r>
      <w:r w:rsidR="00707709" w:rsidRPr="00E1451E">
        <w:rPr>
          <w:rFonts w:ascii="Arial" w:hAnsi="Arial" w:cs="Arial"/>
          <w:b/>
          <w:sz w:val="24"/>
          <w:szCs w:val="24"/>
          <w:lang w:val="ro-RO"/>
        </w:rPr>
        <w:t xml:space="preserve"> </w:t>
      </w:r>
      <w:r w:rsidR="000E551B" w:rsidRPr="00E1451E">
        <w:rPr>
          <w:rFonts w:ascii="Arial" w:hAnsi="Arial" w:cs="Arial"/>
          <w:b/>
          <w:bCs/>
          <w:sz w:val="24"/>
          <w:szCs w:val="24"/>
          <w:lang w:val="ro-RO"/>
        </w:rPr>
        <w:t>lei</w:t>
      </w:r>
      <w:r w:rsidR="000E551B" w:rsidRPr="00E1451E">
        <w:rPr>
          <w:rFonts w:ascii="Arial" w:hAnsi="Arial" w:cs="Arial"/>
          <w:sz w:val="24"/>
          <w:szCs w:val="24"/>
          <w:lang w:val="ro-RO"/>
        </w:rPr>
        <w:t>;</w:t>
      </w:r>
    </w:p>
    <w:p w14:paraId="3DF723EE" w14:textId="1BEEB296" w:rsidR="007D1AF8" w:rsidRPr="00E1451E" w:rsidRDefault="00070501" w:rsidP="00A96B29">
      <w:pPr>
        <w:tabs>
          <w:tab w:val="right" w:pos="9072"/>
        </w:tabs>
        <w:spacing w:after="0" w:line="240" w:lineRule="auto"/>
        <w:rPr>
          <w:rFonts w:ascii="Arial" w:hAnsi="Arial" w:cs="Arial"/>
          <w:b/>
          <w:sz w:val="24"/>
          <w:szCs w:val="24"/>
          <w:lang w:val="ro-RO"/>
        </w:rPr>
      </w:pPr>
      <w:r w:rsidRPr="00E1451E">
        <w:rPr>
          <w:rFonts w:ascii="Arial" w:hAnsi="Arial" w:cs="Arial"/>
          <w:sz w:val="24"/>
          <w:szCs w:val="24"/>
          <w:lang w:val="ro-RO"/>
        </w:rPr>
        <w:t>-</w:t>
      </w:r>
      <w:r w:rsidR="007E28BC" w:rsidRPr="00E1451E">
        <w:rPr>
          <w:rFonts w:ascii="Arial" w:hAnsi="Arial" w:cs="Arial"/>
          <w:sz w:val="24"/>
          <w:szCs w:val="24"/>
          <w:lang w:val="ro-RO"/>
        </w:rPr>
        <w:t xml:space="preserve"> </w:t>
      </w:r>
      <w:r w:rsidR="00B65FE7" w:rsidRPr="00E1451E">
        <w:rPr>
          <w:rFonts w:ascii="Arial" w:hAnsi="Arial" w:cs="Arial"/>
          <w:b/>
          <w:sz w:val="24"/>
          <w:szCs w:val="24"/>
          <w:lang w:val="ro-RO"/>
        </w:rPr>
        <w:t>16</w:t>
      </w:r>
      <w:r w:rsidR="00E4276B" w:rsidRPr="00E1451E">
        <w:rPr>
          <w:rFonts w:ascii="Arial" w:hAnsi="Arial" w:cs="Arial"/>
          <w:b/>
          <w:sz w:val="24"/>
          <w:szCs w:val="24"/>
          <w:lang w:val="ro-RO"/>
        </w:rPr>
        <w:t xml:space="preserve"> </w:t>
      </w:r>
      <w:r w:rsidR="000E551B" w:rsidRPr="00E1451E">
        <w:rPr>
          <w:rFonts w:ascii="Arial" w:hAnsi="Arial" w:cs="Arial"/>
          <w:sz w:val="24"/>
          <w:szCs w:val="24"/>
          <w:lang w:val="ro-RO"/>
        </w:rPr>
        <w:t xml:space="preserve">decizii de suspendare a </w:t>
      </w:r>
      <w:proofErr w:type="spellStart"/>
      <w:r w:rsidR="000E551B" w:rsidRPr="00E1451E">
        <w:rPr>
          <w:rFonts w:ascii="Arial" w:hAnsi="Arial" w:cs="Arial"/>
          <w:sz w:val="24"/>
          <w:szCs w:val="24"/>
          <w:lang w:val="ro-RO"/>
        </w:rPr>
        <w:t>activităţii</w:t>
      </w:r>
      <w:proofErr w:type="spellEnd"/>
      <w:r w:rsidR="006861AB" w:rsidRPr="00E1451E">
        <w:rPr>
          <w:rFonts w:ascii="Arial" w:hAnsi="Arial" w:cs="Arial"/>
          <w:sz w:val="24"/>
          <w:szCs w:val="24"/>
          <w:lang w:val="ro-RO"/>
        </w:rPr>
        <w:t xml:space="preserve"> </w:t>
      </w:r>
      <w:r w:rsidR="00BC6FA6" w:rsidRPr="00E1451E">
        <w:rPr>
          <w:rFonts w:ascii="Arial" w:hAnsi="Arial" w:cs="Arial"/>
          <w:b/>
          <w:sz w:val="24"/>
          <w:szCs w:val="24"/>
          <w:lang w:val="ro-RO"/>
        </w:rPr>
        <w:t>(</w:t>
      </w:r>
      <w:r w:rsidR="00A96B29" w:rsidRPr="00E1451E">
        <w:rPr>
          <w:rFonts w:ascii="Arial" w:hAnsi="Arial" w:cs="Arial"/>
          <w:b/>
          <w:sz w:val="24"/>
          <w:szCs w:val="24"/>
          <w:lang w:val="ro-RO"/>
        </w:rPr>
        <w:t>4 DSP Brașov, 3 DSP București, 2 DSP Neamț, 1</w:t>
      </w:r>
      <w:r w:rsidR="00B86989" w:rsidRPr="00E1451E">
        <w:rPr>
          <w:rFonts w:ascii="Arial" w:hAnsi="Arial" w:cs="Arial"/>
          <w:b/>
          <w:sz w:val="24"/>
          <w:szCs w:val="24"/>
          <w:lang w:val="ro-RO"/>
        </w:rPr>
        <w:t xml:space="preserve"> DSP </w:t>
      </w:r>
      <w:r w:rsidR="00A96B29" w:rsidRPr="00E1451E">
        <w:rPr>
          <w:rFonts w:ascii="Arial" w:hAnsi="Arial" w:cs="Arial"/>
          <w:b/>
          <w:sz w:val="24"/>
          <w:szCs w:val="24"/>
          <w:lang w:val="ro-RO"/>
        </w:rPr>
        <w:t>Teleorman, 1 DSP Mehedinți, 1 DSP Timiș, 1 DSP Neamț, 1 DSP Vaslui, 1 DSP Cluj, 1 DSP Mureș</w:t>
      </w:r>
      <w:r w:rsidR="009163AA" w:rsidRPr="00E1451E">
        <w:rPr>
          <w:rFonts w:ascii="Arial" w:hAnsi="Arial" w:cs="Arial"/>
          <w:b/>
          <w:sz w:val="24"/>
          <w:szCs w:val="24"/>
          <w:lang w:val="ro-RO"/>
        </w:rPr>
        <w:t>)</w:t>
      </w:r>
    </w:p>
    <w:p w14:paraId="7204D82A" w14:textId="59B7DE56" w:rsidR="00C86E1C" w:rsidRPr="00E1451E" w:rsidRDefault="00C86E1C" w:rsidP="00A96B29">
      <w:pPr>
        <w:pStyle w:val="Frspaiere"/>
        <w:tabs>
          <w:tab w:val="right" w:pos="9072"/>
        </w:tabs>
        <w:ind w:left="0"/>
        <w:rPr>
          <w:rFonts w:ascii="Arial" w:hAnsi="Arial" w:cs="Arial"/>
          <w:b/>
          <w:sz w:val="24"/>
          <w:szCs w:val="24"/>
          <w:lang w:val="ro-RO"/>
        </w:rPr>
      </w:pPr>
      <w:r w:rsidRPr="00E1451E">
        <w:rPr>
          <w:rFonts w:ascii="Arial" w:hAnsi="Arial" w:cs="Arial"/>
          <w:sz w:val="24"/>
          <w:szCs w:val="24"/>
          <w:lang w:val="ro-RO"/>
        </w:rPr>
        <w:t xml:space="preserve">- </w:t>
      </w:r>
      <w:r w:rsidR="00B65FE7" w:rsidRPr="00E1451E">
        <w:rPr>
          <w:rFonts w:ascii="Arial" w:hAnsi="Arial" w:cs="Arial"/>
          <w:b/>
          <w:sz w:val="24"/>
          <w:szCs w:val="24"/>
          <w:lang w:val="ro-RO"/>
        </w:rPr>
        <w:t>22</w:t>
      </w:r>
      <w:r w:rsidRPr="00E1451E">
        <w:rPr>
          <w:rFonts w:ascii="Arial" w:hAnsi="Arial" w:cs="Arial"/>
          <w:sz w:val="24"/>
          <w:szCs w:val="24"/>
          <w:lang w:val="ro-RO"/>
        </w:rPr>
        <w:t xml:space="preserve"> </w:t>
      </w:r>
      <w:r w:rsidR="00C15AAE" w:rsidRPr="00E1451E">
        <w:rPr>
          <w:rFonts w:ascii="Arial" w:hAnsi="Arial" w:cs="Arial"/>
          <w:sz w:val="24"/>
          <w:szCs w:val="24"/>
          <w:lang w:val="ro-RO"/>
        </w:rPr>
        <w:t>retrager</w:t>
      </w:r>
      <w:r w:rsidR="009E1359" w:rsidRPr="00E1451E">
        <w:rPr>
          <w:rFonts w:ascii="Arial" w:hAnsi="Arial" w:cs="Arial"/>
          <w:sz w:val="24"/>
          <w:szCs w:val="24"/>
          <w:lang w:val="ro-RO"/>
        </w:rPr>
        <w:t>i</w:t>
      </w:r>
      <w:r w:rsidR="00C15AAE" w:rsidRPr="00E1451E">
        <w:rPr>
          <w:rFonts w:ascii="Arial" w:hAnsi="Arial" w:cs="Arial"/>
          <w:sz w:val="24"/>
          <w:szCs w:val="24"/>
          <w:lang w:val="ro-RO"/>
        </w:rPr>
        <w:t xml:space="preserve"> ASF</w:t>
      </w:r>
      <w:r w:rsidRPr="00E1451E">
        <w:rPr>
          <w:rFonts w:ascii="Arial" w:hAnsi="Arial" w:cs="Arial"/>
          <w:b/>
          <w:sz w:val="24"/>
          <w:szCs w:val="24"/>
          <w:lang w:val="ro-RO"/>
        </w:rPr>
        <w:t xml:space="preserve"> (</w:t>
      </w:r>
      <w:r w:rsidR="00A96B29" w:rsidRPr="00E1451E">
        <w:rPr>
          <w:rFonts w:ascii="Arial" w:hAnsi="Arial" w:cs="Arial"/>
          <w:b/>
          <w:sz w:val="24"/>
          <w:szCs w:val="24"/>
          <w:lang w:val="ro-RO"/>
        </w:rPr>
        <w:t>17 DSP Buzău, 1 DSP Harghita, 1 DSP Neamț, 1 DSP Bacău, 1 DSP Vaslui, 1 DSP București</w:t>
      </w:r>
      <w:r w:rsidRPr="00E1451E">
        <w:rPr>
          <w:rFonts w:ascii="Arial" w:hAnsi="Arial" w:cs="Arial"/>
          <w:b/>
          <w:sz w:val="24"/>
          <w:szCs w:val="24"/>
          <w:lang w:val="ro-RO"/>
        </w:rPr>
        <w:t>)</w:t>
      </w:r>
    </w:p>
    <w:p w14:paraId="26486F9F" w14:textId="4C430863" w:rsidR="00B65FE7" w:rsidRPr="00E1451E" w:rsidRDefault="00B65FE7" w:rsidP="00A96B29">
      <w:pPr>
        <w:pStyle w:val="Frspaiere"/>
        <w:tabs>
          <w:tab w:val="right" w:pos="9072"/>
        </w:tabs>
        <w:ind w:left="0"/>
        <w:rPr>
          <w:rFonts w:ascii="Arial" w:hAnsi="Arial" w:cs="Arial"/>
          <w:b/>
          <w:sz w:val="24"/>
          <w:szCs w:val="24"/>
          <w:lang w:val="ro-RO"/>
        </w:rPr>
      </w:pPr>
      <w:r w:rsidRPr="00E1451E">
        <w:rPr>
          <w:rFonts w:ascii="Arial" w:hAnsi="Arial" w:cs="Arial"/>
          <w:b/>
          <w:sz w:val="24"/>
          <w:szCs w:val="24"/>
          <w:lang w:val="it-IT"/>
        </w:rPr>
        <w:t xml:space="preserve">- 2 </w:t>
      </w:r>
      <w:r w:rsidRPr="00E1451E">
        <w:rPr>
          <w:rFonts w:ascii="Arial" w:hAnsi="Arial" w:cs="Arial"/>
          <w:bCs/>
          <w:sz w:val="24"/>
          <w:szCs w:val="24"/>
          <w:lang w:val="it-IT"/>
        </w:rPr>
        <w:t xml:space="preserve">decizii de </w:t>
      </w:r>
      <w:r w:rsidRPr="00E1451E">
        <w:rPr>
          <w:rFonts w:ascii="Arial" w:hAnsi="Arial" w:cs="Arial"/>
          <w:bCs/>
          <w:sz w:val="24"/>
          <w:szCs w:val="24"/>
          <w:lang w:val="ro-RO"/>
        </w:rPr>
        <w:t>închidere a unității</w:t>
      </w:r>
      <w:r w:rsidRPr="00E1451E">
        <w:rPr>
          <w:rFonts w:ascii="Arial" w:hAnsi="Arial" w:cs="Arial"/>
          <w:b/>
          <w:sz w:val="24"/>
          <w:szCs w:val="24"/>
          <w:lang w:val="ro-RO"/>
        </w:rPr>
        <w:t xml:space="preserve"> (</w:t>
      </w:r>
      <w:r w:rsidR="00A96B29" w:rsidRPr="00E1451E">
        <w:rPr>
          <w:rFonts w:ascii="Arial" w:hAnsi="Arial" w:cs="Arial"/>
          <w:b/>
          <w:sz w:val="24"/>
          <w:szCs w:val="24"/>
          <w:lang w:val="it-IT"/>
        </w:rPr>
        <w:t>1</w:t>
      </w:r>
      <w:r w:rsidR="00A96B29" w:rsidRPr="00E1451E">
        <w:rPr>
          <w:rFonts w:ascii="Arial" w:hAnsi="Arial" w:cs="Arial"/>
          <w:b/>
          <w:sz w:val="24"/>
          <w:szCs w:val="24"/>
          <w:lang w:val="ro-RO"/>
        </w:rPr>
        <w:t xml:space="preserve"> DSP Iași, 1 DSP Vaslui</w:t>
      </w:r>
      <w:r w:rsidRPr="00E1451E">
        <w:rPr>
          <w:rFonts w:ascii="Arial" w:hAnsi="Arial" w:cs="Arial"/>
          <w:b/>
          <w:sz w:val="24"/>
          <w:szCs w:val="24"/>
          <w:lang w:val="ro-RO"/>
        </w:rPr>
        <w:t>)</w:t>
      </w:r>
    </w:p>
    <w:p w14:paraId="7C7B7BB9" w14:textId="0F6E0062" w:rsidR="008B216D" w:rsidRPr="00E1451E" w:rsidRDefault="00070501" w:rsidP="00A96B29">
      <w:pPr>
        <w:pStyle w:val="Frspaiere"/>
        <w:tabs>
          <w:tab w:val="right" w:pos="9072"/>
        </w:tabs>
        <w:ind w:left="0"/>
        <w:rPr>
          <w:rFonts w:ascii="Arial" w:hAnsi="Arial" w:cs="Arial"/>
          <w:b/>
          <w:sz w:val="24"/>
          <w:szCs w:val="24"/>
          <w:lang w:val="ro-RO"/>
        </w:rPr>
      </w:pPr>
      <w:r w:rsidRPr="00E1451E">
        <w:rPr>
          <w:rFonts w:ascii="Arial" w:hAnsi="Arial" w:cs="Arial"/>
          <w:sz w:val="24"/>
          <w:szCs w:val="24"/>
          <w:lang w:val="ro-RO"/>
        </w:rPr>
        <w:t>-</w:t>
      </w:r>
      <w:r w:rsidR="008B216D" w:rsidRPr="00E1451E">
        <w:rPr>
          <w:rFonts w:ascii="Arial" w:hAnsi="Arial" w:cs="Arial"/>
          <w:sz w:val="24"/>
          <w:szCs w:val="24"/>
          <w:lang w:val="ro-RO"/>
        </w:rPr>
        <w:t xml:space="preserve"> </w:t>
      </w:r>
      <w:r w:rsidR="00FF045C" w:rsidRPr="00E1451E">
        <w:rPr>
          <w:rFonts w:ascii="Arial" w:hAnsi="Arial" w:cs="Arial"/>
          <w:b/>
          <w:sz w:val="24"/>
          <w:szCs w:val="24"/>
          <w:lang w:val="ro-RO"/>
        </w:rPr>
        <w:t>1037</w:t>
      </w:r>
      <w:r w:rsidR="00AA5E0A" w:rsidRPr="00E1451E">
        <w:rPr>
          <w:rFonts w:ascii="Arial" w:hAnsi="Arial" w:cs="Arial"/>
          <w:b/>
          <w:sz w:val="24"/>
          <w:szCs w:val="24"/>
          <w:lang w:val="ro-RO"/>
        </w:rPr>
        <w:t xml:space="preserve"> </w:t>
      </w:r>
      <w:r w:rsidR="008B216D" w:rsidRPr="00E1451E">
        <w:rPr>
          <w:rFonts w:ascii="Arial" w:hAnsi="Arial" w:cs="Arial"/>
          <w:sz w:val="24"/>
          <w:szCs w:val="24"/>
          <w:lang w:val="ro-RO"/>
        </w:rPr>
        <w:t>sesizări rezolvate</w:t>
      </w:r>
      <w:r w:rsidR="00430AD4" w:rsidRPr="00E1451E">
        <w:rPr>
          <w:rFonts w:ascii="Arial" w:hAnsi="Arial" w:cs="Arial"/>
          <w:sz w:val="24"/>
          <w:szCs w:val="24"/>
          <w:lang w:val="ro-RO"/>
        </w:rPr>
        <w:t>;</w:t>
      </w:r>
    </w:p>
    <w:p w14:paraId="284671DA" w14:textId="77777777" w:rsidR="008B216D" w:rsidRPr="00E1451E" w:rsidRDefault="00AA5E0A" w:rsidP="00A96B29">
      <w:pPr>
        <w:pStyle w:val="Frspaiere"/>
        <w:tabs>
          <w:tab w:val="left" w:pos="1206"/>
          <w:tab w:val="right" w:pos="9072"/>
        </w:tabs>
        <w:ind w:left="0"/>
        <w:rPr>
          <w:rFonts w:ascii="Arial" w:hAnsi="Arial" w:cs="Arial"/>
          <w:sz w:val="24"/>
          <w:szCs w:val="24"/>
          <w:lang w:val="ro-RO"/>
        </w:rPr>
      </w:pPr>
      <w:r w:rsidRPr="00E1451E">
        <w:rPr>
          <w:rFonts w:ascii="Arial" w:hAnsi="Arial" w:cs="Arial"/>
          <w:sz w:val="24"/>
          <w:szCs w:val="24"/>
          <w:lang w:val="ro-RO"/>
        </w:rPr>
        <w:tab/>
      </w:r>
    </w:p>
    <w:p w14:paraId="318A8599" w14:textId="77777777" w:rsidR="00A75540" w:rsidRPr="00E1451E" w:rsidRDefault="000E551B" w:rsidP="00A96B29">
      <w:pPr>
        <w:pStyle w:val="Frspaiere"/>
        <w:tabs>
          <w:tab w:val="right" w:pos="9072"/>
        </w:tabs>
        <w:ind w:left="0"/>
        <w:rPr>
          <w:rFonts w:ascii="Arial" w:eastAsia="Times New Roman" w:hAnsi="Arial" w:cs="Arial"/>
          <w:sz w:val="24"/>
          <w:szCs w:val="24"/>
          <w:lang w:val="ro-RO"/>
        </w:rPr>
      </w:pPr>
      <w:r w:rsidRPr="00E1451E">
        <w:rPr>
          <w:rFonts w:ascii="Arial" w:eastAsia="Times New Roman" w:hAnsi="Arial" w:cs="Arial"/>
          <w:sz w:val="24"/>
          <w:szCs w:val="24"/>
          <w:lang w:val="ro-RO"/>
        </w:rPr>
        <w:t>Controalele au fost efectuate pe următoarele domenii d</w:t>
      </w:r>
      <w:r w:rsidR="009D05B2" w:rsidRPr="00E1451E">
        <w:rPr>
          <w:rFonts w:ascii="Arial" w:eastAsia="Times New Roman" w:hAnsi="Arial" w:cs="Arial"/>
          <w:sz w:val="24"/>
          <w:szCs w:val="24"/>
          <w:lang w:val="ro-RO"/>
        </w:rPr>
        <w:t>e activitate, după cum urmează:</w:t>
      </w:r>
    </w:p>
    <w:p w14:paraId="1E585640" w14:textId="77777777" w:rsidR="00EA7DF3" w:rsidRDefault="00EA7DF3" w:rsidP="00A96B29">
      <w:pPr>
        <w:pStyle w:val="Frspaiere"/>
        <w:tabs>
          <w:tab w:val="right" w:pos="9072"/>
        </w:tabs>
        <w:ind w:left="0"/>
        <w:jc w:val="center"/>
        <w:rPr>
          <w:rFonts w:ascii="Arial" w:hAnsi="Arial" w:cs="Arial"/>
          <w:b/>
          <w:sz w:val="24"/>
          <w:szCs w:val="24"/>
          <w:lang w:val="ro-RO"/>
        </w:rPr>
      </w:pPr>
    </w:p>
    <w:p w14:paraId="7930758C" w14:textId="77777777" w:rsidR="00EA7DF3" w:rsidRDefault="00EA7DF3" w:rsidP="00A96B29">
      <w:pPr>
        <w:pStyle w:val="Frspaiere"/>
        <w:tabs>
          <w:tab w:val="right" w:pos="9072"/>
        </w:tabs>
        <w:ind w:left="0"/>
        <w:jc w:val="center"/>
        <w:rPr>
          <w:rFonts w:ascii="Arial" w:hAnsi="Arial" w:cs="Arial"/>
          <w:b/>
          <w:sz w:val="24"/>
          <w:szCs w:val="24"/>
          <w:lang w:val="ro-RO"/>
        </w:rPr>
      </w:pPr>
    </w:p>
    <w:p w14:paraId="364AAF46" w14:textId="77777777" w:rsidR="00EA7DF3" w:rsidRDefault="00EA7DF3" w:rsidP="00A96B29">
      <w:pPr>
        <w:pStyle w:val="Frspaiere"/>
        <w:tabs>
          <w:tab w:val="right" w:pos="9072"/>
        </w:tabs>
        <w:ind w:left="0"/>
        <w:jc w:val="center"/>
        <w:rPr>
          <w:rFonts w:ascii="Arial" w:hAnsi="Arial" w:cs="Arial"/>
          <w:b/>
          <w:sz w:val="24"/>
          <w:szCs w:val="24"/>
          <w:lang w:val="ro-RO"/>
        </w:rPr>
      </w:pPr>
    </w:p>
    <w:p w14:paraId="3B52AD45" w14:textId="77777777" w:rsidR="00EA7DF3" w:rsidRDefault="00EA7DF3" w:rsidP="00A96B29">
      <w:pPr>
        <w:pStyle w:val="Frspaiere"/>
        <w:tabs>
          <w:tab w:val="right" w:pos="9072"/>
        </w:tabs>
        <w:ind w:left="0"/>
        <w:jc w:val="center"/>
        <w:rPr>
          <w:rFonts w:ascii="Arial" w:hAnsi="Arial" w:cs="Arial"/>
          <w:b/>
          <w:sz w:val="24"/>
          <w:szCs w:val="24"/>
          <w:lang w:val="ro-RO"/>
        </w:rPr>
      </w:pPr>
    </w:p>
    <w:p w14:paraId="127910D0" w14:textId="77777777" w:rsidR="00EA7DF3" w:rsidRDefault="00EA7DF3" w:rsidP="00A96B29">
      <w:pPr>
        <w:pStyle w:val="Frspaiere"/>
        <w:tabs>
          <w:tab w:val="right" w:pos="9072"/>
        </w:tabs>
        <w:ind w:left="0"/>
        <w:jc w:val="center"/>
        <w:rPr>
          <w:rFonts w:ascii="Arial" w:hAnsi="Arial" w:cs="Arial"/>
          <w:b/>
          <w:sz w:val="24"/>
          <w:szCs w:val="24"/>
          <w:lang w:val="ro-RO"/>
        </w:rPr>
      </w:pPr>
    </w:p>
    <w:p w14:paraId="4FCA9ABC" w14:textId="77777777" w:rsidR="00EA7DF3" w:rsidRDefault="00EA7DF3" w:rsidP="00A96B29">
      <w:pPr>
        <w:pStyle w:val="Frspaiere"/>
        <w:tabs>
          <w:tab w:val="right" w:pos="9072"/>
        </w:tabs>
        <w:ind w:left="0"/>
        <w:jc w:val="center"/>
        <w:rPr>
          <w:rFonts w:ascii="Arial" w:hAnsi="Arial" w:cs="Arial"/>
          <w:b/>
          <w:sz w:val="24"/>
          <w:szCs w:val="24"/>
          <w:lang w:val="ro-RO"/>
        </w:rPr>
      </w:pPr>
    </w:p>
    <w:p w14:paraId="2FDBA5CD" w14:textId="77777777" w:rsidR="00EA7DF3" w:rsidRDefault="00EA7DF3" w:rsidP="00A96B29">
      <w:pPr>
        <w:pStyle w:val="Frspaiere"/>
        <w:tabs>
          <w:tab w:val="right" w:pos="9072"/>
        </w:tabs>
        <w:ind w:left="0"/>
        <w:jc w:val="center"/>
        <w:rPr>
          <w:rFonts w:ascii="Arial" w:hAnsi="Arial" w:cs="Arial"/>
          <w:b/>
          <w:sz w:val="24"/>
          <w:szCs w:val="24"/>
          <w:lang w:val="ro-RO"/>
        </w:rPr>
      </w:pPr>
    </w:p>
    <w:p w14:paraId="47F2B057" w14:textId="77777777" w:rsidR="00EA7DF3" w:rsidRDefault="00EA7DF3" w:rsidP="00A96B29">
      <w:pPr>
        <w:pStyle w:val="Frspaiere"/>
        <w:tabs>
          <w:tab w:val="right" w:pos="9072"/>
        </w:tabs>
        <w:ind w:left="0"/>
        <w:jc w:val="center"/>
        <w:rPr>
          <w:rFonts w:ascii="Arial" w:hAnsi="Arial" w:cs="Arial"/>
          <w:b/>
          <w:sz w:val="24"/>
          <w:szCs w:val="24"/>
          <w:lang w:val="ro-RO"/>
        </w:rPr>
      </w:pPr>
    </w:p>
    <w:p w14:paraId="114C31A6" w14:textId="18747D2C" w:rsidR="00CB3A45" w:rsidRPr="00E1451E" w:rsidRDefault="000E551B" w:rsidP="00A96B29">
      <w:pPr>
        <w:pStyle w:val="Frspaiere"/>
        <w:tabs>
          <w:tab w:val="right" w:pos="9072"/>
        </w:tabs>
        <w:ind w:left="0"/>
        <w:jc w:val="center"/>
        <w:rPr>
          <w:rFonts w:ascii="Arial" w:hAnsi="Arial" w:cs="Arial"/>
          <w:b/>
          <w:sz w:val="24"/>
          <w:szCs w:val="24"/>
          <w:lang w:val="ro-RO"/>
        </w:rPr>
      </w:pPr>
      <w:r w:rsidRPr="00E1451E">
        <w:rPr>
          <w:rFonts w:ascii="Arial" w:hAnsi="Arial" w:cs="Arial"/>
          <w:b/>
          <w:sz w:val="24"/>
          <w:szCs w:val="24"/>
          <w:lang w:val="ro-RO"/>
        </w:rPr>
        <w:lastRenderedPageBreak/>
        <w:t>DOMENIUL NONALIMENT</w:t>
      </w:r>
    </w:p>
    <w:p w14:paraId="3319643A" w14:textId="77777777" w:rsidR="0055363B" w:rsidRPr="00E1451E" w:rsidRDefault="0055363B" w:rsidP="00A96B29">
      <w:pPr>
        <w:pStyle w:val="Frspaiere"/>
        <w:tabs>
          <w:tab w:val="right" w:pos="9072"/>
        </w:tabs>
        <w:ind w:left="0"/>
        <w:rPr>
          <w:rFonts w:ascii="Arial" w:hAnsi="Arial" w:cs="Arial"/>
          <w:sz w:val="24"/>
          <w:szCs w:val="24"/>
          <w:lang w:val="it-IT"/>
        </w:rPr>
      </w:pPr>
    </w:p>
    <w:p w14:paraId="1F1438E1" w14:textId="77777777" w:rsidR="00DE195A" w:rsidRPr="00E1451E" w:rsidRDefault="00C90B0F" w:rsidP="00A96B29">
      <w:pPr>
        <w:pStyle w:val="Frspaiere"/>
        <w:tabs>
          <w:tab w:val="right" w:pos="9072"/>
        </w:tabs>
        <w:ind w:left="0"/>
        <w:rPr>
          <w:rFonts w:ascii="Arial" w:hAnsi="Arial" w:cs="Arial"/>
          <w:b/>
          <w:sz w:val="24"/>
          <w:szCs w:val="24"/>
          <w:lang w:val="ro-RO"/>
        </w:rPr>
      </w:pPr>
      <w:r w:rsidRPr="00E1451E">
        <w:rPr>
          <w:rFonts w:ascii="Arial" w:hAnsi="Arial" w:cs="Arial"/>
          <w:b/>
          <w:sz w:val="24"/>
          <w:szCs w:val="24"/>
          <w:lang w:val="it-IT"/>
        </w:rPr>
        <w:t xml:space="preserve">Capitolul I. </w:t>
      </w:r>
      <w:r w:rsidR="000E551B" w:rsidRPr="00E1451E">
        <w:rPr>
          <w:rFonts w:ascii="Arial" w:hAnsi="Arial" w:cs="Arial"/>
          <w:b/>
          <w:sz w:val="24"/>
          <w:szCs w:val="24"/>
          <w:lang w:val="it-IT"/>
        </w:rPr>
        <w:t>UNIT</w:t>
      </w:r>
      <w:r w:rsidR="000E551B" w:rsidRPr="00E1451E">
        <w:rPr>
          <w:rFonts w:ascii="Arial" w:hAnsi="Arial" w:cs="Arial"/>
          <w:b/>
          <w:sz w:val="24"/>
          <w:szCs w:val="24"/>
          <w:lang w:val="ro-RO"/>
        </w:rPr>
        <w:t xml:space="preserve">ĂȚI SANITARE </w:t>
      </w:r>
    </w:p>
    <w:p w14:paraId="65D6C8E8" w14:textId="77777777" w:rsidR="00C301F2" w:rsidRPr="00E1451E" w:rsidRDefault="00C301F2" w:rsidP="00A96B29">
      <w:pPr>
        <w:pStyle w:val="Frspaiere"/>
        <w:tabs>
          <w:tab w:val="right" w:pos="9072"/>
        </w:tabs>
        <w:ind w:left="0"/>
        <w:rPr>
          <w:rFonts w:ascii="Arial" w:hAnsi="Arial" w:cs="Arial"/>
          <w:sz w:val="24"/>
          <w:szCs w:val="24"/>
          <w:lang w:val="ro-RO"/>
        </w:rPr>
      </w:pPr>
    </w:p>
    <w:p w14:paraId="7BE65CD2" w14:textId="77777777" w:rsidR="00F65EF9" w:rsidRPr="00E1451E" w:rsidRDefault="00374B2D"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UNITĂȚI SANITAR</w:t>
      </w:r>
      <w:r w:rsidR="005C6EA2" w:rsidRPr="00E1451E">
        <w:rPr>
          <w:rFonts w:ascii="Arial" w:hAnsi="Arial" w:cs="Arial"/>
          <w:b/>
          <w:sz w:val="24"/>
          <w:szCs w:val="24"/>
          <w:lang w:val="it-IT"/>
        </w:rPr>
        <w:t>E CU</w:t>
      </w:r>
      <w:r w:rsidR="00D943B4" w:rsidRPr="00E1451E">
        <w:rPr>
          <w:rFonts w:ascii="Arial" w:hAnsi="Arial" w:cs="Arial"/>
          <w:b/>
          <w:sz w:val="24"/>
          <w:szCs w:val="24"/>
          <w:lang w:val="it-IT"/>
        </w:rPr>
        <w:t xml:space="preserve"> </w:t>
      </w:r>
      <w:r w:rsidR="005C6EA2" w:rsidRPr="00E1451E">
        <w:rPr>
          <w:rFonts w:ascii="Arial" w:hAnsi="Arial" w:cs="Arial"/>
          <w:b/>
          <w:sz w:val="24"/>
          <w:szCs w:val="24"/>
          <w:lang w:val="it-IT"/>
        </w:rPr>
        <w:t>PATURI</w:t>
      </w:r>
    </w:p>
    <w:p w14:paraId="4F83DDBF" w14:textId="0AFDF657" w:rsidR="006D3A15" w:rsidRPr="00E1451E" w:rsidRDefault="00B64E8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de controale – </w:t>
      </w:r>
      <w:r w:rsidR="00100FB7" w:rsidRPr="00E1451E">
        <w:rPr>
          <w:rFonts w:ascii="Arial" w:hAnsi="Arial" w:cs="Arial"/>
          <w:sz w:val="24"/>
          <w:szCs w:val="24"/>
          <w:lang w:val="it-IT"/>
        </w:rPr>
        <w:t>149</w:t>
      </w:r>
    </w:p>
    <w:p w14:paraId="10DED32A" w14:textId="0C8A9D03" w:rsidR="003551BE" w:rsidRPr="00E1451E" w:rsidRDefault="00617943"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sancțiuni </w:t>
      </w:r>
      <w:r w:rsidR="00E35F2D" w:rsidRPr="00E1451E">
        <w:rPr>
          <w:rFonts w:ascii="Arial" w:hAnsi="Arial" w:cs="Arial"/>
          <w:sz w:val="24"/>
          <w:szCs w:val="24"/>
          <w:lang w:val="it-IT"/>
        </w:rPr>
        <w:t>–</w:t>
      </w:r>
      <w:r w:rsidRPr="00E1451E">
        <w:rPr>
          <w:rFonts w:ascii="Arial" w:hAnsi="Arial" w:cs="Arial"/>
          <w:sz w:val="24"/>
          <w:szCs w:val="24"/>
          <w:lang w:val="it-IT"/>
        </w:rPr>
        <w:t xml:space="preserve"> </w:t>
      </w:r>
      <w:r w:rsidR="00100FB7" w:rsidRPr="00E1451E">
        <w:rPr>
          <w:rFonts w:ascii="Arial" w:hAnsi="Arial" w:cs="Arial"/>
          <w:sz w:val="24"/>
          <w:szCs w:val="24"/>
          <w:lang w:val="it-IT"/>
        </w:rPr>
        <w:t>72</w:t>
      </w:r>
      <w:r w:rsidR="003551BE" w:rsidRPr="00E1451E">
        <w:rPr>
          <w:rFonts w:ascii="Arial" w:hAnsi="Arial" w:cs="Arial"/>
          <w:sz w:val="24"/>
          <w:szCs w:val="24"/>
          <w:lang w:val="it-IT"/>
        </w:rPr>
        <w:t>, din care:</w:t>
      </w:r>
    </w:p>
    <w:p w14:paraId="4F579F84" w14:textId="65A9D99F" w:rsidR="003551BE"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3551BE" w:rsidRPr="00E1451E">
        <w:rPr>
          <w:rFonts w:ascii="Arial" w:hAnsi="Arial" w:cs="Arial"/>
          <w:sz w:val="24"/>
          <w:szCs w:val="24"/>
          <w:lang w:val="it-IT"/>
        </w:rPr>
        <w:t xml:space="preserve"> nr. avertismente </w:t>
      </w:r>
      <w:r w:rsidR="00E35F2D" w:rsidRPr="00E1451E">
        <w:rPr>
          <w:rFonts w:ascii="Arial" w:hAnsi="Arial" w:cs="Arial"/>
          <w:sz w:val="24"/>
          <w:szCs w:val="24"/>
          <w:lang w:val="it-IT"/>
        </w:rPr>
        <w:t>–</w:t>
      </w:r>
      <w:r w:rsidR="003551BE" w:rsidRPr="00E1451E">
        <w:rPr>
          <w:rFonts w:ascii="Arial" w:hAnsi="Arial" w:cs="Arial"/>
          <w:sz w:val="24"/>
          <w:szCs w:val="24"/>
          <w:lang w:val="it-IT"/>
        </w:rPr>
        <w:t xml:space="preserve"> </w:t>
      </w:r>
      <w:r w:rsidR="00100FB7" w:rsidRPr="00E1451E">
        <w:rPr>
          <w:rFonts w:ascii="Arial" w:hAnsi="Arial" w:cs="Arial"/>
          <w:sz w:val="24"/>
          <w:szCs w:val="24"/>
          <w:lang w:val="it-IT"/>
        </w:rPr>
        <w:t>22</w:t>
      </w:r>
    </w:p>
    <w:p w14:paraId="6F8F59B3" w14:textId="59C1EA4C" w:rsidR="003551BE"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3551BE" w:rsidRPr="00E1451E">
        <w:rPr>
          <w:rFonts w:ascii="Arial" w:hAnsi="Arial" w:cs="Arial"/>
          <w:sz w:val="24"/>
          <w:szCs w:val="24"/>
          <w:lang w:val="it-IT"/>
        </w:rPr>
        <w:t xml:space="preserve"> nr. amenzi – </w:t>
      </w:r>
      <w:r w:rsidR="00100FB7" w:rsidRPr="00E1451E">
        <w:rPr>
          <w:rFonts w:ascii="Arial" w:hAnsi="Arial" w:cs="Arial"/>
          <w:sz w:val="24"/>
          <w:szCs w:val="24"/>
          <w:lang w:val="it-IT"/>
        </w:rPr>
        <w:t>49</w:t>
      </w:r>
    </w:p>
    <w:p w14:paraId="6971248E" w14:textId="6EB5AD40" w:rsidR="00B439EE"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3551BE" w:rsidRPr="00E1451E">
        <w:rPr>
          <w:rFonts w:ascii="Arial" w:hAnsi="Arial" w:cs="Arial"/>
          <w:sz w:val="24"/>
          <w:szCs w:val="24"/>
          <w:lang w:val="it-IT"/>
        </w:rPr>
        <w:t xml:space="preserve"> </w:t>
      </w:r>
      <w:r w:rsidR="00C441AE" w:rsidRPr="00E1451E">
        <w:rPr>
          <w:rFonts w:ascii="Arial" w:hAnsi="Arial" w:cs="Arial"/>
          <w:sz w:val="24"/>
          <w:szCs w:val="24"/>
          <w:lang w:val="it-IT"/>
        </w:rPr>
        <w:t xml:space="preserve">total </w:t>
      </w:r>
      <w:r w:rsidR="003551BE" w:rsidRPr="00E1451E">
        <w:rPr>
          <w:rFonts w:ascii="Arial" w:hAnsi="Arial" w:cs="Arial"/>
          <w:sz w:val="24"/>
          <w:szCs w:val="24"/>
          <w:lang w:val="it-IT"/>
        </w:rPr>
        <w:t xml:space="preserve">valoare amenzi – </w:t>
      </w:r>
      <w:r w:rsidR="00100FB7" w:rsidRPr="00E1451E">
        <w:rPr>
          <w:rFonts w:ascii="Arial" w:hAnsi="Arial" w:cs="Arial"/>
          <w:b/>
          <w:sz w:val="24"/>
          <w:szCs w:val="24"/>
          <w:lang w:val="it-IT"/>
        </w:rPr>
        <w:t>336</w:t>
      </w:r>
      <w:r w:rsidR="009E1359" w:rsidRPr="00E1451E">
        <w:rPr>
          <w:rFonts w:ascii="Arial" w:hAnsi="Arial" w:cs="Arial"/>
          <w:b/>
          <w:sz w:val="24"/>
          <w:szCs w:val="24"/>
          <w:lang w:val="it-IT"/>
        </w:rPr>
        <w:t>.</w:t>
      </w:r>
      <w:r w:rsidR="00100FB7" w:rsidRPr="00E1451E">
        <w:rPr>
          <w:rFonts w:ascii="Arial" w:hAnsi="Arial" w:cs="Arial"/>
          <w:b/>
          <w:sz w:val="24"/>
          <w:szCs w:val="24"/>
          <w:lang w:val="it-IT"/>
        </w:rPr>
        <w:t>8</w:t>
      </w:r>
      <w:r w:rsidR="00AD66CA" w:rsidRPr="00E1451E">
        <w:rPr>
          <w:rFonts w:ascii="Arial" w:hAnsi="Arial" w:cs="Arial"/>
          <w:b/>
          <w:sz w:val="24"/>
          <w:szCs w:val="24"/>
          <w:lang w:val="it-IT"/>
        </w:rPr>
        <w:t>0</w:t>
      </w:r>
      <w:r w:rsidR="003551BE" w:rsidRPr="00E1451E">
        <w:rPr>
          <w:rFonts w:ascii="Arial" w:hAnsi="Arial" w:cs="Arial"/>
          <w:b/>
          <w:sz w:val="24"/>
          <w:szCs w:val="24"/>
          <w:lang w:val="it-IT"/>
        </w:rPr>
        <w:t>0 lei</w:t>
      </w:r>
    </w:p>
    <w:p w14:paraId="278CE302" w14:textId="25CB2AAF" w:rsidR="009E1359" w:rsidRPr="00E1451E" w:rsidRDefault="009E1359"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w:t>
      </w:r>
      <w:r w:rsidR="00993859" w:rsidRPr="00E1451E">
        <w:rPr>
          <w:rFonts w:ascii="Arial" w:hAnsi="Arial" w:cs="Arial"/>
          <w:b/>
          <w:sz w:val="24"/>
          <w:szCs w:val="24"/>
          <w:lang w:val="it-IT"/>
        </w:rPr>
        <w:t>1</w:t>
      </w:r>
      <w:r w:rsidRPr="00E1451E">
        <w:rPr>
          <w:rFonts w:ascii="Arial" w:hAnsi="Arial" w:cs="Arial"/>
          <w:b/>
          <w:sz w:val="24"/>
          <w:szCs w:val="24"/>
          <w:lang w:val="it-IT"/>
        </w:rPr>
        <w:t xml:space="preserve"> (</w:t>
      </w:r>
      <w:r w:rsidR="00100FB7" w:rsidRPr="00E1451E">
        <w:rPr>
          <w:rFonts w:ascii="Arial" w:hAnsi="Arial" w:cs="Arial"/>
          <w:b/>
          <w:sz w:val="24"/>
          <w:szCs w:val="24"/>
          <w:lang w:val="ro-RO"/>
        </w:rPr>
        <w:t>1</w:t>
      </w:r>
      <w:r w:rsidR="008C3FC3" w:rsidRPr="00E1451E">
        <w:rPr>
          <w:rFonts w:ascii="Arial" w:hAnsi="Arial" w:cs="Arial"/>
          <w:b/>
          <w:sz w:val="24"/>
          <w:szCs w:val="24"/>
          <w:lang w:val="ro-RO"/>
        </w:rPr>
        <w:t xml:space="preserve"> DSP </w:t>
      </w:r>
      <w:r w:rsidR="00100FB7" w:rsidRPr="00E1451E">
        <w:rPr>
          <w:rFonts w:ascii="Arial" w:hAnsi="Arial" w:cs="Arial"/>
          <w:b/>
          <w:sz w:val="24"/>
          <w:szCs w:val="24"/>
          <w:lang w:val="ro-RO"/>
        </w:rPr>
        <w:t>Teleorman</w:t>
      </w:r>
      <w:r w:rsidRPr="00E1451E">
        <w:rPr>
          <w:rFonts w:ascii="Arial" w:hAnsi="Arial" w:cs="Arial"/>
          <w:b/>
          <w:sz w:val="24"/>
          <w:szCs w:val="24"/>
          <w:lang w:val="it-IT"/>
        </w:rPr>
        <w:t>)</w:t>
      </w:r>
    </w:p>
    <w:p w14:paraId="39F12D4C" w14:textId="63050F0F" w:rsidR="000F479A" w:rsidRPr="00E1451E" w:rsidRDefault="00617943"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100FB7" w:rsidRPr="00E1451E">
        <w:rPr>
          <w:rFonts w:ascii="Arial" w:hAnsi="Arial" w:cs="Arial"/>
          <w:sz w:val="24"/>
          <w:szCs w:val="24"/>
          <w:lang w:val="it-IT"/>
        </w:rPr>
        <w:t>57</w:t>
      </w:r>
    </w:p>
    <w:p w14:paraId="74639698" w14:textId="77777777" w:rsidR="00676DB2" w:rsidRPr="00E1451E" w:rsidRDefault="00676DB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Din care:</w:t>
      </w:r>
    </w:p>
    <w:p w14:paraId="2B954B31" w14:textId="77777777" w:rsidR="00B10411" w:rsidRPr="00E1451E" w:rsidRDefault="00B10411" w:rsidP="00A96B29">
      <w:pPr>
        <w:pStyle w:val="Frspaiere"/>
        <w:tabs>
          <w:tab w:val="right" w:pos="9072"/>
        </w:tabs>
        <w:ind w:left="0"/>
        <w:rPr>
          <w:rFonts w:ascii="Arial" w:hAnsi="Arial" w:cs="Arial"/>
          <w:sz w:val="24"/>
          <w:szCs w:val="24"/>
          <w:lang w:val="it-IT"/>
        </w:rPr>
      </w:pPr>
    </w:p>
    <w:p w14:paraId="197267F3" w14:textId="77777777" w:rsidR="00B10411" w:rsidRPr="00E1451E" w:rsidRDefault="00B10411" w:rsidP="00A96B29">
      <w:pPr>
        <w:pStyle w:val="Frspaiere"/>
        <w:tabs>
          <w:tab w:val="right" w:pos="9072"/>
        </w:tabs>
        <w:ind w:left="0"/>
        <w:rPr>
          <w:rFonts w:ascii="Arial" w:hAnsi="Arial" w:cs="Arial"/>
          <w:b/>
          <w:sz w:val="24"/>
          <w:szCs w:val="24"/>
          <w:lang w:val="ro-RO"/>
        </w:rPr>
      </w:pPr>
      <w:r w:rsidRPr="00E1451E">
        <w:rPr>
          <w:rFonts w:ascii="Arial" w:hAnsi="Arial" w:cs="Arial"/>
          <w:b/>
          <w:sz w:val="24"/>
          <w:szCs w:val="24"/>
          <w:lang w:val="ro-RO"/>
        </w:rPr>
        <w:t>Controale integrale în spitale</w:t>
      </w:r>
    </w:p>
    <w:p w14:paraId="550AA440" w14:textId="430033B3" w:rsidR="00B10411" w:rsidRPr="00E1451E" w:rsidRDefault="00B10411"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033E98" w:rsidRPr="00E1451E">
        <w:rPr>
          <w:rFonts w:ascii="Arial" w:hAnsi="Arial" w:cs="Arial"/>
          <w:sz w:val="24"/>
          <w:szCs w:val="24"/>
        </w:rPr>
        <w:t>–</w:t>
      </w:r>
      <w:r w:rsidRPr="00E1451E">
        <w:rPr>
          <w:rFonts w:ascii="Arial" w:hAnsi="Arial" w:cs="Arial"/>
          <w:sz w:val="24"/>
          <w:szCs w:val="24"/>
        </w:rPr>
        <w:t xml:space="preserve"> </w:t>
      </w:r>
      <w:r w:rsidR="00100FB7" w:rsidRPr="00E1451E">
        <w:rPr>
          <w:rFonts w:ascii="Arial" w:hAnsi="Arial" w:cs="Arial"/>
          <w:sz w:val="24"/>
          <w:szCs w:val="24"/>
        </w:rPr>
        <w:t>5</w:t>
      </w:r>
    </w:p>
    <w:p w14:paraId="144C1653" w14:textId="70816FBC" w:rsidR="00B10411" w:rsidRPr="00E1451E" w:rsidRDefault="00B10411"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DD1B2D" w:rsidRPr="00E1451E">
        <w:rPr>
          <w:rFonts w:ascii="Arial" w:hAnsi="Arial" w:cs="Arial"/>
          <w:sz w:val="24"/>
          <w:szCs w:val="24"/>
        </w:rPr>
        <w:t>–</w:t>
      </w:r>
      <w:r w:rsidRPr="00E1451E">
        <w:rPr>
          <w:rFonts w:ascii="Arial" w:hAnsi="Arial" w:cs="Arial"/>
          <w:sz w:val="24"/>
          <w:szCs w:val="24"/>
        </w:rPr>
        <w:t xml:space="preserve"> </w:t>
      </w:r>
      <w:r w:rsidR="00100FB7" w:rsidRPr="00E1451E">
        <w:rPr>
          <w:rFonts w:ascii="Arial" w:hAnsi="Arial" w:cs="Arial"/>
          <w:sz w:val="24"/>
          <w:szCs w:val="24"/>
        </w:rPr>
        <w:t>1</w:t>
      </w:r>
      <w:r w:rsidR="00993859" w:rsidRPr="00E1451E">
        <w:rPr>
          <w:rFonts w:ascii="Arial" w:hAnsi="Arial" w:cs="Arial"/>
          <w:sz w:val="24"/>
          <w:szCs w:val="24"/>
        </w:rPr>
        <w:t>2</w:t>
      </w:r>
      <w:r w:rsidRPr="00E1451E">
        <w:rPr>
          <w:rFonts w:ascii="Arial" w:hAnsi="Arial" w:cs="Arial"/>
          <w:sz w:val="24"/>
          <w:szCs w:val="24"/>
        </w:rPr>
        <w:t>, din care:</w:t>
      </w:r>
    </w:p>
    <w:p w14:paraId="423A06E0" w14:textId="00C442DA" w:rsidR="00F87F87" w:rsidRPr="00E1451E" w:rsidRDefault="00F87F8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100FB7" w:rsidRPr="00E1451E">
        <w:rPr>
          <w:rFonts w:ascii="Arial" w:hAnsi="Arial" w:cs="Arial"/>
          <w:sz w:val="24"/>
          <w:szCs w:val="24"/>
          <w:lang w:val="it-IT"/>
        </w:rPr>
        <w:t>4</w:t>
      </w:r>
    </w:p>
    <w:p w14:paraId="37B2A9C9" w14:textId="73703B44" w:rsidR="00B10411" w:rsidRPr="00E1451E" w:rsidRDefault="00B1041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100FB7" w:rsidRPr="00E1451E">
        <w:rPr>
          <w:rFonts w:ascii="Arial" w:hAnsi="Arial" w:cs="Arial"/>
          <w:sz w:val="24"/>
          <w:szCs w:val="24"/>
          <w:lang w:val="it-IT"/>
        </w:rPr>
        <w:t>8</w:t>
      </w:r>
    </w:p>
    <w:p w14:paraId="5C285BAF" w14:textId="0EB0BAAB" w:rsidR="00B10411" w:rsidRPr="00E1451E" w:rsidRDefault="00B1041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Pr="00E1451E">
        <w:rPr>
          <w:rFonts w:ascii="Arial" w:hAnsi="Arial" w:cs="Arial"/>
          <w:b/>
          <w:sz w:val="24"/>
          <w:szCs w:val="24"/>
          <w:lang w:val="it-IT"/>
        </w:rPr>
        <w:t xml:space="preserve"> </w:t>
      </w:r>
      <w:r w:rsidR="00100FB7" w:rsidRPr="00E1451E">
        <w:rPr>
          <w:rFonts w:ascii="Arial" w:hAnsi="Arial" w:cs="Arial"/>
          <w:b/>
          <w:sz w:val="24"/>
          <w:szCs w:val="24"/>
          <w:lang w:val="it-IT"/>
        </w:rPr>
        <w:t>69</w:t>
      </w:r>
      <w:r w:rsidRPr="00E1451E">
        <w:rPr>
          <w:rFonts w:ascii="Arial" w:hAnsi="Arial" w:cs="Arial"/>
          <w:b/>
          <w:sz w:val="24"/>
          <w:szCs w:val="24"/>
          <w:lang w:val="it-IT"/>
        </w:rPr>
        <w:t>.</w:t>
      </w:r>
      <w:r w:rsidR="00100FB7" w:rsidRPr="00E1451E">
        <w:rPr>
          <w:rFonts w:ascii="Arial" w:hAnsi="Arial" w:cs="Arial"/>
          <w:b/>
          <w:sz w:val="24"/>
          <w:szCs w:val="24"/>
          <w:lang w:val="it-IT"/>
        </w:rPr>
        <w:t>0</w:t>
      </w:r>
      <w:r w:rsidRPr="00E1451E">
        <w:rPr>
          <w:rFonts w:ascii="Arial" w:hAnsi="Arial" w:cs="Arial"/>
          <w:b/>
          <w:sz w:val="24"/>
          <w:szCs w:val="24"/>
          <w:lang w:val="it-IT"/>
        </w:rPr>
        <w:t>00 lei</w:t>
      </w:r>
    </w:p>
    <w:p w14:paraId="2388B246" w14:textId="77777777" w:rsidR="008155DE" w:rsidRPr="00E1451E" w:rsidRDefault="00B10411" w:rsidP="00A96B29">
      <w:pPr>
        <w:pStyle w:val="Frspaiere"/>
        <w:tabs>
          <w:tab w:val="left" w:pos="3665"/>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233B7323" w14:textId="675EDC98" w:rsidR="00C84DB1" w:rsidRPr="00E1451E" w:rsidRDefault="00C84DB1" w:rsidP="00A96B29">
      <w:pPr>
        <w:pStyle w:val="Frspaiere"/>
        <w:numPr>
          <w:ilvl w:val="0"/>
          <w:numId w:val="25"/>
        </w:numPr>
        <w:tabs>
          <w:tab w:val="left" w:pos="3665"/>
        </w:tabs>
        <w:ind w:left="0" w:firstLine="0"/>
        <w:rPr>
          <w:rFonts w:ascii="Arial" w:hAnsi="Arial" w:cs="Arial"/>
          <w:bCs/>
          <w:sz w:val="24"/>
          <w:szCs w:val="24"/>
          <w:lang w:val="it-IT"/>
        </w:rPr>
      </w:pPr>
      <w:r w:rsidRPr="00E1451E">
        <w:rPr>
          <w:rFonts w:ascii="Arial" w:hAnsi="Arial" w:cs="Arial"/>
          <w:bCs/>
          <w:sz w:val="24"/>
          <w:szCs w:val="24"/>
          <w:lang w:val="it-IT"/>
        </w:rPr>
        <w:t>neremedierea deficienţelor constatate cu ocazia efectuării controlului în domeniul sănătăţii publice şi care pot aduce atingere sănătăţii publice;</w:t>
      </w:r>
    </w:p>
    <w:p w14:paraId="79C528AB" w14:textId="632E8441" w:rsidR="00C84DB1" w:rsidRPr="00E1451E" w:rsidRDefault="00C84DB1" w:rsidP="00A96B29">
      <w:pPr>
        <w:pStyle w:val="Frspaiere"/>
        <w:numPr>
          <w:ilvl w:val="0"/>
          <w:numId w:val="25"/>
        </w:numPr>
        <w:tabs>
          <w:tab w:val="left" w:pos="3665"/>
        </w:tabs>
        <w:ind w:left="0" w:firstLine="0"/>
        <w:rPr>
          <w:rFonts w:ascii="Arial" w:hAnsi="Arial" w:cs="Arial"/>
          <w:bCs/>
          <w:sz w:val="24"/>
          <w:szCs w:val="24"/>
          <w:lang w:val="it-IT"/>
        </w:rPr>
      </w:pPr>
      <w:r w:rsidRPr="00E1451E">
        <w:rPr>
          <w:rFonts w:ascii="Arial" w:hAnsi="Arial" w:cs="Arial"/>
          <w:bCs/>
          <w:sz w:val="24"/>
          <w:szCs w:val="24"/>
          <w:lang w:val="it-IT"/>
        </w:rPr>
        <w:t>necunoaşterea şi neaplicarea de către personalul auxiliar sanitar a tehnicilor şi procedurilor de curăţenie şi dezinfecţie;</w:t>
      </w:r>
    </w:p>
    <w:p w14:paraId="51BFDF7F" w14:textId="2B31A853" w:rsidR="00C84DB1" w:rsidRPr="00E1451E" w:rsidRDefault="00C84DB1" w:rsidP="00A96B29">
      <w:pPr>
        <w:pStyle w:val="Frspaiere"/>
        <w:numPr>
          <w:ilvl w:val="0"/>
          <w:numId w:val="25"/>
        </w:numPr>
        <w:tabs>
          <w:tab w:val="left" w:pos="3665"/>
        </w:tabs>
        <w:ind w:left="0" w:firstLine="0"/>
        <w:rPr>
          <w:rFonts w:ascii="Arial" w:hAnsi="Arial" w:cs="Arial"/>
          <w:bCs/>
          <w:sz w:val="24"/>
          <w:szCs w:val="24"/>
          <w:lang w:val="it-IT"/>
        </w:rPr>
      </w:pPr>
      <w:r w:rsidRPr="00E1451E">
        <w:rPr>
          <w:rFonts w:ascii="Arial" w:hAnsi="Arial" w:cs="Arial"/>
          <w:bCs/>
          <w:sz w:val="24"/>
          <w:szCs w:val="24"/>
          <w:lang w:val="it-IT"/>
        </w:rPr>
        <w:t>nerespectarea structurii funcţionale prevăzute în autorizaţia sanitară de funcţionare a unităţii sanitare;</w:t>
      </w:r>
    </w:p>
    <w:p w14:paraId="47808D4D" w14:textId="3C3BC176" w:rsidR="00C84DB1" w:rsidRPr="00E1451E" w:rsidRDefault="00C84DB1" w:rsidP="00A96B29">
      <w:pPr>
        <w:pStyle w:val="Frspaiere"/>
        <w:numPr>
          <w:ilvl w:val="0"/>
          <w:numId w:val="25"/>
        </w:numPr>
        <w:tabs>
          <w:tab w:val="left" w:pos="3665"/>
        </w:tabs>
        <w:ind w:left="0" w:firstLine="0"/>
        <w:rPr>
          <w:rFonts w:ascii="Arial" w:hAnsi="Arial" w:cs="Arial"/>
          <w:bCs/>
          <w:sz w:val="24"/>
          <w:szCs w:val="24"/>
          <w:lang w:val="it-IT"/>
        </w:rPr>
      </w:pPr>
      <w:r w:rsidRPr="00E1451E">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6F3E465E" w14:textId="1F23FA5B" w:rsidR="00C84DB1" w:rsidRPr="00E1451E" w:rsidRDefault="00C84DB1" w:rsidP="00A96B29">
      <w:pPr>
        <w:pStyle w:val="Frspaiere"/>
        <w:numPr>
          <w:ilvl w:val="0"/>
          <w:numId w:val="25"/>
        </w:numPr>
        <w:tabs>
          <w:tab w:val="left" w:pos="3665"/>
        </w:tabs>
        <w:ind w:left="0" w:firstLine="0"/>
        <w:rPr>
          <w:rFonts w:ascii="Arial" w:hAnsi="Arial" w:cs="Arial"/>
          <w:bCs/>
          <w:sz w:val="24"/>
          <w:szCs w:val="24"/>
        </w:rPr>
      </w:pPr>
      <w:proofErr w:type="spellStart"/>
      <w:r w:rsidRPr="00E1451E">
        <w:rPr>
          <w:rFonts w:ascii="Arial" w:hAnsi="Arial" w:cs="Arial"/>
          <w:bCs/>
          <w:sz w:val="24"/>
          <w:szCs w:val="24"/>
          <w:lang w:val="x-none"/>
        </w:rPr>
        <w:t>nerespectarea</w:t>
      </w:r>
      <w:proofErr w:type="spellEnd"/>
      <w:r w:rsidRPr="00E1451E">
        <w:rPr>
          <w:rFonts w:ascii="Arial" w:hAnsi="Arial" w:cs="Arial"/>
          <w:bCs/>
          <w:sz w:val="24"/>
          <w:szCs w:val="24"/>
          <w:lang w:val="x-none"/>
        </w:rPr>
        <w:t xml:space="preserve"> </w:t>
      </w:r>
      <w:proofErr w:type="spellStart"/>
      <w:r w:rsidRPr="00E1451E">
        <w:rPr>
          <w:rFonts w:ascii="Arial" w:hAnsi="Arial" w:cs="Arial"/>
          <w:bCs/>
          <w:sz w:val="24"/>
          <w:szCs w:val="24"/>
          <w:lang w:val="x-none"/>
        </w:rPr>
        <w:t>planului</w:t>
      </w:r>
      <w:proofErr w:type="spellEnd"/>
      <w:r w:rsidRPr="00E1451E">
        <w:rPr>
          <w:rFonts w:ascii="Arial" w:hAnsi="Arial" w:cs="Arial"/>
          <w:bCs/>
          <w:sz w:val="24"/>
          <w:szCs w:val="24"/>
          <w:lang w:val="x-none"/>
        </w:rPr>
        <w:t xml:space="preserve"> de </w:t>
      </w:r>
      <w:proofErr w:type="spellStart"/>
      <w:r w:rsidRPr="00E1451E">
        <w:rPr>
          <w:rFonts w:ascii="Arial" w:hAnsi="Arial" w:cs="Arial"/>
          <w:bCs/>
          <w:sz w:val="24"/>
          <w:szCs w:val="24"/>
          <w:lang w:val="x-none"/>
        </w:rPr>
        <w:t>autocontrol</w:t>
      </w:r>
      <w:proofErr w:type="spellEnd"/>
      <w:r w:rsidRPr="00E1451E">
        <w:rPr>
          <w:rFonts w:ascii="Arial" w:hAnsi="Arial" w:cs="Arial"/>
          <w:bCs/>
          <w:sz w:val="24"/>
          <w:szCs w:val="24"/>
        </w:rPr>
        <w:t>;</w:t>
      </w:r>
    </w:p>
    <w:p w14:paraId="5ED13848" w14:textId="35859060" w:rsidR="003F5FEB" w:rsidRPr="00E1451E" w:rsidRDefault="003F5FEB" w:rsidP="00A96B29">
      <w:pPr>
        <w:pStyle w:val="Frspaiere"/>
        <w:numPr>
          <w:ilvl w:val="0"/>
          <w:numId w:val="25"/>
        </w:numPr>
        <w:tabs>
          <w:tab w:val="left" w:pos="3665"/>
        </w:tabs>
        <w:ind w:left="0" w:firstLine="0"/>
        <w:rPr>
          <w:rFonts w:ascii="Arial" w:hAnsi="Arial" w:cs="Arial"/>
          <w:bCs/>
          <w:sz w:val="24"/>
          <w:szCs w:val="24"/>
          <w:lang w:val="it-IT"/>
        </w:rPr>
      </w:pPr>
      <w:r w:rsidRPr="00E1451E">
        <w:rPr>
          <w:rFonts w:ascii="Arial" w:hAnsi="Arial" w:cs="Arial"/>
          <w:bCs/>
          <w:sz w:val="24"/>
          <w:szCs w:val="24"/>
          <w:lang w:val="it-IT"/>
        </w:rPr>
        <w:t>nerespectarea precauţiunilor universale şi a protocoalelor de lucru de către personalul medical şi auxiliar;</w:t>
      </w:r>
    </w:p>
    <w:p w14:paraId="3F92065C" w14:textId="2C26925E" w:rsidR="00B10411" w:rsidRPr="00E1451E" w:rsidRDefault="00B1041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100FB7" w:rsidRPr="00E1451E">
        <w:rPr>
          <w:rFonts w:ascii="Arial" w:hAnsi="Arial" w:cs="Arial"/>
          <w:sz w:val="24"/>
          <w:szCs w:val="24"/>
          <w:lang w:val="it-IT"/>
        </w:rPr>
        <w:t>5</w:t>
      </w:r>
    </w:p>
    <w:p w14:paraId="7F386FFA" w14:textId="77777777" w:rsidR="000477DD" w:rsidRPr="00E1451E" w:rsidRDefault="000477DD" w:rsidP="00A96B29">
      <w:pPr>
        <w:pStyle w:val="Frspaiere"/>
        <w:tabs>
          <w:tab w:val="right" w:pos="9072"/>
        </w:tabs>
        <w:ind w:left="0"/>
        <w:rPr>
          <w:rFonts w:ascii="Arial" w:hAnsi="Arial" w:cs="Arial"/>
          <w:sz w:val="24"/>
          <w:szCs w:val="24"/>
          <w:shd w:val="clear" w:color="auto" w:fill="FFFFFF"/>
          <w:lang w:val="it-IT"/>
        </w:rPr>
      </w:pPr>
    </w:p>
    <w:p w14:paraId="1AF95E48" w14:textId="77777777" w:rsidR="00B64E85" w:rsidRPr="00E1451E" w:rsidRDefault="009B59BF" w:rsidP="00A96B29">
      <w:pPr>
        <w:pStyle w:val="Frspaiere"/>
        <w:tabs>
          <w:tab w:val="right" w:pos="9072"/>
        </w:tabs>
        <w:ind w:left="0"/>
        <w:rPr>
          <w:rStyle w:val="rvts8"/>
          <w:rFonts w:ascii="Arial" w:hAnsi="Arial" w:cs="Arial"/>
          <w:b/>
          <w:sz w:val="24"/>
          <w:szCs w:val="24"/>
          <w:u w:val="single"/>
          <w:lang w:val="it-IT"/>
        </w:rPr>
      </w:pPr>
      <w:r w:rsidRPr="00E1451E">
        <w:rPr>
          <w:rFonts w:ascii="Arial" w:hAnsi="Arial" w:cs="Arial"/>
          <w:b/>
          <w:sz w:val="24"/>
          <w:szCs w:val="24"/>
          <w:u w:val="single"/>
          <w:lang w:val="it-IT"/>
        </w:rPr>
        <w:t>1</w:t>
      </w:r>
      <w:r w:rsidR="005322AD" w:rsidRPr="00E1451E">
        <w:rPr>
          <w:rFonts w:ascii="Arial" w:hAnsi="Arial" w:cs="Arial"/>
          <w:b/>
          <w:sz w:val="24"/>
          <w:szCs w:val="24"/>
          <w:u w:val="single"/>
          <w:lang w:val="it-IT"/>
        </w:rPr>
        <w:t>) S</w:t>
      </w:r>
      <w:r w:rsidR="00B64E85" w:rsidRPr="00E1451E">
        <w:rPr>
          <w:rStyle w:val="rvts8"/>
          <w:rFonts w:ascii="Arial" w:hAnsi="Arial" w:cs="Arial"/>
          <w:b/>
          <w:sz w:val="24"/>
          <w:szCs w:val="24"/>
          <w:u w:val="single"/>
          <w:lang w:val="it-IT"/>
        </w:rPr>
        <w:t xml:space="preserve">ecţii medicale </w:t>
      </w:r>
    </w:p>
    <w:p w14:paraId="6BA2A667" w14:textId="070F547E" w:rsidR="005322AD"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w:t>
      </w:r>
      <w:r w:rsidR="00676DB2" w:rsidRPr="00E1451E">
        <w:rPr>
          <w:rFonts w:ascii="Arial" w:hAnsi="Arial" w:cs="Arial"/>
          <w:sz w:val="24"/>
          <w:szCs w:val="24"/>
          <w:lang w:val="it-IT"/>
        </w:rPr>
        <w:t xml:space="preserve">efectuate </w:t>
      </w:r>
      <w:r w:rsidR="00070501" w:rsidRPr="00E1451E">
        <w:rPr>
          <w:rFonts w:ascii="Arial" w:hAnsi="Arial" w:cs="Arial"/>
          <w:sz w:val="24"/>
          <w:szCs w:val="24"/>
          <w:lang w:val="it-IT"/>
        </w:rPr>
        <w:t>-</w:t>
      </w:r>
      <w:r w:rsidR="00676DB2" w:rsidRPr="00E1451E">
        <w:rPr>
          <w:rFonts w:ascii="Arial" w:hAnsi="Arial" w:cs="Arial"/>
          <w:sz w:val="24"/>
          <w:szCs w:val="24"/>
          <w:lang w:val="it-IT"/>
        </w:rPr>
        <w:t xml:space="preserve"> </w:t>
      </w:r>
      <w:r w:rsidR="00100FB7" w:rsidRPr="00E1451E">
        <w:rPr>
          <w:rFonts w:ascii="Arial" w:hAnsi="Arial" w:cs="Arial"/>
          <w:sz w:val="24"/>
          <w:szCs w:val="24"/>
          <w:lang w:val="it-IT"/>
        </w:rPr>
        <w:t>75</w:t>
      </w:r>
    </w:p>
    <w:p w14:paraId="59D6AABD" w14:textId="079F81F1" w:rsidR="005322AD"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total sancțiuni</w:t>
      </w:r>
      <w:r w:rsidR="00F65EF9" w:rsidRPr="00E1451E">
        <w:rPr>
          <w:rFonts w:ascii="Arial" w:hAnsi="Arial" w:cs="Arial"/>
          <w:sz w:val="24"/>
          <w:szCs w:val="24"/>
          <w:lang w:val="it-IT"/>
        </w:rPr>
        <w:t xml:space="preserve"> </w:t>
      </w:r>
      <w:r w:rsidR="00DD1B2D" w:rsidRPr="00E1451E">
        <w:rPr>
          <w:rFonts w:ascii="Arial" w:hAnsi="Arial" w:cs="Arial"/>
          <w:sz w:val="24"/>
          <w:szCs w:val="24"/>
          <w:lang w:val="it-IT"/>
        </w:rPr>
        <w:t>–</w:t>
      </w:r>
      <w:r w:rsidR="00F65EF9" w:rsidRPr="00E1451E">
        <w:rPr>
          <w:rFonts w:ascii="Arial" w:hAnsi="Arial" w:cs="Arial"/>
          <w:sz w:val="24"/>
          <w:szCs w:val="24"/>
          <w:lang w:val="it-IT"/>
        </w:rPr>
        <w:t xml:space="preserve"> </w:t>
      </w:r>
      <w:r w:rsidR="00100FB7" w:rsidRPr="00E1451E">
        <w:rPr>
          <w:rFonts w:ascii="Arial" w:hAnsi="Arial" w:cs="Arial"/>
          <w:sz w:val="24"/>
          <w:szCs w:val="24"/>
          <w:lang w:val="it-IT"/>
        </w:rPr>
        <w:t>30</w:t>
      </w:r>
      <w:r w:rsidRPr="00E1451E">
        <w:rPr>
          <w:rFonts w:ascii="Arial" w:hAnsi="Arial" w:cs="Arial"/>
          <w:sz w:val="24"/>
          <w:szCs w:val="24"/>
          <w:lang w:val="it-IT"/>
        </w:rPr>
        <w:t>, din care:</w:t>
      </w:r>
    </w:p>
    <w:p w14:paraId="1B60EF1A" w14:textId="3861684A" w:rsidR="005322AD"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avertismente</w:t>
      </w:r>
      <w:r w:rsidR="00617943" w:rsidRPr="00E1451E">
        <w:rPr>
          <w:rFonts w:ascii="Arial" w:hAnsi="Arial" w:cs="Arial"/>
          <w:sz w:val="24"/>
          <w:szCs w:val="24"/>
          <w:lang w:val="it-IT"/>
        </w:rPr>
        <w:t xml:space="preserve"> </w:t>
      </w:r>
      <w:r w:rsidR="00664FAC" w:rsidRPr="00E1451E">
        <w:rPr>
          <w:rFonts w:ascii="Arial" w:hAnsi="Arial" w:cs="Arial"/>
          <w:sz w:val="24"/>
          <w:szCs w:val="24"/>
          <w:lang w:val="it-IT"/>
        </w:rPr>
        <w:t>–</w:t>
      </w:r>
      <w:r w:rsidR="00617943" w:rsidRPr="00E1451E">
        <w:rPr>
          <w:rFonts w:ascii="Arial" w:hAnsi="Arial" w:cs="Arial"/>
          <w:sz w:val="24"/>
          <w:szCs w:val="24"/>
          <w:lang w:val="it-IT"/>
        </w:rPr>
        <w:t xml:space="preserve"> </w:t>
      </w:r>
      <w:r w:rsidR="00100FB7" w:rsidRPr="00E1451E">
        <w:rPr>
          <w:rFonts w:ascii="Arial" w:hAnsi="Arial" w:cs="Arial"/>
          <w:sz w:val="24"/>
          <w:szCs w:val="24"/>
          <w:lang w:val="it-IT"/>
        </w:rPr>
        <w:t>5</w:t>
      </w:r>
    </w:p>
    <w:p w14:paraId="70C17522" w14:textId="3598A304" w:rsidR="00B64E85"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amenzi </w:t>
      </w:r>
      <w:r w:rsidR="00F65EF9" w:rsidRPr="00E1451E">
        <w:rPr>
          <w:rFonts w:ascii="Arial" w:hAnsi="Arial" w:cs="Arial"/>
          <w:sz w:val="24"/>
          <w:szCs w:val="24"/>
          <w:lang w:val="it-IT"/>
        </w:rPr>
        <w:t>–</w:t>
      </w:r>
      <w:r w:rsidR="00B439EE" w:rsidRPr="00E1451E">
        <w:rPr>
          <w:rFonts w:ascii="Arial" w:hAnsi="Arial" w:cs="Arial"/>
          <w:sz w:val="24"/>
          <w:szCs w:val="24"/>
          <w:lang w:val="it-IT"/>
        </w:rPr>
        <w:t xml:space="preserve"> </w:t>
      </w:r>
      <w:r w:rsidR="00100FB7" w:rsidRPr="00E1451E">
        <w:rPr>
          <w:rFonts w:ascii="Arial" w:hAnsi="Arial" w:cs="Arial"/>
          <w:sz w:val="24"/>
          <w:szCs w:val="24"/>
          <w:lang w:val="it-IT"/>
        </w:rPr>
        <w:t>25</w:t>
      </w:r>
    </w:p>
    <w:p w14:paraId="48B79E80" w14:textId="60A70EB2" w:rsidR="005322AD"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w:t>
      </w:r>
      <w:r w:rsidR="00C441AE" w:rsidRPr="00E1451E">
        <w:rPr>
          <w:rFonts w:ascii="Arial" w:hAnsi="Arial" w:cs="Arial"/>
          <w:sz w:val="24"/>
          <w:szCs w:val="24"/>
          <w:lang w:val="it-IT"/>
        </w:rPr>
        <w:t xml:space="preserve">total valoare amenzi </w:t>
      </w:r>
      <w:r w:rsidR="00B64E85" w:rsidRPr="00E1451E">
        <w:rPr>
          <w:rFonts w:ascii="Arial" w:hAnsi="Arial" w:cs="Arial"/>
          <w:sz w:val="24"/>
          <w:szCs w:val="24"/>
          <w:lang w:val="it-IT"/>
        </w:rPr>
        <w:t>–</w:t>
      </w:r>
      <w:r w:rsidR="00B64E85" w:rsidRPr="00E1451E">
        <w:rPr>
          <w:rFonts w:ascii="Arial" w:hAnsi="Arial" w:cs="Arial"/>
          <w:b/>
          <w:sz w:val="24"/>
          <w:szCs w:val="24"/>
          <w:lang w:val="it-IT"/>
        </w:rPr>
        <w:t xml:space="preserve"> </w:t>
      </w:r>
      <w:r w:rsidR="00100FB7" w:rsidRPr="00E1451E">
        <w:rPr>
          <w:rFonts w:ascii="Arial" w:hAnsi="Arial" w:cs="Arial"/>
          <w:b/>
          <w:sz w:val="24"/>
          <w:szCs w:val="24"/>
          <w:lang w:val="it-IT"/>
        </w:rPr>
        <w:t>145</w:t>
      </w:r>
      <w:r w:rsidR="00F65EF9" w:rsidRPr="00E1451E">
        <w:rPr>
          <w:rFonts w:ascii="Arial" w:hAnsi="Arial" w:cs="Arial"/>
          <w:b/>
          <w:sz w:val="24"/>
          <w:szCs w:val="24"/>
          <w:lang w:val="it-IT"/>
        </w:rPr>
        <w:t>.</w:t>
      </w:r>
      <w:r w:rsidR="00E407AC" w:rsidRPr="00E1451E">
        <w:rPr>
          <w:rFonts w:ascii="Arial" w:hAnsi="Arial" w:cs="Arial"/>
          <w:b/>
          <w:sz w:val="24"/>
          <w:szCs w:val="24"/>
          <w:lang w:val="it-IT"/>
        </w:rPr>
        <w:t>0</w:t>
      </w:r>
      <w:r w:rsidR="009B6967" w:rsidRPr="00E1451E">
        <w:rPr>
          <w:rFonts w:ascii="Arial" w:hAnsi="Arial" w:cs="Arial"/>
          <w:b/>
          <w:sz w:val="24"/>
          <w:szCs w:val="24"/>
          <w:lang w:val="it-IT"/>
        </w:rPr>
        <w:t>0</w:t>
      </w:r>
      <w:r w:rsidR="007D4B2F" w:rsidRPr="00E1451E">
        <w:rPr>
          <w:rFonts w:ascii="Arial" w:hAnsi="Arial" w:cs="Arial"/>
          <w:b/>
          <w:sz w:val="24"/>
          <w:szCs w:val="24"/>
          <w:lang w:val="it-IT"/>
        </w:rPr>
        <w:t>0</w:t>
      </w:r>
      <w:r w:rsidR="00B64E85" w:rsidRPr="00E1451E">
        <w:rPr>
          <w:rFonts w:ascii="Arial" w:hAnsi="Arial" w:cs="Arial"/>
          <w:b/>
          <w:sz w:val="24"/>
          <w:szCs w:val="24"/>
          <w:lang w:val="it-IT"/>
        </w:rPr>
        <w:t xml:space="preserve"> lei</w:t>
      </w:r>
    </w:p>
    <w:p w14:paraId="3D20FC57" w14:textId="1E5AB13E" w:rsidR="00516CE2" w:rsidRPr="00E1451E" w:rsidRDefault="00516CE2"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recoltate – </w:t>
      </w:r>
      <w:r w:rsidR="00100FB7" w:rsidRPr="00E1451E">
        <w:rPr>
          <w:rFonts w:ascii="Arial" w:hAnsi="Arial" w:cs="Arial"/>
          <w:bCs/>
          <w:sz w:val="24"/>
          <w:szCs w:val="24"/>
          <w:lang w:val="it-IT"/>
        </w:rPr>
        <w:t>101</w:t>
      </w:r>
    </w:p>
    <w:p w14:paraId="5CB8693D" w14:textId="4CF47CA5" w:rsidR="00516CE2" w:rsidRPr="00E1451E" w:rsidRDefault="00516CE2"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corespunzătoare – </w:t>
      </w:r>
      <w:r w:rsidR="00100FB7" w:rsidRPr="00E1451E">
        <w:rPr>
          <w:rFonts w:ascii="Arial" w:hAnsi="Arial" w:cs="Arial"/>
          <w:bCs/>
          <w:sz w:val="24"/>
          <w:szCs w:val="24"/>
          <w:lang w:val="it-IT"/>
        </w:rPr>
        <w:t>77</w:t>
      </w:r>
    </w:p>
    <w:p w14:paraId="7A725558" w14:textId="57313A4A" w:rsidR="00100FB7" w:rsidRPr="00E1451E" w:rsidRDefault="00100FB7"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necorespunzătoare – 24</w:t>
      </w:r>
    </w:p>
    <w:p w14:paraId="650A3436" w14:textId="01928B3B" w:rsidR="00AF797E" w:rsidRPr="00E1451E" w:rsidRDefault="008B26C1"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98444B" w:rsidRPr="00E1451E">
        <w:rPr>
          <w:rFonts w:ascii="Arial" w:hAnsi="Arial" w:cs="Arial"/>
          <w:b/>
          <w:sz w:val="24"/>
          <w:szCs w:val="24"/>
          <w:lang w:val="it-IT"/>
        </w:rPr>
        <w:t>:</w:t>
      </w:r>
    </w:p>
    <w:p w14:paraId="37675F90" w14:textId="4142AA6D" w:rsidR="00C84DB1" w:rsidRPr="00E1451E" w:rsidRDefault="00C84DB1"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41866142" w14:textId="6674649B" w:rsidR="00C84DB1" w:rsidRPr="00E1451E" w:rsidRDefault="00C84DB1"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 xml:space="preserve">neasigurarea în unităţile şi în spaţiile care acordă asistenţă medicală şi socială pentru copii a spaţiului de cazare şi a condiţiilor de igienă pentru mame însoţitoare, </w:t>
      </w:r>
      <w:r w:rsidRPr="00E1451E">
        <w:rPr>
          <w:rFonts w:ascii="Arial" w:hAnsi="Arial" w:cs="Arial"/>
          <w:bCs/>
          <w:sz w:val="24"/>
          <w:szCs w:val="24"/>
          <w:lang w:val="it-IT"/>
        </w:rPr>
        <w:lastRenderedPageBreak/>
        <w:t>precum şi internarea acestora în număr mai mare decât cel stabilit prin structura de paturi aprobată de Ministerul Sănătăţii;</w:t>
      </w:r>
    </w:p>
    <w:p w14:paraId="2C0007BE" w14:textId="1A53BAEC" w:rsidR="00C84DB1" w:rsidRPr="00E1451E" w:rsidRDefault="00C84DB1"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neefectuarea periodică sau după necesitate a lucrărilor de igienizare şi revizuire a instalaţiilor şi echipamentelor, precum şi a lucrărilor de recondiţionare şi reparare a clădirilor unităţilor sanitare;</w:t>
      </w:r>
    </w:p>
    <w:p w14:paraId="2B68AB6B" w14:textId="22E136B3" w:rsidR="00C84DB1" w:rsidRPr="00E1451E" w:rsidRDefault="00C84DB1"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neîntocmirea şi nerespectarea procedurilor specifice activităţii de curăţenie, dezinfecţie şi sterilizare în unităţile sanitare;</w:t>
      </w:r>
    </w:p>
    <w:p w14:paraId="13B7D0F6" w14:textId="31B4B5C4" w:rsidR="00C84DB1" w:rsidRPr="00E1451E" w:rsidRDefault="00C84DB1"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de către personalul unităţii sanitare a protocoalelor şi procedurilor în privinţa actului medical;</w:t>
      </w:r>
    </w:p>
    <w:p w14:paraId="011DA08F" w14:textId="1B26C59E" w:rsidR="00C84DB1" w:rsidRPr="00E1451E" w:rsidRDefault="00C84DB1"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neasigurarea la nivelul unităţilor sanitare a spaţiilor şi condiţiilor pentru depozitarea produselor, ustensilelor, instrumentarului, lenjeriei, echipamentului de protecţie, materialelor sanitare, medicamentelor, reactivilor aflaţi în stoc, conform prevederilor în vigoare sau instrucţiunilor producătorului;</w:t>
      </w:r>
    </w:p>
    <w:p w14:paraId="044B69A7" w14:textId="142BD0A4" w:rsidR="00C84DB1" w:rsidRPr="00E1451E" w:rsidRDefault="00204956"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necunoaşterea şi neaplicarea de către personalul auxiliar sanitar a tehnicilor şi procedurilor de curăţenie şi dezinfecţie;</w:t>
      </w:r>
    </w:p>
    <w:p w14:paraId="4107A517" w14:textId="4BE6C66B" w:rsidR="00204956" w:rsidRPr="00E1451E" w:rsidRDefault="00204956"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nedispunerea sau nerespectarea măsurilor pentru controlul focarului de infecţie asociată asistenţei medicale, depistat;</w:t>
      </w:r>
    </w:p>
    <w:p w14:paraId="56757629" w14:textId="4A04638C" w:rsidR="00204956" w:rsidRPr="00E1451E" w:rsidRDefault="00204956"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neremedierea în termenele stabilite, altele decât cele asumate în planul de conformare a deficienţelor constatate cu ocazia efectuării controlului în domeniul sănătăţii publice în unităţile sanitare şi care pot aduce atingere sănătăţii publice;</w:t>
      </w:r>
    </w:p>
    <w:p w14:paraId="69BE6B93" w14:textId="77E994C0" w:rsidR="00204956" w:rsidRPr="00E1451E" w:rsidRDefault="00204956"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neefectuarea organizării activităţii de screening al pacienţilor în secţii de terapie intensivă şi în alte secţii cu risc pentru depistarea colonizărilor/infecţiilor cu germeni multiplurirezistenţi, în conformitate cu prevederile programului naţional de supraveghere şi control al infecţiilor asociate asistenţei medicale;</w:t>
      </w:r>
    </w:p>
    <w:p w14:paraId="2DCFCF39" w14:textId="4743B63F" w:rsidR="00204956" w:rsidRPr="00E1451E" w:rsidRDefault="00204956" w:rsidP="00A96B29">
      <w:pPr>
        <w:pStyle w:val="Frspaiere"/>
        <w:numPr>
          <w:ilvl w:val="0"/>
          <w:numId w:val="2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neîntreţinerea permanentă a stării de curăţenie în unităţile sanitare şi neînregistrarea operaţiunilor de curăţenie şi dezinfecţie în fiecare încăpere în care se desfăşoară aceste operaţiuni, precum şi nemonitorizarea acestor activităţi de către personalul cu atribuţii în acest sens;</w:t>
      </w:r>
    </w:p>
    <w:p w14:paraId="31F8917E" w14:textId="77777777" w:rsidR="001B29B6" w:rsidRPr="00E1451E" w:rsidRDefault="001B29B6" w:rsidP="00A96B29">
      <w:pPr>
        <w:pStyle w:val="Frspaiere"/>
        <w:numPr>
          <w:ilvl w:val="0"/>
          <w:numId w:val="26"/>
        </w:numPr>
        <w:tabs>
          <w:tab w:val="left" w:pos="3665"/>
        </w:tabs>
        <w:ind w:left="0" w:firstLine="0"/>
        <w:rPr>
          <w:rFonts w:ascii="Arial" w:hAnsi="Arial" w:cs="Arial"/>
          <w:bCs/>
          <w:sz w:val="24"/>
          <w:szCs w:val="24"/>
          <w:lang w:val="it-IT"/>
        </w:rPr>
      </w:pPr>
      <w:r w:rsidRPr="00E1451E">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19DF7ED3" w14:textId="77777777" w:rsidR="006F59F5" w:rsidRPr="00E1451E" w:rsidRDefault="006F59F5" w:rsidP="00A96B29">
      <w:pPr>
        <w:pStyle w:val="Frspaiere"/>
        <w:numPr>
          <w:ilvl w:val="0"/>
          <w:numId w:val="26"/>
        </w:numPr>
        <w:tabs>
          <w:tab w:val="right" w:pos="9072"/>
        </w:tabs>
        <w:ind w:left="0" w:firstLine="0"/>
        <w:rPr>
          <w:rFonts w:ascii="Arial" w:hAnsi="Arial" w:cs="Arial"/>
          <w:sz w:val="24"/>
          <w:szCs w:val="24"/>
          <w:shd w:val="clear" w:color="auto" w:fill="FFFFFF"/>
          <w:lang w:val="it-IT"/>
        </w:rPr>
      </w:pPr>
      <w:r w:rsidRPr="00E1451E">
        <w:rPr>
          <w:rFonts w:ascii="Arial" w:hAnsi="Arial" w:cs="Arial"/>
          <w:sz w:val="24"/>
          <w:szCs w:val="24"/>
          <w:shd w:val="clear" w:color="auto" w:fill="FFFFFF"/>
          <w:lang w:val="it-IT"/>
        </w:rPr>
        <w:t>nerespectarea precauţiunilor universale şi a protocoalelor de lucru de către personalul medical şi auxiliar;</w:t>
      </w:r>
    </w:p>
    <w:p w14:paraId="634F3EB4" w14:textId="4880E608" w:rsidR="00C92C95" w:rsidRPr="00E1451E" w:rsidRDefault="00C92C9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100FB7" w:rsidRPr="00E1451E">
        <w:rPr>
          <w:rFonts w:ascii="Arial" w:hAnsi="Arial" w:cs="Arial"/>
          <w:sz w:val="24"/>
          <w:szCs w:val="24"/>
          <w:lang w:val="it-IT"/>
        </w:rPr>
        <w:t>24</w:t>
      </w:r>
    </w:p>
    <w:p w14:paraId="7225631E" w14:textId="77777777" w:rsidR="001C5B00" w:rsidRPr="00E1451E" w:rsidRDefault="001C5B00" w:rsidP="00A96B29">
      <w:pPr>
        <w:pStyle w:val="Frspaiere"/>
        <w:tabs>
          <w:tab w:val="right" w:pos="9072"/>
        </w:tabs>
        <w:ind w:left="0"/>
        <w:rPr>
          <w:rFonts w:ascii="Arial" w:hAnsi="Arial" w:cs="Arial"/>
          <w:sz w:val="24"/>
          <w:szCs w:val="24"/>
          <w:lang w:val="it-IT"/>
        </w:rPr>
      </w:pPr>
    </w:p>
    <w:p w14:paraId="1F586D09" w14:textId="77777777" w:rsidR="001C5B00" w:rsidRPr="00E1451E" w:rsidRDefault="001C5B00"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 xml:space="preserve">2) </w:t>
      </w:r>
      <w:r w:rsidR="00F11C6C" w:rsidRPr="00E1451E">
        <w:rPr>
          <w:rStyle w:val="rvts8"/>
          <w:rFonts w:ascii="Arial" w:hAnsi="Arial" w:cs="Arial"/>
          <w:b/>
          <w:sz w:val="24"/>
          <w:szCs w:val="24"/>
          <w:u w:val="single"/>
          <w:lang w:val="it-IT"/>
        </w:rPr>
        <w:t>Serviciul de primire intern</w:t>
      </w:r>
      <w:r w:rsidRPr="00E1451E">
        <w:rPr>
          <w:rStyle w:val="rvts8"/>
          <w:rFonts w:ascii="Arial" w:hAnsi="Arial" w:cs="Arial"/>
          <w:b/>
          <w:sz w:val="24"/>
          <w:szCs w:val="24"/>
          <w:u w:val="single"/>
          <w:lang w:val="it-IT"/>
        </w:rPr>
        <w:t>are a bolnavilor</w:t>
      </w:r>
      <w:r w:rsidRPr="00E1451E">
        <w:rPr>
          <w:rFonts w:ascii="Arial" w:hAnsi="Arial" w:cs="Arial"/>
          <w:b/>
          <w:sz w:val="24"/>
          <w:szCs w:val="24"/>
          <w:u w:val="single"/>
          <w:lang w:val="it-IT"/>
        </w:rPr>
        <w:t xml:space="preserve"> </w:t>
      </w:r>
    </w:p>
    <w:p w14:paraId="57604F47" w14:textId="1626AB89" w:rsidR="008122E2" w:rsidRPr="00E1451E" w:rsidRDefault="008122E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100FB7" w:rsidRPr="00E1451E">
        <w:rPr>
          <w:rFonts w:ascii="Arial" w:hAnsi="Arial" w:cs="Arial"/>
          <w:sz w:val="24"/>
          <w:szCs w:val="24"/>
          <w:lang w:val="it-IT"/>
        </w:rPr>
        <w:t>3</w:t>
      </w:r>
    </w:p>
    <w:p w14:paraId="31458FF0" w14:textId="14F70E44" w:rsidR="00100FB7" w:rsidRPr="00E1451E" w:rsidRDefault="00100FB7"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recoltate – 2</w:t>
      </w:r>
    </w:p>
    <w:p w14:paraId="54AFBA96" w14:textId="27BD0F2B" w:rsidR="00100FB7" w:rsidRPr="00E1451E" w:rsidRDefault="00100FB7"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corespunzătoare – 1</w:t>
      </w:r>
    </w:p>
    <w:p w14:paraId="7495E282" w14:textId="48171D35" w:rsidR="00100FB7" w:rsidRPr="00E1451E" w:rsidRDefault="00100FB7"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necorespunzătoare – 1</w:t>
      </w:r>
    </w:p>
    <w:p w14:paraId="071D4205" w14:textId="77777777" w:rsidR="00516CE2" w:rsidRPr="00E1451E" w:rsidRDefault="00516CE2" w:rsidP="00A96B29">
      <w:pPr>
        <w:pStyle w:val="Frspaiere"/>
        <w:tabs>
          <w:tab w:val="right" w:pos="9072"/>
        </w:tabs>
        <w:ind w:left="0"/>
        <w:rPr>
          <w:rFonts w:ascii="Arial" w:hAnsi="Arial" w:cs="Arial"/>
          <w:sz w:val="24"/>
          <w:szCs w:val="24"/>
          <w:lang w:val="it-IT"/>
        </w:rPr>
      </w:pPr>
    </w:p>
    <w:p w14:paraId="342FE5B9" w14:textId="77777777" w:rsidR="009E38B8" w:rsidRPr="00E1451E" w:rsidRDefault="008F58F8"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3</w:t>
      </w:r>
      <w:r w:rsidR="00EF0AD4" w:rsidRPr="00E1451E">
        <w:rPr>
          <w:rFonts w:ascii="Arial" w:hAnsi="Arial" w:cs="Arial"/>
          <w:b/>
          <w:sz w:val="24"/>
          <w:szCs w:val="24"/>
          <w:u w:val="single"/>
          <w:lang w:val="it-IT"/>
        </w:rPr>
        <w:t xml:space="preserve">) </w:t>
      </w:r>
      <w:r w:rsidR="00EF0AD4" w:rsidRPr="00E1451E">
        <w:rPr>
          <w:rStyle w:val="rvts8"/>
          <w:rFonts w:ascii="Arial" w:hAnsi="Arial" w:cs="Arial"/>
          <w:b/>
          <w:sz w:val="24"/>
          <w:szCs w:val="24"/>
          <w:u w:val="single"/>
          <w:lang w:val="it-IT"/>
        </w:rPr>
        <w:t>Serviciul de urgenţă UPU/CPU</w:t>
      </w:r>
      <w:r w:rsidR="009E38B8" w:rsidRPr="00E1451E">
        <w:rPr>
          <w:rFonts w:ascii="Arial" w:hAnsi="Arial" w:cs="Arial"/>
          <w:b/>
          <w:sz w:val="24"/>
          <w:szCs w:val="24"/>
          <w:u w:val="single"/>
          <w:lang w:val="it-IT"/>
        </w:rPr>
        <w:t xml:space="preserve"> </w:t>
      </w:r>
    </w:p>
    <w:p w14:paraId="2C8CA806" w14:textId="43A9F5EE" w:rsidR="00251BC5" w:rsidRPr="00E1451E" w:rsidRDefault="00251BC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9456CE" w:rsidRPr="00E1451E">
        <w:rPr>
          <w:rFonts w:ascii="Arial" w:hAnsi="Arial" w:cs="Arial"/>
          <w:sz w:val="24"/>
          <w:szCs w:val="24"/>
          <w:lang w:val="it-IT"/>
        </w:rPr>
        <w:t>1</w:t>
      </w:r>
      <w:r w:rsidR="00100FB7" w:rsidRPr="00E1451E">
        <w:rPr>
          <w:rFonts w:ascii="Arial" w:hAnsi="Arial" w:cs="Arial"/>
          <w:sz w:val="24"/>
          <w:szCs w:val="24"/>
          <w:lang w:val="it-IT"/>
        </w:rPr>
        <w:t>1</w:t>
      </w:r>
    </w:p>
    <w:p w14:paraId="437A2717" w14:textId="38751B99" w:rsidR="00092E18" w:rsidRPr="00E1451E" w:rsidRDefault="00092E18"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sancțiuni – </w:t>
      </w:r>
      <w:r w:rsidR="00100FB7" w:rsidRPr="00E1451E">
        <w:rPr>
          <w:rFonts w:ascii="Arial" w:hAnsi="Arial" w:cs="Arial"/>
          <w:sz w:val="24"/>
          <w:szCs w:val="24"/>
          <w:lang w:val="it-IT"/>
        </w:rPr>
        <w:t>4</w:t>
      </w:r>
      <w:r w:rsidRPr="00E1451E">
        <w:rPr>
          <w:rFonts w:ascii="Arial" w:hAnsi="Arial" w:cs="Arial"/>
          <w:sz w:val="24"/>
          <w:szCs w:val="24"/>
          <w:lang w:val="it-IT"/>
        </w:rPr>
        <w:t>, din care:</w:t>
      </w:r>
    </w:p>
    <w:p w14:paraId="403BA74B" w14:textId="5CF7B49F" w:rsidR="008122E2" w:rsidRPr="00E1451E" w:rsidRDefault="008122E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100FB7" w:rsidRPr="00E1451E">
        <w:rPr>
          <w:rFonts w:ascii="Arial" w:hAnsi="Arial" w:cs="Arial"/>
          <w:sz w:val="24"/>
          <w:szCs w:val="24"/>
          <w:lang w:val="it-IT"/>
        </w:rPr>
        <w:t>1</w:t>
      </w:r>
    </w:p>
    <w:p w14:paraId="403A7EEA" w14:textId="17D4E0F5" w:rsidR="00092E18" w:rsidRPr="00E1451E" w:rsidRDefault="00092E18"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100FB7" w:rsidRPr="00E1451E">
        <w:rPr>
          <w:rFonts w:ascii="Arial" w:hAnsi="Arial" w:cs="Arial"/>
          <w:sz w:val="24"/>
          <w:szCs w:val="24"/>
          <w:lang w:val="it-IT"/>
        </w:rPr>
        <w:t>3</w:t>
      </w:r>
    </w:p>
    <w:p w14:paraId="1F239D85" w14:textId="3E23B11F" w:rsidR="00092E18" w:rsidRPr="00E1451E" w:rsidRDefault="00092E18"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100FB7" w:rsidRPr="00E1451E">
        <w:rPr>
          <w:rFonts w:ascii="Arial" w:hAnsi="Arial" w:cs="Arial"/>
          <w:b/>
          <w:sz w:val="24"/>
          <w:szCs w:val="24"/>
          <w:lang w:val="it-IT"/>
        </w:rPr>
        <w:t>29</w:t>
      </w:r>
      <w:r w:rsidRPr="00E1451E">
        <w:rPr>
          <w:rFonts w:ascii="Arial" w:hAnsi="Arial" w:cs="Arial"/>
          <w:b/>
          <w:sz w:val="24"/>
          <w:szCs w:val="24"/>
          <w:lang w:val="it-IT"/>
        </w:rPr>
        <w:t>.000 lei</w:t>
      </w:r>
    </w:p>
    <w:p w14:paraId="6FFB6386" w14:textId="77777777" w:rsidR="00092E18" w:rsidRPr="00E1451E" w:rsidRDefault="00092E18"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04CAAAED" w14:textId="32CDF38C" w:rsidR="00204956" w:rsidRPr="00E1451E" w:rsidRDefault="00204956" w:rsidP="00A96B29">
      <w:pPr>
        <w:pStyle w:val="Frspaiere"/>
        <w:numPr>
          <w:ilvl w:val="0"/>
          <w:numId w:val="27"/>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0B234D9F" w14:textId="1AF2E7D2" w:rsidR="00CB754C" w:rsidRPr="00E1451E" w:rsidRDefault="00204956" w:rsidP="00A96B29">
      <w:pPr>
        <w:pStyle w:val="Frspaiere"/>
        <w:numPr>
          <w:ilvl w:val="0"/>
          <w:numId w:val="27"/>
        </w:numPr>
        <w:tabs>
          <w:tab w:val="right" w:pos="9072"/>
        </w:tabs>
        <w:ind w:left="0" w:firstLine="0"/>
        <w:rPr>
          <w:rFonts w:ascii="Arial" w:hAnsi="Arial" w:cs="Arial"/>
          <w:bCs/>
          <w:sz w:val="24"/>
          <w:szCs w:val="24"/>
          <w:lang w:val="x-none"/>
        </w:rPr>
      </w:pPr>
      <w:proofErr w:type="spellStart"/>
      <w:r w:rsidRPr="00E1451E">
        <w:rPr>
          <w:rFonts w:ascii="Arial" w:hAnsi="Arial" w:cs="Arial"/>
          <w:bCs/>
          <w:sz w:val="24"/>
          <w:szCs w:val="24"/>
          <w:lang w:val="x-none"/>
        </w:rPr>
        <w:t>n</w:t>
      </w:r>
      <w:r w:rsidR="00CB754C" w:rsidRPr="00E1451E">
        <w:rPr>
          <w:rFonts w:ascii="Arial" w:hAnsi="Arial" w:cs="Arial"/>
          <w:bCs/>
          <w:sz w:val="24"/>
          <w:szCs w:val="24"/>
          <w:lang w:val="x-none"/>
        </w:rPr>
        <w:t>easigurarea</w:t>
      </w:r>
      <w:proofErr w:type="spellEnd"/>
      <w:r w:rsidR="00CB754C" w:rsidRPr="00E1451E">
        <w:rPr>
          <w:rFonts w:ascii="Arial" w:hAnsi="Arial" w:cs="Arial"/>
          <w:bCs/>
          <w:sz w:val="24"/>
          <w:szCs w:val="24"/>
          <w:lang w:val="x-none"/>
        </w:rPr>
        <w:t xml:space="preserve"> </w:t>
      </w:r>
      <w:proofErr w:type="spellStart"/>
      <w:r w:rsidR="00CB754C" w:rsidRPr="00E1451E">
        <w:rPr>
          <w:rFonts w:ascii="Arial" w:hAnsi="Arial" w:cs="Arial"/>
          <w:bCs/>
          <w:sz w:val="24"/>
          <w:szCs w:val="24"/>
          <w:lang w:val="x-none"/>
        </w:rPr>
        <w:t>corespunzătoare</w:t>
      </w:r>
      <w:proofErr w:type="spellEnd"/>
      <w:r w:rsidR="00CB754C" w:rsidRPr="00E1451E">
        <w:rPr>
          <w:rFonts w:ascii="Arial" w:hAnsi="Arial" w:cs="Arial"/>
          <w:bCs/>
          <w:sz w:val="24"/>
          <w:szCs w:val="24"/>
          <w:lang w:val="x-none"/>
        </w:rPr>
        <w:t xml:space="preserve"> a </w:t>
      </w:r>
      <w:proofErr w:type="spellStart"/>
      <w:r w:rsidR="00CB754C" w:rsidRPr="00E1451E">
        <w:rPr>
          <w:rFonts w:ascii="Arial" w:hAnsi="Arial" w:cs="Arial"/>
          <w:bCs/>
          <w:sz w:val="24"/>
          <w:szCs w:val="24"/>
          <w:lang w:val="x-none"/>
        </w:rPr>
        <w:t>liniei</w:t>
      </w:r>
      <w:proofErr w:type="spellEnd"/>
      <w:r w:rsidR="00CB754C" w:rsidRPr="00E1451E">
        <w:rPr>
          <w:rFonts w:ascii="Arial" w:hAnsi="Arial" w:cs="Arial"/>
          <w:bCs/>
          <w:sz w:val="24"/>
          <w:szCs w:val="24"/>
          <w:lang w:val="x-none"/>
        </w:rPr>
        <w:t xml:space="preserve"> de </w:t>
      </w:r>
      <w:proofErr w:type="spellStart"/>
      <w:r w:rsidR="00CB754C" w:rsidRPr="00E1451E">
        <w:rPr>
          <w:rFonts w:ascii="Arial" w:hAnsi="Arial" w:cs="Arial"/>
          <w:bCs/>
          <w:sz w:val="24"/>
          <w:szCs w:val="24"/>
          <w:lang w:val="x-none"/>
        </w:rPr>
        <w:t>gardă</w:t>
      </w:r>
      <w:proofErr w:type="spellEnd"/>
      <w:r w:rsidR="00CB754C" w:rsidRPr="00E1451E">
        <w:rPr>
          <w:rFonts w:ascii="Arial" w:hAnsi="Arial" w:cs="Arial"/>
          <w:bCs/>
          <w:sz w:val="24"/>
          <w:szCs w:val="24"/>
          <w:lang w:val="x-none"/>
        </w:rPr>
        <w:t>;</w:t>
      </w:r>
    </w:p>
    <w:p w14:paraId="488FE415" w14:textId="77777777" w:rsidR="002C1829" w:rsidRPr="00E1451E" w:rsidRDefault="002C1829" w:rsidP="00A96B29">
      <w:pPr>
        <w:pStyle w:val="Frspaiere"/>
        <w:numPr>
          <w:ilvl w:val="0"/>
          <w:numId w:val="27"/>
        </w:numPr>
        <w:tabs>
          <w:tab w:val="right" w:pos="9072"/>
        </w:tabs>
        <w:ind w:left="0" w:firstLine="0"/>
        <w:rPr>
          <w:rFonts w:ascii="Arial" w:hAnsi="Arial" w:cs="Arial"/>
          <w:sz w:val="24"/>
          <w:szCs w:val="24"/>
          <w:shd w:val="clear" w:color="auto" w:fill="FFFFFF"/>
          <w:lang w:val="it-IT"/>
        </w:rPr>
      </w:pPr>
      <w:r w:rsidRPr="00E1451E">
        <w:rPr>
          <w:rFonts w:ascii="Arial" w:hAnsi="Arial" w:cs="Arial"/>
          <w:sz w:val="24"/>
          <w:szCs w:val="24"/>
          <w:shd w:val="clear" w:color="auto" w:fill="FFFFFF"/>
          <w:lang w:val="it-IT"/>
        </w:rPr>
        <w:lastRenderedPageBreak/>
        <w:t>nerespectarea precauţiunilor universale şi a protocoalelor de lucru de către personalul medical şi auxiliar;</w:t>
      </w:r>
    </w:p>
    <w:p w14:paraId="15EA5DE7" w14:textId="2442B539" w:rsidR="00100FB7" w:rsidRPr="00E1451E" w:rsidRDefault="00100FB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3</w:t>
      </w:r>
    </w:p>
    <w:p w14:paraId="7EC74AA6" w14:textId="77777777" w:rsidR="0049621B" w:rsidRPr="00E1451E" w:rsidRDefault="0049621B" w:rsidP="00A96B29">
      <w:pPr>
        <w:pStyle w:val="Frspaiere"/>
        <w:tabs>
          <w:tab w:val="right" w:pos="9072"/>
        </w:tabs>
        <w:ind w:left="0"/>
        <w:rPr>
          <w:rFonts w:ascii="Arial" w:hAnsi="Arial" w:cs="Arial"/>
          <w:sz w:val="24"/>
          <w:szCs w:val="24"/>
          <w:lang w:val="it-IT"/>
        </w:rPr>
      </w:pPr>
    </w:p>
    <w:p w14:paraId="3E87CD73" w14:textId="77777777" w:rsidR="00203092" w:rsidRPr="00E1451E" w:rsidRDefault="008F58F8" w:rsidP="00A96B29">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E1451E">
        <w:rPr>
          <w:rFonts w:ascii="Arial" w:hAnsi="Arial" w:cs="Arial"/>
          <w:b/>
          <w:sz w:val="24"/>
          <w:szCs w:val="24"/>
          <w:u w:val="single"/>
          <w:lang w:val="it-IT"/>
        </w:rPr>
        <w:t>4</w:t>
      </w:r>
      <w:r w:rsidR="00203092" w:rsidRPr="00E1451E">
        <w:rPr>
          <w:rFonts w:ascii="Arial" w:hAnsi="Arial" w:cs="Arial"/>
          <w:b/>
          <w:sz w:val="24"/>
          <w:szCs w:val="24"/>
          <w:u w:val="single"/>
          <w:lang w:val="it-IT"/>
        </w:rPr>
        <w:t>) Structura de spitalizare de zi</w:t>
      </w:r>
    </w:p>
    <w:p w14:paraId="7AE18B04" w14:textId="7FB08795" w:rsidR="000D414E" w:rsidRPr="00E1451E" w:rsidRDefault="000D414E"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E407AC" w:rsidRPr="00E1451E">
        <w:rPr>
          <w:rFonts w:ascii="Arial" w:hAnsi="Arial" w:cs="Arial"/>
          <w:sz w:val="24"/>
          <w:szCs w:val="24"/>
        </w:rPr>
        <w:t>4</w:t>
      </w:r>
    </w:p>
    <w:p w14:paraId="7C1D4B56" w14:textId="6C9EDE84" w:rsidR="00AB6D0F" w:rsidRPr="00E1451E" w:rsidRDefault="00AB6D0F"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BB307D" w:rsidRPr="00E1451E">
        <w:rPr>
          <w:rFonts w:ascii="Arial" w:hAnsi="Arial" w:cs="Arial"/>
          <w:sz w:val="24"/>
          <w:szCs w:val="24"/>
        </w:rPr>
        <w:t>3</w:t>
      </w:r>
      <w:r w:rsidRPr="00E1451E">
        <w:rPr>
          <w:rFonts w:ascii="Arial" w:hAnsi="Arial" w:cs="Arial"/>
          <w:sz w:val="24"/>
          <w:szCs w:val="24"/>
        </w:rPr>
        <w:t>, din care:</w:t>
      </w:r>
    </w:p>
    <w:p w14:paraId="56A164B2" w14:textId="48228390" w:rsidR="00BB307D" w:rsidRPr="00E1451E" w:rsidRDefault="00BB307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E407AC" w:rsidRPr="00E1451E">
        <w:rPr>
          <w:rFonts w:ascii="Arial" w:hAnsi="Arial" w:cs="Arial"/>
          <w:sz w:val="24"/>
          <w:szCs w:val="24"/>
          <w:lang w:val="it-IT"/>
        </w:rPr>
        <w:t>2</w:t>
      </w:r>
    </w:p>
    <w:p w14:paraId="54459932" w14:textId="6F1DFDCF" w:rsidR="00AB6D0F" w:rsidRPr="00E1451E" w:rsidRDefault="00AB6D0F"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BB307D" w:rsidRPr="00E1451E">
        <w:rPr>
          <w:rFonts w:ascii="Arial" w:hAnsi="Arial" w:cs="Arial"/>
          <w:sz w:val="24"/>
          <w:szCs w:val="24"/>
          <w:lang w:val="it-IT"/>
        </w:rPr>
        <w:t>1</w:t>
      </w:r>
    </w:p>
    <w:p w14:paraId="0D12FDB7" w14:textId="5CC0C1A7" w:rsidR="00AB6D0F" w:rsidRPr="00E1451E" w:rsidRDefault="00AB6D0F"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Pr="00E1451E">
        <w:rPr>
          <w:rFonts w:ascii="Arial" w:hAnsi="Arial" w:cs="Arial"/>
          <w:b/>
          <w:sz w:val="24"/>
          <w:szCs w:val="24"/>
          <w:lang w:val="it-IT"/>
        </w:rPr>
        <w:t xml:space="preserve"> </w:t>
      </w:r>
      <w:r w:rsidR="00E407AC" w:rsidRPr="00E1451E">
        <w:rPr>
          <w:rFonts w:ascii="Arial" w:hAnsi="Arial" w:cs="Arial"/>
          <w:b/>
          <w:sz w:val="24"/>
          <w:szCs w:val="24"/>
          <w:lang w:val="it-IT"/>
        </w:rPr>
        <w:t>2</w:t>
      </w:r>
      <w:r w:rsidRPr="00E1451E">
        <w:rPr>
          <w:rFonts w:ascii="Arial" w:hAnsi="Arial" w:cs="Arial"/>
          <w:b/>
          <w:sz w:val="24"/>
          <w:szCs w:val="24"/>
          <w:lang w:val="it-IT"/>
        </w:rPr>
        <w:t>.</w:t>
      </w:r>
      <w:r w:rsidR="00100FB7" w:rsidRPr="00E1451E">
        <w:rPr>
          <w:rFonts w:ascii="Arial" w:hAnsi="Arial" w:cs="Arial"/>
          <w:b/>
          <w:sz w:val="24"/>
          <w:szCs w:val="24"/>
          <w:lang w:val="it-IT"/>
        </w:rPr>
        <w:t>4</w:t>
      </w:r>
      <w:r w:rsidRPr="00E1451E">
        <w:rPr>
          <w:rFonts w:ascii="Arial" w:hAnsi="Arial" w:cs="Arial"/>
          <w:b/>
          <w:sz w:val="24"/>
          <w:szCs w:val="24"/>
          <w:lang w:val="it-IT"/>
        </w:rPr>
        <w:t>00 lei</w:t>
      </w:r>
    </w:p>
    <w:p w14:paraId="2C9C1432" w14:textId="77777777" w:rsidR="00AB6D0F" w:rsidRPr="00E1451E" w:rsidRDefault="00AB6D0F"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44DC5134" w14:textId="6B75C981" w:rsidR="00204956" w:rsidRPr="00E1451E" w:rsidRDefault="00204956" w:rsidP="00A96B29">
      <w:pPr>
        <w:pStyle w:val="Frspaiere"/>
        <w:numPr>
          <w:ilvl w:val="0"/>
          <w:numId w:val="28"/>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duratei stocării temporare a deşeurilor medicale infecţioase în incintele unităţilor medicale;</w:t>
      </w:r>
    </w:p>
    <w:p w14:paraId="54849962" w14:textId="77777777" w:rsidR="002A5BA7" w:rsidRPr="00E1451E" w:rsidRDefault="002A5BA7" w:rsidP="00A96B29">
      <w:pPr>
        <w:pStyle w:val="Frspaiere"/>
        <w:numPr>
          <w:ilvl w:val="0"/>
          <w:numId w:val="28"/>
        </w:numPr>
        <w:tabs>
          <w:tab w:val="right" w:pos="9072"/>
        </w:tabs>
        <w:ind w:left="0" w:firstLine="0"/>
        <w:rPr>
          <w:rFonts w:ascii="Arial" w:hAnsi="Arial" w:cs="Arial"/>
          <w:bCs/>
          <w:sz w:val="24"/>
          <w:szCs w:val="24"/>
          <w:shd w:val="clear" w:color="auto" w:fill="FFFFFF"/>
          <w:lang w:val="it-IT"/>
        </w:rPr>
      </w:pPr>
      <w:r w:rsidRPr="00E1451E">
        <w:rPr>
          <w:rFonts w:ascii="Arial" w:hAnsi="Arial" w:cs="Arial"/>
          <w:bCs/>
          <w:sz w:val="24"/>
          <w:szCs w:val="24"/>
          <w:shd w:val="clear" w:color="auto" w:fill="FFFFFF"/>
          <w:lang w:val="it-IT"/>
        </w:rPr>
        <w:t>nerespectarea precauţiunilor universale şi a protocoalelor de lucru de către personalul medical şi auxiliar;</w:t>
      </w:r>
    </w:p>
    <w:p w14:paraId="0B9FBEF5" w14:textId="02A67D53" w:rsidR="00BB307D" w:rsidRPr="00E1451E" w:rsidRDefault="00BB307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recontroale</w:t>
      </w:r>
      <w:proofErr w:type="spellEnd"/>
      <w:r w:rsidRPr="00E1451E">
        <w:rPr>
          <w:rFonts w:ascii="Arial" w:hAnsi="Arial" w:cs="Arial"/>
          <w:sz w:val="24"/>
          <w:szCs w:val="24"/>
        </w:rPr>
        <w:t xml:space="preserve">: </w:t>
      </w:r>
      <w:r w:rsidR="00100FB7" w:rsidRPr="00E1451E">
        <w:rPr>
          <w:rFonts w:ascii="Arial" w:hAnsi="Arial" w:cs="Arial"/>
          <w:sz w:val="24"/>
          <w:szCs w:val="24"/>
        </w:rPr>
        <w:t>3</w:t>
      </w:r>
    </w:p>
    <w:p w14:paraId="62C8A3E8" w14:textId="77777777" w:rsidR="00C92C95" w:rsidRPr="00E1451E" w:rsidRDefault="00C92C95" w:rsidP="00A96B29">
      <w:pPr>
        <w:pStyle w:val="Frspaiere"/>
        <w:tabs>
          <w:tab w:val="right" w:pos="9072"/>
        </w:tabs>
        <w:ind w:left="0"/>
        <w:rPr>
          <w:rFonts w:ascii="Arial" w:hAnsi="Arial" w:cs="Arial"/>
          <w:sz w:val="24"/>
          <w:szCs w:val="24"/>
        </w:rPr>
      </w:pPr>
    </w:p>
    <w:p w14:paraId="4644EBC0" w14:textId="77777777" w:rsidR="00C92C95" w:rsidRPr="00E1451E" w:rsidRDefault="00F57CA8" w:rsidP="00A96B29">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E1451E">
        <w:rPr>
          <w:rFonts w:ascii="Arial" w:hAnsi="Arial" w:cs="Arial"/>
          <w:b/>
          <w:sz w:val="24"/>
          <w:szCs w:val="24"/>
          <w:u w:val="single"/>
        </w:rPr>
        <w:t>5</w:t>
      </w:r>
      <w:r w:rsidR="00C92C95" w:rsidRPr="00E1451E">
        <w:rPr>
          <w:rFonts w:ascii="Arial" w:hAnsi="Arial" w:cs="Arial"/>
          <w:b/>
          <w:sz w:val="24"/>
          <w:szCs w:val="24"/>
          <w:u w:val="single"/>
        </w:rPr>
        <w:t xml:space="preserve">) </w:t>
      </w:r>
      <w:proofErr w:type="spellStart"/>
      <w:r w:rsidR="00C92C95" w:rsidRPr="00E1451E">
        <w:rPr>
          <w:rFonts w:ascii="Arial" w:hAnsi="Arial" w:cs="Arial"/>
          <w:b/>
          <w:sz w:val="24"/>
          <w:szCs w:val="24"/>
          <w:u w:val="single"/>
        </w:rPr>
        <w:t>Blocul</w:t>
      </w:r>
      <w:proofErr w:type="spellEnd"/>
      <w:r w:rsidR="00C92C95" w:rsidRPr="00E1451E">
        <w:rPr>
          <w:rFonts w:ascii="Arial" w:hAnsi="Arial" w:cs="Arial"/>
          <w:b/>
          <w:sz w:val="24"/>
          <w:szCs w:val="24"/>
          <w:u w:val="single"/>
        </w:rPr>
        <w:t xml:space="preserve"> operator</w:t>
      </w:r>
    </w:p>
    <w:p w14:paraId="5D14F0E0" w14:textId="08AEAB63" w:rsidR="00336A9E" w:rsidRPr="00E1451E" w:rsidRDefault="00C92C95"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BB307D" w:rsidRPr="00E1451E">
        <w:rPr>
          <w:rFonts w:ascii="Arial" w:hAnsi="Arial" w:cs="Arial"/>
          <w:sz w:val="24"/>
          <w:szCs w:val="24"/>
        </w:rPr>
        <w:t>1</w:t>
      </w:r>
    </w:p>
    <w:p w14:paraId="20952264" w14:textId="6592A051" w:rsidR="00196855" w:rsidRPr="00E1451E" w:rsidRDefault="00196855"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F9406E" w:rsidRPr="00E1451E">
        <w:rPr>
          <w:rFonts w:ascii="Arial" w:hAnsi="Arial" w:cs="Arial"/>
          <w:sz w:val="24"/>
          <w:szCs w:val="24"/>
        </w:rPr>
        <w:t>2</w:t>
      </w:r>
      <w:r w:rsidRPr="00E1451E">
        <w:rPr>
          <w:rFonts w:ascii="Arial" w:hAnsi="Arial" w:cs="Arial"/>
          <w:sz w:val="24"/>
          <w:szCs w:val="24"/>
        </w:rPr>
        <w:t>, din care:</w:t>
      </w:r>
    </w:p>
    <w:p w14:paraId="2703E08E" w14:textId="11CD99B2" w:rsidR="00BB307D" w:rsidRPr="00E1451E" w:rsidRDefault="00BB307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E407AC" w:rsidRPr="00E1451E">
        <w:rPr>
          <w:rFonts w:ascii="Arial" w:hAnsi="Arial" w:cs="Arial"/>
          <w:sz w:val="24"/>
          <w:szCs w:val="24"/>
          <w:lang w:val="it-IT"/>
        </w:rPr>
        <w:t>1</w:t>
      </w:r>
    </w:p>
    <w:p w14:paraId="5C57FAB6" w14:textId="09012AFE" w:rsidR="00617A44" w:rsidRPr="00E1451E" w:rsidRDefault="00617A44"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w:t>
      </w:r>
      <w:r w:rsidR="00F9406E" w:rsidRPr="00E1451E">
        <w:rPr>
          <w:rFonts w:ascii="Arial" w:hAnsi="Arial" w:cs="Arial"/>
          <w:b/>
          <w:sz w:val="24"/>
          <w:szCs w:val="24"/>
          <w:lang w:val="it-IT"/>
        </w:rPr>
        <w:t>1</w:t>
      </w:r>
      <w:r w:rsidRPr="00E1451E">
        <w:rPr>
          <w:rFonts w:ascii="Arial" w:hAnsi="Arial" w:cs="Arial"/>
          <w:b/>
          <w:sz w:val="24"/>
          <w:szCs w:val="24"/>
          <w:lang w:val="it-IT"/>
        </w:rPr>
        <w:t xml:space="preserve"> (</w:t>
      </w:r>
      <w:r w:rsidRPr="00E1451E">
        <w:rPr>
          <w:rFonts w:ascii="Arial" w:hAnsi="Arial" w:cs="Arial"/>
          <w:b/>
          <w:sz w:val="24"/>
          <w:szCs w:val="24"/>
          <w:lang w:val="ro-RO"/>
        </w:rPr>
        <w:t>1 DSP Teleorman</w:t>
      </w:r>
      <w:r w:rsidRPr="00E1451E">
        <w:rPr>
          <w:rFonts w:ascii="Arial" w:hAnsi="Arial" w:cs="Arial"/>
          <w:b/>
          <w:sz w:val="24"/>
          <w:szCs w:val="24"/>
          <w:lang w:val="it-IT"/>
        </w:rPr>
        <w:t>)</w:t>
      </w:r>
    </w:p>
    <w:p w14:paraId="688AADC1" w14:textId="77777777" w:rsidR="00F9406E" w:rsidRPr="00E1451E" w:rsidRDefault="00F9406E"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recoltate – 2</w:t>
      </w:r>
    </w:p>
    <w:p w14:paraId="2B38B5E2" w14:textId="77777777" w:rsidR="00F9406E" w:rsidRPr="00E1451E" w:rsidRDefault="00F9406E"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corespunzătoare – 1</w:t>
      </w:r>
    </w:p>
    <w:p w14:paraId="39A660BD" w14:textId="77777777" w:rsidR="00F9406E" w:rsidRPr="00E1451E" w:rsidRDefault="00F9406E"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necorespunzătoare – 1</w:t>
      </w:r>
    </w:p>
    <w:p w14:paraId="2833C04B" w14:textId="77777777" w:rsidR="00196855" w:rsidRPr="00E1451E" w:rsidRDefault="00196855"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53B204F9" w14:textId="6F7598AD" w:rsidR="00F9406E" w:rsidRPr="00E1451E" w:rsidRDefault="00F9406E" w:rsidP="00A96B29">
      <w:pPr>
        <w:pStyle w:val="Frspaiere"/>
        <w:numPr>
          <w:ilvl w:val="0"/>
          <w:numId w:val="28"/>
        </w:numPr>
        <w:tabs>
          <w:tab w:val="right" w:pos="9072"/>
        </w:tabs>
        <w:ind w:left="0" w:firstLine="0"/>
        <w:rPr>
          <w:rFonts w:ascii="Arial" w:hAnsi="Arial" w:cs="Arial"/>
          <w:bCs/>
          <w:sz w:val="24"/>
          <w:szCs w:val="24"/>
          <w:lang w:val="ro-RO"/>
        </w:rPr>
      </w:pPr>
      <w:r w:rsidRPr="00E1451E">
        <w:rPr>
          <w:rFonts w:ascii="Arial" w:hAnsi="Arial" w:cs="Arial"/>
          <w:sz w:val="24"/>
          <w:szCs w:val="24"/>
          <w:lang w:val="it-IT"/>
        </w:rPr>
        <w:t>probă de apă filtrată necorespunzătoare;</w:t>
      </w:r>
    </w:p>
    <w:p w14:paraId="2D8EC365" w14:textId="66C2A147" w:rsidR="00617A44" w:rsidRPr="00E1451E" w:rsidRDefault="00617A44" w:rsidP="00A96B29">
      <w:pPr>
        <w:pStyle w:val="Frspaiere"/>
        <w:tabs>
          <w:tab w:val="right" w:pos="9072"/>
        </w:tabs>
        <w:ind w:left="0"/>
        <w:rPr>
          <w:rFonts w:ascii="Arial" w:hAnsi="Arial" w:cs="Arial"/>
          <w:bCs/>
          <w:sz w:val="24"/>
          <w:szCs w:val="24"/>
          <w:lang w:val="ro-RO"/>
        </w:rPr>
      </w:pPr>
      <w:r w:rsidRPr="00E1451E">
        <w:rPr>
          <w:rFonts w:ascii="Arial" w:hAnsi="Arial" w:cs="Arial"/>
          <w:b/>
          <w:bCs/>
          <w:sz w:val="24"/>
          <w:szCs w:val="24"/>
          <w:lang w:val="it-IT"/>
        </w:rPr>
        <w:t>Decizie de suspendare activitate -</w:t>
      </w:r>
      <w:r w:rsidRPr="00E1451E">
        <w:rPr>
          <w:rFonts w:ascii="Arial" w:hAnsi="Arial" w:cs="Arial"/>
          <w:b/>
          <w:sz w:val="24"/>
          <w:szCs w:val="24"/>
          <w:lang w:val="it-IT"/>
        </w:rPr>
        <w:t xml:space="preserve"> DSP Teleorman - </w:t>
      </w:r>
      <w:r w:rsidRPr="00E1451E">
        <w:rPr>
          <w:rFonts w:ascii="Arial" w:hAnsi="Arial" w:cs="Arial"/>
          <w:bCs/>
          <w:sz w:val="24"/>
          <w:szCs w:val="24"/>
          <w:lang w:val="ro-RO"/>
        </w:rPr>
        <w:t xml:space="preserve">apa filtrată utilizată în sala de operație ortopedie și sala de operații chirurgie a fost nesterilă, nerespectând prevederile Ord. MS 1761 și Ord. MS 914/2006. </w:t>
      </w:r>
    </w:p>
    <w:p w14:paraId="342854D2" w14:textId="616BFD4C" w:rsidR="009456CE" w:rsidRPr="00E1451E" w:rsidRDefault="009456C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E407AC" w:rsidRPr="00E1451E">
        <w:rPr>
          <w:rFonts w:ascii="Arial" w:hAnsi="Arial" w:cs="Arial"/>
          <w:sz w:val="24"/>
          <w:szCs w:val="24"/>
          <w:lang w:val="it-IT"/>
        </w:rPr>
        <w:t>1</w:t>
      </w:r>
    </w:p>
    <w:p w14:paraId="7541E9B0" w14:textId="77777777" w:rsidR="00196855" w:rsidRPr="00E1451E" w:rsidRDefault="00196855" w:rsidP="00A96B29">
      <w:pPr>
        <w:pStyle w:val="Listparagraf"/>
        <w:tabs>
          <w:tab w:val="right" w:pos="9072"/>
        </w:tabs>
        <w:spacing w:after="0" w:line="240" w:lineRule="auto"/>
        <w:ind w:left="0"/>
        <w:contextualSpacing w:val="0"/>
        <w:jc w:val="both"/>
        <w:rPr>
          <w:rFonts w:ascii="Arial" w:hAnsi="Arial" w:cs="Arial"/>
          <w:b/>
          <w:sz w:val="24"/>
          <w:szCs w:val="24"/>
          <w:u w:val="single"/>
          <w:lang w:val="it-IT"/>
        </w:rPr>
      </w:pPr>
    </w:p>
    <w:p w14:paraId="6437D62C" w14:textId="77777777" w:rsidR="00336A9E" w:rsidRPr="00E1451E" w:rsidRDefault="00F57CA8" w:rsidP="00A96B29">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E1451E">
        <w:rPr>
          <w:rFonts w:ascii="Arial" w:hAnsi="Arial" w:cs="Arial"/>
          <w:b/>
          <w:sz w:val="24"/>
          <w:szCs w:val="24"/>
          <w:u w:val="single"/>
          <w:lang w:val="it-IT"/>
        </w:rPr>
        <w:t>6</w:t>
      </w:r>
      <w:r w:rsidR="00336A9E" w:rsidRPr="00E1451E">
        <w:rPr>
          <w:rFonts w:ascii="Arial" w:hAnsi="Arial" w:cs="Arial"/>
          <w:b/>
          <w:sz w:val="24"/>
          <w:szCs w:val="24"/>
          <w:u w:val="single"/>
          <w:lang w:val="it-IT"/>
        </w:rPr>
        <w:t>) Serviciul de anestezie – terapie intensiv</w:t>
      </w:r>
      <w:r w:rsidR="00336A9E" w:rsidRPr="00E1451E">
        <w:rPr>
          <w:rFonts w:ascii="Arial" w:hAnsi="Arial" w:cs="Arial"/>
          <w:b/>
          <w:sz w:val="24"/>
          <w:szCs w:val="24"/>
          <w:u w:val="single"/>
          <w:lang w:val="ro-RO"/>
        </w:rPr>
        <w:t>ă (ATI)</w:t>
      </w:r>
    </w:p>
    <w:p w14:paraId="4D20410E" w14:textId="746CFDD0" w:rsidR="00336A9E" w:rsidRPr="00E1451E" w:rsidRDefault="00336A9E"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EE6C97" w:rsidRPr="00E1451E">
        <w:rPr>
          <w:rFonts w:ascii="Arial" w:hAnsi="Arial" w:cs="Arial"/>
          <w:sz w:val="24"/>
          <w:szCs w:val="24"/>
        </w:rPr>
        <w:t>8</w:t>
      </w:r>
    </w:p>
    <w:p w14:paraId="696CA594" w14:textId="0CF8921D" w:rsidR="00336A9E" w:rsidRPr="00E1451E" w:rsidRDefault="00336A9E"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EE6C97" w:rsidRPr="00E1451E">
        <w:rPr>
          <w:rFonts w:ascii="Arial" w:hAnsi="Arial" w:cs="Arial"/>
          <w:sz w:val="24"/>
          <w:szCs w:val="24"/>
        </w:rPr>
        <w:t>3</w:t>
      </w:r>
      <w:r w:rsidRPr="00E1451E">
        <w:rPr>
          <w:rFonts w:ascii="Arial" w:hAnsi="Arial" w:cs="Arial"/>
          <w:sz w:val="24"/>
          <w:szCs w:val="24"/>
        </w:rPr>
        <w:t>, din care:</w:t>
      </w:r>
    </w:p>
    <w:p w14:paraId="7450CB30" w14:textId="7282FD58" w:rsidR="008122E2" w:rsidRPr="00E1451E" w:rsidRDefault="008122E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E407AC" w:rsidRPr="00E1451E">
        <w:rPr>
          <w:rFonts w:ascii="Arial" w:hAnsi="Arial" w:cs="Arial"/>
          <w:sz w:val="24"/>
          <w:szCs w:val="24"/>
          <w:lang w:val="it-IT"/>
        </w:rPr>
        <w:t>1</w:t>
      </w:r>
    </w:p>
    <w:p w14:paraId="42A4115C" w14:textId="28E2B855" w:rsidR="00336A9E" w:rsidRPr="00E1451E" w:rsidRDefault="00336A9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EE6C97" w:rsidRPr="00E1451E">
        <w:rPr>
          <w:rFonts w:ascii="Arial" w:hAnsi="Arial" w:cs="Arial"/>
          <w:sz w:val="24"/>
          <w:szCs w:val="24"/>
          <w:lang w:val="it-IT"/>
        </w:rPr>
        <w:t>2</w:t>
      </w:r>
    </w:p>
    <w:p w14:paraId="2B3ABDD5" w14:textId="2E0573BE" w:rsidR="00336A9E" w:rsidRPr="00E1451E" w:rsidRDefault="00336A9E"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00EE6C97" w:rsidRPr="00E1451E">
        <w:rPr>
          <w:rFonts w:ascii="Arial" w:hAnsi="Arial" w:cs="Arial"/>
          <w:sz w:val="24"/>
          <w:szCs w:val="24"/>
          <w:lang w:val="it-IT"/>
        </w:rPr>
        <w:t xml:space="preserve"> </w:t>
      </w:r>
      <w:r w:rsidR="00EE6C97" w:rsidRPr="00E1451E">
        <w:rPr>
          <w:rFonts w:ascii="Arial" w:hAnsi="Arial" w:cs="Arial"/>
          <w:b/>
          <w:bCs/>
          <w:sz w:val="24"/>
          <w:szCs w:val="24"/>
          <w:lang w:val="it-IT"/>
        </w:rPr>
        <w:t>4</w:t>
      </w:r>
      <w:r w:rsidRPr="00E1451E">
        <w:rPr>
          <w:rFonts w:ascii="Arial" w:hAnsi="Arial" w:cs="Arial"/>
          <w:b/>
          <w:sz w:val="24"/>
          <w:szCs w:val="24"/>
          <w:lang w:val="it-IT"/>
        </w:rPr>
        <w:t>.000 lei</w:t>
      </w:r>
    </w:p>
    <w:p w14:paraId="47733682" w14:textId="172B07A7" w:rsidR="00BB307D" w:rsidRPr="00E1451E" w:rsidRDefault="00BB307D"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recoltate – </w:t>
      </w:r>
      <w:r w:rsidR="00EE6C97" w:rsidRPr="00E1451E">
        <w:rPr>
          <w:rFonts w:ascii="Arial" w:hAnsi="Arial" w:cs="Arial"/>
          <w:bCs/>
          <w:sz w:val="24"/>
          <w:szCs w:val="24"/>
          <w:lang w:val="it-IT"/>
        </w:rPr>
        <w:t>7</w:t>
      </w:r>
    </w:p>
    <w:p w14:paraId="29FEF35E" w14:textId="68D13EEC" w:rsidR="00BB307D" w:rsidRPr="00E1451E" w:rsidRDefault="00BB307D"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corespunzătoare – </w:t>
      </w:r>
      <w:r w:rsidR="006948BF" w:rsidRPr="00E1451E">
        <w:rPr>
          <w:rFonts w:ascii="Arial" w:hAnsi="Arial" w:cs="Arial"/>
          <w:bCs/>
          <w:sz w:val="24"/>
          <w:szCs w:val="24"/>
          <w:lang w:val="it-IT"/>
        </w:rPr>
        <w:t>5</w:t>
      </w:r>
    </w:p>
    <w:p w14:paraId="1A67F40E" w14:textId="5129B12F" w:rsidR="00BB307D" w:rsidRPr="00E1451E" w:rsidRDefault="00BB307D"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necorespunzătoare – </w:t>
      </w:r>
      <w:r w:rsidR="006948BF" w:rsidRPr="00E1451E">
        <w:rPr>
          <w:rFonts w:ascii="Arial" w:hAnsi="Arial" w:cs="Arial"/>
          <w:bCs/>
          <w:sz w:val="24"/>
          <w:szCs w:val="24"/>
          <w:lang w:val="it-IT"/>
        </w:rPr>
        <w:t>2</w:t>
      </w:r>
    </w:p>
    <w:p w14:paraId="120B6BCB" w14:textId="77777777" w:rsidR="00336A9E" w:rsidRPr="00E1451E" w:rsidRDefault="00336A9E" w:rsidP="00A96B29">
      <w:pPr>
        <w:pStyle w:val="Frspaiere"/>
        <w:tabs>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58019F69" w14:textId="4DEB6A2F" w:rsidR="00137995" w:rsidRPr="00E1451E" w:rsidRDefault="00137995" w:rsidP="00A96B29">
      <w:pPr>
        <w:pStyle w:val="Frspaiere"/>
        <w:numPr>
          <w:ilvl w:val="0"/>
          <w:numId w:val="7"/>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nedispunerea sau nerespectarea măsurilor pentru controlul focarului de infecţie asociată asistenţei medicale, depistat;</w:t>
      </w:r>
    </w:p>
    <w:p w14:paraId="4917842C" w14:textId="640248D0" w:rsidR="008122E2" w:rsidRPr="00E1451E" w:rsidRDefault="008122E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E407AC" w:rsidRPr="00E1451E">
        <w:rPr>
          <w:rFonts w:ascii="Arial" w:hAnsi="Arial" w:cs="Arial"/>
          <w:sz w:val="24"/>
          <w:szCs w:val="24"/>
          <w:lang w:val="it-IT"/>
        </w:rPr>
        <w:t>4</w:t>
      </w:r>
    </w:p>
    <w:p w14:paraId="66082308" w14:textId="77777777" w:rsidR="00CC1A86" w:rsidRPr="00E1451E" w:rsidRDefault="00CC1A86" w:rsidP="00A96B29">
      <w:pPr>
        <w:pStyle w:val="Frspaiere"/>
        <w:tabs>
          <w:tab w:val="right" w:pos="9072"/>
        </w:tabs>
        <w:ind w:left="0"/>
        <w:rPr>
          <w:rFonts w:ascii="Arial" w:hAnsi="Arial" w:cs="Arial"/>
          <w:sz w:val="24"/>
          <w:szCs w:val="24"/>
          <w:shd w:val="clear" w:color="auto" w:fill="FFFFFF"/>
          <w:lang w:val="it-IT"/>
        </w:rPr>
      </w:pPr>
    </w:p>
    <w:p w14:paraId="18172D28" w14:textId="07A92BB4" w:rsidR="00B44259" w:rsidRPr="00E1451E" w:rsidRDefault="00B5121B" w:rsidP="00A96B29">
      <w:pPr>
        <w:pStyle w:val="Frspaiere"/>
        <w:tabs>
          <w:tab w:val="right" w:pos="9072"/>
        </w:tabs>
        <w:ind w:left="0"/>
        <w:rPr>
          <w:rStyle w:val="rvts8"/>
          <w:rFonts w:ascii="Arial" w:hAnsi="Arial" w:cs="Arial"/>
          <w:b/>
          <w:sz w:val="24"/>
          <w:szCs w:val="24"/>
          <w:u w:val="single"/>
          <w:lang w:val="it-IT"/>
        </w:rPr>
      </w:pPr>
      <w:r w:rsidRPr="00E1451E">
        <w:rPr>
          <w:rFonts w:ascii="Arial" w:hAnsi="Arial" w:cs="Arial"/>
          <w:b/>
          <w:sz w:val="24"/>
          <w:szCs w:val="24"/>
          <w:u w:val="single"/>
          <w:shd w:val="clear" w:color="auto" w:fill="FFFFFF"/>
          <w:lang w:val="it-IT"/>
        </w:rPr>
        <w:t>7</w:t>
      </w:r>
      <w:r w:rsidR="00B44259" w:rsidRPr="00E1451E">
        <w:rPr>
          <w:rFonts w:ascii="Arial" w:hAnsi="Arial" w:cs="Arial"/>
          <w:b/>
          <w:sz w:val="24"/>
          <w:szCs w:val="24"/>
          <w:u w:val="single"/>
          <w:shd w:val="clear" w:color="auto" w:fill="FFFFFF"/>
          <w:lang w:val="it-IT"/>
        </w:rPr>
        <w:t xml:space="preserve">) </w:t>
      </w:r>
      <w:r w:rsidR="00B44259" w:rsidRPr="00E1451E">
        <w:rPr>
          <w:rStyle w:val="rvts8"/>
          <w:rFonts w:ascii="Arial" w:hAnsi="Arial" w:cs="Arial"/>
          <w:b/>
          <w:sz w:val="24"/>
          <w:szCs w:val="24"/>
          <w:u w:val="single"/>
          <w:lang w:val="it-IT"/>
        </w:rPr>
        <w:t>Laborator de analize medicale din structura unității sanitare</w:t>
      </w:r>
    </w:p>
    <w:p w14:paraId="7E836D0F" w14:textId="30F6D300" w:rsidR="00E21CE7" w:rsidRPr="00E1451E" w:rsidRDefault="00E21CE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Număr controale efectuate –</w:t>
      </w:r>
      <w:r w:rsidR="006948BF" w:rsidRPr="00E1451E">
        <w:rPr>
          <w:rFonts w:ascii="Arial" w:hAnsi="Arial" w:cs="Arial"/>
          <w:sz w:val="24"/>
          <w:szCs w:val="24"/>
          <w:lang w:val="it-IT"/>
        </w:rPr>
        <w:t xml:space="preserve"> </w:t>
      </w:r>
      <w:r w:rsidR="00EE6C97" w:rsidRPr="00E1451E">
        <w:rPr>
          <w:rFonts w:ascii="Arial" w:hAnsi="Arial" w:cs="Arial"/>
          <w:sz w:val="24"/>
          <w:szCs w:val="24"/>
          <w:lang w:val="it-IT"/>
        </w:rPr>
        <w:t>1</w:t>
      </w:r>
    </w:p>
    <w:p w14:paraId="099B8F45" w14:textId="77777777" w:rsidR="008C7722" w:rsidRPr="00E1451E" w:rsidRDefault="008C7722" w:rsidP="00A96B29">
      <w:pPr>
        <w:pStyle w:val="Frspaiere"/>
        <w:tabs>
          <w:tab w:val="right" w:pos="9072"/>
        </w:tabs>
        <w:ind w:left="0"/>
        <w:rPr>
          <w:rFonts w:ascii="Arial" w:hAnsi="Arial" w:cs="Arial"/>
          <w:sz w:val="24"/>
          <w:szCs w:val="24"/>
          <w:lang w:val="it-IT"/>
        </w:rPr>
      </w:pPr>
    </w:p>
    <w:p w14:paraId="4B2BA461" w14:textId="5AAB6A11" w:rsidR="001724A8" w:rsidRPr="00E1451E" w:rsidRDefault="00B5121B" w:rsidP="00A96B29">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E1451E">
        <w:rPr>
          <w:rFonts w:ascii="Arial" w:hAnsi="Arial" w:cs="Arial"/>
          <w:b/>
          <w:sz w:val="24"/>
          <w:szCs w:val="24"/>
          <w:u w:val="single"/>
          <w:lang w:val="it-IT"/>
        </w:rPr>
        <w:t>8</w:t>
      </w:r>
      <w:r w:rsidR="001724A8" w:rsidRPr="00E1451E">
        <w:rPr>
          <w:rFonts w:ascii="Arial" w:hAnsi="Arial" w:cs="Arial"/>
          <w:b/>
          <w:sz w:val="24"/>
          <w:szCs w:val="24"/>
          <w:u w:val="single"/>
          <w:lang w:val="it-IT"/>
        </w:rPr>
        <w:t>)</w:t>
      </w:r>
      <w:r w:rsidR="008910C2" w:rsidRPr="00E1451E">
        <w:rPr>
          <w:rFonts w:ascii="Arial" w:hAnsi="Arial" w:cs="Arial"/>
          <w:b/>
          <w:sz w:val="24"/>
          <w:szCs w:val="24"/>
          <w:u w:val="single"/>
          <w:lang w:val="it-IT"/>
        </w:rPr>
        <w:t xml:space="preserve"> </w:t>
      </w:r>
      <w:r w:rsidR="001724A8" w:rsidRPr="00E1451E">
        <w:rPr>
          <w:rFonts w:ascii="Arial" w:hAnsi="Arial" w:cs="Arial"/>
          <w:b/>
          <w:sz w:val="24"/>
          <w:szCs w:val="24"/>
          <w:u w:val="single"/>
          <w:lang w:val="it-IT"/>
        </w:rPr>
        <w:t>Serviciul</w:t>
      </w:r>
      <w:r w:rsidR="009456CE" w:rsidRPr="00E1451E">
        <w:rPr>
          <w:rFonts w:ascii="Arial" w:hAnsi="Arial" w:cs="Arial"/>
          <w:b/>
          <w:sz w:val="24"/>
          <w:szCs w:val="24"/>
          <w:u w:val="single"/>
          <w:lang w:val="it-IT"/>
        </w:rPr>
        <w:t xml:space="preserve"> </w:t>
      </w:r>
      <w:r w:rsidR="001724A8" w:rsidRPr="00E1451E">
        <w:rPr>
          <w:rFonts w:ascii="Arial" w:hAnsi="Arial" w:cs="Arial"/>
          <w:b/>
          <w:sz w:val="24"/>
          <w:szCs w:val="24"/>
          <w:u w:val="single"/>
          <w:lang w:val="it-IT"/>
        </w:rPr>
        <w:t xml:space="preserve">(laboratorul) de </w:t>
      </w:r>
      <w:r w:rsidR="009456CE" w:rsidRPr="00E1451E">
        <w:rPr>
          <w:rFonts w:ascii="Arial" w:hAnsi="Arial" w:cs="Arial"/>
          <w:b/>
          <w:sz w:val="24"/>
          <w:szCs w:val="24"/>
          <w:u w:val="single"/>
          <w:lang w:val="it-IT"/>
        </w:rPr>
        <w:t>roentgendiagnostic</w:t>
      </w:r>
    </w:p>
    <w:p w14:paraId="49B532EF" w14:textId="00DE7307" w:rsidR="00525621" w:rsidRPr="00E1451E" w:rsidRDefault="00644C7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EE6C97" w:rsidRPr="00E1451E">
        <w:rPr>
          <w:rFonts w:ascii="Arial" w:hAnsi="Arial" w:cs="Arial"/>
          <w:sz w:val="24"/>
          <w:szCs w:val="24"/>
          <w:lang w:val="it-IT"/>
        </w:rPr>
        <w:t>1</w:t>
      </w:r>
    </w:p>
    <w:p w14:paraId="2CE81C55" w14:textId="3D7C0AC9" w:rsidR="00F434C1" w:rsidRPr="00E1451E" w:rsidRDefault="00B5121B" w:rsidP="00A96B29">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E1451E">
        <w:rPr>
          <w:rFonts w:ascii="Arial" w:hAnsi="Arial" w:cs="Arial"/>
          <w:b/>
          <w:sz w:val="24"/>
          <w:szCs w:val="24"/>
          <w:u w:val="single"/>
          <w:lang w:val="it-IT"/>
        </w:rPr>
        <w:lastRenderedPageBreak/>
        <w:t>9</w:t>
      </w:r>
      <w:r w:rsidR="00F434C1" w:rsidRPr="00E1451E">
        <w:rPr>
          <w:rFonts w:ascii="Arial" w:hAnsi="Arial" w:cs="Arial"/>
          <w:b/>
          <w:sz w:val="24"/>
          <w:szCs w:val="24"/>
          <w:u w:val="single"/>
          <w:lang w:val="it-IT"/>
        </w:rPr>
        <w:t xml:space="preserve">) Serviciul </w:t>
      </w:r>
      <w:r w:rsidR="00EE6C97" w:rsidRPr="00E1451E">
        <w:rPr>
          <w:rFonts w:ascii="Arial" w:hAnsi="Arial" w:cs="Arial"/>
          <w:b/>
          <w:sz w:val="24"/>
          <w:szCs w:val="24"/>
          <w:u w:val="single"/>
          <w:lang w:val="it-IT"/>
        </w:rPr>
        <w:t>de fizioterapie și recuperare medicală</w:t>
      </w:r>
    </w:p>
    <w:p w14:paraId="5126D440" w14:textId="56007963" w:rsidR="00EE6C97" w:rsidRPr="00E1451E" w:rsidRDefault="00EE6C9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1</w:t>
      </w:r>
    </w:p>
    <w:p w14:paraId="5FBBC51E" w14:textId="77777777" w:rsidR="00644C7E" w:rsidRPr="00E1451E" w:rsidRDefault="00644C7E" w:rsidP="00A96B29">
      <w:pPr>
        <w:pStyle w:val="Frspaiere"/>
        <w:tabs>
          <w:tab w:val="right" w:pos="9072"/>
        </w:tabs>
        <w:ind w:left="0"/>
        <w:rPr>
          <w:rFonts w:ascii="Arial" w:hAnsi="Arial" w:cs="Arial"/>
          <w:sz w:val="24"/>
          <w:szCs w:val="24"/>
          <w:lang w:val="it-IT"/>
        </w:rPr>
      </w:pPr>
    </w:p>
    <w:p w14:paraId="3CB3D1FF" w14:textId="28704698" w:rsidR="00240812" w:rsidRPr="00E1451E" w:rsidRDefault="003E475A"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it-IT"/>
        </w:rPr>
        <w:t>1</w:t>
      </w:r>
      <w:r w:rsidR="00B5121B" w:rsidRPr="00E1451E">
        <w:rPr>
          <w:rFonts w:ascii="Arial" w:hAnsi="Arial" w:cs="Arial"/>
          <w:b/>
          <w:sz w:val="24"/>
          <w:szCs w:val="24"/>
          <w:u w:val="single"/>
          <w:lang w:val="it-IT"/>
        </w:rPr>
        <w:t>0</w:t>
      </w:r>
      <w:r w:rsidR="00240812" w:rsidRPr="00E1451E">
        <w:rPr>
          <w:rFonts w:ascii="Arial" w:hAnsi="Arial" w:cs="Arial"/>
          <w:b/>
          <w:sz w:val="24"/>
          <w:szCs w:val="24"/>
          <w:u w:val="single"/>
          <w:lang w:val="it-IT"/>
        </w:rPr>
        <w:t xml:space="preserve">) </w:t>
      </w:r>
      <w:r w:rsidR="006948BF" w:rsidRPr="00E1451E">
        <w:rPr>
          <w:rFonts w:ascii="Arial" w:hAnsi="Arial" w:cs="Arial"/>
          <w:b/>
          <w:sz w:val="24"/>
          <w:szCs w:val="24"/>
          <w:u w:val="single"/>
          <w:lang w:val="it-IT"/>
        </w:rPr>
        <w:t>Serviciul de anatomie patologică și prosectură</w:t>
      </w:r>
    </w:p>
    <w:p w14:paraId="598BFBC0" w14:textId="38BFAF4D" w:rsidR="00240812" w:rsidRPr="00E1451E" w:rsidRDefault="00240812"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EE6C97" w:rsidRPr="00E1451E">
        <w:rPr>
          <w:rFonts w:ascii="Arial" w:hAnsi="Arial" w:cs="Arial"/>
          <w:sz w:val="24"/>
          <w:szCs w:val="24"/>
        </w:rPr>
        <w:t>5</w:t>
      </w:r>
    </w:p>
    <w:p w14:paraId="430210FE" w14:textId="0AEB4424" w:rsidR="00617A44" w:rsidRPr="00E1451E" w:rsidRDefault="00617A44"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EE6C97" w:rsidRPr="00E1451E">
        <w:rPr>
          <w:rFonts w:ascii="Arial" w:hAnsi="Arial" w:cs="Arial"/>
          <w:sz w:val="24"/>
          <w:szCs w:val="24"/>
        </w:rPr>
        <w:t>3</w:t>
      </w:r>
      <w:r w:rsidRPr="00E1451E">
        <w:rPr>
          <w:rFonts w:ascii="Arial" w:hAnsi="Arial" w:cs="Arial"/>
          <w:sz w:val="24"/>
          <w:szCs w:val="24"/>
        </w:rPr>
        <w:t>, din care:</w:t>
      </w:r>
    </w:p>
    <w:p w14:paraId="24944CC8" w14:textId="7824C057" w:rsidR="00EE6C97" w:rsidRPr="00E1451E" w:rsidRDefault="00EE6C9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avertismente – 1</w:t>
      </w:r>
    </w:p>
    <w:p w14:paraId="4152CAAC" w14:textId="0901CB65" w:rsidR="00617A44" w:rsidRPr="00E1451E" w:rsidRDefault="00617A4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EE6C97" w:rsidRPr="00E1451E">
        <w:rPr>
          <w:rFonts w:ascii="Arial" w:hAnsi="Arial" w:cs="Arial"/>
          <w:sz w:val="24"/>
          <w:szCs w:val="24"/>
          <w:lang w:val="it-IT"/>
        </w:rPr>
        <w:t>2</w:t>
      </w:r>
    </w:p>
    <w:p w14:paraId="2035FFA1" w14:textId="4EA65921" w:rsidR="00617A44" w:rsidRPr="00E1451E" w:rsidRDefault="00617A44"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Pr="00E1451E">
        <w:rPr>
          <w:rFonts w:ascii="Arial" w:hAnsi="Arial" w:cs="Arial"/>
          <w:b/>
          <w:sz w:val="24"/>
          <w:szCs w:val="24"/>
          <w:lang w:val="it-IT"/>
        </w:rPr>
        <w:t xml:space="preserve"> </w:t>
      </w:r>
      <w:r w:rsidR="00EE6C97" w:rsidRPr="00E1451E">
        <w:rPr>
          <w:rFonts w:ascii="Arial" w:hAnsi="Arial" w:cs="Arial"/>
          <w:b/>
          <w:sz w:val="24"/>
          <w:szCs w:val="24"/>
          <w:lang w:val="it-IT"/>
        </w:rPr>
        <w:t>35</w:t>
      </w:r>
      <w:r w:rsidRPr="00E1451E">
        <w:rPr>
          <w:rFonts w:ascii="Arial" w:hAnsi="Arial" w:cs="Arial"/>
          <w:b/>
          <w:sz w:val="24"/>
          <w:szCs w:val="24"/>
          <w:lang w:val="it-IT"/>
        </w:rPr>
        <w:t>.000 lei</w:t>
      </w:r>
    </w:p>
    <w:p w14:paraId="315C0BB9" w14:textId="77777777" w:rsidR="00CB5EB5" w:rsidRPr="00E1451E" w:rsidRDefault="00617A44" w:rsidP="00A96B29">
      <w:pPr>
        <w:pStyle w:val="Frspaiere"/>
        <w:tabs>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30A48023" w14:textId="7EC9B449" w:rsidR="00137995" w:rsidRPr="00E1451E" w:rsidRDefault="00137995" w:rsidP="00A96B29">
      <w:pPr>
        <w:pStyle w:val="Frspaiere"/>
        <w:numPr>
          <w:ilvl w:val="0"/>
          <w:numId w:val="29"/>
        </w:numPr>
        <w:tabs>
          <w:tab w:val="right" w:pos="9072"/>
        </w:tabs>
        <w:ind w:left="0" w:firstLine="0"/>
        <w:rPr>
          <w:rFonts w:ascii="Arial" w:hAnsi="Arial" w:cs="Arial"/>
          <w:bCs/>
          <w:sz w:val="24"/>
          <w:szCs w:val="24"/>
        </w:rPr>
      </w:pPr>
      <w:proofErr w:type="spellStart"/>
      <w:r w:rsidRPr="00E1451E">
        <w:rPr>
          <w:rFonts w:ascii="Arial" w:hAnsi="Arial" w:cs="Arial"/>
          <w:bCs/>
          <w:sz w:val="24"/>
          <w:szCs w:val="24"/>
        </w:rPr>
        <w:t>neefectuarea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periodică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după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necesitate</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lucrărilor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igienizare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revizuire</w:t>
      </w:r>
      <w:proofErr w:type="spellEnd"/>
      <w:r w:rsidRPr="00E1451E">
        <w:rPr>
          <w:rFonts w:ascii="Arial" w:hAnsi="Arial" w:cs="Arial"/>
          <w:bCs/>
          <w:sz w:val="24"/>
          <w:szCs w:val="24"/>
        </w:rPr>
        <w:t xml:space="preserve"> </w:t>
      </w:r>
      <w:proofErr w:type="gramStart"/>
      <w:r w:rsidRPr="00E1451E">
        <w:rPr>
          <w:rFonts w:ascii="Arial" w:hAnsi="Arial" w:cs="Arial"/>
          <w:bCs/>
          <w:sz w:val="24"/>
          <w:szCs w:val="24"/>
        </w:rPr>
        <w:t>a</w:t>
      </w:r>
      <w:proofErr w:type="gramEnd"/>
      <w:r w:rsidRPr="00E1451E">
        <w:rPr>
          <w:rFonts w:ascii="Arial" w:hAnsi="Arial" w:cs="Arial"/>
          <w:bCs/>
          <w:sz w:val="24"/>
          <w:szCs w:val="24"/>
        </w:rPr>
        <w:t xml:space="preserve"> </w:t>
      </w:r>
      <w:proofErr w:type="spellStart"/>
      <w:r w:rsidRPr="00E1451E">
        <w:rPr>
          <w:rFonts w:ascii="Arial" w:hAnsi="Arial" w:cs="Arial"/>
          <w:bCs/>
          <w:sz w:val="24"/>
          <w:szCs w:val="24"/>
        </w:rPr>
        <w:t>instalaţiilor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echipamentelor</w:t>
      </w:r>
      <w:proofErr w:type="spellEnd"/>
      <w:r w:rsidRPr="00E1451E">
        <w:rPr>
          <w:rFonts w:ascii="Arial" w:hAnsi="Arial" w:cs="Arial"/>
          <w:bCs/>
          <w:sz w:val="24"/>
          <w:szCs w:val="24"/>
        </w:rPr>
        <w:t xml:space="preserve">, precum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lucrărilor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recondiţionare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reparare</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clădirilor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unităţilor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sanitare</w:t>
      </w:r>
      <w:proofErr w:type="spellEnd"/>
      <w:r w:rsidRPr="00E1451E">
        <w:rPr>
          <w:rFonts w:ascii="Arial" w:hAnsi="Arial" w:cs="Arial"/>
          <w:bCs/>
          <w:sz w:val="24"/>
          <w:szCs w:val="24"/>
        </w:rPr>
        <w:t>;</w:t>
      </w:r>
    </w:p>
    <w:p w14:paraId="76EE2229" w14:textId="15F23F78" w:rsidR="00137995" w:rsidRPr="00E1451E" w:rsidRDefault="00137995" w:rsidP="00A96B29">
      <w:pPr>
        <w:pStyle w:val="Frspaiere"/>
        <w:numPr>
          <w:ilvl w:val="0"/>
          <w:numId w:val="29"/>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de către personalul unităţii sanitare a protocoalelor şi procedurilor în privinţa actului medical;</w:t>
      </w:r>
    </w:p>
    <w:p w14:paraId="4063B99D" w14:textId="7B081260" w:rsidR="00137995" w:rsidRPr="00E1451E" w:rsidRDefault="00137995" w:rsidP="00A96B29">
      <w:pPr>
        <w:pStyle w:val="Frspaiere"/>
        <w:numPr>
          <w:ilvl w:val="0"/>
          <w:numId w:val="29"/>
        </w:numPr>
        <w:tabs>
          <w:tab w:val="right" w:pos="9072"/>
        </w:tabs>
        <w:ind w:left="0" w:firstLine="0"/>
        <w:rPr>
          <w:rFonts w:ascii="Arial" w:hAnsi="Arial" w:cs="Arial"/>
          <w:sz w:val="24"/>
          <w:szCs w:val="24"/>
          <w:lang w:val="ro-RO"/>
        </w:rPr>
      </w:pPr>
      <w:r w:rsidRPr="00E1451E">
        <w:rPr>
          <w:rFonts w:ascii="Arial" w:hAnsi="Arial" w:cs="Arial"/>
          <w:bCs/>
          <w:sz w:val="24"/>
          <w:szCs w:val="24"/>
          <w:lang w:val="ro-RO"/>
        </w:rPr>
        <w:t>neactualizarea procedurilor de lucru în concordanță cu legislația sanitară;</w:t>
      </w:r>
    </w:p>
    <w:p w14:paraId="211CEAA8" w14:textId="14DA1B1F" w:rsidR="00EE6C97" w:rsidRPr="00E1451E" w:rsidRDefault="00EE6C9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2</w:t>
      </w:r>
    </w:p>
    <w:p w14:paraId="239E99DE" w14:textId="77777777" w:rsidR="005324EE" w:rsidRPr="00E1451E" w:rsidRDefault="005324EE" w:rsidP="00A96B29">
      <w:pPr>
        <w:pStyle w:val="Frspaiere"/>
        <w:tabs>
          <w:tab w:val="right" w:pos="9072"/>
        </w:tabs>
        <w:ind w:left="0"/>
        <w:rPr>
          <w:rFonts w:ascii="Arial" w:hAnsi="Arial" w:cs="Arial"/>
          <w:sz w:val="24"/>
          <w:szCs w:val="24"/>
          <w:lang w:val="pt-BR"/>
        </w:rPr>
      </w:pPr>
    </w:p>
    <w:p w14:paraId="24A75809" w14:textId="1AEFEFD6" w:rsidR="00644C7E" w:rsidRPr="00E1451E" w:rsidRDefault="00644C7E" w:rsidP="00A96B29">
      <w:pPr>
        <w:pStyle w:val="Frspaiere"/>
        <w:tabs>
          <w:tab w:val="right" w:pos="9072"/>
        </w:tabs>
        <w:ind w:left="0"/>
        <w:rPr>
          <w:rStyle w:val="rvts8"/>
          <w:rFonts w:ascii="Arial" w:hAnsi="Arial" w:cs="Arial"/>
          <w:b/>
          <w:sz w:val="24"/>
          <w:szCs w:val="24"/>
          <w:u w:val="single"/>
          <w:lang w:val="ro-RO"/>
        </w:rPr>
      </w:pPr>
      <w:r w:rsidRPr="00E1451E">
        <w:rPr>
          <w:rFonts w:ascii="Arial" w:hAnsi="Arial" w:cs="Arial"/>
          <w:b/>
          <w:sz w:val="24"/>
          <w:szCs w:val="24"/>
          <w:u w:val="single"/>
          <w:lang w:val="it-IT"/>
        </w:rPr>
        <w:t>1</w:t>
      </w:r>
      <w:r w:rsidR="00B5121B" w:rsidRPr="00E1451E">
        <w:rPr>
          <w:rFonts w:ascii="Arial" w:hAnsi="Arial" w:cs="Arial"/>
          <w:b/>
          <w:sz w:val="24"/>
          <w:szCs w:val="24"/>
          <w:u w:val="single"/>
          <w:lang w:val="it-IT"/>
        </w:rPr>
        <w:t>1</w:t>
      </w:r>
      <w:r w:rsidRPr="00E1451E">
        <w:rPr>
          <w:rFonts w:ascii="Arial" w:hAnsi="Arial" w:cs="Arial"/>
          <w:b/>
          <w:sz w:val="24"/>
          <w:szCs w:val="24"/>
          <w:u w:val="single"/>
          <w:lang w:val="it-IT"/>
        </w:rPr>
        <w:t xml:space="preserve">) </w:t>
      </w:r>
      <w:r w:rsidRPr="00E1451E">
        <w:rPr>
          <w:rStyle w:val="rvts8"/>
          <w:rFonts w:ascii="Arial" w:hAnsi="Arial" w:cs="Arial"/>
          <w:b/>
          <w:sz w:val="24"/>
          <w:szCs w:val="24"/>
          <w:u w:val="single"/>
          <w:lang w:val="ro-RO"/>
        </w:rPr>
        <w:t>Farmacia din structura unității sanitare</w:t>
      </w:r>
    </w:p>
    <w:p w14:paraId="4F557D58" w14:textId="77BE294C" w:rsidR="00ED653F" w:rsidRPr="00E1451E" w:rsidRDefault="00ED653F"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6948BF" w:rsidRPr="00E1451E">
        <w:rPr>
          <w:rFonts w:ascii="Arial" w:hAnsi="Arial" w:cs="Arial"/>
          <w:sz w:val="24"/>
          <w:szCs w:val="24"/>
          <w:lang w:val="it-IT"/>
        </w:rPr>
        <w:t>1</w:t>
      </w:r>
    </w:p>
    <w:p w14:paraId="088E1F7A" w14:textId="55447CFA" w:rsidR="00EE6C97" w:rsidRPr="00E1451E" w:rsidRDefault="00EE6C9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1</w:t>
      </w:r>
    </w:p>
    <w:p w14:paraId="25777491" w14:textId="77777777" w:rsidR="002B044C" w:rsidRPr="00E1451E" w:rsidRDefault="002B044C" w:rsidP="00A96B29">
      <w:pPr>
        <w:pStyle w:val="Frspaiere"/>
        <w:tabs>
          <w:tab w:val="right" w:pos="9072"/>
        </w:tabs>
        <w:ind w:left="0"/>
        <w:rPr>
          <w:rFonts w:ascii="Arial" w:hAnsi="Arial" w:cs="Arial"/>
          <w:sz w:val="24"/>
          <w:szCs w:val="24"/>
          <w:lang w:val="it-IT"/>
        </w:rPr>
      </w:pPr>
    </w:p>
    <w:p w14:paraId="72BFB3A4" w14:textId="3C215A5C" w:rsidR="002B044C" w:rsidRPr="00E1451E" w:rsidRDefault="00F57CA8" w:rsidP="00A96B29">
      <w:pPr>
        <w:tabs>
          <w:tab w:val="right" w:pos="9072"/>
        </w:tabs>
        <w:spacing w:after="0" w:line="240" w:lineRule="auto"/>
        <w:jc w:val="both"/>
        <w:rPr>
          <w:rStyle w:val="rvts8"/>
          <w:rFonts w:ascii="Arial" w:hAnsi="Arial" w:cs="Arial"/>
          <w:b/>
          <w:sz w:val="24"/>
          <w:szCs w:val="24"/>
          <w:u w:val="single"/>
          <w:lang w:val="ro-RO"/>
        </w:rPr>
      </w:pPr>
      <w:r w:rsidRPr="00E1451E">
        <w:rPr>
          <w:rFonts w:ascii="Arial" w:hAnsi="Arial" w:cs="Arial"/>
          <w:b/>
          <w:sz w:val="24"/>
          <w:szCs w:val="24"/>
          <w:u w:val="single"/>
          <w:lang w:val="it-IT"/>
        </w:rPr>
        <w:t>1</w:t>
      </w:r>
      <w:r w:rsidR="00B5121B" w:rsidRPr="00E1451E">
        <w:rPr>
          <w:rFonts w:ascii="Arial" w:hAnsi="Arial" w:cs="Arial"/>
          <w:b/>
          <w:sz w:val="24"/>
          <w:szCs w:val="24"/>
          <w:u w:val="single"/>
          <w:lang w:val="it-IT"/>
        </w:rPr>
        <w:t>2</w:t>
      </w:r>
      <w:r w:rsidR="002B044C" w:rsidRPr="00E1451E">
        <w:rPr>
          <w:rFonts w:ascii="Arial" w:hAnsi="Arial" w:cs="Arial"/>
          <w:b/>
          <w:sz w:val="24"/>
          <w:szCs w:val="24"/>
          <w:u w:val="single"/>
          <w:lang w:val="it-IT"/>
        </w:rPr>
        <w:t>)</w:t>
      </w:r>
      <w:r w:rsidR="002B044C" w:rsidRPr="00E1451E">
        <w:rPr>
          <w:rFonts w:ascii="Arial" w:eastAsia="Times New Roman" w:hAnsi="Arial" w:cs="Arial"/>
          <w:b/>
          <w:sz w:val="24"/>
          <w:szCs w:val="24"/>
          <w:u w:val="single"/>
          <w:lang w:val="it-IT"/>
        </w:rPr>
        <w:t xml:space="preserve"> </w:t>
      </w:r>
      <w:r w:rsidR="002B044C" w:rsidRPr="00E1451E">
        <w:rPr>
          <w:rStyle w:val="rvts8"/>
          <w:rFonts w:ascii="Arial" w:hAnsi="Arial" w:cs="Arial"/>
          <w:b/>
          <w:sz w:val="24"/>
          <w:szCs w:val="24"/>
          <w:u w:val="single"/>
          <w:lang w:val="ro-RO"/>
        </w:rPr>
        <w:t>Blocul alimentar (bucătărie) din structura unității sanitare</w:t>
      </w:r>
    </w:p>
    <w:p w14:paraId="3F5B9A08" w14:textId="7CA6D9A8" w:rsidR="002B044C" w:rsidRPr="00E1451E" w:rsidRDefault="002B044C"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EE6C97" w:rsidRPr="00E1451E">
        <w:rPr>
          <w:rFonts w:ascii="Arial" w:hAnsi="Arial" w:cs="Arial"/>
          <w:sz w:val="24"/>
          <w:szCs w:val="24"/>
          <w:lang w:val="it-IT"/>
        </w:rPr>
        <w:t>3</w:t>
      </w:r>
    </w:p>
    <w:p w14:paraId="0D9FB28F" w14:textId="182EDFD4" w:rsidR="006948BF" w:rsidRPr="00E1451E" w:rsidRDefault="006948BF"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1</w:t>
      </w:r>
    </w:p>
    <w:p w14:paraId="4C58F7C0" w14:textId="77777777" w:rsidR="005D4B08" w:rsidRPr="00E1451E" w:rsidRDefault="005D4B08" w:rsidP="00A96B29">
      <w:pPr>
        <w:pStyle w:val="Frspaiere"/>
        <w:tabs>
          <w:tab w:val="right" w:pos="9072"/>
        </w:tabs>
        <w:ind w:left="0"/>
        <w:rPr>
          <w:rFonts w:ascii="Arial" w:hAnsi="Arial" w:cs="Arial"/>
          <w:sz w:val="24"/>
          <w:szCs w:val="24"/>
          <w:lang w:val="it-IT"/>
        </w:rPr>
      </w:pPr>
    </w:p>
    <w:p w14:paraId="7A8E0A27" w14:textId="61A3AA84" w:rsidR="005D4B08" w:rsidRPr="00E1451E" w:rsidRDefault="005D4B08" w:rsidP="00A96B29">
      <w:pPr>
        <w:tabs>
          <w:tab w:val="right" w:pos="9072"/>
        </w:tabs>
        <w:spacing w:after="0" w:line="240" w:lineRule="auto"/>
        <w:jc w:val="both"/>
        <w:rPr>
          <w:rStyle w:val="rvts8"/>
          <w:rFonts w:ascii="Arial" w:hAnsi="Arial" w:cs="Arial"/>
          <w:b/>
          <w:sz w:val="24"/>
          <w:szCs w:val="24"/>
          <w:u w:val="single"/>
          <w:lang w:val="ro-RO"/>
        </w:rPr>
      </w:pPr>
      <w:r w:rsidRPr="00E1451E">
        <w:rPr>
          <w:rFonts w:ascii="Arial" w:hAnsi="Arial" w:cs="Arial"/>
          <w:b/>
          <w:sz w:val="24"/>
          <w:szCs w:val="24"/>
          <w:u w:val="single"/>
          <w:lang w:val="it-IT"/>
        </w:rPr>
        <w:t>1</w:t>
      </w:r>
      <w:r w:rsidR="00B5121B" w:rsidRPr="00E1451E">
        <w:rPr>
          <w:rFonts w:ascii="Arial" w:hAnsi="Arial" w:cs="Arial"/>
          <w:b/>
          <w:sz w:val="24"/>
          <w:szCs w:val="24"/>
          <w:u w:val="single"/>
          <w:lang w:val="it-IT"/>
        </w:rPr>
        <w:t>3</w:t>
      </w:r>
      <w:r w:rsidRPr="00E1451E">
        <w:rPr>
          <w:rFonts w:ascii="Arial" w:hAnsi="Arial" w:cs="Arial"/>
          <w:b/>
          <w:sz w:val="24"/>
          <w:szCs w:val="24"/>
          <w:u w:val="single"/>
          <w:lang w:val="it-IT"/>
        </w:rPr>
        <w:t>)</w:t>
      </w:r>
      <w:r w:rsidRPr="00E1451E">
        <w:rPr>
          <w:rFonts w:ascii="Arial" w:eastAsia="Times New Roman" w:hAnsi="Arial" w:cs="Arial"/>
          <w:b/>
          <w:sz w:val="24"/>
          <w:szCs w:val="24"/>
          <w:u w:val="single"/>
          <w:lang w:val="it-IT"/>
        </w:rPr>
        <w:t xml:space="preserve"> </w:t>
      </w:r>
      <w:r w:rsidRPr="00E1451E">
        <w:rPr>
          <w:rStyle w:val="rvts8"/>
          <w:rFonts w:ascii="Arial" w:hAnsi="Arial" w:cs="Arial"/>
          <w:b/>
          <w:sz w:val="24"/>
          <w:szCs w:val="24"/>
          <w:u w:val="single"/>
          <w:lang w:val="ro-RO"/>
        </w:rPr>
        <w:t>Spălătoria din structura unității sanitare</w:t>
      </w:r>
    </w:p>
    <w:p w14:paraId="1439C7C1" w14:textId="7639E11C" w:rsidR="00EE6C97" w:rsidRPr="00E1451E" w:rsidRDefault="00EE6C9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2</w:t>
      </w:r>
    </w:p>
    <w:p w14:paraId="07084918" w14:textId="77777777" w:rsidR="002B044C" w:rsidRPr="00E1451E" w:rsidRDefault="002B044C" w:rsidP="00A96B29">
      <w:pPr>
        <w:pStyle w:val="Listparagraf"/>
        <w:tabs>
          <w:tab w:val="right" w:pos="9072"/>
        </w:tabs>
        <w:spacing w:after="0" w:line="240" w:lineRule="auto"/>
        <w:ind w:left="0"/>
        <w:contextualSpacing w:val="0"/>
        <w:jc w:val="both"/>
        <w:rPr>
          <w:rFonts w:ascii="Arial" w:hAnsi="Arial" w:cs="Arial"/>
          <w:sz w:val="24"/>
          <w:szCs w:val="24"/>
          <w:lang w:val="it-IT"/>
        </w:rPr>
      </w:pPr>
    </w:p>
    <w:p w14:paraId="3534C921" w14:textId="247AB710" w:rsidR="00D26EEF" w:rsidRPr="00E1451E" w:rsidRDefault="00D26EEF"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1</w:t>
      </w:r>
      <w:r w:rsidR="00B5121B" w:rsidRPr="00E1451E">
        <w:rPr>
          <w:rFonts w:ascii="Arial" w:hAnsi="Arial" w:cs="Arial"/>
          <w:b/>
          <w:sz w:val="24"/>
          <w:szCs w:val="24"/>
          <w:u w:val="single"/>
          <w:lang w:val="it-IT"/>
        </w:rPr>
        <w:t>4</w:t>
      </w:r>
      <w:r w:rsidRPr="00E1451E">
        <w:rPr>
          <w:rFonts w:ascii="Arial" w:hAnsi="Arial" w:cs="Arial"/>
          <w:b/>
          <w:sz w:val="24"/>
          <w:szCs w:val="24"/>
          <w:u w:val="single"/>
          <w:lang w:val="it-IT"/>
        </w:rPr>
        <w:t>) Serviciul de sterilizare</w:t>
      </w:r>
    </w:p>
    <w:p w14:paraId="72E63AA3" w14:textId="0206979C" w:rsidR="005D4B08" w:rsidRPr="00E1451E" w:rsidRDefault="005D4B08"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EE6C97" w:rsidRPr="00E1451E">
        <w:rPr>
          <w:rFonts w:ascii="Arial" w:hAnsi="Arial" w:cs="Arial"/>
          <w:sz w:val="24"/>
          <w:szCs w:val="24"/>
          <w:lang w:val="it-IT"/>
        </w:rPr>
        <w:t>4</w:t>
      </w:r>
    </w:p>
    <w:p w14:paraId="257DE017" w14:textId="60ED6B53" w:rsidR="00EE6C97" w:rsidRPr="00E1451E" w:rsidRDefault="00EE6C9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2</w:t>
      </w:r>
    </w:p>
    <w:p w14:paraId="1EB4BE8D" w14:textId="77777777" w:rsidR="00734E70" w:rsidRPr="00E1451E" w:rsidRDefault="00734E70" w:rsidP="00A96B29">
      <w:pPr>
        <w:tabs>
          <w:tab w:val="right" w:pos="9072"/>
        </w:tabs>
        <w:spacing w:after="0" w:line="240" w:lineRule="auto"/>
        <w:jc w:val="both"/>
        <w:rPr>
          <w:rFonts w:ascii="Arial" w:hAnsi="Arial" w:cs="Arial"/>
          <w:b/>
          <w:sz w:val="24"/>
          <w:szCs w:val="24"/>
          <w:u w:val="single"/>
          <w:lang w:val="it-IT"/>
        </w:rPr>
      </w:pPr>
    </w:p>
    <w:p w14:paraId="64B46028" w14:textId="7736E497" w:rsidR="00F127E2" w:rsidRPr="00E1451E" w:rsidRDefault="00BE5C6F" w:rsidP="00A96B29">
      <w:pPr>
        <w:tabs>
          <w:tab w:val="right" w:pos="9072"/>
        </w:tabs>
        <w:spacing w:after="0" w:line="240" w:lineRule="auto"/>
        <w:jc w:val="both"/>
        <w:rPr>
          <w:rStyle w:val="rvts8"/>
          <w:rFonts w:ascii="Arial" w:hAnsi="Arial" w:cs="Arial"/>
          <w:b/>
          <w:sz w:val="24"/>
          <w:szCs w:val="24"/>
          <w:u w:val="single"/>
          <w:lang w:val="ro-RO"/>
        </w:rPr>
      </w:pPr>
      <w:r w:rsidRPr="00E1451E">
        <w:rPr>
          <w:rFonts w:ascii="Arial" w:hAnsi="Arial" w:cs="Arial"/>
          <w:b/>
          <w:sz w:val="24"/>
          <w:szCs w:val="24"/>
          <w:u w:val="single"/>
          <w:lang w:val="it-IT"/>
        </w:rPr>
        <w:t>1</w:t>
      </w:r>
      <w:r w:rsidR="00B5121B" w:rsidRPr="00E1451E">
        <w:rPr>
          <w:rFonts w:ascii="Arial" w:hAnsi="Arial" w:cs="Arial"/>
          <w:b/>
          <w:sz w:val="24"/>
          <w:szCs w:val="24"/>
          <w:u w:val="single"/>
          <w:lang w:val="it-IT"/>
        </w:rPr>
        <w:t>5</w:t>
      </w:r>
      <w:r w:rsidR="00F127E2" w:rsidRPr="00E1451E">
        <w:rPr>
          <w:rFonts w:ascii="Arial" w:hAnsi="Arial" w:cs="Arial"/>
          <w:b/>
          <w:sz w:val="24"/>
          <w:szCs w:val="24"/>
          <w:u w:val="single"/>
          <w:lang w:val="it-IT"/>
        </w:rPr>
        <w:t>)</w:t>
      </w:r>
      <w:r w:rsidR="00F127E2" w:rsidRPr="00E1451E">
        <w:rPr>
          <w:rFonts w:ascii="Arial" w:eastAsia="Times New Roman" w:hAnsi="Arial" w:cs="Arial"/>
          <w:b/>
          <w:sz w:val="24"/>
          <w:szCs w:val="24"/>
          <w:u w:val="single"/>
          <w:lang w:val="it-IT"/>
        </w:rPr>
        <w:t xml:space="preserve"> </w:t>
      </w:r>
      <w:r w:rsidRPr="00E1451E">
        <w:rPr>
          <w:rStyle w:val="rvts8"/>
          <w:rFonts w:ascii="Arial" w:hAnsi="Arial" w:cs="Arial"/>
          <w:b/>
          <w:sz w:val="24"/>
          <w:szCs w:val="24"/>
          <w:u w:val="single"/>
          <w:lang w:val="ro-RO"/>
        </w:rPr>
        <w:t>Activitatea de supraveghere, prevenire și limitare a infecțiilor asociate asistenței medicale</w:t>
      </w:r>
    </w:p>
    <w:p w14:paraId="76D9CABA" w14:textId="6B94EA76" w:rsidR="00BE5C6F" w:rsidRPr="00E1451E" w:rsidRDefault="00BE5C6F"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6948BF" w:rsidRPr="00E1451E">
        <w:rPr>
          <w:rFonts w:ascii="Arial" w:hAnsi="Arial" w:cs="Arial"/>
          <w:sz w:val="24"/>
          <w:szCs w:val="24"/>
        </w:rPr>
        <w:t>1</w:t>
      </w:r>
      <w:r w:rsidR="00EE6C97" w:rsidRPr="00E1451E">
        <w:rPr>
          <w:rFonts w:ascii="Arial" w:hAnsi="Arial" w:cs="Arial"/>
          <w:sz w:val="24"/>
          <w:szCs w:val="24"/>
        </w:rPr>
        <w:t>9</w:t>
      </w:r>
    </w:p>
    <w:p w14:paraId="53107DCC" w14:textId="0792D16B" w:rsidR="00983252" w:rsidRPr="00E1451E" w:rsidRDefault="00983252"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EE6C97" w:rsidRPr="00E1451E">
        <w:rPr>
          <w:rFonts w:ascii="Arial" w:hAnsi="Arial" w:cs="Arial"/>
          <w:sz w:val="24"/>
          <w:szCs w:val="24"/>
        </w:rPr>
        <w:t>6</w:t>
      </w:r>
      <w:r w:rsidRPr="00E1451E">
        <w:rPr>
          <w:rFonts w:ascii="Arial" w:hAnsi="Arial" w:cs="Arial"/>
          <w:sz w:val="24"/>
          <w:szCs w:val="24"/>
        </w:rPr>
        <w:t>, din care:</w:t>
      </w:r>
    </w:p>
    <w:p w14:paraId="4A4FD7DD" w14:textId="108CCE6C" w:rsidR="00F434C1" w:rsidRPr="00E1451E" w:rsidRDefault="00F434C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EE6C97" w:rsidRPr="00E1451E">
        <w:rPr>
          <w:rFonts w:ascii="Arial" w:hAnsi="Arial" w:cs="Arial"/>
          <w:sz w:val="24"/>
          <w:szCs w:val="24"/>
          <w:lang w:val="it-IT"/>
        </w:rPr>
        <w:t>5</w:t>
      </w:r>
    </w:p>
    <w:p w14:paraId="3AB6D4A4" w14:textId="62D30FEB" w:rsidR="00983252" w:rsidRPr="00E1451E" w:rsidRDefault="0098325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EE6C97" w:rsidRPr="00E1451E">
        <w:rPr>
          <w:rFonts w:ascii="Arial" w:hAnsi="Arial" w:cs="Arial"/>
          <w:sz w:val="24"/>
          <w:szCs w:val="24"/>
          <w:lang w:val="it-IT"/>
        </w:rPr>
        <w:t>1</w:t>
      </w:r>
    </w:p>
    <w:p w14:paraId="13086475" w14:textId="3967B6F4" w:rsidR="00983252" w:rsidRPr="00E1451E" w:rsidRDefault="00983252"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Pr="00E1451E">
        <w:rPr>
          <w:rFonts w:ascii="Arial" w:hAnsi="Arial" w:cs="Arial"/>
          <w:b/>
          <w:sz w:val="24"/>
          <w:szCs w:val="24"/>
          <w:lang w:val="it-IT"/>
        </w:rPr>
        <w:t xml:space="preserve"> </w:t>
      </w:r>
      <w:r w:rsidR="00EE6C97" w:rsidRPr="00E1451E">
        <w:rPr>
          <w:rFonts w:ascii="Arial" w:hAnsi="Arial" w:cs="Arial"/>
          <w:b/>
          <w:sz w:val="24"/>
          <w:szCs w:val="24"/>
          <w:lang w:val="it-IT"/>
        </w:rPr>
        <w:t>2</w:t>
      </w:r>
      <w:r w:rsidRPr="00E1451E">
        <w:rPr>
          <w:rFonts w:ascii="Arial" w:hAnsi="Arial" w:cs="Arial"/>
          <w:b/>
          <w:sz w:val="24"/>
          <w:szCs w:val="24"/>
          <w:lang w:val="it-IT"/>
        </w:rPr>
        <w:t>.</w:t>
      </w:r>
      <w:r w:rsidR="006948BF" w:rsidRPr="00E1451E">
        <w:rPr>
          <w:rFonts w:ascii="Arial" w:hAnsi="Arial" w:cs="Arial"/>
          <w:b/>
          <w:sz w:val="24"/>
          <w:szCs w:val="24"/>
          <w:lang w:val="it-IT"/>
        </w:rPr>
        <w:t>0</w:t>
      </w:r>
      <w:r w:rsidRPr="00E1451E">
        <w:rPr>
          <w:rFonts w:ascii="Arial" w:hAnsi="Arial" w:cs="Arial"/>
          <w:b/>
          <w:sz w:val="24"/>
          <w:szCs w:val="24"/>
          <w:lang w:val="it-IT"/>
        </w:rPr>
        <w:t>00 lei</w:t>
      </w:r>
    </w:p>
    <w:p w14:paraId="44029DEB" w14:textId="77777777" w:rsidR="00983252" w:rsidRPr="00E1451E" w:rsidRDefault="00983252"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60B2AB2A" w14:textId="7BC372C3" w:rsidR="00137995" w:rsidRPr="00E1451E" w:rsidRDefault="00137995" w:rsidP="00A96B29">
      <w:pPr>
        <w:pStyle w:val="Frspaiere"/>
        <w:numPr>
          <w:ilvl w:val="0"/>
          <w:numId w:val="30"/>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neasigurarea de lenjerie curată, dezinfectată, călcată şi schimbată de cel puţin două ori pe săptămână sau de câte ori este nevoie şi după fiecare pacient, precum şi nerespectarea circuitului acesteia;</w:t>
      </w:r>
    </w:p>
    <w:p w14:paraId="0B7F23DD" w14:textId="663761C7" w:rsidR="008D38AD" w:rsidRPr="00E1451E" w:rsidRDefault="00137995" w:rsidP="00A96B29">
      <w:pPr>
        <w:pStyle w:val="Frspaiere"/>
        <w:numPr>
          <w:ilvl w:val="0"/>
          <w:numId w:val="30"/>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w:t>
      </w:r>
      <w:r w:rsidR="008D38AD" w:rsidRPr="00E1451E">
        <w:rPr>
          <w:rFonts w:ascii="Arial" w:hAnsi="Arial" w:cs="Arial"/>
          <w:bCs/>
          <w:sz w:val="24"/>
          <w:szCs w:val="24"/>
          <w:lang w:val="it-IT"/>
        </w:rPr>
        <w:t>erespectarea frecvenţei de monitorizare operaţională a calităţii apei potabile la sursa de apă proprie</w:t>
      </w:r>
      <w:r w:rsidRPr="00E1451E">
        <w:rPr>
          <w:rFonts w:ascii="Arial" w:hAnsi="Arial" w:cs="Arial"/>
          <w:bCs/>
          <w:sz w:val="24"/>
          <w:szCs w:val="24"/>
          <w:lang w:val="it-IT"/>
        </w:rPr>
        <w:t>;</w:t>
      </w:r>
    </w:p>
    <w:p w14:paraId="2067FEE3" w14:textId="7E8437D2" w:rsidR="00F127E2" w:rsidRPr="00E1451E" w:rsidRDefault="00F127E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EE6C97" w:rsidRPr="00E1451E">
        <w:rPr>
          <w:rFonts w:ascii="Arial" w:hAnsi="Arial" w:cs="Arial"/>
          <w:sz w:val="24"/>
          <w:szCs w:val="24"/>
          <w:lang w:val="it-IT"/>
        </w:rPr>
        <w:t>2</w:t>
      </w:r>
    </w:p>
    <w:p w14:paraId="0BC28475" w14:textId="77777777" w:rsidR="001B7046" w:rsidRPr="00E1451E" w:rsidRDefault="001B7046" w:rsidP="00A96B29">
      <w:pPr>
        <w:pStyle w:val="Frspaiere"/>
        <w:tabs>
          <w:tab w:val="right" w:pos="9072"/>
        </w:tabs>
        <w:ind w:left="0"/>
        <w:rPr>
          <w:rFonts w:ascii="Arial" w:hAnsi="Arial" w:cs="Arial"/>
          <w:sz w:val="24"/>
          <w:szCs w:val="24"/>
          <w:lang w:val="it-IT"/>
        </w:rPr>
      </w:pPr>
    </w:p>
    <w:p w14:paraId="4365CCA3" w14:textId="7C25BFD9" w:rsidR="001B7046" w:rsidRPr="00E1451E" w:rsidRDefault="001B7046" w:rsidP="00A96B29">
      <w:pPr>
        <w:tabs>
          <w:tab w:val="right" w:pos="9072"/>
        </w:tabs>
        <w:spacing w:after="0" w:line="240" w:lineRule="auto"/>
        <w:jc w:val="both"/>
        <w:rPr>
          <w:rStyle w:val="rvts8"/>
          <w:rFonts w:ascii="Arial" w:hAnsi="Arial" w:cs="Arial"/>
          <w:b/>
          <w:sz w:val="24"/>
          <w:szCs w:val="24"/>
          <w:u w:val="single"/>
          <w:lang w:val="ro-RO"/>
        </w:rPr>
      </w:pPr>
      <w:r w:rsidRPr="00E1451E">
        <w:rPr>
          <w:rFonts w:ascii="Arial" w:hAnsi="Arial" w:cs="Arial"/>
          <w:b/>
          <w:sz w:val="24"/>
          <w:szCs w:val="24"/>
          <w:u w:val="single"/>
          <w:lang w:val="it-IT"/>
        </w:rPr>
        <w:t>1</w:t>
      </w:r>
      <w:r w:rsidR="00B5121B" w:rsidRPr="00E1451E">
        <w:rPr>
          <w:rFonts w:ascii="Arial" w:hAnsi="Arial" w:cs="Arial"/>
          <w:b/>
          <w:sz w:val="24"/>
          <w:szCs w:val="24"/>
          <w:u w:val="single"/>
          <w:lang w:val="it-IT"/>
        </w:rPr>
        <w:t>6</w:t>
      </w:r>
      <w:r w:rsidRPr="00E1451E">
        <w:rPr>
          <w:rFonts w:ascii="Arial" w:hAnsi="Arial" w:cs="Arial"/>
          <w:b/>
          <w:sz w:val="24"/>
          <w:szCs w:val="24"/>
          <w:u w:val="single"/>
          <w:lang w:val="it-IT"/>
        </w:rPr>
        <w:t>)</w:t>
      </w:r>
      <w:r w:rsidRPr="00E1451E">
        <w:rPr>
          <w:rFonts w:ascii="Arial" w:eastAsia="Times New Roman" w:hAnsi="Arial" w:cs="Arial"/>
          <w:b/>
          <w:sz w:val="24"/>
          <w:szCs w:val="24"/>
          <w:u w:val="single"/>
          <w:lang w:val="it-IT"/>
        </w:rPr>
        <w:t xml:space="preserve"> </w:t>
      </w:r>
      <w:proofErr w:type="spellStart"/>
      <w:r w:rsidRPr="00E1451E">
        <w:rPr>
          <w:rStyle w:val="rvts8"/>
          <w:rFonts w:ascii="Arial" w:hAnsi="Arial" w:cs="Arial"/>
          <w:b/>
          <w:sz w:val="24"/>
          <w:szCs w:val="24"/>
          <w:u w:val="single"/>
          <w:lang w:val="ro-RO"/>
        </w:rPr>
        <w:t>Unităţi</w:t>
      </w:r>
      <w:proofErr w:type="spellEnd"/>
      <w:r w:rsidRPr="00E1451E">
        <w:rPr>
          <w:rStyle w:val="rvts8"/>
          <w:rFonts w:ascii="Arial" w:hAnsi="Arial" w:cs="Arial"/>
          <w:b/>
          <w:sz w:val="24"/>
          <w:szCs w:val="24"/>
          <w:u w:val="single"/>
          <w:lang w:val="ro-RO"/>
        </w:rPr>
        <w:t xml:space="preserve"> de dializă</w:t>
      </w:r>
    </w:p>
    <w:p w14:paraId="1A0114BD" w14:textId="35FC39F9" w:rsidR="006948BF" w:rsidRPr="00E1451E" w:rsidRDefault="006948BF"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2</w:t>
      </w:r>
    </w:p>
    <w:p w14:paraId="6A5219C9" w14:textId="77777777" w:rsidR="00BE5C6F" w:rsidRPr="00E1451E" w:rsidRDefault="00BE5C6F" w:rsidP="00A96B29">
      <w:pPr>
        <w:pStyle w:val="Frspaiere"/>
        <w:tabs>
          <w:tab w:val="right" w:pos="9072"/>
        </w:tabs>
        <w:ind w:left="0"/>
        <w:rPr>
          <w:rFonts w:ascii="Arial" w:hAnsi="Arial" w:cs="Arial"/>
          <w:sz w:val="24"/>
          <w:szCs w:val="24"/>
          <w:lang w:val="ro-RO"/>
        </w:rPr>
      </w:pPr>
    </w:p>
    <w:p w14:paraId="6AB41ECA" w14:textId="12DC2B89" w:rsidR="00D708F0" w:rsidRPr="00E1451E" w:rsidRDefault="003D3EE7" w:rsidP="00A96B29">
      <w:pPr>
        <w:tabs>
          <w:tab w:val="right" w:pos="9072"/>
        </w:tabs>
        <w:spacing w:after="0" w:line="240" w:lineRule="auto"/>
        <w:jc w:val="both"/>
        <w:rPr>
          <w:rStyle w:val="rvts8"/>
          <w:rFonts w:ascii="Arial" w:hAnsi="Arial" w:cs="Arial"/>
          <w:b/>
          <w:sz w:val="24"/>
          <w:szCs w:val="24"/>
          <w:u w:val="single"/>
          <w:lang w:val="ro-RO"/>
        </w:rPr>
      </w:pPr>
      <w:r w:rsidRPr="00E1451E">
        <w:rPr>
          <w:rFonts w:ascii="Arial" w:hAnsi="Arial" w:cs="Arial"/>
          <w:b/>
          <w:sz w:val="24"/>
          <w:szCs w:val="24"/>
          <w:u w:val="single"/>
          <w:lang w:val="ro-RO"/>
        </w:rPr>
        <w:lastRenderedPageBreak/>
        <w:t>1</w:t>
      </w:r>
      <w:r w:rsidR="00B5121B" w:rsidRPr="00E1451E">
        <w:rPr>
          <w:rFonts w:ascii="Arial" w:hAnsi="Arial" w:cs="Arial"/>
          <w:b/>
          <w:sz w:val="24"/>
          <w:szCs w:val="24"/>
          <w:u w:val="single"/>
          <w:lang w:val="ro-RO"/>
        </w:rPr>
        <w:t>7</w:t>
      </w:r>
      <w:r w:rsidR="00D708F0" w:rsidRPr="00E1451E">
        <w:rPr>
          <w:rFonts w:ascii="Arial" w:hAnsi="Arial" w:cs="Arial"/>
          <w:b/>
          <w:sz w:val="24"/>
          <w:szCs w:val="24"/>
          <w:u w:val="single"/>
          <w:lang w:val="ro-RO"/>
        </w:rPr>
        <w:t>)</w:t>
      </w:r>
      <w:r w:rsidR="00D708F0" w:rsidRPr="00E1451E">
        <w:rPr>
          <w:rFonts w:ascii="Arial" w:eastAsia="Times New Roman" w:hAnsi="Arial" w:cs="Arial"/>
          <w:b/>
          <w:sz w:val="24"/>
          <w:szCs w:val="24"/>
          <w:u w:val="single"/>
          <w:lang w:val="ro-RO"/>
        </w:rPr>
        <w:t xml:space="preserve"> </w:t>
      </w:r>
      <w:r w:rsidR="00D708F0" w:rsidRPr="00E1451E">
        <w:rPr>
          <w:rStyle w:val="rvts8"/>
          <w:rFonts w:ascii="Arial" w:hAnsi="Arial" w:cs="Arial"/>
          <w:b/>
          <w:sz w:val="24"/>
          <w:szCs w:val="24"/>
          <w:u w:val="single"/>
          <w:lang w:val="ro-RO"/>
        </w:rPr>
        <w:t>Ambulatoriu integrat unității sanitare</w:t>
      </w:r>
    </w:p>
    <w:p w14:paraId="1B0E255E" w14:textId="4FC5BBF9" w:rsidR="00FA5DDE" w:rsidRPr="00E1451E" w:rsidRDefault="00FA5DDE"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Număr controale efectuate – </w:t>
      </w:r>
      <w:r w:rsidR="00E9083B" w:rsidRPr="00E1451E">
        <w:rPr>
          <w:rFonts w:ascii="Arial" w:hAnsi="Arial" w:cs="Arial"/>
          <w:sz w:val="24"/>
          <w:szCs w:val="24"/>
          <w:lang w:val="ro-RO"/>
        </w:rPr>
        <w:t>5</w:t>
      </w:r>
    </w:p>
    <w:p w14:paraId="2D3B1D30" w14:textId="2E4B0FE2" w:rsidR="008C71CE" w:rsidRPr="00E1451E" w:rsidRDefault="008C71CE"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Nr. total sancțiuni – </w:t>
      </w:r>
      <w:r w:rsidR="00E9083B" w:rsidRPr="00E1451E">
        <w:rPr>
          <w:rFonts w:ascii="Arial" w:hAnsi="Arial" w:cs="Arial"/>
          <w:sz w:val="24"/>
          <w:szCs w:val="24"/>
          <w:lang w:val="ro-RO"/>
        </w:rPr>
        <w:t>8</w:t>
      </w:r>
      <w:r w:rsidRPr="00E1451E">
        <w:rPr>
          <w:rFonts w:ascii="Arial" w:hAnsi="Arial" w:cs="Arial"/>
          <w:sz w:val="24"/>
          <w:szCs w:val="24"/>
          <w:lang w:val="ro-RO"/>
        </w:rPr>
        <w:t>, din care:</w:t>
      </w:r>
    </w:p>
    <w:p w14:paraId="050E231D" w14:textId="5E79BE5C" w:rsidR="003E475A" w:rsidRPr="00E1451E" w:rsidRDefault="003E475A"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 nr. avertismente – </w:t>
      </w:r>
      <w:r w:rsidR="00E9083B" w:rsidRPr="00E1451E">
        <w:rPr>
          <w:rFonts w:ascii="Arial" w:hAnsi="Arial" w:cs="Arial"/>
          <w:sz w:val="24"/>
          <w:szCs w:val="24"/>
          <w:lang w:val="ro-RO"/>
        </w:rPr>
        <w:t>2</w:t>
      </w:r>
    </w:p>
    <w:p w14:paraId="4F2E5DA3" w14:textId="3B61A387" w:rsidR="00E9083B" w:rsidRPr="00E1451E" w:rsidRDefault="00E9083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 6</w:t>
      </w:r>
    </w:p>
    <w:p w14:paraId="40CB0557" w14:textId="0FFEE9C7" w:rsidR="00E9083B" w:rsidRPr="00E1451E" w:rsidRDefault="00E9083B"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Pr="00E1451E">
        <w:rPr>
          <w:rFonts w:ascii="Arial" w:hAnsi="Arial" w:cs="Arial"/>
          <w:b/>
          <w:sz w:val="24"/>
          <w:szCs w:val="24"/>
          <w:lang w:val="it-IT"/>
        </w:rPr>
        <w:t xml:space="preserve"> 30.400 lei</w:t>
      </w:r>
    </w:p>
    <w:p w14:paraId="27A76273" w14:textId="77777777" w:rsidR="008C71CE" w:rsidRPr="00E1451E" w:rsidRDefault="008C71CE" w:rsidP="00A96B29">
      <w:pPr>
        <w:pStyle w:val="Frspaiere"/>
        <w:tabs>
          <w:tab w:val="right" w:pos="9072"/>
        </w:tabs>
        <w:ind w:left="0"/>
        <w:rPr>
          <w:rFonts w:ascii="Arial" w:hAnsi="Arial" w:cs="Arial"/>
          <w:b/>
          <w:sz w:val="24"/>
          <w:szCs w:val="24"/>
          <w:lang w:val="ro-RO"/>
        </w:rPr>
      </w:pPr>
      <w:r w:rsidRPr="00E1451E">
        <w:rPr>
          <w:rFonts w:ascii="Arial" w:hAnsi="Arial" w:cs="Arial"/>
          <w:b/>
          <w:sz w:val="24"/>
          <w:szCs w:val="24"/>
          <w:lang w:val="ro-RO"/>
        </w:rPr>
        <w:t>Neconformități identificate:</w:t>
      </w:r>
    </w:p>
    <w:p w14:paraId="2B78E8A3" w14:textId="1460769C" w:rsidR="00137995" w:rsidRPr="00E1451E" w:rsidRDefault="00137995" w:rsidP="00A96B29">
      <w:pPr>
        <w:pStyle w:val="Frspaiere"/>
        <w:numPr>
          <w:ilvl w:val="0"/>
          <w:numId w:val="31"/>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neasigurarea circuitelor funcţionale, precum şi a gestionării corecte a deşeurilor rezultate din activitatea medicală;</w:t>
      </w:r>
    </w:p>
    <w:p w14:paraId="5CBBC22A" w14:textId="77777777" w:rsidR="00137995" w:rsidRPr="00E1451E" w:rsidRDefault="00137995" w:rsidP="00A96B29">
      <w:pPr>
        <w:pStyle w:val="Frspaiere"/>
        <w:numPr>
          <w:ilvl w:val="0"/>
          <w:numId w:val="31"/>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lipsa documentelor care atestă serviciile medicale acordate pacienţilor;</w:t>
      </w:r>
    </w:p>
    <w:p w14:paraId="2A149BA7" w14:textId="072E6396" w:rsidR="00137995" w:rsidRPr="00E1451E" w:rsidRDefault="00137995" w:rsidP="00A96B29">
      <w:pPr>
        <w:pStyle w:val="Frspaiere"/>
        <w:numPr>
          <w:ilvl w:val="0"/>
          <w:numId w:val="31"/>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regulilor privind regimul şi condiţiile de acces în unităţile sanitare;</w:t>
      </w:r>
    </w:p>
    <w:p w14:paraId="2D40E58B" w14:textId="59CE24DA" w:rsidR="00137995" w:rsidRPr="00E1451E" w:rsidRDefault="00137995" w:rsidP="00A96B29">
      <w:pPr>
        <w:pStyle w:val="Frspaiere"/>
        <w:numPr>
          <w:ilvl w:val="0"/>
          <w:numId w:val="31"/>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necunoaşterea şi neaplicarea de către personalul auxiliar sanitar a tehnicilor şi procedurilor de curăţenie şi dezinfecţie;</w:t>
      </w:r>
    </w:p>
    <w:p w14:paraId="618372A7" w14:textId="2BB151D7" w:rsidR="00137995" w:rsidRPr="00E1451E" w:rsidRDefault="00137995" w:rsidP="00A96B29">
      <w:pPr>
        <w:pStyle w:val="Frspaiere"/>
        <w:numPr>
          <w:ilvl w:val="0"/>
          <w:numId w:val="31"/>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necunoaşterea şi neaplicarea de către personalul medico-sanitar a tehnicilor şi procedurilor de pregătire pentru sterilizare, depozitare şi transport al instrumentarului către locul de utilizare;</w:t>
      </w:r>
    </w:p>
    <w:p w14:paraId="44D430E5" w14:textId="53B2F97D" w:rsidR="005216F8" w:rsidRPr="00E1451E" w:rsidRDefault="005216F8" w:rsidP="00A96B29">
      <w:pPr>
        <w:pStyle w:val="Frspaiere"/>
        <w:numPr>
          <w:ilvl w:val="0"/>
          <w:numId w:val="31"/>
        </w:numPr>
        <w:tabs>
          <w:tab w:val="right" w:pos="9072"/>
        </w:tabs>
        <w:ind w:left="0" w:firstLine="0"/>
        <w:rPr>
          <w:rFonts w:ascii="Arial" w:hAnsi="Arial" w:cs="Arial"/>
          <w:sz w:val="24"/>
          <w:szCs w:val="24"/>
          <w:lang w:val="ro-RO"/>
        </w:rPr>
      </w:pPr>
      <w:r w:rsidRPr="00E1451E">
        <w:rPr>
          <w:rFonts w:ascii="Arial" w:hAnsi="Arial" w:cs="Arial"/>
          <w:sz w:val="24"/>
          <w:szCs w:val="24"/>
          <w:lang w:val="ro-RO"/>
        </w:rPr>
        <w:t>neîntocmirea și nerespectarea procedurilor specifice activității de curățenie și dezinfecție</w:t>
      </w:r>
      <w:r w:rsidR="00137995" w:rsidRPr="00E1451E">
        <w:rPr>
          <w:rFonts w:ascii="Arial" w:hAnsi="Arial" w:cs="Arial"/>
          <w:sz w:val="24"/>
          <w:szCs w:val="24"/>
          <w:lang w:val="ro-RO"/>
        </w:rPr>
        <w:t>;</w:t>
      </w:r>
    </w:p>
    <w:p w14:paraId="542E0C99" w14:textId="141A20CE" w:rsidR="008D38AD" w:rsidRPr="00E1451E" w:rsidRDefault="008D38AD" w:rsidP="00A96B29">
      <w:pPr>
        <w:pStyle w:val="Frspaiere"/>
        <w:numPr>
          <w:ilvl w:val="0"/>
          <w:numId w:val="31"/>
        </w:numPr>
        <w:tabs>
          <w:tab w:val="right" w:pos="9072"/>
        </w:tabs>
        <w:ind w:left="0" w:firstLine="0"/>
        <w:rPr>
          <w:rFonts w:ascii="Arial" w:hAnsi="Arial" w:cs="Arial"/>
          <w:sz w:val="24"/>
          <w:szCs w:val="24"/>
          <w:lang w:val="it-IT"/>
        </w:rPr>
      </w:pPr>
      <w:r w:rsidRPr="00E1451E">
        <w:rPr>
          <w:rFonts w:ascii="Arial" w:hAnsi="Arial" w:cs="Arial"/>
          <w:sz w:val="24"/>
          <w:szCs w:val="24"/>
          <w:lang w:val="it-IT"/>
        </w:rPr>
        <w:t>lipsa spațiilor de depozitare a materialelor de unică utilizare</w:t>
      </w:r>
      <w:r w:rsidR="00137995" w:rsidRPr="00E1451E">
        <w:rPr>
          <w:rFonts w:ascii="Arial" w:hAnsi="Arial" w:cs="Arial"/>
          <w:sz w:val="24"/>
          <w:szCs w:val="24"/>
          <w:lang w:val="it-IT"/>
        </w:rPr>
        <w:t>;</w:t>
      </w:r>
    </w:p>
    <w:p w14:paraId="2B1AD0E3" w14:textId="6BD4FEEF" w:rsidR="0067372A" w:rsidRPr="00E1451E" w:rsidRDefault="0067372A" w:rsidP="00A96B29">
      <w:pPr>
        <w:pStyle w:val="Frspaiere"/>
        <w:numPr>
          <w:ilvl w:val="0"/>
          <w:numId w:val="31"/>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precauţiunilor universale şi a protocoalelor de lucru de către personalul medical şi auxiliar;</w:t>
      </w:r>
    </w:p>
    <w:p w14:paraId="1074CEF1" w14:textId="6F6DCD68" w:rsidR="00E9083B" w:rsidRPr="00E1451E" w:rsidRDefault="00E9083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3</w:t>
      </w:r>
    </w:p>
    <w:p w14:paraId="18802FED" w14:textId="77777777" w:rsidR="00B5121B" w:rsidRPr="00E1451E" w:rsidRDefault="00B5121B" w:rsidP="00A96B29">
      <w:pPr>
        <w:pStyle w:val="Frspaiere"/>
        <w:tabs>
          <w:tab w:val="right" w:pos="9072"/>
        </w:tabs>
        <w:ind w:left="0"/>
        <w:rPr>
          <w:rFonts w:ascii="Arial" w:hAnsi="Arial" w:cs="Arial"/>
          <w:sz w:val="24"/>
          <w:szCs w:val="24"/>
          <w:lang w:val="it-IT"/>
        </w:rPr>
      </w:pPr>
    </w:p>
    <w:p w14:paraId="4881126E" w14:textId="39B3FCB6" w:rsidR="003E475A" w:rsidRPr="00E1451E" w:rsidRDefault="00B5121B" w:rsidP="00A96B29">
      <w:pPr>
        <w:tabs>
          <w:tab w:val="right" w:pos="9072"/>
        </w:tabs>
        <w:spacing w:after="0" w:line="240" w:lineRule="auto"/>
        <w:jc w:val="both"/>
        <w:rPr>
          <w:rStyle w:val="rvts8"/>
          <w:rFonts w:ascii="Arial" w:hAnsi="Arial" w:cs="Arial"/>
          <w:b/>
          <w:sz w:val="24"/>
          <w:szCs w:val="24"/>
          <w:u w:val="single"/>
          <w:lang w:val="ro-RO"/>
        </w:rPr>
      </w:pPr>
      <w:r w:rsidRPr="00E1451E">
        <w:rPr>
          <w:rFonts w:ascii="Arial" w:hAnsi="Arial" w:cs="Arial"/>
          <w:b/>
          <w:sz w:val="24"/>
          <w:szCs w:val="24"/>
          <w:u w:val="single"/>
          <w:lang w:val="it-IT"/>
        </w:rPr>
        <w:t>18</w:t>
      </w:r>
      <w:r w:rsidR="003E475A" w:rsidRPr="00E1451E">
        <w:rPr>
          <w:rFonts w:ascii="Arial" w:hAnsi="Arial" w:cs="Arial"/>
          <w:b/>
          <w:sz w:val="24"/>
          <w:szCs w:val="24"/>
          <w:u w:val="single"/>
          <w:lang w:val="it-IT"/>
        </w:rPr>
        <w:t>)</w:t>
      </w:r>
      <w:r w:rsidR="003E475A" w:rsidRPr="00E1451E">
        <w:rPr>
          <w:rFonts w:ascii="Arial" w:eastAsia="Times New Roman" w:hAnsi="Arial" w:cs="Arial"/>
          <w:b/>
          <w:sz w:val="24"/>
          <w:szCs w:val="24"/>
          <w:u w:val="single"/>
          <w:lang w:val="it-IT"/>
        </w:rPr>
        <w:t xml:space="preserve"> </w:t>
      </w:r>
      <w:r w:rsidR="003E475A" w:rsidRPr="00E1451E">
        <w:rPr>
          <w:rStyle w:val="rvts8"/>
          <w:rFonts w:ascii="Arial" w:hAnsi="Arial" w:cs="Arial"/>
          <w:b/>
          <w:sz w:val="24"/>
          <w:szCs w:val="24"/>
          <w:u w:val="single"/>
          <w:lang w:val="ro-RO"/>
        </w:rPr>
        <w:t>Deșeuri periculoase</w:t>
      </w:r>
    </w:p>
    <w:p w14:paraId="1AACD77C" w14:textId="415B38A1" w:rsidR="003E475A" w:rsidRPr="00E1451E" w:rsidRDefault="003E475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6948BF" w:rsidRPr="00E1451E">
        <w:rPr>
          <w:rFonts w:ascii="Arial" w:hAnsi="Arial" w:cs="Arial"/>
          <w:sz w:val="24"/>
          <w:szCs w:val="24"/>
          <w:lang w:val="it-IT"/>
        </w:rPr>
        <w:t>1</w:t>
      </w:r>
    </w:p>
    <w:p w14:paraId="5EED3911" w14:textId="77777777" w:rsidR="005D4B08" w:rsidRPr="00E1451E" w:rsidRDefault="005D4B08" w:rsidP="00A96B29">
      <w:pPr>
        <w:tabs>
          <w:tab w:val="right" w:pos="9072"/>
        </w:tabs>
        <w:spacing w:after="0" w:line="240" w:lineRule="auto"/>
        <w:jc w:val="both"/>
        <w:rPr>
          <w:rFonts w:ascii="Arial" w:hAnsi="Arial" w:cs="Arial"/>
          <w:sz w:val="24"/>
          <w:szCs w:val="24"/>
          <w:lang w:val="it-IT"/>
        </w:rPr>
      </w:pPr>
    </w:p>
    <w:p w14:paraId="033B389B" w14:textId="155D41A2" w:rsidR="0067372A" w:rsidRPr="00E1451E" w:rsidRDefault="0067372A" w:rsidP="00A96B29">
      <w:pPr>
        <w:tabs>
          <w:tab w:val="right" w:pos="9072"/>
        </w:tabs>
        <w:spacing w:after="0" w:line="240" w:lineRule="auto"/>
        <w:jc w:val="both"/>
        <w:rPr>
          <w:rFonts w:ascii="Arial" w:hAnsi="Arial" w:cs="Arial"/>
          <w:b/>
          <w:sz w:val="24"/>
          <w:szCs w:val="24"/>
          <w:u w:val="single"/>
          <w:lang w:val="it-IT"/>
        </w:rPr>
      </w:pPr>
      <w:r w:rsidRPr="00E1451E">
        <w:rPr>
          <w:rFonts w:ascii="Arial" w:hAnsi="Arial" w:cs="Arial"/>
          <w:b/>
          <w:sz w:val="24"/>
          <w:szCs w:val="24"/>
          <w:u w:val="single"/>
          <w:lang w:val="it-IT"/>
        </w:rPr>
        <w:t>19) Prestări servicii în unitățile sanitare</w:t>
      </w:r>
    </w:p>
    <w:p w14:paraId="577093DB" w14:textId="065F6F97" w:rsidR="0067372A" w:rsidRPr="00E1451E" w:rsidRDefault="00AD66DF" w:rsidP="00A96B29">
      <w:pPr>
        <w:tabs>
          <w:tab w:val="right" w:pos="9072"/>
        </w:tabs>
        <w:spacing w:after="0" w:line="240" w:lineRule="auto"/>
        <w:jc w:val="both"/>
        <w:rPr>
          <w:rFonts w:ascii="Arial" w:hAnsi="Arial" w:cs="Arial"/>
          <w:b/>
          <w:sz w:val="24"/>
          <w:szCs w:val="24"/>
          <w:lang w:val="it-IT"/>
        </w:rPr>
      </w:pPr>
      <w:r w:rsidRPr="00E1451E">
        <w:rPr>
          <w:rFonts w:ascii="Arial" w:hAnsi="Arial" w:cs="Arial"/>
          <w:b/>
          <w:sz w:val="24"/>
          <w:szCs w:val="24"/>
          <w:u w:val="single"/>
          <w:lang w:val="it-IT"/>
        </w:rPr>
        <w:t xml:space="preserve">a) </w:t>
      </w:r>
      <w:r w:rsidR="0067372A" w:rsidRPr="00E1451E">
        <w:rPr>
          <w:rFonts w:ascii="Arial" w:hAnsi="Arial" w:cs="Arial"/>
          <w:b/>
          <w:sz w:val="24"/>
          <w:szCs w:val="24"/>
          <w:u w:val="single"/>
          <w:lang w:val="it-IT"/>
        </w:rPr>
        <w:t>Servicii de curățenie</w:t>
      </w:r>
    </w:p>
    <w:p w14:paraId="46BCB889" w14:textId="63986150" w:rsidR="0067372A" w:rsidRPr="00E1451E" w:rsidRDefault="0067372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Număr controale efectuate – 1</w:t>
      </w:r>
    </w:p>
    <w:p w14:paraId="510030EB" w14:textId="4915F2EB" w:rsidR="0067372A" w:rsidRPr="00E1451E" w:rsidRDefault="0067372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sancțiuni – </w:t>
      </w:r>
      <w:r w:rsidR="00E9083B" w:rsidRPr="00E1451E">
        <w:rPr>
          <w:rFonts w:ascii="Arial" w:hAnsi="Arial" w:cs="Arial"/>
          <w:sz w:val="24"/>
          <w:szCs w:val="24"/>
          <w:lang w:val="it-IT"/>
        </w:rPr>
        <w:t>1</w:t>
      </w:r>
      <w:r w:rsidRPr="00E1451E">
        <w:rPr>
          <w:rFonts w:ascii="Arial" w:hAnsi="Arial" w:cs="Arial"/>
          <w:sz w:val="24"/>
          <w:szCs w:val="24"/>
          <w:lang w:val="it-IT"/>
        </w:rPr>
        <w:t>, din care:</w:t>
      </w:r>
    </w:p>
    <w:p w14:paraId="2905F90B" w14:textId="34E3EEF6" w:rsidR="0067372A" w:rsidRPr="00E1451E" w:rsidRDefault="0067372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E9083B" w:rsidRPr="00E1451E">
        <w:rPr>
          <w:rFonts w:ascii="Arial" w:hAnsi="Arial" w:cs="Arial"/>
          <w:sz w:val="24"/>
          <w:szCs w:val="24"/>
          <w:lang w:val="it-IT"/>
        </w:rPr>
        <w:t>1</w:t>
      </w:r>
    </w:p>
    <w:p w14:paraId="652FE420" w14:textId="46D2220F" w:rsidR="0067372A" w:rsidRPr="00E1451E" w:rsidRDefault="0067372A"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Pr="00E1451E">
        <w:rPr>
          <w:rFonts w:ascii="Arial" w:hAnsi="Arial" w:cs="Arial"/>
          <w:b/>
          <w:sz w:val="24"/>
          <w:szCs w:val="24"/>
          <w:lang w:val="it-IT"/>
        </w:rPr>
        <w:t xml:space="preserve"> </w:t>
      </w:r>
      <w:r w:rsidR="00E9083B" w:rsidRPr="00E1451E">
        <w:rPr>
          <w:rFonts w:ascii="Arial" w:hAnsi="Arial" w:cs="Arial"/>
          <w:b/>
          <w:sz w:val="24"/>
          <w:szCs w:val="24"/>
          <w:lang w:val="it-IT"/>
        </w:rPr>
        <w:t>20</w:t>
      </w:r>
      <w:r w:rsidRPr="00E1451E">
        <w:rPr>
          <w:rFonts w:ascii="Arial" w:hAnsi="Arial" w:cs="Arial"/>
          <w:b/>
          <w:sz w:val="24"/>
          <w:szCs w:val="24"/>
          <w:lang w:val="it-IT"/>
        </w:rPr>
        <w:t>.000 lei</w:t>
      </w:r>
    </w:p>
    <w:p w14:paraId="794F8440" w14:textId="77777777" w:rsidR="0067372A" w:rsidRPr="00E1451E" w:rsidRDefault="0067372A"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44333F72" w14:textId="546E29A9" w:rsidR="00137995" w:rsidRPr="00E1451E" w:rsidRDefault="00137995" w:rsidP="00A96B29">
      <w:pPr>
        <w:pStyle w:val="Frspaiere"/>
        <w:numPr>
          <w:ilvl w:val="0"/>
          <w:numId w:val="32"/>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neîntreţinerea permanentă a stării de curăţenie în unităţile sanitare şi neînregistrarea operaţiunilor de curăţenie şi dezinfecţie în fiecare încăpere în care se desfăşoară aceste operaţiuni, precum şi nemonitorizarea acestor activităţi de către personalul cu atribuţii în acest sens;</w:t>
      </w:r>
    </w:p>
    <w:p w14:paraId="491068A2" w14:textId="77777777" w:rsidR="0067372A" w:rsidRPr="00E1451E" w:rsidRDefault="0067372A" w:rsidP="00A96B29">
      <w:pPr>
        <w:tabs>
          <w:tab w:val="right" w:pos="9072"/>
        </w:tabs>
        <w:spacing w:after="0" w:line="240" w:lineRule="auto"/>
        <w:jc w:val="both"/>
        <w:rPr>
          <w:rFonts w:ascii="Arial" w:hAnsi="Arial" w:cs="Arial"/>
          <w:sz w:val="24"/>
          <w:szCs w:val="24"/>
          <w:lang w:val="it-IT"/>
        </w:rPr>
      </w:pPr>
    </w:p>
    <w:p w14:paraId="45F83F17" w14:textId="5010990C" w:rsidR="00E9083B" w:rsidRPr="00E1451E" w:rsidRDefault="00E9083B" w:rsidP="00A96B29">
      <w:pPr>
        <w:tabs>
          <w:tab w:val="right" w:pos="9072"/>
        </w:tabs>
        <w:spacing w:after="0" w:line="240" w:lineRule="auto"/>
        <w:jc w:val="both"/>
        <w:rPr>
          <w:rFonts w:ascii="Arial" w:hAnsi="Arial" w:cs="Arial"/>
          <w:b/>
          <w:sz w:val="24"/>
          <w:szCs w:val="24"/>
        </w:rPr>
      </w:pPr>
      <w:r w:rsidRPr="00E1451E">
        <w:rPr>
          <w:rFonts w:ascii="Arial" w:hAnsi="Arial" w:cs="Arial"/>
          <w:b/>
          <w:sz w:val="24"/>
          <w:szCs w:val="24"/>
          <w:u w:val="single"/>
        </w:rPr>
        <w:t xml:space="preserve">b) </w:t>
      </w:r>
      <w:proofErr w:type="spellStart"/>
      <w:r w:rsidRPr="00E1451E">
        <w:rPr>
          <w:rFonts w:ascii="Arial" w:hAnsi="Arial" w:cs="Arial"/>
          <w:b/>
          <w:sz w:val="24"/>
          <w:szCs w:val="24"/>
          <w:u w:val="single"/>
        </w:rPr>
        <w:t>Servicii</w:t>
      </w:r>
      <w:proofErr w:type="spellEnd"/>
      <w:r w:rsidRPr="00E1451E">
        <w:rPr>
          <w:rFonts w:ascii="Arial" w:hAnsi="Arial" w:cs="Arial"/>
          <w:b/>
          <w:sz w:val="24"/>
          <w:szCs w:val="24"/>
          <w:u w:val="single"/>
        </w:rPr>
        <w:t xml:space="preserve"> de catering</w:t>
      </w:r>
    </w:p>
    <w:p w14:paraId="5F993556" w14:textId="77777777" w:rsidR="00E9083B" w:rsidRPr="00E1451E" w:rsidRDefault="00E9083B"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1</w:t>
      </w:r>
    </w:p>
    <w:p w14:paraId="541B3AAC" w14:textId="594A7E48" w:rsidR="00AD66DF" w:rsidRPr="00E1451E" w:rsidRDefault="00E9083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1</w:t>
      </w:r>
    </w:p>
    <w:p w14:paraId="70F73CF1" w14:textId="77777777" w:rsidR="00E9083B" w:rsidRPr="00E1451E" w:rsidRDefault="00E9083B" w:rsidP="00A96B29">
      <w:pPr>
        <w:tabs>
          <w:tab w:val="right" w:pos="9072"/>
        </w:tabs>
        <w:spacing w:after="0" w:line="240" w:lineRule="auto"/>
        <w:jc w:val="both"/>
        <w:rPr>
          <w:rFonts w:ascii="Arial" w:hAnsi="Arial" w:cs="Arial"/>
          <w:sz w:val="24"/>
          <w:szCs w:val="24"/>
          <w:lang w:val="it-IT"/>
        </w:rPr>
      </w:pPr>
    </w:p>
    <w:p w14:paraId="433AE88D" w14:textId="77777777" w:rsidR="00E9083B" w:rsidRPr="00E1451E" w:rsidRDefault="00E9083B" w:rsidP="00A96B29">
      <w:pPr>
        <w:tabs>
          <w:tab w:val="right" w:pos="9072"/>
        </w:tabs>
        <w:spacing w:after="0" w:line="240" w:lineRule="auto"/>
        <w:jc w:val="both"/>
        <w:rPr>
          <w:rFonts w:ascii="Arial" w:hAnsi="Arial" w:cs="Arial"/>
          <w:sz w:val="24"/>
          <w:szCs w:val="24"/>
          <w:lang w:val="it-IT"/>
        </w:rPr>
      </w:pPr>
    </w:p>
    <w:p w14:paraId="00FC262E" w14:textId="77777777" w:rsidR="005322AD" w:rsidRPr="00E1451E" w:rsidRDefault="004A0780"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 xml:space="preserve">Capitolul II. </w:t>
      </w:r>
      <w:r w:rsidR="005322AD" w:rsidRPr="00E1451E">
        <w:rPr>
          <w:rFonts w:ascii="Arial" w:hAnsi="Arial" w:cs="Arial"/>
          <w:b/>
          <w:sz w:val="24"/>
          <w:szCs w:val="24"/>
          <w:lang w:val="it-IT"/>
        </w:rPr>
        <w:t>UNITĂȚI S</w:t>
      </w:r>
      <w:r w:rsidR="005C6EA2" w:rsidRPr="00E1451E">
        <w:rPr>
          <w:rFonts w:ascii="Arial" w:hAnsi="Arial" w:cs="Arial"/>
          <w:b/>
          <w:sz w:val="24"/>
          <w:szCs w:val="24"/>
          <w:lang w:val="it-IT"/>
        </w:rPr>
        <w:t>ANITARE CU EXCEPȚIA SPITALELOR</w:t>
      </w:r>
    </w:p>
    <w:p w14:paraId="64516A15" w14:textId="77777777" w:rsidR="00C301F2" w:rsidRPr="00E1451E" w:rsidRDefault="00C84525"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 xml:space="preserve"> </w:t>
      </w:r>
    </w:p>
    <w:p w14:paraId="225F8A63" w14:textId="2B0668F1" w:rsidR="001C7092" w:rsidRPr="00E1451E" w:rsidRDefault="005322A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003F017F" w:rsidRPr="00E1451E">
        <w:rPr>
          <w:rFonts w:ascii="Arial" w:hAnsi="Arial" w:cs="Arial"/>
          <w:sz w:val="24"/>
          <w:szCs w:val="24"/>
        </w:rPr>
        <w:t>ef</w:t>
      </w:r>
      <w:r w:rsidR="003B01CE" w:rsidRPr="00E1451E">
        <w:rPr>
          <w:rFonts w:ascii="Arial" w:hAnsi="Arial" w:cs="Arial"/>
          <w:sz w:val="24"/>
          <w:szCs w:val="24"/>
        </w:rPr>
        <w:t>ectuate</w:t>
      </w:r>
      <w:proofErr w:type="spellEnd"/>
      <w:r w:rsidR="003B01CE" w:rsidRPr="00E1451E">
        <w:rPr>
          <w:rFonts w:ascii="Arial" w:hAnsi="Arial" w:cs="Arial"/>
          <w:sz w:val="24"/>
          <w:szCs w:val="24"/>
        </w:rPr>
        <w:t xml:space="preserve"> </w:t>
      </w:r>
      <w:r w:rsidR="001C7092" w:rsidRPr="00E1451E">
        <w:rPr>
          <w:rFonts w:ascii="Arial" w:hAnsi="Arial" w:cs="Arial"/>
          <w:sz w:val="24"/>
          <w:szCs w:val="24"/>
        </w:rPr>
        <w:t>–</w:t>
      </w:r>
      <w:r w:rsidR="003B01CE" w:rsidRPr="00E1451E">
        <w:rPr>
          <w:rFonts w:ascii="Arial" w:hAnsi="Arial" w:cs="Arial"/>
          <w:sz w:val="24"/>
          <w:szCs w:val="24"/>
        </w:rPr>
        <w:t xml:space="preserve"> </w:t>
      </w:r>
      <w:r w:rsidR="00E9083B" w:rsidRPr="00E1451E">
        <w:rPr>
          <w:rFonts w:ascii="Arial" w:hAnsi="Arial" w:cs="Arial"/>
          <w:sz w:val="24"/>
          <w:szCs w:val="24"/>
        </w:rPr>
        <w:t>372</w:t>
      </w:r>
    </w:p>
    <w:p w14:paraId="464CC657" w14:textId="64489D39" w:rsidR="001C7092" w:rsidRPr="00E1451E" w:rsidRDefault="001C7092"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442CE2" w:rsidRPr="00E1451E">
        <w:rPr>
          <w:rFonts w:ascii="Arial" w:hAnsi="Arial" w:cs="Arial"/>
          <w:sz w:val="24"/>
          <w:szCs w:val="24"/>
        </w:rPr>
        <w:t>–</w:t>
      </w:r>
      <w:r w:rsidRPr="00E1451E">
        <w:rPr>
          <w:rFonts w:ascii="Arial" w:hAnsi="Arial" w:cs="Arial"/>
          <w:sz w:val="24"/>
          <w:szCs w:val="24"/>
        </w:rPr>
        <w:t xml:space="preserve"> </w:t>
      </w:r>
      <w:r w:rsidR="00E9083B" w:rsidRPr="00E1451E">
        <w:rPr>
          <w:rFonts w:ascii="Arial" w:hAnsi="Arial" w:cs="Arial"/>
          <w:sz w:val="24"/>
          <w:szCs w:val="24"/>
        </w:rPr>
        <w:t>1</w:t>
      </w:r>
      <w:r w:rsidR="007D4811" w:rsidRPr="00E1451E">
        <w:rPr>
          <w:rFonts w:ascii="Arial" w:hAnsi="Arial" w:cs="Arial"/>
          <w:sz w:val="24"/>
          <w:szCs w:val="24"/>
        </w:rPr>
        <w:t>19</w:t>
      </w:r>
      <w:r w:rsidRPr="00E1451E">
        <w:rPr>
          <w:rFonts w:ascii="Arial" w:hAnsi="Arial" w:cs="Arial"/>
          <w:sz w:val="24"/>
          <w:szCs w:val="24"/>
        </w:rPr>
        <w:t>, din care:</w:t>
      </w:r>
    </w:p>
    <w:p w14:paraId="0A61D14C" w14:textId="28E83205" w:rsidR="001C7092"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1C7092" w:rsidRPr="00E1451E">
        <w:rPr>
          <w:rFonts w:ascii="Arial" w:hAnsi="Arial" w:cs="Arial"/>
          <w:sz w:val="24"/>
          <w:szCs w:val="24"/>
          <w:lang w:val="it-IT"/>
        </w:rPr>
        <w:t xml:space="preserve"> nr. avertismente </w:t>
      </w:r>
      <w:r w:rsidR="0003366A" w:rsidRPr="00E1451E">
        <w:rPr>
          <w:rFonts w:ascii="Arial" w:hAnsi="Arial" w:cs="Arial"/>
          <w:sz w:val="24"/>
          <w:szCs w:val="24"/>
          <w:lang w:val="it-IT"/>
        </w:rPr>
        <w:t>–</w:t>
      </w:r>
      <w:r w:rsidR="001C7092" w:rsidRPr="00E1451E">
        <w:rPr>
          <w:rFonts w:ascii="Arial" w:hAnsi="Arial" w:cs="Arial"/>
          <w:sz w:val="24"/>
          <w:szCs w:val="24"/>
          <w:lang w:val="it-IT"/>
        </w:rPr>
        <w:t xml:space="preserve"> </w:t>
      </w:r>
      <w:r w:rsidR="00E9083B" w:rsidRPr="00E1451E">
        <w:rPr>
          <w:rFonts w:ascii="Arial" w:hAnsi="Arial" w:cs="Arial"/>
          <w:sz w:val="24"/>
          <w:szCs w:val="24"/>
          <w:lang w:val="it-IT"/>
        </w:rPr>
        <w:t>39</w:t>
      </w:r>
    </w:p>
    <w:p w14:paraId="65A71458" w14:textId="497108EA" w:rsidR="001C7092"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7857A2" w:rsidRPr="00E1451E">
        <w:rPr>
          <w:rFonts w:ascii="Arial" w:hAnsi="Arial" w:cs="Arial"/>
          <w:sz w:val="24"/>
          <w:szCs w:val="24"/>
          <w:lang w:val="it-IT"/>
        </w:rPr>
        <w:t xml:space="preserve"> nr. amenzi – </w:t>
      </w:r>
      <w:r w:rsidR="00E9083B" w:rsidRPr="00E1451E">
        <w:rPr>
          <w:rFonts w:ascii="Arial" w:hAnsi="Arial" w:cs="Arial"/>
          <w:sz w:val="24"/>
          <w:szCs w:val="24"/>
          <w:lang w:val="it-IT"/>
        </w:rPr>
        <w:t>74</w:t>
      </w:r>
    </w:p>
    <w:p w14:paraId="55C45599" w14:textId="35541DA6" w:rsidR="00646F84"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1C7092" w:rsidRPr="00E1451E">
        <w:rPr>
          <w:rFonts w:ascii="Arial" w:hAnsi="Arial" w:cs="Arial"/>
          <w:sz w:val="24"/>
          <w:szCs w:val="24"/>
          <w:lang w:val="it-IT"/>
        </w:rPr>
        <w:t xml:space="preserve"> total valoare amenzi – </w:t>
      </w:r>
      <w:r w:rsidR="00E9083B" w:rsidRPr="00E1451E">
        <w:rPr>
          <w:rFonts w:ascii="Arial" w:hAnsi="Arial" w:cs="Arial"/>
          <w:b/>
          <w:sz w:val="24"/>
          <w:szCs w:val="24"/>
          <w:lang w:val="it-IT"/>
        </w:rPr>
        <w:t>907</w:t>
      </w:r>
      <w:r w:rsidR="007857A2" w:rsidRPr="00E1451E">
        <w:rPr>
          <w:rFonts w:ascii="Arial" w:hAnsi="Arial" w:cs="Arial"/>
          <w:b/>
          <w:sz w:val="24"/>
          <w:szCs w:val="24"/>
          <w:lang w:val="it-IT"/>
        </w:rPr>
        <w:t>.</w:t>
      </w:r>
      <w:r w:rsidR="00E9083B" w:rsidRPr="00E1451E">
        <w:rPr>
          <w:rFonts w:ascii="Arial" w:hAnsi="Arial" w:cs="Arial"/>
          <w:b/>
          <w:sz w:val="24"/>
          <w:szCs w:val="24"/>
          <w:lang w:val="it-IT"/>
        </w:rPr>
        <w:t>4</w:t>
      </w:r>
      <w:r w:rsidR="007857A2" w:rsidRPr="00E1451E">
        <w:rPr>
          <w:rFonts w:ascii="Arial" w:hAnsi="Arial" w:cs="Arial"/>
          <w:b/>
          <w:sz w:val="24"/>
          <w:szCs w:val="24"/>
          <w:lang w:val="it-IT"/>
        </w:rPr>
        <w:t>00</w:t>
      </w:r>
      <w:r w:rsidR="001C7092" w:rsidRPr="00E1451E">
        <w:rPr>
          <w:rFonts w:ascii="Arial" w:hAnsi="Arial" w:cs="Arial"/>
          <w:b/>
          <w:sz w:val="24"/>
          <w:szCs w:val="24"/>
          <w:lang w:val="it-IT"/>
        </w:rPr>
        <w:t xml:space="preserve"> lei</w:t>
      </w:r>
    </w:p>
    <w:p w14:paraId="51A5817C" w14:textId="040430AA" w:rsidR="00E54C78" w:rsidRPr="00E1451E" w:rsidRDefault="00E54C78"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lastRenderedPageBreak/>
        <w:t>Decizii de suspendare activitate:</w:t>
      </w:r>
      <w:r w:rsidRPr="00E1451E">
        <w:rPr>
          <w:rFonts w:ascii="Arial" w:hAnsi="Arial" w:cs="Arial"/>
          <w:b/>
          <w:sz w:val="24"/>
          <w:szCs w:val="24"/>
          <w:lang w:val="it-IT"/>
        </w:rPr>
        <w:t xml:space="preserve"> </w:t>
      </w:r>
      <w:r w:rsidR="007D4811" w:rsidRPr="00E1451E">
        <w:rPr>
          <w:rFonts w:ascii="Arial" w:hAnsi="Arial" w:cs="Arial"/>
          <w:b/>
          <w:sz w:val="24"/>
          <w:szCs w:val="24"/>
          <w:lang w:val="it-IT"/>
        </w:rPr>
        <w:t>6</w:t>
      </w:r>
      <w:r w:rsidRPr="00E1451E">
        <w:rPr>
          <w:rFonts w:ascii="Arial" w:hAnsi="Arial" w:cs="Arial"/>
          <w:b/>
          <w:sz w:val="24"/>
          <w:szCs w:val="24"/>
          <w:lang w:val="it-IT"/>
        </w:rPr>
        <w:t xml:space="preserve"> (</w:t>
      </w:r>
      <w:r w:rsidR="00E9083B" w:rsidRPr="00E1451E">
        <w:rPr>
          <w:rFonts w:ascii="Arial" w:hAnsi="Arial" w:cs="Arial"/>
          <w:b/>
          <w:sz w:val="24"/>
          <w:szCs w:val="24"/>
          <w:lang w:val="it-IT"/>
        </w:rPr>
        <w:t xml:space="preserve">3 DSP București, </w:t>
      </w:r>
      <w:r w:rsidR="008C3FC3" w:rsidRPr="00E1451E">
        <w:rPr>
          <w:rFonts w:ascii="Arial" w:hAnsi="Arial" w:cs="Arial"/>
          <w:b/>
          <w:sz w:val="24"/>
          <w:szCs w:val="24"/>
          <w:lang w:val="ro-RO"/>
        </w:rPr>
        <w:t xml:space="preserve">1 DSP </w:t>
      </w:r>
      <w:r w:rsidR="00E9083B" w:rsidRPr="00E1451E">
        <w:rPr>
          <w:rFonts w:ascii="Arial" w:hAnsi="Arial" w:cs="Arial"/>
          <w:b/>
          <w:sz w:val="24"/>
          <w:szCs w:val="24"/>
          <w:lang w:val="ro-RO"/>
        </w:rPr>
        <w:t>Mehedinți, 1 DSP Brașov, 1 DSP Timiș</w:t>
      </w:r>
      <w:r w:rsidRPr="00E1451E">
        <w:rPr>
          <w:rFonts w:ascii="Arial" w:hAnsi="Arial" w:cs="Arial"/>
          <w:b/>
          <w:sz w:val="24"/>
          <w:szCs w:val="24"/>
          <w:lang w:val="it-IT"/>
        </w:rPr>
        <w:t>)</w:t>
      </w:r>
    </w:p>
    <w:p w14:paraId="0C6A0DBC" w14:textId="1F612973" w:rsidR="005803D8" w:rsidRPr="00E1451E" w:rsidRDefault="007857A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E9083B" w:rsidRPr="00E1451E">
        <w:rPr>
          <w:rFonts w:ascii="Arial" w:hAnsi="Arial" w:cs="Arial"/>
          <w:sz w:val="24"/>
          <w:szCs w:val="24"/>
          <w:lang w:val="it-IT"/>
        </w:rPr>
        <w:t>95</w:t>
      </w:r>
    </w:p>
    <w:p w14:paraId="5B9D9C11" w14:textId="77777777" w:rsidR="005322AD" w:rsidRPr="00E1451E" w:rsidRDefault="0052791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D</w:t>
      </w:r>
      <w:r w:rsidR="005322AD" w:rsidRPr="00E1451E">
        <w:rPr>
          <w:rFonts w:ascii="Arial" w:hAnsi="Arial" w:cs="Arial"/>
          <w:sz w:val="24"/>
          <w:szCs w:val="24"/>
          <w:lang w:val="it-IT"/>
        </w:rPr>
        <w:t>in care:</w:t>
      </w:r>
    </w:p>
    <w:p w14:paraId="48792FE9" w14:textId="77777777" w:rsidR="00A67A84" w:rsidRPr="00E1451E" w:rsidRDefault="00A67A84" w:rsidP="00A96B29">
      <w:pPr>
        <w:pStyle w:val="Frspaiere"/>
        <w:tabs>
          <w:tab w:val="right" w:pos="9072"/>
        </w:tabs>
        <w:ind w:left="0"/>
        <w:rPr>
          <w:rFonts w:ascii="Arial" w:hAnsi="Arial" w:cs="Arial"/>
          <w:sz w:val="24"/>
          <w:szCs w:val="24"/>
          <w:lang w:val="it-IT"/>
        </w:rPr>
      </w:pPr>
    </w:p>
    <w:p w14:paraId="6C2FE186" w14:textId="77777777" w:rsidR="00235B2C" w:rsidRPr="00E1451E" w:rsidRDefault="005322AD"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u w:val="single"/>
          <w:lang w:val="it-IT"/>
        </w:rPr>
        <w:t>a)</w:t>
      </w:r>
      <w:r w:rsidR="004F6FBC" w:rsidRPr="00E1451E">
        <w:rPr>
          <w:rFonts w:ascii="Arial" w:hAnsi="Arial" w:cs="Arial"/>
          <w:b/>
          <w:sz w:val="24"/>
          <w:szCs w:val="24"/>
          <w:u w:val="single"/>
          <w:lang w:val="it-IT"/>
        </w:rPr>
        <w:t xml:space="preserve"> </w:t>
      </w:r>
      <w:r w:rsidRPr="00E1451E">
        <w:rPr>
          <w:rFonts w:ascii="Arial" w:hAnsi="Arial" w:cs="Arial"/>
          <w:b/>
          <w:sz w:val="24"/>
          <w:szCs w:val="24"/>
          <w:u w:val="single"/>
          <w:lang w:val="it-IT"/>
        </w:rPr>
        <w:t>Nr. unităț</w:t>
      </w:r>
      <w:r w:rsidR="003B01CE" w:rsidRPr="00E1451E">
        <w:rPr>
          <w:rFonts w:ascii="Arial" w:hAnsi="Arial" w:cs="Arial"/>
          <w:b/>
          <w:sz w:val="24"/>
          <w:szCs w:val="24"/>
          <w:u w:val="single"/>
          <w:lang w:val="it-IT"/>
        </w:rPr>
        <w:t>i de asistență medicală primară</w:t>
      </w:r>
      <w:r w:rsidR="00227CF0" w:rsidRPr="00E1451E">
        <w:rPr>
          <w:rFonts w:ascii="Arial" w:hAnsi="Arial" w:cs="Arial"/>
          <w:b/>
          <w:sz w:val="24"/>
          <w:szCs w:val="24"/>
          <w:lang w:val="it-IT"/>
        </w:rPr>
        <w:t xml:space="preserve"> </w:t>
      </w:r>
    </w:p>
    <w:p w14:paraId="03EBB065" w14:textId="354B28A9" w:rsidR="005322AD" w:rsidRPr="00E1451E" w:rsidRDefault="00235B2C"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controale </w:t>
      </w:r>
      <w:r w:rsidR="0003366A" w:rsidRPr="00E1451E">
        <w:rPr>
          <w:rFonts w:ascii="Arial" w:hAnsi="Arial" w:cs="Arial"/>
          <w:sz w:val="24"/>
          <w:szCs w:val="24"/>
          <w:lang w:val="it-IT"/>
        </w:rPr>
        <w:t>–</w:t>
      </w:r>
      <w:r w:rsidR="005A7FE2" w:rsidRPr="00E1451E">
        <w:rPr>
          <w:rFonts w:ascii="Arial" w:hAnsi="Arial" w:cs="Arial"/>
          <w:sz w:val="24"/>
          <w:szCs w:val="24"/>
          <w:lang w:val="it-IT"/>
        </w:rPr>
        <w:t xml:space="preserve"> </w:t>
      </w:r>
      <w:r w:rsidR="00E9083B" w:rsidRPr="00E1451E">
        <w:rPr>
          <w:rFonts w:ascii="Arial" w:hAnsi="Arial" w:cs="Arial"/>
          <w:sz w:val="24"/>
          <w:szCs w:val="24"/>
          <w:lang w:val="it-IT"/>
        </w:rPr>
        <w:t>75</w:t>
      </w:r>
    </w:p>
    <w:p w14:paraId="03DAB696" w14:textId="436CDD1E" w:rsidR="005322AD"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total sancțiuni</w:t>
      </w:r>
      <w:r w:rsidR="00E14E60" w:rsidRPr="00E1451E">
        <w:rPr>
          <w:rFonts w:ascii="Arial" w:hAnsi="Arial" w:cs="Arial"/>
          <w:sz w:val="24"/>
          <w:szCs w:val="24"/>
          <w:lang w:val="it-IT"/>
        </w:rPr>
        <w:t xml:space="preserve"> </w:t>
      </w:r>
      <w:r w:rsidR="0003366A" w:rsidRPr="00E1451E">
        <w:rPr>
          <w:rFonts w:ascii="Arial" w:hAnsi="Arial" w:cs="Arial"/>
          <w:sz w:val="24"/>
          <w:szCs w:val="24"/>
          <w:lang w:val="it-IT"/>
        </w:rPr>
        <w:t>–</w:t>
      </w:r>
      <w:r w:rsidR="00E14E60" w:rsidRPr="00E1451E">
        <w:rPr>
          <w:rFonts w:ascii="Arial" w:hAnsi="Arial" w:cs="Arial"/>
          <w:sz w:val="24"/>
          <w:szCs w:val="24"/>
          <w:lang w:val="it-IT"/>
        </w:rPr>
        <w:t xml:space="preserve"> </w:t>
      </w:r>
      <w:r w:rsidR="00E9083B" w:rsidRPr="00E1451E">
        <w:rPr>
          <w:rFonts w:ascii="Arial" w:hAnsi="Arial" w:cs="Arial"/>
          <w:sz w:val="24"/>
          <w:szCs w:val="24"/>
          <w:lang w:val="it-IT"/>
        </w:rPr>
        <w:t>19</w:t>
      </w:r>
      <w:r w:rsidRPr="00E1451E">
        <w:rPr>
          <w:rFonts w:ascii="Arial" w:hAnsi="Arial" w:cs="Arial"/>
          <w:sz w:val="24"/>
          <w:szCs w:val="24"/>
          <w:lang w:val="it-IT"/>
        </w:rPr>
        <w:t>, din care:</w:t>
      </w:r>
    </w:p>
    <w:p w14:paraId="789B4C31" w14:textId="1F63AF51" w:rsidR="005322AD"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avertismente</w:t>
      </w:r>
      <w:r w:rsidR="00E24955" w:rsidRPr="00E1451E">
        <w:rPr>
          <w:rFonts w:ascii="Arial" w:hAnsi="Arial" w:cs="Arial"/>
          <w:sz w:val="24"/>
          <w:szCs w:val="24"/>
          <w:lang w:val="it-IT"/>
        </w:rPr>
        <w:t xml:space="preserve"> </w:t>
      </w:r>
      <w:r w:rsidR="0003366A" w:rsidRPr="00E1451E">
        <w:rPr>
          <w:rFonts w:ascii="Arial" w:hAnsi="Arial" w:cs="Arial"/>
          <w:sz w:val="24"/>
          <w:szCs w:val="24"/>
          <w:lang w:val="it-IT"/>
        </w:rPr>
        <w:t>–</w:t>
      </w:r>
      <w:r w:rsidR="00E24955" w:rsidRPr="00E1451E">
        <w:rPr>
          <w:rFonts w:ascii="Arial" w:hAnsi="Arial" w:cs="Arial"/>
          <w:sz w:val="24"/>
          <w:szCs w:val="24"/>
          <w:lang w:val="it-IT"/>
        </w:rPr>
        <w:t xml:space="preserve"> </w:t>
      </w:r>
      <w:r w:rsidR="00E9083B" w:rsidRPr="00E1451E">
        <w:rPr>
          <w:rFonts w:ascii="Arial" w:hAnsi="Arial" w:cs="Arial"/>
          <w:sz w:val="24"/>
          <w:szCs w:val="24"/>
          <w:lang w:val="it-IT"/>
        </w:rPr>
        <w:t>1</w:t>
      </w:r>
      <w:r w:rsidR="00085780" w:rsidRPr="00E1451E">
        <w:rPr>
          <w:rFonts w:ascii="Arial" w:hAnsi="Arial" w:cs="Arial"/>
          <w:sz w:val="24"/>
          <w:szCs w:val="24"/>
          <w:lang w:val="it-IT"/>
        </w:rPr>
        <w:t>4</w:t>
      </w:r>
    </w:p>
    <w:p w14:paraId="78C6DA60" w14:textId="73F4779E" w:rsidR="003B01CE"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amenzi </w:t>
      </w:r>
      <w:r w:rsidR="00273141" w:rsidRPr="00E1451E">
        <w:rPr>
          <w:rFonts w:ascii="Arial" w:hAnsi="Arial" w:cs="Arial"/>
          <w:sz w:val="24"/>
          <w:szCs w:val="24"/>
          <w:lang w:val="it-IT"/>
        </w:rPr>
        <w:t xml:space="preserve">– </w:t>
      </w:r>
      <w:r w:rsidR="00E9083B" w:rsidRPr="00E1451E">
        <w:rPr>
          <w:rFonts w:ascii="Arial" w:hAnsi="Arial" w:cs="Arial"/>
          <w:sz w:val="24"/>
          <w:szCs w:val="24"/>
          <w:lang w:val="it-IT"/>
        </w:rPr>
        <w:t>5</w:t>
      </w:r>
    </w:p>
    <w:p w14:paraId="7FB48856" w14:textId="4581829B" w:rsidR="005322AD"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total valoare amenzi</w:t>
      </w:r>
      <w:r w:rsidR="003B01CE" w:rsidRPr="00E1451E">
        <w:rPr>
          <w:rFonts w:ascii="Arial" w:hAnsi="Arial" w:cs="Arial"/>
          <w:sz w:val="24"/>
          <w:szCs w:val="24"/>
          <w:lang w:val="it-IT"/>
        </w:rPr>
        <w:t xml:space="preserve"> –</w:t>
      </w:r>
      <w:r w:rsidR="006336D5" w:rsidRPr="00E1451E">
        <w:rPr>
          <w:rFonts w:ascii="Arial" w:hAnsi="Arial" w:cs="Arial"/>
          <w:sz w:val="24"/>
          <w:szCs w:val="24"/>
          <w:lang w:val="it-IT"/>
        </w:rPr>
        <w:t xml:space="preserve"> </w:t>
      </w:r>
      <w:r w:rsidR="00E9083B" w:rsidRPr="00E1451E">
        <w:rPr>
          <w:rFonts w:ascii="Arial" w:hAnsi="Arial" w:cs="Arial"/>
          <w:b/>
          <w:sz w:val="24"/>
          <w:szCs w:val="24"/>
          <w:lang w:val="it-IT"/>
        </w:rPr>
        <w:t>32</w:t>
      </w:r>
      <w:r w:rsidR="0035712D" w:rsidRPr="00E1451E">
        <w:rPr>
          <w:rFonts w:ascii="Arial" w:hAnsi="Arial" w:cs="Arial"/>
          <w:b/>
          <w:sz w:val="24"/>
          <w:szCs w:val="24"/>
          <w:lang w:val="it-IT"/>
        </w:rPr>
        <w:t>.</w:t>
      </w:r>
      <w:r w:rsidR="00E9083B" w:rsidRPr="00E1451E">
        <w:rPr>
          <w:rFonts w:ascii="Arial" w:hAnsi="Arial" w:cs="Arial"/>
          <w:b/>
          <w:sz w:val="24"/>
          <w:szCs w:val="24"/>
          <w:lang w:val="it-IT"/>
        </w:rPr>
        <w:t>0</w:t>
      </w:r>
      <w:r w:rsidR="0035712D" w:rsidRPr="00E1451E">
        <w:rPr>
          <w:rFonts w:ascii="Arial" w:hAnsi="Arial" w:cs="Arial"/>
          <w:b/>
          <w:sz w:val="24"/>
          <w:szCs w:val="24"/>
          <w:lang w:val="it-IT"/>
        </w:rPr>
        <w:t>00</w:t>
      </w:r>
      <w:r w:rsidR="003B01CE" w:rsidRPr="00E1451E">
        <w:rPr>
          <w:rFonts w:ascii="Arial" w:hAnsi="Arial" w:cs="Arial"/>
          <w:b/>
          <w:sz w:val="24"/>
          <w:szCs w:val="24"/>
          <w:lang w:val="it-IT"/>
        </w:rPr>
        <w:t xml:space="preserve"> lei</w:t>
      </w:r>
    </w:p>
    <w:p w14:paraId="4BDF47FF" w14:textId="77777777" w:rsidR="00246476" w:rsidRPr="00E1451E" w:rsidRDefault="008B26C1" w:rsidP="00A96B29">
      <w:pPr>
        <w:pStyle w:val="Frspaiere"/>
        <w:tabs>
          <w:tab w:val="left" w:pos="3600"/>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B77086" w:rsidRPr="00E1451E">
        <w:rPr>
          <w:rFonts w:ascii="Arial" w:hAnsi="Arial" w:cs="Arial"/>
          <w:b/>
          <w:sz w:val="24"/>
          <w:szCs w:val="24"/>
          <w:lang w:val="it-IT"/>
        </w:rPr>
        <w:t>:</w:t>
      </w:r>
    </w:p>
    <w:p w14:paraId="211EBD45" w14:textId="64E5EE53" w:rsidR="00AD66DF" w:rsidRPr="00E1451E" w:rsidRDefault="00AD66DF" w:rsidP="00A96B29">
      <w:pPr>
        <w:pStyle w:val="Frspaiere"/>
        <w:numPr>
          <w:ilvl w:val="0"/>
          <w:numId w:val="32"/>
        </w:numPr>
        <w:tabs>
          <w:tab w:val="left" w:pos="3600"/>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de către personalul medico-sanitar a programului de lucru afişat la cabinetul medical;</w:t>
      </w:r>
    </w:p>
    <w:p w14:paraId="15795838" w14:textId="25AA79D0" w:rsidR="00AD66DF" w:rsidRPr="00E1451E" w:rsidRDefault="00AD66DF" w:rsidP="00A96B29">
      <w:pPr>
        <w:pStyle w:val="Frspaiere"/>
        <w:numPr>
          <w:ilvl w:val="0"/>
          <w:numId w:val="32"/>
        </w:numPr>
        <w:tabs>
          <w:tab w:val="left" w:pos="3600"/>
          <w:tab w:val="right" w:pos="9072"/>
        </w:tabs>
        <w:ind w:left="0" w:firstLine="0"/>
        <w:rPr>
          <w:rFonts w:ascii="Arial" w:hAnsi="Arial" w:cs="Arial"/>
          <w:bCs/>
          <w:sz w:val="24"/>
          <w:szCs w:val="24"/>
          <w:lang w:val="it-IT"/>
        </w:rPr>
      </w:pPr>
      <w:r w:rsidRPr="00E1451E">
        <w:rPr>
          <w:rFonts w:ascii="Arial" w:hAnsi="Arial" w:cs="Arial"/>
          <w:bCs/>
          <w:sz w:val="24"/>
          <w:szCs w:val="24"/>
          <w:lang w:val="it-IT"/>
        </w:rPr>
        <w:t>lipsa documentelor care atestă serviciile medicale acordate pacienţilor;</w:t>
      </w:r>
    </w:p>
    <w:p w14:paraId="069D45DD" w14:textId="61B52BFA" w:rsidR="00AD66DF" w:rsidRPr="00E1451E" w:rsidRDefault="00AD66DF" w:rsidP="00A96B29">
      <w:pPr>
        <w:pStyle w:val="Frspaiere"/>
        <w:numPr>
          <w:ilvl w:val="0"/>
          <w:numId w:val="32"/>
        </w:numPr>
        <w:tabs>
          <w:tab w:val="left" w:pos="3600"/>
          <w:tab w:val="right" w:pos="9072"/>
        </w:tabs>
        <w:ind w:left="0" w:firstLine="0"/>
        <w:rPr>
          <w:rFonts w:ascii="Arial" w:hAnsi="Arial" w:cs="Arial"/>
          <w:bCs/>
          <w:sz w:val="24"/>
          <w:szCs w:val="24"/>
          <w:lang w:val="it-IT"/>
        </w:rPr>
      </w:pPr>
      <w:r w:rsidRPr="00E1451E">
        <w:rPr>
          <w:rFonts w:ascii="Arial" w:hAnsi="Arial" w:cs="Arial"/>
          <w:bCs/>
          <w:sz w:val="24"/>
          <w:szCs w:val="24"/>
          <w:lang w:val="it-IT"/>
        </w:rPr>
        <w:t>lipsa sau asigurarea în cantităţi insuficiente din/în dotarea unităţilor a produselor biocide;</w:t>
      </w:r>
    </w:p>
    <w:p w14:paraId="59A51410" w14:textId="17FE2F85" w:rsidR="00AD66DF" w:rsidRPr="00E1451E" w:rsidRDefault="00AD66DF" w:rsidP="00A96B29">
      <w:pPr>
        <w:pStyle w:val="Frspaiere"/>
        <w:numPr>
          <w:ilvl w:val="0"/>
          <w:numId w:val="32"/>
        </w:numPr>
        <w:tabs>
          <w:tab w:val="left" w:pos="3600"/>
          <w:tab w:val="right" w:pos="9072"/>
        </w:tabs>
        <w:ind w:left="0" w:firstLine="0"/>
        <w:rPr>
          <w:rFonts w:ascii="Arial" w:hAnsi="Arial" w:cs="Arial"/>
          <w:bCs/>
          <w:sz w:val="24"/>
          <w:szCs w:val="24"/>
          <w:lang w:val="it-IT"/>
        </w:rPr>
      </w:pPr>
      <w:r w:rsidRPr="00E1451E">
        <w:rPr>
          <w:rFonts w:ascii="Arial" w:hAnsi="Arial" w:cs="Arial"/>
          <w:bCs/>
          <w:sz w:val="24"/>
          <w:szCs w:val="24"/>
          <w:lang w:val="it-IT"/>
        </w:rPr>
        <w:t xml:space="preserve">neasigurarea unui microclimat corespunzător la nivelul cabinetului medical; </w:t>
      </w:r>
    </w:p>
    <w:p w14:paraId="5371D1DC" w14:textId="6706A267" w:rsidR="00F64BA4" w:rsidRPr="00E1451E" w:rsidRDefault="0087032E" w:rsidP="00A96B29">
      <w:pPr>
        <w:pStyle w:val="Frspaiere"/>
        <w:numPr>
          <w:ilvl w:val="0"/>
          <w:numId w:val="32"/>
        </w:numPr>
        <w:tabs>
          <w:tab w:val="left" w:pos="3600"/>
          <w:tab w:val="right" w:pos="9072"/>
        </w:tabs>
        <w:ind w:left="0" w:firstLine="0"/>
        <w:rPr>
          <w:rFonts w:ascii="Arial" w:hAnsi="Arial" w:cs="Arial"/>
          <w:bCs/>
          <w:sz w:val="24"/>
          <w:szCs w:val="24"/>
          <w:lang w:val="it-IT"/>
        </w:rPr>
      </w:pPr>
      <w:r w:rsidRPr="00E1451E">
        <w:rPr>
          <w:rFonts w:ascii="Arial" w:hAnsi="Arial" w:cs="Arial"/>
          <w:bCs/>
          <w:sz w:val="24"/>
          <w:szCs w:val="24"/>
          <w:shd w:val="clear" w:color="auto" w:fill="FFFFFF"/>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5B13977E" w14:textId="3331C37A" w:rsidR="00CE3F78" w:rsidRPr="00E1451E" w:rsidRDefault="00CE3F78" w:rsidP="00A96B29">
      <w:pPr>
        <w:tabs>
          <w:tab w:val="right" w:pos="9072"/>
        </w:tabs>
        <w:spacing w:after="0" w:line="240" w:lineRule="auto"/>
        <w:jc w:val="both"/>
        <w:rPr>
          <w:rFonts w:ascii="Arial" w:hAnsi="Arial" w:cs="Arial"/>
          <w:sz w:val="24"/>
          <w:szCs w:val="24"/>
          <w:lang w:val="it-IT"/>
        </w:rPr>
      </w:pPr>
      <w:r w:rsidRPr="00E1451E">
        <w:rPr>
          <w:rFonts w:ascii="Arial" w:hAnsi="Arial" w:cs="Arial"/>
          <w:sz w:val="24"/>
          <w:szCs w:val="24"/>
          <w:lang w:val="it-IT"/>
        </w:rPr>
        <w:t>Nr. recontroale:</w:t>
      </w:r>
      <w:r w:rsidR="008D7FBA" w:rsidRPr="00E1451E">
        <w:rPr>
          <w:rFonts w:ascii="Arial" w:hAnsi="Arial" w:cs="Arial"/>
          <w:sz w:val="24"/>
          <w:szCs w:val="24"/>
          <w:lang w:val="it-IT"/>
        </w:rPr>
        <w:t xml:space="preserve"> </w:t>
      </w:r>
      <w:r w:rsidR="00E9083B" w:rsidRPr="00E1451E">
        <w:rPr>
          <w:rFonts w:ascii="Arial" w:hAnsi="Arial" w:cs="Arial"/>
          <w:sz w:val="24"/>
          <w:szCs w:val="24"/>
          <w:lang w:val="it-IT"/>
        </w:rPr>
        <w:t>6</w:t>
      </w:r>
    </w:p>
    <w:p w14:paraId="19A7AB72" w14:textId="77777777" w:rsidR="00407787" w:rsidRPr="00E1451E" w:rsidRDefault="00407787" w:rsidP="00A96B29">
      <w:pPr>
        <w:pStyle w:val="Frspaiere"/>
        <w:tabs>
          <w:tab w:val="right" w:pos="9072"/>
        </w:tabs>
        <w:ind w:left="0"/>
        <w:rPr>
          <w:rFonts w:ascii="Arial" w:hAnsi="Arial" w:cs="Arial"/>
          <w:b/>
          <w:sz w:val="24"/>
          <w:szCs w:val="24"/>
          <w:u w:val="single"/>
          <w:lang w:val="it-IT"/>
        </w:rPr>
      </w:pPr>
    </w:p>
    <w:p w14:paraId="5068F2C1" w14:textId="77777777" w:rsidR="00235B2C" w:rsidRPr="00E1451E" w:rsidRDefault="005322AD"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b) Nr. unități de asistență medicală ambulatorie</w:t>
      </w:r>
      <w:r w:rsidR="002C6788" w:rsidRPr="00E1451E">
        <w:rPr>
          <w:rFonts w:ascii="Arial" w:hAnsi="Arial" w:cs="Arial"/>
          <w:b/>
          <w:sz w:val="24"/>
          <w:szCs w:val="24"/>
          <w:u w:val="single"/>
          <w:lang w:val="it-IT"/>
        </w:rPr>
        <w:t xml:space="preserve"> </w:t>
      </w:r>
      <w:r w:rsidR="005148CE" w:rsidRPr="00E1451E">
        <w:rPr>
          <w:rFonts w:ascii="Arial" w:hAnsi="Arial" w:cs="Arial"/>
          <w:b/>
          <w:sz w:val="24"/>
          <w:szCs w:val="24"/>
          <w:u w:val="single"/>
          <w:lang w:val="it-IT"/>
        </w:rPr>
        <w:t>de specialitate</w:t>
      </w:r>
    </w:p>
    <w:p w14:paraId="6535B4BF" w14:textId="20884B96" w:rsidR="005322AD" w:rsidRPr="00E1451E" w:rsidRDefault="00DA4B2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controale </w:t>
      </w:r>
      <w:r w:rsidR="004A1A5A" w:rsidRPr="00E1451E">
        <w:rPr>
          <w:rFonts w:ascii="Arial" w:hAnsi="Arial" w:cs="Arial"/>
          <w:sz w:val="24"/>
          <w:szCs w:val="24"/>
          <w:lang w:val="it-IT"/>
        </w:rPr>
        <w:t>–</w:t>
      </w:r>
      <w:r w:rsidR="00B41E7C" w:rsidRPr="00E1451E">
        <w:rPr>
          <w:rFonts w:ascii="Arial" w:hAnsi="Arial" w:cs="Arial"/>
          <w:sz w:val="24"/>
          <w:szCs w:val="24"/>
          <w:lang w:val="it-IT"/>
        </w:rPr>
        <w:t xml:space="preserve"> </w:t>
      </w:r>
      <w:r w:rsidR="00E9083B" w:rsidRPr="00E1451E">
        <w:rPr>
          <w:rFonts w:ascii="Arial" w:hAnsi="Arial" w:cs="Arial"/>
          <w:sz w:val="24"/>
          <w:szCs w:val="24"/>
          <w:lang w:val="it-IT"/>
        </w:rPr>
        <w:t>53</w:t>
      </w:r>
    </w:p>
    <w:p w14:paraId="5863ED09" w14:textId="1CA9B444" w:rsidR="005322AD"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total sancțiuni</w:t>
      </w:r>
      <w:r w:rsidR="00A146B9" w:rsidRPr="00E1451E">
        <w:rPr>
          <w:rFonts w:ascii="Arial" w:hAnsi="Arial" w:cs="Arial"/>
          <w:sz w:val="24"/>
          <w:szCs w:val="24"/>
          <w:lang w:val="it-IT"/>
        </w:rPr>
        <w:t xml:space="preserve"> </w:t>
      </w:r>
      <w:r w:rsidR="004A1A5A" w:rsidRPr="00E1451E">
        <w:rPr>
          <w:rFonts w:ascii="Arial" w:hAnsi="Arial" w:cs="Arial"/>
          <w:sz w:val="24"/>
          <w:szCs w:val="24"/>
          <w:lang w:val="it-IT"/>
        </w:rPr>
        <w:t>–</w:t>
      </w:r>
      <w:r w:rsidR="00A146B9" w:rsidRPr="00E1451E">
        <w:rPr>
          <w:rFonts w:ascii="Arial" w:hAnsi="Arial" w:cs="Arial"/>
          <w:sz w:val="24"/>
          <w:szCs w:val="24"/>
          <w:lang w:val="it-IT"/>
        </w:rPr>
        <w:t xml:space="preserve"> </w:t>
      </w:r>
      <w:r w:rsidR="00E9083B" w:rsidRPr="00E1451E">
        <w:rPr>
          <w:rFonts w:ascii="Arial" w:hAnsi="Arial" w:cs="Arial"/>
          <w:sz w:val="24"/>
          <w:szCs w:val="24"/>
          <w:lang w:val="it-IT"/>
        </w:rPr>
        <w:t>6</w:t>
      </w:r>
      <w:r w:rsidR="00112C4D" w:rsidRPr="00E1451E">
        <w:rPr>
          <w:rFonts w:ascii="Arial" w:hAnsi="Arial" w:cs="Arial"/>
          <w:sz w:val="24"/>
          <w:szCs w:val="24"/>
          <w:lang w:val="it-IT"/>
        </w:rPr>
        <w:t>, din care:</w:t>
      </w:r>
    </w:p>
    <w:p w14:paraId="0C895075" w14:textId="518D1ACC" w:rsidR="00156450" w:rsidRPr="00E1451E" w:rsidRDefault="0015645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E9083B" w:rsidRPr="00E1451E">
        <w:rPr>
          <w:rFonts w:ascii="Arial" w:hAnsi="Arial" w:cs="Arial"/>
          <w:sz w:val="24"/>
          <w:szCs w:val="24"/>
          <w:lang w:val="it-IT"/>
        </w:rPr>
        <w:t>1</w:t>
      </w:r>
    </w:p>
    <w:p w14:paraId="0AE05859" w14:textId="056749DE" w:rsidR="006F2A67"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amenzi </w:t>
      </w:r>
      <w:r w:rsidR="001414EE" w:rsidRPr="00E1451E">
        <w:rPr>
          <w:rFonts w:ascii="Arial" w:hAnsi="Arial" w:cs="Arial"/>
          <w:sz w:val="24"/>
          <w:szCs w:val="24"/>
          <w:lang w:val="it-IT"/>
        </w:rPr>
        <w:t xml:space="preserve">– </w:t>
      </w:r>
      <w:r w:rsidR="00E9083B" w:rsidRPr="00E1451E">
        <w:rPr>
          <w:rFonts w:ascii="Arial" w:hAnsi="Arial" w:cs="Arial"/>
          <w:sz w:val="24"/>
          <w:szCs w:val="24"/>
          <w:lang w:val="it-IT"/>
        </w:rPr>
        <w:t>4</w:t>
      </w:r>
    </w:p>
    <w:p w14:paraId="5BA9F884" w14:textId="58B8F486" w:rsidR="00581B58"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total valoare amenzi</w:t>
      </w:r>
      <w:r w:rsidR="00235B2C" w:rsidRPr="00E1451E">
        <w:rPr>
          <w:rFonts w:ascii="Arial" w:hAnsi="Arial" w:cs="Arial"/>
          <w:sz w:val="24"/>
          <w:szCs w:val="24"/>
          <w:lang w:val="it-IT"/>
        </w:rPr>
        <w:t xml:space="preserve"> – </w:t>
      </w:r>
      <w:r w:rsidR="00E9083B" w:rsidRPr="00E1451E">
        <w:rPr>
          <w:rFonts w:ascii="Arial" w:hAnsi="Arial" w:cs="Arial"/>
          <w:b/>
          <w:sz w:val="24"/>
          <w:szCs w:val="24"/>
          <w:lang w:val="it-IT"/>
        </w:rPr>
        <w:t>7</w:t>
      </w:r>
      <w:r w:rsidR="00085780" w:rsidRPr="00E1451E">
        <w:rPr>
          <w:rFonts w:ascii="Arial" w:hAnsi="Arial" w:cs="Arial"/>
          <w:b/>
          <w:sz w:val="24"/>
          <w:szCs w:val="24"/>
          <w:lang w:val="it-IT"/>
        </w:rPr>
        <w:t>7</w:t>
      </w:r>
      <w:r w:rsidR="00E74854" w:rsidRPr="00E1451E">
        <w:rPr>
          <w:rFonts w:ascii="Arial" w:hAnsi="Arial" w:cs="Arial"/>
          <w:b/>
          <w:sz w:val="24"/>
          <w:szCs w:val="24"/>
          <w:lang w:val="it-IT"/>
        </w:rPr>
        <w:t>.</w:t>
      </w:r>
      <w:r w:rsidR="00E9083B" w:rsidRPr="00E1451E">
        <w:rPr>
          <w:rFonts w:ascii="Arial" w:hAnsi="Arial" w:cs="Arial"/>
          <w:b/>
          <w:sz w:val="24"/>
          <w:szCs w:val="24"/>
          <w:lang w:val="it-IT"/>
        </w:rPr>
        <w:t>0</w:t>
      </w:r>
      <w:r w:rsidR="00DA4B2D" w:rsidRPr="00E1451E">
        <w:rPr>
          <w:rFonts w:ascii="Arial" w:hAnsi="Arial" w:cs="Arial"/>
          <w:b/>
          <w:sz w:val="24"/>
          <w:szCs w:val="24"/>
          <w:lang w:val="it-IT"/>
        </w:rPr>
        <w:t>00</w:t>
      </w:r>
      <w:r w:rsidR="006F2A67" w:rsidRPr="00E1451E">
        <w:rPr>
          <w:rFonts w:ascii="Arial" w:hAnsi="Arial" w:cs="Arial"/>
          <w:b/>
          <w:sz w:val="24"/>
          <w:szCs w:val="24"/>
          <w:lang w:val="it-IT"/>
        </w:rPr>
        <w:t xml:space="preserve"> lei</w:t>
      </w:r>
    </w:p>
    <w:p w14:paraId="01B1275C" w14:textId="6F08A243" w:rsidR="0056442A" w:rsidRPr="00E1451E" w:rsidRDefault="0056442A"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w:t>
      </w:r>
      <w:r w:rsidR="00E9083B" w:rsidRPr="00E1451E">
        <w:rPr>
          <w:rFonts w:ascii="Arial" w:hAnsi="Arial" w:cs="Arial"/>
          <w:b/>
          <w:sz w:val="24"/>
          <w:szCs w:val="24"/>
          <w:lang w:val="it-IT"/>
        </w:rPr>
        <w:t>1</w:t>
      </w:r>
      <w:r w:rsidRPr="00E1451E">
        <w:rPr>
          <w:rFonts w:ascii="Arial" w:hAnsi="Arial" w:cs="Arial"/>
          <w:b/>
          <w:sz w:val="24"/>
          <w:szCs w:val="24"/>
          <w:lang w:val="it-IT"/>
        </w:rPr>
        <w:t xml:space="preserve"> (</w:t>
      </w:r>
      <w:r w:rsidR="00590649" w:rsidRPr="00E1451E">
        <w:rPr>
          <w:rFonts w:ascii="Arial" w:hAnsi="Arial" w:cs="Arial"/>
          <w:b/>
          <w:sz w:val="24"/>
          <w:szCs w:val="24"/>
          <w:lang w:val="ro-RO"/>
        </w:rPr>
        <w:t xml:space="preserve">1 DSP </w:t>
      </w:r>
      <w:r w:rsidR="00CB5EB5" w:rsidRPr="00E1451E">
        <w:rPr>
          <w:rFonts w:ascii="Arial" w:hAnsi="Arial" w:cs="Arial"/>
          <w:b/>
          <w:sz w:val="24"/>
          <w:szCs w:val="24"/>
          <w:lang w:val="ro-RO"/>
        </w:rPr>
        <w:t>Mehedinți</w:t>
      </w:r>
      <w:r w:rsidRPr="00E1451E">
        <w:rPr>
          <w:rFonts w:ascii="Arial" w:hAnsi="Arial" w:cs="Arial"/>
          <w:b/>
          <w:sz w:val="24"/>
          <w:szCs w:val="24"/>
          <w:lang w:val="it-IT"/>
        </w:rPr>
        <w:t>)</w:t>
      </w:r>
    </w:p>
    <w:p w14:paraId="4E11FD49" w14:textId="77777777" w:rsidR="00F759AB" w:rsidRPr="00E1451E" w:rsidRDefault="008B26C1" w:rsidP="00A96B29">
      <w:pPr>
        <w:pStyle w:val="Frspaiere"/>
        <w:tabs>
          <w:tab w:val="left" w:pos="4095"/>
        </w:tabs>
        <w:ind w:left="0"/>
        <w:rPr>
          <w:rFonts w:ascii="Arial" w:hAnsi="Arial" w:cs="Arial"/>
          <w:b/>
          <w:sz w:val="24"/>
          <w:szCs w:val="24"/>
          <w:lang w:val="it-IT"/>
        </w:rPr>
      </w:pPr>
      <w:r w:rsidRPr="00E1451E">
        <w:rPr>
          <w:rFonts w:ascii="Arial" w:hAnsi="Arial" w:cs="Arial"/>
          <w:b/>
          <w:sz w:val="24"/>
          <w:szCs w:val="24"/>
          <w:lang w:val="it-IT"/>
        </w:rPr>
        <w:t>Neconformități identificate</w:t>
      </w:r>
      <w:r w:rsidR="00DD45CB" w:rsidRPr="00E1451E">
        <w:rPr>
          <w:rFonts w:ascii="Arial" w:hAnsi="Arial" w:cs="Arial"/>
          <w:b/>
          <w:sz w:val="24"/>
          <w:szCs w:val="24"/>
          <w:lang w:val="it-IT"/>
        </w:rPr>
        <w:t>:</w:t>
      </w:r>
    </w:p>
    <w:p w14:paraId="62D9257B" w14:textId="3AC97B45" w:rsidR="00AD66DF" w:rsidRPr="00E1451E" w:rsidRDefault="00AD66DF" w:rsidP="00A96B29">
      <w:pPr>
        <w:pStyle w:val="Frspaiere"/>
        <w:numPr>
          <w:ilvl w:val="0"/>
          <w:numId w:val="33"/>
        </w:numPr>
        <w:tabs>
          <w:tab w:val="left" w:pos="4095"/>
        </w:tabs>
        <w:ind w:left="0" w:firstLine="0"/>
        <w:rPr>
          <w:rFonts w:ascii="Arial" w:hAnsi="Arial" w:cs="Arial"/>
          <w:bCs/>
          <w:sz w:val="24"/>
          <w:szCs w:val="24"/>
          <w:lang w:val="it-IT"/>
        </w:rPr>
      </w:pPr>
      <w:r w:rsidRPr="00E1451E">
        <w:rPr>
          <w:rFonts w:ascii="Arial" w:hAnsi="Arial" w:cs="Arial"/>
          <w:bCs/>
          <w:sz w:val="24"/>
          <w:szCs w:val="24"/>
          <w:lang w:val="it-IT"/>
        </w:rPr>
        <w:t>nerespectarea condiţiilor care au stat la baza obţinerii autorizaţiei sanitare de funcţionare a cabinetului medical;</w:t>
      </w:r>
    </w:p>
    <w:p w14:paraId="112631E8" w14:textId="307B9E26" w:rsidR="00AD66DF" w:rsidRPr="00E1451E" w:rsidRDefault="00AD66DF" w:rsidP="00A96B29">
      <w:pPr>
        <w:pStyle w:val="Frspaiere"/>
        <w:numPr>
          <w:ilvl w:val="0"/>
          <w:numId w:val="33"/>
        </w:numPr>
        <w:tabs>
          <w:tab w:val="left" w:pos="4095"/>
        </w:tabs>
        <w:ind w:left="0" w:firstLine="0"/>
        <w:rPr>
          <w:rFonts w:ascii="Arial" w:hAnsi="Arial" w:cs="Arial"/>
          <w:bCs/>
          <w:sz w:val="24"/>
          <w:szCs w:val="24"/>
          <w:lang w:val="it-IT"/>
        </w:rPr>
      </w:pPr>
      <w:r w:rsidRPr="00E1451E">
        <w:rPr>
          <w:rFonts w:ascii="Arial" w:hAnsi="Arial" w:cs="Arial"/>
          <w:bCs/>
          <w:sz w:val="24"/>
          <w:szCs w:val="24"/>
          <w:lang w:val="it-IT"/>
        </w:rPr>
        <w:t>neasigurarea de apă rece şi caldă distribuită prin sistem centralizat la obiectele sanitare amplasate în fiecare încăpere în care se acordă asistenţă medicală, în spaţiile de deservire sanitară a bolnavilor şi în serviciile tehnico-medicale şi gospodăreşti;</w:t>
      </w:r>
    </w:p>
    <w:p w14:paraId="3EE55C07" w14:textId="66A70169" w:rsidR="00AD66DF" w:rsidRPr="00E1451E" w:rsidRDefault="00AD66DF" w:rsidP="00A96B29">
      <w:pPr>
        <w:pStyle w:val="Frspaiere"/>
        <w:numPr>
          <w:ilvl w:val="0"/>
          <w:numId w:val="33"/>
        </w:numPr>
        <w:tabs>
          <w:tab w:val="left" w:pos="4095"/>
        </w:tabs>
        <w:ind w:left="0" w:firstLine="0"/>
        <w:rPr>
          <w:rFonts w:ascii="Arial" w:hAnsi="Arial" w:cs="Arial"/>
          <w:bCs/>
          <w:sz w:val="24"/>
          <w:szCs w:val="24"/>
          <w:lang w:val="it-IT"/>
        </w:rPr>
      </w:pPr>
      <w:r w:rsidRPr="00E1451E">
        <w:rPr>
          <w:rFonts w:ascii="Arial" w:hAnsi="Arial" w:cs="Arial"/>
          <w:bCs/>
          <w:sz w:val="24"/>
          <w:szCs w:val="24"/>
          <w:lang w:val="it-IT"/>
        </w:rPr>
        <w:t>nerespectarea de către personalul unităţii sanitare a protocoalelor şi procedurilor în privinţa actului medical;</w:t>
      </w:r>
    </w:p>
    <w:p w14:paraId="303AE61B" w14:textId="7E5E3787" w:rsidR="00AD66DF" w:rsidRPr="00E1451E" w:rsidRDefault="00AD66DF" w:rsidP="00A96B29">
      <w:pPr>
        <w:pStyle w:val="Frspaiere"/>
        <w:numPr>
          <w:ilvl w:val="0"/>
          <w:numId w:val="33"/>
        </w:numPr>
        <w:tabs>
          <w:tab w:val="left" w:pos="4095"/>
        </w:tabs>
        <w:ind w:left="0" w:firstLine="0"/>
        <w:rPr>
          <w:rFonts w:ascii="Arial" w:hAnsi="Arial" w:cs="Arial"/>
          <w:bCs/>
          <w:sz w:val="24"/>
          <w:szCs w:val="24"/>
          <w:lang w:val="it-IT"/>
        </w:rPr>
      </w:pPr>
      <w:r w:rsidRPr="00E1451E">
        <w:rPr>
          <w:rFonts w:ascii="Arial" w:hAnsi="Arial" w:cs="Arial"/>
          <w:bCs/>
          <w:sz w:val="24"/>
          <w:szCs w:val="24"/>
          <w:lang w:val="it-IT"/>
        </w:rPr>
        <w:t>nerespectarea condiţiilor de depozitare temporară a deşeurilor provenite din activităţile medicale;</w:t>
      </w:r>
    </w:p>
    <w:p w14:paraId="0FE49923" w14:textId="0C04FE17" w:rsidR="00AD66DF" w:rsidRPr="00E1451E" w:rsidRDefault="00AD66DF" w:rsidP="00A96B29">
      <w:pPr>
        <w:pStyle w:val="Listparagraf"/>
        <w:numPr>
          <w:ilvl w:val="0"/>
          <w:numId w:val="8"/>
        </w:numPr>
        <w:spacing w:after="0" w:line="240" w:lineRule="auto"/>
        <w:ind w:left="0" w:firstLine="0"/>
        <w:rPr>
          <w:rFonts w:ascii="Arial" w:hAnsi="Arial" w:cs="Arial"/>
          <w:bCs/>
          <w:sz w:val="24"/>
          <w:szCs w:val="24"/>
          <w:lang w:val="it-IT"/>
        </w:rPr>
      </w:pPr>
      <w:r w:rsidRPr="00E1451E">
        <w:rPr>
          <w:rFonts w:ascii="Arial" w:hAnsi="Arial" w:cs="Arial"/>
          <w:bCs/>
          <w:sz w:val="24"/>
          <w:szCs w:val="24"/>
          <w:lang w:val="it-IT"/>
        </w:rPr>
        <w:t>nedotarea corespunzătoare a trusei de urgență;</w:t>
      </w:r>
    </w:p>
    <w:p w14:paraId="149409DA" w14:textId="77777777" w:rsidR="00AD66DF" w:rsidRPr="00E1451E" w:rsidRDefault="00AD66DF" w:rsidP="00A96B29">
      <w:pPr>
        <w:pStyle w:val="Frspaiere"/>
        <w:numPr>
          <w:ilvl w:val="0"/>
          <w:numId w:val="33"/>
        </w:numPr>
        <w:tabs>
          <w:tab w:val="left" w:pos="4095"/>
        </w:tabs>
        <w:ind w:left="0" w:firstLine="0"/>
        <w:rPr>
          <w:rFonts w:ascii="Arial" w:hAnsi="Arial" w:cs="Arial"/>
          <w:bCs/>
          <w:sz w:val="24"/>
          <w:szCs w:val="24"/>
          <w:lang w:val="it-IT"/>
        </w:rPr>
      </w:pPr>
      <w:r w:rsidRPr="00E1451E">
        <w:rPr>
          <w:rFonts w:ascii="Arial" w:hAnsi="Arial" w:cs="Arial"/>
          <w:bCs/>
          <w:sz w:val="24"/>
          <w:szCs w:val="24"/>
          <w:lang w:val="it-IT"/>
        </w:rPr>
        <w:t>lipsa documentelor care atestă serviciile medicale acordate pacienţilor;</w:t>
      </w:r>
    </w:p>
    <w:p w14:paraId="508AB055" w14:textId="19354E67" w:rsidR="00CB5EB5" w:rsidRPr="00E1451E" w:rsidRDefault="0056442A" w:rsidP="00A96B29">
      <w:pPr>
        <w:spacing w:after="0" w:line="240" w:lineRule="auto"/>
        <w:rPr>
          <w:rFonts w:ascii="Arial" w:hAnsi="Arial" w:cs="Arial"/>
          <w:sz w:val="24"/>
          <w:szCs w:val="24"/>
          <w:lang w:val="it-IT"/>
        </w:rPr>
      </w:pPr>
      <w:r w:rsidRPr="00E1451E">
        <w:rPr>
          <w:rFonts w:ascii="Arial" w:hAnsi="Arial" w:cs="Arial"/>
          <w:b/>
          <w:bCs/>
          <w:sz w:val="24"/>
          <w:szCs w:val="24"/>
          <w:lang w:val="it-IT"/>
        </w:rPr>
        <w:t>Decizie de suspendare activitate -</w:t>
      </w:r>
      <w:r w:rsidRPr="00E1451E">
        <w:rPr>
          <w:rFonts w:ascii="Arial" w:hAnsi="Arial" w:cs="Arial"/>
          <w:b/>
          <w:sz w:val="24"/>
          <w:szCs w:val="24"/>
          <w:lang w:val="it-IT"/>
        </w:rPr>
        <w:t xml:space="preserve"> DSP </w:t>
      </w:r>
      <w:r w:rsidR="00CB5EB5" w:rsidRPr="00E1451E">
        <w:rPr>
          <w:rFonts w:ascii="Arial" w:hAnsi="Arial" w:cs="Arial"/>
          <w:b/>
          <w:sz w:val="24"/>
          <w:szCs w:val="24"/>
          <w:lang w:val="it-IT"/>
        </w:rPr>
        <w:t>Mehedinți</w:t>
      </w:r>
      <w:r w:rsidRPr="00E1451E">
        <w:rPr>
          <w:rFonts w:ascii="Arial" w:hAnsi="Arial" w:cs="Arial"/>
          <w:b/>
          <w:sz w:val="24"/>
          <w:szCs w:val="24"/>
          <w:lang w:val="it-IT"/>
        </w:rPr>
        <w:t xml:space="preserve"> </w:t>
      </w:r>
      <w:r w:rsidRPr="00E1451E">
        <w:rPr>
          <w:rFonts w:ascii="Arial" w:hAnsi="Arial" w:cs="Arial"/>
          <w:sz w:val="24"/>
          <w:szCs w:val="24"/>
          <w:lang w:val="it-IT"/>
        </w:rPr>
        <w:t xml:space="preserve">– </w:t>
      </w:r>
      <w:r w:rsidR="00E9083B" w:rsidRPr="00E1451E">
        <w:rPr>
          <w:rFonts w:ascii="Arial" w:hAnsi="Arial" w:cs="Arial"/>
          <w:sz w:val="24"/>
          <w:szCs w:val="24"/>
          <w:lang w:val="it-IT"/>
        </w:rPr>
        <w:t>n</w:t>
      </w:r>
      <w:r w:rsidR="00CB5EB5" w:rsidRPr="00E1451E">
        <w:rPr>
          <w:rFonts w:ascii="Arial" w:hAnsi="Arial" w:cs="Arial"/>
          <w:sz w:val="24"/>
          <w:szCs w:val="24"/>
          <w:lang w:val="it-IT"/>
        </w:rPr>
        <w:t>erespectarea condițiilor care au stat la baza obținerii autorizației sanitare de funcționare</w:t>
      </w:r>
      <w:r w:rsidR="00E9083B" w:rsidRPr="00E1451E">
        <w:rPr>
          <w:rFonts w:ascii="Arial" w:hAnsi="Arial" w:cs="Arial"/>
          <w:sz w:val="24"/>
          <w:szCs w:val="24"/>
          <w:lang w:val="it-IT"/>
        </w:rPr>
        <w:t>;</w:t>
      </w:r>
    </w:p>
    <w:p w14:paraId="0B27671B" w14:textId="6044801C" w:rsidR="00DA7BE6" w:rsidRPr="00E1451E" w:rsidRDefault="00DA7BE6"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085780" w:rsidRPr="00E1451E">
        <w:rPr>
          <w:rFonts w:ascii="Arial" w:hAnsi="Arial" w:cs="Arial"/>
          <w:sz w:val="24"/>
          <w:szCs w:val="24"/>
          <w:lang w:val="it-IT"/>
        </w:rPr>
        <w:t>6</w:t>
      </w:r>
    </w:p>
    <w:p w14:paraId="257F1479" w14:textId="77777777" w:rsidR="00F60664" w:rsidRPr="00E1451E" w:rsidRDefault="00F60664" w:rsidP="00A96B29">
      <w:pPr>
        <w:pStyle w:val="Frspaiere"/>
        <w:tabs>
          <w:tab w:val="right" w:pos="9072"/>
        </w:tabs>
        <w:ind w:left="0"/>
        <w:rPr>
          <w:rFonts w:ascii="Arial" w:hAnsi="Arial" w:cs="Arial"/>
          <w:sz w:val="24"/>
          <w:szCs w:val="24"/>
          <w:shd w:val="clear" w:color="auto" w:fill="FFFFFF"/>
          <w:lang w:val="it-IT"/>
        </w:rPr>
      </w:pPr>
    </w:p>
    <w:p w14:paraId="1D5FB141" w14:textId="77777777" w:rsidR="00807736" w:rsidRPr="00E1451E" w:rsidRDefault="005322AD"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u w:val="single"/>
          <w:lang w:val="it-IT"/>
        </w:rPr>
        <w:t>c) Nr. unități de asistență de medicină dentară</w:t>
      </w:r>
    </w:p>
    <w:p w14:paraId="7B1FDE3B" w14:textId="6E4F976D" w:rsidR="005322AD" w:rsidRPr="00E1451E" w:rsidRDefault="00807736"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r w:rsidR="004A1A5A" w:rsidRPr="00E1451E">
        <w:rPr>
          <w:rFonts w:ascii="Arial" w:hAnsi="Arial" w:cs="Arial"/>
          <w:sz w:val="24"/>
          <w:szCs w:val="24"/>
        </w:rPr>
        <w:t>–</w:t>
      </w:r>
      <w:r w:rsidR="00B04444" w:rsidRPr="00E1451E">
        <w:rPr>
          <w:rFonts w:ascii="Arial" w:hAnsi="Arial" w:cs="Arial"/>
          <w:sz w:val="24"/>
          <w:szCs w:val="24"/>
        </w:rPr>
        <w:t xml:space="preserve"> </w:t>
      </w:r>
      <w:r w:rsidR="00EA2DFA" w:rsidRPr="00E1451E">
        <w:rPr>
          <w:rFonts w:ascii="Arial" w:hAnsi="Arial" w:cs="Arial"/>
          <w:sz w:val="24"/>
          <w:szCs w:val="24"/>
        </w:rPr>
        <w:t>69</w:t>
      </w:r>
    </w:p>
    <w:p w14:paraId="109D898D" w14:textId="0E717C65" w:rsidR="005322AD" w:rsidRPr="00E1451E" w:rsidRDefault="005322A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00B04444" w:rsidRPr="00E1451E">
        <w:rPr>
          <w:rFonts w:ascii="Arial" w:hAnsi="Arial" w:cs="Arial"/>
          <w:sz w:val="24"/>
          <w:szCs w:val="24"/>
        </w:rPr>
        <w:t xml:space="preserve"> </w:t>
      </w:r>
      <w:r w:rsidR="004122E8" w:rsidRPr="00E1451E">
        <w:rPr>
          <w:rFonts w:ascii="Arial" w:hAnsi="Arial" w:cs="Arial"/>
          <w:sz w:val="24"/>
          <w:szCs w:val="24"/>
        </w:rPr>
        <w:t>–</w:t>
      </w:r>
      <w:r w:rsidR="00B04444" w:rsidRPr="00E1451E">
        <w:rPr>
          <w:rFonts w:ascii="Arial" w:hAnsi="Arial" w:cs="Arial"/>
          <w:sz w:val="24"/>
          <w:szCs w:val="24"/>
        </w:rPr>
        <w:t xml:space="preserve"> </w:t>
      </w:r>
      <w:r w:rsidR="00085780" w:rsidRPr="00E1451E">
        <w:rPr>
          <w:rFonts w:ascii="Arial" w:hAnsi="Arial" w:cs="Arial"/>
          <w:sz w:val="24"/>
          <w:szCs w:val="24"/>
        </w:rPr>
        <w:t>2</w:t>
      </w:r>
      <w:r w:rsidR="00EA2DFA" w:rsidRPr="00E1451E">
        <w:rPr>
          <w:rFonts w:ascii="Arial" w:hAnsi="Arial" w:cs="Arial"/>
          <w:sz w:val="24"/>
          <w:szCs w:val="24"/>
        </w:rPr>
        <w:t>7</w:t>
      </w:r>
      <w:r w:rsidRPr="00E1451E">
        <w:rPr>
          <w:rFonts w:ascii="Arial" w:hAnsi="Arial" w:cs="Arial"/>
          <w:sz w:val="24"/>
          <w:szCs w:val="24"/>
        </w:rPr>
        <w:t>, din care</w:t>
      </w:r>
    </w:p>
    <w:p w14:paraId="06B2B37A" w14:textId="556F7258" w:rsidR="002B4C54" w:rsidRPr="00E1451E" w:rsidRDefault="002B4C5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w:t>
      </w:r>
      <w:r w:rsidR="009C36C6" w:rsidRPr="00E1451E">
        <w:rPr>
          <w:rFonts w:ascii="Arial" w:hAnsi="Arial" w:cs="Arial"/>
          <w:sz w:val="24"/>
          <w:szCs w:val="24"/>
          <w:lang w:val="it-IT"/>
        </w:rPr>
        <w:t>–</w:t>
      </w:r>
      <w:r w:rsidRPr="00E1451E">
        <w:rPr>
          <w:rFonts w:ascii="Arial" w:hAnsi="Arial" w:cs="Arial"/>
          <w:sz w:val="24"/>
          <w:szCs w:val="24"/>
          <w:lang w:val="it-IT"/>
        </w:rPr>
        <w:t xml:space="preserve"> </w:t>
      </w:r>
      <w:r w:rsidR="00EA2DFA" w:rsidRPr="00E1451E">
        <w:rPr>
          <w:rFonts w:ascii="Arial" w:hAnsi="Arial" w:cs="Arial"/>
          <w:sz w:val="24"/>
          <w:szCs w:val="24"/>
          <w:lang w:val="it-IT"/>
        </w:rPr>
        <w:t>3</w:t>
      </w:r>
    </w:p>
    <w:p w14:paraId="109C0D37" w14:textId="1839F174" w:rsidR="00033D50"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lastRenderedPageBreak/>
        <w:t>-</w:t>
      </w:r>
      <w:r w:rsidR="00033D50" w:rsidRPr="00E1451E">
        <w:rPr>
          <w:rFonts w:ascii="Arial" w:hAnsi="Arial" w:cs="Arial"/>
          <w:sz w:val="24"/>
          <w:szCs w:val="24"/>
          <w:lang w:val="it-IT"/>
        </w:rPr>
        <w:t xml:space="preserve"> nr. amenzi – </w:t>
      </w:r>
      <w:r w:rsidR="00EA2DFA" w:rsidRPr="00E1451E">
        <w:rPr>
          <w:rFonts w:ascii="Arial" w:hAnsi="Arial" w:cs="Arial"/>
          <w:sz w:val="24"/>
          <w:szCs w:val="24"/>
          <w:lang w:val="it-IT"/>
        </w:rPr>
        <w:t>24</w:t>
      </w:r>
    </w:p>
    <w:p w14:paraId="4DB3ABCE" w14:textId="2C93EC83" w:rsidR="00033D50"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033D50" w:rsidRPr="00E1451E">
        <w:rPr>
          <w:rFonts w:ascii="Arial" w:hAnsi="Arial" w:cs="Arial"/>
          <w:sz w:val="24"/>
          <w:szCs w:val="24"/>
          <w:lang w:val="it-IT"/>
        </w:rPr>
        <w:t xml:space="preserve"> total valoare amenzi – </w:t>
      </w:r>
      <w:r w:rsidR="00EA2DFA" w:rsidRPr="00E1451E">
        <w:rPr>
          <w:rFonts w:ascii="Arial" w:hAnsi="Arial" w:cs="Arial"/>
          <w:b/>
          <w:sz w:val="24"/>
          <w:szCs w:val="24"/>
          <w:lang w:val="it-IT"/>
        </w:rPr>
        <w:t>176</w:t>
      </w:r>
      <w:r w:rsidR="00033D50" w:rsidRPr="00E1451E">
        <w:rPr>
          <w:rFonts w:ascii="Arial" w:hAnsi="Arial" w:cs="Arial"/>
          <w:b/>
          <w:sz w:val="24"/>
          <w:szCs w:val="24"/>
          <w:lang w:val="it-IT"/>
        </w:rPr>
        <w:t>.</w:t>
      </w:r>
      <w:r w:rsidR="00085780" w:rsidRPr="00E1451E">
        <w:rPr>
          <w:rFonts w:ascii="Arial" w:hAnsi="Arial" w:cs="Arial"/>
          <w:b/>
          <w:sz w:val="24"/>
          <w:szCs w:val="24"/>
          <w:lang w:val="it-IT"/>
        </w:rPr>
        <w:t>0</w:t>
      </w:r>
      <w:r w:rsidR="004A1A5A" w:rsidRPr="00E1451E">
        <w:rPr>
          <w:rFonts w:ascii="Arial" w:hAnsi="Arial" w:cs="Arial"/>
          <w:b/>
          <w:sz w:val="24"/>
          <w:szCs w:val="24"/>
          <w:lang w:val="it-IT"/>
        </w:rPr>
        <w:t>0</w:t>
      </w:r>
      <w:r w:rsidR="00033D50" w:rsidRPr="00E1451E">
        <w:rPr>
          <w:rFonts w:ascii="Arial" w:hAnsi="Arial" w:cs="Arial"/>
          <w:b/>
          <w:sz w:val="24"/>
          <w:szCs w:val="24"/>
          <w:lang w:val="it-IT"/>
        </w:rPr>
        <w:t>0 lei</w:t>
      </w:r>
    </w:p>
    <w:p w14:paraId="7DF78761" w14:textId="5EA11B4D" w:rsidR="00527002" w:rsidRPr="00E1451E" w:rsidRDefault="00527002"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1 (1</w:t>
      </w:r>
      <w:r w:rsidRPr="00E1451E">
        <w:rPr>
          <w:rFonts w:ascii="Arial" w:hAnsi="Arial" w:cs="Arial"/>
          <w:b/>
          <w:sz w:val="24"/>
          <w:szCs w:val="24"/>
          <w:lang w:val="ro-RO"/>
        </w:rPr>
        <w:t xml:space="preserve"> DSP </w:t>
      </w:r>
      <w:r w:rsidR="0016501A" w:rsidRPr="00E1451E">
        <w:rPr>
          <w:rFonts w:ascii="Arial" w:hAnsi="Arial" w:cs="Arial"/>
          <w:b/>
          <w:sz w:val="24"/>
          <w:szCs w:val="24"/>
          <w:lang w:val="ro-RO"/>
        </w:rPr>
        <w:t>București</w:t>
      </w:r>
      <w:r w:rsidRPr="00E1451E">
        <w:rPr>
          <w:rFonts w:ascii="Arial" w:hAnsi="Arial" w:cs="Arial"/>
          <w:b/>
          <w:sz w:val="24"/>
          <w:szCs w:val="24"/>
          <w:lang w:val="it-IT"/>
        </w:rPr>
        <w:t>)</w:t>
      </w:r>
    </w:p>
    <w:p w14:paraId="33FC35C5" w14:textId="77777777" w:rsidR="00B03912" w:rsidRPr="00E1451E" w:rsidRDefault="008B26C1"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DD45CB" w:rsidRPr="00E1451E">
        <w:rPr>
          <w:rFonts w:ascii="Arial" w:hAnsi="Arial" w:cs="Arial"/>
          <w:b/>
          <w:sz w:val="24"/>
          <w:szCs w:val="24"/>
          <w:lang w:val="it-IT"/>
        </w:rPr>
        <w:t>:</w:t>
      </w:r>
    </w:p>
    <w:p w14:paraId="5362C7EF" w14:textId="77777777" w:rsidR="00CF59D0" w:rsidRPr="00E1451E" w:rsidRDefault="00CF59D0" w:rsidP="00A96B29">
      <w:pPr>
        <w:pStyle w:val="Frspaiere"/>
        <w:numPr>
          <w:ilvl w:val="0"/>
          <w:numId w:val="9"/>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62A85C6B" w14:textId="0031CBCA" w:rsidR="00CF59D0" w:rsidRPr="00E1451E" w:rsidRDefault="00CF59D0" w:rsidP="00A96B29">
      <w:pPr>
        <w:pStyle w:val="Frspaiere"/>
        <w:numPr>
          <w:ilvl w:val="0"/>
          <w:numId w:val="3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circuitelor funcţionale din cadrul cabinetelor medicale şi utilizarea necorespunzătoare a spaţiilor anume desemnate;</w:t>
      </w:r>
    </w:p>
    <w:p w14:paraId="300DA255" w14:textId="7D74549A" w:rsidR="00CF59D0" w:rsidRPr="00E1451E" w:rsidRDefault="00CF59D0" w:rsidP="00A96B29">
      <w:pPr>
        <w:pStyle w:val="Frspaiere"/>
        <w:numPr>
          <w:ilvl w:val="0"/>
          <w:numId w:val="3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65D5B93E" w14:textId="4651564C" w:rsidR="00CF59D0" w:rsidRPr="00E1451E" w:rsidRDefault="00CF59D0" w:rsidP="00A96B29">
      <w:pPr>
        <w:pStyle w:val="Frspaiere"/>
        <w:numPr>
          <w:ilvl w:val="0"/>
          <w:numId w:val="3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7923B322" w14:textId="7C51F5AA" w:rsidR="00CF59D0" w:rsidRPr="00E1451E" w:rsidRDefault="00CF59D0" w:rsidP="00A96B29">
      <w:pPr>
        <w:pStyle w:val="Frspaiere"/>
        <w:numPr>
          <w:ilvl w:val="0"/>
          <w:numId w:val="3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absenţa evidenţelor de gestionare a deşeurilor provenite din activităţile medicale la nivelul unităţilor medicale şi al celor care asigură transportul, tratarea şi incinerarea acestora;</w:t>
      </w:r>
    </w:p>
    <w:p w14:paraId="631A1F5F" w14:textId="750BADFB" w:rsidR="00CF59D0" w:rsidRPr="00E1451E" w:rsidRDefault="00CF59D0" w:rsidP="00A96B29">
      <w:pPr>
        <w:pStyle w:val="Frspaiere"/>
        <w:numPr>
          <w:ilvl w:val="0"/>
          <w:numId w:val="3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condiţiilor de depozitare temporară a deşeurilor provenite din activităţile medicale;</w:t>
      </w:r>
    </w:p>
    <w:p w14:paraId="14384DC0" w14:textId="5C2D1EEB" w:rsidR="00CF59D0" w:rsidRPr="00E1451E" w:rsidRDefault="00CF59D0" w:rsidP="00A96B29">
      <w:pPr>
        <w:pStyle w:val="Frspaiere"/>
        <w:numPr>
          <w:ilvl w:val="0"/>
          <w:numId w:val="3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neefectuarea controlului eficienţei sterilizării şi neîntocmirea documentaţiei necesare evidenţei sterilizării;</w:t>
      </w:r>
    </w:p>
    <w:p w14:paraId="12FF1E11" w14:textId="39A283D2" w:rsidR="00CF59D0" w:rsidRPr="00E1451E" w:rsidRDefault="00CF59D0" w:rsidP="00A96B29">
      <w:pPr>
        <w:pStyle w:val="Frspaiere"/>
        <w:numPr>
          <w:ilvl w:val="0"/>
          <w:numId w:val="3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neefectuarea verificării aparaturii de sterilizare;</w:t>
      </w:r>
    </w:p>
    <w:p w14:paraId="7A698BA8" w14:textId="2AA7DE52" w:rsidR="00CF59D0" w:rsidRPr="00E1451E" w:rsidRDefault="00CF59D0" w:rsidP="00A96B29">
      <w:pPr>
        <w:pStyle w:val="Frspaiere"/>
        <w:numPr>
          <w:ilvl w:val="0"/>
          <w:numId w:val="3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neasigurarea trusei de prim ajutor, dotată conform baremului cuprins în legislaţia sanitară şi în termen de valabilitate;</w:t>
      </w:r>
    </w:p>
    <w:p w14:paraId="66E2D780" w14:textId="3ED5D4D8" w:rsidR="00CF59D0" w:rsidRPr="00E1451E" w:rsidRDefault="00CF59D0" w:rsidP="00A96B29">
      <w:pPr>
        <w:pStyle w:val="Frspaiere"/>
        <w:numPr>
          <w:ilvl w:val="0"/>
          <w:numId w:val="33"/>
        </w:numPr>
        <w:tabs>
          <w:tab w:val="right" w:pos="9072"/>
        </w:tabs>
        <w:ind w:left="0" w:firstLine="0"/>
        <w:rPr>
          <w:rFonts w:ascii="Arial" w:hAnsi="Arial" w:cs="Arial"/>
          <w:bCs/>
          <w:sz w:val="24"/>
          <w:szCs w:val="24"/>
        </w:rPr>
      </w:pPr>
      <w:proofErr w:type="spellStart"/>
      <w:r w:rsidRPr="00E1451E">
        <w:rPr>
          <w:rFonts w:ascii="Arial" w:hAnsi="Arial" w:cs="Arial"/>
          <w:bCs/>
          <w:sz w:val="24"/>
          <w:szCs w:val="24"/>
        </w:rPr>
        <w:t>gestionarea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necorespunzătoare</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deşeurilor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rezultate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urma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activităţilor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medicale</w:t>
      </w:r>
      <w:proofErr w:type="spellEnd"/>
      <w:r w:rsidRPr="00E1451E">
        <w:rPr>
          <w:rFonts w:ascii="Arial" w:hAnsi="Arial" w:cs="Arial"/>
          <w:bCs/>
          <w:sz w:val="24"/>
          <w:szCs w:val="24"/>
        </w:rPr>
        <w:t>;</w:t>
      </w:r>
    </w:p>
    <w:p w14:paraId="2B6B038F" w14:textId="77777777" w:rsidR="00CF59D0" w:rsidRPr="00E1451E" w:rsidRDefault="00CF59D0" w:rsidP="00A96B29">
      <w:pPr>
        <w:pStyle w:val="Listparagraf"/>
        <w:numPr>
          <w:ilvl w:val="0"/>
          <w:numId w:val="33"/>
        </w:numPr>
        <w:spacing w:after="0" w:line="240" w:lineRule="auto"/>
        <w:ind w:left="0" w:firstLine="0"/>
        <w:rPr>
          <w:rFonts w:ascii="Arial" w:hAnsi="Arial" w:cs="Arial"/>
          <w:sz w:val="24"/>
          <w:szCs w:val="24"/>
          <w:lang w:val="it-IT"/>
        </w:rPr>
      </w:pPr>
      <w:r w:rsidRPr="00E1451E">
        <w:rPr>
          <w:rFonts w:ascii="Arial" w:hAnsi="Arial" w:cs="Arial"/>
          <w:sz w:val="24"/>
          <w:szCs w:val="24"/>
          <w:lang w:val="it-IT"/>
        </w:rPr>
        <w:t>neatașarea etichetei dublu adezive cu codul trusei, în toate documentele medicale ale pacientului;</w:t>
      </w:r>
    </w:p>
    <w:p w14:paraId="698087FD" w14:textId="2019E8C4" w:rsidR="00890438" w:rsidRPr="00E1451E" w:rsidRDefault="00CC63CC" w:rsidP="00A96B29">
      <w:pPr>
        <w:pStyle w:val="Frspaiere"/>
        <w:numPr>
          <w:ilvl w:val="0"/>
          <w:numId w:val="3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depozitarea necorespunzătoare a materialelor de curățenie;</w:t>
      </w:r>
    </w:p>
    <w:p w14:paraId="710F4E36" w14:textId="14C5B928" w:rsidR="00814953" w:rsidRPr="00E1451E" w:rsidRDefault="00814953" w:rsidP="00A96B29">
      <w:pPr>
        <w:pStyle w:val="Frspaiere"/>
        <w:numPr>
          <w:ilvl w:val="0"/>
          <w:numId w:val="9"/>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24F7A201" w14:textId="0CDCF1FD" w:rsidR="006E3A53" w:rsidRPr="00E1451E" w:rsidRDefault="006E3A53" w:rsidP="00A96B29">
      <w:pPr>
        <w:pStyle w:val="Frspaiere"/>
        <w:numPr>
          <w:ilvl w:val="0"/>
          <w:numId w:val="9"/>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precauţiunilor universale şi a protocoalelor de lucru de către personalul medical şi auxiliar;</w:t>
      </w:r>
    </w:p>
    <w:p w14:paraId="4FF78555" w14:textId="77777777" w:rsidR="0016501A" w:rsidRPr="00E1451E" w:rsidRDefault="00527002" w:rsidP="00A96B29">
      <w:pPr>
        <w:tabs>
          <w:tab w:val="right" w:pos="9072"/>
        </w:tabs>
        <w:spacing w:after="0" w:line="240" w:lineRule="auto"/>
        <w:jc w:val="both"/>
        <w:rPr>
          <w:rFonts w:ascii="Arial" w:hAnsi="Arial" w:cs="Arial"/>
          <w:sz w:val="24"/>
          <w:szCs w:val="24"/>
          <w:lang w:val="it-IT"/>
        </w:rPr>
      </w:pPr>
      <w:r w:rsidRPr="00E1451E">
        <w:rPr>
          <w:rFonts w:ascii="Arial" w:hAnsi="Arial" w:cs="Arial"/>
          <w:b/>
          <w:bCs/>
          <w:sz w:val="24"/>
          <w:szCs w:val="24"/>
          <w:lang w:val="it-IT"/>
        </w:rPr>
        <w:t>Decizie de suspendare activitate - DSP</w:t>
      </w:r>
      <w:r w:rsidRPr="00E1451E">
        <w:rPr>
          <w:rFonts w:ascii="Arial" w:hAnsi="Arial" w:cs="Arial"/>
          <w:b/>
          <w:sz w:val="24"/>
          <w:szCs w:val="24"/>
          <w:lang w:val="it-IT"/>
        </w:rPr>
        <w:t xml:space="preserve"> </w:t>
      </w:r>
      <w:r w:rsidR="0016501A" w:rsidRPr="00E1451E">
        <w:rPr>
          <w:rFonts w:ascii="Arial" w:hAnsi="Arial" w:cs="Arial"/>
          <w:b/>
          <w:sz w:val="24"/>
          <w:szCs w:val="24"/>
          <w:lang w:val="it-IT"/>
        </w:rPr>
        <w:t>București</w:t>
      </w:r>
      <w:r w:rsidRPr="00E1451E">
        <w:rPr>
          <w:rFonts w:ascii="Arial" w:hAnsi="Arial" w:cs="Arial"/>
          <w:b/>
          <w:sz w:val="24"/>
          <w:szCs w:val="24"/>
          <w:lang w:val="it-IT"/>
        </w:rPr>
        <w:t xml:space="preserve"> </w:t>
      </w:r>
      <w:r w:rsidRPr="00E1451E">
        <w:rPr>
          <w:rFonts w:ascii="Arial" w:hAnsi="Arial" w:cs="Arial"/>
          <w:sz w:val="24"/>
          <w:szCs w:val="24"/>
          <w:lang w:val="it-IT"/>
        </w:rPr>
        <w:t>–</w:t>
      </w:r>
      <w:r w:rsidRPr="00E1451E">
        <w:rPr>
          <w:rFonts w:ascii="Arial" w:hAnsi="Arial" w:cs="Arial"/>
          <w:sz w:val="24"/>
          <w:szCs w:val="24"/>
          <w:lang w:val="pt-BR"/>
        </w:rPr>
        <w:t xml:space="preserve"> </w:t>
      </w:r>
      <w:r w:rsidR="0016501A" w:rsidRPr="00E1451E">
        <w:rPr>
          <w:rFonts w:ascii="Arial" w:hAnsi="Arial" w:cs="Arial"/>
          <w:sz w:val="24"/>
          <w:szCs w:val="24"/>
          <w:lang w:val="it-IT"/>
        </w:rPr>
        <w:t>desfășurarea activității fără a avea eliberată autorizația sanitară de funcționare, nerespectând prevederile Ord M.S. nr.1030/2009.</w:t>
      </w:r>
    </w:p>
    <w:p w14:paraId="0B409F68" w14:textId="7E711466" w:rsidR="008F3472" w:rsidRPr="00E1451E" w:rsidRDefault="00581B58" w:rsidP="00A96B29">
      <w:pPr>
        <w:tabs>
          <w:tab w:val="right" w:pos="9072"/>
        </w:tabs>
        <w:spacing w:after="0" w:line="240" w:lineRule="auto"/>
        <w:jc w:val="both"/>
        <w:rPr>
          <w:rFonts w:ascii="Arial" w:hAnsi="Arial" w:cs="Arial"/>
          <w:sz w:val="24"/>
          <w:szCs w:val="24"/>
          <w:lang w:val="it-IT"/>
        </w:rPr>
      </w:pPr>
      <w:r w:rsidRPr="00E1451E">
        <w:rPr>
          <w:rFonts w:ascii="Arial" w:hAnsi="Arial" w:cs="Arial"/>
          <w:sz w:val="24"/>
          <w:szCs w:val="24"/>
          <w:lang w:val="it-IT"/>
        </w:rPr>
        <w:t xml:space="preserve">Număr </w:t>
      </w:r>
      <w:r w:rsidR="00DA4B2D" w:rsidRPr="00E1451E">
        <w:rPr>
          <w:rFonts w:ascii="Arial" w:hAnsi="Arial" w:cs="Arial"/>
          <w:sz w:val="24"/>
          <w:szCs w:val="24"/>
          <w:lang w:val="it-IT"/>
        </w:rPr>
        <w:t xml:space="preserve">recontroale – </w:t>
      </w:r>
      <w:r w:rsidR="00085780" w:rsidRPr="00E1451E">
        <w:rPr>
          <w:rFonts w:ascii="Arial" w:hAnsi="Arial" w:cs="Arial"/>
          <w:sz w:val="24"/>
          <w:szCs w:val="24"/>
          <w:lang w:val="it-IT"/>
        </w:rPr>
        <w:t>1</w:t>
      </w:r>
      <w:r w:rsidR="00EA2DFA" w:rsidRPr="00E1451E">
        <w:rPr>
          <w:rFonts w:ascii="Arial" w:hAnsi="Arial" w:cs="Arial"/>
          <w:sz w:val="24"/>
          <w:szCs w:val="24"/>
          <w:lang w:val="it-IT"/>
        </w:rPr>
        <w:t>3</w:t>
      </w:r>
    </w:p>
    <w:p w14:paraId="4930171F" w14:textId="77777777" w:rsidR="00A372E0" w:rsidRPr="00E1451E" w:rsidRDefault="00A372E0" w:rsidP="00A96B29">
      <w:pPr>
        <w:pStyle w:val="Frspaiere"/>
        <w:tabs>
          <w:tab w:val="right" w:pos="9072"/>
        </w:tabs>
        <w:ind w:left="0"/>
        <w:rPr>
          <w:rFonts w:ascii="Arial" w:hAnsi="Arial" w:cs="Arial"/>
          <w:sz w:val="24"/>
          <w:szCs w:val="24"/>
          <w:highlight w:val="yellow"/>
          <w:lang w:val="it-IT"/>
        </w:rPr>
      </w:pPr>
    </w:p>
    <w:p w14:paraId="54F3DEE5" w14:textId="77777777" w:rsidR="00201F57"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b/>
          <w:sz w:val="24"/>
          <w:szCs w:val="24"/>
          <w:u w:val="single"/>
          <w:lang w:val="it-IT"/>
        </w:rPr>
        <w:t>d) Nr.unități de asistență medicală de urgență prespitalicească</w:t>
      </w:r>
    </w:p>
    <w:p w14:paraId="2ABAE0D8" w14:textId="77777777" w:rsidR="005322AD"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din care:</w:t>
      </w:r>
    </w:p>
    <w:p w14:paraId="5E50764A" w14:textId="77777777" w:rsidR="00560CBE" w:rsidRPr="00E1451E" w:rsidRDefault="005322AD"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1)</w:t>
      </w:r>
      <w:r w:rsidR="008F3472" w:rsidRPr="00E1451E">
        <w:rPr>
          <w:rFonts w:ascii="Arial" w:hAnsi="Arial" w:cs="Arial"/>
          <w:b/>
          <w:sz w:val="24"/>
          <w:szCs w:val="24"/>
          <w:u w:val="single"/>
          <w:lang w:val="it-IT"/>
        </w:rPr>
        <w:t xml:space="preserve"> </w:t>
      </w:r>
      <w:r w:rsidRPr="00E1451E">
        <w:rPr>
          <w:rFonts w:ascii="Arial" w:hAnsi="Arial" w:cs="Arial"/>
          <w:b/>
          <w:sz w:val="24"/>
          <w:szCs w:val="24"/>
          <w:u w:val="single"/>
          <w:lang w:val="it-IT"/>
        </w:rPr>
        <w:t>Nr. centre de permanență</w:t>
      </w:r>
      <w:r w:rsidR="008F3472" w:rsidRPr="00E1451E">
        <w:rPr>
          <w:rFonts w:ascii="Arial" w:hAnsi="Arial" w:cs="Arial"/>
          <w:b/>
          <w:sz w:val="24"/>
          <w:szCs w:val="24"/>
          <w:u w:val="single"/>
          <w:lang w:val="it-IT"/>
        </w:rPr>
        <w:t xml:space="preserve"> </w:t>
      </w:r>
    </w:p>
    <w:p w14:paraId="4FD6DB16" w14:textId="3AB130C0" w:rsidR="00034861" w:rsidRPr="00E1451E" w:rsidRDefault="00034861"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 </w:t>
      </w:r>
      <w:r w:rsidR="00F959D4" w:rsidRPr="00E1451E">
        <w:rPr>
          <w:rFonts w:ascii="Arial" w:hAnsi="Arial" w:cs="Arial"/>
          <w:sz w:val="24"/>
          <w:szCs w:val="24"/>
        </w:rPr>
        <w:t>1</w:t>
      </w:r>
      <w:r w:rsidR="00EA2DFA" w:rsidRPr="00E1451E">
        <w:rPr>
          <w:rFonts w:ascii="Arial" w:hAnsi="Arial" w:cs="Arial"/>
          <w:sz w:val="24"/>
          <w:szCs w:val="24"/>
        </w:rPr>
        <w:t>8</w:t>
      </w:r>
    </w:p>
    <w:p w14:paraId="009FAB8B" w14:textId="4C785E9F" w:rsidR="00034861" w:rsidRPr="00E1451E" w:rsidRDefault="00034861"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085780" w:rsidRPr="00E1451E">
        <w:rPr>
          <w:rFonts w:ascii="Arial" w:hAnsi="Arial" w:cs="Arial"/>
          <w:sz w:val="24"/>
          <w:szCs w:val="24"/>
        </w:rPr>
        <w:t>1</w:t>
      </w:r>
      <w:r w:rsidRPr="00E1451E">
        <w:rPr>
          <w:rFonts w:ascii="Arial" w:hAnsi="Arial" w:cs="Arial"/>
          <w:sz w:val="24"/>
          <w:szCs w:val="24"/>
        </w:rPr>
        <w:t>, din care</w:t>
      </w:r>
    </w:p>
    <w:p w14:paraId="016BC690" w14:textId="3D644F1C" w:rsidR="00E57A03" w:rsidRPr="00E1451E" w:rsidRDefault="00E57A03"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1 </w:t>
      </w:r>
    </w:p>
    <w:p w14:paraId="0D2A5E1F" w14:textId="77777777" w:rsidR="00AC6462" w:rsidRPr="00E1451E" w:rsidRDefault="00034861" w:rsidP="00A96B29">
      <w:pPr>
        <w:pStyle w:val="Frspaiere"/>
        <w:tabs>
          <w:tab w:val="left" w:pos="3851"/>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3C3A8206" w14:textId="046CF7AD" w:rsidR="00CF59D0" w:rsidRPr="00E1451E" w:rsidRDefault="00CF59D0" w:rsidP="00A96B29">
      <w:pPr>
        <w:pStyle w:val="Frspaiere"/>
        <w:numPr>
          <w:ilvl w:val="0"/>
          <w:numId w:val="34"/>
        </w:numPr>
        <w:tabs>
          <w:tab w:val="left" w:pos="3851"/>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structurii spaţial funcţionale, în conformitate cu reglementările legale şi cu structura aprobată pentru unitatea sanitară;</w:t>
      </w:r>
    </w:p>
    <w:p w14:paraId="59EFA21B" w14:textId="3EE8C190" w:rsidR="00EA2DFA" w:rsidRPr="00E1451E" w:rsidRDefault="00EA2DFA" w:rsidP="00A96B29">
      <w:pPr>
        <w:tabs>
          <w:tab w:val="right" w:pos="9072"/>
        </w:tabs>
        <w:spacing w:after="0" w:line="240" w:lineRule="auto"/>
        <w:jc w:val="both"/>
        <w:rPr>
          <w:rFonts w:ascii="Arial" w:hAnsi="Arial" w:cs="Arial"/>
          <w:sz w:val="24"/>
          <w:szCs w:val="24"/>
          <w:lang w:val="it-IT"/>
        </w:rPr>
      </w:pPr>
      <w:r w:rsidRPr="00E1451E">
        <w:rPr>
          <w:rFonts w:ascii="Arial" w:hAnsi="Arial" w:cs="Arial"/>
          <w:sz w:val="24"/>
          <w:szCs w:val="24"/>
          <w:lang w:val="it-IT"/>
        </w:rPr>
        <w:t>Număr recontroale – 1</w:t>
      </w:r>
    </w:p>
    <w:p w14:paraId="6AE868D2" w14:textId="14FA6E8E" w:rsidR="00085780" w:rsidRPr="00E1451E" w:rsidRDefault="00085780" w:rsidP="00A96B29">
      <w:pPr>
        <w:pStyle w:val="Frspaiere"/>
        <w:tabs>
          <w:tab w:val="left" w:pos="3851"/>
          <w:tab w:val="right" w:pos="9072"/>
        </w:tabs>
        <w:ind w:left="0"/>
        <w:rPr>
          <w:rFonts w:ascii="Arial" w:hAnsi="Arial" w:cs="Arial"/>
          <w:b/>
          <w:sz w:val="24"/>
          <w:szCs w:val="24"/>
          <w:lang w:val="it-IT"/>
        </w:rPr>
      </w:pPr>
    </w:p>
    <w:p w14:paraId="1125419B" w14:textId="77777777" w:rsidR="00560CBE" w:rsidRPr="00E1451E" w:rsidRDefault="005322AD"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lastRenderedPageBreak/>
        <w:t>2) Nr. servicii de ambulanță</w:t>
      </w:r>
    </w:p>
    <w:p w14:paraId="5D529713" w14:textId="13AE9ACA" w:rsidR="00A052F1" w:rsidRPr="00E1451E" w:rsidRDefault="00A052F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controale </w:t>
      </w:r>
      <w:r w:rsidR="00A24995" w:rsidRPr="00E1451E">
        <w:rPr>
          <w:rFonts w:ascii="Arial" w:hAnsi="Arial" w:cs="Arial"/>
          <w:sz w:val="24"/>
          <w:szCs w:val="24"/>
          <w:lang w:val="it-IT"/>
        </w:rPr>
        <w:t>–</w:t>
      </w:r>
      <w:r w:rsidR="00180602" w:rsidRPr="00E1451E">
        <w:rPr>
          <w:rFonts w:ascii="Arial" w:hAnsi="Arial" w:cs="Arial"/>
          <w:sz w:val="24"/>
          <w:szCs w:val="24"/>
          <w:lang w:val="it-IT"/>
        </w:rPr>
        <w:t xml:space="preserve"> </w:t>
      </w:r>
      <w:r w:rsidR="00EA2DFA" w:rsidRPr="00E1451E">
        <w:rPr>
          <w:rFonts w:ascii="Arial" w:hAnsi="Arial" w:cs="Arial"/>
          <w:sz w:val="24"/>
          <w:szCs w:val="24"/>
          <w:lang w:val="it-IT"/>
        </w:rPr>
        <w:t>8</w:t>
      </w:r>
    </w:p>
    <w:p w14:paraId="37D70FA4" w14:textId="6749C0E3" w:rsidR="00145A0B" w:rsidRPr="00E1451E" w:rsidRDefault="00145A0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sancțiuni – </w:t>
      </w:r>
      <w:r w:rsidR="00085780" w:rsidRPr="00E1451E">
        <w:rPr>
          <w:rFonts w:ascii="Arial" w:hAnsi="Arial" w:cs="Arial"/>
          <w:sz w:val="24"/>
          <w:szCs w:val="24"/>
          <w:lang w:val="it-IT"/>
        </w:rPr>
        <w:t>1</w:t>
      </w:r>
      <w:r w:rsidRPr="00E1451E">
        <w:rPr>
          <w:rFonts w:ascii="Arial" w:hAnsi="Arial" w:cs="Arial"/>
          <w:sz w:val="24"/>
          <w:szCs w:val="24"/>
          <w:lang w:val="it-IT"/>
        </w:rPr>
        <w:t>, din care</w:t>
      </w:r>
    </w:p>
    <w:p w14:paraId="782A8487" w14:textId="1CC48733" w:rsidR="00EA2DFA" w:rsidRPr="00E1451E" w:rsidRDefault="00EA2DF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 1</w:t>
      </w:r>
    </w:p>
    <w:p w14:paraId="122B32FF" w14:textId="7D2FD57E" w:rsidR="00EA2DFA" w:rsidRPr="00E1451E" w:rsidRDefault="00EA2DFA"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Pr="00E1451E">
        <w:rPr>
          <w:rFonts w:ascii="Arial" w:hAnsi="Arial" w:cs="Arial"/>
          <w:b/>
          <w:sz w:val="24"/>
          <w:szCs w:val="24"/>
          <w:lang w:val="it-IT"/>
        </w:rPr>
        <w:t>3.000 lei</w:t>
      </w:r>
    </w:p>
    <w:p w14:paraId="6F38381A" w14:textId="77777777" w:rsidR="00145A0B" w:rsidRPr="00E1451E" w:rsidRDefault="00145A0B" w:rsidP="00A96B29">
      <w:pPr>
        <w:pStyle w:val="Frspaiere"/>
        <w:tabs>
          <w:tab w:val="left" w:pos="3851"/>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6A7C9209" w14:textId="0A40F957" w:rsidR="00CF59D0" w:rsidRPr="00E1451E" w:rsidRDefault="00CF59D0" w:rsidP="00A96B29">
      <w:pPr>
        <w:pStyle w:val="Frspaiere"/>
        <w:numPr>
          <w:ilvl w:val="0"/>
          <w:numId w:val="34"/>
        </w:numPr>
        <w:tabs>
          <w:tab w:val="left" w:pos="3851"/>
          <w:tab w:val="right" w:pos="9072"/>
        </w:tabs>
        <w:ind w:left="0" w:firstLine="0"/>
        <w:rPr>
          <w:rFonts w:ascii="Arial" w:hAnsi="Arial" w:cs="Arial"/>
          <w:bCs/>
          <w:sz w:val="24"/>
          <w:szCs w:val="24"/>
          <w:lang w:val="it-IT"/>
        </w:rPr>
      </w:pPr>
      <w:r w:rsidRPr="00E1451E">
        <w:rPr>
          <w:rFonts w:ascii="Arial" w:hAnsi="Arial" w:cs="Arial"/>
          <w:bCs/>
          <w:sz w:val="24"/>
          <w:szCs w:val="24"/>
          <w:lang w:val="it-IT"/>
        </w:rPr>
        <w:t>necompletarea, completarea incorectă ori ulterioară predării pacientului în UPU sau CPU a fişei medicale de urgenţă prespitalicească, de către echipajele de intervenţie din cadrul serviciilor publice şi private de urgenţă prespitalicească, precum şi neparafarea şi nesemnarea acesteia de către medicul care preia pacientul;</w:t>
      </w:r>
    </w:p>
    <w:p w14:paraId="0A9A7E9E" w14:textId="77777777" w:rsidR="00145A0B" w:rsidRPr="00E1451E" w:rsidRDefault="00145A0B" w:rsidP="00A96B29">
      <w:pPr>
        <w:pStyle w:val="Frspaiere"/>
        <w:tabs>
          <w:tab w:val="left" w:pos="3851"/>
          <w:tab w:val="right" w:pos="9072"/>
        </w:tabs>
        <w:ind w:left="0"/>
        <w:rPr>
          <w:rFonts w:ascii="Arial" w:hAnsi="Arial" w:cs="Arial"/>
          <w:sz w:val="24"/>
          <w:szCs w:val="24"/>
          <w:shd w:val="clear" w:color="auto" w:fill="FFFFFF"/>
          <w:lang w:val="ro-RO"/>
        </w:rPr>
      </w:pPr>
    </w:p>
    <w:p w14:paraId="406D02B9" w14:textId="77777777" w:rsidR="007F6132" w:rsidRPr="00E1451E" w:rsidRDefault="007F6132" w:rsidP="00A96B29">
      <w:pPr>
        <w:pStyle w:val="Frspaiere"/>
        <w:tabs>
          <w:tab w:val="left" w:pos="3851"/>
          <w:tab w:val="right" w:pos="9072"/>
        </w:tabs>
        <w:ind w:left="0"/>
        <w:rPr>
          <w:rFonts w:ascii="Arial" w:hAnsi="Arial" w:cs="Arial"/>
          <w:b/>
          <w:sz w:val="24"/>
          <w:szCs w:val="24"/>
          <w:lang w:val="it-IT"/>
        </w:rPr>
      </w:pPr>
      <w:r w:rsidRPr="00E1451E">
        <w:rPr>
          <w:rFonts w:ascii="Arial" w:hAnsi="Arial" w:cs="Arial"/>
          <w:b/>
          <w:sz w:val="24"/>
          <w:szCs w:val="24"/>
          <w:u w:val="single"/>
          <w:lang w:val="it-IT"/>
        </w:rPr>
        <w:t xml:space="preserve">e) Nr. </w:t>
      </w:r>
      <w:r w:rsidR="00465862" w:rsidRPr="00E1451E">
        <w:rPr>
          <w:rFonts w:ascii="Arial" w:hAnsi="Arial" w:cs="Arial"/>
          <w:b/>
          <w:sz w:val="24"/>
          <w:szCs w:val="24"/>
          <w:u w:val="single"/>
          <w:lang w:val="it-IT"/>
        </w:rPr>
        <w:t>laboratoare de analize medicale</w:t>
      </w:r>
    </w:p>
    <w:p w14:paraId="310E3D50" w14:textId="10917DC9" w:rsidR="00465862" w:rsidRPr="00E1451E" w:rsidRDefault="00465862"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EA2DFA" w:rsidRPr="00E1451E">
        <w:rPr>
          <w:rFonts w:ascii="Arial" w:hAnsi="Arial" w:cs="Arial"/>
          <w:sz w:val="24"/>
          <w:szCs w:val="24"/>
        </w:rPr>
        <w:t>21</w:t>
      </w:r>
    </w:p>
    <w:p w14:paraId="0A52F231" w14:textId="36509E4A" w:rsidR="00B03912" w:rsidRPr="00E1451E" w:rsidRDefault="00B03912"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EA2DFA" w:rsidRPr="00E1451E">
        <w:rPr>
          <w:rFonts w:ascii="Arial" w:hAnsi="Arial" w:cs="Arial"/>
          <w:sz w:val="24"/>
          <w:szCs w:val="24"/>
        </w:rPr>
        <w:t>20</w:t>
      </w:r>
      <w:r w:rsidRPr="00E1451E">
        <w:rPr>
          <w:rFonts w:ascii="Arial" w:hAnsi="Arial" w:cs="Arial"/>
          <w:sz w:val="24"/>
          <w:szCs w:val="24"/>
        </w:rPr>
        <w:t>, din care:</w:t>
      </w:r>
    </w:p>
    <w:p w14:paraId="6D728140" w14:textId="31FEE937" w:rsidR="00F959D4" w:rsidRPr="00E1451E" w:rsidRDefault="00F959D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1A68D7" w:rsidRPr="00E1451E">
        <w:rPr>
          <w:rFonts w:ascii="Arial" w:hAnsi="Arial" w:cs="Arial"/>
          <w:sz w:val="24"/>
          <w:szCs w:val="24"/>
          <w:lang w:val="it-IT"/>
        </w:rPr>
        <w:t>avertismente</w:t>
      </w:r>
      <w:r w:rsidRPr="00E1451E">
        <w:rPr>
          <w:rFonts w:ascii="Arial" w:hAnsi="Arial" w:cs="Arial"/>
          <w:sz w:val="24"/>
          <w:szCs w:val="24"/>
          <w:lang w:val="it-IT"/>
        </w:rPr>
        <w:t xml:space="preserve"> – </w:t>
      </w:r>
      <w:r w:rsidR="00EA2DFA" w:rsidRPr="00E1451E">
        <w:rPr>
          <w:rFonts w:ascii="Arial" w:hAnsi="Arial" w:cs="Arial"/>
          <w:sz w:val="24"/>
          <w:szCs w:val="24"/>
          <w:lang w:val="it-IT"/>
        </w:rPr>
        <w:t>7</w:t>
      </w:r>
    </w:p>
    <w:p w14:paraId="623343D7" w14:textId="100574F3" w:rsidR="00085780" w:rsidRPr="00E1451E" w:rsidRDefault="0008578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EA2DFA" w:rsidRPr="00E1451E">
        <w:rPr>
          <w:rFonts w:ascii="Arial" w:hAnsi="Arial" w:cs="Arial"/>
          <w:sz w:val="24"/>
          <w:szCs w:val="24"/>
          <w:lang w:val="it-IT"/>
        </w:rPr>
        <w:t>12</w:t>
      </w:r>
    </w:p>
    <w:p w14:paraId="63BE7D06" w14:textId="56298C3E" w:rsidR="00085780" w:rsidRPr="00E1451E" w:rsidRDefault="00085780"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EA2DFA" w:rsidRPr="00E1451E">
        <w:rPr>
          <w:rFonts w:ascii="Arial" w:hAnsi="Arial" w:cs="Arial"/>
          <w:b/>
          <w:sz w:val="24"/>
          <w:szCs w:val="24"/>
          <w:lang w:val="it-IT"/>
        </w:rPr>
        <w:t>252</w:t>
      </w:r>
      <w:r w:rsidRPr="00E1451E">
        <w:rPr>
          <w:rFonts w:ascii="Arial" w:hAnsi="Arial" w:cs="Arial"/>
          <w:b/>
          <w:sz w:val="24"/>
          <w:szCs w:val="24"/>
          <w:lang w:val="it-IT"/>
        </w:rPr>
        <w:t>.</w:t>
      </w:r>
      <w:r w:rsidR="00EA2DFA" w:rsidRPr="00E1451E">
        <w:rPr>
          <w:rFonts w:ascii="Arial" w:hAnsi="Arial" w:cs="Arial"/>
          <w:b/>
          <w:sz w:val="24"/>
          <w:szCs w:val="24"/>
          <w:lang w:val="it-IT"/>
        </w:rPr>
        <w:t>4</w:t>
      </w:r>
      <w:r w:rsidRPr="00E1451E">
        <w:rPr>
          <w:rFonts w:ascii="Arial" w:hAnsi="Arial" w:cs="Arial"/>
          <w:b/>
          <w:sz w:val="24"/>
          <w:szCs w:val="24"/>
          <w:lang w:val="it-IT"/>
        </w:rPr>
        <w:t>00 lei</w:t>
      </w:r>
    </w:p>
    <w:p w14:paraId="739F7955" w14:textId="65C85D12" w:rsidR="00527002" w:rsidRPr="00E1451E" w:rsidRDefault="00527002"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1 (1</w:t>
      </w:r>
      <w:r w:rsidRPr="00E1451E">
        <w:rPr>
          <w:rFonts w:ascii="Arial" w:hAnsi="Arial" w:cs="Arial"/>
          <w:b/>
          <w:sz w:val="24"/>
          <w:szCs w:val="24"/>
          <w:lang w:val="ro-RO"/>
        </w:rPr>
        <w:t xml:space="preserve"> DSP </w:t>
      </w:r>
      <w:r w:rsidR="0016501A" w:rsidRPr="00E1451E">
        <w:rPr>
          <w:rFonts w:ascii="Arial" w:hAnsi="Arial" w:cs="Arial"/>
          <w:b/>
          <w:sz w:val="24"/>
          <w:szCs w:val="24"/>
          <w:lang w:val="ro-RO"/>
        </w:rPr>
        <w:t>București</w:t>
      </w:r>
      <w:r w:rsidRPr="00E1451E">
        <w:rPr>
          <w:rFonts w:ascii="Arial" w:hAnsi="Arial" w:cs="Arial"/>
          <w:b/>
          <w:sz w:val="24"/>
          <w:szCs w:val="24"/>
          <w:lang w:val="it-IT"/>
        </w:rPr>
        <w:t>)</w:t>
      </w:r>
    </w:p>
    <w:p w14:paraId="4E7336C3" w14:textId="0D66C7C1" w:rsidR="00B03912" w:rsidRPr="00E1451E" w:rsidRDefault="00B03912"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652000F0" w14:textId="6802FF3F" w:rsidR="00CF59D0" w:rsidRPr="00E1451E" w:rsidRDefault="00CF59D0" w:rsidP="00A96B29">
      <w:pPr>
        <w:pStyle w:val="Frspaiere"/>
        <w:numPr>
          <w:ilvl w:val="0"/>
          <w:numId w:val="34"/>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37A201F9" w14:textId="665C4292" w:rsidR="00CF59D0" w:rsidRPr="00E1451E" w:rsidRDefault="00CF59D0" w:rsidP="00A96B29">
      <w:pPr>
        <w:pStyle w:val="Frspaiere"/>
        <w:numPr>
          <w:ilvl w:val="0"/>
          <w:numId w:val="34"/>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43DE0976" w14:textId="77A51E1B" w:rsidR="00CF59D0" w:rsidRPr="00E1451E" w:rsidRDefault="00CF59D0" w:rsidP="00A96B29">
      <w:pPr>
        <w:pStyle w:val="Frspaiere"/>
        <w:numPr>
          <w:ilvl w:val="0"/>
          <w:numId w:val="34"/>
        </w:numPr>
        <w:tabs>
          <w:tab w:val="right" w:pos="9072"/>
        </w:tabs>
        <w:ind w:left="0" w:firstLine="0"/>
        <w:rPr>
          <w:rFonts w:ascii="Arial" w:hAnsi="Arial" w:cs="Arial"/>
          <w:bCs/>
          <w:sz w:val="24"/>
          <w:szCs w:val="24"/>
        </w:rPr>
      </w:pPr>
      <w:proofErr w:type="spellStart"/>
      <w:r w:rsidRPr="00E1451E">
        <w:rPr>
          <w:rFonts w:ascii="Arial" w:hAnsi="Arial" w:cs="Arial"/>
          <w:bCs/>
          <w:sz w:val="24"/>
          <w:szCs w:val="24"/>
        </w:rPr>
        <w:t>gestionarea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necorespunzătoare</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deşeurilor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rezultate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urma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activităţilor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medicale</w:t>
      </w:r>
      <w:proofErr w:type="spellEnd"/>
      <w:r w:rsidRPr="00E1451E">
        <w:rPr>
          <w:rFonts w:ascii="Arial" w:hAnsi="Arial" w:cs="Arial"/>
          <w:bCs/>
          <w:sz w:val="24"/>
          <w:szCs w:val="24"/>
        </w:rPr>
        <w:t>;</w:t>
      </w:r>
    </w:p>
    <w:p w14:paraId="184EA96E" w14:textId="6CCFF5C7" w:rsidR="00CF59D0" w:rsidRPr="00E1451E" w:rsidRDefault="00CF59D0" w:rsidP="00A96B29">
      <w:pPr>
        <w:pStyle w:val="Frspaiere"/>
        <w:numPr>
          <w:ilvl w:val="0"/>
          <w:numId w:val="34"/>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desfăşurării în condiţii de siguranţă şi calitate a activităţilor din cadrul laboratoarelor de analize medicale, a spaţiului şi a condiţiilor de mediu necesare funcţionării acestora;</w:t>
      </w:r>
    </w:p>
    <w:p w14:paraId="1CC68FCB" w14:textId="0114D61F" w:rsidR="00CF59D0" w:rsidRPr="00E1451E" w:rsidRDefault="00CF59D0" w:rsidP="00A96B29">
      <w:pPr>
        <w:pStyle w:val="Frspaiere"/>
        <w:numPr>
          <w:ilvl w:val="0"/>
          <w:numId w:val="34"/>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dotarea necorespunzătoare a laboratoarelor de analize medicale;</w:t>
      </w:r>
    </w:p>
    <w:p w14:paraId="71D2107E" w14:textId="45860FAC" w:rsidR="00CF59D0" w:rsidRPr="00E1451E" w:rsidRDefault="00CF59D0" w:rsidP="00A96B29">
      <w:pPr>
        <w:pStyle w:val="Frspaiere"/>
        <w:numPr>
          <w:ilvl w:val="0"/>
          <w:numId w:val="34"/>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managementului calităţii în laboratoarele de analize medicale;</w:t>
      </w:r>
    </w:p>
    <w:p w14:paraId="6A218DA8" w14:textId="5F743A4F" w:rsidR="00CF59D0" w:rsidRPr="00E1451E" w:rsidRDefault="00CF59D0" w:rsidP="00A96B29">
      <w:pPr>
        <w:pStyle w:val="Frspaiere"/>
        <w:numPr>
          <w:ilvl w:val="0"/>
          <w:numId w:val="34"/>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condiţiilor de depozitare temporară a deşeurilor provenite din activităţile medicale;</w:t>
      </w:r>
    </w:p>
    <w:p w14:paraId="00B89E7E" w14:textId="27E1F08D" w:rsidR="00CF59D0" w:rsidRPr="00E1451E" w:rsidRDefault="00CF59D0" w:rsidP="00A96B29">
      <w:pPr>
        <w:pStyle w:val="Frspaiere"/>
        <w:numPr>
          <w:ilvl w:val="0"/>
          <w:numId w:val="34"/>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neefectuarea controlului eficienţei sterilizării şi neîntocmirea documentaţiei necesare evidenţei sterilizării;</w:t>
      </w:r>
    </w:p>
    <w:p w14:paraId="00A24456" w14:textId="2866EDC2" w:rsidR="008D38AD" w:rsidRPr="00E1451E" w:rsidRDefault="00726209" w:rsidP="00A96B29">
      <w:pPr>
        <w:pStyle w:val="Frspaiere"/>
        <w:numPr>
          <w:ilvl w:val="0"/>
          <w:numId w:val="34"/>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w:t>
      </w:r>
      <w:r w:rsidR="008D38AD" w:rsidRPr="00E1451E">
        <w:rPr>
          <w:rFonts w:ascii="Arial" w:hAnsi="Arial" w:cs="Arial"/>
          <w:bCs/>
          <w:sz w:val="24"/>
          <w:szCs w:val="24"/>
          <w:lang w:val="it-IT"/>
        </w:rPr>
        <w:t>etichet</w:t>
      </w:r>
      <w:r w:rsidRPr="00E1451E">
        <w:rPr>
          <w:rFonts w:ascii="Arial" w:hAnsi="Arial" w:cs="Arial"/>
          <w:bCs/>
          <w:sz w:val="24"/>
          <w:szCs w:val="24"/>
          <w:lang w:val="it-IT"/>
        </w:rPr>
        <w:t>a</w:t>
      </w:r>
      <w:r w:rsidR="008D38AD" w:rsidRPr="00E1451E">
        <w:rPr>
          <w:rFonts w:ascii="Arial" w:hAnsi="Arial" w:cs="Arial"/>
          <w:bCs/>
          <w:sz w:val="24"/>
          <w:szCs w:val="24"/>
          <w:lang w:val="it-IT"/>
        </w:rPr>
        <w:t>r</w:t>
      </w:r>
      <w:r w:rsidRPr="00E1451E">
        <w:rPr>
          <w:rFonts w:ascii="Arial" w:hAnsi="Arial" w:cs="Arial"/>
          <w:bCs/>
          <w:sz w:val="24"/>
          <w:szCs w:val="24"/>
          <w:lang w:val="it-IT"/>
        </w:rPr>
        <w:t>ea</w:t>
      </w:r>
      <w:r w:rsidR="008D38AD" w:rsidRPr="00E1451E">
        <w:rPr>
          <w:rFonts w:ascii="Arial" w:hAnsi="Arial" w:cs="Arial"/>
          <w:bCs/>
          <w:sz w:val="24"/>
          <w:szCs w:val="24"/>
          <w:lang w:val="it-IT"/>
        </w:rPr>
        <w:t xml:space="preserve"> complet</w:t>
      </w:r>
      <w:r w:rsidRPr="00E1451E">
        <w:rPr>
          <w:rFonts w:ascii="Arial" w:hAnsi="Arial" w:cs="Arial"/>
          <w:bCs/>
          <w:sz w:val="24"/>
          <w:szCs w:val="24"/>
          <w:lang w:val="ro-RO"/>
        </w:rPr>
        <w:t>ă</w:t>
      </w:r>
      <w:r w:rsidR="008D38AD" w:rsidRPr="00E1451E">
        <w:rPr>
          <w:rFonts w:ascii="Arial" w:hAnsi="Arial" w:cs="Arial"/>
          <w:bCs/>
          <w:sz w:val="24"/>
          <w:szCs w:val="24"/>
          <w:lang w:val="it-IT"/>
        </w:rPr>
        <w:t>, cu toate informațiile obligatorii, a recipienților cu deșeuri infecțioase de laborator</w:t>
      </w:r>
      <w:r w:rsidRPr="00E1451E">
        <w:rPr>
          <w:rFonts w:ascii="Arial" w:hAnsi="Arial" w:cs="Arial"/>
          <w:bCs/>
          <w:sz w:val="24"/>
          <w:szCs w:val="24"/>
          <w:lang w:val="it-IT"/>
        </w:rPr>
        <w:t>;</w:t>
      </w:r>
    </w:p>
    <w:p w14:paraId="45BF8E1E" w14:textId="1885E2A9" w:rsidR="00E42716" w:rsidRPr="00E1451E" w:rsidRDefault="00E42716" w:rsidP="00A96B29">
      <w:pPr>
        <w:pStyle w:val="Frspaiere"/>
        <w:numPr>
          <w:ilvl w:val="0"/>
          <w:numId w:val="34"/>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0AA3DBF8" w14:textId="35BC5239" w:rsidR="00527002" w:rsidRPr="00E1451E" w:rsidRDefault="00527002" w:rsidP="00A96B29">
      <w:pPr>
        <w:tabs>
          <w:tab w:val="right" w:pos="9072"/>
        </w:tabs>
        <w:spacing w:after="0" w:line="240" w:lineRule="auto"/>
        <w:jc w:val="both"/>
        <w:rPr>
          <w:rFonts w:ascii="Arial" w:hAnsi="Arial" w:cs="Arial"/>
          <w:sz w:val="24"/>
          <w:szCs w:val="24"/>
          <w:lang w:val="it-IT"/>
        </w:rPr>
      </w:pPr>
      <w:r w:rsidRPr="00E1451E">
        <w:rPr>
          <w:rFonts w:ascii="Arial" w:hAnsi="Arial" w:cs="Arial"/>
          <w:b/>
          <w:bCs/>
          <w:sz w:val="24"/>
          <w:szCs w:val="24"/>
          <w:lang w:val="it-IT"/>
        </w:rPr>
        <w:t>Decizie de suspendare activitate - DSP</w:t>
      </w:r>
      <w:r w:rsidRPr="00E1451E">
        <w:rPr>
          <w:rFonts w:ascii="Arial" w:hAnsi="Arial" w:cs="Arial"/>
          <w:b/>
          <w:sz w:val="24"/>
          <w:szCs w:val="24"/>
          <w:lang w:val="it-IT"/>
        </w:rPr>
        <w:t xml:space="preserve"> </w:t>
      </w:r>
      <w:r w:rsidR="0016501A" w:rsidRPr="00E1451E">
        <w:rPr>
          <w:rFonts w:ascii="Arial" w:hAnsi="Arial" w:cs="Arial"/>
          <w:b/>
          <w:sz w:val="24"/>
          <w:szCs w:val="24"/>
          <w:lang w:val="it-IT"/>
        </w:rPr>
        <w:t>București</w:t>
      </w:r>
      <w:r w:rsidRPr="00E1451E">
        <w:rPr>
          <w:rFonts w:ascii="Arial" w:hAnsi="Arial" w:cs="Arial"/>
          <w:b/>
          <w:sz w:val="24"/>
          <w:szCs w:val="24"/>
          <w:lang w:val="it-IT"/>
        </w:rPr>
        <w:t xml:space="preserve"> </w:t>
      </w:r>
      <w:r w:rsidRPr="00E1451E">
        <w:rPr>
          <w:rFonts w:ascii="Arial" w:hAnsi="Arial" w:cs="Arial"/>
          <w:sz w:val="24"/>
          <w:szCs w:val="24"/>
          <w:lang w:val="it-IT"/>
        </w:rPr>
        <w:t>–</w:t>
      </w:r>
      <w:r w:rsidRPr="00E1451E">
        <w:rPr>
          <w:rFonts w:ascii="Arial" w:hAnsi="Arial" w:cs="Arial"/>
          <w:sz w:val="24"/>
          <w:szCs w:val="24"/>
          <w:lang w:val="pt-BR"/>
        </w:rPr>
        <w:t xml:space="preserve"> </w:t>
      </w:r>
      <w:r w:rsidR="0016501A" w:rsidRPr="00E1451E">
        <w:rPr>
          <w:rFonts w:ascii="Arial" w:hAnsi="Arial" w:cs="Arial"/>
          <w:sz w:val="24"/>
          <w:szCs w:val="24"/>
          <w:lang w:val="it-IT"/>
        </w:rPr>
        <w:t>nerespectarea desfășurării în condiții de siguranță și calitate a activităților din cadrul laboratorului (</w:t>
      </w:r>
      <w:r w:rsidR="00DC4EE1">
        <w:rPr>
          <w:rFonts w:ascii="Arial" w:hAnsi="Arial" w:cs="Arial"/>
          <w:sz w:val="24"/>
          <w:szCs w:val="24"/>
          <w:lang w:val="it-IT"/>
        </w:rPr>
        <w:t>spații de lucru cu pereți cu urme de infiltrații, mucegai</w:t>
      </w:r>
      <w:r w:rsidR="0016501A" w:rsidRPr="00E1451E">
        <w:rPr>
          <w:rFonts w:ascii="Arial" w:hAnsi="Arial" w:cs="Arial"/>
          <w:sz w:val="24"/>
          <w:szCs w:val="24"/>
          <w:lang w:val="it-IT"/>
        </w:rPr>
        <w:t>).</w:t>
      </w:r>
    </w:p>
    <w:p w14:paraId="45C9BE25" w14:textId="0244957D" w:rsidR="00085780" w:rsidRPr="00E1451E" w:rsidRDefault="00085780" w:rsidP="00A96B29">
      <w:pPr>
        <w:pStyle w:val="Listparagraf"/>
        <w:tabs>
          <w:tab w:val="right" w:pos="9072"/>
        </w:tabs>
        <w:spacing w:after="0" w:line="240" w:lineRule="auto"/>
        <w:ind w:left="0"/>
        <w:jc w:val="both"/>
        <w:rPr>
          <w:rFonts w:ascii="Arial" w:hAnsi="Arial" w:cs="Arial"/>
          <w:sz w:val="24"/>
          <w:szCs w:val="24"/>
          <w:lang w:val="it-IT"/>
        </w:rPr>
      </w:pPr>
      <w:r w:rsidRPr="00E1451E">
        <w:rPr>
          <w:rFonts w:ascii="Arial" w:hAnsi="Arial" w:cs="Arial"/>
          <w:sz w:val="24"/>
          <w:szCs w:val="24"/>
          <w:lang w:val="it-IT"/>
        </w:rPr>
        <w:t>Număr recontroale – 1</w:t>
      </w:r>
      <w:r w:rsidR="00EA2DFA" w:rsidRPr="00E1451E">
        <w:rPr>
          <w:rFonts w:ascii="Arial" w:hAnsi="Arial" w:cs="Arial"/>
          <w:sz w:val="24"/>
          <w:szCs w:val="24"/>
          <w:lang w:val="it-IT"/>
        </w:rPr>
        <w:t>8</w:t>
      </w:r>
    </w:p>
    <w:p w14:paraId="6BD366E5" w14:textId="77777777" w:rsidR="008C71CE" w:rsidRPr="00E1451E" w:rsidRDefault="008C71CE" w:rsidP="00A96B29">
      <w:pPr>
        <w:pStyle w:val="Frspaiere"/>
        <w:tabs>
          <w:tab w:val="right" w:pos="9072"/>
        </w:tabs>
        <w:ind w:left="0"/>
        <w:rPr>
          <w:rFonts w:ascii="Arial" w:hAnsi="Arial" w:cs="Arial"/>
          <w:sz w:val="24"/>
          <w:szCs w:val="24"/>
          <w:lang w:val="it-IT"/>
        </w:rPr>
      </w:pPr>
    </w:p>
    <w:p w14:paraId="0C2AA706" w14:textId="5B56585C" w:rsidR="00F959D4" w:rsidRPr="00E1451E" w:rsidRDefault="00465862" w:rsidP="00A96B29">
      <w:pPr>
        <w:tabs>
          <w:tab w:val="right" w:pos="9072"/>
        </w:tabs>
        <w:spacing w:after="0" w:line="240" w:lineRule="auto"/>
        <w:jc w:val="both"/>
        <w:rPr>
          <w:rFonts w:ascii="Arial" w:hAnsi="Arial" w:cs="Arial"/>
          <w:b/>
          <w:sz w:val="24"/>
          <w:szCs w:val="24"/>
          <w:u w:val="single"/>
          <w:lang w:val="it-IT"/>
        </w:rPr>
      </w:pPr>
      <w:r w:rsidRPr="00E1451E">
        <w:rPr>
          <w:rFonts w:ascii="Arial" w:hAnsi="Arial" w:cs="Arial"/>
          <w:b/>
          <w:sz w:val="24"/>
          <w:szCs w:val="24"/>
          <w:u w:val="single"/>
          <w:lang w:val="it-IT"/>
        </w:rPr>
        <w:t>f</w:t>
      </w:r>
      <w:r w:rsidR="008049B9" w:rsidRPr="00E1451E">
        <w:rPr>
          <w:rFonts w:ascii="Arial" w:hAnsi="Arial" w:cs="Arial"/>
          <w:b/>
          <w:sz w:val="24"/>
          <w:szCs w:val="24"/>
          <w:u w:val="single"/>
          <w:lang w:val="it-IT"/>
        </w:rPr>
        <w:t xml:space="preserve">) Nr. puncte </w:t>
      </w:r>
      <w:r w:rsidR="00A07FA8" w:rsidRPr="00E1451E">
        <w:rPr>
          <w:rFonts w:ascii="Arial" w:hAnsi="Arial" w:cs="Arial"/>
          <w:b/>
          <w:sz w:val="24"/>
          <w:szCs w:val="24"/>
          <w:u w:val="single"/>
          <w:lang w:val="it-IT"/>
        </w:rPr>
        <w:t>externe</w:t>
      </w:r>
      <w:r w:rsidR="008049B9" w:rsidRPr="00E1451E">
        <w:rPr>
          <w:rFonts w:ascii="Arial" w:hAnsi="Arial" w:cs="Arial"/>
          <w:b/>
          <w:sz w:val="24"/>
          <w:szCs w:val="24"/>
          <w:u w:val="single"/>
          <w:lang w:val="it-IT"/>
        </w:rPr>
        <w:t xml:space="preserve"> de recoltare probe</w:t>
      </w:r>
    </w:p>
    <w:p w14:paraId="6E09E588" w14:textId="5E53F107" w:rsidR="008049B9" w:rsidRPr="00E1451E" w:rsidRDefault="008049B9"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EA2DFA" w:rsidRPr="00E1451E">
        <w:rPr>
          <w:rFonts w:ascii="Arial" w:hAnsi="Arial" w:cs="Arial"/>
          <w:sz w:val="24"/>
          <w:szCs w:val="24"/>
        </w:rPr>
        <w:t>26</w:t>
      </w:r>
    </w:p>
    <w:p w14:paraId="7329DB17" w14:textId="45E15115" w:rsidR="008C71CE" w:rsidRPr="00E1451E" w:rsidRDefault="008C71CE"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EA2DFA" w:rsidRPr="00E1451E">
        <w:rPr>
          <w:rFonts w:ascii="Arial" w:hAnsi="Arial" w:cs="Arial"/>
          <w:sz w:val="24"/>
          <w:szCs w:val="24"/>
        </w:rPr>
        <w:t>8</w:t>
      </w:r>
      <w:r w:rsidRPr="00E1451E">
        <w:rPr>
          <w:rFonts w:ascii="Arial" w:hAnsi="Arial" w:cs="Arial"/>
          <w:sz w:val="24"/>
          <w:szCs w:val="24"/>
        </w:rPr>
        <w:t>, din care:</w:t>
      </w:r>
    </w:p>
    <w:p w14:paraId="27C6F366" w14:textId="328E7194" w:rsidR="008C71CE" w:rsidRPr="00E1451E" w:rsidRDefault="008C71C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EA2DFA" w:rsidRPr="00E1451E">
        <w:rPr>
          <w:rFonts w:ascii="Arial" w:hAnsi="Arial" w:cs="Arial"/>
          <w:sz w:val="24"/>
          <w:szCs w:val="24"/>
          <w:lang w:val="it-IT"/>
        </w:rPr>
        <w:t>2</w:t>
      </w:r>
    </w:p>
    <w:p w14:paraId="16745537" w14:textId="5237267B" w:rsidR="008C71CE" w:rsidRPr="00E1451E" w:rsidRDefault="008C71C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w:t>
      </w:r>
      <w:r w:rsidR="00E57A03" w:rsidRPr="00E1451E">
        <w:rPr>
          <w:rFonts w:ascii="Arial" w:hAnsi="Arial" w:cs="Arial"/>
          <w:sz w:val="24"/>
          <w:szCs w:val="24"/>
          <w:lang w:val="it-IT"/>
        </w:rPr>
        <w:t xml:space="preserve"> </w:t>
      </w:r>
      <w:r w:rsidR="00EA2DFA" w:rsidRPr="00E1451E">
        <w:rPr>
          <w:rFonts w:ascii="Arial" w:hAnsi="Arial" w:cs="Arial"/>
          <w:sz w:val="24"/>
          <w:szCs w:val="24"/>
          <w:lang w:val="it-IT"/>
        </w:rPr>
        <w:t>6</w:t>
      </w:r>
    </w:p>
    <w:p w14:paraId="07F5EB90" w14:textId="32676082" w:rsidR="008C71CE" w:rsidRPr="00E1451E" w:rsidRDefault="008C71CE"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EA2DFA" w:rsidRPr="00E1451E">
        <w:rPr>
          <w:rFonts w:ascii="Arial" w:hAnsi="Arial" w:cs="Arial"/>
          <w:b/>
          <w:sz w:val="24"/>
          <w:szCs w:val="24"/>
          <w:lang w:val="it-IT"/>
        </w:rPr>
        <w:t>39</w:t>
      </w:r>
      <w:r w:rsidRPr="00E1451E">
        <w:rPr>
          <w:rFonts w:ascii="Arial" w:hAnsi="Arial" w:cs="Arial"/>
          <w:b/>
          <w:sz w:val="24"/>
          <w:szCs w:val="24"/>
          <w:lang w:val="it-IT"/>
        </w:rPr>
        <w:t>.</w:t>
      </w:r>
      <w:r w:rsidR="00EA2DFA" w:rsidRPr="00E1451E">
        <w:rPr>
          <w:rFonts w:ascii="Arial" w:hAnsi="Arial" w:cs="Arial"/>
          <w:b/>
          <w:sz w:val="24"/>
          <w:szCs w:val="24"/>
          <w:lang w:val="it-IT"/>
        </w:rPr>
        <w:t>4</w:t>
      </w:r>
      <w:r w:rsidRPr="00E1451E">
        <w:rPr>
          <w:rFonts w:ascii="Arial" w:hAnsi="Arial" w:cs="Arial"/>
          <w:b/>
          <w:sz w:val="24"/>
          <w:szCs w:val="24"/>
          <w:lang w:val="it-IT"/>
        </w:rPr>
        <w:t>00 lei</w:t>
      </w:r>
    </w:p>
    <w:p w14:paraId="005A98DB" w14:textId="77777777" w:rsidR="008C71CE" w:rsidRPr="00E1451E" w:rsidRDefault="008C71CE" w:rsidP="00A96B29">
      <w:pPr>
        <w:pStyle w:val="Frspaiere"/>
        <w:tabs>
          <w:tab w:val="right" w:pos="9072"/>
        </w:tabs>
        <w:ind w:left="0"/>
        <w:rPr>
          <w:rFonts w:ascii="Arial" w:hAnsi="Arial" w:cs="Arial"/>
          <w:sz w:val="24"/>
          <w:szCs w:val="24"/>
          <w:lang w:val="it-IT"/>
        </w:rPr>
      </w:pPr>
      <w:r w:rsidRPr="00E1451E">
        <w:rPr>
          <w:rFonts w:ascii="Arial" w:hAnsi="Arial" w:cs="Arial"/>
          <w:b/>
          <w:sz w:val="24"/>
          <w:szCs w:val="24"/>
          <w:lang w:val="it-IT"/>
        </w:rPr>
        <w:lastRenderedPageBreak/>
        <w:t>Neconformități identificate:</w:t>
      </w:r>
      <w:r w:rsidRPr="00E1451E">
        <w:rPr>
          <w:rFonts w:ascii="Arial" w:hAnsi="Arial" w:cs="Arial"/>
          <w:sz w:val="24"/>
          <w:szCs w:val="24"/>
          <w:lang w:val="it-IT"/>
        </w:rPr>
        <w:t xml:space="preserve"> </w:t>
      </w:r>
    </w:p>
    <w:p w14:paraId="4E6063C7" w14:textId="5B38301F" w:rsidR="00726209" w:rsidRPr="00E1451E" w:rsidRDefault="00726209" w:rsidP="00A96B29">
      <w:pPr>
        <w:pStyle w:val="Frspaiere"/>
        <w:numPr>
          <w:ilvl w:val="0"/>
          <w:numId w:val="35"/>
        </w:numPr>
        <w:tabs>
          <w:tab w:val="right" w:pos="9072"/>
        </w:tabs>
        <w:ind w:left="0" w:firstLine="0"/>
        <w:rPr>
          <w:rFonts w:ascii="Arial" w:hAnsi="Arial" w:cs="Arial"/>
          <w:sz w:val="24"/>
          <w:szCs w:val="24"/>
        </w:rPr>
      </w:pPr>
      <w:proofErr w:type="spellStart"/>
      <w:r w:rsidRPr="00E1451E">
        <w:rPr>
          <w:rFonts w:ascii="Arial" w:hAnsi="Arial" w:cs="Arial"/>
          <w:sz w:val="24"/>
          <w:szCs w:val="24"/>
        </w:rPr>
        <w:t>lipsa</w:t>
      </w:r>
      <w:proofErr w:type="spellEnd"/>
      <w:r w:rsidRPr="00E1451E">
        <w:rPr>
          <w:rFonts w:ascii="Arial" w:hAnsi="Arial" w:cs="Arial"/>
          <w:sz w:val="24"/>
          <w:szCs w:val="24"/>
        </w:rPr>
        <w:t xml:space="preserve"> </w:t>
      </w:r>
      <w:proofErr w:type="spellStart"/>
      <w:r w:rsidRPr="00E1451E">
        <w:rPr>
          <w:rFonts w:ascii="Arial" w:hAnsi="Arial" w:cs="Arial"/>
          <w:sz w:val="24"/>
          <w:szCs w:val="24"/>
        </w:rPr>
        <w:t>sau</w:t>
      </w:r>
      <w:proofErr w:type="spellEnd"/>
      <w:r w:rsidRPr="00E1451E">
        <w:rPr>
          <w:rFonts w:ascii="Arial" w:hAnsi="Arial" w:cs="Arial"/>
          <w:sz w:val="24"/>
          <w:szCs w:val="24"/>
        </w:rPr>
        <w:t xml:space="preserve"> </w:t>
      </w:r>
      <w:proofErr w:type="spellStart"/>
      <w:r w:rsidRPr="00E1451E">
        <w:rPr>
          <w:rFonts w:ascii="Arial" w:hAnsi="Arial" w:cs="Arial"/>
          <w:sz w:val="24"/>
          <w:szCs w:val="24"/>
        </w:rPr>
        <w:t>asigurarea</w:t>
      </w:r>
      <w:proofErr w:type="spellEnd"/>
      <w:r w:rsidRPr="00E1451E">
        <w:rPr>
          <w:rFonts w:ascii="Arial" w:hAnsi="Arial" w:cs="Arial"/>
          <w:sz w:val="24"/>
          <w:szCs w:val="24"/>
        </w:rPr>
        <w:t xml:space="preserve"> </w:t>
      </w:r>
      <w:proofErr w:type="spellStart"/>
      <w:r w:rsidRPr="00E1451E">
        <w:rPr>
          <w:rFonts w:ascii="Arial" w:hAnsi="Arial" w:cs="Arial"/>
          <w:sz w:val="24"/>
          <w:szCs w:val="24"/>
        </w:rPr>
        <w:t>în</w:t>
      </w:r>
      <w:proofErr w:type="spellEnd"/>
      <w:r w:rsidRPr="00E1451E">
        <w:rPr>
          <w:rFonts w:ascii="Arial" w:hAnsi="Arial" w:cs="Arial"/>
          <w:sz w:val="24"/>
          <w:szCs w:val="24"/>
        </w:rPr>
        <w:t xml:space="preserve"> </w:t>
      </w:r>
      <w:proofErr w:type="spellStart"/>
      <w:r w:rsidRPr="00E1451E">
        <w:rPr>
          <w:rFonts w:ascii="Arial" w:hAnsi="Arial" w:cs="Arial"/>
          <w:sz w:val="24"/>
          <w:szCs w:val="24"/>
        </w:rPr>
        <w:t>cantităţi</w:t>
      </w:r>
      <w:proofErr w:type="spellEnd"/>
      <w:r w:rsidRPr="00E1451E">
        <w:rPr>
          <w:rFonts w:ascii="Arial" w:hAnsi="Arial" w:cs="Arial"/>
          <w:sz w:val="24"/>
          <w:szCs w:val="24"/>
        </w:rPr>
        <w:t xml:space="preserve"> </w:t>
      </w:r>
      <w:proofErr w:type="spellStart"/>
      <w:r w:rsidRPr="00E1451E">
        <w:rPr>
          <w:rFonts w:ascii="Arial" w:hAnsi="Arial" w:cs="Arial"/>
          <w:sz w:val="24"/>
          <w:szCs w:val="24"/>
        </w:rPr>
        <w:t>insuficiente</w:t>
      </w:r>
      <w:proofErr w:type="spellEnd"/>
      <w:r w:rsidRPr="00E1451E">
        <w:rPr>
          <w:rFonts w:ascii="Arial" w:hAnsi="Arial" w:cs="Arial"/>
          <w:sz w:val="24"/>
          <w:szCs w:val="24"/>
        </w:rPr>
        <w:t xml:space="preserve"> din/</w:t>
      </w:r>
      <w:proofErr w:type="spellStart"/>
      <w:r w:rsidRPr="00E1451E">
        <w:rPr>
          <w:rFonts w:ascii="Arial" w:hAnsi="Arial" w:cs="Arial"/>
          <w:sz w:val="24"/>
          <w:szCs w:val="24"/>
        </w:rPr>
        <w:t>în</w:t>
      </w:r>
      <w:proofErr w:type="spellEnd"/>
      <w:r w:rsidRPr="00E1451E">
        <w:rPr>
          <w:rFonts w:ascii="Arial" w:hAnsi="Arial" w:cs="Arial"/>
          <w:sz w:val="24"/>
          <w:szCs w:val="24"/>
        </w:rPr>
        <w:t xml:space="preserve"> </w:t>
      </w:r>
      <w:proofErr w:type="spellStart"/>
      <w:r w:rsidRPr="00E1451E">
        <w:rPr>
          <w:rFonts w:ascii="Arial" w:hAnsi="Arial" w:cs="Arial"/>
          <w:sz w:val="24"/>
          <w:szCs w:val="24"/>
        </w:rPr>
        <w:t>dotarea</w:t>
      </w:r>
      <w:proofErr w:type="spellEnd"/>
      <w:r w:rsidRPr="00E1451E">
        <w:rPr>
          <w:rFonts w:ascii="Arial" w:hAnsi="Arial" w:cs="Arial"/>
          <w:sz w:val="24"/>
          <w:szCs w:val="24"/>
        </w:rPr>
        <w:t xml:space="preserve"> </w:t>
      </w:r>
      <w:proofErr w:type="spellStart"/>
      <w:r w:rsidRPr="00E1451E">
        <w:rPr>
          <w:rFonts w:ascii="Arial" w:hAnsi="Arial" w:cs="Arial"/>
          <w:sz w:val="24"/>
          <w:szCs w:val="24"/>
        </w:rPr>
        <w:t>unităţilor</w:t>
      </w:r>
      <w:proofErr w:type="spellEnd"/>
      <w:r w:rsidRPr="00E1451E">
        <w:rPr>
          <w:rFonts w:ascii="Arial" w:hAnsi="Arial" w:cs="Arial"/>
          <w:sz w:val="24"/>
          <w:szCs w:val="24"/>
        </w:rPr>
        <w:t xml:space="preserve"> a </w:t>
      </w:r>
      <w:proofErr w:type="spellStart"/>
      <w:r w:rsidRPr="00E1451E">
        <w:rPr>
          <w:rFonts w:ascii="Arial" w:hAnsi="Arial" w:cs="Arial"/>
          <w:sz w:val="24"/>
          <w:szCs w:val="24"/>
        </w:rPr>
        <w:t>produselor</w:t>
      </w:r>
      <w:proofErr w:type="spellEnd"/>
      <w:r w:rsidRPr="00E1451E">
        <w:rPr>
          <w:rFonts w:ascii="Arial" w:hAnsi="Arial" w:cs="Arial"/>
          <w:sz w:val="24"/>
          <w:szCs w:val="24"/>
        </w:rPr>
        <w:t xml:space="preserve"> biocide </w:t>
      </w:r>
      <w:proofErr w:type="spellStart"/>
      <w:r w:rsidRPr="00E1451E">
        <w:rPr>
          <w:rFonts w:ascii="Arial" w:hAnsi="Arial" w:cs="Arial"/>
          <w:sz w:val="24"/>
          <w:szCs w:val="24"/>
        </w:rPr>
        <w:t>şi</w:t>
      </w:r>
      <w:proofErr w:type="spellEnd"/>
      <w:r w:rsidRPr="00E1451E">
        <w:rPr>
          <w:rFonts w:ascii="Arial" w:hAnsi="Arial" w:cs="Arial"/>
          <w:sz w:val="24"/>
          <w:szCs w:val="24"/>
        </w:rPr>
        <w:t xml:space="preserve"> a </w:t>
      </w:r>
      <w:proofErr w:type="spellStart"/>
      <w:r w:rsidRPr="00E1451E">
        <w:rPr>
          <w:rFonts w:ascii="Arial" w:hAnsi="Arial" w:cs="Arial"/>
          <w:sz w:val="24"/>
          <w:szCs w:val="24"/>
        </w:rPr>
        <w:t>celor</w:t>
      </w:r>
      <w:proofErr w:type="spellEnd"/>
      <w:r w:rsidRPr="00E1451E">
        <w:rPr>
          <w:rFonts w:ascii="Arial" w:hAnsi="Arial" w:cs="Arial"/>
          <w:sz w:val="24"/>
          <w:szCs w:val="24"/>
        </w:rPr>
        <w:t xml:space="preserve"> de </w:t>
      </w:r>
      <w:proofErr w:type="spellStart"/>
      <w:r w:rsidRPr="00E1451E">
        <w:rPr>
          <w:rFonts w:ascii="Arial" w:hAnsi="Arial" w:cs="Arial"/>
          <w:sz w:val="24"/>
          <w:szCs w:val="24"/>
        </w:rPr>
        <w:t>curăţare</w:t>
      </w:r>
      <w:proofErr w:type="spellEnd"/>
      <w:r w:rsidRPr="00E1451E">
        <w:rPr>
          <w:rFonts w:ascii="Arial" w:hAnsi="Arial" w:cs="Arial"/>
          <w:sz w:val="24"/>
          <w:szCs w:val="24"/>
        </w:rPr>
        <w:t>;</w:t>
      </w:r>
    </w:p>
    <w:p w14:paraId="3C5CEF08" w14:textId="442B7A1A" w:rsidR="00726209" w:rsidRPr="00E1451E" w:rsidRDefault="00726209" w:rsidP="00A96B29">
      <w:pPr>
        <w:pStyle w:val="Frspaiere"/>
        <w:numPr>
          <w:ilvl w:val="0"/>
          <w:numId w:val="35"/>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de către personalul unităţii sanitare a protocoalelor şi procedurilor în privinţa actului medical;</w:t>
      </w:r>
    </w:p>
    <w:p w14:paraId="24D6CB99" w14:textId="590399BD" w:rsidR="00726209" w:rsidRPr="00E1451E" w:rsidRDefault="00726209" w:rsidP="00A96B29">
      <w:pPr>
        <w:pStyle w:val="Frspaiere"/>
        <w:numPr>
          <w:ilvl w:val="0"/>
          <w:numId w:val="35"/>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duratei stocării temporare a deşeurilor medicale infecţioase în incintele unităţilor medicale;</w:t>
      </w:r>
    </w:p>
    <w:p w14:paraId="7BB0F928" w14:textId="7E2554A2" w:rsidR="00CB5EB5" w:rsidRPr="00E1451E" w:rsidRDefault="00CB5EB5" w:rsidP="00A96B29">
      <w:pPr>
        <w:pStyle w:val="Frspaiere"/>
        <w:numPr>
          <w:ilvl w:val="0"/>
          <w:numId w:val="35"/>
        </w:numPr>
        <w:tabs>
          <w:tab w:val="right" w:pos="9072"/>
        </w:tabs>
        <w:ind w:left="0" w:firstLine="0"/>
        <w:rPr>
          <w:rFonts w:ascii="Arial" w:hAnsi="Arial" w:cs="Arial"/>
          <w:sz w:val="24"/>
          <w:szCs w:val="24"/>
          <w:lang w:val="fr-FR"/>
        </w:rPr>
      </w:pPr>
      <w:proofErr w:type="spellStart"/>
      <w:proofErr w:type="gramStart"/>
      <w:r w:rsidRPr="00E1451E">
        <w:rPr>
          <w:rFonts w:ascii="Arial" w:hAnsi="Arial" w:cs="Arial"/>
          <w:sz w:val="24"/>
          <w:szCs w:val="24"/>
          <w:lang w:val="fr-FR"/>
        </w:rPr>
        <w:t>gestionarea</w:t>
      </w:r>
      <w:proofErr w:type="spellEnd"/>
      <w:proofErr w:type="gramEnd"/>
      <w:r w:rsidRPr="00E1451E">
        <w:rPr>
          <w:rFonts w:ascii="Arial" w:hAnsi="Arial" w:cs="Arial"/>
          <w:sz w:val="24"/>
          <w:szCs w:val="24"/>
          <w:lang w:val="fr-FR"/>
        </w:rPr>
        <w:t xml:space="preserve"> </w:t>
      </w:r>
      <w:proofErr w:type="spellStart"/>
      <w:r w:rsidRPr="00E1451E">
        <w:rPr>
          <w:rFonts w:ascii="Arial" w:hAnsi="Arial" w:cs="Arial"/>
          <w:sz w:val="24"/>
          <w:szCs w:val="24"/>
          <w:lang w:val="fr-FR"/>
        </w:rPr>
        <w:t>necorespunzătoare</w:t>
      </w:r>
      <w:proofErr w:type="spellEnd"/>
      <w:r w:rsidRPr="00E1451E">
        <w:rPr>
          <w:rFonts w:ascii="Arial" w:hAnsi="Arial" w:cs="Arial"/>
          <w:sz w:val="24"/>
          <w:szCs w:val="24"/>
          <w:lang w:val="fr-FR"/>
        </w:rPr>
        <w:t xml:space="preserve"> a </w:t>
      </w:r>
      <w:proofErr w:type="spellStart"/>
      <w:r w:rsidRPr="00E1451E">
        <w:rPr>
          <w:rFonts w:ascii="Arial" w:hAnsi="Arial" w:cs="Arial"/>
          <w:sz w:val="24"/>
          <w:szCs w:val="24"/>
          <w:lang w:val="fr-FR"/>
        </w:rPr>
        <w:t>deşeurilor</w:t>
      </w:r>
      <w:proofErr w:type="spellEnd"/>
      <w:r w:rsidRPr="00E1451E">
        <w:rPr>
          <w:rFonts w:ascii="Arial" w:hAnsi="Arial" w:cs="Arial"/>
          <w:sz w:val="24"/>
          <w:szCs w:val="24"/>
          <w:lang w:val="fr-FR"/>
        </w:rPr>
        <w:t xml:space="preserve"> </w:t>
      </w:r>
      <w:proofErr w:type="spellStart"/>
      <w:r w:rsidRPr="00E1451E">
        <w:rPr>
          <w:rFonts w:ascii="Arial" w:hAnsi="Arial" w:cs="Arial"/>
          <w:sz w:val="24"/>
          <w:szCs w:val="24"/>
          <w:lang w:val="fr-FR"/>
        </w:rPr>
        <w:t>provenite</w:t>
      </w:r>
      <w:proofErr w:type="spellEnd"/>
      <w:r w:rsidRPr="00E1451E">
        <w:rPr>
          <w:rFonts w:ascii="Arial" w:hAnsi="Arial" w:cs="Arial"/>
          <w:sz w:val="24"/>
          <w:szCs w:val="24"/>
          <w:lang w:val="fr-FR"/>
        </w:rPr>
        <w:t xml:space="preserve"> </w:t>
      </w:r>
      <w:proofErr w:type="spellStart"/>
      <w:r w:rsidRPr="00E1451E">
        <w:rPr>
          <w:rFonts w:ascii="Arial" w:hAnsi="Arial" w:cs="Arial"/>
          <w:sz w:val="24"/>
          <w:szCs w:val="24"/>
          <w:lang w:val="fr-FR"/>
        </w:rPr>
        <w:t>din</w:t>
      </w:r>
      <w:proofErr w:type="spellEnd"/>
      <w:r w:rsidRPr="00E1451E">
        <w:rPr>
          <w:rFonts w:ascii="Arial" w:hAnsi="Arial" w:cs="Arial"/>
          <w:sz w:val="24"/>
          <w:szCs w:val="24"/>
          <w:lang w:val="fr-FR"/>
        </w:rPr>
        <w:t xml:space="preserve"> </w:t>
      </w:r>
      <w:proofErr w:type="spellStart"/>
      <w:r w:rsidRPr="00E1451E">
        <w:rPr>
          <w:rFonts w:ascii="Arial" w:hAnsi="Arial" w:cs="Arial"/>
          <w:sz w:val="24"/>
          <w:szCs w:val="24"/>
          <w:lang w:val="fr-FR"/>
        </w:rPr>
        <w:t>activităţile</w:t>
      </w:r>
      <w:proofErr w:type="spellEnd"/>
      <w:r w:rsidRPr="00E1451E">
        <w:rPr>
          <w:rFonts w:ascii="Arial" w:hAnsi="Arial" w:cs="Arial"/>
          <w:sz w:val="24"/>
          <w:szCs w:val="24"/>
          <w:lang w:val="fr-FR"/>
        </w:rPr>
        <w:t xml:space="preserve"> </w:t>
      </w:r>
      <w:proofErr w:type="spellStart"/>
      <w:r w:rsidRPr="00E1451E">
        <w:rPr>
          <w:rFonts w:ascii="Arial" w:hAnsi="Arial" w:cs="Arial"/>
          <w:sz w:val="24"/>
          <w:szCs w:val="24"/>
          <w:lang w:val="fr-FR"/>
        </w:rPr>
        <w:t>medicale</w:t>
      </w:r>
      <w:proofErr w:type="spellEnd"/>
    </w:p>
    <w:p w14:paraId="689E810A" w14:textId="5D0B1C96" w:rsidR="0042556E" w:rsidRPr="00E1451E" w:rsidRDefault="0042556E" w:rsidP="00A96B29">
      <w:pPr>
        <w:pStyle w:val="Frspaiere"/>
        <w:numPr>
          <w:ilvl w:val="0"/>
          <w:numId w:val="35"/>
        </w:numPr>
        <w:tabs>
          <w:tab w:val="right" w:pos="9072"/>
        </w:tabs>
        <w:ind w:left="0" w:firstLine="0"/>
        <w:rPr>
          <w:rFonts w:ascii="Arial" w:hAnsi="Arial" w:cs="Arial"/>
          <w:sz w:val="24"/>
          <w:szCs w:val="24"/>
          <w:lang w:val="it-IT"/>
        </w:rPr>
      </w:pPr>
      <w:r w:rsidRPr="00E1451E">
        <w:rPr>
          <w:rFonts w:ascii="Arial" w:hAnsi="Arial" w:cs="Arial"/>
          <w:sz w:val="24"/>
          <w:szCs w:val="24"/>
          <w:lang w:val="it-IT"/>
        </w:rPr>
        <w:t>neinscripționarea recipientelor pentru colectarea deșeurilor rezultate</w:t>
      </w:r>
      <w:r w:rsidR="00726209" w:rsidRPr="00E1451E">
        <w:rPr>
          <w:rFonts w:ascii="Arial" w:hAnsi="Arial" w:cs="Arial"/>
          <w:sz w:val="24"/>
          <w:szCs w:val="24"/>
          <w:lang w:val="it-IT"/>
        </w:rPr>
        <w:t xml:space="preserve"> din activitatea medical</w:t>
      </w:r>
      <w:r w:rsidR="00726209" w:rsidRPr="00E1451E">
        <w:rPr>
          <w:rFonts w:ascii="Arial" w:hAnsi="Arial" w:cs="Arial"/>
          <w:sz w:val="24"/>
          <w:szCs w:val="24"/>
          <w:lang w:val="ro-RO"/>
        </w:rPr>
        <w:t>ă</w:t>
      </w:r>
      <w:r w:rsidR="00726209" w:rsidRPr="00E1451E">
        <w:rPr>
          <w:rFonts w:ascii="Arial" w:hAnsi="Arial" w:cs="Arial"/>
          <w:sz w:val="24"/>
          <w:szCs w:val="24"/>
          <w:lang w:val="it-IT"/>
        </w:rPr>
        <w:t>;</w:t>
      </w:r>
    </w:p>
    <w:p w14:paraId="6DF5097E" w14:textId="4C7E3679" w:rsidR="00BC1D73" w:rsidRPr="00E1451E" w:rsidRDefault="00BC1D73" w:rsidP="00A96B29">
      <w:pPr>
        <w:pStyle w:val="Frspaiere"/>
        <w:numPr>
          <w:ilvl w:val="0"/>
          <w:numId w:val="35"/>
        </w:numPr>
        <w:tabs>
          <w:tab w:val="right" w:pos="9072"/>
        </w:tabs>
        <w:ind w:left="0" w:firstLine="0"/>
        <w:rPr>
          <w:rFonts w:ascii="Arial" w:hAnsi="Arial" w:cs="Arial"/>
          <w:sz w:val="24"/>
          <w:szCs w:val="24"/>
          <w:lang w:val="it-IT"/>
        </w:rPr>
      </w:pPr>
      <w:r w:rsidRPr="00E1451E">
        <w:rPr>
          <w:rFonts w:ascii="Arial" w:hAnsi="Arial" w:cs="Arial"/>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591EB069" w14:textId="0997894E" w:rsidR="00085780" w:rsidRPr="00E1451E" w:rsidRDefault="00085780" w:rsidP="00A96B29">
      <w:pPr>
        <w:pStyle w:val="Listparagraf"/>
        <w:tabs>
          <w:tab w:val="right" w:pos="9072"/>
        </w:tabs>
        <w:spacing w:after="0" w:line="240" w:lineRule="auto"/>
        <w:ind w:left="0"/>
        <w:jc w:val="both"/>
        <w:rPr>
          <w:rFonts w:ascii="Arial" w:hAnsi="Arial" w:cs="Arial"/>
          <w:sz w:val="24"/>
          <w:szCs w:val="24"/>
          <w:lang w:val="it-IT"/>
        </w:rPr>
      </w:pPr>
      <w:r w:rsidRPr="00E1451E">
        <w:rPr>
          <w:rFonts w:ascii="Arial" w:hAnsi="Arial" w:cs="Arial"/>
          <w:sz w:val="24"/>
          <w:szCs w:val="24"/>
          <w:lang w:val="it-IT"/>
        </w:rPr>
        <w:t xml:space="preserve">Număr recontroale – </w:t>
      </w:r>
      <w:r w:rsidR="00EA2DFA" w:rsidRPr="00E1451E">
        <w:rPr>
          <w:rFonts w:ascii="Arial" w:hAnsi="Arial" w:cs="Arial"/>
          <w:sz w:val="24"/>
          <w:szCs w:val="24"/>
          <w:lang w:val="it-IT"/>
        </w:rPr>
        <w:t>35</w:t>
      </w:r>
    </w:p>
    <w:p w14:paraId="5DE15328" w14:textId="77777777" w:rsidR="00085780" w:rsidRPr="00E1451E" w:rsidRDefault="00085780" w:rsidP="00A96B29">
      <w:pPr>
        <w:pStyle w:val="Listparagraf"/>
        <w:tabs>
          <w:tab w:val="right" w:pos="9072"/>
        </w:tabs>
        <w:spacing w:after="0" w:line="240" w:lineRule="auto"/>
        <w:ind w:left="0"/>
        <w:jc w:val="both"/>
        <w:rPr>
          <w:rFonts w:ascii="Arial" w:hAnsi="Arial" w:cs="Arial"/>
          <w:sz w:val="24"/>
          <w:szCs w:val="24"/>
          <w:lang w:val="it-IT"/>
        </w:rPr>
      </w:pPr>
    </w:p>
    <w:p w14:paraId="32214B8A" w14:textId="6B7845BA" w:rsidR="003229D5" w:rsidRPr="00E1451E" w:rsidRDefault="000432FE" w:rsidP="00A96B29">
      <w:pPr>
        <w:tabs>
          <w:tab w:val="right" w:pos="9072"/>
        </w:tabs>
        <w:spacing w:after="0" w:line="240" w:lineRule="auto"/>
        <w:jc w:val="both"/>
        <w:rPr>
          <w:rFonts w:ascii="Arial" w:hAnsi="Arial" w:cs="Arial"/>
          <w:b/>
          <w:sz w:val="24"/>
          <w:szCs w:val="24"/>
          <w:u w:val="single"/>
          <w:lang w:val="ro-RO"/>
        </w:rPr>
      </w:pPr>
      <w:r w:rsidRPr="00E1451E">
        <w:rPr>
          <w:rFonts w:ascii="Arial" w:hAnsi="Arial" w:cs="Arial"/>
          <w:b/>
          <w:sz w:val="24"/>
          <w:szCs w:val="24"/>
          <w:u w:val="single"/>
          <w:lang w:val="it-IT"/>
        </w:rPr>
        <w:t>g</w:t>
      </w:r>
      <w:r w:rsidR="003229D5" w:rsidRPr="00E1451E">
        <w:rPr>
          <w:rFonts w:ascii="Arial" w:hAnsi="Arial" w:cs="Arial"/>
          <w:b/>
          <w:sz w:val="24"/>
          <w:szCs w:val="24"/>
          <w:u w:val="single"/>
          <w:lang w:val="it-IT"/>
        </w:rPr>
        <w:t>) Nr. unități de radiologie și imagistică medicală</w:t>
      </w:r>
    </w:p>
    <w:p w14:paraId="425BC181" w14:textId="76446057" w:rsidR="003229D5" w:rsidRPr="00E1451E" w:rsidRDefault="003229D5" w:rsidP="00A96B29">
      <w:pPr>
        <w:tabs>
          <w:tab w:val="right" w:pos="9072"/>
        </w:tabs>
        <w:spacing w:after="0" w:line="240" w:lineRule="auto"/>
        <w:jc w:val="both"/>
        <w:rPr>
          <w:rFonts w:ascii="Arial" w:hAnsi="Arial" w:cs="Arial"/>
          <w:sz w:val="24"/>
          <w:szCs w:val="24"/>
          <w:lang w:val="it-IT"/>
        </w:rPr>
      </w:pPr>
      <w:r w:rsidRPr="00E1451E">
        <w:rPr>
          <w:rFonts w:ascii="Arial" w:hAnsi="Arial" w:cs="Arial"/>
          <w:sz w:val="24"/>
          <w:szCs w:val="24"/>
          <w:lang w:val="it-IT"/>
        </w:rPr>
        <w:t xml:space="preserve">Număr controale efectuate – </w:t>
      </w:r>
      <w:r w:rsidR="00EA2DFA" w:rsidRPr="00E1451E">
        <w:rPr>
          <w:rFonts w:ascii="Arial" w:hAnsi="Arial" w:cs="Arial"/>
          <w:sz w:val="24"/>
          <w:szCs w:val="24"/>
          <w:lang w:val="it-IT"/>
        </w:rPr>
        <w:t>4</w:t>
      </w:r>
    </w:p>
    <w:p w14:paraId="3F5C1919" w14:textId="77777777" w:rsidR="00BD6A82" w:rsidRPr="00E1451E" w:rsidRDefault="00BD6A82" w:rsidP="00A96B29">
      <w:pPr>
        <w:pStyle w:val="Frspaiere"/>
        <w:tabs>
          <w:tab w:val="right" w:pos="9072"/>
        </w:tabs>
        <w:ind w:left="0"/>
        <w:rPr>
          <w:rFonts w:ascii="Arial" w:hAnsi="Arial" w:cs="Arial"/>
          <w:sz w:val="24"/>
          <w:szCs w:val="24"/>
          <w:lang w:val="it-IT"/>
        </w:rPr>
      </w:pPr>
    </w:p>
    <w:p w14:paraId="6ACE2B41" w14:textId="2B5BB1EB" w:rsidR="00C1317B" w:rsidRPr="00E1451E" w:rsidRDefault="000432FE" w:rsidP="00A96B29">
      <w:pPr>
        <w:tabs>
          <w:tab w:val="right" w:pos="9072"/>
        </w:tabs>
        <w:spacing w:after="0" w:line="240" w:lineRule="auto"/>
        <w:jc w:val="both"/>
        <w:rPr>
          <w:rFonts w:ascii="Arial" w:hAnsi="Arial" w:cs="Arial"/>
          <w:b/>
          <w:sz w:val="24"/>
          <w:szCs w:val="24"/>
          <w:u w:val="single"/>
          <w:lang w:val="ro-RO"/>
        </w:rPr>
      </w:pPr>
      <w:r w:rsidRPr="00E1451E">
        <w:rPr>
          <w:rFonts w:ascii="Arial" w:hAnsi="Arial" w:cs="Arial"/>
          <w:b/>
          <w:sz w:val="24"/>
          <w:szCs w:val="24"/>
          <w:u w:val="single"/>
          <w:lang w:val="it-IT"/>
        </w:rPr>
        <w:t>h)</w:t>
      </w:r>
      <w:r w:rsidR="00C1317B" w:rsidRPr="00E1451E">
        <w:rPr>
          <w:rFonts w:ascii="Arial" w:hAnsi="Arial" w:cs="Arial"/>
          <w:b/>
          <w:sz w:val="24"/>
          <w:szCs w:val="24"/>
          <w:u w:val="single"/>
          <w:lang w:val="it-IT"/>
        </w:rPr>
        <w:t xml:space="preserve"> Nr. centre de dializă</w:t>
      </w:r>
    </w:p>
    <w:p w14:paraId="025E51CE" w14:textId="451997E1" w:rsidR="00C1317B" w:rsidRPr="00E1451E" w:rsidRDefault="00C1317B" w:rsidP="00A96B29">
      <w:pPr>
        <w:tabs>
          <w:tab w:val="right" w:pos="9072"/>
        </w:tabs>
        <w:spacing w:after="0" w:line="240" w:lineRule="auto"/>
        <w:jc w:val="both"/>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EA2DFA" w:rsidRPr="00E1451E">
        <w:rPr>
          <w:rFonts w:ascii="Arial" w:hAnsi="Arial" w:cs="Arial"/>
          <w:sz w:val="24"/>
          <w:szCs w:val="24"/>
        </w:rPr>
        <w:t>3</w:t>
      </w:r>
    </w:p>
    <w:p w14:paraId="7775029B" w14:textId="3862E839" w:rsidR="00C1317B" w:rsidRPr="00E1451E" w:rsidRDefault="00C1317B"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EA2DFA" w:rsidRPr="00E1451E">
        <w:rPr>
          <w:rFonts w:ascii="Arial" w:hAnsi="Arial" w:cs="Arial"/>
          <w:sz w:val="24"/>
          <w:szCs w:val="24"/>
        </w:rPr>
        <w:t>1</w:t>
      </w:r>
      <w:r w:rsidRPr="00E1451E">
        <w:rPr>
          <w:rFonts w:ascii="Arial" w:hAnsi="Arial" w:cs="Arial"/>
          <w:sz w:val="24"/>
          <w:szCs w:val="24"/>
        </w:rPr>
        <w:t>, din care:</w:t>
      </w:r>
    </w:p>
    <w:p w14:paraId="5EF1EC0B" w14:textId="354B42BD" w:rsidR="00C1317B" w:rsidRPr="00E1451E" w:rsidRDefault="00C1317B"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 nr. </w:t>
      </w:r>
      <w:proofErr w:type="spellStart"/>
      <w:r w:rsidR="001A68D7" w:rsidRPr="00E1451E">
        <w:rPr>
          <w:rFonts w:ascii="Arial" w:hAnsi="Arial" w:cs="Arial"/>
          <w:sz w:val="24"/>
          <w:szCs w:val="24"/>
        </w:rPr>
        <w:t>avertismente</w:t>
      </w:r>
      <w:proofErr w:type="spellEnd"/>
      <w:r w:rsidRPr="00E1451E">
        <w:rPr>
          <w:rFonts w:ascii="Arial" w:hAnsi="Arial" w:cs="Arial"/>
          <w:sz w:val="24"/>
          <w:szCs w:val="24"/>
        </w:rPr>
        <w:t xml:space="preserve"> – </w:t>
      </w:r>
      <w:r w:rsidR="00EA2DFA" w:rsidRPr="00E1451E">
        <w:rPr>
          <w:rFonts w:ascii="Arial" w:hAnsi="Arial" w:cs="Arial"/>
          <w:sz w:val="24"/>
          <w:szCs w:val="24"/>
        </w:rPr>
        <w:t>1</w:t>
      </w:r>
    </w:p>
    <w:p w14:paraId="566FD940" w14:textId="77777777" w:rsidR="00C1317B" w:rsidRPr="00E1451E" w:rsidRDefault="00C1317B" w:rsidP="00A96B29">
      <w:pPr>
        <w:pStyle w:val="Frspaiere"/>
        <w:tabs>
          <w:tab w:val="right" w:pos="9072"/>
        </w:tabs>
        <w:ind w:left="0"/>
        <w:rPr>
          <w:rFonts w:ascii="Arial" w:hAnsi="Arial" w:cs="Arial"/>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r w:rsidRPr="00E1451E">
        <w:rPr>
          <w:rFonts w:ascii="Arial" w:hAnsi="Arial" w:cs="Arial"/>
          <w:sz w:val="24"/>
          <w:szCs w:val="24"/>
        </w:rPr>
        <w:t xml:space="preserve"> </w:t>
      </w:r>
    </w:p>
    <w:p w14:paraId="0FB7EB5C" w14:textId="04DA4D50" w:rsidR="007D3B7F" w:rsidRPr="00E1451E" w:rsidRDefault="007D3B7F" w:rsidP="00A96B29">
      <w:pPr>
        <w:pStyle w:val="Frspaiere"/>
        <w:numPr>
          <w:ilvl w:val="0"/>
          <w:numId w:val="35"/>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procedurilor de lucru;</w:t>
      </w:r>
    </w:p>
    <w:p w14:paraId="468539E7" w14:textId="77777777" w:rsidR="008E3126" w:rsidRPr="00E1451E" w:rsidRDefault="008E3126" w:rsidP="00A96B29">
      <w:pPr>
        <w:pStyle w:val="Frspaiere"/>
        <w:tabs>
          <w:tab w:val="right" w:pos="9072"/>
        </w:tabs>
        <w:ind w:left="0"/>
        <w:rPr>
          <w:rFonts w:ascii="Arial" w:hAnsi="Arial" w:cs="Arial"/>
          <w:sz w:val="24"/>
          <w:szCs w:val="24"/>
          <w:lang w:val="it-IT"/>
        </w:rPr>
      </w:pPr>
    </w:p>
    <w:p w14:paraId="4F3F76FA" w14:textId="64A30A00" w:rsidR="002642EF" w:rsidRPr="00E1451E" w:rsidRDefault="000432FE" w:rsidP="00A96B29">
      <w:pPr>
        <w:tabs>
          <w:tab w:val="right" w:pos="9072"/>
        </w:tabs>
        <w:spacing w:after="0" w:line="240" w:lineRule="auto"/>
        <w:jc w:val="both"/>
        <w:rPr>
          <w:rFonts w:ascii="Arial" w:hAnsi="Arial" w:cs="Arial"/>
          <w:b/>
          <w:sz w:val="24"/>
          <w:szCs w:val="24"/>
          <w:u w:val="single"/>
          <w:lang w:val="ro-RO"/>
        </w:rPr>
      </w:pPr>
      <w:r w:rsidRPr="00E1451E">
        <w:rPr>
          <w:rFonts w:ascii="Arial" w:hAnsi="Arial" w:cs="Arial"/>
          <w:b/>
          <w:sz w:val="24"/>
          <w:szCs w:val="24"/>
          <w:u w:val="single"/>
          <w:lang w:val="it-IT"/>
        </w:rPr>
        <w:t>i</w:t>
      </w:r>
      <w:r w:rsidR="002642EF" w:rsidRPr="00E1451E">
        <w:rPr>
          <w:rFonts w:ascii="Arial" w:hAnsi="Arial" w:cs="Arial"/>
          <w:b/>
          <w:sz w:val="24"/>
          <w:szCs w:val="24"/>
          <w:u w:val="single"/>
          <w:lang w:val="it-IT"/>
        </w:rPr>
        <w:t xml:space="preserve">) Nr. unități de turism balnear </w:t>
      </w:r>
      <w:r w:rsidR="002642EF" w:rsidRPr="00E1451E">
        <w:rPr>
          <w:rFonts w:ascii="Arial" w:hAnsi="Arial" w:cs="Arial"/>
          <w:b/>
          <w:sz w:val="24"/>
          <w:szCs w:val="24"/>
          <w:u w:val="single"/>
          <w:lang w:val="ro-RO"/>
        </w:rPr>
        <w:t>și de recuperare</w:t>
      </w:r>
    </w:p>
    <w:p w14:paraId="50C444C3" w14:textId="0A3C8786" w:rsidR="002642EF" w:rsidRPr="00E1451E" w:rsidRDefault="002642EF" w:rsidP="00A96B29">
      <w:pPr>
        <w:tabs>
          <w:tab w:val="right" w:pos="9072"/>
        </w:tabs>
        <w:spacing w:after="0" w:line="240" w:lineRule="auto"/>
        <w:jc w:val="both"/>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7D3B7F" w:rsidRPr="00E1451E">
        <w:rPr>
          <w:rFonts w:ascii="Arial" w:hAnsi="Arial" w:cs="Arial"/>
          <w:sz w:val="24"/>
          <w:szCs w:val="24"/>
        </w:rPr>
        <w:t>4</w:t>
      </w:r>
    </w:p>
    <w:p w14:paraId="37D42E5A" w14:textId="250A98DB" w:rsidR="00D005B0" w:rsidRPr="00E1451E" w:rsidRDefault="00D005B0"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3229D5" w:rsidRPr="00E1451E">
        <w:rPr>
          <w:rFonts w:ascii="Arial" w:hAnsi="Arial" w:cs="Arial"/>
          <w:sz w:val="24"/>
          <w:szCs w:val="24"/>
        </w:rPr>
        <w:t>2</w:t>
      </w:r>
      <w:r w:rsidRPr="00E1451E">
        <w:rPr>
          <w:rFonts w:ascii="Arial" w:hAnsi="Arial" w:cs="Arial"/>
          <w:sz w:val="24"/>
          <w:szCs w:val="24"/>
        </w:rPr>
        <w:t>, din care:</w:t>
      </w:r>
    </w:p>
    <w:p w14:paraId="48BD9B43" w14:textId="15847DA5" w:rsidR="003229D5" w:rsidRPr="00E1451E" w:rsidRDefault="003229D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avertismente – 1</w:t>
      </w:r>
    </w:p>
    <w:p w14:paraId="6203038B" w14:textId="77777777" w:rsidR="00D005B0" w:rsidRPr="00E1451E" w:rsidRDefault="00D005B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 1</w:t>
      </w:r>
    </w:p>
    <w:p w14:paraId="28ABC4F6" w14:textId="34BA6947" w:rsidR="00D005B0" w:rsidRPr="00E1451E" w:rsidRDefault="00D005B0"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7D3B7F" w:rsidRPr="00E1451E">
        <w:rPr>
          <w:rFonts w:ascii="Arial" w:hAnsi="Arial" w:cs="Arial"/>
          <w:b/>
          <w:sz w:val="24"/>
          <w:szCs w:val="24"/>
          <w:lang w:val="it-IT"/>
        </w:rPr>
        <w:t>2</w:t>
      </w:r>
      <w:r w:rsidRPr="00E1451E">
        <w:rPr>
          <w:rFonts w:ascii="Arial" w:hAnsi="Arial" w:cs="Arial"/>
          <w:b/>
          <w:sz w:val="24"/>
          <w:szCs w:val="24"/>
          <w:lang w:val="it-IT"/>
        </w:rPr>
        <w:t>.000 lei</w:t>
      </w:r>
    </w:p>
    <w:p w14:paraId="60AFE68F" w14:textId="77777777" w:rsidR="00D005B0" w:rsidRPr="00E1451E" w:rsidRDefault="00D005B0" w:rsidP="00A96B29">
      <w:pPr>
        <w:pStyle w:val="Frspaiere"/>
        <w:tabs>
          <w:tab w:val="right" w:pos="9072"/>
        </w:tabs>
        <w:ind w:left="0"/>
        <w:rPr>
          <w:rFonts w:ascii="Arial" w:hAnsi="Arial" w:cs="Arial"/>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r w:rsidRPr="00E1451E">
        <w:rPr>
          <w:rFonts w:ascii="Arial" w:hAnsi="Arial" w:cs="Arial"/>
          <w:sz w:val="24"/>
          <w:szCs w:val="24"/>
        </w:rPr>
        <w:t xml:space="preserve"> </w:t>
      </w:r>
    </w:p>
    <w:p w14:paraId="43B09C74" w14:textId="77777777" w:rsidR="00AF480C" w:rsidRPr="00E1451E" w:rsidRDefault="00AF480C" w:rsidP="00A96B29">
      <w:pPr>
        <w:pStyle w:val="Frspaiere"/>
        <w:numPr>
          <w:ilvl w:val="0"/>
          <w:numId w:val="10"/>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precauţiunilor universale şi a protocoalelor de lucru de către personalul medical şi auxiliar;</w:t>
      </w:r>
    </w:p>
    <w:p w14:paraId="4743C70A" w14:textId="1074E472" w:rsidR="007D3B7F" w:rsidRPr="00E1451E" w:rsidRDefault="007D3B7F" w:rsidP="00A96B29">
      <w:pPr>
        <w:tabs>
          <w:tab w:val="right" w:pos="9072"/>
        </w:tabs>
        <w:spacing w:after="0" w:line="240" w:lineRule="auto"/>
        <w:jc w:val="both"/>
        <w:rPr>
          <w:rFonts w:ascii="Arial" w:hAnsi="Arial" w:cs="Arial"/>
          <w:sz w:val="24"/>
          <w:szCs w:val="24"/>
          <w:lang w:val="it-IT"/>
        </w:rPr>
      </w:pPr>
      <w:r w:rsidRPr="00E1451E">
        <w:rPr>
          <w:rFonts w:ascii="Arial" w:hAnsi="Arial" w:cs="Arial"/>
          <w:sz w:val="24"/>
          <w:szCs w:val="24"/>
          <w:lang w:val="it-IT"/>
        </w:rPr>
        <w:t>Număr recontroale – 1</w:t>
      </w:r>
    </w:p>
    <w:p w14:paraId="43FDD09B" w14:textId="77777777" w:rsidR="00D005B0" w:rsidRPr="00E1451E" w:rsidRDefault="00D005B0" w:rsidP="00A96B29">
      <w:pPr>
        <w:tabs>
          <w:tab w:val="right" w:pos="9072"/>
        </w:tabs>
        <w:spacing w:after="0" w:line="240" w:lineRule="auto"/>
        <w:jc w:val="both"/>
        <w:rPr>
          <w:rFonts w:ascii="Arial" w:hAnsi="Arial" w:cs="Arial"/>
          <w:sz w:val="24"/>
          <w:szCs w:val="24"/>
          <w:lang w:val="it-IT"/>
        </w:rPr>
      </w:pPr>
    </w:p>
    <w:p w14:paraId="64E869F6" w14:textId="33CE069A" w:rsidR="003F04D1" w:rsidRPr="00E1451E" w:rsidRDefault="000432FE"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it-IT"/>
        </w:rPr>
        <w:t>j</w:t>
      </w:r>
      <w:r w:rsidR="003F04D1" w:rsidRPr="00E1451E">
        <w:rPr>
          <w:rFonts w:ascii="Arial" w:hAnsi="Arial" w:cs="Arial"/>
          <w:b/>
          <w:sz w:val="24"/>
          <w:szCs w:val="24"/>
          <w:u w:val="single"/>
          <w:lang w:val="it-IT"/>
        </w:rPr>
        <w:t xml:space="preserve">) Nr. unități de </w:t>
      </w:r>
      <w:r w:rsidR="003F04D1" w:rsidRPr="00E1451E">
        <w:rPr>
          <w:rFonts w:ascii="Arial" w:hAnsi="Arial" w:cs="Arial"/>
          <w:b/>
          <w:sz w:val="24"/>
          <w:szCs w:val="24"/>
          <w:u w:val="single"/>
          <w:lang w:val="ro-RO"/>
        </w:rPr>
        <w:t>îngrijiri la domiciliu</w:t>
      </w:r>
    </w:p>
    <w:p w14:paraId="4336015F" w14:textId="0A8DEA4A" w:rsidR="003F04D1" w:rsidRPr="00E1451E" w:rsidRDefault="003F04D1"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Număr controale efectuate – </w:t>
      </w:r>
      <w:r w:rsidR="003229D5" w:rsidRPr="00E1451E">
        <w:rPr>
          <w:rFonts w:ascii="Arial" w:hAnsi="Arial" w:cs="Arial"/>
          <w:sz w:val="24"/>
          <w:szCs w:val="24"/>
          <w:lang w:val="ro-RO"/>
        </w:rPr>
        <w:t>2</w:t>
      </w:r>
    </w:p>
    <w:p w14:paraId="592E6EE0" w14:textId="77777777" w:rsidR="00F40968" w:rsidRPr="00E1451E" w:rsidRDefault="00F40968" w:rsidP="00A96B29">
      <w:pPr>
        <w:pStyle w:val="Frspaiere"/>
        <w:tabs>
          <w:tab w:val="right" w:pos="9072"/>
        </w:tabs>
        <w:ind w:left="0"/>
        <w:rPr>
          <w:rFonts w:ascii="Arial" w:hAnsi="Arial" w:cs="Arial"/>
          <w:sz w:val="24"/>
          <w:szCs w:val="24"/>
          <w:lang w:val="ro-RO"/>
        </w:rPr>
      </w:pPr>
    </w:p>
    <w:p w14:paraId="3C5B7D1F" w14:textId="099D2D7A" w:rsidR="00F40968" w:rsidRPr="00E1451E" w:rsidRDefault="000432FE"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k</w:t>
      </w:r>
      <w:r w:rsidR="00F40968" w:rsidRPr="00E1451E">
        <w:rPr>
          <w:rFonts w:ascii="Arial" w:hAnsi="Arial" w:cs="Arial"/>
          <w:b/>
          <w:sz w:val="24"/>
          <w:szCs w:val="24"/>
          <w:u w:val="single"/>
          <w:lang w:val="ro-RO"/>
        </w:rPr>
        <w:t xml:space="preserve">) Nr. unități de asistență </w:t>
      </w:r>
      <w:proofErr w:type="spellStart"/>
      <w:r w:rsidR="00F40968" w:rsidRPr="00E1451E">
        <w:rPr>
          <w:rFonts w:ascii="Arial" w:hAnsi="Arial" w:cs="Arial"/>
          <w:b/>
          <w:sz w:val="24"/>
          <w:szCs w:val="24"/>
          <w:u w:val="single"/>
          <w:lang w:val="ro-RO"/>
        </w:rPr>
        <w:t>medico</w:t>
      </w:r>
      <w:proofErr w:type="spellEnd"/>
      <w:r w:rsidR="00F40968" w:rsidRPr="00E1451E">
        <w:rPr>
          <w:rFonts w:ascii="Arial" w:hAnsi="Arial" w:cs="Arial"/>
          <w:b/>
          <w:sz w:val="24"/>
          <w:szCs w:val="24"/>
          <w:u w:val="single"/>
          <w:lang w:val="ro-RO"/>
        </w:rPr>
        <w:t>-socială</w:t>
      </w:r>
    </w:p>
    <w:p w14:paraId="1CDBDD04" w14:textId="57717AA0" w:rsidR="00F40968" w:rsidRPr="00E1451E" w:rsidRDefault="00F40968"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Număr controale efectuate – </w:t>
      </w:r>
      <w:r w:rsidR="007D4811" w:rsidRPr="00E1451E">
        <w:rPr>
          <w:rFonts w:ascii="Arial" w:hAnsi="Arial" w:cs="Arial"/>
          <w:sz w:val="24"/>
          <w:szCs w:val="24"/>
          <w:lang w:val="ro-RO"/>
        </w:rPr>
        <w:t>1</w:t>
      </w:r>
    </w:p>
    <w:p w14:paraId="67C7418C" w14:textId="5D13C088" w:rsidR="00F40968" w:rsidRPr="00E1451E" w:rsidRDefault="00F40968"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Nr. total sancțiuni – </w:t>
      </w:r>
      <w:r w:rsidR="003229D5" w:rsidRPr="00E1451E">
        <w:rPr>
          <w:rFonts w:ascii="Arial" w:hAnsi="Arial" w:cs="Arial"/>
          <w:sz w:val="24"/>
          <w:szCs w:val="24"/>
          <w:lang w:val="ro-RO"/>
        </w:rPr>
        <w:t>1</w:t>
      </w:r>
      <w:r w:rsidRPr="00E1451E">
        <w:rPr>
          <w:rFonts w:ascii="Arial" w:hAnsi="Arial" w:cs="Arial"/>
          <w:sz w:val="24"/>
          <w:szCs w:val="24"/>
          <w:lang w:val="ro-RO"/>
        </w:rPr>
        <w:t>, din care:</w:t>
      </w:r>
    </w:p>
    <w:p w14:paraId="622A8660" w14:textId="10463249" w:rsidR="00F40968" w:rsidRPr="00E1451E" w:rsidRDefault="00F40968"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 nr. avertismente – </w:t>
      </w:r>
      <w:r w:rsidR="00D15F25" w:rsidRPr="00E1451E">
        <w:rPr>
          <w:rFonts w:ascii="Arial" w:hAnsi="Arial" w:cs="Arial"/>
          <w:sz w:val="24"/>
          <w:szCs w:val="24"/>
          <w:lang w:val="ro-RO"/>
        </w:rPr>
        <w:t>1</w:t>
      </w:r>
    </w:p>
    <w:p w14:paraId="12A4C410" w14:textId="77777777" w:rsidR="00F40968" w:rsidRPr="00E1451E" w:rsidRDefault="00F40968" w:rsidP="00A96B29">
      <w:pPr>
        <w:pStyle w:val="Frspaiere"/>
        <w:tabs>
          <w:tab w:val="right" w:pos="9072"/>
        </w:tabs>
        <w:ind w:left="0"/>
        <w:rPr>
          <w:rFonts w:ascii="Arial" w:hAnsi="Arial" w:cs="Arial"/>
          <w:sz w:val="24"/>
          <w:szCs w:val="24"/>
          <w:lang w:val="it-IT"/>
        </w:rPr>
      </w:pPr>
      <w:r w:rsidRPr="00E1451E">
        <w:rPr>
          <w:rFonts w:ascii="Arial" w:hAnsi="Arial" w:cs="Arial"/>
          <w:b/>
          <w:sz w:val="24"/>
          <w:szCs w:val="24"/>
          <w:lang w:val="it-IT"/>
        </w:rPr>
        <w:t>Neconformități identificate:</w:t>
      </w:r>
      <w:r w:rsidRPr="00E1451E">
        <w:rPr>
          <w:rFonts w:ascii="Arial" w:hAnsi="Arial" w:cs="Arial"/>
          <w:sz w:val="24"/>
          <w:szCs w:val="24"/>
          <w:lang w:val="it-IT"/>
        </w:rPr>
        <w:t xml:space="preserve"> </w:t>
      </w:r>
    </w:p>
    <w:p w14:paraId="50F14791" w14:textId="02061554" w:rsidR="00055AA5" w:rsidRPr="00E1451E" w:rsidRDefault="00055AA5" w:rsidP="00A96B29">
      <w:pPr>
        <w:pStyle w:val="Frspaiere"/>
        <w:numPr>
          <w:ilvl w:val="0"/>
          <w:numId w:val="36"/>
        </w:numPr>
        <w:tabs>
          <w:tab w:val="right" w:pos="9072"/>
        </w:tabs>
        <w:ind w:left="0" w:firstLine="0"/>
        <w:rPr>
          <w:rFonts w:ascii="Arial" w:hAnsi="Arial" w:cs="Arial"/>
          <w:sz w:val="24"/>
          <w:szCs w:val="24"/>
          <w:lang w:val="ro-RO"/>
        </w:rPr>
      </w:pPr>
      <w:r w:rsidRPr="00E1451E">
        <w:rPr>
          <w:rFonts w:ascii="Arial" w:hAnsi="Arial" w:cs="Arial"/>
          <w:sz w:val="24"/>
          <w:szCs w:val="24"/>
          <w:lang w:val="it-IT"/>
        </w:rPr>
        <w:t>echiparea necorespunz</w:t>
      </w:r>
      <w:proofErr w:type="spellStart"/>
      <w:r w:rsidRPr="00E1451E">
        <w:rPr>
          <w:rFonts w:ascii="Arial" w:hAnsi="Arial" w:cs="Arial"/>
          <w:sz w:val="24"/>
          <w:szCs w:val="24"/>
          <w:lang w:val="ro-RO"/>
        </w:rPr>
        <w:t>ătoare</w:t>
      </w:r>
      <w:proofErr w:type="spellEnd"/>
      <w:r w:rsidRPr="00E1451E">
        <w:rPr>
          <w:rFonts w:ascii="Arial" w:hAnsi="Arial" w:cs="Arial"/>
          <w:sz w:val="24"/>
          <w:szCs w:val="24"/>
          <w:lang w:val="ro-RO"/>
        </w:rPr>
        <w:t xml:space="preserve"> a personalului</w:t>
      </w:r>
      <w:r w:rsidR="00726209" w:rsidRPr="00E1451E">
        <w:rPr>
          <w:rFonts w:ascii="Arial" w:hAnsi="Arial" w:cs="Arial"/>
          <w:sz w:val="24"/>
          <w:szCs w:val="24"/>
          <w:lang w:val="ro-RO"/>
        </w:rPr>
        <w:t>;</w:t>
      </w:r>
    </w:p>
    <w:p w14:paraId="23F01F74" w14:textId="77777777" w:rsidR="000D5D7C" w:rsidRPr="00E1451E" w:rsidRDefault="000D5D7C" w:rsidP="00A96B29">
      <w:pPr>
        <w:pStyle w:val="Frspaiere"/>
        <w:tabs>
          <w:tab w:val="right" w:pos="9072"/>
        </w:tabs>
        <w:ind w:left="0"/>
        <w:rPr>
          <w:rFonts w:ascii="Arial" w:hAnsi="Arial" w:cs="Arial"/>
          <w:b/>
          <w:sz w:val="24"/>
          <w:szCs w:val="24"/>
          <w:u w:val="single"/>
          <w:lang w:val="it-IT"/>
        </w:rPr>
      </w:pPr>
    </w:p>
    <w:p w14:paraId="31E5F5DC" w14:textId="3866FDBE" w:rsidR="00D005B0" w:rsidRPr="00E1451E" w:rsidRDefault="000432FE" w:rsidP="00A96B29">
      <w:pPr>
        <w:pStyle w:val="Frspaiere"/>
        <w:tabs>
          <w:tab w:val="right" w:pos="9072"/>
        </w:tabs>
        <w:ind w:left="0"/>
        <w:rPr>
          <w:rFonts w:ascii="Arial" w:eastAsia="Times New Roman" w:hAnsi="Arial" w:cs="Arial"/>
          <w:b/>
          <w:bCs/>
          <w:sz w:val="24"/>
          <w:szCs w:val="24"/>
          <w:u w:val="single"/>
          <w:lang w:val="it-IT"/>
        </w:rPr>
      </w:pPr>
      <w:r w:rsidRPr="00E1451E">
        <w:rPr>
          <w:rFonts w:ascii="Arial" w:hAnsi="Arial" w:cs="Arial"/>
          <w:b/>
          <w:sz w:val="24"/>
          <w:szCs w:val="24"/>
          <w:u w:val="single"/>
          <w:lang w:val="it-IT"/>
        </w:rPr>
        <w:t>l</w:t>
      </w:r>
      <w:r w:rsidR="00D005B0" w:rsidRPr="00E1451E">
        <w:rPr>
          <w:rFonts w:ascii="Arial" w:hAnsi="Arial" w:cs="Arial"/>
          <w:b/>
          <w:sz w:val="24"/>
          <w:szCs w:val="24"/>
          <w:u w:val="single"/>
          <w:lang w:val="it-IT"/>
        </w:rPr>
        <w:t xml:space="preserve">) </w:t>
      </w:r>
      <w:r w:rsidR="00D005B0" w:rsidRPr="00E1451E">
        <w:rPr>
          <w:rFonts w:ascii="Arial" w:eastAsia="Times New Roman" w:hAnsi="Arial" w:cs="Arial"/>
          <w:b/>
          <w:bCs/>
          <w:sz w:val="24"/>
          <w:szCs w:val="24"/>
          <w:u w:val="single"/>
          <w:lang w:val="it-IT"/>
        </w:rPr>
        <w:t>Nr. unit</w:t>
      </w:r>
      <w:r w:rsidR="00D005B0" w:rsidRPr="00E1451E">
        <w:rPr>
          <w:rFonts w:ascii="Arial" w:hAnsi="Arial" w:cs="Arial"/>
          <w:b/>
          <w:sz w:val="24"/>
          <w:szCs w:val="24"/>
          <w:u w:val="single"/>
          <w:lang w:val="it-IT"/>
        </w:rPr>
        <w:t>ăț</w:t>
      </w:r>
      <w:r w:rsidR="00D005B0" w:rsidRPr="00E1451E">
        <w:rPr>
          <w:rFonts w:ascii="Arial" w:eastAsia="Times New Roman" w:hAnsi="Arial" w:cs="Arial"/>
          <w:b/>
          <w:bCs/>
          <w:sz w:val="24"/>
          <w:szCs w:val="24"/>
          <w:u w:val="single"/>
          <w:lang w:val="it-IT"/>
        </w:rPr>
        <w:t>i de medicină alternativă</w:t>
      </w:r>
    </w:p>
    <w:p w14:paraId="5E15CB44" w14:textId="62EA1397" w:rsidR="00D005B0" w:rsidRPr="00E1451E" w:rsidRDefault="00D005B0" w:rsidP="00A96B29">
      <w:pPr>
        <w:pStyle w:val="Frspaiere"/>
        <w:tabs>
          <w:tab w:val="right" w:pos="9072"/>
        </w:tabs>
        <w:ind w:left="0"/>
        <w:rPr>
          <w:rFonts w:ascii="Arial" w:eastAsia="Times New Roman" w:hAnsi="Arial" w:cs="Arial"/>
          <w:bCs/>
          <w:sz w:val="24"/>
          <w:szCs w:val="24"/>
          <w:u w:val="single"/>
          <w:lang w:val="it-IT"/>
        </w:rPr>
      </w:pPr>
      <w:r w:rsidRPr="00E1451E">
        <w:rPr>
          <w:rFonts w:ascii="Arial" w:hAnsi="Arial" w:cs="Arial"/>
          <w:sz w:val="24"/>
          <w:szCs w:val="24"/>
          <w:lang w:val="it-IT"/>
        </w:rPr>
        <w:t xml:space="preserve">Număr controale efectuate – </w:t>
      </w:r>
      <w:r w:rsidR="007D4811" w:rsidRPr="00E1451E">
        <w:rPr>
          <w:rFonts w:ascii="Arial" w:hAnsi="Arial" w:cs="Arial"/>
          <w:sz w:val="24"/>
          <w:szCs w:val="24"/>
          <w:lang w:val="it-IT"/>
        </w:rPr>
        <w:t>5</w:t>
      </w:r>
    </w:p>
    <w:p w14:paraId="46D69A30" w14:textId="77777777" w:rsidR="00D005B0" w:rsidRPr="00E1451E" w:rsidRDefault="00D005B0" w:rsidP="00A96B29">
      <w:pPr>
        <w:pStyle w:val="Frspaiere"/>
        <w:tabs>
          <w:tab w:val="right" w:pos="9072"/>
        </w:tabs>
        <w:ind w:left="0"/>
        <w:rPr>
          <w:rFonts w:ascii="Arial" w:hAnsi="Arial" w:cs="Arial"/>
          <w:b/>
          <w:sz w:val="24"/>
          <w:szCs w:val="24"/>
          <w:u w:val="single"/>
          <w:lang w:val="it-IT"/>
        </w:rPr>
      </w:pPr>
    </w:p>
    <w:p w14:paraId="5D1D9C47" w14:textId="2D1CC053" w:rsidR="00560CBE" w:rsidRPr="00E1451E" w:rsidRDefault="000432FE" w:rsidP="00A96B29">
      <w:pPr>
        <w:pStyle w:val="Frspaiere"/>
        <w:tabs>
          <w:tab w:val="right" w:pos="9072"/>
        </w:tabs>
        <w:ind w:left="0"/>
        <w:rPr>
          <w:rFonts w:ascii="Arial" w:eastAsia="Times New Roman" w:hAnsi="Arial" w:cs="Arial"/>
          <w:b/>
          <w:bCs/>
          <w:sz w:val="24"/>
          <w:szCs w:val="24"/>
          <w:u w:val="single"/>
          <w:lang w:val="it-IT"/>
        </w:rPr>
      </w:pPr>
      <w:r w:rsidRPr="00E1451E">
        <w:rPr>
          <w:rFonts w:ascii="Arial" w:hAnsi="Arial" w:cs="Arial"/>
          <w:b/>
          <w:sz w:val="24"/>
          <w:szCs w:val="24"/>
          <w:u w:val="single"/>
          <w:lang w:val="it-IT"/>
        </w:rPr>
        <w:t>m</w:t>
      </w:r>
      <w:r w:rsidR="008B3E5E" w:rsidRPr="00E1451E">
        <w:rPr>
          <w:rFonts w:ascii="Arial" w:hAnsi="Arial" w:cs="Arial"/>
          <w:b/>
          <w:sz w:val="24"/>
          <w:szCs w:val="24"/>
          <w:u w:val="single"/>
          <w:lang w:val="it-IT"/>
        </w:rPr>
        <w:t>)</w:t>
      </w:r>
      <w:r w:rsidR="00665B81" w:rsidRPr="00E1451E">
        <w:rPr>
          <w:rFonts w:ascii="Arial" w:hAnsi="Arial" w:cs="Arial"/>
          <w:b/>
          <w:sz w:val="24"/>
          <w:szCs w:val="24"/>
          <w:u w:val="single"/>
          <w:lang w:val="it-IT"/>
        </w:rPr>
        <w:t xml:space="preserve"> </w:t>
      </w:r>
      <w:r w:rsidR="008B3E5E" w:rsidRPr="00E1451E">
        <w:rPr>
          <w:rFonts w:ascii="Arial" w:eastAsia="Times New Roman" w:hAnsi="Arial" w:cs="Arial"/>
          <w:b/>
          <w:bCs/>
          <w:sz w:val="24"/>
          <w:szCs w:val="24"/>
          <w:u w:val="single"/>
          <w:lang w:val="it-IT"/>
        </w:rPr>
        <w:t>Nr. unit</w:t>
      </w:r>
      <w:r w:rsidR="0083392B" w:rsidRPr="00E1451E">
        <w:rPr>
          <w:rFonts w:ascii="Arial" w:hAnsi="Arial" w:cs="Arial"/>
          <w:b/>
          <w:sz w:val="24"/>
          <w:szCs w:val="24"/>
          <w:u w:val="single"/>
          <w:lang w:val="it-IT"/>
        </w:rPr>
        <w:t>ăț</w:t>
      </w:r>
      <w:r w:rsidR="008B3E5E" w:rsidRPr="00E1451E">
        <w:rPr>
          <w:rFonts w:ascii="Arial" w:eastAsia="Times New Roman" w:hAnsi="Arial" w:cs="Arial"/>
          <w:b/>
          <w:bCs/>
          <w:sz w:val="24"/>
          <w:szCs w:val="24"/>
          <w:u w:val="single"/>
          <w:lang w:val="it-IT"/>
        </w:rPr>
        <w:t>i socio</w:t>
      </w:r>
      <w:r w:rsidR="00070501" w:rsidRPr="00E1451E">
        <w:rPr>
          <w:rFonts w:ascii="Arial" w:eastAsia="Times New Roman" w:hAnsi="Arial" w:cs="Arial"/>
          <w:b/>
          <w:bCs/>
          <w:sz w:val="24"/>
          <w:szCs w:val="24"/>
          <w:u w:val="single"/>
          <w:lang w:val="it-IT"/>
        </w:rPr>
        <w:t>-</w:t>
      </w:r>
      <w:r w:rsidR="008B3E5E" w:rsidRPr="00E1451E">
        <w:rPr>
          <w:rFonts w:ascii="Arial" w:eastAsia="Times New Roman" w:hAnsi="Arial" w:cs="Arial"/>
          <w:b/>
          <w:bCs/>
          <w:sz w:val="24"/>
          <w:szCs w:val="24"/>
          <w:u w:val="single"/>
          <w:lang w:val="it-IT"/>
        </w:rPr>
        <w:t>medicale pentru v</w:t>
      </w:r>
      <w:r w:rsidR="001249D5" w:rsidRPr="00E1451E">
        <w:rPr>
          <w:rFonts w:ascii="Arial" w:eastAsia="Times New Roman" w:hAnsi="Arial" w:cs="Arial"/>
          <w:b/>
          <w:bCs/>
          <w:sz w:val="24"/>
          <w:szCs w:val="24"/>
          <w:u w:val="single"/>
          <w:lang w:val="it-IT"/>
        </w:rPr>
        <w:t>â</w:t>
      </w:r>
      <w:r w:rsidR="008B3E5E" w:rsidRPr="00E1451E">
        <w:rPr>
          <w:rFonts w:ascii="Arial" w:eastAsia="Times New Roman" w:hAnsi="Arial" w:cs="Arial"/>
          <w:b/>
          <w:bCs/>
          <w:sz w:val="24"/>
          <w:szCs w:val="24"/>
          <w:u w:val="single"/>
          <w:lang w:val="it-IT"/>
        </w:rPr>
        <w:t>rstnici (c</w:t>
      </w:r>
      <w:r w:rsidR="0083392B" w:rsidRPr="00E1451E">
        <w:rPr>
          <w:rFonts w:ascii="Arial" w:eastAsia="Times New Roman" w:hAnsi="Arial" w:cs="Arial"/>
          <w:b/>
          <w:bCs/>
          <w:sz w:val="24"/>
          <w:szCs w:val="24"/>
          <w:u w:val="single"/>
          <w:lang w:val="it-IT"/>
        </w:rPr>
        <w:t>ă</w:t>
      </w:r>
      <w:r w:rsidR="008B3E5E" w:rsidRPr="00E1451E">
        <w:rPr>
          <w:rFonts w:ascii="Arial" w:eastAsia="Times New Roman" w:hAnsi="Arial" w:cs="Arial"/>
          <w:b/>
          <w:bCs/>
          <w:sz w:val="24"/>
          <w:szCs w:val="24"/>
          <w:u w:val="single"/>
          <w:lang w:val="it-IT"/>
        </w:rPr>
        <w:t xml:space="preserve">mine pentru </w:t>
      </w:r>
      <w:r w:rsidR="00A313F0" w:rsidRPr="00E1451E">
        <w:rPr>
          <w:rFonts w:ascii="Arial" w:eastAsia="Times New Roman" w:hAnsi="Arial" w:cs="Arial"/>
          <w:b/>
          <w:bCs/>
          <w:sz w:val="24"/>
          <w:szCs w:val="24"/>
          <w:u w:val="single"/>
          <w:lang w:val="it-IT"/>
        </w:rPr>
        <w:t>persoane v</w:t>
      </w:r>
      <w:proofErr w:type="spellStart"/>
      <w:r w:rsidR="00A313F0" w:rsidRPr="00E1451E">
        <w:rPr>
          <w:rFonts w:ascii="Arial" w:eastAsia="Times New Roman" w:hAnsi="Arial" w:cs="Arial"/>
          <w:b/>
          <w:bCs/>
          <w:sz w:val="24"/>
          <w:szCs w:val="24"/>
          <w:u w:val="single"/>
          <w:lang w:val="ro-RO"/>
        </w:rPr>
        <w:t>ârstnice</w:t>
      </w:r>
      <w:proofErr w:type="spellEnd"/>
      <w:r w:rsidR="008B3E5E" w:rsidRPr="00E1451E">
        <w:rPr>
          <w:rFonts w:ascii="Arial" w:eastAsia="Times New Roman" w:hAnsi="Arial" w:cs="Arial"/>
          <w:b/>
          <w:bCs/>
          <w:sz w:val="24"/>
          <w:szCs w:val="24"/>
          <w:u w:val="single"/>
          <w:lang w:val="it-IT"/>
        </w:rPr>
        <w:t xml:space="preserve">) </w:t>
      </w:r>
    </w:p>
    <w:p w14:paraId="54012CB4" w14:textId="4E9DDEB6" w:rsidR="008B3E5E" w:rsidRPr="00E1451E" w:rsidRDefault="00560CBE" w:rsidP="00A96B29">
      <w:pPr>
        <w:pStyle w:val="Frspaiere"/>
        <w:tabs>
          <w:tab w:val="right" w:pos="9072"/>
        </w:tabs>
        <w:ind w:left="0"/>
        <w:rPr>
          <w:rFonts w:ascii="Arial" w:eastAsia="Times New Roman" w:hAnsi="Arial" w:cs="Arial"/>
          <w:bCs/>
          <w:sz w:val="24"/>
          <w:szCs w:val="24"/>
          <w:u w:val="single"/>
        </w:rPr>
      </w:pPr>
      <w:proofErr w:type="spellStart"/>
      <w:r w:rsidRPr="00E1451E">
        <w:rPr>
          <w:rFonts w:ascii="Arial" w:hAnsi="Arial" w:cs="Arial"/>
          <w:sz w:val="24"/>
          <w:szCs w:val="24"/>
        </w:rPr>
        <w:lastRenderedPageBreak/>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000249D8" w:rsidRPr="00E1451E">
        <w:rPr>
          <w:rFonts w:ascii="Arial" w:hAnsi="Arial" w:cs="Arial"/>
          <w:sz w:val="24"/>
          <w:szCs w:val="24"/>
        </w:rPr>
        <w:t>efectuate</w:t>
      </w:r>
      <w:proofErr w:type="spellEnd"/>
      <w:r w:rsidR="000249D8" w:rsidRPr="00E1451E">
        <w:rPr>
          <w:rFonts w:ascii="Arial" w:hAnsi="Arial" w:cs="Arial"/>
          <w:sz w:val="24"/>
          <w:szCs w:val="24"/>
        </w:rPr>
        <w:t xml:space="preserve"> </w:t>
      </w:r>
      <w:r w:rsidR="00D15F25" w:rsidRPr="00E1451E">
        <w:rPr>
          <w:rFonts w:ascii="Arial" w:hAnsi="Arial" w:cs="Arial"/>
          <w:sz w:val="24"/>
          <w:szCs w:val="24"/>
        </w:rPr>
        <w:t xml:space="preserve">– </w:t>
      </w:r>
      <w:r w:rsidR="007D4811" w:rsidRPr="00E1451E">
        <w:rPr>
          <w:rFonts w:ascii="Arial" w:hAnsi="Arial" w:cs="Arial"/>
          <w:sz w:val="24"/>
          <w:szCs w:val="24"/>
        </w:rPr>
        <w:t>28</w:t>
      </w:r>
    </w:p>
    <w:p w14:paraId="4C1CE3AF" w14:textId="069A97F0" w:rsidR="00CA4C34" w:rsidRPr="00E1451E" w:rsidRDefault="000249D8"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993F7F" w:rsidRPr="00E1451E">
        <w:rPr>
          <w:rFonts w:ascii="Arial" w:hAnsi="Arial" w:cs="Arial"/>
          <w:sz w:val="24"/>
          <w:szCs w:val="24"/>
        </w:rPr>
        <w:t>–</w:t>
      </w:r>
      <w:r w:rsidR="001C67C8" w:rsidRPr="00E1451E">
        <w:rPr>
          <w:rFonts w:ascii="Arial" w:hAnsi="Arial" w:cs="Arial"/>
          <w:sz w:val="24"/>
          <w:szCs w:val="24"/>
        </w:rPr>
        <w:t xml:space="preserve"> </w:t>
      </w:r>
      <w:r w:rsidR="007D4811" w:rsidRPr="00E1451E">
        <w:rPr>
          <w:rFonts w:ascii="Arial" w:hAnsi="Arial" w:cs="Arial"/>
          <w:sz w:val="24"/>
          <w:szCs w:val="24"/>
        </w:rPr>
        <w:t>18</w:t>
      </w:r>
      <w:r w:rsidR="00CA4C34" w:rsidRPr="00E1451E">
        <w:rPr>
          <w:rFonts w:ascii="Arial" w:hAnsi="Arial" w:cs="Arial"/>
          <w:sz w:val="24"/>
          <w:szCs w:val="24"/>
        </w:rPr>
        <w:t>, din care</w:t>
      </w:r>
      <w:r w:rsidR="007F6118" w:rsidRPr="00E1451E">
        <w:rPr>
          <w:rFonts w:ascii="Arial" w:hAnsi="Arial" w:cs="Arial"/>
          <w:sz w:val="24"/>
          <w:szCs w:val="24"/>
        </w:rPr>
        <w:t>:</w:t>
      </w:r>
    </w:p>
    <w:p w14:paraId="0B5798CE" w14:textId="1B970DCB" w:rsidR="00A313F0"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A313F0" w:rsidRPr="00E1451E">
        <w:rPr>
          <w:rFonts w:ascii="Arial" w:hAnsi="Arial" w:cs="Arial"/>
          <w:sz w:val="24"/>
          <w:szCs w:val="24"/>
          <w:lang w:val="it-IT"/>
        </w:rPr>
        <w:t xml:space="preserve"> nr. avertismente </w:t>
      </w:r>
      <w:r w:rsidR="00665B81" w:rsidRPr="00E1451E">
        <w:rPr>
          <w:rFonts w:ascii="Arial" w:hAnsi="Arial" w:cs="Arial"/>
          <w:sz w:val="24"/>
          <w:szCs w:val="24"/>
          <w:lang w:val="it-IT"/>
        </w:rPr>
        <w:t>–</w:t>
      </w:r>
      <w:r w:rsidR="00A313F0" w:rsidRPr="00E1451E">
        <w:rPr>
          <w:rFonts w:ascii="Arial" w:hAnsi="Arial" w:cs="Arial"/>
          <w:sz w:val="24"/>
          <w:szCs w:val="24"/>
          <w:lang w:val="it-IT"/>
        </w:rPr>
        <w:t xml:space="preserve"> </w:t>
      </w:r>
      <w:r w:rsidR="007D4811" w:rsidRPr="00E1451E">
        <w:rPr>
          <w:rFonts w:ascii="Arial" w:hAnsi="Arial" w:cs="Arial"/>
          <w:sz w:val="24"/>
          <w:szCs w:val="24"/>
          <w:lang w:val="it-IT"/>
        </w:rPr>
        <w:t>4</w:t>
      </w:r>
    </w:p>
    <w:p w14:paraId="3A8DBD5A" w14:textId="420A4EB0" w:rsidR="00CA4C34"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1C7092" w:rsidRPr="00E1451E">
        <w:rPr>
          <w:rFonts w:ascii="Arial" w:hAnsi="Arial" w:cs="Arial"/>
          <w:sz w:val="24"/>
          <w:szCs w:val="24"/>
          <w:lang w:val="it-IT"/>
        </w:rPr>
        <w:t xml:space="preserve"> nr. amenzi –</w:t>
      </w:r>
      <w:r w:rsidR="00665B81" w:rsidRPr="00E1451E">
        <w:rPr>
          <w:rFonts w:ascii="Arial" w:hAnsi="Arial" w:cs="Arial"/>
          <w:sz w:val="24"/>
          <w:szCs w:val="24"/>
          <w:lang w:val="it-IT"/>
        </w:rPr>
        <w:t xml:space="preserve"> </w:t>
      </w:r>
      <w:r w:rsidR="00E57A03" w:rsidRPr="00E1451E">
        <w:rPr>
          <w:rFonts w:ascii="Arial" w:hAnsi="Arial" w:cs="Arial"/>
          <w:sz w:val="24"/>
          <w:szCs w:val="24"/>
          <w:lang w:val="it-IT"/>
        </w:rPr>
        <w:t>1</w:t>
      </w:r>
      <w:r w:rsidR="007D4811" w:rsidRPr="00E1451E">
        <w:rPr>
          <w:rFonts w:ascii="Arial" w:hAnsi="Arial" w:cs="Arial"/>
          <w:sz w:val="24"/>
          <w:szCs w:val="24"/>
          <w:lang w:val="it-IT"/>
        </w:rPr>
        <w:t>4</w:t>
      </w:r>
    </w:p>
    <w:p w14:paraId="3F6C3D61" w14:textId="740EC5A2" w:rsidR="0026304D"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0249D8" w:rsidRPr="00E1451E">
        <w:rPr>
          <w:rFonts w:ascii="Arial" w:hAnsi="Arial" w:cs="Arial"/>
          <w:sz w:val="24"/>
          <w:szCs w:val="24"/>
          <w:lang w:val="it-IT"/>
        </w:rPr>
        <w:t xml:space="preserve"> total valoare ame</w:t>
      </w:r>
      <w:r w:rsidR="005A1C33" w:rsidRPr="00E1451E">
        <w:rPr>
          <w:rFonts w:ascii="Arial" w:hAnsi="Arial" w:cs="Arial"/>
          <w:sz w:val="24"/>
          <w:szCs w:val="24"/>
          <w:lang w:val="it-IT"/>
        </w:rPr>
        <w:t xml:space="preserve">nzi – </w:t>
      </w:r>
      <w:r w:rsidR="003229D5" w:rsidRPr="00E1451E">
        <w:rPr>
          <w:rFonts w:ascii="Arial" w:hAnsi="Arial" w:cs="Arial"/>
          <w:b/>
          <w:sz w:val="24"/>
          <w:szCs w:val="24"/>
          <w:lang w:val="it-IT"/>
        </w:rPr>
        <w:t>1</w:t>
      </w:r>
      <w:r w:rsidR="007D4811" w:rsidRPr="00E1451E">
        <w:rPr>
          <w:rFonts w:ascii="Arial" w:hAnsi="Arial" w:cs="Arial"/>
          <w:b/>
          <w:sz w:val="24"/>
          <w:szCs w:val="24"/>
          <w:lang w:val="it-IT"/>
        </w:rPr>
        <w:t>8</w:t>
      </w:r>
      <w:r w:rsidR="003229D5" w:rsidRPr="00E1451E">
        <w:rPr>
          <w:rFonts w:ascii="Arial" w:hAnsi="Arial" w:cs="Arial"/>
          <w:b/>
          <w:sz w:val="24"/>
          <w:szCs w:val="24"/>
          <w:lang w:val="it-IT"/>
        </w:rPr>
        <w:t>4</w:t>
      </w:r>
      <w:r w:rsidR="008F5C5D" w:rsidRPr="00E1451E">
        <w:rPr>
          <w:rFonts w:ascii="Arial" w:hAnsi="Arial" w:cs="Arial"/>
          <w:b/>
          <w:sz w:val="24"/>
          <w:szCs w:val="24"/>
          <w:lang w:val="it-IT"/>
        </w:rPr>
        <w:t>.</w:t>
      </w:r>
      <w:r w:rsidR="003229D5" w:rsidRPr="00E1451E">
        <w:rPr>
          <w:rFonts w:ascii="Arial" w:hAnsi="Arial" w:cs="Arial"/>
          <w:b/>
          <w:sz w:val="24"/>
          <w:szCs w:val="24"/>
          <w:lang w:val="it-IT"/>
        </w:rPr>
        <w:t>0</w:t>
      </w:r>
      <w:r w:rsidR="008F5C5D" w:rsidRPr="00E1451E">
        <w:rPr>
          <w:rFonts w:ascii="Arial" w:hAnsi="Arial" w:cs="Arial"/>
          <w:b/>
          <w:sz w:val="24"/>
          <w:szCs w:val="24"/>
          <w:lang w:val="it-IT"/>
        </w:rPr>
        <w:t>00</w:t>
      </w:r>
      <w:r w:rsidR="00DD45CB" w:rsidRPr="00E1451E">
        <w:rPr>
          <w:rFonts w:ascii="Arial" w:hAnsi="Arial" w:cs="Arial"/>
          <w:b/>
          <w:sz w:val="24"/>
          <w:szCs w:val="24"/>
          <w:lang w:val="it-IT"/>
        </w:rPr>
        <w:t xml:space="preserve"> lei</w:t>
      </w:r>
    </w:p>
    <w:p w14:paraId="065E7C17" w14:textId="77777777" w:rsidR="00F2046C" w:rsidRPr="00E1451E" w:rsidRDefault="008B26C1" w:rsidP="00A96B29">
      <w:pPr>
        <w:pStyle w:val="Frspaiere"/>
        <w:tabs>
          <w:tab w:val="right" w:pos="9072"/>
        </w:tabs>
        <w:ind w:left="0"/>
        <w:rPr>
          <w:rFonts w:ascii="Arial" w:hAnsi="Arial" w:cs="Arial"/>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00CA4C34" w:rsidRPr="00E1451E">
        <w:rPr>
          <w:rFonts w:ascii="Arial" w:hAnsi="Arial" w:cs="Arial"/>
          <w:b/>
          <w:sz w:val="24"/>
          <w:szCs w:val="24"/>
        </w:rPr>
        <w:t>:</w:t>
      </w:r>
      <w:r w:rsidR="00F2046C" w:rsidRPr="00E1451E">
        <w:rPr>
          <w:rFonts w:ascii="Arial" w:hAnsi="Arial" w:cs="Arial"/>
          <w:sz w:val="24"/>
          <w:szCs w:val="24"/>
        </w:rPr>
        <w:t xml:space="preserve"> </w:t>
      </w:r>
    </w:p>
    <w:p w14:paraId="6DDE9B2B" w14:textId="6FDA692F" w:rsidR="00275534" w:rsidRPr="00E1451E" w:rsidRDefault="00275534"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structurii funcţionale prevăzute în autorizaţia sanitară de funcţionare a cabinetului medical;</w:t>
      </w:r>
    </w:p>
    <w:p w14:paraId="4574076B" w14:textId="383C29F6"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70E22214" w14:textId="1B83566D"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neasigurarea în orice unitate de folosinţă publică a lenjeriei curate, dezinfectate şi călcate, schimbată după fiecare persoană, precum şi nerespectarea circuitului acesteia;</w:t>
      </w:r>
    </w:p>
    <w:p w14:paraId="403BBBB0" w14:textId="3F8EA3FD"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neasigurarea şi neutilizarea în unităţile de cazare a inventarului moale şi/sau a lenjeriei de pat necesare pentru persoanele cazate;</w:t>
      </w:r>
    </w:p>
    <w:p w14:paraId="7632C693" w14:textId="68BE9231" w:rsidR="00726209" w:rsidRPr="00E1451E" w:rsidRDefault="00726209" w:rsidP="00A96B29">
      <w:pPr>
        <w:pStyle w:val="Frspaiere"/>
        <w:numPr>
          <w:ilvl w:val="0"/>
          <w:numId w:val="37"/>
        </w:numPr>
        <w:tabs>
          <w:tab w:val="right" w:pos="9072"/>
        </w:tabs>
        <w:ind w:left="0" w:firstLine="0"/>
        <w:rPr>
          <w:rFonts w:ascii="Arial" w:hAnsi="Arial" w:cs="Arial"/>
          <w:sz w:val="24"/>
          <w:szCs w:val="24"/>
        </w:rPr>
      </w:pPr>
      <w:proofErr w:type="spellStart"/>
      <w:r w:rsidRPr="00E1451E">
        <w:rPr>
          <w:rFonts w:ascii="Arial" w:hAnsi="Arial" w:cs="Arial"/>
          <w:sz w:val="24"/>
          <w:szCs w:val="24"/>
        </w:rPr>
        <w:t>neefectuarea</w:t>
      </w:r>
      <w:proofErr w:type="spellEnd"/>
      <w:r w:rsidRPr="00E1451E">
        <w:rPr>
          <w:rFonts w:ascii="Arial" w:hAnsi="Arial" w:cs="Arial"/>
          <w:sz w:val="24"/>
          <w:szCs w:val="24"/>
        </w:rPr>
        <w:t xml:space="preserve"> </w:t>
      </w:r>
      <w:proofErr w:type="spellStart"/>
      <w:r w:rsidRPr="00E1451E">
        <w:rPr>
          <w:rFonts w:ascii="Arial" w:hAnsi="Arial" w:cs="Arial"/>
          <w:sz w:val="24"/>
          <w:szCs w:val="24"/>
        </w:rPr>
        <w:t>reparaţiilor</w:t>
      </w:r>
      <w:proofErr w:type="spellEnd"/>
      <w:r w:rsidRPr="00E1451E">
        <w:rPr>
          <w:rFonts w:ascii="Arial" w:hAnsi="Arial" w:cs="Arial"/>
          <w:sz w:val="24"/>
          <w:szCs w:val="24"/>
        </w:rPr>
        <w:t xml:space="preserve"> </w:t>
      </w:r>
      <w:proofErr w:type="spellStart"/>
      <w:r w:rsidRPr="00E1451E">
        <w:rPr>
          <w:rFonts w:ascii="Arial" w:hAnsi="Arial" w:cs="Arial"/>
          <w:sz w:val="24"/>
          <w:szCs w:val="24"/>
        </w:rPr>
        <w:t>necesare</w:t>
      </w:r>
      <w:proofErr w:type="spellEnd"/>
      <w:r w:rsidRPr="00E1451E">
        <w:rPr>
          <w:rFonts w:ascii="Arial" w:hAnsi="Arial" w:cs="Arial"/>
          <w:sz w:val="24"/>
          <w:szCs w:val="24"/>
        </w:rPr>
        <w:t xml:space="preserve"> </w:t>
      </w:r>
      <w:proofErr w:type="spellStart"/>
      <w:r w:rsidRPr="00E1451E">
        <w:rPr>
          <w:rFonts w:ascii="Arial" w:hAnsi="Arial" w:cs="Arial"/>
          <w:sz w:val="24"/>
          <w:szCs w:val="24"/>
        </w:rPr>
        <w:t>bunei</w:t>
      </w:r>
      <w:proofErr w:type="spellEnd"/>
      <w:r w:rsidRPr="00E1451E">
        <w:rPr>
          <w:rFonts w:ascii="Arial" w:hAnsi="Arial" w:cs="Arial"/>
          <w:sz w:val="24"/>
          <w:szCs w:val="24"/>
        </w:rPr>
        <w:t xml:space="preserve"> </w:t>
      </w:r>
      <w:proofErr w:type="spellStart"/>
      <w:r w:rsidRPr="00E1451E">
        <w:rPr>
          <w:rFonts w:ascii="Arial" w:hAnsi="Arial" w:cs="Arial"/>
          <w:sz w:val="24"/>
          <w:szCs w:val="24"/>
        </w:rPr>
        <w:t>funcţionări</w:t>
      </w:r>
      <w:proofErr w:type="spellEnd"/>
      <w:r w:rsidRPr="00E1451E">
        <w:rPr>
          <w:rFonts w:ascii="Arial" w:hAnsi="Arial" w:cs="Arial"/>
          <w:sz w:val="24"/>
          <w:szCs w:val="24"/>
        </w:rPr>
        <w:t xml:space="preserve"> a </w:t>
      </w:r>
      <w:proofErr w:type="spellStart"/>
      <w:r w:rsidRPr="00E1451E">
        <w:rPr>
          <w:rFonts w:ascii="Arial" w:hAnsi="Arial" w:cs="Arial"/>
          <w:sz w:val="24"/>
          <w:szCs w:val="24"/>
        </w:rPr>
        <w:t>unităţilor</w:t>
      </w:r>
      <w:proofErr w:type="spellEnd"/>
      <w:r w:rsidRPr="00E1451E">
        <w:rPr>
          <w:rFonts w:ascii="Arial" w:hAnsi="Arial" w:cs="Arial"/>
          <w:sz w:val="24"/>
          <w:szCs w:val="24"/>
        </w:rPr>
        <w:t xml:space="preserve"> de </w:t>
      </w:r>
      <w:proofErr w:type="spellStart"/>
      <w:r w:rsidRPr="00E1451E">
        <w:rPr>
          <w:rFonts w:ascii="Arial" w:hAnsi="Arial" w:cs="Arial"/>
          <w:sz w:val="24"/>
          <w:szCs w:val="24"/>
        </w:rPr>
        <w:t>folosinţă</w:t>
      </w:r>
      <w:proofErr w:type="spellEnd"/>
      <w:r w:rsidRPr="00E1451E">
        <w:rPr>
          <w:rFonts w:ascii="Arial" w:hAnsi="Arial" w:cs="Arial"/>
          <w:sz w:val="24"/>
          <w:szCs w:val="24"/>
        </w:rPr>
        <w:t xml:space="preserve"> </w:t>
      </w:r>
      <w:proofErr w:type="spellStart"/>
      <w:r w:rsidRPr="00E1451E">
        <w:rPr>
          <w:rFonts w:ascii="Arial" w:hAnsi="Arial" w:cs="Arial"/>
          <w:sz w:val="24"/>
          <w:szCs w:val="24"/>
        </w:rPr>
        <w:t>publică</w:t>
      </w:r>
      <w:proofErr w:type="spellEnd"/>
      <w:r w:rsidRPr="00E1451E">
        <w:rPr>
          <w:rFonts w:ascii="Arial" w:hAnsi="Arial" w:cs="Arial"/>
          <w:sz w:val="24"/>
          <w:szCs w:val="24"/>
        </w:rPr>
        <w:t>;</w:t>
      </w:r>
    </w:p>
    <w:p w14:paraId="1E11B983" w14:textId="55C364A3"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neasigurarea lanţului de frig în cadrul cabinetelor medicale;</w:t>
      </w:r>
    </w:p>
    <w:p w14:paraId="7A5046D4" w14:textId="34416FAC"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modului de colectare pe categorii, de depozitare, transport şi tratare a deşeurilor provenite din activităţile medicale;</w:t>
      </w:r>
    </w:p>
    <w:p w14:paraId="1653A313" w14:textId="58F5A2B0"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condiţiilor de depozitare temporară a deşeurilor provenite din activităţile medicale;</w:t>
      </w:r>
    </w:p>
    <w:p w14:paraId="355F2974" w14:textId="2F10EFB9"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duratei stocării temporare a deşeurilor medicale infecţioase în incintele unităţilor medicale;</w:t>
      </w:r>
    </w:p>
    <w:p w14:paraId="4DA8F741" w14:textId="43776D6B"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50CFDAA3" w14:textId="3BCBC592"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măsurilor prevăzute de normele de igienă în vigoare privind prepararea, păstrarea, depozitarea, transportul şi servirea produselor alimentare;</w:t>
      </w:r>
    </w:p>
    <w:p w14:paraId="79F4A396" w14:textId="5A1B9725"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neasigurarea de către angajatori din orice domeniu de activitate, public şi privat, a examinărilor medicale, prin medicii de medicina muncii;</w:t>
      </w:r>
    </w:p>
    <w:p w14:paraId="73F14FED" w14:textId="5389F76B" w:rsidR="00726209" w:rsidRPr="00E1451E" w:rsidRDefault="00726209" w:rsidP="00A96B29">
      <w:pPr>
        <w:pStyle w:val="Frspaiere"/>
        <w:numPr>
          <w:ilvl w:val="0"/>
          <w:numId w:val="37"/>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ritmicităţii acţiunilor de combatere a insectelor şi rozătoarelor;</w:t>
      </w:r>
    </w:p>
    <w:p w14:paraId="6BDC77E4" w14:textId="28B829DA" w:rsidR="001C60A1" w:rsidRPr="00E1451E" w:rsidRDefault="001C60A1" w:rsidP="00A96B29">
      <w:pPr>
        <w:pStyle w:val="Frspaiere"/>
        <w:numPr>
          <w:ilvl w:val="0"/>
          <w:numId w:val="11"/>
        </w:numPr>
        <w:tabs>
          <w:tab w:val="right" w:pos="9072"/>
        </w:tabs>
        <w:ind w:left="0" w:firstLine="0"/>
        <w:rPr>
          <w:rFonts w:ascii="Arial" w:hAnsi="Arial" w:cs="Arial"/>
          <w:sz w:val="24"/>
          <w:szCs w:val="24"/>
          <w:lang w:val="it-IT"/>
        </w:rPr>
      </w:pPr>
      <w:r w:rsidRPr="00E1451E">
        <w:rPr>
          <w:rFonts w:ascii="Arial" w:hAnsi="Arial" w:cs="Arial"/>
          <w:sz w:val="24"/>
          <w:szCs w:val="24"/>
          <w:lang w:val="it-IT"/>
        </w:rPr>
        <w:t>lipsa documentelor care atestă serviciile medicale acordate pacienţilor;</w:t>
      </w:r>
    </w:p>
    <w:p w14:paraId="6B18B5D4" w14:textId="58A7DD9C" w:rsidR="004A1A5A" w:rsidRPr="00E1451E" w:rsidRDefault="004A1A5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recontroale – </w:t>
      </w:r>
      <w:r w:rsidR="007D4811" w:rsidRPr="00E1451E">
        <w:rPr>
          <w:rFonts w:ascii="Arial" w:hAnsi="Arial" w:cs="Arial"/>
          <w:sz w:val="24"/>
          <w:szCs w:val="24"/>
          <w:lang w:val="it-IT"/>
        </w:rPr>
        <w:t>7</w:t>
      </w:r>
    </w:p>
    <w:p w14:paraId="2E0465A0" w14:textId="77777777" w:rsidR="001A2D09" w:rsidRPr="00E1451E" w:rsidRDefault="001A2D09" w:rsidP="00A96B29">
      <w:pPr>
        <w:tabs>
          <w:tab w:val="left" w:pos="3247"/>
          <w:tab w:val="right" w:pos="9072"/>
        </w:tabs>
        <w:spacing w:after="0" w:line="240" w:lineRule="auto"/>
        <w:jc w:val="both"/>
        <w:rPr>
          <w:rFonts w:ascii="Arial" w:hAnsi="Arial" w:cs="Arial"/>
          <w:sz w:val="24"/>
          <w:szCs w:val="24"/>
          <w:lang w:val="it-IT"/>
        </w:rPr>
      </w:pPr>
    </w:p>
    <w:p w14:paraId="79BB7C45" w14:textId="17D63A9B" w:rsidR="0051284F" w:rsidRPr="00E1451E" w:rsidRDefault="000432FE" w:rsidP="00A96B29">
      <w:pPr>
        <w:tabs>
          <w:tab w:val="right" w:pos="9072"/>
        </w:tabs>
        <w:spacing w:after="0" w:line="240" w:lineRule="auto"/>
        <w:jc w:val="both"/>
        <w:rPr>
          <w:rFonts w:ascii="Arial" w:hAnsi="Arial" w:cs="Arial"/>
          <w:b/>
          <w:sz w:val="24"/>
          <w:szCs w:val="24"/>
          <w:u w:val="single"/>
          <w:lang w:val="it-IT"/>
        </w:rPr>
      </w:pPr>
      <w:r w:rsidRPr="00E1451E">
        <w:rPr>
          <w:rFonts w:ascii="Arial" w:hAnsi="Arial" w:cs="Arial"/>
          <w:b/>
          <w:sz w:val="24"/>
          <w:szCs w:val="24"/>
          <w:u w:val="single"/>
          <w:lang w:val="it-IT"/>
        </w:rPr>
        <w:t>n</w:t>
      </w:r>
      <w:r w:rsidR="0051284F" w:rsidRPr="00E1451E">
        <w:rPr>
          <w:rFonts w:ascii="Arial" w:hAnsi="Arial" w:cs="Arial"/>
          <w:b/>
          <w:sz w:val="24"/>
          <w:szCs w:val="24"/>
          <w:u w:val="single"/>
          <w:lang w:val="it-IT"/>
        </w:rPr>
        <w:t>) Nr. centre rezidențiale pentru persoanele adulte cu dizabilități</w:t>
      </w:r>
    </w:p>
    <w:p w14:paraId="289B5868" w14:textId="004BEABB" w:rsidR="0000072B" w:rsidRPr="00E1451E" w:rsidRDefault="0000072B"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DB6801" w:rsidRPr="00E1451E">
        <w:rPr>
          <w:rFonts w:ascii="Arial" w:hAnsi="Arial" w:cs="Arial"/>
          <w:sz w:val="24"/>
          <w:szCs w:val="24"/>
        </w:rPr>
        <w:t>–</w:t>
      </w:r>
      <w:r w:rsidRPr="00E1451E">
        <w:rPr>
          <w:rFonts w:ascii="Arial" w:hAnsi="Arial" w:cs="Arial"/>
          <w:sz w:val="24"/>
          <w:szCs w:val="24"/>
        </w:rPr>
        <w:t xml:space="preserve"> </w:t>
      </w:r>
      <w:r w:rsidR="003229D5" w:rsidRPr="00E1451E">
        <w:rPr>
          <w:rFonts w:ascii="Arial" w:hAnsi="Arial" w:cs="Arial"/>
          <w:sz w:val="24"/>
          <w:szCs w:val="24"/>
        </w:rPr>
        <w:t>6</w:t>
      </w:r>
    </w:p>
    <w:p w14:paraId="62DBF599" w14:textId="4155C557" w:rsidR="000D5D7C" w:rsidRPr="00E1451E" w:rsidRDefault="000D5D7C"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7D4811" w:rsidRPr="00E1451E">
        <w:rPr>
          <w:rFonts w:ascii="Arial" w:hAnsi="Arial" w:cs="Arial"/>
          <w:sz w:val="24"/>
          <w:szCs w:val="24"/>
        </w:rPr>
        <w:t>1</w:t>
      </w:r>
      <w:r w:rsidRPr="00E1451E">
        <w:rPr>
          <w:rFonts w:ascii="Arial" w:hAnsi="Arial" w:cs="Arial"/>
          <w:sz w:val="24"/>
          <w:szCs w:val="24"/>
        </w:rPr>
        <w:t>, din care:</w:t>
      </w:r>
    </w:p>
    <w:p w14:paraId="2B69C9C5" w14:textId="7EE18C00" w:rsidR="000D5D7C" w:rsidRPr="00E1451E" w:rsidRDefault="000D5D7C"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3229D5" w:rsidRPr="00E1451E">
        <w:rPr>
          <w:rFonts w:ascii="Arial" w:hAnsi="Arial" w:cs="Arial"/>
          <w:sz w:val="24"/>
          <w:szCs w:val="24"/>
          <w:lang w:val="it-IT"/>
        </w:rPr>
        <w:t>1</w:t>
      </w:r>
    </w:p>
    <w:p w14:paraId="146E6695" w14:textId="6437568F" w:rsidR="000D5D7C" w:rsidRPr="00E1451E" w:rsidRDefault="000D5D7C"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7D4811" w:rsidRPr="00E1451E">
        <w:rPr>
          <w:rFonts w:ascii="Arial" w:hAnsi="Arial" w:cs="Arial"/>
          <w:b/>
          <w:sz w:val="24"/>
          <w:szCs w:val="24"/>
          <w:lang w:val="it-IT"/>
        </w:rPr>
        <w:t>10</w:t>
      </w:r>
      <w:r w:rsidRPr="00E1451E">
        <w:rPr>
          <w:rFonts w:ascii="Arial" w:hAnsi="Arial" w:cs="Arial"/>
          <w:b/>
          <w:sz w:val="24"/>
          <w:szCs w:val="24"/>
          <w:lang w:val="it-IT"/>
        </w:rPr>
        <w:t>.</w:t>
      </w:r>
      <w:r w:rsidR="003229D5" w:rsidRPr="00E1451E">
        <w:rPr>
          <w:rFonts w:ascii="Arial" w:hAnsi="Arial" w:cs="Arial"/>
          <w:b/>
          <w:sz w:val="24"/>
          <w:szCs w:val="24"/>
          <w:lang w:val="it-IT"/>
        </w:rPr>
        <w:t>0</w:t>
      </w:r>
      <w:r w:rsidRPr="00E1451E">
        <w:rPr>
          <w:rFonts w:ascii="Arial" w:hAnsi="Arial" w:cs="Arial"/>
          <w:b/>
          <w:sz w:val="24"/>
          <w:szCs w:val="24"/>
          <w:lang w:val="it-IT"/>
        </w:rPr>
        <w:t>00 lei</w:t>
      </w:r>
    </w:p>
    <w:p w14:paraId="6A6217B3" w14:textId="77777777" w:rsidR="000D5D7C" w:rsidRPr="00E1451E" w:rsidRDefault="000D5D7C" w:rsidP="00A96B29">
      <w:pPr>
        <w:pStyle w:val="Frspaiere"/>
        <w:tabs>
          <w:tab w:val="left" w:pos="142"/>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48F4E78E" w14:textId="76641C75" w:rsidR="00275534" w:rsidRPr="00E1451E" w:rsidRDefault="00275534" w:rsidP="00A96B29">
      <w:pPr>
        <w:pStyle w:val="Frspaiere"/>
        <w:numPr>
          <w:ilvl w:val="0"/>
          <w:numId w:val="11"/>
        </w:numPr>
        <w:tabs>
          <w:tab w:val="left" w:pos="142"/>
          <w:tab w:val="right" w:pos="9072"/>
        </w:tabs>
        <w:ind w:left="0" w:firstLine="0"/>
        <w:rPr>
          <w:rFonts w:ascii="Arial" w:hAnsi="Arial" w:cs="Arial"/>
          <w:sz w:val="24"/>
          <w:szCs w:val="24"/>
          <w:lang w:val="it-IT"/>
        </w:rPr>
      </w:pPr>
      <w:r w:rsidRPr="00E1451E">
        <w:rPr>
          <w:rFonts w:ascii="Arial" w:hAnsi="Arial" w:cs="Arial"/>
          <w:sz w:val="24"/>
          <w:szCs w:val="24"/>
          <w:lang w:val="it-IT"/>
        </w:rPr>
        <w:t>neasigurarea conformării la parametrii de calitate a apei potabile;</w:t>
      </w:r>
    </w:p>
    <w:p w14:paraId="64A202F6" w14:textId="3FF7B619" w:rsidR="00275534" w:rsidRPr="00E1451E" w:rsidRDefault="00275534" w:rsidP="00A96B29">
      <w:pPr>
        <w:pStyle w:val="Frspaiere"/>
        <w:numPr>
          <w:ilvl w:val="0"/>
          <w:numId w:val="11"/>
        </w:numPr>
        <w:tabs>
          <w:tab w:val="left" w:pos="142"/>
          <w:tab w:val="right" w:pos="9072"/>
        </w:tabs>
        <w:ind w:left="0" w:firstLine="0"/>
        <w:rPr>
          <w:rFonts w:ascii="Arial" w:hAnsi="Arial" w:cs="Arial"/>
          <w:sz w:val="24"/>
          <w:szCs w:val="24"/>
          <w:lang w:val="it-IT"/>
        </w:rPr>
      </w:pPr>
      <w:r w:rsidRPr="00E1451E">
        <w:rPr>
          <w:rFonts w:ascii="Arial" w:hAnsi="Arial" w:cs="Arial"/>
          <w:sz w:val="24"/>
          <w:szCs w:val="24"/>
          <w:lang w:val="it-IT"/>
        </w:rPr>
        <w:t>neasigurarea în orice unitate de folosinţă publică a lenjeriei curate, dezinfectate şi călcate, schimbată după fiecare persoană, precum şi nerespectarea circuitului acesteia;</w:t>
      </w:r>
    </w:p>
    <w:p w14:paraId="3AE0C007" w14:textId="2E590307" w:rsidR="0003366A" w:rsidRPr="00E1451E" w:rsidRDefault="00F959D4"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Număr recontroale – </w:t>
      </w:r>
      <w:r w:rsidR="007D4811" w:rsidRPr="00E1451E">
        <w:rPr>
          <w:rFonts w:ascii="Arial" w:hAnsi="Arial" w:cs="Arial"/>
          <w:bCs/>
          <w:sz w:val="24"/>
          <w:szCs w:val="24"/>
          <w:lang w:val="it-IT"/>
        </w:rPr>
        <w:t>3</w:t>
      </w:r>
    </w:p>
    <w:p w14:paraId="267A1BDC" w14:textId="77777777" w:rsidR="00DD3F08" w:rsidRPr="00E1451E" w:rsidRDefault="00DD3F08" w:rsidP="00A96B29">
      <w:pPr>
        <w:pStyle w:val="Frspaiere"/>
        <w:tabs>
          <w:tab w:val="right" w:pos="9072"/>
        </w:tabs>
        <w:ind w:left="0"/>
        <w:rPr>
          <w:rFonts w:ascii="Arial" w:hAnsi="Arial" w:cs="Arial"/>
          <w:sz w:val="24"/>
          <w:szCs w:val="24"/>
          <w:lang w:val="it-IT"/>
        </w:rPr>
      </w:pPr>
    </w:p>
    <w:p w14:paraId="78D65A41" w14:textId="743D3EBD" w:rsidR="00DD3F08" w:rsidRPr="00E1451E" w:rsidRDefault="000432FE" w:rsidP="00A96B29">
      <w:pPr>
        <w:tabs>
          <w:tab w:val="right" w:pos="9072"/>
        </w:tabs>
        <w:spacing w:after="0" w:line="240" w:lineRule="auto"/>
        <w:jc w:val="both"/>
        <w:rPr>
          <w:rFonts w:ascii="Arial" w:hAnsi="Arial" w:cs="Arial"/>
          <w:b/>
          <w:sz w:val="24"/>
          <w:szCs w:val="24"/>
          <w:u w:val="single"/>
          <w:lang w:val="it-IT"/>
        </w:rPr>
      </w:pPr>
      <w:r w:rsidRPr="00E1451E">
        <w:rPr>
          <w:rFonts w:ascii="Arial" w:hAnsi="Arial" w:cs="Arial"/>
          <w:b/>
          <w:sz w:val="24"/>
          <w:szCs w:val="24"/>
          <w:u w:val="single"/>
          <w:lang w:val="it-IT"/>
        </w:rPr>
        <w:t>o</w:t>
      </w:r>
      <w:r w:rsidR="00DD3F08" w:rsidRPr="00E1451E">
        <w:rPr>
          <w:rFonts w:ascii="Arial" w:hAnsi="Arial" w:cs="Arial"/>
          <w:b/>
          <w:sz w:val="24"/>
          <w:szCs w:val="24"/>
          <w:u w:val="single"/>
          <w:lang w:val="it-IT"/>
        </w:rPr>
        <w:t>) Nr. centre rezidențiale pentru copii</w:t>
      </w:r>
    </w:p>
    <w:p w14:paraId="525170F0" w14:textId="63763CCD" w:rsidR="00DD3F08" w:rsidRPr="00E1451E" w:rsidRDefault="00DD3F08"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7D4811" w:rsidRPr="00E1451E">
        <w:rPr>
          <w:rFonts w:ascii="Arial" w:hAnsi="Arial" w:cs="Arial"/>
          <w:sz w:val="24"/>
          <w:szCs w:val="24"/>
          <w:lang w:val="it-IT"/>
        </w:rPr>
        <w:t>3</w:t>
      </w:r>
    </w:p>
    <w:p w14:paraId="189E4E5E" w14:textId="77777777" w:rsidR="00E033CD" w:rsidRPr="00E1451E" w:rsidRDefault="00E033CD" w:rsidP="00A96B29">
      <w:pPr>
        <w:tabs>
          <w:tab w:val="right" w:pos="9072"/>
        </w:tabs>
        <w:spacing w:after="0" w:line="240" w:lineRule="auto"/>
        <w:jc w:val="both"/>
        <w:rPr>
          <w:rFonts w:ascii="Arial" w:hAnsi="Arial" w:cs="Arial"/>
          <w:sz w:val="24"/>
          <w:szCs w:val="24"/>
          <w:lang w:val="it-IT"/>
        </w:rPr>
      </w:pPr>
    </w:p>
    <w:p w14:paraId="4FBB39D1" w14:textId="55D70373" w:rsidR="000432FE" w:rsidRPr="00E1451E" w:rsidRDefault="000432FE" w:rsidP="00A96B29">
      <w:pPr>
        <w:tabs>
          <w:tab w:val="right" w:pos="9072"/>
        </w:tabs>
        <w:spacing w:after="0" w:line="240" w:lineRule="auto"/>
        <w:jc w:val="both"/>
        <w:rPr>
          <w:rFonts w:ascii="Arial" w:hAnsi="Arial" w:cs="Arial"/>
          <w:b/>
          <w:sz w:val="24"/>
          <w:szCs w:val="24"/>
          <w:u w:val="single"/>
          <w:lang w:val="it-IT"/>
        </w:rPr>
      </w:pPr>
      <w:r w:rsidRPr="00E1451E">
        <w:rPr>
          <w:rFonts w:ascii="Arial" w:hAnsi="Arial" w:cs="Arial"/>
          <w:b/>
          <w:sz w:val="24"/>
          <w:szCs w:val="24"/>
          <w:u w:val="single"/>
          <w:lang w:val="it-IT"/>
        </w:rPr>
        <w:lastRenderedPageBreak/>
        <w:t>p) Nr. centre comunitare integrate</w:t>
      </w:r>
    </w:p>
    <w:p w14:paraId="2760E71C" w14:textId="414BDD73" w:rsidR="000432FE" w:rsidRPr="00E1451E" w:rsidRDefault="000432FE"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Număr recontroale – 1</w:t>
      </w:r>
    </w:p>
    <w:p w14:paraId="036B8ADF" w14:textId="77777777" w:rsidR="000432FE" w:rsidRPr="00E1451E" w:rsidRDefault="000432FE" w:rsidP="00A96B29">
      <w:pPr>
        <w:tabs>
          <w:tab w:val="right" w:pos="9072"/>
        </w:tabs>
        <w:spacing w:after="0" w:line="240" w:lineRule="auto"/>
        <w:jc w:val="both"/>
        <w:rPr>
          <w:rFonts w:ascii="Arial" w:hAnsi="Arial" w:cs="Arial"/>
          <w:sz w:val="24"/>
          <w:szCs w:val="24"/>
          <w:lang w:val="it-IT"/>
        </w:rPr>
      </w:pPr>
    </w:p>
    <w:p w14:paraId="39D8F25B" w14:textId="3246C503" w:rsidR="0087180E" w:rsidRPr="00E1451E" w:rsidRDefault="000432FE" w:rsidP="00A96B29">
      <w:pPr>
        <w:tabs>
          <w:tab w:val="right" w:pos="9072"/>
        </w:tabs>
        <w:spacing w:after="0" w:line="240" w:lineRule="auto"/>
        <w:jc w:val="both"/>
        <w:rPr>
          <w:rFonts w:ascii="Arial" w:hAnsi="Arial" w:cs="Arial"/>
          <w:sz w:val="24"/>
          <w:szCs w:val="24"/>
          <w:lang w:val="it-IT"/>
        </w:rPr>
      </w:pPr>
      <w:r w:rsidRPr="00E1451E">
        <w:rPr>
          <w:rFonts w:ascii="Arial" w:hAnsi="Arial" w:cs="Arial"/>
          <w:b/>
          <w:sz w:val="24"/>
          <w:szCs w:val="24"/>
          <w:u w:val="single"/>
          <w:lang w:val="it-IT"/>
        </w:rPr>
        <w:t>q</w:t>
      </w:r>
      <w:r w:rsidR="0087180E" w:rsidRPr="00E1451E">
        <w:rPr>
          <w:rFonts w:ascii="Arial" w:hAnsi="Arial" w:cs="Arial"/>
          <w:b/>
          <w:sz w:val="24"/>
          <w:szCs w:val="24"/>
          <w:u w:val="single"/>
          <w:lang w:val="it-IT"/>
        </w:rPr>
        <w:t xml:space="preserve">) Nr. </w:t>
      </w:r>
      <w:r w:rsidR="0087180E" w:rsidRPr="00E1451E">
        <w:rPr>
          <w:rFonts w:ascii="Arial" w:hAnsi="Arial" w:cs="Arial"/>
          <w:b/>
          <w:sz w:val="24"/>
          <w:szCs w:val="24"/>
          <w:u w:val="single"/>
          <w:lang w:val="ro-RO"/>
        </w:rPr>
        <w:t>cabinete medicale școlare</w:t>
      </w:r>
    </w:p>
    <w:p w14:paraId="52D664CC" w14:textId="08EF3358" w:rsidR="0087180E" w:rsidRPr="00E1451E" w:rsidRDefault="0087180E"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F959D4" w:rsidRPr="00E1451E">
        <w:rPr>
          <w:rFonts w:ascii="Arial" w:hAnsi="Arial" w:cs="Arial"/>
          <w:sz w:val="24"/>
          <w:szCs w:val="24"/>
        </w:rPr>
        <w:t xml:space="preserve"> </w:t>
      </w:r>
      <w:r w:rsidR="000230F1" w:rsidRPr="00E1451E">
        <w:rPr>
          <w:rFonts w:ascii="Arial" w:hAnsi="Arial" w:cs="Arial"/>
          <w:sz w:val="24"/>
          <w:szCs w:val="24"/>
        </w:rPr>
        <w:t>2</w:t>
      </w:r>
      <w:r w:rsidR="000432FE" w:rsidRPr="00E1451E">
        <w:rPr>
          <w:rFonts w:ascii="Arial" w:hAnsi="Arial" w:cs="Arial"/>
          <w:sz w:val="24"/>
          <w:szCs w:val="24"/>
        </w:rPr>
        <w:t>2</w:t>
      </w:r>
    </w:p>
    <w:p w14:paraId="280772ED" w14:textId="7C36FA53" w:rsidR="00E21CE7" w:rsidRPr="00E1451E" w:rsidRDefault="00E21CE7"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0230F1" w:rsidRPr="00E1451E">
        <w:rPr>
          <w:rFonts w:ascii="Arial" w:hAnsi="Arial" w:cs="Arial"/>
          <w:sz w:val="24"/>
          <w:szCs w:val="24"/>
        </w:rPr>
        <w:t>2</w:t>
      </w:r>
      <w:r w:rsidRPr="00E1451E">
        <w:rPr>
          <w:rFonts w:ascii="Arial" w:hAnsi="Arial" w:cs="Arial"/>
          <w:sz w:val="24"/>
          <w:szCs w:val="24"/>
        </w:rPr>
        <w:t>, din care:</w:t>
      </w:r>
    </w:p>
    <w:p w14:paraId="40D0C59D" w14:textId="7D2807AD" w:rsidR="00E21CE7" w:rsidRPr="00E1451E" w:rsidRDefault="00E21CE7"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0432FE" w:rsidRPr="00E1451E">
        <w:rPr>
          <w:rFonts w:ascii="Arial" w:hAnsi="Arial" w:cs="Arial"/>
          <w:sz w:val="24"/>
          <w:szCs w:val="24"/>
          <w:lang w:val="it-IT"/>
        </w:rPr>
        <w:t>avertismente</w:t>
      </w:r>
      <w:r w:rsidRPr="00E1451E">
        <w:rPr>
          <w:rFonts w:ascii="Arial" w:hAnsi="Arial" w:cs="Arial"/>
          <w:sz w:val="24"/>
          <w:szCs w:val="24"/>
          <w:lang w:val="it-IT"/>
        </w:rPr>
        <w:t xml:space="preserve"> – </w:t>
      </w:r>
      <w:r w:rsidR="000230F1" w:rsidRPr="00E1451E">
        <w:rPr>
          <w:rFonts w:ascii="Arial" w:hAnsi="Arial" w:cs="Arial"/>
          <w:sz w:val="24"/>
          <w:szCs w:val="24"/>
          <w:lang w:val="it-IT"/>
        </w:rPr>
        <w:t>2</w:t>
      </w:r>
    </w:p>
    <w:p w14:paraId="5EE6E5B3" w14:textId="77777777" w:rsidR="00E21CE7" w:rsidRPr="00E1451E" w:rsidRDefault="00E21CE7"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0646A4CC" w14:textId="29E175A4" w:rsidR="00275534" w:rsidRPr="00E1451E" w:rsidRDefault="00275534" w:rsidP="00A96B29">
      <w:pPr>
        <w:pStyle w:val="Frspaiere"/>
        <w:numPr>
          <w:ilvl w:val="0"/>
          <w:numId w:val="38"/>
        </w:numPr>
        <w:tabs>
          <w:tab w:val="left" w:pos="142"/>
          <w:tab w:val="right" w:pos="9072"/>
        </w:tabs>
        <w:ind w:left="0" w:firstLine="0"/>
        <w:rPr>
          <w:rFonts w:ascii="Arial" w:hAnsi="Arial" w:cs="Arial"/>
          <w:sz w:val="24"/>
          <w:szCs w:val="24"/>
          <w:lang w:val="it-IT"/>
        </w:rPr>
      </w:pPr>
      <w:r w:rsidRPr="00E1451E">
        <w:rPr>
          <w:rFonts w:ascii="Arial" w:hAnsi="Arial" w:cs="Arial"/>
          <w:sz w:val="24"/>
          <w:szCs w:val="24"/>
          <w:lang w:val="it-IT"/>
        </w:rPr>
        <w:t>nedotarea corespunzătoare a cabinetului medical;</w:t>
      </w:r>
    </w:p>
    <w:p w14:paraId="72975211" w14:textId="6A81F9C5" w:rsidR="00275534" w:rsidRPr="00E1451E" w:rsidRDefault="00275534" w:rsidP="00A96B29">
      <w:pPr>
        <w:pStyle w:val="Listparagraf"/>
        <w:numPr>
          <w:ilvl w:val="0"/>
          <w:numId w:val="38"/>
        </w:numPr>
        <w:spacing w:after="0" w:line="240" w:lineRule="auto"/>
        <w:ind w:left="0" w:firstLine="0"/>
        <w:rPr>
          <w:rFonts w:ascii="Arial" w:hAnsi="Arial" w:cs="Arial"/>
          <w:sz w:val="24"/>
          <w:szCs w:val="24"/>
          <w:lang w:val="it-IT"/>
        </w:rPr>
      </w:pPr>
      <w:r w:rsidRPr="00E1451E">
        <w:rPr>
          <w:rFonts w:ascii="Arial" w:hAnsi="Arial" w:cs="Arial"/>
          <w:sz w:val="24"/>
          <w:szCs w:val="24"/>
          <w:lang w:val="it-IT"/>
        </w:rPr>
        <w:t>neraportarea către autoritatea de sănătate publică teritorială a cazurilor de grip</w:t>
      </w:r>
      <w:r w:rsidRPr="00E1451E">
        <w:rPr>
          <w:rFonts w:ascii="Arial" w:hAnsi="Arial" w:cs="Arial"/>
          <w:sz w:val="24"/>
          <w:szCs w:val="24"/>
          <w:lang w:val="ro-RO"/>
        </w:rPr>
        <w:t>ă</w:t>
      </w:r>
      <w:r w:rsidRPr="00E1451E">
        <w:rPr>
          <w:rFonts w:ascii="Arial" w:hAnsi="Arial" w:cs="Arial"/>
          <w:sz w:val="24"/>
          <w:szCs w:val="24"/>
          <w:lang w:val="it-IT"/>
        </w:rPr>
        <w:t>;</w:t>
      </w:r>
    </w:p>
    <w:p w14:paraId="77B2A64B" w14:textId="70FA7C24" w:rsidR="000432FE" w:rsidRPr="00E1451E" w:rsidRDefault="000432FE"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Număr recontroale – 3</w:t>
      </w:r>
    </w:p>
    <w:p w14:paraId="3111C03B" w14:textId="77777777" w:rsidR="00CB754C" w:rsidRPr="00E1451E" w:rsidRDefault="00CB754C" w:rsidP="00A96B29">
      <w:pPr>
        <w:pStyle w:val="Frspaiere"/>
        <w:tabs>
          <w:tab w:val="left" w:pos="142"/>
          <w:tab w:val="right" w:pos="9072"/>
        </w:tabs>
        <w:ind w:left="0"/>
        <w:rPr>
          <w:rFonts w:ascii="Arial" w:hAnsi="Arial" w:cs="Arial"/>
          <w:bCs/>
          <w:sz w:val="24"/>
          <w:szCs w:val="24"/>
          <w:lang w:val="it-IT"/>
        </w:rPr>
      </w:pPr>
    </w:p>
    <w:p w14:paraId="11A39501" w14:textId="17B9F9E7" w:rsidR="00CB754C" w:rsidRPr="00E1451E" w:rsidRDefault="000432FE" w:rsidP="00A96B29">
      <w:pPr>
        <w:tabs>
          <w:tab w:val="right" w:pos="9072"/>
        </w:tabs>
        <w:spacing w:after="0" w:line="240" w:lineRule="auto"/>
        <w:jc w:val="both"/>
        <w:rPr>
          <w:rFonts w:ascii="Arial" w:hAnsi="Arial" w:cs="Arial"/>
          <w:sz w:val="24"/>
          <w:szCs w:val="24"/>
          <w:lang w:val="it-IT"/>
        </w:rPr>
      </w:pPr>
      <w:r w:rsidRPr="00E1451E">
        <w:rPr>
          <w:rFonts w:ascii="Arial" w:hAnsi="Arial" w:cs="Arial"/>
          <w:b/>
          <w:sz w:val="24"/>
          <w:szCs w:val="24"/>
          <w:u w:val="single"/>
          <w:lang w:val="it-IT"/>
        </w:rPr>
        <w:t>r</w:t>
      </w:r>
      <w:r w:rsidR="00CB754C" w:rsidRPr="00E1451E">
        <w:rPr>
          <w:rFonts w:ascii="Arial" w:hAnsi="Arial" w:cs="Arial"/>
          <w:b/>
          <w:sz w:val="24"/>
          <w:szCs w:val="24"/>
          <w:u w:val="single"/>
          <w:lang w:val="it-IT"/>
        </w:rPr>
        <w:t xml:space="preserve">) Nr. </w:t>
      </w:r>
      <w:r w:rsidR="00CB754C" w:rsidRPr="00E1451E">
        <w:rPr>
          <w:rFonts w:ascii="Arial" w:hAnsi="Arial" w:cs="Arial"/>
          <w:b/>
          <w:sz w:val="24"/>
          <w:szCs w:val="24"/>
          <w:u w:val="single"/>
          <w:lang w:val="ro-RO"/>
        </w:rPr>
        <w:t>Centre de furnizare de servicii pentru consumatorii de droguri</w:t>
      </w:r>
    </w:p>
    <w:p w14:paraId="4B97F884" w14:textId="48ABEB79" w:rsidR="00CB754C" w:rsidRPr="00E1451E" w:rsidRDefault="00CB754C"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0432FE" w:rsidRPr="00E1451E">
        <w:rPr>
          <w:rFonts w:ascii="Arial" w:hAnsi="Arial" w:cs="Arial"/>
          <w:sz w:val="24"/>
          <w:szCs w:val="24"/>
        </w:rPr>
        <w:t>1</w:t>
      </w:r>
    </w:p>
    <w:p w14:paraId="2025BFCA" w14:textId="186C8282" w:rsidR="00CB754C" w:rsidRPr="00E1451E" w:rsidRDefault="00CB754C"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0432FE" w:rsidRPr="00E1451E">
        <w:rPr>
          <w:rFonts w:ascii="Arial" w:hAnsi="Arial" w:cs="Arial"/>
          <w:sz w:val="24"/>
          <w:szCs w:val="24"/>
        </w:rPr>
        <w:t>1</w:t>
      </w:r>
      <w:r w:rsidRPr="00E1451E">
        <w:rPr>
          <w:rFonts w:ascii="Arial" w:hAnsi="Arial" w:cs="Arial"/>
          <w:sz w:val="24"/>
          <w:szCs w:val="24"/>
        </w:rPr>
        <w:t>, din care:</w:t>
      </w:r>
    </w:p>
    <w:p w14:paraId="633B6812" w14:textId="5D09CE39" w:rsidR="00CB754C" w:rsidRPr="00E1451E" w:rsidRDefault="00CB754C"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0432FE" w:rsidRPr="00E1451E">
        <w:rPr>
          <w:rFonts w:ascii="Arial" w:hAnsi="Arial" w:cs="Arial"/>
          <w:sz w:val="24"/>
          <w:szCs w:val="24"/>
          <w:lang w:val="it-IT"/>
        </w:rPr>
        <w:t>1</w:t>
      </w:r>
    </w:p>
    <w:p w14:paraId="79146383" w14:textId="5C3945B5" w:rsidR="00CB754C" w:rsidRPr="00E1451E" w:rsidRDefault="00CB754C"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Pr="00E1451E">
        <w:rPr>
          <w:rFonts w:ascii="Arial" w:hAnsi="Arial" w:cs="Arial"/>
          <w:b/>
          <w:sz w:val="24"/>
          <w:szCs w:val="24"/>
          <w:lang w:val="it-IT"/>
        </w:rPr>
        <w:t>4</w:t>
      </w:r>
      <w:r w:rsidR="000432FE" w:rsidRPr="00E1451E">
        <w:rPr>
          <w:rFonts w:ascii="Arial" w:hAnsi="Arial" w:cs="Arial"/>
          <w:b/>
          <w:sz w:val="24"/>
          <w:szCs w:val="24"/>
          <w:lang w:val="it-IT"/>
        </w:rPr>
        <w:t>0</w:t>
      </w:r>
      <w:r w:rsidRPr="00E1451E">
        <w:rPr>
          <w:rFonts w:ascii="Arial" w:hAnsi="Arial" w:cs="Arial"/>
          <w:b/>
          <w:sz w:val="24"/>
          <w:szCs w:val="24"/>
          <w:lang w:val="it-IT"/>
        </w:rPr>
        <w:t>.000 lei</w:t>
      </w:r>
    </w:p>
    <w:p w14:paraId="1E3A84CA" w14:textId="77777777" w:rsidR="00CB754C" w:rsidRPr="00E1451E" w:rsidRDefault="00CB754C"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4A434C3B" w14:textId="1DE1D8EC" w:rsidR="00275534" w:rsidRPr="00E1451E" w:rsidRDefault="00275534" w:rsidP="00A96B29">
      <w:pPr>
        <w:pStyle w:val="Frspaiere"/>
        <w:numPr>
          <w:ilvl w:val="0"/>
          <w:numId w:val="39"/>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6383489A" w14:textId="77777777" w:rsidR="00DB6801" w:rsidRPr="00E1451E" w:rsidRDefault="00DB6801" w:rsidP="00A96B29">
      <w:pPr>
        <w:tabs>
          <w:tab w:val="right" w:pos="9072"/>
        </w:tabs>
        <w:spacing w:after="0" w:line="240" w:lineRule="auto"/>
        <w:jc w:val="both"/>
        <w:rPr>
          <w:rFonts w:ascii="Arial" w:hAnsi="Arial" w:cs="Arial"/>
          <w:sz w:val="24"/>
          <w:szCs w:val="24"/>
          <w:lang w:val="it-IT"/>
        </w:rPr>
      </w:pPr>
    </w:p>
    <w:p w14:paraId="3E852F8F" w14:textId="351DAE85" w:rsidR="00B206FF" w:rsidRPr="00E1451E" w:rsidRDefault="000432FE" w:rsidP="00A96B29">
      <w:pPr>
        <w:tabs>
          <w:tab w:val="right" w:pos="9072"/>
        </w:tabs>
        <w:spacing w:after="0" w:line="240" w:lineRule="auto"/>
        <w:jc w:val="both"/>
        <w:rPr>
          <w:rFonts w:ascii="Arial" w:hAnsi="Arial" w:cs="Arial"/>
          <w:b/>
          <w:sz w:val="24"/>
          <w:szCs w:val="24"/>
          <w:u w:val="single"/>
        </w:rPr>
      </w:pPr>
      <w:r w:rsidRPr="00E1451E">
        <w:rPr>
          <w:rFonts w:ascii="Arial" w:hAnsi="Arial" w:cs="Arial"/>
          <w:b/>
          <w:sz w:val="24"/>
          <w:szCs w:val="24"/>
          <w:u w:val="single"/>
        </w:rPr>
        <w:t>s</w:t>
      </w:r>
      <w:r w:rsidR="00B206FF" w:rsidRPr="00E1451E">
        <w:rPr>
          <w:rFonts w:ascii="Arial" w:hAnsi="Arial" w:cs="Arial"/>
          <w:b/>
          <w:sz w:val="24"/>
          <w:szCs w:val="24"/>
          <w:u w:val="single"/>
        </w:rPr>
        <w:t xml:space="preserve">) Nr. </w:t>
      </w:r>
      <w:proofErr w:type="spellStart"/>
      <w:r w:rsidR="00B206FF" w:rsidRPr="00E1451E">
        <w:rPr>
          <w:rFonts w:ascii="Arial" w:hAnsi="Arial" w:cs="Arial"/>
          <w:b/>
          <w:sz w:val="24"/>
          <w:szCs w:val="24"/>
          <w:u w:val="single"/>
        </w:rPr>
        <w:t>unități</w:t>
      </w:r>
      <w:proofErr w:type="spellEnd"/>
      <w:r w:rsidR="00B206FF" w:rsidRPr="00E1451E">
        <w:rPr>
          <w:rFonts w:ascii="Arial" w:hAnsi="Arial" w:cs="Arial"/>
          <w:b/>
          <w:sz w:val="24"/>
          <w:szCs w:val="24"/>
          <w:u w:val="single"/>
        </w:rPr>
        <w:t xml:space="preserve"> de </w:t>
      </w:r>
      <w:proofErr w:type="spellStart"/>
      <w:r w:rsidR="00B206FF" w:rsidRPr="00E1451E">
        <w:rPr>
          <w:rFonts w:ascii="Arial" w:hAnsi="Arial" w:cs="Arial"/>
          <w:b/>
          <w:sz w:val="24"/>
          <w:szCs w:val="24"/>
          <w:u w:val="single"/>
        </w:rPr>
        <w:t>activități</w:t>
      </w:r>
      <w:proofErr w:type="spellEnd"/>
      <w:r w:rsidR="00B206FF" w:rsidRPr="00E1451E">
        <w:rPr>
          <w:rFonts w:ascii="Arial" w:hAnsi="Arial" w:cs="Arial"/>
          <w:b/>
          <w:sz w:val="24"/>
          <w:szCs w:val="24"/>
          <w:u w:val="single"/>
        </w:rPr>
        <w:t xml:space="preserve"> </w:t>
      </w:r>
      <w:proofErr w:type="spellStart"/>
      <w:r w:rsidR="00B206FF" w:rsidRPr="00E1451E">
        <w:rPr>
          <w:rFonts w:ascii="Arial" w:hAnsi="Arial" w:cs="Arial"/>
          <w:b/>
          <w:sz w:val="24"/>
          <w:szCs w:val="24"/>
          <w:u w:val="single"/>
        </w:rPr>
        <w:t>conexe</w:t>
      </w:r>
      <w:proofErr w:type="spellEnd"/>
      <w:r w:rsidR="00B206FF" w:rsidRPr="00E1451E">
        <w:rPr>
          <w:rFonts w:ascii="Arial" w:hAnsi="Arial" w:cs="Arial"/>
          <w:b/>
          <w:sz w:val="24"/>
          <w:szCs w:val="24"/>
          <w:u w:val="single"/>
        </w:rPr>
        <w:t xml:space="preserve"> </w:t>
      </w:r>
      <w:proofErr w:type="spellStart"/>
      <w:r w:rsidR="00B206FF" w:rsidRPr="00E1451E">
        <w:rPr>
          <w:rFonts w:ascii="Arial" w:hAnsi="Arial" w:cs="Arial"/>
          <w:b/>
          <w:sz w:val="24"/>
          <w:szCs w:val="24"/>
          <w:u w:val="single"/>
        </w:rPr>
        <w:t>actului</w:t>
      </w:r>
      <w:proofErr w:type="spellEnd"/>
      <w:r w:rsidR="00B206FF" w:rsidRPr="00E1451E">
        <w:rPr>
          <w:rFonts w:ascii="Arial" w:hAnsi="Arial" w:cs="Arial"/>
          <w:b/>
          <w:sz w:val="24"/>
          <w:szCs w:val="24"/>
          <w:u w:val="single"/>
        </w:rPr>
        <w:t xml:space="preserve"> medical</w:t>
      </w:r>
    </w:p>
    <w:p w14:paraId="167E6535" w14:textId="77777777" w:rsidR="00033222" w:rsidRPr="00E1451E" w:rsidRDefault="00B812DB" w:rsidP="00A96B29">
      <w:pPr>
        <w:tabs>
          <w:tab w:val="right" w:pos="9072"/>
        </w:tabs>
        <w:spacing w:after="0" w:line="240" w:lineRule="auto"/>
        <w:jc w:val="both"/>
        <w:rPr>
          <w:rFonts w:ascii="Arial" w:hAnsi="Arial" w:cs="Arial"/>
          <w:sz w:val="24"/>
          <w:szCs w:val="24"/>
        </w:rPr>
      </w:pPr>
      <w:r w:rsidRPr="00E1451E">
        <w:rPr>
          <w:rFonts w:ascii="Arial" w:hAnsi="Arial" w:cs="Arial"/>
          <w:sz w:val="24"/>
          <w:szCs w:val="24"/>
        </w:rPr>
        <w:t>din care:</w:t>
      </w:r>
    </w:p>
    <w:p w14:paraId="45DF2F1D" w14:textId="50B429E4" w:rsidR="00E033CD" w:rsidRPr="00E1451E" w:rsidRDefault="00E033CD" w:rsidP="00A96B29">
      <w:pPr>
        <w:pStyle w:val="Frspaiere"/>
        <w:tabs>
          <w:tab w:val="right" w:pos="9072"/>
        </w:tabs>
        <w:ind w:left="0"/>
        <w:rPr>
          <w:rFonts w:ascii="Arial" w:hAnsi="Arial" w:cs="Arial"/>
          <w:b/>
          <w:sz w:val="24"/>
          <w:szCs w:val="24"/>
          <w:u w:val="single"/>
        </w:rPr>
      </w:pPr>
      <w:r w:rsidRPr="00E1451E">
        <w:rPr>
          <w:rFonts w:ascii="Arial" w:hAnsi="Arial" w:cs="Arial"/>
          <w:b/>
          <w:sz w:val="24"/>
          <w:szCs w:val="24"/>
          <w:u w:val="single"/>
        </w:rPr>
        <w:t xml:space="preserve">1) </w:t>
      </w:r>
      <w:proofErr w:type="spellStart"/>
      <w:r w:rsidRPr="00E1451E">
        <w:rPr>
          <w:rFonts w:ascii="Arial" w:hAnsi="Arial" w:cs="Arial"/>
          <w:b/>
          <w:sz w:val="24"/>
          <w:szCs w:val="24"/>
          <w:u w:val="single"/>
        </w:rPr>
        <w:t>Cabinete</w:t>
      </w:r>
      <w:proofErr w:type="spellEnd"/>
      <w:r w:rsidRPr="00E1451E">
        <w:rPr>
          <w:rFonts w:ascii="Arial" w:hAnsi="Arial" w:cs="Arial"/>
          <w:b/>
          <w:sz w:val="24"/>
          <w:szCs w:val="24"/>
          <w:u w:val="single"/>
        </w:rPr>
        <w:t xml:space="preserve"> de </w:t>
      </w:r>
      <w:proofErr w:type="spellStart"/>
      <w:r w:rsidRPr="00E1451E">
        <w:rPr>
          <w:rFonts w:ascii="Arial" w:hAnsi="Arial" w:cs="Arial"/>
          <w:b/>
          <w:sz w:val="24"/>
          <w:szCs w:val="24"/>
          <w:u w:val="single"/>
        </w:rPr>
        <w:t>tehnică</w:t>
      </w:r>
      <w:proofErr w:type="spellEnd"/>
      <w:r w:rsidRPr="00E1451E">
        <w:rPr>
          <w:rFonts w:ascii="Arial" w:hAnsi="Arial" w:cs="Arial"/>
          <w:b/>
          <w:sz w:val="24"/>
          <w:szCs w:val="24"/>
          <w:u w:val="single"/>
        </w:rPr>
        <w:t xml:space="preserve"> </w:t>
      </w:r>
      <w:proofErr w:type="spellStart"/>
      <w:r w:rsidRPr="00E1451E">
        <w:rPr>
          <w:rFonts w:ascii="Arial" w:hAnsi="Arial" w:cs="Arial"/>
          <w:b/>
          <w:sz w:val="24"/>
          <w:szCs w:val="24"/>
          <w:u w:val="single"/>
        </w:rPr>
        <w:t>dentară</w:t>
      </w:r>
      <w:proofErr w:type="spellEnd"/>
      <w:r w:rsidRPr="00E1451E">
        <w:rPr>
          <w:rFonts w:ascii="Arial" w:hAnsi="Arial" w:cs="Arial"/>
          <w:b/>
          <w:sz w:val="24"/>
          <w:szCs w:val="24"/>
          <w:u w:val="single"/>
        </w:rPr>
        <w:t>/</w:t>
      </w:r>
      <w:proofErr w:type="spellStart"/>
      <w:r w:rsidRPr="00E1451E">
        <w:rPr>
          <w:rFonts w:ascii="Arial" w:hAnsi="Arial" w:cs="Arial"/>
          <w:b/>
          <w:sz w:val="24"/>
          <w:szCs w:val="24"/>
          <w:u w:val="single"/>
        </w:rPr>
        <w:t>laboratoare</w:t>
      </w:r>
      <w:proofErr w:type="spellEnd"/>
      <w:r w:rsidRPr="00E1451E">
        <w:rPr>
          <w:rFonts w:ascii="Arial" w:hAnsi="Arial" w:cs="Arial"/>
          <w:b/>
          <w:sz w:val="24"/>
          <w:szCs w:val="24"/>
          <w:u w:val="single"/>
        </w:rPr>
        <w:t xml:space="preserve"> de </w:t>
      </w:r>
      <w:proofErr w:type="spellStart"/>
      <w:r w:rsidRPr="00E1451E">
        <w:rPr>
          <w:rFonts w:ascii="Arial" w:hAnsi="Arial" w:cs="Arial"/>
          <w:b/>
          <w:sz w:val="24"/>
          <w:szCs w:val="24"/>
          <w:u w:val="single"/>
        </w:rPr>
        <w:t>tehnică</w:t>
      </w:r>
      <w:proofErr w:type="spellEnd"/>
      <w:r w:rsidRPr="00E1451E">
        <w:rPr>
          <w:rFonts w:ascii="Arial" w:hAnsi="Arial" w:cs="Arial"/>
          <w:b/>
          <w:sz w:val="24"/>
          <w:szCs w:val="24"/>
          <w:u w:val="single"/>
        </w:rPr>
        <w:t xml:space="preserve"> </w:t>
      </w:r>
      <w:proofErr w:type="spellStart"/>
      <w:r w:rsidRPr="00E1451E">
        <w:rPr>
          <w:rFonts w:ascii="Arial" w:hAnsi="Arial" w:cs="Arial"/>
          <w:b/>
          <w:sz w:val="24"/>
          <w:szCs w:val="24"/>
          <w:u w:val="single"/>
        </w:rPr>
        <w:t>dentară</w:t>
      </w:r>
      <w:proofErr w:type="spellEnd"/>
    </w:p>
    <w:p w14:paraId="1E1F490C" w14:textId="04B8C8FB" w:rsidR="00E033CD" w:rsidRPr="00E1451E" w:rsidRDefault="00E033CD"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0432FE" w:rsidRPr="00E1451E">
        <w:rPr>
          <w:rFonts w:ascii="Arial" w:hAnsi="Arial" w:cs="Arial"/>
          <w:sz w:val="24"/>
          <w:szCs w:val="24"/>
        </w:rPr>
        <w:t>3</w:t>
      </w:r>
    </w:p>
    <w:p w14:paraId="5BE7BDA7" w14:textId="12E53726" w:rsidR="006E3A53" w:rsidRPr="00E1451E" w:rsidRDefault="006E3A53"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0432FE" w:rsidRPr="00E1451E">
        <w:rPr>
          <w:rFonts w:ascii="Arial" w:hAnsi="Arial" w:cs="Arial"/>
          <w:sz w:val="24"/>
          <w:szCs w:val="24"/>
        </w:rPr>
        <w:t>3</w:t>
      </w:r>
      <w:r w:rsidRPr="00E1451E">
        <w:rPr>
          <w:rFonts w:ascii="Arial" w:hAnsi="Arial" w:cs="Arial"/>
          <w:sz w:val="24"/>
          <w:szCs w:val="24"/>
        </w:rPr>
        <w:t>, din care:</w:t>
      </w:r>
    </w:p>
    <w:p w14:paraId="6463A5AE" w14:textId="77777777" w:rsidR="006E3A53" w:rsidRPr="00E1451E" w:rsidRDefault="006E3A53"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nr. amenzi – 2</w:t>
      </w:r>
    </w:p>
    <w:p w14:paraId="5DD7E145" w14:textId="09BD81DD" w:rsidR="006E3A53" w:rsidRPr="00E1451E" w:rsidRDefault="006E3A53"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0432FE" w:rsidRPr="00E1451E">
        <w:rPr>
          <w:rFonts w:ascii="Arial" w:hAnsi="Arial" w:cs="Arial"/>
          <w:b/>
          <w:sz w:val="24"/>
          <w:szCs w:val="24"/>
          <w:lang w:val="it-IT"/>
        </w:rPr>
        <w:t>20</w:t>
      </w:r>
      <w:r w:rsidRPr="00E1451E">
        <w:rPr>
          <w:rFonts w:ascii="Arial" w:hAnsi="Arial" w:cs="Arial"/>
          <w:b/>
          <w:sz w:val="24"/>
          <w:szCs w:val="24"/>
          <w:lang w:val="it-IT"/>
        </w:rPr>
        <w:t>.000 lei</w:t>
      </w:r>
    </w:p>
    <w:p w14:paraId="57386D14" w14:textId="3124AFF5" w:rsidR="0016501A" w:rsidRPr="00E1451E" w:rsidRDefault="0016501A"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1 (</w:t>
      </w:r>
      <w:r w:rsidRPr="00E1451E">
        <w:rPr>
          <w:rFonts w:ascii="Arial" w:hAnsi="Arial" w:cs="Arial"/>
          <w:b/>
          <w:sz w:val="24"/>
          <w:szCs w:val="24"/>
          <w:lang w:val="ro-RO"/>
        </w:rPr>
        <w:t>1 DSP București</w:t>
      </w:r>
      <w:r w:rsidRPr="00E1451E">
        <w:rPr>
          <w:rFonts w:ascii="Arial" w:hAnsi="Arial" w:cs="Arial"/>
          <w:b/>
          <w:sz w:val="24"/>
          <w:szCs w:val="24"/>
          <w:lang w:val="it-IT"/>
        </w:rPr>
        <w:t>)</w:t>
      </w:r>
    </w:p>
    <w:p w14:paraId="3DEA04D5" w14:textId="77777777" w:rsidR="006E3A53" w:rsidRPr="00E1451E" w:rsidRDefault="006E3A53"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7B095532" w14:textId="61EA293E" w:rsidR="00275534" w:rsidRPr="00E1451E" w:rsidRDefault="00275534" w:rsidP="00A96B29">
      <w:pPr>
        <w:pStyle w:val="Frspaiere"/>
        <w:numPr>
          <w:ilvl w:val="0"/>
          <w:numId w:val="39"/>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7F020942" w14:textId="09219D77" w:rsidR="0016501A" w:rsidRPr="00E1451E" w:rsidRDefault="0016501A" w:rsidP="00A96B29">
      <w:pPr>
        <w:pStyle w:val="Frspaiere"/>
        <w:tabs>
          <w:tab w:val="right" w:pos="9072"/>
        </w:tabs>
        <w:ind w:left="0"/>
        <w:rPr>
          <w:rFonts w:ascii="Arial" w:hAnsi="Arial" w:cs="Arial"/>
          <w:bCs/>
          <w:sz w:val="24"/>
          <w:szCs w:val="24"/>
          <w:lang w:val="it-IT"/>
        </w:rPr>
      </w:pPr>
      <w:r w:rsidRPr="00E1451E">
        <w:rPr>
          <w:rFonts w:ascii="Arial" w:hAnsi="Arial" w:cs="Arial"/>
          <w:b/>
          <w:sz w:val="24"/>
          <w:szCs w:val="24"/>
          <w:lang w:val="it-IT"/>
        </w:rPr>
        <w:t xml:space="preserve">Decizie de </w:t>
      </w:r>
      <w:r w:rsidRPr="00E1451E">
        <w:rPr>
          <w:rFonts w:ascii="Arial" w:hAnsi="Arial" w:cs="Arial"/>
          <w:b/>
          <w:sz w:val="24"/>
          <w:szCs w:val="24"/>
          <w:lang w:val="ro-RO"/>
        </w:rPr>
        <w:t>suspendare a activității</w:t>
      </w:r>
      <w:r w:rsidRPr="00E1451E">
        <w:rPr>
          <w:rFonts w:ascii="Arial" w:hAnsi="Arial" w:cs="Arial"/>
          <w:b/>
          <w:sz w:val="24"/>
          <w:szCs w:val="24"/>
          <w:lang w:val="it-IT"/>
        </w:rPr>
        <w:t xml:space="preserve"> - DSP </w:t>
      </w:r>
      <w:r w:rsidR="00E9083B" w:rsidRPr="00E1451E">
        <w:rPr>
          <w:rFonts w:ascii="Arial" w:hAnsi="Arial" w:cs="Arial"/>
          <w:b/>
          <w:sz w:val="24"/>
          <w:szCs w:val="24"/>
          <w:lang w:val="it-IT"/>
        </w:rPr>
        <w:t>București</w:t>
      </w:r>
      <w:r w:rsidRPr="00E1451E">
        <w:rPr>
          <w:rFonts w:ascii="Arial" w:hAnsi="Arial" w:cs="Arial"/>
          <w:bCs/>
          <w:sz w:val="24"/>
          <w:szCs w:val="24"/>
          <w:lang w:val="it-IT"/>
        </w:rPr>
        <w:t xml:space="preserve"> – desfășurarea activității fără a avea eliberată autorizația sanitară de funcționare, nerespectând prevederile OUG 83/2000 și Ord M.S. nr.1030/2009.</w:t>
      </w:r>
    </w:p>
    <w:p w14:paraId="4ACB56EE" w14:textId="342C7659" w:rsidR="000432FE" w:rsidRPr="00E1451E" w:rsidRDefault="000432FE"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Număr recontroale – 1</w:t>
      </w:r>
    </w:p>
    <w:p w14:paraId="22DCC37C" w14:textId="77777777" w:rsidR="0077091B" w:rsidRPr="00E1451E" w:rsidRDefault="0077091B" w:rsidP="00A96B29">
      <w:pPr>
        <w:pStyle w:val="Frspaiere"/>
        <w:tabs>
          <w:tab w:val="right" w:pos="9072"/>
        </w:tabs>
        <w:ind w:left="0"/>
        <w:rPr>
          <w:rFonts w:ascii="Arial" w:hAnsi="Arial" w:cs="Arial"/>
          <w:b/>
          <w:sz w:val="24"/>
          <w:szCs w:val="24"/>
          <w:u w:val="single"/>
          <w:lang w:val="ro-RO"/>
        </w:rPr>
      </w:pPr>
    </w:p>
    <w:p w14:paraId="3B4EDC79" w14:textId="29B83B6B" w:rsidR="0042556E" w:rsidRPr="00E1451E" w:rsidRDefault="0042556E"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2) Cabinete de optică medicală</w:t>
      </w:r>
    </w:p>
    <w:p w14:paraId="5B6CEF23" w14:textId="431E29ED" w:rsidR="0042556E" w:rsidRPr="00E1451E" w:rsidRDefault="0042556E"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Număr controale efectuate – </w:t>
      </w:r>
      <w:r w:rsidR="000432FE" w:rsidRPr="00E1451E">
        <w:rPr>
          <w:rFonts w:ascii="Arial" w:hAnsi="Arial" w:cs="Arial"/>
          <w:sz w:val="24"/>
          <w:szCs w:val="24"/>
          <w:lang w:val="ro-RO"/>
        </w:rPr>
        <w:t>6</w:t>
      </w:r>
    </w:p>
    <w:p w14:paraId="7D1F021B" w14:textId="35C916C7" w:rsidR="0042556E" w:rsidRPr="00E1451E" w:rsidRDefault="0042556E"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Nr. total sancțiuni – 2, din care:</w:t>
      </w:r>
    </w:p>
    <w:p w14:paraId="2602AD58" w14:textId="6298E321" w:rsidR="000432FE" w:rsidRPr="00E1451E" w:rsidRDefault="000432FE" w:rsidP="00A96B29">
      <w:pPr>
        <w:pStyle w:val="Frspaiere"/>
        <w:tabs>
          <w:tab w:val="left" w:pos="142"/>
          <w:tab w:val="right" w:pos="9072"/>
        </w:tabs>
        <w:ind w:left="0"/>
        <w:rPr>
          <w:rFonts w:ascii="Arial" w:hAnsi="Arial" w:cs="Arial"/>
          <w:sz w:val="24"/>
          <w:szCs w:val="24"/>
          <w:lang w:val="ro-RO"/>
        </w:rPr>
      </w:pPr>
      <w:r w:rsidRPr="00E1451E">
        <w:rPr>
          <w:rFonts w:ascii="Arial" w:hAnsi="Arial" w:cs="Arial"/>
          <w:sz w:val="24"/>
          <w:szCs w:val="24"/>
          <w:lang w:val="ro-RO"/>
        </w:rPr>
        <w:t>- nr. avertismente – 1</w:t>
      </w:r>
    </w:p>
    <w:p w14:paraId="29A0B155" w14:textId="3B863ABB" w:rsidR="0042556E" w:rsidRPr="00E1451E" w:rsidRDefault="0042556E" w:rsidP="00A96B29">
      <w:pPr>
        <w:pStyle w:val="Frspaiere"/>
        <w:tabs>
          <w:tab w:val="left" w:pos="142"/>
          <w:tab w:val="right" w:pos="9072"/>
        </w:tabs>
        <w:ind w:left="0"/>
        <w:rPr>
          <w:rFonts w:ascii="Arial" w:hAnsi="Arial" w:cs="Arial"/>
          <w:sz w:val="24"/>
          <w:szCs w:val="24"/>
          <w:lang w:val="ro-RO"/>
        </w:rPr>
      </w:pPr>
      <w:r w:rsidRPr="00E1451E">
        <w:rPr>
          <w:rFonts w:ascii="Arial" w:hAnsi="Arial" w:cs="Arial"/>
          <w:sz w:val="24"/>
          <w:szCs w:val="24"/>
          <w:lang w:val="ro-RO"/>
        </w:rPr>
        <w:t xml:space="preserve">- nr. amenzi – </w:t>
      </w:r>
      <w:r w:rsidR="000432FE" w:rsidRPr="00E1451E">
        <w:rPr>
          <w:rFonts w:ascii="Arial" w:hAnsi="Arial" w:cs="Arial"/>
          <w:sz w:val="24"/>
          <w:szCs w:val="24"/>
          <w:lang w:val="ro-RO"/>
        </w:rPr>
        <w:t>1</w:t>
      </w:r>
    </w:p>
    <w:p w14:paraId="14BFD689" w14:textId="37811AB3" w:rsidR="0042556E" w:rsidRPr="00E1451E" w:rsidRDefault="0042556E" w:rsidP="00A96B29">
      <w:pPr>
        <w:pStyle w:val="Frspaiere"/>
        <w:tabs>
          <w:tab w:val="left" w:pos="142"/>
          <w:tab w:val="right" w:pos="9072"/>
        </w:tabs>
        <w:ind w:left="0"/>
        <w:rPr>
          <w:rFonts w:ascii="Arial" w:hAnsi="Arial" w:cs="Arial"/>
          <w:b/>
          <w:sz w:val="24"/>
          <w:szCs w:val="24"/>
          <w:lang w:val="ro-RO"/>
        </w:rPr>
      </w:pPr>
      <w:r w:rsidRPr="00E1451E">
        <w:rPr>
          <w:rFonts w:ascii="Arial" w:hAnsi="Arial" w:cs="Arial"/>
          <w:sz w:val="24"/>
          <w:szCs w:val="24"/>
          <w:lang w:val="ro-RO"/>
        </w:rPr>
        <w:t xml:space="preserve">- total valoare amenzi – </w:t>
      </w:r>
      <w:r w:rsidR="000432FE" w:rsidRPr="00E1451E">
        <w:rPr>
          <w:rFonts w:ascii="Arial" w:hAnsi="Arial" w:cs="Arial"/>
          <w:b/>
          <w:sz w:val="24"/>
          <w:szCs w:val="24"/>
          <w:lang w:val="ro-RO"/>
        </w:rPr>
        <w:t>1</w:t>
      </w:r>
      <w:r w:rsidRPr="00E1451E">
        <w:rPr>
          <w:rFonts w:ascii="Arial" w:hAnsi="Arial" w:cs="Arial"/>
          <w:b/>
          <w:sz w:val="24"/>
          <w:szCs w:val="24"/>
          <w:lang w:val="ro-RO"/>
        </w:rPr>
        <w:t>.</w:t>
      </w:r>
      <w:r w:rsidR="000432FE" w:rsidRPr="00E1451E">
        <w:rPr>
          <w:rFonts w:ascii="Arial" w:hAnsi="Arial" w:cs="Arial"/>
          <w:b/>
          <w:sz w:val="24"/>
          <w:szCs w:val="24"/>
          <w:lang w:val="ro-RO"/>
        </w:rPr>
        <w:t>6</w:t>
      </w:r>
      <w:r w:rsidRPr="00E1451E">
        <w:rPr>
          <w:rFonts w:ascii="Arial" w:hAnsi="Arial" w:cs="Arial"/>
          <w:b/>
          <w:sz w:val="24"/>
          <w:szCs w:val="24"/>
          <w:lang w:val="ro-RO"/>
        </w:rPr>
        <w:t>00 lei</w:t>
      </w:r>
    </w:p>
    <w:p w14:paraId="797C6395" w14:textId="77777777" w:rsidR="0042556E" w:rsidRPr="00E1451E" w:rsidRDefault="0042556E" w:rsidP="00A96B29">
      <w:pPr>
        <w:pStyle w:val="Frspaiere"/>
        <w:tabs>
          <w:tab w:val="left" w:pos="142"/>
          <w:tab w:val="right" w:pos="9072"/>
        </w:tabs>
        <w:ind w:left="0"/>
        <w:rPr>
          <w:rFonts w:ascii="Arial" w:hAnsi="Arial" w:cs="Arial"/>
          <w:b/>
          <w:sz w:val="24"/>
          <w:szCs w:val="24"/>
          <w:lang w:val="ro-RO"/>
        </w:rPr>
      </w:pPr>
      <w:r w:rsidRPr="00E1451E">
        <w:rPr>
          <w:rFonts w:ascii="Arial" w:hAnsi="Arial" w:cs="Arial"/>
          <w:b/>
          <w:sz w:val="24"/>
          <w:szCs w:val="24"/>
          <w:lang w:val="ro-RO"/>
        </w:rPr>
        <w:t>Neconformități identificate:</w:t>
      </w:r>
    </w:p>
    <w:p w14:paraId="0627C509" w14:textId="1413CD39" w:rsidR="00275534" w:rsidRPr="00E1451E" w:rsidRDefault="00275534" w:rsidP="00A96B29">
      <w:pPr>
        <w:pStyle w:val="Frspaiere"/>
        <w:numPr>
          <w:ilvl w:val="0"/>
          <w:numId w:val="39"/>
        </w:numPr>
        <w:tabs>
          <w:tab w:val="left" w:pos="142"/>
          <w:tab w:val="right" w:pos="9072"/>
        </w:tabs>
        <w:ind w:left="0" w:firstLine="0"/>
        <w:rPr>
          <w:rFonts w:ascii="Arial" w:hAnsi="Arial" w:cs="Arial"/>
          <w:bCs/>
          <w:sz w:val="24"/>
          <w:szCs w:val="24"/>
          <w:lang w:val="ro-RO"/>
        </w:rPr>
      </w:pPr>
      <w:proofErr w:type="spellStart"/>
      <w:r w:rsidRPr="00E1451E">
        <w:rPr>
          <w:rFonts w:ascii="Arial" w:hAnsi="Arial" w:cs="Arial"/>
          <w:bCs/>
          <w:sz w:val="24"/>
          <w:szCs w:val="24"/>
        </w:rPr>
        <w:t>utilizarea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neavizate</w:t>
      </w:r>
      <w:proofErr w:type="spellEnd"/>
      <w:r w:rsidRPr="00E1451E">
        <w:rPr>
          <w:rFonts w:ascii="Arial" w:hAnsi="Arial" w:cs="Arial"/>
          <w:bCs/>
          <w:sz w:val="24"/>
          <w:szCs w:val="24"/>
        </w:rPr>
        <w:t xml:space="preserve"> conform </w:t>
      </w:r>
      <w:proofErr w:type="spellStart"/>
      <w:r w:rsidRPr="00E1451E">
        <w:rPr>
          <w:rFonts w:ascii="Arial" w:hAnsi="Arial" w:cs="Arial"/>
          <w:bCs/>
          <w:sz w:val="24"/>
          <w:szCs w:val="24"/>
        </w:rPr>
        <w:t>legislaţiei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vigoare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cu termen de </w:t>
      </w:r>
      <w:proofErr w:type="spellStart"/>
      <w:r w:rsidRPr="00E1451E">
        <w:rPr>
          <w:rFonts w:ascii="Arial" w:hAnsi="Arial" w:cs="Arial"/>
          <w:bCs/>
          <w:sz w:val="24"/>
          <w:szCs w:val="24"/>
        </w:rPr>
        <w:t>valabilitate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expirat</w:t>
      </w:r>
      <w:proofErr w:type="spellEnd"/>
      <w:r w:rsidRPr="00E1451E">
        <w:rPr>
          <w:rFonts w:ascii="Arial" w:hAnsi="Arial" w:cs="Arial"/>
          <w:bCs/>
          <w:sz w:val="24"/>
          <w:szCs w:val="24"/>
        </w:rPr>
        <w:t>;</w:t>
      </w:r>
    </w:p>
    <w:p w14:paraId="66D90BC1" w14:textId="77777777" w:rsidR="00653F0C" w:rsidRPr="00E1451E" w:rsidRDefault="00653F0C" w:rsidP="00A96B29">
      <w:pPr>
        <w:pStyle w:val="Frspaiere"/>
        <w:tabs>
          <w:tab w:val="right" w:pos="9072"/>
        </w:tabs>
        <w:ind w:left="0"/>
        <w:rPr>
          <w:rFonts w:ascii="Arial" w:hAnsi="Arial" w:cs="Arial"/>
          <w:b/>
          <w:sz w:val="24"/>
          <w:szCs w:val="24"/>
          <w:u w:val="single"/>
          <w:lang w:val="ro-RO"/>
        </w:rPr>
      </w:pPr>
    </w:p>
    <w:p w14:paraId="4AA4B210" w14:textId="1EEFAEE6" w:rsidR="0077091B" w:rsidRPr="00E1451E" w:rsidRDefault="00653F0C"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it-IT"/>
        </w:rPr>
        <w:t>3</w:t>
      </w:r>
      <w:r w:rsidR="0077091B" w:rsidRPr="00E1451E">
        <w:rPr>
          <w:rFonts w:ascii="Arial" w:hAnsi="Arial" w:cs="Arial"/>
          <w:b/>
          <w:sz w:val="24"/>
          <w:szCs w:val="24"/>
          <w:u w:val="single"/>
          <w:lang w:val="it-IT"/>
        </w:rPr>
        <w:t>) Alte unit</w:t>
      </w:r>
      <w:proofErr w:type="spellStart"/>
      <w:r w:rsidR="0077091B" w:rsidRPr="00E1451E">
        <w:rPr>
          <w:rFonts w:ascii="Arial" w:hAnsi="Arial" w:cs="Arial"/>
          <w:b/>
          <w:sz w:val="24"/>
          <w:szCs w:val="24"/>
          <w:u w:val="single"/>
          <w:lang w:val="ro-RO"/>
        </w:rPr>
        <w:t>ăți</w:t>
      </w:r>
      <w:proofErr w:type="spellEnd"/>
      <w:r w:rsidR="0077091B" w:rsidRPr="00E1451E">
        <w:rPr>
          <w:rFonts w:ascii="Arial" w:hAnsi="Arial" w:cs="Arial"/>
          <w:b/>
          <w:sz w:val="24"/>
          <w:szCs w:val="24"/>
          <w:u w:val="single"/>
          <w:lang w:val="ro-RO"/>
        </w:rPr>
        <w:t xml:space="preserve"> de activități conexe actului medical</w:t>
      </w:r>
    </w:p>
    <w:p w14:paraId="2B4FFFC2" w14:textId="6EEA0D55" w:rsidR="0077091B" w:rsidRPr="00E1451E" w:rsidRDefault="0077091B"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1</w:t>
      </w:r>
      <w:r w:rsidR="000432FE" w:rsidRPr="00E1451E">
        <w:rPr>
          <w:rFonts w:ascii="Arial" w:hAnsi="Arial" w:cs="Arial"/>
          <w:sz w:val="24"/>
          <w:szCs w:val="24"/>
        </w:rPr>
        <w:t>4</w:t>
      </w:r>
    </w:p>
    <w:p w14:paraId="37137731" w14:textId="0D4C4B36" w:rsidR="0077091B" w:rsidRPr="00E1451E" w:rsidRDefault="0077091B" w:rsidP="00A96B29">
      <w:pPr>
        <w:pStyle w:val="Frspaiere"/>
        <w:tabs>
          <w:tab w:val="right" w:pos="9072"/>
        </w:tabs>
        <w:ind w:left="0"/>
        <w:rPr>
          <w:rFonts w:ascii="Arial" w:hAnsi="Arial" w:cs="Arial"/>
          <w:sz w:val="24"/>
          <w:szCs w:val="24"/>
        </w:rPr>
      </w:pPr>
      <w:r w:rsidRPr="00E1451E">
        <w:rPr>
          <w:rFonts w:ascii="Arial" w:hAnsi="Arial" w:cs="Arial"/>
          <w:sz w:val="24"/>
          <w:szCs w:val="24"/>
        </w:rPr>
        <w:lastRenderedPageBreak/>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0432FE" w:rsidRPr="00E1451E">
        <w:rPr>
          <w:rFonts w:ascii="Arial" w:hAnsi="Arial" w:cs="Arial"/>
          <w:sz w:val="24"/>
          <w:szCs w:val="24"/>
        </w:rPr>
        <w:t>5</w:t>
      </w:r>
      <w:r w:rsidRPr="00E1451E">
        <w:rPr>
          <w:rFonts w:ascii="Arial" w:hAnsi="Arial" w:cs="Arial"/>
          <w:sz w:val="24"/>
          <w:szCs w:val="24"/>
        </w:rPr>
        <w:t>, din care:</w:t>
      </w:r>
    </w:p>
    <w:p w14:paraId="3E15F67D" w14:textId="32591E9C" w:rsidR="000432FE" w:rsidRPr="00E1451E" w:rsidRDefault="000432FE" w:rsidP="00A96B29">
      <w:pPr>
        <w:pStyle w:val="Frspaiere"/>
        <w:tabs>
          <w:tab w:val="left" w:pos="142"/>
          <w:tab w:val="right" w:pos="9072"/>
        </w:tabs>
        <w:ind w:left="0"/>
        <w:rPr>
          <w:rFonts w:ascii="Arial" w:hAnsi="Arial" w:cs="Arial"/>
          <w:sz w:val="24"/>
          <w:szCs w:val="24"/>
          <w:lang w:val="ro-RO"/>
        </w:rPr>
      </w:pPr>
      <w:r w:rsidRPr="00E1451E">
        <w:rPr>
          <w:rFonts w:ascii="Arial" w:hAnsi="Arial" w:cs="Arial"/>
          <w:sz w:val="24"/>
          <w:szCs w:val="24"/>
          <w:lang w:val="ro-RO"/>
        </w:rPr>
        <w:t>- nr. avertismente – 1</w:t>
      </w:r>
    </w:p>
    <w:p w14:paraId="00D051BF" w14:textId="77777777" w:rsidR="0077091B" w:rsidRPr="00E1451E" w:rsidRDefault="0077091B"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nr. amenzi – 2</w:t>
      </w:r>
    </w:p>
    <w:p w14:paraId="52DCAFAD" w14:textId="37271CB3" w:rsidR="0077091B" w:rsidRPr="00E1451E" w:rsidRDefault="0077091B"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0432FE" w:rsidRPr="00E1451E">
        <w:rPr>
          <w:rFonts w:ascii="Arial" w:hAnsi="Arial" w:cs="Arial"/>
          <w:b/>
          <w:sz w:val="24"/>
          <w:szCs w:val="24"/>
          <w:lang w:val="it-IT"/>
        </w:rPr>
        <w:t>70</w:t>
      </w:r>
      <w:r w:rsidRPr="00E1451E">
        <w:rPr>
          <w:rFonts w:ascii="Arial" w:hAnsi="Arial" w:cs="Arial"/>
          <w:b/>
          <w:sz w:val="24"/>
          <w:szCs w:val="24"/>
          <w:lang w:val="it-IT"/>
        </w:rPr>
        <w:t>.000 lei</w:t>
      </w:r>
    </w:p>
    <w:p w14:paraId="330DFAC6" w14:textId="0C68DA40" w:rsidR="0077091B" w:rsidRPr="00E1451E" w:rsidRDefault="0077091B"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w:t>
      </w:r>
      <w:r w:rsidR="000432FE" w:rsidRPr="00E1451E">
        <w:rPr>
          <w:rFonts w:ascii="Arial" w:hAnsi="Arial" w:cs="Arial"/>
          <w:b/>
          <w:sz w:val="24"/>
          <w:szCs w:val="24"/>
          <w:lang w:val="it-IT"/>
        </w:rPr>
        <w:t>2</w:t>
      </w:r>
      <w:r w:rsidRPr="00E1451E">
        <w:rPr>
          <w:rFonts w:ascii="Arial" w:hAnsi="Arial" w:cs="Arial"/>
          <w:b/>
          <w:sz w:val="24"/>
          <w:szCs w:val="24"/>
          <w:lang w:val="it-IT"/>
        </w:rPr>
        <w:t xml:space="preserve"> (</w:t>
      </w:r>
      <w:r w:rsidRPr="00E1451E">
        <w:rPr>
          <w:rFonts w:ascii="Arial" w:hAnsi="Arial" w:cs="Arial"/>
          <w:b/>
          <w:sz w:val="24"/>
          <w:szCs w:val="24"/>
          <w:lang w:val="ro-RO"/>
        </w:rPr>
        <w:t>1 DSP Brașov</w:t>
      </w:r>
      <w:r w:rsidR="00653F0C" w:rsidRPr="00E1451E">
        <w:rPr>
          <w:rFonts w:ascii="Arial" w:hAnsi="Arial" w:cs="Arial"/>
          <w:b/>
          <w:sz w:val="24"/>
          <w:szCs w:val="24"/>
          <w:lang w:val="ro-RO"/>
        </w:rPr>
        <w:t>, 1 DSP Timiș</w:t>
      </w:r>
      <w:r w:rsidRPr="00E1451E">
        <w:rPr>
          <w:rFonts w:ascii="Arial" w:hAnsi="Arial" w:cs="Arial"/>
          <w:b/>
          <w:sz w:val="24"/>
          <w:szCs w:val="24"/>
          <w:lang w:val="it-IT"/>
        </w:rPr>
        <w:t>)</w:t>
      </w:r>
    </w:p>
    <w:p w14:paraId="774C6EE4" w14:textId="77777777" w:rsidR="0077091B" w:rsidRPr="00E1451E" w:rsidRDefault="0077091B"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0B07CB69" w14:textId="77777777" w:rsidR="00275534" w:rsidRPr="00E1451E" w:rsidRDefault="00275534" w:rsidP="00A96B29">
      <w:pPr>
        <w:pStyle w:val="Frspaiere"/>
        <w:numPr>
          <w:ilvl w:val="0"/>
          <w:numId w:val="39"/>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0EB32E67" w14:textId="4C77E288" w:rsidR="00275534" w:rsidRPr="00E1451E" w:rsidRDefault="003205FE" w:rsidP="00A96B29">
      <w:pPr>
        <w:pStyle w:val="Frspaiere"/>
        <w:numPr>
          <w:ilvl w:val="0"/>
          <w:numId w:val="39"/>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condiţiilor care au stat la baza obţinerii autorizaţiei sanitare de funcţionare;</w:t>
      </w:r>
    </w:p>
    <w:p w14:paraId="0E7DA838" w14:textId="5C92DF2F" w:rsidR="003205FE" w:rsidRPr="00E1451E" w:rsidRDefault="003205FE" w:rsidP="00A96B29">
      <w:pPr>
        <w:pStyle w:val="Frspaiere"/>
        <w:numPr>
          <w:ilvl w:val="0"/>
          <w:numId w:val="39"/>
        </w:numPr>
        <w:tabs>
          <w:tab w:val="right" w:pos="9072"/>
        </w:tabs>
        <w:ind w:left="0" w:firstLine="0"/>
        <w:rPr>
          <w:rFonts w:ascii="Arial" w:hAnsi="Arial" w:cs="Arial"/>
          <w:sz w:val="24"/>
          <w:szCs w:val="24"/>
          <w:lang w:val="it-IT"/>
        </w:rPr>
      </w:pPr>
      <w:r w:rsidRPr="00E1451E">
        <w:rPr>
          <w:rFonts w:ascii="Arial" w:hAnsi="Arial" w:cs="Arial"/>
          <w:sz w:val="24"/>
          <w:szCs w:val="24"/>
          <w:lang w:val="it-IT"/>
        </w:rPr>
        <w:t>nerespectarea duratei stocării temporare a deşeurilor medicale infecţioase în incintele unităţilor medicale;</w:t>
      </w:r>
    </w:p>
    <w:p w14:paraId="49D4D209" w14:textId="36BF6F22" w:rsidR="0077091B" w:rsidRPr="00E1451E" w:rsidRDefault="0077091B" w:rsidP="00A96B29">
      <w:pPr>
        <w:pStyle w:val="Frspaiere"/>
        <w:tabs>
          <w:tab w:val="right" w:pos="9072"/>
        </w:tabs>
        <w:ind w:left="0"/>
        <w:rPr>
          <w:rFonts w:ascii="Arial" w:hAnsi="Arial" w:cs="Arial"/>
          <w:bCs/>
          <w:sz w:val="24"/>
          <w:szCs w:val="24"/>
          <w:lang w:val="ro-RO"/>
        </w:rPr>
      </w:pPr>
      <w:r w:rsidRPr="00E1451E">
        <w:rPr>
          <w:rFonts w:ascii="Arial" w:hAnsi="Arial" w:cs="Arial"/>
          <w:b/>
          <w:sz w:val="24"/>
          <w:szCs w:val="24"/>
          <w:lang w:val="it-IT"/>
        </w:rPr>
        <w:t xml:space="preserve">Decizie de </w:t>
      </w:r>
      <w:r w:rsidRPr="00E1451E">
        <w:rPr>
          <w:rFonts w:ascii="Arial" w:hAnsi="Arial" w:cs="Arial"/>
          <w:b/>
          <w:sz w:val="24"/>
          <w:szCs w:val="24"/>
          <w:lang w:val="ro-RO"/>
        </w:rPr>
        <w:t>suspendare a activității</w:t>
      </w:r>
      <w:r w:rsidRPr="00E1451E">
        <w:rPr>
          <w:rFonts w:ascii="Arial" w:hAnsi="Arial" w:cs="Arial"/>
          <w:b/>
          <w:sz w:val="24"/>
          <w:szCs w:val="24"/>
          <w:lang w:val="it-IT"/>
        </w:rPr>
        <w:t xml:space="preserve"> - DSP Brașov</w:t>
      </w:r>
      <w:r w:rsidRPr="00E1451E">
        <w:rPr>
          <w:rFonts w:ascii="Arial" w:hAnsi="Arial" w:cs="Arial"/>
          <w:bCs/>
          <w:sz w:val="24"/>
          <w:szCs w:val="24"/>
          <w:lang w:val="it-IT"/>
        </w:rPr>
        <w:t xml:space="preserve"> – nerespectarea conditiilor care au stat la baza obtinerii autorizatiei sanitare de functionare;</w:t>
      </w:r>
    </w:p>
    <w:p w14:paraId="54301901" w14:textId="48DA989F" w:rsidR="00653F0C" w:rsidRPr="00E1451E" w:rsidRDefault="00653F0C" w:rsidP="00A96B29">
      <w:pPr>
        <w:pStyle w:val="Frspaiere"/>
        <w:tabs>
          <w:tab w:val="right" w:pos="9072"/>
        </w:tabs>
        <w:ind w:left="0"/>
        <w:rPr>
          <w:rFonts w:ascii="Arial" w:hAnsi="Arial" w:cs="Arial"/>
          <w:bCs/>
          <w:sz w:val="24"/>
          <w:szCs w:val="24"/>
          <w:lang w:val="ro-RO"/>
        </w:rPr>
      </w:pPr>
      <w:r w:rsidRPr="00E1451E">
        <w:rPr>
          <w:rFonts w:ascii="Arial" w:hAnsi="Arial" w:cs="Arial"/>
          <w:b/>
          <w:sz w:val="24"/>
          <w:szCs w:val="24"/>
          <w:lang w:val="ro-RO"/>
        </w:rPr>
        <w:t>Decizie de suspendare a activității - DSP Timiș</w:t>
      </w:r>
      <w:r w:rsidRPr="00E1451E">
        <w:rPr>
          <w:rFonts w:ascii="Arial" w:hAnsi="Arial" w:cs="Arial"/>
          <w:bCs/>
          <w:sz w:val="24"/>
          <w:szCs w:val="24"/>
          <w:lang w:val="ro-RO"/>
        </w:rPr>
        <w:t xml:space="preserve"> – </w:t>
      </w:r>
      <w:proofErr w:type="spellStart"/>
      <w:r w:rsidRPr="00E1451E">
        <w:rPr>
          <w:rFonts w:ascii="Arial" w:hAnsi="Arial" w:cs="Arial"/>
          <w:bCs/>
          <w:sz w:val="24"/>
          <w:szCs w:val="24"/>
          <w:lang w:val="ro-RO"/>
        </w:rPr>
        <w:t>absenţa</w:t>
      </w:r>
      <w:proofErr w:type="spellEnd"/>
      <w:r w:rsidRPr="00E1451E">
        <w:rPr>
          <w:rFonts w:ascii="Arial" w:hAnsi="Arial" w:cs="Arial"/>
          <w:bCs/>
          <w:sz w:val="24"/>
          <w:szCs w:val="24"/>
          <w:lang w:val="ro-RO"/>
        </w:rPr>
        <w:t xml:space="preserve"> </w:t>
      </w:r>
      <w:proofErr w:type="spellStart"/>
      <w:r w:rsidRPr="00E1451E">
        <w:rPr>
          <w:rFonts w:ascii="Arial" w:hAnsi="Arial" w:cs="Arial"/>
          <w:bCs/>
          <w:sz w:val="24"/>
          <w:szCs w:val="24"/>
          <w:lang w:val="ro-RO"/>
        </w:rPr>
        <w:t>autorizaţiei</w:t>
      </w:r>
      <w:proofErr w:type="spellEnd"/>
      <w:r w:rsidRPr="00E1451E">
        <w:rPr>
          <w:rFonts w:ascii="Arial" w:hAnsi="Arial" w:cs="Arial"/>
          <w:bCs/>
          <w:sz w:val="24"/>
          <w:szCs w:val="24"/>
          <w:lang w:val="ro-RO"/>
        </w:rPr>
        <w:t xml:space="preserve"> sanitare de </w:t>
      </w:r>
      <w:proofErr w:type="spellStart"/>
      <w:r w:rsidRPr="00E1451E">
        <w:rPr>
          <w:rFonts w:ascii="Arial" w:hAnsi="Arial" w:cs="Arial"/>
          <w:bCs/>
          <w:sz w:val="24"/>
          <w:szCs w:val="24"/>
          <w:lang w:val="ro-RO"/>
        </w:rPr>
        <w:t>funcţionare</w:t>
      </w:r>
      <w:proofErr w:type="spellEnd"/>
      <w:r w:rsidRPr="00E1451E">
        <w:rPr>
          <w:rFonts w:ascii="Arial" w:hAnsi="Arial" w:cs="Arial"/>
          <w:bCs/>
          <w:sz w:val="24"/>
          <w:szCs w:val="24"/>
          <w:lang w:val="ro-RO"/>
        </w:rPr>
        <w:t xml:space="preserve"> pentru obiectivele ce </w:t>
      </w:r>
      <w:proofErr w:type="spellStart"/>
      <w:r w:rsidRPr="00E1451E">
        <w:rPr>
          <w:rFonts w:ascii="Arial" w:hAnsi="Arial" w:cs="Arial"/>
          <w:bCs/>
          <w:sz w:val="24"/>
          <w:szCs w:val="24"/>
          <w:lang w:val="ro-RO"/>
        </w:rPr>
        <w:t>desfăşoară</w:t>
      </w:r>
      <w:proofErr w:type="spellEnd"/>
      <w:r w:rsidRPr="00E1451E">
        <w:rPr>
          <w:rFonts w:ascii="Arial" w:hAnsi="Arial" w:cs="Arial"/>
          <w:bCs/>
          <w:sz w:val="24"/>
          <w:szCs w:val="24"/>
          <w:lang w:val="ro-RO"/>
        </w:rPr>
        <w:t xml:space="preserve"> </w:t>
      </w:r>
      <w:proofErr w:type="spellStart"/>
      <w:r w:rsidRPr="00E1451E">
        <w:rPr>
          <w:rFonts w:ascii="Arial" w:hAnsi="Arial" w:cs="Arial"/>
          <w:bCs/>
          <w:sz w:val="24"/>
          <w:szCs w:val="24"/>
          <w:lang w:val="ro-RO"/>
        </w:rPr>
        <w:t>activităţi</w:t>
      </w:r>
      <w:proofErr w:type="spellEnd"/>
      <w:r w:rsidRPr="00E1451E">
        <w:rPr>
          <w:rFonts w:ascii="Arial" w:hAnsi="Arial" w:cs="Arial"/>
          <w:bCs/>
          <w:sz w:val="24"/>
          <w:szCs w:val="24"/>
          <w:lang w:val="ro-RO"/>
        </w:rPr>
        <w:t xml:space="preserve"> cu risc pentru starea de sănătate a </w:t>
      </w:r>
      <w:proofErr w:type="spellStart"/>
      <w:r w:rsidRPr="00E1451E">
        <w:rPr>
          <w:rFonts w:ascii="Arial" w:hAnsi="Arial" w:cs="Arial"/>
          <w:bCs/>
          <w:sz w:val="24"/>
          <w:szCs w:val="24"/>
          <w:lang w:val="ro-RO"/>
        </w:rPr>
        <w:t>populaţiei</w:t>
      </w:r>
      <w:proofErr w:type="spellEnd"/>
      <w:r w:rsidRPr="00E1451E">
        <w:rPr>
          <w:rFonts w:ascii="Arial" w:hAnsi="Arial" w:cs="Arial"/>
          <w:bCs/>
          <w:sz w:val="24"/>
          <w:szCs w:val="24"/>
          <w:lang w:val="ro-RO"/>
        </w:rPr>
        <w:t>, supuse procedurii de autorizare sanitară.</w:t>
      </w:r>
    </w:p>
    <w:p w14:paraId="2F935A1E" w14:textId="543C22FD" w:rsidR="00653F0C" w:rsidRPr="00E1451E" w:rsidRDefault="00653F0C" w:rsidP="00A96B29">
      <w:pPr>
        <w:pStyle w:val="Frspaiere"/>
        <w:tabs>
          <w:tab w:val="right" w:pos="9072"/>
        </w:tabs>
        <w:ind w:left="0"/>
        <w:rPr>
          <w:rFonts w:ascii="Arial" w:hAnsi="Arial" w:cs="Arial"/>
          <w:bCs/>
          <w:sz w:val="24"/>
          <w:szCs w:val="24"/>
          <w:lang w:val="ro-RO"/>
        </w:rPr>
      </w:pPr>
    </w:p>
    <w:p w14:paraId="258014D4" w14:textId="77777777" w:rsidR="0077091B" w:rsidRPr="00E1451E" w:rsidRDefault="0077091B" w:rsidP="00A96B29">
      <w:pPr>
        <w:pStyle w:val="Frspaiere"/>
        <w:tabs>
          <w:tab w:val="right" w:pos="9072"/>
        </w:tabs>
        <w:ind w:left="0"/>
        <w:rPr>
          <w:rFonts w:ascii="Arial" w:hAnsi="Arial" w:cs="Arial"/>
          <w:sz w:val="24"/>
          <w:szCs w:val="24"/>
          <w:lang w:val="ro-RO"/>
        </w:rPr>
      </w:pPr>
    </w:p>
    <w:p w14:paraId="150EA81E" w14:textId="20354F56" w:rsidR="0016353B" w:rsidRPr="00E1451E" w:rsidRDefault="0016353B" w:rsidP="00A96B29">
      <w:pPr>
        <w:pStyle w:val="Frspaiere"/>
        <w:tabs>
          <w:tab w:val="left" w:pos="142"/>
          <w:tab w:val="right" w:pos="9072"/>
        </w:tabs>
        <w:ind w:left="0"/>
        <w:rPr>
          <w:rFonts w:ascii="Arial" w:hAnsi="Arial" w:cs="Arial"/>
          <w:b/>
          <w:sz w:val="24"/>
          <w:szCs w:val="24"/>
        </w:rPr>
      </w:pPr>
      <w:proofErr w:type="spellStart"/>
      <w:r w:rsidRPr="00E1451E">
        <w:rPr>
          <w:rFonts w:ascii="Arial" w:hAnsi="Arial" w:cs="Arial"/>
          <w:b/>
          <w:sz w:val="24"/>
          <w:szCs w:val="24"/>
        </w:rPr>
        <w:t>Capitolul</w:t>
      </w:r>
      <w:proofErr w:type="spellEnd"/>
      <w:r w:rsidRPr="00E1451E">
        <w:rPr>
          <w:rFonts w:ascii="Arial" w:hAnsi="Arial" w:cs="Arial"/>
          <w:b/>
          <w:sz w:val="24"/>
          <w:szCs w:val="24"/>
        </w:rPr>
        <w:t xml:space="preserve"> I</w:t>
      </w:r>
      <w:r w:rsidR="00A76EB5" w:rsidRPr="00E1451E">
        <w:rPr>
          <w:rFonts w:ascii="Arial" w:hAnsi="Arial" w:cs="Arial"/>
          <w:b/>
          <w:sz w:val="24"/>
          <w:szCs w:val="24"/>
        </w:rPr>
        <w:t>II</w:t>
      </w:r>
      <w:r w:rsidRPr="00E1451E">
        <w:rPr>
          <w:rFonts w:ascii="Arial" w:hAnsi="Arial" w:cs="Arial"/>
          <w:b/>
          <w:sz w:val="24"/>
          <w:szCs w:val="24"/>
        </w:rPr>
        <w:t>) UNIT</w:t>
      </w:r>
      <w:r w:rsidRPr="00E1451E">
        <w:rPr>
          <w:rFonts w:ascii="Arial" w:hAnsi="Arial" w:cs="Arial"/>
          <w:b/>
          <w:sz w:val="24"/>
          <w:szCs w:val="24"/>
          <w:lang w:val="ro-RO"/>
        </w:rPr>
        <w:t xml:space="preserve">ĂȚI DE </w:t>
      </w:r>
      <w:r w:rsidRPr="00E1451E">
        <w:rPr>
          <w:rFonts w:ascii="Arial" w:hAnsi="Arial" w:cs="Arial"/>
          <w:b/>
          <w:sz w:val="24"/>
          <w:szCs w:val="24"/>
        </w:rPr>
        <w:t>TRANSFUZII</w:t>
      </w:r>
    </w:p>
    <w:p w14:paraId="6E54338E" w14:textId="77777777" w:rsidR="00451290" w:rsidRPr="00E1451E" w:rsidRDefault="00451290" w:rsidP="00A96B29">
      <w:pPr>
        <w:pStyle w:val="Frspaiere"/>
        <w:tabs>
          <w:tab w:val="left" w:pos="142"/>
          <w:tab w:val="right" w:pos="9072"/>
        </w:tabs>
        <w:ind w:left="0"/>
        <w:rPr>
          <w:rFonts w:ascii="Arial" w:hAnsi="Arial" w:cs="Arial"/>
          <w:b/>
          <w:sz w:val="24"/>
          <w:szCs w:val="24"/>
        </w:rPr>
      </w:pPr>
    </w:p>
    <w:p w14:paraId="2F4AB251" w14:textId="0BCDD579" w:rsidR="00B812DB" w:rsidRPr="00E1451E" w:rsidRDefault="00B812DB"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0432FE" w:rsidRPr="00E1451E">
        <w:rPr>
          <w:rFonts w:ascii="Arial" w:hAnsi="Arial" w:cs="Arial"/>
          <w:sz w:val="24"/>
          <w:szCs w:val="24"/>
        </w:rPr>
        <w:t xml:space="preserve"> 6</w:t>
      </w:r>
    </w:p>
    <w:p w14:paraId="072A473F" w14:textId="4FCE11E0" w:rsidR="006D4767" w:rsidRPr="00E1451E" w:rsidRDefault="006D4767"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1, din care:</w:t>
      </w:r>
    </w:p>
    <w:p w14:paraId="04262EAD" w14:textId="3ABE0019" w:rsidR="00B5121B" w:rsidRPr="00E1451E" w:rsidRDefault="00B5121B"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0432FE" w:rsidRPr="00E1451E">
        <w:rPr>
          <w:rFonts w:ascii="Arial" w:hAnsi="Arial" w:cs="Arial"/>
          <w:sz w:val="24"/>
          <w:szCs w:val="24"/>
          <w:lang w:val="it-IT"/>
        </w:rPr>
        <w:t>avertismente</w:t>
      </w:r>
      <w:r w:rsidRPr="00E1451E">
        <w:rPr>
          <w:rFonts w:ascii="Arial" w:hAnsi="Arial" w:cs="Arial"/>
          <w:sz w:val="24"/>
          <w:szCs w:val="24"/>
          <w:lang w:val="it-IT"/>
        </w:rPr>
        <w:t xml:space="preserve"> – 1</w:t>
      </w:r>
    </w:p>
    <w:p w14:paraId="5FA79E46" w14:textId="77777777" w:rsidR="00B812DB" w:rsidRPr="00E1451E" w:rsidRDefault="00B812D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Din care:</w:t>
      </w:r>
    </w:p>
    <w:p w14:paraId="658C131D" w14:textId="77777777" w:rsidR="008D7485" w:rsidRPr="00E1451E" w:rsidRDefault="008D7485" w:rsidP="00A96B29">
      <w:pPr>
        <w:pStyle w:val="Frspaiere"/>
        <w:tabs>
          <w:tab w:val="left" w:pos="142"/>
          <w:tab w:val="right" w:pos="9072"/>
        </w:tabs>
        <w:ind w:left="0"/>
        <w:rPr>
          <w:rFonts w:ascii="Arial" w:hAnsi="Arial" w:cs="Arial"/>
          <w:sz w:val="24"/>
          <w:szCs w:val="24"/>
          <w:lang w:val="it-IT"/>
        </w:rPr>
      </w:pPr>
    </w:p>
    <w:p w14:paraId="2C02F1A6" w14:textId="52EDEDCA" w:rsidR="008D7485" w:rsidRPr="00E1451E" w:rsidRDefault="008818DA" w:rsidP="00A96B29">
      <w:pPr>
        <w:tabs>
          <w:tab w:val="right" w:pos="9072"/>
        </w:tabs>
        <w:spacing w:after="0" w:line="240" w:lineRule="auto"/>
        <w:jc w:val="both"/>
        <w:rPr>
          <w:rFonts w:ascii="Arial" w:hAnsi="Arial" w:cs="Arial"/>
          <w:b/>
          <w:sz w:val="24"/>
          <w:szCs w:val="24"/>
          <w:u w:val="single"/>
          <w:lang w:val="ro-RO"/>
        </w:rPr>
      </w:pPr>
      <w:r w:rsidRPr="00E1451E">
        <w:rPr>
          <w:rFonts w:ascii="Arial" w:hAnsi="Arial" w:cs="Arial"/>
          <w:b/>
          <w:sz w:val="24"/>
          <w:szCs w:val="24"/>
          <w:u w:val="single"/>
          <w:lang w:val="it-IT"/>
        </w:rPr>
        <w:t>1</w:t>
      </w:r>
      <w:r w:rsidR="008D7485" w:rsidRPr="00E1451E">
        <w:rPr>
          <w:rFonts w:ascii="Arial" w:hAnsi="Arial" w:cs="Arial"/>
          <w:b/>
          <w:sz w:val="24"/>
          <w:szCs w:val="24"/>
          <w:u w:val="single"/>
          <w:lang w:val="it-IT"/>
        </w:rPr>
        <w:t xml:space="preserve">) </w:t>
      </w:r>
      <w:r w:rsidR="00737175" w:rsidRPr="00E1451E">
        <w:rPr>
          <w:rFonts w:ascii="Arial" w:hAnsi="Arial" w:cs="Arial"/>
          <w:b/>
          <w:sz w:val="24"/>
          <w:szCs w:val="24"/>
          <w:u w:val="single"/>
          <w:lang w:val="it-IT"/>
        </w:rPr>
        <w:t>Unități</w:t>
      </w:r>
      <w:r w:rsidR="008D7485" w:rsidRPr="00E1451E">
        <w:rPr>
          <w:rFonts w:ascii="Arial" w:hAnsi="Arial" w:cs="Arial"/>
          <w:b/>
          <w:sz w:val="24"/>
          <w:szCs w:val="24"/>
          <w:u w:val="single"/>
          <w:lang w:val="it-IT"/>
        </w:rPr>
        <w:t xml:space="preserve"> de transfuzie sanguin</w:t>
      </w:r>
      <w:r w:rsidR="008D7485" w:rsidRPr="00E1451E">
        <w:rPr>
          <w:rFonts w:ascii="Arial" w:hAnsi="Arial" w:cs="Arial"/>
          <w:b/>
          <w:sz w:val="24"/>
          <w:szCs w:val="24"/>
          <w:u w:val="single"/>
          <w:lang w:val="ro-RO"/>
        </w:rPr>
        <w:t>ă</w:t>
      </w:r>
      <w:r w:rsidR="00737175" w:rsidRPr="00E1451E">
        <w:rPr>
          <w:rFonts w:ascii="Arial" w:hAnsi="Arial" w:cs="Arial"/>
          <w:b/>
          <w:sz w:val="24"/>
          <w:szCs w:val="24"/>
          <w:u w:val="single"/>
          <w:lang w:val="ro-RO"/>
        </w:rPr>
        <w:t xml:space="preserve"> din spitale</w:t>
      </w:r>
    </w:p>
    <w:p w14:paraId="07FD2B20" w14:textId="4D56F780" w:rsidR="008D7485" w:rsidRPr="00E1451E" w:rsidRDefault="008D7485"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Nr. total controale</w:t>
      </w:r>
      <w:r w:rsidR="00E00D2F" w:rsidRPr="00E1451E">
        <w:rPr>
          <w:rFonts w:ascii="Arial" w:hAnsi="Arial" w:cs="Arial"/>
          <w:sz w:val="24"/>
          <w:szCs w:val="24"/>
          <w:lang w:val="it-IT"/>
        </w:rPr>
        <w:t xml:space="preserve"> </w:t>
      </w:r>
      <w:r w:rsidRPr="00E1451E">
        <w:rPr>
          <w:rFonts w:ascii="Arial" w:hAnsi="Arial" w:cs="Arial"/>
          <w:sz w:val="24"/>
          <w:szCs w:val="24"/>
          <w:lang w:val="it-IT"/>
        </w:rPr>
        <w:t xml:space="preserve">– </w:t>
      </w:r>
      <w:r w:rsidR="000432FE" w:rsidRPr="00E1451E">
        <w:rPr>
          <w:rFonts w:ascii="Arial" w:hAnsi="Arial" w:cs="Arial"/>
          <w:sz w:val="24"/>
          <w:szCs w:val="24"/>
          <w:lang w:val="it-IT"/>
        </w:rPr>
        <w:t>5</w:t>
      </w:r>
    </w:p>
    <w:p w14:paraId="145296F3" w14:textId="77777777" w:rsidR="00B5121B" w:rsidRPr="00E1451E" w:rsidRDefault="00B5121B" w:rsidP="00A96B29">
      <w:pPr>
        <w:tabs>
          <w:tab w:val="right" w:pos="9072"/>
        </w:tabs>
        <w:spacing w:after="0" w:line="240" w:lineRule="auto"/>
        <w:jc w:val="both"/>
        <w:rPr>
          <w:rFonts w:ascii="Arial" w:hAnsi="Arial" w:cs="Arial"/>
          <w:b/>
          <w:sz w:val="24"/>
          <w:szCs w:val="24"/>
          <w:u w:val="single"/>
          <w:lang w:val="it-IT"/>
        </w:rPr>
      </w:pPr>
    </w:p>
    <w:p w14:paraId="510088B9" w14:textId="23371CA4" w:rsidR="00DD3F08" w:rsidRPr="00E1451E" w:rsidRDefault="006D4767" w:rsidP="00A96B29">
      <w:pPr>
        <w:tabs>
          <w:tab w:val="right" w:pos="9072"/>
        </w:tabs>
        <w:spacing w:after="0" w:line="240" w:lineRule="auto"/>
        <w:jc w:val="both"/>
        <w:rPr>
          <w:rFonts w:ascii="Arial" w:hAnsi="Arial" w:cs="Arial"/>
          <w:b/>
          <w:sz w:val="24"/>
          <w:szCs w:val="24"/>
          <w:u w:val="single"/>
          <w:lang w:val="ro-RO"/>
        </w:rPr>
      </w:pPr>
      <w:r w:rsidRPr="00E1451E">
        <w:rPr>
          <w:rFonts w:ascii="Arial" w:hAnsi="Arial" w:cs="Arial"/>
          <w:b/>
          <w:sz w:val="24"/>
          <w:szCs w:val="24"/>
          <w:u w:val="single"/>
          <w:lang w:val="it-IT"/>
        </w:rPr>
        <w:t>2</w:t>
      </w:r>
      <w:r w:rsidR="00DD3F08" w:rsidRPr="00E1451E">
        <w:rPr>
          <w:rFonts w:ascii="Arial" w:hAnsi="Arial" w:cs="Arial"/>
          <w:b/>
          <w:sz w:val="24"/>
          <w:szCs w:val="24"/>
          <w:u w:val="single"/>
          <w:lang w:val="it-IT"/>
        </w:rPr>
        <w:t>) Centre jude</w:t>
      </w:r>
      <w:proofErr w:type="spellStart"/>
      <w:r w:rsidR="00DD3F08" w:rsidRPr="00E1451E">
        <w:rPr>
          <w:rFonts w:ascii="Arial" w:hAnsi="Arial" w:cs="Arial"/>
          <w:b/>
          <w:sz w:val="24"/>
          <w:szCs w:val="24"/>
          <w:u w:val="single"/>
          <w:lang w:val="ro-RO"/>
        </w:rPr>
        <w:t>țene</w:t>
      </w:r>
      <w:proofErr w:type="spellEnd"/>
      <w:r w:rsidR="00DD3F08" w:rsidRPr="00E1451E">
        <w:rPr>
          <w:rFonts w:ascii="Arial" w:hAnsi="Arial" w:cs="Arial"/>
          <w:b/>
          <w:sz w:val="24"/>
          <w:szCs w:val="24"/>
          <w:u w:val="single"/>
          <w:lang w:val="ro-RO"/>
        </w:rPr>
        <w:t xml:space="preserve"> de transfuzie sanguină</w:t>
      </w:r>
    </w:p>
    <w:p w14:paraId="1C8A0A55" w14:textId="25DD6562" w:rsidR="00DD3F08" w:rsidRPr="00E1451E" w:rsidRDefault="00DD3F08"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Nr. total controale – </w:t>
      </w:r>
      <w:r w:rsidR="006D4767" w:rsidRPr="00E1451E">
        <w:rPr>
          <w:rFonts w:ascii="Arial" w:hAnsi="Arial" w:cs="Arial"/>
          <w:sz w:val="24"/>
          <w:szCs w:val="24"/>
          <w:lang w:val="it-IT"/>
        </w:rPr>
        <w:t>1</w:t>
      </w:r>
    </w:p>
    <w:p w14:paraId="5F752E99" w14:textId="77777777" w:rsidR="00B5121B" w:rsidRPr="00E1451E" w:rsidRDefault="00B5121B" w:rsidP="00A96B29">
      <w:pPr>
        <w:tabs>
          <w:tab w:val="right" w:pos="9072"/>
        </w:tabs>
        <w:spacing w:after="0" w:line="240" w:lineRule="auto"/>
        <w:jc w:val="both"/>
        <w:rPr>
          <w:rFonts w:ascii="Arial" w:hAnsi="Arial" w:cs="Arial"/>
          <w:b/>
          <w:sz w:val="24"/>
          <w:szCs w:val="24"/>
          <w:u w:val="single"/>
          <w:lang w:val="it-IT"/>
        </w:rPr>
      </w:pPr>
    </w:p>
    <w:p w14:paraId="03A1D8E1" w14:textId="55A85147" w:rsidR="00B5121B" w:rsidRPr="00E1451E" w:rsidRDefault="00B5121B" w:rsidP="00A96B29">
      <w:pPr>
        <w:tabs>
          <w:tab w:val="right" w:pos="9072"/>
        </w:tabs>
        <w:spacing w:after="0" w:line="240" w:lineRule="auto"/>
        <w:jc w:val="both"/>
        <w:rPr>
          <w:rFonts w:ascii="Arial" w:hAnsi="Arial" w:cs="Arial"/>
          <w:b/>
          <w:sz w:val="24"/>
          <w:szCs w:val="24"/>
          <w:u w:val="single"/>
          <w:lang w:val="ro-RO"/>
        </w:rPr>
      </w:pPr>
      <w:r w:rsidRPr="00E1451E">
        <w:rPr>
          <w:rFonts w:ascii="Arial" w:hAnsi="Arial" w:cs="Arial"/>
          <w:b/>
          <w:sz w:val="24"/>
          <w:szCs w:val="24"/>
          <w:u w:val="single"/>
          <w:lang w:val="it-IT"/>
        </w:rPr>
        <w:t>3) Centre regionale</w:t>
      </w:r>
      <w:r w:rsidRPr="00E1451E">
        <w:rPr>
          <w:rFonts w:ascii="Arial" w:hAnsi="Arial" w:cs="Arial"/>
          <w:b/>
          <w:sz w:val="24"/>
          <w:szCs w:val="24"/>
          <w:u w:val="single"/>
          <w:lang w:val="ro-RO"/>
        </w:rPr>
        <w:t xml:space="preserve"> de transfuzie sanguină</w:t>
      </w:r>
    </w:p>
    <w:p w14:paraId="1EF2990C" w14:textId="77777777" w:rsidR="00505A75" w:rsidRPr="00E1451E" w:rsidRDefault="00505A75"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1, din care:</w:t>
      </w:r>
    </w:p>
    <w:p w14:paraId="27DC2355" w14:textId="69C521D5" w:rsidR="00505A75" w:rsidRPr="00E1451E" w:rsidRDefault="00505A75"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106C8E" w:rsidRPr="00E1451E">
        <w:rPr>
          <w:rFonts w:ascii="Arial" w:hAnsi="Arial" w:cs="Arial"/>
          <w:sz w:val="24"/>
          <w:szCs w:val="24"/>
          <w:lang w:val="it-IT"/>
        </w:rPr>
        <w:t>avertismente</w:t>
      </w:r>
      <w:r w:rsidRPr="00E1451E">
        <w:rPr>
          <w:rFonts w:ascii="Arial" w:hAnsi="Arial" w:cs="Arial"/>
          <w:sz w:val="24"/>
          <w:szCs w:val="24"/>
          <w:lang w:val="it-IT"/>
        </w:rPr>
        <w:t xml:space="preserve"> – 1</w:t>
      </w:r>
    </w:p>
    <w:p w14:paraId="43444E64" w14:textId="77777777" w:rsidR="00505A75" w:rsidRPr="00E1451E" w:rsidRDefault="00505A75" w:rsidP="00A96B29">
      <w:pPr>
        <w:pStyle w:val="Frspaiere"/>
        <w:tabs>
          <w:tab w:val="left" w:pos="142"/>
          <w:tab w:val="left" w:pos="4002"/>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2E803C5A" w14:textId="77777777" w:rsidR="00505A75" w:rsidRPr="00E1451E" w:rsidRDefault="00505A75" w:rsidP="00A96B29">
      <w:pPr>
        <w:pStyle w:val="Frspaiere"/>
        <w:numPr>
          <w:ilvl w:val="0"/>
          <w:numId w:val="3"/>
        </w:numPr>
        <w:tabs>
          <w:tab w:val="right" w:pos="9072"/>
        </w:tabs>
        <w:ind w:left="0" w:firstLine="0"/>
        <w:rPr>
          <w:rFonts w:ascii="Arial" w:hAnsi="Arial" w:cs="Arial"/>
          <w:bCs/>
          <w:sz w:val="24"/>
          <w:szCs w:val="24"/>
          <w:shd w:val="clear" w:color="auto" w:fill="FFFFFF"/>
          <w:lang w:val="it-IT"/>
        </w:rPr>
      </w:pPr>
      <w:r w:rsidRPr="00E1451E">
        <w:rPr>
          <w:rFonts w:ascii="Arial" w:hAnsi="Arial" w:cs="Arial"/>
          <w:bCs/>
          <w:sz w:val="24"/>
          <w:szCs w:val="24"/>
          <w:shd w:val="clear" w:color="auto" w:fill="FFFFFF"/>
          <w:lang w:val="it-IT"/>
        </w:rPr>
        <w:t>nerespectarea precauţiunilor universale şi a protocoalelor de lucru de către personalul medical şi auxiliar;</w:t>
      </w:r>
    </w:p>
    <w:p w14:paraId="79190C79" w14:textId="77777777" w:rsidR="00DD3F08" w:rsidRPr="00E1451E" w:rsidRDefault="00DD3F08" w:rsidP="00A96B29">
      <w:pPr>
        <w:pStyle w:val="Frspaiere"/>
        <w:tabs>
          <w:tab w:val="left" w:pos="142"/>
          <w:tab w:val="right" w:pos="9072"/>
        </w:tabs>
        <w:ind w:left="0"/>
        <w:rPr>
          <w:rFonts w:ascii="Arial" w:hAnsi="Arial" w:cs="Arial"/>
          <w:sz w:val="24"/>
          <w:szCs w:val="24"/>
          <w:lang w:val="it-IT"/>
        </w:rPr>
      </w:pPr>
    </w:p>
    <w:p w14:paraId="519714BA" w14:textId="77777777" w:rsidR="008D7485" w:rsidRPr="00E1451E" w:rsidRDefault="008D7485" w:rsidP="00A96B29">
      <w:pPr>
        <w:pStyle w:val="Frspaiere"/>
        <w:tabs>
          <w:tab w:val="left" w:pos="142"/>
          <w:tab w:val="right" w:pos="9072"/>
        </w:tabs>
        <w:ind w:left="0"/>
        <w:rPr>
          <w:rFonts w:ascii="Arial" w:hAnsi="Arial" w:cs="Arial"/>
          <w:sz w:val="24"/>
          <w:szCs w:val="24"/>
          <w:lang w:val="it-IT"/>
        </w:rPr>
      </w:pPr>
    </w:p>
    <w:p w14:paraId="1FB38B81" w14:textId="38315781" w:rsidR="005322AD" w:rsidRPr="00E1451E" w:rsidRDefault="009C23BA"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 xml:space="preserve">Capitolul </w:t>
      </w:r>
      <w:r w:rsidR="00A76EB5" w:rsidRPr="00E1451E">
        <w:rPr>
          <w:rFonts w:ascii="Arial" w:hAnsi="Arial" w:cs="Arial"/>
          <w:b/>
          <w:sz w:val="24"/>
          <w:szCs w:val="24"/>
          <w:lang w:val="it-IT"/>
        </w:rPr>
        <w:t>I</w:t>
      </w:r>
      <w:r w:rsidR="0016353B" w:rsidRPr="00E1451E">
        <w:rPr>
          <w:rFonts w:ascii="Arial" w:hAnsi="Arial" w:cs="Arial"/>
          <w:b/>
          <w:sz w:val="24"/>
          <w:szCs w:val="24"/>
          <w:lang w:val="it-IT"/>
        </w:rPr>
        <w:t>V</w:t>
      </w:r>
      <w:r w:rsidR="004F5445" w:rsidRPr="00E1451E">
        <w:rPr>
          <w:rFonts w:ascii="Arial" w:hAnsi="Arial" w:cs="Arial"/>
          <w:b/>
          <w:sz w:val="24"/>
          <w:szCs w:val="24"/>
          <w:lang w:val="it-IT"/>
        </w:rPr>
        <w:t>)</w:t>
      </w:r>
      <w:r w:rsidRPr="00E1451E">
        <w:rPr>
          <w:rFonts w:ascii="Arial" w:hAnsi="Arial" w:cs="Arial"/>
          <w:b/>
          <w:sz w:val="24"/>
          <w:szCs w:val="24"/>
          <w:lang w:val="it-IT"/>
        </w:rPr>
        <w:t xml:space="preserve"> </w:t>
      </w:r>
      <w:r w:rsidR="005322AD" w:rsidRPr="00E1451E">
        <w:rPr>
          <w:rFonts w:ascii="Arial" w:hAnsi="Arial" w:cs="Arial"/>
          <w:b/>
          <w:sz w:val="24"/>
          <w:szCs w:val="24"/>
          <w:lang w:val="it-IT"/>
        </w:rPr>
        <w:t>UNITĂȚI DE ÎNVĂȚĂM</w:t>
      </w:r>
      <w:r w:rsidR="0083392B" w:rsidRPr="00E1451E">
        <w:rPr>
          <w:rFonts w:ascii="Arial" w:hAnsi="Arial" w:cs="Arial"/>
          <w:b/>
          <w:sz w:val="24"/>
          <w:szCs w:val="24"/>
          <w:lang w:val="it-IT"/>
        </w:rPr>
        <w:t>Â</w:t>
      </w:r>
      <w:r w:rsidR="005322AD" w:rsidRPr="00E1451E">
        <w:rPr>
          <w:rFonts w:ascii="Arial" w:hAnsi="Arial" w:cs="Arial"/>
          <w:b/>
          <w:sz w:val="24"/>
          <w:szCs w:val="24"/>
          <w:lang w:val="it-IT"/>
        </w:rPr>
        <w:t>NT</w:t>
      </w:r>
    </w:p>
    <w:p w14:paraId="45FB92F4" w14:textId="77777777" w:rsidR="00C301F2" w:rsidRPr="00E1451E" w:rsidRDefault="00C301F2" w:rsidP="00A96B29">
      <w:pPr>
        <w:pStyle w:val="Frspaiere"/>
        <w:tabs>
          <w:tab w:val="left" w:pos="142"/>
          <w:tab w:val="right" w:pos="9072"/>
        </w:tabs>
        <w:ind w:left="0"/>
        <w:rPr>
          <w:rFonts w:ascii="Arial" w:hAnsi="Arial" w:cs="Arial"/>
          <w:b/>
          <w:sz w:val="24"/>
          <w:szCs w:val="24"/>
          <w:lang w:val="it-IT"/>
        </w:rPr>
      </w:pPr>
    </w:p>
    <w:p w14:paraId="5F41723B" w14:textId="4156B7B7" w:rsidR="009725A5" w:rsidRPr="00E1451E" w:rsidRDefault="001532F2"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N</w:t>
      </w:r>
      <w:r w:rsidR="005803D8" w:rsidRPr="00E1451E">
        <w:rPr>
          <w:rFonts w:ascii="Arial" w:hAnsi="Arial" w:cs="Arial"/>
          <w:sz w:val="24"/>
          <w:szCs w:val="24"/>
          <w:lang w:val="it-IT"/>
        </w:rPr>
        <w:t>r.</w:t>
      </w:r>
      <w:r w:rsidRPr="00E1451E">
        <w:rPr>
          <w:rFonts w:ascii="Arial" w:hAnsi="Arial" w:cs="Arial"/>
          <w:sz w:val="24"/>
          <w:szCs w:val="24"/>
          <w:lang w:val="it-IT"/>
        </w:rPr>
        <w:t xml:space="preserve"> </w:t>
      </w:r>
      <w:r w:rsidR="00610700" w:rsidRPr="00E1451E">
        <w:rPr>
          <w:rFonts w:ascii="Arial" w:hAnsi="Arial" w:cs="Arial"/>
          <w:sz w:val="24"/>
          <w:szCs w:val="24"/>
          <w:lang w:val="it-IT"/>
        </w:rPr>
        <w:t xml:space="preserve">total </w:t>
      </w:r>
      <w:r w:rsidRPr="00E1451E">
        <w:rPr>
          <w:rFonts w:ascii="Arial" w:hAnsi="Arial" w:cs="Arial"/>
          <w:sz w:val="24"/>
          <w:szCs w:val="24"/>
          <w:lang w:val="it-IT"/>
        </w:rPr>
        <w:t>controale unități</w:t>
      </w:r>
      <w:r w:rsidR="00610700" w:rsidRPr="00E1451E">
        <w:rPr>
          <w:rFonts w:ascii="Arial" w:hAnsi="Arial" w:cs="Arial"/>
          <w:sz w:val="24"/>
          <w:szCs w:val="24"/>
          <w:lang w:val="it-IT"/>
        </w:rPr>
        <w:t xml:space="preserve"> învățământ</w:t>
      </w:r>
      <w:r w:rsidR="0043111B" w:rsidRPr="00E1451E">
        <w:rPr>
          <w:rFonts w:ascii="Arial" w:hAnsi="Arial" w:cs="Arial"/>
          <w:sz w:val="24"/>
          <w:szCs w:val="24"/>
          <w:lang w:val="it-IT"/>
        </w:rPr>
        <w:t xml:space="preserve"> </w:t>
      </w:r>
      <w:r w:rsidR="00AA6708" w:rsidRPr="00E1451E">
        <w:rPr>
          <w:rFonts w:ascii="Arial" w:hAnsi="Arial" w:cs="Arial"/>
          <w:sz w:val="24"/>
          <w:szCs w:val="24"/>
          <w:lang w:val="it-IT"/>
        </w:rPr>
        <w:t>–</w:t>
      </w:r>
      <w:r w:rsidR="0043111B" w:rsidRPr="00E1451E">
        <w:rPr>
          <w:rFonts w:ascii="Arial" w:hAnsi="Arial" w:cs="Arial"/>
          <w:sz w:val="24"/>
          <w:szCs w:val="24"/>
          <w:lang w:val="it-IT"/>
        </w:rPr>
        <w:t xml:space="preserve"> </w:t>
      </w:r>
      <w:r w:rsidR="00B5121B" w:rsidRPr="00E1451E">
        <w:rPr>
          <w:rFonts w:ascii="Arial" w:hAnsi="Arial" w:cs="Arial"/>
          <w:sz w:val="24"/>
          <w:szCs w:val="24"/>
          <w:lang w:val="it-IT"/>
        </w:rPr>
        <w:t>3</w:t>
      </w:r>
      <w:r w:rsidR="00106C8E" w:rsidRPr="00E1451E">
        <w:rPr>
          <w:rFonts w:ascii="Arial" w:hAnsi="Arial" w:cs="Arial"/>
          <w:sz w:val="24"/>
          <w:szCs w:val="24"/>
          <w:lang w:val="it-IT"/>
        </w:rPr>
        <w:t>50</w:t>
      </w:r>
    </w:p>
    <w:p w14:paraId="6CC8283C" w14:textId="30501370" w:rsidR="009725A5" w:rsidRPr="00E1451E" w:rsidRDefault="009725A5"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AA6708" w:rsidRPr="00E1451E">
        <w:rPr>
          <w:rFonts w:ascii="Arial" w:hAnsi="Arial" w:cs="Arial"/>
          <w:sz w:val="24"/>
          <w:szCs w:val="24"/>
        </w:rPr>
        <w:t>–</w:t>
      </w:r>
      <w:r w:rsidRPr="00E1451E">
        <w:rPr>
          <w:rFonts w:ascii="Arial" w:hAnsi="Arial" w:cs="Arial"/>
          <w:sz w:val="24"/>
          <w:szCs w:val="24"/>
        </w:rPr>
        <w:t xml:space="preserve"> </w:t>
      </w:r>
      <w:r w:rsidR="00106C8E" w:rsidRPr="00E1451E">
        <w:rPr>
          <w:rFonts w:ascii="Arial" w:hAnsi="Arial" w:cs="Arial"/>
          <w:sz w:val="24"/>
          <w:szCs w:val="24"/>
        </w:rPr>
        <w:t>66</w:t>
      </w:r>
      <w:r w:rsidRPr="00E1451E">
        <w:rPr>
          <w:rFonts w:ascii="Arial" w:hAnsi="Arial" w:cs="Arial"/>
          <w:sz w:val="24"/>
          <w:szCs w:val="24"/>
        </w:rPr>
        <w:t>, din care:</w:t>
      </w:r>
    </w:p>
    <w:p w14:paraId="55BC67BA" w14:textId="0161DE90" w:rsidR="009725A5" w:rsidRPr="00E1451E" w:rsidRDefault="00070501"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w:t>
      </w:r>
      <w:r w:rsidR="009725A5" w:rsidRPr="00E1451E">
        <w:rPr>
          <w:rFonts w:ascii="Arial" w:hAnsi="Arial" w:cs="Arial"/>
          <w:sz w:val="24"/>
          <w:szCs w:val="24"/>
          <w:lang w:val="it-IT"/>
        </w:rPr>
        <w:t xml:space="preserve"> nr. avertismente –</w:t>
      </w:r>
      <w:r w:rsidR="00DB5146" w:rsidRPr="00E1451E">
        <w:rPr>
          <w:rFonts w:ascii="Arial" w:hAnsi="Arial" w:cs="Arial"/>
          <w:sz w:val="24"/>
          <w:szCs w:val="24"/>
          <w:lang w:val="it-IT"/>
        </w:rPr>
        <w:t xml:space="preserve"> </w:t>
      </w:r>
      <w:r w:rsidR="00106C8E" w:rsidRPr="00E1451E">
        <w:rPr>
          <w:rFonts w:ascii="Arial" w:hAnsi="Arial" w:cs="Arial"/>
          <w:sz w:val="24"/>
          <w:szCs w:val="24"/>
          <w:lang w:val="it-IT"/>
        </w:rPr>
        <w:t>29</w:t>
      </w:r>
    </w:p>
    <w:p w14:paraId="37E433FF" w14:textId="035C8D4A" w:rsidR="007604DF" w:rsidRPr="00E1451E" w:rsidRDefault="00070501"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w:t>
      </w:r>
      <w:r w:rsidR="0048594F" w:rsidRPr="00E1451E">
        <w:rPr>
          <w:rFonts w:ascii="Arial" w:hAnsi="Arial" w:cs="Arial"/>
          <w:sz w:val="24"/>
          <w:szCs w:val="24"/>
          <w:lang w:val="it-IT"/>
        </w:rPr>
        <w:t xml:space="preserve"> </w:t>
      </w:r>
      <w:r w:rsidR="009725A5" w:rsidRPr="00E1451E">
        <w:rPr>
          <w:rFonts w:ascii="Arial" w:hAnsi="Arial" w:cs="Arial"/>
          <w:sz w:val="24"/>
          <w:szCs w:val="24"/>
          <w:lang w:val="it-IT"/>
        </w:rPr>
        <w:t>nr. amenzi</w:t>
      </w:r>
      <w:r w:rsidR="00A46275" w:rsidRPr="00E1451E">
        <w:rPr>
          <w:rFonts w:ascii="Arial" w:hAnsi="Arial" w:cs="Arial"/>
          <w:sz w:val="24"/>
          <w:szCs w:val="24"/>
          <w:lang w:val="it-IT"/>
        </w:rPr>
        <w:t xml:space="preserve"> </w:t>
      </w:r>
      <w:r w:rsidR="007604DF" w:rsidRPr="00E1451E">
        <w:rPr>
          <w:rFonts w:ascii="Arial" w:hAnsi="Arial" w:cs="Arial"/>
          <w:sz w:val="24"/>
          <w:szCs w:val="24"/>
          <w:lang w:val="it-IT"/>
        </w:rPr>
        <w:t>–</w:t>
      </w:r>
      <w:r w:rsidR="00C42978" w:rsidRPr="00E1451E">
        <w:rPr>
          <w:rFonts w:ascii="Arial" w:hAnsi="Arial" w:cs="Arial"/>
          <w:sz w:val="24"/>
          <w:szCs w:val="24"/>
          <w:lang w:val="it-IT"/>
        </w:rPr>
        <w:t xml:space="preserve"> </w:t>
      </w:r>
      <w:r w:rsidR="00B5121B" w:rsidRPr="00E1451E">
        <w:rPr>
          <w:rFonts w:ascii="Arial" w:hAnsi="Arial" w:cs="Arial"/>
          <w:sz w:val="24"/>
          <w:szCs w:val="24"/>
          <w:lang w:val="it-IT"/>
        </w:rPr>
        <w:t>1</w:t>
      </w:r>
      <w:r w:rsidR="00106C8E" w:rsidRPr="00E1451E">
        <w:rPr>
          <w:rFonts w:ascii="Arial" w:hAnsi="Arial" w:cs="Arial"/>
          <w:sz w:val="24"/>
          <w:szCs w:val="24"/>
          <w:lang w:val="it-IT"/>
        </w:rPr>
        <w:t>4</w:t>
      </w:r>
    </w:p>
    <w:p w14:paraId="48AB86EB" w14:textId="73EE19DC" w:rsidR="00CF61C9" w:rsidRPr="00E1451E" w:rsidRDefault="00070501"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w:t>
      </w:r>
      <w:r w:rsidR="007604DF" w:rsidRPr="00E1451E">
        <w:rPr>
          <w:rFonts w:ascii="Arial" w:hAnsi="Arial" w:cs="Arial"/>
          <w:sz w:val="24"/>
          <w:szCs w:val="24"/>
          <w:lang w:val="it-IT"/>
        </w:rPr>
        <w:t xml:space="preserve"> total</w:t>
      </w:r>
      <w:r w:rsidR="009725A5" w:rsidRPr="00E1451E">
        <w:rPr>
          <w:rFonts w:ascii="Arial" w:hAnsi="Arial" w:cs="Arial"/>
          <w:sz w:val="24"/>
          <w:szCs w:val="24"/>
          <w:lang w:val="it-IT"/>
        </w:rPr>
        <w:t xml:space="preserve"> valoare </w:t>
      </w:r>
      <w:r w:rsidR="007604DF" w:rsidRPr="00E1451E">
        <w:rPr>
          <w:rFonts w:ascii="Arial" w:hAnsi="Arial" w:cs="Arial"/>
          <w:sz w:val="24"/>
          <w:szCs w:val="24"/>
          <w:lang w:val="it-IT"/>
        </w:rPr>
        <w:t xml:space="preserve">amenzi </w:t>
      </w:r>
      <w:r w:rsidRPr="00E1451E">
        <w:rPr>
          <w:rFonts w:ascii="Arial" w:hAnsi="Arial" w:cs="Arial"/>
          <w:sz w:val="24"/>
          <w:szCs w:val="24"/>
          <w:lang w:val="it-IT"/>
        </w:rPr>
        <w:t>-</w:t>
      </w:r>
      <w:r w:rsidR="009725A5" w:rsidRPr="00E1451E">
        <w:rPr>
          <w:rFonts w:ascii="Arial" w:hAnsi="Arial" w:cs="Arial"/>
          <w:sz w:val="24"/>
          <w:szCs w:val="24"/>
          <w:lang w:val="it-IT"/>
        </w:rPr>
        <w:t xml:space="preserve"> </w:t>
      </w:r>
      <w:r w:rsidR="00106C8E" w:rsidRPr="00E1451E">
        <w:rPr>
          <w:rFonts w:ascii="Arial" w:hAnsi="Arial" w:cs="Arial"/>
          <w:b/>
          <w:sz w:val="24"/>
          <w:szCs w:val="24"/>
          <w:lang w:val="it-IT"/>
        </w:rPr>
        <w:t>8</w:t>
      </w:r>
      <w:r w:rsidR="00B5121B" w:rsidRPr="00E1451E">
        <w:rPr>
          <w:rFonts w:ascii="Arial" w:hAnsi="Arial" w:cs="Arial"/>
          <w:b/>
          <w:sz w:val="24"/>
          <w:szCs w:val="24"/>
          <w:lang w:val="it-IT"/>
        </w:rPr>
        <w:t>5</w:t>
      </w:r>
      <w:r w:rsidR="00FC7EEA" w:rsidRPr="00E1451E">
        <w:rPr>
          <w:rFonts w:ascii="Arial" w:hAnsi="Arial" w:cs="Arial"/>
          <w:b/>
          <w:sz w:val="24"/>
          <w:szCs w:val="24"/>
          <w:lang w:val="it-IT"/>
        </w:rPr>
        <w:t>.</w:t>
      </w:r>
      <w:r w:rsidR="00106C8E" w:rsidRPr="00E1451E">
        <w:rPr>
          <w:rFonts w:ascii="Arial" w:hAnsi="Arial" w:cs="Arial"/>
          <w:b/>
          <w:sz w:val="24"/>
          <w:szCs w:val="24"/>
          <w:lang w:val="it-IT"/>
        </w:rPr>
        <w:t>0</w:t>
      </w:r>
      <w:r w:rsidR="00FC7EEA" w:rsidRPr="00E1451E">
        <w:rPr>
          <w:rFonts w:ascii="Arial" w:hAnsi="Arial" w:cs="Arial"/>
          <w:b/>
          <w:sz w:val="24"/>
          <w:szCs w:val="24"/>
          <w:lang w:val="it-IT"/>
        </w:rPr>
        <w:t>00</w:t>
      </w:r>
      <w:r w:rsidR="00690B12" w:rsidRPr="00E1451E">
        <w:rPr>
          <w:rFonts w:ascii="Arial" w:hAnsi="Arial" w:cs="Arial"/>
          <w:b/>
          <w:sz w:val="24"/>
          <w:szCs w:val="24"/>
          <w:lang w:val="it-IT"/>
        </w:rPr>
        <w:t xml:space="preserve"> </w:t>
      </w:r>
      <w:r w:rsidR="0087180E" w:rsidRPr="00E1451E">
        <w:rPr>
          <w:rFonts w:ascii="Arial" w:hAnsi="Arial" w:cs="Arial"/>
          <w:b/>
          <w:sz w:val="24"/>
          <w:szCs w:val="24"/>
          <w:lang w:val="it-IT"/>
        </w:rPr>
        <w:t>lei</w:t>
      </w:r>
    </w:p>
    <w:p w14:paraId="1AE0D0AB" w14:textId="4B9C8E09" w:rsidR="00106C8E" w:rsidRPr="00E1451E" w:rsidRDefault="00106C8E"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2 (1</w:t>
      </w:r>
      <w:r w:rsidRPr="00E1451E">
        <w:rPr>
          <w:rFonts w:ascii="Arial" w:hAnsi="Arial" w:cs="Arial"/>
          <w:b/>
          <w:sz w:val="24"/>
          <w:szCs w:val="24"/>
          <w:lang w:val="ro-RO"/>
        </w:rPr>
        <w:t xml:space="preserve"> DSP Neamț</w:t>
      </w:r>
      <w:r w:rsidR="00433E81" w:rsidRPr="00E1451E">
        <w:rPr>
          <w:rFonts w:ascii="Arial" w:hAnsi="Arial" w:cs="Arial"/>
          <w:b/>
          <w:sz w:val="24"/>
          <w:szCs w:val="24"/>
          <w:lang w:val="ro-RO"/>
        </w:rPr>
        <w:t>, 1 DSP Vaslui</w:t>
      </w:r>
      <w:r w:rsidRPr="00E1451E">
        <w:rPr>
          <w:rFonts w:ascii="Arial" w:hAnsi="Arial" w:cs="Arial"/>
          <w:b/>
          <w:sz w:val="24"/>
          <w:szCs w:val="24"/>
          <w:lang w:val="it-IT"/>
        </w:rPr>
        <w:t>)</w:t>
      </w:r>
    </w:p>
    <w:p w14:paraId="3DB1F02F" w14:textId="0B624072" w:rsidR="00106C8E" w:rsidRPr="00E1451E" w:rsidRDefault="00106C8E"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Decizie de închidere a unității</w:t>
      </w:r>
      <w:r w:rsidRPr="00E1451E">
        <w:rPr>
          <w:rFonts w:ascii="Arial" w:hAnsi="Arial" w:cs="Arial"/>
          <w:sz w:val="24"/>
          <w:szCs w:val="24"/>
          <w:lang w:val="it-IT"/>
        </w:rPr>
        <w:t>:</w:t>
      </w:r>
      <w:r w:rsidRPr="00E1451E">
        <w:rPr>
          <w:rFonts w:ascii="Arial" w:hAnsi="Arial" w:cs="Arial"/>
          <w:b/>
          <w:sz w:val="24"/>
          <w:szCs w:val="24"/>
          <w:lang w:val="it-IT"/>
        </w:rPr>
        <w:t xml:space="preserve"> 2 (1</w:t>
      </w:r>
      <w:r w:rsidRPr="00E1451E">
        <w:rPr>
          <w:rFonts w:ascii="Arial" w:hAnsi="Arial" w:cs="Arial"/>
          <w:b/>
          <w:sz w:val="24"/>
          <w:szCs w:val="24"/>
          <w:lang w:val="ro-RO"/>
        </w:rPr>
        <w:t xml:space="preserve"> DSP Iași</w:t>
      </w:r>
      <w:r w:rsidR="001F2D81" w:rsidRPr="00E1451E">
        <w:rPr>
          <w:rFonts w:ascii="Arial" w:hAnsi="Arial" w:cs="Arial"/>
          <w:b/>
          <w:sz w:val="24"/>
          <w:szCs w:val="24"/>
          <w:lang w:val="ro-RO"/>
        </w:rPr>
        <w:t>, 1 DSP Vaslui</w:t>
      </w:r>
      <w:r w:rsidRPr="00E1451E">
        <w:rPr>
          <w:rFonts w:ascii="Arial" w:hAnsi="Arial" w:cs="Arial"/>
          <w:b/>
          <w:sz w:val="24"/>
          <w:szCs w:val="24"/>
          <w:lang w:val="it-IT"/>
        </w:rPr>
        <w:t>)</w:t>
      </w:r>
    </w:p>
    <w:p w14:paraId="68C8BF50" w14:textId="56FF4163" w:rsidR="003F270A" w:rsidRPr="00E1451E" w:rsidRDefault="00C15AAE"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Retragere ASF</w:t>
      </w:r>
      <w:r w:rsidR="003F270A" w:rsidRPr="00E1451E">
        <w:rPr>
          <w:rFonts w:ascii="Arial" w:hAnsi="Arial" w:cs="Arial"/>
          <w:sz w:val="24"/>
          <w:szCs w:val="24"/>
          <w:lang w:val="it-IT"/>
        </w:rPr>
        <w:t>:</w:t>
      </w:r>
      <w:r w:rsidR="003F270A" w:rsidRPr="00E1451E">
        <w:rPr>
          <w:rFonts w:ascii="Arial" w:hAnsi="Arial" w:cs="Arial"/>
          <w:b/>
          <w:sz w:val="24"/>
          <w:szCs w:val="24"/>
          <w:lang w:val="it-IT"/>
        </w:rPr>
        <w:t xml:space="preserve"> </w:t>
      </w:r>
      <w:r w:rsidR="003D3F71" w:rsidRPr="00E1451E">
        <w:rPr>
          <w:rFonts w:ascii="Arial" w:hAnsi="Arial" w:cs="Arial"/>
          <w:b/>
          <w:sz w:val="24"/>
          <w:szCs w:val="24"/>
          <w:lang w:val="it-IT"/>
        </w:rPr>
        <w:t>1</w:t>
      </w:r>
      <w:r w:rsidR="00106C8E" w:rsidRPr="00E1451E">
        <w:rPr>
          <w:rFonts w:ascii="Arial" w:hAnsi="Arial" w:cs="Arial"/>
          <w:b/>
          <w:sz w:val="24"/>
          <w:szCs w:val="24"/>
          <w:lang w:val="it-IT"/>
        </w:rPr>
        <w:t>9</w:t>
      </w:r>
      <w:r w:rsidR="003F270A" w:rsidRPr="00E1451E">
        <w:rPr>
          <w:rFonts w:ascii="Arial" w:hAnsi="Arial" w:cs="Arial"/>
          <w:b/>
          <w:sz w:val="24"/>
          <w:szCs w:val="24"/>
          <w:lang w:val="it-IT"/>
        </w:rPr>
        <w:t xml:space="preserve"> (</w:t>
      </w:r>
      <w:r w:rsidR="003D3F71" w:rsidRPr="00E1451E">
        <w:rPr>
          <w:rFonts w:ascii="Arial" w:hAnsi="Arial" w:cs="Arial"/>
          <w:b/>
          <w:sz w:val="24"/>
          <w:szCs w:val="24"/>
          <w:lang w:val="it-IT"/>
        </w:rPr>
        <w:t>17</w:t>
      </w:r>
      <w:r w:rsidR="00AD512D" w:rsidRPr="00E1451E">
        <w:rPr>
          <w:rFonts w:ascii="Arial" w:hAnsi="Arial" w:cs="Arial"/>
          <w:b/>
          <w:sz w:val="24"/>
          <w:szCs w:val="24"/>
          <w:lang w:val="it-IT"/>
        </w:rPr>
        <w:t xml:space="preserve"> DSP Buz</w:t>
      </w:r>
      <w:proofErr w:type="spellStart"/>
      <w:r w:rsidR="00AD512D" w:rsidRPr="00E1451E">
        <w:rPr>
          <w:rFonts w:ascii="Arial" w:hAnsi="Arial" w:cs="Arial"/>
          <w:b/>
          <w:sz w:val="24"/>
          <w:szCs w:val="24"/>
          <w:lang w:val="ro-RO"/>
        </w:rPr>
        <w:t>ău</w:t>
      </w:r>
      <w:proofErr w:type="spellEnd"/>
      <w:r w:rsidR="001F2D81" w:rsidRPr="00E1451E">
        <w:rPr>
          <w:rFonts w:ascii="Arial" w:hAnsi="Arial" w:cs="Arial"/>
          <w:b/>
          <w:sz w:val="24"/>
          <w:szCs w:val="24"/>
          <w:lang w:val="ro-RO"/>
        </w:rPr>
        <w:t>, 1 DSP Harghita, 1 DSP Neamț</w:t>
      </w:r>
      <w:r w:rsidR="003F270A" w:rsidRPr="00E1451E">
        <w:rPr>
          <w:rFonts w:ascii="Arial" w:hAnsi="Arial" w:cs="Arial"/>
          <w:b/>
          <w:sz w:val="24"/>
          <w:szCs w:val="24"/>
          <w:lang w:val="it-IT"/>
        </w:rPr>
        <w:t>)</w:t>
      </w:r>
    </w:p>
    <w:p w14:paraId="7763B192" w14:textId="7FCD137F" w:rsidR="00A46275" w:rsidRPr="00E1451E" w:rsidRDefault="00A46275"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lastRenderedPageBreak/>
        <w:t>Nr. recontroale</w:t>
      </w:r>
      <w:r w:rsidR="005803D8" w:rsidRPr="00E1451E">
        <w:rPr>
          <w:rFonts w:ascii="Arial" w:hAnsi="Arial" w:cs="Arial"/>
          <w:sz w:val="24"/>
          <w:szCs w:val="24"/>
          <w:lang w:val="it-IT"/>
        </w:rPr>
        <w:t xml:space="preserve"> </w:t>
      </w:r>
      <w:r w:rsidR="00AA6708" w:rsidRPr="00E1451E">
        <w:rPr>
          <w:rFonts w:ascii="Arial" w:hAnsi="Arial" w:cs="Arial"/>
          <w:sz w:val="24"/>
          <w:szCs w:val="24"/>
          <w:lang w:val="it-IT"/>
        </w:rPr>
        <w:t>–</w:t>
      </w:r>
      <w:r w:rsidRPr="00E1451E">
        <w:rPr>
          <w:rFonts w:ascii="Arial" w:hAnsi="Arial" w:cs="Arial"/>
          <w:sz w:val="24"/>
          <w:szCs w:val="24"/>
          <w:lang w:val="it-IT"/>
        </w:rPr>
        <w:t xml:space="preserve"> </w:t>
      </w:r>
      <w:r w:rsidR="00106C8E" w:rsidRPr="00E1451E">
        <w:rPr>
          <w:rFonts w:ascii="Arial" w:hAnsi="Arial" w:cs="Arial"/>
          <w:sz w:val="24"/>
          <w:szCs w:val="24"/>
          <w:lang w:val="it-IT"/>
        </w:rPr>
        <w:t>10</w:t>
      </w:r>
    </w:p>
    <w:p w14:paraId="46A023D4" w14:textId="77777777" w:rsidR="00610700" w:rsidRPr="00E1451E" w:rsidRDefault="00610700"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Din care:</w:t>
      </w:r>
    </w:p>
    <w:p w14:paraId="088B442D" w14:textId="77777777" w:rsidR="00B51BF2" w:rsidRPr="00E1451E" w:rsidRDefault="001532F2"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ab/>
      </w:r>
    </w:p>
    <w:p w14:paraId="61C322C0" w14:textId="77777777" w:rsidR="00DD4CCB" w:rsidRPr="00E1451E" w:rsidRDefault="00DD4CCB" w:rsidP="00A96B29">
      <w:pPr>
        <w:pStyle w:val="Frspaiere"/>
        <w:tabs>
          <w:tab w:val="left" w:pos="142"/>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a) Nr. total controale pe unit</w:t>
      </w:r>
      <w:proofErr w:type="spellStart"/>
      <w:r w:rsidRPr="00E1451E">
        <w:rPr>
          <w:rFonts w:ascii="Arial" w:hAnsi="Arial" w:cs="Arial"/>
          <w:b/>
          <w:sz w:val="24"/>
          <w:szCs w:val="24"/>
          <w:u w:val="single"/>
          <w:lang w:val="ro-RO"/>
        </w:rPr>
        <w:t>ăți</w:t>
      </w:r>
      <w:proofErr w:type="spellEnd"/>
      <w:r w:rsidRPr="00E1451E">
        <w:rPr>
          <w:rFonts w:ascii="Arial" w:hAnsi="Arial" w:cs="Arial"/>
          <w:b/>
          <w:sz w:val="24"/>
          <w:szCs w:val="24"/>
          <w:u w:val="single"/>
          <w:lang w:val="ro-RO"/>
        </w:rPr>
        <w:t xml:space="preserve"> de învățământ, din care</w:t>
      </w:r>
      <w:r w:rsidRPr="00E1451E">
        <w:rPr>
          <w:rFonts w:ascii="Arial" w:hAnsi="Arial" w:cs="Arial"/>
          <w:b/>
          <w:sz w:val="24"/>
          <w:szCs w:val="24"/>
          <w:u w:val="single"/>
          <w:lang w:val="it-IT"/>
        </w:rPr>
        <w:t xml:space="preserve">: </w:t>
      </w:r>
    </w:p>
    <w:p w14:paraId="161906A1" w14:textId="77777777" w:rsidR="001532F2" w:rsidRPr="00E1451E" w:rsidRDefault="00B57A43" w:rsidP="00A96B29">
      <w:pPr>
        <w:pStyle w:val="Frspaiere"/>
        <w:tabs>
          <w:tab w:val="left" w:pos="142"/>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1)</w:t>
      </w:r>
      <w:r w:rsidR="001532F2" w:rsidRPr="00E1451E">
        <w:rPr>
          <w:rFonts w:ascii="Arial" w:hAnsi="Arial" w:cs="Arial"/>
          <w:b/>
          <w:sz w:val="24"/>
          <w:szCs w:val="24"/>
          <w:u w:val="single"/>
          <w:lang w:val="it-IT"/>
        </w:rPr>
        <w:t xml:space="preserve"> Unități </w:t>
      </w:r>
      <w:r w:rsidR="001532F2" w:rsidRPr="00E1451E">
        <w:rPr>
          <w:rFonts w:ascii="Arial" w:hAnsi="Arial" w:cs="Arial"/>
          <w:b/>
          <w:sz w:val="24"/>
          <w:szCs w:val="24"/>
          <w:u w:val="single"/>
          <w:lang w:val="ro-RO"/>
        </w:rPr>
        <w:t xml:space="preserve">pentru </w:t>
      </w:r>
      <w:proofErr w:type="spellStart"/>
      <w:r w:rsidR="001532F2" w:rsidRPr="00E1451E">
        <w:rPr>
          <w:rFonts w:ascii="Arial" w:hAnsi="Arial" w:cs="Arial"/>
          <w:b/>
          <w:sz w:val="24"/>
          <w:szCs w:val="24"/>
          <w:u w:val="single"/>
          <w:lang w:val="ro-RO"/>
        </w:rPr>
        <w:t>antepreșcolari</w:t>
      </w:r>
      <w:proofErr w:type="spellEnd"/>
      <w:r w:rsidR="0043111B" w:rsidRPr="00E1451E">
        <w:rPr>
          <w:rFonts w:ascii="Arial" w:hAnsi="Arial" w:cs="Arial"/>
          <w:b/>
          <w:sz w:val="24"/>
          <w:szCs w:val="24"/>
          <w:u w:val="single"/>
          <w:lang w:val="ro-RO"/>
        </w:rPr>
        <w:t xml:space="preserve"> </w:t>
      </w:r>
    </w:p>
    <w:p w14:paraId="59201106" w14:textId="4EBD2CA1" w:rsidR="001532F2" w:rsidRPr="00E1451E" w:rsidRDefault="006E5392"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Nr. controale efectuat</w:t>
      </w:r>
      <w:r w:rsidR="003A35F9" w:rsidRPr="00E1451E">
        <w:rPr>
          <w:rFonts w:ascii="Arial" w:hAnsi="Arial" w:cs="Arial"/>
          <w:sz w:val="24"/>
          <w:szCs w:val="24"/>
          <w:lang w:val="it-IT"/>
        </w:rPr>
        <w:t xml:space="preserve">e </w:t>
      </w:r>
      <w:r w:rsidR="00F24B84" w:rsidRPr="00E1451E">
        <w:rPr>
          <w:rFonts w:ascii="Arial" w:hAnsi="Arial" w:cs="Arial"/>
          <w:sz w:val="24"/>
          <w:szCs w:val="24"/>
          <w:lang w:val="it-IT"/>
        </w:rPr>
        <w:t>–</w:t>
      </w:r>
      <w:r w:rsidR="003A35F9" w:rsidRPr="00E1451E">
        <w:rPr>
          <w:rFonts w:ascii="Arial" w:hAnsi="Arial" w:cs="Arial"/>
          <w:sz w:val="24"/>
          <w:szCs w:val="24"/>
          <w:lang w:val="it-IT"/>
        </w:rPr>
        <w:t xml:space="preserve"> </w:t>
      </w:r>
      <w:r w:rsidR="008A030E" w:rsidRPr="00E1451E">
        <w:rPr>
          <w:rFonts w:ascii="Arial" w:hAnsi="Arial" w:cs="Arial"/>
          <w:sz w:val="24"/>
          <w:szCs w:val="24"/>
          <w:lang w:val="it-IT"/>
        </w:rPr>
        <w:t>1</w:t>
      </w:r>
      <w:r w:rsidR="000917B6" w:rsidRPr="00E1451E">
        <w:rPr>
          <w:rFonts w:ascii="Arial" w:hAnsi="Arial" w:cs="Arial"/>
          <w:sz w:val="24"/>
          <w:szCs w:val="24"/>
          <w:lang w:val="it-IT"/>
        </w:rPr>
        <w:t>1</w:t>
      </w:r>
    </w:p>
    <w:p w14:paraId="10691752" w14:textId="26A2BAAD" w:rsidR="00E366EB" w:rsidRPr="00E1451E" w:rsidRDefault="00E366EB"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1F2D81" w:rsidRPr="00E1451E">
        <w:rPr>
          <w:rFonts w:ascii="Arial" w:hAnsi="Arial" w:cs="Arial"/>
          <w:sz w:val="24"/>
          <w:szCs w:val="24"/>
        </w:rPr>
        <w:t>1</w:t>
      </w:r>
      <w:r w:rsidRPr="00E1451E">
        <w:rPr>
          <w:rFonts w:ascii="Arial" w:hAnsi="Arial" w:cs="Arial"/>
          <w:sz w:val="24"/>
          <w:szCs w:val="24"/>
        </w:rPr>
        <w:t>, din care:</w:t>
      </w:r>
    </w:p>
    <w:p w14:paraId="2AB04D1A" w14:textId="1C1A9941" w:rsidR="00E366EB" w:rsidRPr="00E1451E" w:rsidRDefault="00E366EB"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1F2D81" w:rsidRPr="00E1451E">
        <w:rPr>
          <w:rFonts w:ascii="Arial" w:hAnsi="Arial" w:cs="Arial"/>
          <w:sz w:val="24"/>
          <w:szCs w:val="24"/>
          <w:lang w:val="it-IT"/>
        </w:rPr>
        <w:t>1</w:t>
      </w:r>
    </w:p>
    <w:p w14:paraId="1CB2603C" w14:textId="77777777" w:rsidR="00E366EB" w:rsidRPr="00E1451E" w:rsidRDefault="00E366EB" w:rsidP="00A96B29">
      <w:pPr>
        <w:pStyle w:val="Frspaiere"/>
        <w:tabs>
          <w:tab w:val="left" w:pos="142"/>
          <w:tab w:val="left" w:pos="400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67C3BAEA" w14:textId="77777777" w:rsidR="003205FE" w:rsidRPr="00E1451E" w:rsidRDefault="003205FE" w:rsidP="00A96B29">
      <w:pPr>
        <w:pStyle w:val="Listparagraf"/>
        <w:numPr>
          <w:ilvl w:val="0"/>
          <w:numId w:val="42"/>
        </w:numPr>
        <w:spacing w:after="0" w:line="240" w:lineRule="auto"/>
        <w:ind w:left="0" w:firstLine="0"/>
        <w:rPr>
          <w:rFonts w:ascii="Arial" w:hAnsi="Arial" w:cs="Arial"/>
          <w:sz w:val="24"/>
          <w:szCs w:val="24"/>
          <w:lang w:val="it-IT"/>
        </w:rPr>
      </w:pPr>
      <w:r w:rsidRPr="00E1451E">
        <w:rPr>
          <w:rFonts w:ascii="Arial" w:hAnsi="Arial" w:cs="Arial"/>
          <w:sz w:val="24"/>
          <w:szCs w:val="24"/>
          <w:lang w:val="it-IT"/>
        </w:rPr>
        <w:t>neetichetetarea corespunzătoare a ustensilelor de curățenie;</w:t>
      </w:r>
    </w:p>
    <w:p w14:paraId="7427C4D4" w14:textId="78C868D5" w:rsidR="001F2D81" w:rsidRPr="00E1451E" w:rsidRDefault="001F2D81"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Nr. recontroale – 2</w:t>
      </w:r>
    </w:p>
    <w:p w14:paraId="1F2AB36A" w14:textId="77777777" w:rsidR="00E366EB" w:rsidRPr="00E1451E" w:rsidRDefault="00E366EB" w:rsidP="00A96B29">
      <w:pPr>
        <w:pStyle w:val="Frspaiere"/>
        <w:tabs>
          <w:tab w:val="left" w:pos="142"/>
          <w:tab w:val="right" w:pos="9072"/>
        </w:tabs>
        <w:ind w:left="0"/>
        <w:rPr>
          <w:rFonts w:ascii="Arial" w:hAnsi="Arial" w:cs="Arial"/>
          <w:b/>
          <w:sz w:val="24"/>
          <w:szCs w:val="24"/>
          <w:u w:val="single"/>
          <w:lang w:val="pt-BR"/>
        </w:rPr>
      </w:pPr>
    </w:p>
    <w:p w14:paraId="35A3D621" w14:textId="6A242E49" w:rsidR="001532F2" w:rsidRPr="00E1451E" w:rsidRDefault="001532F2" w:rsidP="00A96B29">
      <w:pPr>
        <w:pStyle w:val="Frspaiere"/>
        <w:tabs>
          <w:tab w:val="left" w:pos="142"/>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 xml:space="preserve">2) Unități </w:t>
      </w:r>
      <w:r w:rsidRPr="00E1451E">
        <w:rPr>
          <w:rFonts w:ascii="Arial" w:hAnsi="Arial" w:cs="Arial"/>
          <w:b/>
          <w:sz w:val="24"/>
          <w:szCs w:val="24"/>
          <w:u w:val="single"/>
          <w:lang w:val="ro-RO"/>
        </w:rPr>
        <w:t>pentru preșcolari</w:t>
      </w:r>
    </w:p>
    <w:p w14:paraId="695A7DD6" w14:textId="34AC8558" w:rsidR="001532F2" w:rsidRPr="00E1451E" w:rsidRDefault="001532F2"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Nr. controale </w:t>
      </w:r>
      <w:r w:rsidR="001A60B7" w:rsidRPr="00E1451E">
        <w:rPr>
          <w:rFonts w:ascii="Arial" w:hAnsi="Arial" w:cs="Arial"/>
          <w:sz w:val="24"/>
          <w:szCs w:val="24"/>
          <w:lang w:val="it-IT"/>
        </w:rPr>
        <w:t>ef</w:t>
      </w:r>
      <w:r w:rsidR="004738BF" w:rsidRPr="00E1451E">
        <w:rPr>
          <w:rFonts w:ascii="Arial" w:hAnsi="Arial" w:cs="Arial"/>
          <w:sz w:val="24"/>
          <w:szCs w:val="24"/>
          <w:lang w:val="it-IT"/>
        </w:rPr>
        <w:t xml:space="preserve">ectuate </w:t>
      </w:r>
      <w:r w:rsidR="008A030E" w:rsidRPr="00E1451E">
        <w:rPr>
          <w:rFonts w:ascii="Arial" w:hAnsi="Arial" w:cs="Arial"/>
          <w:sz w:val="24"/>
          <w:szCs w:val="24"/>
          <w:lang w:val="it-IT"/>
        </w:rPr>
        <w:t>–</w:t>
      </w:r>
      <w:r w:rsidR="004738BF" w:rsidRPr="00E1451E">
        <w:rPr>
          <w:rFonts w:ascii="Arial" w:hAnsi="Arial" w:cs="Arial"/>
          <w:sz w:val="24"/>
          <w:szCs w:val="24"/>
          <w:lang w:val="it-IT"/>
        </w:rPr>
        <w:t xml:space="preserve"> </w:t>
      </w:r>
      <w:r w:rsidR="000917B6" w:rsidRPr="00E1451E">
        <w:rPr>
          <w:rFonts w:ascii="Arial" w:hAnsi="Arial" w:cs="Arial"/>
          <w:sz w:val="24"/>
          <w:szCs w:val="24"/>
          <w:lang w:val="it-IT"/>
        </w:rPr>
        <w:t>1</w:t>
      </w:r>
      <w:r w:rsidR="001F2D81" w:rsidRPr="00E1451E">
        <w:rPr>
          <w:rFonts w:ascii="Arial" w:hAnsi="Arial" w:cs="Arial"/>
          <w:sz w:val="24"/>
          <w:szCs w:val="24"/>
          <w:lang w:val="it-IT"/>
        </w:rPr>
        <w:t>23</w:t>
      </w:r>
    </w:p>
    <w:p w14:paraId="4F9A7061" w14:textId="11813B32" w:rsidR="008B1EAA" w:rsidRPr="00E1451E" w:rsidRDefault="008B1EAA"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836D93" w:rsidRPr="00E1451E">
        <w:rPr>
          <w:rFonts w:ascii="Arial" w:hAnsi="Arial" w:cs="Arial"/>
          <w:sz w:val="24"/>
          <w:szCs w:val="24"/>
        </w:rPr>
        <w:t>–</w:t>
      </w:r>
      <w:r w:rsidR="0086623D" w:rsidRPr="00E1451E">
        <w:rPr>
          <w:rFonts w:ascii="Arial" w:hAnsi="Arial" w:cs="Arial"/>
          <w:sz w:val="24"/>
          <w:szCs w:val="24"/>
        </w:rPr>
        <w:t xml:space="preserve"> </w:t>
      </w:r>
      <w:r w:rsidR="000917B6" w:rsidRPr="00E1451E">
        <w:rPr>
          <w:rFonts w:ascii="Arial" w:hAnsi="Arial" w:cs="Arial"/>
          <w:sz w:val="24"/>
          <w:szCs w:val="24"/>
        </w:rPr>
        <w:t>2</w:t>
      </w:r>
      <w:r w:rsidR="001F2D81" w:rsidRPr="00E1451E">
        <w:rPr>
          <w:rFonts w:ascii="Arial" w:hAnsi="Arial" w:cs="Arial"/>
          <w:sz w:val="24"/>
          <w:szCs w:val="24"/>
        </w:rPr>
        <w:t>1</w:t>
      </w:r>
      <w:r w:rsidRPr="00E1451E">
        <w:rPr>
          <w:rFonts w:ascii="Arial" w:hAnsi="Arial" w:cs="Arial"/>
          <w:sz w:val="24"/>
          <w:szCs w:val="24"/>
        </w:rPr>
        <w:t>, din care:</w:t>
      </w:r>
    </w:p>
    <w:p w14:paraId="32A58819" w14:textId="5F86EB9F" w:rsidR="00AD512D" w:rsidRPr="00E1451E" w:rsidRDefault="00AD512D"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0917B6" w:rsidRPr="00E1451E">
        <w:rPr>
          <w:rFonts w:ascii="Arial" w:hAnsi="Arial" w:cs="Arial"/>
          <w:sz w:val="24"/>
          <w:szCs w:val="24"/>
          <w:lang w:val="it-IT"/>
        </w:rPr>
        <w:t>6</w:t>
      </w:r>
    </w:p>
    <w:p w14:paraId="2FDA44B5" w14:textId="1CCEB123" w:rsidR="0061488A" w:rsidRPr="00E1451E" w:rsidRDefault="0061488A"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Retragere ASF:</w:t>
      </w:r>
      <w:r w:rsidRPr="00E1451E">
        <w:rPr>
          <w:rFonts w:ascii="Arial" w:hAnsi="Arial" w:cs="Arial"/>
          <w:b/>
          <w:sz w:val="24"/>
          <w:szCs w:val="24"/>
          <w:lang w:val="it-IT"/>
        </w:rPr>
        <w:t xml:space="preserve"> </w:t>
      </w:r>
      <w:r w:rsidR="00870A7F" w:rsidRPr="00E1451E">
        <w:rPr>
          <w:rFonts w:ascii="Arial" w:hAnsi="Arial" w:cs="Arial"/>
          <w:b/>
          <w:sz w:val="24"/>
          <w:szCs w:val="24"/>
          <w:lang w:val="it-IT"/>
        </w:rPr>
        <w:t>1</w:t>
      </w:r>
      <w:r w:rsidR="001F2D81" w:rsidRPr="00E1451E">
        <w:rPr>
          <w:rFonts w:ascii="Arial" w:hAnsi="Arial" w:cs="Arial"/>
          <w:b/>
          <w:sz w:val="24"/>
          <w:szCs w:val="24"/>
          <w:lang w:val="it-IT"/>
        </w:rPr>
        <w:t>3</w:t>
      </w:r>
      <w:r w:rsidRPr="00E1451E">
        <w:rPr>
          <w:rFonts w:ascii="Arial" w:hAnsi="Arial" w:cs="Arial"/>
          <w:b/>
          <w:sz w:val="24"/>
          <w:szCs w:val="24"/>
          <w:lang w:val="it-IT"/>
        </w:rPr>
        <w:t xml:space="preserve"> (</w:t>
      </w:r>
      <w:r w:rsidR="00870A7F" w:rsidRPr="00E1451E">
        <w:rPr>
          <w:rFonts w:ascii="Arial" w:hAnsi="Arial" w:cs="Arial"/>
          <w:b/>
          <w:sz w:val="24"/>
          <w:szCs w:val="24"/>
          <w:lang w:val="it-IT"/>
        </w:rPr>
        <w:t>1</w:t>
      </w:r>
      <w:r w:rsidR="003D3F71" w:rsidRPr="00E1451E">
        <w:rPr>
          <w:rFonts w:ascii="Arial" w:hAnsi="Arial" w:cs="Arial"/>
          <w:b/>
          <w:sz w:val="24"/>
          <w:szCs w:val="24"/>
          <w:lang w:val="it-IT"/>
        </w:rPr>
        <w:t>1</w:t>
      </w:r>
      <w:r w:rsidRPr="00E1451E">
        <w:rPr>
          <w:rFonts w:ascii="Arial" w:hAnsi="Arial" w:cs="Arial"/>
          <w:b/>
          <w:sz w:val="24"/>
          <w:szCs w:val="24"/>
          <w:lang w:val="ro-RO"/>
        </w:rPr>
        <w:t xml:space="preserve"> DSP Buzău</w:t>
      </w:r>
      <w:r w:rsidR="001F2D81" w:rsidRPr="00E1451E">
        <w:rPr>
          <w:rFonts w:ascii="Arial" w:hAnsi="Arial" w:cs="Arial"/>
          <w:b/>
          <w:sz w:val="24"/>
          <w:szCs w:val="24"/>
          <w:lang w:val="ro-RO"/>
        </w:rPr>
        <w:t>, 1 DSP Harghita, 1 DSP Neamț</w:t>
      </w:r>
      <w:r w:rsidRPr="00E1451E">
        <w:rPr>
          <w:rFonts w:ascii="Arial" w:hAnsi="Arial" w:cs="Arial"/>
          <w:b/>
          <w:sz w:val="24"/>
          <w:szCs w:val="24"/>
          <w:lang w:val="it-IT"/>
        </w:rPr>
        <w:t>)</w:t>
      </w:r>
    </w:p>
    <w:p w14:paraId="7A7FBF4A" w14:textId="6068C096" w:rsidR="004262B2" w:rsidRPr="00E1451E" w:rsidRDefault="004262B2"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1 (1</w:t>
      </w:r>
      <w:r w:rsidRPr="00E1451E">
        <w:rPr>
          <w:rFonts w:ascii="Arial" w:hAnsi="Arial" w:cs="Arial"/>
          <w:b/>
          <w:sz w:val="24"/>
          <w:szCs w:val="24"/>
          <w:lang w:val="ro-RO"/>
        </w:rPr>
        <w:t xml:space="preserve"> DSP Neamț</w:t>
      </w:r>
      <w:r w:rsidRPr="00E1451E">
        <w:rPr>
          <w:rFonts w:ascii="Arial" w:hAnsi="Arial" w:cs="Arial"/>
          <w:b/>
          <w:sz w:val="24"/>
          <w:szCs w:val="24"/>
          <w:lang w:val="it-IT"/>
        </w:rPr>
        <w:t>)</w:t>
      </w:r>
    </w:p>
    <w:p w14:paraId="0A69F394" w14:textId="27C8B326" w:rsidR="00505A75" w:rsidRPr="00E1451E" w:rsidRDefault="00505A75"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Decizie de închidere a unității</w:t>
      </w:r>
      <w:r w:rsidRPr="00E1451E">
        <w:rPr>
          <w:rFonts w:ascii="Arial" w:hAnsi="Arial" w:cs="Arial"/>
          <w:sz w:val="24"/>
          <w:szCs w:val="24"/>
          <w:lang w:val="it-IT"/>
        </w:rPr>
        <w:t>:</w:t>
      </w:r>
      <w:r w:rsidRPr="00E1451E">
        <w:rPr>
          <w:rFonts w:ascii="Arial" w:hAnsi="Arial" w:cs="Arial"/>
          <w:b/>
          <w:sz w:val="24"/>
          <w:szCs w:val="24"/>
          <w:lang w:val="it-IT"/>
        </w:rPr>
        <w:t xml:space="preserve"> 1 (1</w:t>
      </w:r>
      <w:r w:rsidRPr="00E1451E">
        <w:rPr>
          <w:rFonts w:ascii="Arial" w:hAnsi="Arial" w:cs="Arial"/>
          <w:b/>
          <w:sz w:val="24"/>
          <w:szCs w:val="24"/>
          <w:lang w:val="ro-RO"/>
        </w:rPr>
        <w:t xml:space="preserve"> DSP Iași</w:t>
      </w:r>
      <w:r w:rsidRPr="00E1451E">
        <w:rPr>
          <w:rFonts w:ascii="Arial" w:hAnsi="Arial" w:cs="Arial"/>
          <w:b/>
          <w:sz w:val="24"/>
          <w:szCs w:val="24"/>
          <w:lang w:val="it-IT"/>
        </w:rPr>
        <w:t>)</w:t>
      </w:r>
    </w:p>
    <w:p w14:paraId="25936D3E" w14:textId="77777777" w:rsidR="00FB22DD" w:rsidRPr="00E1451E" w:rsidRDefault="008B26C1" w:rsidP="00A96B29">
      <w:pPr>
        <w:pStyle w:val="Frspaiere"/>
        <w:tabs>
          <w:tab w:val="left" w:pos="142"/>
          <w:tab w:val="left" w:pos="400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8B1EAA" w:rsidRPr="00E1451E">
        <w:rPr>
          <w:rFonts w:ascii="Arial" w:hAnsi="Arial" w:cs="Arial"/>
          <w:b/>
          <w:sz w:val="24"/>
          <w:szCs w:val="24"/>
          <w:lang w:val="it-IT"/>
        </w:rPr>
        <w:t>:</w:t>
      </w:r>
    </w:p>
    <w:p w14:paraId="4A00459D" w14:textId="6BC687DC" w:rsidR="003205FE" w:rsidRPr="00E1451E" w:rsidRDefault="003205FE" w:rsidP="00A96B29">
      <w:pPr>
        <w:pStyle w:val="Frspaiere"/>
        <w:numPr>
          <w:ilvl w:val="0"/>
          <w:numId w:val="40"/>
        </w:numPr>
        <w:tabs>
          <w:tab w:val="left" w:pos="142"/>
          <w:tab w:val="left" w:pos="4002"/>
          <w:tab w:val="right" w:pos="9072"/>
        </w:tabs>
        <w:ind w:left="0" w:firstLine="0"/>
        <w:rPr>
          <w:rFonts w:ascii="Arial" w:hAnsi="Arial" w:cs="Arial"/>
          <w:bCs/>
          <w:sz w:val="24"/>
          <w:szCs w:val="24"/>
          <w:lang w:val="it-IT"/>
        </w:rPr>
      </w:pPr>
      <w:r w:rsidRPr="00E1451E">
        <w:rPr>
          <w:rFonts w:ascii="Arial" w:hAnsi="Arial" w:cs="Arial"/>
          <w:bCs/>
          <w:sz w:val="24"/>
          <w:szCs w:val="24"/>
          <w:lang w:val="it-IT"/>
        </w:rPr>
        <w:t>lipsa sau asigurarea în cantităţi insuficiente din/în dotarea unităţilor a produselor biocide şi a celor de curăţare;</w:t>
      </w:r>
    </w:p>
    <w:p w14:paraId="49FC79A9" w14:textId="5CB0657E" w:rsidR="00CB754C" w:rsidRPr="00E1451E" w:rsidRDefault="00CB754C" w:rsidP="00A96B29">
      <w:pPr>
        <w:pStyle w:val="Frspaiere"/>
        <w:numPr>
          <w:ilvl w:val="0"/>
          <w:numId w:val="40"/>
        </w:numPr>
        <w:tabs>
          <w:tab w:val="left" w:pos="142"/>
          <w:tab w:val="left" w:pos="4002"/>
          <w:tab w:val="right" w:pos="9072"/>
        </w:tabs>
        <w:ind w:left="0" w:firstLine="0"/>
        <w:rPr>
          <w:rFonts w:ascii="Arial" w:hAnsi="Arial" w:cs="Arial"/>
          <w:bCs/>
          <w:sz w:val="24"/>
          <w:szCs w:val="24"/>
          <w:lang w:val="x-none"/>
        </w:rPr>
      </w:pPr>
      <w:proofErr w:type="spellStart"/>
      <w:r w:rsidRPr="00E1451E">
        <w:rPr>
          <w:rFonts w:ascii="Arial" w:hAnsi="Arial" w:cs="Arial"/>
          <w:bCs/>
          <w:sz w:val="24"/>
          <w:szCs w:val="24"/>
          <w:lang w:val="x-none"/>
        </w:rPr>
        <w:t>neasigurarea</w:t>
      </w:r>
      <w:proofErr w:type="spellEnd"/>
      <w:r w:rsidRPr="00E1451E">
        <w:rPr>
          <w:rFonts w:ascii="Arial" w:hAnsi="Arial" w:cs="Arial"/>
          <w:bCs/>
          <w:sz w:val="24"/>
          <w:szCs w:val="24"/>
          <w:lang w:val="x-none"/>
        </w:rPr>
        <w:t xml:space="preserve"> </w:t>
      </w:r>
      <w:proofErr w:type="spellStart"/>
      <w:r w:rsidRPr="00E1451E">
        <w:rPr>
          <w:rFonts w:ascii="Arial" w:hAnsi="Arial" w:cs="Arial"/>
          <w:bCs/>
          <w:sz w:val="24"/>
          <w:szCs w:val="24"/>
          <w:lang w:val="x-none"/>
        </w:rPr>
        <w:t>microclimatului</w:t>
      </w:r>
      <w:proofErr w:type="spellEnd"/>
      <w:r w:rsidRPr="00E1451E">
        <w:rPr>
          <w:rFonts w:ascii="Arial" w:hAnsi="Arial" w:cs="Arial"/>
          <w:bCs/>
          <w:sz w:val="24"/>
          <w:szCs w:val="24"/>
          <w:lang w:val="x-none"/>
        </w:rPr>
        <w:t xml:space="preserve"> </w:t>
      </w:r>
      <w:proofErr w:type="spellStart"/>
      <w:r w:rsidRPr="00E1451E">
        <w:rPr>
          <w:rFonts w:ascii="Arial" w:hAnsi="Arial" w:cs="Arial"/>
          <w:bCs/>
          <w:sz w:val="24"/>
          <w:szCs w:val="24"/>
          <w:lang w:val="x-none"/>
        </w:rPr>
        <w:t>corespunzător</w:t>
      </w:r>
      <w:proofErr w:type="spellEnd"/>
      <w:r w:rsidRPr="00E1451E">
        <w:rPr>
          <w:rFonts w:ascii="Arial" w:hAnsi="Arial" w:cs="Arial"/>
          <w:bCs/>
          <w:sz w:val="24"/>
          <w:szCs w:val="24"/>
          <w:lang w:val="x-none"/>
        </w:rPr>
        <w:t xml:space="preserve"> </w:t>
      </w:r>
      <w:proofErr w:type="spellStart"/>
      <w:r w:rsidRPr="00E1451E">
        <w:rPr>
          <w:rFonts w:ascii="Arial" w:hAnsi="Arial" w:cs="Arial"/>
          <w:bCs/>
          <w:sz w:val="24"/>
          <w:szCs w:val="24"/>
          <w:lang w:val="x-none"/>
        </w:rPr>
        <w:t>în</w:t>
      </w:r>
      <w:proofErr w:type="spellEnd"/>
      <w:r w:rsidRPr="00E1451E">
        <w:rPr>
          <w:rFonts w:ascii="Arial" w:hAnsi="Arial" w:cs="Arial"/>
          <w:bCs/>
          <w:sz w:val="24"/>
          <w:szCs w:val="24"/>
          <w:lang w:val="x-none"/>
        </w:rPr>
        <w:t xml:space="preserve"> </w:t>
      </w:r>
      <w:proofErr w:type="spellStart"/>
      <w:r w:rsidRPr="00E1451E">
        <w:rPr>
          <w:rFonts w:ascii="Arial" w:hAnsi="Arial" w:cs="Arial"/>
          <w:bCs/>
          <w:sz w:val="24"/>
          <w:szCs w:val="24"/>
          <w:lang w:val="x-none"/>
        </w:rPr>
        <w:t>spaţiile</w:t>
      </w:r>
      <w:proofErr w:type="spellEnd"/>
      <w:r w:rsidRPr="00E1451E">
        <w:rPr>
          <w:rFonts w:ascii="Arial" w:hAnsi="Arial" w:cs="Arial"/>
          <w:bCs/>
          <w:sz w:val="24"/>
          <w:szCs w:val="24"/>
          <w:lang w:val="x-none"/>
        </w:rPr>
        <w:t xml:space="preserve"> </w:t>
      </w:r>
      <w:proofErr w:type="spellStart"/>
      <w:r w:rsidRPr="00E1451E">
        <w:rPr>
          <w:rFonts w:ascii="Arial" w:hAnsi="Arial" w:cs="Arial"/>
          <w:bCs/>
          <w:sz w:val="24"/>
          <w:szCs w:val="24"/>
          <w:lang w:val="x-none"/>
        </w:rPr>
        <w:t>unităţii</w:t>
      </w:r>
      <w:proofErr w:type="spellEnd"/>
      <w:r w:rsidRPr="00E1451E">
        <w:rPr>
          <w:rFonts w:ascii="Arial" w:hAnsi="Arial" w:cs="Arial"/>
          <w:bCs/>
          <w:sz w:val="24"/>
          <w:szCs w:val="24"/>
          <w:lang w:val="x-none"/>
        </w:rPr>
        <w:t xml:space="preserve"> de </w:t>
      </w:r>
      <w:proofErr w:type="spellStart"/>
      <w:r w:rsidRPr="00E1451E">
        <w:rPr>
          <w:rFonts w:ascii="Arial" w:hAnsi="Arial" w:cs="Arial"/>
          <w:bCs/>
          <w:sz w:val="24"/>
          <w:szCs w:val="24"/>
          <w:lang w:val="x-none"/>
        </w:rPr>
        <w:t>învăţământ</w:t>
      </w:r>
      <w:proofErr w:type="spellEnd"/>
      <w:r w:rsidR="003205FE" w:rsidRPr="00E1451E">
        <w:rPr>
          <w:rFonts w:ascii="Arial" w:hAnsi="Arial" w:cs="Arial"/>
          <w:bCs/>
          <w:sz w:val="24"/>
          <w:szCs w:val="24"/>
          <w:lang w:val="x-none"/>
        </w:rPr>
        <w:t>;</w:t>
      </w:r>
    </w:p>
    <w:p w14:paraId="01A5D6C8" w14:textId="77777777" w:rsidR="00600CC8" w:rsidRPr="00E1451E" w:rsidRDefault="00600CC8" w:rsidP="00A96B29">
      <w:pPr>
        <w:pStyle w:val="Frspaiere"/>
        <w:numPr>
          <w:ilvl w:val="0"/>
          <w:numId w:val="40"/>
        </w:numPr>
        <w:tabs>
          <w:tab w:val="left" w:pos="142"/>
          <w:tab w:val="left" w:pos="4002"/>
          <w:tab w:val="right" w:pos="9072"/>
        </w:tabs>
        <w:ind w:left="0" w:firstLine="0"/>
        <w:rPr>
          <w:rFonts w:ascii="Arial" w:hAnsi="Arial" w:cs="Arial"/>
          <w:bCs/>
          <w:sz w:val="24"/>
          <w:szCs w:val="24"/>
          <w:lang w:val="it-IT"/>
        </w:rPr>
      </w:pPr>
      <w:r w:rsidRPr="00E1451E">
        <w:rPr>
          <w:rFonts w:ascii="Arial" w:hAnsi="Arial" w:cs="Arial"/>
          <w:bCs/>
          <w:sz w:val="24"/>
          <w:szCs w:val="24"/>
          <w:lang w:val="it-IT"/>
        </w:rPr>
        <w:t xml:space="preserve">nerespectarea structurii funcţionale prevăzute în autorizaţia sanitară de funcţionare </w:t>
      </w:r>
      <w:r w:rsidRPr="00E1451E">
        <w:rPr>
          <w:rFonts w:ascii="Arial" w:hAnsi="Arial" w:cs="Arial"/>
          <w:bCs/>
          <w:sz w:val="24"/>
          <w:szCs w:val="24"/>
          <w:lang w:val="x-none"/>
        </w:rPr>
        <w:t xml:space="preserve">a </w:t>
      </w:r>
      <w:proofErr w:type="spellStart"/>
      <w:r w:rsidRPr="00E1451E">
        <w:rPr>
          <w:rFonts w:ascii="Arial" w:hAnsi="Arial" w:cs="Arial"/>
          <w:bCs/>
          <w:sz w:val="24"/>
          <w:szCs w:val="24"/>
          <w:lang w:val="x-none"/>
        </w:rPr>
        <w:t>unei</w:t>
      </w:r>
      <w:proofErr w:type="spellEnd"/>
      <w:r w:rsidRPr="00E1451E">
        <w:rPr>
          <w:rFonts w:ascii="Arial" w:hAnsi="Arial" w:cs="Arial"/>
          <w:bCs/>
          <w:sz w:val="24"/>
          <w:szCs w:val="24"/>
          <w:lang w:val="x-none"/>
        </w:rPr>
        <w:t xml:space="preserve"> </w:t>
      </w:r>
      <w:proofErr w:type="spellStart"/>
      <w:r w:rsidRPr="00E1451E">
        <w:rPr>
          <w:rFonts w:ascii="Arial" w:hAnsi="Arial" w:cs="Arial"/>
          <w:bCs/>
          <w:sz w:val="24"/>
          <w:szCs w:val="24"/>
          <w:lang w:val="x-none"/>
        </w:rPr>
        <w:t>grădiniţe</w:t>
      </w:r>
      <w:proofErr w:type="spellEnd"/>
      <w:r w:rsidRPr="00E1451E">
        <w:rPr>
          <w:rFonts w:ascii="Arial" w:hAnsi="Arial" w:cs="Arial"/>
          <w:bCs/>
          <w:sz w:val="24"/>
          <w:szCs w:val="24"/>
          <w:lang w:val="x-none"/>
        </w:rPr>
        <w:t xml:space="preserve"> cu </w:t>
      </w:r>
      <w:proofErr w:type="spellStart"/>
      <w:r w:rsidRPr="00E1451E">
        <w:rPr>
          <w:rFonts w:ascii="Arial" w:hAnsi="Arial" w:cs="Arial"/>
          <w:bCs/>
          <w:sz w:val="24"/>
          <w:szCs w:val="24"/>
          <w:lang w:val="x-none"/>
        </w:rPr>
        <w:t>orar</w:t>
      </w:r>
      <w:proofErr w:type="spellEnd"/>
      <w:r w:rsidRPr="00E1451E">
        <w:rPr>
          <w:rFonts w:ascii="Arial" w:hAnsi="Arial" w:cs="Arial"/>
          <w:bCs/>
          <w:sz w:val="24"/>
          <w:szCs w:val="24"/>
          <w:lang w:val="x-none"/>
        </w:rPr>
        <w:t xml:space="preserve"> normal</w:t>
      </w:r>
      <w:r w:rsidRPr="00E1451E">
        <w:rPr>
          <w:rFonts w:ascii="Arial" w:hAnsi="Arial" w:cs="Arial"/>
          <w:bCs/>
          <w:sz w:val="24"/>
          <w:szCs w:val="24"/>
          <w:lang w:val="it-IT"/>
        </w:rPr>
        <w:t>;</w:t>
      </w:r>
    </w:p>
    <w:p w14:paraId="2D0BD0B0" w14:textId="276BA83B" w:rsidR="0061488A" w:rsidRPr="00E1451E" w:rsidRDefault="003D3F71" w:rsidP="00A96B29">
      <w:pPr>
        <w:pStyle w:val="Frspaiere"/>
        <w:tabs>
          <w:tab w:val="left" w:pos="142"/>
          <w:tab w:val="right" w:pos="9072"/>
        </w:tabs>
        <w:ind w:left="0"/>
        <w:rPr>
          <w:rFonts w:ascii="Arial" w:hAnsi="Arial" w:cs="Arial"/>
          <w:bCs/>
          <w:sz w:val="24"/>
          <w:szCs w:val="24"/>
          <w:lang w:val="it-IT"/>
        </w:rPr>
      </w:pPr>
      <w:r w:rsidRPr="00E1451E">
        <w:rPr>
          <w:rFonts w:ascii="Arial" w:hAnsi="Arial" w:cs="Arial"/>
          <w:b/>
          <w:sz w:val="24"/>
          <w:szCs w:val="24"/>
          <w:lang w:val="it-IT"/>
        </w:rPr>
        <w:t>11</w:t>
      </w:r>
      <w:r w:rsidR="00FD2743" w:rsidRPr="00E1451E">
        <w:rPr>
          <w:rFonts w:ascii="Arial" w:hAnsi="Arial" w:cs="Arial"/>
          <w:b/>
          <w:sz w:val="24"/>
          <w:szCs w:val="24"/>
          <w:lang w:val="it-IT"/>
        </w:rPr>
        <w:t xml:space="preserve"> </w:t>
      </w:r>
      <w:r w:rsidR="0061488A" w:rsidRPr="00E1451E">
        <w:rPr>
          <w:rFonts w:ascii="Arial" w:hAnsi="Arial" w:cs="Arial"/>
          <w:b/>
          <w:sz w:val="24"/>
          <w:szCs w:val="24"/>
          <w:lang w:val="it-IT"/>
        </w:rPr>
        <w:t>Retrageri ASF - DSP</w:t>
      </w:r>
      <w:r w:rsidR="0061488A" w:rsidRPr="00E1451E">
        <w:rPr>
          <w:rFonts w:ascii="Arial" w:hAnsi="Arial" w:cs="Arial"/>
          <w:b/>
          <w:sz w:val="24"/>
          <w:szCs w:val="24"/>
          <w:lang w:val="ro-RO"/>
        </w:rPr>
        <w:t xml:space="preserve"> Buzău</w:t>
      </w:r>
      <w:r w:rsidR="0061488A" w:rsidRPr="00E1451E">
        <w:rPr>
          <w:rFonts w:ascii="Arial" w:hAnsi="Arial" w:cs="Arial"/>
          <w:b/>
          <w:sz w:val="24"/>
          <w:szCs w:val="24"/>
          <w:lang w:val="it-IT"/>
        </w:rPr>
        <w:t xml:space="preserve"> </w:t>
      </w:r>
      <w:r w:rsidR="0061488A" w:rsidRPr="00E1451E">
        <w:rPr>
          <w:rFonts w:ascii="Arial" w:hAnsi="Arial" w:cs="Arial"/>
          <w:bCs/>
          <w:sz w:val="24"/>
          <w:szCs w:val="24"/>
          <w:lang w:val="ro-RO"/>
        </w:rPr>
        <w:t xml:space="preserve">- </w:t>
      </w:r>
      <w:r w:rsidRPr="00E1451E">
        <w:rPr>
          <w:rFonts w:ascii="Arial" w:hAnsi="Arial" w:cs="Arial"/>
          <w:bCs/>
          <w:sz w:val="24"/>
          <w:szCs w:val="24"/>
          <w:lang w:val="it-IT"/>
        </w:rPr>
        <w:t>nerespectarea condițiilor de autorizare conform DPR și neasigurarea apei potabile din surse autorizate sanitar;</w:t>
      </w:r>
    </w:p>
    <w:p w14:paraId="2B2F3870" w14:textId="77777777" w:rsidR="001F2D81" w:rsidRPr="00E1451E" w:rsidRDefault="001F2D81" w:rsidP="00A96B29">
      <w:pPr>
        <w:pStyle w:val="Frspaiere"/>
        <w:tabs>
          <w:tab w:val="left" w:pos="142"/>
          <w:tab w:val="right" w:pos="9072"/>
        </w:tabs>
        <w:ind w:left="0"/>
        <w:rPr>
          <w:rFonts w:ascii="Arial" w:hAnsi="Arial" w:cs="Arial"/>
          <w:b/>
          <w:bCs/>
          <w:sz w:val="24"/>
          <w:szCs w:val="24"/>
          <w:lang w:val="it-IT"/>
        </w:rPr>
      </w:pPr>
      <w:r w:rsidRPr="00E1451E">
        <w:rPr>
          <w:rFonts w:ascii="Arial" w:hAnsi="Arial" w:cs="Arial"/>
          <w:b/>
          <w:sz w:val="24"/>
          <w:szCs w:val="24"/>
          <w:lang w:val="it-IT"/>
        </w:rPr>
        <w:t>Retragere ASF - DSP</w:t>
      </w:r>
      <w:r w:rsidRPr="00E1451E">
        <w:rPr>
          <w:rFonts w:ascii="Arial" w:hAnsi="Arial" w:cs="Arial"/>
          <w:b/>
          <w:sz w:val="24"/>
          <w:szCs w:val="24"/>
          <w:lang w:val="ro-RO"/>
        </w:rPr>
        <w:t xml:space="preserve"> Harghita</w:t>
      </w:r>
      <w:r w:rsidRPr="00E1451E">
        <w:rPr>
          <w:rFonts w:ascii="Arial" w:hAnsi="Arial" w:cs="Arial"/>
          <w:b/>
          <w:sz w:val="24"/>
          <w:szCs w:val="24"/>
          <w:lang w:val="it-IT"/>
        </w:rPr>
        <w:t xml:space="preserve"> </w:t>
      </w:r>
      <w:r w:rsidRPr="00E1451E">
        <w:rPr>
          <w:rFonts w:ascii="Arial" w:hAnsi="Arial" w:cs="Arial"/>
          <w:bCs/>
          <w:sz w:val="24"/>
          <w:szCs w:val="24"/>
          <w:lang w:val="ro-RO"/>
        </w:rPr>
        <w:t xml:space="preserve">- </w:t>
      </w:r>
      <w:r w:rsidRPr="00E1451E">
        <w:rPr>
          <w:rFonts w:ascii="Arial" w:hAnsi="Arial" w:cs="Arial"/>
          <w:sz w:val="24"/>
          <w:szCs w:val="24"/>
          <w:lang w:val="it-IT"/>
        </w:rPr>
        <w:t>structura funcțională nu este conform prevederilor Ord.M.S.nr.1456/2020 – lipsa circuitelor funcționale și a dotărilor necesare specific activității desfășurate.</w:t>
      </w:r>
      <w:r w:rsidRPr="00E1451E">
        <w:rPr>
          <w:rFonts w:ascii="Arial" w:hAnsi="Arial" w:cs="Arial"/>
          <w:b/>
          <w:bCs/>
          <w:sz w:val="24"/>
          <w:szCs w:val="24"/>
          <w:lang w:val="it-IT"/>
        </w:rPr>
        <w:t xml:space="preserve"> </w:t>
      </w:r>
    </w:p>
    <w:p w14:paraId="4E3C065B" w14:textId="0044B397" w:rsidR="001F2D81" w:rsidRPr="00E1451E" w:rsidRDefault="001F2D81" w:rsidP="00A96B29">
      <w:pPr>
        <w:pStyle w:val="Frspaiere"/>
        <w:tabs>
          <w:tab w:val="left" w:pos="142"/>
          <w:tab w:val="right" w:pos="9072"/>
        </w:tabs>
        <w:ind w:left="0"/>
        <w:rPr>
          <w:rFonts w:ascii="Arial" w:hAnsi="Arial" w:cs="Arial"/>
          <w:b/>
          <w:bCs/>
          <w:sz w:val="24"/>
          <w:szCs w:val="24"/>
          <w:lang w:val="it-IT"/>
        </w:rPr>
      </w:pPr>
      <w:r w:rsidRPr="00E1451E">
        <w:rPr>
          <w:rFonts w:ascii="Arial" w:hAnsi="Arial" w:cs="Arial"/>
          <w:b/>
          <w:sz w:val="24"/>
          <w:szCs w:val="24"/>
          <w:lang w:val="it-IT"/>
        </w:rPr>
        <w:t>Retragere ASF - DSP</w:t>
      </w:r>
      <w:r w:rsidRPr="00E1451E">
        <w:rPr>
          <w:rFonts w:ascii="Arial" w:hAnsi="Arial" w:cs="Arial"/>
          <w:b/>
          <w:sz w:val="24"/>
          <w:szCs w:val="24"/>
          <w:lang w:val="ro-RO"/>
        </w:rPr>
        <w:t xml:space="preserve"> Neamț</w:t>
      </w:r>
      <w:r w:rsidRPr="00E1451E">
        <w:rPr>
          <w:rFonts w:ascii="Arial" w:hAnsi="Arial" w:cs="Arial"/>
          <w:b/>
          <w:sz w:val="24"/>
          <w:szCs w:val="24"/>
          <w:lang w:val="it-IT"/>
        </w:rPr>
        <w:t xml:space="preserve"> </w:t>
      </w:r>
      <w:r w:rsidRPr="00E1451E">
        <w:rPr>
          <w:rFonts w:ascii="Arial" w:hAnsi="Arial" w:cs="Arial"/>
          <w:bCs/>
          <w:sz w:val="24"/>
          <w:szCs w:val="24"/>
          <w:lang w:val="ro-RO"/>
        </w:rPr>
        <w:t xml:space="preserve">- </w:t>
      </w:r>
      <w:r w:rsidRPr="00E1451E">
        <w:rPr>
          <w:rFonts w:ascii="Arial" w:hAnsi="Arial" w:cs="Arial"/>
          <w:sz w:val="24"/>
          <w:szCs w:val="24"/>
          <w:lang w:val="it-IT"/>
        </w:rPr>
        <w:t>tavan deteriorat, stare igienico-sanitară necorespunzătoare și</w:t>
      </w:r>
      <w:r w:rsidR="00E1451E" w:rsidRPr="00E1451E">
        <w:rPr>
          <w:rFonts w:ascii="Arial" w:hAnsi="Arial" w:cs="Arial"/>
          <w:sz w:val="24"/>
          <w:szCs w:val="24"/>
          <w:lang w:val="it-IT"/>
        </w:rPr>
        <w:t xml:space="preserve"> </w:t>
      </w:r>
      <w:r w:rsidRPr="00E1451E">
        <w:rPr>
          <w:rFonts w:ascii="Arial" w:hAnsi="Arial" w:cs="Arial"/>
          <w:sz w:val="24"/>
          <w:szCs w:val="24"/>
          <w:lang w:val="it-IT"/>
        </w:rPr>
        <w:t>nerespectarea circuitelor funcționale;</w:t>
      </w:r>
    </w:p>
    <w:p w14:paraId="705C7FEE" w14:textId="320B4BB5" w:rsidR="004262B2" w:rsidRPr="00E1451E" w:rsidRDefault="004262B2" w:rsidP="00A96B29">
      <w:pPr>
        <w:pStyle w:val="Frspaiere"/>
        <w:tabs>
          <w:tab w:val="right" w:pos="9072"/>
        </w:tabs>
        <w:ind w:left="0"/>
        <w:rPr>
          <w:rFonts w:ascii="Arial" w:hAnsi="Arial" w:cs="Arial"/>
          <w:sz w:val="24"/>
          <w:szCs w:val="24"/>
          <w:lang w:val="it-IT"/>
        </w:rPr>
      </w:pPr>
      <w:r w:rsidRPr="00E1451E">
        <w:rPr>
          <w:rFonts w:ascii="Arial" w:hAnsi="Arial" w:cs="Arial"/>
          <w:b/>
          <w:sz w:val="24"/>
          <w:szCs w:val="24"/>
          <w:lang w:val="it-IT"/>
        </w:rPr>
        <w:t xml:space="preserve">Decizie de </w:t>
      </w:r>
      <w:r w:rsidRPr="00E1451E">
        <w:rPr>
          <w:rFonts w:ascii="Arial" w:hAnsi="Arial" w:cs="Arial"/>
          <w:b/>
          <w:sz w:val="24"/>
          <w:szCs w:val="24"/>
          <w:lang w:val="ro-RO"/>
        </w:rPr>
        <w:t>suspendare a activității</w:t>
      </w:r>
      <w:r w:rsidRPr="00E1451E">
        <w:rPr>
          <w:rFonts w:ascii="Arial" w:hAnsi="Arial" w:cs="Arial"/>
          <w:b/>
          <w:sz w:val="24"/>
          <w:szCs w:val="24"/>
          <w:lang w:val="it-IT"/>
        </w:rPr>
        <w:t xml:space="preserve"> - DSP Neamț </w:t>
      </w:r>
      <w:r w:rsidRPr="00E1451E">
        <w:rPr>
          <w:rFonts w:ascii="Arial" w:hAnsi="Arial" w:cs="Arial"/>
          <w:sz w:val="24"/>
          <w:szCs w:val="24"/>
          <w:lang w:val="it-IT"/>
        </w:rPr>
        <w:t>– tavan deteriorat, stare igienico-sanitară necorespunzătoare și</w:t>
      </w:r>
      <w:r w:rsidR="00E1451E" w:rsidRPr="00E1451E">
        <w:rPr>
          <w:rFonts w:ascii="Arial" w:hAnsi="Arial" w:cs="Arial"/>
          <w:sz w:val="24"/>
          <w:szCs w:val="24"/>
          <w:lang w:val="it-IT"/>
        </w:rPr>
        <w:t xml:space="preserve"> </w:t>
      </w:r>
      <w:r w:rsidRPr="00E1451E">
        <w:rPr>
          <w:rFonts w:ascii="Arial" w:hAnsi="Arial" w:cs="Arial"/>
          <w:sz w:val="24"/>
          <w:szCs w:val="24"/>
          <w:lang w:val="it-IT"/>
        </w:rPr>
        <w:t>nerespectarea circuitelor funcționale;</w:t>
      </w:r>
    </w:p>
    <w:p w14:paraId="3B9A50F4" w14:textId="757814A5" w:rsidR="00505A75" w:rsidRPr="00E1451E" w:rsidRDefault="00505A75" w:rsidP="00A96B29">
      <w:pPr>
        <w:pStyle w:val="Frspaiere"/>
        <w:tabs>
          <w:tab w:val="right" w:pos="9072"/>
        </w:tabs>
        <w:ind w:left="0"/>
        <w:rPr>
          <w:rFonts w:ascii="Arial" w:hAnsi="Arial" w:cs="Arial"/>
          <w:sz w:val="24"/>
          <w:szCs w:val="24"/>
          <w:lang w:val="it-IT"/>
        </w:rPr>
      </w:pPr>
      <w:r w:rsidRPr="00E1451E">
        <w:rPr>
          <w:rFonts w:ascii="Arial" w:hAnsi="Arial" w:cs="Arial"/>
          <w:b/>
          <w:sz w:val="24"/>
          <w:szCs w:val="24"/>
          <w:lang w:val="it-IT"/>
        </w:rPr>
        <w:t xml:space="preserve">Decizie de închidere a unității - DSP Iași </w:t>
      </w:r>
      <w:r w:rsidRPr="00E1451E">
        <w:rPr>
          <w:rFonts w:ascii="Arial" w:hAnsi="Arial" w:cs="Arial"/>
          <w:sz w:val="24"/>
          <w:szCs w:val="24"/>
          <w:lang w:val="it-IT"/>
        </w:rPr>
        <w:t xml:space="preserve">– </w:t>
      </w:r>
      <w:r w:rsidRPr="00E1451E">
        <w:rPr>
          <w:rFonts w:ascii="Arial" w:hAnsi="Arial" w:cs="Arial"/>
          <w:bCs/>
          <w:sz w:val="24"/>
          <w:szCs w:val="24"/>
          <w:lang w:val="it-IT"/>
        </w:rPr>
        <w:t>nu se respectă condițiile prevăzute de normele sanitare în vigoare pentru obținerea autorizației sanitare de funcționare;</w:t>
      </w:r>
    </w:p>
    <w:p w14:paraId="49491FA1" w14:textId="422730B4" w:rsidR="00AD512D" w:rsidRPr="00E1451E" w:rsidRDefault="00AD512D"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 </w:t>
      </w:r>
      <w:r w:rsidR="001F2D81" w:rsidRPr="00E1451E">
        <w:rPr>
          <w:rFonts w:ascii="Arial" w:hAnsi="Arial" w:cs="Arial"/>
          <w:sz w:val="24"/>
          <w:szCs w:val="24"/>
          <w:lang w:val="it-IT"/>
        </w:rPr>
        <w:t>3</w:t>
      </w:r>
    </w:p>
    <w:p w14:paraId="08A6C4DA" w14:textId="77777777" w:rsidR="00D062FD" w:rsidRPr="00E1451E" w:rsidRDefault="00D062FD" w:rsidP="00A96B29">
      <w:pPr>
        <w:tabs>
          <w:tab w:val="left" w:pos="142"/>
          <w:tab w:val="right" w:pos="9072"/>
        </w:tabs>
        <w:spacing w:after="0" w:line="240" w:lineRule="auto"/>
        <w:jc w:val="both"/>
        <w:rPr>
          <w:rFonts w:ascii="Arial" w:hAnsi="Arial" w:cs="Arial"/>
          <w:b/>
          <w:sz w:val="24"/>
          <w:szCs w:val="24"/>
          <w:u w:val="single"/>
          <w:lang w:val="it-IT"/>
        </w:rPr>
      </w:pPr>
    </w:p>
    <w:p w14:paraId="00DA8B68" w14:textId="77777777" w:rsidR="005B2916" w:rsidRPr="00E1451E" w:rsidRDefault="005B2916" w:rsidP="00A96B29">
      <w:pPr>
        <w:tabs>
          <w:tab w:val="left" w:pos="142"/>
          <w:tab w:val="right" w:pos="9072"/>
        </w:tabs>
        <w:spacing w:after="0" w:line="240" w:lineRule="auto"/>
        <w:jc w:val="both"/>
        <w:rPr>
          <w:rFonts w:ascii="Arial" w:hAnsi="Arial" w:cs="Arial"/>
          <w:b/>
          <w:sz w:val="24"/>
          <w:szCs w:val="24"/>
          <w:u w:val="single"/>
          <w:lang w:val="ro-RO"/>
        </w:rPr>
      </w:pPr>
      <w:r w:rsidRPr="00E1451E">
        <w:rPr>
          <w:rFonts w:ascii="Arial" w:hAnsi="Arial" w:cs="Arial"/>
          <w:b/>
          <w:sz w:val="24"/>
          <w:szCs w:val="24"/>
          <w:u w:val="single"/>
          <w:lang w:val="it-IT"/>
        </w:rPr>
        <w:t>3) Unități de învățământ primar și gimnazial</w:t>
      </w:r>
    </w:p>
    <w:p w14:paraId="5B22CEB3" w14:textId="779A529A" w:rsidR="00E22AC9" w:rsidRPr="00E1451E" w:rsidRDefault="005B2916"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467291" w:rsidRPr="00E1451E">
        <w:rPr>
          <w:rFonts w:ascii="Arial" w:hAnsi="Arial" w:cs="Arial"/>
          <w:sz w:val="24"/>
          <w:szCs w:val="24"/>
        </w:rPr>
        <w:t>–</w:t>
      </w:r>
      <w:r w:rsidRPr="00E1451E">
        <w:rPr>
          <w:rFonts w:ascii="Arial" w:hAnsi="Arial" w:cs="Arial"/>
          <w:sz w:val="24"/>
          <w:szCs w:val="24"/>
        </w:rPr>
        <w:t xml:space="preserve"> </w:t>
      </w:r>
      <w:r w:rsidR="000917B6" w:rsidRPr="00E1451E">
        <w:rPr>
          <w:rFonts w:ascii="Arial" w:hAnsi="Arial" w:cs="Arial"/>
          <w:sz w:val="24"/>
          <w:szCs w:val="24"/>
        </w:rPr>
        <w:t>1</w:t>
      </w:r>
      <w:r w:rsidR="001F2D81" w:rsidRPr="00E1451E">
        <w:rPr>
          <w:rFonts w:ascii="Arial" w:hAnsi="Arial" w:cs="Arial"/>
          <w:sz w:val="24"/>
          <w:szCs w:val="24"/>
        </w:rPr>
        <w:t>00</w:t>
      </w:r>
    </w:p>
    <w:p w14:paraId="5D0B3FD1" w14:textId="6E753467" w:rsidR="00C52E82" w:rsidRPr="00E1451E" w:rsidRDefault="00C52E82"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433E81" w:rsidRPr="00E1451E">
        <w:rPr>
          <w:rFonts w:ascii="Arial" w:hAnsi="Arial" w:cs="Arial"/>
          <w:sz w:val="24"/>
          <w:szCs w:val="24"/>
        </w:rPr>
        <w:t>2</w:t>
      </w:r>
      <w:r w:rsidR="000917B6" w:rsidRPr="00E1451E">
        <w:rPr>
          <w:rFonts w:ascii="Arial" w:hAnsi="Arial" w:cs="Arial"/>
          <w:sz w:val="24"/>
          <w:szCs w:val="24"/>
        </w:rPr>
        <w:t>6</w:t>
      </w:r>
      <w:r w:rsidRPr="00E1451E">
        <w:rPr>
          <w:rFonts w:ascii="Arial" w:hAnsi="Arial" w:cs="Arial"/>
          <w:sz w:val="24"/>
          <w:szCs w:val="24"/>
        </w:rPr>
        <w:t>, din care:</w:t>
      </w:r>
    </w:p>
    <w:p w14:paraId="139C13CA" w14:textId="7281C291" w:rsidR="00C52E82" w:rsidRPr="00E1451E" w:rsidRDefault="00C52E82"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1F2D81" w:rsidRPr="00E1451E">
        <w:rPr>
          <w:rFonts w:ascii="Arial" w:hAnsi="Arial" w:cs="Arial"/>
          <w:sz w:val="24"/>
          <w:szCs w:val="24"/>
          <w:lang w:val="it-IT"/>
        </w:rPr>
        <w:t>16</w:t>
      </w:r>
    </w:p>
    <w:p w14:paraId="35E6483D" w14:textId="0DC60D0B" w:rsidR="00AD512D" w:rsidRPr="00E1451E" w:rsidRDefault="00AD512D"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1F2D81" w:rsidRPr="00E1451E">
        <w:rPr>
          <w:rFonts w:ascii="Arial" w:hAnsi="Arial" w:cs="Arial"/>
          <w:sz w:val="24"/>
          <w:szCs w:val="24"/>
          <w:lang w:val="it-IT"/>
        </w:rPr>
        <w:t>4</w:t>
      </w:r>
    </w:p>
    <w:p w14:paraId="6C6D3DBC" w14:textId="5F286F2D" w:rsidR="00AD512D" w:rsidRPr="00E1451E" w:rsidRDefault="00AD512D"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1F2D81" w:rsidRPr="00E1451E">
        <w:rPr>
          <w:rFonts w:ascii="Arial" w:hAnsi="Arial" w:cs="Arial"/>
          <w:b/>
          <w:sz w:val="24"/>
          <w:szCs w:val="24"/>
          <w:lang w:val="it-IT"/>
        </w:rPr>
        <w:t>42</w:t>
      </w:r>
      <w:r w:rsidRPr="00E1451E">
        <w:rPr>
          <w:rFonts w:ascii="Arial" w:hAnsi="Arial" w:cs="Arial"/>
          <w:b/>
          <w:sz w:val="24"/>
          <w:szCs w:val="24"/>
          <w:lang w:val="it-IT"/>
        </w:rPr>
        <w:t>.</w:t>
      </w:r>
      <w:r w:rsidR="001F2D81" w:rsidRPr="00E1451E">
        <w:rPr>
          <w:rFonts w:ascii="Arial" w:hAnsi="Arial" w:cs="Arial"/>
          <w:b/>
          <w:sz w:val="24"/>
          <w:szCs w:val="24"/>
          <w:lang w:val="it-IT"/>
        </w:rPr>
        <w:t>0</w:t>
      </w:r>
      <w:r w:rsidRPr="00E1451E">
        <w:rPr>
          <w:rFonts w:ascii="Arial" w:hAnsi="Arial" w:cs="Arial"/>
          <w:b/>
          <w:sz w:val="24"/>
          <w:szCs w:val="24"/>
          <w:lang w:val="it-IT"/>
        </w:rPr>
        <w:t>00 lei</w:t>
      </w:r>
    </w:p>
    <w:p w14:paraId="25AFDD09" w14:textId="5D841EF5" w:rsidR="0061488A" w:rsidRPr="00E1451E" w:rsidRDefault="0061488A"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Retragere ASF:</w:t>
      </w:r>
      <w:r w:rsidRPr="00E1451E">
        <w:rPr>
          <w:rFonts w:ascii="Arial" w:hAnsi="Arial" w:cs="Arial"/>
          <w:b/>
          <w:sz w:val="24"/>
          <w:szCs w:val="24"/>
          <w:lang w:val="it-IT"/>
        </w:rPr>
        <w:t xml:space="preserve"> </w:t>
      </w:r>
      <w:r w:rsidR="003D3F71" w:rsidRPr="00E1451E">
        <w:rPr>
          <w:rFonts w:ascii="Arial" w:hAnsi="Arial" w:cs="Arial"/>
          <w:b/>
          <w:sz w:val="24"/>
          <w:szCs w:val="24"/>
          <w:lang w:val="it-IT"/>
        </w:rPr>
        <w:t>5</w:t>
      </w:r>
      <w:r w:rsidRPr="00E1451E">
        <w:rPr>
          <w:rFonts w:ascii="Arial" w:hAnsi="Arial" w:cs="Arial"/>
          <w:b/>
          <w:sz w:val="24"/>
          <w:szCs w:val="24"/>
          <w:lang w:val="it-IT"/>
        </w:rPr>
        <w:t xml:space="preserve"> (</w:t>
      </w:r>
      <w:r w:rsidR="003D3F71" w:rsidRPr="00E1451E">
        <w:rPr>
          <w:rFonts w:ascii="Arial" w:hAnsi="Arial" w:cs="Arial"/>
          <w:b/>
          <w:sz w:val="24"/>
          <w:szCs w:val="24"/>
          <w:lang w:val="it-IT"/>
        </w:rPr>
        <w:t>5</w:t>
      </w:r>
      <w:r w:rsidRPr="00E1451E">
        <w:rPr>
          <w:rFonts w:ascii="Arial" w:hAnsi="Arial" w:cs="Arial"/>
          <w:b/>
          <w:sz w:val="24"/>
          <w:szCs w:val="24"/>
          <w:lang w:val="ro-RO"/>
        </w:rPr>
        <w:t xml:space="preserve"> DSP Buzău</w:t>
      </w:r>
      <w:r w:rsidRPr="00E1451E">
        <w:rPr>
          <w:rFonts w:ascii="Arial" w:hAnsi="Arial" w:cs="Arial"/>
          <w:b/>
          <w:sz w:val="24"/>
          <w:szCs w:val="24"/>
          <w:lang w:val="it-IT"/>
        </w:rPr>
        <w:t>)</w:t>
      </w:r>
    </w:p>
    <w:p w14:paraId="242AFD57" w14:textId="1026BC31" w:rsidR="00D07817" w:rsidRPr="00E1451E" w:rsidRDefault="00D07817"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Decizie de închidere a unității:</w:t>
      </w:r>
      <w:r w:rsidRPr="00E1451E">
        <w:rPr>
          <w:rFonts w:ascii="Arial" w:hAnsi="Arial" w:cs="Arial"/>
          <w:b/>
          <w:sz w:val="24"/>
          <w:szCs w:val="24"/>
          <w:lang w:val="it-IT"/>
        </w:rPr>
        <w:t xml:space="preserve"> 1 (1</w:t>
      </w:r>
      <w:r w:rsidRPr="00E1451E">
        <w:rPr>
          <w:rFonts w:ascii="Arial" w:hAnsi="Arial" w:cs="Arial"/>
          <w:b/>
          <w:sz w:val="24"/>
          <w:szCs w:val="24"/>
          <w:lang w:val="ro-RO"/>
        </w:rPr>
        <w:t xml:space="preserve"> DSP Vaslui</w:t>
      </w:r>
      <w:r w:rsidRPr="00E1451E">
        <w:rPr>
          <w:rFonts w:ascii="Arial" w:hAnsi="Arial" w:cs="Arial"/>
          <w:b/>
          <w:sz w:val="24"/>
          <w:szCs w:val="24"/>
          <w:lang w:val="it-IT"/>
        </w:rPr>
        <w:t>)</w:t>
      </w:r>
    </w:p>
    <w:p w14:paraId="5C47A303" w14:textId="77777777" w:rsidR="00C52E82" w:rsidRPr="00E1451E" w:rsidRDefault="00C52E82" w:rsidP="00A96B29">
      <w:pPr>
        <w:pStyle w:val="Frspaiere"/>
        <w:tabs>
          <w:tab w:val="left" w:pos="142"/>
          <w:tab w:val="left" w:pos="4002"/>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0103F4F6" w14:textId="77777777" w:rsidR="003205FE" w:rsidRPr="00E1451E" w:rsidRDefault="003205FE" w:rsidP="00A96B29">
      <w:pPr>
        <w:pStyle w:val="Frspaiere"/>
        <w:numPr>
          <w:ilvl w:val="0"/>
          <w:numId w:val="12"/>
        </w:numPr>
        <w:tabs>
          <w:tab w:val="left" w:pos="142"/>
          <w:tab w:val="left" w:pos="4002"/>
          <w:tab w:val="right" w:pos="9072"/>
        </w:tabs>
        <w:ind w:left="0" w:firstLine="0"/>
        <w:rPr>
          <w:rFonts w:ascii="Arial" w:hAnsi="Arial" w:cs="Arial"/>
          <w:bCs/>
          <w:sz w:val="24"/>
          <w:szCs w:val="24"/>
          <w:lang w:val="it-IT"/>
        </w:rPr>
      </w:pPr>
      <w:r w:rsidRPr="00E1451E">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604390B8" w14:textId="58C1E079" w:rsidR="003205FE" w:rsidRPr="00E1451E" w:rsidRDefault="003205FE" w:rsidP="00A96B29">
      <w:pPr>
        <w:pStyle w:val="Frspaiere"/>
        <w:numPr>
          <w:ilvl w:val="0"/>
          <w:numId w:val="41"/>
        </w:numPr>
        <w:tabs>
          <w:tab w:val="left" w:pos="142"/>
          <w:tab w:val="left" w:pos="4002"/>
          <w:tab w:val="right" w:pos="9072"/>
        </w:tabs>
        <w:ind w:left="0" w:firstLine="0"/>
        <w:rPr>
          <w:rFonts w:ascii="Arial" w:hAnsi="Arial" w:cs="Arial"/>
          <w:bCs/>
          <w:sz w:val="24"/>
          <w:szCs w:val="24"/>
          <w:lang w:val="it-IT"/>
        </w:rPr>
      </w:pPr>
      <w:r w:rsidRPr="00E1451E">
        <w:rPr>
          <w:rFonts w:ascii="Arial" w:hAnsi="Arial" w:cs="Arial"/>
          <w:bCs/>
          <w:sz w:val="24"/>
          <w:szCs w:val="24"/>
          <w:lang w:val="it-IT"/>
        </w:rPr>
        <w:lastRenderedPageBreak/>
        <w:t>neutilizarea corectă sau conform instrucţiunilor producătorului a produselor biocide şi/sau nepăstrarea acestora în condiţii care să prevină modificările fizico-chimice şi ale proprietăţilor biocide ale produselor;</w:t>
      </w:r>
    </w:p>
    <w:p w14:paraId="18628CDB" w14:textId="456F6B6B" w:rsidR="003205FE" w:rsidRPr="00E1451E" w:rsidRDefault="003205FE" w:rsidP="00A96B29">
      <w:pPr>
        <w:pStyle w:val="Frspaiere"/>
        <w:numPr>
          <w:ilvl w:val="0"/>
          <w:numId w:val="41"/>
        </w:numPr>
        <w:tabs>
          <w:tab w:val="left" w:pos="142"/>
          <w:tab w:val="left" w:pos="4002"/>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de către conducătorii unităţilor pentru protecţia, educarea şi instruirea copiilor şi tinerilor, de către conducătorii autorităţilor publice locale, precum şi de către administraţiile taberelor pentru copii şi tineri a normelor de igienă specifice fiecărui obiectiv şi a condiţiilor referitoare la circuite funcţionale, cubajul minim de aer, microclimat, iluminat, mobilier, obiecte şi anexe sanitare, întreţinerea curăţeniei şi a altor asemenea cerinţe;</w:t>
      </w:r>
    </w:p>
    <w:p w14:paraId="3888D83D" w14:textId="7E42DFF4" w:rsidR="008D38AD" w:rsidRPr="00E1451E" w:rsidRDefault="008D38AD" w:rsidP="00A96B29">
      <w:pPr>
        <w:pStyle w:val="Frspaiere"/>
        <w:numPr>
          <w:ilvl w:val="0"/>
          <w:numId w:val="41"/>
        </w:numPr>
        <w:tabs>
          <w:tab w:val="left" w:pos="142"/>
          <w:tab w:val="left" w:pos="4002"/>
          <w:tab w:val="right" w:pos="9072"/>
        </w:tabs>
        <w:ind w:left="0" w:firstLine="0"/>
        <w:rPr>
          <w:rFonts w:ascii="Arial" w:hAnsi="Arial" w:cs="Arial"/>
          <w:bCs/>
          <w:sz w:val="24"/>
          <w:szCs w:val="24"/>
          <w:lang w:val="it-IT"/>
        </w:rPr>
      </w:pPr>
      <w:proofErr w:type="spellStart"/>
      <w:r w:rsidRPr="00E1451E">
        <w:rPr>
          <w:rFonts w:ascii="Arial" w:hAnsi="Arial" w:cs="Arial"/>
          <w:bCs/>
          <w:sz w:val="24"/>
          <w:szCs w:val="24"/>
          <w:lang w:val="ro-RO"/>
        </w:rPr>
        <w:t>ne</w:t>
      </w:r>
      <w:r w:rsidR="003205FE" w:rsidRPr="00E1451E">
        <w:rPr>
          <w:rFonts w:ascii="Arial" w:hAnsi="Arial" w:cs="Arial"/>
          <w:bCs/>
          <w:sz w:val="24"/>
          <w:szCs w:val="24"/>
          <w:lang w:val="ro-RO"/>
        </w:rPr>
        <w:t>î</w:t>
      </w:r>
      <w:r w:rsidRPr="00E1451E">
        <w:rPr>
          <w:rFonts w:ascii="Arial" w:hAnsi="Arial" w:cs="Arial"/>
          <w:bCs/>
          <w:sz w:val="24"/>
          <w:szCs w:val="24"/>
          <w:lang w:val="ro-RO"/>
        </w:rPr>
        <w:t>ntreţinerea</w:t>
      </w:r>
      <w:proofErr w:type="spellEnd"/>
      <w:r w:rsidRPr="00E1451E">
        <w:rPr>
          <w:rFonts w:ascii="Arial" w:hAnsi="Arial" w:cs="Arial"/>
          <w:bCs/>
          <w:sz w:val="24"/>
          <w:szCs w:val="24"/>
          <w:lang w:val="ro-RO"/>
        </w:rPr>
        <w:t xml:space="preserve"> în permanentă stare de </w:t>
      </w:r>
      <w:proofErr w:type="spellStart"/>
      <w:r w:rsidRPr="00E1451E">
        <w:rPr>
          <w:rFonts w:ascii="Arial" w:hAnsi="Arial" w:cs="Arial"/>
          <w:bCs/>
          <w:sz w:val="24"/>
          <w:szCs w:val="24"/>
          <w:lang w:val="ro-RO"/>
        </w:rPr>
        <w:t>funcţionare</w:t>
      </w:r>
      <w:proofErr w:type="spellEnd"/>
      <w:r w:rsidRPr="00E1451E">
        <w:rPr>
          <w:rFonts w:ascii="Arial" w:hAnsi="Arial" w:cs="Arial"/>
          <w:bCs/>
          <w:sz w:val="24"/>
          <w:szCs w:val="24"/>
          <w:lang w:val="ro-RO"/>
        </w:rPr>
        <w:t xml:space="preserve">, </w:t>
      </w:r>
      <w:proofErr w:type="spellStart"/>
      <w:r w:rsidRPr="00E1451E">
        <w:rPr>
          <w:rFonts w:ascii="Arial" w:hAnsi="Arial" w:cs="Arial"/>
          <w:bCs/>
          <w:sz w:val="24"/>
          <w:szCs w:val="24"/>
          <w:lang w:val="ro-RO"/>
        </w:rPr>
        <w:t>curăţenie</w:t>
      </w:r>
      <w:proofErr w:type="spellEnd"/>
      <w:r w:rsidRPr="00E1451E">
        <w:rPr>
          <w:rFonts w:ascii="Arial" w:hAnsi="Arial" w:cs="Arial"/>
          <w:bCs/>
          <w:sz w:val="24"/>
          <w:szCs w:val="24"/>
          <w:lang w:val="ro-RO"/>
        </w:rPr>
        <w:t xml:space="preserve"> </w:t>
      </w:r>
      <w:proofErr w:type="spellStart"/>
      <w:r w:rsidRPr="00E1451E">
        <w:rPr>
          <w:rFonts w:ascii="Arial" w:hAnsi="Arial" w:cs="Arial"/>
          <w:bCs/>
          <w:sz w:val="24"/>
          <w:szCs w:val="24"/>
          <w:lang w:val="ro-RO"/>
        </w:rPr>
        <w:t>şi</w:t>
      </w:r>
      <w:proofErr w:type="spellEnd"/>
      <w:r w:rsidRPr="00E1451E">
        <w:rPr>
          <w:rFonts w:ascii="Arial" w:hAnsi="Arial" w:cs="Arial"/>
          <w:bCs/>
          <w:sz w:val="24"/>
          <w:szCs w:val="24"/>
          <w:lang w:val="ro-RO"/>
        </w:rPr>
        <w:t xml:space="preserve"> </w:t>
      </w:r>
      <w:proofErr w:type="spellStart"/>
      <w:r w:rsidRPr="00E1451E">
        <w:rPr>
          <w:rFonts w:ascii="Arial" w:hAnsi="Arial" w:cs="Arial"/>
          <w:bCs/>
          <w:sz w:val="24"/>
          <w:szCs w:val="24"/>
          <w:lang w:val="ro-RO"/>
        </w:rPr>
        <w:t>dezinfecţie</w:t>
      </w:r>
      <w:proofErr w:type="spellEnd"/>
      <w:r w:rsidR="003205FE" w:rsidRPr="00E1451E">
        <w:rPr>
          <w:rFonts w:ascii="Arial" w:hAnsi="Arial" w:cs="Arial"/>
          <w:bCs/>
          <w:sz w:val="24"/>
          <w:szCs w:val="24"/>
          <w:lang w:val="ro-RO"/>
        </w:rPr>
        <w:t xml:space="preserve"> a</w:t>
      </w:r>
      <w:r w:rsidRPr="00E1451E">
        <w:rPr>
          <w:rFonts w:ascii="Arial" w:hAnsi="Arial" w:cs="Arial"/>
          <w:bCs/>
          <w:sz w:val="24"/>
          <w:szCs w:val="24"/>
          <w:lang w:val="ro-RO"/>
        </w:rPr>
        <w:t xml:space="preserve"> </w:t>
      </w:r>
      <w:proofErr w:type="spellStart"/>
      <w:r w:rsidRPr="00E1451E">
        <w:rPr>
          <w:rFonts w:ascii="Arial" w:hAnsi="Arial" w:cs="Arial"/>
          <w:bCs/>
          <w:sz w:val="24"/>
          <w:szCs w:val="24"/>
          <w:lang w:val="ro-RO"/>
        </w:rPr>
        <w:t>instalaţiilor</w:t>
      </w:r>
      <w:proofErr w:type="spellEnd"/>
      <w:r w:rsidRPr="00E1451E">
        <w:rPr>
          <w:rFonts w:ascii="Arial" w:hAnsi="Arial" w:cs="Arial"/>
          <w:bCs/>
          <w:sz w:val="24"/>
          <w:szCs w:val="24"/>
          <w:lang w:val="ro-RO"/>
        </w:rPr>
        <w:t xml:space="preserve"> interioare </w:t>
      </w:r>
      <w:proofErr w:type="spellStart"/>
      <w:r w:rsidRPr="00E1451E">
        <w:rPr>
          <w:rFonts w:ascii="Arial" w:hAnsi="Arial" w:cs="Arial"/>
          <w:bCs/>
          <w:sz w:val="24"/>
          <w:szCs w:val="24"/>
          <w:lang w:val="ro-RO"/>
        </w:rPr>
        <w:t>şi</w:t>
      </w:r>
      <w:proofErr w:type="spellEnd"/>
      <w:r w:rsidRPr="00E1451E">
        <w:rPr>
          <w:rFonts w:ascii="Arial" w:hAnsi="Arial" w:cs="Arial"/>
          <w:bCs/>
          <w:sz w:val="24"/>
          <w:szCs w:val="24"/>
          <w:lang w:val="ro-RO"/>
        </w:rPr>
        <w:t xml:space="preserve"> de evacuare a reziduurilor lichide, obiectelor sanitare</w:t>
      </w:r>
      <w:r w:rsidR="003205FE" w:rsidRPr="00E1451E">
        <w:rPr>
          <w:rFonts w:ascii="Arial" w:hAnsi="Arial" w:cs="Arial"/>
          <w:bCs/>
          <w:sz w:val="24"/>
          <w:szCs w:val="24"/>
          <w:lang w:val="it-IT"/>
        </w:rPr>
        <w:t>;</w:t>
      </w:r>
    </w:p>
    <w:p w14:paraId="33947A03" w14:textId="77777777" w:rsidR="003205FE" w:rsidRPr="00E1451E" w:rsidRDefault="003205FE" w:rsidP="00A96B29">
      <w:pPr>
        <w:pStyle w:val="Listparagraf"/>
        <w:numPr>
          <w:ilvl w:val="0"/>
          <w:numId w:val="41"/>
        </w:numPr>
        <w:spacing w:after="0" w:line="240" w:lineRule="auto"/>
        <w:ind w:left="0" w:firstLine="0"/>
        <w:rPr>
          <w:rFonts w:ascii="Arial" w:hAnsi="Arial" w:cs="Arial"/>
          <w:sz w:val="24"/>
          <w:szCs w:val="24"/>
          <w:lang w:val="it-IT"/>
        </w:rPr>
      </w:pPr>
      <w:r w:rsidRPr="00E1451E">
        <w:rPr>
          <w:rFonts w:ascii="Arial" w:hAnsi="Arial" w:cs="Arial"/>
          <w:sz w:val="24"/>
          <w:szCs w:val="24"/>
          <w:lang w:val="it-IT"/>
        </w:rPr>
        <w:t>neetichetetarea corespunzătoare a ustensilelor de curățenie;</w:t>
      </w:r>
    </w:p>
    <w:p w14:paraId="19B23A32" w14:textId="701E2837" w:rsidR="003205FE" w:rsidRPr="00E1451E" w:rsidRDefault="003205FE" w:rsidP="00A96B29">
      <w:pPr>
        <w:pStyle w:val="Listparagraf"/>
        <w:numPr>
          <w:ilvl w:val="0"/>
          <w:numId w:val="41"/>
        </w:numPr>
        <w:spacing w:after="0" w:line="240" w:lineRule="auto"/>
        <w:ind w:left="0" w:firstLine="0"/>
        <w:rPr>
          <w:rFonts w:ascii="Arial" w:hAnsi="Arial" w:cs="Arial"/>
          <w:sz w:val="24"/>
          <w:szCs w:val="24"/>
          <w:lang w:val="it-IT"/>
        </w:rPr>
      </w:pPr>
      <w:r w:rsidRPr="00E1451E">
        <w:rPr>
          <w:rFonts w:ascii="Arial" w:hAnsi="Arial" w:cs="Arial"/>
          <w:sz w:val="24"/>
          <w:szCs w:val="24"/>
          <w:lang w:val="it-IT"/>
        </w:rPr>
        <w:t>neraportarea cazurilor de boli transmisibile către D.S.P.;</w:t>
      </w:r>
    </w:p>
    <w:p w14:paraId="16671106" w14:textId="7A685760" w:rsidR="003205FE" w:rsidRPr="00E1451E" w:rsidRDefault="003205FE" w:rsidP="00A96B29">
      <w:pPr>
        <w:pStyle w:val="Frspaiere"/>
        <w:numPr>
          <w:ilvl w:val="0"/>
          <w:numId w:val="41"/>
        </w:numPr>
        <w:tabs>
          <w:tab w:val="left" w:pos="142"/>
          <w:tab w:val="left" w:pos="4002"/>
          <w:tab w:val="right" w:pos="9072"/>
        </w:tabs>
        <w:ind w:left="0" w:firstLine="0"/>
        <w:rPr>
          <w:rFonts w:ascii="Arial" w:hAnsi="Arial" w:cs="Arial"/>
          <w:bCs/>
          <w:sz w:val="24"/>
          <w:szCs w:val="24"/>
          <w:lang w:val="pt-BR"/>
        </w:rPr>
      </w:pPr>
      <w:r w:rsidRPr="00E1451E">
        <w:rPr>
          <w:rFonts w:ascii="Arial" w:hAnsi="Arial" w:cs="Arial"/>
          <w:bCs/>
          <w:sz w:val="24"/>
          <w:szCs w:val="24"/>
          <w:lang w:val="pt-BR"/>
        </w:rPr>
        <w:t>depozitarea în condiții necorespunzătoare a ambalejelor produselor alimentare;</w:t>
      </w:r>
    </w:p>
    <w:p w14:paraId="2F8C7C31" w14:textId="17498462" w:rsidR="003205FE" w:rsidRPr="00E1451E" w:rsidRDefault="003205FE" w:rsidP="00A96B29">
      <w:pPr>
        <w:pStyle w:val="Frspaiere"/>
        <w:numPr>
          <w:ilvl w:val="0"/>
          <w:numId w:val="41"/>
        </w:numPr>
        <w:tabs>
          <w:tab w:val="left" w:pos="142"/>
          <w:tab w:val="left" w:pos="4002"/>
          <w:tab w:val="right" w:pos="9072"/>
        </w:tabs>
        <w:ind w:left="0" w:firstLine="0"/>
        <w:rPr>
          <w:rFonts w:ascii="Arial" w:hAnsi="Arial" w:cs="Arial"/>
          <w:sz w:val="24"/>
          <w:szCs w:val="24"/>
          <w:lang w:val="ro-RO"/>
        </w:rPr>
      </w:pPr>
      <w:r w:rsidRPr="00E1451E">
        <w:rPr>
          <w:rFonts w:ascii="Arial" w:hAnsi="Arial" w:cs="Arial"/>
          <w:sz w:val="24"/>
          <w:szCs w:val="24"/>
          <w:lang w:val="pt-BR"/>
        </w:rPr>
        <w:t>neasigurarea st</w:t>
      </w:r>
      <w:proofErr w:type="spellStart"/>
      <w:r w:rsidRPr="00E1451E">
        <w:rPr>
          <w:rFonts w:ascii="Arial" w:hAnsi="Arial" w:cs="Arial"/>
          <w:sz w:val="24"/>
          <w:szCs w:val="24"/>
          <w:lang w:val="ro-RO"/>
        </w:rPr>
        <w:t>ării</w:t>
      </w:r>
      <w:proofErr w:type="spellEnd"/>
      <w:r w:rsidRPr="00E1451E">
        <w:rPr>
          <w:rFonts w:ascii="Arial" w:hAnsi="Arial" w:cs="Arial"/>
          <w:sz w:val="24"/>
          <w:szCs w:val="24"/>
          <w:lang w:val="ro-RO"/>
        </w:rPr>
        <w:t xml:space="preserve"> de curățenie</w:t>
      </w:r>
      <w:r w:rsidRPr="00E1451E">
        <w:rPr>
          <w:rFonts w:ascii="Arial" w:hAnsi="Arial" w:cs="Arial"/>
          <w:sz w:val="24"/>
          <w:szCs w:val="24"/>
          <w:lang w:val="pt-BR"/>
        </w:rPr>
        <w:t xml:space="preserve"> corespunzătoare </w:t>
      </w:r>
      <w:r w:rsidRPr="00E1451E">
        <w:rPr>
          <w:rFonts w:ascii="Arial" w:hAnsi="Arial" w:cs="Arial"/>
          <w:sz w:val="24"/>
          <w:szCs w:val="24"/>
          <w:lang w:val="ro-RO"/>
        </w:rPr>
        <w:t>în spațiile de învățământ și în spațiile exterioare ale unității școlare</w:t>
      </w:r>
      <w:r w:rsidRPr="00E1451E">
        <w:rPr>
          <w:rFonts w:ascii="Arial" w:hAnsi="Arial" w:cs="Arial"/>
          <w:sz w:val="24"/>
          <w:szCs w:val="24"/>
          <w:lang w:val="pt-BR"/>
        </w:rPr>
        <w:t>;</w:t>
      </w:r>
    </w:p>
    <w:p w14:paraId="7848D972" w14:textId="33E28670" w:rsidR="00870A7F" w:rsidRPr="00E1451E" w:rsidRDefault="003D3F71" w:rsidP="00A96B29">
      <w:pPr>
        <w:pStyle w:val="Frspaiere"/>
        <w:tabs>
          <w:tab w:val="left" w:pos="142"/>
          <w:tab w:val="right" w:pos="9072"/>
        </w:tabs>
        <w:ind w:left="0"/>
        <w:rPr>
          <w:rFonts w:ascii="Arial" w:hAnsi="Arial" w:cs="Arial"/>
          <w:bCs/>
          <w:sz w:val="24"/>
          <w:szCs w:val="24"/>
          <w:lang w:val="it-IT"/>
        </w:rPr>
      </w:pPr>
      <w:r w:rsidRPr="00E1451E">
        <w:rPr>
          <w:rFonts w:ascii="Arial" w:hAnsi="Arial" w:cs="Arial"/>
          <w:b/>
          <w:sz w:val="24"/>
          <w:szCs w:val="24"/>
          <w:lang w:val="it-IT"/>
        </w:rPr>
        <w:t>5</w:t>
      </w:r>
      <w:r w:rsidR="00870A7F" w:rsidRPr="00E1451E">
        <w:rPr>
          <w:rFonts w:ascii="Arial" w:hAnsi="Arial" w:cs="Arial"/>
          <w:b/>
          <w:sz w:val="24"/>
          <w:szCs w:val="24"/>
          <w:lang w:val="it-IT"/>
        </w:rPr>
        <w:t xml:space="preserve"> </w:t>
      </w:r>
      <w:r w:rsidR="0061488A" w:rsidRPr="00E1451E">
        <w:rPr>
          <w:rFonts w:ascii="Arial" w:hAnsi="Arial" w:cs="Arial"/>
          <w:b/>
          <w:sz w:val="24"/>
          <w:szCs w:val="24"/>
          <w:lang w:val="it-IT"/>
        </w:rPr>
        <w:t>Retrageri ASF - DSP</w:t>
      </w:r>
      <w:r w:rsidR="0061488A" w:rsidRPr="00E1451E">
        <w:rPr>
          <w:rFonts w:ascii="Arial" w:hAnsi="Arial" w:cs="Arial"/>
          <w:b/>
          <w:sz w:val="24"/>
          <w:szCs w:val="24"/>
          <w:lang w:val="ro-RO"/>
        </w:rPr>
        <w:t xml:space="preserve"> Buzău</w:t>
      </w:r>
      <w:r w:rsidR="0061488A" w:rsidRPr="00E1451E">
        <w:rPr>
          <w:rFonts w:ascii="Arial" w:hAnsi="Arial" w:cs="Arial"/>
          <w:b/>
          <w:sz w:val="24"/>
          <w:szCs w:val="24"/>
          <w:lang w:val="it-IT"/>
        </w:rPr>
        <w:t xml:space="preserve"> </w:t>
      </w:r>
      <w:r w:rsidR="0061488A" w:rsidRPr="00E1451E">
        <w:rPr>
          <w:rFonts w:ascii="Arial" w:hAnsi="Arial" w:cs="Arial"/>
          <w:bCs/>
          <w:sz w:val="24"/>
          <w:szCs w:val="24"/>
          <w:lang w:val="ro-RO"/>
        </w:rPr>
        <w:t xml:space="preserve">- </w:t>
      </w:r>
      <w:r w:rsidR="00870A7F" w:rsidRPr="00E1451E">
        <w:rPr>
          <w:rFonts w:ascii="Arial" w:hAnsi="Arial" w:cs="Arial"/>
          <w:bCs/>
          <w:sz w:val="24"/>
          <w:szCs w:val="24"/>
          <w:lang w:val="it-IT"/>
        </w:rPr>
        <w:t>schimbare denumire, modificare structură și neasigurarea apei potabile din surse autorizate sanitar</w:t>
      </w:r>
    </w:p>
    <w:p w14:paraId="4A35F347" w14:textId="0BE961C1" w:rsidR="00D07817" w:rsidRPr="00E1451E" w:rsidRDefault="00D07817" w:rsidP="00A96B29">
      <w:pPr>
        <w:pStyle w:val="Frspaiere"/>
        <w:tabs>
          <w:tab w:val="right" w:pos="9072"/>
        </w:tabs>
        <w:ind w:left="0"/>
        <w:rPr>
          <w:rFonts w:ascii="Arial" w:hAnsi="Arial" w:cs="Arial"/>
          <w:bCs/>
          <w:sz w:val="24"/>
          <w:szCs w:val="24"/>
          <w:lang w:val="ro-RO"/>
        </w:rPr>
      </w:pPr>
      <w:r w:rsidRPr="00E1451E">
        <w:rPr>
          <w:rFonts w:ascii="Arial" w:hAnsi="Arial" w:cs="Arial"/>
          <w:b/>
          <w:bCs/>
          <w:sz w:val="24"/>
          <w:szCs w:val="24"/>
          <w:lang w:val="it-IT"/>
        </w:rPr>
        <w:t>Decizie de închidere a unității</w:t>
      </w:r>
      <w:r w:rsidR="003205FE" w:rsidRPr="00E1451E">
        <w:rPr>
          <w:rFonts w:ascii="Arial" w:hAnsi="Arial" w:cs="Arial"/>
          <w:b/>
          <w:bCs/>
          <w:sz w:val="24"/>
          <w:szCs w:val="24"/>
          <w:lang w:val="it-IT"/>
        </w:rPr>
        <w:t xml:space="preserve"> -</w:t>
      </w:r>
      <w:r w:rsidR="003205FE" w:rsidRPr="00E1451E">
        <w:rPr>
          <w:rFonts w:ascii="Arial" w:hAnsi="Arial" w:cs="Arial"/>
          <w:sz w:val="24"/>
          <w:szCs w:val="24"/>
          <w:lang w:val="it-IT"/>
        </w:rPr>
        <w:t xml:space="preserve"> </w:t>
      </w:r>
      <w:r w:rsidRPr="00E1451E">
        <w:rPr>
          <w:rFonts w:ascii="Arial" w:hAnsi="Arial" w:cs="Arial"/>
          <w:b/>
          <w:sz w:val="24"/>
          <w:szCs w:val="24"/>
          <w:lang w:val="it-IT"/>
        </w:rPr>
        <w:t>1</w:t>
      </w:r>
      <w:r w:rsidRPr="00E1451E">
        <w:rPr>
          <w:rFonts w:ascii="Arial" w:hAnsi="Arial" w:cs="Arial"/>
          <w:b/>
          <w:sz w:val="24"/>
          <w:szCs w:val="24"/>
          <w:lang w:val="ro-RO"/>
        </w:rPr>
        <w:t xml:space="preserve"> DSP Vaslui</w:t>
      </w:r>
      <w:r w:rsidRPr="00E1451E">
        <w:rPr>
          <w:rFonts w:ascii="Arial" w:hAnsi="Arial" w:cs="Arial"/>
          <w:b/>
          <w:sz w:val="24"/>
          <w:szCs w:val="24"/>
          <w:lang w:val="it-IT"/>
        </w:rPr>
        <w:t xml:space="preserve"> </w:t>
      </w:r>
      <w:r w:rsidRPr="00E1451E">
        <w:rPr>
          <w:rFonts w:ascii="Arial" w:hAnsi="Arial" w:cs="Arial"/>
          <w:bCs/>
          <w:sz w:val="24"/>
          <w:szCs w:val="24"/>
          <w:lang w:val="it-IT"/>
        </w:rPr>
        <w:t xml:space="preserve">- </w:t>
      </w:r>
      <w:r w:rsidRPr="00E1451E">
        <w:rPr>
          <w:rFonts w:ascii="Arial" w:hAnsi="Arial" w:cs="Arial"/>
          <w:bCs/>
          <w:sz w:val="24"/>
          <w:szCs w:val="24"/>
          <w:lang w:val="ro-RO"/>
        </w:rPr>
        <w:t>lipsa ASF;</w:t>
      </w:r>
    </w:p>
    <w:p w14:paraId="12C2C995" w14:textId="77777777" w:rsidR="00D07817" w:rsidRPr="00E1451E" w:rsidRDefault="00D07817" w:rsidP="00A96B29">
      <w:pPr>
        <w:pStyle w:val="Frspaiere"/>
        <w:tabs>
          <w:tab w:val="right" w:pos="9072"/>
        </w:tabs>
        <w:ind w:left="0"/>
        <w:rPr>
          <w:rFonts w:ascii="Arial" w:hAnsi="Arial" w:cs="Arial"/>
          <w:bCs/>
          <w:sz w:val="24"/>
          <w:szCs w:val="24"/>
          <w:lang w:val="ro-RO"/>
        </w:rPr>
      </w:pPr>
      <w:r w:rsidRPr="00E1451E">
        <w:rPr>
          <w:rFonts w:ascii="Arial" w:hAnsi="Arial" w:cs="Arial"/>
          <w:bCs/>
          <w:sz w:val="24"/>
          <w:szCs w:val="24"/>
          <w:lang w:val="ro-RO"/>
        </w:rPr>
        <w:t>- funcționarea în cadrul școlii a unei grupe de preșcolari;</w:t>
      </w:r>
    </w:p>
    <w:p w14:paraId="55BC03FD" w14:textId="77777777" w:rsidR="00D07817" w:rsidRPr="00E1451E" w:rsidRDefault="00D07817" w:rsidP="00A96B29">
      <w:pPr>
        <w:pStyle w:val="Frspaiere"/>
        <w:tabs>
          <w:tab w:val="right" w:pos="9072"/>
        </w:tabs>
        <w:ind w:left="0"/>
        <w:rPr>
          <w:rFonts w:ascii="Arial" w:hAnsi="Arial" w:cs="Arial"/>
          <w:bCs/>
          <w:sz w:val="24"/>
          <w:szCs w:val="24"/>
          <w:lang w:val="ro-RO"/>
        </w:rPr>
      </w:pPr>
      <w:r w:rsidRPr="00E1451E">
        <w:rPr>
          <w:rFonts w:ascii="Arial" w:hAnsi="Arial" w:cs="Arial"/>
          <w:bCs/>
          <w:sz w:val="24"/>
          <w:szCs w:val="24"/>
          <w:lang w:val="ro-RO"/>
        </w:rPr>
        <w:t>- neasigurarea cu grupuri sanitare diferențiate pe sexe, adaptate vârstelor și neasigurarea cu materiale de igienă;</w:t>
      </w:r>
    </w:p>
    <w:p w14:paraId="28F1D6DB" w14:textId="77777777" w:rsidR="00D07817" w:rsidRPr="00E1451E" w:rsidRDefault="00D07817" w:rsidP="00A96B29">
      <w:pPr>
        <w:pStyle w:val="Frspaiere"/>
        <w:tabs>
          <w:tab w:val="right" w:pos="9072"/>
        </w:tabs>
        <w:ind w:left="0"/>
        <w:rPr>
          <w:rFonts w:ascii="Arial" w:hAnsi="Arial" w:cs="Arial"/>
          <w:bCs/>
          <w:sz w:val="24"/>
          <w:szCs w:val="24"/>
          <w:lang w:val="ro-RO"/>
        </w:rPr>
      </w:pPr>
      <w:r w:rsidRPr="00E1451E">
        <w:rPr>
          <w:rFonts w:ascii="Arial" w:hAnsi="Arial" w:cs="Arial"/>
          <w:bCs/>
          <w:sz w:val="24"/>
          <w:szCs w:val="24"/>
          <w:lang w:val="ro-RO"/>
        </w:rPr>
        <w:t>- neîmprejmuirea corespunzătoare a unității, nerespectându-se prevederile Ord. MS nr.1456/2020, art.4 alin(7);</w:t>
      </w:r>
    </w:p>
    <w:p w14:paraId="60CC5025" w14:textId="77777777" w:rsidR="00D07817" w:rsidRPr="00E1451E" w:rsidRDefault="00D07817" w:rsidP="00A96B29">
      <w:pPr>
        <w:pStyle w:val="Frspaiere"/>
        <w:tabs>
          <w:tab w:val="right" w:pos="9072"/>
        </w:tabs>
        <w:ind w:left="0"/>
        <w:rPr>
          <w:rFonts w:ascii="Arial" w:hAnsi="Arial" w:cs="Arial"/>
          <w:bCs/>
          <w:sz w:val="24"/>
          <w:szCs w:val="24"/>
          <w:lang w:val="ro-RO"/>
        </w:rPr>
      </w:pPr>
      <w:r w:rsidRPr="00E1451E">
        <w:rPr>
          <w:rFonts w:ascii="Arial" w:hAnsi="Arial" w:cs="Arial"/>
          <w:bCs/>
          <w:sz w:val="24"/>
          <w:szCs w:val="24"/>
          <w:lang w:val="ro-RO"/>
        </w:rPr>
        <w:t>- neasigurarea cu apă potabilă și neefectuarea de reparații la instalațiile interioare de alimentare cu apă;</w:t>
      </w:r>
    </w:p>
    <w:p w14:paraId="192B8B50" w14:textId="77777777" w:rsidR="00D07817" w:rsidRPr="00E1451E" w:rsidRDefault="00D07817" w:rsidP="00A96B29">
      <w:pPr>
        <w:pStyle w:val="Frspaiere"/>
        <w:tabs>
          <w:tab w:val="right" w:pos="9072"/>
        </w:tabs>
        <w:ind w:left="0"/>
        <w:rPr>
          <w:rFonts w:ascii="Arial" w:hAnsi="Arial" w:cs="Arial"/>
          <w:bCs/>
          <w:sz w:val="24"/>
          <w:szCs w:val="24"/>
          <w:lang w:val="ro-RO"/>
        </w:rPr>
      </w:pPr>
      <w:r w:rsidRPr="00E1451E">
        <w:rPr>
          <w:rFonts w:ascii="Arial" w:hAnsi="Arial" w:cs="Arial"/>
          <w:bCs/>
          <w:sz w:val="24"/>
          <w:szCs w:val="24"/>
          <w:lang w:val="ro-RO"/>
        </w:rPr>
        <w:t>- nesolicitarea efectuării ori de câte ori este nevoie a operațiunilor eficiente de deratizare.</w:t>
      </w:r>
    </w:p>
    <w:p w14:paraId="62713CFA" w14:textId="765FD42E" w:rsidR="00431F09" w:rsidRPr="00E1451E" w:rsidRDefault="00431F09"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recontroale</w:t>
      </w:r>
      <w:proofErr w:type="spellEnd"/>
      <w:r w:rsidRPr="00E1451E">
        <w:rPr>
          <w:rFonts w:ascii="Arial" w:hAnsi="Arial" w:cs="Arial"/>
          <w:sz w:val="24"/>
          <w:szCs w:val="24"/>
        </w:rPr>
        <w:t xml:space="preserve"> – </w:t>
      </w:r>
      <w:r w:rsidR="000917B6" w:rsidRPr="00E1451E">
        <w:rPr>
          <w:rFonts w:ascii="Arial" w:hAnsi="Arial" w:cs="Arial"/>
          <w:sz w:val="24"/>
          <w:szCs w:val="24"/>
        </w:rPr>
        <w:t>3</w:t>
      </w:r>
    </w:p>
    <w:p w14:paraId="2D3227B0" w14:textId="77777777" w:rsidR="00553B13" w:rsidRPr="00E1451E" w:rsidRDefault="00553B13" w:rsidP="00A96B29">
      <w:pPr>
        <w:pStyle w:val="Frspaiere"/>
        <w:tabs>
          <w:tab w:val="right" w:pos="9072"/>
        </w:tabs>
        <w:ind w:left="0"/>
        <w:rPr>
          <w:rFonts w:ascii="Arial" w:hAnsi="Arial" w:cs="Arial"/>
          <w:b/>
          <w:sz w:val="24"/>
          <w:szCs w:val="24"/>
        </w:rPr>
      </w:pPr>
    </w:p>
    <w:p w14:paraId="3B4EFF9C" w14:textId="77777777" w:rsidR="001532F2" w:rsidRPr="00E1451E" w:rsidRDefault="005B2916" w:rsidP="00A96B29">
      <w:pPr>
        <w:pStyle w:val="Frspaiere"/>
        <w:tabs>
          <w:tab w:val="left" w:pos="142"/>
          <w:tab w:val="right" w:pos="9072"/>
        </w:tabs>
        <w:ind w:left="0"/>
        <w:rPr>
          <w:rFonts w:ascii="Arial" w:hAnsi="Arial" w:cs="Arial"/>
          <w:b/>
          <w:sz w:val="24"/>
          <w:szCs w:val="24"/>
          <w:u w:val="single"/>
        </w:rPr>
      </w:pPr>
      <w:r w:rsidRPr="00E1451E">
        <w:rPr>
          <w:rFonts w:ascii="Arial" w:hAnsi="Arial" w:cs="Arial"/>
          <w:b/>
          <w:sz w:val="24"/>
          <w:szCs w:val="24"/>
          <w:u w:val="single"/>
        </w:rPr>
        <w:t>4</w:t>
      </w:r>
      <w:r w:rsidR="001532F2" w:rsidRPr="00E1451E">
        <w:rPr>
          <w:rFonts w:ascii="Arial" w:hAnsi="Arial" w:cs="Arial"/>
          <w:b/>
          <w:sz w:val="24"/>
          <w:szCs w:val="24"/>
          <w:u w:val="single"/>
        </w:rPr>
        <w:t xml:space="preserve">) </w:t>
      </w:r>
      <w:proofErr w:type="spellStart"/>
      <w:r w:rsidR="001532F2" w:rsidRPr="00E1451E">
        <w:rPr>
          <w:rFonts w:ascii="Arial" w:hAnsi="Arial" w:cs="Arial"/>
          <w:b/>
          <w:sz w:val="24"/>
          <w:szCs w:val="24"/>
          <w:u w:val="single"/>
        </w:rPr>
        <w:t>Unități</w:t>
      </w:r>
      <w:proofErr w:type="spellEnd"/>
      <w:r w:rsidR="001532F2" w:rsidRPr="00E1451E">
        <w:rPr>
          <w:rFonts w:ascii="Arial" w:hAnsi="Arial" w:cs="Arial"/>
          <w:b/>
          <w:sz w:val="24"/>
          <w:szCs w:val="24"/>
          <w:u w:val="single"/>
        </w:rPr>
        <w:t xml:space="preserve"> de </w:t>
      </w:r>
      <w:proofErr w:type="spellStart"/>
      <w:r w:rsidR="001532F2" w:rsidRPr="00E1451E">
        <w:rPr>
          <w:rFonts w:ascii="Arial" w:hAnsi="Arial" w:cs="Arial"/>
          <w:b/>
          <w:sz w:val="24"/>
          <w:szCs w:val="24"/>
          <w:u w:val="single"/>
        </w:rPr>
        <w:t>învățământ</w:t>
      </w:r>
      <w:proofErr w:type="spellEnd"/>
      <w:r w:rsidR="001532F2" w:rsidRPr="00E1451E">
        <w:rPr>
          <w:rFonts w:ascii="Arial" w:hAnsi="Arial" w:cs="Arial"/>
          <w:b/>
          <w:sz w:val="24"/>
          <w:szCs w:val="24"/>
          <w:u w:val="single"/>
        </w:rPr>
        <w:t xml:space="preserve"> </w:t>
      </w:r>
      <w:proofErr w:type="spellStart"/>
      <w:r w:rsidR="001532F2" w:rsidRPr="00E1451E">
        <w:rPr>
          <w:rFonts w:ascii="Arial" w:hAnsi="Arial" w:cs="Arial"/>
          <w:b/>
          <w:sz w:val="24"/>
          <w:szCs w:val="24"/>
          <w:u w:val="single"/>
        </w:rPr>
        <w:t>liceal</w:t>
      </w:r>
      <w:proofErr w:type="spellEnd"/>
    </w:p>
    <w:p w14:paraId="4658DFAB" w14:textId="39ECB17A" w:rsidR="005A2156" w:rsidRPr="00E1451E" w:rsidRDefault="0043111B"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00624218" w:rsidRPr="00E1451E">
        <w:rPr>
          <w:rFonts w:ascii="Arial" w:hAnsi="Arial" w:cs="Arial"/>
          <w:sz w:val="24"/>
          <w:szCs w:val="24"/>
        </w:rPr>
        <w:t>controale</w:t>
      </w:r>
      <w:proofErr w:type="spellEnd"/>
      <w:r w:rsidR="00624218" w:rsidRPr="00E1451E">
        <w:rPr>
          <w:rFonts w:ascii="Arial" w:hAnsi="Arial" w:cs="Arial"/>
          <w:sz w:val="24"/>
          <w:szCs w:val="24"/>
        </w:rPr>
        <w:t xml:space="preserve"> </w:t>
      </w:r>
      <w:proofErr w:type="spellStart"/>
      <w:r w:rsidR="00624218" w:rsidRPr="00E1451E">
        <w:rPr>
          <w:rFonts w:ascii="Arial" w:hAnsi="Arial" w:cs="Arial"/>
          <w:sz w:val="24"/>
          <w:szCs w:val="24"/>
        </w:rPr>
        <w:t>efectuate</w:t>
      </w:r>
      <w:proofErr w:type="spellEnd"/>
      <w:r w:rsidR="00624218" w:rsidRPr="00E1451E">
        <w:rPr>
          <w:rFonts w:ascii="Arial" w:hAnsi="Arial" w:cs="Arial"/>
          <w:sz w:val="24"/>
          <w:szCs w:val="24"/>
        </w:rPr>
        <w:t xml:space="preserve"> –</w:t>
      </w:r>
      <w:r w:rsidR="000917B6" w:rsidRPr="00E1451E">
        <w:rPr>
          <w:rFonts w:ascii="Arial" w:hAnsi="Arial" w:cs="Arial"/>
          <w:sz w:val="24"/>
          <w:szCs w:val="24"/>
        </w:rPr>
        <w:t xml:space="preserve"> </w:t>
      </w:r>
      <w:r w:rsidR="00433E81" w:rsidRPr="00E1451E">
        <w:rPr>
          <w:rFonts w:ascii="Arial" w:hAnsi="Arial" w:cs="Arial"/>
          <w:sz w:val="24"/>
          <w:szCs w:val="24"/>
        </w:rPr>
        <w:t>2</w:t>
      </w:r>
      <w:r w:rsidR="000917B6" w:rsidRPr="00E1451E">
        <w:rPr>
          <w:rFonts w:ascii="Arial" w:hAnsi="Arial" w:cs="Arial"/>
          <w:sz w:val="24"/>
          <w:szCs w:val="24"/>
        </w:rPr>
        <w:t>2</w:t>
      </w:r>
    </w:p>
    <w:p w14:paraId="5A06BF6B" w14:textId="3D24E705" w:rsidR="00E21CE7" w:rsidRPr="00E1451E" w:rsidRDefault="00E21CE7"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433E81" w:rsidRPr="00E1451E">
        <w:rPr>
          <w:rFonts w:ascii="Arial" w:hAnsi="Arial" w:cs="Arial"/>
          <w:sz w:val="24"/>
          <w:szCs w:val="24"/>
        </w:rPr>
        <w:t>4</w:t>
      </w:r>
      <w:r w:rsidRPr="00E1451E">
        <w:rPr>
          <w:rFonts w:ascii="Arial" w:hAnsi="Arial" w:cs="Arial"/>
          <w:sz w:val="24"/>
          <w:szCs w:val="24"/>
        </w:rPr>
        <w:t>, din care:</w:t>
      </w:r>
    </w:p>
    <w:p w14:paraId="2A93FE31" w14:textId="15D7F1DB" w:rsidR="00AD512D" w:rsidRPr="00E1451E" w:rsidRDefault="00AD512D"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433E81" w:rsidRPr="00E1451E">
        <w:rPr>
          <w:rFonts w:ascii="Arial" w:hAnsi="Arial" w:cs="Arial"/>
          <w:sz w:val="24"/>
          <w:szCs w:val="24"/>
          <w:lang w:val="it-IT"/>
        </w:rPr>
        <w:t>2</w:t>
      </w:r>
    </w:p>
    <w:p w14:paraId="4FEA4E54" w14:textId="2069C273" w:rsidR="00E21CE7" w:rsidRPr="00E1451E" w:rsidRDefault="00E21CE7"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433E81" w:rsidRPr="00E1451E">
        <w:rPr>
          <w:rFonts w:ascii="Arial" w:hAnsi="Arial" w:cs="Arial"/>
          <w:sz w:val="24"/>
          <w:szCs w:val="24"/>
          <w:lang w:val="it-IT"/>
        </w:rPr>
        <w:t>1</w:t>
      </w:r>
    </w:p>
    <w:p w14:paraId="6ACBB9EA" w14:textId="6556A2F5" w:rsidR="00E21CE7" w:rsidRPr="00E1451E" w:rsidRDefault="00E21CE7"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433E81" w:rsidRPr="00E1451E">
        <w:rPr>
          <w:rFonts w:ascii="Arial" w:hAnsi="Arial" w:cs="Arial"/>
          <w:b/>
          <w:sz w:val="24"/>
          <w:szCs w:val="24"/>
          <w:lang w:val="it-IT"/>
        </w:rPr>
        <w:t>8</w:t>
      </w:r>
      <w:r w:rsidRPr="00E1451E">
        <w:rPr>
          <w:rFonts w:ascii="Arial" w:hAnsi="Arial" w:cs="Arial"/>
          <w:b/>
          <w:sz w:val="24"/>
          <w:szCs w:val="24"/>
          <w:lang w:val="it-IT"/>
        </w:rPr>
        <w:t>.</w:t>
      </w:r>
      <w:r w:rsidR="00433E81" w:rsidRPr="00E1451E">
        <w:rPr>
          <w:rFonts w:ascii="Arial" w:hAnsi="Arial" w:cs="Arial"/>
          <w:b/>
          <w:sz w:val="24"/>
          <w:szCs w:val="24"/>
          <w:lang w:val="it-IT"/>
        </w:rPr>
        <w:t>0</w:t>
      </w:r>
      <w:r w:rsidRPr="00E1451E">
        <w:rPr>
          <w:rFonts w:ascii="Arial" w:hAnsi="Arial" w:cs="Arial"/>
          <w:b/>
          <w:sz w:val="24"/>
          <w:szCs w:val="24"/>
          <w:lang w:val="it-IT"/>
        </w:rPr>
        <w:t>00 lei</w:t>
      </w:r>
    </w:p>
    <w:p w14:paraId="282E31F5" w14:textId="6C025204" w:rsidR="0061488A" w:rsidRPr="00E1451E" w:rsidRDefault="0061488A"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Retragere ASF:</w:t>
      </w:r>
      <w:r w:rsidRPr="00E1451E">
        <w:rPr>
          <w:rFonts w:ascii="Arial" w:hAnsi="Arial" w:cs="Arial"/>
          <w:b/>
          <w:sz w:val="24"/>
          <w:szCs w:val="24"/>
          <w:lang w:val="it-IT"/>
        </w:rPr>
        <w:t xml:space="preserve"> </w:t>
      </w:r>
      <w:r w:rsidR="003D3F71" w:rsidRPr="00E1451E">
        <w:rPr>
          <w:rFonts w:ascii="Arial" w:hAnsi="Arial" w:cs="Arial"/>
          <w:b/>
          <w:sz w:val="24"/>
          <w:szCs w:val="24"/>
          <w:lang w:val="it-IT"/>
        </w:rPr>
        <w:t>1</w:t>
      </w:r>
      <w:r w:rsidRPr="00E1451E">
        <w:rPr>
          <w:rFonts w:ascii="Arial" w:hAnsi="Arial" w:cs="Arial"/>
          <w:b/>
          <w:sz w:val="24"/>
          <w:szCs w:val="24"/>
          <w:lang w:val="it-IT"/>
        </w:rPr>
        <w:t xml:space="preserve"> (</w:t>
      </w:r>
      <w:r w:rsidR="003D3F71" w:rsidRPr="00E1451E">
        <w:rPr>
          <w:rFonts w:ascii="Arial" w:hAnsi="Arial" w:cs="Arial"/>
          <w:b/>
          <w:sz w:val="24"/>
          <w:szCs w:val="24"/>
          <w:lang w:val="it-IT"/>
        </w:rPr>
        <w:t>1</w:t>
      </w:r>
      <w:r w:rsidR="00870A7F" w:rsidRPr="00E1451E">
        <w:rPr>
          <w:rFonts w:ascii="Arial" w:hAnsi="Arial" w:cs="Arial"/>
          <w:b/>
          <w:sz w:val="24"/>
          <w:szCs w:val="24"/>
          <w:lang w:val="it-IT"/>
        </w:rPr>
        <w:t xml:space="preserve"> </w:t>
      </w:r>
      <w:r w:rsidRPr="00E1451E">
        <w:rPr>
          <w:rFonts w:ascii="Arial" w:hAnsi="Arial" w:cs="Arial"/>
          <w:b/>
          <w:sz w:val="24"/>
          <w:szCs w:val="24"/>
          <w:lang w:val="ro-RO"/>
        </w:rPr>
        <w:t>DSP Buzău</w:t>
      </w:r>
      <w:r w:rsidRPr="00E1451E">
        <w:rPr>
          <w:rFonts w:ascii="Arial" w:hAnsi="Arial" w:cs="Arial"/>
          <w:b/>
          <w:sz w:val="24"/>
          <w:szCs w:val="24"/>
          <w:lang w:val="it-IT"/>
        </w:rPr>
        <w:t>)</w:t>
      </w:r>
    </w:p>
    <w:p w14:paraId="24A83833" w14:textId="77777777" w:rsidR="00E21CE7" w:rsidRPr="00E1451E" w:rsidRDefault="00E21CE7" w:rsidP="00A96B29">
      <w:pPr>
        <w:pStyle w:val="Frspaiere"/>
        <w:tabs>
          <w:tab w:val="left" w:pos="142"/>
          <w:tab w:val="left" w:pos="400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0F10574B" w14:textId="6EE5A400" w:rsidR="003205FE" w:rsidRPr="00E1451E" w:rsidRDefault="003205FE" w:rsidP="00A96B29">
      <w:pPr>
        <w:pStyle w:val="Frspaiere"/>
        <w:numPr>
          <w:ilvl w:val="0"/>
          <w:numId w:val="43"/>
        </w:numPr>
        <w:tabs>
          <w:tab w:val="left" w:pos="142"/>
          <w:tab w:val="left" w:pos="4002"/>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ritmicităţii acţiunilor de combatere a insectelor şi rozătoarelor;</w:t>
      </w:r>
    </w:p>
    <w:p w14:paraId="61BF8B14" w14:textId="65F87FC6" w:rsidR="0034639F" w:rsidRPr="00E1451E" w:rsidRDefault="0034639F" w:rsidP="00A96B29">
      <w:pPr>
        <w:pStyle w:val="Frspaiere"/>
        <w:numPr>
          <w:ilvl w:val="0"/>
          <w:numId w:val="43"/>
        </w:numPr>
        <w:tabs>
          <w:tab w:val="left" w:pos="142"/>
          <w:tab w:val="left" w:pos="4002"/>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normelor igienico-sanitare</w:t>
      </w:r>
      <w:r w:rsidR="003205FE" w:rsidRPr="00E1451E">
        <w:rPr>
          <w:rFonts w:ascii="Arial" w:hAnsi="Arial" w:cs="Arial"/>
          <w:bCs/>
          <w:sz w:val="24"/>
          <w:szCs w:val="24"/>
          <w:lang w:val="it-IT"/>
        </w:rPr>
        <w:t xml:space="preserve"> </w:t>
      </w:r>
      <w:r w:rsidR="003205FE" w:rsidRPr="00E1451E">
        <w:rPr>
          <w:rFonts w:ascii="Arial" w:hAnsi="Arial" w:cs="Arial"/>
          <w:sz w:val="24"/>
          <w:szCs w:val="24"/>
          <w:lang w:val="it-IT"/>
        </w:rPr>
        <w:t>pentru unit</w:t>
      </w:r>
      <w:proofErr w:type="spellStart"/>
      <w:r w:rsidR="003205FE" w:rsidRPr="00E1451E">
        <w:rPr>
          <w:rFonts w:ascii="Arial" w:hAnsi="Arial" w:cs="Arial"/>
          <w:sz w:val="24"/>
          <w:szCs w:val="24"/>
          <w:lang w:val="ro-RO"/>
        </w:rPr>
        <w:t>ățile</w:t>
      </w:r>
      <w:proofErr w:type="spellEnd"/>
      <w:r w:rsidR="003205FE" w:rsidRPr="00E1451E">
        <w:rPr>
          <w:rFonts w:ascii="Arial" w:hAnsi="Arial" w:cs="Arial"/>
          <w:sz w:val="24"/>
          <w:szCs w:val="24"/>
          <w:lang w:val="ro-RO"/>
        </w:rPr>
        <w:t xml:space="preserve"> de învățământ</w:t>
      </w:r>
      <w:r w:rsidRPr="00E1451E">
        <w:rPr>
          <w:rFonts w:ascii="Arial" w:hAnsi="Arial" w:cs="Arial"/>
          <w:bCs/>
          <w:sz w:val="24"/>
          <w:szCs w:val="24"/>
          <w:lang w:val="it-IT"/>
        </w:rPr>
        <w:t>;</w:t>
      </w:r>
    </w:p>
    <w:p w14:paraId="32519489" w14:textId="6B39E4F9" w:rsidR="0061488A" w:rsidRPr="00E1451E" w:rsidRDefault="0061488A" w:rsidP="00A96B29">
      <w:pPr>
        <w:pStyle w:val="Frspaiere"/>
        <w:tabs>
          <w:tab w:val="left" w:pos="142"/>
          <w:tab w:val="right" w:pos="9072"/>
        </w:tabs>
        <w:ind w:left="0"/>
        <w:rPr>
          <w:rFonts w:ascii="Arial" w:hAnsi="Arial" w:cs="Arial"/>
          <w:bCs/>
          <w:sz w:val="24"/>
          <w:szCs w:val="24"/>
          <w:lang w:val="ro-RO"/>
        </w:rPr>
      </w:pPr>
      <w:r w:rsidRPr="00E1451E">
        <w:rPr>
          <w:rFonts w:ascii="Arial" w:hAnsi="Arial" w:cs="Arial"/>
          <w:b/>
          <w:sz w:val="24"/>
          <w:szCs w:val="24"/>
          <w:lang w:val="it-IT"/>
        </w:rPr>
        <w:t>Retragere ASF - DSP</w:t>
      </w:r>
      <w:r w:rsidRPr="00E1451E">
        <w:rPr>
          <w:rFonts w:ascii="Arial" w:hAnsi="Arial" w:cs="Arial"/>
          <w:b/>
          <w:sz w:val="24"/>
          <w:szCs w:val="24"/>
          <w:lang w:val="ro-RO"/>
        </w:rPr>
        <w:t xml:space="preserve"> Buzău</w:t>
      </w:r>
      <w:r w:rsidRPr="00E1451E">
        <w:rPr>
          <w:rFonts w:ascii="Arial" w:hAnsi="Arial" w:cs="Arial"/>
          <w:b/>
          <w:sz w:val="24"/>
          <w:szCs w:val="24"/>
          <w:lang w:val="it-IT"/>
        </w:rPr>
        <w:t xml:space="preserve"> </w:t>
      </w:r>
      <w:r w:rsidRPr="00E1451E">
        <w:rPr>
          <w:rFonts w:ascii="Arial" w:hAnsi="Arial" w:cs="Arial"/>
          <w:bCs/>
          <w:sz w:val="24"/>
          <w:szCs w:val="24"/>
          <w:lang w:val="ro-RO"/>
        </w:rPr>
        <w:t xml:space="preserve">- </w:t>
      </w:r>
      <w:r w:rsidR="00870A7F" w:rsidRPr="00E1451E">
        <w:rPr>
          <w:rFonts w:ascii="Arial" w:hAnsi="Arial" w:cs="Arial"/>
          <w:bCs/>
          <w:sz w:val="24"/>
          <w:szCs w:val="24"/>
          <w:lang w:val="it-IT"/>
        </w:rPr>
        <w:t>schimbare denumire și modificare structură</w:t>
      </w:r>
      <w:r w:rsidR="00C11436" w:rsidRPr="00E1451E">
        <w:rPr>
          <w:rFonts w:ascii="Arial" w:hAnsi="Arial" w:cs="Arial"/>
          <w:bCs/>
          <w:sz w:val="24"/>
          <w:szCs w:val="24"/>
          <w:lang w:val="it-IT"/>
        </w:rPr>
        <w:t>;</w:t>
      </w:r>
    </w:p>
    <w:p w14:paraId="5AC56E33" w14:textId="5DF7DDCC" w:rsidR="00AD512D" w:rsidRPr="00E1451E" w:rsidRDefault="00AD512D" w:rsidP="00A96B29">
      <w:pPr>
        <w:pStyle w:val="Frspaiere"/>
        <w:tabs>
          <w:tab w:val="left" w:pos="142"/>
          <w:tab w:val="right" w:pos="9072"/>
        </w:tabs>
        <w:ind w:left="0"/>
        <w:rPr>
          <w:rFonts w:ascii="Arial" w:hAnsi="Arial" w:cs="Arial"/>
          <w:sz w:val="24"/>
          <w:szCs w:val="24"/>
          <w:lang w:val="ro-RO"/>
        </w:rPr>
      </w:pPr>
      <w:r w:rsidRPr="00E1451E">
        <w:rPr>
          <w:rFonts w:ascii="Arial" w:hAnsi="Arial" w:cs="Arial"/>
          <w:sz w:val="24"/>
          <w:szCs w:val="24"/>
          <w:lang w:val="ro-RO"/>
        </w:rPr>
        <w:t xml:space="preserve">Nr. </w:t>
      </w:r>
      <w:proofErr w:type="spellStart"/>
      <w:r w:rsidRPr="00E1451E">
        <w:rPr>
          <w:rFonts w:ascii="Arial" w:hAnsi="Arial" w:cs="Arial"/>
          <w:sz w:val="24"/>
          <w:szCs w:val="24"/>
          <w:lang w:val="ro-RO"/>
        </w:rPr>
        <w:t>recontroale</w:t>
      </w:r>
      <w:proofErr w:type="spellEnd"/>
      <w:r w:rsidRPr="00E1451E">
        <w:rPr>
          <w:rFonts w:ascii="Arial" w:hAnsi="Arial" w:cs="Arial"/>
          <w:sz w:val="24"/>
          <w:szCs w:val="24"/>
          <w:lang w:val="ro-RO"/>
        </w:rPr>
        <w:t xml:space="preserve"> – </w:t>
      </w:r>
      <w:r w:rsidR="00433E81" w:rsidRPr="00E1451E">
        <w:rPr>
          <w:rFonts w:ascii="Arial" w:hAnsi="Arial" w:cs="Arial"/>
          <w:sz w:val="24"/>
          <w:szCs w:val="24"/>
          <w:lang w:val="ro-RO"/>
        </w:rPr>
        <w:t>1</w:t>
      </w:r>
    </w:p>
    <w:p w14:paraId="34DCCD7C" w14:textId="77777777" w:rsidR="00E21CE7" w:rsidRPr="00E1451E" w:rsidRDefault="00E21CE7" w:rsidP="00A96B29">
      <w:pPr>
        <w:pStyle w:val="Frspaiere"/>
        <w:tabs>
          <w:tab w:val="left" w:pos="142"/>
          <w:tab w:val="right" w:pos="9072"/>
        </w:tabs>
        <w:ind w:left="0"/>
        <w:rPr>
          <w:rFonts w:ascii="Arial" w:hAnsi="Arial" w:cs="Arial"/>
          <w:sz w:val="24"/>
          <w:szCs w:val="24"/>
          <w:lang w:val="ro-RO"/>
        </w:rPr>
      </w:pPr>
    </w:p>
    <w:p w14:paraId="07719017" w14:textId="40998E5A" w:rsidR="00431F09" w:rsidRPr="00E1451E" w:rsidRDefault="00431F09" w:rsidP="00A96B29">
      <w:pPr>
        <w:pStyle w:val="Frspaiere"/>
        <w:tabs>
          <w:tab w:val="left" w:pos="142"/>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5) Unități de învățământ postliceal</w:t>
      </w:r>
    </w:p>
    <w:p w14:paraId="2AB168B8" w14:textId="0BE10343" w:rsidR="00431F09" w:rsidRPr="00E1451E" w:rsidRDefault="00431F09" w:rsidP="00A96B29">
      <w:pPr>
        <w:pStyle w:val="Frspaiere"/>
        <w:tabs>
          <w:tab w:val="left" w:pos="142"/>
          <w:tab w:val="right" w:pos="9072"/>
        </w:tabs>
        <w:ind w:left="0"/>
        <w:rPr>
          <w:rFonts w:ascii="Arial" w:hAnsi="Arial" w:cs="Arial"/>
          <w:sz w:val="24"/>
          <w:szCs w:val="24"/>
          <w:lang w:val="ro-RO"/>
        </w:rPr>
      </w:pPr>
      <w:r w:rsidRPr="00E1451E">
        <w:rPr>
          <w:rFonts w:ascii="Arial" w:hAnsi="Arial" w:cs="Arial"/>
          <w:sz w:val="24"/>
          <w:szCs w:val="24"/>
          <w:lang w:val="ro-RO"/>
        </w:rPr>
        <w:t>Nr. controale efectuate –</w:t>
      </w:r>
      <w:r w:rsidR="00AD512D" w:rsidRPr="00E1451E">
        <w:rPr>
          <w:rFonts w:ascii="Arial" w:hAnsi="Arial" w:cs="Arial"/>
          <w:sz w:val="24"/>
          <w:szCs w:val="24"/>
          <w:lang w:val="ro-RO"/>
        </w:rPr>
        <w:t xml:space="preserve"> </w:t>
      </w:r>
      <w:r w:rsidR="00433E81" w:rsidRPr="00E1451E">
        <w:rPr>
          <w:rFonts w:ascii="Arial" w:hAnsi="Arial" w:cs="Arial"/>
          <w:sz w:val="24"/>
          <w:szCs w:val="24"/>
          <w:lang w:val="ro-RO"/>
        </w:rPr>
        <w:t>2</w:t>
      </w:r>
    </w:p>
    <w:p w14:paraId="5755B9AA" w14:textId="77777777" w:rsidR="003660B0" w:rsidRPr="00E1451E" w:rsidRDefault="003660B0" w:rsidP="00A96B29">
      <w:pPr>
        <w:pStyle w:val="Frspaiere"/>
        <w:tabs>
          <w:tab w:val="left" w:pos="142"/>
          <w:tab w:val="right" w:pos="9072"/>
        </w:tabs>
        <w:ind w:left="0"/>
        <w:rPr>
          <w:rFonts w:ascii="Arial" w:hAnsi="Arial" w:cs="Arial"/>
          <w:sz w:val="24"/>
          <w:szCs w:val="24"/>
          <w:lang w:val="ro-RO"/>
        </w:rPr>
      </w:pPr>
    </w:p>
    <w:p w14:paraId="16BD6BAF" w14:textId="72A9848F" w:rsidR="00DD3F08" w:rsidRPr="00E1451E" w:rsidRDefault="009C5945" w:rsidP="00A96B29">
      <w:pPr>
        <w:pStyle w:val="Frspaiere"/>
        <w:tabs>
          <w:tab w:val="left" w:pos="142"/>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6</w:t>
      </w:r>
      <w:r w:rsidR="00DD3F08" w:rsidRPr="00E1451E">
        <w:rPr>
          <w:rFonts w:ascii="Arial" w:hAnsi="Arial" w:cs="Arial"/>
          <w:b/>
          <w:sz w:val="24"/>
          <w:szCs w:val="24"/>
          <w:u w:val="single"/>
          <w:lang w:val="ro-RO"/>
        </w:rPr>
        <w:t>) Unități de învățământ superior</w:t>
      </w:r>
    </w:p>
    <w:p w14:paraId="13E0AAA1" w14:textId="5EA3849F" w:rsidR="006C3A55" w:rsidRPr="00E1451E" w:rsidRDefault="00DD3F08"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433E81" w:rsidRPr="00E1451E">
        <w:rPr>
          <w:rFonts w:ascii="Arial" w:hAnsi="Arial" w:cs="Arial"/>
          <w:sz w:val="24"/>
          <w:szCs w:val="24"/>
        </w:rPr>
        <w:t>1</w:t>
      </w:r>
    </w:p>
    <w:p w14:paraId="6E377458" w14:textId="77777777" w:rsidR="00433E81" w:rsidRPr="00E1451E" w:rsidRDefault="00433E81" w:rsidP="00A96B29">
      <w:pPr>
        <w:pStyle w:val="Frspaiere"/>
        <w:tabs>
          <w:tab w:val="left" w:pos="142"/>
          <w:tab w:val="right" w:pos="9072"/>
        </w:tabs>
        <w:ind w:left="0"/>
        <w:rPr>
          <w:rFonts w:ascii="Arial" w:hAnsi="Arial" w:cs="Arial"/>
          <w:sz w:val="24"/>
          <w:szCs w:val="24"/>
        </w:rPr>
      </w:pPr>
    </w:p>
    <w:p w14:paraId="32F4CC0E" w14:textId="39A3C44D" w:rsidR="0054087C" w:rsidRPr="00E1451E" w:rsidRDefault="009C5945" w:rsidP="00A96B29">
      <w:pPr>
        <w:pStyle w:val="Frspaiere"/>
        <w:tabs>
          <w:tab w:val="left" w:pos="142"/>
          <w:tab w:val="right" w:pos="9072"/>
        </w:tabs>
        <w:ind w:left="0"/>
        <w:rPr>
          <w:rFonts w:ascii="Arial" w:hAnsi="Arial" w:cs="Arial"/>
          <w:b/>
          <w:sz w:val="24"/>
          <w:szCs w:val="24"/>
          <w:u w:val="single"/>
        </w:rPr>
      </w:pPr>
      <w:r w:rsidRPr="00E1451E">
        <w:rPr>
          <w:rFonts w:ascii="Arial" w:hAnsi="Arial" w:cs="Arial"/>
          <w:b/>
          <w:sz w:val="24"/>
          <w:szCs w:val="24"/>
          <w:u w:val="single"/>
        </w:rPr>
        <w:t>7</w:t>
      </w:r>
      <w:r w:rsidR="0054087C" w:rsidRPr="00E1451E">
        <w:rPr>
          <w:rFonts w:ascii="Arial" w:hAnsi="Arial" w:cs="Arial"/>
          <w:b/>
          <w:sz w:val="24"/>
          <w:szCs w:val="24"/>
          <w:u w:val="single"/>
        </w:rPr>
        <w:t xml:space="preserve">) </w:t>
      </w:r>
      <w:proofErr w:type="spellStart"/>
      <w:r w:rsidR="0054087C" w:rsidRPr="00E1451E">
        <w:rPr>
          <w:rFonts w:ascii="Arial" w:hAnsi="Arial" w:cs="Arial"/>
          <w:b/>
          <w:sz w:val="24"/>
          <w:szCs w:val="24"/>
          <w:u w:val="single"/>
        </w:rPr>
        <w:t>Unități</w:t>
      </w:r>
      <w:proofErr w:type="spellEnd"/>
      <w:r w:rsidR="0054087C" w:rsidRPr="00E1451E">
        <w:rPr>
          <w:rFonts w:ascii="Arial" w:hAnsi="Arial" w:cs="Arial"/>
          <w:b/>
          <w:sz w:val="24"/>
          <w:szCs w:val="24"/>
          <w:u w:val="single"/>
        </w:rPr>
        <w:t xml:space="preserve"> de </w:t>
      </w:r>
      <w:proofErr w:type="spellStart"/>
      <w:r w:rsidR="0054087C" w:rsidRPr="00E1451E">
        <w:rPr>
          <w:rFonts w:ascii="Arial" w:hAnsi="Arial" w:cs="Arial"/>
          <w:b/>
          <w:sz w:val="24"/>
          <w:szCs w:val="24"/>
          <w:u w:val="single"/>
        </w:rPr>
        <w:t>învățământ</w:t>
      </w:r>
      <w:proofErr w:type="spellEnd"/>
      <w:r w:rsidR="0054087C" w:rsidRPr="00E1451E">
        <w:rPr>
          <w:rFonts w:ascii="Arial" w:hAnsi="Arial" w:cs="Arial"/>
          <w:b/>
          <w:sz w:val="24"/>
          <w:szCs w:val="24"/>
          <w:u w:val="single"/>
        </w:rPr>
        <w:t xml:space="preserve"> special</w:t>
      </w:r>
    </w:p>
    <w:p w14:paraId="340BAA09" w14:textId="70A1DDD3" w:rsidR="0054087C" w:rsidRPr="00E1451E" w:rsidRDefault="0054087C"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120427" w:rsidRPr="00E1451E">
        <w:rPr>
          <w:rFonts w:ascii="Arial" w:hAnsi="Arial" w:cs="Arial"/>
          <w:sz w:val="24"/>
          <w:szCs w:val="24"/>
        </w:rPr>
        <w:t>3</w:t>
      </w:r>
    </w:p>
    <w:p w14:paraId="5EC55CF1" w14:textId="77777777" w:rsidR="0054087C" w:rsidRPr="00E1451E" w:rsidRDefault="0054087C" w:rsidP="00A96B29">
      <w:pPr>
        <w:pStyle w:val="Frspaiere"/>
        <w:tabs>
          <w:tab w:val="left" w:pos="142"/>
          <w:tab w:val="right" w:pos="9072"/>
        </w:tabs>
        <w:ind w:left="0"/>
        <w:rPr>
          <w:rFonts w:ascii="Arial" w:hAnsi="Arial" w:cs="Arial"/>
          <w:b/>
          <w:sz w:val="24"/>
          <w:szCs w:val="24"/>
          <w:u w:val="single"/>
        </w:rPr>
      </w:pPr>
    </w:p>
    <w:p w14:paraId="2CFEA95F" w14:textId="76BDDB56" w:rsidR="006F71B9" w:rsidRPr="00E1451E" w:rsidRDefault="009C5945" w:rsidP="00A96B29">
      <w:pPr>
        <w:pStyle w:val="Frspaiere"/>
        <w:tabs>
          <w:tab w:val="left" w:pos="142"/>
          <w:tab w:val="right" w:pos="9072"/>
        </w:tabs>
        <w:ind w:left="0"/>
        <w:rPr>
          <w:rFonts w:ascii="Arial" w:hAnsi="Arial" w:cs="Arial"/>
          <w:b/>
          <w:sz w:val="24"/>
          <w:szCs w:val="24"/>
          <w:u w:val="single"/>
        </w:rPr>
      </w:pPr>
      <w:r w:rsidRPr="00E1451E">
        <w:rPr>
          <w:rFonts w:ascii="Arial" w:hAnsi="Arial" w:cs="Arial"/>
          <w:b/>
          <w:sz w:val="24"/>
          <w:szCs w:val="24"/>
          <w:u w:val="single"/>
        </w:rPr>
        <w:t>8</w:t>
      </w:r>
      <w:r w:rsidR="006F71B9" w:rsidRPr="00E1451E">
        <w:rPr>
          <w:rFonts w:ascii="Arial" w:hAnsi="Arial" w:cs="Arial"/>
          <w:b/>
          <w:sz w:val="24"/>
          <w:szCs w:val="24"/>
          <w:u w:val="single"/>
        </w:rPr>
        <w:t>) After school, before school</w:t>
      </w:r>
    </w:p>
    <w:p w14:paraId="40B474E8" w14:textId="5975554E" w:rsidR="006F71B9" w:rsidRPr="00E1451E" w:rsidRDefault="006F71B9"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00ED1222" w:rsidRPr="00E1451E">
        <w:rPr>
          <w:rFonts w:ascii="Arial" w:hAnsi="Arial" w:cs="Arial"/>
          <w:sz w:val="24"/>
          <w:szCs w:val="24"/>
        </w:rPr>
        <w:t>ef</w:t>
      </w:r>
      <w:r w:rsidR="00450A52" w:rsidRPr="00E1451E">
        <w:rPr>
          <w:rFonts w:ascii="Arial" w:hAnsi="Arial" w:cs="Arial"/>
          <w:sz w:val="24"/>
          <w:szCs w:val="24"/>
        </w:rPr>
        <w:t>ectuate</w:t>
      </w:r>
      <w:proofErr w:type="spellEnd"/>
      <w:r w:rsidR="00450A52" w:rsidRPr="00E1451E">
        <w:rPr>
          <w:rFonts w:ascii="Arial" w:hAnsi="Arial" w:cs="Arial"/>
          <w:sz w:val="24"/>
          <w:szCs w:val="24"/>
        </w:rPr>
        <w:t xml:space="preserve"> –</w:t>
      </w:r>
      <w:r w:rsidR="00584BEF" w:rsidRPr="00E1451E">
        <w:rPr>
          <w:rFonts w:ascii="Arial" w:hAnsi="Arial" w:cs="Arial"/>
          <w:sz w:val="24"/>
          <w:szCs w:val="24"/>
        </w:rPr>
        <w:t xml:space="preserve"> </w:t>
      </w:r>
      <w:r w:rsidR="00C67280" w:rsidRPr="00E1451E">
        <w:rPr>
          <w:rFonts w:ascii="Arial" w:hAnsi="Arial" w:cs="Arial"/>
          <w:sz w:val="24"/>
          <w:szCs w:val="24"/>
        </w:rPr>
        <w:t>1</w:t>
      </w:r>
      <w:r w:rsidR="00433E81" w:rsidRPr="00E1451E">
        <w:rPr>
          <w:rFonts w:ascii="Arial" w:hAnsi="Arial" w:cs="Arial"/>
          <w:sz w:val="24"/>
          <w:szCs w:val="24"/>
        </w:rPr>
        <w:t>3</w:t>
      </w:r>
    </w:p>
    <w:p w14:paraId="2676E737" w14:textId="0BE10840" w:rsidR="00D07817" w:rsidRPr="00E1451E" w:rsidRDefault="00D07817"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433E81" w:rsidRPr="00E1451E">
        <w:rPr>
          <w:rFonts w:ascii="Arial" w:hAnsi="Arial" w:cs="Arial"/>
          <w:sz w:val="24"/>
          <w:szCs w:val="24"/>
        </w:rPr>
        <w:t>5</w:t>
      </w:r>
      <w:r w:rsidRPr="00E1451E">
        <w:rPr>
          <w:rFonts w:ascii="Arial" w:hAnsi="Arial" w:cs="Arial"/>
          <w:sz w:val="24"/>
          <w:szCs w:val="24"/>
        </w:rPr>
        <w:t>, din care:</w:t>
      </w:r>
    </w:p>
    <w:p w14:paraId="3A90E107" w14:textId="5F96CC4D" w:rsidR="00D07817" w:rsidRPr="00E1451E" w:rsidRDefault="00D07817"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433E81" w:rsidRPr="00E1451E">
        <w:rPr>
          <w:rFonts w:ascii="Arial" w:hAnsi="Arial" w:cs="Arial"/>
          <w:sz w:val="24"/>
          <w:szCs w:val="24"/>
          <w:lang w:val="it-IT"/>
        </w:rPr>
        <w:t>2</w:t>
      </w:r>
    </w:p>
    <w:p w14:paraId="63159E49" w14:textId="7B0BB6B2" w:rsidR="00D07817" w:rsidRPr="00E1451E" w:rsidRDefault="00D07817"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433E81" w:rsidRPr="00E1451E">
        <w:rPr>
          <w:rFonts w:ascii="Arial" w:hAnsi="Arial" w:cs="Arial"/>
          <w:sz w:val="24"/>
          <w:szCs w:val="24"/>
          <w:lang w:val="it-IT"/>
        </w:rPr>
        <w:t>2</w:t>
      </w:r>
    </w:p>
    <w:p w14:paraId="4F664111" w14:textId="12FB6B6F" w:rsidR="00D07817" w:rsidRPr="00E1451E" w:rsidRDefault="00D07817"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433E81" w:rsidRPr="00E1451E">
        <w:rPr>
          <w:rFonts w:ascii="Arial" w:hAnsi="Arial" w:cs="Arial"/>
          <w:b/>
          <w:sz w:val="24"/>
          <w:szCs w:val="24"/>
          <w:lang w:val="it-IT"/>
        </w:rPr>
        <w:t>15</w:t>
      </w:r>
      <w:r w:rsidRPr="00E1451E">
        <w:rPr>
          <w:rFonts w:ascii="Arial" w:hAnsi="Arial" w:cs="Arial"/>
          <w:b/>
          <w:sz w:val="24"/>
          <w:szCs w:val="24"/>
          <w:lang w:val="it-IT"/>
        </w:rPr>
        <w:t>.</w:t>
      </w:r>
      <w:r w:rsidR="00433E81" w:rsidRPr="00E1451E">
        <w:rPr>
          <w:rFonts w:ascii="Arial" w:hAnsi="Arial" w:cs="Arial"/>
          <w:b/>
          <w:sz w:val="24"/>
          <w:szCs w:val="24"/>
          <w:lang w:val="it-IT"/>
        </w:rPr>
        <w:t>0</w:t>
      </w:r>
      <w:r w:rsidRPr="00E1451E">
        <w:rPr>
          <w:rFonts w:ascii="Arial" w:hAnsi="Arial" w:cs="Arial"/>
          <w:b/>
          <w:sz w:val="24"/>
          <w:szCs w:val="24"/>
          <w:lang w:val="it-IT"/>
        </w:rPr>
        <w:t>00 lei</w:t>
      </w:r>
    </w:p>
    <w:p w14:paraId="0DCEFCF2" w14:textId="50BDC1EB" w:rsidR="00D07817" w:rsidRPr="00E1451E" w:rsidRDefault="00D07817"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1 (1 </w:t>
      </w:r>
      <w:r w:rsidRPr="00E1451E">
        <w:rPr>
          <w:rFonts w:ascii="Arial" w:hAnsi="Arial" w:cs="Arial"/>
          <w:b/>
          <w:sz w:val="24"/>
          <w:szCs w:val="24"/>
          <w:lang w:val="ro-RO"/>
        </w:rPr>
        <w:t xml:space="preserve">DSP </w:t>
      </w:r>
      <w:r w:rsidR="00A326E1" w:rsidRPr="00E1451E">
        <w:rPr>
          <w:rFonts w:ascii="Arial" w:hAnsi="Arial" w:cs="Arial"/>
          <w:b/>
          <w:sz w:val="24"/>
          <w:szCs w:val="24"/>
          <w:lang w:val="ro-RO"/>
        </w:rPr>
        <w:t>Vaslui</w:t>
      </w:r>
      <w:r w:rsidRPr="00E1451E">
        <w:rPr>
          <w:rFonts w:ascii="Arial" w:hAnsi="Arial" w:cs="Arial"/>
          <w:b/>
          <w:sz w:val="24"/>
          <w:szCs w:val="24"/>
          <w:lang w:val="it-IT"/>
        </w:rPr>
        <w:t>)</w:t>
      </w:r>
    </w:p>
    <w:p w14:paraId="0EBEAEBB" w14:textId="77777777" w:rsidR="00D07817" w:rsidRPr="00E1451E" w:rsidRDefault="00D07817" w:rsidP="00A96B29">
      <w:pPr>
        <w:pStyle w:val="Frspaiere"/>
        <w:tabs>
          <w:tab w:val="left" w:pos="142"/>
          <w:tab w:val="left" w:pos="4002"/>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5ED2AF70" w14:textId="60612AE9" w:rsidR="003205FE" w:rsidRPr="00E1451E" w:rsidRDefault="003205FE" w:rsidP="00A96B29">
      <w:pPr>
        <w:pStyle w:val="Frspaiere"/>
        <w:numPr>
          <w:ilvl w:val="0"/>
          <w:numId w:val="44"/>
        </w:numPr>
        <w:tabs>
          <w:tab w:val="left" w:pos="142"/>
          <w:tab w:val="left" w:pos="4002"/>
          <w:tab w:val="right" w:pos="9072"/>
        </w:tabs>
        <w:ind w:left="0" w:firstLine="0"/>
        <w:rPr>
          <w:rFonts w:ascii="Arial" w:hAnsi="Arial" w:cs="Arial"/>
          <w:bCs/>
          <w:sz w:val="24"/>
          <w:szCs w:val="24"/>
          <w:lang w:val="it-IT"/>
        </w:rPr>
      </w:pPr>
      <w:r w:rsidRPr="00E1451E">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53605D8E" w14:textId="76F93636" w:rsidR="003205FE" w:rsidRPr="00E1451E" w:rsidRDefault="003205FE" w:rsidP="00A96B29">
      <w:pPr>
        <w:pStyle w:val="Frspaiere"/>
        <w:numPr>
          <w:ilvl w:val="0"/>
          <w:numId w:val="44"/>
        </w:numPr>
        <w:tabs>
          <w:tab w:val="left" w:pos="142"/>
          <w:tab w:val="left" w:pos="4002"/>
          <w:tab w:val="right" w:pos="9072"/>
        </w:tabs>
        <w:ind w:left="0" w:firstLine="0"/>
        <w:rPr>
          <w:rFonts w:ascii="Arial" w:hAnsi="Arial" w:cs="Arial"/>
          <w:bCs/>
          <w:sz w:val="24"/>
          <w:szCs w:val="24"/>
        </w:rPr>
      </w:pPr>
      <w:proofErr w:type="spellStart"/>
      <w:r w:rsidRPr="00E1451E">
        <w:rPr>
          <w:rFonts w:ascii="Arial" w:hAnsi="Arial" w:cs="Arial"/>
          <w:bCs/>
          <w:sz w:val="24"/>
          <w:szCs w:val="24"/>
        </w:rPr>
        <w:t>lipsa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asigurarea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cantităţi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insuficiente</w:t>
      </w:r>
      <w:proofErr w:type="spellEnd"/>
      <w:r w:rsidRPr="00E1451E">
        <w:rPr>
          <w:rFonts w:ascii="Arial" w:hAnsi="Arial" w:cs="Arial"/>
          <w:bCs/>
          <w:sz w:val="24"/>
          <w:szCs w:val="24"/>
        </w:rPr>
        <w:t xml:space="preserve"> din/</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dotarea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unităţilor</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celor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curăţare</w:t>
      </w:r>
      <w:proofErr w:type="spellEnd"/>
      <w:r w:rsidRPr="00E1451E">
        <w:rPr>
          <w:rFonts w:ascii="Arial" w:hAnsi="Arial" w:cs="Arial"/>
          <w:bCs/>
          <w:sz w:val="24"/>
          <w:szCs w:val="24"/>
        </w:rPr>
        <w:t>;</w:t>
      </w:r>
    </w:p>
    <w:p w14:paraId="4441EA9D" w14:textId="3E2957F7" w:rsidR="00D07817" w:rsidRPr="00E1451E" w:rsidRDefault="00D07817" w:rsidP="00A96B29">
      <w:pPr>
        <w:pStyle w:val="Frspaiere"/>
        <w:numPr>
          <w:ilvl w:val="0"/>
          <w:numId w:val="44"/>
        </w:numPr>
        <w:tabs>
          <w:tab w:val="left" w:pos="142"/>
          <w:tab w:val="left" w:pos="4002"/>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normelor igienico-sanitare</w:t>
      </w:r>
      <w:r w:rsidR="007279B2" w:rsidRPr="00E1451E">
        <w:rPr>
          <w:rFonts w:ascii="Arial" w:hAnsi="Arial" w:cs="Arial"/>
          <w:bCs/>
          <w:sz w:val="24"/>
          <w:szCs w:val="24"/>
          <w:lang w:val="it-IT"/>
        </w:rPr>
        <w:t xml:space="preserve"> </w:t>
      </w:r>
      <w:r w:rsidR="007279B2" w:rsidRPr="00E1451E">
        <w:rPr>
          <w:rFonts w:ascii="Arial" w:hAnsi="Arial" w:cs="Arial"/>
          <w:sz w:val="24"/>
          <w:szCs w:val="24"/>
          <w:lang w:val="it-IT"/>
        </w:rPr>
        <w:t>pentru unit</w:t>
      </w:r>
      <w:proofErr w:type="spellStart"/>
      <w:r w:rsidR="007279B2" w:rsidRPr="00E1451E">
        <w:rPr>
          <w:rFonts w:ascii="Arial" w:hAnsi="Arial" w:cs="Arial"/>
          <w:sz w:val="24"/>
          <w:szCs w:val="24"/>
          <w:lang w:val="ro-RO"/>
        </w:rPr>
        <w:t>ățile</w:t>
      </w:r>
      <w:proofErr w:type="spellEnd"/>
      <w:r w:rsidR="007279B2" w:rsidRPr="00E1451E">
        <w:rPr>
          <w:rFonts w:ascii="Arial" w:hAnsi="Arial" w:cs="Arial"/>
          <w:sz w:val="24"/>
          <w:szCs w:val="24"/>
          <w:lang w:val="ro-RO"/>
        </w:rPr>
        <w:t xml:space="preserve"> de învățământ</w:t>
      </w:r>
      <w:r w:rsidR="007279B2" w:rsidRPr="00E1451E">
        <w:rPr>
          <w:rFonts w:ascii="Arial" w:hAnsi="Arial" w:cs="Arial"/>
          <w:bCs/>
          <w:sz w:val="24"/>
          <w:szCs w:val="24"/>
          <w:lang w:val="it-IT"/>
        </w:rPr>
        <w:t>;</w:t>
      </w:r>
    </w:p>
    <w:p w14:paraId="1A843AB6" w14:textId="07FE7573" w:rsidR="00CB754C" w:rsidRPr="00E1451E" w:rsidRDefault="00CB754C" w:rsidP="00A96B29">
      <w:pPr>
        <w:numPr>
          <w:ilvl w:val="0"/>
          <w:numId w:val="44"/>
        </w:numPr>
        <w:autoSpaceDE w:val="0"/>
        <w:autoSpaceDN w:val="0"/>
        <w:adjustRightInd w:val="0"/>
        <w:spacing w:after="0" w:line="240" w:lineRule="auto"/>
        <w:ind w:left="0" w:firstLine="0"/>
        <w:jc w:val="both"/>
        <w:rPr>
          <w:rFonts w:ascii="Arial" w:eastAsia="SimSun" w:hAnsi="Arial" w:cs="Arial"/>
          <w:sz w:val="24"/>
          <w:szCs w:val="24"/>
          <w:lang w:val="x-none"/>
        </w:rPr>
      </w:pPr>
      <w:proofErr w:type="spellStart"/>
      <w:r w:rsidRPr="00E1451E">
        <w:rPr>
          <w:rFonts w:ascii="Arial" w:eastAsia="SimSun" w:hAnsi="Arial" w:cs="Arial"/>
          <w:sz w:val="24"/>
          <w:szCs w:val="24"/>
          <w:lang w:val="x-none"/>
        </w:rPr>
        <w:t>neefectuarea</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corespunzătoare</w:t>
      </w:r>
      <w:proofErr w:type="spellEnd"/>
      <w:r w:rsidRPr="00E1451E">
        <w:rPr>
          <w:rFonts w:ascii="Arial" w:eastAsia="SimSun" w:hAnsi="Arial" w:cs="Arial"/>
          <w:sz w:val="24"/>
          <w:szCs w:val="24"/>
          <w:lang w:val="x-none"/>
        </w:rPr>
        <w:t xml:space="preserve"> a </w:t>
      </w:r>
      <w:proofErr w:type="spellStart"/>
      <w:r w:rsidRPr="00E1451E">
        <w:rPr>
          <w:rFonts w:ascii="Arial" w:eastAsia="SimSun" w:hAnsi="Arial" w:cs="Arial"/>
          <w:sz w:val="24"/>
          <w:szCs w:val="24"/>
          <w:lang w:val="x-none"/>
        </w:rPr>
        <w:t>operaţiunilor</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curente</w:t>
      </w:r>
      <w:proofErr w:type="spellEnd"/>
      <w:r w:rsidRPr="00E1451E">
        <w:rPr>
          <w:rFonts w:ascii="Arial" w:eastAsia="SimSun" w:hAnsi="Arial" w:cs="Arial"/>
          <w:sz w:val="24"/>
          <w:szCs w:val="24"/>
          <w:lang w:val="x-none"/>
        </w:rPr>
        <w:t xml:space="preserve"> de </w:t>
      </w:r>
      <w:proofErr w:type="spellStart"/>
      <w:r w:rsidRPr="00E1451E">
        <w:rPr>
          <w:rFonts w:ascii="Arial" w:eastAsia="SimSun" w:hAnsi="Arial" w:cs="Arial"/>
          <w:sz w:val="24"/>
          <w:szCs w:val="24"/>
          <w:lang w:val="x-none"/>
        </w:rPr>
        <w:t>curăţenie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în</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toate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spaţiile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unităţii</w:t>
      </w:r>
      <w:proofErr w:type="spellEnd"/>
      <w:r w:rsidRPr="00E1451E">
        <w:rPr>
          <w:rFonts w:ascii="Arial" w:eastAsia="SimSun" w:hAnsi="Arial" w:cs="Arial"/>
          <w:sz w:val="24"/>
          <w:szCs w:val="24"/>
          <w:lang w:val="x-none"/>
        </w:rPr>
        <w:t xml:space="preserve"> de tip after schoo</w:t>
      </w:r>
      <w:r w:rsidR="007279B2" w:rsidRPr="00E1451E">
        <w:rPr>
          <w:rFonts w:ascii="Arial" w:eastAsia="SimSun" w:hAnsi="Arial" w:cs="Arial"/>
          <w:sz w:val="24"/>
          <w:szCs w:val="24"/>
          <w:lang w:val="x-none"/>
        </w:rPr>
        <w:t>l</w:t>
      </w:r>
      <w:r w:rsidR="007279B2" w:rsidRPr="00E1451E">
        <w:rPr>
          <w:rFonts w:ascii="Arial" w:eastAsia="SimSun" w:hAnsi="Arial" w:cs="Arial"/>
          <w:sz w:val="24"/>
          <w:szCs w:val="24"/>
        </w:rPr>
        <w:t>;</w:t>
      </w:r>
    </w:p>
    <w:p w14:paraId="6AD4CD9C" w14:textId="5BEB0719" w:rsidR="00A326E1" w:rsidRPr="00E1451E" w:rsidRDefault="00A326E1" w:rsidP="00A96B29">
      <w:pPr>
        <w:pStyle w:val="Frspaiere"/>
        <w:tabs>
          <w:tab w:val="right" w:pos="9072"/>
        </w:tabs>
        <w:ind w:left="0"/>
        <w:rPr>
          <w:rFonts w:ascii="Arial" w:hAnsi="Arial" w:cs="Arial"/>
          <w:bCs/>
          <w:sz w:val="24"/>
          <w:szCs w:val="24"/>
          <w:lang w:val="ro-RO"/>
        </w:rPr>
      </w:pPr>
      <w:r w:rsidRPr="00E1451E">
        <w:rPr>
          <w:rFonts w:ascii="Arial" w:hAnsi="Arial" w:cs="Arial"/>
          <w:b/>
          <w:bCs/>
          <w:sz w:val="24"/>
          <w:szCs w:val="24"/>
          <w:lang w:val="it-IT"/>
        </w:rPr>
        <w:t>Decizii de suspendare activitate</w:t>
      </w:r>
      <w:r w:rsidR="007279B2" w:rsidRPr="00E1451E">
        <w:rPr>
          <w:rFonts w:ascii="Arial" w:hAnsi="Arial" w:cs="Arial"/>
          <w:b/>
          <w:bCs/>
          <w:sz w:val="24"/>
          <w:szCs w:val="24"/>
          <w:lang w:val="it-IT"/>
        </w:rPr>
        <w:t xml:space="preserve"> -</w:t>
      </w:r>
      <w:r w:rsidR="007279B2" w:rsidRPr="00E1451E">
        <w:rPr>
          <w:rFonts w:ascii="Arial" w:hAnsi="Arial" w:cs="Arial"/>
          <w:sz w:val="24"/>
          <w:szCs w:val="24"/>
          <w:lang w:val="it-IT"/>
        </w:rPr>
        <w:t xml:space="preserve"> </w:t>
      </w:r>
      <w:r w:rsidRPr="00E1451E">
        <w:rPr>
          <w:rFonts w:ascii="Arial" w:hAnsi="Arial" w:cs="Arial"/>
          <w:b/>
          <w:sz w:val="24"/>
          <w:szCs w:val="24"/>
          <w:lang w:val="ro-RO"/>
        </w:rPr>
        <w:t>DSP Vaslui</w:t>
      </w:r>
      <w:r w:rsidRPr="00E1451E">
        <w:rPr>
          <w:rFonts w:ascii="Arial" w:hAnsi="Arial" w:cs="Arial"/>
          <w:b/>
          <w:sz w:val="24"/>
          <w:szCs w:val="24"/>
          <w:lang w:val="it-IT"/>
        </w:rPr>
        <w:t xml:space="preserve"> </w:t>
      </w:r>
      <w:r w:rsidRPr="00E1451E">
        <w:rPr>
          <w:rFonts w:ascii="Arial" w:hAnsi="Arial" w:cs="Arial"/>
          <w:bCs/>
          <w:sz w:val="24"/>
          <w:szCs w:val="24"/>
          <w:lang w:val="it-IT"/>
        </w:rPr>
        <w:t xml:space="preserve">- </w:t>
      </w:r>
      <w:r w:rsidRPr="00E1451E">
        <w:rPr>
          <w:rFonts w:ascii="Arial" w:hAnsi="Arial" w:cs="Arial"/>
          <w:bCs/>
          <w:sz w:val="24"/>
          <w:szCs w:val="24"/>
          <w:lang w:val="ro-RO"/>
        </w:rPr>
        <w:t>funcționarea fără autorizație sanitară de funcționare;</w:t>
      </w:r>
    </w:p>
    <w:p w14:paraId="00E0CF6D" w14:textId="77777777" w:rsidR="00A326E1" w:rsidRPr="00E1451E" w:rsidRDefault="00A326E1" w:rsidP="00A96B29">
      <w:pPr>
        <w:pStyle w:val="Frspaiere"/>
        <w:tabs>
          <w:tab w:val="right" w:pos="9072"/>
        </w:tabs>
        <w:ind w:left="0"/>
        <w:rPr>
          <w:rFonts w:ascii="Arial" w:hAnsi="Arial" w:cs="Arial"/>
          <w:bCs/>
          <w:sz w:val="24"/>
          <w:szCs w:val="24"/>
          <w:lang w:val="ro-RO"/>
        </w:rPr>
      </w:pPr>
      <w:r w:rsidRPr="00E1451E">
        <w:rPr>
          <w:rFonts w:ascii="Arial" w:hAnsi="Arial" w:cs="Arial"/>
          <w:bCs/>
          <w:sz w:val="24"/>
          <w:szCs w:val="24"/>
          <w:lang w:val="ro-RO"/>
        </w:rPr>
        <w:t>- neasigurarea tuturor spațiilor necesare funcționării conform prevederilor Ordinului MS nr.1456/2020</w:t>
      </w:r>
    </w:p>
    <w:p w14:paraId="4B823A20" w14:textId="77777777" w:rsidR="00A326E1" w:rsidRPr="00E1451E" w:rsidRDefault="00A326E1" w:rsidP="00A96B29">
      <w:pPr>
        <w:pStyle w:val="Frspaiere"/>
        <w:tabs>
          <w:tab w:val="right" w:pos="9072"/>
        </w:tabs>
        <w:ind w:left="0"/>
        <w:rPr>
          <w:rFonts w:ascii="Arial" w:hAnsi="Arial" w:cs="Arial"/>
          <w:bCs/>
          <w:sz w:val="24"/>
          <w:szCs w:val="24"/>
          <w:lang w:val="ro-RO"/>
        </w:rPr>
      </w:pPr>
      <w:r w:rsidRPr="00E1451E">
        <w:rPr>
          <w:rFonts w:ascii="Arial" w:hAnsi="Arial" w:cs="Arial"/>
          <w:bCs/>
          <w:sz w:val="24"/>
          <w:szCs w:val="24"/>
          <w:lang w:val="ro-RO"/>
        </w:rPr>
        <w:t>- neasigurarea de grupuri sanitare suficiente demixtate (fete/</w:t>
      </w:r>
      <w:proofErr w:type="spellStart"/>
      <w:r w:rsidRPr="00E1451E">
        <w:rPr>
          <w:rFonts w:ascii="Arial" w:hAnsi="Arial" w:cs="Arial"/>
          <w:bCs/>
          <w:sz w:val="24"/>
          <w:szCs w:val="24"/>
          <w:lang w:val="ro-RO"/>
        </w:rPr>
        <w:t>baieți</w:t>
      </w:r>
      <w:proofErr w:type="spellEnd"/>
      <w:r w:rsidRPr="00E1451E">
        <w:rPr>
          <w:rFonts w:ascii="Arial" w:hAnsi="Arial" w:cs="Arial"/>
          <w:bCs/>
          <w:sz w:val="24"/>
          <w:szCs w:val="24"/>
          <w:lang w:val="ro-RO"/>
        </w:rPr>
        <w:t>);</w:t>
      </w:r>
    </w:p>
    <w:p w14:paraId="5DFCB9F0" w14:textId="77777777" w:rsidR="00A326E1" w:rsidRPr="00E1451E" w:rsidRDefault="00A326E1" w:rsidP="00A96B29">
      <w:pPr>
        <w:pStyle w:val="Frspaiere"/>
        <w:tabs>
          <w:tab w:val="right" w:pos="9072"/>
        </w:tabs>
        <w:ind w:left="0"/>
        <w:rPr>
          <w:rFonts w:ascii="Arial" w:hAnsi="Arial" w:cs="Arial"/>
          <w:bCs/>
          <w:sz w:val="24"/>
          <w:szCs w:val="24"/>
          <w:lang w:val="ro-RO"/>
        </w:rPr>
      </w:pPr>
      <w:r w:rsidRPr="00E1451E">
        <w:rPr>
          <w:rFonts w:ascii="Arial" w:hAnsi="Arial" w:cs="Arial"/>
          <w:bCs/>
          <w:sz w:val="24"/>
          <w:szCs w:val="24"/>
          <w:lang w:val="ro-RO"/>
        </w:rPr>
        <w:t>- nerespectarea principiilor privind asigurarea unei alimentații sănătoase pentru copii, conform prevederilor Ordinului MS nr.541/2025;</w:t>
      </w:r>
    </w:p>
    <w:p w14:paraId="43760919" w14:textId="02628DDC" w:rsidR="00A326E1" w:rsidRPr="00E1451E" w:rsidRDefault="00A326E1" w:rsidP="00A96B29">
      <w:pPr>
        <w:pStyle w:val="Frspaiere"/>
        <w:tabs>
          <w:tab w:val="right" w:pos="9072"/>
        </w:tabs>
        <w:ind w:left="0"/>
        <w:rPr>
          <w:rFonts w:ascii="Arial" w:hAnsi="Arial" w:cs="Arial"/>
          <w:bCs/>
          <w:sz w:val="24"/>
          <w:szCs w:val="24"/>
          <w:lang w:val="ro-RO"/>
        </w:rPr>
      </w:pPr>
      <w:r w:rsidRPr="00E1451E">
        <w:rPr>
          <w:rFonts w:ascii="Arial" w:hAnsi="Arial" w:cs="Arial"/>
          <w:bCs/>
          <w:sz w:val="24"/>
          <w:szCs w:val="24"/>
          <w:lang w:val="ro-RO"/>
        </w:rPr>
        <w:t xml:space="preserve">- nerespectarea contractului încheiat cu firma de </w:t>
      </w:r>
      <w:proofErr w:type="spellStart"/>
      <w:r w:rsidRPr="00E1451E">
        <w:rPr>
          <w:rFonts w:ascii="Arial" w:hAnsi="Arial" w:cs="Arial"/>
          <w:bCs/>
          <w:sz w:val="24"/>
          <w:szCs w:val="24"/>
          <w:lang w:val="ro-RO"/>
        </w:rPr>
        <w:t>catering</w:t>
      </w:r>
      <w:proofErr w:type="spellEnd"/>
      <w:r w:rsidRPr="00E1451E">
        <w:rPr>
          <w:rFonts w:ascii="Arial" w:hAnsi="Arial" w:cs="Arial"/>
          <w:bCs/>
          <w:sz w:val="24"/>
          <w:szCs w:val="24"/>
          <w:lang w:val="ro-RO"/>
        </w:rPr>
        <w:t xml:space="preserve"> pentru asigurarea hranei copiilor, acesta fiind transportată cu mașina proprie (în condiții necorespunzătoare) sau preparată în bucătăria din gospodăria proprie).</w:t>
      </w:r>
    </w:p>
    <w:p w14:paraId="269EE30F" w14:textId="77777777" w:rsidR="00593F30" w:rsidRPr="00E1451E" w:rsidRDefault="00593F30" w:rsidP="00A96B29">
      <w:pPr>
        <w:pStyle w:val="Frspaiere"/>
        <w:tabs>
          <w:tab w:val="left" w:pos="142"/>
          <w:tab w:val="right" w:pos="9072"/>
        </w:tabs>
        <w:ind w:left="0"/>
        <w:rPr>
          <w:rFonts w:ascii="Arial" w:hAnsi="Arial" w:cs="Arial"/>
          <w:sz w:val="24"/>
          <w:szCs w:val="24"/>
          <w:lang w:val="ro-RO"/>
        </w:rPr>
      </w:pPr>
    </w:p>
    <w:p w14:paraId="1FF06A3A" w14:textId="13792DE0" w:rsidR="005322AD" w:rsidRPr="00E1451E" w:rsidRDefault="009C5945" w:rsidP="00A96B29">
      <w:pPr>
        <w:pStyle w:val="Frspaiere"/>
        <w:tabs>
          <w:tab w:val="left" w:pos="142"/>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9</w:t>
      </w:r>
      <w:r w:rsidR="005322AD" w:rsidRPr="00E1451E">
        <w:rPr>
          <w:rFonts w:ascii="Arial" w:hAnsi="Arial" w:cs="Arial"/>
          <w:b/>
          <w:sz w:val="24"/>
          <w:szCs w:val="24"/>
          <w:u w:val="single"/>
          <w:lang w:val="it-IT"/>
        </w:rPr>
        <w:t xml:space="preserve">) Unități de cazare (internate </w:t>
      </w:r>
      <w:r w:rsidR="00177CB9" w:rsidRPr="00E1451E">
        <w:rPr>
          <w:rFonts w:ascii="Arial" w:hAnsi="Arial" w:cs="Arial"/>
          <w:b/>
          <w:sz w:val="24"/>
          <w:szCs w:val="24"/>
          <w:u w:val="single"/>
          <w:lang w:val="it-IT"/>
        </w:rPr>
        <w:t>ș</w:t>
      </w:r>
      <w:r w:rsidR="005322AD" w:rsidRPr="00E1451E">
        <w:rPr>
          <w:rFonts w:ascii="Arial" w:hAnsi="Arial" w:cs="Arial"/>
          <w:b/>
          <w:sz w:val="24"/>
          <w:szCs w:val="24"/>
          <w:u w:val="single"/>
          <w:lang w:val="it-IT"/>
        </w:rPr>
        <w:t>colare, camine studentești)</w:t>
      </w:r>
    </w:p>
    <w:p w14:paraId="6527EF89" w14:textId="6F452C13" w:rsidR="0043111B" w:rsidRPr="00E1451E" w:rsidRDefault="005322AD"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Nr. controale </w:t>
      </w:r>
      <w:r w:rsidR="00507AFF" w:rsidRPr="00E1451E">
        <w:rPr>
          <w:rFonts w:ascii="Arial" w:hAnsi="Arial" w:cs="Arial"/>
          <w:sz w:val="24"/>
          <w:szCs w:val="24"/>
          <w:lang w:val="it-IT"/>
        </w:rPr>
        <w:t>ef</w:t>
      </w:r>
      <w:r w:rsidR="00175349" w:rsidRPr="00E1451E">
        <w:rPr>
          <w:rFonts w:ascii="Arial" w:hAnsi="Arial" w:cs="Arial"/>
          <w:sz w:val="24"/>
          <w:szCs w:val="24"/>
          <w:lang w:val="it-IT"/>
        </w:rPr>
        <w:t xml:space="preserve">ectuate – </w:t>
      </w:r>
      <w:r w:rsidR="00433E81" w:rsidRPr="00E1451E">
        <w:rPr>
          <w:rFonts w:ascii="Arial" w:hAnsi="Arial" w:cs="Arial"/>
          <w:sz w:val="24"/>
          <w:szCs w:val="24"/>
          <w:lang w:val="it-IT"/>
        </w:rPr>
        <w:t>4</w:t>
      </w:r>
    </w:p>
    <w:p w14:paraId="30C25E67" w14:textId="77777777" w:rsidR="000C0953" w:rsidRPr="00E1451E" w:rsidRDefault="000C0953" w:rsidP="00A96B29">
      <w:pPr>
        <w:pStyle w:val="Frspaiere"/>
        <w:tabs>
          <w:tab w:val="left" w:pos="142"/>
          <w:tab w:val="right" w:pos="9072"/>
        </w:tabs>
        <w:ind w:left="0"/>
        <w:rPr>
          <w:rFonts w:ascii="Arial" w:hAnsi="Arial" w:cs="Arial"/>
          <w:sz w:val="24"/>
          <w:szCs w:val="24"/>
          <w:lang w:val="it-IT"/>
        </w:rPr>
      </w:pPr>
    </w:p>
    <w:p w14:paraId="3CE37A15" w14:textId="68E991F1" w:rsidR="005322AD" w:rsidRPr="00E1451E" w:rsidRDefault="009C5945" w:rsidP="00A96B29">
      <w:pPr>
        <w:pStyle w:val="Frspaiere"/>
        <w:tabs>
          <w:tab w:val="left" w:pos="142"/>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10</w:t>
      </w:r>
      <w:r w:rsidR="005322AD" w:rsidRPr="00E1451E">
        <w:rPr>
          <w:rFonts w:ascii="Arial" w:hAnsi="Arial" w:cs="Arial"/>
          <w:b/>
          <w:sz w:val="24"/>
          <w:szCs w:val="24"/>
          <w:u w:val="single"/>
          <w:lang w:val="it-IT"/>
        </w:rPr>
        <w:t>) Blocuri alimentare din unitățile de învățâmânt</w:t>
      </w:r>
    </w:p>
    <w:p w14:paraId="7DCF5570" w14:textId="557EBA55" w:rsidR="005B2916" w:rsidRPr="00E1451E" w:rsidRDefault="005B2916"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124805" w:rsidRPr="00E1451E">
        <w:rPr>
          <w:rFonts w:ascii="Arial" w:hAnsi="Arial" w:cs="Arial"/>
          <w:sz w:val="24"/>
          <w:szCs w:val="24"/>
        </w:rPr>
        <w:t xml:space="preserve"> </w:t>
      </w:r>
      <w:r w:rsidR="00433E81" w:rsidRPr="00E1451E">
        <w:rPr>
          <w:rFonts w:ascii="Arial" w:hAnsi="Arial" w:cs="Arial"/>
          <w:sz w:val="24"/>
          <w:szCs w:val="24"/>
        </w:rPr>
        <w:t>29</w:t>
      </w:r>
    </w:p>
    <w:p w14:paraId="468AD22C" w14:textId="20445AE4" w:rsidR="005A78B9" w:rsidRPr="00E1451E" w:rsidRDefault="008932AD"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433E81" w:rsidRPr="00E1451E">
        <w:rPr>
          <w:rFonts w:ascii="Arial" w:hAnsi="Arial" w:cs="Arial"/>
          <w:sz w:val="24"/>
          <w:szCs w:val="24"/>
        </w:rPr>
        <w:t>1</w:t>
      </w:r>
      <w:r w:rsidRPr="00E1451E">
        <w:rPr>
          <w:rFonts w:ascii="Arial" w:hAnsi="Arial" w:cs="Arial"/>
          <w:sz w:val="24"/>
          <w:szCs w:val="24"/>
        </w:rPr>
        <w:t>, din care:</w:t>
      </w:r>
    </w:p>
    <w:p w14:paraId="407C867F" w14:textId="35EBA81F" w:rsidR="008932AD" w:rsidRPr="00E1451E" w:rsidRDefault="008932AD"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433E81" w:rsidRPr="00E1451E">
        <w:rPr>
          <w:rFonts w:ascii="Arial" w:hAnsi="Arial" w:cs="Arial"/>
          <w:sz w:val="24"/>
          <w:szCs w:val="24"/>
          <w:lang w:val="it-IT"/>
        </w:rPr>
        <w:t>1</w:t>
      </w:r>
    </w:p>
    <w:p w14:paraId="04408ABC" w14:textId="77E0AA2A" w:rsidR="008932AD" w:rsidRPr="00E1451E" w:rsidRDefault="008932AD"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433E81" w:rsidRPr="00E1451E">
        <w:rPr>
          <w:rFonts w:ascii="Arial" w:hAnsi="Arial" w:cs="Arial"/>
          <w:b/>
          <w:sz w:val="24"/>
          <w:szCs w:val="24"/>
          <w:lang w:val="it-IT"/>
        </w:rPr>
        <w:t>2</w:t>
      </w:r>
      <w:r w:rsidRPr="00E1451E">
        <w:rPr>
          <w:rFonts w:ascii="Arial" w:hAnsi="Arial" w:cs="Arial"/>
          <w:b/>
          <w:sz w:val="24"/>
          <w:szCs w:val="24"/>
          <w:lang w:val="it-IT"/>
        </w:rPr>
        <w:t>.</w:t>
      </w:r>
      <w:r w:rsidR="00433E81" w:rsidRPr="00E1451E">
        <w:rPr>
          <w:rFonts w:ascii="Arial" w:hAnsi="Arial" w:cs="Arial"/>
          <w:b/>
          <w:sz w:val="24"/>
          <w:szCs w:val="24"/>
          <w:lang w:val="it-IT"/>
        </w:rPr>
        <w:t>0</w:t>
      </w:r>
      <w:r w:rsidRPr="00E1451E">
        <w:rPr>
          <w:rFonts w:ascii="Arial" w:hAnsi="Arial" w:cs="Arial"/>
          <w:b/>
          <w:sz w:val="24"/>
          <w:szCs w:val="24"/>
          <w:lang w:val="it-IT"/>
        </w:rPr>
        <w:t>00 lei</w:t>
      </w:r>
    </w:p>
    <w:p w14:paraId="3B17048C" w14:textId="77777777" w:rsidR="008932AD" w:rsidRPr="00E1451E" w:rsidRDefault="008932AD"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49B90505" w14:textId="60E1F69F" w:rsidR="00ED7667" w:rsidRPr="00E1451E" w:rsidRDefault="00ED7667" w:rsidP="00A96B29">
      <w:pPr>
        <w:pStyle w:val="Frspaiere"/>
        <w:numPr>
          <w:ilvl w:val="0"/>
          <w:numId w:val="49"/>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măsurilor prevăzute de normele de igienă în vigoare privind prepararea, păstrarea, depozitarea, transportul şi servirea produselor alimentare;</w:t>
      </w:r>
    </w:p>
    <w:p w14:paraId="13EAA382" w14:textId="77777777" w:rsidR="000D5D7C" w:rsidRPr="00E1451E" w:rsidRDefault="000D5D7C" w:rsidP="00A96B29">
      <w:pPr>
        <w:pStyle w:val="Frspaiere"/>
        <w:tabs>
          <w:tab w:val="left" w:pos="142"/>
          <w:tab w:val="right" w:pos="9072"/>
        </w:tabs>
        <w:ind w:left="0"/>
        <w:rPr>
          <w:rFonts w:ascii="Arial" w:hAnsi="Arial" w:cs="Arial"/>
          <w:b/>
          <w:sz w:val="24"/>
          <w:szCs w:val="24"/>
          <w:u w:val="single"/>
          <w:lang w:val="it-IT"/>
        </w:rPr>
      </w:pPr>
    </w:p>
    <w:p w14:paraId="21910020" w14:textId="43914D5D" w:rsidR="008B1EAA" w:rsidRPr="00E1451E" w:rsidRDefault="00553B13" w:rsidP="00A96B29">
      <w:pPr>
        <w:pStyle w:val="Frspaiere"/>
        <w:tabs>
          <w:tab w:val="left" w:pos="142"/>
          <w:tab w:val="right" w:pos="9072"/>
        </w:tabs>
        <w:ind w:left="0"/>
        <w:rPr>
          <w:rFonts w:ascii="Arial" w:hAnsi="Arial" w:cs="Arial"/>
          <w:b/>
          <w:sz w:val="24"/>
          <w:szCs w:val="24"/>
          <w:u w:val="single"/>
          <w:lang w:val="ro-RO"/>
        </w:rPr>
      </w:pPr>
      <w:r w:rsidRPr="00E1451E">
        <w:rPr>
          <w:rFonts w:ascii="Arial" w:hAnsi="Arial" w:cs="Arial"/>
          <w:b/>
          <w:sz w:val="24"/>
          <w:szCs w:val="24"/>
          <w:u w:val="single"/>
        </w:rPr>
        <w:t>1</w:t>
      </w:r>
      <w:r w:rsidR="009C5945" w:rsidRPr="00E1451E">
        <w:rPr>
          <w:rFonts w:ascii="Arial" w:hAnsi="Arial" w:cs="Arial"/>
          <w:b/>
          <w:sz w:val="24"/>
          <w:szCs w:val="24"/>
          <w:u w:val="single"/>
        </w:rPr>
        <w:t>1</w:t>
      </w:r>
      <w:r w:rsidR="008B1EAA" w:rsidRPr="00E1451E">
        <w:rPr>
          <w:rFonts w:ascii="Arial" w:hAnsi="Arial" w:cs="Arial"/>
          <w:b/>
          <w:sz w:val="24"/>
          <w:szCs w:val="24"/>
          <w:u w:val="single"/>
        </w:rPr>
        <w:t>) Unit</w:t>
      </w:r>
      <w:proofErr w:type="spellStart"/>
      <w:r w:rsidR="008B1EAA" w:rsidRPr="00E1451E">
        <w:rPr>
          <w:rFonts w:ascii="Arial" w:hAnsi="Arial" w:cs="Arial"/>
          <w:b/>
          <w:sz w:val="24"/>
          <w:szCs w:val="24"/>
          <w:u w:val="single"/>
          <w:lang w:val="ro-RO"/>
        </w:rPr>
        <w:t>ăți</w:t>
      </w:r>
      <w:proofErr w:type="spellEnd"/>
      <w:r w:rsidR="008B1EAA" w:rsidRPr="00E1451E">
        <w:rPr>
          <w:rFonts w:ascii="Arial" w:hAnsi="Arial" w:cs="Arial"/>
          <w:b/>
          <w:sz w:val="24"/>
          <w:szCs w:val="24"/>
          <w:u w:val="single"/>
          <w:lang w:val="ro-RO"/>
        </w:rPr>
        <w:t xml:space="preserve"> de </w:t>
      </w:r>
      <w:proofErr w:type="spellStart"/>
      <w:r w:rsidR="008B1EAA" w:rsidRPr="00E1451E">
        <w:rPr>
          <w:rFonts w:ascii="Arial" w:hAnsi="Arial" w:cs="Arial"/>
          <w:b/>
          <w:sz w:val="24"/>
          <w:szCs w:val="24"/>
          <w:u w:val="single"/>
          <w:lang w:val="ro-RO"/>
        </w:rPr>
        <w:t>catering</w:t>
      </w:r>
      <w:proofErr w:type="spellEnd"/>
    </w:p>
    <w:p w14:paraId="52BE8F22" w14:textId="2000E307" w:rsidR="008B1EAA" w:rsidRPr="00E1451E" w:rsidRDefault="008B1EAA"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433E81" w:rsidRPr="00E1451E">
        <w:rPr>
          <w:rFonts w:ascii="Arial" w:hAnsi="Arial" w:cs="Arial"/>
          <w:sz w:val="24"/>
          <w:szCs w:val="24"/>
        </w:rPr>
        <w:t>9</w:t>
      </w:r>
    </w:p>
    <w:p w14:paraId="7385FE70" w14:textId="5888BC65" w:rsidR="000E1131" w:rsidRPr="00E1451E" w:rsidRDefault="000E1131"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A870CB" w:rsidRPr="00E1451E">
        <w:rPr>
          <w:rFonts w:ascii="Arial" w:hAnsi="Arial" w:cs="Arial"/>
          <w:sz w:val="24"/>
          <w:szCs w:val="24"/>
        </w:rPr>
        <w:t>–</w:t>
      </w:r>
      <w:r w:rsidRPr="00E1451E">
        <w:rPr>
          <w:rFonts w:ascii="Arial" w:hAnsi="Arial" w:cs="Arial"/>
          <w:sz w:val="24"/>
          <w:szCs w:val="24"/>
        </w:rPr>
        <w:t xml:space="preserve"> </w:t>
      </w:r>
      <w:r w:rsidR="00433E81" w:rsidRPr="00E1451E">
        <w:rPr>
          <w:rFonts w:ascii="Arial" w:hAnsi="Arial" w:cs="Arial"/>
          <w:sz w:val="24"/>
          <w:szCs w:val="24"/>
        </w:rPr>
        <w:t>1</w:t>
      </w:r>
      <w:r w:rsidRPr="00E1451E">
        <w:rPr>
          <w:rFonts w:ascii="Arial" w:hAnsi="Arial" w:cs="Arial"/>
          <w:sz w:val="24"/>
          <w:szCs w:val="24"/>
        </w:rPr>
        <w:t>, din care:</w:t>
      </w:r>
    </w:p>
    <w:p w14:paraId="767F0EE3" w14:textId="20091EA7" w:rsidR="00F03AB3" w:rsidRPr="00E1451E" w:rsidRDefault="00F03AB3"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nr. amenzi –</w:t>
      </w:r>
      <w:r w:rsidR="008D5E2F" w:rsidRPr="00E1451E">
        <w:rPr>
          <w:rFonts w:ascii="Arial" w:hAnsi="Arial" w:cs="Arial"/>
          <w:sz w:val="24"/>
          <w:szCs w:val="24"/>
          <w:lang w:val="it-IT"/>
        </w:rPr>
        <w:t xml:space="preserve"> </w:t>
      </w:r>
      <w:r w:rsidR="00433E81" w:rsidRPr="00E1451E">
        <w:rPr>
          <w:rFonts w:ascii="Arial" w:hAnsi="Arial" w:cs="Arial"/>
          <w:sz w:val="24"/>
          <w:szCs w:val="24"/>
          <w:lang w:val="it-IT"/>
        </w:rPr>
        <w:t>1</w:t>
      </w:r>
    </w:p>
    <w:p w14:paraId="34840BD0" w14:textId="3F7CA2F0" w:rsidR="00172193" w:rsidRPr="00E1451E" w:rsidRDefault="00F03AB3"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8D5E2F" w:rsidRPr="00E1451E">
        <w:rPr>
          <w:rFonts w:ascii="Arial" w:hAnsi="Arial" w:cs="Arial"/>
          <w:b/>
          <w:sz w:val="24"/>
          <w:szCs w:val="24"/>
          <w:lang w:val="it-IT"/>
        </w:rPr>
        <w:t>1</w:t>
      </w:r>
      <w:r w:rsidRPr="00E1451E">
        <w:rPr>
          <w:rFonts w:ascii="Arial" w:hAnsi="Arial" w:cs="Arial"/>
          <w:b/>
          <w:sz w:val="24"/>
          <w:szCs w:val="24"/>
          <w:lang w:val="it-IT"/>
        </w:rPr>
        <w:t>.</w:t>
      </w:r>
      <w:r w:rsidR="00433E81" w:rsidRPr="00E1451E">
        <w:rPr>
          <w:rFonts w:ascii="Arial" w:hAnsi="Arial" w:cs="Arial"/>
          <w:b/>
          <w:sz w:val="24"/>
          <w:szCs w:val="24"/>
          <w:lang w:val="it-IT"/>
        </w:rPr>
        <w:t>0</w:t>
      </w:r>
      <w:r w:rsidR="00431F09" w:rsidRPr="00E1451E">
        <w:rPr>
          <w:rFonts w:ascii="Arial" w:hAnsi="Arial" w:cs="Arial"/>
          <w:b/>
          <w:sz w:val="24"/>
          <w:szCs w:val="24"/>
          <w:lang w:val="it-IT"/>
        </w:rPr>
        <w:t>00 lei</w:t>
      </w:r>
    </w:p>
    <w:p w14:paraId="73C3CE8B" w14:textId="5DBDCF64" w:rsidR="00433E81" w:rsidRPr="00E1451E" w:rsidRDefault="00433E81" w:rsidP="00A96B29">
      <w:pPr>
        <w:pStyle w:val="Frspaiere"/>
        <w:tabs>
          <w:tab w:val="left" w:pos="142"/>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recoltate – 3 </w:t>
      </w:r>
    </w:p>
    <w:p w14:paraId="44F38F97" w14:textId="78389C7C" w:rsidR="00433E81" w:rsidRPr="00E1451E" w:rsidRDefault="00433E81" w:rsidP="00A96B29">
      <w:pPr>
        <w:pStyle w:val="Frspaiere"/>
        <w:tabs>
          <w:tab w:val="left" w:pos="142"/>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corespunzătoare – 3 </w:t>
      </w:r>
    </w:p>
    <w:p w14:paraId="3DB471D6" w14:textId="77777777" w:rsidR="002D4A48" w:rsidRPr="00E1451E" w:rsidRDefault="000E1131"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5E2CB5CA" w14:textId="77777777" w:rsidR="007279B2" w:rsidRPr="00E1451E" w:rsidRDefault="007279B2" w:rsidP="00A96B29">
      <w:pPr>
        <w:pStyle w:val="Frspaiere"/>
        <w:numPr>
          <w:ilvl w:val="0"/>
          <w:numId w:val="13"/>
        </w:numPr>
        <w:tabs>
          <w:tab w:val="left" w:pos="142"/>
          <w:tab w:val="left" w:pos="3030"/>
          <w:tab w:val="right" w:pos="9072"/>
        </w:tabs>
        <w:ind w:left="0" w:firstLine="0"/>
        <w:rPr>
          <w:rFonts w:ascii="Arial" w:hAnsi="Arial" w:cs="Arial"/>
          <w:b/>
          <w:sz w:val="24"/>
          <w:szCs w:val="24"/>
        </w:rPr>
      </w:pPr>
      <w:proofErr w:type="spellStart"/>
      <w:r w:rsidRPr="00E1451E">
        <w:rPr>
          <w:rFonts w:ascii="Arial" w:hAnsi="Arial" w:cs="Arial"/>
          <w:sz w:val="24"/>
          <w:szCs w:val="24"/>
        </w:rPr>
        <w:t>lipsa</w:t>
      </w:r>
      <w:proofErr w:type="spellEnd"/>
      <w:r w:rsidRPr="00E1451E">
        <w:rPr>
          <w:rFonts w:ascii="Arial" w:hAnsi="Arial" w:cs="Arial"/>
          <w:sz w:val="24"/>
          <w:szCs w:val="24"/>
        </w:rPr>
        <w:t xml:space="preserve"> </w:t>
      </w:r>
      <w:proofErr w:type="spellStart"/>
      <w:r w:rsidRPr="00E1451E">
        <w:rPr>
          <w:rFonts w:ascii="Arial" w:hAnsi="Arial" w:cs="Arial"/>
          <w:sz w:val="24"/>
          <w:szCs w:val="24"/>
        </w:rPr>
        <w:t>certificatelor</w:t>
      </w:r>
      <w:proofErr w:type="spellEnd"/>
      <w:r w:rsidRPr="00E1451E">
        <w:rPr>
          <w:rFonts w:ascii="Arial" w:hAnsi="Arial" w:cs="Arial"/>
          <w:sz w:val="24"/>
          <w:szCs w:val="24"/>
        </w:rPr>
        <w:t xml:space="preserve"> de </w:t>
      </w:r>
      <w:proofErr w:type="spellStart"/>
      <w:r w:rsidRPr="00E1451E">
        <w:rPr>
          <w:rFonts w:ascii="Arial" w:hAnsi="Arial" w:cs="Arial"/>
          <w:sz w:val="24"/>
          <w:szCs w:val="24"/>
        </w:rPr>
        <w:t>absolvire</w:t>
      </w:r>
      <w:proofErr w:type="spellEnd"/>
      <w:r w:rsidRPr="00E1451E">
        <w:rPr>
          <w:rFonts w:ascii="Arial" w:hAnsi="Arial" w:cs="Arial"/>
          <w:sz w:val="24"/>
          <w:szCs w:val="24"/>
        </w:rPr>
        <w:t xml:space="preserve"> a </w:t>
      </w:r>
      <w:proofErr w:type="spellStart"/>
      <w:r w:rsidRPr="00E1451E">
        <w:rPr>
          <w:rFonts w:ascii="Arial" w:hAnsi="Arial" w:cs="Arial"/>
          <w:sz w:val="24"/>
          <w:szCs w:val="24"/>
        </w:rPr>
        <w:t>cursurilor</w:t>
      </w:r>
      <w:proofErr w:type="spellEnd"/>
      <w:r w:rsidRPr="00E1451E">
        <w:rPr>
          <w:rFonts w:ascii="Arial" w:hAnsi="Arial" w:cs="Arial"/>
          <w:sz w:val="24"/>
          <w:szCs w:val="24"/>
        </w:rPr>
        <w:t xml:space="preserve"> “</w:t>
      </w:r>
      <w:proofErr w:type="spellStart"/>
      <w:r w:rsidRPr="00E1451E">
        <w:rPr>
          <w:rFonts w:ascii="Arial" w:hAnsi="Arial" w:cs="Arial"/>
          <w:sz w:val="24"/>
          <w:szCs w:val="24"/>
        </w:rPr>
        <w:t>Noțiuni</w:t>
      </w:r>
      <w:proofErr w:type="spellEnd"/>
      <w:r w:rsidRPr="00E1451E">
        <w:rPr>
          <w:rFonts w:ascii="Arial" w:hAnsi="Arial" w:cs="Arial"/>
          <w:sz w:val="24"/>
          <w:szCs w:val="24"/>
        </w:rPr>
        <w:t xml:space="preserve"> </w:t>
      </w:r>
      <w:proofErr w:type="spellStart"/>
      <w:r w:rsidRPr="00E1451E">
        <w:rPr>
          <w:rFonts w:ascii="Arial" w:hAnsi="Arial" w:cs="Arial"/>
          <w:sz w:val="24"/>
          <w:szCs w:val="24"/>
        </w:rPr>
        <w:t>fundamentale</w:t>
      </w:r>
      <w:proofErr w:type="spellEnd"/>
      <w:r w:rsidRPr="00E1451E">
        <w:rPr>
          <w:rFonts w:ascii="Arial" w:hAnsi="Arial" w:cs="Arial"/>
          <w:sz w:val="24"/>
          <w:szCs w:val="24"/>
        </w:rPr>
        <w:t xml:space="preserve"> de </w:t>
      </w:r>
      <w:proofErr w:type="spellStart"/>
      <w:r w:rsidRPr="00E1451E">
        <w:rPr>
          <w:rFonts w:ascii="Arial" w:hAnsi="Arial" w:cs="Arial"/>
          <w:sz w:val="24"/>
          <w:szCs w:val="24"/>
        </w:rPr>
        <w:t>igien</w:t>
      </w:r>
      <w:proofErr w:type="spellEnd"/>
      <w:r w:rsidRPr="00E1451E">
        <w:rPr>
          <w:rFonts w:ascii="Arial" w:hAnsi="Arial" w:cs="Arial"/>
          <w:sz w:val="24"/>
          <w:szCs w:val="24"/>
          <w:lang w:val="ro-RO"/>
        </w:rPr>
        <w:t>ă</w:t>
      </w:r>
      <w:r w:rsidRPr="00E1451E">
        <w:rPr>
          <w:rFonts w:ascii="Arial" w:hAnsi="Arial" w:cs="Arial"/>
          <w:sz w:val="24"/>
          <w:szCs w:val="24"/>
        </w:rPr>
        <w:t>”;</w:t>
      </w:r>
    </w:p>
    <w:p w14:paraId="268B6E91" w14:textId="77777777" w:rsidR="00433E81" w:rsidRPr="00E1451E" w:rsidRDefault="00433E81" w:rsidP="00A96B29">
      <w:pPr>
        <w:pStyle w:val="Frspaiere"/>
        <w:tabs>
          <w:tab w:val="left" w:pos="142"/>
          <w:tab w:val="left" w:pos="3030"/>
          <w:tab w:val="right" w:pos="9072"/>
        </w:tabs>
        <w:rPr>
          <w:rFonts w:ascii="Arial" w:hAnsi="Arial" w:cs="Arial"/>
          <w:sz w:val="24"/>
          <w:szCs w:val="24"/>
        </w:rPr>
      </w:pPr>
    </w:p>
    <w:p w14:paraId="6703FCBA" w14:textId="086222A8" w:rsidR="00433E81" w:rsidRPr="00E1451E" w:rsidRDefault="00433E81" w:rsidP="00A96B29">
      <w:pPr>
        <w:pStyle w:val="Frspaiere"/>
        <w:tabs>
          <w:tab w:val="left" w:pos="142"/>
          <w:tab w:val="right" w:pos="9072"/>
        </w:tabs>
        <w:ind w:left="0"/>
        <w:rPr>
          <w:rFonts w:ascii="Arial" w:hAnsi="Arial" w:cs="Arial"/>
          <w:b/>
          <w:sz w:val="24"/>
          <w:szCs w:val="24"/>
          <w:u w:val="single"/>
          <w:lang w:val="ro-RO"/>
        </w:rPr>
      </w:pPr>
      <w:r w:rsidRPr="00E1451E">
        <w:rPr>
          <w:rFonts w:ascii="Arial" w:hAnsi="Arial" w:cs="Arial"/>
          <w:b/>
          <w:sz w:val="24"/>
          <w:szCs w:val="24"/>
          <w:u w:val="single"/>
        </w:rPr>
        <w:t xml:space="preserve">12) Centre de </w:t>
      </w:r>
      <w:proofErr w:type="spellStart"/>
      <w:r w:rsidRPr="00E1451E">
        <w:rPr>
          <w:rFonts w:ascii="Arial" w:hAnsi="Arial" w:cs="Arial"/>
          <w:b/>
          <w:sz w:val="24"/>
          <w:szCs w:val="24"/>
          <w:u w:val="single"/>
        </w:rPr>
        <w:t>plasament</w:t>
      </w:r>
      <w:proofErr w:type="spellEnd"/>
    </w:p>
    <w:p w14:paraId="1F0355D2" w14:textId="4E2642C1" w:rsidR="00433E81" w:rsidRPr="00E1451E" w:rsidRDefault="00433E81"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lastRenderedPageBreak/>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2</w:t>
      </w:r>
    </w:p>
    <w:p w14:paraId="6E19DF52" w14:textId="77777777" w:rsidR="005B4636" w:rsidRPr="00E1451E" w:rsidRDefault="005B4636" w:rsidP="00A96B29">
      <w:pPr>
        <w:pStyle w:val="Listparagraf"/>
        <w:tabs>
          <w:tab w:val="left" w:pos="142"/>
          <w:tab w:val="right" w:pos="9072"/>
        </w:tabs>
        <w:spacing w:after="0" w:line="240" w:lineRule="auto"/>
        <w:ind w:left="0"/>
        <w:jc w:val="both"/>
        <w:rPr>
          <w:rFonts w:ascii="Arial" w:hAnsi="Arial" w:cs="Arial"/>
          <w:sz w:val="24"/>
          <w:szCs w:val="24"/>
        </w:rPr>
      </w:pPr>
    </w:p>
    <w:p w14:paraId="37EECEC4" w14:textId="77777777" w:rsidR="00C145B0" w:rsidRPr="00E1451E" w:rsidRDefault="00A87DCA" w:rsidP="00A96B29">
      <w:pPr>
        <w:tabs>
          <w:tab w:val="right" w:pos="9072"/>
        </w:tabs>
        <w:spacing w:after="0" w:line="240" w:lineRule="auto"/>
        <w:jc w:val="both"/>
        <w:rPr>
          <w:rFonts w:ascii="Arial" w:hAnsi="Arial" w:cs="Arial"/>
          <w:sz w:val="24"/>
          <w:szCs w:val="24"/>
          <w:u w:val="single"/>
          <w:lang w:val="pt-BR"/>
        </w:rPr>
      </w:pPr>
      <w:r w:rsidRPr="00E1451E">
        <w:rPr>
          <w:rFonts w:ascii="Arial" w:hAnsi="Arial" w:cs="Arial"/>
          <w:b/>
          <w:sz w:val="24"/>
          <w:szCs w:val="24"/>
          <w:u w:val="single"/>
          <w:lang w:val="pt-BR"/>
        </w:rPr>
        <w:t>b</w:t>
      </w:r>
      <w:r w:rsidR="00C145B0" w:rsidRPr="00E1451E">
        <w:rPr>
          <w:rFonts w:ascii="Arial" w:hAnsi="Arial" w:cs="Arial"/>
          <w:b/>
          <w:sz w:val="24"/>
          <w:szCs w:val="24"/>
          <w:u w:val="single"/>
          <w:lang w:val="pt-BR"/>
        </w:rPr>
        <w:t>)</w:t>
      </w:r>
      <w:r w:rsidR="00C145B0" w:rsidRPr="00E1451E">
        <w:rPr>
          <w:rFonts w:ascii="Arial" w:hAnsi="Arial" w:cs="Arial"/>
          <w:sz w:val="24"/>
          <w:szCs w:val="24"/>
          <w:u w:val="single"/>
          <w:lang w:val="pt-BR"/>
        </w:rPr>
        <w:t xml:space="preserve"> </w:t>
      </w:r>
      <w:r w:rsidR="00C145B0" w:rsidRPr="00E1451E">
        <w:rPr>
          <w:rFonts w:ascii="Arial" w:hAnsi="Arial" w:cs="Arial"/>
          <w:b/>
          <w:sz w:val="24"/>
          <w:szCs w:val="24"/>
          <w:u w:val="single"/>
          <w:lang w:val="pt-BR"/>
        </w:rPr>
        <w:t>Număr controale pe produs și meniu, conform Legii nr. 123/2008</w:t>
      </w:r>
    </w:p>
    <w:p w14:paraId="5F7EF69D" w14:textId="77777777" w:rsidR="003F4A01" w:rsidRPr="00E1451E" w:rsidRDefault="00A87DCA" w:rsidP="00A96B29">
      <w:pPr>
        <w:pStyle w:val="Frspaiere"/>
        <w:tabs>
          <w:tab w:val="left" w:pos="142"/>
          <w:tab w:val="right" w:pos="9072"/>
        </w:tabs>
        <w:ind w:left="0"/>
        <w:rPr>
          <w:rFonts w:ascii="Arial" w:hAnsi="Arial" w:cs="Arial"/>
          <w:b/>
          <w:sz w:val="24"/>
          <w:szCs w:val="24"/>
          <w:u w:val="single"/>
          <w:lang w:val="pt-BR"/>
        </w:rPr>
      </w:pPr>
      <w:r w:rsidRPr="00E1451E">
        <w:rPr>
          <w:rFonts w:ascii="Arial" w:hAnsi="Arial" w:cs="Arial"/>
          <w:b/>
          <w:sz w:val="24"/>
          <w:szCs w:val="24"/>
          <w:u w:val="single"/>
          <w:lang w:val="pt-BR"/>
        </w:rPr>
        <w:t>1</w:t>
      </w:r>
      <w:r w:rsidR="00C145B0" w:rsidRPr="00E1451E">
        <w:rPr>
          <w:rFonts w:ascii="Arial" w:hAnsi="Arial" w:cs="Arial"/>
          <w:b/>
          <w:sz w:val="24"/>
          <w:szCs w:val="24"/>
          <w:u w:val="single"/>
          <w:lang w:val="pt-BR"/>
        </w:rPr>
        <w:t xml:space="preserve">) Număr controale în blocurile alimentare </w:t>
      </w:r>
      <w:r w:rsidR="00461E07" w:rsidRPr="00E1451E">
        <w:rPr>
          <w:rFonts w:ascii="Arial" w:hAnsi="Arial" w:cs="Arial"/>
          <w:b/>
          <w:sz w:val="24"/>
          <w:szCs w:val="24"/>
          <w:u w:val="single"/>
          <w:lang w:val="pt-BR"/>
        </w:rPr>
        <w:t>din</w:t>
      </w:r>
      <w:r w:rsidR="00C145B0" w:rsidRPr="00E1451E">
        <w:rPr>
          <w:rFonts w:ascii="Arial" w:hAnsi="Arial" w:cs="Arial"/>
          <w:b/>
          <w:sz w:val="24"/>
          <w:szCs w:val="24"/>
          <w:u w:val="single"/>
          <w:lang w:val="pt-BR"/>
        </w:rPr>
        <w:t xml:space="preserve"> unitățile de învățământ</w:t>
      </w:r>
    </w:p>
    <w:p w14:paraId="24C7E04B" w14:textId="7E6E91B4" w:rsidR="004A1A92" w:rsidRPr="00E1451E" w:rsidRDefault="004A1A92"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8D5E2F" w:rsidRPr="00E1451E">
        <w:rPr>
          <w:rFonts w:ascii="Arial" w:hAnsi="Arial" w:cs="Arial"/>
          <w:sz w:val="24"/>
          <w:szCs w:val="24"/>
        </w:rPr>
        <w:t>2</w:t>
      </w:r>
      <w:r w:rsidR="00433E81" w:rsidRPr="00E1451E">
        <w:rPr>
          <w:rFonts w:ascii="Arial" w:hAnsi="Arial" w:cs="Arial"/>
          <w:sz w:val="24"/>
          <w:szCs w:val="24"/>
        </w:rPr>
        <w:t>7</w:t>
      </w:r>
    </w:p>
    <w:p w14:paraId="16606430" w14:textId="77777777" w:rsidR="00E366EB" w:rsidRPr="00E1451E" w:rsidRDefault="00E366EB"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3, din care:</w:t>
      </w:r>
    </w:p>
    <w:p w14:paraId="0AF032EC" w14:textId="73980760" w:rsidR="00E366EB" w:rsidRPr="00E1451E" w:rsidRDefault="00E366E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433E81" w:rsidRPr="00E1451E">
        <w:rPr>
          <w:rFonts w:ascii="Arial" w:hAnsi="Arial" w:cs="Arial"/>
          <w:sz w:val="24"/>
          <w:szCs w:val="24"/>
          <w:lang w:val="it-IT"/>
        </w:rPr>
        <w:t>2</w:t>
      </w:r>
      <w:r w:rsidRPr="00E1451E">
        <w:rPr>
          <w:rFonts w:ascii="Arial" w:hAnsi="Arial" w:cs="Arial"/>
          <w:sz w:val="24"/>
          <w:szCs w:val="24"/>
          <w:lang w:val="it-IT"/>
        </w:rPr>
        <w:t xml:space="preserve"> </w:t>
      </w:r>
    </w:p>
    <w:p w14:paraId="3BDE4507" w14:textId="39B3CFAD" w:rsidR="00E366EB" w:rsidRPr="00E1451E" w:rsidRDefault="00E366E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433E81" w:rsidRPr="00E1451E">
        <w:rPr>
          <w:rFonts w:ascii="Arial" w:hAnsi="Arial" w:cs="Arial"/>
          <w:sz w:val="24"/>
          <w:szCs w:val="24"/>
          <w:lang w:val="it-IT"/>
        </w:rPr>
        <w:t>1</w:t>
      </w:r>
    </w:p>
    <w:p w14:paraId="590AE759" w14:textId="40356913" w:rsidR="00E366EB" w:rsidRPr="00E1451E" w:rsidRDefault="00E366EB" w:rsidP="00A96B29">
      <w:pPr>
        <w:pStyle w:val="Frspaiere"/>
        <w:tabs>
          <w:tab w:val="right" w:pos="9072"/>
        </w:tabs>
        <w:ind w:left="0"/>
        <w:rPr>
          <w:rFonts w:ascii="Arial" w:hAnsi="Arial" w:cs="Arial"/>
          <w:bCs/>
          <w:sz w:val="24"/>
          <w:szCs w:val="24"/>
          <w:lang w:val="it-IT"/>
        </w:rPr>
      </w:pPr>
      <w:r w:rsidRPr="00E1451E">
        <w:rPr>
          <w:rFonts w:ascii="Arial" w:hAnsi="Arial" w:cs="Arial"/>
          <w:sz w:val="24"/>
          <w:szCs w:val="24"/>
          <w:lang w:val="it-IT"/>
        </w:rPr>
        <w:t xml:space="preserve">- total valoare amenzi – </w:t>
      </w:r>
      <w:r w:rsidR="00433E81" w:rsidRPr="00E1451E">
        <w:rPr>
          <w:rFonts w:ascii="Arial" w:hAnsi="Arial" w:cs="Arial"/>
          <w:b/>
          <w:sz w:val="24"/>
          <w:szCs w:val="24"/>
          <w:lang w:val="it-IT"/>
        </w:rPr>
        <w:t>1</w:t>
      </w:r>
      <w:r w:rsidRPr="00E1451E">
        <w:rPr>
          <w:rFonts w:ascii="Arial" w:hAnsi="Arial" w:cs="Arial"/>
          <w:b/>
          <w:sz w:val="24"/>
          <w:szCs w:val="24"/>
          <w:lang w:val="it-IT"/>
        </w:rPr>
        <w:t>.000 lei</w:t>
      </w:r>
    </w:p>
    <w:p w14:paraId="125A17F4" w14:textId="4232F305" w:rsidR="00E366EB" w:rsidRPr="00E1451E" w:rsidRDefault="00E366EB"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recoltate – 1 </w:t>
      </w:r>
      <w:r w:rsidR="00433E81" w:rsidRPr="00E1451E">
        <w:rPr>
          <w:rFonts w:ascii="Arial" w:hAnsi="Arial" w:cs="Arial"/>
          <w:bCs/>
          <w:sz w:val="24"/>
          <w:szCs w:val="24"/>
          <w:lang w:val="it-IT"/>
        </w:rPr>
        <w:t>0</w:t>
      </w:r>
    </w:p>
    <w:p w14:paraId="25559E38" w14:textId="5606B7CB" w:rsidR="00E366EB" w:rsidRPr="00E1451E" w:rsidRDefault="00E366EB"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corespunzătoare – </w:t>
      </w:r>
      <w:r w:rsidR="00433E81" w:rsidRPr="00E1451E">
        <w:rPr>
          <w:rFonts w:ascii="Arial" w:hAnsi="Arial" w:cs="Arial"/>
          <w:bCs/>
          <w:sz w:val="24"/>
          <w:szCs w:val="24"/>
          <w:lang w:val="it-IT"/>
        </w:rPr>
        <w:t>7</w:t>
      </w:r>
    </w:p>
    <w:p w14:paraId="3BE59CC3" w14:textId="5CD789B7" w:rsidR="00433E81" w:rsidRPr="00E1451E" w:rsidRDefault="00433E81"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necorespunzătoare – 3</w:t>
      </w:r>
    </w:p>
    <w:p w14:paraId="7E9CAABD" w14:textId="77777777" w:rsidR="00E366EB" w:rsidRPr="00E1451E" w:rsidRDefault="00E366EB"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4E11BAA3" w14:textId="502069E0" w:rsidR="00E366EB" w:rsidRPr="00E1451E" w:rsidRDefault="00E366EB" w:rsidP="00A96B29">
      <w:pPr>
        <w:pStyle w:val="Listparagraf"/>
        <w:numPr>
          <w:ilvl w:val="0"/>
          <w:numId w:val="45"/>
        </w:numPr>
        <w:tabs>
          <w:tab w:val="left" w:pos="142"/>
          <w:tab w:val="right" w:pos="9072"/>
        </w:tabs>
        <w:spacing w:after="0" w:line="240" w:lineRule="auto"/>
        <w:ind w:left="0" w:firstLine="0"/>
        <w:jc w:val="both"/>
        <w:rPr>
          <w:rFonts w:ascii="Arial" w:hAnsi="Arial" w:cs="Arial"/>
          <w:sz w:val="24"/>
          <w:szCs w:val="24"/>
          <w:lang w:val="pt-BR"/>
        </w:rPr>
      </w:pPr>
      <w:r w:rsidRPr="00E1451E">
        <w:rPr>
          <w:rFonts w:ascii="Arial" w:hAnsi="Arial" w:cs="Arial"/>
          <w:sz w:val="24"/>
          <w:szCs w:val="24"/>
          <w:lang w:val="pt-BR"/>
        </w:rPr>
        <w:t xml:space="preserve">neefectuarea calculului caloric în </w:t>
      </w:r>
      <w:r w:rsidR="007279B2" w:rsidRPr="00E1451E">
        <w:rPr>
          <w:rFonts w:ascii="Arial" w:hAnsi="Arial" w:cs="Arial"/>
          <w:sz w:val="24"/>
          <w:szCs w:val="24"/>
          <w:lang w:val="pt-BR"/>
        </w:rPr>
        <w:t>l</w:t>
      </w:r>
      <w:r w:rsidRPr="00E1451E">
        <w:rPr>
          <w:rFonts w:ascii="Arial" w:hAnsi="Arial" w:cs="Arial"/>
          <w:sz w:val="24"/>
          <w:szCs w:val="24"/>
          <w:lang w:val="pt-BR"/>
        </w:rPr>
        <w:t>unile stabilite de legislație</w:t>
      </w:r>
      <w:r w:rsidR="007279B2" w:rsidRPr="00E1451E">
        <w:rPr>
          <w:rFonts w:ascii="Arial" w:hAnsi="Arial" w:cs="Arial"/>
          <w:sz w:val="24"/>
          <w:szCs w:val="24"/>
          <w:lang w:val="pt-BR"/>
        </w:rPr>
        <w:t>;</w:t>
      </w:r>
    </w:p>
    <w:p w14:paraId="5C7850CD" w14:textId="77777777" w:rsidR="00E366EB" w:rsidRPr="00E1451E" w:rsidRDefault="00E366EB" w:rsidP="00A96B29">
      <w:pPr>
        <w:tabs>
          <w:tab w:val="left" w:pos="142"/>
          <w:tab w:val="right" w:pos="9072"/>
        </w:tabs>
        <w:spacing w:after="0" w:line="240" w:lineRule="auto"/>
        <w:jc w:val="both"/>
        <w:rPr>
          <w:rFonts w:ascii="Arial" w:hAnsi="Arial" w:cs="Arial"/>
          <w:sz w:val="24"/>
          <w:szCs w:val="24"/>
          <w:lang w:val="it-IT"/>
        </w:rPr>
      </w:pPr>
    </w:p>
    <w:p w14:paraId="0FCA8AE5" w14:textId="3520B147" w:rsidR="00E21CE7" w:rsidRPr="00E1451E" w:rsidRDefault="00E21CE7" w:rsidP="00A96B29">
      <w:pPr>
        <w:pStyle w:val="Frspaiere"/>
        <w:tabs>
          <w:tab w:val="left" w:pos="142"/>
          <w:tab w:val="right" w:pos="9072"/>
        </w:tabs>
        <w:ind w:left="0"/>
        <w:rPr>
          <w:rFonts w:ascii="Arial" w:hAnsi="Arial" w:cs="Arial"/>
          <w:b/>
          <w:sz w:val="24"/>
          <w:szCs w:val="24"/>
          <w:u w:val="single"/>
          <w:lang w:val="pt-BR"/>
        </w:rPr>
      </w:pPr>
      <w:r w:rsidRPr="00E1451E">
        <w:rPr>
          <w:rFonts w:ascii="Arial" w:hAnsi="Arial" w:cs="Arial"/>
          <w:b/>
          <w:sz w:val="24"/>
          <w:szCs w:val="24"/>
          <w:u w:val="single"/>
          <w:lang w:val="pt-BR"/>
        </w:rPr>
        <w:t xml:space="preserve">2) Număr controale în </w:t>
      </w:r>
      <w:r w:rsidRPr="00E1451E">
        <w:rPr>
          <w:rFonts w:ascii="Arial" w:hAnsi="Arial" w:cs="Arial"/>
          <w:b/>
          <w:sz w:val="24"/>
          <w:szCs w:val="24"/>
          <w:u w:val="single"/>
          <w:lang w:val="it-IT"/>
        </w:rPr>
        <w:t>în societăți comerciale (chioșcuri din incinta unităților de învățământ preuniversitar)</w:t>
      </w:r>
    </w:p>
    <w:p w14:paraId="683F26E4" w14:textId="32D0F42E" w:rsidR="00E21CE7" w:rsidRPr="00E1451E" w:rsidRDefault="00E21CE7"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433E81" w:rsidRPr="00E1451E">
        <w:rPr>
          <w:rFonts w:ascii="Arial" w:hAnsi="Arial" w:cs="Arial"/>
          <w:sz w:val="24"/>
          <w:szCs w:val="24"/>
        </w:rPr>
        <w:t>4</w:t>
      </w:r>
    </w:p>
    <w:p w14:paraId="2BD51E04" w14:textId="7B35C726" w:rsidR="00B039D2" w:rsidRPr="00E1451E" w:rsidRDefault="00B039D2"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433E81" w:rsidRPr="00E1451E">
        <w:rPr>
          <w:rFonts w:ascii="Arial" w:hAnsi="Arial" w:cs="Arial"/>
          <w:sz w:val="24"/>
          <w:szCs w:val="24"/>
        </w:rPr>
        <w:t>4</w:t>
      </w:r>
      <w:r w:rsidRPr="00E1451E">
        <w:rPr>
          <w:rFonts w:ascii="Arial" w:hAnsi="Arial" w:cs="Arial"/>
          <w:sz w:val="24"/>
          <w:szCs w:val="24"/>
        </w:rPr>
        <w:t>, din care:</w:t>
      </w:r>
    </w:p>
    <w:p w14:paraId="29ED4630" w14:textId="16CF4039" w:rsidR="00B039D2" w:rsidRPr="00E1451E" w:rsidRDefault="00B039D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433E81" w:rsidRPr="00E1451E">
        <w:rPr>
          <w:rFonts w:ascii="Arial" w:hAnsi="Arial" w:cs="Arial"/>
          <w:sz w:val="24"/>
          <w:szCs w:val="24"/>
          <w:lang w:val="it-IT"/>
        </w:rPr>
        <w:t>4</w:t>
      </w:r>
    </w:p>
    <w:p w14:paraId="0EAA64E6" w14:textId="5D71F0F9" w:rsidR="00B039D2" w:rsidRPr="00E1451E" w:rsidRDefault="00B039D2" w:rsidP="00A96B29">
      <w:pPr>
        <w:pStyle w:val="Frspaiere"/>
        <w:tabs>
          <w:tab w:val="right" w:pos="9072"/>
        </w:tabs>
        <w:ind w:left="0"/>
        <w:rPr>
          <w:rFonts w:ascii="Arial" w:hAnsi="Arial" w:cs="Arial"/>
          <w:bCs/>
          <w:sz w:val="24"/>
          <w:szCs w:val="24"/>
          <w:lang w:val="it-IT"/>
        </w:rPr>
      </w:pPr>
      <w:r w:rsidRPr="00E1451E">
        <w:rPr>
          <w:rFonts w:ascii="Arial" w:hAnsi="Arial" w:cs="Arial"/>
          <w:sz w:val="24"/>
          <w:szCs w:val="24"/>
          <w:lang w:val="it-IT"/>
        </w:rPr>
        <w:t xml:space="preserve">- total valoare amenzi – </w:t>
      </w:r>
      <w:r w:rsidR="00433E81" w:rsidRPr="00E1451E">
        <w:rPr>
          <w:rFonts w:ascii="Arial" w:hAnsi="Arial" w:cs="Arial"/>
          <w:b/>
          <w:sz w:val="24"/>
          <w:szCs w:val="24"/>
          <w:lang w:val="it-IT"/>
        </w:rPr>
        <w:t>16</w:t>
      </w:r>
      <w:r w:rsidRPr="00E1451E">
        <w:rPr>
          <w:rFonts w:ascii="Arial" w:hAnsi="Arial" w:cs="Arial"/>
          <w:b/>
          <w:sz w:val="24"/>
          <w:szCs w:val="24"/>
          <w:lang w:val="it-IT"/>
        </w:rPr>
        <w:t>.000 lei</w:t>
      </w:r>
    </w:p>
    <w:p w14:paraId="052B06BF" w14:textId="198CA536" w:rsidR="008D5E2F" w:rsidRPr="00E1451E" w:rsidRDefault="008D5E2F"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Retragere produse alimentare –</w:t>
      </w:r>
      <w:r w:rsidR="00433E81" w:rsidRPr="00E1451E">
        <w:rPr>
          <w:rFonts w:ascii="Arial" w:hAnsi="Arial" w:cs="Arial"/>
          <w:bCs/>
          <w:sz w:val="24"/>
          <w:szCs w:val="24"/>
          <w:lang w:val="it-IT"/>
        </w:rPr>
        <w:t xml:space="preserve"> 18</w:t>
      </w:r>
      <w:r w:rsidRPr="00E1451E">
        <w:rPr>
          <w:rFonts w:ascii="Arial" w:hAnsi="Arial" w:cs="Arial"/>
          <w:bCs/>
          <w:sz w:val="24"/>
          <w:szCs w:val="24"/>
          <w:lang w:val="it-IT"/>
        </w:rPr>
        <w:t>,</w:t>
      </w:r>
      <w:r w:rsidR="00433E81" w:rsidRPr="00E1451E">
        <w:rPr>
          <w:rFonts w:ascii="Arial" w:hAnsi="Arial" w:cs="Arial"/>
          <w:bCs/>
          <w:sz w:val="24"/>
          <w:szCs w:val="24"/>
          <w:lang w:val="it-IT"/>
        </w:rPr>
        <w:t>88</w:t>
      </w:r>
      <w:r w:rsidRPr="00E1451E">
        <w:rPr>
          <w:rFonts w:ascii="Arial" w:hAnsi="Arial" w:cs="Arial"/>
          <w:bCs/>
          <w:sz w:val="24"/>
          <w:szCs w:val="24"/>
          <w:lang w:val="it-IT"/>
        </w:rPr>
        <w:t xml:space="preserve"> litri</w:t>
      </w:r>
    </w:p>
    <w:p w14:paraId="16B0DAD6" w14:textId="77777777" w:rsidR="00B039D2" w:rsidRPr="00E1451E" w:rsidRDefault="00B039D2"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0B7DEEA8" w14:textId="65EA5C33" w:rsidR="007279B2" w:rsidRPr="00E1451E" w:rsidRDefault="007279B2" w:rsidP="00A96B29">
      <w:pPr>
        <w:pStyle w:val="Frspaiere"/>
        <w:numPr>
          <w:ilvl w:val="0"/>
          <w:numId w:val="45"/>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neefectuarea operaţiunilor de curăţenie şi/sau dezinfecţie a locurilor de muncă, utilajelor, ustensilelor, suprafeţelor de lucru şi a ambalajelor în condiţiile stabilite de normele igienico-sanitare în vigoare;</w:t>
      </w:r>
    </w:p>
    <w:p w14:paraId="13713787" w14:textId="2BA2B489" w:rsidR="00623C1D" w:rsidRPr="00E1451E" w:rsidRDefault="00623C1D" w:rsidP="00A96B29">
      <w:pPr>
        <w:pStyle w:val="Frspaiere"/>
        <w:numPr>
          <w:ilvl w:val="0"/>
          <w:numId w:val="45"/>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prepararea, comercializarea şi distribuirea produselor alimentare care nu respectă limitele de la care acestea devin nerecomandate preşcolarilor şi şcolarilor, conform listei stabilite de Ministerul Sănătăţii;</w:t>
      </w:r>
    </w:p>
    <w:p w14:paraId="65619410" w14:textId="02D07DA8" w:rsidR="008D5E2F" w:rsidRPr="00E1451E" w:rsidRDefault="008D5E2F"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Nr. recontroale – 1</w:t>
      </w:r>
    </w:p>
    <w:p w14:paraId="75E04157" w14:textId="77777777" w:rsidR="001F745B" w:rsidRPr="00E1451E" w:rsidRDefault="001F745B" w:rsidP="00A96B29">
      <w:pPr>
        <w:spacing w:after="0" w:line="240" w:lineRule="auto"/>
        <w:rPr>
          <w:rFonts w:ascii="Arial" w:hAnsi="Arial" w:cs="Arial"/>
          <w:bCs/>
          <w:sz w:val="24"/>
          <w:szCs w:val="24"/>
          <w:lang w:val="ro-RO"/>
        </w:rPr>
      </w:pPr>
    </w:p>
    <w:p w14:paraId="0501611E" w14:textId="77777777" w:rsidR="00EE1F79" w:rsidRPr="00E1451E" w:rsidRDefault="00EE1F79" w:rsidP="00A96B29">
      <w:pPr>
        <w:tabs>
          <w:tab w:val="left" w:pos="142"/>
          <w:tab w:val="right" w:pos="9072"/>
        </w:tabs>
        <w:spacing w:after="0" w:line="240" w:lineRule="auto"/>
        <w:jc w:val="both"/>
        <w:rPr>
          <w:rFonts w:ascii="Arial" w:hAnsi="Arial" w:cs="Arial"/>
          <w:sz w:val="24"/>
          <w:szCs w:val="24"/>
          <w:lang w:val="it-IT"/>
        </w:rPr>
      </w:pPr>
    </w:p>
    <w:p w14:paraId="6959354D" w14:textId="57F6D1B8" w:rsidR="005322AD" w:rsidRPr="00E1451E" w:rsidRDefault="00560CBE"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 xml:space="preserve">Capitolul </w:t>
      </w:r>
      <w:r w:rsidR="009F0A4C" w:rsidRPr="00E1451E">
        <w:rPr>
          <w:rFonts w:ascii="Arial" w:hAnsi="Arial" w:cs="Arial"/>
          <w:b/>
          <w:sz w:val="24"/>
          <w:szCs w:val="24"/>
          <w:lang w:val="it-IT"/>
        </w:rPr>
        <w:t>V</w:t>
      </w:r>
      <w:r w:rsidR="008965C1" w:rsidRPr="00E1451E">
        <w:rPr>
          <w:rFonts w:ascii="Arial" w:hAnsi="Arial" w:cs="Arial"/>
          <w:b/>
          <w:sz w:val="24"/>
          <w:szCs w:val="24"/>
          <w:lang w:val="it-IT"/>
        </w:rPr>
        <w:t>. APĂ POTABILĂ</w:t>
      </w:r>
    </w:p>
    <w:p w14:paraId="1E5EB3BA" w14:textId="77777777" w:rsidR="00C301F2" w:rsidRPr="00E1451E" w:rsidRDefault="00C301F2" w:rsidP="00A96B29">
      <w:pPr>
        <w:pStyle w:val="Frspaiere"/>
        <w:tabs>
          <w:tab w:val="right" w:pos="9072"/>
        </w:tabs>
        <w:ind w:left="0"/>
        <w:rPr>
          <w:rFonts w:ascii="Arial" w:hAnsi="Arial" w:cs="Arial"/>
          <w:b/>
          <w:sz w:val="24"/>
          <w:szCs w:val="24"/>
          <w:lang w:val="it-IT"/>
        </w:rPr>
      </w:pPr>
    </w:p>
    <w:p w14:paraId="32219780" w14:textId="1E04BE23" w:rsidR="00C44B3D" w:rsidRPr="00E1451E" w:rsidRDefault="00C0669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w:t>
      </w:r>
      <w:r w:rsidR="006F0CFB" w:rsidRPr="00E1451E">
        <w:rPr>
          <w:rFonts w:ascii="Arial" w:hAnsi="Arial" w:cs="Arial"/>
          <w:sz w:val="24"/>
          <w:szCs w:val="24"/>
          <w:lang w:val="it-IT"/>
        </w:rPr>
        <w:t>r.</w:t>
      </w:r>
      <w:r w:rsidRPr="00E1451E">
        <w:rPr>
          <w:rFonts w:ascii="Arial" w:hAnsi="Arial" w:cs="Arial"/>
          <w:sz w:val="24"/>
          <w:szCs w:val="24"/>
          <w:lang w:val="it-IT"/>
        </w:rPr>
        <w:t xml:space="preserve"> </w:t>
      </w:r>
      <w:r w:rsidR="004E501A" w:rsidRPr="00E1451E">
        <w:rPr>
          <w:rFonts w:ascii="Arial" w:hAnsi="Arial" w:cs="Arial"/>
          <w:sz w:val="24"/>
          <w:szCs w:val="24"/>
          <w:lang w:val="it-IT"/>
        </w:rPr>
        <w:t>total controale în domeniul apă pota</w:t>
      </w:r>
      <w:r w:rsidR="005C6EA2" w:rsidRPr="00E1451E">
        <w:rPr>
          <w:rFonts w:ascii="Arial" w:hAnsi="Arial" w:cs="Arial"/>
          <w:sz w:val="24"/>
          <w:szCs w:val="24"/>
          <w:lang w:val="it-IT"/>
        </w:rPr>
        <w:t>bilă:</w:t>
      </w:r>
      <w:r w:rsidR="00343316" w:rsidRPr="00E1451E">
        <w:rPr>
          <w:rFonts w:ascii="Arial" w:hAnsi="Arial" w:cs="Arial"/>
          <w:sz w:val="24"/>
          <w:szCs w:val="24"/>
          <w:lang w:val="it-IT"/>
        </w:rPr>
        <w:t xml:space="preserve"> </w:t>
      </w:r>
      <w:r w:rsidR="00433E81" w:rsidRPr="00E1451E">
        <w:rPr>
          <w:rFonts w:ascii="Arial" w:hAnsi="Arial" w:cs="Arial"/>
          <w:sz w:val="24"/>
          <w:szCs w:val="24"/>
          <w:lang w:val="it-IT"/>
        </w:rPr>
        <w:t>80</w:t>
      </w:r>
    </w:p>
    <w:p w14:paraId="4DBDD46E" w14:textId="6A6543D4" w:rsidR="004E501A" w:rsidRPr="00E1451E" w:rsidRDefault="004E501A"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AA6708" w:rsidRPr="00E1451E">
        <w:rPr>
          <w:rFonts w:ascii="Arial" w:hAnsi="Arial" w:cs="Arial"/>
          <w:sz w:val="24"/>
          <w:szCs w:val="24"/>
        </w:rPr>
        <w:t>–</w:t>
      </w:r>
      <w:r w:rsidRPr="00E1451E">
        <w:rPr>
          <w:rFonts w:ascii="Arial" w:hAnsi="Arial" w:cs="Arial"/>
          <w:sz w:val="24"/>
          <w:szCs w:val="24"/>
        </w:rPr>
        <w:t xml:space="preserve"> </w:t>
      </w:r>
      <w:r w:rsidR="00CE4B2D" w:rsidRPr="00E1451E">
        <w:rPr>
          <w:rFonts w:ascii="Arial" w:hAnsi="Arial" w:cs="Arial"/>
          <w:sz w:val="24"/>
          <w:szCs w:val="24"/>
        </w:rPr>
        <w:t>2</w:t>
      </w:r>
      <w:r w:rsidR="00433E81" w:rsidRPr="00E1451E">
        <w:rPr>
          <w:rFonts w:ascii="Arial" w:hAnsi="Arial" w:cs="Arial"/>
          <w:sz w:val="24"/>
          <w:szCs w:val="24"/>
        </w:rPr>
        <w:t>5</w:t>
      </w:r>
      <w:r w:rsidRPr="00E1451E">
        <w:rPr>
          <w:rFonts w:ascii="Arial" w:hAnsi="Arial" w:cs="Arial"/>
          <w:sz w:val="24"/>
          <w:szCs w:val="24"/>
        </w:rPr>
        <w:t>, din care:</w:t>
      </w:r>
    </w:p>
    <w:p w14:paraId="068B4C04" w14:textId="6E6A62A2" w:rsidR="00643334" w:rsidRPr="00E1451E" w:rsidRDefault="0064333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433E81" w:rsidRPr="00E1451E">
        <w:rPr>
          <w:rFonts w:ascii="Arial" w:hAnsi="Arial" w:cs="Arial"/>
          <w:sz w:val="24"/>
          <w:szCs w:val="24"/>
          <w:lang w:val="it-IT"/>
        </w:rPr>
        <w:t>7</w:t>
      </w:r>
    </w:p>
    <w:p w14:paraId="28EFF6F1" w14:textId="59C28ABB" w:rsidR="004E501A"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4E501A" w:rsidRPr="00E1451E">
        <w:rPr>
          <w:rFonts w:ascii="Arial" w:hAnsi="Arial" w:cs="Arial"/>
          <w:sz w:val="24"/>
          <w:szCs w:val="24"/>
          <w:lang w:val="it-IT"/>
        </w:rPr>
        <w:t xml:space="preserve"> nr. amenzi – </w:t>
      </w:r>
      <w:r w:rsidR="009E798B" w:rsidRPr="00E1451E">
        <w:rPr>
          <w:rFonts w:ascii="Arial" w:hAnsi="Arial" w:cs="Arial"/>
          <w:sz w:val="24"/>
          <w:szCs w:val="24"/>
          <w:lang w:val="it-IT"/>
        </w:rPr>
        <w:t>1</w:t>
      </w:r>
      <w:r w:rsidR="00433E81" w:rsidRPr="00E1451E">
        <w:rPr>
          <w:rFonts w:ascii="Arial" w:hAnsi="Arial" w:cs="Arial"/>
          <w:sz w:val="24"/>
          <w:szCs w:val="24"/>
          <w:lang w:val="it-IT"/>
        </w:rPr>
        <w:t>7</w:t>
      </w:r>
    </w:p>
    <w:p w14:paraId="162B7F4C" w14:textId="77174D4E" w:rsidR="008E5DD7"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A75278" w:rsidRPr="00E1451E">
        <w:rPr>
          <w:rFonts w:ascii="Arial" w:hAnsi="Arial" w:cs="Arial"/>
          <w:sz w:val="24"/>
          <w:szCs w:val="24"/>
          <w:lang w:val="it-IT"/>
        </w:rPr>
        <w:t xml:space="preserve"> total valoare amenzi – </w:t>
      </w:r>
      <w:r w:rsidR="00CE4B2D" w:rsidRPr="00E1451E">
        <w:rPr>
          <w:rFonts w:ascii="Arial" w:hAnsi="Arial" w:cs="Arial"/>
          <w:b/>
          <w:sz w:val="24"/>
          <w:szCs w:val="24"/>
          <w:lang w:val="it-IT"/>
        </w:rPr>
        <w:t>1</w:t>
      </w:r>
      <w:r w:rsidR="00433E81" w:rsidRPr="00E1451E">
        <w:rPr>
          <w:rFonts w:ascii="Arial" w:hAnsi="Arial" w:cs="Arial"/>
          <w:b/>
          <w:sz w:val="24"/>
          <w:szCs w:val="24"/>
          <w:lang w:val="it-IT"/>
        </w:rPr>
        <w:t>83</w:t>
      </w:r>
      <w:r w:rsidR="00CB49E0" w:rsidRPr="00E1451E">
        <w:rPr>
          <w:rFonts w:ascii="Arial" w:hAnsi="Arial" w:cs="Arial"/>
          <w:b/>
          <w:sz w:val="24"/>
          <w:szCs w:val="24"/>
          <w:lang w:val="it-IT"/>
        </w:rPr>
        <w:t>.</w:t>
      </w:r>
      <w:r w:rsidR="00433E81" w:rsidRPr="00E1451E">
        <w:rPr>
          <w:rFonts w:ascii="Arial" w:hAnsi="Arial" w:cs="Arial"/>
          <w:b/>
          <w:sz w:val="24"/>
          <w:szCs w:val="24"/>
          <w:lang w:val="it-IT"/>
        </w:rPr>
        <w:t>2</w:t>
      </w:r>
      <w:r w:rsidR="00CB49E0" w:rsidRPr="00E1451E">
        <w:rPr>
          <w:rFonts w:ascii="Arial" w:hAnsi="Arial" w:cs="Arial"/>
          <w:b/>
          <w:sz w:val="24"/>
          <w:szCs w:val="24"/>
          <w:lang w:val="it-IT"/>
        </w:rPr>
        <w:t>00 lei</w:t>
      </w:r>
    </w:p>
    <w:p w14:paraId="655E9B03" w14:textId="75D882F1" w:rsidR="00EF1D20" w:rsidRPr="00E1451E" w:rsidRDefault="00EF1D20"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Retragere ASF:</w:t>
      </w:r>
      <w:r w:rsidRPr="00E1451E">
        <w:rPr>
          <w:rFonts w:ascii="Arial" w:hAnsi="Arial" w:cs="Arial"/>
          <w:b/>
          <w:sz w:val="24"/>
          <w:szCs w:val="24"/>
          <w:lang w:val="it-IT"/>
        </w:rPr>
        <w:t xml:space="preserve"> 1 (1 </w:t>
      </w:r>
      <w:r w:rsidRPr="00E1451E">
        <w:rPr>
          <w:rFonts w:ascii="Arial" w:hAnsi="Arial" w:cs="Arial"/>
          <w:b/>
          <w:sz w:val="24"/>
          <w:szCs w:val="24"/>
          <w:lang w:val="ro-RO"/>
        </w:rPr>
        <w:t>DSP Bacău</w:t>
      </w:r>
      <w:r w:rsidRPr="00E1451E">
        <w:rPr>
          <w:rFonts w:ascii="Arial" w:hAnsi="Arial" w:cs="Arial"/>
          <w:b/>
          <w:sz w:val="24"/>
          <w:szCs w:val="24"/>
          <w:lang w:val="it-IT"/>
        </w:rPr>
        <w:t>)</w:t>
      </w:r>
    </w:p>
    <w:p w14:paraId="4F180EFF" w14:textId="46B9B528" w:rsidR="009C5945" w:rsidRPr="00E1451E" w:rsidRDefault="009C5945"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Nr. recontroale – </w:t>
      </w:r>
      <w:r w:rsidR="00433E81" w:rsidRPr="00E1451E">
        <w:rPr>
          <w:rFonts w:ascii="Arial" w:hAnsi="Arial" w:cs="Arial"/>
          <w:sz w:val="24"/>
          <w:szCs w:val="24"/>
          <w:lang w:val="it-IT"/>
        </w:rPr>
        <w:t>3</w:t>
      </w:r>
    </w:p>
    <w:p w14:paraId="4F268D01" w14:textId="77777777" w:rsidR="00611255" w:rsidRPr="00E1451E" w:rsidRDefault="0043404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D</w:t>
      </w:r>
      <w:r w:rsidR="003F61C3" w:rsidRPr="00E1451E">
        <w:rPr>
          <w:rFonts w:ascii="Arial" w:hAnsi="Arial" w:cs="Arial"/>
          <w:sz w:val="24"/>
          <w:szCs w:val="24"/>
          <w:lang w:val="it-IT"/>
        </w:rPr>
        <w:t>in care:</w:t>
      </w:r>
    </w:p>
    <w:p w14:paraId="14FC40D9" w14:textId="77777777" w:rsidR="00C8300B" w:rsidRPr="00E1451E" w:rsidRDefault="00C8300B" w:rsidP="00A96B29">
      <w:pPr>
        <w:pStyle w:val="Frspaiere"/>
        <w:tabs>
          <w:tab w:val="right" w:pos="9072"/>
        </w:tabs>
        <w:ind w:left="0"/>
        <w:rPr>
          <w:rFonts w:ascii="Arial" w:hAnsi="Arial" w:cs="Arial"/>
          <w:sz w:val="24"/>
          <w:szCs w:val="24"/>
          <w:lang w:val="it-IT"/>
        </w:rPr>
      </w:pPr>
    </w:p>
    <w:p w14:paraId="2C50845F" w14:textId="4BCC5380" w:rsidR="00EB3697" w:rsidRPr="00E1451E" w:rsidRDefault="00611255"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a) Instalații centrale</w:t>
      </w:r>
      <w:r w:rsidR="00D8638E" w:rsidRPr="00E1451E">
        <w:rPr>
          <w:rFonts w:ascii="Arial" w:hAnsi="Arial" w:cs="Arial"/>
          <w:b/>
          <w:sz w:val="24"/>
          <w:szCs w:val="24"/>
          <w:u w:val="single"/>
          <w:lang w:val="it-IT"/>
        </w:rPr>
        <w:t xml:space="preserve"> </w:t>
      </w:r>
      <w:r w:rsidR="0024181D" w:rsidRPr="00E1451E">
        <w:rPr>
          <w:rFonts w:ascii="Arial" w:hAnsi="Arial" w:cs="Arial"/>
          <w:b/>
          <w:sz w:val="24"/>
          <w:szCs w:val="24"/>
          <w:u w:val="single"/>
          <w:lang w:val="it-IT"/>
        </w:rPr>
        <w:t>–</w:t>
      </w:r>
      <w:r w:rsidR="00D8638E" w:rsidRPr="00E1451E">
        <w:rPr>
          <w:rFonts w:ascii="Arial" w:hAnsi="Arial" w:cs="Arial"/>
          <w:b/>
          <w:sz w:val="24"/>
          <w:szCs w:val="24"/>
          <w:u w:val="single"/>
          <w:lang w:val="it-IT"/>
        </w:rPr>
        <w:t xml:space="preserve"> </w:t>
      </w:r>
      <w:r w:rsidR="008D5E2F" w:rsidRPr="00E1451E">
        <w:rPr>
          <w:rFonts w:ascii="Arial" w:hAnsi="Arial" w:cs="Arial"/>
          <w:b/>
          <w:sz w:val="24"/>
          <w:szCs w:val="24"/>
          <w:u w:val="single"/>
          <w:lang w:val="it-IT"/>
        </w:rPr>
        <w:t>68</w:t>
      </w:r>
      <w:r w:rsidR="007C182A" w:rsidRPr="00E1451E">
        <w:rPr>
          <w:rFonts w:ascii="Arial" w:hAnsi="Arial" w:cs="Arial"/>
          <w:b/>
          <w:sz w:val="24"/>
          <w:szCs w:val="24"/>
          <w:u w:val="single"/>
          <w:lang w:val="it-IT"/>
        </w:rPr>
        <w:t xml:space="preserve"> </w:t>
      </w:r>
      <w:r w:rsidR="000E6F3E" w:rsidRPr="00E1451E">
        <w:rPr>
          <w:rFonts w:ascii="Arial" w:hAnsi="Arial" w:cs="Arial"/>
          <w:b/>
          <w:sz w:val="24"/>
          <w:szCs w:val="24"/>
          <w:u w:val="single"/>
          <w:lang w:val="it-IT"/>
        </w:rPr>
        <w:t>controale</w:t>
      </w:r>
    </w:p>
    <w:p w14:paraId="27F30B8D" w14:textId="77777777" w:rsidR="00041604" w:rsidRPr="00E1451E" w:rsidRDefault="005322AD"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u w:val="single"/>
          <w:lang w:val="it-IT"/>
        </w:rPr>
        <w:t>1.</w:t>
      </w:r>
      <w:r w:rsidR="00BA07D9" w:rsidRPr="00E1451E">
        <w:rPr>
          <w:rFonts w:ascii="Arial" w:hAnsi="Arial" w:cs="Arial"/>
          <w:b/>
          <w:sz w:val="24"/>
          <w:szCs w:val="24"/>
          <w:u w:val="single"/>
          <w:lang w:val="it-IT"/>
        </w:rPr>
        <w:t xml:space="preserve"> </w:t>
      </w:r>
      <w:r w:rsidRPr="00E1451E">
        <w:rPr>
          <w:rFonts w:ascii="Arial" w:hAnsi="Arial" w:cs="Arial"/>
          <w:b/>
          <w:sz w:val="24"/>
          <w:szCs w:val="24"/>
          <w:u w:val="single"/>
          <w:lang w:val="it-IT"/>
        </w:rPr>
        <w:t>Nr. controale efectuate la producătorii și distribuitorii de apă</w:t>
      </w:r>
      <w:r w:rsidR="00B707D2" w:rsidRPr="00E1451E">
        <w:rPr>
          <w:rFonts w:ascii="Arial" w:hAnsi="Arial" w:cs="Arial"/>
          <w:b/>
          <w:sz w:val="24"/>
          <w:szCs w:val="24"/>
          <w:lang w:val="it-IT"/>
        </w:rPr>
        <w:t xml:space="preserve"> </w:t>
      </w:r>
    </w:p>
    <w:p w14:paraId="320EEE4D" w14:textId="5E79676C" w:rsidR="00EB3697" w:rsidRPr="00E1451E" w:rsidRDefault="00041604" w:rsidP="00A96B29">
      <w:pPr>
        <w:pStyle w:val="Frspaiere"/>
        <w:tabs>
          <w:tab w:val="right" w:pos="9072"/>
        </w:tabs>
        <w:ind w:left="0"/>
        <w:rPr>
          <w:rFonts w:ascii="Arial" w:hAnsi="Arial" w:cs="Arial"/>
          <w:sz w:val="24"/>
          <w:szCs w:val="24"/>
          <w:u w:val="single"/>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070501" w:rsidRPr="00E1451E">
        <w:rPr>
          <w:rFonts w:ascii="Arial" w:hAnsi="Arial" w:cs="Arial"/>
          <w:sz w:val="24"/>
          <w:szCs w:val="24"/>
        </w:rPr>
        <w:t>-</w:t>
      </w:r>
      <w:r w:rsidR="00B707D2" w:rsidRPr="00E1451E">
        <w:rPr>
          <w:rFonts w:ascii="Arial" w:hAnsi="Arial" w:cs="Arial"/>
          <w:sz w:val="24"/>
          <w:szCs w:val="24"/>
        </w:rPr>
        <w:t xml:space="preserve"> </w:t>
      </w:r>
      <w:r w:rsidR="008D5E2F" w:rsidRPr="00E1451E">
        <w:rPr>
          <w:rFonts w:ascii="Arial" w:hAnsi="Arial" w:cs="Arial"/>
          <w:sz w:val="24"/>
          <w:szCs w:val="24"/>
        </w:rPr>
        <w:t>4</w:t>
      </w:r>
      <w:r w:rsidR="00433E81" w:rsidRPr="00E1451E">
        <w:rPr>
          <w:rFonts w:ascii="Arial" w:hAnsi="Arial" w:cs="Arial"/>
          <w:sz w:val="24"/>
          <w:szCs w:val="24"/>
        </w:rPr>
        <w:t>6</w:t>
      </w:r>
    </w:p>
    <w:p w14:paraId="01D8BDCB" w14:textId="29DBD313" w:rsidR="005322AD" w:rsidRPr="00E1451E" w:rsidRDefault="005322A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00433AE9" w:rsidRPr="00E1451E">
        <w:rPr>
          <w:rFonts w:ascii="Arial" w:hAnsi="Arial" w:cs="Arial"/>
          <w:sz w:val="24"/>
          <w:szCs w:val="24"/>
        </w:rPr>
        <w:t xml:space="preserve"> </w:t>
      </w:r>
      <w:r w:rsidR="00A870CB" w:rsidRPr="00E1451E">
        <w:rPr>
          <w:rFonts w:ascii="Arial" w:hAnsi="Arial" w:cs="Arial"/>
          <w:sz w:val="24"/>
          <w:szCs w:val="24"/>
        </w:rPr>
        <w:t>–</w:t>
      </w:r>
      <w:r w:rsidR="00A1727F" w:rsidRPr="00E1451E">
        <w:rPr>
          <w:rFonts w:ascii="Arial" w:hAnsi="Arial" w:cs="Arial"/>
          <w:sz w:val="24"/>
          <w:szCs w:val="24"/>
        </w:rPr>
        <w:t xml:space="preserve"> 1</w:t>
      </w:r>
      <w:r w:rsidR="00433E81" w:rsidRPr="00E1451E">
        <w:rPr>
          <w:rFonts w:ascii="Arial" w:hAnsi="Arial" w:cs="Arial"/>
          <w:sz w:val="24"/>
          <w:szCs w:val="24"/>
        </w:rPr>
        <w:t>9</w:t>
      </w:r>
      <w:r w:rsidRPr="00E1451E">
        <w:rPr>
          <w:rFonts w:ascii="Arial" w:hAnsi="Arial" w:cs="Arial"/>
          <w:sz w:val="24"/>
          <w:szCs w:val="24"/>
        </w:rPr>
        <w:t>, din care:</w:t>
      </w:r>
    </w:p>
    <w:p w14:paraId="72F5C299" w14:textId="69492A76" w:rsidR="00643334" w:rsidRPr="00E1451E" w:rsidRDefault="00643334"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it-IT"/>
        </w:rPr>
        <w:t xml:space="preserve">- nr. avertismente – </w:t>
      </w:r>
      <w:r w:rsidR="008D5E2F" w:rsidRPr="00E1451E">
        <w:rPr>
          <w:rFonts w:ascii="Arial" w:hAnsi="Arial" w:cs="Arial"/>
          <w:sz w:val="24"/>
          <w:szCs w:val="24"/>
          <w:lang w:val="it-IT"/>
        </w:rPr>
        <w:t>6</w:t>
      </w:r>
    </w:p>
    <w:p w14:paraId="59376E14" w14:textId="0302C67F" w:rsidR="005322AD"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amenzi </w:t>
      </w:r>
      <w:r w:rsidR="00BA07D9" w:rsidRPr="00E1451E">
        <w:rPr>
          <w:rFonts w:ascii="Arial" w:hAnsi="Arial" w:cs="Arial"/>
          <w:sz w:val="24"/>
          <w:szCs w:val="24"/>
          <w:lang w:val="it-IT"/>
        </w:rPr>
        <w:t xml:space="preserve">– </w:t>
      </w:r>
      <w:r w:rsidR="007C182A" w:rsidRPr="00E1451E">
        <w:rPr>
          <w:rFonts w:ascii="Arial" w:hAnsi="Arial" w:cs="Arial"/>
          <w:sz w:val="24"/>
          <w:szCs w:val="24"/>
          <w:lang w:val="it-IT"/>
        </w:rPr>
        <w:t>1</w:t>
      </w:r>
      <w:r w:rsidR="008D5E2F" w:rsidRPr="00E1451E">
        <w:rPr>
          <w:rFonts w:ascii="Arial" w:hAnsi="Arial" w:cs="Arial"/>
          <w:sz w:val="24"/>
          <w:szCs w:val="24"/>
          <w:lang w:val="it-IT"/>
        </w:rPr>
        <w:t>2</w:t>
      </w:r>
    </w:p>
    <w:p w14:paraId="5878A5CD" w14:textId="0B561AC7" w:rsidR="008E5DD7"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total valoare amenzi</w:t>
      </w:r>
      <w:r w:rsidR="00433AE9" w:rsidRPr="00E1451E">
        <w:rPr>
          <w:rFonts w:ascii="Arial" w:hAnsi="Arial" w:cs="Arial"/>
          <w:sz w:val="24"/>
          <w:szCs w:val="24"/>
          <w:lang w:val="it-IT"/>
        </w:rPr>
        <w:t xml:space="preserve"> –</w:t>
      </w:r>
      <w:r w:rsidR="00F62F59" w:rsidRPr="00E1451E">
        <w:rPr>
          <w:rFonts w:ascii="Arial" w:hAnsi="Arial" w:cs="Arial"/>
          <w:sz w:val="24"/>
          <w:szCs w:val="24"/>
          <w:lang w:val="it-IT"/>
        </w:rPr>
        <w:t xml:space="preserve"> </w:t>
      </w:r>
      <w:r w:rsidR="00433E81" w:rsidRPr="00E1451E">
        <w:rPr>
          <w:rFonts w:ascii="Arial" w:hAnsi="Arial" w:cs="Arial"/>
          <w:b/>
          <w:sz w:val="24"/>
          <w:szCs w:val="24"/>
          <w:lang w:val="it-IT"/>
        </w:rPr>
        <w:t>98</w:t>
      </w:r>
      <w:r w:rsidR="00F62F59" w:rsidRPr="00E1451E">
        <w:rPr>
          <w:rFonts w:ascii="Arial" w:hAnsi="Arial" w:cs="Arial"/>
          <w:b/>
          <w:sz w:val="24"/>
          <w:szCs w:val="24"/>
          <w:lang w:val="it-IT"/>
        </w:rPr>
        <w:t>.</w:t>
      </w:r>
      <w:r w:rsidR="00433E81" w:rsidRPr="00E1451E">
        <w:rPr>
          <w:rFonts w:ascii="Arial" w:hAnsi="Arial" w:cs="Arial"/>
          <w:b/>
          <w:sz w:val="24"/>
          <w:szCs w:val="24"/>
          <w:lang w:val="it-IT"/>
        </w:rPr>
        <w:t>2</w:t>
      </w:r>
      <w:r w:rsidR="00BA07D9" w:rsidRPr="00E1451E">
        <w:rPr>
          <w:rFonts w:ascii="Arial" w:hAnsi="Arial" w:cs="Arial"/>
          <w:b/>
          <w:sz w:val="24"/>
          <w:szCs w:val="24"/>
          <w:lang w:val="it-IT"/>
        </w:rPr>
        <w:t>00 lei</w:t>
      </w:r>
    </w:p>
    <w:p w14:paraId="5CBA02F4" w14:textId="77777777" w:rsidR="00EF1D20" w:rsidRPr="00E1451E" w:rsidRDefault="00EF1D20"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Retragere ASF:</w:t>
      </w:r>
      <w:r w:rsidRPr="00E1451E">
        <w:rPr>
          <w:rFonts w:ascii="Arial" w:hAnsi="Arial" w:cs="Arial"/>
          <w:b/>
          <w:sz w:val="24"/>
          <w:szCs w:val="24"/>
          <w:lang w:val="it-IT"/>
        </w:rPr>
        <w:t xml:space="preserve"> 1 (1 </w:t>
      </w:r>
      <w:r w:rsidRPr="00E1451E">
        <w:rPr>
          <w:rFonts w:ascii="Arial" w:hAnsi="Arial" w:cs="Arial"/>
          <w:b/>
          <w:sz w:val="24"/>
          <w:szCs w:val="24"/>
          <w:lang w:val="ro-RO"/>
        </w:rPr>
        <w:t>DSP Bacău</w:t>
      </w:r>
      <w:r w:rsidRPr="00E1451E">
        <w:rPr>
          <w:rFonts w:ascii="Arial" w:hAnsi="Arial" w:cs="Arial"/>
          <w:b/>
          <w:sz w:val="24"/>
          <w:szCs w:val="24"/>
          <w:lang w:val="it-IT"/>
        </w:rPr>
        <w:t>)</w:t>
      </w:r>
    </w:p>
    <w:p w14:paraId="5B793C39" w14:textId="547B86D1" w:rsidR="00A1727F" w:rsidRPr="00E1451E" w:rsidRDefault="00A1727F"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lastRenderedPageBreak/>
        <w:t xml:space="preserve">Probe corespunzătoare </w:t>
      </w:r>
      <w:r w:rsidR="00981D85" w:rsidRPr="00E1451E">
        <w:rPr>
          <w:rFonts w:ascii="Arial" w:hAnsi="Arial" w:cs="Arial"/>
          <w:bCs/>
          <w:sz w:val="24"/>
          <w:szCs w:val="24"/>
          <w:lang w:val="it-IT"/>
        </w:rPr>
        <w:t>–</w:t>
      </w:r>
      <w:r w:rsidRPr="00E1451E">
        <w:rPr>
          <w:rFonts w:ascii="Arial" w:hAnsi="Arial" w:cs="Arial"/>
          <w:bCs/>
          <w:sz w:val="24"/>
          <w:szCs w:val="24"/>
          <w:lang w:val="it-IT"/>
        </w:rPr>
        <w:t xml:space="preserve"> </w:t>
      </w:r>
      <w:r w:rsidR="00433E81" w:rsidRPr="00E1451E">
        <w:rPr>
          <w:rFonts w:ascii="Arial" w:hAnsi="Arial" w:cs="Arial"/>
          <w:bCs/>
          <w:sz w:val="24"/>
          <w:szCs w:val="24"/>
          <w:lang w:val="it-IT"/>
        </w:rPr>
        <w:t>3</w:t>
      </w:r>
    </w:p>
    <w:p w14:paraId="13B08BEF" w14:textId="08E6CCDD" w:rsidR="008334B2" w:rsidRPr="00E1451E" w:rsidRDefault="00A1727F"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necorespunzătoare fizico-chimic – </w:t>
      </w:r>
      <w:r w:rsidR="00433E81" w:rsidRPr="00E1451E">
        <w:rPr>
          <w:rFonts w:ascii="Arial" w:hAnsi="Arial" w:cs="Arial"/>
          <w:bCs/>
          <w:sz w:val="24"/>
          <w:szCs w:val="24"/>
          <w:lang w:val="it-IT"/>
        </w:rPr>
        <w:t>2</w:t>
      </w:r>
    </w:p>
    <w:p w14:paraId="5C70B17A" w14:textId="28A4948C" w:rsidR="00433E81" w:rsidRPr="00E1451E" w:rsidRDefault="00433E81"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necorespunzătoare bacteriologic – 1</w:t>
      </w:r>
    </w:p>
    <w:p w14:paraId="551B524C" w14:textId="6B95636C" w:rsidR="00B21A8E" w:rsidRPr="00E1451E" w:rsidRDefault="008B26C1"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D46745" w:rsidRPr="00E1451E">
        <w:rPr>
          <w:rFonts w:ascii="Arial" w:hAnsi="Arial" w:cs="Arial"/>
          <w:b/>
          <w:sz w:val="24"/>
          <w:szCs w:val="24"/>
          <w:lang w:val="it-IT"/>
        </w:rPr>
        <w:t>:</w:t>
      </w:r>
    </w:p>
    <w:p w14:paraId="1A1E1943" w14:textId="7ED539E7" w:rsidR="00295254" w:rsidRPr="00E1451E" w:rsidRDefault="00295254" w:rsidP="00A96B29">
      <w:pPr>
        <w:pStyle w:val="Frspaiere"/>
        <w:numPr>
          <w:ilvl w:val="0"/>
          <w:numId w:val="46"/>
        </w:numPr>
        <w:tabs>
          <w:tab w:val="center" w:pos="4536"/>
          <w:tab w:val="right" w:pos="9072"/>
        </w:tabs>
        <w:ind w:left="0" w:firstLine="0"/>
        <w:rPr>
          <w:rFonts w:ascii="Arial" w:hAnsi="Arial" w:cs="Arial"/>
          <w:bCs/>
          <w:sz w:val="24"/>
          <w:szCs w:val="24"/>
          <w:lang w:val="it-IT"/>
        </w:rPr>
      </w:pPr>
      <w:r w:rsidRPr="00E1451E">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4EC72920" w14:textId="2C592BF8" w:rsidR="00295254" w:rsidRPr="00E1451E" w:rsidRDefault="00295254" w:rsidP="00A96B29">
      <w:pPr>
        <w:pStyle w:val="Frspaiere"/>
        <w:numPr>
          <w:ilvl w:val="0"/>
          <w:numId w:val="46"/>
        </w:numPr>
        <w:tabs>
          <w:tab w:val="center" w:pos="4536"/>
          <w:tab w:val="right" w:pos="9072"/>
        </w:tabs>
        <w:ind w:left="0" w:firstLine="0"/>
        <w:rPr>
          <w:rFonts w:ascii="Arial" w:hAnsi="Arial" w:cs="Arial"/>
          <w:bCs/>
          <w:sz w:val="24"/>
          <w:szCs w:val="24"/>
          <w:lang w:val="it-IT"/>
        </w:rPr>
      </w:pPr>
      <w:r w:rsidRPr="00E1451E">
        <w:rPr>
          <w:rFonts w:ascii="Arial" w:hAnsi="Arial" w:cs="Arial"/>
          <w:bCs/>
          <w:sz w:val="24"/>
          <w:szCs w:val="24"/>
          <w:lang w:val="it-IT"/>
        </w:rPr>
        <w:t>darea în consum public ca apă pentru consum uman a apei care nu corespunde condiţiilor de potabilitate;</w:t>
      </w:r>
    </w:p>
    <w:p w14:paraId="473BE857" w14:textId="03A4BB4B" w:rsidR="00B21A8E" w:rsidRPr="00E1451E" w:rsidRDefault="00B21A8E" w:rsidP="00A96B29">
      <w:pPr>
        <w:pStyle w:val="Frspaiere"/>
        <w:numPr>
          <w:ilvl w:val="0"/>
          <w:numId w:val="46"/>
        </w:numPr>
        <w:tabs>
          <w:tab w:val="center" w:pos="4536"/>
          <w:tab w:val="right" w:pos="9072"/>
        </w:tabs>
        <w:ind w:left="0" w:firstLine="0"/>
        <w:rPr>
          <w:rFonts w:ascii="Arial" w:hAnsi="Arial" w:cs="Arial"/>
          <w:bCs/>
          <w:sz w:val="24"/>
          <w:szCs w:val="24"/>
          <w:lang w:val="it-IT"/>
        </w:rPr>
      </w:pPr>
      <w:proofErr w:type="spellStart"/>
      <w:r w:rsidRPr="00E1451E">
        <w:rPr>
          <w:rFonts w:ascii="Arial" w:hAnsi="Arial" w:cs="Arial"/>
          <w:bCs/>
          <w:sz w:val="24"/>
          <w:szCs w:val="24"/>
        </w:rPr>
        <w:t>utilizarea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neavizate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cu termen de </w:t>
      </w:r>
      <w:proofErr w:type="spellStart"/>
      <w:r w:rsidRPr="00E1451E">
        <w:rPr>
          <w:rFonts w:ascii="Arial" w:hAnsi="Arial" w:cs="Arial"/>
          <w:bCs/>
          <w:sz w:val="24"/>
          <w:szCs w:val="24"/>
        </w:rPr>
        <w:t>valabilitate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expirat</w:t>
      </w:r>
      <w:proofErr w:type="spellEnd"/>
      <w:r w:rsidRPr="00E1451E">
        <w:rPr>
          <w:rFonts w:ascii="Arial" w:hAnsi="Arial" w:cs="Arial"/>
          <w:bCs/>
          <w:sz w:val="24"/>
          <w:szCs w:val="24"/>
        </w:rPr>
        <w:t>;</w:t>
      </w:r>
    </w:p>
    <w:p w14:paraId="01A0E4ED" w14:textId="61B1D8C0" w:rsidR="00B21A8E" w:rsidRPr="00E1451E" w:rsidRDefault="00B21A8E" w:rsidP="00A96B29">
      <w:pPr>
        <w:pStyle w:val="Frspaiere"/>
        <w:numPr>
          <w:ilvl w:val="0"/>
          <w:numId w:val="46"/>
        </w:numPr>
        <w:tabs>
          <w:tab w:val="center" w:pos="4536"/>
          <w:tab w:val="right" w:pos="9072"/>
        </w:tabs>
        <w:ind w:left="0" w:firstLine="0"/>
        <w:rPr>
          <w:rFonts w:ascii="Arial" w:hAnsi="Arial" w:cs="Arial"/>
          <w:bCs/>
          <w:sz w:val="24"/>
          <w:szCs w:val="24"/>
          <w:lang w:val="it-IT"/>
        </w:rPr>
      </w:pPr>
      <w:r w:rsidRPr="00E1451E">
        <w:rPr>
          <w:rFonts w:ascii="Arial" w:hAnsi="Arial" w:cs="Arial"/>
          <w:bCs/>
          <w:sz w:val="24"/>
          <w:szCs w:val="24"/>
          <w:lang w:val="it-IT"/>
        </w:rPr>
        <w:t>lipsa sau asigurarea în cantităţi insuficiente din/în dotarea unităţilor a produselor biocide;</w:t>
      </w:r>
    </w:p>
    <w:p w14:paraId="36C1266B" w14:textId="033EF55B" w:rsidR="00B21A8E" w:rsidRPr="00E1451E" w:rsidRDefault="00B21A8E" w:rsidP="00A96B29">
      <w:pPr>
        <w:pStyle w:val="Frspaiere"/>
        <w:numPr>
          <w:ilvl w:val="0"/>
          <w:numId w:val="4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neinformarea populației privind calitatea apei distribuite prin sistemul centralizat;</w:t>
      </w:r>
    </w:p>
    <w:p w14:paraId="1D06CCCA" w14:textId="60212FD9" w:rsidR="00B21A8E" w:rsidRPr="00E1451E" w:rsidRDefault="00B21A8E" w:rsidP="00A96B29">
      <w:pPr>
        <w:pStyle w:val="Frspaiere"/>
        <w:numPr>
          <w:ilvl w:val="0"/>
          <w:numId w:val="4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lipsa suplimentării programului de monitorizare cu privire la parametrii neconformi;</w:t>
      </w:r>
    </w:p>
    <w:p w14:paraId="28EB2618" w14:textId="74357C75" w:rsidR="00B21A8E" w:rsidRPr="00E1451E" w:rsidRDefault="00B21A8E" w:rsidP="00A96B29">
      <w:pPr>
        <w:pStyle w:val="Frspaiere"/>
        <w:numPr>
          <w:ilvl w:val="0"/>
          <w:numId w:val="4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lipsa planului de monitorizare a apei distribuite prin sistem centralizat;</w:t>
      </w:r>
    </w:p>
    <w:p w14:paraId="2F21F04E" w14:textId="373E4978" w:rsidR="00B21A8E" w:rsidRPr="00E1451E" w:rsidRDefault="00B21A8E" w:rsidP="00A96B29">
      <w:pPr>
        <w:pStyle w:val="Frspaiere"/>
        <w:numPr>
          <w:ilvl w:val="0"/>
          <w:numId w:val="4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netransmiterea către DSP a planului de măsuri de remediere, urmare a neîncadrării în parametrii microbiologici de potabilitate ai apei distribuite prin sistem centralizat;</w:t>
      </w:r>
    </w:p>
    <w:p w14:paraId="0EC06823" w14:textId="77DA5464" w:rsidR="00EF1D20" w:rsidRPr="00E1451E" w:rsidRDefault="00EF1D20" w:rsidP="00A96B29">
      <w:pPr>
        <w:pStyle w:val="Frspaiere"/>
        <w:tabs>
          <w:tab w:val="left" w:pos="142"/>
          <w:tab w:val="right" w:pos="9072"/>
        </w:tabs>
        <w:ind w:left="0"/>
        <w:rPr>
          <w:rFonts w:ascii="Arial" w:hAnsi="Arial" w:cs="Arial"/>
          <w:bCs/>
          <w:sz w:val="24"/>
          <w:szCs w:val="24"/>
          <w:lang w:val="it-IT"/>
        </w:rPr>
      </w:pPr>
      <w:r w:rsidRPr="00E1451E">
        <w:rPr>
          <w:rFonts w:ascii="Arial" w:hAnsi="Arial" w:cs="Arial"/>
          <w:b/>
          <w:sz w:val="24"/>
          <w:szCs w:val="24"/>
          <w:lang w:val="it-IT"/>
        </w:rPr>
        <w:t>Retragere ASF - DSP</w:t>
      </w:r>
      <w:r w:rsidRPr="00E1451E">
        <w:rPr>
          <w:rFonts w:ascii="Arial" w:hAnsi="Arial" w:cs="Arial"/>
          <w:b/>
          <w:sz w:val="24"/>
          <w:szCs w:val="24"/>
          <w:lang w:val="ro-RO"/>
        </w:rPr>
        <w:t xml:space="preserve"> Bacău</w:t>
      </w:r>
      <w:r w:rsidRPr="00E1451E">
        <w:rPr>
          <w:rFonts w:ascii="Arial" w:hAnsi="Arial" w:cs="Arial"/>
          <w:b/>
          <w:sz w:val="24"/>
          <w:szCs w:val="24"/>
          <w:lang w:val="it-IT"/>
        </w:rPr>
        <w:t xml:space="preserve"> </w:t>
      </w:r>
      <w:r w:rsidRPr="00E1451E">
        <w:rPr>
          <w:rFonts w:ascii="Arial" w:hAnsi="Arial" w:cs="Arial"/>
          <w:bCs/>
          <w:sz w:val="24"/>
          <w:szCs w:val="24"/>
          <w:lang w:val="ro-RO"/>
        </w:rPr>
        <w:t xml:space="preserve">- </w:t>
      </w:r>
      <w:r w:rsidRPr="00E1451E">
        <w:rPr>
          <w:rFonts w:ascii="Arial" w:hAnsi="Arial" w:cs="Arial"/>
          <w:bCs/>
          <w:sz w:val="24"/>
          <w:szCs w:val="24"/>
          <w:lang w:val="it-IT"/>
        </w:rPr>
        <w:t>situația de risc cu efect asupra sănătății: apa furnizată către populație prin sistemul de alimentare cu apă - autorizat sanitar, nu întrunește criteriile de potabilitate, prin înregistrarea de depășiri semnificative la parametrul trihalometani.</w:t>
      </w:r>
    </w:p>
    <w:p w14:paraId="1590A3B7" w14:textId="6AF5B295" w:rsidR="008334B2" w:rsidRPr="00E1451E" w:rsidRDefault="008334B2" w:rsidP="00A96B29">
      <w:pPr>
        <w:pStyle w:val="Frspaiere"/>
        <w:tabs>
          <w:tab w:val="left" w:pos="142"/>
          <w:tab w:val="right" w:pos="9072"/>
        </w:tabs>
        <w:ind w:left="0"/>
        <w:rPr>
          <w:rFonts w:ascii="Arial" w:hAnsi="Arial" w:cs="Arial"/>
          <w:b/>
          <w:sz w:val="24"/>
          <w:szCs w:val="24"/>
          <w:lang w:val="it-IT"/>
        </w:rPr>
      </w:pPr>
      <w:r w:rsidRPr="00E1451E">
        <w:rPr>
          <w:rFonts w:ascii="Arial" w:hAnsi="Arial" w:cs="Arial"/>
          <w:sz w:val="24"/>
          <w:szCs w:val="24"/>
          <w:lang w:val="it-IT"/>
        </w:rPr>
        <w:t xml:space="preserve">Nr. recontroale – </w:t>
      </w:r>
      <w:r w:rsidR="00433E81" w:rsidRPr="00E1451E">
        <w:rPr>
          <w:rFonts w:ascii="Arial" w:hAnsi="Arial" w:cs="Arial"/>
          <w:sz w:val="24"/>
          <w:szCs w:val="24"/>
          <w:lang w:val="it-IT"/>
        </w:rPr>
        <w:t>2</w:t>
      </w:r>
    </w:p>
    <w:p w14:paraId="5DBADF12" w14:textId="77777777" w:rsidR="00176960" w:rsidRPr="00E1451E" w:rsidRDefault="00176960" w:rsidP="00A96B29">
      <w:pPr>
        <w:tabs>
          <w:tab w:val="right" w:pos="9072"/>
        </w:tabs>
        <w:spacing w:after="0" w:line="240" w:lineRule="auto"/>
        <w:jc w:val="both"/>
        <w:rPr>
          <w:rFonts w:ascii="Arial" w:hAnsi="Arial" w:cs="Arial"/>
          <w:sz w:val="24"/>
          <w:szCs w:val="24"/>
          <w:lang w:val="it-IT"/>
        </w:rPr>
      </w:pPr>
    </w:p>
    <w:p w14:paraId="43AE5313" w14:textId="2BE9822B" w:rsidR="00176960" w:rsidRPr="00E1451E" w:rsidRDefault="00176960"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u w:val="single"/>
          <w:lang w:val="it-IT"/>
        </w:rPr>
        <w:t>2. Nr. controale efectuate la distribuitorii de apă</w:t>
      </w:r>
      <w:r w:rsidRPr="00E1451E">
        <w:rPr>
          <w:rFonts w:ascii="Arial" w:hAnsi="Arial" w:cs="Arial"/>
          <w:b/>
          <w:sz w:val="24"/>
          <w:szCs w:val="24"/>
          <w:lang w:val="it-IT"/>
        </w:rPr>
        <w:t xml:space="preserve"> </w:t>
      </w:r>
    </w:p>
    <w:p w14:paraId="11B5DC5E" w14:textId="56242512" w:rsidR="00176960" w:rsidRPr="00E1451E" w:rsidRDefault="00176960" w:rsidP="00A96B29">
      <w:pPr>
        <w:pStyle w:val="Frspaiere"/>
        <w:tabs>
          <w:tab w:val="right" w:pos="9072"/>
        </w:tabs>
        <w:ind w:left="0"/>
        <w:rPr>
          <w:rFonts w:ascii="Arial" w:hAnsi="Arial" w:cs="Arial"/>
          <w:sz w:val="24"/>
          <w:szCs w:val="24"/>
          <w:u w:val="single"/>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C84371" w:rsidRPr="00E1451E">
        <w:rPr>
          <w:rFonts w:ascii="Arial" w:hAnsi="Arial" w:cs="Arial"/>
          <w:sz w:val="24"/>
          <w:szCs w:val="24"/>
        </w:rPr>
        <w:t>1</w:t>
      </w:r>
    </w:p>
    <w:p w14:paraId="3DC0433A" w14:textId="276F041D" w:rsidR="00176960" w:rsidRPr="00E1451E" w:rsidRDefault="00176960"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981D85" w:rsidRPr="00E1451E">
        <w:rPr>
          <w:rFonts w:ascii="Arial" w:hAnsi="Arial" w:cs="Arial"/>
          <w:sz w:val="24"/>
          <w:szCs w:val="24"/>
        </w:rPr>
        <w:t>1</w:t>
      </w:r>
      <w:r w:rsidRPr="00E1451E">
        <w:rPr>
          <w:rFonts w:ascii="Arial" w:hAnsi="Arial" w:cs="Arial"/>
          <w:sz w:val="24"/>
          <w:szCs w:val="24"/>
        </w:rPr>
        <w:t>, din care:</w:t>
      </w:r>
    </w:p>
    <w:p w14:paraId="1F38A8F3" w14:textId="79AD226C" w:rsidR="00C84371" w:rsidRPr="00E1451E" w:rsidRDefault="00C8437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 1</w:t>
      </w:r>
    </w:p>
    <w:p w14:paraId="5BB63F74" w14:textId="21AFA11C" w:rsidR="00C84371" w:rsidRPr="00E1451E" w:rsidRDefault="00C8437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Pr="00E1451E">
        <w:rPr>
          <w:rFonts w:ascii="Arial" w:hAnsi="Arial" w:cs="Arial"/>
          <w:b/>
          <w:sz w:val="24"/>
          <w:szCs w:val="24"/>
          <w:lang w:val="it-IT"/>
        </w:rPr>
        <w:t>10.000 lei</w:t>
      </w:r>
    </w:p>
    <w:p w14:paraId="2B393209" w14:textId="0FF4BEFA" w:rsidR="00C84371" w:rsidRPr="00E1451E" w:rsidRDefault="00C84371"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Probe necorespunzătoare fizico-chimic – 3</w:t>
      </w:r>
    </w:p>
    <w:p w14:paraId="6A528A61" w14:textId="761317A5" w:rsidR="00C84371" w:rsidRPr="00E1451E" w:rsidRDefault="00C84371" w:rsidP="00A96B29">
      <w:pPr>
        <w:pStyle w:val="Frspaiere"/>
        <w:tabs>
          <w:tab w:val="right" w:pos="9072"/>
        </w:tabs>
        <w:ind w:left="0"/>
        <w:rPr>
          <w:rFonts w:ascii="Arial" w:hAnsi="Arial" w:cs="Arial"/>
          <w:b/>
          <w:sz w:val="24"/>
          <w:szCs w:val="24"/>
          <w:lang w:val="it-IT"/>
        </w:rPr>
      </w:pPr>
      <w:r w:rsidRPr="00E1451E">
        <w:rPr>
          <w:rFonts w:ascii="Arial" w:hAnsi="Arial" w:cs="Arial"/>
          <w:bCs/>
          <w:sz w:val="24"/>
          <w:szCs w:val="24"/>
          <w:lang w:val="it-IT"/>
        </w:rPr>
        <w:t>Probe necorespunzătoare bacteriologic – 3</w:t>
      </w:r>
    </w:p>
    <w:p w14:paraId="71BD37A0" w14:textId="77777777" w:rsidR="00176960" w:rsidRPr="00E1451E" w:rsidRDefault="00176960" w:rsidP="00A96B29">
      <w:pPr>
        <w:pStyle w:val="Frspaiere"/>
        <w:tabs>
          <w:tab w:val="center" w:pos="4536"/>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6357B1F9" w14:textId="458C2611" w:rsidR="00B21A8E" w:rsidRPr="00E1451E" w:rsidRDefault="00B21A8E" w:rsidP="00A96B29">
      <w:pPr>
        <w:pStyle w:val="Frspaiere"/>
        <w:numPr>
          <w:ilvl w:val="0"/>
          <w:numId w:val="4"/>
        </w:numPr>
        <w:tabs>
          <w:tab w:val="center" w:pos="4536"/>
          <w:tab w:val="right" w:pos="9072"/>
        </w:tabs>
        <w:ind w:left="0" w:firstLine="0"/>
        <w:rPr>
          <w:rFonts w:ascii="Arial" w:hAnsi="Arial" w:cs="Arial"/>
          <w:bCs/>
          <w:sz w:val="24"/>
          <w:szCs w:val="24"/>
          <w:lang w:val="it-IT"/>
        </w:rPr>
      </w:pPr>
      <w:r w:rsidRPr="00E1451E">
        <w:rPr>
          <w:rFonts w:ascii="Arial" w:hAnsi="Arial" w:cs="Arial"/>
          <w:bCs/>
          <w:sz w:val="24"/>
          <w:szCs w:val="24"/>
          <w:lang w:val="it-IT"/>
        </w:rPr>
        <w:t>darea în consum public ca apă pentru consum uman a apei care nu corespunde condiţiilor de potabilitate;</w:t>
      </w:r>
    </w:p>
    <w:p w14:paraId="73D8A5CD" w14:textId="77777777" w:rsidR="003168A8" w:rsidRPr="00E1451E" w:rsidRDefault="003168A8" w:rsidP="00A96B29">
      <w:pPr>
        <w:pStyle w:val="Frspaiere"/>
        <w:tabs>
          <w:tab w:val="center" w:pos="4536"/>
          <w:tab w:val="right" w:pos="9072"/>
        </w:tabs>
        <w:ind w:left="0"/>
        <w:rPr>
          <w:rFonts w:ascii="Arial" w:hAnsi="Arial" w:cs="Arial"/>
          <w:b/>
          <w:sz w:val="24"/>
          <w:szCs w:val="24"/>
          <w:lang w:val="it-IT"/>
        </w:rPr>
      </w:pPr>
    </w:p>
    <w:p w14:paraId="590BF34E" w14:textId="62CBB71E" w:rsidR="00981D85" w:rsidRPr="00E1451E" w:rsidRDefault="00981D85"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u w:val="single"/>
          <w:lang w:val="it-IT"/>
        </w:rPr>
        <w:t>3. Nr. controale efectuate la producătorii de apă</w:t>
      </w:r>
      <w:r w:rsidRPr="00E1451E">
        <w:rPr>
          <w:rFonts w:ascii="Arial" w:hAnsi="Arial" w:cs="Arial"/>
          <w:b/>
          <w:sz w:val="24"/>
          <w:szCs w:val="24"/>
          <w:lang w:val="it-IT"/>
        </w:rPr>
        <w:t xml:space="preserve"> </w:t>
      </w:r>
    </w:p>
    <w:p w14:paraId="7309E4DB" w14:textId="55B8B0C9" w:rsidR="00981D85" w:rsidRPr="00E1451E" w:rsidRDefault="00981D85"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3168A8" w:rsidRPr="00E1451E">
        <w:rPr>
          <w:rFonts w:ascii="Arial" w:hAnsi="Arial" w:cs="Arial"/>
          <w:sz w:val="24"/>
          <w:szCs w:val="24"/>
        </w:rPr>
        <w:t>–</w:t>
      </w:r>
      <w:r w:rsidRPr="00E1451E">
        <w:rPr>
          <w:rFonts w:ascii="Arial" w:hAnsi="Arial" w:cs="Arial"/>
          <w:sz w:val="24"/>
          <w:szCs w:val="24"/>
        </w:rPr>
        <w:t xml:space="preserve"> 1</w:t>
      </w:r>
    </w:p>
    <w:p w14:paraId="222DC2F2" w14:textId="77777777" w:rsidR="00CB754C" w:rsidRPr="00E1451E" w:rsidRDefault="00CB754C"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1, din care:</w:t>
      </w:r>
    </w:p>
    <w:p w14:paraId="642E758E" w14:textId="557EFA2B" w:rsidR="00CB754C" w:rsidRPr="00E1451E" w:rsidRDefault="00CB754C"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 1</w:t>
      </w:r>
    </w:p>
    <w:p w14:paraId="6560AC9D" w14:textId="3EA22E38" w:rsidR="00CB754C" w:rsidRPr="00E1451E" w:rsidRDefault="00CB754C"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C84371" w:rsidRPr="00E1451E">
        <w:rPr>
          <w:rFonts w:ascii="Arial" w:hAnsi="Arial" w:cs="Arial"/>
          <w:b/>
          <w:sz w:val="24"/>
          <w:szCs w:val="24"/>
          <w:lang w:val="it-IT"/>
        </w:rPr>
        <w:t>25</w:t>
      </w:r>
      <w:r w:rsidRPr="00E1451E">
        <w:rPr>
          <w:rFonts w:ascii="Arial" w:hAnsi="Arial" w:cs="Arial"/>
          <w:b/>
          <w:sz w:val="24"/>
          <w:szCs w:val="24"/>
          <w:lang w:val="it-IT"/>
        </w:rPr>
        <w:t>.000 lei</w:t>
      </w:r>
    </w:p>
    <w:p w14:paraId="57627B03" w14:textId="77777777" w:rsidR="00CB754C" w:rsidRPr="00E1451E" w:rsidRDefault="00CB754C" w:rsidP="00A96B29">
      <w:pPr>
        <w:pStyle w:val="Frspaiere"/>
        <w:tabs>
          <w:tab w:val="center" w:pos="4536"/>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6E7550C3" w14:textId="4E4BE052" w:rsidR="00B21A8E" w:rsidRPr="00E1451E" w:rsidRDefault="00B21A8E" w:rsidP="00A96B29">
      <w:pPr>
        <w:pStyle w:val="Frspaiere"/>
        <w:numPr>
          <w:ilvl w:val="0"/>
          <w:numId w:val="4"/>
        </w:numPr>
        <w:tabs>
          <w:tab w:val="center" w:pos="4536"/>
          <w:tab w:val="right" w:pos="9072"/>
        </w:tabs>
        <w:ind w:left="0" w:firstLine="0"/>
        <w:rPr>
          <w:rFonts w:ascii="Arial" w:hAnsi="Arial" w:cs="Arial"/>
          <w:bCs/>
          <w:sz w:val="24"/>
          <w:szCs w:val="24"/>
          <w:lang w:val="it-IT"/>
        </w:rPr>
      </w:pPr>
      <w:r w:rsidRPr="00E1451E">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032C642E" w14:textId="77777777" w:rsidR="00981D85" w:rsidRPr="00E1451E" w:rsidRDefault="00981D85" w:rsidP="00A96B29">
      <w:pPr>
        <w:pStyle w:val="Frspaiere"/>
        <w:tabs>
          <w:tab w:val="center" w:pos="4536"/>
          <w:tab w:val="right" w:pos="9072"/>
        </w:tabs>
        <w:ind w:left="0"/>
        <w:rPr>
          <w:rFonts w:ascii="Arial" w:hAnsi="Arial" w:cs="Arial"/>
          <w:b/>
          <w:sz w:val="24"/>
          <w:szCs w:val="24"/>
          <w:lang w:val="it-IT"/>
        </w:rPr>
      </w:pPr>
    </w:p>
    <w:p w14:paraId="1DA4A2EC" w14:textId="35ED2FD6" w:rsidR="00041604" w:rsidRPr="00E1451E" w:rsidRDefault="00981D85"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4</w:t>
      </w:r>
      <w:r w:rsidR="00E34CE0" w:rsidRPr="00E1451E">
        <w:rPr>
          <w:rFonts w:ascii="Arial" w:hAnsi="Arial" w:cs="Arial"/>
          <w:b/>
          <w:sz w:val="24"/>
          <w:szCs w:val="24"/>
          <w:u w:val="single"/>
          <w:lang w:val="it-IT"/>
        </w:rPr>
        <w:t>.</w:t>
      </w:r>
      <w:r w:rsidR="006842CA" w:rsidRPr="00E1451E">
        <w:rPr>
          <w:rFonts w:ascii="Arial" w:hAnsi="Arial" w:cs="Arial"/>
          <w:b/>
          <w:sz w:val="24"/>
          <w:szCs w:val="24"/>
          <w:u w:val="single"/>
          <w:lang w:val="it-IT"/>
        </w:rPr>
        <w:t xml:space="preserve"> </w:t>
      </w:r>
      <w:r w:rsidR="005322AD" w:rsidRPr="00E1451E">
        <w:rPr>
          <w:rFonts w:ascii="Arial" w:hAnsi="Arial" w:cs="Arial"/>
          <w:b/>
          <w:sz w:val="24"/>
          <w:szCs w:val="24"/>
          <w:u w:val="single"/>
          <w:lang w:val="it-IT"/>
        </w:rPr>
        <w:t>Nr.</w:t>
      </w:r>
      <w:r w:rsidR="00800EE3" w:rsidRPr="00E1451E">
        <w:rPr>
          <w:rFonts w:ascii="Arial" w:hAnsi="Arial" w:cs="Arial"/>
          <w:b/>
          <w:sz w:val="24"/>
          <w:szCs w:val="24"/>
          <w:u w:val="single"/>
          <w:lang w:val="it-IT"/>
        </w:rPr>
        <w:t xml:space="preserve"> </w:t>
      </w:r>
      <w:r w:rsidR="005322AD" w:rsidRPr="00E1451E">
        <w:rPr>
          <w:rFonts w:ascii="Arial" w:hAnsi="Arial" w:cs="Arial"/>
          <w:b/>
          <w:sz w:val="24"/>
          <w:szCs w:val="24"/>
          <w:u w:val="single"/>
          <w:lang w:val="it-IT"/>
        </w:rPr>
        <w:t>controale la utilizatori (industrie, alimentație colectivă,</w:t>
      </w:r>
      <w:r w:rsidR="00611255" w:rsidRPr="00E1451E">
        <w:rPr>
          <w:rFonts w:ascii="Arial" w:hAnsi="Arial" w:cs="Arial"/>
          <w:b/>
          <w:sz w:val="24"/>
          <w:szCs w:val="24"/>
          <w:u w:val="single"/>
          <w:lang w:val="it-IT"/>
        </w:rPr>
        <w:t xml:space="preserve"> </w:t>
      </w:r>
      <w:r w:rsidR="005322AD" w:rsidRPr="00E1451E">
        <w:rPr>
          <w:rFonts w:ascii="Arial" w:hAnsi="Arial" w:cs="Arial"/>
          <w:b/>
          <w:sz w:val="24"/>
          <w:szCs w:val="24"/>
          <w:u w:val="single"/>
          <w:lang w:val="it-IT"/>
        </w:rPr>
        <w:t>alim</w:t>
      </w:r>
      <w:r w:rsidR="00BA07D9" w:rsidRPr="00E1451E">
        <w:rPr>
          <w:rFonts w:ascii="Arial" w:hAnsi="Arial" w:cs="Arial"/>
          <w:b/>
          <w:sz w:val="24"/>
          <w:szCs w:val="24"/>
          <w:u w:val="single"/>
          <w:lang w:val="it-IT"/>
        </w:rPr>
        <w:t xml:space="preserve">entație </w:t>
      </w:r>
      <w:r w:rsidR="005322AD" w:rsidRPr="00E1451E">
        <w:rPr>
          <w:rFonts w:ascii="Arial" w:hAnsi="Arial" w:cs="Arial"/>
          <w:b/>
          <w:sz w:val="24"/>
          <w:szCs w:val="24"/>
          <w:u w:val="single"/>
          <w:lang w:val="it-IT"/>
        </w:rPr>
        <w:t>publică,</w:t>
      </w:r>
      <w:r w:rsidR="00611255" w:rsidRPr="00E1451E">
        <w:rPr>
          <w:rFonts w:ascii="Arial" w:hAnsi="Arial" w:cs="Arial"/>
          <w:b/>
          <w:sz w:val="24"/>
          <w:szCs w:val="24"/>
          <w:u w:val="single"/>
          <w:lang w:val="it-IT"/>
        </w:rPr>
        <w:t xml:space="preserve"> </w:t>
      </w:r>
      <w:r w:rsidR="005322AD" w:rsidRPr="00E1451E">
        <w:rPr>
          <w:rFonts w:ascii="Arial" w:hAnsi="Arial" w:cs="Arial"/>
          <w:b/>
          <w:sz w:val="24"/>
          <w:szCs w:val="24"/>
          <w:u w:val="single"/>
          <w:lang w:val="it-IT"/>
        </w:rPr>
        <w:t>colectivități etc</w:t>
      </w:r>
      <w:r w:rsidR="00BA07D9" w:rsidRPr="00E1451E">
        <w:rPr>
          <w:rFonts w:ascii="Arial" w:hAnsi="Arial" w:cs="Arial"/>
          <w:b/>
          <w:sz w:val="24"/>
          <w:szCs w:val="24"/>
          <w:u w:val="single"/>
          <w:lang w:val="it-IT"/>
        </w:rPr>
        <w:t>.)</w:t>
      </w:r>
      <w:r w:rsidR="00891ADA" w:rsidRPr="00E1451E">
        <w:rPr>
          <w:rFonts w:ascii="Arial" w:hAnsi="Arial" w:cs="Arial"/>
          <w:b/>
          <w:sz w:val="24"/>
          <w:szCs w:val="24"/>
          <w:lang w:val="it-IT"/>
        </w:rPr>
        <w:t xml:space="preserve"> </w:t>
      </w:r>
    </w:p>
    <w:p w14:paraId="142325AF" w14:textId="77777777" w:rsidR="00C84371" w:rsidRPr="00E1451E" w:rsidRDefault="0092370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controale efectuate – </w:t>
      </w:r>
      <w:r w:rsidR="001F3BF6" w:rsidRPr="00E1451E">
        <w:rPr>
          <w:rFonts w:ascii="Arial" w:hAnsi="Arial" w:cs="Arial"/>
          <w:sz w:val="24"/>
          <w:szCs w:val="24"/>
          <w:lang w:val="it-IT"/>
        </w:rPr>
        <w:t>2</w:t>
      </w:r>
      <w:r w:rsidR="00C84371" w:rsidRPr="00E1451E">
        <w:rPr>
          <w:rFonts w:ascii="Arial" w:hAnsi="Arial" w:cs="Arial"/>
          <w:sz w:val="24"/>
          <w:szCs w:val="24"/>
          <w:lang w:val="it-IT"/>
        </w:rPr>
        <w:t>0</w:t>
      </w:r>
    </w:p>
    <w:p w14:paraId="2058779D" w14:textId="6958F104" w:rsidR="001F745B" w:rsidRPr="00E1451E" w:rsidRDefault="001F745B" w:rsidP="00A96B29">
      <w:pPr>
        <w:pStyle w:val="Frspaiere"/>
        <w:tabs>
          <w:tab w:val="right" w:pos="9072"/>
        </w:tabs>
        <w:ind w:left="0"/>
        <w:rPr>
          <w:rFonts w:ascii="Arial" w:hAnsi="Arial" w:cs="Arial"/>
          <w:sz w:val="24"/>
          <w:szCs w:val="24"/>
          <w:lang w:val="it-IT"/>
        </w:rPr>
      </w:pPr>
      <w:r w:rsidRPr="00E1451E">
        <w:rPr>
          <w:rFonts w:ascii="Arial" w:hAnsi="Arial" w:cs="Arial"/>
          <w:bCs/>
          <w:sz w:val="24"/>
          <w:szCs w:val="24"/>
          <w:lang w:val="it-IT"/>
        </w:rPr>
        <w:t xml:space="preserve">Probe corespunzătoare – </w:t>
      </w:r>
      <w:r w:rsidR="00C84371" w:rsidRPr="00E1451E">
        <w:rPr>
          <w:rFonts w:ascii="Arial" w:hAnsi="Arial" w:cs="Arial"/>
          <w:bCs/>
          <w:sz w:val="24"/>
          <w:szCs w:val="24"/>
          <w:lang w:val="it-IT"/>
        </w:rPr>
        <w:t>5</w:t>
      </w:r>
    </w:p>
    <w:p w14:paraId="45B582C9" w14:textId="3A9AB64E" w:rsidR="00981D85" w:rsidRPr="00E1451E" w:rsidRDefault="00981D85"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necorespunzătoare fizico-chimic – </w:t>
      </w:r>
      <w:r w:rsidR="00C84371" w:rsidRPr="00E1451E">
        <w:rPr>
          <w:rFonts w:ascii="Arial" w:hAnsi="Arial" w:cs="Arial"/>
          <w:bCs/>
          <w:sz w:val="24"/>
          <w:szCs w:val="24"/>
          <w:lang w:val="it-IT"/>
        </w:rPr>
        <w:t>12</w:t>
      </w:r>
    </w:p>
    <w:p w14:paraId="5F6736E7" w14:textId="1BE0A893" w:rsidR="00981D85" w:rsidRPr="00E1451E" w:rsidRDefault="00981D85"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necorespunzătoare bacteriologic – </w:t>
      </w:r>
      <w:r w:rsidR="00C84371" w:rsidRPr="00E1451E">
        <w:rPr>
          <w:rFonts w:ascii="Arial" w:hAnsi="Arial" w:cs="Arial"/>
          <w:bCs/>
          <w:sz w:val="24"/>
          <w:szCs w:val="24"/>
          <w:lang w:val="it-IT"/>
        </w:rPr>
        <w:t>9</w:t>
      </w:r>
    </w:p>
    <w:p w14:paraId="1D35A672" w14:textId="77777777" w:rsidR="001F745B" w:rsidRPr="00E1451E" w:rsidRDefault="001F745B" w:rsidP="00A96B29">
      <w:pPr>
        <w:pStyle w:val="Frspaiere"/>
        <w:tabs>
          <w:tab w:val="right" w:pos="9072"/>
        </w:tabs>
        <w:ind w:left="0"/>
        <w:rPr>
          <w:rFonts w:ascii="Arial" w:hAnsi="Arial" w:cs="Arial"/>
          <w:bCs/>
          <w:sz w:val="24"/>
          <w:szCs w:val="24"/>
          <w:lang w:val="it-IT"/>
        </w:rPr>
      </w:pPr>
    </w:p>
    <w:p w14:paraId="45F46930" w14:textId="0F73D07E" w:rsidR="00C84371" w:rsidRPr="00E1451E" w:rsidRDefault="00C84371"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b) Cartiere rezidențiale</w:t>
      </w:r>
    </w:p>
    <w:p w14:paraId="4869860F" w14:textId="3A6B22CD" w:rsidR="00C84371" w:rsidRPr="00E1451E" w:rsidRDefault="00C84371"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lastRenderedPageBreak/>
        <w:t>Probe corespunzătoare – 2</w:t>
      </w:r>
    </w:p>
    <w:p w14:paraId="67E48CA4" w14:textId="77777777" w:rsidR="00C84371" w:rsidRPr="00E1451E" w:rsidRDefault="00C84371" w:rsidP="00A96B29">
      <w:pPr>
        <w:pStyle w:val="Frspaiere"/>
        <w:tabs>
          <w:tab w:val="right" w:pos="9072"/>
        </w:tabs>
        <w:ind w:left="0"/>
        <w:rPr>
          <w:rFonts w:ascii="Arial" w:hAnsi="Arial" w:cs="Arial"/>
          <w:bCs/>
          <w:sz w:val="24"/>
          <w:szCs w:val="24"/>
          <w:lang w:val="it-IT"/>
        </w:rPr>
      </w:pPr>
    </w:p>
    <w:p w14:paraId="38013AD7" w14:textId="01875166" w:rsidR="00B17352" w:rsidRPr="00E1451E" w:rsidRDefault="00C84371"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c</w:t>
      </w:r>
      <w:r w:rsidR="005322AD" w:rsidRPr="00E1451E">
        <w:rPr>
          <w:rFonts w:ascii="Arial" w:hAnsi="Arial" w:cs="Arial"/>
          <w:b/>
          <w:sz w:val="24"/>
          <w:szCs w:val="24"/>
          <w:u w:val="single"/>
          <w:lang w:val="it-IT"/>
        </w:rPr>
        <w:t xml:space="preserve">) </w:t>
      </w:r>
      <w:r w:rsidR="00B17352" w:rsidRPr="00E1451E">
        <w:rPr>
          <w:rFonts w:ascii="Arial" w:hAnsi="Arial" w:cs="Arial"/>
          <w:b/>
          <w:sz w:val="24"/>
          <w:szCs w:val="24"/>
          <w:u w:val="single"/>
          <w:lang w:val="it-IT"/>
        </w:rPr>
        <w:t>Instalații locale (fântâni publice</w:t>
      </w:r>
      <w:r w:rsidR="00041604" w:rsidRPr="00E1451E">
        <w:rPr>
          <w:rFonts w:ascii="Arial" w:hAnsi="Arial" w:cs="Arial"/>
          <w:b/>
          <w:sz w:val="24"/>
          <w:szCs w:val="24"/>
          <w:u w:val="single"/>
          <w:lang w:val="it-IT"/>
        </w:rPr>
        <w:t>)</w:t>
      </w:r>
    </w:p>
    <w:p w14:paraId="223B1111" w14:textId="721D8045" w:rsidR="00FA6932" w:rsidRPr="00E1451E" w:rsidRDefault="005322A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002511B9" w:rsidRPr="00E1451E">
        <w:rPr>
          <w:rFonts w:ascii="Arial" w:hAnsi="Arial" w:cs="Arial"/>
          <w:sz w:val="24"/>
          <w:szCs w:val="24"/>
        </w:rPr>
        <w:t>efectuate</w:t>
      </w:r>
      <w:proofErr w:type="spellEnd"/>
      <w:r w:rsidR="002511B9" w:rsidRPr="00E1451E">
        <w:rPr>
          <w:rFonts w:ascii="Arial" w:hAnsi="Arial" w:cs="Arial"/>
          <w:sz w:val="24"/>
          <w:szCs w:val="24"/>
        </w:rPr>
        <w:t xml:space="preserve"> </w:t>
      </w:r>
      <w:r w:rsidR="00FA6932" w:rsidRPr="00E1451E">
        <w:rPr>
          <w:rFonts w:ascii="Arial" w:hAnsi="Arial" w:cs="Arial"/>
          <w:sz w:val="24"/>
          <w:szCs w:val="24"/>
        </w:rPr>
        <w:t>–</w:t>
      </w:r>
      <w:r w:rsidR="002511B9" w:rsidRPr="00E1451E">
        <w:rPr>
          <w:rFonts w:ascii="Arial" w:hAnsi="Arial" w:cs="Arial"/>
          <w:sz w:val="24"/>
          <w:szCs w:val="24"/>
        </w:rPr>
        <w:t xml:space="preserve"> </w:t>
      </w:r>
      <w:r w:rsidR="00C84371" w:rsidRPr="00E1451E">
        <w:rPr>
          <w:rFonts w:ascii="Arial" w:hAnsi="Arial" w:cs="Arial"/>
          <w:sz w:val="24"/>
          <w:szCs w:val="24"/>
        </w:rPr>
        <w:t>12</w:t>
      </w:r>
    </w:p>
    <w:p w14:paraId="569DBF1E" w14:textId="574A449D" w:rsidR="002A3974" w:rsidRPr="00E1451E" w:rsidRDefault="002A3974"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C84371" w:rsidRPr="00E1451E">
        <w:rPr>
          <w:rFonts w:ascii="Arial" w:hAnsi="Arial" w:cs="Arial"/>
          <w:sz w:val="24"/>
          <w:szCs w:val="24"/>
        </w:rPr>
        <w:t>4</w:t>
      </w:r>
      <w:r w:rsidRPr="00E1451E">
        <w:rPr>
          <w:rFonts w:ascii="Arial" w:hAnsi="Arial" w:cs="Arial"/>
          <w:sz w:val="24"/>
          <w:szCs w:val="24"/>
        </w:rPr>
        <w:t>, din care:</w:t>
      </w:r>
    </w:p>
    <w:p w14:paraId="7CB9B48A" w14:textId="4AD6D104" w:rsidR="002A3974" w:rsidRPr="00E1451E" w:rsidRDefault="002A397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220406" w:rsidRPr="00E1451E">
        <w:rPr>
          <w:rFonts w:ascii="Arial" w:hAnsi="Arial" w:cs="Arial"/>
          <w:sz w:val="24"/>
          <w:szCs w:val="24"/>
          <w:lang w:val="it-IT"/>
        </w:rPr>
        <w:t>avertismente</w:t>
      </w:r>
      <w:r w:rsidRPr="00E1451E">
        <w:rPr>
          <w:rFonts w:ascii="Arial" w:hAnsi="Arial" w:cs="Arial"/>
          <w:sz w:val="24"/>
          <w:szCs w:val="24"/>
          <w:lang w:val="it-IT"/>
        </w:rPr>
        <w:t xml:space="preserve"> – </w:t>
      </w:r>
      <w:r w:rsidR="007C182A" w:rsidRPr="00E1451E">
        <w:rPr>
          <w:rFonts w:ascii="Arial" w:hAnsi="Arial" w:cs="Arial"/>
          <w:sz w:val="24"/>
          <w:szCs w:val="24"/>
          <w:lang w:val="it-IT"/>
        </w:rPr>
        <w:t>1</w:t>
      </w:r>
    </w:p>
    <w:p w14:paraId="48F137A9" w14:textId="4B0B3977" w:rsidR="00C84371" w:rsidRPr="00E1451E" w:rsidRDefault="00C8437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 3</w:t>
      </w:r>
    </w:p>
    <w:p w14:paraId="68F11ABF" w14:textId="78C4D8A4" w:rsidR="00C84371" w:rsidRPr="00E1451E" w:rsidRDefault="00C8437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Pr="00E1451E">
        <w:rPr>
          <w:rFonts w:ascii="Arial" w:hAnsi="Arial" w:cs="Arial"/>
          <w:b/>
          <w:sz w:val="24"/>
          <w:szCs w:val="24"/>
          <w:lang w:val="it-IT"/>
        </w:rPr>
        <w:t>50.000 lei</w:t>
      </w:r>
    </w:p>
    <w:p w14:paraId="7B286B78" w14:textId="77777777" w:rsidR="002A3974" w:rsidRPr="00E1451E" w:rsidRDefault="002A3974" w:rsidP="00A96B29">
      <w:pPr>
        <w:pStyle w:val="Frspaiere"/>
        <w:tabs>
          <w:tab w:val="center" w:pos="4536"/>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59304CBE" w14:textId="2D148C53" w:rsidR="00EF1D20" w:rsidRPr="00E1451E" w:rsidRDefault="00B21A8E" w:rsidP="00A96B29">
      <w:pPr>
        <w:pStyle w:val="Frspaiere"/>
        <w:numPr>
          <w:ilvl w:val="0"/>
          <w:numId w:val="47"/>
        </w:numPr>
        <w:tabs>
          <w:tab w:val="center" w:pos="4536"/>
          <w:tab w:val="right" w:pos="9072"/>
        </w:tabs>
        <w:ind w:left="0" w:firstLine="0"/>
        <w:rPr>
          <w:rFonts w:ascii="Arial" w:hAnsi="Arial" w:cs="Arial"/>
          <w:bCs/>
          <w:iCs/>
          <w:sz w:val="24"/>
          <w:szCs w:val="24"/>
          <w:lang w:val="it-IT"/>
        </w:rPr>
      </w:pPr>
      <w:r w:rsidRPr="00E1451E">
        <w:rPr>
          <w:rFonts w:ascii="Arial" w:hAnsi="Arial" w:cs="Arial"/>
          <w:bCs/>
          <w:iCs/>
          <w:sz w:val="24"/>
          <w:szCs w:val="24"/>
          <w:lang w:val="it-IT"/>
        </w:rPr>
        <w:t>n</w:t>
      </w:r>
      <w:r w:rsidR="00EF1D20" w:rsidRPr="00E1451E">
        <w:rPr>
          <w:rFonts w:ascii="Arial" w:hAnsi="Arial" w:cs="Arial"/>
          <w:bCs/>
          <w:iCs/>
          <w:sz w:val="24"/>
          <w:szCs w:val="24"/>
          <w:lang w:val="it-IT"/>
        </w:rPr>
        <w:t>eidentificarea şi neîntocmirea de către autoritatea administraţiei publice locale a evidenţei surselor de apă destinate consumului uman</w:t>
      </w:r>
      <w:r w:rsidRPr="00E1451E">
        <w:rPr>
          <w:rFonts w:ascii="Arial" w:hAnsi="Arial" w:cs="Arial"/>
          <w:bCs/>
          <w:iCs/>
          <w:sz w:val="24"/>
          <w:szCs w:val="24"/>
          <w:lang w:val="it-IT"/>
        </w:rPr>
        <w:t>;</w:t>
      </w:r>
    </w:p>
    <w:p w14:paraId="2259C59C" w14:textId="19E8E36D" w:rsidR="00EF1D20" w:rsidRPr="00E1451E" w:rsidRDefault="00B21A8E" w:rsidP="00A96B29">
      <w:pPr>
        <w:pStyle w:val="Frspaiere"/>
        <w:numPr>
          <w:ilvl w:val="0"/>
          <w:numId w:val="47"/>
        </w:numPr>
        <w:tabs>
          <w:tab w:val="center" w:pos="4536"/>
          <w:tab w:val="right" w:pos="9072"/>
        </w:tabs>
        <w:ind w:left="0" w:firstLine="0"/>
        <w:rPr>
          <w:rFonts w:ascii="Arial" w:hAnsi="Arial" w:cs="Arial"/>
          <w:bCs/>
          <w:iCs/>
          <w:sz w:val="24"/>
          <w:szCs w:val="24"/>
          <w:lang w:val="it-IT"/>
        </w:rPr>
      </w:pPr>
      <w:r w:rsidRPr="00E1451E">
        <w:rPr>
          <w:rFonts w:ascii="Arial" w:hAnsi="Arial" w:cs="Arial"/>
          <w:bCs/>
          <w:iCs/>
          <w:sz w:val="24"/>
          <w:szCs w:val="24"/>
          <w:lang w:val="it-IT"/>
        </w:rPr>
        <w:t>n</w:t>
      </w:r>
      <w:r w:rsidR="00EF1D20" w:rsidRPr="00E1451E">
        <w:rPr>
          <w:rFonts w:ascii="Arial" w:hAnsi="Arial" w:cs="Arial"/>
          <w:bCs/>
          <w:iCs/>
          <w:sz w:val="24"/>
          <w:szCs w:val="24"/>
          <w:lang w:val="it-IT"/>
        </w:rPr>
        <w:t>easigurarea de către unitatea administrativ-teritorială a apei potabile, în cazul în care apa din fântânile şi izvoarele publice are concentraţia de nitraţi mai mare decât valoarea prevăzută în lege</w:t>
      </w:r>
      <w:r w:rsidRPr="00E1451E">
        <w:rPr>
          <w:rFonts w:ascii="Arial" w:hAnsi="Arial" w:cs="Arial"/>
          <w:bCs/>
          <w:iCs/>
          <w:sz w:val="24"/>
          <w:szCs w:val="24"/>
          <w:lang w:val="it-IT"/>
        </w:rPr>
        <w:t>;</w:t>
      </w:r>
    </w:p>
    <w:p w14:paraId="30E565D6" w14:textId="7B358F69" w:rsidR="00890438" w:rsidRPr="00E1451E" w:rsidRDefault="00890438" w:rsidP="00A96B29">
      <w:pPr>
        <w:pStyle w:val="Frspaiere"/>
        <w:numPr>
          <w:ilvl w:val="0"/>
          <w:numId w:val="47"/>
        </w:numPr>
        <w:tabs>
          <w:tab w:val="center" w:pos="4536"/>
          <w:tab w:val="right" w:pos="9072"/>
        </w:tabs>
        <w:ind w:left="0" w:firstLine="0"/>
        <w:rPr>
          <w:rFonts w:ascii="Arial" w:hAnsi="Arial" w:cs="Arial"/>
          <w:bCs/>
          <w:iCs/>
          <w:sz w:val="24"/>
          <w:szCs w:val="24"/>
          <w:lang w:val="it-IT"/>
        </w:rPr>
      </w:pPr>
      <w:r w:rsidRPr="00E1451E">
        <w:rPr>
          <w:rFonts w:ascii="Arial" w:hAnsi="Arial" w:cs="Arial"/>
          <w:bCs/>
          <w:iCs/>
          <w:sz w:val="24"/>
          <w:szCs w:val="24"/>
          <w:lang w:val="it-IT"/>
        </w:rPr>
        <w:t xml:space="preserve">nesolicitarea la </w:t>
      </w:r>
      <w:r w:rsidR="00B21A8E" w:rsidRPr="00E1451E">
        <w:rPr>
          <w:rFonts w:ascii="Arial" w:hAnsi="Arial" w:cs="Arial"/>
          <w:sz w:val="24"/>
          <w:szCs w:val="24"/>
          <w:shd w:val="clear" w:color="auto" w:fill="FFFFFF"/>
          <w:lang w:val="it-IT"/>
        </w:rPr>
        <w:t>autoritatea de sănătate publică teritoriale</w:t>
      </w:r>
      <w:r w:rsidR="00B21A8E" w:rsidRPr="00E1451E">
        <w:rPr>
          <w:rFonts w:ascii="Arial" w:hAnsi="Arial" w:cs="Arial"/>
          <w:bCs/>
          <w:iCs/>
          <w:sz w:val="24"/>
          <w:szCs w:val="24"/>
          <w:lang w:val="it-IT"/>
        </w:rPr>
        <w:t xml:space="preserve"> </w:t>
      </w:r>
      <w:r w:rsidRPr="00E1451E">
        <w:rPr>
          <w:rFonts w:ascii="Arial" w:hAnsi="Arial" w:cs="Arial"/>
          <w:bCs/>
          <w:iCs/>
          <w:sz w:val="24"/>
          <w:szCs w:val="24"/>
          <w:lang w:val="it-IT"/>
        </w:rPr>
        <w:t>a monitorizării calității apei potabile din</w:t>
      </w:r>
      <w:r w:rsidR="00E1451E" w:rsidRPr="00E1451E">
        <w:rPr>
          <w:rFonts w:ascii="Arial" w:hAnsi="Arial" w:cs="Arial"/>
          <w:bCs/>
          <w:iCs/>
          <w:sz w:val="24"/>
          <w:szCs w:val="24"/>
          <w:lang w:val="it-IT"/>
        </w:rPr>
        <w:t xml:space="preserve"> </w:t>
      </w:r>
      <w:r w:rsidRPr="00E1451E">
        <w:rPr>
          <w:rFonts w:ascii="Arial" w:hAnsi="Arial" w:cs="Arial"/>
          <w:bCs/>
          <w:iCs/>
          <w:sz w:val="24"/>
          <w:szCs w:val="24"/>
          <w:lang w:val="it-IT"/>
        </w:rPr>
        <w:t>fântânile publice</w:t>
      </w:r>
      <w:r w:rsidR="00B21A8E" w:rsidRPr="00E1451E">
        <w:rPr>
          <w:rFonts w:ascii="Arial" w:hAnsi="Arial" w:cs="Arial"/>
          <w:bCs/>
          <w:iCs/>
          <w:sz w:val="24"/>
          <w:szCs w:val="24"/>
          <w:lang w:val="it-IT"/>
        </w:rPr>
        <w:t>;</w:t>
      </w:r>
    </w:p>
    <w:p w14:paraId="2023AC07" w14:textId="3924B00A" w:rsidR="00890438" w:rsidRPr="00E1451E" w:rsidRDefault="00890438" w:rsidP="00A96B29">
      <w:pPr>
        <w:pStyle w:val="Frspaiere"/>
        <w:numPr>
          <w:ilvl w:val="0"/>
          <w:numId w:val="47"/>
        </w:numPr>
        <w:tabs>
          <w:tab w:val="center" w:pos="4536"/>
          <w:tab w:val="right" w:pos="9072"/>
        </w:tabs>
        <w:ind w:left="0" w:firstLine="0"/>
        <w:rPr>
          <w:rFonts w:ascii="Arial" w:hAnsi="Arial" w:cs="Arial"/>
          <w:bCs/>
          <w:iCs/>
          <w:sz w:val="24"/>
          <w:szCs w:val="24"/>
          <w:lang w:val="it-IT"/>
        </w:rPr>
      </w:pPr>
      <w:r w:rsidRPr="00E1451E">
        <w:rPr>
          <w:rFonts w:ascii="Arial" w:hAnsi="Arial" w:cs="Arial"/>
          <w:bCs/>
          <w:iCs/>
          <w:sz w:val="24"/>
          <w:szCs w:val="24"/>
          <w:lang w:val="it-IT"/>
        </w:rPr>
        <w:t>neafișarea pe toate fântânile publice a avertizării</w:t>
      </w:r>
      <m:oMath>
        <m:r>
          <w:rPr>
            <w:rFonts w:ascii="Cambria Math" w:hAnsi="Cambria Math" w:cs="Arial"/>
            <w:sz w:val="24"/>
            <w:szCs w:val="24"/>
            <w:lang w:val="it-IT"/>
          </w:rPr>
          <m:t xml:space="preserve"> "</m:t>
        </m:r>
      </m:oMath>
      <w:r w:rsidRPr="00E1451E">
        <w:rPr>
          <w:rFonts w:ascii="Arial" w:hAnsi="Arial" w:cs="Arial"/>
          <w:bCs/>
          <w:iCs/>
          <w:sz w:val="24"/>
          <w:szCs w:val="24"/>
          <w:lang w:val="it-IT"/>
        </w:rPr>
        <w:t xml:space="preserve"> apa nu este bună de băut "</w:t>
      </w:r>
    </w:p>
    <w:p w14:paraId="2572E404" w14:textId="52FFF9A2" w:rsidR="00DC78E6" w:rsidRPr="00E1451E" w:rsidRDefault="00DC78E6" w:rsidP="00A96B29">
      <w:pPr>
        <w:pStyle w:val="Frspaiere"/>
        <w:numPr>
          <w:ilvl w:val="0"/>
          <w:numId w:val="47"/>
        </w:numPr>
        <w:tabs>
          <w:tab w:val="center" w:pos="4536"/>
          <w:tab w:val="right" w:pos="9072"/>
        </w:tabs>
        <w:ind w:left="0" w:firstLine="0"/>
        <w:rPr>
          <w:rFonts w:ascii="Arial" w:hAnsi="Arial" w:cs="Arial"/>
          <w:bCs/>
          <w:sz w:val="24"/>
          <w:szCs w:val="24"/>
          <w:lang w:val="it-IT"/>
        </w:rPr>
      </w:pPr>
      <w:r w:rsidRPr="00E1451E">
        <w:rPr>
          <w:rFonts w:ascii="Arial" w:hAnsi="Arial" w:cs="Arial"/>
          <w:bCs/>
          <w:sz w:val="24"/>
          <w:szCs w:val="24"/>
          <w:lang w:val="it-IT"/>
        </w:rPr>
        <w:t>netransmiterea c</w:t>
      </w:r>
      <w:proofErr w:type="spellStart"/>
      <w:r w:rsidRPr="00E1451E">
        <w:rPr>
          <w:rFonts w:ascii="Arial" w:hAnsi="Arial" w:cs="Arial"/>
          <w:bCs/>
          <w:sz w:val="24"/>
          <w:szCs w:val="24"/>
          <w:lang w:val="ro-RO"/>
        </w:rPr>
        <w:t>ătre</w:t>
      </w:r>
      <w:proofErr w:type="spellEnd"/>
      <w:r w:rsidRPr="00E1451E">
        <w:rPr>
          <w:rFonts w:ascii="Arial" w:hAnsi="Arial" w:cs="Arial"/>
          <w:bCs/>
          <w:sz w:val="24"/>
          <w:szCs w:val="24"/>
          <w:lang w:val="it-IT"/>
        </w:rPr>
        <w:t xml:space="preserve"> autoritatea de sănătate publică teritoriale a catagrafiei </w:t>
      </w:r>
      <w:r w:rsidRPr="00E1451E">
        <w:rPr>
          <w:rFonts w:ascii="Arial" w:hAnsi="Arial" w:cs="Arial"/>
          <w:sz w:val="24"/>
          <w:szCs w:val="24"/>
          <w:lang w:val="it-IT"/>
        </w:rPr>
        <w:t>fântânilor publice</w:t>
      </w:r>
      <w:r w:rsidRPr="00E1451E">
        <w:rPr>
          <w:rFonts w:ascii="Arial" w:hAnsi="Arial" w:cs="Arial"/>
          <w:bCs/>
          <w:sz w:val="24"/>
          <w:szCs w:val="24"/>
          <w:lang w:val="x-none"/>
        </w:rPr>
        <w:t>;</w:t>
      </w:r>
    </w:p>
    <w:p w14:paraId="1ED314D0" w14:textId="77777777" w:rsidR="00937EA7" w:rsidRPr="00E1451E" w:rsidRDefault="00937EA7" w:rsidP="00A96B29">
      <w:pPr>
        <w:pStyle w:val="Frspaiere"/>
        <w:tabs>
          <w:tab w:val="right" w:pos="9072"/>
        </w:tabs>
        <w:ind w:left="0"/>
        <w:rPr>
          <w:rFonts w:ascii="Arial" w:hAnsi="Arial" w:cs="Arial"/>
          <w:b/>
          <w:sz w:val="24"/>
          <w:szCs w:val="24"/>
          <w:lang w:val="it-IT"/>
        </w:rPr>
      </w:pPr>
    </w:p>
    <w:p w14:paraId="22D2315A" w14:textId="77777777" w:rsidR="00FA1CA4" w:rsidRPr="00E1451E" w:rsidRDefault="00FA1CA4" w:rsidP="00A96B29">
      <w:pPr>
        <w:pStyle w:val="Frspaiere"/>
        <w:tabs>
          <w:tab w:val="right" w:pos="9072"/>
        </w:tabs>
        <w:ind w:left="0"/>
        <w:rPr>
          <w:rFonts w:ascii="Arial" w:hAnsi="Arial" w:cs="Arial"/>
          <w:b/>
          <w:sz w:val="24"/>
          <w:szCs w:val="24"/>
          <w:lang w:val="it-IT"/>
        </w:rPr>
      </w:pPr>
    </w:p>
    <w:p w14:paraId="74BC0F9A" w14:textId="32D8623A" w:rsidR="00C8570C" w:rsidRPr="00E1451E" w:rsidRDefault="00560CBE"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 xml:space="preserve">Capitolul </w:t>
      </w:r>
      <w:r w:rsidR="00E85DDB" w:rsidRPr="00E1451E">
        <w:rPr>
          <w:rFonts w:ascii="Arial" w:hAnsi="Arial" w:cs="Arial"/>
          <w:b/>
          <w:sz w:val="24"/>
          <w:szCs w:val="24"/>
          <w:lang w:val="it-IT"/>
        </w:rPr>
        <w:t>V</w:t>
      </w:r>
      <w:r w:rsidR="00AA19C7" w:rsidRPr="00E1451E">
        <w:rPr>
          <w:rFonts w:ascii="Arial" w:hAnsi="Arial" w:cs="Arial"/>
          <w:b/>
          <w:sz w:val="24"/>
          <w:szCs w:val="24"/>
          <w:lang w:val="it-IT"/>
        </w:rPr>
        <w:t>I</w:t>
      </w:r>
      <w:r w:rsidRPr="00E1451E">
        <w:rPr>
          <w:rFonts w:ascii="Arial" w:hAnsi="Arial" w:cs="Arial"/>
          <w:b/>
          <w:sz w:val="24"/>
          <w:szCs w:val="24"/>
          <w:lang w:val="it-IT"/>
        </w:rPr>
        <w:t>.</w:t>
      </w:r>
      <w:r w:rsidR="005322AD" w:rsidRPr="00E1451E">
        <w:rPr>
          <w:rFonts w:ascii="Arial" w:hAnsi="Arial" w:cs="Arial"/>
          <w:b/>
          <w:sz w:val="24"/>
          <w:szCs w:val="24"/>
          <w:lang w:val="it-IT"/>
        </w:rPr>
        <w:t xml:space="preserve"> </w:t>
      </w:r>
      <w:r w:rsidR="002449F3" w:rsidRPr="00E1451E">
        <w:rPr>
          <w:rFonts w:ascii="Arial" w:hAnsi="Arial" w:cs="Arial"/>
          <w:b/>
          <w:sz w:val="24"/>
          <w:szCs w:val="24"/>
          <w:lang w:val="it-IT"/>
        </w:rPr>
        <w:t>TURISM</w:t>
      </w:r>
    </w:p>
    <w:p w14:paraId="6DAF72D7" w14:textId="77777777" w:rsidR="00C301F2" w:rsidRPr="00E1451E" w:rsidRDefault="00C301F2" w:rsidP="00A96B29">
      <w:pPr>
        <w:pStyle w:val="Frspaiere"/>
        <w:tabs>
          <w:tab w:val="right" w:pos="9072"/>
        </w:tabs>
        <w:ind w:left="0"/>
        <w:rPr>
          <w:rFonts w:ascii="Arial" w:hAnsi="Arial" w:cs="Arial"/>
          <w:b/>
          <w:sz w:val="24"/>
          <w:szCs w:val="24"/>
          <w:lang w:val="it-IT"/>
        </w:rPr>
      </w:pPr>
    </w:p>
    <w:p w14:paraId="7ED59185" w14:textId="52A91950" w:rsidR="005322AD"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w:t>
      </w:r>
      <w:r w:rsidR="00D0790E" w:rsidRPr="00E1451E">
        <w:rPr>
          <w:rFonts w:ascii="Arial" w:hAnsi="Arial" w:cs="Arial"/>
          <w:sz w:val="24"/>
          <w:szCs w:val="24"/>
          <w:lang w:val="it-IT"/>
        </w:rPr>
        <w:t xml:space="preserve">r. </w:t>
      </w:r>
      <w:r w:rsidRPr="00E1451E">
        <w:rPr>
          <w:rFonts w:ascii="Arial" w:hAnsi="Arial" w:cs="Arial"/>
          <w:sz w:val="24"/>
          <w:szCs w:val="24"/>
          <w:lang w:val="it-IT"/>
        </w:rPr>
        <w:t>total unități de turism controlate:</w:t>
      </w:r>
      <w:r w:rsidR="00D2180C" w:rsidRPr="00E1451E">
        <w:rPr>
          <w:rFonts w:ascii="Arial" w:hAnsi="Arial" w:cs="Arial"/>
          <w:sz w:val="24"/>
          <w:szCs w:val="24"/>
          <w:lang w:val="it-IT"/>
        </w:rPr>
        <w:t xml:space="preserve"> </w:t>
      </w:r>
      <w:r w:rsidR="00BF59B0" w:rsidRPr="00E1451E">
        <w:rPr>
          <w:rFonts w:ascii="Arial" w:hAnsi="Arial" w:cs="Arial"/>
          <w:sz w:val="24"/>
          <w:szCs w:val="24"/>
          <w:lang w:val="it-IT"/>
        </w:rPr>
        <w:t>93</w:t>
      </w:r>
    </w:p>
    <w:p w14:paraId="623C9F6A" w14:textId="3A6FB7AD" w:rsidR="006234C8" w:rsidRPr="00E1451E" w:rsidRDefault="006234C8"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BF59B0" w:rsidRPr="00E1451E">
        <w:rPr>
          <w:rFonts w:ascii="Arial" w:hAnsi="Arial" w:cs="Arial"/>
          <w:sz w:val="24"/>
          <w:szCs w:val="24"/>
        </w:rPr>
        <w:t>11</w:t>
      </w:r>
      <w:r w:rsidRPr="00E1451E">
        <w:rPr>
          <w:rFonts w:ascii="Arial" w:hAnsi="Arial" w:cs="Arial"/>
          <w:sz w:val="24"/>
          <w:szCs w:val="24"/>
        </w:rPr>
        <w:t>, din care:</w:t>
      </w:r>
    </w:p>
    <w:p w14:paraId="395C3467" w14:textId="66F7DF29" w:rsidR="00BF59B0" w:rsidRPr="00E1451E" w:rsidRDefault="00BF59B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7 </w:t>
      </w:r>
    </w:p>
    <w:p w14:paraId="3DC73B7C" w14:textId="7D5A6B93" w:rsidR="00CB1C33"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CB1C33" w:rsidRPr="00E1451E">
        <w:rPr>
          <w:rFonts w:ascii="Arial" w:hAnsi="Arial" w:cs="Arial"/>
          <w:sz w:val="24"/>
          <w:szCs w:val="24"/>
          <w:lang w:val="it-IT"/>
        </w:rPr>
        <w:t xml:space="preserve"> nr. amenzi – </w:t>
      </w:r>
      <w:r w:rsidR="00BF59B0" w:rsidRPr="00E1451E">
        <w:rPr>
          <w:rFonts w:ascii="Arial" w:hAnsi="Arial" w:cs="Arial"/>
          <w:sz w:val="24"/>
          <w:szCs w:val="24"/>
          <w:lang w:val="it-IT"/>
        </w:rPr>
        <w:t>4</w:t>
      </w:r>
    </w:p>
    <w:p w14:paraId="374D2B0D" w14:textId="36D57A18" w:rsidR="009E798B"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CB1C33" w:rsidRPr="00E1451E">
        <w:rPr>
          <w:rFonts w:ascii="Arial" w:hAnsi="Arial" w:cs="Arial"/>
          <w:sz w:val="24"/>
          <w:szCs w:val="24"/>
          <w:lang w:val="it-IT"/>
        </w:rPr>
        <w:t xml:space="preserve"> total valoare amenzi – </w:t>
      </w:r>
      <w:r w:rsidR="00BF59B0" w:rsidRPr="00E1451E">
        <w:rPr>
          <w:rFonts w:ascii="Arial" w:hAnsi="Arial" w:cs="Arial"/>
          <w:b/>
          <w:bCs/>
          <w:sz w:val="24"/>
          <w:szCs w:val="24"/>
          <w:lang w:val="it-IT"/>
        </w:rPr>
        <w:t>11</w:t>
      </w:r>
      <w:r w:rsidR="00AA19C7" w:rsidRPr="00E1451E">
        <w:rPr>
          <w:rFonts w:ascii="Arial" w:hAnsi="Arial" w:cs="Arial"/>
          <w:b/>
          <w:bCs/>
          <w:sz w:val="24"/>
          <w:szCs w:val="24"/>
          <w:lang w:val="it-IT"/>
        </w:rPr>
        <w:t>.</w:t>
      </w:r>
      <w:r w:rsidR="00036E65" w:rsidRPr="00E1451E">
        <w:rPr>
          <w:rFonts w:ascii="Arial" w:hAnsi="Arial" w:cs="Arial"/>
          <w:b/>
          <w:bCs/>
          <w:sz w:val="24"/>
          <w:szCs w:val="24"/>
          <w:lang w:val="it-IT"/>
        </w:rPr>
        <w:t>2</w:t>
      </w:r>
      <w:r w:rsidR="0028000D" w:rsidRPr="00E1451E">
        <w:rPr>
          <w:rFonts w:ascii="Arial" w:hAnsi="Arial" w:cs="Arial"/>
          <w:b/>
          <w:bCs/>
          <w:sz w:val="24"/>
          <w:szCs w:val="24"/>
          <w:lang w:val="it-IT"/>
        </w:rPr>
        <w:t>0</w:t>
      </w:r>
      <w:r w:rsidR="00CB1C33" w:rsidRPr="00E1451E">
        <w:rPr>
          <w:rFonts w:ascii="Arial" w:hAnsi="Arial" w:cs="Arial"/>
          <w:b/>
          <w:bCs/>
          <w:sz w:val="24"/>
          <w:szCs w:val="24"/>
          <w:lang w:val="it-IT"/>
        </w:rPr>
        <w:t>0 lei</w:t>
      </w:r>
    </w:p>
    <w:p w14:paraId="6986AACC" w14:textId="0960A104" w:rsidR="00FD59EA" w:rsidRPr="00E1451E" w:rsidRDefault="009E798B"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 </w:t>
      </w:r>
      <w:r w:rsidR="00BF59B0" w:rsidRPr="00E1451E">
        <w:rPr>
          <w:rFonts w:ascii="Arial" w:hAnsi="Arial" w:cs="Arial"/>
          <w:sz w:val="24"/>
          <w:szCs w:val="24"/>
          <w:lang w:val="it-IT"/>
        </w:rPr>
        <w:t>2</w:t>
      </w:r>
    </w:p>
    <w:p w14:paraId="12D0932D" w14:textId="77777777" w:rsidR="00B9063A" w:rsidRPr="00E1451E" w:rsidRDefault="00B9063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Din care:</w:t>
      </w:r>
    </w:p>
    <w:p w14:paraId="66AADA78" w14:textId="77777777" w:rsidR="00952AFC" w:rsidRPr="00E1451E" w:rsidRDefault="00952AFC" w:rsidP="00A96B29">
      <w:pPr>
        <w:pStyle w:val="Frspaiere"/>
        <w:tabs>
          <w:tab w:val="right" w:pos="9072"/>
        </w:tabs>
        <w:ind w:left="0"/>
        <w:rPr>
          <w:rFonts w:ascii="Arial" w:hAnsi="Arial" w:cs="Arial"/>
          <w:sz w:val="24"/>
          <w:szCs w:val="24"/>
          <w:u w:val="single"/>
          <w:lang w:val="it-IT"/>
        </w:rPr>
      </w:pPr>
    </w:p>
    <w:p w14:paraId="438C257B" w14:textId="77777777" w:rsidR="005322AD" w:rsidRPr="00E1451E" w:rsidRDefault="005322AD"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1)</w:t>
      </w:r>
      <w:r w:rsidR="002449F3" w:rsidRPr="00E1451E">
        <w:rPr>
          <w:rFonts w:ascii="Arial" w:hAnsi="Arial" w:cs="Arial"/>
          <w:b/>
          <w:sz w:val="24"/>
          <w:szCs w:val="24"/>
          <w:u w:val="single"/>
          <w:lang w:val="it-IT"/>
        </w:rPr>
        <w:t xml:space="preserve"> </w:t>
      </w:r>
      <w:r w:rsidRPr="00E1451E">
        <w:rPr>
          <w:rFonts w:ascii="Arial" w:hAnsi="Arial" w:cs="Arial"/>
          <w:b/>
          <w:sz w:val="24"/>
          <w:szCs w:val="24"/>
          <w:u w:val="single"/>
          <w:lang w:val="it-IT"/>
        </w:rPr>
        <w:t>Unități de cazare hotelieră</w:t>
      </w:r>
    </w:p>
    <w:p w14:paraId="7286AB22" w14:textId="072F79CD" w:rsidR="005322AD"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controale </w:t>
      </w:r>
      <w:r w:rsidR="00FA6932" w:rsidRPr="00E1451E">
        <w:rPr>
          <w:rFonts w:ascii="Arial" w:hAnsi="Arial" w:cs="Arial"/>
          <w:sz w:val="24"/>
          <w:szCs w:val="24"/>
          <w:lang w:val="it-IT"/>
        </w:rPr>
        <w:t xml:space="preserve">efectuate </w:t>
      </w:r>
      <w:r w:rsidR="00CB1C33" w:rsidRPr="00E1451E">
        <w:rPr>
          <w:rFonts w:ascii="Arial" w:hAnsi="Arial" w:cs="Arial"/>
          <w:sz w:val="24"/>
          <w:szCs w:val="24"/>
          <w:lang w:val="it-IT"/>
        </w:rPr>
        <w:t>–</w:t>
      </w:r>
      <w:r w:rsidR="001E29A6" w:rsidRPr="00E1451E">
        <w:rPr>
          <w:rFonts w:ascii="Arial" w:hAnsi="Arial" w:cs="Arial"/>
          <w:sz w:val="24"/>
          <w:szCs w:val="24"/>
          <w:lang w:val="it-IT"/>
        </w:rPr>
        <w:t xml:space="preserve"> </w:t>
      </w:r>
      <w:r w:rsidR="00BF59B0" w:rsidRPr="00E1451E">
        <w:rPr>
          <w:rFonts w:ascii="Arial" w:hAnsi="Arial" w:cs="Arial"/>
          <w:sz w:val="24"/>
          <w:szCs w:val="24"/>
          <w:lang w:val="it-IT"/>
        </w:rPr>
        <w:t>39</w:t>
      </w:r>
    </w:p>
    <w:p w14:paraId="3360342F" w14:textId="355B4EFD" w:rsidR="00CB1C33" w:rsidRPr="00E1451E" w:rsidRDefault="00CB1C33"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sancțiuni – </w:t>
      </w:r>
      <w:r w:rsidR="00BF59B0" w:rsidRPr="00E1451E">
        <w:rPr>
          <w:rFonts w:ascii="Arial" w:hAnsi="Arial" w:cs="Arial"/>
          <w:sz w:val="24"/>
          <w:szCs w:val="24"/>
          <w:lang w:val="it-IT"/>
        </w:rPr>
        <w:t>9</w:t>
      </w:r>
      <w:r w:rsidR="00795F8E" w:rsidRPr="00E1451E">
        <w:rPr>
          <w:rFonts w:ascii="Arial" w:hAnsi="Arial" w:cs="Arial"/>
          <w:sz w:val="24"/>
          <w:szCs w:val="24"/>
          <w:lang w:val="it-IT"/>
        </w:rPr>
        <w:t>,</w:t>
      </w:r>
      <w:r w:rsidRPr="00E1451E">
        <w:rPr>
          <w:rFonts w:ascii="Arial" w:hAnsi="Arial" w:cs="Arial"/>
          <w:sz w:val="24"/>
          <w:szCs w:val="24"/>
          <w:lang w:val="it-IT"/>
        </w:rPr>
        <w:t xml:space="preserve"> din care:</w:t>
      </w:r>
    </w:p>
    <w:p w14:paraId="65AD4257" w14:textId="1566D4EC" w:rsidR="00BF59B0" w:rsidRPr="00E1451E" w:rsidRDefault="00BF59B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5 </w:t>
      </w:r>
    </w:p>
    <w:p w14:paraId="0CBEBA3B" w14:textId="0A9934D2" w:rsidR="00E85DDB" w:rsidRPr="00E1451E" w:rsidRDefault="00E85DD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BF59B0" w:rsidRPr="00E1451E">
        <w:rPr>
          <w:rFonts w:ascii="Arial" w:hAnsi="Arial" w:cs="Arial"/>
          <w:sz w:val="24"/>
          <w:szCs w:val="24"/>
          <w:lang w:val="it-IT"/>
        </w:rPr>
        <w:t>4</w:t>
      </w:r>
    </w:p>
    <w:p w14:paraId="0D3E7F7F" w14:textId="0A9F882C" w:rsidR="00030069" w:rsidRPr="00E1451E" w:rsidRDefault="00E85DDB"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BF59B0" w:rsidRPr="00E1451E">
        <w:rPr>
          <w:rFonts w:ascii="Arial" w:hAnsi="Arial" w:cs="Arial"/>
          <w:b/>
          <w:sz w:val="24"/>
          <w:szCs w:val="24"/>
          <w:lang w:val="it-IT"/>
        </w:rPr>
        <w:t>11</w:t>
      </w:r>
      <w:r w:rsidRPr="00E1451E">
        <w:rPr>
          <w:rFonts w:ascii="Arial" w:hAnsi="Arial" w:cs="Arial"/>
          <w:b/>
          <w:sz w:val="24"/>
          <w:szCs w:val="24"/>
          <w:lang w:val="it-IT"/>
        </w:rPr>
        <w:t>.</w:t>
      </w:r>
      <w:r w:rsidR="00036E65" w:rsidRPr="00E1451E">
        <w:rPr>
          <w:rFonts w:ascii="Arial" w:hAnsi="Arial" w:cs="Arial"/>
          <w:b/>
          <w:sz w:val="24"/>
          <w:szCs w:val="24"/>
          <w:lang w:val="it-IT"/>
        </w:rPr>
        <w:t>2</w:t>
      </w:r>
      <w:r w:rsidR="005B6503" w:rsidRPr="00E1451E">
        <w:rPr>
          <w:rFonts w:ascii="Arial" w:hAnsi="Arial" w:cs="Arial"/>
          <w:b/>
          <w:sz w:val="24"/>
          <w:szCs w:val="24"/>
          <w:lang w:val="it-IT"/>
        </w:rPr>
        <w:t>00 lei</w:t>
      </w:r>
    </w:p>
    <w:p w14:paraId="3CA1FC08" w14:textId="77777777" w:rsidR="00A15BD2" w:rsidRPr="00E1451E" w:rsidRDefault="008B26C1"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CB1C33" w:rsidRPr="00E1451E">
        <w:rPr>
          <w:rFonts w:ascii="Arial" w:hAnsi="Arial" w:cs="Arial"/>
          <w:b/>
          <w:sz w:val="24"/>
          <w:szCs w:val="24"/>
          <w:lang w:val="it-IT"/>
        </w:rPr>
        <w:t>:</w:t>
      </w:r>
    </w:p>
    <w:p w14:paraId="3D78B514" w14:textId="7BC42746" w:rsidR="00B21A8E" w:rsidRPr="00E1451E" w:rsidRDefault="00B21A8E" w:rsidP="00A96B29">
      <w:pPr>
        <w:pStyle w:val="Frspaiere"/>
        <w:numPr>
          <w:ilvl w:val="0"/>
          <w:numId w:val="48"/>
        </w:numPr>
        <w:tabs>
          <w:tab w:val="right" w:pos="9072"/>
        </w:tabs>
        <w:ind w:left="0" w:firstLine="0"/>
        <w:rPr>
          <w:rFonts w:ascii="Arial" w:hAnsi="Arial" w:cs="Arial"/>
          <w:bCs/>
          <w:sz w:val="24"/>
          <w:szCs w:val="24"/>
        </w:rPr>
      </w:pPr>
      <w:proofErr w:type="spellStart"/>
      <w:r w:rsidRPr="00E1451E">
        <w:rPr>
          <w:rFonts w:ascii="Arial" w:hAnsi="Arial" w:cs="Arial"/>
          <w:bCs/>
          <w:sz w:val="24"/>
          <w:szCs w:val="24"/>
        </w:rPr>
        <w:t>lipsa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asigurarea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cantităţi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insuficiente</w:t>
      </w:r>
      <w:proofErr w:type="spellEnd"/>
      <w:r w:rsidRPr="00E1451E">
        <w:rPr>
          <w:rFonts w:ascii="Arial" w:hAnsi="Arial" w:cs="Arial"/>
          <w:bCs/>
          <w:sz w:val="24"/>
          <w:szCs w:val="24"/>
        </w:rPr>
        <w:t xml:space="preserve"> din/</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dotarea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unităţilor</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celor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curăţare</w:t>
      </w:r>
      <w:proofErr w:type="spellEnd"/>
      <w:r w:rsidRPr="00E1451E">
        <w:rPr>
          <w:rFonts w:ascii="Arial" w:hAnsi="Arial" w:cs="Arial"/>
          <w:bCs/>
          <w:sz w:val="24"/>
          <w:szCs w:val="24"/>
        </w:rPr>
        <w:t>;</w:t>
      </w:r>
    </w:p>
    <w:p w14:paraId="1A5B6748" w14:textId="045DBE3A" w:rsidR="00B21A8E" w:rsidRPr="00E1451E" w:rsidRDefault="00B21A8E" w:rsidP="00A96B29">
      <w:pPr>
        <w:pStyle w:val="Frspaiere"/>
        <w:numPr>
          <w:ilvl w:val="0"/>
          <w:numId w:val="48"/>
        </w:numPr>
        <w:tabs>
          <w:tab w:val="right" w:pos="9072"/>
        </w:tabs>
        <w:ind w:left="0" w:firstLine="0"/>
        <w:rPr>
          <w:rFonts w:ascii="Arial" w:hAnsi="Arial" w:cs="Arial"/>
          <w:bCs/>
          <w:sz w:val="24"/>
          <w:szCs w:val="24"/>
        </w:rPr>
      </w:pPr>
      <w:proofErr w:type="spellStart"/>
      <w:r w:rsidRPr="00E1451E">
        <w:rPr>
          <w:rFonts w:ascii="Arial" w:hAnsi="Arial" w:cs="Arial"/>
          <w:bCs/>
          <w:sz w:val="24"/>
          <w:szCs w:val="24"/>
        </w:rPr>
        <w:t>neefectuarea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operaţiunilor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curăţenie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dezinfecţie</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locurilor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muncă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utilajelor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ustensilelor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suprafeţelor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lucru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w:t>
      </w:r>
      <w:proofErr w:type="gramStart"/>
      <w:r w:rsidRPr="00E1451E">
        <w:rPr>
          <w:rFonts w:ascii="Arial" w:hAnsi="Arial" w:cs="Arial"/>
          <w:bCs/>
          <w:sz w:val="24"/>
          <w:szCs w:val="24"/>
        </w:rPr>
        <w:t>a</w:t>
      </w:r>
      <w:proofErr w:type="gramEnd"/>
      <w:r w:rsidRPr="00E1451E">
        <w:rPr>
          <w:rFonts w:ascii="Arial" w:hAnsi="Arial" w:cs="Arial"/>
          <w:bCs/>
          <w:sz w:val="24"/>
          <w:szCs w:val="24"/>
        </w:rPr>
        <w:t xml:space="preserve"> </w:t>
      </w:r>
      <w:proofErr w:type="spellStart"/>
      <w:r w:rsidRPr="00E1451E">
        <w:rPr>
          <w:rFonts w:ascii="Arial" w:hAnsi="Arial" w:cs="Arial"/>
          <w:bCs/>
          <w:sz w:val="24"/>
          <w:szCs w:val="24"/>
        </w:rPr>
        <w:t>ambalajelor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condiţiile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stabilite</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normele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igienico-sanitare</w:t>
      </w:r>
      <w:proofErr w:type="spellEnd"/>
      <w:r w:rsidRPr="00E1451E">
        <w:rPr>
          <w:rFonts w:ascii="Arial" w:hAnsi="Arial" w:cs="Arial"/>
          <w:bCs/>
          <w:sz w:val="24"/>
          <w:szCs w:val="24"/>
        </w:rPr>
        <w:t>;</w:t>
      </w:r>
    </w:p>
    <w:p w14:paraId="15BFE416" w14:textId="4747A3F4" w:rsidR="00F3351E" w:rsidRPr="00E1451E" w:rsidRDefault="00B21A8E" w:rsidP="00A96B29">
      <w:pPr>
        <w:pStyle w:val="Frspaiere"/>
        <w:numPr>
          <w:ilvl w:val="0"/>
          <w:numId w:val="48"/>
        </w:numPr>
        <w:tabs>
          <w:tab w:val="right" w:pos="9072"/>
        </w:tabs>
        <w:ind w:left="0" w:firstLine="0"/>
        <w:rPr>
          <w:rFonts w:ascii="Arial" w:hAnsi="Arial" w:cs="Arial"/>
          <w:bCs/>
          <w:sz w:val="24"/>
          <w:szCs w:val="24"/>
        </w:rPr>
      </w:pPr>
      <w:r w:rsidRPr="00E1451E">
        <w:rPr>
          <w:rFonts w:ascii="Arial" w:hAnsi="Arial" w:cs="Arial"/>
          <w:bCs/>
          <w:sz w:val="24"/>
          <w:szCs w:val="24"/>
          <w:lang w:val="pt-BR"/>
        </w:rPr>
        <w:t>ne</w:t>
      </w:r>
      <w:r w:rsidR="00F3351E" w:rsidRPr="00E1451E">
        <w:rPr>
          <w:rFonts w:ascii="Arial" w:hAnsi="Arial" w:cs="Arial"/>
          <w:bCs/>
          <w:sz w:val="24"/>
          <w:szCs w:val="24"/>
          <w:lang w:val="pt-BR"/>
        </w:rPr>
        <w:t>efectua</w:t>
      </w:r>
      <w:r w:rsidRPr="00E1451E">
        <w:rPr>
          <w:rFonts w:ascii="Arial" w:hAnsi="Arial" w:cs="Arial"/>
          <w:bCs/>
          <w:sz w:val="24"/>
          <w:szCs w:val="24"/>
          <w:lang w:val="pt-BR"/>
        </w:rPr>
        <w:t>r</w:t>
      </w:r>
      <w:r w:rsidR="00F3351E" w:rsidRPr="00E1451E">
        <w:rPr>
          <w:rFonts w:ascii="Arial" w:hAnsi="Arial" w:cs="Arial"/>
          <w:bCs/>
          <w:sz w:val="24"/>
          <w:szCs w:val="24"/>
          <w:lang w:val="pt-BR"/>
        </w:rPr>
        <w:t>e</w:t>
      </w:r>
      <w:r w:rsidRPr="00E1451E">
        <w:rPr>
          <w:rFonts w:ascii="Arial" w:hAnsi="Arial" w:cs="Arial"/>
          <w:bCs/>
          <w:sz w:val="24"/>
          <w:szCs w:val="24"/>
          <w:lang w:val="pt-BR"/>
        </w:rPr>
        <w:t>a</w:t>
      </w:r>
      <w:r w:rsidR="00F3351E" w:rsidRPr="00E1451E">
        <w:rPr>
          <w:rFonts w:ascii="Arial" w:hAnsi="Arial" w:cs="Arial"/>
          <w:bCs/>
          <w:sz w:val="24"/>
          <w:szCs w:val="24"/>
          <w:lang w:val="pt-BR"/>
        </w:rPr>
        <w:t xml:space="preserve"> operațiunile </w:t>
      </w:r>
      <w:r w:rsidRPr="00E1451E">
        <w:rPr>
          <w:rFonts w:ascii="Arial" w:hAnsi="Arial" w:cs="Arial"/>
          <w:bCs/>
          <w:sz w:val="24"/>
          <w:szCs w:val="24"/>
        </w:rPr>
        <w:t xml:space="preserve">de </w:t>
      </w:r>
      <w:proofErr w:type="spellStart"/>
      <w:r w:rsidRPr="00E1451E">
        <w:rPr>
          <w:rFonts w:ascii="Arial" w:hAnsi="Arial" w:cs="Arial"/>
          <w:bCs/>
          <w:sz w:val="24"/>
          <w:szCs w:val="24"/>
        </w:rPr>
        <w:t>dezinfecţie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dezinsecţie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deratizare</w:t>
      </w:r>
      <w:proofErr w:type="spellEnd"/>
      <w:r w:rsidRPr="00E1451E">
        <w:rPr>
          <w:rFonts w:ascii="Arial" w:hAnsi="Arial" w:cs="Arial"/>
          <w:bCs/>
          <w:sz w:val="24"/>
          <w:szCs w:val="24"/>
          <w:lang w:val="pt-BR"/>
        </w:rPr>
        <w:t xml:space="preserve"> </w:t>
      </w:r>
      <w:r w:rsidR="00F3351E" w:rsidRPr="00E1451E">
        <w:rPr>
          <w:rFonts w:ascii="Arial" w:hAnsi="Arial" w:cs="Arial"/>
          <w:bCs/>
          <w:sz w:val="24"/>
          <w:szCs w:val="24"/>
          <w:lang w:val="pt-BR"/>
        </w:rPr>
        <w:t>la nivelul unității cu frecvența prevăzută</w:t>
      </w:r>
      <w:r w:rsidRPr="00E1451E">
        <w:rPr>
          <w:rFonts w:ascii="Arial" w:hAnsi="Arial" w:cs="Arial"/>
          <w:bCs/>
          <w:sz w:val="24"/>
          <w:szCs w:val="24"/>
          <w:lang w:val="pt-BR"/>
        </w:rPr>
        <w:t xml:space="preserve"> de legisla</w:t>
      </w:r>
      <w:r w:rsidRPr="00E1451E">
        <w:rPr>
          <w:rFonts w:ascii="Arial" w:hAnsi="Arial" w:cs="Arial"/>
          <w:bCs/>
          <w:sz w:val="24"/>
          <w:szCs w:val="24"/>
          <w:lang w:val="ro-RO"/>
        </w:rPr>
        <w:t>ție</w:t>
      </w:r>
      <w:r w:rsidRPr="00E1451E">
        <w:rPr>
          <w:rFonts w:ascii="Arial" w:hAnsi="Arial" w:cs="Arial"/>
          <w:bCs/>
          <w:sz w:val="24"/>
          <w:szCs w:val="24"/>
        </w:rPr>
        <w:t>;</w:t>
      </w:r>
    </w:p>
    <w:p w14:paraId="5DEA4A7D" w14:textId="2D4CE689" w:rsidR="00CB5EB5" w:rsidRPr="00E1451E" w:rsidRDefault="00CB5EB5" w:rsidP="00A96B29">
      <w:pPr>
        <w:pStyle w:val="Frspaiere"/>
        <w:numPr>
          <w:ilvl w:val="0"/>
          <w:numId w:val="48"/>
        </w:numPr>
        <w:tabs>
          <w:tab w:val="right" w:pos="9072"/>
        </w:tabs>
        <w:ind w:left="0" w:firstLine="0"/>
        <w:rPr>
          <w:rFonts w:ascii="Arial" w:hAnsi="Arial" w:cs="Arial"/>
          <w:bCs/>
          <w:sz w:val="24"/>
          <w:szCs w:val="24"/>
          <w:lang w:val="pt-BR"/>
        </w:rPr>
      </w:pPr>
      <w:r w:rsidRPr="00E1451E">
        <w:rPr>
          <w:rFonts w:ascii="Arial" w:hAnsi="Arial" w:cs="Arial"/>
          <w:bCs/>
          <w:sz w:val="24"/>
          <w:szCs w:val="24"/>
          <w:lang w:val="pt-BR"/>
        </w:rPr>
        <w:t xml:space="preserve">neefectuarea operațiunilor </w:t>
      </w:r>
      <w:r w:rsidR="00B21A8E" w:rsidRPr="00E1451E">
        <w:rPr>
          <w:rFonts w:ascii="Arial" w:hAnsi="Arial" w:cs="Arial"/>
          <w:bCs/>
          <w:sz w:val="24"/>
          <w:szCs w:val="24"/>
          <w:lang w:val="pt-BR"/>
        </w:rPr>
        <w:t xml:space="preserve">de </w:t>
      </w:r>
      <w:r w:rsidR="00B21A8E" w:rsidRPr="00E1451E">
        <w:rPr>
          <w:rFonts w:ascii="Arial" w:hAnsi="Arial" w:cs="Arial"/>
          <w:bCs/>
          <w:sz w:val="24"/>
          <w:szCs w:val="24"/>
          <w:lang w:val="it-IT"/>
        </w:rPr>
        <w:t>curăţenie</w:t>
      </w:r>
      <w:r w:rsidR="00E1451E" w:rsidRPr="00E1451E">
        <w:rPr>
          <w:rFonts w:ascii="Arial" w:hAnsi="Arial" w:cs="Arial"/>
          <w:bCs/>
          <w:sz w:val="24"/>
          <w:szCs w:val="24"/>
          <w:lang w:val="it-IT"/>
        </w:rPr>
        <w:t xml:space="preserve"> </w:t>
      </w:r>
      <w:r w:rsidRPr="00E1451E">
        <w:rPr>
          <w:rFonts w:ascii="Arial" w:hAnsi="Arial" w:cs="Arial"/>
          <w:bCs/>
          <w:sz w:val="24"/>
          <w:szCs w:val="24"/>
          <w:lang w:val="pt-BR"/>
        </w:rPr>
        <w:t>în camerele de cazare</w:t>
      </w:r>
      <w:r w:rsidR="00B21A8E" w:rsidRPr="00E1451E">
        <w:rPr>
          <w:rFonts w:ascii="Arial" w:hAnsi="Arial" w:cs="Arial"/>
          <w:bCs/>
          <w:sz w:val="24"/>
          <w:szCs w:val="24"/>
          <w:lang w:val="pt-BR"/>
        </w:rPr>
        <w:t>;</w:t>
      </w:r>
    </w:p>
    <w:p w14:paraId="7FA9036C" w14:textId="661AEB5B" w:rsidR="00CB5EB5" w:rsidRPr="00DC4EE1" w:rsidRDefault="0077091B" w:rsidP="00DC4EE1">
      <w:pPr>
        <w:pStyle w:val="Frspaiere"/>
        <w:numPr>
          <w:ilvl w:val="0"/>
          <w:numId w:val="48"/>
        </w:numPr>
        <w:tabs>
          <w:tab w:val="right" w:pos="9072"/>
        </w:tabs>
        <w:ind w:left="0" w:firstLine="0"/>
        <w:rPr>
          <w:rFonts w:ascii="Arial" w:hAnsi="Arial" w:cs="Arial"/>
          <w:bCs/>
          <w:sz w:val="24"/>
          <w:szCs w:val="24"/>
          <w:lang w:val="pt-BR"/>
        </w:rPr>
      </w:pPr>
      <w:r w:rsidRPr="00E1451E">
        <w:rPr>
          <w:rFonts w:ascii="Arial" w:hAnsi="Arial" w:cs="Arial"/>
          <w:bCs/>
          <w:sz w:val="24"/>
          <w:szCs w:val="24"/>
          <w:lang w:val="pt-BR"/>
        </w:rPr>
        <w:t xml:space="preserve">neasigurarea </w:t>
      </w:r>
      <w:r w:rsidR="00B21A8E" w:rsidRPr="00E1451E">
        <w:rPr>
          <w:rFonts w:ascii="Arial" w:hAnsi="Arial" w:cs="Arial"/>
          <w:bCs/>
          <w:sz w:val="24"/>
          <w:szCs w:val="24"/>
          <w:lang w:val="it-IT"/>
        </w:rPr>
        <w:t>circuitelor funcţionale</w:t>
      </w:r>
      <w:r w:rsidRPr="00E1451E">
        <w:rPr>
          <w:rFonts w:ascii="Arial" w:hAnsi="Arial" w:cs="Arial"/>
          <w:bCs/>
          <w:sz w:val="24"/>
          <w:szCs w:val="24"/>
          <w:lang w:val="pt-BR"/>
        </w:rPr>
        <w:t xml:space="preserve"> in sens unidirectional la spalatoria proprie</w:t>
      </w:r>
      <w:r w:rsidR="00ED7667" w:rsidRPr="00E1451E">
        <w:rPr>
          <w:rFonts w:ascii="Arial" w:hAnsi="Arial" w:cs="Arial"/>
          <w:bCs/>
          <w:sz w:val="24"/>
          <w:szCs w:val="24"/>
          <w:lang w:val="pt-BR"/>
        </w:rPr>
        <w:t>;</w:t>
      </w:r>
    </w:p>
    <w:p w14:paraId="3C9679AC" w14:textId="77777777" w:rsidR="00E32C50" w:rsidRPr="00E1451E" w:rsidRDefault="00E32C50" w:rsidP="00A96B29">
      <w:pPr>
        <w:pStyle w:val="Listparagraf"/>
        <w:tabs>
          <w:tab w:val="right" w:pos="9072"/>
        </w:tabs>
        <w:spacing w:after="0" w:line="240" w:lineRule="auto"/>
        <w:ind w:left="0"/>
        <w:contextualSpacing w:val="0"/>
        <w:jc w:val="both"/>
        <w:rPr>
          <w:rFonts w:ascii="Arial" w:hAnsi="Arial" w:cs="Arial"/>
          <w:sz w:val="24"/>
          <w:szCs w:val="24"/>
          <w:lang w:val="it-IT"/>
        </w:rPr>
      </w:pPr>
    </w:p>
    <w:p w14:paraId="73C69F36" w14:textId="77777777" w:rsidR="0075240B" w:rsidRPr="00E1451E" w:rsidRDefault="005322AD"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2)</w:t>
      </w:r>
      <w:r w:rsidR="002449F3" w:rsidRPr="00E1451E">
        <w:rPr>
          <w:rFonts w:ascii="Arial" w:hAnsi="Arial" w:cs="Arial"/>
          <w:b/>
          <w:sz w:val="24"/>
          <w:szCs w:val="24"/>
          <w:u w:val="single"/>
          <w:lang w:val="it-IT"/>
        </w:rPr>
        <w:t xml:space="preserve"> </w:t>
      </w:r>
      <w:r w:rsidR="00560CBE" w:rsidRPr="00E1451E">
        <w:rPr>
          <w:rFonts w:ascii="Arial" w:hAnsi="Arial" w:cs="Arial"/>
          <w:b/>
          <w:sz w:val="24"/>
          <w:szCs w:val="24"/>
          <w:u w:val="single"/>
          <w:lang w:val="it-IT"/>
        </w:rPr>
        <w:t>Pensiuni turistice</w:t>
      </w:r>
    </w:p>
    <w:p w14:paraId="25D6D1C1" w14:textId="1A834EB9" w:rsidR="005322AD" w:rsidRPr="00E1451E" w:rsidRDefault="00753E4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controale efectuate </w:t>
      </w:r>
      <w:r w:rsidR="00B51C17" w:rsidRPr="00E1451E">
        <w:rPr>
          <w:rFonts w:ascii="Arial" w:hAnsi="Arial" w:cs="Arial"/>
          <w:sz w:val="24"/>
          <w:szCs w:val="24"/>
          <w:lang w:val="it-IT"/>
        </w:rPr>
        <w:t>–</w:t>
      </w:r>
      <w:r w:rsidR="00FD59EA" w:rsidRPr="00E1451E">
        <w:rPr>
          <w:rFonts w:ascii="Arial" w:hAnsi="Arial" w:cs="Arial"/>
          <w:sz w:val="24"/>
          <w:szCs w:val="24"/>
          <w:lang w:val="it-IT"/>
        </w:rPr>
        <w:t xml:space="preserve"> </w:t>
      </w:r>
      <w:r w:rsidR="00BF59B0" w:rsidRPr="00E1451E">
        <w:rPr>
          <w:rFonts w:ascii="Arial" w:hAnsi="Arial" w:cs="Arial"/>
          <w:sz w:val="24"/>
          <w:szCs w:val="24"/>
          <w:lang w:val="it-IT"/>
        </w:rPr>
        <w:t>54</w:t>
      </w:r>
    </w:p>
    <w:p w14:paraId="3D39ABC2" w14:textId="40CD20C8" w:rsidR="005754FE" w:rsidRPr="00E1451E" w:rsidRDefault="005322A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00753E45" w:rsidRPr="00E1451E">
        <w:rPr>
          <w:rFonts w:ascii="Arial" w:hAnsi="Arial" w:cs="Arial"/>
          <w:sz w:val="24"/>
          <w:szCs w:val="24"/>
        </w:rPr>
        <w:t xml:space="preserve"> –</w:t>
      </w:r>
      <w:r w:rsidR="00FB4236" w:rsidRPr="00E1451E">
        <w:rPr>
          <w:rFonts w:ascii="Arial" w:hAnsi="Arial" w:cs="Arial"/>
          <w:sz w:val="24"/>
          <w:szCs w:val="24"/>
        </w:rPr>
        <w:t xml:space="preserve"> </w:t>
      </w:r>
      <w:r w:rsidR="00BF59B0" w:rsidRPr="00E1451E">
        <w:rPr>
          <w:rFonts w:ascii="Arial" w:hAnsi="Arial" w:cs="Arial"/>
          <w:sz w:val="24"/>
          <w:szCs w:val="24"/>
        </w:rPr>
        <w:t>2</w:t>
      </w:r>
      <w:r w:rsidR="00795F8E" w:rsidRPr="00E1451E">
        <w:rPr>
          <w:rFonts w:ascii="Arial" w:hAnsi="Arial" w:cs="Arial"/>
          <w:sz w:val="24"/>
          <w:szCs w:val="24"/>
        </w:rPr>
        <w:t>,</w:t>
      </w:r>
      <w:r w:rsidRPr="00E1451E">
        <w:rPr>
          <w:rFonts w:ascii="Arial" w:hAnsi="Arial" w:cs="Arial"/>
          <w:sz w:val="24"/>
          <w:szCs w:val="24"/>
        </w:rPr>
        <w:t xml:space="preserve"> din</w:t>
      </w:r>
      <w:r w:rsidR="00EC724A" w:rsidRPr="00E1451E">
        <w:rPr>
          <w:rFonts w:ascii="Arial" w:hAnsi="Arial" w:cs="Arial"/>
          <w:sz w:val="24"/>
          <w:szCs w:val="24"/>
        </w:rPr>
        <w:t xml:space="preserve"> care:</w:t>
      </w:r>
    </w:p>
    <w:p w14:paraId="682EA230" w14:textId="4EBC30C1" w:rsidR="00036E65" w:rsidRPr="00E1451E" w:rsidRDefault="00036E6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lastRenderedPageBreak/>
        <w:t xml:space="preserve">- nr. </w:t>
      </w:r>
      <w:r w:rsidR="00BF59B0" w:rsidRPr="00E1451E">
        <w:rPr>
          <w:rFonts w:ascii="Arial" w:hAnsi="Arial" w:cs="Arial"/>
          <w:sz w:val="24"/>
          <w:szCs w:val="24"/>
          <w:lang w:val="it-IT"/>
        </w:rPr>
        <w:t>avertismente</w:t>
      </w:r>
      <w:r w:rsidRPr="00E1451E">
        <w:rPr>
          <w:rFonts w:ascii="Arial" w:hAnsi="Arial" w:cs="Arial"/>
          <w:sz w:val="24"/>
          <w:szCs w:val="24"/>
          <w:lang w:val="it-IT"/>
        </w:rPr>
        <w:t xml:space="preserve"> – </w:t>
      </w:r>
      <w:r w:rsidR="00BF59B0" w:rsidRPr="00E1451E">
        <w:rPr>
          <w:rFonts w:ascii="Arial" w:hAnsi="Arial" w:cs="Arial"/>
          <w:sz w:val="24"/>
          <w:szCs w:val="24"/>
          <w:lang w:val="it-IT"/>
        </w:rPr>
        <w:t>2</w:t>
      </w:r>
    </w:p>
    <w:p w14:paraId="5AB0B9E0" w14:textId="77777777" w:rsidR="002130B0" w:rsidRPr="00E1451E" w:rsidRDefault="008B26C1"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B544E6" w:rsidRPr="00E1451E">
        <w:rPr>
          <w:rFonts w:ascii="Arial" w:hAnsi="Arial" w:cs="Arial"/>
          <w:b/>
          <w:sz w:val="24"/>
          <w:szCs w:val="24"/>
          <w:lang w:val="it-IT"/>
        </w:rPr>
        <w:t>:</w:t>
      </w:r>
      <w:r w:rsidR="00E97CD2" w:rsidRPr="00E1451E">
        <w:rPr>
          <w:rFonts w:ascii="Arial" w:hAnsi="Arial" w:cs="Arial"/>
          <w:b/>
          <w:sz w:val="24"/>
          <w:szCs w:val="24"/>
          <w:lang w:val="it-IT"/>
        </w:rPr>
        <w:t xml:space="preserve"> </w:t>
      </w:r>
    </w:p>
    <w:p w14:paraId="167FB863" w14:textId="77777777" w:rsidR="00ED7667" w:rsidRPr="00E1451E" w:rsidRDefault="00ED7667" w:rsidP="00A96B29">
      <w:pPr>
        <w:pStyle w:val="Frspaiere"/>
        <w:numPr>
          <w:ilvl w:val="0"/>
          <w:numId w:val="48"/>
        </w:numPr>
        <w:tabs>
          <w:tab w:val="right" w:pos="9072"/>
        </w:tabs>
        <w:ind w:left="0" w:firstLine="0"/>
        <w:rPr>
          <w:rFonts w:ascii="Arial" w:hAnsi="Arial" w:cs="Arial"/>
          <w:bCs/>
          <w:sz w:val="24"/>
          <w:szCs w:val="24"/>
          <w:lang w:val="it-IT"/>
        </w:rPr>
      </w:pPr>
      <w:r w:rsidRPr="00E1451E">
        <w:rPr>
          <w:rFonts w:ascii="Arial" w:hAnsi="Arial" w:cs="Arial"/>
          <w:bCs/>
          <w:sz w:val="24"/>
          <w:szCs w:val="24"/>
          <w:lang w:val="pt-BR"/>
        </w:rPr>
        <w:t xml:space="preserve">neefectuarea operațiunile </w:t>
      </w:r>
      <w:r w:rsidRPr="00E1451E">
        <w:rPr>
          <w:rFonts w:ascii="Arial" w:hAnsi="Arial" w:cs="Arial"/>
          <w:bCs/>
          <w:sz w:val="24"/>
          <w:szCs w:val="24"/>
          <w:lang w:val="it-IT"/>
        </w:rPr>
        <w:t>de dezinfecţie, dezinsecţie şi deratizare</w:t>
      </w:r>
      <w:r w:rsidRPr="00E1451E">
        <w:rPr>
          <w:rFonts w:ascii="Arial" w:hAnsi="Arial" w:cs="Arial"/>
          <w:bCs/>
          <w:sz w:val="24"/>
          <w:szCs w:val="24"/>
          <w:lang w:val="pt-BR"/>
        </w:rPr>
        <w:t xml:space="preserve"> la nivelul unității cu frecvența prevăzută de legisla</w:t>
      </w:r>
      <w:r w:rsidRPr="00E1451E">
        <w:rPr>
          <w:rFonts w:ascii="Arial" w:hAnsi="Arial" w:cs="Arial"/>
          <w:bCs/>
          <w:sz w:val="24"/>
          <w:szCs w:val="24"/>
          <w:lang w:val="ro-RO"/>
        </w:rPr>
        <w:t>ție</w:t>
      </w:r>
      <w:r w:rsidRPr="00E1451E">
        <w:rPr>
          <w:rFonts w:ascii="Arial" w:hAnsi="Arial" w:cs="Arial"/>
          <w:bCs/>
          <w:sz w:val="24"/>
          <w:szCs w:val="24"/>
          <w:lang w:val="it-IT"/>
        </w:rPr>
        <w:t>;</w:t>
      </w:r>
    </w:p>
    <w:p w14:paraId="63E2921A" w14:textId="77777777" w:rsidR="00DC78E6" w:rsidRPr="00E1451E" w:rsidRDefault="00DC78E6" w:rsidP="00A96B29">
      <w:pPr>
        <w:pStyle w:val="Frspaiere"/>
        <w:numPr>
          <w:ilvl w:val="0"/>
          <w:numId w:val="14"/>
        </w:numPr>
        <w:tabs>
          <w:tab w:val="left" w:pos="142"/>
          <w:tab w:val="left" w:pos="3030"/>
          <w:tab w:val="right" w:pos="9072"/>
        </w:tabs>
        <w:ind w:left="0" w:firstLine="0"/>
        <w:rPr>
          <w:rFonts w:ascii="Arial" w:hAnsi="Arial" w:cs="Arial"/>
          <w:bCs/>
          <w:sz w:val="24"/>
          <w:szCs w:val="24"/>
        </w:rPr>
      </w:pPr>
      <w:proofErr w:type="spellStart"/>
      <w:r w:rsidRPr="00E1451E">
        <w:rPr>
          <w:rFonts w:ascii="Arial" w:hAnsi="Arial" w:cs="Arial"/>
          <w:bCs/>
          <w:sz w:val="24"/>
          <w:szCs w:val="24"/>
        </w:rPr>
        <w:t>lipsa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certificatelor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absolvire</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cursurilor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Noțiuni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fundamentale</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igien</w:t>
      </w:r>
      <w:proofErr w:type="spellEnd"/>
      <w:r w:rsidRPr="00E1451E">
        <w:rPr>
          <w:rFonts w:ascii="Arial" w:hAnsi="Arial" w:cs="Arial"/>
          <w:bCs/>
          <w:sz w:val="24"/>
          <w:szCs w:val="24"/>
          <w:lang w:val="ro-RO"/>
        </w:rPr>
        <w:t>ă</w:t>
      </w:r>
      <w:r w:rsidRPr="00E1451E">
        <w:rPr>
          <w:rFonts w:ascii="Arial" w:hAnsi="Arial" w:cs="Arial"/>
          <w:bCs/>
          <w:sz w:val="24"/>
          <w:szCs w:val="24"/>
        </w:rPr>
        <w:t>”;</w:t>
      </w:r>
    </w:p>
    <w:p w14:paraId="3EA5BD03" w14:textId="6D755AC5" w:rsidR="00FD59EA" w:rsidRPr="00E1451E" w:rsidRDefault="00FD59EA" w:rsidP="00A96B29">
      <w:pPr>
        <w:pStyle w:val="Frspaiere"/>
        <w:tabs>
          <w:tab w:val="left" w:pos="142"/>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recontroale</w:t>
      </w:r>
      <w:proofErr w:type="spellEnd"/>
      <w:r w:rsidRPr="00E1451E">
        <w:rPr>
          <w:rFonts w:ascii="Arial" w:hAnsi="Arial" w:cs="Arial"/>
          <w:sz w:val="24"/>
          <w:szCs w:val="24"/>
        </w:rPr>
        <w:t xml:space="preserve"> – </w:t>
      </w:r>
      <w:r w:rsidR="00BF59B0" w:rsidRPr="00E1451E">
        <w:rPr>
          <w:rFonts w:ascii="Arial" w:hAnsi="Arial" w:cs="Arial"/>
          <w:sz w:val="24"/>
          <w:szCs w:val="24"/>
        </w:rPr>
        <w:t>2</w:t>
      </w:r>
    </w:p>
    <w:p w14:paraId="1A5BC313" w14:textId="77777777" w:rsidR="009E798B" w:rsidRPr="00E1451E" w:rsidRDefault="009E798B" w:rsidP="00A96B29">
      <w:pPr>
        <w:pStyle w:val="Frspaiere"/>
        <w:tabs>
          <w:tab w:val="left" w:pos="142"/>
          <w:tab w:val="right" w:pos="9072"/>
        </w:tabs>
        <w:ind w:left="0"/>
        <w:rPr>
          <w:rFonts w:ascii="Arial" w:hAnsi="Arial" w:cs="Arial"/>
          <w:sz w:val="24"/>
          <w:szCs w:val="24"/>
        </w:rPr>
      </w:pPr>
    </w:p>
    <w:p w14:paraId="4D577044" w14:textId="77777777" w:rsidR="009E798B" w:rsidRPr="00E1451E" w:rsidRDefault="009E798B" w:rsidP="00A96B29">
      <w:pPr>
        <w:pStyle w:val="Frspaiere"/>
        <w:tabs>
          <w:tab w:val="left" w:pos="142"/>
          <w:tab w:val="right" w:pos="9072"/>
        </w:tabs>
        <w:ind w:left="0"/>
        <w:rPr>
          <w:rFonts w:ascii="Arial" w:hAnsi="Arial" w:cs="Arial"/>
          <w:sz w:val="24"/>
          <w:szCs w:val="24"/>
        </w:rPr>
      </w:pPr>
    </w:p>
    <w:p w14:paraId="357E563B" w14:textId="323D1181" w:rsidR="009E798B" w:rsidRPr="00E1451E" w:rsidRDefault="009E798B" w:rsidP="00A96B29">
      <w:pPr>
        <w:pStyle w:val="Frspaiere"/>
        <w:tabs>
          <w:tab w:val="right" w:pos="9072"/>
        </w:tabs>
        <w:ind w:left="0"/>
        <w:rPr>
          <w:rFonts w:ascii="Arial" w:hAnsi="Arial" w:cs="Arial"/>
          <w:b/>
          <w:sz w:val="24"/>
          <w:szCs w:val="24"/>
        </w:rPr>
      </w:pPr>
      <w:proofErr w:type="spellStart"/>
      <w:r w:rsidRPr="00E1451E">
        <w:rPr>
          <w:rFonts w:ascii="Arial" w:hAnsi="Arial" w:cs="Arial"/>
          <w:b/>
          <w:sz w:val="24"/>
          <w:szCs w:val="24"/>
        </w:rPr>
        <w:t>Capitolul</w:t>
      </w:r>
      <w:proofErr w:type="spellEnd"/>
      <w:r w:rsidRPr="00E1451E">
        <w:rPr>
          <w:rFonts w:ascii="Arial" w:hAnsi="Arial" w:cs="Arial"/>
          <w:b/>
          <w:sz w:val="24"/>
          <w:szCs w:val="24"/>
        </w:rPr>
        <w:t xml:space="preserve"> VII. TUTUN</w:t>
      </w:r>
    </w:p>
    <w:p w14:paraId="4ABED75F" w14:textId="77777777" w:rsidR="009E798B" w:rsidRPr="00E1451E" w:rsidRDefault="009E798B" w:rsidP="00A96B29">
      <w:pPr>
        <w:pStyle w:val="Frspaiere"/>
        <w:tabs>
          <w:tab w:val="right" w:pos="9072"/>
        </w:tabs>
        <w:ind w:left="0"/>
        <w:rPr>
          <w:rFonts w:ascii="Arial" w:hAnsi="Arial" w:cs="Arial"/>
          <w:b/>
          <w:sz w:val="24"/>
          <w:szCs w:val="24"/>
        </w:rPr>
      </w:pPr>
    </w:p>
    <w:p w14:paraId="16592B5C" w14:textId="3328D4C1" w:rsidR="009E798B" w:rsidRPr="00E1451E" w:rsidRDefault="009E798B"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unități</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controlate</w:t>
      </w:r>
      <w:proofErr w:type="spellEnd"/>
      <w:r w:rsidRPr="00E1451E">
        <w:rPr>
          <w:rFonts w:ascii="Arial" w:hAnsi="Arial" w:cs="Arial"/>
          <w:sz w:val="24"/>
          <w:szCs w:val="24"/>
        </w:rPr>
        <w:t xml:space="preserve">: </w:t>
      </w:r>
      <w:r w:rsidR="00BF59B0" w:rsidRPr="00E1451E">
        <w:rPr>
          <w:rFonts w:ascii="Arial" w:hAnsi="Arial" w:cs="Arial"/>
          <w:sz w:val="24"/>
          <w:szCs w:val="24"/>
        </w:rPr>
        <w:t>11</w:t>
      </w:r>
    </w:p>
    <w:p w14:paraId="5E39AD2E" w14:textId="77777777" w:rsidR="009E798B" w:rsidRPr="00E1451E" w:rsidRDefault="009E798B" w:rsidP="00A96B29">
      <w:pPr>
        <w:pStyle w:val="Frspaiere"/>
        <w:tabs>
          <w:tab w:val="right" w:pos="9072"/>
        </w:tabs>
        <w:ind w:left="0"/>
        <w:rPr>
          <w:rFonts w:ascii="Arial" w:hAnsi="Arial" w:cs="Arial"/>
          <w:sz w:val="24"/>
          <w:szCs w:val="24"/>
        </w:rPr>
      </w:pPr>
      <w:r w:rsidRPr="00E1451E">
        <w:rPr>
          <w:rFonts w:ascii="Arial" w:hAnsi="Arial" w:cs="Arial"/>
          <w:sz w:val="24"/>
          <w:szCs w:val="24"/>
        </w:rPr>
        <w:t>Din care:</w:t>
      </w:r>
    </w:p>
    <w:p w14:paraId="1A1DE88E" w14:textId="77777777" w:rsidR="009E798B" w:rsidRPr="00E1451E" w:rsidRDefault="009E798B" w:rsidP="00A96B29">
      <w:pPr>
        <w:pStyle w:val="Frspaiere"/>
        <w:tabs>
          <w:tab w:val="right" w:pos="9072"/>
        </w:tabs>
        <w:ind w:left="0"/>
        <w:rPr>
          <w:rFonts w:ascii="Arial" w:hAnsi="Arial" w:cs="Arial"/>
          <w:sz w:val="24"/>
          <w:szCs w:val="24"/>
        </w:rPr>
      </w:pPr>
    </w:p>
    <w:p w14:paraId="18EFDF4A" w14:textId="01B7150C" w:rsidR="009012BA" w:rsidRPr="00E1451E" w:rsidRDefault="006B044B" w:rsidP="00A96B29">
      <w:pPr>
        <w:pStyle w:val="Listparagraf"/>
        <w:tabs>
          <w:tab w:val="right" w:pos="9072"/>
        </w:tabs>
        <w:spacing w:after="0" w:line="240" w:lineRule="auto"/>
        <w:ind w:left="0"/>
        <w:contextualSpacing w:val="0"/>
        <w:jc w:val="both"/>
        <w:rPr>
          <w:rFonts w:ascii="Arial" w:hAnsi="Arial" w:cs="Arial"/>
          <w:b/>
          <w:sz w:val="24"/>
          <w:szCs w:val="24"/>
          <w:lang w:val="it-IT"/>
        </w:rPr>
      </w:pPr>
      <w:r w:rsidRPr="00E1451E">
        <w:rPr>
          <w:rFonts w:ascii="Arial" w:hAnsi="Arial" w:cs="Arial"/>
          <w:b/>
          <w:sz w:val="24"/>
          <w:szCs w:val="24"/>
          <w:u w:val="single"/>
          <w:lang w:val="it-IT"/>
        </w:rPr>
        <w:t>1</w:t>
      </w:r>
      <w:r w:rsidR="009012BA" w:rsidRPr="00E1451E">
        <w:rPr>
          <w:rFonts w:ascii="Arial" w:hAnsi="Arial" w:cs="Arial"/>
          <w:b/>
          <w:sz w:val="24"/>
          <w:szCs w:val="24"/>
          <w:u w:val="single"/>
          <w:lang w:val="it-IT"/>
        </w:rPr>
        <w:t xml:space="preserve">) Nr. controale efectuate la distribuitorii de produse din tutun </w:t>
      </w:r>
    </w:p>
    <w:p w14:paraId="4555C724" w14:textId="3D33E345" w:rsidR="009012BA" w:rsidRPr="00E1451E" w:rsidRDefault="009012B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controale efectuate – </w:t>
      </w:r>
      <w:r w:rsidR="00BF59B0" w:rsidRPr="00E1451E">
        <w:rPr>
          <w:rFonts w:ascii="Arial" w:hAnsi="Arial" w:cs="Arial"/>
          <w:sz w:val="24"/>
          <w:szCs w:val="24"/>
          <w:lang w:val="it-IT"/>
        </w:rPr>
        <w:t>11</w:t>
      </w:r>
    </w:p>
    <w:p w14:paraId="7C6BF08A" w14:textId="77777777" w:rsidR="00710707" w:rsidRPr="00E1451E" w:rsidRDefault="00710707" w:rsidP="00A96B29">
      <w:pPr>
        <w:pStyle w:val="Frspaiere"/>
        <w:tabs>
          <w:tab w:val="right" w:pos="9072"/>
        </w:tabs>
        <w:ind w:left="0"/>
        <w:rPr>
          <w:rFonts w:ascii="Arial" w:hAnsi="Arial" w:cs="Arial"/>
          <w:b/>
          <w:sz w:val="24"/>
          <w:szCs w:val="24"/>
          <w:u w:val="single"/>
          <w:lang w:val="it-IT"/>
        </w:rPr>
      </w:pPr>
    </w:p>
    <w:p w14:paraId="4FEFE877" w14:textId="415A6D82" w:rsidR="009E798B" w:rsidRPr="00E1451E" w:rsidRDefault="009E798B"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Nr. controale pe produse de tutun:</w:t>
      </w:r>
    </w:p>
    <w:p w14:paraId="3696DBEE" w14:textId="1C3B8A87" w:rsidR="009E798B" w:rsidRPr="00E1451E" w:rsidRDefault="009E798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produse controlate – </w:t>
      </w:r>
      <w:r w:rsidR="006A194C" w:rsidRPr="00E1451E">
        <w:rPr>
          <w:rFonts w:ascii="Arial" w:hAnsi="Arial" w:cs="Arial"/>
          <w:sz w:val="24"/>
          <w:szCs w:val="24"/>
          <w:lang w:val="it-IT"/>
        </w:rPr>
        <w:t>2</w:t>
      </w:r>
      <w:r w:rsidR="00BF59B0" w:rsidRPr="00E1451E">
        <w:rPr>
          <w:rFonts w:ascii="Arial" w:hAnsi="Arial" w:cs="Arial"/>
          <w:sz w:val="24"/>
          <w:szCs w:val="24"/>
          <w:lang w:val="it-IT"/>
        </w:rPr>
        <w:t>9</w:t>
      </w:r>
    </w:p>
    <w:p w14:paraId="2E7ABBAB" w14:textId="77777777" w:rsidR="009E798B" w:rsidRPr="00E1451E" w:rsidRDefault="009E798B" w:rsidP="00A96B29">
      <w:pPr>
        <w:pStyle w:val="Frspaiere"/>
        <w:tabs>
          <w:tab w:val="left" w:pos="142"/>
          <w:tab w:val="right" w:pos="9072"/>
        </w:tabs>
        <w:ind w:left="0"/>
        <w:rPr>
          <w:rFonts w:ascii="Arial" w:hAnsi="Arial" w:cs="Arial"/>
          <w:sz w:val="24"/>
          <w:szCs w:val="24"/>
          <w:lang w:val="it-IT"/>
        </w:rPr>
      </w:pPr>
    </w:p>
    <w:p w14:paraId="77654321" w14:textId="77777777" w:rsidR="008D7485" w:rsidRPr="00E1451E" w:rsidRDefault="008D7485" w:rsidP="00A96B29">
      <w:pPr>
        <w:pStyle w:val="Frspaiere"/>
        <w:tabs>
          <w:tab w:val="right" w:pos="9072"/>
        </w:tabs>
        <w:ind w:left="0"/>
        <w:rPr>
          <w:rFonts w:ascii="Arial" w:hAnsi="Arial" w:cs="Arial"/>
          <w:sz w:val="24"/>
          <w:szCs w:val="24"/>
          <w:lang w:val="it-IT"/>
        </w:rPr>
      </w:pPr>
    </w:p>
    <w:p w14:paraId="231EB587" w14:textId="238A3F99" w:rsidR="005322AD" w:rsidRPr="00E1451E" w:rsidRDefault="00C44B3D"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 xml:space="preserve">Capitolul </w:t>
      </w:r>
      <w:r w:rsidR="00A76EB5" w:rsidRPr="00E1451E">
        <w:rPr>
          <w:rFonts w:ascii="Arial" w:hAnsi="Arial" w:cs="Arial"/>
          <w:b/>
          <w:sz w:val="24"/>
          <w:szCs w:val="24"/>
          <w:lang w:val="it-IT"/>
        </w:rPr>
        <w:t>VIII</w:t>
      </w:r>
      <w:r w:rsidR="001841F4" w:rsidRPr="00E1451E">
        <w:rPr>
          <w:rFonts w:ascii="Arial" w:hAnsi="Arial" w:cs="Arial"/>
          <w:b/>
          <w:sz w:val="24"/>
          <w:szCs w:val="24"/>
          <w:lang w:val="it-IT"/>
        </w:rPr>
        <w:t>.</w:t>
      </w:r>
      <w:r w:rsidR="005322AD" w:rsidRPr="00E1451E">
        <w:rPr>
          <w:rFonts w:ascii="Arial" w:hAnsi="Arial" w:cs="Arial"/>
          <w:b/>
          <w:sz w:val="24"/>
          <w:szCs w:val="24"/>
          <w:lang w:val="it-IT"/>
        </w:rPr>
        <w:t xml:space="preserve"> </w:t>
      </w:r>
      <w:r w:rsidR="001841F4" w:rsidRPr="00E1451E">
        <w:rPr>
          <w:rFonts w:ascii="Arial" w:hAnsi="Arial" w:cs="Arial"/>
          <w:b/>
          <w:sz w:val="24"/>
          <w:szCs w:val="24"/>
          <w:lang w:val="it-IT"/>
        </w:rPr>
        <w:t>COSMETICE</w:t>
      </w:r>
    </w:p>
    <w:p w14:paraId="6C26C70B" w14:textId="77777777" w:rsidR="00C301F2" w:rsidRPr="00E1451E" w:rsidRDefault="00C301F2" w:rsidP="00A96B29">
      <w:pPr>
        <w:pStyle w:val="Frspaiere"/>
        <w:tabs>
          <w:tab w:val="right" w:pos="9072"/>
        </w:tabs>
        <w:ind w:left="0"/>
        <w:rPr>
          <w:rFonts w:ascii="Arial" w:hAnsi="Arial" w:cs="Arial"/>
          <w:b/>
          <w:sz w:val="24"/>
          <w:szCs w:val="24"/>
          <w:lang w:val="it-IT"/>
        </w:rPr>
      </w:pPr>
    </w:p>
    <w:p w14:paraId="26AEEA62" w14:textId="77777777" w:rsidR="00041604"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controale efectuate la unități de produc</w:t>
      </w:r>
      <w:r w:rsidR="0052274E" w:rsidRPr="00E1451E">
        <w:rPr>
          <w:rFonts w:ascii="Arial" w:hAnsi="Arial" w:cs="Arial"/>
          <w:sz w:val="24"/>
          <w:szCs w:val="24"/>
          <w:lang w:val="it-IT"/>
        </w:rPr>
        <w:t>ție</w:t>
      </w:r>
      <w:r w:rsidRPr="00E1451E">
        <w:rPr>
          <w:rFonts w:ascii="Arial" w:hAnsi="Arial" w:cs="Arial"/>
          <w:sz w:val="24"/>
          <w:szCs w:val="24"/>
          <w:lang w:val="it-IT"/>
        </w:rPr>
        <w:t>, importatori, distribuitori, unități de desfacere, unități de frizerie, coafură, man</w:t>
      </w:r>
      <w:r w:rsidR="00970186" w:rsidRPr="00E1451E">
        <w:rPr>
          <w:rFonts w:ascii="Arial" w:hAnsi="Arial" w:cs="Arial"/>
          <w:sz w:val="24"/>
          <w:szCs w:val="24"/>
          <w:lang w:val="it-IT"/>
        </w:rPr>
        <w:t>i</w:t>
      </w:r>
      <w:r w:rsidRPr="00E1451E">
        <w:rPr>
          <w:rFonts w:ascii="Arial" w:hAnsi="Arial" w:cs="Arial"/>
          <w:sz w:val="24"/>
          <w:szCs w:val="24"/>
          <w:lang w:val="it-IT"/>
        </w:rPr>
        <w:t>chiură, pedichiură, cosmetice, unitări de piercing și tatuaj, unități de întreținere corporală, alte unități din sectorul prestări servicii</w:t>
      </w:r>
      <w:r w:rsidR="00C04043" w:rsidRPr="00E1451E">
        <w:rPr>
          <w:rFonts w:ascii="Arial" w:hAnsi="Arial" w:cs="Arial"/>
          <w:sz w:val="24"/>
          <w:szCs w:val="24"/>
          <w:lang w:val="it-IT"/>
        </w:rPr>
        <w:t xml:space="preserve"> care folosesc produse cosmetic</w:t>
      </w:r>
      <w:r w:rsidR="002B6A1B" w:rsidRPr="00E1451E">
        <w:rPr>
          <w:rFonts w:ascii="Arial" w:hAnsi="Arial" w:cs="Arial"/>
          <w:sz w:val="24"/>
          <w:szCs w:val="24"/>
          <w:lang w:val="it-IT"/>
        </w:rPr>
        <w:t>e</w:t>
      </w:r>
      <w:r w:rsidR="00C04043" w:rsidRPr="00E1451E">
        <w:rPr>
          <w:rFonts w:ascii="Arial" w:hAnsi="Arial" w:cs="Arial"/>
          <w:sz w:val="24"/>
          <w:szCs w:val="24"/>
          <w:lang w:val="it-IT"/>
        </w:rPr>
        <w:t xml:space="preserve"> </w:t>
      </w:r>
    </w:p>
    <w:p w14:paraId="1F626EF8" w14:textId="55CD266C" w:rsidR="005322AD" w:rsidRPr="00E1451E" w:rsidRDefault="00041604"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AD4B2E" w:rsidRPr="00E1451E">
        <w:rPr>
          <w:rFonts w:ascii="Arial" w:hAnsi="Arial" w:cs="Arial"/>
          <w:sz w:val="24"/>
          <w:szCs w:val="24"/>
        </w:rPr>
        <w:t>–</w:t>
      </w:r>
      <w:r w:rsidR="00C04043" w:rsidRPr="00E1451E">
        <w:rPr>
          <w:rFonts w:ascii="Arial" w:hAnsi="Arial" w:cs="Arial"/>
          <w:sz w:val="24"/>
          <w:szCs w:val="24"/>
        </w:rPr>
        <w:t xml:space="preserve"> </w:t>
      </w:r>
      <w:r w:rsidR="00BF59B0" w:rsidRPr="00E1451E">
        <w:rPr>
          <w:rFonts w:ascii="Arial" w:hAnsi="Arial" w:cs="Arial"/>
          <w:sz w:val="24"/>
          <w:szCs w:val="24"/>
        </w:rPr>
        <w:t>77</w:t>
      </w:r>
    </w:p>
    <w:p w14:paraId="1E47F0DE" w14:textId="242F5AEE" w:rsidR="00374619" w:rsidRPr="00E1451E" w:rsidRDefault="00374619"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AA6708" w:rsidRPr="00E1451E">
        <w:rPr>
          <w:rFonts w:ascii="Arial" w:hAnsi="Arial" w:cs="Arial"/>
          <w:sz w:val="24"/>
          <w:szCs w:val="24"/>
        </w:rPr>
        <w:t>–</w:t>
      </w:r>
      <w:r w:rsidR="00AD4B2E" w:rsidRPr="00E1451E">
        <w:rPr>
          <w:rFonts w:ascii="Arial" w:hAnsi="Arial" w:cs="Arial"/>
          <w:sz w:val="24"/>
          <w:szCs w:val="24"/>
        </w:rPr>
        <w:t xml:space="preserve"> </w:t>
      </w:r>
      <w:r w:rsidR="00BF59B0" w:rsidRPr="00E1451E">
        <w:rPr>
          <w:rFonts w:ascii="Arial" w:hAnsi="Arial" w:cs="Arial"/>
          <w:sz w:val="24"/>
          <w:szCs w:val="24"/>
        </w:rPr>
        <w:t>23</w:t>
      </w:r>
      <w:r w:rsidRPr="00E1451E">
        <w:rPr>
          <w:rFonts w:ascii="Arial" w:hAnsi="Arial" w:cs="Arial"/>
          <w:sz w:val="24"/>
          <w:szCs w:val="24"/>
        </w:rPr>
        <w:t>, din care:</w:t>
      </w:r>
    </w:p>
    <w:p w14:paraId="48F04725" w14:textId="5E89AF9F" w:rsidR="00AD4B2E" w:rsidRPr="00E1451E" w:rsidRDefault="00AD4B2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BF59B0" w:rsidRPr="00E1451E">
        <w:rPr>
          <w:rFonts w:ascii="Arial" w:hAnsi="Arial" w:cs="Arial"/>
          <w:sz w:val="24"/>
          <w:szCs w:val="24"/>
          <w:lang w:val="it-IT"/>
        </w:rPr>
        <w:t>13</w:t>
      </w:r>
    </w:p>
    <w:p w14:paraId="75300103" w14:textId="5B525B87" w:rsidR="00C15AAE" w:rsidRPr="00E1451E" w:rsidRDefault="00C15AA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06342D" w:rsidRPr="00E1451E">
        <w:rPr>
          <w:rFonts w:ascii="Arial" w:hAnsi="Arial" w:cs="Arial"/>
          <w:sz w:val="24"/>
          <w:szCs w:val="24"/>
          <w:lang w:val="it-IT"/>
        </w:rPr>
        <w:t>1</w:t>
      </w:r>
      <w:r w:rsidR="00BF59B0" w:rsidRPr="00E1451E">
        <w:rPr>
          <w:rFonts w:ascii="Arial" w:hAnsi="Arial" w:cs="Arial"/>
          <w:sz w:val="24"/>
          <w:szCs w:val="24"/>
          <w:lang w:val="it-IT"/>
        </w:rPr>
        <w:t>0</w:t>
      </w:r>
    </w:p>
    <w:p w14:paraId="4D9556CE" w14:textId="2ED7385E" w:rsidR="00C15AAE" w:rsidRPr="00E1451E" w:rsidRDefault="00C15AAE"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BF59B0" w:rsidRPr="00E1451E">
        <w:rPr>
          <w:rFonts w:ascii="Arial" w:hAnsi="Arial" w:cs="Arial"/>
          <w:b/>
          <w:sz w:val="24"/>
          <w:szCs w:val="24"/>
          <w:lang w:val="it-IT"/>
        </w:rPr>
        <w:t>59</w:t>
      </w:r>
      <w:r w:rsidRPr="00E1451E">
        <w:rPr>
          <w:rFonts w:ascii="Arial" w:hAnsi="Arial" w:cs="Arial"/>
          <w:b/>
          <w:sz w:val="24"/>
          <w:szCs w:val="24"/>
          <w:lang w:val="it-IT"/>
        </w:rPr>
        <w:t>.</w:t>
      </w:r>
      <w:r w:rsidR="00BF59B0" w:rsidRPr="00E1451E">
        <w:rPr>
          <w:rFonts w:ascii="Arial" w:hAnsi="Arial" w:cs="Arial"/>
          <w:b/>
          <w:sz w:val="24"/>
          <w:szCs w:val="24"/>
          <w:lang w:val="it-IT"/>
        </w:rPr>
        <w:t>0</w:t>
      </w:r>
      <w:r w:rsidRPr="00E1451E">
        <w:rPr>
          <w:rFonts w:ascii="Arial" w:hAnsi="Arial" w:cs="Arial"/>
          <w:b/>
          <w:sz w:val="24"/>
          <w:szCs w:val="24"/>
          <w:lang w:val="it-IT"/>
        </w:rPr>
        <w:t>00 lei</w:t>
      </w:r>
    </w:p>
    <w:p w14:paraId="59F67E7B" w14:textId="7265F650" w:rsidR="006B044B" w:rsidRPr="00E1451E" w:rsidRDefault="006B044B"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 </w:t>
      </w:r>
      <w:r w:rsidR="00BF59B0" w:rsidRPr="00E1451E">
        <w:rPr>
          <w:rFonts w:ascii="Arial" w:hAnsi="Arial" w:cs="Arial"/>
          <w:sz w:val="24"/>
          <w:szCs w:val="24"/>
          <w:lang w:val="it-IT"/>
        </w:rPr>
        <w:t>1</w:t>
      </w:r>
    </w:p>
    <w:p w14:paraId="734551CC" w14:textId="6CD92ED7" w:rsidR="00795F8E" w:rsidRPr="00E1451E" w:rsidRDefault="005B6503"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Din care:</w:t>
      </w:r>
    </w:p>
    <w:p w14:paraId="51DD3AB2" w14:textId="77777777" w:rsidR="00384180" w:rsidRPr="00E1451E" w:rsidRDefault="00384180" w:rsidP="00A96B29">
      <w:pPr>
        <w:pStyle w:val="Frspaiere"/>
        <w:tabs>
          <w:tab w:val="right" w:pos="9072"/>
        </w:tabs>
        <w:ind w:left="0"/>
        <w:rPr>
          <w:rFonts w:ascii="Arial" w:hAnsi="Arial" w:cs="Arial"/>
          <w:sz w:val="24"/>
          <w:szCs w:val="24"/>
          <w:lang w:val="it-IT"/>
        </w:rPr>
      </w:pPr>
    </w:p>
    <w:p w14:paraId="7FB91AEC" w14:textId="544A367B" w:rsidR="00384180" w:rsidRPr="00E1451E" w:rsidRDefault="004A6877" w:rsidP="00A96B29">
      <w:pPr>
        <w:tabs>
          <w:tab w:val="right" w:pos="9072"/>
        </w:tabs>
        <w:spacing w:after="0" w:line="240" w:lineRule="auto"/>
        <w:jc w:val="both"/>
        <w:rPr>
          <w:rFonts w:ascii="Arial" w:hAnsi="Arial" w:cs="Arial"/>
          <w:b/>
          <w:sz w:val="24"/>
          <w:szCs w:val="24"/>
          <w:lang w:val="it-IT"/>
        </w:rPr>
      </w:pPr>
      <w:r w:rsidRPr="00E1451E">
        <w:rPr>
          <w:rFonts w:ascii="Arial" w:hAnsi="Arial" w:cs="Arial"/>
          <w:b/>
          <w:sz w:val="24"/>
          <w:szCs w:val="24"/>
          <w:u w:val="single"/>
          <w:lang w:val="it-IT"/>
        </w:rPr>
        <w:t>1</w:t>
      </w:r>
      <w:r w:rsidR="00384180" w:rsidRPr="00E1451E">
        <w:rPr>
          <w:rFonts w:ascii="Arial" w:hAnsi="Arial" w:cs="Arial"/>
          <w:b/>
          <w:sz w:val="24"/>
          <w:szCs w:val="24"/>
          <w:u w:val="single"/>
          <w:lang w:val="it-IT"/>
        </w:rPr>
        <w:t xml:space="preserve">) Nr. controale efectuate la producătorii de produse cosmetice </w:t>
      </w:r>
    </w:p>
    <w:p w14:paraId="001BA6C2" w14:textId="0D3F6023" w:rsidR="004A6877" w:rsidRPr="00E1451E" w:rsidRDefault="004A6877"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A55447" w:rsidRPr="00E1451E">
        <w:rPr>
          <w:rFonts w:ascii="Arial" w:hAnsi="Arial" w:cs="Arial"/>
          <w:sz w:val="24"/>
          <w:szCs w:val="24"/>
        </w:rPr>
        <w:t xml:space="preserve"> 12</w:t>
      </w:r>
    </w:p>
    <w:p w14:paraId="3FD90B1C" w14:textId="7BE85AEF" w:rsidR="004A6877" w:rsidRPr="00E1451E" w:rsidRDefault="004A6877"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06342D" w:rsidRPr="00E1451E">
        <w:rPr>
          <w:rFonts w:ascii="Arial" w:hAnsi="Arial" w:cs="Arial"/>
          <w:sz w:val="24"/>
          <w:szCs w:val="24"/>
        </w:rPr>
        <w:t>1</w:t>
      </w:r>
      <w:r w:rsidR="00A55447" w:rsidRPr="00E1451E">
        <w:rPr>
          <w:rFonts w:ascii="Arial" w:hAnsi="Arial" w:cs="Arial"/>
          <w:sz w:val="24"/>
          <w:szCs w:val="24"/>
        </w:rPr>
        <w:t>0</w:t>
      </w:r>
      <w:r w:rsidRPr="00E1451E">
        <w:rPr>
          <w:rFonts w:ascii="Arial" w:hAnsi="Arial" w:cs="Arial"/>
          <w:sz w:val="24"/>
          <w:szCs w:val="24"/>
        </w:rPr>
        <w:t>, din care:</w:t>
      </w:r>
    </w:p>
    <w:p w14:paraId="6E970BE5" w14:textId="3A8ADA60" w:rsidR="00A55447" w:rsidRPr="00E1451E" w:rsidRDefault="00A5544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avertismente - 9</w:t>
      </w:r>
    </w:p>
    <w:p w14:paraId="048C1894" w14:textId="44D869DE" w:rsidR="004A6877" w:rsidRPr="00E1451E" w:rsidRDefault="004A687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06342D" w:rsidRPr="00E1451E">
        <w:rPr>
          <w:rFonts w:ascii="Arial" w:hAnsi="Arial" w:cs="Arial"/>
          <w:sz w:val="24"/>
          <w:szCs w:val="24"/>
          <w:lang w:val="it-IT"/>
        </w:rPr>
        <w:t>1</w:t>
      </w:r>
    </w:p>
    <w:p w14:paraId="0D979ABE" w14:textId="316EDACC" w:rsidR="004A6877" w:rsidRPr="00E1451E" w:rsidRDefault="004A687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total valoare amenzi – </w:t>
      </w:r>
      <w:r w:rsidR="00A55447" w:rsidRPr="00E1451E">
        <w:rPr>
          <w:rFonts w:ascii="Arial" w:hAnsi="Arial" w:cs="Arial"/>
          <w:b/>
          <w:sz w:val="24"/>
          <w:szCs w:val="24"/>
          <w:lang w:val="it-IT"/>
        </w:rPr>
        <w:t>5</w:t>
      </w:r>
      <w:r w:rsidRPr="00E1451E">
        <w:rPr>
          <w:rFonts w:ascii="Arial" w:hAnsi="Arial" w:cs="Arial"/>
          <w:b/>
          <w:sz w:val="24"/>
          <w:szCs w:val="24"/>
          <w:lang w:val="it-IT"/>
        </w:rPr>
        <w:t>.000 lei</w:t>
      </w:r>
    </w:p>
    <w:p w14:paraId="5BD24FD9" w14:textId="291CA43A" w:rsidR="006E3A53" w:rsidRPr="00E1451E" w:rsidRDefault="00384180"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 xml:space="preserve">Neconformități identificate: </w:t>
      </w:r>
    </w:p>
    <w:p w14:paraId="337010CD" w14:textId="28686C56" w:rsidR="008D38AD" w:rsidRPr="00E1451E" w:rsidRDefault="008D38AD" w:rsidP="00A96B29">
      <w:pPr>
        <w:pStyle w:val="Frspaiere"/>
        <w:numPr>
          <w:ilvl w:val="0"/>
          <w:numId w:val="13"/>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etichetare</w:t>
      </w:r>
      <w:r w:rsidR="00ED7667" w:rsidRPr="00E1451E">
        <w:rPr>
          <w:rFonts w:ascii="Arial" w:hAnsi="Arial" w:cs="Arial"/>
          <w:bCs/>
          <w:sz w:val="24"/>
          <w:szCs w:val="24"/>
          <w:lang w:val="it-IT"/>
        </w:rPr>
        <w:t>a</w:t>
      </w:r>
      <w:r w:rsidRPr="00E1451E">
        <w:rPr>
          <w:rFonts w:ascii="Arial" w:hAnsi="Arial" w:cs="Arial"/>
          <w:bCs/>
          <w:sz w:val="24"/>
          <w:szCs w:val="24"/>
          <w:lang w:val="it-IT"/>
        </w:rPr>
        <w:t xml:space="preserve"> neconformă </w:t>
      </w:r>
      <w:r w:rsidR="00ED7667" w:rsidRPr="00E1451E">
        <w:rPr>
          <w:rFonts w:ascii="Arial" w:hAnsi="Arial" w:cs="Arial"/>
          <w:bCs/>
          <w:sz w:val="24"/>
          <w:szCs w:val="24"/>
          <w:lang w:val="it-IT"/>
        </w:rPr>
        <w:t xml:space="preserve">a produsului cosmetic </w:t>
      </w:r>
      <w:r w:rsidRPr="00E1451E">
        <w:rPr>
          <w:rFonts w:ascii="Arial" w:hAnsi="Arial" w:cs="Arial"/>
          <w:bCs/>
          <w:sz w:val="24"/>
          <w:szCs w:val="24"/>
          <w:lang w:val="it-IT"/>
        </w:rPr>
        <w:t>prin folosirea de alegații care fac trimitere la proprietăți de tratare/vindecare a unor afecțiuni medicale;</w:t>
      </w:r>
    </w:p>
    <w:p w14:paraId="0705A849" w14:textId="764B7893" w:rsidR="00CB754C" w:rsidRPr="00E1451E" w:rsidRDefault="00CB754C" w:rsidP="00A96B29">
      <w:pPr>
        <w:pStyle w:val="Listparagraf"/>
        <w:numPr>
          <w:ilvl w:val="0"/>
          <w:numId w:val="13"/>
        </w:numPr>
        <w:autoSpaceDE w:val="0"/>
        <w:autoSpaceDN w:val="0"/>
        <w:adjustRightInd w:val="0"/>
        <w:spacing w:after="0" w:line="240" w:lineRule="auto"/>
        <w:ind w:left="0" w:firstLine="0"/>
        <w:jc w:val="both"/>
        <w:rPr>
          <w:rFonts w:ascii="Arial" w:eastAsia="SimSun" w:hAnsi="Arial" w:cs="Arial"/>
          <w:sz w:val="24"/>
          <w:szCs w:val="24"/>
          <w:lang w:val="x-none"/>
        </w:rPr>
      </w:pPr>
      <w:proofErr w:type="spellStart"/>
      <w:r w:rsidRPr="00E1451E">
        <w:rPr>
          <w:rFonts w:ascii="Arial" w:eastAsia="SimSun" w:hAnsi="Arial" w:cs="Arial"/>
          <w:sz w:val="24"/>
          <w:szCs w:val="24"/>
          <w:lang w:val="x-none"/>
        </w:rPr>
        <w:t>producerea</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şi</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comercializarea</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unui</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produs</w:t>
      </w:r>
      <w:proofErr w:type="spellEnd"/>
      <w:r w:rsidRPr="00E1451E">
        <w:rPr>
          <w:rFonts w:ascii="Arial" w:eastAsia="SimSun" w:hAnsi="Arial" w:cs="Arial"/>
          <w:sz w:val="24"/>
          <w:szCs w:val="24"/>
          <w:lang w:val="x-none"/>
        </w:rPr>
        <w:t xml:space="preserve"> cosmetic </w:t>
      </w:r>
      <w:proofErr w:type="spellStart"/>
      <w:r w:rsidRPr="00E1451E">
        <w:rPr>
          <w:rFonts w:ascii="Arial" w:eastAsia="SimSun" w:hAnsi="Arial" w:cs="Arial"/>
          <w:sz w:val="24"/>
          <w:szCs w:val="24"/>
          <w:lang w:val="x-none"/>
        </w:rPr>
        <w:t>ce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conține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în</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compoziție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ingrediente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nepermise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şi</w:t>
      </w:r>
      <w:proofErr w:type="spellEnd"/>
      <w:r w:rsidRPr="00E1451E">
        <w:rPr>
          <w:rFonts w:ascii="Arial" w:eastAsia="SimSun" w:hAnsi="Arial" w:cs="Arial"/>
          <w:sz w:val="24"/>
          <w:szCs w:val="24"/>
          <w:lang w:val="x-none"/>
        </w:rPr>
        <w:t xml:space="preserve"> care nu </w:t>
      </w:r>
      <w:proofErr w:type="spellStart"/>
      <w:r w:rsidRPr="00E1451E">
        <w:rPr>
          <w:rFonts w:ascii="Arial" w:eastAsia="SimSun" w:hAnsi="Arial" w:cs="Arial"/>
          <w:sz w:val="24"/>
          <w:szCs w:val="24"/>
          <w:lang w:val="x-none"/>
        </w:rPr>
        <w:t>este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notificat</w:t>
      </w:r>
      <w:proofErr w:type="spellEnd"/>
      <w:r w:rsidRPr="00E1451E">
        <w:rPr>
          <w:rFonts w:ascii="Arial" w:eastAsia="SimSun" w:hAnsi="Arial" w:cs="Arial"/>
          <w:sz w:val="24"/>
          <w:szCs w:val="24"/>
          <w:lang w:val="x-none"/>
        </w:rPr>
        <w:t xml:space="preserve"> pe CPNP, </w:t>
      </w:r>
      <w:proofErr w:type="spellStart"/>
      <w:r w:rsidRPr="00E1451E">
        <w:rPr>
          <w:rFonts w:ascii="Arial" w:eastAsia="SimSun" w:hAnsi="Arial" w:cs="Arial"/>
          <w:sz w:val="24"/>
          <w:szCs w:val="24"/>
          <w:lang w:val="x-none"/>
        </w:rPr>
        <w:t>încălcându</w:t>
      </w:r>
      <w:proofErr w:type="spellEnd"/>
      <w:r w:rsidRPr="00E1451E">
        <w:rPr>
          <w:rFonts w:ascii="Arial" w:eastAsia="SimSun" w:hAnsi="Arial" w:cs="Arial"/>
          <w:sz w:val="24"/>
          <w:szCs w:val="24"/>
          <w:lang w:val="x-none"/>
        </w:rPr>
        <w:t xml:space="preserve">-se </w:t>
      </w:r>
      <w:proofErr w:type="spellStart"/>
      <w:r w:rsidRPr="00E1451E">
        <w:rPr>
          <w:rFonts w:ascii="Arial" w:eastAsia="SimSun" w:hAnsi="Arial" w:cs="Arial"/>
          <w:sz w:val="24"/>
          <w:szCs w:val="24"/>
          <w:lang w:val="x-none"/>
        </w:rPr>
        <w:t>prevederile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Regulamentului</w:t>
      </w:r>
      <w:proofErr w:type="spellEnd"/>
      <w:r w:rsidRPr="00E1451E">
        <w:rPr>
          <w:rFonts w:ascii="Arial" w:eastAsia="SimSun" w:hAnsi="Arial" w:cs="Arial"/>
          <w:sz w:val="24"/>
          <w:szCs w:val="24"/>
          <w:lang w:val="x-none"/>
        </w:rPr>
        <w:t xml:space="preserve"> 1223/2009, </w:t>
      </w:r>
      <w:proofErr w:type="spellStart"/>
      <w:r w:rsidRPr="00E1451E">
        <w:rPr>
          <w:rFonts w:ascii="Arial" w:eastAsia="SimSun" w:hAnsi="Arial" w:cs="Arial"/>
          <w:sz w:val="24"/>
          <w:szCs w:val="24"/>
          <w:lang w:val="x-none"/>
        </w:rPr>
        <w:t>Anexa</w:t>
      </w:r>
      <w:proofErr w:type="spellEnd"/>
      <w:r w:rsidRPr="00E1451E">
        <w:rPr>
          <w:rFonts w:ascii="Arial" w:eastAsia="SimSun" w:hAnsi="Arial" w:cs="Arial"/>
          <w:sz w:val="24"/>
          <w:szCs w:val="24"/>
          <w:lang w:val="x-none"/>
        </w:rPr>
        <w:t xml:space="preserve"> ÎI </w:t>
      </w:r>
      <w:proofErr w:type="spellStart"/>
      <w:r w:rsidRPr="00E1451E">
        <w:rPr>
          <w:rFonts w:ascii="Arial" w:eastAsia="SimSun" w:hAnsi="Arial" w:cs="Arial"/>
          <w:sz w:val="24"/>
          <w:szCs w:val="24"/>
          <w:lang w:val="x-none"/>
        </w:rPr>
        <w:t>şi</w:t>
      </w:r>
      <w:proofErr w:type="spellEnd"/>
      <w:r w:rsidRPr="00E1451E">
        <w:rPr>
          <w:rFonts w:ascii="Arial" w:eastAsia="SimSun" w:hAnsi="Arial" w:cs="Arial"/>
          <w:sz w:val="24"/>
          <w:szCs w:val="24"/>
          <w:lang w:val="x-none"/>
        </w:rPr>
        <w:t xml:space="preserve"> art. 13(1) ;</w:t>
      </w:r>
    </w:p>
    <w:p w14:paraId="3C48CDE6" w14:textId="77777777" w:rsidR="00311719" w:rsidRPr="00E1451E" w:rsidRDefault="00311719" w:rsidP="00A96B29">
      <w:pPr>
        <w:pStyle w:val="Frspaiere"/>
        <w:tabs>
          <w:tab w:val="right" w:pos="9072"/>
        </w:tabs>
        <w:ind w:left="0"/>
        <w:rPr>
          <w:rFonts w:ascii="Arial" w:hAnsi="Arial" w:cs="Arial"/>
          <w:sz w:val="24"/>
          <w:szCs w:val="24"/>
          <w:lang w:val="it-IT"/>
        </w:rPr>
      </w:pPr>
    </w:p>
    <w:p w14:paraId="500FB351" w14:textId="5F7F2D10" w:rsidR="006B52B1" w:rsidRPr="00E1451E" w:rsidRDefault="004A6877" w:rsidP="00A96B29">
      <w:pPr>
        <w:pStyle w:val="Listparagraf"/>
        <w:tabs>
          <w:tab w:val="right" w:pos="9072"/>
        </w:tabs>
        <w:spacing w:after="0" w:line="240" w:lineRule="auto"/>
        <w:ind w:left="0"/>
        <w:contextualSpacing w:val="0"/>
        <w:jc w:val="both"/>
        <w:rPr>
          <w:rFonts w:ascii="Arial" w:hAnsi="Arial" w:cs="Arial"/>
          <w:b/>
          <w:sz w:val="24"/>
          <w:szCs w:val="24"/>
          <w:lang w:val="it-IT"/>
        </w:rPr>
      </w:pPr>
      <w:r w:rsidRPr="00E1451E">
        <w:rPr>
          <w:rFonts w:ascii="Arial" w:hAnsi="Arial" w:cs="Arial"/>
          <w:b/>
          <w:sz w:val="24"/>
          <w:szCs w:val="24"/>
          <w:u w:val="single"/>
          <w:lang w:val="it-IT"/>
        </w:rPr>
        <w:t>2</w:t>
      </w:r>
      <w:r w:rsidR="006B52B1" w:rsidRPr="00E1451E">
        <w:rPr>
          <w:rFonts w:ascii="Arial" w:hAnsi="Arial" w:cs="Arial"/>
          <w:b/>
          <w:sz w:val="24"/>
          <w:szCs w:val="24"/>
          <w:u w:val="single"/>
          <w:lang w:val="it-IT"/>
        </w:rPr>
        <w:t xml:space="preserve">) Nr. controale efectuate la importatorii de produse cosmetice </w:t>
      </w:r>
    </w:p>
    <w:p w14:paraId="055EFE33" w14:textId="34EED1D4" w:rsidR="006B52B1" w:rsidRPr="00E1451E" w:rsidRDefault="006B52B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controale efectuate – </w:t>
      </w:r>
      <w:r w:rsidR="00A55447" w:rsidRPr="00E1451E">
        <w:rPr>
          <w:rFonts w:ascii="Arial" w:hAnsi="Arial" w:cs="Arial"/>
          <w:sz w:val="24"/>
          <w:szCs w:val="24"/>
          <w:lang w:val="it-IT"/>
        </w:rPr>
        <w:t>1</w:t>
      </w:r>
    </w:p>
    <w:p w14:paraId="12739A39" w14:textId="77777777" w:rsidR="00F64BA4" w:rsidRPr="00E1451E" w:rsidRDefault="00F64BA4" w:rsidP="00A96B29">
      <w:pPr>
        <w:tabs>
          <w:tab w:val="right" w:pos="9072"/>
        </w:tabs>
        <w:spacing w:after="0" w:line="240" w:lineRule="auto"/>
        <w:jc w:val="both"/>
        <w:rPr>
          <w:rFonts w:ascii="Arial" w:hAnsi="Arial" w:cs="Arial"/>
          <w:b/>
          <w:sz w:val="24"/>
          <w:szCs w:val="24"/>
          <w:u w:val="single"/>
          <w:lang w:val="it-IT"/>
        </w:rPr>
      </w:pPr>
    </w:p>
    <w:p w14:paraId="6316CC36" w14:textId="7E4CDAA0" w:rsidR="00C120C1" w:rsidRPr="00E1451E" w:rsidRDefault="004A6877" w:rsidP="00A96B29">
      <w:pPr>
        <w:tabs>
          <w:tab w:val="right" w:pos="9072"/>
        </w:tabs>
        <w:spacing w:after="0" w:line="240" w:lineRule="auto"/>
        <w:jc w:val="both"/>
        <w:rPr>
          <w:rFonts w:ascii="Arial" w:hAnsi="Arial" w:cs="Arial"/>
          <w:b/>
          <w:sz w:val="24"/>
          <w:szCs w:val="24"/>
          <w:lang w:val="it-IT"/>
        </w:rPr>
      </w:pPr>
      <w:r w:rsidRPr="00E1451E">
        <w:rPr>
          <w:rFonts w:ascii="Arial" w:hAnsi="Arial" w:cs="Arial"/>
          <w:b/>
          <w:sz w:val="24"/>
          <w:szCs w:val="24"/>
          <w:u w:val="single"/>
          <w:lang w:val="it-IT"/>
        </w:rPr>
        <w:t>3</w:t>
      </w:r>
      <w:r w:rsidR="00C120C1" w:rsidRPr="00E1451E">
        <w:rPr>
          <w:rFonts w:ascii="Arial" w:hAnsi="Arial" w:cs="Arial"/>
          <w:b/>
          <w:sz w:val="24"/>
          <w:szCs w:val="24"/>
          <w:u w:val="single"/>
          <w:lang w:val="it-IT"/>
        </w:rPr>
        <w:t xml:space="preserve">) Nr. controale efectuate la distribuitorii de produse cosmetice </w:t>
      </w:r>
    </w:p>
    <w:p w14:paraId="7CA51D90" w14:textId="62CA1A0B" w:rsidR="00C120C1" w:rsidRPr="00E1451E" w:rsidRDefault="00C120C1" w:rsidP="00A96B29">
      <w:pPr>
        <w:pStyle w:val="Frspaiere"/>
        <w:tabs>
          <w:tab w:val="right" w:pos="9072"/>
        </w:tabs>
        <w:ind w:left="0"/>
        <w:rPr>
          <w:rFonts w:ascii="Arial" w:hAnsi="Arial" w:cs="Arial"/>
          <w:sz w:val="24"/>
          <w:szCs w:val="24"/>
        </w:rPr>
      </w:pPr>
      <w:r w:rsidRPr="00E1451E">
        <w:rPr>
          <w:rFonts w:ascii="Arial" w:hAnsi="Arial" w:cs="Arial"/>
          <w:sz w:val="24"/>
          <w:szCs w:val="24"/>
        </w:rPr>
        <w:lastRenderedPageBreak/>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A55447" w:rsidRPr="00E1451E">
        <w:rPr>
          <w:rFonts w:ascii="Arial" w:hAnsi="Arial" w:cs="Arial"/>
          <w:sz w:val="24"/>
          <w:szCs w:val="24"/>
        </w:rPr>
        <w:t>28</w:t>
      </w:r>
    </w:p>
    <w:p w14:paraId="656C175E" w14:textId="73A2A1B5" w:rsidR="00C120C1" w:rsidRPr="00E1451E" w:rsidRDefault="00C120C1"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A55447" w:rsidRPr="00E1451E">
        <w:rPr>
          <w:rFonts w:ascii="Arial" w:hAnsi="Arial" w:cs="Arial"/>
          <w:sz w:val="24"/>
          <w:szCs w:val="24"/>
        </w:rPr>
        <w:t>12</w:t>
      </w:r>
      <w:r w:rsidRPr="00E1451E">
        <w:rPr>
          <w:rFonts w:ascii="Arial" w:hAnsi="Arial" w:cs="Arial"/>
          <w:sz w:val="24"/>
          <w:szCs w:val="24"/>
        </w:rPr>
        <w:t>, din care:</w:t>
      </w:r>
    </w:p>
    <w:p w14:paraId="03F6006D" w14:textId="201BD717" w:rsidR="00FB4236" w:rsidRPr="00E1451E" w:rsidRDefault="00FB4236"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06342D" w:rsidRPr="00E1451E">
        <w:rPr>
          <w:rFonts w:ascii="Arial" w:hAnsi="Arial" w:cs="Arial"/>
          <w:sz w:val="24"/>
          <w:szCs w:val="24"/>
          <w:lang w:val="it-IT"/>
        </w:rPr>
        <w:t>3</w:t>
      </w:r>
    </w:p>
    <w:p w14:paraId="2C80480B" w14:textId="42426F61" w:rsidR="005B6503" w:rsidRPr="00E1451E" w:rsidRDefault="005B6503"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A55447" w:rsidRPr="00E1451E">
        <w:rPr>
          <w:rFonts w:ascii="Arial" w:hAnsi="Arial" w:cs="Arial"/>
          <w:sz w:val="24"/>
          <w:szCs w:val="24"/>
          <w:lang w:val="it-IT"/>
        </w:rPr>
        <w:t>9</w:t>
      </w:r>
    </w:p>
    <w:p w14:paraId="5058A1C4" w14:textId="68CB361E" w:rsidR="005B6503" w:rsidRPr="00E1451E" w:rsidRDefault="005B6503"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total valoare amenzi – </w:t>
      </w:r>
      <w:r w:rsidR="00A55447" w:rsidRPr="00E1451E">
        <w:rPr>
          <w:rFonts w:ascii="Arial" w:hAnsi="Arial" w:cs="Arial"/>
          <w:b/>
          <w:sz w:val="24"/>
          <w:szCs w:val="24"/>
          <w:lang w:val="it-IT"/>
        </w:rPr>
        <w:t>54</w:t>
      </w:r>
      <w:r w:rsidRPr="00E1451E">
        <w:rPr>
          <w:rFonts w:ascii="Arial" w:hAnsi="Arial" w:cs="Arial"/>
          <w:b/>
          <w:sz w:val="24"/>
          <w:szCs w:val="24"/>
          <w:lang w:val="it-IT"/>
        </w:rPr>
        <w:t>.</w:t>
      </w:r>
      <w:r w:rsidR="00A55447" w:rsidRPr="00E1451E">
        <w:rPr>
          <w:rFonts w:ascii="Arial" w:hAnsi="Arial" w:cs="Arial"/>
          <w:b/>
          <w:sz w:val="24"/>
          <w:szCs w:val="24"/>
          <w:lang w:val="it-IT"/>
        </w:rPr>
        <w:t>0</w:t>
      </w:r>
      <w:r w:rsidRPr="00E1451E">
        <w:rPr>
          <w:rFonts w:ascii="Arial" w:hAnsi="Arial" w:cs="Arial"/>
          <w:b/>
          <w:sz w:val="24"/>
          <w:szCs w:val="24"/>
          <w:lang w:val="it-IT"/>
        </w:rPr>
        <w:t>00 lei</w:t>
      </w:r>
    </w:p>
    <w:p w14:paraId="2BF9A872" w14:textId="77777777" w:rsidR="00C120C1" w:rsidRPr="00E1451E" w:rsidRDefault="00C120C1" w:rsidP="00A96B29">
      <w:pPr>
        <w:pStyle w:val="Frspaiere"/>
        <w:tabs>
          <w:tab w:val="left" w:pos="142"/>
          <w:tab w:val="right" w:pos="9072"/>
        </w:tabs>
        <w:ind w:left="0"/>
        <w:rPr>
          <w:rFonts w:ascii="Arial" w:hAnsi="Arial" w:cs="Arial"/>
          <w:b/>
          <w:sz w:val="24"/>
          <w:szCs w:val="24"/>
          <w:lang w:val="it-IT"/>
        </w:rPr>
      </w:pPr>
      <w:r w:rsidRPr="00E1451E">
        <w:rPr>
          <w:rFonts w:ascii="Arial" w:hAnsi="Arial" w:cs="Arial"/>
          <w:b/>
          <w:sz w:val="24"/>
          <w:szCs w:val="24"/>
          <w:lang w:val="it-IT"/>
        </w:rPr>
        <w:t xml:space="preserve">Neconformități identificate: </w:t>
      </w:r>
    </w:p>
    <w:p w14:paraId="0FC2A5B9" w14:textId="395C6CBE" w:rsidR="00ED7667" w:rsidRPr="00E1451E" w:rsidRDefault="00ED7667" w:rsidP="00A96B29">
      <w:pPr>
        <w:pStyle w:val="Listparagraf"/>
        <w:numPr>
          <w:ilvl w:val="0"/>
          <w:numId w:val="13"/>
        </w:numPr>
        <w:autoSpaceDE w:val="0"/>
        <w:autoSpaceDN w:val="0"/>
        <w:adjustRightInd w:val="0"/>
        <w:spacing w:after="0" w:line="240" w:lineRule="auto"/>
        <w:ind w:left="0" w:firstLine="0"/>
        <w:jc w:val="both"/>
        <w:rPr>
          <w:rFonts w:ascii="Arial" w:eastAsia="SimSun" w:hAnsi="Arial" w:cs="Arial"/>
          <w:sz w:val="24"/>
          <w:szCs w:val="24"/>
          <w:lang w:val="x-none"/>
        </w:rPr>
      </w:pPr>
      <w:proofErr w:type="spellStart"/>
      <w:r w:rsidRPr="00E1451E">
        <w:rPr>
          <w:rFonts w:ascii="Arial" w:eastAsia="SimSun" w:hAnsi="Arial" w:cs="Arial"/>
          <w:sz w:val="24"/>
          <w:szCs w:val="24"/>
          <w:lang w:val="x-none"/>
        </w:rPr>
        <w:t>comercializarea</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unui</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produs</w:t>
      </w:r>
      <w:proofErr w:type="spellEnd"/>
      <w:r w:rsidRPr="00E1451E">
        <w:rPr>
          <w:rFonts w:ascii="Arial" w:eastAsia="SimSun" w:hAnsi="Arial" w:cs="Arial"/>
          <w:sz w:val="24"/>
          <w:szCs w:val="24"/>
          <w:lang w:val="x-none"/>
        </w:rPr>
        <w:t xml:space="preserve"> cosmetic </w:t>
      </w:r>
      <w:proofErr w:type="spellStart"/>
      <w:r w:rsidRPr="00E1451E">
        <w:rPr>
          <w:rFonts w:ascii="Arial" w:eastAsia="SimSun" w:hAnsi="Arial" w:cs="Arial"/>
          <w:sz w:val="24"/>
          <w:szCs w:val="24"/>
          <w:lang w:val="x-none"/>
        </w:rPr>
        <w:t>ce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conține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în</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compoziție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ingrediente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nepermise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şi</w:t>
      </w:r>
      <w:proofErr w:type="spellEnd"/>
      <w:r w:rsidRPr="00E1451E">
        <w:rPr>
          <w:rFonts w:ascii="Arial" w:eastAsia="SimSun" w:hAnsi="Arial" w:cs="Arial"/>
          <w:sz w:val="24"/>
          <w:szCs w:val="24"/>
          <w:lang w:val="x-none"/>
        </w:rPr>
        <w:t xml:space="preserve"> care nu </w:t>
      </w:r>
      <w:proofErr w:type="spellStart"/>
      <w:r w:rsidRPr="00E1451E">
        <w:rPr>
          <w:rFonts w:ascii="Arial" w:eastAsia="SimSun" w:hAnsi="Arial" w:cs="Arial"/>
          <w:sz w:val="24"/>
          <w:szCs w:val="24"/>
          <w:lang w:val="x-none"/>
        </w:rPr>
        <w:t>este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notificat</w:t>
      </w:r>
      <w:proofErr w:type="spellEnd"/>
      <w:r w:rsidRPr="00E1451E">
        <w:rPr>
          <w:rFonts w:ascii="Arial" w:eastAsia="SimSun" w:hAnsi="Arial" w:cs="Arial"/>
          <w:sz w:val="24"/>
          <w:szCs w:val="24"/>
          <w:lang w:val="x-none"/>
        </w:rPr>
        <w:t xml:space="preserve"> pe CPNP, </w:t>
      </w:r>
      <w:proofErr w:type="spellStart"/>
      <w:r w:rsidRPr="00E1451E">
        <w:rPr>
          <w:rFonts w:ascii="Arial" w:eastAsia="SimSun" w:hAnsi="Arial" w:cs="Arial"/>
          <w:sz w:val="24"/>
          <w:szCs w:val="24"/>
          <w:lang w:val="x-none"/>
        </w:rPr>
        <w:t>încălcându</w:t>
      </w:r>
      <w:proofErr w:type="spellEnd"/>
      <w:r w:rsidRPr="00E1451E">
        <w:rPr>
          <w:rFonts w:ascii="Arial" w:eastAsia="SimSun" w:hAnsi="Arial" w:cs="Arial"/>
          <w:sz w:val="24"/>
          <w:szCs w:val="24"/>
          <w:lang w:val="x-none"/>
        </w:rPr>
        <w:t xml:space="preserve">-se </w:t>
      </w:r>
      <w:proofErr w:type="spellStart"/>
      <w:r w:rsidRPr="00E1451E">
        <w:rPr>
          <w:rFonts w:ascii="Arial" w:eastAsia="SimSun" w:hAnsi="Arial" w:cs="Arial"/>
          <w:sz w:val="24"/>
          <w:szCs w:val="24"/>
          <w:lang w:val="x-none"/>
        </w:rPr>
        <w:t>prevederile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Regulamentului</w:t>
      </w:r>
      <w:proofErr w:type="spellEnd"/>
      <w:r w:rsidRPr="00E1451E">
        <w:rPr>
          <w:rFonts w:ascii="Arial" w:eastAsia="SimSun" w:hAnsi="Arial" w:cs="Arial"/>
          <w:sz w:val="24"/>
          <w:szCs w:val="24"/>
          <w:lang w:val="x-none"/>
        </w:rPr>
        <w:t xml:space="preserve"> 1223/2009, </w:t>
      </w:r>
      <w:proofErr w:type="spellStart"/>
      <w:r w:rsidRPr="00E1451E">
        <w:rPr>
          <w:rFonts w:ascii="Arial" w:eastAsia="SimSun" w:hAnsi="Arial" w:cs="Arial"/>
          <w:sz w:val="24"/>
          <w:szCs w:val="24"/>
          <w:lang w:val="x-none"/>
        </w:rPr>
        <w:t>Anexa</w:t>
      </w:r>
      <w:proofErr w:type="spellEnd"/>
      <w:r w:rsidRPr="00E1451E">
        <w:rPr>
          <w:rFonts w:ascii="Arial" w:eastAsia="SimSun" w:hAnsi="Arial" w:cs="Arial"/>
          <w:sz w:val="24"/>
          <w:szCs w:val="24"/>
          <w:lang w:val="x-none"/>
        </w:rPr>
        <w:t xml:space="preserve"> ÎI </w:t>
      </w:r>
      <w:proofErr w:type="spellStart"/>
      <w:r w:rsidRPr="00E1451E">
        <w:rPr>
          <w:rFonts w:ascii="Arial" w:eastAsia="SimSun" w:hAnsi="Arial" w:cs="Arial"/>
          <w:sz w:val="24"/>
          <w:szCs w:val="24"/>
          <w:lang w:val="x-none"/>
        </w:rPr>
        <w:t>şi</w:t>
      </w:r>
      <w:proofErr w:type="spellEnd"/>
      <w:r w:rsidRPr="00E1451E">
        <w:rPr>
          <w:rFonts w:ascii="Arial" w:eastAsia="SimSun" w:hAnsi="Arial" w:cs="Arial"/>
          <w:sz w:val="24"/>
          <w:szCs w:val="24"/>
          <w:lang w:val="x-none"/>
        </w:rPr>
        <w:t xml:space="preserve"> art. 13(1) ;</w:t>
      </w:r>
    </w:p>
    <w:p w14:paraId="039C3BAE" w14:textId="68FF485D" w:rsidR="00505A75" w:rsidRPr="00E1451E" w:rsidRDefault="00ED7667" w:rsidP="00A96B29">
      <w:pPr>
        <w:pStyle w:val="Frspaiere"/>
        <w:numPr>
          <w:ilvl w:val="0"/>
          <w:numId w:val="13"/>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neasigurarea de către angajatori din orice domeniu de activitate, public şi privat, a examinărilor medicale, prin medicii de medicina muncii;</w:t>
      </w:r>
    </w:p>
    <w:p w14:paraId="329DF058" w14:textId="77777777" w:rsidR="00F70BCF" w:rsidRPr="00E1451E" w:rsidRDefault="00F70BCF" w:rsidP="00A96B29">
      <w:pPr>
        <w:pStyle w:val="Frspaiere"/>
        <w:numPr>
          <w:ilvl w:val="0"/>
          <w:numId w:val="15"/>
        </w:numPr>
        <w:tabs>
          <w:tab w:val="right" w:pos="9072"/>
        </w:tabs>
        <w:ind w:left="0" w:firstLine="0"/>
        <w:rPr>
          <w:rFonts w:ascii="Arial" w:hAnsi="Arial" w:cs="Arial"/>
          <w:bCs/>
          <w:iCs/>
          <w:sz w:val="24"/>
          <w:szCs w:val="24"/>
        </w:rPr>
      </w:pPr>
      <w:r w:rsidRPr="00E1451E">
        <w:rPr>
          <w:rFonts w:ascii="Arial" w:hAnsi="Arial" w:cs="Arial"/>
          <w:bCs/>
          <w:iCs/>
          <w:sz w:val="24"/>
          <w:szCs w:val="24"/>
          <w:lang w:val="it-IT"/>
        </w:rPr>
        <w:t xml:space="preserve">nerespectarea prevederilor art. 13 alin. (3) din Regulament, referitoare la obligativitatea distribuitorului de a transmite către Comisia Europeană informaţiile despre un produs cosmetic deja introdus pe piaţă în alt stat membru, pentru care a tradus în limba română, din propria iniţiativă, orice element al etichetei, precum şi ale alin. </w:t>
      </w:r>
      <w:r w:rsidRPr="00E1451E">
        <w:rPr>
          <w:rFonts w:ascii="Arial" w:hAnsi="Arial" w:cs="Arial"/>
          <w:bCs/>
          <w:iCs/>
          <w:sz w:val="24"/>
          <w:szCs w:val="24"/>
        </w:rPr>
        <w:t xml:space="preserve">(7) din </w:t>
      </w:r>
      <w:proofErr w:type="spellStart"/>
      <w:r w:rsidRPr="00E1451E">
        <w:rPr>
          <w:rFonts w:ascii="Arial" w:hAnsi="Arial" w:cs="Arial"/>
          <w:bCs/>
          <w:iCs/>
          <w:sz w:val="24"/>
          <w:szCs w:val="24"/>
        </w:rPr>
        <w:t>Regulament</w:t>
      </w:r>
      <w:proofErr w:type="spellEnd"/>
      <w:r w:rsidRPr="00E1451E">
        <w:rPr>
          <w:rFonts w:ascii="Arial" w:hAnsi="Arial" w:cs="Arial"/>
          <w:bCs/>
          <w:iCs/>
          <w:sz w:val="24"/>
          <w:szCs w:val="24"/>
        </w:rPr>
        <w:t xml:space="preserve"> </w:t>
      </w:r>
      <w:proofErr w:type="spellStart"/>
      <w:r w:rsidRPr="00E1451E">
        <w:rPr>
          <w:rFonts w:ascii="Arial" w:hAnsi="Arial" w:cs="Arial"/>
          <w:bCs/>
          <w:iCs/>
          <w:sz w:val="24"/>
          <w:szCs w:val="24"/>
        </w:rPr>
        <w:t>referitoare</w:t>
      </w:r>
      <w:proofErr w:type="spellEnd"/>
      <w:r w:rsidRPr="00E1451E">
        <w:rPr>
          <w:rFonts w:ascii="Arial" w:hAnsi="Arial" w:cs="Arial"/>
          <w:bCs/>
          <w:iCs/>
          <w:sz w:val="24"/>
          <w:szCs w:val="24"/>
        </w:rPr>
        <w:t xml:space="preserve"> la </w:t>
      </w:r>
      <w:proofErr w:type="spellStart"/>
      <w:r w:rsidRPr="00E1451E">
        <w:rPr>
          <w:rFonts w:ascii="Arial" w:hAnsi="Arial" w:cs="Arial"/>
          <w:bCs/>
          <w:iCs/>
          <w:sz w:val="24"/>
          <w:szCs w:val="24"/>
        </w:rPr>
        <w:t>modificarea</w:t>
      </w:r>
      <w:proofErr w:type="spellEnd"/>
      <w:r w:rsidRPr="00E1451E">
        <w:rPr>
          <w:rFonts w:ascii="Arial" w:hAnsi="Arial" w:cs="Arial"/>
          <w:bCs/>
          <w:iCs/>
          <w:sz w:val="24"/>
          <w:szCs w:val="24"/>
        </w:rPr>
        <w:t xml:space="preserve"> </w:t>
      </w:r>
      <w:proofErr w:type="spellStart"/>
      <w:r w:rsidRPr="00E1451E">
        <w:rPr>
          <w:rFonts w:ascii="Arial" w:hAnsi="Arial" w:cs="Arial"/>
          <w:bCs/>
          <w:iCs/>
          <w:sz w:val="24"/>
          <w:szCs w:val="24"/>
        </w:rPr>
        <w:t>acestora</w:t>
      </w:r>
      <w:proofErr w:type="spellEnd"/>
      <w:r w:rsidRPr="00E1451E">
        <w:rPr>
          <w:rFonts w:ascii="Arial" w:hAnsi="Arial" w:cs="Arial"/>
          <w:bCs/>
          <w:iCs/>
          <w:sz w:val="24"/>
          <w:szCs w:val="24"/>
        </w:rPr>
        <w:t>;</w:t>
      </w:r>
    </w:p>
    <w:p w14:paraId="13058CCD" w14:textId="474C1A08" w:rsidR="0028483F" w:rsidRPr="00E1451E" w:rsidRDefault="0028483F" w:rsidP="00A96B29">
      <w:pPr>
        <w:pStyle w:val="Frspaiere"/>
        <w:numPr>
          <w:ilvl w:val="0"/>
          <w:numId w:val="15"/>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lipsa notific</w:t>
      </w:r>
      <w:proofErr w:type="spellStart"/>
      <w:r w:rsidRPr="00E1451E">
        <w:rPr>
          <w:rFonts w:ascii="Arial" w:hAnsi="Arial" w:cs="Arial"/>
          <w:bCs/>
          <w:sz w:val="24"/>
          <w:szCs w:val="24"/>
          <w:lang w:val="ro-RO"/>
        </w:rPr>
        <w:t>ării</w:t>
      </w:r>
      <w:proofErr w:type="spellEnd"/>
      <w:r w:rsidRPr="00E1451E">
        <w:rPr>
          <w:rFonts w:ascii="Arial" w:hAnsi="Arial" w:cs="Arial"/>
          <w:bCs/>
          <w:sz w:val="24"/>
          <w:szCs w:val="24"/>
          <w:lang w:val="ro-RO"/>
        </w:rPr>
        <w:t xml:space="preserve"> pe CPNP a produsului cosmetic</w:t>
      </w:r>
      <w:r w:rsidRPr="00E1451E">
        <w:rPr>
          <w:rFonts w:ascii="Arial" w:hAnsi="Arial" w:cs="Arial"/>
          <w:bCs/>
          <w:sz w:val="24"/>
          <w:szCs w:val="24"/>
          <w:lang w:val="it-IT"/>
        </w:rPr>
        <w:t>;</w:t>
      </w:r>
    </w:p>
    <w:p w14:paraId="75296671" w14:textId="2BFEB5EB" w:rsidR="004A6877" w:rsidRPr="00E1451E" w:rsidRDefault="004A6877"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 </w:t>
      </w:r>
      <w:r w:rsidR="0006342D" w:rsidRPr="00E1451E">
        <w:rPr>
          <w:rFonts w:ascii="Arial" w:hAnsi="Arial" w:cs="Arial"/>
          <w:sz w:val="24"/>
          <w:szCs w:val="24"/>
          <w:lang w:val="it-IT"/>
        </w:rPr>
        <w:t>1</w:t>
      </w:r>
    </w:p>
    <w:p w14:paraId="59930DF8" w14:textId="77777777" w:rsidR="00F64BA4" w:rsidRPr="00E1451E" w:rsidRDefault="00F64BA4" w:rsidP="00A96B29">
      <w:pPr>
        <w:spacing w:after="0" w:line="240" w:lineRule="auto"/>
        <w:rPr>
          <w:rFonts w:ascii="Arial" w:hAnsi="Arial" w:cs="Arial"/>
          <w:sz w:val="24"/>
          <w:szCs w:val="24"/>
          <w:lang w:val="it-IT"/>
        </w:rPr>
      </w:pPr>
    </w:p>
    <w:p w14:paraId="4D1084F1" w14:textId="5F161F97" w:rsidR="00AD4B2E" w:rsidRPr="00E1451E" w:rsidRDefault="008C7722" w:rsidP="00A96B29">
      <w:pPr>
        <w:pStyle w:val="Listparagraf"/>
        <w:tabs>
          <w:tab w:val="right" w:pos="9072"/>
        </w:tabs>
        <w:spacing w:after="0" w:line="240" w:lineRule="auto"/>
        <w:ind w:left="0"/>
        <w:contextualSpacing w:val="0"/>
        <w:jc w:val="both"/>
        <w:rPr>
          <w:rFonts w:ascii="Arial" w:hAnsi="Arial" w:cs="Arial"/>
          <w:b/>
          <w:sz w:val="24"/>
          <w:szCs w:val="24"/>
          <w:lang w:val="it-IT"/>
        </w:rPr>
      </w:pPr>
      <w:r w:rsidRPr="00E1451E">
        <w:rPr>
          <w:rFonts w:ascii="Arial" w:hAnsi="Arial" w:cs="Arial"/>
          <w:b/>
          <w:sz w:val="24"/>
          <w:szCs w:val="24"/>
          <w:u w:val="single"/>
          <w:lang w:val="it-IT"/>
        </w:rPr>
        <w:t>4</w:t>
      </w:r>
      <w:r w:rsidR="00AD4B2E" w:rsidRPr="00E1451E">
        <w:rPr>
          <w:rFonts w:ascii="Arial" w:hAnsi="Arial" w:cs="Arial"/>
          <w:b/>
          <w:sz w:val="24"/>
          <w:szCs w:val="24"/>
          <w:u w:val="single"/>
          <w:lang w:val="it-IT"/>
        </w:rPr>
        <w:t xml:space="preserve">) Nr. controale efectuate la unitățile de desfacere de produse cosmetice </w:t>
      </w:r>
    </w:p>
    <w:p w14:paraId="0DC8FBF4" w14:textId="63CD4423" w:rsidR="00AD4B2E" w:rsidRPr="00E1451E" w:rsidRDefault="00AD4B2E"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06342D" w:rsidRPr="00E1451E">
        <w:rPr>
          <w:rFonts w:ascii="Arial" w:hAnsi="Arial" w:cs="Arial"/>
          <w:sz w:val="24"/>
          <w:szCs w:val="24"/>
        </w:rPr>
        <w:t>2</w:t>
      </w:r>
      <w:r w:rsidR="00A55447" w:rsidRPr="00E1451E">
        <w:rPr>
          <w:rFonts w:ascii="Arial" w:hAnsi="Arial" w:cs="Arial"/>
          <w:sz w:val="24"/>
          <w:szCs w:val="24"/>
        </w:rPr>
        <w:t>1</w:t>
      </w:r>
    </w:p>
    <w:p w14:paraId="1B509946" w14:textId="3850B487" w:rsidR="00432A05" w:rsidRPr="00E1451E" w:rsidRDefault="00432A05"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A55447" w:rsidRPr="00E1451E">
        <w:rPr>
          <w:rFonts w:ascii="Arial" w:hAnsi="Arial" w:cs="Arial"/>
          <w:sz w:val="24"/>
          <w:szCs w:val="24"/>
        </w:rPr>
        <w:t>1</w:t>
      </w:r>
      <w:r w:rsidRPr="00E1451E">
        <w:rPr>
          <w:rFonts w:ascii="Arial" w:hAnsi="Arial" w:cs="Arial"/>
          <w:sz w:val="24"/>
          <w:szCs w:val="24"/>
        </w:rPr>
        <w:t>, din care:</w:t>
      </w:r>
    </w:p>
    <w:p w14:paraId="74664118" w14:textId="1CF9886D" w:rsidR="008F4FEA" w:rsidRPr="00E1451E" w:rsidRDefault="008F4FE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A55447" w:rsidRPr="00E1451E">
        <w:rPr>
          <w:rFonts w:ascii="Arial" w:hAnsi="Arial" w:cs="Arial"/>
          <w:sz w:val="24"/>
          <w:szCs w:val="24"/>
          <w:lang w:val="it-IT"/>
        </w:rPr>
        <w:t>avertismente</w:t>
      </w:r>
      <w:r w:rsidRPr="00E1451E">
        <w:rPr>
          <w:rFonts w:ascii="Arial" w:hAnsi="Arial" w:cs="Arial"/>
          <w:sz w:val="24"/>
          <w:szCs w:val="24"/>
          <w:lang w:val="it-IT"/>
        </w:rPr>
        <w:t xml:space="preserve"> – </w:t>
      </w:r>
      <w:r w:rsidR="00A55447" w:rsidRPr="00E1451E">
        <w:rPr>
          <w:rFonts w:ascii="Arial" w:hAnsi="Arial" w:cs="Arial"/>
          <w:sz w:val="24"/>
          <w:szCs w:val="24"/>
          <w:lang w:val="it-IT"/>
        </w:rPr>
        <w:t>1</w:t>
      </w:r>
    </w:p>
    <w:p w14:paraId="2E0E8760" w14:textId="77777777" w:rsidR="00072B4F" w:rsidRPr="00E1451E" w:rsidRDefault="00432A05" w:rsidP="00A96B29">
      <w:pPr>
        <w:pStyle w:val="Frspaiere"/>
        <w:tabs>
          <w:tab w:val="left" w:pos="142"/>
          <w:tab w:val="left" w:pos="3909"/>
        </w:tabs>
        <w:ind w:left="0"/>
        <w:rPr>
          <w:rFonts w:ascii="Arial" w:hAnsi="Arial" w:cs="Arial"/>
          <w:b/>
          <w:sz w:val="24"/>
          <w:szCs w:val="24"/>
          <w:lang w:val="it-IT"/>
        </w:rPr>
      </w:pPr>
      <w:r w:rsidRPr="00E1451E">
        <w:rPr>
          <w:rFonts w:ascii="Arial" w:hAnsi="Arial" w:cs="Arial"/>
          <w:b/>
          <w:sz w:val="24"/>
          <w:szCs w:val="24"/>
          <w:lang w:val="it-IT"/>
        </w:rPr>
        <w:t xml:space="preserve">Neconformități identificate: </w:t>
      </w:r>
    </w:p>
    <w:p w14:paraId="44C39C3A" w14:textId="129E55B4" w:rsidR="00AD4B2E" w:rsidRPr="00E1451E" w:rsidRDefault="00A55447" w:rsidP="00A96B29">
      <w:pPr>
        <w:pStyle w:val="Frspaiere"/>
        <w:numPr>
          <w:ilvl w:val="0"/>
          <w:numId w:val="36"/>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 xml:space="preserve">neasigurarea de către angajatori din orice domeniu de activitate, public şi privat, a examinărilor medicale, prin medicii de medicina muncii; </w:t>
      </w:r>
    </w:p>
    <w:p w14:paraId="4B39C36C" w14:textId="77777777" w:rsidR="00A55447" w:rsidRPr="00E1451E" w:rsidRDefault="00A55447" w:rsidP="00A96B29">
      <w:pPr>
        <w:pStyle w:val="Frspaiere"/>
        <w:tabs>
          <w:tab w:val="right" w:pos="9072"/>
        </w:tabs>
        <w:ind w:left="0"/>
        <w:rPr>
          <w:rFonts w:ascii="Arial" w:hAnsi="Arial" w:cs="Arial"/>
          <w:b/>
          <w:sz w:val="24"/>
          <w:szCs w:val="24"/>
          <w:lang w:val="it-IT"/>
        </w:rPr>
      </w:pPr>
    </w:p>
    <w:p w14:paraId="1F4D3184" w14:textId="5B8D2EA2" w:rsidR="00760002" w:rsidRPr="00E1451E" w:rsidRDefault="008C7722"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ro-RO"/>
        </w:rPr>
        <w:t>5</w:t>
      </w:r>
      <w:r w:rsidR="00760002" w:rsidRPr="00E1451E">
        <w:rPr>
          <w:rFonts w:ascii="Arial" w:hAnsi="Arial" w:cs="Arial"/>
          <w:b/>
          <w:sz w:val="24"/>
          <w:szCs w:val="24"/>
          <w:u w:val="single"/>
          <w:lang w:val="ro-RO"/>
        </w:rPr>
        <w:t xml:space="preserve">) </w:t>
      </w:r>
      <w:r w:rsidR="00760002" w:rsidRPr="00E1451E">
        <w:rPr>
          <w:rFonts w:ascii="Arial" w:hAnsi="Arial" w:cs="Arial"/>
          <w:b/>
          <w:sz w:val="24"/>
          <w:szCs w:val="24"/>
          <w:u w:val="single"/>
          <w:lang w:val="it-IT"/>
        </w:rPr>
        <w:t>Nr. controale efectuate la unități care utilizează produse cosmetice,</w:t>
      </w:r>
    </w:p>
    <w:p w14:paraId="6F7163A0" w14:textId="77777777" w:rsidR="00760002" w:rsidRPr="00E1451E" w:rsidRDefault="0076000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din care:</w:t>
      </w:r>
    </w:p>
    <w:p w14:paraId="6C07E6AF" w14:textId="77777777" w:rsidR="002A1028" w:rsidRPr="00E1451E" w:rsidRDefault="00760002" w:rsidP="00A96B29">
      <w:pPr>
        <w:pStyle w:val="Frspaiere"/>
        <w:tabs>
          <w:tab w:val="right" w:pos="9072"/>
        </w:tabs>
        <w:ind w:left="0"/>
        <w:rPr>
          <w:rFonts w:ascii="Arial" w:hAnsi="Arial" w:cs="Arial"/>
          <w:b/>
          <w:sz w:val="24"/>
          <w:szCs w:val="24"/>
          <w:lang w:val="ro-RO"/>
        </w:rPr>
      </w:pPr>
      <w:r w:rsidRPr="00E1451E">
        <w:rPr>
          <w:rFonts w:ascii="Arial" w:hAnsi="Arial" w:cs="Arial"/>
          <w:b/>
          <w:sz w:val="24"/>
          <w:szCs w:val="24"/>
          <w:u w:val="single"/>
          <w:lang w:val="it-IT"/>
        </w:rPr>
        <w:t>a</w:t>
      </w:r>
      <w:r w:rsidR="003E2363" w:rsidRPr="00E1451E">
        <w:rPr>
          <w:rFonts w:ascii="Arial" w:hAnsi="Arial" w:cs="Arial"/>
          <w:b/>
          <w:sz w:val="24"/>
          <w:szCs w:val="24"/>
          <w:u w:val="single"/>
          <w:lang w:val="it-IT"/>
        </w:rPr>
        <w:t xml:space="preserve">) </w:t>
      </w:r>
      <w:r w:rsidRPr="00E1451E">
        <w:rPr>
          <w:rFonts w:ascii="Arial" w:hAnsi="Arial" w:cs="Arial"/>
          <w:b/>
          <w:sz w:val="24"/>
          <w:szCs w:val="24"/>
          <w:u w:val="single"/>
          <w:lang w:val="it-IT"/>
        </w:rPr>
        <w:t>U</w:t>
      </w:r>
      <w:r w:rsidR="005322AD" w:rsidRPr="00E1451E">
        <w:rPr>
          <w:rFonts w:ascii="Arial" w:hAnsi="Arial" w:cs="Arial"/>
          <w:b/>
          <w:sz w:val="24"/>
          <w:szCs w:val="24"/>
          <w:u w:val="single"/>
          <w:lang w:val="it-IT"/>
        </w:rPr>
        <w:t>nități de frizerie, coafură, manechiură, pedichiură, cosmetic</w:t>
      </w:r>
      <w:r w:rsidRPr="00E1451E">
        <w:rPr>
          <w:rFonts w:ascii="Arial" w:hAnsi="Arial" w:cs="Arial"/>
          <w:b/>
          <w:sz w:val="24"/>
          <w:szCs w:val="24"/>
          <w:u w:val="single"/>
          <w:lang w:val="ro-RO"/>
        </w:rPr>
        <w:t>ă</w:t>
      </w:r>
    </w:p>
    <w:p w14:paraId="0629C7A1" w14:textId="7CB1EF36" w:rsidR="005322AD" w:rsidRPr="00E1451E" w:rsidRDefault="003D423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controale efectuate </w:t>
      </w:r>
      <w:r w:rsidR="003D1E38" w:rsidRPr="00E1451E">
        <w:rPr>
          <w:rFonts w:ascii="Arial" w:hAnsi="Arial" w:cs="Arial"/>
          <w:sz w:val="24"/>
          <w:szCs w:val="24"/>
          <w:lang w:val="it-IT"/>
        </w:rPr>
        <w:t>–</w:t>
      </w:r>
      <w:r w:rsidR="0006342D" w:rsidRPr="00E1451E">
        <w:rPr>
          <w:rFonts w:ascii="Arial" w:hAnsi="Arial" w:cs="Arial"/>
          <w:sz w:val="24"/>
          <w:szCs w:val="24"/>
          <w:lang w:val="it-IT"/>
        </w:rPr>
        <w:t xml:space="preserve"> 1</w:t>
      </w:r>
      <w:r w:rsidR="00A55447" w:rsidRPr="00E1451E">
        <w:rPr>
          <w:rFonts w:ascii="Arial" w:hAnsi="Arial" w:cs="Arial"/>
          <w:sz w:val="24"/>
          <w:szCs w:val="24"/>
          <w:lang w:val="it-IT"/>
        </w:rPr>
        <w:t>5</w:t>
      </w:r>
    </w:p>
    <w:p w14:paraId="177EFE65" w14:textId="77777777" w:rsidR="004A6877" w:rsidRPr="00E1451E" w:rsidRDefault="004A6877" w:rsidP="00A96B29">
      <w:pPr>
        <w:pStyle w:val="Frspaiere"/>
        <w:tabs>
          <w:tab w:val="right" w:pos="9072"/>
        </w:tabs>
        <w:ind w:left="0"/>
        <w:rPr>
          <w:rFonts w:ascii="Arial" w:hAnsi="Arial" w:cs="Arial"/>
          <w:sz w:val="24"/>
          <w:szCs w:val="24"/>
          <w:lang w:val="it-IT"/>
        </w:rPr>
      </w:pPr>
    </w:p>
    <w:p w14:paraId="2B453C34" w14:textId="77777777" w:rsidR="00F920BE" w:rsidRPr="00E1451E" w:rsidRDefault="005322AD"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 xml:space="preserve">II. Nr. </w:t>
      </w:r>
      <w:r w:rsidR="004C6833" w:rsidRPr="00E1451E">
        <w:rPr>
          <w:rFonts w:ascii="Arial" w:hAnsi="Arial" w:cs="Arial"/>
          <w:b/>
          <w:sz w:val="24"/>
          <w:szCs w:val="24"/>
          <w:u w:val="single"/>
          <w:lang w:val="it-IT"/>
        </w:rPr>
        <w:t>controale pe produse cosmetice:</w:t>
      </w:r>
    </w:p>
    <w:p w14:paraId="1A2354A2" w14:textId="4059EF3E" w:rsidR="00682101" w:rsidRPr="00E1451E" w:rsidRDefault="00F920B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w:t>
      </w:r>
      <w:r w:rsidR="0091558C" w:rsidRPr="00E1451E">
        <w:rPr>
          <w:rFonts w:ascii="Arial" w:hAnsi="Arial" w:cs="Arial"/>
          <w:sz w:val="24"/>
          <w:szCs w:val="24"/>
          <w:lang w:val="it-IT"/>
        </w:rPr>
        <w:t xml:space="preserve">produse </w:t>
      </w:r>
      <w:r w:rsidRPr="00E1451E">
        <w:rPr>
          <w:rFonts w:ascii="Arial" w:hAnsi="Arial" w:cs="Arial"/>
          <w:sz w:val="24"/>
          <w:szCs w:val="24"/>
          <w:lang w:val="it-IT"/>
        </w:rPr>
        <w:t>control</w:t>
      </w:r>
      <w:r w:rsidR="0091558C" w:rsidRPr="00E1451E">
        <w:rPr>
          <w:rFonts w:ascii="Arial" w:hAnsi="Arial" w:cs="Arial"/>
          <w:sz w:val="24"/>
          <w:szCs w:val="24"/>
          <w:lang w:val="it-IT"/>
        </w:rPr>
        <w:t>ate</w:t>
      </w:r>
      <w:r w:rsidRPr="00E1451E">
        <w:rPr>
          <w:rFonts w:ascii="Arial" w:hAnsi="Arial" w:cs="Arial"/>
          <w:sz w:val="24"/>
          <w:szCs w:val="24"/>
          <w:lang w:val="it-IT"/>
        </w:rPr>
        <w:t xml:space="preserve"> –</w:t>
      </w:r>
      <w:r w:rsidR="0073521F" w:rsidRPr="00E1451E">
        <w:rPr>
          <w:rFonts w:ascii="Arial" w:hAnsi="Arial" w:cs="Arial"/>
          <w:sz w:val="24"/>
          <w:szCs w:val="24"/>
          <w:lang w:val="it-IT"/>
        </w:rPr>
        <w:t xml:space="preserve"> </w:t>
      </w:r>
      <w:r w:rsidR="00A55447" w:rsidRPr="00E1451E">
        <w:rPr>
          <w:rFonts w:ascii="Arial" w:hAnsi="Arial" w:cs="Arial"/>
          <w:sz w:val="24"/>
          <w:szCs w:val="24"/>
          <w:lang w:val="it-IT"/>
        </w:rPr>
        <w:t>219</w:t>
      </w:r>
    </w:p>
    <w:p w14:paraId="5872981A" w14:textId="06C32768" w:rsidR="00811588" w:rsidRPr="00E1451E" w:rsidRDefault="00811588"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produse conforme </w:t>
      </w:r>
      <w:r w:rsidR="00917B4E" w:rsidRPr="00E1451E">
        <w:rPr>
          <w:rFonts w:ascii="Arial" w:hAnsi="Arial" w:cs="Arial"/>
          <w:sz w:val="24"/>
          <w:szCs w:val="24"/>
          <w:lang w:val="it-IT"/>
        </w:rPr>
        <w:t>–</w:t>
      </w:r>
      <w:r w:rsidRPr="00E1451E">
        <w:rPr>
          <w:rFonts w:ascii="Arial" w:hAnsi="Arial" w:cs="Arial"/>
          <w:sz w:val="24"/>
          <w:szCs w:val="24"/>
          <w:lang w:val="it-IT"/>
        </w:rPr>
        <w:t xml:space="preserve"> </w:t>
      </w:r>
      <w:r w:rsidR="00A55447" w:rsidRPr="00E1451E">
        <w:rPr>
          <w:rFonts w:ascii="Arial" w:hAnsi="Arial" w:cs="Arial"/>
          <w:sz w:val="24"/>
          <w:szCs w:val="24"/>
          <w:lang w:val="it-IT"/>
        </w:rPr>
        <w:t>125</w:t>
      </w:r>
    </w:p>
    <w:p w14:paraId="3F4201B3" w14:textId="6F92FF8D" w:rsidR="00F86F3B" w:rsidRPr="00E1451E" w:rsidRDefault="00F86F3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produse neconforme </w:t>
      </w:r>
      <w:r w:rsidR="003D1E38" w:rsidRPr="00E1451E">
        <w:rPr>
          <w:rFonts w:ascii="Arial" w:hAnsi="Arial" w:cs="Arial"/>
          <w:sz w:val="24"/>
          <w:szCs w:val="24"/>
          <w:lang w:val="it-IT"/>
        </w:rPr>
        <w:t>–</w:t>
      </w:r>
      <w:r w:rsidRPr="00E1451E">
        <w:rPr>
          <w:rFonts w:ascii="Arial" w:hAnsi="Arial" w:cs="Arial"/>
          <w:sz w:val="24"/>
          <w:szCs w:val="24"/>
          <w:lang w:val="it-IT"/>
        </w:rPr>
        <w:t xml:space="preserve"> </w:t>
      </w:r>
      <w:r w:rsidR="00A55447" w:rsidRPr="00E1451E">
        <w:rPr>
          <w:rFonts w:ascii="Arial" w:hAnsi="Arial" w:cs="Arial"/>
          <w:sz w:val="24"/>
          <w:szCs w:val="24"/>
          <w:lang w:val="it-IT"/>
        </w:rPr>
        <w:t>94</w:t>
      </w:r>
    </w:p>
    <w:p w14:paraId="6C1C017D" w14:textId="2448AB1D" w:rsidR="00A55447" w:rsidRPr="00E1451E" w:rsidRDefault="00A55447"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it-IT"/>
        </w:rPr>
        <w:t>Probe corespunz</w:t>
      </w:r>
      <w:proofErr w:type="spellStart"/>
      <w:r w:rsidRPr="00E1451E">
        <w:rPr>
          <w:rFonts w:ascii="Arial" w:hAnsi="Arial" w:cs="Arial"/>
          <w:sz w:val="24"/>
          <w:szCs w:val="24"/>
          <w:lang w:val="ro-RO"/>
        </w:rPr>
        <w:t>ătoare</w:t>
      </w:r>
      <w:proofErr w:type="spellEnd"/>
      <w:r w:rsidRPr="00E1451E">
        <w:rPr>
          <w:rFonts w:ascii="Arial" w:hAnsi="Arial" w:cs="Arial"/>
          <w:sz w:val="24"/>
          <w:szCs w:val="24"/>
          <w:lang w:val="ro-RO"/>
        </w:rPr>
        <w:t xml:space="preserve"> – 53</w:t>
      </w:r>
    </w:p>
    <w:p w14:paraId="5B02B5D6" w14:textId="393347AE" w:rsidR="00A55447" w:rsidRPr="00E1451E" w:rsidRDefault="00A55447"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Probe necorespunzătoare din punct de vedere chimic și toxicologic – 1 </w:t>
      </w:r>
    </w:p>
    <w:p w14:paraId="3231A914" w14:textId="7DB37068" w:rsidR="007F3B66" w:rsidRPr="00E1451E" w:rsidRDefault="007F3B66"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Retragere de la comercializare – </w:t>
      </w:r>
      <w:r w:rsidR="002C59B5" w:rsidRPr="00E1451E">
        <w:rPr>
          <w:rFonts w:ascii="Arial" w:hAnsi="Arial" w:cs="Arial"/>
          <w:sz w:val="24"/>
          <w:szCs w:val="24"/>
          <w:lang w:val="it-IT"/>
        </w:rPr>
        <w:t>2619</w:t>
      </w:r>
      <w:r w:rsidRPr="00E1451E">
        <w:rPr>
          <w:rFonts w:ascii="Arial" w:hAnsi="Arial" w:cs="Arial"/>
          <w:sz w:val="24"/>
          <w:szCs w:val="24"/>
          <w:lang w:val="it-IT"/>
        </w:rPr>
        <w:t xml:space="preserve"> produse</w:t>
      </w:r>
    </w:p>
    <w:p w14:paraId="6B34E9AC" w14:textId="473BA63E" w:rsidR="002C59B5" w:rsidRPr="00E1451E" w:rsidRDefault="002C59B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Distrugere/retur la producător/importator – 63 produse</w:t>
      </w:r>
    </w:p>
    <w:p w14:paraId="46B20D25" w14:textId="4DE22596" w:rsidR="00BD1ECD" w:rsidRPr="00E1451E" w:rsidRDefault="00BD1EC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A55447" w:rsidRPr="00E1451E">
        <w:rPr>
          <w:rFonts w:ascii="Arial" w:hAnsi="Arial" w:cs="Arial"/>
          <w:sz w:val="24"/>
          <w:szCs w:val="24"/>
        </w:rPr>
        <w:t>8</w:t>
      </w:r>
      <w:r w:rsidRPr="00E1451E">
        <w:rPr>
          <w:rFonts w:ascii="Arial" w:hAnsi="Arial" w:cs="Arial"/>
          <w:sz w:val="24"/>
          <w:szCs w:val="24"/>
        </w:rPr>
        <w:t>, din care:</w:t>
      </w:r>
    </w:p>
    <w:p w14:paraId="37AF155D" w14:textId="15BA0516" w:rsidR="00BD1ECD" w:rsidRPr="00E1451E" w:rsidRDefault="00BD1EC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06342D" w:rsidRPr="00E1451E">
        <w:rPr>
          <w:rFonts w:ascii="Arial" w:hAnsi="Arial" w:cs="Arial"/>
          <w:sz w:val="24"/>
          <w:szCs w:val="24"/>
          <w:lang w:val="it-IT"/>
        </w:rPr>
        <w:t>8</w:t>
      </w:r>
    </w:p>
    <w:p w14:paraId="52D37138" w14:textId="76F861BF" w:rsidR="00BD1ECD" w:rsidRPr="00E1451E" w:rsidRDefault="00BD1EC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total valoare amenzi – </w:t>
      </w:r>
      <w:r w:rsidR="00A55447" w:rsidRPr="00E1451E">
        <w:rPr>
          <w:rFonts w:ascii="Arial" w:hAnsi="Arial" w:cs="Arial"/>
          <w:b/>
          <w:sz w:val="24"/>
          <w:szCs w:val="24"/>
          <w:lang w:val="it-IT"/>
        </w:rPr>
        <w:t>34</w:t>
      </w:r>
      <w:r w:rsidRPr="00E1451E">
        <w:rPr>
          <w:rFonts w:ascii="Arial" w:hAnsi="Arial" w:cs="Arial"/>
          <w:b/>
          <w:sz w:val="24"/>
          <w:szCs w:val="24"/>
          <w:lang w:val="it-IT"/>
        </w:rPr>
        <w:t>.</w:t>
      </w:r>
      <w:r w:rsidR="00A55447" w:rsidRPr="00E1451E">
        <w:rPr>
          <w:rFonts w:ascii="Arial" w:hAnsi="Arial" w:cs="Arial"/>
          <w:b/>
          <w:sz w:val="24"/>
          <w:szCs w:val="24"/>
          <w:lang w:val="it-IT"/>
        </w:rPr>
        <w:t>0</w:t>
      </w:r>
      <w:r w:rsidRPr="00E1451E">
        <w:rPr>
          <w:rFonts w:ascii="Arial" w:hAnsi="Arial" w:cs="Arial"/>
          <w:b/>
          <w:sz w:val="24"/>
          <w:szCs w:val="24"/>
          <w:lang w:val="it-IT"/>
        </w:rPr>
        <w:t>00 lei</w:t>
      </w:r>
    </w:p>
    <w:p w14:paraId="14AB426B" w14:textId="77777777" w:rsidR="00BD1ECD" w:rsidRPr="00E1451E" w:rsidRDefault="00BD1ECD" w:rsidP="00A96B29">
      <w:pPr>
        <w:pStyle w:val="Frspaiere"/>
        <w:tabs>
          <w:tab w:val="left" w:pos="142"/>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 xml:space="preserve">: </w:t>
      </w:r>
    </w:p>
    <w:p w14:paraId="34FBBCD9" w14:textId="34427212" w:rsidR="00B92C55" w:rsidRPr="00E1451E" w:rsidRDefault="00B92C55" w:rsidP="00A96B29">
      <w:pPr>
        <w:pStyle w:val="Frspaiere"/>
        <w:numPr>
          <w:ilvl w:val="0"/>
          <w:numId w:val="16"/>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comercializarea sau utilizarea produselor cosmetice cu termen de valabilitate expirat;</w:t>
      </w:r>
    </w:p>
    <w:p w14:paraId="592BD6CF" w14:textId="77777777" w:rsidR="00B92C55" w:rsidRPr="00E1451E" w:rsidRDefault="00B92C55" w:rsidP="00A96B29">
      <w:pPr>
        <w:pStyle w:val="Frspaiere"/>
        <w:numPr>
          <w:ilvl w:val="0"/>
          <w:numId w:val="17"/>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lipsa notific</w:t>
      </w:r>
      <w:proofErr w:type="spellStart"/>
      <w:r w:rsidRPr="00E1451E">
        <w:rPr>
          <w:rFonts w:ascii="Arial" w:hAnsi="Arial" w:cs="Arial"/>
          <w:bCs/>
          <w:sz w:val="24"/>
          <w:szCs w:val="24"/>
          <w:lang w:val="ro-RO"/>
        </w:rPr>
        <w:t>ării</w:t>
      </w:r>
      <w:proofErr w:type="spellEnd"/>
      <w:r w:rsidRPr="00E1451E">
        <w:rPr>
          <w:rFonts w:ascii="Arial" w:hAnsi="Arial" w:cs="Arial"/>
          <w:bCs/>
          <w:sz w:val="24"/>
          <w:szCs w:val="24"/>
          <w:lang w:val="ro-RO"/>
        </w:rPr>
        <w:t xml:space="preserve"> pe CPNP a produsului cosmetic</w:t>
      </w:r>
      <w:r w:rsidRPr="00E1451E">
        <w:rPr>
          <w:rFonts w:ascii="Arial" w:hAnsi="Arial" w:cs="Arial"/>
          <w:bCs/>
          <w:sz w:val="24"/>
          <w:szCs w:val="24"/>
          <w:lang w:val="it-IT"/>
        </w:rPr>
        <w:t>;</w:t>
      </w:r>
    </w:p>
    <w:p w14:paraId="096A0453" w14:textId="77777777" w:rsidR="00B92C55" w:rsidRPr="00E1451E" w:rsidRDefault="00B92C55" w:rsidP="00A96B29">
      <w:pPr>
        <w:pStyle w:val="Frspaiere"/>
        <w:numPr>
          <w:ilvl w:val="0"/>
          <w:numId w:val="17"/>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prevederilor art. 11 alin. (2) din Regulament 1223/2009, referitoare la obligativitatea persoanei responsabile de a păstra un dosar cu informaţii şi date despre produs care să conţină o evaluare a siguranţei pe baza informaţiilor relevante, în conformitate cu anexa I la Regulament;</w:t>
      </w:r>
    </w:p>
    <w:p w14:paraId="168CFFA5" w14:textId="37C01DEF" w:rsidR="00E91EDD" w:rsidRPr="00E1451E" w:rsidRDefault="00E91EDD" w:rsidP="00A96B29">
      <w:pPr>
        <w:pStyle w:val="Frspaiere"/>
        <w:numPr>
          <w:ilvl w:val="0"/>
          <w:numId w:val="17"/>
        </w:numPr>
        <w:tabs>
          <w:tab w:val="left" w:pos="142"/>
          <w:tab w:val="right" w:pos="9072"/>
        </w:tabs>
        <w:ind w:left="0" w:firstLine="0"/>
        <w:rPr>
          <w:rFonts w:ascii="Arial" w:hAnsi="Arial" w:cs="Arial"/>
          <w:bCs/>
          <w:sz w:val="24"/>
          <w:szCs w:val="24"/>
          <w:lang w:val="it-IT"/>
        </w:rPr>
      </w:pPr>
      <w:r w:rsidRPr="00E1451E">
        <w:rPr>
          <w:rFonts w:ascii="Arial" w:hAnsi="Arial" w:cs="Arial"/>
          <w:bCs/>
          <w:sz w:val="24"/>
          <w:szCs w:val="24"/>
          <w:lang w:val="it-IT"/>
        </w:rPr>
        <w:lastRenderedPageBreak/>
        <w:t>nerespectarea obligativității persoanei responsabile de a transmite către Comisia Europeană a informațiilor referitoare la produs, înainte de a introduce produsul cosmetic pe piață, conform Regulament nr. 1223/2009, art. 13, alin (1) și (2);</w:t>
      </w:r>
    </w:p>
    <w:p w14:paraId="1D35BBA3" w14:textId="77777777" w:rsidR="0042556E" w:rsidRPr="00E1451E" w:rsidRDefault="0042556E" w:rsidP="00A96B29">
      <w:pPr>
        <w:numPr>
          <w:ilvl w:val="0"/>
          <w:numId w:val="17"/>
        </w:numPr>
        <w:autoSpaceDE w:val="0"/>
        <w:autoSpaceDN w:val="0"/>
        <w:adjustRightInd w:val="0"/>
        <w:spacing w:after="0" w:line="240" w:lineRule="auto"/>
        <w:ind w:left="0" w:firstLine="0"/>
        <w:jc w:val="both"/>
        <w:rPr>
          <w:rFonts w:ascii="Arial" w:eastAsia="SimSun" w:hAnsi="Arial" w:cs="Arial"/>
          <w:sz w:val="24"/>
          <w:szCs w:val="24"/>
          <w:lang w:val="x-none"/>
        </w:rPr>
      </w:pPr>
      <w:proofErr w:type="spellStart"/>
      <w:r w:rsidRPr="00E1451E">
        <w:rPr>
          <w:rFonts w:ascii="Arial" w:eastAsia="SimSun" w:hAnsi="Arial" w:cs="Arial"/>
          <w:sz w:val="24"/>
          <w:szCs w:val="24"/>
          <w:lang w:val="x-none"/>
        </w:rPr>
        <w:t>producerea</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şi</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comercializarea</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unui</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produs</w:t>
      </w:r>
      <w:proofErr w:type="spellEnd"/>
      <w:r w:rsidRPr="00E1451E">
        <w:rPr>
          <w:rFonts w:ascii="Arial" w:eastAsia="SimSun" w:hAnsi="Arial" w:cs="Arial"/>
          <w:sz w:val="24"/>
          <w:szCs w:val="24"/>
          <w:lang w:val="x-none"/>
        </w:rPr>
        <w:t xml:space="preserve"> cosmetic </w:t>
      </w:r>
      <w:proofErr w:type="spellStart"/>
      <w:r w:rsidRPr="00E1451E">
        <w:rPr>
          <w:rFonts w:ascii="Arial" w:eastAsia="SimSun" w:hAnsi="Arial" w:cs="Arial"/>
          <w:sz w:val="24"/>
          <w:szCs w:val="24"/>
          <w:lang w:val="x-none"/>
        </w:rPr>
        <w:t>ce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conține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în</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compoziție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ingrediente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nepermise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şi</w:t>
      </w:r>
      <w:proofErr w:type="spellEnd"/>
      <w:r w:rsidRPr="00E1451E">
        <w:rPr>
          <w:rFonts w:ascii="Arial" w:eastAsia="SimSun" w:hAnsi="Arial" w:cs="Arial"/>
          <w:sz w:val="24"/>
          <w:szCs w:val="24"/>
          <w:lang w:val="x-none"/>
        </w:rPr>
        <w:t xml:space="preserve"> care nu </w:t>
      </w:r>
      <w:proofErr w:type="spellStart"/>
      <w:r w:rsidRPr="00E1451E">
        <w:rPr>
          <w:rFonts w:ascii="Arial" w:eastAsia="SimSun" w:hAnsi="Arial" w:cs="Arial"/>
          <w:sz w:val="24"/>
          <w:szCs w:val="24"/>
          <w:lang w:val="x-none"/>
        </w:rPr>
        <w:t>este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notificat</w:t>
      </w:r>
      <w:proofErr w:type="spellEnd"/>
      <w:r w:rsidRPr="00E1451E">
        <w:rPr>
          <w:rFonts w:ascii="Arial" w:eastAsia="SimSun" w:hAnsi="Arial" w:cs="Arial"/>
          <w:sz w:val="24"/>
          <w:szCs w:val="24"/>
          <w:lang w:val="x-none"/>
        </w:rPr>
        <w:t xml:space="preserve"> pe CPNP, </w:t>
      </w:r>
      <w:proofErr w:type="spellStart"/>
      <w:r w:rsidRPr="00E1451E">
        <w:rPr>
          <w:rFonts w:ascii="Arial" w:eastAsia="SimSun" w:hAnsi="Arial" w:cs="Arial"/>
          <w:sz w:val="24"/>
          <w:szCs w:val="24"/>
          <w:lang w:val="x-none"/>
        </w:rPr>
        <w:t>încălcându</w:t>
      </w:r>
      <w:proofErr w:type="spellEnd"/>
      <w:r w:rsidRPr="00E1451E">
        <w:rPr>
          <w:rFonts w:ascii="Arial" w:eastAsia="SimSun" w:hAnsi="Arial" w:cs="Arial"/>
          <w:sz w:val="24"/>
          <w:szCs w:val="24"/>
          <w:lang w:val="x-none"/>
        </w:rPr>
        <w:t xml:space="preserve">-se </w:t>
      </w:r>
      <w:proofErr w:type="spellStart"/>
      <w:r w:rsidRPr="00E1451E">
        <w:rPr>
          <w:rFonts w:ascii="Arial" w:eastAsia="SimSun" w:hAnsi="Arial" w:cs="Arial"/>
          <w:sz w:val="24"/>
          <w:szCs w:val="24"/>
          <w:lang w:val="x-none"/>
        </w:rPr>
        <w:t>prevederile</w:t>
      </w:r>
      <w:proofErr w:type="spellEnd"/>
      <w:r w:rsidRPr="00E1451E">
        <w:rPr>
          <w:rFonts w:ascii="Arial" w:eastAsia="SimSun" w:hAnsi="Arial" w:cs="Arial"/>
          <w:sz w:val="24"/>
          <w:szCs w:val="24"/>
          <w:lang w:val="x-none"/>
        </w:rPr>
        <w:t xml:space="preserve"> </w:t>
      </w:r>
      <w:proofErr w:type="spellStart"/>
      <w:r w:rsidRPr="00E1451E">
        <w:rPr>
          <w:rFonts w:ascii="Arial" w:eastAsia="SimSun" w:hAnsi="Arial" w:cs="Arial"/>
          <w:sz w:val="24"/>
          <w:szCs w:val="24"/>
          <w:lang w:val="x-none"/>
        </w:rPr>
        <w:t>Regulamentului</w:t>
      </w:r>
      <w:proofErr w:type="spellEnd"/>
      <w:r w:rsidRPr="00E1451E">
        <w:rPr>
          <w:rFonts w:ascii="Arial" w:eastAsia="SimSun" w:hAnsi="Arial" w:cs="Arial"/>
          <w:sz w:val="24"/>
          <w:szCs w:val="24"/>
          <w:lang w:val="x-none"/>
        </w:rPr>
        <w:t xml:space="preserve"> 1223/2009, </w:t>
      </w:r>
      <w:proofErr w:type="spellStart"/>
      <w:r w:rsidRPr="00E1451E">
        <w:rPr>
          <w:rFonts w:ascii="Arial" w:eastAsia="SimSun" w:hAnsi="Arial" w:cs="Arial"/>
          <w:sz w:val="24"/>
          <w:szCs w:val="24"/>
          <w:lang w:val="x-none"/>
        </w:rPr>
        <w:t>Anexa</w:t>
      </w:r>
      <w:proofErr w:type="spellEnd"/>
      <w:r w:rsidRPr="00E1451E">
        <w:rPr>
          <w:rFonts w:ascii="Arial" w:eastAsia="SimSun" w:hAnsi="Arial" w:cs="Arial"/>
          <w:sz w:val="24"/>
          <w:szCs w:val="24"/>
          <w:lang w:val="x-none"/>
        </w:rPr>
        <w:t xml:space="preserve"> ÎI </w:t>
      </w:r>
      <w:proofErr w:type="spellStart"/>
      <w:r w:rsidRPr="00E1451E">
        <w:rPr>
          <w:rFonts w:ascii="Arial" w:eastAsia="SimSun" w:hAnsi="Arial" w:cs="Arial"/>
          <w:sz w:val="24"/>
          <w:szCs w:val="24"/>
          <w:lang w:val="x-none"/>
        </w:rPr>
        <w:t>şi</w:t>
      </w:r>
      <w:proofErr w:type="spellEnd"/>
      <w:r w:rsidRPr="00E1451E">
        <w:rPr>
          <w:rFonts w:ascii="Arial" w:eastAsia="SimSun" w:hAnsi="Arial" w:cs="Arial"/>
          <w:sz w:val="24"/>
          <w:szCs w:val="24"/>
          <w:lang w:val="x-none"/>
        </w:rPr>
        <w:t xml:space="preserve"> art. 13(1) ;</w:t>
      </w:r>
    </w:p>
    <w:p w14:paraId="1E69F358" w14:textId="428993B6" w:rsidR="0006342D" w:rsidRPr="00E1451E" w:rsidRDefault="0006342D" w:rsidP="00A96B29">
      <w:pPr>
        <w:pStyle w:val="Frspaiere"/>
        <w:tabs>
          <w:tab w:val="left" w:pos="142"/>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 </w:t>
      </w:r>
      <w:r w:rsidR="00A55447" w:rsidRPr="00E1451E">
        <w:rPr>
          <w:rFonts w:ascii="Arial" w:hAnsi="Arial" w:cs="Arial"/>
          <w:sz w:val="24"/>
          <w:szCs w:val="24"/>
          <w:lang w:val="it-IT"/>
        </w:rPr>
        <w:t>1</w:t>
      </w:r>
    </w:p>
    <w:p w14:paraId="5A63F360" w14:textId="77777777" w:rsidR="00CE1A65" w:rsidRPr="00E1451E" w:rsidRDefault="00CE1A65" w:rsidP="00A96B29">
      <w:pPr>
        <w:pStyle w:val="Frspaiere"/>
        <w:tabs>
          <w:tab w:val="right" w:pos="9072"/>
        </w:tabs>
        <w:ind w:left="0"/>
        <w:rPr>
          <w:rFonts w:ascii="Arial" w:hAnsi="Arial" w:cs="Arial"/>
          <w:b/>
          <w:sz w:val="24"/>
          <w:szCs w:val="24"/>
          <w:lang w:val="it-IT"/>
        </w:rPr>
      </w:pPr>
    </w:p>
    <w:p w14:paraId="56A5CE5A" w14:textId="77777777" w:rsidR="00432A05" w:rsidRPr="00E1451E" w:rsidRDefault="00432A05" w:rsidP="00A96B29">
      <w:pPr>
        <w:pStyle w:val="Frspaiere"/>
        <w:tabs>
          <w:tab w:val="right" w:pos="9072"/>
        </w:tabs>
        <w:ind w:left="0"/>
        <w:rPr>
          <w:rFonts w:ascii="Arial" w:hAnsi="Arial" w:cs="Arial"/>
          <w:b/>
          <w:sz w:val="24"/>
          <w:szCs w:val="24"/>
          <w:lang w:val="it-IT"/>
        </w:rPr>
      </w:pPr>
    </w:p>
    <w:p w14:paraId="477C9C84" w14:textId="09B69572" w:rsidR="005322AD" w:rsidRPr="00E1451E" w:rsidRDefault="005322AD"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 xml:space="preserve">Capitolul </w:t>
      </w:r>
      <w:r w:rsidR="00A76EB5" w:rsidRPr="00E1451E">
        <w:rPr>
          <w:rFonts w:ascii="Arial" w:hAnsi="Arial" w:cs="Arial"/>
          <w:b/>
          <w:sz w:val="24"/>
          <w:szCs w:val="24"/>
          <w:lang w:val="it-IT"/>
        </w:rPr>
        <w:t>I</w:t>
      </w:r>
      <w:r w:rsidR="005D023E" w:rsidRPr="00E1451E">
        <w:rPr>
          <w:rFonts w:ascii="Arial" w:hAnsi="Arial" w:cs="Arial"/>
          <w:b/>
          <w:sz w:val="24"/>
          <w:szCs w:val="24"/>
          <w:lang w:val="it-IT"/>
        </w:rPr>
        <w:t>X</w:t>
      </w:r>
      <w:r w:rsidR="003E2363" w:rsidRPr="00E1451E">
        <w:rPr>
          <w:rFonts w:ascii="Arial" w:hAnsi="Arial" w:cs="Arial"/>
          <w:b/>
          <w:sz w:val="24"/>
          <w:szCs w:val="24"/>
          <w:lang w:val="it-IT"/>
        </w:rPr>
        <w:t>.</w:t>
      </w:r>
      <w:r w:rsidRPr="00E1451E">
        <w:rPr>
          <w:rFonts w:ascii="Arial" w:hAnsi="Arial" w:cs="Arial"/>
          <w:b/>
          <w:sz w:val="24"/>
          <w:szCs w:val="24"/>
          <w:lang w:val="it-IT"/>
        </w:rPr>
        <w:t xml:space="preserve"> </w:t>
      </w:r>
      <w:r w:rsidR="003E2363" w:rsidRPr="00E1451E">
        <w:rPr>
          <w:rFonts w:ascii="Arial" w:hAnsi="Arial" w:cs="Arial"/>
          <w:b/>
          <w:sz w:val="24"/>
          <w:szCs w:val="24"/>
          <w:lang w:val="it-IT"/>
        </w:rPr>
        <w:t>BIOCIDE</w:t>
      </w:r>
    </w:p>
    <w:p w14:paraId="128D4A59" w14:textId="77777777" w:rsidR="001C0603" w:rsidRPr="00E1451E" w:rsidRDefault="001C0603" w:rsidP="00A96B29">
      <w:pPr>
        <w:pStyle w:val="Frspaiere"/>
        <w:tabs>
          <w:tab w:val="right" w:pos="9072"/>
        </w:tabs>
        <w:ind w:left="0"/>
        <w:rPr>
          <w:rFonts w:ascii="Arial" w:hAnsi="Arial" w:cs="Arial"/>
          <w:b/>
          <w:sz w:val="24"/>
          <w:szCs w:val="24"/>
          <w:lang w:val="it-IT"/>
        </w:rPr>
      </w:pPr>
    </w:p>
    <w:p w14:paraId="5169FC5E" w14:textId="6A93C656" w:rsidR="005322AD" w:rsidRPr="00E1451E" w:rsidRDefault="005322AD" w:rsidP="00A96B29">
      <w:pPr>
        <w:pStyle w:val="Frspaiere"/>
        <w:tabs>
          <w:tab w:val="right" w:pos="9072"/>
        </w:tabs>
        <w:ind w:left="0"/>
        <w:rPr>
          <w:rFonts w:ascii="Arial" w:eastAsia="Times New Roman" w:hAnsi="Arial" w:cs="Arial"/>
          <w:sz w:val="24"/>
          <w:szCs w:val="24"/>
          <w:lang w:val="ro-RO" w:eastAsia="ro-RO"/>
        </w:rPr>
      </w:pPr>
      <w:r w:rsidRPr="00E1451E">
        <w:rPr>
          <w:rFonts w:ascii="Arial" w:hAnsi="Arial" w:cs="Arial"/>
          <w:sz w:val="24"/>
          <w:szCs w:val="24"/>
          <w:lang w:val="it-IT"/>
        </w:rPr>
        <w:t xml:space="preserve">Nr. controale efectuate la producători, importatori, distribuitori, </w:t>
      </w:r>
      <w:r w:rsidRPr="00E1451E">
        <w:rPr>
          <w:rFonts w:ascii="Arial" w:eastAsia="Times New Roman" w:hAnsi="Arial" w:cs="Arial"/>
          <w:sz w:val="24"/>
          <w:szCs w:val="24"/>
          <w:lang w:val="ro-RO" w:eastAsia="ro-RO"/>
        </w:rPr>
        <w:t>la utilizatori profesionali (unități sanitare, unități de învățământ, unități de turism, cabinete de înfrumusețare, etc)</w:t>
      </w:r>
      <w:r w:rsidR="00770835" w:rsidRPr="00E1451E">
        <w:rPr>
          <w:rFonts w:ascii="Arial" w:eastAsia="Times New Roman" w:hAnsi="Arial" w:cs="Arial"/>
          <w:sz w:val="24"/>
          <w:szCs w:val="24"/>
          <w:lang w:val="ro-RO" w:eastAsia="ro-RO"/>
        </w:rPr>
        <w:t xml:space="preserve"> </w:t>
      </w:r>
      <w:r w:rsidR="00681E5C" w:rsidRPr="00E1451E">
        <w:rPr>
          <w:rFonts w:ascii="Arial" w:eastAsia="Times New Roman" w:hAnsi="Arial" w:cs="Arial"/>
          <w:sz w:val="24"/>
          <w:szCs w:val="24"/>
          <w:lang w:val="ro-RO" w:eastAsia="ro-RO"/>
        </w:rPr>
        <w:t>–</w:t>
      </w:r>
      <w:r w:rsidR="00787217" w:rsidRPr="00E1451E">
        <w:rPr>
          <w:rFonts w:ascii="Arial" w:eastAsia="Times New Roman" w:hAnsi="Arial" w:cs="Arial"/>
          <w:sz w:val="24"/>
          <w:szCs w:val="24"/>
          <w:lang w:val="ro-RO" w:eastAsia="ro-RO"/>
        </w:rPr>
        <w:t xml:space="preserve"> </w:t>
      </w:r>
      <w:r w:rsidR="001D0289" w:rsidRPr="00E1451E">
        <w:rPr>
          <w:rFonts w:ascii="Arial" w:eastAsia="Times New Roman" w:hAnsi="Arial" w:cs="Arial"/>
          <w:sz w:val="24"/>
          <w:szCs w:val="24"/>
          <w:lang w:val="ro-RO" w:eastAsia="ro-RO"/>
        </w:rPr>
        <w:t>320</w:t>
      </w:r>
      <w:r w:rsidR="007209CA" w:rsidRPr="00E1451E">
        <w:rPr>
          <w:rFonts w:ascii="Arial" w:eastAsia="Times New Roman" w:hAnsi="Arial" w:cs="Arial"/>
          <w:sz w:val="24"/>
          <w:szCs w:val="24"/>
          <w:lang w:val="ro-RO" w:eastAsia="ro-RO"/>
        </w:rPr>
        <w:t xml:space="preserve"> controale, din care:</w:t>
      </w:r>
    </w:p>
    <w:p w14:paraId="6A03794A" w14:textId="1C7A2CD8" w:rsidR="00CA4E7D" w:rsidRPr="00E1451E" w:rsidRDefault="00CA4E7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9631C0" w:rsidRPr="00E1451E">
        <w:rPr>
          <w:rFonts w:ascii="Arial" w:hAnsi="Arial" w:cs="Arial"/>
          <w:sz w:val="24"/>
          <w:szCs w:val="24"/>
        </w:rPr>
        <w:t>–</w:t>
      </w:r>
      <w:r w:rsidRPr="00E1451E">
        <w:rPr>
          <w:rFonts w:ascii="Arial" w:hAnsi="Arial" w:cs="Arial"/>
          <w:sz w:val="24"/>
          <w:szCs w:val="24"/>
        </w:rPr>
        <w:t xml:space="preserve"> </w:t>
      </w:r>
      <w:r w:rsidR="001D0289" w:rsidRPr="00E1451E">
        <w:rPr>
          <w:rFonts w:ascii="Arial" w:hAnsi="Arial" w:cs="Arial"/>
          <w:sz w:val="24"/>
          <w:szCs w:val="24"/>
        </w:rPr>
        <w:t>1</w:t>
      </w:r>
      <w:r w:rsidR="00B274ED" w:rsidRPr="00E1451E">
        <w:rPr>
          <w:rFonts w:ascii="Arial" w:hAnsi="Arial" w:cs="Arial"/>
          <w:sz w:val="24"/>
          <w:szCs w:val="24"/>
        </w:rPr>
        <w:t>5</w:t>
      </w:r>
      <w:r w:rsidRPr="00E1451E">
        <w:rPr>
          <w:rFonts w:ascii="Arial" w:hAnsi="Arial" w:cs="Arial"/>
          <w:sz w:val="24"/>
          <w:szCs w:val="24"/>
        </w:rPr>
        <w:t>, din care:</w:t>
      </w:r>
    </w:p>
    <w:p w14:paraId="2250EF3D" w14:textId="73125F99" w:rsidR="00007AAF" w:rsidRPr="00E1451E" w:rsidRDefault="00007AAF"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w:t>
      </w:r>
      <w:r w:rsidR="009631C0" w:rsidRPr="00E1451E">
        <w:rPr>
          <w:rFonts w:ascii="Arial" w:hAnsi="Arial" w:cs="Arial"/>
          <w:sz w:val="24"/>
          <w:szCs w:val="24"/>
          <w:lang w:val="it-IT"/>
        </w:rPr>
        <w:t>–</w:t>
      </w:r>
      <w:r w:rsidRPr="00E1451E">
        <w:rPr>
          <w:rFonts w:ascii="Arial" w:hAnsi="Arial" w:cs="Arial"/>
          <w:sz w:val="24"/>
          <w:szCs w:val="24"/>
          <w:lang w:val="it-IT"/>
        </w:rPr>
        <w:t xml:space="preserve"> </w:t>
      </w:r>
      <w:r w:rsidR="001D0289" w:rsidRPr="00E1451E">
        <w:rPr>
          <w:rFonts w:ascii="Arial" w:hAnsi="Arial" w:cs="Arial"/>
          <w:sz w:val="24"/>
          <w:szCs w:val="24"/>
          <w:lang w:val="it-IT"/>
        </w:rPr>
        <w:t>7</w:t>
      </w:r>
    </w:p>
    <w:p w14:paraId="15F6CB75" w14:textId="13244CBD" w:rsidR="00CA4E7D"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CA4E7D" w:rsidRPr="00E1451E">
        <w:rPr>
          <w:rFonts w:ascii="Arial" w:hAnsi="Arial" w:cs="Arial"/>
          <w:sz w:val="24"/>
          <w:szCs w:val="24"/>
          <w:lang w:val="it-IT"/>
        </w:rPr>
        <w:t xml:space="preserve"> nr. amenzi – </w:t>
      </w:r>
      <w:r w:rsidR="001D0289" w:rsidRPr="00E1451E">
        <w:rPr>
          <w:rFonts w:ascii="Arial" w:hAnsi="Arial" w:cs="Arial"/>
          <w:sz w:val="24"/>
          <w:szCs w:val="24"/>
          <w:lang w:val="it-IT"/>
        </w:rPr>
        <w:t>7</w:t>
      </w:r>
    </w:p>
    <w:p w14:paraId="069B5C43" w14:textId="13E5D429" w:rsidR="00044AC3"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CA4E7D" w:rsidRPr="00E1451E">
        <w:rPr>
          <w:rFonts w:ascii="Arial" w:hAnsi="Arial" w:cs="Arial"/>
          <w:sz w:val="24"/>
          <w:szCs w:val="24"/>
          <w:lang w:val="it-IT"/>
        </w:rPr>
        <w:t xml:space="preserve"> total valoare amenzi – </w:t>
      </w:r>
      <w:r w:rsidR="001D0289" w:rsidRPr="00E1451E">
        <w:rPr>
          <w:rFonts w:ascii="Arial" w:hAnsi="Arial" w:cs="Arial"/>
          <w:b/>
          <w:sz w:val="24"/>
          <w:szCs w:val="24"/>
          <w:lang w:val="it-IT"/>
        </w:rPr>
        <w:t>20</w:t>
      </w:r>
      <w:r w:rsidR="00CA4E7D" w:rsidRPr="00E1451E">
        <w:rPr>
          <w:rFonts w:ascii="Arial" w:hAnsi="Arial" w:cs="Arial"/>
          <w:b/>
          <w:sz w:val="24"/>
          <w:szCs w:val="24"/>
          <w:lang w:val="it-IT"/>
        </w:rPr>
        <w:t>.</w:t>
      </w:r>
      <w:r w:rsidR="001D0289" w:rsidRPr="00E1451E">
        <w:rPr>
          <w:rFonts w:ascii="Arial" w:hAnsi="Arial" w:cs="Arial"/>
          <w:b/>
          <w:sz w:val="24"/>
          <w:szCs w:val="24"/>
          <w:lang w:val="it-IT"/>
        </w:rPr>
        <w:t>8</w:t>
      </w:r>
      <w:r w:rsidR="00F86F3B" w:rsidRPr="00E1451E">
        <w:rPr>
          <w:rFonts w:ascii="Arial" w:hAnsi="Arial" w:cs="Arial"/>
          <w:b/>
          <w:sz w:val="24"/>
          <w:szCs w:val="24"/>
          <w:lang w:val="it-IT"/>
        </w:rPr>
        <w:t>00 lei</w:t>
      </w:r>
    </w:p>
    <w:p w14:paraId="2DA66FCF" w14:textId="77777777" w:rsidR="00B274ED" w:rsidRPr="00E1451E" w:rsidRDefault="00B274ED"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1 (</w:t>
      </w:r>
      <w:r w:rsidRPr="00E1451E">
        <w:rPr>
          <w:rFonts w:ascii="Arial" w:hAnsi="Arial" w:cs="Arial"/>
          <w:b/>
          <w:sz w:val="24"/>
          <w:szCs w:val="24"/>
          <w:lang w:val="ro-RO"/>
        </w:rPr>
        <w:t>1 DSP Mureș</w:t>
      </w:r>
      <w:r w:rsidRPr="00E1451E">
        <w:rPr>
          <w:rFonts w:ascii="Arial" w:hAnsi="Arial" w:cs="Arial"/>
          <w:b/>
          <w:sz w:val="24"/>
          <w:szCs w:val="24"/>
          <w:lang w:val="it-IT"/>
        </w:rPr>
        <w:t>)</w:t>
      </w:r>
    </w:p>
    <w:p w14:paraId="5B9109F7" w14:textId="443EB376" w:rsidR="005601BE" w:rsidRPr="00E1451E" w:rsidRDefault="005601B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1D0289" w:rsidRPr="00E1451E">
        <w:rPr>
          <w:rFonts w:ascii="Arial" w:hAnsi="Arial" w:cs="Arial"/>
          <w:sz w:val="24"/>
          <w:szCs w:val="24"/>
          <w:lang w:val="it-IT"/>
        </w:rPr>
        <w:t>3</w:t>
      </w:r>
    </w:p>
    <w:p w14:paraId="4F15C198" w14:textId="77777777" w:rsidR="0006342D" w:rsidRPr="00E1451E" w:rsidRDefault="0006342D" w:rsidP="00A96B29">
      <w:pPr>
        <w:pStyle w:val="Frspaiere"/>
        <w:tabs>
          <w:tab w:val="right" w:pos="9072"/>
        </w:tabs>
        <w:ind w:left="0"/>
        <w:rPr>
          <w:rFonts w:ascii="Arial" w:hAnsi="Arial" w:cs="Arial"/>
          <w:sz w:val="24"/>
          <w:szCs w:val="24"/>
          <w:lang w:val="it-IT"/>
        </w:rPr>
      </w:pPr>
    </w:p>
    <w:p w14:paraId="6B695BF7" w14:textId="03312325" w:rsidR="0006342D" w:rsidRPr="00E1451E" w:rsidRDefault="0006342D"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a) Nr. controale efectuate la producători</w:t>
      </w:r>
    </w:p>
    <w:p w14:paraId="43F9F470" w14:textId="0A5096FB" w:rsidR="0006342D" w:rsidRPr="00E1451E" w:rsidRDefault="0006342D"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2</w:t>
      </w:r>
    </w:p>
    <w:p w14:paraId="3A32EF65" w14:textId="77777777" w:rsidR="00653F0C" w:rsidRPr="00E1451E" w:rsidRDefault="00653F0C"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1, din care:</w:t>
      </w:r>
    </w:p>
    <w:p w14:paraId="4F16D2D4" w14:textId="347DDFFC" w:rsidR="00653F0C" w:rsidRPr="00E1451E" w:rsidRDefault="00653F0C"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1D0289" w:rsidRPr="00E1451E">
        <w:rPr>
          <w:rFonts w:ascii="Arial" w:hAnsi="Arial" w:cs="Arial"/>
          <w:sz w:val="24"/>
          <w:szCs w:val="24"/>
          <w:lang w:val="it-IT"/>
        </w:rPr>
        <w:t>avertismente</w:t>
      </w:r>
      <w:r w:rsidRPr="00E1451E">
        <w:rPr>
          <w:rFonts w:ascii="Arial" w:hAnsi="Arial" w:cs="Arial"/>
          <w:sz w:val="24"/>
          <w:szCs w:val="24"/>
          <w:lang w:val="it-IT"/>
        </w:rPr>
        <w:t xml:space="preserve"> – 1</w:t>
      </w:r>
    </w:p>
    <w:p w14:paraId="388719D8" w14:textId="77777777" w:rsidR="00653F0C" w:rsidRPr="00E1451E" w:rsidRDefault="00653F0C" w:rsidP="00A96B29">
      <w:pPr>
        <w:pStyle w:val="Frspaiere"/>
        <w:tabs>
          <w:tab w:val="left" w:pos="2655"/>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6552EFE5" w14:textId="77777777" w:rsidR="001D0289" w:rsidRPr="00E1451E" w:rsidRDefault="001D0289" w:rsidP="00A96B29">
      <w:pPr>
        <w:pStyle w:val="Frspaiere"/>
        <w:numPr>
          <w:ilvl w:val="0"/>
          <w:numId w:val="50"/>
        </w:numPr>
        <w:tabs>
          <w:tab w:val="left" w:pos="2655"/>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regimului produselor biocide;</w:t>
      </w:r>
    </w:p>
    <w:p w14:paraId="596D13A0" w14:textId="77777777" w:rsidR="00653F0C" w:rsidRPr="00E1451E" w:rsidRDefault="00653F0C" w:rsidP="00A96B29">
      <w:pPr>
        <w:pStyle w:val="Frspaiere"/>
        <w:tabs>
          <w:tab w:val="left" w:pos="2655"/>
          <w:tab w:val="right" w:pos="9072"/>
        </w:tabs>
        <w:ind w:left="0"/>
        <w:rPr>
          <w:rFonts w:ascii="Arial" w:hAnsi="Arial" w:cs="Arial"/>
          <w:sz w:val="24"/>
          <w:szCs w:val="24"/>
          <w:lang w:val="it-IT"/>
        </w:rPr>
      </w:pPr>
    </w:p>
    <w:p w14:paraId="67286A2D" w14:textId="664BCC50" w:rsidR="001D0289" w:rsidRPr="00E1451E" w:rsidRDefault="001D0289"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b) Nr. controale efectuate la importatori</w:t>
      </w:r>
    </w:p>
    <w:p w14:paraId="147E3E9B" w14:textId="2103B7F8" w:rsidR="001D0289" w:rsidRPr="00E1451E" w:rsidRDefault="001D0289"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Număr controale efectuate – 1</w:t>
      </w:r>
    </w:p>
    <w:p w14:paraId="76E26ACE" w14:textId="77777777" w:rsidR="001D0289" w:rsidRPr="00E1451E" w:rsidRDefault="001D0289" w:rsidP="00A96B29">
      <w:pPr>
        <w:pStyle w:val="Frspaiere"/>
        <w:tabs>
          <w:tab w:val="left" w:pos="2655"/>
          <w:tab w:val="right" w:pos="9072"/>
        </w:tabs>
        <w:ind w:left="0"/>
        <w:rPr>
          <w:rFonts w:ascii="Arial" w:hAnsi="Arial" w:cs="Arial"/>
          <w:sz w:val="24"/>
          <w:szCs w:val="24"/>
          <w:lang w:val="it-IT"/>
        </w:rPr>
      </w:pPr>
    </w:p>
    <w:p w14:paraId="637A54DD" w14:textId="25BF6200" w:rsidR="00872AF7" w:rsidRPr="00E1451E" w:rsidRDefault="001D0289"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c</w:t>
      </w:r>
      <w:r w:rsidR="00872AF7" w:rsidRPr="00E1451E">
        <w:rPr>
          <w:rFonts w:ascii="Arial" w:hAnsi="Arial" w:cs="Arial"/>
          <w:b/>
          <w:sz w:val="24"/>
          <w:szCs w:val="24"/>
          <w:u w:val="single"/>
          <w:lang w:val="it-IT"/>
        </w:rPr>
        <w:t>) Nr. controale efectuate la distribuitori</w:t>
      </w:r>
    </w:p>
    <w:p w14:paraId="67169705" w14:textId="1669E6D6" w:rsidR="00872AF7" w:rsidRPr="00E1451E" w:rsidRDefault="00872AF7"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1D0289" w:rsidRPr="00E1451E">
        <w:rPr>
          <w:rFonts w:ascii="Arial" w:hAnsi="Arial" w:cs="Arial"/>
          <w:sz w:val="24"/>
          <w:szCs w:val="24"/>
        </w:rPr>
        <w:t>7</w:t>
      </w:r>
    </w:p>
    <w:p w14:paraId="07AEE2B1" w14:textId="77777777" w:rsidR="0067372A" w:rsidRPr="00E1451E" w:rsidRDefault="0067372A"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1, din care:</w:t>
      </w:r>
    </w:p>
    <w:p w14:paraId="00316C8A" w14:textId="0CC97443" w:rsidR="001D0289" w:rsidRPr="00E1451E" w:rsidRDefault="001D0289"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1 </w:t>
      </w:r>
    </w:p>
    <w:p w14:paraId="5B3B5546" w14:textId="77777777" w:rsidR="0067372A" w:rsidRPr="00E1451E" w:rsidRDefault="0067372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 1</w:t>
      </w:r>
    </w:p>
    <w:p w14:paraId="0E434862" w14:textId="77777777" w:rsidR="0067372A" w:rsidRPr="00E1451E" w:rsidRDefault="0067372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total valoare amenzi – </w:t>
      </w:r>
      <w:r w:rsidRPr="00E1451E">
        <w:rPr>
          <w:rFonts w:ascii="Arial" w:hAnsi="Arial" w:cs="Arial"/>
          <w:b/>
          <w:bCs/>
          <w:sz w:val="24"/>
          <w:szCs w:val="24"/>
          <w:lang w:val="it-IT"/>
        </w:rPr>
        <w:t>2.</w:t>
      </w:r>
      <w:r w:rsidRPr="00E1451E">
        <w:rPr>
          <w:rFonts w:ascii="Arial" w:hAnsi="Arial" w:cs="Arial"/>
          <w:b/>
          <w:sz w:val="24"/>
          <w:szCs w:val="24"/>
          <w:lang w:val="it-IT"/>
        </w:rPr>
        <w:t>000 lei</w:t>
      </w:r>
    </w:p>
    <w:p w14:paraId="463C84EF" w14:textId="77777777" w:rsidR="0067372A" w:rsidRPr="00E1451E" w:rsidRDefault="0067372A" w:rsidP="00A96B29">
      <w:pPr>
        <w:pStyle w:val="Frspaiere"/>
        <w:tabs>
          <w:tab w:val="left" w:pos="2655"/>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6F4D2FB3" w14:textId="3D46637F" w:rsidR="00ED7667" w:rsidRPr="00E1451E" w:rsidRDefault="00ED7667" w:rsidP="00A96B29">
      <w:pPr>
        <w:pStyle w:val="Frspaiere"/>
        <w:numPr>
          <w:ilvl w:val="0"/>
          <w:numId w:val="50"/>
        </w:numPr>
        <w:tabs>
          <w:tab w:val="left" w:pos="2655"/>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regimului produselor biocide;</w:t>
      </w:r>
    </w:p>
    <w:p w14:paraId="6D5015F8" w14:textId="77777777" w:rsidR="00EC0B60" w:rsidRPr="00E1451E" w:rsidRDefault="00EC0B60" w:rsidP="00A96B29">
      <w:pPr>
        <w:pStyle w:val="Frspaiere"/>
        <w:tabs>
          <w:tab w:val="right" w:pos="9072"/>
        </w:tabs>
        <w:ind w:left="0"/>
        <w:rPr>
          <w:rFonts w:ascii="Arial" w:hAnsi="Arial" w:cs="Arial"/>
          <w:sz w:val="24"/>
          <w:szCs w:val="24"/>
          <w:lang w:val="it-IT"/>
        </w:rPr>
      </w:pPr>
    </w:p>
    <w:p w14:paraId="3467AEF9" w14:textId="226CAAB0" w:rsidR="00F86F3B" w:rsidRPr="00E1451E" w:rsidRDefault="001D0289" w:rsidP="00A96B29">
      <w:pPr>
        <w:pStyle w:val="Frspaiere"/>
        <w:tabs>
          <w:tab w:val="right" w:pos="9072"/>
        </w:tabs>
        <w:ind w:left="0"/>
        <w:rPr>
          <w:rFonts w:ascii="Arial" w:eastAsia="Times New Roman" w:hAnsi="Arial" w:cs="Arial"/>
          <w:b/>
          <w:sz w:val="24"/>
          <w:szCs w:val="24"/>
          <w:u w:val="single"/>
          <w:lang w:val="ro-RO" w:eastAsia="ro-RO"/>
        </w:rPr>
      </w:pPr>
      <w:r w:rsidRPr="00E1451E">
        <w:rPr>
          <w:rFonts w:ascii="Arial" w:eastAsia="Times New Roman" w:hAnsi="Arial" w:cs="Arial"/>
          <w:b/>
          <w:sz w:val="24"/>
          <w:szCs w:val="24"/>
          <w:u w:val="single"/>
          <w:lang w:val="ro-RO" w:eastAsia="ro-RO"/>
        </w:rPr>
        <w:t>d</w:t>
      </w:r>
      <w:r w:rsidR="005322AD" w:rsidRPr="00E1451E">
        <w:rPr>
          <w:rFonts w:ascii="Arial" w:eastAsia="Times New Roman" w:hAnsi="Arial" w:cs="Arial"/>
          <w:b/>
          <w:sz w:val="24"/>
          <w:szCs w:val="24"/>
          <w:u w:val="single"/>
          <w:lang w:val="ro-RO" w:eastAsia="ro-RO"/>
        </w:rPr>
        <w:t>)</w:t>
      </w:r>
      <w:r w:rsidR="005322AD" w:rsidRPr="00E1451E">
        <w:rPr>
          <w:rFonts w:ascii="Arial" w:hAnsi="Arial" w:cs="Arial"/>
          <w:b/>
          <w:sz w:val="24"/>
          <w:szCs w:val="24"/>
          <w:u w:val="single"/>
          <w:lang w:val="it-IT"/>
        </w:rPr>
        <w:t xml:space="preserve"> Nr. total controale efectuate la</w:t>
      </w:r>
      <w:r w:rsidR="005322AD" w:rsidRPr="00E1451E">
        <w:rPr>
          <w:rFonts w:ascii="Arial" w:eastAsia="Times New Roman" w:hAnsi="Arial" w:cs="Arial"/>
          <w:b/>
          <w:sz w:val="24"/>
          <w:szCs w:val="24"/>
          <w:u w:val="single"/>
          <w:lang w:val="ro-RO" w:eastAsia="ro-RO"/>
        </w:rPr>
        <w:t xml:space="preserve"> utilizatori profesionali</w:t>
      </w:r>
      <w:r w:rsidR="00F86F3B" w:rsidRPr="00E1451E">
        <w:rPr>
          <w:rFonts w:ascii="Arial" w:eastAsia="Times New Roman" w:hAnsi="Arial" w:cs="Arial"/>
          <w:b/>
          <w:sz w:val="24"/>
          <w:szCs w:val="24"/>
          <w:u w:val="single"/>
          <w:lang w:val="ro-RO" w:eastAsia="ro-RO"/>
        </w:rPr>
        <w:t>,</w:t>
      </w:r>
    </w:p>
    <w:p w14:paraId="08B0653F" w14:textId="77777777" w:rsidR="00041604" w:rsidRPr="00E1451E" w:rsidRDefault="00F86F3B" w:rsidP="00A96B29">
      <w:pPr>
        <w:pStyle w:val="Frspaiere"/>
        <w:tabs>
          <w:tab w:val="right" w:pos="9072"/>
        </w:tabs>
        <w:ind w:left="0"/>
        <w:rPr>
          <w:rFonts w:ascii="Arial" w:eastAsia="Times New Roman" w:hAnsi="Arial" w:cs="Arial"/>
          <w:sz w:val="24"/>
          <w:szCs w:val="24"/>
          <w:lang w:val="ro-RO" w:eastAsia="ro-RO"/>
        </w:rPr>
      </w:pPr>
      <w:r w:rsidRPr="00E1451E">
        <w:rPr>
          <w:rFonts w:ascii="Arial" w:eastAsia="Times New Roman" w:hAnsi="Arial" w:cs="Arial"/>
          <w:sz w:val="24"/>
          <w:szCs w:val="24"/>
          <w:lang w:val="ro-RO" w:eastAsia="ro-RO"/>
        </w:rPr>
        <w:t>din care:</w:t>
      </w:r>
      <w:r w:rsidR="00E74CFE" w:rsidRPr="00E1451E">
        <w:rPr>
          <w:rFonts w:ascii="Arial" w:eastAsia="Times New Roman" w:hAnsi="Arial" w:cs="Arial"/>
          <w:sz w:val="24"/>
          <w:szCs w:val="24"/>
          <w:lang w:val="ro-RO" w:eastAsia="ro-RO"/>
        </w:rPr>
        <w:t xml:space="preserve"> </w:t>
      </w:r>
    </w:p>
    <w:p w14:paraId="7228CCBE" w14:textId="77777777" w:rsidR="00041604" w:rsidRPr="00E1451E" w:rsidRDefault="00791614" w:rsidP="00A96B29">
      <w:pPr>
        <w:pStyle w:val="Frspaiere"/>
        <w:tabs>
          <w:tab w:val="right" w:pos="9072"/>
        </w:tabs>
        <w:ind w:left="0"/>
        <w:rPr>
          <w:rFonts w:ascii="Arial" w:eastAsia="Times New Roman" w:hAnsi="Arial" w:cs="Arial"/>
          <w:b/>
          <w:sz w:val="24"/>
          <w:szCs w:val="24"/>
          <w:lang w:val="ro-RO" w:eastAsia="ro-RO"/>
        </w:rPr>
      </w:pPr>
      <w:r w:rsidRPr="00E1451E">
        <w:rPr>
          <w:rFonts w:ascii="Arial" w:hAnsi="Arial" w:cs="Arial"/>
          <w:b/>
          <w:sz w:val="24"/>
          <w:szCs w:val="24"/>
          <w:u w:val="single"/>
          <w:lang w:val="it-IT"/>
        </w:rPr>
        <w:t>1</w:t>
      </w:r>
      <w:r w:rsidR="005322AD" w:rsidRPr="00E1451E">
        <w:rPr>
          <w:rFonts w:ascii="Arial" w:hAnsi="Arial" w:cs="Arial"/>
          <w:b/>
          <w:sz w:val="24"/>
          <w:szCs w:val="24"/>
          <w:u w:val="single"/>
          <w:lang w:val="it-IT"/>
        </w:rPr>
        <w:t>)</w:t>
      </w:r>
      <w:r w:rsidRPr="00E1451E">
        <w:rPr>
          <w:rFonts w:ascii="Arial" w:hAnsi="Arial" w:cs="Arial"/>
          <w:b/>
          <w:sz w:val="24"/>
          <w:szCs w:val="24"/>
          <w:u w:val="single"/>
          <w:lang w:val="it-IT"/>
        </w:rPr>
        <w:t xml:space="preserve"> </w:t>
      </w:r>
      <w:r w:rsidR="005322AD" w:rsidRPr="00E1451E">
        <w:rPr>
          <w:rFonts w:ascii="Arial" w:hAnsi="Arial" w:cs="Arial"/>
          <w:b/>
          <w:sz w:val="24"/>
          <w:szCs w:val="24"/>
          <w:u w:val="single"/>
          <w:lang w:val="it-IT"/>
        </w:rPr>
        <w:t>Nr. controale efectuate la</w:t>
      </w:r>
      <w:r w:rsidR="005322AD" w:rsidRPr="00E1451E">
        <w:rPr>
          <w:rFonts w:ascii="Arial" w:eastAsia="Times New Roman" w:hAnsi="Arial" w:cs="Arial"/>
          <w:b/>
          <w:sz w:val="24"/>
          <w:szCs w:val="24"/>
          <w:u w:val="single"/>
          <w:lang w:val="ro-RO" w:eastAsia="ro-RO"/>
        </w:rPr>
        <w:t xml:space="preserve"> utilizatori profesionali unități sanitare</w:t>
      </w:r>
      <w:r w:rsidR="006930DB" w:rsidRPr="00E1451E">
        <w:rPr>
          <w:rFonts w:ascii="Arial" w:eastAsia="Times New Roman" w:hAnsi="Arial" w:cs="Arial"/>
          <w:b/>
          <w:sz w:val="24"/>
          <w:szCs w:val="24"/>
          <w:lang w:val="ro-RO" w:eastAsia="ro-RO"/>
        </w:rPr>
        <w:t xml:space="preserve"> </w:t>
      </w:r>
    </w:p>
    <w:p w14:paraId="22439155" w14:textId="3993228C" w:rsidR="00FE0E29" w:rsidRPr="00E1451E" w:rsidRDefault="00041604" w:rsidP="00A96B29">
      <w:pPr>
        <w:pStyle w:val="Frspaiere"/>
        <w:tabs>
          <w:tab w:val="right" w:pos="9072"/>
        </w:tabs>
        <w:ind w:left="0"/>
        <w:rPr>
          <w:rFonts w:ascii="Arial" w:eastAsia="Times New Roman" w:hAnsi="Arial" w:cs="Arial"/>
          <w:sz w:val="24"/>
          <w:szCs w:val="24"/>
          <w:lang w:val="ro-RO" w:eastAsia="ro-RO"/>
        </w:rPr>
      </w:pPr>
      <w:r w:rsidRPr="00E1451E">
        <w:rPr>
          <w:rFonts w:ascii="Arial" w:eastAsia="Times New Roman" w:hAnsi="Arial" w:cs="Arial"/>
          <w:sz w:val="24"/>
          <w:szCs w:val="24"/>
          <w:lang w:val="ro-RO" w:eastAsia="ro-RO"/>
        </w:rPr>
        <w:t xml:space="preserve">Număr controale efectuate </w:t>
      </w:r>
      <w:r w:rsidR="004426EA" w:rsidRPr="00E1451E">
        <w:rPr>
          <w:rFonts w:ascii="Arial" w:eastAsia="Times New Roman" w:hAnsi="Arial" w:cs="Arial"/>
          <w:sz w:val="24"/>
          <w:szCs w:val="24"/>
          <w:lang w:val="ro-RO" w:eastAsia="ro-RO"/>
        </w:rPr>
        <w:t>–</w:t>
      </w:r>
      <w:r w:rsidR="00594450" w:rsidRPr="00E1451E">
        <w:rPr>
          <w:rFonts w:ascii="Arial" w:eastAsia="Times New Roman" w:hAnsi="Arial" w:cs="Arial"/>
          <w:sz w:val="24"/>
          <w:szCs w:val="24"/>
          <w:lang w:val="ro-RO" w:eastAsia="ro-RO"/>
        </w:rPr>
        <w:t xml:space="preserve"> </w:t>
      </w:r>
      <w:r w:rsidR="001D0289" w:rsidRPr="00E1451E">
        <w:rPr>
          <w:rFonts w:ascii="Arial" w:eastAsia="Times New Roman" w:hAnsi="Arial" w:cs="Arial"/>
          <w:sz w:val="24"/>
          <w:szCs w:val="24"/>
          <w:lang w:val="ro-RO" w:eastAsia="ro-RO"/>
        </w:rPr>
        <w:t>85</w:t>
      </w:r>
    </w:p>
    <w:p w14:paraId="2E1F4379" w14:textId="2A70B546" w:rsidR="00E20697" w:rsidRPr="00E1451E" w:rsidRDefault="00E20697"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1D0289" w:rsidRPr="00E1451E">
        <w:rPr>
          <w:rFonts w:ascii="Arial" w:hAnsi="Arial" w:cs="Arial"/>
          <w:sz w:val="24"/>
          <w:szCs w:val="24"/>
        </w:rPr>
        <w:t>2</w:t>
      </w:r>
      <w:r w:rsidRPr="00E1451E">
        <w:rPr>
          <w:rFonts w:ascii="Arial" w:hAnsi="Arial" w:cs="Arial"/>
          <w:sz w:val="24"/>
          <w:szCs w:val="24"/>
        </w:rPr>
        <w:t>, din care:</w:t>
      </w:r>
    </w:p>
    <w:p w14:paraId="243ABFF1" w14:textId="095A7608" w:rsidR="007F3B66" w:rsidRPr="00E1451E" w:rsidRDefault="007F3B66"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1D0289" w:rsidRPr="00E1451E">
        <w:rPr>
          <w:rFonts w:ascii="Arial" w:hAnsi="Arial" w:cs="Arial"/>
          <w:sz w:val="24"/>
          <w:szCs w:val="24"/>
          <w:lang w:val="it-IT"/>
        </w:rPr>
        <w:t>avertismente</w:t>
      </w:r>
      <w:r w:rsidRPr="00E1451E">
        <w:rPr>
          <w:rFonts w:ascii="Arial" w:hAnsi="Arial" w:cs="Arial"/>
          <w:sz w:val="24"/>
          <w:szCs w:val="24"/>
          <w:lang w:val="it-IT"/>
        </w:rPr>
        <w:t xml:space="preserve"> – </w:t>
      </w:r>
      <w:r w:rsidR="001D0289" w:rsidRPr="00E1451E">
        <w:rPr>
          <w:rFonts w:ascii="Arial" w:hAnsi="Arial" w:cs="Arial"/>
          <w:sz w:val="24"/>
          <w:szCs w:val="24"/>
          <w:lang w:val="it-IT"/>
        </w:rPr>
        <w:t>2</w:t>
      </w:r>
    </w:p>
    <w:p w14:paraId="6C482E8F" w14:textId="77777777" w:rsidR="00E20697" w:rsidRPr="00E1451E" w:rsidRDefault="00E20697" w:rsidP="00A96B29">
      <w:pPr>
        <w:pStyle w:val="Frspaiere"/>
        <w:tabs>
          <w:tab w:val="left" w:pos="2655"/>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6F730B77" w14:textId="317CFD0D" w:rsidR="0067372A" w:rsidRPr="00E1451E" w:rsidRDefault="0067372A" w:rsidP="00A96B29">
      <w:pPr>
        <w:pStyle w:val="Frspaiere"/>
        <w:numPr>
          <w:ilvl w:val="0"/>
          <w:numId w:val="50"/>
        </w:numPr>
        <w:tabs>
          <w:tab w:val="left" w:pos="2655"/>
          <w:tab w:val="right" w:pos="9072"/>
        </w:tabs>
        <w:ind w:left="0" w:firstLine="0"/>
        <w:rPr>
          <w:rFonts w:ascii="Arial" w:hAnsi="Arial" w:cs="Arial"/>
          <w:bCs/>
          <w:sz w:val="24"/>
          <w:szCs w:val="24"/>
          <w:lang w:val="it-IT"/>
        </w:rPr>
      </w:pPr>
      <w:r w:rsidRPr="00E1451E">
        <w:rPr>
          <w:rFonts w:ascii="Arial" w:hAnsi="Arial" w:cs="Arial"/>
          <w:bCs/>
          <w:sz w:val="24"/>
          <w:szCs w:val="24"/>
          <w:lang w:val="it-IT"/>
        </w:rPr>
        <w:t>neurmărirea de către personalul responsabil a completării rubricilor din procesul verbal de efectuare a operațiunilor DDD</w:t>
      </w:r>
      <w:r w:rsidR="00855AD0" w:rsidRPr="00E1451E">
        <w:rPr>
          <w:rFonts w:ascii="Arial" w:hAnsi="Arial" w:cs="Arial"/>
          <w:bCs/>
          <w:sz w:val="24"/>
          <w:szCs w:val="24"/>
          <w:lang w:val="it-IT"/>
        </w:rPr>
        <w:t>;</w:t>
      </w:r>
    </w:p>
    <w:p w14:paraId="194834CB" w14:textId="027D0681" w:rsidR="00145A0B" w:rsidRPr="00E1451E" w:rsidRDefault="00145A0B" w:rsidP="00A96B29">
      <w:pPr>
        <w:pStyle w:val="Frspaiere"/>
        <w:tabs>
          <w:tab w:val="left" w:pos="2655"/>
          <w:tab w:val="right" w:pos="9072"/>
        </w:tabs>
        <w:ind w:left="0"/>
        <w:rPr>
          <w:rFonts w:ascii="Arial" w:hAnsi="Arial" w:cs="Arial"/>
          <w:b/>
          <w:sz w:val="24"/>
          <w:szCs w:val="24"/>
          <w:lang w:val="it-IT"/>
        </w:rPr>
      </w:pPr>
    </w:p>
    <w:p w14:paraId="47A89514" w14:textId="77777777" w:rsidR="00041604" w:rsidRPr="00E1451E" w:rsidRDefault="00791614" w:rsidP="00A96B29">
      <w:pPr>
        <w:pStyle w:val="Frspaiere"/>
        <w:tabs>
          <w:tab w:val="right" w:pos="9072"/>
        </w:tabs>
        <w:ind w:left="0"/>
        <w:rPr>
          <w:rFonts w:ascii="Arial" w:eastAsia="Times New Roman" w:hAnsi="Arial" w:cs="Arial"/>
          <w:b/>
          <w:sz w:val="24"/>
          <w:szCs w:val="24"/>
          <w:lang w:val="ro-RO" w:eastAsia="ro-RO"/>
        </w:rPr>
      </w:pPr>
      <w:r w:rsidRPr="00E1451E">
        <w:rPr>
          <w:rFonts w:ascii="Arial" w:hAnsi="Arial" w:cs="Arial"/>
          <w:b/>
          <w:sz w:val="24"/>
          <w:szCs w:val="24"/>
          <w:u w:val="single"/>
          <w:lang w:val="it-IT"/>
        </w:rPr>
        <w:t>2</w:t>
      </w:r>
      <w:r w:rsidR="005322AD" w:rsidRPr="00E1451E">
        <w:rPr>
          <w:rFonts w:ascii="Arial" w:hAnsi="Arial" w:cs="Arial"/>
          <w:b/>
          <w:sz w:val="24"/>
          <w:szCs w:val="24"/>
          <w:u w:val="single"/>
          <w:lang w:val="it-IT"/>
        </w:rPr>
        <w:t>)</w:t>
      </w:r>
      <w:r w:rsidRPr="00E1451E">
        <w:rPr>
          <w:rFonts w:ascii="Arial" w:hAnsi="Arial" w:cs="Arial"/>
          <w:b/>
          <w:sz w:val="24"/>
          <w:szCs w:val="24"/>
          <w:u w:val="single"/>
          <w:lang w:val="it-IT"/>
        </w:rPr>
        <w:t xml:space="preserve"> </w:t>
      </w:r>
      <w:r w:rsidR="005322AD" w:rsidRPr="00E1451E">
        <w:rPr>
          <w:rFonts w:ascii="Arial" w:hAnsi="Arial" w:cs="Arial"/>
          <w:b/>
          <w:sz w:val="24"/>
          <w:szCs w:val="24"/>
          <w:u w:val="single"/>
          <w:lang w:val="it-IT"/>
        </w:rPr>
        <w:t>Nr. controale efectuate la</w:t>
      </w:r>
      <w:r w:rsidR="005322AD" w:rsidRPr="00E1451E">
        <w:rPr>
          <w:rFonts w:ascii="Arial" w:eastAsia="Times New Roman" w:hAnsi="Arial" w:cs="Arial"/>
          <w:b/>
          <w:sz w:val="24"/>
          <w:szCs w:val="24"/>
          <w:u w:val="single"/>
          <w:lang w:val="ro-RO" w:eastAsia="ro-RO"/>
        </w:rPr>
        <w:t xml:space="preserve"> utilizatori profesionali unități de învățământ</w:t>
      </w:r>
      <w:r w:rsidR="00E74CFE" w:rsidRPr="00E1451E">
        <w:rPr>
          <w:rFonts w:ascii="Arial" w:eastAsia="Times New Roman" w:hAnsi="Arial" w:cs="Arial"/>
          <w:b/>
          <w:sz w:val="24"/>
          <w:szCs w:val="24"/>
          <w:lang w:val="ro-RO" w:eastAsia="ro-RO"/>
        </w:rPr>
        <w:t xml:space="preserve"> </w:t>
      </w:r>
    </w:p>
    <w:p w14:paraId="296C0A11" w14:textId="794A6845" w:rsidR="005322AD" w:rsidRPr="00E1451E" w:rsidRDefault="00041604" w:rsidP="00A96B29">
      <w:pPr>
        <w:pStyle w:val="Frspaiere"/>
        <w:tabs>
          <w:tab w:val="right" w:pos="9072"/>
        </w:tabs>
        <w:ind w:left="0"/>
        <w:rPr>
          <w:rFonts w:ascii="Arial" w:eastAsia="Times New Roman" w:hAnsi="Arial" w:cs="Arial"/>
          <w:sz w:val="24"/>
          <w:szCs w:val="24"/>
          <w:lang w:val="ro-RO" w:eastAsia="ro-RO"/>
        </w:rPr>
      </w:pPr>
      <w:r w:rsidRPr="00E1451E">
        <w:rPr>
          <w:rFonts w:ascii="Arial" w:eastAsia="Times New Roman" w:hAnsi="Arial" w:cs="Arial"/>
          <w:sz w:val="24"/>
          <w:szCs w:val="24"/>
          <w:lang w:val="ro-RO" w:eastAsia="ro-RO"/>
        </w:rPr>
        <w:lastRenderedPageBreak/>
        <w:t xml:space="preserve">Număr controale efectuate </w:t>
      </w:r>
      <w:r w:rsidR="00D7196D" w:rsidRPr="00E1451E">
        <w:rPr>
          <w:rFonts w:ascii="Arial" w:eastAsia="Times New Roman" w:hAnsi="Arial" w:cs="Arial"/>
          <w:sz w:val="24"/>
          <w:szCs w:val="24"/>
          <w:lang w:val="ro-RO" w:eastAsia="ro-RO"/>
        </w:rPr>
        <w:t>–</w:t>
      </w:r>
      <w:r w:rsidR="006E2D1B" w:rsidRPr="00E1451E">
        <w:rPr>
          <w:rFonts w:ascii="Arial" w:eastAsia="Times New Roman" w:hAnsi="Arial" w:cs="Arial"/>
          <w:sz w:val="24"/>
          <w:szCs w:val="24"/>
          <w:lang w:val="ro-RO" w:eastAsia="ro-RO"/>
        </w:rPr>
        <w:t xml:space="preserve"> </w:t>
      </w:r>
      <w:r w:rsidR="00B274ED" w:rsidRPr="00E1451E">
        <w:rPr>
          <w:rFonts w:ascii="Arial" w:eastAsia="Times New Roman" w:hAnsi="Arial" w:cs="Arial"/>
          <w:sz w:val="24"/>
          <w:szCs w:val="24"/>
          <w:lang w:val="ro-RO" w:eastAsia="ro-RO"/>
        </w:rPr>
        <w:t>18</w:t>
      </w:r>
    </w:p>
    <w:p w14:paraId="50D45C1C" w14:textId="35A47F5F" w:rsidR="0067372A" w:rsidRPr="00E1451E" w:rsidRDefault="0067372A"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B274ED" w:rsidRPr="00E1451E">
        <w:rPr>
          <w:rFonts w:ascii="Arial" w:hAnsi="Arial" w:cs="Arial"/>
          <w:sz w:val="24"/>
          <w:szCs w:val="24"/>
        </w:rPr>
        <w:t>2</w:t>
      </w:r>
      <w:r w:rsidRPr="00E1451E">
        <w:rPr>
          <w:rFonts w:ascii="Arial" w:hAnsi="Arial" w:cs="Arial"/>
          <w:sz w:val="24"/>
          <w:szCs w:val="24"/>
        </w:rPr>
        <w:t>, din care:</w:t>
      </w:r>
    </w:p>
    <w:p w14:paraId="7DDE8CEA" w14:textId="299E839C" w:rsidR="0067372A" w:rsidRPr="00E1451E" w:rsidRDefault="0067372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B274ED" w:rsidRPr="00E1451E">
        <w:rPr>
          <w:rFonts w:ascii="Arial" w:hAnsi="Arial" w:cs="Arial"/>
          <w:sz w:val="24"/>
          <w:szCs w:val="24"/>
          <w:lang w:val="it-IT"/>
        </w:rPr>
        <w:t>2</w:t>
      </w:r>
    </w:p>
    <w:p w14:paraId="5DD0D8AE" w14:textId="3DD95478" w:rsidR="0067372A" w:rsidRPr="00E1451E" w:rsidRDefault="0067372A"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total valoare amenzi – </w:t>
      </w:r>
      <w:r w:rsidR="00B274ED" w:rsidRPr="00E1451E">
        <w:rPr>
          <w:rFonts w:ascii="Arial" w:hAnsi="Arial" w:cs="Arial"/>
          <w:b/>
          <w:bCs/>
          <w:sz w:val="24"/>
          <w:szCs w:val="24"/>
          <w:lang w:val="it-IT"/>
        </w:rPr>
        <w:t>3</w:t>
      </w:r>
      <w:r w:rsidRPr="00E1451E">
        <w:rPr>
          <w:rFonts w:ascii="Arial" w:hAnsi="Arial" w:cs="Arial"/>
          <w:b/>
          <w:bCs/>
          <w:sz w:val="24"/>
          <w:szCs w:val="24"/>
          <w:lang w:val="it-IT"/>
        </w:rPr>
        <w:t>.</w:t>
      </w:r>
      <w:r w:rsidR="00B274ED" w:rsidRPr="00E1451E">
        <w:rPr>
          <w:rFonts w:ascii="Arial" w:hAnsi="Arial" w:cs="Arial"/>
          <w:b/>
          <w:sz w:val="24"/>
          <w:szCs w:val="24"/>
          <w:lang w:val="it-IT"/>
        </w:rPr>
        <w:t>6</w:t>
      </w:r>
      <w:r w:rsidRPr="00E1451E">
        <w:rPr>
          <w:rFonts w:ascii="Arial" w:hAnsi="Arial" w:cs="Arial"/>
          <w:b/>
          <w:sz w:val="24"/>
          <w:szCs w:val="24"/>
          <w:lang w:val="it-IT"/>
        </w:rPr>
        <w:t>00 lei</w:t>
      </w:r>
    </w:p>
    <w:p w14:paraId="301565CD" w14:textId="77777777" w:rsidR="0067372A" w:rsidRPr="00E1451E" w:rsidRDefault="0067372A" w:rsidP="00A96B29">
      <w:pPr>
        <w:pStyle w:val="Frspaiere"/>
        <w:tabs>
          <w:tab w:val="left" w:pos="2655"/>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35CEBC9D" w14:textId="5534AD59" w:rsidR="00855AD0" w:rsidRPr="00E1451E" w:rsidRDefault="00855AD0" w:rsidP="00A96B29">
      <w:pPr>
        <w:pStyle w:val="Frspaiere"/>
        <w:numPr>
          <w:ilvl w:val="0"/>
          <w:numId w:val="51"/>
        </w:numPr>
        <w:tabs>
          <w:tab w:val="left" w:pos="2655"/>
          <w:tab w:val="right" w:pos="9072"/>
        </w:tabs>
        <w:ind w:left="0" w:firstLine="0"/>
        <w:rPr>
          <w:rFonts w:ascii="Arial" w:hAnsi="Arial" w:cs="Arial"/>
          <w:bCs/>
          <w:sz w:val="24"/>
          <w:szCs w:val="24"/>
        </w:rPr>
      </w:pPr>
      <w:proofErr w:type="spellStart"/>
      <w:r w:rsidRPr="00E1451E">
        <w:rPr>
          <w:rFonts w:ascii="Arial" w:hAnsi="Arial" w:cs="Arial"/>
          <w:bCs/>
          <w:sz w:val="24"/>
          <w:szCs w:val="24"/>
        </w:rPr>
        <w:t>neutilizarea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corectă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conform </w:t>
      </w:r>
      <w:proofErr w:type="spellStart"/>
      <w:r w:rsidRPr="00E1451E">
        <w:rPr>
          <w:rFonts w:ascii="Arial" w:hAnsi="Arial" w:cs="Arial"/>
          <w:bCs/>
          <w:sz w:val="24"/>
          <w:szCs w:val="24"/>
        </w:rPr>
        <w:t>instrucţiunilor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producătorului</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şi</w:t>
      </w:r>
      <w:proofErr w:type="spellEnd"/>
      <w:r w:rsidRPr="00E1451E">
        <w:rPr>
          <w:rFonts w:ascii="Arial" w:hAnsi="Arial" w:cs="Arial"/>
          <w:bCs/>
          <w:sz w:val="24"/>
          <w:szCs w:val="24"/>
        </w:rPr>
        <w:t>/</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nepăstrarea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acestora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condiţii</w:t>
      </w:r>
      <w:proofErr w:type="spellEnd"/>
      <w:r w:rsidRPr="00E1451E">
        <w:rPr>
          <w:rFonts w:ascii="Arial" w:hAnsi="Arial" w:cs="Arial"/>
          <w:bCs/>
          <w:sz w:val="24"/>
          <w:szCs w:val="24"/>
        </w:rPr>
        <w:t xml:space="preserve"> care </w:t>
      </w:r>
      <w:proofErr w:type="spellStart"/>
      <w:r w:rsidRPr="00E1451E">
        <w:rPr>
          <w:rFonts w:ascii="Arial" w:hAnsi="Arial" w:cs="Arial"/>
          <w:bCs/>
          <w:sz w:val="24"/>
          <w:szCs w:val="24"/>
        </w:rPr>
        <w:t>să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prevină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modificările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fizico-chimice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ale </w:t>
      </w:r>
      <w:proofErr w:type="spellStart"/>
      <w:r w:rsidRPr="00E1451E">
        <w:rPr>
          <w:rFonts w:ascii="Arial" w:hAnsi="Arial" w:cs="Arial"/>
          <w:bCs/>
          <w:sz w:val="24"/>
          <w:szCs w:val="24"/>
        </w:rPr>
        <w:t>proprietăţilor</w:t>
      </w:r>
      <w:proofErr w:type="spellEnd"/>
      <w:r w:rsidRPr="00E1451E">
        <w:rPr>
          <w:rFonts w:ascii="Arial" w:hAnsi="Arial" w:cs="Arial"/>
          <w:bCs/>
          <w:sz w:val="24"/>
          <w:szCs w:val="24"/>
        </w:rPr>
        <w:t xml:space="preserve"> biocide ale </w:t>
      </w:r>
      <w:proofErr w:type="spellStart"/>
      <w:r w:rsidRPr="00E1451E">
        <w:rPr>
          <w:rFonts w:ascii="Arial" w:hAnsi="Arial" w:cs="Arial"/>
          <w:bCs/>
          <w:sz w:val="24"/>
          <w:szCs w:val="24"/>
        </w:rPr>
        <w:t>produselor</w:t>
      </w:r>
      <w:proofErr w:type="spellEnd"/>
      <w:r w:rsidRPr="00E1451E">
        <w:rPr>
          <w:rFonts w:ascii="Arial" w:hAnsi="Arial" w:cs="Arial"/>
          <w:bCs/>
          <w:sz w:val="24"/>
          <w:szCs w:val="24"/>
        </w:rPr>
        <w:t>;</w:t>
      </w:r>
    </w:p>
    <w:p w14:paraId="22E2BE5A" w14:textId="4B4E5EE1" w:rsidR="00855AD0" w:rsidRPr="00E1451E" w:rsidRDefault="00855AD0" w:rsidP="00A96B29">
      <w:pPr>
        <w:pStyle w:val="Frspaiere"/>
        <w:numPr>
          <w:ilvl w:val="0"/>
          <w:numId w:val="51"/>
        </w:numPr>
        <w:tabs>
          <w:tab w:val="left" w:pos="2655"/>
          <w:tab w:val="right" w:pos="9072"/>
        </w:tabs>
        <w:ind w:left="0" w:firstLine="0"/>
        <w:rPr>
          <w:rFonts w:ascii="Arial" w:hAnsi="Arial" w:cs="Arial"/>
          <w:bCs/>
          <w:sz w:val="24"/>
          <w:szCs w:val="24"/>
        </w:rPr>
      </w:pPr>
      <w:proofErr w:type="spellStart"/>
      <w:r w:rsidRPr="00E1451E">
        <w:rPr>
          <w:rFonts w:ascii="Arial" w:hAnsi="Arial" w:cs="Arial"/>
          <w:bCs/>
          <w:sz w:val="24"/>
          <w:szCs w:val="24"/>
        </w:rPr>
        <w:t>nerespectarea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regimului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w:t>
      </w:r>
    </w:p>
    <w:p w14:paraId="333DD932" w14:textId="77777777" w:rsidR="0067372A" w:rsidRPr="00E1451E" w:rsidRDefault="0067372A" w:rsidP="00A96B29">
      <w:pPr>
        <w:pStyle w:val="Frspaiere"/>
        <w:tabs>
          <w:tab w:val="right" w:pos="9072"/>
        </w:tabs>
        <w:ind w:left="0"/>
        <w:rPr>
          <w:rFonts w:ascii="Arial" w:hAnsi="Arial" w:cs="Arial"/>
          <w:sz w:val="24"/>
          <w:szCs w:val="24"/>
        </w:rPr>
      </w:pPr>
    </w:p>
    <w:p w14:paraId="1A48E1B7" w14:textId="77777777" w:rsidR="00041604" w:rsidRPr="00E1451E" w:rsidRDefault="00791614" w:rsidP="00A96B29">
      <w:pPr>
        <w:pStyle w:val="Frspaiere"/>
        <w:tabs>
          <w:tab w:val="right" w:pos="9072"/>
        </w:tabs>
        <w:ind w:left="0"/>
        <w:rPr>
          <w:rFonts w:ascii="Arial" w:eastAsia="Times New Roman" w:hAnsi="Arial" w:cs="Arial"/>
          <w:b/>
          <w:sz w:val="24"/>
          <w:szCs w:val="24"/>
          <w:lang w:val="ro-RO" w:eastAsia="ro-RO"/>
        </w:rPr>
      </w:pPr>
      <w:r w:rsidRPr="00E1451E">
        <w:rPr>
          <w:rFonts w:ascii="Arial" w:hAnsi="Arial" w:cs="Arial"/>
          <w:b/>
          <w:sz w:val="24"/>
          <w:szCs w:val="24"/>
          <w:u w:val="single"/>
          <w:lang w:val="it-IT"/>
        </w:rPr>
        <w:t>3</w:t>
      </w:r>
      <w:r w:rsidR="005322AD" w:rsidRPr="00E1451E">
        <w:rPr>
          <w:rFonts w:ascii="Arial" w:hAnsi="Arial" w:cs="Arial"/>
          <w:b/>
          <w:sz w:val="24"/>
          <w:szCs w:val="24"/>
          <w:u w:val="single"/>
          <w:lang w:val="it-IT"/>
        </w:rPr>
        <w:t>)</w:t>
      </w:r>
      <w:r w:rsidRPr="00E1451E">
        <w:rPr>
          <w:rFonts w:ascii="Arial" w:hAnsi="Arial" w:cs="Arial"/>
          <w:b/>
          <w:sz w:val="24"/>
          <w:szCs w:val="24"/>
          <w:u w:val="single"/>
          <w:lang w:val="it-IT"/>
        </w:rPr>
        <w:t xml:space="preserve"> </w:t>
      </w:r>
      <w:r w:rsidR="005322AD" w:rsidRPr="00E1451E">
        <w:rPr>
          <w:rFonts w:ascii="Arial" w:hAnsi="Arial" w:cs="Arial"/>
          <w:b/>
          <w:sz w:val="24"/>
          <w:szCs w:val="24"/>
          <w:u w:val="single"/>
          <w:lang w:val="it-IT"/>
        </w:rPr>
        <w:t>Nr. controale efectuate la</w:t>
      </w:r>
      <w:r w:rsidR="005322AD" w:rsidRPr="00E1451E">
        <w:rPr>
          <w:rFonts w:ascii="Arial" w:eastAsia="Times New Roman" w:hAnsi="Arial" w:cs="Arial"/>
          <w:b/>
          <w:sz w:val="24"/>
          <w:szCs w:val="24"/>
          <w:u w:val="single"/>
          <w:lang w:val="ro-RO" w:eastAsia="ro-RO"/>
        </w:rPr>
        <w:t xml:space="preserve"> utilizatori profesionali unități de turism</w:t>
      </w:r>
      <w:r w:rsidR="00E74CFE" w:rsidRPr="00E1451E">
        <w:rPr>
          <w:rFonts w:ascii="Arial" w:eastAsia="Times New Roman" w:hAnsi="Arial" w:cs="Arial"/>
          <w:b/>
          <w:sz w:val="24"/>
          <w:szCs w:val="24"/>
          <w:lang w:val="ro-RO" w:eastAsia="ro-RO"/>
        </w:rPr>
        <w:t xml:space="preserve"> </w:t>
      </w:r>
    </w:p>
    <w:p w14:paraId="7907E006" w14:textId="301791AA" w:rsidR="002A5A30" w:rsidRPr="00E1451E" w:rsidRDefault="00041604" w:rsidP="00A96B29">
      <w:pPr>
        <w:pStyle w:val="Frspaiere"/>
        <w:tabs>
          <w:tab w:val="right" w:pos="9072"/>
        </w:tabs>
        <w:ind w:left="0"/>
        <w:rPr>
          <w:rFonts w:ascii="Arial" w:eastAsia="Times New Roman" w:hAnsi="Arial" w:cs="Arial"/>
          <w:sz w:val="24"/>
          <w:szCs w:val="24"/>
          <w:lang w:val="ro-RO" w:eastAsia="ro-RO"/>
        </w:rPr>
      </w:pPr>
      <w:r w:rsidRPr="00E1451E">
        <w:rPr>
          <w:rFonts w:ascii="Arial" w:eastAsia="Times New Roman" w:hAnsi="Arial" w:cs="Arial"/>
          <w:sz w:val="24"/>
          <w:szCs w:val="24"/>
          <w:lang w:val="ro-RO" w:eastAsia="ro-RO"/>
        </w:rPr>
        <w:t xml:space="preserve">Număr controale efectuate </w:t>
      </w:r>
      <w:r w:rsidR="00594450" w:rsidRPr="00E1451E">
        <w:rPr>
          <w:rFonts w:ascii="Arial" w:eastAsia="Times New Roman" w:hAnsi="Arial" w:cs="Arial"/>
          <w:sz w:val="24"/>
          <w:szCs w:val="24"/>
          <w:lang w:val="ro-RO" w:eastAsia="ro-RO"/>
        </w:rPr>
        <w:t>–</w:t>
      </w:r>
      <w:r w:rsidR="00C25416" w:rsidRPr="00E1451E">
        <w:rPr>
          <w:rFonts w:ascii="Arial" w:eastAsia="Times New Roman" w:hAnsi="Arial" w:cs="Arial"/>
          <w:sz w:val="24"/>
          <w:szCs w:val="24"/>
          <w:lang w:val="ro-RO" w:eastAsia="ro-RO"/>
        </w:rPr>
        <w:t xml:space="preserve"> </w:t>
      </w:r>
      <w:r w:rsidR="00B274ED" w:rsidRPr="00E1451E">
        <w:rPr>
          <w:rFonts w:ascii="Arial" w:eastAsia="Times New Roman" w:hAnsi="Arial" w:cs="Arial"/>
          <w:sz w:val="24"/>
          <w:szCs w:val="24"/>
          <w:lang w:val="ro-RO" w:eastAsia="ro-RO"/>
        </w:rPr>
        <w:t>16</w:t>
      </w:r>
    </w:p>
    <w:p w14:paraId="71723C6C" w14:textId="77777777" w:rsidR="00B44259" w:rsidRPr="00E1451E" w:rsidRDefault="00B44259" w:rsidP="00A96B29">
      <w:pPr>
        <w:pStyle w:val="Frspaiere"/>
        <w:tabs>
          <w:tab w:val="right" w:pos="9072"/>
        </w:tabs>
        <w:ind w:left="0"/>
        <w:rPr>
          <w:rFonts w:ascii="Arial" w:hAnsi="Arial" w:cs="Arial"/>
          <w:b/>
          <w:sz w:val="24"/>
          <w:szCs w:val="24"/>
          <w:lang w:val="it-IT"/>
        </w:rPr>
      </w:pPr>
    </w:p>
    <w:p w14:paraId="7833DFD3" w14:textId="77777777" w:rsidR="00041604" w:rsidRPr="00E1451E" w:rsidRDefault="00791614" w:rsidP="00A96B29">
      <w:pPr>
        <w:pStyle w:val="Frspaiere"/>
        <w:tabs>
          <w:tab w:val="right" w:pos="9072"/>
        </w:tabs>
        <w:ind w:left="0"/>
        <w:rPr>
          <w:rFonts w:ascii="Arial" w:eastAsia="Times New Roman" w:hAnsi="Arial" w:cs="Arial"/>
          <w:b/>
          <w:sz w:val="24"/>
          <w:szCs w:val="24"/>
          <w:u w:val="single"/>
          <w:lang w:val="ro-RO" w:eastAsia="ro-RO"/>
        </w:rPr>
      </w:pPr>
      <w:r w:rsidRPr="00E1451E">
        <w:rPr>
          <w:rFonts w:ascii="Arial" w:hAnsi="Arial" w:cs="Arial"/>
          <w:b/>
          <w:sz w:val="24"/>
          <w:szCs w:val="24"/>
          <w:u w:val="single"/>
          <w:lang w:val="it-IT"/>
        </w:rPr>
        <w:t>4</w:t>
      </w:r>
      <w:r w:rsidR="005322AD" w:rsidRPr="00E1451E">
        <w:rPr>
          <w:rFonts w:ascii="Arial" w:hAnsi="Arial" w:cs="Arial"/>
          <w:b/>
          <w:sz w:val="24"/>
          <w:szCs w:val="24"/>
          <w:u w:val="single"/>
          <w:lang w:val="it-IT"/>
        </w:rPr>
        <w:t>)</w:t>
      </w:r>
      <w:r w:rsidR="00E74CFE" w:rsidRPr="00E1451E">
        <w:rPr>
          <w:rFonts w:ascii="Arial" w:hAnsi="Arial" w:cs="Arial"/>
          <w:b/>
          <w:sz w:val="24"/>
          <w:szCs w:val="24"/>
          <w:u w:val="single"/>
          <w:lang w:val="it-IT"/>
        </w:rPr>
        <w:t xml:space="preserve"> </w:t>
      </w:r>
      <w:r w:rsidR="005322AD" w:rsidRPr="00E1451E">
        <w:rPr>
          <w:rFonts w:ascii="Arial" w:hAnsi="Arial" w:cs="Arial"/>
          <w:b/>
          <w:sz w:val="24"/>
          <w:szCs w:val="24"/>
          <w:u w:val="single"/>
          <w:lang w:val="it-IT"/>
        </w:rPr>
        <w:t>Nr. controale efectuate la</w:t>
      </w:r>
      <w:r w:rsidR="005322AD" w:rsidRPr="00E1451E">
        <w:rPr>
          <w:rFonts w:ascii="Arial" w:eastAsia="Times New Roman" w:hAnsi="Arial" w:cs="Arial"/>
          <w:b/>
          <w:sz w:val="24"/>
          <w:szCs w:val="24"/>
          <w:u w:val="single"/>
          <w:lang w:val="ro-RO" w:eastAsia="ro-RO"/>
        </w:rPr>
        <w:t xml:space="preserve"> utilizatori profesionali cabinete de înfrumusețare</w:t>
      </w:r>
      <w:r w:rsidR="00C77D85" w:rsidRPr="00E1451E">
        <w:rPr>
          <w:rFonts w:ascii="Arial" w:eastAsia="Times New Roman" w:hAnsi="Arial" w:cs="Arial"/>
          <w:b/>
          <w:sz w:val="24"/>
          <w:szCs w:val="24"/>
          <w:u w:val="single"/>
          <w:lang w:val="ro-RO" w:eastAsia="ro-RO"/>
        </w:rPr>
        <w:t xml:space="preserve"> </w:t>
      </w:r>
    </w:p>
    <w:p w14:paraId="791EAC91" w14:textId="7BD68E74" w:rsidR="005322AD" w:rsidRPr="00E1451E" w:rsidRDefault="00041604" w:rsidP="00A96B29">
      <w:pPr>
        <w:pStyle w:val="Frspaiere"/>
        <w:tabs>
          <w:tab w:val="right" w:pos="9072"/>
        </w:tabs>
        <w:ind w:left="0"/>
        <w:rPr>
          <w:rFonts w:ascii="Arial" w:eastAsia="Times New Roman" w:hAnsi="Arial" w:cs="Arial"/>
          <w:sz w:val="24"/>
          <w:szCs w:val="24"/>
          <w:lang w:val="ro-RO" w:eastAsia="ro-RO"/>
        </w:rPr>
      </w:pPr>
      <w:r w:rsidRPr="00E1451E">
        <w:rPr>
          <w:rFonts w:ascii="Arial" w:eastAsia="Times New Roman" w:hAnsi="Arial" w:cs="Arial"/>
          <w:sz w:val="24"/>
          <w:szCs w:val="24"/>
          <w:lang w:val="ro-RO" w:eastAsia="ro-RO"/>
        </w:rPr>
        <w:t xml:space="preserve">Număr controale efectuate </w:t>
      </w:r>
      <w:r w:rsidR="003D0DCB" w:rsidRPr="00E1451E">
        <w:rPr>
          <w:rFonts w:ascii="Arial" w:eastAsia="Times New Roman" w:hAnsi="Arial" w:cs="Arial"/>
          <w:sz w:val="24"/>
          <w:szCs w:val="24"/>
          <w:lang w:val="ro-RO" w:eastAsia="ro-RO"/>
        </w:rPr>
        <w:t>–</w:t>
      </w:r>
      <w:r w:rsidR="00E662E1" w:rsidRPr="00E1451E">
        <w:rPr>
          <w:rFonts w:ascii="Arial" w:eastAsia="Times New Roman" w:hAnsi="Arial" w:cs="Arial"/>
          <w:sz w:val="24"/>
          <w:szCs w:val="24"/>
          <w:lang w:val="ro-RO" w:eastAsia="ro-RO"/>
        </w:rPr>
        <w:t xml:space="preserve"> </w:t>
      </w:r>
      <w:r w:rsidR="00B274ED" w:rsidRPr="00E1451E">
        <w:rPr>
          <w:rFonts w:ascii="Arial" w:eastAsia="Times New Roman" w:hAnsi="Arial" w:cs="Arial"/>
          <w:sz w:val="24"/>
          <w:szCs w:val="24"/>
          <w:lang w:val="ro-RO" w:eastAsia="ro-RO"/>
        </w:rPr>
        <w:t>2</w:t>
      </w:r>
      <w:r w:rsidR="00DC0470" w:rsidRPr="00E1451E">
        <w:rPr>
          <w:rFonts w:ascii="Arial" w:eastAsia="Times New Roman" w:hAnsi="Arial" w:cs="Arial"/>
          <w:sz w:val="24"/>
          <w:szCs w:val="24"/>
          <w:lang w:val="ro-RO" w:eastAsia="ro-RO"/>
        </w:rPr>
        <w:t>3</w:t>
      </w:r>
    </w:p>
    <w:p w14:paraId="40090053" w14:textId="77777777" w:rsidR="00C52E82" w:rsidRPr="00E1451E" w:rsidRDefault="00C52E82" w:rsidP="00A96B29">
      <w:pPr>
        <w:pStyle w:val="Frspaiere"/>
        <w:tabs>
          <w:tab w:val="left" w:pos="2655"/>
          <w:tab w:val="right" w:pos="9072"/>
        </w:tabs>
        <w:ind w:left="0"/>
        <w:rPr>
          <w:rFonts w:ascii="Arial" w:hAnsi="Arial" w:cs="Arial"/>
          <w:b/>
          <w:sz w:val="24"/>
          <w:szCs w:val="24"/>
          <w:lang w:val="it-IT"/>
        </w:rPr>
      </w:pPr>
    </w:p>
    <w:p w14:paraId="15EB435D" w14:textId="77777777" w:rsidR="00041604" w:rsidRPr="00E1451E" w:rsidRDefault="00791614" w:rsidP="00A96B29">
      <w:pPr>
        <w:pStyle w:val="Frspaiere"/>
        <w:tabs>
          <w:tab w:val="right" w:pos="9072"/>
        </w:tabs>
        <w:ind w:left="0"/>
        <w:rPr>
          <w:rFonts w:ascii="Arial" w:eastAsia="Times New Roman" w:hAnsi="Arial" w:cs="Arial"/>
          <w:b/>
          <w:sz w:val="24"/>
          <w:szCs w:val="24"/>
          <w:u w:val="single"/>
          <w:lang w:val="ro-RO" w:eastAsia="ro-RO"/>
        </w:rPr>
      </w:pPr>
      <w:r w:rsidRPr="00E1451E">
        <w:rPr>
          <w:rFonts w:ascii="Arial" w:hAnsi="Arial" w:cs="Arial"/>
          <w:b/>
          <w:sz w:val="24"/>
          <w:szCs w:val="24"/>
          <w:u w:val="single"/>
          <w:lang w:val="it-IT"/>
        </w:rPr>
        <w:t>5</w:t>
      </w:r>
      <w:r w:rsidR="005322AD" w:rsidRPr="00E1451E">
        <w:rPr>
          <w:rFonts w:ascii="Arial" w:hAnsi="Arial" w:cs="Arial"/>
          <w:b/>
          <w:sz w:val="24"/>
          <w:szCs w:val="24"/>
          <w:u w:val="single"/>
          <w:lang w:val="it-IT"/>
        </w:rPr>
        <w:t>)</w:t>
      </w:r>
      <w:r w:rsidR="00C77D85" w:rsidRPr="00E1451E">
        <w:rPr>
          <w:rFonts w:ascii="Arial" w:hAnsi="Arial" w:cs="Arial"/>
          <w:b/>
          <w:sz w:val="24"/>
          <w:szCs w:val="24"/>
          <w:u w:val="single"/>
          <w:lang w:val="it-IT"/>
        </w:rPr>
        <w:t xml:space="preserve"> </w:t>
      </w:r>
      <w:r w:rsidR="005322AD" w:rsidRPr="00E1451E">
        <w:rPr>
          <w:rFonts w:ascii="Arial" w:hAnsi="Arial" w:cs="Arial"/>
          <w:b/>
          <w:sz w:val="24"/>
          <w:szCs w:val="24"/>
          <w:u w:val="single"/>
          <w:lang w:val="it-IT"/>
        </w:rPr>
        <w:t xml:space="preserve">Nr.controale efectuate la alți </w:t>
      </w:r>
      <w:r w:rsidR="005322AD" w:rsidRPr="00E1451E">
        <w:rPr>
          <w:rFonts w:ascii="Arial" w:eastAsia="Times New Roman" w:hAnsi="Arial" w:cs="Arial"/>
          <w:b/>
          <w:sz w:val="24"/>
          <w:szCs w:val="24"/>
          <w:u w:val="single"/>
          <w:lang w:val="ro-RO" w:eastAsia="ro-RO"/>
        </w:rPr>
        <w:t>utilizatori profesionali</w:t>
      </w:r>
      <w:r w:rsidR="00C77D85" w:rsidRPr="00E1451E">
        <w:rPr>
          <w:rFonts w:ascii="Arial" w:eastAsia="Times New Roman" w:hAnsi="Arial" w:cs="Arial"/>
          <w:b/>
          <w:sz w:val="24"/>
          <w:szCs w:val="24"/>
          <w:u w:val="single"/>
          <w:lang w:val="ro-RO" w:eastAsia="ro-RO"/>
        </w:rPr>
        <w:t xml:space="preserve"> </w:t>
      </w:r>
    </w:p>
    <w:p w14:paraId="7D840B91" w14:textId="3CDB4900" w:rsidR="001423A0" w:rsidRPr="00E1451E" w:rsidRDefault="00041604" w:rsidP="00A96B29">
      <w:pPr>
        <w:pStyle w:val="Frspaiere"/>
        <w:tabs>
          <w:tab w:val="right" w:pos="9072"/>
        </w:tabs>
        <w:ind w:left="0"/>
        <w:rPr>
          <w:rFonts w:ascii="Arial" w:hAnsi="Arial" w:cs="Arial"/>
          <w:sz w:val="24"/>
          <w:szCs w:val="24"/>
        </w:rPr>
      </w:pPr>
      <w:r w:rsidRPr="00E1451E">
        <w:rPr>
          <w:rFonts w:ascii="Arial" w:eastAsia="Times New Roman" w:hAnsi="Arial" w:cs="Arial"/>
          <w:sz w:val="24"/>
          <w:szCs w:val="24"/>
          <w:lang w:val="ro-RO" w:eastAsia="ro-RO"/>
        </w:rPr>
        <w:t xml:space="preserve">Număr controale efectuate </w:t>
      </w:r>
      <w:r w:rsidR="001423A0" w:rsidRPr="00E1451E">
        <w:rPr>
          <w:rFonts w:ascii="Arial" w:eastAsia="Times New Roman" w:hAnsi="Arial" w:cs="Arial"/>
          <w:sz w:val="24"/>
          <w:szCs w:val="24"/>
          <w:lang w:val="ro-RO" w:eastAsia="ro-RO"/>
        </w:rPr>
        <w:t xml:space="preserve">– </w:t>
      </w:r>
      <w:r w:rsidR="00DC0470" w:rsidRPr="00E1451E">
        <w:rPr>
          <w:rFonts w:ascii="Arial" w:eastAsia="Times New Roman" w:hAnsi="Arial" w:cs="Arial"/>
          <w:sz w:val="24"/>
          <w:szCs w:val="24"/>
          <w:lang w:val="ro-RO" w:eastAsia="ro-RO"/>
        </w:rPr>
        <w:t>1</w:t>
      </w:r>
      <w:r w:rsidR="00B274ED" w:rsidRPr="00E1451E">
        <w:rPr>
          <w:rFonts w:ascii="Arial" w:eastAsia="Times New Roman" w:hAnsi="Arial" w:cs="Arial"/>
          <w:sz w:val="24"/>
          <w:szCs w:val="24"/>
          <w:lang w:val="ro-RO" w:eastAsia="ro-RO"/>
        </w:rPr>
        <w:t>68</w:t>
      </w:r>
    </w:p>
    <w:p w14:paraId="5ABE0F4C" w14:textId="50EE1FA0" w:rsidR="007F7529" w:rsidRPr="00E1451E" w:rsidRDefault="005322A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00594450" w:rsidRPr="00E1451E">
        <w:rPr>
          <w:rFonts w:ascii="Arial" w:hAnsi="Arial" w:cs="Arial"/>
          <w:sz w:val="24"/>
          <w:szCs w:val="24"/>
        </w:rPr>
        <w:t xml:space="preserve"> </w:t>
      </w:r>
      <w:r w:rsidR="00FE0E29" w:rsidRPr="00E1451E">
        <w:rPr>
          <w:rFonts w:ascii="Arial" w:hAnsi="Arial" w:cs="Arial"/>
          <w:sz w:val="24"/>
          <w:szCs w:val="24"/>
        </w:rPr>
        <w:t>–</w:t>
      </w:r>
      <w:r w:rsidR="00594450" w:rsidRPr="00E1451E">
        <w:rPr>
          <w:rFonts w:ascii="Arial" w:hAnsi="Arial" w:cs="Arial"/>
          <w:sz w:val="24"/>
          <w:szCs w:val="24"/>
        </w:rPr>
        <w:t xml:space="preserve"> </w:t>
      </w:r>
      <w:r w:rsidR="00B274ED" w:rsidRPr="00E1451E">
        <w:rPr>
          <w:rFonts w:ascii="Arial" w:hAnsi="Arial" w:cs="Arial"/>
          <w:sz w:val="24"/>
          <w:szCs w:val="24"/>
        </w:rPr>
        <w:t>8</w:t>
      </w:r>
      <w:r w:rsidRPr="00E1451E">
        <w:rPr>
          <w:rFonts w:ascii="Arial" w:hAnsi="Arial" w:cs="Arial"/>
          <w:sz w:val="24"/>
          <w:szCs w:val="24"/>
        </w:rPr>
        <w:t>, din care:</w:t>
      </w:r>
    </w:p>
    <w:p w14:paraId="4DE91DEE" w14:textId="05879D82" w:rsidR="00DC0470" w:rsidRPr="00E1451E" w:rsidRDefault="00DC047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B274ED" w:rsidRPr="00E1451E">
        <w:rPr>
          <w:rFonts w:ascii="Arial" w:hAnsi="Arial" w:cs="Arial"/>
          <w:sz w:val="24"/>
          <w:szCs w:val="24"/>
          <w:lang w:val="it-IT"/>
        </w:rPr>
        <w:t>3</w:t>
      </w:r>
    </w:p>
    <w:p w14:paraId="36433FB5" w14:textId="54FEB259" w:rsidR="00D91D54" w:rsidRPr="00E1451E" w:rsidRDefault="00D91D5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B274ED" w:rsidRPr="00E1451E">
        <w:rPr>
          <w:rFonts w:ascii="Arial" w:hAnsi="Arial" w:cs="Arial"/>
          <w:sz w:val="24"/>
          <w:szCs w:val="24"/>
          <w:lang w:val="it-IT"/>
        </w:rPr>
        <w:t>4</w:t>
      </w:r>
    </w:p>
    <w:p w14:paraId="24D5B9BD" w14:textId="7BA6E288" w:rsidR="00D91D54" w:rsidRPr="00E1451E" w:rsidRDefault="00D91D54"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DC0470" w:rsidRPr="00E1451E">
        <w:rPr>
          <w:rFonts w:ascii="Arial" w:hAnsi="Arial" w:cs="Arial"/>
          <w:b/>
          <w:sz w:val="24"/>
          <w:szCs w:val="24"/>
          <w:lang w:val="it-IT"/>
        </w:rPr>
        <w:t>1</w:t>
      </w:r>
      <w:r w:rsidR="00B274ED" w:rsidRPr="00E1451E">
        <w:rPr>
          <w:rFonts w:ascii="Arial" w:hAnsi="Arial" w:cs="Arial"/>
          <w:b/>
          <w:sz w:val="24"/>
          <w:szCs w:val="24"/>
          <w:lang w:val="it-IT"/>
        </w:rPr>
        <w:t>5</w:t>
      </w:r>
      <w:r w:rsidRPr="00E1451E">
        <w:rPr>
          <w:rFonts w:ascii="Arial" w:hAnsi="Arial" w:cs="Arial"/>
          <w:b/>
          <w:sz w:val="24"/>
          <w:szCs w:val="24"/>
          <w:lang w:val="it-IT"/>
        </w:rPr>
        <w:t>.</w:t>
      </w:r>
      <w:r w:rsidR="00B274ED" w:rsidRPr="00E1451E">
        <w:rPr>
          <w:rFonts w:ascii="Arial" w:hAnsi="Arial" w:cs="Arial"/>
          <w:b/>
          <w:sz w:val="24"/>
          <w:szCs w:val="24"/>
          <w:lang w:val="it-IT"/>
        </w:rPr>
        <w:t>2</w:t>
      </w:r>
      <w:r w:rsidRPr="00E1451E">
        <w:rPr>
          <w:rFonts w:ascii="Arial" w:hAnsi="Arial" w:cs="Arial"/>
          <w:b/>
          <w:sz w:val="24"/>
          <w:szCs w:val="24"/>
          <w:lang w:val="it-IT"/>
        </w:rPr>
        <w:t>00 lei</w:t>
      </w:r>
    </w:p>
    <w:p w14:paraId="3BF55961" w14:textId="30FED957" w:rsidR="00277B19" w:rsidRPr="00E1451E" w:rsidRDefault="00277B19"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1 (</w:t>
      </w:r>
      <w:r w:rsidRPr="00E1451E">
        <w:rPr>
          <w:rFonts w:ascii="Arial" w:hAnsi="Arial" w:cs="Arial"/>
          <w:b/>
          <w:sz w:val="24"/>
          <w:szCs w:val="24"/>
          <w:lang w:val="ro-RO"/>
        </w:rPr>
        <w:t>1 DSP Mureș</w:t>
      </w:r>
      <w:r w:rsidRPr="00E1451E">
        <w:rPr>
          <w:rFonts w:ascii="Arial" w:hAnsi="Arial" w:cs="Arial"/>
          <w:b/>
          <w:sz w:val="24"/>
          <w:szCs w:val="24"/>
          <w:lang w:val="it-IT"/>
        </w:rPr>
        <w:t>)</w:t>
      </w:r>
    </w:p>
    <w:p w14:paraId="7070889F" w14:textId="77777777" w:rsidR="00E64081" w:rsidRPr="00E1451E" w:rsidRDefault="008B26C1" w:rsidP="00A96B29">
      <w:pPr>
        <w:pStyle w:val="Frspaiere"/>
        <w:tabs>
          <w:tab w:val="left" w:pos="142"/>
          <w:tab w:val="left" w:pos="3801"/>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EC5A3C" w:rsidRPr="00E1451E">
        <w:rPr>
          <w:rFonts w:ascii="Arial" w:hAnsi="Arial" w:cs="Arial"/>
          <w:b/>
          <w:sz w:val="24"/>
          <w:szCs w:val="24"/>
          <w:lang w:val="it-IT"/>
        </w:rPr>
        <w:t>:</w:t>
      </w:r>
    </w:p>
    <w:p w14:paraId="1E9C5611" w14:textId="608C100E" w:rsidR="00855AD0" w:rsidRPr="00E1451E" w:rsidRDefault="00855AD0" w:rsidP="00A96B29">
      <w:pPr>
        <w:pStyle w:val="Frspaiere"/>
        <w:numPr>
          <w:ilvl w:val="0"/>
          <w:numId w:val="51"/>
        </w:numPr>
        <w:tabs>
          <w:tab w:val="left" w:pos="142"/>
          <w:tab w:val="left" w:pos="3801"/>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de către unităţile prestatoare de servicii de dezinfecţie, dezinsecţie şi deratizare a normelor tehnice de aplicare a produselor biocide;</w:t>
      </w:r>
    </w:p>
    <w:p w14:paraId="297DC6F2" w14:textId="0B9DA2AA" w:rsidR="00855AD0" w:rsidRPr="00E1451E" w:rsidRDefault="00855AD0" w:rsidP="00A96B29">
      <w:pPr>
        <w:pStyle w:val="Frspaiere"/>
        <w:numPr>
          <w:ilvl w:val="0"/>
          <w:numId w:val="51"/>
        </w:numPr>
        <w:tabs>
          <w:tab w:val="left" w:pos="142"/>
          <w:tab w:val="left" w:pos="3801"/>
          <w:tab w:val="right" w:pos="9072"/>
        </w:tabs>
        <w:ind w:left="0" w:firstLine="0"/>
        <w:rPr>
          <w:rFonts w:ascii="Arial" w:hAnsi="Arial" w:cs="Arial"/>
          <w:bCs/>
          <w:sz w:val="24"/>
          <w:szCs w:val="24"/>
        </w:rPr>
      </w:pPr>
      <w:proofErr w:type="spellStart"/>
      <w:r w:rsidRPr="00E1451E">
        <w:rPr>
          <w:rFonts w:ascii="Arial" w:hAnsi="Arial" w:cs="Arial"/>
          <w:bCs/>
          <w:sz w:val="24"/>
          <w:szCs w:val="24"/>
        </w:rPr>
        <w:t>lipsa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asigurarea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cantităţi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insuficiente</w:t>
      </w:r>
      <w:proofErr w:type="spellEnd"/>
      <w:r w:rsidRPr="00E1451E">
        <w:rPr>
          <w:rFonts w:ascii="Arial" w:hAnsi="Arial" w:cs="Arial"/>
          <w:bCs/>
          <w:sz w:val="24"/>
          <w:szCs w:val="24"/>
        </w:rPr>
        <w:t xml:space="preserve"> din/</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dotarea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unităţilor</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celor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curăţare</w:t>
      </w:r>
      <w:proofErr w:type="spellEnd"/>
      <w:r w:rsidRPr="00E1451E">
        <w:rPr>
          <w:rFonts w:ascii="Arial" w:hAnsi="Arial" w:cs="Arial"/>
          <w:bCs/>
          <w:sz w:val="24"/>
          <w:szCs w:val="24"/>
        </w:rPr>
        <w:t>;</w:t>
      </w:r>
    </w:p>
    <w:p w14:paraId="0E68C31F" w14:textId="069C8D14" w:rsidR="00277B19" w:rsidRPr="00E1451E" w:rsidRDefault="00277B19" w:rsidP="00A96B29">
      <w:pPr>
        <w:spacing w:after="0" w:line="240" w:lineRule="auto"/>
        <w:jc w:val="both"/>
        <w:rPr>
          <w:rFonts w:ascii="Arial" w:hAnsi="Arial" w:cs="Arial"/>
          <w:sz w:val="24"/>
          <w:szCs w:val="24"/>
          <w:lang w:val="it-IT"/>
        </w:rPr>
      </w:pPr>
      <w:r w:rsidRPr="00E1451E">
        <w:rPr>
          <w:rFonts w:ascii="Arial" w:hAnsi="Arial" w:cs="Arial"/>
          <w:b/>
          <w:sz w:val="24"/>
          <w:szCs w:val="24"/>
          <w:lang w:val="ro-RO"/>
        </w:rPr>
        <w:t xml:space="preserve">Decizie de suspendare a activității - DSP Mureș </w:t>
      </w:r>
      <w:r w:rsidRPr="00E1451E">
        <w:rPr>
          <w:rFonts w:ascii="Arial" w:hAnsi="Arial" w:cs="Arial"/>
          <w:sz w:val="24"/>
          <w:szCs w:val="24"/>
          <w:lang w:val="ro-RO"/>
        </w:rPr>
        <w:t xml:space="preserve">– </w:t>
      </w:r>
      <w:r w:rsidRPr="00E1451E">
        <w:rPr>
          <w:rFonts w:ascii="Arial" w:hAnsi="Arial" w:cs="Arial"/>
          <w:sz w:val="24"/>
          <w:szCs w:val="24"/>
          <w:lang w:val="it-IT"/>
        </w:rPr>
        <w:t>nerespectarea obligației de</w:t>
      </w:r>
      <w:r w:rsidR="00E1451E" w:rsidRPr="00E1451E">
        <w:rPr>
          <w:rFonts w:ascii="Arial" w:hAnsi="Arial" w:cs="Arial"/>
          <w:sz w:val="24"/>
          <w:szCs w:val="24"/>
          <w:lang w:val="it-IT"/>
        </w:rPr>
        <w:t xml:space="preserve"> </w:t>
      </w:r>
      <w:r w:rsidRPr="00E1451E">
        <w:rPr>
          <w:rFonts w:ascii="Arial" w:hAnsi="Arial" w:cs="Arial"/>
          <w:sz w:val="24"/>
          <w:szCs w:val="24"/>
          <w:lang w:val="it-IT"/>
        </w:rPr>
        <w:t>către unităţile prestatoare de servicii de dezinfecţie, dezinsecţie şi deratizare de a asigura</w:t>
      </w:r>
      <w:r w:rsidR="00E1451E" w:rsidRPr="00E1451E">
        <w:rPr>
          <w:rFonts w:ascii="Arial" w:hAnsi="Arial" w:cs="Arial"/>
          <w:sz w:val="24"/>
          <w:szCs w:val="24"/>
          <w:lang w:val="it-IT"/>
        </w:rPr>
        <w:t xml:space="preserve"> </w:t>
      </w:r>
      <w:r w:rsidRPr="00E1451E">
        <w:rPr>
          <w:rFonts w:ascii="Arial" w:hAnsi="Arial" w:cs="Arial"/>
          <w:sz w:val="24"/>
          <w:szCs w:val="24"/>
          <w:lang w:val="it-IT"/>
        </w:rPr>
        <w:t>informarea populaţiei cu privire la produsele biocide utilizate, concentraţia soluţiei</w:t>
      </w:r>
      <w:r w:rsidRPr="00E1451E">
        <w:rPr>
          <w:rFonts w:ascii="Arial" w:hAnsi="Arial" w:cs="Arial"/>
          <w:sz w:val="24"/>
          <w:szCs w:val="24"/>
          <w:lang w:val="ro-RO"/>
        </w:rPr>
        <w:t>, Ord. M.S. nr. 119/2014, art. 83, alin(1)</w:t>
      </w:r>
    </w:p>
    <w:p w14:paraId="6412458A" w14:textId="3D1020E7" w:rsidR="00277B19" w:rsidRPr="00E1451E" w:rsidRDefault="00277B19" w:rsidP="00A96B29">
      <w:pPr>
        <w:spacing w:after="0" w:line="240" w:lineRule="auto"/>
        <w:jc w:val="both"/>
        <w:rPr>
          <w:rFonts w:ascii="Arial" w:hAnsi="Arial" w:cs="Arial"/>
          <w:sz w:val="24"/>
          <w:szCs w:val="24"/>
          <w:lang w:val="it-IT"/>
        </w:rPr>
      </w:pPr>
      <w:r w:rsidRPr="00E1451E">
        <w:rPr>
          <w:rFonts w:ascii="Arial" w:hAnsi="Arial" w:cs="Arial"/>
          <w:sz w:val="24"/>
          <w:szCs w:val="24"/>
          <w:lang w:val="ro-RO"/>
        </w:rPr>
        <w:t xml:space="preserve">- neasigurarea de către </w:t>
      </w:r>
      <w:proofErr w:type="spellStart"/>
      <w:r w:rsidRPr="00E1451E">
        <w:rPr>
          <w:rFonts w:ascii="Arial" w:hAnsi="Arial" w:cs="Arial"/>
          <w:sz w:val="24"/>
          <w:szCs w:val="24"/>
          <w:lang w:val="ro-RO"/>
        </w:rPr>
        <w:t>unităţile</w:t>
      </w:r>
      <w:proofErr w:type="spellEnd"/>
      <w:r w:rsidRPr="00E1451E">
        <w:rPr>
          <w:rFonts w:ascii="Arial" w:hAnsi="Arial" w:cs="Arial"/>
          <w:sz w:val="24"/>
          <w:szCs w:val="24"/>
          <w:lang w:val="ro-RO"/>
        </w:rPr>
        <w:t xml:space="preserve"> prestatoare de servicii de </w:t>
      </w:r>
      <w:proofErr w:type="spellStart"/>
      <w:r w:rsidRPr="00E1451E">
        <w:rPr>
          <w:rFonts w:ascii="Arial" w:hAnsi="Arial" w:cs="Arial"/>
          <w:sz w:val="24"/>
          <w:szCs w:val="24"/>
          <w:lang w:val="ro-RO"/>
        </w:rPr>
        <w:t>dezinfecţie</w:t>
      </w:r>
      <w:proofErr w:type="spellEnd"/>
      <w:r w:rsidRPr="00E1451E">
        <w:rPr>
          <w:rFonts w:ascii="Arial" w:hAnsi="Arial" w:cs="Arial"/>
          <w:sz w:val="24"/>
          <w:szCs w:val="24"/>
          <w:lang w:val="ro-RO"/>
        </w:rPr>
        <w:t xml:space="preserve">, </w:t>
      </w:r>
      <w:proofErr w:type="spellStart"/>
      <w:r w:rsidRPr="00E1451E">
        <w:rPr>
          <w:rFonts w:ascii="Arial" w:hAnsi="Arial" w:cs="Arial"/>
          <w:sz w:val="24"/>
          <w:szCs w:val="24"/>
          <w:lang w:val="ro-RO"/>
        </w:rPr>
        <w:t>dezinsecţie</w:t>
      </w:r>
      <w:proofErr w:type="spellEnd"/>
      <w:r w:rsidRPr="00E1451E">
        <w:rPr>
          <w:rFonts w:ascii="Arial" w:hAnsi="Arial" w:cs="Arial"/>
          <w:sz w:val="24"/>
          <w:szCs w:val="24"/>
          <w:lang w:val="ro-RO"/>
        </w:rPr>
        <w:t xml:space="preserve"> </w:t>
      </w:r>
      <w:proofErr w:type="spellStart"/>
      <w:r w:rsidRPr="00E1451E">
        <w:rPr>
          <w:rFonts w:ascii="Arial" w:hAnsi="Arial" w:cs="Arial"/>
          <w:sz w:val="24"/>
          <w:szCs w:val="24"/>
          <w:lang w:val="ro-RO"/>
        </w:rPr>
        <w:t>şi</w:t>
      </w:r>
      <w:proofErr w:type="spellEnd"/>
      <w:r w:rsidRPr="00E1451E">
        <w:rPr>
          <w:rFonts w:ascii="Arial" w:hAnsi="Arial" w:cs="Arial"/>
          <w:sz w:val="24"/>
          <w:szCs w:val="24"/>
          <w:lang w:val="ro-RO"/>
        </w:rPr>
        <w:t xml:space="preserve"> deratizare a</w:t>
      </w:r>
      <w:r w:rsidR="00E1451E" w:rsidRPr="00E1451E">
        <w:rPr>
          <w:rFonts w:ascii="Arial" w:hAnsi="Arial" w:cs="Arial"/>
          <w:sz w:val="24"/>
          <w:szCs w:val="24"/>
          <w:lang w:val="ro-RO"/>
        </w:rPr>
        <w:t xml:space="preserve"> </w:t>
      </w:r>
      <w:r w:rsidRPr="00E1451E">
        <w:rPr>
          <w:rFonts w:ascii="Arial" w:hAnsi="Arial" w:cs="Arial"/>
          <w:sz w:val="24"/>
          <w:szCs w:val="24"/>
          <w:lang w:val="ro-RO"/>
        </w:rPr>
        <w:t xml:space="preserve">condițiilor de păstrarea produselor </w:t>
      </w:r>
      <w:proofErr w:type="spellStart"/>
      <w:r w:rsidRPr="00E1451E">
        <w:rPr>
          <w:rFonts w:ascii="Arial" w:hAnsi="Arial" w:cs="Arial"/>
          <w:sz w:val="24"/>
          <w:szCs w:val="24"/>
          <w:lang w:val="ro-RO"/>
        </w:rPr>
        <w:t>biocide</w:t>
      </w:r>
      <w:proofErr w:type="spellEnd"/>
      <w:r w:rsidRPr="00E1451E">
        <w:rPr>
          <w:rFonts w:ascii="Arial" w:hAnsi="Arial" w:cs="Arial"/>
          <w:sz w:val="24"/>
          <w:szCs w:val="24"/>
          <w:lang w:val="ro-RO"/>
        </w:rPr>
        <w:t xml:space="preserve"> pe rafturi sau grătare, lavabile, </w:t>
      </w:r>
      <w:proofErr w:type="spellStart"/>
      <w:r w:rsidRPr="00E1451E">
        <w:rPr>
          <w:rFonts w:ascii="Arial" w:hAnsi="Arial" w:cs="Arial"/>
          <w:sz w:val="24"/>
          <w:szCs w:val="24"/>
          <w:lang w:val="ro-RO"/>
        </w:rPr>
        <w:t>confecţionate</w:t>
      </w:r>
      <w:proofErr w:type="spellEnd"/>
      <w:r w:rsidRPr="00E1451E">
        <w:rPr>
          <w:rFonts w:ascii="Arial" w:hAnsi="Arial" w:cs="Arial"/>
          <w:sz w:val="24"/>
          <w:szCs w:val="24"/>
          <w:lang w:val="ro-RO"/>
        </w:rPr>
        <w:t xml:space="preserve"> din material neabsorbant, care să poată fi </w:t>
      </w:r>
      <w:proofErr w:type="spellStart"/>
      <w:r w:rsidRPr="00E1451E">
        <w:rPr>
          <w:rFonts w:ascii="Arial" w:hAnsi="Arial" w:cs="Arial"/>
          <w:sz w:val="24"/>
          <w:szCs w:val="24"/>
          <w:lang w:val="ro-RO"/>
        </w:rPr>
        <w:t>uşor</w:t>
      </w:r>
      <w:proofErr w:type="spellEnd"/>
      <w:r w:rsidRPr="00E1451E">
        <w:rPr>
          <w:rFonts w:ascii="Arial" w:hAnsi="Arial" w:cs="Arial"/>
          <w:sz w:val="24"/>
          <w:szCs w:val="24"/>
          <w:lang w:val="ro-RO"/>
        </w:rPr>
        <w:t xml:space="preserve"> spălate </w:t>
      </w:r>
      <w:proofErr w:type="spellStart"/>
      <w:r w:rsidRPr="00E1451E">
        <w:rPr>
          <w:rFonts w:ascii="Arial" w:hAnsi="Arial" w:cs="Arial"/>
          <w:sz w:val="24"/>
          <w:szCs w:val="24"/>
          <w:lang w:val="ro-RO"/>
        </w:rPr>
        <w:t>şi</w:t>
      </w:r>
      <w:proofErr w:type="spellEnd"/>
      <w:r w:rsidRPr="00E1451E">
        <w:rPr>
          <w:rFonts w:ascii="Arial" w:hAnsi="Arial" w:cs="Arial"/>
          <w:sz w:val="24"/>
          <w:szCs w:val="24"/>
          <w:lang w:val="ro-RO"/>
        </w:rPr>
        <w:t xml:space="preserve"> </w:t>
      </w:r>
      <w:proofErr w:type="spellStart"/>
      <w:r w:rsidRPr="00E1451E">
        <w:rPr>
          <w:rFonts w:ascii="Arial" w:hAnsi="Arial" w:cs="Arial"/>
          <w:sz w:val="24"/>
          <w:szCs w:val="24"/>
          <w:lang w:val="ro-RO"/>
        </w:rPr>
        <w:t>curăţate</w:t>
      </w:r>
      <w:proofErr w:type="spellEnd"/>
      <w:r w:rsidRPr="00E1451E">
        <w:rPr>
          <w:rFonts w:ascii="Arial" w:hAnsi="Arial" w:cs="Arial"/>
          <w:sz w:val="24"/>
          <w:szCs w:val="24"/>
          <w:lang w:val="ro-RO"/>
        </w:rPr>
        <w:t xml:space="preserve">, ferite de îngheț, Ord. M.S. nr. 119/2014, art. 83, alin(2), </w:t>
      </w:r>
      <w:proofErr w:type="spellStart"/>
      <w:r w:rsidRPr="00E1451E">
        <w:rPr>
          <w:rFonts w:ascii="Arial" w:hAnsi="Arial" w:cs="Arial"/>
          <w:sz w:val="24"/>
          <w:szCs w:val="24"/>
          <w:lang w:val="ro-RO"/>
        </w:rPr>
        <w:t>lit.a</w:t>
      </w:r>
      <w:proofErr w:type="spellEnd"/>
    </w:p>
    <w:p w14:paraId="2C02B1B3" w14:textId="51BA5CFD" w:rsidR="00277B19" w:rsidRPr="00E1451E" w:rsidRDefault="00277B19" w:rsidP="00A96B29">
      <w:pPr>
        <w:spacing w:after="0" w:line="240" w:lineRule="auto"/>
        <w:jc w:val="both"/>
        <w:rPr>
          <w:rFonts w:ascii="Arial" w:hAnsi="Arial" w:cs="Arial"/>
          <w:sz w:val="24"/>
          <w:szCs w:val="24"/>
          <w:lang w:val="it-IT"/>
        </w:rPr>
      </w:pPr>
      <w:r w:rsidRPr="00E1451E">
        <w:rPr>
          <w:rFonts w:ascii="Arial" w:hAnsi="Arial" w:cs="Arial"/>
          <w:sz w:val="24"/>
          <w:szCs w:val="24"/>
          <w:lang w:val="ro-RO"/>
        </w:rPr>
        <w:t>-</w:t>
      </w:r>
      <w:r w:rsidR="00E1451E" w:rsidRPr="00E1451E">
        <w:rPr>
          <w:rFonts w:ascii="Arial" w:hAnsi="Arial" w:cs="Arial"/>
          <w:sz w:val="24"/>
          <w:szCs w:val="24"/>
          <w:lang w:val="ro-RO"/>
        </w:rPr>
        <w:t xml:space="preserve"> </w:t>
      </w:r>
      <w:r w:rsidRPr="00E1451E">
        <w:rPr>
          <w:rFonts w:ascii="Arial" w:hAnsi="Arial" w:cs="Arial"/>
          <w:sz w:val="24"/>
          <w:szCs w:val="24"/>
          <w:lang w:val="ro-RO"/>
        </w:rPr>
        <w:t>neasigurarea</w:t>
      </w:r>
      <w:r w:rsidR="00E1451E" w:rsidRPr="00E1451E">
        <w:rPr>
          <w:rFonts w:ascii="Arial" w:hAnsi="Arial" w:cs="Arial"/>
          <w:sz w:val="24"/>
          <w:szCs w:val="24"/>
          <w:lang w:val="ro-RO"/>
        </w:rPr>
        <w:t xml:space="preserve"> </w:t>
      </w:r>
      <w:r w:rsidRPr="00E1451E">
        <w:rPr>
          <w:rFonts w:ascii="Arial" w:hAnsi="Arial" w:cs="Arial"/>
          <w:sz w:val="24"/>
          <w:szCs w:val="24"/>
          <w:lang w:val="ro-RO"/>
        </w:rPr>
        <w:t xml:space="preserve">evidenței stocurilor de produse </w:t>
      </w:r>
      <w:proofErr w:type="spellStart"/>
      <w:r w:rsidRPr="00E1451E">
        <w:rPr>
          <w:rFonts w:ascii="Arial" w:hAnsi="Arial" w:cs="Arial"/>
          <w:sz w:val="24"/>
          <w:szCs w:val="24"/>
          <w:lang w:val="ro-RO"/>
        </w:rPr>
        <w:t>biocide</w:t>
      </w:r>
      <w:proofErr w:type="spellEnd"/>
      <w:r w:rsidR="00E1451E" w:rsidRPr="00E1451E">
        <w:rPr>
          <w:rFonts w:ascii="Arial" w:hAnsi="Arial" w:cs="Arial"/>
          <w:sz w:val="24"/>
          <w:szCs w:val="24"/>
          <w:lang w:val="ro-RO"/>
        </w:rPr>
        <w:t xml:space="preserve"> </w:t>
      </w:r>
      <w:r w:rsidRPr="00E1451E">
        <w:rPr>
          <w:rFonts w:ascii="Arial" w:hAnsi="Arial" w:cs="Arial"/>
          <w:sz w:val="24"/>
          <w:szCs w:val="24"/>
          <w:lang w:val="ro-RO"/>
        </w:rPr>
        <w:t xml:space="preserve">prin </w:t>
      </w:r>
      <w:proofErr w:type="spellStart"/>
      <w:r w:rsidRPr="00E1451E">
        <w:rPr>
          <w:rFonts w:ascii="Arial" w:hAnsi="Arial" w:cs="Arial"/>
          <w:sz w:val="24"/>
          <w:szCs w:val="24"/>
          <w:lang w:val="ro-RO"/>
        </w:rPr>
        <w:t>fişe</w:t>
      </w:r>
      <w:proofErr w:type="spellEnd"/>
      <w:r w:rsidRPr="00E1451E">
        <w:rPr>
          <w:rFonts w:ascii="Arial" w:hAnsi="Arial" w:cs="Arial"/>
          <w:sz w:val="24"/>
          <w:szCs w:val="24"/>
          <w:lang w:val="ro-RO"/>
        </w:rPr>
        <w:t xml:space="preserve"> de magazie din care să rezulte</w:t>
      </w:r>
      <w:r w:rsidR="00E1451E" w:rsidRPr="00E1451E">
        <w:rPr>
          <w:rFonts w:ascii="Arial" w:hAnsi="Arial" w:cs="Arial"/>
          <w:sz w:val="24"/>
          <w:szCs w:val="24"/>
          <w:lang w:val="ro-RO"/>
        </w:rPr>
        <w:t xml:space="preserve"> </w:t>
      </w:r>
      <w:r w:rsidRPr="00E1451E">
        <w:rPr>
          <w:rFonts w:ascii="Arial" w:hAnsi="Arial" w:cs="Arial"/>
          <w:sz w:val="24"/>
          <w:szCs w:val="24"/>
          <w:lang w:val="ro-RO"/>
        </w:rPr>
        <w:t xml:space="preserve">numărul actului </w:t>
      </w:r>
      <w:proofErr w:type="spellStart"/>
      <w:r w:rsidRPr="00E1451E">
        <w:rPr>
          <w:rFonts w:ascii="Arial" w:hAnsi="Arial" w:cs="Arial"/>
          <w:sz w:val="24"/>
          <w:szCs w:val="24"/>
          <w:lang w:val="ro-RO"/>
        </w:rPr>
        <w:t>însoţitor</w:t>
      </w:r>
      <w:proofErr w:type="spellEnd"/>
      <w:r w:rsidRPr="00E1451E">
        <w:rPr>
          <w:rFonts w:ascii="Arial" w:hAnsi="Arial" w:cs="Arial"/>
          <w:sz w:val="24"/>
          <w:szCs w:val="24"/>
          <w:lang w:val="ro-RO"/>
        </w:rPr>
        <w:t>, numărul lotului, Ord. M.S. nr. 119/2014, art. 83, alin(6)</w:t>
      </w:r>
    </w:p>
    <w:p w14:paraId="18F7E0B3" w14:textId="6DBEA868" w:rsidR="00277B19" w:rsidRPr="00E1451E" w:rsidRDefault="00277B19" w:rsidP="00A96B29">
      <w:pPr>
        <w:spacing w:after="0" w:line="240" w:lineRule="auto"/>
        <w:jc w:val="both"/>
        <w:rPr>
          <w:rFonts w:ascii="Arial" w:hAnsi="Arial" w:cs="Arial"/>
          <w:sz w:val="24"/>
          <w:szCs w:val="24"/>
          <w:lang w:val="it-IT"/>
        </w:rPr>
      </w:pPr>
      <w:r w:rsidRPr="00E1451E">
        <w:rPr>
          <w:rFonts w:ascii="Arial" w:hAnsi="Arial" w:cs="Arial"/>
          <w:sz w:val="24"/>
          <w:szCs w:val="24"/>
          <w:lang w:val="ro-RO"/>
        </w:rPr>
        <w:t xml:space="preserve">- nerespectarea obligației de către </w:t>
      </w:r>
      <w:proofErr w:type="spellStart"/>
      <w:r w:rsidRPr="00E1451E">
        <w:rPr>
          <w:rFonts w:ascii="Arial" w:hAnsi="Arial" w:cs="Arial"/>
          <w:sz w:val="24"/>
          <w:szCs w:val="24"/>
          <w:lang w:val="ro-RO"/>
        </w:rPr>
        <w:t>unităţile</w:t>
      </w:r>
      <w:proofErr w:type="spellEnd"/>
      <w:r w:rsidRPr="00E1451E">
        <w:rPr>
          <w:rFonts w:ascii="Arial" w:hAnsi="Arial" w:cs="Arial"/>
          <w:sz w:val="24"/>
          <w:szCs w:val="24"/>
          <w:lang w:val="ro-RO"/>
        </w:rPr>
        <w:t xml:space="preserve"> prestatoare de servicii de </w:t>
      </w:r>
      <w:proofErr w:type="spellStart"/>
      <w:r w:rsidRPr="00E1451E">
        <w:rPr>
          <w:rFonts w:ascii="Arial" w:hAnsi="Arial" w:cs="Arial"/>
          <w:sz w:val="24"/>
          <w:szCs w:val="24"/>
          <w:lang w:val="ro-RO"/>
        </w:rPr>
        <w:t>dezinfecţie</w:t>
      </w:r>
      <w:proofErr w:type="spellEnd"/>
      <w:r w:rsidRPr="00E1451E">
        <w:rPr>
          <w:rFonts w:ascii="Arial" w:hAnsi="Arial" w:cs="Arial"/>
          <w:sz w:val="24"/>
          <w:szCs w:val="24"/>
          <w:lang w:val="ro-RO"/>
        </w:rPr>
        <w:t xml:space="preserve">, </w:t>
      </w:r>
      <w:proofErr w:type="spellStart"/>
      <w:r w:rsidRPr="00E1451E">
        <w:rPr>
          <w:rFonts w:ascii="Arial" w:hAnsi="Arial" w:cs="Arial"/>
          <w:sz w:val="24"/>
          <w:szCs w:val="24"/>
          <w:lang w:val="ro-RO"/>
        </w:rPr>
        <w:t>dezinsecţie</w:t>
      </w:r>
      <w:proofErr w:type="spellEnd"/>
      <w:r w:rsidRPr="00E1451E">
        <w:rPr>
          <w:rFonts w:ascii="Arial" w:hAnsi="Arial" w:cs="Arial"/>
          <w:sz w:val="24"/>
          <w:szCs w:val="24"/>
          <w:lang w:val="ro-RO"/>
        </w:rPr>
        <w:t xml:space="preserve"> </w:t>
      </w:r>
      <w:proofErr w:type="spellStart"/>
      <w:r w:rsidRPr="00E1451E">
        <w:rPr>
          <w:rFonts w:ascii="Arial" w:hAnsi="Arial" w:cs="Arial"/>
          <w:sz w:val="24"/>
          <w:szCs w:val="24"/>
          <w:lang w:val="ro-RO"/>
        </w:rPr>
        <w:t>şi</w:t>
      </w:r>
      <w:proofErr w:type="spellEnd"/>
      <w:r w:rsidRPr="00E1451E">
        <w:rPr>
          <w:rFonts w:ascii="Arial" w:hAnsi="Arial" w:cs="Arial"/>
          <w:sz w:val="24"/>
          <w:szCs w:val="24"/>
          <w:lang w:val="ro-RO"/>
        </w:rPr>
        <w:t xml:space="preserve"> deratizare de a</w:t>
      </w:r>
      <w:r w:rsidR="00E1451E" w:rsidRPr="00E1451E">
        <w:rPr>
          <w:rFonts w:ascii="Arial" w:hAnsi="Arial" w:cs="Arial"/>
          <w:sz w:val="24"/>
          <w:szCs w:val="24"/>
          <w:lang w:val="ro-RO"/>
        </w:rPr>
        <w:t xml:space="preserve"> </w:t>
      </w:r>
      <w:proofErr w:type="spellStart"/>
      <w:r w:rsidRPr="00E1451E">
        <w:rPr>
          <w:rFonts w:ascii="Arial" w:hAnsi="Arial" w:cs="Arial"/>
          <w:sz w:val="24"/>
          <w:szCs w:val="24"/>
          <w:lang w:val="ro-RO"/>
        </w:rPr>
        <w:t>deţine</w:t>
      </w:r>
      <w:proofErr w:type="spellEnd"/>
      <w:r w:rsidRPr="00E1451E">
        <w:rPr>
          <w:rFonts w:ascii="Arial" w:hAnsi="Arial" w:cs="Arial"/>
          <w:sz w:val="24"/>
          <w:szCs w:val="24"/>
          <w:lang w:val="ro-RO"/>
        </w:rPr>
        <w:t xml:space="preserve"> un registru în care se vor înscrie toate procedurile efectuate</w:t>
      </w:r>
      <w:r w:rsidRPr="00E1451E">
        <w:rPr>
          <w:rFonts w:ascii="Arial" w:hAnsi="Arial" w:cs="Arial"/>
          <w:sz w:val="24"/>
          <w:szCs w:val="24"/>
          <w:lang w:val="ro-MD"/>
        </w:rPr>
        <w:t>;</w:t>
      </w:r>
    </w:p>
    <w:p w14:paraId="7873F868" w14:textId="75EB6F9F" w:rsidR="00277B19" w:rsidRPr="00E1451E" w:rsidRDefault="00277B19" w:rsidP="00A96B29">
      <w:pPr>
        <w:spacing w:after="0" w:line="240" w:lineRule="auto"/>
        <w:jc w:val="both"/>
        <w:rPr>
          <w:rFonts w:ascii="Arial" w:hAnsi="Arial" w:cs="Arial"/>
          <w:sz w:val="24"/>
          <w:szCs w:val="24"/>
          <w:lang w:val="it-IT"/>
        </w:rPr>
      </w:pPr>
      <w:r w:rsidRPr="00E1451E">
        <w:rPr>
          <w:rFonts w:ascii="Arial" w:hAnsi="Arial" w:cs="Arial"/>
          <w:sz w:val="24"/>
          <w:szCs w:val="24"/>
          <w:lang w:val="ro-RO"/>
        </w:rPr>
        <w:t>- nerespectarea obligației de către unitățile prestatoare de servicii de dezinfecție, dezinsecție și deratizare de a întocmii și</w:t>
      </w:r>
      <w:r w:rsidR="00E1451E" w:rsidRPr="00E1451E">
        <w:rPr>
          <w:rFonts w:ascii="Arial" w:hAnsi="Arial" w:cs="Arial"/>
          <w:sz w:val="24"/>
          <w:szCs w:val="24"/>
          <w:lang w:val="ro-RO"/>
        </w:rPr>
        <w:t xml:space="preserve"> </w:t>
      </w:r>
      <w:r w:rsidRPr="00E1451E">
        <w:rPr>
          <w:rFonts w:ascii="Arial" w:hAnsi="Arial" w:cs="Arial"/>
          <w:sz w:val="24"/>
          <w:szCs w:val="24"/>
          <w:lang w:val="ro-RO"/>
        </w:rPr>
        <w:t xml:space="preserve">actualiza permanent proceduri operaționale de lucru specifice, pe domenii de activitate și tipuri de unități, cu includerea modului de utilizare a produselor </w:t>
      </w:r>
      <w:proofErr w:type="spellStart"/>
      <w:r w:rsidRPr="00E1451E">
        <w:rPr>
          <w:rFonts w:ascii="Arial" w:hAnsi="Arial" w:cs="Arial"/>
          <w:sz w:val="24"/>
          <w:szCs w:val="24"/>
          <w:lang w:val="ro-RO"/>
        </w:rPr>
        <w:t>biocide</w:t>
      </w:r>
      <w:proofErr w:type="spellEnd"/>
      <w:r w:rsidRPr="00E1451E">
        <w:rPr>
          <w:rFonts w:ascii="Arial" w:hAnsi="Arial" w:cs="Arial"/>
          <w:sz w:val="24"/>
          <w:szCs w:val="24"/>
          <w:lang w:val="ro-RO"/>
        </w:rPr>
        <w:t xml:space="preserve">, conform actelor administrative de plasare pe piață și ținând cont de informațiile specifice din fișele cu date de securitate ale produselor </w:t>
      </w:r>
      <w:proofErr w:type="spellStart"/>
      <w:r w:rsidRPr="00E1451E">
        <w:rPr>
          <w:rFonts w:ascii="Arial" w:hAnsi="Arial" w:cs="Arial"/>
          <w:sz w:val="24"/>
          <w:szCs w:val="24"/>
          <w:lang w:val="ro-RO"/>
        </w:rPr>
        <w:t>biocide</w:t>
      </w:r>
      <w:proofErr w:type="spellEnd"/>
      <w:r w:rsidRPr="00E1451E">
        <w:rPr>
          <w:rFonts w:ascii="Arial" w:hAnsi="Arial" w:cs="Arial"/>
          <w:sz w:val="24"/>
          <w:szCs w:val="24"/>
          <w:lang w:val="ro-RO"/>
        </w:rPr>
        <w:t>, Ord. M.S. nr. 119/ 2014, art. 83</w:t>
      </w:r>
      <w:r w:rsidRPr="00E1451E">
        <w:rPr>
          <w:rFonts w:ascii="Arial" w:hAnsi="Arial" w:cs="Arial"/>
          <w:sz w:val="24"/>
          <w:szCs w:val="24"/>
          <w:vertAlign w:val="superscript"/>
          <w:lang w:val="ro-RO"/>
        </w:rPr>
        <w:t>1</w:t>
      </w:r>
      <w:r w:rsidRPr="00E1451E">
        <w:rPr>
          <w:rFonts w:ascii="Arial" w:hAnsi="Arial" w:cs="Arial"/>
          <w:sz w:val="24"/>
          <w:szCs w:val="24"/>
          <w:lang w:val="ro-RO"/>
        </w:rPr>
        <w:t>, alin.(1)</w:t>
      </w:r>
    </w:p>
    <w:p w14:paraId="140DB5A1" w14:textId="2430A03E" w:rsidR="00277B19" w:rsidRPr="00E1451E" w:rsidRDefault="00277B19" w:rsidP="00A96B29">
      <w:pPr>
        <w:spacing w:after="0" w:line="240" w:lineRule="auto"/>
        <w:jc w:val="both"/>
        <w:rPr>
          <w:rFonts w:ascii="Arial" w:hAnsi="Arial" w:cs="Arial"/>
          <w:sz w:val="24"/>
          <w:szCs w:val="24"/>
          <w:lang w:val="it-IT"/>
        </w:rPr>
      </w:pPr>
      <w:r w:rsidRPr="00E1451E">
        <w:rPr>
          <w:rFonts w:ascii="Arial" w:hAnsi="Arial" w:cs="Arial"/>
          <w:sz w:val="24"/>
          <w:szCs w:val="24"/>
          <w:lang w:val="ro-RO"/>
        </w:rPr>
        <w:t>-</w:t>
      </w:r>
      <w:r w:rsidR="00E1451E" w:rsidRPr="00E1451E">
        <w:rPr>
          <w:rFonts w:ascii="Arial" w:hAnsi="Arial" w:cs="Arial"/>
          <w:sz w:val="24"/>
          <w:szCs w:val="24"/>
          <w:lang w:val="ro-RO"/>
        </w:rPr>
        <w:t xml:space="preserve"> </w:t>
      </w:r>
      <w:bookmarkStart w:id="0" w:name="id_litA44757987_bdy_Copy_1"/>
      <w:bookmarkEnd w:id="0"/>
      <w:r w:rsidRPr="00E1451E">
        <w:rPr>
          <w:rFonts w:ascii="Arial" w:hAnsi="Arial" w:cs="Arial"/>
          <w:sz w:val="24"/>
          <w:szCs w:val="24"/>
          <w:lang w:val="ro-RO"/>
        </w:rPr>
        <w:t xml:space="preserve">procesul-verbal de recepție servicii nu cuprinde următoarele: d)... ora realizării procedurii f)....... numărul actului administrativ de plasare pe piață, lotul h)concentrația soluției de lucru și timpul de </w:t>
      </w:r>
      <w:proofErr w:type="spellStart"/>
      <w:r w:rsidRPr="00E1451E">
        <w:rPr>
          <w:rFonts w:ascii="Arial" w:hAnsi="Arial" w:cs="Arial"/>
          <w:sz w:val="24"/>
          <w:szCs w:val="24"/>
          <w:lang w:val="ro-RO"/>
        </w:rPr>
        <w:t>contact;i</w:t>
      </w:r>
      <w:proofErr w:type="spellEnd"/>
      <w:r w:rsidRPr="00E1451E">
        <w:rPr>
          <w:rFonts w:ascii="Arial" w:hAnsi="Arial" w:cs="Arial"/>
          <w:sz w:val="24"/>
          <w:szCs w:val="24"/>
          <w:lang w:val="ro-RO"/>
        </w:rPr>
        <w:t xml:space="preserve">)spațiile în care au fost efectuate procedurile, </w:t>
      </w:r>
      <w:r w:rsidRPr="00E1451E">
        <w:rPr>
          <w:rFonts w:ascii="Arial" w:hAnsi="Arial" w:cs="Arial"/>
          <w:sz w:val="24"/>
          <w:szCs w:val="24"/>
          <w:lang w:val="ro-RO"/>
        </w:rPr>
        <w:lastRenderedPageBreak/>
        <w:t xml:space="preserve">suprafața tratată și cantitatea de produs </w:t>
      </w:r>
      <w:proofErr w:type="spellStart"/>
      <w:r w:rsidRPr="00E1451E">
        <w:rPr>
          <w:rFonts w:ascii="Arial" w:hAnsi="Arial" w:cs="Arial"/>
          <w:sz w:val="24"/>
          <w:szCs w:val="24"/>
          <w:lang w:val="ro-RO"/>
        </w:rPr>
        <w:t>biocid</w:t>
      </w:r>
      <w:proofErr w:type="spellEnd"/>
      <w:r w:rsidRPr="00E1451E">
        <w:rPr>
          <w:rFonts w:ascii="Arial" w:hAnsi="Arial" w:cs="Arial"/>
          <w:sz w:val="24"/>
          <w:szCs w:val="24"/>
          <w:lang w:val="ro-RO"/>
        </w:rPr>
        <w:t xml:space="preserve"> utilizată/</w:t>
      </w:r>
      <w:proofErr w:type="spellStart"/>
      <w:r w:rsidRPr="00E1451E">
        <w:rPr>
          <w:rFonts w:ascii="Arial" w:hAnsi="Arial" w:cs="Arial"/>
          <w:sz w:val="24"/>
          <w:szCs w:val="24"/>
          <w:lang w:val="ro-RO"/>
        </w:rPr>
        <w:t>suprafață;j</w:t>
      </w:r>
      <w:proofErr w:type="spellEnd"/>
      <w:r w:rsidRPr="00E1451E">
        <w:rPr>
          <w:rFonts w:ascii="Arial" w:hAnsi="Arial" w:cs="Arial"/>
          <w:sz w:val="24"/>
          <w:szCs w:val="24"/>
          <w:lang w:val="ro-RO"/>
        </w:rPr>
        <w:t>)măsuri impuse după efectuarea procedurii, prezentate detaliat, în vederea prevenirii producerii de îmbolnăviri și/sau intoxicații (de exemplu, durata cât spațiul va fi închis, necesitatea aerisirii spațiului, curățarea suprafețelor, utilizarea echipamentului de personalul care întreține curățenia), Ord. M.S. nr. 119/ 2014, 83</w:t>
      </w:r>
      <w:r w:rsidRPr="00E1451E">
        <w:rPr>
          <w:rFonts w:ascii="Arial" w:hAnsi="Arial" w:cs="Arial"/>
          <w:sz w:val="24"/>
          <w:szCs w:val="24"/>
          <w:vertAlign w:val="superscript"/>
          <w:lang w:val="ro-RO"/>
        </w:rPr>
        <w:t>3</w:t>
      </w:r>
      <w:r w:rsidRPr="00E1451E">
        <w:rPr>
          <w:rFonts w:ascii="Arial" w:hAnsi="Arial" w:cs="Arial"/>
          <w:sz w:val="24"/>
          <w:szCs w:val="24"/>
          <w:lang w:val="ro-RO"/>
        </w:rPr>
        <w:t>, pct.(2)</w:t>
      </w:r>
    </w:p>
    <w:p w14:paraId="6CFDA11A" w14:textId="6B781935" w:rsidR="00277B19" w:rsidRPr="00E1451E" w:rsidRDefault="00277B19" w:rsidP="00A96B29">
      <w:pPr>
        <w:spacing w:after="0" w:line="240" w:lineRule="auto"/>
        <w:jc w:val="both"/>
        <w:rPr>
          <w:rFonts w:ascii="Arial" w:hAnsi="Arial" w:cs="Arial"/>
          <w:sz w:val="24"/>
          <w:szCs w:val="24"/>
          <w:lang w:val="it-IT"/>
        </w:rPr>
      </w:pPr>
      <w:r w:rsidRPr="00E1451E">
        <w:rPr>
          <w:rFonts w:ascii="Arial" w:hAnsi="Arial" w:cs="Arial"/>
          <w:sz w:val="24"/>
          <w:szCs w:val="24"/>
          <w:lang w:val="ro-RO"/>
        </w:rPr>
        <w:t xml:space="preserve">- utilizarea de către unitățile prestatoare de servicii de dezinfecție, dezinsecție și deratizare a produselor </w:t>
      </w:r>
      <w:proofErr w:type="spellStart"/>
      <w:r w:rsidRPr="00E1451E">
        <w:rPr>
          <w:rFonts w:ascii="Arial" w:hAnsi="Arial" w:cs="Arial"/>
          <w:sz w:val="24"/>
          <w:szCs w:val="24"/>
          <w:lang w:val="ro-RO"/>
        </w:rPr>
        <w:t>biocide</w:t>
      </w:r>
      <w:proofErr w:type="spellEnd"/>
      <w:r w:rsidRPr="00E1451E">
        <w:rPr>
          <w:rFonts w:ascii="Arial" w:hAnsi="Arial" w:cs="Arial"/>
          <w:sz w:val="24"/>
          <w:szCs w:val="24"/>
          <w:lang w:val="ro-RO"/>
        </w:rPr>
        <w:t xml:space="preserve"> fără respectarea</w:t>
      </w:r>
      <w:r w:rsidR="00E1451E" w:rsidRPr="00E1451E">
        <w:rPr>
          <w:rFonts w:ascii="Arial" w:hAnsi="Arial" w:cs="Arial"/>
          <w:sz w:val="24"/>
          <w:szCs w:val="24"/>
          <w:lang w:val="ro-RO"/>
        </w:rPr>
        <w:t xml:space="preserve"> </w:t>
      </w:r>
      <w:r w:rsidRPr="00E1451E">
        <w:rPr>
          <w:rFonts w:ascii="Arial" w:hAnsi="Arial" w:cs="Arial"/>
          <w:sz w:val="24"/>
          <w:szCs w:val="24"/>
          <w:lang w:val="ro-RO"/>
        </w:rPr>
        <w:t>indicațiilor de utilizare, precum și a recomandărilor și restricțiilor privind protecția sănătății și a factorilor de mediu, cu respectarea indicațiilor de utilizare, precum și a recomandărilor și restricțiilor privind protecția sănătății și a factorilor de mediu, Ord. M.S. nr. 119/ 2014, art.83</w:t>
      </w:r>
      <w:r w:rsidRPr="00E1451E">
        <w:rPr>
          <w:rFonts w:ascii="Arial" w:hAnsi="Arial" w:cs="Arial"/>
          <w:sz w:val="24"/>
          <w:szCs w:val="24"/>
          <w:vertAlign w:val="superscript"/>
          <w:lang w:val="ro-RO"/>
        </w:rPr>
        <w:t>3</w:t>
      </w:r>
      <w:r w:rsidRPr="00E1451E">
        <w:rPr>
          <w:rFonts w:ascii="Arial" w:hAnsi="Arial" w:cs="Arial"/>
          <w:sz w:val="24"/>
          <w:szCs w:val="24"/>
          <w:lang w:val="ro-RO"/>
        </w:rPr>
        <w:t>, alin.(1)</w:t>
      </w:r>
    </w:p>
    <w:p w14:paraId="591A4473" w14:textId="3B1C037C" w:rsidR="00277B19" w:rsidRPr="00E1451E" w:rsidRDefault="00277B19" w:rsidP="00A96B29">
      <w:pPr>
        <w:spacing w:after="0" w:line="240" w:lineRule="auto"/>
        <w:jc w:val="both"/>
        <w:rPr>
          <w:rFonts w:ascii="Arial" w:hAnsi="Arial" w:cs="Arial"/>
          <w:sz w:val="24"/>
          <w:szCs w:val="24"/>
          <w:lang w:val="it-IT"/>
        </w:rPr>
      </w:pPr>
      <w:r w:rsidRPr="00E1451E">
        <w:rPr>
          <w:rFonts w:ascii="Arial" w:hAnsi="Arial" w:cs="Arial"/>
          <w:sz w:val="24"/>
          <w:szCs w:val="24"/>
          <w:lang w:val="ro-RO"/>
        </w:rPr>
        <w:t>-</w:t>
      </w:r>
      <w:r w:rsidR="00E1451E" w:rsidRPr="00E1451E">
        <w:rPr>
          <w:rFonts w:ascii="Arial" w:hAnsi="Arial" w:cs="Arial"/>
          <w:sz w:val="24"/>
          <w:szCs w:val="24"/>
          <w:lang w:val="ro-RO"/>
        </w:rPr>
        <w:t xml:space="preserve"> </w:t>
      </w:r>
      <w:r w:rsidRPr="00E1451E">
        <w:rPr>
          <w:rFonts w:ascii="Arial" w:hAnsi="Arial" w:cs="Arial"/>
          <w:sz w:val="24"/>
          <w:szCs w:val="24"/>
          <w:lang w:val="ro-RO"/>
        </w:rPr>
        <w:t xml:space="preserve">nerespectarea interdicției cu privire la utilizarea succesivă a două tipuri de produse </w:t>
      </w:r>
      <w:proofErr w:type="spellStart"/>
      <w:r w:rsidRPr="00E1451E">
        <w:rPr>
          <w:rFonts w:ascii="Arial" w:hAnsi="Arial" w:cs="Arial"/>
          <w:sz w:val="24"/>
          <w:szCs w:val="24"/>
          <w:lang w:val="ro-RO"/>
        </w:rPr>
        <w:t>biocide</w:t>
      </w:r>
      <w:proofErr w:type="spellEnd"/>
      <w:r w:rsidRPr="00E1451E">
        <w:rPr>
          <w:rFonts w:ascii="Arial" w:hAnsi="Arial" w:cs="Arial"/>
          <w:sz w:val="24"/>
          <w:szCs w:val="24"/>
          <w:lang w:val="ro-RO"/>
        </w:rPr>
        <w:t xml:space="preserve"> diferite, Ord. M.S. nr. 119/ 2014, art.83</w:t>
      </w:r>
      <w:r w:rsidRPr="00E1451E">
        <w:rPr>
          <w:rFonts w:ascii="Arial" w:hAnsi="Arial" w:cs="Arial"/>
          <w:sz w:val="24"/>
          <w:szCs w:val="24"/>
          <w:vertAlign w:val="superscript"/>
          <w:lang w:val="ro-RO"/>
        </w:rPr>
        <w:t>3</w:t>
      </w:r>
      <w:r w:rsidRPr="00E1451E">
        <w:rPr>
          <w:rFonts w:ascii="Arial" w:hAnsi="Arial" w:cs="Arial"/>
          <w:sz w:val="24"/>
          <w:szCs w:val="24"/>
          <w:lang w:val="ro-RO"/>
        </w:rPr>
        <w:t>, alin.(2).</w:t>
      </w:r>
    </w:p>
    <w:p w14:paraId="69EE5A2E" w14:textId="3014BDF7" w:rsidR="00B274ED" w:rsidRPr="00E1451E" w:rsidRDefault="00B274E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3</w:t>
      </w:r>
    </w:p>
    <w:p w14:paraId="16190FBD" w14:textId="77777777" w:rsidR="0046674E" w:rsidRPr="00E1451E" w:rsidRDefault="0046674E" w:rsidP="00A96B29">
      <w:pPr>
        <w:pStyle w:val="Frspaiere"/>
        <w:tabs>
          <w:tab w:val="right" w:pos="9072"/>
        </w:tabs>
        <w:ind w:left="0"/>
        <w:rPr>
          <w:rFonts w:ascii="Arial" w:hAnsi="Arial" w:cs="Arial"/>
          <w:sz w:val="24"/>
          <w:szCs w:val="24"/>
          <w:lang w:val="it-IT"/>
        </w:rPr>
      </w:pPr>
    </w:p>
    <w:p w14:paraId="5A7D8C2B" w14:textId="430550F3" w:rsidR="00560CBE" w:rsidRPr="00E1451E" w:rsidRDefault="002457E2" w:rsidP="00A96B29">
      <w:pPr>
        <w:pStyle w:val="Frspaiere"/>
        <w:tabs>
          <w:tab w:val="left" w:pos="426"/>
          <w:tab w:val="right" w:pos="9072"/>
        </w:tabs>
        <w:ind w:left="0"/>
        <w:rPr>
          <w:rFonts w:ascii="Arial" w:hAnsi="Arial" w:cs="Arial"/>
          <w:b/>
          <w:sz w:val="24"/>
          <w:szCs w:val="24"/>
          <w:lang w:val="it-IT"/>
        </w:rPr>
      </w:pPr>
      <w:r w:rsidRPr="00E1451E">
        <w:rPr>
          <w:rFonts w:ascii="Arial" w:hAnsi="Arial" w:cs="Arial"/>
          <w:b/>
          <w:sz w:val="24"/>
          <w:szCs w:val="24"/>
          <w:u w:val="single"/>
          <w:lang w:val="it-IT"/>
        </w:rPr>
        <w:t>Nr. produse biocide controlate</w:t>
      </w:r>
      <w:r w:rsidR="007375E1" w:rsidRPr="00E1451E">
        <w:rPr>
          <w:rFonts w:ascii="Arial" w:hAnsi="Arial" w:cs="Arial"/>
          <w:b/>
          <w:sz w:val="24"/>
          <w:szCs w:val="24"/>
          <w:u w:val="single"/>
          <w:lang w:val="it-IT"/>
        </w:rPr>
        <w:t xml:space="preserve"> –</w:t>
      </w:r>
      <w:r w:rsidR="00D91D54" w:rsidRPr="00E1451E">
        <w:rPr>
          <w:rFonts w:ascii="Arial" w:hAnsi="Arial" w:cs="Arial"/>
          <w:b/>
          <w:sz w:val="24"/>
          <w:szCs w:val="24"/>
          <w:u w:val="single"/>
          <w:lang w:val="it-IT"/>
        </w:rPr>
        <w:t xml:space="preserve"> </w:t>
      </w:r>
      <w:r w:rsidR="00B274ED" w:rsidRPr="00E1451E">
        <w:rPr>
          <w:rFonts w:ascii="Arial" w:hAnsi="Arial" w:cs="Arial"/>
          <w:b/>
          <w:sz w:val="24"/>
          <w:szCs w:val="24"/>
          <w:u w:val="single"/>
          <w:lang w:val="it-IT"/>
        </w:rPr>
        <w:t>739</w:t>
      </w:r>
    </w:p>
    <w:p w14:paraId="1D77248A" w14:textId="7006AA37" w:rsidR="00BC5124" w:rsidRPr="00E1451E" w:rsidRDefault="00BC512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produse conforme:</w:t>
      </w:r>
      <w:r w:rsidR="0091558C" w:rsidRPr="00E1451E">
        <w:rPr>
          <w:rFonts w:ascii="Arial" w:hAnsi="Arial" w:cs="Arial"/>
          <w:sz w:val="24"/>
          <w:szCs w:val="24"/>
          <w:lang w:val="it-IT"/>
        </w:rPr>
        <w:t xml:space="preserve"> </w:t>
      </w:r>
      <w:r w:rsidR="00B274ED" w:rsidRPr="00E1451E">
        <w:rPr>
          <w:rFonts w:ascii="Arial" w:hAnsi="Arial" w:cs="Arial"/>
          <w:sz w:val="24"/>
          <w:szCs w:val="24"/>
          <w:lang w:val="it-IT"/>
        </w:rPr>
        <w:t>716</w:t>
      </w:r>
    </w:p>
    <w:p w14:paraId="7EC19094" w14:textId="4CA6604F" w:rsidR="00CA4E7D" w:rsidRPr="00E1451E" w:rsidRDefault="00BC512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produse neconforme: </w:t>
      </w:r>
      <w:r w:rsidR="00DC0470" w:rsidRPr="00E1451E">
        <w:rPr>
          <w:rFonts w:ascii="Arial" w:hAnsi="Arial" w:cs="Arial"/>
          <w:sz w:val="24"/>
          <w:szCs w:val="24"/>
          <w:lang w:val="it-IT"/>
        </w:rPr>
        <w:t>2</w:t>
      </w:r>
      <w:r w:rsidR="00B274ED" w:rsidRPr="00E1451E">
        <w:rPr>
          <w:rFonts w:ascii="Arial" w:hAnsi="Arial" w:cs="Arial"/>
          <w:sz w:val="24"/>
          <w:szCs w:val="24"/>
          <w:lang w:val="it-IT"/>
        </w:rPr>
        <w:t>3</w:t>
      </w:r>
    </w:p>
    <w:p w14:paraId="62D484C9" w14:textId="4CC32022" w:rsidR="00CA4E7D" w:rsidRPr="00E1451E" w:rsidRDefault="00CA4E7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0E12AF" w:rsidRPr="00E1451E">
        <w:rPr>
          <w:rFonts w:ascii="Arial" w:hAnsi="Arial" w:cs="Arial"/>
          <w:sz w:val="24"/>
          <w:szCs w:val="24"/>
        </w:rPr>
        <w:t>–</w:t>
      </w:r>
      <w:r w:rsidRPr="00E1451E">
        <w:rPr>
          <w:rFonts w:ascii="Arial" w:hAnsi="Arial" w:cs="Arial"/>
          <w:sz w:val="24"/>
          <w:szCs w:val="24"/>
        </w:rPr>
        <w:t xml:space="preserve"> </w:t>
      </w:r>
      <w:r w:rsidR="00DC0470" w:rsidRPr="00E1451E">
        <w:rPr>
          <w:rFonts w:ascii="Arial" w:hAnsi="Arial" w:cs="Arial"/>
          <w:sz w:val="24"/>
          <w:szCs w:val="24"/>
        </w:rPr>
        <w:t>11</w:t>
      </w:r>
      <w:r w:rsidRPr="00E1451E">
        <w:rPr>
          <w:rFonts w:ascii="Arial" w:hAnsi="Arial" w:cs="Arial"/>
          <w:sz w:val="24"/>
          <w:szCs w:val="24"/>
        </w:rPr>
        <w:t>, din care:</w:t>
      </w:r>
    </w:p>
    <w:p w14:paraId="63749AF6" w14:textId="43C5CCC2" w:rsidR="00DC0470" w:rsidRPr="00E1451E" w:rsidRDefault="00DC047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B274ED" w:rsidRPr="00E1451E">
        <w:rPr>
          <w:rFonts w:ascii="Arial" w:hAnsi="Arial" w:cs="Arial"/>
          <w:sz w:val="24"/>
          <w:szCs w:val="24"/>
          <w:lang w:val="it-IT"/>
        </w:rPr>
        <w:t>6</w:t>
      </w:r>
    </w:p>
    <w:p w14:paraId="56C0F062" w14:textId="238FC53F" w:rsidR="00E12864" w:rsidRPr="00E1451E" w:rsidRDefault="00E1286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w:t>
      </w:r>
      <w:r w:rsidR="00D91D54" w:rsidRPr="00E1451E">
        <w:rPr>
          <w:rFonts w:ascii="Arial" w:hAnsi="Arial" w:cs="Arial"/>
          <w:sz w:val="24"/>
          <w:szCs w:val="24"/>
          <w:lang w:val="it-IT"/>
        </w:rPr>
        <w:t xml:space="preserve"> </w:t>
      </w:r>
      <w:r w:rsidR="00B274ED" w:rsidRPr="00E1451E">
        <w:rPr>
          <w:rFonts w:ascii="Arial" w:hAnsi="Arial" w:cs="Arial"/>
          <w:sz w:val="24"/>
          <w:szCs w:val="24"/>
          <w:lang w:val="it-IT"/>
        </w:rPr>
        <w:t>3</w:t>
      </w:r>
    </w:p>
    <w:p w14:paraId="42D2C7AD" w14:textId="7BABACE2" w:rsidR="00E12864" w:rsidRPr="00E1451E" w:rsidRDefault="00E12864"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B274ED" w:rsidRPr="00E1451E">
        <w:rPr>
          <w:rFonts w:ascii="Arial" w:hAnsi="Arial" w:cs="Arial"/>
          <w:b/>
          <w:sz w:val="24"/>
          <w:szCs w:val="24"/>
          <w:lang w:val="it-IT"/>
        </w:rPr>
        <w:t>8</w:t>
      </w:r>
      <w:r w:rsidRPr="00E1451E">
        <w:rPr>
          <w:rFonts w:ascii="Arial" w:hAnsi="Arial" w:cs="Arial"/>
          <w:b/>
          <w:sz w:val="24"/>
          <w:szCs w:val="24"/>
          <w:lang w:val="it-IT"/>
        </w:rPr>
        <w:t>.</w:t>
      </w:r>
      <w:r w:rsidR="00B274ED" w:rsidRPr="00E1451E">
        <w:rPr>
          <w:rFonts w:ascii="Arial" w:hAnsi="Arial" w:cs="Arial"/>
          <w:b/>
          <w:sz w:val="24"/>
          <w:szCs w:val="24"/>
          <w:lang w:val="it-IT"/>
        </w:rPr>
        <w:t>2</w:t>
      </w:r>
      <w:r w:rsidRPr="00E1451E">
        <w:rPr>
          <w:rFonts w:ascii="Arial" w:hAnsi="Arial" w:cs="Arial"/>
          <w:b/>
          <w:sz w:val="24"/>
          <w:szCs w:val="24"/>
          <w:lang w:val="it-IT"/>
        </w:rPr>
        <w:t>00 lei</w:t>
      </w:r>
    </w:p>
    <w:p w14:paraId="0E61E45F" w14:textId="0E1F4030" w:rsidR="00B274ED" w:rsidRPr="00E1451E" w:rsidRDefault="00B274ED"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corespunzătoare – 7 </w:t>
      </w:r>
    </w:p>
    <w:p w14:paraId="2B431D27" w14:textId="4E10B66C" w:rsidR="00CA4E7D" w:rsidRPr="00E1451E" w:rsidRDefault="00CA4E7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Retragere de la utilizare: </w:t>
      </w:r>
      <w:r w:rsidR="00B274ED" w:rsidRPr="00E1451E">
        <w:rPr>
          <w:rFonts w:ascii="Arial" w:hAnsi="Arial" w:cs="Arial"/>
          <w:sz w:val="24"/>
          <w:szCs w:val="24"/>
          <w:lang w:val="it-IT"/>
        </w:rPr>
        <w:t>8</w:t>
      </w:r>
      <w:r w:rsidR="00F31B74" w:rsidRPr="00E1451E">
        <w:rPr>
          <w:rFonts w:ascii="Arial" w:hAnsi="Arial" w:cs="Arial"/>
          <w:sz w:val="24"/>
          <w:szCs w:val="24"/>
          <w:lang w:val="it-IT"/>
        </w:rPr>
        <w:t xml:space="preserve"> </w:t>
      </w:r>
      <w:r w:rsidRPr="00E1451E">
        <w:rPr>
          <w:rFonts w:ascii="Arial" w:hAnsi="Arial" w:cs="Arial"/>
          <w:sz w:val="24"/>
          <w:szCs w:val="24"/>
          <w:lang w:val="it-IT"/>
        </w:rPr>
        <w:t>produse</w:t>
      </w:r>
    </w:p>
    <w:p w14:paraId="48C22AD3" w14:textId="5116C554" w:rsidR="00CA4E7D" w:rsidRPr="00E1451E" w:rsidRDefault="00CA4E7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Cantitatea retrasă: </w:t>
      </w:r>
      <w:r w:rsidR="00B274ED" w:rsidRPr="00E1451E">
        <w:rPr>
          <w:rFonts w:ascii="Arial" w:hAnsi="Arial" w:cs="Arial"/>
          <w:sz w:val="24"/>
          <w:szCs w:val="24"/>
          <w:lang w:val="it-IT"/>
        </w:rPr>
        <w:t>36</w:t>
      </w:r>
      <w:r w:rsidR="0091558C" w:rsidRPr="00E1451E">
        <w:rPr>
          <w:rFonts w:ascii="Arial" w:hAnsi="Arial" w:cs="Arial"/>
          <w:sz w:val="24"/>
          <w:szCs w:val="24"/>
          <w:lang w:val="it-IT"/>
        </w:rPr>
        <w:t xml:space="preserve"> </w:t>
      </w:r>
      <w:r w:rsidR="00E521F2" w:rsidRPr="00E1451E">
        <w:rPr>
          <w:rFonts w:ascii="Arial" w:hAnsi="Arial" w:cs="Arial"/>
          <w:sz w:val="24"/>
          <w:szCs w:val="24"/>
          <w:lang w:val="it-IT"/>
        </w:rPr>
        <w:t>litri</w:t>
      </w:r>
      <w:r w:rsidR="00E94315" w:rsidRPr="00E1451E">
        <w:rPr>
          <w:rFonts w:ascii="Arial" w:hAnsi="Arial" w:cs="Arial"/>
          <w:sz w:val="24"/>
          <w:szCs w:val="24"/>
          <w:lang w:val="it-IT"/>
        </w:rPr>
        <w:t xml:space="preserve"> şi </w:t>
      </w:r>
      <w:r w:rsidR="00B274ED" w:rsidRPr="00E1451E">
        <w:rPr>
          <w:rFonts w:ascii="Arial" w:hAnsi="Arial" w:cs="Arial"/>
          <w:sz w:val="24"/>
          <w:szCs w:val="24"/>
          <w:lang w:val="it-IT"/>
        </w:rPr>
        <w:t>1,90</w:t>
      </w:r>
      <w:r w:rsidR="00E94315" w:rsidRPr="00E1451E">
        <w:rPr>
          <w:rFonts w:ascii="Arial" w:hAnsi="Arial" w:cs="Arial"/>
          <w:sz w:val="24"/>
          <w:szCs w:val="24"/>
          <w:lang w:val="it-IT"/>
        </w:rPr>
        <w:t xml:space="preserve"> Kg</w:t>
      </w:r>
    </w:p>
    <w:p w14:paraId="44A8E9DF" w14:textId="2E216494" w:rsidR="00DC0470" w:rsidRPr="00E1451E" w:rsidRDefault="00DC047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Retragere de la comercializare: </w:t>
      </w:r>
      <w:r w:rsidR="00B274ED" w:rsidRPr="00E1451E">
        <w:rPr>
          <w:rFonts w:ascii="Arial" w:hAnsi="Arial" w:cs="Arial"/>
          <w:sz w:val="24"/>
          <w:szCs w:val="24"/>
          <w:lang w:val="it-IT"/>
        </w:rPr>
        <w:t>7</w:t>
      </w:r>
      <w:r w:rsidRPr="00E1451E">
        <w:rPr>
          <w:rFonts w:ascii="Arial" w:hAnsi="Arial" w:cs="Arial"/>
          <w:sz w:val="24"/>
          <w:szCs w:val="24"/>
          <w:lang w:val="it-IT"/>
        </w:rPr>
        <w:t xml:space="preserve"> produse</w:t>
      </w:r>
    </w:p>
    <w:p w14:paraId="1F20DBD7" w14:textId="1B4AE5ED" w:rsidR="00DC0470" w:rsidRPr="00E1451E" w:rsidRDefault="00DC047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Cantitatea retrasă: </w:t>
      </w:r>
      <w:r w:rsidR="00B274ED" w:rsidRPr="00E1451E">
        <w:rPr>
          <w:rFonts w:ascii="Arial" w:hAnsi="Arial" w:cs="Arial"/>
          <w:sz w:val="24"/>
          <w:szCs w:val="24"/>
          <w:lang w:val="it-IT"/>
        </w:rPr>
        <w:t>214</w:t>
      </w:r>
      <w:r w:rsidRPr="00E1451E">
        <w:rPr>
          <w:rFonts w:ascii="Arial" w:hAnsi="Arial" w:cs="Arial"/>
          <w:sz w:val="24"/>
          <w:szCs w:val="24"/>
          <w:lang w:val="it-IT"/>
        </w:rPr>
        <w:t xml:space="preserve"> litri </w:t>
      </w:r>
    </w:p>
    <w:p w14:paraId="725446D7" w14:textId="4F19F212" w:rsidR="00FA6726" w:rsidRPr="00E1451E" w:rsidRDefault="008B26C1" w:rsidP="00A96B29">
      <w:pPr>
        <w:pStyle w:val="Frspaiere"/>
        <w:tabs>
          <w:tab w:val="left" w:pos="142"/>
          <w:tab w:val="left" w:pos="2655"/>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E5585A" w:rsidRPr="00E1451E">
        <w:rPr>
          <w:rFonts w:ascii="Arial" w:hAnsi="Arial" w:cs="Arial"/>
          <w:b/>
          <w:sz w:val="24"/>
          <w:szCs w:val="24"/>
          <w:lang w:val="it-IT"/>
        </w:rPr>
        <w:t>:</w:t>
      </w:r>
    </w:p>
    <w:p w14:paraId="73EA3A5E" w14:textId="7BC6D492" w:rsidR="00855AD0" w:rsidRPr="00E1451E" w:rsidRDefault="00855AD0" w:rsidP="00A96B29">
      <w:pPr>
        <w:pStyle w:val="Frspaiere"/>
        <w:numPr>
          <w:ilvl w:val="0"/>
          <w:numId w:val="51"/>
        </w:numPr>
        <w:tabs>
          <w:tab w:val="left" w:pos="142"/>
          <w:tab w:val="left" w:pos="2655"/>
          <w:tab w:val="right" w:pos="9072"/>
        </w:tabs>
        <w:ind w:left="0" w:firstLine="0"/>
        <w:rPr>
          <w:rFonts w:ascii="Arial" w:hAnsi="Arial" w:cs="Arial"/>
          <w:bCs/>
          <w:sz w:val="24"/>
          <w:szCs w:val="24"/>
        </w:rPr>
      </w:pPr>
      <w:proofErr w:type="spellStart"/>
      <w:r w:rsidRPr="00E1451E">
        <w:rPr>
          <w:rFonts w:ascii="Arial" w:hAnsi="Arial" w:cs="Arial"/>
          <w:bCs/>
          <w:sz w:val="24"/>
          <w:szCs w:val="24"/>
        </w:rPr>
        <w:t>utilizarea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neavizate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cu termen de </w:t>
      </w:r>
      <w:proofErr w:type="spellStart"/>
      <w:r w:rsidRPr="00E1451E">
        <w:rPr>
          <w:rFonts w:ascii="Arial" w:hAnsi="Arial" w:cs="Arial"/>
          <w:bCs/>
          <w:sz w:val="24"/>
          <w:szCs w:val="24"/>
        </w:rPr>
        <w:t>valabilitate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expirat</w:t>
      </w:r>
      <w:proofErr w:type="spellEnd"/>
      <w:r w:rsidRPr="00E1451E">
        <w:rPr>
          <w:rFonts w:ascii="Arial" w:hAnsi="Arial" w:cs="Arial"/>
          <w:bCs/>
          <w:sz w:val="24"/>
          <w:szCs w:val="24"/>
        </w:rPr>
        <w:t>;</w:t>
      </w:r>
    </w:p>
    <w:p w14:paraId="0C0896C0" w14:textId="15D5CDDE" w:rsidR="00855AD0" w:rsidRPr="00E1451E" w:rsidRDefault="00855AD0" w:rsidP="00A96B29">
      <w:pPr>
        <w:pStyle w:val="Frspaiere"/>
        <w:numPr>
          <w:ilvl w:val="0"/>
          <w:numId w:val="51"/>
        </w:numPr>
        <w:tabs>
          <w:tab w:val="left" w:pos="142"/>
          <w:tab w:val="left" w:pos="2655"/>
          <w:tab w:val="right" w:pos="9072"/>
        </w:tabs>
        <w:ind w:left="0" w:firstLine="0"/>
        <w:rPr>
          <w:rFonts w:ascii="Arial" w:hAnsi="Arial" w:cs="Arial"/>
          <w:bCs/>
          <w:sz w:val="24"/>
          <w:szCs w:val="24"/>
        </w:rPr>
      </w:pPr>
      <w:proofErr w:type="spellStart"/>
      <w:r w:rsidRPr="00E1451E">
        <w:rPr>
          <w:rFonts w:ascii="Arial" w:hAnsi="Arial" w:cs="Arial"/>
          <w:bCs/>
          <w:sz w:val="24"/>
          <w:szCs w:val="24"/>
        </w:rPr>
        <w:t>nerespectarea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regimului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w:t>
      </w:r>
    </w:p>
    <w:p w14:paraId="1FE3EDAD" w14:textId="6D866FFE" w:rsidR="00B039D2" w:rsidRPr="00E1451E" w:rsidRDefault="00B039D2" w:rsidP="00A96B29">
      <w:pPr>
        <w:pStyle w:val="Frspaiere"/>
        <w:numPr>
          <w:ilvl w:val="0"/>
          <w:numId w:val="51"/>
        </w:numPr>
        <w:tabs>
          <w:tab w:val="left" w:pos="142"/>
          <w:tab w:val="left" w:pos="2655"/>
          <w:tab w:val="right" w:pos="9072"/>
        </w:tabs>
        <w:ind w:left="0" w:firstLine="0"/>
        <w:rPr>
          <w:rFonts w:ascii="Arial" w:hAnsi="Arial" w:cs="Arial"/>
          <w:bCs/>
          <w:sz w:val="24"/>
          <w:szCs w:val="24"/>
        </w:rPr>
      </w:pPr>
      <w:r w:rsidRPr="00E1451E">
        <w:rPr>
          <w:rFonts w:ascii="Arial" w:hAnsi="Arial" w:cs="Arial"/>
          <w:bCs/>
          <w:sz w:val="24"/>
          <w:szCs w:val="24"/>
          <w:lang w:val="ro-RO"/>
        </w:rPr>
        <w:t xml:space="preserve">etichetare necorespunzătoare a produselor </w:t>
      </w:r>
      <w:proofErr w:type="spellStart"/>
      <w:r w:rsidRPr="00E1451E">
        <w:rPr>
          <w:rFonts w:ascii="Arial" w:hAnsi="Arial" w:cs="Arial"/>
          <w:bCs/>
          <w:sz w:val="24"/>
          <w:szCs w:val="24"/>
          <w:lang w:val="ro-RO"/>
        </w:rPr>
        <w:t>biocide</w:t>
      </w:r>
      <w:proofErr w:type="spellEnd"/>
      <w:r w:rsidR="00B92C55" w:rsidRPr="00E1451E">
        <w:rPr>
          <w:rFonts w:ascii="Arial" w:hAnsi="Arial" w:cs="Arial"/>
          <w:bCs/>
          <w:sz w:val="24"/>
          <w:szCs w:val="24"/>
          <w:lang w:val="ro-RO"/>
        </w:rPr>
        <w:t>;</w:t>
      </w:r>
    </w:p>
    <w:p w14:paraId="04C140C1" w14:textId="77777777" w:rsidR="00DC0470" w:rsidRPr="00E1451E" w:rsidRDefault="00DC0470"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w:t>
      </w:r>
      <w:proofErr w:type="spellStart"/>
      <w:r w:rsidRPr="00E1451E">
        <w:rPr>
          <w:rFonts w:ascii="Arial" w:hAnsi="Arial" w:cs="Arial"/>
          <w:sz w:val="24"/>
          <w:szCs w:val="24"/>
        </w:rPr>
        <w:t>recontroale</w:t>
      </w:r>
      <w:proofErr w:type="spellEnd"/>
      <w:r w:rsidRPr="00E1451E">
        <w:rPr>
          <w:rFonts w:ascii="Arial" w:hAnsi="Arial" w:cs="Arial"/>
          <w:sz w:val="24"/>
          <w:szCs w:val="24"/>
        </w:rPr>
        <w:t>: 1</w:t>
      </w:r>
    </w:p>
    <w:p w14:paraId="4C4D2704" w14:textId="77777777" w:rsidR="00B625DF" w:rsidRPr="00E1451E" w:rsidRDefault="00B625DF" w:rsidP="00A96B29">
      <w:pPr>
        <w:pStyle w:val="Frspaiere"/>
        <w:tabs>
          <w:tab w:val="left" w:pos="2655"/>
          <w:tab w:val="right" w:pos="9072"/>
        </w:tabs>
        <w:ind w:left="0"/>
        <w:rPr>
          <w:rFonts w:ascii="Arial" w:hAnsi="Arial" w:cs="Arial"/>
          <w:b/>
          <w:sz w:val="24"/>
          <w:szCs w:val="24"/>
        </w:rPr>
      </w:pPr>
    </w:p>
    <w:p w14:paraId="113E623E" w14:textId="77777777" w:rsidR="00C52E82" w:rsidRPr="00E1451E" w:rsidRDefault="00C52E82" w:rsidP="00A96B29">
      <w:pPr>
        <w:pStyle w:val="Frspaiere"/>
        <w:tabs>
          <w:tab w:val="right" w:pos="9072"/>
        </w:tabs>
        <w:ind w:left="0"/>
        <w:rPr>
          <w:rFonts w:ascii="Arial" w:hAnsi="Arial" w:cs="Arial"/>
          <w:b/>
          <w:sz w:val="24"/>
          <w:szCs w:val="24"/>
        </w:rPr>
      </w:pPr>
    </w:p>
    <w:p w14:paraId="1E967317" w14:textId="3C8FE71E" w:rsidR="005322AD" w:rsidRPr="00E1451E" w:rsidRDefault="00581B58" w:rsidP="00A96B29">
      <w:pPr>
        <w:pStyle w:val="Frspaiere"/>
        <w:tabs>
          <w:tab w:val="right" w:pos="9072"/>
        </w:tabs>
        <w:ind w:left="0"/>
        <w:rPr>
          <w:rFonts w:ascii="Arial" w:hAnsi="Arial" w:cs="Arial"/>
          <w:b/>
          <w:sz w:val="24"/>
          <w:szCs w:val="24"/>
        </w:rPr>
      </w:pPr>
      <w:proofErr w:type="spellStart"/>
      <w:r w:rsidRPr="00E1451E">
        <w:rPr>
          <w:rFonts w:ascii="Arial" w:hAnsi="Arial" w:cs="Arial"/>
          <w:b/>
          <w:sz w:val="24"/>
          <w:szCs w:val="24"/>
        </w:rPr>
        <w:t>Capitolul</w:t>
      </w:r>
      <w:proofErr w:type="spellEnd"/>
      <w:r w:rsidR="005322AD" w:rsidRPr="00E1451E">
        <w:rPr>
          <w:rFonts w:ascii="Arial" w:hAnsi="Arial" w:cs="Arial"/>
          <w:b/>
          <w:sz w:val="24"/>
          <w:szCs w:val="24"/>
        </w:rPr>
        <w:t xml:space="preserve"> </w:t>
      </w:r>
      <w:r w:rsidR="00AA6A7A" w:rsidRPr="00E1451E">
        <w:rPr>
          <w:rFonts w:ascii="Arial" w:hAnsi="Arial" w:cs="Arial"/>
          <w:b/>
          <w:sz w:val="24"/>
          <w:szCs w:val="24"/>
        </w:rPr>
        <w:t>X</w:t>
      </w:r>
      <w:r w:rsidR="005C080C" w:rsidRPr="00E1451E">
        <w:rPr>
          <w:rFonts w:ascii="Arial" w:hAnsi="Arial" w:cs="Arial"/>
          <w:b/>
          <w:sz w:val="24"/>
          <w:szCs w:val="24"/>
        </w:rPr>
        <w:t>. DEȘEURI PERICULOASE</w:t>
      </w:r>
    </w:p>
    <w:p w14:paraId="0CC9F574" w14:textId="77777777" w:rsidR="000E12AF" w:rsidRPr="00E1451E" w:rsidRDefault="000E12AF" w:rsidP="00A96B29">
      <w:pPr>
        <w:pStyle w:val="Frspaiere"/>
        <w:tabs>
          <w:tab w:val="right" w:pos="9072"/>
        </w:tabs>
        <w:ind w:left="0"/>
        <w:rPr>
          <w:rFonts w:ascii="Arial" w:hAnsi="Arial" w:cs="Arial"/>
          <w:b/>
          <w:sz w:val="24"/>
          <w:szCs w:val="24"/>
        </w:rPr>
      </w:pPr>
    </w:p>
    <w:p w14:paraId="3ADA0A2E" w14:textId="2C46364A" w:rsidR="005C080C" w:rsidRPr="00E1451E" w:rsidRDefault="00460491"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324479" w:rsidRPr="00E1451E">
        <w:rPr>
          <w:rFonts w:ascii="Arial" w:hAnsi="Arial" w:cs="Arial"/>
          <w:sz w:val="24"/>
          <w:szCs w:val="24"/>
        </w:rPr>
        <w:t>–</w:t>
      </w:r>
      <w:r w:rsidRPr="00E1451E">
        <w:rPr>
          <w:rFonts w:ascii="Arial" w:hAnsi="Arial" w:cs="Arial"/>
          <w:sz w:val="24"/>
          <w:szCs w:val="24"/>
        </w:rPr>
        <w:t xml:space="preserve"> </w:t>
      </w:r>
      <w:r w:rsidR="00B274ED" w:rsidRPr="00E1451E">
        <w:rPr>
          <w:rFonts w:ascii="Arial" w:hAnsi="Arial" w:cs="Arial"/>
          <w:sz w:val="24"/>
          <w:szCs w:val="24"/>
        </w:rPr>
        <w:t>56</w:t>
      </w:r>
    </w:p>
    <w:p w14:paraId="6B6C6C88" w14:textId="38BE061D" w:rsidR="00B665A5" w:rsidRPr="00E1451E" w:rsidRDefault="00B665A5"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B274ED" w:rsidRPr="00E1451E">
        <w:rPr>
          <w:rFonts w:ascii="Arial" w:hAnsi="Arial" w:cs="Arial"/>
          <w:sz w:val="24"/>
          <w:szCs w:val="24"/>
        </w:rPr>
        <w:t>2</w:t>
      </w:r>
      <w:r w:rsidRPr="00E1451E">
        <w:rPr>
          <w:rFonts w:ascii="Arial" w:hAnsi="Arial" w:cs="Arial"/>
          <w:sz w:val="24"/>
          <w:szCs w:val="24"/>
        </w:rPr>
        <w:t>, din care:</w:t>
      </w:r>
    </w:p>
    <w:p w14:paraId="603CD5CD" w14:textId="6478BE0E" w:rsidR="00B665A5" w:rsidRPr="00E1451E" w:rsidRDefault="00B665A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D91032" w:rsidRPr="00E1451E">
        <w:rPr>
          <w:rFonts w:ascii="Arial" w:hAnsi="Arial" w:cs="Arial"/>
          <w:sz w:val="24"/>
          <w:szCs w:val="24"/>
          <w:lang w:val="it-IT"/>
        </w:rPr>
        <w:t>avertismente</w:t>
      </w:r>
      <w:r w:rsidRPr="00E1451E">
        <w:rPr>
          <w:rFonts w:ascii="Arial" w:hAnsi="Arial" w:cs="Arial"/>
          <w:sz w:val="24"/>
          <w:szCs w:val="24"/>
          <w:lang w:val="it-IT"/>
        </w:rPr>
        <w:t xml:space="preserve"> – </w:t>
      </w:r>
      <w:r w:rsidR="00B274ED" w:rsidRPr="00E1451E">
        <w:rPr>
          <w:rFonts w:ascii="Arial" w:hAnsi="Arial" w:cs="Arial"/>
          <w:sz w:val="24"/>
          <w:szCs w:val="24"/>
          <w:lang w:val="it-IT"/>
        </w:rPr>
        <w:t>1</w:t>
      </w:r>
    </w:p>
    <w:p w14:paraId="66D2857A" w14:textId="7412C5EF" w:rsidR="006E2D1B" w:rsidRPr="00E1451E" w:rsidRDefault="006E2D1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B274ED" w:rsidRPr="00E1451E">
        <w:rPr>
          <w:rFonts w:ascii="Arial" w:hAnsi="Arial" w:cs="Arial"/>
          <w:sz w:val="24"/>
          <w:szCs w:val="24"/>
          <w:lang w:val="it-IT"/>
        </w:rPr>
        <w:t>1</w:t>
      </w:r>
    </w:p>
    <w:p w14:paraId="35577B2D" w14:textId="1F97672B" w:rsidR="006E2D1B" w:rsidRPr="00E1451E" w:rsidRDefault="006E2D1B"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B274ED" w:rsidRPr="00E1451E">
        <w:rPr>
          <w:rFonts w:ascii="Arial" w:hAnsi="Arial" w:cs="Arial"/>
          <w:b/>
          <w:sz w:val="24"/>
          <w:szCs w:val="24"/>
          <w:lang w:val="it-IT"/>
        </w:rPr>
        <w:t>15</w:t>
      </w:r>
      <w:r w:rsidRPr="00E1451E">
        <w:rPr>
          <w:rFonts w:ascii="Arial" w:hAnsi="Arial" w:cs="Arial"/>
          <w:b/>
          <w:sz w:val="24"/>
          <w:szCs w:val="24"/>
          <w:lang w:val="it-IT"/>
        </w:rPr>
        <w:t>.</w:t>
      </w:r>
      <w:r w:rsidR="00B274ED" w:rsidRPr="00E1451E">
        <w:rPr>
          <w:rFonts w:ascii="Arial" w:hAnsi="Arial" w:cs="Arial"/>
          <w:b/>
          <w:sz w:val="24"/>
          <w:szCs w:val="24"/>
          <w:lang w:val="it-IT"/>
        </w:rPr>
        <w:t>0</w:t>
      </w:r>
      <w:r w:rsidRPr="00E1451E">
        <w:rPr>
          <w:rFonts w:ascii="Arial" w:hAnsi="Arial" w:cs="Arial"/>
          <w:b/>
          <w:sz w:val="24"/>
          <w:szCs w:val="24"/>
          <w:lang w:val="it-IT"/>
        </w:rPr>
        <w:t>00 lei</w:t>
      </w:r>
    </w:p>
    <w:p w14:paraId="2B419D5D" w14:textId="25AA7F96" w:rsidR="00B274ED" w:rsidRPr="00E1451E" w:rsidRDefault="00B274ED"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Nr. recontroale: 2</w:t>
      </w:r>
    </w:p>
    <w:p w14:paraId="46D91B07" w14:textId="77777777" w:rsidR="001C0603" w:rsidRPr="00E1451E" w:rsidRDefault="001C0603"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Din care, </w:t>
      </w:r>
    </w:p>
    <w:p w14:paraId="11EEB071" w14:textId="77777777" w:rsidR="00576146" w:rsidRPr="00E1451E" w:rsidRDefault="00576146" w:rsidP="00A96B29">
      <w:pPr>
        <w:pStyle w:val="Frspaiere"/>
        <w:tabs>
          <w:tab w:val="right" w:pos="9072"/>
        </w:tabs>
        <w:ind w:left="0"/>
        <w:rPr>
          <w:rFonts w:ascii="Arial" w:hAnsi="Arial" w:cs="Arial"/>
          <w:b/>
          <w:sz w:val="24"/>
          <w:szCs w:val="24"/>
          <w:lang w:val="it-IT"/>
        </w:rPr>
      </w:pPr>
    </w:p>
    <w:p w14:paraId="0CF3A1D1" w14:textId="56EBE983" w:rsidR="00560CBE" w:rsidRPr="00E1451E" w:rsidRDefault="00E1762B"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 xml:space="preserve">1) </w:t>
      </w:r>
      <w:r w:rsidR="0090547D" w:rsidRPr="00E1451E">
        <w:rPr>
          <w:rFonts w:ascii="Arial" w:hAnsi="Arial" w:cs="Arial"/>
          <w:b/>
          <w:sz w:val="24"/>
          <w:szCs w:val="24"/>
          <w:u w:val="single"/>
          <w:lang w:val="it-IT"/>
        </w:rPr>
        <w:t>Nr.</w:t>
      </w:r>
      <w:r w:rsidR="00150091" w:rsidRPr="00E1451E">
        <w:rPr>
          <w:rFonts w:ascii="Arial" w:hAnsi="Arial" w:cs="Arial"/>
          <w:b/>
          <w:sz w:val="24"/>
          <w:szCs w:val="24"/>
          <w:u w:val="single"/>
          <w:lang w:val="it-IT"/>
        </w:rPr>
        <w:t xml:space="preserve"> </w:t>
      </w:r>
      <w:r w:rsidR="0090547D" w:rsidRPr="00E1451E">
        <w:rPr>
          <w:rFonts w:ascii="Arial" w:hAnsi="Arial" w:cs="Arial"/>
          <w:b/>
          <w:sz w:val="24"/>
          <w:szCs w:val="24"/>
          <w:u w:val="single"/>
          <w:lang w:val="it-IT"/>
        </w:rPr>
        <w:t>total controale la producătorii care efectuează</w:t>
      </w:r>
      <w:r w:rsidR="00072A7E" w:rsidRPr="00E1451E">
        <w:rPr>
          <w:rFonts w:ascii="Arial" w:hAnsi="Arial" w:cs="Arial"/>
          <w:b/>
          <w:sz w:val="24"/>
          <w:szCs w:val="24"/>
          <w:u w:val="single"/>
          <w:lang w:val="it-IT"/>
        </w:rPr>
        <w:t xml:space="preserve"> </w:t>
      </w:r>
      <w:r w:rsidR="0090547D" w:rsidRPr="00E1451E">
        <w:rPr>
          <w:rFonts w:ascii="Arial" w:hAnsi="Arial" w:cs="Arial"/>
          <w:b/>
          <w:sz w:val="24"/>
          <w:szCs w:val="24"/>
          <w:u w:val="single"/>
          <w:lang w:val="it-IT"/>
        </w:rPr>
        <w:t>colectare și stocare temporar</w:t>
      </w:r>
      <w:r w:rsidR="004A7F14" w:rsidRPr="00E1451E">
        <w:rPr>
          <w:rFonts w:ascii="Arial" w:hAnsi="Arial" w:cs="Arial"/>
          <w:b/>
          <w:sz w:val="24"/>
          <w:szCs w:val="24"/>
          <w:u w:val="single"/>
          <w:lang w:val="ro-RO"/>
        </w:rPr>
        <w:t>ă</w:t>
      </w:r>
      <w:r w:rsidR="0090547D" w:rsidRPr="00E1451E">
        <w:rPr>
          <w:rFonts w:ascii="Arial" w:hAnsi="Arial" w:cs="Arial"/>
          <w:b/>
          <w:sz w:val="24"/>
          <w:szCs w:val="24"/>
          <w:u w:val="single"/>
          <w:lang w:val="it-IT"/>
        </w:rPr>
        <w:t xml:space="preserve"> de</w:t>
      </w:r>
      <w:r w:rsidR="00844783" w:rsidRPr="00E1451E">
        <w:rPr>
          <w:rFonts w:ascii="Arial" w:hAnsi="Arial" w:cs="Arial"/>
          <w:b/>
          <w:sz w:val="24"/>
          <w:szCs w:val="24"/>
          <w:u w:val="single"/>
          <w:lang w:val="it-IT"/>
        </w:rPr>
        <w:t>ș</w:t>
      </w:r>
      <w:r w:rsidR="0090547D" w:rsidRPr="00E1451E">
        <w:rPr>
          <w:rFonts w:ascii="Arial" w:hAnsi="Arial" w:cs="Arial"/>
          <w:b/>
          <w:sz w:val="24"/>
          <w:szCs w:val="24"/>
          <w:u w:val="single"/>
          <w:lang w:val="it-IT"/>
        </w:rPr>
        <w:t>euri periculoase</w:t>
      </w:r>
    </w:p>
    <w:p w14:paraId="19CE6C6F" w14:textId="3CBE5045" w:rsidR="006E2D1B" w:rsidRPr="00E1451E" w:rsidRDefault="006E2D1B"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B274ED" w:rsidRPr="00E1451E">
        <w:rPr>
          <w:rFonts w:ascii="Arial" w:hAnsi="Arial" w:cs="Arial"/>
          <w:sz w:val="24"/>
          <w:szCs w:val="24"/>
        </w:rPr>
        <w:t>55</w:t>
      </w:r>
    </w:p>
    <w:p w14:paraId="1F229E51" w14:textId="383DAD09" w:rsidR="006E2D1B" w:rsidRPr="00E1451E" w:rsidRDefault="006E2D1B"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B274ED" w:rsidRPr="00E1451E">
        <w:rPr>
          <w:rFonts w:ascii="Arial" w:hAnsi="Arial" w:cs="Arial"/>
          <w:sz w:val="24"/>
          <w:szCs w:val="24"/>
        </w:rPr>
        <w:t>1</w:t>
      </w:r>
      <w:r w:rsidRPr="00E1451E">
        <w:rPr>
          <w:rFonts w:ascii="Arial" w:hAnsi="Arial" w:cs="Arial"/>
          <w:sz w:val="24"/>
          <w:szCs w:val="24"/>
        </w:rPr>
        <w:t>, din care:</w:t>
      </w:r>
    </w:p>
    <w:p w14:paraId="0E20418D" w14:textId="4171B500" w:rsidR="006E2D1B" w:rsidRPr="00E1451E" w:rsidRDefault="006E2D1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B274ED" w:rsidRPr="00E1451E">
        <w:rPr>
          <w:rFonts w:ascii="Arial" w:hAnsi="Arial" w:cs="Arial"/>
          <w:sz w:val="24"/>
          <w:szCs w:val="24"/>
          <w:lang w:val="it-IT"/>
        </w:rPr>
        <w:t>1</w:t>
      </w:r>
    </w:p>
    <w:p w14:paraId="3C4EC49D" w14:textId="77777777" w:rsidR="00F64BA4" w:rsidRPr="00E1451E" w:rsidRDefault="00F64BA4" w:rsidP="00A96B29">
      <w:pPr>
        <w:pStyle w:val="Frspaiere"/>
        <w:tabs>
          <w:tab w:val="left" w:pos="142"/>
          <w:tab w:val="left" w:pos="3801"/>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52211C5D" w14:textId="77777777" w:rsidR="00B274ED" w:rsidRPr="00E1451E" w:rsidRDefault="00AE5601" w:rsidP="00A96B29">
      <w:pPr>
        <w:pStyle w:val="Frspaiere"/>
        <w:numPr>
          <w:ilvl w:val="0"/>
          <w:numId w:val="13"/>
        </w:numPr>
        <w:tabs>
          <w:tab w:val="right" w:pos="9072"/>
        </w:tabs>
        <w:ind w:left="0" w:firstLine="0"/>
        <w:rPr>
          <w:rFonts w:ascii="Arial" w:hAnsi="Arial" w:cs="Arial"/>
          <w:sz w:val="24"/>
          <w:szCs w:val="24"/>
          <w:lang w:val="it-IT"/>
        </w:rPr>
      </w:pPr>
      <w:r w:rsidRPr="00E1451E">
        <w:rPr>
          <w:rFonts w:ascii="Arial" w:hAnsi="Arial" w:cs="Arial"/>
          <w:sz w:val="24"/>
          <w:szCs w:val="24"/>
          <w:lang w:val="pt-BR"/>
        </w:rPr>
        <w:t>necompletarea corespunzătoare a recipienților pentru deșeurile rezultate din activitatea medicală;</w:t>
      </w:r>
    </w:p>
    <w:p w14:paraId="4846DE49" w14:textId="5C9819C2" w:rsidR="00B274ED" w:rsidRPr="00E1451E" w:rsidRDefault="00B274E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lastRenderedPageBreak/>
        <w:t>Nr. recontroale: 2</w:t>
      </w:r>
    </w:p>
    <w:p w14:paraId="7FFE433D" w14:textId="77777777" w:rsidR="004479BA" w:rsidRPr="00E1451E" w:rsidRDefault="004479BA" w:rsidP="00A96B29">
      <w:pPr>
        <w:pStyle w:val="Frspaiere"/>
        <w:tabs>
          <w:tab w:val="right" w:pos="9072"/>
        </w:tabs>
        <w:ind w:left="0"/>
        <w:rPr>
          <w:rFonts w:ascii="Arial" w:hAnsi="Arial" w:cs="Arial"/>
          <w:sz w:val="24"/>
          <w:szCs w:val="24"/>
          <w:lang w:val="it-IT"/>
        </w:rPr>
      </w:pPr>
    </w:p>
    <w:p w14:paraId="748E013D" w14:textId="16100C8B" w:rsidR="00DC0470" w:rsidRPr="00E1451E" w:rsidRDefault="00DC0470"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2) Nr. total controale la operatorii economici care efectuează transport deșeuri periculoase</w:t>
      </w:r>
    </w:p>
    <w:p w14:paraId="06D270CF" w14:textId="10F743DA" w:rsidR="00DC0470" w:rsidRPr="00E1451E" w:rsidRDefault="00DC047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total controale efectuate – 1</w:t>
      </w:r>
    </w:p>
    <w:p w14:paraId="55192E0D" w14:textId="6B464E92" w:rsidR="00277B19" w:rsidRPr="00E1451E" w:rsidRDefault="00277B19"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sancțiuni – </w:t>
      </w:r>
      <w:r w:rsidR="00B274ED" w:rsidRPr="00E1451E">
        <w:rPr>
          <w:rFonts w:ascii="Arial" w:hAnsi="Arial" w:cs="Arial"/>
          <w:sz w:val="24"/>
          <w:szCs w:val="24"/>
          <w:lang w:val="it-IT"/>
        </w:rPr>
        <w:t>1</w:t>
      </w:r>
      <w:r w:rsidRPr="00E1451E">
        <w:rPr>
          <w:rFonts w:ascii="Arial" w:hAnsi="Arial" w:cs="Arial"/>
          <w:sz w:val="24"/>
          <w:szCs w:val="24"/>
          <w:lang w:val="it-IT"/>
        </w:rPr>
        <w:t>, din care:</w:t>
      </w:r>
    </w:p>
    <w:p w14:paraId="5E515FC8" w14:textId="14809984" w:rsidR="00277B19" w:rsidRPr="00E1451E" w:rsidRDefault="00277B19"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B274ED" w:rsidRPr="00E1451E">
        <w:rPr>
          <w:rFonts w:ascii="Arial" w:hAnsi="Arial" w:cs="Arial"/>
          <w:sz w:val="24"/>
          <w:szCs w:val="24"/>
          <w:lang w:val="it-IT"/>
        </w:rPr>
        <w:t>1</w:t>
      </w:r>
    </w:p>
    <w:p w14:paraId="72D45EB5" w14:textId="26CB132E" w:rsidR="00277B19" w:rsidRPr="00E1451E" w:rsidRDefault="00277B19"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B274ED" w:rsidRPr="00E1451E">
        <w:rPr>
          <w:rFonts w:ascii="Arial" w:hAnsi="Arial" w:cs="Arial"/>
          <w:b/>
          <w:sz w:val="24"/>
          <w:szCs w:val="24"/>
          <w:lang w:val="it-IT"/>
        </w:rPr>
        <w:t>15</w:t>
      </w:r>
      <w:r w:rsidRPr="00E1451E">
        <w:rPr>
          <w:rFonts w:ascii="Arial" w:hAnsi="Arial" w:cs="Arial"/>
          <w:b/>
          <w:sz w:val="24"/>
          <w:szCs w:val="24"/>
          <w:lang w:val="it-IT"/>
        </w:rPr>
        <w:t>.</w:t>
      </w:r>
      <w:r w:rsidR="00B274ED" w:rsidRPr="00E1451E">
        <w:rPr>
          <w:rFonts w:ascii="Arial" w:hAnsi="Arial" w:cs="Arial"/>
          <w:b/>
          <w:sz w:val="24"/>
          <w:szCs w:val="24"/>
          <w:lang w:val="it-IT"/>
        </w:rPr>
        <w:t>0</w:t>
      </w:r>
      <w:r w:rsidRPr="00E1451E">
        <w:rPr>
          <w:rFonts w:ascii="Arial" w:hAnsi="Arial" w:cs="Arial"/>
          <w:b/>
          <w:sz w:val="24"/>
          <w:szCs w:val="24"/>
          <w:lang w:val="it-IT"/>
        </w:rPr>
        <w:t>00 lei</w:t>
      </w:r>
    </w:p>
    <w:p w14:paraId="58424AE6" w14:textId="77777777" w:rsidR="00277B19" w:rsidRPr="00E1451E" w:rsidRDefault="00277B19" w:rsidP="00A96B29">
      <w:pPr>
        <w:pStyle w:val="Frspaiere"/>
        <w:tabs>
          <w:tab w:val="left" w:pos="142"/>
          <w:tab w:val="left" w:pos="3801"/>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2E66CBC9" w14:textId="49359D1D" w:rsidR="00AE5601" w:rsidRPr="00E1451E" w:rsidRDefault="00AE5601" w:rsidP="00A96B29">
      <w:pPr>
        <w:pStyle w:val="Frspaiere"/>
        <w:numPr>
          <w:ilvl w:val="0"/>
          <w:numId w:val="13"/>
        </w:numPr>
        <w:tabs>
          <w:tab w:val="left" w:pos="142"/>
          <w:tab w:val="left" w:pos="3801"/>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modului de colectare pe categorii, de depozitare, transport şi tratare a deşeurilor provenite din activităţile medicale;</w:t>
      </w:r>
    </w:p>
    <w:p w14:paraId="3DD9FB5F" w14:textId="77777777" w:rsidR="00B274ED" w:rsidRPr="00E1451E" w:rsidRDefault="00B274ED" w:rsidP="00A96B29">
      <w:pPr>
        <w:pStyle w:val="Frspaiere"/>
        <w:tabs>
          <w:tab w:val="left" w:pos="142"/>
          <w:tab w:val="left" w:pos="3801"/>
          <w:tab w:val="right" w:pos="9072"/>
        </w:tabs>
        <w:rPr>
          <w:rFonts w:ascii="Arial" w:hAnsi="Arial" w:cs="Arial"/>
          <w:bCs/>
          <w:sz w:val="24"/>
          <w:szCs w:val="24"/>
          <w:lang w:val="it-IT"/>
        </w:rPr>
      </w:pPr>
    </w:p>
    <w:p w14:paraId="694C156D" w14:textId="77777777" w:rsidR="00277B19" w:rsidRPr="00E1451E" w:rsidRDefault="00277B19" w:rsidP="00A96B29">
      <w:pPr>
        <w:pStyle w:val="Frspaiere"/>
        <w:tabs>
          <w:tab w:val="right" w:pos="9072"/>
        </w:tabs>
        <w:ind w:left="0"/>
        <w:rPr>
          <w:rFonts w:ascii="Arial" w:hAnsi="Arial" w:cs="Arial"/>
          <w:sz w:val="24"/>
          <w:szCs w:val="24"/>
          <w:lang w:val="it-IT"/>
        </w:rPr>
      </w:pPr>
    </w:p>
    <w:p w14:paraId="0A4318F8" w14:textId="1434A0B6" w:rsidR="006E2D1B" w:rsidRPr="00E1451E" w:rsidRDefault="006E2D1B" w:rsidP="00A96B29">
      <w:pPr>
        <w:pStyle w:val="Frspaiere"/>
        <w:tabs>
          <w:tab w:val="right" w:pos="9072"/>
        </w:tabs>
        <w:ind w:left="0"/>
        <w:rPr>
          <w:rFonts w:ascii="Arial" w:eastAsia="Times New Roman" w:hAnsi="Arial" w:cs="Arial"/>
          <w:b/>
          <w:bCs/>
          <w:sz w:val="24"/>
          <w:szCs w:val="24"/>
          <w:lang w:val="ro-RO" w:eastAsia="ro-RO"/>
        </w:rPr>
      </w:pPr>
      <w:r w:rsidRPr="00E1451E">
        <w:rPr>
          <w:rFonts w:ascii="Arial" w:eastAsia="Times New Roman" w:hAnsi="Arial" w:cs="Arial"/>
          <w:b/>
          <w:bCs/>
          <w:sz w:val="24"/>
          <w:szCs w:val="24"/>
          <w:lang w:val="ro-RO" w:eastAsia="ro-RO"/>
        </w:rPr>
        <w:t>Capitolul XI. PNDR și POP</w:t>
      </w:r>
    </w:p>
    <w:p w14:paraId="4B218768" w14:textId="77777777" w:rsidR="006E2D1B" w:rsidRPr="00E1451E" w:rsidRDefault="006E2D1B" w:rsidP="00A96B29">
      <w:pPr>
        <w:pStyle w:val="Frspaiere"/>
        <w:tabs>
          <w:tab w:val="right" w:pos="9072"/>
        </w:tabs>
        <w:ind w:left="0"/>
        <w:rPr>
          <w:rFonts w:ascii="Arial" w:hAnsi="Arial" w:cs="Arial"/>
          <w:sz w:val="24"/>
          <w:szCs w:val="24"/>
          <w:lang w:val="it-IT"/>
        </w:rPr>
      </w:pPr>
    </w:p>
    <w:p w14:paraId="60548C27" w14:textId="13738C3E" w:rsidR="006E2D1B" w:rsidRPr="00E1451E" w:rsidRDefault="006E2D1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B274ED" w:rsidRPr="00E1451E">
        <w:rPr>
          <w:rFonts w:ascii="Arial" w:hAnsi="Arial" w:cs="Arial"/>
          <w:sz w:val="24"/>
          <w:szCs w:val="24"/>
          <w:lang w:val="it-IT"/>
        </w:rPr>
        <w:t>18</w:t>
      </w:r>
    </w:p>
    <w:p w14:paraId="41D10A96" w14:textId="6C8BBB3D" w:rsidR="006E2D1B" w:rsidRPr="00E1451E" w:rsidRDefault="006E2D1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din care, </w:t>
      </w:r>
    </w:p>
    <w:p w14:paraId="5EE6AAAC" w14:textId="77777777" w:rsidR="006E2D1B" w:rsidRPr="00E1451E" w:rsidRDefault="006E2D1B" w:rsidP="00A96B29">
      <w:pPr>
        <w:pStyle w:val="Frspaiere"/>
        <w:tabs>
          <w:tab w:val="right" w:pos="9072"/>
        </w:tabs>
        <w:ind w:left="0"/>
        <w:rPr>
          <w:rFonts w:ascii="Arial" w:hAnsi="Arial" w:cs="Arial"/>
          <w:sz w:val="24"/>
          <w:szCs w:val="24"/>
          <w:lang w:val="it-IT"/>
        </w:rPr>
      </w:pPr>
    </w:p>
    <w:p w14:paraId="5BD1B58B" w14:textId="61E9C684" w:rsidR="006E2D1B" w:rsidRPr="00E1451E" w:rsidRDefault="006E2D1B" w:rsidP="00A96B29">
      <w:pPr>
        <w:pStyle w:val="Frspaiere"/>
        <w:tabs>
          <w:tab w:val="right" w:pos="9072"/>
        </w:tabs>
        <w:ind w:left="0"/>
        <w:rPr>
          <w:rFonts w:ascii="Arial" w:hAnsi="Arial" w:cs="Arial"/>
          <w:b/>
          <w:bCs/>
          <w:sz w:val="24"/>
          <w:szCs w:val="24"/>
          <w:u w:val="single"/>
          <w:lang w:val="it-IT"/>
        </w:rPr>
      </w:pPr>
      <w:r w:rsidRPr="00E1451E">
        <w:rPr>
          <w:rFonts w:ascii="Arial" w:hAnsi="Arial" w:cs="Arial"/>
          <w:b/>
          <w:bCs/>
          <w:sz w:val="24"/>
          <w:szCs w:val="24"/>
          <w:u w:val="single"/>
          <w:lang w:val="it-IT"/>
        </w:rPr>
        <w:t>Controale proiecte finanțate din PNDR</w:t>
      </w:r>
    </w:p>
    <w:p w14:paraId="09D3FA2A" w14:textId="4AB4E70C" w:rsidR="006E2D1B" w:rsidRPr="00E1451E" w:rsidRDefault="006E2D1B"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B274ED" w:rsidRPr="00E1451E">
        <w:rPr>
          <w:rFonts w:ascii="Arial" w:hAnsi="Arial" w:cs="Arial"/>
          <w:sz w:val="24"/>
          <w:szCs w:val="24"/>
          <w:lang w:val="it-IT"/>
        </w:rPr>
        <w:t>18</w:t>
      </w:r>
    </w:p>
    <w:p w14:paraId="047FF88E" w14:textId="77777777" w:rsidR="006E2D1B" w:rsidRPr="00E1451E" w:rsidRDefault="006E2D1B" w:rsidP="00A96B29">
      <w:pPr>
        <w:pStyle w:val="Frspaiere"/>
        <w:tabs>
          <w:tab w:val="right" w:pos="9072"/>
        </w:tabs>
        <w:ind w:left="0"/>
        <w:rPr>
          <w:rFonts w:ascii="Arial" w:hAnsi="Arial" w:cs="Arial"/>
          <w:sz w:val="24"/>
          <w:szCs w:val="24"/>
          <w:lang w:val="it-IT"/>
        </w:rPr>
      </w:pPr>
    </w:p>
    <w:p w14:paraId="457E3461" w14:textId="77777777" w:rsidR="006E2D1B" w:rsidRPr="00E1451E" w:rsidRDefault="006E2D1B" w:rsidP="00A96B29">
      <w:pPr>
        <w:pStyle w:val="Frspaiere"/>
        <w:tabs>
          <w:tab w:val="right" w:pos="9072"/>
        </w:tabs>
        <w:ind w:left="0"/>
        <w:rPr>
          <w:rFonts w:ascii="Arial" w:hAnsi="Arial" w:cs="Arial"/>
          <w:sz w:val="24"/>
          <w:szCs w:val="24"/>
          <w:lang w:val="it-IT"/>
        </w:rPr>
      </w:pPr>
    </w:p>
    <w:p w14:paraId="6E55B9BB" w14:textId="0AB521EC" w:rsidR="005322AD" w:rsidRPr="00E1451E" w:rsidRDefault="005322AD" w:rsidP="00A96B29">
      <w:pPr>
        <w:pStyle w:val="Frspaiere"/>
        <w:tabs>
          <w:tab w:val="right" w:pos="9072"/>
        </w:tabs>
        <w:ind w:left="0"/>
        <w:rPr>
          <w:rFonts w:ascii="Arial" w:eastAsia="Times New Roman" w:hAnsi="Arial" w:cs="Arial"/>
          <w:b/>
          <w:bCs/>
          <w:sz w:val="24"/>
          <w:szCs w:val="24"/>
          <w:lang w:val="ro-RO" w:eastAsia="ro-RO"/>
        </w:rPr>
      </w:pPr>
      <w:r w:rsidRPr="00E1451E">
        <w:rPr>
          <w:rFonts w:ascii="Arial" w:eastAsia="Times New Roman" w:hAnsi="Arial" w:cs="Arial"/>
          <w:b/>
          <w:bCs/>
          <w:sz w:val="24"/>
          <w:szCs w:val="24"/>
          <w:lang w:val="ro-RO" w:eastAsia="ro-RO"/>
        </w:rPr>
        <w:t xml:space="preserve">Capitolul </w:t>
      </w:r>
      <w:r w:rsidR="00A87DCA" w:rsidRPr="00E1451E">
        <w:rPr>
          <w:rFonts w:ascii="Arial" w:eastAsia="Times New Roman" w:hAnsi="Arial" w:cs="Arial"/>
          <w:b/>
          <w:bCs/>
          <w:sz w:val="24"/>
          <w:szCs w:val="24"/>
          <w:lang w:val="ro-RO" w:eastAsia="ro-RO"/>
        </w:rPr>
        <w:t>X</w:t>
      </w:r>
      <w:r w:rsidR="00E1762B" w:rsidRPr="00E1451E">
        <w:rPr>
          <w:rFonts w:ascii="Arial" w:eastAsia="Times New Roman" w:hAnsi="Arial" w:cs="Arial"/>
          <w:b/>
          <w:bCs/>
          <w:sz w:val="24"/>
          <w:szCs w:val="24"/>
          <w:lang w:val="ro-RO" w:eastAsia="ro-RO"/>
        </w:rPr>
        <w:t>I</w:t>
      </w:r>
      <w:r w:rsidR="00D95CE2" w:rsidRPr="00E1451E">
        <w:rPr>
          <w:rFonts w:ascii="Arial" w:eastAsia="Times New Roman" w:hAnsi="Arial" w:cs="Arial"/>
          <w:b/>
          <w:bCs/>
          <w:sz w:val="24"/>
          <w:szCs w:val="24"/>
          <w:lang w:val="ro-RO" w:eastAsia="ro-RO"/>
        </w:rPr>
        <w:t>I</w:t>
      </w:r>
      <w:r w:rsidR="001F3C30" w:rsidRPr="00E1451E">
        <w:rPr>
          <w:rFonts w:ascii="Arial" w:eastAsia="Times New Roman" w:hAnsi="Arial" w:cs="Arial"/>
          <w:b/>
          <w:bCs/>
          <w:sz w:val="24"/>
          <w:szCs w:val="24"/>
          <w:lang w:val="ro-RO" w:eastAsia="ro-RO"/>
        </w:rPr>
        <w:t>.</w:t>
      </w:r>
      <w:r w:rsidR="00560CBE" w:rsidRPr="00E1451E">
        <w:rPr>
          <w:rFonts w:ascii="Arial" w:eastAsia="Times New Roman" w:hAnsi="Arial" w:cs="Arial"/>
          <w:b/>
          <w:bCs/>
          <w:sz w:val="24"/>
          <w:szCs w:val="24"/>
          <w:lang w:val="ro-RO" w:eastAsia="ro-RO"/>
        </w:rPr>
        <w:t xml:space="preserve"> </w:t>
      </w:r>
      <w:r w:rsidR="009B482C" w:rsidRPr="00E1451E">
        <w:rPr>
          <w:rFonts w:ascii="Arial" w:eastAsia="Times New Roman" w:hAnsi="Arial" w:cs="Arial"/>
          <w:b/>
          <w:bCs/>
          <w:sz w:val="24"/>
          <w:szCs w:val="24"/>
          <w:lang w:val="ro-RO" w:eastAsia="ro-RO"/>
        </w:rPr>
        <w:t xml:space="preserve">CABINETE DE </w:t>
      </w:r>
      <w:r w:rsidR="00134663" w:rsidRPr="00E1451E">
        <w:rPr>
          <w:rFonts w:ascii="Arial" w:eastAsia="Times New Roman" w:hAnsi="Arial" w:cs="Arial"/>
          <w:b/>
          <w:bCs/>
          <w:sz w:val="24"/>
          <w:szCs w:val="24"/>
          <w:lang w:val="ro-RO" w:eastAsia="ro-RO"/>
        </w:rPr>
        <w:t>Î</w:t>
      </w:r>
      <w:r w:rsidR="009B482C" w:rsidRPr="00E1451E">
        <w:rPr>
          <w:rFonts w:ascii="Arial" w:eastAsia="Times New Roman" w:hAnsi="Arial" w:cs="Arial"/>
          <w:b/>
          <w:bCs/>
          <w:sz w:val="24"/>
          <w:szCs w:val="24"/>
          <w:lang w:val="ro-RO" w:eastAsia="ro-RO"/>
        </w:rPr>
        <w:t>NFRUMUSEȚARE ȘI SALOANE DE BRONZARE</w:t>
      </w:r>
    </w:p>
    <w:p w14:paraId="69C32362" w14:textId="77777777" w:rsidR="00F86A70" w:rsidRPr="00E1451E" w:rsidRDefault="00F86A70" w:rsidP="00A96B29">
      <w:pPr>
        <w:pStyle w:val="Frspaiere"/>
        <w:tabs>
          <w:tab w:val="right" w:pos="9072"/>
        </w:tabs>
        <w:ind w:left="0"/>
        <w:rPr>
          <w:rFonts w:ascii="Arial" w:hAnsi="Arial" w:cs="Arial"/>
          <w:sz w:val="24"/>
          <w:szCs w:val="24"/>
          <w:lang w:val="it-IT"/>
        </w:rPr>
      </w:pPr>
    </w:p>
    <w:p w14:paraId="1EF549EA" w14:textId="3CA25162" w:rsidR="00D92EC7" w:rsidRPr="00E1451E" w:rsidRDefault="000B372F"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w:t>
      </w:r>
      <w:r w:rsidR="00D92EC7" w:rsidRPr="00E1451E">
        <w:rPr>
          <w:rFonts w:ascii="Arial" w:hAnsi="Arial" w:cs="Arial"/>
          <w:sz w:val="24"/>
          <w:szCs w:val="24"/>
          <w:lang w:val="it-IT"/>
        </w:rPr>
        <w:t>–</w:t>
      </w:r>
      <w:r w:rsidRPr="00E1451E">
        <w:rPr>
          <w:rFonts w:ascii="Arial" w:hAnsi="Arial" w:cs="Arial"/>
          <w:sz w:val="24"/>
          <w:szCs w:val="24"/>
          <w:lang w:val="it-IT"/>
        </w:rPr>
        <w:t xml:space="preserve"> </w:t>
      </w:r>
      <w:r w:rsidR="006E2D1B" w:rsidRPr="00E1451E">
        <w:rPr>
          <w:rFonts w:ascii="Arial" w:hAnsi="Arial" w:cs="Arial"/>
          <w:sz w:val="24"/>
          <w:szCs w:val="24"/>
          <w:lang w:val="it-IT"/>
        </w:rPr>
        <w:t>1</w:t>
      </w:r>
      <w:r w:rsidR="00A37EDF" w:rsidRPr="00E1451E">
        <w:rPr>
          <w:rFonts w:ascii="Arial" w:hAnsi="Arial" w:cs="Arial"/>
          <w:sz w:val="24"/>
          <w:szCs w:val="24"/>
          <w:lang w:val="it-IT"/>
        </w:rPr>
        <w:t>6</w:t>
      </w:r>
      <w:r w:rsidR="00B274ED" w:rsidRPr="00E1451E">
        <w:rPr>
          <w:rFonts w:ascii="Arial" w:hAnsi="Arial" w:cs="Arial"/>
          <w:sz w:val="24"/>
          <w:szCs w:val="24"/>
          <w:lang w:val="it-IT"/>
        </w:rPr>
        <w:t>5</w:t>
      </w:r>
    </w:p>
    <w:p w14:paraId="43B872C1" w14:textId="437FE178" w:rsidR="000B372F" w:rsidRPr="00E1451E" w:rsidRDefault="000B372F"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total sancțiuni </w:t>
      </w:r>
      <w:r w:rsidR="009631C0" w:rsidRPr="00E1451E">
        <w:rPr>
          <w:rFonts w:ascii="Arial" w:hAnsi="Arial" w:cs="Arial"/>
          <w:sz w:val="24"/>
          <w:szCs w:val="24"/>
          <w:lang w:val="it-IT"/>
        </w:rPr>
        <w:t>–</w:t>
      </w:r>
      <w:r w:rsidRPr="00E1451E">
        <w:rPr>
          <w:rFonts w:ascii="Arial" w:hAnsi="Arial" w:cs="Arial"/>
          <w:sz w:val="24"/>
          <w:szCs w:val="24"/>
          <w:lang w:val="it-IT"/>
        </w:rPr>
        <w:t xml:space="preserve"> </w:t>
      </w:r>
      <w:r w:rsidR="006E2D1B" w:rsidRPr="00E1451E">
        <w:rPr>
          <w:rFonts w:ascii="Arial" w:hAnsi="Arial" w:cs="Arial"/>
          <w:sz w:val="24"/>
          <w:szCs w:val="24"/>
          <w:lang w:val="it-IT"/>
        </w:rPr>
        <w:t>4</w:t>
      </w:r>
      <w:r w:rsidR="0009523B" w:rsidRPr="00E1451E">
        <w:rPr>
          <w:rFonts w:ascii="Arial" w:hAnsi="Arial" w:cs="Arial"/>
          <w:sz w:val="24"/>
          <w:szCs w:val="24"/>
          <w:lang w:val="it-IT"/>
        </w:rPr>
        <w:t>6</w:t>
      </w:r>
      <w:r w:rsidRPr="00E1451E">
        <w:rPr>
          <w:rFonts w:ascii="Arial" w:hAnsi="Arial" w:cs="Arial"/>
          <w:sz w:val="24"/>
          <w:szCs w:val="24"/>
          <w:lang w:val="it-IT"/>
        </w:rPr>
        <w:t>, din care:</w:t>
      </w:r>
    </w:p>
    <w:p w14:paraId="16173EF1" w14:textId="671B481B" w:rsidR="000B372F"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0B372F" w:rsidRPr="00E1451E">
        <w:rPr>
          <w:rFonts w:ascii="Arial" w:hAnsi="Arial" w:cs="Arial"/>
          <w:sz w:val="24"/>
          <w:szCs w:val="24"/>
          <w:lang w:val="it-IT"/>
        </w:rPr>
        <w:t xml:space="preserve"> nr. avertismente </w:t>
      </w:r>
      <w:r w:rsidR="009D680E" w:rsidRPr="00E1451E">
        <w:rPr>
          <w:rFonts w:ascii="Arial" w:hAnsi="Arial" w:cs="Arial"/>
          <w:sz w:val="24"/>
          <w:szCs w:val="24"/>
          <w:lang w:val="it-IT"/>
        </w:rPr>
        <w:t>–</w:t>
      </w:r>
      <w:r w:rsidR="000B372F" w:rsidRPr="00E1451E">
        <w:rPr>
          <w:rFonts w:ascii="Arial" w:hAnsi="Arial" w:cs="Arial"/>
          <w:sz w:val="24"/>
          <w:szCs w:val="24"/>
          <w:lang w:val="it-IT"/>
        </w:rPr>
        <w:t xml:space="preserve"> </w:t>
      </w:r>
      <w:r w:rsidR="00A37EDF" w:rsidRPr="00E1451E">
        <w:rPr>
          <w:rFonts w:ascii="Arial" w:hAnsi="Arial" w:cs="Arial"/>
          <w:sz w:val="24"/>
          <w:szCs w:val="24"/>
          <w:lang w:val="it-IT"/>
        </w:rPr>
        <w:t>1</w:t>
      </w:r>
      <w:r w:rsidR="00B274ED" w:rsidRPr="00E1451E">
        <w:rPr>
          <w:rFonts w:ascii="Arial" w:hAnsi="Arial" w:cs="Arial"/>
          <w:sz w:val="24"/>
          <w:szCs w:val="24"/>
          <w:lang w:val="it-IT"/>
        </w:rPr>
        <w:t>8</w:t>
      </w:r>
    </w:p>
    <w:p w14:paraId="14D65B73" w14:textId="44F112EC" w:rsidR="00253D67" w:rsidRPr="00E1451E" w:rsidRDefault="00253D6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w:t>
      </w:r>
      <w:r w:rsidR="008451B4" w:rsidRPr="00E1451E">
        <w:rPr>
          <w:rFonts w:ascii="Arial" w:hAnsi="Arial" w:cs="Arial"/>
          <w:sz w:val="24"/>
          <w:szCs w:val="24"/>
          <w:lang w:val="it-IT"/>
        </w:rPr>
        <w:t xml:space="preserve"> </w:t>
      </w:r>
      <w:r w:rsidR="006E2D1B" w:rsidRPr="00E1451E">
        <w:rPr>
          <w:rFonts w:ascii="Arial" w:hAnsi="Arial" w:cs="Arial"/>
          <w:sz w:val="24"/>
          <w:szCs w:val="24"/>
          <w:lang w:val="it-IT"/>
        </w:rPr>
        <w:t>2</w:t>
      </w:r>
      <w:r w:rsidR="00B274ED" w:rsidRPr="00E1451E">
        <w:rPr>
          <w:rFonts w:ascii="Arial" w:hAnsi="Arial" w:cs="Arial"/>
          <w:sz w:val="24"/>
          <w:szCs w:val="24"/>
          <w:lang w:val="it-IT"/>
        </w:rPr>
        <w:t>4</w:t>
      </w:r>
    </w:p>
    <w:p w14:paraId="7E7F1195" w14:textId="09F80EF6" w:rsidR="00F67E3B" w:rsidRPr="00E1451E" w:rsidRDefault="00253D67"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B274ED" w:rsidRPr="00E1451E">
        <w:rPr>
          <w:rFonts w:ascii="Arial" w:hAnsi="Arial" w:cs="Arial"/>
          <w:b/>
          <w:sz w:val="24"/>
          <w:szCs w:val="24"/>
          <w:lang w:val="it-IT"/>
        </w:rPr>
        <w:t>98</w:t>
      </w:r>
      <w:r w:rsidRPr="00E1451E">
        <w:rPr>
          <w:rFonts w:ascii="Arial" w:hAnsi="Arial" w:cs="Arial"/>
          <w:b/>
          <w:sz w:val="24"/>
          <w:szCs w:val="24"/>
          <w:lang w:val="it-IT"/>
        </w:rPr>
        <w:t>.</w:t>
      </w:r>
      <w:r w:rsidR="00B274ED" w:rsidRPr="00E1451E">
        <w:rPr>
          <w:rFonts w:ascii="Arial" w:hAnsi="Arial" w:cs="Arial"/>
          <w:b/>
          <w:sz w:val="24"/>
          <w:szCs w:val="24"/>
          <w:lang w:val="it-IT"/>
        </w:rPr>
        <w:t>6</w:t>
      </w:r>
      <w:r w:rsidR="008451B4" w:rsidRPr="00E1451E">
        <w:rPr>
          <w:rFonts w:ascii="Arial" w:hAnsi="Arial" w:cs="Arial"/>
          <w:b/>
          <w:sz w:val="24"/>
          <w:szCs w:val="24"/>
          <w:lang w:val="it-IT"/>
        </w:rPr>
        <w:t>0</w:t>
      </w:r>
      <w:r w:rsidR="00E12864" w:rsidRPr="00E1451E">
        <w:rPr>
          <w:rFonts w:ascii="Arial" w:hAnsi="Arial" w:cs="Arial"/>
          <w:b/>
          <w:sz w:val="24"/>
          <w:szCs w:val="24"/>
          <w:lang w:val="it-IT"/>
        </w:rPr>
        <w:t>0 lei</w:t>
      </w:r>
    </w:p>
    <w:p w14:paraId="5FCFF797" w14:textId="4ED04FDF" w:rsidR="0056442A" w:rsidRPr="00E1451E" w:rsidRDefault="0056442A"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w:t>
      </w:r>
      <w:r w:rsidR="00B274ED" w:rsidRPr="00E1451E">
        <w:rPr>
          <w:rFonts w:ascii="Arial" w:hAnsi="Arial" w:cs="Arial"/>
          <w:b/>
          <w:sz w:val="24"/>
          <w:szCs w:val="24"/>
          <w:lang w:val="it-IT"/>
        </w:rPr>
        <w:t>4</w:t>
      </w:r>
      <w:r w:rsidRPr="00E1451E">
        <w:rPr>
          <w:rFonts w:ascii="Arial" w:hAnsi="Arial" w:cs="Arial"/>
          <w:b/>
          <w:sz w:val="24"/>
          <w:szCs w:val="24"/>
          <w:lang w:val="it-IT"/>
        </w:rPr>
        <w:t xml:space="preserve"> </w:t>
      </w:r>
      <w:r w:rsidR="0009523B" w:rsidRPr="00E1451E">
        <w:rPr>
          <w:rFonts w:ascii="Arial" w:hAnsi="Arial" w:cs="Arial"/>
          <w:b/>
          <w:sz w:val="24"/>
          <w:szCs w:val="24"/>
          <w:lang w:val="it-IT"/>
        </w:rPr>
        <w:t xml:space="preserve">(3 DSP Brașov, </w:t>
      </w:r>
      <w:r w:rsidR="0009523B" w:rsidRPr="00E1451E">
        <w:rPr>
          <w:rFonts w:ascii="Arial" w:hAnsi="Arial" w:cs="Arial"/>
          <w:b/>
          <w:sz w:val="24"/>
          <w:szCs w:val="24"/>
          <w:lang w:val="ro-RO"/>
        </w:rPr>
        <w:t>1 DSP Cluj</w:t>
      </w:r>
      <w:r w:rsidR="0009523B" w:rsidRPr="00E1451E">
        <w:rPr>
          <w:rFonts w:ascii="Arial" w:hAnsi="Arial" w:cs="Arial"/>
          <w:b/>
          <w:sz w:val="24"/>
          <w:szCs w:val="24"/>
          <w:lang w:val="it-IT"/>
        </w:rPr>
        <w:t>)</w:t>
      </w:r>
    </w:p>
    <w:p w14:paraId="4FBB9AF0" w14:textId="160DA797" w:rsidR="005D023E" w:rsidRPr="00E1451E" w:rsidRDefault="005D023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w:t>
      </w:r>
      <w:r w:rsidR="00B665A5" w:rsidRPr="00E1451E">
        <w:rPr>
          <w:rFonts w:ascii="Arial" w:hAnsi="Arial" w:cs="Arial"/>
          <w:sz w:val="24"/>
          <w:szCs w:val="24"/>
          <w:lang w:val="it-IT"/>
        </w:rPr>
        <w:t xml:space="preserve"> </w:t>
      </w:r>
      <w:r w:rsidR="000C2750" w:rsidRPr="00E1451E">
        <w:rPr>
          <w:rFonts w:ascii="Arial" w:hAnsi="Arial" w:cs="Arial"/>
          <w:sz w:val="24"/>
          <w:szCs w:val="24"/>
          <w:lang w:val="it-IT"/>
        </w:rPr>
        <w:t>4</w:t>
      </w:r>
    </w:p>
    <w:p w14:paraId="03B5E2B4" w14:textId="77777777" w:rsidR="000A24BC" w:rsidRPr="00E1451E" w:rsidRDefault="000A24BC"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Din care, </w:t>
      </w:r>
    </w:p>
    <w:p w14:paraId="73C6CF41" w14:textId="77777777" w:rsidR="000A24BC" w:rsidRPr="00E1451E" w:rsidRDefault="000A24BC" w:rsidP="00A96B29">
      <w:pPr>
        <w:pStyle w:val="Frspaiere"/>
        <w:tabs>
          <w:tab w:val="right" w:pos="9072"/>
        </w:tabs>
        <w:ind w:left="0"/>
        <w:rPr>
          <w:rFonts w:ascii="Arial" w:hAnsi="Arial" w:cs="Arial"/>
          <w:sz w:val="24"/>
          <w:szCs w:val="24"/>
          <w:lang w:val="it-IT"/>
        </w:rPr>
      </w:pPr>
    </w:p>
    <w:p w14:paraId="2D09F5D6" w14:textId="77777777" w:rsidR="00560CBE" w:rsidRPr="00E1451E" w:rsidRDefault="00041604"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 xml:space="preserve">a) </w:t>
      </w:r>
      <w:r w:rsidR="005322AD" w:rsidRPr="00E1451E">
        <w:rPr>
          <w:rFonts w:ascii="Arial" w:hAnsi="Arial" w:cs="Arial"/>
          <w:b/>
          <w:sz w:val="24"/>
          <w:szCs w:val="24"/>
          <w:u w:val="single"/>
          <w:lang w:val="it-IT"/>
        </w:rPr>
        <w:t>Nr. controale la cabinete de înfrumusețare</w:t>
      </w:r>
      <w:r w:rsidR="00671769" w:rsidRPr="00E1451E">
        <w:rPr>
          <w:rFonts w:ascii="Arial" w:hAnsi="Arial" w:cs="Arial"/>
          <w:b/>
          <w:sz w:val="24"/>
          <w:szCs w:val="24"/>
          <w:u w:val="single"/>
          <w:lang w:val="it-IT"/>
        </w:rPr>
        <w:t xml:space="preserve"> </w:t>
      </w:r>
    </w:p>
    <w:p w14:paraId="7228EB14" w14:textId="476340AF" w:rsidR="005322AD" w:rsidRPr="00E1451E" w:rsidRDefault="00560CBE"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FE4DA7" w:rsidRPr="00E1451E">
        <w:rPr>
          <w:rFonts w:ascii="Arial" w:hAnsi="Arial" w:cs="Arial"/>
          <w:sz w:val="24"/>
          <w:szCs w:val="24"/>
        </w:rPr>
        <w:t>–</w:t>
      </w:r>
      <w:r w:rsidRPr="00E1451E">
        <w:rPr>
          <w:rFonts w:ascii="Arial" w:hAnsi="Arial" w:cs="Arial"/>
          <w:sz w:val="24"/>
          <w:szCs w:val="24"/>
        </w:rPr>
        <w:t xml:space="preserve"> </w:t>
      </w:r>
      <w:r w:rsidR="000C2750" w:rsidRPr="00E1451E">
        <w:rPr>
          <w:rFonts w:ascii="Arial" w:hAnsi="Arial" w:cs="Arial"/>
          <w:sz w:val="24"/>
          <w:szCs w:val="24"/>
        </w:rPr>
        <w:t>1</w:t>
      </w:r>
      <w:r w:rsidR="00196B2E" w:rsidRPr="00E1451E">
        <w:rPr>
          <w:rFonts w:ascii="Arial" w:hAnsi="Arial" w:cs="Arial"/>
          <w:sz w:val="24"/>
          <w:szCs w:val="24"/>
        </w:rPr>
        <w:t>62</w:t>
      </w:r>
    </w:p>
    <w:p w14:paraId="26CF6464" w14:textId="696E734F" w:rsidR="009D680E" w:rsidRPr="00E1451E" w:rsidRDefault="009D680E"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265848" w:rsidRPr="00E1451E">
        <w:rPr>
          <w:rFonts w:ascii="Arial" w:hAnsi="Arial" w:cs="Arial"/>
          <w:sz w:val="24"/>
          <w:szCs w:val="24"/>
        </w:rPr>
        <w:t>–</w:t>
      </w:r>
      <w:r w:rsidRPr="00E1451E">
        <w:rPr>
          <w:rFonts w:ascii="Arial" w:hAnsi="Arial" w:cs="Arial"/>
          <w:sz w:val="24"/>
          <w:szCs w:val="24"/>
        </w:rPr>
        <w:t xml:space="preserve"> </w:t>
      </w:r>
      <w:r w:rsidR="000C2750" w:rsidRPr="00E1451E">
        <w:rPr>
          <w:rFonts w:ascii="Arial" w:hAnsi="Arial" w:cs="Arial"/>
          <w:sz w:val="24"/>
          <w:szCs w:val="24"/>
        </w:rPr>
        <w:t>4</w:t>
      </w:r>
      <w:r w:rsidR="00196B2E" w:rsidRPr="00E1451E">
        <w:rPr>
          <w:rFonts w:ascii="Arial" w:hAnsi="Arial" w:cs="Arial"/>
          <w:sz w:val="24"/>
          <w:szCs w:val="24"/>
        </w:rPr>
        <w:t>6</w:t>
      </w:r>
      <w:r w:rsidRPr="00E1451E">
        <w:rPr>
          <w:rFonts w:ascii="Arial" w:hAnsi="Arial" w:cs="Arial"/>
          <w:sz w:val="24"/>
          <w:szCs w:val="24"/>
        </w:rPr>
        <w:t>, din care:</w:t>
      </w:r>
    </w:p>
    <w:p w14:paraId="7D4B0932" w14:textId="7AA99B9E" w:rsidR="009D680E"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9D680E" w:rsidRPr="00E1451E">
        <w:rPr>
          <w:rFonts w:ascii="Arial" w:hAnsi="Arial" w:cs="Arial"/>
          <w:sz w:val="24"/>
          <w:szCs w:val="24"/>
          <w:lang w:val="it-IT"/>
        </w:rPr>
        <w:t xml:space="preserve"> nr. avertismente – </w:t>
      </w:r>
      <w:r w:rsidR="000C2750" w:rsidRPr="00E1451E">
        <w:rPr>
          <w:rFonts w:ascii="Arial" w:hAnsi="Arial" w:cs="Arial"/>
          <w:sz w:val="24"/>
          <w:szCs w:val="24"/>
          <w:lang w:val="it-IT"/>
        </w:rPr>
        <w:t>1</w:t>
      </w:r>
      <w:r w:rsidR="00196B2E" w:rsidRPr="00E1451E">
        <w:rPr>
          <w:rFonts w:ascii="Arial" w:hAnsi="Arial" w:cs="Arial"/>
          <w:sz w:val="24"/>
          <w:szCs w:val="24"/>
          <w:lang w:val="it-IT"/>
        </w:rPr>
        <w:t>8</w:t>
      </w:r>
    </w:p>
    <w:p w14:paraId="42ACBE32" w14:textId="5CFD9321" w:rsidR="00253D67" w:rsidRPr="00E1451E" w:rsidRDefault="00253D67"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6E2D1B" w:rsidRPr="00E1451E">
        <w:rPr>
          <w:rFonts w:ascii="Arial" w:hAnsi="Arial" w:cs="Arial"/>
          <w:sz w:val="24"/>
          <w:szCs w:val="24"/>
          <w:lang w:val="it-IT"/>
        </w:rPr>
        <w:t>2</w:t>
      </w:r>
      <w:r w:rsidR="000C2750" w:rsidRPr="00E1451E">
        <w:rPr>
          <w:rFonts w:ascii="Arial" w:hAnsi="Arial" w:cs="Arial"/>
          <w:sz w:val="24"/>
          <w:szCs w:val="24"/>
          <w:lang w:val="it-IT"/>
        </w:rPr>
        <w:t>4</w:t>
      </w:r>
    </w:p>
    <w:p w14:paraId="780967E4" w14:textId="1629590C" w:rsidR="00191C55" w:rsidRPr="00E1451E" w:rsidRDefault="00253D67"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196B2E" w:rsidRPr="00E1451E">
        <w:rPr>
          <w:rFonts w:ascii="Arial" w:hAnsi="Arial" w:cs="Arial"/>
          <w:b/>
          <w:sz w:val="24"/>
          <w:szCs w:val="24"/>
          <w:lang w:val="it-IT"/>
        </w:rPr>
        <w:t>98</w:t>
      </w:r>
      <w:r w:rsidRPr="00E1451E">
        <w:rPr>
          <w:rFonts w:ascii="Arial" w:hAnsi="Arial" w:cs="Arial"/>
          <w:b/>
          <w:sz w:val="24"/>
          <w:szCs w:val="24"/>
          <w:lang w:val="it-IT"/>
        </w:rPr>
        <w:t>.</w:t>
      </w:r>
      <w:r w:rsidR="00196B2E" w:rsidRPr="00E1451E">
        <w:rPr>
          <w:rFonts w:ascii="Arial" w:hAnsi="Arial" w:cs="Arial"/>
          <w:b/>
          <w:sz w:val="24"/>
          <w:szCs w:val="24"/>
          <w:lang w:val="it-IT"/>
        </w:rPr>
        <w:t>6</w:t>
      </w:r>
      <w:r w:rsidR="002D3394" w:rsidRPr="00E1451E">
        <w:rPr>
          <w:rFonts w:ascii="Arial" w:hAnsi="Arial" w:cs="Arial"/>
          <w:b/>
          <w:sz w:val="24"/>
          <w:szCs w:val="24"/>
          <w:lang w:val="it-IT"/>
        </w:rPr>
        <w:t>0</w:t>
      </w:r>
      <w:r w:rsidR="00C55D07" w:rsidRPr="00E1451E">
        <w:rPr>
          <w:rFonts w:ascii="Arial" w:hAnsi="Arial" w:cs="Arial"/>
          <w:b/>
          <w:sz w:val="24"/>
          <w:szCs w:val="24"/>
          <w:lang w:val="it-IT"/>
        </w:rPr>
        <w:t>0 lei</w:t>
      </w:r>
    </w:p>
    <w:p w14:paraId="420C91A3" w14:textId="511A367F" w:rsidR="0056442A" w:rsidRPr="00E1451E" w:rsidRDefault="0056442A"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w:t>
      </w:r>
      <w:r w:rsidR="0009523B" w:rsidRPr="00E1451E">
        <w:rPr>
          <w:rFonts w:ascii="Arial" w:hAnsi="Arial" w:cs="Arial"/>
          <w:b/>
          <w:sz w:val="24"/>
          <w:szCs w:val="24"/>
          <w:lang w:val="it-IT"/>
        </w:rPr>
        <w:t>4</w:t>
      </w:r>
      <w:r w:rsidRPr="00E1451E">
        <w:rPr>
          <w:rFonts w:ascii="Arial" w:hAnsi="Arial" w:cs="Arial"/>
          <w:b/>
          <w:sz w:val="24"/>
          <w:szCs w:val="24"/>
          <w:lang w:val="it-IT"/>
        </w:rPr>
        <w:t xml:space="preserve"> (</w:t>
      </w:r>
      <w:r w:rsidR="00144021" w:rsidRPr="00E1451E">
        <w:rPr>
          <w:rFonts w:ascii="Arial" w:hAnsi="Arial" w:cs="Arial"/>
          <w:b/>
          <w:sz w:val="24"/>
          <w:szCs w:val="24"/>
          <w:lang w:val="it-IT"/>
        </w:rPr>
        <w:t xml:space="preserve">3 DSP Brașov, </w:t>
      </w:r>
      <w:r w:rsidR="009E2A0E" w:rsidRPr="00E1451E">
        <w:rPr>
          <w:rFonts w:ascii="Arial" w:hAnsi="Arial" w:cs="Arial"/>
          <w:b/>
          <w:sz w:val="24"/>
          <w:szCs w:val="24"/>
          <w:lang w:val="ro-RO"/>
        </w:rPr>
        <w:t>1</w:t>
      </w:r>
      <w:r w:rsidR="00C914F5" w:rsidRPr="00E1451E">
        <w:rPr>
          <w:rFonts w:ascii="Arial" w:hAnsi="Arial" w:cs="Arial"/>
          <w:b/>
          <w:sz w:val="24"/>
          <w:szCs w:val="24"/>
          <w:lang w:val="ro-RO"/>
        </w:rPr>
        <w:t xml:space="preserve"> DSP </w:t>
      </w:r>
      <w:r w:rsidR="009E2A0E" w:rsidRPr="00E1451E">
        <w:rPr>
          <w:rFonts w:ascii="Arial" w:hAnsi="Arial" w:cs="Arial"/>
          <w:b/>
          <w:sz w:val="24"/>
          <w:szCs w:val="24"/>
          <w:lang w:val="ro-RO"/>
        </w:rPr>
        <w:t>Cluj</w:t>
      </w:r>
      <w:r w:rsidRPr="00E1451E">
        <w:rPr>
          <w:rFonts w:ascii="Arial" w:hAnsi="Arial" w:cs="Arial"/>
          <w:b/>
          <w:sz w:val="24"/>
          <w:szCs w:val="24"/>
          <w:lang w:val="it-IT"/>
        </w:rPr>
        <w:t>)</w:t>
      </w:r>
    </w:p>
    <w:p w14:paraId="1BE38CF7" w14:textId="77777777" w:rsidR="00E4481E" w:rsidRPr="00E1451E" w:rsidRDefault="008B26C1" w:rsidP="00A96B29">
      <w:pPr>
        <w:pStyle w:val="Frspaiere"/>
        <w:tabs>
          <w:tab w:val="left" w:pos="2565"/>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6E073C" w:rsidRPr="00E1451E">
        <w:rPr>
          <w:rFonts w:ascii="Arial" w:hAnsi="Arial" w:cs="Arial"/>
          <w:b/>
          <w:sz w:val="24"/>
          <w:szCs w:val="24"/>
          <w:lang w:val="it-IT"/>
        </w:rPr>
        <w:t>:</w:t>
      </w:r>
    </w:p>
    <w:p w14:paraId="310120F6" w14:textId="36E35A3E"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2517613C" w14:textId="3D7B5158"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nesolicitarea avizului, absenţa notificării şi nerespectarea prevederilor specifice de notificare sau avizare pentru produsele care sunt supuse acestor proceduri;</w:t>
      </w:r>
    </w:p>
    <w:p w14:paraId="17A2BD3A" w14:textId="5504BCDF"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rPr>
      </w:pPr>
      <w:proofErr w:type="spellStart"/>
      <w:r w:rsidRPr="00E1451E">
        <w:rPr>
          <w:rFonts w:ascii="Arial" w:hAnsi="Arial" w:cs="Arial"/>
          <w:bCs/>
          <w:sz w:val="24"/>
          <w:szCs w:val="24"/>
        </w:rPr>
        <w:t>lipsa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asigurarea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cantităţi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insuficiente</w:t>
      </w:r>
      <w:proofErr w:type="spellEnd"/>
      <w:r w:rsidRPr="00E1451E">
        <w:rPr>
          <w:rFonts w:ascii="Arial" w:hAnsi="Arial" w:cs="Arial"/>
          <w:bCs/>
          <w:sz w:val="24"/>
          <w:szCs w:val="24"/>
        </w:rPr>
        <w:t xml:space="preserve"> din/</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dotarea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unităţilor</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celor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curăţare</w:t>
      </w:r>
      <w:proofErr w:type="spellEnd"/>
      <w:r w:rsidRPr="00E1451E">
        <w:rPr>
          <w:rFonts w:ascii="Arial" w:hAnsi="Arial" w:cs="Arial"/>
          <w:bCs/>
          <w:sz w:val="24"/>
          <w:szCs w:val="24"/>
        </w:rPr>
        <w:t>;</w:t>
      </w:r>
    </w:p>
    <w:p w14:paraId="18B8A9A7" w14:textId="4B09DB02"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rPr>
      </w:pPr>
      <w:proofErr w:type="spellStart"/>
      <w:r w:rsidRPr="00E1451E">
        <w:rPr>
          <w:rFonts w:ascii="Arial" w:hAnsi="Arial" w:cs="Arial"/>
          <w:bCs/>
          <w:sz w:val="24"/>
          <w:szCs w:val="24"/>
        </w:rPr>
        <w:t>utilizarea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neavizate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cu termen de </w:t>
      </w:r>
      <w:proofErr w:type="spellStart"/>
      <w:r w:rsidRPr="00E1451E">
        <w:rPr>
          <w:rFonts w:ascii="Arial" w:hAnsi="Arial" w:cs="Arial"/>
          <w:bCs/>
          <w:sz w:val="24"/>
          <w:szCs w:val="24"/>
        </w:rPr>
        <w:t>valabilitate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expirat</w:t>
      </w:r>
      <w:proofErr w:type="spellEnd"/>
      <w:r w:rsidRPr="00E1451E">
        <w:rPr>
          <w:rFonts w:ascii="Arial" w:hAnsi="Arial" w:cs="Arial"/>
          <w:bCs/>
          <w:sz w:val="24"/>
          <w:szCs w:val="24"/>
        </w:rPr>
        <w:t>;</w:t>
      </w:r>
    </w:p>
    <w:p w14:paraId="23FFF826" w14:textId="2626D05D"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comercializarea sau utilizarea produselor cosmetice cu termen de valabilitate expirat;</w:t>
      </w:r>
    </w:p>
    <w:p w14:paraId="4CE67B27" w14:textId="2B2DE6ED"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lastRenderedPageBreak/>
        <w:t>neefectuarea sau nepăstrarea înregistrărilor obligatorii în cadrul cabinetelor de înfrumuseţare corporală conform cerinţelor stabilite de normele de igienă în vigoare;</w:t>
      </w:r>
    </w:p>
    <w:p w14:paraId="4EADB12A" w14:textId="43746C70"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neinformarea clientului asupra procedurilor şi a efectelor adverse, precum şi neafişarea situaţiilor în care procedura de tatuare, micropigmentare şi/sau piercing poate avea efecte negative asupra sănătăţii clientului;</w:t>
      </w:r>
    </w:p>
    <w:p w14:paraId="0B9C1BFC" w14:textId="77777777"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lipsa din dotarea cabinetelor de înfrumuseţare corporală a substanţelor dezinfectante şi a echipamentelor de sterilizare pentru instrumentarul utilizat;</w:t>
      </w:r>
    </w:p>
    <w:p w14:paraId="7EEA547B" w14:textId="1CC20363"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neefectuarea curăţării şi dezinfecţiei după fiecare client a instrumentarului utilizat în cabinetele de înfrumuseţare corporală sau refolosirea instrumentarului de unică folosinţă;</w:t>
      </w:r>
    </w:p>
    <w:p w14:paraId="7107CA8E" w14:textId="5A08ADC7"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lipsa evidenţei şi a controlului eficienţei sterilizării instrumentarului utilizat în cadrul cabinetelor de înfrumuseţare corporală;</w:t>
      </w:r>
    </w:p>
    <w:p w14:paraId="3840C6EF" w14:textId="0C601B3C"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nemarcarea datei de deschidere a produsului cosmetic cu valabilitatea limitată, indicată prin perioada de după deschiderea acestuia, de către personalul cabinetelor de înfrumuseţare corporală care utilizează produsul respectiv;</w:t>
      </w:r>
    </w:p>
    <w:p w14:paraId="2A0709C4" w14:textId="77777777"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administrarea anestezicelor injectabile şi îndepărtarea tatuajelor de către alte persoane decât cadre medicale specializate;</w:t>
      </w:r>
    </w:p>
    <w:p w14:paraId="6B0E7905" w14:textId="19FF89B5" w:rsidR="00AE5601" w:rsidRPr="00E1451E" w:rsidRDefault="00AE5601"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funcţionarea cabinetelor de înfrumuseţare corporală fără a avea dotările necesare colectării, îndepărtării şi neutralizării deşeurilor stabilite conform normelor în vigoare;</w:t>
      </w:r>
    </w:p>
    <w:p w14:paraId="30728800" w14:textId="23D8E4B0" w:rsidR="002A5BA7" w:rsidRPr="00E1451E" w:rsidRDefault="002A5BA7" w:rsidP="00A96B29">
      <w:pPr>
        <w:pStyle w:val="Frspaiere"/>
        <w:numPr>
          <w:ilvl w:val="0"/>
          <w:numId w:val="52"/>
        </w:numPr>
        <w:tabs>
          <w:tab w:val="left" w:pos="2565"/>
          <w:tab w:val="right" w:pos="9072"/>
        </w:tabs>
        <w:ind w:left="0" w:firstLine="0"/>
        <w:rPr>
          <w:rFonts w:ascii="Arial" w:hAnsi="Arial" w:cs="Arial"/>
          <w:sz w:val="24"/>
          <w:szCs w:val="24"/>
          <w:lang w:val="it-IT"/>
        </w:rPr>
      </w:pPr>
      <w:r w:rsidRPr="00E1451E">
        <w:rPr>
          <w:rFonts w:ascii="Arial" w:hAnsi="Arial" w:cs="Arial"/>
          <w:sz w:val="24"/>
          <w:szCs w:val="24"/>
          <w:lang w:val="pt-BR"/>
        </w:rPr>
        <w:t>neetichetarea recipientului pentru dezinfectia instrumentarului folosit cu data prepararii solutiei</w:t>
      </w:r>
      <w:r w:rsidR="00AE5601" w:rsidRPr="00E1451E">
        <w:rPr>
          <w:rFonts w:ascii="Arial" w:hAnsi="Arial" w:cs="Arial"/>
          <w:sz w:val="24"/>
          <w:szCs w:val="24"/>
          <w:lang w:val="it-IT"/>
        </w:rPr>
        <w:t>;</w:t>
      </w:r>
    </w:p>
    <w:p w14:paraId="292F631E" w14:textId="35ED6767" w:rsidR="00AE5601" w:rsidRPr="00E1451E" w:rsidRDefault="00AE5601" w:rsidP="00A96B29">
      <w:pPr>
        <w:pStyle w:val="Frspaiere"/>
        <w:numPr>
          <w:ilvl w:val="0"/>
          <w:numId w:val="52"/>
        </w:numPr>
        <w:tabs>
          <w:tab w:val="left" w:pos="2565"/>
          <w:tab w:val="right" w:pos="9072"/>
        </w:tabs>
        <w:ind w:left="0" w:firstLine="0"/>
        <w:rPr>
          <w:rFonts w:ascii="Arial" w:hAnsi="Arial" w:cs="Arial"/>
          <w:sz w:val="24"/>
          <w:szCs w:val="24"/>
          <w:lang w:val="it-IT"/>
        </w:rPr>
      </w:pPr>
      <w:r w:rsidRPr="00E1451E">
        <w:rPr>
          <w:rFonts w:ascii="Arial" w:hAnsi="Arial" w:cs="Arial"/>
          <w:sz w:val="24"/>
          <w:szCs w:val="24"/>
          <w:lang w:val="it-IT"/>
        </w:rPr>
        <w:t>neasigurarea apei calde curente în unităţi;</w:t>
      </w:r>
    </w:p>
    <w:p w14:paraId="7C7BC7C1" w14:textId="34C32BA8" w:rsidR="00BE1FFF" w:rsidRPr="00E1451E" w:rsidRDefault="00BE1FFF"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depozitare</w:t>
      </w:r>
      <w:r w:rsidR="00AE5601" w:rsidRPr="00E1451E">
        <w:rPr>
          <w:rFonts w:ascii="Arial" w:hAnsi="Arial" w:cs="Arial"/>
          <w:bCs/>
          <w:sz w:val="24"/>
          <w:szCs w:val="24"/>
          <w:lang w:val="it-IT"/>
        </w:rPr>
        <w:t>a</w:t>
      </w:r>
      <w:r w:rsidRPr="00E1451E">
        <w:rPr>
          <w:rFonts w:ascii="Arial" w:hAnsi="Arial" w:cs="Arial"/>
          <w:bCs/>
          <w:sz w:val="24"/>
          <w:szCs w:val="24"/>
          <w:lang w:val="it-IT"/>
        </w:rPr>
        <w:t xml:space="preserve"> necorespunzătoare </w:t>
      </w:r>
      <w:r w:rsidR="00AE5601" w:rsidRPr="00E1451E">
        <w:rPr>
          <w:rFonts w:ascii="Arial" w:hAnsi="Arial" w:cs="Arial"/>
          <w:bCs/>
          <w:sz w:val="24"/>
          <w:szCs w:val="24"/>
          <w:lang w:val="it-IT"/>
        </w:rPr>
        <w:t xml:space="preserve">a </w:t>
      </w:r>
      <w:r w:rsidRPr="00E1451E">
        <w:rPr>
          <w:rFonts w:ascii="Arial" w:hAnsi="Arial" w:cs="Arial"/>
          <w:bCs/>
          <w:sz w:val="24"/>
          <w:szCs w:val="24"/>
          <w:lang w:val="it-IT"/>
        </w:rPr>
        <w:t>materiale</w:t>
      </w:r>
      <w:r w:rsidR="00AE5601" w:rsidRPr="00E1451E">
        <w:rPr>
          <w:rFonts w:ascii="Arial" w:hAnsi="Arial" w:cs="Arial"/>
          <w:bCs/>
          <w:sz w:val="24"/>
          <w:szCs w:val="24"/>
          <w:lang w:val="it-IT"/>
        </w:rPr>
        <w:t>lor de</w:t>
      </w:r>
      <w:r w:rsidRPr="00E1451E">
        <w:rPr>
          <w:rFonts w:ascii="Arial" w:hAnsi="Arial" w:cs="Arial"/>
          <w:bCs/>
          <w:sz w:val="24"/>
          <w:szCs w:val="24"/>
          <w:lang w:val="it-IT"/>
        </w:rPr>
        <w:t xml:space="preserve"> curățenie</w:t>
      </w:r>
      <w:r w:rsidR="00AE5601" w:rsidRPr="00E1451E">
        <w:rPr>
          <w:rFonts w:ascii="Arial" w:hAnsi="Arial" w:cs="Arial"/>
          <w:bCs/>
          <w:sz w:val="24"/>
          <w:szCs w:val="24"/>
          <w:lang w:val="it-IT"/>
        </w:rPr>
        <w:t>;</w:t>
      </w:r>
    </w:p>
    <w:p w14:paraId="0CB7CF62" w14:textId="7C971FB9" w:rsidR="0007692F" w:rsidRPr="00E1451E" w:rsidRDefault="0007692F" w:rsidP="00A96B29">
      <w:pPr>
        <w:pStyle w:val="Frspaiere"/>
        <w:numPr>
          <w:ilvl w:val="0"/>
          <w:numId w:val="52"/>
        </w:numPr>
        <w:tabs>
          <w:tab w:val="left" w:pos="2565"/>
          <w:tab w:val="right" w:pos="9072"/>
        </w:tabs>
        <w:ind w:left="0" w:firstLine="0"/>
        <w:rPr>
          <w:rFonts w:ascii="Arial" w:hAnsi="Arial" w:cs="Arial"/>
          <w:bCs/>
          <w:sz w:val="24"/>
          <w:szCs w:val="24"/>
          <w:lang w:val="it-IT"/>
        </w:rPr>
      </w:pPr>
      <w:r w:rsidRPr="00E1451E">
        <w:rPr>
          <w:rFonts w:ascii="Arial" w:hAnsi="Arial" w:cs="Arial"/>
          <w:bCs/>
          <w:sz w:val="24"/>
          <w:szCs w:val="24"/>
          <w:lang w:val="it-IT"/>
        </w:rPr>
        <w:t>neasigurarea de către angajatori din orice domeniu de activitate, public şi privat, a examinărilor medicale, prin medicii de medicina muncii;</w:t>
      </w:r>
    </w:p>
    <w:p w14:paraId="0EA70553" w14:textId="59336528" w:rsidR="009E2A0E" w:rsidRPr="00E1451E" w:rsidRDefault="00C914F5" w:rsidP="00A96B29">
      <w:pPr>
        <w:spacing w:after="0" w:line="240" w:lineRule="auto"/>
        <w:jc w:val="both"/>
        <w:rPr>
          <w:rFonts w:ascii="Arial" w:hAnsi="Arial" w:cs="Arial"/>
          <w:sz w:val="24"/>
          <w:szCs w:val="24"/>
          <w:lang w:val="it-IT"/>
        </w:rPr>
      </w:pPr>
      <w:r w:rsidRPr="00E1451E">
        <w:rPr>
          <w:rFonts w:ascii="Arial" w:hAnsi="Arial" w:cs="Arial"/>
          <w:b/>
          <w:sz w:val="24"/>
          <w:szCs w:val="24"/>
          <w:lang w:val="ro-RO"/>
        </w:rPr>
        <w:t xml:space="preserve">Decizie de suspendare a activității - DSP </w:t>
      </w:r>
      <w:r w:rsidR="009E2A0E" w:rsidRPr="00E1451E">
        <w:rPr>
          <w:rFonts w:ascii="Arial" w:hAnsi="Arial" w:cs="Arial"/>
          <w:b/>
          <w:sz w:val="24"/>
          <w:szCs w:val="24"/>
          <w:lang w:val="ro-RO"/>
        </w:rPr>
        <w:t>Cluj</w:t>
      </w:r>
      <w:r w:rsidRPr="00E1451E">
        <w:rPr>
          <w:rFonts w:ascii="Arial" w:hAnsi="Arial" w:cs="Arial"/>
          <w:b/>
          <w:sz w:val="24"/>
          <w:szCs w:val="24"/>
          <w:lang w:val="ro-RO"/>
        </w:rPr>
        <w:t xml:space="preserve"> </w:t>
      </w:r>
      <w:r w:rsidRPr="00E1451E">
        <w:rPr>
          <w:rFonts w:ascii="Arial" w:hAnsi="Arial" w:cs="Arial"/>
          <w:sz w:val="24"/>
          <w:szCs w:val="24"/>
          <w:lang w:val="ro-RO"/>
        </w:rPr>
        <w:t>–</w:t>
      </w:r>
      <w:r w:rsidR="00D005B0" w:rsidRPr="00E1451E">
        <w:rPr>
          <w:rFonts w:ascii="Arial" w:hAnsi="Arial" w:cs="Arial"/>
          <w:sz w:val="24"/>
          <w:szCs w:val="24"/>
          <w:lang w:val="ro-RO"/>
        </w:rPr>
        <w:t xml:space="preserve"> </w:t>
      </w:r>
      <w:r w:rsidR="009E2A0E" w:rsidRPr="00E1451E">
        <w:rPr>
          <w:rFonts w:ascii="Arial" w:hAnsi="Arial" w:cs="Arial"/>
          <w:sz w:val="24"/>
          <w:szCs w:val="24"/>
          <w:lang w:val="ro-RO"/>
        </w:rPr>
        <w:t xml:space="preserve">Salon de întreținere corporala: </w:t>
      </w:r>
      <w:r w:rsidR="009E2A0E" w:rsidRPr="00E1451E">
        <w:rPr>
          <w:rFonts w:ascii="Arial" w:hAnsi="Arial" w:cs="Arial"/>
          <w:sz w:val="24"/>
          <w:szCs w:val="24"/>
          <w:lang w:val="it-IT"/>
        </w:rPr>
        <w:t>situatia cu risc major si iminent de îmbolnăvire a populației.</w:t>
      </w:r>
    </w:p>
    <w:p w14:paraId="0D1776F9" w14:textId="3D86429D" w:rsidR="00144021" w:rsidRPr="00E1451E" w:rsidRDefault="00144021" w:rsidP="00A96B29">
      <w:pPr>
        <w:spacing w:after="0" w:line="240" w:lineRule="auto"/>
        <w:jc w:val="both"/>
        <w:rPr>
          <w:rFonts w:ascii="Arial" w:hAnsi="Arial" w:cs="Arial"/>
          <w:sz w:val="24"/>
          <w:szCs w:val="24"/>
          <w:lang w:val="it-IT"/>
        </w:rPr>
      </w:pPr>
      <w:r w:rsidRPr="00E1451E">
        <w:rPr>
          <w:rFonts w:ascii="Arial" w:hAnsi="Arial" w:cs="Arial"/>
          <w:b/>
          <w:sz w:val="24"/>
          <w:szCs w:val="24"/>
          <w:lang w:val="ro-RO"/>
        </w:rPr>
        <w:t xml:space="preserve">Decizie de suspendare a activității - DSP Brașov </w:t>
      </w:r>
      <w:r w:rsidRPr="00E1451E">
        <w:rPr>
          <w:rFonts w:ascii="Arial" w:hAnsi="Arial" w:cs="Arial"/>
          <w:sz w:val="24"/>
          <w:szCs w:val="24"/>
          <w:lang w:val="ro-RO"/>
        </w:rPr>
        <w:t xml:space="preserve">– </w:t>
      </w:r>
      <w:r w:rsidRPr="00E1451E">
        <w:rPr>
          <w:rFonts w:ascii="Arial" w:hAnsi="Arial" w:cs="Arial"/>
          <w:sz w:val="24"/>
          <w:szCs w:val="24"/>
          <w:lang w:val="it-IT"/>
        </w:rPr>
        <w:t>functionarea unitatii fara Notificare de Certificare a Conformitatii in conformitate cu prevederile legislatiei sanitare, respectiv prevederile Ord. MS 1030/2009.</w:t>
      </w:r>
    </w:p>
    <w:p w14:paraId="3369C54C" w14:textId="4BFDA08F" w:rsidR="00144021" w:rsidRPr="00E1451E" w:rsidRDefault="00144021" w:rsidP="00A96B29">
      <w:pPr>
        <w:spacing w:after="0" w:line="240" w:lineRule="auto"/>
        <w:jc w:val="both"/>
        <w:rPr>
          <w:rFonts w:ascii="Arial" w:hAnsi="Arial" w:cs="Arial"/>
          <w:sz w:val="24"/>
          <w:szCs w:val="24"/>
          <w:lang w:val="it-IT"/>
        </w:rPr>
      </w:pPr>
      <w:r w:rsidRPr="00E1451E">
        <w:rPr>
          <w:rFonts w:ascii="Arial" w:hAnsi="Arial" w:cs="Arial"/>
          <w:b/>
          <w:sz w:val="24"/>
          <w:szCs w:val="24"/>
          <w:lang w:val="ro-RO"/>
        </w:rPr>
        <w:t xml:space="preserve">Decizie de suspendare a activității - DSP Brașov </w:t>
      </w:r>
      <w:r w:rsidRPr="00E1451E">
        <w:rPr>
          <w:rFonts w:ascii="Arial" w:hAnsi="Arial" w:cs="Arial"/>
          <w:sz w:val="24"/>
          <w:szCs w:val="24"/>
          <w:lang w:val="ro-RO"/>
        </w:rPr>
        <w:t xml:space="preserve">– </w:t>
      </w:r>
      <w:r w:rsidRPr="00E1451E">
        <w:rPr>
          <w:rFonts w:ascii="Arial" w:hAnsi="Arial" w:cs="Arial"/>
          <w:sz w:val="24"/>
          <w:szCs w:val="24"/>
          <w:lang w:val="it-IT"/>
        </w:rPr>
        <w:t>functionarea unitatii fara Notificare de Certificare a Conformitatii in conformitate cu prevederile legislatiei sanitare, respectiv prevederile Ord. MS 1030/2009.</w:t>
      </w:r>
    </w:p>
    <w:p w14:paraId="7BC2B844" w14:textId="369B4FD2" w:rsidR="00144021" w:rsidRPr="00E1451E" w:rsidRDefault="00144021" w:rsidP="00A96B29">
      <w:pPr>
        <w:spacing w:after="0" w:line="240" w:lineRule="auto"/>
        <w:jc w:val="both"/>
        <w:rPr>
          <w:rFonts w:ascii="Arial" w:hAnsi="Arial" w:cs="Arial"/>
          <w:sz w:val="24"/>
          <w:szCs w:val="24"/>
          <w:lang w:val="it-IT"/>
        </w:rPr>
      </w:pPr>
      <w:r w:rsidRPr="00E1451E">
        <w:rPr>
          <w:rFonts w:ascii="Arial" w:hAnsi="Arial" w:cs="Arial"/>
          <w:sz w:val="24"/>
          <w:szCs w:val="24"/>
          <w:lang w:val="it-IT"/>
        </w:rPr>
        <w:t>- Se utilizeaza produse cosmetice fara date de identificare (lipsa etichete in limba.romana), nu se mentioneaza pe ambalajul acestora data deschiderii in conformitate cu prevederile Reg 1223/2009, au fost gasite produse cosmetice cu termen de valabilitate expirat.</w:t>
      </w:r>
      <w:r w:rsidR="00E1451E" w:rsidRPr="00E1451E">
        <w:rPr>
          <w:rFonts w:ascii="Arial" w:hAnsi="Arial" w:cs="Arial"/>
          <w:sz w:val="24"/>
          <w:szCs w:val="24"/>
          <w:lang w:val="it-IT"/>
        </w:rPr>
        <w:t xml:space="preserve"> </w:t>
      </w:r>
    </w:p>
    <w:p w14:paraId="782409BA" w14:textId="77777777" w:rsidR="00144021" w:rsidRPr="00E1451E" w:rsidRDefault="00144021" w:rsidP="00A96B29">
      <w:pPr>
        <w:spacing w:after="0" w:line="240" w:lineRule="auto"/>
        <w:jc w:val="both"/>
        <w:rPr>
          <w:rFonts w:ascii="Arial" w:hAnsi="Arial" w:cs="Arial"/>
          <w:sz w:val="24"/>
          <w:szCs w:val="24"/>
          <w:lang w:val="it-IT"/>
        </w:rPr>
      </w:pPr>
      <w:r w:rsidRPr="00E1451E">
        <w:rPr>
          <w:rFonts w:ascii="Arial" w:hAnsi="Arial" w:cs="Arial"/>
          <w:sz w:val="24"/>
          <w:szCs w:val="24"/>
          <w:lang w:val="it-IT"/>
        </w:rPr>
        <w:t>- Nu se respecta cerintele privind curatarea/dezinfectia/sterilizarea ustensilelor in conformitate cu prevederile Ord. MS 1648/2024</w:t>
      </w:r>
    </w:p>
    <w:p w14:paraId="0C22AA85" w14:textId="6E4F21C0" w:rsidR="00144021" w:rsidRPr="00E1451E" w:rsidRDefault="00144021" w:rsidP="00A96B29">
      <w:pPr>
        <w:spacing w:after="0" w:line="240" w:lineRule="auto"/>
        <w:jc w:val="both"/>
        <w:rPr>
          <w:rFonts w:ascii="Arial" w:hAnsi="Arial" w:cs="Arial"/>
          <w:sz w:val="24"/>
          <w:szCs w:val="24"/>
          <w:lang w:val="de-DE"/>
        </w:rPr>
      </w:pPr>
      <w:r w:rsidRPr="00E1451E">
        <w:rPr>
          <w:rFonts w:ascii="Arial" w:hAnsi="Arial" w:cs="Arial"/>
          <w:b/>
          <w:sz w:val="24"/>
          <w:szCs w:val="24"/>
          <w:lang w:val="ro-RO"/>
        </w:rPr>
        <w:t xml:space="preserve">Decizie de suspendare a activității - DSP Brașov </w:t>
      </w:r>
      <w:r w:rsidRPr="00E1451E">
        <w:rPr>
          <w:rFonts w:ascii="Arial" w:hAnsi="Arial" w:cs="Arial"/>
          <w:sz w:val="24"/>
          <w:szCs w:val="24"/>
          <w:lang w:val="ro-RO"/>
        </w:rPr>
        <w:t xml:space="preserve">– </w:t>
      </w:r>
      <w:r w:rsidRPr="00E1451E">
        <w:rPr>
          <w:rFonts w:ascii="Arial" w:hAnsi="Arial" w:cs="Arial"/>
          <w:sz w:val="24"/>
          <w:szCs w:val="24"/>
          <w:lang w:val="de-DE"/>
        </w:rPr>
        <w:t>În cadrul cabinetului de înfrumusețare se practică și proceduri de dermatologie estetică medicală - PRP, augmentare/implantare de acid hyaluronic, exozomi etc, fără ca personalul să facă dovada pregătirii profesionale în acest sens. Fișele de client privind efectuarea procedurilor de dermatologie estetică (tehnici de augmentare), nu sunt întocmite și completate corespunzător. Neinformarea clientului asupra procedurilor și efectelor adverse, precum și neafișarea situațiilor în care procedura poate avea efecte negative asupra sănătății.</w:t>
      </w:r>
    </w:p>
    <w:p w14:paraId="1B6035EB" w14:textId="56795042" w:rsidR="006743B5" w:rsidRPr="00E1451E" w:rsidRDefault="006743B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Nr. recontroale: </w:t>
      </w:r>
      <w:r w:rsidR="00196B2E" w:rsidRPr="00E1451E">
        <w:rPr>
          <w:rFonts w:ascii="Arial" w:hAnsi="Arial" w:cs="Arial"/>
          <w:sz w:val="24"/>
          <w:szCs w:val="24"/>
          <w:lang w:val="it-IT"/>
        </w:rPr>
        <w:t>4</w:t>
      </w:r>
    </w:p>
    <w:p w14:paraId="18C2BC23" w14:textId="77777777" w:rsidR="00D91D54" w:rsidRPr="00E1451E" w:rsidRDefault="00D91D54" w:rsidP="00A96B29">
      <w:pPr>
        <w:pStyle w:val="Frspaiere"/>
        <w:tabs>
          <w:tab w:val="right" w:pos="9072"/>
        </w:tabs>
        <w:ind w:left="0"/>
        <w:rPr>
          <w:rFonts w:ascii="Arial" w:hAnsi="Arial" w:cs="Arial"/>
          <w:sz w:val="24"/>
          <w:szCs w:val="24"/>
          <w:lang w:val="it-IT"/>
        </w:rPr>
      </w:pPr>
    </w:p>
    <w:p w14:paraId="06B4ADF1" w14:textId="703E739C" w:rsidR="00D91D54" w:rsidRPr="00E1451E" w:rsidRDefault="00D91D54"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it-IT"/>
        </w:rPr>
        <w:t>b) Nr. controale la saloane de bronzare</w:t>
      </w:r>
    </w:p>
    <w:p w14:paraId="5C81ABF9" w14:textId="3E2CBCA7" w:rsidR="00D91D54" w:rsidRPr="00E1451E" w:rsidRDefault="00D91D5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196B2E" w:rsidRPr="00E1451E">
        <w:rPr>
          <w:rFonts w:ascii="Arial" w:hAnsi="Arial" w:cs="Arial"/>
          <w:sz w:val="24"/>
          <w:szCs w:val="24"/>
          <w:lang w:val="it-IT"/>
        </w:rPr>
        <w:t>1</w:t>
      </w:r>
    </w:p>
    <w:p w14:paraId="7C3A22EB" w14:textId="71E6165D" w:rsidR="00E1762B" w:rsidRPr="00E1451E" w:rsidRDefault="00E1762B" w:rsidP="00A96B29">
      <w:pPr>
        <w:pStyle w:val="Frspaiere"/>
        <w:ind w:left="0"/>
        <w:rPr>
          <w:rFonts w:ascii="Arial" w:hAnsi="Arial" w:cs="Arial"/>
          <w:sz w:val="24"/>
          <w:szCs w:val="24"/>
          <w:lang w:val="it-IT"/>
        </w:rPr>
      </w:pPr>
    </w:p>
    <w:p w14:paraId="3C908ECE" w14:textId="6389F886" w:rsidR="005B4636" w:rsidRPr="00E1451E" w:rsidRDefault="00D91D54"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it-IT"/>
        </w:rPr>
        <w:t>c</w:t>
      </w:r>
      <w:r w:rsidR="005B4636" w:rsidRPr="00E1451E">
        <w:rPr>
          <w:rFonts w:ascii="Arial" w:hAnsi="Arial" w:cs="Arial"/>
          <w:b/>
          <w:sz w:val="24"/>
          <w:szCs w:val="24"/>
          <w:u w:val="single"/>
          <w:lang w:val="it-IT"/>
        </w:rPr>
        <w:t xml:space="preserve">) Nr. controale la saloane de tatuaj </w:t>
      </w:r>
      <w:r w:rsidR="005B4636" w:rsidRPr="00E1451E">
        <w:rPr>
          <w:rFonts w:ascii="Arial" w:hAnsi="Arial" w:cs="Arial"/>
          <w:b/>
          <w:sz w:val="24"/>
          <w:szCs w:val="24"/>
          <w:u w:val="single"/>
          <w:lang w:val="ro-RO"/>
        </w:rPr>
        <w:t xml:space="preserve">și </w:t>
      </w:r>
      <w:proofErr w:type="spellStart"/>
      <w:r w:rsidR="005B4636" w:rsidRPr="00E1451E">
        <w:rPr>
          <w:rFonts w:ascii="Arial" w:hAnsi="Arial" w:cs="Arial"/>
          <w:b/>
          <w:sz w:val="24"/>
          <w:szCs w:val="24"/>
          <w:u w:val="single"/>
          <w:lang w:val="ro-RO"/>
        </w:rPr>
        <w:t>piercing</w:t>
      </w:r>
      <w:proofErr w:type="spellEnd"/>
    </w:p>
    <w:p w14:paraId="10C33F9E" w14:textId="31E63638" w:rsidR="005B4636" w:rsidRPr="00E1451E" w:rsidRDefault="005B4636"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Număr controale efectuate – </w:t>
      </w:r>
      <w:r w:rsidR="00196B2E" w:rsidRPr="00E1451E">
        <w:rPr>
          <w:rFonts w:ascii="Arial" w:hAnsi="Arial" w:cs="Arial"/>
          <w:sz w:val="24"/>
          <w:szCs w:val="24"/>
          <w:lang w:val="it-IT"/>
        </w:rPr>
        <w:t>2</w:t>
      </w:r>
    </w:p>
    <w:p w14:paraId="44ECAA4D" w14:textId="77777777" w:rsidR="00C269EC" w:rsidRPr="00E1451E" w:rsidRDefault="00C269EC" w:rsidP="00A96B29">
      <w:pPr>
        <w:pStyle w:val="Frspaiere"/>
        <w:tabs>
          <w:tab w:val="left" w:pos="2565"/>
          <w:tab w:val="right" w:pos="9072"/>
        </w:tabs>
        <w:ind w:left="0"/>
        <w:rPr>
          <w:rFonts w:ascii="Arial" w:hAnsi="Arial" w:cs="Arial"/>
          <w:b/>
          <w:sz w:val="24"/>
          <w:szCs w:val="24"/>
          <w:lang w:val="it-IT"/>
        </w:rPr>
      </w:pPr>
    </w:p>
    <w:p w14:paraId="224281CA" w14:textId="77777777" w:rsidR="00C914F5" w:rsidRPr="00E1451E" w:rsidRDefault="00C914F5" w:rsidP="00A96B29">
      <w:pPr>
        <w:pStyle w:val="Frspaiere"/>
        <w:tabs>
          <w:tab w:val="left" w:pos="2565"/>
          <w:tab w:val="right" w:pos="9072"/>
        </w:tabs>
        <w:ind w:left="0"/>
        <w:rPr>
          <w:rFonts w:ascii="Arial" w:hAnsi="Arial" w:cs="Arial"/>
          <w:b/>
          <w:sz w:val="24"/>
          <w:szCs w:val="24"/>
          <w:lang w:val="it-IT"/>
        </w:rPr>
      </w:pPr>
    </w:p>
    <w:p w14:paraId="6C8994CF" w14:textId="61E3061E" w:rsidR="00E95C47" w:rsidRPr="00E1451E" w:rsidRDefault="005322AD" w:rsidP="00A96B29">
      <w:pPr>
        <w:pStyle w:val="Frspaiere"/>
        <w:tabs>
          <w:tab w:val="right" w:pos="9072"/>
        </w:tabs>
        <w:ind w:left="0"/>
        <w:rPr>
          <w:rFonts w:ascii="Arial" w:eastAsia="Times New Roman" w:hAnsi="Arial" w:cs="Arial"/>
          <w:b/>
          <w:bCs/>
          <w:sz w:val="24"/>
          <w:szCs w:val="24"/>
          <w:lang w:val="ro-RO" w:eastAsia="ro-RO"/>
        </w:rPr>
      </w:pPr>
      <w:r w:rsidRPr="00E1451E">
        <w:rPr>
          <w:rFonts w:ascii="Arial" w:eastAsia="Times New Roman" w:hAnsi="Arial" w:cs="Arial"/>
          <w:b/>
          <w:bCs/>
          <w:sz w:val="24"/>
          <w:szCs w:val="24"/>
          <w:lang w:val="ro-RO" w:eastAsia="ro-RO"/>
        </w:rPr>
        <w:t>Capitolul</w:t>
      </w:r>
      <w:r w:rsidR="001F3C30" w:rsidRPr="00E1451E">
        <w:rPr>
          <w:rFonts w:ascii="Arial" w:eastAsia="Times New Roman" w:hAnsi="Arial" w:cs="Arial"/>
          <w:b/>
          <w:bCs/>
          <w:sz w:val="24"/>
          <w:szCs w:val="24"/>
          <w:lang w:val="ro-RO" w:eastAsia="ro-RO"/>
        </w:rPr>
        <w:t xml:space="preserve"> </w:t>
      </w:r>
      <w:r w:rsidRPr="00E1451E">
        <w:rPr>
          <w:rFonts w:ascii="Arial" w:eastAsia="Times New Roman" w:hAnsi="Arial" w:cs="Arial"/>
          <w:b/>
          <w:bCs/>
          <w:sz w:val="24"/>
          <w:szCs w:val="24"/>
          <w:lang w:val="ro-RO" w:eastAsia="ro-RO"/>
        </w:rPr>
        <w:t>X</w:t>
      </w:r>
      <w:r w:rsidR="006C079B" w:rsidRPr="00E1451E">
        <w:rPr>
          <w:rFonts w:ascii="Arial" w:eastAsia="Times New Roman" w:hAnsi="Arial" w:cs="Arial"/>
          <w:b/>
          <w:bCs/>
          <w:sz w:val="24"/>
          <w:szCs w:val="24"/>
          <w:lang w:val="ro-RO" w:eastAsia="ro-RO"/>
        </w:rPr>
        <w:t>I</w:t>
      </w:r>
      <w:r w:rsidR="00B665A5" w:rsidRPr="00E1451E">
        <w:rPr>
          <w:rFonts w:ascii="Arial" w:eastAsia="Times New Roman" w:hAnsi="Arial" w:cs="Arial"/>
          <w:b/>
          <w:bCs/>
          <w:sz w:val="24"/>
          <w:szCs w:val="24"/>
          <w:lang w:val="ro-RO" w:eastAsia="ro-RO"/>
        </w:rPr>
        <w:t>I</w:t>
      </w:r>
      <w:r w:rsidR="00D95CE2" w:rsidRPr="00E1451E">
        <w:rPr>
          <w:rFonts w:ascii="Arial" w:eastAsia="Times New Roman" w:hAnsi="Arial" w:cs="Arial"/>
          <w:b/>
          <w:bCs/>
          <w:sz w:val="24"/>
          <w:szCs w:val="24"/>
          <w:lang w:val="ro-RO" w:eastAsia="ro-RO"/>
        </w:rPr>
        <w:t>I</w:t>
      </w:r>
      <w:r w:rsidR="001F3C30" w:rsidRPr="00E1451E">
        <w:rPr>
          <w:rFonts w:ascii="Arial" w:eastAsia="Times New Roman" w:hAnsi="Arial" w:cs="Arial"/>
          <w:b/>
          <w:bCs/>
          <w:sz w:val="24"/>
          <w:szCs w:val="24"/>
          <w:lang w:val="ro-RO" w:eastAsia="ro-RO"/>
        </w:rPr>
        <w:t>.</w:t>
      </w:r>
      <w:r w:rsidRPr="00E1451E">
        <w:rPr>
          <w:rFonts w:ascii="Arial" w:eastAsia="Times New Roman" w:hAnsi="Arial" w:cs="Arial"/>
          <w:b/>
          <w:bCs/>
          <w:sz w:val="24"/>
          <w:szCs w:val="24"/>
          <w:lang w:val="ro-RO" w:eastAsia="ro-RO"/>
        </w:rPr>
        <w:t xml:space="preserve"> </w:t>
      </w:r>
      <w:r w:rsidR="009B482C" w:rsidRPr="00E1451E">
        <w:rPr>
          <w:rFonts w:ascii="Arial" w:eastAsia="Times New Roman" w:hAnsi="Arial" w:cs="Arial"/>
          <w:b/>
          <w:bCs/>
          <w:sz w:val="24"/>
          <w:szCs w:val="24"/>
          <w:lang w:val="ro-RO" w:eastAsia="ro-RO"/>
        </w:rPr>
        <w:t>APA DE ÎMBĂIERE</w:t>
      </w:r>
    </w:p>
    <w:p w14:paraId="751EAA61" w14:textId="77777777" w:rsidR="00065CC3" w:rsidRPr="00E1451E" w:rsidRDefault="00065CC3" w:rsidP="00A96B29">
      <w:pPr>
        <w:pStyle w:val="Frspaiere"/>
        <w:tabs>
          <w:tab w:val="right" w:pos="9072"/>
        </w:tabs>
        <w:ind w:left="0"/>
        <w:rPr>
          <w:rFonts w:ascii="Arial" w:eastAsia="Times New Roman" w:hAnsi="Arial" w:cs="Arial"/>
          <w:b/>
          <w:bCs/>
          <w:sz w:val="24"/>
          <w:szCs w:val="24"/>
          <w:lang w:val="ro-RO" w:eastAsia="ro-RO"/>
        </w:rPr>
      </w:pPr>
    </w:p>
    <w:p w14:paraId="347B3BB5" w14:textId="06EB6542" w:rsidR="001A793F"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total controale și recontroale în zonele de îmbăiere neamenajate, în zonele de îmbăiere amenajate, la bazinele de înot, piscine, ștranduri</w:t>
      </w:r>
      <w:r w:rsidR="00280B82" w:rsidRPr="00E1451E">
        <w:rPr>
          <w:rFonts w:ascii="Arial" w:hAnsi="Arial" w:cs="Arial"/>
          <w:sz w:val="24"/>
          <w:szCs w:val="24"/>
          <w:lang w:val="it-IT"/>
        </w:rPr>
        <w:t xml:space="preserve"> </w:t>
      </w:r>
      <w:r w:rsidR="001F4134" w:rsidRPr="00E1451E">
        <w:rPr>
          <w:rFonts w:ascii="Arial" w:hAnsi="Arial" w:cs="Arial"/>
          <w:sz w:val="24"/>
          <w:szCs w:val="24"/>
          <w:lang w:val="it-IT"/>
        </w:rPr>
        <w:t>–</w:t>
      </w:r>
      <w:r w:rsidR="00D16145" w:rsidRPr="00E1451E">
        <w:rPr>
          <w:rFonts w:ascii="Arial" w:hAnsi="Arial" w:cs="Arial"/>
          <w:sz w:val="24"/>
          <w:szCs w:val="24"/>
          <w:lang w:val="it-IT"/>
        </w:rPr>
        <w:t xml:space="preserve"> </w:t>
      </w:r>
      <w:r w:rsidR="00196B2E" w:rsidRPr="00E1451E">
        <w:rPr>
          <w:rFonts w:ascii="Arial" w:hAnsi="Arial" w:cs="Arial"/>
          <w:sz w:val="24"/>
          <w:szCs w:val="24"/>
          <w:lang w:val="it-IT"/>
        </w:rPr>
        <w:t>8</w:t>
      </w:r>
    </w:p>
    <w:p w14:paraId="76AE5AF4" w14:textId="5D064083" w:rsidR="000E48CF" w:rsidRPr="00E1451E" w:rsidRDefault="000E48CF"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615618" w:rsidRPr="00E1451E">
        <w:rPr>
          <w:rFonts w:ascii="Arial" w:hAnsi="Arial" w:cs="Arial"/>
          <w:sz w:val="24"/>
          <w:szCs w:val="24"/>
        </w:rPr>
        <w:t>7</w:t>
      </w:r>
      <w:r w:rsidRPr="00E1451E">
        <w:rPr>
          <w:rFonts w:ascii="Arial" w:hAnsi="Arial" w:cs="Arial"/>
          <w:sz w:val="24"/>
          <w:szCs w:val="24"/>
        </w:rPr>
        <w:t>, din care:</w:t>
      </w:r>
    </w:p>
    <w:p w14:paraId="19E4386E" w14:textId="55638B1D" w:rsidR="000E48CF" w:rsidRPr="00E1451E" w:rsidRDefault="00B43B0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0C2750" w:rsidRPr="00E1451E">
        <w:rPr>
          <w:rFonts w:ascii="Arial" w:hAnsi="Arial" w:cs="Arial"/>
          <w:sz w:val="24"/>
          <w:szCs w:val="24"/>
          <w:lang w:val="it-IT"/>
        </w:rPr>
        <w:t>avertismente</w:t>
      </w:r>
      <w:r w:rsidRPr="00E1451E">
        <w:rPr>
          <w:rFonts w:ascii="Arial" w:hAnsi="Arial" w:cs="Arial"/>
          <w:sz w:val="24"/>
          <w:szCs w:val="24"/>
          <w:lang w:val="it-IT"/>
        </w:rPr>
        <w:t xml:space="preserve"> – </w:t>
      </w:r>
      <w:r w:rsidR="00615618" w:rsidRPr="00E1451E">
        <w:rPr>
          <w:rFonts w:ascii="Arial" w:hAnsi="Arial" w:cs="Arial"/>
          <w:sz w:val="24"/>
          <w:szCs w:val="24"/>
          <w:lang w:val="it-IT"/>
        </w:rPr>
        <w:t>4</w:t>
      </w:r>
    </w:p>
    <w:p w14:paraId="0F5DFB30" w14:textId="3CB2B45B" w:rsidR="00196B2E" w:rsidRPr="00E1451E" w:rsidRDefault="00196B2E"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615618" w:rsidRPr="00E1451E">
        <w:rPr>
          <w:rFonts w:ascii="Arial" w:hAnsi="Arial" w:cs="Arial"/>
          <w:sz w:val="24"/>
          <w:szCs w:val="24"/>
          <w:lang w:val="it-IT"/>
        </w:rPr>
        <w:t>1</w:t>
      </w:r>
    </w:p>
    <w:p w14:paraId="237A229A" w14:textId="71ED5355" w:rsidR="00196B2E" w:rsidRPr="00E1451E" w:rsidRDefault="00196B2E"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615618" w:rsidRPr="00E1451E">
        <w:rPr>
          <w:rFonts w:ascii="Arial" w:hAnsi="Arial" w:cs="Arial"/>
          <w:b/>
          <w:sz w:val="24"/>
          <w:szCs w:val="24"/>
          <w:lang w:val="it-IT"/>
        </w:rPr>
        <w:t>3</w:t>
      </w:r>
      <w:r w:rsidRPr="00E1451E">
        <w:rPr>
          <w:rFonts w:ascii="Arial" w:hAnsi="Arial" w:cs="Arial"/>
          <w:b/>
          <w:sz w:val="24"/>
          <w:szCs w:val="24"/>
          <w:lang w:val="it-IT"/>
        </w:rPr>
        <w:t>.</w:t>
      </w:r>
      <w:r w:rsidR="00615618" w:rsidRPr="00E1451E">
        <w:rPr>
          <w:rFonts w:ascii="Arial" w:hAnsi="Arial" w:cs="Arial"/>
          <w:b/>
          <w:sz w:val="24"/>
          <w:szCs w:val="24"/>
          <w:lang w:val="it-IT"/>
        </w:rPr>
        <w:t>0</w:t>
      </w:r>
      <w:r w:rsidRPr="00E1451E">
        <w:rPr>
          <w:rFonts w:ascii="Arial" w:hAnsi="Arial" w:cs="Arial"/>
          <w:b/>
          <w:sz w:val="24"/>
          <w:szCs w:val="24"/>
          <w:lang w:val="it-IT"/>
        </w:rPr>
        <w:t>00 lei</w:t>
      </w:r>
    </w:p>
    <w:p w14:paraId="3381595B" w14:textId="696BD7E2" w:rsidR="0077091B" w:rsidRPr="00E1451E" w:rsidRDefault="0077091B"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2 (</w:t>
      </w:r>
      <w:r w:rsidRPr="00E1451E">
        <w:rPr>
          <w:rFonts w:ascii="Arial" w:hAnsi="Arial" w:cs="Arial"/>
          <w:b/>
          <w:sz w:val="24"/>
          <w:szCs w:val="24"/>
          <w:lang w:val="ro-RO"/>
        </w:rPr>
        <w:t>2 DSP Neamț</w:t>
      </w:r>
      <w:r w:rsidRPr="00E1451E">
        <w:rPr>
          <w:rFonts w:ascii="Arial" w:hAnsi="Arial" w:cs="Arial"/>
          <w:b/>
          <w:sz w:val="24"/>
          <w:szCs w:val="24"/>
          <w:lang w:val="it-IT"/>
        </w:rPr>
        <w:t>)</w:t>
      </w:r>
    </w:p>
    <w:p w14:paraId="16F733DC" w14:textId="77777777" w:rsidR="000C2750" w:rsidRPr="00E1451E" w:rsidRDefault="000C275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1</w:t>
      </w:r>
    </w:p>
    <w:p w14:paraId="2F91CC08" w14:textId="77777777" w:rsidR="0006583E" w:rsidRPr="00E1451E" w:rsidRDefault="0006583E" w:rsidP="00A96B29">
      <w:pPr>
        <w:pStyle w:val="Frspaiere"/>
        <w:tabs>
          <w:tab w:val="right" w:pos="9072"/>
        </w:tabs>
        <w:ind w:left="0"/>
        <w:rPr>
          <w:rFonts w:ascii="Arial" w:hAnsi="Arial" w:cs="Arial"/>
          <w:sz w:val="24"/>
          <w:szCs w:val="24"/>
          <w:lang w:val="it-IT"/>
        </w:rPr>
      </w:pPr>
    </w:p>
    <w:p w14:paraId="4768DBD3" w14:textId="5191A487" w:rsidR="00615618" w:rsidRPr="00E1451E" w:rsidRDefault="00615618"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Nr. controale la zone de îmbăiere neamenajate</w:t>
      </w:r>
    </w:p>
    <w:p w14:paraId="733A0888" w14:textId="77777777" w:rsidR="00615618" w:rsidRPr="00E1451E" w:rsidRDefault="00615618"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recontroale: 1</w:t>
      </w:r>
    </w:p>
    <w:p w14:paraId="732AAE2D" w14:textId="77777777" w:rsidR="00615618" w:rsidRPr="00E1451E" w:rsidRDefault="00615618" w:rsidP="00A96B29">
      <w:pPr>
        <w:pStyle w:val="Frspaiere"/>
        <w:tabs>
          <w:tab w:val="right" w:pos="9072"/>
        </w:tabs>
        <w:ind w:left="0"/>
        <w:rPr>
          <w:rFonts w:ascii="Arial" w:hAnsi="Arial" w:cs="Arial"/>
          <w:sz w:val="24"/>
          <w:szCs w:val="24"/>
          <w:lang w:val="it-IT"/>
        </w:rPr>
      </w:pPr>
    </w:p>
    <w:p w14:paraId="18B825C3" w14:textId="77777777" w:rsidR="00E1762B" w:rsidRPr="00E1451E" w:rsidRDefault="00E1762B" w:rsidP="00A96B29">
      <w:pPr>
        <w:pStyle w:val="Frspaiere"/>
        <w:tabs>
          <w:tab w:val="right" w:pos="9072"/>
        </w:tabs>
        <w:ind w:left="0"/>
        <w:rPr>
          <w:rFonts w:ascii="Arial" w:hAnsi="Arial" w:cs="Arial"/>
          <w:b/>
          <w:sz w:val="24"/>
          <w:szCs w:val="24"/>
          <w:lang w:val="ro-RO"/>
        </w:rPr>
      </w:pPr>
      <w:r w:rsidRPr="00E1451E">
        <w:rPr>
          <w:rFonts w:ascii="Arial" w:hAnsi="Arial" w:cs="Arial"/>
          <w:b/>
          <w:sz w:val="24"/>
          <w:szCs w:val="24"/>
          <w:u w:val="single"/>
          <w:lang w:val="it-IT"/>
        </w:rPr>
        <w:t xml:space="preserve">Nr. controale la bazinele de </w:t>
      </w:r>
      <w:r w:rsidRPr="00E1451E">
        <w:rPr>
          <w:rFonts w:ascii="Arial" w:hAnsi="Arial" w:cs="Arial"/>
          <w:b/>
          <w:sz w:val="24"/>
          <w:szCs w:val="24"/>
          <w:u w:val="single"/>
          <w:lang w:val="ro-RO"/>
        </w:rPr>
        <w:t>înot</w:t>
      </w:r>
    </w:p>
    <w:p w14:paraId="6B8D651B" w14:textId="4DBB0AB6" w:rsidR="00E1762B" w:rsidRPr="00E1451E" w:rsidRDefault="00E1762B"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615618" w:rsidRPr="00E1451E">
        <w:rPr>
          <w:rFonts w:ascii="Arial" w:hAnsi="Arial" w:cs="Arial"/>
          <w:sz w:val="24"/>
          <w:szCs w:val="24"/>
        </w:rPr>
        <w:t>2</w:t>
      </w:r>
    </w:p>
    <w:p w14:paraId="38B4B8C1" w14:textId="6ABFABC8" w:rsidR="00CB1ADD" w:rsidRPr="00E1451E" w:rsidRDefault="00CB1AD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06583E" w:rsidRPr="00E1451E">
        <w:rPr>
          <w:rFonts w:ascii="Arial" w:hAnsi="Arial" w:cs="Arial"/>
          <w:sz w:val="24"/>
          <w:szCs w:val="24"/>
        </w:rPr>
        <w:t xml:space="preserve"> </w:t>
      </w:r>
      <w:r w:rsidR="00615618" w:rsidRPr="00E1451E">
        <w:rPr>
          <w:rFonts w:ascii="Arial" w:hAnsi="Arial" w:cs="Arial"/>
          <w:sz w:val="24"/>
          <w:szCs w:val="24"/>
        </w:rPr>
        <w:t>3</w:t>
      </w:r>
      <w:r w:rsidRPr="00E1451E">
        <w:rPr>
          <w:rFonts w:ascii="Arial" w:hAnsi="Arial" w:cs="Arial"/>
          <w:sz w:val="24"/>
          <w:szCs w:val="24"/>
        </w:rPr>
        <w:t>, din care:</w:t>
      </w:r>
    </w:p>
    <w:p w14:paraId="67DF59B9" w14:textId="0267BC7F" w:rsidR="00CB1ADD" w:rsidRPr="00E1451E" w:rsidRDefault="00CB1AD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w:t>
      </w:r>
      <w:r w:rsidR="000C2750" w:rsidRPr="00E1451E">
        <w:rPr>
          <w:rFonts w:ascii="Arial" w:hAnsi="Arial" w:cs="Arial"/>
          <w:sz w:val="24"/>
          <w:szCs w:val="24"/>
          <w:lang w:val="it-IT"/>
        </w:rPr>
        <w:t>avertismente</w:t>
      </w:r>
      <w:r w:rsidRPr="00E1451E">
        <w:rPr>
          <w:rFonts w:ascii="Arial" w:hAnsi="Arial" w:cs="Arial"/>
          <w:sz w:val="24"/>
          <w:szCs w:val="24"/>
          <w:lang w:val="it-IT"/>
        </w:rPr>
        <w:t xml:space="preserve"> –</w:t>
      </w:r>
      <w:r w:rsidR="000C2750" w:rsidRPr="00E1451E">
        <w:rPr>
          <w:rFonts w:ascii="Arial" w:hAnsi="Arial" w:cs="Arial"/>
          <w:sz w:val="24"/>
          <w:szCs w:val="24"/>
          <w:lang w:val="it-IT"/>
        </w:rPr>
        <w:t xml:space="preserve"> </w:t>
      </w:r>
      <w:r w:rsidR="00615618" w:rsidRPr="00E1451E">
        <w:rPr>
          <w:rFonts w:ascii="Arial" w:hAnsi="Arial" w:cs="Arial"/>
          <w:sz w:val="24"/>
          <w:szCs w:val="24"/>
          <w:lang w:val="it-IT"/>
        </w:rPr>
        <w:t>2</w:t>
      </w:r>
    </w:p>
    <w:p w14:paraId="5952D7CE" w14:textId="59585AC4" w:rsidR="0077091B" w:rsidRPr="00E1451E" w:rsidRDefault="0077091B"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1 (</w:t>
      </w:r>
      <w:r w:rsidRPr="00E1451E">
        <w:rPr>
          <w:rFonts w:ascii="Arial" w:hAnsi="Arial" w:cs="Arial"/>
          <w:b/>
          <w:sz w:val="24"/>
          <w:szCs w:val="24"/>
          <w:lang w:val="ro-RO"/>
        </w:rPr>
        <w:t>1 DSP Neamț</w:t>
      </w:r>
      <w:r w:rsidRPr="00E1451E">
        <w:rPr>
          <w:rFonts w:ascii="Arial" w:hAnsi="Arial" w:cs="Arial"/>
          <w:b/>
          <w:sz w:val="24"/>
          <w:szCs w:val="24"/>
          <w:lang w:val="it-IT"/>
        </w:rPr>
        <w:t>)</w:t>
      </w:r>
    </w:p>
    <w:p w14:paraId="1A5332D1" w14:textId="77777777" w:rsidR="00912C4E" w:rsidRPr="00E1451E" w:rsidRDefault="00CB1ADD" w:rsidP="00A96B29">
      <w:pPr>
        <w:pStyle w:val="Frspaiere"/>
        <w:tabs>
          <w:tab w:val="left" w:pos="2565"/>
          <w:tab w:val="left" w:pos="3647"/>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250D310A" w14:textId="08A12257" w:rsidR="00AE5601" w:rsidRPr="00E1451E" w:rsidRDefault="00AE5601" w:rsidP="00A96B29">
      <w:pPr>
        <w:pStyle w:val="Frspaiere"/>
        <w:numPr>
          <w:ilvl w:val="0"/>
          <w:numId w:val="18"/>
        </w:numPr>
        <w:tabs>
          <w:tab w:val="left" w:pos="2565"/>
          <w:tab w:val="left" w:pos="3647"/>
        </w:tabs>
        <w:ind w:left="0" w:firstLine="0"/>
        <w:rPr>
          <w:rFonts w:ascii="Arial" w:hAnsi="Arial" w:cs="Arial"/>
          <w:bCs/>
          <w:sz w:val="24"/>
          <w:szCs w:val="24"/>
          <w:lang w:val="it-IT"/>
        </w:rPr>
      </w:pPr>
      <w:r w:rsidRPr="00E1451E">
        <w:rPr>
          <w:rFonts w:ascii="Arial" w:hAnsi="Arial" w:cs="Arial"/>
          <w:bCs/>
          <w:sz w:val="24"/>
          <w:szCs w:val="24"/>
          <w:lang w:val="it-IT"/>
        </w:rPr>
        <w:t>neefectuarea operaţiunilor de curăţenie şi/sau dezinfecţie;</w:t>
      </w:r>
    </w:p>
    <w:p w14:paraId="49B54A6D" w14:textId="6E99C933" w:rsidR="0077091B" w:rsidRPr="00E1451E" w:rsidRDefault="0077091B" w:rsidP="00A96B29">
      <w:pPr>
        <w:spacing w:after="0" w:line="240" w:lineRule="auto"/>
        <w:jc w:val="both"/>
        <w:rPr>
          <w:rFonts w:ascii="Arial" w:hAnsi="Arial" w:cs="Arial"/>
          <w:sz w:val="24"/>
          <w:szCs w:val="24"/>
          <w:lang w:val="it-IT"/>
        </w:rPr>
      </w:pPr>
      <w:r w:rsidRPr="00E1451E">
        <w:rPr>
          <w:rFonts w:ascii="Arial" w:hAnsi="Arial" w:cs="Arial"/>
          <w:b/>
          <w:sz w:val="24"/>
          <w:szCs w:val="24"/>
          <w:lang w:val="ro-RO"/>
        </w:rPr>
        <w:t xml:space="preserve">Decizie de suspendare a activității - DSP Neamț </w:t>
      </w:r>
      <w:r w:rsidRPr="00E1451E">
        <w:rPr>
          <w:rFonts w:ascii="Arial" w:hAnsi="Arial" w:cs="Arial"/>
          <w:sz w:val="24"/>
          <w:szCs w:val="24"/>
          <w:lang w:val="ro-RO"/>
        </w:rPr>
        <w:t xml:space="preserve">– </w:t>
      </w:r>
      <w:r w:rsidRPr="00E1451E">
        <w:rPr>
          <w:rFonts w:ascii="Arial" w:hAnsi="Arial" w:cs="Arial"/>
          <w:bCs/>
          <w:sz w:val="24"/>
          <w:szCs w:val="24"/>
          <w:lang w:val="it-IT"/>
        </w:rPr>
        <w:t>apă de îmbăiere neconformă, conform Ord. 119/2014;</w:t>
      </w:r>
    </w:p>
    <w:p w14:paraId="350E1A2C" w14:textId="77777777" w:rsidR="00343D9E" w:rsidRPr="00E1451E" w:rsidRDefault="00343D9E" w:rsidP="00A96B29">
      <w:pPr>
        <w:pStyle w:val="Frspaiere"/>
        <w:tabs>
          <w:tab w:val="right" w:pos="9072"/>
        </w:tabs>
        <w:ind w:left="0"/>
        <w:rPr>
          <w:rFonts w:ascii="Arial" w:hAnsi="Arial" w:cs="Arial"/>
          <w:sz w:val="24"/>
          <w:szCs w:val="24"/>
          <w:lang w:val="it-IT"/>
        </w:rPr>
      </w:pPr>
    </w:p>
    <w:p w14:paraId="083ED8C1" w14:textId="77777777" w:rsidR="00A70973" w:rsidRPr="00E1451E" w:rsidRDefault="00A70973" w:rsidP="00A96B29">
      <w:pPr>
        <w:pStyle w:val="Frspaiere"/>
        <w:tabs>
          <w:tab w:val="right" w:pos="9072"/>
        </w:tabs>
        <w:ind w:left="0"/>
        <w:rPr>
          <w:rFonts w:ascii="Arial" w:hAnsi="Arial" w:cs="Arial"/>
          <w:b/>
          <w:sz w:val="24"/>
          <w:szCs w:val="24"/>
          <w:u w:val="single"/>
          <w:lang w:val="it-IT"/>
        </w:rPr>
      </w:pPr>
      <w:r w:rsidRPr="00E1451E">
        <w:rPr>
          <w:rFonts w:ascii="Arial" w:hAnsi="Arial" w:cs="Arial"/>
          <w:b/>
          <w:sz w:val="24"/>
          <w:szCs w:val="24"/>
          <w:u w:val="single"/>
          <w:lang w:val="it-IT"/>
        </w:rPr>
        <w:t>Nr. controale piscine</w:t>
      </w:r>
    </w:p>
    <w:p w14:paraId="073028DD" w14:textId="15EF4A6C" w:rsidR="008C12A6" w:rsidRPr="00E1451E" w:rsidRDefault="008C12A6"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it-IT"/>
        </w:rPr>
        <w:t xml:space="preserve">Număr controale efectuate – </w:t>
      </w:r>
      <w:r w:rsidR="00615618" w:rsidRPr="00E1451E">
        <w:rPr>
          <w:rFonts w:ascii="Arial" w:hAnsi="Arial" w:cs="Arial"/>
          <w:sz w:val="24"/>
          <w:szCs w:val="24"/>
          <w:lang w:val="it-IT"/>
        </w:rPr>
        <w:t>6</w:t>
      </w:r>
    </w:p>
    <w:p w14:paraId="07EB1C7C" w14:textId="2732F995" w:rsidR="008C12A6" w:rsidRPr="00E1451E" w:rsidRDefault="008C12A6"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615618" w:rsidRPr="00E1451E">
        <w:rPr>
          <w:rFonts w:ascii="Arial" w:hAnsi="Arial" w:cs="Arial"/>
          <w:sz w:val="24"/>
          <w:szCs w:val="24"/>
        </w:rPr>
        <w:t>4</w:t>
      </w:r>
      <w:r w:rsidRPr="00E1451E">
        <w:rPr>
          <w:rFonts w:ascii="Arial" w:hAnsi="Arial" w:cs="Arial"/>
          <w:sz w:val="24"/>
          <w:szCs w:val="24"/>
        </w:rPr>
        <w:t>, din care:</w:t>
      </w:r>
    </w:p>
    <w:p w14:paraId="61B077F8" w14:textId="57CC1F3E" w:rsidR="008C12A6" w:rsidRPr="00E1451E" w:rsidRDefault="008C12A6"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615618" w:rsidRPr="00E1451E">
        <w:rPr>
          <w:rFonts w:ascii="Arial" w:hAnsi="Arial" w:cs="Arial"/>
          <w:sz w:val="24"/>
          <w:szCs w:val="24"/>
          <w:lang w:val="it-IT"/>
        </w:rPr>
        <w:t>2</w:t>
      </w:r>
    </w:p>
    <w:p w14:paraId="49F74467" w14:textId="4CD77D2B" w:rsidR="008C12A6" w:rsidRPr="00E1451E" w:rsidRDefault="008C12A6"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 1</w:t>
      </w:r>
    </w:p>
    <w:p w14:paraId="2E07FF0F" w14:textId="61BB0401" w:rsidR="008C12A6" w:rsidRPr="00E1451E" w:rsidRDefault="008C12A6"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xml:space="preserve">- total valoare amenzi – </w:t>
      </w:r>
      <w:r w:rsidR="00615618" w:rsidRPr="00E1451E">
        <w:rPr>
          <w:rFonts w:ascii="Arial" w:hAnsi="Arial" w:cs="Arial"/>
          <w:b/>
          <w:sz w:val="24"/>
          <w:szCs w:val="24"/>
          <w:lang w:val="it-IT"/>
        </w:rPr>
        <w:t>3</w:t>
      </w:r>
      <w:r w:rsidRPr="00E1451E">
        <w:rPr>
          <w:rFonts w:ascii="Arial" w:hAnsi="Arial" w:cs="Arial"/>
          <w:b/>
          <w:sz w:val="24"/>
          <w:szCs w:val="24"/>
          <w:lang w:val="it-IT"/>
        </w:rPr>
        <w:t>.</w:t>
      </w:r>
      <w:r w:rsidR="00615618" w:rsidRPr="00E1451E">
        <w:rPr>
          <w:rFonts w:ascii="Arial" w:hAnsi="Arial" w:cs="Arial"/>
          <w:b/>
          <w:sz w:val="24"/>
          <w:szCs w:val="24"/>
          <w:lang w:val="it-IT"/>
        </w:rPr>
        <w:t>0</w:t>
      </w:r>
      <w:r w:rsidRPr="00E1451E">
        <w:rPr>
          <w:rFonts w:ascii="Arial" w:hAnsi="Arial" w:cs="Arial"/>
          <w:b/>
          <w:sz w:val="24"/>
          <w:szCs w:val="24"/>
          <w:lang w:val="it-IT"/>
        </w:rPr>
        <w:t>00 lei</w:t>
      </w:r>
    </w:p>
    <w:p w14:paraId="5C082D17" w14:textId="44E833F4" w:rsidR="0077091B" w:rsidRPr="00E1451E" w:rsidRDefault="0077091B"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Decizii de suspendare activitate:</w:t>
      </w:r>
      <w:r w:rsidRPr="00E1451E">
        <w:rPr>
          <w:rFonts w:ascii="Arial" w:hAnsi="Arial" w:cs="Arial"/>
          <w:b/>
          <w:sz w:val="24"/>
          <w:szCs w:val="24"/>
          <w:lang w:val="it-IT"/>
        </w:rPr>
        <w:t xml:space="preserve"> 1 (</w:t>
      </w:r>
      <w:r w:rsidRPr="00E1451E">
        <w:rPr>
          <w:rFonts w:ascii="Arial" w:hAnsi="Arial" w:cs="Arial"/>
          <w:b/>
          <w:sz w:val="24"/>
          <w:szCs w:val="24"/>
          <w:lang w:val="ro-RO"/>
        </w:rPr>
        <w:t>1 DSP Neamț</w:t>
      </w:r>
      <w:r w:rsidRPr="00E1451E">
        <w:rPr>
          <w:rFonts w:ascii="Arial" w:hAnsi="Arial" w:cs="Arial"/>
          <w:b/>
          <w:sz w:val="24"/>
          <w:szCs w:val="24"/>
          <w:lang w:val="it-IT"/>
        </w:rPr>
        <w:t>)</w:t>
      </w:r>
    </w:p>
    <w:p w14:paraId="4F8AA522" w14:textId="46D9270A" w:rsidR="00615618" w:rsidRPr="00E1451E" w:rsidRDefault="00615618"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de apă corespunzătoare – 2 </w:t>
      </w:r>
    </w:p>
    <w:p w14:paraId="42118424" w14:textId="0F4DC258" w:rsidR="00615618" w:rsidRPr="00E1451E" w:rsidRDefault="00615618" w:rsidP="00A96B29">
      <w:pPr>
        <w:pStyle w:val="Frspaiere"/>
        <w:tabs>
          <w:tab w:val="right" w:pos="9072"/>
        </w:tabs>
        <w:ind w:left="0"/>
        <w:rPr>
          <w:rFonts w:ascii="Arial" w:hAnsi="Arial" w:cs="Arial"/>
          <w:bCs/>
          <w:sz w:val="24"/>
          <w:szCs w:val="24"/>
          <w:lang w:val="it-IT"/>
        </w:rPr>
      </w:pPr>
      <w:r w:rsidRPr="00E1451E">
        <w:rPr>
          <w:rFonts w:ascii="Arial" w:hAnsi="Arial" w:cs="Arial"/>
          <w:bCs/>
          <w:sz w:val="24"/>
          <w:szCs w:val="24"/>
          <w:lang w:val="it-IT"/>
        </w:rPr>
        <w:t xml:space="preserve">Probe de apă necorespunzătoare – 1 </w:t>
      </w:r>
    </w:p>
    <w:p w14:paraId="03D09B8C" w14:textId="77777777" w:rsidR="008C12A6" w:rsidRPr="00E1451E" w:rsidRDefault="008C12A6"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62C45364" w14:textId="6CCEC5DF" w:rsidR="00AE5601" w:rsidRPr="00E1451E" w:rsidRDefault="00AE5601" w:rsidP="00A96B29">
      <w:pPr>
        <w:pStyle w:val="Frspaiere"/>
        <w:numPr>
          <w:ilvl w:val="0"/>
          <w:numId w:val="18"/>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ritmicităţii acţiunilor de combatere a insectelor şi rozătoarelor;</w:t>
      </w:r>
    </w:p>
    <w:p w14:paraId="41187C31" w14:textId="606A63A3" w:rsidR="005216F8" w:rsidRPr="00E1451E" w:rsidRDefault="005216F8" w:rsidP="00A96B29">
      <w:pPr>
        <w:pStyle w:val="Frspaiere"/>
        <w:numPr>
          <w:ilvl w:val="0"/>
          <w:numId w:val="18"/>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nerespectarea normelor igienico-sanitare privind dezinfecția apei de îmbăiere</w:t>
      </w:r>
      <w:r w:rsidR="00AE5601" w:rsidRPr="00E1451E">
        <w:rPr>
          <w:rFonts w:ascii="Arial" w:hAnsi="Arial" w:cs="Arial"/>
          <w:bCs/>
          <w:sz w:val="24"/>
          <w:szCs w:val="24"/>
          <w:lang w:val="it-IT"/>
        </w:rPr>
        <w:t>;</w:t>
      </w:r>
    </w:p>
    <w:p w14:paraId="69D9093D" w14:textId="2538F13E" w:rsidR="0077091B" w:rsidRPr="00E1451E" w:rsidRDefault="0077091B" w:rsidP="00A96B29">
      <w:pPr>
        <w:spacing w:after="0" w:line="240" w:lineRule="auto"/>
        <w:jc w:val="both"/>
        <w:rPr>
          <w:rFonts w:ascii="Arial" w:hAnsi="Arial" w:cs="Arial"/>
          <w:sz w:val="24"/>
          <w:szCs w:val="24"/>
          <w:lang w:val="it-IT"/>
        </w:rPr>
      </w:pPr>
      <w:r w:rsidRPr="00E1451E">
        <w:rPr>
          <w:rFonts w:ascii="Arial" w:hAnsi="Arial" w:cs="Arial"/>
          <w:b/>
          <w:sz w:val="24"/>
          <w:szCs w:val="24"/>
          <w:lang w:val="ro-RO"/>
        </w:rPr>
        <w:t xml:space="preserve">Decizie de suspendare a activității - DSP Neamț </w:t>
      </w:r>
      <w:r w:rsidRPr="00E1451E">
        <w:rPr>
          <w:rFonts w:ascii="Arial" w:hAnsi="Arial" w:cs="Arial"/>
          <w:sz w:val="24"/>
          <w:szCs w:val="24"/>
          <w:lang w:val="ro-RO"/>
        </w:rPr>
        <w:t xml:space="preserve">– </w:t>
      </w:r>
      <w:r w:rsidRPr="00E1451E">
        <w:rPr>
          <w:rFonts w:ascii="Arial" w:hAnsi="Arial" w:cs="Arial"/>
          <w:sz w:val="24"/>
          <w:szCs w:val="24"/>
          <w:lang w:val="it-IT"/>
        </w:rPr>
        <w:t>depășirea valorilor la parametrul Pseudomonas Aeruginosa;</w:t>
      </w:r>
    </w:p>
    <w:p w14:paraId="0FF1881B" w14:textId="77777777" w:rsidR="00C1317B" w:rsidRPr="00E1451E" w:rsidRDefault="00C1317B" w:rsidP="00A96B29">
      <w:pPr>
        <w:pStyle w:val="Frspaiere"/>
        <w:tabs>
          <w:tab w:val="left" w:pos="851"/>
          <w:tab w:val="right" w:pos="9072"/>
        </w:tabs>
        <w:ind w:left="0"/>
        <w:rPr>
          <w:rFonts w:ascii="Arial" w:hAnsi="Arial" w:cs="Arial"/>
          <w:b/>
          <w:sz w:val="24"/>
          <w:szCs w:val="24"/>
          <w:lang w:val="ro-RO"/>
        </w:rPr>
      </w:pPr>
    </w:p>
    <w:p w14:paraId="3D7B6BB2" w14:textId="77777777" w:rsidR="00C1317B" w:rsidRPr="00E1451E" w:rsidRDefault="00C1317B" w:rsidP="00A96B29">
      <w:pPr>
        <w:pStyle w:val="Frspaiere"/>
        <w:tabs>
          <w:tab w:val="left" w:pos="851"/>
          <w:tab w:val="right" w:pos="9072"/>
        </w:tabs>
        <w:ind w:left="0"/>
        <w:rPr>
          <w:rFonts w:ascii="Arial" w:hAnsi="Arial" w:cs="Arial"/>
          <w:b/>
          <w:sz w:val="24"/>
          <w:szCs w:val="24"/>
          <w:lang w:val="it-IT"/>
        </w:rPr>
      </w:pPr>
    </w:p>
    <w:p w14:paraId="377520F6" w14:textId="7D06DCC1" w:rsidR="0025387D" w:rsidRPr="00E1451E" w:rsidRDefault="005322AD" w:rsidP="00A96B29">
      <w:pPr>
        <w:pStyle w:val="Frspaiere"/>
        <w:tabs>
          <w:tab w:val="left" w:pos="851"/>
          <w:tab w:val="right" w:pos="9072"/>
        </w:tabs>
        <w:ind w:left="0"/>
        <w:rPr>
          <w:rFonts w:ascii="Arial" w:hAnsi="Arial" w:cs="Arial"/>
          <w:b/>
          <w:sz w:val="24"/>
          <w:szCs w:val="24"/>
          <w:lang w:val="ro-RO"/>
        </w:rPr>
      </w:pPr>
      <w:r w:rsidRPr="00E1451E">
        <w:rPr>
          <w:rFonts w:ascii="Arial" w:hAnsi="Arial" w:cs="Arial"/>
          <w:b/>
          <w:sz w:val="24"/>
          <w:szCs w:val="24"/>
          <w:lang w:val="it-IT"/>
        </w:rPr>
        <w:t>Capitolul X</w:t>
      </w:r>
      <w:r w:rsidR="00B665A5" w:rsidRPr="00E1451E">
        <w:rPr>
          <w:rFonts w:ascii="Arial" w:hAnsi="Arial" w:cs="Arial"/>
          <w:b/>
          <w:sz w:val="24"/>
          <w:szCs w:val="24"/>
          <w:lang w:val="it-IT"/>
        </w:rPr>
        <w:t>I</w:t>
      </w:r>
      <w:r w:rsidR="00D95CE2" w:rsidRPr="00E1451E">
        <w:rPr>
          <w:rFonts w:ascii="Arial" w:hAnsi="Arial" w:cs="Arial"/>
          <w:b/>
          <w:sz w:val="24"/>
          <w:szCs w:val="24"/>
          <w:lang w:val="it-IT"/>
        </w:rPr>
        <w:t>V</w:t>
      </w:r>
      <w:r w:rsidR="00F22203" w:rsidRPr="00E1451E">
        <w:rPr>
          <w:rFonts w:ascii="Arial" w:hAnsi="Arial" w:cs="Arial"/>
          <w:b/>
          <w:sz w:val="24"/>
          <w:szCs w:val="24"/>
          <w:lang w:val="it-IT"/>
        </w:rPr>
        <w:t>.</w:t>
      </w:r>
      <w:r w:rsidRPr="00E1451E">
        <w:rPr>
          <w:rFonts w:ascii="Arial" w:hAnsi="Arial" w:cs="Arial"/>
          <w:b/>
          <w:sz w:val="24"/>
          <w:szCs w:val="24"/>
          <w:lang w:val="it-IT"/>
        </w:rPr>
        <w:t xml:space="preserve"> </w:t>
      </w:r>
      <w:r w:rsidR="00F22203" w:rsidRPr="00E1451E">
        <w:rPr>
          <w:rFonts w:ascii="Arial" w:hAnsi="Arial" w:cs="Arial"/>
          <w:b/>
          <w:sz w:val="24"/>
          <w:szCs w:val="24"/>
          <w:lang w:val="it-IT"/>
        </w:rPr>
        <w:t>MEDIUL DE VIA</w:t>
      </w:r>
      <w:r w:rsidR="00F22203" w:rsidRPr="00E1451E">
        <w:rPr>
          <w:rFonts w:ascii="Arial" w:hAnsi="Arial" w:cs="Arial"/>
          <w:b/>
          <w:sz w:val="24"/>
          <w:szCs w:val="24"/>
          <w:lang w:val="ro-RO"/>
        </w:rPr>
        <w:t>ȚĂ A POPULAȚIEI</w:t>
      </w:r>
    </w:p>
    <w:p w14:paraId="237E3C89" w14:textId="77777777" w:rsidR="00D43F01" w:rsidRPr="00E1451E" w:rsidRDefault="00D43F01" w:rsidP="00A96B29">
      <w:pPr>
        <w:pStyle w:val="Frspaiere"/>
        <w:tabs>
          <w:tab w:val="left" w:pos="851"/>
          <w:tab w:val="right" w:pos="9072"/>
        </w:tabs>
        <w:ind w:left="0"/>
        <w:rPr>
          <w:rFonts w:ascii="Arial" w:hAnsi="Arial" w:cs="Arial"/>
          <w:b/>
          <w:sz w:val="24"/>
          <w:szCs w:val="24"/>
          <w:lang w:val="ro-RO"/>
        </w:rPr>
      </w:pPr>
    </w:p>
    <w:p w14:paraId="3CE50BF7" w14:textId="55FD7CE9" w:rsidR="007D42FC" w:rsidRPr="00E1451E" w:rsidRDefault="005322AD"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Număr total controale</w:t>
      </w:r>
      <w:r w:rsidR="003D79CE" w:rsidRPr="00E1451E">
        <w:rPr>
          <w:rFonts w:ascii="Arial" w:hAnsi="Arial" w:cs="Arial"/>
          <w:sz w:val="24"/>
          <w:szCs w:val="24"/>
          <w:lang w:val="ro-RO"/>
        </w:rPr>
        <w:t xml:space="preserve"> </w:t>
      </w:r>
      <w:r w:rsidR="00D05EA9" w:rsidRPr="00E1451E">
        <w:rPr>
          <w:rFonts w:ascii="Arial" w:hAnsi="Arial" w:cs="Arial"/>
          <w:sz w:val="24"/>
          <w:szCs w:val="24"/>
          <w:lang w:val="ro-RO"/>
        </w:rPr>
        <w:t>–</w:t>
      </w:r>
      <w:r w:rsidR="00120C6C" w:rsidRPr="00E1451E">
        <w:rPr>
          <w:rFonts w:ascii="Arial" w:hAnsi="Arial" w:cs="Arial"/>
          <w:sz w:val="24"/>
          <w:szCs w:val="24"/>
          <w:lang w:val="ro-RO"/>
        </w:rPr>
        <w:t xml:space="preserve"> </w:t>
      </w:r>
      <w:r w:rsidR="00615618" w:rsidRPr="00E1451E">
        <w:rPr>
          <w:rFonts w:ascii="Arial" w:hAnsi="Arial" w:cs="Arial"/>
          <w:sz w:val="24"/>
          <w:szCs w:val="24"/>
          <w:lang w:val="ro-RO"/>
        </w:rPr>
        <w:t>559</w:t>
      </w:r>
    </w:p>
    <w:p w14:paraId="3A08E569" w14:textId="5ABE52F1" w:rsidR="007D42FC" w:rsidRPr="00E1451E" w:rsidRDefault="007D42FC"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21487A" w:rsidRPr="00E1451E">
        <w:rPr>
          <w:rFonts w:ascii="Arial" w:hAnsi="Arial" w:cs="Arial"/>
          <w:sz w:val="24"/>
          <w:szCs w:val="24"/>
        </w:rPr>
        <w:t>–</w:t>
      </w:r>
      <w:r w:rsidRPr="00E1451E">
        <w:rPr>
          <w:rFonts w:ascii="Arial" w:hAnsi="Arial" w:cs="Arial"/>
          <w:sz w:val="24"/>
          <w:szCs w:val="24"/>
        </w:rPr>
        <w:t xml:space="preserve"> </w:t>
      </w:r>
      <w:r w:rsidR="00615618" w:rsidRPr="00E1451E">
        <w:rPr>
          <w:rFonts w:ascii="Arial" w:hAnsi="Arial" w:cs="Arial"/>
          <w:sz w:val="24"/>
          <w:szCs w:val="24"/>
        </w:rPr>
        <w:t>73</w:t>
      </w:r>
      <w:r w:rsidR="006F4B5D" w:rsidRPr="00E1451E">
        <w:rPr>
          <w:rFonts w:ascii="Arial" w:hAnsi="Arial" w:cs="Arial"/>
          <w:sz w:val="24"/>
          <w:szCs w:val="24"/>
        </w:rPr>
        <w:t>,</w:t>
      </w:r>
      <w:r w:rsidRPr="00E1451E">
        <w:rPr>
          <w:rFonts w:ascii="Arial" w:hAnsi="Arial" w:cs="Arial"/>
          <w:sz w:val="24"/>
          <w:szCs w:val="24"/>
        </w:rPr>
        <w:t xml:space="preserve"> din care:</w:t>
      </w:r>
    </w:p>
    <w:p w14:paraId="0255CF74" w14:textId="47EB2F84" w:rsidR="007D42FC"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7D42FC" w:rsidRPr="00E1451E">
        <w:rPr>
          <w:rFonts w:ascii="Arial" w:hAnsi="Arial" w:cs="Arial"/>
          <w:sz w:val="24"/>
          <w:szCs w:val="24"/>
          <w:lang w:val="it-IT"/>
        </w:rPr>
        <w:t xml:space="preserve"> nr. avertismente – </w:t>
      </w:r>
      <w:r w:rsidR="00615618" w:rsidRPr="00E1451E">
        <w:rPr>
          <w:rFonts w:ascii="Arial" w:hAnsi="Arial" w:cs="Arial"/>
          <w:sz w:val="24"/>
          <w:szCs w:val="24"/>
          <w:lang w:val="it-IT"/>
        </w:rPr>
        <w:t>35</w:t>
      </w:r>
    </w:p>
    <w:p w14:paraId="3104549B" w14:textId="05B1EC10" w:rsidR="0021487A"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21487A" w:rsidRPr="00E1451E">
        <w:rPr>
          <w:rFonts w:ascii="Arial" w:hAnsi="Arial" w:cs="Arial"/>
          <w:sz w:val="24"/>
          <w:szCs w:val="24"/>
          <w:lang w:val="it-IT"/>
        </w:rPr>
        <w:t xml:space="preserve"> nr. amenzi – </w:t>
      </w:r>
      <w:r w:rsidR="00615618" w:rsidRPr="00E1451E">
        <w:rPr>
          <w:rFonts w:ascii="Arial" w:hAnsi="Arial" w:cs="Arial"/>
          <w:sz w:val="24"/>
          <w:szCs w:val="24"/>
          <w:lang w:val="it-IT"/>
        </w:rPr>
        <w:t>36</w:t>
      </w:r>
    </w:p>
    <w:p w14:paraId="0E2E9262" w14:textId="6D629FF1" w:rsidR="00F67E3B"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lastRenderedPageBreak/>
        <w:t>-</w:t>
      </w:r>
      <w:r w:rsidR="007D42FC" w:rsidRPr="00E1451E">
        <w:rPr>
          <w:rFonts w:ascii="Arial" w:hAnsi="Arial" w:cs="Arial"/>
          <w:sz w:val="24"/>
          <w:szCs w:val="24"/>
          <w:lang w:val="it-IT"/>
        </w:rPr>
        <w:t xml:space="preserve"> total valoare amenzi –</w:t>
      </w:r>
      <w:r w:rsidR="00712678" w:rsidRPr="00E1451E">
        <w:rPr>
          <w:rFonts w:ascii="Arial" w:hAnsi="Arial" w:cs="Arial"/>
          <w:sz w:val="24"/>
          <w:szCs w:val="24"/>
          <w:lang w:val="it-IT"/>
        </w:rPr>
        <w:t xml:space="preserve"> </w:t>
      </w:r>
      <w:r w:rsidR="00615618" w:rsidRPr="00E1451E">
        <w:rPr>
          <w:rFonts w:ascii="Arial" w:hAnsi="Arial" w:cs="Arial"/>
          <w:b/>
          <w:sz w:val="24"/>
          <w:szCs w:val="24"/>
          <w:lang w:val="it-IT"/>
        </w:rPr>
        <w:t>236</w:t>
      </w:r>
      <w:r w:rsidR="0021487A" w:rsidRPr="00E1451E">
        <w:rPr>
          <w:rFonts w:ascii="Arial" w:hAnsi="Arial" w:cs="Arial"/>
          <w:b/>
          <w:sz w:val="24"/>
          <w:szCs w:val="24"/>
          <w:lang w:val="it-IT"/>
        </w:rPr>
        <w:t>.</w:t>
      </w:r>
      <w:r w:rsidR="00615618" w:rsidRPr="00E1451E">
        <w:rPr>
          <w:rFonts w:ascii="Arial" w:hAnsi="Arial" w:cs="Arial"/>
          <w:b/>
          <w:sz w:val="24"/>
          <w:szCs w:val="24"/>
          <w:lang w:val="it-IT"/>
        </w:rPr>
        <w:t>2</w:t>
      </w:r>
      <w:r w:rsidR="00A72361" w:rsidRPr="00E1451E">
        <w:rPr>
          <w:rFonts w:ascii="Arial" w:hAnsi="Arial" w:cs="Arial"/>
          <w:b/>
          <w:sz w:val="24"/>
          <w:szCs w:val="24"/>
          <w:lang w:val="it-IT"/>
        </w:rPr>
        <w:t>0</w:t>
      </w:r>
      <w:r w:rsidR="0021487A" w:rsidRPr="00E1451E">
        <w:rPr>
          <w:rFonts w:ascii="Arial" w:hAnsi="Arial" w:cs="Arial"/>
          <w:b/>
          <w:sz w:val="24"/>
          <w:szCs w:val="24"/>
          <w:lang w:val="it-IT"/>
        </w:rPr>
        <w:t>0</w:t>
      </w:r>
      <w:r w:rsidR="007D42FC" w:rsidRPr="00E1451E">
        <w:rPr>
          <w:rFonts w:ascii="Arial" w:hAnsi="Arial" w:cs="Arial"/>
          <w:b/>
          <w:sz w:val="24"/>
          <w:szCs w:val="24"/>
          <w:lang w:val="it-IT"/>
        </w:rPr>
        <w:t xml:space="preserve"> lei</w:t>
      </w:r>
      <w:r w:rsidR="00F2326F" w:rsidRPr="00E1451E">
        <w:rPr>
          <w:rFonts w:ascii="Arial" w:hAnsi="Arial" w:cs="Arial"/>
          <w:b/>
          <w:sz w:val="24"/>
          <w:szCs w:val="24"/>
          <w:lang w:val="it-IT"/>
        </w:rPr>
        <w:t xml:space="preserve"> </w:t>
      </w:r>
    </w:p>
    <w:p w14:paraId="1F3C2757" w14:textId="4FA52678" w:rsidR="00615618" w:rsidRPr="00E1451E" w:rsidRDefault="00615618"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Retrageri ASF:</w:t>
      </w:r>
      <w:r w:rsidRPr="00E1451E">
        <w:rPr>
          <w:rFonts w:ascii="Arial" w:hAnsi="Arial" w:cs="Arial"/>
          <w:b/>
          <w:sz w:val="24"/>
          <w:szCs w:val="24"/>
          <w:lang w:val="it-IT"/>
        </w:rPr>
        <w:t xml:space="preserve"> 2 (1</w:t>
      </w:r>
      <w:r w:rsidRPr="00E1451E">
        <w:rPr>
          <w:rFonts w:ascii="Arial" w:hAnsi="Arial" w:cs="Arial"/>
          <w:b/>
          <w:sz w:val="24"/>
          <w:szCs w:val="24"/>
          <w:lang w:val="ro-RO"/>
        </w:rPr>
        <w:t xml:space="preserve"> DSP Vaslui, 1 DSP București</w:t>
      </w:r>
      <w:r w:rsidRPr="00E1451E">
        <w:rPr>
          <w:rFonts w:ascii="Arial" w:hAnsi="Arial" w:cs="Arial"/>
          <w:b/>
          <w:sz w:val="24"/>
          <w:szCs w:val="24"/>
          <w:lang w:val="it-IT"/>
        </w:rPr>
        <w:t>)</w:t>
      </w:r>
    </w:p>
    <w:p w14:paraId="73C2C129" w14:textId="791B1687" w:rsidR="007D42FC" w:rsidRPr="00E1451E" w:rsidRDefault="0021487A"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Nr. </w:t>
      </w:r>
      <w:proofErr w:type="spellStart"/>
      <w:r w:rsidRPr="00E1451E">
        <w:rPr>
          <w:rFonts w:ascii="Arial" w:hAnsi="Arial" w:cs="Arial"/>
          <w:sz w:val="24"/>
          <w:szCs w:val="24"/>
          <w:lang w:val="ro-RO"/>
        </w:rPr>
        <w:t>recontroale</w:t>
      </w:r>
      <w:proofErr w:type="spellEnd"/>
      <w:r w:rsidRPr="00E1451E">
        <w:rPr>
          <w:rFonts w:ascii="Arial" w:hAnsi="Arial" w:cs="Arial"/>
          <w:sz w:val="24"/>
          <w:szCs w:val="24"/>
          <w:lang w:val="ro-RO"/>
        </w:rPr>
        <w:t xml:space="preserve"> – </w:t>
      </w:r>
      <w:r w:rsidR="00615618" w:rsidRPr="00E1451E">
        <w:rPr>
          <w:rFonts w:ascii="Arial" w:hAnsi="Arial" w:cs="Arial"/>
          <w:sz w:val="24"/>
          <w:szCs w:val="24"/>
          <w:lang w:val="ro-RO"/>
        </w:rPr>
        <w:t>22</w:t>
      </w:r>
    </w:p>
    <w:p w14:paraId="117936B6" w14:textId="77777777" w:rsidR="0025387D" w:rsidRPr="00E1451E" w:rsidRDefault="00D17838"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D</w:t>
      </w:r>
      <w:r w:rsidR="00C35200" w:rsidRPr="00E1451E">
        <w:rPr>
          <w:rFonts w:ascii="Arial" w:hAnsi="Arial" w:cs="Arial"/>
          <w:sz w:val="24"/>
          <w:szCs w:val="24"/>
          <w:lang w:val="ro-RO"/>
        </w:rPr>
        <w:t>in care:</w:t>
      </w:r>
    </w:p>
    <w:p w14:paraId="72349E7C" w14:textId="77777777" w:rsidR="0098458E" w:rsidRPr="00E1451E" w:rsidRDefault="0098458E" w:rsidP="00A96B29">
      <w:pPr>
        <w:pStyle w:val="Frspaiere"/>
        <w:tabs>
          <w:tab w:val="right" w:pos="9072"/>
        </w:tabs>
        <w:ind w:left="0"/>
        <w:rPr>
          <w:rFonts w:ascii="Arial" w:hAnsi="Arial" w:cs="Arial"/>
          <w:sz w:val="24"/>
          <w:szCs w:val="24"/>
          <w:lang w:val="ro-RO"/>
        </w:rPr>
      </w:pPr>
    </w:p>
    <w:p w14:paraId="67B0E7FE" w14:textId="77777777" w:rsidR="004B769D" w:rsidRPr="00E1451E" w:rsidRDefault="005322AD"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a)</w:t>
      </w:r>
      <w:r w:rsidR="003D79CE" w:rsidRPr="00E1451E">
        <w:rPr>
          <w:rFonts w:ascii="Arial" w:hAnsi="Arial" w:cs="Arial"/>
          <w:b/>
          <w:sz w:val="24"/>
          <w:szCs w:val="24"/>
          <w:u w:val="single"/>
          <w:lang w:val="ro-RO"/>
        </w:rPr>
        <w:t xml:space="preserve"> </w:t>
      </w:r>
      <w:r w:rsidRPr="00E1451E">
        <w:rPr>
          <w:rFonts w:ascii="Arial" w:hAnsi="Arial" w:cs="Arial"/>
          <w:b/>
          <w:sz w:val="24"/>
          <w:szCs w:val="24"/>
          <w:u w:val="single"/>
          <w:lang w:val="ro-RO"/>
        </w:rPr>
        <w:t>Nr. controale zone de locuit</w:t>
      </w:r>
      <w:r w:rsidR="00D16145" w:rsidRPr="00E1451E">
        <w:rPr>
          <w:rFonts w:ascii="Arial" w:hAnsi="Arial" w:cs="Arial"/>
          <w:b/>
          <w:sz w:val="24"/>
          <w:szCs w:val="24"/>
          <w:u w:val="single"/>
          <w:lang w:val="ro-RO"/>
        </w:rPr>
        <w:t xml:space="preserve"> </w:t>
      </w:r>
    </w:p>
    <w:p w14:paraId="08C0D950" w14:textId="2268DFF4" w:rsidR="004B769D" w:rsidRPr="00E1451E" w:rsidRDefault="00467EC9" w:rsidP="00A96B29">
      <w:pPr>
        <w:pStyle w:val="Frspaiere"/>
        <w:tabs>
          <w:tab w:val="right" w:pos="9072"/>
        </w:tabs>
        <w:ind w:left="0"/>
        <w:rPr>
          <w:rFonts w:ascii="Arial" w:hAnsi="Arial" w:cs="Arial"/>
          <w:sz w:val="24"/>
          <w:szCs w:val="24"/>
          <w:lang w:val="ro-RO"/>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 </w:t>
      </w:r>
      <w:r w:rsidR="00486F36" w:rsidRPr="00E1451E">
        <w:rPr>
          <w:rFonts w:ascii="Arial" w:hAnsi="Arial" w:cs="Arial"/>
          <w:sz w:val="24"/>
          <w:szCs w:val="24"/>
        </w:rPr>
        <w:t>3</w:t>
      </w:r>
      <w:r w:rsidR="00615618" w:rsidRPr="00E1451E">
        <w:rPr>
          <w:rFonts w:ascii="Arial" w:hAnsi="Arial" w:cs="Arial"/>
          <w:sz w:val="24"/>
          <w:szCs w:val="24"/>
        </w:rPr>
        <w:t>96</w:t>
      </w:r>
    </w:p>
    <w:p w14:paraId="695D83F6" w14:textId="1A6D22BF" w:rsidR="005322AD" w:rsidRPr="00E1451E" w:rsidRDefault="005322A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008F36B5" w:rsidRPr="00E1451E">
        <w:rPr>
          <w:rFonts w:ascii="Arial" w:hAnsi="Arial" w:cs="Arial"/>
          <w:sz w:val="24"/>
          <w:szCs w:val="24"/>
        </w:rPr>
        <w:t xml:space="preserve"> </w:t>
      </w:r>
      <w:r w:rsidR="00D8490E" w:rsidRPr="00E1451E">
        <w:rPr>
          <w:rFonts w:ascii="Arial" w:hAnsi="Arial" w:cs="Arial"/>
          <w:sz w:val="24"/>
          <w:szCs w:val="24"/>
        </w:rPr>
        <w:t>–</w:t>
      </w:r>
      <w:r w:rsidR="00486F36" w:rsidRPr="00E1451E">
        <w:rPr>
          <w:rFonts w:ascii="Arial" w:hAnsi="Arial" w:cs="Arial"/>
          <w:sz w:val="24"/>
          <w:szCs w:val="24"/>
        </w:rPr>
        <w:t>2</w:t>
      </w:r>
      <w:r w:rsidR="00615618" w:rsidRPr="00E1451E">
        <w:rPr>
          <w:rFonts w:ascii="Arial" w:hAnsi="Arial" w:cs="Arial"/>
          <w:sz w:val="24"/>
          <w:szCs w:val="24"/>
        </w:rPr>
        <w:t>9</w:t>
      </w:r>
      <w:r w:rsidRPr="00E1451E">
        <w:rPr>
          <w:rFonts w:ascii="Arial" w:hAnsi="Arial" w:cs="Arial"/>
          <w:sz w:val="24"/>
          <w:szCs w:val="24"/>
        </w:rPr>
        <w:t>, din care:</w:t>
      </w:r>
    </w:p>
    <w:p w14:paraId="439C7385" w14:textId="503A9D9F" w:rsidR="005322AD"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avertismente</w:t>
      </w:r>
      <w:r w:rsidR="00D16145" w:rsidRPr="00E1451E">
        <w:rPr>
          <w:rFonts w:ascii="Arial" w:hAnsi="Arial" w:cs="Arial"/>
          <w:sz w:val="24"/>
          <w:szCs w:val="24"/>
          <w:lang w:val="it-IT"/>
        </w:rPr>
        <w:t xml:space="preserve"> </w:t>
      </w:r>
      <w:r w:rsidR="00D8490E" w:rsidRPr="00E1451E">
        <w:rPr>
          <w:rFonts w:ascii="Arial" w:hAnsi="Arial" w:cs="Arial"/>
          <w:sz w:val="24"/>
          <w:szCs w:val="24"/>
          <w:lang w:val="it-IT"/>
        </w:rPr>
        <w:t>–</w:t>
      </w:r>
      <w:r w:rsidR="00D16145" w:rsidRPr="00E1451E">
        <w:rPr>
          <w:rFonts w:ascii="Arial" w:hAnsi="Arial" w:cs="Arial"/>
          <w:sz w:val="24"/>
          <w:szCs w:val="24"/>
          <w:lang w:val="it-IT"/>
        </w:rPr>
        <w:t xml:space="preserve"> </w:t>
      </w:r>
      <w:r w:rsidR="00486F36" w:rsidRPr="00E1451E">
        <w:rPr>
          <w:rFonts w:ascii="Arial" w:hAnsi="Arial" w:cs="Arial"/>
          <w:sz w:val="24"/>
          <w:szCs w:val="24"/>
          <w:lang w:val="it-IT"/>
        </w:rPr>
        <w:t>1</w:t>
      </w:r>
      <w:r w:rsidR="00615618" w:rsidRPr="00E1451E">
        <w:rPr>
          <w:rFonts w:ascii="Arial" w:hAnsi="Arial" w:cs="Arial"/>
          <w:sz w:val="24"/>
          <w:szCs w:val="24"/>
          <w:lang w:val="it-IT"/>
        </w:rPr>
        <w:t>6</w:t>
      </w:r>
    </w:p>
    <w:p w14:paraId="64089885" w14:textId="4E72365E" w:rsidR="003D79CE"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amenzi </w:t>
      </w:r>
      <w:r w:rsidR="003D79CE" w:rsidRPr="00E1451E">
        <w:rPr>
          <w:rFonts w:ascii="Arial" w:hAnsi="Arial" w:cs="Arial"/>
          <w:sz w:val="24"/>
          <w:szCs w:val="24"/>
          <w:lang w:val="it-IT"/>
        </w:rPr>
        <w:t>–</w:t>
      </w:r>
      <w:r w:rsidR="008F36B5" w:rsidRPr="00E1451E">
        <w:rPr>
          <w:rFonts w:ascii="Arial" w:hAnsi="Arial" w:cs="Arial"/>
          <w:sz w:val="24"/>
          <w:szCs w:val="24"/>
          <w:lang w:val="it-IT"/>
        </w:rPr>
        <w:t xml:space="preserve"> </w:t>
      </w:r>
      <w:r w:rsidR="00F86461" w:rsidRPr="00E1451E">
        <w:rPr>
          <w:rFonts w:ascii="Arial" w:hAnsi="Arial" w:cs="Arial"/>
          <w:sz w:val="24"/>
          <w:szCs w:val="24"/>
          <w:lang w:val="it-IT"/>
        </w:rPr>
        <w:t>1</w:t>
      </w:r>
      <w:r w:rsidR="00615618" w:rsidRPr="00E1451E">
        <w:rPr>
          <w:rFonts w:ascii="Arial" w:hAnsi="Arial" w:cs="Arial"/>
          <w:sz w:val="24"/>
          <w:szCs w:val="24"/>
          <w:lang w:val="it-IT"/>
        </w:rPr>
        <w:t>3</w:t>
      </w:r>
    </w:p>
    <w:p w14:paraId="38D0130A" w14:textId="0398FE43" w:rsidR="004665D7"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3D79CE" w:rsidRPr="00E1451E">
        <w:rPr>
          <w:rFonts w:ascii="Arial" w:hAnsi="Arial" w:cs="Arial"/>
          <w:sz w:val="24"/>
          <w:szCs w:val="24"/>
          <w:lang w:val="it-IT"/>
        </w:rPr>
        <w:t xml:space="preserve"> </w:t>
      </w:r>
      <w:r w:rsidR="005322AD" w:rsidRPr="00E1451E">
        <w:rPr>
          <w:rFonts w:ascii="Arial" w:hAnsi="Arial" w:cs="Arial"/>
          <w:sz w:val="24"/>
          <w:szCs w:val="24"/>
          <w:lang w:val="it-IT"/>
        </w:rPr>
        <w:t>total valoare amenzi</w:t>
      </w:r>
      <w:r w:rsidR="00D16145" w:rsidRPr="00E1451E">
        <w:rPr>
          <w:rFonts w:ascii="Arial" w:hAnsi="Arial" w:cs="Arial"/>
          <w:sz w:val="24"/>
          <w:szCs w:val="24"/>
          <w:lang w:val="it-IT"/>
        </w:rPr>
        <w:t xml:space="preserve"> –</w:t>
      </w:r>
      <w:r w:rsidR="00D8490E" w:rsidRPr="00E1451E">
        <w:rPr>
          <w:rFonts w:ascii="Arial" w:hAnsi="Arial" w:cs="Arial"/>
          <w:sz w:val="24"/>
          <w:szCs w:val="24"/>
          <w:lang w:val="it-IT"/>
        </w:rPr>
        <w:t xml:space="preserve"> </w:t>
      </w:r>
      <w:r w:rsidR="00615618" w:rsidRPr="00E1451E">
        <w:rPr>
          <w:rFonts w:ascii="Arial" w:hAnsi="Arial" w:cs="Arial"/>
          <w:b/>
          <w:sz w:val="24"/>
          <w:szCs w:val="24"/>
          <w:lang w:val="it-IT"/>
        </w:rPr>
        <w:t>55</w:t>
      </w:r>
      <w:r w:rsidR="000C005F" w:rsidRPr="00E1451E">
        <w:rPr>
          <w:rFonts w:ascii="Arial" w:hAnsi="Arial" w:cs="Arial"/>
          <w:b/>
          <w:sz w:val="24"/>
          <w:szCs w:val="24"/>
          <w:lang w:val="it-IT"/>
        </w:rPr>
        <w:t>.</w:t>
      </w:r>
      <w:r w:rsidR="00615618" w:rsidRPr="00E1451E">
        <w:rPr>
          <w:rFonts w:ascii="Arial" w:hAnsi="Arial" w:cs="Arial"/>
          <w:b/>
          <w:sz w:val="24"/>
          <w:szCs w:val="24"/>
          <w:lang w:val="it-IT"/>
        </w:rPr>
        <w:t>0</w:t>
      </w:r>
      <w:r w:rsidR="003D79CE" w:rsidRPr="00E1451E">
        <w:rPr>
          <w:rFonts w:ascii="Arial" w:hAnsi="Arial" w:cs="Arial"/>
          <w:b/>
          <w:sz w:val="24"/>
          <w:szCs w:val="24"/>
          <w:lang w:val="it-IT"/>
        </w:rPr>
        <w:t>0</w:t>
      </w:r>
      <w:r w:rsidR="001104F6" w:rsidRPr="00E1451E">
        <w:rPr>
          <w:rFonts w:ascii="Arial" w:hAnsi="Arial" w:cs="Arial"/>
          <w:b/>
          <w:sz w:val="24"/>
          <w:szCs w:val="24"/>
          <w:lang w:val="it-IT"/>
        </w:rPr>
        <w:t>0</w:t>
      </w:r>
      <w:r w:rsidR="003D79CE" w:rsidRPr="00E1451E">
        <w:rPr>
          <w:rFonts w:ascii="Arial" w:hAnsi="Arial" w:cs="Arial"/>
          <w:b/>
          <w:sz w:val="24"/>
          <w:szCs w:val="24"/>
          <w:lang w:val="it-IT"/>
        </w:rPr>
        <w:t xml:space="preserve"> lei</w:t>
      </w:r>
    </w:p>
    <w:p w14:paraId="21772F9D" w14:textId="77777777" w:rsidR="009D4F01" w:rsidRPr="00E1451E" w:rsidRDefault="008B26C1"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r w:rsidR="00202E26" w:rsidRPr="00E1451E">
        <w:rPr>
          <w:rFonts w:ascii="Arial" w:hAnsi="Arial" w:cs="Arial"/>
          <w:b/>
          <w:sz w:val="24"/>
          <w:szCs w:val="24"/>
          <w:lang w:val="it-IT"/>
        </w:rPr>
        <w:t>:</w:t>
      </w:r>
    </w:p>
    <w:p w14:paraId="39E31E46" w14:textId="39480324" w:rsidR="00C95235" w:rsidRPr="00E1451E" w:rsidRDefault="00C95235" w:rsidP="00A96B29">
      <w:pPr>
        <w:pStyle w:val="Frspaiere"/>
        <w:numPr>
          <w:ilvl w:val="0"/>
          <w:numId w:val="5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producerea de zgomot, vibraţii, mirosuri, praf, fum, gaze toxice sau iritante care depăşesc limitele maxime stabilite de normele de igienă în vigoare şi care pot crea riscuri pentru sănătatea comunitară ori nerespectarea condiţiilor impuse prin studiile de impact pentru diminuarea riscurilor privind sănătatea populaţiei;</w:t>
      </w:r>
    </w:p>
    <w:p w14:paraId="6822FDB5" w14:textId="4ECE79A5" w:rsidR="00C95235" w:rsidRPr="00E1451E" w:rsidRDefault="00C95235" w:rsidP="00A96B29">
      <w:pPr>
        <w:pStyle w:val="Frspaiere"/>
        <w:numPr>
          <w:ilvl w:val="0"/>
          <w:numId w:val="5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neasigurarea şi/sau neaplicarea măsurilor şi mijloacelor necesare pentru limitarea nocivităţilor în zonele de locuit la valorile stabilite în normele în vigoare.</w:t>
      </w:r>
    </w:p>
    <w:p w14:paraId="7E7C6544" w14:textId="0ECAF146" w:rsidR="00C95235" w:rsidRPr="00E1451E" w:rsidRDefault="00C95235" w:rsidP="00A96B29">
      <w:pPr>
        <w:pStyle w:val="Frspaiere"/>
        <w:numPr>
          <w:ilvl w:val="0"/>
          <w:numId w:val="53"/>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neracordarea instalaţiei de canalizare interioară a locuinţelor de către proprietarii acestora la reţeaua publică de canalizare, acolo unde există reţea, sau neasigurarea colectării apelor uzate fecaloid-menajere în instalaţii proprii;</w:t>
      </w:r>
    </w:p>
    <w:p w14:paraId="6F24C9EF" w14:textId="07E2CBC8" w:rsidR="00343D9E" w:rsidRPr="00E1451E" w:rsidRDefault="00343D9E" w:rsidP="00A96B29">
      <w:pPr>
        <w:pStyle w:val="Frspaiere"/>
        <w:numPr>
          <w:ilvl w:val="0"/>
          <w:numId w:val="18"/>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neremedierea deficienţelor constatate cu ocazia efectuării controlului în domeniul sănătăţii publice şi care pot aduce atingere sănătăţii publice;</w:t>
      </w:r>
    </w:p>
    <w:p w14:paraId="3313DD95" w14:textId="6AEA5EF4" w:rsidR="00CB2BFF" w:rsidRPr="00E1451E" w:rsidRDefault="00CB2BFF" w:rsidP="00A96B29">
      <w:pPr>
        <w:pStyle w:val="Frspaiere"/>
        <w:numPr>
          <w:ilvl w:val="0"/>
          <w:numId w:val="18"/>
        </w:numPr>
        <w:tabs>
          <w:tab w:val="right" w:pos="9072"/>
        </w:tabs>
        <w:ind w:left="0" w:firstLine="0"/>
        <w:rPr>
          <w:rFonts w:ascii="Arial" w:hAnsi="Arial" w:cs="Arial"/>
          <w:bCs/>
          <w:sz w:val="24"/>
          <w:szCs w:val="24"/>
          <w:lang w:val="it-IT"/>
        </w:rPr>
      </w:pPr>
      <w:r w:rsidRPr="00E1451E">
        <w:rPr>
          <w:rFonts w:ascii="Arial" w:hAnsi="Arial" w:cs="Arial"/>
          <w:bCs/>
          <w:sz w:val="24"/>
          <w:szCs w:val="24"/>
          <w:lang w:val="it-IT"/>
        </w:rPr>
        <w:t>depozitarea direct pe sol a dejecţiilor animaliere de către operatorii economici, asociaţiile de locatari/proprietari sau persoanele fizice</w:t>
      </w:r>
      <w:r w:rsidR="0034639F" w:rsidRPr="00E1451E">
        <w:rPr>
          <w:rFonts w:ascii="Arial" w:hAnsi="Arial" w:cs="Arial"/>
          <w:bCs/>
          <w:sz w:val="24"/>
          <w:szCs w:val="24"/>
          <w:lang w:val="it-IT"/>
        </w:rPr>
        <w:t>;</w:t>
      </w:r>
    </w:p>
    <w:p w14:paraId="4CFCD058" w14:textId="0DBEEF2F" w:rsidR="001A5448" w:rsidRPr="00E1451E" w:rsidRDefault="001A5448" w:rsidP="00A96B29">
      <w:pPr>
        <w:pStyle w:val="Frspaiere"/>
        <w:numPr>
          <w:ilvl w:val="0"/>
          <w:numId w:val="18"/>
        </w:numPr>
        <w:tabs>
          <w:tab w:val="right" w:pos="9072"/>
        </w:tabs>
        <w:ind w:left="0" w:firstLine="0"/>
        <w:rPr>
          <w:rFonts w:ascii="Arial" w:hAnsi="Arial" w:cs="Arial"/>
          <w:bCs/>
          <w:sz w:val="24"/>
          <w:szCs w:val="24"/>
          <w:lang w:val="ro-RO"/>
        </w:rPr>
      </w:pPr>
      <w:r w:rsidRPr="00E1451E">
        <w:rPr>
          <w:rFonts w:ascii="Arial" w:hAnsi="Arial" w:cs="Arial"/>
          <w:bCs/>
          <w:sz w:val="24"/>
          <w:szCs w:val="24"/>
          <w:lang w:val="it-IT"/>
        </w:rPr>
        <w:t>nerespectarea distanţelor minime de protecţie sanitară stabilite prin normele de igienă referitoare la zonele de locuit;</w:t>
      </w:r>
    </w:p>
    <w:p w14:paraId="165950BE" w14:textId="65F43076" w:rsidR="00F16324" w:rsidRPr="00E1451E" w:rsidRDefault="00F16324" w:rsidP="00A96B29">
      <w:pPr>
        <w:pStyle w:val="Frspaiere"/>
        <w:numPr>
          <w:ilvl w:val="0"/>
          <w:numId w:val="18"/>
        </w:numPr>
        <w:tabs>
          <w:tab w:val="right" w:pos="9072"/>
        </w:tabs>
        <w:ind w:left="0" w:firstLine="0"/>
        <w:rPr>
          <w:rFonts w:ascii="Arial" w:hAnsi="Arial" w:cs="Arial"/>
          <w:bCs/>
          <w:sz w:val="24"/>
          <w:szCs w:val="24"/>
          <w:lang w:val="ro-RO"/>
        </w:rPr>
      </w:pPr>
      <w:r w:rsidRPr="00E1451E">
        <w:rPr>
          <w:rFonts w:ascii="Arial" w:hAnsi="Arial" w:cs="Arial"/>
          <w:bCs/>
          <w:sz w:val="24"/>
          <w:szCs w:val="24"/>
          <w:lang w:val="it-IT"/>
        </w:rPr>
        <w:t>lipsă fosă septică vidanjabilă la adăpostul de animale;</w:t>
      </w:r>
    </w:p>
    <w:p w14:paraId="0A56D2A3" w14:textId="11F784E6" w:rsidR="003D79CE" w:rsidRPr="00E1451E" w:rsidRDefault="005322AD" w:rsidP="00A96B29">
      <w:pPr>
        <w:spacing w:after="0" w:line="240" w:lineRule="auto"/>
        <w:jc w:val="both"/>
        <w:rPr>
          <w:rFonts w:ascii="Arial" w:hAnsi="Arial" w:cs="Arial"/>
          <w:sz w:val="24"/>
          <w:szCs w:val="24"/>
          <w:lang w:val="it-IT"/>
        </w:rPr>
      </w:pPr>
      <w:r w:rsidRPr="00E1451E">
        <w:rPr>
          <w:rFonts w:ascii="Arial" w:hAnsi="Arial" w:cs="Arial"/>
          <w:sz w:val="24"/>
          <w:szCs w:val="24"/>
          <w:lang w:val="it-IT"/>
        </w:rPr>
        <w:t xml:space="preserve">Nr. recontroale </w:t>
      </w:r>
      <w:r w:rsidR="003D79CE" w:rsidRPr="00E1451E">
        <w:rPr>
          <w:rFonts w:ascii="Arial" w:hAnsi="Arial" w:cs="Arial"/>
          <w:sz w:val="24"/>
          <w:szCs w:val="24"/>
          <w:lang w:val="it-IT"/>
        </w:rPr>
        <w:t>–</w:t>
      </w:r>
      <w:r w:rsidR="00D16145" w:rsidRPr="00E1451E">
        <w:rPr>
          <w:rFonts w:ascii="Arial" w:hAnsi="Arial" w:cs="Arial"/>
          <w:sz w:val="24"/>
          <w:szCs w:val="24"/>
          <w:lang w:val="it-IT"/>
        </w:rPr>
        <w:t xml:space="preserve"> </w:t>
      </w:r>
      <w:r w:rsidR="00615618" w:rsidRPr="00E1451E">
        <w:rPr>
          <w:rFonts w:ascii="Arial" w:hAnsi="Arial" w:cs="Arial"/>
          <w:sz w:val="24"/>
          <w:szCs w:val="24"/>
          <w:lang w:val="it-IT"/>
        </w:rPr>
        <w:t>19</w:t>
      </w:r>
    </w:p>
    <w:p w14:paraId="3FDB7003" w14:textId="77777777" w:rsidR="005B345C" w:rsidRPr="00E1451E" w:rsidRDefault="005B345C" w:rsidP="00A96B29">
      <w:pPr>
        <w:pStyle w:val="Frspaiere"/>
        <w:tabs>
          <w:tab w:val="right" w:pos="9072"/>
        </w:tabs>
        <w:ind w:left="0"/>
        <w:rPr>
          <w:rFonts w:ascii="Arial" w:hAnsi="Arial" w:cs="Arial"/>
          <w:sz w:val="24"/>
          <w:szCs w:val="24"/>
          <w:lang w:val="it-IT"/>
        </w:rPr>
      </w:pPr>
    </w:p>
    <w:p w14:paraId="6064F0CA" w14:textId="77777777" w:rsidR="00015C23" w:rsidRPr="00E1451E" w:rsidRDefault="005322AD"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b) Nr. controale unități de mică industrie</w:t>
      </w:r>
    </w:p>
    <w:p w14:paraId="1B765D16" w14:textId="61534E81" w:rsidR="005322AD" w:rsidRPr="00E1451E" w:rsidRDefault="00015C23" w:rsidP="00A96B29">
      <w:pPr>
        <w:pStyle w:val="Frspaiere"/>
        <w:tabs>
          <w:tab w:val="right" w:pos="9072"/>
        </w:tabs>
        <w:ind w:left="0"/>
        <w:rPr>
          <w:rFonts w:ascii="Arial" w:hAnsi="Arial" w:cs="Arial"/>
          <w:sz w:val="24"/>
          <w:szCs w:val="24"/>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00202E26" w:rsidRPr="00E1451E">
        <w:rPr>
          <w:rFonts w:ascii="Arial" w:hAnsi="Arial" w:cs="Arial"/>
          <w:sz w:val="24"/>
          <w:szCs w:val="24"/>
        </w:rPr>
        <w:t>efectuate</w:t>
      </w:r>
      <w:proofErr w:type="spellEnd"/>
      <w:r w:rsidR="00202E26" w:rsidRPr="00E1451E">
        <w:rPr>
          <w:rFonts w:ascii="Arial" w:hAnsi="Arial" w:cs="Arial"/>
          <w:sz w:val="24"/>
          <w:szCs w:val="24"/>
        </w:rPr>
        <w:t xml:space="preserve"> –</w:t>
      </w:r>
      <w:r w:rsidR="00C428F1" w:rsidRPr="00E1451E">
        <w:rPr>
          <w:rFonts w:ascii="Arial" w:hAnsi="Arial" w:cs="Arial"/>
          <w:sz w:val="24"/>
          <w:szCs w:val="24"/>
        </w:rPr>
        <w:t xml:space="preserve"> </w:t>
      </w:r>
      <w:r w:rsidR="00615618" w:rsidRPr="00E1451E">
        <w:rPr>
          <w:rFonts w:ascii="Arial" w:hAnsi="Arial" w:cs="Arial"/>
          <w:sz w:val="24"/>
          <w:szCs w:val="24"/>
        </w:rPr>
        <w:t>10</w:t>
      </w:r>
    </w:p>
    <w:p w14:paraId="3151E441" w14:textId="345DFC6D" w:rsidR="00A45625" w:rsidRPr="00E1451E" w:rsidRDefault="00A45625"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486F36" w:rsidRPr="00E1451E">
        <w:rPr>
          <w:rFonts w:ascii="Arial" w:hAnsi="Arial" w:cs="Arial"/>
          <w:sz w:val="24"/>
          <w:szCs w:val="24"/>
        </w:rPr>
        <w:t>2</w:t>
      </w:r>
      <w:r w:rsidRPr="00E1451E">
        <w:rPr>
          <w:rFonts w:ascii="Arial" w:hAnsi="Arial" w:cs="Arial"/>
          <w:sz w:val="24"/>
          <w:szCs w:val="24"/>
        </w:rPr>
        <w:t>, din care:</w:t>
      </w:r>
    </w:p>
    <w:p w14:paraId="6757668B" w14:textId="3D1E59E2" w:rsidR="009F0764" w:rsidRPr="00E1451E" w:rsidRDefault="009F0764"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w:t>
      </w:r>
      <w:r w:rsidR="00486F36" w:rsidRPr="00E1451E">
        <w:rPr>
          <w:rFonts w:ascii="Arial" w:hAnsi="Arial" w:cs="Arial"/>
          <w:sz w:val="24"/>
          <w:szCs w:val="24"/>
          <w:lang w:val="it-IT"/>
        </w:rPr>
        <w:t>1</w:t>
      </w:r>
      <w:r w:rsidRPr="00E1451E">
        <w:rPr>
          <w:rFonts w:ascii="Arial" w:hAnsi="Arial" w:cs="Arial"/>
          <w:sz w:val="24"/>
          <w:szCs w:val="24"/>
          <w:lang w:val="it-IT"/>
        </w:rPr>
        <w:t xml:space="preserve"> </w:t>
      </w:r>
    </w:p>
    <w:p w14:paraId="134C81A2" w14:textId="1DB988F1" w:rsidR="00A45625" w:rsidRPr="00E1451E" w:rsidRDefault="00A45625"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C769E2" w:rsidRPr="00E1451E">
        <w:rPr>
          <w:rFonts w:ascii="Arial" w:hAnsi="Arial" w:cs="Arial"/>
          <w:sz w:val="24"/>
          <w:szCs w:val="24"/>
          <w:lang w:val="it-IT"/>
        </w:rPr>
        <w:t>1</w:t>
      </w:r>
    </w:p>
    <w:p w14:paraId="7915D287" w14:textId="34B2A4B7" w:rsidR="00A45625" w:rsidRPr="00E1451E" w:rsidRDefault="00A45625"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Pr="00E1451E">
        <w:rPr>
          <w:rFonts w:ascii="Arial" w:hAnsi="Arial" w:cs="Arial"/>
          <w:b/>
          <w:sz w:val="24"/>
          <w:szCs w:val="24"/>
          <w:lang w:val="it-IT"/>
        </w:rPr>
        <w:t xml:space="preserve"> </w:t>
      </w:r>
      <w:r w:rsidR="00615618" w:rsidRPr="00E1451E">
        <w:rPr>
          <w:rFonts w:ascii="Arial" w:hAnsi="Arial" w:cs="Arial"/>
          <w:b/>
          <w:sz w:val="24"/>
          <w:szCs w:val="24"/>
          <w:lang w:val="it-IT"/>
        </w:rPr>
        <w:t>10</w:t>
      </w:r>
      <w:r w:rsidRPr="00E1451E">
        <w:rPr>
          <w:rFonts w:ascii="Arial" w:hAnsi="Arial" w:cs="Arial"/>
          <w:b/>
          <w:sz w:val="24"/>
          <w:szCs w:val="24"/>
          <w:lang w:val="it-IT"/>
        </w:rPr>
        <w:t>.</w:t>
      </w:r>
      <w:r w:rsidR="00615618" w:rsidRPr="00E1451E">
        <w:rPr>
          <w:rFonts w:ascii="Arial" w:hAnsi="Arial" w:cs="Arial"/>
          <w:b/>
          <w:sz w:val="24"/>
          <w:szCs w:val="24"/>
          <w:lang w:val="it-IT"/>
        </w:rPr>
        <w:t>0</w:t>
      </w:r>
      <w:r w:rsidRPr="00E1451E">
        <w:rPr>
          <w:rFonts w:ascii="Arial" w:hAnsi="Arial" w:cs="Arial"/>
          <w:b/>
          <w:sz w:val="24"/>
          <w:szCs w:val="24"/>
          <w:lang w:val="it-IT"/>
        </w:rPr>
        <w:t>00 lei</w:t>
      </w:r>
    </w:p>
    <w:p w14:paraId="553A8B77" w14:textId="77777777" w:rsidR="00A45625" w:rsidRPr="00E1451E" w:rsidRDefault="00A45625" w:rsidP="00A96B29">
      <w:pPr>
        <w:pStyle w:val="Frspaiere"/>
        <w:tabs>
          <w:tab w:val="left" w:pos="3030"/>
          <w:tab w:val="right" w:pos="9072"/>
        </w:tabs>
        <w:ind w:left="0"/>
        <w:rPr>
          <w:rFonts w:ascii="Arial" w:hAnsi="Arial" w:cs="Arial"/>
          <w:b/>
          <w:sz w:val="24"/>
          <w:szCs w:val="24"/>
          <w:lang w:val="it-IT"/>
        </w:rPr>
      </w:pPr>
      <w:r w:rsidRPr="00E1451E">
        <w:rPr>
          <w:rFonts w:ascii="Arial" w:hAnsi="Arial" w:cs="Arial"/>
          <w:b/>
          <w:sz w:val="24"/>
          <w:szCs w:val="24"/>
          <w:lang w:val="it-IT"/>
        </w:rPr>
        <w:t>Neconformități identificate:</w:t>
      </w:r>
    </w:p>
    <w:p w14:paraId="247339C8" w14:textId="0922DF6C" w:rsidR="00C95235" w:rsidRPr="00E1451E" w:rsidRDefault="00C95235" w:rsidP="00A96B29">
      <w:pPr>
        <w:pStyle w:val="Frspaiere"/>
        <w:numPr>
          <w:ilvl w:val="0"/>
          <w:numId w:val="18"/>
        </w:numPr>
        <w:tabs>
          <w:tab w:val="left" w:pos="3030"/>
          <w:tab w:val="right" w:pos="9072"/>
        </w:tabs>
        <w:ind w:left="0" w:firstLine="0"/>
        <w:rPr>
          <w:rFonts w:ascii="Arial" w:hAnsi="Arial" w:cs="Arial"/>
          <w:bCs/>
          <w:sz w:val="24"/>
          <w:szCs w:val="24"/>
          <w:lang w:val="it-IT"/>
        </w:rPr>
      </w:pPr>
      <w:r w:rsidRPr="00E1451E">
        <w:rPr>
          <w:rFonts w:ascii="Arial" w:hAnsi="Arial" w:cs="Arial"/>
          <w:bCs/>
          <w:sz w:val="24"/>
          <w:szCs w:val="24"/>
          <w:lang w:val="it-IT"/>
        </w:rPr>
        <w:t>producerea de zgomot, vibraţii, mirosuri, praf, fum, gaze toxice sau iritante care depăşesc limitele maxime stabilite de normele de igienă în vigoare şi care pot crea riscuri pentru sănătatea comunitară ori nerespectarea condiţiilor impuse prin studiile de impact pentru diminuarea riscurilor privind sănătatea populaţiei;</w:t>
      </w:r>
    </w:p>
    <w:p w14:paraId="18EB3ADC" w14:textId="77777777" w:rsidR="00181495" w:rsidRPr="00E1451E" w:rsidRDefault="00181495" w:rsidP="00A96B29">
      <w:pPr>
        <w:pStyle w:val="Frspaiere"/>
        <w:tabs>
          <w:tab w:val="right" w:pos="9072"/>
        </w:tabs>
        <w:ind w:left="0"/>
        <w:rPr>
          <w:rFonts w:ascii="Arial" w:hAnsi="Arial" w:cs="Arial"/>
          <w:sz w:val="24"/>
          <w:szCs w:val="24"/>
          <w:lang w:val="it-IT"/>
        </w:rPr>
      </w:pPr>
    </w:p>
    <w:p w14:paraId="133DBFE0" w14:textId="77777777" w:rsidR="00015C23" w:rsidRPr="00E1451E" w:rsidRDefault="005322AD"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c) Nr. controale unități comerciale</w:t>
      </w:r>
      <w:r w:rsidR="00527650" w:rsidRPr="00E1451E">
        <w:rPr>
          <w:rFonts w:ascii="Arial" w:hAnsi="Arial" w:cs="Arial"/>
          <w:b/>
          <w:sz w:val="24"/>
          <w:szCs w:val="24"/>
          <w:u w:val="single"/>
          <w:lang w:val="ro-RO"/>
        </w:rPr>
        <w:t xml:space="preserve"> </w:t>
      </w:r>
    </w:p>
    <w:p w14:paraId="42F6AAF6" w14:textId="18304125" w:rsidR="005322AD" w:rsidRPr="00E1451E" w:rsidRDefault="00015C23"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it-IT"/>
        </w:rPr>
        <w:t xml:space="preserve">Număr controale efectuate </w:t>
      </w:r>
      <w:r w:rsidR="00D8490E" w:rsidRPr="00E1451E">
        <w:rPr>
          <w:rFonts w:ascii="Arial" w:hAnsi="Arial" w:cs="Arial"/>
          <w:sz w:val="24"/>
          <w:szCs w:val="24"/>
          <w:lang w:val="it-IT"/>
        </w:rPr>
        <w:t>–</w:t>
      </w:r>
      <w:r w:rsidR="00D8490E" w:rsidRPr="00E1451E">
        <w:rPr>
          <w:rFonts w:ascii="Arial" w:hAnsi="Arial" w:cs="Arial"/>
          <w:sz w:val="24"/>
          <w:szCs w:val="24"/>
          <w:lang w:val="ro-RO"/>
        </w:rPr>
        <w:t xml:space="preserve"> </w:t>
      </w:r>
      <w:r w:rsidR="00615618" w:rsidRPr="00E1451E">
        <w:rPr>
          <w:rFonts w:ascii="Arial" w:hAnsi="Arial" w:cs="Arial"/>
          <w:sz w:val="24"/>
          <w:szCs w:val="24"/>
          <w:lang w:val="ro-RO"/>
        </w:rPr>
        <w:t>32</w:t>
      </w:r>
    </w:p>
    <w:p w14:paraId="0C097281" w14:textId="009438EC" w:rsidR="005322AD" w:rsidRPr="00E1451E" w:rsidRDefault="005322AD"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004A3391" w:rsidRPr="00E1451E">
        <w:rPr>
          <w:rFonts w:ascii="Arial" w:hAnsi="Arial" w:cs="Arial"/>
          <w:sz w:val="24"/>
          <w:szCs w:val="24"/>
        </w:rPr>
        <w:t xml:space="preserve"> </w:t>
      </w:r>
      <w:r w:rsidR="00D8490E" w:rsidRPr="00E1451E">
        <w:rPr>
          <w:rFonts w:ascii="Arial" w:hAnsi="Arial" w:cs="Arial"/>
          <w:sz w:val="24"/>
          <w:szCs w:val="24"/>
        </w:rPr>
        <w:t>–</w:t>
      </w:r>
      <w:r w:rsidR="004A3391" w:rsidRPr="00E1451E">
        <w:rPr>
          <w:rFonts w:ascii="Arial" w:hAnsi="Arial" w:cs="Arial"/>
          <w:sz w:val="24"/>
          <w:szCs w:val="24"/>
        </w:rPr>
        <w:t xml:space="preserve"> </w:t>
      </w:r>
      <w:r w:rsidR="00615618" w:rsidRPr="00E1451E">
        <w:rPr>
          <w:rFonts w:ascii="Arial" w:hAnsi="Arial" w:cs="Arial"/>
          <w:sz w:val="24"/>
          <w:szCs w:val="24"/>
        </w:rPr>
        <w:t>11</w:t>
      </w:r>
      <w:r w:rsidRPr="00E1451E">
        <w:rPr>
          <w:rFonts w:ascii="Arial" w:hAnsi="Arial" w:cs="Arial"/>
          <w:sz w:val="24"/>
          <w:szCs w:val="24"/>
        </w:rPr>
        <w:t>, din care:</w:t>
      </w:r>
    </w:p>
    <w:p w14:paraId="617A7376" w14:textId="445A473B" w:rsidR="00F71DB8"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F71DB8" w:rsidRPr="00E1451E">
        <w:rPr>
          <w:rFonts w:ascii="Arial" w:hAnsi="Arial" w:cs="Arial"/>
          <w:sz w:val="24"/>
          <w:szCs w:val="24"/>
          <w:lang w:val="it-IT"/>
        </w:rPr>
        <w:t xml:space="preserve"> nr. avertismente </w:t>
      </w:r>
      <w:r w:rsidR="00D04774" w:rsidRPr="00E1451E">
        <w:rPr>
          <w:rFonts w:ascii="Arial" w:hAnsi="Arial" w:cs="Arial"/>
          <w:sz w:val="24"/>
          <w:szCs w:val="24"/>
          <w:lang w:val="it-IT"/>
        </w:rPr>
        <w:t>–</w:t>
      </w:r>
      <w:r w:rsidR="00F71DB8" w:rsidRPr="00E1451E">
        <w:rPr>
          <w:rFonts w:ascii="Arial" w:hAnsi="Arial" w:cs="Arial"/>
          <w:sz w:val="24"/>
          <w:szCs w:val="24"/>
          <w:lang w:val="it-IT"/>
        </w:rPr>
        <w:t xml:space="preserve"> </w:t>
      </w:r>
      <w:r w:rsidR="00615618" w:rsidRPr="00E1451E">
        <w:rPr>
          <w:rFonts w:ascii="Arial" w:hAnsi="Arial" w:cs="Arial"/>
          <w:sz w:val="24"/>
          <w:szCs w:val="24"/>
          <w:lang w:val="it-IT"/>
        </w:rPr>
        <w:t>6</w:t>
      </w:r>
    </w:p>
    <w:p w14:paraId="31AC6357" w14:textId="74ADD98C" w:rsidR="00B05C79"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amenzi </w:t>
      </w:r>
      <w:r w:rsidR="004A3391" w:rsidRPr="00E1451E">
        <w:rPr>
          <w:rFonts w:ascii="Arial" w:hAnsi="Arial" w:cs="Arial"/>
          <w:sz w:val="24"/>
          <w:szCs w:val="24"/>
          <w:lang w:val="it-IT"/>
        </w:rPr>
        <w:t xml:space="preserve">– </w:t>
      </w:r>
      <w:r w:rsidR="00615618" w:rsidRPr="00E1451E">
        <w:rPr>
          <w:rFonts w:ascii="Arial" w:hAnsi="Arial" w:cs="Arial"/>
          <w:sz w:val="24"/>
          <w:szCs w:val="24"/>
          <w:lang w:val="it-IT"/>
        </w:rPr>
        <w:t>5</w:t>
      </w:r>
    </w:p>
    <w:p w14:paraId="3D6BC28B" w14:textId="11EE5D37" w:rsidR="004D29DF"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total valoare amenzi</w:t>
      </w:r>
      <w:r w:rsidR="003D2741" w:rsidRPr="00E1451E">
        <w:rPr>
          <w:rFonts w:ascii="Arial" w:hAnsi="Arial" w:cs="Arial"/>
          <w:sz w:val="24"/>
          <w:szCs w:val="24"/>
          <w:lang w:val="it-IT"/>
        </w:rPr>
        <w:t xml:space="preserve"> –</w:t>
      </w:r>
      <w:r w:rsidR="003D2741" w:rsidRPr="00E1451E">
        <w:rPr>
          <w:rFonts w:ascii="Arial" w:hAnsi="Arial" w:cs="Arial"/>
          <w:b/>
          <w:sz w:val="24"/>
          <w:szCs w:val="24"/>
          <w:lang w:val="it-IT"/>
        </w:rPr>
        <w:t xml:space="preserve"> </w:t>
      </w:r>
      <w:r w:rsidR="00615618" w:rsidRPr="00E1451E">
        <w:rPr>
          <w:rFonts w:ascii="Arial" w:hAnsi="Arial" w:cs="Arial"/>
          <w:b/>
          <w:sz w:val="24"/>
          <w:szCs w:val="24"/>
          <w:lang w:val="it-IT"/>
        </w:rPr>
        <w:t>22</w:t>
      </w:r>
      <w:r w:rsidR="00467EC9" w:rsidRPr="00E1451E">
        <w:rPr>
          <w:rFonts w:ascii="Arial" w:hAnsi="Arial" w:cs="Arial"/>
          <w:b/>
          <w:sz w:val="24"/>
          <w:szCs w:val="24"/>
          <w:lang w:val="it-IT"/>
        </w:rPr>
        <w:t>.</w:t>
      </w:r>
      <w:r w:rsidR="00615618" w:rsidRPr="00E1451E">
        <w:rPr>
          <w:rFonts w:ascii="Arial" w:hAnsi="Arial" w:cs="Arial"/>
          <w:b/>
          <w:sz w:val="24"/>
          <w:szCs w:val="24"/>
          <w:lang w:val="it-IT"/>
        </w:rPr>
        <w:t>6</w:t>
      </w:r>
      <w:r w:rsidR="00467EC9" w:rsidRPr="00E1451E">
        <w:rPr>
          <w:rFonts w:ascii="Arial" w:hAnsi="Arial" w:cs="Arial"/>
          <w:b/>
          <w:sz w:val="24"/>
          <w:szCs w:val="24"/>
          <w:lang w:val="it-IT"/>
        </w:rPr>
        <w:t>00</w:t>
      </w:r>
      <w:r w:rsidR="00B05C79" w:rsidRPr="00E1451E">
        <w:rPr>
          <w:rFonts w:ascii="Arial" w:hAnsi="Arial" w:cs="Arial"/>
          <w:b/>
          <w:sz w:val="24"/>
          <w:szCs w:val="24"/>
          <w:lang w:val="it-IT"/>
        </w:rPr>
        <w:t xml:space="preserve"> lei</w:t>
      </w:r>
    </w:p>
    <w:p w14:paraId="1D40695C" w14:textId="77777777" w:rsidR="00CE7E9B" w:rsidRPr="00E1451E" w:rsidRDefault="008B26C1" w:rsidP="00A96B29">
      <w:pPr>
        <w:pStyle w:val="Frspaiere"/>
        <w:tabs>
          <w:tab w:val="left" w:pos="3030"/>
          <w:tab w:val="left" w:pos="3738"/>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00A605CC" w:rsidRPr="00E1451E">
        <w:rPr>
          <w:rFonts w:ascii="Arial" w:hAnsi="Arial" w:cs="Arial"/>
          <w:b/>
          <w:sz w:val="24"/>
          <w:szCs w:val="24"/>
        </w:rPr>
        <w:t>:</w:t>
      </w:r>
    </w:p>
    <w:p w14:paraId="203BD772" w14:textId="2A9FF7C4" w:rsidR="009960E5" w:rsidRPr="00E1451E" w:rsidRDefault="009960E5" w:rsidP="00A96B29">
      <w:pPr>
        <w:pStyle w:val="Frspaiere"/>
        <w:numPr>
          <w:ilvl w:val="0"/>
          <w:numId w:val="19"/>
        </w:numPr>
        <w:tabs>
          <w:tab w:val="left" w:pos="3030"/>
          <w:tab w:val="left" w:pos="3738"/>
        </w:tabs>
        <w:ind w:left="0" w:firstLine="0"/>
        <w:rPr>
          <w:rFonts w:ascii="Arial" w:hAnsi="Arial" w:cs="Arial"/>
          <w:bCs/>
          <w:sz w:val="24"/>
          <w:szCs w:val="24"/>
          <w:lang w:val="it-IT"/>
        </w:rPr>
      </w:pPr>
      <w:r w:rsidRPr="00E1451E">
        <w:rPr>
          <w:rFonts w:ascii="Arial" w:hAnsi="Arial" w:cs="Arial"/>
          <w:bCs/>
          <w:sz w:val="24"/>
          <w:szCs w:val="24"/>
          <w:lang w:val="it-IT"/>
        </w:rPr>
        <w:t>neasigurarea de către angajatori din orice domeniu de activitate, public şi privat, a examinărilor medicale, prin medicii de medicina muncii;</w:t>
      </w:r>
    </w:p>
    <w:p w14:paraId="2B0BA18D" w14:textId="084B1369" w:rsidR="00615618" w:rsidRPr="00E1451E" w:rsidRDefault="00615618" w:rsidP="00A96B29">
      <w:pPr>
        <w:pStyle w:val="Frspaiere"/>
        <w:numPr>
          <w:ilvl w:val="0"/>
          <w:numId w:val="19"/>
        </w:numPr>
        <w:tabs>
          <w:tab w:val="left" w:pos="3030"/>
          <w:tab w:val="left" w:pos="3738"/>
        </w:tabs>
        <w:ind w:left="0" w:firstLine="0"/>
        <w:rPr>
          <w:rFonts w:ascii="Arial" w:hAnsi="Arial" w:cs="Arial"/>
          <w:bCs/>
          <w:sz w:val="24"/>
          <w:szCs w:val="24"/>
          <w:lang w:val="it-IT"/>
        </w:rPr>
      </w:pPr>
      <w:r w:rsidRPr="00E1451E">
        <w:rPr>
          <w:rFonts w:ascii="Arial" w:hAnsi="Arial" w:cs="Arial"/>
          <w:bCs/>
          <w:sz w:val="24"/>
          <w:szCs w:val="24"/>
          <w:lang w:val="it-IT"/>
        </w:rPr>
        <w:lastRenderedPageBreak/>
        <w:t>neigienizarea corespunzătoare a pavimentelor</w:t>
      </w:r>
      <w:r w:rsidR="0031692C">
        <w:rPr>
          <w:rFonts w:ascii="Arial" w:hAnsi="Arial" w:cs="Arial"/>
          <w:bCs/>
          <w:sz w:val="24"/>
          <w:szCs w:val="24"/>
          <w:lang w:val="it-IT"/>
        </w:rPr>
        <w:t xml:space="preserve"> și suprafețelor</w:t>
      </w:r>
      <w:r w:rsidRPr="0031692C">
        <w:rPr>
          <w:rFonts w:ascii="Arial" w:hAnsi="Arial" w:cs="Arial"/>
          <w:bCs/>
          <w:sz w:val="24"/>
          <w:szCs w:val="24"/>
          <w:lang w:val="it-IT"/>
        </w:rPr>
        <w:t>;</w:t>
      </w:r>
    </w:p>
    <w:p w14:paraId="1FCCF4E2" w14:textId="77777777" w:rsidR="00146638" w:rsidRPr="00E1451E" w:rsidRDefault="00146638" w:rsidP="00A96B29">
      <w:pPr>
        <w:pStyle w:val="Frspaiere"/>
        <w:tabs>
          <w:tab w:val="left" w:pos="3030"/>
          <w:tab w:val="left" w:pos="3738"/>
        </w:tabs>
        <w:ind w:left="0"/>
        <w:rPr>
          <w:rFonts w:ascii="Arial" w:hAnsi="Arial" w:cs="Arial"/>
          <w:bCs/>
          <w:sz w:val="24"/>
          <w:szCs w:val="24"/>
          <w:lang w:val="it-IT"/>
        </w:rPr>
      </w:pPr>
    </w:p>
    <w:p w14:paraId="7FEFB3EE" w14:textId="6D13561C" w:rsidR="00146638" w:rsidRPr="00E1451E" w:rsidRDefault="00146638"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d) Nr. controale stații de epurare a apelor uzate</w:t>
      </w:r>
    </w:p>
    <w:p w14:paraId="29D6A0F5" w14:textId="7F5C4489" w:rsidR="00146638" w:rsidRPr="00E1451E" w:rsidRDefault="00146638"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it-IT"/>
        </w:rPr>
        <w:t>Număr controale efectuate –</w:t>
      </w:r>
      <w:r w:rsidRPr="00E1451E">
        <w:rPr>
          <w:rFonts w:ascii="Arial" w:hAnsi="Arial" w:cs="Arial"/>
          <w:sz w:val="24"/>
          <w:szCs w:val="24"/>
          <w:lang w:val="ro-RO"/>
        </w:rPr>
        <w:t xml:space="preserve"> </w:t>
      </w:r>
      <w:r w:rsidR="00615618" w:rsidRPr="00E1451E">
        <w:rPr>
          <w:rFonts w:ascii="Arial" w:hAnsi="Arial" w:cs="Arial"/>
          <w:sz w:val="24"/>
          <w:szCs w:val="24"/>
          <w:lang w:val="ro-RO"/>
        </w:rPr>
        <w:t>1</w:t>
      </w:r>
    </w:p>
    <w:p w14:paraId="3AA3CB24" w14:textId="77777777" w:rsidR="007737AA" w:rsidRPr="00E1451E" w:rsidRDefault="007737AA" w:rsidP="00A96B29">
      <w:pPr>
        <w:pStyle w:val="Frspaiere"/>
        <w:tabs>
          <w:tab w:val="right" w:pos="9072"/>
        </w:tabs>
        <w:ind w:left="0"/>
        <w:rPr>
          <w:rFonts w:ascii="Arial" w:hAnsi="Arial" w:cs="Arial"/>
          <w:sz w:val="24"/>
          <w:szCs w:val="24"/>
          <w:lang w:val="ro-RO"/>
        </w:rPr>
      </w:pPr>
    </w:p>
    <w:p w14:paraId="38B4F3A7" w14:textId="6DF98C8E" w:rsidR="00A70973" w:rsidRPr="00E1451E" w:rsidRDefault="00146638"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e</w:t>
      </w:r>
      <w:r w:rsidR="00A70973" w:rsidRPr="00E1451E">
        <w:rPr>
          <w:rFonts w:ascii="Arial" w:hAnsi="Arial" w:cs="Arial"/>
          <w:b/>
          <w:sz w:val="24"/>
          <w:szCs w:val="24"/>
          <w:u w:val="single"/>
          <w:lang w:val="ro-RO"/>
        </w:rPr>
        <w:t xml:space="preserve">) Nr. controale </w:t>
      </w:r>
      <w:proofErr w:type="spellStart"/>
      <w:r w:rsidR="00A70973" w:rsidRPr="00E1451E">
        <w:rPr>
          <w:rFonts w:ascii="Arial" w:hAnsi="Arial" w:cs="Arial"/>
          <w:b/>
          <w:sz w:val="24"/>
          <w:szCs w:val="24"/>
          <w:u w:val="single"/>
          <w:lang w:val="ro-RO"/>
        </w:rPr>
        <w:t>unităţi</w:t>
      </w:r>
      <w:proofErr w:type="spellEnd"/>
      <w:r w:rsidR="00A70973" w:rsidRPr="00E1451E">
        <w:rPr>
          <w:rFonts w:ascii="Arial" w:hAnsi="Arial" w:cs="Arial"/>
          <w:b/>
          <w:sz w:val="24"/>
          <w:szCs w:val="24"/>
          <w:u w:val="single"/>
          <w:lang w:val="ro-RO"/>
        </w:rPr>
        <w:t xml:space="preserve"> de colectare </w:t>
      </w:r>
      <w:proofErr w:type="spellStart"/>
      <w:r w:rsidR="00A70973" w:rsidRPr="00E1451E">
        <w:rPr>
          <w:rFonts w:ascii="Arial" w:hAnsi="Arial" w:cs="Arial"/>
          <w:b/>
          <w:sz w:val="24"/>
          <w:szCs w:val="24"/>
          <w:u w:val="single"/>
          <w:lang w:val="ro-RO"/>
        </w:rPr>
        <w:t>şi</w:t>
      </w:r>
      <w:proofErr w:type="spellEnd"/>
      <w:r w:rsidR="00A70973" w:rsidRPr="00E1451E">
        <w:rPr>
          <w:rFonts w:ascii="Arial" w:hAnsi="Arial" w:cs="Arial"/>
          <w:b/>
          <w:sz w:val="24"/>
          <w:szCs w:val="24"/>
          <w:u w:val="single"/>
          <w:lang w:val="ro-RO"/>
        </w:rPr>
        <w:t xml:space="preserve"> depozitare </w:t>
      </w:r>
      <w:proofErr w:type="spellStart"/>
      <w:r w:rsidR="00A70973" w:rsidRPr="00E1451E">
        <w:rPr>
          <w:rFonts w:ascii="Arial" w:hAnsi="Arial" w:cs="Arial"/>
          <w:b/>
          <w:sz w:val="24"/>
          <w:szCs w:val="24"/>
          <w:u w:val="single"/>
          <w:lang w:val="ro-RO"/>
        </w:rPr>
        <w:t>deşeuri</w:t>
      </w:r>
      <w:proofErr w:type="spellEnd"/>
      <w:r w:rsidR="00A70973" w:rsidRPr="00E1451E">
        <w:rPr>
          <w:rFonts w:ascii="Arial" w:hAnsi="Arial" w:cs="Arial"/>
          <w:b/>
          <w:sz w:val="24"/>
          <w:szCs w:val="24"/>
          <w:u w:val="single"/>
          <w:lang w:val="ro-RO"/>
        </w:rPr>
        <w:t xml:space="preserve"> menajere</w:t>
      </w:r>
    </w:p>
    <w:p w14:paraId="10F423C4" w14:textId="4863448C" w:rsidR="00A70973" w:rsidRPr="00E1451E" w:rsidRDefault="00A70973" w:rsidP="00A96B29">
      <w:pPr>
        <w:pStyle w:val="Frspaiere"/>
        <w:tabs>
          <w:tab w:val="right" w:pos="9072"/>
        </w:tabs>
        <w:ind w:left="0"/>
        <w:rPr>
          <w:rFonts w:ascii="Arial" w:hAnsi="Arial" w:cs="Arial"/>
          <w:sz w:val="24"/>
          <w:szCs w:val="24"/>
          <w:lang w:val="ro-RO"/>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4E6231" w:rsidRPr="00E1451E">
        <w:rPr>
          <w:rFonts w:ascii="Arial" w:hAnsi="Arial" w:cs="Arial"/>
          <w:sz w:val="24"/>
          <w:szCs w:val="24"/>
        </w:rPr>
        <w:t>–</w:t>
      </w:r>
      <w:r w:rsidRPr="00E1451E">
        <w:rPr>
          <w:rFonts w:ascii="Arial" w:hAnsi="Arial" w:cs="Arial"/>
          <w:sz w:val="24"/>
          <w:szCs w:val="24"/>
          <w:lang w:val="ro-RO"/>
        </w:rPr>
        <w:t xml:space="preserve"> </w:t>
      </w:r>
      <w:r w:rsidR="00615618" w:rsidRPr="00E1451E">
        <w:rPr>
          <w:rFonts w:ascii="Arial" w:hAnsi="Arial" w:cs="Arial"/>
          <w:sz w:val="24"/>
          <w:szCs w:val="24"/>
          <w:lang w:val="ro-RO"/>
        </w:rPr>
        <w:t>9</w:t>
      </w:r>
    </w:p>
    <w:p w14:paraId="69CC6438" w14:textId="647F1433" w:rsidR="006F23CC" w:rsidRPr="00E1451E" w:rsidRDefault="006F23CC"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615618" w:rsidRPr="00E1451E">
        <w:rPr>
          <w:rFonts w:ascii="Arial" w:hAnsi="Arial" w:cs="Arial"/>
          <w:sz w:val="24"/>
          <w:szCs w:val="24"/>
        </w:rPr>
        <w:t>1</w:t>
      </w:r>
      <w:r w:rsidRPr="00E1451E">
        <w:rPr>
          <w:rFonts w:ascii="Arial" w:hAnsi="Arial" w:cs="Arial"/>
          <w:sz w:val="24"/>
          <w:szCs w:val="24"/>
        </w:rPr>
        <w:t>, din care:</w:t>
      </w:r>
    </w:p>
    <w:p w14:paraId="2E3690C3" w14:textId="00E04F8E" w:rsidR="006F23CC" w:rsidRPr="00E1451E" w:rsidRDefault="006F23CC"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amenzi – </w:t>
      </w:r>
      <w:r w:rsidR="00486F36" w:rsidRPr="00E1451E">
        <w:rPr>
          <w:rFonts w:ascii="Arial" w:hAnsi="Arial" w:cs="Arial"/>
          <w:sz w:val="24"/>
          <w:szCs w:val="24"/>
          <w:lang w:val="it-IT"/>
        </w:rPr>
        <w:t>1</w:t>
      </w:r>
    </w:p>
    <w:p w14:paraId="7E5C582F" w14:textId="591C1508" w:rsidR="006F23CC" w:rsidRPr="00E1451E" w:rsidRDefault="006F23CC"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Pr="00E1451E">
        <w:rPr>
          <w:rFonts w:ascii="Arial" w:hAnsi="Arial" w:cs="Arial"/>
          <w:b/>
          <w:sz w:val="24"/>
          <w:szCs w:val="24"/>
          <w:lang w:val="it-IT"/>
        </w:rPr>
        <w:t xml:space="preserve"> </w:t>
      </w:r>
      <w:r w:rsidR="00615618" w:rsidRPr="00E1451E">
        <w:rPr>
          <w:rFonts w:ascii="Arial" w:hAnsi="Arial" w:cs="Arial"/>
          <w:b/>
          <w:sz w:val="24"/>
          <w:szCs w:val="24"/>
          <w:lang w:val="it-IT"/>
        </w:rPr>
        <w:t>2</w:t>
      </w:r>
      <w:r w:rsidRPr="00E1451E">
        <w:rPr>
          <w:rFonts w:ascii="Arial" w:hAnsi="Arial" w:cs="Arial"/>
          <w:b/>
          <w:sz w:val="24"/>
          <w:szCs w:val="24"/>
          <w:lang w:val="it-IT"/>
        </w:rPr>
        <w:t>.</w:t>
      </w:r>
      <w:r w:rsidR="00486F36" w:rsidRPr="00E1451E">
        <w:rPr>
          <w:rFonts w:ascii="Arial" w:hAnsi="Arial" w:cs="Arial"/>
          <w:b/>
          <w:sz w:val="24"/>
          <w:szCs w:val="24"/>
          <w:lang w:val="it-IT"/>
        </w:rPr>
        <w:t>0</w:t>
      </w:r>
      <w:r w:rsidRPr="00E1451E">
        <w:rPr>
          <w:rFonts w:ascii="Arial" w:hAnsi="Arial" w:cs="Arial"/>
          <w:b/>
          <w:sz w:val="24"/>
          <w:szCs w:val="24"/>
          <w:lang w:val="it-IT"/>
        </w:rPr>
        <w:t>00 lei</w:t>
      </w:r>
    </w:p>
    <w:p w14:paraId="37B010FD" w14:textId="77777777" w:rsidR="006F23CC" w:rsidRPr="00E1451E" w:rsidRDefault="006F23CC" w:rsidP="00A96B29">
      <w:pPr>
        <w:pStyle w:val="Frspaiere"/>
        <w:tabs>
          <w:tab w:val="left" w:pos="3030"/>
          <w:tab w:val="left" w:pos="3738"/>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3674199F" w14:textId="74C67606" w:rsidR="00C95235" w:rsidRPr="00E1451E" w:rsidRDefault="00C95235" w:rsidP="00A96B29">
      <w:pPr>
        <w:pStyle w:val="Frspaiere"/>
        <w:numPr>
          <w:ilvl w:val="0"/>
          <w:numId w:val="18"/>
        </w:numPr>
        <w:tabs>
          <w:tab w:val="left" w:pos="3030"/>
          <w:tab w:val="left" w:pos="3738"/>
        </w:tabs>
        <w:ind w:left="0" w:firstLine="0"/>
        <w:rPr>
          <w:rFonts w:ascii="Arial" w:hAnsi="Arial" w:cs="Arial"/>
          <w:bCs/>
          <w:sz w:val="24"/>
          <w:szCs w:val="24"/>
        </w:rPr>
      </w:pPr>
      <w:proofErr w:type="spellStart"/>
      <w:r w:rsidRPr="00E1451E">
        <w:rPr>
          <w:rFonts w:ascii="Arial" w:hAnsi="Arial" w:cs="Arial"/>
          <w:bCs/>
          <w:sz w:val="24"/>
          <w:szCs w:val="24"/>
        </w:rPr>
        <w:t>producerea</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zgomot</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vibraţii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mirosuri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praf</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fum</w:t>
      </w:r>
      <w:proofErr w:type="spellEnd"/>
      <w:r w:rsidRPr="00E1451E">
        <w:rPr>
          <w:rFonts w:ascii="Arial" w:hAnsi="Arial" w:cs="Arial"/>
          <w:bCs/>
          <w:sz w:val="24"/>
          <w:szCs w:val="24"/>
        </w:rPr>
        <w:t xml:space="preserve">, gaze </w:t>
      </w:r>
      <w:proofErr w:type="spellStart"/>
      <w:r w:rsidRPr="00E1451E">
        <w:rPr>
          <w:rFonts w:ascii="Arial" w:hAnsi="Arial" w:cs="Arial"/>
          <w:bCs/>
          <w:sz w:val="24"/>
          <w:szCs w:val="24"/>
        </w:rPr>
        <w:t>toxice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iritante</w:t>
      </w:r>
      <w:proofErr w:type="spellEnd"/>
      <w:r w:rsidRPr="00E1451E">
        <w:rPr>
          <w:rFonts w:ascii="Arial" w:hAnsi="Arial" w:cs="Arial"/>
          <w:bCs/>
          <w:sz w:val="24"/>
          <w:szCs w:val="24"/>
        </w:rPr>
        <w:t xml:space="preserve"> care </w:t>
      </w:r>
      <w:proofErr w:type="spellStart"/>
      <w:r w:rsidRPr="00E1451E">
        <w:rPr>
          <w:rFonts w:ascii="Arial" w:hAnsi="Arial" w:cs="Arial"/>
          <w:bCs/>
          <w:sz w:val="24"/>
          <w:szCs w:val="24"/>
        </w:rPr>
        <w:t>depăşesc</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limitele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maxime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stabilite</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normele</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igienă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vigoare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care pot </w:t>
      </w:r>
      <w:proofErr w:type="spellStart"/>
      <w:r w:rsidRPr="00E1451E">
        <w:rPr>
          <w:rFonts w:ascii="Arial" w:hAnsi="Arial" w:cs="Arial"/>
          <w:bCs/>
          <w:sz w:val="24"/>
          <w:szCs w:val="24"/>
        </w:rPr>
        <w:t>crea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riscuri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pentru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sănătatea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comunitară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ori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nerespectarea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condiţiilor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impuse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prin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studiile</w:t>
      </w:r>
      <w:proofErr w:type="spellEnd"/>
      <w:r w:rsidRPr="00E1451E">
        <w:rPr>
          <w:rFonts w:ascii="Arial" w:hAnsi="Arial" w:cs="Arial"/>
          <w:bCs/>
          <w:sz w:val="24"/>
          <w:szCs w:val="24"/>
        </w:rPr>
        <w:t xml:space="preserve"> de impact </w:t>
      </w:r>
      <w:proofErr w:type="spellStart"/>
      <w:r w:rsidRPr="00E1451E">
        <w:rPr>
          <w:rFonts w:ascii="Arial" w:hAnsi="Arial" w:cs="Arial"/>
          <w:bCs/>
          <w:sz w:val="24"/>
          <w:szCs w:val="24"/>
        </w:rPr>
        <w:t>pentru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diminuarea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riscurilor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privind</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sănătatea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populaţiei</w:t>
      </w:r>
      <w:proofErr w:type="spellEnd"/>
      <w:r w:rsidRPr="00E1451E">
        <w:rPr>
          <w:rFonts w:ascii="Arial" w:hAnsi="Arial" w:cs="Arial"/>
          <w:bCs/>
          <w:sz w:val="24"/>
          <w:szCs w:val="24"/>
        </w:rPr>
        <w:t>;</w:t>
      </w:r>
    </w:p>
    <w:p w14:paraId="7E41D67B" w14:textId="4AB1A531" w:rsidR="00C95235" w:rsidRPr="00E1451E" w:rsidRDefault="00C95235" w:rsidP="00A96B29">
      <w:pPr>
        <w:pStyle w:val="Frspaiere"/>
        <w:numPr>
          <w:ilvl w:val="0"/>
          <w:numId w:val="18"/>
        </w:numPr>
        <w:tabs>
          <w:tab w:val="left" w:pos="3030"/>
          <w:tab w:val="left" w:pos="3738"/>
        </w:tabs>
        <w:ind w:left="0" w:firstLine="0"/>
        <w:rPr>
          <w:rFonts w:ascii="Arial" w:hAnsi="Arial" w:cs="Arial"/>
          <w:bCs/>
          <w:sz w:val="24"/>
          <w:szCs w:val="24"/>
        </w:rPr>
      </w:pPr>
      <w:proofErr w:type="spellStart"/>
      <w:r w:rsidRPr="00E1451E">
        <w:rPr>
          <w:rFonts w:ascii="Arial" w:hAnsi="Arial" w:cs="Arial"/>
          <w:bCs/>
          <w:sz w:val="24"/>
          <w:szCs w:val="24"/>
        </w:rPr>
        <w:t>nerespectarea</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către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serviciile</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salubritate</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normelor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igienă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privind</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întreţinerea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curăţeniei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străzilor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parcurilor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pieţelor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w:t>
      </w:r>
      <w:proofErr w:type="gramStart"/>
      <w:r w:rsidRPr="00E1451E">
        <w:rPr>
          <w:rFonts w:ascii="Arial" w:hAnsi="Arial" w:cs="Arial"/>
          <w:bCs/>
          <w:sz w:val="24"/>
          <w:szCs w:val="24"/>
        </w:rPr>
        <w:t>a</w:t>
      </w:r>
      <w:proofErr w:type="gramEnd"/>
      <w:r w:rsidRPr="00E1451E">
        <w:rPr>
          <w:rFonts w:ascii="Arial" w:hAnsi="Arial" w:cs="Arial"/>
          <w:bCs/>
          <w:sz w:val="24"/>
          <w:szCs w:val="24"/>
        </w:rPr>
        <w:t xml:space="preserve"> </w:t>
      </w:r>
      <w:proofErr w:type="spellStart"/>
      <w:r w:rsidRPr="00E1451E">
        <w:rPr>
          <w:rFonts w:ascii="Arial" w:hAnsi="Arial" w:cs="Arial"/>
          <w:bCs/>
          <w:sz w:val="24"/>
          <w:szCs w:val="24"/>
        </w:rPr>
        <w:t>altor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locuri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publice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neridicarea</w:t>
      </w:r>
      <w:proofErr w:type="spellEnd"/>
      <w:r w:rsidRPr="00E1451E">
        <w:rPr>
          <w:rFonts w:ascii="Arial" w:hAnsi="Arial" w:cs="Arial"/>
          <w:bCs/>
          <w:sz w:val="24"/>
          <w:szCs w:val="24"/>
        </w:rPr>
        <w:t xml:space="preserve"> cu </w:t>
      </w:r>
      <w:proofErr w:type="spellStart"/>
      <w:r w:rsidRPr="00E1451E">
        <w:rPr>
          <w:rFonts w:ascii="Arial" w:hAnsi="Arial" w:cs="Arial"/>
          <w:bCs/>
          <w:sz w:val="24"/>
          <w:szCs w:val="24"/>
        </w:rPr>
        <w:t>regularitate</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deşeurilor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menajere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stradale</w:t>
      </w:r>
      <w:proofErr w:type="spellEnd"/>
      <w:r w:rsidRPr="00E1451E">
        <w:rPr>
          <w:rFonts w:ascii="Arial" w:hAnsi="Arial" w:cs="Arial"/>
          <w:bCs/>
          <w:sz w:val="24"/>
          <w:szCs w:val="24"/>
        </w:rPr>
        <w:t>;</w:t>
      </w:r>
    </w:p>
    <w:p w14:paraId="0902733E" w14:textId="77777777" w:rsidR="004270C9" w:rsidRPr="00E1451E" w:rsidRDefault="004270C9" w:rsidP="00A96B29">
      <w:pPr>
        <w:tabs>
          <w:tab w:val="right" w:pos="9072"/>
        </w:tabs>
        <w:autoSpaceDE w:val="0"/>
        <w:autoSpaceDN w:val="0"/>
        <w:adjustRightInd w:val="0"/>
        <w:spacing w:after="0" w:line="240" w:lineRule="auto"/>
        <w:jc w:val="both"/>
        <w:rPr>
          <w:rFonts w:ascii="Arial" w:hAnsi="Arial" w:cs="Arial"/>
          <w:sz w:val="24"/>
          <w:szCs w:val="24"/>
        </w:rPr>
      </w:pPr>
    </w:p>
    <w:p w14:paraId="3AA0FD95" w14:textId="13FD8471" w:rsidR="00697395" w:rsidRPr="00E1451E" w:rsidRDefault="00046977" w:rsidP="00A96B29">
      <w:pPr>
        <w:pStyle w:val="Frspaiere"/>
        <w:tabs>
          <w:tab w:val="right" w:pos="9072"/>
        </w:tabs>
        <w:ind w:left="0"/>
        <w:rPr>
          <w:rFonts w:ascii="Arial" w:hAnsi="Arial" w:cs="Arial"/>
          <w:b/>
          <w:sz w:val="24"/>
          <w:szCs w:val="24"/>
          <w:u w:val="single"/>
          <w:lang w:val="ro-RO"/>
        </w:rPr>
      </w:pPr>
      <w:r w:rsidRPr="00E1451E">
        <w:rPr>
          <w:rFonts w:ascii="Arial" w:hAnsi="Arial" w:cs="Arial"/>
          <w:b/>
          <w:sz w:val="24"/>
          <w:szCs w:val="24"/>
          <w:u w:val="single"/>
          <w:lang w:val="ro-RO"/>
        </w:rPr>
        <w:t>f</w:t>
      </w:r>
      <w:r w:rsidR="005A2156" w:rsidRPr="00E1451E">
        <w:rPr>
          <w:rFonts w:ascii="Arial" w:hAnsi="Arial" w:cs="Arial"/>
          <w:b/>
          <w:sz w:val="24"/>
          <w:szCs w:val="24"/>
          <w:u w:val="single"/>
          <w:lang w:val="ro-RO"/>
        </w:rPr>
        <w:t>)</w:t>
      </w:r>
      <w:r w:rsidR="00697395" w:rsidRPr="00E1451E">
        <w:rPr>
          <w:rFonts w:ascii="Arial" w:hAnsi="Arial" w:cs="Arial"/>
          <w:b/>
          <w:sz w:val="24"/>
          <w:szCs w:val="24"/>
          <w:u w:val="single"/>
          <w:lang w:val="ro-RO"/>
        </w:rPr>
        <w:t xml:space="preserve"> Nr. total controale unități de prestări servicii, din care: </w:t>
      </w:r>
    </w:p>
    <w:p w14:paraId="1D69ABFF" w14:textId="19A009F2" w:rsidR="00697395" w:rsidRPr="00E1451E" w:rsidRDefault="00070501" w:rsidP="00A96B29">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E1451E">
        <w:rPr>
          <w:rFonts w:ascii="Arial" w:hAnsi="Arial" w:cs="Arial"/>
          <w:b/>
          <w:sz w:val="24"/>
          <w:szCs w:val="24"/>
          <w:u w:val="single"/>
          <w:lang w:val="ro-RO"/>
        </w:rPr>
        <w:t>-</w:t>
      </w:r>
      <w:r w:rsidR="00697395" w:rsidRPr="00E1451E">
        <w:rPr>
          <w:rFonts w:ascii="Arial" w:hAnsi="Arial" w:cs="Arial"/>
          <w:b/>
          <w:sz w:val="24"/>
          <w:szCs w:val="24"/>
          <w:u w:val="single"/>
          <w:lang w:val="ro-RO"/>
        </w:rPr>
        <w:t xml:space="preserve"> nr. controale la spălătorii auto </w:t>
      </w:r>
      <w:r w:rsidR="008B633B" w:rsidRPr="00E1451E">
        <w:rPr>
          <w:rFonts w:ascii="Arial" w:hAnsi="Arial" w:cs="Arial"/>
          <w:b/>
          <w:sz w:val="24"/>
          <w:szCs w:val="24"/>
          <w:u w:val="single"/>
          <w:lang w:val="ro-RO"/>
        </w:rPr>
        <w:t>–</w:t>
      </w:r>
      <w:r w:rsidR="005A296C" w:rsidRPr="00E1451E">
        <w:rPr>
          <w:rFonts w:ascii="Arial" w:hAnsi="Arial" w:cs="Arial"/>
          <w:b/>
          <w:sz w:val="24"/>
          <w:szCs w:val="24"/>
          <w:u w:val="single"/>
          <w:lang w:val="ro-RO"/>
        </w:rPr>
        <w:t xml:space="preserve"> </w:t>
      </w:r>
      <w:r w:rsidR="00615618" w:rsidRPr="00E1451E">
        <w:rPr>
          <w:rFonts w:ascii="Arial" w:hAnsi="Arial" w:cs="Arial"/>
          <w:b/>
          <w:sz w:val="24"/>
          <w:szCs w:val="24"/>
          <w:u w:val="single"/>
          <w:lang w:val="ro-RO"/>
        </w:rPr>
        <w:t>3</w:t>
      </w:r>
    </w:p>
    <w:p w14:paraId="4447400E" w14:textId="0756EFA7" w:rsidR="00146638" w:rsidRPr="00E1451E" w:rsidRDefault="00146638"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D95CE2" w:rsidRPr="00E1451E">
        <w:rPr>
          <w:rFonts w:ascii="Arial" w:hAnsi="Arial" w:cs="Arial"/>
          <w:sz w:val="24"/>
          <w:szCs w:val="24"/>
        </w:rPr>
        <w:t>2</w:t>
      </w:r>
      <w:r w:rsidRPr="00E1451E">
        <w:rPr>
          <w:rFonts w:ascii="Arial" w:hAnsi="Arial" w:cs="Arial"/>
          <w:sz w:val="24"/>
          <w:szCs w:val="24"/>
        </w:rPr>
        <w:t>, din care:</w:t>
      </w:r>
    </w:p>
    <w:p w14:paraId="3C9C7D1E" w14:textId="75433EA0" w:rsidR="00D95CE2" w:rsidRPr="00E1451E" w:rsidRDefault="00D95CE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1 </w:t>
      </w:r>
    </w:p>
    <w:p w14:paraId="631C54F9" w14:textId="77777777" w:rsidR="00486F36" w:rsidRPr="00E1451E" w:rsidRDefault="00486F36"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nr. amenzi – 1</w:t>
      </w:r>
    </w:p>
    <w:p w14:paraId="50F4D0C3" w14:textId="6DAEA2D4" w:rsidR="00486F36" w:rsidRPr="00E1451E" w:rsidRDefault="00486F36"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 total valoare amenzi –</w:t>
      </w:r>
      <w:r w:rsidRPr="00E1451E">
        <w:rPr>
          <w:rFonts w:ascii="Arial" w:hAnsi="Arial" w:cs="Arial"/>
          <w:b/>
          <w:sz w:val="24"/>
          <w:szCs w:val="24"/>
          <w:lang w:val="it-IT"/>
        </w:rPr>
        <w:t xml:space="preserve"> </w:t>
      </w:r>
      <w:r w:rsidR="00D95CE2" w:rsidRPr="00E1451E">
        <w:rPr>
          <w:rFonts w:ascii="Arial" w:hAnsi="Arial" w:cs="Arial"/>
          <w:b/>
          <w:sz w:val="24"/>
          <w:szCs w:val="24"/>
          <w:lang w:val="it-IT"/>
        </w:rPr>
        <w:t>3</w:t>
      </w:r>
      <w:r w:rsidRPr="00E1451E">
        <w:rPr>
          <w:rFonts w:ascii="Arial" w:hAnsi="Arial" w:cs="Arial"/>
          <w:b/>
          <w:sz w:val="24"/>
          <w:szCs w:val="24"/>
          <w:lang w:val="it-IT"/>
        </w:rPr>
        <w:t>.000 lei</w:t>
      </w:r>
    </w:p>
    <w:p w14:paraId="56007F63" w14:textId="77777777" w:rsidR="00146638" w:rsidRPr="00E1451E" w:rsidRDefault="00146638" w:rsidP="00A96B29">
      <w:pPr>
        <w:pStyle w:val="Frspaiere"/>
        <w:tabs>
          <w:tab w:val="left" w:pos="3030"/>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16814320" w14:textId="2D632ADE" w:rsidR="00310FB7" w:rsidRPr="00E1451E" w:rsidRDefault="00310FB7" w:rsidP="00A96B29">
      <w:pPr>
        <w:pStyle w:val="Frspaiere"/>
        <w:numPr>
          <w:ilvl w:val="0"/>
          <w:numId w:val="56"/>
        </w:numPr>
        <w:tabs>
          <w:tab w:val="left" w:pos="3030"/>
          <w:tab w:val="right" w:pos="9072"/>
        </w:tabs>
        <w:ind w:left="0" w:firstLine="0"/>
        <w:rPr>
          <w:rFonts w:ascii="Arial" w:hAnsi="Arial" w:cs="Arial"/>
          <w:bCs/>
          <w:sz w:val="24"/>
          <w:szCs w:val="24"/>
        </w:rPr>
      </w:pPr>
      <w:proofErr w:type="spellStart"/>
      <w:r w:rsidRPr="00E1451E">
        <w:rPr>
          <w:rFonts w:ascii="Arial" w:hAnsi="Arial" w:cs="Arial"/>
          <w:bCs/>
          <w:sz w:val="24"/>
          <w:szCs w:val="24"/>
        </w:rPr>
        <w:t>producerea</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zgomot</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vibraţii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mirosuri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praf</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fum</w:t>
      </w:r>
      <w:proofErr w:type="spellEnd"/>
      <w:r w:rsidRPr="00E1451E">
        <w:rPr>
          <w:rFonts w:ascii="Arial" w:hAnsi="Arial" w:cs="Arial"/>
          <w:bCs/>
          <w:sz w:val="24"/>
          <w:szCs w:val="24"/>
        </w:rPr>
        <w:t xml:space="preserve">, gaze </w:t>
      </w:r>
      <w:proofErr w:type="spellStart"/>
      <w:r w:rsidRPr="00E1451E">
        <w:rPr>
          <w:rFonts w:ascii="Arial" w:hAnsi="Arial" w:cs="Arial"/>
          <w:bCs/>
          <w:sz w:val="24"/>
          <w:szCs w:val="24"/>
        </w:rPr>
        <w:t>toxice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iritante</w:t>
      </w:r>
      <w:proofErr w:type="spellEnd"/>
      <w:r w:rsidRPr="00E1451E">
        <w:rPr>
          <w:rFonts w:ascii="Arial" w:hAnsi="Arial" w:cs="Arial"/>
          <w:bCs/>
          <w:sz w:val="24"/>
          <w:szCs w:val="24"/>
        </w:rPr>
        <w:t xml:space="preserve"> care </w:t>
      </w:r>
      <w:proofErr w:type="spellStart"/>
      <w:r w:rsidRPr="00E1451E">
        <w:rPr>
          <w:rFonts w:ascii="Arial" w:hAnsi="Arial" w:cs="Arial"/>
          <w:bCs/>
          <w:sz w:val="24"/>
          <w:szCs w:val="24"/>
        </w:rPr>
        <w:t>depăşesc</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limitele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maxime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stabilite</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normele</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igienă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vigoare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şi</w:t>
      </w:r>
      <w:proofErr w:type="spellEnd"/>
      <w:r w:rsidRPr="00E1451E">
        <w:rPr>
          <w:rFonts w:ascii="Arial" w:hAnsi="Arial" w:cs="Arial"/>
          <w:bCs/>
          <w:sz w:val="24"/>
          <w:szCs w:val="24"/>
        </w:rPr>
        <w:t xml:space="preserve"> care pot </w:t>
      </w:r>
      <w:proofErr w:type="spellStart"/>
      <w:r w:rsidRPr="00E1451E">
        <w:rPr>
          <w:rFonts w:ascii="Arial" w:hAnsi="Arial" w:cs="Arial"/>
          <w:bCs/>
          <w:sz w:val="24"/>
          <w:szCs w:val="24"/>
        </w:rPr>
        <w:t>crea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riscuri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pentru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sănătatea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comunitară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ori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nerespectarea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condiţiilor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impuse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prin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studiile</w:t>
      </w:r>
      <w:proofErr w:type="spellEnd"/>
      <w:r w:rsidRPr="00E1451E">
        <w:rPr>
          <w:rFonts w:ascii="Arial" w:hAnsi="Arial" w:cs="Arial"/>
          <w:bCs/>
          <w:sz w:val="24"/>
          <w:szCs w:val="24"/>
        </w:rPr>
        <w:t xml:space="preserve"> de impact </w:t>
      </w:r>
      <w:proofErr w:type="spellStart"/>
      <w:r w:rsidRPr="00E1451E">
        <w:rPr>
          <w:rFonts w:ascii="Arial" w:hAnsi="Arial" w:cs="Arial"/>
          <w:bCs/>
          <w:sz w:val="24"/>
          <w:szCs w:val="24"/>
        </w:rPr>
        <w:t>pentru</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diminuarea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riscurilor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privind</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sănătatea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populaţiei</w:t>
      </w:r>
      <w:proofErr w:type="spellEnd"/>
      <w:r w:rsidRPr="00E1451E">
        <w:rPr>
          <w:rFonts w:ascii="Arial" w:hAnsi="Arial" w:cs="Arial"/>
          <w:bCs/>
          <w:sz w:val="24"/>
          <w:szCs w:val="24"/>
        </w:rPr>
        <w:t>;</w:t>
      </w:r>
    </w:p>
    <w:p w14:paraId="4C98656D" w14:textId="06F89508" w:rsidR="00310FB7" w:rsidRPr="00E1451E" w:rsidRDefault="00310FB7" w:rsidP="00A96B29">
      <w:pPr>
        <w:pStyle w:val="Frspaiere"/>
        <w:numPr>
          <w:ilvl w:val="0"/>
          <w:numId w:val="56"/>
        </w:numPr>
        <w:tabs>
          <w:tab w:val="left" w:pos="3030"/>
          <w:tab w:val="right" w:pos="9072"/>
        </w:tabs>
        <w:ind w:left="0" w:firstLine="0"/>
        <w:rPr>
          <w:rFonts w:ascii="Arial" w:hAnsi="Arial" w:cs="Arial"/>
          <w:bCs/>
          <w:sz w:val="24"/>
          <w:szCs w:val="24"/>
          <w:lang w:val="it-IT"/>
        </w:rPr>
      </w:pPr>
      <w:r w:rsidRPr="00E1451E">
        <w:rPr>
          <w:rFonts w:ascii="Arial" w:hAnsi="Arial" w:cs="Arial"/>
          <w:bCs/>
          <w:sz w:val="24"/>
          <w:szCs w:val="24"/>
          <w:lang w:val="it-IT"/>
        </w:rPr>
        <w:t>lipsa documentelor de reglementare sanitară;</w:t>
      </w:r>
    </w:p>
    <w:p w14:paraId="2E85E8CA" w14:textId="48C53348" w:rsidR="00615618" w:rsidRPr="00E1451E" w:rsidRDefault="00615618" w:rsidP="00A96B29">
      <w:pPr>
        <w:spacing w:after="0" w:line="240" w:lineRule="auto"/>
        <w:jc w:val="both"/>
        <w:rPr>
          <w:rFonts w:ascii="Arial" w:hAnsi="Arial" w:cs="Arial"/>
          <w:sz w:val="24"/>
          <w:szCs w:val="24"/>
          <w:lang w:val="it-IT"/>
        </w:rPr>
      </w:pPr>
      <w:r w:rsidRPr="00E1451E">
        <w:rPr>
          <w:rFonts w:ascii="Arial" w:hAnsi="Arial" w:cs="Arial"/>
          <w:sz w:val="24"/>
          <w:szCs w:val="24"/>
          <w:lang w:val="it-IT"/>
        </w:rPr>
        <w:t>Nr. recontroale – 1</w:t>
      </w:r>
    </w:p>
    <w:p w14:paraId="353B5BEE" w14:textId="77777777" w:rsidR="00146638" w:rsidRPr="00E1451E" w:rsidRDefault="00146638" w:rsidP="00A96B29">
      <w:pPr>
        <w:spacing w:after="0" w:line="240" w:lineRule="auto"/>
        <w:jc w:val="both"/>
        <w:rPr>
          <w:rFonts w:ascii="Arial" w:hAnsi="Arial" w:cs="Arial"/>
          <w:sz w:val="24"/>
          <w:szCs w:val="24"/>
          <w:lang w:val="it-IT"/>
        </w:rPr>
      </w:pPr>
    </w:p>
    <w:p w14:paraId="3E5C8E5C" w14:textId="3D6B5389" w:rsidR="00697395" w:rsidRPr="00E1451E" w:rsidRDefault="00070501" w:rsidP="00A96B29">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E1451E">
        <w:rPr>
          <w:rFonts w:ascii="Arial" w:hAnsi="Arial" w:cs="Arial"/>
          <w:b/>
          <w:sz w:val="24"/>
          <w:szCs w:val="24"/>
          <w:u w:val="single"/>
          <w:lang w:val="ro-RO"/>
        </w:rPr>
        <w:t>-</w:t>
      </w:r>
      <w:r w:rsidR="00697395" w:rsidRPr="00E1451E">
        <w:rPr>
          <w:rFonts w:ascii="Arial" w:hAnsi="Arial" w:cs="Arial"/>
          <w:b/>
          <w:sz w:val="24"/>
          <w:szCs w:val="24"/>
          <w:u w:val="single"/>
          <w:lang w:val="ro-RO"/>
        </w:rPr>
        <w:t xml:space="preserve"> nr. controale la spălătorii pentru lenjerie, haine </w:t>
      </w:r>
      <w:r w:rsidR="0067563F" w:rsidRPr="00E1451E">
        <w:rPr>
          <w:rFonts w:ascii="Arial" w:hAnsi="Arial" w:cs="Arial"/>
          <w:b/>
          <w:sz w:val="24"/>
          <w:szCs w:val="24"/>
          <w:u w:val="single"/>
          <w:lang w:val="ro-RO"/>
        </w:rPr>
        <w:t>–</w:t>
      </w:r>
      <w:r w:rsidR="00697395" w:rsidRPr="00E1451E">
        <w:rPr>
          <w:rFonts w:ascii="Arial" w:hAnsi="Arial" w:cs="Arial"/>
          <w:b/>
          <w:sz w:val="24"/>
          <w:szCs w:val="24"/>
          <w:u w:val="single"/>
          <w:lang w:val="ro-RO"/>
        </w:rPr>
        <w:t xml:space="preserve"> </w:t>
      </w:r>
      <w:r w:rsidR="00615618" w:rsidRPr="00E1451E">
        <w:rPr>
          <w:rFonts w:ascii="Arial" w:hAnsi="Arial" w:cs="Arial"/>
          <w:b/>
          <w:sz w:val="24"/>
          <w:szCs w:val="24"/>
          <w:u w:val="single"/>
          <w:lang w:val="ro-RO"/>
        </w:rPr>
        <w:t>3</w:t>
      </w:r>
    </w:p>
    <w:p w14:paraId="08BE76F6" w14:textId="7079BF38" w:rsidR="00146638" w:rsidRPr="00E1451E" w:rsidRDefault="00146638"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D95CE2" w:rsidRPr="00E1451E">
        <w:rPr>
          <w:rFonts w:ascii="Arial" w:hAnsi="Arial" w:cs="Arial"/>
          <w:sz w:val="24"/>
          <w:szCs w:val="24"/>
        </w:rPr>
        <w:t>1</w:t>
      </w:r>
      <w:r w:rsidRPr="00E1451E">
        <w:rPr>
          <w:rFonts w:ascii="Arial" w:hAnsi="Arial" w:cs="Arial"/>
          <w:sz w:val="24"/>
          <w:szCs w:val="24"/>
        </w:rPr>
        <w:t>, din care:</w:t>
      </w:r>
    </w:p>
    <w:p w14:paraId="52DE4435" w14:textId="77777777" w:rsidR="00D95CE2" w:rsidRPr="00E1451E" w:rsidRDefault="00D95CE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1 </w:t>
      </w:r>
    </w:p>
    <w:p w14:paraId="3B87F866" w14:textId="77777777" w:rsidR="00146638" w:rsidRPr="00E1451E" w:rsidRDefault="00146638" w:rsidP="00A96B29">
      <w:pPr>
        <w:pStyle w:val="Frspaiere"/>
        <w:tabs>
          <w:tab w:val="left" w:pos="3030"/>
          <w:tab w:val="right" w:pos="9072"/>
        </w:tabs>
        <w:ind w:left="0"/>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roofErr w:type="spellStart"/>
      <w:r w:rsidRPr="00E1451E">
        <w:rPr>
          <w:rFonts w:ascii="Arial" w:hAnsi="Arial" w:cs="Arial"/>
          <w:b/>
          <w:sz w:val="24"/>
          <w:szCs w:val="24"/>
        </w:rPr>
        <w:t>identificate</w:t>
      </w:r>
      <w:proofErr w:type="spellEnd"/>
      <w:r w:rsidRPr="00E1451E">
        <w:rPr>
          <w:rFonts w:ascii="Arial" w:hAnsi="Arial" w:cs="Arial"/>
          <w:b/>
          <w:sz w:val="24"/>
          <w:szCs w:val="24"/>
        </w:rPr>
        <w:t>:</w:t>
      </w:r>
    </w:p>
    <w:p w14:paraId="5FC1EBE8" w14:textId="380192A3" w:rsidR="00DF0817" w:rsidRPr="00E1451E" w:rsidRDefault="00DF0817" w:rsidP="00A96B29">
      <w:pPr>
        <w:pStyle w:val="Frspaiere"/>
        <w:numPr>
          <w:ilvl w:val="0"/>
          <w:numId w:val="20"/>
        </w:numPr>
        <w:tabs>
          <w:tab w:val="left" w:pos="3030"/>
          <w:tab w:val="right" w:pos="9072"/>
        </w:tabs>
        <w:ind w:left="0" w:firstLine="0"/>
        <w:rPr>
          <w:rFonts w:ascii="Arial" w:hAnsi="Arial" w:cs="Arial"/>
          <w:bCs/>
          <w:sz w:val="24"/>
          <w:szCs w:val="24"/>
        </w:rPr>
      </w:pPr>
      <w:proofErr w:type="spellStart"/>
      <w:r w:rsidRPr="00E1451E">
        <w:rPr>
          <w:rFonts w:ascii="Arial" w:hAnsi="Arial" w:cs="Arial"/>
          <w:bCs/>
          <w:sz w:val="24"/>
          <w:szCs w:val="24"/>
        </w:rPr>
        <w:t>neefectuarea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reparaţiilor</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necesare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bunei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funcţionări</w:t>
      </w:r>
      <w:proofErr w:type="spellEnd"/>
      <w:r w:rsidRPr="00E1451E">
        <w:rPr>
          <w:rFonts w:ascii="Arial" w:hAnsi="Arial" w:cs="Arial"/>
          <w:bCs/>
          <w:sz w:val="24"/>
          <w:szCs w:val="24"/>
        </w:rPr>
        <w:t xml:space="preserve"> a </w:t>
      </w:r>
      <w:proofErr w:type="spellStart"/>
      <w:r w:rsidRPr="00E1451E">
        <w:rPr>
          <w:rFonts w:ascii="Arial" w:hAnsi="Arial" w:cs="Arial"/>
          <w:bCs/>
          <w:sz w:val="24"/>
          <w:szCs w:val="24"/>
        </w:rPr>
        <w:t>unităţilor</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folosinţă</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publică</w:t>
      </w:r>
      <w:proofErr w:type="spellEnd"/>
      <w:r w:rsidRPr="00E1451E">
        <w:rPr>
          <w:rFonts w:ascii="Arial" w:hAnsi="Arial" w:cs="Arial"/>
          <w:bCs/>
          <w:sz w:val="24"/>
          <w:szCs w:val="24"/>
        </w:rPr>
        <w:t>;</w:t>
      </w:r>
    </w:p>
    <w:p w14:paraId="16DAA734" w14:textId="2186BB1E" w:rsidR="00D95CE2" w:rsidRPr="00E1451E" w:rsidRDefault="00D95CE2" w:rsidP="00A96B29">
      <w:pPr>
        <w:spacing w:after="0" w:line="240" w:lineRule="auto"/>
        <w:jc w:val="both"/>
        <w:rPr>
          <w:rFonts w:ascii="Arial" w:hAnsi="Arial" w:cs="Arial"/>
          <w:sz w:val="24"/>
          <w:szCs w:val="24"/>
          <w:lang w:val="it-IT"/>
        </w:rPr>
      </w:pPr>
      <w:r w:rsidRPr="00E1451E">
        <w:rPr>
          <w:rFonts w:ascii="Arial" w:hAnsi="Arial" w:cs="Arial"/>
          <w:sz w:val="24"/>
          <w:szCs w:val="24"/>
          <w:lang w:val="it-IT"/>
        </w:rPr>
        <w:t>Nr. recontroale – 1</w:t>
      </w:r>
    </w:p>
    <w:p w14:paraId="30B08130" w14:textId="6A514262" w:rsidR="00014BB0" w:rsidRPr="00E1451E" w:rsidRDefault="00014BB0" w:rsidP="00A96B29">
      <w:pPr>
        <w:pStyle w:val="Frspaiere"/>
        <w:tabs>
          <w:tab w:val="left" w:pos="142"/>
          <w:tab w:val="left" w:pos="4007"/>
        </w:tabs>
        <w:ind w:left="0"/>
        <w:rPr>
          <w:rFonts w:ascii="Arial" w:hAnsi="Arial" w:cs="Arial"/>
          <w:sz w:val="24"/>
          <w:szCs w:val="24"/>
        </w:rPr>
      </w:pPr>
    </w:p>
    <w:p w14:paraId="2EC87AFB" w14:textId="32B0F361" w:rsidR="002B6B5A" w:rsidRPr="00E1451E" w:rsidRDefault="00046977" w:rsidP="00A96B29">
      <w:pPr>
        <w:pStyle w:val="Listparagraf"/>
        <w:tabs>
          <w:tab w:val="right" w:pos="9072"/>
        </w:tabs>
        <w:spacing w:after="0" w:line="240" w:lineRule="auto"/>
        <w:ind w:left="0"/>
        <w:contextualSpacing w:val="0"/>
        <w:jc w:val="both"/>
        <w:rPr>
          <w:rFonts w:ascii="Arial" w:hAnsi="Arial" w:cs="Arial"/>
          <w:b/>
          <w:sz w:val="24"/>
          <w:szCs w:val="24"/>
          <w:lang w:val="ro-RO"/>
        </w:rPr>
      </w:pPr>
      <w:r w:rsidRPr="00E1451E">
        <w:rPr>
          <w:rFonts w:ascii="Arial" w:hAnsi="Arial" w:cs="Arial"/>
          <w:b/>
          <w:sz w:val="24"/>
          <w:szCs w:val="24"/>
          <w:u w:val="single"/>
          <w:lang w:val="ro-RO"/>
        </w:rPr>
        <w:t>g</w:t>
      </w:r>
      <w:r w:rsidR="002B6B5A" w:rsidRPr="00E1451E">
        <w:rPr>
          <w:rFonts w:ascii="Arial" w:hAnsi="Arial" w:cs="Arial"/>
          <w:b/>
          <w:sz w:val="24"/>
          <w:szCs w:val="24"/>
          <w:u w:val="single"/>
          <w:lang w:val="ro-RO"/>
        </w:rPr>
        <w:t>) Nr. controale la cimitire, crematorii umane și servicii funerare</w:t>
      </w:r>
    </w:p>
    <w:p w14:paraId="5C22C68C" w14:textId="310BCFC4" w:rsidR="002B6B5A" w:rsidRPr="00E1451E" w:rsidRDefault="002B6B5A" w:rsidP="00A96B29">
      <w:pPr>
        <w:pStyle w:val="Frspaiere"/>
        <w:tabs>
          <w:tab w:val="right" w:pos="9072"/>
        </w:tabs>
        <w:ind w:left="0"/>
        <w:rPr>
          <w:rFonts w:ascii="Arial" w:hAnsi="Arial" w:cs="Arial"/>
          <w:sz w:val="24"/>
          <w:szCs w:val="24"/>
          <w:lang w:val="ro-RO"/>
        </w:rPr>
      </w:pPr>
      <w:proofErr w:type="spellStart"/>
      <w:r w:rsidRPr="00E1451E">
        <w:rPr>
          <w:rFonts w:ascii="Arial" w:hAnsi="Arial" w:cs="Arial"/>
          <w:sz w:val="24"/>
          <w:szCs w:val="24"/>
        </w:rPr>
        <w:t>Număr</w:t>
      </w:r>
      <w:proofErr w:type="spellEnd"/>
      <w:r w:rsidRPr="00E1451E">
        <w:rPr>
          <w:rFonts w:ascii="Arial" w:hAnsi="Arial" w:cs="Arial"/>
          <w:sz w:val="24"/>
          <w:szCs w:val="24"/>
        </w:rPr>
        <w:t xml:space="preserve"> </w:t>
      </w:r>
      <w:proofErr w:type="spellStart"/>
      <w:r w:rsidRPr="00E1451E">
        <w:rPr>
          <w:rFonts w:ascii="Arial" w:hAnsi="Arial" w:cs="Arial"/>
          <w:sz w:val="24"/>
          <w:szCs w:val="24"/>
        </w:rPr>
        <w:t>controale</w:t>
      </w:r>
      <w:proofErr w:type="spellEnd"/>
      <w:r w:rsidRPr="00E1451E">
        <w:rPr>
          <w:rFonts w:ascii="Arial" w:hAnsi="Arial" w:cs="Arial"/>
          <w:sz w:val="24"/>
          <w:szCs w:val="24"/>
        </w:rPr>
        <w:t xml:space="preserve"> </w:t>
      </w:r>
      <w:proofErr w:type="spellStart"/>
      <w:r w:rsidRPr="00E1451E">
        <w:rPr>
          <w:rFonts w:ascii="Arial" w:hAnsi="Arial" w:cs="Arial"/>
          <w:sz w:val="24"/>
          <w:szCs w:val="24"/>
        </w:rPr>
        <w:t>efectuate</w:t>
      </w:r>
      <w:proofErr w:type="spellEnd"/>
      <w:r w:rsidRPr="00E1451E">
        <w:rPr>
          <w:rFonts w:ascii="Arial" w:hAnsi="Arial" w:cs="Arial"/>
          <w:sz w:val="24"/>
          <w:szCs w:val="24"/>
        </w:rPr>
        <w:t xml:space="preserve"> </w:t>
      </w:r>
      <w:r w:rsidR="007D32F8" w:rsidRPr="00E1451E">
        <w:rPr>
          <w:rFonts w:ascii="Arial" w:hAnsi="Arial" w:cs="Arial"/>
          <w:sz w:val="24"/>
          <w:szCs w:val="24"/>
        </w:rPr>
        <w:t>–</w:t>
      </w:r>
      <w:r w:rsidR="000674EF" w:rsidRPr="00E1451E">
        <w:rPr>
          <w:rFonts w:ascii="Arial" w:hAnsi="Arial" w:cs="Arial"/>
          <w:sz w:val="24"/>
          <w:szCs w:val="24"/>
          <w:lang w:val="ro-RO"/>
        </w:rPr>
        <w:t xml:space="preserve"> </w:t>
      </w:r>
      <w:r w:rsidR="00D95CE2" w:rsidRPr="00E1451E">
        <w:rPr>
          <w:rFonts w:ascii="Arial" w:hAnsi="Arial" w:cs="Arial"/>
          <w:sz w:val="24"/>
          <w:szCs w:val="24"/>
          <w:lang w:val="ro-RO"/>
        </w:rPr>
        <w:t>14</w:t>
      </w:r>
    </w:p>
    <w:p w14:paraId="3DF42A31" w14:textId="156FE555" w:rsidR="005A296C" w:rsidRPr="00E1451E" w:rsidRDefault="007D32F8" w:rsidP="00A96B29">
      <w:pPr>
        <w:pStyle w:val="Frspaiere"/>
        <w:tabs>
          <w:tab w:val="right" w:pos="9072"/>
        </w:tabs>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D04774" w:rsidRPr="00E1451E">
        <w:rPr>
          <w:rFonts w:ascii="Arial" w:hAnsi="Arial" w:cs="Arial"/>
          <w:sz w:val="24"/>
          <w:szCs w:val="24"/>
        </w:rPr>
        <w:t>–</w:t>
      </w:r>
      <w:r w:rsidRPr="00E1451E">
        <w:rPr>
          <w:rFonts w:ascii="Arial" w:hAnsi="Arial" w:cs="Arial"/>
          <w:sz w:val="24"/>
          <w:szCs w:val="24"/>
        </w:rPr>
        <w:t xml:space="preserve"> </w:t>
      </w:r>
      <w:r w:rsidR="00D95CE2" w:rsidRPr="00E1451E">
        <w:rPr>
          <w:rFonts w:ascii="Arial" w:hAnsi="Arial" w:cs="Arial"/>
          <w:sz w:val="24"/>
          <w:szCs w:val="24"/>
        </w:rPr>
        <w:t>11</w:t>
      </w:r>
      <w:r w:rsidRPr="00E1451E">
        <w:rPr>
          <w:rFonts w:ascii="Arial" w:hAnsi="Arial" w:cs="Arial"/>
          <w:sz w:val="24"/>
          <w:szCs w:val="24"/>
        </w:rPr>
        <w:t>, din care:</w:t>
      </w:r>
    </w:p>
    <w:p w14:paraId="67168922" w14:textId="6598B3FE" w:rsidR="00D95CE2" w:rsidRPr="00E1451E" w:rsidRDefault="00D95CE2"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nr. avertismente – 4 </w:t>
      </w:r>
    </w:p>
    <w:p w14:paraId="5B038206" w14:textId="1B741EE5" w:rsidR="007D32F8"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7D32F8" w:rsidRPr="00E1451E">
        <w:rPr>
          <w:rFonts w:ascii="Arial" w:hAnsi="Arial" w:cs="Arial"/>
          <w:sz w:val="24"/>
          <w:szCs w:val="24"/>
          <w:lang w:val="it-IT"/>
        </w:rPr>
        <w:t xml:space="preserve"> nr. amenzi –</w:t>
      </w:r>
      <w:r w:rsidR="00D05BCE" w:rsidRPr="00E1451E">
        <w:rPr>
          <w:rFonts w:ascii="Arial" w:hAnsi="Arial" w:cs="Arial"/>
          <w:sz w:val="24"/>
          <w:szCs w:val="24"/>
          <w:lang w:val="it-IT"/>
        </w:rPr>
        <w:t xml:space="preserve"> </w:t>
      </w:r>
      <w:r w:rsidR="00D95CE2" w:rsidRPr="00E1451E">
        <w:rPr>
          <w:rFonts w:ascii="Arial" w:hAnsi="Arial" w:cs="Arial"/>
          <w:sz w:val="24"/>
          <w:szCs w:val="24"/>
          <w:lang w:val="it-IT"/>
        </w:rPr>
        <w:t>5</w:t>
      </w:r>
    </w:p>
    <w:p w14:paraId="30A0136C" w14:textId="1526FBBF" w:rsidR="007D32F8"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7D32F8" w:rsidRPr="00E1451E">
        <w:rPr>
          <w:rFonts w:ascii="Arial" w:hAnsi="Arial" w:cs="Arial"/>
          <w:sz w:val="24"/>
          <w:szCs w:val="24"/>
          <w:lang w:val="it-IT"/>
        </w:rPr>
        <w:t xml:space="preserve"> total valoare amenzi –</w:t>
      </w:r>
      <w:r w:rsidR="007D32F8" w:rsidRPr="00E1451E">
        <w:rPr>
          <w:rFonts w:ascii="Arial" w:hAnsi="Arial" w:cs="Arial"/>
          <w:b/>
          <w:sz w:val="24"/>
          <w:szCs w:val="24"/>
          <w:lang w:val="it-IT"/>
        </w:rPr>
        <w:t xml:space="preserve"> </w:t>
      </w:r>
      <w:r w:rsidR="00D95CE2" w:rsidRPr="00E1451E">
        <w:rPr>
          <w:rFonts w:ascii="Arial" w:hAnsi="Arial" w:cs="Arial"/>
          <w:b/>
          <w:sz w:val="24"/>
          <w:szCs w:val="24"/>
          <w:lang w:val="it-IT"/>
        </w:rPr>
        <w:t>55</w:t>
      </w:r>
      <w:r w:rsidR="005306F4" w:rsidRPr="00E1451E">
        <w:rPr>
          <w:rFonts w:ascii="Arial" w:hAnsi="Arial" w:cs="Arial"/>
          <w:b/>
          <w:sz w:val="24"/>
          <w:szCs w:val="24"/>
          <w:lang w:val="it-IT"/>
        </w:rPr>
        <w:t>.</w:t>
      </w:r>
      <w:r w:rsidR="00147AC5" w:rsidRPr="00E1451E">
        <w:rPr>
          <w:rFonts w:ascii="Arial" w:hAnsi="Arial" w:cs="Arial"/>
          <w:b/>
          <w:sz w:val="24"/>
          <w:szCs w:val="24"/>
          <w:lang w:val="it-IT"/>
        </w:rPr>
        <w:t>0</w:t>
      </w:r>
      <w:r w:rsidR="007D32F8" w:rsidRPr="00E1451E">
        <w:rPr>
          <w:rFonts w:ascii="Arial" w:hAnsi="Arial" w:cs="Arial"/>
          <w:b/>
          <w:sz w:val="24"/>
          <w:szCs w:val="24"/>
          <w:lang w:val="it-IT"/>
        </w:rPr>
        <w:t>00 lei</w:t>
      </w:r>
    </w:p>
    <w:p w14:paraId="159E44B8" w14:textId="1B0B0BED" w:rsidR="00A326E1" w:rsidRPr="00E1451E" w:rsidRDefault="00A326E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Retragere ASF:</w:t>
      </w:r>
      <w:r w:rsidRPr="00E1451E">
        <w:rPr>
          <w:rFonts w:ascii="Arial" w:hAnsi="Arial" w:cs="Arial"/>
          <w:b/>
          <w:sz w:val="24"/>
          <w:szCs w:val="24"/>
          <w:lang w:val="it-IT"/>
        </w:rPr>
        <w:t xml:space="preserve"> </w:t>
      </w:r>
      <w:r w:rsidR="00615618" w:rsidRPr="00E1451E">
        <w:rPr>
          <w:rFonts w:ascii="Arial" w:hAnsi="Arial" w:cs="Arial"/>
          <w:b/>
          <w:sz w:val="24"/>
          <w:szCs w:val="24"/>
          <w:lang w:val="it-IT"/>
        </w:rPr>
        <w:t>2</w:t>
      </w:r>
      <w:r w:rsidRPr="00E1451E">
        <w:rPr>
          <w:rFonts w:ascii="Arial" w:hAnsi="Arial" w:cs="Arial"/>
          <w:b/>
          <w:sz w:val="24"/>
          <w:szCs w:val="24"/>
          <w:lang w:val="it-IT"/>
        </w:rPr>
        <w:t xml:space="preserve"> (1</w:t>
      </w:r>
      <w:r w:rsidRPr="00E1451E">
        <w:rPr>
          <w:rFonts w:ascii="Arial" w:hAnsi="Arial" w:cs="Arial"/>
          <w:b/>
          <w:sz w:val="24"/>
          <w:szCs w:val="24"/>
          <w:lang w:val="ro-RO"/>
        </w:rPr>
        <w:t xml:space="preserve"> DSP Vaslui</w:t>
      </w:r>
      <w:r w:rsidR="0016501A" w:rsidRPr="00E1451E">
        <w:rPr>
          <w:rFonts w:ascii="Arial" w:hAnsi="Arial" w:cs="Arial"/>
          <w:b/>
          <w:sz w:val="24"/>
          <w:szCs w:val="24"/>
          <w:lang w:val="ro-RO"/>
        </w:rPr>
        <w:t>, 1 DSP București</w:t>
      </w:r>
      <w:r w:rsidRPr="00E1451E">
        <w:rPr>
          <w:rFonts w:ascii="Arial" w:hAnsi="Arial" w:cs="Arial"/>
          <w:b/>
          <w:sz w:val="24"/>
          <w:szCs w:val="24"/>
          <w:lang w:val="it-IT"/>
        </w:rPr>
        <w:t>)</w:t>
      </w:r>
    </w:p>
    <w:p w14:paraId="4096381D" w14:textId="77777777" w:rsidR="00D95CE2" w:rsidRPr="00E1451E" w:rsidRDefault="007D32F8" w:rsidP="00A96B29">
      <w:pPr>
        <w:pStyle w:val="Frspaiere"/>
        <w:tabs>
          <w:tab w:val="left" w:pos="142"/>
          <w:tab w:val="left" w:pos="4007"/>
        </w:tabs>
        <w:ind w:left="0"/>
        <w:rPr>
          <w:rFonts w:ascii="Arial" w:hAnsi="Arial" w:cs="Arial"/>
          <w:bCs/>
          <w:sz w:val="24"/>
          <w:szCs w:val="24"/>
          <w:lang w:val="it-IT"/>
        </w:rPr>
      </w:pPr>
      <w:r w:rsidRPr="00E1451E">
        <w:rPr>
          <w:rFonts w:ascii="Arial" w:hAnsi="Arial" w:cs="Arial"/>
          <w:b/>
          <w:sz w:val="24"/>
          <w:szCs w:val="24"/>
          <w:lang w:val="it-IT"/>
        </w:rPr>
        <w:t>Neconformități identificate:</w:t>
      </w:r>
      <w:r w:rsidR="00D95CE2" w:rsidRPr="00E1451E">
        <w:rPr>
          <w:rFonts w:ascii="Arial" w:hAnsi="Arial" w:cs="Arial"/>
          <w:bCs/>
          <w:sz w:val="24"/>
          <w:szCs w:val="24"/>
          <w:lang w:val="it-IT"/>
        </w:rPr>
        <w:t xml:space="preserve"> </w:t>
      </w:r>
    </w:p>
    <w:p w14:paraId="07EE115B" w14:textId="7C64C2E8" w:rsidR="00D95CE2" w:rsidRPr="00E1451E" w:rsidRDefault="00D95CE2" w:rsidP="00A96B29">
      <w:pPr>
        <w:pStyle w:val="Frspaiere"/>
        <w:numPr>
          <w:ilvl w:val="0"/>
          <w:numId w:val="55"/>
        </w:numPr>
        <w:tabs>
          <w:tab w:val="left" w:pos="142"/>
          <w:tab w:val="left" w:pos="4007"/>
        </w:tabs>
        <w:ind w:left="0" w:firstLine="0"/>
        <w:rPr>
          <w:rFonts w:ascii="Arial" w:hAnsi="Arial" w:cs="Arial"/>
          <w:bCs/>
          <w:sz w:val="24"/>
          <w:szCs w:val="24"/>
          <w:lang w:val="it-IT"/>
        </w:rPr>
      </w:pPr>
      <w:r w:rsidRPr="00E1451E">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05EF7138" w14:textId="5B39A659" w:rsidR="00D95CE2" w:rsidRPr="00E1451E" w:rsidRDefault="00D95CE2" w:rsidP="00A96B29">
      <w:pPr>
        <w:pStyle w:val="Frspaiere"/>
        <w:numPr>
          <w:ilvl w:val="0"/>
          <w:numId w:val="55"/>
        </w:numPr>
        <w:tabs>
          <w:tab w:val="left" w:pos="142"/>
          <w:tab w:val="left" w:pos="4007"/>
        </w:tabs>
        <w:ind w:left="0" w:firstLine="0"/>
        <w:rPr>
          <w:rFonts w:ascii="Arial" w:hAnsi="Arial" w:cs="Arial"/>
          <w:bCs/>
          <w:sz w:val="24"/>
          <w:szCs w:val="24"/>
          <w:lang w:val="it-IT"/>
        </w:rPr>
      </w:pPr>
      <w:r w:rsidRPr="00E1451E">
        <w:rPr>
          <w:rFonts w:ascii="Arial" w:hAnsi="Arial" w:cs="Arial"/>
          <w:bCs/>
          <w:sz w:val="24"/>
          <w:szCs w:val="24"/>
          <w:lang w:val="it-IT"/>
        </w:rPr>
        <w:lastRenderedPageBreak/>
        <w:t>prestarea de servicii funerare fără avizul consiliului local al unității administrativ teritoriale în care își desfașoară activitatea;</w:t>
      </w:r>
    </w:p>
    <w:p w14:paraId="0BB359D5" w14:textId="77777777" w:rsidR="00D95CE2" w:rsidRPr="00E1451E" w:rsidRDefault="00D95CE2" w:rsidP="00A96B29">
      <w:pPr>
        <w:pStyle w:val="Frspaiere"/>
        <w:numPr>
          <w:ilvl w:val="0"/>
          <w:numId w:val="55"/>
        </w:numPr>
        <w:tabs>
          <w:tab w:val="left" w:pos="3600"/>
          <w:tab w:val="right" w:pos="9072"/>
        </w:tabs>
        <w:ind w:left="0" w:firstLine="0"/>
        <w:rPr>
          <w:rFonts w:ascii="Arial" w:hAnsi="Arial" w:cs="Arial"/>
          <w:bCs/>
          <w:sz w:val="24"/>
          <w:szCs w:val="24"/>
          <w:shd w:val="clear" w:color="auto" w:fill="FFFFFF"/>
          <w:lang w:val="it-IT"/>
        </w:rPr>
      </w:pPr>
      <w:r w:rsidRPr="00E1451E">
        <w:rPr>
          <w:rFonts w:ascii="Arial" w:hAnsi="Arial" w:cs="Arial"/>
          <w:bCs/>
          <w:sz w:val="24"/>
          <w:szCs w:val="24"/>
          <w:shd w:val="clear" w:color="auto" w:fill="FFFFFF"/>
          <w:lang w:val="it-IT"/>
        </w:rPr>
        <w:t>nerespectarea structurii funcţionale prevăzute în autorizaţia sanitară de funcţionare a cabinetului medical;</w:t>
      </w:r>
    </w:p>
    <w:p w14:paraId="21AE53B6" w14:textId="1F278ED0" w:rsidR="00A326E1" w:rsidRPr="00E1451E" w:rsidRDefault="00A326E1" w:rsidP="00A96B29">
      <w:pPr>
        <w:pStyle w:val="Frspaiere"/>
        <w:numPr>
          <w:ilvl w:val="0"/>
          <w:numId w:val="55"/>
        </w:numPr>
        <w:tabs>
          <w:tab w:val="left" w:pos="142"/>
          <w:tab w:val="left" w:pos="4007"/>
        </w:tabs>
        <w:ind w:left="0" w:firstLine="0"/>
        <w:rPr>
          <w:rFonts w:ascii="Arial" w:hAnsi="Arial" w:cs="Arial"/>
          <w:bCs/>
          <w:sz w:val="24"/>
          <w:szCs w:val="24"/>
          <w:lang w:val="ro-RO"/>
        </w:rPr>
      </w:pPr>
      <w:r w:rsidRPr="00E1451E">
        <w:rPr>
          <w:rFonts w:ascii="Arial" w:hAnsi="Arial" w:cs="Arial"/>
          <w:bCs/>
          <w:sz w:val="24"/>
          <w:szCs w:val="24"/>
          <w:lang w:val="ro-RO"/>
        </w:rPr>
        <w:t xml:space="preserve">neefectuarea operațiunilor de dezinfecție după fiecare manoperă realizată, cu produse </w:t>
      </w:r>
      <w:proofErr w:type="spellStart"/>
      <w:r w:rsidRPr="00E1451E">
        <w:rPr>
          <w:rFonts w:ascii="Arial" w:hAnsi="Arial" w:cs="Arial"/>
          <w:bCs/>
          <w:sz w:val="24"/>
          <w:szCs w:val="24"/>
          <w:lang w:val="ro-RO"/>
        </w:rPr>
        <w:t>biocide</w:t>
      </w:r>
      <w:proofErr w:type="spellEnd"/>
      <w:r w:rsidRPr="00E1451E">
        <w:rPr>
          <w:rFonts w:ascii="Arial" w:hAnsi="Arial" w:cs="Arial"/>
          <w:bCs/>
          <w:sz w:val="24"/>
          <w:szCs w:val="24"/>
          <w:lang w:val="ro-RO"/>
        </w:rPr>
        <w:t xml:space="preserve"> în spațiul de îmbălsămare;</w:t>
      </w:r>
    </w:p>
    <w:p w14:paraId="37CE2A69" w14:textId="4B9E8453" w:rsidR="00A326E1" w:rsidRPr="00E1451E" w:rsidRDefault="00A326E1" w:rsidP="00A96B29">
      <w:pPr>
        <w:pStyle w:val="Frspaiere"/>
        <w:numPr>
          <w:ilvl w:val="0"/>
          <w:numId w:val="55"/>
        </w:numPr>
        <w:tabs>
          <w:tab w:val="left" w:pos="142"/>
          <w:tab w:val="left" w:pos="4007"/>
        </w:tabs>
        <w:ind w:left="0" w:firstLine="0"/>
        <w:rPr>
          <w:rFonts w:ascii="Arial" w:hAnsi="Arial" w:cs="Arial"/>
          <w:bCs/>
          <w:sz w:val="24"/>
          <w:szCs w:val="24"/>
          <w:lang w:val="ro-RO"/>
        </w:rPr>
      </w:pPr>
      <w:r w:rsidRPr="00E1451E">
        <w:rPr>
          <w:rFonts w:ascii="Arial" w:hAnsi="Arial" w:cs="Arial"/>
          <w:bCs/>
          <w:sz w:val="24"/>
          <w:szCs w:val="24"/>
          <w:lang w:val="ro-RO"/>
        </w:rPr>
        <w:t xml:space="preserve">utilizarea de produse </w:t>
      </w:r>
      <w:proofErr w:type="spellStart"/>
      <w:r w:rsidRPr="00E1451E">
        <w:rPr>
          <w:rFonts w:ascii="Arial" w:hAnsi="Arial" w:cs="Arial"/>
          <w:bCs/>
          <w:sz w:val="24"/>
          <w:szCs w:val="24"/>
          <w:lang w:val="ro-RO"/>
        </w:rPr>
        <w:t>biocide</w:t>
      </w:r>
      <w:proofErr w:type="spellEnd"/>
      <w:r w:rsidRPr="00E1451E">
        <w:rPr>
          <w:rFonts w:ascii="Arial" w:hAnsi="Arial" w:cs="Arial"/>
          <w:bCs/>
          <w:sz w:val="24"/>
          <w:szCs w:val="24"/>
          <w:lang w:val="ro-RO"/>
        </w:rPr>
        <w:t xml:space="preserve"> cu termen de valabilitate depășit;</w:t>
      </w:r>
    </w:p>
    <w:p w14:paraId="7B3DC7F2" w14:textId="1B4737ED" w:rsidR="00A326E1" w:rsidRPr="00E1451E" w:rsidRDefault="00A326E1" w:rsidP="00A96B29">
      <w:pPr>
        <w:pStyle w:val="Frspaiere"/>
        <w:numPr>
          <w:ilvl w:val="0"/>
          <w:numId w:val="55"/>
        </w:numPr>
        <w:tabs>
          <w:tab w:val="left" w:pos="142"/>
          <w:tab w:val="left" w:pos="4007"/>
        </w:tabs>
        <w:ind w:left="0" w:firstLine="0"/>
        <w:rPr>
          <w:rFonts w:ascii="Arial" w:hAnsi="Arial" w:cs="Arial"/>
          <w:bCs/>
          <w:sz w:val="24"/>
          <w:szCs w:val="24"/>
          <w:lang w:val="ro-RO"/>
        </w:rPr>
      </w:pPr>
      <w:r w:rsidRPr="00E1451E">
        <w:rPr>
          <w:rFonts w:ascii="Arial" w:hAnsi="Arial" w:cs="Arial"/>
          <w:bCs/>
          <w:sz w:val="24"/>
          <w:szCs w:val="24"/>
          <w:lang w:val="ro-RO"/>
        </w:rPr>
        <w:t>depozitarea necorespunzătoare a deșeurilor fluide provenite de la operațiunile de îmbălsămare;</w:t>
      </w:r>
    </w:p>
    <w:p w14:paraId="25B90E0B" w14:textId="1639356C" w:rsidR="00D95CE2" w:rsidRPr="00E1451E" w:rsidRDefault="00A326E1" w:rsidP="00A96B29">
      <w:pPr>
        <w:pStyle w:val="Frspaiere"/>
        <w:numPr>
          <w:ilvl w:val="0"/>
          <w:numId w:val="55"/>
        </w:numPr>
        <w:tabs>
          <w:tab w:val="left" w:pos="142"/>
          <w:tab w:val="left" w:pos="4007"/>
        </w:tabs>
        <w:ind w:left="0" w:firstLine="0"/>
        <w:rPr>
          <w:rFonts w:ascii="Arial" w:hAnsi="Arial" w:cs="Arial"/>
          <w:bCs/>
          <w:sz w:val="24"/>
          <w:szCs w:val="24"/>
          <w:lang w:val="ro-RO"/>
        </w:rPr>
      </w:pPr>
      <w:r w:rsidRPr="00E1451E">
        <w:rPr>
          <w:rFonts w:ascii="Arial" w:hAnsi="Arial" w:cs="Arial"/>
          <w:bCs/>
          <w:sz w:val="24"/>
          <w:szCs w:val="24"/>
          <w:lang w:val="ro-RO"/>
        </w:rPr>
        <w:t>etichetarea necorespunzătoare și predarea lunară a deșeurilor medicale rezultate în urma activității de îmbălsămare</w:t>
      </w:r>
    </w:p>
    <w:p w14:paraId="52A11995" w14:textId="2BC33E29" w:rsidR="0016501A" w:rsidRPr="00E1451E" w:rsidRDefault="0016501A" w:rsidP="00A96B29">
      <w:pPr>
        <w:pStyle w:val="Frspaiere"/>
        <w:numPr>
          <w:ilvl w:val="0"/>
          <w:numId w:val="55"/>
        </w:numPr>
        <w:tabs>
          <w:tab w:val="left" w:pos="142"/>
          <w:tab w:val="left" w:pos="4007"/>
        </w:tabs>
        <w:ind w:left="0" w:firstLine="0"/>
        <w:rPr>
          <w:rFonts w:ascii="Arial" w:hAnsi="Arial" w:cs="Arial"/>
          <w:bCs/>
          <w:sz w:val="24"/>
          <w:szCs w:val="24"/>
          <w:lang w:val="ro-RO"/>
        </w:rPr>
      </w:pPr>
      <w:r w:rsidRPr="00E1451E">
        <w:rPr>
          <w:rFonts w:ascii="Arial" w:hAnsi="Arial" w:cs="Arial"/>
          <w:bCs/>
          <w:sz w:val="24"/>
          <w:szCs w:val="24"/>
          <w:lang w:val="ro-RO"/>
        </w:rPr>
        <w:t>nerespectarea procedurii de îmbălsămare</w:t>
      </w:r>
      <w:r w:rsidR="00D95CE2" w:rsidRPr="00E1451E">
        <w:rPr>
          <w:rFonts w:ascii="Arial" w:hAnsi="Arial" w:cs="Arial"/>
          <w:bCs/>
          <w:sz w:val="24"/>
          <w:szCs w:val="24"/>
          <w:lang w:val="ro-RO"/>
        </w:rPr>
        <w:t>;</w:t>
      </w:r>
    </w:p>
    <w:p w14:paraId="318C48E9" w14:textId="77777777" w:rsidR="00A326E1" w:rsidRPr="00E1451E" w:rsidRDefault="00A326E1" w:rsidP="00A96B29">
      <w:pPr>
        <w:pStyle w:val="Frspaiere"/>
        <w:tabs>
          <w:tab w:val="left" w:pos="142"/>
          <w:tab w:val="right" w:pos="9072"/>
        </w:tabs>
        <w:ind w:left="0"/>
        <w:rPr>
          <w:rFonts w:ascii="Arial" w:hAnsi="Arial" w:cs="Arial"/>
          <w:bCs/>
          <w:sz w:val="24"/>
          <w:szCs w:val="24"/>
          <w:lang w:val="ro-RO"/>
        </w:rPr>
      </w:pPr>
      <w:r w:rsidRPr="00E1451E">
        <w:rPr>
          <w:rFonts w:ascii="Arial" w:hAnsi="Arial" w:cs="Arial"/>
          <w:b/>
          <w:sz w:val="24"/>
          <w:szCs w:val="24"/>
          <w:lang w:val="ro-RO"/>
        </w:rPr>
        <w:t xml:space="preserve">Retrageri ASF - DSP Vaslui </w:t>
      </w:r>
      <w:r w:rsidRPr="00E1451E">
        <w:rPr>
          <w:rFonts w:ascii="Arial" w:hAnsi="Arial" w:cs="Arial"/>
          <w:bCs/>
          <w:sz w:val="24"/>
          <w:szCs w:val="24"/>
          <w:lang w:val="ro-RO"/>
        </w:rPr>
        <w:t xml:space="preserve">- neefectuarea operațiunilor de dezinfecție după fiecare manoperă realizată, cu produse </w:t>
      </w:r>
      <w:proofErr w:type="spellStart"/>
      <w:r w:rsidRPr="00E1451E">
        <w:rPr>
          <w:rFonts w:ascii="Arial" w:hAnsi="Arial" w:cs="Arial"/>
          <w:bCs/>
          <w:sz w:val="24"/>
          <w:szCs w:val="24"/>
          <w:lang w:val="ro-RO"/>
        </w:rPr>
        <w:t>biocide</w:t>
      </w:r>
      <w:proofErr w:type="spellEnd"/>
      <w:r w:rsidRPr="00E1451E">
        <w:rPr>
          <w:rFonts w:ascii="Arial" w:hAnsi="Arial" w:cs="Arial"/>
          <w:bCs/>
          <w:sz w:val="24"/>
          <w:szCs w:val="24"/>
          <w:lang w:val="ro-RO"/>
        </w:rPr>
        <w:t xml:space="preserve"> în spațiul de îmbălsămare;</w:t>
      </w:r>
    </w:p>
    <w:p w14:paraId="6DD5E776" w14:textId="77777777" w:rsidR="00A326E1" w:rsidRPr="00E1451E" w:rsidRDefault="00A326E1" w:rsidP="00A96B29">
      <w:pPr>
        <w:pStyle w:val="Frspaiere"/>
        <w:tabs>
          <w:tab w:val="left" w:pos="142"/>
          <w:tab w:val="right" w:pos="9072"/>
        </w:tabs>
        <w:ind w:left="0"/>
        <w:rPr>
          <w:rFonts w:ascii="Arial" w:hAnsi="Arial" w:cs="Arial"/>
          <w:bCs/>
          <w:sz w:val="24"/>
          <w:szCs w:val="24"/>
          <w:lang w:val="ro-RO"/>
        </w:rPr>
      </w:pPr>
      <w:r w:rsidRPr="00E1451E">
        <w:rPr>
          <w:rFonts w:ascii="Arial" w:hAnsi="Arial" w:cs="Arial"/>
          <w:bCs/>
          <w:sz w:val="24"/>
          <w:szCs w:val="24"/>
          <w:lang w:val="ro-RO"/>
        </w:rPr>
        <w:t xml:space="preserve">- utilizarea de produse </w:t>
      </w:r>
      <w:proofErr w:type="spellStart"/>
      <w:r w:rsidRPr="00E1451E">
        <w:rPr>
          <w:rFonts w:ascii="Arial" w:hAnsi="Arial" w:cs="Arial"/>
          <w:bCs/>
          <w:sz w:val="24"/>
          <w:szCs w:val="24"/>
          <w:lang w:val="ro-RO"/>
        </w:rPr>
        <w:t>biocide</w:t>
      </w:r>
      <w:proofErr w:type="spellEnd"/>
      <w:r w:rsidRPr="00E1451E">
        <w:rPr>
          <w:rFonts w:ascii="Arial" w:hAnsi="Arial" w:cs="Arial"/>
          <w:bCs/>
          <w:sz w:val="24"/>
          <w:szCs w:val="24"/>
          <w:lang w:val="ro-RO"/>
        </w:rPr>
        <w:t xml:space="preserve"> cu termen de valabilitate depășit;</w:t>
      </w:r>
    </w:p>
    <w:p w14:paraId="421D8B62" w14:textId="77777777" w:rsidR="00A326E1" w:rsidRPr="00E1451E" w:rsidRDefault="00A326E1" w:rsidP="00A96B29">
      <w:pPr>
        <w:pStyle w:val="Frspaiere"/>
        <w:tabs>
          <w:tab w:val="left" w:pos="142"/>
          <w:tab w:val="right" w:pos="9072"/>
        </w:tabs>
        <w:ind w:left="0"/>
        <w:rPr>
          <w:rFonts w:ascii="Arial" w:hAnsi="Arial" w:cs="Arial"/>
          <w:bCs/>
          <w:sz w:val="24"/>
          <w:szCs w:val="24"/>
          <w:lang w:val="ro-RO"/>
        </w:rPr>
      </w:pPr>
      <w:r w:rsidRPr="00E1451E">
        <w:rPr>
          <w:rFonts w:ascii="Arial" w:hAnsi="Arial" w:cs="Arial"/>
          <w:bCs/>
          <w:sz w:val="24"/>
          <w:szCs w:val="24"/>
          <w:lang w:val="ro-RO"/>
        </w:rPr>
        <w:t>- depozitarea necorespunzătoare a deșeurilor fluide provenite de la operațiunile de îmbălsămare, pe pervazul ferestrei;</w:t>
      </w:r>
    </w:p>
    <w:p w14:paraId="02790FA3" w14:textId="77777777" w:rsidR="00A326E1" w:rsidRPr="00E1451E" w:rsidRDefault="00A326E1" w:rsidP="00A96B29">
      <w:pPr>
        <w:pStyle w:val="Frspaiere"/>
        <w:tabs>
          <w:tab w:val="left" w:pos="142"/>
          <w:tab w:val="right" w:pos="9072"/>
        </w:tabs>
        <w:ind w:left="0"/>
        <w:rPr>
          <w:rFonts w:ascii="Arial" w:hAnsi="Arial" w:cs="Arial"/>
          <w:bCs/>
          <w:sz w:val="24"/>
          <w:szCs w:val="24"/>
          <w:lang w:val="ro-RO"/>
        </w:rPr>
      </w:pPr>
      <w:r w:rsidRPr="00E1451E">
        <w:rPr>
          <w:rFonts w:ascii="Arial" w:hAnsi="Arial" w:cs="Arial"/>
          <w:bCs/>
          <w:sz w:val="24"/>
          <w:szCs w:val="24"/>
          <w:lang w:val="ro-RO"/>
        </w:rPr>
        <w:t>- etichetarea necorespunzătoare și predarea lunară a deșeurilor medicale rezultate în urma activității de îmbălsămare</w:t>
      </w:r>
    </w:p>
    <w:p w14:paraId="026B2B4E" w14:textId="78E59605" w:rsidR="0016501A" w:rsidRPr="00E1451E" w:rsidRDefault="0016501A" w:rsidP="00A96B29">
      <w:pPr>
        <w:pStyle w:val="Frspaiere"/>
        <w:tabs>
          <w:tab w:val="left" w:pos="142"/>
          <w:tab w:val="right" w:pos="9072"/>
        </w:tabs>
        <w:ind w:left="0"/>
        <w:rPr>
          <w:rFonts w:ascii="Arial" w:hAnsi="Arial" w:cs="Arial"/>
          <w:bCs/>
          <w:sz w:val="24"/>
          <w:szCs w:val="24"/>
          <w:lang w:val="it-IT"/>
        </w:rPr>
      </w:pPr>
      <w:r w:rsidRPr="00E1451E">
        <w:rPr>
          <w:rFonts w:ascii="Arial" w:hAnsi="Arial" w:cs="Arial"/>
          <w:b/>
          <w:sz w:val="24"/>
          <w:szCs w:val="24"/>
          <w:lang w:val="ro-RO"/>
        </w:rPr>
        <w:t xml:space="preserve">Retrageri ASF - DSP București </w:t>
      </w:r>
      <w:r w:rsidRPr="00E1451E">
        <w:rPr>
          <w:rFonts w:ascii="Arial" w:hAnsi="Arial" w:cs="Arial"/>
          <w:bCs/>
          <w:sz w:val="24"/>
          <w:szCs w:val="24"/>
          <w:lang w:val="ro-RO"/>
        </w:rPr>
        <w:t xml:space="preserve">- </w:t>
      </w:r>
      <w:r w:rsidRPr="00E1451E">
        <w:rPr>
          <w:rFonts w:ascii="Arial" w:hAnsi="Arial" w:cs="Arial"/>
          <w:bCs/>
          <w:sz w:val="24"/>
          <w:szCs w:val="24"/>
          <w:lang w:val="it-IT"/>
        </w:rPr>
        <w:t>nerespectarea procedurii de îmbălsămare conform prevederilor HG nr.7412016, nerespectarea structurii funcționale, modificarea adresei sediului social</w:t>
      </w:r>
      <w:r w:rsidRPr="00E1451E">
        <w:rPr>
          <w:rFonts w:ascii="Arial" w:hAnsi="Arial" w:cs="Arial"/>
          <w:bCs/>
          <w:sz w:val="24"/>
          <w:szCs w:val="24"/>
          <w:lang w:val="ro-RO"/>
        </w:rPr>
        <w:t>;</w:t>
      </w:r>
    </w:p>
    <w:p w14:paraId="03686BB6" w14:textId="77777777" w:rsidR="00146638" w:rsidRPr="00E1451E" w:rsidRDefault="00146638" w:rsidP="00A96B29">
      <w:pPr>
        <w:spacing w:after="0" w:line="240" w:lineRule="auto"/>
        <w:jc w:val="both"/>
        <w:rPr>
          <w:rFonts w:ascii="Arial" w:hAnsi="Arial" w:cs="Arial"/>
          <w:sz w:val="24"/>
          <w:szCs w:val="24"/>
          <w:lang w:val="it-IT"/>
        </w:rPr>
      </w:pPr>
    </w:p>
    <w:p w14:paraId="41254A93" w14:textId="431E8686" w:rsidR="00146638" w:rsidRPr="00E1451E" w:rsidRDefault="00046977" w:rsidP="00A96B29">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E1451E">
        <w:rPr>
          <w:rFonts w:ascii="Arial" w:hAnsi="Arial" w:cs="Arial"/>
          <w:b/>
          <w:sz w:val="24"/>
          <w:szCs w:val="24"/>
          <w:u w:val="single"/>
          <w:lang w:val="ro-RO"/>
        </w:rPr>
        <w:t>h</w:t>
      </w:r>
      <w:r w:rsidR="00146638" w:rsidRPr="00E1451E">
        <w:rPr>
          <w:rFonts w:ascii="Arial" w:hAnsi="Arial" w:cs="Arial"/>
          <w:b/>
          <w:sz w:val="24"/>
          <w:szCs w:val="24"/>
          <w:u w:val="single"/>
          <w:lang w:val="ro-RO"/>
        </w:rPr>
        <w:t>) Nr. controale instituții social-culturale</w:t>
      </w:r>
    </w:p>
    <w:p w14:paraId="4EAAC9D6" w14:textId="15A2CB76" w:rsidR="00146638" w:rsidRPr="00E1451E" w:rsidRDefault="00146638"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it-IT"/>
        </w:rPr>
        <w:t xml:space="preserve">Număr controale efectuate </w:t>
      </w:r>
      <w:r w:rsidRPr="00E1451E">
        <w:rPr>
          <w:rFonts w:ascii="Arial" w:hAnsi="Arial" w:cs="Arial"/>
          <w:sz w:val="24"/>
          <w:szCs w:val="24"/>
          <w:lang w:val="ro-RO"/>
        </w:rPr>
        <w:t xml:space="preserve">– </w:t>
      </w:r>
      <w:r w:rsidR="00D95CE2" w:rsidRPr="00E1451E">
        <w:rPr>
          <w:rFonts w:ascii="Arial" w:hAnsi="Arial" w:cs="Arial"/>
          <w:sz w:val="24"/>
          <w:szCs w:val="24"/>
          <w:lang w:val="ro-RO"/>
        </w:rPr>
        <w:t>2</w:t>
      </w:r>
    </w:p>
    <w:p w14:paraId="09D1889B" w14:textId="77777777" w:rsidR="00486F36" w:rsidRPr="00E1451E" w:rsidRDefault="00486F36" w:rsidP="00A96B29">
      <w:pPr>
        <w:pStyle w:val="Frspaiere"/>
        <w:tabs>
          <w:tab w:val="right" w:pos="9072"/>
        </w:tabs>
        <w:ind w:left="0"/>
        <w:rPr>
          <w:rFonts w:ascii="Arial" w:hAnsi="Arial" w:cs="Arial"/>
          <w:sz w:val="24"/>
          <w:szCs w:val="24"/>
          <w:lang w:val="ro-RO"/>
        </w:rPr>
      </w:pPr>
    </w:p>
    <w:p w14:paraId="45D2A64C" w14:textId="608F3C2D" w:rsidR="00486F36" w:rsidRPr="00E1451E" w:rsidRDefault="00486F36" w:rsidP="00A96B29">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E1451E">
        <w:rPr>
          <w:rFonts w:ascii="Arial" w:hAnsi="Arial" w:cs="Arial"/>
          <w:b/>
          <w:sz w:val="24"/>
          <w:szCs w:val="24"/>
          <w:u w:val="single"/>
          <w:lang w:val="ro-RO"/>
        </w:rPr>
        <w:t xml:space="preserve">i) Nr. controale unități de comercializare a produselor noi cu efecte </w:t>
      </w:r>
      <w:proofErr w:type="spellStart"/>
      <w:r w:rsidRPr="00E1451E">
        <w:rPr>
          <w:rFonts w:ascii="Arial" w:hAnsi="Arial" w:cs="Arial"/>
          <w:b/>
          <w:sz w:val="24"/>
          <w:szCs w:val="24"/>
          <w:u w:val="single"/>
          <w:lang w:val="ro-RO"/>
        </w:rPr>
        <w:t>psihoactive</w:t>
      </w:r>
      <w:proofErr w:type="spellEnd"/>
    </w:p>
    <w:p w14:paraId="2AF2F5F6" w14:textId="66127818" w:rsidR="00486F36" w:rsidRPr="00E1451E" w:rsidRDefault="00486F36"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it-IT"/>
        </w:rPr>
        <w:t xml:space="preserve">Număr controale efectuate </w:t>
      </w:r>
      <w:r w:rsidRPr="00E1451E">
        <w:rPr>
          <w:rFonts w:ascii="Arial" w:hAnsi="Arial" w:cs="Arial"/>
          <w:sz w:val="24"/>
          <w:szCs w:val="24"/>
          <w:lang w:val="ro-RO"/>
        </w:rPr>
        <w:t>– 4</w:t>
      </w:r>
    </w:p>
    <w:p w14:paraId="70E2B110" w14:textId="77777777" w:rsidR="00A943E7" w:rsidRPr="00E1451E" w:rsidRDefault="00A943E7" w:rsidP="00A96B29">
      <w:pPr>
        <w:tabs>
          <w:tab w:val="left" w:pos="142"/>
          <w:tab w:val="right" w:pos="9072"/>
        </w:tabs>
        <w:autoSpaceDE w:val="0"/>
        <w:autoSpaceDN w:val="0"/>
        <w:adjustRightInd w:val="0"/>
        <w:spacing w:after="0" w:line="240" w:lineRule="auto"/>
        <w:jc w:val="both"/>
        <w:rPr>
          <w:rFonts w:ascii="Arial" w:hAnsi="Arial" w:cs="Arial"/>
          <w:sz w:val="24"/>
          <w:szCs w:val="24"/>
          <w:lang w:val="it-IT"/>
        </w:rPr>
      </w:pPr>
    </w:p>
    <w:p w14:paraId="43AFB6D6" w14:textId="591136BA" w:rsidR="00015C23" w:rsidRPr="00E1451E" w:rsidRDefault="007D7677" w:rsidP="00A96B29">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E1451E">
        <w:rPr>
          <w:rFonts w:ascii="Arial" w:hAnsi="Arial" w:cs="Arial"/>
          <w:b/>
          <w:sz w:val="24"/>
          <w:szCs w:val="24"/>
          <w:u w:val="single"/>
          <w:lang w:val="ro-RO"/>
        </w:rPr>
        <w:t>j</w:t>
      </w:r>
      <w:r w:rsidR="00390C23" w:rsidRPr="00E1451E">
        <w:rPr>
          <w:rFonts w:ascii="Arial" w:hAnsi="Arial" w:cs="Arial"/>
          <w:b/>
          <w:sz w:val="24"/>
          <w:szCs w:val="24"/>
          <w:u w:val="single"/>
          <w:lang w:val="ro-RO"/>
        </w:rPr>
        <w:t>) Alte controale</w:t>
      </w:r>
    </w:p>
    <w:p w14:paraId="47060BAE" w14:textId="749CDB9E" w:rsidR="005322AD" w:rsidRPr="00E1451E" w:rsidRDefault="00015C23"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it-IT"/>
        </w:rPr>
        <w:t xml:space="preserve">Număr controale efectuate </w:t>
      </w:r>
      <w:r w:rsidR="00C55D07" w:rsidRPr="00E1451E">
        <w:rPr>
          <w:rFonts w:ascii="Arial" w:hAnsi="Arial" w:cs="Arial"/>
          <w:sz w:val="24"/>
          <w:szCs w:val="24"/>
          <w:lang w:val="ro-RO"/>
        </w:rPr>
        <w:t>–</w:t>
      </w:r>
      <w:r w:rsidR="00340B24" w:rsidRPr="00E1451E">
        <w:rPr>
          <w:rFonts w:ascii="Arial" w:hAnsi="Arial" w:cs="Arial"/>
          <w:sz w:val="24"/>
          <w:szCs w:val="24"/>
          <w:lang w:val="ro-RO"/>
        </w:rPr>
        <w:t xml:space="preserve"> </w:t>
      </w:r>
      <w:r w:rsidR="00D95CE2" w:rsidRPr="00E1451E">
        <w:rPr>
          <w:rFonts w:ascii="Arial" w:hAnsi="Arial" w:cs="Arial"/>
          <w:sz w:val="24"/>
          <w:szCs w:val="24"/>
          <w:lang w:val="ro-RO"/>
        </w:rPr>
        <w:t>85</w:t>
      </w:r>
    </w:p>
    <w:p w14:paraId="4DFAE72E" w14:textId="326A6760" w:rsidR="005322AD" w:rsidRPr="00E1451E" w:rsidRDefault="005322AD"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Nr. total sancțiuni</w:t>
      </w:r>
      <w:r w:rsidR="00135C70" w:rsidRPr="00E1451E">
        <w:rPr>
          <w:rFonts w:ascii="Arial" w:hAnsi="Arial" w:cs="Arial"/>
          <w:sz w:val="24"/>
          <w:szCs w:val="24"/>
          <w:lang w:val="it-IT"/>
        </w:rPr>
        <w:t xml:space="preserve"> </w:t>
      </w:r>
      <w:r w:rsidR="00A87DCA" w:rsidRPr="00E1451E">
        <w:rPr>
          <w:rFonts w:ascii="Arial" w:hAnsi="Arial" w:cs="Arial"/>
          <w:sz w:val="24"/>
          <w:szCs w:val="24"/>
          <w:lang w:val="it-IT"/>
        </w:rPr>
        <w:t>–</w:t>
      </w:r>
      <w:r w:rsidR="00135C70" w:rsidRPr="00E1451E">
        <w:rPr>
          <w:rFonts w:ascii="Arial" w:hAnsi="Arial" w:cs="Arial"/>
          <w:sz w:val="24"/>
          <w:szCs w:val="24"/>
          <w:lang w:val="it-IT"/>
        </w:rPr>
        <w:t xml:space="preserve"> </w:t>
      </w:r>
      <w:r w:rsidR="00D95CE2" w:rsidRPr="00E1451E">
        <w:rPr>
          <w:rFonts w:ascii="Arial" w:hAnsi="Arial" w:cs="Arial"/>
          <w:sz w:val="24"/>
          <w:szCs w:val="24"/>
          <w:lang w:val="it-IT"/>
        </w:rPr>
        <w:t>16</w:t>
      </w:r>
      <w:r w:rsidRPr="00E1451E">
        <w:rPr>
          <w:rFonts w:ascii="Arial" w:hAnsi="Arial" w:cs="Arial"/>
          <w:sz w:val="24"/>
          <w:szCs w:val="24"/>
          <w:lang w:val="it-IT"/>
        </w:rPr>
        <w:t>, din care:</w:t>
      </w:r>
    </w:p>
    <w:p w14:paraId="2D83A8CD" w14:textId="291E8729" w:rsidR="005322AD"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avertismente</w:t>
      </w:r>
      <w:r w:rsidR="00135C70" w:rsidRPr="00E1451E">
        <w:rPr>
          <w:rFonts w:ascii="Arial" w:hAnsi="Arial" w:cs="Arial"/>
          <w:sz w:val="24"/>
          <w:szCs w:val="24"/>
          <w:lang w:val="it-IT"/>
        </w:rPr>
        <w:t xml:space="preserve"> </w:t>
      </w:r>
      <w:r w:rsidR="00A87DCA" w:rsidRPr="00E1451E">
        <w:rPr>
          <w:rFonts w:ascii="Arial" w:hAnsi="Arial" w:cs="Arial"/>
          <w:sz w:val="24"/>
          <w:szCs w:val="24"/>
          <w:lang w:val="it-IT"/>
        </w:rPr>
        <w:t>–</w:t>
      </w:r>
      <w:r w:rsidR="00F44AA7" w:rsidRPr="00E1451E">
        <w:rPr>
          <w:rFonts w:ascii="Arial" w:hAnsi="Arial" w:cs="Arial"/>
          <w:sz w:val="24"/>
          <w:szCs w:val="24"/>
          <w:lang w:val="it-IT"/>
        </w:rPr>
        <w:t xml:space="preserve"> </w:t>
      </w:r>
      <w:r w:rsidR="00D95CE2" w:rsidRPr="00E1451E">
        <w:rPr>
          <w:rFonts w:ascii="Arial" w:hAnsi="Arial" w:cs="Arial"/>
          <w:sz w:val="24"/>
          <w:szCs w:val="24"/>
          <w:lang w:val="it-IT"/>
        </w:rPr>
        <w:t>6</w:t>
      </w:r>
    </w:p>
    <w:p w14:paraId="2EEF9930" w14:textId="71591A7C" w:rsidR="00780EAF" w:rsidRPr="00E1451E" w:rsidRDefault="00070501"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nr. amenzi </w:t>
      </w:r>
      <w:r w:rsidR="00780EAF" w:rsidRPr="00E1451E">
        <w:rPr>
          <w:rFonts w:ascii="Arial" w:hAnsi="Arial" w:cs="Arial"/>
          <w:sz w:val="24"/>
          <w:szCs w:val="24"/>
          <w:lang w:val="it-IT"/>
        </w:rPr>
        <w:t>–</w:t>
      </w:r>
      <w:r w:rsidR="009D65A1" w:rsidRPr="00E1451E">
        <w:rPr>
          <w:rFonts w:ascii="Arial" w:hAnsi="Arial" w:cs="Arial"/>
          <w:sz w:val="24"/>
          <w:szCs w:val="24"/>
          <w:lang w:val="it-IT"/>
        </w:rPr>
        <w:t xml:space="preserve"> </w:t>
      </w:r>
      <w:r w:rsidR="00C769E2" w:rsidRPr="00E1451E">
        <w:rPr>
          <w:rFonts w:ascii="Arial" w:hAnsi="Arial" w:cs="Arial"/>
          <w:sz w:val="24"/>
          <w:szCs w:val="24"/>
          <w:lang w:val="it-IT"/>
        </w:rPr>
        <w:t>1</w:t>
      </w:r>
      <w:r w:rsidR="00486F36" w:rsidRPr="00E1451E">
        <w:rPr>
          <w:rFonts w:ascii="Arial" w:hAnsi="Arial" w:cs="Arial"/>
          <w:sz w:val="24"/>
          <w:szCs w:val="24"/>
          <w:lang w:val="it-IT"/>
        </w:rPr>
        <w:t>0</w:t>
      </w:r>
    </w:p>
    <w:p w14:paraId="38D4A2AD" w14:textId="1DD13C0B" w:rsidR="005322AD" w:rsidRPr="00E1451E" w:rsidRDefault="00070501" w:rsidP="00A96B29">
      <w:pPr>
        <w:pStyle w:val="Frspaiere"/>
        <w:tabs>
          <w:tab w:val="right" w:pos="9072"/>
        </w:tabs>
        <w:ind w:left="0"/>
        <w:rPr>
          <w:rFonts w:ascii="Arial" w:hAnsi="Arial" w:cs="Arial"/>
          <w:b/>
          <w:sz w:val="24"/>
          <w:szCs w:val="24"/>
          <w:lang w:val="it-IT"/>
        </w:rPr>
      </w:pPr>
      <w:r w:rsidRPr="00E1451E">
        <w:rPr>
          <w:rFonts w:ascii="Arial" w:hAnsi="Arial" w:cs="Arial"/>
          <w:sz w:val="24"/>
          <w:szCs w:val="24"/>
          <w:lang w:val="it-IT"/>
        </w:rPr>
        <w:t>-</w:t>
      </w:r>
      <w:r w:rsidR="005322AD" w:rsidRPr="00E1451E">
        <w:rPr>
          <w:rFonts w:ascii="Arial" w:hAnsi="Arial" w:cs="Arial"/>
          <w:sz w:val="24"/>
          <w:szCs w:val="24"/>
          <w:lang w:val="it-IT"/>
        </w:rPr>
        <w:t xml:space="preserve"> total valoare amenzi</w:t>
      </w:r>
      <w:r w:rsidR="00F81BA4" w:rsidRPr="00E1451E">
        <w:rPr>
          <w:rFonts w:ascii="Arial" w:hAnsi="Arial" w:cs="Arial"/>
          <w:sz w:val="24"/>
          <w:szCs w:val="24"/>
          <w:lang w:val="it-IT"/>
        </w:rPr>
        <w:t xml:space="preserve"> – </w:t>
      </w:r>
      <w:r w:rsidR="00D95CE2" w:rsidRPr="00E1451E">
        <w:rPr>
          <w:rFonts w:ascii="Arial" w:hAnsi="Arial" w:cs="Arial"/>
          <w:b/>
          <w:sz w:val="24"/>
          <w:szCs w:val="24"/>
          <w:lang w:val="it-IT"/>
        </w:rPr>
        <w:t>88</w:t>
      </w:r>
      <w:r w:rsidR="00B56600" w:rsidRPr="00E1451E">
        <w:rPr>
          <w:rFonts w:ascii="Arial" w:hAnsi="Arial" w:cs="Arial"/>
          <w:b/>
          <w:sz w:val="24"/>
          <w:szCs w:val="24"/>
          <w:lang w:val="it-IT"/>
        </w:rPr>
        <w:t>.</w:t>
      </w:r>
      <w:r w:rsidR="00D95CE2" w:rsidRPr="00E1451E">
        <w:rPr>
          <w:rFonts w:ascii="Arial" w:hAnsi="Arial" w:cs="Arial"/>
          <w:b/>
          <w:sz w:val="24"/>
          <w:szCs w:val="24"/>
          <w:lang w:val="it-IT"/>
        </w:rPr>
        <w:t>6</w:t>
      </w:r>
      <w:r w:rsidR="000674EF" w:rsidRPr="00E1451E">
        <w:rPr>
          <w:rFonts w:ascii="Arial" w:hAnsi="Arial" w:cs="Arial"/>
          <w:b/>
          <w:sz w:val="24"/>
          <w:szCs w:val="24"/>
          <w:lang w:val="it-IT"/>
        </w:rPr>
        <w:t>0</w:t>
      </w:r>
      <w:r w:rsidR="00780EAF" w:rsidRPr="00E1451E">
        <w:rPr>
          <w:rFonts w:ascii="Arial" w:hAnsi="Arial" w:cs="Arial"/>
          <w:b/>
          <w:sz w:val="24"/>
          <w:szCs w:val="24"/>
          <w:lang w:val="it-IT"/>
        </w:rPr>
        <w:t>0</w:t>
      </w:r>
      <w:r w:rsidR="00F81BA4" w:rsidRPr="00E1451E">
        <w:rPr>
          <w:rFonts w:ascii="Arial" w:hAnsi="Arial" w:cs="Arial"/>
          <w:b/>
          <w:sz w:val="24"/>
          <w:szCs w:val="24"/>
          <w:lang w:val="it-IT"/>
        </w:rPr>
        <w:t xml:space="preserve"> lei</w:t>
      </w:r>
    </w:p>
    <w:p w14:paraId="0880D7B9" w14:textId="77777777" w:rsidR="00657D4F" w:rsidRPr="00E1451E" w:rsidRDefault="008B26C1" w:rsidP="00A96B29">
      <w:pPr>
        <w:pStyle w:val="Frspaiere"/>
        <w:tabs>
          <w:tab w:val="left" w:pos="3722"/>
        </w:tabs>
        <w:ind w:left="0"/>
        <w:rPr>
          <w:rFonts w:ascii="Arial" w:hAnsi="Arial" w:cs="Arial"/>
          <w:b/>
          <w:sz w:val="24"/>
          <w:szCs w:val="24"/>
          <w:lang w:val="it-IT"/>
        </w:rPr>
      </w:pPr>
      <w:r w:rsidRPr="00E1451E">
        <w:rPr>
          <w:rFonts w:ascii="Arial" w:hAnsi="Arial" w:cs="Arial"/>
          <w:b/>
          <w:sz w:val="24"/>
          <w:szCs w:val="24"/>
          <w:lang w:val="it-IT"/>
        </w:rPr>
        <w:t>Neconformități identificate</w:t>
      </w:r>
      <w:r w:rsidR="00A605CC" w:rsidRPr="00E1451E">
        <w:rPr>
          <w:rFonts w:ascii="Arial" w:hAnsi="Arial" w:cs="Arial"/>
          <w:b/>
          <w:sz w:val="24"/>
          <w:szCs w:val="24"/>
          <w:lang w:val="it-IT"/>
        </w:rPr>
        <w:t>:</w:t>
      </w:r>
    </w:p>
    <w:p w14:paraId="3883A52F" w14:textId="7F28EA99" w:rsidR="00C95235" w:rsidRPr="00E1451E" w:rsidRDefault="00C95235" w:rsidP="00A96B29">
      <w:pPr>
        <w:pStyle w:val="Frspaiere"/>
        <w:numPr>
          <w:ilvl w:val="0"/>
          <w:numId w:val="54"/>
        </w:numPr>
        <w:tabs>
          <w:tab w:val="left" w:pos="3722"/>
        </w:tabs>
        <w:ind w:left="0" w:firstLine="0"/>
        <w:rPr>
          <w:rFonts w:ascii="Arial" w:hAnsi="Arial" w:cs="Arial"/>
          <w:bCs/>
          <w:sz w:val="24"/>
          <w:szCs w:val="24"/>
          <w:lang w:val="it-IT"/>
        </w:rPr>
      </w:pPr>
      <w:r w:rsidRPr="00E1451E">
        <w:rPr>
          <w:rFonts w:ascii="Arial" w:hAnsi="Arial" w:cs="Arial"/>
          <w:bCs/>
          <w:sz w:val="24"/>
          <w:szCs w:val="24"/>
          <w:lang w:val="it-IT"/>
        </w:rPr>
        <w:t>neasigurarea dezinfecţiei eficiente a apei produse şi/sau distribuite populaţiei ca apă pentru consum uman;</w:t>
      </w:r>
    </w:p>
    <w:p w14:paraId="04CF1F54" w14:textId="5FBCE930" w:rsidR="00C95235" w:rsidRPr="00E1451E" w:rsidRDefault="006E31AD" w:rsidP="00A96B29">
      <w:pPr>
        <w:pStyle w:val="Frspaiere"/>
        <w:numPr>
          <w:ilvl w:val="0"/>
          <w:numId w:val="54"/>
        </w:numPr>
        <w:tabs>
          <w:tab w:val="left" w:pos="3722"/>
        </w:tabs>
        <w:ind w:left="0" w:firstLine="0"/>
        <w:rPr>
          <w:rFonts w:ascii="Arial" w:hAnsi="Arial" w:cs="Arial"/>
          <w:bCs/>
          <w:sz w:val="24"/>
          <w:szCs w:val="24"/>
        </w:rPr>
      </w:pPr>
      <w:proofErr w:type="spellStart"/>
      <w:r w:rsidRPr="00E1451E">
        <w:rPr>
          <w:rFonts w:ascii="Arial" w:hAnsi="Arial" w:cs="Arial"/>
          <w:bCs/>
          <w:sz w:val="24"/>
          <w:szCs w:val="24"/>
        </w:rPr>
        <w:t>utilizarea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neavizate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sau</w:t>
      </w:r>
      <w:proofErr w:type="spellEnd"/>
      <w:r w:rsidRPr="00E1451E">
        <w:rPr>
          <w:rFonts w:ascii="Arial" w:hAnsi="Arial" w:cs="Arial"/>
          <w:bCs/>
          <w:sz w:val="24"/>
          <w:szCs w:val="24"/>
        </w:rPr>
        <w:t xml:space="preserve"> cu termen de </w:t>
      </w:r>
      <w:proofErr w:type="spellStart"/>
      <w:r w:rsidRPr="00E1451E">
        <w:rPr>
          <w:rFonts w:ascii="Arial" w:hAnsi="Arial" w:cs="Arial"/>
          <w:bCs/>
          <w:sz w:val="24"/>
          <w:szCs w:val="24"/>
        </w:rPr>
        <w:t>valabilitate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expirat</w:t>
      </w:r>
      <w:proofErr w:type="spellEnd"/>
      <w:r w:rsidRPr="00E1451E">
        <w:rPr>
          <w:rFonts w:ascii="Arial" w:hAnsi="Arial" w:cs="Arial"/>
          <w:bCs/>
          <w:sz w:val="24"/>
          <w:szCs w:val="24"/>
        </w:rPr>
        <w:t>;</w:t>
      </w:r>
    </w:p>
    <w:p w14:paraId="1E887F81" w14:textId="6BC748E0" w:rsidR="006E31AD" w:rsidRPr="00E1451E" w:rsidRDefault="006E31AD" w:rsidP="00A96B29">
      <w:pPr>
        <w:pStyle w:val="Frspaiere"/>
        <w:numPr>
          <w:ilvl w:val="0"/>
          <w:numId w:val="54"/>
        </w:numPr>
        <w:tabs>
          <w:tab w:val="left" w:pos="3722"/>
        </w:tabs>
        <w:ind w:left="0" w:firstLine="0"/>
        <w:rPr>
          <w:rFonts w:ascii="Arial" w:hAnsi="Arial" w:cs="Arial"/>
          <w:bCs/>
          <w:sz w:val="24"/>
          <w:szCs w:val="24"/>
          <w:lang w:val="it-IT"/>
        </w:rPr>
      </w:pPr>
      <w:r w:rsidRPr="00E1451E">
        <w:rPr>
          <w:rFonts w:ascii="Arial" w:hAnsi="Arial" w:cs="Arial"/>
          <w:bCs/>
          <w:sz w:val="24"/>
          <w:szCs w:val="24"/>
          <w:lang w:val="it-IT"/>
        </w:rPr>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0E38FD29" w14:textId="6DC80A2E" w:rsidR="00C95235" w:rsidRPr="00E1451E" w:rsidRDefault="006E31AD" w:rsidP="00A96B29">
      <w:pPr>
        <w:pStyle w:val="Frspaiere"/>
        <w:numPr>
          <w:ilvl w:val="0"/>
          <w:numId w:val="54"/>
        </w:numPr>
        <w:tabs>
          <w:tab w:val="left" w:pos="3722"/>
        </w:tabs>
        <w:ind w:left="0" w:firstLine="0"/>
        <w:rPr>
          <w:rFonts w:ascii="Arial" w:hAnsi="Arial" w:cs="Arial"/>
          <w:bCs/>
          <w:sz w:val="24"/>
          <w:szCs w:val="24"/>
          <w:lang w:val="it-IT"/>
        </w:rPr>
      </w:pPr>
      <w:r w:rsidRPr="00E1451E">
        <w:rPr>
          <w:rFonts w:ascii="Arial" w:hAnsi="Arial" w:cs="Arial"/>
          <w:bCs/>
          <w:sz w:val="24"/>
          <w:szCs w:val="24"/>
          <w:lang w:val="it-IT"/>
        </w:rPr>
        <w:t>neîntreţinerea de către proprietar sau administrator în stare de funcţionare şi curăţenie a instalaţiilor interioare de distribuţie a apei potabile şi de evacuare a apelor uzate din unităţile de folosinţă publică;</w:t>
      </w:r>
    </w:p>
    <w:p w14:paraId="1DE15AE3" w14:textId="4A921664" w:rsidR="006E31AD" w:rsidRPr="00E1451E" w:rsidRDefault="006E31AD" w:rsidP="00A96B29">
      <w:pPr>
        <w:pStyle w:val="Frspaiere"/>
        <w:numPr>
          <w:ilvl w:val="0"/>
          <w:numId w:val="54"/>
        </w:numPr>
        <w:tabs>
          <w:tab w:val="left" w:pos="3722"/>
        </w:tabs>
        <w:ind w:left="0" w:firstLine="0"/>
        <w:rPr>
          <w:rFonts w:ascii="Arial" w:hAnsi="Arial" w:cs="Arial"/>
          <w:bCs/>
          <w:sz w:val="24"/>
          <w:szCs w:val="24"/>
          <w:lang w:val="it-IT"/>
        </w:rPr>
      </w:pPr>
      <w:r w:rsidRPr="00E1451E">
        <w:rPr>
          <w:rFonts w:ascii="Arial" w:hAnsi="Arial" w:cs="Arial"/>
          <w:bCs/>
          <w:sz w:val="24"/>
          <w:szCs w:val="24"/>
          <w:lang w:val="it-IT"/>
        </w:rPr>
        <w:t>lipsa sau asigurarea în cantităţi insuficiente din/în dotarea unităţilor a produselor biocide şi a celor de curăţare;</w:t>
      </w:r>
    </w:p>
    <w:p w14:paraId="22CC662D" w14:textId="54B52724" w:rsidR="006E31AD" w:rsidRPr="00E1451E" w:rsidRDefault="006E31AD" w:rsidP="00A96B29">
      <w:pPr>
        <w:pStyle w:val="Frspaiere"/>
        <w:numPr>
          <w:ilvl w:val="0"/>
          <w:numId w:val="54"/>
        </w:numPr>
        <w:tabs>
          <w:tab w:val="left" w:pos="3722"/>
        </w:tabs>
        <w:ind w:left="0" w:firstLine="0"/>
        <w:rPr>
          <w:rFonts w:ascii="Arial" w:hAnsi="Arial" w:cs="Arial"/>
          <w:bCs/>
          <w:sz w:val="24"/>
          <w:szCs w:val="24"/>
          <w:lang w:val="it-IT"/>
        </w:rPr>
      </w:pPr>
      <w:r w:rsidRPr="00E1451E">
        <w:rPr>
          <w:rFonts w:ascii="Arial" w:hAnsi="Arial" w:cs="Arial"/>
          <w:bCs/>
          <w:sz w:val="24"/>
          <w:szCs w:val="24"/>
          <w:lang w:val="it-IT"/>
        </w:rPr>
        <w:t>absenţa evidenţelor de gestionare a deşeurilor provenite din activităţile medicale la nivelul unităţilor medicale şi al celor care asigură transportul, tratarea şi incinerarea acestora;</w:t>
      </w:r>
    </w:p>
    <w:p w14:paraId="729BA272" w14:textId="17CAAAC4" w:rsidR="006E31AD" w:rsidRPr="00E1451E" w:rsidRDefault="006E31AD" w:rsidP="00A96B29">
      <w:pPr>
        <w:pStyle w:val="Frspaiere"/>
        <w:numPr>
          <w:ilvl w:val="0"/>
          <w:numId w:val="54"/>
        </w:numPr>
        <w:tabs>
          <w:tab w:val="left" w:pos="3722"/>
        </w:tabs>
        <w:ind w:left="0" w:firstLine="0"/>
        <w:rPr>
          <w:rFonts w:ascii="Arial" w:hAnsi="Arial" w:cs="Arial"/>
          <w:bCs/>
          <w:sz w:val="24"/>
          <w:szCs w:val="24"/>
          <w:lang w:val="it-IT"/>
        </w:rPr>
      </w:pPr>
      <w:r w:rsidRPr="00E1451E">
        <w:rPr>
          <w:rFonts w:ascii="Arial" w:hAnsi="Arial" w:cs="Arial"/>
          <w:bCs/>
          <w:sz w:val="24"/>
          <w:szCs w:val="24"/>
          <w:lang w:val="it-IT"/>
        </w:rPr>
        <w:lastRenderedPageBreak/>
        <w:t>nerespectarea de către unităţile prestatoare de servicii de dezinfecţie, dezinsecţie şi deratizare a normelor tehnice de aplicare a produselor biocide;</w:t>
      </w:r>
    </w:p>
    <w:p w14:paraId="2C772912" w14:textId="478AE434" w:rsidR="006E31AD" w:rsidRPr="00E1451E" w:rsidRDefault="006E31AD" w:rsidP="00A96B29">
      <w:pPr>
        <w:pStyle w:val="Frspaiere"/>
        <w:numPr>
          <w:ilvl w:val="0"/>
          <w:numId w:val="54"/>
        </w:numPr>
        <w:tabs>
          <w:tab w:val="left" w:pos="3722"/>
        </w:tabs>
        <w:ind w:left="0" w:firstLine="0"/>
        <w:rPr>
          <w:rFonts w:ascii="Arial" w:hAnsi="Arial" w:cs="Arial"/>
          <w:bCs/>
          <w:sz w:val="24"/>
          <w:szCs w:val="24"/>
          <w:lang w:val="it-IT"/>
        </w:rPr>
      </w:pPr>
      <w:proofErr w:type="spellStart"/>
      <w:r w:rsidRPr="00E1451E">
        <w:rPr>
          <w:rFonts w:ascii="Arial" w:hAnsi="Arial" w:cs="Arial"/>
          <w:bCs/>
          <w:sz w:val="24"/>
          <w:szCs w:val="24"/>
        </w:rPr>
        <w:t>nerespectarea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regimului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produselor</w:t>
      </w:r>
      <w:proofErr w:type="spellEnd"/>
      <w:r w:rsidRPr="00E1451E">
        <w:rPr>
          <w:rFonts w:ascii="Arial" w:hAnsi="Arial" w:cs="Arial"/>
          <w:bCs/>
          <w:sz w:val="24"/>
          <w:szCs w:val="24"/>
        </w:rPr>
        <w:t xml:space="preserve"> biocide </w:t>
      </w:r>
      <w:proofErr w:type="spellStart"/>
      <w:r w:rsidRPr="00E1451E">
        <w:rPr>
          <w:rFonts w:ascii="Arial" w:hAnsi="Arial" w:cs="Arial"/>
          <w:bCs/>
          <w:sz w:val="24"/>
          <w:szCs w:val="24"/>
        </w:rPr>
        <w:t>stabilit</w:t>
      </w:r>
      <w:proofErr w:type="spellEnd"/>
      <w:r w:rsidRPr="00E1451E">
        <w:rPr>
          <w:rFonts w:ascii="Arial" w:hAnsi="Arial" w:cs="Arial"/>
          <w:bCs/>
          <w:sz w:val="24"/>
          <w:szCs w:val="24"/>
        </w:rPr>
        <w:t xml:space="preserve"> de </w:t>
      </w:r>
      <w:proofErr w:type="spellStart"/>
      <w:r w:rsidRPr="00E1451E">
        <w:rPr>
          <w:rFonts w:ascii="Arial" w:hAnsi="Arial" w:cs="Arial"/>
          <w:bCs/>
          <w:sz w:val="24"/>
          <w:szCs w:val="24"/>
        </w:rPr>
        <w:t>normele</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în</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vigoare</w:t>
      </w:r>
      <w:proofErr w:type="spellEnd"/>
      <w:r w:rsidRPr="00E1451E">
        <w:rPr>
          <w:rFonts w:ascii="Arial" w:hAnsi="Arial" w:cs="Arial"/>
          <w:bCs/>
          <w:sz w:val="24"/>
          <w:szCs w:val="24"/>
        </w:rPr>
        <w:t>;</w:t>
      </w:r>
    </w:p>
    <w:p w14:paraId="1CCD4197" w14:textId="55B3915C" w:rsidR="006E31AD" w:rsidRPr="00E1451E" w:rsidRDefault="006E31AD" w:rsidP="00A96B29">
      <w:pPr>
        <w:pStyle w:val="Frspaiere"/>
        <w:numPr>
          <w:ilvl w:val="0"/>
          <w:numId w:val="54"/>
        </w:numPr>
        <w:tabs>
          <w:tab w:val="left" w:pos="3722"/>
        </w:tabs>
        <w:ind w:left="0" w:firstLine="0"/>
        <w:rPr>
          <w:rFonts w:ascii="Arial" w:hAnsi="Arial" w:cs="Arial"/>
          <w:bCs/>
          <w:sz w:val="24"/>
          <w:szCs w:val="24"/>
          <w:lang w:val="it-IT"/>
        </w:rPr>
      </w:pPr>
      <w:r w:rsidRPr="00E1451E">
        <w:rPr>
          <w:rFonts w:ascii="Arial" w:hAnsi="Arial" w:cs="Arial"/>
          <w:bCs/>
          <w:sz w:val="24"/>
          <w:szCs w:val="24"/>
          <w:lang w:val="it-IT"/>
        </w:rPr>
        <w:t>neasigurarea de către angajatori din orice domeniu de activitate, public şi privat, a examinărilor medicale, prin medicii de medicina muncii</w:t>
      </w:r>
    </w:p>
    <w:p w14:paraId="3AD95428" w14:textId="7C5D57FE" w:rsidR="006E31AD" w:rsidRPr="00E1451E" w:rsidRDefault="006E31AD" w:rsidP="00A96B29">
      <w:pPr>
        <w:pStyle w:val="Listparagraf"/>
        <w:numPr>
          <w:ilvl w:val="0"/>
          <w:numId w:val="54"/>
        </w:numPr>
        <w:spacing w:after="0" w:line="240" w:lineRule="auto"/>
        <w:ind w:left="0" w:firstLine="0"/>
        <w:rPr>
          <w:rFonts w:ascii="Arial" w:hAnsi="Arial" w:cs="Arial"/>
          <w:bCs/>
          <w:sz w:val="24"/>
          <w:szCs w:val="24"/>
          <w:lang w:val="it-IT"/>
        </w:rPr>
      </w:pPr>
      <w:r w:rsidRPr="00E1451E">
        <w:rPr>
          <w:rFonts w:ascii="Arial" w:hAnsi="Arial" w:cs="Arial"/>
          <w:bCs/>
          <w:sz w:val="24"/>
          <w:szCs w:val="24"/>
          <w:lang w:val="it-IT"/>
        </w:rPr>
        <w:t>nerespectarea periodicității</w:t>
      </w:r>
      <w:r w:rsidR="00BE1FFF" w:rsidRPr="00E1451E">
        <w:rPr>
          <w:rFonts w:ascii="Arial" w:hAnsi="Arial" w:cs="Arial"/>
          <w:bCs/>
          <w:sz w:val="24"/>
          <w:szCs w:val="24"/>
          <w:lang w:val="it-IT"/>
        </w:rPr>
        <w:t xml:space="preserve"> </w:t>
      </w:r>
      <w:r w:rsidRPr="00E1451E">
        <w:rPr>
          <w:rFonts w:ascii="Arial" w:hAnsi="Arial" w:cs="Arial"/>
          <w:bCs/>
          <w:sz w:val="24"/>
          <w:szCs w:val="24"/>
          <w:lang w:val="it-IT"/>
        </w:rPr>
        <w:t xml:space="preserve">operaţiunilor de dezinfecţie, dezinsecţie </w:t>
      </w:r>
      <w:r w:rsidRPr="00E1451E">
        <w:rPr>
          <w:rFonts w:ascii="Arial" w:hAnsi="Arial" w:cs="Arial"/>
          <w:bCs/>
          <w:sz w:val="24"/>
          <w:szCs w:val="24"/>
          <w:lang w:val="ro-RO"/>
        </w:rPr>
        <w:t>și</w:t>
      </w:r>
      <w:r w:rsidRPr="00E1451E">
        <w:rPr>
          <w:rFonts w:ascii="Arial" w:hAnsi="Arial" w:cs="Arial"/>
          <w:bCs/>
          <w:sz w:val="24"/>
          <w:szCs w:val="24"/>
          <w:lang w:val="it-IT"/>
        </w:rPr>
        <w:t xml:space="preserve"> deparazitare;</w:t>
      </w:r>
    </w:p>
    <w:p w14:paraId="26E4FA76" w14:textId="52E6753D" w:rsidR="0016501A" w:rsidRPr="00E1451E" w:rsidRDefault="006E31AD" w:rsidP="00A96B29">
      <w:pPr>
        <w:pStyle w:val="Frspaiere"/>
        <w:numPr>
          <w:ilvl w:val="0"/>
          <w:numId w:val="54"/>
        </w:numPr>
        <w:tabs>
          <w:tab w:val="left" w:pos="3722"/>
        </w:tabs>
        <w:ind w:left="0" w:firstLine="0"/>
        <w:rPr>
          <w:rFonts w:ascii="Arial" w:hAnsi="Arial" w:cs="Arial"/>
          <w:bCs/>
          <w:sz w:val="24"/>
          <w:szCs w:val="24"/>
          <w:lang w:val="it-IT"/>
        </w:rPr>
      </w:pPr>
      <w:proofErr w:type="spellStart"/>
      <w:r w:rsidRPr="00E1451E">
        <w:rPr>
          <w:rFonts w:ascii="Arial" w:hAnsi="Arial" w:cs="Arial"/>
          <w:bCs/>
          <w:sz w:val="24"/>
          <w:szCs w:val="24"/>
        </w:rPr>
        <w:t>neasigurarea</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unui</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microclimat</w:t>
      </w:r>
      <w:proofErr w:type="spellEnd"/>
      <w:r w:rsidRPr="00E1451E">
        <w:rPr>
          <w:rFonts w:ascii="Arial" w:hAnsi="Arial" w:cs="Arial"/>
          <w:bCs/>
          <w:sz w:val="24"/>
          <w:szCs w:val="24"/>
        </w:rPr>
        <w:t xml:space="preserve"> </w:t>
      </w:r>
      <w:proofErr w:type="spellStart"/>
      <w:r w:rsidRPr="00E1451E">
        <w:rPr>
          <w:rFonts w:ascii="Arial" w:hAnsi="Arial" w:cs="Arial"/>
          <w:bCs/>
          <w:sz w:val="24"/>
          <w:szCs w:val="24"/>
        </w:rPr>
        <w:t>corespunzător</w:t>
      </w:r>
      <w:proofErr w:type="spellEnd"/>
      <w:r w:rsidRPr="00E1451E">
        <w:rPr>
          <w:rFonts w:ascii="Arial" w:hAnsi="Arial" w:cs="Arial"/>
          <w:bCs/>
          <w:sz w:val="24"/>
          <w:szCs w:val="24"/>
        </w:rPr>
        <w:t>;</w:t>
      </w:r>
    </w:p>
    <w:p w14:paraId="1B151347" w14:textId="3550DCE4" w:rsidR="0034639F" w:rsidRPr="00E1451E" w:rsidRDefault="0034639F" w:rsidP="00A96B29">
      <w:pPr>
        <w:pStyle w:val="Frspaiere"/>
        <w:numPr>
          <w:ilvl w:val="0"/>
          <w:numId w:val="54"/>
        </w:numPr>
        <w:tabs>
          <w:tab w:val="left" w:pos="3722"/>
        </w:tabs>
        <w:ind w:left="0" w:firstLine="0"/>
        <w:rPr>
          <w:rFonts w:ascii="Arial" w:hAnsi="Arial" w:cs="Arial"/>
          <w:bCs/>
          <w:sz w:val="24"/>
          <w:szCs w:val="24"/>
          <w:lang w:val="it-IT"/>
        </w:rPr>
      </w:pPr>
      <w:r w:rsidRPr="00E1451E">
        <w:rPr>
          <w:rFonts w:ascii="Arial" w:hAnsi="Arial" w:cs="Arial"/>
          <w:bCs/>
          <w:sz w:val="24"/>
          <w:szCs w:val="24"/>
          <w:lang w:val="it-IT"/>
        </w:rPr>
        <w:t>neasigurarea de către furnizorii de apă a treptelor de tratare pentru apa furnizată şi a tehnologiilor de tratare a apei, în funcţie de condiţiile specifice fiecărei surse;</w:t>
      </w:r>
    </w:p>
    <w:p w14:paraId="45E79E30" w14:textId="79DBBC8C" w:rsidR="00486F36" w:rsidRPr="00E1451E" w:rsidRDefault="00486F36" w:rsidP="00A96B29">
      <w:pPr>
        <w:spacing w:after="0" w:line="240" w:lineRule="auto"/>
        <w:jc w:val="both"/>
        <w:rPr>
          <w:rFonts w:ascii="Arial" w:hAnsi="Arial" w:cs="Arial"/>
          <w:sz w:val="24"/>
          <w:szCs w:val="24"/>
          <w:lang w:val="it-IT"/>
        </w:rPr>
      </w:pPr>
      <w:r w:rsidRPr="00E1451E">
        <w:rPr>
          <w:rFonts w:ascii="Arial" w:hAnsi="Arial" w:cs="Arial"/>
          <w:sz w:val="24"/>
          <w:szCs w:val="24"/>
          <w:lang w:val="it-IT"/>
        </w:rPr>
        <w:t xml:space="preserve">Nr. recontroale – </w:t>
      </w:r>
      <w:r w:rsidR="00D95CE2" w:rsidRPr="00E1451E">
        <w:rPr>
          <w:rFonts w:ascii="Arial" w:hAnsi="Arial" w:cs="Arial"/>
          <w:sz w:val="24"/>
          <w:szCs w:val="24"/>
          <w:lang w:val="it-IT"/>
        </w:rPr>
        <w:t>1</w:t>
      </w:r>
    </w:p>
    <w:p w14:paraId="1251A84D" w14:textId="77777777" w:rsidR="00983252" w:rsidRPr="00E1451E" w:rsidRDefault="00983252" w:rsidP="00A96B29">
      <w:pPr>
        <w:pStyle w:val="Frspaiere"/>
        <w:tabs>
          <w:tab w:val="left" w:pos="3030"/>
          <w:tab w:val="right" w:pos="9072"/>
        </w:tabs>
        <w:ind w:left="0"/>
        <w:rPr>
          <w:rFonts w:ascii="Arial" w:hAnsi="Arial" w:cs="Arial"/>
          <w:sz w:val="24"/>
          <w:szCs w:val="24"/>
          <w:lang w:val="it-IT"/>
        </w:rPr>
      </w:pPr>
    </w:p>
    <w:p w14:paraId="61B2516F" w14:textId="77777777" w:rsidR="00983252" w:rsidRPr="00E1451E" w:rsidRDefault="00983252" w:rsidP="00A96B29">
      <w:pPr>
        <w:pStyle w:val="Frspaiere"/>
        <w:tabs>
          <w:tab w:val="left" w:pos="3030"/>
          <w:tab w:val="right" w:pos="9072"/>
        </w:tabs>
        <w:ind w:left="0"/>
        <w:rPr>
          <w:rFonts w:ascii="Arial" w:hAnsi="Arial" w:cs="Arial"/>
          <w:b/>
          <w:sz w:val="24"/>
          <w:szCs w:val="24"/>
          <w:lang w:val="it-IT"/>
        </w:rPr>
      </w:pPr>
    </w:p>
    <w:p w14:paraId="4E489287" w14:textId="0B4FC6F0" w:rsidR="00ED1754" w:rsidRPr="00E1451E" w:rsidRDefault="005322AD" w:rsidP="00A96B29">
      <w:pPr>
        <w:pStyle w:val="Frspaiere"/>
        <w:tabs>
          <w:tab w:val="right" w:pos="9072"/>
        </w:tabs>
        <w:ind w:left="0"/>
        <w:rPr>
          <w:rFonts w:ascii="Arial" w:hAnsi="Arial" w:cs="Arial"/>
          <w:b/>
          <w:sz w:val="24"/>
          <w:szCs w:val="24"/>
          <w:lang w:val="it-IT"/>
        </w:rPr>
      </w:pPr>
      <w:r w:rsidRPr="00E1451E">
        <w:rPr>
          <w:rFonts w:ascii="Arial" w:hAnsi="Arial" w:cs="Arial"/>
          <w:b/>
          <w:sz w:val="24"/>
          <w:szCs w:val="24"/>
          <w:lang w:val="it-IT"/>
        </w:rPr>
        <w:t>Capitolul X</w:t>
      </w:r>
      <w:r w:rsidR="00DD1B2D" w:rsidRPr="00E1451E">
        <w:rPr>
          <w:rFonts w:ascii="Arial" w:hAnsi="Arial" w:cs="Arial"/>
          <w:b/>
          <w:sz w:val="24"/>
          <w:szCs w:val="24"/>
          <w:lang w:val="it-IT"/>
        </w:rPr>
        <w:t>V</w:t>
      </w:r>
      <w:r w:rsidR="009006F1" w:rsidRPr="00E1451E">
        <w:rPr>
          <w:rFonts w:ascii="Arial" w:hAnsi="Arial" w:cs="Arial"/>
          <w:b/>
          <w:sz w:val="24"/>
          <w:szCs w:val="24"/>
          <w:lang w:val="it-IT"/>
        </w:rPr>
        <w:t>.</w:t>
      </w:r>
      <w:r w:rsidRPr="00E1451E">
        <w:rPr>
          <w:rFonts w:ascii="Arial" w:hAnsi="Arial" w:cs="Arial"/>
          <w:b/>
          <w:sz w:val="24"/>
          <w:szCs w:val="24"/>
          <w:lang w:val="it-IT"/>
        </w:rPr>
        <w:t xml:space="preserve"> </w:t>
      </w:r>
      <w:r w:rsidR="009006F1" w:rsidRPr="00E1451E">
        <w:rPr>
          <w:rFonts w:ascii="Arial" w:hAnsi="Arial" w:cs="Arial"/>
          <w:b/>
          <w:sz w:val="24"/>
          <w:szCs w:val="24"/>
          <w:lang w:val="it-IT"/>
        </w:rPr>
        <w:t xml:space="preserve">ALERTE </w:t>
      </w:r>
    </w:p>
    <w:p w14:paraId="512A33F0" w14:textId="77777777" w:rsidR="00E5063D" w:rsidRPr="00E1451E" w:rsidRDefault="00E5063D" w:rsidP="00A96B29">
      <w:pPr>
        <w:pStyle w:val="Frspaiere"/>
        <w:tabs>
          <w:tab w:val="right" w:pos="9072"/>
        </w:tabs>
        <w:ind w:left="0"/>
        <w:rPr>
          <w:rFonts w:ascii="Arial" w:hAnsi="Arial" w:cs="Arial"/>
          <w:b/>
          <w:sz w:val="24"/>
          <w:szCs w:val="24"/>
          <w:lang w:val="it-IT"/>
        </w:rPr>
      </w:pPr>
    </w:p>
    <w:p w14:paraId="5B17516E" w14:textId="1268B0A6" w:rsidR="008B2EF8" w:rsidRPr="00E1451E" w:rsidRDefault="008B2EF8"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N</w:t>
      </w:r>
      <w:r w:rsidR="00201D8E" w:rsidRPr="00E1451E">
        <w:rPr>
          <w:rFonts w:ascii="Arial" w:hAnsi="Arial" w:cs="Arial"/>
          <w:sz w:val="24"/>
          <w:szCs w:val="24"/>
          <w:lang w:val="it-IT"/>
        </w:rPr>
        <w:t xml:space="preserve">r. total alerte </w:t>
      </w:r>
      <w:r w:rsidR="00BC787E" w:rsidRPr="00E1451E">
        <w:rPr>
          <w:rFonts w:ascii="Arial" w:hAnsi="Arial" w:cs="Arial"/>
          <w:sz w:val="24"/>
          <w:szCs w:val="24"/>
          <w:lang w:val="it-IT"/>
        </w:rPr>
        <w:t>–</w:t>
      </w:r>
      <w:r w:rsidR="00201D8E" w:rsidRPr="00E1451E">
        <w:rPr>
          <w:rFonts w:ascii="Arial" w:hAnsi="Arial" w:cs="Arial"/>
          <w:sz w:val="24"/>
          <w:szCs w:val="24"/>
          <w:lang w:val="it-IT"/>
        </w:rPr>
        <w:t xml:space="preserve"> </w:t>
      </w:r>
      <w:r w:rsidR="00CF4E8A" w:rsidRPr="00E1451E">
        <w:rPr>
          <w:rFonts w:ascii="Arial" w:hAnsi="Arial" w:cs="Arial"/>
          <w:sz w:val="24"/>
          <w:szCs w:val="24"/>
          <w:lang w:val="it-IT"/>
        </w:rPr>
        <w:t>7</w:t>
      </w:r>
    </w:p>
    <w:p w14:paraId="33B34B72" w14:textId="192FE80E" w:rsidR="0063100F" w:rsidRPr="00E1451E" w:rsidRDefault="005322AD" w:rsidP="00A96B29">
      <w:pPr>
        <w:pStyle w:val="Frspaiere"/>
        <w:numPr>
          <w:ilvl w:val="0"/>
          <w:numId w:val="5"/>
        </w:numPr>
        <w:tabs>
          <w:tab w:val="right" w:pos="9072"/>
        </w:tabs>
        <w:ind w:left="0" w:firstLine="0"/>
        <w:rPr>
          <w:rFonts w:ascii="Arial" w:hAnsi="Arial" w:cs="Arial"/>
          <w:sz w:val="24"/>
          <w:szCs w:val="24"/>
        </w:rPr>
      </w:pPr>
      <w:r w:rsidRPr="00E1451E">
        <w:rPr>
          <w:rFonts w:ascii="Arial" w:hAnsi="Arial" w:cs="Arial"/>
          <w:sz w:val="24"/>
          <w:szCs w:val="24"/>
        </w:rPr>
        <w:t>nr. total</w:t>
      </w:r>
      <w:r w:rsidR="000B662E" w:rsidRPr="00E1451E">
        <w:rPr>
          <w:rFonts w:ascii="Arial" w:hAnsi="Arial" w:cs="Arial"/>
          <w:sz w:val="24"/>
          <w:szCs w:val="24"/>
        </w:rPr>
        <w:t xml:space="preserve"> </w:t>
      </w:r>
      <w:proofErr w:type="spellStart"/>
      <w:r w:rsidR="000B662E" w:rsidRPr="00E1451E">
        <w:rPr>
          <w:rFonts w:ascii="Arial" w:hAnsi="Arial" w:cs="Arial"/>
          <w:sz w:val="24"/>
          <w:szCs w:val="24"/>
        </w:rPr>
        <w:t>controale</w:t>
      </w:r>
      <w:proofErr w:type="spellEnd"/>
      <w:r w:rsidR="000B662E" w:rsidRPr="00E1451E">
        <w:rPr>
          <w:rFonts w:ascii="Arial" w:hAnsi="Arial" w:cs="Arial"/>
          <w:sz w:val="24"/>
          <w:szCs w:val="24"/>
        </w:rPr>
        <w:t xml:space="preserve"> pe</w:t>
      </w:r>
      <w:r w:rsidRPr="00E1451E">
        <w:rPr>
          <w:rFonts w:ascii="Arial" w:hAnsi="Arial" w:cs="Arial"/>
          <w:sz w:val="24"/>
          <w:szCs w:val="24"/>
        </w:rPr>
        <w:t xml:space="preserve"> </w:t>
      </w:r>
      <w:proofErr w:type="spellStart"/>
      <w:r w:rsidRPr="00E1451E">
        <w:rPr>
          <w:rFonts w:ascii="Arial" w:hAnsi="Arial" w:cs="Arial"/>
          <w:sz w:val="24"/>
          <w:szCs w:val="24"/>
        </w:rPr>
        <w:t>alerte</w:t>
      </w:r>
      <w:proofErr w:type="spellEnd"/>
      <w:r w:rsidRPr="00E1451E">
        <w:rPr>
          <w:rFonts w:ascii="Arial" w:hAnsi="Arial" w:cs="Arial"/>
          <w:sz w:val="24"/>
          <w:szCs w:val="24"/>
        </w:rPr>
        <w:t xml:space="preserve"> </w:t>
      </w:r>
      <w:proofErr w:type="spellStart"/>
      <w:r w:rsidRPr="00E1451E">
        <w:rPr>
          <w:rFonts w:ascii="Arial" w:hAnsi="Arial" w:cs="Arial"/>
          <w:sz w:val="24"/>
          <w:szCs w:val="24"/>
        </w:rPr>
        <w:t>rapide</w:t>
      </w:r>
      <w:proofErr w:type="spellEnd"/>
      <w:r w:rsidRPr="00E1451E">
        <w:rPr>
          <w:rFonts w:ascii="Arial" w:hAnsi="Arial" w:cs="Arial"/>
          <w:sz w:val="24"/>
          <w:szCs w:val="24"/>
        </w:rPr>
        <w:t xml:space="preserve"> SRAAF</w:t>
      </w:r>
      <w:r w:rsidR="00EE1809" w:rsidRPr="00E1451E">
        <w:rPr>
          <w:rFonts w:ascii="Arial" w:hAnsi="Arial" w:cs="Arial"/>
          <w:sz w:val="24"/>
          <w:szCs w:val="24"/>
        </w:rPr>
        <w:t xml:space="preserve"> </w:t>
      </w:r>
      <w:r w:rsidR="005A296C" w:rsidRPr="00E1451E">
        <w:rPr>
          <w:rFonts w:ascii="Arial" w:hAnsi="Arial" w:cs="Arial"/>
          <w:sz w:val="24"/>
          <w:szCs w:val="24"/>
        </w:rPr>
        <w:t>–</w:t>
      </w:r>
      <w:r w:rsidR="00950C7F" w:rsidRPr="00E1451E">
        <w:rPr>
          <w:rFonts w:ascii="Arial" w:hAnsi="Arial" w:cs="Arial"/>
          <w:sz w:val="24"/>
          <w:szCs w:val="24"/>
        </w:rPr>
        <w:t xml:space="preserve"> </w:t>
      </w:r>
      <w:r w:rsidR="00CF4E8A" w:rsidRPr="00E1451E">
        <w:rPr>
          <w:rFonts w:ascii="Arial" w:hAnsi="Arial" w:cs="Arial"/>
          <w:sz w:val="24"/>
          <w:szCs w:val="24"/>
        </w:rPr>
        <w:t>7</w:t>
      </w:r>
      <w:r w:rsidR="00995BDE" w:rsidRPr="00E1451E">
        <w:rPr>
          <w:rFonts w:ascii="Arial" w:hAnsi="Arial" w:cs="Arial"/>
          <w:sz w:val="24"/>
          <w:szCs w:val="24"/>
        </w:rPr>
        <w:t xml:space="preserve">, </w:t>
      </w:r>
      <w:r w:rsidR="00EE1809" w:rsidRPr="00E1451E">
        <w:rPr>
          <w:rFonts w:ascii="Arial" w:hAnsi="Arial" w:cs="Arial"/>
          <w:sz w:val="24"/>
          <w:szCs w:val="24"/>
        </w:rPr>
        <w:t>d</w:t>
      </w:r>
      <w:r w:rsidRPr="00E1451E">
        <w:rPr>
          <w:rFonts w:ascii="Arial" w:hAnsi="Arial" w:cs="Arial"/>
          <w:sz w:val="24"/>
          <w:szCs w:val="24"/>
        </w:rPr>
        <w:t>in care:</w:t>
      </w:r>
    </w:p>
    <w:p w14:paraId="7ADE3B97" w14:textId="61FCC3F6" w:rsidR="007A7670" w:rsidRPr="00E1451E" w:rsidRDefault="007A767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materiale în contact cu alimentul – </w:t>
      </w:r>
      <w:r w:rsidR="00CF4E8A" w:rsidRPr="00E1451E">
        <w:rPr>
          <w:rFonts w:ascii="Arial" w:hAnsi="Arial" w:cs="Arial"/>
          <w:sz w:val="24"/>
          <w:szCs w:val="24"/>
          <w:lang w:val="it-IT"/>
        </w:rPr>
        <w:t>3</w:t>
      </w:r>
    </w:p>
    <w:p w14:paraId="5B9F485F" w14:textId="59C9B24F" w:rsidR="007A7670" w:rsidRPr="00E1451E" w:rsidRDefault="007A7670" w:rsidP="00A96B29">
      <w:pPr>
        <w:pStyle w:val="Frspaiere"/>
        <w:tabs>
          <w:tab w:val="right" w:pos="9072"/>
        </w:tabs>
        <w:ind w:left="0"/>
        <w:rPr>
          <w:rFonts w:ascii="Arial" w:hAnsi="Arial" w:cs="Arial"/>
          <w:sz w:val="24"/>
          <w:szCs w:val="24"/>
          <w:lang w:val="it-IT"/>
        </w:rPr>
      </w:pPr>
      <w:r w:rsidRPr="00E1451E">
        <w:rPr>
          <w:rFonts w:ascii="Arial" w:hAnsi="Arial" w:cs="Arial"/>
          <w:sz w:val="24"/>
          <w:szCs w:val="24"/>
          <w:lang w:val="it-IT"/>
        </w:rPr>
        <w:t xml:space="preserve">- suplimente nutritive – 1 </w:t>
      </w:r>
    </w:p>
    <w:p w14:paraId="68103E06" w14:textId="2CA76346" w:rsidR="00CF4E8A" w:rsidRPr="00E1451E" w:rsidRDefault="00CF4E8A"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it-IT"/>
        </w:rPr>
        <w:t>- toxiinfec</w:t>
      </w:r>
      <w:r w:rsidRPr="00E1451E">
        <w:rPr>
          <w:rFonts w:ascii="Arial" w:hAnsi="Arial" w:cs="Arial"/>
          <w:sz w:val="24"/>
          <w:szCs w:val="24"/>
          <w:lang w:val="ro-RO"/>
        </w:rPr>
        <w:t>ții alimentare – 2</w:t>
      </w:r>
    </w:p>
    <w:p w14:paraId="547E2CF5" w14:textId="6AC37EC4" w:rsidR="00CF4E8A" w:rsidRPr="00E1451E" w:rsidRDefault="00CF4E8A" w:rsidP="00A96B29">
      <w:pPr>
        <w:pStyle w:val="Frspaiere"/>
        <w:tabs>
          <w:tab w:val="right" w:pos="9072"/>
        </w:tabs>
        <w:ind w:left="0"/>
        <w:rPr>
          <w:rFonts w:ascii="Arial" w:hAnsi="Arial" w:cs="Arial"/>
          <w:sz w:val="24"/>
          <w:szCs w:val="24"/>
          <w:lang w:val="ro-RO"/>
        </w:rPr>
      </w:pPr>
      <w:r w:rsidRPr="00E1451E">
        <w:rPr>
          <w:rFonts w:ascii="Arial" w:hAnsi="Arial" w:cs="Arial"/>
          <w:sz w:val="24"/>
          <w:szCs w:val="24"/>
          <w:lang w:val="ro-RO"/>
        </w:rPr>
        <w:t xml:space="preserve">- altele – 1 </w:t>
      </w:r>
    </w:p>
    <w:p w14:paraId="09214357" w14:textId="77777777" w:rsidR="003440A6" w:rsidRPr="00E1451E" w:rsidRDefault="003440A6" w:rsidP="00A96B29">
      <w:pPr>
        <w:pStyle w:val="Frspaiere"/>
        <w:tabs>
          <w:tab w:val="right" w:pos="9072"/>
        </w:tabs>
        <w:ind w:left="0"/>
        <w:rPr>
          <w:rFonts w:ascii="Arial" w:hAnsi="Arial" w:cs="Arial"/>
          <w:sz w:val="24"/>
          <w:szCs w:val="24"/>
          <w:lang w:val="ro-RO"/>
        </w:rPr>
      </w:pPr>
    </w:p>
    <w:p w14:paraId="5C211DBF" w14:textId="77777777" w:rsidR="00D842D1" w:rsidRPr="00E1451E" w:rsidRDefault="00D842D1" w:rsidP="00A96B29">
      <w:pPr>
        <w:pStyle w:val="Frspaiere"/>
        <w:tabs>
          <w:tab w:val="right" w:pos="9072"/>
        </w:tabs>
        <w:ind w:left="0"/>
        <w:rPr>
          <w:rFonts w:ascii="Arial" w:hAnsi="Arial" w:cs="Arial"/>
          <w:sz w:val="24"/>
          <w:szCs w:val="24"/>
          <w:lang w:val="it-IT"/>
        </w:rPr>
      </w:pPr>
    </w:p>
    <w:p w14:paraId="7D7F0A9D" w14:textId="77777777" w:rsidR="00561CFC" w:rsidRPr="00E1451E" w:rsidRDefault="00561CFC" w:rsidP="00A96B29">
      <w:pPr>
        <w:pStyle w:val="Frspaiere"/>
        <w:tabs>
          <w:tab w:val="right" w:pos="9072"/>
        </w:tabs>
        <w:ind w:left="0"/>
        <w:jc w:val="center"/>
        <w:rPr>
          <w:rFonts w:ascii="Arial" w:hAnsi="Arial" w:cs="Arial"/>
          <w:b/>
          <w:sz w:val="24"/>
          <w:szCs w:val="24"/>
          <w:lang w:val="ro-RO"/>
        </w:rPr>
      </w:pPr>
      <w:r w:rsidRPr="00E1451E">
        <w:rPr>
          <w:rFonts w:ascii="Arial" w:hAnsi="Arial" w:cs="Arial"/>
          <w:b/>
          <w:sz w:val="24"/>
          <w:szCs w:val="24"/>
          <w:lang w:val="ro-RO"/>
        </w:rPr>
        <w:t>DOMENIUL ALIMENT</w:t>
      </w:r>
    </w:p>
    <w:p w14:paraId="0DC72E43" w14:textId="77777777" w:rsidR="003F4A01" w:rsidRPr="00E1451E" w:rsidRDefault="003F4A01" w:rsidP="00A96B29">
      <w:pPr>
        <w:tabs>
          <w:tab w:val="right" w:pos="9072"/>
        </w:tabs>
        <w:spacing w:after="0" w:line="240" w:lineRule="auto"/>
        <w:rPr>
          <w:rFonts w:ascii="Arial" w:hAnsi="Arial" w:cs="Arial"/>
          <w:b/>
          <w:sz w:val="24"/>
          <w:szCs w:val="24"/>
          <w:lang w:val="ro-RO"/>
        </w:rPr>
      </w:pPr>
    </w:p>
    <w:p w14:paraId="2D467252" w14:textId="6AEF6CBA" w:rsidR="00F41E3C" w:rsidRPr="00E1451E" w:rsidRDefault="00F41E3C" w:rsidP="00A96B29">
      <w:pPr>
        <w:pStyle w:val="Listparagraf"/>
        <w:tabs>
          <w:tab w:val="right" w:pos="9072"/>
        </w:tabs>
        <w:spacing w:after="0" w:line="240" w:lineRule="auto"/>
        <w:ind w:left="0"/>
        <w:rPr>
          <w:rFonts w:ascii="Arial" w:hAnsi="Arial" w:cs="Arial"/>
          <w:b/>
          <w:sz w:val="24"/>
          <w:szCs w:val="24"/>
          <w:lang w:val="it-IT"/>
        </w:rPr>
      </w:pPr>
      <w:r w:rsidRPr="00E1451E">
        <w:rPr>
          <w:rFonts w:ascii="Arial" w:hAnsi="Arial" w:cs="Arial"/>
          <w:b/>
          <w:sz w:val="24"/>
          <w:szCs w:val="24"/>
          <w:lang w:val="it-IT"/>
        </w:rPr>
        <w:t>Nr. acțiuni de inspecție în unit</w:t>
      </w:r>
      <w:r w:rsidR="0028075A" w:rsidRPr="00E1451E">
        <w:rPr>
          <w:rFonts w:ascii="Arial" w:hAnsi="Arial" w:cs="Arial"/>
          <w:b/>
          <w:sz w:val="24"/>
          <w:szCs w:val="24"/>
          <w:lang w:val="it-IT"/>
        </w:rPr>
        <w:t>ăț</w:t>
      </w:r>
      <w:r w:rsidRPr="00E1451E">
        <w:rPr>
          <w:rFonts w:ascii="Arial" w:hAnsi="Arial" w:cs="Arial"/>
          <w:b/>
          <w:sz w:val="24"/>
          <w:szCs w:val="24"/>
          <w:lang w:val="it-IT"/>
        </w:rPr>
        <w:t xml:space="preserve">i din domeniul alimentului – </w:t>
      </w:r>
      <w:r w:rsidR="00B65FE7" w:rsidRPr="00E1451E">
        <w:rPr>
          <w:rFonts w:ascii="Arial" w:hAnsi="Arial" w:cs="Arial"/>
          <w:b/>
          <w:sz w:val="24"/>
          <w:szCs w:val="24"/>
          <w:lang w:val="it-IT"/>
        </w:rPr>
        <w:t>1724</w:t>
      </w:r>
    </w:p>
    <w:p w14:paraId="029C6D30" w14:textId="53AE35D7" w:rsidR="00F41E3C" w:rsidRPr="00E1451E" w:rsidRDefault="00F41E3C" w:rsidP="00A96B29">
      <w:pPr>
        <w:pStyle w:val="Listparagraf"/>
        <w:tabs>
          <w:tab w:val="right" w:pos="9072"/>
        </w:tabs>
        <w:spacing w:after="0" w:line="240" w:lineRule="auto"/>
        <w:ind w:left="0"/>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sanctiuni</w:t>
      </w:r>
      <w:proofErr w:type="spellEnd"/>
      <w:r w:rsidRPr="00E1451E">
        <w:rPr>
          <w:rFonts w:ascii="Arial" w:hAnsi="Arial" w:cs="Arial"/>
          <w:sz w:val="24"/>
          <w:szCs w:val="24"/>
        </w:rPr>
        <w:t xml:space="preserve">: </w:t>
      </w:r>
      <w:r w:rsidR="00B65FE7" w:rsidRPr="00E1451E">
        <w:rPr>
          <w:rFonts w:ascii="Arial" w:hAnsi="Arial" w:cs="Arial"/>
          <w:b/>
          <w:sz w:val="24"/>
          <w:szCs w:val="24"/>
        </w:rPr>
        <w:t>308</w:t>
      </w:r>
    </w:p>
    <w:p w14:paraId="46158328" w14:textId="77777777" w:rsidR="00F41E3C" w:rsidRPr="00E1451E" w:rsidRDefault="00F41E3C" w:rsidP="00A96B29">
      <w:pPr>
        <w:pStyle w:val="Listparagraf"/>
        <w:tabs>
          <w:tab w:val="right" w:pos="9072"/>
        </w:tabs>
        <w:spacing w:after="0" w:line="240" w:lineRule="auto"/>
        <w:ind w:left="0"/>
        <w:rPr>
          <w:rFonts w:ascii="Arial" w:hAnsi="Arial" w:cs="Arial"/>
          <w:sz w:val="24"/>
          <w:szCs w:val="24"/>
        </w:rPr>
      </w:pPr>
      <w:r w:rsidRPr="00E1451E">
        <w:rPr>
          <w:rFonts w:ascii="Arial" w:hAnsi="Arial" w:cs="Arial"/>
          <w:sz w:val="24"/>
          <w:szCs w:val="24"/>
        </w:rPr>
        <w:t>Din care:</w:t>
      </w:r>
    </w:p>
    <w:p w14:paraId="425582A1" w14:textId="169E68B6" w:rsidR="00F41E3C" w:rsidRPr="00E1451E" w:rsidRDefault="00F41E3C" w:rsidP="00A96B29">
      <w:pPr>
        <w:pStyle w:val="Listparagraf"/>
        <w:tabs>
          <w:tab w:val="right" w:pos="9072"/>
        </w:tabs>
        <w:spacing w:after="0" w:line="240" w:lineRule="auto"/>
        <w:ind w:left="0"/>
        <w:rPr>
          <w:rFonts w:ascii="Arial" w:hAnsi="Arial" w:cs="Arial"/>
          <w:sz w:val="24"/>
          <w:szCs w:val="24"/>
          <w:lang w:val="it-IT"/>
        </w:rPr>
      </w:pPr>
      <w:r w:rsidRPr="00E1451E">
        <w:rPr>
          <w:rFonts w:ascii="Arial" w:hAnsi="Arial" w:cs="Arial"/>
          <w:sz w:val="24"/>
          <w:szCs w:val="24"/>
          <w:lang w:val="it-IT"/>
        </w:rPr>
        <w:t xml:space="preserve">- nr. total avertismente: </w:t>
      </w:r>
      <w:r w:rsidR="00B65FE7" w:rsidRPr="00E1451E">
        <w:rPr>
          <w:rFonts w:ascii="Arial" w:hAnsi="Arial" w:cs="Arial"/>
          <w:b/>
          <w:sz w:val="24"/>
          <w:szCs w:val="24"/>
          <w:lang w:val="it-IT"/>
        </w:rPr>
        <w:t>169</w:t>
      </w:r>
    </w:p>
    <w:p w14:paraId="658136F3" w14:textId="35D4E9BC" w:rsidR="00F41E3C" w:rsidRPr="00E1451E" w:rsidRDefault="00F41E3C" w:rsidP="00A96B29">
      <w:pPr>
        <w:pStyle w:val="Listparagraf"/>
        <w:tabs>
          <w:tab w:val="right" w:pos="9072"/>
        </w:tabs>
        <w:spacing w:after="0" w:line="240" w:lineRule="auto"/>
        <w:ind w:left="0"/>
        <w:rPr>
          <w:rFonts w:ascii="Arial" w:hAnsi="Arial" w:cs="Arial"/>
          <w:sz w:val="24"/>
          <w:szCs w:val="24"/>
          <w:lang w:val="it-IT"/>
        </w:rPr>
      </w:pPr>
      <w:r w:rsidRPr="00E1451E">
        <w:rPr>
          <w:rFonts w:ascii="Arial" w:hAnsi="Arial" w:cs="Arial"/>
          <w:sz w:val="24"/>
          <w:szCs w:val="24"/>
          <w:lang w:val="it-IT"/>
        </w:rPr>
        <w:t xml:space="preserve">- nr. total amenzi: </w:t>
      </w:r>
      <w:r w:rsidR="00552B72" w:rsidRPr="00E1451E">
        <w:rPr>
          <w:rFonts w:ascii="Arial" w:hAnsi="Arial" w:cs="Arial"/>
          <w:b/>
          <w:sz w:val="24"/>
          <w:szCs w:val="24"/>
          <w:lang w:val="it-IT"/>
        </w:rPr>
        <w:t>13</w:t>
      </w:r>
      <w:r w:rsidR="00B65FE7" w:rsidRPr="00E1451E">
        <w:rPr>
          <w:rFonts w:ascii="Arial" w:hAnsi="Arial" w:cs="Arial"/>
          <w:b/>
          <w:sz w:val="24"/>
          <w:szCs w:val="24"/>
          <w:lang w:val="it-IT"/>
        </w:rPr>
        <w:t>9</w:t>
      </w:r>
    </w:p>
    <w:p w14:paraId="2925E7AA" w14:textId="275E75A6" w:rsidR="00F41E3C" w:rsidRPr="00E1451E" w:rsidRDefault="00F41E3C" w:rsidP="00A96B29">
      <w:pPr>
        <w:pStyle w:val="Listparagraf"/>
        <w:tabs>
          <w:tab w:val="right" w:pos="9072"/>
        </w:tabs>
        <w:spacing w:after="0" w:line="240" w:lineRule="auto"/>
        <w:ind w:left="0"/>
        <w:rPr>
          <w:rFonts w:ascii="Arial" w:hAnsi="Arial" w:cs="Arial"/>
          <w:b/>
          <w:sz w:val="24"/>
          <w:szCs w:val="24"/>
          <w:lang w:val="it-IT"/>
        </w:rPr>
      </w:pPr>
      <w:r w:rsidRPr="00E1451E">
        <w:rPr>
          <w:rFonts w:ascii="Arial" w:hAnsi="Arial" w:cs="Arial"/>
          <w:sz w:val="24"/>
          <w:szCs w:val="24"/>
          <w:lang w:val="it-IT"/>
        </w:rPr>
        <w:t xml:space="preserve">- valoare amenzi: </w:t>
      </w:r>
      <w:r w:rsidR="00B65FE7" w:rsidRPr="00E1451E">
        <w:rPr>
          <w:rFonts w:ascii="Arial" w:hAnsi="Arial" w:cs="Arial"/>
          <w:b/>
          <w:sz w:val="24"/>
          <w:szCs w:val="24"/>
          <w:lang w:val="it-IT"/>
        </w:rPr>
        <w:t>550</w:t>
      </w:r>
      <w:r w:rsidRPr="00E1451E">
        <w:rPr>
          <w:rFonts w:ascii="Arial" w:hAnsi="Arial" w:cs="Arial"/>
          <w:b/>
          <w:sz w:val="24"/>
          <w:szCs w:val="24"/>
          <w:lang w:val="it-IT"/>
        </w:rPr>
        <w:t>.</w:t>
      </w:r>
      <w:r w:rsidR="00B65FE7" w:rsidRPr="00E1451E">
        <w:rPr>
          <w:rFonts w:ascii="Arial" w:hAnsi="Arial" w:cs="Arial"/>
          <w:b/>
          <w:sz w:val="24"/>
          <w:szCs w:val="24"/>
          <w:lang w:val="it-IT"/>
        </w:rPr>
        <w:t>9</w:t>
      </w:r>
      <w:r w:rsidRPr="00E1451E">
        <w:rPr>
          <w:rFonts w:ascii="Arial" w:hAnsi="Arial" w:cs="Arial"/>
          <w:b/>
          <w:sz w:val="24"/>
          <w:szCs w:val="24"/>
          <w:lang w:val="it-IT"/>
        </w:rPr>
        <w:t>00 lei</w:t>
      </w:r>
    </w:p>
    <w:p w14:paraId="473FD856" w14:textId="50FED46D" w:rsidR="00F41E3C" w:rsidRPr="00E1451E" w:rsidRDefault="00F41E3C" w:rsidP="00A96B29">
      <w:pPr>
        <w:pStyle w:val="Listparagraf"/>
        <w:tabs>
          <w:tab w:val="right" w:pos="9072"/>
        </w:tabs>
        <w:spacing w:after="0" w:line="240" w:lineRule="auto"/>
        <w:ind w:left="0"/>
        <w:rPr>
          <w:rFonts w:ascii="Arial" w:hAnsi="Arial" w:cs="Arial"/>
          <w:sz w:val="24"/>
          <w:szCs w:val="24"/>
        </w:rPr>
      </w:pPr>
      <w:r w:rsidRPr="00E1451E">
        <w:rPr>
          <w:rFonts w:ascii="Arial" w:hAnsi="Arial" w:cs="Arial"/>
          <w:sz w:val="24"/>
          <w:szCs w:val="24"/>
        </w:rPr>
        <w:t>din care:</w:t>
      </w:r>
    </w:p>
    <w:p w14:paraId="28E24777" w14:textId="77777777" w:rsidR="00B05204" w:rsidRPr="00E1451E" w:rsidRDefault="00B05204" w:rsidP="00A96B29">
      <w:pPr>
        <w:pStyle w:val="Listparagraf"/>
        <w:tabs>
          <w:tab w:val="right" w:pos="9072"/>
        </w:tabs>
        <w:spacing w:after="0" w:line="240" w:lineRule="auto"/>
        <w:ind w:left="0"/>
        <w:rPr>
          <w:rFonts w:ascii="Arial" w:hAnsi="Arial" w:cs="Arial"/>
          <w:sz w:val="24"/>
          <w:szCs w:val="24"/>
        </w:rPr>
      </w:pPr>
    </w:p>
    <w:p w14:paraId="112CE6F0" w14:textId="044CC712" w:rsidR="00B05204" w:rsidRPr="00E1451E" w:rsidRDefault="00B05204" w:rsidP="00A96B29">
      <w:pPr>
        <w:pStyle w:val="Listparagraf"/>
        <w:numPr>
          <w:ilvl w:val="0"/>
          <w:numId w:val="1"/>
        </w:numPr>
        <w:tabs>
          <w:tab w:val="right" w:pos="9072"/>
        </w:tabs>
        <w:spacing w:after="0" w:line="240" w:lineRule="auto"/>
        <w:ind w:left="0" w:firstLine="0"/>
        <w:rPr>
          <w:rFonts w:ascii="Arial" w:hAnsi="Arial" w:cs="Arial"/>
          <w:sz w:val="24"/>
          <w:szCs w:val="24"/>
        </w:rPr>
      </w:pPr>
      <w:r w:rsidRPr="00E1451E">
        <w:rPr>
          <w:rFonts w:ascii="Arial" w:hAnsi="Arial" w:cs="Arial"/>
          <w:b/>
          <w:sz w:val="24"/>
          <w:szCs w:val="24"/>
          <w:u w:val="single"/>
        </w:rPr>
        <w:t xml:space="preserve">la </w:t>
      </w:r>
      <w:proofErr w:type="spellStart"/>
      <w:r w:rsidRPr="00E1451E">
        <w:rPr>
          <w:rFonts w:ascii="Arial" w:hAnsi="Arial" w:cs="Arial"/>
          <w:b/>
          <w:sz w:val="24"/>
          <w:szCs w:val="24"/>
          <w:u w:val="single"/>
        </w:rPr>
        <w:t>producători</w:t>
      </w:r>
      <w:proofErr w:type="spellEnd"/>
      <w:r w:rsidRPr="00E1451E">
        <w:rPr>
          <w:rFonts w:ascii="Arial" w:hAnsi="Arial" w:cs="Arial"/>
          <w:b/>
          <w:sz w:val="24"/>
          <w:szCs w:val="24"/>
          <w:u w:val="single"/>
        </w:rPr>
        <w:t xml:space="preserve"> </w:t>
      </w:r>
      <w:proofErr w:type="spellStart"/>
      <w:r w:rsidRPr="00E1451E">
        <w:rPr>
          <w:rFonts w:ascii="Arial" w:hAnsi="Arial" w:cs="Arial"/>
          <w:b/>
          <w:sz w:val="24"/>
          <w:szCs w:val="24"/>
          <w:u w:val="single"/>
        </w:rPr>
        <w:t>primari</w:t>
      </w:r>
      <w:proofErr w:type="spellEnd"/>
      <w:r w:rsidRPr="00E1451E">
        <w:rPr>
          <w:rFonts w:ascii="Arial" w:hAnsi="Arial" w:cs="Arial"/>
          <w:b/>
          <w:sz w:val="24"/>
          <w:szCs w:val="24"/>
          <w:u w:val="single"/>
        </w:rPr>
        <w:t xml:space="preserve"> – </w:t>
      </w:r>
      <w:r w:rsidR="00B65FE7" w:rsidRPr="00E1451E">
        <w:rPr>
          <w:rFonts w:ascii="Arial" w:hAnsi="Arial" w:cs="Arial"/>
          <w:b/>
          <w:sz w:val="24"/>
          <w:szCs w:val="24"/>
          <w:u w:val="single"/>
        </w:rPr>
        <w:t>7</w:t>
      </w:r>
    </w:p>
    <w:p w14:paraId="72DAD210" w14:textId="77777777" w:rsidR="00552B72" w:rsidRPr="00E1451E" w:rsidRDefault="00552B72" w:rsidP="00A96B29">
      <w:pPr>
        <w:tabs>
          <w:tab w:val="right" w:pos="9072"/>
        </w:tabs>
        <w:spacing w:after="0" w:line="240" w:lineRule="auto"/>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3, din care: </w:t>
      </w:r>
    </w:p>
    <w:p w14:paraId="4FB991E5" w14:textId="2204EAFA" w:rsidR="00552B72" w:rsidRPr="00E1451E" w:rsidRDefault="00552B72" w:rsidP="00A96B29">
      <w:pPr>
        <w:tabs>
          <w:tab w:val="right" w:pos="9072"/>
        </w:tabs>
        <w:spacing w:after="0" w:line="240" w:lineRule="auto"/>
        <w:rPr>
          <w:rFonts w:ascii="Arial" w:hAnsi="Arial" w:cs="Arial"/>
          <w:sz w:val="24"/>
          <w:szCs w:val="24"/>
          <w:lang w:val="it-IT"/>
        </w:rPr>
      </w:pPr>
      <w:r w:rsidRPr="00E1451E">
        <w:rPr>
          <w:rFonts w:ascii="Arial" w:hAnsi="Arial" w:cs="Arial"/>
          <w:sz w:val="24"/>
          <w:szCs w:val="24"/>
          <w:lang w:val="it-IT"/>
        </w:rPr>
        <w:t xml:space="preserve">- nr. avertismente – </w:t>
      </w:r>
      <w:r w:rsidR="00B65FE7" w:rsidRPr="00E1451E">
        <w:rPr>
          <w:rFonts w:ascii="Arial" w:hAnsi="Arial" w:cs="Arial"/>
          <w:sz w:val="24"/>
          <w:szCs w:val="24"/>
          <w:lang w:val="it-IT"/>
        </w:rPr>
        <w:t>2</w:t>
      </w:r>
    </w:p>
    <w:p w14:paraId="322FECAB" w14:textId="31B7494B" w:rsidR="00B65FE7" w:rsidRPr="00E1451E" w:rsidRDefault="00B65FE7" w:rsidP="00A96B29">
      <w:pPr>
        <w:pStyle w:val="Frspaiere"/>
        <w:tabs>
          <w:tab w:val="right" w:pos="9072"/>
        </w:tabs>
        <w:ind w:left="0"/>
        <w:contextualSpacing/>
        <w:rPr>
          <w:rFonts w:ascii="Arial" w:hAnsi="Arial" w:cs="Arial"/>
          <w:sz w:val="24"/>
          <w:szCs w:val="24"/>
          <w:lang w:val="it-IT"/>
        </w:rPr>
      </w:pPr>
      <w:r w:rsidRPr="00E1451E">
        <w:rPr>
          <w:rFonts w:ascii="Arial" w:hAnsi="Arial" w:cs="Arial"/>
          <w:sz w:val="24"/>
          <w:szCs w:val="24"/>
          <w:lang w:val="it-IT"/>
        </w:rPr>
        <w:t>- nr. amenzi – 1</w:t>
      </w:r>
    </w:p>
    <w:p w14:paraId="73972446" w14:textId="785DB78D" w:rsidR="00B65FE7" w:rsidRPr="00E1451E" w:rsidRDefault="00B65FE7"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valoare amenzi – 1.000 lei</w:t>
      </w:r>
    </w:p>
    <w:p w14:paraId="5984821D" w14:textId="77777777" w:rsidR="00552B72" w:rsidRPr="00E1451E" w:rsidRDefault="00552B72" w:rsidP="00A96B29">
      <w:pPr>
        <w:tabs>
          <w:tab w:val="right" w:pos="9072"/>
        </w:tabs>
        <w:spacing w:after="0" w:line="240" w:lineRule="auto"/>
        <w:contextualSpacing/>
        <w:rPr>
          <w:rFonts w:ascii="Arial" w:hAnsi="Arial" w:cs="Arial"/>
          <w:b/>
          <w:sz w:val="24"/>
          <w:szCs w:val="24"/>
          <w:lang w:val="it-IT"/>
        </w:rPr>
      </w:pPr>
      <w:r w:rsidRPr="00E1451E">
        <w:rPr>
          <w:rFonts w:ascii="Arial" w:hAnsi="Arial" w:cs="Arial"/>
          <w:b/>
          <w:sz w:val="24"/>
          <w:szCs w:val="24"/>
          <w:lang w:val="it-IT"/>
        </w:rPr>
        <w:t xml:space="preserve">Neconformități: </w:t>
      </w:r>
    </w:p>
    <w:p w14:paraId="4665E062" w14:textId="6763AADD" w:rsidR="00552B72" w:rsidRPr="00E1451E" w:rsidRDefault="00B65FE7" w:rsidP="00A96B29">
      <w:pPr>
        <w:pStyle w:val="Listparagraf"/>
        <w:numPr>
          <w:ilvl w:val="0"/>
          <w:numId w:val="21"/>
        </w:numPr>
        <w:tabs>
          <w:tab w:val="right" w:pos="9072"/>
        </w:tabs>
        <w:spacing w:after="0" w:line="240" w:lineRule="auto"/>
        <w:ind w:left="0" w:firstLine="0"/>
        <w:jc w:val="both"/>
        <w:rPr>
          <w:rFonts w:ascii="Arial" w:hAnsi="Arial" w:cs="Arial"/>
          <w:sz w:val="24"/>
          <w:szCs w:val="24"/>
          <w:lang w:val="it-IT"/>
        </w:rPr>
      </w:pPr>
      <w:r w:rsidRPr="00E1451E">
        <w:rPr>
          <w:rFonts w:ascii="Arial" w:hAnsi="Arial" w:cs="Arial"/>
          <w:sz w:val="24"/>
          <w:szCs w:val="24"/>
          <w:lang w:val="it-IT"/>
        </w:rPr>
        <w:t>lipsă registru cu evidența zilnică a stării de sănătate a personalului angajat, contravenind Ordinului M.S 976/1998.</w:t>
      </w:r>
    </w:p>
    <w:p w14:paraId="20FC7BFA" w14:textId="77777777" w:rsidR="00B05204" w:rsidRPr="00E1451E" w:rsidRDefault="00B05204" w:rsidP="00A96B29">
      <w:pPr>
        <w:pStyle w:val="Listparagraf"/>
        <w:tabs>
          <w:tab w:val="right" w:pos="9072"/>
        </w:tabs>
        <w:spacing w:after="0" w:line="240" w:lineRule="auto"/>
        <w:ind w:left="0"/>
        <w:rPr>
          <w:rFonts w:ascii="Arial" w:hAnsi="Arial" w:cs="Arial"/>
          <w:sz w:val="24"/>
          <w:szCs w:val="24"/>
          <w:lang w:val="it-IT"/>
        </w:rPr>
      </w:pPr>
    </w:p>
    <w:p w14:paraId="511BF66F" w14:textId="758C4F66" w:rsidR="00554393" w:rsidRPr="00E1451E" w:rsidRDefault="00554393" w:rsidP="00A96B29">
      <w:pPr>
        <w:pStyle w:val="Listparagraf"/>
        <w:numPr>
          <w:ilvl w:val="0"/>
          <w:numId w:val="1"/>
        </w:numPr>
        <w:tabs>
          <w:tab w:val="right" w:pos="9072"/>
        </w:tabs>
        <w:spacing w:after="0" w:line="240" w:lineRule="auto"/>
        <w:ind w:left="0" w:firstLine="0"/>
        <w:rPr>
          <w:rFonts w:ascii="Arial" w:hAnsi="Arial" w:cs="Arial"/>
          <w:sz w:val="24"/>
          <w:szCs w:val="24"/>
        </w:rPr>
      </w:pPr>
      <w:r w:rsidRPr="00E1451E">
        <w:rPr>
          <w:rFonts w:ascii="Arial" w:hAnsi="Arial" w:cs="Arial"/>
          <w:b/>
          <w:sz w:val="24"/>
          <w:szCs w:val="24"/>
          <w:u w:val="single"/>
        </w:rPr>
        <w:t xml:space="preserve">la </w:t>
      </w:r>
      <w:proofErr w:type="spellStart"/>
      <w:r w:rsidRPr="00E1451E">
        <w:rPr>
          <w:rFonts w:ascii="Arial" w:hAnsi="Arial" w:cs="Arial"/>
          <w:b/>
          <w:sz w:val="24"/>
          <w:szCs w:val="24"/>
          <w:u w:val="single"/>
        </w:rPr>
        <w:t>producători</w:t>
      </w:r>
      <w:proofErr w:type="spellEnd"/>
      <w:r w:rsidRPr="00E1451E">
        <w:rPr>
          <w:rFonts w:ascii="Arial" w:hAnsi="Arial" w:cs="Arial"/>
          <w:b/>
          <w:sz w:val="24"/>
          <w:szCs w:val="24"/>
          <w:u w:val="single"/>
        </w:rPr>
        <w:t xml:space="preserve"> </w:t>
      </w:r>
      <w:proofErr w:type="spellStart"/>
      <w:r w:rsidRPr="00E1451E">
        <w:rPr>
          <w:rFonts w:ascii="Arial" w:hAnsi="Arial" w:cs="Arial"/>
          <w:b/>
          <w:sz w:val="24"/>
          <w:szCs w:val="24"/>
          <w:u w:val="single"/>
        </w:rPr>
        <w:t>și</w:t>
      </w:r>
      <w:proofErr w:type="spellEnd"/>
      <w:r w:rsidRPr="00E1451E">
        <w:rPr>
          <w:rFonts w:ascii="Arial" w:hAnsi="Arial" w:cs="Arial"/>
          <w:b/>
          <w:sz w:val="24"/>
          <w:szCs w:val="24"/>
          <w:u w:val="single"/>
        </w:rPr>
        <w:t xml:space="preserve"> </w:t>
      </w:r>
      <w:proofErr w:type="spellStart"/>
      <w:r w:rsidRPr="00E1451E">
        <w:rPr>
          <w:rFonts w:ascii="Arial" w:hAnsi="Arial" w:cs="Arial"/>
          <w:b/>
          <w:sz w:val="24"/>
          <w:szCs w:val="24"/>
          <w:u w:val="single"/>
        </w:rPr>
        <w:t>ambalatori</w:t>
      </w:r>
      <w:proofErr w:type="spellEnd"/>
      <w:r w:rsidRPr="00E1451E">
        <w:rPr>
          <w:rFonts w:ascii="Arial" w:hAnsi="Arial" w:cs="Arial"/>
          <w:b/>
          <w:sz w:val="24"/>
          <w:szCs w:val="24"/>
          <w:u w:val="single"/>
        </w:rPr>
        <w:t xml:space="preserve"> – </w:t>
      </w:r>
      <w:r w:rsidR="00552B72" w:rsidRPr="00E1451E">
        <w:rPr>
          <w:rFonts w:ascii="Arial" w:hAnsi="Arial" w:cs="Arial"/>
          <w:b/>
          <w:sz w:val="24"/>
          <w:szCs w:val="24"/>
          <w:u w:val="single"/>
        </w:rPr>
        <w:t>7</w:t>
      </w:r>
      <w:r w:rsidR="00B65FE7" w:rsidRPr="00E1451E">
        <w:rPr>
          <w:rFonts w:ascii="Arial" w:hAnsi="Arial" w:cs="Arial"/>
          <w:b/>
          <w:sz w:val="24"/>
          <w:szCs w:val="24"/>
          <w:u w:val="single"/>
        </w:rPr>
        <w:t>9</w:t>
      </w:r>
    </w:p>
    <w:p w14:paraId="38C9E87A" w14:textId="1469109B" w:rsidR="00541B8B" w:rsidRPr="00E1451E" w:rsidRDefault="00541B8B" w:rsidP="00A96B29">
      <w:pPr>
        <w:tabs>
          <w:tab w:val="right" w:pos="9072"/>
        </w:tabs>
        <w:spacing w:after="0" w:line="240" w:lineRule="auto"/>
        <w:contextualSpacing/>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F00044" w:rsidRPr="00E1451E">
        <w:rPr>
          <w:rFonts w:ascii="Arial" w:hAnsi="Arial" w:cs="Arial"/>
          <w:sz w:val="24"/>
          <w:szCs w:val="24"/>
        </w:rPr>
        <w:t xml:space="preserve"> </w:t>
      </w:r>
      <w:r w:rsidR="00552B72" w:rsidRPr="00E1451E">
        <w:rPr>
          <w:rFonts w:ascii="Arial" w:hAnsi="Arial" w:cs="Arial"/>
          <w:sz w:val="24"/>
          <w:szCs w:val="24"/>
        </w:rPr>
        <w:t>14</w:t>
      </w:r>
      <w:r w:rsidRPr="00E1451E">
        <w:rPr>
          <w:rFonts w:ascii="Arial" w:hAnsi="Arial" w:cs="Arial"/>
          <w:sz w:val="24"/>
          <w:szCs w:val="24"/>
        </w:rPr>
        <w:t xml:space="preserve">, din care: </w:t>
      </w:r>
    </w:p>
    <w:p w14:paraId="34E8563B" w14:textId="79236822" w:rsidR="00541B8B" w:rsidRPr="00E1451E" w:rsidRDefault="00B41668"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nr. avertismente </w:t>
      </w:r>
      <w:r w:rsidR="00A50089" w:rsidRPr="00E1451E">
        <w:rPr>
          <w:rFonts w:ascii="Arial" w:hAnsi="Arial" w:cs="Arial"/>
          <w:sz w:val="24"/>
          <w:szCs w:val="24"/>
          <w:lang w:val="it-IT"/>
        </w:rPr>
        <w:t>–</w:t>
      </w:r>
      <w:r w:rsidR="009A4392" w:rsidRPr="00E1451E">
        <w:rPr>
          <w:rFonts w:ascii="Arial" w:hAnsi="Arial" w:cs="Arial"/>
          <w:sz w:val="24"/>
          <w:szCs w:val="24"/>
          <w:lang w:val="it-IT"/>
        </w:rPr>
        <w:t xml:space="preserve"> </w:t>
      </w:r>
      <w:r w:rsidR="00B65FE7" w:rsidRPr="00E1451E">
        <w:rPr>
          <w:rFonts w:ascii="Arial" w:hAnsi="Arial" w:cs="Arial"/>
          <w:sz w:val="24"/>
          <w:szCs w:val="24"/>
          <w:lang w:val="it-IT"/>
        </w:rPr>
        <w:t>7</w:t>
      </w:r>
    </w:p>
    <w:p w14:paraId="5040DAF7" w14:textId="76A332E2" w:rsidR="00541B8B" w:rsidRPr="00E1451E" w:rsidRDefault="003B5E25" w:rsidP="00A96B29">
      <w:pPr>
        <w:pStyle w:val="Frspaiere"/>
        <w:tabs>
          <w:tab w:val="right" w:pos="9072"/>
        </w:tabs>
        <w:ind w:left="0"/>
        <w:contextualSpacing/>
        <w:rPr>
          <w:rFonts w:ascii="Arial" w:hAnsi="Arial" w:cs="Arial"/>
          <w:sz w:val="24"/>
          <w:szCs w:val="24"/>
          <w:lang w:val="it-IT"/>
        </w:rPr>
      </w:pPr>
      <w:r w:rsidRPr="00E1451E">
        <w:rPr>
          <w:rFonts w:ascii="Arial" w:hAnsi="Arial" w:cs="Arial"/>
          <w:sz w:val="24"/>
          <w:szCs w:val="24"/>
          <w:lang w:val="it-IT"/>
        </w:rPr>
        <w:t>- nr</w:t>
      </w:r>
      <w:r w:rsidR="00B41668" w:rsidRPr="00E1451E">
        <w:rPr>
          <w:rFonts w:ascii="Arial" w:hAnsi="Arial" w:cs="Arial"/>
          <w:sz w:val="24"/>
          <w:szCs w:val="24"/>
          <w:lang w:val="it-IT"/>
        </w:rPr>
        <w:t xml:space="preserve">. amenzi – </w:t>
      </w:r>
      <w:r w:rsidR="00B65FE7" w:rsidRPr="00E1451E">
        <w:rPr>
          <w:rFonts w:ascii="Arial" w:hAnsi="Arial" w:cs="Arial"/>
          <w:sz w:val="24"/>
          <w:szCs w:val="24"/>
          <w:lang w:val="it-IT"/>
        </w:rPr>
        <w:t>7</w:t>
      </w:r>
    </w:p>
    <w:p w14:paraId="631D2526" w14:textId="1A0407F2" w:rsidR="00541B8B" w:rsidRPr="00E1451E" w:rsidRDefault="00B41668"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valoare amenzi –</w:t>
      </w:r>
      <w:r w:rsidR="00B05204" w:rsidRPr="00E1451E">
        <w:rPr>
          <w:rFonts w:ascii="Arial" w:hAnsi="Arial" w:cs="Arial"/>
          <w:sz w:val="24"/>
          <w:szCs w:val="24"/>
          <w:lang w:val="it-IT"/>
        </w:rPr>
        <w:t xml:space="preserve"> </w:t>
      </w:r>
      <w:r w:rsidR="00B65FE7" w:rsidRPr="00E1451E">
        <w:rPr>
          <w:rFonts w:ascii="Arial" w:hAnsi="Arial" w:cs="Arial"/>
          <w:sz w:val="24"/>
          <w:szCs w:val="24"/>
          <w:lang w:val="it-IT"/>
        </w:rPr>
        <w:t>24</w:t>
      </w:r>
      <w:r w:rsidRPr="00E1451E">
        <w:rPr>
          <w:rFonts w:ascii="Arial" w:hAnsi="Arial" w:cs="Arial"/>
          <w:sz w:val="24"/>
          <w:szCs w:val="24"/>
          <w:lang w:val="it-IT"/>
        </w:rPr>
        <w:t>.</w:t>
      </w:r>
      <w:r w:rsidR="00B65FE7" w:rsidRPr="00E1451E">
        <w:rPr>
          <w:rFonts w:ascii="Arial" w:hAnsi="Arial" w:cs="Arial"/>
          <w:sz w:val="24"/>
          <w:szCs w:val="24"/>
          <w:lang w:val="it-IT"/>
        </w:rPr>
        <w:t>4</w:t>
      </w:r>
      <w:r w:rsidR="005F738A" w:rsidRPr="00E1451E">
        <w:rPr>
          <w:rFonts w:ascii="Arial" w:hAnsi="Arial" w:cs="Arial"/>
          <w:sz w:val="24"/>
          <w:szCs w:val="24"/>
          <w:lang w:val="it-IT"/>
        </w:rPr>
        <w:t>00 lei</w:t>
      </w:r>
    </w:p>
    <w:p w14:paraId="70270076" w14:textId="77777777" w:rsidR="00541B8B" w:rsidRPr="00E1451E" w:rsidRDefault="00541B8B" w:rsidP="00A96B29">
      <w:pPr>
        <w:tabs>
          <w:tab w:val="right" w:pos="9072"/>
        </w:tabs>
        <w:spacing w:after="0" w:line="240" w:lineRule="auto"/>
        <w:contextualSpacing/>
        <w:rPr>
          <w:rFonts w:ascii="Arial" w:hAnsi="Arial" w:cs="Arial"/>
          <w:b/>
          <w:sz w:val="24"/>
          <w:szCs w:val="24"/>
        </w:rPr>
      </w:pPr>
      <w:proofErr w:type="spellStart"/>
      <w:r w:rsidRPr="00E1451E">
        <w:rPr>
          <w:rFonts w:ascii="Arial" w:hAnsi="Arial" w:cs="Arial"/>
          <w:b/>
          <w:sz w:val="24"/>
          <w:szCs w:val="24"/>
        </w:rPr>
        <w:t>Neconformități</w:t>
      </w:r>
      <w:proofErr w:type="spellEnd"/>
      <w:r w:rsidRPr="00E1451E">
        <w:rPr>
          <w:rFonts w:ascii="Arial" w:hAnsi="Arial" w:cs="Arial"/>
          <w:b/>
          <w:sz w:val="24"/>
          <w:szCs w:val="24"/>
        </w:rPr>
        <w:t xml:space="preserve">: </w:t>
      </w:r>
    </w:p>
    <w:p w14:paraId="318AAB4F" w14:textId="77777777" w:rsidR="00B65FE7" w:rsidRPr="00E1451E" w:rsidRDefault="00B65FE7" w:rsidP="00A96B29">
      <w:pPr>
        <w:pStyle w:val="Listparagraf"/>
        <w:numPr>
          <w:ilvl w:val="0"/>
          <w:numId w:val="21"/>
        </w:numPr>
        <w:spacing w:after="0" w:line="240" w:lineRule="auto"/>
        <w:ind w:left="0" w:firstLine="0"/>
        <w:jc w:val="both"/>
        <w:rPr>
          <w:rFonts w:ascii="Arial" w:hAnsi="Arial" w:cs="Arial"/>
          <w:sz w:val="24"/>
          <w:szCs w:val="24"/>
        </w:rPr>
      </w:pPr>
      <w:proofErr w:type="spellStart"/>
      <w:r w:rsidRPr="00E1451E">
        <w:rPr>
          <w:rFonts w:ascii="Arial" w:hAnsi="Arial" w:cs="Arial"/>
          <w:sz w:val="24"/>
          <w:szCs w:val="24"/>
        </w:rPr>
        <w:t>condiții</w:t>
      </w:r>
      <w:proofErr w:type="spellEnd"/>
      <w:r w:rsidRPr="00E1451E">
        <w:rPr>
          <w:rFonts w:ascii="Arial" w:hAnsi="Arial" w:cs="Arial"/>
          <w:sz w:val="24"/>
          <w:szCs w:val="24"/>
        </w:rPr>
        <w:t xml:space="preserve"> </w:t>
      </w:r>
      <w:proofErr w:type="spellStart"/>
      <w:r w:rsidRPr="00E1451E">
        <w:rPr>
          <w:rFonts w:ascii="Arial" w:hAnsi="Arial" w:cs="Arial"/>
          <w:sz w:val="24"/>
          <w:szCs w:val="24"/>
        </w:rPr>
        <w:t>igienico-sanitare</w:t>
      </w:r>
      <w:proofErr w:type="spellEnd"/>
      <w:r w:rsidRPr="00E1451E">
        <w:rPr>
          <w:rFonts w:ascii="Arial" w:hAnsi="Arial" w:cs="Arial"/>
          <w:sz w:val="24"/>
          <w:szCs w:val="24"/>
        </w:rPr>
        <w:t xml:space="preserve"> </w:t>
      </w:r>
      <w:proofErr w:type="spellStart"/>
      <w:r w:rsidRPr="00E1451E">
        <w:rPr>
          <w:rFonts w:ascii="Arial" w:hAnsi="Arial" w:cs="Arial"/>
          <w:sz w:val="24"/>
          <w:szCs w:val="24"/>
        </w:rPr>
        <w:t>necorespunzătoare</w:t>
      </w:r>
      <w:proofErr w:type="spellEnd"/>
      <w:r w:rsidRPr="00E1451E">
        <w:rPr>
          <w:rFonts w:ascii="Arial" w:hAnsi="Arial" w:cs="Arial"/>
          <w:sz w:val="24"/>
          <w:szCs w:val="24"/>
        </w:rPr>
        <w:t>.</w:t>
      </w:r>
    </w:p>
    <w:p w14:paraId="053CEBA8" w14:textId="77777777" w:rsidR="0020412F" w:rsidRPr="00E1451E" w:rsidRDefault="0020412F" w:rsidP="00A96B29">
      <w:pPr>
        <w:pStyle w:val="Listparagraf"/>
        <w:spacing w:after="0" w:line="240" w:lineRule="auto"/>
        <w:ind w:left="0"/>
        <w:rPr>
          <w:rFonts w:ascii="Arial" w:hAnsi="Arial" w:cs="Arial"/>
          <w:sz w:val="24"/>
          <w:szCs w:val="24"/>
          <w:lang w:val="it-IT"/>
        </w:rPr>
      </w:pPr>
    </w:p>
    <w:p w14:paraId="2077CEFB" w14:textId="360F2F35" w:rsidR="00554393" w:rsidRPr="00E1451E" w:rsidRDefault="00554393" w:rsidP="00A96B29">
      <w:pPr>
        <w:pStyle w:val="Listparagraf"/>
        <w:numPr>
          <w:ilvl w:val="0"/>
          <w:numId w:val="2"/>
        </w:numPr>
        <w:tabs>
          <w:tab w:val="right" w:pos="9072"/>
        </w:tabs>
        <w:spacing w:after="0" w:line="240" w:lineRule="auto"/>
        <w:ind w:left="0" w:firstLine="0"/>
        <w:rPr>
          <w:rFonts w:ascii="Arial" w:hAnsi="Arial" w:cs="Arial"/>
          <w:b/>
          <w:sz w:val="24"/>
          <w:szCs w:val="24"/>
          <w:u w:val="single"/>
        </w:rPr>
      </w:pPr>
      <w:r w:rsidRPr="00E1451E">
        <w:rPr>
          <w:rFonts w:ascii="Arial" w:hAnsi="Arial" w:cs="Arial"/>
          <w:b/>
          <w:sz w:val="24"/>
          <w:szCs w:val="24"/>
          <w:u w:val="single"/>
        </w:rPr>
        <w:t xml:space="preserve">la </w:t>
      </w:r>
      <w:proofErr w:type="spellStart"/>
      <w:r w:rsidRPr="00E1451E">
        <w:rPr>
          <w:rFonts w:ascii="Arial" w:hAnsi="Arial" w:cs="Arial"/>
          <w:b/>
          <w:sz w:val="24"/>
          <w:szCs w:val="24"/>
          <w:u w:val="single"/>
        </w:rPr>
        <w:t>distribuitori</w:t>
      </w:r>
      <w:proofErr w:type="spellEnd"/>
      <w:r w:rsidR="0007178F" w:rsidRPr="00E1451E">
        <w:rPr>
          <w:rFonts w:ascii="Arial" w:hAnsi="Arial" w:cs="Arial"/>
          <w:b/>
          <w:sz w:val="24"/>
          <w:szCs w:val="24"/>
          <w:u w:val="single"/>
        </w:rPr>
        <w:t xml:space="preserve"> </w:t>
      </w:r>
      <w:proofErr w:type="spellStart"/>
      <w:r w:rsidR="0007178F" w:rsidRPr="00E1451E">
        <w:rPr>
          <w:rFonts w:ascii="Arial" w:hAnsi="Arial" w:cs="Arial"/>
          <w:b/>
          <w:sz w:val="24"/>
          <w:szCs w:val="24"/>
          <w:u w:val="single"/>
        </w:rPr>
        <w:t>și</w:t>
      </w:r>
      <w:proofErr w:type="spellEnd"/>
      <w:r w:rsidR="0007178F" w:rsidRPr="00E1451E">
        <w:rPr>
          <w:rFonts w:ascii="Arial" w:hAnsi="Arial" w:cs="Arial"/>
          <w:b/>
          <w:sz w:val="24"/>
          <w:szCs w:val="24"/>
          <w:u w:val="single"/>
        </w:rPr>
        <w:t xml:space="preserve"> </w:t>
      </w:r>
      <w:proofErr w:type="spellStart"/>
      <w:r w:rsidRPr="00E1451E">
        <w:rPr>
          <w:rFonts w:ascii="Arial" w:hAnsi="Arial" w:cs="Arial"/>
          <w:b/>
          <w:sz w:val="24"/>
          <w:szCs w:val="24"/>
          <w:u w:val="single"/>
        </w:rPr>
        <w:t>transportatori</w:t>
      </w:r>
      <w:proofErr w:type="spellEnd"/>
      <w:r w:rsidRPr="00E1451E">
        <w:rPr>
          <w:rFonts w:ascii="Arial" w:hAnsi="Arial" w:cs="Arial"/>
          <w:b/>
          <w:sz w:val="24"/>
          <w:szCs w:val="24"/>
          <w:u w:val="single"/>
        </w:rPr>
        <w:t xml:space="preserve"> – </w:t>
      </w:r>
      <w:r w:rsidR="00B65FE7" w:rsidRPr="00E1451E">
        <w:rPr>
          <w:rFonts w:ascii="Arial" w:hAnsi="Arial" w:cs="Arial"/>
          <w:b/>
          <w:sz w:val="24"/>
          <w:szCs w:val="24"/>
          <w:u w:val="single"/>
        </w:rPr>
        <w:t>36</w:t>
      </w:r>
    </w:p>
    <w:p w14:paraId="2F4C47EE" w14:textId="4714B7BC" w:rsidR="00541B8B" w:rsidRPr="00E1451E" w:rsidRDefault="00B41668" w:rsidP="00A96B29">
      <w:pPr>
        <w:tabs>
          <w:tab w:val="right" w:pos="9072"/>
        </w:tabs>
        <w:spacing w:after="0" w:line="240" w:lineRule="auto"/>
        <w:contextualSpacing/>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C36C42" w:rsidRPr="00E1451E">
        <w:rPr>
          <w:rFonts w:ascii="Arial" w:hAnsi="Arial" w:cs="Arial"/>
          <w:sz w:val="24"/>
          <w:szCs w:val="24"/>
        </w:rPr>
        <w:t>1</w:t>
      </w:r>
      <w:r w:rsidR="00B65FE7" w:rsidRPr="00E1451E">
        <w:rPr>
          <w:rFonts w:ascii="Arial" w:hAnsi="Arial" w:cs="Arial"/>
          <w:sz w:val="24"/>
          <w:szCs w:val="24"/>
        </w:rPr>
        <w:t>0</w:t>
      </w:r>
      <w:r w:rsidR="00541B8B" w:rsidRPr="00E1451E">
        <w:rPr>
          <w:rFonts w:ascii="Arial" w:hAnsi="Arial" w:cs="Arial"/>
          <w:sz w:val="24"/>
          <w:szCs w:val="24"/>
        </w:rPr>
        <w:t xml:space="preserve">, din care: </w:t>
      </w:r>
    </w:p>
    <w:p w14:paraId="1C7039A6" w14:textId="3D6DF246" w:rsidR="00541B8B" w:rsidRPr="00E1451E" w:rsidRDefault="00B41668" w:rsidP="00A96B29">
      <w:pPr>
        <w:tabs>
          <w:tab w:val="right" w:pos="9072"/>
        </w:tabs>
        <w:spacing w:after="0" w:line="240" w:lineRule="auto"/>
        <w:contextualSpacing/>
        <w:rPr>
          <w:rFonts w:ascii="Arial" w:hAnsi="Arial" w:cs="Arial"/>
          <w:sz w:val="24"/>
          <w:szCs w:val="24"/>
          <w:lang w:val="ro-RO"/>
        </w:rPr>
      </w:pPr>
      <w:r w:rsidRPr="00E1451E">
        <w:rPr>
          <w:rFonts w:ascii="Arial" w:hAnsi="Arial" w:cs="Arial"/>
          <w:sz w:val="24"/>
          <w:szCs w:val="24"/>
          <w:lang w:val="it-IT"/>
        </w:rPr>
        <w:lastRenderedPageBreak/>
        <w:t xml:space="preserve">- nr. avertismente </w:t>
      </w:r>
      <w:r w:rsidR="00A50089" w:rsidRPr="00E1451E">
        <w:rPr>
          <w:rFonts w:ascii="Arial" w:hAnsi="Arial" w:cs="Arial"/>
          <w:sz w:val="24"/>
          <w:szCs w:val="24"/>
          <w:lang w:val="it-IT"/>
        </w:rPr>
        <w:t>–</w:t>
      </w:r>
      <w:r w:rsidRPr="00E1451E">
        <w:rPr>
          <w:rFonts w:ascii="Arial" w:hAnsi="Arial" w:cs="Arial"/>
          <w:sz w:val="24"/>
          <w:szCs w:val="24"/>
          <w:lang w:val="it-IT"/>
        </w:rPr>
        <w:t xml:space="preserve"> </w:t>
      </w:r>
      <w:r w:rsidR="00B65FE7" w:rsidRPr="00E1451E">
        <w:rPr>
          <w:rFonts w:ascii="Arial" w:hAnsi="Arial" w:cs="Arial"/>
          <w:sz w:val="24"/>
          <w:szCs w:val="24"/>
          <w:lang w:val="it-IT"/>
        </w:rPr>
        <w:t>6</w:t>
      </w:r>
    </w:p>
    <w:p w14:paraId="18605406" w14:textId="5F3C3CF1" w:rsidR="00541B8B" w:rsidRPr="00E1451E" w:rsidRDefault="00541B8B" w:rsidP="00A96B29">
      <w:pPr>
        <w:pStyle w:val="Frspaiere"/>
        <w:tabs>
          <w:tab w:val="right" w:pos="9072"/>
        </w:tabs>
        <w:ind w:left="0"/>
        <w:contextualSpacing/>
        <w:rPr>
          <w:rFonts w:ascii="Arial" w:hAnsi="Arial" w:cs="Arial"/>
          <w:sz w:val="24"/>
          <w:szCs w:val="24"/>
          <w:lang w:val="it-IT"/>
        </w:rPr>
      </w:pPr>
      <w:r w:rsidRPr="00E1451E">
        <w:rPr>
          <w:rFonts w:ascii="Arial" w:hAnsi="Arial" w:cs="Arial"/>
          <w:sz w:val="24"/>
          <w:szCs w:val="24"/>
          <w:lang w:val="it-IT"/>
        </w:rPr>
        <w:t xml:space="preserve">- </w:t>
      </w:r>
      <w:r w:rsidR="00161CF6" w:rsidRPr="00E1451E">
        <w:rPr>
          <w:rFonts w:ascii="Arial" w:hAnsi="Arial" w:cs="Arial"/>
          <w:sz w:val="24"/>
          <w:szCs w:val="24"/>
          <w:lang w:val="it-IT"/>
        </w:rPr>
        <w:t xml:space="preserve">nr. amenzi – </w:t>
      </w:r>
      <w:r w:rsidR="00B65FE7" w:rsidRPr="00E1451E">
        <w:rPr>
          <w:rFonts w:ascii="Arial" w:hAnsi="Arial" w:cs="Arial"/>
          <w:sz w:val="24"/>
          <w:szCs w:val="24"/>
          <w:lang w:val="it-IT"/>
        </w:rPr>
        <w:t>4</w:t>
      </w:r>
    </w:p>
    <w:p w14:paraId="42841EEE" w14:textId="021BDF4A" w:rsidR="00541B8B" w:rsidRPr="00E1451E" w:rsidRDefault="003B5E25"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valoare amenzi – </w:t>
      </w:r>
      <w:r w:rsidR="00B65FE7" w:rsidRPr="00E1451E">
        <w:rPr>
          <w:rFonts w:ascii="Arial" w:hAnsi="Arial" w:cs="Arial"/>
          <w:sz w:val="24"/>
          <w:szCs w:val="24"/>
          <w:lang w:val="it-IT"/>
        </w:rPr>
        <w:t>57</w:t>
      </w:r>
      <w:r w:rsidR="00541B8B" w:rsidRPr="00E1451E">
        <w:rPr>
          <w:rFonts w:ascii="Arial" w:hAnsi="Arial" w:cs="Arial"/>
          <w:sz w:val="24"/>
          <w:szCs w:val="24"/>
          <w:lang w:val="it-IT"/>
        </w:rPr>
        <w:t>.</w:t>
      </w:r>
      <w:r w:rsidR="00B65FE7" w:rsidRPr="00E1451E">
        <w:rPr>
          <w:rFonts w:ascii="Arial" w:hAnsi="Arial" w:cs="Arial"/>
          <w:sz w:val="24"/>
          <w:szCs w:val="24"/>
          <w:lang w:val="it-IT"/>
        </w:rPr>
        <w:t>2</w:t>
      </w:r>
      <w:r w:rsidR="00541B8B" w:rsidRPr="00E1451E">
        <w:rPr>
          <w:rFonts w:ascii="Arial" w:hAnsi="Arial" w:cs="Arial"/>
          <w:sz w:val="24"/>
          <w:szCs w:val="24"/>
          <w:lang w:val="it-IT"/>
        </w:rPr>
        <w:t>00 lei</w:t>
      </w:r>
    </w:p>
    <w:p w14:paraId="61A36581" w14:textId="77777777" w:rsidR="00161CF6" w:rsidRPr="00E1451E" w:rsidRDefault="00161CF6" w:rsidP="00A96B29">
      <w:pPr>
        <w:pStyle w:val="Listparagraf"/>
        <w:tabs>
          <w:tab w:val="right" w:pos="9072"/>
        </w:tabs>
        <w:spacing w:after="0" w:line="240" w:lineRule="auto"/>
        <w:ind w:left="0"/>
        <w:rPr>
          <w:rFonts w:ascii="Arial" w:eastAsia="SimSun" w:hAnsi="Arial" w:cs="Arial"/>
          <w:b/>
          <w:sz w:val="24"/>
          <w:szCs w:val="24"/>
          <w:lang w:val="ro-RO" w:eastAsia="zh-CN"/>
        </w:rPr>
      </w:pPr>
      <w:r w:rsidRPr="00E1451E">
        <w:rPr>
          <w:rFonts w:ascii="Arial" w:eastAsia="SimSun" w:hAnsi="Arial" w:cs="Arial"/>
          <w:b/>
          <w:sz w:val="24"/>
          <w:szCs w:val="24"/>
          <w:lang w:val="ro-RO" w:eastAsia="zh-CN"/>
        </w:rPr>
        <w:t>Neconformități:</w:t>
      </w:r>
    </w:p>
    <w:p w14:paraId="15FE2295" w14:textId="6749D2F9" w:rsidR="00B65FE7" w:rsidRPr="00E1451E" w:rsidRDefault="00B65FE7" w:rsidP="00A96B29">
      <w:pPr>
        <w:pStyle w:val="Listparagraf"/>
        <w:numPr>
          <w:ilvl w:val="0"/>
          <w:numId w:val="22"/>
        </w:numPr>
        <w:spacing w:after="0" w:line="240" w:lineRule="auto"/>
        <w:ind w:left="0" w:firstLine="0"/>
        <w:jc w:val="both"/>
        <w:rPr>
          <w:rFonts w:ascii="Arial" w:hAnsi="Arial" w:cs="Arial"/>
          <w:b/>
          <w:sz w:val="24"/>
          <w:szCs w:val="24"/>
        </w:rPr>
      </w:pPr>
      <w:proofErr w:type="spellStart"/>
      <w:r w:rsidRPr="00E1451E">
        <w:rPr>
          <w:rFonts w:ascii="Arial" w:hAnsi="Arial" w:cs="Arial"/>
          <w:sz w:val="24"/>
          <w:szCs w:val="24"/>
        </w:rPr>
        <w:t>lipsă</w:t>
      </w:r>
      <w:proofErr w:type="spellEnd"/>
      <w:r w:rsidRPr="00E1451E">
        <w:rPr>
          <w:rFonts w:ascii="Arial" w:hAnsi="Arial" w:cs="Arial"/>
          <w:sz w:val="24"/>
          <w:szCs w:val="24"/>
        </w:rPr>
        <w:t xml:space="preserve"> </w:t>
      </w:r>
      <w:proofErr w:type="spellStart"/>
      <w:r w:rsidRPr="00E1451E">
        <w:rPr>
          <w:rFonts w:ascii="Arial" w:hAnsi="Arial" w:cs="Arial"/>
          <w:sz w:val="24"/>
          <w:szCs w:val="24"/>
        </w:rPr>
        <w:t>echipament</w:t>
      </w:r>
      <w:proofErr w:type="spellEnd"/>
      <w:r w:rsidRPr="00E1451E">
        <w:rPr>
          <w:rFonts w:ascii="Arial" w:hAnsi="Arial" w:cs="Arial"/>
          <w:sz w:val="24"/>
          <w:szCs w:val="24"/>
        </w:rPr>
        <w:t xml:space="preserve"> de </w:t>
      </w:r>
      <w:proofErr w:type="spellStart"/>
      <w:r w:rsidRPr="00E1451E">
        <w:rPr>
          <w:rFonts w:ascii="Arial" w:hAnsi="Arial" w:cs="Arial"/>
          <w:sz w:val="24"/>
          <w:szCs w:val="24"/>
        </w:rPr>
        <w:t>lucru</w:t>
      </w:r>
      <w:proofErr w:type="spellEnd"/>
      <w:r w:rsidRPr="00E1451E">
        <w:rPr>
          <w:rFonts w:ascii="Arial" w:hAnsi="Arial" w:cs="Arial"/>
          <w:bCs/>
          <w:sz w:val="24"/>
          <w:szCs w:val="24"/>
        </w:rPr>
        <w:t>;</w:t>
      </w:r>
    </w:p>
    <w:p w14:paraId="35F1F4C1" w14:textId="77777777" w:rsidR="00B65FE7" w:rsidRPr="00E1451E" w:rsidRDefault="00B65FE7" w:rsidP="00A96B29">
      <w:pPr>
        <w:pStyle w:val="Listparagraf"/>
        <w:spacing w:after="0" w:line="240" w:lineRule="auto"/>
        <w:ind w:left="0"/>
        <w:jc w:val="both"/>
        <w:rPr>
          <w:rFonts w:ascii="Arial" w:hAnsi="Arial" w:cs="Arial"/>
          <w:b/>
          <w:sz w:val="24"/>
          <w:szCs w:val="24"/>
        </w:rPr>
      </w:pPr>
    </w:p>
    <w:p w14:paraId="3BA8326D" w14:textId="04E61D9E" w:rsidR="00B65FE7" w:rsidRPr="00E1451E" w:rsidRDefault="00B65FE7" w:rsidP="00A96B29">
      <w:pPr>
        <w:spacing w:after="0" w:line="240" w:lineRule="auto"/>
        <w:rPr>
          <w:rFonts w:ascii="Arial" w:hAnsi="Arial" w:cs="Arial"/>
          <w:b/>
          <w:sz w:val="24"/>
          <w:szCs w:val="24"/>
          <w:lang w:val="pt-BR"/>
        </w:rPr>
      </w:pPr>
      <w:r w:rsidRPr="00E1451E">
        <w:rPr>
          <w:rFonts w:ascii="Arial" w:eastAsia="SimSun" w:hAnsi="Arial" w:cs="Arial"/>
          <w:b/>
          <w:sz w:val="24"/>
          <w:szCs w:val="24"/>
          <w:lang w:val="ro-RO" w:eastAsia="zh-CN"/>
        </w:rPr>
        <w:t xml:space="preserve">Au fost retrase </w:t>
      </w:r>
      <w:r w:rsidRPr="00E1451E">
        <w:rPr>
          <w:rFonts w:ascii="Arial" w:hAnsi="Arial" w:cs="Arial"/>
          <w:b/>
          <w:sz w:val="24"/>
          <w:szCs w:val="24"/>
          <w:lang w:val="it-IT"/>
        </w:rPr>
        <w:t xml:space="preserve">de la comercializare 7 cutii de suplimente alimentare (540 de tablete) </w:t>
      </w:r>
      <w:r w:rsidRPr="00E1451E">
        <w:rPr>
          <w:rFonts w:ascii="Arial" w:hAnsi="Arial" w:cs="Arial"/>
          <w:b/>
          <w:sz w:val="24"/>
          <w:szCs w:val="24"/>
          <w:lang w:val="ro-RO"/>
        </w:rPr>
        <w:t>ș</w:t>
      </w:r>
      <w:r w:rsidRPr="00E1451E">
        <w:rPr>
          <w:rFonts w:ascii="Arial" w:hAnsi="Arial" w:cs="Arial"/>
          <w:b/>
          <w:sz w:val="24"/>
          <w:szCs w:val="24"/>
          <w:lang w:val="it-IT"/>
        </w:rPr>
        <w:t xml:space="preserve">i </w:t>
      </w:r>
      <w:r w:rsidRPr="00E1451E">
        <w:rPr>
          <w:rFonts w:ascii="Arial" w:hAnsi="Arial" w:cs="Arial"/>
          <w:b/>
          <w:sz w:val="24"/>
          <w:szCs w:val="24"/>
          <w:lang w:val="es-ES"/>
        </w:rPr>
        <w:t xml:space="preserve">473 ml x 6 </w:t>
      </w:r>
      <w:proofErr w:type="spellStart"/>
      <w:r w:rsidRPr="00E1451E">
        <w:rPr>
          <w:rFonts w:ascii="Arial" w:hAnsi="Arial" w:cs="Arial"/>
          <w:b/>
          <w:sz w:val="24"/>
          <w:szCs w:val="24"/>
          <w:lang w:val="es-ES"/>
        </w:rPr>
        <w:t>buc</w:t>
      </w:r>
      <w:proofErr w:type="spellEnd"/>
      <w:r w:rsidRPr="00E1451E">
        <w:rPr>
          <w:rFonts w:ascii="Arial" w:hAnsi="Arial" w:cs="Arial"/>
          <w:b/>
          <w:sz w:val="24"/>
          <w:szCs w:val="24"/>
          <w:lang w:val="es-ES"/>
        </w:rPr>
        <w:t xml:space="preserve"> (2,838L) </w:t>
      </w:r>
      <w:proofErr w:type="spellStart"/>
      <w:r w:rsidRPr="00E1451E">
        <w:rPr>
          <w:rFonts w:ascii="Arial" w:hAnsi="Arial" w:cs="Arial"/>
          <w:b/>
          <w:sz w:val="24"/>
          <w:szCs w:val="24"/>
          <w:lang w:val="es-ES"/>
        </w:rPr>
        <w:t>supliment</w:t>
      </w:r>
      <w:proofErr w:type="spellEnd"/>
      <w:r w:rsidRPr="00E1451E">
        <w:rPr>
          <w:rFonts w:ascii="Arial" w:hAnsi="Arial" w:cs="Arial"/>
          <w:b/>
          <w:sz w:val="24"/>
          <w:szCs w:val="24"/>
          <w:lang w:val="es-ES"/>
        </w:rPr>
        <w:t xml:space="preserve"> alimentar.</w:t>
      </w:r>
    </w:p>
    <w:p w14:paraId="16FB226A" w14:textId="77777777" w:rsidR="00B65FE7" w:rsidRPr="00E1451E" w:rsidRDefault="00B65FE7" w:rsidP="00A96B29">
      <w:pPr>
        <w:pStyle w:val="Listparagraf"/>
        <w:tabs>
          <w:tab w:val="right" w:pos="9072"/>
        </w:tabs>
        <w:spacing w:after="0" w:line="240" w:lineRule="auto"/>
        <w:ind w:left="0"/>
        <w:rPr>
          <w:rFonts w:ascii="Arial" w:hAnsi="Arial" w:cs="Arial"/>
          <w:b/>
          <w:sz w:val="24"/>
          <w:szCs w:val="24"/>
          <w:lang w:val="it-IT"/>
        </w:rPr>
      </w:pPr>
    </w:p>
    <w:p w14:paraId="16E6304A" w14:textId="44471B57" w:rsidR="00554393" w:rsidRPr="00E1451E" w:rsidRDefault="00554393" w:rsidP="00A96B29">
      <w:pPr>
        <w:pStyle w:val="Listparagraf"/>
        <w:numPr>
          <w:ilvl w:val="0"/>
          <w:numId w:val="2"/>
        </w:numPr>
        <w:tabs>
          <w:tab w:val="right" w:pos="9072"/>
        </w:tabs>
        <w:spacing w:after="0" w:line="240" w:lineRule="auto"/>
        <w:ind w:left="0" w:firstLine="0"/>
        <w:rPr>
          <w:rFonts w:ascii="Arial" w:hAnsi="Arial" w:cs="Arial"/>
          <w:b/>
          <w:sz w:val="24"/>
          <w:szCs w:val="24"/>
        </w:rPr>
      </w:pPr>
      <w:r w:rsidRPr="00E1451E">
        <w:rPr>
          <w:rFonts w:ascii="Arial" w:hAnsi="Arial" w:cs="Arial"/>
          <w:b/>
          <w:sz w:val="24"/>
          <w:szCs w:val="24"/>
          <w:u w:val="single"/>
        </w:rPr>
        <w:t>la</w:t>
      </w:r>
      <w:r w:rsidR="0007178F" w:rsidRPr="00E1451E">
        <w:rPr>
          <w:rFonts w:ascii="Arial" w:hAnsi="Arial" w:cs="Arial"/>
          <w:b/>
          <w:sz w:val="24"/>
          <w:szCs w:val="24"/>
          <w:u w:val="single"/>
        </w:rPr>
        <w:t xml:space="preserve"> </w:t>
      </w:r>
      <w:proofErr w:type="spellStart"/>
      <w:r w:rsidRPr="00E1451E">
        <w:rPr>
          <w:rFonts w:ascii="Arial" w:hAnsi="Arial" w:cs="Arial"/>
          <w:b/>
          <w:sz w:val="24"/>
          <w:szCs w:val="24"/>
          <w:u w:val="single"/>
        </w:rPr>
        <w:t>retaileri</w:t>
      </w:r>
      <w:proofErr w:type="spellEnd"/>
      <w:r w:rsidRPr="00E1451E">
        <w:rPr>
          <w:rFonts w:ascii="Arial" w:hAnsi="Arial" w:cs="Arial"/>
          <w:b/>
          <w:sz w:val="24"/>
          <w:szCs w:val="24"/>
          <w:u w:val="single"/>
        </w:rPr>
        <w:t xml:space="preserve"> – </w:t>
      </w:r>
      <w:r w:rsidR="00B65FE7" w:rsidRPr="00E1451E">
        <w:rPr>
          <w:rFonts w:ascii="Arial" w:hAnsi="Arial" w:cs="Arial"/>
          <w:b/>
          <w:sz w:val="24"/>
          <w:szCs w:val="24"/>
          <w:u w:val="single"/>
        </w:rPr>
        <w:t>795</w:t>
      </w:r>
    </w:p>
    <w:p w14:paraId="17D75530" w14:textId="1E0F3DF0" w:rsidR="00541B8B" w:rsidRPr="00E1451E" w:rsidRDefault="00541B8B" w:rsidP="00A96B29">
      <w:pPr>
        <w:tabs>
          <w:tab w:val="right" w:pos="9072"/>
        </w:tabs>
        <w:spacing w:after="0" w:line="240" w:lineRule="auto"/>
        <w:contextualSpacing/>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w:t>
      </w:r>
      <w:r w:rsidR="00C36C42" w:rsidRPr="00E1451E">
        <w:rPr>
          <w:rFonts w:ascii="Arial" w:hAnsi="Arial" w:cs="Arial"/>
          <w:sz w:val="24"/>
          <w:szCs w:val="24"/>
        </w:rPr>
        <w:t>1</w:t>
      </w:r>
      <w:r w:rsidR="00B65FE7" w:rsidRPr="00E1451E">
        <w:rPr>
          <w:rFonts w:ascii="Arial" w:hAnsi="Arial" w:cs="Arial"/>
          <w:sz w:val="24"/>
          <w:szCs w:val="24"/>
        </w:rPr>
        <w:t>03</w:t>
      </w:r>
      <w:r w:rsidR="008C7492" w:rsidRPr="00E1451E">
        <w:rPr>
          <w:rFonts w:ascii="Arial" w:hAnsi="Arial" w:cs="Arial"/>
          <w:sz w:val="24"/>
          <w:szCs w:val="24"/>
        </w:rPr>
        <w:t>,</w:t>
      </w:r>
      <w:r w:rsidRPr="00E1451E">
        <w:rPr>
          <w:rFonts w:ascii="Arial" w:hAnsi="Arial" w:cs="Arial"/>
          <w:sz w:val="24"/>
          <w:szCs w:val="24"/>
        </w:rPr>
        <w:t xml:space="preserve"> din care:</w:t>
      </w:r>
    </w:p>
    <w:p w14:paraId="3AEBBECC" w14:textId="098AA1A5" w:rsidR="00541B8B" w:rsidRPr="00E1451E" w:rsidRDefault="00541B8B"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nr. avertismente – </w:t>
      </w:r>
      <w:r w:rsidR="00C36C42" w:rsidRPr="00E1451E">
        <w:rPr>
          <w:rFonts w:ascii="Arial" w:hAnsi="Arial" w:cs="Arial"/>
          <w:sz w:val="24"/>
          <w:szCs w:val="24"/>
          <w:lang w:val="it-IT"/>
        </w:rPr>
        <w:t>5</w:t>
      </w:r>
      <w:r w:rsidR="00B65FE7" w:rsidRPr="00E1451E">
        <w:rPr>
          <w:rFonts w:ascii="Arial" w:hAnsi="Arial" w:cs="Arial"/>
          <w:sz w:val="24"/>
          <w:szCs w:val="24"/>
          <w:lang w:val="it-IT"/>
        </w:rPr>
        <w:t>9</w:t>
      </w:r>
    </w:p>
    <w:p w14:paraId="01035FF8" w14:textId="56030051" w:rsidR="00541B8B" w:rsidRPr="00E1451E" w:rsidRDefault="00541B8B"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nr. amenzi – </w:t>
      </w:r>
      <w:r w:rsidR="00B65FE7" w:rsidRPr="00E1451E">
        <w:rPr>
          <w:rFonts w:ascii="Arial" w:hAnsi="Arial" w:cs="Arial"/>
          <w:sz w:val="24"/>
          <w:szCs w:val="24"/>
          <w:lang w:val="it-IT"/>
        </w:rPr>
        <w:t>44</w:t>
      </w:r>
    </w:p>
    <w:p w14:paraId="798567FC" w14:textId="6FE23F62" w:rsidR="00541B8B" w:rsidRPr="00E1451E" w:rsidRDefault="00541B8B"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valoare amenzi</w:t>
      </w:r>
      <w:r w:rsidR="00E04623" w:rsidRPr="00E1451E">
        <w:rPr>
          <w:rFonts w:ascii="Arial" w:hAnsi="Arial" w:cs="Arial"/>
          <w:sz w:val="24"/>
          <w:szCs w:val="24"/>
          <w:lang w:val="it-IT"/>
        </w:rPr>
        <w:t xml:space="preserve"> </w:t>
      </w:r>
      <w:r w:rsidRPr="00E1451E">
        <w:rPr>
          <w:rFonts w:ascii="Arial" w:hAnsi="Arial" w:cs="Arial"/>
          <w:sz w:val="24"/>
          <w:szCs w:val="24"/>
          <w:lang w:val="it-IT"/>
        </w:rPr>
        <w:t xml:space="preserve">- </w:t>
      </w:r>
      <w:r w:rsidR="00B65FE7" w:rsidRPr="00E1451E">
        <w:rPr>
          <w:rFonts w:ascii="Arial" w:hAnsi="Arial" w:cs="Arial"/>
          <w:sz w:val="24"/>
          <w:szCs w:val="24"/>
          <w:lang w:val="it-IT"/>
        </w:rPr>
        <w:t>153</w:t>
      </w:r>
      <w:r w:rsidRPr="00E1451E">
        <w:rPr>
          <w:rFonts w:ascii="Arial" w:hAnsi="Arial" w:cs="Arial"/>
          <w:sz w:val="24"/>
          <w:szCs w:val="24"/>
          <w:lang w:val="it-IT"/>
        </w:rPr>
        <w:t>.</w:t>
      </w:r>
      <w:r w:rsidR="00B65FE7" w:rsidRPr="00E1451E">
        <w:rPr>
          <w:rFonts w:ascii="Arial" w:hAnsi="Arial" w:cs="Arial"/>
          <w:sz w:val="24"/>
          <w:szCs w:val="24"/>
          <w:lang w:val="it-IT"/>
        </w:rPr>
        <w:t>8</w:t>
      </w:r>
      <w:r w:rsidR="00E04623" w:rsidRPr="00E1451E">
        <w:rPr>
          <w:rFonts w:ascii="Arial" w:hAnsi="Arial" w:cs="Arial"/>
          <w:sz w:val="24"/>
          <w:szCs w:val="24"/>
          <w:lang w:val="it-IT"/>
        </w:rPr>
        <w:t>00</w:t>
      </w:r>
      <w:r w:rsidRPr="00E1451E">
        <w:rPr>
          <w:rFonts w:ascii="Arial" w:hAnsi="Arial" w:cs="Arial"/>
          <w:sz w:val="24"/>
          <w:szCs w:val="24"/>
          <w:lang w:val="it-IT"/>
        </w:rPr>
        <w:t xml:space="preserve"> lei</w:t>
      </w:r>
    </w:p>
    <w:p w14:paraId="4685F018" w14:textId="1B589F7D" w:rsidR="002E14AC" w:rsidRPr="00E1451E" w:rsidRDefault="00161CF6" w:rsidP="00A96B29">
      <w:pPr>
        <w:pStyle w:val="Listparagraf"/>
        <w:tabs>
          <w:tab w:val="right" w:pos="9072"/>
        </w:tabs>
        <w:spacing w:after="0" w:line="240" w:lineRule="auto"/>
        <w:ind w:left="0"/>
        <w:rPr>
          <w:rFonts w:ascii="Arial" w:hAnsi="Arial" w:cs="Arial"/>
          <w:b/>
          <w:sz w:val="24"/>
          <w:szCs w:val="24"/>
          <w:lang w:val="it-IT"/>
        </w:rPr>
      </w:pPr>
      <w:r w:rsidRPr="00E1451E">
        <w:rPr>
          <w:rFonts w:ascii="Arial" w:hAnsi="Arial" w:cs="Arial"/>
          <w:b/>
          <w:sz w:val="24"/>
          <w:szCs w:val="24"/>
          <w:lang w:val="it-IT"/>
        </w:rPr>
        <w:t>Neconformit</w:t>
      </w:r>
      <w:proofErr w:type="spellStart"/>
      <w:r w:rsidRPr="00E1451E">
        <w:rPr>
          <w:rFonts w:ascii="Arial" w:hAnsi="Arial" w:cs="Arial"/>
          <w:b/>
          <w:sz w:val="24"/>
          <w:szCs w:val="24"/>
          <w:lang w:val="ro-RO"/>
        </w:rPr>
        <w:t>ăț</w:t>
      </w:r>
      <w:proofErr w:type="spellEnd"/>
      <w:r w:rsidRPr="00E1451E">
        <w:rPr>
          <w:rFonts w:ascii="Arial" w:hAnsi="Arial" w:cs="Arial"/>
          <w:b/>
          <w:sz w:val="24"/>
          <w:szCs w:val="24"/>
          <w:lang w:val="it-IT"/>
        </w:rPr>
        <w:t xml:space="preserve">i: </w:t>
      </w:r>
    </w:p>
    <w:p w14:paraId="7DEE3331" w14:textId="77777777" w:rsidR="00B65FE7" w:rsidRPr="00E1451E" w:rsidRDefault="00B65FE7" w:rsidP="00A96B29">
      <w:pPr>
        <w:pStyle w:val="Listparagraf"/>
        <w:numPr>
          <w:ilvl w:val="0"/>
          <w:numId w:val="23"/>
        </w:numPr>
        <w:spacing w:after="0" w:line="240" w:lineRule="auto"/>
        <w:ind w:left="0" w:firstLine="0"/>
        <w:jc w:val="both"/>
        <w:rPr>
          <w:rFonts w:ascii="Arial" w:hAnsi="Arial" w:cs="Arial"/>
          <w:sz w:val="24"/>
          <w:szCs w:val="24"/>
          <w:lang w:val="it-IT"/>
        </w:rPr>
      </w:pPr>
      <w:r w:rsidRPr="00E1451E">
        <w:rPr>
          <w:rFonts w:ascii="Arial" w:hAnsi="Arial" w:cs="Arial"/>
          <w:sz w:val="24"/>
          <w:szCs w:val="24"/>
          <w:lang w:val="ro-RO"/>
        </w:rPr>
        <w:t xml:space="preserve">neefectuarea </w:t>
      </w:r>
      <w:proofErr w:type="spellStart"/>
      <w:r w:rsidRPr="00E1451E">
        <w:rPr>
          <w:rFonts w:ascii="Arial" w:hAnsi="Arial" w:cs="Arial"/>
          <w:sz w:val="24"/>
          <w:szCs w:val="24"/>
          <w:lang w:val="ro-RO"/>
        </w:rPr>
        <w:t>operatiunilor</w:t>
      </w:r>
      <w:proofErr w:type="spellEnd"/>
      <w:r w:rsidRPr="00E1451E">
        <w:rPr>
          <w:rFonts w:ascii="Arial" w:hAnsi="Arial" w:cs="Arial"/>
          <w:sz w:val="24"/>
          <w:szCs w:val="24"/>
          <w:lang w:val="ro-RO"/>
        </w:rPr>
        <w:t xml:space="preserve"> de </w:t>
      </w:r>
      <w:proofErr w:type="spellStart"/>
      <w:r w:rsidRPr="00E1451E">
        <w:rPr>
          <w:rFonts w:ascii="Arial" w:hAnsi="Arial" w:cs="Arial"/>
          <w:sz w:val="24"/>
          <w:szCs w:val="24"/>
          <w:lang w:val="ro-RO"/>
        </w:rPr>
        <w:t>curatenie</w:t>
      </w:r>
      <w:proofErr w:type="spellEnd"/>
      <w:r w:rsidRPr="00E1451E">
        <w:rPr>
          <w:rFonts w:ascii="Arial" w:hAnsi="Arial" w:cs="Arial"/>
          <w:sz w:val="24"/>
          <w:szCs w:val="24"/>
          <w:lang w:val="ro-RO"/>
        </w:rPr>
        <w:t xml:space="preserve"> și dezinfecție in unitate.</w:t>
      </w:r>
    </w:p>
    <w:p w14:paraId="362ED530" w14:textId="77777777" w:rsidR="00B65FE7" w:rsidRPr="00E1451E" w:rsidRDefault="00B65FE7" w:rsidP="00A96B29">
      <w:pPr>
        <w:pStyle w:val="Listparagraf"/>
        <w:numPr>
          <w:ilvl w:val="0"/>
          <w:numId w:val="23"/>
        </w:numPr>
        <w:spacing w:after="0" w:line="240" w:lineRule="auto"/>
        <w:ind w:left="0" w:firstLine="0"/>
        <w:jc w:val="both"/>
        <w:rPr>
          <w:rFonts w:ascii="Arial" w:eastAsia="Times New Roman" w:hAnsi="Arial" w:cs="Arial"/>
          <w:sz w:val="24"/>
          <w:szCs w:val="24"/>
          <w:lang w:val="it-IT"/>
        </w:rPr>
      </w:pPr>
      <w:r w:rsidRPr="00E1451E">
        <w:rPr>
          <w:rFonts w:ascii="Arial" w:hAnsi="Arial" w:cs="Arial"/>
          <w:sz w:val="24"/>
          <w:szCs w:val="24"/>
          <w:lang w:val="it-IT"/>
        </w:rPr>
        <w:t>nerespectarea condițiilor de depozitare pentru produsele alimentare.</w:t>
      </w:r>
    </w:p>
    <w:p w14:paraId="3E44A175" w14:textId="77777777" w:rsidR="00BC6FA6" w:rsidRPr="00E1451E" w:rsidRDefault="00BC6FA6" w:rsidP="00A96B29">
      <w:pPr>
        <w:tabs>
          <w:tab w:val="right" w:pos="9072"/>
        </w:tabs>
        <w:spacing w:after="0" w:line="240" w:lineRule="auto"/>
        <w:contextualSpacing/>
        <w:rPr>
          <w:rFonts w:ascii="Arial" w:hAnsi="Arial" w:cs="Arial"/>
          <w:b/>
          <w:sz w:val="24"/>
          <w:szCs w:val="24"/>
          <w:lang w:val="it-IT"/>
        </w:rPr>
      </w:pPr>
    </w:p>
    <w:p w14:paraId="4459581B" w14:textId="27C53618" w:rsidR="00B65FE7" w:rsidRPr="00E1451E" w:rsidRDefault="00B65FE7" w:rsidP="00A96B29">
      <w:pPr>
        <w:spacing w:after="0" w:line="240" w:lineRule="auto"/>
        <w:rPr>
          <w:rFonts w:ascii="Arial" w:eastAsia="SimSun" w:hAnsi="Arial" w:cs="Arial"/>
          <w:b/>
          <w:sz w:val="24"/>
          <w:szCs w:val="24"/>
          <w:lang w:val="ro-RO" w:eastAsia="zh-CN"/>
        </w:rPr>
      </w:pPr>
      <w:r w:rsidRPr="00E1451E">
        <w:rPr>
          <w:rFonts w:ascii="Arial" w:eastAsia="SimSun" w:hAnsi="Arial" w:cs="Arial"/>
          <w:b/>
          <w:sz w:val="24"/>
          <w:szCs w:val="24"/>
          <w:lang w:val="ro-RO" w:eastAsia="zh-CN"/>
        </w:rPr>
        <w:t>A fost retrasă din consum o cantitate de 71 kg produse alimentare neconforme.</w:t>
      </w:r>
    </w:p>
    <w:p w14:paraId="7323F8A5" w14:textId="77777777" w:rsidR="00BC6FA6" w:rsidRPr="00E1451E" w:rsidRDefault="00BC6FA6" w:rsidP="00A96B29">
      <w:pPr>
        <w:tabs>
          <w:tab w:val="right" w:pos="9072"/>
        </w:tabs>
        <w:spacing w:after="0" w:line="240" w:lineRule="auto"/>
        <w:contextualSpacing/>
        <w:rPr>
          <w:rFonts w:ascii="Arial" w:hAnsi="Arial" w:cs="Arial"/>
          <w:sz w:val="24"/>
          <w:szCs w:val="24"/>
          <w:lang w:val="ro-RO"/>
        </w:rPr>
      </w:pPr>
    </w:p>
    <w:p w14:paraId="69211F2C" w14:textId="686AE988" w:rsidR="00554393" w:rsidRPr="00E1451E" w:rsidRDefault="00554393" w:rsidP="00A96B29">
      <w:pPr>
        <w:pStyle w:val="Listparagraf"/>
        <w:numPr>
          <w:ilvl w:val="0"/>
          <w:numId w:val="2"/>
        </w:numPr>
        <w:tabs>
          <w:tab w:val="right" w:pos="9072"/>
        </w:tabs>
        <w:spacing w:after="0" w:line="240" w:lineRule="auto"/>
        <w:ind w:left="0" w:firstLine="0"/>
        <w:rPr>
          <w:rFonts w:ascii="Arial" w:hAnsi="Arial" w:cs="Arial"/>
          <w:b/>
          <w:sz w:val="24"/>
          <w:szCs w:val="24"/>
        </w:rPr>
      </w:pPr>
      <w:proofErr w:type="spellStart"/>
      <w:r w:rsidRPr="00E1451E">
        <w:rPr>
          <w:rFonts w:ascii="Arial" w:hAnsi="Arial" w:cs="Arial"/>
          <w:b/>
          <w:sz w:val="24"/>
          <w:szCs w:val="24"/>
          <w:u w:val="single"/>
        </w:rPr>
        <w:t>în</w:t>
      </w:r>
      <w:proofErr w:type="spellEnd"/>
      <w:r w:rsidRPr="00E1451E">
        <w:rPr>
          <w:rFonts w:ascii="Arial" w:hAnsi="Arial" w:cs="Arial"/>
          <w:b/>
          <w:sz w:val="24"/>
          <w:szCs w:val="24"/>
          <w:u w:val="single"/>
        </w:rPr>
        <w:t xml:space="preserve"> </w:t>
      </w:r>
      <w:proofErr w:type="spellStart"/>
      <w:r w:rsidR="00562893" w:rsidRPr="00E1451E">
        <w:rPr>
          <w:rFonts w:ascii="Arial" w:hAnsi="Arial" w:cs="Arial"/>
          <w:b/>
          <w:sz w:val="24"/>
          <w:szCs w:val="24"/>
          <w:u w:val="single"/>
        </w:rPr>
        <w:t>s</w:t>
      </w:r>
      <w:r w:rsidRPr="00E1451E">
        <w:rPr>
          <w:rFonts w:ascii="Arial" w:hAnsi="Arial" w:cs="Arial"/>
          <w:b/>
          <w:sz w:val="24"/>
          <w:szCs w:val="24"/>
          <w:u w:val="single"/>
        </w:rPr>
        <w:t>ectorul</w:t>
      </w:r>
      <w:proofErr w:type="spellEnd"/>
      <w:r w:rsidRPr="00E1451E">
        <w:rPr>
          <w:rFonts w:ascii="Arial" w:hAnsi="Arial" w:cs="Arial"/>
          <w:b/>
          <w:sz w:val="24"/>
          <w:szCs w:val="24"/>
          <w:u w:val="single"/>
        </w:rPr>
        <w:t xml:space="preserve"> de </w:t>
      </w:r>
      <w:proofErr w:type="spellStart"/>
      <w:r w:rsidRPr="00E1451E">
        <w:rPr>
          <w:rFonts w:ascii="Arial" w:hAnsi="Arial" w:cs="Arial"/>
          <w:b/>
          <w:sz w:val="24"/>
          <w:szCs w:val="24"/>
          <w:u w:val="single"/>
        </w:rPr>
        <w:t>servicii</w:t>
      </w:r>
      <w:proofErr w:type="spellEnd"/>
      <w:r w:rsidRPr="00E1451E">
        <w:rPr>
          <w:rFonts w:ascii="Arial" w:hAnsi="Arial" w:cs="Arial"/>
          <w:b/>
          <w:sz w:val="24"/>
          <w:szCs w:val="24"/>
          <w:u w:val="single"/>
        </w:rPr>
        <w:t xml:space="preserve"> </w:t>
      </w:r>
      <w:r w:rsidR="00DC7D56" w:rsidRPr="00E1451E">
        <w:rPr>
          <w:rFonts w:ascii="Arial" w:hAnsi="Arial" w:cs="Arial"/>
          <w:b/>
          <w:sz w:val="24"/>
          <w:szCs w:val="24"/>
          <w:u w:val="single"/>
        </w:rPr>
        <w:t>–</w:t>
      </w:r>
      <w:r w:rsidRPr="00E1451E">
        <w:rPr>
          <w:rFonts w:ascii="Arial" w:hAnsi="Arial" w:cs="Arial"/>
          <w:b/>
          <w:sz w:val="24"/>
          <w:szCs w:val="24"/>
          <w:u w:val="single"/>
        </w:rPr>
        <w:t xml:space="preserve"> </w:t>
      </w:r>
      <w:r w:rsidR="00B65FE7" w:rsidRPr="00E1451E">
        <w:rPr>
          <w:rFonts w:ascii="Arial" w:hAnsi="Arial" w:cs="Arial"/>
          <w:b/>
          <w:sz w:val="24"/>
          <w:szCs w:val="24"/>
          <w:u w:val="single"/>
        </w:rPr>
        <w:t>525</w:t>
      </w:r>
    </w:p>
    <w:p w14:paraId="36B5CF80" w14:textId="63D54B4B" w:rsidR="00541B8B" w:rsidRPr="00E1451E" w:rsidRDefault="00541B8B" w:rsidP="00A96B29">
      <w:pPr>
        <w:tabs>
          <w:tab w:val="right" w:pos="9072"/>
        </w:tabs>
        <w:spacing w:after="0" w:line="240" w:lineRule="auto"/>
        <w:contextualSpacing/>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B65FE7" w:rsidRPr="00E1451E">
        <w:rPr>
          <w:rFonts w:ascii="Arial" w:hAnsi="Arial" w:cs="Arial"/>
          <w:sz w:val="24"/>
          <w:szCs w:val="24"/>
        </w:rPr>
        <w:t>126</w:t>
      </w:r>
      <w:r w:rsidRPr="00E1451E">
        <w:rPr>
          <w:rFonts w:ascii="Arial" w:hAnsi="Arial" w:cs="Arial"/>
          <w:sz w:val="24"/>
          <w:szCs w:val="24"/>
        </w:rPr>
        <w:t>, din care:</w:t>
      </w:r>
    </w:p>
    <w:p w14:paraId="77E62648" w14:textId="2B4DC42A" w:rsidR="00541B8B" w:rsidRPr="00E1451E" w:rsidRDefault="00541B8B"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nr. avertismente – </w:t>
      </w:r>
      <w:r w:rsidR="00B65FE7" w:rsidRPr="00E1451E">
        <w:rPr>
          <w:rFonts w:ascii="Arial" w:hAnsi="Arial" w:cs="Arial"/>
          <w:sz w:val="24"/>
          <w:szCs w:val="24"/>
          <w:lang w:val="it-IT"/>
        </w:rPr>
        <w:t>60</w:t>
      </w:r>
    </w:p>
    <w:p w14:paraId="53578E9E" w14:textId="6B05AF84" w:rsidR="00541B8B" w:rsidRPr="00E1451E" w:rsidRDefault="00541B8B"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nr. amenzi – </w:t>
      </w:r>
      <w:r w:rsidR="00B65FE7" w:rsidRPr="00E1451E">
        <w:rPr>
          <w:rFonts w:ascii="Arial" w:hAnsi="Arial" w:cs="Arial"/>
          <w:sz w:val="24"/>
          <w:szCs w:val="24"/>
          <w:lang w:val="it-IT"/>
        </w:rPr>
        <w:t>66</w:t>
      </w:r>
    </w:p>
    <w:p w14:paraId="610723FB" w14:textId="391D5683" w:rsidR="00541B8B" w:rsidRPr="00E1451E" w:rsidRDefault="00541B8B"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valoare amenzi – </w:t>
      </w:r>
      <w:r w:rsidR="00B65FE7" w:rsidRPr="00E1451E">
        <w:rPr>
          <w:rFonts w:ascii="Arial" w:hAnsi="Arial" w:cs="Arial"/>
          <w:sz w:val="24"/>
          <w:szCs w:val="24"/>
          <w:lang w:val="it-IT"/>
        </w:rPr>
        <w:t>238</w:t>
      </w:r>
      <w:r w:rsidRPr="00E1451E">
        <w:rPr>
          <w:rFonts w:ascii="Arial" w:hAnsi="Arial" w:cs="Arial"/>
          <w:sz w:val="24"/>
          <w:szCs w:val="24"/>
          <w:lang w:val="it-IT"/>
        </w:rPr>
        <w:t>.</w:t>
      </w:r>
      <w:r w:rsidR="00B65FE7" w:rsidRPr="00E1451E">
        <w:rPr>
          <w:rFonts w:ascii="Arial" w:hAnsi="Arial" w:cs="Arial"/>
          <w:sz w:val="24"/>
          <w:szCs w:val="24"/>
          <w:lang w:val="it-IT"/>
        </w:rPr>
        <w:t>9</w:t>
      </w:r>
      <w:r w:rsidRPr="00E1451E">
        <w:rPr>
          <w:rFonts w:ascii="Arial" w:hAnsi="Arial" w:cs="Arial"/>
          <w:sz w:val="24"/>
          <w:szCs w:val="24"/>
          <w:lang w:val="it-IT"/>
        </w:rPr>
        <w:t>00 lei</w:t>
      </w:r>
    </w:p>
    <w:p w14:paraId="69FC3331" w14:textId="77777777" w:rsidR="00FA79C5" w:rsidRPr="00E1451E" w:rsidRDefault="00161CF6" w:rsidP="00A96B29">
      <w:pPr>
        <w:tabs>
          <w:tab w:val="right" w:pos="9072"/>
        </w:tabs>
        <w:spacing w:after="0" w:line="240" w:lineRule="auto"/>
        <w:contextualSpacing/>
        <w:rPr>
          <w:rFonts w:ascii="Arial" w:hAnsi="Arial" w:cs="Arial"/>
          <w:sz w:val="24"/>
          <w:szCs w:val="24"/>
          <w:lang w:val="it-IT"/>
        </w:rPr>
      </w:pPr>
      <w:r w:rsidRPr="00E1451E">
        <w:rPr>
          <w:rFonts w:ascii="Arial" w:hAnsi="Arial" w:cs="Arial"/>
          <w:b/>
          <w:sz w:val="24"/>
          <w:szCs w:val="24"/>
          <w:lang w:val="it-IT"/>
        </w:rPr>
        <w:t>Neconformități:</w:t>
      </w:r>
      <w:r w:rsidR="00FA79C5" w:rsidRPr="00E1451E">
        <w:rPr>
          <w:rFonts w:ascii="Arial" w:hAnsi="Arial" w:cs="Arial"/>
          <w:sz w:val="24"/>
          <w:szCs w:val="24"/>
          <w:lang w:val="it-IT"/>
        </w:rPr>
        <w:t xml:space="preserve"> </w:t>
      </w:r>
    </w:p>
    <w:p w14:paraId="5BE4E621" w14:textId="377041B3" w:rsidR="00B65FE7" w:rsidRPr="00E1451E" w:rsidRDefault="00B65FE7" w:rsidP="00A96B29">
      <w:pPr>
        <w:pStyle w:val="Listparagraf"/>
        <w:numPr>
          <w:ilvl w:val="0"/>
          <w:numId w:val="23"/>
        </w:numPr>
        <w:spacing w:after="0" w:line="240" w:lineRule="auto"/>
        <w:ind w:left="0" w:firstLine="0"/>
        <w:jc w:val="both"/>
        <w:rPr>
          <w:rFonts w:ascii="Arial" w:eastAsia="Times New Roman" w:hAnsi="Arial" w:cs="Arial"/>
          <w:sz w:val="24"/>
          <w:szCs w:val="24"/>
          <w:lang w:val="it-IT"/>
        </w:rPr>
      </w:pPr>
      <w:r w:rsidRPr="00E1451E">
        <w:rPr>
          <w:rFonts w:ascii="Arial" w:eastAsia="Times New Roman" w:hAnsi="Arial" w:cs="Arial"/>
          <w:sz w:val="24"/>
          <w:szCs w:val="24"/>
          <w:lang w:val="it-IT"/>
        </w:rPr>
        <w:t>nerespectarea obligației privind verificarea zilnică a stării de igiena individuală și de sănătate a angajaților;</w:t>
      </w:r>
    </w:p>
    <w:p w14:paraId="54A1FC4C" w14:textId="560D8736" w:rsidR="00B65FE7" w:rsidRPr="00E1451E" w:rsidRDefault="00B65FE7" w:rsidP="00A96B29">
      <w:pPr>
        <w:numPr>
          <w:ilvl w:val="0"/>
          <w:numId w:val="23"/>
        </w:numPr>
        <w:spacing w:after="0" w:line="240" w:lineRule="auto"/>
        <w:ind w:left="0" w:firstLine="0"/>
        <w:contextualSpacing/>
        <w:rPr>
          <w:rFonts w:ascii="Arial" w:eastAsia="Times New Roman" w:hAnsi="Arial" w:cs="Arial"/>
          <w:sz w:val="24"/>
          <w:szCs w:val="24"/>
          <w:lang w:val="it-IT"/>
        </w:rPr>
      </w:pPr>
      <w:r w:rsidRPr="00E1451E">
        <w:rPr>
          <w:rFonts w:ascii="Arial" w:eastAsia="Times New Roman" w:hAnsi="Arial" w:cs="Arial"/>
          <w:sz w:val="24"/>
          <w:szCs w:val="24"/>
          <w:lang w:val="it-IT"/>
        </w:rPr>
        <w:t>produse alimentare cu termen de valabilitate expirat;</w:t>
      </w:r>
    </w:p>
    <w:p w14:paraId="6558D164" w14:textId="712AC2D7" w:rsidR="00B65FE7" w:rsidRPr="00E1451E" w:rsidRDefault="00B65FE7" w:rsidP="00A96B29">
      <w:pPr>
        <w:numPr>
          <w:ilvl w:val="0"/>
          <w:numId w:val="23"/>
        </w:numPr>
        <w:spacing w:after="0" w:line="240" w:lineRule="auto"/>
        <w:ind w:left="0" w:firstLine="0"/>
        <w:contextualSpacing/>
        <w:rPr>
          <w:rFonts w:ascii="Arial" w:eastAsia="Times New Roman" w:hAnsi="Arial" w:cs="Arial"/>
          <w:sz w:val="24"/>
          <w:szCs w:val="24"/>
        </w:rPr>
      </w:pPr>
      <w:proofErr w:type="spellStart"/>
      <w:r w:rsidRPr="00E1451E">
        <w:rPr>
          <w:rFonts w:ascii="Arial" w:hAnsi="Arial" w:cs="Arial"/>
          <w:sz w:val="24"/>
          <w:szCs w:val="24"/>
        </w:rPr>
        <w:t>condiții</w:t>
      </w:r>
      <w:proofErr w:type="spellEnd"/>
      <w:r w:rsidRPr="00E1451E">
        <w:rPr>
          <w:rFonts w:ascii="Arial" w:hAnsi="Arial" w:cs="Arial"/>
          <w:sz w:val="24"/>
          <w:szCs w:val="24"/>
        </w:rPr>
        <w:t xml:space="preserve"> </w:t>
      </w:r>
      <w:proofErr w:type="spellStart"/>
      <w:r w:rsidRPr="00E1451E">
        <w:rPr>
          <w:rFonts w:ascii="Arial" w:hAnsi="Arial" w:cs="Arial"/>
          <w:sz w:val="24"/>
          <w:szCs w:val="24"/>
        </w:rPr>
        <w:t>igienico-sanitare</w:t>
      </w:r>
      <w:proofErr w:type="spellEnd"/>
      <w:r w:rsidRPr="00E1451E">
        <w:rPr>
          <w:rFonts w:ascii="Arial" w:hAnsi="Arial" w:cs="Arial"/>
          <w:sz w:val="24"/>
          <w:szCs w:val="24"/>
        </w:rPr>
        <w:t xml:space="preserve"> </w:t>
      </w:r>
      <w:proofErr w:type="spellStart"/>
      <w:r w:rsidRPr="00E1451E">
        <w:rPr>
          <w:rFonts w:ascii="Arial" w:hAnsi="Arial" w:cs="Arial"/>
          <w:sz w:val="24"/>
          <w:szCs w:val="24"/>
        </w:rPr>
        <w:t>necorespunzătoare</w:t>
      </w:r>
      <w:proofErr w:type="spellEnd"/>
      <w:r w:rsidRPr="00E1451E">
        <w:rPr>
          <w:rFonts w:ascii="Arial" w:hAnsi="Arial" w:cs="Arial"/>
          <w:sz w:val="24"/>
          <w:szCs w:val="24"/>
        </w:rPr>
        <w:t>;</w:t>
      </w:r>
    </w:p>
    <w:p w14:paraId="7906D601" w14:textId="77777777" w:rsidR="00233557" w:rsidRPr="00E1451E" w:rsidRDefault="00233557" w:rsidP="00A96B29">
      <w:pPr>
        <w:tabs>
          <w:tab w:val="right" w:pos="9072"/>
        </w:tabs>
        <w:spacing w:after="0" w:line="240" w:lineRule="auto"/>
        <w:rPr>
          <w:rFonts w:ascii="Arial" w:hAnsi="Arial" w:cs="Arial"/>
          <w:b/>
          <w:sz w:val="24"/>
          <w:szCs w:val="24"/>
          <w:lang w:val="it-IT"/>
        </w:rPr>
      </w:pPr>
    </w:p>
    <w:p w14:paraId="1CF2B896" w14:textId="1F6563ED" w:rsidR="00554393" w:rsidRPr="00E1451E" w:rsidRDefault="00554393" w:rsidP="00A96B29">
      <w:pPr>
        <w:pStyle w:val="Listparagraf"/>
        <w:numPr>
          <w:ilvl w:val="0"/>
          <w:numId w:val="2"/>
        </w:numPr>
        <w:tabs>
          <w:tab w:val="right" w:pos="9072"/>
        </w:tabs>
        <w:spacing w:after="0" w:line="240" w:lineRule="auto"/>
        <w:ind w:left="0" w:firstLine="0"/>
        <w:rPr>
          <w:rFonts w:ascii="Arial" w:hAnsi="Arial" w:cs="Arial"/>
          <w:b/>
          <w:sz w:val="24"/>
          <w:szCs w:val="24"/>
          <w:lang w:val="it-IT"/>
        </w:rPr>
      </w:pPr>
      <w:r w:rsidRPr="00E1451E">
        <w:rPr>
          <w:rFonts w:ascii="Arial" w:hAnsi="Arial" w:cs="Arial"/>
          <w:b/>
          <w:sz w:val="24"/>
          <w:szCs w:val="24"/>
          <w:u w:val="single"/>
          <w:lang w:val="it-IT"/>
        </w:rPr>
        <w:t>la producători primari care v</w:t>
      </w:r>
      <w:r w:rsidR="00562893" w:rsidRPr="00E1451E">
        <w:rPr>
          <w:rFonts w:ascii="Arial" w:hAnsi="Arial" w:cs="Arial"/>
          <w:b/>
          <w:sz w:val="24"/>
          <w:szCs w:val="24"/>
          <w:u w:val="single"/>
          <w:lang w:val="ro-RO"/>
        </w:rPr>
        <w:t>â</w:t>
      </w:r>
      <w:r w:rsidRPr="00E1451E">
        <w:rPr>
          <w:rFonts w:ascii="Arial" w:hAnsi="Arial" w:cs="Arial"/>
          <w:b/>
          <w:sz w:val="24"/>
          <w:szCs w:val="24"/>
          <w:u w:val="single"/>
          <w:lang w:val="it-IT"/>
        </w:rPr>
        <w:t xml:space="preserve">nd direct consumatorului final </w:t>
      </w:r>
      <w:r w:rsidR="008C7492" w:rsidRPr="00E1451E">
        <w:rPr>
          <w:rFonts w:ascii="Arial" w:hAnsi="Arial" w:cs="Arial"/>
          <w:b/>
          <w:sz w:val="24"/>
          <w:szCs w:val="24"/>
          <w:u w:val="single"/>
          <w:lang w:val="it-IT"/>
        </w:rPr>
        <w:t>–</w:t>
      </w:r>
      <w:r w:rsidRPr="00E1451E">
        <w:rPr>
          <w:rFonts w:ascii="Arial" w:hAnsi="Arial" w:cs="Arial"/>
          <w:b/>
          <w:sz w:val="24"/>
          <w:szCs w:val="24"/>
          <w:u w:val="single"/>
          <w:lang w:val="it-IT"/>
        </w:rPr>
        <w:t xml:space="preserve"> </w:t>
      </w:r>
      <w:r w:rsidR="00CF4E8A" w:rsidRPr="00E1451E">
        <w:rPr>
          <w:rFonts w:ascii="Arial" w:hAnsi="Arial" w:cs="Arial"/>
          <w:b/>
          <w:sz w:val="24"/>
          <w:szCs w:val="24"/>
          <w:u w:val="single"/>
          <w:lang w:val="it-IT"/>
        </w:rPr>
        <w:t>282</w:t>
      </w:r>
    </w:p>
    <w:p w14:paraId="26A00260" w14:textId="0F5756FF" w:rsidR="00541B8B" w:rsidRPr="00E1451E" w:rsidRDefault="00541B8B" w:rsidP="00A96B29">
      <w:pPr>
        <w:tabs>
          <w:tab w:val="right" w:pos="9072"/>
        </w:tabs>
        <w:spacing w:after="0" w:line="240" w:lineRule="auto"/>
        <w:contextualSpacing/>
        <w:rPr>
          <w:rFonts w:ascii="Arial" w:hAnsi="Arial" w:cs="Arial"/>
          <w:sz w:val="24"/>
          <w:szCs w:val="24"/>
        </w:rPr>
      </w:pPr>
      <w:r w:rsidRPr="00E1451E">
        <w:rPr>
          <w:rFonts w:ascii="Arial" w:hAnsi="Arial" w:cs="Arial"/>
          <w:sz w:val="24"/>
          <w:szCs w:val="24"/>
        </w:rPr>
        <w:t xml:space="preserve">Nr. total </w:t>
      </w:r>
      <w:proofErr w:type="spellStart"/>
      <w:r w:rsidRPr="00E1451E">
        <w:rPr>
          <w:rFonts w:ascii="Arial" w:hAnsi="Arial" w:cs="Arial"/>
          <w:sz w:val="24"/>
          <w:szCs w:val="24"/>
        </w:rPr>
        <w:t>sancțiuni</w:t>
      </w:r>
      <w:proofErr w:type="spellEnd"/>
      <w:r w:rsidRPr="00E1451E">
        <w:rPr>
          <w:rFonts w:ascii="Arial" w:hAnsi="Arial" w:cs="Arial"/>
          <w:sz w:val="24"/>
          <w:szCs w:val="24"/>
        </w:rPr>
        <w:t xml:space="preserve"> – </w:t>
      </w:r>
      <w:r w:rsidR="00CF4E8A" w:rsidRPr="00E1451E">
        <w:rPr>
          <w:rFonts w:ascii="Arial" w:hAnsi="Arial" w:cs="Arial"/>
          <w:sz w:val="24"/>
          <w:szCs w:val="24"/>
        </w:rPr>
        <w:t>52</w:t>
      </w:r>
      <w:r w:rsidR="00A50089" w:rsidRPr="00E1451E">
        <w:rPr>
          <w:rFonts w:ascii="Arial" w:hAnsi="Arial" w:cs="Arial"/>
          <w:sz w:val="24"/>
          <w:szCs w:val="24"/>
        </w:rPr>
        <w:t>, din care:</w:t>
      </w:r>
    </w:p>
    <w:p w14:paraId="6387E9F9" w14:textId="782A449A" w:rsidR="00541B8B" w:rsidRPr="00E1451E" w:rsidRDefault="00541B8B"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nr. avertismente – </w:t>
      </w:r>
      <w:r w:rsidR="00CF4E8A" w:rsidRPr="00E1451E">
        <w:rPr>
          <w:rFonts w:ascii="Arial" w:hAnsi="Arial" w:cs="Arial"/>
          <w:sz w:val="24"/>
          <w:szCs w:val="24"/>
          <w:lang w:val="it-IT"/>
        </w:rPr>
        <w:t>35</w:t>
      </w:r>
    </w:p>
    <w:p w14:paraId="7027F223" w14:textId="2DA48004" w:rsidR="00541B8B" w:rsidRPr="00E1451E" w:rsidRDefault="00541B8B"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nr. amenzi – </w:t>
      </w:r>
      <w:r w:rsidR="00CF4E8A" w:rsidRPr="00E1451E">
        <w:rPr>
          <w:rFonts w:ascii="Arial" w:hAnsi="Arial" w:cs="Arial"/>
          <w:sz w:val="24"/>
          <w:szCs w:val="24"/>
          <w:lang w:val="it-IT"/>
        </w:rPr>
        <w:t>17</w:t>
      </w:r>
    </w:p>
    <w:p w14:paraId="47810C25" w14:textId="073A39EB" w:rsidR="00541B8B" w:rsidRPr="00E1451E" w:rsidRDefault="00541B8B" w:rsidP="00A96B29">
      <w:pPr>
        <w:tabs>
          <w:tab w:val="right" w:pos="9072"/>
        </w:tabs>
        <w:spacing w:after="0" w:line="240" w:lineRule="auto"/>
        <w:contextualSpacing/>
        <w:rPr>
          <w:rFonts w:ascii="Arial" w:hAnsi="Arial" w:cs="Arial"/>
          <w:sz w:val="24"/>
          <w:szCs w:val="24"/>
          <w:lang w:val="it-IT"/>
        </w:rPr>
      </w:pPr>
      <w:r w:rsidRPr="00E1451E">
        <w:rPr>
          <w:rFonts w:ascii="Arial" w:hAnsi="Arial" w:cs="Arial"/>
          <w:sz w:val="24"/>
          <w:szCs w:val="24"/>
          <w:lang w:val="it-IT"/>
        </w:rPr>
        <w:t xml:space="preserve">- valoare amenzi: </w:t>
      </w:r>
      <w:r w:rsidR="00CF4E8A" w:rsidRPr="00E1451E">
        <w:rPr>
          <w:rFonts w:ascii="Arial" w:hAnsi="Arial" w:cs="Arial"/>
          <w:sz w:val="24"/>
          <w:szCs w:val="24"/>
          <w:lang w:val="it-IT"/>
        </w:rPr>
        <w:t>75</w:t>
      </w:r>
      <w:r w:rsidR="00161CF6" w:rsidRPr="00E1451E">
        <w:rPr>
          <w:rFonts w:ascii="Arial" w:hAnsi="Arial" w:cs="Arial"/>
          <w:sz w:val="24"/>
          <w:szCs w:val="24"/>
          <w:lang w:val="it-IT"/>
        </w:rPr>
        <w:t>.</w:t>
      </w:r>
      <w:r w:rsidR="00DE07EB" w:rsidRPr="00E1451E">
        <w:rPr>
          <w:rFonts w:ascii="Arial" w:hAnsi="Arial" w:cs="Arial"/>
          <w:sz w:val="24"/>
          <w:szCs w:val="24"/>
          <w:lang w:val="it-IT"/>
        </w:rPr>
        <w:t>60</w:t>
      </w:r>
      <w:r w:rsidRPr="00E1451E">
        <w:rPr>
          <w:rFonts w:ascii="Arial" w:hAnsi="Arial" w:cs="Arial"/>
          <w:sz w:val="24"/>
          <w:szCs w:val="24"/>
          <w:lang w:val="it-IT"/>
        </w:rPr>
        <w:t>0 lei</w:t>
      </w:r>
    </w:p>
    <w:p w14:paraId="3CBBC2C8" w14:textId="77777777" w:rsidR="00161CF6" w:rsidRPr="00E1451E" w:rsidRDefault="00161CF6" w:rsidP="00A96B29">
      <w:pPr>
        <w:pStyle w:val="Listparagraf"/>
        <w:tabs>
          <w:tab w:val="right" w:pos="9072"/>
        </w:tabs>
        <w:spacing w:after="0" w:line="240" w:lineRule="auto"/>
        <w:ind w:left="0"/>
        <w:rPr>
          <w:rFonts w:ascii="Arial" w:hAnsi="Arial" w:cs="Arial"/>
          <w:b/>
          <w:sz w:val="24"/>
          <w:szCs w:val="24"/>
          <w:lang w:val="it-IT"/>
        </w:rPr>
      </w:pPr>
      <w:r w:rsidRPr="00E1451E">
        <w:rPr>
          <w:rFonts w:ascii="Arial" w:hAnsi="Arial" w:cs="Arial"/>
          <w:b/>
          <w:sz w:val="24"/>
          <w:szCs w:val="24"/>
          <w:lang w:val="it-IT"/>
        </w:rPr>
        <w:t>Neconformități:</w:t>
      </w:r>
    </w:p>
    <w:p w14:paraId="3D3F9C7B" w14:textId="23E8FF56" w:rsidR="00CF4E8A" w:rsidRPr="00E1451E" w:rsidRDefault="00CF4E8A" w:rsidP="00A96B29">
      <w:pPr>
        <w:numPr>
          <w:ilvl w:val="0"/>
          <w:numId w:val="23"/>
        </w:numPr>
        <w:spacing w:after="0" w:line="240" w:lineRule="auto"/>
        <w:ind w:left="0" w:firstLine="0"/>
        <w:contextualSpacing/>
        <w:rPr>
          <w:rFonts w:ascii="Arial" w:eastAsia="Times New Roman" w:hAnsi="Arial" w:cs="Arial"/>
          <w:sz w:val="24"/>
          <w:szCs w:val="24"/>
          <w:lang w:val="it-IT"/>
        </w:rPr>
      </w:pPr>
      <w:r w:rsidRPr="00E1451E">
        <w:rPr>
          <w:rFonts w:ascii="Arial" w:eastAsia="Times New Roman" w:hAnsi="Arial" w:cs="Arial"/>
          <w:sz w:val="24"/>
          <w:szCs w:val="24"/>
          <w:lang w:val="it-IT"/>
        </w:rPr>
        <w:t>produse alimentare cu termen de valabilitate expirat.</w:t>
      </w:r>
    </w:p>
    <w:p w14:paraId="2C852E5B" w14:textId="77777777" w:rsidR="00455BE6" w:rsidRPr="00E1451E" w:rsidRDefault="00455BE6" w:rsidP="00A96B29">
      <w:pPr>
        <w:tabs>
          <w:tab w:val="right" w:pos="9072"/>
        </w:tabs>
        <w:spacing w:after="0" w:line="240" w:lineRule="auto"/>
        <w:rPr>
          <w:rFonts w:ascii="Arial" w:hAnsi="Arial" w:cs="Arial"/>
          <w:b/>
          <w:sz w:val="24"/>
          <w:szCs w:val="24"/>
          <w:lang w:val="it-IT"/>
        </w:rPr>
      </w:pPr>
    </w:p>
    <w:p w14:paraId="7729D83F" w14:textId="66545A85" w:rsidR="00CF4E8A" w:rsidRPr="00E1451E" w:rsidRDefault="00CF4E8A" w:rsidP="00A96B29">
      <w:pPr>
        <w:spacing w:after="0" w:line="240" w:lineRule="auto"/>
        <w:rPr>
          <w:rFonts w:ascii="Arial" w:eastAsia="SimSun" w:hAnsi="Arial" w:cs="Arial"/>
          <w:b/>
          <w:sz w:val="24"/>
          <w:szCs w:val="24"/>
          <w:lang w:val="ro-RO" w:eastAsia="zh-CN"/>
        </w:rPr>
      </w:pPr>
      <w:r w:rsidRPr="00E1451E">
        <w:rPr>
          <w:rFonts w:ascii="Arial" w:eastAsia="SimSun" w:hAnsi="Arial" w:cs="Arial"/>
          <w:b/>
          <w:sz w:val="24"/>
          <w:szCs w:val="24"/>
          <w:lang w:val="ro-RO" w:eastAsia="zh-CN"/>
        </w:rPr>
        <w:t>A fost retrasă din consum o cantitate de 10 kg produse alimentare neconforme.</w:t>
      </w:r>
    </w:p>
    <w:p w14:paraId="03B0303E" w14:textId="77777777" w:rsidR="00CF4E8A" w:rsidRPr="00E1451E" w:rsidRDefault="00CF4E8A" w:rsidP="00A96B29">
      <w:pPr>
        <w:tabs>
          <w:tab w:val="right" w:pos="9072"/>
        </w:tabs>
        <w:spacing w:after="0" w:line="240" w:lineRule="auto"/>
        <w:rPr>
          <w:rFonts w:ascii="Arial" w:hAnsi="Arial" w:cs="Arial"/>
          <w:b/>
          <w:sz w:val="24"/>
          <w:szCs w:val="24"/>
          <w:lang w:val="ro-RO"/>
        </w:rPr>
      </w:pPr>
    </w:p>
    <w:p w14:paraId="7EC8C491" w14:textId="77777777" w:rsidR="00CF4E8A" w:rsidRPr="00E1451E" w:rsidRDefault="00CF4E8A" w:rsidP="00A96B29">
      <w:pPr>
        <w:tabs>
          <w:tab w:val="right" w:pos="9072"/>
        </w:tabs>
        <w:spacing w:after="0" w:line="240" w:lineRule="auto"/>
        <w:rPr>
          <w:rFonts w:ascii="Arial" w:hAnsi="Arial" w:cs="Arial"/>
          <w:b/>
          <w:sz w:val="24"/>
          <w:szCs w:val="24"/>
          <w:lang w:val="it-IT"/>
        </w:rPr>
      </w:pPr>
    </w:p>
    <w:p w14:paraId="0C5012C2" w14:textId="77777777" w:rsidR="005322AD" w:rsidRPr="00E1451E" w:rsidRDefault="009815F9" w:rsidP="00A96B29">
      <w:pPr>
        <w:pStyle w:val="Listparagraf"/>
        <w:tabs>
          <w:tab w:val="right" w:pos="9072"/>
        </w:tabs>
        <w:spacing w:after="0" w:line="240" w:lineRule="auto"/>
        <w:ind w:left="0"/>
        <w:rPr>
          <w:rFonts w:ascii="Arial" w:hAnsi="Arial" w:cs="Arial"/>
          <w:b/>
          <w:sz w:val="24"/>
          <w:szCs w:val="24"/>
          <w:lang w:val="it-IT"/>
        </w:rPr>
      </w:pPr>
      <w:r w:rsidRPr="00E1451E">
        <w:rPr>
          <w:rFonts w:ascii="Arial" w:hAnsi="Arial" w:cs="Arial"/>
          <w:b/>
          <w:sz w:val="24"/>
          <w:szCs w:val="24"/>
          <w:lang w:val="it-IT"/>
        </w:rPr>
        <w:t>ALTE DOMENII</w:t>
      </w:r>
    </w:p>
    <w:p w14:paraId="76EC4AB4" w14:textId="77777777" w:rsidR="000D38E4" w:rsidRPr="00E1451E" w:rsidRDefault="000D38E4" w:rsidP="00A96B29">
      <w:pPr>
        <w:pStyle w:val="Listparagraf"/>
        <w:tabs>
          <w:tab w:val="right" w:pos="9072"/>
        </w:tabs>
        <w:spacing w:after="0" w:line="240" w:lineRule="auto"/>
        <w:ind w:left="0"/>
        <w:rPr>
          <w:rFonts w:ascii="Arial" w:hAnsi="Arial" w:cs="Arial"/>
          <w:b/>
          <w:sz w:val="24"/>
          <w:szCs w:val="24"/>
          <w:lang w:val="it-IT"/>
        </w:rPr>
      </w:pPr>
    </w:p>
    <w:p w14:paraId="61FADE5D" w14:textId="6FC99635" w:rsidR="002E188C" w:rsidRPr="00E1451E" w:rsidRDefault="008F77B4" w:rsidP="00A96B29">
      <w:pPr>
        <w:pStyle w:val="Frspaiere"/>
        <w:tabs>
          <w:tab w:val="right" w:pos="9072"/>
        </w:tabs>
        <w:ind w:left="0"/>
        <w:rPr>
          <w:rFonts w:ascii="Arial" w:eastAsia="Times New Roman" w:hAnsi="Arial" w:cs="Arial"/>
          <w:bCs/>
          <w:sz w:val="24"/>
          <w:szCs w:val="24"/>
          <w:lang w:val="ro-RO" w:eastAsia="ro-RO"/>
        </w:rPr>
      </w:pPr>
      <w:r w:rsidRPr="00E1451E">
        <w:rPr>
          <w:rFonts w:ascii="Arial" w:hAnsi="Arial" w:cs="Arial"/>
          <w:sz w:val="24"/>
          <w:szCs w:val="24"/>
          <w:lang w:val="it-IT"/>
        </w:rPr>
        <w:t>N</w:t>
      </w:r>
      <w:r w:rsidR="005322AD" w:rsidRPr="00E1451E">
        <w:rPr>
          <w:rFonts w:ascii="Arial" w:hAnsi="Arial" w:cs="Arial"/>
          <w:sz w:val="24"/>
          <w:szCs w:val="24"/>
          <w:lang w:val="it-IT"/>
        </w:rPr>
        <w:t xml:space="preserve">umăr </w:t>
      </w:r>
      <w:r w:rsidR="005322AD" w:rsidRPr="00E1451E">
        <w:rPr>
          <w:rFonts w:ascii="Arial" w:eastAsia="Times New Roman" w:hAnsi="Arial" w:cs="Arial"/>
          <w:bCs/>
          <w:sz w:val="24"/>
          <w:szCs w:val="24"/>
          <w:lang w:val="ro-RO" w:eastAsia="ro-RO"/>
        </w:rPr>
        <w:t>sesizări rezolvate</w:t>
      </w:r>
      <w:r w:rsidR="009049AD" w:rsidRPr="00E1451E">
        <w:rPr>
          <w:rFonts w:ascii="Arial" w:eastAsia="Times New Roman" w:hAnsi="Arial" w:cs="Arial"/>
          <w:bCs/>
          <w:sz w:val="24"/>
          <w:szCs w:val="24"/>
          <w:lang w:val="ro-RO" w:eastAsia="ro-RO"/>
        </w:rPr>
        <w:t xml:space="preserve"> </w:t>
      </w:r>
      <w:r w:rsidR="00B1265C" w:rsidRPr="00E1451E">
        <w:rPr>
          <w:rFonts w:ascii="Arial" w:eastAsia="Times New Roman" w:hAnsi="Arial" w:cs="Arial"/>
          <w:bCs/>
          <w:sz w:val="24"/>
          <w:szCs w:val="24"/>
          <w:lang w:val="ro-RO" w:eastAsia="ro-RO"/>
        </w:rPr>
        <w:t>–</w:t>
      </w:r>
      <w:r w:rsidR="006C5B7D" w:rsidRPr="00E1451E">
        <w:rPr>
          <w:rFonts w:ascii="Arial" w:eastAsia="Times New Roman" w:hAnsi="Arial" w:cs="Arial"/>
          <w:bCs/>
          <w:sz w:val="24"/>
          <w:szCs w:val="24"/>
          <w:lang w:val="ro-RO" w:eastAsia="ro-RO"/>
        </w:rPr>
        <w:t xml:space="preserve"> </w:t>
      </w:r>
      <w:r w:rsidR="00FF045C" w:rsidRPr="00E1451E">
        <w:rPr>
          <w:rFonts w:ascii="Arial" w:eastAsia="Times New Roman" w:hAnsi="Arial" w:cs="Arial"/>
          <w:bCs/>
          <w:sz w:val="24"/>
          <w:szCs w:val="24"/>
          <w:lang w:val="ro-RO" w:eastAsia="ro-RO"/>
        </w:rPr>
        <w:t>1037</w:t>
      </w:r>
    </w:p>
    <w:p w14:paraId="7031831A" w14:textId="4807DC4C" w:rsidR="00D842D1" w:rsidRPr="00E1451E" w:rsidRDefault="00D842D1" w:rsidP="00A96B29">
      <w:pPr>
        <w:pStyle w:val="Frspaiere"/>
        <w:tabs>
          <w:tab w:val="right" w:pos="9072"/>
        </w:tabs>
        <w:ind w:left="0"/>
        <w:rPr>
          <w:rFonts w:ascii="Arial" w:eastAsia="Times New Roman" w:hAnsi="Arial" w:cs="Arial"/>
          <w:bCs/>
          <w:sz w:val="24"/>
          <w:szCs w:val="24"/>
          <w:lang w:val="ro-RO" w:eastAsia="ro-RO"/>
        </w:rPr>
      </w:pPr>
      <w:r w:rsidRPr="00E1451E">
        <w:rPr>
          <w:rFonts w:ascii="Arial" w:eastAsia="Times New Roman" w:hAnsi="Arial" w:cs="Arial"/>
          <w:bCs/>
          <w:sz w:val="24"/>
          <w:szCs w:val="24"/>
          <w:lang w:val="ro-RO" w:eastAsia="ro-RO"/>
        </w:rPr>
        <w:t xml:space="preserve">Acțiuni tematice stabilite de ISS județean </w:t>
      </w:r>
      <w:r w:rsidR="00070501" w:rsidRPr="00E1451E">
        <w:rPr>
          <w:rFonts w:ascii="Arial" w:eastAsia="Times New Roman" w:hAnsi="Arial" w:cs="Arial"/>
          <w:bCs/>
          <w:sz w:val="24"/>
          <w:szCs w:val="24"/>
          <w:lang w:val="ro-RO" w:eastAsia="ro-RO"/>
        </w:rPr>
        <w:t>-</w:t>
      </w:r>
      <w:r w:rsidRPr="00E1451E">
        <w:rPr>
          <w:rFonts w:ascii="Arial" w:eastAsia="Times New Roman" w:hAnsi="Arial" w:cs="Arial"/>
          <w:bCs/>
          <w:sz w:val="24"/>
          <w:szCs w:val="24"/>
          <w:lang w:val="ro-RO" w:eastAsia="ro-RO"/>
        </w:rPr>
        <w:t xml:space="preserve"> </w:t>
      </w:r>
      <w:r w:rsidR="00FF045C" w:rsidRPr="00E1451E">
        <w:rPr>
          <w:rFonts w:ascii="Arial" w:eastAsia="Times New Roman" w:hAnsi="Arial" w:cs="Arial"/>
          <w:bCs/>
          <w:sz w:val="24"/>
          <w:szCs w:val="24"/>
          <w:lang w:val="ro-RO" w:eastAsia="ro-RO"/>
        </w:rPr>
        <w:t>28</w:t>
      </w:r>
    </w:p>
    <w:p w14:paraId="367F7D2C" w14:textId="4976C9BF" w:rsidR="00D842D1" w:rsidRPr="00E1451E" w:rsidRDefault="00D842D1" w:rsidP="00A96B29">
      <w:pPr>
        <w:pStyle w:val="Frspaiere"/>
        <w:tabs>
          <w:tab w:val="right" w:pos="9072"/>
        </w:tabs>
        <w:ind w:left="0"/>
        <w:rPr>
          <w:rFonts w:ascii="Arial" w:eastAsia="Times New Roman" w:hAnsi="Arial" w:cs="Arial"/>
          <w:bCs/>
          <w:sz w:val="24"/>
          <w:szCs w:val="24"/>
          <w:lang w:val="ro-RO" w:eastAsia="ro-RO"/>
        </w:rPr>
      </w:pPr>
      <w:r w:rsidRPr="00E1451E">
        <w:rPr>
          <w:rFonts w:ascii="Arial" w:eastAsia="Times New Roman" w:hAnsi="Arial" w:cs="Arial"/>
          <w:bCs/>
          <w:sz w:val="24"/>
          <w:szCs w:val="24"/>
          <w:lang w:val="ro-RO" w:eastAsia="ro-RO"/>
        </w:rPr>
        <w:t xml:space="preserve">Acțiuni de îndrumare și consultanță </w:t>
      </w:r>
      <w:r w:rsidR="00E35F68" w:rsidRPr="00E1451E">
        <w:rPr>
          <w:rFonts w:ascii="Arial" w:eastAsia="Times New Roman" w:hAnsi="Arial" w:cs="Arial"/>
          <w:bCs/>
          <w:sz w:val="24"/>
          <w:szCs w:val="24"/>
          <w:lang w:val="ro-RO" w:eastAsia="ro-RO"/>
        </w:rPr>
        <w:t>–</w:t>
      </w:r>
      <w:r w:rsidRPr="00E1451E">
        <w:rPr>
          <w:rFonts w:ascii="Arial" w:eastAsia="Times New Roman" w:hAnsi="Arial" w:cs="Arial"/>
          <w:bCs/>
          <w:sz w:val="24"/>
          <w:szCs w:val="24"/>
          <w:lang w:val="ro-RO" w:eastAsia="ro-RO"/>
        </w:rPr>
        <w:t xml:space="preserve"> </w:t>
      </w:r>
      <w:r w:rsidR="00FF045C" w:rsidRPr="00E1451E">
        <w:rPr>
          <w:rFonts w:ascii="Arial" w:eastAsia="Times New Roman" w:hAnsi="Arial" w:cs="Arial"/>
          <w:bCs/>
          <w:sz w:val="24"/>
          <w:szCs w:val="24"/>
          <w:lang w:val="ro-RO" w:eastAsia="ro-RO"/>
        </w:rPr>
        <w:t>165</w:t>
      </w:r>
    </w:p>
    <w:p w14:paraId="53F1DD38" w14:textId="78EF7707" w:rsidR="002E188C" w:rsidRPr="00E1451E" w:rsidRDefault="008F77B4" w:rsidP="00A96B29">
      <w:pPr>
        <w:pStyle w:val="Frspaiere"/>
        <w:tabs>
          <w:tab w:val="right" w:pos="9072"/>
        </w:tabs>
        <w:ind w:left="0"/>
        <w:rPr>
          <w:rFonts w:ascii="Arial" w:eastAsia="Times New Roman" w:hAnsi="Arial" w:cs="Arial"/>
          <w:bCs/>
          <w:sz w:val="24"/>
          <w:szCs w:val="24"/>
          <w:lang w:val="ro-RO" w:eastAsia="ro-RO"/>
        </w:rPr>
      </w:pPr>
      <w:r w:rsidRPr="00E1451E">
        <w:rPr>
          <w:rFonts w:ascii="Arial" w:hAnsi="Arial" w:cs="Arial"/>
          <w:sz w:val="24"/>
          <w:szCs w:val="24"/>
          <w:lang w:val="it-IT"/>
        </w:rPr>
        <w:t>A</w:t>
      </w:r>
      <w:proofErr w:type="spellStart"/>
      <w:r w:rsidR="005322AD" w:rsidRPr="00E1451E">
        <w:rPr>
          <w:rFonts w:ascii="Arial" w:eastAsia="Times New Roman" w:hAnsi="Arial" w:cs="Arial"/>
          <w:bCs/>
          <w:sz w:val="24"/>
          <w:szCs w:val="24"/>
          <w:lang w:val="ro-RO" w:eastAsia="ro-RO"/>
        </w:rPr>
        <w:t>cțiuni</w:t>
      </w:r>
      <w:proofErr w:type="spellEnd"/>
      <w:r w:rsidR="005322AD" w:rsidRPr="00E1451E">
        <w:rPr>
          <w:rFonts w:ascii="Arial" w:eastAsia="Times New Roman" w:hAnsi="Arial" w:cs="Arial"/>
          <w:bCs/>
          <w:sz w:val="24"/>
          <w:szCs w:val="24"/>
          <w:lang w:val="ro-RO" w:eastAsia="ro-RO"/>
        </w:rPr>
        <w:t xml:space="preserve"> comune cu alte autorități</w:t>
      </w:r>
      <w:r w:rsidR="00D34D3C" w:rsidRPr="00E1451E">
        <w:rPr>
          <w:rFonts w:ascii="Arial" w:eastAsia="Times New Roman" w:hAnsi="Arial" w:cs="Arial"/>
          <w:bCs/>
          <w:sz w:val="24"/>
          <w:szCs w:val="24"/>
          <w:lang w:val="ro-RO" w:eastAsia="ro-RO"/>
        </w:rPr>
        <w:t xml:space="preserve"> </w:t>
      </w:r>
      <w:r w:rsidR="002E188C" w:rsidRPr="00E1451E">
        <w:rPr>
          <w:rFonts w:ascii="Arial" w:eastAsia="Times New Roman" w:hAnsi="Arial" w:cs="Arial"/>
          <w:bCs/>
          <w:sz w:val="24"/>
          <w:szCs w:val="24"/>
          <w:lang w:val="ro-RO" w:eastAsia="ro-RO"/>
        </w:rPr>
        <w:t>–</w:t>
      </w:r>
      <w:r w:rsidR="00BC787E" w:rsidRPr="00E1451E">
        <w:rPr>
          <w:rFonts w:ascii="Arial" w:eastAsia="Times New Roman" w:hAnsi="Arial" w:cs="Arial"/>
          <w:bCs/>
          <w:sz w:val="24"/>
          <w:szCs w:val="24"/>
          <w:lang w:val="ro-RO" w:eastAsia="ro-RO"/>
        </w:rPr>
        <w:t xml:space="preserve"> </w:t>
      </w:r>
      <w:r w:rsidR="00FF045C" w:rsidRPr="00E1451E">
        <w:rPr>
          <w:rFonts w:ascii="Arial" w:eastAsia="Times New Roman" w:hAnsi="Arial" w:cs="Arial"/>
          <w:bCs/>
          <w:sz w:val="24"/>
          <w:szCs w:val="24"/>
          <w:lang w:val="ro-RO" w:eastAsia="ro-RO"/>
        </w:rPr>
        <w:t>21</w:t>
      </w:r>
    </w:p>
    <w:p w14:paraId="00C09E31" w14:textId="0892401C" w:rsidR="005A27E1" w:rsidRPr="00E1451E" w:rsidRDefault="005A27E1" w:rsidP="00A96B29">
      <w:pPr>
        <w:pStyle w:val="Frspaiere"/>
        <w:tabs>
          <w:tab w:val="right" w:pos="9072"/>
        </w:tabs>
        <w:ind w:left="0"/>
        <w:rPr>
          <w:rFonts w:ascii="Arial" w:eastAsia="Times New Roman" w:hAnsi="Arial" w:cs="Arial"/>
          <w:bCs/>
          <w:sz w:val="24"/>
          <w:szCs w:val="24"/>
          <w:lang w:val="ro-RO" w:eastAsia="ro-RO"/>
        </w:rPr>
      </w:pPr>
      <w:r w:rsidRPr="00E1451E">
        <w:rPr>
          <w:rFonts w:ascii="Arial" w:eastAsia="Times New Roman" w:hAnsi="Arial" w:cs="Arial"/>
          <w:bCs/>
          <w:sz w:val="24"/>
          <w:szCs w:val="24"/>
          <w:lang w:val="ro-RO" w:eastAsia="ro-RO"/>
        </w:rPr>
        <w:t xml:space="preserve">Număr probleme de sănătate identificate și soluționate - </w:t>
      </w:r>
      <w:r w:rsidR="00046977" w:rsidRPr="00E1451E">
        <w:rPr>
          <w:rFonts w:ascii="Arial" w:eastAsia="Times New Roman" w:hAnsi="Arial" w:cs="Arial"/>
          <w:bCs/>
          <w:sz w:val="24"/>
          <w:szCs w:val="24"/>
          <w:lang w:val="ro-RO" w:eastAsia="ro-RO"/>
        </w:rPr>
        <w:t>1</w:t>
      </w:r>
      <w:r w:rsidR="00FF045C" w:rsidRPr="00E1451E">
        <w:rPr>
          <w:rFonts w:ascii="Arial" w:eastAsia="Times New Roman" w:hAnsi="Arial" w:cs="Arial"/>
          <w:bCs/>
          <w:sz w:val="24"/>
          <w:szCs w:val="24"/>
          <w:lang w:val="ro-RO" w:eastAsia="ro-RO"/>
        </w:rPr>
        <w:t>84</w:t>
      </w:r>
    </w:p>
    <w:p w14:paraId="7881600A" w14:textId="77777777" w:rsidR="002E188C" w:rsidRPr="00E1451E" w:rsidRDefault="008F77B4" w:rsidP="00A96B29">
      <w:pPr>
        <w:pStyle w:val="Frspaiere"/>
        <w:tabs>
          <w:tab w:val="right" w:pos="9072"/>
        </w:tabs>
        <w:ind w:left="0"/>
        <w:rPr>
          <w:rFonts w:ascii="Arial" w:eastAsia="Times New Roman" w:hAnsi="Arial" w:cs="Arial"/>
          <w:bCs/>
          <w:sz w:val="24"/>
          <w:szCs w:val="24"/>
          <w:lang w:val="ro-RO" w:eastAsia="ro-RO"/>
        </w:rPr>
      </w:pPr>
      <w:r w:rsidRPr="00E1451E">
        <w:rPr>
          <w:rFonts w:ascii="Arial" w:eastAsia="Times New Roman" w:hAnsi="Arial" w:cs="Arial"/>
          <w:bCs/>
          <w:sz w:val="24"/>
          <w:szCs w:val="24"/>
          <w:lang w:val="ro-RO" w:eastAsia="ro-RO"/>
        </w:rPr>
        <w:t>A</w:t>
      </w:r>
      <w:r w:rsidR="002E188C" w:rsidRPr="00E1451E">
        <w:rPr>
          <w:rFonts w:ascii="Arial" w:eastAsia="Times New Roman" w:hAnsi="Arial" w:cs="Arial"/>
          <w:bCs/>
          <w:sz w:val="24"/>
          <w:szCs w:val="24"/>
          <w:lang w:val="ro-RO" w:eastAsia="ro-RO"/>
        </w:rPr>
        <w:t>ctivitatea juridică:</w:t>
      </w:r>
    </w:p>
    <w:p w14:paraId="164E6037" w14:textId="693B01DE" w:rsidR="005322AD" w:rsidRPr="00E1451E" w:rsidRDefault="00070501" w:rsidP="00A96B29">
      <w:pPr>
        <w:pStyle w:val="Frspaiere"/>
        <w:tabs>
          <w:tab w:val="right" w:pos="9072"/>
        </w:tabs>
        <w:ind w:left="0"/>
        <w:rPr>
          <w:rFonts w:ascii="Arial" w:eastAsia="Times New Roman" w:hAnsi="Arial" w:cs="Arial"/>
          <w:sz w:val="24"/>
          <w:szCs w:val="24"/>
          <w:lang w:val="ro-RO" w:eastAsia="ro-RO"/>
        </w:rPr>
      </w:pPr>
      <w:r w:rsidRPr="00E1451E">
        <w:rPr>
          <w:rFonts w:ascii="Arial" w:eastAsia="Times New Roman" w:hAnsi="Arial" w:cs="Arial"/>
          <w:sz w:val="24"/>
          <w:szCs w:val="24"/>
          <w:lang w:val="ro-RO" w:eastAsia="ro-RO"/>
        </w:rPr>
        <w:lastRenderedPageBreak/>
        <w:t>-</w:t>
      </w:r>
      <w:r w:rsidR="00D842D1" w:rsidRPr="00E1451E">
        <w:rPr>
          <w:rFonts w:ascii="Arial" w:eastAsia="Times New Roman" w:hAnsi="Arial" w:cs="Arial"/>
          <w:sz w:val="24"/>
          <w:szCs w:val="24"/>
          <w:lang w:val="ro-RO" w:eastAsia="ro-RO"/>
        </w:rPr>
        <w:t xml:space="preserve"> </w:t>
      </w:r>
      <w:r w:rsidR="005322AD" w:rsidRPr="00E1451E">
        <w:rPr>
          <w:rFonts w:ascii="Arial" w:eastAsia="Times New Roman" w:hAnsi="Arial" w:cs="Arial"/>
          <w:sz w:val="24"/>
          <w:szCs w:val="24"/>
          <w:lang w:val="ro-RO" w:eastAsia="ro-RO"/>
        </w:rPr>
        <w:t>nr. plângeri împotriva proceselor verbale de constatare a contravenției și de aplicare a sancțiunii</w:t>
      </w:r>
      <w:r w:rsidR="009049AD" w:rsidRPr="00E1451E">
        <w:rPr>
          <w:rFonts w:ascii="Arial" w:eastAsia="Times New Roman" w:hAnsi="Arial" w:cs="Arial"/>
          <w:sz w:val="24"/>
          <w:szCs w:val="24"/>
          <w:lang w:val="ro-RO" w:eastAsia="ro-RO"/>
        </w:rPr>
        <w:t xml:space="preserve"> </w:t>
      </w:r>
      <w:r w:rsidR="002F0C6F" w:rsidRPr="00E1451E">
        <w:rPr>
          <w:rFonts w:ascii="Arial" w:eastAsia="Times New Roman" w:hAnsi="Arial" w:cs="Arial"/>
          <w:sz w:val="24"/>
          <w:szCs w:val="24"/>
          <w:lang w:val="ro-RO" w:eastAsia="ro-RO"/>
        </w:rPr>
        <w:t>–</w:t>
      </w:r>
      <w:r w:rsidR="00B216F4" w:rsidRPr="00E1451E">
        <w:rPr>
          <w:rFonts w:ascii="Arial" w:eastAsia="Times New Roman" w:hAnsi="Arial" w:cs="Arial"/>
          <w:sz w:val="24"/>
          <w:szCs w:val="24"/>
          <w:lang w:val="ro-RO" w:eastAsia="ro-RO"/>
        </w:rPr>
        <w:t xml:space="preserve"> </w:t>
      </w:r>
      <w:r w:rsidR="00046977" w:rsidRPr="00E1451E">
        <w:rPr>
          <w:rFonts w:ascii="Arial" w:eastAsia="Times New Roman" w:hAnsi="Arial" w:cs="Arial"/>
          <w:sz w:val="24"/>
          <w:szCs w:val="24"/>
          <w:lang w:val="ro-RO" w:eastAsia="ro-RO"/>
        </w:rPr>
        <w:t>1</w:t>
      </w:r>
      <w:r w:rsidR="00FF045C" w:rsidRPr="00E1451E">
        <w:rPr>
          <w:rFonts w:ascii="Arial" w:eastAsia="Times New Roman" w:hAnsi="Arial" w:cs="Arial"/>
          <w:sz w:val="24"/>
          <w:szCs w:val="24"/>
          <w:lang w:val="ro-RO" w:eastAsia="ro-RO"/>
        </w:rPr>
        <w:t>6</w:t>
      </w:r>
    </w:p>
    <w:p w14:paraId="44399B7E" w14:textId="4EDD36D8" w:rsidR="00FF045C" w:rsidRPr="00E1451E" w:rsidRDefault="00FF045C" w:rsidP="00A96B29">
      <w:pPr>
        <w:pStyle w:val="Frspaiere"/>
        <w:tabs>
          <w:tab w:val="right" w:pos="9072"/>
        </w:tabs>
        <w:ind w:left="0"/>
        <w:rPr>
          <w:rFonts w:ascii="Arial" w:eastAsia="Times New Roman" w:hAnsi="Arial" w:cs="Arial"/>
          <w:sz w:val="24"/>
          <w:szCs w:val="24"/>
          <w:lang w:val="ro-RO" w:eastAsia="ro-RO"/>
        </w:rPr>
      </w:pPr>
      <w:r w:rsidRPr="00E1451E">
        <w:rPr>
          <w:rFonts w:ascii="Arial" w:eastAsia="Times New Roman" w:hAnsi="Arial" w:cs="Arial"/>
          <w:sz w:val="24"/>
          <w:szCs w:val="24"/>
          <w:lang w:val="ro-RO" w:eastAsia="ro-RO"/>
        </w:rPr>
        <w:t>- nr. de dosare soluționate de judecătoria teritorială în favoarea ISS – 8</w:t>
      </w:r>
    </w:p>
    <w:p w14:paraId="258B907C" w14:textId="0F0A86FC" w:rsidR="009E1359" w:rsidRPr="00E1451E" w:rsidRDefault="009E1359" w:rsidP="00A96B29">
      <w:pPr>
        <w:pStyle w:val="Frspaiere"/>
        <w:tabs>
          <w:tab w:val="right" w:pos="9072"/>
        </w:tabs>
        <w:ind w:left="0"/>
        <w:rPr>
          <w:rFonts w:ascii="Arial" w:eastAsia="Times New Roman" w:hAnsi="Arial" w:cs="Arial"/>
          <w:sz w:val="24"/>
          <w:szCs w:val="24"/>
          <w:lang w:val="ro-RO" w:eastAsia="ro-RO"/>
        </w:rPr>
      </w:pPr>
      <w:r w:rsidRPr="00E1451E">
        <w:rPr>
          <w:rFonts w:ascii="Arial" w:eastAsia="Times New Roman" w:hAnsi="Arial" w:cs="Arial"/>
          <w:sz w:val="24"/>
          <w:szCs w:val="24"/>
          <w:lang w:val="ro-RO" w:eastAsia="ro-RO"/>
        </w:rPr>
        <w:t xml:space="preserve">- nr. de dosare soluționate de judecătoria teritorială în favoarea ISS – </w:t>
      </w:r>
      <w:r w:rsidR="00046977" w:rsidRPr="00E1451E">
        <w:rPr>
          <w:rFonts w:ascii="Arial" w:eastAsia="Times New Roman" w:hAnsi="Arial" w:cs="Arial"/>
          <w:sz w:val="24"/>
          <w:szCs w:val="24"/>
          <w:lang w:val="ro-RO" w:eastAsia="ro-RO"/>
        </w:rPr>
        <w:t>5</w:t>
      </w:r>
    </w:p>
    <w:p w14:paraId="0971BB04" w14:textId="35C578FF" w:rsidR="00046977" w:rsidRPr="00E1451E" w:rsidRDefault="00046977" w:rsidP="00A96B29">
      <w:pPr>
        <w:pStyle w:val="Frspaiere"/>
        <w:tabs>
          <w:tab w:val="right" w:pos="9072"/>
        </w:tabs>
        <w:ind w:left="0"/>
        <w:rPr>
          <w:rFonts w:ascii="Arial" w:eastAsia="Times New Roman" w:hAnsi="Arial" w:cs="Arial"/>
          <w:bCs/>
          <w:sz w:val="24"/>
          <w:szCs w:val="24"/>
          <w:lang w:val="ro-RO" w:eastAsia="ro-RO"/>
        </w:rPr>
      </w:pPr>
      <w:r w:rsidRPr="00E1451E">
        <w:rPr>
          <w:rFonts w:ascii="Arial" w:eastAsia="Times New Roman" w:hAnsi="Arial" w:cs="Arial"/>
          <w:sz w:val="24"/>
          <w:szCs w:val="24"/>
          <w:lang w:val="ro-RO" w:eastAsia="ro-RO"/>
        </w:rPr>
        <w:t xml:space="preserve">- nr. de dosare soluționate de judecătoria teritorială în favoarea persoanei fizice – </w:t>
      </w:r>
      <w:r w:rsidR="00FF045C" w:rsidRPr="00E1451E">
        <w:rPr>
          <w:rFonts w:ascii="Arial" w:eastAsia="Times New Roman" w:hAnsi="Arial" w:cs="Arial"/>
          <w:sz w:val="24"/>
          <w:szCs w:val="24"/>
          <w:lang w:val="ro-RO" w:eastAsia="ro-RO"/>
        </w:rPr>
        <w:t>7</w:t>
      </w:r>
    </w:p>
    <w:p w14:paraId="179005F3" w14:textId="333FFEAE" w:rsidR="00FF045C" w:rsidRPr="00E1451E" w:rsidRDefault="00FF045C" w:rsidP="00A96B29">
      <w:pPr>
        <w:pStyle w:val="Frspaiere"/>
        <w:tabs>
          <w:tab w:val="right" w:pos="9072"/>
        </w:tabs>
        <w:ind w:left="0"/>
        <w:rPr>
          <w:rFonts w:ascii="Arial" w:eastAsia="Times New Roman" w:hAnsi="Arial" w:cs="Arial"/>
          <w:bCs/>
          <w:sz w:val="24"/>
          <w:szCs w:val="24"/>
          <w:lang w:val="ro-RO" w:eastAsia="ro-RO"/>
        </w:rPr>
      </w:pPr>
      <w:r w:rsidRPr="00E1451E">
        <w:rPr>
          <w:rFonts w:ascii="Arial" w:eastAsia="Times New Roman" w:hAnsi="Arial" w:cs="Arial"/>
          <w:sz w:val="24"/>
          <w:szCs w:val="24"/>
          <w:lang w:val="ro-RO" w:eastAsia="ro-RO"/>
        </w:rPr>
        <w:t>- nr. de dosare soluționate de judecătoria teritorială în favoarea persoanei juridice – 4</w:t>
      </w:r>
    </w:p>
    <w:p w14:paraId="71AC1A7A" w14:textId="77777777" w:rsidR="00103E6E" w:rsidRPr="00E1451E" w:rsidRDefault="00103E6E" w:rsidP="00A96B29">
      <w:pPr>
        <w:pStyle w:val="Frspaiere"/>
        <w:tabs>
          <w:tab w:val="right" w:pos="9072"/>
        </w:tabs>
        <w:ind w:left="0"/>
        <w:rPr>
          <w:rFonts w:ascii="Arial" w:hAnsi="Arial" w:cs="Arial"/>
          <w:sz w:val="24"/>
          <w:szCs w:val="24"/>
          <w:lang w:val="ro-RO"/>
        </w:rPr>
      </w:pPr>
    </w:p>
    <w:p w14:paraId="29FB3F51" w14:textId="4463CBA7" w:rsidR="00773D6E" w:rsidRPr="00E1451E" w:rsidRDefault="00773D6E" w:rsidP="00A96B29">
      <w:pPr>
        <w:tabs>
          <w:tab w:val="right" w:pos="9072"/>
        </w:tabs>
        <w:spacing w:after="0" w:line="240" w:lineRule="auto"/>
        <w:jc w:val="right"/>
        <w:rPr>
          <w:rFonts w:ascii="Arial" w:hAnsi="Arial" w:cs="Arial"/>
          <w:sz w:val="24"/>
          <w:szCs w:val="24"/>
          <w:lang w:val="ro-RO"/>
        </w:rPr>
      </w:pPr>
    </w:p>
    <w:sectPr w:rsidR="00773D6E" w:rsidRPr="00E1451E" w:rsidSect="00217CD2">
      <w:footerReference w:type="default" r:id="rId8"/>
      <w:headerReference w:type="first" r:id="rId9"/>
      <w:pgSz w:w="11906" w:h="16838"/>
      <w:pgMar w:top="1191" w:right="1361" w:bottom="1304" w:left="1418" w:header="425"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4BF9" w14:textId="77777777" w:rsidR="00875372" w:rsidRDefault="00875372" w:rsidP="0018515F">
      <w:pPr>
        <w:spacing w:after="0" w:line="240" w:lineRule="auto"/>
      </w:pPr>
      <w:r>
        <w:separator/>
      </w:r>
    </w:p>
  </w:endnote>
  <w:endnote w:type="continuationSeparator" w:id="0">
    <w:p w14:paraId="400B35F5" w14:textId="77777777" w:rsidR="00875372" w:rsidRDefault="00875372" w:rsidP="0018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tka Text">
    <w:altName w:val="Arial"/>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F491" w14:textId="77777777" w:rsidR="00761B60" w:rsidRDefault="00761B60" w:rsidP="00C441AE">
    <w:pPr>
      <w:pStyle w:val="Subsol"/>
    </w:pPr>
    <w:r>
      <w:tab/>
    </w:r>
    <w:sdt>
      <w:sdtPr>
        <w:id w:val="170189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6E0E">
          <w:rPr>
            <w:noProof/>
          </w:rPr>
          <w:t>32</w:t>
        </w:r>
        <w:r>
          <w:rPr>
            <w:noProof/>
          </w:rPr>
          <w:fldChar w:fldCharType="end"/>
        </w:r>
      </w:sdtContent>
    </w:sdt>
  </w:p>
  <w:p w14:paraId="638910FA" w14:textId="77777777" w:rsidR="00761B60" w:rsidRDefault="00761B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46EA5" w14:textId="77777777" w:rsidR="00875372" w:rsidRDefault="00875372" w:rsidP="0018515F">
      <w:pPr>
        <w:spacing w:after="0" w:line="240" w:lineRule="auto"/>
      </w:pPr>
      <w:r>
        <w:separator/>
      </w:r>
    </w:p>
  </w:footnote>
  <w:footnote w:type="continuationSeparator" w:id="0">
    <w:p w14:paraId="2368371B" w14:textId="77777777" w:rsidR="00875372" w:rsidRDefault="00875372" w:rsidP="0018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0988" w14:textId="77777777" w:rsidR="00761B60" w:rsidRPr="00952AFC" w:rsidRDefault="00761B60" w:rsidP="00203CE7">
    <w:pPr>
      <w:pStyle w:val="Antet"/>
      <w:jc w:val="center"/>
      <w:rPr>
        <w:rFonts w:ascii="Arial" w:eastAsia="Times New Roman" w:hAnsi="Arial" w:cs="Arial"/>
        <w:b/>
        <w:sz w:val="24"/>
        <w:szCs w:val="24"/>
        <w:lang w:val="ro-RO"/>
      </w:rPr>
    </w:pPr>
    <w:r w:rsidRPr="00952AFC">
      <w:rPr>
        <w:rFonts w:ascii="Arial" w:eastAsia="Times New Roman" w:hAnsi="Arial" w:cs="Arial"/>
        <w:noProof/>
        <w:sz w:val="24"/>
        <w:szCs w:val="24"/>
        <w:lang w:val="ro-RO" w:eastAsia="ro-RO"/>
      </w:rPr>
      <w:drawing>
        <wp:anchor distT="0" distB="0" distL="114300" distR="114300" simplePos="0" relativeHeight="251659264" behindDoc="0" locked="0" layoutInCell="1" allowOverlap="1" wp14:anchorId="1DCE5868" wp14:editId="10225989">
          <wp:simplePos x="0" y="0"/>
          <wp:positionH relativeFrom="column">
            <wp:posOffset>-486410</wp:posOffset>
          </wp:positionH>
          <wp:positionV relativeFrom="paragraph">
            <wp:posOffset>-215265</wp:posOffset>
          </wp:positionV>
          <wp:extent cx="1247140" cy="1276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1276350"/>
                  </a:xfrm>
                  <a:prstGeom prst="rect">
                    <a:avLst/>
                  </a:prstGeom>
                  <a:noFill/>
                </pic:spPr>
              </pic:pic>
            </a:graphicData>
          </a:graphic>
          <wp14:sizeRelH relativeFrom="margin">
            <wp14:pctWidth>0</wp14:pctWidth>
          </wp14:sizeRelH>
          <wp14:sizeRelV relativeFrom="margin">
            <wp14:pctHeight>0</wp14:pctHeight>
          </wp14:sizeRelV>
        </wp:anchor>
      </w:drawing>
    </w:r>
    <w:r w:rsidRPr="00952AFC">
      <w:rPr>
        <w:rFonts w:ascii="Arial" w:eastAsia="Times New Roman" w:hAnsi="Arial" w:cs="Arial"/>
        <w:b/>
        <w:sz w:val="24"/>
        <w:szCs w:val="24"/>
        <w:lang w:val="ro-RO"/>
      </w:rPr>
      <w:t>MINISTERUL SÃNÃTÃŢII</w:t>
    </w:r>
  </w:p>
  <w:p w14:paraId="14C66BB8" w14:textId="77777777" w:rsidR="00761B60" w:rsidRPr="00952AFC" w:rsidRDefault="00761B60" w:rsidP="00203CE7">
    <w:pPr>
      <w:keepNext/>
      <w:tabs>
        <w:tab w:val="right" w:pos="9072"/>
      </w:tabs>
      <w:spacing w:after="0" w:line="240" w:lineRule="auto"/>
      <w:jc w:val="center"/>
      <w:outlineLvl w:val="1"/>
      <w:rPr>
        <w:rFonts w:ascii="Arial" w:eastAsia="Arial Unicode MS" w:hAnsi="Arial" w:cs="Arial"/>
        <w:b/>
        <w:bCs/>
        <w:iCs/>
        <w:sz w:val="24"/>
        <w:szCs w:val="24"/>
        <w:lang w:val="ro-RO"/>
      </w:rPr>
    </w:pPr>
    <w:r w:rsidRPr="00952AFC">
      <w:rPr>
        <w:rFonts w:ascii="Arial" w:eastAsia="Times New Roman" w:hAnsi="Arial" w:cs="Arial"/>
        <w:b/>
        <w:bCs/>
        <w:iCs/>
        <w:sz w:val="24"/>
        <w:szCs w:val="24"/>
        <w:lang w:val="ro-RO"/>
      </w:rPr>
      <w:t>INSPECŢIA SANITARĂ DE STAT</w:t>
    </w:r>
  </w:p>
  <w:p w14:paraId="1B1F25FF" w14:textId="77777777" w:rsidR="00761B60" w:rsidRPr="00952AFC" w:rsidRDefault="00761B60" w:rsidP="00203CE7">
    <w:pPr>
      <w:keepNext/>
      <w:tabs>
        <w:tab w:val="left" w:pos="6240"/>
        <w:tab w:val="right" w:pos="9072"/>
      </w:tabs>
      <w:spacing w:after="0" w:line="240" w:lineRule="auto"/>
      <w:jc w:val="center"/>
      <w:outlineLvl w:val="1"/>
      <w:rPr>
        <w:rFonts w:ascii="Arial" w:eastAsia="Arial Unicode MS" w:hAnsi="Arial" w:cs="Arial"/>
        <w:b/>
        <w:bCs/>
        <w:iCs/>
        <w:sz w:val="24"/>
        <w:szCs w:val="24"/>
        <w:lang w:val="ro-RO"/>
      </w:rPr>
    </w:pPr>
  </w:p>
  <w:p w14:paraId="15016B4D"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Str</w:t>
    </w:r>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Cristian </w:t>
    </w:r>
    <w:proofErr w:type="spellStart"/>
    <w:r w:rsidRPr="00952AFC">
      <w:rPr>
        <w:rFonts w:ascii="Arial" w:eastAsia="Times New Roman" w:hAnsi="Arial" w:cs="Arial"/>
        <w:sz w:val="24"/>
        <w:szCs w:val="24"/>
        <w:lang w:val="ro-RO"/>
      </w:rPr>
      <w:t>Popişteanu</w:t>
    </w:r>
    <w:proofErr w:type="spellEnd"/>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w:t>
    </w:r>
    <w:r>
      <w:rPr>
        <w:rFonts w:ascii="Arial" w:eastAsia="Times New Roman" w:hAnsi="Arial" w:cs="Arial"/>
        <w:sz w:val="24"/>
        <w:szCs w:val="24"/>
        <w:lang w:val="ro-RO"/>
      </w:rPr>
      <w:t>N</w:t>
    </w:r>
    <w:r w:rsidRPr="00952AFC">
      <w:rPr>
        <w:rFonts w:ascii="Arial" w:eastAsia="Times New Roman" w:hAnsi="Arial" w:cs="Arial"/>
        <w:sz w:val="24"/>
        <w:szCs w:val="24"/>
        <w:lang w:val="ro-RO"/>
      </w:rPr>
      <w:t xml:space="preserve">r.1-3, 010024, </w:t>
    </w:r>
    <w:proofErr w:type="spellStart"/>
    <w:r w:rsidRPr="00952AFC">
      <w:rPr>
        <w:rFonts w:ascii="Arial" w:eastAsia="Times New Roman" w:hAnsi="Arial" w:cs="Arial"/>
        <w:sz w:val="24"/>
        <w:szCs w:val="24"/>
        <w:lang w:val="ro-RO"/>
      </w:rPr>
      <w:t>Bucureşti</w:t>
    </w:r>
    <w:proofErr w:type="spellEnd"/>
    <w:r w:rsidRPr="00952AFC">
      <w:rPr>
        <w:rFonts w:ascii="Arial" w:eastAsia="Times New Roman" w:hAnsi="Arial" w:cs="Arial"/>
        <w:sz w:val="24"/>
        <w:szCs w:val="24"/>
        <w:lang w:val="ro-RO"/>
      </w:rPr>
      <w:t>, ROMANIA</w:t>
    </w:r>
  </w:p>
  <w:p w14:paraId="727E1D45"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Telefon: 021 / 3072557, email</w:t>
    </w:r>
    <w:r w:rsidRPr="00952AFC">
      <w:rPr>
        <w:rFonts w:ascii="Arial" w:eastAsia="Times New Roman" w:hAnsi="Arial" w:cs="Arial"/>
        <w:sz w:val="24"/>
        <w:szCs w:val="24"/>
      </w:rPr>
      <w:t>:</w:t>
    </w:r>
    <w:r w:rsidRPr="00952AFC">
      <w:rPr>
        <w:rFonts w:ascii="Arial" w:eastAsia="Times New Roman" w:hAnsi="Arial" w:cs="Arial"/>
        <w:sz w:val="24"/>
        <w:szCs w:val="24"/>
        <w:lang w:val="ro-RO"/>
      </w:rPr>
      <w:t xml:space="preserve"> </w:t>
    </w:r>
    <w:hyperlink r:id="rId2" w:history="1">
      <w:r w:rsidRPr="00952AFC">
        <w:rPr>
          <w:rStyle w:val="Hyperlink"/>
          <w:rFonts w:ascii="Arial" w:eastAsia="Times New Roman" w:hAnsi="Arial" w:cs="Arial"/>
          <w:color w:val="auto"/>
          <w:sz w:val="24"/>
          <w:szCs w:val="24"/>
          <w:u w:val="none"/>
          <w:lang w:val="ro-RO"/>
        </w:rPr>
        <w:t>iss@ms.ro</w:t>
      </w:r>
    </w:hyperlink>
  </w:p>
  <w:p w14:paraId="6B35D806" w14:textId="77777777" w:rsidR="00761B60" w:rsidRDefault="00761B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Arial" w:hAnsi="Arial" w:cs="Arial"/>
        <w:lang w:val="ro-RO"/>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2105A46"/>
    <w:multiLevelType w:val="hybridMultilevel"/>
    <w:tmpl w:val="EAAC817C"/>
    <w:lvl w:ilvl="0" w:tplc="06AC4DD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B49A5"/>
    <w:multiLevelType w:val="hybridMultilevel"/>
    <w:tmpl w:val="91B2F224"/>
    <w:lvl w:ilvl="0" w:tplc="DDBC146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D70E9"/>
    <w:multiLevelType w:val="hybridMultilevel"/>
    <w:tmpl w:val="DE666AE8"/>
    <w:lvl w:ilvl="0" w:tplc="278C7BD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375AE"/>
    <w:multiLevelType w:val="hybridMultilevel"/>
    <w:tmpl w:val="723E36D8"/>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A3A8F"/>
    <w:multiLevelType w:val="hybridMultilevel"/>
    <w:tmpl w:val="04C08B10"/>
    <w:lvl w:ilvl="0" w:tplc="320E9BDA">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67058"/>
    <w:multiLevelType w:val="hybridMultilevel"/>
    <w:tmpl w:val="7D2A36BE"/>
    <w:lvl w:ilvl="0" w:tplc="05969CD4">
      <w:numFmt w:val="bullet"/>
      <w:suff w:val="space"/>
      <w:lvlText w:val="-"/>
      <w:lvlJc w:val="left"/>
      <w:pPr>
        <w:ind w:left="720" w:hanging="360"/>
      </w:pPr>
      <w:rPr>
        <w:rFonts w:ascii="Times New Roman" w:eastAsia="Times New Roman" w:hAnsi="Times New Roman" w:cs="Times New Roman" w:hint="default"/>
        <w:i/>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5C11F6"/>
    <w:multiLevelType w:val="hybridMultilevel"/>
    <w:tmpl w:val="F286BADE"/>
    <w:lvl w:ilvl="0" w:tplc="E4E2381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508DF"/>
    <w:multiLevelType w:val="hybridMultilevel"/>
    <w:tmpl w:val="1E7020F8"/>
    <w:lvl w:ilvl="0" w:tplc="914207A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562E0"/>
    <w:multiLevelType w:val="hybridMultilevel"/>
    <w:tmpl w:val="AF249834"/>
    <w:lvl w:ilvl="0" w:tplc="F46A1440">
      <w:start w:val="4"/>
      <w:numFmt w:val="bullet"/>
      <w:suff w:val="space"/>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3C1FB7"/>
    <w:multiLevelType w:val="hybridMultilevel"/>
    <w:tmpl w:val="C57E10B6"/>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B11A2"/>
    <w:multiLevelType w:val="hybridMultilevel"/>
    <w:tmpl w:val="73867FCE"/>
    <w:lvl w:ilvl="0" w:tplc="06AC4DD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71EAA"/>
    <w:multiLevelType w:val="hybridMultilevel"/>
    <w:tmpl w:val="3F749734"/>
    <w:lvl w:ilvl="0" w:tplc="D820F94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475B6"/>
    <w:multiLevelType w:val="hybridMultilevel"/>
    <w:tmpl w:val="D9E4A98C"/>
    <w:lvl w:ilvl="0" w:tplc="CD06FDF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95128"/>
    <w:multiLevelType w:val="hybridMultilevel"/>
    <w:tmpl w:val="C7D619F8"/>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31854"/>
    <w:multiLevelType w:val="hybridMultilevel"/>
    <w:tmpl w:val="160648E4"/>
    <w:lvl w:ilvl="0" w:tplc="4AA87076">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26527"/>
    <w:multiLevelType w:val="hybridMultilevel"/>
    <w:tmpl w:val="B9962D18"/>
    <w:lvl w:ilvl="0" w:tplc="4676714C">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7591F"/>
    <w:multiLevelType w:val="hybridMultilevel"/>
    <w:tmpl w:val="E9A05E04"/>
    <w:lvl w:ilvl="0" w:tplc="6CB6E0A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A66F10"/>
    <w:multiLevelType w:val="hybridMultilevel"/>
    <w:tmpl w:val="74EE2E80"/>
    <w:lvl w:ilvl="0" w:tplc="963E308E">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268E3"/>
    <w:multiLevelType w:val="hybridMultilevel"/>
    <w:tmpl w:val="7822231A"/>
    <w:lvl w:ilvl="0" w:tplc="21A2B54A">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0" w15:restartNumberingAfterBreak="0">
    <w:nsid w:val="23FC3E5B"/>
    <w:multiLevelType w:val="hybridMultilevel"/>
    <w:tmpl w:val="D55CE444"/>
    <w:lvl w:ilvl="0" w:tplc="06AC4DD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2C5AC1"/>
    <w:multiLevelType w:val="hybridMultilevel"/>
    <w:tmpl w:val="B6CC43A4"/>
    <w:lvl w:ilvl="0" w:tplc="65DC1F7A">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F770F"/>
    <w:multiLevelType w:val="hybridMultilevel"/>
    <w:tmpl w:val="82489914"/>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C66C5"/>
    <w:multiLevelType w:val="hybridMultilevel"/>
    <w:tmpl w:val="BB928204"/>
    <w:lvl w:ilvl="0" w:tplc="66D21DC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2F4773"/>
    <w:multiLevelType w:val="hybridMultilevel"/>
    <w:tmpl w:val="936C2206"/>
    <w:lvl w:ilvl="0" w:tplc="E626F1BC">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A319AC"/>
    <w:multiLevelType w:val="hybridMultilevel"/>
    <w:tmpl w:val="98EAC002"/>
    <w:lvl w:ilvl="0" w:tplc="B8CE52D2">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4E1386"/>
    <w:multiLevelType w:val="hybridMultilevel"/>
    <w:tmpl w:val="9ED49698"/>
    <w:lvl w:ilvl="0" w:tplc="74845BC8">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24774"/>
    <w:multiLevelType w:val="hybridMultilevel"/>
    <w:tmpl w:val="EC1EC276"/>
    <w:lvl w:ilvl="0" w:tplc="A3EC055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C821C9"/>
    <w:multiLevelType w:val="hybridMultilevel"/>
    <w:tmpl w:val="1F881FD0"/>
    <w:lvl w:ilvl="0" w:tplc="52700A8A">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7B13C3"/>
    <w:multiLevelType w:val="hybridMultilevel"/>
    <w:tmpl w:val="D0F4DA86"/>
    <w:lvl w:ilvl="0" w:tplc="75326B84">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137625"/>
    <w:multiLevelType w:val="hybridMultilevel"/>
    <w:tmpl w:val="7B6A25DC"/>
    <w:lvl w:ilvl="0" w:tplc="51022E5E">
      <w:start w:val="2"/>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9A3308"/>
    <w:multiLevelType w:val="hybridMultilevel"/>
    <w:tmpl w:val="6A84B8DA"/>
    <w:lvl w:ilvl="0" w:tplc="264EE184">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A06F65"/>
    <w:multiLevelType w:val="hybridMultilevel"/>
    <w:tmpl w:val="6116205C"/>
    <w:lvl w:ilvl="0" w:tplc="E2CAE02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82235"/>
    <w:multiLevelType w:val="hybridMultilevel"/>
    <w:tmpl w:val="74C2B53C"/>
    <w:lvl w:ilvl="0" w:tplc="05969CD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202384"/>
    <w:multiLevelType w:val="hybridMultilevel"/>
    <w:tmpl w:val="96DCF5C8"/>
    <w:lvl w:ilvl="0" w:tplc="2ED40714">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225D70"/>
    <w:multiLevelType w:val="hybridMultilevel"/>
    <w:tmpl w:val="07FED4B2"/>
    <w:lvl w:ilvl="0" w:tplc="264EE184">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AE6499"/>
    <w:multiLevelType w:val="hybridMultilevel"/>
    <w:tmpl w:val="7B0A8EFE"/>
    <w:lvl w:ilvl="0" w:tplc="2AEE38F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2B021F"/>
    <w:multiLevelType w:val="hybridMultilevel"/>
    <w:tmpl w:val="48FEC5AE"/>
    <w:lvl w:ilvl="0" w:tplc="FCC01374">
      <w:start w:val="1"/>
      <w:numFmt w:val="bullet"/>
      <w:suff w:val="space"/>
      <w:lvlText w:val="-"/>
      <w:lvlJc w:val="left"/>
      <w:pPr>
        <w:ind w:left="720" w:hanging="360"/>
      </w:pPr>
      <w:rPr>
        <w:rFonts w:ascii="Sitka Text" w:hAnsi="Sitka Tex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2C81092"/>
    <w:multiLevelType w:val="hybridMultilevel"/>
    <w:tmpl w:val="8E38A466"/>
    <w:lvl w:ilvl="0" w:tplc="914207A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565698"/>
    <w:multiLevelType w:val="hybridMultilevel"/>
    <w:tmpl w:val="E0F22CB8"/>
    <w:lvl w:ilvl="0" w:tplc="1590758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FA2436"/>
    <w:multiLevelType w:val="hybridMultilevel"/>
    <w:tmpl w:val="F12A5ABA"/>
    <w:lvl w:ilvl="0" w:tplc="7AE62730">
      <w:start w:val="1"/>
      <w:numFmt w:val="decimal"/>
      <w:suff w:val="space"/>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C3A5C6B"/>
    <w:multiLevelType w:val="hybridMultilevel"/>
    <w:tmpl w:val="956835FE"/>
    <w:lvl w:ilvl="0" w:tplc="072C9FD4">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742999"/>
    <w:multiLevelType w:val="hybridMultilevel"/>
    <w:tmpl w:val="21484FE0"/>
    <w:lvl w:ilvl="0" w:tplc="AC56086E">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964341"/>
    <w:multiLevelType w:val="hybridMultilevel"/>
    <w:tmpl w:val="4B566F5C"/>
    <w:lvl w:ilvl="0" w:tplc="53F083B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814CF6"/>
    <w:multiLevelType w:val="hybridMultilevel"/>
    <w:tmpl w:val="7E200C4E"/>
    <w:lvl w:ilvl="0" w:tplc="DFD8F0DC">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6B4147"/>
    <w:multiLevelType w:val="hybridMultilevel"/>
    <w:tmpl w:val="0E62479E"/>
    <w:lvl w:ilvl="0" w:tplc="06AC4DD0">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DD6473"/>
    <w:multiLevelType w:val="hybridMultilevel"/>
    <w:tmpl w:val="C92416EE"/>
    <w:lvl w:ilvl="0" w:tplc="4C9C7494">
      <w:numFmt w:val="bullet"/>
      <w:suff w:val="space"/>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D0140E"/>
    <w:multiLevelType w:val="hybridMultilevel"/>
    <w:tmpl w:val="FFF635CA"/>
    <w:lvl w:ilvl="0" w:tplc="69C8758C">
      <w:numFmt w:val="bullet"/>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D44017"/>
    <w:multiLevelType w:val="hybridMultilevel"/>
    <w:tmpl w:val="DB8656C2"/>
    <w:lvl w:ilvl="0" w:tplc="8CDEB312">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8766A0"/>
    <w:multiLevelType w:val="hybridMultilevel"/>
    <w:tmpl w:val="149C23D2"/>
    <w:lvl w:ilvl="0" w:tplc="46D6EC3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195F7F"/>
    <w:multiLevelType w:val="hybridMultilevel"/>
    <w:tmpl w:val="EAB49014"/>
    <w:lvl w:ilvl="0" w:tplc="B052C7B2">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35007F"/>
    <w:multiLevelType w:val="hybridMultilevel"/>
    <w:tmpl w:val="CD50F07A"/>
    <w:lvl w:ilvl="0" w:tplc="AC56086E">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B4158E"/>
    <w:multiLevelType w:val="hybridMultilevel"/>
    <w:tmpl w:val="CDDC2FFE"/>
    <w:lvl w:ilvl="0" w:tplc="A91E8CC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A35020"/>
    <w:multiLevelType w:val="hybridMultilevel"/>
    <w:tmpl w:val="91F264AC"/>
    <w:lvl w:ilvl="0" w:tplc="06AC4DD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4C0247"/>
    <w:multiLevelType w:val="hybridMultilevel"/>
    <w:tmpl w:val="39587136"/>
    <w:lvl w:ilvl="0" w:tplc="06AC4DD0">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A02389"/>
    <w:multiLevelType w:val="hybridMultilevel"/>
    <w:tmpl w:val="6EF8818A"/>
    <w:lvl w:ilvl="0" w:tplc="5E5A0FFC">
      <w:start w:val="3"/>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A250E8"/>
    <w:multiLevelType w:val="hybridMultilevel"/>
    <w:tmpl w:val="2976E93E"/>
    <w:lvl w:ilvl="0" w:tplc="FFF4D3DA">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7B70CE"/>
    <w:multiLevelType w:val="hybridMultilevel"/>
    <w:tmpl w:val="52A4F2D0"/>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489206">
    <w:abstractNumId w:val="19"/>
  </w:num>
  <w:num w:numId="2" w16cid:durableId="654794678">
    <w:abstractNumId w:val="25"/>
  </w:num>
  <w:num w:numId="3" w16cid:durableId="1707674885">
    <w:abstractNumId w:val="16"/>
  </w:num>
  <w:num w:numId="4" w16cid:durableId="481124553">
    <w:abstractNumId w:val="29"/>
  </w:num>
  <w:num w:numId="5" w16cid:durableId="1069425867">
    <w:abstractNumId w:val="36"/>
  </w:num>
  <w:num w:numId="6" w16cid:durableId="1455517231">
    <w:abstractNumId w:val="55"/>
  </w:num>
  <w:num w:numId="7" w16cid:durableId="338625094">
    <w:abstractNumId w:val="52"/>
  </w:num>
  <w:num w:numId="8" w16cid:durableId="1111973797">
    <w:abstractNumId w:val="57"/>
  </w:num>
  <w:num w:numId="9" w16cid:durableId="1859538559">
    <w:abstractNumId w:val="24"/>
  </w:num>
  <w:num w:numId="10" w16cid:durableId="1715160430">
    <w:abstractNumId w:val="41"/>
  </w:num>
  <w:num w:numId="11" w16cid:durableId="913274868">
    <w:abstractNumId w:val="11"/>
  </w:num>
  <w:num w:numId="12" w16cid:durableId="1175415304">
    <w:abstractNumId w:val="56"/>
  </w:num>
  <w:num w:numId="13" w16cid:durableId="1015767971">
    <w:abstractNumId w:val="6"/>
  </w:num>
  <w:num w:numId="14" w16cid:durableId="1307277353">
    <w:abstractNumId w:val="18"/>
  </w:num>
  <w:num w:numId="15" w16cid:durableId="1342195135">
    <w:abstractNumId w:val="44"/>
  </w:num>
  <w:num w:numId="16" w16cid:durableId="876741907">
    <w:abstractNumId w:val="47"/>
  </w:num>
  <w:num w:numId="17" w16cid:durableId="507210093">
    <w:abstractNumId w:val="27"/>
  </w:num>
  <w:num w:numId="18" w16cid:durableId="1635718847">
    <w:abstractNumId w:val="38"/>
  </w:num>
  <w:num w:numId="19" w16cid:durableId="1946886693">
    <w:abstractNumId w:val="13"/>
  </w:num>
  <w:num w:numId="20" w16cid:durableId="672025592">
    <w:abstractNumId w:val="23"/>
  </w:num>
  <w:num w:numId="21" w16cid:durableId="1585337887">
    <w:abstractNumId w:val="30"/>
  </w:num>
  <w:num w:numId="22" w16cid:durableId="9842132">
    <w:abstractNumId w:val="46"/>
  </w:num>
  <w:num w:numId="23" w16cid:durableId="153033775">
    <w:abstractNumId w:val="28"/>
  </w:num>
  <w:num w:numId="24" w16cid:durableId="1410729386">
    <w:abstractNumId w:val="40"/>
  </w:num>
  <w:num w:numId="25" w16cid:durableId="1049302629">
    <w:abstractNumId w:val="34"/>
  </w:num>
  <w:num w:numId="26" w16cid:durableId="1504663860">
    <w:abstractNumId w:val="50"/>
  </w:num>
  <w:num w:numId="27" w16cid:durableId="297227263">
    <w:abstractNumId w:val="21"/>
  </w:num>
  <w:num w:numId="28" w16cid:durableId="1568177310">
    <w:abstractNumId w:val="10"/>
  </w:num>
  <w:num w:numId="29" w16cid:durableId="1494637043">
    <w:abstractNumId w:val="15"/>
  </w:num>
  <w:num w:numId="30" w16cid:durableId="964503832">
    <w:abstractNumId w:val="32"/>
  </w:num>
  <w:num w:numId="31" w16cid:durableId="67769758">
    <w:abstractNumId w:val="2"/>
  </w:num>
  <w:num w:numId="32" w16cid:durableId="1094398774">
    <w:abstractNumId w:val="49"/>
  </w:num>
  <w:num w:numId="33" w16cid:durableId="784925268">
    <w:abstractNumId w:val="4"/>
  </w:num>
  <w:num w:numId="34" w16cid:durableId="427435187">
    <w:abstractNumId w:val="14"/>
  </w:num>
  <w:num w:numId="35" w16cid:durableId="1378361139">
    <w:abstractNumId w:val="22"/>
  </w:num>
  <w:num w:numId="36" w16cid:durableId="764149846">
    <w:abstractNumId w:val="12"/>
  </w:num>
  <w:num w:numId="37" w16cid:durableId="1251936436">
    <w:abstractNumId w:val="1"/>
  </w:num>
  <w:num w:numId="38" w16cid:durableId="505830670">
    <w:abstractNumId w:val="20"/>
  </w:num>
  <w:num w:numId="39" w16cid:durableId="266695473">
    <w:abstractNumId w:val="53"/>
  </w:num>
  <w:num w:numId="40" w16cid:durableId="363409894">
    <w:abstractNumId w:val="54"/>
  </w:num>
  <w:num w:numId="41" w16cid:durableId="1208449202">
    <w:abstractNumId w:val="17"/>
  </w:num>
  <w:num w:numId="42" w16cid:durableId="1491098587">
    <w:abstractNumId w:val="26"/>
  </w:num>
  <w:num w:numId="43" w16cid:durableId="980378719">
    <w:abstractNumId w:val="45"/>
  </w:num>
  <w:num w:numId="44" w16cid:durableId="1592665335">
    <w:abstractNumId w:val="31"/>
  </w:num>
  <w:num w:numId="45" w16cid:durableId="1384063930">
    <w:abstractNumId w:val="35"/>
  </w:num>
  <w:num w:numId="46" w16cid:durableId="1870334957">
    <w:abstractNumId w:val="9"/>
  </w:num>
  <w:num w:numId="47" w16cid:durableId="365715035">
    <w:abstractNumId w:val="3"/>
  </w:num>
  <w:num w:numId="48" w16cid:durableId="595673184">
    <w:abstractNumId w:val="51"/>
  </w:num>
  <w:num w:numId="49" w16cid:durableId="595670168">
    <w:abstractNumId w:val="42"/>
  </w:num>
  <w:num w:numId="50" w16cid:durableId="595674601">
    <w:abstractNumId w:val="33"/>
  </w:num>
  <w:num w:numId="51" w16cid:durableId="804852853">
    <w:abstractNumId w:val="5"/>
  </w:num>
  <w:num w:numId="52" w16cid:durableId="413090525">
    <w:abstractNumId w:val="48"/>
  </w:num>
  <w:num w:numId="53" w16cid:durableId="1419399546">
    <w:abstractNumId w:val="8"/>
  </w:num>
  <w:num w:numId="54" w16cid:durableId="840585730">
    <w:abstractNumId w:val="39"/>
  </w:num>
  <w:num w:numId="55" w16cid:durableId="61605564">
    <w:abstractNumId w:val="7"/>
  </w:num>
  <w:num w:numId="56" w16cid:durableId="408314458">
    <w:abstractNumId w:val="37"/>
  </w:num>
  <w:num w:numId="57" w16cid:durableId="1302347540">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1B"/>
    <w:rsid w:val="000001C5"/>
    <w:rsid w:val="0000072B"/>
    <w:rsid w:val="000007D3"/>
    <w:rsid w:val="00000819"/>
    <w:rsid w:val="000008B4"/>
    <w:rsid w:val="0000120B"/>
    <w:rsid w:val="00003718"/>
    <w:rsid w:val="00003F7A"/>
    <w:rsid w:val="00004035"/>
    <w:rsid w:val="00004304"/>
    <w:rsid w:val="0000499E"/>
    <w:rsid w:val="00004B82"/>
    <w:rsid w:val="00004BC9"/>
    <w:rsid w:val="00004C34"/>
    <w:rsid w:val="00005414"/>
    <w:rsid w:val="00005482"/>
    <w:rsid w:val="0000579F"/>
    <w:rsid w:val="00005858"/>
    <w:rsid w:val="0000592D"/>
    <w:rsid w:val="00005A8D"/>
    <w:rsid w:val="000061C7"/>
    <w:rsid w:val="00006B39"/>
    <w:rsid w:val="00006C9F"/>
    <w:rsid w:val="00007AAF"/>
    <w:rsid w:val="00007C92"/>
    <w:rsid w:val="00007CFD"/>
    <w:rsid w:val="00007E8C"/>
    <w:rsid w:val="00007F02"/>
    <w:rsid w:val="00010086"/>
    <w:rsid w:val="00010147"/>
    <w:rsid w:val="00010167"/>
    <w:rsid w:val="00010371"/>
    <w:rsid w:val="0001065C"/>
    <w:rsid w:val="00011177"/>
    <w:rsid w:val="000112BC"/>
    <w:rsid w:val="00011391"/>
    <w:rsid w:val="000113DE"/>
    <w:rsid w:val="00011E1D"/>
    <w:rsid w:val="00012260"/>
    <w:rsid w:val="00012408"/>
    <w:rsid w:val="0001328D"/>
    <w:rsid w:val="000135C1"/>
    <w:rsid w:val="0001363A"/>
    <w:rsid w:val="000136EA"/>
    <w:rsid w:val="0001397F"/>
    <w:rsid w:val="00013A10"/>
    <w:rsid w:val="00013A61"/>
    <w:rsid w:val="00014335"/>
    <w:rsid w:val="0001489C"/>
    <w:rsid w:val="00014B80"/>
    <w:rsid w:val="00014BB0"/>
    <w:rsid w:val="00014C63"/>
    <w:rsid w:val="00014DDE"/>
    <w:rsid w:val="0001573F"/>
    <w:rsid w:val="000157F0"/>
    <w:rsid w:val="00015C23"/>
    <w:rsid w:val="00016752"/>
    <w:rsid w:val="000167A9"/>
    <w:rsid w:val="000167F0"/>
    <w:rsid w:val="00016B37"/>
    <w:rsid w:val="00016FED"/>
    <w:rsid w:val="00017307"/>
    <w:rsid w:val="00017353"/>
    <w:rsid w:val="00017547"/>
    <w:rsid w:val="000177BB"/>
    <w:rsid w:val="00017ED5"/>
    <w:rsid w:val="00020176"/>
    <w:rsid w:val="0002028A"/>
    <w:rsid w:val="000205C5"/>
    <w:rsid w:val="0002171E"/>
    <w:rsid w:val="00021ACA"/>
    <w:rsid w:val="00021F36"/>
    <w:rsid w:val="0002221C"/>
    <w:rsid w:val="00022D88"/>
    <w:rsid w:val="000230F1"/>
    <w:rsid w:val="000236E4"/>
    <w:rsid w:val="00023730"/>
    <w:rsid w:val="00023C16"/>
    <w:rsid w:val="000241C2"/>
    <w:rsid w:val="000241CB"/>
    <w:rsid w:val="0002442E"/>
    <w:rsid w:val="000247CA"/>
    <w:rsid w:val="000249D8"/>
    <w:rsid w:val="00025C00"/>
    <w:rsid w:val="00025D49"/>
    <w:rsid w:val="0002611B"/>
    <w:rsid w:val="0002618C"/>
    <w:rsid w:val="000261EF"/>
    <w:rsid w:val="000268CA"/>
    <w:rsid w:val="00026AA8"/>
    <w:rsid w:val="00027003"/>
    <w:rsid w:val="00027083"/>
    <w:rsid w:val="00027138"/>
    <w:rsid w:val="000272A3"/>
    <w:rsid w:val="00027582"/>
    <w:rsid w:val="000278D2"/>
    <w:rsid w:val="00027979"/>
    <w:rsid w:val="00030069"/>
    <w:rsid w:val="00030B47"/>
    <w:rsid w:val="00030B80"/>
    <w:rsid w:val="00030CFB"/>
    <w:rsid w:val="00031503"/>
    <w:rsid w:val="000315EA"/>
    <w:rsid w:val="00031800"/>
    <w:rsid w:val="00031D9E"/>
    <w:rsid w:val="000322CF"/>
    <w:rsid w:val="00032316"/>
    <w:rsid w:val="00032B4E"/>
    <w:rsid w:val="00032BE4"/>
    <w:rsid w:val="00032F86"/>
    <w:rsid w:val="00033109"/>
    <w:rsid w:val="00033222"/>
    <w:rsid w:val="0003366A"/>
    <w:rsid w:val="0003379D"/>
    <w:rsid w:val="00033C8B"/>
    <w:rsid w:val="00033CCC"/>
    <w:rsid w:val="00033D50"/>
    <w:rsid w:val="00033D96"/>
    <w:rsid w:val="00033E98"/>
    <w:rsid w:val="00034579"/>
    <w:rsid w:val="000345C0"/>
    <w:rsid w:val="00034841"/>
    <w:rsid w:val="00034861"/>
    <w:rsid w:val="000348F7"/>
    <w:rsid w:val="00035481"/>
    <w:rsid w:val="000356ED"/>
    <w:rsid w:val="00035D34"/>
    <w:rsid w:val="00035DA6"/>
    <w:rsid w:val="00036591"/>
    <w:rsid w:val="00036A3F"/>
    <w:rsid w:val="00036BC3"/>
    <w:rsid w:val="00036E65"/>
    <w:rsid w:val="00036EA9"/>
    <w:rsid w:val="000371F5"/>
    <w:rsid w:val="00037410"/>
    <w:rsid w:val="000375C9"/>
    <w:rsid w:val="00037BAB"/>
    <w:rsid w:val="00037F20"/>
    <w:rsid w:val="00037F3D"/>
    <w:rsid w:val="000415CB"/>
    <w:rsid w:val="00041604"/>
    <w:rsid w:val="00041763"/>
    <w:rsid w:val="0004236B"/>
    <w:rsid w:val="0004313A"/>
    <w:rsid w:val="000432FE"/>
    <w:rsid w:val="000434DD"/>
    <w:rsid w:val="0004361F"/>
    <w:rsid w:val="00043794"/>
    <w:rsid w:val="00043A21"/>
    <w:rsid w:val="00043A4D"/>
    <w:rsid w:val="00043A5B"/>
    <w:rsid w:val="00043BD6"/>
    <w:rsid w:val="00043D64"/>
    <w:rsid w:val="0004424B"/>
    <w:rsid w:val="00044AC3"/>
    <w:rsid w:val="00044EF9"/>
    <w:rsid w:val="00044FFD"/>
    <w:rsid w:val="000454E3"/>
    <w:rsid w:val="00045F97"/>
    <w:rsid w:val="00045FD1"/>
    <w:rsid w:val="00046122"/>
    <w:rsid w:val="0004633E"/>
    <w:rsid w:val="00046403"/>
    <w:rsid w:val="00046490"/>
    <w:rsid w:val="0004653B"/>
    <w:rsid w:val="000466F0"/>
    <w:rsid w:val="0004689D"/>
    <w:rsid w:val="00046977"/>
    <w:rsid w:val="00046C1C"/>
    <w:rsid w:val="000471E4"/>
    <w:rsid w:val="0004765B"/>
    <w:rsid w:val="000477DD"/>
    <w:rsid w:val="00047A1C"/>
    <w:rsid w:val="00047A63"/>
    <w:rsid w:val="00047D7C"/>
    <w:rsid w:val="00047E44"/>
    <w:rsid w:val="000500C3"/>
    <w:rsid w:val="00050DDC"/>
    <w:rsid w:val="000510FA"/>
    <w:rsid w:val="00051610"/>
    <w:rsid w:val="0005187C"/>
    <w:rsid w:val="00051950"/>
    <w:rsid w:val="0005203B"/>
    <w:rsid w:val="00052151"/>
    <w:rsid w:val="00052283"/>
    <w:rsid w:val="00052DF4"/>
    <w:rsid w:val="00052EBE"/>
    <w:rsid w:val="00053227"/>
    <w:rsid w:val="000535EF"/>
    <w:rsid w:val="00053B99"/>
    <w:rsid w:val="000544D2"/>
    <w:rsid w:val="00054579"/>
    <w:rsid w:val="00054E46"/>
    <w:rsid w:val="00055529"/>
    <w:rsid w:val="00055AA5"/>
    <w:rsid w:val="00056873"/>
    <w:rsid w:val="000568C6"/>
    <w:rsid w:val="000568C8"/>
    <w:rsid w:val="00056964"/>
    <w:rsid w:val="00056969"/>
    <w:rsid w:val="00056A7C"/>
    <w:rsid w:val="000574DE"/>
    <w:rsid w:val="000579D2"/>
    <w:rsid w:val="00057A5C"/>
    <w:rsid w:val="00060445"/>
    <w:rsid w:val="00060588"/>
    <w:rsid w:val="000608FE"/>
    <w:rsid w:val="0006095B"/>
    <w:rsid w:val="00060A71"/>
    <w:rsid w:val="00061BFA"/>
    <w:rsid w:val="0006200F"/>
    <w:rsid w:val="000629DC"/>
    <w:rsid w:val="0006342D"/>
    <w:rsid w:val="0006352E"/>
    <w:rsid w:val="000636E7"/>
    <w:rsid w:val="000639AB"/>
    <w:rsid w:val="00063BA9"/>
    <w:rsid w:val="00063D50"/>
    <w:rsid w:val="00063FF1"/>
    <w:rsid w:val="000644F8"/>
    <w:rsid w:val="00064905"/>
    <w:rsid w:val="00064916"/>
    <w:rsid w:val="00064A4B"/>
    <w:rsid w:val="00064CD7"/>
    <w:rsid w:val="00064FCA"/>
    <w:rsid w:val="000650E4"/>
    <w:rsid w:val="00065449"/>
    <w:rsid w:val="0006583E"/>
    <w:rsid w:val="00065CC3"/>
    <w:rsid w:val="0006622D"/>
    <w:rsid w:val="00066884"/>
    <w:rsid w:val="00066968"/>
    <w:rsid w:val="00066DD9"/>
    <w:rsid w:val="00067436"/>
    <w:rsid w:val="000674AA"/>
    <w:rsid w:val="000674EF"/>
    <w:rsid w:val="00067642"/>
    <w:rsid w:val="00067FB6"/>
    <w:rsid w:val="00067FC6"/>
    <w:rsid w:val="0007014A"/>
    <w:rsid w:val="00070164"/>
    <w:rsid w:val="0007041A"/>
    <w:rsid w:val="00070501"/>
    <w:rsid w:val="0007052C"/>
    <w:rsid w:val="00070921"/>
    <w:rsid w:val="0007094E"/>
    <w:rsid w:val="00070A68"/>
    <w:rsid w:val="00070E55"/>
    <w:rsid w:val="0007120C"/>
    <w:rsid w:val="000716C3"/>
    <w:rsid w:val="0007178F"/>
    <w:rsid w:val="000717D7"/>
    <w:rsid w:val="00071931"/>
    <w:rsid w:val="00071B04"/>
    <w:rsid w:val="00071B5E"/>
    <w:rsid w:val="0007250E"/>
    <w:rsid w:val="00072A7E"/>
    <w:rsid w:val="00072B4F"/>
    <w:rsid w:val="00072BEC"/>
    <w:rsid w:val="00072C8B"/>
    <w:rsid w:val="00072D51"/>
    <w:rsid w:val="00072F20"/>
    <w:rsid w:val="00072FF0"/>
    <w:rsid w:val="0007331B"/>
    <w:rsid w:val="000734C9"/>
    <w:rsid w:val="00073FAD"/>
    <w:rsid w:val="0007424D"/>
    <w:rsid w:val="00074CF0"/>
    <w:rsid w:val="00075044"/>
    <w:rsid w:val="0007515A"/>
    <w:rsid w:val="000757D8"/>
    <w:rsid w:val="000765E2"/>
    <w:rsid w:val="0007664F"/>
    <w:rsid w:val="000766CD"/>
    <w:rsid w:val="000767B9"/>
    <w:rsid w:val="000767EF"/>
    <w:rsid w:val="0007692F"/>
    <w:rsid w:val="00076BBE"/>
    <w:rsid w:val="00076C50"/>
    <w:rsid w:val="00076D30"/>
    <w:rsid w:val="00076ECE"/>
    <w:rsid w:val="000770F6"/>
    <w:rsid w:val="000800EF"/>
    <w:rsid w:val="0008059D"/>
    <w:rsid w:val="0008090D"/>
    <w:rsid w:val="00080998"/>
    <w:rsid w:val="00080C9D"/>
    <w:rsid w:val="00080F98"/>
    <w:rsid w:val="0008194A"/>
    <w:rsid w:val="00082042"/>
    <w:rsid w:val="000821A5"/>
    <w:rsid w:val="00082607"/>
    <w:rsid w:val="00082E3D"/>
    <w:rsid w:val="00083554"/>
    <w:rsid w:val="00083609"/>
    <w:rsid w:val="00083C9E"/>
    <w:rsid w:val="00083D6A"/>
    <w:rsid w:val="00084591"/>
    <w:rsid w:val="000846C3"/>
    <w:rsid w:val="00085056"/>
    <w:rsid w:val="00085780"/>
    <w:rsid w:val="000859A2"/>
    <w:rsid w:val="00085C19"/>
    <w:rsid w:val="00085E8A"/>
    <w:rsid w:val="00086039"/>
    <w:rsid w:val="000864C0"/>
    <w:rsid w:val="0008688C"/>
    <w:rsid w:val="00087328"/>
    <w:rsid w:val="0008742A"/>
    <w:rsid w:val="00087891"/>
    <w:rsid w:val="00087A24"/>
    <w:rsid w:val="00087C07"/>
    <w:rsid w:val="00090235"/>
    <w:rsid w:val="000904B1"/>
    <w:rsid w:val="000907BA"/>
    <w:rsid w:val="00090953"/>
    <w:rsid w:val="00090BFC"/>
    <w:rsid w:val="000917B6"/>
    <w:rsid w:val="00091863"/>
    <w:rsid w:val="0009189A"/>
    <w:rsid w:val="000918FD"/>
    <w:rsid w:val="00091CAF"/>
    <w:rsid w:val="00091CE7"/>
    <w:rsid w:val="00091D6A"/>
    <w:rsid w:val="0009222A"/>
    <w:rsid w:val="0009256D"/>
    <w:rsid w:val="000928BC"/>
    <w:rsid w:val="00092A28"/>
    <w:rsid w:val="00092A80"/>
    <w:rsid w:val="00092E18"/>
    <w:rsid w:val="00093341"/>
    <w:rsid w:val="000933AF"/>
    <w:rsid w:val="00093858"/>
    <w:rsid w:val="0009439C"/>
    <w:rsid w:val="0009523B"/>
    <w:rsid w:val="0009529D"/>
    <w:rsid w:val="000955F5"/>
    <w:rsid w:val="0009573D"/>
    <w:rsid w:val="00095977"/>
    <w:rsid w:val="000968B1"/>
    <w:rsid w:val="0009719A"/>
    <w:rsid w:val="000971E9"/>
    <w:rsid w:val="00097D33"/>
    <w:rsid w:val="000A0C46"/>
    <w:rsid w:val="000A137A"/>
    <w:rsid w:val="000A1A81"/>
    <w:rsid w:val="000A20D2"/>
    <w:rsid w:val="000A2307"/>
    <w:rsid w:val="000A24BC"/>
    <w:rsid w:val="000A24F7"/>
    <w:rsid w:val="000A2BAA"/>
    <w:rsid w:val="000A3018"/>
    <w:rsid w:val="000A303E"/>
    <w:rsid w:val="000A3107"/>
    <w:rsid w:val="000A335E"/>
    <w:rsid w:val="000A382E"/>
    <w:rsid w:val="000A43E2"/>
    <w:rsid w:val="000A449B"/>
    <w:rsid w:val="000A4D0E"/>
    <w:rsid w:val="000A4D33"/>
    <w:rsid w:val="000A5043"/>
    <w:rsid w:val="000A51A1"/>
    <w:rsid w:val="000A5A21"/>
    <w:rsid w:val="000A5E89"/>
    <w:rsid w:val="000A6322"/>
    <w:rsid w:val="000A63AC"/>
    <w:rsid w:val="000A63D4"/>
    <w:rsid w:val="000A6CC4"/>
    <w:rsid w:val="000A704F"/>
    <w:rsid w:val="000A718F"/>
    <w:rsid w:val="000A7587"/>
    <w:rsid w:val="000A7F78"/>
    <w:rsid w:val="000B0521"/>
    <w:rsid w:val="000B0C91"/>
    <w:rsid w:val="000B0C96"/>
    <w:rsid w:val="000B1435"/>
    <w:rsid w:val="000B2475"/>
    <w:rsid w:val="000B25C2"/>
    <w:rsid w:val="000B2AF9"/>
    <w:rsid w:val="000B2BBD"/>
    <w:rsid w:val="000B2CC9"/>
    <w:rsid w:val="000B2D23"/>
    <w:rsid w:val="000B2DB8"/>
    <w:rsid w:val="000B30D9"/>
    <w:rsid w:val="000B3249"/>
    <w:rsid w:val="000B326F"/>
    <w:rsid w:val="000B3478"/>
    <w:rsid w:val="000B36E4"/>
    <w:rsid w:val="000B372F"/>
    <w:rsid w:val="000B3954"/>
    <w:rsid w:val="000B3CC4"/>
    <w:rsid w:val="000B4691"/>
    <w:rsid w:val="000B49F1"/>
    <w:rsid w:val="000B4A67"/>
    <w:rsid w:val="000B4D43"/>
    <w:rsid w:val="000B4E2E"/>
    <w:rsid w:val="000B4EC7"/>
    <w:rsid w:val="000B4F02"/>
    <w:rsid w:val="000B4F87"/>
    <w:rsid w:val="000B5A8B"/>
    <w:rsid w:val="000B61E8"/>
    <w:rsid w:val="000B6423"/>
    <w:rsid w:val="000B662E"/>
    <w:rsid w:val="000B675B"/>
    <w:rsid w:val="000B694C"/>
    <w:rsid w:val="000B6A97"/>
    <w:rsid w:val="000B6AAA"/>
    <w:rsid w:val="000B721D"/>
    <w:rsid w:val="000B7399"/>
    <w:rsid w:val="000B73D9"/>
    <w:rsid w:val="000B74C0"/>
    <w:rsid w:val="000B7529"/>
    <w:rsid w:val="000B7CF9"/>
    <w:rsid w:val="000B7D3B"/>
    <w:rsid w:val="000B7E64"/>
    <w:rsid w:val="000C005F"/>
    <w:rsid w:val="000C0366"/>
    <w:rsid w:val="000C037D"/>
    <w:rsid w:val="000C0461"/>
    <w:rsid w:val="000C0911"/>
    <w:rsid w:val="000C0953"/>
    <w:rsid w:val="000C1275"/>
    <w:rsid w:val="000C12FE"/>
    <w:rsid w:val="000C1A1D"/>
    <w:rsid w:val="000C1FAB"/>
    <w:rsid w:val="000C1FFD"/>
    <w:rsid w:val="000C2430"/>
    <w:rsid w:val="000C2750"/>
    <w:rsid w:val="000C2AAC"/>
    <w:rsid w:val="000C2C31"/>
    <w:rsid w:val="000C2D58"/>
    <w:rsid w:val="000C38B0"/>
    <w:rsid w:val="000C3C68"/>
    <w:rsid w:val="000C4002"/>
    <w:rsid w:val="000C40E6"/>
    <w:rsid w:val="000C442D"/>
    <w:rsid w:val="000C4B12"/>
    <w:rsid w:val="000C4FCF"/>
    <w:rsid w:val="000C4FD4"/>
    <w:rsid w:val="000C508A"/>
    <w:rsid w:val="000C5323"/>
    <w:rsid w:val="000C56A3"/>
    <w:rsid w:val="000C5D4D"/>
    <w:rsid w:val="000C609E"/>
    <w:rsid w:val="000C6390"/>
    <w:rsid w:val="000C64D3"/>
    <w:rsid w:val="000C6550"/>
    <w:rsid w:val="000C6AD2"/>
    <w:rsid w:val="000C6D9C"/>
    <w:rsid w:val="000C6F2D"/>
    <w:rsid w:val="000C70A6"/>
    <w:rsid w:val="000C72FA"/>
    <w:rsid w:val="000C79F3"/>
    <w:rsid w:val="000C7FE0"/>
    <w:rsid w:val="000D05C9"/>
    <w:rsid w:val="000D0982"/>
    <w:rsid w:val="000D1B74"/>
    <w:rsid w:val="000D1D52"/>
    <w:rsid w:val="000D1FA3"/>
    <w:rsid w:val="000D2505"/>
    <w:rsid w:val="000D2E33"/>
    <w:rsid w:val="000D36CE"/>
    <w:rsid w:val="000D38E4"/>
    <w:rsid w:val="000D3995"/>
    <w:rsid w:val="000D3A77"/>
    <w:rsid w:val="000D3C1E"/>
    <w:rsid w:val="000D3E76"/>
    <w:rsid w:val="000D414E"/>
    <w:rsid w:val="000D4452"/>
    <w:rsid w:val="000D46C1"/>
    <w:rsid w:val="000D4C70"/>
    <w:rsid w:val="000D53F1"/>
    <w:rsid w:val="000D5CCB"/>
    <w:rsid w:val="000D5D7C"/>
    <w:rsid w:val="000D5DC2"/>
    <w:rsid w:val="000D5E5D"/>
    <w:rsid w:val="000D5EE9"/>
    <w:rsid w:val="000D625E"/>
    <w:rsid w:val="000D6277"/>
    <w:rsid w:val="000D6387"/>
    <w:rsid w:val="000D73A9"/>
    <w:rsid w:val="000D754C"/>
    <w:rsid w:val="000D75A3"/>
    <w:rsid w:val="000E01C7"/>
    <w:rsid w:val="000E0225"/>
    <w:rsid w:val="000E1131"/>
    <w:rsid w:val="000E11D3"/>
    <w:rsid w:val="000E12AF"/>
    <w:rsid w:val="000E1371"/>
    <w:rsid w:val="000E13B3"/>
    <w:rsid w:val="000E1480"/>
    <w:rsid w:val="000E14BF"/>
    <w:rsid w:val="000E1603"/>
    <w:rsid w:val="000E1EF4"/>
    <w:rsid w:val="000E2013"/>
    <w:rsid w:val="000E21BD"/>
    <w:rsid w:val="000E2358"/>
    <w:rsid w:val="000E277F"/>
    <w:rsid w:val="000E2C15"/>
    <w:rsid w:val="000E2C77"/>
    <w:rsid w:val="000E2E30"/>
    <w:rsid w:val="000E2F28"/>
    <w:rsid w:val="000E3023"/>
    <w:rsid w:val="000E3533"/>
    <w:rsid w:val="000E3754"/>
    <w:rsid w:val="000E3886"/>
    <w:rsid w:val="000E3AC4"/>
    <w:rsid w:val="000E3C38"/>
    <w:rsid w:val="000E4109"/>
    <w:rsid w:val="000E417E"/>
    <w:rsid w:val="000E4274"/>
    <w:rsid w:val="000E4352"/>
    <w:rsid w:val="000E45CB"/>
    <w:rsid w:val="000E48CF"/>
    <w:rsid w:val="000E4E46"/>
    <w:rsid w:val="000E542B"/>
    <w:rsid w:val="000E551B"/>
    <w:rsid w:val="000E59DD"/>
    <w:rsid w:val="000E5B70"/>
    <w:rsid w:val="000E5F61"/>
    <w:rsid w:val="000E66D0"/>
    <w:rsid w:val="000E6F3E"/>
    <w:rsid w:val="000E7113"/>
    <w:rsid w:val="000E71D8"/>
    <w:rsid w:val="000E72EB"/>
    <w:rsid w:val="000E7461"/>
    <w:rsid w:val="000E75F1"/>
    <w:rsid w:val="000E7734"/>
    <w:rsid w:val="000E7825"/>
    <w:rsid w:val="000E7964"/>
    <w:rsid w:val="000E7D88"/>
    <w:rsid w:val="000F05AA"/>
    <w:rsid w:val="000F071A"/>
    <w:rsid w:val="000F0CC2"/>
    <w:rsid w:val="000F0DF9"/>
    <w:rsid w:val="000F1281"/>
    <w:rsid w:val="000F19E3"/>
    <w:rsid w:val="000F1C32"/>
    <w:rsid w:val="000F223F"/>
    <w:rsid w:val="000F276F"/>
    <w:rsid w:val="000F2920"/>
    <w:rsid w:val="000F2B8A"/>
    <w:rsid w:val="000F33EA"/>
    <w:rsid w:val="000F36D0"/>
    <w:rsid w:val="000F3734"/>
    <w:rsid w:val="000F3819"/>
    <w:rsid w:val="000F39B9"/>
    <w:rsid w:val="000F3AF2"/>
    <w:rsid w:val="000F3B62"/>
    <w:rsid w:val="000F4002"/>
    <w:rsid w:val="000F4157"/>
    <w:rsid w:val="000F479A"/>
    <w:rsid w:val="000F538D"/>
    <w:rsid w:val="000F5A7F"/>
    <w:rsid w:val="000F61E7"/>
    <w:rsid w:val="000F62C4"/>
    <w:rsid w:val="000F6753"/>
    <w:rsid w:val="000F6769"/>
    <w:rsid w:val="000F68D2"/>
    <w:rsid w:val="000F6985"/>
    <w:rsid w:val="000F6F34"/>
    <w:rsid w:val="000F7148"/>
    <w:rsid w:val="000F72FD"/>
    <w:rsid w:val="000F7482"/>
    <w:rsid w:val="000F7AC7"/>
    <w:rsid w:val="000F7CD4"/>
    <w:rsid w:val="000F7EDD"/>
    <w:rsid w:val="000F7FD9"/>
    <w:rsid w:val="0010025E"/>
    <w:rsid w:val="00100FB7"/>
    <w:rsid w:val="00101055"/>
    <w:rsid w:val="0010111D"/>
    <w:rsid w:val="00101256"/>
    <w:rsid w:val="001013E1"/>
    <w:rsid w:val="001017AB"/>
    <w:rsid w:val="0010181E"/>
    <w:rsid w:val="00101C05"/>
    <w:rsid w:val="001020DF"/>
    <w:rsid w:val="00102589"/>
    <w:rsid w:val="00102C22"/>
    <w:rsid w:val="00102D65"/>
    <w:rsid w:val="00102F3D"/>
    <w:rsid w:val="0010364F"/>
    <w:rsid w:val="00103D84"/>
    <w:rsid w:val="00103E6E"/>
    <w:rsid w:val="00103EA3"/>
    <w:rsid w:val="001040DB"/>
    <w:rsid w:val="00104EA7"/>
    <w:rsid w:val="0010528B"/>
    <w:rsid w:val="00105376"/>
    <w:rsid w:val="0010543E"/>
    <w:rsid w:val="001055AF"/>
    <w:rsid w:val="00105BA8"/>
    <w:rsid w:val="00105DC8"/>
    <w:rsid w:val="00106B68"/>
    <w:rsid w:val="00106C8E"/>
    <w:rsid w:val="00106FD7"/>
    <w:rsid w:val="00107563"/>
    <w:rsid w:val="00107FC9"/>
    <w:rsid w:val="001104F6"/>
    <w:rsid w:val="0011066E"/>
    <w:rsid w:val="001106EC"/>
    <w:rsid w:val="0011070B"/>
    <w:rsid w:val="0011098B"/>
    <w:rsid w:val="00110B9C"/>
    <w:rsid w:val="00110CEB"/>
    <w:rsid w:val="00111616"/>
    <w:rsid w:val="00111627"/>
    <w:rsid w:val="00111DFD"/>
    <w:rsid w:val="00112435"/>
    <w:rsid w:val="0011250E"/>
    <w:rsid w:val="001126AB"/>
    <w:rsid w:val="001128A2"/>
    <w:rsid w:val="00112B2C"/>
    <w:rsid w:val="00112C4D"/>
    <w:rsid w:val="00112DC4"/>
    <w:rsid w:val="00112E91"/>
    <w:rsid w:val="00112F27"/>
    <w:rsid w:val="00113649"/>
    <w:rsid w:val="00113C09"/>
    <w:rsid w:val="00113CC6"/>
    <w:rsid w:val="00113E9A"/>
    <w:rsid w:val="00114589"/>
    <w:rsid w:val="001148DF"/>
    <w:rsid w:val="001149FF"/>
    <w:rsid w:val="00114DC0"/>
    <w:rsid w:val="0011519C"/>
    <w:rsid w:val="001151EE"/>
    <w:rsid w:val="00115563"/>
    <w:rsid w:val="001157E9"/>
    <w:rsid w:val="00115884"/>
    <w:rsid w:val="00115A0A"/>
    <w:rsid w:val="00116AD0"/>
    <w:rsid w:val="001175F4"/>
    <w:rsid w:val="001177B7"/>
    <w:rsid w:val="00117D72"/>
    <w:rsid w:val="00120427"/>
    <w:rsid w:val="001205C5"/>
    <w:rsid w:val="001206E1"/>
    <w:rsid w:val="00120BBE"/>
    <w:rsid w:val="00120C6C"/>
    <w:rsid w:val="00121314"/>
    <w:rsid w:val="0012142F"/>
    <w:rsid w:val="00121482"/>
    <w:rsid w:val="001215A5"/>
    <w:rsid w:val="001217BC"/>
    <w:rsid w:val="00122068"/>
    <w:rsid w:val="001222D9"/>
    <w:rsid w:val="00122601"/>
    <w:rsid w:val="00122724"/>
    <w:rsid w:val="00122A55"/>
    <w:rsid w:val="001239A5"/>
    <w:rsid w:val="00123A9D"/>
    <w:rsid w:val="00123AE2"/>
    <w:rsid w:val="00124173"/>
    <w:rsid w:val="001243D6"/>
    <w:rsid w:val="00124512"/>
    <w:rsid w:val="0012469B"/>
    <w:rsid w:val="00124805"/>
    <w:rsid w:val="001249D5"/>
    <w:rsid w:val="001250FE"/>
    <w:rsid w:val="0012517A"/>
    <w:rsid w:val="0012532D"/>
    <w:rsid w:val="00125AC7"/>
    <w:rsid w:val="00125C3C"/>
    <w:rsid w:val="00125C98"/>
    <w:rsid w:val="00126842"/>
    <w:rsid w:val="00126AC7"/>
    <w:rsid w:val="00126B7C"/>
    <w:rsid w:val="00126D34"/>
    <w:rsid w:val="00126D55"/>
    <w:rsid w:val="00127811"/>
    <w:rsid w:val="00127834"/>
    <w:rsid w:val="00127F67"/>
    <w:rsid w:val="00130520"/>
    <w:rsid w:val="001308B6"/>
    <w:rsid w:val="00130E1F"/>
    <w:rsid w:val="00130EBE"/>
    <w:rsid w:val="00131290"/>
    <w:rsid w:val="0013154A"/>
    <w:rsid w:val="001320BC"/>
    <w:rsid w:val="00132294"/>
    <w:rsid w:val="0013246C"/>
    <w:rsid w:val="0013249B"/>
    <w:rsid w:val="001326FF"/>
    <w:rsid w:val="00132825"/>
    <w:rsid w:val="00132EFA"/>
    <w:rsid w:val="00132F50"/>
    <w:rsid w:val="00133444"/>
    <w:rsid w:val="001336DB"/>
    <w:rsid w:val="00133F60"/>
    <w:rsid w:val="0013435B"/>
    <w:rsid w:val="0013455F"/>
    <w:rsid w:val="00134663"/>
    <w:rsid w:val="00134A0E"/>
    <w:rsid w:val="00134BD8"/>
    <w:rsid w:val="00134E74"/>
    <w:rsid w:val="00134EAF"/>
    <w:rsid w:val="00135069"/>
    <w:rsid w:val="001351CF"/>
    <w:rsid w:val="00135852"/>
    <w:rsid w:val="00135C70"/>
    <w:rsid w:val="00135D2F"/>
    <w:rsid w:val="00135D65"/>
    <w:rsid w:val="00136057"/>
    <w:rsid w:val="00136872"/>
    <w:rsid w:val="00136CF7"/>
    <w:rsid w:val="00136FDF"/>
    <w:rsid w:val="00137111"/>
    <w:rsid w:val="001371F9"/>
    <w:rsid w:val="0013746A"/>
    <w:rsid w:val="0013763E"/>
    <w:rsid w:val="001378CD"/>
    <w:rsid w:val="00137995"/>
    <w:rsid w:val="00140C65"/>
    <w:rsid w:val="001410D6"/>
    <w:rsid w:val="001414EE"/>
    <w:rsid w:val="001416CC"/>
    <w:rsid w:val="0014183F"/>
    <w:rsid w:val="001419D2"/>
    <w:rsid w:val="00141A0B"/>
    <w:rsid w:val="001423A0"/>
    <w:rsid w:val="001424A3"/>
    <w:rsid w:val="00142BC1"/>
    <w:rsid w:val="00143362"/>
    <w:rsid w:val="00143BF8"/>
    <w:rsid w:val="00143C13"/>
    <w:rsid w:val="00144021"/>
    <w:rsid w:val="0014498F"/>
    <w:rsid w:val="00144ACA"/>
    <w:rsid w:val="00144C68"/>
    <w:rsid w:val="00144C82"/>
    <w:rsid w:val="0014524E"/>
    <w:rsid w:val="00145A0B"/>
    <w:rsid w:val="00145CF1"/>
    <w:rsid w:val="00146638"/>
    <w:rsid w:val="001467E6"/>
    <w:rsid w:val="00146ABF"/>
    <w:rsid w:val="00147343"/>
    <w:rsid w:val="00147756"/>
    <w:rsid w:val="001478F1"/>
    <w:rsid w:val="00147AC5"/>
    <w:rsid w:val="00147E97"/>
    <w:rsid w:val="00150091"/>
    <w:rsid w:val="0015023C"/>
    <w:rsid w:val="001507AE"/>
    <w:rsid w:val="0015097D"/>
    <w:rsid w:val="00150B53"/>
    <w:rsid w:val="00150E5E"/>
    <w:rsid w:val="00150EA9"/>
    <w:rsid w:val="001510A3"/>
    <w:rsid w:val="001512E5"/>
    <w:rsid w:val="00151689"/>
    <w:rsid w:val="0015180F"/>
    <w:rsid w:val="00151BD2"/>
    <w:rsid w:val="00151DF5"/>
    <w:rsid w:val="00151E7F"/>
    <w:rsid w:val="00152083"/>
    <w:rsid w:val="00152235"/>
    <w:rsid w:val="0015271D"/>
    <w:rsid w:val="00152876"/>
    <w:rsid w:val="001529C7"/>
    <w:rsid w:val="00152A9D"/>
    <w:rsid w:val="00152CFF"/>
    <w:rsid w:val="001532F2"/>
    <w:rsid w:val="00153376"/>
    <w:rsid w:val="00153922"/>
    <w:rsid w:val="00153CA5"/>
    <w:rsid w:val="00154083"/>
    <w:rsid w:val="001541E8"/>
    <w:rsid w:val="0015441C"/>
    <w:rsid w:val="0015488F"/>
    <w:rsid w:val="00154E74"/>
    <w:rsid w:val="00155225"/>
    <w:rsid w:val="0015556B"/>
    <w:rsid w:val="001557D0"/>
    <w:rsid w:val="00155DCB"/>
    <w:rsid w:val="0015632F"/>
    <w:rsid w:val="00156450"/>
    <w:rsid w:val="001564FE"/>
    <w:rsid w:val="00156A9D"/>
    <w:rsid w:val="00156E59"/>
    <w:rsid w:val="00157579"/>
    <w:rsid w:val="0016005B"/>
    <w:rsid w:val="00160289"/>
    <w:rsid w:val="00160354"/>
    <w:rsid w:val="00160540"/>
    <w:rsid w:val="00160ECB"/>
    <w:rsid w:val="00161473"/>
    <w:rsid w:val="00161AB3"/>
    <w:rsid w:val="00161C61"/>
    <w:rsid w:val="00161CF6"/>
    <w:rsid w:val="00161F87"/>
    <w:rsid w:val="00162561"/>
    <w:rsid w:val="001626C3"/>
    <w:rsid w:val="0016284B"/>
    <w:rsid w:val="001628CA"/>
    <w:rsid w:val="00162B19"/>
    <w:rsid w:val="0016349B"/>
    <w:rsid w:val="0016353B"/>
    <w:rsid w:val="00163674"/>
    <w:rsid w:val="00163E06"/>
    <w:rsid w:val="00164218"/>
    <w:rsid w:val="0016473B"/>
    <w:rsid w:val="00164773"/>
    <w:rsid w:val="0016501A"/>
    <w:rsid w:val="001658F4"/>
    <w:rsid w:val="00165A82"/>
    <w:rsid w:val="00165D87"/>
    <w:rsid w:val="001666C4"/>
    <w:rsid w:val="001668D8"/>
    <w:rsid w:val="00166BF6"/>
    <w:rsid w:val="0017045D"/>
    <w:rsid w:val="00170AB9"/>
    <w:rsid w:val="00170B13"/>
    <w:rsid w:val="0017105B"/>
    <w:rsid w:val="00171663"/>
    <w:rsid w:val="001719B2"/>
    <w:rsid w:val="00171F17"/>
    <w:rsid w:val="00171F66"/>
    <w:rsid w:val="00172193"/>
    <w:rsid w:val="00172217"/>
    <w:rsid w:val="00172343"/>
    <w:rsid w:val="001724A8"/>
    <w:rsid w:val="001725A3"/>
    <w:rsid w:val="00172A51"/>
    <w:rsid w:val="0017314E"/>
    <w:rsid w:val="001732CE"/>
    <w:rsid w:val="001739D5"/>
    <w:rsid w:val="00173B22"/>
    <w:rsid w:val="00173E9F"/>
    <w:rsid w:val="001743D9"/>
    <w:rsid w:val="0017495A"/>
    <w:rsid w:val="00174C81"/>
    <w:rsid w:val="00174FFF"/>
    <w:rsid w:val="00175349"/>
    <w:rsid w:val="00175848"/>
    <w:rsid w:val="00175861"/>
    <w:rsid w:val="001759EF"/>
    <w:rsid w:val="00175F7C"/>
    <w:rsid w:val="00176960"/>
    <w:rsid w:val="00176A19"/>
    <w:rsid w:val="00176B7C"/>
    <w:rsid w:val="00176DC3"/>
    <w:rsid w:val="00177053"/>
    <w:rsid w:val="0017747E"/>
    <w:rsid w:val="00177559"/>
    <w:rsid w:val="00177CB9"/>
    <w:rsid w:val="00177D2E"/>
    <w:rsid w:val="0018002B"/>
    <w:rsid w:val="00180602"/>
    <w:rsid w:val="0018060D"/>
    <w:rsid w:val="001810A7"/>
    <w:rsid w:val="001813F3"/>
    <w:rsid w:val="00181495"/>
    <w:rsid w:val="0018195C"/>
    <w:rsid w:val="001821A6"/>
    <w:rsid w:val="00182B19"/>
    <w:rsid w:val="00182DB9"/>
    <w:rsid w:val="0018323F"/>
    <w:rsid w:val="001832F8"/>
    <w:rsid w:val="001834FA"/>
    <w:rsid w:val="00183773"/>
    <w:rsid w:val="001839CF"/>
    <w:rsid w:val="00183DC9"/>
    <w:rsid w:val="00183F83"/>
    <w:rsid w:val="00183FE6"/>
    <w:rsid w:val="00184027"/>
    <w:rsid w:val="001841F4"/>
    <w:rsid w:val="00184AAA"/>
    <w:rsid w:val="00184E53"/>
    <w:rsid w:val="00184F5A"/>
    <w:rsid w:val="0018515F"/>
    <w:rsid w:val="00185502"/>
    <w:rsid w:val="00185607"/>
    <w:rsid w:val="00185A82"/>
    <w:rsid w:val="00185C25"/>
    <w:rsid w:val="00185F7C"/>
    <w:rsid w:val="001862C3"/>
    <w:rsid w:val="0018632A"/>
    <w:rsid w:val="00186565"/>
    <w:rsid w:val="001867BA"/>
    <w:rsid w:val="001868F3"/>
    <w:rsid w:val="00186A79"/>
    <w:rsid w:val="00186E92"/>
    <w:rsid w:val="00186EB3"/>
    <w:rsid w:val="00187006"/>
    <w:rsid w:val="001870AB"/>
    <w:rsid w:val="001878B1"/>
    <w:rsid w:val="00187940"/>
    <w:rsid w:val="001904E4"/>
    <w:rsid w:val="00190507"/>
    <w:rsid w:val="00190623"/>
    <w:rsid w:val="001907E9"/>
    <w:rsid w:val="00190D13"/>
    <w:rsid w:val="00190DE1"/>
    <w:rsid w:val="00190F15"/>
    <w:rsid w:val="00191C55"/>
    <w:rsid w:val="00191D26"/>
    <w:rsid w:val="00192656"/>
    <w:rsid w:val="001930CB"/>
    <w:rsid w:val="00193BAB"/>
    <w:rsid w:val="00194122"/>
    <w:rsid w:val="0019418D"/>
    <w:rsid w:val="001942DC"/>
    <w:rsid w:val="0019434F"/>
    <w:rsid w:val="001944F9"/>
    <w:rsid w:val="00194504"/>
    <w:rsid w:val="00194730"/>
    <w:rsid w:val="001947AF"/>
    <w:rsid w:val="00194865"/>
    <w:rsid w:val="00194FB9"/>
    <w:rsid w:val="00195189"/>
    <w:rsid w:val="0019522C"/>
    <w:rsid w:val="00195FD3"/>
    <w:rsid w:val="0019644B"/>
    <w:rsid w:val="00196494"/>
    <w:rsid w:val="0019654F"/>
    <w:rsid w:val="0019655A"/>
    <w:rsid w:val="00196652"/>
    <w:rsid w:val="00196855"/>
    <w:rsid w:val="00196B2E"/>
    <w:rsid w:val="001971CE"/>
    <w:rsid w:val="00197756"/>
    <w:rsid w:val="00197A77"/>
    <w:rsid w:val="00197ADB"/>
    <w:rsid w:val="00197F85"/>
    <w:rsid w:val="001A060A"/>
    <w:rsid w:val="001A074A"/>
    <w:rsid w:val="001A10C0"/>
    <w:rsid w:val="001A113E"/>
    <w:rsid w:val="001A18E9"/>
    <w:rsid w:val="001A1E2E"/>
    <w:rsid w:val="001A26A8"/>
    <w:rsid w:val="001A2752"/>
    <w:rsid w:val="001A2AD3"/>
    <w:rsid w:val="001A2CED"/>
    <w:rsid w:val="001A2D09"/>
    <w:rsid w:val="001A3209"/>
    <w:rsid w:val="001A32E3"/>
    <w:rsid w:val="001A3322"/>
    <w:rsid w:val="001A402F"/>
    <w:rsid w:val="001A4466"/>
    <w:rsid w:val="001A477B"/>
    <w:rsid w:val="001A4BE4"/>
    <w:rsid w:val="001A4DF3"/>
    <w:rsid w:val="001A4DF4"/>
    <w:rsid w:val="001A5448"/>
    <w:rsid w:val="001A5837"/>
    <w:rsid w:val="001A58F7"/>
    <w:rsid w:val="001A5ADE"/>
    <w:rsid w:val="001A5BCD"/>
    <w:rsid w:val="001A60B7"/>
    <w:rsid w:val="001A6364"/>
    <w:rsid w:val="001A6497"/>
    <w:rsid w:val="001A66BF"/>
    <w:rsid w:val="001A68D7"/>
    <w:rsid w:val="001A6C23"/>
    <w:rsid w:val="001A715B"/>
    <w:rsid w:val="001A7389"/>
    <w:rsid w:val="001A751D"/>
    <w:rsid w:val="001A793F"/>
    <w:rsid w:val="001A7A51"/>
    <w:rsid w:val="001A7C0E"/>
    <w:rsid w:val="001A7E24"/>
    <w:rsid w:val="001B06D5"/>
    <w:rsid w:val="001B0703"/>
    <w:rsid w:val="001B0726"/>
    <w:rsid w:val="001B0AEE"/>
    <w:rsid w:val="001B0F8E"/>
    <w:rsid w:val="001B1965"/>
    <w:rsid w:val="001B1BF1"/>
    <w:rsid w:val="001B1F62"/>
    <w:rsid w:val="001B1FD6"/>
    <w:rsid w:val="001B28D6"/>
    <w:rsid w:val="001B29B6"/>
    <w:rsid w:val="001B2C81"/>
    <w:rsid w:val="001B33FD"/>
    <w:rsid w:val="001B3494"/>
    <w:rsid w:val="001B4395"/>
    <w:rsid w:val="001B4954"/>
    <w:rsid w:val="001B4A64"/>
    <w:rsid w:val="001B4BF0"/>
    <w:rsid w:val="001B4C70"/>
    <w:rsid w:val="001B5269"/>
    <w:rsid w:val="001B55C4"/>
    <w:rsid w:val="001B55FC"/>
    <w:rsid w:val="001B5A3D"/>
    <w:rsid w:val="001B5C2B"/>
    <w:rsid w:val="001B5F29"/>
    <w:rsid w:val="001B62BE"/>
    <w:rsid w:val="001B652B"/>
    <w:rsid w:val="001B7046"/>
    <w:rsid w:val="001B75CB"/>
    <w:rsid w:val="001B7C61"/>
    <w:rsid w:val="001C0132"/>
    <w:rsid w:val="001C047E"/>
    <w:rsid w:val="001C0603"/>
    <w:rsid w:val="001C0B7E"/>
    <w:rsid w:val="001C1B4B"/>
    <w:rsid w:val="001C1C7E"/>
    <w:rsid w:val="001C2130"/>
    <w:rsid w:val="001C2684"/>
    <w:rsid w:val="001C2EE5"/>
    <w:rsid w:val="001C3973"/>
    <w:rsid w:val="001C3F78"/>
    <w:rsid w:val="001C42EB"/>
    <w:rsid w:val="001C44E2"/>
    <w:rsid w:val="001C452C"/>
    <w:rsid w:val="001C51CD"/>
    <w:rsid w:val="001C57C7"/>
    <w:rsid w:val="001C5B00"/>
    <w:rsid w:val="001C60A1"/>
    <w:rsid w:val="001C67C8"/>
    <w:rsid w:val="001C6808"/>
    <w:rsid w:val="001C692E"/>
    <w:rsid w:val="001C69EF"/>
    <w:rsid w:val="001C6C27"/>
    <w:rsid w:val="001C6DB5"/>
    <w:rsid w:val="001C6F7E"/>
    <w:rsid w:val="001C7092"/>
    <w:rsid w:val="001C7B13"/>
    <w:rsid w:val="001C7BA3"/>
    <w:rsid w:val="001C7DF3"/>
    <w:rsid w:val="001D01E6"/>
    <w:rsid w:val="001D0289"/>
    <w:rsid w:val="001D03F2"/>
    <w:rsid w:val="001D076C"/>
    <w:rsid w:val="001D0A32"/>
    <w:rsid w:val="001D0A68"/>
    <w:rsid w:val="001D0F2A"/>
    <w:rsid w:val="001D11FD"/>
    <w:rsid w:val="001D1C08"/>
    <w:rsid w:val="001D1F4A"/>
    <w:rsid w:val="001D2006"/>
    <w:rsid w:val="001D2049"/>
    <w:rsid w:val="001D2432"/>
    <w:rsid w:val="001D2974"/>
    <w:rsid w:val="001D345C"/>
    <w:rsid w:val="001D3ABF"/>
    <w:rsid w:val="001D3F4B"/>
    <w:rsid w:val="001D4129"/>
    <w:rsid w:val="001D4518"/>
    <w:rsid w:val="001D569D"/>
    <w:rsid w:val="001D6114"/>
    <w:rsid w:val="001D6321"/>
    <w:rsid w:val="001D6CF6"/>
    <w:rsid w:val="001D6D1B"/>
    <w:rsid w:val="001D72BF"/>
    <w:rsid w:val="001D7452"/>
    <w:rsid w:val="001D75AA"/>
    <w:rsid w:val="001D76B5"/>
    <w:rsid w:val="001D7965"/>
    <w:rsid w:val="001D79AB"/>
    <w:rsid w:val="001D7A59"/>
    <w:rsid w:val="001D7CB8"/>
    <w:rsid w:val="001D7D15"/>
    <w:rsid w:val="001E06A3"/>
    <w:rsid w:val="001E0A3A"/>
    <w:rsid w:val="001E0D1F"/>
    <w:rsid w:val="001E0ED5"/>
    <w:rsid w:val="001E11A0"/>
    <w:rsid w:val="001E11F8"/>
    <w:rsid w:val="001E1246"/>
    <w:rsid w:val="001E1267"/>
    <w:rsid w:val="001E142F"/>
    <w:rsid w:val="001E14B7"/>
    <w:rsid w:val="001E20DF"/>
    <w:rsid w:val="001E22D5"/>
    <w:rsid w:val="001E2528"/>
    <w:rsid w:val="001E29A6"/>
    <w:rsid w:val="001E2CFD"/>
    <w:rsid w:val="001E38AC"/>
    <w:rsid w:val="001E3961"/>
    <w:rsid w:val="001E3A4A"/>
    <w:rsid w:val="001E3ADE"/>
    <w:rsid w:val="001E41C3"/>
    <w:rsid w:val="001E4BE4"/>
    <w:rsid w:val="001E4DA5"/>
    <w:rsid w:val="001E5224"/>
    <w:rsid w:val="001E52DE"/>
    <w:rsid w:val="001E54BC"/>
    <w:rsid w:val="001E55D6"/>
    <w:rsid w:val="001E5835"/>
    <w:rsid w:val="001E5965"/>
    <w:rsid w:val="001E5BDB"/>
    <w:rsid w:val="001E63F4"/>
    <w:rsid w:val="001E66CF"/>
    <w:rsid w:val="001E6EFE"/>
    <w:rsid w:val="001E73C4"/>
    <w:rsid w:val="001E7518"/>
    <w:rsid w:val="001E78FB"/>
    <w:rsid w:val="001E7B0C"/>
    <w:rsid w:val="001E7CB2"/>
    <w:rsid w:val="001E7FEF"/>
    <w:rsid w:val="001F02AD"/>
    <w:rsid w:val="001F0640"/>
    <w:rsid w:val="001F0962"/>
    <w:rsid w:val="001F097D"/>
    <w:rsid w:val="001F0D03"/>
    <w:rsid w:val="001F1280"/>
    <w:rsid w:val="001F154E"/>
    <w:rsid w:val="001F1BFB"/>
    <w:rsid w:val="001F1D12"/>
    <w:rsid w:val="001F1E4C"/>
    <w:rsid w:val="001F1F2F"/>
    <w:rsid w:val="001F243A"/>
    <w:rsid w:val="001F2A5C"/>
    <w:rsid w:val="001F2D81"/>
    <w:rsid w:val="001F302C"/>
    <w:rsid w:val="001F31A6"/>
    <w:rsid w:val="001F3450"/>
    <w:rsid w:val="001F34EE"/>
    <w:rsid w:val="001F35D0"/>
    <w:rsid w:val="001F3BF6"/>
    <w:rsid w:val="001F3C30"/>
    <w:rsid w:val="001F3C75"/>
    <w:rsid w:val="001F3D5E"/>
    <w:rsid w:val="001F4015"/>
    <w:rsid w:val="001F4134"/>
    <w:rsid w:val="001F4566"/>
    <w:rsid w:val="001F4C18"/>
    <w:rsid w:val="001F4C52"/>
    <w:rsid w:val="001F53FF"/>
    <w:rsid w:val="001F558B"/>
    <w:rsid w:val="001F5798"/>
    <w:rsid w:val="001F5A55"/>
    <w:rsid w:val="001F626A"/>
    <w:rsid w:val="001F6688"/>
    <w:rsid w:val="001F6E4E"/>
    <w:rsid w:val="001F6F59"/>
    <w:rsid w:val="001F6F63"/>
    <w:rsid w:val="001F7026"/>
    <w:rsid w:val="001F716E"/>
    <w:rsid w:val="001F71FE"/>
    <w:rsid w:val="001F7374"/>
    <w:rsid w:val="001F745B"/>
    <w:rsid w:val="001F75E6"/>
    <w:rsid w:val="001F7998"/>
    <w:rsid w:val="0020002A"/>
    <w:rsid w:val="00200B19"/>
    <w:rsid w:val="00200DDE"/>
    <w:rsid w:val="00200FFD"/>
    <w:rsid w:val="00201D8E"/>
    <w:rsid w:val="00201F57"/>
    <w:rsid w:val="002020CE"/>
    <w:rsid w:val="00202191"/>
    <w:rsid w:val="002021AC"/>
    <w:rsid w:val="0020248E"/>
    <w:rsid w:val="002024CF"/>
    <w:rsid w:val="00202685"/>
    <w:rsid w:val="0020285A"/>
    <w:rsid w:val="00202E26"/>
    <w:rsid w:val="0020301D"/>
    <w:rsid w:val="00203092"/>
    <w:rsid w:val="002031BD"/>
    <w:rsid w:val="002032F0"/>
    <w:rsid w:val="0020344F"/>
    <w:rsid w:val="0020357A"/>
    <w:rsid w:val="00203CE7"/>
    <w:rsid w:val="00203CEC"/>
    <w:rsid w:val="00203DC7"/>
    <w:rsid w:val="0020412F"/>
    <w:rsid w:val="00204567"/>
    <w:rsid w:val="00204821"/>
    <w:rsid w:val="00204956"/>
    <w:rsid w:val="00204CB5"/>
    <w:rsid w:val="002055C0"/>
    <w:rsid w:val="00205701"/>
    <w:rsid w:val="00205AA9"/>
    <w:rsid w:val="00205EE9"/>
    <w:rsid w:val="002062E8"/>
    <w:rsid w:val="002064B8"/>
    <w:rsid w:val="00206BDF"/>
    <w:rsid w:val="00206BE8"/>
    <w:rsid w:val="00206E0E"/>
    <w:rsid w:val="00206E12"/>
    <w:rsid w:val="00206E28"/>
    <w:rsid w:val="0020746F"/>
    <w:rsid w:val="002076A7"/>
    <w:rsid w:val="00207F15"/>
    <w:rsid w:val="002107C0"/>
    <w:rsid w:val="0021087B"/>
    <w:rsid w:val="00210C90"/>
    <w:rsid w:val="00211BF4"/>
    <w:rsid w:val="00211E81"/>
    <w:rsid w:val="00211FCE"/>
    <w:rsid w:val="00212011"/>
    <w:rsid w:val="002123B8"/>
    <w:rsid w:val="0021261D"/>
    <w:rsid w:val="0021267E"/>
    <w:rsid w:val="00212C50"/>
    <w:rsid w:val="00213000"/>
    <w:rsid w:val="002130B0"/>
    <w:rsid w:val="002132CA"/>
    <w:rsid w:val="0021380A"/>
    <w:rsid w:val="00213C36"/>
    <w:rsid w:val="00213E72"/>
    <w:rsid w:val="002141BE"/>
    <w:rsid w:val="0021426E"/>
    <w:rsid w:val="0021487A"/>
    <w:rsid w:val="00214957"/>
    <w:rsid w:val="00214FB2"/>
    <w:rsid w:val="002152B1"/>
    <w:rsid w:val="00215572"/>
    <w:rsid w:val="00215804"/>
    <w:rsid w:val="00215FF2"/>
    <w:rsid w:val="002161A4"/>
    <w:rsid w:val="00216225"/>
    <w:rsid w:val="00216242"/>
    <w:rsid w:val="002162CA"/>
    <w:rsid w:val="002163D2"/>
    <w:rsid w:val="002163D4"/>
    <w:rsid w:val="00216AAA"/>
    <w:rsid w:val="00216C29"/>
    <w:rsid w:val="00217236"/>
    <w:rsid w:val="00217CD2"/>
    <w:rsid w:val="00220406"/>
    <w:rsid w:val="00220485"/>
    <w:rsid w:val="00220742"/>
    <w:rsid w:val="00220A12"/>
    <w:rsid w:val="00220B9D"/>
    <w:rsid w:val="00221135"/>
    <w:rsid w:val="0022194E"/>
    <w:rsid w:val="00222456"/>
    <w:rsid w:val="00223184"/>
    <w:rsid w:val="00223745"/>
    <w:rsid w:val="002237FA"/>
    <w:rsid w:val="0022435E"/>
    <w:rsid w:val="002244B2"/>
    <w:rsid w:val="00224542"/>
    <w:rsid w:val="002245D3"/>
    <w:rsid w:val="00224A06"/>
    <w:rsid w:val="0022510B"/>
    <w:rsid w:val="002251D4"/>
    <w:rsid w:val="00225358"/>
    <w:rsid w:val="0022597A"/>
    <w:rsid w:val="00225E3D"/>
    <w:rsid w:val="002264B5"/>
    <w:rsid w:val="0022678F"/>
    <w:rsid w:val="00227090"/>
    <w:rsid w:val="0022711F"/>
    <w:rsid w:val="002279FB"/>
    <w:rsid w:val="00227CF0"/>
    <w:rsid w:val="0023063A"/>
    <w:rsid w:val="00230D8B"/>
    <w:rsid w:val="002314E5"/>
    <w:rsid w:val="00231532"/>
    <w:rsid w:val="002315C8"/>
    <w:rsid w:val="002316C2"/>
    <w:rsid w:val="00232159"/>
    <w:rsid w:val="002324F2"/>
    <w:rsid w:val="002325AD"/>
    <w:rsid w:val="0023295A"/>
    <w:rsid w:val="00232BEE"/>
    <w:rsid w:val="00232CBB"/>
    <w:rsid w:val="002332AD"/>
    <w:rsid w:val="00233319"/>
    <w:rsid w:val="00233409"/>
    <w:rsid w:val="00233557"/>
    <w:rsid w:val="00233BC2"/>
    <w:rsid w:val="00233D80"/>
    <w:rsid w:val="00233FC7"/>
    <w:rsid w:val="002340F9"/>
    <w:rsid w:val="002347C1"/>
    <w:rsid w:val="002355D8"/>
    <w:rsid w:val="002356D0"/>
    <w:rsid w:val="0023570F"/>
    <w:rsid w:val="00235799"/>
    <w:rsid w:val="00235B2C"/>
    <w:rsid w:val="00235E4B"/>
    <w:rsid w:val="00235F57"/>
    <w:rsid w:val="00236908"/>
    <w:rsid w:val="0023700D"/>
    <w:rsid w:val="002372D6"/>
    <w:rsid w:val="0023752A"/>
    <w:rsid w:val="00237620"/>
    <w:rsid w:val="0023781C"/>
    <w:rsid w:val="00237899"/>
    <w:rsid w:val="00237A8A"/>
    <w:rsid w:val="00237CC1"/>
    <w:rsid w:val="00237E46"/>
    <w:rsid w:val="0024048F"/>
    <w:rsid w:val="00240812"/>
    <w:rsid w:val="00240D1E"/>
    <w:rsid w:val="00240DC4"/>
    <w:rsid w:val="002411F4"/>
    <w:rsid w:val="0024125B"/>
    <w:rsid w:val="002412FD"/>
    <w:rsid w:val="002413A1"/>
    <w:rsid w:val="002415A4"/>
    <w:rsid w:val="0024163B"/>
    <w:rsid w:val="00241652"/>
    <w:rsid w:val="0024181D"/>
    <w:rsid w:val="002419B9"/>
    <w:rsid w:val="00241D39"/>
    <w:rsid w:val="002425B4"/>
    <w:rsid w:val="00242B2B"/>
    <w:rsid w:val="00242C34"/>
    <w:rsid w:val="002432DD"/>
    <w:rsid w:val="002434E9"/>
    <w:rsid w:val="002436BC"/>
    <w:rsid w:val="00243C82"/>
    <w:rsid w:val="00244257"/>
    <w:rsid w:val="00244331"/>
    <w:rsid w:val="00244441"/>
    <w:rsid w:val="002449F3"/>
    <w:rsid w:val="00244A30"/>
    <w:rsid w:val="00244E9E"/>
    <w:rsid w:val="00245378"/>
    <w:rsid w:val="002453F9"/>
    <w:rsid w:val="0024560C"/>
    <w:rsid w:val="002457E2"/>
    <w:rsid w:val="002459EA"/>
    <w:rsid w:val="00245A67"/>
    <w:rsid w:val="00245CD7"/>
    <w:rsid w:val="00246288"/>
    <w:rsid w:val="00246476"/>
    <w:rsid w:val="002466F9"/>
    <w:rsid w:val="002470C8"/>
    <w:rsid w:val="00247677"/>
    <w:rsid w:val="00247833"/>
    <w:rsid w:val="00247C69"/>
    <w:rsid w:val="00247DDA"/>
    <w:rsid w:val="002509B3"/>
    <w:rsid w:val="00250EA7"/>
    <w:rsid w:val="00250EC2"/>
    <w:rsid w:val="00251048"/>
    <w:rsid w:val="002511B9"/>
    <w:rsid w:val="002513F9"/>
    <w:rsid w:val="00251ACA"/>
    <w:rsid w:val="00251BC5"/>
    <w:rsid w:val="0025286F"/>
    <w:rsid w:val="002528AA"/>
    <w:rsid w:val="00252AF6"/>
    <w:rsid w:val="00252DF2"/>
    <w:rsid w:val="00252E0D"/>
    <w:rsid w:val="0025348A"/>
    <w:rsid w:val="00253729"/>
    <w:rsid w:val="0025387D"/>
    <w:rsid w:val="00253CF6"/>
    <w:rsid w:val="00253D67"/>
    <w:rsid w:val="002541BA"/>
    <w:rsid w:val="0025428E"/>
    <w:rsid w:val="00254496"/>
    <w:rsid w:val="00254CB4"/>
    <w:rsid w:val="00254CE4"/>
    <w:rsid w:val="00254EE0"/>
    <w:rsid w:val="00255291"/>
    <w:rsid w:val="00255310"/>
    <w:rsid w:val="00255330"/>
    <w:rsid w:val="002559A9"/>
    <w:rsid w:val="00255BCF"/>
    <w:rsid w:val="00255C25"/>
    <w:rsid w:val="00255F8F"/>
    <w:rsid w:val="0025611D"/>
    <w:rsid w:val="002569C4"/>
    <w:rsid w:val="00257E74"/>
    <w:rsid w:val="00257F4F"/>
    <w:rsid w:val="00260293"/>
    <w:rsid w:val="002605FC"/>
    <w:rsid w:val="002607DF"/>
    <w:rsid w:val="00261423"/>
    <w:rsid w:val="0026179F"/>
    <w:rsid w:val="0026304D"/>
    <w:rsid w:val="0026349A"/>
    <w:rsid w:val="00263657"/>
    <w:rsid w:val="0026369A"/>
    <w:rsid w:val="00263C64"/>
    <w:rsid w:val="002642EF"/>
    <w:rsid w:val="002646F4"/>
    <w:rsid w:val="00264A86"/>
    <w:rsid w:val="00264AE6"/>
    <w:rsid w:val="00264C74"/>
    <w:rsid w:val="00264CC4"/>
    <w:rsid w:val="002656E1"/>
    <w:rsid w:val="0026578D"/>
    <w:rsid w:val="00265848"/>
    <w:rsid w:val="00265D9D"/>
    <w:rsid w:val="002661A4"/>
    <w:rsid w:val="002663A9"/>
    <w:rsid w:val="0026648D"/>
    <w:rsid w:val="002664B2"/>
    <w:rsid w:val="0026655B"/>
    <w:rsid w:val="002666D3"/>
    <w:rsid w:val="00266ECA"/>
    <w:rsid w:val="0026777B"/>
    <w:rsid w:val="00267F7C"/>
    <w:rsid w:val="0027008C"/>
    <w:rsid w:val="00270218"/>
    <w:rsid w:val="00270833"/>
    <w:rsid w:val="002709D3"/>
    <w:rsid w:val="00270E2A"/>
    <w:rsid w:val="00271024"/>
    <w:rsid w:val="00271399"/>
    <w:rsid w:val="002716B2"/>
    <w:rsid w:val="002718ED"/>
    <w:rsid w:val="00272153"/>
    <w:rsid w:val="002722B4"/>
    <w:rsid w:val="00272E8C"/>
    <w:rsid w:val="00272FCE"/>
    <w:rsid w:val="00273141"/>
    <w:rsid w:val="002739D9"/>
    <w:rsid w:val="00273B7D"/>
    <w:rsid w:val="00274605"/>
    <w:rsid w:val="00274A0E"/>
    <w:rsid w:val="00274F77"/>
    <w:rsid w:val="00275534"/>
    <w:rsid w:val="00275BB0"/>
    <w:rsid w:val="002762A3"/>
    <w:rsid w:val="002762EC"/>
    <w:rsid w:val="00276530"/>
    <w:rsid w:val="00276598"/>
    <w:rsid w:val="0027659F"/>
    <w:rsid w:val="00276681"/>
    <w:rsid w:val="00276AB6"/>
    <w:rsid w:val="00277085"/>
    <w:rsid w:val="002770BA"/>
    <w:rsid w:val="00277154"/>
    <w:rsid w:val="00277A96"/>
    <w:rsid w:val="00277B19"/>
    <w:rsid w:val="00277EBD"/>
    <w:rsid w:val="00277F3B"/>
    <w:rsid w:val="0028000D"/>
    <w:rsid w:val="0028022E"/>
    <w:rsid w:val="00280486"/>
    <w:rsid w:val="0028075A"/>
    <w:rsid w:val="0028093A"/>
    <w:rsid w:val="00280971"/>
    <w:rsid w:val="00280B69"/>
    <w:rsid w:val="00280B82"/>
    <w:rsid w:val="00280F07"/>
    <w:rsid w:val="00281299"/>
    <w:rsid w:val="002814D2"/>
    <w:rsid w:val="00281F47"/>
    <w:rsid w:val="00282221"/>
    <w:rsid w:val="002822B8"/>
    <w:rsid w:val="002822FC"/>
    <w:rsid w:val="00282370"/>
    <w:rsid w:val="002824A7"/>
    <w:rsid w:val="00282633"/>
    <w:rsid w:val="002827A1"/>
    <w:rsid w:val="00282982"/>
    <w:rsid w:val="00282C8A"/>
    <w:rsid w:val="00282CEA"/>
    <w:rsid w:val="0028365D"/>
    <w:rsid w:val="002839FE"/>
    <w:rsid w:val="00284427"/>
    <w:rsid w:val="0028450A"/>
    <w:rsid w:val="0028483F"/>
    <w:rsid w:val="0028493B"/>
    <w:rsid w:val="00284940"/>
    <w:rsid w:val="002853DE"/>
    <w:rsid w:val="0028541A"/>
    <w:rsid w:val="0028545D"/>
    <w:rsid w:val="00285916"/>
    <w:rsid w:val="002859EF"/>
    <w:rsid w:val="00285BAB"/>
    <w:rsid w:val="002862A5"/>
    <w:rsid w:val="0028652D"/>
    <w:rsid w:val="00286629"/>
    <w:rsid w:val="00286798"/>
    <w:rsid w:val="00286AC5"/>
    <w:rsid w:val="00286F04"/>
    <w:rsid w:val="002874B0"/>
    <w:rsid w:val="002900B0"/>
    <w:rsid w:val="00290237"/>
    <w:rsid w:val="00290303"/>
    <w:rsid w:val="002903DA"/>
    <w:rsid w:val="00290991"/>
    <w:rsid w:val="002909C1"/>
    <w:rsid w:val="0029158D"/>
    <w:rsid w:val="00291619"/>
    <w:rsid w:val="00291989"/>
    <w:rsid w:val="00291CF5"/>
    <w:rsid w:val="00291F61"/>
    <w:rsid w:val="00292423"/>
    <w:rsid w:val="00292704"/>
    <w:rsid w:val="0029298D"/>
    <w:rsid w:val="00292D26"/>
    <w:rsid w:val="0029305A"/>
    <w:rsid w:val="002930A4"/>
    <w:rsid w:val="0029415E"/>
    <w:rsid w:val="0029417F"/>
    <w:rsid w:val="002943E3"/>
    <w:rsid w:val="0029468C"/>
    <w:rsid w:val="00294759"/>
    <w:rsid w:val="00294932"/>
    <w:rsid w:val="0029498D"/>
    <w:rsid w:val="00294AFB"/>
    <w:rsid w:val="00294B53"/>
    <w:rsid w:val="00294C71"/>
    <w:rsid w:val="00295254"/>
    <w:rsid w:val="00295A75"/>
    <w:rsid w:val="00295DD2"/>
    <w:rsid w:val="00295F6A"/>
    <w:rsid w:val="002962A7"/>
    <w:rsid w:val="00297188"/>
    <w:rsid w:val="00297818"/>
    <w:rsid w:val="0029786C"/>
    <w:rsid w:val="002979DD"/>
    <w:rsid w:val="00297B06"/>
    <w:rsid w:val="00297D5F"/>
    <w:rsid w:val="00297E2C"/>
    <w:rsid w:val="00297F53"/>
    <w:rsid w:val="002A1028"/>
    <w:rsid w:val="002A117F"/>
    <w:rsid w:val="002A1462"/>
    <w:rsid w:val="002A196C"/>
    <w:rsid w:val="002A1A79"/>
    <w:rsid w:val="002A1FDE"/>
    <w:rsid w:val="002A2100"/>
    <w:rsid w:val="002A25C7"/>
    <w:rsid w:val="002A2FBD"/>
    <w:rsid w:val="002A31C2"/>
    <w:rsid w:val="002A3574"/>
    <w:rsid w:val="002A391D"/>
    <w:rsid w:val="002A3974"/>
    <w:rsid w:val="002A39E6"/>
    <w:rsid w:val="002A3B5E"/>
    <w:rsid w:val="002A3E71"/>
    <w:rsid w:val="002A3FC0"/>
    <w:rsid w:val="002A4522"/>
    <w:rsid w:val="002A489D"/>
    <w:rsid w:val="002A496D"/>
    <w:rsid w:val="002A4AB8"/>
    <w:rsid w:val="002A4ED6"/>
    <w:rsid w:val="002A4F44"/>
    <w:rsid w:val="002A50A8"/>
    <w:rsid w:val="002A50EC"/>
    <w:rsid w:val="002A51EE"/>
    <w:rsid w:val="002A5506"/>
    <w:rsid w:val="002A5A30"/>
    <w:rsid w:val="002A5BA7"/>
    <w:rsid w:val="002A5DE5"/>
    <w:rsid w:val="002A5F1B"/>
    <w:rsid w:val="002A5FB8"/>
    <w:rsid w:val="002A600F"/>
    <w:rsid w:val="002A61F5"/>
    <w:rsid w:val="002A6703"/>
    <w:rsid w:val="002A69E4"/>
    <w:rsid w:val="002A6B3B"/>
    <w:rsid w:val="002A6B40"/>
    <w:rsid w:val="002A6DE1"/>
    <w:rsid w:val="002A6E82"/>
    <w:rsid w:val="002A7625"/>
    <w:rsid w:val="002A7873"/>
    <w:rsid w:val="002A7E0A"/>
    <w:rsid w:val="002B01BB"/>
    <w:rsid w:val="002B0355"/>
    <w:rsid w:val="002B037C"/>
    <w:rsid w:val="002B044C"/>
    <w:rsid w:val="002B049C"/>
    <w:rsid w:val="002B05A2"/>
    <w:rsid w:val="002B11AE"/>
    <w:rsid w:val="002B1F57"/>
    <w:rsid w:val="002B280B"/>
    <w:rsid w:val="002B2ACF"/>
    <w:rsid w:val="002B2B74"/>
    <w:rsid w:val="002B35B3"/>
    <w:rsid w:val="002B36F7"/>
    <w:rsid w:val="002B38B1"/>
    <w:rsid w:val="002B40A2"/>
    <w:rsid w:val="002B43CC"/>
    <w:rsid w:val="002B455B"/>
    <w:rsid w:val="002B47AD"/>
    <w:rsid w:val="002B48EC"/>
    <w:rsid w:val="002B4BED"/>
    <w:rsid w:val="002B4C54"/>
    <w:rsid w:val="002B4D4B"/>
    <w:rsid w:val="002B4EDF"/>
    <w:rsid w:val="002B4FE2"/>
    <w:rsid w:val="002B502A"/>
    <w:rsid w:val="002B50CE"/>
    <w:rsid w:val="002B53E7"/>
    <w:rsid w:val="002B5DD2"/>
    <w:rsid w:val="002B6937"/>
    <w:rsid w:val="002B6A1B"/>
    <w:rsid w:val="002B6AB7"/>
    <w:rsid w:val="002B6B5A"/>
    <w:rsid w:val="002B6B92"/>
    <w:rsid w:val="002B7601"/>
    <w:rsid w:val="002B7A54"/>
    <w:rsid w:val="002C0457"/>
    <w:rsid w:val="002C06E3"/>
    <w:rsid w:val="002C1195"/>
    <w:rsid w:val="002C140E"/>
    <w:rsid w:val="002C15AE"/>
    <w:rsid w:val="002C1829"/>
    <w:rsid w:val="002C1877"/>
    <w:rsid w:val="002C1E28"/>
    <w:rsid w:val="002C217E"/>
    <w:rsid w:val="002C2731"/>
    <w:rsid w:val="002C275F"/>
    <w:rsid w:val="002C2891"/>
    <w:rsid w:val="002C29AD"/>
    <w:rsid w:val="002C2C07"/>
    <w:rsid w:val="002C3180"/>
    <w:rsid w:val="002C320F"/>
    <w:rsid w:val="002C36B2"/>
    <w:rsid w:val="002C37E0"/>
    <w:rsid w:val="002C3B1D"/>
    <w:rsid w:val="002C3DA4"/>
    <w:rsid w:val="002C41E4"/>
    <w:rsid w:val="002C4401"/>
    <w:rsid w:val="002C48C0"/>
    <w:rsid w:val="002C4B34"/>
    <w:rsid w:val="002C4C56"/>
    <w:rsid w:val="002C5813"/>
    <w:rsid w:val="002C59B5"/>
    <w:rsid w:val="002C5CD8"/>
    <w:rsid w:val="002C5D38"/>
    <w:rsid w:val="002C5E83"/>
    <w:rsid w:val="002C6788"/>
    <w:rsid w:val="002C6819"/>
    <w:rsid w:val="002C6A3C"/>
    <w:rsid w:val="002C6AE2"/>
    <w:rsid w:val="002C70C3"/>
    <w:rsid w:val="002C7122"/>
    <w:rsid w:val="002C73EF"/>
    <w:rsid w:val="002C757C"/>
    <w:rsid w:val="002C7C5D"/>
    <w:rsid w:val="002C7CF7"/>
    <w:rsid w:val="002D022E"/>
    <w:rsid w:val="002D0482"/>
    <w:rsid w:val="002D06EE"/>
    <w:rsid w:val="002D0B55"/>
    <w:rsid w:val="002D0C06"/>
    <w:rsid w:val="002D1017"/>
    <w:rsid w:val="002D1290"/>
    <w:rsid w:val="002D1384"/>
    <w:rsid w:val="002D17E5"/>
    <w:rsid w:val="002D1DA7"/>
    <w:rsid w:val="002D1DDA"/>
    <w:rsid w:val="002D1F72"/>
    <w:rsid w:val="002D253A"/>
    <w:rsid w:val="002D28B0"/>
    <w:rsid w:val="002D2DC1"/>
    <w:rsid w:val="002D2FF5"/>
    <w:rsid w:val="002D3394"/>
    <w:rsid w:val="002D3B6A"/>
    <w:rsid w:val="002D3B70"/>
    <w:rsid w:val="002D474A"/>
    <w:rsid w:val="002D4801"/>
    <w:rsid w:val="002D4A48"/>
    <w:rsid w:val="002D4F3E"/>
    <w:rsid w:val="002D50D8"/>
    <w:rsid w:val="002D53E9"/>
    <w:rsid w:val="002D588F"/>
    <w:rsid w:val="002D5CFC"/>
    <w:rsid w:val="002D5D04"/>
    <w:rsid w:val="002D5DE4"/>
    <w:rsid w:val="002D6D40"/>
    <w:rsid w:val="002D72F6"/>
    <w:rsid w:val="002D75AD"/>
    <w:rsid w:val="002D762E"/>
    <w:rsid w:val="002D7989"/>
    <w:rsid w:val="002D7A56"/>
    <w:rsid w:val="002D7B74"/>
    <w:rsid w:val="002E0220"/>
    <w:rsid w:val="002E068E"/>
    <w:rsid w:val="002E0886"/>
    <w:rsid w:val="002E1054"/>
    <w:rsid w:val="002E14AC"/>
    <w:rsid w:val="002E17BF"/>
    <w:rsid w:val="002E188C"/>
    <w:rsid w:val="002E196A"/>
    <w:rsid w:val="002E2C00"/>
    <w:rsid w:val="002E2CDB"/>
    <w:rsid w:val="002E2F98"/>
    <w:rsid w:val="002E3133"/>
    <w:rsid w:val="002E3DC0"/>
    <w:rsid w:val="002E41B1"/>
    <w:rsid w:val="002E43AC"/>
    <w:rsid w:val="002E499A"/>
    <w:rsid w:val="002E4AC9"/>
    <w:rsid w:val="002E52AD"/>
    <w:rsid w:val="002E5427"/>
    <w:rsid w:val="002E58B4"/>
    <w:rsid w:val="002E5BEC"/>
    <w:rsid w:val="002E6005"/>
    <w:rsid w:val="002E6093"/>
    <w:rsid w:val="002E618B"/>
    <w:rsid w:val="002E625A"/>
    <w:rsid w:val="002E625E"/>
    <w:rsid w:val="002E737F"/>
    <w:rsid w:val="002E797E"/>
    <w:rsid w:val="002E7FE5"/>
    <w:rsid w:val="002F0174"/>
    <w:rsid w:val="002F02AD"/>
    <w:rsid w:val="002F0375"/>
    <w:rsid w:val="002F0465"/>
    <w:rsid w:val="002F0C3A"/>
    <w:rsid w:val="002F0C5D"/>
    <w:rsid w:val="002F0C6F"/>
    <w:rsid w:val="002F0F43"/>
    <w:rsid w:val="002F12D1"/>
    <w:rsid w:val="002F26FE"/>
    <w:rsid w:val="002F3231"/>
    <w:rsid w:val="002F354C"/>
    <w:rsid w:val="002F3838"/>
    <w:rsid w:val="002F3901"/>
    <w:rsid w:val="002F393F"/>
    <w:rsid w:val="002F3A62"/>
    <w:rsid w:val="002F40DA"/>
    <w:rsid w:val="002F410C"/>
    <w:rsid w:val="002F4F39"/>
    <w:rsid w:val="002F5265"/>
    <w:rsid w:val="002F5CF6"/>
    <w:rsid w:val="002F5EE4"/>
    <w:rsid w:val="002F6451"/>
    <w:rsid w:val="002F714D"/>
    <w:rsid w:val="002F73C6"/>
    <w:rsid w:val="002F7984"/>
    <w:rsid w:val="002F798D"/>
    <w:rsid w:val="002F79DD"/>
    <w:rsid w:val="002F7DA8"/>
    <w:rsid w:val="002F7DEF"/>
    <w:rsid w:val="002F7E12"/>
    <w:rsid w:val="002F7EFE"/>
    <w:rsid w:val="00300106"/>
    <w:rsid w:val="00300809"/>
    <w:rsid w:val="00300FDE"/>
    <w:rsid w:val="003011FD"/>
    <w:rsid w:val="00301295"/>
    <w:rsid w:val="003017AF"/>
    <w:rsid w:val="003019B8"/>
    <w:rsid w:val="00301F89"/>
    <w:rsid w:val="003021FC"/>
    <w:rsid w:val="00302341"/>
    <w:rsid w:val="003029D5"/>
    <w:rsid w:val="00302B49"/>
    <w:rsid w:val="00302B6B"/>
    <w:rsid w:val="00302EE4"/>
    <w:rsid w:val="003030F1"/>
    <w:rsid w:val="0030334E"/>
    <w:rsid w:val="003033D7"/>
    <w:rsid w:val="003036FB"/>
    <w:rsid w:val="00303849"/>
    <w:rsid w:val="00303C65"/>
    <w:rsid w:val="00303D81"/>
    <w:rsid w:val="00304147"/>
    <w:rsid w:val="003041EA"/>
    <w:rsid w:val="00304330"/>
    <w:rsid w:val="0030494A"/>
    <w:rsid w:val="00304C4D"/>
    <w:rsid w:val="00304D2F"/>
    <w:rsid w:val="00304E65"/>
    <w:rsid w:val="003051D3"/>
    <w:rsid w:val="003059C9"/>
    <w:rsid w:val="00305CD5"/>
    <w:rsid w:val="0030639A"/>
    <w:rsid w:val="003072D5"/>
    <w:rsid w:val="00310052"/>
    <w:rsid w:val="00310102"/>
    <w:rsid w:val="003101A7"/>
    <w:rsid w:val="003104FF"/>
    <w:rsid w:val="003105BA"/>
    <w:rsid w:val="00310B30"/>
    <w:rsid w:val="00310C48"/>
    <w:rsid w:val="00310E1B"/>
    <w:rsid w:val="00310FB7"/>
    <w:rsid w:val="00311310"/>
    <w:rsid w:val="003114DC"/>
    <w:rsid w:val="00311633"/>
    <w:rsid w:val="00311719"/>
    <w:rsid w:val="00311C55"/>
    <w:rsid w:val="0031255A"/>
    <w:rsid w:val="003127A6"/>
    <w:rsid w:val="00312C1D"/>
    <w:rsid w:val="00313105"/>
    <w:rsid w:val="00313489"/>
    <w:rsid w:val="0031377A"/>
    <w:rsid w:val="00313F58"/>
    <w:rsid w:val="00314227"/>
    <w:rsid w:val="003148DE"/>
    <w:rsid w:val="00314DC2"/>
    <w:rsid w:val="00314E4B"/>
    <w:rsid w:val="0031506E"/>
    <w:rsid w:val="00315394"/>
    <w:rsid w:val="00315AC4"/>
    <w:rsid w:val="00315C1F"/>
    <w:rsid w:val="00315C90"/>
    <w:rsid w:val="00315CE1"/>
    <w:rsid w:val="00316252"/>
    <w:rsid w:val="003162FE"/>
    <w:rsid w:val="00316430"/>
    <w:rsid w:val="003168A8"/>
    <w:rsid w:val="0031692C"/>
    <w:rsid w:val="0031692D"/>
    <w:rsid w:val="00316C89"/>
    <w:rsid w:val="00317983"/>
    <w:rsid w:val="00317A6F"/>
    <w:rsid w:val="00317FDF"/>
    <w:rsid w:val="003205FE"/>
    <w:rsid w:val="003206A5"/>
    <w:rsid w:val="0032145C"/>
    <w:rsid w:val="003215C4"/>
    <w:rsid w:val="00321E56"/>
    <w:rsid w:val="003220DE"/>
    <w:rsid w:val="00322162"/>
    <w:rsid w:val="003221D3"/>
    <w:rsid w:val="00322667"/>
    <w:rsid w:val="003229D5"/>
    <w:rsid w:val="00322BD5"/>
    <w:rsid w:val="00322D4F"/>
    <w:rsid w:val="00322D50"/>
    <w:rsid w:val="0032320D"/>
    <w:rsid w:val="00323250"/>
    <w:rsid w:val="003232A9"/>
    <w:rsid w:val="0032371A"/>
    <w:rsid w:val="00323F2B"/>
    <w:rsid w:val="0032406C"/>
    <w:rsid w:val="0032426B"/>
    <w:rsid w:val="00324315"/>
    <w:rsid w:val="00324427"/>
    <w:rsid w:val="00324479"/>
    <w:rsid w:val="0032447B"/>
    <w:rsid w:val="003249AB"/>
    <w:rsid w:val="003249D7"/>
    <w:rsid w:val="00324A05"/>
    <w:rsid w:val="00324A3D"/>
    <w:rsid w:val="00324EF1"/>
    <w:rsid w:val="00324F82"/>
    <w:rsid w:val="00325436"/>
    <w:rsid w:val="00325620"/>
    <w:rsid w:val="00325711"/>
    <w:rsid w:val="00326050"/>
    <w:rsid w:val="0032621D"/>
    <w:rsid w:val="003266DD"/>
    <w:rsid w:val="0032679E"/>
    <w:rsid w:val="00326FBB"/>
    <w:rsid w:val="003272EA"/>
    <w:rsid w:val="003274AC"/>
    <w:rsid w:val="00327DEE"/>
    <w:rsid w:val="00330A9A"/>
    <w:rsid w:val="00330AE0"/>
    <w:rsid w:val="00330AFB"/>
    <w:rsid w:val="00330C67"/>
    <w:rsid w:val="00330D74"/>
    <w:rsid w:val="00331028"/>
    <w:rsid w:val="003310A2"/>
    <w:rsid w:val="00331621"/>
    <w:rsid w:val="00331852"/>
    <w:rsid w:val="00332214"/>
    <w:rsid w:val="003325F5"/>
    <w:rsid w:val="0033265E"/>
    <w:rsid w:val="0033359C"/>
    <w:rsid w:val="00333793"/>
    <w:rsid w:val="00333DBD"/>
    <w:rsid w:val="00333FD3"/>
    <w:rsid w:val="00334479"/>
    <w:rsid w:val="00334512"/>
    <w:rsid w:val="00334934"/>
    <w:rsid w:val="00334BA2"/>
    <w:rsid w:val="00334C3F"/>
    <w:rsid w:val="00335B29"/>
    <w:rsid w:val="00335C56"/>
    <w:rsid w:val="003364CC"/>
    <w:rsid w:val="00336A9E"/>
    <w:rsid w:val="00337B93"/>
    <w:rsid w:val="00337BF2"/>
    <w:rsid w:val="00337F2D"/>
    <w:rsid w:val="003400B1"/>
    <w:rsid w:val="0034038F"/>
    <w:rsid w:val="0034077E"/>
    <w:rsid w:val="00340B24"/>
    <w:rsid w:val="00341002"/>
    <w:rsid w:val="003419B3"/>
    <w:rsid w:val="00341CE8"/>
    <w:rsid w:val="00342028"/>
    <w:rsid w:val="0034203C"/>
    <w:rsid w:val="0034255F"/>
    <w:rsid w:val="0034270E"/>
    <w:rsid w:val="003428C6"/>
    <w:rsid w:val="00342E1B"/>
    <w:rsid w:val="00342EEF"/>
    <w:rsid w:val="00342FCE"/>
    <w:rsid w:val="003431D9"/>
    <w:rsid w:val="00343316"/>
    <w:rsid w:val="00343488"/>
    <w:rsid w:val="0034382E"/>
    <w:rsid w:val="00343B30"/>
    <w:rsid w:val="00343B58"/>
    <w:rsid w:val="00343D9E"/>
    <w:rsid w:val="003440A6"/>
    <w:rsid w:val="003440F4"/>
    <w:rsid w:val="00344854"/>
    <w:rsid w:val="00344C67"/>
    <w:rsid w:val="003451F3"/>
    <w:rsid w:val="003457CF"/>
    <w:rsid w:val="00345DBC"/>
    <w:rsid w:val="0034639F"/>
    <w:rsid w:val="00346AD1"/>
    <w:rsid w:val="00346B7F"/>
    <w:rsid w:val="00346C8B"/>
    <w:rsid w:val="00346F94"/>
    <w:rsid w:val="00347086"/>
    <w:rsid w:val="003471DA"/>
    <w:rsid w:val="003477F4"/>
    <w:rsid w:val="00347B6B"/>
    <w:rsid w:val="00347F48"/>
    <w:rsid w:val="0035017A"/>
    <w:rsid w:val="003501DF"/>
    <w:rsid w:val="003505C6"/>
    <w:rsid w:val="00350774"/>
    <w:rsid w:val="00350864"/>
    <w:rsid w:val="00351919"/>
    <w:rsid w:val="00351B54"/>
    <w:rsid w:val="003523D2"/>
    <w:rsid w:val="0035242D"/>
    <w:rsid w:val="003524A5"/>
    <w:rsid w:val="00352C7E"/>
    <w:rsid w:val="00352E7E"/>
    <w:rsid w:val="0035367A"/>
    <w:rsid w:val="00353D74"/>
    <w:rsid w:val="00353DA8"/>
    <w:rsid w:val="003546CA"/>
    <w:rsid w:val="00354F81"/>
    <w:rsid w:val="003551BE"/>
    <w:rsid w:val="003559D7"/>
    <w:rsid w:val="00356684"/>
    <w:rsid w:val="00356CA7"/>
    <w:rsid w:val="00356E1B"/>
    <w:rsid w:val="00356F18"/>
    <w:rsid w:val="0035700A"/>
    <w:rsid w:val="003570CE"/>
    <w:rsid w:val="0035712D"/>
    <w:rsid w:val="0035729A"/>
    <w:rsid w:val="003574E4"/>
    <w:rsid w:val="0035779B"/>
    <w:rsid w:val="00357F42"/>
    <w:rsid w:val="00360579"/>
    <w:rsid w:val="00360D05"/>
    <w:rsid w:val="00360DB6"/>
    <w:rsid w:val="00360EB5"/>
    <w:rsid w:val="00361031"/>
    <w:rsid w:val="003616E5"/>
    <w:rsid w:val="00361DCD"/>
    <w:rsid w:val="00362565"/>
    <w:rsid w:val="003626FC"/>
    <w:rsid w:val="00362E3B"/>
    <w:rsid w:val="00362F8E"/>
    <w:rsid w:val="003637F0"/>
    <w:rsid w:val="0036396B"/>
    <w:rsid w:val="003639E8"/>
    <w:rsid w:val="00363D0A"/>
    <w:rsid w:val="00364956"/>
    <w:rsid w:val="00365054"/>
    <w:rsid w:val="0036574A"/>
    <w:rsid w:val="003658B7"/>
    <w:rsid w:val="00365CE1"/>
    <w:rsid w:val="00365DB0"/>
    <w:rsid w:val="00365FD0"/>
    <w:rsid w:val="00365FDE"/>
    <w:rsid w:val="003660B0"/>
    <w:rsid w:val="00366547"/>
    <w:rsid w:val="003666C4"/>
    <w:rsid w:val="003666CD"/>
    <w:rsid w:val="0036674F"/>
    <w:rsid w:val="00366844"/>
    <w:rsid w:val="00366BA8"/>
    <w:rsid w:val="0036794F"/>
    <w:rsid w:val="00367EB0"/>
    <w:rsid w:val="003707AD"/>
    <w:rsid w:val="00370CFE"/>
    <w:rsid w:val="00370F41"/>
    <w:rsid w:val="00371076"/>
    <w:rsid w:val="00371131"/>
    <w:rsid w:val="003718F2"/>
    <w:rsid w:val="003720DB"/>
    <w:rsid w:val="00372A48"/>
    <w:rsid w:val="00372CBA"/>
    <w:rsid w:val="003732FD"/>
    <w:rsid w:val="003734D2"/>
    <w:rsid w:val="00373508"/>
    <w:rsid w:val="00373E54"/>
    <w:rsid w:val="0037460C"/>
    <w:rsid w:val="00374619"/>
    <w:rsid w:val="00374B2D"/>
    <w:rsid w:val="00374BF0"/>
    <w:rsid w:val="00374FCB"/>
    <w:rsid w:val="003752D1"/>
    <w:rsid w:val="00375464"/>
    <w:rsid w:val="00375626"/>
    <w:rsid w:val="00375C54"/>
    <w:rsid w:val="0037622F"/>
    <w:rsid w:val="003770AF"/>
    <w:rsid w:val="0037716D"/>
    <w:rsid w:val="00377B80"/>
    <w:rsid w:val="00380991"/>
    <w:rsid w:val="00380BA6"/>
    <w:rsid w:val="00381121"/>
    <w:rsid w:val="00381433"/>
    <w:rsid w:val="003817D6"/>
    <w:rsid w:val="00381946"/>
    <w:rsid w:val="00381BB5"/>
    <w:rsid w:val="00381C0A"/>
    <w:rsid w:val="00381C23"/>
    <w:rsid w:val="00381EFB"/>
    <w:rsid w:val="00382312"/>
    <w:rsid w:val="00382392"/>
    <w:rsid w:val="0038247D"/>
    <w:rsid w:val="003826E6"/>
    <w:rsid w:val="003828B0"/>
    <w:rsid w:val="00382F30"/>
    <w:rsid w:val="0038308A"/>
    <w:rsid w:val="00383A90"/>
    <w:rsid w:val="00383F34"/>
    <w:rsid w:val="00383F86"/>
    <w:rsid w:val="00384179"/>
    <w:rsid w:val="00384180"/>
    <w:rsid w:val="00384473"/>
    <w:rsid w:val="0038580F"/>
    <w:rsid w:val="00385A47"/>
    <w:rsid w:val="00385BAD"/>
    <w:rsid w:val="003861C9"/>
    <w:rsid w:val="00386649"/>
    <w:rsid w:val="00386AD0"/>
    <w:rsid w:val="003871DF"/>
    <w:rsid w:val="0038729F"/>
    <w:rsid w:val="00387D5A"/>
    <w:rsid w:val="00387DF7"/>
    <w:rsid w:val="00390671"/>
    <w:rsid w:val="00390ACC"/>
    <w:rsid w:val="00390AE1"/>
    <w:rsid w:val="00390AF2"/>
    <w:rsid w:val="00390C23"/>
    <w:rsid w:val="00390FB3"/>
    <w:rsid w:val="0039132E"/>
    <w:rsid w:val="00391344"/>
    <w:rsid w:val="003916A2"/>
    <w:rsid w:val="003919C9"/>
    <w:rsid w:val="00391D31"/>
    <w:rsid w:val="00391FB0"/>
    <w:rsid w:val="0039289C"/>
    <w:rsid w:val="003928A9"/>
    <w:rsid w:val="003931CC"/>
    <w:rsid w:val="00393223"/>
    <w:rsid w:val="003933DB"/>
    <w:rsid w:val="003934F8"/>
    <w:rsid w:val="003937AE"/>
    <w:rsid w:val="00393E5D"/>
    <w:rsid w:val="00394122"/>
    <w:rsid w:val="003941EF"/>
    <w:rsid w:val="00395845"/>
    <w:rsid w:val="00395AB6"/>
    <w:rsid w:val="00395B1B"/>
    <w:rsid w:val="00395DA0"/>
    <w:rsid w:val="003961D3"/>
    <w:rsid w:val="00396326"/>
    <w:rsid w:val="00396403"/>
    <w:rsid w:val="00396EAE"/>
    <w:rsid w:val="00397B62"/>
    <w:rsid w:val="00397DE8"/>
    <w:rsid w:val="00397EE6"/>
    <w:rsid w:val="00397F0D"/>
    <w:rsid w:val="003A0227"/>
    <w:rsid w:val="003A07C9"/>
    <w:rsid w:val="003A0945"/>
    <w:rsid w:val="003A0F55"/>
    <w:rsid w:val="003A117B"/>
    <w:rsid w:val="003A1365"/>
    <w:rsid w:val="003A1510"/>
    <w:rsid w:val="003A1789"/>
    <w:rsid w:val="003A21FA"/>
    <w:rsid w:val="003A2541"/>
    <w:rsid w:val="003A256F"/>
    <w:rsid w:val="003A2722"/>
    <w:rsid w:val="003A2CBF"/>
    <w:rsid w:val="003A31ED"/>
    <w:rsid w:val="003A35F9"/>
    <w:rsid w:val="003A3639"/>
    <w:rsid w:val="003A3AD1"/>
    <w:rsid w:val="003A3C89"/>
    <w:rsid w:val="003A3D90"/>
    <w:rsid w:val="003A3E77"/>
    <w:rsid w:val="003A3EE2"/>
    <w:rsid w:val="003A4065"/>
    <w:rsid w:val="003A47EF"/>
    <w:rsid w:val="003A4B5C"/>
    <w:rsid w:val="003A4C96"/>
    <w:rsid w:val="003A4D27"/>
    <w:rsid w:val="003A4E6D"/>
    <w:rsid w:val="003A5419"/>
    <w:rsid w:val="003A5C1B"/>
    <w:rsid w:val="003A6483"/>
    <w:rsid w:val="003A6EBF"/>
    <w:rsid w:val="003A6EC1"/>
    <w:rsid w:val="003A7366"/>
    <w:rsid w:val="003A7E9E"/>
    <w:rsid w:val="003B01CE"/>
    <w:rsid w:val="003B04D0"/>
    <w:rsid w:val="003B0619"/>
    <w:rsid w:val="003B100A"/>
    <w:rsid w:val="003B10C5"/>
    <w:rsid w:val="003B12F6"/>
    <w:rsid w:val="003B1A10"/>
    <w:rsid w:val="003B25DC"/>
    <w:rsid w:val="003B2682"/>
    <w:rsid w:val="003B28E1"/>
    <w:rsid w:val="003B3149"/>
    <w:rsid w:val="003B322B"/>
    <w:rsid w:val="003B32F2"/>
    <w:rsid w:val="003B373A"/>
    <w:rsid w:val="003B375B"/>
    <w:rsid w:val="003B39B9"/>
    <w:rsid w:val="003B3A7A"/>
    <w:rsid w:val="003B3C64"/>
    <w:rsid w:val="003B3E7A"/>
    <w:rsid w:val="003B4591"/>
    <w:rsid w:val="003B4DCA"/>
    <w:rsid w:val="003B4EB1"/>
    <w:rsid w:val="003B5498"/>
    <w:rsid w:val="003B55BC"/>
    <w:rsid w:val="003B5801"/>
    <w:rsid w:val="003B5AC2"/>
    <w:rsid w:val="003B5E25"/>
    <w:rsid w:val="003B627F"/>
    <w:rsid w:val="003B6D33"/>
    <w:rsid w:val="003B6D9D"/>
    <w:rsid w:val="003B773F"/>
    <w:rsid w:val="003C04E4"/>
    <w:rsid w:val="003C08DC"/>
    <w:rsid w:val="003C107F"/>
    <w:rsid w:val="003C15E2"/>
    <w:rsid w:val="003C1657"/>
    <w:rsid w:val="003C16BE"/>
    <w:rsid w:val="003C1CE5"/>
    <w:rsid w:val="003C1F63"/>
    <w:rsid w:val="003C21AD"/>
    <w:rsid w:val="003C22AC"/>
    <w:rsid w:val="003C2352"/>
    <w:rsid w:val="003C24A2"/>
    <w:rsid w:val="003C262E"/>
    <w:rsid w:val="003C2A89"/>
    <w:rsid w:val="003C2C33"/>
    <w:rsid w:val="003C3385"/>
    <w:rsid w:val="003C348D"/>
    <w:rsid w:val="003C3522"/>
    <w:rsid w:val="003C3702"/>
    <w:rsid w:val="003C377C"/>
    <w:rsid w:val="003C37F7"/>
    <w:rsid w:val="003C3839"/>
    <w:rsid w:val="003C3D4A"/>
    <w:rsid w:val="003C3F0E"/>
    <w:rsid w:val="003C4150"/>
    <w:rsid w:val="003C4BED"/>
    <w:rsid w:val="003C587F"/>
    <w:rsid w:val="003C58E4"/>
    <w:rsid w:val="003C5914"/>
    <w:rsid w:val="003C5B93"/>
    <w:rsid w:val="003C61AF"/>
    <w:rsid w:val="003C6245"/>
    <w:rsid w:val="003C63C9"/>
    <w:rsid w:val="003C6DE3"/>
    <w:rsid w:val="003C6DF4"/>
    <w:rsid w:val="003C6E59"/>
    <w:rsid w:val="003C7189"/>
    <w:rsid w:val="003C77B8"/>
    <w:rsid w:val="003C7BC2"/>
    <w:rsid w:val="003D009F"/>
    <w:rsid w:val="003D095C"/>
    <w:rsid w:val="003D0ADE"/>
    <w:rsid w:val="003D0B0C"/>
    <w:rsid w:val="003D0B25"/>
    <w:rsid w:val="003D0DCB"/>
    <w:rsid w:val="003D14C3"/>
    <w:rsid w:val="003D1881"/>
    <w:rsid w:val="003D19A0"/>
    <w:rsid w:val="003D1CF3"/>
    <w:rsid w:val="003D1E38"/>
    <w:rsid w:val="003D22C1"/>
    <w:rsid w:val="003D2327"/>
    <w:rsid w:val="003D2741"/>
    <w:rsid w:val="003D2754"/>
    <w:rsid w:val="003D2773"/>
    <w:rsid w:val="003D2A30"/>
    <w:rsid w:val="003D2D64"/>
    <w:rsid w:val="003D36B3"/>
    <w:rsid w:val="003D3D6D"/>
    <w:rsid w:val="003D3DAB"/>
    <w:rsid w:val="003D3EE7"/>
    <w:rsid w:val="003D3F71"/>
    <w:rsid w:val="003D4191"/>
    <w:rsid w:val="003D4231"/>
    <w:rsid w:val="003D54C9"/>
    <w:rsid w:val="003D55F3"/>
    <w:rsid w:val="003D594A"/>
    <w:rsid w:val="003D6262"/>
    <w:rsid w:val="003D63C3"/>
    <w:rsid w:val="003D6A86"/>
    <w:rsid w:val="003D6F45"/>
    <w:rsid w:val="003D6F6A"/>
    <w:rsid w:val="003D7329"/>
    <w:rsid w:val="003D767C"/>
    <w:rsid w:val="003D79CE"/>
    <w:rsid w:val="003D7F5D"/>
    <w:rsid w:val="003E01E6"/>
    <w:rsid w:val="003E0DDF"/>
    <w:rsid w:val="003E0F64"/>
    <w:rsid w:val="003E11F6"/>
    <w:rsid w:val="003E1590"/>
    <w:rsid w:val="003E15D6"/>
    <w:rsid w:val="003E171A"/>
    <w:rsid w:val="003E1795"/>
    <w:rsid w:val="003E1887"/>
    <w:rsid w:val="003E1EFF"/>
    <w:rsid w:val="003E1F1A"/>
    <w:rsid w:val="003E2017"/>
    <w:rsid w:val="003E2199"/>
    <w:rsid w:val="003E2363"/>
    <w:rsid w:val="003E2501"/>
    <w:rsid w:val="003E2545"/>
    <w:rsid w:val="003E2A1B"/>
    <w:rsid w:val="003E2BD5"/>
    <w:rsid w:val="003E2D39"/>
    <w:rsid w:val="003E2F23"/>
    <w:rsid w:val="003E2F43"/>
    <w:rsid w:val="003E2F72"/>
    <w:rsid w:val="003E34FA"/>
    <w:rsid w:val="003E3700"/>
    <w:rsid w:val="003E3F25"/>
    <w:rsid w:val="003E420F"/>
    <w:rsid w:val="003E475A"/>
    <w:rsid w:val="003E477D"/>
    <w:rsid w:val="003E4FCF"/>
    <w:rsid w:val="003E530E"/>
    <w:rsid w:val="003E57E0"/>
    <w:rsid w:val="003E587A"/>
    <w:rsid w:val="003E5D0D"/>
    <w:rsid w:val="003E65A2"/>
    <w:rsid w:val="003E6B93"/>
    <w:rsid w:val="003E6BAC"/>
    <w:rsid w:val="003E6D43"/>
    <w:rsid w:val="003E6E56"/>
    <w:rsid w:val="003E6F86"/>
    <w:rsid w:val="003E70C9"/>
    <w:rsid w:val="003E74A9"/>
    <w:rsid w:val="003E7673"/>
    <w:rsid w:val="003E76C8"/>
    <w:rsid w:val="003E785C"/>
    <w:rsid w:val="003F017F"/>
    <w:rsid w:val="003F038F"/>
    <w:rsid w:val="003F04D1"/>
    <w:rsid w:val="003F060E"/>
    <w:rsid w:val="003F0745"/>
    <w:rsid w:val="003F0788"/>
    <w:rsid w:val="003F07B1"/>
    <w:rsid w:val="003F0C36"/>
    <w:rsid w:val="003F0C59"/>
    <w:rsid w:val="003F1568"/>
    <w:rsid w:val="003F1B3A"/>
    <w:rsid w:val="003F206E"/>
    <w:rsid w:val="003F2083"/>
    <w:rsid w:val="003F2621"/>
    <w:rsid w:val="003F270A"/>
    <w:rsid w:val="003F2813"/>
    <w:rsid w:val="003F2D97"/>
    <w:rsid w:val="003F2F80"/>
    <w:rsid w:val="003F3D60"/>
    <w:rsid w:val="003F41D2"/>
    <w:rsid w:val="003F4800"/>
    <w:rsid w:val="003F488F"/>
    <w:rsid w:val="003F4994"/>
    <w:rsid w:val="003F4A01"/>
    <w:rsid w:val="003F4D74"/>
    <w:rsid w:val="003F54D7"/>
    <w:rsid w:val="003F5D2B"/>
    <w:rsid w:val="003F5F80"/>
    <w:rsid w:val="003F5FEB"/>
    <w:rsid w:val="003F617B"/>
    <w:rsid w:val="003F61C3"/>
    <w:rsid w:val="003F678F"/>
    <w:rsid w:val="003F68AA"/>
    <w:rsid w:val="003F6A72"/>
    <w:rsid w:val="003F6BBA"/>
    <w:rsid w:val="003F7288"/>
    <w:rsid w:val="003F7592"/>
    <w:rsid w:val="004004C7"/>
    <w:rsid w:val="004009A5"/>
    <w:rsid w:val="00400CEE"/>
    <w:rsid w:val="0040100D"/>
    <w:rsid w:val="004012E1"/>
    <w:rsid w:val="00401964"/>
    <w:rsid w:val="00401CB6"/>
    <w:rsid w:val="00401CD1"/>
    <w:rsid w:val="00401D4C"/>
    <w:rsid w:val="00401D73"/>
    <w:rsid w:val="00402B35"/>
    <w:rsid w:val="00402CB6"/>
    <w:rsid w:val="004032CA"/>
    <w:rsid w:val="0040376D"/>
    <w:rsid w:val="004037AA"/>
    <w:rsid w:val="004039EF"/>
    <w:rsid w:val="004049FE"/>
    <w:rsid w:val="00404B0E"/>
    <w:rsid w:val="00404D6E"/>
    <w:rsid w:val="004052C5"/>
    <w:rsid w:val="004058F5"/>
    <w:rsid w:val="00405E81"/>
    <w:rsid w:val="00406140"/>
    <w:rsid w:val="004061F3"/>
    <w:rsid w:val="004062E2"/>
    <w:rsid w:val="00406794"/>
    <w:rsid w:val="0040694B"/>
    <w:rsid w:val="00406A04"/>
    <w:rsid w:val="00406D44"/>
    <w:rsid w:val="00406F76"/>
    <w:rsid w:val="00407778"/>
    <w:rsid w:val="00407787"/>
    <w:rsid w:val="004079AD"/>
    <w:rsid w:val="00407B09"/>
    <w:rsid w:val="00407D2E"/>
    <w:rsid w:val="00407F82"/>
    <w:rsid w:val="00410684"/>
    <w:rsid w:val="0041081C"/>
    <w:rsid w:val="00410BBB"/>
    <w:rsid w:val="00410C64"/>
    <w:rsid w:val="004110A0"/>
    <w:rsid w:val="004112F1"/>
    <w:rsid w:val="0041154E"/>
    <w:rsid w:val="004119F8"/>
    <w:rsid w:val="004122E8"/>
    <w:rsid w:val="00412FD6"/>
    <w:rsid w:val="00413083"/>
    <w:rsid w:val="00413A1C"/>
    <w:rsid w:val="00413F1F"/>
    <w:rsid w:val="0041404E"/>
    <w:rsid w:val="0041499C"/>
    <w:rsid w:val="00414B9A"/>
    <w:rsid w:val="00414DA7"/>
    <w:rsid w:val="004150F0"/>
    <w:rsid w:val="00415157"/>
    <w:rsid w:val="00415AE4"/>
    <w:rsid w:val="00415B3D"/>
    <w:rsid w:val="00415BEB"/>
    <w:rsid w:val="0041604A"/>
    <w:rsid w:val="0041625F"/>
    <w:rsid w:val="00416712"/>
    <w:rsid w:val="0041687B"/>
    <w:rsid w:val="004168DE"/>
    <w:rsid w:val="00416A0E"/>
    <w:rsid w:val="00416A41"/>
    <w:rsid w:val="00416D53"/>
    <w:rsid w:val="00417E25"/>
    <w:rsid w:val="00417EF2"/>
    <w:rsid w:val="0042012F"/>
    <w:rsid w:val="004204F6"/>
    <w:rsid w:val="00420B9A"/>
    <w:rsid w:val="00420D70"/>
    <w:rsid w:val="004213B7"/>
    <w:rsid w:val="00421485"/>
    <w:rsid w:val="00421AE0"/>
    <w:rsid w:val="00421AE3"/>
    <w:rsid w:val="00422222"/>
    <w:rsid w:val="0042278F"/>
    <w:rsid w:val="00422C26"/>
    <w:rsid w:val="004230A3"/>
    <w:rsid w:val="00423329"/>
    <w:rsid w:val="004236B7"/>
    <w:rsid w:val="00423D8B"/>
    <w:rsid w:val="00424359"/>
    <w:rsid w:val="00424502"/>
    <w:rsid w:val="00424BD4"/>
    <w:rsid w:val="00424F5A"/>
    <w:rsid w:val="0042511D"/>
    <w:rsid w:val="004252BB"/>
    <w:rsid w:val="0042556E"/>
    <w:rsid w:val="00425FD5"/>
    <w:rsid w:val="004262B2"/>
    <w:rsid w:val="00426452"/>
    <w:rsid w:val="00426838"/>
    <w:rsid w:val="004270C9"/>
    <w:rsid w:val="004271AD"/>
    <w:rsid w:val="00427543"/>
    <w:rsid w:val="00427900"/>
    <w:rsid w:val="00427BE9"/>
    <w:rsid w:val="00427C33"/>
    <w:rsid w:val="00427E35"/>
    <w:rsid w:val="004300B3"/>
    <w:rsid w:val="00430AD4"/>
    <w:rsid w:val="0043111B"/>
    <w:rsid w:val="00431702"/>
    <w:rsid w:val="00431EAE"/>
    <w:rsid w:val="00431F09"/>
    <w:rsid w:val="00432140"/>
    <w:rsid w:val="00432282"/>
    <w:rsid w:val="0043268A"/>
    <w:rsid w:val="00432768"/>
    <w:rsid w:val="00432856"/>
    <w:rsid w:val="00432A05"/>
    <w:rsid w:val="004334FB"/>
    <w:rsid w:val="004336A1"/>
    <w:rsid w:val="00433870"/>
    <w:rsid w:val="00433AE9"/>
    <w:rsid w:val="00433D72"/>
    <w:rsid w:val="00433D95"/>
    <w:rsid w:val="00433E80"/>
    <w:rsid w:val="00433E81"/>
    <w:rsid w:val="00433F2D"/>
    <w:rsid w:val="00434045"/>
    <w:rsid w:val="00434267"/>
    <w:rsid w:val="004347FB"/>
    <w:rsid w:val="00434BD3"/>
    <w:rsid w:val="0043596B"/>
    <w:rsid w:val="00436A29"/>
    <w:rsid w:val="0043765B"/>
    <w:rsid w:val="004378DF"/>
    <w:rsid w:val="004418B7"/>
    <w:rsid w:val="00441AF2"/>
    <w:rsid w:val="00441CB9"/>
    <w:rsid w:val="00441E1F"/>
    <w:rsid w:val="00441E38"/>
    <w:rsid w:val="00441F67"/>
    <w:rsid w:val="004426EA"/>
    <w:rsid w:val="00442C16"/>
    <w:rsid w:val="00442CE2"/>
    <w:rsid w:val="004434D2"/>
    <w:rsid w:val="00443EFA"/>
    <w:rsid w:val="00444572"/>
    <w:rsid w:val="00444BBB"/>
    <w:rsid w:val="00444C71"/>
    <w:rsid w:val="004451F7"/>
    <w:rsid w:val="00445444"/>
    <w:rsid w:val="00445782"/>
    <w:rsid w:val="00445E0D"/>
    <w:rsid w:val="00445FBB"/>
    <w:rsid w:val="00446032"/>
    <w:rsid w:val="004463D0"/>
    <w:rsid w:val="00446725"/>
    <w:rsid w:val="00446794"/>
    <w:rsid w:val="00446C52"/>
    <w:rsid w:val="004471D6"/>
    <w:rsid w:val="0044758D"/>
    <w:rsid w:val="00447685"/>
    <w:rsid w:val="004479BA"/>
    <w:rsid w:val="00447E30"/>
    <w:rsid w:val="00450085"/>
    <w:rsid w:val="004501B6"/>
    <w:rsid w:val="004504FF"/>
    <w:rsid w:val="00450662"/>
    <w:rsid w:val="00450991"/>
    <w:rsid w:val="00450A52"/>
    <w:rsid w:val="00450AC2"/>
    <w:rsid w:val="00450F6D"/>
    <w:rsid w:val="00450FEA"/>
    <w:rsid w:val="0045128C"/>
    <w:rsid w:val="00451290"/>
    <w:rsid w:val="00451873"/>
    <w:rsid w:val="004523EE"/>
    <w:rsid w:val="00452B66"/>
    <w:rsid w:val="00452C3E"/>
    <w:rsid w:val="00452F1C"/>
    <w:rsid w:val="0045353D"/>
    <w:rsid w:val="00453690"/>
    <w:rsid w:val="00453D42"/>
    <w:rsid w:val="0045412B"/>
    <w:rsid w:val="00454939"/>
    <w:rsid w:val="00454A0F"/>
    <w:rsid w:val="00454CAB"/>
    <w:rsid w:val="00454CC3"/>
    <w:rsid w:val="004551C3"/>
    <w:rsid w:val="00455227"/>
    <w:rsid w:val="004559DA"/>
    <w:rsid w:val="00455BE6"/>
    <w:rsid w:val="004562C4"/>
    <w:rsid w:val="00456356"/>
    <w:rsid w:val="00456405"/>
    <w:rsid w:val="0045677A"/>
    <w:rsid w:val="00456C28"/>
    <w:rsid w:val="0045706F"/>
    <w:rsid w:val="004570BF"/>
    <w:rsid w:val="00457BBB"/>
    <w:rsid w:val="00460380"/>
    <w:rsid w:val="00460491"/>
    <w:rsid w:val="00460A8A"/>
    <w:rsid w:val="00460C53"/>
    <w:rsid w:val="00460D55"/>
    <w:rsid w:val="004611AF"/>
    <w:rsid w:val="0046173A"/>
    <w:rsid w:val="00461E07"/>
    <w:rsid w:val="00462269"/>
    <w:rsid w:val="00462299"/>
    <w:rsid w:val="00462DB5"/>
    <w:rsid w:val="00462E4B"/>
    <w:rsid w:val="00463060"/>
    <w:rsid w:val="0046361C"/>
    <w:rsid w:val="00463930"/>
    <w:rsid w:val="0046395A"/>
    <w:rsid w:val="00463960"/>
    <w:rsid w:val="0046403B"/>
    <w:rsid w:val="004641FC"/>
    <w:rsid w:val="00464EC6"/>
    <w:rsid w:val="00464F3A"/>
    <w:rsid w:val="0046564F"/>
    <w:rsid w:val="00465862"/>
    <w:rsid w:val="00465A9A"/>
    <w:rsid w:val="00465DB5"/>
    <w:rsid w:val="00465E27"/>
    <w:rsid w:val="00466233"/>
    <w:rsid w:val="00466521"/>
    <w:rsid w:val="004665D7"/>
    <w:rsid w:val="0046674E"/>
    <w:rsid w:val="00466B89"/>
    <w:rsid w:val="004670B0"/>
    <w:rsid w:val="00467291"/>
    <w:rsid w:val="004675E6"/>
    <w:rsid w:val="00467665"/>
    <w:rsid w:val="00467D57"/>
    <w:rsid w:val="00467EB9"/>
    <w:rsid w:val="00467EC9"/>
    <w:rsid w:val="00470E2A"/>
    <w:rsid w:val="00471139"/>
    <w:rsid w:val="0047134E"/>
    <w:rsid w:val="00471386"/>
    <w:rsid w:val="00471A88"/>
    <w:rsid w:val="00471EAA"/>
    <w:rsid w:val="00472078"/>
    <w:rsid w:val="004721B4"/>
    <w:rsid w:val="0047220D"/>
    <w:rsid w:val="00472873"/>
    <w:rsid w:val="0047294B"/>
    <w:rsid w:val="00472BED"/>
    <w:rsid w:val="00472D0B"/>
    <w:rsid w:val="0047305B"/>
    <w:rsid w:val="00473133"/>
    <w:rsid w:val="004732EA"/>
    <w:rsid w:val="0047355B"/>
    <w:rsid w:val="004736A0"/>
    <w:rsid w:val="0047388F"/>
    <w:rsid w:val="004738BF"/>
    <w:rsid w:val="00473A15"/>
    <w:rsid w:val="00473A7E"/>
    <w:rsid w:val="00473E8F"/>
    <w:rsid w:val="00473F0D"/>
    <w:rsid w:val="00474110"/>
    <w:rsid w:val="00474122"/>
    <w:rsid w:val="0047412C"/>
    <w:rsid w:val="0047495A"/>
    <w:rsid w:val="00474B1E"/>
    <w:rsid w:val="00474CCE"/>
    <w:rsid w:val="00474F01"/>
    <w:rsid w:val="004754B6"/>
    <w:rsid w:val="004764A9"/>
    <w:rsid w:val="00476D62"/>
    <w:rsid w:val="004777A3"/>
    <w:rsid w:val="004778B6"/>
    <w:rsid w:val="004778F6"/>
    <w:rsid w:val="004800CB"/>
    <w:rsid w:val="00480131"/>
    <w:rsid w:val="00480509"/>
    <w:rsid w:val="0048141C"/>
    <w:rsid w:val="00481506"/>
    <w:rsid w:val="00481517"/>
    <w:rsid w:val="00481562"/>
    <w:rsid w:val="00481C1C"/>
    <w:rsid w:val="00481D02"/>
    <w:rsid w:val="00481D5A"/>
    <w:rsid w:val="00481E37"/>
    <w:rsid w:val="0048234C"/>
    <w:rsid w:val="004825B3"/>
    <w:rsid w:val="00482C95"/>
    <w:rsid w:val="0048329B"/>
    <w:rsid w:val="00483553"/>
    <w:rsid w:val="0048387C"/>
    <w:rsid w:val="00484049"/>
    <w:rsid w:val="00484300"/>
    <w:rsid w:val="0048439C"/>
    <w:rsid w:val="00484CBE"/>
    <w:rsid w:val="004850B1"/>
    <w:rsid w:val="0048594F"/>
    <w:rsid w:val="00485E61"/>
    <w:rsid w:val="00485F9A"/>
    <w:rsid w:val="004860BA"/>
    <w:rsid w:val="00486583"/>
    <w:rsid w:val="004866F2"/>
    <w:rsid w:val="00486D5A"/>
    <w:rsid w:val="00486D85"/>
    <w:rsid w:val="00486F36"/>
    <w:rsid w:val="00486FFE"/>
    <w:rsid w:val="00487416"/>
    <w:rsid w:val="0048792E"/>
    <w:rsid w:val="00487BE1"/>
    <w:rsid w:val="00487C63"/>
    <w:rsid w:val="00490BFD"/>
    <w:rsid w:val="00491914"/>
    <w:rsid w:val="00491A64"/>
    <w:rsid w:val="00491D52"/>
    <w:rsid w:val="00492062"/>
    <w:rsid w:val="00492BBC"/>
    <w:rsid w:val="00492D14"/>
    <w:rsid w:val="004934D6"/>
    <w:rsid w:val="00493515"/>
    <w:rsid w:val="004938EA"/>
    <w:rsid w:val="00493A27"/>
    <w:rsid w:val="0049487F"/>
    <w:rsid w:val="00494B2C"/>
    <w:rsid w:val="00494EEE"/>
    <w:rsid w:val="00494F96"/>
    <w:rsid w:val="004950D7"/>
    <w:rsid w:val="004956C8"/>
    <w:rsid w:val="00495D70"/>
    <w:rsid w:val="004961B1"/>
    <w:rsid w:val="0049621B"/>
    <w:rsid w:val="00496A0E"/>
    <w:rsid w:val="004972FB"/>
    <w:rsid w:val="004978CC"/>
    <w:rsid w:val="00497B50"/>
    <w:rsid w:val="00497C78"/>
    <w:rsid w:val="00497E37"/>
    <w:rsid w:val="004A0039"/>
    <w:rsid w:val="004A04C2"/>
    <w:rsid w:val="004A0573"/>
    <w:rsid w:val="004A0780"/>
    <w:rsid w:val="004A09C7"/>
    <w:rsid w:val="004A0B8B"/>
    <w:rsid w:val="004A0C36"/>
    <w:rsid w:val="004A13B2"/>
    <w:rsid w:val="004A150A"/>
    <w:rsid w:val="004A171A"/>
    <w:rsid w:val="004A17D9"/>
    <w:rsid w:val="004A1A5A"/>
    <w:rsid w:val="004A1A92"/>
    <w:rsid w:val="004A1BFD"/>
    <w:rsid w:val="004A1DED"/>
    <w:rsid w:val="004A248C"/>
    <w:rsid w:val="004A27AA"/>
    <w:rsid w:val="004A2B13"/>
    <w:rsid w:val="004A2D12"/>
    <w:rsid w:val="004A3380"/>
    <w:rsid w:val="004A3391"/>
    <w:rsid w:val="004A34A0"/>
    <w:rsid w:val="004A34DB"/>
    <w:rsid w:val="004A3544"/>
    <w:rsid w:val="004A3650"/>
    <w:rsid w:val="004A4581"/>
    <w:rsid w:val="004A4797"/>
    <w:rsid w:val="004A4833"/>
    <w:rsid w:val="004A494D"/>
    <w:rsid w:val="004A53FD"/>
    <w:rsid w:val="004A66E5"/>
    <w:rsid w:val="004A6877"/>
    <w:rsid w:val="004A69B4"/>
    <w:rsid w:val="004A6EC3"/>
    <w:rsid w:val="004A7F14"/>
    <w:rsid w:val="004B0058"/>
    <w:rsid w:val="004B046B"/>
    <w:rsid w:val="004B05BE"/>
    <w:rsid w:val="004B0CB1"/>
    <w:rsid w:val="004B0F09"/>
    <w:rsid w:val="004B0F81"/>
    <w:rsid w:val="004B10F8"/>
    <w:rsid w:val="004B1447"/>
    <w:rsid w:val="004B19F5"/>
    <w:rsid w:val="004B2538"/>
    <w:rsid w:val="004B371A"/>
    <w:rsid w:val="004B3B1A"/>
    <w:rsid w:val="004B4144"/>
    <w:rsid w:val="004B4755"/>
    <w:rsid w:val="004B4B3B"/>
    <w:rsid w:val="004B4B6A"/>
    <w:rsid w:val="004B4CE6"/>
    <w:rsid w:val="004B5089"/>
    <w:rsid w:val="004B597D"/>
    <w:rsid w:val="004B59BF"/>
    <w:rsid w:val="004B63B8"/>
    <w:rsid w:val="004B6E2E"/>
    <w:rsid w:val="004B6F9B"/>
    <w:rsid w:val="004B70FC"/>
    <w:rsid w:val="004B738D"/>
    <w:rsid w:val="004B769D"/>
    <w:rsid w:val="004B7834"/>
    <w:rsid w:val="004C0303"/>
    <w:rsid w:val="004C07E7"/>
    <w:rsid w:val="004C0811"/>
    <w:rsid w:val="004C09DF"/>
    <w:rsid w:val="004C0AE6"/>
    <w:rsid w:val="004C101F"/>
    <w:rsid w:val="004C129D"/>
    <w:rsid w:val="004C16E7"/>
    <w:rsid w:val="004C212A"/>
    <w:rsid w:val="004C2397"/>
    <w:rsid w:val="004C26AC"/>
    <w:rsid w:val="004C32E9"/>
    <w:rsid w:val="004C3591"/>
    <w:rsid w:val="004C3641"/>
    <w:rsid w:val="004C36A0"/>
    <w:rsid w:val="004C39A0"/>
    <w:rsid w:val="004C3D28"/>
    <w:rsid w:val="004C3F2D"/>
    <w:rsid w:val="004C3FB5"/>
    <w:rsid w:val="004C4957"/>
    <w:rsid w:val="004C4AAD"/>
    <w:rsid w:val="004C4B2B"/>
    <w:rsid w:val="004C4F6E"/>
    <w:rsid w:val="004C5189"/>
    <w:rsid w:val="004C5B8F"/>
    <w:rsid w:val="004C5E6E"/>
    <w:rsid w:val="004C6833"/>
    <w:rsid w:val="004C69AC"/>
    <w:rsid w:val="004C6D97"/>
    <w:rsid w:val="004C6FD6"/>
    <w:rsid w:val="004C73C6"/>
    <w:rsid w:val="004C761F"/>
    <w:rsid w:val="004C77F4"/>
    <w:rsid w:val="004C798D"/>
    <w:rsid w:val="004D006E"/>
    <w:rsid w:val="004D0134"/>
    <w:rsid w:val="004D0194"/>
    <w:rsid w:val="004D02AD"/>
    <w:rsid w:val="004D05AF"/>
    <w:rsid w:val="004D08B5"/>
    <w:rsid w:val="004D14EC"/>
    <w:rsid w:val="004D163F"/>
    <w:rsid w:val="004D18E3"/>
    <w:rsid w:val="004D1DFD"/>
    <w:rsid w:val="004D1E23"/>
    <w:rsid w:val="004D1F14"/>
    <w:rsid w:val="004D2398"/>
    <w:rsid w:val="004D2810"/>
    <w:rsid w:val="004D29DF"/>
    <w:rsid w:val="004D3151"/>
    <w:rsid w:val="004D355F"/>
    <w:rsid w:val="004D36E4"/>
    <w:rsid w:val="004D374E"/>
    <w:rsid w:val="004D39E1"/>
    <w:rsid w:val="004D40D0"/>
    <w:rsid w:val="004D414C"/>
    <w:rsid w:val="004D41AD"/>
    <w:rsid w:val="004D449C"/>
    <w:rsid w:val="004D49CD"/>
    <w:rsid w:val="004D5367"/>
    <w:rsid w:val="004D5AFF"/>
    <w:rsid w:val="004D601D"/>
    <w:rsid w:val="004D6238"/>
    <w:rsid w:val="004D6371"/>
    <w:rsid w:val="004D6952"/>
    <w:rsid w:val="004D6AC3"/>
    <w:rsid w:val="004D74AB"/>
    <w:rsid w:val="004D74D2"/>
    <w:rsid w:val="004D74DB"/>
    <w:rsid w:val="004D7678"/>
    <w:rsid w:val="004D7897"/>
    <w:rsid w:val="004D7F1B"/>
    <w:rsid w:val="004E05A0"/>
    <w:rsid w:val="004E09AC"/>
    <w:rsid w:val="004E0AB2"/>
    <w:rsid w:val="004E0B43"/>
    <w:rsid w:val="004E0F61"/>
    <w:rsid w:val="004E0FC1"/>
    <w:rsid w:val="004E14DF"/>
    <w:rsid w:val="004E1FAD"/>
    <w:rsid w:val="004E2444"/>
    <w:rsid w:val="004E2678"/>
    <w:rsid w:val="004E28DB"/>
    <w:rsid w:val="004E2B85"/>
    <w:rsid w:val="004E2B93"/>
    <w:rsid w:val="004E306B"/>
    <w:rsid w:val="004E32F0"/>
    <w:rsid w:val="004E3726"/>
    <w:rsid w:val="004E38CF"/>
    <w:rsid w:val="004E392A"/>
    <w:rsid w:val="004E3B2D"/>
    <w:rsid w:val="004E3C06"/>
    <w:rsid w:val="004E3C25"/>
    <w:rsid w:val="004E3CF8"/>
    <w:rsid w:val="004E3FC3"/>
    <w:rsid w:val="004E42C4"/>
    <w:rsid w:val="004E4731"/>
    <w:rsid w:val="004E4820"/>
    <w:rsid w:val="004E4F6C"/>
    <w:rsid w:val="004E501A"/>
    <w:rsid w:val="004E507E"/>
    <w:rsid w:val="004E5B00"/>
    <w:rsid w:val="004E6231"/>
    <w:rsid w:val="004E6D93"/>
    <w:rsid w:val="004E6F94"/>
    <w:rsid w:val="004E76A1"/>
    <w:rsid w:val="004E7784"/>
    <w:rsid w:val="004E78EB"/>
    <w:rsid w:val="004F01A9"/>
    <w:rsid w:val="004F0579"/>
    <w:rsid w:val="004F0924"/>
    <w:rsid w:val="004F0CF2"/>
    <w:rsid w:val="004F189F"/>
    <w:rsid w:val="004F1990"/>
    <w:rsid w:val="004F1F50"/>
    <w:rsid w:val="004F27B2"/>
    <w:rsid w:val="004F35D9"/>
    <w:rsid w:val="004F3847"/>
    <w:rsid w:val="004F3D1C"/>
    <w:rsid w:val="004F3DC4"/>
    <w:rsid w:val="004F4224"/>
    <w:rsid w:val="004F45F3"/>
    <w:rsid w:val="004F461F"/>
    <w:rsid w:val="004F4845"/>
    <w:rsid w:val="004F4DE7"/>
    <w:rsid w:val="004F508B"/>
    <w:rsid w:val="004F5151"/>
    <w:rsid w:val="004F5445"/>
    <w:rsid w:val="004F55C7"/>
    <w:rsid w:val="004F5926"/>
    <w:rsid w:val="004F5956"/>
    <w:rsid w:val="004F5DAB"/>
    <w:rsid w:val="004F6043"/>
    <w:rsid w:val="004F6105"/>
    <w:rsid w:val="004F6137"/>
    <w:rsid w:val="004F6423"/>
    <w:rsid w:val="004F6B7E"/>
    <w:rsid w:val="004F6DBD"/>
    <w:rsid w:val="004F6FBC"/>
    <w:rsid w:val="004F769D"/>
    <w:rsid w:val="004F791F"/>
    <w:rsid w:val="004F7E69"/>
    <w:rsid w:val="005005C1"/>
    <w:rsid w:val="005009ED"/>
    <w:rsid w:val="00500F43"/>
    <w:rsid w:val="00501BFD"/>
    <w:rsid w:val="00501E8F"/>
    <w:rsid w:val="00502498"/>
    <w:rsid w:val="005025DE"/>
    <w:rsid w:val="005026C5"/>
    <w:rsid w:val="005032F2"/>
    <w:rsid w:val="0050330A"/>
    <w:rsid w:val="00503EC5"/>
    <w:rsid w:val="00504035"/>
    <w:rsid w:val="005042F0"/>
    <w:rsid w:val="005044C0"/>
    <w:rsid w:val="005046BD"/>
    <w:rsid w:val="00504979"/>
    <w:rsid w:val="00505289"/>
    <w:rsid w:val="00505A75"/>
    <w:rsid w:val="00505EBA"/>
    <w:rsid w:val="005063C5"/>
    <w:rsid w:val="00506A94"/>
    <w:rsid w:val="00506E49"/>
    <w:rsid w:val="00506F88"/>
    <w:rsid w:val="00506FF5"/>
    <w:rsid w:val="00507378"/>
    <w:rsid w:val="005078D3"/>
    <w:rsid w:val="00507AFF"/>
    <w:rsid w:val="00507C40"/>
    <w:rsid w:val="00507E02"/>
    <w:rsid w:val="00507FA3"/>
    <w:rsid w:val="005100E0"/>
    <w:rsid w:val="00510126"/>
    <w:rsid w:val="005101B7"/>
    <w:rsid w:val="0051041A"/>
    <w:rsid w:val="00510DEF"/>
    <w:rsid w:val="00511177"/>
    <w:rsid w:val="005111EF"/>
    <w:rsid w:val="005112AF"/>
    <w:rsid w:val="00511560"/>
    <w:rsid w:val="0051159C"/>
    <w:rsid w:val="0051187C"/>
    <w:rsid w:val="005119C9"/>
    <w:rsid w:val="0051249A"/>
    <w:rsid w:val="0051284F"/>
    <w:rsid w:val="00512F9C"/>
    <w:rsid w:val="00513B5F"/>
    <w:rsid w:val="00513F1E"/>
    <w:rsid w:val="00514056"/>
    <w:rsid w:val="005148B9"/>
    <w:rsid w:val="005148CE"/>
    <w:rsid w:val="0051495D"/>
    <w:rsid w:val="00514D83"/>
    <w:rsid w:val="0051543A"/>
    <w:rsid w:val="00515AAB"/>
    <w:rsid w:val="00515DDB"/>
    <w:rsid w:val="00515DE6"/>
    <w:rsid w:val="0051615D"/>
    <w:rsid w:val="00516528"/>
    <w:rsid w:val="0051654E"/>
    <w:rsid w:val="0051688A"/>
    <w:rsid w:val="00516A42"/>
    <w:rsid w:val="00516B2A"/>
    <w:rsid w:val="00516CE2"/>
    <w:rsid w:val="005172E1"/>
    <w:rsid w:val="00517AF3"/>
    <w:rsid w:val="00517CE7"/>
    <w:rsid w:val="00517D64"/>
    <w:rsid w:val="005207C7"/>
    <w:rsid w:val="005207E1"/>
    <w:rsid w:val="00520A25"/>
    <w:rsid w:val="00520BB6"/>
    <w:rsid w:val="00520BBF"/>
    <w:rsid w:val="005214F6"/>
    <w:rsid w:val="005216F8"/>
    <w:rsid w:val="005217D9"/>
    <w:rsid w:val="005218FC"/>
    <w:rsid w:val="00521F27"/>
    <w:rsid w:val="0052273D"/>
    <w:rsid w:val="0052274E"/>
    <w:rsid w:val="00522885"/>
    <w:rsid w:val="00522C81"/>
    <w:rsid w:val="00522D44"/>
    <w:rsid w:val="00522F41"/>
    <w:rsid w:val="00522F71"/>
    <w:rsid w:val="00523412"/>
    <w:rsid w:val="00523E1F"/>
    <w:rsid w:val="00523FDA"/>
    <w:rsid w:val="00524F70"/>
    <w:rsid w:val="0052560B"/>
    <w:rsid w:val="00525621"/>
    <w:rsid w:val="0052576C"/>
    <w:rsid w:val="005258E2"/>
    <w:rsid w:val="005264EA"/>
    <w:rsid w:val="00527002"/>
    <w:rsid w:val="0052761C"/>
    <w:rsid w:val="00527650"/>
    <w:rsid w:val="0052766D"/>
    <w:rsid w:val="005277F8"/>
    <w:rsid w:val="00527915"/>
    <w:rsid w:val="005279D9"/>
    <w:rsid w:val="005306F4"/>
    <w:rsid w:val="00530A79"/>
    <w:rsid w:val="00530C71"/>
    <w:rsid w:val="00530FDD"/>
    <w:rsid w:val="00531637"/>
    <w:rsid w:val="0053171B"/>
    <w:rsid w:val="005322AD"/>
    <w:rsid w:val="005324EE"/>
    <w:rsid w:val="00532552"/>
    <w:rsid w:val="00532953"/>
    <w:rsid w:val="0053335F"/>
    <w:rsid w:val="005334CD"/>
    <w:rsid w:val="00534277"/>
    <w:rsid w:val="0053477D"/>
    <w:rsid w:val="005348DA"/>
    <w:rsid w:val="00534D3E"/>
    <w:rsid w:val="005352E5"/>
    <w:rsid w:val="00535684"/>
    <w:rsid w:val="00535C71"/>
    <w:rsid w:val="0053615E"/>
    <w:rsid w:val="005361D3"/>
    <w:rsid w:val="005365C0"/>
    <w:rsid w:val="00536793"/>
    <w:rsid w:val="00536ADC"/>
    <w:rsid w:val="00536B8F"/>
    <w:rsid w:val="00536E32"/>
    <w:rsid w:val="00537155"/>
    <w:rsid w:val="0053763F"/>
    <w:rsid w:val="00537D57"/>
    <w:rsid w:val="00537DBD"/>
    <w:rsid w:val="00537E15"/>
    <w:rsid w:val="00537EC0"/>
    <w:rsid w:val="005402A3"/>
    <w:rsid w:val="0054056D"/>
    <w:rsid w:val="0054087C"/>
    <w:rsid w:val="00540920"/>
    <w:rsid w:val="005409D3"/>
    <w:rsid w:val="005416C4"/>
    <w:rsid w:val="00541757"/>
    <w:rsid w:val="005418B5"/>
    <w:rsid w:val="00541B8B"/>
    <w:rsid w:val="005425F2"/>
    <w:rsid w:val="005429AC"/>
    <w:rsid w:val="00542A6B"/>
    <w:rsid w:val="00542AC5"/>
    <w:rsid w:val="00542AFC"/>
    <w:rsid w:val="005430DE"/>
    <w:rsid w:val="005432BB"/>
    <w:rsid w:val="00543625"/>
    <w:rsid w:val="00543785"/>
    <w:rsid w:val="0054382E"/>
    <w:rsid w:val="00543BFA"/>
    <w:rsid w:val="005442FC"/>
    <w:rsid w:val="00544CBF"/>
    <w:rsid w:val="005450DC"/>
    <w:rsid w:val="005455A2"/>
    <w:rsid w:val="00545C1B"/>
    <w:rsid w:val="00546288"/>
    <w:rsid w:val="0054641A"/>
    <w:rsid w:val="0054641B"/>
    <w:rsid w:val="0054644A"/>
    <w:rsid w:val="00546D8B"/>
    <w:rsid w:val="00546DF7"/>
    <w:rsid w:val="00547403"/>
    <w:rsid w:val="00547728"/>
    <w:rsid w:val="00547ADA"/>
    <w:rsid w:val="00547CA5"/>
    <w:rsid w:val="00550776"/>
    <w:rsid w:val="00550BEB"/>
    <w:rsid w:val="005519DB"/>
    <w:rsid w:val="00551A81"/>
    <w:rsid w:val="00551AEE"/>
    <w:rsid w:val="00551CD8"/>
    <w:rsid w:val="00551CDE"/>
    <w:rsid w:val="0055212D"/>
    <w:rsid w:val="005522C6"/>
    <w:rsid w:val="005523E1"/>
    <w:rsid w:val="005527E7"/>
    <w:rsid w:val="005529E5"/>
    <w:rsid w:val="00552B72"/>
    <w:rsid w:val="0055326B"/>
    <w:rsid w:val="00553328"/>
    <w:rsid w:val="00553491"/>
    <w:rsid w:val="0055363B"/>
    <w:rsid w:val="005537AD"/>
    <w:rsid w:val="00553B13"/>
    <w:rsid w:val="00554393"/>
    <w:rsid w:val="00554E1A"/>
    <w:rsid w:val="0055527F"/>
    <w:rsid w:val="00555646"/>
    <w:rsid w:val="0055571D"/>
    <w:rsid w:val="00555960"/>
    <w:rsid w:val="005560C0"/>
    <w:rsid w:val="005560E8"/>
    <w:rsid w:val="005566CE"/>
    <w:rsid w:val="00556834"/>
    <w:rsid w:val="005568C6"/>
    <w:rsid w:val="005569C6"/>
    <w:rsid w:val="00556B83"/>
    <w:rsid w:val="00556EC5"/>
    <w:rsid w:val="00557280"/>
    <w:rsid w:val="005573BD"/>
    <w:rsid w:val="005577E4"/>
    <w:rsid w:val="005578C1"/>
    <w:rsid w:val="00557B17"/>
    <w:rsid w:val="00557BBC"/>
    <w:rsid w:val="005601BE"/>
    <w:rsid w:val="005605D3"/>
    <w:rsid w:val="00560CBE"/>
    <w:rsid w:val="00560DB8"/>
    <w:rsid w:val="00561A2C"/>
    <w:rsid w:val="00561CFC"/>
    <w:rsid w:val="005620D6"/>
    <w:rsid w:val="0056226A"/>
    <w:rsid w:val="00562337"/>
    <w:rsid w:val="00562893"/>
    <w:rsid w:val="00563081"/>
    <w:rsid w:val="0056333C"/>
    <w:rsid w:val="00563453"/>
    <w:rsid w:val="0056442A"/>
    <w:rsid w:val="005645CB"/>
    <w:rsid w:val="00564E47"/>
    <w:rsid w:val="00564F10"/>
    <w:rsid w:val="00566092"/>
    <w:rsid w:val="005664D7"/>
    <w:rsid w:val="005669F0"/>
    <w:rsid w:val="005674D0"/>
    <w:rsid w:val="0056787E"/>
    <w:rsid w:val="00567A5D"/>
    <w:rsid w:val="00567F86"/>
    <w:rsid w:val="0057015B"/>
    <w:rsid w:val="00570255"/>
    <w:rsid w:val="0057081B"/>
    <w:rsid w:val="00570A17"/>
    <w:rsid w:val="00570B98"/>
    <w:rsid w:val="00570E08"/>
    <w:rsid w:val="00571240"/>
    <w:rsid w:val="00571463"/>
    <w:rsid w:val="00571B21"/>
    <w:rsid w:val="00571C22"/>
    <w:rsid w:val="00571C42"/>
    <w:rsid w:val="0057200D"/>
    <w:rsid w:val="005728A3"/>
    <w:rsid w:val="00572E50"/>
    <w:rsid w:val="00572F4E"/>
    <w:rsid w:val="005736D9"/>
    <w:rsid w:val="00573ADD"/>
    <w:rsid w:val="0057485B"/>
    <w:rsid w:val="005754B8"/>
    <w:rsid w:val="005754FE"/>
    <w:rsid w:val="005757C9"/>
    <w:rsid w:val="0057581F"/>
    <w:rsid w:val="00575941"/>
    <w:rsid w:val="00576146"/>
    <w:rsid w:val="005761A9"/>
    <w:rsid w:val="0057623B"/>
    <w:rsid w:val="005763B6"/>
    <w:rsid w:val="00576489"/>
    <w:rsid w:val="00576C75"/>
    <w:rsid w:val="00576CF0"/>
    <w:rsid w:val="00576EC1"/>
    <w:rsid w:val="00576EC7"/>
    <w:rsid w:val="00577607"/>
    <w:rsid w:val="005779AC"/>
    <w:rsid w:val="00577ED9"/>
    <w:rsid w:val="005803D8"/>
    <w:rsid w:val="005804E7"/>
    <w:rsid w:val="00580D1E"/>
    <w:rsid w:val="005816FA"/>
    <w:rsid w:val="00581B58"/>
    <w:rsid w:val="00581CFB"/>
    <w:rsid w:val="00581E9A"/>
    <w:rsid w:val="0058222F"/>
    <w:rsid w:val="00582233"/>
    <w:rsid w:val="0058266D"/>
    <w:rsid w:val="00582C6B"/>
    <w:rsid w:val="00582D66"/>
    <w:rsid w:val="00583CB7"/>
    <w:rsid w:val="005844B2"/>
    <w:rsid w:val="00584BEF"/>
    <w:rsid w:val="00584C83"/>
    <w:rsid w:val="0058515A"/>
    <w:rsid w:val="005854D9"/>
    <w:rsid w:val="00585D96"/>
    <w:rsid w:val="00586211"/>
    <w:rsid w:val="005865A5"/>
    <w:rsid w:val="00586A76"/>
    <w:rsid w:val="00586CF6"/>
    <w:rsid w:val="0058713D"/>
    <w:rsid w:val="00590649"/>
    <w:rsid w:val="00590AAC"/>
    <w:rsid w:val="00590D8F"/>
    <w:rsid w:val="00590E97"/>
    <w:rsid w:val="0059144E"/>
    <w:rsid w:val="00591705"/>
    <w:rsid w:val="00591CF2"/>
    <w:rsid w:val="005921EE"/>
    <w:rsid w:val="0059240D"/>
    <w:rsid w:val="00592CB8"/>
    <w:rsid w:val="005931FF"/>
    <w:rsid w:val="00593A37"/>
    <w:rsid w:val="00593C23"/>
    <w:rsid w:val="00593C5A"/>
    <w:rsid w:val="00593C6F"/>
    <w:rsid w:val="00593C8A"/>
    <w:rsid w:val="00593D86"/>
    <w:rsid w:val="00593F30"/>
    <w:rsid w:val="00594450"/>
    <w:rsid w:val="0059498D"/>
    <w:rsid w:val="005950E4"/>
    <w:rsid w:val="005951EB"/>
    <w:rsid w:val="005959E4"/>
    <w:rsid w:val="00595D41"/>
    <w:rsid w:val="00595F1C"/>
    <w:rsid w:val="00596060"/>
    <w:rsid w:val="00597C1D"/>
    <w:rsid w:val="005A0827"/>
    <w:rsid w:val="005A11B4"/>
    <w:rsid w:val="005A14B2"/>
    <w:rsid w:val="005A1C33"/>
    <w:rsid w:val="005A2156"/>
    <w:rsid w:val="005A27C3"/>
    <w:rsid w:val="005A27E1"/>
    <w:rsid w:val="005A296C"/>
    <w:rsid w:val="005A2C29"/>
    <w:rsid w:val="005A2DB7"/>
    <w:rsid w:val="005A2EF9"/>
    <w:rsid w:val="005A36CB"/>
    <w:rsid w:val="005A3D85"/>
    <w:rsid w:val="005A3E16"/>
    <w:rsid w:val="005A486E"/>
    <w:rsid w:val="005A48F6"/>
    <w:rsid w:val="005A49B2"/>
    <w:rsid w:val="005A526C"/>
    <w:rsid w:val="005A53AB"/>
    <w:rsid w:val="005A53C7"/>
    <w:rsid w:val="005A5D2E"/>
    <w:rsid w:val="005A609D"/>
    <w:rsid w:val="005A6B50"/>
    <w:rsid w:val="005A724A"/>
    <w:rsid w:val="005A7251"/>
    <w:rsid w:val="005A75E3"/>
    <w:rsid w:val="005A78B9"/>
    <w:rsid w:val="005A78DB"/>
    <w:rsid w:val="005A7FE2"/>
    <w:rsid w:val="005B0025"/>
    <w:rsid w:val="005B092A"/>
    <w:rsid w:val="005B0DCF"/>
    <w:rsid w:val="005B1C97"/>
    <w:rsid w:val="005B1E3B"/>
    <w:rsid w:val="005B2916"/>
    <w:rsid w:val="005B2F91"/>
    <w:rsid w:val="005B3133"/>
    <w:rsid w:val="005B345C"/>
    <w:rsid w:val="005B351A"/>
    <w:rsid w:val="005B39B0"/>
    <w:rsid w:val="005B4606"/>
    <w:rsid w:val="005B4636"/>
    <w:rsid w:val="005B472A"/>
    <w:rsid w:val="005B4810"/>
    <w:rsid w:val="005B4F6D"/>
    <w:rsid w:val="005B5D93"/>
    <w:rsid w:val="005B6367"/>
    <w:rsid w:val="005B6503"/>
    <w:rsid w:val="005B6673"/>
    <w:rsid w:val="005B6686"/>
    <w:rsid w:val="005B6690"/>
    <w:rsid w:val="005B68CF"/>
    <w:rsid w:val="005B6A98"/>
    <w:rsid w:val="005B6B38"/>
    <w:rsid w:val="005B73B6"/>
    <w:rsid w:val="005B74B7"/>
    <w:rsid w:val="005B76BA"/>
    <w:rsid w:val="005B7855"/>
    <w:rsid w:val="005B78B0"/>
    <w:rsid w:val="005C080C"/>
    <w:rsid w:val="005C0DFE"/>
    <w:rsid w:val="005C1314"/>
    <w:rsid w:val="005C1E1F"/>
    <w:rsid w:val="005C2028"/>
    <w:rsid w:val="005C2170"/>
    <w:rsid w:val="005C21D7"/>
    <w:rsid w:val="005C2639"/>
    <w:rsid w:val="005C2D80"/>
    <w:rsid w:val="005C2EA7"/>
    <w:rsid w:val="005C3165"/>
    <w:rsid w:val="005C3484"/>
    <w:rsid w:val="005C38F7"/>
    <w:rsid w:val="005C3ACF"/>
    <w:rsid w:val="005C3E3F"/>
    <w:rsid w:val="005C403C"/>
    <w:rsid w:val="005C50BD"/>
    <w:rsid w:val="005C5108"/>
    <w:rsid w:val="005C519F"/>
    <w:rsid w:val="005C5300"/>
    <w:rsid w:val="005C5571"/>
    <w:rsid w:val="005C5897"/>
    <w:rsid w:val="005C5FBD"/>
    <w:rsid w:val="005C611C"/>
    <w:rsid w:val="005C6356"/>
    <w:rsid w:val="005C64A1"/>
    <w:rsid w:val="005C69A5"/>
    <w:rsid w:val="005C6CB5"/>
    <w:rsid w:val="005C6EA2"/>
    <w:rsid w:val="005C70C3"/>
    <w:rsid w:val="005C72F5"/>
    <w:rsid w:val="005C7B63"/>
    <w:rsid w:val="005C7D46"/>
    <w:rsid w:val="005D015D"/>
    <w:rsid w:val="005D023E"/>
    <w:rsid w:val="005D03BE"/>
    <w:rsid w:val="005D0B5E"/>
    <w:rsid w:val="005D0EA8"/>
    <w:rsid w:val="005D132C"/>
    <w:rsid w:val="005D1C5D"/>
    <w:rsid w:val="005D24C6"/>
    <w:rsid w:val="005D26DB"/>
    <w:rsid w:val="005D2A3A"/>
    <w:rsid w:val="005D32A9"/>
    <w:rsid w:val="005D35F7"/>
    <w:rsid w:val="005D3BCD"/>
    <w:rsid w:val="005D3D16"/>
    <w:rsid w:val="005D3E00"/>
    <w:rsid w:val="005D3FA5"/>
    <w:rsid w:val="005D452F"/>
    <w:rsid w:val="005D4933"/>
    <w:rsid w:val="005D4B08"/>
    <w:rsid w:val="005D4C0E"/>
    <w:rsid w:val="005D4C43"/>
    <w:rsid w:val="005D4FF3"/>
    <w:rsid w:val="005D53F6"/>
    <w:rsid w:val="005D5BD9"/>
    <w:rsid w:val="005D5C7D"/>
    <w:rsid w:val="005D5D61"/>
    <w:rsid w:val="005D5DDA"/>
    <w:rsid w:val="005D63FB"/>
    <w:rsid w:val="005D69FE"/>
    <w:rsid w:val="005D6AF8"/>
    <w:rsid w:val="005D6C12"/>
    <w:rsid w:val="005D6E88"/>
    <w:rsid w:val="005D6E9B"/>
    <w:rsid w:val="005D7692"/>
    <w:rsid w:val="005D77ED"/>
    <w:rsid w:val="005D79DD"/>
    <w:rsid w:val="005D7D35"/>
    <w:rsid w:val="005D7E62"/>
    <w:rsid w:val="005E039E"/>
    <w:rsid w:val="005E045F"/>
    <w:rsid w:val="005E1615"/>
    <w:rsid w:val="005E1A44"/>
    <w:rsid w:val="005E234D"/>
    <w:rsid w:val="005E25E3"/>
    <w:rsid w:val="005E2625"/>
    <w:rsid w:val="005E2ABA"/>
    <w:rsid w:val="005E2D53"/>
    <w:rsid w:val="005E2F7A"/>
    <w:rsid w:val="005E3713"/>
    <w:rsid w:val="005E43CE"/>
    <w:rsid w:val="005E4994"/>
    <w:rsid w:val="005E4B92"/>
    <w:rsid w:val="005E4D8B"/>
    <w:rsid w:val="005E4F95"/>
    <w:rsid w:val="005E558F"/>
    <w:rsid w:val="005E57B2"/>
    <w:rsid w:val="005E5C1D"/>
    <w:rsid w:val="005E621D"/>
    <w:rsid w:val="005E633B"/>
    <w:rsid w:val="005E64A6"/>
    <w:rsid w:val="005E68D7"/>
    <w:rsid w:val="005E6A48"/>
    <w:rsid w:val="005E6C15"/>
    <w:rsid w:val="005E7119"/>
    <w:rsid w:val="005E7165"/>
    <w:rsid w:val="005E7395"/>
    <w:rsid w:val="005E7491"/>
    <w:rsid w:val="005E7B46"/>
    <w:rsid w:val="005E7B52"/>
    <w:rsid w:val="005E7D4F"/>
    <w:rsid w:val="005F0240"/>
    <w:rsid w:val="005F0ADD"/>
    <w:rsid w:val="005F0B3F"/>
    <w:rsid w:val="005F0C96"/>
    <w:rsid w:val="005F111B"/>
    <w:rsid w:val="005F12E2"/>
    <w:rsid w:val="005F1D2F"/>
    <w:rsid w:val="005F210E"/>
    <w:rsid w:val="005F2585"/>
    <w:rsid w:val="005F3584"/>
    <w:rsid w:val="005F4337"/>
    <w:rsid w:val="005F4C54"/>
    <w:rsid w:val="005F4CC2"/>
    <w:rsid w:val="005F4CD2"/>
    <w:rsid w:val="005F4EBA"/>
    <w:rsid w:val="005F4FFC"/>
    <w:rsid w:val="005F5561"/>
    <w:rsid w:val="005F5B25"/>
    <w:rsid w:val="005F5D59"/>
    <w:rsid w:val="005F7164"/>
    <w:rsid w:val="005F71A8"/>
    <w:rsid w:val="005F738A"/>
    <w:rsid w:val="005F739E"/>
    <w:rsid w:val="005F7579"/>
    <w:rsid w:val="005F7C71"/>
    <w:rsid w:val="005F7D2E"/>
    <w:rsid w:val="006000D3"/>
    <w:rsid w:val="0060049A"/>
    <w:rsid w:val="00600752"/>
    <w:rsid w:val="00600BCB"/>
    <w:rsid w:val="00600CC8"/>
    <w:rsid w:val="006010CB"/>
    <w:rsid w:val="00601E1F"/>
    <w:rsid w:val="006024C1"/>
    <w:rsid w:val="0060258A"/>
    <w:rsid w:val="006028BF"/>
    <w:rsid w:val="00602AFC"/>
    <w:rsid w:val="00602C94"/>
    <w:rsid w:val="00602FB9"/>
    <w:rsid w:val="00603531"/>
    <w:rsid w:val="006037AD"/>
    <w:rsid w:val="006037D7"/>
    <w:rsid w:val="00603B78"/>
    <w:rsid w:val="00603C52"/>
    <w:rsid w:val="006055CC"/>
    <w:rsid w:val="006057F1"/>
    <w:rsid w:val="006057F3"/>
    <w:rsid w:val="006058ED"/>
    <w:rsid w:val="00605EAA"/>
    <w:rsid w:val="00605F43"/>
    <w:rsid w:val="00606057"/>
    <w:rsid w:val="006060A5"/>
    <w:rsid w:val="00606304"/>
    <w:rsid w:val="006069F2"/>
    <w:rsid w:val="00606A09"/>
    <w:rsid w:val="00607133"/>
    <w:rsid w:val="006073CF"/>
    <w:rsid w:val="006076D5"/>
    <w:rsid w:val="006079C8"/>
    <w:rsid w:val="00607AEF"/>
    <w:rsid w:val="00607CB7"/>
    <w:rsid w:val="006106F3"/>
    <w:rsid w:val="00610700"/>
    <w:rsid w:val="00610719"/>
    <w:rsid w:val="00610A6E"/>
    <w:rsid w:val="00610DBE"/>
    <w:rsid w:val="00610DE5"/>
    <w:rsid w:val="00611255"/>
    <w:rsid w:val="00611972"/>
    <w:rsid w:val="00611A05"/>
    <w:rsid w:val="00611D6F"/>
    <w:rsid w:val="0061201A"/>
    <w:rsid w:val="00612167"/>
    <w:rsid w:val="006126EF"/>
    <w:rsid w:val="00612A3F"/>
    <w:rsid w:val="00612E8F"/>
    <w:rsid w:val="006138E9"/>
    <w:rsid w:val="006138EC"/>
    <w:rsid w:val="006139A8"/>
    <w:rsid w:val="00613CBA"/>
    <w:rsid w:val="00613EB4"/>
    <w:rsid w:val="006144C3"/>
    <w:rsid w:val="00614851"/>
    <w:rsid w:val="0061488A"/>
    <w:rsid w:val="00614A1F"/>
    <w:rsid w:val="00614AD7"/>
    <w:rsid w:val="00614ECD"/>
    <w:rsid w:val="00615618"/>
    <w:rsid w:val="00616597"/>
    <w:rsid w:val="0061686A"/>
    <w:rsid w:val="00616B7B"/>
    <w:rsid w:val="00616BC0"/>
    <w:rsid w:val="00616FB3"/>
    <w:rsid w:val="0061708C"/>
    <w:rsid w:val="006170D2"/>
    <w:rsid w:val="006171BD"/>
    <w:rsid w:val="006177CC"/>
    <w:rsid w:val="00617929"/>
    <w:rsid w:val="00617943"/>
    <w:rsid w:val="0061799C"/>
    <w:rsid w:val="00617A44"/>
    <w:rsid w:val="00617A78"/>
    <w:rsid w:val="006202AC"/>
    <w:rsid w:val="00620434"/>
    <w:rsid w:val="006209F8"/>
    <w:rsid w:val="00620A49"/>
    <w:rsid w:val="0062190D"/>
    <w:rsid w:val="00621A61"/>
    <w:rsid w:val="006225E2"/>
    <w:rsid w:val="006227D8"/>
    <w:rsid w:val="006227EE"/>
    <w:rsid w:val="00622935"/>
    <w:rsid w:val="00622BF2"/>
    <w:rsid w:val="00623319"/>
    <w:rsid w:val="006234C8"/>
    <w:rsid w:val="006234D5"/>
    <w:rsid w:val="00623B45"/>
    <w:rsid w:val="00623C1D"/>
    <w:rsid w:val="00623F99"/>
    <w:rsid w:val="00624218"/>
    <w:rsid w:val="006242CA"/>
    <w:rsid w:val="0062459E"/>
    <w:rsid w:val="006246DD"/>
    <w:rsid w:val="00624738"/>
    <w:rsid w:val="00624A71"/>
    <w:rsid w:val="00624B8A"/>
    <w:rsid w:val="00624BE3"/>
    <w:rsid w:val="006256C5"/>
    <w:rsid w:val="00625F14"/>
    <w:rsid w:val="00626056"/>
    <w:rsid w:val="006260B2"/>
    <w:rsid w:val="006266A7"/>
    <w:rsid w:val="00626D2A"/>
    <w:rsid w:val="006271C9"/>
    <w:rsid w:val="0062721E"/>
    <w:rsid w:val="00627AC9"/>
    <w:rsid w:val="00627CEE"/>
    <w:rsid w:val="00627D0A"/>
    <w:rsid w:val="00630B1D"/>
    <w:rsid w:val="0063100F"/>
    <w:rsid w:val="00631684"/>
    <w:rsid w:val="0063182A"/>
    <w:rsid w:val="00631B23"/>
    <w:rsid w:val="00632283"/>
    <w:rsid w:val="006327CD"/>
    <w:rsid w:val="0063349E"/>
    <w:rsid w:val="006336D5"/>
    <w:rsid w:val="00633C05"/>
    <w:rsid w:val="00633FF2"/>
    <w:rsid w:val="00634231"/>
    <w:rsid w:val="00634964"/>
    <w:rsid w:val="00634DC2"/>
    <w:rsid w:val="00635013"/>
    <w:rsid w:val="00635352"/>
    <w:rsid w:val="0063575C"/>
    <w:rsid w:val="006359CE"/>
    <w:rsid w:val="00635AA7"/>
    <w:rsid w:val="00636282"/>
    <w:rsid w:val="00636F8C"/>
    <w:rsid w:val="0063715D"/>
    <w:rsid w:val="0063720C"/>
    <w:rsid w:val="00637ADC"/>
    <w:rsid w:val="00637B6A"/>
    <w:rsid w:val="00637B80"/>
    <w:rsid w:val="006403D5"/>
    <w:rsid w:val="006403E4"/>
    <w:rsid w:val="006407CA"/>
    <w:rsid w:val="006411AC"/>
    <w:rsid w:val="00641226"/>
    <w:rsid w:val="006416EF"/>
    <w:rsid w:val="00641ABE"/>
    <w:rsid w:val="0064231F"/>
    <w:rsid w:val="0064279D"/>
    <w:rsid w:val="0064284B"/>
    <w:rsid w:val="00642F9A"/>
    <w:rsid w:val="006430B0"/>
    <w:rsid w:val="00643290"/>
    <w:rsid w:val="00643334"/>
    <w:rsid w:val="00643D29"/>
    <w:rsid w:val="00643F96"/>
    <w:rsid w:val="006440EA"/>
    <w:rsid w:val="006441E2"/>
    <w:rsid w:val="0064427E"/>
    <w:rsid w:val="00644792"/>
    <w:rsid w:val="00644C7E"/>
    <w:rsid w:val="00644DDD"/>
    <w:rsid w:val="00645026"/>
    <w:rsid w:val="00645420"/>
    <w:rsid w:val="00645A11"/>
    <w:rsid w:val="006461CE"/>
    <w:rsid w:val="00646501"/>
    <w:rsid w:val="00646974"/>
    <w:rsid w:val="00646F84"/>
    <w:rsid w:val="00647103"/>
    <w:rsid w:val="006473DE"/>
    <w:rsid w:val="006475F2"/>
    <w:rsid w:val="006476EE"/>
    <w:rsid w:val="00647996"/>
    <w:rsid w:val="00647A4B"/>
    <w:rsid w:val="00647BA6"/>
    <w:rsid w:val="00647FC9"/>
    <w:rsid w:val="0065021C"/>
    <w:rsid w:val="00650300"/>
    <w:rsid w:val="00650409"/>
    <w:rsid w:val="0065113D"/>
    <w:rsid w:val="0065186F"/>
    <w:rsid w:val="00651FAC"/>
    <w:rsid w:val="006522BF"/>
    <w:rsid w:val="00652618"/>
    <w:rsid w:val="0065291D"/>
    <w:rsid w:val="00653830"/>
    <w:rsid w:val="0065384F"/>
    <w:rsid w:val="00653C60"/>
    <w:rsid w:val="00653F0C"/>
    <w:rsid w:val="006541F2"/>
    <w:rsid w:val="00654DF7"/>
    <w:rsid w:val="006553AA"/>
    <w:rsid w:val="0065544F"/>
    <w:rsid w:val="00655EC7"/>
    <w:rsid w:val="00656765"/>
    <w:rsid w:val="006569E3"/>
    <w:rsid w:val="00657B49"/>
    <w:rsid w:val="00657B5D"/>
    <w:rsid w:val="00657C0C"/>
    <w:rsid w:val="00657D4F"/>
    <w:rsid w:val="00657E46"/>
    <w:rsid w:val="0066009A"/>
    <w:rsid w:val="006602E8"/>
    <w:rsid w:val="00660665"/>
    <w:rsid w:val="00660D19"/>
    <w:rsid w:val="006617A9"/>
    <w:rsid w:val="00661A46"/>
    <w:rsid w:val="00661C95"/>
    <w:rsid w:val="00661D95"/>
    <w:rsid w:val="006628EA"/>
    <w:rsid w:val="006630C7"/>
    <w:rsid w:val="00663157"/>
    <w:rsid w:val="006632DA"/>
    <w:rsid w:val="006635C4"/>
    <w:rsid w:val="00663605"/>
    <w:rsid w:val="0066380E"/>
    <w:rsid w:val="00664347"/>
    <w:rsid w:val="006643EC"/>
    <w:rsid w:val="0066445C"/>
    <w:rsid w:val="00664981"/>
    <w:rsid w:val="00664CD9"/>
    <w:rsid w:val="00664E0E"/>
    <w:rsid w:val="00664FAC"/>
    <w:rsid w:val="00665102"/>
    <w:rsid w:val="0066558C"/>
    <w:rsid w:val="00665796"/>
    <w:rsid w:val="00665816"/>
    <w:rsid w:val="00665B81"/>
    <w:rsid w:val="00665F48"/>
    <w:rsid w:val="00665F99"/>
    <w:rsid w:val="00666180"/>
    <w:rsid w:val="0066629D"/>
    <w:rsid w:val="0066665C"/>
    <w:rsid w:val="00666968"/>
    <w:rsid w:val="006673A5"/>
    <w:rsid w:val="00667557"/>
    <w:rsid w:val="00667894"/>
    <w:rsid w:val="006679F9"/>
    <w:rsid w:val="00667A5F"/>
    <w:rsid w:val="00667B2A"/>
    <w:rsid w:val="00667B64"/>
    <w:rsid w:val="0067055E"/>
    <w:rsid w:val="00670944"/>
    <w:rsid w:val="00670C52"/>
    <w:rsid w:val="00670CC3"/>
    <w:rsid w:val="00670ED9"/>
    <w:rsid w:val="00671769"/>
    <w:rsid w:val="00671A8B"/>
    <w:rsid w:val="00671AF4"/>
    <w:rsid w:val="00672093"/>
    <w:rsid w:val="006720BD"/>
    <w:rsid w:val="00672183"/>
    <w:rsid w:val="00672DD5"/>
    <w:rsid w:val="00672F71"/>
    <w:rsid w:val="006733A0"/>
    <w:rsid w:val="0067372A"/>
    <w:rsid w:val="00673D08"/>
    <w:rsid w:val="0067400A"/>
    <w:rsid w:val="00674359"/>
    <w:rsid w:val="00674379"/>
    <w:rsid w:val="006743B5"/>
    <w:rsid w:val="006747DA"/>
    <w:rsid w:val="0067563F"/>
    <w:rsid w:val="00675BEB"/>
    <w:rsid w:val="00675C71"/>
    <w:rsid w:val="00675F3B"/>
    <w:rsid w:val="00676409"/>
    <w:rsid w:val="00676412"/>
    <w:rsid w:val="00676B0D"/>
    <w:rsid w:val="00676CAF"/>
    <w:rsid w:val="00676CFA"/>
    <w:rsid w:val="00676D72"/>
    <w:rsid w:val="00676DB2"/>
    <w:rsid w:val="00676F06"/>
    <w:rsid w:val="006777BD"/>
    <w:rsid w:val="0067783A"/>
    <w:rsid w:val="00677A08"/>
    <w:rsid w:val="00677E5E"/>
    <w:rsid w:val="00680112"/>
    <w:rsid w:val="00680150"/>
    <w:rsid w:val="00680188"/>
    <w:rsid w:val="00680A5E"/>
    <w:rsid w:val="00680F69"/>
    <w:rsid w:val="00680FA6"/>
    <w:rsid w:val="00681097"/>
    <w:rsid w:val="006812AF"/>
    <w:rsid w:val="0068199D"/>
    <w:rsid w:val="00681A98"/>
    <w:rsid w:val="00681E5C"/>
    <w:rsid w:val="00682101"/>
    <w:rsid w:val="0068250A"/>
    <w:rsid w:val="00682A8D"/>
    <w:rsid w:val="00682C90"/>
    <w:rsid w:val="00683856"/>
    <w:rsid w:val="006838AC"/>
    <w:rsid w:val="00683BD3"/>
    <w:rsid w:val="00683DD2"/>
    <w:rsid w:val="006842CA"/>
    <w:rsid w:val="006844E2"/>
    <w:rsid w:val="00684906"/>
    <w:rsid w:val="00684DF4"/>
    <w:rsid w:val="006852B3"/>
    <w:rsid w:val="006853D4"/>
    <w:rsid w:val="006861AB"/>
    <w:rsid w:val="00686C98"/>
    <w:rsid w:val="006871EA"/>
    <w:rsid w:val="00687472"/>
    <w:rsid w:val="0068779F"/>
    <w:rsid w:val="006877DF"/>
    <w:rsid w:val="00690095"/>
    <w:rsid w:val="006901A7"/>
    <w:rsid w:val="0069063A"/>
    <w:rsid w:val="0069082E"/>
    <w:rsid w:val="00690A86"/>
    <w:rsid w:val="00690B12"/>
    <w:rsid w:val="00690BC3"/>
    <w:rsid w:val="00691E34"/>
    <w:rsid w:val="00691E87"/>
    <w:rsid w:val="00691FC0"/>
    <w:rsid w:val="00692284"/>
    <w:rsid w:val="006924D5"/>
    <w:rsid w:val="006924F0"/>
    <w:rsid w:val="00692FA3"/>
    <w:rsid w:val="006930DB"/>
    <w:rsid w:val="0069326F"/>
    <w:rsid w:val="00693FB2"/>
    <w:rsid w:val="00693FB9"/>
    <w:rsid w:val="00694060"/>
    <w:rsid w:val="0069420D"/>
    <w:rsid w:val="0069422E"/>
    <w:rsid w:val="00694490"/>
    <w:rsid w:val="006945A3"/>
    <w:rsid w:val="006946F5"/>
    <w:rsid w:val="006948BF"/>
    <w:rsid w:val="006949CB"/>
    <w:rsid w:val="00694FAA"/>
    <w:rsid w:val="0069552F"/>
    <w:rsid w:val="00695548"/>
    <w:rsid w:val="006957EA"/>
    <w:rsid w:val="006964AC"/>
    <w:rsid w:val="00696C84"/>
    <w:rsid w:val="00697395"/>
    <w:rsid w:val="00697A2F"/>
    <w:rsid w:val="006A00F4"/>
    <w:rsid w:val="006A0CCE"/>
    <w:rsid w:val="006A0F1B"/>
    <w:rsid w:val="006A194C"/>
    <w:rsid w:val="006A199E"/>
    <w:rsid w:val="006A1D27"/>
    <w:rsid w:val="006A2D37"/>
    <w:rsid w:val="006A4069"/>
    <w:rsid w:val="006A49A2"/>
    <w:rsid w:val="006A49E0"/>
    <w:rsid w:val="006A4F1B"/>
    <w:rsid w:val="006A4F8D"/>
    <w:rsid w:val="006A509B"/>
    <w:rsid w:val="006A51A3"/>
    <w:rsid w:val="006A530C"/>
    <w:rsid w:val="006A5358"/>
    <w:rsid w:val="006A54CF"/>
    <w:rsid w:val="006A54E9"/>
    <w:rsid w:val="006A6D51"/>
    <w:rsid w:val="006A703B"/>
    <w:rsid w:val="006A7103"/>
    <w:rsid w:val="006A71D4"/>
    <w:rsid w:val="006A7490"/>
    <w:rsid w:val="006A763A"/>
    <w:rsid w:val="006A76B1"/>
    <w:rsid w:val="006A78ED"/>
    <w:rsid w:val="006A7927"/>
    <w:rsid w:val="006B044B"/>
    <w:rsid w:val="006B06FB"/>
    <w:rsid w:val="006B0AAA"/>
    <w:rsid w:val="006B0C06"/>
    <w:rsid w:val="006B0DF1"/>
    <w:rsid w:val="006B0E03"/>
    <w:rsid w:val="006B15CA"/>
    <w:rsid w:val="006B230C"/>
    <w:rsid w:val="006B2662"/>
    <w:rsid w:val="006B2682"/>
    <w:rsid w:val="006B291D"/>
    <w:rsid w:val="006B2949"/>
    <w:rsid w:val="006B30A4"/>
    <w:rsid w:val="006B3374"/>
    <w:rsid w:val="006B3934"/>
    <w:rsid w:val="006B398B"/>
    <w:rsid w:val="006B3C8A"/>
    <w:rsid w:val="006B4228"/>
    <w:rsid w:val="006B4D50"/>
    <w:rsid w:val="006B4FD7"/>
    <w:rsid w:val="006B52B1"/>
    <w:rsid w:val="006B53ED"/>
    <w:rsid w:val="006B54C5"/>
    <w:rsid w:val="006B550D"/>
    <w:rsid w:val="006B5695"/>
    <w:rsid w:val="006B5A3F"/>
    <w:rsid w:val="006B5BFD"/>
    <w:rsid w:val="006B618C"/>
    <w:rsid w:val="006B61C8"/>
    <w:rsid w:val="006B660C"/>
    <w:rsid w:val="006B6F24"/>
    <w:rsid w:val="006B7131"/>
    <w:rsid w:val="006B76C3"/>
    <w:rsid w:val="006B7D4B"/>
    <w:rsid w:val="006C03D2"/>
    <w:rsid w:val="006C078A"/>
    <w:rsid w:val="006C079B"/>
    <w:rsid w:val="006C128A"/>
    <w:rsid w:val="006C144B"/>
    <w:rsid w:val="006C1531"/>
    <w:rsid w:val="006C19CF"/>
    <w:rsid w:val="006C1E94"/>
    <w:rsid w:val="006C2304"/>
    <w:rsid w:val="006C2352"/>
    <w:rsid w:val="006C2609"/>
    <w:rsid w:val="006C2BC6"/>
    <w:rsid w:val="006C2D66"/>
    <w:rsid w:val="006C2FC7"/>
    <w:rsid w:val="006C32EC"/>
    <w:rsid w:val="006C34E6"/>
    <w:rsid w:val="006C3557"/>
    <w:rsid w:val="006C367D"/>
    <w:rsid w:val="006C372E"/>
    <w:rsid w:val="006C3A55"/>
    <w:rsid w:val="006C4BA5"/>
    <w:rsid w:val="006C4C8B"/>
    <w:rsid w:val="006C4E7B"/>
    <w:rsid w:val="006C5125"/>
    <w:rsid w:val="006C567E"/>
    <w:rsid w:val="006C59E0"/>
    <w:rsid w:val="006C5B7D"/>
    <w:rsid w:val="006C5D4C"/>
    <w:rsid w:val="006C5F93"/>
    <w:rsid w:val="006C61C6"/>
    <w:rsid w:val="006C66B5"/>
    <w:rsid w:val="006C69CF"/>
    <w:rsid w:val="006C6C6C"/>
    <w:rsid w:val="006C72E4"/>
    <w:rsid w:val="006C732F"/>
    <w:rsid w:val="006C77D5"/>
    <w:rsid w:val="006D09F7"/>
    <w:rsid w:val="006D0E9A"/>
    <w:rsid w:val="006D14B1"/>
    <w:rsid w:val="006D158F"/>
    <w:rsid w:val="006D18C0"/>
    <w:rsid w:val="006D18E5"/>
    <w:rsid w:val="006D1944"/>
    <w:rsid w:val="006D1C3F"/>
    <w:rsid w:val="006D2E5E"/>
    <w:rsid w:val="006D2E72"/>
    <w:rsid w:val="006D2FEA"/>
    <w:rsid w:val="006D3674"/>
    <w:rsid w:val="006D378F"/>
    <w:rsid w:val="006D386F"/>
    <w:rsid w:val="006D3A15"/>
    <w:rsid w:val="006D3B69"/>
    <w:rsid w:val="006D3DC2"/>
    <w:rsid w:val="006D41A7"/>
    <w:rsid w:val="006D4767"/>
    <w:rsid w:val="006D4CFF"/>
    <w:rsid w:val="006D501B"/>
    <w:rsid w:val="006D62BD"/>
    <w:rsid w:val="006D6AEF"/>
    <w:rsid w:val="006D6C53"/>
    <w:rsid w:val="006D710C"/>
    <w:rsid w:val="006D7AE8"/>
    <w:rsid w:val="006D7BBC"/>
    <w:rsid w:val="006D7CCD"/>
    <w:rsid w:val="006D7DB0"/>
    <w:rsid w:val="006D7FBD"/>
    <w:rsid w:val="006E0023"/>
    <w:rsid w:val="006E002B"/>
    <w:rsid w:val="006E073C"/>
    <w:rsid w:val="006E1124"/>
    <w:rsid w:val="006E14D9"/>
    <w:rsid w:val="006E16C3"/>
    <w:rsid w:val="006E16C6"/>
    <w:rsid w:val="006E17BC"/>
    <w:rsid w:val="006E1AE8"/>
    <w:rsid w:val="006E1B33"/>
    <w:rsid w:val="006E1C19"/>
    <w:rsid w:val="006E21E6"/>
    <w:rsid w:val="006E2339"/>
    <w:rsid w:val="006E279F"/>
    <w:rsid w:val="006E2C59"/>
    <w:rsid w:val="006E2C67"/>
    <w:rsid w:val="006E2D1B"/>
    <w:rsid w:val="006E2EC8"/>
    <w:rsid w:val="006E2FF7"/>
    <w:rsid w:val="006E305A"/>
    <w:rsid w:val="006E3137"/>
    <w:rsid w:val="006E31AD"/>
    <w:rsid w:val="006E3996"/>
    <w:rsid w:val="006E3A53"/>
    <w:rsid w:val="006E3E8A"/>
    <w:rsid w:val="006E40A0"/>
    <w:rsid w:val="006E43F3"/>
    <w:rsid w:val="006E464B"/>
    <w:rsid w:val="006E4B16"/>
    <w:rsid w:val="006E4B68"/>
    <w:rsid w:val="006E5392"/>
    <w:rsid w:val="006E5CB2"/>
    <w:rsid w:val="006E5EAD"/>
    <w:rsid w:val="006E6E15"/>
    <w:rsid w:val="006E7064"/>
    <w:rsid w:val="006E77A7"/>
    <w:rsid w:val="006E7D3E"/>
    <w:rsid w:val="006E7D82"/>
    <w:rsid w:val="006F068B"/>
    <w:rsid w:val="006F0AD1"/>
    <w:rsid w:val="006F0CFB"/>
    <w:rsid w:val="006F1272"/>
    <w:rsid w:val="006F1AED"/>
    <w:rsid w:val="006F20B4"/>
    <w:rsid w:val="006F222D"/>
    <w:rsid w:val="006F2253"/>
    <w:rsid w:val="006F23CC"/>
    <w:rsid w:val="006F247C"/>
    <w:rsid w:val="006F24E0"/>
    <w:rsid w:val="006F24FC"/>
    <w:rsid w:val="006F2A67"/>
    <w:rsid w:val="006F2D34"/>
    <w:rsid w:val="006F3752"/>
    <w:rsid w:val="006F3763"/>
    <w:rsid w:val="006F3839"/>
    <w:rsid w:val="006F3C9F"/>
    <w:rsid w:val="006F3FB3"/>
    <w:rsid w:val="006F4B5D"/>
    <w:rsid w:val="006F4C2C"/>
    <w:rsid w:val="006F50F9"/>
    <w:rsid w:val="006F554A"/>
    <w:rsid w:val="006F5560"/>
    <w:rsid w:val="006F55CB"/>
    <w:rsid w:val="006F56ED"/>
    <w:rsid w:val="006F574B"/>
    <w:rsid w:val="006F57C7"/>
    <w:rsid w:val="006F5828"/>
    <w:rsid w:val="006F59F5"/>
    <w:rsid w:val="006F5CAB"/>
    <w:rsid w:val="006F5D41"/>
    <w:rsid w:val="006F679C"/>
    <w:rsid w:val="006F6BA8"/>
    <w:rsid w:val="006F6EA0"/>
    <w:rsid w:val="006F70B6"/>
    <w:rsid w:val="006F71B9"/>
    <w:rsid w:val="006F720C"/>
    <w:rsid w:val="006F724D"/>
    <w:rsid w:val="006F7445"/>
    <w:rsid w:val="006F7497"/>
    <w:rsid w:val="006F7DE4"/>
    <w:rsid w:val="0070072E"/>
    <w:rsid w:val="007010B9"/>
    <w:rsid w:val="00702039"/>
    <w:rsid w:val="0070221A"/>
    <w:rsid w:val="0070222A"/>
    <w:rsid w:val="007025F3"/>
    <w:rsid w:val="00702C16"/>
    <w:rsid w:val="00702D66"/>
    <w:rsid w:val="007034EE"/>
    <w:rsid w:val="00703D93"/>
    <w:rsid w:val="007046CD"/>
    <w:rsid w:val="00704842"/>
    <w:rsid w:val="00704B4C"/>
    <w:rsid w:val="00705090"/>
    <w:rsid w:val="00705290"/>
    <w:rsid w:val="0070539F"/>
    <w:rsid w:val="00705979"/>
    <w:rsid w:val="00705A1D"/>
    <w:rsid w:val="00705D11"/>
    <w:rsid w:val="00706280"/>
    <w:rsid w:val="00706EFB"/>
    <w:rsid w:val="00707709"/>
    <w:rsid w:val="00707EDF"/>
    <w:rsid w:val="0071016B"/>
    <w:rsid w:val="007101AC"/>
    <w:rsid w:val="00710707"/>
    <w:rsid w:val="0071076F"/>
    <w:rsid w:val="007107B6"/>
    <w:rsid w:val="007107E4"/>
    <w:rsid w:val="00710BE3"/>
    <w:rsid w:val="00710C07"/>
    <w:rsid w:val="00710DC0"/>
    <w:rsid w:val="00710E2F"/>
    <w:rsid w:val="00711073"/>
    <w:rsid w:val="007111FE"/>
    <w:rsid w:val="00711894"/>
    <w:rsid w:val="007118C7"/>
    <w:rsid w:val="00711C4C"/>
    <w:rsid w:val="00711FDA"/>
    <w:rsid w:val="007121B7"/>
    <w:rsid w:val="00712392"/>
    <w:rsid w:val="007123F4"/>
    <w:rsid w:val="0071246A"/>
    <w:rsid w:val="00712678"/>
    <w:rsid w:val="007133BC"/>
    <w:rsid w:val="00713712"/>
    <w:rsid w:val="0071397A"/>
    <w:rsid w:val="00714002"/>
    <w:rsid w:val="007140C0"/>
    <w:rsid w:val="00714D19"/>
    <w:rsid w:val="00715053"/>
    <w:rsid w:val="007153CE"/>
    <w:rsid w:val="0071595D"/>
    <w:rsid w:val="00715A31"/>
    <w:rsid w:val="00715DDB"/>
    <w:rsid w:val="0071632C"/>
    <w:rsid w:val="00717478"/>
    <w:rsid w:val="00717660"/>
    <w:rsid w:val="0071791C"/>
    <w:rsid w:val="00717946"/>
    <w:rsid w:val="00717D9C"/>
    <w:rsid w:val="00720169"/>
    <w:rsid w:val="00720397"/>
    <w:rsid w:val="00720436"/>
    <w:rsid w:val="007204B0"/>
    <w:rsid w:val="00720539"/>
    <w:rsid w:val="0072087E"/>
    <w:rsid w:val="00720941"/>
    <w:rsid w:val="007209CA"/>
    <w:rsid w:val="00720EA7"/>
    <w:rsid w:val="00721B13"/>
    <w:rsid w:val="00721EAD"/>
    <w:rsid w:val="00721F1B"/>
    <w:rsid w:val="00722825"/>
    <w:rsid w:val="00722B69"/>
    <w:rsid w:val="00722E5E"/>
    <w:rsid w:val="00723174"/>
    <w:rsid w:val="0072364D"/>
    <w:rsid w:val="007238EF"/>
    <w:rsid w:val="00723C98"/>
    <w:rsid w:val="00723CB8"/>
    <w:rsid w:val="00723D0B"/>
    <w:rsid w:val="00724028"/>
    <w:rsid w:val="0072404A"/>
    <w:rsid w:val="007247B0"/>
    <w:rsid w:val="00724A1F"/>
    <w:rsid w:val="00724ADA"/>
    <w:rsid w:val="00725033"/>
    <w:rsid w:val="00725064"/>
    <w:rsid w:val="00725337"/>
    <w:rsid w:val="00725745"/>
    <w:rsid w:val="00725BAF"/>
    <w:rsid w:val="00725D45"/>
    <w:rsid w:val="00726209"/>
    <w:rsid w:val="007268CB"/>
    <w:rsid w:val="00726A2B"/>
    <w:rsid w:val="00726C68"/>
    <w:rsid w:val="00726E09"/>
    <w:rsid w:val="0072759D"/>
    <w:rsid w:val="0072773E"/>
    <w:rsid w:val="007279B2"/>
    <w:rsid w:val="00727AED"/>
    <w:rsid w:val="00727F92"/>
    <w:rsid w:val="007300B0"/>
    <w:rsid w:val="0073016A"/>
    <w:rsid w:val="0073055B"/>
    <w:rsid w:val="00730A3D"/>
    <w:rsid w:val="00730C08"/>
    <w:rsid w:val="00730FDF"/>
    <w:rsid w:val="0073193D"/>
    <w:rsid w:val="00732035"/>
    <w:rsid w:val="00732036"/>
    <w:rsid w:val="0073265C"/>
    <w:rsid w:val="007326CB"/>
    <w:rsid w:val="00732A8D"/>
    <w:rsid w:val="00732E3A"/>
    <w:rsid w:val="00732EA3"/>
    <w:rsid w:val="00733189"/>
    <w:rsid w:val="00733692"/>
    <w:rsid w:val="00733C1C"/>
    <w:rsid w:val="007342FF"/>
    <w:rsid w:val="00734555"/>
    <w:rsid w:val="00734ABF"/>
    <w:rsid w:val="00734E70"/>
    <w:rsid w:val="007351BC"/>
    <w:rsid w:val="0073521F"/>
    <w:rsid w:val="00735693"/>
    <w:rsid w:val="00735CE5"/>
    <w:rsid w:val="00736311"/>
    <w:rsid w:val="00736416"/>
    <w:rsid w:val="00736E33"/>
    <w:rsid w:val="00737175"/>
    <w:rsid w:val="00737207"/>
    <w:rsid w:val="007375E1"/>
    <w:rsid w:val="00737D05"/>
    <w:rsid w:val="0074022A"/>
    <w:rsid w:val="0074069D"/>
    <w:rsid w:val="0074081D"/>
    <w:rsid w:val="00740C80"/>
    <w:rsid w:val="00740FF2"/>
    <w:rsid w:val="0074108C"/>
    <w:rsid w:val="00741A8E"/>
    <w:rsid w:val="00741E82"/>
    <w:rsid w:val="00742BA5"/>
    <w:rsid w:val="00742D74"/>
    <w:rsid w:val="00744486"/>
    <w:rsid w:val="007445A8"/>
    <w:rsid w:val="007445C6"/>
    <w:rsid w:val="007447ED"/>
    <w:rsid w:val="0074489E"/>
    <w:rsid w:val="00744A30"/>
    <w:rsid w:val="00744BED"/>
    <w:rsid w:val="00744CCD"/>
    <w:rsid w:val="00744E3C"/>
    <w:rsid w:val="00745104"/>
    <w:rsid w:val="00745AEC"/>
    <w:rsid w:val="00745B66"/>
    <w:rsid w:val="00745B9E"/>
    <w:rsid w:val="00745C4A"/>
    <w:rsid w:val="00746427"/>
    <w:rsid w:val="00746699"/>
    <w:rsid w:val="00746BB6"/>
    <w:rsid w:val="00746D0E"/>
    <w:rsid w:val="007471C3"/>
    <w:rsid w:val="00747432"/>
    <w:rsid w:val="00747437"/>
    <w:rsid w:val="0075005D"/>
    <w:rsid w:val="00750124"/>
    <w:rsid w:val="00750139"/>
    <w:rsid w:val="007507E5"/>
    <w:rsid w:val="007508E3"/>
    <w:rsid w:val="0075168F"/>
    <w:rsid w:val="00751850"/>
    <w:rsid w:val="00751B33"/>
    <w:rsid w:val="00751BA9"/>
    <w:rsid w:val="0075240B"/>
    <w:rsid w:val="00752A19"/>
    <w:rsid w:val="00752C3C"/>
    <w:rsid w:val="00752E9F"/>
    <w:rsid w:val="00753619"/>
    <w:rsid w:val="00753B13"/>
    <w:rsid w:val="00753E45"/>
    <w:rsid w:val="0075407B"/>
    <w:rsid w:val="0075458B"/>
    <w:rsid w:val="0075490F"/>
    <w:rsid w:val="00755B86"/>
    <w:rsid w:val="00755BCD"/>
    <w:rsid w:val="007561E9"/>
    <w:rsid w:val="007563B5"/>
    <w:rsid w:val="007566BE"/>
    <w:rsid w:val="0075722E"/>
    <w:rsid w:val="007572A0"/>
    <w:rsid w:val="007572BA"/>
    <w:rsid w:val="0075760E"/>
    <w:rsid w:val="007577BE"/>
    <w:rsid w:val="007579D6"/>
    <w:rsid w:val="00760002"/>
    <w:rsid w:val="00760321"/>
    <w:rsid w:val="007604DF"/>
    <w:rsid w:val="007605F8"/>
    <w:rsid w:val="00760661"/>
    <w:rsid w:val="0076089D"/>
    <w:rsid w:val="00760BD3"/>
    <w:rsid w:val="007610BD"/>
    <w:rsid w:val="00761B48"/>
    <w:rsid w:val="00761B60"/>
    <w:rsid w:val="00762CF6"/>
    <w:rsid w:val="00763DA7"/>
    <w:rsid w:val="00764214"/>
    <w:rsid w:val="0076428A"/>
    <w:rsid w:val="00765220"/>
    <w:rsid w:val="007656AC"/>
    <w:rsid w:val="007656F3"/>
    <w:rsid w:val="00765873"/>
    <w:rsid w:val="00765F16"/>
    <w:rsid w:val="00766036"/>
    <w:rsid w:val="00766183"/>
    <w:rsid w:val="0076623B"/>
    <w:rsid w:val="0076729A"/>
    <w:rsid w:val="00767649"/>
    <w:rsid w:val="007676E7"/>
    <w:rsid w:val="0077000A"/>
    <w:rsid w:val="00770532"/>
    <w:rsid w:val="007705F7"/>
    <w:rsid w:val="00770774"/>
    <w:rsid w:val="00770835"/>
    <w:rsid w:val="0077091B"/>
    <w:rsid w:val="0077117A"/>
    <w:rsid w:val="0077118D"/>
    <w:rsid w:val="007715F3"/>
    <w:rsid w:val="007716F7"/>
    <w:rsid w:val="0077186D"/>
    <w:rsid w:val="00771B11"/>
    <w:rsid w:val="00771DDA"/>
    <w:rsid w:val="00771E2C"/>
    <w:rsid w:val="00771F31"/>
    <w:rsid w:val="00772A06"/>
    <w:rsid w:val="00772D6D"/>
    <w:rsid w:val="00773125"/>
    <w:rsid w:val="007737AA"/>
    <w:rsid w:val="00773BF0"/>
    <w:rsid w:val="00773D6E"/>
    <w:rsid w:val="00773F6A"/>
    <w:rsid w:val="0077423E"/>
    <w:rsid w:val="00775283"/>
    <w:rsid w:val="00775EF1"/>
    <w:rsid w:val="00775FB2"/>
    <w:rsid w:val="007760DA"/>
    <w:rsid w:val="007764A4"/>
    <w:rsid w:val="00776888"/>
    <w:rsid w:val="00776FE2"/>
    <w:rsid w:val="0078009A"/>
    <w:rsid w:val="00780276"/>
    <w:rsid w:val="00780637"/>
    <w:rsid w:val="00780986"/>
    <w:rsid w:val="00780A6E"/>
    <w:rsid w:val="00780D6B"/>
    <w:rsid w:val="00780EAF"/>
    <w:rsid w:val="007816DA"/>
    <w:rsid w:val="00781891"/>
    <w:rsid w:val="00781ACC"/>
    <w:rsid w:val="00781C2B"/>
    <w:rsid w:val="00781DE2"/>
    <w:rsid w:val="00782638"/>
    <w:rsid w:val="00782771"/>
    <w:rsid w:val="00782F6F"/>
    <w:rsid w:val="00783048"/>
    <w:rsid w:val="00783838"/>
    <w:rsid w:val="00783E05"/>
    <w:rsid w:val="007842B1"/>
    <w:rsid w:val="00784437"/>
    <w:rsid w:val="00784566"/>
    <w:rsid w:val="007846A9"/>
    <w:rsid w:val="00784A3F"/>
    <w:rsid w:val="00784F1C"/>
    <w:rsid w:val="0078512D"/>
    <w:rsid w:val="007857A2"/>
    <w:rsid w:val="00785828"/>
    <w:rsid w:val="007859E4"/>
    <w:rsid w:val="00786BCD"/>
    <w:rsid w:val="007870B3"/>
    <w:rsid w:val="007871D9"/>
    <w:rsid w:val="00787217"/>
    <w:rsid w:val="0078788F"/>
    <w:rsid w:val="0078790D"/>
    <w:rsid w:val="00787BE4"/>
    <w:rsid w:val="00787E39"/>
    <w:rsid w:val="007901EE"/>
    <w:rsid w:val="0079038A"/>
    <w:rsid w:val="007906B9"/>
    <w:rsid w:val="00790B1D"/>
    <w:rsid w:val="00790F5C"/>
    <w:rsid w:val="00791316"/>
    <w:rsid w:val="00791614"/>
    <w:rsid w:val="00791BFD"/>
    <w:rsid w:val="00791C69"/>
    <w:rsid w:val="00791CDA"/>
    <w:rsid w:val="00791E95"/>
    <w:rsid w:val="00791F3E"/>
    <w:rsid w:val="0079256E"/>
    <w:rsid w:val="007929BB"/>
    <w:rsid w:val="00792A9C"/>
    <w:rsid w:val="00792DB0"/>
    <w:rsid w:val="00792DEF"/>
    <w:rsid w:val="0079334A"/>
    <w:rsid w:val="007937E5"/>
    <w:rsid w:val="00793FBD"/>
    <w:rsid w:val="00794B7F"/>
    <w:rsid w:val="00794D72"/>
    <w:rsid w:val="007958E7"/>
    <w:rsid w:val="00795F8E"/>
    <w:rsid w:val="00795FAA"/>
    <w:rsid w:val="00796723"/>
    <w:rsid w:val="00796BA1"/>
    <w:rsid w:val="007973D2"/>
    <w:rsid w:val="007973F6"/>
    <w:rsid w:val="00797B0C"/>
    <w:rsid w:val="00797B8F"/>
    <w:rsid w:val="007A0001"/>
    <w:rsid w:val="007A0F13"/>
    <w:rsid w:val="007A1294"/>
    <w:rsid w:val="007A18E4"/>
    <w:rsid w:val="007A1B57"/>
    <w:rsid w:val="007A1CD3"/>
    <w:rsid w:val="007A23EE"/>
    <w:rsid w:val="007A2E31"/>
    <w:rsid w:val="007A336F"/>
    <w:rsid w:val="007A3387"/>
    <w:rsid w:val="007A3619"/>
    <w:rsid w:val="007A39AB"/>
    <w:rsid w:val="007A3CCF"/>
    <w:rsid w:val="007A41D0"/>
    <w:rsid w:val="007A48D1"/>
    <w:rsid w:val="007A4992"/>
    <w:rsid w:val="007A4C23"/>
    <w:rsid w:val="007A4D7E"/>
    <w:rsid w:val="007A4E5F"/>
    <w:rsid w:val="007A5140"/>
    <w:rsid w:val="007A528E"/>
    <w:rsid w:val="007A56AC"/>
    <w:rsid w:val="007A5ADC"/>
    <w:rsid w:val="007A6DF7"/>
    <w:rsid w:val="007A6EAF"/>
    <w:rsid w:val="007A6FC9"/>
    <w:rsid w:val="007A7670"/>
    <w:rsid w:val="007A7BD4"/>
    <w:rsid w:val="007B04F6"/>
    <w:rsid w:val="007B0C78"/>
    <w:rsid w:val="007B15F7"/>
    <w:rsid w:val="007B1932"/>
    <w:rsid w:val="007B1C71"/>
    <w:rsid w:val="007B2092"/>
    <w:rsid w:val="007B214D"/>
    <w:rsid w:val="007B2F93"/>
    <w:rsid w:val="007B34A0"/>
    <w:rsid w:val="007B3603"/>
    <w:rsid w:val="007B374D"/>
    <w:rsid w:val="007B3CA0"/>
    <w:rsid w:val="007B4072"/>
    <w:rsid w:val="007B4095"/>
    <w:rsid w:val="007B40F2"/>
    <w:rsid w:val="007B41D5"/>
    <w:rsid w:val="007B4328"/>
    <w:rsid w:val="007B4B8A"/>
    <w:rsid w:val="007B4C10"/>
    <w:rsid w:val="007B5407"/>
    <w:rsid w:val="007B5AE2"/>
    <w:rsid w:val="007B6006"/>
    <w:rsid w:val="007B6CB3"/>
    <w:rsid w:val="007B7262"/>
    <w:rsid w:val="007B7A4A"/>
    <w:rsid w:val="007B7D2D"/>
    <w:rsid w:val="007C0209"/>
    <w:rsid w:val="007C0554"/>
    <w:rsid w:val="007C05C0"/>
    <w:rsid w:val="007C0A5E"/>
    <w:rsid w:val="007C0DCB"/>
    <w:rsid w:val="007C0F35"/>
    <w:rsid w:val="007C10C2"/>
    <w:rsid w:val="007C182A"/>
    <w:rsid w:val="007C1DA8"/>
    <w:rsid w:val="007C1F4D"/>
    <w:rsid w:val="007C21C6"/>
    <w:rsid w:val="007C21E8"/>
    <w:rsid w:val="007C23BE"/>
    <w:rsid w:val="007C2400"/>
    <w:rsid w:val="007C26C5"/>
    <w:rsid w:val="007C324B"/>
    <w:rsid w:val="007C38BE"/>
    <w:rsid w:val="007C3B93"/>
    <w:rsid w:val="007C3E15"/>
    <w:rsid w:val="007C401D"/>
    <w:rsid w:val="007C419E"/>
    <w:rsid w:val="007C447B"/>
    <w:rsid w:val="007C4548"/>
    <w:rsid w:val="007C481B"/>
    <w:rsid w:val="007C4CB6"/>
    <w:rsid w:val="007C51F4"/>
    <w:rsid w:val="007C5887"/>
    <w:rsid w:val="007C5CA2"/>
    <w:rsid w:val="007C5E58"/>
    <w:rsid w:val="007C5F92"/>
    <w:rsid w:val="007C6264"/>
    <w:rsid w:val="007C6275"/>
    <w:rsid w:val="007C6C5E"/>
    <w:rsid w:val="007C7349"/>
    <w:rsid w:val="007C7646"/>
    <w:rsid w:val="007C7655"/>
    <w:rsid w:val="007C773C"/>
    <w:rsid w:val="007C787C"/>
    <w:rsid w:val="007C79B6"/>
    <w:rsid w:val="007C7C50"/>
    <w:rsid w:val="007C7C7E"/>
    <w:rsid w:val="007D0077"/>
    <w:rsid w:val="007D0652"/>
    <w:rsid w:val="007D076B"/>
    <w:rsid w:val="007D0F7D"/>
    <w:rsid w:val="007D199A"/>
    <w:rsid w:val="007D1AF8"/>
    <w:rsid w:val="007D32F8"/>
    <w:rsid w:val="007D3362"/>
    <w:rsid w:val="007D33FC"/>
    <w:rsid w:val="007D37B0"/>
    <w:rsid w:val="007D3997"/>
    <w:rsid w:val="007D3B7F"/>
    <w:rsid w:val="007D3D9B"/>
    <w:rsid w:val="007D3E2A"/>
    <w:rsid w:val="007D3F19"/>
    <w:rsid w:val="007D4137"/>
    <w:rsid w:val="007D42FC"/>
    <w:rsid w:val="007D4811"/>
    <w:rsid w:val="007D4830"/>
    <w:rsid w:val="007D4951"/>
    <w:rsid w:val="007D4B2F"/>
    <w:rsid w:val="007D4C95"/>
    <w:rsid w:val="007D591B"/>
    <w:rsid w:val="007D5CCA"/>
    <w:rsid w:val="007D5EBC"/>
    <w:rsid w:val="007D6369"/>
    <w:rsid w:val="007D641E"/>
    <w:rsid w:val="007D6D7C"/>
    <w:rsid w:val="007D6EEA"/>
    <w:rsid w:val="007D7677"/>
    <w:rsid w:val="007D7EB1"/>
    <w:rsid w:val="007E0143"/>
    <w:rsid w:val="007E0A9E"/>
    <w:rsid w:val="007E12CD"/>
    <w:rsid w:val="007E18E8"/>
    <w:rsid w:val="007E1C13"/>
    <w:rsid w:val="007E1D00"/>
    <w:rsid w:val="007E288E"/>
    <w:rsid w:val="007E28BC"/>
    <w:rsid w:val="007E3093"/>
    <w:rsid w:val="007E30F4"/>
    <w:rsid w:val="007E3676"/>
    <w:rsid w:val="007E36B7"/>
    <w:rsid w:val="007E3A3A"/>
    <w:rsid w:val="007E3E50"/>
    <w:rsid w:val="007E3E7A"/>
    <w:rsid w:val="007E3F42"/>
    <w:rsid w:val="007E418F"/>
    <w:rsid w:val="007E46AC"/>
    <w:rsid w:val="007E46D7"/>
    <w:rsid w:val="007E5068"/>
    <w:rsid w:val="007E56FE"/>
    <w:rsid w:val="007E659E"/>
    <w:rsid w:val="007E66C5"/>
    <w:rsid w:val="007E6A5A"/>
    <w:rsid w:val="007E6C3E"/>
    <w:rsid w:val="007E6CF2"/>
    <w:rsid w:val="007E757D"/>
    <w:rsid w:val="007E7B23"/>
    <w:rsid w:val="007F0045"/>
    <w:rsid w:val="007F0343"/>
    <w:rsid w:val="007F0485"/>
    <w:rsid w:val="007F0655"/>
    <w:rsid w:val="007F09BB"/>
    <w:rsid w:val="007F0AF4"/>
    <w:rsid w:val="007F0CA7"/>
    <w:rsid w:val="007F0D05"/>
    <w:rsid w:val="007F0DAC"/>
    <w:rsid w:val="007F0E38"/>
    <w:rsid w:val="007F132E"/>
    <w:rsid w:val="007F1B2E"/>
    <w:rsid w:val="007F1BEF"/>
    <w:rsid w:val="007F1D12"/>
    <w:rsid w:val="007F2C32"/>
    <w:rsid w:val="007F37ED"/>
    <w:rsid w:val="007F3865"/>
    <w:rsid w:val="007F3B66"/>
    <w:rsid w:val="007F3BF5"/>
    <w:rsid w:val="007F4580"/>
    <w:rsid w:val="007F45CD"/>
    <w:rsid w:val="007F4992"/>
    <w:rsid w:val="007F5306"/>
    <w:rsid w:val="007F53A1"/>
    <w:rsid w:val="007F551D"/>
    <w:rsid w:val="007F58B9"/>
    <w:rsid w:val="007F595B"/>
    <w:rsid w:val="007F5BC2"/>
    <w:rsid w:val="007F6118"/>
    <w:rsid w:val="007F6132"/>
    <w:rsid w:val="007F63A0"/>
    <w:rsid w:val="007F6471"/>
    <w:rsid w:val="007F6824"/>
    <w:rsid w:val="007F6A51"/>
    <w:rsid w:val="007F6BCD"/>
    <w:rsid w:val="007F742D"/>
    <w:rsid w:val="007F7529"/>
    <w:rsid w:val="007F75FF"/>
    <w:rsid w:val="007F7628"/>
    <w:rsid w:val="007F7B38"/>
    <w:rsid w:val="007F7C5B"/>
    <w:rsid w:val="007F7F12"/>
    <w:rsid w:val="0080025B"/>
    <w:rsid w:val="00800342"/>
    <w:rsid w:val="00800526"/>
    <w:rsid w:val="0080064E"/>
    <w:rsid w:val="00800771"/>
    <w:rsid w:val="008007E1"/>
    <w:rsid w:val="0080082C"/>
    <w:rsid w:val="00800D8A"/>
    <w:rsid w:val="00800EE3"/>
    <w:rsid w:val="00801CF3"/>
    <w:rsid w:val="0080228C"/>
    <w:rsid w:val="0080266E"/>
    <w:rsid w:val="00802CBD"/>
    <w:rsid w:val="00802E9E"/>
    <w:rsid w:val="00803050"/>
    <w:rsid w:val="008030C6"/>
    <w:rsid w:val="00803E2B"/>
    <w:rsid w:val="00804463"/>
    <w:rsid w:val="008044DA"/>
    <w:rsid w:val="0080477A"/>
    <w:rsid w:val="0080492F"/>
    <w:rsid w:val="0080497B"/>
    <w:rsid w:val="008049B9"/>
    <w:rsid w:val="00804AF6"/>
    <w:rsid w:val="00804D8D"/>
    <w:rsid w:val="00804DF3"/>
    <w:rsid w:val="00804E84"/>
    <w:rsid w:val="00805066"/>
    <w:rsid w:val="00805254"/>
    <w:rsid w:val="00805CD5"/>
    <w:rsid w:val="00806002"/>
    <w:rsid w:val="00806009"/>
    <w:rsid w:val="008061C9"/>
    <w:rsid w:val="00806911"/>
    <w:rsid w:val="00806B5A"/>
    <w:rsid w:val="008074E5"/>
    <w:rsid w:val="0080753E"/>
    <w:rsid w:val="008075A1"/>
    <w:rsid w:val="00807736"/>
    <w:rsid w:val="00807944"/>
    <w:rsid w:val="00807F66"/>
    <w:rsid w:val="008101AA"/>
    <w:rsid w:val="0081118D"/>
    <w:rsid w:val="008111B6"/>
    <w:rsid w:val="00811588"/>
    <w:rsid w:val="008116DB"/>
    <w:rsid w:val="00811BB7"/>
    <w:rsid w:val="00811CFB"/>
    <w:rsid w:val="008122E2"/>
    <w:rsid w:val="008134E4"/>
    <w:rsid w:val="00813902"/>
    <w:rsid w:val="00813A9D"/>
    <w:rsid w:val="00813B0E"/>
    <w:rsid w:val="00813B9F"/>
    <w:rsid w:val="00814953"/>
    <w:rsid w:val="0081509C"/>
    <w:rsid w:val="00815114"/>
    <w:rsid w:val="008155DE"/>
    <w:rsid w:val="00815848"/>
    <w:rsid w:val="00815919"/>
    <w:rsid w:val="00815BAF"/>
    <w:rsid w:val="00815D62"/>
    <w:rsid w:val="00816848"/>
    <w:rsid w:val="00816850"/>
    <w:rsid w:val="00816917"/>
    <w:rsid w:val="008169F6"/>
    <w:rsid w:val="00816D4E"/>
    <w:rsid w:val="008171A9"/>
    <w:rsid w:val="0081730C"/>
    <w:rsid w:val="00817492"/>
    <w:rsid w:val="00817A98"/>
    <w:rsid w:val="00817ADD"/>
    <w:rsid w:val="00817F8C"/>
    <w:rsid w:val="0082050C"/>
    <w:rsid w:val="00820987"/>
    <w:rsid w:val="00821337"/>
    <w:rsid w:val="008214AB"/>
    <w:rsid w:val="00821D7B"/>
    <w:rsid w:val="00822C59"/>
    <w:rsid w:val="00823117"/>
    <w:rsid w:val="008240B2"/>
    <w:rsid w:val="00824A09"/>
    <w:rsid w:val="008250D4"/>
    <w:rsid w:val="00825246"/>
    <w:rsid w:val="00825346"/>
    <w:rsid w:val="0082536A"/>
    <w:rsid w:val="008254EC"/>
    <w:rsid w:val="00825891"/>
    <w:rsid w:val="008259C3"/>
    <w:rsid w:val="008259D6"/>
    <w:rsid w:val="00825BD7"/>
    <w:rsid w:val="00825E57"/>
    <w:rsid w:val="00825F61"/>
    <w:rsid w:val="008263A0"/>
    <w:rsid w:val="00826816"/>
    <w:rsid w:val="00827449"/>
    <w:rsid w:val="00827668"/>
    <w:rsid w:val="0083013A"/>
    <w:rsid w:val="0083076F"/>
    <w:rsid w:val="008308D1"/>
    <w:rsid w:val="00830981"/>
    <w:rsid w:val="00830A94"/>
    <w:rsid w:val="00830EC8"/>
    <w:rsid w:val="008315D0"/>
    <w:rsid w:val="0083170C"/>
    <w:rsid w:val="008319F7"/>
    <w:rsid w:val="008323CE"/>
    <w:rsid w:val="00832721"/>
    <w:rsid w:val="0083285F"/>
    <w:rsid w:val="00833153"/>
    <w:rsid w:val="008334B2"/>
    <w:rsid w:val="0083375C"/>
    <w:rsid w:val="0083392B"/>
    <w:rsid w:val="00833BF9"/>
    <w:rsid w:val="00833DE2"/>
    <w:rsid w:val="00833E5C"/>
    <w:rsid w:val="008347FF"/>
    <w:rsid w:val="00835024"/>
    <w:rsid w:val="008350A3"/>
    <w:rsid w:val="008352AF"/>
    <w:rsid w:val="008352E3"/>
    <w:rsid w:val="00835464"/>
    <w:rsid w:val="008359F2"/>
    <w:rsid w:val="00835FAD"/>
    <w:rsid w:val="0083617E"/>
    <w:rsid w:val="00836430"/>
    <w:rsid w:val="00836637"/>
    <w:rsid w:val="00836927"/>
    <w:rsid w:val="008369AB"/>
    <w:rsid w:val="00836CF2"/>
    <w:rsid w:val="00836D93"/>
    <w:rsid w:val="00837251"/>
    <w:rsid w:val="008373FA"/>
    <w:rsid w:val="008375D9"/>
    <w:rsid w:val="0083764E"/>
    <w:rsid w:val="00837AA9"/>
    <w:rsid w:val="00837AEC"/>
    <w:rsid w:val="00837D1E"/>
    <w:rsid w:val="00840381"/>
    <w:rsid w:val="0084088E"/>
    <w:rsid w:val="008408AC"/>
    <w:rsid w:val="00841D5C"/>
    <w:rsid w:val="00842555"/>
    <w:rsid w:val="00842839"/>
    <w:rsid w:val="00842B7B"/>
    <w:rsid w:val="00842BE5"/>
    <w:rsid w:val="00842C44"/>
    <w:rsid w:val="008430B5"/>
    <w:rsid w:val="0084323B"/>
    <w:rsid w:val="00843792"/>
    <w:rsid w:val="00843992"/>
    <w:rsid w:val="00843B0B"/>
    <w:rsid w:val="0084431E"/>
    <w:rsid w:val="00844506"/>
    <w:rsid w:val="00844783"/>
    <w:rsid w:val="00844930"/>
    <w:rsid w:val="00845076"/>
    <w:rsid w:val="008451B4"/>
    <w:rsid w:val="00845895"/>
    <w:rsid w:val="00846206"/>
    <w:rsid w:val="00846298"/>
    <w:rsid w:val="00846733"/>
    <w:rsid w:val="00846965"/>
    <w:rsid w:val="00846C1C"/>
    <w:rsid w:val="0084708C"/>
    <w:rsid w:val="0084709F"/>
    <w:rsid w:val="00850685"/>
    <w:rsid w:val="008509A7"/>
    <w:rsid w:val="0085136F"/>
    <w:rsid w:val="00851413"/>
    <w:rsid w:val="008516FB"/>
    <w:rsid w:val="00851F8B"/>
    <w:rsid w:val="00852134"/>
    <w:rsid w:val="008521D5"/>
    <w:rsid w:val="00852B6A"/>
    <w:rsid w:val="008537E7"/>
    <w:rsid w:val="0085398C"/>
    <w:rsid w:val="00853C63"/>
    <w:rsid w:val="00854236"/>
    <w:rsid w:val="0085454E"/>
    <w:rsid w:val="00854833"/>
    <w:rsid w:val="00854A34"/>
    <w:rsid w:val="00854BCE"/>
    <w:rsid w:val="00854D12"/>
    <w:rsid w:val="00854D60"/>
    <w:rsid w:val="00855166"/>
    <w:rsid w:val="008556E3"/>
    <w:rsid w:val="008559E8"/>
    <w:rsid w:val="00855AD0"/>
    <w:rsid w:val="00855D2B"/>
    <w:rsid w:val="00855FBD"/>
    <w:rsid w:val="008562F1"/>
    <w:rsid w:val="0085635D"/>
    <w:rsid w:val="00856407"/>
    <w:rsid w:val="00856675"/>
    <w:rsid w:val="0085672E"/>
    <w:rsid w:val="00857162"/>
    <w:rsid w:val="0085781F"/>
    <w:rsid w:val="0086017F"/>
    <w:rsid w:val="00860612"/>
    <w:rsid w:val="00860A26"/>
    <w:rsid w:val="0086195F"/>
    <w:rsid w:val="00861A04"/>
    <w:rsid w:val="00861B5B"/>
    <w:rsid w:val="00861DA6"/>
    <w:rsid w:val="00861E8C"/>
    <w:rsid w:val="00861F28"/>
    <w:rsid w:val="00861F6B"/>
    <w:rsid w:val="00861F79"/>
    <w:rsid w:val="0086230F"/>
    <w:rsid w:val="00862A61"/>
    <w:rsid w:val="00862A79"/>
    <w:rsid w:val="00862BA1"/>
    <w:rsid w:val="00862D4C"/>
    <w:rsid w:val="00862F96"/>
    <w:rsid w:val="0086330F"/>
    <w:rsid w:val="008637D9"/>
    <w:rsid w:val="008639FA"/>
    <w:rsid w:val="00863C73"/>
    <w:rsid w:val="00863D31"/>
    <w:rsid w:val="00864012"/>
    <w:rsid w:val="00864022"/>
    <w:rsid w:val="00864038"/>
    <w:rsid w:val="008643AD"/>
    <w:rsid w:val="008648F6"/>
    <w:rsid w:val="00865151"/>
    <w:rsid w:val="00865788"/>
    <w:rsid w:val="00865843"/>
    <w:rsid w:val="00865B08"/>
    <w:rsid w:val="00865CE2"/>
    <w:rsid w:val="00865F55"/>
    <w:rsid w:val="0086623D"/>
    <w:rsid w:val="0086689E"/>
    <w:rsid w:val="00866F0E"/>
    <w:rsid w:val="00867612"/>
    <w:rsid w:val="008676B5"/>
    <w:rsid w:val="0087032E"/>
    <w:rsid w:val="008706ED"/>
    <w:rsid w:val="008708E6"/>
    <w:rsid w:val="00870A7F"/>
    <w:rsid w:val="00870DD2"/>
    <w:rsid w:val="00870EA8"/>
    <w:rsid w:val="008712C2"/>
    <w:rsid w:val="00871535"/>
    <w:rsid w:val="008715AC"/>
    <w:rsid w:val="008716B7"/>
    <w:rsid w:val="0087180E"/>
    <w:rsid w:val="00871A5F"/>
    <w:rsid w:val="00871E4E"/>
    <w:rsid w:val="0087205B"/>
    <w:rsid w:val="00872097"/>
    <w:rsid w:val="008721E4"/>
    <w:rsid w:val="008723E7"/>
    <w:rsid w:val="0087251D"/>
    <w:rsid w:val="00872969"/>
    <w:rsid w:val="00872AF7"/>
    <w:rsid w:val="00873249"/>
    <w:rsid w:val="008732C5"/>
    <w:rsid w:val="008735F8"/>
    <w:rsid w:val="00873682"/>
    <w:rsid w:val="008740C4"/>
    <w:rsid w:val="008741A3"/>
    <w:rsid w:val="008743D1"/>
    <w:rsid w:val="008743F2"/>
    <w:rsid w:val="00874597"/>
    <w:rsid w:val="00874748"/>
    <w:rsid w:val="008751AC"/>
    <w:rsid w:val="00875372"/>
    <w:rsid w:val="0087591A"/>
    <w:rsid w:val="00875D3A"/>
    <w:rsid w:val="00875F7B"/>
    <w:rsid w:val="00876077"/>
    <w:rsid w:val="008766A7"/>
    <w:rsid w:val="0087685D"/>
    <w:rsid w:val="00876915"/>
    <w:rsid w:val="0087702D"/>
    <w:rsid w:val="00877185"/>
    <w:rsid w:val="008772CE"/>
    <w:rsid w:val="008773CA"/>
    <w:rsid w:val="00877421"/>
    <w:rsid w:val="00877639"/>
    <w:rsid w:val="0087769A"/>
    <w:rsid w:val="0088005E"/>
    <w:rsid w:val="0088013D"/>
    <w:rsid w:val="00880446"/>
    <w:rsid w:val="00880AF9"/>
    <w:rsid w:val="008813B6"/>
    <w:rsid w:val="00881562"/>
    <w:rsid w:val="0088167F"/>
    <w:rsid w:val="008818DA"/>
    <w:rsid w:val="008818F2"/>
    <w:rsid w:val="00881A75"/>
    <w:rsid w:val="00881D81"/>
    <w:rsid w:val="00881FAC"/>
    <w:rsid w:val="00881FCF"/>
    <w:rsid w:val="008824A0"/>
    <w:rsid w:val="008824B3"/>
    <w:rsid w:val="00882787"/>
    <w:rsid w:val="00882B9F"/>
    <w:rsid w:val="00882FCF"/>
    <w:rsid w:val="00883037"/>
    <w:rsid w:val="00883355"/>
    <w:rsid w:val="00883A58"/>
    <w:rsid w:val="0088419E"/>
    <w:rsid w:val="008841F1"/>
    <w:rsid w:val="008841FB"/>
    <w:rsid w:val="00884255"/>
    <w:rsid w:val="00884A26"/>
    <w:rsid w:val="008852F3"/>
    <w:rsid w:val="008853F3"/>
    <w:rsid w:val="008856B6"/>
    <w:rsid w:val="008857E2"/>
    <w:rsid w:val="00885974"/>
    <w:rsid w:val="00885A4E"/>
    <w:rsid w:val="00885D25"/>
    <w:rsid w:val="00885D63"/>
    <w:rsid w:val="00885FDB"/>
    <w:rsid w:val="008860BB"/>
    <w:rsid w:val="008862E4"/>
    <w:rsid w:val="00886A19"/>
    <w:rsid w:val="00886D4D"/>
    <w:rsid w:val="00887060"/>
    <w:rsid w:val="008878D4"/>
    <w:rsid w:val="008879B9"/>
    <w:rsid w:val="00887C60"/>
    <w:rsid w:val="00887D0D"/>
    <w:rsid w:val="008902E9"/>
    <w:rsid w:val="00890438"/>
    <w:rsid w:val="00890540"/>
    <w:rsid w:val="00890987"/>
    <w:rsid w:val="00890C65"/>
    <w:rsid w:val="00890FF7"/>
    <w:rsid w:val="008910C2"/>
    <w:rsid w:val="0089114B"/>
    <w:rsid w:val="008911BD"/>
    <w:rsid w:val="00891599"/>
    <w:rsid w:val="00891ADA"/>
    <w:rsid w:val="00891DB8"/>
    <w:rsid w:val="00892681"/>
    <w:rsid w:val="0089278C"/>
    <w:rsid w:val="008927E6"/>
    <w:rsid w:val="00892C2F"/>
    <w:rsid w:val="008932AD"/>
    <w:rsid w:val="008936BB"/>
    <w:rsid w:val="00893754"/>
    <w:rsid w:val="00893B0E"/>
    <w:rsid w:val="00893BD6"/>
    <w:rsid w:val="00893C66"/>
    <w:rsid w:val="00893E2F"/>
    <w:rsid w:val="008941A1"/>
    <w:rsid w:val="0089484F"/>
    <w:rsid w:val="00894C1F"/>
    <w:rsid w:val="00894C8D"/>
    <w:rsid w:val="00895166"/>
    <w:rsid w:val="00895337"/>
    <w:rsid w:val="008959C3"/>
    <w:rsid w:val="00895A9C"/>
    <w:rsid w:val="00895F23"/>
    <w:rsid w:val="008963DC"/>
    <w:rsid w:val="008965C1"/>
    <w:rsid w:val="008969CE"/>
    <w:rsid w:val="0089704D"/>
    <w:rsid w:val="008970B6"/>
    <w:rsid w:val="008970C3"/>
    <w:rsid w:val="008975D4"/>
    <w:rsid w:val="00897924"/>
    <w:rsid w:val="00897BF6"/>
    <w:rsid w:val="00897C93"/>
    <w:rsid w:val="00897FFE"/>
    <w:rsid w:val="008A02D2"/>
    <w:rsid w:val="008A030E"/>
    <w:rsid w:val="008A0818"/>
    <w:rsid w:val="008A0895"/>
    <w:rsid w:val="008A0A59"/>
    <w:rsid w:val="008A1093"/>
    <w:rsid w:val="008A10D7"/>
    <w:rsid w:val="008A141C"/>
    <w:rsid w:val="008A14FA"/>
    <w:rsid w:val="008A18F5"/>
    <w:rsid w:val="008A1CC1"/>
    <w:rsid w:val="008A1EF5"/>
    <w:rsid w:val="008A29A9"/>
    <w:rsid w:val="008A306B"/>
    <w:rsid w:val="008A326B"/>
    <w:rsid w:val="008A3497"/>
    <w:rsid w:val="008A34A2"/>
    <w:rsid w:val="008A3B06"/>
    <w:rsid w:val="008A3FE9"/>
    <w:rsid w:val="008A4013"/>
    <w:rsid w:val="008A4A5C"/>
    <w:rsid w:val="008A5217"/>
    <w:rsid w:val="008A5CF6"/>
    <w:rsid w:val="008A60B7"/>
    <w:rsid w:val="008A6918"/>
    <w:rsid w:val="008A7CBD"/>
    <w:rsid w:val="008A7CC5"/>
    <w:rsid w:val="008A7DA1"/>
    <w:rsid w:val="008B008E"/>
    <w:rsid w:val="008B0D5E"/>
    <w:rsid w:val="008B1305"/>
    <w:rsid w:val="008B18C5"/>
    <w:rsid w:val="008B1906"/>
    <w:rsid w:val="008B1D09"/>
    <w:rsid w:val="008B1EAA"/>
    <w:rsid w:val="008B216D"/>
    <w:rsid w:val="008B2498"/>
    <w:rsid w:val="008B26C1"/>
    <w:rsid w:val="008B299F"/>
    <w:rsid w:val="008B2C2C"/>
    <w:rsid w:val="008B2C3C"/>
    <w:rsid w:val="008B2D43"/>
    <w:rsid w:val="008B2EF8"/>
    <w:rsid w:val="008B2F6B"/>
    <w:rsid w:val="008B380D"/>
    <w:rsid w:val="008B3811"/>
    <w:rsid w:val="008B3969"/>
    <w:rsid w:val="008B3E5E"/>
    <w:rsid w:val="008B408C"/>
    <w:rsid w:val="008B40BF"/>
    <w:rsid w:val="008B40F6"/>
    <w:rsid w:val="008B4116"/>
    <w:rsid w:val="008B41A3"/>
    <w:rsid w:val="008B433C"/>
    <w:rsid w:val="008B448C"/>
    <w:rsid w:val="008B4639"/>
    <w:rsid w:val="008B519F"/>
    <w:rsid w:val="008B5BF3"/>
    <w:rsid w:val="008B5CB7"/>
    <w:rsid w:val="008B5E52"/>
    <w:rsid w:val="008B633B"/>
    <w:rsid w:val="008B634A"/>
    <w:rsid w:val="008B634F"/>
    <w:rsid w:val="008B6E89"/>
    <w:rsid w:val="008B6F18"/>
    <w:rsid w:val="008B6F2A"/>
    <w:rsid w:val="008B7166"/>
    <w:rsid w:val="008B72C4"/>
    <w:rsid w:val="008B7DA1"/>
    <w:rsid w:val="008B7E4A"/>
    <w:rsid w:val="008C02D4"/>
    <w:rsid w:val="008C0B41"/>
    <w:rsid w:val="008C0E94"/>
    <w:rsid w:val="008C12A6"/>
    <w:rsid w:val="008C1972"/>
    <w:rsid w:val="008C1B29"/>
    <w:rsid w:val="008C1D51"/>
    <w:rsid w:val="008C1EBB"/>
    <w:rsid w:val="008C1EC7"/>
    <w:rsid w:val="008C1F06"/>
    <w:rsid w:val="008C1F72"/>
    <w:rsid w:val="008C1FB7"/>
    <w:rsid w:val="008C2B40"/>
    <w:rsid w:val="008C2F7C"/>
    <w:rsid w:val="008C360A"/>
    <w:rsid w:val="008C3C9C"/>
    <w:rsid w:val="008C3E33"/>
    <w:rsid w:val="008C3FC3"/>
    <w:rsid w:val="008C453D"/>
    <w:rsid w:val="008C464E"/>
    <w:rsid w:val="008C4659"/>
    <w:rsid w:val="008C4E44"/>
    <w:rsid w:val="008C58E9"/>
    <w:rsid w:val="008C5C02"/>
    <w:rsid w:val="008C6296"/>
    <w:rsid w:val="008C6873"/>
    <w:rsid w:val="008C6978"/>
    <w:rsid w:val="008C6BB9"/>
    <w:rsid w:val="008C6E73"/>
    <w:rsid w:val="008C7075"/>
    <w:rsid w:val="008C70C3"/>
    <w:rsid w:val="008C71CE"/>
    <w:rsid w:val="008C721A"/>
    <w:rsid w:val="008C7250"/>
    <w:rsid w:val="008C73A5"/>
    <w:rsid w:val="008C73FA"/>
    <w:rsid w:val="008C7492"/>
    <w:rsid w:val="008C7590"/>
    <w:rsid w:val="008C7722"/>
    <w:rsid w:val="008D05FE"/>
    <w:rsid w:val="008D0C98"/>
    <w:rsid w:val="008D0DD5"/>
    <w:rsid w:val="008D0F15"/>
    <w:rsid w:val="008D1040"/>
    <w:rsid w:val="008D1519"/>
    <w:rsid w:val="008D1569"/>
    <w:rsid w:val="008D1773"/>
    <w:rsid w:val="008D1A84"/>
    <w:rsid w:val="008D1DE9"/>
    <w:rsid w:val="008D1F7C"/>
    <w:rsid w:val="008D2082"/>
    <w:rsid w:val="008D25AA"/>
    <w:rsid w:val="008D2A2D"/>
    <w:rsid w:val="008D2FB8"/>
    <w:rsid w:val="008D31FB"/>
    <w:rsid w:val="008D3363"/>
    <w:rsid w:val="008D33A8"/>
    <w:rsid w:val="008D3473"/>
    <w:rsid w:val="008D3522"/>
    <w:rsid w:val="008D38AD"/>
    <w:rsid w:val="008D3960"/>
    <w:rsid w:val="008D3C8E"/>
    <w:rsid w:val="008D40C1"/>
    <w:rsid w:val="008D4B31"/>
    <w:rsid w:val="008D4F54"/>
    <w:rsid w:val="008D579D"/>
    <w:rsid w:val="008D59C5"/>
    <w:rsid w:val="008D5A34"/>
    <w:rsid w:val="008D5DC5"/>
    <w:rsid w:val="008D5E2F"/>
    <w:rsid w:val="008D65E9"/>
    <w:rsid w:val="008D660C"/>
    <w:rsid w:val="008D68D0"/>
    <w:rsid w:val="008D7485"/>
    <w:rsid w:val="008D7C9B"/>
    <w:rsid w:val="008D7FBA"/>
    <w:rsid w:val="008E003C"/>
    <w:rsid w:val="008E013A"/>
    <w:rsid w:val="008E0277"/>
    <w:rsid w:val="008E05D2"/>
    <w:rsid w:val="008E0B85"/>
    <w:rsid w:val="008E0BB2"/>
    <w:rsid w:val="008E0BB4"/>
    <w:rsid w:val="008E0C29"/>
    <w:rsid w:val="008E0F21"/>
    <w:rsid w:val="008E1563"/>
    <w:rsid w:val="008E2C62"/>
    <w:rsid w:val="008E2E53"/>
    <w:rsid w:val="008E3126"/>
    <w:rsid w:val="008E34F8"/>
    <w:rsid w:val="008E39EB"/>
    <w:rsid w:val="008E3D6C"/>
    <w:rsid w:val="008E3ECA"/>
    <w:rsid w:val="008E4230"/>
    <w:rsid w:val="008E4303"/>
    <w:rsid w:val="008E46E2"/>
    <w:rsid w:val="008E473F"/>
    <w:rsid w:val="008E52AD"/>
    <w:rsid w:val="008E534F"/>
    <w:rsid w:val="008E5C3C"/>
    <w:rsid w:val="008E5DD7"/>
    <w:rsid w:val="008E6235"/>
    <w:rsid w:val="008E6241"/>
    <w:rsid w:val="008E69F7"/>
    <w:rsid w:val="008E6A17"/>
    <w:rsid w:val="008E6A2D"/>
    <w:rsid w:val="008E6C41"/>
    <w:rsid w:val="008E705A"/>
    <w:rsid w:val="008E707D"/>
    <w:rsid w:val="008E7B22"/>
    <w:rsid w:val="008E7DAC"/>
    <w:rsid w:val="008F0107"/>
    <w:rsid w:val="008F0670"/>
    <w:rsid w:val="008F0760"/>
    <w:rsid w:val="008F08DE"/>
    <w:rsid w:val="008F0FB7"/>
    <w:rsid w:val="008F1216"/>
    <w:rsid w:val="008F16A0"/>
    <w:rsid w:val="008F1776"/>
    <w:rsid w:val="008F1CE5"/>
    <w:rsid w:val="008F1F37"/>
    <w:rsid w:val="008F1F5B"/>
    <w:rsid w:val="008F20DB"/>
    <w:rsid w:val="008F20DF"/>
    <w:rsid w:val="008F2596"/>
    <w:rsid w:val="008F26AE"/>
    <w:rsid w:val="008F2828"/>
    <w:rsid w:val="008F2F19"/>
    <w:rsid w:val="008F3472"/>
    <w:rsid w:val="008F36B5"/>
    <w:rsid w:val="008F3770"/>
    <w:rsid w:val="008F379C"/>
    <w:rsid w:val="008F39BC"/>
    <w:rsid w:val="008F3ACB"/>
    <w:rsid w:val="008F429F"/>
    <w:rsid w:val="008F42EF"/>
    <w:rsid w:val="008F42F6"/>
    <w:rsid w:val="008F48F8"/>
    <w:rsid w:val="008F49D1"/>
    <w:rsid w:val="008F4AB0"/>
    <w:rsid w:val="008F4FEA"/>
    <w:rsid w:val="008F5154"/>
    <w:rsid w:val="008F5221"/>
    <w:rsid w:val="008F56C2"/>
    <w:rsid w:val="008F58F8"/>
    <w:rsid w:val="008F5C5D"/>
    <w:rsid w:val="008F5FCA"/>
    <w:rsid w:val="008F670F"/>
    <w:rsid w:val="008F7126"/>
    <w:rsid w:val="008F742B"/>
    <w:rsid w:val="008F77B4"/>
    <w:rsid w:val="008F7D60"/>
    <w:rsid w:val="008F7F9F"/>
    <w:rsid w:val="00900512"/>
    <w:rsid w:val="009006F1"/>
    <w:rsid w:val="00900C05"/>
    <w:rsid w:val="00901196"/>
    <w:rsid w:val="009012AE"/>
    <w:rsid w:val="009012BA"/>
    <w:rsid w:val="00901317"/>
    <w:rsid w:val="00901355"/>
    <w:rsid w:val="00901E80"/>
    <w:rsid w:val="0090226D"/>
    <w:rsid w:val="00902977"/>
    <w:rsid w:val="009030A1"/>
    <w:rsid w:val="00903240"/>
    <w:rsid w:val="009032FC"/>
    <w:rsid w:val="00903510"/>
    <w:rsid w:val="009035F1"/>
    <w:rsid w:val="0090376B"/>
    <w:rsid w:val="009040C7"/>
    <w:rsid w:val="0090451E"/>
    <w:rsid w:val="009047A0"/>
    <w:rsid w:val="0090492A"/>
    <w:rsid w:val="009049AD"/>
    <w:rsid w:val="00904B10"/>
    <w:rsid w:val="00904F75"/>
    <w:rsid w:val="0090547D"/>
    <w:rsid w:val="00905585"/>
    <w:rsid w:val="009056F4"/>
    <w:rsid w:val="0090590E"/>
    <w:rsid w:val="00906029"/>
    <w:rsid w:val="00906993"/>
    <w:rsid w:val="00906D71"/>
    <w:rsid w:val="00906E6C"/>
    <w:rsid w:val="00906F08"/>
    <w:rsid w:val="00907630"/>
    <w:rsid w:val="00907660"/>
    <w:rsid w:val="0090773A"/>
    <w:rsid w:val="009077D3"/>
    <w:rsid w:val="00907A54"/>
    <w:rsid w:val="00910AE2"/>
    <w:rsid w:val="00910DF5"/>
    <w:rsid w:val="00910E68"/>
    <w:rsid w:val="009113A4"/>
    <w:rsid w:val="00911466"/>
    <w:rsid w:val="009115F4"/>
    <w:rsid w:val="009117C6"/>
    <w:rsid w:val="00911F6B"/>
    <w:rsid w:val="00911FAB"/>
    <w:rsid w:val="0091239E"/>
    <w:rsid w:val="00912C4E"/>
    <w:rsid w:val="00912E06"/>
    <w:rsid w:val="00913269"/>
    <w:rsid w:val="009134B7"/>
    <w:rsid w:val="009135D9"/>
    <w:rsid w:val="00913A5F"/>
    <w:rsid w:val="00913CC3"/>
    <w:rsid w:val="00914107"/>
    <w:rsid w:val="0091496A"/>
    <w:rsid w:val="0091558C"/>
    <w:rsid w:val="009155B7"/>
    <w:rsid w:val="009163AA"/>
    <w:rsid w:val="009179AF"/>
    <w:rsid w:val="00917A15"/>
    <w:rsid w:val="00917B4E"/>
    <w:rsid w:val="00917BD9"/>
    <w:rsid w:val="00917C2C"/>
    <w:rsid w:val="00917E18"/>
    <w:rsid w:val="00917F29"/>
    <w:rsid w:val="0092094E"/>
    <w:rsid w:val="0092096B"/>
    <w:rsid w:val="009209B7"/>
    <w:rsid w:val="00921391"/>
    <w:rsid w:val="00921B4B"/>
    <w:rsid w:val="00921FE0"/>
    <w:rsid w:val="00922B0F"/>
    <w:rsid w:val="00922C74"/>
    <w:rsid w:val="00922DA1"/>
    <w:rsid w:val="00922F51"/>
    <w:rsid w:val="00922FB9"/>
    <w:rsid w:val="009235D3"/>
    <w:rsid w:val="00923707"/>
    <w:rsid w:val="0092382E"/>
    <w:rsid w:val="00923C8A"/>
    <w:rsid w:val="0092421A"/>
    <w:rsid w:val="0092440F"/>
    <w:rsid w:val="00924517"/>
    <w:rsid w:val="00924D09"/>
    <w:rsid w:val="0092519D"/>
    <w:rsid w:val="00925AEA"/>
    <w:rsid w:val="0092611E"/>
    <w:rsid w:val="0092614A"/>
    <w:rsid w:val="009263B0"/>
    <w:rsid w:val="00926566"/>
    <w:rsid w:val="009269CA"/>
    <w:rsid w:val="009269DF"/>
    <w:rsid w:val="00926F35"/>
    <w:rsid w:val="0092732C"/>
    <w:rsid w:val="009278E9"/>
    <w:rsid w:val="00930731"/>
    <w:rsid w:val="00930F40"/>
    <w:rsid w:val="00931123"/>
    <w:rsid w:val="00931297"/>
    <w:rsid w:val="009312C6"/>
    <w:rsid w:val="00931399"/>
    <w:rsid w:val="009317F7"/>
    <w:rsid w:val="00931A4A"/>
    <w:rsid w:val="00931C98"/>
    <w:rsid w:val="00932614"/>
    <w:rsid w:val="00932AFF"/>
    <w:rsid w:val="00932EB6"/>
    <w:rsid w:val="00933076"/>
    <w:rsid w:val="00933211"/>
    <w:rsid w:val="00933280"/>
    <w:rsid w:val="009332EA"/>
    <w:rsid w:val="00933AA8"/>
    <w:rsid w:val="00933D0C"/>
    <w:rsid w:val="00933DCC"/>
    <w:rsid w:val="0093474F"/>
    <w:rsid w:val="009349DC"/>
    <w:rsid w:val="00934CA0"/>
    <w:rsid w:val="00935222"/>
    <w:rsid w:val="00935DFE"/>
    <w:rsid w:val="00935F91"/>
    <w:rsid w:val="0093613A"/>
    <w:rsid w:val="009361B9"/>
    <w:rsid w:val="00936736"/>
    <w:rsid w:val="00936742"/>
    <w:rsid w:val="00936BCE"/>
    <w:rsid w:val="00936DEE"/>
    <w:rsid w:val="0093751F"/>
    <w:rsid w:val="00937998"/>
    <w:rsid w:val="00937CC0"/>
    <w:rsid w:val="00937D08"/>
    <w:rsid w:val="00937EA7"/>
    <w:rsid w:val="00937ED2"/>
    <w:rsid w:val="00940B01"/>
    <w:rsid w:val="00940F53"/>
    <w:rsid w:val="0094145F"/>
    <w:rsid w:val="0094151D"/>
    <w:rsid w:val="00941C11"/>
    <w:rsid w:val="00941CC6"/>
    <w:rsid w:val="009425E8"/>
    <w:rsid w:val="00942A7A"/>
    <w:rsid w:val="00942D24"/>
    <w:rsid w:val="00942D74"/>
    <w:rsid w:val="00942FF0"/>
    <w:rsid w:val="0094304E"/>
    <w:rsid w:val="009432AA"/>
    <w:rsid w:val="00943577"/>
    <w:rsid w:val="00943D37"/>
    <w:rsid w:val="00944121"/>
    <w:rsid w:val="0094441C"/>
    <w:rsid w:val="00944432"/>
    <w:rsid w:val="0094450A"/>
    <w:rsid w:val="00944E35"/>
    <w:rsid w:val="009456CE"/>
    <w:rsid w:val="0094581E"/>
    <w:rsid w:val="00945973"/>
    <w:rsid w:val="00945F59"/>
    <w:rsid w:val="0094607F"/>
    <w:rsid w:val="00946A03"/>
    <w:rsid w:val="00946B44"/>
    <w:rsid w:val="0094716E"/>
    <w:rsid w:val="00947981"/>
    <w:rsid w:val="00947ACD"/>
    <w:rsid w:val="00947C10"/>
    <w:rsid w:val="0095060A"/>
    <w:rsid w:val="00950C7F"/>
    <w:rsid w:val="00950FEE"/>
    <w:rsid w:val="00951489"/>
    <w:rsid w:val="00951CDE"/>
    <w:rsid w:val="00952466"/>
    <w:rsid w:val="009525B2"/>
    <w:rsid w:val="00952AF0"/>
    <w:rsid w:val="00952AFC"/>
    <w:rsid w:val="00952DB9"/>
    <w:rsid w:val="00952FB2"/>
    <w:rsid w:val="00953162"/>
    <w:rsid w:val="009538FF"/>
    <w:rsid w:val="00953BAC"/>
    <w:rsid w:val="00954367"/>
    <w:rsid w:val="00954969"/>
    <w:rsid w:val="00954AE5"/>
    <w:rsid w:val="00954B5D"/>
    <w:rsid w:val="00955788"/>
    <w:rsid w:val="00955A6C"/>
    <w:rsid w:val="00955B80"/>
    <w:rsid w:val="00955CC9"/>
    <w:rsid w:val="00955FB3"/>
    <w:rsid w:val="00956D64"/>
    <w:rsid w:val="00956E99"/>
    <w:rsid w:val="00957374"/>
    <w:rsid w:val="00957478"/>
    <w:rsid w:val="00957BC3"/>
    <w:rsid w:val="009602E7"/>
    <w:rsid w:val="00961443"/>
    <w:rsid w:val="0096161F"/>
    <w:rsid w:val="00961980"/>
    <w:rsid w:val="00961B74"/>
    <w:rsid w:val="00961CE1"/>
    <w:rsid w:val="009621CC"/>
    <w:rsid w:val="00962622"/>
    <w:rsid w:val="00962923"/>
    <w:rsid w:val="00963124"/>
    <w:rsid w:val="009631C0"/>
    <w:rsid w:val="009634F6"/>
    <w:rsid w:val="0096384D"/>
    <w:rsid w:val="0096417C"/>
    <w:rsid w:val="00964364"/>
    <w:rsid w:val="00964763"/>
    <w:rsid w:val="009647D9"/>
    <w:rsid w:val="009649BE"/>
    <w:rsid w:val="009651A3"/>
    <w:rsid w:val="009657B2"/>
    <w:rsid w:val="00965D7D"/>
    <w:rsid w:val="0096620F"/>
    <w:rsid w:val="00966487"/>
    <w:rsid w:val="009664C4"/>
    <w:rsid w:val="00966B41"/>
    <w:rsid w:val="00966C07"/>
    <w:rsid w:val="00966D48"/>
    <w:rsid w:val="00966DC8"/>
    <w:rsid w:val="00967015"/>
    <w:rsid w:val="00967092"/>
    <w:rsid w:val="00967B3D"/>
    <w:rsid w:val="00967E41"/>
    <w:rsid w:val="00967F8A"/>
    <w:rsid w:val="00970186"/>
    <w:rsid w:val="009705CF"/>
    <w:rsid w:val="009714B0"/>
    <w:rsid w:val="00971563"/>
    <w:rsid w:val="00971782"/>
    <w:rsid w:val="00971914"/>
    <w:rsid w:val="00971993"/>
    <w:rsid w:val="00971B32"/>
    <w:rsid w:val="009725A5"/>
    <w:rsid w:val="00972619"/>
    <w:rsid w:val="00972700"/>
    <w:rsid w:val="00972C69"/>
    <w:rsid w:val="00972D23"/>
    <w:rsid w:val="00973422"/>
    <w:rsid w:val="009735B8"/>
    <w:rsid w:val="00973C5A"/>
    <w:rsid w:val="00974B37"/>
    <w:rsid w:val="00974F67"/>
    <w:rsid w:val="009750D0"/>
    <w:rsid w:val="00975A24"/>
    <w:rsid w:val="00975AB1"/>
    <w:rsid w:val="00975D10"/>
    <w:rsid w:val="009761EF"/>
    <w:rsid w:val="00976582"/>
    <w:rsid w:val="009766AF"/>
    <w:rsid w:val="00976908"/>
    <w:rsid w:val="00976EB1"/>
    <w:rsid w:val="00977232"/>
    <w:rsid w:val="009775C5"/>
    <w:rsid w:val="00977646"/>
    <w:rsid w:val="00977990"/>
    <w:rsid w:val="00977B4E"/>
    <w:rsid w:val="00980121"/>
    <w:rsid w:val="00980165"/>
    <w:rsid w:val="00980313"/>
    <w:rsid w:val="00980964"/>
    <w:rsid w:val="00980B08"/>
    <w:rsid w:val="00980FC4"/>
    <w:rsid w:val="009812A9"/>
    <w:rsid w:val="00981554"/>
    <w:rsid w:val="009815F9"/>
    <w:rsid w:val="00981D85"/>
    <w:rsid w:val="00982669"/>
    <w:rsid w:val="0098277C"/>
    <w:rsid w:val="00982D66"/>
    <w:rsid w:val="00982DB3"/>
    <w:rsid w:val="0098319D"/>
    <w:rsid w:val="009831C3"/>
    <w:rsid w:val="00983252"/>
    <w:rsid w:val="009833D1"/>
    <w:rsid w:val="00983547"/>
    <w:rsid w:val="009835DF"/>
    <w:rsid w:val="009835E3"/>
    <w:rsid w:val="00983BCE"/>
    <w:rsid w:val="00983EA7"/>
    <w:rsid w:val="0098444B"/>
    <w:rsid w:val="0098458E"/>
    <w:rsid w:val="00984AAE"/>
    <w:rsid w:val="00984BC6"/>
    <w:rsid w:val="0098519D"/>
    <w:rsid w:val="0098544E"/>
    <w:rsid w:val="009855D4"/>
    <w:rsid w:val="00985B6A"/>
    <w:rsid w:val="00985DDD"/>
    <w:rsid w:val="00985F7C"/>
    <w:rsid w:val="00986A3C"/>
    <w:rsid w:val="00986F2A"/>
    <w:rsid w:val="00987265"/>
    <w:rsid w:val="00987DF7"/>
    <w:rsid w:val="009906F0"/>
    <w:rsid w:val="00990C58"/>
    <w:rsid w:val="00991981"/>
    <w:rsid w:val="00991C1E"/>
    <w:rsid w:val="00992337"/>
    <w:rsid w:val="009927B5"/>
    <w:rsid w:val="0099285A"/>
    <w:rsid w:val="00992995"/>
    <w:rsid w:val="00992B5B"/>
    <w:rsid w:val="00992F20"/>
    <w:rsid w:val="00993057"/>
    <w:rsid w:val="00993360"/>
    <w:rsid w:val="009933AC"/>
    <w:rsid w:val="00993582"/>
    <w:rsid w:val="00993859"/>
    <w:rsid w:val="00993E8C"/>
    <w:rsid w:val="00993F7F"/>
    <w:rsid w:val="00994035"/>
    <w:rsid w:val="009944F0"/>
    <w:rsid w:val="00994CB3"/>
    <w:rsid w:val="009955EE"/>
    <w:rsid w:val="00995BDE"/>
    <w:rsid w:val="009960E5"/>
    <w:rsid w:val="00996919"/>
    <w:rsid w:val="009971FE"/>
    <w:rsid w:val="00997503"/>
    <w:rsid w:val="0099771E"/>
    <w:rsid w:val="00997DDF"/>
    <w:rsid w:val="009A00B3"/>
    <w:rsid w:val="009A02C7"/>
    <w:rsid w:val="009A04BB"/>
    <w:rsid w:val="009A096B"/>
    <w:rsid w:val="009A09E8"/>
    <w:rsid w:val="009A103A"/>
    <w:rsid w:val="009A13DC"/>
    <w:rsid w:val="009A14EB"/>
    <w:rsid w:val="009A1641"/>
    <w:rsid w:val="009A16B9"/>
    <w:rsid w:val="009A2C17"/>
    <w:rsid w:val="009A2DC3"/>
    <w:rsid w:val="009A2E54"/>
    <w:rsid w:val="009A3D2B"/>
    <w:rsid w:val="009A3EF4"/>
    <w:rsid w:val="009A3F62"/>
    <w:rsid w:val="009A4036"/>
    <w:rsid w:val="009A4392"/>
    <w:rsid w:val="009A44A4"/>
    <w:rsid w:val="009A4813"/>
    <w:rsid w:val="009A49CE"/>
    <w:rsid w:val="009A4C4B"/>
    <w:rsid w:val="009A4E6F"/>
    <w:rsid w:val="009A4FA6"/>
    <w:rsid w:val="009A51A8"/>
    <w:rsid w:val="009A554D"/>
    <w:rsid w:val="009A5A2A"/>
    <w:rsid w:val="009A6587"/>
    <w:rsid w:val="009A7452"/>
    <w:rsid w:val="009A7783"/>
    <w:rsid w:val="009A797B"/>
    <w:rsid w:val="009A7986"/>
    <w:rsid w:val="009A7B10"/>
    <w:rsid w:val="009A7D8C"/>
    <w:rsid w:val="009B01CA"/>
    <w:rsid w:val="009B0276"/>
    <w:rsid w:val="009B02D1"/>
    <w:rsid w:val="009B033E"/>
    <w:rsid w:val="009B0C31"/>
    <w:rsid w:val="009B0FE1"/>
    <w:rsid w:val="009B12A1"/>
    <w:rsid w:val="009B2235"/>
    <w:rsid w:val="009B281C"/>
    <w:rsid w:val="009B2B86"/>
    <w:rsid w:val="009B33F1"/>
    <w:rsid w:val="009B3666"/>
    <w:rsid w:val="009B37CD"/>
    <w:rsid w:val="009B4256"/>
    <w:rsid w:val="009B482C"/>
    <w:rsid w:val="009B4E81"/>
    <w:rsid w:val="009B52E2"/>
    <w:rsid w:val="009B59BF"/>
    <w:rsid w:val="009B5CC0"/>
    <w:rsid w:val="009B5F2D"/>
    <w:rsid w:val="009B6053"/>
    <w:rsid w:val="009B6317"/>
    <w:rsid w:val="009B6720"/>
    <w:rsid w:val="009B6967"/>
    <w:rsid w:val="009B6B43"/>
    <w:rsid w:val="009B736F"/>
    <w:rsid w:val="009B763E"/>
    <w:rsid w:val="009B7A23"/>
    <w:rsid w:val="009B7AA0"/>
    <w:rsid w:val="009B7B4A"/>
    <w:rsid w:val="009C002A"/>
    <w:rsid w:val="009C0322"/>
    <w:rsid w:val="009C0A76"/>
    <w:rsid w:val="009C0D6F"/>
    <w:rsid w:val="009C154A"/>
    <w:rsid w:val="009C1A73"/>
    <w:rsid w:val="009C1B15"/>
    <w:rsid w:val="009C1C50"/>
    <w:rsid w:val="009C1DE0"/>
    <w:rsid w:val="009C23BA"/>
    <w:rsid w:val="009C2C50"/>
    <w:rsid w:val="009C30B8"/>
    <w:rsid w:val="009C355F"/>
    <w:rsid w:val="009C36C6"/>
    <w:rsid w:val="009C3EA4"/>
    <w:rsid w:val="009C4031"/>
    <w:rsid w:val="009C4330"/>
    <w:rsid w:val="009C4AC2"/>
    <w:rsid w:val="009C4D1F"/>
    <w:rsid w:val="009C4D42"/>
    <w:rsid w:val="009C5140"/>
    <w:rsid w:val="009C51D8"/>
    <w:rsid w:val="009C53EC"/>
    <w:rsid w:val="009C5945"/>
    <w:rsid w:val="009C5A88"/>
    <w:rsid w:val="009C5C10"/>
    <w:rsid w:val="009C66F4"/>
    <w:rsid w:val="009C6B46"/>
    <w:rsid w:val="009C6C8F"/>
    <w:rsid w:val="009C6E9C"/>
    <w:rsid w:val="009C6EC3"/>
    <w:rsid w:val="009C728E"/>
    <w:rsid w:val="009C7436"/>
    <w:rsid w:val="009C7B12"/>
    <w:rsid w:val="009C7B18"/>
    <w:rsid w:val="009C7BC0"/>
    <w:rsid w:val="009C7DFC"/>
    <w:rsid w:val="009C7EAB"/>
    <w:rsid w:val="009D024C"/>
    <w:rsid w:val="009D0373"/>
    <w:rsid w:val="009D03B0"/>
    <w:rsid w:val="009D05B2"/>
    <w:rsid w:val="009D069C"/>
    <w:rsid w:val="009D07CF"/>
    <w:rsid w:val="009D0A6C"/>
    <w:rsid w:val="009D0FCA"/>
    <w:rsid w:val="009D10DD"/>
    <w:rsid w:val="009D1501"/>
    <w:rsid w:val="009D1599"/>
    <w:rsid w:val="009D173B"/>
    <w:rsid w:val="009D1AEF"/>
    <w:rsid w:val="009D291C"/>
    <w:rsid w:val="009D328C"/>
    <w:rsid w:val="009D32AE"/>
    <w:rsid w:val="009D3377"/>
    <w:rsid w:val="009D3662"/>
    <w:rsid w:val="009D3DFE"/>
    <w:rsid w:val="009D40B7"/>
    <w:rsid w:val="009D4142"/>
    <w:rsid w:val="009D4208"/>
    <w:rsid w:val="009D46AE"/>
    <w:rsid w:val="009D4CD5"/>
    <w:rsid w:val="009D4F01"/>
    <w:rsid w:val="009D5229"/>
    <w:rsid w:val="009D53BE"/>
    <w:rsid w:val="009D556A"/>
    <w:rsid w:val="009D55ED"/>
    <w:rsid w:val="009D65A1"/>
    <w:rsid w:val="009D65A4"/>
    <w:rsid w:val="009D67D7"/>
    <w:rsid w:val="009D680E"/>
    <w:rsid w:val="009D6C1E"/>
    <w:rsid w:val="009D6DD8"/>
    <w:rsid w:val="009D77A0"/>
    <w:rsid w:val="009D7942"/>
    <w:rsid w:val="009D7F36"/>
    <w:rsid w:val="009D7FA1"/>
    <w:rsid w:val="009E02C1"/>
    <w:rsid w:val="009E0771"/>
    <w:rsid w:val="009E1005"/>
    <w:rsid w:val="009E1359"/>
    <w:rsid w:val="009E16C3"/>
    <w:rsid w:val="009E1855"/>
    <w:rsid w:val="009E1E60"/>
    <w:rsid w:val="009E2011"/>
    <w:rsid w:val="009E25A2"/>
    <w:rsid w:val="009E27E0"/>
    <w:rsid w:val="009E2A0E"/>
    <w:rsid w:val="009E2B40"/>
    <w:rsid w:val="009E2DC0"/>
    <w:rsid w:val="009E31EE"/>
    <w:rsid w:val="009E36EC"/>
    <w:rsid w:val="009E38B8"/>
    <w:rsid w:val="009E40E8"/>
    <w:rsid w:val="009E4339"/>
    <w:rsid w:val="009E4D72"/>
    <w:rsid w:val="009E504F"/>
    <w:rsid w:val="009E518F"/>
    <w:rsid w:val="009E536F"/>
    <w:rsid w:val="009E53AF"/>
    <w:rsid w:val="009E5748"/>
    <w:rsid w:val="009E6413"/>
    <w:rsid w:val="009E64FF"/>
    <w:rsid w:val="009E65C5"/>
    <w:rsid w:val="009E71B4"/>
    <w:rsid w:val="009E731E"/>
    <w:rsid w:val="009E743C"/>
    <w:rsid w:val="009E798B"/>
    <w:rsid w:val="009E7A9E"/>
    <w:rsid w:val="009E7EE1"/>
    <w:rsid w:val="009F0127"/>
    <w:rsid w:val="009F0764"/>
    <w:rsid w:val="009F0A4C"/>
    <w:rsid w:val="009F1EC0"/>
    <w:rsid w:val="009F1FF3"/>
    <w:rsid w:val="009F21A9"/>
    <w:rsid w:val="009F24AE"/>
    <w:rsid w:val="009F2BC1"/>
    <w:rsid w:val="009F3377"/>
    <w:rsid w:val="009F3551"/>
    <w:rsid w:val="009F3616"/>
    <w:rsid w:val="009F38F4"/>
    <w:rsid w:val="009F3FD6"/>
    <w:rsid w:val="009F4111"/>
    <w:rsid w:val="009F490A"/>
    <w:rsid w:val="009F4CCD"/>
    <w:rsid w:val="009F57B7"/>
    <w:rsid w:val="009F5B28"/>
    <w:rsid w:val="009F5D02"/>
    <w:rsid w:val="009F5E2B"/>
    <w:rsid w:val="009F65A3"/>
    <w:rsid w:val="009F6B69"/>
    <w:rsid w:val="009F73DA"/>
    <w:rsid w:val="009F76C4"/>
    <w:rsid w:val="009F7BCF"/>
    <w:rsid w:val="00A000D7"/>
    <w:rsid w:val="00A0014B"/>
    <w:rsid w:val="00A00266"/>
    <w:rsid w:val="00A00567"/>
    <w:rsid w:val="00A00749"/>
    <w:rsid w:val="00A00DBE"/>
    <w:rsid w:val="00A012BA"/>
    <w:rsid w:val="00A02732"/>
    <w:rsid w:val="00A02DF9"/>
    <w:rsid w:val="00A02E05"/>
    <w:rsid w:val="00A02FCD"/>
    <w:rsid w:val="00A03A69"/>
    <w:rsid w:val="00A03ADA"/>
    <w:rsid w:val="00A04753"/>
    <w:rsid w:val="00A04A73"/>
    <w:rsid w:val="00A04B46"/>
    <w:rsid w:val="00A04E9F"/>
    <w:rsid w:val="00A04EC4"/>
    <w:rsid w:val="00A052F1"/>
    <w:rsid w:val="00A057C5"/>
    <w:rsid w:val="00A05E1E"/>
    <w:rsid w:val="00A05FA5"/>
    <w:rsid w:val="00A064DD"/>
    <w:rsid w:val="00A06748"/>
    <w:rsid w:val="00A06B0F"/>
    <w:rsid w:val="00A0772B"/>
    <w:rsid w:val="00A07896"/>
    <w:rsid w:val="00A07B53"/>
    <w:rsid w:val="00A07CAD"/>
    <w:rsid w:val="00A07FA8"/>
    <w:rsid w:val="00A10C11"/>
    <w:rsid w:val="00A10E90"/>
    <w:rsid w:val="00A1181F"/>
    <w:rsid w:val="00A11859"/>
    <w:rsid w:val="00A11A93"/>
    <w:rsid w:val="00A11D64"/>
    <w:rsid w:val="00A12003"/>
    <w:rsid w:val="00A12189"/>
    <w:rsid w:val="00A132DF"/>
    <w:rsid w:val="00A13776"/>
    <w:rsid w:val="00A13B4A"/>
    <w:rsid w:val="00A14057"/>
    <w:rsid w:val="00A146B9"/>
    <w:rsid w:val="00A148DF"/>
    <w:rsid w:val="00A14B4F"/>
    <w:rsid w:val="00A1505B"/>
    <w:rsid w:val="00A15733"/>
    <w:rsid w:val="00A15BD2"/>
    <w:rsid w:val="00A163B9"/>
    <w:rsid w:val="00A166E9"/>
    <w:rsid w:val="00A16F53"/>
    <w:rsid w:val="00A1727F"/>
    <w:rsid w:val="00A17371"/>
    <w:rsid w:val="00A174FB"/>
    <w:rsid w:val="00A17868"/>
    <w:rsid w:val="00A17C7E"/>
    <w:rsid w:val="00A17D17"/>
    <w:rsid w:val="00A20373"/>
    <w:rsid w:val="00A20465"/>
    <w:rsid w:val="00A20879"/>
    <w:rsid w:val="00A2094D"/>
    <w:rsid w:val="00A20AAA"/>
    <w:rsid w:val="00A20DA2"/>
    <w:rsid w:val="00A21093"/>
    <w:rsid w:val="00A213E0"/>
    <w:rsid w:val="00A216FD"/>
    <w:rsid w:val="00A21713"/>
    <w:rsid w:val="00A221F3"/>
    <w:rsid w:val="00A22409"/>
    <w:rsid w:val="00A228E9"/>
    <w:rsid w:val="00A22B6A"/>
    <w:rsid w:val="00A22E93"/>
    <w:rsid w:val="00A2300D"/>
    <w:rsid w:val="00A23201"/>
    <w:rsid w:val="00A238BC"/>
    <w:rsid w:val="00A238C0"/>
    <w:rsid w:val="00A23CD8"/>
    <w:rsid w:val="00A23D0A"/>
    <w:rsid w:val="00A23E96"/>
    <w:rsid w:val="00A24254"/>
    <w:rsid w:val="00A24829"/>
    <w:rsid w:val="00A24995"/>
    <w:rsid w:val="00A24AA1"/>
    <w:rsid w:val="00A24EB5"/>
    <w:rsid w:val="00A2515A"/>
    <w:rsid w:val="00A252A7"/>
    <w:rsid w:val="00A252AF"/>
    <w:rsid w:val="00A254CB"/>
    <w:rsid w:val="00A2585E"/>
    <w:rsid w:val="00A259CB"/>
    <w:rsid w:val="00A25C68"/>
    <w:rsid w:val="00A26390"/>
    <w:rsid w:val="00A26890"/>
    <w:rsid w:val="00A26A37"/>
    <w:rsid w:val="00A26DCA"/>
    <w:rsid w:val="00A26E2A"/>
    <w:rsid w:val="00A27290"/>
    <w:rsid w:val="00A273E9"/>
    <w:rsid w:val="00A3015A"/>
    <w:rsid w:val="00A3033B"/>
    <w:rsid w:val="00A305B0"/>
    <w:rsid w:val="00A30684"/>
    <w:rsid w:val="00A30950"/>
    <w:rsid w:val="00A30F64"/>
    <w:rsid w:val="00A313F0"/>
    <w:rsid w:val="00A317D7"/>
    <w:rsid w:val="00A319D5"/>
    <w:rsid w:val="00A32354"/>
    <w:rsid w:val="00A3243A"/>
    <w:rsid w:val="00A326E1"/>
    <w:rsid w:val="00A3282F"/>
    <w:rsid w:val="00A32958"/>
    <w:rsid w:val="00A32E74"/>
    <w:rsid w:val="00A33A3F"/>
    <w:rsid w:val="00A34261"/>
    <w:rsid w:val="00A34E18"/>
    <w:rsid w:val="00A35696"/>
    <w:rsid w:val="00A359C8"/>
    <w:rsid w:val="00A35C16"/>
    <w:rsid w:val="00A35CA3"/>
    <w:rsid w:val="00A3623F"/>
    <w:rsid w:val="00A368E1"/>
    <w:rsid w:val="00A36904"/>
    <w:rsid w:val="00A372E0"/>
    <w:rsid w:val="00A373E5"/>
    <w:rsid w:val="00A37B2E"/>
    <w:rsid w:val="00A37EDF"/>
    <w:rsid w:val="00A37FE5"/>
    <w:rsid w:val="00A406A1"/>
    <w:rsid w:val="00A407BA"/>
    <w:rsid w:val="00A40AA5"/>
    <w:rsid w:val="00A40C69"/>
    <w:rsid w:val="00A40D2C"/>
    <w:rsid w:val="00A40DFB"/>
    <w:rsid w:val="00A410D6"/>
    <w:rsid w:val="00A4138D"/>
    <w:rsid w:val="00A41665"/>
    <w:rsid w:val="00A41D2C"/>
    <w:rsid w:val="00A420E8"/>
    <w:rsid w:val="00A4280A"/>
    <w:rsid w:val="00A42B75"/>
    <w:rsid w:val="00A42C0E"/>
    <w:rsid w:val="00A42CEA"/>
    <w:rsid w:val="00A42E99"/>
    <w:rsid w:val="00A4302A"/>
    <w:rsid w:val="00A434D3"/>
    <w:rsid w:val="00A435F3"/>
    <w:rsid w:val="00A43869"/>
    <w:rsid w:val="00A438ED"/>
    <w:rsid w:val="00A440EF"/>
    <w:rsid w:val="00A44650"/>
    <w:rsid w:val="00A45625"/>
    <w:rsid w:val="00A456E5"/>
    <w:rsid w:val="00A45A5D"/>
    <w:rsid w:val="00A45C0B"/>
    <w:rsid w:val="00A45C1D"/>
    <w:rsid w:val="00A46275"/>
    <w:rsid w:val="00A464A5"/>
    <w:rsid w:val="00A469FF"/>
    <w:rsid w:val="00A4734C"/>
    <w:rsid w:val="00A47573"/>
    <w:rsid w:val="00A47633"/>
    <w:rsid w:val="00A47638"/>
    <w:rsid w:val="00A47C26"/>
    <w:rsid w:val="00A50089"/>
    <w:rsid w:val="00A5069B"/>
    <w:rsid w:val="00A50C47"/>
    <w:rsid w:val="00A50CBF"/>
    <w:rsid w:val="00A512B0"/>
    <w:rsid w:val="00A51707"/>
    <w:rsid w:val="00A5186E"/>
    <w:rsid w:val="00A51946"/>
    <w:rsid w:val="00A52051"/>
    <w:rsid w:val="00A525D7"/>
    <w:rsid w:val="00A527FA"/>
    <w:rsid w:val="00A52C22"/>
    <w:rsid w:val="00A5313E"/>
    <w:rsid w:val="00A534FC"/>
    <w:rsid w:val="00A535AE"/>
    <w:rsid w:val="00A53F0F"/>
    <w:rsid w:val="00A540D1"/>
    <w:rsid w:val="00A54440"/>
    <w:rsid w:val="00A54B5D"/>
    <w:rsid w:val="00A54C82"/>
    <w:rsid w:val="00A5511B"/>
    <w:rsid w:val="00A55447"/>
    <w:rsid w:val="00A555F1"/>
    <w:rsid w:val="00A55627"/>
    <w:rsid w:val="00A558C0"/>
    <w:rsid w:val="00A55BCA"/>
    <w:rsid w:val="00A55C30"/>
    <w:rsid w:val="00A56294"/>
    <w:rsid w:val="00A5645C"/>
    <w:rsid w:val="00A56D4A"/>
    <w:rsid w:val="00A5700C"/>
    <w:rsid w:val="00A57420"/>
    <w:rsid w:val="00A57878"/>
    <w:rsid w:val="00A605CC"/>
    <w:rsid w:val="00A60719"/>
    <w:rsid w:val="00A607BF"/>
    <w:rsid w:val="00A60983"/>
    <w:rsid w:val="00A613A3"/>
    <w:rsid w:val="00A617AF"/>
    <w:rsid w:val="00A61C02"/>
    <w:rsid w:val="00A61C30"/>
    <w:rsid w:val="00A61FE5"/>
    <w:rsid w:val="00A62252"/>
    <w:rsid w:val="00A6284E"/>
    <w:rsid w:val="00A62863"/>
    <w:rsid w:val="00A628EA"/>
    <w:rsid w:val="00A62E45"/>
    <w:rsid w:val="00A62EF9"/>
    <w:rsid w:val="00A63BF8"/>
    <w:rsid w:val="00A63E8D"/>
    <w:rsid w:val="00A64109"/>
    <w:rsid w:val="00A64320"/>
    <w:rsid w:val="00A64536"/>
    <w:rsid w:val="00A64A3A"/>
    <w:rsid w:val="00A64AAC"/>
    <w:rsid w:val="00A64E11"/>
    <w:rsid w:val="00A65450"/>
    <w:rsid w:val="00A65466"/>
    <w:rsid w:val="00A65A4A"/>
    <w:rsid w:val="00A65B9B"/>
    <w:rsid w:val="00A65C44"/>
    <w:rsid w:val="00A66015"/>
    <w:rsid w:val="00A6607A"/>
    <w:rsid w:val="00A66548"/>
    <w:rsid w:val="00A66B10"/>
    <w:rsid w:val="00A66E36"/>
    <w:rsid w:val="00A66F96"/>
    <w:rsid w:val="00A6765F"/>
    <w:rsid w:val="00A67A84"/>
    <w:rsid w:val="00A7004B"/>
    <w:rsid w:val="00A70457"/>
    <w:rsid w:val="00A7055F"/>
    <w:rsid w:val="00A707CE"/>
    <w:rsid w:val="00A70973"/>
    <w:rsid w:val="00A714F1"/>
    <w:rsid w:val="00A71BFB"/>
    <w:rsid w:val="00A71D1F"/>
    <w:rsid w:val="00A71ED8"/>
    <w:rsid w:val="00A72361"/>
    <w:rsid w:val="00A72E42"/>
    <w:rsid w:val="00A7388D"/>
    <w:rsid w:val="00A73CD1"/>
    <w:rsid w:val="00A74213"/>
    <w:rsid w:val="00A744D5"/>
    <w:rsid w:val="00A74603"/>
    <w:rsid w:val="00A75206"/>
    <w:rsid w:val="00A75278"/>
    <w:rsid w:val="00A75540"/>
    <w:rsid w:val="00A75583"/>
    <w:rsid w:val="00A75626"/>
    <w:rsid w:val="00A7563A"/>
    <w:rsid w:val="00A75B1E"/>
    <w:rsid w:val="00A760B9"/>
    <w:rsid w:val="00A76EB5"/>
    <w:rsid w:val="00A76FD4"/>
    <w:rsid w:val="00A77695"/>
    <w:rsid w:val="00A77A00"/>
    <w:rsid w:val="00A77EEC"/>
    <w:rsid w:val="00A80273"/>
    <w:rsid w:val="00A809FA"/>
    <w:rsid w:val="00A80D29"/>
    <w:rsid w:val="00A81542"/>
    <w:rsid w:val="00A82557"/>
    <w:rsid w:val="00A828F2"/>
    <w:rsid w:val="00A82D6D"/>
    <w:rsid w:val="00A83372"/>
    <w:rsid w:val="00A83C69"/>
    <w:rsid w:val="00A84217"/>
    <w:rsid w:val="00A8425C"/>
    <w:rsid w:val="00A848A6"/>
    <w:rsid w:val="00A85835"/>
    <w:rsid w:val="00A85A28"/>
    <w:rsid w:val="00A85E95"/>
    <w:rsid w:val="00A85F12"/>
    <w:rsid w:val="00A85F77"/>
    <w:rsid w:val="00A8672D"/>
    <w:rsid w:val="00A86A81"/>
    <w:rsid w:val="00A86BB4"/>
    <w:rsid w:val="00A870CB"/>
    <w:rsid w:val="00A87412"/>
    <w:rsid w:val="00A87685"/>
    <w:rsid w:val="00A87DCA"/>
    <w:rsid w:val="00A90174"/>
    <w:rsid w:val="00A9026F"/>
    <w:rsid w:val="00A906AF"/>
    <w:rsid w:val="00A90863"/>
    <w:rsid w:val="00A90A50"/>
    <w:rsid w:val="00A90C14"/>
    <w:rsid w:val="00A9194C"/>
    <w:rsid w:val="00A92301"/>
    <w:rsid w:val="00A9268B"/>
    <w:rsid w:val="00A92913"/>
    <w:rsid w:val="00A92AA4"/>
    <w:rsid w:val="00A936F8"/>
    <w:rsid w:val="00A94382"/>
    <w:rsid w:val="00A943CB"/>
    <w:rsid w:val="00A943DD"/>
    <w:rsid w:val="00A943E7"/>
    <w:rsid w:val="00A945A8"/>
    <w:rsid w:val="00A94791"/>
    <w:rsid w:val="00A94DB8"/>
    <w:rsid w:val="00A9508F"/>
    <w:rsid w:val="00A9580F"/>
    <w:rsid w:val="00A95F59"/>
    <w:rsid w:val="00A9676D"/>
    <w:rsid w:val="00A96889"/>
    <w:rsid w:val="00A969AD"/>
    <w:rsid w:val="00A96A55"/>
    <w:rsid w:val="00A96B29"/>
    <w:rsid w:val="00A96D48"/>
    <w:rsid w:val="00A97451"/>
    <w:rsid w:val="00A97533"/>
    <w:rsid w:val="00A978AB"/>
    <w:rsid w:val="00A978B6"/>
    <w:rsid w:val="00A97D95"/>
    <w:rsid w:val="00A97ED5"/>
    <w:rsid w:val="00A97FD9"/>
    <w:rsid w:val="00AA0279"/>
    <w:rsid w:val="00AA02ED"/>
    <w:rsid w:val="00AA032C"/>
    <w:rsid w:val="00AA085A"/>
    <w:rsid w:val="00AA1092"/>
    <w:rsid w:val="00AA1668"/>
    <w:rsid w:val="00AA1841"/>
    <w:rsid w:val="00AA19C7"/>
    <w:rsid w:val="00AA1A8F"/>
    <w:rsid w:val="00AA1DE2"/>
    <w:rsid w:val="00AA1F05"/>
    <w:rsid w:val="00AA1FA3"/>
    <w:rsid w:val="00AA20A0"/>
    <w:rsid w:val="00AA29D6"/>
    <w:rsid w:val="00AA2AD7"/>
    <w:rsid w:val="00AA2BB0"/>
    <w:rsid w:val="00AA3265"/>
    <w:rsid w:val="00AA3652"/>
    <w:rsid w:val="00AA3901"/>
    <w:rsid w:val="00AA3C26"/>
    <w:rsid w:val="00AA52F9"/>
    <w:rsid w:val="00AA5686"/>
    <w:rsid w:val="00AA5E0A"/>
    <w:rsid w:val="00AA6708"/>
    <w:rsid w:val="00AA6A78"/>
    <w:rsid w:val="00AA6A7A"/>
    <w:rsid w:val="00AA6AF3"/>
    <w:rsid w:val="00AA6FF3"/>
    <w:rsid w:val="00AA71EC"/>
    <w:rsid w:val="00AA7374"/>
    <w:rsid w:val="00AA78B1"/>
    <w:rsid w:val="00AA7D5D"/>
    <w:rsid w:val="00AB01DC"/>
    <w:rsid w:val="00AB01FB"/>
    <w:rsid w:val="00AB0359"/>
    <w:rsid w:val="00AB06D3"/>
    <w:rsid w:val="00AB073F"/>
    <w:rsid w:val="00AB0CA0"/>
    <w:rsid w:val="00AB1135"/>
    <w:rsid w:val="00AB1659"/>
    <w:rsid w:val="00AB18A4"/>
    <w:rsid w:val="00AB1F26"/>
    <w:rsid w:val="00AB1FD5"/>
    <w:rsid w:val="00AB2086"/>
    <w:rsid w:val="00AB25E3"/>
    <w:rsid w:val="00AB2907"/>
    <w:rsid w:val="00AB2A7C"/>
    <w:rsid w:val="00AB2CE9"/>
    <w:rsid w:val="00AB2F77"/>
    <w:rsid w:val="00AB3761"/>
    <w:rsid w:val="00AB3C1F"/>
    <w:rsid w:val="00AB3DB4"/>
    <w:rsid w:val="00AB49B6"/>
    <w:rsid w:val="00AB4BB0"/>
    <w:rsid w:val="00AB5587"/>
    <w:rsid w:val="00AB5CCF"/>
    <w:rsid w:val="00AB5FA3"/>
    <w:rsid w:val="00AB5FF4"/>
    <w:rsid w:val="00AB67BF"/>
    <w:rsid w:val="00AB6989"/>
    <w:rsid w:val="00AB69D5"/>
    <w:rsid w:val="00AB6A32"/>
    <w:rsid w:val="00AB6D0F"/>
    <w:rsid w:val="00AB6E50"/>
    <w:rsid w:val="00AB7315"/>
    <w:rsid w:val="00AB7630"/>
    <w:rsid w:val="00AC0232"/>
    <w:rsid w:val="00AC0832"/>
    <w:rsid w:val="00AC0A61"/>
    <w:rsid w:val="00AC1070"/>
    <w:rsid w:val="00AC1477"/>
    <w:rsid w:val="00AC19BD"/>
    <w:rsid w:val="00AC1AEC"/>
    <w:rsid w:val="00AC1AF0"/>
    <w:rsid w:val="00AC1D39"/>
    <w:rsid w:val="00AC229B"/>
    <w:rsid w:val="00AC24D1"/>
    <w:rsid w:val="00AC2697"/>
    <w:rsid w:val="00AC2779"/>
    <w:rsid w:val="00AC27F4"/>
    <w:rsid w:val="00AC2A3A"/>
    <w:rsid w:val="00AC2D22"/>
    <w:rsid w:val="00AC3326"/>
    <w:rsid w:val="00AC36FC"/>
    <w:rsid w:val="00AC3D69"/>
    <w:rsid w:val="00AC3ED8"/>
    <w:rsid w:val="00AC4067"/>
    <w:rsid w:val="00AC4580"/>
    <w:rsid w:val="00AC4618"/>
    <w:rsid w:val="00AC4C9C"/>
    <w:rsid w:val="00AC5677"/>
    <w:rsid w:val="00AC5727"/>
    <w:rsid w:val="00AC5BCC"/>
    <w:rsid w:val="00AC5F67"/>
    <w:rsid w:val="00AC60A4"/>
    <w:rsid w:val="00AC6462"/>
    <w:rsid w:val="00AC67E9"/>
    <w:rsid w:val="00AC6D67"/>
    <w:rsid w:val="00AC6DF3"/>
    <w:rsid w:val="00AC6F19"/>
    <w:rsid w:val="00AC7B38"/>
    <w:rsid w:val="00AC7DFA"/>
    <w:rsid w:val="00AD00E6"/>
    <w:rsid w:val="00AD0707"/>
    <w:rsid w:val="00AD08AC"/>
    <w:rsid w:val="00AD0C58"/>
    <w:rsid w:val="00AD0CE7"/>
    <w:rsid w:val="00AD1492"/>
    <w:rsid w:val="00AD176D"/>
    <w:rsid w:val="00AD1E3B"/>
    <w:rsid w:val="00AD2189"/>
    <w:rsid w:val="00AD21D4"/>
    <w:rsid w:val="00AD288A"/>
    <w:rsid w:val="00AD2B3F"/>
    <w:rsid w:val="00AD2B9B"/>
    <w:rsid w:val="00AD2BCA"/>
    <w:rsid w:val="00AD2DDF"/>
    <w:rsid w:val="00AD320C"/>
    <w:rsid w:val="00AD44B4"/>
    <w:rsid w:val="00AD4B2E"/>
    <w:rsid w:val="00AD4CBD"/>
    <w:rsid w:val="00AD512D"/>
    <w:rsid w:val="00AD542B"/>
    <w:rsid w:val="00AD5911"/>
    <w:rsid w:val="00AD5B48"/>
    <w:rsid w:val="00AD6405"/>
    <w:rsid w:val="00AD66CA"/>
    <w:rsid w:val="00AD66DF"/>
    <w:rsid w:val="00AD6870"/>
    <w:rsid w:val="00AD6986"/>
    <w:rsid w:val="00AD6C2A"/>
    <w:rsid w:val="00AD6EF0"/>
    <w:rsid w:val="00AD6F85"/>
    <w:rsid w:val="00AD7189"/>
    <w:rsid w:val="00AD7349"/>
    <w:rsid w:val="00AD7764"/>
    <w:rsid w:val="00AD781D"/>
    <w:rsid w:val="00AD7AA1"/>
    <w:rsid w:val="00AD7BA2"/>
    <w:rsid w:val="00AE0573"/>
    <w:rsid w:val="00AE05EC"/>
    <w:rsid w:val="00AE074D"/>
    <w:rsid w:val="00AE07C3"/>
    <w:rsid w:val="00AE08B1"/>
    <w:rsid w:val="00AE0C48"/>
    <w:rsid w:val="00AE0E62"/>
    <w:rsid w:val="00AE1107"/>
    <w:rsid w:val="00AE160D"/>
    <w:rsid w:val="00AE190B"/>
    <w:rsid w:val="00AE1AC3"/>
    <w:rsid w:val="00AE2158"/>
    <w:rsid w:val="00AE27B9"/>
    <w:rsid w:val="00AE31AD"/>
    <w:rsid w:val="00AE331D"/>
    <w:rsid w:val="00AE3783"/>
    <w:rsid w:val="00AE395A"/>
    <w:rsid w:val="00AE3DA9"/>
    <w:rsid w:val="00AE4038"/>
    <w:rsid w:val="00AE4146"/>
    <w:rsid w:val="00AE4492"/>
    <w:rsid w:val="00AE5059"/>
    <w:rsid w:val="00AE515D"/>
    <w:rsid w:val="00AE5452"/>
    <w:rsid w:val="00AE5552"/>
    <w:rsid w:val="00AE5601"/>
    <w:rsid w:val="00AE5A4B"/>
    <w:rsid w:val="00AE5D08"/>
    <w:rsid w:val="00AE5D47"/>
    <w:rsid w:val="00AE5F9E"/>
    <w:rsid w:val="00AE62D9"/>
    <w:rsid w:val="00AE646E"/>
    <w:rsid w:val="00AE6E11"/>
    <w:rsid w:val="00AE723E"/>
    <w:rsid w:val="00AE7581"/>
    <w:rsid w:val="00AE7DC7"/>
    <w:rsid w:val="00AF062E"/>
    <w:rsid w:val="00AF07E6"/>
    <w:rsid w:val="00AF11C9"/>
    <w:rsid w:val="00AF169C"/>
    <w:rsid w:val="00AF18AF"/>
    <w:rsid w:val="00AF1C84"/>
    <w:rsid w:val="00AF1DEB"/>
    <w:rsid w:val="00AF2104"/>
    <w:rsid w:val="00AF2FB7"/>
    <w:rsid w:val="00AF35D7"/>
    <w:rsid w:val="00AF3C8B"/>
    <w:rsid w:val="00AF3E75"/>
    <w:rsid w:val="00AF428B"/>
    <w:rsid w:val="00AF4363"/>
    <w:rsid w:val="00AF480C"/>
    <w:rsid w:val="00AF4A36"/>
    <w:rsid w:val="00AF4A3E"/>
    <w:rsid w:val="00AF4AB4"/>
    <w:rsid w:val="00AF4DCD"/>
    <w:rsid w:val="00AF4FAA"/>
    <w:rsid w:val="00AF505C"/>
    <w:rsid w:val="00AF50F9"/>
    <w:rsid w:val="00AF5426"/>
    <w:rsid w:val="00AF5AC1"/>
    <w:rsid w:val="00AF5AEC"/>
    <w:rsid w:val="00AF5D21"/>
    <w:rsid w:val="00AF602B"/>
    <w:rsid w:val="00AF613A"/>
    <w:rsid w:val="00AF6B6B"/>
    <w:rsid w:val="00AF797E"/>
    <w:rsid w:val="00AF7D14"/>
    <w:rsid w:val="00AF7F98"/>
    <w:rsid w:val="00B0036B"/>
    <w:rsid w:val="00B00B16"/>
    <w:rsid w:val="00B00E06"/>
    <w:rsid w:val="00B01A09"/>
    <w:rsid w:val="00B01CC9"/>
    <w:rsid w:val="00B01CE2"/>
    <w:rsid w:val="00B02312"/>
    <w:rsid w:val="00B027D3"/>
    <w:rsid w:val="00B029E3"/>
    <w:rsid w:val="00B02A09"/>
    <w:rsid w:val="00B02ADC"/>
    <w:rsid w:val="00B02B07"/>
    <w:rsid w:val="00B0309B"/>
    <w:rsid w:val="00B030ED"/>
    <w:rsid w:val="00B03481"/>
    <w:rsid w:val="00B03912"/>
    <w:rsid w:val="00B039D2"/>
    <w:rsid w:val="00B03B5A"/>
    <w:rsid w:val="00B04444"/>
    <w:rsid w:val="00B044A0"/>
    <w:rsid w:val="00B04935"/>
    <w:rsid w:val="00B04C67"/>
    <w:rsid w:val="00B04E9A"/>
    <w:rsid w:val="00B05204"/>
    <w:rsid w:val="00B05729"/>
    <w:rsid w:val="00B05751"/>
    <w:rsid w:val="00B05C79"/>
    <w:rsid w:val="00B0617F"/>
    <w:rsid w:val="00B0671B"/>
    <w:rsid w:val="00B06A6A"/>
    <w:rsid w:val="00B06E0A"/>
    <w:rsid w:val="00B0709B"/>
    <w:rsid w:val="00B072B7"/>
    <w:rsid w:val="00B072D3"/>
    <w:rsid w:val="00B073E2"/>
    <w:rsid w:val="00B075C7"/>
    <w:rsid w:val="00B0764D"/>
    <w:rsid w:val="00B07A20"/>
    <w:rsid w:val="00B07D0D"/>
    <w:rsid w:val="00B100D4"/>
    <w:rsid w:val="00B10411"/>
    <w:rsid w:val="00B1045F"/>
    <w:rsid w:val="00B105F1"/>
    <w:rsid w:val="00B106A6"/>
    <w:rsid w:val="00B10B7C"/>
    <w:rsid w:val="00B10C0E"/>
    <w:rsid w:val="00B11213"/>
    <w:rsid w:val="00B1122E"/>
    <w:rsid w:val="00B1154B"/>
    <w:rsid w:val="00B1182A"/>
    <w:rsid w:val="00B1193D"/>
    <w:rsid w:val="00B11EEB"/>
    <w:rsid w:val="00B121CA"/>
    <w:rsid w:val="00B12383"/>
    <w:rsid w:val="00B1265C"/>
    <w:rsid w:val="00B132FB"/>
    <w:rsid w:val="00B13A61"/>
    <w:rsid w:val="00B13DB2"/>
    <w:rsid w:val="00B14BDF"/>
    <w:rsid w:val="00B14BE7"/>
    <w:rsid w:val="00B14C97"/>
    <w:rsid w:val="00B14FB3"/>
    <w:rsid w:val="00B150D2"/>
    <w:rsid w:val="00B155E7"/>
    <w:rsid w:val="00B1564A"/>
    <w:rsid w:val="00B15AA8"/>
    <w:rsid w:val="00B16B71"/>
    <w:rsid w:val="00B1729D"/>
    <w:rsid w:val="00B17352"/>
    <w:rsid w:val="00B17711"/>
    <w:rsid w:val="00B1799C"/>
    <w:rsid w:val="00B17A54"/>
    <w:rsid w:val="00B206FF"/>
    <w:rsid w:val="00B207DD"/>
    <w:rsid w:val="00B20BE4"/>
    <w:rsid w:val="00B20C54"/>
    <w:rsid w:val="00B20CE2"/>
    <w:rsid w:val="00B2160A"/>
    <w:rsid w:val="00B216F4"/>
    <w:rsid w:val="00B21A8E"/>
    <w:rsid w:val="00B22074"/>
    <w:rsid w:val="00B2249F"/>
    <w:rsid w:val="00B224E1"/>
    <w:rsid w:val="00B22AE5"/>
    <w:rsid w:val="00B22D67"/>
    <w:rsid w:val="00B23337"/>
    <w:rsid w:val="00B23449"/>
    <w:rsid w:val="00B2392F"/>
    <w:rsid w:val="00B24199"/>
    <w:rsid w:val="00B24442"/>
    <w:rsid w:val="00B246C0"/>
    <w:rsid w:val="00B24E0A"/>
    <w:rsid w:val="00B24FB1"/>
    <w:rsid w:val="00B25542"/>
    <w:rsid w:val="00B259AE"/>
    <w:rsid w:val="00B267AD"/>
    <w:rsid w:val="00B267F0"/>
    <w:rsid w:val="00B269C3"/>
    <w:rsid w:val="00B26B32"/>
    <w:rsid w:val="00B26EA3"/>
    <w:rsid w:val="00B27146"/>
    <w:rsid w:val="00B272A8"/>
    <w:rsid w:val="00B274ED"/>
    <w:rsid w:val="00B2774C"/>
    <w:rsid w:val="00B27771"/>
    <w:rsid w:val="00B27C2D"/>
    <w:rsid w:val="00B30DA3"/>
    <w:rsid w:val="00B30EE4"/>
    <w:rsid w:val="00B30EEF"/>
    <w:rsid w:val="00B3152C"/>
    <w:rsid w:val="00B3192C"/>
    <w:rsid w:val="00B32069"/>
    <w:rsid w:val="00B3209A"/>
    <w:rsid w:val="00B322DB"/>
    <w:rsid w:val="00B324E5"/>
    <w:rsid w:val="00B325E9"/>
    <w:rsid w:val="00B327BD"/>
    <w:rsid w:val="00B32856"/>
    <w:rsid w:val="00B33052"/>
    <w:rsid w:val="00B33311"/>
    <w:rsid w:val="00B34571"/>
    <w:rsid w:val="00B345E1"/>
    <w:rsid w:val="00B34A14"/>
    <w:rsid w:val="00B34E69"/>
    <w:rsid w:val="00B35143"/>
    <w:rsid w:val="00B355C3"/>
    <w:rsid w:val="00B35714"/>
    <w:rsid w:val="00B35725"/>
    <w:rsid w:val="00B357D4"/>
    <w:rsid w:val="00B35B74"/>
    <w:rsid w:val="00B36BE3"/>
    <w:rsid w:val="00B36D6F"/>
    <w:rsid w:val="00B3713D"/>
    <w:rsid w:val="00B37518"/>
    <w:rsid w:val="00B37C92"/>
    <w:rsid w:val="00B37E06"/>
    <w:rsid w:val="00B401A5"/>
    <w:rsid w:val="00B4093B"/>
    <w:rsid w:val="00B41668"/>
    <w:rsid w:val="00B41735"/>
    <w:rsid w:val="00B4174A"/>
    <w:rsid w:val="00B4176B"/>
    <w:rsid w:val="00B41861"/>
    <w:rsid w:val="00B41E7C"/>
    <w:rsid w:val="00B42293"/>
    <w:rsid w:val="00B422BE"/>
    <w:rsid w:val="00B426E2"/>
    <w:rsid w:val="00B42829"/>
    <w:rsid w:val="00B42C0A"/>
    <w:rsid w:val="00B42F86"/>
    <w:rsid w:val="00B4348D"/>
    <w:rsid w:val="00B435FC"/>
    <w:rsid w:val="00B439EE"/>
    <w:rsid w:val="00B43B02"/>
    <w:rsid w:val="00B44221"/>
    <w:rsid w:val="00B44259"/>
    <w:rsid w:val="00B44789"/>
    <w:rsid w:val="00B45569"/>
    <w:rsid w:val="00B455DF"/>
    <w:rsid w:val="00B45CF3"/>
    <w:rsid w:val="00B45D24"/>
    <w:rsid w:val="00B45D5D"/>
    <w:rsid w:val="00B45E02"/>
    <w:rsid w:val="00B4638E"/>
    <w:rsid w:val="00B46815"/>
    <w:rsid w:val="00B46AF3"/>
    <w:rsid w:val="00B46D58"/>
    <w:rsid w:val="00B46F59"/>
    <w:rsid w:val="00B47021"/>
    <w:rsid w:val="00B470FA"/>
    <w:rsid w:val="00B47148"/>
    <w:rsid w:val="00B47548"/>
    <w:rsid w:val="00B47A67"/>
    <w:rsid w:val="00B50949"/>
    <w:rsid w:val="00B50D51"/>
    <w:rsid w:val="00B5121B"/>
    <w:rsid w:val="00B51311"/>
    <w:rsid w:val="00B5178D"/>
    <w:rsid w:val="00B51A35"/>
    <w:rsid w:val="00B51BF2"/>
    <w:rsid w:val="00B51C17"/>
    <w:rsid w:val="00B51DC4"/>
    <w:rsid w:val="00B51F0C"/>
    <w:rsid w:val="00B522BC"/>
    <w:rsid w:val="00B524E2"/>
    <w:rsid w:val="00B52AB6"/>
    <w:rsid w:val="00B52E05"/>
    <w:rsid w:val="00B5323E"/>
    <w:rsid w:val="00B535AE"/>
    <w:rsid w:val="00B536F1"/>
    <w:rsid w:val="00B537EC"/>
    <w:rsid w:val="00B53900"/>
    <w:rsid w:val="00B53979"/>
    <w:rsid w:val="00B53B7F"/>
    <w:rsid w:val="00B53D6E"/>
    <w:rsid w:val="00B5403F"/>
    <w:rsid w:val="00B54438"/>
    <w:rsid w:val="00B544E6"/>
    <w:rsid w:val="00B54643"/>
    <w:rsid w:val="00B54BFF"/>
    <w:rsid w:val="00B554BE"/>
    <w:rsid w:val="00B55BE3"/>
    <w:rsid w:val="00B55C80"/>
    <w:rsid w:val="00B56588"/>
    <w:rsid w:val="00B56600"/>
    <w:rsid w:val="00B56694"/>
    <w:rsid w:val="00B56E15"/>
    <w:rsid w:val="00B56FCB"/>
    <w:rsid w:val="00B578B2"/>
    <w:rsid w:val="00B57916"/>
    <w:rsid w:val="00B57A43"/>
    <w:rsid w:val="00B57E25"/>
    <w:rsid w:val="00B60029"/>
    <w:rsid w:val="00B613FE"/>
    <w:rsid w:val="00B6149D"/>
    <w:rsid w:val="00B625DF"/>
    <w:rsid w:val="00B625F7"/>
    <w:rsid w:val="00B6294D"/>
    <w:rsid w:val="00B62A67"/>
    <w:rsid w:val="00B62E2A"/>
    <w:rsid w:val="00B64268"/>
    <w:rsid w:val="00B648C5"/>
    <w:rsid w:val="00B64E85"/>
    <w:rsid w:val="00B65031"/>
    <w:rsid w:val="00B65632"/>
    <w:rsid w:val="00B65704"/>
    <w:rsid w:val="00B65AA6"/>
    <w:rsid w:val="00B65E52"/>
    <w:rsid w:val="00B65FE7"/>
    <w:rsid w:val="00B660B6"/>
    <w:rsid w:val="00B664E3"/>
    <w:rsid w:val="00B665A5"/>
    <w:rsid w:val="00B669E7"/>
    <w:rsid w:val="00B66FB2"/>
    <w:rsid w:val="00B67036"/>
    <w:rsid w:val="00B67320"/>
    <w:rsid w:val="00B67557"/>
    <w:rsid w:val="00B67574"/>
    <w:rsid w:val="00B67B82"/>
    <w:rsid w:val="00B67BFB"/>
    <w:rsid w:val="00B67E6B"/>
    <w:rsid w:val="00B67EEB"/>
    <w:rsid w:val="00B703DA"/>
    <w:rsid w:val="00B70475"/>
    <w:rsid w:val="00B707D2"/>
    <w:rsid w:val="00B70818"/>
    <w:rsid w:val="00B70AD5"/>
    <w:rsid w:val="00B70E3B"/>
    <w:rsid w:val="00B71316"/>
    <w:rsid w:val="00B7134E"/>
    <w:rsid w:val="00B71C97"/>
    <w:rsid w:val="00B71E13"/>
    <w:rsid w:val="00B722C9"/>
    <w:rsid w:val="00B7246C"/>
    <w:rsid w:val="00B725AF"/>
    <w:rsid w:val="00B726AB"/>
    <w:rsid w:val="00B72944"/>
    <w:rsid w:val="00B72A4B"/>
    <w:rsid w:val="00B72BB8"/>
    <w:rsid w:val="00B72D71"/>
    <w:rsid w:val="00B73093"/>
    <w:rsid w:val="00B73891"/>
    <w:rsid w:val="00B738EE"/>
    <w:rsid w:val="00B73B0E"/>
    <w:rsid w:val="00B73DB2"/>
    <w:rsid w:val="00B74264"/>
    <w:rsid w:val="00B74449"/>
    <w:rsid w:val="00B746AD"/>
    <w:rsid w:val="00B74F8D"/>
    <w:rsid w:val="00B75428"/>
    <w:rsid w:val="00B75471"/>
    <w:rsid w:val="00B75BBB"/>
    <w:rsid w:val="00B75C93"/>
    <w:rsid w:val="00B75D6B"/>
    <w:rsid w:val="00B76144"/>
    <w:rsid w:val="00B761C7"/>
    <w:rsid w:val="00B763B8"/>
    <w:rsid w:val="00B76991"/>
    <w:rsid w:val="00B76A02"/>
    <w:rsid w:val="00B76A56"/>
    <w:rsid w:val="00B76DFF"/>
    <w:rsid w:val="00B77086"/>
    <w:rsid w:val="00B7727B"/>
    <w:rsid w:val="00B80192"/>
    <w:rsid w:val="00B801D2"/>
    <w:rsid w:val="00B80202"/>
    <w:rsid w:val="00B803F3"/>
    <w:rsid w:val="00B809FE"/>
    <w:rsid w:val="00B80DF1"/>
    <w:rsid w:val="00B812DB"/>
    <w:rsid w:val="00B81DCF"/>
    <w:rsid w:val="00B81FD0"/>
    <w:rsid w:val="00B8203D"/>
    <w:rsid w:val="00B82326"/>
    <w:rsid w:val="00B82DC7"/>
    <w:rsid w:val="00B82EC2"/>
    <w:rsid w:val="00B83BB1"/>
    <w:rsid w:val="00B83D91"/>
    <w:rsid w:val="00B83EC5"/>
    <w:rsid w:val="00B83F93"/>
    <w:rsid w:val="00B8445A"/>
    <w:rsid w:val="00B845D7"/>
    <w:rsid w:val="00B84641"/>
    <w:rsid w:val="00B84960"/>
    <w:rsid w:val="00B84C1F"/>
    <w:rsid w:val="00B850C0"/>
    <w:rsid w:val="00B851D6"/>
    <w:rsid w:val="00B8572E"/>
    <w:rsid w:val="00B865A1"/>
    <w:rsid w:val="00B865E6"/>
    <w:rsid w:val="00B866FB"/>
    <w:rsid w:val="00B86989"/>
    <w:rsid w:val="00B87C54"/>
    <w:rsid w:val="00B90215"/>
    <w:rsid w:val="00B9063A"/>
    <w:rsid w:val="00B907E5"/>
    <w:rsid w:val="00B9107A"/>
    <w:rsid w:val="00B921F4"/>
    <w:rsid w:val="00B928AA"/>
    <w:rsid w:val="00B92BCB"/>
    <w:rsid w:val="00B92C55"/>
    <w:rsid w:val="00B93020"/>
    <w:rsid w:val="00B93116"/>
    <w:rsid w:val="00B9388D"/>
    <w:rsid w:val="00B93FDC"/>
    <w:rsid w:val="00B942AE"/>
    <w:rsid w:val="00B94358"/>
    <w:rsid w:val="00B953BB"/>
    <w:rsid w:val="00B95432"/>
    <w:rsid w:val="00B95632"/>
    <w:rsid w:val="00B959CC"/>
    <w:rsid w:val="00B95A8C"/>
    <w:rsid w:val="00B963BE"/>
    <w:rsid w:val="00B96914"/>
    <w:rsid w:val="00B96B54"/>
    <w:rsid w:val="00B96D0C"/>
    <w:rsid w:val="00B96E00"/>
    <w:rsid w:val="00B96F86"/>
    <w:rsid w:val="00B96FC5"/>
    <w:rsid w:val="00B977C7"/>
    <w:rsid w:val="00BA069C"/>
    <w:rsid w:val="00BA0785"/>
    <w:rsid w:val="00BA07D9"/>
    <w:rsid w:val="00BA0918"/>
    <w:rsid w:val="00BA09AA"/>
    <w:rsid w:val="00BA142F"/>
    <w:rsid w:val="00BA15A9"/>
    <w:rsid w:val="00BA15E7"/>
    <w:rsid w:val="00BA1677"/>
    <w:rsid w:val="00BA18AC"/>
    <w:rsid w:val="00BA1B09"/>
    <w:rsid w:val="00BA2260"/>
    <w:rsid w:val="00BA22B7"/>
    <w:rsid w:val="00BA241C"/>
    <w:rsid w:val="00BA2658"/>
    <w:rsid w:val="00BA2751"/>
    <w:rsid w:val="00BA2D43"/>
    <w:rsid w:val="00BA2E7A"/>
    <w:rsid w:val="00BA3265"/>
    <w:rsid w:val="00BA348B"/>
    <w:rsid w:val="00BA357A"/>
    <w:rsid w:val="00BA4104"/>
    <w:rsid w:val="00BA41EB"/>
    <w:rsid w:val="00BA42A7"/>
    <w:rsid w:val="00BA440D"/>
    <w:rsid w:val="00BA45A8"/>
    <w:rsid w:val="00BA46E4"/>
    <w:rsid w:val="00BA4796"/>
    <w:rsid w:val="00BA4ED8"/>
    <w:rsid w:val="00BA55C4"/>
    <w:rsid w:val="00BA5707"/>
    <w:rsid w:val="00BA58E2"/>
    <w:rsid w:val="00BA67FF"/>
    <w:rsid w:val="00BA6867"/>
    <w:rsid w:val="00BA6E65"/>
    <w:rsid w:val="00BA72C2"/>
    <w:rsid w:val="00BA73BF"/>
    <w:rsid w:val="00BA74AC"/>
    <w:rsid w:val="00BA76A7"/>
    <w:rsid w:val="00BA7E1F"/>
    <w:rsid w:val="00BB121F"/>
    <w:rsid w:val="00BB1411"/>
    <w:rsid w:val="00BB14F1"/>
    <w:rsid w:val="00BB1825"/>
    <w:rsid w:val="00BB1969"/>
    <w:rsid w:val="00BB1A93"/>
    <w:rsid w:val="00BB1F76"/>
    <w:rsid w:val="00BB257F"/>
    <w:rsid w:val="00BB27C0"/>
    <w:rsid w:val="00BB2886"/>
    <w:rsid w:val="00BB2C0A"/>
    <w:rsid w:val="00BB2E7B"/>
    <w:rsid w:val="00BB2F4D"/>
    <w:rsid w:val="00BB304F"/>
    <w:rsid w:val="00BB307D"/>
    <w:rsid w:val="00BB30B5"/>
    <w:rsid w:val="00BB30E4"/>
    <w:rsid w:val="00BB3236"/>
    <w:rsid w:val="00BB32DB"/>
    <w:rsid w:val="00BB45FC"/>
    <w:rsid w:val="00BB48E6"/>
    <w:rsid w:val="00BB4AD9"/>
    <w:rsid w:val="00BB52A9"/>
    <w:rsid w:val="00BB5646"/>
    <w:rsid w:val="00BB5B2A"/>
    <w:rsid w:val="00BB63EB"/>
    <w:rsid w:val="00BB68D0"/>
    <w:rsid w:val="00BB7223"/>
    <w:rsid w:val="00BB79C7"/>
    <w:rsid w:val="00BB7A80"/>
    <w:rsid w:val="00BB7EFD"/>
    <w:rsid w:val="00BB7F77"/>
    <w:rsid w:val="00BC001C"/>
    <w:rsid w:val="00BC01B3"/>
    <w:rsid w:val="00BC03CA"/>
    <w:rsid w:val="00BC0563"/>
    <w:rsid w:val="00BC067A"/>
    <w:rsid w:val="00BC0701"/>
    <w:rsid w:val="00BC0CF8"/>
    <w:rsid w:val="00BC0EE8"/>
    <w:rsid w:val="00BC1D73"/>
    <w:rsid w:val="00BC206E"/>
    <w:rsid w:val="00BC2CD9"/>
    <w:rsid w:val="00BC2D1B"/>
    <w:rsid w:val="00BC2D65"/>
    <w:rsid w:val="00BC3DAF"/>
    <w:rsid w:val="00BC3E49"/>
    <w:rsid w:val="00BC3EFB"/>
    <w:rsid w:val="00BC3F4B"/>
    <w:rsid w:val="00BC448F"/>
    <w:rsid w:val="00BC47AF"/>
    <w:rsid w:val="00BC495F"/>
    <w:rsid w:val="00BC4F9E"/>
    <w:rsid w:val="00BC5124"/>
    <w:rsid w:val="00BC579A"/>
    <w:rsid w:val="00BC57C8"/>
    <w:rsid w:val="00BC59AB"/>
    <w:rsid w:val="00BC5B32"/>
    <w:rsid w:val="00BC5C89"/>
    <w:rsid w:val="00BC6211"/>
    <w:rsid w:val="00BC6753"/>
    <w:rsid w:val="00BC6FA6"/>
    <w:rsid w:val="00BC7204"/>
    <w:rsid w:val="00BC736E"/>
    <w:rsid w:val="00BC741E"/>
    <w:rsid w:val="00BC787E"/>
    <w:rsid w:val="00BC7C92"/>
    <w:rsid w:val="00BC7EF5"/>
    <w:rsid w:val="00BD0263"/>
    <w:rsid w:val="00BD04BC"/>
    <w:rsid w:val="00BD065D"/>
    <w:rsid w:val="00BD08D9"/>
    <w:rsid w:val="00BD15A0"/>
    <w:rsid w:val="00BD17AF"/>
    <w:rsid w:val="00BD1ECD"/>
    <w:rsid w:val="00BD25C6"/>
    <w:rsid w:val="00BD2EE1"/>
    <w:rsid w:val="00BD2EFE"/>
    <w:rsid w:val="00BD32C4"/>
    <w:rsid w:val="00BD382B"/>
    <w:rsid w:val="00BD38F9"/>
    <w:rsid w:val="00BD3F83"/>
    <w:rsid w:val="00BD403A"/>
    <w:rsid w:val="00BD4266"/>
    <w:rsid w:val="00BD43F6"/>
    <w:rsid w:val="00BD466C"/>
    <w:rsid w:val="00BD51D7"/>
    <w:rsid w:val="00BD59DF"/>
    <w:rsid w:val="00BD59FA"/>
    <w:rsid w:val="00BD5ED5"/>
    <w:rsid w:val="00BD5FFA"/>
    <w:rsid w:val="00BD61C3"/>
    <w:rsid w:val="00BD61FF"/>
    <w:rsid w:val="00BD6A82"/>
    <w:rsid w:val="00BD6F61"/>
    <w:rsid w:val="00BD73F6"/>
    <w:rsid w:val="00BD75AE"/>
    <w:rsid w:val="00BD7955"/>
    <w:rsid w:val="00BE01FB"/>
    <w:rsid w:val="00BE0359"/>
    <w:rsid w:val="00BE08B5"/>
    <w:rsid w:val="00BE0BC7"/>
    <w:rsid w:val="00BE1352"/>
    <w:rsid w:val="00BE13E2"/>
    <w:rsid w:val="00BE18A0"/>
    <w:rsid w:val="00BE1BB2"/>
    <w:rsid w:val="00BE1FFF"/>
    <w:rsid w:val="00BE2194"/>
    <w:rsid w:val="00BE22EB"/>
    <w:rsid w:val="00BE2F8A"/>
    <w:rsid w:val="00BE3143"/>
    <w:rsid w:val="00BE3575"/>
    <w:rsid w:val="00BE38A4"/>
    <w:rsid w:val="00BE3B4A"/>
    <w:rsid w:val="00BE3C01"/>
    <w:rsid w:val="00BE40B6"/>
    <w:rsid w:val="00BE411D"/>
    <w:rsid w:val="00BE4596"/>
    <w:rsid w:val="00BE47E3"/>
    <w:rsid w:val="00BE4C52"/>
    <w:rsid w:val="00BE4DF9"/>
    <w:rsid w:val="00BE4E85"/>
    <w:rsid w:val="00BE536D"/>
    <w:rsid w:val="00BE5423"/>
    <w:rsid w:val="00BE55D1"/>
    <w:rsid w:val="00BE5655"/>
    <w:rsid w:val="00BE5C6F"/>
    <w:rsid w:val="00BE6161"/>
    <w:rsid w:val="00BE6984"/>
    <w:rsid w:val="00BE6A9E"/>
    <w:rsid w:val="00BE6E1F"/>
    <w:rsid w:val="00BE757A"/>
    <w:rsid w:val="00BE7B8A"/>
    <w:rsid w:val="00BE7F5E"/>
    <w:rsid w:val="00BF13D0"/>
    <w:rsid w:val="00BF150C"/>
    <w:rsid w:val="00BF21C9"/>
    <w:rsid w:val="00BF221F"/>
    <w:rsid w:val="00BF23BC"/>
    <w:rsid w:val="00BF2600"/>
    <w:rsid w:val="00BF26A2"/>
    <w:rsid w:val="00BF31BB"/>
    <w:rsid w:val="00BF31FC"/>
    <w:rsid w:val="00BF3DBC"/>
    <w:rsid w:val="00BF3F77"/>
    <w:rsid w:val="00BF45DE"/>
    <w:rsid w:val="00BF4CB4"/>
    <w:rsid w:val="00BF539A"/>
    <w:rsid w:val="00BF586C"/>
    <w:rsid w:val="00BF59B0"/>
    <w:rsid w:val="00BF59B1"/>
    <w:rsid w:val="00BF5D2B"/>
    <w:rsid w:val="00BF5DCA"/>
    <w:rsid w:val="00BF647D"/>
    <w:rsid w:val="00BF6571"/>
    <w:rsid w:val="00BF66AE"/>
    <w:rsid w:val="00BF6D87"/>
    <w:rsid w:val="00BF6DB9"/>
    <w:rsid w:val="00BF720D"/>
    <w:rsid w:val="00BF742D"/>
    <w:rsid w:val="00BF7C37"/>
    <w:rsid w:val="00BF7D26"/>
    <w:rsid w:val="00C00782"/>
    <w:rsid w:val="00C009F2"/>
    <w:rsid w:val="00C00C4E"/>
    <w:rsid w:val="00C00CF4"/>
    <w:rsid w:val="00C01270"/>
    <w:rsid w:val="00C01392"/>
    <w:rsid w:val="00C01833"/>
    <w:rsid w:val="00C01B2F"/>
    <w:rsid w:val="00C01D74"/>
    <w:rsid w:val="00C02044"/>
    <w:rsid w:val="00C025CA"/>
    <w:rsid w:val="00C0290B"/>
    <w:rsid w:val="00C02ADB"/>
    <w:rsid w:val="00C02B94"/>
    <w:rsid w:val="00C0339F"/>
    <w:rsid w:val="00C03492"/>
    <w:rsid w:val="00C03C6E"/>
    <w:rsid w:val="00C03DA9"/>
    <w:rsid w:val="00C04043"/>
    <w:rsid w:val="00C040D9"/>
    <w:rsid w:val="00C04D35"/>
    <w:rsid w:val="00C052AA"/>
    <w:rsid w:val="00C0585E"/>
    <w:rsid w:val="00C06435"/>
    <w:rsid w:val="00C0669E"/>
    <w:rsid w:val="00C06700"/>
    <w:rsid w:val="00C0711F"/>
    <w:rsid w:val="00C07132"/>
    <w:rsid w:val="00C07275"/>
    <w:rsid w:val="00C07DC9"/>
    <w:rsid w:val="00C1001C"/>
    <w:rsid w:val="00C1022C"/>
    <w:rsid w:val="00C104F8"/>
    <w:rsid w:val="00C111DC"/>
    <w:rsid w:val="00C11436"/>
    <w:rsid w:val="00C1153F"/>
    <w:rsid w:val="00C117EA"/>
    <w:rsid w:val="00C120C1"/>
    <w:rsid w:val="00C1317B"/>
    <w:rsid w:val="00C133B8"/>
    <w:rsid w:val="00C136EC"/>
    <w:rsid w:val="00C1381E"/>
    <w:rsid w:val="00C142DC"/>
    <w:rsid w:val="00C14351"/>
    <w:rsid w:val="00C145B0"/>
    <w:rsid w:val="00C14AD0"/>
    <w:rsid w:val="00C14B19"/>
    <w:rsid w:val="00C15488"/>
    <w:rsid w:val="00C1583D"/>
    <w:rsid w:val="00C15A93"/>
    <w:rsid w:val="00C15AAE"/>
    <w:rsid w:val="00C15BC8"/>
    <w:rsid w:val="00C15D0D"/>
    <w:rsid w:val="00C1676D"/>
    <w:rsid w:val="00C176F4"/>
    <w:rsid w:val="00C179F5"/>
    <w:rsid w:val="00C17B9A"/>
    <w:rsid w:val="00C17F70"/>
    <w:rsid w:val="00C2017E"/>
    <w:rsid w:val="00C20259"/>
    <w:rsid w:val="00C209B2"/>
    <w:rsid w:val="00C20B76"/>
    <w:rsid w:val="00C20C7C"/>
    <w:rsid w:val="00C20E54"/>
    <w:rsid w:val="00C20F9F"/>
    <w:rsid w:val="00C2121D"/>
    <w:rsid w:val="00C21423"/>
    <w:rsid w:val="00C2179E"/>
    <w:rsid w:val="00C21B4E"/>
    <w:rsid w:val="00C21DBC"/>
    <w:rsid w:val="00C2238A"/>
    <w:rsid w:val="00C22772"/>
    <w:rsid w:val="00C22AA5"/>
    <w:rsid w:val="00C22BFA"/>
    <w:rsid w:val="00C22EBF"/>
    <w:rsid w:val="00C23952"/>
    <w:rsid w:val="00C23AED"/>
    <w:rsid w:val="00C2401B"/>
    <w:rsid w:val="00C24175"/>
    <w:rsid w:val="00C2442B"/>
    <w:rsid w:val="00C24499"/>
    <w:rsid w:val="00C24EE1"/>
    <w:rsid w:val="00C2525D"/>
    <w:rsid w:val="00C25416"/>
    <w:rsid w:val="00C255D9"/>
    <w:rsid w:val="00C255EC"/>
    <w:rsid w:val="00C25A5A"/>
    <w:rsid w:val="00C268D2"/>
    <w:rsid w:val="00C269EC"/>
    <w:rsid w:val="00C277A3"/>
    <w:rsid w:val="00C301F2"/>
    <w:rsid w:val="00C30619"/>
    <w:rsid w:val="00C30652"/>
    <w:rsid w:val="00C3162B"/>
    <w:rsid w:val="00C31DD6"/>
    <w:rsid w:val="00C31FA6"/>
    <w:rsid w:val="00C321CF"/>
    <w:rsid w:val="00C322ED"/>
    <w:rsid w:val="00C329DD"/>
    <w:rsid w:val="00C32DA7"/>
    <w:rsid w:val="00C32E83"/>
    <w:rsid w:val="00C32F05"/>
    <w:rsid w:val="00C32FB3"/>
    <w:rsid w:val="00C3312E"/>
    <w:rsid w:val="00C3338D"/>
    <w:rsid w:val="00C33CFE"/>
    <w:rsid w:val="00C34082"/>
    <w:rsid w:val="00C3451F"/>
    <w:rsid w:val="00C349C8"/>
    <w:rsid w:val="00C35078"/>
    <w:rsid w:val="00C35200"/>
    <w:rsid w:val="00C35ABA"/>
    <w:rsid w:val="00C35D15"/>
    <w:rsid w:val="00C35D6E"/>
    <w:rsid w:val="00C363FC"/>
    <w:rsid w:val="00C3644C"/>
    <w:rsid w:val="00C36842"/>
    <w:rsid w:val="00C36C32"/>
    <w:rsid w:val="00C36C42"/>
    <w:rsid w:val="00C371C8"/>
    <w:rsid w:val="00C376BA"/>
    <w:rsid w:val="00C378AB"/>
    <w:rsid w:val="00C37E30"/>
    <w:rsid w:val="00C37FF8"/>
    <w:rsid w:val="00C40032"/>
    <w:rsid w:val="00C40669"/>
    <w:rsid w:val="00C40C91"/>
    <w:rsid w:val="00C40E82"/>
    <w:rsid w:val="00C413E0"/>
    <w:rsid w:val="00C428F1"/>
    <w:rsid w:val="00C42978"/>
    <w:rsid w:val="00C43809"/>
    <w:rsid w:val="00C441AE"/>
    <w:rsid w:val="00C44370"/>
    <w:rsid w:val="00C44889"/>
    <w:rsid w:val="00C44B3D"/>
    <w:rsid w:val="00C44F7B"/>
    <w:rsid w:val="00C450BA"/>
    <w:rsid w:val="00C45570"/>
    <w:rsid w:val="00C457CE"/>
    <w:rsid w:val="00C458FD"/>
    <w:rsid w:val="00C45E54"/>
    <w:rsid w:val="00C461CA"/>
    <w:rsid w:val="00C464C7"/>
    <w:rsid w:val="00C464DF"/>
    <w:rsid w:val="00C4678D"/>
    <w:rsid w:val="00C46E97"/>
    <w:rsid w:val="00C477FF"/>
    <w:rsid w:val="00C47F2C"/>
    <w:rsid w:val="00C50314"/>
    <w:rsid w:val="00C50633"/>
    <w:rsid w:val="00C50A8E"/>
    <w:rsid w:val="00C510BD"/>
    <w:rsid w:val="00C5148B"/>
    <w:rsid w:val="00C51953"/>
    <w:rsid w:val="00C5202F"/>
    <w:rsid w:val="00C5219D"/>
    <w:rsid w:val="00C5237F"/>
    <w:rsid w:val="00C52942"/>
    <w:rsid w:val="00C52B11"/>
    <w:rsid w:val="00C52C1D"/>
    <w:rsid w:val="00C52C6F"/>
    <w:rsid w:val="00C52D62"/>
    <w:rsid w:val="00C52D67"/>
    <w:rsid w:val="00C52D7D"/>
    <w:rsid w:val="00C52D82"/>
    <w:rsid w:val="00C52E82"/>
    <w:rsid w:val="00C52EEB"/>
    <w:rsid w:val="00C53130"/>
    <w:rsid w:val="00C53959"/>
    <w:rsid w:val="00C53B0D"/>
    <w:rsid w:val="00C54127"/>
    <w:rsid w:val="00C54C9A"/>
    <w:rsid w:val="00C555FA"/>
    <w:rsid w:val="00C55947"/>
    <w:rsid w:val="00C55A5D"/>
    <w:rsid w:val="00C55D07"/>
    <w:rsid w:val="00C56017"/>
    <w:rsid w:val="00C56972"/>
    <w:rsid w:val="00C57403"/>
    <w:rsid w:val="00C57547"/>
    <w:rsid w:val="00C57A95"/>
    <w:rsid w:val="00C57BEF"/>
    <w:rsid w:val="00C600F6"/>
    <w:rsid w:val="00C608C7"/>
    <w:rsid w:val="00C60C93"/>
    <w:rsid w:val="00C614CC"/>
    <w:rsid w:val="00C619BE"/>
    <w:rsid w:val="00C61B64"/>
    <w:rsid w:val="00C61BB0"/>
    <w:rsid w:val="00C61BD0"/>
    <w:rsid w:val="00C61C30"/>
    <w:rsid w:val="00C61E62"/>
    <w:rsid w:val="00C620CB"/>
    <w:rsid w:val="00C62986"/>
    <w:rsid w:val="00C62CA9"/>
    <w:rsid w:val="00C62F30"/>
    <w:rsid w:val="00C635EA"/>
    <w:rsid w:val="00C64079"/>
    <w:rsid w:val="00C641A6"/>
    <w:rsid w:val="00C645A6"/>
    <w:rsid w:val="00C64931"/>
    <w:rsid w:val="00C649AC"/>
    <w:rsid w:val="00C64A6D"/>
    <w:rsid w:val="00C64D33"/>
    <w:rsid w:val="00C64F76"/>
    <w:rsid w:val="00C65F52"/>
    <w:rsid w:val="00C6618D"/>
    <w:rsid w:val="00C66FE5"/>
    <w:rsid w:val="00C67280"/>
    <w:rsid w:val="00C67527"/>
    <w:rsid w:val="00C67786"/>
    <w:rsid w:val="00C67876"/>
    <w:rsid w:val="00C71355"/>
    <w:rsid w:val="00C71508"/>
    <w:rsid w:val="00C71941"/>
    <w:rsid w:val="00C71A6F"/>
    <w:rsid w:val="00C71F9C"/>
    <w:rsid w:val="00C72B31"/>
    <w:rsid w:val="00C72C76"/>
    <w:rsid w:val="00C72D9A"/>
    <w:rsid w:val="00C735E9"/>
    <w:rsid w:val="00C73745"/>
    <w:rsid w:val="00C737E3"/>
    <w:rsid w:val="00C73A00"/>
    <w:rsid w:val="00C73A65"/>
    <w:rsid w:val="00C73B4A"/>
    <w:rsid w:val="00C73E35"/>
    <w:rsid w:val="00C7400F"/>
    <w:rsid w:val="00C74098"/>
    <w:rsid w:val="00C742B4"/>
    <w:rsid w:val="00C742D6"/>
    <w:rsid w:val="00C74908"/>
    <w:rsid w:val="00C74E97"/>
    <w:rsid w:val="00C75607"/>
    <w:rsid w:val="00C7574E"/>
    <w:rsid w:val="00C75876"/>
    <w:rsid w:val="00C75A63"/>
    <w:rsid w:val="00C76272"/>
    <w:rsid w:val="00C763E8"/>
    <w:rsid w:val="00C769E2"/>
    <w:rsid w:val="00C76AE3"/>
    <w:rsid w:val="00C77222"/>
    <w:rsid w:val="00C773F5"/>
    <w:rsid w:val="00C77718"/>
    <w:rsid w:val="00C779A7"/>
    <w:rsid w:val="00C77D85"/>
    <w:rsid w:val="00C77EAE"/>
    <w:rsid w:val="00C77F05"/>
    <w:rsid w:val="00C77FF3"/>
    <w:rsid w:val="00C80339"/>
    <w:rsid w:val="00C80E02"/>
    <w:rsid w:val="00C8126A"/>
    <w:rsid w:val="00C817D6"/>
    <w:rsid w:val="00C81AC5"/>
    <w:rsid w:val="00C8300B"/>
    <w:rsid w:val="00C832B7"/>
    <w:rsid w:val="00C836C6"/>
    <w:rsid w:val="00C83A6D"/>
    <w:rsid w:val="00C83BAE"/>
    <w:rsid w:val="00C84371"/>
    <w:rsid w:val="00C84525"/>
    <w:rsid w:val="00C84BA3"/>
    <w:rsid w:val="00C84DB1"/>
    <w:rsid w:val="00C85354"/>
    <w:rsid w:val="00C8570C"/>
    <w:rsid w:val="00C859BD"/>
    <w:rsid w:val="00C866DD"/>
    <w:rsid w:val="00C86B12"/>
    <w:rsid w:val="00C86BAF"/>
    <w:rsid w:val="00C86D02"/>
    <w:rsid w:val="00C86E1C"/>
    <w:rsid w:val="00C86F88"/>
    <w:rsid w:val="00C872FA"/>
    <w:rsid w:val="00C873B2"/>
    <w:rsid w:val="00C877E1"/>
    <w:rsid w:val="00C87E4A"/>
    <w:rsid w:val="00C87EDF"/>
    <w:rsid w:val="00C9020F"/>
    <w:rsid w:val="00C90B0F"/>
    <w:rsid w:val="00C90D2F"/>
    <w:rsid w:val="00C9117F"/>
    <w:rsid w:val="00C91228"/>
    <w:rsid w:val="00C914F5"/>
    <w:rsid w:val="00C9166D"/>
    <w:rsid w:val="00C91F68"/>
    <w:rsid w:val="00C92483"/>
    <w:rsid w:val="00C928FC"/>
    <w:rsid w:val="00C92C95"/>
    <w:rsid w:val="00C933F0"/>
    <w:rsid w:val="00C93413"/>
    <w:rsid w:val="00C93704"/>
    <w:rsid w:val="00C938C0"/>
    <w:rsid w:val="00C93968"/>
    <w:rsid w:val="00C93D8B"/>
    <w:rsid w:val="00C940DC"/>
    <w:rsid w:val="00C94176"/>
    <w:rsid w:val="00C95192"/>
    <w:rsid w:val="00C95235"/>
    <w:rsid w:val="00C95686"/>
    <w:rsid w:val="00C958AE"/>
    <w:rsid w:val="00C95C88"/>
    <w:rsid w:val="00C95E95"/>
    <w:rsid w:val="00C96492"/>
    <w:rsid w:val="00C96A9E"/>
    <w:rsid w:val="00C971CD"/>
    <w:rsid w:val="00C972F0"/>
    <w:rsid w:val="00C97549"/>
    <w:rsid w:val="00C97789"/>
    <w:rsid w:val="00C97DCA"/>
    <w:rsid w:val="00C97FAD"/>
    <w:rsid w:val="00CA0068"/>
    <w:rsid w:val="00CA0380"/>
    <w:rsid w:val="00CA045E"/>
    <w:rsid w:val="00CA052B"/>
    <w:rsid w:val="00CA054F"/>
    <w:rsid w:val="00CA0931"/>
    <w:rsid w:val="00CA0F36"/>
    <w:rsid w:val="00CA0F8A"/>
    <w:rsid w:val="00CA1872"/>
    <w:rsid w:val="00CA1C5E"/>
    <w:rsid w:val="00CA1FE0"/>
    <w:rsid w:val="00CA213E"/>
    <w:rsid w:val="00CA26C1"/>
    <w:rsid w:val="00CA2A97"/>
    <w:rsid w:val="00CA2C1F"/>
    <w:rsid w:val="00CA3333"/>
    <w:rsid w:val="00CA3777"/>
    <w:rsid w:val="00CA3D0E"/>
    <w:rsid w:val="00CA3E5D"/>
    <w:rsid w:val="00CA3FA5"/>
    <w:rsid w:val="00CA42B5"/>
    <w:rsid w:val="00CA4377"/>
    <w:rsid w:val="00CA47E0"/>
    <w:rsid w:val="00CA4A05"/>
    <w:rsid w:val="00CA4A8F"/>
    <w:rsid w:val="00CA4C34"/>
    <w:rsid w:val="00CA4CD6"/>
    <w:rsid w:val="00CA4CF7"/>
    <w:rsid w:val="00CA4E7D"/>
    <w:rsid w:val="00CA5458"/>
    <w:rsid w:val="00CA569A"/>
    <w:rsid w:val="00CA5964"/>
    <w:rsid w:val="00CA5A69"/>
    <w:rsid w:val="00CA5B87"/>
    <w:rsid w:val="00CA5E96"/>
    <w:rsid w:val="00CA5FAA"/>
    <w:rsid w:val="00CA727F"/>
    <w:rsid w:val="00CA7575"/>
    <w:rsid w:val="00CA78C8"/>
    <w:rsid w:val="00CA7AFB"/>
    <w:rsid w:val="00CB0A3B"/>
    <w:rsid w:val="00CB0BE5"/>
    <w:rsid w:val="00CB10BB"/>
    <w:rsid w:val="00CB1133"/>
    <w:rsid w:val="00CB11F1"/>
    <w:rsid w:val="00CB1256"/>
    <w:rsid w:val="00CB1460"/>
    <w:rsid w:val="00CB1ADD"/>
    <w:rsid w:val="00CB1C33"/>
    <w:rsid w:val="00CB1C78"/>
    <w:rsid w:val="00CB240F"/>
    <w:rsid w:val="00CB2686"/>
    <w:rsid w:val="00CB26D5"/>
    <w:rsid w:val="00CB294B"/>
    <w:rsid w:val="00CB29D2"/>
    <w:rsid w:val="00CB2BFF"/>
    <w:rsid w:val="00CB2EB0"/>
    <w:rsid w:val="00CB30BA"/>
    <w:rsid w:val="00CB30D8"/>
    <w:rsid w:val="00CB319A"/>
    <w:rsid w:val="00CB3802"/>
    <w:rsid w:val="00CB3A45"/>
    <w:rsid w:val="00CB3CF4"/>
    <w:rsid w:val="00CB3F0E"/>
    <w:rsid w:val="00CB40DB"/>
    <w:rsid w:val="00CB4295"/>
    <w:rsid w:val="00CB4466"/>
    <w:rsid w:val="00CB45D6"/>
    <w:rsid w:val="00CB468A"/>
    <w:rsid w:val="00CB48EB"/>
    <w:rsid w:val="00CB49E0"/>
    <w:rsid w:val="00CB4BC1"/>
    <w:rsid w:val="00CB4DDC"/>
    <w:rsid w:val="00CB5097"/>
    <w:rsid w:val="00CB5AEA"/>
    <w:rsid w:val="00CB5DF8"/>
    <w:rsid w:val="00CB5EB5"/>
    <w:rsid w:val="00CB5F29"/>
    <w:rsid w:val="00CB6138"/>
    <w:rsid w:val="00CB618F"/>
    <w:rsid w:val="00CB63D1"/>
    <w:rsid w:val="00CB7127"/>
    <w:rsid w:val="00CB7457"/>
    <w:rsid w:val="00CB754C"/>
    <w:rsid w:val="00CB770C"/>
    <w:rsid w:val="00CB794D"/>
    <w:rsid w:val="00CB7A46"/>
    <w:rsid w:val="00CB7A4E"/>
    <w:rsid w:val="00CB7C0B"/>
    <w:rsid w:val="00CC01C6"/>
    <w:rsid w:val="00CC0406"/>
    <w:rsid w:val="00CC0486"/>
    <w:rsid w:val="00CC0628"/>
    <w:rsid w:val="00CC0813"/>
    <w:rsid w:val="00CC09CE"/>
    <w:rsid w:val="00CC0C91"/>
    <w:rsid w:val="00CC168C"/>
    <w:rsid w:val="00CC1A86"/>
    <w:rsid w:val="00CC1DBD"/>
    <w:rsid w:val="00CC2135"/>
    <w:rsid w:val="00CC234A"/>
    <w:rsid w:val="00CC24EC"/>
    <w:rsid w:val="00CC277F"/>
    <w:rsid w:val="00CC28C9"/>
    <w:rsid w:val="00CC2BA1"/>
    <w:rsid w:val="00CC2D56"/>
    <w:rsid w:val="00CC2FD7"/>
    <w:rsid w:val="00CC309B"/>
    <w:rsid w:val="00CC30E3"/>
    <w:rsid w:val="00CC31A7"/>
    <w:rsid w:val="00CC31AE"/>
    <w:rsid w:val="00CC3508"/>
    <w:rsid w:val="00CC3F88"/>
    <w:rsid w:val="00CC45F7"/>
    <w:rsid w:val="00CC4808"/>
    <w:rsid w:val="00CC487E"/>
    <w:rsid w:val="00CC49E0"/>
    <w:rsid w:val="00CC4E36"/>
    <w:rsid w:val="00CC5289"/>
    <w:rsid w:val="00CC52BD"/>
    <w:rsid w:val="00CC5717"/>
    <w:rsid w:val="00CC5B06"/>
    <w:rsid w:val="00CC5C2A"/>
    <w:rsid w:val="00CC5DA7"/>
    <w:rsid w:val="00CC603E"/>
    <w:rsid w:val="00CC6298"/>
    <w:rsid w:val="00CC634C"/>
    <w:rsid w:val="00CC63CC"/>
    <w:rsid w:val="00CC63D1"/>
    <w:rsid w:val="00CC7544"/>
    <w:rsid w:val="00CC7A14"/>
    <w:rsid w:val="00CD003E"/>
    <w:rsid w:val="00CD0371"/>
    <w:rsid w:val="00CD0745"/>
    <w:rsid w:val="00CD08A4"/>
    <w:rsid w:val="00CD09A7"/>
    <w:rsid w:val="00CD0EFE"/>
    <w:rsid w:val="00CD1070"/>
    <w:rsid w:val="00CD1149"/>
    <w:rsid w:val="00CD1183"/>
    <w:rsid w:val="00CD1985"/>
    <w:rsid w:val="00CD1D6D"/>
    <w:rsid w:val="00CD27BB"/>
    <w:rsid w:val="00CD2B25"/>
    <w:rsid w:val="00CD2C96"/>
    <w:rsid w:val="00CD3AD1"/>
    <w:rsid w:val="00CD3FDE"/>
    <w:rsid w:val="00CD4999"/>
    <w:rsid w:val="00CD49AB"/>
    <w:rsid w:val="00CD5D31"/>
    <w:rsid w:val="00CD5D8D"/>
    <w:rsid w:val="00CD6047"/>
    <w:rsid w:val="00CD633C"/>
    <w:rsid w:val="00CD6460"/>
    <w:rsid w:val="00CD6559"/>
    <w:rsid w:val="00CD6CA6"/>
    <w:rsid w:val="00CD77EF"/>
    <w:rsid w:val="00CD7825"/>
    <w:rsid w:val="00CD7E5C"/>
    <w:rsid w:val="00CE04C5"/>
    <w:rsid w:val="00CE07BA"/>
    <w:rsid w:val="00CE09C8"/>
    <w:rsid w:val="00CE12AD"/>
    <w:rsid w:val="00CE1578"/>
    <w:rsid w:val="00CE158C"/>
    <w:rsid w:val="00CE1775"/>
    <w:rsid w:val="00CE1A65"/>
    <w:rsid w:val="00CE1C69"/>
    <w:rsid w:val="00CE1FF8"/>
    <w:rsid w:val="00CE28C9"/>
    <w:rsid w:val="00CE2E18"/>
    <w:rsid w:val="00CE32BB"/>
    <w:rsid w:val="00CE3794"/>
    <w:rsid w:val="00CE37A3"/>
    <w:rsid w:val="00CE3E05"/>
    <w:rsid w:val="00CE3E3A"/>
    <w:rsid w:val="00CE3F78"/>
    <w:rsid w:val="00CE4103"/>
    <w:rsid w:val="00CE41AD"/>
    <w:rsid w:val="00CE433A"/>
    <w:rsid w:val="00CE46F2"/>
    <w:rsid w:val="00CE4B2D"/>
    <w:rsid w:val="00CE4EA4"/>
    <w:rsid w:val="00CE52C1"/>
    <w:rsid w:val="00CE5363"/>
    <w:rsid w:val="00CE53E5"/>
    <w:rsid w:val="00CE58B3"/>
    <w:rsid w:val="00CE5905"/>
    <w:rsid w:val="00CE59C1"/>
    <w:rsid w:val="00CE5F09"/>
    <w:rsid w:val="00CE600F"/>
    <w:rsid w:val="00CE642B"/>
    <w:rsid w:val="00CE6738"/>
    <w:rsid w:val="00CE6AC6"/>
    <w:rsid w:val="00CE6D78"/>
    <w:rsid w:val="00CE77DF"/>
    <w:rsid w:val="00CE7E9B"/>
    <w:rsid w:val="00CE7F66"/>
    <w:rsid w:val="00CE7FA2"/>
    <w:rsid w:val="00CF0382"/>
    <w:rsid w:val="00CF060C"/>
    <w:rsid w:val="00CF0A19"/>
    <w:rsid w:val="00CF0B85"/>
    <w:rsid w:val="00CF1189"/>
    <w:rsid w:val="00CF14D3"/>
    <w:rsid w:val="00CF1878"/>
    <w:rsid w:val="00CF1A6A"/>
    <w:rsid w:val="00CF1D45"/>
    <w:rsid w:val="00CF1F88"/>
    <w:rsid w:val="00CF2281"/>
    <w:rsid w:val="00CF27B4"/>
    <w:rsid w:val="00CF325A"/>
    <w:rsid w:val="00CF3920"/>
    <w:rsid w:val="00CF3AF8"/>
    <w:rsid w:val="00CF3F80"/>
    <w:rsid w:val="00CF430E"/>
    <w:rsid w:val="00CF456E"/>
    <w:rsid w:val="00CF4734"/>
    <w:rsid w:val="00CF4976"/>
    <w:rsid w:val="00CF4A7B"/>
    <w:rsid w:val="00CF4CE9"/>
    <w:rsid w:val="00CF4D62"/>
    <w:rsid w:val="00CF4E8A"/>
    <w:rsid w:val="00CF50A3"/>
    <w:rsid w:val="00CF523E"/>
    <w:rsid w:val="00CF587B"/>
    <w:rsid w:val="00CF59D0"/>
    <w:rsid w:val="00CF5B34"/>
    <w:rsid w:val="00CF61C9"/>
    <w:rsid w:val="00CF637C"/>
    <w:rsid w:val="00CF648D"/>
    <w:rsid w:val="00CF6E81"/>
    <w:rsid w:val="00CF6ED7"/>
    <w:rsid w:val="00CF74CD"/>
    <w:rsid w:val="00CF7845"/>
    <w:rsid w:val="00CF7FAC"/>
    <w:rsid w:val="00D00029"/>
    <w:rsid w:val="00D001AF"/>
    <w:rsid w:val="00D00382"/>
    <w:rsid w:val="00D005B0"/>
    <w:rsid w:val="00D005C3"/>
    <w:rsid w:val="00D00AD3"/>
    <w:rsid w:val="00D00FF4"/>
    <w:rsid w:val="00D016CB"/>
    <w:rsid w:val="00D0193B"/>
    <w:rsid w:val="00D01A98"/>
    <w:rsid w:val="00D01AC6"/>
    <w:rsid w:val="00D01D8C"/>
    <w:rsid w:val="00D02109"/>
    <w:rsid w:val="00D02366"/>
    <w:rsid w:val="00D02731"/>
    <w:rsid w:val="00D03160"/>
    <w:rsid w:val="00D03851"/>
    <w:rsid w:val="00D0394D"/>
    <w:rsid w:val="00D03DE8"/>
    <w:rsid w:val="00D0412E"/>
    <w:rsid w:val="00D04163"/>
    <w:rsid w:val="00D04774"/>
    <w:rsid w:val="00D05189"/>
    <w:rsid w:val="00D056D9"/>
    <w:rsid w:val="00D058B4"/>
    <w:rsid w:val="00D05BCE"/>
    <w:rsid w:val="00D05EA9"/>
    <w:rsid w:val="00D0622C"/>
    <w:rsid w:val="00D062FD"/>
    <w:rsid w:val="00D063F2"/>
    <w:rsid w:val="00D064C9"/>
    <w:rsid w:val="00D06615"/>
    <w:rsid w:val="00D06E9D"/>
    <w:rsid w:val="00D070BB"/>
    <w:rsid w:val="00D072A0"/>
    <w:rsid w:val="00D072E6"/>
    <w:rsid w:val="00D077A2"/>
    <w:rsid w:val="00D07817"/>
    <w:rsid w:val="00D0790E"/>
    <w:rsid w:val="00D07DE8"/>
    <w:rsid w:val="00D100C6"/>
    <w:rsid w:val="00D102D1"/>
    <w:rsid w:val="00D1036B"/>
    <w:rsid w:val="00D10439"/>
    <w:rsid w:val="00D10612"/>
    <w:rsid w:val="00D1062F"/>
    <w:rsid w:val="00D10834"/>
    <w:rsid w:val="00D108A6"/>
    <w:rsid w:val="00D108E6"/>
    <w:rsid w:val="00D10A6F"/>
    <w:rsid w:val="00D10DDF"/>
    <w:rsid w:val="00D11354"/>
    <w:rsid w:val="00D11601"/>
    <w:rsid w:val="00D11C90"/>
    <w:rsid w:val="00D1258E"/>
    <w:rsid w:val="00D1264E"/>
    <w:rsid w:val="00D127F1"/>
    <w:rsid w:val="00D1335B"/>
    <w:rsid w:val="00D13790"/>
    <w:rsid w:val="00D13F82"/>
    <w:rsid w:val="00D14003"/>
    <w:rsid w:val="00D1408B"/>
    <w:rsid w:val="00D14384"/>
    <w:rsid w:val="00D14439"/>
    <w:rsid w:val="00D14AC4"/>
    <w:rsid w:val="00D14CBA"/>
    <w:rsid w:val="00D152E6"/>
    <w:rsid w:val="00D1577D"/>
    <w:rsid w:val="00D15F25"/>
    <w:rsid w:val="00D15F70"/>
    <w:rsid w:val="00D16145"/>
    <w:rsid w:val="00D1728A"/>
    <w:rsid w:val="00D17308"/>
    <w:rsid w:val="00D17590"/>
    <w:rsid w:val="00D17838"/>
    <w:rsid w:val="00D17EB0"/>
    <w:rsid w:val="00D202AF"/>
    <w:rsid w:val="00D20331"/>
    <w:rsid w:val="00D204D7"/>
    <w:rsid w:val="00D20505"/>
    <w:rsid w:val="00D206A9"/>
    <w:rsid w:val="00D2098B"/>
    <w:rsid w:val="00D20B81"/>
    <w:rsid w:val="00D20C23"/>
    <w:rsid w:val="00D20E38"/>
    <w:rsid w:val="00D21044"/>
    <w:rsid w:val="00D210D4"/>
    <w:rsid w:val="00D2180C"/>
    <w:rsid w:val="00D2191F"/>
    <w:rsid w:val="00D21D95"/>
    <w:rsid w:val="00D22209"/>
    <w:rsid w:val="00D2232B"/>
    <w:rsid w:val="00D227AF"/>
    <w:rsid w:val="00D22B27"/>
    <w:rsid w:val="00D22E1B"/>
    <w:rsid w:val="00D23272"/>
    <w:rsid w:val="00D23393"/>
    <w:rsid w:val="00D233B2"/>
    <w:rsid w:val="00D238BC"/>
    <w:rsid w:val="00D23B7B"/>
    <w:rsid w:val="00D24257"/>
    <w:rsid w:val="00D2454C"/>
    <w:rsid w:val="00D24F06"/>
    <w:rsid w:val="00D250A1"/>
    <w:rsid w:val="00D252B6"/>
    <w:rsid w:val="00D25C25"/>
    <w:rsid w:val="00D25C51"/>
    <w:rsid w:val="00D26A17"/>
    <w:rsid w:val="00D26B5E"/>
    <w:rsid w:val="00D26EEF"/>
    <w:rsid w:val="00D277C7"/>
    <w:rsid w:val="00D30344"/>
    <w:rsid w:val="00D30CC6"/>
    <w:rsid w:val="00D30F1B"/>
    <w:rsid w:val="00D31DD0"/>
    <w:rsid w:val="00D32429"/>
    <w:rsid w:val="00D32D15"/>
    <w:rsid w:val="00D32D34"/>
    <w:rsid w:val="00D331C2"/>
    <w:rsid w:val="00D332A7"/>
    <w:rsid w:val="00D3335F"/>
    <w:rsid w:val="00D333CF"/>
    <w:rsid w:val="00D33622"/>
    <w:rsid w:val="00D344BD"/>
    <w:rsid w:val="00D347AE"/>
    <w:rsid w:val="00D34935"/>
    <w:rsid w:val="00D34AD3"/>
    <w:rsid w:val="00D34B8A"/>
    <w:rsid w:val="00D34C61"/>
    <w:rsid w:val="00D34D3C"/>
    <w:rsid w:val="00D35458"/>
    <w:rsid w:val="00D35CE1"/>
    <w:rsid w:val="00D3613A"/>
    <w:rsid w:val="00D3615E"/>
    <w:rsid w:val="00D365D3"/>
    <w:rsid w:val="00D3747B"/>
    <w:rsid w:val="00D37494"/>
    <w:rsid w:val="00D378FC"/>
    <w:rsid w:val="00D40117"/>
    <w:rsid w:val="00D4096A"/>
    <w:rsid w:val="00D413BC"/>
    <w:rsid w:val="00D4156A"/>
    <w:rsid w:val="00D41BB4"/>
    <w:rsid w:val="00D4277E"/>
    <w:rsid w:val="00D42924"/>
    <w:rsid w:val="00D42ECA"/>
    <w:rsid w:val="00D43CDD"/>
    <w:rsid w:val="00D43F01"/>
    <w:rsid w:val="00D43F46"/>
    <w:rsid w:val="00D44377"/>
    <w:rsid w:val="00D4456E"/>
    <w:rsid w:val="00D44773"/>
    <w:rsid w:val="00D44D8D"/>
    <w:rsid w:val="00D44E8F"/>
    <w:rsid w:val="00D4571C"/>
    <w:rsid w:val="00D45821"/>
    <w:rsid w:val="00D45E28"/>
    <w:rsid w:val="00D45F3A"/>
    <w:rsid w:val="00D45FAD"/>
    <w:rsid w:val="00D45FEC"/>
    <w:rsid w:val="00D460AE"/>
    <w:rsid w:val="00D46613"/>
    <w:rsid w:val="00D46745"/>
    <w:rsid w:val="00D46EBE"/>
    <w:rsid w:val="00D46F58"/>
    <w:rsid w:val="00D472B5"/>
    <w:rsid w:val="00D4735D"/>
    <w:rsid w:val="00D47C43"/>
    <w:rsid w:val="00D50188"/>
    <w:rsid w:val="00D511B1"/>
    <w:rsid w:val="00D511F5"/>
    <w:rsid w:val="00D514E4"/>
    <w:rsid w:val="00D51570"/>
    <w:rsid w:val="00D518F3"/>
    <w:rsid w:val="00D51BBC"/>
    <w:rsid w:val="00D5318C"/>
    <w:rsid w:val="00D532E9"/>
    <w:rsid w:val="00D533E1"/>
    <w:rsid w:val="00D53426"/>
    <w:rsid w:val="00D535C3"/>
    <w:rsid w:val="00D53B53"/>
    <w:rsid w:val="00D5411C"/>
    <w:rsid w:val="00D54190"/>
    <w:rsid w:val="00D55B37"/>
    <w:rsid w:val="00D5601C"/>
    <w:rsid w:val="00D56689"/>
    <w:rsid w:val="00D56792"/>
    <w:rsid w:val="00D56B48"/>
    <w:rsid w:val="00D56C60"/>
    <w:rsid w:val="00D57099"/>
    <w:rsid w:val="00D578E9"/>
    <w:rsid w:val="00D57AB0"/>
    <w:rsid w:val="00D60044"/>
    <w:rsid w:val="00D60622"/>
    <w:rsid w:val="00D60AC2"/>
    <w:rsid w:val="00D6100E"/>
    <w:rsid w:val="00D61103"/>
    <w:rsid w:val="00D61252"/>
    <w:rsid w:val="00D61985"/>
    <w:rsid w:val="00D61BA0"/>
    <w:rsid w:val="00D62C80"/>
    <w:rsid w:val="00D63032"/>
    <w:rsid w:val="00D64348"/>
    <w:rsid w:val="00D64633"/>
    <w:rsid w:val="00D64CDF"/>
    <w:rsid w:val="00D65615"/>
    <w:rsid w:val="00D65803"/>
    <w:rsid w:val="00D658A2"/>
    <w:rsid w:val="00D659B1"/>
    <w:rsid w:val="00D66512"/>
    <w:rsid w:val="00D66602"/>
    <w:rsid w:val="00D6680B"/>
    <w:rsid w:val="00D66BA1"/>
    <w:rsid w:val="00D66C9C"/>
    <w:rsid w:val="00D66FAF"/>
    <w:rsid w:val="00D7053E"/>
    <w:rsid w:val="00D708F0"/>
    <w:rsid w:val="00D70937"/>
    <w:rsid w:val="00D70C57"/>
    <w:rsid w:val="00D7137D"/>
    <w:rsid w:val="00D71435"/>
    <w:rsid w:val="00D71554"/>
    <w:rsid w:val="00D717CD"/>
    <w:rsid w:val="00D71864"/>
    <w:rsid w:val="00D7196D"/>
    <w:rsid w:val="00D71AE5"/>
    <w:rsid w:val="00D71EDC"/>
    <w:rsid w:val="00D72BE4"/>
    <w:rsid w:val="00D73312"/>
    <w:rsid w:val="00D7335D"/>
    <w:rsid w:val="00D73366"/>
    <w:rsid w:val="00D736E1"/>
    <w:rsid w:val="00D73E17"/>
    <w:rsid w:val="00D73E36"/>
    <w:rsid w:val="00D73FE7"/>
    <w:rsid w:val="00D74042"/>
    <w:rsid w:val="00D742C1"/>
    <w:rsid w:val="00D7440A"/>
    <w:rsid w:val="00D7447D"/>
    <w:rsid w:val="00D7534F"/>
    <w:rsid w:val="00D75932"/>
    <w:rsid w:val="00D75FEF"/>
    <w:rsid w:val="00D767D0"/>
    <w:rsid w:val="00D76842"/>
    <w:rsid w:val="00D77129"/>
    <w:rsid w:val="00D7724D"/>
    <w:rsid w:val="00D776CB"/>
    <w:rsid w:val="00D80CB0"/>
    <w:rsid w:val="00D81102"/>
    <w:rsid w:val="00D813DB"/>
    <w:rsid w:val="00D8150A"/>
    <w:rsid w:val="00D81A9D"/>
    <w:rsid w:val="00D81DE1"/>
    <w:rsid w:val="00D81F9A"/>
    <w:rsid w:val="00D823A2"/>
    <w:rsid w:val="00D82529"/>
    <w:rsid w:val="00D825D9"/>
    <w:rsid w:val="00D82A0B"/>
    <w:rsid w:val="00D82A34"/>
    <w:rsid w:val="00D82E07"/>
    <w:rsid w:val="00D8339B"/>
    <w:rsid w:val="00D83BB3"/>
    <w:rsid w:val="00D83FC0"/>
    <w:rsid w:val="00D84094"/>
    <w:rsid w:val="00D842D1"/>
    <w:rsid w:val="00D84417"/>
    <w:rsid w:val="00D84549"/>
    <w:rsid w:val="00D84715"/>
    <w:rsid w:val="00D847C2"/>
    <w:rsid w:val="00D8490E"/>
    <w:rsid w:val="00D850E0"/>
    <w:rsid w:val="00D85C77"/>
    <w:rsid w:val="00D85CF9"/>
    <w:rsid w:val="00D85D5C"/>
    <w:rsid w:val="00D8638E"/>
    <w:rsid w:val="00D86392"/>
    <w:rsid w:val="00D863BA"/>
    <w:rsid w:val="00D8675C"/>
    <w:rsid w:val="00D8685C"/>
    <w:rsid w:val="00D870C6"/>
    <w:rsid w:val="00D87AC9"/>
    <w:rsid w:val="00D87CC2"/>
    <w:rsid w:val="00D90781"/>
    <w:rsid w:val="00D907CF"/>
    <w:rsid w:val="00D90B51"/>
    <w:rsid w:val="00D90BDC"/>
    <w:rsid w:val="00D90CC5"/>
    <w:rsid w:val="00D90CC7"/>
    <w:rsid w:val="00D90D0D"/>
    <w:rsid w:val="00D91032"/>
    <w:rsid w:val="00D91680"/>
    <w:rsid w:val="00D91D54"/>
    <w:rsid w:val="00D9217C"/>
    <w:rsid w:val="00D9228C"/>
    <w:rsid w:val="00D92D97"/>
    <w:rsid w:val="00D92EC7"/>
    <w:rsid w:val="00D92F3C"/>
    <w:rsid w:val="00D930A7"/>
    <w:rsid w:val="00D93F56"/>
    <w:rsid w:val="00D943B4"/>
    <w:rsid w:val="00D94A25"/>
    <w:rsid w:val="00D94D41"/>
    <w:rsid w:val="00D95CE2"/>
    <w:rsid w:val="00D95FE5"/>
    <w:rsid w:val="00D962B4"/>
    <w:rsid w:val="00D96B9B"/>
    <w:rsid w:val="00DA006A"/>
    <w:rsid w:val="00DA0A7A"/>
    <w:rsid w:val="00DA0B72"/>
    <w:rsid w:val="00DA11F3"/>
    <w:rsid w:val="00DA1483"/>
    <w:rsid w:val="00DA1500"/>
    <w:rsid w:val="00DA243F"/>
    <w:rsid w:val="00DA2734"/>
    <w:rsid w:val="00DA294F"/>
    <w:rsid w:val="00DA30D4"/>
    <w:rsid w:val="00DA313D"/>
    <w:rsid w:val="00DA33E3"/>
    <w:rsid w:val="00DA39A0"/>
    <w:rsid w:val="00DA3A48"/>
    <w:rsid w:val="00DA47C4"/>
    <w:rsid w:val="00DA4A2E"/>
    <w:rsid w:val="00DA4A77"/>
    <w:rsid w:val="00DA4B2D"/>
    <w:rsid w:val="00DA4DA6"/>
    <w:rsid w:val="00DA5BFE"/>
    <w:rsid w:val="00DA5EA1"/>
    <w:rsid w:val="00DA60D9"/>
    <w:rsid w:val="00DA64EF"/>
    <w:rsid w:val="00DA6683"/>
    <w:rsid w:val="00DA66B4"/>
    <w:rsid w:val="00DA67CC"/>
    <w:rsid w:val="00DA76F1"/>
    <w:rsid w:val="00DA7814"/>
    <w:rsid w:val="00DA7A60"/>
    <w:rsid w:val="00DA7A67"/>
    <w:rsid w:val="00DA7BE6"/>
    <w:rsid w:val="00DB0191"/>
    <w:rsid w:val="00DB07F4"/>
    <w:rsid w:val="00DB0A3A"/>
    <w:rsid w:val="00DB106D"/>
    <w:rsid w:val="00DB1330"/>
    <w:rsid w:val="00DB1351"/>
    <w:rsid w:val="00DB155A"/>
    <w:rsid w:val="00DB18F6"/>
    <w:rsid w:val="00DB1943"/>
    <w:rsid w:val="00DB1C35"/>
    <w:rsid w:val="00DB20C3"/>
    <w:rsid w:val="00DB21EC"/>
    <w:rsid w:val="00DB236A"/>
    <w:rsid w:val="00DB26F0"/>
    <w:rsid w:val="00DB2809"/>
    <w:rsid w:val="00DB2AF8"/>
    <w:rsid w:val="00DB2E2D"/>
    <w:rsid w:val="00DB2FAE"/>
    <w:rsid w:val="00DB38ED"/>
    <w:rsid w:val="00DB3B02"/>
    <w:rsid w:val="00DB3BEA"/>
    <w:rsid w:val="00DB3D67"/>
    <w:rsid w:val="00DB45C6"/>
    <w:rsid w:val="00DB45FF"/>
    <w:rsid w:val="00DB463E"/>
    <w:rsid w:val="00DB466F"/>
    <w:rsid w:val="00DB4996"/>
    <w:rsid w:val="00DB5146"/>
    <w:rsid w:val="00DB53EE"/>
    <w:rsid w:val="00DB59B6"/>
    <w:rsid w:val="00DB614F"/>
    <w:rsid w:val="00DB6286"/>
    <w:rsid w:val="00DB6669"/>
    <w:rsid w:val="00DB6759"/>
    <w:rsid w:val="00DB6801"/>
    <w:rsid w:val="00DB6A6E"/>
    <w:rsid w:val="00DB6D0C"/>
    <w:rsid w:val="00DB70E5"/>
    <w:rsid w:val="00DB7234"/>
    <w:rsid w:val="00DB7514"/>
    <w:rsid w:val="00DB7543"/>
    <w:rsid w:val="00DB78B7"/>
    <w:rsid w:val="00DB79FE"/>
    <w:rsid w:val="00DB7E43"/>
    <w:rsid w:val="00DB7E48"/>
    <w:rsid w:val="00DC0015"/>
    <w:rsid w:val="00DC02C6"/>
    <w:rsid w:val="00DC0470"/>
    <w:rsid w:val="00DC0607"/>
    <w:rsid w:val="00DC0988"/>
    <w:rsid w:val="00DC0D9A"/>
    <w:rsid w:val="00DC0F7E"/>
    <w:rsid w:val="00DC11A4"/>
    <w:rsid w:val="00DC1497"/>
    <w:rsid w:val="00DC178C"/>
    <w:rsid w:val="00DC1E6C"/>
    <w:rsid w:val="00DC2315"/>
    <w:rsid w:val="00DC2451"/>
    <w:rsid w:val="00DC282D"/>
    <w:rsid w:val="00DC2906"/>
    <w:rsid w:val="00DC2980"/>
    <w:rsid w:val="00DC2CD0"/>
    <w:rsid w:val="00DC2F7C"/>
    <w:rsid w:val="00DC34D0"/>
    <w:rsid w:val="00DC35FA"/>
    <w:rsid w:val="00DC36F2"/>
    <w:rsid w:val="00DC381B"/>
    <w:rsid w:val="00DC38DE"/>
    <w:rsid w:val="00DC4BBA"/>
    <w:rsid w:val="00DC4EE1"/>
    <w:rsid w:val="00DC54A0"/>
    <w:rsid w:val="00DC5669"/>
    <w:rsid w:val="00DC5DA3"/>
    <w:rsid w:val="00DC5EFB"/>
    <w:rsid w:val="00DC6C44"/>
    <w:rsid w:val="00DC7218"/>
    <w:rsid w:val="00DC7758"/>
    <w:rsid w:val="00DC78E6"/>
    <w:rsid w:val="00DC7C69"/>
    <w:rsid w:val="00DC7D56"/>
    <w:rsid w:val="00DC7D85"/>
    <w:rsid w:val="00DD042C"/>
    <w:rsid w:val="00DD0A5E"/>
    <w:rsid w:val="00DD0B21"/>
    <w:rsid w:val="00DD0D82"/>
    <w:rsid w:val="00DD0E5A"/>
    <w:rsid w:val="00DD116A"/>
    <w:rsid w:val="00DD1B2D"/>
    <w:rsid w:val="00DD282B"/>
    <w:rsid w:val="00DD2928"/>
    <w:rsid w:val="00DD2F9A"/>
    <w:rsid w:val="00DD2FC9"/>
    <w:rsid w:val="00DD31D8"/>
    <w:rsid w:val="00DD364C"/>
    <w:rsid w:val="00DD3ECC"/>
    <w:rsid w:val="00DD3F08"/>
    <w:rsid w:val="00DD4115"/>
    <w:rsid w:val="00DD4231"/>
    <w:rsid w:val="00DD45CB"/>
    <w:rsid w:val="00DD4A29"/>
    <w:rsid w:val="00DD4CCB"/>
    <w:rsid w:val="00DD4E85"/>
    <w:rsid w:val="00DD550F"/>
    <w:rsid w:val="00DD58F2"/>
    <w:rsid w:val="00DD5EEF"/>
    <w:rsid w:val="00DD61FA"/>
    <w:rsid w:val="00DD6866"/>
    <w:rsid w:val="00DD68B2"/>
    <w:rsid w:val="00DD6A89"/>
    <w:rsid w:val="00DD70BC"/>
    <w:rsid w:val="00DD7469"/>
    <w:rsid w:val="00DD74E3"/>
    <w:rsid w:val="00DD77F2"/>
    <w:rsid w:val="00DD781A"/>
    <w:rsid w:val="00DD7874"/>
    <w:rsid w:val="00DD79CD"/>
    <w:rsid w:val="00DE0521"/>
    <w:rsid w:val="00DE07EA"/>
    <w:rsid w:val="00DE07EB"/>
    <w:rsid w:val="00DE0950"/>
    <w:rsid w:val="00DE1402"/>
    <w:rsid w:val="00DE195A"/>
    <w:rsid w:val="00DE1D21"/>
    <w:rsid w:val="00DE1E1B"/>
    <w:rsid w:val="00DE1F4D"/>
    <w:rsid w:val="00DE22D9"/>
    <w:rsid w:val="00DE276C"/>
    <w:rsid w:val="00DE33BB"/>
    <w:rsid w:val="00DE3613"/>
    <w:rsid w:val="00DE39F4"/>
    <w:rsid w:val="00DE3A3E"/>
    <w:rsid w:val="00DE3E6C"/>
    <w:rsid w:val="00DE46F1"/>
    <w:rsid w:val="00DE46FE"/>
    <w:rsid w:val="00DE4FC5"/>
    <w:rsid w:val="00DE5289"/>
    <w:rsid w:val="00DE57BF"/>
    <w:rsid w:val="00DE5B4A"/>
    <w:rsid w:val="00DE60BC"/>
    <w:rsid w:val="00DE619C"/>
    <w:rsid w:val="00DE6588"/>
    <w:rsid w:val="00DE65B3"/>
    <w:rsid w:val="00DE66DE"/>
    <w:rsid w:val="00DE72B1"/>
    <w:rsid w:val="00DE78C9"/>
    <w:rsid w:val="00DF0817"/>
    <w:rsid w:val="00DF11E0"/>
    <w:rsid w:val="00DF13B1"/>
    <w:rsid w:val="00DF17A1"/>
    <w:rsid w:val="00DF1848"/>
    <w:rsid w:val="00DF191C"/>
    <w:rsid w:val="00DF1A6A"/>
    <w:rsid w:val="00DF1A81"/>
    <w:rsid w:val="00DF235C"/>
    <w:rsid w:val="00DF243F"/>
    <w:rsid w:val="00DF282B"/>
    <w:rsid w:val="00DF308D"/>
    <w:rsid w:val="00DF30EC"/>
    <w:rsid w:val="00DF35AD"/>
    <w:rsid w:val="00DF3825"/>
    <w:rsid w:val="00DF38AE"/>
    <w:rsid w:val="00DF398C"/>
    <w:rsid w:val="00DF3DB6"/>
    <w:rsid w:val="00DF4D5B"/>
    <w:rsid w:val="00DF5438"/>
    <w:rsid w:val="00DF563B"/>
    <w:rsid w:val="00DF5EE2"/>
    <w:rsid w:val="00DF5F11"/>
    <w:rsid w:val="00DF651F"/>
    <w:rsid w:val="00DF67C9"/>
    <w:rsid w:val="00DF6C0C"/>
    <w:rsid w:val="00DF6C9E"/>
    <w:rsid w:val="00DF6E3A"/>
    <w:rsid w:val="00DF7137"/>
    <w:rsid w:val="00DF7CAA"/>
    <w:rsid w:val="00E003CE"/>
    <w:rsid w:val="00E00468"/>
    <w:rsid w:val="00E0085A"/>
    <w:rsid w:val="00E00AA6"/>
    <w:rsid w:val="00E00D2F"/>
    <w:rsid w:val="00E01A3C"/>
    <w:rsid w:val="00E01D22"/>
    <w:rsid w:val="00E01E35"/>
    <w:rsid w:val="00E024BF"/>
    <w:rsid w:val="00E02569"/>
    <w:rsid w:val="00E02B59"/>
    <w:rsid w:val="00E033CD"/>
    <w:rsid w:val="00E035F4"/>
    <w:rsid w:val="00E0392F"/>
    <w:rsid w:val="00E04099"/>
    <w:rsid w:val="00E04623"/>
    <w:rsid w:val="00E046A6"/>
    <w:rsid w:val="00E052B2"/>
    <w:rsid w:val="00E052C8"/>
    <w:rsid w:val="00E053A4"/>
    <w:rsid w:val="00E056D0"/>
    <w:rsid w:val="00E059CE"/>
    <w:rsid w:val="00E05D16"/>
    <w:rsid w:val="00E05F06"/>
    <w:rsid w:val="00E0693C"/>
    <w:rsid w:val="00E0735F"/>
    <w:rsid w:val="00E0784F"/>
    <w:rsid w:val="00E07967"/>
    <w:rsid w:val="00E07D9E"/>
    <w:rsid w:val="00E10FFD"/>
    <w:rsid w:val="00E11025"/>
    <w:rsid w:val="00E11159"/>
    <w:rsid w:val="00E113AC"/>
    <w:rsid w:val="00E113F5"/>
    <w:rsid w:val="00E11BE8"/>
    <w:rsid w:val="00E126A8"/>
    <w:rsid w:val="00E12864"/>
    <w:rsid w:val="00E12C62"/>
    <w:rsid w:val="00E1312B"/>
    <w:rsid w:val="00E137DB"/>
    <w:rsid w:val="00E13DB3"/>
    <w:rsid w:val="00E1433E"/>
    <w:rsid w:val="00E143D8"/>
    <w:rsid w:val="00E1451E"/>
    <w:rsid w:val="00E147D7"/>
    <w:rsid w:val="00E14E60"/>
    <w:rsid w:val="00E1500E"/>
    <w:rsid w:val="00E1506F"/>
    <w:rsid w:val="00E15300"/>
    <w:rsid w:val="00E15B18"/>
    <w:rsid w:val="00E15D29"/>
    <w:rsid w:val="00E15F27"/>
    <w:rsid w:val="00E16795"/>
    <w:rsid w:val="00E167B2"/>
    <w:rsid w:val="00E16C7A"/>
    <w:rsid w:val="00E17081"/>
    <w:rsid w:val="00E1762B"/>
    <w:rsid w:val="00E17740"/>
    <w:rsid w:val="00E17AB1"/>
    <w:rsid w:val="00E17BCD"/>
    <w:rsid w:val="00E17E09"/>
    <w:rsid w:val="00E2001E"/>
    <w:rsid w:val="00E2019F"/>
    <w:rsid w:val="00E20323"/>
    <w:rsid w:val="00E20697"/>
    <w:rsid w:val="00E20930"/>
    <w:rsid w:val="00E20EAC"/>
    <w:rsid w:val="00E210EF"/>
    <w:rsid w:val="00E21CE7"/>
    <w:rsid w:val="00E22AC9"/>
    <w:rsid w:val="00E23003"/>
    <w:rsid w:val="00E233E8"/>
    <w:rsid w:val="00E23608"/>
    <w:rsid w:val="00E23993"/>
    <w:rsid w:val="00E23BA2"/>
    <w:rsid w:val="00E2446C"/>
    <w:rsid w:val="00E2476C"/>
    <w:rsid w:val="00E24955"/>
    <w:rsid w:val="00E24C28"/>
    <w:rsid w:val="00E251B0"/>
    <w:rsid w:val="00E257A7"/>
    <w:rsid w:val="00E257C4"/>
    <w:rsid w:val="00E25B3C"/>
    <w:rsid w:val="00E25EAB"/>
    <w:rsid w:val="00E2650A"/>
    <w:rsid w:val="00E26D0D"/>
    <w:rsid w:val="00E26ED1"/>
    <w:rsid w:val="00E272BD"/>
    <w:rsid w:val="00E27599"/>
    <w:rsid w:val="00E27876"/>
    <w:rsid w:val="00E3031B"/>
    <w:rsid w:val="00E31538"/>
    <w:rsid w:val="00E31939"/>
    <w:rsid w:val="00E328F7"/>
    <w:rsid w:val="00E32C50"/>
    <w:rsid w:val="00E32F4F"/>
    <w:rsid w:val="00E332B5"/>
    <w:rsid w:val="00E33D1F"/>
    <w:rsid w:val="00E34B8A"/>
    <w:rsid w:val="00E34C0E"/>
    <w:rsid w:val="00E34CE0"/>
    <w:rsid w:val="00E34F78"/>
    <w:rsid w:val="00E3503B"/>
    <w:rsid w:val="00E356C2"/>
    <w:rsid w:val="00E35BC4"/>
    <w:rsid w:val="00E35BD7"/>
    <w:rsid w:val="00E35F2D"/>
    <w:rsid w:val="00E35F68"/>
    <w:rsid w:val="00E3628C"/>
    <w:rsid w:val="00E36340"/>
    <w:rsid w:val="00E36685"/>
    <w:rsid w:val="00E366EB"/>
    <w:rsid w:val="00E36B79"/>
    <w:rsid w:val="00E40018"/>
    <w:rsid w:val="00E40412"/>
    <w:rsid w:val="00E407AC"/>
    <w:rsid w:val="00E409F1"/>
    <w:rsid w:val="00E40C86"/>
    <w:rsid w:val="00E40CCB"/>
    <w:rsid w:val="00E41E58"/>
    <w:rsid w:val="00E42716"/>
    <w:rsid w:val="00E4276B"/>
    <w:rsid w:val="00E43181"/>
    <w:rsid w:val="00E43199"/>
    <w:rsid w:val="00E431D9"/>
    <w:rsid w:val="00E432C6"/>
    <w:rsid w:val="00E435BC"/>
    <w:rsid w:val="00E43780"/>
    <w:rsid w:val="00E43C55"/>
    <w:rsid w:val="00E443B9"/>
    <w:rsid w:val="00E4481E"/>
    <w:rsid w:val="00E44B16"/>
    <w:rsid w:val="00E44EA2"/>
    <w:rsid w:val="00E45F4C"/>
    <w:rsid w:val="00E4614B"/>
    <w:rsid w:val="00E461BC"/>
    <w:rsid w:val="00E464E8"/>
    <w:rsid w:val="00E46941"/>
    <w:rsid w:val="00E4699B"/>
    <w:rsid w:val="00E470EE"/>
    <w:rsid w:val="00E472A6"/>
    <w:rsid w:val="00E473D8"/>
    <w:rsid w:val="00E50037"/>
    <w:rsid w:val="00E501A0"/>
    <w:rsid w:val="00E50228"/>
    <w:rsid w:val="00E5063D"/>
    <w:rsid w:val="00E50769"/>
    <w:rsid w:val="00E50F37"/>
    <w:rsid w:val="00E51132"/>
    <w:rsid w:val="00E51550"/>
    <w:rsid w:val="00E5166F"/>
    <w:rsid w:val="00E51F4A"/>
    <w:rsid w:val="00E521F2"/>
    <w:rsid w:val="00E52205"/>
    <w:rsid w:val="00E52461"/>
    <w:rsid w:val="00E5287C"/>
    <w:rsid w:val="00E52CDE"/>
    <w:rsid w:val="00E5302D"/>
    <w:rsid w:val="00E539B7"/>
    <w:rsid w:val="00E547F1"/>
    <w:rsid w:val="00E54817"/>
    <w:rsid w:val="00E54A86"/>
    <w:rsid w:val="00E54C78"/>
    <w:rsid w:val="00E54F35"/>
    <w:rsid w:val="00E5553A"/>
    <w:rsid w:val="00E5585A"/>
    <w:rsid w:val="00E55DE6"/>
    <w:rsid w:val="00E563AA"/>
    <w:rsid w:val="00E565C7"/>
    <w:rsid w:val="00E5674F"/>
    <w:rsid w:val="00E56E3F"/>
    <w:rsid w:val="00E56E5E"/>
    <w:rsid w:val="00E56FD1"/>
    <w:rsid w:val="00E56FF8"/>
    <w:rsid w:val="00E573E7"/>
    <w:rsid w:val="00E57754"/>
    <w:rsid w:val="00E57974"/>
    <w:rsid w:val="00E57A03"/>
    <w:rsid w:val="00E57A0E"/>
    <w:rsid w:val="00E57BF8"/>
    <w:rsid w:val="00E57D12"/>
    <w:rsid w:val="00E57DB8"/>
    <w:rsid w:val="00E600F0"/>
    <w:rsid w:val="00E603D0"/>
    <w:rsid w:val="00E60689"/>
    <w:rsid w:val="00E6129A"/>
    <w:rsid w:val="00E6176E"/>
    <w:rsid w:val="00E617E2"/>
    <w:rsid w:val="00E61A5B"/>
    <w:rsid w:val="00E62298"/>
    <w:rsid w:val="00E623D1"/>
    <w:rsid w:val="00E626C0"/>
    <w:rsid w:val="00E62813"/>
    <w:rsid w:val="00E62A2F"/>
    <w:rsid w:val="00E62DA7"/>
    <w:rsid w:val="00E62DD4"/>
    <w:rsid w:val="00E631D1"/>
    <w:rsid w:val="00E63543"/>
    <w:rsid w:val="00E63B84"/>
    <w:rsid w:val="00E63D09"/>
    <w:rsid w:val="00E64081"/>
    <w:rsid w:val="00E64695"/>
    <w:rsid w:val="00E649F5"/>
    <w:rsid w:val="00E64B5C"/>
    <w:rsid w:val="00E65112"/>
    <w:rsid w:val="00E65337"/>
    <w:rsid w:val="00E6564F"/>
    <w:rsid w:val="00E6575F"/>
    <w:rsid w:val="00E65A70"/>
    <w:rsid w:val="00E65BDC"/>
    <w:rsid w:val="00E65E73"/>
    <w:rsid w:val="00E662BF"/>
    <w:rsid w:val="00E662E1"/>
    <w:rsid w:val="00E66723"/>
    <w:rsid w:val="00E66A15"/>
    <w:rsid w:val="00E66E5C"/>
    <w:rsid w:val="00E66F9E"/>
    <w:rsid w:val="00E675B9"/>
    <w:rsid w:val="00E675CA"/>
    <w:rsid w:val="00E677D6"/>
    <w:rsid w:val="00E677E4"/>
    <w:rsid w:val="00E67AF7"/>
    <w:rsid w:val="00E67B16"/>
    <w:rsid w:val="00E67BE8"/>
    <w:rsid w:val="00E67D89"/>
    <w:rsid w:val="00E705BA"/>
    <w:rsid w:val="00E706EC"/>
    <w:rsid w:val="00E70942"/>
    <w:rsid w:val="00E709F3"/>
    <w:rsid w:val="00E70A70"/>
    <w:rsid w:val="00E713A6"/>
    <w:rsid w:val="00E716DD"/>
    <w:rsid w:val="00E7170A"/>
    <w:rsid w:val="00E71943"/>
    <w:rsid w:val="00E71D83"/>
    <w:rsid w:val="00E71ED3"/>
    <w:rsid w:val="00E720CC"/>
    <w:rsid w:val="00E721CF"/>
    <w:rsid w:val="00E72415"/>
    <w:rsid w:val="00E727EB"/>
    <w:rsid w:val="00E728AD"/>
    <w:rsid w:val="00E72CE4"/>
    <w:rsid w:val="00E72EA2"/>
    <w:rsid w:val="00E72F7D"/>
    <w:rsid w:val="00E72FE2"/>
    <w:rsid w:val="00E73009"/>
    <w:rsid w:val="00E731D0"/>
    <w:rsid w:val="00E734E5"/>
    <w:rsid w:val="00E73B5D"/>
    <w:rsid w:val="00E74273"/>
    <w:rsid w:val="00E74487"/>
    <w:rsid w:val="00E74623"/>
    <w:rsid w:val="00E746CC"/>
    <w:rsid w:val="00E74731"/>
    <w:rsid w:val="00E74854"/>
    <w:rsid w:val="00E74CFE"/>
    <w:rsid w:val="00E74DB5"/>
    <w:rsid w:val="00E756B0"/>
    <w:rsid w:val="00E75A4E"/>
    <w:rsid w:val="00E75B7E"/>
    <w:rsid w:val="00E75C91"/>
    <w:rsid w:val="00E75E08"/>
    <w:rsid w:val="00E763C6"/>
    <w:rsid w:val="00E767F9"/>
    <w:rsid w:val="00E77616"/>
    <w:rsid w:val="00E77ACF"/>
    <w:rsid w:val="00E77AE6"/>
    <w:rsid w:val="00E77AFA"/>
    <w:rsid w:val="00E77C4D"/>
    <w:rsid w:val="00E80005"/>
    <w:rsid w:val="00E806C7"/>
    <w:rsid w:val="00E8080D"/>
    <w:rsid w:val="00E80A2A"/>
    <w:rsid w:val="00E81010"/>
    <w:rsid w:val="00E81327"/>
    <w:rsid w:val="00E81802"/>
    <w:rsid w:val="00E81B7D"/>
    <w:rsid w:val="00E81BC2"/>
    <w:rsid w:val="00E82435"/>
    <w:rsid w:val="00E82B19"/>
    <w:rsid w:val="00E82C29"/>
    <w:rsid w:val="00E834DB"/>
    <w:rsid w:val="00E83A6D"/>
    <w:rsid w:val="00E83C47"/>
    <w:rsid w:val="00E83CAC"/>
    <w:rsid w:val="00E83EFF"/>
    <w:rsid w:val="00E84126"/>
    <w:rsid w:val="00E8446E"/>
    <w:rsid w:val="00E84BA1"/>
    <w:rsid w:val="00E84D95"/>
    <w:rsid w:val="00E850D8"/>
    <w:rsid w:val="00E8517D"/>
    <w:rsid w:val="00E85228"/>
    <w:rsid w:val="00E8546D"/>
    <w:rsid w:val="00E85731"/>
    <w:rsid w:val="00E85BE4"/>
    <w:rsid w:val="00E85DDB"/>
    <w:rsid w:val="00E86890"/>
    <w:rsid w:val="00E86C9D"/>
    <w:rsid w:val="00E86E0B"/>
    <w:rsid w:val="00E86E51"/>
    <w:rsid w:val="00E872B8"/>
    <w:rsid w:val="00E8763C"/>
    <w:rsid w:val="00E87AD7"/>
    <w:rsid w:val="00E87CDD"/>
    <w:rsid w:val="00E901E7"/>
    <w:rsid w:val="00E904F6"/>
    <w:rsid w:val="00E9083B"/>
    <w:rsid w:val="00E90B74"/>
    <w:rsid w:val="00E90DD9"/>
    <w:rsid w:val="00E9120B"/>
    <w:rsid w:val="00E913EE"/>
    <w:rsid w:val="00E91902"/>
    <w:rsid w:val="00E919D0"/>
    <w:rsid w:val="00E91EDD"/>
    <w:rsid w:val="00E91F74"/>
    <w:rsid w:val="00E92B2A"/>
    <w:rsid w:val="00E92C20"/>
    <w:rsid w:val="00E9341A"/>
    <w:rsid w:val="00E939D8"/>
    <w:rsid w:val="00E93EAC"/>
    <w:rsid w:val="00E93F64"/>
    <w:rsid w:val="00E94315"/>
    <w:rsid w:val="00E9442F"/>
    <w:rsid w:val="00E9458B"/>
    <w:rsid w:val="00E947F2"/>
    <w:rsid w:val="00E94C97"/>
    <w:rsid w:val="00E94F22"/>
    <w:rsid w:val="00E95162"/>
    <w:rsid w:val="00E9538C"/>
    <w:rsid w:val="00E9539B"/>
    <w:rsid w:val="00E953C6"/>
    <w:rsid w:val="00E957DE"/>
    <w:rsid w:val="00E95920"/>
    <w:rsid w:val="00E95B9D"/>
    <w:rsid w:val="00E95C47"/>
    <w:rsid w:val="00E95C49"/>
    <w:rsid w:val="00E960B6"/>
    <w:rsid w:val="00E962DC"/>
    <w:rsid w:val="00E965CA"/>
    <w:rsid w:val="00E96997"/>
    <w:rsid w:val="00E96A93"/>
    <w:rsid w:val="00E97CD2"/>
    <w:rsid w:val="00E97FE9"/>
    <w:rsid w:val="00EA0969"/>
    <w:rsid w:val="00EA0F99"/>
    <w:rsid w:val="00EA1828"/>
    <w:rsid w:val="00EA1CFC"/>
    <w:rsid w:val="00EA2324"/>
    <w:rsid w:val="00EA2341"/>
    <w:rsid w:val="00EA273D"/>
    <w:rsid w:val="00EA2DFA"/>
    <w:rsid w:val="00EA31D6"/>
    <w:rsid w:val="00EA345C"/>
    <w:rsid w:val="00EA39E8"/>
    <w:rsid w:val="00EA4302"/>
    <w:rsid w:val="00EA451D"/>
    <w:rsid w:val="00EA4A42"/>
    <w:rsid w:val="00EA501A"/>
    <w:rsid w:val="00EA5149"/>
    <w:rsid w:val="00EA5508"/>
    <w:rsid w:val="00EA581D"/>
    <w:rsid w:val="00EA59A2"/>
    <w:rsid w:val="00EA5BFF"/>
    <w:rsid w:val="00EA5D0D"/>
    <w:rsid w:val="00EA5E40"/>
    <w:rsid w:val="00EA6136"/>
    <w:rsid w:val="00EA617B"/>
    <w:rsid w:val="00EA61B2"/>
    <w:rsid w:val="00EA6321"/>
    <w:rsid w:val="00EA63E8"/>
    <w:rsid w:val="00EA691F"/>
    <w:rsid w:val="00EA6A1B"/>
    <w:rsid w:val="00EA6F0A"/>
    <w:rsid w:val="00EA7A24"/>
    <w:rsid w:val="00EA7DF3"/>
    <w:rsid w:val="00EB0023"/>
    <w:rsid w:val="00EB049D"/>
    <w:rsid w:val="00EB1734"/>
    <w:rsid w:val="00EB18D7"/>
    <w:rsid w:val="00EB1B1F"/>
    <w:rsid w:val="00EB1BFF"/>
    <w:rsid w:val="00EB2095"/>
    <w:rsid w:val="00EB20B3"/>
    <w:rsid w:val="00EB2678"/>
    <w:rsid w:val="00EB28B4"/>
    <w:rsid w:val="00EB2A1E"/>
    <w:rsid w:val="00EB2EAA"/>
    <w:rsid w:val="00EB3229"/>
    <w:rsid w:val="00EB331D"/>
    <w:rsid w:val="00EB334D"/>
    <w:rsid w:val="00EB338A"/>
    <w:rsid w:val="00EB3697"/>
    <w:rsid w:val="00EB36CE"/>
    <w:rsid w:val="00EB40F6"/>
    <w:rsid w:val="00EB4363"/>
    <w:rsid w:val="00EB446E"/>
    <w:rsid w:val="00EB4A21"/>
    <w:rsid w:val="00EB4B2B"/>
    <w:rsid w:val="00EB4D9B"/>
    <w:rsid w:val="00EB4E15"/>
    <w:rsid w:val="00EB583F"/>
    <w:rsid w:val="00EB5B21"/>
    <w:rsid w:val="00EB60B4"/>
    <w:rsid w:val="00EB6302"/>
    <w:rsid w:val="00EB633B"/>
    <w:rsid w:val="00EB63BC"/>
    <w:rsid w:val="00EB643D"/>
    <w:rsid w:val="00EB64FE"/>
    <w:rsid w:val="00EB66F0"/>
    <w:rsid w:val="00EB7122"/>
    <w:rsid w:val="00EB748B"/>
    <w:rsid w:val="00EB7899"/>
    <w:rsid w:val="00EC0260"/>
    <w:rsid w:val="00EC059B"/>
    <w:rsid w:val="00EC072A"/>
    <w:rsid w:val="00EC0A4A"/>
    <w:rsid w:val="00EC0A88"/>
    <w:rsid w:val="00EC0ACF"/>
    <w:rsid w:val="00EC0B60"/>
    <w:rsid w:val="00EC0BD0"/>
    <w:rsid w:val="00EC0D0C"/>
    <w:rsid w:val="00EC106A"/>
    <w:rsid w:val="00EC1585"/>
    <w:rsid w:val="00EC17D5"/>
    <w:rsid w:val="00EC1A40"/>
    <w:rsid w:val="00EC1F45"/>
    <w:rsid w:val="00EC2022"/>
    <w:rsid w:val="00EC2227"/>
    <w:rsid w:val="00EC2548"/>
    <w:rsid w:val="00EC28FE"/>
    <w:rsid w:val="00EC2CB2"/>
    <w:rsid w:val="00EC356D"/>
    <w:rsid w:val="00EC3A93"/>
    <w:rsid w:val="00EC3BC1"/>
    <w:rsid w:val="00EC3C34"/>
    <w:rsid w:val="00EC3FBB"/>
    <w:rsid w:val="00EC3FC7"/>
    <w:rsid w:val="00EC4CA8"/>
    <w:rsid w:val="00EC4FDD"/>
    <w:rsid w:val="00EC5421"/>
    <w:rsid w:val="00EC5A3C"/>
    <w:rsid w:val="00EC6102"/>
    <w:rsid w:val="00EC6315"/>
    <w:rsid w:val="00EC64C6"/>
    <w:rsid w:val="00EC664A"/>
    <w:rsid w:val="00EC69A9"/>
    <w:rsid w:val="00EC6D18"/>
    <w:rsid w:val="00EC6F3C"/>
    <w:rsid w:val="00EC724A"/>
    <w:rsid w:val="00ED0331"/>
    <w:rsid w:val="00ED0C55"/>
    <w:rsid w:val="00ED0E2C"/>
    <w:rsid w:val="00ED10FC"/>
    <w:rsid w:val="00ED1222"/>
    <w:rsid w:val="00ED1401"/>
    <w:rsid w:val="00ED1754"/>
    <w:rsid w:val="00ED1980"/>
    <w:rsid w:val="00ED1A29"/>
    <w:rsid w:val="00ED1BC9"/>
    <w:rsid w:val="00ED222B"/>
    <w:rsid w:val="00ED26C5"/>
    <w:rsid w:val="00ED2A72"/>
    <w:rsid w:val="00ED2D50"/>
    <w:rsid w:val="00ED3062"/>
    <w:rsid w:val="00ED30FD"/>
    <w:rsid w:val="00ED360F"/>
    <w:rsid w:val="00ED3697"/>
    <w:rsid w:val="00ED36C1"/>
    <w:rsid w:val="00ED3916"/>
    <w:rsid w:val="00ED4177"/>
    <w:rsid w:val="00ED441A"/>
    <w:rsid w:val="00ED45AF"/>
    <w:rsid w:val="00ED4657"/>
    <w:rsid w:val="00ED4871"/>
    <w:rsid w:val="00ED4DED"/>
    <w:rsid w:val="00ED518C"/>
    <w:rsid w:val="00ED57E3"/>
    <w:rsid w:val="00ED653F"/>
    <w:rsid w:val="00ED657F"/>
    <w:rsid w:val="00ED6A74"/>
    <w:rsid w:val="00ED6B9E"/>
    <w:rsid w:val="00ED6CAF"/>
    <w:rsid w:val="00ED743E"/>
    <w:rsid w:val="00ED7667"/>
    <w:rsid w:val="00ED7803"/>
    <w:rsid w:val="00EE07D3"/>
    <w:rsid w:val="00EE09A2"/>
    <w:rsid w:val="00EE0AE1"/>
    <w:rsid w:val="00EE0E14"/>
    <w:rsid w:val="00EE0E30"/>
    <w:rsid w:val="00EE0EEE"/>
    <w:rsid w:val="00EE1223"/>
    <w:rsid w:val="00EE12A0"/>
    <w:rsid w:val="00EE153A"/>
    <w:rsid w:val="00EE1809"/>
    <w:rsid w:val="00EE1918"/>
    <w:rsid w:val="00EE1B2B"/>
    <w:rsid w:val="00EE1BBD"/>
    <w:rsid w:val="00EE1F79"/>
    <w:rsid w:val="00EE23AB"/>
    <w:rsid w:val="00EE2871"/>
    <w:rsid w:val="00EE296F"/>
    <w:rsid w:val="00EE2F91"/>
    <w:rsid w:val="00EE328F"/>
    <w:rsid w:val="00EE38C8"/>
    <w:rsid w:val="00EE435E"/>
    <w:rsid w:val="00EE4FBD"/>
    <w:rsid w:val="00EE501F"/>
    <w:rsid w:val="00EE504F"/>
    <w:rsid w:val="00EE50ED"/>
    <w:rsid w:val="00EE5594"/>
    <w:rsid w:val="00EE65F5"/>
    <w:rsid w:val="00EE66C7"/>
    <w:rsid w:val="00EE6943"/>
    <w:rsid w:val="00EE6BA8"/>
    <w:rsid w:val="00EE6C97"/>
    <w:rsid w:val="00EE6CCD"/>
    <w:rsid w:val="00EE6CE7"/>
    <w:rsid w:val="00EE7025"/>
    <w:rsid w:val="00EE7485"/>
    <w:rsid w:val="00EF000B"/>
    <w:rsid w:val="00EF0102"/>
    <w:rsid w:val="00EF019C"/>
    <w:rsid w:val="00EF08B3"/>
    <w:rsid w:val="00EF0AD4"/>
    <w:rsid w:val="00EF1999"/>
    <w:rsid w:val="00EF1D20"/>
    <w:rsid w:val="00EF22D8"/>
    <w:rsid w:val="00EF2333"/>
    <w:rsid w:val="00EF2B30"/>
    <w:rsid w:val="00EF2E0F"/>
    <w:rsid w:val="00EF3C17"/>
    <w:rsid w:val="00EF4D77"/>
    <w:rsid w:val="00EF4F32"/>
    <w:rsid w:val="00EF5366"/>
    <w:rsid w:val="00EF5403"/>
    <w:rsid w:val="00EF5DF9"/>
    <w:rsid w:val="00EF62A2"/>
    <w:rsid w:val="00EF653C"/>
    <w:rsid w:val="00EF70A3"/>
    <w:rsid w:val="00EF73B1"/>
    <w:rsid w:val="00EF7504"/>
    <w:rsid w:val="00EF75C6"/>
    <w:rsid w:val="00EF76BD"/>
    <w:rsid w:val="00F00044"/>
    <w:rsid w:val="00F0020C"/>
    <w:rsid w:val="00F0021C"/>
    <w:rsid w:val="00F00394"/>
    <w:rsid w:val="00F00B97"/>
    <w:rsid w:val="00F0171E"/>
    <w:rsid w:val="00F01F9B"/>
    <w:rsid w:val="00F02786"/>
    <w:rsid w:val="00F02C9E"/>
    <w:rsid w:val="00F02F93"/>
    <w:rsid w:val="00F03545"/>
    <w:rsid w:val="00F03A66"/>
    <w:rsid w:val="00F03AB3"/>
    <w:rsid w:val="00F03E40"/>
    <w:rsid w:val="00F0457E"/>
    <w:rsid w:val="00F0463B"/>
    <w:rsid w:val="00F047E1"/>
    <w:rsid w:val="00F04B96"/>
    <w:rsid w:val="00F05BF2"/>
    <w:rsid w:val="00F05FE1"/>
    <w:rsid w:val="00F06B9C"/>
    <w:rsid w:val="00F071BC"/>
    <w:rsid w:val="00F0736F"/>
    <w:rsid w:val="00F07558"/>
    <w:rsid w:val="00F07E9F"/>
    <w:rsid w:val="00F101C1"/>
    <w:rsid w:val="00F1020E"/>
    <w:rsid w:val="00F103FC"/>
    <w:rsid w:val="00F11019"/>
    <w:rsid w:val="00F111F4"/>
    <w:rsid w:val="00F1154B"/>
    <w:rsid w:val="00F1170D"/>
    <w:rsid w:val="00F1179B"/>
    <w:rsid w:val="00F11A21"/>
    <w:rsid w:val="00F11C6C"/>
    <w:rsid w:val="00F11F86"/>
    <w:rsid w:val="00F12325"/>
    <w:rsid w:val="00F12775"/>
    <w:rsid w:val="00F127E2"/>
    <w:rsid w:val="00F12926"/>
    <w:rsid w:val="00F12C37"/>
    <w:rsid w:val="00F13397"/>
    <w:rsid w:val="00F138B2"/>
    <w:rsid w:val="00F138D3"/>
    <w:rsid w:val="00F1416F"/>
    <w:rsid w:val="00F14179"/>
    <w:rsid w:val="00F14831"/>
    <w:rsid w:val="00F14857"/>
    <w:rsid w:val="00F14E33"/>
    <w:rsid w:val="00F14F1A"/>
    <w:rsid w:val="00F15044"/>
    <w:rsid w:val="00F15656"/>
    <w:rsid w:val="00F1579A"/>
    <w:rsid w:val="00F158CE"/>
    <w:rsid w:val="00F159F3"/>
    <w:rsid w:val="00F16324"/>
    <w:rsid w:val="00F164F1"/>
    <w:rsid w:val="00F16664"/>
    <w:rsid w:val="00F16BEF"/>
    <w:rsid w:val="00F16EBD"/>
    <w:rsid w:val="00F170B5"/>
    <w:rsid w:val="00F17465"/>
    <w:rsid w:val="00F17611"/>
    <w:rsid w:val="00F1796B"/>
    <w:rsid w:val="00F17EE0"/>
    <w:rsid w:val="00F200AF"/>
    <w:rsid w:val="00F202C6"/>
    <w:rsid w:val="00F203E8"/>
    <w:rsid w:val="00F2046C"/>
    <w:rsid w:val="00F210AB"/>
    <w:rsid w:val="00F2147C"/>
    <w:rsid w:val="00F22203"/>
    <w:rsid w:val="00F223D9"/>
    <w:rsid w:val="00F225B7"/>
    <w:rsid w:val="00F2326F"/>
    <w:rsid w:val="00F2340E"/>
    <w:rsid w:val="00F23512"/>
    <w:rsid w:val="00F23658"/>
    <w:rsid w:val="00F236C4"/>
    <w:rsid w:val="00F23BA2"/>
    <w:rsid w:val="00F23D60"/>
    <w:rsid w:val="00F2416F"/>
    <w:rsid w:val="00F248A2"/>
    <w:rsid w:val="00F24B84"/>
    <w:rsid w:val="00F24DAB"/>
    <w:rsid w:val="00F257C0"/>
    <w:rsid w:val="00F267AD"/>
    <w:rsid w:val="00F26873"/>
    <w:rsid w:val="00F273D4"/>
    <w:rsid w:val="00F27EEC"/>
    <w:rsid w:val="00F27F7E"/>
    <w:rsid w:val="00F30935"/>
    <w:rsid w:val="00F30A86"/>
    <w:rsid w:val="00F30EC7"/>
    <w:rsid w:val="00F311A2"/>
    <w:rsid w:val="00F31B74"/>
    <w:rsid w:val="00F327E1"/>
    <w:rsid w:val="00F32B4C"/>
    <w:rsid w:val="00F32DC9"/>
    <w:rsid w:val="00F32EFC"/>
    <w:rsid w:val="00F3351E"/>
    <w:rsid w:val="00F3372A"/>
    <w:rsid w:val="00F337E7"/>
    <w:rsid w:val="00F33947"/>
    <w:rsid w:val="00F33C00"/>
    <w:rsid w:val="00F33C36"/>
    <w:rsid w:val="00F33EDC"/>
    <w:rsid w:val="00F33FD1"/>
    <w:rsid w:val="00F34349"/>
    <w:rsid w:val="00F344C0"/>
    <w:rsid w:val="00F3464C"/>
    <w:rsid w:val="00F34AEE"/>
    <w:rsid w:val="00F35485"/>
    <w:rsid w:val="00F356A2"/>
    <w:rsid w:val="00F36833"/>
    <w:rsid w:val="00F3687D"/>
    <w:rsid w:val="00F36C48"/>
    <w:rsid w:val="00F375BF"/>
    <w:rsid w:val="00F3769B"/>
    <w:rsid w:val="00F378B7"/>
    <w:rsid w:val="00F37BB8"/>
    <w:rsid w:val="00F37F67"/>
    <w:rsid w:val="00F40968"/>
    <w:rsid w:val="00F411AC"/>
    <w:rsid w:val="00F41617"/>
    <w:rsid w:val="00F41A8C"/>
    <w:rsid w:val="00F41D9C"/>
    <w:rsid w:val="00F41E3C"/>
    <w:rsid w:val="00F42145"/>
    <w:rsid w:val="00F42594"/>
    <w:rsid w:val="00F425FD"/>
    <w:rsid w:val="00F4272F"/>
    <w:rsid w:val="00F42789"/>
    <w:rsid w:val="00F42BAB"/>
    <w:rsid w:val="00F42C5B"/>
    <w:rsid w:val="00F43072"/>
    <w:rsid w:val="00F4336E"/>
    <w:rsid w:val="00F434C1"/>
    <w:rsid w:val="00F4411F"/>
    <w:rsid w:val="00F44730"/>
    <w:rsid w:val="00F447B9"/>
    <w:rsid w:val="00F44AA7"/>
    <w:rsid w:val="00F45419"/>
    <w:rsid w:val="00F45B5D"/>
    <w:rsid w:val="00F45DAD"/>
    <w:rsid w:val="00F45F2D"/>
    <w:rsid w:val="00F462B2"/>
    <w:rsid w:val="00F4650A"/>
    <w:rsid w:val="00F46542"/>
    <w:rsid w:val="00F4657C"/>
    <w:rsid w:val="00F4720D"/>
    <w:rsid w:val="00F47394"/>
    <w:rsid w:val="00F4759F"/>
    <w:rsid w:val="00F47C38"/>
    <w:rsid w:val="00F50030"/>
    <w:rsid w:val="00F50350"/>
    <w:rsid w:val="00F50627"/>
    <w:rsid w:val="00F50823"/>
    <w:rsid w:val="00F5095F"/>
    <w:rsid w:val="00F50C9C"/>
    <w:rsid w:val="00F51575"/>
    <w:rsid w:val="00F51772"/>
    <w:rsid w:val="00F51AB5"/>
    <w:rsid w:val="00F51AFC"/>
    <w:rsid w:val="00F51E99"/>
    <w:rsid w:val="00F5247B"/>
    <w:rsid w:val="00F52524"/>
    <w:rsid w:val="00F527A9"/>
    <w:rsid w:val="00F53936"/>
    <w:rsid w:val="00F541BA"/>
    <w:rsid w:val="00F544C3"/>
    <w:rsid w:val="00F5485E"/>
    <w:rsid w:val="00F551F2"/>
    <w:rsid w:val="00F55818"/>
    <w:rsid w:val="00F559D4"/>
    <w:rsid w:val="00F55C36"/>
    <w:rsid w:val="00F55C61"/>
    <w:rsid w:val="00F55D3A"/>
    <w:rsid w:val="00F55DA5"/>
    <w:rsid w:val="00F5635B"/>
    <w:rsid w:val="00F56403"/>
    <w:rsid w:val="00F565DA"/>
    <w:rsid w:val="00F568CA"/>
    <w:rsid w:val="00F56978"/>
    <w:rsid w:val="00F569BE"/>
    <w:rsid w:val="00F56A54"/>
    <w:rsid w:val="00F56A98"/>
    <w:rsid w:val="00F56EEC"/>
    <w:rsid w:val="00F56EF8"/>
    <w:rsid w:val="00F570DC"/>
    <w:rsid w:val="00F572C8"/>
    <w:rsid w:val="00F57497"/>
    <w:rsid w:val="00F5765B"/>
    <w:rsid w:val="00F576A7"/>
    <w:rsid w:val="00F576C5"/>
    <w:rsid w:val="00F57A1D"/>
    <w:rsid w:val="00F57A91"/>
    <w:rsid w:val="00F57C7A"/>
    <w:rsid w:val="00F57CA8"/>
    <w:rsid w:val="00F60119"/>
    <w:rsid w:val="00F60168"/>
    <w:rsid w:val="00F603E0"/>
    <w:rsid w:val="00F60664"/>
    <w:rsid w:val="00F61169"/>
    <w:rsid w:val="00F61339"/>
    <w:rsid w:val="00F6143E"/>
    <w:rsid w:val="00F61456"/>
    <w:rsid w:val="00F619E6"/>
    <w:rsid w:val="00F61F5C"/>
    <w:rsid w:val="00F61F9B"/>
    <w:rsid w:val="00F6266A"/>
    <w:rsid w:val="00F629BC"/>
    <w:rsid w:val="00F62D40"/>
    <w:rsid w:val="00F62D6D"/>
    <w:rsid w:val="00F62F59"/>
    <w:rsid w:val="00F63721"/>
    <w:rsid w:val="00F63B9E"/>
    <w:rsid w:val="00F64027"/>
    <w:rsid w:val="00F645B7"/>
    <w:rsid w:val="00F64BA4"/>
    <w:rsid w:val="00F64D50"/>
    <w:rsid w:val="00F64E23"/>
    <w:rsid w:val="00F652DE"/>
    <w:rsid w:val="00F65583"/>
    <w:rsid w:val="00F659CD"/>
    <w:rsid w:val="00F65A00"/>
    <w:rsid w:val="00F65D30"/>
    <w:rsid w:val="00F65E0D"/>
    <w:rsid w:val="00F65EF9"/>
    <w:rsid w:val="00F66D04"/>
    <w:rsid w:val="00F66E8D"/>
    <w:rsid w:val="00F672BE"/>
    <w:rsid w:val="00F67A24"/>
    <w:rsid w:val="00F67CF3"/>
    <w:rsid w:val="00F67E3B"/>
    <w:rsid w:val="00F67F0E"/>
    <w:rsid w:val="00F700EC"/>
    <w:rsid w:val="00F70201"/>
    <w:rsid w:val="00F7022C"/>
    <w:rsid w:val="00F702B7"/>
    <w:rsid w:val="00F702E9"/>
    <w:rsid w:val="00F70478"/>
    <w:rsid w:val="00F70955"/>
    <w:rsid w:val="00F70BCF"/>
    <w:rsid w:val="00F71808"/>
    <w:rsid w:val="00F71810"/>
    <w:rsid w:val="00F71BC2"/>
    <w:rsid w:val="00F71D22"/>
    <w:rsid w:val="00F71DB8"/>
    <w:rsid w:val="00F71E77"/>
    <w:rsid w:val="00F72B81"/>
    <w:rsid w:val="00F72E79"/>
    <w:rsid w:val="00F735FF"/>
    <w:rsid w:val="00F73924"/>
    <w:rsid w:val="00F73BAB"/>
    <w:rsid w:val="00F744F0"/>
    <w:rsid w:val="00F7458D"/>
    <w:rsid w:val="00F74CCB"/>
    <w:rsid w:val="00F75123"/>
    <w:rsid w:val="00F7514A"/>
    <w:rsid w:val="00F75574"/>
    <w:rsid w:val="00F759AB"/>
    <w:rsid w:val="00F75A0B"/>
    <w:rsid w:val="00F75AF0"/>
    <w:rsid w:val="00F763A8"/>
    <w:rsid w:val="00F765C5"/>
    <w:rsid w:val="00F7681F"/>
    <w:rsid w:val="00F76BE1"/>
    <w:rsid w:val="00F77088"/>
    <w:rsid w:val="00F7722D"/>
    <w:rsid w:val="00F77925"/>
    <w:rsid w:val="00F77EB0"/>
    <w:rsid w:val="00F802CB"/>
    <w:rsid w:val="00F8086C"/>
    <w:rsid w:val="00F80A23"/>
    <w:rsid w:val="00F80E04"/>
    <w:rsid w:val="00F81ABF"/>
    <w:rsid w:val="00F81BA4"/>
    <w:rsid w:val="00F81BE9"/>
    <w:rsid w:val="00F821F2"/>
    <w:rsid w:val="00F8242A"/>
    <w:rsid w:val="00F829E7"/>
    <w:rsid w:val="00F82F8D"/>
    <w:rsid w:val="00F84C20"/>
    <w:rsid w:val="00F85366"/>
    <w:rsid w:val="00F854BB"/>
    <w:rsid w:val="00F85F7B"/>
    <w:rsid w:val="00F86461"/>
    <w:rsid w:val="00F86A70"/>
    <w:rsid w:val="00F86F3B"/>
    <w:rsid w:val="00F8784F"/>
    <w:rsid w:val="00F8790E"/>
    <w:rsid w:val="00F87BE8"/>
    <w:rsid w:val="00F87F87"/>
    <w:rsid w:val="00F90252"/>
    <w:rsid w:val="00F90353"/>
    <w:rsid w:val="00F906E6"/>
    <w:rsid w:val="00F9072E"/>
    <w:rsid w:val="00F90B13"/>
    <w:rsid w:val="00F90C6B"/>
    <w:rsid w:val="00F90F8A"/>
    <w:rsid w:val="00F9115A"/>
    <w:rsid w:val="00F912FB"/>
    <w:rsid w:val="00F915DF"/>
    <w:rsid w:val="00F919CA"/>
    <w:rsid w:val="00F91AED"/>
    <w:rsid w:val="00F91E04"/>
    <w:rsid w:val="00F91F89"/>
    <w:rsid w:val="00F920BE"/>
    <w:rsid w:val="00F921ED"/>
    <w:rsid w:val="00F92B67"/>
    <w:rsid w:val="00F93090"/>
    <w:rsid w:val="00F93258"/>
    <w:rsid w:val="00F93353"/>
    <w:rsid w:val="00F935FE"/>
    <w:rsid w:val="00F938CC"/>
    <w:rsid w:val="00F93951"/>
    <w:rsid w:val="00F93D37"/>
    <w:rsid w:val="00F93F2B"/>
    <w:rsid w:val="00F9406E"/>
    <w:rsid w:val="00F94C3B"/>
    <w:rsid w:val="00F94D72"/>
    <w:rsid w:val="00F94D79"/>
    <w:rsid w:val="00F959D4"/>
    <w:rsid w:val="00F95AD5"/>
    <w:rsid w:val="00F95E65"/>
    <w:rsid w:val="00F96333"/>
    <w:rsid w:val="00F96B6E"/>
    <w:rsid w:val="00F96D4F"/>
    <w:rsid w:val="00F970F2"/>
    <w:rsid w:val="00F97DE6"/>
    <w:rsid w:val="00F97EB2"/>
    <w:rsid w:val="00FA02CC"/>
    <w:rsid w:val="00FA08C9"/>
    <w:rsid w:val="00FA0CC6"/>
    <w:rsid w:val="00FA0EBD"/>
    <w:rsid w:val="00FA12B7"/>
    <w:rsid w:val="00FA1CA4"/>
    <w:rsid w:val="00FA1E99"/>
    <w:rsid w:val="00FA20E1"/>
    <w:rsid w:val="00FA2147"/>
    <w:rsid w:val="00FA2758"/>
    <w:rsid w:val="00FA2DEE"/>
    <w:rsid w:val="00FA3446"/>
    <w:rsid w:val="00FA3E1E"/>
    <w:rsid w:val="00FA413A"/>
    <w:rsid w:val="00FA45E2"/>
    <w:rsid w:val="00FA4B8B"/>
    <w:rsid w:val="00FA4BF4"/>
    <w:rsid w:val="00FA55DF"/>
    <w:rsid w:val="00FA5744"/>
    <w:rsid w:val="00FA588C"/>
    <w:rsid w:val="00FA5CFF"/>
    <w:rsid w:val="00FA5DDE"/>
    <w:rsid w:val="00FA61CE"/>
    <w:rsid w:val="00FA648C"/>
    <w:rsid w:val="00FA6726"/>
    <w:rsid w:val="00FA6932"/>
    <w:rsid w:val="00FA6A49"/>
    <w:rsid w:val="00FA74A0"/>
    <w:rsid w:val="00FA74E5"/>
    <w:rsid w:val="00FA75C2"/>
    <w:rsid w:val="00FA79C5"/>
    <w:rsid w:val="00FA7A3F"/>
    <w:rsid w:val="00FA7AA4"/>
    <w:rsid w:val="00FB02AE"/>
    <w:rsid w:val="00FB04A5"/>
    <w:rsid w:val="00FB050C"/>
    <w:rsid w:val="00FB0D8B"/>
    <w:rsid w:val="00FB1233"/>
    <w:rsid w:val="00FB16AF"/>
    <w:rsid w:val="00FB1A98"/>
    <w:rsid w:val="00FB21F7"/>
    <w:rsid w:val="00FB220C"/>
    <w:rsid w:val="00FB22DD"/>
    <w:rsid w:val="00FB28F8"/>
    <w:rsid w:val="00FB2E8B"/>
    <w:rsid w:val="00FB3420"/>
    <w:rsid w:val="00FB35D6"/>
    <w:rsid w:val="00FB392D"/>
    <w:rsid w:val="00FB4236"/>
    <w:rsid w:val="00FB49B7"/>
    <w:rsid w:val="00FB4A00"/>
    <w:rsid w:val="00FB4FD7"/>
    <w:rsid w:val="00FB54BF"/>
    <w:rsid w:val="00FB564B"/>
    <w:rsid w:val="00FB57E8"/>
    <w:rsid w:val="00FB6693"/>
    <w:rsid w:val="00FB70C5"/>
    <w:rsid w:val="00FB76D0"/>
    <w:rsid w:val="00FB7A85"/>
    <w:rsid w:val="00FC05D3"/>
    <w:rsid w:val="00FC061B"/>
    <w:rsid w:val="00FC0626"/>
    <w:rsid w:val="00FC0917"/>
    <w:rsid w:val="00FC0C82"/>
    <w:rsid w:val="00FC10A6"/>
    <w:rsid w:val="00FC1137"/>
    <w:rsid w:val="00FC122D"/>
    <w:rsid w:val="00FC1298"/>
    <w:rsid w:val="00FC1DE3"/>
    <w:rsid w:val="00FC23B4"/>
    <w:rsid w:val="00FC26E9"/>
    <w:rsid w:val="00FC381B"/>
    <w:rsid w:val="00FC3846"/>
    <w:rsid w:val="00FC3E39"/>
    <w:rsid w:val="00FC3FDF"/>
    <w:rsid w:val="00FC421C"/>
    <w:rsid w:val="00FC4C76"/>
    <w:rsid w:val="00FC57E5"/>
    <w:rsid w:val="00FC5956"/>
    <w:rsid w:val="00FC5F9D"/>
    <w:rsid w:val="00FC6445"/>
    <w:rsid w:val="00FC6612"/>
    <w:rsid w:val="00FC7EEA"/>
    <w:rsid w:val="00FD02A0"/>
    <w:rsid w:val="00FD0377"/>
    <w:rsid w:val="00FD08B1"/>
    <w:rsid w:val="00FD0BF8"/>
    <w:rsid w:val="00FD1182"/>
    <w:rsid w:val="00FD1320"/>
    <w:rsid w:val="00FD15A0"/>
    <w:rsid w:val="00FD17F6"/>
    <w:rsid w:val="00FD2743"/>
    <w:rsid w:val="00FD2C92"/>
    <w:rsid w:val="00FD2F60"/>
    <w:rsid w:val="00FD4170"/>
    <w:rsid w:val="00FD4764"/>
    <w:rsid w:val="00FD47FE"/>
    <w:rsid w:val="00FD4DC1"/>
    <w:rsid w:val="00FD53D0"/>
    <w:rsid w:val="00FD5580"/>
    <w:rsid w:val="00FD572A"/>
    <w:rsid w:val="00FD573C"/>
    <w:rsid w:val="00FD59EA"/>
    <w:rsid w:val="00FD5C27"/>
    <w:rsid w:val="00FD5DD5"/>
    <w:rsid w:val="00FD5E93"/>
    <w:rsid w:val="00FD608E"/>
    <w:rsid w:val="00FD6649"/>
    <w:rsid w:val="00FD6835"/>
    <w:rsid w:val="00FD6FB4"/>
    <w:rsid w:val="00FD70FB"/>
    <w:rsid w:val="00FD7C0B"/>
    <w:rsid w:val="00FE03A4"/>
    <w:rsid w:val="00FE084C"/>
    <w:rsid w:val="00FE09A7"/>
    <w:rsid w:val="00FE09D7"/>
    <w:rsid w:val="00FE0A7D"/>
    <w:rsid w:val="00FE0A87"/>
    <w:rsid w:val="00FE0AEC"/>
    <w:rsid w:val="00FE0DBE"/>
    <w:rsid w:val="00FE0E29"/>
    <w:rsid w:val="00FE0F7C"/>
    <w:rsid w:val="00FE17D8"/>
    <w:rsid w:val="00FE1BC2"/>
    <w:rsid w:val="00FE2030"/>
    <w:rsid w:val="00FE2845"/>
    <w:rsid w:val="00FE2A57"/>
    <w:rsid w:val="00FE2FBD"/>
    <w:rsid w:val="00FE3074"/>
    <w:rsid w:val="00FE357B"/>
    <w:rsid w:val="00FE35BA"/>
    <w:rsid w:val="00FE3660"/>
    <w:rsid w:val="00FE39DF"/>
    <w:rsid w:val="00FE3CE3"/>
    <w:rsid w:val="00FE4033"/>
    <w:rsid w:val="00FE4503"/>
    <w:rsid w:val="00FE4735"/>
    <w:rsid w:val="00FE4A96"/>
    <w:rsid w:val="00FE4B6E"/>
    <w:rsid w:val="00FE4B85"/>
    <w:rsid w:val="00FE4DA7"/>
    <w:rsid w:val="00FE558B"/>
    <w:rsid w:val="00FE5A4F"/>
    <w:rsid w:val="00FE5B07"/>
    <w:rsid w:val="00FE5F64"/>
    <w:rsid w:val="00FE60B6"/>
    <w:rsid w:val="00FE6AA0"/>
    <w:rsid w:val="00FE6B22"/>
    <w:rsid w:val="00FE72B2"/>
    <w:rsid w:val="00FE7920"/>
    <w:rsid w:val="00FF00F3"/>
    <w:rsid w:val="00FF045C"/>
    <w:rsid w:val="00FF0700"/>
    <w:rsid w:val="00FF09E6"/>
    <w:rsid w:val="00FF0B20"/>
    <w:rsid w:val="00FF0E31"/>
    <w:rsid w:val="00FF1473"/>
    <w:rsid w:val="00FF19DE"/>
    <w:rsid w:val="00FF1C4E"/>
    <w:rsid w:val="00FF2172"/>
    <w:rsid w:val="00FF21C4"/>
    <w:rsid w:val="00FF232C"/>
    <w:rsid w:val="00FF283E"/>
    <w:rsid w:val="00FF2CAC"/>
    <w:rsid w:val="00FF2D04"/>
    <w:rsid w:val="00FF3009"/>
    <w:rsid w:val="00FF389D"/>
    <w:rsid w:val="00FF38D9"/>
    <w:rsid w:val="00FF3927"/>
    <w:rsid w:val="00FF4116"/>
    <w:rsid w:val="00FF4483"/>
    <w:rsid w:val="00FF482A"/>
    <w:rsid w:val="00FF4A4A"/>
    <w:rsid w:val="00FF4EF9"/>
    <w:rsid w:val="00FF59A8"/>
    <w:rsid w:val="00FF5B24"/>
    <w:rsid w:val="00FF600B"/>
    <w:rsid w:val="00FF6C0C"/>
    <w:rsid w:val="00FF73CB"/>
    <w:rsid w:val="00FF74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8845"/>
  <w15:docId w15:val="{69E73E03-3AF8-416F-A29A-64746F5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B"/>
    <w:rPr>
      <w:rFonts w:ascii="Trebuchet MS" w:eastAsia="MS Mincho" w:hAnsi="Trebuchet MS" w:cs="Times New Roman"/>
      <w:lang w:val="en-US"/>
    </w:rPr>
  </w:style>
  <w:style w:type="paragraph" w:styleId="Titlu1">
    <w:name w:val="heading 1"/>
    <w:basedOn w:val="Normal"/>
    <w:next w:val="Normal"/>
    <w:link w:val="Titlu1Caracter"/>
    <w:uiPriority w:val="9"/>
    <w:qFormat/>
    <w:rsid w:val="00D175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944121"/>
    <w:pPr>
      <w:keepNext/>
      <w:spacing w:after="0" w:line="240" w:lineRule="auto"/>
      <w:jc w:val="center"/>
      <w:outlineLvl w:val="1"/>
    </w:pPr>
    <w:rPr>
      <w:rFonts w:ascii="Arial" w:eastAsia="Times New Roman" w:hAnsi="Arial"/>
      <w:b/>
      <w:sz w:val="28"/>
      <w:szCs w:val="20"/>
      <w:lang w:eastAsia="ro-RO"/>
    </w:rPr>
  </w:style>
  <w:style w:type="paragraph" w:styleId="Titlu3">
    <w:name w:val="heading 3"/>
    <w:basedOn w:val="Normal"/>
    <w:next w:val="Normal"/>
    <w:link w:val="Titlu3Caracter"/>
    <w:uiPriority w:val="9"/>
    <w:semiHidden/>
    <w:unhideWhenUsed/>
    <w:qFormat/>
    <w:rsid w:val="00DF13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342E1B"/>
    <w:pPr>
      <w:ind w:left="720"/>
      <w:contextualSpacing/>
    </w:pPr>
  </w:style>
  <w:style w:type="paragraph" w:styleId="Antet">
    <w:name w:val="header"/>
    <w:basedOn w:val="Normal"/>
    <w:link w:val="AntetCaracter"/>
    <w:uiPriority w:val="99"/>
    <w:unhideWhenUsed/>
    <w:rsid w:val="0018515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8515F"/>
    <w:rPr>
      <w:rFonts w:ascii="Trebuchet MS" w:eastAsia="MS Mincho" w:hAnsi="Trebuchet MS" w:cs="Times New Roman"/>
      <w:lang w:val="en-US"/>
    </w:rPr>
  </w:style>
  <w:style w:type="paragraph" w:styleId="Subsol">
    <w:name w:val="footer"/>
    <w:basedOn w:val="Normal"/>
    <w:link w:val="SubsolCaracter"/>
    <w:uiPriority w:val="99"/>
    <w:unhideWhenUsed/>
    <w:rsid w:val="0018515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8515F"/>
    <w:rPr>
      <w:rFonts w:ascii="Trebuchet MS" w:eastAsia="MS Mincho" w:hAnsi="Trebuchet MS" w:cs="Times New Roman"/>
      <w:lang w:val="en-US"/>
    </w:rPr>
  </w:style>
  <w:style w:type="paragraph" w:styleId="TextnBalon">
    <w:name w:val="Balloon Text"/>
    <w:basedOn w:val="Normal"/>
    <w:link w:val="TextnBalonCaracter"/>
    <w:uiPriority w:val="99"/>
    <w:semiHidden/>
    <w:unhideWhenUsed/>
    <w:rsid w:val="0018515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515F"/>
    <w:rPr>
      <w:rFonts w:ascii="Tahoma" w:eastAsia="MS Mincho" w:hAnsi="Tahoma" w:cs="Tahoma"/>
      <w:sz w:val="16"/>
      <w:szCs w:val="16"/>
      <w:lang w:val="en-US"/>
    </w:rPr>
  </w:style>
  <w:style w:type="paragraph" w:customStyle="1" w:styleId="yiv7325925236msonormal">
    <w:name w:val="yiv7325925236msonormal"/>
    <w:basedOn w:val="Normal"/>
    <w:uiPriority w:val="99"/>
    <w:rsid w:val="002D0482"/>
    <w:pPr>
      <w:spacing w:before="100" w:beforeAutospacing="1" w:after="100" w:afterAutospacing="1" w:line="240" w:lineRule="auto"/>
    </w:pPr>
    <w:rPr>
      <w:rFonts w:ascii="Times New Roman" w:eastAsia="Times New Roman" w:hAnsi="Times New Roman"/>
      <w:sz w:val="24"/>
      <w:szCs w:val="24"/>
    </w:rPr>
  </w:style>
  <w:style w:type="paragraph" w:styleId="Frspaiere">
    <w:name w:val="No Spacing"/>
    <w:link w:val="FrspaiereCaracter"/>
    <w:uiPriority w:val="1"/>
    <w:qFormat/>
    <w:rsid w:val="00CA5FAA"/>
    <w:pPr>
      <w:spacing w:after="0" w:line="240" w:lineRule="auto"/>
      <w:ind w:left="1701"/>
      <w:jc w:val="both"/>
    </w:pPr>
    <w:rPr>
      <w:rFonts w:ascii="Trebuchet MS" w:eastAsia="MS Mincho" w:hAnsi="Trebuchet MS" w:cs="Times New Roman"/>
      <w:lang w:val="en-US"/>
    </w:rPr>
  </w:style>
  <w:style w:type="character" w:styleId="Hyperlink">
    <w:name w:val="Hyperlink"/>
    <w:basedOn w:val="Fontdeparagrafimplicit"/>
    <w:uiPriority w:val="99"/>
    <w:unhideWhenUsed/>
    <w:rsid w:val="00997DDF"/>
    <w:rPr>
      <w:color w:val="0000FF" w:themeColor="hyperlink"/>
      <w:u w:val="single"/>
    </w:rPr>
  </w:style>
  <w:style w:type="character" w:customStyle="1" w:styleId="sden">
    <w:name w:val="s_den"/>
    <w:rsid w:val="00205701"/>
  </w:style>
  <w:style w:type="character" w:customStyle="1" w:styleId="spar">
    <w:name w:val="s_par"/>
    <w:rsid w:val="00205701"/>
  </w:style>
  <w:style w:type="paragraph" w:styleId="Corptext3">
    <w:name w:val="Body Text 3"/>
    <w:basedOn w:val="Normal"/>
    <w:link w:val="Corptext3Caracter"/>
    <w:rsid w:val="004B738D"/>
    <w:pPr>
      <w:spacing w:after="0" w:line="240" w:lineRule="auto"/>
    </w:pPr>
    <w:rPr>
      <w:rFonts w:ascii="Times New Roman" w:eastAsia="Times New Roman" w:hAnsi="Times New Roman"/>
      <w:sz w:val="28"/>
      <w:szCs w:val="20"/>
      <w:lang w:val="ro-RO" w:eastAsia="ro-RO"/>
    </w:rPr>
  </w:style>
  <w:style w:type="character" w:customStyle="1" w:styleId="Corptext3Caracter">
    <w:name w:val="Corp text 3 Caracter"/>
    <w:basedOn w:val="Fontdeparagrafimplicit"/>
    <w:link w:val="Corptext3"/>
    <w:rsid w:val="004B738D"/>
    <w:rPr>
      <w:rFonts w:ascii="Times New Roman" w:eastAsia="Times New Roman" w:hAnsi="Times New Roman" w:cs="Times New Roman"/>
      <w:sz w:val="28"/>
      <w:szCs w:val="20"/>
      <w:lang w:eastAsia="ro-RO"/>
    </w:rPr>
  </w:style>
  <w:style w:type="character" w:customStyle="1" w:styleId="Titlu2Caracter">
    <w:name w:val="Titlu 2 Caracter"/>
    <w:basedOn w:val="Fontdeparagrafimplicit"/>
    <w:link w:val="Titlu2"/>
    <w:rsid w:val="00944121"/>
    <w:rPr>
      <w:rFonts w:ascii="Arial" w:eastAsia="Times New Roman" w:hAnsi="Arial" w:cs="Times New Roman"/>
      <w:b/>
      <w:sz w:val="28"/>
      <w:szCs w:val="20"/>
      <w:lang w:val="en-US" w:eastAsia="ro-RO"/>
    </w:rPr>
  </w:style>
  <w:style w:type="paragraph" w:customStyle="1" w:styleId="Default">
    <w:name w:val="Default"/>
    <w:rsid w:val="007F5B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F5BC2"/>
    <w:rPr>
      <w:color w:val="auto"/>
    </w:rPr>
  </w:style>
  <w:style w:type="paragraph" w:customStyle="1" w:styleId="CM3">
    <w:name w:val="CM3"/>
    <w:basedOn w:val="Default"/>
    <w:next w:val="Default"/>
    <w:uiPriority w:val="99"/>
    <w:rsid w:val="007F5BC2"/>
    <w:rPr>
      <w:color w:val="auto"/>
    </w:rPr>
  </w:style>
  <w:style w:type="paragraph" w:customStyle="1" w:styleId="CM4">
    <w:name w:val="CM4"/>
    <w:basedOn w:val="Default"/>
    <w:next w:val="Default"/>
    <w:uiPriority w:val="99"/>
    <w:rsid w:val="007F5BC2"/>
    <w:rPr>
      <w:color w:val="auto"/>
    </w:rPr>
  </w:style>
  <w:style w:type="paragraph" w:styleId="Indentcorptext">
    <w:name w:val="Body Text Indent"/>
    <w:basedOn w:val="Normal"/>
    <w:link w:val="IndentcorptextCaracter"/>
    <w:uiPriority w:val="99"/>
    <w:semiHidden/>
    <w:unhideWhenUsed/>
    <w:rsid w:val="000E551B"/>
    <w:pPr>
      <w:ind w:left="360"/>
    </w:pPr>
  </w:style>
  <w:style w:type="character" w:customStyle="1" w:styleId="IndentcorptextCaracter">
    <w:name w:val="Indent corp text Caracter"/>
    <w:basedOn w:val="Fontdeparagrafimplicit"/>
    <w:link w:val="Indentcorptext"/>
    <w:uiPriority w:val="99"/>
    <w:semiHidden/>
    <w:rsid w:val="000E551B"/>
    <w:rPr>
      <w:rFonts w:ascii="Trebuchet MS" w:eastAsia="MS Mincho" w:hAnsi="Trebuchet MS" w:cs="Times New Roman"/>
      <w:lang w:val="en-US"/>
    </w:rPr>
  </w:style>
  <w:style w:type="character" w:customStyle="1" w:styleId="rvts2">
    <w:name w:val="rvts2"/>
    <w:basedOn w:val="Fontdeparagrafimplicit"/>
    <w:rsid w:val="009D556A"/>
  </w:style>
  <w:style w:type="character" w:customStyle="1" w:styleId="rvts8">
    <w:name w:val="rvts8"/>
    <w:basedOn w:val="Fontdeparagrafimplicit"/>
    <w:rsid w:val="005322AD"/>
  </w:style>
  <w:style w:type="paragraph" w:styleId="NormalWeb">
    <w:name w:val="Normal (Web)"/>
    <w:basedOn w:val="Normal"/>
    <w:uiPriority w:val="99"/>
    <w:unhideWhenUsed/>
    <w:qFormat/>
    <w:rsid w:val="005322AD"/>
    <w:pPr>
      <w:spacing w:before="100" w:beforeAutospacing="1" w:after="100" w:afterAutospacing="1" w:line="240" w:lineRule="auto"/>
    </w:pPr>
    <w:rPr>
      <w:rFonts w:ascii="Times New Roman" w:eastAsia="Times New Roman" w:hAnsi="Times New Roman"/>
      <w:sz w:val="24"/>
      <w:szCs w:val="24"/>
    </w:rPr>
  </w:style>
  <w:style w:type="character" w:customStyle="1" w:styleId="rvts9">
    <w:name w:val="rvts9"/>
    <w:basedOn w:val="Fontdeparagrafimplicit"/>
    <w:rsid w:val="005322AD"/>
  </w:style>
  <w:style w:type="character" w:customStyle="1" w:styleId="Titlu3Caracter">
    <w:name w:val="Titlu 3 Caracter"/>
    <w:basedOn w:val="Fontdeparagrafimplicit"/>
    <w:link w:val="Titlu3"/>
    <w:uiPriority w:val="9"/>
    <w:semiHidden/>
    <w:rsid w:val="00DF13B1"/>
    <w:rPr>
      <w:rFonts w:asciiTheme="majorHAnsi" w:eastAsiaTheme="majorEastAsia" w:hAnsiTheme="majorHAnsi" w:cstheme="majorBidi"/>
      <w:color w:val="243F60" w:themeColor="accent1" w:themeShade="7F"/>
      <w:sz w:val="24"/>
      <w:szCs w:val="24"/>
      <w:lang w:val="en-US"/>
    </w:rPr>
  </w:style>
  <w:style w:type="character" w:customStyle="1" w:styleId="slitbdy">
    <w:name w:val="s_lit_bdy"/>
    <w:basedOn w:val="Fontdeparagrafimplicit"/>
    <w:rsid w:val="00B524E2"/>
  </w:style>
  <w:style w:type="character" w:customStyle="1" w:styleId="psearchhighlight">
    <w:name w:val="psearchhighlight"/>
    <w:basedOn w:val="Fontdeparagrafimplicit"/>
    <w:rsid w:val="00FE0F7C"/>
  </w:style>
  <w:style w:type="character" w:customStyle="1" w:styleId="rvts7">
    <w:name w:val="rvts7"/>
    <w:basedOn w:val="Fontdeparagrafimplicit"/>
    <w:rsid w:val="002B4FE2"/>
  </w:style>
  <w:style w:type="character" w:customStyle="1" w:styleId="rvts3">
    <w:name w:val="rvts3"/>
    <w:basedOn w:val="Fontdeparagrafimplicit"/>
    <w:rsid w:val="004F55C7"/>
  </w:style>
  <w:style w:type="character" w:customStyle="1" w:styleId="rvts4">
    <w:name w:val="rvts4"/>
    <w:basedOn w:val="Fontdeparagrafimplicit"/>
    <w:rsid w:val="00FE0A87"/>
  </w:style>
  <w:style w:type="character" w:customStyle="1" w:styleId="l5def1">
    <w:name w:val="l5def1"/>
    <w:basedOn w:val="Fontdeparagrafimplicit"/>
    <w:rsid w:val="005D1C5D"/>
    <w:rPr>
      <w:rFonts w:ascii="Arial" w:hAnsi="Arial" w:cs="Arial" w:hint="default"/>
      <w:color w:val="000000"/>
      <w:sz w:val="26"/>
      <w:szCs w:val="26"/>
    </w:rPr>
  </w:style>
  <w:style w:type="paragraph" w:customStyle="1" w:styleId="Listparagraf1">
    <w:name w:val="Listă paragraf1"/>
    <w:basedOn w:val="Normal"/>
    <w:uiPriority w:val="99"/>
    <w:rsid w:val="002021AC"/>
    <w:pPr>
      <w:spacing w:after="160" w:line="259" w:lineRule="auto"/>
      <w:ind w:left="720"/>
    </w:pPr>
    <w:rPr>
      <w:rFonts w:ascii="Calibri" w:eastAsia="Times New Roman" w:hAnsi="Calibri" w:cs="Calibri"/>
      <w:lang w:val="en-GB"/>
    </w:rPr>
  </w:style>
  <w:style w:type="character" w:customStyle="1" w:styleId="WW8Num1z0">
    <w:name w:val="WW8Num1z0"/>
    <w:rsid w:val="00806009"/>
  </w:style>
  <w:style w:type="character" w:customStyle="1" w:styleId="WW8Num1z8">
    <w:name w:val="WW8Num1z8"/>
    <w:rsid w:val="00806009"/>
  </w:style>
  <w:style w:type="character" w:customStyle="1" w:styleId="salnbdy">
    <w:name w:val="s_aln_bdy"/>
    <w:basedOn w:val="Fontdeparagrafimplicit"/>
    <w:rsid w:val="00FA0CC6"/>
  </w:style>
  <w:style w:type="character" w:customStyle="1" w:styleId="a">
    <w:name w:val="_"/>
    <w:rsid w:val="00AD6986"/>
  </w:style>
  <w:style w:type="paragraph" w:customStyle="1" w:styleId="rvps3">
    <w:name w:val="rvps3"/>
    <w:basedOn w:val="Normal"/>
    <w:rsid w:val="005A75E3"/>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ListparagrafCaracter">
    <w:name w:val="Listă paragraf Caracter"/>
    <w:link w:val="Listparagraf"/>
    <w:uiPriority w:val="34"/>
    <w:qFormat/>
    <w:locked/>
    <w:rsid w:val="005409D3"/>
    <w:rPr>
      <w:rFonts w:ascii="Trebuchet MS" w:eastAsia="MS Mincho" w:hAnsi="Trebuchet MS" w:cs="Times New Roman"/>
      <w:lang w:val="en-US"/>
    </w:rPr>
  </w:style>
  <w:style w:type="paragraph" w:styleId="Corptext">
    <w:name w:val="Body Text"/>
    <w:basedOn w:val="Normal"/>
    <w:link w:val="CorptextCaracter"/>
    <w:uiPriority w:val="99"/>
    <w:semiHidden/>
    <w:unhideWhenUsed/>
    <w:rsid w:val="009B281C"/>
  </w:style>
  <w:style w:type="character" w:customStyle="1" w:styleId="CorptextCaracter">
    <w:name w:val="Corp text Caracter"/>
    <w:basedOn w:val="Fontdeparagrafimplicit"/>
    <w:link w:val="Corptext"/>
    <w:uiPriority w:val="99"/>
    <w:semiHidden/>
    <w:rsid w:val="009B281C"/>
    <w:rPr>
      <w:rFonts w:ascii="Trebuchet MS" w:eastAsia="MS Mincho" w:hAnsi="Trebuchet MS" w:cs="Times New Roman"/>
      <w:lang w:val="en-US"/>
    </w:rPr>
  </w:style>
  <w:style w:type="paragraph" w:customStyle="1" w:styleId="Frspaiere1">
    <w:name w:val="Fără spațiere1"/>
    <w:rsid w:val="00035DA6"/>
    <w:pPr>
      <w:suppressAutoHyphens/>
      <w:spacing w:after="0" w:line="240" w:lineRule="auto"/>
    </w:pPr>
    <w:rPr>
      <w:rFonts w:ascii="Calibri" w:eastAsia="Times New Roman" w:hAnsi="Calibri" w:cs="Times New Roman"/>
      <w:lang w:eastAsia="ar-SA"/>
    </w:rPr>
  </w:style>
  <w:style w:type="character" w:customStyle="1" w:styleId="FrspaiereCaracter">
    <w:name w:val="Fără spațiere Caracter"/>
    <w:link w:val="Frspaiere"/>
    <w:uiPriority w:val="1"/>
    <w:locked/>
    <w:rsid w:val="005F111B"/>
    <w:rPr>
      <w:rFonts w:ascii="Trebuchet MS" w:eastAsia="MS Mincho" w:hAnsi="Trebuchet MS" w:cs="Times New Roman"/>
      <w:lang w:val="en-US"/>
    </w:rPr>
  </w:style>
  <w:style w:type="character" w:customStyle="1" w:styleId="tli1">
    <w:name w:val="tli1"/>
    <w:basedOn w:val="Fontdeparagrafimplicit"/>
    <w:rsid w:val="00B17A54"/>
  </w:style>
  <w:style w:type="character" w:customStyle="1" w:styleId="shdr">
    <w:name w:val="s_hdr"/>
    <w:basedOn w:val="Fontdeparagrafimplicit"/>
    <w:uiPriority w:val="99"/>
    <w:rsid w:val="00054E46"/>
    <w:rPr>
      <w:rFonts w:cs="Times New Roman"/>
    </w:rPr>
  </w:style>
  <w:style w:type="character" w:customStyle="1" w:styleId="spctbdy">
    <w:name w:val="s_pct_bdy"/>
    <w:basedOn w:val="Fontdeparagrafimplicit"/>
    <w:rsid w:val="00AB3C1F"/>
  </w:style>
  <w:style w:type="character" w:customStyle="1" w:styleId="Titlu1Caracter">
    <w:name w:val="Titlu 1 Caracter"/>
    <w:basedOn w:val="Fontdeparagrafimplicit"/>
    <w:link w:val="Titlu1"/>
    <w:uiPriority w:val="9"/>
    <w:rsid w:val="00D17590"/>
    <w:rPr>
      <w:rFonts w:asciiTheme="majorHAnsi" w:eastAsiaTheme="majorEastAsia" w:hAnsiTheme="majorHAnsi" w:cstheme="majorBidi"/>
      <w:b/>
      <w:bCs/>
      <w:color w:val="365F91" w:themeColor="accent1" w:themeShade="BF"/>
      <w:sz w:val="28"/>
      <w:szCs w:val="28"/>
      <w:lang w:val="en-US"/>
    </w:rPr>
  </w:style>
  <w:style w:type="character" w:styleId="Accentuat">
    <w:name w:val="Emphasis"/>
    <w:basedOn w:val="Fontdeparagrafimplicit"/>
    <w:qFormat/>
    <w:rsid w:val="00183773"/>
    <w:rPr>
      <w:b/>
      <w:bCs/>
      <w:i w:val="0"/>
      <w:iCs w:val="0"/>
    </w:rPr>
  </w:style>
  <w:style w:type="character" w:customStyle="1" w:styleId="rvts6">
    <w:name w:val="rvts6"/>
    <w:basedOn w:val="Fontdeparagrafimplicit"/>
    <w:rsid w:val="00D1258E"/>
  </w:style>
  <w:style w:type="character" w:customStyle="1" w:styleId="panchor">
    <w:name w:val="panchor"/>
    <w:rsid w:val="0036674F"/>
  </w:style>
  <w:style w:type="paragraph" w:styleId="Textnotdefinal">
    <w:name w:val="endnote text"/>
    <w:basedOn w:val="Normal"/>
    <w:link w:val="TextnotdefinalCaracter"/>
    <w:uiPriority w:val="99"/>
    <w:semiHidden/>
    <w:unhideWhenUsed/>
    <w:rsid w:val="000821A5"/>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0821A5"/>
    <w:rPr>
      <w:rFonts w:ascii="Trebuchet MS" w:eastAsia="MS Mincho" w:hAnsi="Trebuchet MS" w:cs="Times New Roman"/>
      <w:sz w:val="20"/>
      <w:szCs w:val="20"/>
      <w:lang w:val="en-US"/>
    </w:rPr>
  </w:style>
  <w:style w:type="character" w:styleId="Referinnotdefinal">
    <w:name w:val="endnote reference"/>
    <w:basedOn w:val="Fontdeparagrafimplicit"/>
    <w:uiPriority w:val="99"/>
    <w:semiHidden/>
    <w:unhideWhenUsed/>
    <w:rsid w:val="00082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027">
      <w:bodyDiv w:val="1"/>
      <w:marLeft w:val="0"/>
      <w:marRight w:val="0"/>
      <w:marTop w:val="0"/>
      <w:marBottom w:val="0"/>
      <w:divBdr>
        <w:top w:val="none" w:sz="0" w:space="0" w:color="auto"/>
        <w:left w:val="none" w:sz="0" w:space="0" w:color="auto"/>
        <w:bottom w:val="none" w:sz="0" w:space="0" w:color="auto"/>
        <w:right w:val="none" w:sz="0" w:space="0" w:color="auto"/>
      </w:divBdr>
    </w:div>
    <w:div w:id="7022944">
      <w:bodyDiv w:val="1"/>
      <w:marLeft w:val="0"/>
      <w:marRight w:val="0"/>
      <w:marTop w:val="0"/>
      <w:marBottom w:val="0"/>
      <w:divBdr>
        <w:top w:val="none" w:sz="0" w:space="0" w:color="auto"/>
        <w:left w:val="none" w:sz="0" w:space="0" w:color="auto"/>
        <w:bottom w:val="none" w:sz="0" w:space="0" w:color="auto"/>
        <w:right w:val="none" w:sz="0" w:space="0" w:color="auto"/>
      </w:divBdr>
    </w:div>
    <w:div w:id="7412166">
      <w:bodyDiv w:val="1"/>
      <w:marLeft w:val="0"/>
      <w:marRight w:val="0"/>
      <w:marTop w:val="0"/>
      <w:marBottom w:val="0"/>
      <w:divBdr>
        <w:top w:val="none" w:sz="0" w:space="0" w:color="auto"/>
        <w:left w:val="none" w:sz="0" w:space="0" w:color="auto"/>
        <w:bottom w:val="none" w:sz="0" w:space="0" w:color="auto"/>
        <w:right w:val="none" w:sz="0" w:space="0" w:color="auto"/>
      </w:divBdr>
    </w:div>
    <w:div w:id="7758975">
      <w:bodyDiv w:val="1"/>
      <w:marLeft w:val="0"/>
      <w:marRight w:val="0"/>
      <w:marTop w:val="0"/>
      <w:marBottom w:val="0"/>
      <w:divBdr>
        <w:top w:val="none" w:sz="0" w:space="0" w:color="auto"/>
        <w:left w:val="none" w:sz="0" w:space="0" w:color="auto"/>
        <w:bottom w:val="none" w:sz="0" w:space="0" w:color="auto"/>
        <w:right w:val="none" w:sz="0" w:space="0" w:color="auto"/>
      </w:divBdr>
    </w:div>
    <w:div w:id="8220915">
      <w:bodyDiv w:val="1"/>
      <w:marLeft w:val="0"/>
      <w:marRight w:val="0"/>
      <w:marTop w:val="0"/>
      <w:marBottom w:val="0"/>
      <w:divBdr>
        <w:top w:val="none" w:sz="0" w:space="0" w:color="auto"/>
        <w:left w:val="none" w:sz="0" w:space="0" w:color="auto"/>
        <w:bottom w:val="none" w:sz="0" w:space="0" w:color="auto"/>
        <w:right w:val="none" w:sz="0" w:space="0" w:color="auto"/>
      </w:divBdr>
    </w:div>
    <w:div w:id="8609122">
      <w:bodyDiv w:val="1"/>
      <w:marLeft w:val="0"/>
      <w:marRight w:val="0"/>
      <w:marTop w:val="0"/>
      <w:marBottom w:val="0"/>
      <w:divBdr>
        <w:top w:val="none" w:sz="0" w:space="0" w:color="auto"/>
        <w:left w:val="none" w:sz="0" w:space="0" w:color="auto"/>
        <w:bottom w:val="none" w:sz="0" w:space="0" w:color="auto"/>
        <w:right w:val="none" w:sz="0" w:space="0" w:color="auto"/>
      </w:divBdr>
    </w:div>
    <w:div w:id="12149138">
      <w:bodyDiv w:val="1"/>
      <w:marLeft w:val="0"/>
      <w:marRight w:val="0"/>
      <w:marTop w:val="0"/>
      <w:marBottom w:val="0"/>
      <w:divBdr>
        <w:top w:val="none" w:sz="0" w:space="0" w:color="auto"/>
        <w:left w:val="none" w:sz="0" w:space="0" w:color="auto"/>
        <w:bottom w:val="none" w:sz="0" w:space="0" w:color="auto"/>
        <w:right w:val="none" w:sz="0" w:space="0" w:color="auto"/>
      </w:divBdr>
    </w:div>
    <w:div w:id="13583377">
      <w:bodyDiv w:val="1"/>
      <w:marLeft w:val="0"/>
      <w:marRight w:val="0"/>
      <w:marTop w:val="0"/>
      <w:marBottom w:val="0"/>
      <w:divBdr>
        <w:top w:val="none" w:sz="0" w:space="0" w:color="auto"/>
        <w:left w:val="none" w:sz="0" w:space="0" w:color="auto"/>
        <w:bottom w:val="none" w:sz="0" w:space="0" w:color="auto"/>
        <w:right w:val="none" w:sz="0" w:space="0" w:color="auto"/>
      </w:divBdr>
    </w:div>
    <w:div w:id="13962243">
      <w:bodyDiv w:val="1"/>
      <w:marLeft w:val="0"/>
      <w:marRight w:val="0"/>
      <w:marTop w:val="0"/>
      <w:marBottom w:val="0"/>
      <w:divBdr>
        <w:top w:val="none" w:sz="0" w:space="0" w:color="auto"/>
        <w:left w:val="none" w:sz="0" w:space="0" w:color="auto"/>
        <w:bottom w:val="none" w:sz="0" w:space="0" w:color="auto"/>
        <w:right w:val="none" w:sz="0" w:space="0" w:color="auto"/>
      </w:divBdr>
    </w:div>
    <w:div w:id="15350898">
      <w:bodyDiv w:val="1"/>
      <w:marLeft w:val="0"/>
      <w:marRight w:val="0"/>
      <w:marTop w:val="0"/>
      <w:marBottom w:val="0"/>
      <w:divBdr>
        <w:top w:val="none" w:sz="0" w:space="0" w:color="auto"/>
        <w:left w:val="none" w:sz="0" w:space="0" w:color="auto"/>
        <w:bottom w:val="none" w:sz="0" w:space="0" w:color="auto"/>
        <w:right w:val="none" w:sz="0" w:space="0" w:color="auto"/>
      </w:divBdr>
    </w:div>
    <w:div w:id="16741248">
      <w:bodyDiv w:val="1"/>
      <w:marLeft w:val="0"/>
      <w:marRight w:val="0"/>
      <w:marTop w:val="0"/>
      <w:marBottom w:val="0"/>
      <w:divBdr>
        <w:top w:val="none" w:sz="0" w:space="0" w:color="auto"/>
        <w:left w:val="none" w:sz="0" w:space="0" w:color="auto"/>
        <w:bottom w:val="none" w:sz="0" w:space="0" w:color="auto"/>
        <w:right w:val="none" w:sz="0" w:space="0" w:color="auto"/>
      </w:divBdr>
    </w:div>
    <w:div w:id="17396769">
      <w:bodyDiv w:val="1"/>
      <w:marLeft w:val="0"/>
      <w:marRight w:val="0"/>
      <w:marTop w:val="0"/>
      <w:marBottom w:val="0"/>
      <w:divBdr>
        <w:top w:val="none" w:sz="0" w:space="0" w:color="auto"/>
        <w:left w:val="none" w:sz="0" w:space="0" w:color="auto"/>
        <w:bottom w:val="none" w:sz="0" w:space="0" w:color="auto"/>
        <w:right w:val="none" w:sz="0" w:space="0" w:color="auto"/>
      </w:divBdr>
    </w:div>
    <w:div w:id="19747688">
      <w:bodyDiv w:val="1"/>
      <w:marLeft w:val="0"/>
      <w:marRight w:val="0"/>
      <w:marTop w:val="0"/>
      <w:marBottom w:val="0"/>
      <w:divBdr>
        <w:top w:val="none" w:sz="0" w:space="0" w:color="auto"/>
        <w:left w:val="none" w:sz="0" w:space="0" w:color="auto"/>
        <w:bottom w:val="none" w:sz="0" w:space="0" w:color="auto"/>
        <w:right w:val="none" w:sz="0" w:space="0" w:color="auto"/>
      </w:divBdr>
    </w:div>
    <w:div w:id="19860447">
      <w:bodyDiv w:val="1"/>
      <w:marLeft w:val="0"/>
      <w:marRight w:val="0"/>
      <w:marTop w:val="0"/>
      <w:marBottom w:val="0"/>
      <w:divBdr>
        <w:top w:val="none" w:sz="0" w:space="0" w:color="auto"/>
        <w:left w:val="none" w:sz="0" w:space="0" w:color="auto"/>
        <w:bottom w:val="none" w:sz="0" w:space="0" w:color="auto"/>
        <w:right w:val="none" w:sz="0" w:space="0" w:color="auto"/>
      </w:divBdr>
    </w:div>
    <w:div w:id="22244794">
      <w:bodyDiv w:val="1"/>
      <w:marLeft w:val="0"/>
      <w:marRight w:val="0"/>
      <w:marTop w:val="0"/>
      <w:marBottom w:val="0"/>
      <w:divBdr>
        <w:top w:val="none" w:sz="0" w:space="0" w:color="auto"/>
        <w:left w:val="none" w:sz="0" w:space="0" w:color="auto"/>
        <w:bottom w:val="none" w:sz="0" w:space="0" w:color="auto"/>
        <w:right w:val="none" w:sz="0" w:space="0" w:color="auto"/>
      </w:divBdr>
    </w:div>
    <w:div w:id="22364279">
      <w:bodyDiv w:val="1"/>
      <w:marLeft w:val="0"/>
      <w:marRight w:val="0"/>
      <w:marTop w:val="0"/>
      <w:marBottom w:val="0"/>
      <w:divBdr>
        <w:top w:val="none" w:sz="0" w:space="0" w:color="auto"/>
        <w:left w:val="none" w:sz="0" w:space="0" w:color="auto"/>
        <w:bottom w:val="none" w:sz="0" w:space="0" w:color="auto"/>
        <w:right w:val="none" w:sz="0" w:space="0" w:color="auto"/>
      </w:divBdr>
    </w:div>
    <w:div w:id="23754184">
      <w:bodyDiv w:val="1"/>
      <w:marLeft w:val="0"/>
      <w:marRight w:val="0"/>
      <w:marTop w:val="0"/>
      <w:marBottom w:val="0"/>
      <w:divBdr>
        <w:top w:val="none" w:sz="0" w:space="0" w:color="auto"/>
        <w:left w:val="none" w:sz="0" w:space="0" w:color="auto"/>
        <w:bottom w:val="none" w:sz="0" w:space="0" w:color="auto"/>
        <w:right w:val="none" w:sz="0" w:space="0" w:color="auto"/>
      </w:divBdr>
    </w:div>
    <w:div w:id="26150442">
      <w:bodyDiv w:val="1"/>
      <w:marLeft w:val="0"/>
      <w:marRight w:val="0"/>
      <w:marTop w:val="0"/>
      <w:marBottom w:val="0"/>
      <w:divBdr>
        <w:top w:val="none" w:sz="0" w:space="0" w:color="auto"/>
        <w:left w:val="none" w:sz="0" w:space="0" w:color="auto"/>
        <w:bottom w:val="none" w:sz="0" w:space="0" w:color="auto"/>
        <w:right w:val="none" w:sz="0" w:space="0" w:color="auto"/>
      </w:divBdr>
    </w:div>
    <w:div w:id="26297071">
      <w:bodyDiv w:val="1"/>
      <w:marLeft w:val="0"/>
      <w:marRight w:val="0"/>
      <w:marTop w:val="0"/>
      <w:marBottom w:val="0"/>
      <w:divBdr>
        <w:top w:val="none" w:sz="0" w:space="0" w:color="auto"/>
        <w:left w:val="none" w:sz="0" w:space="0" w:color="auto"/>
        <w:bottom w:val="none" w:sz="0" w:space="0" w:color="auto"/>
        <w:right w:val="none" w:sz="0" w:space="0" w:color="auto"/>
      </w:divBdr>
    </w:div>
    <w:div w:id="26877923">
      <w:bodyDiv w:val="1"/>
      <w:marLeft w:val="0"/>
      <w:marRight w:val="0"/>
      <w:marTop w:val="0"/>
      <w:marBottom w:val="0"/>
      <w:divBdr>
        <w:top w:val="none" w:sz="0" w:space="0" w:color="auto"/>
        <w:left w:val="none" w:sz="0" w:space="0" w:color="auto"/>
        <w:bottom w:val="none" w:sz="0" w:space="0" w:color="auto"/>
        <w:right w:val="none" w:sz="0" w:space="0" w:color="auto"/>
      </w:divBdr>
    </w:div>
    <w:div w:id="27923846">
      <w:bodyDiv w:val="1"/>
      <w:marLeft w:val="0"/>
      <w:marRight w:val="0"/>
      <w:marTop w:val="0"/>
      <w:marBottom w:val="0"/>
      <w:divBdr>
        <w:top w:val="none" w:sz="0" w:space="0" w:color="auto"/>
        <w:left w:val="none" w:sz="0" w:space="0" w:color="auto"/>
        <w:bottom w:val="none" w:sz="0" w:space="0" w:color="auto"/>
        <w:right w:val="none" w:sz="0" w:space="0" w:color="auto"/>
      </w:divBdr>
    </w:div>
    <w:div w:id="29842758">
      <w:bodyDiv w:val="1"/>
      <w:marLeft w:val="0"/>
      <w:marRight w:val="0"/>
      <w:marTop w:val="0"/>
      <w:marBottom w:val="0"/>
      <w:divBdr>
        <w:top w:val="none" w:sz="0" w:space="0" w:color="auto"/>
        <w:left w:val="none" w:sz="0" w:space="0" w:color="auto"/>
        <w:bottom w:val="none" w:sz="0" w:space="0" w:color="auto"/>
        <w:right w:val="none" w:sz="0" w:space="0" w:color="auto"/>
      </w:divBdr>
    </w:div>
    <w:div w:id="30226394">
      <w:bodyDiv w:val="1"/>
      <w:marLeft w:val="0"/>
      <w:marRight w:val="0"/>
      <w:marTop w:val="0"/>
      <w:marBottom w:val="0"/>
      <w:divBdr>
        <w:top w:val="none" w:sz="0" w:space="0" w:color="auto"/>
        <w:left w:val="none" w:sz="0" w:space="0" w:color="auto"/>
        <w:bottom w:val="none" w:sz="0" w:space="0" w:color="auto"/>
        <w:right w:val="none" w:sz="0" w:space="0" w:color="auto"/>
      </w:divBdr>
    </w:div>
    <w:div w:id="31417863">
      <w:bodyDiv w:val="1"/>
      <w:marLeft w:val="0"/>
      <w:marRight w:val="0"/>
      <w:marTop w:val="0"/>
      <w:marBottom w:val="0"/>
      <w:divBdr>
        <w:top w:val="none" w:sz="0" w:space="0" w:color="auto"/>
        <w:left w:val="none" w:sz="0" w:space="0" w:color="auto"/>
        <w:bottom w:val="none" w:sz="0" w:space="0" w:color="auto"/>
        <w:right w:val="none" w:sz="0" w:space="0" w:color="auto"/>
      </w:divBdr>
    </w:div>
    <w:div w:id="34234870">
      <w:bodyDiv w:val="1"/>
      <w:marLeft w:val="0"/>
      <w:marRight w:val="0"/>
      <w:marTop w:val="0"/>
      <w:marBottom w:val="0"/>
      <w:divBdr>
        <w:top w:val="none" w:sz="0" w:space="0" w:color="auto"/>
        <w:left w:val="none" w:sz="0" w:space="0" w:color="auto"/>
        <w:bottom w:val="none" w:sz="0" w:space="0" w:color="auto"/>
        <w:right w:val="none" w:sz="0" w:space="0" w:color="auto"/>
      </w:divBdr>
    </w:div>
    <w:div w:id="38747058">
      <w:bodyDiv w:val="1"/>
      <w:marLeft w:val="0"/>
      <w:marRight w:val="0"/>
      <w:marTop w:val="0"/>
      <w:marBottom w:val="0"/>
      <w:divBdr>
        <w:top w:val="none" w:sz="0" w:space="0" w:color="auto"/>
        <w:left w:val="none" w:sz="0" w:space="0" w:color="auto"/>
        <w:bottom w:val="none" w:sz="0" w:space="0" w:color="auto"/>
        <w:right w:val="none" w:sz="0" w:space="0" w:color="auto"/>
      </w:divBdr>
    </w:div>
    <w:div w:id="4549346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9428853">
      <w:bodyDiv w:val="1"/>
      <w:marLeft w:val="0"/>
      <w:marRight w:val="0"/>
      <w:marTop w:val="0"/>
      <w:marBottom w:val="0"/>
      <w:divBdr>
        <w:top w:val="none" w:sz="0" w:space="0" w:color="auto"/>
        <w:left w:val="none" w:sz="0" w:space="0" w:color="auto"/>
        <w:bottom w:val="none" w:sz="0" w:space="0" w:color="auto"/>
        <w:right w:val="none" w:sz="0" w:space="0" w:color="auto"/>
      </w:divBdr>
    </w:div>
    <w:div w:id="50352672">
      <w:bodyDiv w:val="1"/>
      <w:marLeft w:val="0"/>
      <w:marRight w:val="0"/>
      <w:marTop w:val="0"/>
      <w:marBottom w:val="0"/>
      <w:divBdr>
        <w:top w:val="none" w:sz="0" w:space="0" w:color="auto"/>
        <w:left w:val="none" w:sz="0" w:space="0" w:color="auto"/>
        <w:bottom w:val="none" w:sz="0" w:space="0" w:color="auto"/>
        <w:right w:val="none" w:sz="0" w:space="0" w:color="auto"/>
      </w:divBdr>
    </w:div>
    <w:div w:id="51318541">
      <w:bodyDiv w:val="1"/>
      <w:marLeft w:val="0"/>
      <w:marRight w:val="0"/>
      <w:marTop w:val="0"/>
      <w:marBottom w:val="0"/>
      <w:divBdr>
        <w:top w:val="none" w:sz="0" w:space="0" w:color="auto"/>
        <w:left w:val="none" w:sz="0" w:space="0" w:color="auto"/>
        <w:bottom w:val="none" w:sz="0" w:space="0" w:color="auto"/>
        <w:right w:val="none" w:sz="0" w:space="0" w:color="auto"/>
      </w:divBdr>
    </w:div>
    <w:div w:id="53089064">
      <w:bodyDiv w:val="1"/>
      <w:marLeft w:val="0"/>
      <w:marRight w:val="0"/>
      <w:marTop w:val="0"/>
      <w:marBottom w:val="0"/>
      <w:divBdr>
        <w:top w:val="none" w:sz="0" w:space="0" w:color="auto"/>
        <w:left w:val="none" w:sz="0" w:space="0" w:color="auto"/>
        <w:bottom w:val="none" w:sz="0" w:space="0" w:color="auto"/>
        <w:right w:val="none" w:sz="0" w:space="0" w:color="auto"/>
      </w:divBdr>
    </w:div>
    <w:div w:id="55399868">
      <w:bodyDiv w:val="1"/>
      <w:marLeft w:val="0"/>
      <w:marRight w:val="0"/>
      <w:marTop w:val="0"/>
      <w:marBottom w:val="0"/>
      <w:divBdr>
        <w:top w:val="none" w:sz="0" w:space="0" w:color="auto"/>
        <w:left w:val="none" w:sz="0" w:space="0" w:color="auto"/>
        <w:bottom w:val="none" w:sz="0" w:space="0" w:color="auto"/>
        <w:right w:val="none" w:sz="0" w:space="0" w:color="auto"/>
      </w:divBdr>
    </w:div>
    <w:div w:id="57435843">
      <w:bodyDiv w:val="1"/>
      <w:marLeft w:val="0"/>
      <w:marRight w:val="0"/>
      <w:marTop w:val="0"/>
      <w:marBottom w:val="0"/>
      <w:divBdr>
        <w:top w:val="none" w:sz="0" w:space="0" w:color="auto"/>
        <w:left w:val="none" w:sz="0" w:space="0" w:color="auto"/>
        <w:bottom w:val="none" w:sz="0" w:space="0" w:color="auto"/>
        <w:right w:val="none" w:sz="0" w:space="0" w:color="auto"/>
      </w:divBdr>
    </w:div>
    <w:div w:id="57947853">
      <w:bodyDiv w:val="1"/>
      <w:marLeft w:val="0"/>
      <w:marRight w:val="0"/>
      <w:marTop w:val="0"/>
      <w:marBottom w:val="0"/>
      <w:divBdr>
        <w:top w:val="none" w:sz="0" w:space="0" w:color="auto"/>
        <w:left w:val="none" w:sz="0" w:space="0" w:color="auto"/>
        <w:bottom w:val="none" w:sz="0" w:space="0" w:color="auto"/>
        <w:right w:val="none" w:sz="0" w:space="0" w:color="auto"/>
      </w:divBdr>
    </w:div>
    <w:div w:id="59639813">
      <w:bodyDiv w:val="1"/>
      <w:marLeft w:val="0"/>
      <w:marRight w:val="0"/>
      <w:marTop w:val="0"/>
      <w:marBottom w:val="0"/>
      <w:divBdr>
        <w:top w:val="none" w:sz="0" w:space="0" w:color="auto"/>
        <w:left w:val="none" w:sz="0" w:space="0" w:color="auto"/>
        <w:bottom w:val="none" w:sz="0" w:space="0" w:color="auto"/>
        <w:right w:val="none" w:sz="0" w:space="0" w:color="auto"/>
      </w:divBdr>
    </w:div>
    <w:div w:id="59721155">
      <w:bodyDiv w:val="1"/>
      <w:marLeft w:val="0"/>
      <w:marRight w:val="0"/>
      <w:marTop w:val="0"/>
      <w:marBottom w:val="0"/>
      <w:divBdr>
        <w:top w:val="none" w:sz="0" w:space="0" w:color="auto"/>
        <w:left w:val="none" w:sz="0" w:space="0" w:color="auto"/>
        <w:bottom w:val="none" w:sz="0" w:space="0" w:color="auto"/>
        <w:right w:val="none" w:sz="0" w:space="0" w:color="auto"/>
      </w:divBdr>
    </w:div>
    <w:div w:id="61102632">
      <w:bodyDiv w:val="1"/>
      <w:marLeft w:val="0"/>
      <w:marRight w:val="0"/>
      <w:marTop w:val="0"/>
      <w:marBottom w:val="0"/>
      <w:divBdr>
        <w:top w:val="none" w:sz="0" w:space="0" w:color="auto"/>
        <w:left w:val="none" w:sz="0" w:space="0" w:color="auto"/>
        <w:bottom w:val="none" w:sz="0" w:space="0" w:color="auto"/>
        <w:right w:val="none" w:sz="0" w:space="0" w:color="auto"/>
      </w:divBdr>
    </w:div>
    <w:div w:id="65498669">
      <w:bodyDiv w:val="1"/>
      <w:marLeft w:val="0"/>
      <w:marRight w:val="0"/>
      <w:marTop w:val="0"/>
      <w:marBottom w:val="0"/>
      <w:divBdr>
        <w:top w:val="none" w:sz="0" w:space="0" w:color="auto"/>
        <w:left w:val="none" w:sz="0" w:space="0" w:color="auto"/>
        <w:bottom w:val="none" w:sz="0" w:space="0" w:color="auto"/>
        <w:right w:val="none" w:sz="0" w:space="0" w:color="auto"/>
      </w:divBdr>
    </w:div>
    <w:div w:id="67193328">
      <w:bodyDiv w:val="1"/>
      <w:marLeft w:val="0"/>
      <w:marRight w:val="0"/>
      <w:marTop w:val="0"/>
      <w:marBottom w:val="0"/>
      <w:divBdr>
        <w:top w:val="none" w:sz="0" w:space="0" w:color="auto"/>
        <w:left w:val="none" w:sz="0" w:space="0" w:color="auto"/>
        <w:bottom w:val="none" w:sz="0" w:space="0" w:color="auto"/>
        <w:right w:val="none" w:sz="0" w:space="0" w:color="auto"/>
      </w:divBdr>
    </w:div>
    <w:div w:id="68769899">
      <w:bodyDiv w:val="1"/>
      <w:marLeft w:val="0"/>
      <w:marRight w:val="0"/>
      <w:marTop w:val="0"/>
      <w:marBottom w:val="0"/>
      <w:divBdr>
        <w:top w:val="none" w:sz="0" w:space="0" w:color="auto"/>
        <w:left w:val="none" w:sz="0" w:space="0" w:color="auto"/>
        <w:bottom w:val="none" w:sz="0" w:space="0" w:color="auto"/>
        <w:right w:val="none" w:sz="0" w:space="0" w:color="auto"/>
      </w:divBdr>
    </w:div>
    <w:div w:id="69161442">
      <w:bodyDiv w:val="1"/>
      <w:marLeft w:val="0"/>
      <w:marRight w:val="0"/>
      <w:marTop w:val="0"/>
      <w:marBottom w:val="0"/>
      <w:divBdr>
        <w:top w:val="none" w:sz="0" w:space="0" w:color="auto"/>
        <w:left w:val="none" w:sz="0" w:space="0" w:color="auto"/>
        <w:bottom w:val="none" w:sz="0" w:space="0" w:color="auto"/>
        <w:right w:val="none" w:sz="0" w:space="0" w:color="auto"/>
      </w:divBdr>
    </w:div>
    <w:div w:id="69619854">
      <w:bodyDiv w:val="1"/>
      <w:marLeft w:val="0"/>
      <w:marRight w:val="0"/>
      <w:marTop w:val="0"/>
      <w:marBottom w:val="0"/>
      <w:divBdr>
        <w:top w:val="none" w:sz="0" w:space="0" w:color="auto"/>
        <w:left w:val="none" w:sz="0" w:space="0" w:color="auto"/>
        <w:bottom w:val="none" w:sz="0" w:space="0" w:color="auto"/>
        <w:right w:val="none" w:sz="0" w:space="0" w:color="auto"/>
      </w:divBdr>
    </w:div>
    <w:div w:id="69890904">
      <w:bodyDiv w:val="1"/>
      <w:marLeft w:val="0"/>
      <w:marRight w:val="0"/>
      <w:marTop w:val="0"/>
      <w:marBottom w:val="0"/>
      <w:divBdr>
        <w:top w:val="none" w:sz="0" w:space="0" w:color="auto"/>
        <w:left w:val="none" w:sz="0" w:space="0" w:color="auto"/>
        <w:bottom w:val="none" w:sz="0" w:space="0" w:color="auto"/>
        <w:right w:val="none" w:sz="0" w:space="0" w:color="auto"/>
      </w:divBdr>
    </w:div>
    <w:div w:id="70541340">
      <w:bodyDiv w:val="1"/>
      <w:marLeft w:val="0"/>
      <w:marRight w:val="0"/>
      <w:marTop w:val="0"/>
      <w:marBottom w:val="0"/>
      <w:divBdr>
        <w:top w:val="none" w:sz="0" w:space="0" w:color="auto"/>
        <w:left w:val="none" w:sz="0" w:space="0" w:color="auto"/>
        <w:bottom w:val="none" w:sz="0" w:space="0" w:color="auto"/>
        <w:right w:val="none" w:sz="0" w:space="0" w:color="auto"/>
      </w:divBdr>
    </w:div>
    <w:div w:id="71246846">
      <w:bodyDiv w:val="1"/>
      <w:marLeft w:val="0"/>
      <w:marRight w:val="0"/>
      <w:marTop w:val="0"/>
      <w:marBottom w:val="0"/>
      <w:divBdr>
        <w:top w:val="none" w:sz="0" w:space="0" w:color="auto"/>
        <w:left w:val="none" w:sz="0" w:space="0" w:color="auto"/>
        <w:bottom w:val="none" w:sz="0" w:space="0" w:color="auto"/>
        <w:right w:val="none" w:sz="0" w:space="0" w:color="auto"/>
      </w:divBdr>
    </w:div>
    <w:div w:id="72775707">
      <w:bodyDiv w:val="1"/>
      <w:marLeft w:val="0"/>
      <w:marRight w:val="0"/>
      <w:marTop w:val="0"/>
      <w:marBottom w:val="0"/>
      <w:divBdr>
        <w:top w:val="none" w:sz="0" w:space="0" w:color="auto"/>
        <w:left w:val="none" w:sz="0" w:space="0" w:color="auto"/>
        <w:bottom w:val="none" w:sz="0" w:space="0" w:color="auto"/>
        <w:right w:val="none" w:sz="0" w:space="0" w:color="auto"/>
      </w:divBdr>
    </w:div>
    <w:div w:id="75709054">
      <w:bodyDiv w:val="1"/>
      <w:marLeft w:val="0"/>
      <w:marRight w:val="0"/>
      <w:marTop w:val="0"/>
      <w:marBottom w:val="0"/>
      <w:divBdr>
        <w:top w:val="none" w:sz="0" w:space="0" w:color="auto"/>
        <w:left w:val="none" w:sz="0" w:space="0" w:color="auto"/>
        <w:bottom w:val="none" w:sz="0" w:space="0" w:color="auto"/>
        <w:right w:val="none" w:sz="0" w:space="0" w:color="auto"/>
      </w:divBdr>
    </w:div>
    <w:div w:id="76679201">
      <w:bodyDiv w:val="1"/>
      <w:marLeft w:val="0"/>
      <w:marRight w:val="0"/>
      <w:marTop w:val="0"/>
      <w:marBottom w:val="0"/>
      <w:divBdr>
        <w:top w:val="none" w:sz="0" w:space="0" w:color="auto"/>
        <w:left w:val="none" w:sz="0" w:space="0" w:color="auto"/>
        <w:bottom w:val="none" w:sz="0" w:space="0" w:color="auto"/>
        <w:right w:val="none" w:sz="0" w:space="0" w:color="auto"/>
      </w:divBdr>
    </w:div>
    <w:div w:id="76900876">
      <w:bodyDiv w:val="1"/>
      <w:marLeft w:val="0"/>
      <w:marRight w:val="0"/>
      <w:marTop w:val="0"/>
      <w:marBottom w:val="0"/>
      <w:divBdr>
        <w:top w:val="none" w:sz="0" w:space="0" w:color="auto"/>
        <w:left w:val="none" w:sz="0" w:space="0" w:color="auto"/>
        <w:bottom w:val="none" w:sz="0" w:space="0" w:color="auto"/>
        <w:right w:val="none" w:sz="0" w:space="0" w:color="auto"/>
      </w:divBdr>
    </w:div>
    <w:div w:id="77136267">
      <w:bodyDiv w:val="1"/>
      <w:marLeft w:val="0"/>
      <w:marRight w:val="0"/>
      <w:marTop w:val="0"/>
      <w:marBottom w:val="0"/>
      <w:divBdr>
        <w:top w:val="none" w:sz="0" w:space="0" w:color="auto"/>
        <w:left w:val="none" w:sz="0" w:space="0" w:color="auto"/>
        <w:bottom w:val="none" w:sz="0" w:space="0" w:color="auto"/>
        <w:right w:val="none" w:sz="0" w:space="0" w:color="auto"/>
      </w:divBdr>
    </w:div>
    <w:div w:id="81142365">
      <w:bodyDiv w:val="1"/>
      <w:marLeft w:val="0"/>
      <w:marRight w:val="0"/>
      <w:marTop w:val="0"/>
      <w:marBottom w:val="0"/>
      <w:divBdr>
        <w:top w:val="none" w:sz="0" w:space="0" w:color="auto"/>
        <w:left w:val="none" w:sz="0" w:space="0" w:color="auto"/>
        <w:bottom w:val="none" w:sz="0" w:space="0" w:color="auto"/>
        <w:right w:val="none" w:sz="0" w:space="0" w:color="auto"/>
      </w:divBdr>
    </w:div>
    <w:div w:id="81340794">
      <w:bodyDiv w:val="1"/>
      <w:marLeft w:val="0"/>
      <w:marRight w:val="0"/>
      <w:marTop w:val="0"/>
      <w:marBottom w:val="0"/>
      <w:divBdr>
        <w:top w:val="none" w:sz="0" w:space="0" w:color="auto"/>
        <w:left w:val="none" w:sz="0" w:space="0" w:color="auto"/>
        <w:bottom w:val="none" w:sz="0" w:space="0" w:color="auto"/>
        <w:right w:val="none" w:sz="0" w:space="0" w:color="auto"/>
      </w:divBdr>
    </w:div>
    <w:div w:id="81995210">
      <w:bodyDiv w:val="1"/>
      <w:marLeft w:val="0"/>
      <w:marRight w:val="0"/>
      <w:marTop w:val="0"/>
      <w:marBottom w:val="0"/>
      <w:divBdr>
        <w:top w:val="none" w:sz="0" w:space="0" w:color="auto"/>
        <w:left w:val="none" w:sz="0" w:space="0" w:color="auto"/>
        <w:bottom w:val="none" w:sz="0" w:space="0" w:color="auto"/>
        <w:right w:val="none" w:sz="0" w:space="0" w:color="auto"/>
      </w:divBdr>
    </w:div>
    <w:div w:id="83890840">
      <w:bodyDiv w:val="1"/>
      <w:marLeft w:val="0"/>
      <w:marRight w:val="0"/>
      <w:marTop w:val="0"/>
      <w:marBottom w:val="0"/>
      <w:divBdr>
        <w:top w:val="none" w:sz="0" w:space="0" w:color="auto"/>
        <w:left w:val="none" w:sz="0" w:space="0" w:color="auto"/>
        <w:bottom w:val="none" w:sz="0" w:space="0" w:color="auto"/>
        <w:right w:val="none" w:sz="0" w:space="0" w:color="auto"/>
      </w:divBdr>
    </w:div>
    <w:div w:id="90708326">
      <w:bodyDiv w:val="1"/>
      <w:marLeft w:val="0"/>
      <w:marRight w:val="0"/>
      <w:marTop w:val="0"/>
      <w:marBottom w:val="0"/>
      <w:divBdr>
        <w:top w:val="none" w:sz="0" w:space="0" w:color="auto"/>
        <w:left w:val="none" w:sz="0" w:space="0" w:color="auto"/>
        <w:bottom w:val="none" w:sz="0" w:space="0" w:color="auto"/>
        <w:right w:val="none" w:sz="0" w:space="0" w:color="auto"/>
      </w:divBdr>
    </w:div>
    <w:div w:id="90855211">
      <w:bodyDiv w:val="1"/>
      <w:marLeft w:val="0"/>
      <w:marRight w:val="0"/>
      <w:marTop w:val="0"/>
      <w:marBottom w:val="0"/>
      <w:divBdr>
        <w:top w:val="none" w:sz="0" w:space="0" w:color="auto"/>
        <w:left w:val="none" w:sz="0" w:space="0" w:color="auto"/>
        <w:bottom w:val="none" w:sz="0" w:space="0" w:color="auto"/>
        <w:right w:val="none" w:sz="0" w:space="0" w:color="auto"/>
      </w:divBdr>
    </w:div>
    <w:div w:id="91361896">
      <w:bodyDiv w:val="1"/>
      <w:marLeft w:val="0"/>
      <w:marRight w:val="0"/>
      <w:marTop w:val="0"/>
      <w:marBottom w:val="0"/>
      <w:divBdr>
        <w:top w:val="none" w:sz="0" w:space="0" w:color="auto"/>
        <w:left w:val="none" w:sz="0" w:space="0" w:color="auto"/>
        <w:bottom w:val="none" w:sz="0" w:space="0" w:color="auto"/>
        <w:right w:val="none" w:sz="0" w:space="0" w:color="auto"/>
      </w:divBdr>
    </w:div>
    <w:div w:id="93209591">
      <w:bodyDiv w:val="1"/>
      <w:marLeft w:val="0"/>
      <w:marRight w:val="0"/>
      <w:marTop w:val="0"/>
      <w:marBottom w:val="0"/>
      <w:divBdr>
        <w:top w:val="none" w:sz="0" w:space="0" w:color="auto"/>
        <w:left w:val="none" w:sz="0" w:space="0" w:color="auto"/>
        <w:bottom w:val="none" w:sz="0" w:space="0" w:color="auto"/>
        <w:right w:val="none" w:sz="0" w:space="0" w:color="auto"/>
      </w:divBdr>
    </w:div>
    <w:div w:id="94131011">
      <w:bodyDiv w:val="1"/>
      <w:marLeft w:val="0"/>
      <w:marRight w:val="0"/>
      <w:marTop w:val="0"/>
      <w:marBottom w:val="0"/>
      <w:divBdr>
        <w:top w:val="none" w:sz="0" w:space="0" w:color="auto"/>
        <w:left w:val="none" w:sz="0" w:space="0" w:color="auto"/>
        <w:bottom w:val="none" w:sz="0" w:space="0" w:color="auto"/>
        <w:right w:val="none" w:sz="0" w:space="0" w:color="auto"/>
      </w:divBdr>
    </w:div>
    <w:div w:id="94137333">
      <w:bodyDiv w:val="1"/>
      <w:marLeft w:val="0"/>
      <w:marRight w:val="0"/>
      <w:marTop w:val="0"/>
      <w:marBottom w:val="0"/>
      <w:divBdr>
        <w:top w:val="none" w:sz="0" w:space="0" w:color="auto"/>
        <w:left w:val="none" w:sz="0" w:space="0" w:color="auto"/>
        <w:bottom w:val="none" w:sz="0" w:space="0" w:color="auto"/>
        <w:right w:val="none" w:sz="0" w:space="0" w:color="auto"/>
      </w:divBdr>
    </w:div>
    <w:div w:id="96797343">
      <w:bodyDiv w:val="1"/>
      <w:marLeft w:val="0"/>
      <w:marRight w:val="0"/>
      <w:marTop w:val="0"/>
      <w:marBottom w:val="0"/>
      <w:divBdr>
        <w:top w:val="none" w:sz="0" w:space="0" w:color="auto"/>
        <w:left w:val="none" w:sz="0" w:space="0" w:color="auto"/>
        <w:bottom w:val="none" w:sz="0" w:space="0" w:color="auto"/>
        <w:right w:val="none" w:sz="0" w:space="0" w:color="auto"/>
      </w:divBdr>
    </w:div>
    <w:div w:id="97021419">
      <w:bodyDiv w:val="1"/>
      <w:marLeft w:val="0"/>
      <w:marRight w:val="0"/>
      <w:marTop w:val="0"/>
      <w:marBottom w:val="0"/>
      <w:divBdr>
        <w:top w:val="none" w:sz="0" w:space="0" w:color="auto"/>
        <w:left w:val="none" w:sz="0" w:space="0" w:color="auto"/>
        <w:bottom w:val="none" w:sz="0" w:space="0" w:color="auto"/>
        <w:right w:val="none" w:sz="0" w:space="0" w:color="auto"/>
      </w:divBdr>
    </w:div>
    <w:div w:id="98185436">
      <w:bodyDiv w:val="1"/>
      <w:marLeft w:val="0"/>
      <w:marRight w:val="0"/>
      <w:marTop w:val="0"/>
      <w:marBottom w:val="0"/>
      <w:divBdr>
        <w:top w:val="none" w:sz="0" w:space="0" w:color="auto"/>
        <w:left w:val="none" w:sz="0" w:space="0" w:color="auto"/>
        <w:bottom w:val="none" w:sz="0" w:space="0" w:color="auto"/>
        <w:right w:val="none" w:sz="0" w:space="0" w:color="auto"/>
      </w:divBdr>
    </w:div>
    <w:div w:id="98914145">
      <w:bodyDiv w:val="1"/>
      <w:marLeft w:val="0"/>
      <w:marRight w:val="0"/>
      <w:marTop w:val="0"/>
      <w:marBottom w:val="0"/>
      <w:divBdr>
        <w:top w:val="none" w:sz="0" w:space="0" w:color="auto"/>
        <w:left w:val="none" w:sz="0" w:space="0" w:color="auto"/>
        <w:bottom w:val="none" w:sz="0" w:space="0" w:color="auto"/>
        <w:right w:val="none" w:sz="0" w:space="0" w:color="auto"/>
      </w:divBdr>
    </w:div>
    <w:div w:id="98962190">
      <w:bodyDiv w:val="1"/>
      <w:marLeft w:val="0"/>
      <w:marRight w:val="0"/>
      <w:marTop w:val="0"/>
      <w:marBottom w:val="0"/>
      <w:divBdr>
        <w:top w:val="none" w:sz="0" w:space="0" w:color="auto"/>
        <w:left w:val="none" w:sz="0" w:space="0" w:color="auto"/>
        <w:bottom w:val="none" w:sz="0" w:space="0" w:color="auto"/>
        <w:right w:val="none" w:sz="0" w:space="0" w:color="auto"/>
      </w:divBdr>
    </w:div>
    <w:div w:id="101463014">
      <w:bodyDiv w:val="1"/>
      <w:marLeft w:val="0"/>
      <w:marRight w:val="0"/>
      <w:marTop w:val="0"/>
      <w:marBottom w:val="0"/>
      <w:divBdr>
        <w:top w:val="none" w:sz="0" w:space="0" w:color="auto"/>
        <w:left w:val="none" w:sz="0" w:space="0" w:color="auto"/>
        <w:bottom w:val="none" w:sz="0" w:space="0" w:color="auto"/>
        <w:right w:val="none" w:sz="0" w:space="0" w:color="auto"/>
      </w:divBdr>
    </w:div>
    <w:div w:id="102455945">
      <w:bodyDiv w:val="1"/>
      <w:marLeft w:val="0"/>
      <w:marRight w:val="0"/>
      <w:marTop w:val="0"/>
      <w:marBottom w:val="0"/>
      <w:divBdr>
        <w:top w:val="none" w:sz="0" w:space="0" w:color="auto"/>
        <w:left w:val="none" w:sz="0" w:space="0" w:color="auto"/>
        <w:bottom w:val="none" w:sz="0" w:space="0" w:color="auto"/>
        <w:right w:val="none" w:sz="0" w:space="0" w:color="auto"/>
      </w:divBdr>
    </w:div>
    <w:div w:id="102462891">
      <w:bodyDiv w:val="1"/>
      <w:marLeft w:val="0"/>
      <w:marRight w:val="0"/>
      <w:marTop w:val="0"/>
      <w:marBottom w:val="0"/>
      <w:divBdr>
        <w:top w:val="none" w:sz="0" w:space="0" w:color="auto"/>
        <w:left w:val="none" w:sz="0" w:space="0" w:color="auto"/>
        <w:bottom w:val="none" w:sz="0" w:space="0" w:color="auto"/>
        <w:right w:val="none" w:sz="0" w:space="0" w:color="auto"/>
      </w:divBdr>
    </w:div>
    <w:div w:id="103114432">
      <w:bodyDiv w:val="1"/>
      <w:marLeft w:val="0"/>
      <w:marRight w:val="0"/>
      <w:marTop w:val="0"/>
      <w:marBottom w:val="0"/>
      <w:divBdr>
        <w:top w:val="none" w:sz="0" w:space="0" w:color="auto"/>
        <w:left w:val="none" w:sz="0" w:space="0" w:color="auto"/>
        <w:bottom w:val="none" w:sz="0" w:space="0" w:color="auto"/>
        <w:right w:val="none" w:sz="0" w:space="0" w:color="auto"/>
      </w:divBdr>
    </w:div>
    <w:div w:id="103232920">
      <w:bodyDiv w:val="1"/>
      <w:marLeft w:val="0"/>
      <w:marRight w:val="0"/>
      <w:marTop w:val="0"/>
      <w:marBottom w:val="0"/>
      <w:divBdr>
        <w:top w:val="none" w:sz="0" w:space="0" w:color="auto"/>
        <w:left w:val="none" w:sz="0" w:space="0" w:color="auto"/>
        <w:bottom w:val="none" w:sz="0" w:space="0" w:color="auto"/>
        <w:right w:val="none" w:sz="0" w:space="0" w:color="auto"/>
      </w:divBdr>
    </w:div>
    <w:div w:id="104353990">
      <w:bodyDiv w:val="1"/>
      <w:marLeft w:val="0"/>
      <w:marRight w:val="0"/>
      <w:marTop w:val="0"/>
      <w:marBottom w:val="0"/>
      <w:divBdr>
        <w:top w:val="none" w:sz="0" w:space="0" w:color="auto"/>
        <w:left w:val="none" w:sz="0" w:space="0" w:color="auto"/>
        <w:bottom w:val="none" w:sz="0" w:space="0" w:color="auto"/>
        <w:right w:val="none" w:sz="0" w:space="0" w:color="auto"/>
      </w:divBdr>
    </w:div>
    <w:div w:id="105007987">
      <w:bodyDiv w:val="1"/>
      <w:marLeft w:val="0"/>
      <w:marRight w:val="0"/>
      <w:marTop w:val="0"/>
      <w:marBottom w:val="0"/>
      <w:divBdr>
        <w:top w:val="none" w:sz="0" w:space="0" w:color="auto"/>
        <w:left w:val="none" w:sz="0" w:space="0" w:color="auto"/>
        <w:bottom w:val="none" w:sz="0" w:space="0" w:color="auto"/>
        <w:right w:val="none" w:sz="0" w:space="0" w:color="auto"/>
      </w:divBdr>
    </w:div>
    <w:div w:id="105586149">
      <w:bodyDiv w:val="1"/>
      <w:marLeft w:val="0"/>
      <w:marRight w:val="0"/>
      <w:marTop w:val="0"/>
      <w:marBottom w:val="0"/>
      <w:divBdr>
        <w:top w:val="none" w:sz="0" w:space="0" w:color="auto"/>
        <w:left w:val="none" w:sz="0" w:space="0" w:color="auto"/>
        <w:bottom w:val="none" w:sz="0" w:space="0" w:color="auto"/>
        <w:right w:val="none" w:sz="0" w:space="0" w:color="auto"/>
      </w:divBdr>
    </w:div>
    <w:div w:id="107310879">
      <w:bodyDiv w:val="1"/>
      <w:marLeft w:val="0"/>
      <w:marRight w:val="0"/>
      <w:marTop w:val="0"/>
      <w:marBottom w:val="0"/>
      <w:divBdr>
        <w:top w:val="none" w:sz="0" w:space="0" w:color="auto"/>
        <w:left w:val="none" w:sz="0" w:space="0" w:color="auto"/>
        <w:bottom w:val="none" w:sz="0" w:space="0" w:color="auto"/>
        <w:right w:val="none" w:sz="0" w:space="0" w:color="auto"/>
      </w:divBdr>
    </w:div>
    <w:div w:id="107553340">
      <w:bodyDiv w:val="1"/>
      <w:marLeft w:val="0"/>
      <w:marRight w:val="0"/>
      <w:marTop w:val="0"/>
      <w:marBottom w:val="0"/>
      <w:divBdr>
        <w:top w:val="none" w:sz="0" w:space="0" w:color="auto"/>
        <w:left w:val="none" w:sz="0" w:space="0" w:color="auto"/>
        <w:bottom w:val="none" w:sz="0" w:space="0" w:color="auto"/>
        <w:right w:val="none" w:sz="0" w:space="0" w:color="auto"/>
      </w:divBdr>
    </w:div>
    <w:div w:id="109126606">
      <w:bodyDiv w:val="1"/>
      <w:marLeft w:val="0"/>
      <w:marRight w:val="0"/>
      <w:marTop w:val="0"/>
      <w:marBottom w:val="0"/>
      <w:divBdr>
        <w:top w:val="none" w:sz="0" w:space="0" w:color="auto"/>
        <w:left w:val="none" w:sz="0" w:space="0" w:color="auto"/>
        <w:bottom w:val="none" w:sz="0" w:space="0" w:color="auto"/>
        <w:right w:val="none" w:sz="0" w:space="0" w:color="auto"/>
      </w:divBdr>
    </w:div>
    <w:div w:id="109861121">
      <w:bodyDiv w:val="1"/>
      <w:marLeft w:val="0"/>
      <w:marRight w:val="0"/>
      <w:marTop w:val="0"/>
      <w:marBottom w:val="0"/>
      <w:divBdr>
        <w:top w:val="none" w:sz="0" w:space="0" w:color="auto"/>
        <w:left w:val="none" w:sz="0" w:space="0" w:color="auto"/>
        <w:bottom w:val="none" w:sz="0" w:space="0" w:color="auto"/>
        <w:right w:val="none" w:sz="0" w:space="0" w:color="auto"/>
      </w:divBdr>
    </w:div>
    <w:div w:id="111873090">
      <w:bodyDiv w:val="1"/>
      <w:marLeft w:val="0"/>
      <w:marRight w:val="0"/>
      <w:marTop w:val="0"/>
      <w:marBottom w:val="0"/>
      <w:divBdr>
        <w:top w:val="none" w:sz="0" w:space="0" w:color="auto"/>
        <w:left w:val="none" w:sz="0" w:space="0" w:color="auto"/>
        <w:bottom w:val="none" w:sz="0" w:space="0" w:color="auto"/>
        <w:right w:val="none" w:sz="0" w:space="0" w:color="auto"/>
      </w:divBdr>
    </w:div>
    <w:div w:id="112477972">
      <w:bodyDiv w:val="1"/>
      <w:marLeft w:val="0"/>
      <w:marRight w:val="0"/>
      <w:marTop w:val="0"/>
      <w:marBottom w:val="0"/>
      <w:divBdr>
        <w:top w:val="none" w:sz="0" w:space="0" w:color="auto"/>
        <w:left w:val="none" w:sz="0" w:space="0" w:color="auto"/>
        <w:bottom w:val="none" w:sz="0" w:space="0" w:color="auto"/>
        <w:right w:val="none" w:sz="0" w:space="0" w:color="auto"/>
      </w:divBdr>
    </w:div>
    <w:div w:id="114373970">
      <w:bodyDiv w:val="1"/>
      <w:marLeft w:val="0"/>
      <w:marRight w:val="0"/>
      <w:marTop w:val="0"/>
      <w:marBottom w:val="0"/>
      <w:divBdr>
        <w:top w:val="none" w:sz="0" w:space="0" w:color="auto"/>
        <w:left w:val="none" w:sz="0" w:space="0" w:color="auto"/>
        <w:bottom w:val="none" w:sz="0" w:space="0" w:color="auto"/>
        <w:right w:val="none" w:sz="0" w:space="0" w:color="auto"/>
      </w:divBdr>
    </w:div>
    <w:div w:id="114712572">
      <w:bodyDiv w:val="1"/>
      <w:marLeft w:val="0"/>
      <w:marRight w:val="0"/>
      <w:marTop w:val="0"/>
      <w:marBottom w:val="0"/>
      <w:divBdr>
        <w:top w:val="none" w:sz="0" w:space="0" w:color="auto"/>
        <w:left w:val="none" w:sz="0" w:space="0" w:color="auto"/>
        <w:bottom w:val="none" w:sz="0" w:space="0" w:color="auto"/>
        <w:right w:val="none" w:sz="0" w:space="0" w:color="auto"/>
      </w:divBdr>
    </w:div>
    <w:div w:id="115874826">
      <w:bodyDiv w:val="1"/>
      <w:marLeft w:val="0"/>
      <w:marRight w:val="0"/>
      <w:marTop w:val="0"/>
      <w:marBottom w:val="0"/>
      <w:divBdr>
        <w:top w:val="none" w:sz="0" w:space="0" w:color="auto"/>
        <w:left w:val="none" w:sz="0" w:space="0" w:color="auto"/>
        <w:bottom w:val="none" w:sz="0" w:space="0" w:color="auto"/>
        <w:right w:val="none" w:sz="0" w:space="0" w:color="auto"/>
      </w:divBdr>
    </w:div>
    <w:div w:id="117067195">
      <w:bodyDiv w:val="1"/>
      <w:marLeft w:val="0"/>
      <w:marRight w:val="0"/>
      <w:marTop w:val="0"/>
      <w:marBottom w:val="0"/>
      <w:divBdr>
        <w:top w:val="none" w:sz="0" w:space="0" w:color="auto"/>
        <w:left w:val="none" w:sz="0" w:space="0" w:color="auto"/>
        <w:bottom w:val="none" w:sz="0" w:space="0" w:color="auto"/>
        <w:right w:val="none" w:sz="0" w:space="0" w:color="auto"/>
      </w:divBdr>
    </w:div>
    <w:div w:id="118568194">
      <w:bodyDiv w:val="1"/>
      <w:marLeft w:val="0"/>
      <w:marRight w:val="0"/>
      <w:marTop w:val="0"/>
      <w:marBottom w:val="0"/>
      <w:divBdr>
        <w:top w:val="none" w:sz="0" w:space="0" w:color="auto"/>
        <w:left w:val="none" w:sz="0" w:space="0" w:color="auto"/>
        <w:bottom w:val="none" w:sz="0" w:space="0" w:color="auto"/>
        <w:right w:val="none" w:sz="0" w:space="0" w:color="auto"/>
      </w:divBdr>
    </w:div>
    <w:div w:id="119081662">
      <w:bodyDiv w:val="1"/>
      <w:marLeft w:val="0"/>
      <w:marRight w:val="0"/>
      <w:marTop w:val="0"/>
      <w:marBottom w:val="0"/>
      <w:divBdr>
        <w:top w:val="none" w:sz="0" w:space="0" w:color="auto"/>
        <w:left w:val="none" w:sz="0" w:space="0" w:color="auto"/>
        <w:bottom w:val="none" w:sz="0" w:space="0" w:color="auto"/>
        <w:right w:val="none" w:sz="0" w:space="0" w:color="auto"/>
      </w:divBdr>
    </w:div>
    <w:div w:id="120273176">
      <w:bodyDiv w:val="1"/>
      <w:marLeft w:val="0"/>
      <w:marRight w:val="0"/>
      <w:marTop w:val="0"/>
      <w:marBottom w:val="0"/>
      <w:divBdr>
        <w:top w:val="none" w:sz="0" w:space="0" w:color="auto"/>
        <w:left w:val="none" w:sz="0" w:space="0" w:color="auto"/>
        <w:bottom w:val="none" w:sz="0" w:space="0" w:color="auto"/>
        <w:right w:val="none" w:sz="0" w:space="0" w:color="auto"/>
      </w:divBdr>
    </w:div>
    <w:div w:id="124196794">
      <w:bodyDiv w:val="1"/>
      <w:marLeft w:val="0"/>
      <w:marRight w:val="0"/>
      <w:marTop w:val="0"/>
      <w:marBottom w:val="0"/>
      <w:divBdr>
        <w:top w:val="none" w:sz="0" w:space="0" w:color="auto"/>
        <w:left w:val="none" w:sz="0" w:space="0" w:color="auto"/>
        <w:bottom w:val="none" w:sz="0" w:space="0" w:color="auto"/>
        <w:right w:val="none" w:sz="0" w:space="0" w:color="auto"/>
      </w:divBdr>
    </w:div>
    <w:div w:id="124543728">
      <w:bodyDiv w:val="1"/>
      <w:marLeft w:val="0"/>
      <w:marRight w:val="0"/>
      <w:marTop w:val="0"/>
      <w:marBottom w:val="0"/>
      <w:divBdr>
        <w:top w:val="none" w:sz="0" w:space="0" w:color="auto"/>
        <w:left w:val="none" w:sz="0" w:space="0" w:color="auto"/>
        <w:bottom w:val="none" w:sz="0" w:space="0" w:color="auto"/>
        <w:right w:val="none" w:sz="0" w:space="0" w:color="auto"/>
      </w:divBdr>
    </w:div>
    <w:div w:id="124979279">
      <w:bodyDiv w:val="1"/>
      <w:marLeft w:val="0"/>
      <w:marRight w:val="0"/>
      <w:marTop w:val="0"/>
      <w:marBottom w:val="0"/>
      <w:divBdr>
        <w:top w:val="none" w:sz="0" w:space="0" w:color="auto"/>
        <w:left w:val="none" w:sz="0" w:space="0" w:color="auto"/>
        <w:bottom w:val="none" w:sz="0" w:space="0" w:color="auto"/>
        <w:right w:val="none" w:sz="0" w:space="0" w:color="auto"/>
      </w:divBdr>
    </w:div>
    <w:div w:id="126508052">
      <w:bodyDiv w:val="1"/>
      <w:marLeft w:val="0"/>
      <w:marRight w:val="0"/>
      <w:marTop w:val="0"/>
      <w:marBottom w:val="0"/>
      <w:divBdr>
        <w:top w:val="none" w:sz="0" w:space="0" w:color="auto"/>
        <w:left w:val="none" w:sz="0" w:space="0" w:color="auto"/>
        <w:bottom w:val="none" w:sz="0" w:space="0" w:color="auto"/>
        <w:right w:val="none" w:sz="0" w:space="0" w:color="auto"/>
      </w:divBdr>
    </w:div>
    <w:div w:id="126898794">
      <w:bodyDiv w:val="1"/>
      <w:marLeft w:val="0"/>
      <w:marRight w:val="0"/>
      <w:marTop w:val="0"/>
      <w:marBottom w:val="0"/>
      <w:divBdr>
        <w:top w:val="none" w:sz="0" w:space="0" w:color="auto"/>
        <w:left w:val="none" w:sz="0" w:space="0" w:color="auto"/>
        <w:bottom w:val="none" w:sz="0" w:space="0" w:color="auto"/>
        <w:right w:val="none" w:sz="0" w:space="0" w:color="auto"/>
      </w:divBdr>
    </w:div>
    <w:div w:id="130561702">
      <w:bodyDiv w:val="1"/>
      <w:marLeft w:val="0"/>
      <w:marRight w:val="0"/>
      <w:marTop w:val="0"/>
      <w:marBottom w:val="0"/>
      <w:divBdr>
        <w:top w:val="none" w:sz="0" w:space="0" w:color="auto"/>
        <w:left w:val="none" w:sz="0" w:space="0" w:color="auto"/>
        <w:bottom w:val="none" w:sz="0" w:space="0" w:color="auto"/>
        <w:right w:val="none" w:sz="0" w:space="0" w:color="auto"/>
      </w:divBdr>
    </w:div>
    <w:div w:id="132523888">
      <w:bodyDiv w:val="1"/>
      <w:marLeft w:val="0"/>
      <w:marRight w:val="0"/>
      <w:marTop w:val="0"/>
      <w:marBottom w:val="0"/>
      <w:divBdr>
        <w:top w:val="none" w:sz="0" w:space="0" w:color="auto"/>
        <w:left w:val="none" w:sz="0" w:space="0" w:color="auto"/>
        <w:bottom w:val="none" w:sz="0" w:space="0" w:color="auto"/>
        <w:right w:val="none" w:sz="0" w:space="0" w:color="auto"/>
      </w:divBdr>
    </w:div>
    <w:div w:id="135033081">
      <w:bodyDiv w:val="1"/>
      <w:marLeft w:val="0"/>
      <w:marRight w:val="0"/>
      <w:marTop w:val="0"/>
      <w:marBottom w:val="0"/>
      <w:divBdr>
        <w:top w:val="none" w:sz="0" w:space="0" w:color="auto"/>
        <w:left w:val="none" w:sz="0" w:space="0" w:color="auto"/>
        <w:bottom w:val="none" w:sz="0" w:space="0" w:color="auto"/>
        <w:right w:val="none" w:sz="0" w:space="0" w:color="auto"/>
      </w:divBdr>
    </w:div>
    <w:div w:id="138038898">
      <w:bodyDiv w:val="1"/>
      <w:marLeft w:val="0"/>
      <w:marRight w:val="0"/>
      <w:marTop w:val="0"/>
      <w:marBottom w:val="0"/>
      <w:divBdr>
        <w:top w:val="none" w:sz="0" w:space="0" w:color="auto"/>
        <w:left w:val="none" w:sz="0" w:space="0" w:color="auto"/>
        <w:bottom w:val="none" w:sz="0" w:space="0" w:color="auto"/>
        <w:right w:val="none" w:sz="0" w:space="0" w:color="auto"/>
      </w:divBdr>
    </w:div>
    <w:div w:id="138574583">
      <w:bodyDiv w:val="1"/>
      <w:marLeft w:val="0"/>
      <w:marRight w:val="0"/>
      <w:marTop w:val="0"/>
      <w:marBottom w:val="0"/>
      <w:divBdr>
        <w:top w:val="none" w:sz="0" w:space="0" w:color="auto"/>
        <w:left w:val="none" w:sz="0" w:space="0" w:color="auto"/>
        <w:bottom w:val="none" w:sz="0" w:space="0" w:color="auto"/>
        <w:right w:val="none" w:sz="0" w:space="0" w:color="auto"/>
      </w:divBdr>
    </w:div>
    <w:div w:id="139730718">
      <w:bodyDiv w:val="1"/>
      <w:marLeft w:val="0"/>
      <w:marRight w:val="0"/>
      <w:marTop w:val="0"/>
      <w:marBottom w:val="0"/>
      <w:divBdr>
        <w:top w:val="none" w:sz="0" w:space="0" w:color="auto"/>
        <w:left w:val="none" w:sz="0" w:space="0" w:color="auto"/>
        <w:bottom w:val="none" w:sz="0" w:space="0" w:color="auto"/>
        <w:right w:val="none" w:sz="0" w:space="0" w:color="auto"/>
      </w:divBdr>
    </w:div>
    <w:div w:id="141317667">
      <w:bodyDiv w:val="1"/>
      <w:marLeft w:val="0"/>
      <w:marRight w:val="0"/>
      <w:marTop w:val="0"/>
      <w:marBottom w:val="0"/>
      <w:divBdr>
        <w:top w:val="none" w:sz="0" w:space="0" w:color="auto"/>
        <w:left w:val="none" w:sz="0" w:space="0" w:color="auto"/>
        <w:bottom w:val="none" w:sz="0" w:space="0" w:color="auto"/>
        <w:right w:val="none" w:sz="0" w:space="0" w:color="auto"/>
      </w:divBdr>
    </w:div>
    <w:div w:id="143549039">
      <w:bodyDiv w:val="1"/>
      <w:marLeft w:val="0"/>
      <w:marRight w:val="0"/>
      <w:marTop w:val="0"/>
      <w:marBottom w:val="0"/>
      <w:divBdr>
        <w:top w:val="none" w:sz="0" w:space="0" w:color="auto"/>
        <w:left w:val="none" w:sz="0" w:space="0" w:color="auto"/>
        <w:bottom w:val="none" w:sz="0" w:space="0" w:color="auto"/>
        <w:right w:val="none" w:sz="0" w:space="0" w:color="auto"/>
      </w:divBdr>
    </w:div>
    <w:div w:id="144513050">
      <w:bodyDiv w:val="1"/>
      <w:marLeft w:val="0"/>
      <w:marRight w:val="0"/>
      <w:marTop w:val="0"/>
      <w:marBottom w:val="0"/>
      <w:divBdr>
        <w:top w:val="none" w:sz="0" w:space="0" w:color="auto"/>
        <w:left w:val="none" w:sz="0" w:space="0" w:color="auto"/>
        <w:bottom w:val="none" w:sz="0" w:space="0" w:color="auto"/>
        <w:right w:val="none" w:sz="0" w:space="0" w:color="auto"/>
      </w:divBdr>
    </w:div>
    <w:div w:id="144780265">
      <w:bodyDiv w:val="1"/>
      <w:marLeft w:val="0"/>
      <w:marRight w:val="0"/>
      <w:marTop w:val="0"/>
      <w:marBottom w:val="0"/>
      <w:divBdr>
        <w:top w:val="none" w:sz="0" w:space="0" w:color="auto"/>
        <w:left w:val="none" w:sz="0" w:space="0" w:color="auto"/>
        <w:bottom w:val="none" w:sz="0" w:space="0" w:color="auto"/>
        <w:right w:val="none" w:sz="0" w:space="0" w:color="auto"/>
      </w:divBdr>
    </w:div>
    <w:div w:id="147092684">
      <w:bodyDiv w:val="1"/>
      <w:marLeft w:val="0"/>
      <w:marRight w:val="0"/>
      <w:marTop w:val="0"/>
      <w:marBottom w:val="0"/>
      <w:divBdr>
        <w:top w:val="none" w:sz="0" w:space="0" w:color="auto"/>
        <w:left w:val="none" w:sz="0" w:space="0" w:color="auto"/>
        <w:bottom w:val="none" w:sz="0" w:space="0" w:color="auto"/>
        <w:right w:val="none" w:sz="0" w:space="0" w:color="auto"/>
      </w:divBdr>
    </w:div>
    <w:div w:id="148325893">
      <w:bodyDiv w:val="1"/>
      <w:marLeft w:val="0"/>
      <w:marRight w:val="0"/>
      <w:marTop w:val="0"/>
      <w:marBottom w:val="0"/>
      <w:divBdr>
        <w:top w:val="none" w:sz="0" w:space="0" w:color="auto"/>
        <w:left w:val="none" w:sz="0" w:space="0" w:color="auto"/>
        <w:bottom w:val="none" w:sz="0" w:space="0" w:color="auto"/>
        <w:right w:val="none" w:sz="0" w:space="0" w:color="auto"/>
      </w:divBdr>
    </w:div>
    <w:div w:id="149365705">
      <w:bodyDiv w:val="1"/>
      <w:marLeft w:val="0"/>
      <w:marRight w:val="0"/>
      <w:marTop w:val="0"/>
      <w:marBottom w:val="0"/>
      <w:divBdr>
        <w:top w:val="none" w:sz="0" w:space="0" w:color="auto"/>
        <w:left w:val="none" w:sz="0" w:space="0" w:color="auto"/>
        <w:bottom w:val="none" w:sz="0" w:space="0" w:color="auto"/>
        <w:right w:val="none" w:sz="0" w:space="0" w:color="auto"/>
      </w:divBdr>
    </w:div>
    <w:div w:id="151023475">
      <w:bodyDiv w:val="1"/>
      <w:marLeft w:val="0"/>
      <w:marRight w:val="0"/>
      <w:marTop w:val="0"/>
      <w:marBottom w:val="0"/>
      <w:divBdr>
        <w:top w:val="none" w:sz="0" w:space="0" w:color="auto"/>
        <w:left w:val="none" w:sz="0" w:space="0" w:color="auto"/>
        <w:bottom w:val="none" w:sz="0" w:space="0" w:color="auto"/>
        <w:right w:val="none" w:sz="0" w:space="0" w:color="auto"/>
      </w:divBdr>
    </w:div>
    <w:div w:id="151995390">
      <w:bodyDiv w:val="1"/>
      <w:marLeft w:val="0"/>
      <w:marRight w:val="0"/>
      <w:marTop w:val="0"/>
      <w:marBottom w:val="0"/>
      <w:divBdr>
        <w:top w:val="none" w:sz="0" w:space="0" w:color="auto"/>
        <w:left w:val="none" w:sz="0" w:space="0" w:color="auto"/>
        <w:bottom w:val="none" w:sz="0" w:space="0" w:color="auto"/>
        <w:right w:val="none" w:sz="0" w:space="0" w:color="auto"/>
      </w:divBdr>
    </w:div>
    <w:div w:id="152451581">
      <w:bodyDiv w:val="1"/>
      <w:marLeft w:val="0"/>
      <w:marRight w:val="0"/>
      <w:marTop w:val="0"/>
      <w:marBottom w:val="0"/>
      <w:divBdr>
        <w:top w:val="none" w:sz="0" w:space="0" w:color="auto"/>
        <w:left w:val="none" w:sz="0" w:space="0" w:color="auto"/>
        <w:bottom w:val="none" w:sz="0" w:space="0" w:color="auto"/>
        <w:right w:val="none" w:sz="0" w:space="0" w:color="auto"/>
      </w:divBdr>
    </w:div>
    <w:div w:id="153029403">
      <w:bodyDiv w:val="1"/>
      <w:marLeft w:val="0"/>
      <w:marRight w:val="0"/>
      <w:marTop w:val="0"/>
      <w:marBottom w:val="0"/>
      <w:divBdr>
        <w:top w:val="none" w:sz="0" w:space="0" w:color="auto"/>
        <w:left w:val="none" w:sz="0" w:space="0" w:color="auto"/>
        <w:bottom w:val="none" w:sz="0" w:space="0" w:color="auto"/>
        <w:right w:val="none" w:sz="0" w:space="0" w:color="auto"/>
      </w:divBdr>
    </w:div>
    <w:div w:id="153760866">
      <w:bodyDiv w:val="1"/>
      <w:marLeft w:val="0"/>
      <w:marRight w:val="0"/>
      <w:marTop w:val="0"/>
      <w:marBottom w:val="0"/>
      <w:divBdr>
        <w:top w:val="none" w:sz="0" w:space="0" w:color="auto"/>
        <w:left w:val="none" w:sz="0" w:space="0" w:color="auto"/>
        <w:bottom w:val="none" w:sz="0" w:space="0" w:color="auto"/>
        <w:right w:val="none" w:sz="0" w:space="0" w:color="auto"/>
      </w:divBdr>
    </w:div>
    <w:div w:id="154616405">
      <w:bodyDiv w:val="1"/>
      <w:marLeft w:val="0"/>
      <w:marRight w:val="0"/>
      <w:marTop w:val="0"/>
      <w:marBottom w:val="0"/>
      <w:divBdr>
        <w:top w:val="none" w:sz="0" w:space="0" w:color="auto"/>
        <w:left w:val="none" w:sz="0" w:space="0" w:color="auto"/>
        <w:bottom w:val="none" w:sz="0" w:space="0" w:color="auto"/>
        <w:right w:val="none" w:sz="0" w:space="0" w:color="auto"/>
      </w:divBdr>
    </w:div>
    <w:div w:id="154617362">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61624507">
      <w:bodyDiv w:val="1"/>
      <w:marLeft w:val="0"/>
      <w:marRight w:val="0"/>
      <w:marTop w:val="0"/>
      <w:marBottom w:val="0"/>
      <w:divBdr>
        <w:top w:val="none" w:sz="0" w:space="0" w:color="auto"/>
        <w:left w:val="none" w:sz="0" w:space="0" w:color="auto"/>
        <w:bottom w:val="none" w:sz="0" w:space="0" w:color="auto"/>
        <w:right w:val="none" w:sz="0" w:space="0" w:color="auto"/>
      </w:divBdr>
    </w:div>
    <w:div w:id="162017098">
      <w:bodyDiv w:val="1"/>
      <w:marLeft w:val="0"/>
      <w:marRight w:val="0"/>
      <w:marTop w:val="0"/>
      <w:marBottom w:val="0"/>
      <w:divBdr>
        <w:top w:val="none" w:sz="0" w:space="0" w:color="auto"/>
        <w:left w:val="none" w:sz="0" w:space="0" w:color="auto"/>
        <w:bottom w:val="none" w:sz="0" w:space="0" w:color="auto"/>
        <w:right w:val="none" w:sz="0" w:space="0" w:color="auto"/>
      </w:divBdr>
    </w:div>
    <w:div w:id="162480601">
      <w:bodyDiv w:val="1"/>
      <w:marLeft w:val="0"/>
      <w:marRight w:val="0"/>
      <w:marTop w:val="0"/>
      <w:marBottom w:val="0"/>
      <w:divBdr>
        <w:top w:val="none" w:sz="0" w:space="0" w:color="auto"/>
        <w:left w:val="none" w:sz="0" w:space="0" w:color="auto"/>
        <w:bottom w:val="none" w:sz="0" w:space="0" w:color="auto"/>
        <w:right w:val="none" w:sz="0" w:space="0" w:color="auto"/>
      </w:divBdr>
    </w:div>
    <w:div w:id="166723589">
      <w:bodyDiv w:val="1"/>
      <w:marLeft w:val="0"/>
      <w:marRight w:val="0"/>
      <w:marTop w:val="0"/>
      <w:marBottom w:val="0"/>
      <w:divBdr>
        <w:top w:val="none" w:sz="0" w:space="0" w:color="auto"/>
        <w:left w:val="none" w:sz="0" w:space="0" w:color="auto"/>
        <w:bottom w:val="none" w:sz="0" w:space="0" w:color="auto"/>
        <w:right w:val="none" w:sz="0" w:space="0" w:color="auto"/>
      </w:divBdr>
    </w:div>
    <w:div w:id="169107690">
      <w:bodyDiv w:val="1"/>
      <w:marLeft w:val="0"/>
      <w:marRight w:val="0"/>
      <w:marTop w:val="0"/>
      <w:marBottom w:val="0"/>
      <w:divBdr>
        <w:top w:val="none" w:sz="0" w:space="0" w:color="auto"/>
        <w:left w:val="none" w:sz="0" w:space="0" w:color="auto"/>
        <w:bottom w:val="none" w:sz="0" w:space="0" w:color="auto"/>
        <w:right w:val="none" w:sz="0" w:space="0" w:color="auto"/>
      </w:divBdr>
    </w:div>
    <w:div w:id="169679521">
      <w:bodyDiv w:val="1"/>
      <w:marLeft w:val="0"/>
      <w:marRight w:val="0"/>
      <w:marTop w:val="0"/>
      <w:marBottom w:val="0"/>
      <w:divBdr>
        <w:top w:val="none" w:sz="0" w:space="0" w:color="auto"/>
        <w:left w:val="none" w:sz="0" w:space="0" w:color="auto"/>
        <w:bottom w:val="none" w:sz="0" w:space="0" w:color="auto"/>
        <w:right w:val="none" w:sz="0" w:space="0" w:color="auto"/>
      </w:divBdr>
    </w:div>
    <w:div w:id="169680210">
      <w:bodyDiv w:val="1"/>
      <w:marLeft w:val="0"/>
      <w:marRight w:val="0"/>
      <w:marTop w:val="0"/>
      <w:marBottom w:val="0"/>
      <w:divBdr>
        <w:top w:val="none" w:sz="0" w:space="0" w:color="auto"/>
        <w:left w:val="none" w:sz="0" w:space="0" w:color="auto"/>
        <w:bottom w:val="none" w:sz="0" w:space="0" w:color="auto"/>
        <w:right w:val="none" w:sz="0" w:space="0" w:color="auto"/>
      </w:divBdr>
    </w:div>
    <w:div w:id="170460211">
      <w:bodyDiv w:val="1"/>
      <w:marLeft w:val="0"/>
      <w:marRight w:val="0"/>
      <w:marTop w:val="0"/>
      <w:marBottom w:val="0"/>
      <w:divBdr>
        <w:top w:val="none" w:sz="0" w:space="0" w:color="auto"/>
        <w:left w:val="none" w:sz="0" w:space="0" w:color="auto"/>
        <w:bottom w:val="none" w:sz="0" w:space="0" w:color="auto"/>
        <w:right w:val="none" w:sz="0" w:space="0" w:color="auto"/>
      </w:divBdr>
    </w:div>
    <w:div w:id="171528957">
      <w:bodyDiv w:val="1"/>
      <w:marLeft w:val="0"/>
      <w:marRight w:val="0"/>
      <w:marTop w:val="0"/>
      <w:marBottom w:val="0"/>
      <w:divBdr>
        <w:top w:val="none" w:sz="0" w:space="0" w:color="auto"/>
        <w:left w:val="none" w:sz="0" w:space="0" w:color="auto"/>
        <w:bottom w:val="none" w:sz="0" w:space="0" w:color="auto"/>
        <w:right w:val="none" w:sz="0" w:space="0" w:color="auto"/>
      </w:divBdr>
    </w:div>
    <w:div w:id="171914211">
      <w:bodyDiv w:val="1"/>
      <w:marLeft w:val="0"/>
      <w:marRight w:val="0"/>
      <w:marTop w:val="0"/>
      <w:marBottom w:val="0"/>
      <w:divBdr>
        <w:top w:val="none" w:sz="0" w:space="0" w:color="auto"/>
        <w:left w:val="none" w:sz="0" w:space="0" w:color="auto"/>
        <w:bottom w:val="none" w:sz="0" w:space="0" w:color="auto"/>
        <w:right w:val="none" w:sz="0" w:space="0" w:color="auto"/>
      </w:divBdr>
    </w:div>
    <w:div w:id="173765991">
      <w:bodyDiv w:val="1"/>
      <w:marLeft w:val="0"/>
      <w:marRight w:val="0"/>
      <w:marTop w:val="0"/>
      <w:marBottom w:val="0"/>
      <w:divBdr>
        <w:top w:val="none" w:sz="0" w:space="0" w:color="auto"/>
        <w:left w:val="none" w:sz="0" w:space="0" w:color="auto"/>
        <w:bottom w:val="none" w:sz="0" w:space="0" w:color="auto"/>
        <w:right w:val="none" w:sz="0" w:space="0" w:color="auto"/>
      </w:divBdr>
    </w:div>
    <w:div w:id="174540326">
      <w:bodyDiv w:val="1"/>
      <w:marLeft w:val="0"/>
      <w:marRight w:val="0"/>
      <w:marTop w:val="0"/>
      <w:marBottom w:val="0"/>
      <w:divBdr>
        <w:top w:val="none" w:sz="0" w:space="0" w:color="auto"/>
        <w:left w:val="none" w:sz="0" w:space="0" w:color="auto"/>
        <w:bottom w:val="none" w:sz="0" w:space="0" w:color="auto"/>
        <w:right w:val="none" w:sz="0" w:space="0" w:color="auto"/>
      </w:divBdr>
    </w:div>
    <w:div w:id="174610704">
      <w:bodyDiv w:val="1"/>
      <w:marLeft w:val="0"/>
      <w:marRight w:val="0"/>
      <w:marTop w:val="0"/>
      <w:marBottom w:val="0"/>
      <w:divBdr>
        <w:top w:val="none" w:sz="0" w:space="0" w:color="auto"/>
        <w:left w:val="none" w:sz="0" w:space="0" w:color="auto"/>
        <w:bottom w:val="none" w:sz="0" w:space="0" w:color="auto"/>
        <w:right w:val="none" w:sz="0" w:space="0" w:color="auto"/>
      </w:divBdr>
    </w:div>
    <w:div w:id="176045103">
      <w:bodyDiv w:val="1"/>
      <w:marLeft w:val="0"/>
      <w:marRight w:val="0"/>
      <w:marTop w:val="0"/>
      <w:marBottom w:val="0"/>
      <w:divBdr>
        <w:top w:val="none" w:sz="0" w:space="0" w:color="auto"/>
        <w:left w:val="none" w:sz="0" w:space="0" w:color="auto"/>
        <w:bottom w:val="none" w:sz="0" w:space="0" w:color="auto"/>
        <w:right w:val="none" w:sz="0" w:space="0" w:color="auto"/>
      </w:divBdr>
    </w:div>
    <w:div w:id="176510122">
      <w:bodyDiv w:val="1"/>
      <w:marLeft w:val="0"/>
      <w:marRight w:val="0"/>
      <w:marTop w:val="0"/>
      <w:marBottom w:val="0"/>
      <w:divBdr>
        <w:top w:val="none" w:sz="0" w:space="0" w:color="auto"/>
        <w:left w:val="none" w:sz="0" w:space="0" w:color="auto"/>
        <w:bottom w:val="none" w:sz="0" w:space="0" w:color="auto"/>
        <w:right w:val="none" w:sz="0" w:space="0" w:color="auto"/>
      </w:divBdr>
    </w:div>
    <w:div w:id="176844900">
      <w:bodyDiv w:val="1"/>
      <w:marLeft w:val="0"/>
      <w:marRight w:val="0"/>
      <w:marTop w:val="0"/>
      <w:marBottom w:val="0"/>
      <w:divBdr>
        <w:top w:val="none" w:sz="0" w:space="0" w:color="auto"/>
        <w:left w:val="none" w:sz="0" w:space="0" w:color="auto"/>
        <w:bottom w:val="none" w:sz="0" w:space="0" w:color="auto"/>
        <w:right w:val="none" w:sz="0" w:space="0" w:color="auto"/>
      </w:divBdr>
    </w:div>
    <w:div w:id="179392205">
      <w:bodyDiv w:val="1"/>
      <w:marLeft w:val="0"/>
      <w:marRight w:val="0"/>
      <w:marTop w:val="0"/>
      <w:marBottom w:val="0"/>
      <w:divBdr>
        <w:top w:val="none" w:sz="0" w:space="0" w:color="auto"/>
        <w:left w:val="none" w:sz="0" w:space="0" w:color="auto"/>
        <w:bottom w:val="none" w:sz="0" w:space="0" w:color="auto"/>
        <w:right w:val="none" w:sz="0" w:space="0" w:color="auto"/>
      </w:divBdr>
    </w:div>
    <w:div w:id="179397261">
      <w:bodyDiv w:val="1"/>
      <w:marLeft w:val="0"/>
      <w:marRight w:val="0"/>
      <w:marTop w:val="0"/>
      <w:marBottom w:val="0"/>
      <w:divBdr>
        <w:top w:val="none" w:sz="0" w:space="0" w:color="auto"/>
        <w:left w:val="none" w:sz="0" w:space="0" w:color="auto"/>
        <w:bottom w:val="none" w:sz="0" w:space="0" w:color="auto"/>
        <w:right w:val="none" w:sz="0" w:space="0" w:color="auto"/>
      </w:divBdr>
    </w:div>
    <w:div w:id="179973403">
      <w:bodyDiv w:val="1"/>
      <w:marLeft w:val="0"/>
      <w:marRight w:val="0"/>
      <w:marTop w:val="0"/>
      <w:marBottom w:val="0"/>
      <w:divBdr>
        <w:top w:val="none" w:sz="0" w:space="0" w:color="auto"/>
        <w:left w:val="none" w:sz="0" w:space="0" w:color="auto"/>
        <w:bottom w:val="none" w:sz="0" w:space="0" w:color="auto"/>
        <w:right w:val="none" w:sz="0" w:space="0" w:color="auto"/>
      </w:divBdr>
    </w:div>
    <w:div w:id="181016397">
      <w:bodyDiv w:val="1"/>
      <w:marLeft w:val="0"/>
      <w:marRight w:val="0"/>
      <w:marTop w:val="0"/>
      <w:marBottom w:val="0"/>
      <w:divBdr>
        <w:top w:val="none" w:sz="0" w:space="0" w:color="auto"/>
        <w:left w:val="none" w:sz="0" w:space="0" w:color="auto"/>
        <w:bottom w:val="none" w:sz="0" w:space="0" w:color="auto"/>
        <w:right w:val="none" w:sz="0" w:space="0" w:color="auto"/>
      </w:divBdr>
    </w:div>
    <w:div w:id="181601577">
      <w:bodyDiv w:val="1"/>
      <w:marLeft w:val="0"/>
      <w:marRight w:val="0"/>
      <w:marTop w:val="0"/>
      <w:marBottom w:val="0"/>
      <w:divBdr>
        <w:top w:val="none" w:sz="0" w:space="0" w:color="auto"/>
        <w:left w:val="none" w:sz="0" w:space="0" w:color="auto"/>
        <w:bottom w:val="none" w:sz="0" w:space="0" w:color="auto"/>
        <w:right w:val="none" w:sz="0" w:space="0" w:color="auto"/>
      </w:divBdr>
    </w:div>
    <w:div w:id="182673429">
      <w:bodyDiv w:val="1"/>
      <w:marLeft w:val="0"/>
      <w:marRight w:val="0"/>
      <w:marTop w:val="0"/>
      <w:marBottom w:val="0"/>
      <w:divBdr>
        <w:top w:val="none" w:sz="0" w:space="0" w:color="auto"/>
        <w:left w:val="none" w:sz="0" w:space="0" w:color="auto"/>
        <w:bottom w:val="none" w:sz="0" w:space="0" w:color="auto"/>
        <w:right w:val="none" w:sz="0" w:space="0" w:color="auto"/>
      </w:divBdr>
    </w:div>
    <w:div w:id="183330940">
      <w:bodyDiv w:val="1"/>
      <w:marLeft w:val="0"/>
      <w:marRight w:val="0"/>
      <w:marTop w:val="0"/>
      <w:marBottom w:val="0"/>
      <w:divBdr>
        <w:top w:val="none" w:sz="0" w:space="0" w:color="auto"/>
        <w:left w:val="none" w:sz="0" w:space="0" w:color="auto"/>
        <w:bottom w:val="none" w:sz="0" w:space="0" w:color="auto"/>
        <w:right w:val="none" w:sz="0" w:space="0" w:color="auto"/>
      </w:divBdr>
    </w:div>
    <w:div w:id="183638625">
      <w:bodyDiv w:val="1"/>
      <w:marLeft w:val="0"/>
      <w:marRight w:val="0"/>
      <w:marTop w:val="0"/>
      <w:marBottom w:val="0"/>
      <w:divBdr>
        <w:top w:val="none" w:sz="0" w:space="0" w:color="auto"/>
        <w:left w:val="none" w:sz="0" w:space="0" w:color="auto"/>
        <w:bottom w:val="none" w:sz="0" w:space="0" w:color="auto"/>
        <w:right w:val="none" w:sz="0" w:space="0" w:color="auto"/>
      </w:divBdr>
    </w:div>
    <w:div w:id="184364320">
      <w:bodyDiv w:val="1"/>
      <w:marLeft w:val="0"/>
      <w:marRight w:val="0"/>
      <w:marTop w:val="0"/>
      <w:marBottom w:val="0"/>
      <w:divBdr>
        <w:top w:val="none" w:sz="0" w:space="0" w:color="auto"/>
        <w:left w:val="none" w:sz="0" w:space="0" w:color="auto"/>
        <w:bottom w:val="none" w:sz="0" w:space="0" w:color="auto"/>
        <w:right w:val="none" w:sz="0" w:space="0" w:color="auto"/>
      </w:divBdr>
    </w:div>
    <w:div w:id="185604094">
      <w:bodyDiv w:val="1"/>
      <w:marLeft w:val="0"/>
      <w:marRight w:val="0"/>
      <w:marTop w:val="0"/>
      <w:marBottom w:val="0"/>
      <w:divBdr>
        <w:top w:val="none" w:sz="0" w:space="0" w:color="auto"/>
        <w:left w:val="none" w:sz="0" w:space="0" w:color="auto"/>
        <w:bottom w:val="none" w:sz="0" w:space="0" w:color="auto"/>
        <w:right w:val="none" w:sz="0" w:space="0" w:color="auto"/>
      </w:divBdr>
    </w:div>
    <w:div w:id="188034744">
      <w:bodyDiv w:val="1"/>
      <w:marLeft w:val="0"/>
      <w:marRight w:val="0"/>
      <w:marTop w:val="0"/>
      <w:marBottom w:val="0"/>
      <w:divBdr>
        <w:top w:val="none" w:sz="0" w:space="0" w:color="auto"/>
        <w:left w:val="none" w:sz="0" w:space="0" w:color="auto"/>
        <w:bottom w:val="none" w:sz="0" w:space="0" w:color="auto"/>
        <w:right w:val="none" w:sz="0" w:space="0" w:color="auto"/>
      </w:divBdr>
    </w:div>
    <w:div w:id="188836941">
      <w:bodyDiv w:val="1"/>
      <w:marLeft w:val="0"/>
      <w:marRight w:val="0"/>
      <w:marTop w:val="0"/>
      <w:marBottom w:val="0"/>
      <w:divBdr>
        <w:top w:val="none" w:sz="0" w:space="0" w:color="auto"/>
        <w:left w:val="none" w:sz="0" w:space="0" w:color="auto"/>
        <w:bottom w:val="none" w:sz="0" w:space="0" w:color="auto"/>
        <w:right w:val="none" w:sz="0" w:space="0" w:color="auto"/>
      </w:divBdr>
    </w:div>
    <w:div w:id="189343975">
      <w:bodyDiv w:val="1"/>
      <w:marLeft w:val="0"/>
      <w:marRight w:val="0"/>
      <w:marTop w:val="0"/>
      <w:marBottom w:val="0"/>
      <w:divBdr>
        <w:top w:val="none" w:sz="0" w:space="0" w:color="auto"/>
        <w:left w:val="none" w:sz="0" w:space="0" w:color="auto"/>
        <w:bottom w:val="none" w:sz="0" w:space="0" w:color="auto"/>
        <w:right w:val="none" w:sz="0" w:space="0" w:color="auto"/>
      </w:divBdr>
    </w:div>
    <w:div w:id="190268214">
      <w:bodyDiv w:val="1"/>
      <w:marLeft w:val="0"/>
      <w:marRight w:val="0"/>
      <w:marTop w:val="0"/>
      <w:marBottom w:val="0"/>
      <w:divBdr>
        <w:top w:val="none" w:sz="0" w:space="0" w:color="auto"/>
        <w:left w:val="none" w:sz="0" w:space="0" w:color="auto"/>
        <w:bottom w:val="none" w:sz="0" w:space="0" w:color="auto"/>
        <w:right w:val="none" w:sz="0" w:space="0" w:color="auto"/>
      </w:divBdr>
    </w:div>
    <w:div w:id="190338983">
      <w:bodyDiv w:val="1"/>
      <w:marLeft w:val="0"/>
      <w:marRight w:val="0"/>
      <w:marTop w:val="0"/>
      <w:marBottom w:val="0"/>
      <w:divBdr>
        <w:top w:val="none" w:sz="0" w:space="0" w:color="auto"/>
        <w:left w:val="none" w:sz="0" w:space="0" w:color="auto"/>
        <w:bottom w:val="none" w:sz="0" w:space="0" w:color="auto"/>
        <w:right w:val="none" w:sz="0" w:space="0" w:color="auto"/>
      </w:divBdr>
    </w:div>
    <w:div w:id="190578967">
      <w:bodyDiv w:val="1"/>
      <w:marLeft w:val="0"/>
      <w:marRight w:val="0"/>
      <w:marTop w:val="0"/>
      <w:marBottom w:val="0"/>
      <w:divBdr>
        <w:top w:val="none" w:sz="0" w:space="0" w:color="auto"/>
        <w:left w:val="none" w:sz="0" w:space="0" w:color="auto"/>
        <w:bottom w:val="none" w:sz="0" w:space="0" w:color="auto"/>
        <w:right w:val="none" w:sz="0" w:space="0" w:color="auto"/>
      </w:divBdr>
    </w:div>
    <w:div w:id="190611416">
      <w:bodyDiv w:val="1"/>
      <w:marLeft w:val="0"/>
      <w:marRight w:val="0"/>
      <w:marTop w:val="0"/>
      <w:marBottom w:val="0"/>
      <w:divBdr>
        <w:top w:val="none" w:sz="0" w:space="0" w:color="auto"/>
        <w:left w:val="none" w:sz="0" w:space="0" w:color="auto"/>
        <w:bottom w:val="none" w:sz="0" w:space="0" w:color="auto"/>
        <w:right w:val="none" w:sz="0" w:space="0" w:color="auto"/>
      </w:divBdr>
    </w:div>
    <w:div w:id="191697874">
      <w:bodyDiv w:val="1"/>
      <w:marLeft w:val="0"/>
      <w:marRight w:val="0"/>
      <w:marTop w:val="0"/>
      <w:marBottom w:val="0"/>
      <w:divBdr>
        <w:top w:val="none" w:sz="0" w:space="0" w:color="auto"/>
        <w:left w:val="none" w:sz="0" w:space="0" w:color="auto"/>
        <w:bottom w:val="none" w:sz="0" w:space="0" w:color="auto"/>
        <w:right w:val="none" w:sz="0" w:space="0" w:color="auto"/>
      </w:divBdr>
    </w:div>
    <w:div w:id="192305324">
      <w:bodyDiv w:val="1"/>
      <w:marLeft w:val="0"/>
      <w:marRight w:val="0"/>
      <w:marTop w:val="0"/>
      <w:marBottom w:val="0"/>
      <w:divBdr>
        <w:top w:val="none" w:sz="0" w:space="0" w:color="auto"/>
        <w:left w:val="none" w:sz="0" w:space="0" w:color="auto"/>
        <w:bottom w:val="none" w:sz="0" w:space="0" w:color="auto"/>
        <w:right w:val="none" w:sz="0" w:space="0" w:color="auto"/>
      </w:divBdr>
    </w:div>
    <w:div w:id="192693460">
      <w:bodyDiv w:val="1"/>
      <w:marLeft w:val="0"/>
      <w:marRight w:val="0"/>
      <w:marTop w:val="0"/>
      <w:marBottom w:val="0"/>
      <w:divBdr>
        <w:top w:val="none" w:sz="0" w:space="0" w:color="auto"/>
        <w:left w:val="none" w:sz="0" w:space="0" w:color="auto"/>
        <w:bottom w:val="none" w:sz="0" w:space="0" w:color="auto"/>
        <w:right w:val="none" w:sz="0" w:space="0" w:color="auto"/>
      </w:divBdr>
    </w:div>
    <w:div w:id="192815988">
      <w:bodyDiv w:val="1"/>
      <w:marLeft w:val="0"/>
      <w:marRight w:val="0"/>
      <w:marTop w:val="0"/>
      <w:marBottom w:val="0"/>
      <w:divBdr>
        <w:top w:val="none" w:sz="0" w:space="0" w:color="auto"/>
        <w:left w:val="none" w:sz="0" w:space="0" w:color="auto"/>
        <w:bottom w:val="none" w:sz="0" w:space="0" w:color="auto"/>
        <w:right w:val="none" w:sz="0" w:space="0" w:color="auto"/>
      </w:divBdr>
    </w:div>
    <w:div w:id="193924068">
      <w:bodyDiv w:val="1"/>
      <w:marLeft w:val="0"/>
      <w:marRight w:val="0"/>
      <w:marTop w:val="0"/>
      <w:marBottom w:val="0"/>
      <w:divBdr>
        <w:top w:val="none" w:sz="0" w:space="0" w:color="auto"/>
        <w:left w:val="none" w:sz="0" w:space="0" w:color="auto"/>
        <w:bottom w:val="none" w:sz="0" w:space="0" w:color="auto"/>
        <w:right w:val="none" w:sz="0" w:space="0" w:color="auto"/>
      </w:divBdr>
    </w:div>
    <w:div w:id="195120181">
      <w:bodyDiv w:val="1"/>
      <w:marLeft w:val="0"/>
      <w:marRight w:val="0"/>
      <w:marTop w:val="0"/>
      <w:marBottom w:val="0"/>
      <w:divBdr>
        <w:top w:val="none" w:sz="0" w:space="0" w:color="auto"/>
        <w:left w:val="none" w:sz="0" w:space="0" w:color="auto"/>
        <w:bottom w:val="none" w:sz="0" w:space="0" w:color="auto"/>
        <w:right w:val="none" w:sz="0" w:space="0" w:color="auto"/>
      </w:divBdr>
    </w:div>
    <w:div w:id="195388924">
      <w:bodyDiv w:val="1"/>
      <w:marLeft w:val="0"/>
      <w:marRight w:val="0"/>
      <w:marTop w:val="0"/>
      <w:marBottom w:val="0"/>
      <w:divBdr>
        <w:top w:val="none" w:sz="0" w:space="0" w:color="auto"/>
        <w:left w:val="none" w:sz="0" w:space="0" w:color="auto"/>
        <w:bottom w:val="none" w:sz="0" w:space="0" w:color="auto"/>
        <w:right w:val="none" w:sz="0" w:space="0" w:color="auto"/>
      </w:divBdr>
    </w:div>
    <w:div w:id="197621822">
      <w:bodyDiv w:val="1"/>
      <w:marLeft w:val="0"/>
      <w:marRight w:val="0"/>
      <w:marTop w:val="0"/>
      <w:marBottom w:val="0"/>
      <w:divBdr>
        <w:top w:val="none" w:sz="0" w:space="0" w:color="auto"/>
        <w:left w:val="none" w:sz="0" w:space="0" w:color="auto"/>
        <w:bottom w:val="none" w:sz="0" w:space="0" w:color="auto"/>
        <w:right w:val="none" w:sz="0" w:space="0" w:color="auto"/>
      </w:divBdr>
    </w:div>
    <w:div w:id="199443115">
      <w:bodyDiv w:val="1"/>
      <w:marLeft w:val="0"/>
      <w:marRight w:val="0"/>
      <w:marTop w:val="0"/>
      <w:marBottom w:val="0"/>
      <w:divBdr>
        <w:top w:val="none" w:sz="0" w:space="0" w:color="auto"/>
        <w:left w:val="none" w:sz="0" w:space="0" w:color="auto"/>
        <w:bottom w:val="none" w:sz="0" w:space="0" w:color="auto"/>
        <w:right w:val="none" w:sz="0" w:space="0" w:color="auto"/>
      </w:divBdr>
    </w:div>
    <w:div w:id="200284814">
      <w:bodyDiv w:val="1"/>
      <w:marLeft w:val="0"/>
      <w:marRight w:val="0"/>
      <w:marTop w:val="0"/>
      <w:marBottom w:val="0"/>
      <w:divBdr>
        <w:top w:val="none" w:sz="0" w:space="0" w:color="auto"/>
        <w:left w:val="none" w:sz="0" w:space="0" w:color="auto"/>
        <w:bottom w:val="none" w:sz="0" w:space="0" w:color="auto"/>
        <w:right w:val="none" w:sz="0" w:space="0" w:color="auto"/>
      </w:divBdr>
    </w:div>
    <w:div w:id="203176949">
      <w:bodyDiv w:val="1"/>
      <w:marLeft w:val="0"/>
      <w:marRight w:val="0"/>
      <w:marTop w:val="0"/>
      <w:marBottom w:val="0"/>
      <w:divBdr>
        <w:top w:val="none" w:sz="0" w:space="0" w:color="auto"/>
        <w:left w:val="none" w:sz="0" w:space="0" w:color="auto"/>
        <w:bottom w:val="none" w:sz="0" w:space="0" w:color="auto"/>
        <w:right w:val="none" w:sz="0" w:space="0" w:color="auto"/>
      </w:divBdr>
    </w:div>
    <w:div w:id="203642000">
      <w:bodyDiv w:val="1"/>
      <w:marLeft w:val="0"/>
      <w:marRight w:val="0"/>
      <w:marTop w:val="0"/>
      <w:marBottom w:val="0"/>
      <w:divBdr>
        <w:top w:val="none" w:sz="0" w:space="0" w:color="auto"/>
        <w:left w:val="none" w:sz="0" w:space="0" w:color="auto"/>
        <w:bottom w:val="none" w:sz="0" w:space="0" w:color="auto"/>
        <w:right w:val="none" w:sz="0" w:space="0" w:color="auto"/>
      </w:divBdr>
    </w:div>
    <w:div w:id="204414576">
      <w:bodyDiv w:val="1"/>
      <w:marLeft w:val="0"/>
      <w:marRight w:val="0"/>
      <w:marTop w:val="0"/>
      <w:marBottom w:val="0"/>
      <w:divBdr>
        <w:top w:val="none" w:sz="0" w:space="0" w:color="auto"/>
        <w:left w:val="none" w:sz="0" w:space="0" w:color="auto"/>
        <w:bottom w:val="none" w:sz="0" w:space="0" w:color="auto"/>
        <w:right w:val="none" w:sz="0" w:space="0" w:color="auto"/>
      </w:divBdr>
    </w:div>
    <w:div w:id="204560947">
      <w:bodyDiv w:val="1"/>
      <w:marLeft w:val="0"/>
      <w:marRight w:val="0"/>
      <w:marTop w:val="0"/>
      <w:marBottom w:val="0"/>
      <w:divBdr>
        <w:top w:val="none" w:sz="0" w:space="0" w:color="auto"/>
        <w:left w:val="none" w:sz="0" w:space="0" w:color="auto"/>
        <w:bottom w:val="none" w:sz="0" w:space="0" w:color="auto"/>
        <w:right w:val="none" w:sz="0" w:space="0" w:color="auto"/>
      </w:divBdr>
    </w:div>
    <w:div w:id="204609067">
      <w:bodyDiv w:val="1"/>
      <w:marLeft w:val="0"/>
      <w:marRight w:val="0"/>
      <w:marTop w:val="0"/>
      <w:marBottom w:val="0"/>
      <w:divBdr>
        <w:top w:val="none" w:sz="0" w:space="0" w:color="auto"/>
        <w:left w:val="none" w:sz="0" w:space="0" w:color="auto"/>
        <w:bottom w:val="none" w:sz="0" w:space="0" w:color="auto"/>
        <w:right w:val="none" w:sz="0" w:space="0" w:color="auto"/>
      </w:divBdr>
    </w:div>
    <w:div w:id="205071107">
      <w:bodyDiv w:val="1"/>
      <w:marLeft w:val="0"/>
      <w:marRight w:val="0"/>
      <w:marTop w:val="0"/>
      <w:marBottom w:val="0"/>
      <w:divBdr>
        <w:top w:val="none" w:sz="0" w:space="0" w:color="auto"/>
        <w:left w:val="none" w:sz="0" w:space="0" w:color="auto"/>
        <w:bottom w:val="none" w:sz="0" w:space="0" w:color="auto"/>
        <w:right w:val="none" w:sz="0" w:space="0" w:color="auto"/>
      </w:divBdr>
    </w:div>
    <w:div w:id="205720367">
      <w:bodyDiv w:val="1"/>
      <w:marLeft w:val="0"/>
      <w:marRight w:val="0"/>
      <w:marTop w:val="0"/>
      <w:marBottom w:val="0"/>
      <w:divBdr>
        <w:top w:val="none" w:sz="0" w:space="0" w:color="auto"/>
        <w:left w:val="none" w:sz="0" w:space="0" w:color="auto"/>
        <w:bottom w:val="none" w:sz="0" w:space="0" w:color="auto"/>
        <w:right w:val="none" w:sz="0" w:space="0" w:color="auto"/>
      </w:divBdr>
    </w:div>
    <w:div w:id="207226970">
      <w:bodyDiv w:val="1"/>
      <w:marLeft w:val="0"/>
      <w:marRight w:val="0"/>
      <w:marTop w:val="0"/>
      <w:marBottom w:val="0"/>
      <w:divBdr>
        <w:top w:val="none" w:sz="0" w:space="0" w:color="auto"/>
        <w:left w:val="none" w:sz="0" w:space="0" w:color="auto"/>
        <w:bottom w:val="none" w:sz="0" w:space="0" w:color="auto"/>
        <w:right w:val="none" w:sz="0" w:space="0" w:color="auto"/>
      </w:divBdr>
    </w:div>
    <w:div w:id="208341221">
      <w:bodyDiv w:val="1"/>
      <w:marLeft w:val="0"/>
      <w:marRight w:val="0"/>
      <w:marTop w:val="0"/>
      <w:marBottom w:val="0"/>
      <w:divBdr>
        <w:top w:val="none" w:sz="0" w:space="0" w:color="auto"/>
        <w:left w:val="none" w:sz="0" w:space="0" w:color="auto"/>
        <w:bottom w:val="none" w:sz="0" w:space="0" w:color="auto"/>
        <w:right w:val="none" w:sz="0" w:space="0" w:color="auto"/>
      </w:divBdr>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09802212">
      <w:bodyDiv w:val="1"/>
      <w:marLeft w:val="0"/>
      <w:marRight w:val="0"/>
      <w:marTop w:val="0"/>
      <w:marBottom w:val="0"/>
      <w:divBdr>
        <w:top w:val="none" w:sz="0" w:space="0" w:color="auto"/>
        <w:left w:val="none" w:sz="0" w:space="0" w:color="auto"/>
        <w:bottom w:val="none" w:sz="0" w:space="0" w:color="auto"/>
        <w:right w:val="none" w:sz="0" w:space="0" w:color="auto"/>
      </w:divBdr>
    </w:div>
    <w:div w:id="211693079">
      <w:bodyDiv w:val="1"/>
      <w:marLeft w:val="0"/>
      <w:marRight w:val="0"/>
      <w:marTop w:val="0"/>
      <w:marBottom w:val="0"/>
      <w:divBdr>
        <w:top w:val="none" w:sz="0" w:space="0" w:color="auto"/>
        <w:left w:val="none" w:sz="0" w:space="0" w:color="auto"/>
        <w:bottom w:val="none" w:sz="0" w:space="0" w:color="auto"/>
        <w:right w:val="none" w:sz="0" w:space="0" w:color="auto"/>
      </w:divBdr>
    </w:div>
    <w:div w:id="212163288">
      <w:bodyDiv w:val="1"/>
      <w:marLeft w:val="0"/>
      <w:marRight w:val="0"/>
      <w:marTop w:val="0"/>
      <w:marBottom w:val="0"/>
      <w:divBdr>
        <w:top w:val="none" w:sz="0" w:space="0" w:color="auto"/>
        <w:left w:val="none" w:sz="0" w:space="0" w:color="auto"/>
        <w:bottom w:val="none" w:sz="0" w:space="0" w:color="auto"/>
        <w:right w:val="none" w:sz="0" w:space="0" w:color="auto"/>
      </w:divBdr>
    </w:div>
    <w:div w:id="214006232">
      <w:bodyDiv w:val="1"/>
      <w:marLeft w:val="0"/>
      <w:marRight w:val="0"/>
      <w:marTop w:val="0"/>
      <w:marBottom w:val="0"/>
      <w:divBdr>
        <w:top w:val="none" w:sz="0" w:space="0" w:color="auto"/>
        <w:left w:val="none" w:sz="0" w:space="0" w:color="auto"/>
        <w:bottom w:val="none" w:sz="0" w:space="0" w:color="auto"/>
        <w:right w:val="none" w:sz="0" w:space="0" w:color="auto"/>
      </w:divBdr>
    </w:div>
    <w:div w:id="215355586">
      <w:bodyDiv w:val="1"/>
      <w:marLeft w:val="0"/>
      <w:marRight w:val="0"/>
      <w:marTop w:val="0"/>
      <w:marBottom w:val="0"/>
      <w:divBdr>
        <w:top w:val="none" w:sz="0" w:space="0" w:color="auto"/>
        <w:left w:val="none" w:sz="0" w:space="0" w:color="auto"/>
        <w:bottom w:val="none" w:sz="0" w:space="0" w:color="auto"/>
        <w:right w:val="none" w:sz="0" w:space="0" w:color="auto"/>
      </w:divBdr>
    </w:div>
    <w:div w:id="215631604">
      <w:bodyDiv w:val="1"/>
      <w:marLeft w:val="0"/>
      <w:marRight w:val="0"/>
      <w:marTop w:val="0"/>
      <w:marBottom w:val="0"/>
      <w:divBdr>
        <w:top w:val="none" w:sz="0" w:space="0" w:color="auto"/>
        <w:left w:val="none" w:sz="0" w:space="0" w:color="auto"/>
        <w:bottom w:val="none" w:sz="0" w:space="0" w:color="auto"/>
        <w:right w:val="none" w:sz="0" w:space="0" w:color="auto"/>
      </w:divBdr>
    </w:div>
    <w:div w:id="215969169">
      <w:bodyDiv w:val="1"/>
      <w:marLeft w:val="0"/>
      <w:marRight w:val="0"/>
      <w:marTop w:val="0"/>
      <w:marBottom w:val="0"/>
      <w:divBdr>
        <w:top w:val="none" w:sz="0" w:space="0" w:color="auto"/>
        <w:left w:val="none" w:sz="0" w:space="0" w:color="auto"/>
        <w:bottom w:val="none" w:sz="0" w:space="0" w:color="auto"/>
        <w:right w:val="none" w:sz="0" w:space="0" w:color="auto"/>
      </w:divBdr>
    </w:div>
    <w:div w:id="218564930">
      <w:bodyDiv w:val="1"/>
      <w:marLeft w:val="0"/>
      <w:marRight w:val="0"/>
      <w:marTop w:val="0"/>
      <w:marBottom w:val="0"/>
      <w:divBdr>
        <w:top w:val="none" w:sz="0" w:space="0" w:color="auto"/>
        <w:left w:val="none" w:sz="0" w:space="0" w:color="auto"/>
        <w:bottom w:val="none" w:sz="0" w:space="0" w:color="auto"/>
        <w:right w:val="none" w:sz="0" w:space="0" w:color="auto"/>
      </w:divBdr>
    </w:div>
    <w:div w:id="218975673">
      <w:bodyDiv w:val="1"/>
      <w:marLeft w:val="0"/>
      <w:marRight w:val="0"/>
      <w:marTop w:val="0"/>
      <w:marBottom w:val="0"/>
      <w:divBdr>
        <w:top w:val="none" w:sz="0" w:space="0" w:color="auto"/>
        <w:left w:val="none" w:sz="0" w:space="0" w:color="auto"/>
        <w:bottom w:val="none" w:sz="0" w:space="0" w:color="auto"/>
        <w:right w:val="none" w:sz="0" w:space="0" w:color="auto"/>
      </w:divBdr>
    </w:div>
    <w:div w:id="220019259">
      <w:bodyDiv w:val="1"/>
      <w:marLeft w:val="0"/>
      <w:marRight w:val="0"/>
      <w:marTop w:val="0"/>
      <w:marBottom w:val="0"/>
      <w:divBdr>
        <w:top w:val="none" w:sz="0" w:space="0" w:color="auto"/>
        <w:left w:val="none" w:sz="0" w:space="0" w:color="auto"/>
        <w:bottom w:val="none" w:sz="0" w:space="0" w:color="auto"/>
        <w:right w:val="none" w:sz="0" w:space="0" w:color="auto"/>
      </w:divBdr>
    </w:div>
    <w:div w:id="222914522">
      <w:bodyDiv w:val="1"/>
      <w:marLeft w:val="0"/>
      <w:marRight w:val="0"/>
      <w:marTop w:val="0"/>
      <w:marBottom w:val="0"/>
      <w:divBdr>
        <w:top w:val="none" w:sz="0" w:space="0" w:color="auto"/>
        <w:left w:val="none" w:sz="0" w:space="0" w:color="auto"/>
        <w:bottom w:val="none" w:sz="0" w:space="0" w:color="auto"/>
        <w:right w:val="none" w:sz="0" w:space="0" w:color="auto"/>
      </w:divBdr>
    </w:div>
    <w:div w:id="223302453">
      <w:bodyDiv w:val="1"/>
      <w:marLeft w:val="0"/>
      <w:marRight w:val="0"/>
      <w:marTop w:val="0"/>
      <w:marBottom w:val="0"/>
      <w:divBdr>
        <w:top w:val="none" w:sz="0" w:space="0" w:color="auto"/>
        <w:left w:val="none" w:sz="0" w:space="0" w:color="auto"/>
        <w:bottom w:val="none" w:sz="0" w:space="0" w:color="auto"/>
        <w:right w:val="none" w:sz="0" w:space="0" w:color="auto"/>
      </w:divBdr>
    </w:div>
    <w:div w:id="223764422">
      <w:bodyDiv w:val="1"/>
      <w:marLeft w:val="0"/>
      <w:marRight w:val="0"/>
      <w:marTop w:val="0"/>
      <w:marBottom w:val="0"/>
      <w:divBdr>
        <w:top w:val="none" w:sz="0" w:space="0" w:color="auto"/>
        <w:left w:val="none" w:sz="0" w:space="0" w:color="auto"/>
        <w:bottom w:val="none" w:sz="0" w:space="0" w:color="auto"/>
        <w:right w:val="none" w:sz="0" w:space="0" w:color="auto"/>
      </w:divBdr>
    </w:div>
    <w:div w:id="224146029">
      <w:bodyDiv w:val="1"/>
      <w:marLeft w:val="0"/>
      <w:marRight w:val="0"/>
      <w:marTop w:val="0"/>
      <w:marBottom w:val="0"/>
      <w:divBdr>
        <w:top w:val="none" w:sz="0" w:space="0" w:color="auto"/>
        <w:left w:val="none" w:sz="0" w:space="0" w:color="auto"/>
        <w:bottom w:val="none" w:sz="0" w:space="0" w:color="auto"/>
        <w:right w:val="none" w:sz="0" w:space="0" w:color="auto"/>
      </w:divBdr>
    </w:div>
    <w:div w:id="225457776">
      <w:bodyDiv w:val="1"/>
      <w:marLeft w:val="0"/>
      <w:marRight w:val="0"/>
      <w:marTop w:val="0"/>
      <w:marBottom w:val="0"/>
      <w:divBdr>
        <w:top w:val="none" w:sz="0" w:space="0" w:color="auto"/>
        <w:left w:val="none" w:sz="0" w:space="0" w:color="auto"/>
        <w:bottom w:val="none" w:sz="0" w:space="0" w:color="auto"/>
        <w:right w:val="none" w:sz="0" w:space="0" w:color="auto"/>
      </w:divBdr>
    </w:div>
    <w:div w:id="225846668">
      <w:bodyDiv w:val="1"/>
      <w:marLeft w:val="0"/>
      <w:marRight w:val="0"/>
      <w:marTop w:val="0"/>
      <w:marBottom w:val="0"/>
      <w:divBdr>
        <w:top w:val="none" w:sz="0" w:space="0" w:color="auto"/>
        <w:left w:val="none" w:sz="0" w:space="0" w:color="auto"/>
        <w:bottom w:val="none" w:sz="0" w:space="0" w:color="auto"/>
        <w:right w:val="none" w:sz="0" w:space="0" w:color="auto"/>
      </w:divBdr>
    </w:div>
    <w:div w:id="227307037">
      <w:bodyDiv w:val="1"/>
      <w:marLeft w:val="0"/>
      <w:marRight w:val="0"/>
      <w:marTop w:val="0"/>
      <w:marBottom w:val="0"/>
      <w:divBdr>
        <w:top w:val="none" w:sz="0" w:space="0" w:color="auto"/>
        <w:left w:val="none" w:sz="0" w:space="0" w:color="auto"/>
        <w:bottom w:val="none" w:sz="0" w:space="0" w:color="auto"/>
        <w:right w:val="none" w:sz="0" w:space="0" w:color="auto"/>
      </w:divBdr>
    </w:div>
    <w:div w:id="230703611">
      <w:bodyDiv w:val="1"/>
      <w:marLeft w:val="0"/>
      <w:marRight w:val="0"/>
      <w:marTop w:val="0"/>
      <w:marBottom w:val="0"/>
      <w:divBdr>
        <w:top w:val="none" w:sz="0" w:space="0" w:color="auto"/>
        <w:left w:val="none" w:sz="0" w:space="0" w:color="auto"/>
        <w:bottom w:val="none" w:sz="0" w:space="0" w:color="auto"/>
        <w:right w:val="none" w:sz="0" w:space="0" w:color="auto"/>
      </w:divBdr>
    </w:div>
    <w:div w:id="232205132">
      <w:bodyDiv w:val="1"/>
      <w:marLeft w:val="0"/>
      <w:marRight w:val="0"/>
      <w:marTop w:val="0"/>
      <w:marBottom w:val="0"/>
      <w:divBdr>
        <w:top w:val="none" w:sz="0" w:space="0" w:color="auto"/>
        <w:left w:val="none" w:sz="0" w:space="0" w:color="auto"/>
        <w:bottom w:val="none" w:sz="0" w:space="0" w:color="auto"/>
        <w:right w:val="none" w:sz="0" w:space="0" w:color="auto"/>
      </w:divBdr>
    </w:div>
    <w:div w:id="232467585">
      <w:bodyDiv w:val="1"/>
      <w:marLeft w:val="0"/>
      <w:marRight w:val="0"/>
      <w:marTop w:val="0"/>
      <w:marBottom w:val="0"/>
      <w:divBdr>
        <w:top w:val="none" w:sz="0" w:space="0" w:color="auto"/>
        <w:left w:val="none" w:sz="0" w:space="0" w:color="auto"/>
        <w:bottom w:val="none" w:sz="0" w:space="0" w:color="auto"/>
        <w:right w:val="none" w:sz="0" w:space="0" w:color="auto"/>
      </w:divBdr>
    </w:div>
    <w:div w:id="234895467">
      <w:bodyDiv w:val="1"/>
      <w:marLeft w:val="0"/>
      <w:marRight w:val="0"/>
      <w:marTop w:val="0"/>
      <w:marBottom w:val="0"/>
      <w:divBdr>
        <w:top w:val="none" w:sz="0" w:space="0" w:color="auto"/>
        <w:left w:val="none" w:sz="0" w:space="0" w:color="auto"/>
        <w:bottom w:val="none" w:sz="0" w:space="0" w:color="auto"/>
        <w:right w:val="none" w:sz="0" w:space="0" w:color="auto"/>
      </w:divBdr>
    </w:div>
    <w:div w:id="235631595">
      <w:bodyDiv w:val="1"/>
      <w:marLeft w:val="0"/>
      <w:marRight w:val="0"/>
      <w:marTop w:val="0"/>
      <w:marBottom w:val="0"/>
      <w:divBdr>
        <w:top w:val="none" w:sz="0" w:space="0" w:color="auto"/>
        <w:left w:val="none" w:sz="0" w:space="0" w:color="auto"/>
        <w:bottom w:val="none" w:sz="0" w:space="0" w:color="auto"/>
        <w:right w:val="none" w:sz="0" w:space="0" w:color="auto"/>
      </w:divBdr>
    </w:div>
    <w:div w:id="235827094">
      <w:bodyDiv w:val="1"/>
      <w:marLeft w:val="0"/>
      <w:marRight w:val="0"/>
      <w:marTop w:val="0"/>
      <w:marBottom w:val="0"/>
      <w:divBdr>
        <w:top w:val="none" w:sz="0" w:space="0" w:color="auto"/>
        <w:left w:val="none" w:sz="0" w:space="0" w:color="auto"/>
        <w:bottom w:val="none" w:sz="0" w:space="0" w:color="auto"/>
        <w:right w:val="none" w:sz="0" w:space="0" w:color="auto"/>
      </w:divBdr>
    </w:div>
    <w:div w:id="236475854">
      <w:bodyDiv w:val="1"/>
      <w:marLeft w:val="0"/>
      <w:marRight w:val="0"/>
      <w:marTop w:val="0"/>
      <w:marBottom w:val="0"/>
      <w:divBdr>
        <w:top w:val="none" w:sz="0" w:space="0" w:color="auto"/>
        <w:left w:val="none" w:sz="0" w:space="0" w:color="auto"/>
        <w:bottom w:val="none" w:sz="0" w:space="0" w:color="auto"/>
        <w:right w:val="none" w:sz="0" w:space="0" w:color="auto"/>
      </w:divBdr>
    </w:div>
    <w:div w:id="239024751">
      <w:bodyDiv w:val="1"/>
      <w:marLeft w:val="0"/>
      <w:marRight w:val="0"/>
      <w:marTop w:val="0"/>
      <w:marBottom w:val="0"/>
      <w:divBdr>
        <w:top w:val="none" w:sz="0" w:space="0" w:color="auto"/>
        <w:left w:val="none" w:sz="0" w:space="0" w:color="auto"/>
        <w:bottom w:val="none" w:sz="0" w:space="0" w:color="auto"/>
        <w:right w:val="none" w:sz="0" w:space="0" w:color="auto"/>
      </w:divBdr>
    </w:div>
    <w:div w:id="240337028">
      <w:bodyDiv w:val="1"/>
      <w:marLeft w:val="0"/>
      <w:marRight w:val="0"/>
      <w:marTop w:val="0"/>
      <w:marBottom w:val="0"/>
      <w:divBdr>
        <w:top w:val="none" w:sz="0" w:space="0" w:color="auto"/>
        <w:left w:val="none" w:sz="0" w:space="0" w:color="auto"/>
        <w:bottom w:val="none" w:sz="0" w:space="0" w:color="auto"/>
        <w:right w:val="none" w:sz="0" w:space="0" w:color="auto"/>
      </w:divBdr>
    </w:div>
    <w:div w:id="240523913">
      <w:bodyDiv w:val="1"/>
      <w:marLeft w:val="0"/>
      <w:marRight w:val="0"/>
      <w:marTop w:val="0"/>
      <w:marBottom w:val="0"/>
      <w:divBdr>
        <w:top w:val="none" w:sz="0" w:space="0" w:color="auto"/>
        <w:left w:val="none" w:sz="0" w:space="0" w:color="auto"/>
        <w:bottom w:val="none" w:sz="0" w:space="0" w:color="auto"/>
        <w:right w:val="none" w:sz="0" w:space="0" w:color="auto"/>
      </w:divBdr>
    </w:div>
    <w:div w:id="240725563">
      <w:bodyDiv w:val="1"/>
      <w:marLeft w:val="0"/>
      <w:marRight w:val="0"/>
      <w:marTop w:val="0"/>
      <w:marBottom w:val="0"/>
      <w:divBdr>
        <w:top w:val="none" w:sz="0" w:space="0" w:color="auto"/>
        <w:left w:val="none" w:sz="0" w:space="0" w:color="auto"/>
        <w:bottom w:val="none" w:sz="0" w:space="0" w:color="auto"/>
        <w:right w:val="none" w:sz="0" w:space="0" w:color="auto"/>
      </w:divBdr>
    </w:div>
    <w:div w:id="241187917">
      <w:bodyDiv w:val="1"/>
      <w:marLeft w:val="0"/>
      <w:marRight w:val="0"/>
      <w:marTop w:val="0"/>
      <w:marBottom w:val="0"/>
      <w:divBdr>
        <w:top w:val="none" w:sz="0" w:space="0" w:color="auto"/>
        <w:left w:val="none" w:sz="0" w:space="0" w:color="auto"/>
        <w:bottom w:val="none" w:sz="0" w:space="0" w:color="auto"/>
        <w:right w:val="none" w:sz="0" w:space="0" w:color="auto"/>
      </w:divBdr>
    </w:div>
    <w:div w:id="242567174">
      <w:bodyDiv w:val="1"/>
      <w:marLeft w:val="0"/>
      <w:marRight w:val="0"/>
      <w:marTop w:val="0"/>
      <w:marBottom w:val="0"/>
      <w:divBdr>
        <w:top w:val="none" w:sz="0" w:space="0" w:color="auto"/>
        <w:left w:val="none" w:sz="0" w:space="0" w:color="auto"/>
        <w:bottom w:val="none" w:sz="0" w:space="0" w:color="auto"/>
        <w:right w:val="none" w:sz="0" w:space="0" w:color="auto"/>
      </w:divBdr>
    </w:div>
    <w:div w:id="244343105">
      <w:bodyDiv w:val="1"/>
      <w:marLeft w:val="0"/>
      <w:marRight w:val="0"/>
      <w:marTop w:val="0"/>
      <w:marBottom w:val="0"/>
      <w:divBdr>
        <w:top w:val="none" w:sz="0" w:space="0" w:color="auto"/>
        <w:left w:val="none" w:sz="0" w:space="0" w:color="auto"/>
        <w:bottom w:val="none" w:sz="0" w:space="0" w:color="auto"/>
        <w:right w:val="none" w:sz="0" w:space="0" w:color="auto"/>
      </w:divBdr>
    </w:div>
    <w:div w:id="245580093">
      <w:bodyDiv w:val="1"/>
      <w:marLeft w:val="0"/>
      <w:marRight w:val="0"/>
      <w:marTop w:val="0"/>
      <w:marBottom w:val="0"/>
      <w:divBdr>
        <w:top w:val="none" w:sz="0" w:space="0" w:color="auto"/>
        <w:left w:val="none" w:sz="0" w:space="0" w:color="auto"/>
        <w:bottom w:val="none" w:sz="0" w:space="0" w:color="auto"/>
        <w:right w:val="none" w:sz="0" w:space="0" w:color="auto"/>
      </w:divBdr>
    </w:div>
    <w:div w:id="252586982">
      <w:bodyDiv w:val="1"/>
      <w:marLeft w:val="0"/>
      <w:marRight w:val="0"/>
      <w:marTop w:val="0"/>
      <w:marBottom w:val="0"/>
      <w:divBdr>
        <w:top w:val="none" w:sz="0" w:space="0" w:color="auto"/>
        <w:left w:val="none" w:sz="0" w:space="0" w:color="auto"/>
        <w:bottom w:val="none" w:sz="0" w:space="0" w:color="auto"/>
        <w:right w:val="none" w:sz="0" w:space="0" w:color="auto"/>
      </w:divBdr>
    </w:div>
    <w:div w:id="254705126">
      <w:bodyDiv w:val="1"/>
      <w:marLeft w:val="0"/>
      <w:marRight w:val="0"/>
      <w:marTop w:val="0"/>
      <w:marBottom w:val="0"/>
      <w:divBdr>
        <w:top w:val="none" w:sz="0" w:space="0" w:color="auto"/>
        <w:left w:val="none" w:sz="0" w:space="0" w:color="auto"/>
        <w:bottom w:val="none" w:sz="0" w:space="0" w:color="auto"/>
        <w:right w:val="none" w:sz="0" w:space="0" w:color="auto"/>
      </w:divBdr>
    </w:div>
    <w:div w:id="258023708">
      <w:bodyDiv w:val="1"/>
      <w:marLeft w:val="0"/>
      <w:marRight w:val="0"/>
      <w:marTop w:val="0"/>
      <w:marBottom w:val="0"/>
      <w:divBdr>
        <w:top w:val="none" w:sz="0" w:space="0" w:color="auto"/>
        <w:left w:val="none" w:sz="0" w:space="0" w:color="auto"/>
        <w:bottom w:val="none" w:sz="0" w:space="0" w:color="auto"/>
        <w:right w:val="none" w:sz="0" w:space="0" w:color="auto"/>
      </w:divBdr>
    </w:div>
    <w:div w:id="258411229">
      <w:bodyDiv w:val="1"/>
      <w:marLeft w:val="0"/>
      <w:marRight w:val="0"/>
      <w:marTop w:val="0"/>
      <w:marBottom w:val="0"/>
      <w:divBdr>
        <w:top w:val="none" w:sz="0" w:space="0" w:color="auto"/>
        <w:left w:val="none" w:sz="0" w:space="0" w:color="auto"/>
        <w:bottom w:val="none" w:sz="0" w:space="0" w:color="auto"/>
        <w:right w:val="none" w:sz="0" w:space="0" w:color="auto"/>
      </w:divBdr>
    </w:div>
    <w:div w:id="258829556">
      <w:bodyDiv w:val="1"/>
      <w:marLeft w:val="0"/>
      <w:marRight w:val="0"/>
      <w:marTop w:val="0"/>
      <w:marBottom w:val="0"/>
      <w:divBdr>
        <w:top w:val="none" w:sz="0" w:space="0" w:color="auto"/>
        <w:left w:val="none" w:sz="0" w:space="0" w:color="auto"/>
        <w:bottom w:val="none" w:sz="0" w:space="0" w:color="auto"/>
        <w:right w:val="none" w:sz="0" w:space="0" w:color="auto"/>
      </w:divBdr>
    </w:div>
    <w:div w:id="259946910">
      <w:bodyDiv w:val="1"/>
      <w:marLeft w:val="0"/>
      <w:marRight w:val="0"/>
      <w:marTop w:val="0"/>
      <w:marBottom w:val="0"/>
      <w:divBdr>
        <w:top w:val="none" w:sz="0" w:space="0" w:color="auto"/>
        <w:left w:val="none" w:sz="0" w:space="0" w:color="auto"/>
        <w:bottom w:val="none" w:sz="0" w:space="0" w:color="auto"/>
        <w:right w:val="none" w:sz="0" w:space="0" w:color="auto"/>
      </w:divBdr>
    </w:div>
    <w:div w:id="263878297">
      <w:bodyDiv w:val="1"/>
      <w:marLeft w:val="0"/>
      <w:marRight w:val="0"/>
      <w:marTop w:val="0"/>
      <w:marBottom w:val="0"/>
      <w:divBdr>
        <w:top w:val="none" w:sz="0" w:space="0" w:color="auto"/>
        <w:left w:val="none" w:sz="0" w:space="0" w:color="auto"/>
        <w:bottom w:val="none" w:sz="0" w:space="0" w:color="auto"/>
        <w:right w:val="none" w:sz="0" w:space="0" w:color="auto"/>
      </w:divBdr>
    </w:div>
    <w:div w:id="265311657">
      <w:bodyDiv w:val="1"/>
      <w:marLeft w:val="0"/>
      <w:marRight w:val="0"/>
      <w:marTop w:val="0"/>
      <w:marBottom w:val="0"/>
      <w:divBdr>
        <w:top w:val="none" w:sz="0" w:space="0" w:color="auto"/>
        <w:left w:val="none" w:sz="0" w:space="0" w:color="auto"/>
        <w:bottom w:val="none" w:sz="0" w:space="0" w:color="auto"/>
        <w:right w:val="none" w:sz="0" w:space="0" w:color="auto"/>
      </w:divBdr>
    </w:div>
    <w:div w:id="267393702">
      <w:bodyDiv w:val="1"/>
      <w:marLeft w:val="0"/>
      <w:marRight w:val="0"/>
      <w:marTop w:val="0"/>
      <w:marBottom w:val="0"/>
      <w:divBdr>
        <w:top w:val="none" w:sz="0" w:space="0" w:color="auto"/>
        <w:left w:val="none" w:sz="0" w:space="0" w:color="auto"/>
        <w:bottom w:val="none" w:sz="0" w:space="0" w:color="auto"/>
        <w:right w:val="none" w:sz="0" w:space="0" w:color="auto"/>
      </w:divBdr>
    </w:div>
    <w:div w:id="267471674">
      <w:bodyDiv w:val="1"/>
      <w:marLeft w:val="0"/>
      <w:marRight w:val="0"/>
      <w:marTop w:val="0"/>
      <w:marBottom w:val="0"/>
      <w:divBdr>
        <w:top w:val="none" w:sz="0" w:space="0" w:color="auto"/>
        <w:left w:val="none" w:sz="0" w:space="0" w:color="auto"/>
        <w:bottom w:val="none" w:sz="0" w:space="0" w:color="auto"/>
        <w:right w:val="none" w:sz="0" w:space="0" w:color="auto"/>
      </w:divBdr>
    </w:div>
    <w:div w:id="267741834">
      <w:bodyDiv w:val="1"/>
      <w:marLeft w:val="0"/>
      <w:marRight w:val="0"/>
      <w:marTop w:val="0"/>
      <w:marBottom w:val="0"/>
      <w:divBdr>
        <w:top w:val="none" w:sz="0" w:space="0" w:color="auto"/>
        <w:left w:val="none" w:sz="0" w:space="0" w:color="auto"/>
        <w:bottom w:val="none" w:sz="0" w:space="0" w:color="auto"/>
        <w:right w:val="none" w:sz="0" w:space="0" w:color="auto"/>
      </w:divBdr>
    </w:div>
    <w:div w:id="267929259">
      <w:bodyDiv w:val="1"/>
      <w:marLeft w:val="0"/>
      <w:marRight w:val="0"/>
      <w:marTop w:val="0"/>
      <w:marBottom w:val="0"/>
      <w:divBdr>
        <w:top w:val="none" w:sz="0" w:space="0" w:color="auto"/>
        <w:left w:val="none" w:sz="0" w:space="0" w:color="auto"/>
        <w:bottom w:val="none" w:sz="0" w:space="0" w:color="auto"/>
        <w:right w:val="none" w:sz="0" w:space="0" w:color="auto"/>
      </w:divBdr>
    </w:div>
    <w:div w:id="268205131">
      <w:bodyDiv w:val="1"/>
      <w:marLeft w:val="0"/>
      <w:marRight w:val="0"/>
      <w:marTop w:val="0"/>
      <w:marBottom w:val="0"/>
      <w:divBdr>
        <w:top w:val="none" w:sz="0" w:space="0" w:color="auto"/>
        <w:left w:val="none" w:sz="0" w:space="0" w:color="auto"/>
        <w:bottom w:val="none" w:sz="0" w:space="0" w:color="auto"/>
        <w:right w:val="none" w:sz="0" w:space="0" w:color="auto"/>
      </w:divBdr>
    </w:div>
    <w:div w:id="268247485">
      <w:bodyDiv w:val="1"/>
      <w:marLeft w:val="0"/>
      <w:marRight w:val="0"/>
      <w:marTop w:val="0"/>
      <w:marBottom w:val="0"/>
      <w:divBdr>
        <w:top w:val="none" w:sz="0" w:space="0" w:color="auto"/>
        <w:left w:val="none" w:sz="0" w:space="0" w:color="auto"/>
        <w:bottom w:val="none" w:sz="0" w:space="0" w:color="auto"/>
        <w:right w:val="none" w:sz="0" w:space="0" w:color="auto"/>
      </w:divBdr>
    </w:div>
    <w:div w:id="273748948">
      <w:bodyDiv w:val="1"/>
      <w:marLeft w:val="0"/>
      <w:marRight w:val="0"/>
      <w:marTop w:val="0"/>
      <w:marBottom w:val="0"/>
      <w:divBdr>
        <w:top w:val="none" w:sz="0" w:space="0" w:color="auto"/>
        <w:left w:val="none" w:sz="0" w:space="0" w:color="auto"/>
        <w:bottom w:val="none" w:sz="0" w:space="0" w:color="auto"/>
        <w:right w:val="none" w:sz="0" w:space="0" w:color="auto"/>
      </w:divBdr>
    </w:div>
    <w:div w:id="277299751">
      <w:bodyDiv w:val="1"/>
      <w:marLeft w:val="0"/>
      <w:marRight w:val="0"/>
      <w:marTop w:val="0"/>
      <w:marBottom w:val="0"/>
      <w:divBdr>
        <w:top w:val="none" w:sz="0" w:space="0" w:color="auto"/>
        <w:left w:val="none" w:sz="0" w:space="0" w:color="auto"/>
        <w:bottom w:val="none" w:sz="0" w:space="0" w:color="auto"/>
        <w:right w:val="none" w:sz="0" w:space="0" w:color="auto"/>
      </w:divBdr>
    </w:div>
    <w:div w:id="282418861">
      <w:bodyDiv w:val="1"/>
      <w:marLeft w:val="0"/>
      <w:marRight w:val="0"/>
      <w:marTop w:val="0"/>
      <w:marBottom w:val="0"/>
      <w:divBdr>
        <w:top w:val="none" w:sz="0" w:space="0" w:color="auto"/>
        <w:left w:val="none" w:sz="0" w:space="0" w:color="auto"/>
        <w:bottom w:val="none" w:sz="0" w:space="0" w:color="auto"/>
        <w:right w:val="none" w:sz="0" w:space="0" w:color="auto"/>
      </w:divBdr>
    </w:div>
    <w:div w:id="283116960">
      <w:bodyDiv w:val="1"/>
      <w:marLeft w:val="0"/>
      <w:marRight w:val="0"/>
      <w:marTop w:val="0"/>
      <w:marBottom w:val="0"/>
      <w:divBdr>
        <w:top w:val="none" w:sz="0" w:space="0" w:color="auto"/>
        <w:left w:val="none" w:sz="0" w:space="0" w:color="auto"/>
        <w:bottom w:val="none" w:sz="0" w:space="0" w:color="auto"/>
        <w:right w:val="none" w:sz="0" w:space="0" w:color="auto"/>
      </w:divBdr>
    </w:div>
    <w:div w:id="284973473">
      <w:bodyDiv w:val="1"/>
      <w:marLeft w:val="0"/>
      <w:marRight w:val="0"/>
      <w:marTop w:val="0"/>
      <w:marBottom w:val="0"/>
      <w:divBdr>
        <w:top w:val="none" w:sz="0" w:space="0" w:color="auto"/>
        <w:left w:val="none" w:sz="0" w:space="0" w:color="auto"/>
        <w:bottom w:val="none" w:sz="0" w:space="0" w:color="auto"/>
        <w:right w:val="none" w:sz="0" w:space="0" w:color="auto"/>
      </w:divBdr>
    </w:div>
    <w:div w:id="285359346">
      <w:bodyDiv w:val="1"/>
      <w:marLeft w:val="0"/>
      <w:marRight w:val="0"/>
      <w:marTop w:val="0"/>
      <w:marBottom w:val="0"/>
      <w:divBdr>
        <w:top w:val="none" w:sz="0" w:space="0" w:color="auto"/>
        <w:left w:val="none" w:sz="0" w:space="0" w:color="auto"/>
        <w:bottom w:val="none" w:sz="0" w:space="0" w:color="auto"/>
        <w:right w:val="none" w:sz="0" w:space="0" w:color="auto"/>
      </w:divBdr>
    </w:div>
    <w:div w:id="286011238">
      <w:bodyDiv w:val="1"/>
      <w:marLeft w:val="0"/>
      <w:marRight w:val="0"/>
      <w:marTop w:val="0"/>
      <w:marBottom w:val="0"/>
      <w:divBdr>
        <w:top w:val="none" w:sz="0" w:space="0" w:color="auto"/>
        <w:left w:val="none" w:sz="0" w:space="0" w:color="auto"/>
        <w:bottom w:val="none" w:sz="0" w:space="0" w:color="auto"/>
        <w:right w:val="none" w:sz="0" w:space="0" w:color="auto"/>
      </w:divBdr>
    </w:div>
    <w:div w:id="286081480">
      <w:bodyDiv w:val="1"/>
      <w:marLeft w:val="0"/>
      <w:marRight w:val="0"/>
      <w:marTop w:val="0"/>
      <w:marBottom w:val="0"/>
      <w:divBdr>
        <w:top w:val="none" w:sz="0" w:space="0" w:color="auto"/>
        <w:left w:val="none" w:sz="0" w:space="0" w:color="auto"/>
        <w:bottom w:val="none" w:sz="0" w:space="0" w:color="auto"/>
        <w:right w:val="none" w:sz="0" w:space="0" w:color="auto"/>
      </w:divBdr>
    </w:div>
    <w:div w:id="287514197">
      <w:bodyDiv w:val="1"/>
      <w:marLeft w:val="0"/>
      <w:marRight w:val="0"/>
      <w:marTop w:val="0"/>
      <w:marBottom w:val="0"/>
      <w:divBdr>
        <w:top w:val="none" w:sz="0" w:space="0" w:color="auto"/>
        <w:left w:val="none" w:sz="0" w:space="0" w:color="auto"/>
        <w:bottom w:val="none" w:sz="0" w:space="0" w:color="auto"/>
        <w:right w:val="none" w:sz="0" w:space="0" w:color="auto"/>
      </w:divBdr>
    </w:div>
    <w:div w:id="288629979">
      <w:bodyDiv w:val="1"/>
      <w:marLeft w:val="0"/>
      <w:marRight w:val="0"/>
      <w:marTop w:val="0"/>
      <w:marBottom w:val="0"/>
      <w:divBdr>
        <w:top w:val="none" w:sz="0" w:space="0" w:color="auto"/>
        <w:left w:val="none" w:sz="0" w:space="0" w:color="auto"/>
        <w:bottom w:val="none" w:sz="0" w:space="0" w:color="auto"/>
        <w:right w:val="none" w:sz="0" w:space="0" w:color="auto"/>
      </w:divBdr>
    </w:div>
    <w:div w:id="289096401">
      <w:bodyDiv w:val="1"/>
      <w:marLeft w:val="0"/>
      <w:marRight w:val="0"/>
      <w:marTop w:val="0"/>
      <w:marBottom w:val="0"/>
      <w:divBdr>
        <w:top w:val="none" w:sz="0" w:space="0" w:color="auto"/>
        <w:left w:val="none" w:sz="0" w:space="0" w:color="auto"/>
        <w:bottom w:val="none" w:sz="0" w:space="0" w:color="auto"/>
        <w:right w:val="none" w:sz="0" w:space="0" w:color="auto"/>
      </w:divBdr>
    </w:div>
    <w:div w:id="291595416">
      <w:bodyDiv w:val="1"/>
      <w:marLeft w:val="0"/>
      <w:marRight w:val="0"/>
      <w:marTop w:val="0"/>
      <w:marBottom w:val="0"/>
      <w:divBdr>
        <w:top w:val="none" w:sz="0" w:space="0" w:color="auto"/>
        <w:left w:val="none" w:sz="0" w:space="0" w:color="auto"/>
        <w:bottom w:val="none" w:sz="0" w:space="0" w:color="auto"/>
        <w:right w:val="none" w:sz="0" w:space="0" w:color="auto"/>
      </w:divBdr>
    </w:div>
    <w:div w:id="292911509">
      <w:bodyDiv w:val="1"/>
      <w:marLeft w:val="0"/>
      <w:marRight w:val="0"/>
      <w:marTop w:val="0"/>
      <w:marBottom w:val="0"/>
      <w:divBdr>
        <w:top w:val="none" w:sz="0" w:space="0" w:color="auto"/>
        <w:left w:val="none" w:sz="0" w:space="0" w:color="auto"/>
        <w:bottom w:val="none" w:sz="0" w:space="0" w:color="auto"/>
        <w:right w:val="none" w:sz="0" w:space="0" w:color="auto"/>
      </w:divBdr>
    </w:div>
    <w:div w:id="295062745">
      <w:bodyDiv w:val="1"/>
      <w:marLeft w:val="0"/>
      <w:marRight w:val="0"/>
      <w:marTop w:val="0"/>
      <w:marBottom w:val="0"/>
      <w:divBdr>
        <w:top w:val="none" w:sz="0" w:space="0" w:color="auto"/>
        <w:left w:val="none" w:sz="0" w:space="0" w:color="auto"/>
        <w:bottom w:val="none" w:sz="0" w:space="0" w:color="auto"/>
        <w:right w:val="none" w:sz="0" w:space="0" w:color="auto"/>
      </w:divBdr>
    </w:div>
    <w:div w:id="295382399">
      <w:bodyDiv w:val="1"/>
      <w:marLeft w:val="0"/>
      <w:marRight w:val="0"/>
      <w:marTop w:val="0"/>
      <w:marBottom w:val="0"/>
      <w:divBdr>
        <w:top w:val="none" w:sz="0" w:space="0" w:color="auto"/>
        <w:left w:val="none" w:sz="0" w:space="0" w:color="auto"/>
        <w:bottom w:val="none" w:sz="0" w:space="0" w:color="auto"/>
        <w:right w:val="none" w:sz="0" w:space="0" w:color="auto"/>
      </w:divBdr>
    </w:div>
    <w:div w:id="297996779">
      <w:bodyDiv w:val="1"/>
      <w:marLeft w:val="0"/>
      <w:marRight w:val="0"/>
      <w:marTop w:val="0"/>
      <w:marBottom w:val="0"/>
      <w:divBdr>
        <w:top w:val="none" w:sz="0" w:space="0" w:color="auto"/>
        <w:left w:val="none" w:sz="0" w:space="0" w:color="auto"/>
        <w:bottom w:val="none" w:sz="0" w:space="0" w:color="auto"/>
        <w:right w:val="none" w:sz="0" w:space="0" w:color="auto"/>
      </w:divBdr>
    </w:div>
    <w:div w:id="303973596">
      <w:bodyDiv w:val="1"/>
      <w:marLeft w:val="0"/>
      <w:marRight w:val="0"/>
      <w:marTop w:val="0"/>
      <w:marBottom w:val="0"/>
      <w:divBdr>
        <w:top w:val="none" w:sz="0" w:space="0" w:color="auto"/>
        <w:left w:val="none" w:sz="0" w:space="0" w:color="auto"/>
        <w:bottom w:val="none" w:sz="0" w:space="0" w:color="auto"/>
        <w:right w:val="none" w:sz="0" w:space="0" w:color="auto"/>
      </w:divBdr>
    </w:div>
    <w:div w:id="304820105">
      <w:bodyDiv w:val="1"/>
      <w:marLeft w:val="0"/>
      <w:marRight w:val="0"/>
      <w:marTop w:val="0"/>
      <w:marBottom w:val="0"/>
      <w:divBdr>
        <w:top w:val="none" w:sz="0" w:space="0" w:color="auto"/>
        <w:left w:val="none" w:sz="0" w:space="0" w:color="auto"/>
        <w:bottom w:val="none" w:sz="0" w:space="0" w:color="auto"/>
        <w:right w:val="none" w:sz="0" w:space="0" w:color="auto"/>
      </w:divBdr>
    </w:div>
    <w:div w:id="305742063">
      <w:bodyDiv w:val="1"/>
      <w:marLeft w:val="0"/>
      <w:marRight w:val="0"/>
      <w:marTop w:val="0"/>
      <w:marBottom w:val="0"/>
      <w:divBdr>
        <w:top w:val="none" w:sz="0" w:space="0" w:color="auto"/>
        <w:left w:val="none" w:sz="0" w:space="0" w:color="auto"/>
        <w:bottom w:val="none" w:sz="0" w:space="0" w:color="auto"/>
        <w:right w:val="none" w:sz="0" w:space="0" w:color="auto"/>
      </w:divBdr>
    </w:div>
    <w:div w:id="307326003">
      <w:bodyDiv w:val="1"/>
      <w:marLeft w:val="0"/>
      <w:marRight w:val="0"/>
      <w:marTop w:val="0"/>
      <w:marBottom w:val="0"/>
      <w:divBdr>
        <w:top w:val="none" w:sz="0" w:space="0" w:color="auto"/>
        <w:left w:val="none" w:sz="0" w:space="0" w:color="auto"/>
        <w:bottom w:val="none" w:sz="0" w:space="0" w:color="auto"/>
        <w:right w:val="none" w:sz="0" w:space="0" w:color="auto"/>
      </w:divBdr>
    </w:div>
    <w:div w:id="310446277">
      <w:bodyDiv w:val="1"/>
      <w:marLeft w:val="0"/>
      <w:marRight w:val="0"/>
      <w:marTop w:val="0"/>
      <w:marBottom w:val="0"/>
      <w:divBdr>
        <w:top w:val="none" w:sz="0" w:space="0" w:color="auto"/>
        <w:left w:val="none" w:sz="0" w:space="0" w:color="auto"/>
        <w:bottom w:val="none" w:sz="0" w:space="0" w:color="auto"/>
        <w:right w:val="none" w:sz="0" w:space="0" w:color="auto"/>
      </w:divBdr>
    </w:div>
    <w:div w:id="311177818">
      <w:bodyDiv w:val="1"/>
      <w:marLeft w:val="0"/>
      <w:marRight w:val="0"/>
      <w:marTop w:val="0"/>
      <w:marBottom w:val="0"/>
      <w:divBdr>
        <w:top w:val="none" w:sz="0" w:space="0" w:color="auto"/>
        <w:left w:val="none" w:sz="0" w:space="0" w:color="auto"/>
        <w:bottom w:val="none" w:sz="0" w:space="0" w:color="auto"/>
        <w:right w:val="none" w:sz="0" w:space="0" w:color="auto"/>
      </w:divBdr>
    </w:div>
    <w:div w:id="311837732">
      <w:bodyDiv w:val="1"/>
      <w:marLeft w:val="0"/>
      <w:marRight w:val="0"/>
      <w:marTop w:val="0"/>
      <w:marBottom w:val="0"/>
      <w:divBdr>
        <w:top w:val="none" w:sz="0" w:space="0" w:color="auto"/>
        <w:left w:val="none" w:sz="0" w:space="0" w:color="auto"/>
        <w:bottom w:val="none" w:sz="0" w:space="0" w:color="auto"/>
        <w:right w:val="none" w:sz="0" w:space="0" w:color="auto"/>
      </w:divBdr>
    </w:div>
    <w:div w:id="312947611">
      <w:bodyDiv w:val="1"/>
      <w:marLeft w:val="0"/>
      <w:marRight w:val="0"/>
      <w:marTop w:val="0"/>
      <w:marBottom w:val="0"/>
      <w:divBdr>
        <w:top w:val="none" w:sz="0" w:space="0" w:color="auto"/>
        <w:left w:val="none" w:sz="0" w:space="0" w:color="auto"/>
        <w:bottom w:val="none" w:sz="0" w:space="0" w:color="auto"/>
        <w:right w:val="none" w:sz="0" w:space="0" w:color="auto"/>
      </w:divBdr>
    </w:div>
    <w:div w:id="314459753">
      <w:bodyDiv w:val="1"/>
      <w:marLeft w:val="0"/>
      <w:marRight w:val="0"/>
      <w:marTop w:val="0"/>
      <w:marBottom w:val="0"/>
      <w:divBdr>
        <w:top w:val="none" w:sz="0" w:space="0" w:color="auto"/>
        <w:left w:val="none" w:sz="0" w:space="0" w:color="auto"/>
        <w:bottom w:val="none" w:sz="0" w:space="0" w:color="auto"/>
        <w:right w:val="none" w:sz="0" w:space="0" w:color="auto"/>
      </w:divBdr>
    </w:div>
    <w:div w:id="314846945">
      <w:bodyDiv w:val="1"/>
      <w:marLeft w:val="0"/>
      <w:marRight w:val="0"/>
      <w:marTop w:val="0"/>
      <w:marBottom w:val="0"/>
      <w:divBdr>
        <w:top w:val="none" w:sz="0" w:space="0" w:color="auto"/>
        <w:left w:val="none" w:sz="0" w:space="0" w:color="auto"/>
        <w:bottom w:val="none" w:sz="0" w:space="0" w:color="auto"/>
        <w:right w:val="none" w:sz="0" w:space="0" w:color="auto"/>
      </w:divBdr>
    </w:div>
    <w:div w:id="316808613">
      <w:bodyDiv w:val="1"/>
      <w:marLeft w:val="0"/>
      <w:marRight w:val="0"/>
      <w:marTop w:val="0"/>
      <w:marBottom w:val="0"/>
      <w:divBdr>
        <w:top w:val="none" w:sz="0" w:space="0" w:color="auto"/>
        <w:left w:val="none" w:sz="0" w:space="0" w:color="auto"/>
        <w:bottom w:val="none" w:sz="0" w:space="0" w:color="auto"/>
        <w:right w:val="none" w:sz="0" w:space="0" w:color="auto"/>
      </w:divBdr>
    </w:div>
    <w:div w:id="317851355">
      <w:bodyDiv w:val="1"/>
      <w:marLeft w:val="0"/>
      <w:marRight w:val="0"/>
      <w:marTop w:val="0"/>
      <w:marBottom w:val="0"/>
      <w:divBdr>
        <w:top w:val="none" w:sz="0" w:space="0" w:color="auto"/>
        <w:left w:val="none" w:sz="0" w:space="0" w:color="auto"/>
        <w:bottom w:val="none" w:sz="0" w:space="0" w:color="auto"/>
        <w:right w:val="none" w:sz="0" w:space="0" w:color="auto"/>
      </w:divBdr>
    </w:div>
    <w:div w:id="318075239">
      <w:bodyDiv w:val="1"/>
      <w:marLeft w:val="0"/>
      <w:marRight w:val="0"/>
      <w:marTop w:val="0"/>
      <w:marBottom w:val="0"/>
      <w:divBdr>
        <w:top w:val="none" w:sz="0" w:space="0" w:color="auto"/>
        <w:left w:val="none" w:sz="0" w:space="0" w:color="auto"/>
        <w:bottom w:val="none" w:sz="0" w:space="0" w:color="auto"/>
        <w:right w:val="none" w:sz="0" w:space="0" w:color="auto"/>
      </w:divBdr>
    </w:div>
    <w:div w:id="318075748">
      <w:bodyDiv w:val="1"/>
      <w:marLeft w:val="0"/>
      <w:marRight w:val="0"/>
      <w:marTop w:val="0"/>
      <w:marBottom w:val="0"/>
      <w:divBdr>
        <w:top w:val="none" w:sz="0" w:space="0" w:color="auto"/>
        <w:left w:val="none" w:sz="0" w:space="0" w:color="auto"/>
        <w:bottom w:val="none" w:sz="0" w:space="0" w:color="auto"/>
        <w:right w:val="none" w:sz="0" w:space="0" w:color="auto"/>
      </w:divBdr>
    </w:div>
    <w:div w:id="318844941">
      <w:bodyDiv w:val="1"/>
      <w:marLeft w:val="0"/>
      <w:marRight w:val="0"/>
      <w:marTop w:val="0"/>
      <w:marBottom w:val="0"/>
      <w:divBdr>
        <w:top w:val="none" w:sz="0" w:space="0" w:color="auto"/>
        <w:left w:val="none" w:sz="0" w:space="0" w:color="auto"/>
        <w:bottom w:val="none" w:sz="0" w:space="0" w:color="auto"/>
        <w:right w:val="none" w:sz="0" w:space="0" w:color="auto"/>
      </w:divBdr>
    </w:div>
    <w:div w:id="319192901">
      <w:bodyDiv w:val="1"/>
      <w:marLeft w:val="0"/>
      <w:marRight w:val="0"/>
      <w:marTop w:val="0"/>
      <w:marBottom w:val="0"/>
      <w:divBdr>
        <w:top w:val="none" w:sz="0" w:space="0" w:color="auto"/>
        <w:left w:val="none" w:sz="0" w:space="0" w:color="auto"/>
        <w:bottom w:val="none" w:sz="0" w:space="0" w:color="auto"/>
        <w:right w:val="none" w:sz="0" w:space="0" w:color="auto"/>
      </w:divBdr>
    </w:div>
    <w:div w:id="322127147">
      <w:bodyDiv w:val="1"/>
      <w:marLeft w:val="0"/>
      <w:marRight w:val="0"/>
      <w:marTop w:val="0"/>
      <w:marBottom w:val="0"/>
      <w:divBdr>
        <w:top w:val="none" w:sz="0" w:space="0" w:color="auto"/>
        <w:left w:val="none" w:sz="0" w:space="0" w:color="auto"/>
        <w:bottom w:val="none" w:sz="0" w:space="0" w:color="auto"/>
        <w:right w:val="none" w:sz="0" w:space="0" w:color="auto"/>
      </w:divBdr>
    </w:div>
    <w:div w:id="322202675">
      <w:bodyDiv w:val="1"/>
      <w:marLeft w:val="0"/>
      <w:marRight w:val="0"/>
      <w:marTop w:val="0"/>
      <w:marBottom w:val="0"/>
      <w:divBdr>
        <w:top w:val="none" w:sz="0" w:space="0" w:color="auto"/>
        <w:left w:val="none" w:sz="0" w:space="0" w:color="auto"/>
        <w:bottom w:val="none" w:sz="0" w:space="0" w:color="auto"/>
        <w:right w:val="none" w:sz="0" w:space="0" w:color="auto"/>
      </w:divBdr>
    </w:div>
    <w:div w:id="322854320">
      <w:bodyDiv w:val="1"/>
      <w:marLeft w:val="0"/>
      <w:marRight w:val="0"/>
      <w:marTop w:val="0"/>
      <w:marBottom w:val="0"/>
      <w:divBdr>
        <w:top w:val="none" w:sz="0" w:space="0" w:color="auto"/>
        <w:left w:val="none" w:sz="0" w:space="0" w:color="auto"/>
        <w:bottom w:val="none" w:sz="0" w:space="0" w:color="auto"/>
        <w:right w:val="none" w:sz="0" w:space="0" w:color="auto"/>
      </w:divBdr>
    </w:div>
    <w:div w:id="323512646">
      <w:bodyDiv w:val="1"/>
      <w:marLeft w:val="0"/>
      <w:marRight w:val="0"/>
      <w:marTop w:val="0"/>
      <w:marBottom w:val="0"/>
      <w:divBdr>
        <w:top w:val="none" w:sz="0" w:space="0" w:color="auto"/>
        <w:left w:val="none" w:sz="0" w:space="0" w:color="auto"/>
        <w:bottom w:val="none" w:sz="0" w:space="0" w:color="auto"/>
        <w:right w:val="none" w:sz="0" w:space="0" w:color="auto"/>
      </w:divBdr>
    </w:div>
    <w:div w:id="324626197">
      <w:bodyDiv w:val="1"/>
      <w:marLeft w:val="0"/>
      <w:marRight w:val="0"/>
      <w:marTop w:val="0"/>
      <w:marBottom w:val="0"/>
      <w:divBdr>
        <w:top w:val="none" w:sz="0" w:space="0" w:color="auto"/>
        <w:left w:val="none" w:sz="0" w:space="0" w:color="auto"/>
        <w:bottom w:val="none" w:sz="0" w:space="0" w:color="auto"/>
        <w:right w:val="none" w:sz="0" w:space="0" w:color="auto"/>
      </w:divBdr>
    </w:div>
    <w:div w:id="324823474">
      <w:bodyDiv w:val="1"/>
      <w:marLeft w:val="0"/>
      <w:marRight w:val="0"/>
      <w:marTop w:val="0"/>
      <w:marBottom w:val="0"/>
      <w:divBdr>
        <w:top w:val="none" w:sz="0" w:space="0" w:color="auto"/>
        <w:left w:val="none" w:sz="0" w:space="0" w:color="auto"/>
        <w:bottom w:val="none" w:sz="0" w:space="0" w:color="auto"/>
        <w:right w:val="none" w:sz="0" w:space="0" w:color="auto"/>
      </w:divBdr>
    </w:div>
    <w:div w:id="326858435">
      <w:bodyDiv w:val="1"/>
      <w:marLeft w:val="0"/>
      <w:marRight w:val="0"/>
      <w:marTop w:val="0"/>
      <w:marBottom w:val="0"/>
      <w:divBdr>
        <w:top w:val="none" w:sz="0" w:space="0" w:color="auto"/>
        <w:left w:val="none" w:sz="0" w:space="0" w:color="auto"/>
        <w:bottom w:val="none" w:sz="0" w:space="0" w:color="auto"/>
        <w:right w:val="none" w:sz="0" w:space="0" w:color="auto"/>
      </w:divBdr>
    </w:div>
    <w:div w:id="326977870">
      <w:bodyDiv w:val="1"/>
      <w:marLeft w:val="0"/>
      <w:marRight w:val="0"/>
      <w:marTop w:val="0"/>
      <w:marBottom w:val="0"/>
      <w:divBdr>
        <w:top w:val="none" w:sz="0" w:space="0" w:color="auto"/>
        <w:left w:val="none" w:sz="0" w:space="0" w:color="auto"/>
        <w:bottom w:val="none" w:sz="0" w:space="0" w:color="auto"/>
        <w:right w:val="none" w:sz="0" w:space="0" w:color="auto"/>
      </w:divBdr>
    </w:div>
    <w:div w:id="331300997">
      <w:bodyDiv w:val="1"/>
      <w:marLeft w:val="0"/>
      <w:marRight w:val="0"/>
      <w:marTop w:val="0"/>
      <w:marBottom w:val="0"/>
      <w:divBdr>
        <w:top w:val="none" w:sz="0" w:space="0" w:color="auto"/>
        <w:left w:val="none" w:sz="0" w:space="0" w:color="auto"/>
        <w:bottom w:val="none" w:sz="0" w:space="0" w:color="auto"/>
        <w:right w:val="none" w:sz="0" w:space="0" w:color="auto"/>
      </w:divBdr>
    </w:div>
    <w:div w:id="331758639">
      <w:bodyDiv w:val="1"/>
      <w:marLeft w:val="0"/>
      <w:marRight w:val="0"/>
      <w:marTop w:val="0"/>
      <w:marBottom w:val="0"/>
      <w:divBdr>
        <w:top w:val="none" w:sz="0" w:space="0" w:color="auto"/>
        <w:left w:val="none" w:sz="0" w:space="0" w:color="auto"/>
        <w:bottom w:val="none" w:sz="0" w:space="0" w:color="auto"/>
        <w:right w:val="none" w:sz="0" w:space="0" w:color="auto"/>
      </w:divBdr>
    </w:div>
    <w:div w:id="331954951">
      <w:bodyDiv w:val="1"/>
      <w:marLeft w:val="0"/>
      <w:marRight w:val="0"/>
      <w:marTop w:val="0"/>
      <w:marBottom w:val="0"/>
      <w:divBdr>
        <w:top w:val="none" w:sz="0" w:space="0" w:color="auto"/>
        <w:left w:val="none" w:sz="0" w:space="0" w:color="auto"/>
        <w:bottom w:val="none" w:sz="0" w:space="0" w:color="auto"/>
        <w:right w:val="none" w:sz="0" w:space="0" w:color="auto"/>
      </w:divBdr>
    </w:div>
    <w:div w:id="332220146">
      <w:bodyDiv w:val="1"/>
      <w:marLeft w:val="0"/>
      <w:marRight w:val="0"/>
      <w:marTop w:val="0"/>
      <w:marBottom w:val="0"/>
      <w:divBdr>
        <w:top w:val="none" w:sz="0" w:space="0" w:color="auto"/>
        <w:left w:val="none" w:sz="0" w:space="0" w:color="auto"/>
        <w:bottom w:val="none" w:sz="0" w:space="0" w:color="auto"/>
        <w:right w:val="none" w:sz="0" w:space="0" w:color="auto"/>
      </w:divBdr>
    </w:div>
    <w:div w:id="332728869">
      <w:bodyDiv w:val="1"/>
      <w:marLeft w:val="0"/>
      <w:marRight w:val="0"/>
      <w:marTop w:val="0"/>
      <w:marBottom w:val="0"/>
      <w:divBdr>
        <w:top w:val="none" w:sz="0" w:space="0" w:color="auto"/>
        <w:left w:val="none" w:sz="0" w:space="0" w:color="auto"/>
        <w:bottom w:val="none" w:sz="0" w:space="0" w:color="auto"/>
        <w:right w:val="none" w:sz="0" w:space="0" w:color="auto"/>
      </w:divBdr>
    </w:div>
    <w:div w:id="333606410">
      <w:bodyDiv w:val="1"/>
      <w:marLeft w:val="0"/>
      <w:marRight w:val="0"/>
      <w:marTop w:val="0"/>
      <w:marBottom w:val="0"/>
      <w:divBdr>
        <w:top w:val="none" w:sz="0" w:space="0" w:color="auto"/>
        <w:left w:val="none" w:sz="0" w:space="0" w:color="auto"/>
        <w:bottom w:val="none" w:sz="0" w:space="0" w:color="auto"/>
        <w:right w:val="none" w:sz="0" w:space="0" w:color="auto"/>
      </w:divBdr>
    </w:div>
    <w:div w:id="334889497">
      <w:bodyDiv w:val="1"/>
      <w:marLeft w:val="0"/>
      <w:marRight w:val="0"/>
      <w:marTop w:val="0"/>
      <w:marBottom w:val="0"/>
      <w:divBdr>
        <w:top w:val="none" w:sz="0" w:space="0" w:color="auto"/>
        <w:left w:val="none" w:sz="0" w:space="0" w:color="auto"/>
        <w:bottom w:val="none" w:sz="0" w:space="0" w:color="auto"/>
        <w:right w:val="none" w:sz="0" w:space="0" w:color="auto"/>
      </w:divBdr>
    </w:div>
    <w:div w:id="336352733">
      <w:bodyDiv w:val="1"/>
      <w:marLeft w:val="0"/>
      <w:marRight w:val="0"/>
      <w:marTop w:val="0"/>
      <w:marBottom w:val="0"/>
      <w:divBdr>
        <w:top w:val="none" w:sz="0" w:space="0" w:color="auto"/>
        <w:left w:val="none" w:sz="0" w:space="0" w:color="auto"/>
        <w:bottom w:val="none" w:sz="0" w:space="0" w:color="auto"/>
        <w:right w:val="none" w:sz="0" w:space="0" w:color="auto"/>
      </w:divBdr>
    </w:div>
    <w:div w:id="338583189">
      <w:bodyDiv w:val="1"/>
      <w:marLeft w:val="0"/>
      <w:marRight w:val="0"/>
      <w:marTop w:val="0"/>
      <w:marBottom w:val="0"/>
      <w:divBdr>
        <w:top w:val="none" w:sz="0" w:space="0" w:color="auto"/>
        <w:left w:val="none" w:sz="0" w:space="0" w:color="auto"/>
        <w:bottom w:val="none" w:sz="0" w:space="0" w:color="auto"/>
        <w:right w:val="none" w:sz="0" w:space="0" w:color="auto"/>
      </w:divBdr>
    </w:div>
    <w:div w:id="33923927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0546220">
      <w:bodyDiv w:val="1"/>
      <w:marLeft w:val="0"/>
      <w:marRight w:val="0"/>
      <w:marTop w:val="0"/>
      <w:marBottom w:val="0"/>
      <w:divBdr>
        <w:top w:val="none" w:sz="0" w:space="0" w:color="auto"/>
        <w:left w:val="none" w:sz="0" w:space="0" w:color="auto"/>
        <w:bottom w:val="none" w:sz="0" w:space="0" w:color="auto"/>
        <w:right w:val="none" w:sz="0" w:space="0" w:color="auto"/>
      </w:divBdr>
    </w:div>
    <w:div w:id="341053730">
      <w:bodyDiv w:val="1"/>
      <w:marLeft w:val="0"/>
      <w:marRight w:val="0"/>
      <w:marTop w:val="0"/>
      <w:marBottom w:val="0"/>
      <w:divBdr>
        <w:top w:val="none" w:sz="0" w:space="0" w:color="auto"/>
        <w:left w:val="none" w:sz="0" w:space="0" w:color="auto"/>
        <w:bottom w:val="none" w:sz="0" w:space="0" w:color="auto"/>
        <w:right w:val="none" w:sz="0" w:space="0" w:color="auto"/>
      </w:divBdr>
    </w:div>
    <w:div w:id="342512628">
      <w:bodyDiv w:val="1"/>
      <w:marLeft w:val="0"/>
      <w:marRight w:val="0"/>
      <w:marTop w:val="0"/>
      <w:marBottom w:val="0"/>
      <w:divBdr>
        <w:top w:val="none" w:sz="0" w:space="0" w:color="auto"/>
        <w:left w:val="none" w:sz="0" w:space="0" w:color="auto"/>
        <w:bottom w:val="none" w:sz="0" w:space="0" w:color="auto"/>
        <w:right w:val="none" w:sz="0" w:space="0" w:color="auto"/>
      </w:divBdr>
    </w:div>
    <w:div w:id="344330497">
      <w:bodyDiv w:val="1"/>
      <w:marLeft w:val="0"/>
      <w:marRight w:val="0"/>
      <w:marTop w:val="0"/>
      <w:marBottom w:val="0"/>
      <w:divBdr>
        <w:top w:val="none" w:sz="0" w:space="0" w:color="auto"/>
        <w:left w:val="none" w:sz="0" w:space="0" w:color="auto"/>
        <w:bottom w:val="none" w:sz="0" w:space="0" w:color="auto"/>
        <w:right w:val="none" w:sz="0" w:space="0" w:color="auto"/>
      </w:divBdr>
    </w:div>
    <w:div w:id="344794784">
      <w:bodyDiv w:val="1"/>
      <w:marLeft w:val="0"/>
      <w:marRight w:val="0"/>
      <w:marTop w:val="0"/>
      <w:marBottom w:val="0"/>
      <w:divBdr>
        <w:top w:val="none" w:sz="0" w:space="0" w:color="auto"/>
        <w:left w:val="none" w:sz="0" w:space="0" w:color="auto"/>
        <w:bottom w:val="none" w:sz="0" w:space="0" w:color="auto"/>
        <w:right w:val="none" w:sz="0" w:space="0" w:color="auto"/>
      </w:divBdr>
    </w:div>
    <w:div w:id="345406977">
      <w:bodyDiv w:val="1"/>
      <w:marLeft w:val="0"/>
      <w:marRight w:val="0"/>
      <w:marTop w:val="0"/>
      <w:marBottom w:val="0"/>
      <w:divBdr>
        <w:top w:val="none" w:sz="0" w:space="0" w:color="auto"/>
        <w:left w:val="none" w:sz="0" w:space="0" w:color="auto"/>
        <w:bottom w:val="none" w:sz="0" w:space="0" w:color="auto"/>
        <w:right w:val="none" w:sz="0" w:space="0" w:color="auto"/>
      </w:divBdr>
    </w:div>
    <w:div w:id="346951024">
      <w:bodyDiv w:val="1"/>
      <w:marLeft w:val="0"/>
      <w:marRight w:val="0"/>
      <w:marTop w:val="0"/>
      <w:marBottom w:val="0"/>
      <w:divBdr>
        <w:top w:val="none" w:sz="0" w:space="0" w:color="auto"/>
        <w:left w:val="none" w:sz="0" w:space="0" w:color="auto"/>
        <w:bottom w:val="none" w:sz="0" w:space="0" w:color="auto"/>
        <w:right w:val="none" w:sz="0" w:space="0" w:color="auto"/>
      </w:divBdr>
    </w:div>
    <w:div w:id="347561862">
      <w:bodyDiv w:val="1"/>
      <w:marLeft w:val="0"/>
      <w:marRight w:val="0"/>
      <w:marTop w:val="0"/>
      <w:marBottom w:val="0"/>
      <w:divBdr>
        <w:top w:val="none" w:sz="0" w:space="0" w:color="auto"/>
        <w:left w:val="none" w:sz="0" w:space="0" w:color="auto"/>
        <w:bottom w:val="none" w:sz="0" w:space="0" w:color="auto"/>
        <w:right w:val="none" w:sz="0" w:space="0" w:color="auto"/>
      </w:divBdr>
    </w:div>
    <w:div w:id="348025371">
      <w:bodyDiv w:val="1"/>
      <w:marLeft w:val="0"/>
      <w:marRight w:val="0"/>
      <w:marTop w:val="0"/>
      <w:marBottom w:val="0"/>
      <w:divBdr>
        <w:top w:val="none" w:sz="0" w:space="0" w:color="auto"/>
        <w:left w:val="none" w:sz="0" w:space="0" w:color="auto"/>
        <w:bottom w:val="none" w:sz="0" w:space="0" w:color="auto"/>
        <w:right w:val="none" w:sz="0" w:space="0" w:color="auto"/>
      </w:divBdr>
    </w:div>
    <w:div w:id="349332204">
      <w:bodyDiv w:val="1"/>
      <w:marLeft w:val="0"/>
      <w:marRight w:val="0"/>
      <w:marTop w:val="0"/>
      <w:marBottom w:val="0"/>
      <w:divBdr>
        <w:top w:val="none" w:sz="0" w:space="0" w:color="auto"/>
        <w:left w:val="none" w:sz="0" w:space="0" w:color="auto"/>
        <w:bottom w:val="none" w:sz="0" w:space="0" w:color="auto"/>
        <w:right w:val="none" w:sz="0" w:space="0" w:color="auto"/>
      </w:divBdr>
    </w:div>
    <w:div w:id="349650020">
      <w:bodyDiv w:val="1"/>
      <w:marLeft w:val="0"/>
      <w:marRight w:val="0"/>
      <w:marTop w:val="0"/>
      <w:marBottom w:val="0"/>
      <w:divBdr>
        <w:top w:val="none" w:sz="0" w:space="0" w:color="auto"/>
        <w:left w:val="none" w:sz="0" w:space="0" w:color="auto"/>
        <w:bottom w:val="none" w:sz="0" w:space="0" w:color="auto"/>
        <w:right w:val="none" w:sz="0" w:space="0" w:color="auto"/>
      </w:divBdr>
    </w:div>
    <w:div w:id="352878573">
      <w:bodyDiv w:val="1"/>
      <w:marLeft w:val="0"/>
      <w:marRight w:val="0"/>
      <w:marTop w:val="0"/>
      <w:marBottom w:val="0"/>
      <w:divBdr>
        <w:top w:val="none" w:sz="0" w:space="0" w:color="auto"/>
        <w:left w:val="none" w:sz="0" w:space="0" w:color="auto"/>
        <w:bottom w:val="none" w:sz="0" w:space="0" w:color="auto"/>
        <w:right w:val="none" w:sz="0" w:space="0" w:color="auto"/>
      </w:divBdr>
    </w:div>
    <w:div w:id="354353430">
      <w:bodyDiv w:val="1"/>
      <w:marLeft w:val="0"/>
      <w:marRight w:val="0"/>
      <w:marTop w:val="0"/>
      <w:marBottom w:val="0"/>
      <w:divBdr>
        <w:top w:val="none" w:sz="0" w:space="0" w:color="auto"/>
        <w:left w:val="none" w:sz="0" w:space="0" w:color="auto"/>
        <w:bottom w:val="none" w:sz="0" w:space="0" w:color="auto"/>
        <w:right w:val="none" w:sz="0" w:space="0" w:color="auto"/>
      </w:divBdr>
    </w:div>
    <w:div w:id="355422370">
      <w:bodyDiv w:val="1"/>
      <w:marLeft w:val="0"/>
      <w:marRight w:val="0"/>
      <w:marTop w:val="0"/>
      <w:marBottom w:val="0"/>
      <w:divBdr>
        <w:top w:val="none" w:sz="0" w:space="0" w:color="auto"/>
        <w:left w:val="none" w:sz="0" w:space="0" w:color="auto"/>
        <w:bottom w:val="none" w:sz="0" w:space="0" w:color="auto"/>
        <w:right w:val="none" w:sz="0" w:space="0" w:color="auto"/>
      </w:divBdr>
    </w:div>
    <w:div w:id="355623844">
      <w:bodyDiv w:val="1"/>
      <w:marLeft w:val="0"/>
      <w:marRight w:val="0"/>
      <w:marTop w:val="0"/>
      <w:marBottom w:val="0"/>
      <w:divBdr>
        <w:top w:val="none" w:sz="0" w:space="0" w:color="auto"/>
        <w:left w:val="none" w:sz="0" w:space="0" w:color="auto"/>
        <w:bottom w:val="none" w:sz="0" w:space="0" w:color="auto"/>
        <w:right w:val="none" w:sz="0" w:space="0" w:color="auto"/>
      </w:divBdr>
    </w:div>
    <w:div w:id="355696164">
      <w:bodyDiv w:val="1"/>
      <w:marLeft w:val="0"/>
      <w:marRight w:val="0"/>
      <w:marTop w:val="0"/>
      <w:marBottom w:val="0"/>
      <w:divBdr>
        <w:top w:val="none" w:sz="0" w:space="0" w:color="auto"/>
        <w:left w:val="none" w:sz="0" w:space="0" w:color="auto"/>
        <w:bottom w:val="none" w:sz="0" w:space="0" w:color="auto"/>
        <w:right w:val="none" w:sz="0" w:space="0" w:color="auto"/>
      </w:divBdr>
    </w:div>
    <w:div w:id="357513462">
      <w:bodyDiv w:val="1"/>
      <w:marLeft w:val="0"/>
      <w:marRight w:val="0"/>
      <w:marTop w:val="0"/>
      <w:marBottom w:val="0"/>
      <w:divBdr>
        <w:top w:val="none" w:sz="0" w:space="0" w:color="auto"/>
        <w:left w:val="none" w:sz="0" w:space="0" w:color="auto"/>
        <w:bottom w:val="none" w:sz="0" w:space="0" w:color="auto"/>
        <w:right w:val="none" w:sz="0" w:space="0" w:color="auto"/>
      </w:divBdr>
    </w:div>
    <w:div w:id="359210974">
      <w:bodyDiv w:val="1"/>
      <w:marLeft w:val="0"/>
      <w:marRight w:val="0"/>
      <w:marTop w:val="0"/>
      <w:marBottom w:val="0"/>
      <w:divBdr>
        <w:top w:val="none" w:sz="0" w:space="0" w:color="auto"/>
        <w:left w:val="none" w:sz="0" w:space="0" w:color="auto"/>
        <w:bottom w:val="none" w:sz="0" w:space="0" w:color="auto"/>
        <w:right w:val="none" w:sz="0" w:space="0" w:color="auto"/>
      </w:divBdr>
    </w:div>
    <w:div w:id="361130018">
      <w:bodyDiv w:val="1"/>
      <w:marLeft w:val="0"/>
      <w:marRight w:val="0"/>
      <w:marTop w:val="0"/>
      <w:marBottom w:val="0"/>
      <w:divBdr>
        <w:top w:val="none" w:sz="0" w:space="0" w:color="auto"/>
        <w:left w:val="none" w:sz="0" w:space="0" w:color="auto"/>
        <w:bottom w:val="none" w:sz="0" w:space="0" w:color="auto"/>
        <w:right w:val="none" w:sz="0" w:space="0" w:color="auto"/>
      </w:divBdr>
    </w:div>
    <w:div w:id="361439008">
      <w:bodyDiv w:val="1"/>
      <w:marLeft w:val="0"/>
      <w:marRight w:val="0"/>
      <w:marTop w:val="0"/>
      <w:marBottom w:val="0"/>
      <w:divBdr>
        <w:top w:val="none" w:sz="0" w:space="0" w:color="auto"/>
        <w:left w:val="none" w:sz="0" w:space="0" w:color="auto"/>
        <w:bottom w:val="none" w:sz="0" w:space="0" w:color="auto"/>
        <w:right w:val="none" w:sz="0" w:space="0" w:color="auto"/>
      </w:divBdr>
    </w:div>
    <w:div w:id="362092838">
      <w:bodyDiv w:val="1"/>
      <w:marLeft w:val="0"/>
      <w:marRight w:val="0"/>
      <w:marTop w:val="0"/>
      <w:marBottom w:val="0"/>
      <w:divBdr>
        <w:top w:val="none" w:sz="0" w:space="0" w:color="auto"/>
        <w:left w:val="none" w:sz="0" w:space="0" w:color="auto"/>
        <w:bottom w:val="none" w:sz="0" w:space="0" w:color="auto"/>
        <w:right w:val="none" w:sz="0" w:space="0" w:color="auto"/>
      </w:divBdr>
    </w:div>
    <w:div w:id="362751652">
      <w:bodyDiv w:val="1"/>
      <w:marLeft w:val="0"/>
      <w:marRight w:val="0"/>
      <w:marTop w:val="0"/>
      <w:marBottom w:val="0"/>
      <w:divBdr>
        <w:top w:val="none" w:sz="0" w:space="0" w:color="auto"/>
        <w:left w:val="none" w:sz="0" w:space="0" w:color="auto"/>
        <w:bottom w:val="none" w:sz="0" w:space="0" w:color="auto"/>
        <w:right w:val="none" w:sz="0" w:space="0" w:color="auto"/>
      </w:divBdr>
    </w:div>
    <w:div w:id="363024503">
      <w:bodyDiv w:val="1"/>
      <w:marLeft w:val="0"/>
      <w:marRight w:val="0"/>
      <w:marTop w:val="0"/>
      <w:marBottom w:val="0"/>
      <w:divBdr>
        <w:top w:val="none" w:sz="0" w:space="0" w:color="auto"/>
        <w:left w:val="none" w:sz="0" w:space="0" w:color="auto"/>
        <w:bottom w:val="none" w:sz="0" w:space="0" w:color="auto"/>
        <w:right w:val="none" w:sz="0" w:space="0" w:color="auto"/>
      </w:divBdr>
    </w:div>
    <w:div w:id="363411438">
      <w:bodyDiv w:val="1"/>
      <w:marLeft w:val="0"/>
      <w:marRight w:val="0"/>
      <w:marTop w:val="0"/>
      <w:marBottom w:val="0"/>
      <w:divBdr>
        <w:top w:val="none" w:sz="0" w:space="0" w:color="auto"/>
        <w:left w:val="none" w:sz="0" w:space="0" w:color="auto"/>
        <w:bottom w:val="none" w:sz="0" w:space="0" w:color="auto"/>
        <w:right w:val="none" w:sz="0" w:space="0" w:color="auto"/>
      </w:divBdr>
    </w:div>
    <w:div w:id="364256638">
      <w:bodyDiv w:val="1"/>
      <w:marLeft w:val="0"/>
      <w:marRight w:val="0"/>
      <w:marTop w:val="0"/>
      <w:marBottom w:val="0"/>
      <w:divBdr>
        <w:top w:val="none" w:sz="0" w:space="0" w:color="auto"/>
        <w:left w:val="none" w:sz="0" w:space="0" w:color="auto"/>
        <w:bottom w:val="none" w:sz="0" w:space="0" w:color="auto"/>
        <w:right w:val="none" w:sz="0" w:space="0" w:color="auto"/>
      </w:divBdr>
    </w:div>
    <w:div w:id="364907802">
      <w:bodyDiv w:val="1"/>
      <w:marLeft w:val="0"/>
      <w:marRight w:val="0"/>
      <w:marTop w:val="0"/>
      <w:marBottom w:val="0"/>
      <w:divBdr>
        <w:top w:val="none" w:sz="0" w:space="0" w:color="auto"/>
        <w:left w:val="none" w:sz="0" w:space="0" w:color="auto"/>
        <w:bottom w:val="none" w:sz="0" w:space="0" w:color="auto"/>
        <w:right w:val="none" w:sz="0" w:space="0" w:color="auto"/>
      </w:divBdr>
    </w:div>
    <w:div w:id="368842860">
      <w:bodyDiv w:val="1"/>
      <w:marLeft w:val="0"/>
      <w:marRight w:val="0"/>
      <w:marTop w:val="0"/>
      <w:marBottom w:val="0"/>
      <w:divBdr>
        <w:top w:val="none" w:sz="0" w:space="0" w:color="auto"/>
        <w:left w:val="none" w:sz="0" w:space="0" w:color="auto"/>
        <w:bottom w:val="none" w:sz="0" w:space="0" w:color="auto"/>
        <w:right w:val="none" w:sz="0" w:space="0" w:color="auto"/>
      </w:divBdr>
    </w:div>
    <w:div w:id="369037957">
      <w:bodyDiv w:val="1"/>
      <w:marLeft w:val="0"/>
      <w:marRight w:val="0"/>
      <w:marTop w:val="0"/>
      <w:marBottom w:val="0"/>
      <w:divBdr>
        <w:top w:val="none" w:sz="0" w:space="0" w:color="auto"/>
        <w:left w:val="none" w:sz="0" w:space="0" w:color="auto"/>
        <w:bottom w:val="none" w:sz="0" w:space="0" w:color="auto"/>
        <w:right w:val="none" w:sz="0" w:space="0" w:color="auto"/>
      </w:divBdr>
    </w:div>
    <w:div w:id="369380994">
      <w:bodyDiv w:val="1"/>
      <w:marLeft w:val="0"/>
      <w:marRight w:val="0"/>
      <w:marTop w:val="0"/>
      <w:marBottom w:val="0"/>
      <w:divBdr>
        <w:top w:val="none" w:sz="0" w:space="0" w:color="auto"/>
        <w:left w:val="none" w:sz="0" w:space="0" w:color="auto"/>
        <w:bottom w:val="none" w:sz="0" w:space="0" w:color="auto"/>
        <w:right w:val="none" w:sz="0" w:space="0" w:color="auto"/>
      </w:divBdr>
    </w:div>
    <w:div w:id="369645375">
      <w:bodyDiv w:val="1"/>
      <w:marLeft w:val="0"/>
      <w:marRight w:val="0"/>
      <w:marTop w:val="0"/>
      <w:marBottom w:val="0"/>
      <w:divBdr>
        <w:top w:val="none" w:sz="0" w:space="0" w:color="auto"/>
        <w:left w:val="none" w:sz="0" w:space="0" w:color="auto"/>
        <w:bottom w:val="none" w:sz="0" w:space="0" w:color="auto"/>
        <w:right w:val="none" w:sz="0" w:space="0" w:color="auto"/>
      </w:divBdr>
    </w:div>
    <w:div w:id="371347904">
      <w:bodyDiv w:val="1"/>
      <w:marLeft w:val="0"/>
      <w:marRight w:val="0"/>
      <w:marTop w:val="0"/>
      <w:marBottom w:val="0"/>
      <w:divBdr>
        <w:top w:val="none" w:sz="0" w:space="0" w:color="auto"/>
        <w:left w:val="none" w:sz="0" w:space="0" w:color="auto"/>
        <w:bottom w:val="none" w:sz="0" w:space="0" w:color="auto"/>
        <w:right w:val="none" w:sz="0" w:space="0" w:color="auto"/>
      </w:divBdr>
    </w:div>
    <w:div w:id="373887368">
      <w:bodyDiv w:val="1"/>
      <w:marLeft w:val="0"/>
      <w:marRight w:val="0"/>
      <w:marTop w:val="0"/>
      <w:marBottom w:val="0"/>
      <w:divBdr>
        <w:top w:val="none" w:sz="0" w:space="0" w:color="auto"/>
        <w:left w:val="none" w:sz="0" w:space="0" w:color="auto"/>
        <w:bottom w:val="none" w:sz="0" w:space="0" w:color="auto"/>
        <w:right w:val="none" w:sz="0" w:space="0" w:color="auto"/>
      </w:divBdr>
    </w:div>
    <w:div w:id="374046511">
      <w:bodyDiv w:val="1"/>
      <w:marLeft w:val="0"/>
      <w:marRight w:val="0"/>
      <w:marTop w:val="0"/>
      <w:marBottom w:val="0"/>
      <w:divBdr>
        <w:top w:val="none" w:sz="0" w:space="0" w:color="auto"/>
        <w:left w:val="none" w:sz="0" w:space="0" w:color="auto"/>
        <w:bottom w:val="none" w:sz="0" w:space="0" w:color="auto"/>
        <w:right w:val="none" w:sz="0" w:space="0" w:color="auto"/>
      </w:divBdr>
    </w:div>
    <w:div w:id="374504578">
      <w:bodyDiv w:val="1"/>
      <w:marLeft w:val="0"/>
      <w:marRight w:val="0"/>
      <w:marTop w:val="0"/>
      <w:marBottom w:val="0"/>
      <w:divBdr>
        <w:top w:val="none" w:sz="0" w:space="0" w:color="auto"/>
        <w:left w:val="none" w:sz="0" w:space="0" w:color="auto"/>
        <w:bottom w:val="none" w:sz="0" w:space="0" w:color="auto"/>
        <w:right w:val="none" w:sz="0" w:space="0" w:color="auto"/>
      </w:divBdr>
    </w:div>
    <w:div w:id="375399023">
      <w:bodyDiv w:val="1"/>
      <w:marLeft w:val="0"/>
      <w:marRight w:val="0"/>
      <w:marTop w:val="0"/>
      <w:marBottom w:val="0"/>
      <w:divBdr>
        <w:top w:val="none" w:sz="0" w:space="0" w:color="auto"/>
        <w:left w:val="none" w:sz="0" w:space="0" w:color="auto"/>
        <w:bottom w:val="none" w:sz="0" w:space="0" w:color="auto"/>
        <w:right w:val="none" w:sz="0" w:space="0" w:color="auto"/>
      </w:divBdr>
    </w:div>
    <w:div w:id="377172283">
      <w:bodyDiv w:val="1"/>
      <w:marLeft w:val="0"/>
      <w:marRight w:val="0"/>
      <w:marTop w:val="0"/>
      <w:marBottom w:val="0"/>
      <w:divBdr>
        <w:top w:val="none" w:sz="0" w:space="0" w:color="auto"/>
        <w:left w:val="none" w:sz="0" w:space="0" w:color="auto"/>
        <w:bottom w:val="none" w:sz="0" w:space="0" w:color="auto"/>
        <w:right w:val="none" w:sz="0" w:space="0" w:color="auto"/>
      </w:divBdr>
    </w:div>
    <w:div w:id="378866470">
      <w:bodyDiv w:val="1"/>
      <w:marLeft w:val="0"/>
      <w:marRight w:val="0"/>
      <w:marTop w:val="0"/>
      <w:marBottom w:val="0"/>
      <w:divBdr>
        <w:top w:val="none" w:sz="0" w:space="0" w:color="auto"/>
        <w:left w:val="none" w:sz="0" w:space="0" w:color="auto"/>
        <w:bottom w:val="none" w:sz="0" w:space="0" w:color="auto"/>
        <w:right w:val="none" w:sz="0" w:space="0" w:color="auto"/>
      </w:divBdr>
    </w:div>
    <w:div w:id="382951019">
      <w:bodyDiv w:val="1"/>
      <w:marLeft w:val="0"/>
      <w:marRight w:val="0"/>
      <w:marTop w:val="0"/>
      <w:marBottom w:val="0"/>
      <w:divBdr>
        <w:top w:val="none" w:sz="0" w:space="0" w:color="auto"/>
        <w:left w:val="none" w:sz="0" w:space="0" w:color="auto"/>
        <w:bottom w:val="none" w:sz="0" w:space="0" w:color="auto"/>
        <w:right w:val="none" w:sz="0" w:space="0" w:color="auto"/>
      </w:divBdr>
    </w:div>
    <w:div w:id="386147584">
      <w:bodyDiv w:val="1"/>
      <w:marLeft w:val="0"/>
      <w:marRight w:val="0"/>
      <w:marTop w:val="0"/>
      <w:marBottom w:val="0"/>
      <w:divBdr>
        <w:top w:val="none" w:sz="0" w:space="0" w:color="auto"/>
        <w:left w:val="none" w:sz="0" w:space="0" w:color="auto"/>
        <w:bottom w:val="none" w:sz="0" w:space="0" w:color="auto"/>
        <w:right w:val="none" w:sz="0" w:space="0" w:color="auto"/>
      </w:divBdr>
    </w:div>
    <w:div w:id="387076409">
      <w:bodyDiv w:val="1"/>
      <w:marLeft w:val="0"/>
      <w:marRight w:val="0"/>
      <w:marTop w:val="0"/>
      <w:marBottom w:val="0"/>
      <w:divBdr>
        <w:top w:val="none" w:sz="0" w:space="0" w:color="auto"/>
        <w:left w:val="none" w:sz="0" w:space="0" w:color="auto"/>
        <w:bottom w:val="none" w:sz="0" w:space="0" w:color="auto"/>
        <w:right w:val="none" w:sz="0" w:space="0" w:color="auto"/>
      </w:divBdr>
    </w:div>
    <w:div w:id="388068432">
      <w:bodyDiv w:val="1"/>
      <w:marLeft w:val="0"/>
      <w:marRight w:val="0"/>
      <w:marTop w:val="0"/>
      <w:marBottom w:val="0"/>
      <w:divBdr>
        <w:top w:val="none" w:sz="0" w:space="0" w:color="auto"/>
        <w:left w:val="none" w:sz="0" w:space="0" w:color="auto"/>
        <w:bottom w:val="none" w:sz="0" w:space="0" w:color="auto"/>
        <w:right w:val="none" w:sz="0" w:space="0" w:color="auto"/>
      </w:divBdr>
    </w:div>
    <w:div w:id="391388801">
      <w:bodyDiv w:val="1"/>
      <w:marLeft w:val="0"/>
      <w:marRight w:val="0"/>
      <w:marTop w:val="0"/>
      <w:marBottom w:val="0"/>
      <w:divBdr>
        <w:top w:val="none" w:sz="0" w:space="0" w:color="auto"/>
        <w:left w:val="none" w:sz="0" w:space="0" w:color="auto"/>
        <w:bottom w:val="none" w:sz="0" w:space="0" w:color="auto"/>
        <w:right w:val="none" w:sz="0" w:space="0" w:color="auto"/>
      </w:divBdr>
    </w:div>
    <w:div w:id="392970127">
      <w:bodyDiv w:val="1"/>
      <w:marLeft w:val="0"/>
      <w:marRight w:val="0"/>
      <w:marTop w:val="0"/>
      <w:marBottom w:val="0"/>
      <w:divBdr>
        <w:top w:val="none" w:sz="0" w:space="0" w:color="auto"/>
        <w:left w:val="none" w:sz="0" w:space="0" w:color="auto"/>
        <w:bottom w:val="none" w:sz="0" w:space="0" w:color="auto"/>
        <w:right w:val="none" w:sz="0" w:space="0" w:color="auto"/>
      </w:divBdr>
    </w:div>
    <w:div w:id="393504145">
      <w:bodyDiv w:val="1"/>
      <w:marLeft w:val="0"/>
      <w:marRight w:val="0"/>
      <w:marTop w:val="0"/>
      <w:marBottom w:val="0"/>
      <w:divBdr>
        <w:top w:val="none" w:sz="0" w:space="0" w:color="auto"/>
        <w:left w:val="none" w:sz="0" w:space="0" w:color="auto"/>
        <w:bottom w:val="none" w:sz="0" w:space="0" w:color="auto"/>
        <w:right w:val="none" w:sz="0" w:space="0" w:color="auto"/>
      </w:divBdr>
    </w:div>
    <w:div w:id="393748150">
      <w:bodyDiv w:val="1"/>
      <w:marLeft w:val="0"/>
      <w:marRight w:val="0"/>
      <w:marTop w:val="0"/>
      <w:marBottom w:val="0"/>
      <w:divBdr>
        <w:top w:val="none" w:sz="0" w:space="0" w:color="auto"/>
        <w:left w:val="none" w:sz="0" w:space="0" w:color="auto"/>
        <w:bottom w:val="none" w:sz="0" w:space="0" w:color="auto"/>
        <w:right w:val="none" w:sz="0" w:space="0" w:color="auto"/>
      </w:divBdr>
    </w:div>
    <w:div w:id="394359792">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904">
      <w:bodyDiv w:val="1"/>
      <w:marLeft w:val="0"/>
      <w:marRight w:val="0"/>
      <w:marTop w:val="0"/>
      <w:marBottom w:val="0"/>
      <w:divBdr>
        <w:top w:val="none" w:sz="0" w:space="0" w:color="auto"/>
        <w:left w:val="none" w:sz="0" w:space="0" w:color="auto"/>
        <w:bottom w:val="none" w:sz="0" w:space="0" w:color="auto"/>
        <w:right w:val="none" w:sz="0" w:space="0" w:color="auto"/>
      </w:divBdr>
    </w:div>
    <w:div w:id="397434558">
      <w:bodyDiv w:val="1"/>
      <w:marLeft w:val="0"/>
      <w:marRight w:val="0"/>
      <w:marTop w:val="0"/>
      <w:marBottom w:val="0"/>
      <w:divBdr>
        <w:top w:val="none" w:sz="0" w:space="0" w:color="auto"/>
        <w:left w:val="none" w:sz="0" w:space="0" w:color="auto"/>
        <w:bottom w:val="none" w:sz="0" w:space="0" w:color="auto"/>
        <w:right w:val="none" w:sz="0" w:space="0" w:color="auto"/>
      </w:divBdr>
    </w:div>
    <w:div w:id="398401867">
      <w:bodyDiv w:val="1"/>
      <w:marLeft w:val="0"/>
      <w:marRight w:val="0"/>
      <w:marTop w:val="0"/>
      <w:marBottom w:val="0"/>
      <w:divBdr>
        <w:top w:val="none" w:sz="0" w:space="0" w:color="auto"/>
        <w:left w:val="none" w:sz="0" w:space="0" w:color="auto"/>
        <w:bottom w:val="none" w:sz="0" w:space="0" w:color="auto"/>
        <w:right w:val="none" w:sz="0" w:space="0" w:color="auto"/>
      </w:divBdr>
    </w:div>
    <w:div w:id="402070358">
      <w:bodyDiv w:val="1"/>
      <w:marLeft w:val="0"/>
      <w:marRight w:val="0"/>
      <w:marTop w:val="0"/>
      <w:marBottom w:val="0"/>
      <w:divBdr>
        <w:top w:val="none" w:sz="0" w:space="0" w:color="auto"/>
        <w:left w:val="none" w:sz="0" w:space="0" w:color="auto"/>
        <w:bottom w:val="none" w:sz="0" w:space="0" w:color="auto"/>
        <w:right w:val="none" w:sz="0" w:space="0" w:color="auto"/>
      </w:divBdr>
    </w:div>
    <w:div w:id="405305426">
      <w:bodyDiv w:val="1"/>
      <w:marLeft w:val="0"/>
      <w:marRight w:val="0"/>
      <w:marTop w:val="0"/>
      <w:marBottom w:val="0"/>
      <w:divBdr>
        <w:top w:val="none" w:sz="0" w:space="0" w:color="auto"/>
        <w:left w:val="none" w:sz="0" w:space="0" w:color="auto"/>
        <w:bottom w:val="none" w:sz="0" w:space="0" w:color="auto"/>
        <w:right w:val="none" w:sz="0" w:space="0" w:color="auto"/>
      </w:divBdr>
    </w:div>
    <w:div w:id="405494370">
      <w:bodyDiv w:val="1"/>
      <w:marLeft w:val="0"/>
      <w:marRight w:val="0"/>
      <w:marTop w:val="0"/>
      <w:marBottom w:val="0"/>
      <w:divBdr>
        <w:top w:val="none" w:sz="0" w:space="0" w:color="auto"/>
        <w:left w:val="none" w:sz="0" w:space="0" w:color="auto"/>
        <w:bottom w:val="none" w:sz="0" w:space="0" w:color="auto"/>
        <w:right w:val="none" w:sz="0" w:space="0" w:color="auto"/>
      </w:divBdr>
    </w:div>
    <w:div w:id="405761342">
      <w:bodyDiv w:val="1"/>
      <w:marLeft w:val="0"/>
      <w:marRight w:val="0"/>
      <w:marTop w:val="0"/>
      <w:marBottom w:val="0"/>
      <w:divBdr>
        <w:top w:val="none" w:sz="0" w:space="0" w:color="auto"/>
        <w:left w:val="none" w:sz="0" w:space="0" w:color="auto"/>
        <w:bottom w:val="none" w:sz="0" w:space="0" w:color="auto"/>
        <w:right w:val="none" w:sz="0" w:space="0" w:color="auto"/>
      </w:divBdr>
    </w:div>
    <w:div w:id="413599582">
      <w:bodyDiv w:val="1"/>
      <w:marLeft w:val="0"/>
      <w:marRight w:val="0"/>
      <w:marTop w:val="0"/>
      <w:marBottom w:val="0"/>
      <w:divBdr>
        <w:top w:val="none" w:sz="0" w:space="0" w:color="auto"/>
        <w:left w:val="none" w:sz="0" w:space="0" w:color="auto"/>
        <w:bottom w:val="none" w:sz="0" w:space="0" w:color="auto"/>
        <w:right w:val="none" w:sz="0" w:space="0" w:color="auto"/>
      </w:divBdr>
    </w:div>
    <w:div w:id="414013745">
      <w:bodyDiv w:val="1"/>
      <w:marLeft w:val="0"/>
      <w:marRight w:val="0"/>
      <w:marTop w:val="0"/>
      <w:marBottom w:val="0"/>
      <w:divBdr>
        <w:top w:val="none" w:sz="0" w:space="0" w:color="auto"/>
        <w:left w:val="none" w:sz="0" w:space="0" w:color="auto"/>
        <w:bottom w:val="none" w:sz="0" w:space="0" w:color="auto"/>
        <w:right w:val="none" w:sz="0" w:space="0" w:color="auto"/>
      </w:divBdr>
    </w:div>
    <w:div w:id="414398388">
      <w:bodyDiv w:val="1"/>
      <w:marLeft w:val="0"/>
      <w:marRight w:val="0"/>
      <w:marTop w:val="0"/>
      <w:marBottom w:val="0"/>
      <w:divBdr>
        <w:top w:val="none" w:sz="0" w:space="0" w:color="auto"/>
        <w:left w:val="none" w:sz="0" w:space="0" w:color="auto"/>
        <w:bottom w:val="none" w:sz="0" w:space="0" w:color="auto"/>
        <w:right w:val="none" w:sz="0" w:space="0" w:color="auto"/>
      </w:divBdr>
    </w:div>
    <w:div w:id="416485049">
      <w:bodyDiv w:val="1"/>
      <w:marLeft w:val="0"/>
      <w:marRight w:val="0"/>
      <w:marTop w:val="0"/>
      <w:marBottom w:val="0"/>
      <w:divBdr>
        <w:top w:val="none" w:sz="0" w:space="0" w:color="auto"/>
        <w:left w:val="none" w:sz="0" w:space="0" w:color="auto"/>
        <w:bottom w:val="none" w:sz="0" w:space="0" w:color="auto"/>
        <w:right w:val="none" w:sz="0" w:space="0" w:color="auto"/>
      </w:divBdr>
    </w:div>
    <w:div w:id="419064462">
      <w:bodyDiv w:val="1"/>
      <w:marLeft w:val="0"/>
      <w:marRight w:val="0"/>
      <w:marTop w:val="0"/>
      <w:marBottom w:val="0"/>
      <w:divBdr>
        <w:top w:val="none" w:sz="0" w:space="0" w:color="auto"/>
        <w:left w:val="none" w:sz="0" w:space="0" w:color="auto"/>
        <w:bottom w:val="none" w:sz="0" w:space="0" w:color="auto"/>
        <w:right w:val="none" w:sz="0" w:space="0" w:color="auto"/>
      </w:divBdr>
    </w:div>
    <w:div w:id="419764384">
      <w:bodyDiv w:val="1"/>
      <w:marLeft w:val="0"/>
      <w:marRight w:val="0"/>
      <w:marTop w:val="0"/>
      <w:marBottom w:val="0"/>
      <w:divBdr>
        <w:top w:val="none" w:sz="0" w:space="0" w:color="auto"/>
        <w:left w:val="none" w:sz="0" w:space="0" w:color="auto"/>
        <w:bottom w:val="none" w:sz="0" w:space="0" w:color="auto"/>
        <w:right w:val="none" w:sz="0" w:space="0" w:color="auto"/>
      </w:divBdr>
    </w:div>
    <w:div w:id="420566446">
      <w:bodyDiv w:val="1"/>
      <w:marLeft w:val="0"/>
      <w:marRight w:val="0"/>
      <w:marTop w:val="0"/>
      <w:marBottom w:val="0"/>
      <w:divBdr>
        <w:top w:val="none" w:sz="0" w:space="0" w:color="auto"/>
        <w:left w:val="none" w:sz="0" w:space="0" w:color="auto"/>
        <w:bottom w:val="none" w:sz="0" w:space="0" w:color="auto"/>
        <w:right w:val="none" w:sz="0" w:space="0" w:color="auto"/>
      </w:divBdr>
    </w:div>
    <w:div w:id="421338436">
      <w:bodyDiv w:val="1"/>
      <w:marLeft w:val="0"/>
      <w:marRight w:val="0"/>
      <w:marTop w:val="0"/>
      <w:marBottom w:val="0"/>
      <w:divBdr>
        <w:top w:val="none" w:sz="0" w:space="0" w:color="auto"/>
        <w:left w:val="none" w:sz="0" w:space="0" w:color="auto"/>
        <w:bottom w:val="none" w:sz="0" w:space="0" w:color="auto"/>
        <w:right w:val="none" w:sz="0" w:space="0" w:color="auto"/>
      </w:divBdr>
    </w:div>
    <w:div w:id="422923608">
      <w:bodyDiv w:val="1"/>
      <w:marLeft w:val="0"/>
      <w:marRight w:val="0"/>
      <w:marTop w:val="0"/>
      <w:marBottom w:val="0"/>
      <w:divBdr>
        <w:top w:val="none" w:sz="0" w:space="0" w:color="auto"/>
        <w:left w:val="none" w:sz="0" w:space="0" w:color="auto"/>
        <w:bottom w:val="none" w:sz="0" w:space="0" w:color="auto"/>
        <w:right w:val="none" w:sz="0" w:space="0" w:color="auto"/>
      </w:divBdr>
    </w:div>
    <w:div w:id="425268735">
      <w:bodyDiv w:val="1"/>
      <w:marLeft w:val="0"/>
      <w:marRight w:val="0"/>
      <w:marTop w:val="0"/>
      <w:marBottom w:val="0"/>
      <w:divBdr>
        <w:top w:val="none" w:sz="0" w:space="0" w:color="auto"/>
        <w:left w:val="none" w:sz="0" w:space="0" w:color="auto"/>
        <w:bottom w:val="none" w:sz="0" w:space="0" w:color="auto"/>
        <w:right w:val="none" w:sz="0" w:space="0" w:color="auto"/>
      </w:divBdr>
    </w:div>
    <w:div w:id="427505815">
      <w:bodyDiv w:val="1"/>
      <w:marLeft w:val="0"/>
      <w:marRight w:val="0"/>
      <w:marTop w:val="0"/>
      <w:marBottom w:val="0"/>
      <w:divBdr>
        <w:top w:val="none" w:sz="0" w:space="0" w:color="auto"/>
        <w:left w:val="none" w:sz="0" w:space="0" w:color="auto"/>
        <w:bottom w:val="none" w:sz="0" w:space="0" w:color="auto"/>
        <w:right w:val="none" w:sz="0" w:space="0" w:color="auto"/>
      </w:divBdr>
    </w:div>
    <w:div w:id="428505531">
      <w:bodyDiv w:val="1"/>
      <w:marLeft w:val="0"/>
      <w:marRight w:val="0"/>
      <w:marTop w:val="0"/>
      <w:marBottom w:val="0"/>
      <w:divBdr>
        <w:top w:val="none" w:sz="0" w:space="0" w:color="auto"/>
        <w:left w:val="none" w:sz="0" w:space="0" w:color="auto"/>
        <w:bottom w:val="none" w:sz="0" w:space="0" w:color="auto"/>
        <w:right w:val="none" w:sz="0" w:space="0" w:color="auto"/>
      </w:divBdr>
    </w:div>
    <w:div w:id="428507029">
      <w:bodyDiv w:val="1"/>
      <w:marLeft w:val="0"/>
      <w:marRight w:val="0"/>
      <w:marTop w:val="0"/>
      <w:marBottom w:val="0"/>
      <w:divBdr>
        <w:top w:val="none" w:sz="0" w:space="0" w:color="auto"/>
        <w:left w:val="none" w:sz="0" w:space="0" w:color="auto"/>
        <w:bottom w:val="none" w:sz="0" w:space="0" w:color="auto"/>
        <w:right w:val="none" w:sz="0" w:space="0" w:color="auto"/>
      </w:divBdr>
    </w:div>
    <w:div w:id="428697814">
      <w:bodyDiv w:val="1"/>
      <w:marLeft w:val="0"/>
      <w:marRight w:val="0"/>
      <w:marTop w:val="0"/>
      <w:marBottom w:val="0"/>
      <w:divBdr>
        <w:top w:val="none" w:sz="0" w:space="0" w:color="auto"/>
        <w:left w:val="none" w:sz="0" w:space="0" w:color="auto"/>
        <w:bottom w:val="none" w:sz="0" w:space="0" w:color="auto"/>
        <w:right w:val="none" w:sz="0" w:space="0" w:color="auto"/>
      </w:divBdr>
    </w:div>
    <w:div w:id="428891238">
      <w:bodyDiv w:val="1"/>
      <w:marLeft w:val="0"/>
      <w:marRight w:val="0"/>
      <w:marTop w:val="0"/>
      <w:marBottom w:val="0"/>
      <w:divBdr>
        <w:top w:val="none" w:sz="0" w:space="0" w:color="auto"/>
        <w:left w:val="none" w:sz="0" w:space="0" w:color="auto"/>
        <w:bottom w:val="none" w:sz="0" w:space="0" w:color="auto"/>
        <w:right w:val="none" w:sz="0" w:space="0" w:color="auto"/>
      </w:divBdr>
    </w:div>
    <w:div w:id="429010915">
      <w:bodyDiv w:val="1"/>
      <w:marLeft w:val="0"/>
      <w:marRight w:val="0"/>
      <w:marTop w:val="0"/>
      <w:marBottom w:val="0"/>
      <w:divBdr>
        <w:top w:val="none" w:sz="0" w:space="0" w:color="auto"/>
        <w:left w:val="none" w:sz="0" w:space="0" w:color="auto"/>
        <w:bottom w:val="none" w:sz="0" w:space="0" w:color="auto"/>
        <w:right w:val="none" w:sz="0" w:space="0" w:color="auto"/>
      </w:divBdr>
    </w:div>
    <w:div w:id="430009465">
      <w:bodyDiv w:val="1"/>
      <w:marLeft w:val="0"/>
      <w:marRight w:val="0"/>
      <w:marTop w:val="0"/>
      <w:marBottom w:val="0"/>
      <w:divBdr>
        <w:top w:val="none" w:sz="0" w:space="0" w:color="auto"/>
        <w:left w:val="none" w:sz="0" w:space="0" w:color="auto"/>
        <w:bottom w:val="none" w:sz="0" w:space="0" w:color="auto"/>
        <w:right w:val="none" w:sz="0" w:space="0" w:color="auto"/>
      </w:divBdr>
    </w:div>
    <w:div w:id="432285083">
      <w:bodyDiv w:val="1"/>
      <w:marLeft w:val="0"/>
      <w:marRight w:val="0"/>
      <w:marTop w:val="0"/>
      <w:marBottom w:val="0"/>
      <w:divBdr>
        <w:top w:val="none" w:sz="0" w:space="0" w:color="auto"/>
        <w:left w:val="none" w:sz="0" w:space="0" w:color="auto"/>
        <w:bottom w:val="none" w:sz="0" w:space="0" w:color="auto"/>
        <w:right w:val="none" w:sz="0" w:space="0" w:color="auto"/>
      </w:divBdr>
    </w:div>
    <w:div w:id="432483944">
      <w:bodyDiv w:val="1"/>
      <w:marLeft w:val="0"/>
      <w:marRight w:val="0"/>
      <w:marTop w:val="0"/>
      <w:marBottom w:val="0"/>
      <w:divBdr>
        <w:top w:val="none" w:sz="0" w:space="0" w:color="auto"/>
        <w:left w:val="none" w:sz="0" w:space="0" w:color="auto"/>
        <w:bottom w:val="none" w:sz="0" w:space="0" w:color="auto"/>
        <w:right w:val="none" w:sz="0" w:space="0" w:color="auto"/>
      </w:divBdr>
    </w:div>
    <w:div w:id="434374490">
      <w:bodyDiv w:val="1"/>
      <w:marLeft w:val="0"/>
      <w:marRight w:val="0"/>
      <w:marTop w:val="0"/>
      <w:marBottom w:val="0"/>
      <w:divBdr>
        <w:top w:val="none" w:sz="0" w:space="0" w:color="auto"/>
        <w:left w:val="none" w:sz="0" w:space="0" w:color="auto"/>
        <w:bottom w:val="none" w:sz="0" w:space="0" w:color="auto"/>
        <w:right w:val="none" w:sz="0" w:space="0" w:color="auto"/>
      </w:divBdr>
    </w:div>
    <w:div w:id="437455975">
      <w:bodyDiv w:val="1"/>
      <w:marLeft w:val="0"/>
      <w:marRight w:val="0"/>
      <w:marTop w:val="0"/>
      <w:marBottom w:val="0"/>
      <w:divBdr>
        <w:top w:val="none" w:sz="0" w:space="0" w:color="auto"/>
        <w:left w:val="none" w:sz="0" w:space="0" w:color="auto"/>
        <w:bottom w:val="none" w:sz="0" w:space="0" w:color="auto"/>
        <w:right w:val="none" w:sz="0" w:space="0" w:color="auto"/>
      </w:divBdr>
    </w:div>
    <w:div w:id="438377400">
      <w:bodyDiv w:val="1"/>
      <w:marLeft w:val="0"/>
      <w:marRight w:val="0"/>
      <w:marTop w:val="0"/>
      <w:marBottom w:val="0"/>
      <w:divBdr>
        <w:top w:val="none" w:sz="0" w:space="0" w:color="auto"/>
        <w:left w:val="none" w:sz="0" w:space="0" w:color="auto"/>
        <w:bottom w:val="none" w:sz="0" w:space="0" w:color="auto"/>
        <w:right w:val="none" w:sz="0" w:space="0" w:color="auto"/>
      </w:divBdr>
    </w:div>
    <w:div w:id="441148507">
      <w:bodyDiv w:val="1"/>
      <w:marLeft w:val="0"/>
      <w:marRight w:val="0"/>
      <w:marTop w:val="0"/>
      <w:marBottom w:val="0"/>
      <w:divBdr>
        <w:top w:val="none" w:sz="0" w:space="0" w:color="auto"/>
        <w:left w:val="none" w:sz="0" w:space="0" w:color="auto"/>
        <w:bottom w:val="none" w:sz="0" w:space="0" w:color="auto"/>
        <w:right w:val="none" w:sz="0" w:space="0" w:color="auto"/>
      </w:divBdr>
    </w:div>
    <w:div w:id="441341275">
      <w:bodyDiv w:val="1"/>
      <w:marLeft w:val="0"/>
      <w:marRight w:val="0"/>
      <w:marTop w:val="0"/>
      <w:marBottom w:val="0"/>
      <w:divBdr>
        <w:top w:val="none" w:sz="0" w:space="0" w:color="auto"/>
        <w:left w:val="none" w:sz="0" w:space="0" w:color="auto"/>
        <w:bottom w:val="none" w:sz="0" w:space="0" w:color="auto"/>
        <w:right w:val="none" w:sz="0" w:space="0" w:color="auto"/>
      </w:divBdr>
    </w:div>
    <w:div w:id="442263037">
      <w:bodyDiv w:val="1"/>
      <w:marLeft w:val="0"/>
      <w:marRight w:val="0"/>
      <w:marTop w:val="0"/>
      <w:marBottom w:val="0"/>
      <w:divBdr>
        <w:top w:val="none" w:sz="0" w:space="0" w:color="auto"/>
        <w:left w:val="none" w:sz="0" w:space="0" w:color="auto"/>
        <w:bottom w:val="none" w:sz="0" w:space="0" w:color="auto"/>
        <w:right w:val="none" w:sz="0" w:space="0" w:color="auto"/>
      </w:divBdr>
    </w:div>
    <w:div w:id="442455144">
      <w:bodyDiv w:val="1"/>
      <w:marLeft w:val="0"/>
      <w:marRight w:val="0"/>
      <w:marTop w:val="0"/>
      <w:marBottom w:val="0"/>
      <w:divBdr>
        <w:top w:val="none" w:sz="0" w:space="0" w:color="auto"/>
        <w:left w:val="none" w:sz="0" w:space="0" w:color="auto"/>
        <w:bottom w:val="none" w:sz="0" w:space="0" w:color="auto"/>
        <w:right w:val="none" w:sz="0" w:space="0" w:color="auto"/>
      </w:divBdr>
    </w:div>
    <w:div w:id="444733707">
      <w:bodyDiv w:val="1"/>
      <w:marLeft w:val="0"/>
      <w:marRight w:val="0"/>
      <w:marTop w:val="0"/>
      <w:marBottom w:val="0"/>
      <w:divBdr>
        <w:top w:val="none" w:sz="0" w:space="0" w:color="auto"/>
        <w:left w:val="none" w:sz="0" w:space="0" w:color="auto"/>
        <w:bottom w:val="none" w:sz="0" w:space="0" w:color="auto"/>
        <w:right w:val="none" w:sz="0" w:space="0" w:color="auto"/>
      </w:divBdr>
    </w:div>
    <w:div w:id="444890857">
      <w:bodyDiv w:val="1"/>
      <w:marLeft w:val="0"/>
      <w:marRight w:val="0"/>
      <w:marTop w:val="0"/>
      <w:marBottom w:val="0"/>
      <w:divBdr>
        <w:top w:val="none" w:sz="0" w:space="0" w:color="auto"/>
        <w:left w:val="none" w:sz="0" w:space="0" w:color="auto"/>
        <w:bottom w:val="none" w:sz="0" w:space="0" w:color="auto"/>
        <w:right w:val="none" w:sz="0" w:space="0" w:color="auto"/>
      </w:divBdr>
    </w:div>
    <w:div w:id="448353018">
      <w:bodyDiv w:val="1"/>
      <w:marLeft w:val="0"/>
      <w:marRight w:val="0"/>
      <w:marTop w:val="0"/>
      <w:marBottom w:val="0"/>
      <w:divBdr>
        <w:top w:val="none" w:sz="0" w:space="0" w:color="auto"/>
        <w:left w:val="none" w:sz="0" w:space="0" w:color="auto"/>
        <w:bottom w:val="none" w:sz="0" w:space="0" w:color="auto"/>
        <w:right w:val="none" w:sz="0" w:space="0" w:color="auto"/>
      </w:divBdr>
    </w:div>
    <w:div w:id="449058066">
      <w:bodyDiv w:val="1"/>
      <w:marLeft w:val="0"/>
      <w:marRight w:val="0"/>
      <w:marTop w:val="0"/>
      <w:marBottom w:val="0"/>
      <w:divBdr>
        <w:top w:val="none" w:sz="0" w:space="0" w:color="auto"/>
        <w:left w:val="none" w:sz="0" w:space="0" w:color="auto"/>
        <w:bottom w:val="none" w:sz="0" w:space="0" w:color="auto"/>
        <w:right w:val="none" w:sz="0" w:space="0" w:color="auto"/>
      </w:divBdr>
    </w:div>
    <w:div w:id="449402482">
      <w:bodyDiv w:val="1"/>
      <w:marLeft w:val="0"/>
      <w:marRight w:val="0"/>
      <w:marTop w:val="0"/>
      <w:marBottom w:val="0"/>
      <w:divBdr>
        <w:top w:val="none" w:sz="0" w:space="0" w:color="auto"/>
        <w:left w:val="none" w:sz="0" w:space="0" w:color="auto"/>
        <w:bottom w:val="none" w:sz="0" w:space="0" w:color="auto"/>
        <w:right w:val="none" w:sz="0" w:space="0" w:color="auto"/>
      </w:divBdr>
    </w:div>
    <w:div w:id="451944467">
      <w:bodyDiv w:val="1"/>
      <w:marLeft w:val="0"/>
      <w:marRight w:val="0"/>
      <w:marTop w:val="0"/>
      <w:marBottom w:val="0"/>
      <w:divBdr>
        <w:top w:val="none" w:sz="0" w:space="0" w:color="auto"/>
        <w:left w:val="none" w:sz="0" w:space="0" w:color="auto"/>
        <w:bottom w:val="none" w:sz="0" w:space="0" w:color="auto"/>
        <w:right w:val="none" w:sz="0" w:space="0" w:color="auto"/>
      </w:divBdr>
    </w:div>
    <w:div w:id="452141830">
      <w:bodyDiv w:val="1"/>
      <w:marLeft w:val="0"/>
      <w:marRight w:val="0"/>
      <w:marTop w:val="0"/>
      <w:marBottom w:val="0"/>
      <w:divBdr>
        <w:top w:val="none" w:sz="0" w:space="0" w:color="auto"/>
        <w:left w:val="none" w:sz="0" w:space="0" w:color="auto"/>
        <w:bottom w:val="none" w:sz="0" w:space="0" w:color="auto"/>
        <w:right w:val="none" w:sz="0" w:space="0" w:color="auto"/>
      </w:divBdr>
    </w:div>
    <w:div w:id="452401833">
      <w:bodyDiv w:val="1"/>
      <w:marLeft w:val="0"/>
      <w:marRight w:val="0"/>
      <w:marTop w:val="0"/>
      <w:marBottom w:val="0"/>
      <w:divBdr>
        <w:top w:val="none" w:sz="0" w:space="0" w:color="auto"/>
        <w:left w:val="none" w:sz="0" w:space="0" w:color="auto"/>
        <w:bottom w:val="none" w:sz="0" w:space="0" w:color="auto"/>
        <w:right w:val="none" w:sz="0" w:space="0" w:color="auto"/>
      </w:divBdr>
    </w:div>
    <w:div w:id="454375539">
      <w:bodyDiv w:val="1"/>
      <w:marLeft w:val="0"/>
      <w:marRight w:val="0"/>
      <w:marTop w:val="0"/>
      <w:marBottom w:val="0"/>
      <w:divBdr>
        <w:top w:val="none" w:sz="0" w:space="0" w:color="auto"/>
        <w:left w:val="none" w:sz="0" w:space="0" w:color="auto"/>
        <w:bottom w:val="none" w:sz="0" w:space="0" w:color="auto"/>
        <w:right w:val="none" w:sz="0" w:space="0" w:color="auto"/>
      </w:divBdr>
    </w:div>
    <w:div w:id="455366820">
      <w:bodyDiv w:val="1"/>
      <w:marLeft w:val="0"/>
      <w:marRight w:val="0"/>
      <w:marTop w:val="0"/>
      <w:marBottom w:val="0"/>
      <w:divBdr>
        <w:top w:val="none" w:sz="0" w:space="0" w:color="auto"/>
        <w:left w:val="none" w:sz="0" w:space="0" w:color="auto"/>
        <w:bottom w:val="none" w:sz="0" w:space="0" w:color="auto"/>
        <w:right w:val="none" w:sz="0" w:space="0" w:color="auto"/>
      </w:divBdr>
    </w:div>
    <w:div w:id="457063701">
      <w:bodyDiv w:val="1"/>
      <w:marLeft w:val="0"/>
      <w:marRight w:val="0"/>
      <w:marTop w:val="0"/>
      <w:marBottom w:val="0"/>
      <w:divBdr>
        <w:top w:val="none" w:sz="0" w:space="0" w:color="auto"/>
        <w:left w:val="none" w:sz="0" w:space="0" w:color="auto"/>
        <w:bottom w:val="none" w:sz="0" w:space="0" w:color="auto"/>
        <w:right w:val="none" w:sz="0" w:space="0" w:color="auto"/>
      </w:divBdr>
    </w:div>
    <w:div w:id="458915338">
      <w:bodyDiv w:val="1"/>
      <w:marLeft w:val="0"/>
      <w:marRight w:val="0"/>
      <w:marTop w:val="0"/>
      <w:marBottom w:val="0"/>
      <w:divBdr>
        <w:top w:val="none" w:sz="0" w:space="0" w:color="auto"/>
        <w:left w:val="none" w:sz="0" w:space="0" w:color="auto"/>
        <w:bottom w:val="none" w:sz="0" w:space="0" w:color="auto"/>
        <w:right w:val="none" w:sz="0" w:space="0" w:color="auto"/>
      </w:divBdr>
    </w:div>
    <w:div w:id="460919886">
      <w:bodyDiv w:val="1"/>
      <w:marLeft w:val="0"/>
      <w:marRight w:val="0"/>
      <w:marTop w:val="0"/>
      <w:marBottom w:val="0"/>
      <w:divBdr>
        <w:top w:val="none" w:sz="0" w:space="0" w:color="auto"/>
        <w:left w:val="none" w:sz="0" w:space="0" w:color="auto"/>
        <w:bottom w:val="none" w:sz="0" w:space="0" w:color="auto"/>
        <w:right w:val="none" w:sz="0" w:space="0" w:color="auto"/>
      </w:divBdr>
    </w:div>
    <w:div w:id="463081266">
      <w:bodyDiv w:val="1"/>
      <w:marLeft w:val="0"/>
      <w:marRight w:val="0"/>
      <w:marTop w:val="0"/>
      <w:marBottom w:val="0"/>
      <w:divBdr>
        <w:top w:val="none" w:sz="0" w:space="0" w:color="auto"/>
        <w:left w:val="none" w:sz="0" w:space="0" w:color="auto"/>
        <w:bottom w:val="none" w:sz="0" w:space="0" w:color="auto"/>
        <w:right w:val="none" w:sz="0" w:space="0" w:color="auto"/>
      </w:divBdr>
    </w:div>
    <w:div w:id="466052742">
      <w:bodyDiv w:val="1"/>
      <w:marLeft w:val="0"/>
      <w:marRight w:val="0"/>
      <w:marTop w:val="0"/>
      <w:marBottom w:val="0"/>
      <w:divBdr>
        <w:top w:val="none" w:sz="0" w:space="0" w:color="auto"/>
        <w:left w:val="none" w:sz="0" w:space="0" w:color="auto"/>
        <w:bottom w:val="none" w:sz="0" w:space="0" w:color="auto"/>
        <w:right w:val="none" w:sz="0" w:space="0" w:color="auto"/>
      </w:divBdr>
    </w:div>
    <w:div w:id="467355865">
      <w:bodyDiv w:val="1"/>
      <w:marLeft w:val="0"/>
      <w:marRight w:val="0"/>
      <w:marTop w:val="0"/>
      <w:marBottom w:val="0"/>
      <w:divBdr>
        <w:top w:val="none" w:sz="0" w:space="0" w:color="auto"/>
        <w:left w:val="none" w:sz="0" w:space="0" w:color="auto"/>
        <w:bottom w:val="none" w:sz="0" w:space="0" w:color="auto"/>
        <w:right w:val="none" w:sz="0" w:space="0" w:color="auto"/>
      </w:divBdr>
    </w:div>
    <w:div w:id="471018848">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5223792">
      <w:bodyDiv w:val="1"/>
      <w:marLeft w:val="0"/>
      <w:marRight w:val="0"/>
      <w:marTop w:val="0"/>
      <w:marBottom w:val="0"/>
      <w:divBdr>
        <w:top w:val="none" w:sz="0" w:space="0" w:color="auto"/>
        <w:left w:val="none" w:sz="0" w:space="0" w:color="auto"/>
        <w:bottom w:val="none" w:sz="0" w:space="0" w:color="auto"/>
        <w:right w:val="none" w:sz="0" w:space="0" w:color="auto"/>
      </w:divBdr>
    </w:div>
    <w:div w:id="476260636">
      <w:bodyDiv w:val="1"/>
      <w:marLeft w:val="0"/>
      <w:marRight w:val="0"/>
      <w:marTop w:val="0"/>
      <w:marBottom w:val="0"/>
      <w:divBdr>
        <w:top w:val="none" w:sz="0" w:space="0" w:color="auto"/>
        <w:left w:val="none" w:sz="0" w:space="0" w:color="auto"/>
        <w:bottom w:val="none" w:sz="0" w:space="0" w:color="auto"/>
        <w:right w:val="none" w:sz="0" w:space="0" w:color="auto"/>
      </w:divBdr>
    </w:div>
    <w:div w:id="477846371">
      <w:bodyDiv w:val="1"/>
      <w:marLeft w:val="0"/>
      <w:marRight w:val="0"/>
      <w:marTop w:val="0"/>
      <w:marBottom w:val="0"/>
      <w:divBdr>
        <w:top w:val="none" w:sz="0" w:space="0" w:color="auto"/>
        <w:left w:val="none" w:sz="0" w:space="0" w:color="auto"/>
        <w:bottom w:val="none" w:sz="0" w:space="0" w:color="auto"/>
        <w:right w:val="none" w:sz="0" w:space="0" w:color="auto"/>
      </w:divBdr>
    </w:div>
    <w:div w:id="478499819">
      <w:bodyDiv w:val="1"/>
      <w:marLeft w:val="0"/>
      <w:marRight w:val="0"/>
      <w:marTop w:val="0"/>
      <w:marBottom w:val="0"/>
      <w:divBdr>
        <w:top w:val="none" w:sz="0" w:space="0" w:color="auto"/>
        <w:left w:val="none" w:sz="0" w:space="0" w:color="auto"/>
        <w:bottom w:val="none" w:sz="0" w:space="0" w:color="auto"/>
        <w:right w:val="none" w:sz="0" w:space="0" w:color="auto"/>
      </w:divBdr>
    </w:div>
    <w:div w:id="479347705">
      <w:bodyDiv w:val="1"/>
      <w:marLeft w:val="0"/>
      <w:marRight w:val="0"/>
      <w:marTop w:val="0"/>
      <w:marBottom w:val="0"/>
      <w:divBdr>
        <w:top w:val="none" w:sz="0" w:space="0" w:color="auto"/>
        <w:left w:val="none" w:sz="0" w:space="0" w:color="auto"/>
        <w:bottom w:val="none" w:sz="0" w:space="0" w:color="auto"/>
        <w:right w:val="none" w:sz="0" w:space="0" w:color="auto"/>
      </w:divBdr>
    </w:div>
    <w:div w:id="481001440">
      <w:bodyDiv w:val="1"/>
      <w:marLeft w:val="0"/>
      <w:marRight w:val="0"/>
      <w:marTop w:val="0"/>
      <w:marBottom w:val="0"/>
      <w:divBdr>
        <w:top w:val="none" w:sz="0" w:space="0" w:color="auto"/>
        <w:left w:val="none" w:sz="0" w:space="0" w:color="auto"/>
        <w:bottom w:val="none" w:sz="0" w:space="0" w:color="auto"/>
        <w:right w:val="none" w:sz="0" w:space="0" w:color="auto"/>
      </w:divBdr>
    </w:div>
    <w:div w:id="481195978">
      <w:bodyDiv w:val="1"/>
      <w:marLeft w:val="0"/>
      <w:marRight w:val="0"/>
      <w:marTop w:val="0"/>
      <w:marBottom w:val="0"/>
      <w:divBdr>
        <w:top w:val="none" w:sz="0" w:space="0" w:color="auto"/>
        <w:left w:val="none" w:sz="0" w:space="0" w:color="auto"/>
        <w:bottom w:val="none" w:sz="0" w:space="0" w:color="auto"/>
        <w:right w:val="none" w:sz="0" w:space="0" w:color="auto"/>
      </w:divBdr>
    </w:div>
    <w:div w:id="483619588">
      <w:bodyDiv w:val="1"/>
      <w:marLeft w:val="0"/>
      <w:marRight w:val="0"/>
      <w:marTop w:val="0"/>
      <w:marBottom w:val="0"/>
      <w:divBdr>
        <w:top w:val="none" w:sz="0" w:space="0" w:color="auto"/>
        <w:left w:val="none" w:sz="0" w:space="0" w:color="auto"/>
        <w:bottom w:val="none" w:sz="0" w:space="0" w:color="auto"/>
        <w:right w:val="none" w:sz="0" w:space="0" w:color="auto"/>
      </w:divBdr>
    </w:div>
    <w:div w:id="485632172">
      <w:bodyDiv w:val="1"/>
      <w:marLeft w:val="0"/>
      <w:marRight w:val="0"/>
      <w:marTop w:val="0"/>
      <w:marBottom w:val="0"/>
      <w:divBdr>
        <w:top w:val="none" w:sz="0" w:space="0" w:color="auto"/>
        <w:left w:val="none" w:sz="0" w:space="0" w:color="auto"/>
        <w:bottom w:val="none" w:sz="0" w:space="0" w:color="auto"/>
        <w:right w:val="none" w:sz="0" w:space="0" w:color="auto"/>
      </w:divBdr>
    </w:div>
    <w:div w:id="487088676">
      <w:bodyDiv w:val="1"/>
      <w:marLeft w:val="0"/>
      <w:marRight w:val="0"/>
      <w:marTop w:val="0"/>
      <w:marBottom w:val="0"/>
      <w:divBdr>
        <w:top w:val="none" w:sz="0" w:space="0" w:color="auto"/>
        <w:left w:val="none" w:sz="0" w:space="0" w:color="auto"/>
        <w:bottom w:val="none" w:sz="0" w:space="0" w:color="auto"/>
        <w:right w:val="none" w:sz="0" w:space="0" w:color="auto"/>
      </w:divBdr>
    </w:div>
    <w:div w:id="487130747">
      <w:bodyDiv w:val="1"/>
      <w:marLeft w:val="0"/>
      <w:marRight w:val="0"/>
      <w:marTop w:val="0"/>
      <w:marBottom w:val="0"/>
      <w:divBdr>
        <w:top w:val="none" w:sz="0" w:space="0" w:color="auto"/>
        <w:left w:val="none" w:sz="0" w:space="0" w:color="auto"/>
        <w:bottom w:val="none" w:sz="0" w:space="0" w:color="auto"/>
        <w:right w:val="none" w:sz="0" w:space="0" w:color="auto"/>
      </w:divBdr>
    </w:div>
    <w:div w:id="487983208">
      <w:bodyDiv w:val="1"/>
      <w:marLeft w:val="0"/>
      <w:marRight w:val="0"/>
      <w:marTop w:val="0"/>
      <w:marBottom w:val="0"/>
      <w:divBdr>
        <w:top w:val="none" w:sz="0" w:space="0" w:color="auto"/>
        <w:left w:val="none" w:sz="0" w:space="0" w:color="auto"/>
        <w:bottom w:val="none" w:sz="0" w:space="0" w:color="auto"/>
        <w:right w:val="none" w:sz="0" w:space="0" w:color="auto"/>
      </w:divBdr>
    </w:div>
    <w:div w:id="489366421">
      <w:bodyDiv w:val="1"/>
      <w:marLeft w:val="0"/>
      <w:marRight w:val="0"/>
      <w:marTop w:val="0"/>
      <w:marBottom w:val="0"/>
      <w:divBdr>
        <w:top w:val="none" w:sz="0" w:space="0" w:color="auto"/>
        <w:left w:val="none" w:sz="0" w:space="0" w:color="auto"/>
        <w:bottom w:val="none" w:sz="0" w:space="0" w:color="auto"/>
        <w:right w:val="none" w:sz="0" w:space="0" w:color="auto"/>
      </w:divBdr>
    </w:div>
    <w:div w:id="489520889">
      <w:bodyDiv w:val="1"/>
      <w:marLeft w:val="0"/>
      <w:marRight w:val="0"/>
      <w:marTop w:val="0"/>
      <w:marBottom w:val="0"/>
      <w:divBdr>
        <w:top w:val="none" w:sz="0" w:space="0" w:color="auto"/>
        <w:left w:val="none" w:sz="0" w:space="0" w:color="auto"/>
        <w:bottom w:val="none" w:sz="0" w:space="0" w:color="auto"/>
        <w:right w:val="none" w:sz="0" w:space="0" w:color="auto"/>
      </w:divBdr>
    </w:div>
    <w:div w:id="493490553">
      <w:bodyDiv w:val="1"/>
      <w:marLeft w:val="0"/>
      <w:marRight w:val="0"/>
      <w:marTop w:val="0"/>
      <w:marBottom w:val="0"/>
      <w:divBdr>
        <w:top w:val="none" w:sz="0" w:space="0" w:color="auto"/>
        <w:left w:val="none" w:sz="0" w:space="0" w:color="auto"/>
        <w:bottom w:val="none" w:sz="0" w:space="0" w:color="auto"/>
        <w:right w:val="none" w:sz="0" w:space="0" w:color="auto"/>
      </w:divBdr>
    </w:div>
    <w:div w:id="494536134">
      <w:bodyDiv w:val="1"/>
      <w:marLeft w:val="0"/>
      <w:marRight w:val="0"/>
      <w:marTop w:val="0"/>
      <w:marBottom w:val="0"/>
      <w:divBdr>
        <w:top w:val="none" w:sz="0" w:space="0" w:color="auto"/>
        <w:left w:val="none" w:sz="0" w:space="0" w:color="auto"/>
        <w:bottom w:val="none" w:sz="0" w:space="0" w:color="auto"/>
        <w:right w:val="none" w:sz="0" w:space="0" w:color="auto"/>
      </w:divBdr>
    </w:div>
    <w:div w:id="496308080">
      <w:bodyDiv w:val="1"/>
      <w:marLeft w:val="0"/>
      <w:marRight w:val="0"/>
      <w:marTop w:val="0"/>
      <w:marBottom w:val="0"/>
      <w:divBdr>
        <w:top w:val="none" w:sz="0" w:space="0" w:color="auto"/>
        <w:left w:val="none" w:sz="0" w:space="0" w:color="auto"/>
        <w:bottom w:val="none" w:sz="0" w:space="0" w:color="auto"/>
        <w:right w:val="none" w:sz="0" w:space="0" w:color="auto"/>
      </w:divBdr>
    </w:div>
    <w:div w:id="496849171">
      <w:bodyDiv w:val="1"/>
      <w:marLeft w:val="0"/>
      <w:marRight w:val="0"/>
      <w:marTop w:val="0"/>
      <w:marBottom w:val="0"/>
      <w:divBdr>
        <w:top w:val="none" w:sz="0" w:space="0" w:color="auto"/>
        <w:left w:val="none" w:sz="0" w:space="0" w:color="auto"/>
        <w:bottom w:val="none" w:sz="0" w:space="0" w:color="auto"/>
        <w:right w:val="none" w:sz="0" w:space="0" w:color="auto"/>
      </w:divBdr>
    </w:div>
    <w:div w:id="499392615">
      <w:bodyDiv w:val="1"/>
      <w:marLeft w:val="0"/>
      <w:marRight w:val="0"/>
      <w:marTop w:val="0"/>
      <w:marBottom w:val="0"/>
      <w:divBdr>
        <w:top w:val="none" w:sz="0" w:space="0" w:color="auto"/>
        <w:left w:val="none" w:sz="0" w:space="0" w:color="auto"/>
        <w:bottom w:val="none" w:sz="0" w:space="0" w:color="auto"/>
        <w:right w:val="none" w:sz="0" w:space="0" w:color="auto"/>
      </w:divBdr>
    </w:div>
    <w:div w:id="500389101">
      <w:bodyDiv w:val="1"/>
      <w:marLeft w:val="0"/>
      <w:marRight w:val="0"/>
      <w:marTop w:val="0"/>
      <w:marBottom w:val="0"/>
      <w:divBdr>
        <w:top w:val="none" w:sz="0" w:space="0" w:color="auto"/>
        <w:left w:val="none" w:sz="0" w:space="0" w:color="auto"/>
        <w:bottom w:val="none" w:sz="0" w:space="0" w:color="auto"/>
        <w:right w:val="none" w:sz="0" w:space="0" w:color="auto"/>
      </w:divBdr>
    </w:div>
    <w:div w:id="500855828">
      <w:bodyDiv w:val="1"/>
      <w:marLeft w:val="0"/>
      <w:marRight w:val="0"/>
      <w:marTop w:val="0"/>
      <w:marBottom w:val="0"/>
      <w:divBdr>
        <w:top w:val="none" w:sz="0" w:space="0" w:color="auto"/>
        <w:left w:val="none" w:sz="0" w:space="0" w:color="auto"/>
        <w:bottom w:val="none" w:sz="0" w:space="0" w:color="auto"/>
        <w:right w:val="none" w:sz="0" w:space="0" w:color="auto"/>
      </w:divBdr>
    </w:div>
    <w:div w:id="501972840">
      <w:bodyDiv w:val="1"/>
      <w:marLeft w:val="0"/>
      <w:marRight w:val="0"/>
      <w:marTop w:val="0"/>
      <w:marBottom w:val="0"/>
      <w:divBdr>
        <w:top w:val="none" w:sz="0" w:space="0" w:color="auto"/>
        <w:left w:val="none" w:sz="0" w:space="0" w:color="auto"/>
        <w:bottom w:val="none" w:sz="0" w:space="0" w:color="auto"/>
        <w:right w:val="none" w:sz="0" w:space="0" w:color="auto"/>
      </w:divBdr>
    </w:div>
    <w:div w:id="502429974">
      <w:bodyDiv w:val="1"/>
      <w:marLeft w:val="0"/>
      <w:marRight w:val="0"/>
      <w:marTop w:val="0"/>
      <w:marBottom w:val="0"/>
      <w:divBdr>
        <w:top w:val="none" w:sz="0" w:space="0" w:color="auto"/>
        <w:left w:val="none" w:sz="0" w:space="0" w:color="auto"/>
        <w:bottom w:val="none" w:sz="0" w:space="0" w:color="auto"/>
        <w:right w:val="none" w:sz="0" w:space="0" w:color="auto"/>
      </w:divBdr>
    </w:div>
    <w:div w:id="503058689">
      <w:bodyDiv w:val="1"/>
      <w:marLeft w:val="0"/>
      <w:marRight w:val="0"/>
      <w:marTop w:val="0"/>
      <w:marBottom w:val="0"/>
      <w:divBdr>
        <w:top w:val="none" w:sz="0" w:space="0" w:color="auto"/>
        <w:left w:val="none" w:sz="0" w:space="0" w:color="auto"/>
        <w:bottom w:val="none" w:sz="0" w:space="0" w:color="auto"/>
        <w:right w:val="none" w:sz="0" w:space="0" w:color="auto"/>
      </w:divBdr>
    </w:div>
    <w:div w:id="503938775">
      <w:bodyDiv w:val="1"/>
      <w:marLeft w:val="0"/>
      <w:marRight w:val="0"/>
      <w:marTop w:val="0"/>
      <w:marBottom w:val="0"/>
      <w:divBdr>
        <w:top w:val="none" w:sz="0" w:space="0" w:color="auto"/>
        <w:left w:val="none" w:sz="0" w:space="0" w:color="auto"/>
        <w:bottom w:val="none" w:sz="0" w:space="0" w:color="auto"/>
        <w:right w:val="none" w:sz="0" w:space="0" w:color="auto"/>
      </w:divBdr>
    </w:div>
    <w:div w:id="505245411">
      <w:bodyDiv w:val="1"/>
      <w:marLeft w:val="0"/>
      <w:marRight w:val="0"/>
      <w:marTop w:val="0"/>
      <w:marBottom w:val="0"/>
      <w:divBdr>
        <w:top w:val="none" w:sz="0" w:space="0" w:color="auto"/>
        <w:left w:val="none" w:sz="0" w:space="0" w:color="auto"/>
        <w:bottom w:val="none" w:sz="0" w:space="0" w:color="auto"/>
        <w:right w:val="none" w:sz="0" w:space="0" w:color="auto"/>
      </w:divBdr>
    </w:div>
    <w:div w:id="505632681">
      <w:bodyDiv w:val="1"/>
      <w:marLeft w:val="0"/>
      <w:marRight w:val="0"/>
      <w:marTop w:val="0"/>
      <w:marBottom w:val="0"/>
      <w:divBdr>
        <w:top w:val="none" w:sz="0" w:space="0" w:color="auto"/>
        <w:left w:val="none" w:sz="0" w:space="0" w:color="auto"/>
        <w:bottom w:val="none" w:sz="0" w:space="0" w:color="auto"/>
        <w:right w:val="none" w:sz="0" w:space="0" w:color="auto"/>
      </w:divBdr>
    </w:div>
    <w:div w:id="505830270">
      <w:bodyDiv w:val="1"/>
      <w:marLeft w:val="0"/>
      <w:marRight w:val="0"/>
      <w:marTop w:val="0"/>
      <w:marBottom w:val="0"/>
      <w:divBdr>
        <w:top w:val="none" w:sz="0" w:space="0" w:color="auto"/>
        <w:left w:val="none" w:sz="0" w:space="0" w:color="auto"/>
        <w:bottom w:val="none" w:sz="0" w:space="0" w:color="auto"/>
        <w:right w:val="none" w:sz="0" w:space="0" w:color="auto"/>
      </w:divBdr>
    </w:div>
    <w:div w:id="506096169">
      <w:bodyDiv w:val="1"/>
      <w:marLeft w:val="0"/>
      <w:marRight w:val="0"/>
      <w:marTop w:val="0"/>
      <w:marBottom w:val="0"/>
      <w:divBdr>
        <w:top w:val="none" w:sz="0" w:space="0" w:color="auto"/>
        <w:left w:val="none" w:sz="0" w:space="0" w:color="auto"/>
        <w:bottom w:val="none" w:sz="0" w:space="0" w:color="auto"/>
        <w:right w:val="none" w:sz="0" w:space="0" w:color="auto"/>
      </w:divBdr>
    </w:div>
    <w:div w:id="506674261">
      <w:bodyDiv w:val="1"/>
      <w:marLeft w:val="0"/>
      <w:marRight w:val="0"/>
      <w:marTop w:val="0"/>
      <w:marBottom w:val="0"/>
      <w:divBdr>
        <w:top w:val="none" w:sz="0" w:space="0" w:color="auto"/>
        <w:left w:val="none" w:sz="0" w:space="0" w:color="auto"/>
        <w:bottom w:val="none" w:sz="0" w:space="0" w:color="auto"/>
        <w:right w:val="none" w:sz="0" w:space="0" w:color="auto"/>
      </w:divBdr>
    </w:div>
    <w:div w:id="509174696">
      <w:bodyDiv w:val="1"/>
      <w:marLeft w:val="0"/>
      <w:marRight w:val="0"/>
      <w:marTop w:val="0"/>
      <w:marBottom w:val="0"/>
      <w:divBdr>
        <w:top w:val="none" w:sz="0" w:space="0" w:color="auto"/>
        <w:left w:val="none" w:sz="0" w:space="0" w:color="auto"/>
        <w:bottom w:val="none" w:sz="0" w:space="0" w:color="auto"/>
        <w:right w:val="none" w:sz="0" w:space="0" w:color="auto"/>
      </w:divBdr>
    </w:div>
    <w:div w:id="510342457">
      <w:bodyDiv w:val="1"/>
      <w:marLeft w:val="0"/>
      <w:marRight w:val="0"/>
      <w:marTop w:val="0"/>
      <w:marBottom w:val="0"/>
      <w:divBdr>
        <w:top w:val="none" w:sz="0" w:space="0" w:color="auto"/>
        <w:left w:val="none" w:sz="0" w:space="0" w:color="auto"/>
        <w:bottom w:val="none" w:sz="0" w:space="0" w:color="auto"/>
        <w:right w:val="none" w:sz="0" w:space="0" w:color="auto"/>
      </w:divBdr>
    </w:div>
    <w:div w:id="510877208">
      <w:bodyDiv w:val="1"/>
      <w:marLeft w:val="0"/>
      <w:marRight w:val="0"/>
      <w:marTop w:val="0"/>
      <w:marBottom w:val="0"/>
      <w:divBdr>
        <w:top w:val="none" w:sz="0" w:space="0" w:color="auto"/>
        <w:left w:val="none" w:sz="0" w:space="0" w:color="auto"/>
        <w:bottom w:val="none" w:sz="0" w:space="0" w:color="auto"/>
        <w:right w:val="none" w:sz="0" w:space="0" w:color="auto"/>
      </w:divBdr>
    </w:div>
    <w:div w:id="511264081">
      <w:bodyDiv w:val="1"/>
      <w:marLeft w:val="0"/>
      <w:marRight w:val="0"/>
      <w:marTop w:val="0"/>
      <w:marBottom w:val="0"/>
      <w:divBdr>
        <w:top w:val="none" w:sz="0" w:space="0" w:color="auto"/>
        <w:left w:val="none" w:sz="0" w:space="0" w:color="auto"/>
        <w:bottom w:val="none" w:sz="0" w:space="0" w:color="auto"/>
        <w:right w:val="none" w:sz="0" w:space="0" w:color="auto"/>
      </w:divBdr>
    </w:div>
    <w:div w:id="511650806">
      <w:bodyDiv w:val="1"/>
      <w:marLeft w:val="0"/>
      <w:marRight w:val="0"/>
      <w:marTop w:val="0"/>
      <w:marBottom w:val="0"/>
      <w:divBdr>
        <w:top w:val="none" w:sz="0" w:space="0" w:color="auto"/>
        <w:left w:val="none" w:sz="0" w:space="0" w:color="auto"/>
        <w:bottom w:val="none" w:sz="0" w:space="0" w:color="auto"/>
        <w:right w:val="none" w:sz="0" w:space="0" w:color="auto"/>
      </w:divBdr>
    </w:div>
    <w:div w:id="512301155">
      <w:bodyDiv w:val="1"/>
      <w:marLeft w:val="0"/>
      <w:marRight w:val="0"/>
      <w:marTop w:val="0"/>
      <w:marBottom w:val="0"/>
      <w:divBdr>
        <w:top w:val="none" w:sz="0" w:space="0" w:color="auto"/>
        <w:left w:val="none" w:sz="0" w:space="0" w:color="auto"/>
        <w:bottom w:val="none" w:sz="0" w:space="0" w:color="auto"/>
        <w:right w:val="none" w:sz="0" w:space="0" w:color="auto"/>
      </w:divBdr>
    </w:div>
    <w:div w:id="513957745">
      <w:bodyDiv w:val="1"/>
      <w:marLeft w:val="0"/>
      <w:marRight w:val="0"/>
      <w:marTop w:val="0"/>
      <w:marBottom w:val="0"/>
      <w:divBdr>
        <w:top w:val="none" w:sz="0" w:space="0" w:color="auto"/>
        <w:left w:val="none" w:sz="0" w:space="0" w:color="auto"/>
        <w:bottom w:val="none" w:sz="0" w:space="0" w:color="auto"/>
        <w:right w:val="none" w:sz="0" w:space="0" w:color="auto"/>
      </w:divBdr>
    </w:div>
    <w:div w:id="517735254">
      <w:bodyDiv w:val="1"/>
      <w:marLeft w:val="0"/>
      <w:marRight w:val="0"/>
      <w:marTop w:val="0"/>
      <w:marBottom w:val="0"/>
      <w:divBdr>
        <w:top w:val="none" w:sz="0" w:space="0" w:color="auto"/>
        <w:left w:val="none" w:sz="0" w:space="0" w:color="auto"/>
        <w:bottom w:val="none" w:sz="0" w:space="0" w:color="auto"/>
        <w:right w:val="none" w:sz="0" w:space="0" w:color="auto"/>
      </w:divBdr>
    </w:div>
    <w:div w:id="517886904">
      <w:bodyDiv w:val="1"/>
      <w:marLeft w:val="0"/>
      <w:marRight w:val="0"/>
      <w:marTop w:val="0"/>
      <w:marBottom w:val="0"/>
      <w:divBdr>
        <w:top w:val="none" w:sz="0" w:space="0" w:color="auto"/>
        <w:left w:val="none" w:sz="0" w:space="0" w:color="auto"/>
        <w:bottom w:val="none" w:sz="0" w:space="0" w:color="auto"/>
        <w:right w:val="none" w:sz="0" w:space="0" w:color="auto"/>
      </w:divBdr>
    </w:div>
    <w:div w:id="519053734">
      <w:bodyDiv w:val="1"/>
      <w:marLeft w:val="0"/>
      <w:marRight w:val="0"/>
      <w:marTop w:val="0"/>
      <w:marBottom w:val="0"/>
      <w:divBdr>
        <w:top w:val="none" w:sz="0" w:space="0" w:color="auto"/>
        <w:left w:val="none" w:sz="0" w:space="0" w:color="auto"/>
        <w:bottom w:val="none" w:sz="0" w:space="0" w:color="auto"/>
        <w:right w:val="none" w:sz="0" w:space="0" w:color="auto"/>
      </w:divBdr>
    </w:div>
    <w:div w:id="519662225">
      <w:bodyDiv w:val="1"/>
      <w:marLeft w:val="0"/>
      <w:marRight w:val="0"/>
      <w:marTop w:val="0"/>
      <w:marBottom w:val="0"/>
      <w:divBdr>
        <w:top w:val="none" w:sz="0" w:space="0" w:color="auto"/>
        <w:left w:val="none" w:sz="0" w:space="0" w:color="auto"/>
        <w:bottom w:val="none" w:sz="0" w:space="0" w:color="auto"/>
        <w:right w:val="none" w:sz="0" w:space="0" w:color="auto"/>
      </w:divBdr>
    </w:div>
    <w:div w:id="522288968">
      <w:bodyDiv w:val="1"/>
      <w:marLeft w:val="0"/>
      <w:marRight w:val="0"/>
      <w:marTop w:val="0"/>
      <w:marBottom w:val="0"/>
      <w:divBdr>
        <w:top w:val="none" w:sz="0" w:space="0" w:color="auto"/>
        <w:left w:val="none" w:sz="0" w:space="0" w:color="auto"/>
        <w:bottom w:val="none" w:sz="0" w:space="0" w:color="auto"/>
        <w:right w:val="none" w:sz="0" w:space="0" w:color="auto"/>
      </w:divBdr>
    </w:div>
    <w:div w:id="523640339">
      <w:bodyDiv w:val="1"/>
      <w:marLeft w:val="0"/>
      <w:marRight w:val="0"/>
      <w:marTop w:val="0"/>
      <w:marBottom w:val="0"/>
      <w:divBdr>
        <w:top w:val="none" w:sz="0" w:space="0" w:color="auto"/>
        <w:left w:val="none" w:sz="0" w:space="0" w:color="auto"/>
        <w:bottom w:val="none" w:sz="0" w:space="0" w:color="auto"/>
        <w:right w:val="none" w:sz="0" w:space="0" w:color="auto"/>
      </w:divBdr>
    </w:div>
    <w:div w:id="524759290">
      <w:bodyDiv w:val="1"/>
      <w:marLeft w:val="0"/>
      <w:marRight w:val="0"/>
      <w:marTop w:val="0"/>
      <w:marBottom w:val="0"/>
      <w:divBdr>
        <w:top w:val="none" w:sz="0" w:space="0" w:color="auto"/>
        <w:left w:val="none" w:sz="0" w:space="0" w:color="auto"/>
        <w:bottom w:val="none" w:sz="0" w:space="0" w:color="auto"/>
        <w:right w:val="none" w:sz="0" w:space="0" w:color="auto"/>
      </w:divBdr>
    </w:div>
    <w:div w:id="526220337">
      <w:bodyDiv w:val="1"/>
      <w:marLeft w:val="0"/>
      <w:marRight w:val="0"/>
      <w:marTop w:val="0"/>
      <w:marBottom w:val="0"/>
      <w:divBdr>
        <w:top w:val="none" w:sz="0" w:space="0" w:color="auto"/>
        <w:left w:val="none" w:sz="0" w:space="0" w:color="auto"/>
        <w:bottom w:val="none" w:sz="0" w:space="0" w:color="auto"/>
        <w:right w:val="none" w:sz="0" w:space="0" w:color="auto"/>
      </w:divBdr>
    </w:div>
    <w:div w:id="527065341">
      <w:bodyDiv w:val="1"/>
      <w:marLeft w:val="0"/>
      <w:marRight w:val="0"/>
      <w:marTop w:val="0"/>
      <w:marBottom w:val="0"/>
      <w:divBdr>
        <w:top w:val="none" w:sz="0" w:space="0" w:color="auto"/>
        <w:left w:val="none" w:sz="0" w:space="0" w:color="auto"/>
        <w:bottom w:val="none" w:sz="0" w:space="0" w:color="auto"/>
        <w:right w:val="none" w:sz="0" w:space="0" w:color="auto"/>
      </w:divBdr>
    </w:div>
    <w:div w:id="527374052">
      <w:bodyDiv w:val="1"/>
      <w:marLeft w:val="0"/>
      <w:marRight w:val="0"/>
      <w:marTop w:val="0"/>
      <w:marBottom w:val="0"/>
      <w:divBdr>
        <w:top w:val="none" w:sz="0" w:space="0" w:color="auto"/>
        <w:left w:val="none" w:sz="0" w:space="0" w:color="auto"/>
        <w:bottom w:val="none" w:sz="0" w:space="0" w:color="auto"/>
        <w:right w:val="none" w:sz="0" w:space="0" w:color="auto"/>
      </w:divBdr>
    </w:div>
    <w:div w:id="527567650">
      <w:bodyDiv w:val="1"/>
      <w:marLeft w:val="0"/>
      <w:marRight w:val="0"/>
      <w:marTop w:val="0"/>
      <w:marBottom w:val="0"/>
      <w:divBdr>
        <w:top w:val="none" w:sz="0" w:space="0" w:color="auto"/>
        <w:left w:val="none" w:sz="0" w:space="0" w:color="auto"/>
        <w:bottom w:val="none" w:sz="0" w:space="0" w:color="auto"/>
        <w:right w:val="none" w:sz="0" w:space="0" w:color="auto"/>
      </w:divBdr>
    </w:div>
    <w:div w:id="528764775">
      <w:bodyDiv w:val="1"/>
      <w:marLeft w:val="0"/>
      <w:marRight w:val="0"/>
      <w:marTop w:val="0"/>
      <w:marBottom w:val="0"/>
      <w:divBdr>
        <w:top w:val="none" w:sz="0" w:space="0" w:color="auto"/>
        <w:left w:val="none" w:sz="0" w:space="0" w:color="auto"/>
        <w:bottom w:val="none" w:sz="0" w:space="0" w:color="auto"/>
        <w:right w:val="none" w:sz="0" w:space="0" w:color="auto"/>
      </w:divBdr>
    </w:div>
    <w:div w:id="529148186">
      <w:bodyDiv w:val="1"/>
      <w:marLeft w:val="0"/>
      <w:marRight w:val="0"/>
      <w:marTop w:val="0"/>
      <w:marBottom w:val="0"/>
      <w:divBdr>
        <w:top w:val="none" w:sz="0" w:space="0" w:color="auto"/>
        <w:left w:val="none" w:sz="0" w:space="0" w:color="auto"/>
        <w:bottom w:val="none" w:sz="0" w:space="0" w:color="auto"/>
        <w:right w:val="none" w:sz="0" w:space="0" w:color="auto"/>
      </w:divBdr>
    </w:div>
    <w:div w:id="531111335">
      <w:bodyDiv w:val="1"/>
      <w:marLeft w:val="0"/>
      <w:marRight w:val="0"/>
      <w:marTop w:val="0"/>
      <w:marBottom w:val="0"/>
      <w:divBdr>
        <w:top w:val="none" w:sz="0" w:space="0" w:color="auto"/>
        <w:left w:val="none" w:sz="0" w:space="0" w:color="auto"/>
        <w:bottom w:val="none" w:sz="0" w:space="0" w:color="auto"/>
        <w:right w:val="none" w:sz="0" w:space="0" w:color="auto"/>
      </w:divBdr>
    </w:div>
    <w:div w:id="533423997">
      <w:bodyDiv w:val="1"/>
      <w:marLeft w:val="0"/>
      <w:marRight w:val="0"/>
      <w:marTop w:val="0"/>
      <w:marBottom w:val="0"/>
      <w:divBdr>
        <w:top w:val="none" w:sz="0" w:space="0" w:color="auto"/>
        <w:left w:val="none" w:sz="0" w:space="0" w:color="auto"/>
        <w:bottom w:val="none" w:sz="0" w:space="0" w:color="auto"/>
        <w:right w:val="none" w:sz="0" w:space="0" w:color="auto"/>
      </w:divBdr>
    </w:div>
    <w:div w:id="536432011">
      <w:bodyDiv w:val="1"/>
      <w:marLeft w:val="0"/>
      <w:marRight w:val="0"/>
      <w:marTop w:val="0"/>
      <w:marBottom w:val="0"/>
      <w:divBdr>
        <w:top w:val="none" w:sz="0" w:space="0" w:color="auto"/>
        <w:left w:val="none" w:sz="0" w:space="0" w:color="auto"/>
        <w:bottom w:val="none" w:sz="0" w:space="0" w:color="auto"/>
        <w:right w:val="none" w:sz="0" w:space="0" w:color="auto"/>
      </w:divBdr>
    </w:div>
    <w:div w:id="537663953">
      <w:bodyDiv w:val="1"/>
      <w:marLeft w:val="0"/>
      <w:marRight w:val="0"/>
      <w:marTop w:val="0"/>
      <w:marBottom w:val="0"/>
      <w:divBdr>
        <w:top w:val="none" w:sz="0" w:space="0" w:color="auto"/>
        <w:left w:val="none" w:sz="0" w:space="0" w:color="auto"/>
        <w:bottom w:val="none" w:sz="0" w:space="0" w:color="auto"/>
        <w:right w:val="none" w:sz="0" w:space="0" w:color="auto"/>
      </w:divBdr>
    </w:div>
    <w:div w:id="538132202">
      <w:bodyDiv w:val="1"/>
      <w:marLeft w:val="0"/>
      <w:marRight w:val="0"/>
      <w:marTop w:val="0"/>
      <w:marBottom w:val="0"/>
      <w:divBdr>
        <w:top w:val="none" w:sz="0" w:space="0" w:color="auto"/>
        <w:left w:val="none" w:sz="0" w:space="0" w:color="auto"/>
        <w:bottom w:val="none" w:sz="0" w:space="0" w:color="auto"/>
        <w:right w:val="none" w:sz="0" w:space="0" w:color="auto"/>
      </w:divBdr>
    </w:div>
    <w:div w:id="538855065">
      <w:bodyDiv w:val="1"/>
      <w:marLeft w:val="0"/>
      <w:marRight w:val="0"/>
      <w:marTop w:val="0"/>
      <w:marBottom w:val="0"/>
      <w:divBdr>
        <w:top w:val="none" w:sz="0" w:space="0" w:color="auto"/>
        <w:left w:val="none" w:sz="0" w:space="0" w:color="auto"/>
        <w:bottom w:val="none" w:sz="0" w:space="0" w:color="auto"/>
        <w:right w:val="none" w:sz="0" w:space="0" w:color="auto"/>
      </w:divBdr>
    </w:div>
    <w:div w:id="540434680">
      <w:bodyDiv w:val="1"/>
      <w:marLeft w:val="0"/>
      <w:marRight w:val="0"/>
      <w:marTop w:val="0"/>
      <w:marBottom w:val="0"/>
      <w:divBdr>
        <w:top w:val="none" w:sz="0" w:space="0" w:color="auto"/>
        <w:left w:val="none" w:sz="0" w:space="0" w:color="auto"/>
        <w:bottom w:val="none" w:sz="0" w:space="0" w:color="auto"/>
        <w:right w:val="none" w:sz="0" w:space="0" w:color="auto"/>
      </w:divBdr>
    </w:div>
    <w:div w:id="542644407">
      <w:bodyDiv w:val="1"/>
      <w:marLeft w:val="0"/>
      <w:marRight w:val="0"/>
      <w:marTop w:val="0"/>
      <w:marBottom w:val="0"/>
      <w:divBdr>
        <w:top w:val="none" w:sz="0" w:space="0" w:color="auto"/>
        <w:left w:val="none" w:sz="0" w:space="0" w:color="auto"/>
        <w:bottom w:val="none" w:sz="0" w:space="0" w:color="auto"/>
        <w:right w:val="none" w:sz="0" w:space="0" w:color="auto"/>
      </w:divBdr>
    </w:div>
    <w:div w:id="543323357">
      <w:bodyDiv w:val="1"/>
      <w:marLeft w:val="0"/>
      <w:marRight w:val="0"/>
      <w:marTop w:val="0"/>
      <w:marBottom w:val="0"/>
      <w:divBdr>
        <w:top w:val="none" w:sz="0" w:space="0" w:color="auto"/>
        <w:left w:val="none" w:sz="0" w:space="0" w:color="auto"/>
        <w:bottom w:val="none" w:sz="0" w:space="0" w:color="auto"/>
        <w:right w:val="none" w:sz="0" w:space="0" w:color="auto"/>
      </w:divBdr>
    </w:div>
    <w:div w:id="543979148">
      <w:bodyDiv w:val="1"/>
      <w:marLeft w:val="0"/>
      <w:marRight w:val="0"/>
      <w:marTop w:val="0"/>
      <w:marBottom w:val="0"/>
      <w:divBdr>
        <w:top w:val="none" w:sz="0" w:space="0" w:color="auto"/>
        <w:left w:val="none" w:sz="0" w:space="0" w:color="auto"/>
        <w:bottom w:val="none" w:sz="0" w:space="0" w:color="auto"/>
        <w:right w:val="none" w:sz="0" w:space="0" w:color="auto"/>
      </w:divBdr>
    </w:div>
    <w:div w:id="545020540">
      <w:bodyDiv w:val="1"/>
      <w:marLeft w:val="0"/>
      <w:marRight w:val="0"/>
      <w:marTop w:val="0"/>
      <w:marBottom w:val="0"/>
      <w:divBdr>
        <w:top w:val="none" w:sz="0" w:space="0" w:color="auto"/>
        <w:left w:val="none" w:sz="0" w:space="0" w:color="auto"/>
        <w:bottom w:val="none" w:sz="0" w:space="0" w:color="auto"/>
        <w:right w:val="none" w:sz="0" w:space="0" w:color="auto"/>
      </w:divBdr>
    </w:div>
    <w:div w:id="545264199">
      <w:bodyDiv w:val="1"/>
      <w:marLeft w:val="0"/>
      <w:marRight w:val="0"/>
      <w:marTop w:val="0"/>
      <w:marBottom w:val="0"/>
      <w:divBdr>
        <w:top w:val="none" w:sz="0" w:space="0" w:color="auto"/>
        <w:left w:val="none" w:sz="0" w:space="0" w:color="auto"/>
        <w:bottom w:val="none" w:sz="0" w:space="0" w:color="auto"/>
        <w:right w:val="none" w:sz="0" w:space="0" w:color="auto"/>
      </w:divBdr>
    </w:div>
    <w:div w:id="545994155">
      <w:bodyDiv w:val="1"/>
      <w:marLeft w:val="0"/>
      <w:marRight w:val="0"/>
      <w:marTop w:val="0"/>
      <w:marBottom w:val="0"/>
      <w:divBdr>
        <w:top w:val="none" w:sz="0" w:space="0" w:color="auto"/>
        <w:left w:val="none" w:sz="0" w:space="0" w:color="auto"/>
        <w:bottom w:val="none" w:sz="0" w:space="0" w:color="auto"/>
        <w:right w:val="none" w:sz="0" w:space="0" w:color="auto"/>
      </w:divBdr>
    </w:div>
    <w:div w:id="546339347">
      <w:bodyDiv w:val="1"/>
      <w:marLeft w:val="0"/>
      <w:marRight w:val="0"/>
      <w:marTop w:val="0"/>
      <w:marBottom w:val="0"/>
      <w:divBdr>
        <w:top w:val="none" w:sz="0" w:space="0" w:color="auto"/>
        <w:left w:val="none" w:sz="0" w:space="0" w:color="auto"/>
        <w:bottom w:val="none" w:sz="0" w:space="0" w:color="auto"/>
        <w:right w:val="none" w:sz="0" w:space="0" w:color="auto"/>
      </w:divBdr>
    </w:div>
    <w:div w:id="547035310">
      <w:bodyDiv w:val="1"/>
      <w:marLeft w:val="0"/>
      <w:marRight w:val="0"/>
      <w:marTop w:val="0"/>
      <w:marBottom w:val="0"/>
      <w:divBdr>
        <w:top w:val="none" w:sz="0" w:space="0" w:color="auto"/>
        <w:left w:val="none" w:sz="0" w:space="0" w:color="auto"/>
        <w:bottom w:val="none" w:sz="0" w:space="0" w:color="auto"/>
        <w:right w:val="none" w:sz="0" w:space="0" w:color="auto"/>
      </w:divBdr>
    </w:div>
    <w:div w:id="547061548">
      <w:bodyDiv w:val="1"/>
      <w:marLeft w:val="0"/>
      <w:marRight w:val="0"/>
      <w:marTop w:val="0"/>
      <w:marBottom w:val="0"/>
      <w:divBdr>
        <w:top w:val="none" w:sz="0" w:space="0" w:color="auto"/>
        <w:left w:val="none" w:sz="0" w:space="0" w:color="auto"/>
        <w:bottom w:val="none" w:sz="0" w:space="0" w:color="auto"/>
        <w:right w:val="none" w:sz="0" w:space="0" w:color="auto"/>
      </w:divBdr>
    </w:div>
    <w:div w:id="549073825">
      <w:bodyDiv w:val="1"/>
      <w:marLeft w:val="0"/>
      <w:marRight w:val="0"/>
      <w:marTop w:val="0"/>
      <w:marBottom w:val="0"/>
      <w:divBdr>
        <w:top w:val="none" w:sz="0" w:space="0" w:color="auto"/>
        <w:left w:val="none" w:sz="0" w:space="0" w:color="auto"/>
        <w:bottom w:val="none" w:sz="0" w:space="0" w:color="auto"/>
        <w:right w:val="none" w:sz="0" w:space="0" w:color="auto"/>
      </w:divBdr>
    </w:div>
    <w:div w:id="549149261">
      <w:bodyDiv w:val="1"/>
      <w:marLeft w:val="0"/>
      <w:marRight w:val="0"/>
      <w:marTop w:val="0"/>
      <w:marBottom w:val="0"/>
      <w:divBdr>
        <w:top w:val="none" w:sz="0" w:space="0" w:color="auto"/>
        <w:left w:val="none" w:sz="0" w:space="0" w:color="auto"/>
        <w:bottom w:val="none" w:sz="0" w:space="0" w:color="auto"/>
        <w:right w:val="none" w:sz="0" w:space="0" w:color="auto"/>
      </w:divBdr>
    </w:div>
    <w:div w:id="549464451">
      <w:bodyDiv w:val="1"/>
      <w:marLeft w:val="0"/>
      <w:marRight w:val="0"/>
      <w:marTop w:val="0"/>
      <w:marBottom w:val="0"/>
      <w:divBdr>
        <w:top w:val="none" w:sz="0" w:space="0" w:color="auto"/>
        <w:left w:val="none" w:sz="0" w:space="0" w:color="auto"/>
        <w:bottom w:val="none" w:sz="0" w:space="0" w:color="auto"/>
        <w:right w:val="none" w:sz="0" w:space="0" w:color="auto"/>
      </w:divBdr>
    </w:div>
    <w:div w:id="549727714">
      <w:bodyDiv w:val="1"/>
      <w:marLeft w:val="0"/>
      <w:marRight w:val="0"/>
      <w:marTop w:val="0"/>
      <w:marBottom w:val="0"/>
      <w:divBdr>
        <w:top w:val="none" w:sz="0" w:space="0" w:color="auto"/>
        <w:left w:val="none" w:sz="0" w:space="0" w:color="auto"/>
        <w:bottom w:val="none" w:sz="0" w:space="0" w:color="auto"/>
        <w:right w:val="none" w:sz="0" w:space="0" w:color="auto"/>
      </w:divBdr>
    </w:div>
    <w:div w:id="549996599">
      <w:bodyDiv w:val="1"/>
      <w:marLeft w:val="0"/>
      <w:marRight w:val="0"/>
      <w:marTop w:val="0"/>
      <w:marBottom w:val="0"/>
      <w:divBdr>
        <w:top w:val="none" w:sz="0" w:space="0" w:color="auto"/>
        <w:left w:val="none" w:sz="0" w:space="0" w:color="auto"/>
        <w:bottom w:val="none" w:sz="0" w:space="0" w:color="auto"/>
        <w:right w:val="none" w:sz="0" w:space="0" w:color="auto"/>
      </w:divBdr>
    </w:div>
    <w:div w:id="551037730">
      <w:bodyDiv w:val="1"/>
      <w:marLeft w:val="0"/>
      <w:marRight w:val="0"/>
      <w:marTop w:val="0"/>
      <w:marBottom w:val="0"/>
      <w:divBdr>
        <w:top w:val="none" w:sz="0" w:space="0" w:color="auto"/>
        <w:left w:val="none" w:sz="0" w:space="0" w:color="auto"/>
        <w:bottom w:val="none" w:sz="0" w:space="0" w:color="auto"/>
        <w:right w:val="none" w:sz="0" w:space="0" w:color="auto"/>
      </w:divBdr>
    </w:div>
    <w:div w:id="551693674">
      <w:bodyDiv w:val="1"/>
      <w:marLeft w:val="0"/>
      <w:marRight w:val="0"/>
      <w:marTop w:val="0"/>
      <w:marBottom w:val="0"/>
      <w:divBdr>
        <w:top w:val="none" w:sz="0" w:space="0" w:color="auto"/>
        <w:left w:val="none" w:sz="0" w:space="0" w:color="auto"/>
        <w:bottom w:val="none" w:sz="0" w:space="0" w:color="auto"/>
        <w:right w:val="none" w:sz="0" w:space="0" w:color="auto"/>
      </w:divBdr>
    </w:div>
    <w:div w:id="551817310">
      <w:bodyDiv w:val="1"/>
      <w:marLeft w:val="0"/>
      <w:marRight w:val="0"/>
      <w:marTop w:val="0"/>
      <w:marBottom w:val="0"/>
      <w:divBdr>
        <w:top w:val="none" w:sz="0" w:space="0" w:color="auto"/>
        <w:left w:val="none" w:sz="0" w:space="0" w:color="auto"/>
        <w:bottom w:val="none" w:sz="0" w:space="0" w:color="auto"/>
        <w:right w:val="none" w:sz="0" w:space="0" w:color="auto"/>
      </w:divBdr>
    </w:div>
    <w:div w:id="555361466">
      <w:bodyDiv w:val="1"/>
      <w:marLeft w:val="0"/>
      <w:marRight w:val="0"/>
      <w:marTop w:val="0"/>
      <w:marBottom w:val="0"/>
      <w:divBdr>
        <w:top w:val="none" w:sz="0" w:space="0" w:color="auto"/>
        <w:left w:val="none" w:sz="0" w:space="0" w:color="auto"/>
        <w:bottom w:val="none" w:sz="0" w:space="0" w:color="auto"/>
        <w:right w:val="none" w:sz="0" w:space="0" w:color="auto"/>
      </w:divBdr>
    </w:div>
    <w:div w:id="558980301">
      <w:bodyDiv w:val="1"/>
      <w:marLeft w:val="0"/>
      <w:marRight w:val="0"/>
      <w:marTop w:val="0"/>
      <w:marBottom w:val="0"/>
      <w:divBdr>
        <w:top w:val="none" w:sz="0" w:space="0" w:color="auto"/>
        <w:left w:val="none" w:sz="0" w:space="0" w:color="auto"/>
        <w:bottom w:val="none" w:sz="0" w:space="0" w:color="auto"/>
        <w:right w:val="none" w:sz="0" w:space="0" w:color="auto"/>
      </w:divBdr>
    </w:div>
    <w:div w:id="560212580">
      <w:bodyDiv w:val="1"/>
      <w:marLeft w:val="0"/>
      <w:marRight w:val="0"/>
      <w:marTop w:val="0"/>
      <w:marBottom w:val="0"/>
      <w:divBdr>
        <w:top w:val="none" w:sz="0" w:space="0" w:color="auto"/>
        <w:left w:val="none" w:sz="0" w:space="0" w:color="auto"/>
        <w:bottom w:val="none" w:sz="0" w:space="0" w:color="auto"/>
        <w:right w:val="none" w:sz="0" w:space="0" w:color="auto"/>
      </w:divBdr>
    </w:div>
    <w:div w:id="560602212">
      <w:bodyDiv w:val="1"/>
      <w:marLeft w:val="0"/>
      <w:marRight w:val="0"/>
      <w:marTop w:val="0"/>
      <w:marBottom w:val="0"/>
      <w:divBdr>
        <w:top w:val="none" w:sz="0" w:space="0" w:color="auto"/>
        <w:left w:val="none" w:sz="0" w:space="0" w:color="auto"/>
        <w:bottom w:val="none" w:sz="0" w:space="0" w:color="auto"/>
        <w:right w:val="none" w:sz="0" w:space="0" w:color="auto"/>
      </w:divBdr>
    </w:div>
    <w:div w:id="560748088">
      <w:bodyDiv w:val="1"/>
      <w:marLeft w:val="0"/>
      <w:marRight w:val="0"/>
      <w:marTop w:val="0"/>
      <w:marBottom w:val="0"/>
      <w:divBdr>
        <w:top w:val="none" w:sz="0" w:space="0" w:color="auto"/>
        <w:left w:val="none" w:sz="0" w:space="0" w:color="auto"/>
        <w:bottom w:val="none" w:sz="0" w:space="0" w:color="auto"/>
        <w:right w:val="none" w:sz="0" w:space="0" w:color="auto"/>
      </w:divBdr>
    </w:div>
    <w:div w:id="561870636">
      <w:bodyDiv w:val="1"/>
      <w:marLeft w:val="0"/>
      <w:marRight w:val="0"/>
      <w:marTop w:val="0"/>
      <w:marBottom w:val="0"/>
      <w:divBdr>
        <w:top w:val="none" w:sz="0" w:space="0" w:color="auto"/>
        <w:left w:val="none" w:sz="0" w:space="0" w:color="auto"/>
        <w:bottom w:val="none" w:sz="0" w:space="0" w:color="auto"/>
        <w:right w:val="none" w:sz="0" w:space="0" w:color="auto"/>
      </w:divBdr>
    </w:div>
    <w:div w:id="563030825">
      <w:bodyDiv w:val="1"/>
      <w:marLeft w:val="0"/>
      <w:marRight w:val="0"/>
      <w:marTop w:val="0"/>
      <w:marBottom w:val="0"/>
      <w:divBdr>
        <w:top w:val="none" w:sz="0" w:space="0" w:color="auto"/>
        <w:left w:val="none" w:sz="0" w:space="0" w:color="auto"/>
        <w:bottom w:val="none" w:sz="0" w:space="0" w:color="auto"/>
        <w:right w:val="none" w:sz="0" w:space="0" w:color="auto"/>
      </w:divBdr>
    </w:div>
    <w:div w:id="567302074">
      <w:bodyDiv w:val="1"/>
      <w:marLeft w:val="0"/>
      <w:marRight w:val="0"/>
      <w:marTop w:val="0"/>
      <w:marBottom w:val="0"/>
      <w:divBdr>
        <w:top w:val="none" w:sz="0" w:space="0" w:color="auto"/>
        <w:left w:val="none" w:sz="0" w:space="0" w:color="auto"/>
        <w:bottom w:val="none" w:sz="0" w:space="0" w:color="auto"/>
        <w:right w:val="none" w:sz="0" w:space="0" w:color="auto"/>
      </w:divBdr>
    </w:div>
    <w:div w:id="567569284">
      <w:bodyDiv w:val="1"/>
      <w:marLeft w:val="0"/>
      <w:marRight w:val="0"/>
      <w:marTop w:val="0"/>
      <w:marBottom w:val="0"/>
      <w:divBdr>
        <w:top w:val="none" w:sz="0" w:space="0" w:color="auto"/>
        <w:left w:val="none" w:sz="0" w:space="0" w:color="auto"/>
        <w:bottom w:val="none" w:sz="0" w:space="0" w:color="auto"/>
        <w:right w:val="none" w:sz="0" w:space="0" w:color="auto"/>
      </w:divBdr>
    </w:div>
    <w:div w:id="568228103">
      <w:bodyDiv w:val="1"/>
      <w:marLeft w:val="0"/>
      <w:marRight w:val="0"/>
      <w:marTop w:val="0"/>
      <w:marBottom w:val="0"/>
      <w:divBdr>
        <w:top w:val="none" w:sz="0" w:space="0" w:color="auto"/>
        <w:left w:val="none" w:sz="0" w:space="0" w:color="auto"/>
        <w:bottom w:val="none" w:sz="0" w:space="0" w:color="auto"/>
        <w:right w:val="none" w:sz="0" w:space="0" w:color="auto"/>
      </w:divBdr>
    </w:div>
    <w:div w:id="568462081">
      <w:bodyDiv w:val="1"/>
      <w:marLeft w:val="0"/>
      <w:marRight w:val="0"/>
      <w:marTop w:val="0"/>
      <w:marBottom w:val="0"/>
      <w:divBdr>
        <w:top w:val="none" w:sz="0" w:space="0" w:color="auto"/>
        <w:left w:val="none" w:sz="0" w:space="0" w:color="auto"/>
        <w:bottom w:val="none" w:sz="0" w:space="0" w:color="auto"/>
        <w:right w:val="none" w:sz="0" w:space="0" w:color="auto"/>
      </w:divBdr>
    </w:div>
    <w:div w:id="568923621">
      <w:bodyDiv w:val="1"/>
      <w:marLeft w:val="0"/>
      <w:marRight w:val="0"/>
      <w:marTop w:val="0"/>
      <w:marBottom w:val="0"/>
      <w:divBdr>
        <w:top w:val="none" w:sz="0" w:space="0" w:color="auto"/>
        <w:left w:val="none" w:sz="0" w:space="0" w:color="auto"/>
        <w:bottom w:val="none" w:sz="0" w:space="0" w:color="auto"/>
        <w:right w:val="none" w:sz="0" w:space="0" w:color="auto"/>
      </w:divBdr>
    </w:div>
    <w:div w:id="570040169">
      <w:bodyDiv w:val="1"/>
      <w:marLeft w:val="0"/>
      <w:marRight w:val="0"/>
      <w:marTop w:val="0"/>
      <w:marBottom w:val="0"/>
      <w:divBdr>
        <w:top w:val="none" w:sz="0" w:space="0" w:color="auto"/>
        <w:left w:val="none" w:sz="0" w:space="0" w:color="auto"/>
        <w:bottom w:val="none" w:sz="0" w:space="0" w:color="auto"/>
        <w:right w:val="none" w:sz="0" w:space="0" w:color="auto"/>
      </w:divBdr>
    </w:div>
    <w:div w:id="573245836">
      <w:bodyDiv w:val="1"/>
      <w:marLeft w:val="0"/>
      <w:marRight w:val="0"/>
      <w:marTop w:val="0"/>
      <w:marBottom w:val="0"/>
      <w:divBdr>
        <w:top w:val="none" w:sz="0" w:space="0" w:color="auto"/>
        <w:left w:val="none" w:sz="0" w:space="0" w:color="auto"/>
        <w:bottom w:val="none" w:sz="0" w:space="0" w:color="auto"/>
        <w:right w:val="none" w:sz="0" w:space="0" w:color="auto"/>
      </w:divBdr>
    </w:div>
    <w:div w:id="576288878">
      <w:bodyDiv w:val="1"/>
      <w:marLeft w:val="0"/>
      <w:marRight w:val="0"/>
      <w:marTop w:val="0"/>
      <w:marBottom w:val="0"/>
      <w:divBdr>
        <w:top w:val="none" w:sz="0" w:space="0" w:color="auto"/>
        <w:left w:val="none" w:sz="0" w:space="0" w:color="auto"/>
        <w:bottom w:val="none" w:sz="0" w:space="0" w:color="auto"/>
        <w:right w:val="none" w:sz="0" w:space="0" w:color="auto"/>
      </w:divBdr>
    </w:div>
    <w:div w:id="576475392">
      <w:bodyDiv w:val="1"/>
      <w:marLeft w:val="0"/>
      <w:marRight w:val="0"/>
      <w:marTop w:val="0"/>
      <w:marBottom w:val="0"/>
      <w:divBdr>
        <w:top w:val="none" w:sz="0" w:space="0" w:color="auto"/>
        <w:left w:val="none" w:sz="0" w:space="0" w:color="auto"/>
        <w:bottom w:val="none" w:sz="0" w:space="0" w:color="auto"/>
        <w:right w:val="none" w:sz="0" w:space="0" w:color="auto"/>
      </w:divBdr>
    </w:div>
    <w:div w:id="576675511">
      <w:bodyDiv w:val="1"/>
      <w:marLeft w:val="0"/>
      <w:marRight w:val="0"/>
      <w:marTop w:val="0"/>
      <w:marBottom w:val="0"/>
      <w:divBdr>
        <w:top w:val="none" w:sz="0" w:space="0" w:color="auto"/>
        <w:left w:val="none" w:sz="0" w:space="0" w:color="auto"/>
        <w:bottom w:val="none" w:sz="0" w:space="0" w:color="auto"/>
        <w:right w:val="none" w:sz="0" w:space="0" w:color="auto"/>
      </w:divBdr>
    </w:div>
    <w:div w:id="577060798">
      <w:bodyDiv w:val="1"/>
      <w:marLeft w:val="0"/>
      <w:marRight w:val="0"/>
      <w:marTop w:val="0"/>
      <w:marBottom w:val="0"/>
      <w:divBdr>
        <w:top w:val="none" w:sz="0" w:space="0" w:color="auto"/>
        <w:left w:val="none" w:sz="0" w:space="0" w:color="auto"/>
        <w:bottom w:val="none" w:sz="0" w:space="0" w:color="auto"/>
        <w:right w:val="none" w:sz="0" w:space="0" w:color="auto"/>
      </w:divBdr>
    </w:div>
    <w:div w:id="579215968">
      <w:bodyDiv w:val="1"/>
      <w:marLeft w:val="0"/>
      <w:marRight w:val="0"/>
      <w:marTop w:val="0"/>
      <w:marBottom w:val="0"/>
      <w:divBdr>
        <w:top w:val="none" w:sz="0" w:space="0" w:color="auto"/>
        <w:left w:val="none" w:sz="0" w:space="0" w:color="auto"/>
        <w:bottom w:val="none" w:sz="0" w:space="0" w:color="auto"/>
        <w:right w:val="none" w:sz="0" w:space="0" w:color="auto"/>
      </w:divBdr>
    </w:div>
    <w:div w:id="579405780">
      <w:bodyDiv w:val="1"/>
      <w:marLeft w:val="0"/>
      <w:marRight w:val="0"/>
      <w:marTop w:val="0"/>
      <w:marBottom w:val="0"/>
      <w:divBdr>
        <w:top w:val="none" w:sz="0" w:space="0" w:color="auto"/>
        <w:left w:val="none" w:sz="0" w:space="0" w:color="auto"/>
        <w:bottom w:val="none" w:sz="0" w:space="0" w:color="auto"/>
        <w:right w:val="none" w:sz="0" w:space="0" w:color="auto"/>
      </w:divBdr>
    </w:div>
    <w:div w:id="580797226">
      <w:bodyDiv w:val="1"/>
      <w:marLeft w:val="0"/>
      <w:marRight w:val="0"/>
      <w:marTop w:val="0"/>
      <w:marBottom w:val="0"/>
      <w:divBdr>
        <w:top w:val="none" w:sz="0" w:space="0" w:color="auto"/>
        <w:left w:val="none" w:sz="0" w:space="0" w:color="auto"/>
        <w:bottom w:val="none" w:sz="0" w:space="0" w:color="auto"/>
        <w:right w:val="none" w:sz="0" w:space="0" w:color="auto"/>
      </w:divBdr>
    </w:div>
    <w:div w:id="581254206">
      <w:bodyDiv w:val="1"/>
      <w:marLeft w:val="0"/>
      <w:marRight w:val="0"/>
      <w:marTop w:val="0"/>
      <w:marBottom w:val="0"/>
      <w:divBdr>
        <w:top w:val="none" w:sz="0" w:space="0" w:color="auto"/>
        <w:left w:val="none" w:sz="0" w:space="0" w:color="auto"/>
        <w:bottom w:val="none" w:sz="0" w:space="0" w:color="auto"/>
        <w:right w:val="none" w:sz="0" w:space="0" w:color="auto"/>
      </w:divBdr>
    </w:div>
    <w:div w:id="581910620">
      <w:bodyDiv w:val="1"/>
      <w:marLeft w:val="0"/>
      <w:marRight w:val="0"/>
      <w:marTop w:val="0"/>
      <w:marBottom w:val="0"/>
      <w:divBdr>
        <w:top w:val="none" w:sz="0" w:space="0" w:color="auto"/>
        <w:left w:val="none" w:sz="0" w:space="0" w:color="auto"/>
        <w:bottom w:val="none" w:sz="0" w:space="0" w:color="auto"/>
        <w:right w:val="none" w:sz="0" w:space="0" w:color="auto"/>
      </w:divBdr>
    </w:div>
    <w:div w:id="581914685">
      <w:bodyDiv w:val="1"/>
      <w:marLeft w:val="0"/>
      <w:marRight w:val="0"/>
      <w:marTop w:val="0"/>
      <w:marBottom w:val="0"/>
      <w:divBdr>
        <w:top w:val="none" w:sz="0" w:space="0" w:color="auto"/>
        <w:left w:val="none" w:sz="0" w:space="0" w:color="auto"/>
        <w:bottom w:val="none" w:sz="0" w:space="0" w:color="auto"/>
        <w:right w:val="none" w:sz="0" w:space="0" w:color="auto"/>
      </w:divBdr>
    </w:div>
    <w:div w:id="582222949">
      <w:bodyDiv w:val="1"/>
      <w:marLeft w:val="0"/>
      <w:marRight w:val="0"/>
      <w:marTop w:val="0"/>
      <w:marBottom w:val="0"/>
      <w:divBdr>
        <w:top w:val="none" w:sz="0" w:space="0" w:color="auto"/>
        <w:left w:val="none" w:sz="0" w:space="0" w:color="auto"/>
        <w:bottom w:val="none" w:sz="0" w:space="0" w:color="auto"/>
        <w:right w:val="none" w:sz="0" w:space="0" w:color="auto"/>
      </w:divBdr>
    </w:div>
    <w:div w:id="583077427">
      <w:bodyDiv w:val="1"/>
      <w:marLeft w:val="0"/>
      <w:marRight w:val="0"/>
      <w:marTop w:val="0"/>
      <w:marBottom w:val="0"/>
      <w:divBdr>
        <w:top w:val="none" w:sz="0" w:space="0" w:color="auto"/>
        <w:left w:val="none" w:sz="0" w:space="0" w:color="auto"/>
        <w:bottom w:val="none" w:sz="0" w:space="0" w:color="auto"/>
        <w:right w:val="none" w:sz="0" w:space="0" w:color="auto"/>
      </w:divBdr>
    </w:div>
    <w:div w:id="583146934">
      <w:bodyDiv w:val="1"/>
      <w:marLeft w:val="0"/>
      <w:marRight w:val="0"/>
      <w:marTop w:val="0"/>
      <w:marBottom w:val="0"/>
      <w:divBdr>
        <w:top w:val="none" w:sz="0" w:space="0" w:color="auto"/>
        <w:left w:val="none" w:sz="0" w:space="0" w:color="auto"/>
        <w:bottom w:val="none" w:sz="0" w:space="0" w:color="auto"/>
        <w:right w:val="none" w:sz="0" w:space="0" w:color="auto"/>
      </w:divBdr>
    </w:div>
    <w:div w:id="584844812">
      <w:bodyDiv w:val="1"/>
      <w:marLeft w:val="0"/>
      <w:marRight w:val="0"/>
      <w:marTop w:val="0"/>
      <w:marBottom w:val="0"/>
      <w:divBdr>
        <w:top w:val="none" w:sz="0" w:space="0" w:color="auto"/>
        <w:left w:val="none" w:sz="0" w:space="0" w:color="auto"/>
        <w:bottom w:val="none" w:sz="0" w:space="0" w:color="auto"/>
        <w:right w:val="none" w:sz="0" w:space="0" w:color="auto"/>
      </w:divBdr>
    </w:div>
    <w:div w:id="585312079">
      <w:bodyDiv w:val="1"/>
      <w:marLeft w:val="0"/>
      <w:marRight w:val="0"/>
      <w:marTop w:val="0"/>
      <w:marBottom w:val="0"/>
      <w:divBdr>
        <w:top w:val="none" w:sz="0" w:space="0" w:color="auto"/>
        <w:left w:val="none" w:sz="0" w:space="0" w:color="auto"/>
        <w:bottom w:val="none" w:sz="0" w:space="0" w:color="auto"/>
        <w:right w:val="none" w:sz="0" w:space="0" w:color="auto"/>
      </w:divBdr>
    </w:div>
    <w:div w:id="585455595">
      <w:bodyDiv w:val="1"/>
      <w:marLeft w:val="0"/>
      <w:marRight w:val="0"/>
      <w:marTop w:val="0"/>
      <w:marBottom w:val="0"/>
      <w:divBdr>
        <w:top w:val="none" w:sz="0" w:space="0" w:color="auto"/>
        <w:left w:val="none" w:sz="0" w:space="0" w:color="auto"/>
        <w:bottom w:val="none" w:sz="0" w:space="0" w:color="auto"/>
        <w:right w:val="none" w:sz="0" w:space="0" w:color="auto"/>
      </w:divBdr>
    </w:div>
    <w:div w:id="586309365">
      <w:bodyDiv w:val="1"/>
      <w:marLeft w:val="0"/>
      <w:marRight w:val="0"/>
      <w:marTop w:val="0"/>
      <w:marBottom w:val="0"/>
      <w:divBdr>
        <w:top w:val="none" w:sz="0" w:space="0" w:color="auto"/>
        <w:left w:val="none" w:sz="0" w:space="0" w:color="auto"/>
        <w:bottom w:val="none" w:sz="0" w:space="0" w:color="auto"/>
        <w:right w:val="none" w:sz="0" w:space="0" w:color="auto"/>
      </w:divBdr>
    </w:div>
    <w:div w:id="588004093">
      <w:bodyDiv w:val="1"/>
      <w:marLeft w:val="0"/>
      <w:marRight w:val="0"/>
      <w:marTop w:val="0"/>
      <w:marBottom w:val="0"/>
      <w:divBdr>
        <w:top w:val="none" w:sz="0" w:space="0" w:color="auto"/>
        <w:left w:val="none" w:sz="0" w:space="0" w:color="auto"/>
        <w:bottom w:val="none" w:sz="0" w:space="0" w:color="auto"/>
        <w:right w:val="none" w:sz="0" w:space="0" w:color="auto"/>
      </w:divBdr>
    </w:div>
    <w:div w:id="588194372">
      <w:bodyDiv w:val="1"/>
      <w:marLeft w:val="0"/>
      <w:marRight w:val="0"/>
      <w:marTop w:val="0"/>
      <w:marBottom w:val="0"/>
      <w:divBdr>
        <w:top w:val="none" w:sz="0" w:space="0" w:color="auto"/>
        <w:left w:val="none" w:sz="0" w:space="0" w:color="auto"/>
        <w:bottom w:val="none" w:sz="0" w:space="0" w:color="auto"/>
        <w:right w:val="none" w:sz="0" w:space="0" w:color="auto"/>
      </w:divBdr>
    </w:div>
    <w:div w:id="588662753">
      <w:bodyDiv w:val="1"/>
      <w:marLeft w:val="0"/>
      <w:marRight w:val="0"/>
      <w:marTop w:val="0"/>
      <w:marBottom w:val="0"/>
      <w:divBdr>
        <w:top w:val="none" w:sz="0" w:space="0" w:color="auto"/>
        <w:left w:val="none" w:sz="0" w:space="0" w:color="auto"/>
        <w:bottom w:val="none" w:sz="0" w:space="0" w:color="auto"/>
        <w:right w:val="none" w:sz="0" w:space="0" w:color="auto"/>
      </w:divBdr>
    </w:div>
    <w:div w:id="592520767">
      <w:bodyDiv w:val="1"/>
      <w:marLeft w:val="0"/>
      <w:marRight w:val="0"/>
      <w:marTop w:val="0"/>
      <w:marBottom w:val="0"/>
      <w:divBdr>
        <w:top w:val="none" w:sz="0" w:space="0" w:color="auto"/>
        <w:left w:val="none" w:sz="0" w:space="0" w:color="auto"/>
        <w:bottom w:val="none" w:sz="0" w:space="0" w:color="auto"/>
        <w:right w:val="none" w:sz="0" w:space="0" w:color="auto"/>
      </w:divBdr>
    </w:div>
    <w:div w:id="593393564">
      <w:bodyDiv w:val="1"/>
      <w:marLeft w:val="0"/>
      <w:marRight w:val="0"/>
      <w:marTop w:val="0"/>
      <w:marBottom w:val="0"/>
      <w:divBdr>
        <w:top w:val="none" w:sz="0" w:space="0" w:color="auto"/>
        <w:left w:val="none" w:sz="0" w:space="0" w:color="auto"/>
        <w:bottom w:val="none" w:sz="0" w:space="0" w:color="auto"/>
        <w:right w:val="none" w:sz="0" w:space="0" w:color="auto"/>
      </w:divBdr>
    </w:div>
    <w:div w:id="594094705">
      <w:bodyDiv w:val="1"/>
      <w:marLeft w:val="0"/>
      <w:marRight w:val="0"/>
      <w:marTop w:val="0"/>
      <w:marBottom w:val="0"/>
      <w:divBdr>
        <w:top w:val="none" w:sz="0" w:space="0" w:color="auto"/>
        <w:left w:val="none" w:sz="0" w:space="0" w:color="auto"/>
        <w:bottom w:val="none" w:sz="0" w:space="0" w:color="auto"/>
        <w:right w:val="none" w:sz="0" w:space="0" w:color="auto"/>
      </w:divBdr>
    </w:div>
    <w:div w:id="594099375">
      <w:bodyDiv w:val="1"/>
      <w:marLeft w:val="0"/>
      <w:marRight w:val="0"/>
      <w:marTop w:val="0"/>
      <w:marBottom w:val="0"/>
      <w:divBdr>
        <w:top w:val="none" w:sz="0" w:space="0" w:color="auto"/>
        <w:left w:val="none" w:sz="0" w:space="0" w:color="auto"/>
        <w:bottom w:val="none" w:sz="0" w:space="0" w:color="auto"/>
        <w:right w:val="none" w:sz="0" w:space="0" w:color="auto"/>
      </w:divBdr>
    </w:div>
    <w:div w:id="594284302">
      <w:bodyDiv w:val="1"/>
      <w:marLeft w:val="0"/>
      <w:marRight w:val="0"/>
      <w:marTop w:val="0"/>
      <w:marBottom w:val="0"/>
      <w:divBdr>
        <w:top w:val="none" w:sz="0" w:space="0" w:color="auto"/>
        <w:left w:val="none" w:sz="0" w:space="0" w:color="auto"/>
        <w:bottom w:val="none" w:sz="0" w:space="0" w:color="auto"/>
        <w:right w:val="none" w:sz="0" w:space="0" w:color="auto"/>
      </w:divBdr>
    </w:div>
    <w:div w:id="597173303">
      <w:bodyDiv w:val="1"/>
      <w:marLeft w:val="0"/>
      <w:marRight w:val="0"/>
      <w:marTop w:val="0"/>
      <w:marBottom w:val="0"/>
      <w:divBdr>
        <w:top w:val="none" w:sz="0" w:space="0" w:color="auto"/>
        <w:left w:val="none" w:sz="0" w:space="0" w:color="auto"/>
        <w:bottom w:val="none" w:sz="0" w:space="0" w:color="auto"/>
        <w:right w:val="none" w:sz="0" w:space="0" w:color="auto"/>
      </w:divBdr>
    </w:div>
    <w:div w:id="597252017">
      <w:bodyDiv w:val="1"/>
      <w:marLeft w:val="0"/>
      <w:marRight w:val="0"/>
      <w:marTop w:val="0"/>
      <w:marBottom w:val="0"/>
      <w:divBdr>
        <w:top w:val="none" w:sz="0" w:space="0" w:color="auto"/>
        <w:left w:val="none" w:sz="0" w:space="0" w:color="auto"/>
        <w:bottom w:val="none" w:sz="0" w:space="0" w:color="auto"/>
        <w:right w:val="none" w:sz="0" w:space="0" w:color="auto"/>
      </w:divBdr>
    </w:div>
    <w:div w:id="597324519">
      <w:bodyDiv w:val="1"/>
      <w:marLeft w:val="0"/>
      <w:marRight w:val="0"/>
      <w:marTop w:val="0"/>
      <w:marBottom w:val="0"/>
      <w:divBdr>
        <w:top w:val="none" w:sz="0" w:space="0" w:color="auto"/>
        <w:left w:val="none" w:sz="0" w:space="0" w:color="auto"/>
        <w:bottom w:val="none" w:sz="0" w:space="0" w:color="auto"/>
        <w:right w:val="none" w:sz="0" w:space="0" w:color="auto"/>
      </w:divBdr>
    </w:div>
    <w:div w:id="597954435">
      <w:bodyDiv w:val="1"/>
      <w:marLeft w:val="0"/>
      <w:marRight w:val="0"/>
      <w:marTop w:val="0"/>
      <w:marBottom w:val="0"/>
      <w:divBdr>
        <w:top w:val="none" w:sz="0" w:space="0" w:color="auto"/>
        <w:left w:val="none" w:sz="0" w:space="0" w:color="auto"/>
        <w:bottom w:val="none" w:sz="0" w:space="0" w:color="auto"/>
        <w:right w:val="none" w:sz="0" w:space="0" w:color="auto"/>
      </w:divBdr>
    </w:div>
    <w:div w:id="598757629">
      <w:bodyDiv w:val="1"/>
      <w:marLeft w:val="0"/>
      <w:marRight w:val="0"/>
      <w:marTop w:val="0"/>
      <w:marBottom w:val="0"/>
      <w:divBdr>
        <w:top w:val="none" w:sz="0" w:space="0" w:color="auto"/>
        <w:left w:val="none" w:sz="0" w:space="0" w:color="auto"/>
        <w:bottom w:val="none" w:sz="0" w:space="0" w:color="auto"/>
        <w:right w:val="none" w:sz="0" w:space="0" w:color="auto"/>
      </w:divBdr>
    </w:div>
    <w:div w:id="599096635">
      <w:bodyDiv w:val="1"/>
      <w:marLeft w:val="0"/>
      <w:marRight w:val="0"/>
      <w:marTop w:val="0"/>
      <w:marBottom w:val="0"/>
      <w:divBdr>
        <w:top w:val="none" w:sz="0" w:space="0" w:color="auto"/>
        <w:left w:val="none" w:sz="0" w:space="0" w:color="auto"/>
        <w:bottom w:val="none" w:sz="0" w:space="0" w:color="auto"/>
        <w:right w:val="none" w:sz="0" w:space="0" w:color="auto"/>
      </w:divBdr>
    </w:div>
    <w:div w:id="600845922">
      <w:bodyDiv w:val="1"/>
      <w:marLeft w:val="0"/>
      <w:marRight w:val="0"/>
      <w:marTop w:val="0"/>
      <w:marBottom w:val="0"/>
      <w:divBdr>
        <w:top w:val="none" w:sz="0" w:space="0" w:color="auto"/>
        <w:left w:val="none" w:sz="0" w:space="0" w:color="auto"/>
        <w:bottom w:val="none" w:sz="0" w:space="0" w:color="auto"/>
        <w:right w:val="none" w:sz="0" w:space="0" w:color="auto"/>
      </w:divBdr>
    </w:div>
    <w:div w:id="600987140">
      <w:bodyDiv w:val="1"/>
      <w:marLeft w:val="0"/>
      <w:marRight w:val="0"/>
      <w:marTop w:val="0"/>
      <w:marBottom w:val="0"/>
      <w:divBdr>
        <w:top w:val="none" w:sz="0" w:space="0" w:color="auto"/>
        <w:left w:val="none" w:sz="0" w:space="0" w:color="auto"/>
        <w:bottom w:val="none" w:sz="0" w:space="0" w:color="auto"/>
        <w:right w:val="none" w:sz="0" w:space="0" w:color="auto"/>
      </w:divBdr>
    </w:div>
    <w:div w:id="601647939">
      <w:bodyDiv w:val="1"/>
      <w:marLeft w:val="0"/>
      <w:marRight w:val="0"/>
      <w:marTop w:val="0"/>
      <w:marBottom w:val="0"/>
      <w:divBdr>
        <w:top w:val="none" w:sz="0" w:space="0" w:color="auto"/>
        <w:left w:val="none" w:sz="0" w:space="0" w:color="auto"/>
        <w:bottom w:val="none" w:sz="0" w:space="0" w:color="auto"/>
        <w:right w:val="none" w:sz="0" w:space="0" w:color="auto"/>
      </w:divBdr>
    </w:div>
    <w:div w:id="601693192">
      <w:bodyDiv w:val="1"/>
      <w:marLeft w:val="0"/>
      <w:marRight w:val="0"/>
      <w:marTop w:val="0"/>
      <w:marBottom w:val="0"/>
      <w:divBdr>
        <w:top w:val="none" w:sz="0" w:space="0" w:color="auto"/>
        <w:left w:val="none" w:sz="0" w:space="0" w:color="auto"/>
        <w:bottom w:val="none" w:sz="0" w:space="0" w:color="auto"/>
        <w:right w:val="none" w:sz="0" w:space="0" w:color="auto"/>
      </w:divBdr>
    </w:div>
    <w:div w:id="602956665">
      <w:bodyDiv w:val="1"/>
      <w:marLeft w:val="0"/>
      <w:marRight w:val="0"/>
      <w:marTop w:val="0"/>
      <w:marBottom w:val="0"/>
      <w:divBdr>
        <w:top w:val="none" w:sz="0" w:space="0" w:color="auto"/>
        <w:left w:val="none" w:sz="0" w:space="0" w:color="auto"/>
        <w:bottom w:val="none" w:sz="0" w:space="0" w:color="auto"/>
        <w:right w:val="none" w:sz="0" w:space="0" w:color="auto"/>
      </w:divBdr>
    </w:div>
    <w:div w:id="603075756">
      <w:bodyDiv w:val="1"/>
      <w:marLeft w:val="0"/>
      <w:marRight w:val="0"/>
      <w:marTop w:val="0"/>
      <w:marBottom w:val="0"/>
      <w:divBdr>
        <w:top w:val="none" w:sz="0" w:space="0" w:color="auto"/>
        <w:left w:val="none" w:sz="0" w:space="0" w:color="auto"/>
        <w:bottom w:val="none" w:sz="0" w:space="0" w:color="auto"/>
        <w:right w:val="none" w:sz="0" w:space="0" w:color="auto"/>
      </w:divBdr>
    </w:div>
    <w:div w:id="604965432">
      <w:bodyDiv w:val="1"/>
      <w:marLeft w:val="0"/>
      <w:marRight w:val="0"/>
      <w:marTop w:val="0"/>
      <w:marBottom w:val="0"/>
      <w:divBdr>
        <w:top w:val="none" w:sz="0" w:space="0" w:color="auto"/>
        <w:left w:val="none" w:sz="0" w:space="0" w:color="auto"/>
        <w:bottom w:val="none" w:sz="0" w:space="0" w:color="auto"/>
        <w:right w:val="none" w:sz="0" w:space="0" w:color="auto"/>
      </w:divBdr>
    </w:div>
    <w:div w:id="605426138">
      <w:bodyDiv w:val="1"/>
      <w:marLeft w:val="0"/>
      <w:marRight w:val="0"/>
      <w:marTop w:val="0"/>
      <w:marBottom w:val="0"/>
      <w:divBdr>
        <w:top w:val="none" w:sz="0" w:space="0" w:color="auto"/>
        <w:left w:val="none" w:sz="0" w:space="0" w:color="auto"/>
        <w:bottom w:val="none" w:sz="0" w:space="0" w:color="auto"/>
        <w:right w:val="none" w:sz="0" w:space="0" w:color="auto"/>
      </w:divBdr>
    </w:div>
    <w:div w:id="607129272">
      <w:bodyDiv w:val="1"/>
      <w:marLeft w:val="0"/>
      <w:marRight w:val="0"/>
      <w:marTop w:val="0"/>
      <w:marBottom w:val="0"/>
      <w:divBdr>
        <w:top w:val="none" w:sz="0" w:space="0" w:color="auto"/>
        <w:left w:val="none" w:sz="0" w:space="0" w:color="auto"/>
        <w:bottom w:val="none" w:sz="0" w:space="0" w:color="auto"/>
        <w:right w:val="none" w:sz="0" w:space="0" w:color="auto"/>
      </w:divBdr>
    </w:div>
    <w:div w:id="607352227">
      <w:bodyDiv w:val="1"/>
      <w:marLeft w:val="0"/>
      <w:marRight w:val="0"/>
      <w:marTop w:val="0"/>
      <w:marBottom w:val="0"/>
      <w:divBdr>
        <w:top w:val="none" w:sz="0" w:space="0" w:color="auto"/>
        <w:left w:val="none" w:sz="0" w:space="0" w:color="auto"/>
        <w:bottom w:val="none" w:sz="0" w:space="0" w:color="auto"/>
        <w:right w:val="none" w:sz="0" w:space="0" w:color="auto"/>
      </w:divBdr>
    </w:div>
    <w:div w:id="608124041">
      <w:bodyDiv w:val="1"/>
      <w:marLeft w:val="0"/>
      <w:marRight w:val="0"/>
      <w:marTop w:val="0"/>
      <w:marBottom w:val="0"/>
      <w:divBdr>
        <w:top w:val="none" w:sz="0" w:space="0" w:color="auto"/>
        <w:left w:val="none" w:sz="0" w:space="0" w:color="auto"/>
        <w:bottom w:val="none" w:sz="0" w:space="0" w:color="auto"/>
        <w:right w:val="none" w:sz="0" w:space="0" w:color="auto"/>
      </w:divBdr>
    </w:div>
    <w:div w:id="608437043">
      <w:bodyDiv w:val="1"/>
      <w:marLeft w:val="0"/>
      <w:marRight w:val="0"/>
      <w:marTop w:val="0"/>
      <w:marBottom w:val="0"/>
      <w:divBdr>
        <w:top w:val="none" w:sz="0" w:space="0" w:color="auto"/>
        <w:left w:val="none" w:sz="0" w:space="0" w:color="auto"/>
        <w:bottom w:val="none" w:sz="0" w:space="0" w:color="auto"/>
        <w:right w:val="none" w:sz="0" w:space="0" w:color="auto"/>
      </w:divBdr>
    </w:div>
    <w:div w:id="609317132">
      <w:bodyDiv w:val="1"/>
      <w:marLeft w:val="0"/>
      <w:marRight w:val="0"/>
      <w:marTop w:val="0"/>
      <w:marBottom w:val="0"/>
      <w:divBdr>
        <w:top w:val="none" w:sz="0" w:space="0" w:color="auto"/>
        <w:left w:val="none" w:sz="0" w:space="0" w:color="auto"/>
        <w:bottom w:val="none" w:sz="0" w:space="0" w:color="auto"/>
        <w:right w:val="none" w:sz="0" w:space="0" w:color="auto"/>
      </w:divBdr>
    </w:div>
    <w:div w:id="610430967">
      <w:bodyDiv w:val="1"/>
      <w:marLeft w:val="0"/>
      <w:marRight w:val="0"/>
      <w:marTop w:val="0"/>
      <w:marBottom w:val="0"/>
      <w:divBdr>
        <w:top w:val="none" w:sz="0" w:space="0" w:color="auto"/>
        <w:left w:val="none" w:sz="0" w:space="0" w:color="auto"/>
        <w:bottom w:val="none" w:sz="0" w:space="0" w:color="auto"/>
        <w:right w:val="none" w:sz="0" w:space="0" w:color="auto"/>
      </w:divBdr>
    </w:div>
    <w:div w:id="610674040">
      <w:bodyDiv w:val="1"/>
      <w:marLeft w:val="0"/>
      <w:marRight w:val="0"/>
      <w:marTop w:val="0"/>
      <w:marBottom w:val="0"/>
      <w:divBdr>
        <w:top w:val="none" w:sz="0" w:space="0" w:color="auto"/>
        <w:left w:val="none" w:sz="0" w:space="0" w:color="auto"/>
        <w:bottom w:val="none" w:sz="0" w:space="0" w:color="auto"/>
        <w:right w:val="none" w:sz="0" w:space="0" w:color="auto"/>
      </w:divBdr>
    </w:div>
    <w:div w:id="610867633">
      <w:bodyDiv w:val="1"/>
      <w:marLeft w:val="0"/>
      <w:marRight w:val="0"/>
      <w:marTop w:val="0"/>
      <w:marBottom w:val="0"/>
      <w:divBdr>
        <w:top w:val="none" w:sz="0" w:space="0" w:color="auto"/>
        <w:left w:val="none" w:sz="0" w:space="0" w:color="auto"/>
        <w:bottom w:val="none" w:sz="0" w:space="0" w:color="auto"/>
        <w:right w:val="none" w:sz="0" w:space="0" w:color="auto"/>
      </w:divBdr>
    </w:div>
    <w:div w:id="611281210">
      <w:bodyDiv w:val="1"/>
      <w:marLeft w:val="0"/>
      <w:marRight w:val="0"/>
      <w:marTop w:val="0"/>
      <w:marBottom w:val="0"/>
      <w:divBdr>
        <w:top w:val="none" w:sz="0" w:space="0" w:color="auto"/>
        <w:left w:val="none" w:sz="0" w:space="0" w:color="auto"/>
        <w:bottom w:val="none" w:sz="0" w:space="0" w:color="auto"/>
        <w:right w:val="none" w:sz="0" w:space="0" w:color="auto"/>
      </w:divBdr>
    </w:div>
    <w:div w:id="613245107">
      <w:bodyDiv w:val="1"/>
      <w:marLeft w:val="0"/>
      <w:marRight w:val="0"/>
      <w:marTop w:val="0"/>
      <w:marBottom w:val="0"/>
      <w:divBdr>
        <w:top w:val="none" w:sz="0" w:space="0" w:color="auto"/>
        <w:left w:val="none" w:sz="0" w:space="0" w:color="auto"/>
        <w:bottom w:val="none" w:sz="0" w:space="0" w:color="auto"/>
        <w:right w:val="none" w:sz="0" w:space="0" w:color="auto"/>
      </w:divBdr>
    </w:div>
    <w:div w:id="613488245">
      <w:bodyDiv w:val="1"/>
      <w:marLeft w:val="0"/>
      <w:marRight w:val="0"/>
      <w:marTop w:val="0"/>
      <w:marBottom w:val="0"/>
      <w:divBdr>
        <w:top w:val="none" w:sz="0" w:space="0" w:color="auto"/>
        <w:left w:val="none" w:sz="0" w:space="0" w:color="auto"/>
        <w:bottom w:val="none" w:sz="0" w:space="0" w:color="auto"/>
        <w:right w:val="none" w:sz="0" w:space="0" w:color="auto"/>
      </w:divBdr>
    </w:div>
    <w:div w:id="614558915">
      <w:bodyDiv w:val="1"/>
      <w:marLeft w:val="0"/>
      <w:marRight w:val="0"/>
      <w:marTop w:val="0"/>
      <w:marBottom w:val="0"/>
      <w:divBdr>
        <w:top w:val="none" w:sz="0" w:space="0" w:color="auto"/>
        <w:left w:val="none" w:sz="0" w:space="0" w:color="auto"/>
        <w:bottom w:val="none" w:sz="0" w:space="0" w:color="auto"/>
        <w:right w:val="none" w:sz="0" w:space="0" w:color="auto"/>
      </w:divBdr>
    </w:div>
    <w:div w:id="615671680">
      <w:bodyDiv w:val="1"/>
      <w:marLeft w:val="0"/>
      <w:marRight w:val="0"/>
      <w:marTop w:val="0"/>
      <w:marBottom w:val="0"/>
      <w:divBdr>
        <w:top w:val="none" w:sz="0" w:space="0" w:color="auto"/>
        <w:left w:val="none" w:sz="0" w:space="0" w:color="auto"/>
        <w:bottom w:val="none" w:sz="0" w:space="0" w:color="auto"/>
        <w:right w:val="none" w:sz="0" w:space="0" w:color="auto"/>
      </w:divBdr>
    </w:div>
    <w:div w:id="616645928">
      <w:bodyDiv w:val="1"/>
      <w:marLeft w:val="0"/>
      <w:marRight w:val="0"/>
      <w:marTop w:val="0"/>
      <w:marBottom w:val="0"/>
      <w:divBdr>
        <w:top w:val="none" w:sz="0" w:space="0" w:color="auto"/>
        <w:left w:val="none" w:sz="0" w:space="0" w:color="auto"/>
        <w:bottom w:val="none" w:sz="0" w:space="0" w:color="auto"/>
        <w:right w:val="none" w:sz="0" w:space="0" w:color="auto"/>
      </w:divBdr>
    </w:div>
    <w:div w:id="617224883">
      <w:bodyDiv w:val="1"/>
      <w:marLeft w:val="0"/>
      <w:marRight w:val="0"/>
      <w:marTop w:val="0"/>
      <w:marBottom w:val="0"/>
      <w:divBdr>
        <w:top w:val="none" w:sz="0" w:space="0" w:color="auto"/>
        <w:left w:val="none" w:sz="0" w:space="0" w:color="auto"/>
        <w:bottom w:val="none" w:sz="0" w:space="0" w:color="auto"/>
        <w:right w:val="none" w:sz="0" w:space="0" w:color="auto"/>
      </w:divBdr>
    </w:div>
    <w:div w:id="617488712">
      <w:bodyDiv w:val="1"/>
      <w:marLeft w:val="0"/>
      <w:marRight w:val="0"/>
      <w:marTop w:val="0"/>
      <w:marBottom w:val="0"/>
      <w:divBdr>
        <w:top w:val="none" w:sz="0" w:space="0" w:color="auto"/>
        <w:left w:val="none" w:sz="0" w:space="0" w:color="auto"/>
        <w:bottom w:val="none" w:sz="0" w:space="0" w:color="auto"/>
        <w:right w:val="none" w:sz="0" w:space="0" w:color="auto"/>
      </w:divBdr>
    </w:div>
    <w:div w:id="617639140">
      <w:bodyDiv w:val="1"/>
      <w:marLeft w:val="0"/>
      <w:marRight w:val="0"/>
      <w:marTop w:val="0"/>
      <w:marBottom w:val="0"/>
      <w:divBdr>
        <w:top w:val="none" w:sz="0" w:space="0" w:color="auto"/>
        <w:left w:val="none" w:sz="0" w:space="0" w:color="auto"/>
        <w:bottom w:val="none" w:sz="0" w:space="0" w:color="auto"/>
        <w:right w:val="none" w:sz="0" w:space="0" w:color="auto"/>
      </w:divBdr>
    </w:div>
    <w:div w:id="619578613">
      <w:bodyDiv w:val="1"/>
      <w:marLeft w:val="0"/>
      <w:marRight w:val="0"/>
      <w:marTop w:val="0"/>
      <w:marBottom w:val="0"/>
      <w:divBdr>
        <w:top w:val="none" w:sz="0" w:space="0" w:color="auto"/>
        <w:left w:val="none" w:sz="0" w:space="0" w:color="auto"/>
        <w:bottom w:val="none" w:sz="0" w:space="0" w:color="auto"/>
        <w:right w:val="none" w:sz="0" w:space="0" w:color="auto"/>
      </w:divBdr>
    </w:div>
    <w:div w:id="621889160">
      <w:bodyDiv w:val="1"/>
      <w:marLeft w:val="0"/>
      <w:marRight w:val="0"/>
      <w:marTop w:val="0"/>
      <w:marBottom w:val="0"/>
      <w:divBdr>
        <w:top w:val="none" w:sz="0" w:space="0" w:color="auto"/>
        <w:left w:val="none" w:sz="0" w:space="0" w:color="auto"/>
        <w:bottom w:val="none" w:sz="0" w:space="0" w:color="auto"/>
        <w:right w:val="none" w:sz="0" w:space="0" w:color="auto"/>
      </w:divBdr>
    </w:div>
    <w:div w:id="626088598">
      <w:bodyDiv w:val="1"/>
      <w:marLeft w:val="0"/>
      <w:marRight w:val="0"/>
      <w:marTop w:val="0"/>
      <w:marBottom w:val="0"/>
      <w:divBdr>
        <w:top w:val="none" w:sz="0" w:space="0" w:color="auto"/>
        <w:left w:val="none" w:sz="0" w:space="0" w:color="auto"/>
        <w:bottom w:val="none" w:sz="0" w:space="0" w:color="auto"/>
        <w:right w:val="none" w:sz="0" w:space="0" w:color="auto"/>
      </w:divBdr>
    </w:div>
    <w:div w:id="630987961">
      <w:bodyDiv w:val="1"/>
      <w:marLeft w:val="0"/>
      <w:marRight w:val="0"/>
      <w:marTop w:val="0"/>
      <w:marBottom w:val="0"/>
      <w:divBdr>
        <w:top w:val="none" w:sz="0" w:space="0" w:color="auto"/>
        <w:left w:val="none" w:sz="0" w:space="0" w:color="auto"/>
        <w:bottom w:val="none" w:sz="0" w:space="0" w:color="auto"/>
        <w:right w:val="none" w:sz="0" w:space="0" w:color="auto"/>
      </w:divBdr>
    </w:div>
    <w:div w:id="631863746">
      <w:bodyDiv w:val="1"/>
      <w:marLeft w:val="0"/>
      <w:marRight w:val="0"/>
      <w:marTop w:val="0"/>
      <w:marBottom w:val="0"/>
      <w:divBdr>
        <w:top w:val="none" w:sz="0" w:space="0" w:color="auto"/>
        <w:left w:val="none" w:sz="0" w:space="0" w:color="auto"/>
        <w:bottom w:val="none" w:sz="0" w:space="0" w:color="auto"/>
        <w:right w:val="none" w:sz="0" w:space="0" w:color="auto"/>
      </w:divBdr>
    </w:div>
    <w:div w:id="632371111">
      <w:bodyDiv w:val="1"/>
      <w:marLeft w:val="0"/>
      <w:marRight w:val="0"/>
      <w:marTop w:val="0"/>
      <w:marBottom w:val="0"/>
      <w:divBdr>
        <w:top w:val="none" w:sz="0" w:space="0" w:color="auto"/>
        <w:left w:val="none" w:sz="0" w:space="0" w:color="auto"/>
        <w:bottom w:val="none" w:sz="0" w:space="0" w:color="auto"/>
        <w:right w:val="none" w:sz="0" w:space="0" w:color="auto"/>
      </w:divBdr>
    </w:div>
    <w:div w:id="633566298">
      <w:bodyDiv w:val="1"/>
      <w:marLeft w:val="0"/>
      <w:marRight w:val="0"/>
      <w:marTop w:val="0"/>
      <w:marBottom w:val="0"/>
      <w:divBdr>
        <w:top w:val="none" w:sz="0" w:space="0" w:color="auto"/>
        <w:left w:val="none" w:sz="0" w:space="0" w:color="auto"/>
        <w:bottom w:val="none" w:sz="0" w:space="0" w:color="auto"/>
        <w:right w:val="none" w:sz="0" w:space="0" w:color="auto"/>
      </w:divBdr>
    </w:div>
    <w:div w:id="634682845">
      <w:bodyDiv w:val="1"/>
      <w:marLeft w:val="0"/>
      <w:marRight w:val="0"/>
      <w:marTop w:val="0"/>
      <w:marBottom w:val="0"/>
      <w:divBdr>
        <w:top w:val="none" w:sz="0" w:space="0" w:color="auto"/>
        <w:left w:val="none" w:sz="0" w:space="0" w:color="auto"/>
        <w:bottom w:val="none" w:sz="0" w:space="0" w:color="auto"/>
        <w:right w:val="none" w:sz="0" w:space="0" w:color="auto"/>
      </w:divBdr>
    </w:div>
    <w:div w:id="635791533">
      <w:bodyDiv w:val="1"/>
      <w:marLeft w:val="0"/>
      <w:marRight w:val="0"/>
      <w:marTop w:val="0"/>
      <w:marBottom w:val="0"/>
      <w:divBdr>
        <w:top w:val="none" w:sz="0" w:space="0" w:color="auto"/>
        <w:left w:val="none" w:sz="0" w:space="0" w:color="auto"/>
        <w:bottom w:val="none" w:sz="0" w:space="0" w:color="auto"/>
        <w:right w:val="none" w:sz="0" w:space="0" w:color="auto"/>
      </w:divBdr>
    </w:div>
    <w:div w:id="638389485">
      <w:bodyDiv w:val="1"/>
      <w:marLeft w:val="0"/>
      <w:marRight w:val="0"/>
      <w:marTop w:val="0"/>
      <w:marBottom w:val="0"/>
      <w:divBdr>
        <w:top w:val="none" w:sz="0" w:space="0" w:color="auto"/>
        <w:left w:val="none" w:sz="0" w:space="0" w:color="auto"/>
        <w:bottom w:val="none" w:sz="0" w:space="0" w:color="auto"/>
        <w:right w:val="none" w:sz="0" w:space="0" w:color="auto"/>
      </w:divBdr>
    </w:div>
    <w:div w:id="639044333">
      <w:bodyDiv w:val="1"/>
      <w:marLeft w:val="0"/>
      <w:marRight w:val="0"/>
      <w:marTop w:val="0"/>
      <w:marBottom w:val="0"/>
      <w:divBdr>
        <w:top w:val="none" w:sz="0" w:space="0" w:color="auto"/>
        <w:left w:val="none" w:sz="0" w:space="0" w:color="auto"/>
        <w:bottom w:val="none" w:sz="0" w:space="0" w:color="auto"/>
        <w:right w:val="none" w:sz="0" w:space="0" w:color="auto"/>
      </w:divBdr>
    </w:div>
    <w:div w:id="639918962">
      <w:bodyDiv w:val="1"/>
      <w:marLeft w:val="0"/>
      <w:marRight w:val="0"/>
      <w:marTop w:val="0"/>
      <w:marBottom w:val="0"/>
      <w:divBdr>
        <w:top w:val="none" w:sz="0" w:space="0" w:color="auto"/>
        <w:left w:val="none" w:sz="0" w:space="0" w:color="auto"/>
        <w:bottom w:val="none" w:sz="0" w:space="0" w:color="auto"/>
        <w:right w:val="none" w:sz="0" w:space="0" w:color="auto"/>
      </w:divBdr>
    </w:div>
    <w:div w:id="641040283">
      <w:bodyDiv w:val="1"/>
      <w:marLeft w:val="0"/>
      <w:marRight w:val="0"/>
      <w:marTop w:val="0"/>
      <w:marBottom w:val="0"/>
      <w:divBdr>
        <w:top w:val="none" w:sz="0" w:space="0" w:color="auto"/>
        <w:left w:val="none" w:sz="0" w:space="0" w:color="auto"/>
        <w:bottom w:val="none" w:sz="0" w:space="0" w:color="auto"/>
        <w:right w:val="none" w:sz="0" w:space="0" w:color="auto"/>
      </w:divBdr>
    </w:div>
    <w:div w:id="642075668">
      <w:bodyDiv w:val="1"/>
      <w:marLeft w:val="0"/>
      <w:marRight w:val="0"/>
      <w:marTop w:val="0"/>
      <w:marBottom w:val="0"/>
      <w:divBdr>
        <w:top w:val="none" w:sz="0" w:space="0" w:color="auto"/>
        <w:left w:val="none" w:sz="0" w:space="0" w:color="auto"/>
        <w:bottom w:val="none" w:sz="0" w:space="0" w:color="auto"/>
        <w:right w:val="none" w:sz="0" w:space="0" w:color="auto"/>
      </w:divBdr>
    </w:div>
    <w:div w:id="643050503">
      <w:bodyDiv w:val="1"/>
      <w:marLeft w:val="0"/>
      <w:marRight w:val="0"/>
      <w:marTop w:val="0"/>
      <w:marBottom w:val="0"/>
      <w:divBdr>
        <w:top w:val="none" w:sz="0" w:space="0" w:color="auto"/>
        <w:left w:val="none" w:sz="0" w:space="0" w:color="auto"/>
        <w:bottom w:val="none" w:sz="0" w:space="0" w:color="auto"/>
        <w:right w:val="none" w:sz="0" w:space="0" w:color="auto"/>
      </w:divBdr>
    </w:div>
    <w:div w:id="645087698">
      <w:bodyDiv w:val="1"/>
      <w:marLeft w:val="0"/>
      <w:marRight w:val="0"/>
      <w:marTop w:val="0"/>
      <w:marBottom w:val="0"/>
      <w:divBdr>
        <w:top w:val="none" w:sz="0" w:space="0" w:color="auto"/>
        <w:left w:val="none" w:sz="0" w:space="0" w:color="auto"/>
        <w:bottom w:val="none" w:sz="0" w:space="0" w:color="auto"/>
        <w:right w:val="none" w:sz="0" w:space="0" w:color="auto"/>
      </w:divBdr>
    </w:div>
    <w:div w:id="649018542">
      <w:bodyDiv w:val="1"/>
      <w:marLeft w:val="0"/>
      <w:marRight w:val="0"/>
      <w:marTop w:val="0"/>
      <w:marBottom w:val="0"/>
      <w:divBdr>
        <w:top w:val="none" w:sz="0" w:space="0" w:color="auto"/>
        <w:left w:val="none" w:sz="0" w:space="0" w:color="auto"/>
        <w:bottom w:val="none" w:sz="0" w:space="0" w:color="auto"/>
        <w:right w:val="none" w:sz="0" w:space="0" w:color="auto"/>
      </w:divBdr>
    </w:div>
    <w:div w:id="649165611">
      <w:bodyDiv w:val="1"/>
      <w:marLeft w:val="0"/>
      <w:marRight w:val="0"/>
      <w:marTop w:val="0"/>
      <w:marBottom w:val="0"/>
      <w:divBdr>
        <w:top w:val="none" w:sz="0" w:space="0" w:color="auto"/>
        <w:left w:val="none" w:sz="0" w:space="0" w:color="auto"/>
        <w:bottom w:val="none" w:sz="0" w:space="0" w:color="auto"/>
        <w:right w:val="none" w:sz="0" w:space="0" w:color="auto"/>
      </w:divBdr>
    </w:div>
    <w:div w:id="650452818">
      <w:bodyDiv w:val="1"/>
      <w:marLeft w:val="0"/>
      <w:marRight w:val="0"/>
      <w:marTop w:val="0"/>
      <w:marBottom w:val="0"/>
      <w:divBdr>
        <w:top w:val="none" w:sz="0" w:space="0" w:color="auto"/>
        <w:left w:val="none" w:sz="0" w:space="0" w:color="auto"/>
        <w:bottom w:val="none" w:sz="0" w:space="0" w:color="auto"/>
        <w:right w:val="none" w:sz="0" w:space="0" w:color="auto"/>
      </w:divBdr>
    </w:div>
    <w:div w:id="651059760">
      <w:bodyDiv w:val="1"/>
      <w:marLeft w:val="0"/>
      <w:marRight w:val="0"/>
      <w:marTop w:val="0"/>
      <w:marBottom w:val="0"/>
      <w:divBdr>
        <w:top w:val="none" w:sz="0" w:space="0" w:color="auto"/>
        <w:left w:val="none" w:sz="0" w:space="0" w:color="auto"/>
        <w:bottom w:val="none" w:sz="0" w:space="0" w:color="auto"/>
        <w:right w:val="none" w:sz="0" w:space="0" w:color="auto"/>
      </w:divBdr>
    </w:div>
    <w:div w:id="651525139">
      <w:bodyDiv w:val="1"/>
      <w:marLeft w:val="0"/>
      <w:marRight w:val="0"/>
      <w:marTop w:val="0"/>
      <w:marBottom w:val="0"/>
      <w:divBdr>
        <w:top w:val="none" w:sz="0" w:space="0" w:color="auto"/>
        <w:left w:val="none" w:sz="0" w:space="0" w:color="auto"/>
        <w:bottom w:val="none" w:sz="0" w:space="0" w:color="auto"/>
        <w:right w:val="none" w:sz="0" w:space="0" w:color="auto"/>
      </w:divBdr>
    </w:div>
    <w:div w:id="652611873">
      <w:bodyDiv w:val="1"/>
      <w:marLeft w:val="0"/>
      <w:marRight w:val="0"/>
      <w:marTop w:val="0"/>
      <w:marBottom w:val="0"/>
      <w:divBdr>
        <w:top w:val="none" w:sz="0" w:space="0" w:color="auto"/>
        <w:left w:val="none" w:sz="0" w:space="0" w:color="auto"/>
        <w:bottom w:val="none" w:sz="0" w:space="0" w:color="auto"/>
        <w:right w:val="none" w:sz="0" w:space="0" w:color="auto"/>
      </w:divBdr>
    </w:div>
    <w:div w:id="652639941">
      <w:bodyDiv w:val="1"/>
      <w:marLeft w:val="0"/>
      <w:marRight w:val="0"/>
      <w:marTop w:val="0"/>
      <w:marBottom w:val="0"/>
      <w:divBdr>
        <w:top w:val="none" w:sz="0" w:space="0" w:color="auto"/>
        <w:left w:val="none" w:sz="0" w:space="0" w:color="auto"/>
        <w:bottom w:val="none" w:sz="0" w:space="0" w:color="auto"/>
        <w:right w:val="none" w:sz="0" w:space="0" w:color="auto"/>
      </w:divBdr>
    </w:div>
    <w:div w:id="652685168">
      <w:bodyDiv w:val="1"/>
      <w:marLeft w:val="0"/>
      <w:marRight w:val="0"/>
      <w:marTop w:val="0"/>
      <w:marBottom w:val="0"/>
      <w:divBdr>
        <w:top w:val="none" w:sz="0" w:space="0" w:color="auto"/>
        <w:left w:val="none" w:sz="0" w:space="0" w:color="auto"/>
        <w:bottom w:val="none" w:sz="0" w:space="0" w:color="auto"/>
        <w:right w:val="none" w:sz="0" w:space="0" w:color="auto"/>
      </w:divBdr>
    </w:div>
    <w:div w:id="654844734">
      <w:bodyDiv w:val="1"/>
      <w:marLeft w:val="0"/>
      <w:marRight w:val="0"/>
      <w:marTop w:val="0"/>
      <w:marBottom w:val="0"/>
      <w:divBdr>
        <w:top w:val="none" w:sz="0" w:space="0" w:color="auto"/>
        <w:left w:val="none" w:sz="0" w:space="0" w:color="auto"/>
        <w:bottom w:val="none" w:sz="0" w:space="0" w:color="auto"/>
        <w:right w:val="none" w:sz="0" w:space="0" w:color="auto"/>
      </w:divBdr>
    </w:div>
    <w:div w:id="655109105">
      <w:bodyDiv w:val="1"/>
      <w:marLeft w:val="0"/>
      <w:marRight w:val="0"/>
      <w:marTop w:val="0"/>
      <w:marBottom w:val="0"/>
      <w:divBdr>
        <w:top w:val="none" w:sz="0" w:space="0" w:color="auto"/>
        <w:left w:val="none" w:sz="0" w:space="0" w:color="auto"/>
        <w:bottom w:val="none" w:sz="0" w:space="0" w:color="auto"/>
        <w:right w:val="none" w:sz="0" w:space="0" w:color="auto"/>
      </w:divBdr>
    </w:div>
    <w:div w:id="658770314">
      <w:bodyDiv w:val="1"/>
      <w:marLeft w:val="0"/>
      <w:marRight w:val="0"/>
      <w:marTop w:val="0"/>
      <w:marBottom w:val="0"/>
      <w:divBdr>
        <w:top w:val="none" w:sz="0" w:space="0" w:color="auto"/>
        <w:left w:val="none" w:sz="0" w:space="0" w:color="auto"/>
        <w:bottom w:val="none" w:sz="0" w:space="0" w:color="auto"/>
        <w:right w:val="none" w:sz="0" w:space="0" w:color="auto"/>
      </w:divBdr>
    </w:div>
    <w:div w:id="658777820">
      <w:bodyDiv w:val="1"/>
      <w:marLeft w:val="0"/>
      <w:marRight w:val="0"/>
      <w:marTop w:val="0"/>
      <w:marBottom w:val="0"/>
      <w:divBdr>
        <w:top w:val="none" w:sz="0" w:space="0" w:color="auto"/>
        <w:left w:val="none" w:sz="0" w:space="0" w:color="auto"/>
        <w:bottom w:val="none" w:sz="0" w:space="0" w:color="auto"/>
        <w:right w:val="none" w:sz="0" w:space="0" w:color="auto"/>
      </w:divBdr>
    </w:div>
    <w:div w:id="659045625">
      <w:bodyDiv w:val="1"/>
      <w:marLeft w:val="0"/>
      <w:marRight w:val="0"/>
      <w:marTop w:val="0"/>
      <w:marBottom w:val="0"/>
      <w:divBdr>
        <w:top w:val="none" w:sz="0" w:space="0" w:color="auto"/>
        <w:left w:val="none" w:sz="0" w:space="0" w:color="auto"/>
        <w:bottom w:val="none" w:sz="0" w:space="0" w:color="auto"/>
        <w:right w:val="none" w:sz="0" w:space="0" w:color="auto"/>
      </w:divBdr>
    </w:div>
    <w:div w:id="659388841">
      <w:bodyDiv w:val="1"/>
      <w:marLeft w:val="0"/>
      <w:marRight w:val="0"/>
      <w:marTop w:val="0"/>
      <w:marBottom w:val="0"/>
      <w:divBdr>
        <w:top w:val="none" w:sz="0" w:space="0" w:color="auto"/>
        <w:left w:val="none" w:sz="0" w:space="0" w:color="auto"/>
        <w:bottom w:val="none" w:sz="0" w:space="0" w:color="auto"/>
        <w:right w:val="none" w:sz="0" w:space="0" w:color="auto"/>
      </w:divBdr>
    </w:div>
    <w:div w:id="661349908">
      <w:bodyDiv w:val="1"/>
      <w:marLeft w:val="0"/>
      <w:marRight w:val="0"/>
      <w:marTop w:val="0"/>
      <w:marBottom w:val="0"/>
      <w:divBdr>
        <w:top w:val="none" w:sz="0" w:space="0" w:color="auto"/>
        <w:left w:val="none" w:sz="0" w:space="0" w:color="auto"/>
        <w:bottom w:val="none" w:sz="0" w:space="0" w:color="auto"/>
        <w:right w:val="none" w:sz="0" w:space="0" w:color="auto"/>
      </w:divBdr>
    </w:div>
    <w:div w:id="661852976">
      <w:bodyDiv w:val="1"/>
      <w:marLeft w:val="0"/>
      <w:marRight w:val="0"/>
      <w:marTop w:val="0"/>
      <w:marBottom w:val="0"/>
      <w:divBdr>
        <w:top w:val="none" w:sz="0" w:space="0" w:color="auto"/>
        <w:left w:val="none" w:sz="0" w:space="0" w:color="auto"/>
        <w:bottom w:val="none" w:sz="0" w:space="0" w:color="auto"/>
        <w:right w:val="none" w:sz="0" w:space="0" w:color="auto"/>
      </w:divBdr>
    </w:div>
    <w:div w:id="662590444">
      <w:bodyDiv w:val="1"/>
      <w:marLeft w:val="0"/>
      <w:marRight w:val="0"/>
      <w:marTop w:val="0"/>
      <w:marBottom w:val="0"/>
      <w:divBdr>
        <w:top w:val="none" w:sz="0" w:space="0" w:color="auto"/>
        <w:left w:val="none" w:sz="0" w:space="0" w:color="auto"/>
        <w:bottom w:val="none" w:sz="0" w:space="0" w:color="auto"/>
        <w:right w:val="none" w:sz="0" w:space="0" w:color="auto"/>
      </w:divBdr>
    </w:div>
    <w:div w:id="662857416">
      <w:bodyDiv w:val="1"/>
      <w:marLeft w:val="0"/>
      <w:marRight w:val="0"/>
      <w:marTop w:val="0"/>
      <w:marBottom w:val="0"/>
      <w:divBdr>
        <w:top w:val="none" w:sz="0" w:space="0" w:color="auto"/>
        <w:left w:val="none" w:sz="0" w:space="0" w:color="auto"/>
        <w:bottom w:val="none" w:sz="0" w:space="0" w:color="auto"/>
        <w:right w:val="none" w:sz="0" w:space="0" w:color="auto"/>
      </w:divBdr>
    </w:div>
    <w:div w:id="663706330">
      <w:bodyDiv w:val="1"/>
      <w:marLeft w:val="0"/>
      <w:marRight w:val="0"/>
      <w:marTop w:val="0"/>
      <w:marBottom w:val="0"/>
      <w:divBdr>
        <w:top w:val="none" w:sz="0" w:space="0" w:color="auto"/>
        <w:left w:val="none" w:sz="0" w:space="0" w:color="auto"/>
        <w:bottom w:val="none" w:sz="0" w:space="0" w:color="auto"/>
        <w:right w:val="none" w:sz="0" w:space="0" w:color="auto"/>
      </w:divBdr>
    </w:div>
    <w:div w:id="664673793">
      <w:bodyDiv w:val="1"/>
      <w:marLeft w:val="0"/>
      <w:marRight w:val="0"/>
      <w:marTop w:val="0"/>
      <w:marBottom w:val="0"/>
      <w:divBdr>
        <w:top w:val="none" w:sz="0" w:space="0" w:color="auto"/>
        <w:left w:val="none" w:sz="0" w:space="0" w:color="auto"/>
        <w:bottom w:val="none" w:sz="0" w:space="0" w:color="auto"/>
        <w:right w:val="none" w:sz="0" w:space="0" w:color="auto"/>
      </w:divBdr>
    </w:div>
    <w:div w:id="665401785">
      <w:bodyDiv w:val="1"/>
      <w:marLeft w:val="0"/>
      <w:marRight w:val="0"/>
      <w:marTop w:val="0"/>
      <w:marBottom w:val="0"/>
      <w:divBdr>
        <w:top w:val="none" w:sz="0" w:space="0" w:color="auto"/>
        <w:left w:val="none" w:sz="0" w:space="0" w:color="auto"/>
        <w:bottom w:val="none" w:sz="0" w:space="0" w:color="auto"/>
        <w:right w:val="none" w:sz="0" w:space="0" w:color="auto"/>
      </w:divBdr>
    </w:div>
    <w:div w:id="665523835">
      <w:bodyDiv w:val="1"/>
      <w:marLeft w:val="0"/>
      <w:marRight w:val="0"/>
      <w:marTop w:val="0"/>
      <w:marBottom w:val="0"/>
      <w:divBdr>
        <w:top w:val="none" w:sz="0" w:space="0" w:color="auto"/>
        <w:left w:val="none" w:sz="0" w:space="0" w:color="auto"/>
        <w:bottom w:val="none" w:sz="0" w:space="0" w:color="auto"/>
        <w:right w:val="none" w:sz="0" w:space="0" w:color="auto"/>
      </w:divBdr>
    </w:div>
    <w:div w:id="666441635">
      <w:bodyDiv w:val="1"/>
      <w:marLeft w:val="0"/>
      <w:marRight w:val="0"/>
      <w:marTop w:val="0"/>
      <w:marBottom w:val="0"/>
      <w:divBdr>
        <w:top w:val="none" w:sz="0" w:space="0" w:color="auto"/>
        <w:left w:val="none" w:sz="0" w:space="0" w:color="auto"/>
        <w:bottom w:val="none" w:sz="0" w:space="0" w:color="auto"/>
        <w:right w:val="none" w:sz="0" w:space="0" w:color="auto"/>
      </w:divBdr>
    </w:div>
    <w:div w:id="669723384">
      <w:bodyDiv w:val="1"/>
      <w:marLeft w:val="0"/>
      <w:marRight w:val="0"/>
      <w:marTop w:val="0"/>
      <w:marBottom w:val="0"/>
      <w:divBdr>
        <w:top w:val="none" w:sz="0" w:space="0" w:color="auto"/>
        <w:left w:val="none" w:sz="0" w:space="0" w:color="auto"/>
        <w:bottom w:val="none" w:sz="0" w:space="0" w:color="auto"/>
        <w:right w:val="none" w:sz="0" w:space="0" w:color="auto"/>
      </w:divBdr>
    </w:div>
    <w:div w:id="671371421">
      <w:bodyDiv w:val="1"/>
      <w:marLeft w:val="0"/>
      <w:marRight w:val="0"/>
      <w:marTop w:val="0"/>
      <w:marBottom w:val="0"/>
      <w:divBdr>
        <w:top w:val="none" w:sz="0" w:space="0" w:color="auto"/>
        <w:left w:val="none" w:sz="0" w:space="0" w:color="auto"/>
        <w:bottom w:val="none" w:sz="0" w:space="0" w:color="auto"/>
        <w:right w:val="none" w:sz="0" w:space="0" w:color="auto"/>
      </w:divBdr>
    </w:div>
    <w:div w:id="672728375">
      <w:bodyDiv w:val="1"/>
      <w:marLeft w:val="0"/>
      <w:marRight w:val="0"/>
      <w:marTop w:val="0"/>
      <w:marBottom w:val="0"/>
      <w:divBdr>
        <w:top w:val="none" w:sz="0" w:space="0" w:color="auto"/>
        <w:left w:val="none" w:sz="0" w:space="0" w:color="auto"/>
        <w:bottom w:val="none" w:sz="0" w:space="0" w:color="auto"/>
        <w:right w:val="none" w:sz="0" w:space="0" w:color="auto"/>
      </w:divBdr>
    </w:div>
    <w:div w:id="672801395">
      <w:bodyDiv w:val="1"/>
      <w:marLeft w:val="0"/>
      <w:marRight w:val="0"/>
      <w:marTop w:val="0"/>
      <w:marBottom w:val="0"/>
      <w:divBdr>
        <w:top w:val="none" w:sz="0" w:space="0" w:color="auto"/>
        <w:left w:val="none" w:sz="0" w:space="0" w:color="auto"/>
        <w:bottom w:val="none" w:sz="0" w:space="0" w:color="auto"/>
        <w:right w:val="none" w:sz="0" w:space="0" w:color="auto"/>
      </w:divBdr>
    </w:div>
    <w:div w:id="673994037">
      <w:bodyDiv w:val="1"/>
      <w:marLeft w:val="0"/>
      <w:marRight w:val="0"/>
      <w:marTop w:val="0"/>
      <w:marBottom w:val="0"/>
      <w:divBdr>
        <w:top w:val="none" w:sz="0" w:space="0" w:color="auto"/>
        <w:left w:val="none" w:sz="0" w:space="0" w:color="auto"/>
        <w:bottom w:val="none" w:sz="0" w:space="0" w:color="auto"/>
        <w:right w:val="none" w:sz="0" w:space="0" w:color="auto"/>
      </w:divBdr>
    </w:div>
    <w:div w:id="677390949">
      <w:bodyDiv w:val="1"/>
      <w:marLeft w:val="0"/>
      <w:marRight w:val="0"/>
      <w:marTop w:val="0"/>
      <w:marBottom w:val="0"/>
      <w:divBdr>
        <w:top w:val="none" w:sz="0" w:space="0" w:color="auto"/>
        <w:left w:val="none" w:sz="0" w:space="0" w:color="auto"/>
        <w:bottom w:val="none" w:sz="0" w:space="0" w:color="auto"/>
        <w:right w:val="none" w:sz="0" w:space="0" w:color="auto"/>
      </w:divBdr>
    </w:div>
    <w:div w:id="678384746">
      <w:bodyDiv w:val="1"/>
      <w:marLeft w:val="0"/>
      <w:marRight w:val="0"/>
      <w:marTop w:val="0"/>
      <w:marBottom w:val="0"/>
      <w:divBdr>
        <w:top w:val="none" w:sz="0" w:space="0" w:color="auto"/>
        <w:left w:val="none" w:sz="0" w:space="0" w:color="auto"/>
        <w:bottom w:val="none" w:sz="0" w:space="0" w:color="auto"/>
        <w:right w:val="none" w:sz="0" w:space="0" w:color="auto"/>
      </w:divBdr>
    </w:div>
    <w:div w:id="681788098">
      <w:bodyDiv w:val="1"/>
      <w:marLeft w:val="0"/>
      <w:marRight w:val="0"/>
      <w:marTop w:val="0"/>
      <w:marBottom w:val="0"/>
      <w:divBdr>
        <w:top w:val="none" w:sz="0" w:space="0" w:color="auto"/>
        <w:left w:val="none" w:sz="0" w:space="0" w:color="auto"/>
        <w:bottom w:val="none" w:sz="0" w:space="0" w:color="auto"/>
        <w:right w:val="none" w:sz="0" w:space="0" w:color="auto"/>
      </w:divBdr>
    </w:div>
    <w:div w:id="682585887">
      <w:bodyDiv w:val="1"/>
      <w:marLeft w:val="0"/>
      <w:marRight w:val="0"/>
      <w:marTop w:val="0"/>
      <w:marBottom w:val="0"/>
      <w:divBdr>
        <w:top w:val="none" w:sz="0" w:space="0" w:color="auto"/>
        <w:left w:val="none" w:sz="0" w:space="0" w:color="auto"/>
        <w:bottom w:val="none" w:sz="0" w:space="0" w:color="auto"/>
        <w:right w:val="none" w:sz="0" w:space="0" w:color="auto"/>
      </w:divBdr>
    </w:div>
    <w:div w:id="683282876">
      <w:bodyDiv w:val="1"/>
      <w:marLeft w:val="0"/>
      <w:marRight w:val="0"/>
      <w:marTop w:val="0"/>
      <w:marBottom w:val="0"/>
      <w:divBdr>
        <w:top w:val="none" w:sz="0" w:space="0" w:color="auto"/>
        <w:left w:val="none" w:sz="0" w:space="0" w:color="auto"/>
        <w:bottom w:val="none" w:sz="0" w:space="0" w:color="auto"/>
        <w:right w:val="none" w:sz="0" w:space="0" w:color="auto"/>
      </w:divBdr>
    </w:div>
    <w:div w:id="684554043">
      <w:bodyDiv w:val="1"/>
      <w:marLeft w:val="0"/>
      <w:marRight w:val="0"/>
      <w:marTop w:val="0"/>
      <w:marBottom w:val="0"/>
      <w:divBdr>
        <w:top w:val="none" w:sz="0" w:space="0" w:color="auto"/>
        <w:left w:val="none" w:sz="0" w:space="0" w:color="auto"/>
        <w:bottom w:val="none" w:sz="0" w:space="0" w:color="auto"/>
        <w:right w:val="none" w:sz="0" w:space="0" w:color="auto"/>
      </w:divBdr>
    </w:div>
    <w:div w:id="685595694">
      <w:bodyDiv w:val="1"/>
      <w:marLeft w:val="0"/>
      <w:marRight w:val="0"/>
      <w:marTop w:val="0"/>
      <w:marBottom w:val="0"/>
      <w:divBdr>
        <w:top w:val="none" w:sz="0" w:space="0" w:color="auto"/>
        <w:left w:val="none" w:sz="0" w:space="0" w:color="auto"/>
        <w:bottom w:val="none" w:sz="0" w:space="0" w:color="auto"/>
        <w:right w:val="none" w:sz="0" w:space="0" w:color="auto"/>
      </w:divBdr>
    </w:div>
    <w:div w:id="687413392">
      <w:bodyDiv w:val="1"/>
      <w:marLeft w:val="0"/>
      <w:marRight w:val="0"/>
      <w:marTop w:val="0"/>
      <w:marBottom w:val="0"/>
      <w:divBdr>
        <w:top w:val="none" w:sz="0" w:space="0" w:color="auto"/>
        <w:left w:val="none" w:sz="0" w:space="0" w:color="auto"/>
        <w:bottom w:val="none" w:sz="0" w:space="0" w:color="auto"/>
        <w:right w:val="none" w:sz="0" w:space="0" w:color="auto"/>
      </w:divBdr>
    </w:div>
    <w:div w:id="687682813">
      <w:bodyDiv w:val="1"/>
      <w:marLeft w:val="0"/>
      <w:marRight w:val="0"/>
      <w:marTop w:val="0"/>
      <w:marBottom w:val="0"/>
      <w:divBdr>
        <w:top w:val="none" w:sz="0" w:space="0" w:color="auto"/>
        <w:left w:val="none" w:sz="0" w:space="0" w:color="auto"/>
        <w:bottom w:val="none" w:sz="0" w:space="0" w:color="auto"/>
        <w:right w:val="none" w:sz="0" w:space="0" w:color="auto"/>
      </w:divBdr>
    </w:div>
    <w:div w:id="688147450">
      <w:bodyDiv w:val="1"/>
      <w:marLeft w:val="0"/>
      <w:marRight w:val="0"/>
      <w:marTop w:val="0"/>
      <w:marBottom w:val="0"/>
      <w:divBdr>
        <w:top w:val="none" w:sz="0" w:space="0" w:color="auto"/>
        <w:left w:val="none" w:sz="0" w:space="0" w:color="auto"/>
        <w:bottom w:val="none" w:sz="0" w:space="0" w:color="auto"/>
        <w:right w:val="none" w:sz="0" w:space="0" w:color="auto"/>
      </w:divBdr>
    </w:div>
    <w:div w:id="688214663">
      <w:bodyDiv w:val="1"/>
      <w:marLeft w:val="0"/>
      <w:marRight w:val="0"/>
      <w:marTop w:val="0"/>
      <w:marBottom w:val="0"/>
      <w:divBdr>
        <w:top w:val="none" w:sz="0" w:space="0" w:color="auto"/>
        <w:left w:val="none" w:sz="0" w:space="0" w:color="auto"/>
        <w:bottom w:val="none" w:sz="0" w:space="0" w:color="auto"/>
        <w:right w:val="none" w:sz="0" w:space="0" w:color="auto"/>
      </w:divBdr>
    </w:div>
    <w:div w:id="694428706">
      <w:bodyDiv w:val="1"/>
      <w:marLeft w:val="0"/>
      <w:marRight w:val="0"/>
      <w:marTop w:val="0"/>
      <w:marBottom w:val="0"/>
      <w:divBdr>
        <w:top w:val="none" w:sz="0" w:space="0" w:color="auto"/>
        <w:left w:val="none" w:sz="0" w:space="0" w:color="auto"/>
        <w:bottom w:val="none" w:sz="0" w:space="0" w:color="auto"/>
        <w:right w:val="none" w:sz="0" w:space="0" w:color="auto"/>
      </w:divBdr>
    </w:div>
    <w:div w:id="694579723">
      <w:bodyDiv w:val="1"/>
      <w:marLeft w:val="0"/>
      <w:marRight w:val="0"/>
      <w:marTop w:val="0"/>
      <w:marBottom w:val="0"/>
      <w:divBdr>
        <w:top w:val="none" w:sz="0" w:space="0" w:color="auto"/>
        <w:left w:val="none" w:sz="0" w:space="0" w:color="auto"/>
        <w:bottom w:val="none" w:sz="0" w:space="0" w:color="auto"/>
        <w:right w:val="none" w:sz="0" w:space="0" w:color="auto"/>
      </w:divBdr>
    </w:div>
    <w:div w:id="694967107">
      <w:bodyDiv w:val="1"/>
      <w:marLeft w:val="0"/>
      <w:marRight w:val="0"/>
      <w:marTop w:val="0"/>
      <w:marBottom w:val="0"/>
      <w:divBdr>
        <w:top w:val="none" w:sz="0" w:space="0" w:color="auto"/>
        <w:left w:val="none" w:sz="0" w:space="0" w:color="auto"/>
        <w:bottom w:val="none" w:sz="0" w:space="0" w:color="auto"/>
        <w:right w:val="none" w:sz="0" w:space="0" w:color="auto"/>
      </w:divBdr>
    </w:div>
    <w:div w:id="695039084">
      <w:bodyDiv w:val="1"/>
      <w:marLeft w:val="0"/>
      <w:marRight w:val="0"/>
      <w:marTop w:val="0"/>
      <w:marBottom w:val="0"/>
      <w:divBdr>
        <w:top w:val="none" w:sz="0" w:space="0" w:color="auto"/>
        <w:left w:val="none" w:sz="0" w:space="0" w:color="auto"/>
        <w:bottom w:val="none" w:sz="0" w:space="0" w:color="auto"/>
        <w:right w:val="none" w:sz="0" w:space="0" w:color="auto"/>
      </w:divBdr>
    </w:div>
    <w:div w:id="695154856">
      <w:bodyDiv w:val="1"/>
      <w:marLeft w:val="0"/>
      <w:marRight w:val="0"/>
      <w:marTop w:val="0"/>
      <w:marBottom w:val="0"/>
      <w:divBdr>
        <w:top w:val="none" w:sz="0" w:space="0" w:color="auto"/>
        <w:left w:val="none" w:sz="0" w:space="0" w:color="auto"/>
        <w:bottom w:val="none" w:sz="0" w:space="0" w:color="auto"/>
        <w:right w:val="none" w:sz="0" w:space="0" w:color="auto"/>
      </w:divBdr>
    </w:div>
    <w:div w:id="695233054">
      <w:bodyDiv w:val="1"/>
      <w:marLeft w:val="0"/>
      <w:marRight w:val="0"/>
      <w:marTop w:val="0"/>
      <w:marBottom w:val="0"/>
      <w:divBdr>
        <w:top w:val="none" w:sz="0" w:space="0" w:color="auto"/>
        <w:left w:val="none" w:sz="0" w:space="0" w:color="auto"/>
        <w:bottom w:val="none" w:sz="0" w:space="0" w:color="auto"/>
        <w:right w:val="none" w:sz="0" w:space="0" w:color="auto"/>
      </w:divBdr>
    </w:div>
    <w:div w:id="695614868">
      <w:bodyDiv w:val="1"/>
      <w:marLeft w:val="0"/>
      <w:marRight w:val="0"/>
      <w:marTop w:val="0"/>
      <w:marBottom w:val="0"/>
      <w:divBdr>
        <w:top w:val="none" w:sz="0" w:space="0" w:color="auto"/>
        <w:left w:val="none" w:sz="0" w:space="0" w:color="auto"/>
        <w:bottom w:val="none" w:sz="0" w:space="0" w:color="auto"/>
        <w:right w:val="none" w:sz="0" w:space="0" w:color="auto"/>
      </w:divBdr>
    </w:div>
    <w:div w:id="696740859">
      <w:bodyDiv w:val="1"/>
      <w:marLeft w:val="0"/>
      <w:marRight w:val="0"/>
      <w:marTop w:val="0"/>
      <w:marBottom w:val="0"/>
      <w:divBdr>
        <w:top w:val="none" w:sz="0" w:space="0" w:color="auto"/>
        <w:left w:val="none" w:sz="0" w:space="0" w:color="auto"/>
        <w:bottom w:val="none" w:sz="0" w:space="0" w:color="auto"/>
        <w:right w:val="none" w:sz="0" w:space="0" w:color="auto"/>
      </w:divBdr>
    </w:div>
    <w:div w:id="699628530">
      <w:bodyDiv w:val="1"/>
      <w:marLeft w:val="0"/>
      <w:marRight w:val="0"/>
      <w:marTop w:val="0"/>
      <w:marBottom w:val="0"/>
      <w:divBdr>
        <w:top w:val="none" w:sz="0" w:space="0" w:color="auto"/>
        <w:left w:val="none" w:sz="0" w:space="0" w:color="auto"/>
        <w:bottom w:val="none" w:sz="0" w:space="0" w:color="auto"/>
        <w:right w:val="none" w:sz="0" w:space="0" w:color="auto"/>
      </w:divBdr>
    </w:div>
    <w:div w:id="701176754">
      <w:bodyDiv w:val="1"/>
      <w:marLeft w:val="0"/>
      <w:marRight w:val="0"/>
      <w:marTop w:val="0"/>
      <w:marBottom w:val="0"/>
      <w:divBdr>
        <w:top w:val="none" w:sz="0" w:space="0" w:color="auto"/>
        <w:left w:val="none" w:sz="0" w:space="0" w:color="auto"/>
        <w:bottom w:val="none" w:sz="0" w:space="0" w:color="auto"/>
        <w:right w:val="none" w:sz="0" w:space="0" w:color="auto"/>
      </w:divBdr>
    </w:div>
    <w:div w:id="701783601">
      <w:bodyDiv w:val="1"/>
      <w:marLeft w:val="0"/>
      <w:marRight w:val="0"/>
      <w:marTop w:val="0"/>
      <w:marBottom w:val="0"/>
      <w:divBdr>
        <w:top w:val="none" w:sz="0" w:space="0" w:color="auto"/>
        <w:left w:val="none" w:sz="0" w:space="0" w:color="auto"/>
        <w:bottom w:val="none" w:sz="0" w:space="0" w:color="auto"/>
        <w:right w:val="none" w:sz="0" w:space="0" w:color="auto"/>
      </w:divBdr>
    </w:div>
    <w:div w:id="702482486">
      <w:bodyDiv w:val="1"/>
      <w:marLeft w:val="0"/>
      <w:marRight w:val="0"/>
      <w:marTop w:val="0"/>
      <w:marBottom w:val="0"/>
      <w:divBdr>
        <w:top w:val="none" w:sz="0" w:space="0" w:color="auto"/>
        <w:left w:val="none" w:sz="0" w:space="0" w:color="auto"/>
        <w:bottom w:val="none" w:sz="0" w:space="0" w:color="auto"/>
        <w:right w:val="none" w:sz="0" w:space="0" w:color="auto"/>
      </w:divBdr>
    </w:div>
    <w:div w:id="703948835">
      <w:bodyDiv w:val="1"/>
      <w:marLeft w:val="0"/>
      <w:marRight w:val="0"/>
      <w:marTop w:val="0"/>
      <w:marBottom w:val="0"/>
      <w:divBdr>
        <w:top w:val="none" w:sz="0" w:space="0" w:color="auto"/>
        <w:left w:val="none" w:sz="0" w:space="0" w:color="auto"/>
        <w:bottom w:val="none" w:sz="0" w:space="0" w:color="auto"/>
        <w:right w:val="none" w:sz="0" w:space="0" w:color="auto"/>
      </w:divBdr>
    </w:div>
    <w:div w:id="707803406">
      <w:bodyDiv w:val="1"/>
      <w:marLeft w:val="0"/>
      <w:marRight w:val="0"/>
      <w:marTop w:val="0"/>
      <w:marBottom w:val="0"/>
      <w:divBdr>
        <w:top w:val="none" w:sz="0" w:space="0" w:color="auto"/>
        <w:left w:val="none" w:sz="0" w:space="0" w:color="auto"/>
        <w:bottom w:val="none" w:sz="0" w:space="0" w:color="auto"/>
        <w:right w:val="none" w:sz="0" w:space="0" w:color="auto"/>
      </w:divBdr>
    </w:div>
    <w:div w:id="708334398">
      <w:bodyDiv w:val="1"/>
      <w:marLeft w:val="0"/>
      <w:marRight w:val="0"/>
      <w:marTop w:val="0"/>
      <w:marBottom w:val="0"/>
      <w:divBdr>
        <w:top w:val="none" w:sz="0" w:space="0" w:color="auto"/>
        <w:left w:val="none" w:sz="0" w:space="0" w:color="auto"/>
        <w:bottom w:val="none" w:sz="0" w:space="0" w:color="auto"/>
        <w:right w:val="none" w:sz="0" w:space="0" w:color="auto"/>
      </w:divBdr>
    </w:div>
    <w:div w:id="709770268">
      <w:bodyDiv w:val="1"/>
      <w:marLeft w:val="0"/>
      <w:marRight w:val="0"/>
      <w:marTop w:val="0"/>
      <w:marBottom w:val="0"/>
      <w:divBdr>
        <w:top w:val="none" w:sz="0" w:space="0" w:color="auto"/>
        <w:left w:val="none" w:sz="0" w:space="0" w:color="auto"/>
        <w:bottom w:val="none" w:sz="0" w:space="0" w:color="auto"/>
        <w:right w:val="none" w:sz="0" w:space="0" w:color="auto"/>
      </w:divBdr>
    </w:div>
    <w:div w:id="716977404">
      <w:bodyDiv w:val="1"/>
      <w:marLeft w:val="0"/>
      <w:marRight w:val="0"/>
      <w:marTop w:val="0"/>
      <w:marBottom w:val="0"/>
      <w:divBdr>
        <w:top w:val="none" w:sz="0" w:space="0" w:color="auto"/>
        <w:left w:val="none" w:sz="0" w:space="0" w:color="auto"/>
        <w:bottom w:val="none" w:sz="0" w:space="0" w:color="auto"/>
        <w:right w:val="none" w:sz="0" w:space="0" w:color="auto"/>
      </w:divBdr>
    </w:div>
    <w:div w:id="717172515">
      <w:bodyDiv w:val="1"/>
      <w:marLeft w:val="0"/>
      <w:marRight w:val="0"/>
      <w:marTop w:val="0"/>
      <w:marBottom w:val="0"/>
      <w:divBdr>
        <w:top w:val="none" w:sz="0" w:space="0" w:color="auto"/>
        <w:left w:val="none" w:sz="0" w:space="0" w:color="auto"/>
        <w:bottom w:val="none" w:sz="0" w:space="0" w:color="auto"/>
        <w:right w:val="none" w:sz="0" w:space="0" w:color="auto"/>
      </w:divBdr>
    </w:div>
    <w:div w:id="718550757">
      <w:bodyDiv w:val="1"/>
      <w:marLeft w:val="0"/>
      <w:marRight w:val="0"/>
      <w:marTop w:val="0"/>
      <w:marBottom w:val="0"/>
      <w:divBdr>
        <w:top w:val="none" w:sz="0" w:space="0" w:color="auto"/>
        <w:left w:val="none" w:sz="0" w:space="0" w:color="auto"/>
        <w:bottom w:val="none" w:sz="0" w:space="0" w:color="auto"/>
        <w:right w:val="none" w:sz="0" w:space="0" w:color="auto"/>
      </w:divBdr>
    </w:div>
    <w:div w:id="720056400">
      <w:bodyDiv w:val="1"/>
      <w:marLeft w:val="0"/>
      <w:marRight w:val="0"/>
      <w:marTop w:val="0"/>
      <w:marBottom w:val="0"/>
      <w:divBdr>
        <w:top w:val="none" w:sz="0" w:space="0" w:color="auto"/>
        <w:left w:val="none" w:sz="0" w:space="0" w:color="auto"/>
        <w:bottom w:val="none" w:sz="0" w:space="0" w:color="auto"/>
        <w:right w:val="none" w:sz="0" w:space="0" w:color="auto"/>
      </w:divBdr>
    </w:div>
    <w:div w:id="721563163">
      <w:bodyDiv w:val="1"/>
      <w:marLeft w:val="0"/>
      <w:marRight w:val="0"/>
      <w:marTop w:val="0"/>
      <w:marBottom w:val="0"/>
      <w:divBdr>
        <w:top w:val="none" w:sz="0" w:space="0" w:color="auto"/>
        <w:left w:val="none" w:sz="0" w:space="0" w:color="auto"/>
        <w:bottom w:val="none" w:sz="0" w:space="0" w:color="auto"/>
        <w:right w:val="none" w:sz="0" w:space="0" w:color="auto"/>
      </w:divBdr>
    </w:div>
    <w:div w:id="723677915">
      <w:bodyDiv w:val="1"/>
      <w:marLeft w:val="0"/>
      <w:marRight w:val="0"/>
      <w:marTop w:val="0"/>
      <w:marBottom w:val="0"/>
      <w:divBdr>
        <w:top w:val="none" w:sz="0" w:space="0" w:color="auto"/>
        <w:left w:val="none" w:sz="0" w:space="0" w:color="auto"/>
        <w:bottom w:val="none" w:sz="0" w:space="0" w:color="auto"/>
        <w:right w:val="none" w:sz="0" w:space="0" w:color="auto"/>
      </w:divBdr>
    </w:div>
    <w:div w:id="726952335">
      <w:bodyDiv w:val="1"/>
      <w:marLeft w:val="0"/>
      <w:marRight w:val="0"/>
      <w:marTop w:val="0"/>
      <w:marBottom w:val="0"/>
      <w:divBdr>
        <w:top w:val="none" w:sz="0" w:space="0" w:color="auto"/>
        <w:left w:val="none" w:sz="0" w:space="0" w:color="auto"/>
        <w:bottom w:val="none" w:sz="0" w:space="0" w:color="auto"/>
        <w:right w:val="none" w:sz="0" w:space="0" w:color="auto"/>
      </w:divBdr>
    </w:div>
    <w:div w:id="727581471">
      <w:bodyDiv w:val="1"/>
      <w:marLeft w:val="0"/>
      <w:marRight w:val="0"/>
      <w:marTop w:val="0"/>
      <w:marBottom w:val="0"/>
      <w:divBdr>
        <w:top w:val="none" w:sz="0" w:space="0" w:color="auto"/>
        <w:left w:val="none" w:sz="0" w:space="0" w:color="auto"/>
        <w:bottom w:val="none" w:sz="0" w:space="0" w:color="auto"/>
        <w:right w:val="none" w:sz="0" w:space="0" w:color="auto"/>
      </w:divBdr>
    </w:div>
    <w:div w:id="729695840">
      <w:bodyDiv w:val="1"/>
      <w:marLeft w:val="0"/>
      <w:marRight w:val="0"/>
      <w:marTop w:val="0"/>
      <w:marBottom w:val="0"/>
      <w:divBdr>
        <w:top w:val="none" w:sz="0" w:space="0" w:color="auto"/>
        <w:left w:val="none" w:sz="0" w:space="0" w:color="auto"/>
        <w:bottom w:val="none" w:sz="0" w:space="0" w:color="auto"/>
        <w:right w:val="none" w:sz="0" w:space="0" w:color="auto"/>
      </w:divBdr>
    </w:div>
    <w:div w:id="730035098">
      <w:bodyDiv w:val="1"/>
      <w:marLeft w:val="0"/>
      <w:marRight w:val="0"/>
      <w:marTop w:val="0"/>
      <w:marBottom w:val="0"/>
      <w:divBdr>
        <w:top w:val="none" w:sz="0" w:space="0" w:color="auto"/>
        <w:left w:val="none" w:sz="0" w:space="0" w:color="auto"/>
        <w:bottom w:val="none" w:sz="0" w:space="0" w:color="auto"/>
        <w:right w:val="none" w:sz="0" w:space="0" w:color="auto"/>
      </w:divBdr>
    </w:div>
    <w:div w:id="730227556">
      <w:bodyDiv w:val="1"/>
      <w:marLeft w:val="0"/>
      <w:marRight w:val="0"/>
      <w:marTop w:val="0"/>
      <w:marBottom w:val="0"/>
      <w:divBdr>
        <w:top w:val="none" w:sz="0" w:space="0" w:color="auto"/>
        <w:left w:val="none" w:sz="0" w:space="0" w:color="auto"/>
        <w:bottom w:val="none" w:sz="0" w:space="0" w:color="auto"/>
        <w:right w:val="none" w:sz="0" w:space="0" w:color="auto"/>
      </w:divBdr>
    </w:div>
    <w:div w:id="731199077">
      <w:bodyDiv w:val="1"/>
      <w:marLeft w:val="0"/>
      <w:marRight w:val="0"/>
      <w:marTop w:val="0"/>
      <w:marBottom w:val="0"/>
      <w:divBdr>
        <w:top w:val="none" w:sz="0" w:space="0" w:color="auto"/>
        <w:left w:val="none" w:sz="0" w:space="0" w:color="auto"/>
        <w:bottom w:val="none" w:sz="0" w:space="0" w:color="auto"/>
        <w:right w:val="none" w:sz="0" w:space="0" w:color="auto"/>
      </w:divBdr>
    </w:div>
    <w:div w:id="732196852">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732314405">
      <w:bodyDiv w:val="1"/>
      <w:marLeft w:val="0"/>
      <w:marRight w:val="0"/>
      <w:marTop w:val="0"/>
      <w:marBottom w:val="0"/>
      <w:divBdr>
        <w:top w:val="none" w:sz="0" w:space="0" w:color="auto"/>
        <w:left w:val="none" w:sz="0" w:space="0" w:color="auto"/>
        <w:bottom w:val="none" w:sz="0" w:space="0" w:color="auto"/>
        <w:right w:val="none" w:sz="0" w:space="0" w:color="auto"/>
      </w:divBdr>
    </w:div>
    <w:div w:id="732318945">
      <w:bodyDiv w:val="1"/>
      <w:marLeft w:val="0"/>
      <w:marRight w:val="0"/>
      <w:marTop w:val="0"/>
      <w:marBottom w:val="0"/>
      <w:divBdr>
        <w:top w:val="none" w:sz="0" w:space="0" w:color="auto"/>
        <w:left w:val="none" w:sz="0" w:space="0" w:color="auto"/>
        <w:bottom w:val="none" w:sz="0" w:space="0" w:color="auto"/>
        <w:right w:val="none" w:sz="0" w:space="0" w:color="auto"/>
      </w:divBdr>
    </w:div>
    <w:div w:id="733308664">
      <w:bodyDiv w:val="1"/>
      <w:marLeft w:val="0"/>
      <w:marRight w:val="0"/>
      <w:marTop w:val="0"/>
      <w:marBottom w:val="0"/>
      <w:divBdr>
        <w:top w:val="none" w:sz="0" w:space="0" w:color="auto"/>
        <w:left w:val="none" w:sz="0" w:space="0" w:color="auto"/>
        <w:bottom w:val="none" w:sz="0" w:space="0" w:color="auto"/>
        <w:right w:val="none" w:sz="0" w:space="0" w:color="auto"/>
      </w:divBdr>
    </w:div>
    <w:div w:id="735324174">
      <w:bodyDiv w:val="1"/>
      <w:marLeft w:val="0"/>
      <w:marRight w:val="0"/>
      <w:marTop w:val="0"/>
      <w:marBottom w:val="0"/>
      <w:divBdr>
        <w:top w:val="none" w:sz="0" w:space="0" w:color="auto"/>
        <w:left w:val="none" w:sz="0" w:space="0" w:color="auto"/>
        <w:bottom w:val="none" w:sz="0" w:space="0" w:color="auto"/>
        <w:right w:val="none" w:sz="0" w:space="0" w:color="auto"/>
      </w:divBdr>
    </w:div>
    <w:div w:id="735474731">
      <w:bodyDiv w:val="1"/>
      <w:marLeft w:val="0"/>
      <w:marRight w:val="0"/>
      <w:marTop w:val="0"/>
      <w:marBottom w:val="0"/>
      <w:divBdr>
        <w:top w:val="none" w:sz="0" w:space="0" w:color="auto"/>
        <w:left w:val="none" w:sz="0" w:space="0" w:color="auto"/>
        <w:bottom w:val="none" w:sz="0" w:space="0" w:color="auto"/>
        <w:right w:val="none" w:sz="0" w:space="0" w:color="auto"/>
      </w:divBdr>
    </w:div>
    <w:div w:id="735516235">
      <w:bodyDiv w:val="1"/>
      <w:marLeft w:val="0"/>
      <w:marRight w:val="0"/>
      <w:marTop w:val="0"/>
      <w:marBottom w:val="0"/>
      <w:divBdr>
        <w:top w:val="none" w:sz="0" w:space="0" w:color="auto"/>
        <w:left w:val="none" w:sz="0" w:space="0" w:color="auto"/>
        <w:bottom w:val="none" w:sz="0" w:space="0" w:color="auto"/>
        <w:right w:val="none" w:sz="0" w:space="0" w:color="auto"/>
      </w:divBdr>
    </w:div>
    <w:div w:id="737241184">
      <w:bodyDiv w:val="1"/>
      <w:marLeft w:val="0"/>
      <w:marRight w:val="0"/>
      <w:marTop w:val="0"/>
      <w:marBottom w:val="0"/>
      <w:divBdr>
        <w:top w:val="none" w:sz="0" w:space="0" w:color="auto"/>
        <w:left w:val="none" w:sz="0" w:space="0" w:color="auto"/>
        <w:bottom w:val="none" w:sz="0" w:space="0" w:color="auto"/>
        <w:right w:val="none" w:sz="0" w:space="0" w:color="auto"/>
      </w:divBdr>
    </w:div>
    <w:div w:id="738013975">
      <w:bodyDiv w:val="1"/>
      <w:marLeft w:val="0"/>
      <w:marRight w:val="0"/>
      <w:marTop w:val="0"/>
      <w:marBottom w:val="0"/>
      <w:divBdr>
        <w:top w:val="none" w:sz="0" w:space="0" w:color="auto"/>
        <w:left w:val="none" w:sz="0" w:space="0" w:color="auto"/>
        <w:bottom w:val="none" w:sz="0" w:space="0" w:color="auto"/>
        <w:right w:val="none" w:sz="0" w:space="0" w:color="auto"/>
      </w:divBdr>
    </w:div>
    <w:div w:id="738288276">
      <w:bodyDiv w:val="1"/>
      <w:marLeft w:val="0"/>
      <w:marRight w:val="0"/>
      <w:marTop w:val="0"/>
      <w:marBottom w:val="0"/>
      <w:divBdr>
        <w:top w:val="none" w:sz="0" w:space="0" w:color="auto"/>
        <w:left w:val="none" w:sz="0" w:space="0" w:color="auto"/>
        <w:bottom w:val="none" w:sz="0" w:space="0" w:color="auto"/>
        <w:right w:val="none" w:sz="0" w:space="0" w:color="auto"/>
      </w:divBdr>
    </w:div>
    <w:div w:id="741222644">
      <w:bodyDiv w:val="1"/>
      <w:marLeft w:val="0"/>
      <w:marRight w:val="0"/>
      <w:marTop w:val="0"/>
      <w:marBottom w:val="0"/>
      <w:divBdr>
        <w:top w:val="none" w:sz="0" w:space="0" w:color="auto"/>
        <w:left w:val="none" w:sz="0" w:space="0" w:color="auto"/>
        <w:bottom w:val="none" w:sz="0" w:space="0" w:color="auto"/>
        <w:right w:val="none" w:sz="0" w:space="0" w:color="auto"/>
      </w:divBdr>
    </w:div>
    <w:div w:id="741559856">
      <w:bodyDiv w:val="1"/>
      <w:marLeft w:val="0"/>
      <w:marRight w:val="0"/>
      <w:marTop w:val="0"/>
      <w:marBottom w:val="0"/>
      <w:divBdr>
        <w:top w:val="none" w:sz="0" w:space="0" w:color="auto"/>
        <w:left w:val="none" w:sz="0" w:space="0" w:color="auto"/>
        <w:bottom w:val="none" w:sz="0" w:space="0" w:color="auto"/>
        <w:right w:val="none" w:sz="0" w:space="0" w:color="auto"/>
      </w:divBdr>
    </w:div>
    <w:div w:id="741636532">
      <w:bodyDiv w:val="1"/>
      <w:marLeft w:val="0"/>
      <w:marRight w:val="0"/>
      <w:marTop w:val="0"/>
      <w:marBottom w:val="0"/>
      <w:divBdr>
        <w:top w:val="none" w:sz="0" w:space="0" w:color="auto"/>
        <w:left w:val="none" w:sz="0" w:space="0" w:color="auto"/>
        <w:bottom w:val="none" w:sz="0" w:space="0" w:color="auto"/>
        <w:right w:val="none" w:sz="0" w:space="0" w:color="auto"/>
      </w:divBdr>
    </w:div>
    <w:div w:id="745231111">
      <w:bodyDiv w:val="1"/>
      <w:marLeft w:val="0"/>
      <w:marRight w:val="0"/>
      <w:marTop w:val="0"/>
      <w:marBottom w:val="0"/>
      <w:divBdr>
        <w:top w:val="none" w:sz="0" w:space="0" w:color="auto"/>
        <w:left w:val="none" w:sz="0" w:space="0" w:color="auto"/>
        <w:bottom w:val="none" w:sz="0" w:space="0" w:color="auto"/>
        <w:right w:val="none" w:sz="0" w:space="0" w:color="auto"/>
      </w:divBdr>
    </w:div>
    <w:div w:id="745954149">
      <w:bodyDiv w:val="1"/>
      <w:marLeft w:val="0"/>
      <w:marRight w:val="0"/>
      <w:marTop w:val="0"/>
      <w:marBottom w:val="0"/>
      <w:divBdr>
        <w:top w:val="none" w:sz="0" w:space="0" w:color="auto"/>
        <w:left w:val="none" w:sz="0" w:space="0" w:color="auto"/>
        <w:bottom w:val="none" w:sz="0" w:space="0" w:color="auto"/>
        <w:right w:val="none" w:sz="0" w:space="0" w:color="auto"/>
      </w:divBdr>
    </w:div>
    <w:div w:id="746072850">
      <w:bodyDiv w:val="1"/>
      <w:marLeft w:val="0"/>
      <w:marRight w:val="0"/>
      <w:marTop w:val="0"/>
      <w:marBottom w:val="0"/>
      <w:divBdr>
        <w:top w:val="none" w:sz="0" w:space="0" w:color="auto"/>
        <w:left w:val="none" w:sz="0" w:space="0" w:color="auto"/>
        <w:bottom w:val="none" w:sz="0" w:space="0" w:color="auto"/>
        <w:right w:val="none" w:sz="0" w:space="0" w:color="auto"/>
      </w:divBdr>
    </w:div>
    <w:div w:id="746149705">
      <w:bodyDiv w:val="1"/>
      <w:marLeft w:val="0"/>
      <w:marRight w:val="0"/>
      <w:marTop w:val="0"/>
      <w:marBottom w:val="0"/>
      <w:divBdr>
        <w:top w:val="none" w:sz="0" w:space="0" w:color="auto"/>
        <w:left w:val="none" w:sz="0" w:space="0" w:color="auto"/>
        <w:bottom w:val="none" w:sz="0" w:space="0" w:color="auto"/>
        <w:right w:val="none" w:sz="0" w:space="0" w:color="auto"/>
      </w:divBdr>
    </w:div>
    <w:div w:id="746610571">
      <w:bodyDiv w:val="1"/>
      <w:marLeft w:val="0"/>
      <w:marRight w:val="0"/>
      <w:marTop w:val="0"/>
      <w:marBottom w:val="0"/>
      <w:divBdr>
        <w:top w:val="none" w:sz="0" w:space="0" w:color="auto"/>
        <w:left w:val="none" w:sz="0" w:space="0" w:color="auto"/>
        <w:bottom w:val="none" w:sz="0" w:space="0" w:color="auto"/>
        <w:right w:val="none" w:sz="0" w:space="0" w:color="auto"/>
      </w:divBdr>
    </w:div>
    <w:div w:id="747385842">
      <w:bodyDiv w:val="1"/>
      <w:marLeft w:val="0"/>
      <w:marRight w:val="0"/>
      <w:marTop w:val="0"/>
      <w:marBottom w:val="0"/>
      <w:divBdr>
        <w:top w:val="none" w:sz="0" w:space="0" w:color="auto"/>
        <w:left w:val="none" w:sz="0" w:space="0" w:color="auto"/>
        <w:bottom w:val="none" w:sz="0" w:space="0" w:color="auto"/>
        <w:right w:val="none" w:sz="0" w:space="0" w:color="auto"/>
      </w:divBdr>
    </w:div>
    <w:div w:id="748159991">
      <w:bodyDiv w:val="1"/>
      <w:marLeft w:val="0"/>
      <w:marRight w:val="0"/>
      <w:marTop w:val="0"/>
      <w:marBottom w:val="0"/>
      <w:divBdr>
        <w:top w:val="none" w:sz="0" w:space="0" w:color="auto"/>
        <w:left w:val="none" w:sz="0" w:space="0" w:color="auto"/>
        <w:bottom w:val="none" w:sz="0" w:space="0" w:color="auto"/>
        <w:right w:val="none" w:sz="0" w:space="0" w:color="auto"/>
      </w:divBdr>
    </w:div>
    <w:div w:id="749352603">
      <w:bodyDiv w:val="1"/>
      <w:marLeft w:val="0"/>
      <w:marRight w:val="0"/>
      <w:marTop w:val="0"/>
      <w:marBottom w:val="0"/>
      <w:divBdr>
        <w:top w:val="none" w:sz="0" w:space="0" w:color="auto"/>
        <w:left w:val="none" w:sz="0" w:space="0" w:color="auto"/>
        <w:bottom w:val="none" w:sz="0" w:space="0" w:color="auto"/>
        <w:right w:val="none" w:sz="0" w:space="0" w:color="auto"/>
      </w:divBdr>
    </w:div>
    <w:div w:id="749618119">
      <w:bodyDiv w:val="1"/>
      <w:marLeft w:val="0"/>
      <w:marRight w:val="0"/>
      <w:marTop w:val="0"/>
      <w:marBottom w:val="0"/>
      <w:divBdr>
        <w:top w:val="none" w:sz="0" w:space="0" w:color="auto"/>
        <w:left w:val="none" w:sz="0" w:space="0" w:color="auto"/>
        <w:bottom w:val="none" w:sz="0" w:space="0" w:color="auto"/>
        <w:right w:val="none" w:sz="0" w:space="0" w:color="auto"/>
      </w:divBdr>
    </w:div>
    <w:div w:id="751394080">
      <w:bodyDiv w:val="1"/>
      <w:marLeft w:val="0"/>
      <w:marRight w:val="0"/>
      <w:marTop w:val="0"/>
      <w:marBottom w:val="0"/>
      <w:divBdr>
        <w:top w:val="none" w:sz="0" w:space="0" w:color="auto"/>
        <w:left w:val="none" w:sz="0" w:space="0" w:color="auto"/>
        <w:bottom w:val="none" w:sz="0" w:space="0" w:color="auto"/>
        <w:right w:val="none" w:sz="0" w:space="0" w:color="auto"/>
      </w:divBdr>
    </w:div>
    <w:div w:id="752044878">
      <w:bodyDiv w:val="1"/>
      <w:marLeft w:val="0"/>
      <w:marRight w:val="0"/>
      <w:marTop w:val="0"/>
      <w:marBottom w:val="0"/>
      <w:divBdr>
        <w:top w:val="none" w:sz="0" w:space="0" w:color="auto"/>
        <w:left w:val="none" w:sz="0" w:space="0" w:color="auto"/>
        <w:bottom w:val="none" w:sz="0" w:space="0" w:color="auto"/>
        <w:right w:val="none" w:sz="0" w:space="0" w:color="auto"/>
      </w:divBdr>
    </w:div>
    <w:div w:id="752122953">
      <w:bodyDiv w:val="1"/>
      <w:marLeft w:val="0"/>
      <w:marRight w:val="0"/>
      <w:marTop w:val="0"/>
      <w:marBottom w:val="0"/>
      <w:divBdr>
        <w:top w:val="none" w:sz="0" w:space="0" w:color="auto"/>
        <w:left w:val="none" w:sz="0" w:space="0" w:color="auto"/>
        <w:bottom w:val="none" w:sz="0" w:space="0" w:color="auto"/>
        <w:right w:val="none" w:sz="0" w:space="0" w:color="auto"/>
      </w:divBdr>
    </w:div>
    <w:div w:id="755131492">
      <w:bodyDiv w:val="1"/>
      <w:marLeft w:val="0"/>
      <w:marRight w:val="0"/>
      <w:marTop w:val="0"/>
      <w:marBottom w:val="0"/>
      <w:divBdr>
        <w:top w:val="none" w:sz="0" w:space="0" w:color="auto"/>
        <w:left w:val="none" w:sz="0" w:space="0" w:color="auto"/>
        <w:bottom w:val="none" w:sz="0" w:space="0" w:color="auto"/>
        <w:right w:val="none" w:sz="0" w:space="0" w:color="auto"/>
      </w:divBdr>
    </w:div>
    <w:div w:id="755133202">
      <w:bodyDiv w:val="1"/>
      <w:marLeft w:val="0"/>
      <w:marRight w:val="0"/>
      <w:marTop w:val="0"/>
      <w:marBottom w:val="0"/>
      <w:divBdr>
        <w:top w:val="none" w:sz="0" w:space="0" w:color="auto"/>
        <w:left w:val="none" w:sz="0" w:space="0" w:color="auto"/>
        <w:bottom w:val="none" w:sz="0" w:space="0" w:color="auto"/>
        <w:right w:val="none" w:sz="0" w:space="0" w:color="auto"/>
      </w:divBdr>
    </w:div>
    <w:div w:id="755785368">
      <w:bodyDiv w:val="1"/>
      <w:marLeft w:val="0"/>
      <w:marRight w:val="0"/>
      <w:marTop w:val="0"/>
      <w:marBottom w:val="0"/>
      <w:divBdr>
        <w:top w:val="none" w:sz="0" w:space="0" w:color="auto"/>
        <w:left w:val="none" w:sz="0" w:space="0" w:color="auto"/>
        <w:bottom w:val="none" w:sz="0" w:space="0" w:color="auto"/>
        <w:right w:val="none" w:sz="0" w:space="0" w:color="auto"/>
      </w:divBdr>
    </w:div>
    <w:div w:id="758258316">
      <w:bodyDiv w:val="1"/>
      <w:marLeft w:val="0"/>
      <w:marRight w:val="0"/>
      <w:marTop w:val="0"/>
      <w:marBottom w:val="0"/>
      <w:divBdr>
        <w:top w:val="none" w:sz="0" w:space="0" w:color="auto"/>
        <w:left w:val="none" w:sz="0" w:space="0" w:color="auto"/>
        <w:bottom w:val="none" w:sz="0" w:space="0" w:color="auto"/>
        <w:right w:val="none" w:sz="0" w:space="0" w:color="auto"/>
      </w:divBdr>
    </w:div>
    <w:div w:id="765155557">
      <w:bodyDiv w:val="1"/>
      <w:marLeft w:val="0"/>
      <w:marRight w:val="0"/>
      <w:marTop w:val="0"/>
      <w:marBottom w:val="0"/>
      <w:divBdr>
        <w:top w:val="none" w:sz="0" w:space="0" w:color="auto"/>
        <w:left w:val="none" w:sz="0" w:space="0" w:color="auto"/>
        <w:bottom w:val="none" w:sz="0" w:space="0" w:color="auto"/>
        <w:right w:val="none" w:sz="0" w:space="0" w:color="auto"/>
      </w:divBdr>
    </w:div>
    <w:div w:id="766198495">
      <w:bodyDiv w:val="1"/>
      <w:marLeft w:val="0"/>
      <w:marRight w:val="0"/>
      <w:marTop w:val="0"/>
      <w:marBottom w:val="0"/>
      <w:divBdr>
        <w:top w:val="none" w:sz="0" w:space="0" w:color="auto"/>
        <w:left w:val="none" w:sz="0" w:space="0" w:color="auto"/>
        <w:bottom w:val="none" w:sz="0" w:space="0" w:color="auto"/>
        <w:right w:val="none" w:sz="0" w:space="0" w:color="auto"/>
      </w:divBdr>
    </w:div>
    <w:div w:id="766577532">
      <w:bodyDiv w:val="1"/>
      <w:marLeft w:val="0"/>
      <w:marRight w:val="0"/>
      <w:marTop w:val="0"/>
      <w:marBottom w:val="0"/>
      <w:divBdr>
        <w:top w:val="none" w:sz="0" w:space="0" w:color="auto"/>
        <w:left w:val="none" w:sz="0" w:space="0" w:color="auto"/>
        <w:bottom w:val="none" w:sz="0" w:space="0" w:color="auto"/>
        <w:right w:val="none" w:sz="0" w:space="0" w:color="auto"/>
      </w:divBdr>
    </w:div>
    <w:div w:id="768892282">
      <w:bodyDiv w:val="1"/>
      <w:marLeft w:val="0"/>
      <w:marRight w:val="0"/>
      <w:marTop w:val="0"/>
      <w:marBottom w:val="0"/>
      <w:divBdr>
        <w:top w:val="none" w:sz="0" w:space="0" w:color="auto"/>
        <w:left w:val="none" w:sz="0" w:space="0" w:color="auto"/>
        <w:bottom w:val="none" w:sz="0" w:space="0" w:color="auto"/>
        <w:right w:val="none" w:sz="0" w:space="0" w:color="auto"/>
      </w:divBdr>
    </w:div>
    <w:div w:id="770050074">
      <w:bodyDiv w:val="1"/>
      <w:marLeft w:val="0"/>
      <w:marRight w:val="0"/>
      <w:marTop w:val="0"/>
      <w:marBottom w:val="0"/>
      <w:divBdr>
        <w:top w:val="none" w:sz="0" w:space="0" w:color="auto"/>
        <w:left w:val="none" w:sz="0" w:space="0" w:color="auto"/>
        <w:bottom w:val="none" w:sz="0" w:space="0" w:color="auto"/>
        <w:right w:val="none" w:sz="0" w:space="0" w:color="auto"/>
      </w:divBdr>
    </w:div>
    <w:div w:id="770977007">
      <w:bodyDiv w:val="1"/>
      <w:marLeft w:val="0"/>
      <w:marRight w:val="0"/>
      <w:marTop w:val="0"/>
      <w:marBottom w:val="0"/>
      <w:divBdr>
        <w:top w:val="none" w:sz="0" w:space="0" w:color="auto"/>
        <w:left w:val="none" w:sz="0" w:space="0" w:color="auto"/>
        <w:bottom w:val="none" w:sz="0" w:space="0" w:color="auto"/>
        <w:right w:val="none" w:sz="0" w:space="0" w:color="auto"/>
      </w:divBdr>
    </w:div>
    <w:div w:id="773089618">
      <w:bodyDiv w:val="1"/>
      <w:marLeft w:val="0"/>
      <w:marRight w:val="0"/>
      <w:marTop w:val="0"/>
      <w:marBottom w:val="0"/>
      <w:divBdr>
        <w:top w:val="none" w:sz="0" w:space="0" w:color="auto"/>
        <w:left w:val="none" w:sz="0" w:space="0" w:color="auto"/>
        <w:bottom w:val="none" w:sz="0" w:space="0" w:color="auto"/>
        <w:right w:val="none" w:sz="0" w:space="0" w:color="auto"/>
      </w:divBdr>
    </w:div>
    <w:div w:id="776102830">
      <w:bodyDiv w:val="1"/>
      <w:marLeft w:val="0"/>
      <w:marRight w:val="0"/>
      <w:marTop w:val="0"/>
      <w:marBottom w:val="0"/>
      <w:divBdr>
        <w:top w:val="none" w:sz="0" w:space="0" w:color="auto"/>
        <w:left w:val="none" w:sz="0" w:space="0" w:color="auto"/>
        <w:bottom w:val="none" w:sz="0" w:space="0" w:color="auto"/>
        <w:right w:val="none" w:sz="0" w:space="0" w:color="auto"/>
      </w:divBdr>
    </w:div>
    <w:div w:id="777526166">
      <w:bodyDiv w:val="1"/>
      <w:marLeft w:val="0"/>
      <w:marRight w:val="0"/>
      <w:marTop w:val="0"/>
      <w:marBottom w:val="0"/>
      <w:divBdr>
        <w:top w:val="none" w:sz="0" w:space="0" w:color="auto"/>
        <w:left w:val="none" w:sz="0" w:space="0" w:color="auto"/>
        <w:bottom w:val="none" w:sz="0" w:space="0" w:color="auto"/>
        <w:right w:val="none" w:sz="0" w:space="0" w:color="auto"/>
      </w:divBdr>
    </w:div>
    <w:div w:id="778449434">
      <w:bodyDiv w:val="1"/>
      <w:marLeft w:val="0"/>
      <w:marRight w:val="0"/>
      <w:marTop w:val="0"/>
      <w:marBottom w:val="0"/>
      <w:divBdr>
        <w:top w:val="none" w:sz="0" w:space="0" w:color="auto"/>
        <w:left w:val="none" w:sz="0" w:space="0" w:color="auto"/>
        <w:bottom w:val="none" w:sz="0" w:space="0" w:color="auto"/>
        <w:right w:val="none" w:sz="0" w:space="0" w:color="auto"/>
      </w:divBdr>
    </w:div>
    <w:div w:id="778573046">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
    <w:div w:id="779566781">
      <w:bodyDiv w:val="1"/>
      <w:marLeft w:val="0"/>
      <w:marRight w:val="0"/>
      <w:marTop w:val="0"/>
      <w:marBottom w:val="0"/>
      <w:divBdr>
        <w:top w:val="none" w:sz="0" w:space="0" w:color="auto"/>
        <w:left w:val="none" w:sz="0" w:space="0" w:color="auto"/>
        <w:bottom w:val="none" w:sz="0" w:space="0" w:color="auto"/>
        <w:right w:val="none" w:sz="0" w:space="0" w:color="auto"/>
      </w:divBdr>
    </w:div>
    <w:div w:id="781151998">
      <w:bodyDiv w:val="1"/>
      <w:marLeft w:val="0"/>
      <w:marRight w:val="0"/>
      <w:marTop w:val="0"/>
      <w:marBottom w:val="0"/>
      <w:divBdr>
        <w:top w:val="none" w:sz="0" w:space="0" w:color="auto"/>
        <w:left w:val="none" w:sz="0" w:space="0" w:color="auto"/>
        <w:bottom w:val="none" w:sz="0" w:space="0" w:color="auto"/>
        <w:right w:val="none" w:sz="0" w:space="0" w:color="auto"/>
      </w:divBdr>
    </w:div>
    <w:div w:id="781220429">
      <w:bodyDiv w:val="1"/>
      <w:marLeft w:val="0"/>
      <w:marRight w:val="0"/>
      <w:marTop w:val="0"/>
      <w:marBottom w:val="0"/>
      <w:divBdr>
        <w:top w:val="none" w:sz="0" w:space="0" w:color="auto"/>
        <w:left w:val="none" w:sz="0" w:space="0" w:color="auto"/>
        <w:bottom w:val="none" w:sz="0" w:space="0" w:color="auto"/>
        <w:right w:val="none" w:sz="0" w:space="0" w:color="auto"/>
      </w:divBdr>
    </w:div>
    <w:div w:id="787241030">
      <w:bodyDiv w:val="1"/>
      <w:marLeft w:val="0"/>
      <w:marRight w:val="0"/>
      <w:marTop w:val="0"/>
      <w:marBottom w:val="0"/>
      <w:divBdr>
        <w:top w:val="none" w:sz="0" w:space="0" w:color="auto"/>
        <w:left w:val="none" w:sz="0" w:space="0" w:color="auto"/>
        <w:bottom w:val="none" w:sz="0" w:space="0" w:color="auto"/>
        <w:right w:val="none" w:sz="0" w:space="0" w:color="auto"/>
      </w:divBdr>
    </w:div>
    <w:div w:id="789009697">
      <w:bodyDiv w:val="1"/>
      <w:marLeft w:val="0"/>
      <w:marRight w:val="0"/>
      <w:marTop w:val="0"/>
      <w:marBottom w:val="0"/>
      <w:divBdr>
        <w:top w:val="none" w:sz="0" w:space="0" w:color="auto"/>
        <w:left w:val="none" w:sz="0" w:space="0" w:color="auto"/>
        <w:bottom w:val="none" w:sz="0" w:space="0" w:color="auto"/>
        <w:right w:val="none" w:sz="0" w:space="0" w:color="auto"/>
      </w:divBdr>
    </w:div>
    <w:div w:id="789204296">
      <w:bodyDiv w:val="1"/>
      <w:marLeft w:val="0"/>
      <w:marRight w:val="0"/>
      <w:marTop w:val="0"/>
      <w:marBottom w:val="0"/>
      <w:divBdr>
        <w:top w:val="none" w:sz="0" w:space="0" w:color="auto"/>
        <w:left w:val="none" w:sz="0" w:space="0" w:color="auto"/>
        <w:bottom w:val="none" w:sz="0" w:space="0" w:color="auto"/>
        <w:right w:val="none" w:sz="0" w:space="0" w:color="auto"/>
      </w:divBdr>
    </w:div>
    <w:div w:id="789863869">
      <w:bodyDiv w:val="1"/>
      <w:marLeft w:val="0"/>
      <w:marRight w:val="0"/>
      <w:marTop w:val="0"/>
      <w:marBottom w:val="0"/>
      <w:divBdr>
        <w:top w:val="none" w:sz="0" w:space="0" w:color="auto"/>
        <w:left w:val="none" w:sz="0" w:space="0" w:color="auto"/>
        <w:bottom w:val="none" w:sz="0" w:space="0" w:color="auto"/>
        <w:right w:val="none" w:sz="0" w:space="0" w:color="auto"/>
      </w:divBdr>
    </w:div>
    <w:div w:id="792797200">
      <w:bodyDiv w:val="1"/>
      <w:marLeft w:val="0"/>
      <w:marRight w:val="0"/>
      <w:marTop w:val="0"/>
      <w:marBottom w:val="0"/>
      <w:divBdr>
        <w:top w:val="none" w:sz="0" w:space="0" w:color="auto"/>
        <w:left w:val="none" w:sz="0" w:space="0" w:color="auto"/>
        <w:bottom w:val="none" w:sz="0" w:space="0" w:color="auto"/>
        <w:right w:val="none" w:sz="0" w:space="0" w:color="auto"/>
      </w:divBdr>
    </w:div>
    <w:div w:id="793407624">
      <w:bodyDiv w:val="1"/>
      <w:marLeft w:val="0"/>
      <w:marRight w:val="0"/>
      <w:marTop w:val="0"/>
      <w:marBottom w:val="0"/>
      <w:divBdr>
        <w:top w:val="none" w:sz="0" w:space="0" w:color="auto"/>
        <w:left w:val="none" w:sz="0" w:space="0" w:color="auto"/>
        <w:bottom w:val="none" w:sz="0" w:space="0" w:color="auto"/>
        <w:right w:val="none" w:sz="0" w:space="0" w:color="auto"/>
      </w:divBdr>
    </w:div>
    <w:div w:id="793446917">
      <w:bodyDiv w:val="1"/>
      <w:marLeft w:val="0"/>
      <w:marRight w:val="0"/>
      <w:marTop w:val="0"/>
      <w:marBottom w:val="0"/>
      <w:divBdr>
        <w:top w:val="none" w:sz="0" w:space="0" w:color="auto"/>
        <w:left w:val="none" w:sz="0" w:space="0" w:color="auto"/>
        <w:bottom w:val="none" w:sz="0" w:space="0" w:color="auto"/>
        <w:right w:val="none" w:sz="0" w:space="0" w:color="auto"/>
      </w:divBdr>
    </w:div>
    <w:div w:id="795607858">
      <w:bodyDiv w:val="1"/>
      <w:marLeft w:val="0"/>
      <w:marRight w:val="0"/>
      <w:marTop w:val="0"/>
      <w:marBottom w:val="0"/>
      <w:divBdr>
        <w:top w:val="none" w:sz="0" w:space="0" w:color="auto"/>
        <w:left w:val="none" w:sz="0" w:space="0" w:color="auto"/>
        <w:bottom w:val="none" w:sz="0" w:space="0" w:color="auto"/>
        <w:right w:val="none" w:sz="0" w:space="0" w:color="auto"/>
      </w:divBdr>
    </w:div>
    <w:div w:id="796526282">
      <w:bodyDiv w:val="1"/>
      <w:marLeft w:val="0"/>
      <w:marRight w:val="0"/>
      <w:marTop w:val="0"/>
      <w:marBottom w:val="0"/>
      <w:divBdr>
        <w:top w:val="none" w:sz="0" w:space="0" w:color="auto"/>
        <w:left w:val="none" w:sz="0" w:space="0" w:color="auto"/>
        <w:bottom w:val="none" w:sz="0" w:space="0" w:color="auto"/>
        <w:right w:val="none" w:sz="0" w:space="0" w:color="auto"/>
      </w:divBdr>
    </w:div>
    <w:div w:id="797995379">
      <w:bodyDiv w:val="1"/>
      <w:marLeft w:val="0"/>
      <w:marRight w:val="0"/>
      <w:marTop w:val="0"/>
      <w:marBottom w:val="0"/>
      <w:divBdr>
        <w:top w:val="none" w:sz="0" w:space="0" w:color="auto"/>
        <w:left w:val="none" w:sz="0" w:space="0" w:color="auto"/>
        <w:bottom w:val="none" w:sz="0" w:space="0" w:color="auto"/>
        <w:right w:val="none" w:sz="0" w:space="0" w:color="auto"/>
      </w:divBdr>
    </w:div>
    <w:div w:id="798382982">
      <w:bodyDiv w:val="1"/>
      <w:marLeft w:val="0"/>
      <w:marRight w:val="0"/>
      <w:marTop w:val="0"/>
      <w:marBottom w:val="0"/>
      <w:divBdr>
        <w:top w:val="none" w:sz="0" w:space="0" w:color="auto"/>
        <w:left w:val="none" w:sz="0" w:space="0" w:color="auto"/>
        <w:bottom w:val="none" w:sz="0" w:space="0" w:color="auto"/>
        <w:right w:val="none" w:sz="0" w:space="0" w:color="auto"/>
      </w:divBdr>
    </w:div>
    <w:div w:id="802847371">
      <w:bodyDiv w:val="1"/>
      <w:marLeft w:val="0"/>
      <w:marRight w:val="0"/>
      <w:marTop w:val="0"/>
      <w:marBottom w:val="0"/>
      <w:divBdr>
        <w:top w:val="none" w:sz="0" w:space="0" w:color="auto"/>
        <w:left w:val="none" w:sz="0" w:space="0" w:color="auto"/>
        <w:bottom w:val="none" w:sz="0" w:space="0" w:color="auto"/>
        <w:right w:val="none" w:sz="0" w:space="0" w:color="auto"/>
      </w:divBdr>
    </w:div>
    <w:div w:id="804077980">
      <w:bodyDiv w:val="1"/>
      <w:marLeft w:val="0"/>
      <w:marRight w:val="0"/>
      <w:marTop w:val="0"/>
      <w:marBottom w:val="0"/>
      <w:divBdr>
        <w:top w:val="none" w:sz="0" w:space="0" w:color="auto"/>
        <w:left w:val="none" w:sz="0" w:space="0" w:color="auto"/>
        <w:bottom w:val="none" w:sz="0" w:space="0" w:color="auto"/>
        <w:right w:val="none" w:sz="0" w:space="0" w:color="auto"/>
      </w:divBdr>
    </w:div>
    <w:div w:id="804153599">
      <w:bodyDiv w:val="1"/>
      <w:marLeft w:val="0"/>
      <w:marRight w:val="0"/>
      <w:marTop w:val="0"/>
      <w:marBottom w:val="0"/>
      <w:divBdr>
        <w:top w:val="none" w:sz="0" w:space="0" w:color="auto"/>
        <w:left w:val="none" w:sz="0" w:space="0" w:color="auto"/>
        <w:bottom w:val="none" w:sz="0" w:space="0" w:color="auto"/>
        <w:right w:val="none" w:sz="0" w:space="0" w:color="auto"/>
      </w:divBdr>
    </w:div>
    <w:div w:id="805899461">
      <w:bodyDiv w:val="1"/>
      <w:marLeft w:val="0"/>
      <w:marRight w:val="0"/>
      <w:marTop w:val="0"/>
      <w:marBottom w:val="0"/>
      <w:divBdr>
        <w:top w:val="none" w:sz="0" w:space="0" w:color="auto"/>
        <w:left w:val="none" w:sz="0" w:space="0" w:color="auto"/>
        <w:bottom w:val="none" w:sz="0" w:space="0" w:color="auto"/>
        <w:right w:val="none" w:sz="0" w:space="0" w:color="auto"/>
      </w:divBdr>
    </w:div>
    <w:div w:id="808012956">
      <w:bodyDiv w:val="1"/>
      <w:marLeft w:val="0"/>
      <w:marRight w:val="0"/>
      <w:marTop w:val="0"/>
      <w:marBottom w:val="0"/>
      <w:divBdr>
        <w:top w:val="none" w:sz="0" w:space="0" w:color="auto"/>
        <w:left w:val="none" w:sz="0" w:space="0" w:color="auto"/>
        <w:bottom w:val="none" w:sz="0" w:space="0" w:color="auto"/>
        <w:right w:val="none" w:sz="0" w:space="0" w:color="auto"/>
      </w:divBdr>
    </w:div>
    <w:div w:id="809443423">
      <w:bodyDiv w:val="1"/>
      <w:marLeft w:val="0"/>
      <w:marRight w:val="0"/>
      <w:marTop w:val="0"/>
      <w:marBottom w:val="0"/>
      <w:divBdr>
        <w:top w:val="none" w:sz="0" w:space="0" w:color="auto"/>
        <w:left w:val="none" w:sz="0" w:space="0" w:color="auto"/>
        <w:bottom w:val="none" w:sz="0" w:space="0" w:color="auto"/>
        <w:right w:val="none" w:sz="0" w:space="0" w:color="auto"/>
      </w:divBdr>
    </w:div>
    <w:div w:id="811093936">
      <w:bodyDiv w:val="1"/>
      <w:marLeft w:val="0"/>
      <w:marRight w:val="0"/>
      <w:marTop w:val="0"/>
      <w:marBottom w:val="0"/>
      <w:divBdr>
        <w:top w:val="none" w:sz="0" w:space="0" w:color="auto"/>
        <w:left w:val="none" w:sz="0" w:space="0" w:color="auto"/>
        <w:bottom w:val="none" w:sz="0" w:space="0" w:color="auto"/>
        <w:right w:val="none" w:sz="0" w:space="0" w:color="auto"/>
      </w:divBdr>
    </w:div>
    <w:div w:id="812212243">
      <w:bodyDiv w:val="1"/>
      <w:marLeft w:val="0"/>
      <w:marRight w:val="0"/>
      <w:marTop w:val="0"/>
      <w:marBottom w:val="0"/>
      <w:divBdr>
        <w:top w:val="none" w:sz="0" w:space="0" w:color="auto"/>
        <w:left w:val="none" w:sz="0" w:space="0" w:color="auto"/>
        <w:bottom w:val="none" w:sz="0" w:space="0" w:color="auto"/>
        <w:right w:val="none" w:sz="0" w:space="0" w:color="auto"/>
      </w:divBdr>
    </w:div>
    <w:div w:id="815337123">
      <w:bodyDiv w:val="1"/>
      <w:marLeft w:val="0"/>
      <w:marRight w:val="0"/>
      <w:marTop w:val="0"/>
      <w:marBottom w:val="0"/>
      <w:divBdr>
        <w:top w:val="none" w:sz="0" w:space="0" w:color="auto"/>
        <w:left w:val="none" w:sz="0" w:space="0" w:color="auto"/>
        <w:bottom w:val="none" w:sz="0" w:space="0" w:color="auto"/>
        <w:right w:val="none" w:sz="0" w:space="0" w:color="auto"/>
      </w:divBdr>
    </w:div>
    <w:div w:id="816655410">
      <w:bodyDiv w:val="1"/>
      <w:marLeft w:val="0"/>
      <w:marRight w:val="0"/>
      <w:marTop w:val="0"/>
      <w:marBottom w:val="0"/>
      <w:divBdr>
        <w:top w:val="none" w:sz="0" w:space="0" w:color="auto"/>
        <w:left w:val="none" w:sz="0" w:space="0" w:color="auto"/>
        <w:bottom w:val="none" w:sz="0" w:space="0" w:color="auto"/>
        <w:right w:val="none" w:sz="0" w:space="0" w:color="auto"/>
      </w:divBdr>
    </w:div>
    <w:div w:id="817186569">
      <w:bodyDiv w:val="1"/>
      <w:marLeft w:val="0"/>
      <w:marRight w:val="0"/>
      <w:marTop w:val="0"/>
      <w:marBottom w:val="0"/>
      <w:divBdr>
        <w:top w:val="none" w:sz="0" w:space="0" w:color="auto"/>
        <w:left w:val="none" w:sz="0" w:space="0" w:color="auto"/>
        <w:bottom w:val="none" w:sz="0" w:space="0" w:color="auto"/>
        <w:right w:val="none" w:sz="0" w:space="0" w:color="auto"/>
      </w:divBdr>
    </w:div>
    <w:div w:id="818233519">
      <w:bodyDiv w:val="1"/>
      <w:marLeft w:val="0"/>
      <w:marRight w:val="0"/>
      <w:marTop w:val="0"/>
      <w:marBottom w:val="0"/>
      <w:divBdr>
        <w:top w:val="none" w:sz="0" w:space="0" w:color="auto"/>
        <w:left w:val="none" w:sz="0" w:space="0" w:color="auto"/>
        <w:bottom w:val="none" w:sz="0" w:space="0" w:color="auto"/>
        <w:right w:val="none" w:sz="0" w:space="0" w:color="auto"/>
      </w:divBdr>
    </w:div>
    <w:div w:id="819468040">
      <w:bodyDiv w:val="1"/>
      <w:marLeft w:val="0"/>
      <w:marRight w:val="0"/>
      <w:marTop w:val="0"/>
      <w:marBottom w:val="0"/>
      <w:divBdr>
        <w:top w:val="none" w:sz="0" w:space="0" w:color="auto"/>
        <w:left w:val="none" w:sz="0" w:space="0" w:color="auto"/>
        <w:bottom w:val="none" w:sz="0" w:space="0" w:color="auto"/>
        <w:right w:val="none" w:sz="0" w:space="0" w:color="auto"/>
      </w:divBdr>
    </w:div>
    <w:div w:id="819805587">
      <w:bodyDiv w:val="1"/>
      <w:marLeft w:val="0"/>
      <w:marRight w:val="0"/>
      <w:marTop w:val="0"/>
      <w:marBottom w:val="0"/>
      <w:divBdr>
        <w:top w:val="none" w:sz="0" w:space="0" w:color="auto"/>
        <w:left w:val="none" w:sz="0" w:space="0" w:color="auto"/>
        <w:bottom w:val="none" w:sz="0" w:space="0" w:color="auto"/>
        <w:right w:val="none" w:sz="0" w:space="0" w:color="auto"/>
      </w:divBdr>
    </w:div>
    <w:div w:id="822043824">
      <w:bodyDiv w:val="1"/>
      <w:marLeft w:val="0"/>
      <w:marRight w:val="0"/>
      <w:marTop w:val="0"/>
      <w:marBottom w:val="0"/>
      <w:divBdr>
        <w:top w:val="none" w:sz="0" w:space="0" w:color="auto"/>
        <w:left w:val="none" w:sz="0" w:space="0" w:color="auto"/>
        <w:bottom w:val="none" w:sz="0" w:space="0" w:color="auto"/>
        <w:right w:val="none" w:sz="0" w:space="0" w:color="auto"/>
      </w:divBdr>
    </w:div>
    <w:div w:id="823080950">
      <w:bodyDiv w:val="1"/>
      <w:marLeft w:val="0"/>
      <w:marRight w:val="0"/>
      <w:marTop w:val="0"/>
      <w:marBottom w:val="0"/>
      <w:divBdr>
        <w:top w:val="none" w:sz="0" w:space="0" w:color="auto"/>
        <w:left w:val="none" w:sz="0" w:space="0" w:color="auto"/>
        <w:bottom w:val="none" w:sz="0" w:space="0" w:color="auto"/>
        <w:right w:val="none" w:sz="0" w:space="0" w:color="auto"/>
      </w:divBdr>
    </w:div>
    <w:div w:id="823200702">
      <w:bodyDiv w:val="1"/>
      <w:marLeft w:val="0"/>
      <w:marRight w:val="0"/>
      <w:marTop w:val="0"/>
      <w:marBottom w:val="0"/>
      <w:divBdr>
        <w:top w:val="none" w:sz="0" w:space="0" w:color="auto"/>
        <w:left w:val="none" w:sz="0" w:space="0" w:color="auto"/>
        <w:bottom w:val="none" w:sz="0" w:space="0" w:color="auto"/>
        <w:right w:val="none" w:sz="0" w:space="0" w:color="auto"/>
      </w:divBdr>
    </w:div>
    <w:div w:id="824323250">
      <w:bodyDiv w:val="1"/>
      <w:marLeft w:val="0"/>
      <w:marRight w:val="0"/>
      <w:marTop w:val="0"/>
      <w:marBottom w:val="0"/>
      <w:divBdr>
        <w:top w:val="none" w:sz="0" w:space="0" w:color="auto"/>
        <w:left w:val="none" w:sz="0" w:space="0" w:color="auto"/>
        <w:bottom w:val="none" w:sz="0" w:space="0" w:color="auto"/>
        <w:right w:val="none" w:sz="0" w:space="0" w:color="auto"/>
      </w:divBdr>
    </w:div>
    <w:div w:id="824393724">
      <w:bodyDiv w:val="1"/>
      <w:marLeft w:val="0"/>
      <w:marRight w:val="0"/>
      <w:marTop w:val="0"/>
      <w:marBottom w:val="0"/>
      <w:divBdr>
        <w:top w:val="none" w:sz="0" w:space="0" w:color="auto"/>
        <w:left w:val="none" w:sz="0" w:space="0" w:color="auto"/>
        <w:bottom w:val="none" w:sz="0" w:space="0" w:color="auto"/>
        <w:right w:val="none" w:sz="0" w:space="0" w:color="auto"/>
      </w:divBdr>
    </w:div>
    <w:div w:id="824588736">
      <w:bodyDiv w:val="1"/>
      <w:marLeft w:val="0"/>
      <w:marRight w:val="0"/>
      <w:marTop w:val="0"/>
      <w:marBottom w:val="0"/>
      <w:divBdr>
        <w:top w:val="none" w:sz="0" w:space="0" w:color="auto"/>
        <w:left w:val="none" w:sz="0" w:space="0" w:color="auto"/>
        <w:bottom w:val="none" w:sz="0" w:space="0" w:color="auto"/>
        <w:right w:val="none" w:sz="0" w:space="0" w:color="auto"/>
      </w:divBdr>
    </w:div>
    <w:div w:id="825164535">
      <w:bodyDiv w:val="1"/>
      <w:marLeft w:val="0"/>
      <w:marRight w:val="0"/>
      <w:marTop w:val="0"/>
      <w:marBottom w:val="0"/>
      <w:divBdr>
        <w:top w:val="none" w:sz="0" w:space="0" w:color="auto"/>
        <w:left w:val="none" w:sz="0" w:space="0" w:color="auto"/>
        <w:bottom w:val="none" w:sz="0" w:space="0" w:color="auto"/>
        <w:right w:val="none" w:sz="0" w:space="0" w:color="auto"/>
      </w:divBdr>
    </w:div>
    <w:div w:id="825821950">
      <w:bodyDiv w:val="1"/>
      <w:marLeft w:val="0"/>
      <w:marRight w:val="0"/>
      <w:marTop w:val="0"/>
      <w:marBottom w:val="0"/>
      <w:divBdr>
        <w:top w:val="none" w:sz="0" w:space="0" w:color="auto"/>
        <w:left w:val="none" w:sz="0" w:space="0" w:color="auto"/>
        <w:bottom w:val="none" w:sz="0" w:space="0" w:color="auto"/>
        <w:right w:val="none" w:sz="0" w:space="0" w:color="auto"/>
      </w:divBdr>
    </w:div>
    <w:div w:id="828059444">
      <w:bodyDiv w:val="1"/>
      <w:marLeft w:val="0"/>
      <w:marRight w:val="0"/>
      <w:marTop w:val="0"/>
      <w:marBottom w:val="0"/>
      <w:divBdr>
        <w:top w:val="none" w:sz="0" w:space="0" w:color="auto"/>
        <w:left w:val="none" w:sz="0" w:space="0" w:color="auto"/>
        <w:bottom w:val="none" w:sz="0" w:space="0" w:color="auto"/>
        <w:right w:val="none" w:sz="0" w:space="0" w:color="auto"/>
      </w:divBdr>
    </w:div>
    <w:div w:id="829760813">
      <w:bodyDiv w:val="1"/>
      <w:marLeft w:val="0"/>
      <w:marRight w:val="0"/>
      <w:marTop w:val="0"/>
      <w:marBottom w:val="0"/>
      <w:divBdr>
        <w:top w:val="none" w:sz="0" w:space="0" w:color="auto"/>
        <w:left w:val="none" w:sz="0" w:space="0" w:color="auto"/>
        <w:bottom w:val="none" w:sz="0" w:space="0" w:color="auto"/>
        <w:right w:val="none" w:sz="0" w:space="0" w:color="auto"/>
      </w:divBdr>
    </w:div>
    <w:div w:id="832914558">
      <w:bodyDiv w:val="1"/>
      <w:marLeft w:val="0"/>
      <w:marRight w:val="0"/>
      <w:marTop w:val="0"/>
      <w:marBottom w:val="0"/>
      <w:divBdr>
        <w:top w:val="none" w:sz="0" w:space="0" w:color="auto"/>
        <w:left w:val="none" w:sz="0" w:space="0" w:color="auto"/>
        <w:bottom w:val="none" w:sz="0" w:space="0" w:color="auto"/>
        <w:right w:val="none" w:sz="0" w:space="0" w:color="auto"/>
      </w:divBdr>
    </w:div>
    <w:div w:id="837157264">
      <w:bodyDiv w:val="1"/>
      <w:marLeft w:val="0"/>
      <w:marRight w:val="0"/>
      <w:marTop w:val="0"/>
      <w:marBottom w:val="0"/>
      <w:divBdr>
        <w:top w:val="none" w:sz="0" w:space="0" w:color="auto"/>
        <w:left w:val="none" w:sz="0" w:space="0" w:color="auto"/>
        <w:bottom w:val="none" w:sz="0" w:space="0" w:color="auto"/>
        <w:right w:val="none" w:sz="0" w:space="0" w:color="auto"/>
      </w:divBdr>
    </w:div>
    <w:div w:id="838889976">
      <w:bodyDiv w:val="1"/>
      <w:marLeft w:val="0"/>
      <w:marRight w:val="0"/>
      <w:marTop w:val="0"/>
      <w:marBottom w:val="0"/>
      <w:divBdr>
        <w:top w:val="none" w:sz="0" w:space="0" w:color="auto"/>
        <w:left w:val="none" w:sz="0" w:space="0" w:color="auto"/>
        <w:bottom w:val="none" w:sz="0" w:space="0" w:color="auto"/>
        <w:right w:val="none" w:sz="0" w:space="0" w:color="auto"/>
      </w:divBdr>
    </w:div>
    <w:div w:id="842820366">
      <w:bodyDiv w:val="1"/>
      <w:marLeft w:val="0"/>
      <w:marRight w:val="0"/>
      <w:marTop w:val="0"/>
      <w:marBottom w:val="0"/>
      <w:divBdr>
        <w:top w:val="none" w:sz="0" w:space="0" w:color="auto"/>
        <w:left w:val="none" w:sz="0" w:space="0" w:color="auto"/>
        <w:bottom w:val="none" w:sz="0" w:space="0" w:color="auto"/>
        <w:right w:val="none" w:sz="0" w:space="0" w:color="auto"/>
      </w:divBdr>
    </w:div>
    <w:div w:id="844781866">
      <w:bodyDiv w:val="1"/>
      <w:marLeft w:val="0"/>
      <w:marRight w:val="0"/>
      <w:marTop w:val="0"/>
      <w:marBottom w:val="0"/>
      <w:divBdr>
        <w:top w:val="none" w:sz="0" w:space="0" w:color="auto"/>
        <w:left w:val="none" w:sz="0" w:space="0" w:color="auto"/>
        <w:bottom w:val="none" w:sz="0" w:space="0" w:color="auto"/>
        <w:right w:val="none" w:sz="0" w:space="0" w:color="auto"/>
      </w:divBdr>
    </w:div>
    <w:div w:id="844897946">
      <w:bodyDiv w:val="1"/>
      <w:marLeft w:val="0"/>
      <w:marRight w:val="0"/>
      <w:marTop w:val="0"/>
      <w:marBottom w:val="0"/>
      <w:divBdr>
        <w:top w:val="none" w:sz="0" w:space="0" w:color="auto"/>
        <w:left w:val="none" w:sz="0" w:space="0" w:color="auto"/>
        <w:bottom w:val="none" w:sz="0" w:space="0" w:color="auto"/>
        <w:right w:val="none" w:sz="0" w:space="0" w:color="auto"/>
      </w:divBdr>
    </w:div>
    <w:div w:id="850031105">
      <w:bodyDiv w:val="1"/>
      <w:marLeft w:val="0"/>
      <w:marRight w:val="0"/>
      <w:marTop w:val="0"/>
      <w:marBottom w:val="0"/>
      <w:divBdr>
        <w:top w:val="none" w:sz="0" w:space="0" w:color="auto"/>
        <w:left w:val="none" w:sz="0" w:space="0" w:color="auto"/>
        <w:bottom w:val="none" w:sz="0" w:space="0" w:color="auto"/>
        <w:right w:val="none" w:sz="0" w:space="0" w:color="auto"/>
      </w:divBdr>
    </w:div>
    <w:div w:id="850991271">
      <w:bodyDiv w:val="1"/>
      <w:marLeft w:val="0"/>
      <w:marRight w:val="0"/>
      <w:marTop w:val="0"/>
      <w:marBottom w:val="0"/>
      <w:divBdr>
        <w:top w:val="none" w:sz="0" w:space="0" w:color="auto"/>
        <w:left w:val="none" w:sz="0" w:space="0" w:color="auto"/>
        <w:bottom w:val="none" w:sz="0" w:space="0" w:color="auto"/>
        <w:right w:val="none" w:sz="0" w:space="0" w:color="auto"/>
      </w:divBdr>
    </w:div>
    <w:div w:id="851795452">
      <w:bodyDiv w:val="1"/>
      <w:marLeft w:val="0"/>
      <w:marRight w:val="0"/>
      <w:marTop w:val="0"/>
      <w:marBottom w:val="0"/>
      <w:divBdr>
        <w:top w:val="none" w:sz="0" w:space="0" w:color="auto"/>
        <w:left w:val="none" w:sz="0" w:space="0" w:color="auto"/>
        <w:bottom w:val="none" w:sz="0" w:space="0" w:color="auto"/>
        <w:right w:val="none" w:sz="0" w:space="0" w:color="auto"/>
      </w:divBdr>
    </w:div>
    <w:div w:id="855968786">
      <w:bodyDiv w:val="1"/>
      <w:marLeft w:val="0"/>
      <w:marRight w:val="0"/>
      <w:marTop w:val="0"/>
      <w:marBottom w:val="0"/>
      <w:divBdr>
        <w:top w:val="none" w:sz="0" w:space="0" w:color="auto"/>
        <w:left w:val="none" w:sz="0" w:space="0" w:color="auto"/>
        <w:bottom w:val="none" w:sz="0" w:space="0" w:color="auto"/>
        <w:right w:val="none" w:sz="0" w:space="0" w:color="auto"/>
      </w:divBdr>
    </w:div>
    <w:div w:id="856969945">
      <w:bodyDiv w:val="1"/>
      <w:marLeft w:val="0"/>
      <w:marRight w:val="0"/>
      <w:marTop w:val="0"/>
      <w:marBottom w:val="0"/>
      <w:divBdr>
        <w:top w:val="none" w:sz="0" w:space="0" w:color="auto"/>
        <w:left w:val="none" w:sz="0" w:space="0" w:color="auto"/>
        <w:bottom w:val="none" w:sz="0" w:space="0" w:color="auto"/>
        <w:right w:val="none" w:sz="0" w:space="0" w:color="auto"/>
      </w:divBdr>
    </w:div>
    <w:div w:id="858158835">
      <w:bodyDiv w:val="1"/>
      <w:marLeft w:val="0"/>
      <w:marRight w:val="0"/>
      <w:marTop w:val="0"/>
      <w:marBottom w:val="0"/>
      <w:divBdr>
        <w:top w:val="none" w:sz="0" w:space="0" w:color="auto"/>
        <w:left w:val="none" w:sz="0" w:space="0" w:color="auto"/>
        <w:bottom w:val="none" w:sz="0" w:space="0" w:color="auto"/>
        <w:right w:val="none" w:sz="0" w:space="0" w:color="auto"/>
      </w:divBdr>
    </w:div>
    <w:div w:id="861012929">
      <w:bodyDiv w:val="1"/>
      <w:marLeft w:val="0"/>
      <w:marRight w:val="0"/>
      <w:marTop w:val="0"/>
      <w:marBottom w:val="0"/>
      <w:divBdr>
        <w:top w:val="none" w:sz="0" w:space="0" w:color="auto"/>
        <w:left w:val="none" w:sz="0" w:space="0" w:color="auto"/>
        <w:bottom w:val="none" w:sz="0" w:space="0" w:color="auto"/>
        <w:right w:val="none" w:sz="0" w:space="0" w:color="auto"/>
      </w:divBdr>
    </w:div>
    <w:div w:id="861281695">
      <w:bodyDiv w:val="1"/>
      <w:marLeft w:val="0"/>
      <w:marRight w:val="0"/>
      <w:marTop w:val="0"/>
      <w:marBottom w:val="0"/>
      <w:divBdr>
        <w:top w:val="none" w:sz="0" w:space="0" w:color="auto"/>
        <w:left w:val="none" w:sz="0" w:space="0" w:color="auto"/>
        <w:bottom w:val="none" w:sz="0" w:space="0" w:color="auto"/>
        <w:right w:val="none" w:sz="0" w:space="0" w:color="auto"/>
      </w:divBdr>
    </w:div>
    <w:div w:id="864096002">
      <w:bodyDiv w:val="1"/>
      <w:marLeft w:val="0"/>
      <w:marRight w:val="0"/>
      <w:marTop w:val="0"/>
      <w:marBottom w:val="0"/>
      <w:divBdr>
        <w:top w:val="none" w:sz="0" w:space="0" w:color="auto"/>
        <w:left w:val="none" w:sz="0" w:space="0" w:color="auto"/>
        <w:bottom w:val="none" w:sz="0" w:space="0" w:color="auto"/>
        <w:right w:val="none" w:sz="0" w:space="0" w:color="auto"/>
      </w:divBdr>
    </w:div>
    <w:div w:id="865287866">
      <w:bodyDiv w:val="1"/>
      <w:marLeft w:val="0"/>
      <w:marRight w:val="0"/>
      <w:marTop w:val="0"/>
      <w:marBottom w:val="0"/>
      <w:divBdr>
        <w:top w:val="none" w:sz="0" w:space="0" w:color="auto"/>
        <w:left w:val="none" w:sz="0" w:space="0" w:color="auto"/>
        <w:bottom w:val="none" w:sz="0" w:space="0" w:color="auto"/>
        <w:right w:val="none" w:sz="0" w:space="0" w:color="auto"/>
      </w:divBdr>
    </w:div>
    <w:div w:id="865797608">
      <w:bodyDiv w:val="1"/>
      <w:marLeft w:val="0"/>
      <w:marRight w:val="0"/>
      <w:marTop w:val="0"/>
      <w:marBottom w:val="0"/>
      <w:divBdr>
        <w:top w:val="none" w:sz="0" w:space="0" w:color="auto"/>
        <w:left w:val="none" w:sz="0" w:space="0" w:color="auto"/>
        <w:bottom w:val="none" w:sz="0" w:space="0" w:color="auto"/>
        <w:right w:val="none" w:sz="0" w:space="0" w:color="auto"/>
      </w:divBdr>
    </w:div>
    <w:div w:id="867763688">
      <w:bodyDiv w:val="1"/>
      <w:marLeft w:val="0"/>
      <w:marRight w:val="0"/>
      <w:marTop w:val="0"/>
      <w:marBottom w:val="0"/>
      <w:divBdr>
        <w:top w:val="none" w:sz="0" w:space="0" w:color="auto"/>
        <w:left w:val="none" w:sz="0" w:space="0" w:color="auto"/>
        <w:bottom w:val="none" w:sz="0" w:space="0" w:color="auto"/>
        <w:right w:val="none" w:sz="0" w:space="0" w:color="auto"/>
      </w:divBdr>
    </w:div>
    <w:div w:id="869103047">
      <w:bodyDiv w:val="1"/>
      <w:marLeft w:val="0"/>
      <w:marRight w:val="0"/>
      <w:marTop w:val="0"/>
      <w:marBottom w:val="0"/>
      <w:divBdr>
        <w:top w:val="none" w:sz="0" w:space="0" w:color="auto"/>
        <w:left w:val="none" w:sz="0" w:space="0" w:color="auto"/>
        <w:bottom w:val="none" w:sz="0" w:space="0" w:color="auto"/>
        <w:right w:val="none" w:sz="0" w:space="0" w:color="auto"/>
      </w:divBdr>
    </w:div>
    <w:div w:id="872426666">
      <w:bodyDiv w:val="1"/>
      <w:marLeft w:val="0"/>
      <w:marRight w:val="0"/>
      <w:marTop w:val="0"/>
      <w:marBottom w:val="0"/>
      <w:divBdr>
        <w:top w:val="none" w:sz="0" w:space="0" w:color="auto"/>
        <w:left w:val="none" w:sz="0" w:space="0" w:color="auto"/>
        <w:bottom w:val="none" w:sz="0" w:space="0" w:color="auto"/>
        <w:right w:val="none" w:sz="0" w:space="0" w:color="auto"/>
      </w:divBdr>
    </w:div>
    <w:div w:id="872503728">
      <w:bodyDiv w:val="1"/>
      <w:marLeft w:val="0"/>
      <w:marRight w:val="0"/>
      <w:marTop w:val="0"/>
      <w:marBottom w:val="0"/>
      <w:divBdr>
        <w:top w:val="none" w:sz="0" w:space="0" w:color="auto"/>
        <w:left w:val="none" w:sz="0" w:space="0" w:color="auto"/>
        <w:bottom w:val="none" w:sz="0" w:space="0" w:color="auto"/>
        <w:right w:val="none" w:sz="0" w:space="0" w:color="auto"/>
      </w:divBdr>
    </w:div>
    <w:div w:id="875317797">
      <w:bodyDiv w:val="1"/>
      <w:marLeft w:val="0"/>
      <w:marRight w:val="0"/>
      <w:marTop w:val="0"/>
      <w:marBottom w:val="0"/>
      <w:divBdr>
        <w:top w:val="none" w:sz="0" w:space="0" w:color="auto"/>
        <w:left w:val="none" w:sz="0" w:space="0" w:color="auto"/>
        <w:bottom w:val="none" w:sz="0" w:space="0" w:color="auto"/>
        <w:right w:val="none" w:sz="0" w:space="0" w:color="auto"/>
      </w:divBdr>
    </w:div>
    <w:div w:id="875699830">
      <w:bodyDiv w:val="1"/>
      <w:marLeft w:val="0"/>
      <w:marRight w:val="0"/>
      <w:marTop w:val="0"/>
      <w:marBottom w:val="0"/>
      <w:divBdr>
        <w:top w:val="none" w:sz="0" w:space="0" w:color="auto"/>
        <w:left w:val="none" w:sz="0" w:space="0" w:color="auto"/>
        <w:bottom w:val="none" w:sz="0" w:space="0" w:color="auto"/>
        <w:right w:val="none" w:sz="0" w:space="0" w:color="auto"/>
      </w:divBdr>
    </w:div>
    <w:div w:id="879317313">
      <w:bodyDiv w:val="1"/>
      <w:marLeft w:val="0"/>
      <w:marRight w:val="0"/>
      <w:marTop w:val="0"/>
      <w:marBottom w:val="0"/>
      <w:divBdr>
        <w:top w:val="none" w:sz="0" w:space="0" w:color="auto"/>
        <w:left w:val="none" w:sz="0" w:space="0" w:color="auto"/>
        <w:bottom w:val="none" w:sz="0" w:space="0" w:color="auto"/>
        <w:right w:val="none" w:sz="0" w:space="0" w:color="auto"/>
      </w:divBdr>
    </w:div>
    <w:div w:id="879516898">
      <w:bodyDiv w:val="1"/>
      <w:marLeft w:val="0"/>
      <w:marRight w:val="0"/>
      <w:marTop w:val="0"/>
      <w:marBottom w:val="0"/>
      <w:divBdr>
        <w:top w:val="none" w:sz="0" w:space="0" w:color="auto"/>
        <w:left w:val="none" w:sz="0" w:space="0" w:color="auto"/>
        <w:bottom w:val="none" w:sz="0" w:space="0" w:color="auto"/>
        <w:right w:val="none" w:sz="0" w:space="0" w:color="auto"/>
      </w:divBdr>
    </w:div>
    <w:div w:id="880093162">
      <w:bodyDiv w:val="1"/>
      <w:marLeft w:val="0"/>
      <w:marRight w:val="0"/>
      <w:marTop w:val="0"/>
      <w:marBottom w:val="0"/>
      <w:divBdr>
        <w:top w:val="none" w:sz="0" w:space="0" w:color="auto"/>
        <w:left w:val="none" w:sz="0" w:space="0" w:color="auto"/>
        <w:bottom w:val="none" w:sz="0" w:space="0" w:color="auto"/>
        <w:right w:val="none" w:sz="0" w:space="0" w:color="auto"/>
      </w:divBdr>
    </w:div>
    <w:div w:id="881475765">
      <w:bodyDiv w:val="1"/>
      <w:marLeft w:val="0"/>
      <w:marRight w:val="0"/>
      <w:marTop w:val="0"/>
      <w:marBottom w:val="0"/>
      <w:divBdr>
        <w:top w:val="none" w:sz="0" w:space="0" w:color="auto"/>
        <w:left w:val="none" w:sz="0" w:space="0" w:color="auto"/>
        <w:bottom w:val="none" w:sz="0" w:space="0" w:color="auto"/>
        <w:right w:val="none" w:sz="0" w:space="0" w:color="auto"/>
      </w:divBdr>
    </w:div>
    <w:div w:id="881749039">
      <w:bodyDiv w:val="1"/>
      <w:marLeft w:val="0"/>
      <w:marRight w:val="0"/>
      <w:marTop w:val="0"/>
      <w:marBottom w:val="0"/>
      <w:divBdr>
        <w:top w:val="none" w:sz="0" w:space="0" w:color="auto"/>
        <w:left w:val="none" w:sz="0" w:space="0" w:color="auto"/>
        <w:bottom w:val="none" w:sz="0" w:space="0" w:color="auto"/>
        <w:right w:val="none" w:sz="0" w:space="0" w:color="auto"/>
      </w:divBdr>
    </w:div>
    <w:div w:id="882518003">
      <w:bodyDiv w:val="1"/>
      <w:marLeft w:val="0"/>
      <w:marRight w:val="0"/>
      <w:marTop w:val="0"/>
      <w:marBottom w:val="0"/>
      <w:divBdr>
        <w:top w:val="none" w:sz="0" w:space="0" w:color="auto"/>
        <w:left w:val="none" w:sz="0" w:space="0" w:color="auto"/>
        <w:bottom w:val="none" w:sz="0" w:space="0" w:color="auto"/>
        <w:right w:val="none" w:sz="0" w:space="0" w:color="auto"/>
      </w:divBdr>
    </w:div>
    <w:div w:id="885410299">
      <w:bodyDiv w:val="1"/>
      <w:marLeft w:val="0"/>
      <w:marRight w:val="0"/>
      <w:marTop w:val="0"/>
      <w:marBottom w:val="0"/>
      <w:divBdr>
        <w:top w:val="none" w:sz="0" w:space="0" w:color="auto"/>
        <w:left w:val="none" w:sz="0" w:space="0" w:color="auto"/>
        <w:bottom w:val="none" w:sz="0" w:space="0" w:color="auto"/>
        <w:right w:val="none" w:sz="0" w:space="0" w:color="auto"/>
      </w:divBdr>
    </w:div>
    <w:div w:id="886378875">
      <w:bodyDiv w:val="1"/>
      <w:marLeft w:val="0"/>
      <w:marRight w:val="0"/>
      <w:marTop w:val="0"/>
      <w:marBottom w:val="0"/>
      <w:divBdr>
        <w:top w:val="none" w:sz="0" w:space="0" w:color="auto"/>
        <w:left w:val="none" w:sz="0" w:space="0" w:color="auto"/>
        <w:bottom w:val="none" w:sz="0" w:space="0" w:color="auto"/>
        <w:right w:val="none" w:sz="0" w:space="0" w:color="auto"/>
      </w:divBdr>
    </w:div>
    <w:div w:id="887186067">
      <w:bodyDiv w:val="1"/>
      <w:marLeft w:val="0"/>
      <w:marRight w:val="0"/>
      <w:marTop w:val="0"/>
      <w:marBottom w:val="0"/>
      <w:divBdr>
        <w:top w:val="none" w:sz="0" w:space="0" w:color="auto"/>
        <w:left w:val="none" w:sz="0" w:space="0" w:color="auto"/>
        <w:bottom w:val="none" w:sz="0" w:space="0" w:color="auto"/>
        <w:right w:val="none" w:sz="0" w:space="0" w:color="auto"/>
      </w:divBdr>
    </w:div>
    <w:div w:id="888303251">
      <w:bodyDiv w:val="1"/>
      <w:marLeft w:val="0"/>
      <w:marRight w:val="0"/>
      <w:marTop w:val="0"/>
      <w:marBottom w:val="0"/>
      <w:divBdr>
        <w:top w:val="none" w:sz="0" w:space="0" w:color="auto"/>
        <w:left w:val="none" w:sz="0" w:space="0" w:color="auto"/>
        <w:bottom w:val="none" w:sz="0" w:space="0" w:color="auto"/>
        <w:right w:val="none" w:sz="0" w:space="0" w:color="auto"/>
      </w:divBdr>
    </w:div>
    <w:div w:id="889926047">
      <w:bodyDiv w:val="1"/>
      <w:marLeft w:val="0"/>
      <w:marRight w:val="0"/>
      <w:marTop w:val="0"/>
      <w:marBottom w:val="0"/>
      <w:divBdr>
        <w:top w:val="none" w:sz="0" w:space="0" w:color="auto"/>
        <w:left w:val="none" w:sz="0" w:space="0" w:color="auto"/>
        <w:bottom w:val="none" w:sz="0" w:space="0" w:color="auto"/>
        <w:right w:val="none" w:sz="0" w:space="0" w:color="auto"/>
      </w:divBdr>
    </w:div>
    <w:div w:id="890649641">
      <w:bodyDiv w:val="1"/>
      <w:marLeft w:val="0"/>
      <w:marRight w:val="0"/>
      <w:marTop w:val="0"/>
      <w:marBottom w:val="0"/>
      <w:divBdr>
        <w:top w:val="none" w:sz="0" w:space="0" w:color="auto"/>
        <w:left w:val="none" w:sz="0" w:space="0" w:color="auto"/>
        <w:bottom w:val="none" w:sz="0" w:space="0" w:color="auto"/>
        <w:right w:val="none" w:sz="0" w:space="0" w:color="auto"/>
      </w:divBdr>
    </w:div>
    <w:div w:id="890771238">
      <w:bodyDiv w:val="1"/>
      <w:marLeft w:val="0"/>
      <w:marRight w:val="0"/>
      <w:marTop w:val="0"/>
      <w:marBottom w:val="0"/>
      <w:divBdr>
        <w:top w:val="none" w:sz="0" w:space="0" w:color="auto"/>
        <w:left w:val="none" w:sz="0" w:space="0" w:color="auto"/>
        <w:bottom w:val="none" w:sz="0" w:space="0" w:color="auto"/>
        <w:right w:val="none" w:sz="0" w:space="0" w:color="auto"/>
      </w:divBdr>
    </w:div>
    <w:div w:id="896279446">
      <w:bodyDiv w:val="1"/>
      <w:marLeft w:val="0"/>
      <w:marRight w:val="0"/>
      <w:marTop w:val="0"/>
      <w:marBottom w:val="0"/>
      <w:divBdr>
        <w:top w:val="none" w:sz="0" w:space="0" w:color="auto"/>
        <w:left w:val="none" w:sz="0" w:space="0" w:color="auto"/>
        <w:bottom w:val="none" w:sz="0" w:space="0" w:color="auto"/>
        <w:right w:val="none" w:sz="0" w:space="0" w:color="auto"/>
      </w:divBdr>
    </w:div>
    <w:div w:id="896941779">
      <w:bodyDiv w:val="1"/>
      <w:marLeft w:val="0"/>
      <w:marRight w:val="0"/>
      <w:marTop w:val="0"/>
      <w:marBottom w:val="0"/>
      <w:divBdr>
        <w:top w:val="none" w:sz="0" w:space="0" w:color="auto"/>
        <w:left w:val="none" w:sz="0" w:space="0" w:color="auto"/>
        <w:bottom w:val="none" w:sz="0" w:space="0" w:color="auto"/>
        <w:right w:val="none" w:sz="0" w:space="0" w:color="auto"/>
      </w:divBdr>
    </w:div>
    <w:div w:id="897279403">
      <w:bodyDiv w:val="1"/>
      <w:marLeft w:val="0"/>
      <w:marRight w:val="0"/>
      <w:marTop w:val="0"/>
      <w:marBottom w:val="0"/>
      <w:divBdr>
        <w:top w:val="none" w:sz="0" w:space="0" w:color="auto"/>
        <w:left w:val="none" w:sz="0" w:space="0" w:color="auto"/>
        <w:bottom w:val="none" w:sz="0" w:space="0" w:color="auto"/>
        <w:right w:val="none" w:sz="0" w:space="0" w:color="auto"/>
      </w:divBdr>
    </w:div>
    <w:div w:id="897282180">
      <w:bodyDiv w:val="1"/>
      <w:marLeft w:val="0"/>
      <w:marRight w:val="0"/>
      <w:marTop w:val="0"/>
      <w:marBottom w:val="0"/>
      <w:divBdr>
        <w:top w:val="none" w:sz="0" w:space="0" w:color="auto"/>
        <w:left w:val="none" w:sz="0" w:space="0" w:color="auto"/>
        <w:bottom w:val="none" w:sz="0" w:space="0" w:color="auto"/>
        <w:right w:val="none" w:sz="0" w:space="0" w:color="auto"/>
      </w:divBdr>
    </w:div>
    <w:div w:id="899363607">
      <w:bodyDiv w:val="1"/>
      <w:marLeft w:val="0"/>
      <w:marRight w:val="0"/>
      <w:marTop w:val="0"/>
      <w:marBottom w:val="0"/>
      <w:divBdr>
        <w:top w:val="none" w:sz="0" w:space="0" w:color="auto"/>
        <w:left w:val="none" w:sz="0" w:space="0" w:color="auto"/>
        <w:bottom w:val="none" w:sz="0" w:space="0" w:color="auto"/>
        <w:right w:val="none" w:sz="0" w:space="0" w:color="auto"/>
      </w:divBdr>
    </w:div>
    <w:div w:id="901411014">
      <w:bodyDiv w:val="1"/>
      <w:marLeft w:val="0"/>
      <w:marRight w:val="0"/>
      <w:marTop w:val="0"/>
      <w:marBottom w:val="0"/>
      <w:divBdr>
        <w:top w:val="none" w:sz="0" w:space="0" w:color="auto"/>
        <w:left w:val="none" w:sz="0" w:space="0" w:color="auto"/>
        <w:bottom w:val="none" w:sz="0" w:space="0" w:color="auto"/>
        <w:right w:val="none" w:sz="0" w:space="0" w:color="auto"/>
      </w:divBdr>
    </w:div>
    <w:div w:id="906037646">
      <w:bodyDiv w:val="1"/>
      <w:marLeft w:val="0"/>
      <w:marRight w:val="0"/>
      <w:marTop w:val="0"/>
      <w:marBottom w:val="0"/>
      <w:divBdr>
        <w:top w:val="none" w:sz="0" w:space="0" w:color="auto"/>
        <w:left w:val="none" w:sz="0" w:space="0" w:color="auto"/>
        <w:bottom w:val="none" w:sz="0" w:space="0" w:color="auto"/>
        <w:right w:val="none" w:sz="0" w:space="0" w:color="auto"/>
      </w:divBdr>
    </w:div>
    <w:div w:id="907113049">
      <w:bodyDiv w:val="1"/>
      <w:marLeft w:val="0"/>
      <w:marRight w:val="0"/>
      <w:marTop w:val="0"/>
      <w:marBottom w:val="0"/>
      <w:divBdr>
        <w:top w:val="none" w:sz="0" w:space="0" w:color="auto"/>
        <w:left w:val="none" w:sz="0" w:space="0" w:color="auto"/>
        <w:bottom w:val="none" w:sz="0" w:space="0" w:color="auto"/>
        <w:right w:val="none" w:sz="0" w:space="0" w:color="auto"/>
      </w:divBdr>
    </w:div>
    <w:div w:id="914629516">
      <w:bodyDiv w:val="1"/>
      <w:marLeft w:val="0"/>
      <w:marRight w:val="0"/>
      <w:marTop w:val="0"/>
      <w:marBottom w:val="0"/>
      <w:divBdr>
        <w:top w:val="none" w:sz="0" w:space="0" w:color="auto"/>
        <w:left w:val="none" w:sz="0" w:space="0" w:color="auto"/>
        <w:bottom w:val="none" w:sz="0" w:space="0" w:color="auto"/>
        <w:right w:val="none" w:sz="0" w:space="0" w:color="auto"/>
      </w:divBdr>
    </w:div>
    <w:div w:id="914777724">
      <w:bodyDiv w:val="1"/>
      <w:marLeft w:val="0"/>
      <w:marRight w:val="0"/>
      <w:marTop w:val="0"/>
      <w:marBottom w:val="0"/>
      <w:divBdr>
        <w:top w:val="none" w:sz="0" w:space="0" w:color="auto"/>
        <w:left w:val="none" w:sz="0" w:space="0" w:color="auto"/>
        <w:bottom w:val="none" w:sz="0" w:space="0" w:color="auto"/>
        <w:right w:val="none" w:sz="0" w:space="0" w:color="auto"/>
      </w:divBdr>
    </w:div>
    <w:div w:id="915893129">
      <w:bodyDiv w:val="1"/>
      <w:marLeft w:val="0"/>
      <w:marRight w:val="0"/>
      <w:marTop w:val="0"/>
      <w:marBottom w:val="0"/>
      <w:divBdr>
        <w:top w:val="none" w:sz="0" w:space="0" w:color="auto"/>
        <w:left w:val="none" w:sz="0" w:space="0" w:color="auto"/>
        <w:bottom w:val="none" w:sz="0" w:space="0" w:color="auto"/>
        <w:right w:val="none" w:sz="0" w:space="0" w:color="auto"/>
      </w:divBdr>
    </w:div>
    <w:div w:id="916287338">
      <w:bodyDiv w:val="1"/>
      <w:marLeft w:val="0"/>
      <w:marRight w:val="0"/>
      <w:marTop w:val="0"/>
      <w:marBottom w:val="0"/>
      <w:divBdr>
        <w:top w:val="none" w:sz="0" w:space="0" w:color="auto"/>
        <w:left w:val="none" w:sz="0" w:space="0" w:color="auto"/>
        <w:bottom w:val="none" w:sz="0" w:space="0" w:color="auto"/>
        <w:right w:val="none" w:sz="0" w:space="0" w:color="auto"/>
      </w:divBdr>
    </w:div>
    <w:div w:id="916597088">
      <w:bodyDiv w:val="1"/>
      <w:marLeft w:val="0"/>
      <w:marRight w:val="0"/>
      <w:marTop w:val="0"/>
      <w:marBottom w:val="0"/>
      <w:divBdr>
        <w:top w:val="none" w:sz="0" w:space="0" w:color="auto"/>
        <w:left w:val="none" w:sz="0" w:space="0" w:color="auto"/>
        <w:bottom w:val="none" w:sz="0" w:space="0" w:color="auto"/>
        <w:right w:val="none" w:sz="0" w:space="0" w:color="auto"/>
      </w:divBdr>
    </w:div>
    <w:div w:id="917324935">
      <w:bodyDiv w:val="1"/>
      <w:marLeft w:val="0"/>
      <w:marRight w:val="0"/>
      <w:marTop w:val="0"/>
      <w:marBottom w:val="0"/>
      <w:divBdr>
        <w:top w:val="none" w:sz="0" w:space="0" w:color="auto"/>
        <w:left w:val="none" w:sz="0" w:space="0" w:color="auto"/>
        <w:bottom w:val="none" w:sz="0" w:space="0" w:color="auto"/>
        <w:right w:val="none" w:sz="0" w:space="0" w:color="auto"/>
      </w:divBdr>
    </w:div>
    <w:div w:id="920866883">
      <w:bodyDiv w:val="1"/>
      <w:marLeft w:val="0"/>
      <w:marRight w:val="0"/>
      <w:marTop w:val="0"/>
      <w:marBottom w:val="0"/>
      <w:divBdr>
        <w:top w:val="none" w:sz="0" w:space="0" w:color="auto"/>
        <w:left w:val="none" w:sz="0" w:space="0" w:color="auto"/>
        <w:bottom w:val="none" w:sz="0" w:space="0" w:color="auto"/>
        <w:right w:val="none" w:sz="0" w:space="0" w:color="auto"/>
      </w:divBdr>
    </w:div>
    <w:div w:id="922178122">
      <w:bodyDiv w:val="1"/>
      <w:marLeft w:val="0"/>
      <w:marRight w:val="0"/>
      <w:marTop w:val="0"/>
      <w:marBottom w:val="0"/>
      <w:divBdr>
        <w:top w:val="none" w:sz="0" w:space="0" w:color="auto"/>
        <w:left w:val="none" w:sz="0" w:space="0" w:color="auto"/>
        <w:bottom w:val="none" w:sz="0" w:space="0" w:color="auto"/>
        <w:right w:val="none" w:sz="0" w:space="0" w:color="auto"/>
      </w:divBdr>
    </w:div>
    <w:div w:id="922568325">
      <w:bodyDiv w:val="1"/>
      <w:marLeft w:val="0"/>
      <w:marRight w:val="0"/>
      <w:marTop w:val="0"/>
      <w:marBottom w:val="0"/>
      <w:divBdr>
        <w:top w:val="none" w:sz="0" w:space="0" w:color="auto"/>
        <w:left w:val="none" w:sz="0" w:space="0" w:color="auto"/>
        <w:bottom w:val="none" w:sz="0" w:space="0" w:color="auto"/>
        <w:right w:val="none" w:sz="0" w:space="0" w:color="auto"/>
      </w:divBdr>
    </w:div>
    <w:div w:id="924459934">
      <w:bodyDiv w:val="1"/>
      <w:marLeft w:val="0"/>
      <w:marRight w:val="0"/>
      <w:marTop w:val="0"/>
      <w:marBottom w:val="0"/>
      <w:divBdr>
        <w:top w:val="none" w:sz="0" w:space="0" w:color="auto"/>
        <w:left w:val="none" w:sz="0" w:space="0" w:color="auto"/>
        <w:bottom w:val="none" w:sz="0" w:space="0" w:color="auto"/>
        <w:right w:val="none" w:sz="0" w:space="0" w:color="auto"/>
      </w:divBdr>
    </w:div>
    <w:div w:id="925646542">
      <w:bodyDiv w:val="1"/>
      <w:marLeft w:val="0"/>
      <w:marRight w:val="0"/>
      <w:marTop w:val="0"/>
      <w:marBottom w:val="0"/>
      <w:divBdr>
        <w:top w:val="none" w:sz="0" w:space="0" w:color="auto"/>
        <w:left w:val="none" w:sz="0" w:space="0" w:color="auto"/>
        <w:bottom w:val="none" w:sz="0" w:space="0" w:color="auto"/>
        <w:right w:val="none" w:sz="0" w:space="0" w:color="auto"/>
      </w:divBdr>
    </w:div>
    <w:div w:id="926959850">
      <w:bodyDiv w:val="1"/>
      <w:marLeft w:val="0"/>
      <w:marRight w:val="0"/>
      <w:marTop w:val="0"/>
      <w:marBottom w:val="0"/>
      <w:divBdr>
        <w:top w:val="none" w:sz="0" w:space="0" w:color="auto"/>
        <w:left w:val="none" w:sz="0" w:space="0" w:color="auto"/>
        <w:bottom w:val="none" w:sz="0" w:space="0" w:color="auto"/>
        <w:right w:val="none" w:sz="0" w:space="0" w:color="auto"/>
      </w:divBdr>
    </w:div>
    <w:div w:id="927231734">
      <w:bodyDiv w:val="1"/>
      <w:marLeft w:val="0"/>
      <w:marRight w:val="0"/>
      <w:marTop w:val="0"/>
      <w:marBottom w:val="0"/>
      <w:divBdr>
        <w:top w:val="none" w:sz="0" w:space="0" w:color="auto"/>
        <w:left w:val="none" w:sz="0" w:space="0" w:color="auto"/>
        <w:bottom w:val="none" w:sz="0" w:space="0" w:color="auto"/>
        <w:right w:val="none" w:sz="0" w:space="0" w:color="auto"/>
      </w:divBdr>
    </w:div>
    <w:div w:id="927543570">
      <w:bodyDiv w:val="1"/>
      <w:marLeft w:val="0"/>
      <w:marRight w:val="0"/>
      <w:marTop w:val="0"/>
      <w:marBottom w:val="0"/>
      <w:divBdr>
        <w:top w:val="none" w:sz="0" w:space="0" w:color="auto"/>
        <w:left w:val="none" w:sz="0" w:space="0" w:color="auto"/>
        <w:bottom w:val="none" w:sz="0" w:space="0" w:color="auto"/>
        <w:right w:val="none" w:sz="0" w:space="0" w:color="auto"/>
      </w:divBdr>
    </w:div>
    <w:div w:id="929700404">
      <w:bodyDiv w:val="1"/>
      <w:marLeft w:val="0"/>
      <w:marRight w:val="0"/>
      <w:marTop w:val="0"/>
      <w:marBottom w:val="0"/>
      <w:divBdr>
        <w:top w:val="none" w:sz="0" w:space="0" w:color="auto"/>
        <w:left w:val="none" w:sz="0" w:space="0" w:color="auto"/>
        <w:bottom w:val="none" w:sz="0" w:space="0" w:color="auto"/>
        <w:right w:val="none" w:sz="0" w:space="0" w:color="auto"/>
      </w:divBdr>
    </w:div>
    <w:div w:id="932473565">
      <w:bodyDiv w:val="1"/>
      <w:marLeft w:val="0"/>
      <w:marRight w:val="0"/>
      <w:marTop w:val="0"/>
      <w:marBottom w:val="0"/>
      <w:divBdr>
        <w:top w:val="none" w:sz="0" w:space="0" w:color="auto"/>
        <w:left w:val="none" w:sz="0" w:space="0" w:color="auto"/>
        <w:bottom w:val="none" w:sz="0" w:space="0" w:color="auto"/>
        <w:right w:val="none" w:sz="0" w:space="0" w:color="auto"/>
      </w:divBdr>
    </w:div>
    <w:div w:id="933394020">
      <w:bodyDiv w:val="1"/>
      <w:marLeft w:val="0"/>
      <w:marRight w:val="0"/>
      <w:marTop w:val="0"/>
      <w:marBottom w:val="0"/>
      <w:divBdr>
        <w:top w:val="none" w:sz="0" w:space="0" w:color="auto"/>
        <w:left w:val="none" w:sz="0" w:space="0" w:color="auto"/>
        <w:bottom w:val="none" w:sz="0" w:space="0" w:color="auto"/>
        <w:right w:val="none" w:sz="0" w:space="0" w:color="auto"/>
      </w:divBdr>
    </w:div>
    <w:div w:id="934678096">
      <w:bodyDiv w:val="1"/>
      <w:marLeft w:val="0"/>
      <w:marRight w:val="0"/>
      <w:marTop w:val="0"/>
      <w:marBottom w:val="0"/>
      <w:divBdr>
        <w:top w:val="none" w:sz="0" w:space="0" w:color="auto"/>
        <w:left w:val="none" w:sz="0" w:space="0" w:color="auto"/>
        <w:bottom w:val="none" w:sz="0" w:space="0" w:color="auto"/>
        <w:right w:val="none" w:sz="0" w:space="0" w:color="auto"/>
      </w:divBdr>
    </w:div>
    <w:div w:id="935670299">
      <w:bodyDiv w:val="1"/>
      <w:marLeft w:val="0"/>
      <w:marRight w:val="0"/>
      <w:marTop w:val="0"/>
      <w:marBottom w:val="0"/>
      <w:divBdr>
        <w:top w:val="none" w:sz="0" w:space="0" w:color="auto"/>
        <w:left w:val="none" w:sz="0" w:space="0" w:color="auto"/>
        <w:bottom w:val="none" w:sz="0" w:space="0" w:color="auto"/>
        <w:right w:val="none" w:sz="0" w:space="0" w:color="auto"/>
      </w:divBdr>
    </w:div>
    <w:div w:id="936257604">
      <w:bodyDiv w:val="1"/>
      <w:marLeft w:val="0"/>
      <w:marRight w:val="0"/>
      <w:marTop w:val="0"/>
      <w:marBottom w:val="0"/>
      <w:divBdr>
        <w:top w:val="none" w:sz="0" w:space="0" w:color="auto"/>
        <w:left w:val="none" w:sz="0" w:space="0" w:color="auto"/>
        <w:bottom w:val="none" w:sz="0" w:space="0" w:color="auto"/>
        <w:right w:val="none" w:sz="0" w:space="0" w:color="auto"/>
      </w:divBdr>
    </w:div>
    <w:div w:id="938365689">
      <w:bodyDiv w:val="1"/>
      <w:marLeft w:val="0"/>
      <w:marRight w:val="0"/>
      <w:marTop w:val="0"/>
      <w:marBottom w:val="0"/>
      <w:divBdr>
        <w:top w:val="none" w:sz="0" w:space="0" w:color="auto"/>
        <w:left w:val="none" w:sz="0" w:space="0" w:color="auto"/>
        <w:bottom w:val="none" w:sz="0" w:space="0" w:color="auto"/>
        <w:right w:val="none" w:sz="0" w:space="0" w:color="auto"/>
      </w:divBdr>
    </w:div>
    <w:div w:id="944339264">
      <w:bodyDiv w:val="1"/>
      <w:marLeft w:val="0"/>
      <w:marRight w:val="0"/>
      <w:marTop w:val="0"/>
      <w:marBottom w:val="0"/>
      <w:divBdr>
        <w:top w:val="none" w:sz="0" w:space="0" w:color="auto"/>
        <w:left w:val="none" w:sz="0" w:space="0" w:color="auto"/>
        <w:bottom w:val="none" w:sz="0" w:space="0" w:color="auto"/>
        <w:right w:val="none" w:sz="0" w:space="0" w:color="auto"/>
      </w:divBdr>
    </w:div>
    <w:div w:id="945422929">
      <w:bodyDiv w:val="1"/>
      <w:marLeft w:val="0"/>
      <w:marRight w:val="0"/>
      <w:marTop w:val="0"/>
      <w:marBottom w:val="0"/>
      <w:divBdr>
        <w:top w:val="none" w:sz="0" w:space="0" w:color="auto"/>
        <w:left w:val="none" w:sz="0" w:space="0" w:color="auto"/>
        <w:bottom w:val="none" w:sz="0" w:space="0" w:color="auto"/>
        <w:right w:val="none" w:sz="0" w:space="0" w:color="auto"/>
      </w:divBdr>
    </w:div>
    <w:div w:id="945964229">
      <w:bodyDiv w:val="1"/>
      <w:marLeft w:val="0"/>
      <w:marRight w:val="0"/>
      <w:marTop w:val="0"/>
      <w:marBottom w:val="0"/>
      <w:divBdr>
        <w:top w:val="none" w:sz="0" w:space="0" w:color="auto"/>
        <w:left w:val="none" w:sz="0" w:space="0" w:color="auto"/>
        <w:bottom w:val="none" w:sz="0" w:space="0" w:color="auto"/>
        <w:right w:val="none" w:sz="0" w:space="0" w:color="auto"/>
      </w:divBdr>
    </w:div>
    <w:div w:id="948312705">
      <w:bodyDiv w:val="1"/>
      <w:marLeft w:val="0"/>
      <w:marRight w:val="0"/>
      <w:marTop w:val="0"/>
      <w:marBottom w:val="0"/>
      <w:divBdr>
        <w:top w:val="none" w:sz="0" w:space="0" w:color="auto"/>
        <w:left w:val="none" w:sz="0" w:space="0" w:color="auto"/>
        <w:bottom w:val="none" w:sz="0" w:space="0" w:color="auto"/>
        <w:right w:val="none" w:sz="0" w:space="0" w:color="auto"/>
      </w:divBdr>
    </w:div>
    <w:div w:id="948970224">
      <w:bodyDiv w:val="1"/>
      <w:marLeft w:val="0"/>
      <w:marRight w:val="0"/>
      <w:marTop w:val="0"/>
      <w:marBottom w:val="0"/>
      <w:divBdr>
        <w:top w:val="none" w:sz="0" w:space="0" w:color="auto"/>
        <w:left w:val="none" w:sz="0" w:space="0" w:color="auto"/>
        <w:bottom w:val="none" w:sz="0" w:space="0" w:color="auto"/>
        <w:right w:val="none" w:sz="0" w:space="0" w:color="auto"/>
      </w:divBdr>
    </w:div>
    <w:div w:id="949312298">
      <w:bodyDiv w:val="1"/>
      <w:marLeft w:val="0"/>
      <w:marRight w:val="0"/>
      <w:marTop w:val="0"/>
      <w:marBottom w:val="0"/>
      <w:divBdr>
        <w:top w:val="none" w:sz="0" w:space="0" w:color="auto"/>
        <w:left w:val="none" w:sz="0" w:space="0" w:color="auto"/>
        <w:bottom w:val="none" w:sz="0" w:space="0" w:color="auto"/>
        <w:right w:val="none" w:sz="0" w:space="0" w:color="auto"/>
      </w:divBdr>
    </w:div>
    <w:div w:id="950236487">
      <w:bodyDiv w:val="1"/>
      <w:marLeft w:val="0"/>
      <w:marRight w:val="0"/>
      <w:marTop w:val="0"/>
      <w:marBottom w:val="0"/>
      <w:divBdr>
        <w:top w:val="none" w:sz="0" w:space="0" w:color="auto"/>
        <w:left w:val="none" w:sz="0" w:space="0" w:color="auto"/>
        <w:bottom w:val="none" w:sz="0" w:space="0" w:color="auto"/>
        <w:right w:val="none" w:sz="0" w:space="0" w:color="auto"/>
      </w:divBdr>
    </w:div>
    <w:div w:id="951320766">
      <w:bodyDiv w:val="1"/>
      <w:marLeft w:val="0"/>
      <w:marRight w:val="0"/>
      <w:marTop w:val="0"/>
      <w:marBottom w:val="0"/>
      <w:divBdr>
        <w:top w:val="none" w:sz="0" w:space="0" w:color="auto"/>
        <w:left w:val="none" w:sz="0" w:space="0" w:color="auto"/>
        <w:bottom w:val="none" w:sz="0" w:space="0" w:color="auto"/>
        <w:right w:val="none" w:sz="0" w:space="0" w:color="auto"/>
      </w:divBdr>
    </w:div>
    <w:div w:id="951787514">
      <w:bodyDiv w:val="1"/>
      <w:marLeft w:val="0"/>
      <w:marRight w:val="0"/>
      <w:marTop w:val="0"/>
      <w:marBottom w:val="0"/>
      <w:divBdr>
        <w:top w:val="none" w:sz="0" w:space="0" w:color="auto"/>
        <w:left w:val="none" w:sz="0" w:space="0" w:color="auto"/>
        <w:bottom w:val="none" w:sz="0" w:space="0" w:color="auto"/>
        <w:right w:val="none" w:sz="0" w:space="0" w:color="auto"/>
      </w:divBdr>
    </w:div>
    <w:div w:id="952784568">
      <w:bodyDiv w:val="1"/>
      <w:marLeft w:val="0"/>
      <w:marRight w:val="0"/>
      <w:marTop w:val="0"/>
      <w:marBottom w:val="0"/>
      <w:divBdr>
        <w:top w:val="none" w:sz="0" w:space="0" w:color="auto"/>
        <w:left w:val="none" w:sz="0" w:space="0" w:color="auto"/>
        <w:bottom w:val="none" w:sz="0" w:space="0" w:color="auto"/>
        <w:right w:val="none" w:sz="0" w:space="0" w:color="auto"/>
      </w:divBdr>
    </w:div>
    <w:div w:id="953171858">
      <w:bodyDiv w:val="1"/>
      <w:marLeft w:val="0"/>
      <w:marRight w:val="0"/>
      <w:marTop w:val="0"/>
      <w:marBottom w:val="0"/>
      <w:divBdr>
        <w:top w:val="none" w:sz="0" w:space="0" w:color="auto"/>
        <w:left w:val="none" w:sz="0" w:space="0" w:color="auto"/>
        <w:bottom w:val="none" w:sz="0" w:space="0" w:color="auto"/>
        <w:right w:val="none" w:sz="0" w:space="0" w:color="auto"/>
      </w:divBdr>
    </w:div>
    <w:div w:id="954092305">
      <w:bodyDiv w:val="1"/>
      <w:marLeft w:val="0"/>
      <w:marRight w:val="0"/>
      <w:marTop w:val="0"/>
      <w:marBottom w:val="0"/>
      <w:divBdr>
        <w:top w:val="none" w:sz="0" w:space="0" w:color="auto"/>
        <w:left w:val="none" w:sz="0" w:space="0" w:color="auto"/>
        <w:bottom w:val="none" w:sz="0" w:space="0" w:color="auto"/>
        <w:right w:val="none" w:sz="0" w:space="0" w:color="auto"/>
      </w:divBdr>
    </w:div>
    <w:div w:id="954214850">
      <w:bodyDiv w:val="1"/>
      <w:marLeft w:val="0"/>
      <w:marRight w:val="0"/>
      <w:marTop w:val="0"/>
      <w:marBottom w:val="0"/>
      <w:divBdr>
        <w:top w:val="none" w:sz="0" w:space="0" w:color="auto"/>
        <w:left w:val="none" w:sz="0" w:space="0" w:color="auto"/>
        <w:bottom w:val="none" w:sz="0" w:space="0" w:color="auto"/>
        <w:right w:val="none" w:sz="0" w:space="0" w:color="auto"/>
      </w:divBdr>
    </w:div>
    <w:div w:id="955253915">
      <w:bodyDiv w:val="1"/>
      <w:marLeft w:val="0"/>
      <w:marRight w:val="0"/>
      <w:marTop w:val="0"/>
      <w:marBottom w:val="0"/>
      <w:divBdr>
        <w:top w:val="none" w:sz="0" w:space="0" w:color="auto"/>
        <w:left w:val="none" w:sz="0" w:space="0" w:color="auto"/>
        <w:bottom w:val="none" w:sz="0" w:space="0" w:color="auto"/>
        <w:right w:val="none" w:sz="0" w:space="0" w:color="auto"/>
      </w:divBdr>
    </w:div>
    <w:div w:id="955526883">
      <w:bodyDiv w:val="1"/>
      <w:marLeft w:val="0"/>
      <w:marRight w:val="0"/>
      <w:marTop w:val="0"/>
      <w:marBottom w:val="0"/>
      <w:divBdr>
        <w:top w:val="none" w:sz="0" w:space="0" w:color="auto"/>
        <w:left w:val="none" w:sz="0" w:space="0" w:color="auto"/>
        <w:bottom w:val="none" w:sz="0" w:space="0" w:color="auto"/>
        <w:right w:val="none" w:sz="0" w:space="0" w:color="auto"/>
      </w:divBdr>
    </w:div>
    <w:div w:id="955915141">
      <w:bodyDiv w:val="1"/>
      <w:marLeft w:val="0"/>
      <w:marRight w:val="0"/>
      <w:marTop w:val="0"/>
      <w:marBottom w:val="0"/>
      <w:divBdr>
        <w:top w:val="none" w:sz="0" w:space="0" w:color="auto"/>
        <w:left w:val="none" w:sz="0" w:space="0" w:color="auto"/>
        <w:bottom w:val="none" w:sz="0" w:space="0" w:color="auto"/>
        <w:right w:val="none" w:sz="0" w:space="0" w:color="auto"/>
      </w:divBdr>
    </w:div>
    <w:div w:id="958146334">
      <w:bodyDiv w:val="1"/>
      <w:marLeft w:val="0"/>
      <w:marRight w:val="0"/>
      <w:marTop w:val="0"/>
      <w:marBottom w:val="0"/>
      <w:divBdr>
        <w:top w:val="none" w:sz="0" w:space="0" w:color="auto"/>
        <w:left w:val="none" w:sz="0" w:space="0" w:color="auto"/>
        <w:bottom w:val="none" w:sz="0" w:space="0" w:color="auto"/>
        <w:right w:val="none" w:sz="0" w:space="0" w:color="auto"/>
      </w:divBdr>
    </w:div>
    <w:div w:id="958223922">
      <w:bodyDiv w:val="1"/>
      <w:marLeft w:val="0"/>
      <w:marRight w:val="0"/>
      <w:marTop w:val="0"/>
      <w:marBottom w:val="0"/>
      <w:divBdr>
        <w:top w:val="none" w:sz="0" w:space="0" w:color="auto"/>
        <w:left w:val="none" w:sz="0" w:space="0" w:color="auto"/>
        <w:bottom w:val="none" w:sz="0" w:space="0" w:color="auto"/>
        <w:right w:val="none" w:sz="0" w:space="0" w:color="auto"/>
      </w:divBdr>
    </w:div>
    <w:div w:id="960569358">
      <w:bodyDiv w:val="1"/>
      <w:marLeft w:val="0"/>
      <w:marRight w:val="0"/>
      <w:marTop w:val="0"/>
      <w:marBottom w:val="0"/>
      <w:divBdr>
        <w:top w:val="none" w:sz="0" w:space="0" w:color="auto"/>
        <w:left w:val="none" w:sz="0" w:space="0" w:color="auto"/>
        <w:bottom w:val="none" w:sz="0" w:space="0" w:color="auto"/>
        <w:right w:val="none" w:sz="0" w:space="0" w:color="auto"/>
      </w:divBdr>
    </w:div>
    <w:div w:id="961497994">
      <w:bodyDiv w:val="1"/>
      <w:marLeft w:val="0"/>
      <w:marRight w:val="0"/>
      <w:marTop w:val="0"/>
      <w:marBottom w:val="0"/>
      <w:divBdr>
        <w:top w:val="none" w:sz="0" w:space="0" w:color="auto"/>
        <w:left w:val="none" w:sz="0" w:space="0" w:color="auto"/>
        <w:bottom w:val="none" w:sz="0" w:space="0" w:color="auto"/>
        <w:right w:val="none" w:sz="0" w:space="0" w:color="auto"/>
      </w:divBdr>
    </w:div>
    <w:div w:id="961694517">
      <w:bodyDiv w:val="1"/>
      <w:marLeft w:val="0"/>
      <w:marRight w:val="0"/>
      <w:marTop w:val="0"/>
      <w:marBottom w:val="0"/>
      <w:divBdr>
        <w:top w:val="none" w:sz="0" w:space="0" w:color="auto"/>
        <w:left w:val="none" w:sz="0" w:space="0" w:color="auto"/>
        <w:bottom w:val="none" w:sz="0" w:space="0" w:color="auto"/>
        <w:right w:val="none" w:sz="0" w:space="0" w:color="auto"/>
      </w:divBdr>
    </w:div>
    <w:div w:id="962148566">
      <w:bodyDiv w:val="1"/>
      <w:marLeft w:val="0"/>
      <w:marRight w:val="0"/>
      <w:marTop w:val="0"/>
      <w:marBottom w:val="0"/>
      <w:divBdr>
        <w:top w:val="none" w:sz="0" w:space="0" w:color="auto"/>
        <w:left w:val="none" w:sz="0" w:space="0" w:color="auto"/>
        <w:bottom w:val="none" w:sz="0" w:space="0" w:color="auto"/>
        <w:right w:val="none" w:sz="0" w:space="0" w:color="auto"/>
      </w:divBdr>
    </w:div>
    <w:div w:id="963346247">
      <w:bodyDiv w:val="1"/>
      <w:marLeft w:val="0"/>
      <w:marRight w:val="0"/>
      <w:marTop w:val="0"/>
      <w:marBottom w:val="0"/>
      <w:divBdr>
        <w:top w:val="none" w:sz="0" w:space="0" w:color="auto"/>
        <w:left w:val="none" w:sz="0" w:space="0" w:color="auto"/>
        <w:bottom w:val="none" w:sz="0" w:space="0" w:color="auto"/>
        <w:right w:val="none" w:sz="0" w:space="0" w:color="auto"/>
      </w:divBdr>
    </w:div>
    <w:div w:id="966081288">
      <w:bodyDiv w:val="1"/>
      <w:marLeft w:val="0"/>
      <w:marRight w:val="0"/>
      <w:marTop w:val="0"/>
      <w:marBottom w:val="0"/>
      <w:divBdr>
        <w:top w:val="none" w:sz="0" w:space="0" w:color="auto"/>
        <w:left w:val="none" w:sz="0" w:space="0" w:color="auto"/>
        <w:bottom w:val="none" w:sz="0" w:space="0" w:color="auto"/>
        <w:right w:val="none" w:sz="0" w:space="0" w:color="auto"/>
      </w:divBdr>
    </w:div>
    <w:div w:id="967584951">
      <w:bodyDiv w:val="1"/>
      <w:marLeft w:val="0"/>
      <w:marRight w:val="0"/>
      <w:marTop w:val="0"/>
      <w:marBottom w:val="0"/>
      <w:divBdr>
        <w:top w:val="none" w:sz="0" w:space="0" w:color="auto"/>
        <w:left w:val="none" w:sz="0" w:space="0" w:color="auto"/>
        <w:bottom w:val="none" w:sz="0" w:space="0" w:color="auto"/>
        <w:right w:val="none" w:sz="0" w:space="0" w:color="auto"/>
      </w:divBdr>
    </w:div>
    <w:div w:id="967976327">
      <w:bodyDiv w:val="1"/>
      <w:marLeft w:val="0"/>
      <w:marRight w:val="0"/>
      <w:marTop w:val="0"/>
      <w:marBottom w:val="0"/>
      <w:divBdr>
        <w:top w:val="none" w:sz="0" w:space="0" w:color="auto"/>
        <w:left w:val="none" w:sz="0" w:space="0" w:color="auto"/>
        <w:bottom w:val="none" w:sz="0" w:space="0" w:color="auto"/>
        <w:right w:val="none" w:sz="0" w:space="0" w:color="auto"/>
      </w:divBdr>
    </w:div>
    <w:div w:id="968239051">
      <w:bodyDiv w:val="1"/>
      <w:marLeft w:val="0"/>
      <w:marRight w:val="0"/>
      <w:marTop w:val="0"/>
      <w:marBottom w:val="0"/>
      <w:divBdr>
        <w:top w:val="none" w:sz="0" w:space="0" w:color="auto"/>
        <w:left w:val="none" w:sz="0" w:space="0" w:color="auto"/>
        <w:bottom w:val="none" w:sz="0" w:space="0" w:color="auto"/>
        <w:right w:val="none" w:sz="0" w:space="0" w:color="auto"/>
      </w:divBdr>
    </w:div>
    <w:div w:id="970591684">
      <w:bodyDiv w:val="1"/>
      <w:marLeft w:val="0"/>
      <w:marRight w:val="0"/>
      <w:marTop w:val="0"/>
      <w:marBottom w:val="0"/>
      <w:divBdr>
        <w:top w:val="none" w:sz="0" w:space="0" w:color="auto"/>
        <w:left w:val="none" w:sz="0" w:space="0" w:color="auto"/>
        <w:bottom w:val="none" w:sz="0" w:space="0" w:color="auto"/>
        <w:right w:val="none" w:sz="0" w:space="0" w:color="auto"/>
      </w:divBdr>
    </w:div>
    <w:div w:id="971208795">
      <w:bodyDiv w:val="1"/>
      <w:marLeft w:val="0"/>
      <w:marRight w:val="0"/>
      <w:marTop w:val="0"/>
      <w:marBottom w:val="0"/>
      <w:divBdr>
        <w:top w:val="none" w:sz="0" w:space="0" w:color="auto"/>
        <w:left w:val="none" w:sz="0" w:space="0" w:color="auto"/>
        <w:bottom w:val="none" w:sz="0" w:space="0" w:color="auto"/>
        <w:right w:val="none" w:sz="0" w:space="0" w:color="auto"/>
      </w:divBdr>
    </w:div>
    <w:div w:id="972443015">
      <w:bodyDiv w:val="1"/>
      <w:marLeft w:val="0"/>
      <w:marRight w:val="0"/>
      <w:marTop w:val="0"/>
      <w:marBottom w:val="0"/>
      <w:divBdr>
        <w:top w:val="none" w:sz="0" w:space="0" w:color="auto"/>
        <w:left w:val="none" w:sz="0" w:space="0" w:color="auto"/>
        <w:bottom w:val="none" w:sz="0" w:space="0" w:color="auto"/>
        <w:right w:val="none" w:sz="0" w:space="0" w:color="auto"/>
      </w:divBdr>
    </w:div>
    <w:div w:id="973409137">
      <w:bodyDiv w:val="1"/>
      <w:marLeft w:val="0"/>
      <w:marRight w:val="0"/>
      <w:marTop w:val="0"/>
      <w:marBottom w:val="0"/>
      <w:divBdr>
        <w:top w:val="none" w:sz="0" w:space="0" w:color="auto"/>
        <w:left w:val="none" w:sz="0" w:space="0" w:color="auto"/>
        <w:bottom w:val="none" w:sz="0" w:space="0" w:color="auto"/>
        <w:right w:val="none" w:sz="0" w:space="0" w:color="auto"/>
      </w:divBdr>
    </w:div>
    <w:div w:id="973950427">
      <w:bodyDiv w:val="1"/>
      <w:marLeft w:val="0"/>
      <w:marRight w:val="0"/>
      <w:marTop w:val="0"/>
      <w:marBottom w:val="0"/>
      <w:divBdr>
        <w:top w:val="none" w:sz="0" w:space="0" w:color="auto"/>
        <w:left w:val="none" w:sz="0" w:space="0" w:color="auto"/>
        <w:bottom w:val="none" w:sz="0" w:space="0" w:color="auto"/>
        <w:right w:val="none" w:sz="0" w:space="0" w:color="auto"/>
      </w:divBdr>
    </w:div>
    <w:div w:id="975647764">
      <w:bodyDiv w:val="1"/>
      <w:marLeft w:val="0"/>
      <w:marRight w:val="0"/>
      <w:marTop w:val="0"/>
      <w:marBottom w:val="0"/>
      <w:divBdr>
        <w:top w:val="none" w:sz="0" w:space="0" w:color="auto"/>
        <w:left w:val="none" w:sz="0" w:space="0" w:color="auto"/>
        <w:bottom w:val="none" w:sz="0" w:space="0" w:color="auto"/>
        <w:right w:val="none" w:sz="0" w:space="0" w:color="auto"/>
      </w:divBdr>
    </w:div>
    <w:div w:id="976297955">
      <w:bodyDiv w:val="1"/>
      <w:marLeft w:val="0"/>
      <w:marRight w:val="0"/>
      <w:marTop w:val="0"/>
      <w:marBottom w:val="0"/>
      <w:divBdr>
        <w:top w:val="none" w:sz="0" w:space="0" w:color="auto"/>
        <w:left w:val="none" w:sz="0" w:space="0" w:color="auto"/>
        <w:bottom w:val="none" w:sz="0" w:space="0" w:color="auto"/>
        <w:right w:val="none" w:sz="0" w:space="0" w:color="auto"/>
      </w:divBdr>
    </w:div>
    <w:div w:id="978026265">
      <w:bodyDiv w:val="1"/>
      <w:marLeft w:val="0"/>
      <w:marRight w:val="0"/>
      <w:marTop w:val="0"/>
      <w:marBottom w:val="0"/>
      <w:divBdr>
        <w:top w:val="none" w:sz="0" w:space="0" w:color="auto"/>
        <w:left w:val="none" w:sz="0" w:space="0" w:color="auto"/>
        <w:bottom w:val="none" w:sz="0" w:space="0" w:color="auto"/>
        <w:right w:val="none" w:sz="0" w:space="0" w:color="auto"/>
      </w:divBdr>
    </w:div>
    <w:div w:id="979073429">
      <w:bodyDiv w:val="1"/>
      <w:marLeft w:val="0"/>
      <w:marRight w:val="0"/>
      <w:marTop w:val="0"/>
      <w:marBottom w:val="0"/>
      <w:divBdr>
        <w:top w:val="none" w:sz="0" w:space="0" w:color="auto"/>
        <w:left w:val="none" w:sz="0" w:space="0" w:color="auto"/>
        <w:bottom w:val="none" w:sz="0" w:space="0" w:color="auto"/>
        <w:right w:val="none" w:sz="0" w:space="0" w:color="auto"/>
      </w:divBdr>
    </w:div>
    <w:div w:id="980113493">
      <w:bodyDiv w:val="1"/>
      <w:marLeft w:val="0"/>
      <w:marRight w:val="0"/>
      <w:marTop w:val="0"/>
      <w:marBottom w:val="0"/>
      <w:divBdr>
        <w:top w:val="none" w:sz="0" w:space="0" w:color="auto"/>
        <w:left w:val="none" w:sz="0" w:space="0" w:color="auto"/>
        <w:bottom w:val="none" w:sz="0" w:space="0" w:color="auto"/>
        <w:right w:val="none" w:sz="0" w:space="0" w:color="auto"/>
      </w:divBdr>
    </w:div>
    <w:div w:id="980774007">
      <w:bodyDiv w:val="1"/>
      <w:marLeft w:val="0"/>
      <w:marRight w:val="0"/>
      <w:marTop w:val="0"/>
      <w:marBottom w:val="0"/>
      <w:divBdr>
        <w:top w:val="none" w:sz="0" w:space="0" w:color="auto"/>
        <w:left w:val="none" w:sz="0" w:space="0" w:color="auto"/>
        <w:bottom w:val="none" w:sz="0" w:space="0" w:color="auto"/>
        <w:right w:val="none" w:sz="0" w:space="0" w:color="auto"/>
      </w:divBdr>
    </w:div>
    <w:div w:id="981467242">
      <w:bodyDiv w:val="1"/>
      <w:marLeft w:val="0"/>
      <w:marRight w:val="0"/>
      <w:marTop w:val="0"/>
      <w:marBottom w:val="0"/>
      <w:divBdr>
        <w:top w:val="none" w:sz="0" w:space="0" w:color="auto"/>
        <w:left w:val="none" w:sz="0" w:space="0" w:color="auto"/>
        <w:bottom w:val="none" w:sz="0" w:space="0" w:color="auto"/>
        <w:right w:val="none" w:sz="0" w:space="0" w:color="auto"/>
      </w:divBdr>
    </w:div>
    <w:div w:id="981733426">
      <w:bodyDiv w:val="1"/>
      <w:marLeft w:val="0"/>
      <w:marRight w:val="0"/>
      <w:marTop w:val="0"/>
      <w:marBottom w:val="0"/>
      <w:divBdr>
        <w:top w:val="none" w:sz="0" w:space="0" w:color="auto"/>
        <w:left w:val="none" w:sz="0" w:space="0" w:color="auto"/>
        <w:bottom w:val="none" w:sz="0" w:space="0" w:color="auto"/>
        <w:right w:val="none" w:sz="0" w:space="0" w:color="auto"/>
      </w:divBdr>
    </w:div>
    <w:div w:id="983243770">
      <w:bodyDiv w:val="1"/>
      <w:marLeft w:val="0"/>
      <w:marRight w:val="0"/>
      <w:marTop w:val="0"/>
      <w:marBottom w:val="0"/>
      <w:divBdr>
        <w:top w:val="none" w:sz="0" w:space="0" w:color="auto"/>
        <w:left w:val="none" w:sz="0" w:space="0" w:color="auto"/>
        <w:bottom w:val="none" w:sz="0" w:space="0" w:color="auto"/>
        <w:right w:val="none" w:sz="0" w:space="0" w:color="auto"/>
      </w:divBdr>
    </w:div>
    <w:div w:id="984314504">
      <w:bodyDiv w:val="1"/>
      <w:marLeft w:val="0"/>
      <w:marRight w:val="0"/>
      <w:marTop w:val="0"/>
      <w:marBottom w:val="0"/>
      <w:divBdr>
        <w:top w:val="none" w:sz="0" w:space="0" w:color="auto"/>
        <w:left w:val="none" w:sz="0" w:space="0" w:color="auto"/>
        <w:bottom w:val="none" w:sz="0" w:space="0" w:color="auto"/>
        <w:right w:val="none" w:sz="0" w:space="0" w:color="auto"/>
      </w:divBdr>
    </w:div>
    <w:div w:id="987561999">
      <w:bodyDiv w:val="1"/>
      <w:marLeft w:val="0"/>
      <w:marRight w:val="0"/>
      <w:marTop w:val="0"/>
      <w:marBottom w:val="0"/>
      <w:divBdr>
        <w:top w:val="none" w:sz="0" w:space="0" w:color="auto"/>
        <w:left w:val="none" w:sz="0" w:space="0" w:color="auto"/>
        <w:bottom w:val="none" w:sz="0" w:space="0" w:color="auto"/>
        <w:right w:val="none" w:sz="0" w:space="0" w:color="auto"/>
      </w:divBdr>
    </w:div>
    <w:div w:id="991132049">
      <w:bodyDiv w:val="1"/>
      <w:marLeft w:val="0"/>
      <w:marRight w:val="0"/>
      <w:marTop w:val="0"/>
      <w:marBottom w:val="0"/>
      <w:divBdr>
        <w:top w:val="none" w:sz="0" w:space="0" w:color="auto"/>
        <w:left w:val="none" w:sz="0" w:space="0" w:color="auto"/>
        <w:bottom w:val="none" w:sz="0" w:space="0" w:color="auto"/>
        <w:right w:val="none" w:sz="0" w:space="0" w:color="auto"/>
      </w:divBdr>
    </w:div>
    <w:div w:id="992097565">
      <w:bodyDiv w:val="1"/>
      <w:marLeft w:val="0"/>
      <w:marRight w:val="0"/>
      <w:marTop w:val="0"/>
      <w:marBottom w:val="0"/>
      <w:divBdr>
        <w:top w:val="none" w:sz="0" w:space="0" w:color="auto"/>
        <w:left w:val="none" w:sz="0" w:space="0" w:color="auto"/>
        <w:bottom w:val="none" w:sz="0" w:space="0" w:color="auto"/>
        <w:right w:val="none" w:sz="0" w:space="0" w:color="auto"/>
      </w:divBdr>
    </w:div>
    <w:div w:id="992299915">
      <w:bodyDiv w:val="1"/>
      <w:marLeft w:val="0"/>
      <w:marRight w:val="0"/>
      <w:marTop w:val="0"/>
      <w:marBottom w:val="0"/>
      <w:divBdr>
        <w:top w:val="none" w:sz="0" w:space="0" w:color="auto"/>
        <w:left w:val="none" w:sz="0" w:space="0" w:color="auto"/>
        <w:bottom w:val="none" w:sz="0" w:space="0" w:color="auto"/>
        <w:right w:val="none" w:sz="0" w:space="0" w:color="auto"/>
      </w:divBdr>
    </w:div>
    <w:div w:id="993069993">
      <w:bodyDiv w:val="1"/>
      <w:marLeft w:val="0"/>
      <w:marRight w:val="0"/>
      <w:marTop w:val="0"/>
      <w:marBottom w:val="0"/>
      <w:divBdr>
        <w:top w:val="none" w:sz="0" w:space="0" w:color="auto"/>
        <w:left w:val="none" w:sz="0" w:space="0" w:color="auto"/>
        <w:bottom w:val="none" w:sz="0" w:space="0" w:color="auto"/>
        <w:right w:val="none" w:sz="0" w:space="0" w:color="auto"/>
      </w:divBdr>
    </w:div>
    <w:div w:id="994531242">
      <w:bodyDiv w:val="1"/>
      <w:marLeft w:val="0"/>
      <w:marRight w:val="0"/>
      <w:marTop w:val="0"/>
      <w:marBottom w:val="0"/>
      <w:divBdr>
        <w:top w:val="none" w:sz="0" w:space="0" w:color="auto"/>
        <w:left w:val="none" w:sz="0" w:space="0" w:color="auto"/>
        <w:bottom w:val="none" w:sz="0" w:space="0" w:color="auto"/>
        <w:right w:val="none" w:sz="0" w:space="0" w:color="auto"/>
      </w:divBdr>
    </w:div>
    <w:div w:id="996029940">
      <w:bodyDiv w:val="1"/>
      <w:marLeft w:val="0"/>
      <w:marRight w:val="0"/>
      <w:marTop w:val="0"/>
      <w:marBottom w:val="0"/>
      <w:divBdr>
        <w:top w:val="none" w:sz="0" w:space="0" w:color="auto"/>
        <w:left w:val="none" w:sz="0" w:space="0" w:color="auto"/>
        <w:bottom w:val="none" w:sz="0" w:space="0" w:color="auto"/>
        <w:right w:val="none" w:sz="0" w:space="0" w:color="auto"/>
      </w:divBdr>
    </w:div>
    <w:div w:id="996231943">
      <w:bodyDiv w:val="1"/>
      <w:marLeft w:val="0"/>
      <w:marRight w:val="0"/>
      <w:marTop w:val="0"/>
      <w:marBottom w:val="0"/>
      <w:divBdr>
        <w:top w:val="none" w:sz="0" w:space="0" w:color="auto"/>
        <w:left w:val="none" w:sz="0" w:space="0" w:color="auto"/>
        <w:bottom w:val="none" w:sz="0" w:space="0" w:color="auto"/>
        <w:right w:val="none" w:sz="0" w:space="0" w:color="auto"/>
      </w:divBdr>
    </w:div>
    <w:div w:id="1001201731">
      <w:bodyDiv w:val="1"/>
      <w:marLeft w:val="0"/>
      <w:marRight w:val="0"/>
      <w:marTop w:val="0"/>
      <w:marBottom w:val="0"/>
      <w:divBdr>
        <w:top w:val="none" w:sz="0" w:space="0" w:color="auto"/>
        <w:left w:val="none" w:sz="0" w:space="0" w:color="auto"/>
        <w:bottom w:val="none" w:sz="0" w:space="0" w:color="auto"/>
        <w:right w:val="none" w:sz="0" w:space="0" w:color="auto"/>
      </w:divBdr>
    </w:div>
    <w:div w:id="1001662024">
      <w:bodyDiv w:val="1"/>
      <w:marLeft w:val="0"/>
      <w:marRight w:val="0"/>
      <w:marTop w:val="0"/>
      <w:marBottom w:val="0"/>
      <w:divBdr>
        <w:top w:val="none" w:sz="0" w:space="0" w:color="auto"/>
        <w:left w:val="none" w:sz="0" w:space="0" w:color="auto"/>
        <w:bottom w:val="none" w:sz="0" w:space="0" w:color="auto"/>
        <w:right w:val="none" w:sz="0" w:space="0" w:color="auto"/>
      </w:divBdr>
    </w:div>
    <w:div w:id="1001852318">
      <w:bodyDiv w:val="1"/>
      <w:marLeft w:val="0"/>
      <w:marRight w:val="0"/>
      <w:marTop w:val="0"/>
      <w:marBottom w:val="0"/>
      <w:divBdr>
        <w:top w:val="none" w:sz="0" w:space="0" w:color="auto"/>
        <w:left w:val="none" w:sz="0" w:space="0" w:color="auto"/>
        <w:bottom w:val="none" w:sz="0" w:space="0" w:color="auto"/>
        <w:right w:val="none" w:sz="0" w:space="0" w:color="auto"/>
      </w:divBdr>
    </w:div>
    <w:div w:id="1001859875">
      <w:bodyDiv w:val="1"/>
      <w:marLeft w:val="0"/>
      <w:marRight w:val="0"/>
      <w:marTop w:val="0"/>
      <w:marBottom w:val="0"/>
      <w:divBdr>
        <w:top w:val="none" w:sz="0" w:space="0" w:color="auto"/>
        <w:left w:val="none" w:sz="0" w:space="0" w:color="auto"/>
        <w:bottom w:val="none" w:sz="0" w:space="0" w:color="auto"/>
        <w:right w:val="none" w:sz="0" w:space="0" w:color="auto"/>
      </w:divBdr>
    </w:div>
    <w:div w:id="1002782288">
      <w:bodyDiv w:val="1"/>
      <w:marLeft w:val="0"/>
      <w:marRight w:val="0"/>
      <w:marTop w:val="0"/>
      <w:marBottom w:val="0"/>
      <w:divBdr>
        <w:top w:val="none" w:sz="0" w:space="0" w:color="auto"/>
        <w:left w:val="none" w:sz="0" w:space="0" w:color="auto"/>
        <w:bottom w:val="none" w:sz="0" w:space="0" w:color="auto"/>
        <w:right w:val="none" w:sz="0" w:space="0" w:color="auto"/>
      </w:divBdr>
    </w:div>
    <w:div w:id="1004630241">
      <w:bodyDiv w:val="1"/>
      <w:marLeft w:val="0"/>
      <w:marRight w:val="0"/>
      <w:marTop w:val="0"/>
      <w:marBottom w:val="0"/>
      <w:divBdr>
        <w:top w:val="none" w:sz="0" w:space="0" w:color="auto"/>
        <w:left w:val="none" w:sz="0" w:space="0" w:color="auto"/>
        <w:bottom w:val="none" w:sz="0" w:space="0" w:color="auto"/>
        <w:right w:val="none" w:sz="0" w:space="0" w:color="auto"/>
      </w:divBdr>
    </w:div>
    <w:div w:id="1006051343">
      <w:bodyDiv w:val="1"/>
      <w:marLeft w:val="0"/>
      <w:marRight w:val="0"/>
      <w:marTop w:val="0"/>
      <w:marBottom w:val="0"/>
      <w:divBdr>
        <w:top w:val="none" w:sz="0" w:space="0" w:color="auto"/>
        <w:left w:val="none" w:sz="0" w:space="0" w:color="auto"/>
        <w:bottom w:val="none" w:sz="0" w:space="0" w:color="auto"/>
        <w:right w:val="none" w:sz="0" w:space="0" w:color="auto"/>
      </w:divBdr>
    </w:div>
    <w:div w:id="1006902415">
      <w:bodyDiv w:val="1"/>
      <w:marLeft w:val="0"/>
      <w:marRight w:val="0"/>
      <w:marTop w:val="0"/>
      <w:marBottom w:val="0"/>
      <w:divBdr>
        <w:top w:val="none" w:sz="0" w:space="0" w:color="auto"/>
        <w:left w:val="none" w:sz="0" w:space="0" w:color="auto"/>
        <w:bottom w:val="none" w:sz="0" w:space="0" w:color="auto"/>
        <w:right w:val="none" w:sz="0" w:space="0" w:color="auto"/>
      </w:divBdr>
    </w:div>
    <w:div w:id="1007368050">
      <w:bodyDiv w:val="1"/>
      <w:marLeft w:val="0"/>
      <w:marRight w:val="0"/>
      <w:marTop w:val="0"/>
      <w:marBottom w:val="0"/>
      <w:divBdr>
        <w:top w:val="none" w:sz="0" w:space="0" w:color="auto"/>
        <w:left w:val="none" w:sz="0" w:space="0" w:color="auto"/>
        <w:bottom w:val="none" w:sz="0" w:space="0" w:color="auto"/>
        <w:right w:val="none" w:sz="0" w:space="0" w:color="auto"/>
      </w:divBdr>
    </w:div>
    <w:div w:id="1008025277">
      <w:bodyDiv w:val="1"/>
      <w:marLeft w:val="0"/>
      <w:marRight w:val="0"/>
      <w:marTop w:val="0"/>
      <w:marBottom w:val="0"/>
      <w:divBdr>
        <w:top w:val="none" w:sz="0" w:space="0" w:color="auto"/>
        <w:left w:val="none" w:sz="0" w:space="0" w:color="auto"/>
        <w:bottom w:val="none" w:sz="0" w:space="0" w:color="auto"/>
        <w:right w:val="none" w:sz="0" w:space="0" w:color="auto"/>
      </w:divBdr>
    </w:div>
    <w:div w:id="1008826143">
      <w:bodyDiv w:val="1"/>
      <w:marLeft w:val="0"/>
      <w:marRight w:val="0"/>
      <w:marTop w:val="0"/>
      <w:marBottom w:val="0"/>
      <w:divBdr>
        <w:top w:val="none" w:sz="0" w:space="0" w:color="auto"/>
        <w:left w:val="none" w:sz="0" w:space="0" w:color="auto"/>
        <w:bottom w:val="none" w:sz="0" w:space="0" w:color="auto"/>
        <w:right w:val="none" w:sz="0" w:space="0" w:color="auto"/>
      </w:divBdr>
    </w:div>
    <w:div w:id="1011374448">
      <w:bodyDiv w:val="1"/>
      <w:marLeft w:val="0"/>
      <w:marRight w:val="0"/>
      <w:marTop w:val="0"/>
      <w:marBottom w:val="0"/>
      <w:divBdr>
        <w:top w:val="none" w:sz="0" w:space="0" w:color="auto"/>
        <w:left w:val="none" w:sz="0" w:space="0" w:color="auto"/>
        <w:bottom w:val="none" w:sz="0" w:space="0" w:color="auto"/>
        <w:right w:val="none" w:sz="0" w:space="0" w:color="auto"/>
      </w:divBdr>
    </w:div>
    <w:div w:id="1012225010">
      <w:bodyDiv w:val="1"/>
      <w:marLeft w:val="0"/>
      <w:marRight w:val="0"/>
      <w:marTop w:val="0"/>
      <w:marBottom w:val="0"/>
      <w:divBdr>
        <w:top w:val="none" w:sz="0" w:space="0" w:color="auto"/>
        <w:left w:val="none" w:sz="0" w:space="0" w:color="auto"/>
        <w:bottom w:val="none" w:sz="0" w:space="0" w:color="auto"/>
        <w:right w:val="none" w:sz="0" w:space="0" w:color="auto"/>
      </w:divBdr>
    </w:div>
    <w:div w:id="1012563167">
      <w:bodyDiv w:val="1"/>
      <w:marLeft w:val="0"/>
      <w:marRight w:val="0"/>
      <w:marTop w:val="0"/>
      <w:marBottom w:val="0"/>
      <w:divBdr>
        <w:top w:val="none" w:sz="0" w:space="0" w:color="auto"/>
        <w:left w:val="none" w:sz="0" w:space="0" w:color="auto"/>
        <w:bottom w:val="none" w:sz="0" w:space="0" w:color="auto"/>
        <w:right w:val="none" w:sz="0" w:space="0" w:color="auto"/>
      </w:divBdr>
    </w:div>
    <w:div w:id="1013411500">
      <w:bodyDiv w:val="1"/>
      <w:marLeft w:val="0"/>
      <w:marRight w:val="0"/>
      <w:marTop w:val="0"/>
      <w:marBottom w:val="0"/>
      <w:divBdr>
        <w:top w:val="none" w:sz="0" w:space="0" w:color="auto"/>
        <w:left w:val="none" w:sz="0" w:space="0" w:color="auto"/>
        <w:bottom w:val="none" w:sz="0" w:space="0" w:color="auto"/>
        <w:right w:val="none" w:sz="0" w:space="0" w:color="auto"/>
      </w:divBdr>
    </w:div>
    <w:div w:id="1016418109">
      <w:bodyDiv w:val="1"/>
      <w:marLeft w:val="0"/>
      <w:marRight w:val="0"/>
      <w:marTop w:val="0"/>
      <w:marBottom w:val="0"/>
      <w:divBdr>
        <w:top w:val="none" w:sz="0" w:space="0" w:color="auto"/>
        <w:left w:val="none" w:sz="0" w:space="0" w:color="auto"/>
        <w:bottom w:val="none" w:sz="0" w:space="0" w:color="auto"/>
        <w:right w:val="none" w:sz="0" w:space="0" w:color="auto"/>
      </w:divBdr>
    </w:div>
    <w:div w:id="1016687153">
      <w:bodyDiv w:val="1"/>
      <w:marLeft w:val="0"/>
      <w:marRight w:val="0"/>
      <w:marTop w:val="0"/>
      <w:marBottom w:val="0"/>
      <w:divBdr>
        <w:top w:val="none" w:sz="0" w:space="0" w:color="auto"/>
        <w:left w:val="none" w:sz="0" w:space="0" w:color="auto"/>
        <w:bottom w:val="none" w:sz="0" w:space="0" w:color="auto"/>
        <w:right w:val="none" w:sz="0" w:space="0" w:color="auto"/>
      </w:divBdr>
    </w:div>
    <w:div w:id="1017929602">
      <w:bodyDiv w:val="1"/>
      <w:marLeft w:val="0"/>
      <w:marRight w:val="0"/>
      <w:marTop w:val="0"/>
      <w:marBottom w:val="0"/>
      <w:divBdr>
        <w:top w:val="none" w:sz="0" w:space="0" w:color="auto"/>
        <w:left w:val="none" w:sz="0" w:space="0" w:color="auto"/>
        <w:bottom w:val="none" w:sz="0" w:space="0" w:color="auto"/>
        <w:right w:val="none" w:sz="0" w:space="0" w:color="auto"/>
      </w:divBdr>
    </w:div>
    <w:div w:id="1022437773">
      <w:bodyDiv w:val="1"/>
      <w:marLeft w:val="0"/>
      <w:marRight w:val="0"/>
      <w:marTop w:val="0"/>
      <w:marBottom w:val="0"/>
      <w:divBdr>
        <w:top w:val="none" w:sz="0" w:space="0" w:color="auto"/>
        <w:left w:val="none" w:sz="0" w:space="0" w:color="auto"/>
        <w:bottom w:val="none" w:sz="0" w:space="0" w:color="auto"/>
        <w:right w:val="none" w:sz="0" w:space="0" w:color="auto"/>
      </w:divBdr>
    </w:div>
    <w:div w:id="1023018603">
      <w:bodyDiv w:val="1"/>
      <w:marLeft w:val="0"/>
      <w:marRight w:val="0"/>
      <w:marTop w:val="0"/>
      <w:marBottom w:val="0"/>
      <w:divBdr>
        <w:top w:val="none" w:sz="0" w:space="0" w:color="auto"/>
        <w:left w:val="none" w:sz="0" w:space="0" w:color="auto"/>
        <w:bottom w:val="none" w:sz="0" w:space="0" w:color="auto"/>
        <w:right w:val="none" w:sz="0" w:space="0" w:color="auto"/>
      </w:divBdr>
    </w:div>
    <w:div w:id="1023507911">
      <w:bodyDiv w:val="1"/>
      <w:marLeft w:val="0"/>
      <w:marRight w:val="0"/>
      <w:marTop w:val="0"/>
      <w:marBottom w:val="0"/>
      <w:divBdr>
        <w:top w:val="none" w:sz="0" w:space="0" w:color="auto"/>
        <w:left w:val="none" w:sz="0" w:space="0" w:color="auto"/>
        <w:bottom w:val="none" w:sz="0" w:space="0" w:color="auto"/>
        <w:right w:val="none" w:sz="0" w:space="0" w:color="auto"/>
      </w:divBdr>
    </w:div>
    <w:div w:id="1023821142">
      <w:bodyDiv w:val="1"/>
      <w:marLeft w:val="0"/>
      <w:marRight w:val="0"/>
      <w:marTop w:val="0"/>
      <w:marBottom w:val="0"/>
      <w:divBdr>
        <w:top w:val="none" w:sz="0" w:space="0" w:color="auto"/>
        <w:left w:val="none" w:sz="0" w:space="0" w:color="auto"/>
        <w:bottom w:val="none" w:sz="0" w:space="0" w:color="auto"/>
        <w:right w:val="none" w:sz="0" w:space="0" w:color="auto"/>
      </w:divBdr>
    </w:div>
    <w:div w:id="1023824655">
      <w:bodyDiv w:val="1"/>
      <w:marLeft w:val="0"/>
      <w:marRight w:val="0"/>
      <w:marTop w:val="0"/>
      <w:marBottom w:val="0"/>
      <w:divBdr>
        <w:top w:val="none" w:sz="0" w:space="0" w:color="auto"/>
        <w:left w:val="none" w:sz="0" w:space="0" w:color="auto"/>
        <w:bottom w:val="none" w:sz="0" w:space="0" w:color="auto"/>
        <w:right w:val="none" w:sz="0" w:space="0" w:color="auto"/>
      </w:divBdr>
    </w:div>
    <w:div w:id="1027486946">
      <w:bodyDiv w:val="1"/>
      <w:marLeft w:val="0"/>
      <w:marRight w:val="0"/>
      <w:marTop w:val="0"/>
      <w:marBottom w:val="0"/>
      <w:divBdr>
        <w:top w:val="none" w:sz="0" w:space="0" w:color="auto"/>
        <w:left w:val="none" w:sz="0" w:space="0" w:color="auto"/>
        <w:bottom w:val="none" w:sz="0" w:space="0" w:color="auto"/>
        <w:right w:val="none" w:sz="0" w:space="0" w:color="auto"/>
      </w:divBdr>
    </w:div>
    <w:div w:id="1028608022">
      <w:bodyDiv w:val="1"/>
      <w:marLeft w:val="0"/>
      <w:marRight w:val="0"/>
      <w:marTop w:val="0"/>
      <w:marBottom w:val="0"/>
      <w:divBdr>
        <w:top w:val="none" w:sz="0" w:space="0" w:color="auto"/>
        <w:left w:val="none" w:sz="0" w:space="0" w:color="auto"/>
        <w:bottom w:val="none" w:sz="0" w:space="0" w:color="auto"/>
        <w:right w:val="none" w:sz="0" w:space="0" w:color="auto"/>
      </w:divBdr>
    </w:div>
    <w:div w:id="1029067819">
      <w:bodyDiv w:val="1"/>
      <w:marLeft w:val="0"/>
      <w:marRight w:val="0"/>
      <w:marTop w:val="0"/>
      <w:marBottom w:val="0"/>
      <w:divBdr>
        <w:top w:val="none" w:sz="0" w:space="0" w:color="auto"/>
        <w:left w:val="none" w:sz="0" w:space="0" w:color="auto"/>
        <w:bottom w:val="none" w:sz="0" w:space="0" w:color="auto"/>
        <w:right w:val="none" w:sz="0" w:space="0" w:color="auto"/>
      </w:divBdr>
    </w:div>
    <w:div w:id="1029405248">
      <w:bodyDiv w:val="1"/>
      <w:marLeft w:val="0"/>
      <w:marRight w:val="0"/>
      <w:marTop w:val="0"/>
      <w:marBottom w:val="0"/>
      <w:divBdr>
        <w:top w:val="none" w:sz="0" w:space="0" w:color="auto"/>
        <w:left w:val="none" w:sz="0" w:space="0" w:color="auto"/>
        <w:bottom w:val="none" w:sz="0" w:space="0" w:color="auto"/>
        <w:right w:val="none" w:sz="0" w:space="0" w:color="auto"/>
      </w:divBdr>
    </w:div>
    <w:div w:id="1033116705">
      <w:bodyDiv w:val="1"/>
      <w:marLeft w:val="0"/>
      <w:marRight w:val="0"/>
      <w:marTop w:val="0"/>
      <w:marBottom w:val="0"/>
      <w:divBdr>
        <w:top w:val="none" w:sz="0" w:space="0" w:color="auto"/>
        <w:left w:val="none" w:sz="0" w:space="0" w:color="auto"/>
        <w:bottom w:val="none" w:sz="0" w:space="0" w:color="auto"/>
        <w:right w:val="none" w:sz="0" w:space="0" w:color="auto"/>
      </w:divBdr>
    </w:div>
    <w:div w:id="1033267462">
      <w:bodyDiv w:val="1"/>
      <w:marLeft w:val="0"/>
      <w:marRight w:val="0"/>
      <w:marTop w:val="0"/>
      <w:marBottom w:val="0"/>
      <w:divBdr>
        <w:top w:val="none" w:sz="0" w:space="0" w:color="auto"/>
        <w:left w:val="none" w:sz="0" w:space="0" w:color="auto"/>
        <w:bottom w:val="none" w:sz="0" w:space="0" w:color="auto"/>
        <w:right w:val="none" w:sz="0" w:space="0" w:color="auto"/>
      </w:divBdr>
    </w:div>
    <w:div w:id="1035929477">
      <w:bodyDiv w:val="1"/>
      <w:marLeft w:val="0"/>
      <w:marRight w:val="0"/>
      <w:marTop w:val="0"/>
      <w:marBottom w:val="0"/>
      <w:divBdr>
        <w:top w:val="none" w:sz="0" w:space="0" w:color="auto"/>
        <w:left w:val="none" w:sz="0" w:space="0" w:color="auto"/>
        <w:bottom w:val="none" w:sz="0" w:space="0" w:color="auto"/>
        <w:right w:val="none" w:sz="0" w:space="0" w:color="auto"/>
      </w:divBdr>
    </w:div>
    <w:div w:id="1036927405">
      <w:bodyDiv w:val="1"/>
      <w:marLeft w:val="0"/>
      <w:marRight w:val="0"/>
      <w:marTop w:val="0"/>
      <w:marBottom w:val="0"/>
      <w:divBdr>
        <w:top w:val="none" w:sz="0" w:space="0" w:color="auto"/>
        <w:left w:val="none" w:sz="0" w:space="0" w:color="auto"/>
        <w:bottom w:val="none" w:sz="0" w:space="0" w:color="auto"/>
        <w:right w:val="none" w:sz="0" w:space="0" w:color="auto"/>
      </w:divBdr>
    </w:div>
    <w:div w:id="1037243286">
      <w:bodyDiv w:val="1"/>
      <w:marLeft w:val="0"/>
      <w:marRight w:val="0"/>
      <w:marTop w:val="0"/>
      <w:marBottom w:val="0"/>
      <w:divBdr>
        <w:top w:val="none" w:sz="0" w:space="0" w:color="auto"/>
        <w:left w:val="none" w:sz="0" w:space="0" w:color="auto"/>
        <w:bottom w:val="none" w:sz="0" w:space="0" w:color="auto"/>
        <w:right w:val="none" w:sz="0" w:space="0" w:color="auto"/>
      </w:divBdr>
    </w:div>
    <w:div w:id="1039277380">
      <w:bodyDiv w:val="1"/>
      <w:marLeft w:val="0"/>
      <w:marRight w:val="0"/>
      <w:marTop w:val="0"/>
      <w:marBottom w:val="0"/>
      <w:divBdr>
        <w:top w:val="none" w:sz="0" w:space="0" w:color="auto"/>
        <w:left w:val="none" w:sz="0" w:space="0" w:color="auto"/>
        <w:bottom w:val="none" w:sz="0" w:space="0" w:color="auto"/>
        <w:right w:val="none" w:sz="0" w:space="0" w:color="auto"/>
      </w:divBdr>
    </w:div>
    <w:div w:id="1039672195">
      <w:bodyDiv w:val="1"/>
      <w:marLeft w:val="0"/>
      <w:marRight w:val="0"/>
      <w:marTop w:val="0"/>
      <w:marBottom w:val="0"/>
      <w:divBdr>
        <w:top w:val="none" w:sz="0" w:space="0" w:color="auto"/>
        <w:left w:val="none" w:sz="0" w:space="0" w:color="auto"/>
        <w:bottom w:val="none" w:sz="0" w:space="0" w:color="auto"/>
        <w:right w:val="none" w:sz="0" w:space="0" w:color="auto"/>
      </w:divBdr>
    </w:div>
    <w:div w:id="1043746127">
      <w:bodyDiv w:val="1"/>
      <w:marLeft w:val="0"/>
      <w:marRight w:val="0"/>
      <w:marTop w:val="0"/>
      <w:marBottom w:val="0"/>
      <w:divBdr>
        <w:top w:val="none" w:sz="0" w:space="0" w:color="auto"/>
        <w:left w:val="none" w:sz="0" w:space="0" w:color="auto"/>
        <w:bottom w:val="none" w:sz="0" w:space="0" w:color="auto"/>
        <w:right w:val="none" w:sz="0" w:space="0" w:color="auto"/>
      </w:divBdr>
    </w:div>
    <w:div w:id="1044676193">
      <w:bodyDiv w:val="1"/>
      <w:marLeft w:val="0"/>
      <w:marRight w:val="0"/>
      <w:marTop w:val="0"/>
      <w:marBottom w:val="0"/>
      <w:divBdr>
        <w:top w:val="none" w:sz="0" w:space="0" w:color="auto"/>
        <w:left w:val="none" w:sz="0" w:space="0" w:color="auto"/>
        <w:bottom w:val="none" w:sz="0" w:space="0" w:color="auto"/>
        <w:right w:val="none" w:sz="0" w:space="0" w:color="auto"/>
      </w:divBdr>
    </w:div>
    <w:div w:id="1045834357">
      <w:bodyDiv w:val="1"/>
      <w:marLeft w:val="0"/>
      <w:marRight w:val="0"/>
      <w:marTop w:val="0"/>
      <w:marBottom w:val="0"/>
      <w:divBdr>
        <w:top w:val="none" w:sz="0" w:space="0" w:color="auto"/>
        <w:left w:val="none" w:sz="0" w:space="0" w:color="auto"/>
        <w:bottom w:val="none" w:sz="0" w:space="0" w:color="auto"/>
        <w:right w:val="none" w:sz="0" w:space="0" w:color="auto"/>
      </w:divBdr>
    </w:div>
    <w:div w:id="1049259162">
      <w:bodyDiv w:val="1"/>
      <w:marLeft w:val="0"/>
      <w:marRight w:val="0"/>
      <w:marTop w:val="0"/>
      <w:marBottom w:val="0"/>
      <w:divBdr>
        <w:top w:val="none" w:sz="0" w:space="0" w:color="auto"/>
        <w:left w:val="none" w:sz="0" w:space="0" w:color="auto"/>
        <w:bottom w:val="none" w:sz="0" w:space="0" w:color="auto"/>
        <w:right w:val="none" w:sz="0" w:space="0" w:color="auto"/>
      </w:divBdr>
    </w:div>
    <w:div w:id="1050417982">
      <w:bodyDiv w:val="1"/>
      <w:marLeft w:val="0"/>
      <w:marRight w:val="0"/>
      <w:marTop w:val="0"/>
      <w:marBottom w:val="0"/>
      <w:divBdr>
        <w:top w:val="none" w:sz="0" w:space="0" w:color="auto"/>
        <w:left w:val="none" w:sz="0" w:space="0" w:color="auto"/>
        <w:bottom w:val="none" w:sz="0" w:space="0" w:color="auto"/>
        <w:right w:val="none" w:sz="0" w:space="0" w:color="auto"/>
      </w:divBdr>
    </w:div>
    <w:div w:id="1051226030">
      <w:bodyDiv w:val="1"/>
      <w:marLeft w:val="0"/>
      <w:marRight w:val="0"/>
      <w:marTop w:val="0"/>
      <w:marBottom w:val="0"/>
      <w:divBdr>
        <w:top w:val="none" w:sz="0" w:space="0" w:color="auto"/>
        <w:left w:val="none" w:sz="0" w:space="0" w:color="auto"/>
        <w:bottom w:val="none" w:sz="0" w:space="0" w:color="auto"/>
        <w:right w:val="none" w:sz="0" w:space="0" w:color="auto"/>
      </w:divBdr>
    </w:div>
    <w:div w:id="1052071818">
      <w:bodyDiv w:val="1"/>
      <w:marLeft w:val="0"/>
      <w:marRight w:val="0"/>
      <w:marTop w:val="0"/>
      <w:marBottom w:val="0"/>
      <w:divBdr>
        <w:top w:val="none" w:sz="0" w:space="0" w:color="auto"/>
        <w:left w:val="none" w:sz="0" w:space="0" w:color="auto"/>
        <w:bottom w:val="none" w:sz="0" w:space="0" w:color="auto"/>
        <w:right w:val="none" w:sz="0" w:space="0" w:color="auto"/>
      </w:divBdr>
    </w:div>
    <w:div w:id="1052657242">
      <w:bodyDiv w:val="1"/>
      <w:marLeft w:val="0"/>
      <w:marRight w:val="0"/>
      <w:marTop w:val="0"/>
      <w:marBottom w:val="0"/>
      <w:divBdr>
        <w:top w:val="none" w:sz="0" w:space="0" w:color="auto"/>
        <w:left w:val="none" w:sz="0" w:space="0" w:color="auto"/>
        <w:bottom w:val="none" w:sz="0" w:space="0" w:color="auto"/>
        <w:right w:val="none" w:sz="0" w:space="0" w:color="auto"/>
      </w:divBdr>
    </w:div>
    <w:div w:id="1053239904">
      <w:bodyDiv w:val="1"/>
      <w:marLeft w:val="0"/>
      <w:marRight w:val="0"/>
      <w:marTop w:val="0"/>
      <w:marBottom w:val="0"/>
      <w:divBdr>
        <w:top w:val="none" w:sz="0" w:space="0" w:color="auto"/>
        <w:left w:val="none" w:sz="0" w:space="0" w:color="auto"/>
        <w:bottom w:val="none" w:sz="0" w:space="0" w:color="auto"/>
        <w:right w:val="none" w:sz="0" w:space="0" w:color="auto"/>
      </w:divBdr>
    </w:div>
    <w:div w:id="1054740985">
      <w:bodyDiv w:val="1"/>
      <w:marLeft w:val="0"/>
      <w:marRight w:val="0"/>
      <w:marTop w:val="0"/>
      <w:marBottom w:val="0"/>
      <w:divBdr>
        <w:top w:val="none" w:sz="0" w:space="0" w:color="auto"/>
        <w:left w:val="none" w:sz="0" w:space="0" w:color="auto"/>
        <w:bottom w:val="none" w:sz="0" w:space="0" w:color="auto"/>
        <w:right w:val="none" w:sz="0" w:space="0" w:color="auto"/>
      </w:divBdr>
    </w:div>
    <w:div w:id="1054961031">
      <w:bodyDiv w:val="1"/>
      <w:marLeft w:val="0"/>
      <w:marRight w:val="0"/>
      <w:marTop w:val="0"/>
      <w:marBottom w:val="0"/>
      <w:divBdr>
        <w:top w:val="none" w:sz="0" w:space="0" w:color="auto"/>
        <w:left w:val="none" w:sz="0" w:space="0" w:color="auto"/>
        <w:bottom w:val="none" w:sz="0" w:space="0" w:color="auto"/>
        <w:right w:val="none" w:sz="0" w:space="0" w:color="auto"/>
      </w:divBdr>
    </w:div>
    <w:div w:id="1055004023">
      <w:bodyDiv w:val="1"/>
      <w:marLeft w:val="0"/>
      <w:marRight w:val="0"/>
      <w:marTop w:val="0"/>
      <w:marBottom w:val="0"/>
      <w:divBdr>
        <w:top w:val="none" w:sz="0" w:space="0" w:color="auto"/>
        <w:left w:val="none" w:sz="0" w:space="0" w:color="auto"/>
        <w:bottom w:val="none" w:sz="0" w:space="0" w:color="auto"/>
        <w:right w:val="none" w:sz="0" w:space="0" w:color="auto"/>
      </w:divBdr>
    </w:div>
    <w:div w:id="1055084019">
      <w:bodyDiv w:val="1"/>
      <w:marLeft w:val="0"/>
      <w:marRight w:val="0"/>
      <w:marTop w:val="0"/>
      <w:marBottom w:val="0"/>
      <w:divBdr>
        <w:top w:val="none" w:sz="0" w:space="0" w:color="auto"/>
        <w:left w:val="none" w:sz="0" w:space="0" w:color="auto"/>
        <w:bottom w:val="none" w:sz="0" w:space="0" w:color="auto"/>
        <w:right w:val="none" w:sz="0" w:space="0" w:color="auto"/>
      </w:divBdr>
    </w:div>
    <w:div w:id="1055546577">
      <w:bodyDiv w:val="1"/>
      <w:marLeft w:val="0"/>
      <w:marRight w:val="0"/>
      <w:marTop w:val="0"/>
      <w:marBottom w:val="0"/>
      <w:divBdr>
        <w:top w:val="none" w:sz="0" w:space="0" w:color="auto"/>
        <w:left w:val="none" w:sz="0" w:space="0" w:color="auto"/>
        <w:bottom w:val="none" w:sz="0" w:space="0" w:color="auto"/>
        <w:right w:val="none" w:sz="0" w:space="0" w:color="auto"/>
      </w:divBdr>
    </w:div>
    <w:div w:id="1055739264">
      <w:bodyDiv w:val="1"/>
      <w:marLeft w:val="0"/>
      <w:marRight w:val="0"/>
      <w:marTop w:val="0"/>
      <w:marBottom w:val="0"/>
      <w:divBdr>
        <w:top w:val="none" w:sz="0" w:space="0" w:color="auto"/>
        <w:left w:val="none" w:sz="0" w:space="0" w:color="auto"/>
        <w:bottom w:val="none" w:sz="0" w:space="0" w:color="auto"/>
        <w:right w:val="none" w:sz="0" w:space="0" w:color="auto"/>
      </w:divBdr>
    </w:div>
    <w:div w:id="1056128155">
      <w:bodyDiv w:val="1"/>
      <w:marLeft w:val="0"/>
      <w:marRight w:val="0"/>
      <w:marTop w:val="0"/>
      <w:marBottom w:val="0"/>
      <w:divBdr>
        <w:top w:val="none" w:sz="0" w:space="0" w:color="auto"/>
        <w:left w:val="none" w:sz="0" w:space="0" w:color="auto"/>
        <w:bottom w:val="none" w:sz="0" w:space="0" w:color="auto"/>
        <w:right w:val="none" w:sz="0" w:space="0" w:color="auto"/>
      </w:divBdr>
    </w:div>
    <w:div w:id="1057818858">
      <w:bodyDiv w:val="1"/>
      <w:marLeft w:val="0"/>
      <w:marRight w:val="0"/>
      <w:marTop w:val="0"/>
      <w:marBottom w:val="0"/>
      <w:divBdr>
        <w:top w:val="none" w:sz="0" w:space="0" w:color="auto"/>
        <w:left w:val="none" w:sz="0" w:space="0" w:color="auto"/>
        <w:bottom w:val="none" w:sz="0" w:space="0" w:color="auto"/>
        <w:right w:val="none" w:sz="0" w:space="0" w:color="auto"/>
      </w:divBdr>
    </w:div>
    <w:div w:id="1059787383">
      <w:bodyDiv w:val="1"/>
      <w:marLeft w:val="0"/>
      <w:marRight w:val="0"/>
      <w:marTop w:val="0"/>
      <w:marBottom w:val="0"/>
      <w:divBdr>
        <w:top w:val="none" w:sz="0" w:space="0" w:color="auto"/>
        <w:left w:val="none" w:sz="0" w:space="0" w:color="auto"/>
        <w:bottom w:val="none" w:sz="0" w:space="0" w:color="auto"/>
        <w:right w:val="none" w:sz="0" w:space="0" w:color="auto"/>
      </w:divBdr>
    </w:div>
    <w:div w:id="1063024970">
      <w:bodyDiv w:val="1"/>
      <w:marLeft w:val="0"/>
      <w:marRight w:val="0"/>
      <w:marTop w:val="0"/>
      <w:marBottom w:val="0"/>
      <w:divBdr>
        <w:top w:val="none" w:sz="0" w:space="0" w:color="auto"/>
        <w:left w:val="none" w:sz="0" w:space="0" w:color="auto"/>
        <w:bottom w:val="none" w:sz="0" w:space="0" w:color="auto"/>
        <w:right w:val="none" w:sz="0" w:space="0" w:color="auto"/>
      </w:divBdr>
    </w:div>
    <w:div w:id="1063212842">
      <w:bodyDiv w:val="1"/>
      <w:marLeft w:val="0"/>
      <w:marRight w:val="0"/>
      <w:marTop w:val="0"/>
      <w:marBottom w:val="0"/>
      <w:divBdr>
        <w:top w:val="none" w:sz="0" w:space="0" w:color="auto"/>
        <w:left w:val="none" w:sz="0" w:space="0" w:color="auto"/>
        <w:bottom w:val="none" w:sz="0" w:space="0" w:color="auto"/>
        <w:right w:val="none" w:sz="0" w:space="0" w:color="auto"/>
      </w:divBdr>
    </w:div>
    <w:div w:id="1063677223">
      <w:bodyDiv w:val="1"/>
      <w:marLeft w:val="0"/>
      <w:marRight w:val="0"/>
      <w:marTop w:val="0"/>
      <w:marBottom w:val="0"/>
      <w:divBdr>
        <w:top w:val="none" w:sz="0" w:space="0" w:color="auto"/>
        <w:left w:val="none" w:sz="0" w:space="0" w:color="auto"/>
        <w:bottom w:val="none" w:sz="0" w:space="0" w:color="auto"/>
        <w:right w:val="none" w:sz="0" w:space="0" w:color="auto"/>
      </w:divBdr>
    </w:div>
    <w:div w:id="1063723133">
      <w:bodyDiv w:val="1"/>
      <w:marLeft w:val="0"/>
      <w:marRight w:val="0"/>
      <w:marTop w:val="0"/>
      <w:marBottom w:val="0"/>
      <w:divBdr>
        <w:top w:val="none" w:sz="0" w:space="0" w:color="auto"/>
        <w:left w:val="none" w:sz="0" w:space="0" w:color="auto"/>
        <w:bottom w:val="none" w:sz="0" w:space="0" w:color="auto"/>
        <w:right w:val="none" w:sz="0" w:space="0" w:color="auto"/>
      </w:divBdr>
    </w:div>
    <w:div w:id="1063983770">
      <w:bodyDiv w:val="1"/>
      <w:marLeft w:val="0"/>
      <w:marRight w:val="0"/>
      <w:marTop w:val="0"/>
      <w:marBottom w:val="0"/>
      <w:divBdr>
        <w:top w:val="none" w:sz="0" w:space="0" w:color="auto"/>
        <w:left w:val="none" w:sz="0" w:space="0" w:color="auto"/>
        <w:bottom w:val="none" w:sz="0" w:space="0" w:color="auto"/>
        <w:right w:val="none" w:sz="0" w:space="0" w:color="auto"/>
      </w:divBdr>
    </w:div>
    <w:div w:id="1064257073">
      <w:bodyDiv w:val="1"/>
      <w:marLeft w:val="0"/>
      <w:marRight w:val="0"/>
      <w:marTop w:val="0"/>
      <w:marBottom w:val="0"/>
      <w:divBdr>
        <w:top w:val="none" w:sz="0" w:space="0" w:color="auto"/>
        <w:left w:val="none" w:sz="0" w:space="0" w:color="auto"/>
        <w:bottom w:val="none" w:sz="0" w:space="0" w:color="auto"/>
        <w:right w:val="none" w:sz="0" w:space="0" w:color="auto"/>
      </w:divBdr>
    </w:div>
    <w:div w:id="1066032428">
      <w:bodyDiv w:val="1"/>
      <w:marLeft w:val="0"/>
      <w:marRight w:val="0"/>
      <w:marTop w:val="0"/>
      <w:marBottom w:val="0"/>
      <w:divBdr>
        <w:top w:val="none" w:sz="0" w:space="0" w:color="auto"/>
        <w:left w:val="none" w:sz="0" w:space="0" w:color="auto"/>
        <w:bottom w:val="none" w:sz="0" w:space="0" w:color="auto"/>
        <w:right w:val="none" w:sz="0" w:space="0" w:color="auto"/>
      </w:divBdr>
    </w:div>
    <w:div w:id="1067453546">
      <w:bodyDiv w:val="1"/>
      <w:marLeft w:val="0"/>
      <w:marRight w:val="0"/>
      <w:marTop w:val="0"/>
      <w:marBottom w:val="0"/>
      <w:divBdr>
        <w:top w:val="none" w:sz="0" w:space="0" w:color="auto"/>
        <w:left w:val="none" w:sz="0" w:space="0" w:color="auto"/>
        <w:bottom w:val="none" w:sz="0" w:space="0" w:color="auto"/>
        <w:right w:val="none" w:sz="0" w:space="0" w:color="auto"/>
      </w:divBdr>
    </w:div>
    <w:div w:id="1070924283">
      <w:bodyDiv w:val="1"/>
      <w:marLeft w:val="0"/>
      <w:marRight w:val="0"/>
      <w:marTop w:val="0"/>
      <w:marBottom w:val="0"/>
      <w:divBdr>
        <w:top w:val="none" w:sz="0" w:space="0" w:color="auto"/>
        <w:left w:val="none" w:sz="0" w:space="0" w:color="auto"/>
        <w:bottom w:val="none" w:sz="0" w:space="0" w:color="auto"/>
        <w:right w:val="none" w:sz="0" w:space="0" w:color="auto"/>
      </w:divBdr>
    </w:div>
    <w:div w:id="1074669818">
      <w:bodyDiv w:val="1"/>
      <w:marLeft w:val="0"/>
      <w:marRight w:val="0"/>
      <w:marTop w:val="0"/>
      <w:marBottom w:val="0"/>
      <w:divBdr>
        <w:top w:val="none" w:sz="0" w:space="0" w:color="auto"/>
        <w:left w:val="none" w:sz="0" w:space="0" w:color="auto"/>
        <w:bottom w:val="none" w:sz="0" w:space="0" w:color="auto"/>
        <w:right w:val="none" w:sz="0" w:space="0" w:color="auto"/>
      </w:divBdr>
    </w:div>
    <w:div w:id="1075543061">
      <w:bodyDiv w:val="1"/>
      <w:marLeft w:val="0"/>
      <w:marRight w:val="0"/>
      <w:marTop w:val="0"/>
      <w:marBottom w:val="0"/>
      <w:divBdr>
        <w:top w:val="none" w:sz="0" w:space="0" w:color="auto"/>
        <w:left w:val="none" w:sz="0" w:space="0" w:color="auto"/>
        <w:bottom w:val="none" w:sz="0" w:space="0" w:color="auto"/>
        <w:right w:val="none" w:sz="0" w:space="0" w:color="auto"/>
      </w:divBdr>
    </w:div>
    <w:div w:id="1076169812">
      <w:bodyDiv w:val="1"/>
      <w:marLeft w:val="0"/>
      <w:marRight w:val="0"/>
      <w:marTop w:val="0"/>
      <w:marBottom w:val="0"/>
      <w:divBdr>
        <w:top w:val="none" w:sz="0" w:space="0" w:color="auto"/>
        <w:left w:val="none" w:sz="0" w:space="0" w:color="auto"/>
        <w:bottom w:val="none" w:sz="0" w:space="0" w:color="auto"/>
        <w:right w:val="none" w:sz="0" w:space="0" w:color="auto"/>
      </w:divBdr>
    </w:div>
    <w:div w:id="1079717747">
      <w:bodyDiv w:val="1"/>
      <w:marLeft w:val="0"/>
      <w:marRight w:val="0"/>
      <w:marTop w:val="0"/>
      <w:marBottom w:val="0"/>
      <w:divBdr>
        <w:top w:val="none" w:sz="0" w:space="0" w:color="auto"/>
        <w:left w:val="none" w:sz="0" w:space="0" w:color="auto"/>
        <w:bottom w:val="none" w:sz="0" w:space="0" w:color="auto"/>
        <w:right w:val="none" w:sz="0" w:space="0" w:color="auto"/>
      </w:divBdr>
    </w:div>
    <w:div w:id="1080446926">
      <w:bodyDiv w:val="1"/>
      <w:marLeft w:val="0"/>
      <w:marRight w:val="0"/>
      <w:marTop w:val="0"/>
      <w:marBottom w:val="0"/>
      <w:divBdr>
        <w:top w:val="none" w:sz="0" w:space="0" w:color="auto"/>
        <w:left w:val="none" w:sz="0" w:space="0" w:color="auto"/>
        <w:bottom w:val="none" w:sz="0" w:space="0" w:color="auto"/>
        <w:right w:val="none" w:sz="0" w:space="0" w:color="auto"/>
      </w:divBdr>
    </w:div>
    <w:div w:id="1080834714">
      <w:bodyDiv w:val="1"/>
      <w:marLeft w:val="0"/>
      <w:marRight w:val="0"/>
      <w:marTop w:val="0"/>
      <w:marBottom w:val="0"/>
      <w:divBdr>
        <w:top w:val="none" w:sz="0" w:space="0" w:color="auto"/>
        <w:left w:val="none" w:sz="0" w:space="0" w:color="auto"/>
        <w:bottom w:val="none" w:sz="0" w:space="0" w:color="auto"/>
        <w:right w:val="none" w:sz="0" w:space="0" w:color="auto"/>
      </w:divBdr>
    </w:div>
    <w:div w:id="1081177795">
      <w:bodyDiv w:val="1"/>
      <w:marLeft w:val="0"/>
      <w:marRight w:val="0"/>
      <w:marTop w:val="0"/>
      <w:marBottom w:val="0"/>
      <w:divBdr>
        <w:top w:val="none" w:sz="0" w:space="0" w:color="auto"/>
        <w:left w:val="none" w:sz="0" w:space="0" w:color="auto"/>
        <w:bottom w:val="none" w:sz="0" w:space="0" w:color="auto"/>
        <w:right w:val="none" w:sz="0" w:space="0" w:color="auto"/>
      </w:divBdr>
    </w:div>
    <w:div w:id="1081634239">
      <w:bodyDiv w:val="1"/>
      <w:marLeft w:val="0"/>
      <w:marRight w:val="0"/>
      <w:marTop w:val="0"/>
      <w:marBottom w:val="0"/>
      <w:divBdr>
        <w:top w:val="none" w:sz="0" w:space="0" w:color="auto"/>
        <w:left w:val="none" w:sz="0" w:space="0" w:color="auto"/>
        <w:bottom w:val="none" w:sz="0" w:space="0" w:color="auto"/>
        <w:right w:val="none" w:sz="0" w:space="0" w:color="auto"/>
      </w:divBdr>
    </w:div>
    <w:div w:id="1083919634">
      <w:bodyDiv w:val="1"/>
      <w:marLeft w:val="0"/>
      <w:marRight w:val="0"/>
      <w:marTop w:val="0"/>
      <w:marBottom w:val="0"/>
      <w:divBdr>
        <w:top w:val="none" w:sz="0" w:space="0" w:color="auto"/>
        <w:left w:val="none" w:sz="0" w:space="0" w:color="auto"/>
        <w:bottom w:val="none" w:sz="0" w:space="0" w:color="auto"/>
        <w:right w:val="none" w:sz="0" w:space="0" w:color="auto"/>
      </w:divBdr>
    </w:div>
    <w:div w:id="1084690235">
      <w:bodyDiv w:val="1"/>
      <w:marLeft w:val="0"/>
      <w:marRight w:val="0"/>
      <w:marTop w:val="0"/>
      <w:marBottom w:val="0"/>
      <w:divBdr>
        <w:top w:val="none" w:sz="0" w:space="0" w:color="auto"/>
        <w:left w:val="none" w:sz="0" w:space="0" w:color="auto"/>
        <w:bottom w:val="none" w:sz="0" w:space="0" w:color="auto"/>
        <w:right w:val="none" w:sz="0" w:space="0" w:color="auto"/>
      </w:divBdr>
    </w:div>
    <w:div w:id="1085960101">
      <w:bodyDiv w:val="1"/>
      <w:marLeft w:val="0"/>
      <w:marRight w:val="0"/>
      <w:marTop w:val="0"/>
      <w:marBottom w:val="0"/>
      <w:divBdr>
        <w:top w:val="none" w:sz="0" w:space="0" w:color="auto"/>
        <w:left w:val="none" w:sz="0" w:space="0" w:color="auto"/>
        <w:bottom w:val="none" w:sz="0" w:space="0" w:color="auto"/>
        <w:right w:val="none" w:sz="0" w:space="0" w:color="auto"/>
      </w:divBdr>
    </w:div>
    <w:div w:id="1088310911">
      <w:bodyDiv w:val="1"/>
      <w:marLeft w:val="0"/>
      <w:marRight w:val="0"/>
      <w:marTop w:val="0"/>
      <w:marBottom w:val="0"/>
      <w:divBdr>
        <w:top w:val="none" w:sz="0" w:space="0" w:color="auto"/>
        <w:left w:val="none" w:sz="0" w:space="0" w:color="auto"/>
        <w:bottom w:val="none" w:sz="0" w:space="0" w:color="auto"/>
        <w:right w:val="none" w:sz="0" w:space="0" w:color="auto"/>
      </w:divBdr>
    </w:div>
    <w:div w:id="1088428306">
      <w:bodyDiv w:val="1"/>
      <w:marLeft w:val="0"/>
      <w:marRight w:val="0"/>
      <w:marTop w:val="0"/>
      <w:marBottom w:val="0"/>
      <w:divBdr>
        <w:top w:val="none" w:sz="0" w:space="0" w:color="auto"/>
        <w:left w:val="none" w:sz="0" w:space="0" w:color="auto"/>
        <w:bottom w:val="none" w:sz="0" w:space="0" w:color="auto"/>
        <w:right w:val="none" w:sz="0" w:space="0" w:color="auto"/>
      </w:divBdr>
    </w:div>
    <w:div w:id="1088893133">
      <w:bodyDiv w:val="1"/>
      <w:marLeft w:val="0"/>
      <w:marRight w:val="0"/>
      <w:marTop w:val="0"/>
      <w:marBottom w:val="0"/>
      <w:divBdr>
        <w:top w:val="none" w:sz="0" w:space="0" w:color="auto"/>
        <w:left w:val="none" w:sz="0" w:space="0" w:color="auto"/>
        <w:bottom w:val="none" w:sz="0" w:space="0" w:color="auto"/>
        <w:right w:val="none" w:sz="0" w:space="0" w:color="auto"/>
      </w:divBdr>
    </w:div>
    <w:div w:id="1089039496">
      <w:bodyDiv w:val="1"/>
      <w:marLeft w:val="0"/>
      <w:marRight w:val="0"/>
      <w:marTop w:val="0"/>
      <w:marBottom w:val="0"/>
      <w:divBdr>
        <w:top w:val="none" w:sz="0" w:space="0" w:color="auto"/>
        <w:left w:val="none" w:sz="0" w:space="0" w:color="auto"/>
        <w:bottom w:val="none" w:sz="0" w:space="0" w:color="auto"/>
        <w:right w:val="none" w:sz="0" w:space="0" w:color="auto"/>
      </w:divBdr>
    </w:div>
    <w:div w:id="1089737440">
      <w:bodyDiv w:val="1"/>
      <w:marLeft w:val="0"/>
      <w:marRight w:val="0"/>
      <w:marTop w:val="0"/>
      <w:marBottom w:val="0"/>
      <w:divBdr>
        <w:top w:val="none" w:sz="0" w:space="0" w:color="auto"/>
        <w:left w:val="none" w:sz="0" w:space="0" w:color="auto"/>
        <w:bottom w:val="none" w:sz="0" w:space="0" w:color="auto"/>
        <w:right w:val="none" w:sz="0" w:space="0" w:color="auto"/>
      </w:divBdr>
    </w:div>
    <w:div w:id="1090203752">
      <w:bodyDiv w:val="1"/>
      <w:marLeft w:val="0"/>
      <w:marRight w:val="0"/>
      <w:marTop w:val="0"/>
      <w:marBottom w:val="0"/>
      <w:divBdr>
        <w:top w:val="none" w:sz="0" w:space="0" w:color="auto"/>
        <w:left w:val="none" w:sz="0" w:space="0" w:color="auto"/>
        <w:bottom w:val="none" w:sz="0" w:space="0" w:color="auto"/>
        <w:right w:val="none" w:sz="0" w:space="0" w:color="auto"/>
      </w:divBdr>
    </w:div>
    <w:div w:id="1091437920">
      <w:bodyDiv w:val="1"/>
      <w:marLeft w:val="0"/>
      <w:marRight w:val="0"/>
      <w:marTop w:val="0"/>
      <w:marBottom w:val="0"/>
      <w:divBdr>
        <w:top w:val="none" w:sz="0" w:space="0" w:color="auto"/>
        <w:left w:val="none" w:sz="0" w:space="0" w:color="auto"/>
        <w:bottom w:val="none" w:sz="0" w:space="0" w:color="auto"/>
        <w:right w:val="none" w:sz="0" w:space="0" w:color="auto"/>
      </w:divBdr>
    </w:div>
    <w:div w:id="1092236136">
      <w:bodyDiv w:val="1"/>
      <w:marLeft w:val="0"/>
      <w:marRight w:val="0"/>
      <w:marTop w:val="0"/>
      <w:marBottom w:val="0"/>
      <w:divBdr>
        <w:top w:val="none" w:sz="0" w:space="0" w:color="auto"/>
        <w:left w:val="none" w:sz="0" w:space="0" w:color="auto"/>
        <w:bottom w:val="none" w:sz="0" w:space="0" w:color="auto"/>
        <w:right w:val="none" w:sz="0" w:space="0" w:color="auto"/>
      </w:divBdr>
    </w:div>
    <w:div w:id="1093404813">
      <w:bodyDiv w:val="1"/>
      <w:marLeft w:val="0"/>
      <w:marRight w:val="0"/>
      <w:marTop w:val="0"/>
      <w:marBottom w:val="0"/>
      <w:divBdr>
        <w:top w:val="none" w:sz="0" w:space="0" w:color="auto"/>
        <w:left w:val="none" w:sz="0" w:space="0" w:color="auto"/>
        <w:bottom w:val="none" w:sz="0" w:space="0" w:color="auto"/>
        <w:right w:val="none" w:sz="0" w:space="0" w:color="auto"/>
      </w:divBdr>
    </w:div>
    <w:div w:id="1095052260">
      <w:bodyDiv w:val="1"/>
      <w:marLeft w:val="0"/>
      <w:marRight w:val="0"/>
      <w:marTop w:val="0"/>
      <w:marBottom w:val="0"/>
      <w:divBdr>
        <w:top w:val="none" w:sz="0" w:space="0" w:color="auto"/>
        <w:left w:val="none" w:sz="0" w:space="0" w:color="auto"/>
        <w:bottom w:val="none" w:sz="0" w:space="0" w:color="auto"/>
        <w:right w:val="none" w:sz="0" w:space="0" w:color="auto"/>
      </w:divBdr>
    </w:div>
    <w:div w:id="1095513923">
      <w:bodyDiv w:val="1"/>
      <w:marLeft w:val="0"/>
      <w:marRight w:val="0"/>
      <w:marTop w:val="0"/>
      <w:marBottom w:val="0"/>
      <w:divBdr>
        <w:top w:val="none" w:sz="0" w:space="0" w:color="auto"/>
        <w:left w:val="none" w:sz="0" w:space="0" w:color="auto"/>
        <w:bottom w:val="none" w:sz="0" w:space="0" w:color="auto"/>
        <w:right w:val="none" w:sz="0" w:space="0" w:color="auto"/>
      </w:divBdr>
    </w:div>
    <w:div w:id="1095710149">
      <w:bodyDiv w:val="1"/>
      <w:marLeft w:val="0"/>
      <w:marRight w:val="0"/>
      <w:marTop w:val="0"/>
      <w:marBottom w:val="0"/>
      <w:divBdr>
        <w:top w:val="none" w:sz="0" w:space="0" w:color="auto"/>
        <w:left w:val="none" w:sz="0" w:space="0" w:color="auto"/>
        <w:bottom w:val="none" w:sz="0" w:space="0" w:color="auto"/>
        <w:right w:val="none" w:sz="0" w:space="0" w:color="auto"/>
      </w:divBdr>
    </w:div>
    <w:div w:id="1096681158">
      <w:bodyDiv w:val="1"/>
      <w:marLeft w:val="0"/>
      <w:marRight w:val="0"/>
      <w:marTop w:val="0"/>
      <w:marBottom w:val="0"/>
      <w:divBdr>
        <w:top w:val="none" w:sz="0" w:space="0" w:color="auto"/>
        <w:left w:val="none" w:sz="0" w:space="0" w:color="auto"/>
        <w:bottom w:val="none" w:sz="0" w:space="0" w:color="auto"/>
        <w:right w:val="none" w:sz="0" w:space="0" w:color="auto"/>
      </w:divBdr>
    </w:div>
    <w:div w:id="1096749260">
      <w:bodyDiv w:val="1"/>
      <w:marLeft w:val="0"/>
      <w:marRight w:val="0"/>
      <w:marTop w:val="0"/>
      <w:marBottom w:val="0"/>
      <w:divBdr>
        <w:top w:val="none" w:sz="0" w:space="0" w:color="auto"/>
        <w:left w:val="none" w:sz="0" w:space="0" w:color="auto"/>
        <w:bottom w:val="none" w:sz="0" w:space="0" w:color="auto"/>
        <w:right w:val="none" w:sz="0" w:space="0" w:color="auto"/>
      </w:divBdr>
    </w:div>
    <w:div w:id="1096752156">
      <w:bodyDiv w:val="1"/>
      <w:marLeft w:val="0"/>
      <w:marRight w:val="0"/>
      <w:marTop w:val="0"/>
      <w:marBottom w:val="0"/>
      <w:divBdr>
        <w:top w:val="none" w:sz="0" w:space="0" w:color="auto"/>
        <w:left w:val="none" w:sz="0" w:space="0" w:color="auto"/>
        <w:bottom w:val="none" w:sz="0" w:space="0" w:color="auto"/>
        <w:right w:val="none" w:sz="0" w:space="0" w:color="auto"/>
      </w:divBdr>
    </w:div>
    <w:div w:id="1098677892">
      <w:bodyDiv w:val="1"/>
      <w:marLeft w:val="0"/>
      <w:marRight w:val="0"/>
      <w:marTop w:val="0"/>
      <w:marBottom w:val="0"/>
      <w:divBdr>
        <w:top w:val="none" w:sz="0" w:space="0" w:color="auto"/>
        <w:left w:val="none" w:sz="0" w:space="0" w:color="auto"/>
        <w:bottom w:val="none" w:sz="0" w:space="0" w:color="auto"/>
        <w:right w:val="none" w:sz="0" w:space="0" w:color="auto"/>
      </w:divBdr>
    </w:div>
    <w:div w:id="1099175105">
      <w:bodyDiv w:val="1"/>
      <w:marLeft w:val="0"/>
      <w:marRight w:val="0"/>
      <w:marTop w:val="0"/>
      <w:marBottom w:val="0"/>
      <w:divBdr>
        <w:top w:val="none" w:sz="0" w:space="0" w:color="auto"/>
        <w:left w:val="none" w:sz="0" w:space="0" w:color="auto"/>
        <w:bottom w:val="none" w:sz="0" w:space="0" w:color="auto"/>
        <w:right w:val="none" w:sz="0" w:space="0" w:color="auto"/>
      </w:divBdr>
    </w:div>
    <w:div w:id="1099327557">
      <w:bodyDiv w:val="1"/>
      <w:marLeft w:val="0"/>
      <w:marRight w:val="0"/>
      <w:marTop w:val="0"/>
      <w:marBottom w:val="0"/>
      <w:divBdr>
        <w:top w:val="none" w:sz="0" w:space="0" w:color="auto"/>
        <w:left w:val="none" w:sz="0" w:space="0" w:color="auto"/>
        <w:bottom w:val="none" w:sz="0" w:space="0" w:color="auto"/>
        <w:right w:val="none" w:sz="0" w:space="0" w:color="auto"/>
      </w:divBdr>
    </w:div>
    <w:div w:id="1099910768">
      <w:bodyDiv w:val="1"/>
      <w:marLeft w:val="0"/>
      <w:marRight w:val="0"/>
      <w:marTop w:val="0"/>
      <w:marBottom w:val="0"/>
      <w:divBdr>
        <w:top w:val="none" w:sz="0" w:space="0" w:color="auto"/>
        <w:left w:val="none" w:sz="0" w:space="0" w:color="auto"/>
        <w:bottom w:val="none" w:sz="0" w:space="0" w:color="auto"/>
        <w:right w:val="none" w:sz="0" w:space="0" w:color="auto"/>
      </w:divBdr>
    </w:div>
    <w:div w:id="1100250459">
      <w:bodyDiv w:val="1"/>
      <w:marLeft w:val="0"/>
      <w:marRight w:val="0"/>
      <w:marTop w:val="0"/>
      <w:marBottom w:val="0"/>
      <w:divBdr>
        <w:top w:val="none" w:sz="0" w:space="0" w:color="auto"/>
        <w:left w:val="none" w:sz="0" w:space="0" w:color="auto"/>
        <w:bottom w:val="none" w:sz="0" w:space="0" w:color="auto"/>
        <w:right w:val="none" w:sz="0" w:space="0" w:color="auto"/>
      </w:divBdr>
    </w:div>
    <w:div w:id="1100760063">
      <w:bodyDiv w:val="1"/>
      <w:marLeft w:val="0"/>
      <w:marRight w:val="0"/>
      <w:marTop w:val="0"/>
      <w:marBottom w:val="0"/>
      <w:divBdr>
        <w:top w:val="none" w:sz="0" w:space="0" w:color="auto"/>
        <w:left w:val="none" w:sz="0" w:space="0" w:color="auto"/>
        <w:bottom w:val="none" w:sz="0" w:space="0" w:color="auto"/>
        <w:right w:val="none" w:sz="0" w:space="0" w:color="auto"/>
      </w:divBdr>
    </w:div>
    <w:div w:id="1101413740">
      <w:bodyDiv w:val="1"/>
      <w:marLeft w:val="0"/>
      <w:marRight w:val="0"/>
      <w:marTop w:val="0"/>
      <w:marBottom w:val="0"/>
      <w:divBdr>
        <w:top w:val="none" w:sz="0" w:space="0" w:color="auto"/>
        <w:left w:val="none" w:sz="0" w:space="0" w:color="auto"/>
        <w:bottom w:val="none" w:sz="0" w:space="0" w:color="auto"/>
        <w:right w:val="none" w:sz="0" w:space="0" w:color="auto"/>
      </w:divBdr>
    </w:div>
    <w:div w:id="1102453176">
      <w:bodyDiv w:val="1"/>
      <w:marLeft w:val="0"/>
      <w:marRight w:val="0"/>
      <w:marTop w:val="0"/>
      <w:marBottom w:val="0"/>
      <w:divBdr>
        <w:top w:val="none" w:sz="0" w:space="0" w:color="auto"/>
        <w:left w:val="none" w:sz="0" w:space="0" w:color="auto"/>
        <w:bottom w:val="none" w:sz="0" w:space="0" w:color="auto"/>
        <w:right w:val="none" w:sz="0" w:space="0" w:color="auto"/>
      </w:divBdr>
    </w:div>
    <w:div w:id="1103182519">
      <w:bodyDiv w:val="1"/>
      <w:marLeft w:val="0"/>
      <w:marRight w:val="0"/>
      <w:marTop w:val="0"/>
      <w:marBottom w:val="0"/>
      <w:divBdr>
        <w:top w:val="none" w:sz="0" w:space="0" w:color="auto"/>
        <w:left w:val="none" w:sz="0" w:space="0" w:color="auto"/>
        <w:bottom w:val="none" w:sz="0" w:space="0" w:color="auto"/>
        <w:right w:val="none" w:sz="0" w:space="0" w:color="auto"/>
      </w:divBdr>
    </w:div>
    <w:div w:id="1104150961">
      <w:bodyDiv w:val="1"/>
      <w:marLeft w:val="0"/>
      <w:marRight w:val="0"/>
      <w:marTop w:val="0"/>
      <w:marBottom w:val="0"/>
      <w:divBdr>
        <w:top w:val="none" w:sz="0" w:space="0" w:color="auto"/>
        <w:left w:val="none" w:sz="0" w:space="0" w:color="auto"/>
        <w:bottom w:val="none" w:sz="0" w:space="0" w:color="auto"/>
        <w:right w:val="none" w:sz="0" w:space="0" w:color="auto"/>
      </w:divBdr>
    </w:div>
    <w:div w:id="1105612448">
      <w:bodyDiv w:val="1"/>
      <w:marLeft w:val="0"/>
      <w:marRight w:val="0"/>
      <w:marTop w:val="0"/>
      <w:marBottom w:val="0"/>
      <w:divBdr>
        <w:top w:val="none" w:sz="0" w:space="0" w:color="auto"/>
        <w:left w:val="none" w:sz="0" w:space="0" w:color="auto"/>
        <w:bottom w:val="none" w:sz="0" w:space="0" w:color="auto"/>
        <w:right w:val="none" w:sz="0" w:space="0" w:color="auto"/>
      </w:divBdr>
    </w:div>
    <w:div w:id="1107190799">
      <w:bodyDiv w:val="1"/>
      <w:marLeft w:val="0"/>
      <w:marRight w:val="0"/>
      <w:marTop w:val="0"/>
      <w:marBottom w:val="0"/>
      <w:divBdr>
        <w:top w:val="none" w:sz="0" w:space="0" w:color="auto"/>
        <w:left w:val="none" w:sz="0" w:space="0" w:color="auto"/>
        <w:bottom w:val="none" w:sz="0" w:space="0" w:color="auto"/>
        <w:right w:val="none" w:sz="0" w:space="0" w:color="auto"/>
      </w:divBdr>
    </w:div>
    <w:div w:id="1108311880">
      <w:bodyDiv w:val="1"/>
      <w:marLeft w:val="0"/>
      <w:marRight w:val="0"/>
      <w:marTop w:val="0"/>
      <w:marBottom w:val="0"/>
      <w:divBdr>
        <w:top w:val="none" w:sz="0" w:space="0" w:color="auto"/>
        <w:left w:val="none" w:sz="0" w:space="0" w:color="auto"/>
        <w:bottom w:val="none" w:sz="0" w:space="0" w:color="auto"/>
        <w:right w:val="none" w:sz="0" w:space="0" w:color="auto"/>
      </w:divBdr>
    </w:div>
    <w:div w:id="1108547481">
      <w:bodyDiv w:val="1"/>
      <w:marLeft w:val="0"/>
      <w:marRight w:val="0"/>
      <w:marTop w:val="0"/>
      <w:marBottom w:val="0"/>
      <w:divBdr>
        <w:top w:val="none" w:sz="0" w:space="0" w:color="auto"/>
        <w:left w:val="none" w:sz="0" w:space="0" w:color="auto"/>
        <w:bottom w:val="none" w:sz="0" w:space="0" w:color="auto"/>
        <w:right w:val="none" w:sz="0" w:space="0" w:color="auto"/>
      </w:divBdr>
    </w:div>
    <w:div w:id="1108894118">
      <w:bodyDiv w:val="1"/>
      <w:marLeft w:val="0"/>
      <w:marRight w:val="0"/>
      <w:marTop w:val="0"/>
      <w:marBottom w:val="0"/>
      <w:divBdr>
        <w:top w:val="none" w:sz="0" w:space="0" w:color="auto"/>
        <w:left w:val="none" w:sz="0" w:space="0" w:color="auto"/>
        <w:bottom w:val="none" w:sz="0" w:space="0" w:color="auto"/>
        <w:right w:val="none" w:sz="0" w:space="0" w:color="auto"/>
      </w:divBdr>
    </w:div>
    <w:div w:id="1109351867">
      <w:bodyDiv w:val="1"/>
      <w:marLeft w:val="0"/>
      <w:marRight w:val="0"/>
      <w:marTop w:val="0"/>
      <w:marBottom w:val="0"/>
      <w:divBdr>
        <w:top w:val="none" w:sz="0" w:space="0" w:color="auto"/>
        <w:left w:val="none" w:sz="0" w:space="0" w:color="auto"/>
        <w:bottom w:val="none" w:sz="0" w:space="0" w:color="auto"/>
        <w:right w:val="none" w:sz="0" w:space="0" w:color="auto"/>
      </w:divBdr>
    </w:div>
    <w:div w:id="1109930012">
      <w:bodyDiv w:val="1"/>
      <w:marLeft w:val="0"/>
      <w:marRight w:val="0"/>
      <w:marTop w:val="0"/>
      <w:marBottom w:val="0"/>
      <w:divBdr>
        <w:top w:val="none" w:sz="0" w:space="0" w:color="auto"/>
        <w:left w:val="none" w:sz="0" w:space="0" w:color="auto"/>
        <w:bottom w:val="none" w:sz="0" w:space="0" w:color="auto"/>
        <w:right w:val="none" w:sz="0" w:space="0" w:color="auto"/>
      </w:divBdr>
    </w:div>
    <w:div w:id="1112213821">
      <w:bodyDiv w:val="1"/>
      <w:marLeft w:val="0"/>
      <w:marRight w:val="0"/>
      <w:marTop w:val="0"/>
      <w:marBottom w:val="0"/>
      <w:divBdr>
        <w:top w:val="none" w:sz="0" w:space="0" w:color="auto"/>
        <w:left w:val="none" w:sz="0" w:space="0" w:color="auto"/>
        <w:bottom w:val="none" w:sz="0" w:space="0" w:color="auto"/>
        <w:right w:val="none" w:sz="0" w:space="0" w:color="auto"/>
      </w:divBdr>
    </w:div>
    <w:div w:id="1112479394">
      <w:bodyDiv w:val="1"/>
      <w:marLeft w:val="0"/>
      <w:marRight w:val="0"/>
      <w:marTop w:val="0"/>
      <w:marBottom w:val="0"/>
      <w:divBdr>
        <w:top w:val="none" w:sz="0" w:space="0" w:color="auto"/>
        <w:left w:val="none" w:sz="0" w:space="0" w:color="auto"/>
        <w:bottom w:val="none" w:sz="0" w:space="0" w:color="auto"/>
        <w:right w:val="none" w:sz="0" w:space="0" w:color="auto"/>
      </w:divBdr>
    </w:div>
    <w:div w:id="1115949576">
      <w:bodyDiv w:val="1"/>
      <w:marLeft w:val="0"/>
      <w:marRight w:val="0"/>
      <w:marTop w:val="0"/>
      <w:marBottom w:val="0"/>
      <w:divBdr>
        <w:top w:val="none" w:sz="0" w:space="0" w:color="auto"/>
        <w:left w:val="none" w:sz="0" w:space="0" w:color="auto"/>
        <w:bottom w:val="none" w:sz="0" w:space="0" w:color="auto"/>
        <w:right w:val="none" w:sz="0" w:space="0" w:color="auto"/>
      </w:divBdr>
    </w:div>
    <w:div w:id="1117068618">
      <w:bodyDiv w:val="1"/>
      <w:marLeft w:val="0"/>
      <w:marRight w:val="0"/>
      <w:marTop w:val="0"/>
      <w:marBottom w:val="0"/>
      <w:divBdr>
        <w:top w:val="none" w:sz="0" w:space="0" w:color="auto"/>
        <w:left w:val="none" w:sz="0" w:space="0" w:color="auto"/>
        <w:bottom w:val="none" w:sz="0" w:space="0" w:color="auto"/>
        <w:right w:val="none" w:sz="0" w:space="0" w:color="auto"/>
      </w:divBdr>
    </w:div>
    <w:div w:id="1119492038">
      <w:bodyDiv w:val="1"/>
      <w:marLeft w:val="0"/>
      <w:marRight w:val="0"/>
      <w:marTop w:val="0"/>
      <w:marBottom w:val="0"/>
      <w:divBdr>
        <w:top w:val="none" w:sz="0" w:space="0" w:color="auto"/>
        <w:left w:val="none" w:sz="0" w:space="0" w:color="auto"/>
        <w:bottom w:val="none" w:sz="0" w:space="0" w:color="auto"/>
        <w:right w:val="none" w:sz="0" w:space="0" w:color="auto"/>
      </w:divBdr>
    </w:div>
    <w:div w:id="1120147251">
      <w:bodyDiv w:val="1"/>
      <w:marLeft w:val="0"/>
      <w:marRight w:val="0"/>
      <w:marTop w:val="0"/>
      <w:marBottom w:val="0"/>
      <w:divBdr>
        <w:top w:val="none" w:sz="0" w:space="0" w:color="auto"/>
        <w:left w:val="none" w:sz="0" w:space="0" w:color="auto"/>
        <w:bottom w:val="none" w:sz="0" w:space="0" w:color="auto"/>
        <w:right w:val="none" w:sz="0" w:space="0" w:color="auto"/>
      </w:divBdr>
    </w:div>
    <w:div w:id="1120805113">
      <w:bodyDiv w:val="1"/>
      <w:marLeft w:val="0"/>
      <w:marRight w:val="0"/>
      <w:marTop w:val="0"/>
      <w:marBottom w:val="0"/>
      <w:divBdr>
        <w:top w:val="none" w:sz="0" w:space="0" w:color="auto"/>
        <w:left w:val="none" w:sz="0" w:space="0" w:color="auto"/>
        <w:bottom w:val="none" w:sz="0" w:space="0" w:color="auto"/>
        <w:right w:val="none" w:sz="0" w:space="0" w:color="auto"/>
      </w:divBdr>
    </w:div>
    <w:div w:id="1121340702">
      <w:bodyDiv w:val="1"/>
      <w:marLeft w:val="0"/>
      <w:marRight w:val="0"/>
      <w:marTop w:val="0"/>
      <w:marBottom w:val="0"/>
      <w:divBdr>
        <w:top w:val="none" w:sz="0" w:space="0" w:color="auto"/>
        <w:left w:val="none" w:sz="0" w:space="0" w:color="auto"/>
        <w:bottom w:val="none" w:sz="0" w:space="0" w:color="auto"/>
        <w:right w:val="none" w:sz="0" w:space="0" w:color="auto"/>
      </w:divBdr>
    </w:div>
    <w:div w:id="1122268379">
      <w:bodyDiv w:val="1"/>
      <w:marLeft w:val="0"/>
      <w:marRight w:val="0"/>
      <w:marTop w:val="0"/>
      <w:marBottom w:val="0"/>
      <w:divBdr>
        <w:top w:val="none" w:sz="0" w:space="0" w:color="auto"/>
        <w:left w:val="none" w:sz="0" w:space="0" w:color="auto"/>
        <w:bottom w:val="none" w:sz="0" w:space="0" w:color="auto"/>
        <w:right w:val="none" w:sz="0" w:space="0" w:color="auto"/>
      </w:divBdr>
    </w:div>
    <w:div w:id="1125393770">
      <w:bodyDiv w:val="1"/>
      <w:marLeft w:val="0"/>
      <w:marRight w:val="0"/>
      <w:marTop w:val="0"/>
      <w:marBottom w:val="0"/>
      <w:divBdr>
        <w:top w:val="none" w:sz="0" w:space="0" w:color="auto"/>
        <w:left w:val="none" w:sz="0" w:space="0" w:color="auto"/>
        <w:bottom w:val="none" w:sz="0" w:space="0" w:color="auto"/>
        <w:right w:val="none" w:sz="0" w:space="0" w:color="auto"/>
      </w:divBdr>
    </w:div>
    <w:div w:id="1125541325">
      <w:bodyDiv w:val="1"/>
      <w:marLeft w:val="0"/>
      <w:marRight w:val="0"/>
      <w:marTop w:val="0"/>
      <w:marBottom w:val="0"/>
      <w:divBdr>
        <w:top w:val="none" w:sz="0" w:space="0" w:color="auto"/>
        <w:left w:val="none" w:sz="0" w:space="0" w:color="auto"/>
        <w:bottom w:val="none" w:sz="0" w:space="0" w:color="auto"/>
        <w:right w:val="none" w:sz="0" w:space="0" w:color="auto"/>
      </w:divBdr>
    </w:div>
    <w:div w:id="1126852745">
      <w:bodyDiv w:val="1"/>
      <w:marLeft w:val="0"/>
      <w:marRight w:val="0"/>
      <w:marTop w:val="0"/>
      <w:marBottom w:val="0"/>
      <w:divBdr>
        <w:top w:val="none" w:sz="0" w:space="0" w:color="auto"/>
        <w:left w:val="none" w:sz="0" w:space="0" w:color="auto"/>
        <w:bottom w:val="none" w:sz="0" w:space="0" w:color="auto"/>
        <w:right w:val="none" w:sz="0" w:space="0" w:color="auto"/>
      </w:divBdr>
    </w:div>
    <w:div w:id="1130055052">
      <w:bodyDiv w:val="1"/>
      <w:marLeft w:val="0"/>
      <w:marRight w:val="0"/>
      <w:marTop w:val="0"/>
      <w:marBottom w:val="0"/>
      <w:divBdr>
        <w:top w:val="none" w:sz="0" w:space="0" w:color="auto"/>
        <w:left w:val="none" w:sz="0" w:space="0" w:color="auto"/>
        <w:bottom w:val="none" w:sz="0" w:space="0" w:color="auto"/>
        <w:right w:val="none" w:sz="0" w:space="0" w:color="auto"/>
      </w:divBdr>
    </w:div>
    <w:div w:id="1130628583">
      <w:bodyDiv w:val="1"/>
      <w:marLeft w:val="0"/>
      <w:marRight w:val="0"/>
      <w:marTop w:val="0"/>
      <w:marBottom w:val="0"/>
      <w:divBdr>
        <w:top w:val="none" w:sz="0" w:space="0" w:color="auto"/>
        <w:left w:val="none" w:sz="0" w:space="0" w:color="auto"/>
        <w:bottom w:val="none" w:sz="0" w:space="0" w:color="auto"/>
        <w:right w:val="none" w:sz="0" w:space="0" w:color="auto"/>
      </w:divBdr>
    </w:div>
    <w:div w:id="1131367836">
      <w:bodyDiv w:val="1"/>
      <w:marLeft w:val="0"/>
      <w:marRight w:val="0"/>
      <w:marTop w:val="0"/>
      <w:marBottom w:val="0"/>
      <w:divBdr>
        <w:top w:val="none" w:sz="0" w:space="0" w:color="auto"/>
        <w:left w:val="none" w:sz="0" w:space="0" w:color="auto"/>
        <w:bottom w:val="none" w:sz="0" w:space="0" w:color="auto"/>
        <w:right w:val="none" w:sz="0" w:space="0" w:color="auto"/>
      </w:divBdr>
    </w:div>
    <w:div w:id="1131704405">
      <w:bodyDiv w:val="1"/>
      <w:marLeft w:val="0"/>
      <w:marRight w:val="0"/>
      <w:marTop w:val="0"/>
      <w:marBottom w:val="0"/>
      <w:divBdr>
        <w:top w:val="none" w:sz="0" w:space="0" w:color="auto"/>
        <w:left w:val="none" w:sz="0" w:space="0" w:color="auto"/>
        <w:bottom w:val="none" w:sz="0" w:space="0" w:color="auto"/>
        <w:right w:val="none" w:sz="0" w:space="0" w:color="auto"/>
      </w:divBdr>
    </w:div>
    <w:div w:id="1132014305">
      <w:bodyDiv w:val="1"/>
      <w:marLeft w:val="0"/>
      <w:marRight w:val="0"/>
      <w:marTop w:val="0"/>
      <w:marBottom w:val="0"/>
      <w:divBdr>
        <w:top w:val="none" w:sz="0" w:space="0" w:color="auto"/>
        <w:left w:val="none" w:sz="0" w:space="0" w:color="auto"/>
        <w:bottom w:val="none" w:sz="0" w:space="0" w:color="auto"/>
        <w:right w:val="none" w:sz="0" w:space="0" w:color="auto"/>
      </w:divBdr>
    </w:div>
    <w:div w:id="1132016654">
      <w:bodyDiv w:val="1"/>
      <w:marLeft w:val="0"/>
      <w:marRight w:val="0"/>
      <w:marTop w:val="0"/>
      <w:marBottom w:val="0"/>
      <w:divBdr>
        <w:top w:val="none" w:sz="0" w:space="0" w:color="auto"/>
        <w:left w:val="none" w:sz="0" w:space="0" w:color="auto"/>
        <w:bottom w:val="none" w:sz="0" w:space="0" w:color="auto"/>
        <w:right w:val="none" w:sz="0" w:space="0" w:color="auto"/>
      </w:divBdr>
    </w:div>
    <w:div w:id="1132207405">
      <w:bodyDiv w:val="1"/>
      <w:marLeft w:val="0"/>
      <w:marRight w:val="0"/>
      <w:marTop w:val="0"/>
      <w:marBottom w:val="0"/>
      <w:divBdr>
        <w:top w:val="none" w:sz="0" w:space="0" w:color="auto"/>
        <w:left w:val="none" w:sz="0" w:space="0" w:color="auto"/>
        <w:bottom w:val="none" w:sz="0" w:space="0" w:color="auto"/>
        <w:right w:val="none" w:sz="0" w:space="0" w:color="auto"/>
      </w:divBdr>
    </w:div>
    <w:div w:id="1134132652">
      <w:bodyDiv w:val="1"/>
      <w:marLeft w:val="0"/>
      <w:marRight w:val="0"/>
      <w:marTop w:val="0"/>
      <w:marBottom w:val="0"/>
      <w:divBdr>
        <w:top w:val="none" w:sz="0" w:space="0" w:color="auto"/>
        <w:left w:val="none" w:sz="0" w:space="0" w:color="auto"/>
        <w:bottom w:val="none" w:sz="0" w:space="0" w:color="auto"/>
        <w:right w:val="none" w:sz="0" w:space="0" w:color="auto"/>
      </w:divBdr>
    </w:div>
    <w:div w:id="1139372492">
      <w:bodyDiv w:val="1"/>
      <w:marLeft w:val="0"/>
      <w:marRight w:val="0"/>
      <w:marTop w:val="0"/>
      <w:marBottom w:val="0"/>
      <w:divBdr>
        <w:top w:val="none" w:sz="0" w:space="0" w:color="auto"/>
        <w:left w:val="none" w:sz="0" w:space="0" w:color="auto"/>
        <w:bottom w:val="none" w:sz="0" w:space="0" w:color="auto"/>
        <w:right w:val="none" w:sz="0" w:space="0" w:color="auto"/>
      </w:divBdr>
    </w:div>
    <w:div w:id="1139810922">
      <w:bodyDiv w:val="1"/>
      <w:marLeft w:val="0"/>
      <w:marRight w:val="0"/>
      <w:marTop w:val="0"/>
      <w:marBottom w:val="0"/>
      <w:divBdr>
        <w:top w:val="none" w:sz="0" w:space="0" w:color="auto"/>
        <w:left w:val="none" w:sz="0" w:space="0" w:color="auto"/>
        <w:bottom w:val="none" w:sz="0" w:space="0" w:color="auto"/>
        <w:right w:val="none" w:sz="0" w:space="0" w:color="auto"/>
      </w:divBdr>
    </w:div>
    <w:div w:id="1139954508">
      <w:bodyDiv w:val="1"/>
      <w:marLeft w:val="0"/>
      <w:marRight w:val="0"/>
      <w:marTop w:val="0"/>
      <w:marBottom w:val="0"/>
      <w:divBdr>
        <w:top w:val="none" w:sz="0" w:space="0" w:color="auto"/>
        <w:left w:val="none" w:sz="0" w:space="0" w:color="auto"/>
        <w:bottom w:val="none" w:sz="0" w:space="0" w:color="auto"/>
        <w:right w:val="none" w:sz="0" w:space="0" w:color="auto"/>
      </w:divBdr>
    </w:div>
    <w:div w:id="1142186904">
      <w:bodyDiv w:val="1"/>
      <w:marLeft w:val="0"/>
      <w:marRight w:val="0"/>
      <w:marTop w:val="0"/>
      <w:marBottom w:val="0"/>
      <w:divBdr>
        <w:top w:val="none" w:sz="0" w:space="0" w:color="auto"/>
        <w:left w:val="none" w:sz="0" w:space="0" w:color="auto"/>
        <w:bottom w:val="none" w:sz="0" w:space="0" w:color="auto"/>
        <w:right w:val="none" w:sz="0" w:space="0" w:color="auto"/>
      </w:divBdr>
    </w:div>
    <w:div w:id="1142430042">
      <w:bodyDiv w:val="1"/>
      <w:marLeft w:val="0"/>
      <w:marRight w:val="0"/>
      <w:marTop w:val="0"/>
      <w:marBottom w:val="0"/>
      <w:divBdr>
        <w:top w:val="none" w:sz="0" w:space="0" w:color="auto"/>
        <w:left w:val="none" w:sz="0" w:space="0" w:color="auto"/>
        <w:bottom w:val="none" w:sz="0" w:space="0" w:color="auto"/>
        <w:right w:val="none" w:sz="0" w:space="0" w:color="auto"/>
      </w:divBdr>
    </w:div>
    <w:div w:id="1142965205">
      <w:bodyDiv w:val="1"/>
      <w:marLeft w:val="0"/>
      <w:marRight w:val="0"/>
      <w:marTop w:val="0"/>
      <w:marBottom w:val="0"/>
      <w:divBdr>
        <w:top w:val="none" w:sz="0" w:space="0" w:color="auto"/>
        <w:left w:val="none" w:sz="0" w:space="0" w:color="auto"/>
        <w:bottom w:val="none" w:sz="0" w:space="0" w:color="auto"/>
        <w:right w:val="none" w:sz="0" w:space="0" w:color="auto"/>
      </w:divBdr>
    </w:div>
    <w:div w:id="1143811779">
      <w:bodyDiv w:val="1"/>
      <w:marLeft w:val="0"/>
      <w:marRight w:val="0"/>
      <w:marTop w:val="0"/>
      <w:marBottom w:val="0"/>
      <w:divBdr>
        <w:top w:val="none" w:sz="0" w:space="0" w:color="auto"/>
        <w:left w:val="none" w:sz="0" w:space="0" w:color="auto"/>
        <w:bottom w:val="none" w:sz="0" w:space="0" w:color="auto"/>
        <w:right w:val="none" w:sz="0" w:space="0" w:color="auto"/>
      </w:divBdr>
    </w:div>
    <w:div w:id="1144009072">
      <w:bodyDiv w:val="1"/>
      <w:marLeft w:val="0"/>
      <w:marRight w:val="0"/>
      <w:marTop w:val="0"/>
      <w:marBottom w:val="0"/>
      <w:divBdr>
        <w:top w:val="none" w:sz="0" w:space="0" w:color="auto"/>
        <w:left w:val="none" w:sz="0" w:space="0" w:color="auto"/>
        <w:bottom w:val="none" w:sz="0" w:space="0" w:color="auto"/>
        <w:right w:val="none" w:sz="0" w:space="0" w:color="auto"/>
      </w:divBdr>
    </w:div>
    <w:div w:id="1145509057">
      <w:bodyDiv w:val="1"/>
      <w:marLeft w:val="0"/>
      <w:marRight w:val="0"/>
      <w:marTop w:val="0"/>
      <w:marBottom w:val="0"/>
      <w:divBdr>
        <w:top w:val="none" w:sz="0" w:space="0" w:color="auto"/>
        <w:left w:val="none" w:sz="0" w:space="0" w:color="auto"/>
        <w:bottom w:val="none" w:sz="0" w:space="0" w:color="auto"/>
        <w:right w:val="none" w:sz="0" w:space="0" w:color="auto"/>
      </w:divBdr>
    </w:div>
    <w:div w:id="1146430054">
      <w:bodyDiv w:val="1"/>
      <w:marLeft w:val="0"/>
      <w:marRight w:val="0"/>
      <w:marTop w:val="0"/>
      <w:marBottom w:val="0"/>
      <w:divBdr>
        <w:top w:val="none" w:sz="0" w:space="0" w:color="auto"/>
        <w:left w:val="none" w:sz="0" w:space="0" w:color="auto"/>
        <w:bottom w:val="none" w:sz="0" w:space="0" w:color="auto"/>
        <w:right w:val="none" w:sz="0" w:space="0" w:color="auto"/>
      </w:divBdr>
    </w:div>
    <w:div w:id="1148395393">
      <w:bodyDiv w:val="1"/>
      <w:marLeft w:val="0"/>
      <w:marRight w:val="0"/>
      <w:marTop w:val="0"/>
      <w:marBottom w:val="0"/>
      <w:divBdr>
        <w:top w:val="none" w:sz="0" w:space="0" w:color="auto"/>
        <w:left w:val="none" w:sz="0" w:space="0" w:color="auto"/>
        <w:bottom w:val="none" w:sz="0" w:space="0" w:color="auto"/>
        <w:right w:val="none" w:sz="0" w:space="0" w:color="auto"/>
      </w:divBdr>
    </w:div>
    <w:div w:id="1154565611">
      <w:bodyDiv w:val="1"/>
      <w:marLeft w:val="0"/>
      <w:marRight w:val="0"/>
      <w:marTop w:val="0"/>
      <w:marBottom w:val="0"/>
      <w:divBdr>
        <w:top w:val="none" w:sz="0" w:space="0" w:color="auto"/>
        <w:left w:val="none" w:sz="0" w:space="0" w:color="auto"/>
        <w:bottom w:val="none" w:sz="0" w:space="0" w:color="auto"/>
        <w:right w:val="none" w:sz="0" w:space="0" w:color="auto"/>
      </w:divBdr>
    </w:div>
    <w:div w:id="1154571003">
      <w:bodyDiv w:val="1"/>
      <w:marLeft w:val="0"/>
      <w:marRight w:val="0"/>
      <w:marTop w:val="0"/>
      <w:marBottom w:val="0"/>
      <w:divBdr>
        <w:top w:val="none" w:sz="0" w:space="0" w:color="auto"/>
        <w:left w:val="none" w:sz="0" w:space="0" w:color="auto"/>
        <w:bottom w:val="none" w:sz="0" w:space="0" w:color="auto"/>
        <w:right w:val="none" w:sz="0" w:space="0" w:color="auto"/>
      </w:divBdr>
    </w:div>
    <w:div w:id="1155991847">
      <w:bodyDiv w:val="1"/>
      <w:marLeft w:val="0"/>
      <w:marRight w:val="0"/>
      <w:marTop w:val="0"/>
      <w:marBottom w:val="0"/>
      <w:divBdr>
        <w:top w:val="none" w:sz="0" w:space="0" w:color="auto"/>
        <w:left w:val="none" w:sz="0" w:space="0" w:color="auto"/>
        <w:bottom w:val="none" w:sz="0" w:space="0" w:color="auto"/>
        <w:right w:val="none" w:sz="0" w:space="0" w:color="auto"/>
      </w:divBdr>
    </w:div>
    <w:div w:id="1160925923">
      <w:bodyDiv w:val="1"/>
      <w:marLeft w:val="0"/>
      <w:marRight w:val="0"/>
      <w:marTop w:val="0"/>
      <w:marBottom w:val="0"/>
      <w:divBdr>
        <w:top w:val="none" w:sz="0" w:space="0" w:color="auto"/>
        <w:left w:val="none" w:sz="0" w:space="0" w:color="auto"/>
        <w:bottom w:val="none" w:sz="0" w:space="0" w:color="auto"/>
        <w:right w:val="none" w:sz="0" w:space="0" w:color="auto"/>
      </w:divBdr>
    </w:div>
    <w:div w:id="1161460143">
      <w:bodyDiv w:val="1"/>
      <w:marLeft w:val="0"/>
      <w:marRight w:val="0"/>
      <w:marTop w:val="0"/>
      <w:marBottom w:val="0"/>
      <w:divBdr>
        <w:top w:val="none" w:sz="0" w:space="0" w:color="auto"/>
        <w:left w:val="none" w:sz="0" w:space="0" w:color="auto"/>
        <w:bottom w:val="none" w:sz="0" w:space="0" w:color="auto"/>
        <w:right w:val="none" w:sz="0" w:space="0" w:color="auto"/>
      </w:divBdr>
    </w:div>
    <w:div w:id="1163273495">
      <w:bodyDiv w:val="1"/>
      <w:marLeft w:val="0"/>
      <w:marRight w:val="0"/>
      <w:marTop w:val="0"/>
      <w:marBottom w:val="0"/>
      <w:divBdr>
        <w:top w:val="none" w:sz="0" w:space="0" w:color="auto"/>
        <w:left w:val="none" w:sz="0" w:space="0" w:color="auto"/>
        <w:bottom w:val="none" w:sz="0" w:space="0" w:color="auto"/>
        <w:right w:val="none" w:sz="0" w:space="0" w:color="auto"/>
      </w:divBdr>
    </w:div>
    <w:div w:id="1164315635">
      <w:bodyDiv w:val="1"/>
      <w:marLeft w:val="0"/>
      <w:marRight w:val="0"/>
      <w:marTop w:val="0"/>
      <w:marBottom w:val="0"/>
      <w:divBdr>
        <w:top w:val="none" w:sz="0" w:space="0" w:color="auto"/>
        <w:left w:val="none" w:sz="0" w:space="0" w:color="auto"/>
        <w:bottom w:val="none" w:sz="0" w:space="0" w:color="auto"/>
        <w:right w:val="none" w:sz="0" w:space="0" w:color="auto"/>
      </w:divBdr>
    </w:div>
    <w:div w:id="1164473830">
      <w:bodyDiv w:val="1"/>
      <w:marLeft w:val="0"/>
      <w:marRight w:val="0"/>
      <w:marTop w:val="0"/>
      <w:marBottom w:val="0"/>
      <w:divBdr>
        <w:top w:val="none" w:sz="0" w:space="0" w:color="auto"/>
        <w:left w:val="none" w:sz="0" w:space="0" w:color="auto"/>
        <w:bottom w:val="none" w:sz="0" w:space="0" w:color="auto"/>
        <w:right w:val="none" w:sz="0" w:space="0" w:color="auto"/>
      </w:divBdr>
    </w:div>
    <w:div w:id="1165895646">
      <w:bodyDiv w:val="1"/>
      <w:marLeft w:val="0"/>
      <w:marRight w:val="0"/>
      <w:marTop w:val="0"/>
      <w:marBottom w:val="0"/>
      <w:divBdr>
        <w:top w:val="none" w:sz="0" w:space="0" w:color="auto"/>
        <w:left w:val="none" w:sz="0" w:space="0" w:color="auto"/>
        <w:bottom w:val="none" w:sz="0" w:space="0" w:color="auto"/>
        <w:right w:val="none" w:sz="0" w:space="0" w:color="auto"/>
      </w:divBdr>
    </w:div>
    <w:div w:id="1167789532">
      <w:bodyDiv w:val="1"/>
      <w:marLeft w:val="0"/>
      <w:marRight w:val="0"/>
      <w:marTop w:val="0"/>
      <w:marBottom w:val="0"/>
      <w:divBdr>
        <w:top w:val="none" w:sz="0" w:space="0" w:color="auto"/>
        <w:left w:val="none" w:sz="0" w:space="0" w:color="auto"/>
        <w:bottom w:val="none" w:sz="0" w:space="0" w:color="auto"/>
        <w:right w:val="none" w:sz="0" w:space="0" w:color="auto"/>
      </w:divBdr>
    </w:div>
    <w:div w:id="1168249908">
      <w:bodyDiv w:val="1"/>
      <w:marLeft w:val="0"/>
      <w:marRight w:val="0"/>
      <w:marTop w:val="0"/>
      <w:marBottom w:val="0"/>
      <w:divBdr>
        <w:top w:val="none" w:sz="0" w:space="0" w:color="auto"/>
        <w:left w:val="none" w:sz="0" w:space="0" w:color="auto"/>
        <w:bottom w:val="none" w:sz="0" w:space="0" w:color="auto"/>
        <w:right w:val="none" w:sz="0" w:space="0" w:color="auto"/>
      </w:divBdr>
    </w:div>
    <w:div w:id="1171333127">
      <w:bodyDiv w:val="1"/>
      <w:marLeft w:val="0"/>
      <w:marRight w:val="0"/>
      <w:marTop w:val="0"/>
      <w:marBottom w:val="0"/>
      <w:divBdr>
        <w:top w:val="none" w:sz="0" w:space="0" w:color="auto"/>
        <w:left w:val="none" w:sz="0" w:space="0" w:color="auto"/>
        <w:bottom w:val="none" w:sz="0" w:space="0" w:color="auto"/>
        <w:right w:val="none" w:sz="0" w:space="0" w:color="auto"/>
      </w:divBdr>
    </w:div>
    <w:div w:id="1176000020">
      <w:bodyDiv w:val="1"/>
      <w:marLeft w:val="0"/>
      <w:marRight w:val="0"/>
      <w:marTop w:val="0"/>
      <w:marBottom w:val="0"/>
      <w:divBdr>
        <w:top w:val="none" w:sz="0" w:space="0" w:color="auto"/>
        <w:left w:val="none" w:sz="0" w:space="0" w:color="auto"/>
        <w:bottom w:val="none" w:sz="0" w:space="0" w:color="auto"/>
        <w:right w:val="none" w:sz="0" w:space="0" w:color="auto"/>
      </w:divBdr>
    </w:div>
    <w:div w:id="1176115703">
      <w:bodyDiv w:val="1"/>
      <w:marLeft w:val="0"/>
      <w:marRight w:val="0"/>
      <w:marTop w:val="0"/>
      <w:marBottom w:val="0"/>
      <w:divBdr>
        <w:top w:val="none" w:sz="0" w:space="0" w:color="auto"/>
        <w:left w:val="none" w:sz="0" w:space="0" w:color="auto"/>
        <w:bottom w:val="none" w:sz="0" w:space="0" w:color="auto"/>
        <w:right w:val="none" w:sz="0" w:space="0" w:color="auto"/>
      </w:divBdr>
    </w:div>
    <w:div w:id="1176923928">
      <w:bodyDiv w:val="1"/>
      <w:marLeft w:val="0"/>
      <w:marRight w:val="0"/>
      <w:marTop w:val="0"/>
      <w:marBottom w:val="0"/>
      <w:divBdr>
        <w:top w:val="none" w:sz="0" w:space="0" w:color="auto"/>
        <w:left w:val="none" w:sz="0" w:space="0" w:color="auto"/>
        <w:bottom w:val="none" w:sz="0" w:space="0" w:color="auto"/>
        <w:right w:val="none" w:sz="0" w:space="0" w:color="auto"/>
      </w:divBdr>
    </w:div>
    <w:div w:id="1176967867">
      <w:bodyDiv w:val="1"/>
      <w:marLeft w:val="0"/>
      <w:marRight w:val="0"/>
      <w:marTop w:val="0"/>
      <w:marBottom w:val="0"/>
      <w:divBdr>
        <w:top w:val="none" w:sz="0" w:space="0" w:color="auto"/>
        <w:left w:val="none" w:sz="0" w:space="0" w:color="auto"/>
        <w:bottom w:val="none" w:sz="0" w:space="0" w:color="auto"/>
        <w:right w:val="none" w:sz="0" w:space="0" w:color="auto"/>
      </w:divBdr>
    </w:div>
    <w:div w:id="1177386986">
      <w:bodyDiv w:val="1"/>
      <w:marLeft w:val="0"/>
      <w:marRight w:val="0"/>
      <w:marTop w:val="0"/>
      <w:marBottom w:val="0"/>
      <w:divBdr>
        <w:top w:val="none" w:sz="0" w:space="0" w:color="auto"/>
        <w:left w:val="none" w:sz="0" w:space="0" w:color="auto"/>
        <w:bottom w:val="none" w:sz="0" w:space="0" w:color="auto"/>
        <w:right w:val="none" w:sz="0" w:space="0" w:color="auto"/>
      </w:divBdr>
    </w:div>
    <w:div w:id="1179931588">
      <w:bodyDiv w:val="1"/>
      <w:marLeft w:val="0"/>
      <w:marRight w:val="0"/>
      <w:marTop w:val="0"/>
      <w:marBottom w:val="0"/>
      <w:divBdr>
        <w:top w:val="none" w:sz="0" w:space="0" w:color="auto"/>
        <w:left w:val="none" w:sz="0" w:space="0" w:color="auto"/>
        <w:bottom w:val="none" w:sz="0" w:space="0" w:color="auto"/>
        <w:right w:val="none" w:sz="0" w:space="0" w:color="auto"/>
      </w:divBdr>
    </w:div>
    <w:div w:id="1180924327">
      <w:bodyDiv w:val="1"/>
      <w:marLeft w:val="0"/>
      <w:marRight w:val="0"/>
      <w:marTop w:val="0"/>
      <w:marBottom w:val="0"/>
      <w:divBdr>
        <w:top w:val="none" w:sz="0" w:space="0" w:color="auto"/>
        <w:left w:val="none" w:sz="0" w:space="0" w:color="auto"/>
        <w:bottom w:val="none" w:sz="0" w:space="0" w:color="auto"/>
        <w:right w:val="none" w:sz="0" w:space="0" w:color="auto"/>
      </w:divBdr>
    </w:div>
    <w:div w:id="1182017073">
      <w:bodyDiv w:val="1"/>
      <w:marLeft w:val="0"/>
      <w:marRight w:val="0"/>
      <w:marTop w:val="0"/>
      <w:marBottom w:val="0"/>
      <w:divBdr>
        <w:top w:val="none" w:sz="0" w:space="0" w:color="auto"/>
        <w:left w:val="none" w:sz="0" w:space="0" w:color="auto"/>
        <w:bottom w:val="none" w:sz="0" w:space="0" w:color="auto"/>
        <w:right w:val="none" w:sz="0" w:space="0" w:color="auto"/>
      </w:divBdr>
    </w:div>
    <w:div w:id="1184128980">
      <w:bodyDiv w:val="1"/>
      <w:marLeft w:val="0"/>
      <w:marRight w:val="0"/>
      <w:marTop w:val="0"/>
      <w:marBottom w:val="0"/>
      <w:divBdr>
        <w:top w:val="none" w:sz="0" w:space="0" w:color="auto"/>
        <w:left w:val="none" w:sz="0" w:space="0" w:color="auto"/>
        <w:bottom w:val="none" w:sz="0" w:space="0" w:color="auto"/>
        <w:right w:val="none" w:sz="0" w:space="0" w:color="auto"/>
      </w:divBdr>
    </w:div>
    <w:div w:id="1184394463">
      <w:bodyDiv w:val="1"/>
      <w:marLeft w:val="0"/>
      <w:marRight w:val="0"/>
      <w:marTop w:val="0"/>
      <w:marBottom w:val="0"/>
      <w:divBdr>
        <w:top w:val="none" w:sz="0" w:space="0" w:color="auto"/>
        <w:left w:val="none" w:sz="0" w:space="0" w:color="auto"/>
        <w:bottom w:val="none" w:sz="0" w:space="0" w:color="auto"/>
        <w:right w:val="none" w:sz="0" w:space="0" w:color="auto"/>
      </w:divBdr>
    </w:div>
    <w:div w:id="1184633310">
      <w:bodyDiv w:val="1"/>
      <w:marLeft w:val="0"/>
      <w:marRight w:val="0"/>
      <w:marTop w:val="0"/>
      <w:marBottom w:val="0"/>
      <w:divBdr>
        <w:top w:val="none" w:sz="0" w:space="0" w:color="auto"/>
        <w:left w:val="none" w:sz="0" w:space="0" w:color="auto"/>
        <w:bottom w:val="none" w:sz="0" w:space="0" w:color="auto"/>
        <w:right w:val="none" w:sz="0" w:space="0" w:color="auto"/>
      </w:divBdr>
    </w:div>
    <w:div w:id="1185171463">
      <w:bodyDiv w:val="1"/>
      <w:marLeft w:val="0"/>
      <w:marRight w:val="0"/>
      <w:marTop w:val="0"/>
      <w:marBottom w:val="0"/>
      <w:divBdr>
        <w:top w:val="none" w:sz="0" w:space="0" w:color="auto"/>
        <w:left w:val="none" w:sz="0" w:space="0" w:color="auto"/>
        <w:bottom w:val="none" w:sz="0" w:space="0" w:color="auto"/>
        <w:right w:val="none" w:sz="0" w:space="0" w:color="auto"/>
      </w:divBdr>
    </w:div>
    <w:div w:id="1185552772">
      <w:bodyDiv w:val="1"/>
      <w:marLeft w:val="0"/>
      <w:marRight w:val="0"/>
      <w:marTop w:val="0"/>
      <w:marBottom w:val="0"/>
      <w:divBdr>
        <w:top w:val="none" w:sz="0" w:space="0" w:color="auto"/>
        <w:left w:val="none" w:sz="0" w:space="0" w:color="auto"/>
        <w:bottom w:val="none" w:sz="0" w:space="0" w:color="auto"/>
        <w:right w:val="none" w:sz="0" w:space="0" w:color="auto"/>
      </w:divBdr>
    </w:div>
    <w:div w:id="1185904119">
      <w:bodyDiv w:val="1"/>
      <w:marLeft w:val="0"/>
      <w:marRight w:val="0"/>
      <w:marTop w:val="0"/>
      <w:marBottom w:val="0"/>
      <w:divBdr>
        <w:top w:val="none" w:sz="0" w:space="0" w:color="auto"/>
        <w:left w:val="none" w:sz="0" w:space="0" w:color="auto"/>
        <w:bottom w:val="none" w:sz="0" w:space="0" w:color="auto"/>
        <w:right w:val="none" w:sz="0" w:space="0" w:color="auto"/>
      </w:divBdr>
    </w:div>
    <w:div w:id="1188836589">
      <w:bodyDiv w:val="1"/>
      <w:marLeft w:val="0"/>
      <w:marRight w:val="0"/>
      <w:marTop w:val="0"/>
      <w:marBottom w:val="0"/>
      <w:divBdr>
        <w:top w:val="none" w:sz="0" w:space="0" w:color="auto"/>
        <w:left w:val="none" w:sz="0" w:space="0" w:color="auto"/>
        <w:bottom w:val="none" w:sz="0" w:space="0" w:color="auto"/>
        <w:right w:val="none" w:sz="0" w:space="0" w:color="auto"/>
      </w:divBdr>
    </w:div>
    <w:div w:id="1189955321">
      <w:bodyDiv w:val="1"/>
      <w:marLeft w:val="0"/>
      <w:marRight w:val="0"/>
      <w:marTop w:val="0"/>
      <w:marBottom w:val="0"/>
      <w:divBdr>
        <w:top w:val="none" w:sz="0" w:space="0" w:color="auto"/>
        <w:left w:val="none" w:sz="0" w:space="0" w:color="auto"/>
        <w:bottom w:val="none" w:sz="0" w:space="0" w:color="auto"/>
        <w:right w:val="none" w:sz="0" w:space="0" w:color="auto"/>
      </w:divBdr>
    </w:div>
    <w:div w:id="1190295891">
      <w:bodyDiv w:val="1"/>
      <w:marLeft w:val="0"/>
      <w:marRight w:val="0"/>
      <w:marTop w:val="0"/>
      <w:marBottom w:val="0"/>
      <w:divBdr>
        <w:top w:val="none" w:sz="0" w:space="0" w:color="auto"/>
        <w:left w:val="none" w:sz="0" w:space="0" w:color="auto"/>
        <w:bottom w:val="none" w:sz="0" w:space="0" w:color="auto"/>
        <w:right w:val="none" w:sz="0" w:space="0" w:color="auto"/>
      </w:divBdr>
    </w:div>
    <w:div w:id="1192915509">
      <w:bodyDiv w:val="1"/>
      <w:marLeft w:val="0"/>
      <w:marRight w:val="0"/>
      <w:marTop w:val="0"/>
      <w:marBottom w:val="0"/>
      <w:divBdr>
        <w:top w:val="none" w:sz="0" w:space="0" w:color="auto"/>
        <w:left w:val="none" w:sz="0" w:space="0" w:color="auto"/>
        <w:bottom w:val="none" w:sz="0" w:space="0" w:color="auto"/>
        <w:right w:val="none" w:sz="0" w:space="0" w:color="auto"/>
      </w:divBdr>
    </w:div>
    <w:div w:id="1193112759">
      <w:bodyDiv w:val="1"/>
      <w:marLeft w:val="0"/>
      <w:marRight w:val="0"/>
      <w:marTop w:val="0"/>
      <w:marBottom w:val="0"/>
      <w:divBdr>
        <w:top w:val="none" w:sz="0" w:space="0" w:color="auto"/>
        <w:left w:val="none" w:sz="0" w:space="0" w:color="auto"/>
        <w:bottom w:val="none" w:sz="0" w:space="0" w:color="auto"/>
        <w:right w:val="none" w:sz="0" w:space="0" w:color="auto"/>
      </w:divBdr>
    </w:div>
    <w:div w:id="1193571348">
      <w:bodyDiv w:val="1"/>
      <w:marLeft w:val="0"/>
      <w:marRight w:val="0"/>
      <w:marTop w:val="0"/>
      <w:marBottom w:val="0"/>
      <w:divBdr>
        <w:top w:val="none" w:sz="0" w:space="0" w:color="auto"/>
        <w:left w:val="none" w:sz="0" w:space="0" w:color="auto"/>
        <w:bottom w:val="none" w:sz="0" w:space="0" w:color="auto"/>
        <w:right w:val="none" w:sz="0" w:space="0" w:color="auto"/>
      </w:divBdr>
    </w:div>
    <w:div w:id="1194222064">
      <w:bodyDiv w:val="1"/>
      <w:marLeft w:val="0"/>
      <w:marRight w:val="0"/>
      <w:marTop w:val="0"/>
      <w:marBottom w:val="0"/>
      <w:divBdr>
        <w:top w:val="none" w:sz="0" w:space="0" w:color="auto"/>
        <w:left w:val="none" w:sz="0" w:space="0" w:color="auto"/>
        <w:bottom w:val="none" w:sz="0" w:space="0" w:color="auto"/>
        <w:right w:val="none" w:sz="0" w:space="0" w:color="auto"/>
      </w:divBdr>
    </w:div>
    <w:div w:id="1194876945">
      <w:bodyDiv w:val="1"/>
      <w:marLeft w:val="0"/>
      <w:marRight w:val="0"/>
      <w:marTop w:val="0"/>
      <w:marBottom w:val="0"/>
      <w:divBdr>
        <w:top w:val="none" w:sz="0" w:space="0" w:color="auto"/>
        <w:left w:val="none" w:sz="0" w:space="0" w:color="auto"/>
        <w:bottom w:val="none" w:sz="0" w:space="0" w:color="auto"/>
        <w:right w:val="none" w:sz="0" w:space="0" w:color="auto"/>
      </w:divBdr>
    </w:div>
    <w:div w:id="1195002462">
      <w:bodyDiv w:val="1"/>
      <w:marLeft w:val="0"/>
      <w:marRight w:val="0"/>
      <w:marTop w:val="0"/>
      <w:marBottom w:val="0"/>
      <w:divBdr>
        <w:top w:val="none" w:sz="0" w:space="0" w:color="auto"/>
        <w:left w:val="none" w:sz="0" w:space="0" w:color="auto"/>
        <w:bottom w:val="none" w:sz="0" w:space="0" w:color="auto"/>
        <w:right w:val="none" w:sz="0" w:space="0" w:color="auto"/>
      </w:divBdr>
    </w:div>
    <w:div w:id="1195073852">
      <w:bodyDiv w:val="1"/>
      <w:marLeft w:val="0"/>
      <w:marRight w:val="0"/>
      <w:marTop w:val="0"/>
      <w:marBottom w:val="0"/>
      <w:divBdr>
        <w:top w:val="none" w:sz="0" w:space="0" w:color="auto"/>
        <w:left w:val="none" w:sz="0" w:space="0" w:color="auto"/>
        <w:bottom w:val="none" w:sz="0" w:space="0" w:color="auto"/>
        <w:right w:val="none" w:sz="0" w:space="0" w:color="auto"/>
      </w:divBdr>
    </w:div>
    <w:div w:id="1195386291">
      <w:bodyDiv w:val="1"/>
      <w:marLeft w:val="0"/>
      <w:marRight w:val="0"/>
      <w:marTop w:val="0"/>
      <w:marBottom w:val="0"/>
      <w:divBdr>
        <w:top w:val="none" w:sz="0" w:space="0" w:color="auto"/>
        <w:left w:val="none" w:sz="0" w:space="0" w:color="auto"/>
        <w:bottom w:val="none" w:sz="0" w:space="0" w:color="auto"/>
        <w:right w:val="none" w:sz="0" w:space="0" w:color="auto"/>
      </w:divBdr>
    </w:div>
    <w:div w:id="1195465222">
      <w:bodyDiv w:val="1"/>
      <w:marLeft w:val="0"/>
      <w:marRight w:val="0"/>
      <w:marTop w:val="0"/>
      <w:marBottom w:val="0"/>
      <w:divBdr>
        <w:top w:val="none" w:sz="0" w:space="0" w:color="auto"/>
        <w:left w:val="none" w:sz="0" w:space="0" w:color="auto"/>
        <w:bottom w:val="none" w:sz="0" w:space="0" w:color="auto"/>
        <w:right w:val="none" w:sz="0" w:space="0" w:color="auto"/>
      </w:divBdr>
    </w:div>
    <w:div w:id="1198809645">
      <w:bodyDiv w:val="1"/>
      <w:marLeft w:val="0"/>
      <w:marRight w:val="0"/>
      <w:marTop w:val="0"/>
      <w:marBottom w:val="0"/>
      <w:divBdr>
        <w:top w:val="none" w:sz="0" w:space="0" w:color="auto"/>
        <w:left w:val="none" w:sz="0" w:space="0" w:color="auto"/>
        <w:bottom w:val="none" w:sz="0" w:space="0" w:color="auto"/>
        <w:right w:val="none" w:sz="0" w:space="0" w:color="auto"/>
      </w:divBdr>
    </w:div>
    <w:div w:id="1202134631">
      <w:bodyDiv w:val="1"/>
      <w:marLeft w:val="0"/>
      <w:marRight w:val="0"/>
      <w:marTop w:val="0"/>
      <w:marBottom w:val="0"/>
      <w:divBdr>
        <w:top w:val="none" w:sz="0" w:space="0" w:color="auto"/>
        <w:left w:val="none" w:sz="0" w:space="0" w:color="auto"/>
        <w:bottom w:val="none" w:sz="0" w:space="0" w:color="auto"/>
        <w:right w:val="none" w:sz="0" w:space="0" w:color="auto"/>
      </w:divBdr>
    </w:div>
    <w:div w:id="1202474365">
      <w:bodyDiv w:val="1"/>
      <w:marLeft w:val="0"/>
      <w:marRight w:val="0"/>
      <w:marTop w:val="0"/>
      <w:marBottom w:val="0"/>
      <w:divBdr>
        <w:top w:val="none" w:sz="0" w:space="0" w:color="auto"/>
        <w:left w:val="none" w:sz="0" w:space="0" w:color="auto"/>
        <w:bottom w:val="none" w:sz="0" w:space="0" w:color="auto"/>
        <w:right w:val="none" w:sz="0" w:space="0" w:color="auto"/>
      </w:divBdr>
    </w:div>
    <w:div w:id="1204293012">
      <w:bodyDiv w:val="1"/>
      <w:marLeft w:val="0"/>
      <w:marRight w:val="0"/>
      <w:marTop w:val="0"/>
      <w:marBottom w:val="0"/>
      <w:divBdr>
        <w:top w:val="none" w:sz="0" w:space="0" w:color="auto"/>
        <w:left w:val="none" w:sz="0" w:space="0" w:color="auto"/>
        <w:bottom w:val="none" w:sz="0" w:space="0" w:color="auto"/>
        <w:right w:val="none" w:sz="0" w:space="0" w:color="auto"/>
      </w:divBdr>
    </w:div>
    <w:div w:id="1205167925">
      <w:bodyDiv w:val="1"/>
      <w:marLeft w:val="0"/>
      <w:marRight w:val="0"/>
      <w:marTop w:val="0"/>
      <w:marBottom w:val="0"/>
      <w:divBdr>
        <w:top w:val="none" w:sz="0" w:space="0" w:color="auto"/>
        <w:left w:val="none" w:sz="0" w:space="0" w:color="auto"/>
        <w:bottom w:val="none" w:sz="0" w:space="0" w:color="auto"/>
        <w:right w:val="none" w:sz="0" w:space="0" w:color="auto"/>
      </w:divBdr>
    </w:div>
    <w:div w:id="1210999066">
      <w:bodyDiv w:val="1"/>
      <w:marLeft w:val="0"/>
      <w:marRight w:val="0"/>
      <w:marTop w:val="0"/>
      <w:marBottom w:val="0"/>
      <w:divBdr>
        <w:top w:val="none" w:sz="0" w:space="0" w:color="auto"/>
        <w:left w:val="none" w:sz="0" w:space="0" w:color="auto"/>
        <w:bottom w:val="none" w:sz="0" w:space="0" w:color="auto"/>
        <w:right w:val="none" w:sz="0" w:space="0" w:color="auto"/>
      </w:divBdr>
    </w:div>
    <w:div w:id="1211574664">
      <w:bodyDiv w:val="1"/>
      <w:marLeft w:val="0"/>
      <w:marRight w:val="0"/>
      <w:marTop w:val="0"/>
      <w:marBottom w:val="0"/>
      <w:divBdr>
        <w:top w:val="none" w:sz="0" w:space="0" w:color="auto"/>
        <w:left w:val="none" w:sz="0" w:space="0" w:color="auto"/>
        <w:bottom w:val="none" w:sz="0" w:space="0" w:color="auto"/>
        <w:right w:val="none" w:sz="0" w:space="0" w:color="auto"/>
      </w:divBdr>
    </w:div>
    <w:div w:id="1216770862">
      <w:bodyDiv w:val="1"/>
      <w:marLeft w:val="0"/>
      <w:marRight w:val="0"/>
      <w:marTop w:val="0"/>
      <w:marBottom w:val="0"/>
      <w:divBdr>
        <w:top w:val="none" w:sz="0" w:space="0" w:color="auto"/>
        <w:left w:val="none" w:sz="0" w:space="0" w:color="auto"/>
        <w:bottom w:val="none" w:sz="0" w:space="0" w:color="auto"/>
        <w:right w:val="none" w:sz="0" w:space="0" w:color="auto"/>
      </w:divBdr>
    </w:div>
    <w:div w:id="1221018207">
      <w:bodyDiv w:val="1"/>
      <w:marLeft w:val="0"/>
      <w:marRight w:val="0"/>
      <w:marTop w:val="0"/>
      <w:marBottom w:val="0"/>
      <w:divBdr>
        <w:top w:val="none" w:sz="0" w:space="0" w:color="auto"/>
        <w:left w:val="none" w:sz="0" w:space="0" w:color="auto"/>
        <w:bottom w:val="none" w:sz="0" w:space="0" w:color="auto"/>
        <w:right w:val="none" w:sz="0" w:space="0" w:color="auto"/>
      </w:divBdr>
    </w:div>
    <w:div w:id="1224025681">
      <w:bodyDiv w:val="1"/>
      <w:marLeft w:val="0"/>
      <w:marRight w:val="0"/>
      <w:marTop w:val="0"/>
      <w:marBottom w:val="0"/>
      <w:divBdr>
        <w:top w:val="none" w:sz="0" w:space="0" w:color="auto"/>
        <w:left w:val="none" w:sz="0" w:space="0" w:color="auto"/>
        <w:bottom w:val="none" w:sz="0" w:space="0" w:color="auto"/>
        <w:right w:val="none" w:sz="0" w:space="0" w:color="auto"/>
      </w:divBdr>
    </w:div>
    <w:div w:id="1227063279">
      <w:bodyDiv w:val="1"/>
      <w:marLeft w:val="0"/>
      <w:marRight w:val="0"/>
      <w:marTop w:val="0"/>
      <w:marBottom w:val="0"/>
      <w:divBdr>
        <w:top w:val="none" w:sz="0" w:space="0" w:color="auto"/>
        <w:left w:val="none" w:sz="0" w:space="0" w:color="auto"/>
        <w:bottom w:val="none" w:sz="0" w:space="0" w:color="auto"/>
        <w:right w:val="none" w:sz="0" w:space="0" w:color="auto"/>
      </w:divBdr>
    </w:div>
    <w:div w:id="1227649195">
      <w:bodyDiv w:val="1"/>
      <w:marLeft w:val="0"/>
      <w:marRight w:val="0"/>
      <w:marTop w:val="0"/>
      <w:marBottom w:val="0"/>
      <w:divBdr>
        <w:top w:val="none" w:sz="0" w:space="0" w:color="auto"/>
        <w:left w:val="none" w:sz="0" w:space="0" w:color="auto"/>
        <w:bottom w:val="none" w:sz="0" w:space="0" w:color="auto"/>
        <w:right w:val="none" w:sz="0" w:space="0" w:color="auto"/>
      </w:divBdr>
    </w:div>
    <w:div w:id="1228105907">
      <w:bodyDiv w:val="1"/>
      <w:marLeft w:val="0"/>
      <w:marRight w:val="0"/>
      <w:marTop w:val="0"/>
      <w:marBottom w:val="0"/>
      <w:divBdr>
        <w:top w:val="none" w:sz="0" w:space="0" w:color="auto"/>
        <w:left w:val="none" w:sz="0" w:space="0" w:color="auto"/>
        <w:bottom w:val="none" w:sz="0" w:space="0" w:color="auto"/>
        <w:right w:val="none" w:sz="0" w:space="0" w:color="auto"/>
      </w:divBdr>
    </w:div>
    <w:div w:id="1229993385">
      <w:bodyDiv w:val="1"/>
      <w:marLeft w:val="0"/>
      <w:marRight w:val="0"/>
      <w:marTop w:val="0"/>
      <w:marBottom w:val="0"/>
      <w:divBdr>
        <w:top w:val="none" w:sz="0" w:space="0" w:color="auto"/>
        <w:left w:val="none" w:sz="0" w:space="0" w:color="auto"/>
        <w:bottom w:val="none" w:sz="0" w:space="0" w:color="auto"/>
        <w:right w:val="none" w:sz="0" w:space="0" w:color="auto"/>
      </w:divBdr>
    </w:div>
    <w:div w:id="1231235893">
      <w:bodyDiv w:val="1"/>
      <w:marLeft w:val="0"/>
      <w:marRight w:val="0"/>
      <w:marTop w:val="0"/>
      <w:marBottom w:val="0"/>
      <w:divBdr>
        <w:top w:val="none" w:sz="0" w:space="0" w:color="auto"/>
        <w:left w:val="none" w:sz="0" w:space="0" w:color="auto"/>
        <w:bottom w:val="none" w:sz="0" w:space="0" w:color="auto"/>
        <w:right w:val="none" w:sz="0" w:space="0" w:color="auto"/>
      </w:divBdr>
    </w:div>
    <w:div w:id="1231303964">
      <w:bodyDiv w:val="1"/>
      <w:marLeft w:val="0"/>
      <w:marRight w:val="0"/>
      <w:marTop w:val="0"/>
      <w:marBottom w:val="0"/>
      <w:divBdr>
        <w:top w:val="none" w:sz="0" w:space="0" w:color="auto"/>
        <w:left w:val="none" w:sz="0" w:space="0" w:color="auto"/>
        <w:bottom w:val="none" w:sz="0" w:space="0" w:color="auto"/>
        <w:right w:val="none" w:sz="0" w:space="0" w:color="auto"/>
      </w:divBdr>
    </w:div>
    <w:div w:id="1231379903">
      <w:bodyDiv w:val="1"/>
      <w:marLeft w:val="0"/>
      <w:marRight w:val="0"/>
      <w:marTop w:val="0"/>
      <w:marBottom w:val="0"/>
      <w:divBdr>
        <w:top w:val="none" w:sz="0" w:space="0" w:color="auto"/>
        <w:left w:val="none" w:sz="0" w:space="0" w:color="auto"/>
        <w:bottom w:val="none" w:sz="0" w:space="0" w:color="auto"/>
        <w:right w:val="none" w:sz="0" w:space="0" w:color="auto"/>
      </w:divBdr>
    </w:div>
    <w:div w:id="1231699447">
      <w:bodyDiv w:val="1"/>
      <w:marLeft w:val="0"/>
      <w:marRight w:val="0"/>
      <w:marTop w:val="0"/>
      <w:marBottom w:val="0"/>
      <w:divBdr>
        <w:top w:val="none" w:sz="0" w:space="0" w:color="auto"/>
        <w:left w:val="none" w:sz="0" w:space="0" w:color="auto"/>
        <w:bottom w:val="none" w:sz="0" w:space="0" w:color="auto"/>
        <w:right w:val="none" w:sz="0" w:space="0" w:color="auto"/>
      </w:divBdr>
    </w:div>
    <w:div w:id="1232159721">
      <w:bodyDiv w:val="1"/>
      <w:marLeft w:val="0"/>
      <w:marRight w:val="0"/>
      <w:marTop w:val="0"/>
      <w:marBottom w:val="0"/>
      <w:divBdr>
        <w:top w:val="none" w:sz="0" w:space="0" w:color="auto"/>
        <w:left w:val="none" w:sz="0" w:space="0" w:color="auto"/>
        <w:bottom w:val="none" w:sz="0" w:space="0" w:color="auto"/>
        <w:right w:val="none" w:sz="0" w:space="0" w:color="auto"/>
      </w:divBdr>
    </w:div>
    <w:div w:id="1232350535">
      <w:bodyDiv w:val="1"/>
      <w:marLeft w:val="0"/>
      <w:marRight w:val="0"/>
      <w:marTop w:val="0"/>
      <w:marBottom w:val="0"/>
      <w:divBdr>
        <w:top w:val="none" w:sz="0" w:space="0" w:color="auto"/>
        <w:left w:val="none" w:sz="0" w:space="0" w:color="auto"/>
        <w:bottom w:val="none" w:sz="0" w:space="0" w:color="auto"/>
        <w:right w:val="none" w:sz="0" w:space="0" w:color="auto"/>
      </w:divBdr>
    </w:div>
    <w:div w:id="1232470401">
      <w:bodyDiv w:val="1"/>
      <w:marLeft w:val="0"/>
      <w:marRight w:val="0"/>
      <w:marTop w:val="0"/>
      <w:marBottom w:val="0"/>
      <w:divBdr>
        <w:top w:val="none" w:sz="0" w:space="0" w:color="auto"/>
        <w:left w:val="none" w:sz="0" w:space="0" w:color="auto"/>
        <w:bottom w:val="none" w:sz="0" w:space="0" w:color="auto"/>
        <w:right w:val="none" w:sz="0" w:space="0" w:color="auto"/>
      </w:divBdr>
    </w:div>
    <w:div w:id="1234271020">
      <w:bodyDiv w:val="1"/>
      <w:marLeft w:val="0"/>
      <w:marRight w:val="0"/>
      <w:marTop w:val="0"/>
      <w:marBottom w:val="0"/>
      <w:divBdr>
        <w:top w:val="none" w:sz="0" w:space="0" w:color="auto"/>
        <w:left w:val="none" w:sz="0" w:space="0" w:color="auto"/>
        <w:bottom w:val="none" w:sz="0" w:space="0" w:color="auto"/>
        <w:right w:val="none" w:sz="0" w:space="0" w:color="auto"/>
      </w:divBdr>
    </w:div>
    <w:div w:id="1245800670">
      <w:bodyDiv w:val="1"/>
      <w:marLeft w:val="0"/>
      <w:marRight w:val="0"/>
      <w:marTop w:val="0"/>
      <w:marBottom w:val="0"/>
      <w:divBdr>
        <w:top w:val="none" w:sz="0" w:space="0" w:color="auto"/>
        <w:left w:val="none" w:sz="0" w:space="0" w:color="auto"/>
        <w:bottom w:val="none" w:sz="0" w:space="0" w:color="auto"/>
        <w:right w:val="none" w:sz="0" w:space="0" w:color="auto"/>
      </w:divBdr>
    </w:div>
    <w:div w:id="1245996105">
      <w:bodyDiv w:val="1"/>
      <w:marLeft w:val="0"/>
      <w:marRight w:val="0"/>
      <w:marTop w:val="0"/>
      <w:marBottom w:val="0"/>
      <w:divBdr>
        <w:top w:val="none" w:sz="0" w:space="0" w:color="auto"/>
        <w:left w:val="none" w:sz="0" w:space="0" w:color="auto"/>
        <w:bottom w:val="none" w:sz="0" w:space="0" w:color="auto"/>
        <w:right w:val="none" w:sz="0" w:space="0" w:color="auto"/>
      </w:divBdr>
    </w:div>
    <w:div w:id="1246066974">
      <w:bodyDiv w:val="1"/>
      <w:marLeft w:val="0"/>
      <w:marRight w:val="0"/>
      <w:marTop w:val="0"/>
      <w:marBottom w:val="0"/>
      <w:divBdr>
        <w:top w:val="none" w:sz="0" w:space="0" w:color="auto"/>
        <w:left w:val="none" w:sz="0" w:space="0" w:color="auto"/>
        <w:bottom w:val="none" w:sz="0" w:space="0" w:color="auto"/>
        <w:right w:val="none" w:sz="0" w:space="0" w:color="auto"/>
      </w:divBdr>
    </w:div>
    <w:div w:id="1246379162">
      <w:bodyDiv w:val="1"/>
      <w:marLeft w:val="0"/>
      <w:marRight w:val="0"/>
      <w:marTop w:val="0"/>
      <w:marBottom w:val="0"/>
      <w:divBdr>
        <w:top w:val="none" w:sz="0" w:space="0" w:color="auto"/>
        <w:left w:val="none" w:sz="0" w:space="0" w:color="auto"/>
        <w:bottom w:val="none" w:sz="0" w:space="0" w:color="auto"/>
        <w:right w:val="none" w:sz="0" w:space="0" w:color="auto"/>
      </w:divBdr>
    </w:div>
    <w:div w:id="1252472736">
      <w:bodyDiv w:val="1"/>
      <w:marLeft w:val="0"/>
      <w:marRight w:val="0"/>
      <w:marTop w:val="0"/>
      <w:marBottom w:val="0"/>
      <w:divBdr>
        <w:top w:val="none" w:sz="0" w:space="0" w:color="auto"/>
        <w:left w:val="none" w:sz="0" w:space="0" w:color="auto"/>
        <w:bottom w:val="none" w:sz="0" w:space="0" w:color="auto"/>
        <w:right w:val="none" w:sz="0" w:space="0" w:color="auto"/>
      </w:divBdr>
    </w:div>
    <w:div w:id="1252592828">
      <w:bodyDiv w:val="1"/>
      <w:marLeft w:val="0"/>
      <w:marRight w:val="0"/>
      <w:marTop w:val="0"/>
      <w:marBottom w:val="0"/>
      <w:divBdr>
        <w:top w:val="none" w:sz="0" w:space="0" w:color="auto"/>
        <w:left w:val="none" w:sz="0" w:space="0" w:color="auto"/>
        <w:bottom w:val="none" w:sz="0" w:space="0" w:color="auto"/>
        <w:right w:val="none" w:sz="0" w:space="0" w:color="auto"/>
      </w:divBdr>
    </w:div>
    <w:div w:id="1253008608">
      <w:bodyDiv w:val="1"/>
      <w:marLeft w:val="0"/>
      <w:marRight w:val="0"/>
      <w:marTop w:val="0"/>
      <w:marBottom w:val="0"/>
      <w:divBdr>
        <w:top w:val="none" w:sz="0" w:space="0" w:color="auto"/>
        <w:left w:val="none" w:sz="0" w:space="0" w:color="auto"/>
        <w:bottom w:val="none" w:sz="0" w:space="0" w:color="auto"/>
        <w:right w:val="none" w:sz="0" w:space="0" w:color="auto"/>
      </w:divBdr>
    </w:div>
    <w:div w:id="1253127567">
      <w:bodyDiv w:val="1"/>
      <w:marLeft w:val="0"/>
      <w:marRight w:val="0"/>
      <w:marTop w:val="0"/>
      <w:marBottom w:val="0"/>
      <w:divBdr>
        <w:top w:val="none" w:sz="0" w:space="0" w:color="auto"/>
        <w:left w:val="none" w:sz="0" w:space="0" w:color="auto"/>
        <w:bottom w:val="none" w:sz="0" w:space="0" w:color="auto"/>
        <w:right w:val="none" w:sz="0" w:space="0" w:color="auto"/>
      </w:divBdr>
    </w:div>
    <w:div w:id="1253129151">
      <w:bodyDiv w:val="1"/>
      <w:marLeft w:val="0"/>
      <w:marRight w:val="0"/>
      <w:marTop w:val="0"/>
      <w:marBottom w:val="0"/>
      <w:divBdr>
        <w:top w:val="none" w:sz="0" w:space="0" w:color="auto"/>
        <w:left w:val="none" w:sz="0" w:space="0" w:color="auto"/>
        <w:bottom w:val="none" w:sz="0" w:space="0" w:color="auto"/>
        <w:right w:val="none" w:sz="0" w:space="0" w:color="auto"/>
      </w:divBdr>
    </w:div>
    <w:div w:id="1255935751">
      <w:bodyDiv w:val="1"/>
      <w:marLeft w:val="0"/>
      <w:marRight w:val="0"/>
      <w:marTop w:val="0"/>
      <w:marBottom w:val="0"/>
      <w:divBdr>
        <w:top w:val="none" w:sz="0" w:space="0" w:color="auto"/>
        <w:left w:val="none" w:sz="0" w:space="0" w:color="auto"/>
        <w:bottom w:val="none" w:sz="0" w:space="0" w:color="auto"/>
        <w:right w:val="none" w:sz="0" w:space="0" w:color="auto"/>
      </w:divBdr>
    </w:div>
    <w:div w:id="1259367954">
      <w:bodyDiv w:val="1"/>
      <w:marLeft w:val="0"/>
      <w:marRight w:val="0"/>
      <w:marTop w:val="0"/>
      <w:marBottom w:val="0"/>
      <w:divBdr>
        <w:top w:val="none" w:sz="0" w:space="0" w:color="auto"/>
        <w:left w:val="none" w:sz="0" w:space="0" w:color="auto"/>
        <w:bottom w:val="none" w:sz="0" w:space="0" w:color="auto"/>
        <w:right w:val="none" w:sz="0" w:space="0" w:color="auto"/>
      </w:divBdr>
    </w:div>
    <w:div w:id="1260139076">
      <w:bodyDiv w:val="1"/>
      <w:marLeft w:val="0"/>
      <w:marRight w:val="0"/>
      <w:marTop w:val="0"/>
      <w:marBottom w:val="0"/>
      <w:divBdr>
        <w:top w:val="none" w:sz="0" w:space="0" w:color="auto"/>
        <w:left w:val="none" w:sz="0" w:space="0" w:color="auto"/>
        <w:bottom w:val="none" w:sz="0" w:space="0" w:color="auto"/>
        <w:right w:val="none" w:sz="0" w:space="0" w:color="auto"/>
      </w:divBdr>
    </w:div>
    <w:div w:id="1261372819">
      <w:bodyDiv w:val="1"/>
      <w:marLeft w:val="0"/>
      <w:marRight w:val="0"/>
      <w:marTop w:val="0"/>
      <w:marBottom w:val="0"/>
      <w:divBdr>
        <w:top w:val="none" w:sz="0" w:space="0" w:color="auto"/>
        <w:left w:val="none" w:sz="0" w:space="0" w:color="auto"/>
        <w:bottom w:val="none" w:sz="0" w:space="0" w:color="auto"/>
        <w:right w:val="none" w:sz="0" w:space="0" w:color="auto"/>
      </w:divBdr>
    </w:div>
    <w:div w:id="1263687099">
      <w:bodyDiv w:val="1"/>
      <w:marLeft w:val="0"/>
      <w:marRight w:val="0"/>
      <w:marTop w:val="0"/>
      <w:marBottom w:val="0"/>
      <w:divBdr>
        <w:top w:val="none" w:sz="0" w:space="0" w:color="auto"/>
        <w:left w:val="none" w:sz="0" w:space="0" w:color="auto"/>
        <w:bottom w:val="none" w:sz="0" w:space="0" w:color="auto"/>
        <w:right w:val="none" w:sz="0" w:space="0" w:color="auto"/>
      </w:divBdr>
    </w:div>
    <w:div w:id="1264846495">
      <w:bodyDiv w:val="1"/>
      <w:marLeft w:val="0"/>
      <w:marRight w:val="0"/>
      <w:marTop w:val="0"/>
      <w:marBottom w:val="0"/>
      <w:divBdr>
        <w:top w:val="none" w:sz="0" w:space="0" w:color="auto"/>
        <w:left w:val="none" w:sz="0" w:space="0" w:color="auto"/>
        <w:bottom w:val="none" w:sz="0" w:space="0" w:color="auto"/>
        <w:right w:val="none" w:sz="0" w:space="0" w:color="auto"/>
      </w:divBdr>
    </w:div>
    <w:div w:id="1265924050">
      <w:bodyDiv w:val="1"/>
      <w:marLeft w:val="0"/>
      <w:marRight w:val="0"/>
      <w:marTop w:val="0"/>
      <w:marBottom w:val="0"/>
      <w:divBdr>
        <w:top w:val="none" w:sz="0" w:space="0" w:color="auto"/>
        <w:left w:val="none" w:sz="0" w:space="0" w:color="auto"/>
        <w:bottom w:val="none" w:sz="0" w:space="0" w:color="auto"/>
        <w:right w:val="none" w:sz="0" w:space="0" w:color="auto"/>
      </w:divBdr>
    </w:div>
    <w:div w:id="1267276891">
      <w:bodyDiv w:val="1"/>
      <w:marLeft w:val="0"/>
      <w:marRight w:val="0"/>
      <w:marTop w:val="0"/>
      <w:marBottom w:val="0"/>
      <w:divBdr>
        <w:top w:val="none" w:sz="0" w:space="0" w:color="auto"/>
        <w:left w:val="none" w:sz="0" w:space="0" w:color="auto"/>
        <w:bottom w:val="none" w:sz="0" w:space="0" w:color="auto"/>
        <w:right w:val="none" w:sz="0" w:space="0" w:color="auto"/>
      </w:divBdr>
    </w:div>
    <w:div w:id="1269585071">
      <w:bodyDiv w:val="1"/>
      <w:marLeft w:val="0"/>
      <w:marRight w:val="0"/>
      <w:marTop w:val="0"/>
      <w:marBottom w:val="0"/>
      <w:divBdr>
        <w:top w:val="none" w:sz="0" w:space="0" w:color="auto"/>
        <w:left w:val="none" w:sz="0" w:space="0" w:color="auto"/>
        <w:bottom w:val="none" w:sz="0" w:space="0" w:color="auto"/>
        <w:right w:val="none" w:sz="0" w:space="0" w:color="auto"/>
      </w:divBdr>
    </w:div>
    <w:div w:id="1275747411">
      <w:bodyDiv w:val="1"/>
      <w:marLeft w:val="0"/>
      <w:marRight w:val="0"/>
      <w:marTop w:val="0"/>
      <w:marBottom w:val="0"/>
      <w:divBdr>
        <w:top w:val="none" w:sz="0" w:space="0" w:color="auto"/>
        <w:left w:val="none" w:sz="0" w:space="0" w:color="auto"/>
        <w:bottom w:val="none" w:sz="0" w:space="0" w:color="auto"/>
        <w:right w:val="none" w:sz="0" w:space="0" w:color="auto"/>
      </w:divBdr>
    </w:div>
    <w:div w:id="1276214258">
      <w:bodyDiv w:val="1"/>
      <w:marLeft w:val="0"/>
      <w:marRight w:val="0"/>
      <w:marTop w:val="0"/>
      <w:marBottom w:val="0"/>
      <w:divBdr>
        <w:top w:val="none" w:sz="0" w:space="0" w:color="auto"/>
        <w:left w:val="none" w:sz="0" w:space="0" w:color="auto"/>
        <w:bottom w:val="none" w:sz="0" w:space="0" w:color="auto"/>
        <w:right w:val="none" w:sz="0" w:space="0" w:color="auto"/>
      </w:divBdr>
    </w:div>
    <w:div w:id="1278217004">
      <w:bodyDiv w:val="1"/>
      <w:marLeft w:val="0"/>
      <w:marRight w:val="0"/>
      <w:marTop w:val="0"/>
      <w:marBottom w:val="0"/>
      <w:divBdr>
        <w:top w:val="none" w:sz="0" w:space="0" w:color="auto"/>
        <w:left w:val="none" w:sz="0" w:space="0" w:color="auto"/>
        <w:bottom w:val="none" w:sz="0" w:space="0" w:color="auto"/>
        <w:right w:val="none" w:sz="0" w:space="0" w:color="auto"/>
      </w:divBdr>
    </w:div>
    <w:div w:id="1278289764">
      <w:bodyDiv w:val="1"/>
      <w:marLeft w:val="0"/>
      <w:marRight w:val="0"/>
      <w:marTop w:val="0"/>
      <w:marBottom w:val="0"/>
      <w:divBdr>
        <w:top w:val="none" w:sz="0" w:space="0" w:color="auto"/>
        <w:left w:val="none" w:sz="0" w:space="0" w:color="auto"/>
        <w:bottom w:val="none" w:sz="0" w:space="0" w:color="auto"/>
        <w:right w:val="none" w:sz="0" w:space="0" w:color="auto"/>
      </w:divBdr>
    </w:div>
    <w:div w:id="1278946885">
      <w:bodyDiv w:val="1"/>
      <w:marLeft w:val="0"/>
      <w:marRight w:val="0"/>
      <w:marTop w:val="0"/>
      <w:marBottom w:val="0"/>
      <w:divBdr>
        <w:top w:val="none" w:sz="0" w:space="0" w:color="auto"/>
        <w:left w:val="none" w:sz="0" w:space="0" w:color="auto"/>
        <w:bottom w:val="none" w:sz="0" w:space="0" w:color="auto"/>
        <w:right w:val="none" w:sz="0" w:space="0" w:color="auto"/>
      </w:divBdr>
    </w:div>
    <w:div w:id="1279027652">
      <w:bodyDiv w:val="1"/>
      <w:marLeft w:val="0"/>
      <w:marRight w:val="0"/>
      <w:marTop w:val="0"/>
      <w:marBottom w:val="0"/>
      <w:divBdr>
        <w:top w:val="none" w:sz="0" w:space="0" w:color="auto"/>
        <w:left w:val="none" w:sz="0" w:space="0" w:color="auto"/>
        <w:bottom w:val="none" w:sz="0" w:space="0" w:color="auto"/>
        <w:right w:val="none" w:sz="0" w:space="0" w:color="auto"/>
      </w:divBdr>
    </w:div>
    <w:div w:id="1279604089">
      <w:bodyDiv w:val="1"/>
      <w:marLeft w:val="0"/>
      <w:marRight w:val="0"/>
      <w:marTop w:val="0"/>
      <w:marBottom w:val="0"/>
      <w:divBdr>
        <w:top w:val="none" w:sz="0" w:space="0" w:color="auto"/>
        <w:left w:val="none" w:sz="0" w:space="0" w:color="auto"/>
        <w:bottom w:val="none" w:sz="0" w:space="0" w:color="auto"/>
        <w:right w:val="none" w:sz="0" w:space="0" w:color="auto"/>
      </w:divBdr>
    </w:div>
    <w:div w:id="1280606045">
      <w:bodyDiv w:val="1"/>
      <w:marLeft w:val="0"/>
      <w:marRight w:val="0"/>
      <w:marTop w:val="0"/>
      <w:marBottom w:val="0"/>
      <w:divBdr>
        <w:top w:val="none" w:sz="0" w:space="0" w:color="auto"/>
        <w:left w:val="none" w:sz="0" w:space="0" w:color="auto"/>
        <w:bottom w:val="none" w:sz="0" w:space="0" w:color="auto"/>
        <w:right w:val="none" w:sz="0" w:space="0" w:color="auto"/>
      </w:divBdr>
    </w:div>
    <w:div w:id="1281493331">
      <w:bodyDiv w:val="1"/>
      <w:marLeft w:val="0"/>
      <w:marRight w:val="0"/>
      <w:marTop w:val="0"/>
      <w:marBottom w:val="0"/>
      <w:divBdr>
        <w:top w:val="none" w:sz="0" w:space="0" w:color="auto"/>
        <w:left w:val="none" w:sz="0" w:space="0" w:color="auto"/>
        <w:bottom w:val="none" w:sz="0" w:space="0" w:color="auto"/>
        <w:right w:val="none" w:sz="0" w:space="0" w:color="auto"/>
      </w:divBdr>
    </w:div>
    <w:div w:id="1282806004">
      <w:bodyDiv w:val="1"/>
      <w:marLeft w:val="0"/>
      <w:marRight w:val="0"/>
      <w:marTop w:val="0"/>
      <w:marBottom w:val="0"/>
      <w:divBdr>
        <w:top w:val="none" w:sz="0" w:space="0" w:color="auto"/>
        <w:left w:val="none" w:sz="0" w:space="0" w:color="auto"/>
        <w:bottom w:val="none" w:sz="0" w:space="0" w:color="auto"/>
        <w:right w:val="none" w:sz="0" w:space="0" w:color="auto"/>
      </w:divBdr>
    </w:div>
    <w:div w:id="1282959943">
      <w:bodyDiv w:val="1"/>
      <w:marLeft w:val="0"/>
      <w:marRight w:val="0"/>
      <w:marTop w:val="0"/>
      <w:marBottom w:val="0"/>
      <w:divBdr>
        <w:top w:val="none" w:sz="0" w:space="0" w:color="auto"/>
        <w:left w:val="none" w:sz="0" w:space="0" w:color="auto"/>
        <w:bottom w:val="none" w:sz="0" w:space="0" w:color="auto"/>
        <w:right w:val="none" w:sz="0" w:space="0" w:color="auto"/>
      </w:divBdr>
    </w:div>
    <w:div w:id="1285887177">
      <w:bodyDiv w:val="1"/>
      <w:marLeft w:val="0"/>
      <w:marRight w:val="0"/>
      <w:marTop w:val="0"/>
      <w:marBottom w:val="0"/>
      <w:divBdr>
        <w:top w:val="none" w:sz="0" w:space="0" w:color="auto"/>
        <w:left w:val="none" w:sz="0" w:space="0" w:color="auto"/>
        <w:bottom w:val="none" w:sz="0" w:space="0" w:color="auto"/>
        <w:right w:val="none" w:sz="0" w:space="0" w:color="auto"/>
      </w:divBdr>
    </w:div>
    <w:div w:id="1287348698">
      <w:bodyDiv w:val="1"/>
      <w:marLeft w:val="0"/>
      <w:marRight w:val="0"/>
      <w:marTop w:val="0"/>
      <w:marBottom w:val="0"/>
      <w:divBdr>
        <w:top w:val="none" w:sz="0" w:space="0" w:color="auto"/>
        <w:left w:val="none" w:sz="0" w:space="0" w:color="auto"/>
        <w:bottom w:val="none" w:sz="0" w:space="0" w:color="auto"/>
        <w:right w:val="none" w:sz="0" w:space="0" w:color="auto"/>
      </w:divBdr>
    </w:div>
    <w:div w:id="1287466730">
      <w:bodyDiv w:val="1"/>
      <w:marLeft w:val="0"/>
      <w:marRight w:val="0"/>
      <w:marTop w:val="0"/>
      <w:marBottom w:val="0"/>
      <w:divBdr>
        <w:top w:val="none" w:sz="0" w:space="0" w:color="auto"/>
        <w:left w:val="none" w:sz="0" w:space="0" w:color="auto"/>
        <w:bottom w:val="none" w:sz="0" w:space="0" w:color="auto"/>
        <w:right w:val="none" w:sz="0" w:space="0" w:color="auto"/>
      </w:divBdr>
    </w:div>
    <w:div w:id="1293098247">
      <w:bodyDiv w:val="1"/>
      <w:marLeft w:val="0"/>
      <w:marRight w:val="0"/>
      <w:marTop w:val="0"/>
      <w:marBottom w:val="0"/>
      <w:divBdr>
        <w:top w:val="none" w:sz="0" w:space="0" w:color="auto"/>
        <w:left w:val="none" w:sz="0" w:space="0" w:color="auto"/>
        <w:bottom w:val="none" w:sz="0" w:space="0" w:color="auto"/>
        <w:right w:val="none" w:sz="0" w:space="0" w:color="auto"/>
      </w:divBdr>
    </w:div>
    <w:div w:id="1294947699">
      <w:bodyDiv w:val="1"/>
      <w:marLeft w:val="0"/>
      <w:marRight w:val="0"/>
      <w:marTop w:val="0"/>
      <w:marBottom w:val="0"/>
      <w:divBdr>
        <w:top w:val="none" w:sz="0" w:space="0" w:color="auto"/>
        <w:left w:val="none" w:sz="0" w:space="0" w:color="auto"/>
        <w:bottom w:val="none" w:sz="0" w:space="0" w:color="auto"/>
        <w:right w:val="none" w:sz="0" w:space="0" w:color="auto"/>
      </w:divBdr>
    </w:div>
    <w:div w:id="1297104424">
      <w:bodyDiv w:val="1"/>
      <w:marLeft w:val="0"/>
      <w:marRight w:val="0"/>
      <w:marTop w:val="0"/>
      <w:marBottom w:val="0"/>
      <w:divBdr>
        <w:top w:val="none" w:sz="0" w:space="0" w:color="auto"/>
        <w:left w:val="none" w:sz="0" w:space="0" w:color="auto"/>
        <w:bottom w:val="none" w:sz="0" w:space="0" w:color="auto"/>
        <w:right w:val="none" w:sz="0" w:space="0" w:color="auto"/>
      </w:divBdr>
    </w:div>
    <w:div w:id="1298530323">
      <w:bodyDiv w:val="1"/>
      <w:marLeft w:val="0"/>
      <w:marRight w:val="0"/>
      <w:marTop w:val="0"/>
      <w:marBottom w:val="0"/>
      <w:divBdr>
        <w:top w:val="none" w:sz="0" w:space="0" w:color="auto"/>
        <w:left w:val="none" w:sz="0" w:space="0" w:color="auto"/>
        <w:bottom w:val="none" w:sz="0" w:space="0" w:color="auto"/>
        <w:right w:val="none" w:sz="0" w:space="0" w:color="auto"/>
      </w:divBdr>
    </w:div>
    <w:div w:id="1299411565">
      <w:bodyDiv w:val="1"/>
      <w:marLeft w:val="0"/>
      <w:marRight w:val="0"/>
      <w:marTop w:val="0"/>
      <w:marBottom w:val="0"/>
      <w:divBdr>
        <w:top w:val="none" w:sz="0" w:space="0" w:color="auto"/>
        <w:left w:val="none" w:sz="0" w:space="0" w:color="auto"/>
        <w:bottom w:val="none" w:sz="0" w:space="0" w:color="auto"/>
        <w:right w:val="none" w:sz="0" w:space="0" w:color="auto"/>
      </w:divBdr>
    </w:div>
    <w:div w:id="1301304207">
      <w:bodyDiv w:val="1"/>
      <w:marLeft w:val="0"/>
      <w:marRight w:val="0"/>
      <w:marTop w:val="0"/>
      <w:marBottom w:val="0"/>
      <w:divBdr>
        <w:top w:val="none" w:sz="0" w:space="0" w:color="auto"/>
        <w:left w:val="none" w:sz="0" w:space="0" w:color="auto"/>
        <w:bottom w:val="none" w:sz="0" w:space="0" w:color="auto"/>
        <w:right w:val="none" w:sz="0" w:space="0" w:color="auto"/>
      </w:divBdr>
    </w:div>
    <w:div w:id="1302153214">
      <w:bodyDiv w:val="1"/>
      <w:marLeft w:val="0"/>
      <w:marRight w:val="0"/>
      <w:marTop w:val="0"/>
      <w:marBottom w:val="0"/>
      <w:divBdr>
        <w:top w:val="none" w:sz="0" w:space="0" w:color="auto"/>
        <w:left w:val="none" w:sz="0" w:space="0" w:color="auto"/>
        <w:bottom w:val="none" w:sz="0" w:space="0" w:color="auto"/>
        <w:right w:val="none" w:sz="0" w:space="0" w:color="auto"/>
      </w:divBdr>
    </w:div>
    <w:div w:id="1305812890">
      <w:bodyDiv w:val="1"/>
      <w:marLeft w:val="0"/>
      <w:marRight w:val="0"/>
      <w:marTop w:val="0"/>
      <w:marBottom w:val="0"/>
      <w:divBdr>
        <w:top w:val="none" w:sz="0" w:space="0" w:color="auto"/>
        <w:left w:val="none" w:sz="0" w:space="0" w:color="auto"/>
        <w:bottom w:val="none" w:sz="0" w:space="0" w:color="auto"/>
        <w:right w:val="none" w:sz="0" w:space="0" w:color="auto"/>
      </w:divBdr>
    </w:div>
    <w:div w:id="1306664145">
      <w:bodyDiv w:val="1"/>
      <w:marLeft w:val="0"/>
      <w:marRight w:val="0"/>
      <w:marTop w:val="0"/>
      <w:marBottom w:val="0"/>
      <w:divBdr>
        <w:top w:val="none" w:sz="0" w:space="0" w:color="auto"/>
        <w:left w:val="none" w:sz="0" w:space="0" w:color="auto"/>
        <w:bottom w:val="none" w:sz="0" w:space="0" w:color="auto"/>
        <w:right w:val="none" w:sz="0" w:space="0" w:color="auto"/>
      </w:divBdr>
    </w:div>
    <w:div w:id="1308629213">
      <w:bodyDiv w:val="1"/>
      <w:marLeft w:val="0"/>
      <w:marRight w:val="0"/>
      <w:marTop w:val="0"/>
      <w:marBottom w:val="0"/>
      <w:divBdr>
        <w:top w:val="none" w:sz="0" w:space="0" w:color="auto"/>
        <w:left w:val="none" w:sz="0" w:space="0" w:color="auto"/>
        <w:bottom w:val="none" w:sz="0" w:space="0" w:color="auto"/>
        <w:right w:val="none" w:sz="0" w:space="0" w:color="auto"/>
      </w:divBdr>
    </w:div>
    <w:div w:id="1312520922">
      <w:bodyDiv w:val="1"/>
      <w:marLeft w:val="0"/>
      <w:marRight w:val="0"/>
      <w:marTop w:val="0"/>
      <w:marBottom w:val="0"/>
      <w:divBdr>
        <w:top w:val="none" w:sz="0" w:space="0" w:color="auto"/>
        <w:left w:val="none" w:sz="0" w:space="0" w:color="auto"/>
        <w:bottom w:val="none" w:sz="0" w:space="0" w:color="auto"/>
        <w:right w:val="none" w:sz="0" w:space="0" w:color="auto"/>
      </w:divBdr>
    </w:div>
    <w:div w:id="1313288060">
      <w:bodyDiv w:val="1"/>
      <w:marLeft w:val="0"/>
      <w:marRight w:val="0"/>
      <w:marTop w:val="0"/>
      <w:marBottom w:val="0"/>
      <w:divBdr>
        <w:top w:val="none" w:sz="0" w:space="0" w:color="auto"/>
        <w:left w:val="none" w:sz="0" w:space="0" w:color="auto"/>
        <w:bottom w:val="none" w:sz="0" w:space="0" w:color="auto"/>
        <w:right w:val="none" w:sz="0" w:space="0" w:color="auto"/>
      </w:divBdr>
    </w:div>
    <w:div w:id="1313489242">
      <w:bodyDiv w:val="1"/>
      <w:marLeft w:val="0"/>
      <w:marRight w:val="0"/>
      <w:marTop w:val="0"/>
      <w:marBottom w:val="0"/>
      <w:divBdr>
        <w:top w:val="none" w:sz="0" w:space="0" w:color="auto"/>
        <w:left w:val="none" w:sz="0" w:space="0" w:color="auto"/>
        <w:bottom w:val="none" w:sz="0" w:space="0" w:color="auto"/>
        <w:right w:val="none" w:sz="0" w:space="0" w:color="auto"/>
      </w:divBdr>
    </w:div>
    <w:div w:id="1314263333">
      <w:bodyDiv w:val="1"/>
      <w:marLeft w:val="0"/>
      <w:marRight w:val="0"/>
      <w:marTop w:val="0"/>
      <w:marBottom w:val="0"/>
      <w:divBdr>
        <w:top w:val="none" w:sz="0" w:space="0" w:color="auto"/>
        <w:left w:val="none" w:sz="0" w:space="0" w:color="auto"/>
        <w:bottom w:val="none" w:sz="0" w:space="0" w:color="auto"/>
        <w:right w:val="none" w:sz="0" w:space="0" w:color="auto"/>
      </w:divBdr>
    </w:div>
    <w:div w:id="1316303185">
      <w:bodyDiv w:val="1"/>
      <w:marLeft w:val="0"/>
      <w:marRight w:val="0"/>
      <w:marTop w:val="0"/>
      <w:marBottom w:val="0"/>
      <w:divBdr>
        <w:top w:val="none" w:sz="0" w:space="0" w:color="auto"/>
        <w:left w:val="none" w:sz="0" w:space="0" w:color="auto"/>
        <w:bottom w:val="none" w:sz="0" w:space="0" w:color="auto"/>
        <w:right w:val="none" w:sz="0" w:space="0" w:color="auto"/>
      </w:divBdr>
    </w:div>
    <w:div w:id="1317608837">
      <w:bodyDiv w:val="1"/>
      <w:marLeft w:val="0"/>
      <w:marRight w:val="0"/>
      <w:marTop w:val="0"/>
      <w:marBottom w:val="0"/>
      <w:divBdr>
        <w:top w:val="none" w:sz="0" w:space="0" w:color="auto"/>
        <w:left w:val="none" w:sz="0" w:space="0" w:color="auto"/>
        <w:bottom w:val="none" w:sz="0" w:space="0" w:color="auto"/>
        <w:right w:val="none" w:sz="0" w:space="0" w:color="auto"/>
      </w:divBdr>
    </w:div>
    <w:div w:id="1321276209">
      <w:bodyDiv w:val="1"/>
      <w:marLeft w:val="0"/>
      <w:marRight w:val="0"/>
      <w:marTop w:val="0"/>
      <w:marBottom w:val="0"/>
      <w:divBdr>
        <w:top w:val="none" w:sz="0" w:space="0" w:color="auto"/>
        <w:left w:val="none" w:sz="0" w:space="0" w:color="auto"/>
        <w:bottom w:val="none" w:sz="0" w:space="0" w:color="auto"/>
        <w:right w:val="none" w:sz="0" w:space="0" w:color="auto"/>
      </w:divBdr>
    </w:div>
    <w:div w:id="1324502664">
      <w:bodyDiv w:val="1"/>
      <w:marLeft w:val="0"/>
      <w:marRight w:val="0"/>
      <w:marTop w:val="0"/>
      <w:marBottom w:val="0"/>
      <w:divBdr>
        <w:top w:val="none" w:sz="0" w:space="0" w:color="auto"/>
        <w:left w:val="none" w:sz="0" w:space="0" w:color="auto"/>
        <w:bottom w:val="none" w:sz="0" w:space="0" w:color="auto"/>
        <w:right w:val="none" w:sz="0" w:space="0" w:color="auto"/>
      </w:divBdr>
    </w:div>
    <w:div w:id="1325939366">
      <w:bodyDiv w:val="1"/>
      <w:marLeft w:val="0"/>
      <w:marRight w:val="0"/>
      <w:marTop w:val="0"/>
      <w:marBottom w:val="0"/>
      <w:divBdr>
        <w:top w:val="none" w:sz="0" w:space="0" w:color="auto"/>
        <w:left w:val="none" w:sz="0" w:space="0" w:color="auto"/>
        <w:bottom w:val="none" w:sz="0" w:space="0" w:color="auto"/>
        <w:right w:val="none" w:sz="0" w:space="0" w:color="auto"/>
      </w:divBdr>
    </w:div>
    <w:div w:id="1330793635">
      <w:bodyDiv w:val="1"/>
      <w:marLeft w:val="0"/>
      <w:marRight w:val="0"/>
      <w:marTop w:val="0"/>
      <w:marBottom w:val="0"/>
      <w:divBdr>
        <w:top w:val="none" w:sz="0" w:space="0" w:color="auto"/>
        <w:left w:val="none" w:sz="0" w:space="0" w:color="auto"/>
        <w:bottom w:val="none" w:sz="0" w:space="0" w:color="auto"/>
        <w:right w:val="none" w:sz="0" w:space="0" w:color="auto"/>
      </w:divBdr>
    </w:div>
    <w:div w:id="1330982625">
      <w:bodyDiv w:val="1"/>
      <w:marLeft w:val="0"/>
      <w:marRight w:val="0"/>
      <w:marTop w:val="0"/>
      <w:marBottom w:val="0"/>
      <w:divBdr>
        <w:top w:val="none" w:sz="0" w:space="0" w:color="auto"/>
        <w:left w:val="none" w:sz="0" w:space="0" w:color="auto"/>
        <w:bottom w:val="none" w:sz="0" w:space="0" w:color="auto"/>
        <w:right w:val="none" w:sz="0" w:space="0" w:color="auto"/>
      </w:divBdr>
    </w:div>
    <w:div w:id="1333724775">
      <w:bodyDiv w:val="1"/>
      <w:marLeft w:val="0"/>
      <w:marRight w:val="0"/>
      <w:marTop w:val="0"/>
      <w:marBottom w:val="0"/>
      <w:divBdr>
        <w:top w:val="none" w:sz="0" w:space="0" w:color="auto"/>
        <w:left w:val="none" w:sz="0" w:space="0" w:color="auto"/>
        <w:bottom w:val="none" w:sz="0" w:space="0" w:color="auto"/>
        <w:right w:val="none" w:sz="0" w:space="0" w:color="auto"/>
      </w:divBdr>
    </w:div>
    <w:div w:id="1335110695">
      <w:bodyDiv w:val="1"/>
      <w:marLeft w:val="0"/>
      <w:marRight w:val="0"/>
      <w:marTop w:val="0"/>
      <w:marBottom w:val="0"/>
      <w:divBdr>
        <w:top w:val="none" w:sz="0" w:space="0" w:color="auto"/>
        <w:left w:val="none" w:sz="0" w:space="0" w:color="auto"/>
        <w:bottom w:val="none" w:sz="0" w:space="0" w:color="auto"/>
        <w:right w:val="none" w:sz="0" w:space="0" w:color="auto"/>
      </w:divBdr>
    </w:div>
    <w:div w:id="1335568750">
      <w:bodyDiv w:val="1"/>
      <w:marLeft w:val="0"/>
      <w:marRight w:val="0"/>
      <w:marTop w:val="0"/>
      <w:marBottom w:val="0"/>
      <w:divBdr>
        <w:top w:val="none" w:sz="0" w:space="0" w:color="auto"/>
        <w:left w:val="none" w:sz="0" w:space="0" w:color="auto"/>
        <w:bottom w:val="none" w:sz="0" w:space="0" w:color="auto"/>
        <w:right w:val="none" w:sz="0" w:space="0" w:color="auto"/>
      </w:divBdr>
    </w:div>
    <w:div w:id="1336616251">
      <w:bodyDiv w:val="1"/>
      <w:marLeft w:val="0"/>
      <w:marRight w:val="0"/>
      <w:marTop w:val="0"/>
      <w:marBottom w:val="0"/>
      <w:divBdr>
        <w:top w:val="none" w:sz="0" w:space="0" w:color="auto"/>
        <w:left w:val="none" w:sz="0" w:space="0" w:color="auto"/>
        <w:bottom w:val="none" w:sz="0" w:space="0" w:color="auto"/>
        <w:right w:val="none" w:sz="0" w:space="0" w:color="auto"/>
      </w:divBdr>
    </w:div>
    <w:div w:id="1339381221">
      <w:bodyDiv w:val="1"/>
      <w:marLeft w:val="0"/>
      <w:marRight w:val="0"/>
      <w:marTop w:val="0"/>
      <w:marBottom w:val="0"/>
      <w:divBdr>
        <w:top w:val="none" w:sz="0" w:space="0" w:color="auto"/>
        <w:left w:val="none" w:sz="0" w:space="0" w:color="auto"/>
        <w:bottom w:val="none" w:sz="0" w:space="0" w:color="auto"/>
        <w:right w:val="none" w:sz="0" w:space="0" w:color="auto"/>
      </w:divBdr>
    </w:div>
    <w:div w:id="1339581903">
      <w:bodyDiv w:val="1"/>
      <w:marLeft w:val="0"/>
      <w:marRight w:val="0"/>
      <w:marTop w:val="0"/>
      <w:marBottom w:val="0"/>
      <w:divBdr>
        <w:top w:val="none" w:sz="0" w:space="0" w:color="auto"/>
        <w:left w:val="none" w:sz="0" w:space="0" w:color="auto"/>
        <w:bottom w:val="none" w:sz="0" w:space="0" w:color="auto"/>
        <w:right w:val="none" w:sz="0" w:space="0" w:color="auto"/>
      </w:divBdr>
    </w:div>
    <w:div w:id="1341354339">
      <w:bodyDiv w:val="1"/>
      <w:marLeft w:val="0"/>
      <w:marRight w:val="0"/>
      <w:marTop w:val="0"/>
      <w:marBottom w:val="0"/>
      <w:divBdr>
        <w:top w:val="none" w:sz="0" w:space="0" w:color="auto"/>
        <w:left w:val="none" w:sz="0" w:space="0" w:color="auto"/>
        <w:bottom w:val="none" w:sz="0" w:space="0" w:color="auto"/>
        <w:right w:val="none" w:sz="0" w:space="0" w:color="auto"/>
      </w:divBdr>
    </w:div>
    <w:div w:id="1343050012">
      <w:bodyDiv w:val="1"/>
      <w:marLeft w:val="0"/>
      <w:marRight w:val="0"/>
      <w:marTop w:val="0"/>
      <w:marBottom w:val="0"/>
      <w:divBdr>
        <w:top w:val="none" w:sz="0" w:space="0" w:color="auto"/>
        <w:left w:val="none" w:sz="0" w:space="0" w:color="auto"/>
        <w:bottom w:val="none" w:sz="0" w:space="0" w:color="auto"/>
        <w:right w:val="none" w:sz="0" w:space="0" w:color="auto"/>
      </w:divBdr>
    </w:div>
    <w:div w:id="1343973561">
      <w:bodyDiv w:val="1"/>
      <w:marLeft w:val="0"/>
      <w:marRight w:val="0"/>
      <w:marTop w:val="0"/>
      <w:marBottom w:val="0"/>
      <w:divBdr>
        <w:top w:val="none" w:sz="0" w:space="0" w:color="auto"/>
        <w:left w:val="none" w:sz="0" w:space="0" w:color="auto"/>
        <w:bottom w:val="none" w:sz="0" w:space="0" w:color="auto"/>
        <w:right w:val="none" w:sz="0" w:space="0" w:color="auto"/>
      </w:divBdr>
    </w:div>
    <w:div w:id="1344281936">
      <w:bodyDiv w:val="1"/>
      <w:marLeft w:val="0"/>
      <w:marRight w:val="0"/>
      <w:marTop w:val="0"/>
      <w:marBottom w:val="0"/>
      <w:divBdr>
        <w:top w:val="none" w:sz="0" w:space="0" w:color="auto"/>
        <w:left w:val="none" w:sz="0" w:space="0" w:color="auto"/>
        <w:bottom w:val="none" w:sz="0" w:space="0" w:color="auto"/>
        <w:right w:val="none" w:sz="0" w:space="0" w:color="auto"/>
      </w:divBdr>
    </w:div>
    <w:div w:id="1344472956">
      <w:bodyDiv w:val="1"/>
      <w:marLeft w:val="0"/>
      <w:marRight w:val="0"/>
      <w:marTop w:val="0"/>
      <w:marBottom w:val="0"/>
      <w:divBdr>
        <w:top w:val="none" w:sz="0" w:space="0" w:color="auto"/>
        <w:left w:val="none" w:sz="0" w:space="0" w:color="auto"/>
        <w:bottom w:val="none" w:sz="0" w:space="0" w:color="auto"/>
        <w:right w:val="none" w:sz="0" w:space="0" w:color="auto"/>
      </w:divBdr>
    </w:div>
    <w:div w:id="1344740994">
      <w:bodyDiv w:val="1"/>
      <w:marLeft w:val="0"/>
      <w:marRight w:val="0"/>
      <w:marTop w:val="0"/>
      <w:marBottom w:val="0"/>
      <w:divBdr>
        <w:top w:val="none" w:sz="0" w:space="0" w:color="auto"/>
        <w:left w:val="none" w:sz="0" w:space="0" w:color="auto"/>
        <w:bottom w:val="none" w:sz="0" w:space="0" w:color="auto"/>
        <w:right w:val="none" w:sz="0" w:space="0" w:color="auto"/>
      </w:divBdr>
    </w:div>
    <w:div w:id="1346057258">
      <w:bodyDiv w:val="1"/>
      <w:marLeft w:val="0"/>
      <w:marRight w:val="0"/>
      <w:marTop w:val="0"/>
      <w:marBottom w:val="0"/>
      <w:divBdr>
        <w:top w:val="none" w:sz="0" w:space="0" w:color="auto"/>
        <w:left w:val="none" w:sz="0" w:space="0" w:color="auto"/>
        <w:bottom w:val="none" w:sz="0" w:space="0" w:color="auto"/>
        <w:right w:val="none" w:sz="0" w:space="0" w:color="auto"/>
      </w:divBdr>
    </w:div>
    <w:div w:id="1348558517">
      <w:bodyDiv w:val="1"/>
      <w:marLeft w:val="0"/>
      <w:marRight w:val="0"/>
      <w:marTop w:val="0"/>
      <w:marBottom w:val="0"/>
      <w:divBdr>
        <w:top w:val="none" w:sz="0" w:space="0" w:color="auto"/>
        <w:left w:val="none" w:sz="0" w:space="0" w:color="auto"/>
        <w:bottom w:val="none" w:sz="0" w:space="0" w:color="auto"/>
        <w:right w:val="none" w:sz="0" w:space="0" w:color="auto"/>
      </w:divBdr>
    </w:div>
    <w:div w:id="1348752709">
      <w:bodyDiv w:val="1"/>
      <w:marLeft w:val="0"/>
      <w:marRight w:val="0"/>
      <w:marTop w:val="0"/>
      <w:marBottom w:val="0"/>
      <w:divBdr>
        <w:top w:val="none" w:sz="0" w:space="0" w:color="auto"/>
        <w:left w:val="none" w:sz="0" w:space="0" w:color="auto"/>
        <w:bottom w:val="none" w:sz="0" w:space="0" w:color="auto"/>
        <w:right w:val="none" w:sz="0" w:space="0" w:color="auto"/>
      </w:divBdr>
    </w:div>
    <w:div w:id="1349453907">
      <w:bodyDiv w:val="1"/>
      <w:marLeft w:val="0"/>
      <w:marRight w:val="0"/>
      <w:marTop w:val="0"/>
      <w:marBottom w:val="0"/>
      <w:divBdr>
        <w:top w:val="none" w:sz="0" w:space="0" w:color="auto"/>
        <w:left w:val="none" w:sz="0" w:space="0" w:color="auto"/>
        <w:bottom w:val="none" w:sz="0" w:space="0" w:color="auto"/>
        <w:right w:val="none" w:sz="0" w:space="0" w:color="auto"/>
      </w:divBdr>
    </w:div>
    <w:div w:id="1350061113">
      <w:bodyDiv w:val="1"/>
      <w:marLeft w:val="0"/>
      <w:marRight w:val="0"/>
      <w:marTop w:val="0"/>
      <w:marBottom w:val="0"/>
      <w:divBdr>
        <w:top w:val="none" w:sz="0" w:space="0" w:color="auto"/>
        <w:left w:val="none" w:sz="0" w:space="0" w:color="auto"/>
        <w:bottom w:val="none" w:sz="0" w:space="0" w:color="auto"/>
        <w:right w:val="none" w:sz="0" w:space="0" w:color="auto"/>
      </w:divBdr>
    </w:div>
    <w:div w:id="1350986046">
      <w:bodyDiv w:val="1"/>
      <w:marLeft w:val="0"/>
      <w:marRight w:val="0"/>
      <w:marTop w:val="0"/>
      <w:marBottom w:val="0"/>
      <w:divBdr>
        <w:top w:val="none" w:sz="0" w:space="0" w:color="auto"/>
        <w:left w:val="none" w:sz="0" w:space="0" w:color="auto"/>
        <w:bottom w:val="none" w:sz="0" w:space="0" w:color="auto"/>
        <w:right w:val="none" w:sz="0" w:space="0" w:color="auto"/>
      </w:divBdr>
    </w:div>
    <w:div w:id="1355578204">
      <w:bodyDiv w:val="1"/>
      <w:marLeft w:val="0"/>
      <w:marRight w:val="0"/>
      <w:marTop w:val="0"/>
      <w:marBottom w:val="0"/>
      <w:divBdr>
        <w:top w:val="none" w:sz="0" w:space="0" w:color="auto"/>
        <w:left w:val="none" w:sz="0" w:space="0" w:color="auto"/>
        <w:bottom w:val="none" w:sz="0" w:space="0" w:color="auto"/>
        <w:right w:val="none" w:sz="0" w:space="0" w:color="auto"/>
      </w:divBdr>
    </w:div>
    <w:div w:id="1356688327">
      <w:bodyDiv w:val="1"/>
      <w:marLeft w:val="0"/>
      <w:marRight w:val="0"/>
      <w:marTop w:val="0"/>
      <w:marBottom w:val="0"/>
      <w:divBdr>
        <w:top w:val="none" w:sz="0" w:space="0" w:color="auto"/>
        <w:left w:val="none" w:sz="0" w:space="0" w:color="auto"/>
        <w:bottom w:val="none" w:sz="0" w:space="0" w:color="auto"/>
        <w:right w:val="none" w:sz="0" w:space="0" w:color="auto"/>
      </w:divBdr>
    </w:div>
    <w:div w:id="1357194714">
      <w:bodyDiv w:val="1"/>
      <w:marLeft w:val="0"/>
      <w:marRight w:val="0"/>
      <w:marTop w:val="0"/>
      <w:marBottom w:val="0"/>
      <w:divBdr>
        <w:top w:val="none" w:sz="0" w:space="0" w:color="auto"/>
        <w:left w:val="none" w:sz="0" w:space="0" w:color="auto"/>
        <w:bottom w:val="none" w:sz="0" w:space="0" w:color="auto"/>
        <w:right w:val="none" w:sz="0" w:space="0" w:color="auto"/>
      </w:divBdr>
    </w:div>
    <w:div w:id="1357925881">
      <w:bodyDiv w:val="1"/>
      <w:marLeft w:val="0"/>
      <w:marRight w:val="0"/>
      <w:marTop w:val="0"/>
      <w:marBottom w:val="0"/>
      <w:divBdr>
        <w:top w:val="none" w:sz="0" w:space="0" w:color="auto"/>
        <w:left w:val="none" w:sz="0" w:space="0" w:color="auto"/>
        <w:bottom w:val="none" w:sz="0" w:space="0" w:color="auto"/>
        <w:right w:val="none" w:sz="0" w:space="0" w:color="auto"/>
      </w:divBdr>
    </w:div>
    <w:div w:id="1358193595">
      <w:bodyDiv w:val="1"/>
      <w:marLeft w:val="0"/>
      <w:marRight w:val="0"/>
      <w:marTop w:val="0"/>
      <w:marBottom w:val="0"/>
      <w:divBdr>
        <w:top w:val="none" w:sz="0" w:space="0" w:color="auto"/>
        <w:left w:val="none" w:sz="0" w:space="0" w:color="auto"/>
        <w:bottom w:val="none" w:sz="0" w:space="0" w:color="auto"/>
        <w:right w:val="none" w:sz="0" w:space="0" w:color="auto"/>
      </w:divBdr>
    </w:div>
    <w:div w:id="1359813097">
      <w:bodyDiv w:val="1"/>
      <w:marLeft w:val="0"/>
      <w:marRight w:val="0"/>
      <w:marTop w:val="0"/>
      <w:marBottom w:val="0"/>
      <w:divBdr>
        <w:top w:val="none" w:sz="0" w:space="0" w:color="auto"/>
        <w:left w:val="none" w:sz="0" w:space="0" w:color="auto"/>
        <w:bottom w:val="none" w:sz="0" w:space="0" w:color="auto"/>
        <w:right w:val="none" w:sz="0" w:space="0" w:color="auto"/>
      </w:divBdr>
    </w:div>
    <w:div w:id="1362362540">
      <w:bodyDiv w:val="1"/>
      <w:marLeft w:val="0"/>
      <w:marRight w:val="0"/>
      <w:marTop w:val="0"/>
      <w:marBottom w:val="0"/>
      <w:divBdr>
        <w:top w:val="none" w:sz="0" w:space="0" w:color="auto"/>
        <w:left w:val="none" w:sz="0" w:space="0" w:color="auto"/>
        <w:bottom w:val="none" w:sz="0" w:space="0" w:color="auto"/>
        <w:right w:val="none" w:sz="0" w:space="0" w:color="auto"/>
      </w:divBdr>
    </w:div>
    <w:div w:id="1366179836">
      <w:bodyDiv w:val="1"/>
      <w:marLeft w:val="0"/>
      <w:marRight w:val="0"/>
      <w:marTop w:val="0"/>
      <w:marBottom w:val="0"/>
      <w:divBdr>
        <w:top w:val="none" w:sz="0" w:space="0" w:color="auto"/>
        <w:left w:val="none" w:sz="0" w:space="0" w:color="auto"/>
        <w:bottom w:val="none" w:sz="0" w:space="0" w:color="auto"/>
        <w:right w:val="none" w:sz="0" w:space="0" w:color="auto"/>
      </w:divBdr>
    </w:div>
    <w:div w:id="1366633909">
      <w:bodyDiv w:val="1"/>
      <w:marLeft w:val="0"/>
      <w:marRight w:val="0"/>
      <w:marTop w:val="0"/>
      <w:marBottom w:val="0"/>
      <w:divBdr>
        <w:top w:val="none" w:sz="0" w:space="0" w:color="auto"/>
        <w:left w:val="none" w:sz="0" w:space="0" w:color="auto"/>
        <w:bottom w:val="none" w:sz="0" w:space="0" w:color="auto"/>
        <w:right w:val="none" w:sz="0" w:space="0" w:color="auto"/>
      </w:divBdr>
    </w:div>
    <w:div w:id="1368605060">
      <w:bodyDiv w:val="1"/>
      <w:marLeft w:val="0"/>
      <w:marRight w:val="0"/>
      <w:marTop w:val="0"/>
      <w:marBottom w:val="0"/>
      <w:divBdr>
        <w:top w:val="none" w:sz="0" w:space="0" w:color="auto"/>
        <w:left w:val="none" w:sz="0" w:space="0" w:color="auto"/>
        <w:bottom w:val="none" w:sz="0" w:space="0" w:color="auto"/>
        <w:right w:val="none" w:sz="0" w:space="0" w:color="auto"/>
      </w:divBdr>
    </w:div>
    <w:div w:id="1370297290">
      <w:bodyDiv w:val="1"/>
      <w:marLeft w:val="0"/>
      <w:marRight w:val="0"/>
      <w:marTop w:val="0"/>
      <w:marBottom w:val="0"/>
      <w:divBdr>
        <w:top w:val="none" w:sz="0" w:space="0" w:color="auto"/>
        <w:left w:val="none" w:sz="0" w:space="0" w:color="auto"/>
        <w:bottom w:val="none" w:sz="0" w:space="0" w:color="auto"/>
        <w:right w:val="none" w:sz="0" w:space="0" w:color="auto"/>
      </w:divBdr>
    </w:div>
    <w:div w:id="1370371660">
      <w:bodyDiv w:val="1"/>
      <w:marLeft w:val="0"/>
      <w:marRight w:val="0"/>
      <w:marTop w:val="0"/>
      <w:marBottom w:val="0"/>
      <w:divBdr>
        <w:top w:val="none" w:sz="0" w:space="0" w:color="auto"/>
        <w:left w:val="none" w:sz="0" w:space="0" w:color="auto"/>
        <w:bottom w:val="none" w:sz="0" w:space="0" w:color="auto"/>
        <w:right w:val="none" w:sz="0" w:space="0" w:color="auto"/>
      </w:divBdr>
    </w:div>
    <w:div w:id="1371615320">
      <w:bodyDiv w:val="1"/>
      <w:marLeft w:val="0"/>
      <w:marRight w:val="0"/>
      <w:marTop w:val="0"/>
      <w:marBottom w:val="0"/>
      <w:divBdr>
        <w:top w:val="none" w:sz="0" w:space="0" w:color="auto"/>
        <w:left w:val="none" w:sz="0" w:space="0" w:color="auto"/>
        <w:bottom w:val="none" w:sz="0" w:space="0" w:color="auto"/>
        <w:right w:val="none" w:sz="0" w:space="0" w:color="auto"/>
      </w:divBdr>
    </w:div>
    <w:div w:id="1374772156">
      <w:bodyDiv w:val="1"/>
      <w:marLeft w:val="0"/>
      <w:marRight w:val="0"/>
      <w:marTop w:val="0"/>
      <w:marBottom w:val="0"/>
      <w:divBdr>
        <w:top w:val="none" w:sz="0" w:space="0" w:color="auto"/>
        <w:left w:val="none" w:sz="0" w:space="0" w:color="auto"/>
        <w:bottom w:val="none" w:sz="0" w:space="0" w:color="auto"/>
        <w:right w:val="none" w:sz="0" w:space="0" w:color="auto"/>
      </w:divBdr>
    </w:div>
    <w:div w:id="1376925269">
      <w:bodyDiv w:val="1"/>
      <w:marLeft w:val="0"/>
      <w:marRight w:val="0"/>
      <w:marTop w:val="0"/>
      <w:marBottom w:val="0"/>
      <w:divBdr>
        <w:top w:val="none" w:sz="0" w:space="0" w:color="auto"/>
        <w:left w:val="none" w:sz="0" w:space="0" w:color="auto"/>
        <w:bottom w:val="none" w:sz="0" w:space="0" w:color="auto"/>
        <w:right w:val="none" w:sz="0" w:space="0" w:color="auto"/>
      </w:divBdr>
    </w:div>
    <w:div w:id="1381515772">
      <w:bodyDiv w:val="1"/>
      <w:marLeft w:val="0"/>
      <w:marRight w:val="0"/>
      <w:marTop w:val="0"/>
      <w:marBottom w:val="0"/>
      <w:divBdr>
        <w:top w:val="none" w:sz="0" w:space="0" w:color="auto"/>
        <w:left w:val="none" w:sz="0" w:space="0" w:color="auto"/>
        <w:bottom w:val="none" w:sz="0" w:space="0" w:color="auto"/>
        <w:right w:val="none" w:sz="0" w:space="0" w:color="auto"/>
      </w:divBdr>
    </w:div>
    <w:div w:id="1381631309">
      <w:bodyDiv w:val="1"/>
      <w:marLeft w:val="0"/>
      <w:marRight w:val="0"/>
      <w:marTop w:val="0"/>
      <w:marBottom w:val="0"/>
      <w:divBdr>
        <w:top w:val="none" w:sz="0" w:space="0" w:color="auto"/>
        <w:left w:val="none" w:sz="0" w:space="0" w:color="auto"/>
        <w:bottom w:val="none" w:sz="0" w:space="0" w:color="auto"/>
        <w:right w:val="none" w:sz="0" w:space="0" w:color="auto"/>
      </w:divBdr>
    </w:div>
    <w:div w:id="1382678713">
      <w:bodyDiv w:val="1"/>
      <w:marLeft w:val="0"/>
      <w:marRight w:val="0"/>
      <w:marTop w:val="0"/>
      <w:marBottom w:val="0"/>
      <w:divBdr>
        <w:top w:val="none" w:sz="0" w:space="0" w:color="auto"/>
        <w:left w:val="none" w:sz="0" w:space="0" w:color="auto"/>
        <w:bottom w:val="none" w:sz="0" w:space="0" w:color="auto"/>
        <w:right w:val="none" w:sz="0" w:space="0" w:color="auto"/>
      </w:divBdr>
    </w:div>
    <w:div w:id="1382903113">
      <w:bodyDiv w:val="1"/>
      <w:marLeft w:val="0"/>
      <w:marRight w:val="0"/>
      <w:marTop w:val="0"/>
      <w:marBottom w:val="0"/>
      <w:divBdr>
        <w:top w:val="none" w:sz="0" w:space="0" w:color="auto"/>
        <w:left w:val="none" w:sz="0" w:space="0" w:color="auto"/>
        <w:bottom w:val="none" w:sz="0" w:space="0" w:color="auto"/>
        <w:right w:val="none" w:sz="0" w:space="0" w:color="auto"/>
      </w:divBdr>
    </w:div>
    <w:div w:id="1384676793">
      <w:bodyDiv w:val="1"/>
      <w:marLeft w:val="0"/>
      <w:marRight w:val="0"/>
      <w:marTop w:val="0"/>
      <w:marBottom w:val="0"/>
      <w:divBdr>
        <w:top w:val="none" w:sz="0" w:space="0" w:color="auto"/>
        <w:left w:val="none" w:sz="0" w:space="0" w:color="auto"/>
        <w:bottom w:val="none" w:sz="0" w:space="0" w:color="auto"/>
        <w:right w:val="none" w:sz="0" w:space="0" w:color="auto"/>
      </w:divBdr>
    </w:div>
    <w:div w:id="1386031033">
      <w:bodyDiv w:val="1"/>
      <w:marLeft w:val="0"/>
      <w:marRight w:val="0"/>
      <w:marTop w:val="0"/>
      <w:marBottom w:val="0"/>
      <w:divBdr>
        <w:top w:val="none" w:sz="0" w:space="0" w:color="auto"/>
        <w:left w:val="none" w:sz="0" w:space="0" w:color="auto"/>
        <w:bottom w:val="none" w:sz="0" w:space="0" w:color="auto"/>
        <w:right w:val="none" w:sz="0" w:space="0" w:color="auto"/>
      </w:divBdr>
    </w:div>
    <w:div w:id="1386222310">
      <w:bodyDiv w:val="1"/>
      <w:marLeft w:val="0"/>
      <w:marRight w:val="0"/>
      <w:marTop w:val="0"/>
      <w:marBottom w:val="0"/>
      <w:divBdr>
        <w:top w:val="none" w:sz="0" w:space="0" w:color="auto"/>
        <w:left w:val="none" w:sz="0" w:space="0" w:color="auto"/>
        <w:bottom w:val="none" w:sz="0" w:space="0" w:color="auto"/>
        <w:right w:val="none" w:sz="0" w:space="0" w:color="auto"/>
      </w:divBdr>
    </w:div>
    <w:div w:id="1386367382">
      <w:bodyDiv w:val="1"/>
      <w:marLeft w:val="0"/>
      <w:marRight w:val="0"/>
      <w:marTop w:val="0"/>
      <w:marBottom w:val="0"/>
      <w:divBdr>
        <w:top w:val="none" w:sz="0" w:space="0" w:color="auto"/>
        <w:left w:val="none" w:sz="0" w:space="0" w:color="auto"/>
        <w:bottom w:val="none" w:sz="0" w:space="0" w:color="auto"/>
        <w:right w:val="none" w:sz="0" w:space="0" w:color="auto"/>
      </w:divBdr>
    </w:div>
    <w:div w:id="1387414212">
      <w:bodyDiv w:val="1"/>
      <w:marLeft w:val="0"/>
      <w:marRight w:val="0"/>
      <w:marTop w:val="0"/>
      <w:marBottom w:val="0"/>
      <w:divBdr>
        <w:top w:val="none" w:sz="0" w:space="0" w:color="auto"/>
        <w:left w:val="none" w:sz="0" w:space="0" w:color="auto"/>
        <w:bottom w:val="none" w:sz="0" w:space="0" w:color="auto"/>
        <w:right w:val="none" w:sz="0" w:space="0" w:color="auto"/>
      </w:divBdr>
    </w:div>
    <w:div w:id="1390615284">
      <w:bodyDiv w:val="1"/>
      <w:marLeft w:val="0"/>
      <w:marRight w:val="0"/>
      <w:marTop w:val="0"/>
      <w:marBottom w:val="0"/>
      <w:divBdr>
        <w:top w:val="none" w:sz="0" w:space="0" w:color="auto"/>
        <w:left w:val="none" w:sz="0" w:space="0" w:color="auto"/>
        <w:bottom w:val="none" w:sz="0" w:space="0" w:color="auto"/>
        <w:right w:val="none" w:sz="0" w:space="0" w:color="auto"/>
      </w:divBdr>
    </w:div>
    <w:div w:id="1390689323">
      <w:bodyDiv w:val="1"/>
      <w:marLeft w:val="0"/>
      <w:marRight w:val="0"/>
      <w:marTop w:val="0"/>
      <w:marBottom w:val="0"/>
      <w:divBdr>
        <w:top w:val="none" w:sz="0" w:space="0" w:color="auto"/>
        <w:left w:val="none" w:sz="0" w:space="0" w:color="auto"/>
        <w:bottom w:val="none" w:sz="0" w:space="0" w:color="auto"/>
        <w:right w:val="none" w:sz="0" w:space="0" w:color="auto"/>
      </w:divBdr>
    </w:div>
    <w:div w:id="1392537719">
      <w:bodyDiv w:val="1"/>
      <w:marLeft w:val="0"/>
      <w:marRight w:val="0"/>
      <w:marTop w:val="0"/>
      <w:marBottom w:val="0"/>
      <w:divBdr>
        <w:top w:val="none" w:sz="0" w:space="0" w:color="auto"/>
        <w:left w:val="none" w:sz="0" w:space="0" w:color="auto"/>
        <w:bottom w:val="none" w:sz="0" w:space="0" w:color="auto"/>
        <w:right w:val="none" w:sz="0" w:space="0" w:color="auto"/>
      </w:divBdr>
    </w:div>
    <w:div w:id="1392727780">
      <w:bodyDiv w:val="1"/>
      <w:marLeft w:val="0"/>
      <w:marRight w:val="0"/>
      <w:marTop w:val="0"/>
      <w:marBottom w:val="0"/>
      <w:divBdr>
        <w:top w:val="none" w:sz="0" w:space="0" w:color="auto"/>
        <w:left w:val="none" w:sz="0" w:space="0" w:color="auto"/>
        <w:bottom w:val="none" w:sz="0" w:space="0" w:color="auto"/>
        <w:right w:val="none" w:sz="0" w:space="0" w:color="auto"/>
      </w:divBdr>
    </w:div>
    <w:div w:id="1393696485">
      <w:bodyDiv w:val="1"/>
      <w:marLeft w:val="0"/>
      <w:marRight w:val="0"/>
      <w:marTop w:val="0"/>
      <w:marBottom w:val="0"/>
      <w:divBdr>
        <w:top w:val="none" w:sz="0" w:space="0" w:color="auto"/>
        <w:left w:val="none" w:sz="0" w:space="0" w:color="auto"/>
        <w:bottom w:val="none" w:sz="0" w:space="0" w:color="auto"/>
        <w:right w:val="none" w:sz="0" w:space="0" w:color="auto"/>
      </w:divBdr>
    </w:div>
    <w:div w:id="1395616348">
      <w:bodyDiv w:val="1"/>
      <w:marLeft w:val="0"/>
      <w:marRight w:val="0"/>
      <w:marTop w:val="0"/>
      <w:marBottom w:val="0"/>
      <w:divBdr>
        <w:top w:val="none" w:sz="0" w:space="0" w:color="auto"/>
        <w:left w:val="none" w:sz="0" w:space="0" w:color="auto"/>
        <w:bottom w:val="none" w:sz="0" w:space="0" w:color="auto"/>
        <w:right w:val="none" w:sz="0" w:space="0" w:color="auto"/>
      </w:divBdr>
    </w:div>
    <w:div w:id="1395617411">
      <w:bodyDiv w:val="1"/>
      <w:marLeft w:val="0"/>
      <w:marRight w:val="0"/>
      <w:marTop w:val="0"/>
      <w:marBottom w:val="0"/>
      <w:divBdr>
        <w:top w:val="none" w:sz="0" w:space="0" w:color="auto"/>
        <w:left w:val="none" w:sz="0" w:space="0" w:color="auto"/>
        <w:bottom w:val="none" w:sz="0" w:space="0" w:color="auto"/>
        <w:right w:val="none" w:sz="0" w:space="0" w:color="auto"/>
      </w:divBdr>
    </w:div>
    <w:div w:id="1395733312">
      <w:bodyDiv w:val="1"/>
      <w:marLeft w:val="0"/>
      <w:marRight w:val="0"/>
      <w:marTop w:val="0"/>
      <w:marBottom w:val="0"/>
      <w:divBdr>
        <w:top w:val="none" w:sz="0" w:space="0" w:color="auto"/>
        <w:left w:val="none" w:sz="0" w:space="0" w:color="auto"/>
        <w:bottom w:val="none" w:sz="0" w:space="0" w:color="auto"/>
        <w:right w:val="none" w:sz="0" w:space="0" w:color="auto"/>
      </w:divBdr>
    </w:div>
    <w:div w:id="1396977725">
      <w:bodyDiv w:val="1"/>
      <w:marLeft w:val="0"/>
      <w:marRight w:val="0"/>
      <w:marTop w:val="0"/>
      <w:marBottom w:val="0"/>
      <w:divBdr>
        <w:top w:val="none" w:sz="0" w:space="0" w:color="auto"/>
        <w:left w:val="none" w:sz="0" w:space="0" w:color="auto"/>
        <w:bottom w:val="none" w:sz="0" w:space="0" w:color="auto"/>
        <w:right w:val="none" w:sz="0" w:space="0" w:color="auto"/>
      </w:divBdr>
    </w:div>
    <w:div w:id="1397783602">
      <w:bodyDiv w:val="1"/>
      <w:marLeft w:val="0"/>
      <w:marRight w:val="0"/>
      <w:marTop w:val="0"/>
      <w:marBottom w:val="0"/>
      <w:divBdr>
        <w:top w:val="none" w:sz="0" w:space="0" w:color="auto"/>
        <w:left w:val="none" w:sz="0" w:space="0" w:color="auto"/>
        <w:bottom w:val="none" w:sz="0" w:space="0" w:color="auto"/>
        <w:right w:val="none" w:sz="0" w:space="0" w:color="auto"/>
      </w:divBdr>
    </w:div>
    <w:div w:id="1398161990">
      <w:bodyDiv w:val="1"/>
      <w:marLeft w:val="0"/>
      <w:marRight w:val="0"/>
      <w:marTop w:val="0"/>
      <w:marBottom w:val="0"/>
      <w:divBdr>
        <w:top w:val="none" w:sz="0" w:space="0" w:color="auto"/>
        <w:left w:val="none" w:sz="0" w:space="0" w:color="auto"/>
        <w:bottom w:val="none" w:sz="0" w:space="0" w:color="auto"/>
        <w:right w:val="none" w:sz="0" w:space="0" w:color="auto"/>
      </w:divBdr>
    </w:div>
    <w:div w:id="1399205226">
      <w:bodyDiv w:val="1"/>
      <w:marLeft w:val="0"/>
      <w:marRight w:val="0"/>
      <w:marTop w:val="0"/>
      <w:marBottom w:val="0"/>
      <w:divBdr>
        <w:top w:val="none" w:sz="0" w:space="0" w:color="auto"/>
        <w:left w:val="none" w:sz="0" w:space="0" w:color="auto"/>
        <w:bottom w:val="none" w:sz="0" w:space="0" w:color="auto"/>
        <w:right w:val="none" w:sz="0" w:space="0" w:color="auto"/>
      </w:divBdr>
    </w:div>
    <w:div w:id="1399207293">
      <w:bodyDiv w:val="1"/>
      <w:marLeft w:val="0"/>
      <w:marRight w:val="0"/>
      <w:marTop w:val="0"/>
      <w:marBottom w:val="0"/>
      <w:divBdr>
        <w:top w:val="none" w:sz="0" w:space="0" w:color="auto"/>
        <w:left w:val="none" w:sz="0" w:space="0" w:color="auto"/>
        <w:bottom w:val="none" w:sz="0" w:space="0" w:color="auto"/>
        <w:right w:val="none" w:sz="0" w:space="0" w:color="auto"/>
      </w:divBdr>
    </w:div>
    <w:div w:id="1399281947">
      <w:bodyDiv w:val="1"/>
      <w:marLeft w:val="0"/>
      <w:marRight w:val="0"/>
      <w:marTop w:val="0"/>
      <w:marBottom w:val="0"/>
      <w:divBdr>
        <w:top w:val="none" w:sz="0" w:space="0" w:color="auto"/>
        <w:left w:val="none" w:sz="0" w:space="0" w:color="auto"/>
        <w:bottom w:val="none" w:sz="0" w:space="0" w:color="auto"/>
        <w:right w:val="none" w:sz="0" w:space="0" w:color="auto"/>
      </w:divBdr>
    </w:div>
    <w:div w:id="1399473935">
      <w:bodyDiv w:val="1"/>
      <w:marLeft w:val="0"/>
      <w:marRight w:val="0"/>
      <w:marTop w:val="0"/>
      <w:marBottom w:val="0"/>
      <w:divBdr>
        <w:top w:val="none" w:sz="0" w:space="0" w:color="auto"/>
        <w:left w:val="none" w:sz="0" w:space="0" w:color="auto"/>
        <w:bottom w:val="none" w:sz="0" w:space="0" w:color="auto"/>
        <w:right w:val="none" w:sz="0" w:space="0" w:color="auto"/>
      </w:divBdr>
    </w:div>
    <w:div w:id="1399478384">
      <w:bodyDiv w:val="1"/>
      <w:marLeft w:val="0"/>
      <w:marRight w:val="0"/>
      <w:marTop w:val="0"/>
      <w:marBottom w:val="0"/>
      <w:divBdr>
        <w:top w:val="none" w:sz="0" w:space="0" w:color="auto"/>
        <w:left w:val="none" w:sz="0" w:space="0" w:color="auto"/>
        <w:bottom w:val="none" w:sz="0" w:space="0" w:color="auto"/>
        <w:right w:val="none" w:sz="0" w:space="0" w:color="auto"/>
      </w:divBdr>
    </w:div>
    <w:div w:id="1401051931">
      <w:bodyDiv w:val="1"/>
      <w:marLeft w:val="0"/>
      <w:marRight w:val="0"/>
      <w:marTop w:val="0"/>
      <w:marBottom w:val="0"/>
      <w:divBdr>
        <w:top w:val="none" w:sz="0" w:space="0" w:color="auto"/>
        <w:left w:val="none" w:sz="0" w:space="0" w:color="auto"/>
        <w:bottom w:val="none" w:sz="0" w:space="0" w:color="auto"/>
        <w:right w:val="none" w:sz="0" w:space="0" w:color="auto"/>
      </w:divBdr>
    </w:div>
    <w:div w:id="1401057823">
      <w:bodyDiv w:val="1"/>
      <w:marLeft w:val="0"/>
      <w:marRight w:val="0"/>
      <w:marTop w:val="0"/>
      <w:marBottom w:val="0"/>
      <w:divBdr>
        <w:top w:val="none" w:sz="0" w:space="0" w:color="auto"/>
        <w:left w:val="none" w:sz="0" w:space="0" w:color="auto"/>
        <w:bottom w:val="none" w:sz="0" w:space="0" w:color="auto"/>
        <w:right w:val="none" w:sz="0" w:space="0" w:color="auto"/>
      </w:divBdr>
    </w:div>
    <w:div w:id="1403023423">
      <w:bodyDiv w:val="1"/>
      <w:marLeft w:val="0"/>
      <w:marRight w:val="0"/>
      <w:marTop w:val="0"/>
      <w:marBottom w:val="0"/>
      <w:divBdr>
        <w:top w:val="none" w:sz="0" w:space="0" w:color="auto"/>
        <w:left w:val="none" w:sz="0" w:space="0" w:color="auto"/>
        <w:bottom w:val="none" w:sz="0" w:space="0" w:color="auto"/>
        <w:right w:val="none" w:sz="0" w:space="0" w:color="auto"/>
      </w:divBdr>
    </w:div>
    <w:div w:id="1405179778">
      <w:bodyDiv w:val="1"/>
      <w:marLeft w:val="0"/>
      <w:marRight w:val="0"/>
      <w:marTop w:val="0"/>
      <w:marBottom w:val="0"/>
      <w:divBdr>
        <w:top w:val="none" w:sz="0" w:space="0" w:color="auto"/>
        <w:left w:val="none" w:sz="0" w:space="0" w:color="auto"/>
        <w:bottom w:val="none" w:sz="0" w:space="0" w:color="auto"/>
        <w:right w:val="none" w:sz="0" w:space="0" w:color="auto"/>
      </w:divBdr>
    </w:div>
    <w:div w:id="1405756588">
      <w:bodyDiv w:val="1"/>
      <w:marLeft w:val="0"/>
      <w:marRight w:val="0"/>
      <w:marTop w:val="0"/>
      <w:marBottom w:val="0"/>
      <w:divBdr>
        <w:top w:val="none" w:sz="0" w:space="0" w:color="auto"/>
        <w:left w:val="none" w:sz="0" w:space="0" w:color="auto"/>
        <w:bottom w:val="none" w:sz="0" w:space="0" w:color="auto"/>
        <w:right w:val="none" w:sz="0" w:space="0" w:color="auto"/>
      </w:divBdr>
    </w:div>
    <w:div w:id="1407410349">
      <w:bodyDiv w:val="1"/>
      <w:marLeft w:val="0"/>
      <w:marRight w:val="0"/>
      <w:marTop w:val="0"/>
      <w:marBottom w:val="0"/>
      <w:divBdr>
        <w:top w:val="none" w:sz="0" w:space="0" w:color="auto"/>
        <w:left w:val="none" w:sz="0" w:space="0" w:color="auto"/>
        <w:bottom w:val="none" w:sz="0" w:space="0" w:color="auto"/>
        <w:right w:val="none" w:sz="0" w:space="0" w:color="auto"/>
      </w:divBdr>
    </w:div>
    <w:div w:id="1407537595">
      <w:bodyDiv w:val="1"/>
      <w:marLeft w:val="0"/>
      <w:marRight w:val="0"/>
      <w:marTop w:val="0"/>
      <w:marBottom w:val="0"/>
      <w:divBdr>
        <w:top w:val="none" w:sz="0" w:space="0" w:color="auto"/>
        <w:left w:val="none" w:sz="0" w:space="0" w:color="auto"/>
        <w:bottom w:val="none" w:sz="0" w:space="0" w:color="auto"/>
        <w:right w:val="none" w:sz="0" w:space="0" w:color="auto"/>
      </w:divBdr>
    </w:div>
    <w:div w:id="1408117355">
      <w:bodyDiv w:val="1"/>
      <w:marLeft w:val="0"/>
      <w:marRight w:val="0"/>
      <w:marTop w:val="0"/>
      <w:marBottom w:val="0"/>
      <w:divBdr>
        <w:top w:val="none" w:sz="0" w:space="0" w:color="auto"/>
        <w:left w:val="none" w:sz="0" w:space="0" w:color="auto"/>
        <w:bottom w:val="none" w:sz="0" w:space="0" w:color="auto"/>
        <w:right w:val="none" w:sz="0" w:space="0" w:color="auto"/>
      </w:divBdr>
    </w:div>
    <w:div w:id="1409306701">
      <w:bodyDiv w:val="1"/>
      <w:marLeft w:val="0"/>
      <w:marRight w:val="0"/>
      <w:marTop w:val="0"/>
      <w:marBottom w:val="0"/>
      <w:divBdr>
        <w:top w:val="none" w:sz="0" w:space="0" w:color="auto"/>
        <w:left w:val="none" w:sz="0" w:space="0" w:color="auto"/>
        <w:bottom w:val="none" w:sz="0" w:space="0" w:color="auto"/>
        <w:right w:val="none" w:sz="0" w:space="0" w:color="auto"/>
      </w:divBdr>
    </w:div>
    <w:div w:id="1410423905">
      <w:bodyDiv w:val="1"/>
      <w:marLeft w:val="0"/>
      <w:marRight w:val="0"/>
      <w:marTop w:val="0"/>
      <w:marBottom w:val="0"/>
      <w:divBdr>
        <w:top w:val="none" w:sz="0" w:space="0" w:color="auto"/>
        <w:left w:val="none" w:sz="0" w:space="0" w:color="auto"/>
        <w:bottom w:val="none" w:sz="0" w:space="0" w:color="auto"/>
        <w:right w:val="none" w:sz="0" w:space="0" w:color="auto"/>
      </w:divBdr>
    </w:div>
    <w:div w:id="1410693443">
      <w:bodyDiv w:val="1"/>
      <w:marLeft w:val="0"/>
      <w:marRight w:val="0"/>
      <w:marTop w:val="0"/>
      <w:marBottom w:val="0"/>
      <w:divBdr>
        <w:top w:val="none" w:sz="0" w:space="0" w:color="auto"/>
        <w:left w:val="none" w:sz="0" w:space="0" w:color="auto"/>
        <w:bottom w:val="none" w:sz="0" w:space="0" w:color="auto"/>
        <w:right w:val="none" w:sz="0" w:space="0" w:color="auto"/>
      </w:divBdr>
    </w:div>
    <w:div w:id="1410880738">
      <w:bodyDiv w:val="1"/>
      <w:marLeft w:val="0"/>
      <w:marRight w:val="0"/>
      <w:marTop w:val="0"/>
      <w:marBottom w:val="0"/>
      <w:divBdr>
        <w:top w:val="none" w:sz="0" w:space="0" w:color="auto"/>
        <w:left w:val="none" w:sz="0" w:space="0" w:color="auto"/>
        <w:bottom w:val="none" w:sz="0" w:space="0" w:color="auto"/>
        <w:right w:val="none" w:sz="0" w:space="0" w:color="auto"/>
      </w:divBdr>
    </w:div>
    <w:div w:id="1412580632">
      <w:bodyDiv w:val="1"/>
      <w:marLeft w:val="0"/>
      <w:marRight w:val="0"/>
      <w:marTop w:val="0"/>
      <w:marBottom w:val="0"/>
      <w:divBdr>
        <w:top w:val="none" w:sz="0" w:space="0" w:color="auto"/>
        <w:left w:val="none" w:sz="0" w:space="0" w:color="auto"/>
        <w:bottom w:val="none" w:sz="0" w:space="0" w:color="auto"/>
        <w:right w:val="none" w:sz="0" w:space="0" w:color="auto"/>
      </w:divBdr>
    </w:div>
    <w:div w:id="1414279191">
      <w:bodyDiv w:val="1"/>
      <w:marLeft w:val="0"/>
      <w:marRight w:val="0"/>
      <w:marTop w:val="0"/>
      <w:marBottom w:val="0"/>
      <w:divBdr>
        <w:top w:val="none" w:sz="0" w:space="0" w:color="auto"/>
        <w:left w:val="none" w:sz="0" w:space="0" w:color="auto"/>
        <w:bottom w:val="none" w:sz="0" w:space="0" w:color="auto"/>
        <w:right w:val="none" w:sz="0" w:space="0" w:color="auto"/>
      </w:divBdr>
    </w:div>
    <w:div w:id="1416127832">
      <w:bodyDiv w:val="1"/>
      <w:marLeft w:val="0"/>
      <w:marRight w:val="0"/>
      <w:marTop w:val="0"/>
      <w:marBottom w:val="0"/>
      <w:divBdr>
        <w:top w:val="none" w:sz="0" w:space="0" w:color="auto"/>
        <w:left w:val="none" w:sz="0" w:space="0" w:color="auto"/>
        <w:bottom w:val="none" w:sz="0" w:space="0" w:color="auto"/>
        <w:right w:val="none" w:sz="0" w:space="0" w:color="auto"/>
      </w:divBdr>
    </w:div>
    <w:div w:id="1417358533">
      <w:bodyDiv w:val="1"/>
      <w:marLeft w:val="0"/>
      <w:marRight w:val="0"/>
      <w:marTop w:val="0"/>
      <w:marBottom w:val="0"/>
      <w:divBdr>
        <w:top w:val="none" w:sz="0" w:space="0" w:color="auto"/>
        <w:left w:val="none" w:sz="0" w:space="0" w:color="auto"/>
        <w:bottom w:val="none" w:sz="0" w:space="0" w:color="auto"/>
        <w:right w:val="none" w:sz="0" w:space="0" w:color="auto"/>
      </w:divBdr>
    </w:div>
    <w:div w:id="1417677335">
      <w:bodyDiv w:val="1"/>
      <w:marLeft w:val="0"/>
      <w:marRight w:val="0"/>
      <w:marTop w:val="0"/>
      <w:marBottom w:val="0"/>
      <w:divBdr>
        <w:top w:val="none" w:sz="0" w:space="0" w:color="auto"/>
        <w:left w:val="none" w:sz="0" w:space="0" w:color="auto"/>
        <w:bottom w:val="none" w:sz="0" w:space="0" w:color="auto"/>
        <w:right w:val="none" w:sz="0" w:space="0" w:color="auto"/>
      </w:divBdr>
    </w:div>
    <w:div w:id="1421760233">
      <w:bodyDiv w:val="1"/>
      <w:marLeft w:val="0"/>
      <w:marRight w:val="0"/>
      <w:marTop w:val="0"/>
      <w:marBottom w:val="0"/>
      <w:divBdr>
        <w:top w:val="none" w:sz="0" w:space="0" w:color="auto"/>
        <w:left w:val="none" w:sz="0" w:space="0" w:color="auto"/>
        <w:bottom w:val="none" w:sz="0" w:space="0" w:color="auto"/>
        <w:right w:val="none" w:sz="0" w:space="0" w:color="auto"/>
      </w:divBdr>
    </w:div>
    <w:div w:id="1422021674">
      <w:bodyDiv w:val="1"/>
      <w:marLeft w:val="0"/>
      <w:marRight w:val="0"/>
      <w:marTop w:val="0"/>
      <w:marBottom w:val="0"/>
      <w:divBdr>
        <w:top w:val="none" w:sz="0" w:space="0" w:color="auto"/>
        <w:left w:val="none" w:sz="0" w:space="0" w:color="auto"/>
        <w:bottom w:val="none" w:sz="0" w:space="0" w:color="auto"/>
        <w:right w:val="none" w:sz="0" w:space="0" w:color="auto"/>
      </w:divBdr>
    </w:div>
    <w:div w:id="1424572943">
      <w:bodyDiv w:val="1"/>
      <w:marLeft w:val="0"/>
      <w:marRight w:val="0"/>
      <w:marTop w:val="0"/>
      <w:marBottom w:val="0"/>
      <w:divBdr>
        <w:top w:val="none" w:sz="0" w:space="0" w:color="auto"/>
        <w:left w:val="none" w:sz="0" w:space="0" w:color="auto"/>
        <w:bottom w:val="none" w:sz="0" w:space="0" w:color="auto"/>
        <w:right w:val="none" w:sz="0" w:space="0" w:color="auto"/>
      </w:divBdr>
    </w:div>
    <w:div w:id="1426000097">
      <w:bodyDiv w:val="1"/>
      <w:marLeft w:val="0"/>
      <w:marRight w:val="0"/>
      <w:marTop w:val="0"/>
      <w:marBottom w:val="0"/>
      <w:divBdr>
        <w:top w:val="none" w:sz="0" w:space="0" w:color="auto"/>
        <w:left w:val="none" w:sz="0" w:space="0" w:color="auto"/>
        <w:bottom w:val="none" w:sz="0" w:space="0" w:color="auto"/>
        <w:right w:val="none" w:sz="0" w:space="0" w:color="auto"/>
      </w:divBdr>
    </w:div>
    <w:div w:id="1427309358">
      <w:bodyDiv w:val="1"/>
      <w:marLeft w:val="0"/>
      <w:marRight w:val="0"/>
      <w:marTop w:val="0"/>
      <w:marBottom w:val="0"/>
      <w:divBdr>
        <w:top w:val="none" w:sz="0" w:space="0" w:color="auto"/>
        <w:left w:val="none" w:sz="0" w:space="0" w:color="auto"/>
        <w:bottom w:val="none" w:sz="0" w:space="0" w:color="auto"/>
        <w:right w:val="none" w:sz="0" w:space="0" w:color="auto"/>
      </w:divBdr>
    </w:div>
    <w:div w:id="1427457256">
      <w:bodyDiv w:val="1"/>
      <w:marLeft w:val="0"/>
      <w:marRight w:val="0"/>
      <w:marTop w:val="0"/>
      <w:marBottom w:val="0"/>
      <w:divBdr>
        <w:top w:val="none" w:sz="0" w:space="0" w:color="auto"/>
        <w:left w:val="none" w:sz="0" w:space="0" w:color="auto"/>
        <w:bottom w:val="none" w:sz="0" w:space="0" w:color="auto"/>
        <w:right w:val="none" w:sz="0" w:space="0" w:color="auto"/>
      </w:divBdr>
    </w:div>
    <w:div w:id="1427849920">
      <w:bodyDiv w:val="1"/>
      <w:marLeft w:val="0"/>
      <w:marRight w:val="0"/>
      <w:marTop w:val="0"/>
      <w:marBottom w:val="0"/>
      <w:divBdr>
        <w:top w:val="none" w:sz="0" w:space="0" w:color="auto"/>
        <w:left w:val="none" w:sz="0" w:space="0" w:color="auto"/>
        <w:bottom w:val="none" w:sz="0" w:space="0" w:color="auto"/>
        <w:right w:val="none" w:sz="0" w:space="0" w:color="auto"/>
      </w:divBdr>
    </w:div>
    <w:div w:id="1428576815">
      <w:bodyDiv w:val="1"/>
      <w:marLeft w:val="0"/>
      <w:marRight w:val="0"/>
      <w:marTop w:val="0"/>
      <w:marBottom w:val="0"/>
      <w:divBdr>
        <w:top w:val="none" w:sz="0" w:space="0" w:color="auto"/>
        <w:left w:val="none" w:sz="0" w:space="0" w:color="auto"/>
        <w:bottom w:val="none" w:sz="0" w:space="0" w:color="auto"/>
        <w:right w:val="none" w:sz="0" w:space="0" w:color="auto"/>
      </w:divBdr>
    </w:div>
    <w:div w:id="1428693470">
      <w:bodyDiv w:val="1"/>
      <w:marLeft w:val="0"/>
      <w:marRight w:val="0"/>
      <w:marTop w:val="0"/>
      <w:marBottom w:val="0"/>
      <w:divBdr>
        <w:top w:val="none" w:sz="0" w:space="0" w:color="auto"/>
        <w:left w:val="none" w:sz="0" w:space="0" w:color="auto"/>
        <w:bottom w:val="none" w:sz="0" w:space="0" w:color="auto"/>
        <w:right w:val="none" w:sz="0" w:space="0" w:color="auto"/>
      </w:divBdr>
    </w:div>
    <w:div w:id="1428816275">
      <w:bodyDiv w:val="1"/>
      <w:marLeft w:val="0"/>
      <w:marRight w:val="0"/>
      <w:marTop w:val="0"/>
      <w:marBottom w:val="0"/>
      <w:divBdr>
        <w:top w:val="none" w:sz="0" w:space="0" w:color="auto"/>
        <w:left w:val="none" w:sz="0" w:space="0" w:color="auto"/>
        <w:bottom w:val="none" w:sz="0" w:space="0" w:color="auto"/>
        <w:right w:val="none" w:sz="0" w:space="0" w:color="auto"/>
      </w:divBdr>
    </w:div>
    <w:div w:id="1429155667">
      <w:bodyDiv w:val="1"/>
      <w:marLeft w:val="0"/>
      <w:marRight w:val="0"/>
      <w:marTop w:val="0"/>
      <w:marBottom w:val="0"/>
      <w:divBdr>
        <w:top w:val="none" w:sz="0" w:space="0" w:color="auto"/>
        <w:left w:val="none" w:sz="0" w:space="0" w:color="auto"/>
        <w:bottom w:val="none" w:sz="0" w:space="0" w:color="auto"/>
        <w:right w:val="none" w:sz="0" w:space="0" w:color="auto"/>
      </w:divBdr>
    </w:div>
    <w:div w:id="1429539190">
      <w:bodyDiv w:val="1"/>
      <w:marLeft w:val="0"/>
      <w:marRight w:val="0"/>
      <w:marTop w:val="0"/>
      <w:marBottom w:val="0"/>
      <w:divBdr>
        <w:top w:val="none" w:sz="0" w:space="0" w:color="auto"/>
        <w:left w:val="none" w:sz="0" w:space="0" w:color="auto"/>
        <w:bottom w:val="none" w:sz="0" w:space="0" w:color="auto"/>
        <w:right w:val="none" w:sz="0" w:space="0" w:color="auto"/>
      </w:divBdr>
    </w:div>
    <w:div w:id="1430932370">
      <w:bodyDiv w:val="1"/>
      <w:marLeft w:val="0"/>
      <w:marRight w:val="0"/>
      <w:marTop w:val="0"/>
      <w:marBottom w:val="0"/>
      <w:divBdr>
        <w:top w:val="none" w:sz="0" w:space="0" w:color="auto"/>
        <w:left w:val="none" w:sz="0" w:space="0" w:color="auto"/>
        <w:bottom w:val="none" w:sz="0" w:space="0" w:color="auto"/>
        <w:right w:val="none" w:sz="0" w:space="0" w:color="auto"/>
      </w:divBdr>
    </w:div>
    <w:div w:id="1431589084">
      <w:bodyDiv w:val="1"/>
      <w:marLeft w:val="0"/>
      <w:marRight w:val="0"/>
      <w:marTop w:val="0"/>
      <w:marBottom w:val="0"/>
      <w:divBdr>
        <w:top w:val="none" w:sz="0" w:space="0" w:color="auto"/>
        <w:left w:val="none" w:sz="0" w:space="0" w:color="auto"/>
        <w:bottom w:val="none" w:sz="0" w:space="0" w:color="auto"/>
        <w:right w:val="none" w:sz="0" w:space="0" w:color="auto"/>
      </w:divBdr>
    </w:div>
    <w:div w:id="1431701288">
      <w:bodyDiv w:val="1"/>
      <w:marLeft w:val="0"/>
      <w:marRight w:val="0"/>
      <w:marTop w:val="0"/>
      <w:marBottom w:val="0"/>
      <w:divBdr>
        <w:top w:val="none" w:sz="0" w:space="0" w:color="auto"/>
        <w:left w:val="none" w:sz="0" w:space="0" w:color="auto"/>
        <w:bottom w:val="none" w:sz="0" w:space="0" w:color="auto"/>
        <w:right w:val="none" w:sz="0" w:space="0" w:color="auto"/>
      </w:divBdr>
    </w:div>
    <w:div w:id="1433666475">
      <w:bodyDiv w:val="1"/>
      <w:marLeft w:val="0"/>
      <w:marRight w:val="0"/>
      <w:marTop w:val="0"/>
      <w:marBottom w:val="0"/>
      <w:divBdr>
        <w:top w:val="none" w:sz="0" w:space="0" w:color="auto"/>
        <w:left w:val="none" w:sz="0" w:space="0" w:color="auto"/>
        <w:bottom w:val="none" w:sz="0" w:space="0" w:color="auto"/>
        <w:right w:val="none" w:sz="0" w:space="0" w:color="auto"/>
      </w:divBdr>
    </w:div>
    <w:div w:id="1435326818">
      <w:bodyDiv w:val="1"/>
      <w:marLeft w:val="0"/>
      <w:marRight w:val="0"/>
      <w:marTop w:val="0"/>
      <w:marBottom w:val="0"/>
      <w:divBdr>
        <w:top w:val="none" w:sz="0" w:space="0" w:color="auto"/>
        <w:left w:val="none" w:sz="0" w:space="0" w:color="auto"/>
        <w:bottom w:val="none" w:sz="0" w:space="0" w:color="auto"/>
        <w:right w:val="none" w:sz="0" w:space="0" w:color="auto"/>
      </w:divBdr>
    </w:div>
    <w:div w:id="1436364423">
      <w:bodyDiv w:val="1"/>
      <w:marLeft w:val="0"/>
      <w:marRight w:val="0"/>
      <w:marTop w:val="0"/>
      <w:marBottom w:val="0"/>
      <w:divBdr>
        <w:top w:val="none" w:sz="0" w:space="0" w:color="auto"/>
        <w:left w:val="none" w:sz="0" w:space="0" w:color="auto"/>
        <w:bottom w:val="none" w:sz="0" w:space="0" w:color="auto"/>
        <w:right w:val="none" w:sz="0" w:space="0" w:color="auto"/>
      </w:divBdr>
    </w:div>
    <w:div w:id="1436829715">
      <w:bodyDiv w:val="1"/>
      <w:marLeft w:val="0"/>
      <w:marRight w:val="0"/>
      <w:marTop w:val="0"/>
      <w:marBottom w:val="0"/>
      <w:divBdr>
        <w:top w:val="none" w:sz="0" w:space="0" w:color="auto"/>
        <w:left w:val="none" w:sz="0" w:space="0" w:color="auto"/>
        <w:bottom w:val="none" w:sz="0" w:space="0" w:color="auto"/>
        <w:right w:val="none" w:sz="0" w:space="0" w:color="auto"/>
      </w:divBdr>
    </w:div>
    <w:div w:id="1439258785">
      <w:bodyDiv w:val="1"/>
      <w:marLeft w:val="0"/>
      <w:marRight w:val="0"/>
      <w:marTop w:val="0"/>
      <w:marBottom w:val="0"/>
      <w:divBdr>
        <w:top w:val="none" w:sz="0" w:space="0" w:color="auto"/>
        <w:left w:val="none" w:sz="0" w:space="0" w:color="auto"/>
        <w:bottom w:val="none" w:sz="0" w:space="0" w:color="auto"/>
        <w:right w:val="none" w:sz="0" w:space="0" w:color="auto"/>
      </w:divBdr>
    </w:div>
    <w:div w:id="1440027396">
      <w:bodyDiv w:val="1"/>
      <w:marLeft w:val="0"/>
      <w:marRight w:val="0"/>
      <w:marTop w:val="0"/>
      <w:marBottom w:val="0"/>
      <w:divBdr>
        <w:top w:val="none" w:sz="0" w:space="0" w:color="auto"/>
        <w:left w:val="none" w:sz="0" w:space="0" w:color="auto"/>
        <w:bottom w:val="none" w:sz="0" w:space="0" w:color="auto"/>
        <w:right w:val="none" w:sz="0" w:space="0" w:color="auto"/>
      </w:divBdr>
    </w:div>
    <w:div w:id="1443264120">
      <w:bodyDiv w:val="1"/>
      <w:marLeft w:val="0"/>
      <w:marRight w:val="0"/>
      <w:marTop w:val="0"/>
      <w:marBottom w:val="0"/>
      <w:divBdr>
        <w:top w:val="none" w:sz="0" w:space="0" w:color="auto"/>
        <w:left w:val="none" w:sz="0" w:space="0" w:color="auto"/>
        <w:bottom w:val="none" w:sz="0" w:space="0" w:color="auto"/>
        <w:right w:val="none" w:sz="0" w:space="0" w:color="auto"/>
      </w:divBdr>
    </w:div>
    <w:div w:id="1445613381">
      <w:bodyDiv w:val="1"/>
      <w:marLeft w:val="0"/>
      <w:marRight w:val="0"/>
      <w:marTop w:val="0"/>
      <w:marBottom w:val="0"/>
      <w:divBdr>
        <w:top w:val="none" w:sz="0" w:space="0" w:color="auto"/>
        <w:left w:val="none" w:sz="0" w:space="0" w:color="auto"/>
        <w:bottom w:val="none" w:sz="0" w:space="0" w:color="auto"/>
        <w:right w:val="none" w:sz="0" w:space="0" w:color="auto"/>
      </w:divBdr>
    </w:div>
    <w:div w:id="1446071924">
      <w:bodyDiv w:val="1"/>
      <w:marLeft w:val="0"/>
      <w:marRight w:val="0"/>
      <w:marTop w:val="0"/>
      <w:marBottom w:val="0"/>
      <w:divBdr>
        <w:top w:val="none" w:sz="0" w:space="0" w:color="auto"/>
        <w:left w:val="none" w:sz="0" w:space="0" w:color="auto"/>
        <w:bottom w:val="none" w:sz="0" w:space="0" w:color="auto"/>
        <w:right w:val="none" w:sz="0" w:space="0" w:color="auto"/>
      </w:divBdr>
    </w:div>
    <w:div w:id="1446734913">
      <w:bodyDiv w:val="1"/>
      <w:marLeft w:val="0"/>
      <w:marRight w:val="0"/>
      <w:marTop w:val="0"/>
      <w:marBottom w:val="0"/>
      <w:divBdr>
        <w:top w:val="none" w:sz="0" w:space="0" w:color="auto"/>
        <w:left w:val="none" w:sz="0" w:space="0" w:color="auto"/>
        <w:bottom w:val="none" w:sz="0" w:space="0" w:color="auto"/>
        <w:right w:val="none" w:sz="0" w:space="0" w:color="auto"/>
      </w:divBdr>
    </w:div>
    <w:div w:id="1447114259">
      <w:bodyDiv w:val="1"/>
      <w:marLeft w:val="0"/>
      <w:marRight w:val="0"/>
      <w:marTop w:val="0"/>
      <w:marBottom w:val="0"/>
      <w:divBdr>
        <w:top w:val="none" w:sz="0" w:space="0" w:color="auto"/>
        <w:left w:val="none" w:sz="0" w:space="0" w:color="auto"/>
        <w:bottom w:val="none" w:sz="0" w:space="0" w:color="auto"/>
        <w:right w:val="none" w:sz="0" w:space="0" w:color="auto"/>
      </w:divBdr>
    </w:div>
    <w:div w:id="1447852114">
      <w:bodyDiv w:val="1"/>
      <w:marLeft w:val="0"/>
      <w:marRight w:val="0"/>
      <w:marTop w:val="0"/>
      <w:marBottom w:val="0"/>
      <w:divBdr>
        <w:top w:val="none" w:sz="0" w:space="0" w:color="auto"/>
        <w:left w:val="none" w:sz="0" w:space="0" w:color="auto"/>
        <w:bottom w:val="none" w:sz="0" w:space="0" w:color="auto"/>
        <w:right w:val="none" w:sz="0" w:space="0" w:color="auto"/>
      </w:divBdr>
    </w:div>
    <w:div w:id="1448281477">
      <w:bodyDiv w:val="1"/>
      <w:marLeft w:val="0"/>
      <w:marRight w:val="0"/>
      <w:marTop w:val="0"/>
      <w:marBottom w:val="0"/>
      <w:divBdr>
        <w:top w:val="none" w:sz="0" w:space="0" w:color="auto"/>
        <w:left w:val="none" w:sz="0" w:space="0" w:color="auto"/>
        <w:bottom w:val="none" w:sz="0" w:space="0" w:color="auto"/>
        <w:right w:val="none" w:sz="0" w:space="0" w:color="auto"/>
      </w:divBdr>
    </w:div>
    <w:div w:id="1450932240">
      <w:bodyDiv w:val="1"/>
      <w:marLeft w:val="0"/>
      <w:marRight w:val="0"/>
      <w:marTop w:val="0"/>
      <w:marBottom w:val="0"/>
      <w:divBdr>
        <w:top w:val="none" w:sz="0" w:space="0" w:color="auto"/>
        <w:left w:val="none" w:sz="0" w:space="0" w:color="auto"/>
        <w:bottom w:val="none" w:sz="0" w:space="0" w:color="auto"/>
        <w:right w:val="none" w:sz="0" w:space="0" w:color="auto"/>
      </w:divBdr>
    </w:div>
    <w:div w:id="1451624991">
      <w:bodyDiv w:val="1"/>
      <w:marLeft w:val="0"/>
      <w:marRight w:val="0"/>
      <w:marTop w:val="0"/>
      <w:marBottom w:val="0"/>
      <w:divBdr>
        <w:top w:val="none" w:sz="0" w:space="0" w:color="auto"/>
        <w:left w:val="none" w:sz="0" w:space="0" w:color="auto"/>
        <w:bottom w:val="none" w:sz="0" w:space="0" w:color="auto"/>
        <w:right w:val="none" w:sz="0" w:space="0" w:color="auto"/>
      </w:divBdr>
    </w:div>
    <w:div w:id="1452364482">
      <w:bodyDiv w:val="1"/>
      <w:marLeft w:val="0"/>
      <w:marRight w:val="0"/>
      <w:marTop w:val="0"/>
      <w:marBottom w:val="0"/>
      <w:divBdr>
        <w:top w:val="none" w:sz="0" w:space="0" w:color="auto"/>
        <w:left w:val="none" w:sz="0" w:space="0" w:color="auto"/>
        <w:bottom w:val="none" w:sz="0" w:space="0" w:color="auto"/>
        <w:right w:val="none" w:sz="0" w:space="0" w:color="auto"/>
      </w:divBdr>
    </w:div>
    <w:div w:id="1453019433">
      <w:bodyDiv w:val="1"/>
      <w:marLeft w:val="0"/>
      <w:marRight w:val="0"/>
      <w:marTop w:val="0"/>
      <w:marBottom w:val="0"/>
      <w:divBdr>
        <w:top w:val="none" w:sz="0" w:space="0" w:color="auto"/>
        <w:left w:val="none" w:sz="0" w:space="0" w:color="auto"/>
        <w:bottom w:val="none" w:sz="0" w:space="0" w:color="auto"/>
        <w:right w:val="none" w:sz="0" w:space="0" w:color="auto"/>
      </w:divBdr>
    </w:div>
    <w:div w:id="1457944127">
      <w:bodyDiv w:val="1"/>
      <w:marLeft w:val="0"/>
      <w:marRight w:val="0"/>
      <w:marTop w:val="0"/>
      <w:marBottom w:val="0"/>
      <w:divBdr>
        <w:top w:val="none" w:sz="0" w:space="0" w:color="auto"/>
        <w:left w:val="none" w:sz="0" w:space="0" w:color="auto"/>
        <w:bottom w:val="none" w:sz="0" w:space="0" w:color="auto"/>
        <w:right w:val="none" w:sz="0" w:space="0" w:color="auto"/>
      </w:divBdr>
    </w:div>
    <w:div w:id="1461150583">
      <w:bodyDiv w:val="1"/>
      <w:marLeft w:val="0"/>
      <w:marRight w:val="0"/>
      <w:marTop w:val="0"/>
      <w:marBottom w:val="0"/>
      <w:divBdr>
        <w:top w:val="none" w:sz="0" w:space="0" w:color="auto"/>
        <w:left w:val="none" w:sz="0" w:space="0" w:color="auto"/>
        <w:bottom w:val="none" w:sz="0" w:space="0" w:color="auto"/>
        <w:right w:val="none" w:sz="0" w:space="0" w:color="auto"/>
      </w:divBdr>
    </w:div>
    <w:div w:id="1461727802">
      <w:bodyDiv w:val="1"/>
      <w:marLeft w:val="0"/>
      <w:marRight w:val="0"/>
      <w:marTop w:val="0"/>
      <w:marBottom w:val="0"/>
      <w:divBdr>
        <w:top w:val="none" w:sz="0" w:space="0" w:color="auto"/>
        <w:left w:val="none" w:sz="0" w:space="0" w:color="auto"/>
        <w:bottom w:val="none" w:sz="0" w:space="0" w:color="auto"/>
        <w:right w:val="none" w:sz="0" w:space="0" w:color="auto"/>
      </w:divBdr>
    </w:div>
    <w:div w:id="1463763248">
      <w:bodyDiv w:val="1"/>
      <w:marLeft w:val="0"/>
      <w:marRight w:val="0"/>
      <w:marTop w:val="0"/>
      <w:marBottom w:val="0"/>
      <w:divBdr>
        <w:top w:val="none" w:sz="0" w:space="0" w:color="auto"/>
        <w:left w:val="none" w:sz="0" w:space="0" w:color="auto"/>
        <w:bottom w:val="none" w:sz="0" w:space="0" w:color="auto"/>
        <w:right w:val="none" w:sz="0" w:space="0" w:color="auto"/>
      </w:divBdr>
    </w:div>
    <w:div w:id="1464500166">
      <w:bodyDiv w:val="1"/>
      <w:marLeft w:val="0"/>
      <w:marRight w:val="0"/>
      <w:marTop w:val="0"/>
      <w:marBottom w:val="0"/>
      <w:divBdr>
        <w:top w:val="none" w:sz="0" w:space="0" w:color="auto"/>
        <w:left w:val="none" w:sz="0" w:space="0" w:color="auto"/>
        <w:bottom w:val="none" w:sz="0" w:space="0" w:color="auto"/>
        <w:right w:val="none" w:sz="0" w:space="0" w:color="auto"/>
      </w:divBdr>
    </w:div>
    <w:div w:id="1466924123">
      <w:bodyDiv w:val="1"/>
      <w:marLeft w:val="0"/>
      <w:marRight w:val="0"/>
      <w:marTop w:val="0"/>
      <w:marBottom w:val="0"/>
      <w:divBdr>
        <w:top w:val="none" w:sz="0" w:space="0" w:color="auto"/>
        <w:left w:val="none" w:sz="0" w:space="0" w:color="auto"/>
        <w:bottom w:val="none" w:sz="0" w:space="0" w:color="auto"/>
        <w:right w:val="none" w:sz="0" w:space="0" w:color="auto"/>
      </w:divBdr>
    </w:div>
    <w:div w:id="1468235521">
      <w:bodyDiv w:val="1"/>
      <w:marLeft w:val="0"/>
      <w:marRight w:val="0"/>
      <w:marTop w:val="0"/>
      <w:marBottom w:val="0"/>
      <w:divBdr>
        <w:top w:val="none" w:sz="0" w:space="0" w:color="auto"/>
        <w:left w:val="none" w:sz="0" w:space="0" w:color="auto"/>
        <w:bottom w:val="none" w:sz="0" w:space="0" w:color="auto"/>
        <w:right w:val="none" w:sz="0" w:space="0" w:color="auto"/>
      </w:divBdr>
    </w:div>
    <w:div w:id="1469468701">
      <w:bodyDiv w:val="1"/>
      <w:marLeft w:val="0"/>
      <w:marRight w:val="0"/>
      <w:marTop w:val="0"/>
      <w:marBottom w:val="0"/>
      <w:divBdr>
        <w:top w:val="none" w:sz="0" w:space="0" w:color="auto"/>
        <w:left w:val="none" w:sz="0" w:space="0" w:color="auto"/>
        <w:bottom w:val="none" w:sz="0" w:space="0" w:color="auto"/>
        <w:right w:val="none" w:sz="0" w:space="0" w:color="auto"/>
      </w:divBdr>
    </w:div>
    <w:div w:id="1470324122">
      <w:bodyDiv w:val="1"/>
      <w:marLeft w:val="0"/>
      <w:marRight w:val="0"/>
      <w:marTop w:val="0"/>
      <w:marBottom w:val="0"/>
      <w:divBdr>
        <w:top w:val="none" w:sz="0" w:space="0" w:color="auto"/>
        <w:left w:val="none" w:sz="0" w:space="0" w:color="auto"/>
        <w:bottom w:val="none" w:sz="0" w:space="0" w:color="auto"/>
        <w:right w:val="none" w:sz="0" w:space="0" w:color="auto"/>
      </w:divBdr>
    </w:div>
    <w:div w:id="1470829730">
      <w:bodyDiv w:val="1"/>
      <w:marLeft w:val="0"/>
      <w:marRight w:val="0"/>
      <w:marTop w:val="0"/>
      <w:marBottom w:val="0"/>
      <w:divBdr>
        <w:top w:val="none" w:sz="0" w:space="0" w:color="auto"/>
        <w:left w:val="none" w:sz="0" w:space="0" w:color="auto"/>
        <w:bottom w:val="none" w:sz="0" w:space="0" w:color="auto"/>
        <w:right w:val="none" w:sz="0" w:space="0" w:color="auto"/>
      </w:divBdr>
    </w:div>
    <w:div w:id="1470853991">
      <w:bodyDiv w:val="1"/>
      <w:marLeft w:val="0"/>
      <w:marRight w:val="0"/>
      <w:marTop w:val="0"/>
      <w:marBottom w:val="0"/>
      <w:divBdr>
        <w:top w:val="none" w:sz="0" w:space="0" w:color="auto"/>
        <w:left w:val="none" w:sz="0" w:space="0" w:color="auto"/>
        <w:bottom w:val="none" w:sz="0" w:space="0" w:color="auto"/>
        <w:right w:val="none" w:sz="0" w:space="0" w:color="auto"/>
      </w:divBdr>
    </w:div>
    <w:div w:id="1472987172">
      <w:bodyDiv w:val="1"/>
      <w:marLeft w:val="0"/>
      <w:marRight w:val="0"/>
      <w:marTop w:val="0"/>
      <w:marBottom w:val="0"/>
      <w:divBdr>
        <w:top w:val="none" w:sz="0" w:space="0" w:color="auto"/>
        <w:left w:val="none" w:sz="0" w:space="0" w:color="auto"/>
        <w:bottom w:val="none" w:sz="0" w:space="0" w:color="auto"/>
        <w:right w:val="none" w:sz="0" w:space="0" w:color="auto"/>
      </w:divBdr>
    </w:div>
    <w:div w:id="1472987661">
      <w:bodyDiv w:val="1"/>
      <w:marLeft w:val="0"/>
      <w:marRight w:val="0"/>
      <w:marTop w:val="0"/>
      <w:marBottom w:val="0"/>
      <w:divBdr>
        <w:top w:val="none" w:sz="0" w:space="0" w:color="auto"/>
        <w:left w:val="none" w:sz="0" w:space="0" w:color="auto"/>
        <w:bottom w:val="none" w:sz="0" w:space="0" w:color="auto"/>
        <w:right w:val="none" w:sz="0" w:space="0" w:color="auto"/>
      </w:divBdr>
    </w:div>
    <w:div w:id="1474985360">
      <w:bodyDiv w:val="1"/>
      <w:marLeft w:val="0"/>
      <w:marRight w:val="0"/>
      <w:marTop w:val="0"/>
      <w:marBottom w:val="0"/>
      <w:divBdr>
        <w:top w:val="none" w:sz="0" w:space="0" w:color="auto"/>
        <w:left w:val="none" w:sz="0" w:space="0" w:color="auto"/>
        <w:bottom w:val="none" w:sz="0" w:space="0" w:color="auto"/>
        <w:right w:val="none" w:sz="0" w:space="0" w:color="auto"/>
      </w:divBdr>
    </w:div>
    <w:div w:id="1477140129">
      <w:bodyDiv w:val="1"/>
      <w:marLeft w:val="0"/>
      <w:marRight w:val="0"/>
      <w:marTop w:val="0"/>
      <w:marBottom w:val="0"/>
      <w:divBdr>
        <w:top w:val="none" w:sz="0" w:space="0" w:color="auto"/>
        <w:left w:val="none" w:sz="0" w:space="0" w:color="auto"/>
        <w:bottom w:val="none" w:sz="0" w:space="0" w:color="auto"/>
        <w:right w:val="none" w:sz="0" w:space="0" w:color="auto"/>
      </w:divBdr>
    </w:div>
    <w:div w:id="1477256728">
      <w:bodyDiv w:val="1"/>
      <w:marLeft w:val="0"/>
      <w:marRight w:val="0"/>
      <w:marTop w:val="0"/>
      <w:marBottom w:val="0"/>
      <w:divBdr>
        <w:top w:val="none" w:sz="0" w:space="0" w:color="auto"/>
        <w:left w:val="none" w:sz="0" w:space="0" w:color="auto"/>
        <w:bottom w:val="none" w:sz="0" w:space="0" w:color="auto"/>
        <w:right w:val="none" w:sz="0" w:space="0" w:color="auto"/>
      </w:divBdr>
    </w:div>
    <w:div w:id="1478257247">
      <w:bodyDiv w:val="1"/>
      <w:marLeft w:val="0"/>
      <w:marRight w:val="0"/>
      <w:marTop w:val="0"/>
      <w:marBottom w:val="0"/>
      <w:divBdr>
        <w:top w:val="none" w:sz="0" w:space="0" w:color="auto"/>
        <w:left w:val="none" w:sz="0" w:space="0" w:color="auto"/>
        <w:bottom w:val="none" w:sz="0" w:space="0" w:color="auto"/>
        <w:right w:val="none" w:sz="0" w:space="0" w:color="auto"/>
      </w:divBdr>
    </w:div>
    <w:div w:id="1483695902">
      <w:bodyDiv w:val="1"/>
      <w:marLeft w:val="0"/>
      <w:marRight w:val="0"/>
      <w:marTop w:val="0"/>
      <w:marBottom w:val="0"/>
      <w:divBdr>
        <w:top w:val="none" w:sz="0" w:space="0" w:color="auto"/>
        <w:left w:val="none" w:sz="0" w:space="0" w:color="auto"/>
        <w:bottom w:val="none" w:sz="0" w:space="0" w:color="auto"/>
        <w:right w:val="none" w:sz="0" w:space="0" w:color="auto"/>
      </w:divBdr>
    </w:div>
    <w:div w:id="1485465739">
      <w:bodyDiv w:val="1"/>
      <w:marLeft w:val="0"/>
      <w:marRight w:val="0"/>
      <w:marTop w:val="0"/>
      <w:marBottom w:val="0"/>
      <w:divBdr>
        <w:top w:val="none" w:sz="0" w:space="0" w:color="auto"/>
        <w:left w:val="none" w:sz="0" w:space="0" w:color="auto"/>
        <w:bottom w:val="none" w:sz="0" w:space="0" w:color="auto"/>
        <w:right w:val="none" w:sz="0" w:space="0" w:color="auto"/>
      </w:divBdr>
    </w:div>
    <w:div w:id="1489245823">
      <w:bodyDiv w:val="1"/>
      <w:marLeft w:val="0"/>
      <w:marRight w:val="0"/>
      <w:marTop w:val="0"/>
      <w:marBottom w:val="0"/>
      <w:divBdr>
        <w:top w:val="none" w:sz="0" w:space="0" w:color="auto"/>
        <w:left w:val="none" w:sz="0" w:space="0" w:color="auto"/>
        <w:bottom w:val="none" w:sz="0" w:space="0" w:color="auto"/>
        <w:right w:val="none" w:sz="0" w:space="0" w:color="auto"/>
      </w:divBdr>
    </w:div>
    <w:div w:id="1489324759">
      <w:bodyDiv w:val="1"/>
      <w:marLeft w:val="0"/>
      <w:marRight w:val="0"/>
      <w:marTop w:val="0"/>
      <w:marBottom w:val="0"/>
      <w:divBdr>
        <w:top w:val="none" w:sz="0" w:space="0" w:color="auto"/>
        <w:left w:val="none" w:sz="0" w:space="0" w:color="auto"/>
        <w:bottom w:val="none" w:sz="0" w:space="0" w:color="auto"/>
        <w:right w:val="none" w:sz="0" w:space="0" w:color="auto"/>
      </w:divBdr>
    </w:div>
    <w:div w:id="1492402948">
      <w:bodyDiv w:val="1"/>
      <w:marLeft w:val="0"/>
      <w:marRight w:val="0"/>
      <w:marTop w:val="0"/>
      <w:marBottom w:val="0"/>
      <w:divBdr>
        <w:top w:val="none" w:sz="0" w:space="0" w:color="auto"/>
        <w:left w:val="none" w:sz="0" w:space="0" w:color="auto"/>
        <w:bottom w:val="none" w:sz="0" w:space="0" w:color="auto"/>
        <w:right w:val="none" w:sz="0" w:space="0" w:color="auto"/>
      </w:divBdr>
    </w:div>
    <w:div w:id="1492865298">
      <w:bodyDiv w:val="1"/>
      <w:marLeft w:val="0"/>
      <w:marRight w:val="0"/>
      <w:marTop w:val="0"/>
      <w:marBottom w:val="0"/>
      <w:divBdr>
        <w:top w:val="none" w:sz="0" w:space="0" w:color="auto"/>
        <w:left w:val="none" w:sz="0" w:space="0" w:color="auto"/>
        <w:bottom w:val="none" w:sz="0" w:space="0" w:color="auto"/>
        <w:right w:val="none" w:sz="0" w:space="0" w:color="auto"/>
      </w:divBdr>
    </w:div>
    <w:div w:id="1493258239">
      <w:bodyDiv w:val="1"/>
      <w:marLeft w:val="0"/>
      <w:marRight w:val="0"/>
      <w:marTop w:val="0"/>
      <w:marBottom w:val="0"/>
      <w:divBdr>
        <w:top w:val="none" w:sz="0" w:space="0" w:color="auto"/>
        <w:left w:val="none" w:sz="0" w:space="0" w:color="auto"/>
        <w:bottom w:val="none" w:sz="0" w:space="0" w:color="auto"/>
        <w:right w:val="none" w:sz="0" w:space="0" w:color="auto"/>
      </w:divBdr>
    </w:div>
    <w:div w:id="1493521734">
      <w:bodyDiv w:val="1"/>
      <w:marLeft w:val="0"/>
      <w:marRight w:val="0"/>
      <w:marTop w:val="0"/>
      <w:marBottom w:val="0"/>
      <w:divBdr>
        <w:top w:val="none" w:sz="0" w:space="0" w:color="auto"/>
        <w:left w:val="none" w:sz="0" w:space="0" w:color="auto"/>
        <w:bottom w:val="none" w:sz="0" w:space="0" w:color="auto"/>
        <w:right w:val="none" w:sz="0" w:space="0" w:color="auto"/>
      </w:divBdr>
    </w:div>
    <w:div w:id="1499032997">
      <w:bodyDiv w:val="1"/>
      <w:marLeft w:val="0"/>
      <w:marRight w:val="0"/>
      <w:marTop w:val="0"/>
      <w:marBottom w:val="0"/>
      <w:divBdr>
        <w:top w:val="none" w:sz="0" w:space="0" w:color="auto"/>
        <w:left w:val="none" w:sz="0" w:space="0" w:color="auto"/>
        <w:bottom w:val="none" w:sz="0" w:space="0" w:color="auto"/>
        <w:right w:val="none" w:sz="0" w:space="0" w:color="auto"/>
      </w:divBdr>
    </w:div>
    <w:div w:id="1502353268">
      <w:bodyDiv w:val="1"/>
      <w:marLeft w:val="0"/>
      <w:marRight w:val="0"/>
      <w:marTop w:val="0"/>
      <w:marBottom w:val="0"/>
      <w:divBdr>
        <w:top w:val="none" w:sz="0" w:space="0" w:color="auto"/>
        <w:left w:val="none" w:sz="0" w:space="0" w:color="auto"/>
        <w:bottom w:val="none" w:sz="0" w:space="0" w:color="auto"/>
        <w:right w:val="none" w:sz="0" w:space="0" w:color="auto"/>
      </w:divBdr>
    </w:div>
    <w:div w:id="1503546630">
      <w:bodyDiv w:val="1"/>
      <w:marLeft w:val="0"/>
      <w:marRight w:val="0"/>
      <w:marTop w:val="0"/>
      <w:marBottom w:val="0"/>
      <w:divBdr>
        <w:top w:val="none" w:sz="0" w:space="0" w:color="auto"/>
        <w:left w:val="none" w:sz="0" w:space="0" w:color="auto"/>
        <w:bottom w:val="none" w:sz="0" w:space="0" w:color="auto"/>
        <w:right w:val="none" w:sz="0" w:space="0" w:color="auto"/>
      </w:divBdr>
    </w:div>
    <w:div w:id="1503660638">
      <w:bodyDiv w:val="1"/>
      <w:marLeft w:val="0"/>
      <w:marRight w:val="0"/>
      <w:marTop w:val="0"/>
      <w:marBottom w:val="0"/>
      <w:divBdr>
        <w:top w:val="none" w:sz="0" w:space="0" w:color="auto"/>
        <w:left w:val="none" w:sz="0" w:space="0" w:color="auto"/>
        <w:bottom w:val="none" w:sz="0" w:space="0" w:color="auto"/>
        <w:right w:val="none" w:sz="0" w:space="0" w:color="auto"/>
      </w:divBdr>
    </w:div>
    <w:div w:id="1504662274">
      <w:bodyDiv w:val="1"/>
      <w:marLeft w:val="0"/>
      <w:marRight w:val="0"/>
      <w:marTop w:val="0"/>
      <w:marBottom w:val="0"/>
      <w:divBdr>
        <w:top w:val="none" w:sz="0" w:space="0" w:color="auto"/>
        <w:left w:val="none" w:sz="0" w:space="0" w:color="auto"/>
        <w:bottom w:val="none" w:sz="0" w:space="0" w:color="auto"/>
        <w:right w:val="none" w:sz="0" w:space="0" w:color="auto"/>
      </w:divBdr>
    </w:div>
    <w:div w:id="1504973589">
      <w:bodyDiv w:val="1"/>
      <w:marLeft w:val="0"/>
      <w:marRight w:val="0"/>
      <w:marTop w:val="0"/>
      <w:marBottom w:val="0"/>
      <w:divBdr>
        <w:top w:val="none" w:sz="0" w:space="0" w:color="auto"/>
        <w:left w:val="none" w:sz="0" w:space="0" w:color="auto"/>
        <w:bottom w:val="none" w:sz="0" w:space="0" w:color="auto"/>
        <w:right w:val="none" w:sz="0" w:space="0" w:color="auto"/>
      </w:divBdr>
    </w:div>
    <w:div w:id="1506170114">
      <w:bodyDiv w:val="1"/>
      <w:marLeft w:val="0"/>
      <w:marRight w:val="0"/>
      <w:marTop w:val="0"/>
      <w:marBottom w:val="0"/>
      <w:divBdr>
        <w:top w:val="none" w:sz="0" w:space="0" w:color="auto"/>
        <w:left w:val="none" w:sz="0" w:space="0" w:color="auto"/>
        <w:bottom w:val="none" w:sz="0" w:space="0" w:color="auto"/>
        <w:right w:val="none" w:sz="0" w:space="0" w:color="auto"/>
      </w:divBdr>
    </w:div>
    <w:div w:id="1506743988">
      <w:bodyDiv w:val="1"/>
      <w:marLeft w:val="0"/>
      <w:marRight w:val="0"/>
      <w:marTop w:val="0"/>
      <w:marBottom w:val="0"/>
      <w:divBdr>
        <w:top w:val="none" w:sz="0" w:space="0" w:color="auto"/>
        <w:left w:val="none" w:sz="0" w:space="0" w:color="auto"/>
        <w:bottom w:val="none" w:sz="0" w:space="0" w:color="auto"/>
        <w:right w:val="none" w:sz="0" w:space="0" w:color="auto"/>
      </w:divBdr>
    </w:div>
    <w:div w:id="1508792504">
      <w:bodyDiv w:val="1"/>
      <w:marLeft w:val="0"/>
      <w:marRight w:val="0"/>
      <w:marTop w:val="0"/>
      <w:marBottom w:val="0"/>
      <w:divBdr>
        <w:top w:val="none" w:sz="0" w:space="0" w:color="auto"/>
        <w:left w:val="none" w:sz="0" w:space="0" w:color="auto"/>
        <w:bottom w:val="none" w:sz="0" w:space="0" w:color="auto"/>
        <w:right w:val="none" w:sz="0" w:space="0" w:color="auto"/>
      </w:divBdr>
    </w:div>
    <w:div w:id="1510171364">
      <w:bodyDiv w:val="1"/>
      <w:marLeft w:val="0"/>
      <w:marRight w:val="0"/>
      <w:marTop w:val="0"/>
      <w:marBottom w:val="0"/>
      <w:divBdr>
        <w:top w:val="none" w:sz="0" w:space="0" w:color="auto"/>
        <w:left w:val="none" w:sz="0" w:space="0" w:color="auto"/>
        <w:bottom w:val="none" w:sz="0" w:space="0" w:color="auto"/>
        <w:right w:val="none" w:sz="0" w:space="0" w:color="auto"/>
      </w:divBdr>
    </w:div>
    <w:div w:id="1511407364">
      <w:bodyDiv w:val="1"/>
      <w:marLeft w:val="0"/>
      <w:marRight w:val="0"/>
      <w:marTop w:val="0"/>
      <w:marBottom w:val="0"/>
      <w:divBdr>
        <w:top w:val="none" w:sz="0" w:space="0" w:color="auto"/>
        <w:left w:val="none" w:sz="0" w:space="0" w:color="auto"/>
        <w:bottom w:val="none" w:sz="0" w:space="0" w:color="auto"/>
        <w:right w:val="none" w:sz="0" w:space="0" w:color="auto"/>
      </w:divBdr>
    </w:div>
    <w:div w:id="1511917563">
      <w:bodyDiv w:val="1"/>
      <w:marLeft w:val="0"/>
      <w:marRight w:val="0"/>
      <w:marTop w:val="0"/>
      <w:marBottom w:val="0"/>
      <w:divBdr>
        <w:top w:val="none" w:sz="0" w:space="0" w:color="auto"/>
        <w:left w:val="none" w:sz="0" w:space="0" w:color="auto"/>
        <w:bottom w:val="none" w:sz="0" w:space="0" w:color="auto"/>
        <w:right w:val="none" w:sz="0" w:space="0" w:color="auto"/>
      </w:divBdr>
    </w:div>
    <w:div w:id="1512794328">
      <w:bodyDiv w:val="1"/>
      <w:marLeft w:val="0"/>
      <w:marRight w:val="0"/>
      <w:marTop w:val="0"/>
      <w:marBottom w:val="0"/>
      <w:divBdr>
        <w:top w:val="none" w:sz="0" w:space="0" w:color="auto"/>
        <w:left w:val="none" w:sz="0" w:space="0" w:color="auto"/>
        <w:bottom w:val="none" w:sz="0" w:space="0" w:color="auto"/>
        <w:right w:val="none" w:sz="0" w:space="0" w:color="auto"/>
      </w:divBdr>
    </w:div>
    <w:div w:id="1512833441">
      <w:bodyDiv w:val="1"/>
      <w:marLeft w:val="0"/>
      <w:marRight w:val="0"/>
      <w:marTop w:val="0"/>
      <w:marBottom w:val="0"/>
      <w:divBdr>
        <w:top w:val="none" w:sz="0" w:space="0" w:color="auto"/>
        <w:left w:val="none" w:sz="0" w:space="0" w:color="auto"/>
        <w:bottom w:val="none" w:sz="0" w:space="0" w:color="auto"/>
        <w:right w:val="none" w:sz="0" w:space="0" w:color="auto"/>
      </w:divBdr>
    </w:div>
    <w:div w:id="1512909071">
      <w:bodyDiv w:val="1"/>
      <w:marLeft w:val="0"/>
      <w:marRight w:val="0"/>
      <w:marTop w:val="0"/>
      <w:marBottom w:val="0"/>
      <w:divBdr>
        <w:top w:val="none" w:sz="0" w:space="0" w:color="auto"/>
        <w:left w:val="none" w:sz="0" w:space="0" w:color="auto"/>
        <w:bottom w:val="none" w:sz="0" w:space="0" w:color="auto"/>
        <w:right w:val="none" w:sz="0" w:space="0" w:color="auto"/>
      </w:divBdr>
    </w:div>
    <w:div w:id="1513765915">
      <w:bodyDiv w:val="1"/>
      <w:marLeft w:val="0"/>
      <w:marRight w:val="0"/>
      <w:marTop w:val="0"/>
      <w:marBottom w:val="0"/>
      <w:divBdr>
        <w:top w:val="none" w:sz="0" w:space="0" w:color="auto"/>
        <w:left w:val="none" w:sz="0" w:space="0" w:color="auto"/>
        <w:bottom w:val="none" w:sz="0" w:space="0" w:color="auto"/>
        <w:right w:val="none" w:sz="0" w:space="0" w:color="auto"/>
      </w:divBdr>
    </w:div>
    <w:div w:id="1514296072">
      <w:bodyDiv w:val="1"/>
      <w:marLeft w:val="0"/>
      <w:marRight w:val="0"/>
      <w:marTop w:val="0"/>
      <w:marBottom w:val="0"/>
      <w:divBdr>
        <w:top w:val="none" w:sz="0" w:space="0" w:color="auto"/>
        <w:left w:val="none" w:sz="0" w:space="0" w:color="auto"/>
        <w:bottom w:val="none" w:sz="0" w:space="0" w:color="auto"/>
        <w:right w:val="none" w:sz="0" w:space="0" w:color="auto"/>
      </w:divBdr>
    </w:div>
    <w:div w:id="1514801779">
      <w:bodyDiv w:val="1"/>
      <w:marLeft w:val="0"/>
      <w:marRight w:val="0"/>
      <w:marTop w:val="0"/>
      <w:marBottom w:val="0"/>
      <w:divBdr>
        <w:top w:val="none" w:sz="0" w:space="0" w:color="auto"/>
        <w:left w:val="none" w:sz="0" w:space="0" w:color="auto"/>
        <w:bottom w:val="none" w:sz="0" w:space="0" w:color="auto"/>
        <w:right w:val="none" w:sz="0" w:space="0" w:color="auto"/>
      </w:divBdr>
    </w:div>
    <w:div w:id="1515025330">
      <w:bodyDiv w:val="1"/>
      <w:marLeft w:val="0"/>
      <w:marRight w:val="0"/>
      <w:marTop w:val="0"/>
      <w:marBottom w:val="0"/>
      <w:divBdr>
        <w:top w:val="none" w:sz="0" w:space="0" w:color="auto"/>
        <w:left w:val="none" w:sz="0" w:space="0" w:color="auto"/>
        <w:bottom w:val="none" w:sz="0" w:space="0" w:color="auto"/>
        <w:right w:val="none" w:sz="0" w:space="0" w:color="auto"/>
      </w:divBdr>
    </w:div>
    <w:div w:id="1515539228">
      <w:bodyDiv w:val="1"/>
      <w:marLeft w:val="0"/>
      <w:marRight w:val="0"/>
      <w:marTop w:val="0"/>
      <w:marBottom w:val="0"/>
      <w:divBdr>
        <w:top w:val="none" w:sz="0" w:space="0" w:color="auto"/>
        <w:left w:val="none" w:sz="0" w:space="0" w:color="auto"/>
        <w:bottom w:val="none" w:sz="0" w:space="0" w:color="auto"/>
        <w:right w:val="none" w:sz="0" w:space="0" w:color="auto"/>
      </w:divBdr>
    </w:div>
    <w:div w:id="1515922210">
      <w:bodyDiv w:val="1"/>
      <w:marLeft w:val="0"/>
      <w:marRight w:val="0"/>
      <w:marTop w:val="0"/>
      <w:marBottom w:val="0"/>
      <w:divBdr>
        <w:top w:val="none" w:sz="0" w:space="0" w:color="auto"/>
        <w:left w:val="none" w:sz="0" w:space="0" w:color="auto"/>
        <w:bottom w:val="none" w:sz="0" w:space="0" w:color="auto"/>
        <w:right w:val="none" w:sz="0" w:space="0" w:color="auto"/>
      </w:divBdr>
    </w:div>
    <w:div w:id="1516963352">
      <w:bodyDiv w:val="1"/>
      <w:marLeft w:val="0"/>
      <w:marRight w:val="0"/>
      <w:marTop w:val="0"/>
      <w:marBottom w:val="0"/>
      <w:divBdr>
        <w:top w:val="none" w:sz="0" w:space="0" w:color="auto"/>
        <w:left w:val="none" w:sz="0" w:space="0" w:color="auto"/>
        <w:bottom w:val="none" w:sz="0" w:space="0" w:color="auto"/>
        <w:right w:val="none" w:sz="0" w:space="0" w:color="auto"/>
      </w:divBdr>
    </w:div>
    <w:div w:id="1517115616">
      <w:bodyDiv w:val="1"/>
      <w:marLeft w:val="0"/>
      <w:marRight w:val="0"/>
      <w:marTop w:val="0"/>
      <w:marBottom w:val="0"/>
      <w:divBdr>
        <w:top w:val="none" w:sz="0" w:space="0" w:color="auto"/>
        <w:left w:val="none" w:sz="0" w:space="0" w:color="auto"/>
        <w:bottom w:val="none" w:sz="0" w:space="0" w:color="auto"/>
        <w:right w:val="none" w:sz="0" w:space="0" w:color="auto"/>
      </w:divBdr>
    </w:div>
    <w:div w:id="1517883884">
      <w:bodyDiv w:val="1"/>
      <w:marLeft w:val="0"/>
      <w:marRight w:val="0"/>
      <w:marTop w:val="0"/>
      <w:marBottom w:val="0"/>
      <w:divBdr>
        <w:top w:val="none" w:sz="0" w:space="0" w:color="auto"/>
        <w:left w:val="none" w:sz="0" w:space="0" w:color="auto"/>
        <w:bottom w:val="none" w:sz="0" w:space="0" w:color="auto"/>
        <w:right w:val="none" w:sz="0" w:space="0" w:color="auto"/>
      </w:divBdr>
    </w:div>
    <w:div w:id="1520124020">
      <w:bodyDiv w:val="1"/>
      <w:marLeft w:val="0"/>
      <w:marRight w:val="0"/>
      <w:marTop w:val="0"/>
      <w:marBottom w:val="0"/>
      <w:divBdr>
        <w:top w:val="none" w:sz="0" w:space="0" w:color="auto"/>
        <w:left w:val="none" w:sz="0" w:space="0" w:color="auto"/>
        <w:bottom w:val="none" w:sz="0" w:space="0" w:color="auto"/>
        <w:right w:val="none" w:sz="0" w:space="0" w:color="auto"/>
      </w:divBdr>
    </w:div>
    <w:div w:id="1521814500">
      <w:bodyDiv w:val="1"/>
      <w:marLeft w:val="0"/>
      <w:marRight w:val="0"/>
      <w:marTop w:val="0"/>
      <w:marBottom w:val="0"/>
      <w:divBdr>
        <w:top w:val="none" w:sz="0" w:space="0" w:color="auto"/>
        <w:left w:val="none" w:sz="0" w:space="0" w:color="auto"/>
        <w:bottom w:val="none" w:sz="0" w:space="0" w:color="auto"/>
        <w:right w:val="none" w:sz="0" w:space="0" w:color="auto"/>
      </w:divBdr>
    </w:div>
    <w:div w:id="1523780323">
      <w:bodyDiv w:val="1"/>
      <w:marLeft w:val="0"/>
      <w:marRight w:val="0"/>
      <w:marTop w:val="0"/>
      <w:marBottom w:val="0"/>
      <w:divBdr>
        <w:top w:val="none" w:sz="0" w:space="0" w:color="auto"/>
        <w:left w:val="none" w:sz="0" w:space="0" w:color="auto"/>
        <w:bottom w:val="none" w:sz="0" w:space="0" w:color="auto"/>
        <w:right w:val="none" w:sz="0" w:space="0" w:color="auto"/>
      </w:divBdr>
    </w:div>
    <w:div w:id="1523782577">
      <w:bodyDiv w:val="1"/>
      <w:marLeft w:val="0"/>
      <w:marRight w:val="0"/>
      <w:marTop w:val="0"/>
      <w:marBottom w:val="0"/>
      <w:divBdr>
        <w:top w:val="none" w:sz="0" w:space="0" w:color="auto"/>
        <w:left w:val="none" w:sz="0" w:space="0" w:color="auto"/>
        <w:bottom w:val="none" w:sz="0" w:space="0" w:color="auto"/>
        <w:right w:val="none" w:sz="0" w:space="0" w:color="auto"/>
      </w:divBdr>
    </w:div>
    <w:div w:id="1523931427">
      <w:bodyDiv w:val="1"/>
      <w:marLeft w:val="0"/>
      <w:marRight w:val="0"/>
      <w:marTop w:val="0"/>
      <w:marBottom w:val="0"/>
      <w:divBdr>
        <w:top w:val="none" w:sz="0" w:space="0" w:color="auto"/>
        <w:left w:val="none" w:sz="0" w:space="0" w:color="auto"/>
        <w:bottom w:val="none" w:sz="0" w:space="0" w:color="auto"/>
        <w:right w:val="none" w:sz="0" w:space="0" w:color="auto"/>
      </w:divBdr>
    </w:div>
    <w:div w:id="1523937088">
      <w:bodyDiv w:val="1"/>
      <w:marLeft w:val="0"/>
      <w:marRight w:val="0"/>
      <w:marTop w:val="0"/>
      <w:marBottom w:val="0"/>
      <w:divBdr>
        <w:top w:val="none" w:sz="0" w:space="0" w:color="auto"/>
        <w:left w:val="none" w:sz="0" w:space="0" w:color="auto"/>
        <w:bottom w:val="none" w:sz="0" w:space="0" w:color="auto"/>
        <w:right w:val="none" w:sz="0" w:space="0" w:color="auto"/>
      </w:divBdr>
    </w:div>
    <w:div w:id="1524712410">
      <w:bodyDiv w:val="1"/>
      <w:marLeft w:val="0"/>
      <w:marRight w:val="0"/>
      <w:marTop w:val="0"/>
      <w:marBottom w:val="0"/>
      <w:divBdr>
        <w:top w:val="none" w:sz="0" w:space="0" w:color="auto"/>
        <w:left w:val="none" w:sz="0" w:space="0" w:color="auto"/>
        <w:bottom w:val="none" w:sz="0" w:space="0" w:color="auto"/>
        <w:right w:val="none" w:sz="0" w:space="0" w:color="auto"/>
      </w:divBdr>
    </w:div>
    <w:div w:id="1525052998">
      <w:bodyDiv w:val="1"/>
      <w:marLeft w:val="0"/>
      <w:marRight w:val="0"/>
      <w:marTop w:val="0"/>
      <w:marBottom w:val="0"/>
      <w:divBdr>
        <w:top w:val="none" w:sz="0" w:space="0" w:color="auto"/>
        <w:left w:val="none" w:sz="0" w:space="0" w:color="auto"/>
        <w:bottom w:val="none" w:sz="0" w:space="0" w:color="auto"/>
        <w:right w:val="none" w:sz="0" w:space="0" w:color="auto"/>
      </w:divBdr>
    </w:div>
    <w:div w:id="1525945914">
      <w:bodyDiv w:val="1"/>
      <w:marLeft w:val="0"/>
      <w:marRight w:val="0"/>
      <w:marTop w:val="0"/>
      <w:marBottom w:val="0"/>
      <w:divBdr>
        <w:top w:val="none" w:sz="0" w:space="0" w:color="auto"/>
        <w:left w:val="none" w:sz="0" w:space="0" w:color="auto"/>
        <w:bottom w:val="none" w:sz="0" w:space="0" w:color="auto"/>
        <w:right w:val="none" w:sz="0" w:space="0" w:color="auto"/>
      </w:divBdr>
    </w:div>
    <w:div w:id="1529101754">
      <w:bodyDiv w:val="1"/>
      <w:marLeft w:val="0"/>
      <w:marRight w:val="0"/>
      <w:marTop w:val="0"/>
      <w:marBottom w:val="0"/>
      <w:divBdr>
        <w:top w:val="none" w:sz="0" w:space="0" w:color="auto"/>
        <w:left w:val="none" w:sz="0" w:space="0" w:color="auto"/>
        <w:bottom w:val="none" w:sz="0" w:space="0" w:color="auto"/>
        <w:right w:val="none" w:sz="0" w:space="0" w:color="auto"/>
      </w:divBdr>
    </w:div>
    <w:div w:id="1530146840">
      <w:bodyDiv w:val="1"/>
      <w:marLeft w:val="0"/>
      <w:marRight w:val="0"/>
      <w:marTop w:val="0"/>
      <w:marBottom w:val="0"/>
      <w:divBdr>
        <w:top w:val="none" w:sz="0" w:space="0" w:color="auto"/>
        <w:left w:val="none" w:sz="0" w:space="0" w:color="auto"/>
        <w:bottom w:val="none" w:sz="0" w:space="0" w:color="auto"/>
        <w:right w:val="none" w:sz="0" w:space="0" w:color="auto"/>
      </w:divBdr>
    </w:div>
    <w:div w:id="1534922369">
      <w:bodyDiv w:val="1"/>
      <w:marLeft w:val="0"/>
      <w:marRight w:val="0"/>
      <w:marTop w:val="0"/>
      <w:marBottom w:val="0"/>
      <w:divBdr>
        <w:top w:val="none" w:sz="0" w:space="0" w:color="auto"/>
        <w:left w:val="none" w:sz="0" w:space="0" w:color="auto"/>
        <w:bottom w:val="none" w:sz="0" w:space="0" w:color="auto"/>
        <w:right w:val="none" w:sz="0" w:space="0" w:color="auto"/>
      </w:divBdr>
    </w:div>
    <w:div w:id="1535461571">
      <w:bodyDiv w:val="1"/>
      <w:marLeft w:val="0"/>
      <w:marRight w:val="0"/>
      <w:marTop w:val="0"/>
      <w:marBottom w:val="0"/>
      <w:divBdr>
        <w:top w:val="none" w:sz="0" w:space="0" w:color="auto"/>
        <w:left w:val="none" w:sz="0" w:space="0" w:color="auto"/>
        <w:bottom w:val="none" w:sz="0" w:space="0" w:color="auto"/>
        <w:right w:val="none" w:sz="0" w:space="0" w:color="auto"/>
      </w:divBdr>
    </w:div>
    <w:div w:id="1535998563">
      <w:bodyDiv w:val="1"/>
      <w:marLeft w:val="0"/>
      <w:marRight w:val="0"/>
      <w:marTop w:val="0"/>
      <w:marBottom w:val="0"/>
      <w:divBdr>
        <w:top w:val="none" w:sz="0" w:space="0" w:color="auto"/>
        <w:left w:val="none" w:sz="0" w:space="0" w:color="auto"/>
        <w:bottom w:val="none" w:sz="0" w:space="0" w:color="auto"/>
        <w:right w:val="none" w:sz="0" w:space="0" w:color="auto"/>
      </w:divBdr>
    </w:div>
    <w:div w:id="1537306513">
      <w:bodyDiv w:val="1"/>
      <w:marLeft w:val="0"/>
      <w:marRight w:val="0"/>
      <w:marTop w:val="0"/>
      <w:marBottom w:val="0"/>
      <w:divBdr>
        <w:top w:val="none" w:sz="0" w:space="0" w:color="auto"/>
        <w:left w:val="none" w:sz="0" w:space="0" w:color="auto"/>
        <w:bottom w:val="none" w:sz="0" w:space="0" w:color="auto"/>
        <w:right w:val="none" w:sz="0" w:space="0" w:color="auto"/>
      </w:divBdr>
    </w:div>
    <w:div w:id="1537892485">
      <w:bodyDiv w:val="1"/>
      <w:marLeft w:val="0"/>
      <w:marRight w:val="0"/>
      <w:marTop w:val="0"/>
      <w:marBottom w:val="0"/>
      <w:divBdr>
        <w:top w:val="none" w:sz="0" w:space="0" w:color="auto"/>
        <w:left w:val="none" w:sz="0" w:space="0" w:color="auto"/>
        <w:bottom w:val="none" w:sz="0" w:space="0" w:color="auto"/>
        <w:right w:val="none" w:sz="0" w:space="0" w:color="auto"/>
      </w:divBdr>
    </w:div>
    <w:div w:id="1539390230">
      <w:bodyDiv w:val="1"/>
      <w:marLeft w:val="0"/>
      <w:marRight w:val="0"/>
      <w:marTop w:val="0"/>
      <w:marBottom w:val="0"/>
      <w:divBdr>
        <w:top w:val="none" w:sz="0" w:space="0" w:color="auto"/>
        <w:left w:val="none" w:sz="0" w:space="0" w:color="auto"/>
        <w:bottom w:val="none" w:sz="0" w:space="0" w:color="auto"/>
        <w:right w:val="none" w:sz="0" w:space="0" w:color="auto"/>
      </w:divBdr>
    </w:div>
    <w:div w:id="1540901043">
      <w:bodyDiv w:val="1"/>
      <w:marLeft w:val="0"/>
      <w:marRight w:val="0"/>
      <w:marTop w:val="0"/>
      <w:marBottom w:val="0"/>
      <w:divBdr>
        <w:top w:val="none" w:sz="0" w:space="0" w:color="auto"/>
        <w:left w:val="none" w:sz="0" w:space="0" w:color="auto"/>
        <w:bottom w:val="none" w:sz="0" w:space="0" w:color="auto"/>
        <w:right w:val="none" w:sz="0" w:space="0" w:color="auto"/>
      </w:divBdr>
    </w:div>
    <w:div w:id="1543205144">
      <w:bodyDiv w:val="1"/>
      <w:marLeft w:val="0"/>
      <w:marRight w:val="0"/>
      <w:marTop w:val="0"/>
      <w:marBottom w:val="0"/>
      <w:divBdr>
        <w:top w:val="none" w:sz="0" w:space="0" w:color="auto"/>
        <w:left w:val="none" w:sz="0" w:space="0" w:color="auto"/>
        <w:bottom w:val="none" w:sz="0" w:space="0" w:color="auto"/>
        <w:right w:val="none" w:sz="0" w:space="0" w:color="auto"/>
      </w:divBdr>
    </w:div>
    <w:div w:id="1543441987">
      <w:bodyDiv w:val="1"/>
      <w:marLeft w:val="0"/>
      <w:marRight w:val="0"/>
      <w:marTop w:val="0"/>
      <w:marBottom w:val="0"/>
      <w:divBdr>
        <w:top w:val="none" w:sz="0" w:space="0" w:color="auto"/>
        <w:left w:val="none" w:sz="0" w:space="0" w:color="auto"/>
        <w:bottom w:val="none" w:sz="0" w:space="0" w:color="auto"/>
        <w:right w:val="none" w:sz="0" w:space="0" w:color="auto"/>
      </w:divBdr>
    </w:div>
    <w:div w:id="1544753495">
      <w:bodyDiv w:val="1"/>
      <w:marLeft w:val="0"/>
      <w:marRight w:val="0"/>
      <w:marTop w:val="0"/>
      <w:marBottom w:val="0"/>
      <w:divBdr>
        <w:top w:val="none" w:sz="0" w:space="0" w:color="auto"/>
        <w:left w:val="none" w:sz="0" w:space="0" w:color="auto"/>
        <w:bottom w:val="none" w:sz="0" w:space="0" w:color="auto"/>
        <w:right w:val="none" w:sz="0" w:space="0" w:color="auto"/>
      </w:divBdr>
    </w:div>
    <w:div w:id="1544903063">
      <w:bodyDiv w:val="1"/>
      <w:marLeft w:val="0"/>
      <w:marRight w:val="0"/>
      <w:marTop w:val="0"/>
      <w:marBottom w:val="0"/>
      <w:divBdr>
        <w:top w:val="none" w:sz="0" w:space="0" w:color="auto"/>
        <w:left w:val="none" w:sz="0" w:space="0" w:color="auto"/>
        <w:bottom w:val="none" w:sz="0" w:space="0" w:color="auto"/>
        <w:right w:val="none" w:sz="0" w:space="0" w:color="auto"/>
      </w:divBdr>
    </w:div>
    <w:div w:id="1546604286">
      <w:bodyDiv w:val="1"/>
      <w:marLeft w:val="0"/>
      <w:marRight w:val="0"/>
      <w:marTop w:val="0"/>
      <w:marBottom w:val="0"/>
      <w:divBdr>
        <w:top w:val="none" w:sz="0" w:space="0" w:color="auto"/>
        <w:left w:val="none" w:sz="0" w:space="0" w:color="auto"/>
        <w:bottom w:val="none" w:sz="0" w:space="0" w:color="auto"/>
        <w:right w:val="none" w:sz="0" w:space="0" w:color="auto"/>
      </w:divBdr>
    </w:div>
    <w:div w:id="1547183979">
      <w:bodyDiv w:val="1"/>
      <w:marLeft w:val="0"/>
      <w:marRight w:val="0"/>
      <w:marTop w:val="0"/>
      <w:marBottom w:val="0"/>
      <w:divBdr>
        <w:top w:val="none" w:sz="0" w:space="0" w:color="auto"/>
        <w:left w:val="none" w:sz="0" w:space="0" w:color="auto"/>
        <w:bottom w:val="none" w:sz="0" w:space="0" w:color="auto"/>
        <w:right w:val="none" w:sz="0" w:space="0" w:color="auto"/>
      </w:divBdr>
    </w:div>
    <w:div w:id="1547255670">
      <w:bodyDiv w:val="1"/>
      <w:marLeft w:val="0"/>
      <w:marRight w:val="0"/>
      <w:marTop w:val="0"/>
      <w:marBottom w:val="0"/>
      <w:divBdr>
        <w:top w:val="none" w:sz="0" w:space="0" w:color="auto"/>
        <w:left w:val="none" w:sz="0" w:space="0" w:color="auto"/>
        <w:bottom w:val="none" w:sz="0" w:space="0" w:color="auto"/>
        <w:right w:val="none" w:sz="0" w:space="0" w:color="auto"/>
      </w:divBdr>
    </w:div>
    <w:div w:id="1547907862">
      <w:bodyDiv w:val="1"/>
      <w:marLeft w:val="0"/>
      <w:marRight w:val="0"/>
      <w:marTop w:val="0"/>
      <w:marBottom w:val="0"/>
      <w:divBdr>
        <w:top w:val="none" w:sz="0" w:space="0" w:color="auto"/>
        <w:left w:val="none" w:sz="0" w:space="0" w:color="auto"/>
        <w:bottom w:val="none" w:sz="0" w:space="0" w:color="auto"/>
        <w:right w:val="none" w:sz="0" w:space="0" w:color="auto"/>
      </w:divBdr>
    </w:div>
    <w:div w:id="1548836537">
      <w:bodyDiv w:val="1"/>
      <w:marLeft w:val="0"/>
      <w:marRight w:val="0"/>
      <w:marTop w:val="0"/>
      <w:marBottom w:val="0"/>
      <w:divBdr>
        <w:top w:val="none" w:sz="0" w:space="0" w:color="auto"/>
        <w:left w:val="none" w:sz="0" w:space="0" w:color="auto"/>
        <w:bottom w:val="none" w:sz="0" w:space="0" w:color="auto"/>
        <w:right w:val="none" w:sz="0" w:space="0" w:color="auto"/>
      </w:divBdr>
    </w:div>
    <w:div w:id="1549342011">
      <w:bodyDiv w:val="1"/>
      <w:marLeft w:val="0"/>
      <w:marRight w:val="0"/>
      <w:marTop w:val="0"/>
      <w:marBottom w:val="0"/>
      <w:divBdr>
        <w:top w:val="none" w:sz="0" w:space="0" w:color="auto"/>
        <w:left w:val="none" w:sz="0" w:space="0" w:color="auto"/>
        <w:bottom w:val="none" w:sz="0" w:space="0" w:color="auto"/>
        <w:right w:val="none" w:sz="0" w:space="0" w:color="auto"/>
      </w:divBdr>
    </w:div>
    <w:div w:id="1549761929">
      <w:bodyDiv w:val="1"/>
      <w:marLeft w:val="0"/>
      <w:marRight w:val="0"/>
      <w:marTop w:val="0"/>
      <w:marBottom w:val="0"/>
      <w:divBdr>
        <w:top w:val="none" w:sz="0" w:space="0" w:color="auto"/>
        <w:left w:val="none" w:sz="0" w:space="0" w:color="auto"/>
        <w:bottom w:val="none" w:sz="0" w:space="0" w:color="auto"/>
        <w:right w:val="none" w:sz="0" w:space="0" w:color="auto"/>
      </w:divBdr>
    </w:div>
    <w:div w:id="1550529072">
      <w:bodyDiv w:val="1"/>
      <w:marLeft w:val="0"/>
      <w:marRight w:val="0"/>
      <w:marTop w:val="0"/>
      <w:marBottom w:val="0"/>
      <w:divBdr>
        <w:top w:val="none" w:sz="0" w:space="0" w:color="auto"/>
        <w:left w:val="none" w:sz="0" w:space="0" w:color="auto"/>
        <w:bottom w:val="none" w:sz="0" w:space="0" w:color="auto"/>
        <w:right w:val="none" w:sz="0" w:space="0" w:color="auto"/>
      </w:divBdr>
    </w:div>
    <w:div w:id="1550727300">
      <w:bodyDiv w:val="1"/>
      <w:marLeft w:val="0"/>
      <w:marRight w:val="0"/>
      <w:marTop w:val="0"/>
      <w:marBottom w:val="0"/>
      <w:divBdr>
        <w:top w:val="none" w:sz="0" w:space="0" w:color="auto"/>
        <w:left w:val="none" w:sz="0" w:space="0" w:color="auto"/>
        <w:bottom w:val="none" w:sz="0" w:space="0" w:color="auto"/>
        <w:right w:val="none" w:sz="0" w:space="0" w:color="auto"/>
      </w:divBdr>
    </w:div>
    <w:div w:id="1550917951">
      <w:bodyDiv w:val="1"/>
      <w:marLeft w:val="0"/>
      <w:marRight w:val="0"/>
      <w:marTop w:val="0"/>
      <w:marBottom w:val="0"/>
      <w:divBdr>
        <w:top w:val="none" w:sz="0" w:space="0" w:color="auto"/>
        <w:left w:val="none" w:sz="0" w:space="0" w:color="auto"/>
        <w:bottom w:val="none" w:sz="0" w:space="0" w:color="auto"/>
        <w:right w:val="none" w:sz="0" w:space="0" w:color="auto"/>
      </w:divBdr>
    </w:div>
    <w:div w:id="1552426418">
      <w:bodyDiv w:val="1"/>
      <w:marLeft w:val="0"/>
      <w:marRight w:val="0"/>
      <w:marTop w:val="0"/>
      <w:marBottom w:val="0"/>
      <w:divBdr>
        <w:top w:val="none" w:sz="0" w:space="0" w:color="auto"/>
        <w:left w:val="none" w:sz="0" w:space="0" w:color="auto"/>
        <w:bottom w:val="none" w:sz="0" w:space="0" w:color="auto"/>
        <w:right w:val="none" w:sz="0" w:space="0" w:color="auto"/>
      </w:divBdr>
    </w:div>
    <w:div w:id="1552494117">
      <w:bodyDiv w:val="1"/>
      <w:marLeft w:val="0"/>
      <w:marRight w:val="0"/>
      <w:marTop w:val="0"/>
      <w:marBottom w:val="0"/>
      <w:divBdr>
        <w:top w:val="none" w:sz="0" w:space="0" w:color="auto"/>
        <w:left w:val="none" w:sz="0" w:space="0" w:color="auto"/>
        <w:bottom w:val="none" w:sz="0" w:space="0" w:color="auto"/>
        <w:right w:val="none" w:sz="0" w:space="0" w:color="auto"/>
      </w:divBdr>
    </w:div>
    <w:div w:id="1553345221">
      <w:bodyDiv w:val="1"/>
      <w:marLeft w:val="0"/>
      <w:marRight w:val="0"/>
      <w:marTop w:val="0"/>
      <w:marBottom w:val="0"/>
      <w:divBdr>
        <w:top w:val="none" w:sz="0" w:space="0" w:color="auto"/>
        <w:left w:val="none" w:sz="0" w:space="0" w:color="auto"/>
        <w:bottom w:val="none" w:sz="0" w:space="0" w:color="auto"/>
        <w:right w:val="none" w:sz="0" w:space="0" w:color="auto"/>
      </w:divBdr>
    </w:div>
    <w:div w:id="1554731109">
      <w:bodyDiv w:val="1"/>
      <w:marLeft w:val="0"/>
      <w:marRight w:val="0"/>
      <w:marTop w:val="0"/>
      <w:marBottom w:val="0"/>
      <w:divBdr>
        <w:top w:val="none" w:sz="0" w:space="0" w:color="auto"/>
        <w:left w:val="none" w:sz="0" w:space="0" w:color="auto"/>
        <w:bottom w:val="none" w:sz="0" w:space="0" w:color="auto"/>
        <w:right w:val="none" w:sz="0" w:space="0" w:color="auto"/>
      </w:divBdr>
    </w:div>
    <w:div w:id="1555848429">
      <w:bodyDiv w:val="1"/>
      <w:marLeft w:val="0"/>
      <w:marRight w:val="0"/>
      <w:marTop w:val="0"/>
      <w:marBottom w:val="0"/>
      <w:divBdr>
        <w:top w:val="none" w:sz="0" w:space="0" w:color="auto"/>
        <w:left w:val="none" w:sz="0" w:space="0" w:color="auto"/>
        <w:bottom w:val="none" w:sz="0" w:space="0" w:color="auto"/>
        <w:right w:val="none" w:sz="0" w:space="0" w:color="auto"/>
      </w:divBdr>
    </w:div>
    <w:div w:id="1557202271">
      <w:bodyDiv w:val="1"/>
      <w:marLeft w:val="0"/>
      <w:marRight w:val="0"/>
      <w:marTop w:val="0"/>
      <w:marBottom w:val="0"/>
      <w:divBdr>
        <w:top w:val="none" w:sz="0" w:space="0" w:color="auto"/>
        <w:left w:val="none" w:sz="0" w:space="0" w:color="auto"/>
        <w:bottom w:val="none" w:sz="0" w:space="0" w:color="auto"/>
        <w:right w:val="none" w:sz="0" w:space="0" w:color="auto"/>
      </w:divBdr>
    </w:div>
    <w:div w:id="1557353791">
      <w:bodyDiv w:val="1"/>
      <w:marLeft w:val="0"/>
      <w:marRight w:val="0"/>
      <w:marTop w:val="0"/>
      <w:marBottom w:val="0"/>
      <w:divBdr>
        <w:top w:val="none" w:sz="0" w:space="0" w:color="auto"/>
        <w:left w:val="none" w:sz="0" w:space="0" w:color="auto"/>
        <w:bottom w:val="none" w:sz="0" w:space="0" w:color="auto"/>
        <w:right w:val="none" w:sz="0" w:space="0" w:color="auto"/>
      </w:divBdr>
    </w:div>
    <w:div w:id="1558122726">
      <w:bodyDiv w:val="1"/>
      <w:marLeft w:val="0"/>
      <w:marRight w:val="0"/>
      <w:marTop w:val="0"/>
      <w:marBottom w:val="0"/>
      <w:divBdr>
        <w:top w:val="none" w:sz="0" w:space="0" w:color="auto"/>
        <w:left w:val="none" w:sz="0" w:space="0" w:color="auto"/>
        <w:bottom w:val="none" w:sz="0" w:space="0" w:color="auto"/>
        <w:right w:val="none" w:sz="0" w:space="0" w:color="auto"/>
      </w:divBdr>
    </w:div>
    <w:div w:id="1559244157">
      <w:bodyDiv w:val="1"/>
      <w:marLeft w:val="0"/>
      <w:marRight w:val="0"/>
      <w:marTop w:val="0"/>
      <w:marBottom w:val="0"/>
      <w:divBdr>
        <w:top w:val="none" w:sz="0" w:space="0" w:color="auto"/>
        <w:left w:val="none" w:sz="0" w:space="0" w:color="auto"/>
        <w:bottom w:val="none" w:sz="0" w:space="0" w:color="auto"/>
        <w:right w:val="none" w:sz="0" w:space="0" w:color="auto"/>
      </w:divBdr>
    </w:div>
    <w:div w:id="1559708166">
      <w:bodyDiv w:val="1"/>
      <w:marLeft w:val="0"/>
      <w:marRight w:val="0"/>
      <w:marTop w:val="0"/>
      <w:marBottom w:val="0"/>
      <w:divBdr>
        <w:top w:val="none" w:sz="0" w:space="0" w:color="auto"/>
        <w:left w:val="none" w:sz="0" w:space="0" w:color="auto"/>
        <w:bottom w:val="none" w:sz="0" w:space="0" w:color="auto"/>
        <w:right w:val="none" w:sz="0" w:space="0" w:color="auto"/>
      </w:divBdr>
    </w:div>
    <w:div w:id="1560088595">
      <w:bodyDiv w:val="1"/>
      <w:marLeft w:val="0"/>
      <w:marRight w:val="0"/>
      <w:marTop w:val="0"/>
      <w:marBottom w:val="0"/>
      <w:divBdr>
        <w:top w:val="none" w:sz="0" w:space="0" w:color="auto"/>
        <w:left w:val="none" w:sz="0" w:space="0" w:color="auto"/>
        <w:bottom w:val="none" w:sz="0" w:space="0" w:color="auto"/>
        <w:right w:val="none" w:sz="0" w:space="0" w:color="auto"/>
      </w:divBdr>
    </w:div>
    <w:div w:id="1561481199">
      <w:bodyDiv w:val="1"/>
      <w:marLeft w:val="0"/>
      <w:marRight w:val="0"/>
      <w:marTop w:val="0"/>
      <w:marBottom w:val="0"/>
      <w:divBdr>
        <w:top w:val="none" w:sz="0" w:space="0" w:color="auto"/>
        <w:left w:val="none" w:sz="0" w:space="0" w:color="auto"/>
        <w:bottom w:val="none" w:sz="0" w:space="0" w:color="auto"/>
        <w:right w:val="none" w:sz="0" w:space="0" w:color="auto"/>
      </w:divBdr>
    </w:div>
    <w:div w:id="1561550448">
      <w:bodyDiv w:val="1"/>
      <w:marLeft w:val="0"/>
      <w:marRight w:val="0"/>
      <w:marTop w:val="0"/>
      <w:marBottom w:val="0"/>
      <w:divBdr>
        <w:top w:val="none" w:sz="0" w:space="0" w:color="auto"/>
        <w:left w:val="none" w:sz="0" w:space="0" w:color="auto"/>
        <w:bottom w:val="none" w:sz="0" w:space="0" w:color="auto"/>
        <w:right w:val="none" w:sz="0" w:space="0" w:color="auto"/>
      </w:divBdr>
    </w:div>
    <w:div w:id="1561594097">
      <w:bodyDiv w:val="1"/>
      <w:marLeft w:val="0"/>
      <w:marRight w:val="0"/>
      <w:marTop w:val="0"/>
      <w:marBottom w:val="0"/>
      <w:divBdr>
        <w:top w:val="none" w:sz="0" w:space="0" w:color="auto"/>
        <w:left w:val="none" w:sz="0" w:space="0" w:color="auto"/>
        <w:bottom w:val="none" w:sz="0" w:space="0" w:color="auto"/>
        <w:right w:val="none" w:sz="0" w:space="0" w:color="auto"/>
      </w:divBdr>
    </w:div>
    <w:div w:id="1564834320">
      <w:bodyDiv w:val="1"/>
      <w:marLeft w:val="0"/>
      <w:marRight w:val="0"/>
      <w:marTop w:val="0"/>
      <w:marBottom w:val="0"/>
      <w:divBdr>
        <w:top w:val="none" w:sz="0" w:space="0" w:color="auto"/>
        <w:left w:val="none" w:sz="0" w:space="0" w:color="auto"/>
        <w:bottom w:val="none" w:sz="0" w:space="0" w:color="auto"/>
        <w:right w:val="none" w:sz="0" w:space="0" w:color="auto"/>
      </w:divBdr>
    </w:div>
    <w:div w:id="1565336680">
      <w:bodyDiv w:val="1"/>
      <w:marLeft w:val="0"/>
      <w:marRight w:val="0"/>
      <w:marTop w:val="0"/>
      <w:marBottom w:val="0"/>
      <w:divBdr>
        <w:top w:val="none" w:sz="0" w:space="0" w:color="auto"/>
        <w:left w:val="none" w:sz="0" w:space="0" w:color="auto"/>
        <w:bottom w:val="none" w:sz="0" w:space="0" w:color="auto"/>
        <w:right w:val="none" w:sz="0" w:space="0" w:color="auto"/>
      </w:divBdr>
    </w:div>
    <w:div w:id="1566143459">
      <w:bodyDiv w:val="1"/>
      <w:marLeft w:val="0"/>
      <w:marRight w:val="0"/>
      <w:marTop w:val="0"/>
      <w:marBottom w:val="0"/>
      <w:divBdr>
        <w:top w:val="none" w:sz="0" w:space="0" w:color="auto"/>
        <w:left w:val="none" w:sz="0" w:space="0" w:color="auto"/>
        <w:bottom w:val="none" w:sz="0" w:space="0" w:color="auto"/>
        <w:right w:val="none" w:sz="0" w:space="0" w:color="auto"/>
      </w:divBdr>
    </w:div>
    <w:div w:id="1566253868">
      <w:bodyDiv w:val="1"/>
      <w:marLeft w:val="0"/>
      <w:marRight w:val="0"/>
      <w:marTop w:val="0"/>
      <w:marBottom w:val="0"/>
      <w:divBdr>
        <w:top w:val="none" w:sz="0" w:space="0" w:color="auto"/>
        <w:left w:val="none" w:sz="0" w:space="0" w:color="auto"/>
        <w:bottom w:val="none" w:sz="0" w:space="0" w:color="auto"/>
        <w:right w:val="none" w:sz="0" w:space="0" w:color="auto"/>
      </w:divBdr>
    </w:div>
    <w:div w:id="1566796621">
      <w:bodyDiv w:val="1"/>
      <w:marLeft w:val="0"/>
      <w:marRight w:val="0"/>
      <w:marTop w:val="0"/>
      <w:marBottom w:val="0"/>
      <w:divBdr>
        <w:top w:val="none" w:sz="0" w:space="0" w:color="auto"/>
        <w:left w:val="none" w:sz="0" w:space="0" w:color="auto"/>
        <w:bottom w:val="none" w:sz="0" w:space="0" w:color="auto"/>
        <w:right w:val="none" w:sz="0" w:space="0" w:color="auto"/>
      </w:divBdr>
    </w:div>
    <w:div w:id="1567380216">
      <w:bodyDiv w:val="1"/>
      <w:marLeft w:val="0"/>
      <w:marRight w:val="0"/>
      <w:marTop w:val="0"/>
      <w:marBottom w:val="0"/>
      <w:divBdr>
        <w:top w:val="none" w:sz="0" w:space="0" w:color="auto"/>
        <w:left w:val="none" w:sz="0" w:space="0" w:color="auto"/>
        <w:bottom w:val="none" w:sz="0" w:space="0" w:color="auto"/>
        <w:right w:val="none" w:sz="0" w:space="0" w:color="auto"/>
      </w:divBdr>
    </w:div>
    <w:div w:id="1568489776">
      <w:bodyDiv w:val="1"/>
      <w:marLeft w:val="0"/>
      <w:marRight w:val="0"/>
      <w:marTop w:val="0"/>
      <w:marBottom w:val="0"/>
      <w:divBdr>
        <w:top w:val="none" w:sz="0" w:space="0" w:color="auto"/>
        <w:left w:val="none" w:sz="0" w:space="0" w:color="auto"/>
        <w:bottom w:val="none" w:sz="0" w:space="0" w:color="auto"/>
        <w:right w:val="none" w:sz="0" w:space="0" w:color="auto"/>
      </w:divBdr>
    </w:div>
    <w:div w:id="1570924371">
      <w:bodyDiv w:val="1"/>
      <w:marLeft w:val="0"/>
      <w:marRight w:val="0"/>
      <w:marTop w:val="0"/>
      <w:marBottom w:val="0"/>
      <w:divBdr>
        <w:top w:val="none" w:sz="0" w:space="0" w:color="auto"/>
        <w:left w:val="none" w:sz="0" w:space="0" w:color="auto"/>
        <w:bottom w:val="none" w:sz="0" w:space="0" w:color="auto"/>
        <w:right w:val="none" w:sz="0" w:space="0" w:color="auto"/>
      </w:divBdr>
    </w:div>
    <w:div w:id="1571191269">
      <w:bodyDiv w:val="1"/>
      <w:marLeft w:val="0"/>
      <w:marRight w:val="0"/>
      <w:marTop w:val="0"/>
      <w:marBottom w:val="0"/>
      <w:divBdr>
        <w:top w:val="none" w:sz="0" w:space="0" w:color="auto"/>
        <w:left w:val="none" w:sz="0" w:space="0" w:color="auto"/>
        <w:bottom w:val="none" w:sz="0" w:space="0" w:color="auto"/>
        <w:right w:val="none" w:sz="0" w:space="0" w:color="auto"/>
      </w:divBdr>
    </w:div>
    <w:div w:id="1571846352">
      <w:bodyDiv w:val="1"/>
      <w:marLeft w:val="0"/>
      <w:marRight w:val="0"/>
      <w:marTop w:val="0"/>
      <w:marBottom w:val="0"/>
      <w:divBdr>
        <w:top w:val="none" w:sz="0" w:space="0" w:color="auto"/>
        <w:left w:val="none" w:sz="0" w:space="0" w:color="auto"/>
        <w:bottom w:val="none" w:sz="0" w:space="0" w:color="auto"/>
        <w:right w:val="none" w:sz="0" w:space="0" w:color="auto"/>
      </w:divBdr>
    </w:div>
    <w:div w:id="1571959787">
      <w:bodyDiv w:val="1"/>
      <w:marLeft w:val="0"/>
      <w:marRight w:val="0"/>
      <w:marTop w:val="0"/>
      <w:marBottom w:val="0"/>
      <w:divBdr>
        <w:top w:val="none" w:sz="0" w:space="0" w:color="auto"/>
        <w:left w:val="none" w:sz="0" w:space="0" w:color="auto"/>
        <w:bottom w:val="none" w:sz="0" w:space="0" w:color="auto"/>
        <w:right w:val="none" w:sz="0" w:space="0" w:color="auto"/>
      </w:divBdr>
    </w:div>
    <w:div w:id="1572882149">
      <w:bodyDiv w:val="1"/>
      <w:marLeft w:val="0"/>
      <w:marRight w:val="0"/>
      <w:marTop w:val="0"/>
      <w:marBottom w:val="0"/>
      <w:divBdr>
        <w:top w:val="none" w:sz="0" w:space="0" w:color="auto"/>
        <w:left w:val="none" w:sz="0" w:space="0" w:color="auto"/>
        <w:bottom w:val="none" w:sz="0" w:space="0" w:color="auto"/>
        <w:right w:val="none" w:sz="0" w:space="0" w:color="auto"/>
      </w:divBdr>
    </w:div>
    <w:div w:id="1573661377">
      <w:bodyDiv w:val="1"/>
      <w:marLeft w:val="0"/>
      <w:marRight w:val="0"/>
      <w:marTop w:val="0"/>
      <w:marBottom w:val="0"/>
      <w:divBdr>
        <w:top w:val="none" w:sz="0" w:space="0" w:color="auto"/>
        <w:left w:val="none" w:sz="0" w:space="0" w:color="auto"/>
        <w:bottom w:val="none" w:sz="0" w:space="0" w:color="auto"/>
        <w:right w:val="none" w:sz="0" w:space="0" w:color="auto"/>
      </w:divBdr>
    </w:div>
    <w:div w:id="1576621634">
      <w:bodyDiv w:val="1"/>
      <w:marLeft w:val="0"/>
      <w:marRight w:val="0"/>
      <w:marTop w:val="0"/>
      <w:marBottom w:val="0"/>
      <w:divBdr>
        <w:top w:val="none" w:sz="0" w:space="0" w:color="auto"/>
        <w:left w:val="none" w:sz="0" w:space="0" w:color="auto"/>
        <w:bottom w:val="none" w:sz="0" w:space="0" w:color="auto"/>
        <w:right w:val="none" w:sz="0" w:space="0" w:color="auto"/>
      </w:divBdr>
    </w:div>
    <w:div w:id="1578830323">
      <w:bodyDiv w:val="1"/>
      <w:marLeft w:val="0"/>
      <w:marRight w:val="0"/>
      <w:marTop w:val="0"/>
      <w:marBottom w:val="0"/>
      <w:divBdr>
        <w:top w:val="none" w:sz="0" w:space="0" w:color="auto"/>
        <w:left w:val="none" w:sz="0" w:space="0" w:color="auto"/>
        <w:bottom w:val="none" w:sz="0" w:space="0" w:color="auto"/>
        <w:right w:val="none" w:sz="0" w:space="0" w:color="auto"/>
      </w:divBdr>
    </w:div>
    <w:div w:id="1579290671">
      <w:bodyDiv w:val="1"/>
      <w:marLeft w:val="0"/>
      <w:marRight w:val="0"/>
      <w:marTop w:val="0"/>
      <w:marBottom w:val="0"/>
      <w:divBdr>
        <w:top w:val="none" w:sz="0" w:space="0" w:color="auto"/>
        <w:left w:val="none" w:sz="0" w:space="0" w:color="auto"/>
        <w:bottom w:val="none" w:sz="0" w:space="0" w:color="auto"/>
        <w:right w:val="none" w:sz="0" w:space="0" w:color="auto"/>
      </w:divBdr>
    </w:div>
    <w:div w:id="1580168163">
      <w:bodyDiv w:val="1"/>
      <w:marLeft w:val="0"/>
      <w:marRight w:val="0"/>
      <w:marTop w:val="0"/>
      <w:marBottom w:val="0"/>
      <w:divBdr>
        <w:top w:val="none" w:sz="0" w:space="0" w:color="auto"/>
        <w:left w:val="none" w:sz="0" w:space="0" w:color="auto"/>
        <w:bottom w:val="none" w:sz="0" w:space="0" w:color="auto"/>
        <w:right w:val="none" w:sz="0" w:space="0" w:color="auto"/>
      </w:divBdr>
    </w:div>
    <w:div w:id="1581596269">
      <w:bodyDiv w:val="1"/>
      <w:marLeft w:val="0"/>
      <w:marRight w:val="0"/>
      <w:marTop w:val="0"/>
      <w:marBottom w:val="0"/>
      <w:divBdr>
        <w:top w:val="none" w:sz="0" w:space="0" w:color="auto"/>
        <w:left w:val="none" w:sz="0" w:space="0" w:color="auto"/>
        <w:bottom w:val="none" w:sz="0" w:space="0" w:color="auto"/>
        <w:right w:val="none" w:sz="0" w:space="0" w:color="auto"/>
      </w:divBdr>
    </w:div>
    <w:div w:id="1583485704">
      <w:bodyDiv w:val="1"/>
      <w:marLeft w:val="0"/>
      <w:marRight w:val="0"/>
      <w:marTop w:val="0"/>
      <w:marBottom w:val="0"/>
      <w:divBdr>
        <w:top w:val="none" w:sz="0" w:space="0" w:color="auto"/>
        <w:left w:val="none" w:sz="0" w:space="0" w:color="auto"/>
        <w:bottom w:val="none" w:sz="0" w:space="0" w:color="auto"/>
        <w:right w:val="none" w:sz="0" w:space="0" w:color="auto"/>
      </w:divBdr>
    </w:div>
    <w:div w:id="1584299226">
      <w:bodyDiv w:val="1"/>
      <w:marLeft w:val="0"/>
      <w:marRight w:val="0"/>
      <w:marTop w:val="0"/>
      <w:marBottom w:val="0"/>
      <w:divBdr>
        <w:top w:val="none" w:sz="0" w:space="0" w:color="auto"/>
        <w:left w:val="none" w:sz="0" w:space="0" w:color="auto"/>
        <w:bottom w:val="none" w:sz="0" w:space="0" w:color="auto"/>
        <w:right w:val="none" w:sz="0" w:space="0" w:color="auto"/>
      </w:divBdr>
    </w:div>
    <w:div w:id="1584873431">
      <w:bodyDiv w:val="1"/>
      <w:marLeft w:val="0"/>
      <w:marRight w:val="0"/>
      <w:marTop w:val="0"/>
      <w:marBottom w:val="0"/>
      <w:divBdr>
        <w:top w:val="none" w:sz="0" w:space="0" w:color="auto"/>
        <w:left w:val="none" w:sz="0" w:space="0" w:color="auto"/>
        <w:bottom w:val="none" w:sz="0" w:space="0" w:color="auto"/>
        <w:right w:val="none" w:sz="0" w:space="0" w:color="auto"/>
      </w:divBdr>
    </w:div>
    <w:div w:id="1584992845">
      <w:bodyDiv w:val="1"/>
      <w:marLeft w:val="0"/>
      <w:marRight w:val="0"/>
      <w:marTop w:val="0"/>
      <w:marBottom w:val="0"/>
      <w:divBdr>
        <w:top w:val="none" w:sz="0" w:space="0" w:color="auto"/>
        <w:left w:val="none" w:sz="0" w:space="0" w:color="auto"/>
        <w:bottom w:val="none" w:sz="0" w:space="0" w:color="auto"/>
        <w:right w:val="none" w:sz="0" w:space="0" w:color="auto"/>
      </w:divBdr>
    </w:div>
    <w:div w:id="1585336618">
      <w:bodyDiv w:val="1"/>
      <w:marLeft w:val="0"/>
      <w:marRight w:val="0"/>
      <w:marTop w:val="0"/>
      <w:marBottom w:val="0"/>
      <w:divBdr>
        <w:top w:val="none" w:sz="0" w:space="0" w:color="auto"/>
        <w:left w:val="none" w:sz="0" w:space="0" w:color="auto"/>
        <w:bottom w:val="none" w:sz="0" w:space="0" w:color="auto"/>
        <w:right w:val="none" w:sz="0" w:space="0" w:color="auto"/>
      </w:divBdr>
    </w:div>
    <w:div w:id="1588223696">
      <w:bodyDiv w:val="1"/>
      <w:marLeft w:val="0"/>
      <w:marRight w:val="0"/>
      <w:marTop w:val="0"/>
      <w:marBottom w:val="0"/>
      <w:divBdr>
        <w:top w:val="none" w:sz="0" w:space="0" w:color="auto"/>
        <w:left w:val="none" w:sz="0" w:space="0" w:color="auto"/>
        <w:bottom w:val="none" w:sz="0" w:space="0" w:color="auto"/>
        <w:right w:val="none" w:sz="0" w:space="0" w:color="auto"/>
      </w:divBdr>
    </w:div>
    <w:div w:id="1589271192">
      <w:bodyDiv w:val="1"/>
      <w:marLeft w:val="0"/>
      <w:marRight w:val="0"/>
      <w:marTop w:val="0"/>
      <w:marBottom w:val="0"/>
      <w:divBdr>
        <w:top w:val="none" w:sz="0" w:space="0" w:color="auto"/>
        <w:left w:val="none" w:sz="0" w:space="0" w:color="auto"/>
        <w:bottom w:val="none" w:sz="0" w:space="0" w:color="auto"/>
        <w:right w:val="none" w:sz="0" w:space="0" w:color="auto"/>
      </w:divBdr>
    </w:div>
    <w:div w:id="1590656453">
      <w:bodyDiv w:val="1"/>
      <w:marLeft w:val="0"/>
      <w:marRight w:val="0"/>
      <w:marTop w:val="0"/>
      <w:marBottom w:val="0"/>
      <w:divBdr>
        <w:top w:val="none" w:sz="0" w:space="0" w:color="auto"/>
        <w:left w:val="none" w:sz="0" w:space="0" w:color="auto"/>
        <w:bottom w:val="none" w:sz="0" w:space="0" w:color="auto"/>
        <w:right w:val="none" w:sz="0" w:space="0" w:color="auto"/>
      </w:divBdr>
    </w:div>
    <w:div w:id="1591815073">
      <w:bodyDiv w:val="1"/>
      <w:marLeft w:val="0"/>
      <w:marRight w:val="0"/>
      <w:marTop w:val="0"/>
      <w:marBottom w:val="0"/>
      <w:divBdr>
        <w:top w:val="none" w:sz="0" w:space="0" w:color="auto"/>
        <w:left w:val="none" w:sz="0" w:space="0" w:color="auto"/>
        <w:bottom w:val="none" w:sz="0" w:space="0" w:color="auto"/>
        <w:right w:val="none" w:sz="0" w:space="0" w:color="auto"/>
      </w:divBdr>
    </w:div>
    <w:div w:id="1593081520">
      <w:bodyDiv w:val="1"/>
      <w:marLeft w:val="0"/>
      <w:marRight w:val="0"/>
      <w:marTop w:val="0"/>
      <w:marBottom w:val="0"/>
      <w:divBdr>
        <w:top w:val="none" w:sz="0" w:space="0" w:color="auto"/>
        <w:left w:val="none" w:sz="0" w:space="0" w:color="auto"/>
        <w:bottom w:val="none" w:sz="0" w:space="0" w:color="auto"/>
        <w:right w:val="none" w:sz="0" w:space="0" w:color="auto"/>
      </w:divBdr>
    </w:div>
    <w:div w:id="1593777842">
      <w:bodyDiv w:val="1"/>
      <w:marLeft w:val="0"/>
      <w:marRight w:val="0"/>
      <w:marTop w:val="0"/>
      <w:marBottom w:val="0"/>
      <w:divBdr>
        <w:top w:val="none" w:sz="0" w:space="0" w:color="auto"/>
        <w:left w:val="none" w:sz="0" w:space="0" w:color="auto"/>
        <w:bottom w:val="none" w:sz="0" w:space="0" w:color="auto"/>
        <w:right w:val="none" w:sz="0" w:space="0" w:color="auto"/>
      </w:divBdr>
    </w:div>
    <w:div w:id="1594581946">
      <w:bodyDiv w:val="1"/>
      <w:marLeft w:val="0"/>
      <w:marRight w:val="0"/>
      <w:marTop w:val="0"/>
      <w:marBottom w:val="0"/>
      <w:divBdr>
        <w:top w:val="none" w:sz="0" w:space="0" w:color="auto"/>
        <w:left w:val="none" w:sz="0" w:space="0" w:color="auto"/>
        <w:bottom w:val="none" w:sz="0" w:space="0" w:color="auto"/>
        <w:right w:val="none" w:sz="0" w:space="0" w:color="auto"/>
      </w:divBdr>
    </w:div>
    <w:div w:id="1595279796">
      <w:bodyDiv w:val="1"/>
      <w:marLeft w:val="0"/>
      <w:marRight w:val="0"/>
      <w:marTop w:val="0"/>
      <w:marBottom w:val="0"/>
      <w:divBdr>
        <w:top w:val="none" w:sz="0" w:space="0" w:color="auto"/>
        <w:left w:val="none" w:sz="0" w:space="0" w:color="auto"/>
        <w:bottom w:val="none" w:sz="0" w:space="0" w:color="auto"/>
        <w:right w:val="none" w:sz="0" w:space="0" w:color="auto"/>
      </w:divBdr>
    </w:div>
    <w:div w:id="1595286975">
      <w:bodyDiv w:val="1"/>
      <w:marLeft w:val="0"/>
      <w:marRight w:val="0"/>
      <w:marTop w:val="0"/>
      <w:marBottom w:val="0"/>
      <w:divBdr>
        <w:top w:val="none" w:sz="0" w:space="0" w:color="auto"/>
        <w:left w:val="none" w:sz="0" w:space="0" w:color="auto"/>
        <w:bottom w:val="none" w:sz="0" w:space="0" w:color="auto"/>
        <w:right w:val="none" w:sz="0" w:space="0" w:color="auto"/>
      </w:divBdr>
    </w:div>
    <w:div w:id="1596985427">
      <w:bodyDiv w:val="1"/>
      <w:marLeft w:val="0"/>
      <w:marRight w:val="0"/>
      <w:marTop w:val="0"/>
      <w:marBottom w:val="0"/>
      <w:divBdr>
        <w:top w:val="none" w:sz="0" w:space="0" w:color="auto"/>
        <w:left w:val="none" w:sz="0" w:space="0" w:color="auto"/>
        <w:bottom w:val="none" w:sz="0" w:space="0" w:color="auto"/>
        <w:right w:val="none" w:sz="0" w:space="0" w:color="auto"/>
      </w:divBdr>
    </w:div>
    <w:div w:id="1597444457">
      <w:bodyDiv w:val="1"/>
      <w:marLeft w:val="0"/>
      <w:marRight w:val="0"/>
      <w:marTop w:val="0"/>
      <w:marBottom w:val="0"/>
      <w:divBdr>
        <w:top w:val="none" w:sz="0" w:space="0" w:color="auto"/>
        <w:left w:val="none" w:sz="0" w:space="0" w:color="auto"/>
        <w:bottom w:val="none" w:sz="0" w:space="0" w:color="auto"/>
        <w:right w:val="none" w:sz="0" w:space="0" w:color="auto"/>
      </w:divBdr>
    </w:div>
    <w:div w:id="1598754030">
      <w:bodyDiv w:val="1"/>
      <w:marLeft w:val="0"/>
      <w:marRight w:val="0"/>
      <w:marTop w:val="0"/>
      <w:marBottom w:val="0"/>
      <w:divBdr>
        <w:top w:val="none" w:sz="0" w:space="0" w:color="auto"/>
        <w:left w:val="none" w:sz="0" w:space="0" w:color="auto"/>
        <w:bottom w:val="none" w:sz="0" w:space="0" w:color="auto"/>
        <w:right w:val="none" w:sz="0" w:space="0" w:color="auto"/>
      </w:divBdr>
    </w:div>
    <w:div w:id="1599363082">
      <w:bodyDiv w:val="1"/>
      <w:marLeft w:val="0"/>
      <w:marRight w:val="0"/>
      <w:marTop w:val="0"/>
      <w:marBottom w:val="0"/>
      <w:divBdr>
        <w:top w:val="none" w:sz="0" w:space="0" w:color="auto"/>
        <w:left w:val="none" w:sz="0" w:space="0" w:color="auto"/>
        <w:bottom w:val="none" w:sz="0" w:space="0" w:color="auto"/>
        <w:right w:val="none" w:sz="0" w:space="0" w:color="auto"/>
      </w:divBdr>
    </w:div>
    <w:div w:id="1601789588">
      <w:bodyDiv w:val="1"/>
      <w:marLeft w:val="0"/>
      <w:marRight w:val="0"/>
      <w:marTop w:val="0"/>
      <w:marBottom w:val="0"/>
      <w:divBdr>
        <w:top w:val="none" w:sz="0" w:space="0" w:color="auto"/>
        <w:left w:val="none" w:sz="0" w:space="0" w:color="auto"/>
        <w:bottom w:val="none" w:sz="0" w:space="0" w:color="auto"/>
        <w:right w:val="none" w:sz="0" w:space="0" w:color="auto"/>
      </w:divBdr>
    </w:div>
    <w:div w:id="1602645155">
      <w:bodyDiv w:val="1"/>
      <w:marLeft w:val="0"/>
      <w:marRight w:val="0"/>
      <w:marTop w:val="0"/>
      <w:marBottom w:val="0"/>
      <w:divBdr>
        <w:top w:val="none" w:sz="0" w:space="0" w:color="auto"/>
        <w:left w:val="none" w:sz="0" w:space="0" w:color="auto"/>
        <w:bottom w:val="none" w:sz="0" w:space="0" w:color="auto"/>
        <w:right w:val="none" w:sz="0" w:space="0" w:color="auto"/>
      </w:divBdr>
    </w:div>
    <w:div w:id="1603100670">
      <w:bodyDiv w:val="1"/>
      <w:marLeft w:val="0"/>
      <w:marRight w:val="0"/>
      <w:marTop w:val="0"/>
      <w:marBottom w:val="0"/>
      <w:divBdr>
        <w:top w:val="none" w:sz="0" w:space="0" w:color="auto"/>
        <w:left w:val="none" w:sz="0" w:space="0" w:color="auto"/>
        <w:bottom w:val="none" w:sz="0" w:space="0" w:color="auto"/>
        <w:right w:val="none" w:sz="0" w:space="0" w:color="auto"/>
      </w:divBdr>
    </w:div>
    <w:div w:id="1603339837">
      <w:bodyDiv w:val="1"/>
      <w:marLeft w:val="0"/>
      <w:marRight w:val="0"/>
      <w:marTop w:val="0"/>
      <w:marBottom w:val="0"/>
      <w:divBdr>
        <w:top w:val="none" w:sz="0" w:space="0" w:color="auto"/>
        <w:left w:val="none" w:sz="0" w:space="0" w:color="auto"/>
        <w:bottom w:val="none" w:sz="0" w:space="0" w:color="auto"/>
        <w:right w:val="none" w:sz="0" w:space="0" w:color="auto"/>
      </w:divBdr>
    </w:div>
    <w:div w:id="1604848265">
      <w:bodyDiv w:val="1"/>
      <w:marLeft w:val="0"/>
      <w:marRight w:val="0"/>
      <w:marTop w:val="0"/>
      <w:marBottom w:val="0"/>
      <w:divBdr>
        <w:top w:val="none" w:sz="0" w:space="0" w:color="auto"/>
        <w:left w:val="none" w:sz="0" w:space="0" w:color="auto"/>
        <w:bottom w:val="none" w:sz="0" w:space="0" w:color="auto"/>
        <w:right w:val="none" w:sz="0" w:space="0" w:color="auto"/>
      </w:divBdr>
    </w:div>
    <w:div w:id="1605573127">
      <w:bodyDiv w:val="1"/>
      <w:marLeft w:val="0"/>
      <w:marRight w:val="0"/>
      <w:marTop w:val="0"/>
      <w:marBottom w:val="0"/>
      <w:divBdr>
        <w:top w:val="none" w:sz="0" w:space="0" w:color="auto"/>
        <w:left w:val="none" w:sz="0" w:space="0" w:color="auto"/>
        <w:bottom w:val="none" w:sz="0" w:space="0" w:color="auto"/>
        <w:right w:val="none" w:sz="0" w:space="0" w:color="auto"/>
      </w:divBdr>
    </w:div>
    <w:div w:id="1605960023">
      <w:bodyDiv w:val="1"/>
      <w:marLeft w:val="0"/>
      <w:marRight w:val="0"/>
      <w:marTop w:val="0"/>
      <w:marBottom w:val="0"/>
      <w:divBdr>
        <w:top w:val="none" w:sz="0" w:space="0" w:color="auto"/>
        <w:left w:val="none" w:sz="0" w:space="0" w:color="auto"/>
        <w:bottom w:val="none" w:sz="0" w:space="0" w:color="auto"/>
        <w:right w:val="none" w:sz="0" w:space="0" w:color="auto"/>
      </w:divBdr>
    </w:div>
    <w:div w:id="1607036833">
      <w:bodyDiv w:val="1"/>
      <w:marLeft w:val="0"/>
      <w:marRight w:val="0"/>
      <w:marTop w:val="0"/>
      <w:marBottom w:val="0"/>
      <w:divBdr>
        <w:top w:val="none" w:sz="0" w:space="0" w:color="auto"/>
        <w:left w:val="none" w:sz="0" w:space="0" w:color="auto"/>
        <w:bottom w:val="none" w:sz="0" w:space="0" w:color="auto"/>
        <w:right w:val="none" w:sz="0" w:space="0" w:color="auto"/>
      </w:divBdr>
    </w:div>
    <w:div w:id="1607730068">
      <w:bodyDiv w:val="1"/>
      <w:marLeft w:val="0"/>
      <w:marRight w:val="0"/>
      <w:marTop w:val="0"/>
      <w:marBottom w:val="0"/>
      <w:divBdr>
        <w:top w:val="none" w:sz="0" w:space="0" w:color="auto"/>
        <w:left w:val="none" w:sz="0" w:space="0" w:color="auto"/>
        <w:bottom w:val="none" w:sz="0" w:space="0" w:color="auto"/>
        <w:right w:val="none" w:sz="0" w:space="0" w:color="auto"/>
      </w:divBdr>
    </w:div>
    <w:div w:id="1613051856">
      <w:bodyDiv w:val="1"/>
      <w:marLeft w:val="0"/>
      <w:marRight w:val="0"/>
      <w:marTop w:val="0"/>
      <w:marBottom w:val="0"/>
      <w:divBdr>
        <w:top w:val="none" w:sz="0" w:space="0" w:color="auto"/>
        <w:left w:val="none" w:sz="0" w:space="0" w:color="auto"/>
        <w:bottom w:val="none" w:sz="0" w:space="0" w:color="auto"/>
        <w:right w:val="none" w:sz="0" w:space="0" w:color="auto"/>
      </w:divBdr>
    </w:div>
    <w:div w:id="1613244493">
      <w:bodyDiv w:val="1"/>
      <w:marLeft w:val="0"/>
      <w:marRight w:val="0"/>
      <w:marTop w:val="0"/>
      <w:marBottom w:val="0"/>
      <w:divBdr>
        <w:top w:val="none" w:sz="0" w:space="0" w:color="auto"/>
        <w:left w:val="none" w:sz="0" w:space="0" w:color="auto"/>
        <w:bottom w:val="none" w:sz="0" w:space="0" w:color="auto"/>
        <w:right w:val="none" w:sz="0" w:space="0" w:color="auto"/>
      </w:divBdr>
    </w:div>
    <w:div w:id="1615332218">
      <w:bodyDiv w:val="1"/>
      <w:marLeft w:val="0"/>
      <w:marRight w:val="0"/>
      <w:marTop w:val="0"/>
      <w:marBottom w:val="0"/>
      <w:divBdr>
        <w:top w:val="none" w:sz="0" w:space="0" w:color="auto"/>
        <w:left w:val="none" w:sz="0" w:space="0" w:color="auto"/>
        <w:bottom w:val="none" w:sz="0" w:space="0" w:color="auto"/>
        <w:right w:val="none" w:sz="0" w:space="0" w:color="auto"/>
      </w:divBdr>
    </w:div>
    <w:div w:id="1620138501">
      <w:bodyDiv w:val="1"/>
      <w:marLeft w:val="0"/>
      <w:marRight w:val="0"/>
      <w:marTop w:val="0"/>
      <w:marBottom w:val="0"/>
      <w:divBdr>
        <w:top w:val="none" w:sz="0" w:space="0" w:color="auto"/>
        <w:left w:val="none" w:sz="0" w:space="0" w:color="auto"/>
        <w:bottom w:val="none" w:sz="0" w:space="0" w:color="auto"/>
        <w:right w:val="none" w:sz="0" w:space="0" w:color="auto"/>
      </w:divBdr>
    </w:div>
    <w:div w:id="1620722745">
      <w:bodyDiv w:val="1"/>
      <w:marLeft w:val="0"/>
      <w:marRight w:val="0"/>
      <w:marTop w:val="0"/>
      <w:marBottom w:val="0"/>
      <w:divBdr>
        <w:top w:val="none" w:sz="0" w:space="0" w:color="auto"/>
        <w:left w:val="none" w:sz="0" w:space="0" w:color="auto"/>
        <w:bottom w:val="none" w:sz="0" w:space="0" w:color="auto"/>
        <w:right w:val="none" w:sz="0" w:space="0" w:color="auto"/>
      </w:divBdr>
    </w:div>
    <w:div w:id="1625112529">
      <w:bodyDiv w:val="1"/>
      <w:marLeft w:val="0"/>
      <w:marRight w:val="0"/>
      <w:marTop w:val="0"/>
      <w:marBottom w:val="0"/>
      <w:divBdr>
        <w:top w:val="none" w:sz="0" w:space="0" w:color="auto"/>
        <w:left w:val="none" w:sz="0" w:space="0" w:color="auto"/>
        <w:bottom w:val="none" w:sz="0" w:space="0" w:color="auto"/>
        <w:right w:val="none" w:sz="0" w:space="0" w:color="auto"/>
      </w:divBdr>
    </w:div>
    <w:div w:id="1627349091">
      <w:bodyDiv w:val="1"/>
      <w:marLeft w:val="0"/>
      <w:marRight w:val="0"/>
      <w:marTop w:val="0"/>
      <w:marBottom w:val="0"/>
      <w:divBdr>
        <w:top w:val="none" w:sz="0" w:space="0" w:color="auto"/>
        <w:left w:val="none" w:sz="0" w:space="0" w:color="auto"/>
        <w:bottom w:val="none" w:sz="0" w:space="0" w:color="auto"/>
        <w:right w:val="none" w:sz="0" w:space="0" w:color="auto"/>
      </w:divBdr>
    </w:div>
    <w:div w:id="1627659137">
      <w:bodyDiv w:val="1"/>
      <w:marLeft w:val="0"/>
      <w:marRight w:val="0"/>
      <w:marTop w:val="0"/>
      <w:marBottom w:val="0"/>
      <w:divBdr>
        <w:top w:val="none" w:sz="0" w:space="0" w:color="auto"/>
        <w:left w:val="none" w:sz="0" w:space="0" w:color="auto"/>
        <w:bottom w:val="none" w:sz="0" w:space="0" w:color="auto"/>
        <w:right w:val="none" w:sz="0" w:space="0" w:color="auto"/>
      </w:divBdr>
    </w:div>
    <w:div w:id="1628243541">
      <w:bodyDiv w:val="1"/>
      <w:marLeft w:val="0"/>
      <w:marRight w:val="0"/>
      <w:marTop w:val="0"/>
      <w:marBottom w:val="0"/>
      <w:divBdr>
        <w:top w:val="none" w:sz="0" w:space="0" w:color="auto"/>
        <w:left w:val="none" w:sz="0" w:space="0" w:color="auto"/>
        <w:bottom w:val="none" w:sz="0" w:space="0" w:color="auto"/>
        <w:right w:val="none" w:sz="0" w:space="0" w:color="auto"/>
      </w:divBdr>
    </w:div>
    <w:div w:id="1629815349">
      <w:bodyDiv w:val="1"/>
      <w:marLeft w:val="0"/>
      <w:marRight w:val="0"/>
      <w:marTop w:val="0"/>
      <w:marBottom w:val="0"/>
      <w:divBdr>
        <w:top w:val="none" w:sz="0" w:space="0" w:color="auto"/>
        <w:left w:val="none" w:sz="0" w:space="0" w:color="auto"/>
        <w:bottom w:val="none" w:sz="0" w:space="0" w:color="auto"/>
        <w:right w:val="none" w:sz="0" w:space="0" w:color="auto"/>
      </w:divBdr>
    </w:div>
    <w:div w:id="1631932251">
      <w:bodyDiv w:val="1"/>
      <w:marLeft w:val="0"/>
      <w:marRight w:val="0"/>
      <w:marTop w:val="0"/>
      <w:marBottom w:val="0"/>
      <w:divBdr>
        <w:top w:val="none" w:sz="0" w:space="0" w:color="auto"/>
        <w:left w:val="none" w:sz="0" w:space="0" w:color="auto"/>
        <w:bottom w:val="none" w:sz="0" w:space="0" w:color="auto"/>
        <w:right w:val="none" w:sz="0" w:space="0" w:color="auto"/>
      </w:divBdr>
    </w:div>
    <w:div w:id="1632441736">
      <w:bodyDiv w:val="1"/>
      <w:marLeft w:val="0"/>
      <w:marRight w:val="0"/>
      <w:marTop w:val="0"/>
      <w:marBottom w:val="0"/>
      <w:divBdr>
        <w:top w:val="none" w:sz="0" w:space="0" w:color="auto"/>
        <w:left w:val="none" w:sz="0" w:space="0" w:color="auto"/>
        <w:bottom w:val="none" w:sz="0" w:space="0" w:color="auto"/>
        <w:right w:val="none" w:sz="0" w:space="0" w:color="auto"/>
      </w:divBdr>
    </w:div>
    <w:div w:id="1632789847">
      <w:bodyDiv w:val="1"/>
      <w:marLeft w:val="0"/>
      <w:marRight w:val="0"/>
      <w:marTop w:val="0"/>
      <w:marBottom w:val="0"/>
      <w:divBdr>
        <w:top w:val="none" w:sz="0" w:space="0" w:color="auto"/>
        <w:left w:val="none" w:sz="0" w:space="0" w:color="auto"/>
        <w:bottom w:val="none" w:sz="0" w:space="0" w:color="auto"/>
        <w:right w:val="none" w:sz="0" w:space="0" w:color="auto"/>
      </w:divBdr>
    </w:div>
    <w:div w:id="1633054213">
      <w:bodyDiv w:val="1"/>
      <w:marLeft w:val="0"/>
      <w:marRight w:val="0"/>
      <w:marTop w:val="0"/>
      <w:marBottom w:val="0"/>
      <w:divBdr>
        <w:top w:val="none" w:sz="0" w:space="0" w:color="auto"/>
        <w:left w:val="none" w:sz="0" w:space="0" w:color="auto"/>
        <w:bottom w:val="none" w:sz="0" w:space="0" w:color="auto"/>
        <w:right w:val="none" w:sz="0" w:space="0" w:color="auto"/>
      </w:divBdr>
    </w:div>
    <w:div w:id="1635401710">
      <w:bodyDiv w:val="1"/>
      <w:marLeft w:val="0"/>
      <w:marRight w:val="0"/>
      <w:marTop w:val="0"/>
      <w:marBottom w:val="0"/>
      <w:divBdr>
        <w:top w:val="none" w:sz="0" w:space="0" w:color="auto"/>
        <w:left w:val="none" w:sz="0" w:space="0" w:color="auto"/>
        <w:bottom w:val="none" w:sz="0" w:space="0" w:color="auto"/>
        <w:right w:val="none" w:sz="0" w:space="0" w:color="auto"/>
      </w:divBdr>
    </w:div>
    <w:div w:id="1635596094">
      <w:bodyDiv w:val="1"/>
      <w:marLeft w:val="0"/>
      <w:marRight w:val="0"/>
      <w:marTop w:val="0"/>
      <w:marBottom w:val="0"/>
      <w:divBdr>
        <w:top w:val="none" w:sz="0" w:space="0" w:color="auto"/>
        <w:left w:val="none" w:sz="0" w:space="0" w:color="auto"/>
        <w:bottom w:val="none" w:sz="0" w:space="0" w:color="auto"/>
        <w:right w:val="none" w:sz="0" w:space="0" w:color="auto"/>
      </w:divBdr>
    </w:div>
    <w:div w:id="1637183149">
      <w:bodyDiv w:val="1"/>
      <w:marLeft w:val="0"/>
      <w:marRight w:val="0"/>
      <w:marTop w:val="0"/>
      <w:marBottom w:val="0"/>
      <w:divBdr>
        <w:top w:val="none" w:sz="0" w:space="0" w:color="auto"/>
        <w:left w:val="none" w:sz="0" w:space="0" w:color="auto"/>
        <w:bottom w:val="none" w:sz="0" w:space="0" w:color="auto"/>
        <w:right w:val="none" w:sz="0" w:space="0" w:color="auto"/>
      </w:divBdr>
    </w:div>
    <w:div w:id="1638879620">
      <w:bodyDiv w:val="1"/>
      <w:marLeft w:val="0"/>
      <w:marRight w:val="0"/>
      <w:marTop w:val="0"/>
      <w:marBottom w:val="0"/>
      <w:divBdr>
        <w:top w:val="none" w:sz="0" w:space="0" w:color="auto"/>
        <w:left w:val="none" w:sz="0" w:space="0" w:color="auto"/>
        <w:bottom w:val="none" w:sz="0" w:space="0" w:color="auto"/>
        <w:right w:val="none" w:sz="0" w:space="0" w:color="auto"/>
      </w:divBdr>
    </w:div>
    <w:div w:id="1639604534">
      <w:bodyDiv w:val="1"/>
      <w:marLeft w:val="0"/>
      <w:marRight w:val="0"/>
      <w:marTop w:val="0"/>
      <w:marBottom w:val="0"/>
      <w:divBdr>
        <w:top w:val="none" w:sz="0" w:space="0" w:color="auto"/>
        <w:left w:val="none" w:sz="0" w:space="0" w:color="auto"/>
        <w:bottom w:val="none" w:sz="0" w:space="0" w:color="auto"/>
        <w:right w:val="none" w:sz="0" w:space="0" w:color="auto"/>
      </w:divBdr>
    </w:div>
    <w:div w:id="1641349763">
      <w:bodyDiv w:val="1"/>
      <w:marLeft w:val="0"/>
      <w:marRight w:val="0"/>
      <w:marTop w:val="0"/>
      <w:marBottom w:val="0"/>
      <w:divBdr>
        <w:top w:val="none" w:sz="0" w:space="0" w:color="auto"/>
        <w:left w:val="none" w:sz="0" w:space="0" w:color="auto"/>
        <w:bottom w:val="none" w:sz="0" w:space="0" w:color="auto"/>
        <w:right w:val="none" w:sz="0" w:space="0" w:color="auto"/>
      </w:divBdr>
    </w:div>
    <w:div w:id="1642035720">
      <w:bodyDiv w:val="1"/>
      <w:marLeft w:val="0"/>
      <w:marRight w:val="0"/>
      <w:marTop w:val="0"/>
      <w:marBottom w:val="0"/>
      <w:divBdr>
        <w:top w:val="none" w:sz="0" w:space="0" w:color="auto"/>
        <w:left w:val="none" w:sz="0" w:space="0" w:color="auto"/>
        <w:bottom w:val="none" w:sz="0" w:space="0" w:color="auto"/>
        <w:right w:val="none" w:sz="0" w:space="0" w:color="auto"/>
      </w:divBdr>
    </w:div>
    <w:div w:id="1642272603">
      <w:bodyDiv w:val="1"/>
      <w:marLeft w:val="0"/>
      <w:marRight w:val="0"/>
      <w:marTop w:val="0"/>
      <w:marBottom w:val="0"/>
      <w:divBdr>
        <w:top w:val="none" w:sz="0" w:space="0" w:color="auto"/>
        <w:left w:val="none" w:sz="0" w:space="0" w:color="auto"/>
        <w:bottom w:val="none" w:sz="0" w:space="0" w:color="auto"/>
        <w:right w:val="none" w:sz="0" w:space="0" w:color="auto"/>
      </w:divBdr>
    </w:div>
    <w:div w:id="1643195764">
      <w:bodyDiv w:val="1"/>
      <w:marLeft w:val="0"/>
      <w:marRight w:val="0"/>
      <w:marTop w:val="0"/>
      <w:marBottom w:val="0"/>
      <w:divBdr>
        <w:top w:val="none" w:sz="0" w:space="0" w:color="auto"/>
        <w:left w:val="none" w:sz="0" w:space="0" w:color="auto"/>
        <w:bottom w:val="none" w:sz="0" w:space="0" w:color="auto"/>
        <w:right w:val="none" w:sz="0" w:space="0" w:color="auto"/>
      </w:divBdr>
    </w:div>
    <w:div w:id="1644770730">
      <w:bodyDiv w:val="1"/>
      <w:marLeft w:val="0"/>
      <w:marRight w:val="0"/>
      <w:marTop w:val="0"/>
      <w:marBottom w:val="0"/>
      <w:divBdr>
        <w:top w:val="none" w:sz="0" w:space="0" w:color="auto"/>
        <w:left w:val="none" w:sz="0" w:space="0" w:color="auto"/>
        <w:bottom w:val="none" w:sz="0" w:space="0" w:color="auto"/>
        <w:right w:val="none" w:sz="0" w:space="0" w:color="auto"/>
      </w:divBdr>
    </w:div>
    <w:div w:id="1645157833">
      <w:bodyDiv w:val="1"/>
      <w:marLeft w:val="0"/>
      <w:marRight w:val="0"/>
      <w:marTop w:val="0"/>
      <w:marBottom w:val="0"/>
      <w:divBdr>
        <w:top w:val="none" w:sz="0" w:space="0" w:color="auto"/>
        <w:left w:val="none" w:sz="0" w:space="0" w:color="auto"/>
        <w:bottom w:val="none" w:sz="0" w:space="0" w:color="auto"/>
        <w:right w:val="none" w:sz="0" w:space="0" w:color="auto"/>
      </w:divBdr>
    </w:div>
    <w:div w:id="1649476850">
      <w:bodyDiv w:val="1"/>
      <w:marLeft w:val="0"/>
      <w:marRight w:val="0"/>
      <w:marTop w:val="0"/>
      <w:marBottom w:val="0"/>
      <w:divBdr>
        <w:top w:val="none" w:sz="0" w:space="0" w:color="auto"/>
        <w:left w:val="none" w:sz="0" w:space="0" w:color="auto"/>
        <w:bottom w:val="none" w:sz="0" w:space="0" w:color="auto"/>
        <w:right w:val="none" w:sz="0" w:space="0" w:color="auto"/>
      </w:divBdr>
    </w:div>
    <w:div w:id="1649632849">
      <w:bodyDiv w:val="1"/>
      <w:marLeft w:val="0"/>
      <w:marRight w:val="0"/>
      <w:marTop w:val="0"/>
      <w:marBottom w:val="0"/>
      <w:divBdr>
        <w:top w:val="none" w:sz="0" w:space="0" w:color="auto"/>
        <w:left w:val="none" w:sz="0" w:space="0" w:color="auto"/>
        <w:bottom w:val="none" w:sz="0" w:space="0" w:color="auto"/>
        <w:right w:val="none" w:sz="0" w:space="0" w:color="auto"/>
      </w:divBdr>
    </w:div>
    <w:div w:id="1650746885">
      <w:bodyDiv w:val="1"/>
      <w:marLeft w:val="0"/>
      <w:marRight w:val="0"/>
      <w:marTop w:val="0"/>
      <w:marBottom w:val="0"/>
      <w:divBdr>
        <w:top w:val="none" w:sz="0" w:space="0" w:color="auto"/>
        <w:left w:val="none" w:sz="0" w:space="0" w:color="auto"/>
        <w:bottom w:val="none" w:sz="0" w:space="0" w:color="auto"/>
        <w:right w:val="none" w:sz="0" w:space="0" w:color="auto"/>
      </w:divBdr>
    </w:div>
    <w:div w:id="1656643024">
      <w:bodyDiv w:val="1"/>
      <w:marLeft w:val="0"/>
      <w:marRight w:val="0"/>
      <w:marTop w:val="0"/>
      <w:marBottom w:val="0"/>
      <w:divBdr>
        <w:top w:val="none" w:sz="0" w:space="0" w:color="auto"/>
        <w:left w:val="none" w:sz="0" w:space="0" w:color="auto"/>
        <w:bottom w:val="none" w:sz="0" w:space="0" w:color="auto"/>
        <w:right w:val="none" w:sz="0" w:space="0" w:color="auto"/>
      </w:divBdr>
    </w:div>
    <w:div w:id="1657412488">
      <w:bodyDiv w:val="1"/>
      <w:marLeft w:val="0"/>
      <w:marRight w:val="0"/>
      <w:marTop w:val="0"/>
      <w:marBottom w:val="0"/>
      <w:divBdr>
        <w:top w:val="none" w:sz="0" w:space="0" w:color="auto"/>
        <w:left w:val="none" w:sz="0" w:space="0" w:color="auto"/>
        <w:bottom w:val="none" w:sz="0" w:space="0" w:color="auto"/>
        <w:right w:val="none" w:sz="0" w:space="0" w:color="auto"/>
      </w:divBdr>
    </w:div>
    <w:div w:id="1657421111">
      <w:bodyDiv w:val="1"/>
      <w:marLeft w:val="0"/>
      <w:marRight w:val="0"/>
      <w:marTop w:val="0"/>
      <w:marBottom w:val="0"/>
      <w:divBdr>
        <w:top w:val="none" w:sz="0" w:space="0" w:color="auto"/>
        <w:left w:val="none" w:sz="0" w:space="0" w:color="auto"/>
        <w:bottom w:val="none" w:sz="0" w:space="0" w:color="auto"/>
        <w:right w:val="none" w:sz="0" w:space="0" w:color="auto"/>
      </w:divBdr>
    </w:div>
    <w:div w:id="1658534464">
      <w:bodyDiv w:val="1"/>
      <w:marLeft w:val="0"/>
      <w:marRight w:val="0"/>
      <w:marTop w:val="0"/>
      <w:marBottom w:val="0"/>
      <w:divBdr>
        <w:top w:val="none" w:sz="0" w:space="0" w:color="auto"/>
        <w:left w:val="none" w:sz="0" w:space="0" w:color="auto"/>
        <w:bottom w:val="none" w:sz="0" w:space="0" w:color="auto"/>
        <w:right w:val="none" w:sz="0" w:space="0" w:color="auto"/>
      </w:divBdr>
    </w:div>
    <w:div w:id="1658535611">
      <w:bodyDiv w:val="1"/>
      <w:marLeft w:val="0"/>
      <w:marRight w:val="0"/>
      <w:marTop w:val="0"/>
      <w:marBottom w:val="0"/>
      <w:divBdr>
        <w:top w:val="none" w:sz="0" w:space="0" w:color="auto"/>
        <w:left w:val="none" w:sz="0" w:space="0" w:color="auto"/>
        <w:bottom w:val="none" w:sz="0" w:space="0" w:color="auto"/>
        <w:right w:val="none" w:sz="0" w:space="0" w:color="auto"/>
      </w:divBdr>
    </w:div>
    <w:div w:id="1659185716">
      <w:bodyDiv w:val="1"/>
      <w:marLeft w:val="0"/>
      <w:marRight w:val="0"/>
      <w:marTop w:val="0"/>
      <w:marBottom w:val="0"/>
      <w:divBdr>
        <w:top w:val="none" w:sz="0" w:space="0" w:color="auto"/>
        <w:left w:val="none" w:sz="0" w:space="0" w:color="auto"/>
        <w:bottom w:val="none" w:sz="0" w:space="0" w:color="auto"/>
        <w:right w:val="none" w:sz="0" w:space="0" w:color="auto"/>
      </w:divBdr>
    </w:div>
    <w:div w:id="1661149952">
      <w:bodyDiv w:val="1"/>
      <w:marLeft w:val="0"/>
      <w:marRight w:val="0"/>
      <w:marTop w:val="0"/>
      <w:marBottom w:val="0"/>
      <w:divBdr>
        <w:top w:val="none" w:sz="0" w:space="0" w:color="auto"/>
        <w:left w:val="none" w:sz="0" w:space="0" w:color="auto"/>
        <w:bottom w:val="none" w:sz="0" w:space="0" w:color="auto"/>
        <w:right w:val="none" w:sz="0" w:space="0" w:color="auto"/>
      </w:divBdr>
    </w:div>
    <w:div w:id="1661231163">
      <w:bodyDiv w:val="1"/>
      <w:marLeft w:val="0"/>
      <w:marRight w:val="0"/>
      <w:marTop w:val="0"/>
      <w:marBottom w:val="0"/>
      <w:divBdr>
        <w:top w:val="none" w:sz="0" w:space="0" w:color="auto"/>
        <w:left w:val="none" w:sz="0" w:space="0" w:color="auto"/>
        <w:bottom w:val="none" w:sz="0" w:space="0" w:color="auto"/>
        <w:right w:val="none" w:sz="0" w:space="0" w:color="auto"/>
      </w:divBdr>
    </w:div>
    <w:div w:id="1664430565">
      <w:bodyDiv w:val="1"/>
      <w:marLeft w:val="0"/>
      <w:marRight w:val="0"/>
      <w:marTop w:val="0"/>
      <w:marBottom w:val="0"/>
      <w:divBdr>
        <w:top w:val="none" w:sz="0" w:space="0" w:color="auto"/>
        <w:left w:val="none" w:sz="0" w:space="0" w:color="auto"/>
        <w:bottom w:val="none" w:sz="0" w:space="0" w:color="auto"/>
        <w:right w:val="none" w:sz="0" w:space="0" w:color="auto"/>
      </w:divBdr>
    </w:div>
    <w:div w:id="1666468293">
      <w:bodyDiv w:val="1"/>
      <w:marLeft w:val="0"/>
      <w:marRight w:val="0"/>
      <w:marTop w:val="0"/>
      <w:marBottom w:val="0"/>
      <w:divBdr>
        <w:top w:val="none" w:sz="0" w:space="0" w:color="auto"/>
        <w:left w:val="none" w:sz="0" w:space="0" w:color="auto"/>
        <w:bottom w:val="none" w:sz="0" w:space="0" w:color="auto"/>
        <w:right w:val="none" w:sz="0" w:space="0" w:color="auto"/>
      </w:divBdr>
    </w:div>
    <w:div w:id="1666472894">
      <w:bodyDiv w:val="1"/>
      <w:marLeft w:val="0"/>
      <w:marRight w:val="0"/>
      <w:marTop w:val="0"/>
      <w:marBottom w:val="0"/>
      <w:divBdr>
        <w:top w:val="none" w:sz="0" w:space="0" w:color="auto"/>
        <w:left w:val="none" w:sz="0" w:space="0" w:color="auto"/>
        <w:bottom w:val="none" w:sz="0" w:space="0" w:color="auto"/>
        <w:right w:val="none" w:sz="0" w:space="0" w:color="auto"/>
      </w:divBdr>
    </w:div>
    <w:div w:id="1667199292">
      <w:bodyDiv w:val="1"/>
      <w:marLeft w:val="0"/>
      <w:marRight w:val="0"/>
      <w:marTop w:val="0"/>
      <w:marBottom w:val="0"/>
      <w:divBdr>
        <w:top w:val="none" w:sz="0" w:space="0" w:color="auto"/>
        <w:left w:val="none" w:sz="0" w:space="0" w:color="auto"/>
        <w:bottom w:val="none" w:sz="0" w:space="0" w:color="auto"/>
        <w:right w:val="none" w:sz="0" w:space="0" w:color="auto"/>
      </w:divBdr>
    </w:div>
    <w:div w:id="1667636264">
      <w:bodyDiv w:val="1"/>
      <w:marLeft w:val="0"/>
      <w:marRight w:val="0"/>
      <w:marTop w:val="0"/>
      <w:marBottom w:val="0"/>
      <w:divBdr>
        <w:top w:val="none" w:sz="0" w:space="0" w:color="auto"/>
        <w:left w:val="none" w:sz="0" w:space="0" w:color="auto"/>
        <w:bottom w:val="none" w:sz="0" w:space="0" w:color="auto"/>
        <w:right w:val="none" w:sz="0" w:space="0" w:color="auto"/>
      </w:divBdr>
    </w:div>
    <w:div w:id="1668821654">
      <w:bodyDiv w:val="1"/>
      <w:marLeft w:val="0"/>
      <w:marRight w:val="0"/>
      <w:marTop w:val="0"/>
      <w:marBottom w:val="0"/>
      <w:divBdr>
        <w:top w:val="none" w:sz="0" w:space="0" w:color="auto"/>
        <w:left w:val="none" w:sz="0" w:space="0" w:color="auto"/>
        <w:bottom w:val="none" w:sz="0" w:space="0" w:color="auto"/>
        <w:right w:val="none" w:sz="0" w:space="0" w:color="auto"/>
      </w:divBdr>
    </w:div>
    <w:div w:id="1669551769">
      <w:bodyDiv w:val="1"/>
      <w:marLeft w:val="0"/>
      <w:marRight w:val="0"/>
      <w:marTop w:val="0"/>
      <w:marBottom w:val="0"/>
      <w:divBdr>
        <w:top w:val="none" w:sz="0" w:space="0" w:color="auto"/>
        <w:left w:val="none" w:sz="0" w:space="0" w:color="auto"/>
        <w:bottom w:val="none" w:sz="0" w:space="0" w:color="auto"/>
        <w:right w:val="none" w:sz="0" w:space="0" w:color="auto"/>
      </w:divBdr>
    </w:div>
    <w:div w:id="1671367788">
      <w:bodyDiv w:val="1"/>
      <w:marLeft w:val="0"/>
      <w:marRight w:val="0"/>
      <w:marTop w:val="0"/>
      <w:marBottom w:val="0"/>
      <w:divBdr>
        <w:top w:val="none" w:sz="0" w:space="0" w:color="auto"/>
        <w:left w:val="none" w:sz="0" w:space="0" w:color="auto"/>
        <w:bottom w:val="none" w:sz="0" w:space="0" w:color="auto"/>
        <w:right w:val="none" w:sz="0" w:space="0" w:color="auto"/>
      </w:divBdr>
    </w:div>
    <w:div w:id="1672216683">
      <w:bodyDiv w:val="1"/>
      <w:marLeft w:val="0"/>
      <w:marRight w:val="0"/>
      <w:marTop w:val="0"/>
      <w:marBottom w:val="0"/>
      <w:divBdr>
        <w:top w:val="none" w:sz="0" w:space="0" w:color="auto"/>
        <w:left w:val="none" w:sz="0" w:space="0" w:color="auto"/>
        <w:bottom w:val="none" w:sz="0" w:space="0" w:color="auto"/>
        <w:right w:val="none" w:sz="0" w:space="0" w:color="auto"/>
      </w:divBdr>
    </w:div>
    <w:div w:id="1673146841">
      <w:bodyDiv w:val="1"/>
      <w:marLeft w:val="0"/>
      <w:marRight w:val="0"/>
      <w:marTop w:val="0"/>
      <w:marBottom w:val="0"/>
      <w:divBdr>
        <w:top w:val="none" w:sz="0" w:space="0" w:color="auto"/>
        <w:left w:val="none" w:sz="0" w:space="0" w:color="auto"/>
        <w:bottom w:val="none" w:sz="0" w:space="0" w:color="auto"/>
        <w:right w:val="none" w:sz="0" w:space="0" w:color="auto"/>
      </w:divBdr>
    </w:div>
    <w:div w:id="1674261651">
      <w:bodyDiv w:val="1"/>
      <w:marLeft w:val="0"/>
      <w:marRight w:val="0"/>
      <w:marTop w:val="0"/>
      <w:marBottom w:val="0"/>
      <w:divBdr>
        <w:top w:val="none" w:sz="0" w:space="0" w:color="auto"/>
        <w:left w:val="none" w:sz="0" w:space="0" w:color="auto"/>
        <w:bottom w:val="none" w:sz="0" w:space="0" w:color="auto"/>
        <w:right w:val="none" w:sz="0" w:space="0" w:color="auto"/>
      </w:divBdr>
    </w:div>
    <w:div w:id="1676152322">
      <w:bodyDiv w:val="1"/>
      <w:marLeft w:val="0"/>
      <w:marRight w:val="0"/>
      <w:marTop w:val="0"/>
      <w:marBottom w:val="0"/>
      <w:divBdr>
        <w:top w:val="none" w:sz="0" w:space="0" w:color="auto"/>
        <w:left w:val="none" w:sz="0" w:space="0" w:color="auto"/>
        <w:bottom w:val="none" w:sz="0" w:space="0" w:color="auto"/>
        <w:right w:val="none" w:sz="0" w:space="0" w:color="auto"/>
      </w:divBdr>
    </w:div>
    <w:div w:id="1679194147">
      <w:bodyDiv w:val="1"/>
      <w:marLeft w:val="0"/>
      <w:marRight w:val="0"/>
      <w:marTop w:val="0"/>
      <w:marBottom w:val="0"/>
      <w:divBdr>
        <w:top w:val="none" w:sz="0" w:space="0" w:color="auto"/>
        <w:left w:val="none" w:sz="0" w:space="0" w:color="auto"/>
        <w:bottom w:val="none" w:sz="0" w:space="0" w:color="auto"/>
        <w:right w:val="none" w:sz="0" w:space="0" w:color="auto"/>
      </w:divBdr>
    </w:div>
    <w:div w:id="1679624349">
      <w:bodyDiv w:val="1"/>
      <w:marLeft w:val="0"/>
      <w:marRight w:val="0"/>
      <w:marTop w:val="0"/>
      <w:marBottom w:val="0"/>
      <w:divBdr>
        <w:top w:val="none" w:sz="0" w:space="0" w:color="auto"/>
        <w:left w:val="none" w:sz="0" w:space="0" w:color="auto"/>
        <w:bottom w:val="none" w:sz="0" w:space="0" w:color="auto"/>
        <w:right w:val="none" w:sz="0" w:space="0" w:color="auto"/>
      </w:divBdr>
    </w:div>
    <w:div w:id="1679959876">
      <w:bodyDiv w:val="1"/>
      <w:marLeft w:val="0"/>
      <w:marRight w:val="0"/>
      <w:marTop w:val="0"/>
      <w:marBottom w:val="0"/>
      <w:divBdr>
        <w:top w:val="none" w:sz="0" w:space="0" w:color="auto"/>
        <w:left w:val="none" w:sz="0" w:space="0" w:color="auto"/>
        <w:bottom w:val="none" w:sz="0" w:space="0" w:color="auto"/>
        <w:right w:val="none" w:sz="0" w:space="0" w:color="auto"/>
      </w:divBdr>
    </w:div>
    <w:div w:id="1680233513">
      <w:bodyDiv w:val="1"/>
      <w:marLeft w:val="0"/>
      <w:marRight w:val="0"/>
      <w:marTop w:val="0"/>
      <w:marBottom w:val="0"/>
      <w:divBdr>
        <w:top w:val="none" w:sz="0" w:space="0" w:color="auto"/>
        <w:left w:val="none" w:sz="0" w:space="0" w:color="auto"/>
        <w:bottom w:val="none" w:sz="0" w:space="0" w:color="auto"/>
        <w:right w:val="none" w:sz="0" w:space="0" w:color="auto"/>
      </w:divBdr>
    </w:div>
    <w:div w:id="1681275140">
      <w:bodyDiv w:val="1"/>
      <w:marLeft w:val="0"/>
      <w:marRight w:val="0"/>
      <w:marTop w:val="0"/>
      <w:marBottom w:val="0"/>
      <w:divBdr>
        <w:top w:val="none" w:sz="0" w:space="0" w:color="auto"/>
        <w:left w:val="none" w:sz="0" w:space="0" w:color="auto"/>
        <w:bottom w:val="none" w:sz="0" w:space="0" w:color="auto"/>
        <w:right w:val="none" w:sz="0" w:space="0" w:color="auto"/>
      </w:divBdr>
    </w:div>
    <w:div w:id="1682776193">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967320">
      <w:bodyDiv w:val="1"/>
      <w:marLeft w:val="0"/>
      <w:marRight w:val="0"/>
      <w:marTop w:val="0"/>
      <w:marBottom w:val="0"/>
      <w:divBdr>
        <w:top w:val="none" w:sz="0" w:space="0" w:color="auto"/>
        <w:left w:val="none" w:sz="0" w:space="0" w:color="auto"/>
        <w:bottom w:val="none" w:sz="0" w:space="0" w:color="auto"/>
        <w:right w:val="none" w:sz="0" w:space="0" w:color="auto"/>
      </w:divBdr>
    </w:div>
    <w:div w:id="1684089031">
      <w:bodyDiv w:val="1"/>
      <w:marLeft w:val="0"/>
      <w:marRight w:val="0"/>
      <w:marTop w:val="0"/>
      <w:marBottom w:val="0"/>
      <w:divBdr>
        <w:top w:val="none" w:sz="0" w:space="0" w:color="auto"/>
        <w:left w:val="none" w:sz="0" w:space="0" w:color="auto"/>
        <w:bottom w:val="none" w:sz="0" w:space="0" w:color="auto"/>
        <w:right w:val="none" w:sz="0" w:space="0" w:color="auto"/>
      </w:divBdr>
    </w:div>
    <w:div w:id="1684622648">
      <w:bodyDiv w:val="1"/>
      <w:marLeft w:val="0"/>
      <w:marRight w:val="0"/>
      <w:marTop w:val="0"/>
      <w:marBottom w:val="0"/>
      <w:divBdr>
        <w:top w:val="none" w:sz="0" w:space="0" w:color="auto"/>
        <w:left w:val="none" w:sz="0" w:space="0" w:color="auto"/>
        <w:bottom w:val="none" w:sz="0" w:space="0" w:color="auto"/>
        <w:right w:val="none" w:sz="0" w:space="0" w:color="auto"/>
      </w:divBdr>
    </w:div>
    <w:div w:id="1685352469">
      <w:bodyDiv w:val="1"/>
      <w:marLeft w:val="0"/>
      <w:marRight w:val="0"/>
      <w:marTop w:val="0"/>
      <w:marBottom w:val="0"/>
      <w:divBdr>
        <w:top w:val="none" w:sz="0" w:space="0" w:color="auto"/>
        <w:left w:val="none" w:sz="0" w:space="0" w:color="auto"/>
        <w:bottom w:val="none" w:sz="0" w:space="0" w:color="auto"/>
        <w:right w:val="none" w:sz="0" w:space="0" w:color="auto"/>
      </w:divBdr>
    </w:div>
    <w:div w:id="1685521999">
      <w:bodyDiv w:val="1"/>
      <w:marLeft w:val="0"/>
      <w:marRight w:val="0"/>
      <w:marTop w:val="0"/>
      <w:marBottom w:val="0"/>
      <w:divBdr>
        <w:top w:val="none" w:sz="0" w:space="0" w:color="auto"/>
        <w:left w:val="none" w:sz="0" w:space="0" w:color="auto"/>
        <w:bottom w:val="none" w:sz="0" w:space="0" w:color="auto"/>
        <w:right w:val="none" w:sz="0" w:space="0" w:color="auto"/>
      </w:divBdr>
    </w:div>
    <w:div w:id="1685789348">
      <w:bodyDiv w:val="1"/>
      <w:marLeft w:val="0"/>
      <w:marRight w:val="0"/>
      <w:marTop w:val="0"/>
      <w:marBottom w:val="0"/>
      <w:divBdr>
        <w:top w:val="none" w:sz="0" w:space="0" w:color="auto"/>
        <w:left w:val="none" w:sz="0" w:space="0" w:color="auto"/>
        <w:bottom w:val="none" w:sz="0" w:space="0" w:color="auto"/>
        <w:right w:val="none" w:sz="0" w:space="0" w:color="auto"/>
      </w:divBdr>
    </w:div>
    <w:div w:id="1685980870">
      <w:bodyDiv w:val="1"/>
      <w:marLeft w:val="0"/>
      <w:marRight w:val="0"/>
      <w:marTop w:val="0"/>
      <w:marBottom w:val="0"/>
      <w:divBdr>
        <w:top w:val="none" w:sz="0" w:space="0" w:color="auto"/>
        <w:left w:val="none" w:sz="0" w:space="0" w:color="auto"/>
        <w:bottom w:val="none" w:sz="0" w:space="0" w:color="auto"/>
        <w:right w:val="none" w:sz="0" w:space="0" w:color="auto"/>
      </w:divBdr>
    </w:div>
    <w:div w:id="1686326619">
      <w:bodyDiv w:val="1"/>
      <w:marLeft w:val="0"/>
      <w:marRight w:val="0"/>
      <w:marTop w:val="0"/>
      <w:marBottom w:val="0"/>
      <w:divBdr>
        <w:top w:val="none" w:sz="0" w:space="0" w:color="auto"/>
        <w:left w:val="none" w:sz="0" w:space="0" w:color="auto"/>
        <w:bottom w:val="none" w:sz="0" w:space="0" w:color="auto"/>
        <w:right w:val="none" w:sz="0" w:space="0" w:color="auto"/>
      </w:divBdr>
    </w:div>
    <w:div w:id="1686666323">
      <w:bodyDiv w:val="1"/>
      <w:marLeft w:val="0"/>
      <w:marRight w:val="0"/>
      <w:marTop w:val="0"/>
      <w:marBottom w:val="0"/>
      <w:divBdr>
        <w:top w:val="none" w:sz="0" w:space="0" w:color="auto"/>
        <w:left w:val="none" w:sz="0" w:space="0" w:color="auto"/>
        <w:bottom w:val="none" w:sz="0" w:space="0" w:color="auto"/>
        <w:right w:val="none" w:sz="0" w:space="0" w:color="auto"/>
      </w:divBdr>
    </w:div>
    <w:div w:id="1687171449">
      <w:bodyDiv w:val="1"/>
      <w:marLeft w:val="0"/>
      <w:marRight w:val="0"/>
      <w:marTop w:val="0"/>
      <w:marBottom w:val="0"/>
      <w:divBdr>
        <w:top w:val="none" w:sz="0" w:space="0" w:color="auto"/>
        <w:left w:val="none" w:sz="0" w:space="0" w:color="auto"/>
        <w:bottom w:val="none" w:sz="0" w:space="0" w:color="auto"/>
        <w:right w:val="none" w:sz="0" w:space="0" w:color="auto"/>
      </w:divBdr>
    </w:div>
    <w:div w:id="1687905098">
      <w:bodyDiv w:val="1"/>
      <w:marLeft w:val="0"/>
      <w:marRight w:val="0"/>
      <w:marTop w:val="0"/>
      <w:marBottom w:val="0"/>
      <w:divBdr>
        <w:top w:val="none" w:sz="0" w:space="0" w:color="auto"/>
        <w:left w:val="none" w:sz="0" w:space="0" w:color="auto"/>
        <w:bottom w:val="none" w:sz="0" w:space="0" w:color="auto"/>
        <w:right w:val="none" w:sz="0" w:space="0" w:color="auto"/>
      </w:divBdr>
    </w:div>
    <w:div w:id="1691566723">
      <w:bodyDiv w:val="1"/>
      <w:marLeft w:val="0"/>
      <w:marRight w:val="0"/>
      <w:marTop w:val="0"/>
      <w:marBottom w:val="0"/>
      <w:divBdr>
        <w:top w:val="none" w:sz="0" w:space="0" w:color="auto"/>
        <w:left w:val="none" w:sz="0" w:space="0" w:color="auto"/>
        <w:bottom w:val="none" w:sz="0" w:space="0" w:color="auto"/>
        <w:right w:val="none" w:sz="0" w:space="0" w:color="auto"/>
      </w:divBdr>
    </w:div>
    <w:div w:id="1693453727">
      <w:bodyDiv w:val="1"/>
      <w:marLeft w:val="0"/>
      <w:marRight w:val="0"/>
      <w:marTop w:val="0"/>
      <w:marBottom w:val="0"/>
      <w:divBdr>
        <w:top w:val="none" w:sz="0" w:space="0" w:color="auto"/>
        <w:left w:val="none" w:sz="0" w:space="0" w:color="auto"/>
        <w:bottom w:val="none" w:sz="0" w:space="0" w:color="auto"/>
        <w:right w:val="none" w:sz="0" w:space="0" w:color="auto"/>
      </w:divBdr>
    </w:div>
    <w:div w:id="1694646532">
      <w:bodyDiv w:val="1"/>
      <w:marLeft w:val="0"/>
      <w:marRight w:val="0"/>
      <w:marTop w:val="0"/>
      <w:marBottom w:val="0"/>
      <w:divBdr>
        <w:top w:val="none" w:sz="0" w:space="0" w:color="auto"/>
        <w:left w:val="none" w:sz="0" w:space="0" w:color="auto"/>
        <w:bottom w:val="none" w:sz="0" w:space="0" w:color="auto"/>
        <w:right w:val="none" w:sz="0" w:space="0" w:color="auto"/>
      </w:divBdr>
    </w:div>
    <w:div w:id="1696692823">
      <w:bodyDiv w:val="1"/>
      <w:marLeft w:val="0"/>
      <w:marRight w:val="0"/>
      <w:marTop w:val="0"/>
      <w:marBottom w:val="0"/>
      <w:divBdr>
        <w:top w:val="none" w:sz="0" w:space="0" w:color="auto"/>
        <w:left w:val="none" w:sz="0" w:space="0" w:color="auto"/>
        <w:bottom w:val="none" w:sz="0" w:space="0" w:color="auto"/>
        <w:right w:val="none" w:sz="0" w:space="0" w:color="auto"/>
      </w:divBdr>
    </w:div>
    <w:div w:id="1697734349">
      <w:bodyDiv w:val="1"/>
      <w:marLeft w:val="0"/>
      <w:marRight w:val="0"/>
      <w:marTop w:val="0"/>
      <w:marBottom w:val="0"/>
      <w:divBdr>
        <w:top w:val="none" w:sz="0" w:space="0" w:color="auto"/>
        <w:left w:val="none" w:sz="0" w:space="0" w:color="auto"/>
        <w:bottom w:val="none" w:sz="0" w:space="0" w:color="auto"/>
        <w:right w:val="none" w:sz="0" w:space="0" w:color="auto"/>
      </w:divBdr>
    </w:div>
    <w:div w:id="1698852398">
      <w:bodyDiv w:val="1"/>
      <w:marLeft w:val="0"/>
      <w:marRight w:val="0"/>
      <w:marTop w:val="0"/>
      <w:marBottom w:val="0"/>
      <w:divBdr>
        <w:top w:val="none" w:sz="0" w:space="0" w:color="auto"/>
        <w:left w:val="none" w:sz="0" w:space="0" w:color="auto"/>
        <w:bottom w:val="none" w:sz="0" w:space="0" w:color="auto"/>
        <w:right w:val="none" w:sz="0" w:space="0" w:color="auto"/>
      </w:divBdr>
    </w:div>
    <w:div w:id="1698891564">
      <w:bodyDiv w:val="1"/>
      <w:marLeft w:val="0"/>
      <w:marRight w:val="0"/>
      <w:marTop w:val="0"/>
      <w:marBottom w:val="0"/>
      <w:divBdr>
        <w:top w:val="none" w:sz="0" w:space="0" w:color="auto"/>
        <w:left w:val="none" w:sz="0" w:space="0" w:color="auto"/>
        <w:bottom w:val="none" w:sz="0" w:space="0" w:color="auto"/>
        <w:right w:val="none" w:sz="0" w:space="0" w:color="auto"/>
      </w:divBdr>
    </w:div>
    <w:div w:id="1698962507">
      <w:bodyDiv w:val="1"/>
      <w:marLeft w:val="0"/>
      <w:marRight w:val="0"/>
      <w:marTop w:val="0"/>
      <w:marBottom w:val="0"/>
      <w:divBdr>
        <w:top w:val="none" w:sz="0" w:space="0" w:color="auto"/>
        <w:left w:val="none" w:sz="0" w:space="0" w:color="auto"/>
        <w:bottom w:val="none" w:sz="0" w:space="0" w:color="auto"/>
        <w:right w:val="none" w:sz="0" w:space="0" w:color="auto"/>
      </w:divBdr>
    </w:div>
    <w:div w:id="1700011666">
      <w:bodyDiv w:val="1"/>
      <w:marLeft w:val="0"/>
      <w:marRight w:val="0"/>
      <w:marTop w:val="0"/>
      <w:marBottom w:val="0"/>
      <w:divBdr>
        <w:top w:val="none" w:sz="0" w:space="0" w:color="auto"/>
        <w:left w:val="none" w:sz="0" w:space="0" w:color="auto"/>
        <w:bottom w:val="none" w:sz="0" w:space="0" w:color="auto"/>
        <w:right w:val="none" w:sz="0" w:space="0" w:color="auto"/>
      </w:divBdr>
    </w:div>
    <w:div w:id="1701316534">
      <w:bodyDiv w:val="1"/>
      <w:marLeft w:val="0"/>
      <w:marRight w:val="0"/>
      <w:marTop w:val="0"/>
      <w:marBottom w:val="0"/>
      <w:divBdr>
        <w:top w:val="none" w:sz="0" w:space="0" w:color="auto"/>
        <w:left w:val="none" w:sz="0" w:space="0" w:color="auto"/>
        <w:bottom w:val="none" w:sz="0" w:space="0" w:color="auto"/>
        <w:right w:val="none" w:sz="0" w:space="0" w:color="auto"/>
      </w:divBdr>
    </w:div>
    <w:div w:id="1701319246">
      <w:bodyDiv w:val="1"/>
      <w:marLeft w:val="0"/>
      <w:marRight w:val="0"/>
      <w:marTop w:val="0"/>
      <w:marBottom w:val="0"/>
      <w:divBdr>
        <w:top w:val="none" w:sz="0" w:space="0" w:color="auto"/>
        <w:left w:val="none" w:sz="0" w:space="0" w:color="auto"/>
        <w:bottom w:val="none" w:sz="0" w:space="0" w:color="auto"/>
        <w:right w:val="none" w:sz="0" w:space="0" w:color="auto"/>
      </w:divBdr>
    </w:div>
    <w:div w:id="1702127999">
      <w:bodyDiv w:val="1"/>
      <w:marLeft w:val="0"/>
      <w:marRight w:val="0"/>
      <w:marTop w:val="0"/>
      <w:marBottom w:val="0"/>
      <w:divBdr>
        <w:top w:val="none" w:sz="0" w:space="0" w:color="auto"/>
        <w:left w:val="none" w:sz="0" w:space="0" w:color="auto"/>
        <w:bottom w:val="none" w:sz="0" w:space="0" w:color="auto"/>
        <w:right w:val="none" w:sz="0" w:space="0" w:color="auto"/>
      </w:divBdr>
    </w:div>
    <w:div w:id="1702392351">
      <w:bodyDiv w:val="1"/>
      <w:marLeft w:val="0"/>
      <w:marRight w:val="0"/>
      <w:marTop w:val="0"/>
      <w:marBottom w:val="0"/>
      <w:divBdr>
        <w:top w:val="none" w:sz="0" w:space="0" w:color="auto"/>
        <w:left w:val="none" w:sz="0" w:space="0" w:color="auto"/>
        <w:bottom w:val="none" w:sz="0" w:space="0" w:color="auto"/>
        <w:right w:val="none" w:sz="0" w:space="0" w:color="auto"/>
      </w:divBdr>
    </w:div>
    <w:div w:id="1702702363">
      <w:bodyDiv w:val="1"/>
      <w:marLeft w:val="0"/>
      <w:marRight w:val="0"/>
      <w:marTop w:val="0"/>
      <w:marBottom w:val="0"/>
      <w:divBdr>
        <w:top w:val="none" w:sz="0" w:space="0" w:color="auto"/>
        <w:left w:val="none" w:sz="0" w:space="0" w:color="auto"/>
        <w:bottom w:val="none" w:sz="0" w:space="0" w:color="auto"/>
        <w:right w:val="none" w:sz="0" w:space="0" w:color="auto"/>
      </w:divBdr>
    </w:div>
    <w:div w:id="1706439552">
      <w:bodyDiv w:val="1"/>
      <w:marLeft w:val="0"/>
      <w:marRight w:val="0"/>
      <w:marTop w:val="0"/>
      <w:marBottom w:val="0"/>
      <w:divBdr>
        <w:top w:val="none" w:sz="0" w:space="0" w:color="auto"/>
        <w:left w:val="none" w:sz="0" w:space="0" w:color="auto"/>
        <w:bottom w:val="none" w:sz="0" w:space="0" w:color="auto"/>
        <w:right w:val="none" w:sz="0" w:space="0" w:color="auto"/>
      </w:divBdr>
    </w:div>
    <w:div w:id="1708991197">
      <w:bodyDiv w:val="1"/>
      <w:marLeft w:val="0"/>
      <w:marRight w:val="0"/>
      <w:marTop w:val="0"/>
      <w:marBottom w:val="0"/>
      <w:divBdr>
        <w:top w:val="none" w:sz="0" w:space="0" w:color="auto"/>
        <w:left w:val="none" w:sz="0" w:space="0" w:color="auto"/>
        <w:bottom w:val="none" w:sz="0" w:space="0" w:color="auto"/>
        <w:right w:val="none" w:sz="0" w:space="0" w:color="auto"/>
      </w:divBdr>
    </w:div>
    <w:div w:id="1709185368">
      <w:bodyDiv w:val="1"/>
      <w:marLeft w:val="0"/>
      <w:marRight w:val="0"/>
      <w:marTop w:val="0"/>
      <w:marBottom w:val="0"/>
      <w:divBdr>
        <w:top w:val="none" w:sz="0" w:space="0" w:color="auto"/>
        <w:left w:val="none" w:sz="0" w:space="0" w:color="auto"/>
        <w:bottom w:val="none" w:sz="0" w:space="0" w:color="auto"/>
        <w:right w:val="none" w:sz="0" w:space="0" w:color="auto"/>
      </w:divBdr>
    </w:div>
    <w:div w:id="1715041093">
      <w:bodyDiv w:val="1"/>
      <w:marLeft w:val="0"/>
      <w:marRight w:val="0"/>
      <w:marTop w:val="0"/>
      <w:marBottom w:val="0"/>
      <w:divBdr>
        <w:top w:val="none" w:sz="0" w:space="0" w:color="auto"/>
        <w:left w:val="none" w:sz="0" w:space="0" w:color="auto"/>
        <w:bottom w:val="none" w:sz="0" w:space="0" w:color="auto"/>
        <w:right w:val="none" w:sz="0" w:space="0" w:color="auto"/>
      </w:divBdr>
    </w:div>
    <w:div w:id="1716465772">
      <w:bodyDiv w:val="1"/>
      <w:marLeft w:val="0"/>
      <w:marRight w:val="0"/>
      <w:marTop w:val="0"/>
      <w:marBottom w:val="0"/>
      <w:divBdr>
        <w:top w:val="none" w:sz="0" w:space="0" w:color="auto"/>
        <w:left w:val="none" w:sz="0" w:space="0" w:color="auto"/>
        <w:bottom w:val="none" w:sz="0" w:space="0" w:color="auto"/>
        <w:right w:val="none" w:sz="0" w:space="0" w:color="auto"/>
      </w:divBdr>
    </w:div>
    <w:div w:id="1720276150">
      <w:bodyDiv w:val="1"/>
      <w:marLeft w:val="0"/>
      <w:marRight w:val="0"/>
      <w:marTop w:val="0"/>
      <w:marBottom w:val="0"/>
      <w:divBdr>
        <w:top w:val="none" w:sz="0" w:space="0" w:color="auto"/>
        <w:left w:val="none" w:sz="0" w:space="0" w:color="auto"/>
        <w:bottom w:val="none" w:sz="0" w:space="0" w:color="auto"/>
        <w:right w:val="none" w:sz="0" w:space="0" w:color="auto"/>
      </w:divBdr>
    </w:div>
    <w:div w:id="1721055631">
      <w:bodyDiv w:val="1"/>
      <w:marLeft w:val="0"/>
      <w:marRight w:val="0"/>
      <w:marTop w:val="0"/>
      <w:marBottom w:val="0"/>
      <w:divBdr>
        <w:top w:val="none" w:sz="0" w:space="0" w:color="auto"/>
        <w:left w:val="none" w:sz="0" w:space="0" w:color="auto"/>
        <w:bottom w:val="none" w:sz="0" w:space="0" w:color="auto"/>
        <w:right w:val="none" w:sz="0" w:space="0" w:color="auto"/>
      </w:divBdr>
    </w:div>
    <w:div w:id="1722555579">
      <w:bodyDiv w:val="1"/>
      <w:marLeft w:val="0"/>
      <w:marRight w:val="0"/>
      <w:marTop w:val="0"/>
      <w:marBottom w:val="0"/>
      <w:divBdr>
        <w:top w:val="none" w:sz="0" w:space="0" w:color="auto"/>
        <w:left w:val="none" w:sz="0" w:space="0" w:color="auto"/>
        <w:bottom w:val="none" w:sz="0" w:space="0" w:color="auto"/>
        <w:right w:val="none" w:sz="0" w:space="0" w:color="auto"/>
      </w:divBdr>
    </w:div>
    <w:div w:id="1723214907">
      <w:bodyDiv w:val="1"/>
      <w:marLeft w:val="0"/>
      <w:marRight w:val="0"/>
      <w:marTop w:val="0"/>
      <w:marBottom w:val="0"/>
      <w:divBdr>
        <w:top w:val="none" w:sz="0" w:space="0" w:color="auto"/>
        <w:left w:val="none" w:sz="0" w:space="0" w:color="auto"/>
        <w:bottom w:val="none" w:sz="0" w:space="0" w:color="auto"/>
        <w:right w:val="none" w:sz="0" w:space="0" w:color="auto"/>
      </w:divBdr>
    </w:div>
    <w:div w:id="1723477291">
      <w:bodyDiv w:val="1"/>
      <w:marLeft w:val="0"/>
      <w:marRight w:val="0"/>
      <w:marTop w:val="0"/>
      <w:marBottom w:val="0"/>
      <w:divBdr>
        <w:top w:val="none" w:sz="0" w:space="0" w:color="auto"/>
        <w:left w:val="none" w:sz="0" w:space="0" w:color="auto"/>
        <w:bottom w:val="none" w:sz="0" w:space="0" w:color="auto"/>
        <w:right w:val="none" w:sz="0" w:space="0" w:color="auto"/>
      </w:divBdr>
    </w:div>
    <w:div w:id="1727949196">
      <w:bodyDiv w:val="1"/>
      <w:marLeft w:val="0"/>
      <w:marRight w:val="0"/>
      <w:marTop w:val="0"/>
      <w:marBottom w:val="0"/>
      <w:divBdr>
        <w:top w:val="none" w:sz="0" w:space="0" w:color="auto"/>
        <w:left w:val="none" w:sz="0" w:space="0" w:color="auto"/>
        <w:bottom w:val="none" w:sz="0" w:space="0" w:color="auto"/>
        <w:right w:val="none" w:sz="0" w:space="0" w:color="auto"/>
      </w:divBdr>
    </w:div>
    <w:div w:id="1729762232">
      <w:bodyDiv w:val="1"/>
      <w:marLeft w:val="0"/>
      <w:marRight w:val="0"/>
      <w:marTop w:val="0"/>
      <w:marBottom w:val="0"/>
      <w:divBdr>
        <w:top w:val="none" w:sz="0" w:space="0" w:color="auto"/>
        <w:left w:val="none" w:sz="0" w:space="0" w:color="auto"/>
        <w:bottom w:val="none" w:sz="0" w:space="0" w:color="auto"/>
        <w:right w:val="none" w:sz="0" w:space="0" w:color="auto"/>
      </w:divBdr>
    </w:div>
    <w:div w:id="1730298645">
      <w:bodyDiv w:val="1"/>
      <w:marLeft w:val="0"/>
      <w:marRight w:val="0"/>
      <w:marTop w:val="0"/>
      <w:marBottom w:val="0"/>
      <w:divBdr>
        <w:top w:val="none" w:sz="0" w:space="0" w:color="auto"/>
        <w:left w:val="none" w:sz="0" w:space="0" w:color="auto"/>
        <w:bottom w:val="none" w:sz="0" w:space="0" w:color="auto"/>
        <w:right w:val="none" w:sz="0" w:space="0" w:color="auto"/>
      </w:divBdr>
    </w:div>
    <w:div w:id="1730567304">
      <w:bodyDiv w:val="1"/>
      <w:marLeft w:val="0"/>
      <w:marRight w:val="0"/>
      <w:marTop w:val="0"/>
      <w:marBottom w:val="0"/>
      <w:divBdr>
        <w:top w:val="none" w:sz="0" w:space="0" w:color="auto"/>
        <w:left w:val="none" w:sz="0" w:space="0" w:color="auto"/>
        <w:bottom w:val="none" w:sz="0" w:space="0" w:color="auto"/>
        <w:right w:val="none" w:sz="0" w:space="0" w:color="auto"/>
      </w:divBdr>
    </w:div>
    <w:div w:id="1730570142">
      <w:bodyDiv w:val="1"/>
      <w:marLeft w:val="0"/>
      <w:marRight w:val="0"/>
      <w:marTop w:val="0"/>
      <w:marBottom w:val="0"/>
      <w:divBdr>
        <w:top w:val="none" w:sz="0" w:space="0" w:color="auto"/>
        <w:left w:val="none" w:sz="0" w:space="0" w:color="auto"/>
        <w:bottom w:val="none" w:sz="0" w:space="0" w:color="auto"/>
        <w:right w:val="none" w:sz="0" w:space="0" w:color="auto"/>
      </w:divBdr>
    </w:div>
    <w:div w:id="1733691763">
      <w:bodyDiv w:val="1"/>
      <w:marLeft w:val="0"/>
      <w:marRight w:val="0"/>
      <w:marTop w:val="0"/>
      <w:marBottom w:val="0"/>
      <w:divBdr>
        <w:top w:val="none" w:sz="0" w:space="0" w:color="auto"/>
        <w:left w:val="none" w:sz="0" w:space="0" w:color="auto"/>
        <w:bottom w:val="none" w:sz="0" w:space="0" w:color="auto"/>
        <w:right w:val="none" w:sz="0" w:space="0" w:color="auto"/>
      </w:divBdr>
    </w:div>
    <w:div w:id="1735926603">
      <w:bodyDiv w:val="1"/>
      <w:marLeft w:val="0"/>
      <w:marRight w:val="0"/>
      <w:marTop w:val="0"/>
      <w:marBottom w:val="0"/>
      <w:divBdr>
        <w:top w:val="none" w:sz="0" w:space="0" w:color="auto"/>
        <w:left w:val="none" w:sz="0" w:space="0" w:color="auto"/>
        <w:bottom w:val="none" w:sz="0" w:space="0" w:color="auto"/>
        <w:right w:val="none" w:sz="0" w:space="0" w:color="auto"/>
      </w:divBdr>
    </w:div>
    <w:div w:id="1736318408">
      <w:bodyDiv w:val="1"/>
      <w:marLeft w:val="0"/>
      <w:marRight w:val="0"/>
      <w:marTop w:val="0"/>
      <w:marBottom w:val="0"/>
      <w:divBdr>
        <w:top w:val="none" w:sz="0" w:space="0" w:color="auto"/>
        <w:left w:val="none" w:sz="0" w:space="0" w:color="auto"/>
        <w:bottom w:val="none" w:sz="0" w:space="0" w:color="auto"/>
        <w:right w:val="none" w:sz="0" w:space="0" w:color="auto"/>
      </w:divBdr>
    </w:div>
    <w:div w:id="1736397401">
      <w:bodyDiv w:val="1"/>
      <w:marLeft w:val="0"/>
      <w:marRight w:val="0"/>
      <w:marTop w:val="0"/>
      <w:marBottom w:val="0"/>
      <w:divBdr>
        <w:top w:val="none" w:sz="0" w:space="0" w:color="auto"/>
        <w:left w:val="none" w:sz="0" w:space="0" w:color="auto"/>
        <w:bottom w:val="none" w:sz="0" w:space="0" w:color="auto"/>
        <w:right w:val="none" w:sz="0" w:space="0" w:color="auto"/>
      </w:divBdr>
    </w:div>
    <w:div w:id="1736469181">
      <w:bodyDiv w:val="1"/>
      <w:marLeft w:val="0"/>
      <w:marRight w:val="0"/>
      <w:marTop w:val="0"/>
      <w:marBottom w:val="0"/>
      <w:divBdr>
        <w:top w:val="none" w:sz="0" w:space="0" w:color="auto"/>
        <w:left w:val="none" w:sz="0" w:space="0" w:color="auto"/>
        <w:bottom w:val="none" w:sz="0" w:space="0" w:color="auto"/>
        <w:right w:val="none" w:sz="0" w:space="0" w:color="auto"/>
      </w:divBdr>
    </w:div>
    <w:div w:id="1739281442">
      <w:bodyDiv w:val="1"/>
      <w:marLeft w:val="0"/>
      <w:marRight w:val="0"/>
      <w:marTop w:val="0"/>
      <w:marBottom w:val="0"/>
      <w:divBdr>
        <w:top w:val="none" w:sz="0" w:space="0" w:color="auto"/>
        <w:left w:val="none" w:sz="0" w:space="0" w:color="auto"/>
        <w:bottom w:val="none" w:sz="0" w:space="0" w:color="auto"/>
        <w:right w:val="none" w:sz="0" w:space="0" w:color="auto"/>
      </w:divBdr>
    </w:div>
    <w:div w:id="1740707850">
      <w:bodyDiv w:val="1"/>
      <w:marLeft w:val="0"/>
      <w:marRight w:val="0"/>
      <w:marTop w:val="0"/>
      <w:marBottom w:val="0"/>
      <w:divBdr>
        <w:top w:val="none" w:sz="0" w:space="0" w:color="auto"/>
        <w:left w:val="none" w:sz="0" w:space="0" w:color="auto"/>
        <w:bottom w:val="none" w:sz="0" w:space="0" w:color="auto"/>
        <w:right w:val="none" w:sz="0" w:space="0" w:color="auto"/>
      </w:divBdr>
    </w:div>
    <w:div w:id="1742555393">
      <w:bodyDiv w:val="1"/>
      <w:marLeft w:val="0"/>
      <w:marRight w:val="0"/>
      <w:marTop w:val="0"/>
      <w:marBottom w:val="0"/>
      <w:divBdr>
        <w:top w:val="none" w:sz="0" w:space="0" w:color="auto"/>
        <w:left w:val="none" w:sz="0" w:space="0" w:color="auto"/>
        <w:bottom w:val="none" w:sz="0" w:space="0" w:color="auto"/>
        <w:right w:val="none" w:sz="0" w:space="0" w:color="auto"/>
      </w:divBdr>
    </w:div>
    <w:div w:id="1744791115">
      <w:bodyDiv w:val="1"/>
      <w:marLeft w:val="0"/>
      <w:marRight w:val="0"/>
      <w:marTop w:val="0"/>
      <w:marBottom w:val="0"/>
      <w:divBdr>
        <w:top w:val="none" w:sz="0" w:space="0" w:color="auto"/>
        <w:left w:val="none" w:sz="0" w:space="0" w:color="auto"/>
        <w:bottom w:val="none" w:sz="0" w:space="0" w:color="auto"/>
        <w:right w:val="none" w:sz="0" w:space="0" w:color="auto"/>
      </w:divBdr>
    </w:div>
    <w:div w:id="1746873195">
      <w:bodyDiv w:val="1"/>
      <w:marLeft w:val="0"/>
      <w:marRight w:val="0"/>
      <w:marTop w:val="0"/>
      <w:marBottom w:val="0"/>
      <w:divBdr>
        <w:top w:val="none" w:sz="0" w:space="0" w:color="auto"/>
        <w:left w:val="none" w:sz="0" w:space="0" w:color="auto"/>
        <w:bottom w:val="none" w:sz="0" w:space="0" w:color="auto"/>
        <w:right w:val="none" w:sz="0" w:space="0" w:color="auto"/>
      </w:divBdr>
    </w:div>
    <w:div w:id="1747680680">
      <w:bodyDiv w:val="1"/>
      <w:marLeft w:val="0"/>
      <w:marRight w:val="0"/>
      <w:marTop w:val="0"/>
      <w:marBottom w:val="0"/>
      <w:divBdr>
        <w:top w:val="none" w:sz="0" w:space="0" w:color="auto"/>
        <w:left w:val="none" w:sz="0" w:space="0" w:color="auto"/>
        <w:bottom w:val="none" w:sz="0" w:space="0" w:color="auto"/>
        <w:right w:val="none" w:sz="0" w:space="0" w:color="auto"/>
      </w:divBdr>
    </w:div>
    <w:div w:id="1747798488">
      <w:bodyDiv w:val="1"/>
      <w:marLeft w:val="0"/>
      <w:marRight w:val="0"/>
      <w:marTop w:val="0"/>
      <w:marBottom w:val="0"/>
      <w:divBdr>
        <w:top w:val="none" w:sz="0" w:space="0" w:color="auto"/>
        <w:left w:val="none" w:sz="0" w:space="0" w:color="auto"/>
        <w:bottom w:val="none" w:sz="0" w:space="0" w:color="auto"/>
        <w:right w:val="none" w:sz="0" w:space="0" w:color="auto"/>
      </w:divBdr>
    </w:div>
    <w:div w:id="1748183921">
      <w:bodyDiv w:val="1"/>
      <w:marLeft w:val="0"/>
      <w:marRight w:val="0"/>
      <w:marTop w:val="0"/>
      <w:marBottom w:val="0"/>
      <w:divBdr>
        <w:top w:val="none" w:sz="0" w:space="0" w:color="auto"/>
        <w:left w:val="none" w:sz="0" w:space="0" w:color="auto"/>
        <w:bottom w:val="none" w:sz="0" w:space="0" w:color="auto"/>
        <w:right w:val="none" w:sz="0" w:space="0" w:color="auto"/>
      </w:divBdr>
    </w:div>
    <w:div w:id="1748503189">
      <w:bodyDiv w:val="1"/>
      <w:marLeft w:val="0"/>
      <w:marRight w:val="0"/>
      <w:marTop w:val="0"/>
      <w:marBottom w:val="0"/>
      <w:divBdr>
        <w:top w:val="none" w:sz="0" w:space="0" w:color="auto"/>
        <w:left w:val="none" w:sz="0" w:space="0" w:color="auto"/>
        <w:bottom w:val="none" w:sz="0" w:space="0" w:color="auto"/>
        <w:right w:val="none" w:sz="0" w:space="0" w:color="auto"/>
      </w:divBdr>
    </w:div>
    <w:div w:id="1750426635">
      <w:bodyDiv w:val="1"/>
      <w:marLeft w:val="0"/>
      <w:marRight w:val="0"/>
      <w:marTop w:val="0"/>
      <w:marBottom w:val="0"/>
      <w:divBdr>
        <w:top w:val="none" w:sz="0" w:space="0" w:color="auto"/>
        <w:left w:val="none" w:sz="0" w:space="0" w:color="auto"/>
        <w:bottom w:val="none" w:sz="0" w:space="0" w:color="auto"/>
        <w:right w:val="none" w:sz="0" w:space="0" w:color="auto"/>
      </w:divBdr>
    </w:div>
    <w:div w:id="1752701100">
      <w:bodyDiv w:val="1"/>
      <w:marLeft w:val="0"/>
      <w:marRight w:val="0"/>
      <w:marTop w:val="0"/>
      <w:marBottom w:val="0"/>
      <w:divBdr>
        <w:top w:val="none" w:sz="0" w:space="0" w:color="auto"/>
        <w:left w:val="none" w:sz="0" w:space="0" w:color="auto"/>
        <w:bottom w:val="none" w:sz="0" w:space="0" w:color="auto"/>
        <w:right w:val="none" w:sz="0" w:space="0" w:color="auto"/>
      </w:divBdr>
    </w:div>
    <w:div w:id="1755517333">
      <w:bodyDiv w:val="1"/>
      <w:marLeft w:val="0"/>
      <w:marRight w:val="0"/>
      <w:marTop w:val="0"/>
      <w:marBottom w:val="0"/>
      <w:divBdr>
        <w:top w:val="none" w:sz="0" w:space="0" w:color="auto"/>
        <w:left w:val="none" w:sz="0" w:space="0" w:color="auto"/>
        <w:bottom w:val="none" w:sz="0" w:space="0" w:color="auto"/>
        <w:right w:val="none" w:sz="0" w:space="0" w:color="auto"/>
      </w:divBdr>
    </w:div>
    <w:div w:id="1755660831">
      <w:bodyDiv w:val="1"/>
      <w:marLeft w:val="0"/>
      <w:marRight w:val="0"/>
      <w:marTop w:val="0"/>
      <w:marBottom w:val="0"/>
      <w:divBdr>
        <w:top w:val="none" w:sz="0" w:space="0" w:color="auto"/>
        <w:left w:val="none" w:sz="0" w:space="0" w:color="auto"/>
        <w:bottom w:val="none" w:sz="0" w:space="0" w:color="auto"/>
        <w:right w:val="none" w:sz="0" w:space="0" w:color="auto"/>
      </w:divBdr>
    </w:div>
    <w:div w:id="1756172723">
      <w:bodyDiv w:val="1"/>
      <w:marLeft w:val="0"/>
      <w:marRight w:val="0"/>
      <w:marTop w:val="0"/>
      <w:marBottom w:val="0"/>
      <w:divBdr>
        <w:top w:val="none" w:sz="0" w:space="0" w:color="auto"/>
        <w:left w:val="none" w:sz="0" w:space="0" w:color="auto"/>
        <w:bottom w:val="none" w:sz="0" w:space="0" w:color="auto"/>
        <w:right w:val="none" w:sz="0" w:space="0" w:color="auto"/>
      </w:divBdr>
    </w:div>
    <w:div w:id="1756433747">
      <w:bodyDiv w:val="1"/>
      <w:marLeft w:val="0"/>
      <w:marRight w:val="0"/>
      <w:marTop w:val="0"/>
      <w:marBottom w:val="0"/>
      <w:divBdr>
        <w:top w:val="none" w:sz="0" w:space="0" w:color="auto"/>
        <w:left w:val="none" w:sz="0" w:space="0" w:color="auto"/>
        <w:bottom w:val="none" w:sz="0" w:space="0" w:color="auto"/>
        <w:right w:val="none" w:sz="0" w:space="0" w:color="auto"/>
      </w:divBdr>
    </w:div>
    <w:div w:id="1757706317">
      <w:bodyDiv w:val="1"/>
      <w:marLeft w:val="0"/>
      <w:marRight w:val="0"/>
      <w:marTop w:val="0"/>
      <w:marBottom w:val="0"/>
      <w:divBdr>
        <w:top w:val="none" w:sz="0" w:space="0" w:color="auto"/>
        <w:left w:val="none" w:sz="0" w:space="0" w:color="auto"/>
        <w:bottom w:val="none" w:sz="0" w:space="0" w:color="auto"/>
        <w:right w:val="none" w:sz="0" w:space="0" w:color="auto"/>
      </w:divBdr>
    </w:div>
    <w:div w:id="1758398407">
      <w:bodyDiv w:val="1"/>
      <w:marLeft w:val="0"/>
      <w:marRight w:val="0"/>
      <w:marTop w:val="0"/>
      <w:marBottom w:val="0"/>
      <w:divBdr>
        <w:top w:val="none" w:sz="0" w:space="0" w:color="auto"/>
        <w:left w:val="none" w:sz="0" w:space="0" w:color="auto"/>
        <w:bottom w:val="none" w:sz="0" w:space="0" w:color="auto"/>
        <w:right w:val="none" w:sz="0" w:space="0" w:color="auto"/>
      </w:divBdr>
    </w:div>
    <w:div w:id="1758744547">
      <w:bodyDiv w:val="1"/>
      <w:marLeft w:val="0"/>
      <w:marRight w:val="0"/>
      <w:marTop w:val="0"/>
      <w:marBottom w:val="0"/>
      <w:divBdr>
        <w:top w:val="none" w:sz="0" w:space="0" w:color="auto"/>
        <w:left w:val="none" w:sz="0" w:space="0" w:color="auto"/>
        <w:bottom w:val="none" w:sz="0" w:space="0" w:color="auto"/>
        <w:right w:val="none" w:sz="0" w:space="0" w:color="auto"/>
      </w:divBdr>
    </w:div>
    <w:div w:id="1760249061">
      <w:bodyDiv w:val="1"/>
      <w:marLeft w:val="0"/>
      <w:marRight w:val="0"/>
      <w:marTop w:val="0"/>
      <w:marBottom w:val="0"/>
      <w:divBdr>
        <w:top w:val="none" w:sz="0" w:space="0" w:color="auto"/>
        <w:left w:val="none" w:sz="0" w:space="0" w:color="auto"/>
        <w:bottom w:val="none" w:sz="0" w:space="0" w:color="auto"/>
        <w:right w:val="none" w:sz="0" w:space="0" w:color="auto"/>
      </w:divBdr>
    </w:div>
    <w:div w:id="1760635051">
      <w:bodyDiv w:val="1"/>
      <w:marLeft w:val="0"/>
      <w:marRight w:val="0"/>
      <w:marTop w:val="0"/>
      <w:marBottom w:val="0"/>
      <w:divBdr>
        <w:top w:val="none" w:sz="0" w:space="0" w:color="auto"/>
        <w:left w:val="none" w:sz="0" w:space="0" w:color="auto"/>
        <w:bottom w:val="none" w:sz="0" w:space="0" w:color="auto"/>
        <w:right w:val="none" w:sz="0" w:space="0" w:color="auto"/>
      </w:divBdr>
    </w:div>
    <w:div w:id="1764839285">
      <w:bodyDiv w:val="1"/>
      <w:marLeft w:val="0"/>
      <w:marRight w:val="0"/>
      <w:marTop w:val="0"/>
      <w:marBottom w:val="0"/>
      <w:divBdr>
        <w:top w:val="none" w:sz="0" w:space="0" w:color="auto"/>
        <w:left w:val="none" w:sz="0" w:space="0" w:color="auto"/>
        <w:bottom w:val="none" w:sz="0" w:space="0" w:color="auto"/>
        <w:right w:val="none" w:sz="0" w:space="0" w:color="auto"/>
      </w:divBdr>
    </w:div>
    <w:div w:id="1764839541">
      <w:bodyDiv w:val="1"/>
      <w:marLeft w:val="0"/>
      <w:marRight w:val="0"/>
      <w:marTop w:val="0"/>
      <w:marBottom w:val="0"/>
      <w:divBdr>
        <w:top w:val="none" w:sz="0" w:space="0" w:color="auto"/>
        <w:left w:val="none" w:sz="0" w:space="0" w:color="auto"/>
        <w:bottom w:val="none" w:sz="0" w:space="0" w:color="auto"/>
        <w:right w:val="none" w:sz="0" w:space="0" w:color="auto"/>
      </w:divBdr>
    </w:div>
    <w:div w:id="1767339804">
      <w:bodyDiv w:val="1"/>
      <w:marLeft w:val="0"/>
      <w:marRight w:val="0"/>
      <w:marTop w:val="0"/>
      <w:marBottom w:val="0"/>
      <w:divBdr>
        <w:top w:val="none" w:sz="0" w:space="0" w:color="auto"/>
        <w:left w:val="none" w:sz="0" w:space="0" w:color="auto"/>
        <w:bottom w:val="none" w:sz="0" w:space="0" w:color="auto"/>
        <w:right w:val="none" w:sz="0" w:space="0" w:color="auto"/>
      </w:divBdr>
    </w:div>
    <w:div w:id="1767506183">
      <w:bodyDiv w:val="1"/>
      <w:marLeft w:val="0"/>
      <w:marRight w:val="0"/>
      <w:marTop w:val="0"/>
      <w:marBottom w:val="0"/>
      <w:divBdr>
        <w:top w:val="none" w:sz="0" w:space="0" w:color="auto"/>
        <w:left w:val="none" w:sz="0" w:space="0" w:color="auto"/>
        <w:bottom w:val="none" w:sz="0" w:space="0" w:color="auto"/>
        <w:right w:val="none" w:sz="0" w:space="0" w:color="auto"/>
      </w:divBdr>
    </w:div>
    <w:div w:id="1770854090">
      <w:bodyDiv w:val="1"/>
      <w:marLeft w:val="0"/>
      <w:marRight w:val="0"/>
      <w:marTop w:val="0"/>
      <w:marBottom w:val="0"/>
      <w:divBdr>
        <w:top w:val="none" w:sz="0" w:space="0" w:color="auto"/>
        <w:left w:val="none" w:sz="0" w:space="0" w:color="auto"/>
        <w:bottom w:val="none" w:sz="0" w:space="0" w:color="auto"/>
        <w:right w:val="none" w:sz="0" w:space="0" w:color="auto"/>
      </w:divBdr>
    </w:div>
    <w:div w:id="1774014423">
      <w:bodyDiv w:val="1"/>
      <w:marLeft w:val="0"/>
      <w:marRight w:val="0"/>
      <w:marTop w:val="0"/>
      <w:marBottom w:val="0"/>
      <w:divBdr>
        <w:top w:val="none" w:sz="0" w:space="0" w:color="auto"/>
        <w:left w:val="none" w:sz="0" w:space="0" w:color="auto"/>
        <w:bottom w:val="none" w:sz="0" w:space="0" w:color="auto"/>
        <w:right w:val="none" w:sz="0" w:space="0" w:color="auto"/>
      </w:divBdr>
    </w:div>
    <w:div w:id="1775326976">
      <w:bodyDiv w:val="1"/>
      <w:marLeft w:val="0"/>
      <w:marRight w:val="0"/>
      <w:marTop w:val="0"/>
      <w:marBottom w:val="0"/>
      <w:divBdr>
        <w:top w:val="none" w:sz="0" w:space="0" w:color="auto"/>
        <w:left w:val="none" w:sz="0" w:space="0" w:color="auto"/>
        <w:bottom w:val="none" w:sz="0" w:space="0" w:color="auto"/>
        <w:right w:val="none" w:sz="0" w:space="0" w:color="auto"/>
      </w:divBdr>
    </w:div>
    <w:div w:id="1776513380">
      <w:bodyDiv w:val="1"/>
      <w:marLeft w:val="0"/>
      <w:marRight w:val="0"/>
      <w:marTop w:val="0"/>
      <w:marBottom w:val="0"/>
      <w:divBdr>
        <w:top w:val="none" w:sz="0" w:space="0" w:color="auto"/>
        <w:left w:val="none" w:sz="0" w:space="0" w:color="auto"/>
        <w:bottom w:val="none" w:sz="0" w:space="0" w:color="auto"/>
        <w:right w:val="none" w:sz="0" w:space="0" w:color="auto"/>
      </w:divBdr>
    </w:div>
    <w:div w:id="1779332576">
      <w:bodyDiv w:val="1"/>
      <w:marLeft w:val="0"/>
      <w:marRight w:val="0"/>
      <w:marTop w:val="0"/>
      <w:marBottom w:val="0"/>
      <w:divBdr>
        <w:top w:val="none" w:sz="0" w:space="0" w:color="auto"/>
        <w:left w:val="none" w:sz="0" w:space="0" w:color="auto"/>
        <w:bottom w:val="none" w:sz="0" w:space="0" w:color="auto"/>
        <w:right w:val="none" w:sz="0" w:space="0" w:color="auto"/>
      </w:divBdr>
    </w:div>
    <w:div w:id="1781296354">
      <w:bodyDiv w:val="1"/>
      <w:marLeft w:val="0"/>
      <w:marRight w:val="0"/>
      <w:marTop w:val="0"/>
      <w:marBottom w:val="0"/>
      <w:divBdr>
        <w:top w:val="none" w:sz="0" w:space="0" w:color="auto"/>
        <w:left w:val="none" w:sz="0" w:space="0" w:color="auto"/>
        <w:bottom w:val="none" w:sz="0" w:space="0" w:color="auto"/>
        <w:right w:val="none" w:sz="0" w:space="0" w:color="auto"/>
      </w:divBdr>
    </w:div>
    <w:div w:id="1781989637">
      <w:bodyDiv w:val="1"/>
      <w:marLeft w:val="0"/>
      <w:marRight w:val="0"/>
      <w:marTop w:val="0"/>
      <w:marBottom w:val="0"/>
      <w:divBdr>
        <w:top w:val="none" w:sz="0" w:space="0" w:color="auto"/>
        <w:left w:val="none" w:sz="0" w:space="0" w:color="auto"/>
        <w:bottom w:val="none" w:sz="0" w:space="0" w:color="auto"/>
        <w:right w:val="none" w:sz="0" w:space="0" w:color="auto"/>
      </w:divBdr>
    </w:div>
    <w:div w:id="1783068769">
      <w:bodyDiv w:val="1"/>
      <w:marLeft w:val="0"/>
      <w:marRight w:val="0"/>
      <w:marTop w:val="0"/>
      <w:marBottom w:val="0"/>
      <w:divBdr>
        <w:top w:val="none" w:sz="0" w:space="0" w:color="auto"/>
        <w:left w:val="none" w:sz="0" w:space="0" w:color="auto"/>
        <w:bottom w:val="none" w:sz="0" w:space="0" w:color="auto"/>
        <w:right w:val="none" w:sz="0" w:space="0" w:color="auto"/>
      </w:divBdr>
    </w:div>
    <w:div w:id="1783571170">
      <w:bodyDiv w:val="1"/>
      <w:marLeft w:val="0"/>
      <w:marRight w:val="0"/>
      <w:marTop w:val="0"/>
      <w:marBottom w:val="0"/>
      <w:divBdr>
        <w:top w:val="none" w:sz="0" w:space="0" w:color="auto"/>
        <w:left w:val="none" w:sz="0" w:space="0" w:color="auto"/>
        <w:bottom w:val="none" w:sz="0" w:space="0" w:color="auto"/>
        <w:right w:val="none" w:sz="0" w:space="0" w:color="auto"/>
      </w:divBdr>
    </w:div>
    <w:div w:id="1785921926">
      <w:bodyDiv w:val="1"/>
      <w:marLeft w:val="0"/>
      <w:marRight w:val="0"/>
      <w:marTop w:val="0"/>
      <w:marBottom w:val="0"/>
      <w:divBdr>
        <w:top w:val="none" w:sz="0" w:space="0" w:color="auto"/>
        <w:left w:val="none" w:sz="0" w:space="0" w:color="auto"/>
        <w:bottom w:val="none" w:sz="0" w:space="0" w:color="auto"/>
        <w:right w:val="none" w:sz="0" w:space="0" w:color="auto"/>
      </w:divBdr>
    </w:div>
    <w:div w:id="1786344809">
      <w:bodyDiv w:val="1"/>
      <w:marLeft w:val="0"/>
      <w:marRight w:val="0"/>
      <w:marTop w:val="0"/>
      <w:marBottom w:val="0"/>
      <w:divBdr>
        <w:top w:val="none" w:sz="0" w:space="0" w:color="auto"/>
        <w:left w:val="none" w:sz="0" w:space="0" w:color="auto"/>
        <w:bottom w:val="none" w:sz="0" w:space="0" w:color="auto"/>
        <w:right w:val="none" w:sz="0" w:space="0" w:color="auto"/>
      </w:divBdr>
    </w:div>
    <w:div w:id="1787389105">
      <w:bodyDiv w:val="1"/>
      <w:marLeft w:val="0"/>
      <w:marRight w:val="0"/>
      <w:marTop w:val="0"/>
      <w:marBottom w:val="0"/>
      <w:divBdr>
        <w:top w:val="none" w:sz="0" w:space="0" w:color="auto"/>
        <w:left w:val="none" w:sz="0" w:space="0" w:color="auto"/>
        <w:bottom w:val="none" w:sz="0" w:space="0" w:color="auto"/>
        <w:right w:val="none" w:sz="0" w:space="0" w:color="auto"/>
      </w:divBdr>
    </w:div>
    <w:div w:id="1787847044">
      <w:bodyDiv w:val="1"/>
      <w:marLeft w:val="0"/>
      <w:marRight w:val="0"/>
      <w:marTop w:val="0"/>
      <w:marBottom w:val="0"/>
      <w:divBdr>
        <w:top w:val="none" w:sz="0" w:space="0" w:color="auto"/>
        <w:left w:val="none" w:sz="0" w:space="0" w:color="auto"/>
        <w:bottom w:val="none" w:sz="0" w:space="0" w:color="auto"/>
        <w:right w:val="none" w:sz="0" w:space="0" w:color="auto"/>
      </w:divBdr>
    </w:div>
    <w:div w:id="1790273042">
      <w:bodyDiv w:val="1"/>
      <w:marLeft w:val="0"/>
      <w:marRight w:val="0"/>
      <w:marTop w:val="0"/>
      <w:marBottom w:val="0"/>
      <w:divBdr>
        <w:top w:val="none" w:sz="0" w:space="0" w:color="auto"/>
        <w:left w:val="none" w:sz="0" w:space="0" w:color="auto"/>
        <w:bottom w:val="none" w:sz="0" w:space="0" w:color="auto"/>
        <w:right w:val="none" w:sz="0" w:space="0" w:color="auto"/>
      </w:divBdr>
    </w:div>
    <w:div w:id="1790583611">
      <w:bodyDiv w:val="1"/>
      <w:marLeft w:val="0"/>
      <w:marRight w:val="0"/>
      <w:marTop w:val="0"/>
      <w:marBottom w:val="0"/>
      <w:divBdr>
        <w:top w:val="none" w:sz="0" w:space="0" w:color="auto"/>
        <w:left w:val="none" w:sz="0" w:space="0" w:color="auto"/>
        <w:bottom w:val="none" w:sz="0" w:space="0" w:color="auto"/>
        <w:right w:val="none" w:sz="0" w:space="0" w:color="auto"/>
      </w:divBdr>
    </w:div>
    <w:div w:id="1791826608">
      <w:bodyDiv w:val="1"/>
      <w:marLeft w:val="0"/>
      <w:marRight w:val="0"/>
      <w:marTop w:val="0"/>
      <w:marBottom w:val="0"/>
      <w:divBdr>
        <w:top w:val="none" w:sz="0" w:space="0" w:color="auto"/>
        <w:left w:val="none" w:sz="0" w:space="0" w:color="auto"/>
        <w:bottom w:val="none" w:sz="0" w:space="0" w:color="auto"/>
        <w:right w:val="none" w:sz="0" w:space="0" w:color="auto"/>
      </w:divBdr>
    </w:div>
    <w:div w:id="1793550636">
      <w:bodyDiv w:val="1"/>
      <w:marLeft w:val="0"/>
      <w:marRight w:val="0"/>
      <w:marTop w:val="0"/>
      <w:marBottom w:val="0"/>
      <w:divBdr>
        <w:top w:val="none" w:sz="0" w:space="0" w:color="auto"/>
        <w:left w:val="none" w:sz="0" w:space="0" w:color="auto"/>
        <w:bottom w:val="none" w:sz="0" w:space="0" w:color="auto"/>
        <w:right w:val="none" w:sz="0" w:space="0" w:color="auto"/>
      </w:divBdr>
    </w:div>
    <w:div w:id="1794135688">
      <w:bodyDiv w:val="1"/>
      <w:marLeft w:val="0"/>
      <w:marRight w:val="0"/>
      <w:marTop w:val="0"/>
      <w:marBottom w:val="0"/>
      <w:divBdr>
        <w:top w:val="none" w:sz="0" w:space="0" w:color="auto"/>
        <w:left w:val="none" w:sz="0" w:space="0" w:color="auto"/>
        <w:bottom w:val="none" w:sz="0" w:space="0" w:color="auto"/>
        <w:right w:val="none" w:sz="0" w:space="0" w:color="auto"/>
      </w:divBdr>
    </w:div>
    <w:div w:id="1795059818">
      <w:bodyDiv w:val="1"/>
      <w:marLeft w:val="0"/>
      <w:marRight w:val="0"/>
      <w:marTop w:val="0"/>
      <w:marBottom w:val="0"/>
      <w:divBdr>
        <w:top w:val="none" w:sz="0" w:space="0" w:color="auto"/>
        <w:left w:val="none" w:sz="0" w:space="0" w:color="auto"/>
        <w:bottom w:val="none" w:sz="0" w:space="0" w:color="auto"/>
        <w:right w:val="none" w:sz="0" w:space="0" w:color="auto"/>
      </w:divBdr>
    </w:div>
    <w:div w:id="1795901538">
      <w:bodyDiv w:val="1"/>
      <w:marLeft w:val="0"/>
      <w:marRight w:val="0"/>
      <w:marTop w:val="0"/>
      <w:marBottom w:val="0"/>
      <w:divBdr>
        <w:top w:val="none" w:sz="0" w:space="0" w:color="auto"/>
        <w:left w:val="none" w:sz="0" w:space="0" w:color="auto"/>
        <w:bottom w:val="none" w:sz="0" w:space="0" w:color="auto"/>
        <w:right w:val="none" w:sz="0" w:space="0" w:color="auto"/>
      </w:divBdr>
    </w:div>
    <w:div w:id="1796173206">
      <w:bodyDiv w:val="1"/>
      <w:marLeft w:val="0"/>
      <w:marRight w:val="0"/>
      <w:marTop w:val="0"/>
      <w:marBottom w:val="0"/>
      <w:divBdr>
        <w:top w:val="none" w:sz="0" w:space="0" w:color="auto"/>
        <w:left w:val="none" w:sz="0" w:space="0" w:color="auto"/>
        <w:bottom w:val="none" w:sz="0" w:space="0" w:color="auto"/>
        <w:right w:val="none" w:sz="0" w:space="0" w:color="auto"/>
      </w:divBdr>
    </w:div>
    <w:div w:id="1797525684">
      <w:bodyDiv w:val="1"/>
      <w:marLeft w:val="0"/>
      <w:marRight w:val="0"/>
      <w:marTop w:val="0"/>
      <w:marBottom w:val="0"/>
      <w:divBdr>
        <w:top w:val="none" w:sz="0" w:space="0" w:color="auto"/>
        <w:left w:val="none" w:sz="0" w:space="0" w:color="auto"/>
        <w:bottom w:val="none" w:sz="0" w:space="0" w:color="auto"/>
        <w:right w:val="none" w:sz="0" w:space="0" w:color="auto"/>
      </w:divBdr>
    </w:div>
    <w:div w:id="1799251868">
      <w:bodyDiv w:val="1"/>
      <w:marLeft w:val="0"/>
      <w:marRight w:val="0"/>
      <w:marTop w:val="0"/>
      <w:marBottom w:val="0"/>
      <w:divBdr>
        <w:top w:val="none" w:sz="0" w:space="0" w:color="auto"/>
        <w:left w:val="none" w:sz="0" w:space="0" w:color="auto"/>
        <w:bottom w:val="none" w:sz="0" w:space="0" w:color="auto"/>
        <w:right w:val="none" w:sz="0" w:space="0" w:color="auto"/>
      </w:divBdr>
    </w:div>
    <w:div w:id="1800341522">
      <w:bodyDiv w:val="1"/>
      <w:marLeft w:val="0"/>
      <w:marRight w:val="0"/>
      <w:marTop w:val="0"/>
      <w:marBottom w:val="0"/>
      <w:divBdr>
        <w:top w:val="none" w:sz="0" w:space="0" w:color="auto"/>
        <w:left w:val="none" w:sz="0" w:space="0" w:color="auto"/>
        <w:bottom w:val="none" w:sz="0" w:space="0" w:color="auto"/>
        <w:right w:val="none" w:sz="0" w:space="0" w:color="auto"/>
      </w:divBdr>
    </w:div>
    <w:div w:id="1800564295">
      <w:bodyDiv w:val="1"/>
      <w:marLeft w:val="0"/>
      <w:marRight w:val="0"/>
      <w:marTop w:val="0"/>
      <w:marBottom w:val="0"/>
      <w:divBdr>
        <w:top w:val="none" w:sz="0" w:space="0" w:color="auto"/>
        <w:left w:val="none" w:sz="0" w:space="0" w:color="auto"/>
        <w:bottom w:val="none" w:sz="0" w:space="0" w:color="auto"/>
        <w:right w:val="none" w:sz="0" w:space="0" w:color="auto"/>
      </w:divBdr>
    </w:div>
    <w:div w:id="1802579758">
      <w:bodyDiv w:val="1"/>
      <w:marLeft w:val="0"/>
      <w:marRight w:val="0"/>
      <w:marTop w:val="0"/>
      <w:marBottom w:val="0"/>
      <w:divBdr>
        <w:top w:val="none" w:sz="0" w:space="0" w:color="auto"/>
        <w:left w:val="none" w:sz="0" w:space="0" w:color="auto"/>
        <w:bottom w:val="none" w:sz="0" w:space="0" w:color="auto"/>
        <w:right w:val="none" w:sz="0" w:space="0" w:color="auto"/>
      </w:divBdr>
    </w:div>
    <w:div w:id="1804150092">
      <w:bodyDiv w:val="1"/>
      <w:marLeft w:val="0"/>
      <w:marRight w:val="0"/>
      <w:marTop w:val="0"/>
      <w:marBottom w:val="0"/>
      <w:divBdr>
        <w:top w:val="none" w:sz="0" w:space="0" w:color="auto"/>
        <w:left w:val="none" w:sz="0" w:space="0" w:color="auto"/>
        <w:bottom w:val="none" w:sz="0" w:space="0" w:color="auto"/>
        <w:right w:val="none" w:sz="0" w:space="0" w:color="auto"/>
      </w:divBdr>
    </w:div>
    <w:div w:id="1804541733">
      <w:bodyDiv w:val="1"/>
      <w:marLeft w:val="0"/>
      <w:marRight w:val="0"/>
      <w:marTop w:val="0"/>
      <w:marBottom w:val="0"/>
      <w:divBdr>
        <w:top w:val="none" w:sz="0" w:space="0" w:color="auto"/>
        <w:left w:val="none" w:sz="0" w:space="0" w:color="auto"/>
        <w:bottom w:val="none" w:sz="0" w:space="0" w:color="auto"/>
        <w:right w:val="none" w:sz="0" w:space="0" w:color="auto"/>
      </w:divBdr>
    </w:div>
    <w:div w:id="1804690098">
      <w:bodyDiv w:val="1"/>
      <w:marLeft w:val="0"/>
      <w:marRight w:val="0"/>
      <w:marTop w:val="0"/>
      <w:marBottom w:val="0"/>
      <w:divBdr>
        <w:top w:val="none" w:sz="0" w:space="0" w:color="auto"/>
        <w:left w:val="none" w:sz="0" w:space="0" w:color="auto"/>
        <w:bottom w:val="none" w:sz="0" w:space="0" w:color="auto"/>
        <w:right w:val="none" w:sz="0" w:space="0" w:color="auto"/>
      </w:divBdr>
    </w:div>
    <w:div w:id="1805079780">
      <w:bodyDiv w:val="1"/>
      <w:marLeft w:val="0"/>
      <w:marRight w:val="0"/>
      <w:marTop w:val="0"/>
      <w:marBottom w:val="0"/>
      <w:divBdr>
        <w:top w:val="none" w:sz="0" w:space="0" w:color="auto"/>
        <w:left w:val="none" w:sz="0" w:space="0" w:color="auto"/>
        <w:bottom w:val="none" w:sz="0" w:space="0" w:color="auto"/>
        <w:right w:val="none" w:sz="0" w:space="0" w:color="auto"/>
      </w:divBdr>
    </w:div>
    <w:div w:id="1806310593">
      <w:bodyDiv w:val="1"/>
      <w:marLeft w:val="0"/>
      <w:marRight w:val="0"/>
      <w:marTop w:val="0"/>
      <w:marBottom w:val="0"/>
      <w:divBdr>
        <w:top w:val="none" w:sz="0" w:space="0" w:color="auto"/>
        <w:left w:val="none" w:sz="0" w:space="0" w:color="auto"/>
        <w:bottom w:val="none" w:sz="0" w:space="0" w:color="auto"/>
        <w:right w:val="none" w:sz="0" w:space="0" w:color="auto"/>
      </w:divBdr>
    </w:div>
    <w:div w:id="1808426470">
      <w:bodyDiv w:val="1"/>
      <w:marLeft w:val="0"/>
      <w:marRight w:val="0"/>
      <w:marTop w:val="0"/>
      <w:marBottom w:val="0"/>
      <w:divBdr>
        <w:top w:val="none" w:sz="0" w:space="0" w:color="auto"/>
        <w:left w:val="none" w:sz="0" w:space="0" w:color="auto"/>
        <w:bottom w:val="none" w:sz="0" w:space="0" w:color="auto"/>
        <w:right w:val="none" w:sz="0" w:space="0" w:color="auto"/>
      </w:divBdr>
    </w:div>
    <w:div w:id="1811289863">
      <w:bodyDiv w:val="1"/>
      <w:marLeft w:val="0"/>
      <w:marRight w:val="0"/>
      <w:marTop w:val="0"/>
      <w:marBottom w:val="0"/>
      <w:divBdr>
        <w:top w:val="none" w:sz="0" w:space="0" w:color="auto"/>
        <w:left w:val="none" w:sz="0" w:space="0" w:color="auto"/>
        <w:bottom w:val="none" w:sz="0" w:space="0" w:color="auto"/>
        <w:right w:val="none" w:sz="0" w:space="0" w:color="auto"/>
      </w:divBdr>
    </w:div>
    <w:div w:id="1813713399">
      <w:bodyDiv w:val="1"/>
      <w:marLeft w:val="0"/>
      <w:marRight w:val="0"/>
      <w:marTop w:val="0"/>
      <w:marBottom w:val="0"/>
      <w:divBdr>
        <w:top w:val="none" w:sz="0" w:space="0" w:color="auto"/>
        <w:left w:val="none" w:sz="0" w:space="0" w:color="auto"/>
        <w:bottom w:val="none" w:sz="0" w:space="0" w:color="auto"/>
        <w:right w:val="none" w:sz="0" w:space="0" w:color="auto"/>
      </w:divBdr>
    </w:div>
    <w:div w:id="1814448516">
      <w:bodyDiv w:val="1"/>
      <w:marLeft w:val="0"/>
      <w:marRight w:val="0"/>
      <w:marTop w:val="0"/>
      <w:marBottom w:val="0"/>
      <w:divBdr>
        <w:top w:val="none" w:sz="0" w:space="0" w:color="auto"/>
        <w:left w:val="none" w:sz="0" w:space="0" w:color="auto"/>
        <w:bottom w:val="none" w:sz="0" w:space="0" w:color="auto"/>
        <w:right w:val="none" w:sz="0" w:space="0" w:color="auto"/>
      </w:divBdr>
    </w:div>
    <w:div w:id="1815486639">
      <w:bodyDiv w:val="1"/>
      <w:marLeft w:val="0"/>
      <w:marRight w:val="0"/>
      <w:marTop w:val="0"/>
      <w:marBottom w:val="0"/>
      <w:divBdr>
        <w:top w:val="none" w:sz="0" w:space="0" w:color="auto"/>
        <w:left w:val="none" w:sz="0" w:space="0" w:color="auto"/>
        <w:bottom w:val="none" w:sz="0" w:space="0" w:color="auto"/>
        <w:right w:val="none" w:sz="0" w:space="0" w:color="auto"/>
      </w:divBdr>
    </w:div>
    <w:div w:id="1818180809">
      <w:bodyDiv w:val="1"/>
      <w:marLeft w:val="0"/>
      <w:marRight w:val="0"/>
      <w:marTop w:val="0"/>
      <w:marBottom w:val="0"/>
      <w:divBdr>
        <w:top w:val="none" w:sz="0" w:space="0" w:color="auto"/>
        <w:left w:val="none" w:sz="0" w:space="0" w:color="auto"/>
        <w:bottom w:val="none" w:sz="0" w:space="0" w:color="auto"/>
        <w:right w:val="none" w:sz="0" w:space="0" w:color="auto"/>
      </w:divBdr>
    </w:div>
    <w:div w:id="1818455936">
      <w:bodyDiv w:val="1"/>
      <w:marLeft w:val="0"/>
      <w:marRight w:val="0"/>
      <w:marTop w:val="0"/>
      <w:marBottom w:val="0"/>
      <w:divBdr>
        <w:top w:val="none" w:sz="0" w:space="0" w:color="auto"/>
        <w:left w:val="none" w:sz="0" w:space="0" w:color="auto"/>
        <w:bottom w:val="none" w:sz="0" w:space="0" w:color="auto"/>
        <w:right w:val="none" w:sz="0" w:space="0" w:color="auto"/>
      </w:divBdr>
    </w:div>
    <w:div w:id="1823740151">
      <w:bodyDiv w:val="1"/>
      <w:marLeft w:val="0"/>
      <w:marRight w:val="0"/>
      <w:marTop w:val="0"/>
      <w:marBottom w:val="0"/>
      <w:divBdr>
        <w:top w:val="none" w:sz="0" w:space="0" w:color="auto"/>
        <w:left w:val="none" w:sz="0" w:space="0" w:color="auto"/>
        <w:bottom w:val="none" w:sz="0" w:space="0" w:color="auto"/>
        <w:right w:val="none" w:sz="0" w:space="0" w:color="auto"/>
      </w:divBdr>
    </w:div>
    <w:div w:id="1825005016">
      <w:bodyDiv w:val="1"/>
      <w:marLeft w:val="0"/>
      <w:marRight w:val="0"/>
      <w:marTop w:val="0"/>
      <w:marBottom w:val="0"/>
      <w:divBdr>
        <w:top w:val="none" w:sz="0" w:space="0" w:color="auto"/>
        <w:left w:val="none" w:sz="0" w:space="0" w:color="auto"/>
        <w:bottom w:val="none" w:sz="0" w:space="0" w:color="auto"/>
        <w:right w:val="none" w:sz="0" w:space="0" w:color="auto"/>
      </w:divBdr>
    </w:div>
    <w:div w:id="1826164077">
      <w:bodyDiv w:val="1"/>
      <w:marLeft w:val="0"/>
      <w:marRight w:val="0"/>
      <w:marTop w:val="0"/>
      <w:marBottom w:val="0"/>
      <w:divBdr>
        <w:top w:val="none" w:sz="0" w:space="0" w:color="auto"/>
        <w:left w:val="none" w:sz="0" w:space="0" w:color="auto"/>
        <w:bottom w:val="none" w:sz="0" w:space="0" w:color="auto"/>
        <w:right w:val="none" w:sz="0" w:space="0" w:color="auto"/>
      </w:divBdr>
    </w:div>
    <w:div w:id="1827625091">
      <w:bodyDiv w:val="1"/>
      <w:marLeft w:val="0"/>
      <w:marRight w:val="0"/>
      <w:marTop w:val="0"/>
      <w:marBottom w:val="0"/>
      <w:divBdr>
        <w:top w:val="none" w:sz="0" w:space="0" w:color="auto"/>
        <w:left w:val="none" w:sz="0" w:space="0" w:color="auto"/>
        <w:bottom w:val="none" w:sz="0" w:space="0" w:color="auto"/>
        <w:right w:val="none" w:sz="0" w:space="0" w:color="auto"/>
      </w:divBdr>
    </w:div>
    <w:div w:id="1828745867">
      <w:bodyDiv w:val="1"/>
      <w:marLeft w:val="0"/>
      <w:marRight w:val="0"/>
      <w:marTop w:val="0"/>
      <w:marBottom w:val="0"/>
      <w:divBdr>
        <w:top w:val="none" w:sz="0" w:space="0" w:color="auto"/>
        <w:left w:val="none" w:sz="0" w:space="0" w:color="auto"/>
        <w:bottom w:val="none" w:sz="0" w:space="0" w:color="auto"/>
        <w:right w:val="none" w:sz="0" w:space="0" w:color="auto"/>
      </w:divBdr>
    </w:div>
    <w:div w:id="1830711220">
      <w:bodyDiv w:val="1"/>
      <w:marLeft w:val="0"/>
      <w:marRight w:val="0"/>
      <w:marTop w:val="0"/>
      <w:marBottom w:val="0"/>
      <w:divBdr>
        <w:top w:val="none" w:sz="0" w:space="0" w:color="auto"/>
        <w:left w:val="none" w:sz="0" w:space="0" w:color="auto"/>
        <w:bottom w:val="none" w:sz="0" w:space="0" w:color="auto"/>
        <w:right w:val="none" w:sz="0" w:space="0" w:color="auto"/>
      </w:divBdr>
    </w:div>
    <w:div w:id="1831435746">
      <w:bodyDiv w:val="1"/>
      <w:marLeft w:val="0"/>
      <w:marRight w:val="0"/>
      <w:marTop w:val="0"/>
      <w:marBottom w:val="0"/>
      <w:divBdr>
        <w:top w:val="none" w:sz="0" w:space="0" w:color="auto"/>
        <w:left w:val="none" w:sz="0" w:space="0" w:color="auto"/>
        <w:bottom w:val="none" w:sz="0" w:space="0" w:color="auto"/>
        <w:right w:val="none" w:sz="0" w:space="0" w:color="auto"/>
      </w:divBdr>
    </w:div>
    <w:div w:id="1832209543">
      <w:bodyDiv w:val="1"/>
      <w:marLeft w:val="0"/>
      <w:marRight w:val="0"/>
      <w:marTop w:val="0"/>
      <w:marBottom w:val="0"/>
      <w:divBdr>
        <w:top w:val="none" w:sz="0" w:space="0" w:color="auto"/>
        <w:left w:val="none" w:sz="0" w:space="0" w:color="auto"/>
        <w:bottom w:val="none" w:sz="0" w:space="0" w:color="auto"/>
        <w:right w:val="none" w:sz="0" w:space="0" w:color="auto"/>
      </w:divBdr>
    </w:div>
    <w:div w:id="1833060285">
      <w:bodyDiv w:val="1"/>
      <w:marLeft w:val="0"/>
      <w:marRight w:val="0"/>
      <w:marTop w:val="0"/>
      <w:marBottom w:val="0"/>
      <w:divBdr>
        <w:top w:val="none" w:sz="0" w:space="0" w:color="auto"/>
        <w:left w:val="none" w:sz="0" w:space="0" w:color="auto"/>
        <w:bottom w:val="none" w:sz="0" w:space="0" w:color="auto"/>
        <w:right w:val="none" w:sz="0" w:space="0" w:color="auto"/>
      </w:divBdr>
    </w:div>
    <w:div w:id="1835532319">
      <w:bodyDiv w:val="1"/>
      <w:marLeft w:val="0"/>
      <w:marRight w:val="0"/>
      <w:marTop w:val="0"/>
      <w:marBottom w:val="0"/>
      <w:divBdr>
        <w:top w:val="none" w:sz="0" w:space="0" w:color="auto"/>
        <w:left w:val="none" w:sz="0" w:space="0" w:color="auto"/>
        <w:bottom w:val="none" w:sz="0" w:space="0" w:color="auto"/>
        <w:right w:val="none" w:sz="0" w:space="0" w:color="auto"/>
      </w:divBdr>
    </w:div>
    <w:div w:id="1837182937">
      <w:bodyDiv w:val="1"/>
      <w:marLeft w:val="0"/>
      <w:marRight w:val="0"/>
      <w:marTop w:val="0"/>
      <w:marBottom w:val="0"/>
      <w:divBdr>
        <w:top w:val="none" w:sz="0" w:space="0" w:color="auto"/>
        <w:left w:val="none" w:sz="0" w:space="0" w:color="auto"/>
        <w:bottom w:val="none" w:sz="0" w:space="0" w:color="auto"/>
        <w:right w:val="none" w:sz="0" w:space="0" w:color="auto"/>
      </w:divBdr>
    </w:div>
    <w:div w:id="1838302281">
      <w:bodyDiv w:val="1"/>
      <w:marLeft w:val="0"/>
      <w:marRight w:val="0"/>
      <w:marTop w:val="0"/>
      <w:marBottom w:val="0"/>
      <w:divBdr>
        <w:top w:val="none" w:sz="0" w:space="0" w:color="auto"/>
        <w:left w:val="none" w:sz="0" w:space="0" w:color="auto"/>
        <w:bottom w:val="none" w:sz="0" w:space="0" w:color="auto"/>
        <w:right w:val="none" w:sz="0" w:space="0" w:color="auto"/>
      </w:divBdr>
    </w:div>
    <w:div w:id="1838382769">
      <w:bodyDiv w:val="1"/>
      <w:marLeft w:val="0"/>
      <w:marRight w:val="0"/>
      <w:marTop w:val="0"/>
      <w:marBottom w:val="0"/>
      <w:divBdr>
        <w:top w:val="none" w:sz="0" w:space="0" w:color="auto"/>
        <w:left w:val="none" w:sz="0" w:space="0" w:color="auto"/>
        <w:bottom w:val="none" w:sz="0" w:space="0" w:color="auto"/>
        <w:right w:val="none" w:sz="0" w:space="0" w:color="auto"/>
      </w:divBdr>
    </w:div>
    <w:div w:id="1838810040">
      <w:bodyDiv w:val="1"/>
      <w:marLeft w:val="0"/>
      <w:marRight w:val="0"/>
      <w:marTop w:val="0"/>
      <w:marBottom w:val="0"/>
      <w:divBdr>
        <w:top w:val="none" w:sz="0" w:space="0" w:color="auto"/>
        <w:left w:val="none" w:sz="0" w:space="0" w:color="auto"/>
        <w:bottom w:val="none" w:sz="0" w:space="0" w:color="auto"/>
        <w:right w:val="none" w:sz="0" w:space="0" w:color="auto"/>
      </w:divBdr>
    </w:div>
    <w:div w:id="1839273414">
      <w:bodyDiv w:val="1"/>
      <w:marLeft w:val="0"/>
      <w:marRight w:val="0"/>
      <w:marTop w:val="0"/>
      <w:marBottom w:val="0"/>
      <w:divBdr>
        <w:top w:val="none" w:sz="0" w:space="0" w:color="auto"/>
        <w:left w:val="none" w:sz="0" w:space="0" w:color="auto"/>
        <w:bottom w:val="none" w:sz="0" w:space="0" w:color="auto"/>
        <w:right w:val="none" w:sz="0" w:space="0" w:color="auto"/>
      </w:divBdr>
    </w:div>
    <w:div w:id="1839347558">
      <w:bodyDiv w:val="1"/>
      <w:marLeft w:val="0"/>
      <w:marRight w:val="0"/>
      <w:marTop w:val="0"/>
      <w:marBottom w:val="0"/>
      <w:divBdr>
        <w:top w:val="none" w:sz="0" w:space="0" w:color="auto"/>
        <w:left w:val="none" w:sz="0" w:space="0" w:color="auto"/>
        <w:bottom w:val="none" w:sz="0" w:space="0" w:color="auto"/>
        <w:right w:val="none" w:sz="0" w:space="0" w:color="auto"/>
      </w:divBdr>
    </w:div>
    <w:div w:id="1839543415">
      <w:bodyDiv w:val="1"/>
      <w:marLeft w:val="0"/>
      <w:marRight w:val="0"/>
      <w:marTop w:val="0"/>
      <w:marBottom w:val="0"/>
      <w:divBdr>
        <w:top w:val="none" w:sz="0" w:space="0" w:color="auto"/>
        <w:left w:val="none" w:sz="0" w:space="0" w:color="auto"/>
        <w:bottom w:val="none" w:sz="0" w:space="0" w:color="auto"/>
        <w:right w:val="none" w:sz="0" w:space="0" w:color="auto"/>
      </w:divBdr>
    </w:div>
    <w:div w:id="1840071595">
      <w:bodyDiv w:val="1"/>
      <w:marLeft w:val="0"/>
      <w:marRight w:val="0"/>
      <w:marTop w:val="0"/>
      <w:marBottom w:val="0"/>
      <w:divBdr>
        <w:top w:val="none" w:sz="0" w:space="0" w:color="auto"/>
        <w:left w:val="none" w:sz="0" w:space="0" w:color="auto"/>
        <w:bottom w:val="none" w:sz="0" w:space="0" w:color="auto"/>
        <w:right w:val="none" w:sz="0" w:space="0" w:color="auto"/>
      </w:divBdr>
    </w:div>
    <w:div w:id="1841264463">
      <w:bodyDiv w:val="1"/>
      <w:marLeft w:val="0"/>
      <w:marRight w:val="0"/>
      <w:marTop w:val="0"/>
      <w:marBottom w:val="0"/>
      <w:divBdr>
        <w:top w:val="none" w:sz="0" w:space="0" w:color="auto"/>
        <w:left w:val="none" w:sz="0" w:space="0" w:color="auto"/>
        <w:bottom w:val="none" w:sz="0" w:space="0" w:color="auto"/>
        <w:right w:val="none" w:sz="0" w:space="0" w:color="auto"/>
      </w:divBdr>
    </w:div>
    <w:div w:id="1842620045">
      <w:bodyDiv w:val="1"/>
      <w:marLeft w:val="0"/>
      <w:marRight w:val="0"/>
      <w:marTop w:val="0"/>
      <w:marBottom w:val="0"/>
      <w:divBdr>
        <w:top w:val="none" w:sz="0" w:space="0" w:color="auto"/>
        <w:left w:val="none" w:sz="0" w:space="0" w:color="auto"/>
        <w:bottom w:val="none" w:sz="0" w:space="0" w:color="auto"/>
        <w:right w:val="none" w:sz="0" w:space="0" w:color="auto"/>
      </w:divBdr>
    </w:div>
    <w:div w:id="1842816217">
      <w:bodyDiv w:val="1"/>
      <w:marLeft w:val="0"/>
      <w:marRight w:val="0"/>
      <w:marTop w:val="0"/>
      <w:marBottom w:val="0"/>
      <w:divBdr>
        <w:top w:val="none" w:sz="0" w:space="0" w:color="auto"/>
        <w:left w:val="none" w:sz="0" w:space="0" w:color="auto"/>
        <w:bottom w:val="none" w:sz="0" w:space="0" w:color="auto"/>
        <w:right w:val="none" w:sz="0" w:space="0" w:color="auto"/>
      </w:divBdr>
    </w:div>
    <w:div w:id="1842816531">
      <w:bodyDiv w:val="1"/>
      <w:marLeft w:val="0"/>
      <w:marRight w:val="0"/>
      <w:marTop w:val="0"/>
      <w:marBottom w:val="0"/>
      <w:divBdr>
        <w:top w:val="none" w:sz="0" w:space="0" w:color="auto"/>
        <w:left w:val="none" w:sz="0" w:space="0" w:color="auto"/>
        <w:bottom w:val="none" w:sz="0" w:space="0" w:color="auto"/>
        <w:right w:val="none" w:sz="0" w:space="0" w:color="auto"/>
      </w:divBdr>
    </w:div>
    <w:div w:id="1842961076">
      <w:bodyDiv w:val="1"/>
      <w:marLeft w:val="0"/>
      <w:marRight w:val="0"/>
      <w:marTop w:val="0"/>
      <w:marBottom w:val="0"/>
      <w:divBdr>
        <w:top w:val="none" w:sz="0" w:space="0" w:color="auto"/>
        <w:left w:val="none" w:sz="0" w:space="0" w:color="auto"/>
        <w:bottom w:val="none" w:sz="0" w:space="0" w:color="auto"/>
        <w:right w:val="none" w:sz="0" w:space="0" w:color="auto"/>
      </w:divBdr>
    </w:div>
    <w:div w:id="1844322812">
      <w:bodyDiv w:val="1"/>
      <w:marLeft w:val="0"/>
      <w:marRight w:val="0"/>
      <w:marTop w:val="0"/>
      <w:marBottom w:val="0"/>
      <w:divBdr>
        <w:top w:val="none" w:sz="0" w:space="0" w:color="auto"/>
        <w:left w:val="none" w:sz="0" w:space="0" w:color="auto"/>
        <w:bottom w:val="none" w:sz="0" w:space="0" w:color="auto"/>
        <w:right w:val="none" w:sz="0" w:space="0" w:color="auto"/>
      </w:divBdr>
    </w:div>
    <w:div w:id="1844540957">
      <w:bodyDiv w:val="1"/>
      <w:marLeft w:val="0"/>
      <w:marRight w:val="0"/>
      <w:marTop w:val="0"/>
      <w:marBottom w:val="0"/>
      <w:divBdr>
        <w:top w:val="none" w:sz="0" w:space="0" w:color="auto"/>
        <w:left w:val="none" w:sz="0" w:space="0" w:color="auto"/>
        <w:bottom w:val="none" w:sz="0" w:space="0" w:color="auto"/>
        <w:right w:val="none" w:sz="0" w:space="0" w:color="auto"/>
      </w:divBdr>
    </w:div>
    <w:div w:id="1846164681">
      <w:bodyDiv w:val="1"/>
      <w:marLeft w:val="0"/>
      <w:marRight w:val="0"/>
      <w:marTop w:val="0"/>
      <w:marBottom w:val="0"/>
      <w:divBdr>
        <w:top w:val="none" w:sz="0" w:space="0" w:color="auto"/>
        <w:left w:val="none" w:sz="0" w:space="0" w:color="auto"/>
        <w:bottom w:val="none" w:sz="0" w:space="0" w:color="auto"/>
        <w:right w:val="none" w:sz="0" w:space="0" w:color="auto"/>
      </w:divBdr>
    </w:div>
    <w:div w:id="1846364436">
      <w:bodyDiv w:val="1"/>
      <w:marLeft w:val="0"/>
      <w:marRight w:val="0"/>
      <w:marTop w:val="0"/>
      <w:marBottom w:val="0"/>
      <w:divBdr>
        <w:top w:val="none" w:sz="0" w:space="0" w:color="auto"/>
        <w:left w:val="none" w:sz="0" w:space="0" w:color="auto"/>
        <w:bottom w:val="none" w:sz="0" w:space="0" w:color="auto"/>
        <w:right w:val="none" w:sz="0" w:space="0" w:color="auto"/>
      </w:divBdr>
    </w:div>
    <w:div w:id="1847671221">
      <w:bodyDiv w:val="1"/>
      <w:marLeft w:val="0"/>
      <w:marRight w:val="0"/>
      <w:marTop w:val="0"/>
      <w:marBottom w:val="0"/>
      <w:divBdr>
        <w:top w:val="none" w:sz="0" w:space="0" w:color="auto"/>
        <w:left w:val="none" w:sz="0" w:space="0" w:color="auto"/>
        <w:bottom w:val="none" w:sz="0" w:space="0" w:color="auto"/>
        <w:right w:val="none" w:sz="0" w:space="0" w:color="auto"/>
      </w:divBdr>
    </w:div>
    <w:div w:id="1847936508">
      <w:bodyDiv w:val="1"/>
      <w:marLeft w:val="0"/>
      <w:marRight w:val="0"/>
      <w:marTop w:val="0"/>
      <w:marBottom w:val="0"/>
      <w:divBdr>
        <w:top w:val="none" w:sz="0" w:space="0" w:color="auto"/>
        <w:left w:val="none" w:sz="0" w:space="0" w:color="auto"/>
        <w:bottom w:val="none" w:sz="0" w:space="0" w:color="auto"/>
        <w:right w:val="none" w:sz="0" w:space="0" w:color="auto"/>
      </w:divBdr>
    </w:div>
    <w:div w:id="1848983930">
      <w:bodyDiv w:val="1"/>
      <w:marLeft w:val="0"/>
      <w:marRight w:val="0"/>
      <w:marTop w:val="0"/>
      <w:marBottom w:val="0"/>
      <w:divBdr>
        <w:top w:val="none" w:sz="0" w:space="0" w:color="auto"/>
        <w:left w:val="none" w:sz="0" w:space="0" w:color="auto"/>
        <w:bottom w:val="none" w:sz="0" w:space="0" w:color="auto"/>
        <w:right w:val="none" w:sz="0" w:space="0" w:color="auto"/>
      </w:divBdr>
    </w:div>
    <w:div w:id="1849252323">
      <w:bodyDiv w:val="1"/>
      <w:marLeft w:val="0"/>
      <w:marRight w:val="0"/>
      <w:marTop w:val="0"/>
      <w:marBottom w:val="0"/>
      <w:divBdr>
        <w:top w:val="none" w:sz="0" w:space="0" w:color="auto"/>
        <w:left w:val="none" w:sz="0" w:space="0" w:color="auto"/>
        <w:bottom w:val="none" w:sz="0" w:space="0" w:color="auto"/>
        <w:right w:val="none" w:sz="0" w:space="0" w:color="auto"/>
      </w:divBdr>
    </w:div>
    <w:div w:id="1849831420">
      <w:bodyDiv w:val="1"/>
      <w:marLeft w:val="0"/>
      <w:marRight w:val="0"/>
      <w:marTop w:val="0"/>
      <w:marBottom w:val="0"/>
      <w:divBdr>
        <w:top w:val="none" w:sz="0" w:space="0" w:color="auto"/>
        <w:left w:val="none" w:sz="0" w:space="0" w:color="auto"/>
        <w:bottom w:val="none" w:sz="0" w:space="0" w:color="auto"/>
        <w:right w:val="none" w:sz="0" w:space="0" w:color="auto"/>
      </w:divBdr>
    </w:div>
    <w:div w:id="1850414112">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3033347">
      <w:bodyDiv w:val="1"/>
      <w:marLeft w:val="0"/>
      <w:marRight w:val="0"/>
      <w:marTop w:val="0"/>
      <w:marBottom w:val="0"/>
      <w:divBdr>
        <w:top w:val="none" w:sz="0" w:space="0" w:color="auto"/>
        <w:left w:val="none" w:sz="0" w:space="0" w:color="auto"/>
        <w:bottom w:val="none" w:sz="0" w:space="0" w:color="auto"/>
        <w:right w:val="none" w:sz="0" w:space="0" w:color="auto"/>
      </w:divBdr>
    </w:div>
    <w:div w:id="1853296530">
      <w:bodyDiv w:val="1"/>
      <w:marLeft w:val="0"/>
      <w:marRight w:val="0"/>
      <w:marTop w:val="0"/>
      <w:marBottom w:val="0"/>
      <w:divBdr>
        <w:top w:val="none" w:sz="0" w:space="0" w:color="auto"/>
        <w:left w:val="none" w:sz="0" w:space="0" w:color="auto"/>
        <w:bottom w:val="none" w:sz="0" w:space="0" w:color="auto"/>
        <w:right w:val="none" w:sz="0" w:space="0" w:color="auto"/>
      </w:divBdr>
    </w:div>
    <w:div w:id="1856381625">
      <w:bodyDiv w:val="1"/>
      <w:marLeft w:val="0"/>
      <w:marRight w:val="0"/>
      <w:marTop w:val="0"/>
      <w:marBottom w:val="0"/>
      <w:divBdr>
        <w:top w:val="none" w:sz="0" w:space="0" w:color="auto"/>
        <w:left w:val="none" w:sz="0" w:space="0" w:color="auto"/>
        <w:bottom w:val="none" w:sz="0" w:space="0" w:color="auto"/>
        <w:right w:val="none" w:sz="0" w:space="0" w:color="auto"/>
      </w:divBdr>
    </w:div>
    <w:div w:id="1856576919">
      <w:bodyDiv w:val="1"/>
      <w:marLeft w:val="0"/>
      <w:marRight w:val="0"/>
      <w:marTop w:val="0"/>
      <w:marBottom w:val="0"/>
      <w:divBdr>
        <w:top w:val="none" w:sz="0" w:space="0" w:color="auto"/>
        <w:left w:val="none" w:sz="0" w:space="0" w:color="auto"/>
        <w:bottom w:val="none" w:sz="0" w:space="0" w:color="auto"/>
        <w:right w:val="none" w:sz="0" w:space="0" w:color="auto"/>
      </w:divBdr>
    </w:div>
    <w:div w:id="1856648177">
      <w:bodyDiv w:val="1"/>
      <w:marLeft w:val="0"/>
      <w:marRight w:val="0"/>
      <w:marTop w:val="0"/>
      <w:marBottom w:val="0"/>
      <w:divBdr>
        <w:top w:val="none" w:sz="0" w:space="0" w:color="auto"/>
        <w:left w:val="none" w:sz="0" w:space="0" w:color="auto"/>
        <w:bottom w:val="none" w:sz="0" w:space="0" w:color="auto"/>
        <w:right w:val="none" w:sz="0" w:space="0" w:color="auto"/>
      </w:divBdr>
    </w:div>
    <w:div w:id="1857693819">
      <w:bodyDiv w:val="1"/>
      <w:marLeft w:val="0"/>
      <w:marRight w:val="0"/>
      <w:marTop w:val="0"/>
      <w:marBottom w:val="0"/>
      <w:divBdr>
        <w:top w:val="none" w:sz="0" w:space="0" w:color="auto"/>
        <w:left w:val="none" w:sz="0" w:space="0" w:color="auto"/>
        <w:bottom w:val="none" w:sz="0" w:space="0" w:color="auto"/>
        <w:right w:val="none" w:sz="0" w:space="0" w:color="auto"/>
      </w:divBdr>
    </w:div>
    <w:div w:id="1857888711">
      <w:bodyDiv w:val="1"/>
      <w:marLeft w:val="0"/>
      <w:marRight w:val="0"/>
      <w:marTop w:val="0"/>
      <w:marBottom w:val="0"/>
      <w:divBdr>
        <w:top w:val="none" w:sz="0" w:space="0" w:color="auto"/>
        <w:left w:val="none" w:sz="0" w:space="0" w:color="auto"/>
        <w:bottom w:val="none" w:sz="0" w:space="0" w:color="auto"/>
        <w:right w:val="none" w:sz="0" w:space="0" w:color="auto"/>
      </w:divBdr>
    </w:div>
    <w:div w:id="1858621363">
      <w:bodyDiv w:val="1"/>
      <w:marLeft w:val="0"/>
      <w:marRight w:val="0"/>
      <w:marTop w:val="0"/>
      <w:marBottom w:val="0"/>
      <w:divBdr>
        <w:top w:val="none" w:sz="0" w:space="0" w:color="auto"/>
        <w:left w:val="none" w:sz="0" w:space="0" w:color="auto"/>
        <w:bottom w:val="none" w:sz="0" w:space="0" w:color="auto"/>
        <w:right w:val="none" w:sz="0" w:space="0" w:color="auto"/>
      </w:divBdr>
    </w:div>
    <w:div w:id="1859388964">
      <w:bodyDiv w:val="1"/>
      <w:marLeft w:val="0"/>
      <w:marRight w:val="0"/>
      <w:marTop w:val="0"/>
      <w:marBottom w:val="0"/>
      <w:divBdr>
        <w:top w:val="none" w:sz="0" w:space="0" w:color="auto"/>
        <w:left w:val="none" w:sz="0" w:space="0" w:color="auto"/>
        <w:bottom w:val="none" w:sz="0" w:space="0" w:color="auto"/>
        <w:right w:val="none" w:sz="0" w:space="0" w:color="auto"/>
      </w:divBdr>
    </w:div>
    <w:div w:id="1860579738">
      <w:bodyDiv w:val="1"/>
      <w:marLeft w:val="0"/>
      <w:marRight w:val="0"/>
      <w:marTop w:val="0"/>
      <w:marBottom w:val="0"/>
      <w:divBdr>
        <w:top w:val="none" w:sz="0" w:space="0" w:color="auto"/>
        <w:left w:val="none" w:sz="0" w:space="0" w:color="auto"/>
        <w:bottom w:val="none" w:sz="0" w:space="0" w:color="auto"/>
        <w:right w:val="none" w:sz="0" w:space="0" w:color="auto"/>
      </w:divBdr>
    </w:div>
    <w:div w:id="1862547402">
      <w:bodyDiv w:val="1"/>
      <w:marLeft w:val="0"/>
      <w:marRight w:val="0"/>
      <w:marTop w:val="0"/>
      <w:marBottom w:val="0"/>
      <w:divBdr>
        <w:top w:val="none" w:sz="0" w:space="0" w:color="auto"/>
        <w:left w:val="none" w:sz="0" w:space="0" w:color="auto"/>
        <w:bottom w:val="none" w:sz="0" w:space="0" w:color="auto"/>
        <w:right w:val="none" w:sz="0" w:space="0" w:color="auto"/>
      </w:divBdr>
    </w:div>
    <w:div w:id="1865316159">
      <w:bodyDiv w:val="1"/>
      <w:marLeft w:val="0"/>
      <w:marRight w:val="0"/>
      <w:marTop w:val="0"/>
      <w:marBottom w:val="0"/>
      <w:divBdr>
        <w:top w:val="none" w:sz="0" w:space="0" w:color="auto"/>
        <w:left w:val="none" w:sz="0" w:space="0" w:color="auto"/>
        <w:bottom w:val="none" w:sz="0" w:space="0" w:color="auto"/>
        <w:right w:val="none" w:sz="0" w:space="0" w:color="auto"/>
      </w:divBdr>
    </w:div>
    <w:div w:id="1865707431">
      <w:bodyDiv w:val="1"/>
      <w:marLeft w:val="0"/>
      <w:marRight w:val="0"/>
      <w:marTop w:val="0"/>
      <w:marBottom w:val="0"/>
      <w:divBdr>
        <w:top w:val="none" w:sz="0" w:space="0" w:color="auto"/>
        <w:left w:val="none" w:sz="0" w:space="0" w:color="auto"/>
        <w:bottom w:val="none" w:sz="0" w:space="0" w:color="auto"/>
        <w:right w:val="none" w:sz="0" w:space="0" w:color="auto"/>
      </w:divBdr>
    </w:div>
    <w:div w:id="1865945445">
      <w:bodyDiv w:val="1"/>
      <w:marLeft w:val="0"/>
      <w:marRight w:val="0"/>
      <w:marTop w:val="0"/>
      <w:marBottom w:val="0"/>
      <w:divBdr>
        <w:top w:val="none" w:sz="0" w:space="0" w:color="auto"/>
        <w:left w:val="none" w:sz="0" w:space="0" w:color="auto"/>
        <w:bottom w:val="none" w:sz="0" w:space="0" w:color="auto"/>
        <w:right w:val="none" w:sz="0" w:space="0" w:color="auto"/>
      </w:divBdr>
    </w:div>
    <w:div w:id="1866405551">
      <w:bodyDiv w:val="1"/>
      <w:marLeft w:val="0"/>
      <w:marRight w:val="0"/>
      <w:marTop w:val="0"/>
      <w:marBottom w:val="0"/>
      <w:divBdr>
        <w:top w:val="none" w:sz="0" w:space="0" w:color="auto"/>
        <w:left w:val="none" w:sz="0" w:space="0" w:color="auto"/>
        <w:bottom w:val="none" w:sz="0" w:space="0" w:color="auto"/>
        <w:right w:val="none" w:sz="0" w:space="0" w:color="auto"/>
      </w:divBdr>
    </w:div>
    <w:div w:id="1868718501">
      <w:bodyDiv w:val="1"/>
      <w:marLeft w:val="0"/>
      <w:marRight w:val="0"/>
      <w:marTop w:val="0"/>
      <w:marBottom w:val="0"/>
      <w:divBdr>
        <w:top w:val="none" w:sz="0" w:space="0" w:color="auto"/>
        <w:left w:val="none" w:sz="0" w:space="0" w:color="auto"/>
        <w:bottom w:val="none" w:sz="0" w:space="0" w:color="auto"/>
        <w:right w:val="none" w:sz="0" w:space="0" w:color="auto"/>
      </w:divBdr>
    </w:div>
    <w:div w:id="1872381481">
      <w:bodyDiv w:val="1"/>
      <w:marLeft w:val="0"/>
      <w:marRight w:val="0"/>
      <w:marTop w:val="0"/>
      <w:marBottom w:val="0"/>
      <w:divBdr>
        <w:top w:val="none" w:sz="0" w:space="0" w:color="auto"/>
        <w:left w:val="none" w:sz="0" w:space="0" w:color="auto"/>
        <w:bottom w:val="none" w:sz="0" w:space="0" w:color="auto"/>
        <w:right w:val="none" w:sz="0" w:space="0" w:color="auto"/>
      </w:divBdr>
    </w:div>
    <w:div w:id="1875075120">
      <w:bodyDiv w:val="1"/>
      <w:marLeft w:val="0"/>
      <w:marRight w:val="0"/>
      <w:marTop w:val="0"/>
      <w:marBottom w:val="0"/>
      <w:divBdr>
        <w:top w:val="none" w:sz="0" w:space="0" w:color="auto"/>
        <w:left w:val="none" w:sz="0" w:space="0" w:color="auto"/>
        <w:bottom w:val="none" w:sz="0" w:space="0" w:color="auto"/>
        <w:right w:val="none" w:sz="0" w:space="0" w:color="auto"/>
      </w:divBdr>
    </w:div>
    <w:div w:id="1875120704">
      <w:bodyDiv w:val="1"/>
      <w:marLeft w:val="0"/>
      <w:marRight w:val="0"/>
      <w:marTop w:val="0"/>
      <w:marBottom w:val="0"/>
      <w:divBdr>
        <w:top w:val="none" w:sz="0" w:space="0" w:color="auto"/>
        <w:left w:val="none" w:sz="0" w:space="0" w:color="auto"/>
        <w:bottom w:val="none" w:sz="0" w:space="0" w:color="auto"/>
        <w:right w:val="none" w:sz="0" w:space="0" w:color="auto"/>
      </w:divBdr>
    </w:div>
    <w:div w:id="1875381269">
      <w:bodyDiv w:val="1"/>
      <w:marLeft w:val="0"/>
      <w:marRight w:val="0"/>
      <w:marTop w:val="0"/>
      <w:marBottom w:val="0"/>
      <w:divBdr>
        <w:top w:val="none" w:sz="0" w:space="0" w:color="auto"/>
        <w:left w:val="none" w:sz="0" w:space="0" w:color="auto"/>
        <w:bottom w:val="none" w:sz="0" w:space="0" w:color="auto"/>
        <w:right w:val="none" w:sz="0" w:space="0" w:color="auto"/>
      </w:divBdr>
    </w:div>
    <w:div w:id="1876843464">
      <w:bodyDiv w:val="1"/>
      <w:marLeft w:val="0"/>
      <w:marRight w:val="0"/>
      <w:marTop w:val="0"/>
      <w:marBottom w:val="0"/>
      <w:divBdr>
        <w:top w:val="none" w:sz="0" w:space="0" w:color="auto"/>
        <w:left w:val="none" w:sz="0" w:space="0" w:color="auto"/>
        <w:bottom w:val="none" w:sz="0" w:space="0" w:color="auto"/>
        <w:right w:val="none" w:sz="0" w:space="0" w:color="auto"/>
      </w:divBdr>
    </w:div>
    <w:div w:id="1877355287">
      <w:bodyDiv w:val="1"/>
      <w:marLeft w:val="0"/>
      <w:marRight w:val="0"/>
      <w:marTop w:val="0"/>
      <w:marBottom w:val="0"/>
      <w:divBdr>
        <w:top w:val="none" w:sz="0" w:space="0" w:color="auto"/>
        <w:left w:val="none" w:sz="0" w:space="0" w:color="auto"/>
        <w:bottom w:val="none" w:sz="0" w:space="0" w:color="auto"/>
        <w:right w:val="none" w:sz="0" w:space="0" w:color="auto"/>
      </w:divBdr>
    </w:div>
    <w:div w:id="1879932593">
      <w:bodyDiv w:val="1"/>
      <w:marLeft w:val="0"/>
      <w:marRight w:val="0"/>
      <w:marTop w:val="0"/>
      <w:marBottom w:val="0"/>
      <w:divBdr>
        <w:top w:val="none" w:sz="0" w:space="0" w:color="auto"/>
        <w:left w:val="none" w:sz="0" w:space="0" w:color="auto"/>
        <w:bottom w:val="none" w:sz="0" w:space="0" w:color="auto"/>
        <w:right w:val="none" w:sz="0" w:space="0" w:color="auto"/>
      </w:divBdr>
    </w:div>
    <w:div w:id="1880123386">
      <w:bodyDiv w:val="1"/>
      <w:marLeft w:val="0"/>
      <w:marRight w:val="0"/>
      <w:marTop w:val="0"/>
      <w:marBottom w:val="0"/>
      <w:divBdr>
        <w:top w:val="none" w:sz="0" w:space="0" w:color="auto"/>
        <w:left w:val="none" w:sz="0" w:space="0" w:color="auto"/>
        <w:bottom w:val="none" w:sz="0" w:space="0" w:color="auto"/>
        <w:right w:val="none" w:sz="0" w:space="0" w:color="auto"/>
      </w:divBdr>
    </w:div>
    <w:div w:id="1880896444">
      <w:bodyDiv w:val="1"/>
      <w:marLeft w:val="0"/>
      <w:marRight w:val="0"/>
      <w:marTop w:val="0"/>
      <w:marBottom w:val="0"/>
      <w:divBdr>
        <w:top w:val="none" w:sz="0" w:space="0" w:color="auto"/>
        <w:left w:val="none" w:sz="0" w:space="0" w:color="auto"/>
        <w:bottom w:val="none" w:sz="0" w:space="0" w:color="auto"/>
        <w:right w:val="none" w:sz="0" w:space="0" w:color="auto"/>
      </w:divBdr>
    </w:div>
    <w:div w:id="1882133888">
      <w:bodyDiv w:val="1"/>
      <w:marLeft w:val="0"/>
      <w:marRight w:val="0"/>
      <w:marTop w:val="0"/>
      <w:marBottom w:val="0"/>
      <w:divBdr>
        <w:top w:val="none" w:sz="0" w:space="0" w:color="auto"/>
        <w:left w:val="none" w:sz="0" w:space="0" w:color="auto"/>
        <w:bottom w:val="none" w:sz="0" w:space="0" w:color="auto"/>
        <w:right w:val="none" w:sz="0" w:space="0" w:color="auto"/>
      </w:divBdr>
    </w:div>
    <w:div w:id="1883322656">
      <w:bodyDiv w:val="1"/>
      <w:marLeft w:val="0"/>
      <w:marRight w:val="0"/>
      <w:marTop w:val="0"/>
      <w:marBottom w:val="0"/>
      <w:divBdr>
        <w:top w:val="none" w:sz="0" w:space="0" w:color="auto"/>
        <w:left w:val="none" w:sz="0" w:space="0" w:color="auto"/>
        <w:bottom w:val="none" w:sz="0" w:space="0" w:color="auto"/>
        <w:right w:val="none" w:sz="0" w:space="0" w:color="auto"/>
      </w:divBdr>
    </w:div>
    <w:div w:id="1883324134">
      <w:bodyDiv w:val="1"/>
      <w:marLeft w:val="0"/>
      <w:marRight w:val="0"/>
      <w:marTop w:val="0"/>
      <w:marBottom w:val="0"/>
      <w:divBdr>
        <w:top w:val="none" w:sz="0" w:space="0" w:color="auto"/>
        <w:left w:val="none" w:sz="0" w:space="0" w:color="auto"/>
        <w:bottom w:val="none" w:sz="0" w:space="0" w:color="auto"/>
        <w:right w:val="none" w:sz="0" w:space="0" w:color="auto"/>
      </w:divBdr>
    </w:div>
    <w:div w:id="1884097476">
      <w:bodyDiv w:val="1"/>
      <w:marLeft w:val="0"/>
      <w:marRight w:val="0"/>
      <w:marTop w:val="0"/>
      <w:marBottom w:val="0"/>
      <w:divBdr>
        <w:top w:val="none" w:sz="0" w:space="0" w:color="auto"/>
        <w:left w:val="none" w:sz="0" w:space="0" w:color="auto"/>
        <w:bottom w:val="none" w:sz="0" w:space="0" w:color="auto"/>
        <w:right w:val="none" w:sz="0" w:space="0" w:color="auto"/>
      </w:divBdr>
    </w:div>
    <w:div w:id="1884977397">
      <w:bodyDiv w:val="1"/>
      <w:marLeft w:val="0"/>
      <w:marRight w:val="0"/>
      <w:marTop w:val="0"/>
      <w:marBottom w:val="0"/>
      <w:divBdr>
        <w:top w:val="none" w:sz="0" w:space="0" w:color="auto"/>
        <w:left w:val="none" w:sz="0" w:space="0" w:color="auto"/>
        <w:bottom w:val="none" w:sz="0" w:space="0" w:color="auto"/>
        <w:right w:val="none" w:sz="0" w:space="0" w:color="auto"/>
      </w:divBdr>
    </w:div>
    <w:div w:id="1886602252">
      <w:bodyDiv w:val="1"/>
      <w:marLeft w:val="0"/>
      <w:marRight w:val="0"/>
      <w:marTop w:val="0"/>
      <w:marBottom w:val="0"/>
      <w:divBdr>
        <w:top w:val="none" w:sz="0" w:space="0" w:color="auto"/>
        <w:left w:val="none" w:sz="0" w:space="0" w:color="auto"/>
        <w:bottom w:val="none" w:sz="0" w:space="0" w:color="auto"/>
        <w:right w:val="none" w:sz="0" w:space="0" w:color="auto"/>
      </w:divBdr>
    </w:div>
    <w:div w:id="1886988656">
      <w:bodyDiv w:val="1"/>
      <w:marLeft w:val="0"/>
      <w:marRight w:val="0"/>
      <w:marTop w:val="0"/>
      <w:marBottom w:val="0"/>
      <w:divBdr>
        <w:top w:val="none" w:sz="0" w:space="0" w:color="auto"/>
        <w:left w:val="none" w:sz="0" w:space="0" w:color="auto"/>
        <w:bottom w:val="none" w:sz="0" w:space="0" w:color="auto"/>
        <w:right w:val="none" w:sz="0" w:space="0" w:color="auto"/>
      </w:divBdr>
    </w:div>
    <w:div w:id="1888908419">
      <w:bodyDiv w:val="1"/>
      <w:marLeft w:val="0"/>
      <w:marRight w:val="0"/>
      <w:marTop w:val="0"/>
      <w:marBottom w:val="0"/>
      <w:divBdr>
        <w:top w:val="none" w:sz="0" w:space="0" w:color="auto"/>
        <w:left w:val="none" w:sz="0" w:space="0" w:color="auto"/>
        <w:bottom w:val="none" w:sz="0" w:space="0" w:color="auto"/>
        <w:right w:val="none" w:sz="0" w:space="0" w:color="auto"/>
      </w:divBdr>
    </w:div>
    <w:div w:id="1891766003">
      <w:bodyDiv w:val="1"/>
      <w:marLeft w:val="0"/>
      <w:marRight w:val="0"/>
      <w:marTop w:val="0"/>
      <w:marBottom w:val="0"/>
      <w:divBdr>
        <w:top w:val="none" w:sz="0" w:space="0" w:color="auto"/>
        <w:left w:val="none" w:sz="0" w:space="0" w:color="auto"/>
        <w:bottom w:val="none" w:sz="0" w:space="0" w:color="auto"/>
        <w:right w:val="none" w:sz="0" w:space="0" w:color="auto"/>
      </w:divBdr>
    </w:div>
    <w:div w:id="1892109434">
      <w:bodyDiv w:val="1"/>
      <w:marLeft w:val="0"/>
      <w:marRight w:val="0"/>
      <w:marTop w:val="0"/>
      <w:marBottom w:val="0"/>
      <w:divBdr>
        <w:top w:val="none" w:sz="0" w:space="0" w:color="auto"/>
        <w:left w:val="none" w:sz="0" w:space="0" w:color="auto"/>
        <w:bottom w:val="none" w:sz="0" w:space="0" w:color="auto"/>
        <w:right w:val="none" w:sz="0" w:space="0" w:color="auto"/>
      </w:divBdr>
    </w:div>
    <w:div w:id="1894191860">
      <w:bodyDiv w:val="1"/>
      <w:marLeft w:val="0"/>
      <w:marRight w:val="0"/>
      <w:marTop w:val="0"/>
      <w:marBottom w:val="0"/>
      <w:divBdr>
        <w:top w:val="none" w:sz="0" w:space="0" w:color="auto"/>
        <w:left w:val="none" w:sz="0" w:space="0" w:color="auto"/>
        <w:bottom w:val="none" w:sz="0" w:space="0" w:color="auto"/>
        <w:right w:val="none" w:sz="0" w:space="0" w:color="auto"/>
      </w:divBdr>
    </w:div>
    <w:div w:id="1895967170">
      <w:bodyDiv w:val="1"/>
      <w:marLeft w:val="0"/>
      <w:marRight w:val="0"/>
      <w:marTop w:val="0"/>
      <w:marBottom w:val="0"/>
      <w:divBdr>
        <w:top w:val="none" w:sz="0" w:space="0" w:color="auto"/>
        <w:left w:val="none" w:sz="0" w:space="0" w:color="auto"/>
        <w:bottom w:val="none" w:sz="0" w:space="0" w:color="auto"/>
        <w:right w:val="none" w:sz="0" w:space="0" w:color="auto"/>
      </w:divBdr>
    </w:div>
    <w:div w:id="1896434046">
      <w:bodyDiv w:val="1"/>
      <w:marLeft w:val="0"/>
      <w:marRight w:val="0"/>
      <w:marTop w:val="0"/>
      <w:marBottom w:val="0"/>
      <w:divBdr>
        <w:top w:val="none" w:sz="0" w:space="0" w:color="auto"/>
        <w:left w:val="none" w:sz="0" w:space="0" w:color="auto"/>
        <w:bottom w:val="none" w:sz="0" w:space="0" w:color="auto"/>
        <w:right w:val="none" w:sz="0" w:space="0" w:color="auto"/>
      </w:divBdr>
    </w:div>
    <w:div w:id="1898319615">
      <w:bodyDiv w:val="1"/>
      <w:marLeft w:val="0"/>
      <w:marRight w:val="0"/>
      <w:marTop w:val="0"/>
      <w:marBottom w:val="0"/>
      <w:divBdr>
        <w:top w:val="none" w:sz="0" w:space="0" w:color="auto"/>
        <w:left w:val="none" w:sz="0" w:space="0" w:color="auto"/>
        <w:bottom w:val="none" w:sz="0" w:space="0" w:color="auto"/>
        <w:right w:val="none" w:sz="0" w:space="0" w:color="auto"/>
      </w:divBdr>
    </w:div>
    <w:div w:id="1900701224">
      <w:bodyDiv w:val="1"/>
      <w:marLeft w:val="0"/>
      <w:marRight w:val="0"/>
      <w:marTop w:val="0"/>
      <w:marBottom w:val="0"/>
      <w:divBdr>
        <w:top w:val="none" w:sz="0" w:space="0" w:color="auto"/>
        <w:left w:val="none" w:sz="0" w:space="0" w:color="auto"/>
        <w:bottom w:val="none" w:sz="0" w:space="0" w:color="auto"/>
        <w:right w:val="none" w:sz="0" w:space="0" w:color="auto"/>
      </w:divBdr>
    </w:div>
    <w:div w:id="1903326786">
      <w:bodyDiv w:val="1"/>
      <w:marLeft w:val="0"/>
      <w:marRight w:val="0"/>
      <w:marTop w:val="0"/>
      <w:marBottom w:val="0"/>
      <w:divBdr>
        <w:top w:val="none" w:sz="0" w:space="0" w:color="auto"/>
        <w:left w:val="none" w:sz="0" w:space="0" w:color="auto"/>
        <w:bottom w:val="none" w:sz="0" w:space="0" w:color="auto"/>
        <w:right w:val="none" w:sz="0" w:space="0" w:color="auto"/>
      </w:divBdr>
    </w:div>
    <w:div w:id="1903370815">
      <w:bodyDiv w:val="1"/>
      <w:marLeft w:val="0"/>
      <w:marRight w:val="0"/>
      <w:marTop w:val="0"/>
      <w:marBottom w:val="0"/>
      <w:divBdr>
        <w:top w:val="none" w:sz="0" w:space="0" w:color="auto"/>
        <w:left w:val="none" w:sz="0" w:space="0" w:color="auto"/>
        <w:bottom w:val="none" w:sz="0" w:space="0" w:color="auto"/>
        <w:right w:val="none" w:sz="0" w:space="0" w:color="auto"/>
      </w:divBdr>
    </w:div>
    <w:div w:id="1903828015">
      <w:bodyDiv w:val="1"/>
      <w:marLeft w:val="0"/>
      <w:marRight w:val="0"/>
      <w:marTop w:val="0"/>
      <w:marBottom w:val="0"/>
      <w:divBdr>
        <w:top w:val="none" w:sz="0" w:space="0" w:color="auto"/>
        <w:left w:val="none" w:sz="0" w:space="0" w:color="auto"/>
        <w:bottom w:val="none" w:sz="0" w:space="0" w:color="auto"/>
        <w:right w:val="none" w:sz="0" w:space="0" w:color="auto"/>
      </w:divBdr>
    </w:div>
    <w:div w:id="1904176052">
      <w:bodyDiv w:val="1"/>
      <w:marLeft w:val="0"/>
      <w:marRight w:val="0"/>
      <w:marTop w:val="0"/>
      <w:marBottom w:val="0"/>
      <w:divBdr>
        <w:top w:val="none" w:sz="0" w:space="0" w:color="auto"/>
        <w:left w:val="none" w:sz="0" w:space="0" w:color="auto"/>
        <w:bottom w:val="none" w:sz="0" w:space="0" w:color="auto"/>
        <w:right w:val="none" w:sz="0" w:space="0" w:color="auto"/>
      </w:divBdr>
    </w:div>
    <w:div w:id="1904900876">
      <w:bodyDiv w:val="1"/>
      <w:marLeft w:val="0"/>
      <w:marRight w:val="0"/>
      <w:marTop w:val="0"/>
      <w:marBottom w:val="0"/>
      <w:divBdr>
        <w:top w:val="none" w:sz="0" w:space="0" w:color="auto"/>
        <w:left w:val="none" w:sz="0" w:space="0" w:color="auto"/>
        <w:bottom w:val="none" w:sz="0" w:space="0" w:color="auto"/>
        <w:right w:val="none" w:sz="0" w:space="0" w:color="auto"/>
      </w:divBdr>
    </w:div>
    <w:div w:id="1904950150">
      <w:bodyDiv w:val="1"/>
      <w:marLeft w:val="0"/>
      <w:marRight w:val="0"/>
      <w:marTop w:val="0"/>
      <w:marBottom w:val="0"/>
      <w:divBdr>
        <w:top w:val="none" w:sz="0" w:space="0" w:color="auto"/>
        <w:left w:val="none" w:sz="0" w:space="0" w:color="auto"/>
        <w:bottom w:val="none" w:sz="0" w:space="0" w:color="auto"/>
        <w:right w:val="none" w:sz="0" w:space="0" w:color="auto"/>
      </w:divBdr>
    </w:div>
    <w:div w:id="1915819343">
      <w:bodyDiv w:val="1"/>
      <w:marLeft w:val="0"/>
      <w:marRight w:val="0"/>
      <w:marTop w:val="0"/>
      <w:marBottom w:val="0"/>
      <w:divBdr>
        <w:top w:val="none" w:sz="0" w:space="0" w:color="auto"/>
        <w:left w:val="none" w:sz="0" w:space="0" w:color="auto"/>
        <w:bottom w:val="none" w:sz="0" w:space="0" w:color="auto"/>
        <w:right w:val="none" w:sz="0" w:space="0" w:color="auto"/>
      </w:divBdr>
    </w:div>
    <w:div w:id="1918050058">
      <w:bodyDiv w:val="1"/>
      <w:marLeft w:val="0"/>
      <w:marRight w:val="0"/>
      <w:marTop w:val="0"/>
      <w:marBottom w:val="0"/>
      <w:divBdr>
        <w:top w:val="none" w:sz="0" w:space="0" w:color="auto"/>
        <w:left w:val="none" w:sz="0" w:space="0" w:color="auto"/>
        <w:bottom w:val="none" w:sz="0" w:space="0" w:color="auto"/>
        <w:right w:val="none" w:sz="0" w:space="0" w:color="auto"/>
      </w:divBdr>
    </w:div>
    <w:div w:id="1919172616">
      <w:bodyDiv w:val="1"/>
      <w:marLeft w:val="0"/>
      <w:marRight w:val="0"/>
      <w:marTop w:val="0"/>
      <w:marBottom w:val="0"/>
      <w:divBdr>
        <w:top w:val="none" w:sz="0" w:space="0" w:color="auto"/>
        <w:left w:val="none" w:sz="0" w:space="0" w:color="auto"/>
        <w:bottom w:val="none" w:sz="0" w:space="0" w:color="auto"/>
        <w:right w:val="none" w:sz="0" w:space="0" w:color="auto"/>
      </w:divBdr>
    </w:div>
    <w:div w:id="1924097704">
      <w:bodyDiv w:val="1"/>
      <w:marLeft w:val="0"/>
      <w:marRight w:val="0"/>
      <w:marTop w:val="0"/>
      <w:marBottom w:val="0"/>
      <w:divBdr>
        <w:top w:val="none" w:sz="0" w:space="0" w:color="auto"/>
        <w:left w:val="none" w:sz="0" w:space="0" w:color="auto"/>
        <w:bottom w:val="none" w:sz="0" w:space="0" w:color="auto"/>
        <w:right w:val="none" w:sz="0" w:space="0" w:color="auto"/>
      </w:divBdr>
    </w:div>
    <w:div w:id="1924140574">
      <w:bodyDiv w:val="1"/>
      <w:marLeft w:val="0"/>
      <w:marRight w:val="0"/>
      <w:marTop w:val="0"/>
      <w:marBottom w:val="0"/>
      <w:divBdr>
        <w:top w:val="none" w:sz="0" w:space="0" w:color="auto"/>
        <w:left w:val="none" w:sz="0" w:space="0" w:color="auto"/>
        <w:bottom w:val="none" w:sz="0" w:space="0" w:color="auto"/>
        <w:right w:val="none" w:sz="0" w:space="0" w:color="auto"/>
      </w:divBdr>
    </w:div>
    <w:div w:id="1926840518">
      <w:bodyDiv w:val="1"/>
      <w:marLeft w:val="0"/>
      <w:marRight w:val="0"/>
      <w:marTop w:val="0"/>
      <w:marBottom w:val="0"/>
      <w:divBdr>
        <w:top w:val="none" w:sz="0" w:space="0" w:color="auto"/>
        <w:left w:val="none" w:sz="0" w:space="0" w:color="auto"/>
        <w:bottom w:val="none" w:sz="0" w:space="0" w:color="auto"/>
        <w:right w:val="none" w:sz="0" w:space="0" w:color="auto"/>
      </w:divBdr>
    </w:div>
    <w:div w:id="1934123544">
      <w:bodyDiv w:val="1"/>
      <w:marLeft w:val="0"/>
      <w:marRight w:val="0"/>
      <w:marTop w:val="0"/>
      <w:marBottom w:val="0"/>
      <w:divBdr>
        <w:top w:val="none" w:sz="0" w:space="0" w:color="auto"/>
        <w:left w:val="none" w:sz="0" w:space="0" w:color="auto"/>
        <w:bottom w:val="none" w:sz="0" w:space="0" w:color="auto"/>
        <w:right w:val="none" w:sz="0" w:space="0" w:color="auto"/>
      </w:divBdr>
    </w:div>
    <w:div w:id="1934505227">
      <w:bodyDiv w:val="1"/>
      <w:marLeft w:val="0"/>
      <w:marRight w:val="0"/>
      <w:marTop w:val="0"/>
      <w:marBottom w:val="0"/>
      <w:divBdr>
        <w:top w:val="none" w:sz="0" w:space="0" w:color="auto"/>
        <w:left w:val="none" w:sz="0" w:space="0" w:color="auto"/>
        <w:bottom w:val="none" w:sz="0" w:space="0" w:color="auto"/>
        <w:right w:val="none" w:sz="0" w:space="0" w:color="auto"/>
      </w:divBdr>
    </w:div>
    <w:div w:id="1934777754">
      <w:bodyDiv w:val="1"/>
      <w:marLeft w:val="0"/>
      <w:marRight w:val="0"/>
      <w:marTop w:val="0"/>
      <w:marBottom w:val="0"/>
      <w:divBdr>
        <w:top w:val="none" w:sz="0" w:space="0" w:color="auto"/>
        <w:left w:val="none" w:sz="0" w:space="0" w:color="auto"/>
        <w:bottom w:val="none" w:sz="0" w:space="0" w:color="auto"/>
        <w:right w:val="none" w:sz="0" w:space="0" w:color="auto"/>
      </w:divBdr>
    </w:div>
    <w:div w:id="1936861553">
      <w:bodyDiv w:val="1"/>
      <w:marLeft w:val="0"/>
      <w:marRight w:val="0"/>
      <w:marTop w:val="0"/>
      <w:marBottom w:val="0"/>
      <w:divBdr>
        <w:top w:val="none" w:sz="0" w:space="0" w:color="auto"/>
        <w:left w:val="none" w:sz="0" w:space="0" w:color="auto"/>
        <w:bottom w:val="none" w:sz="0" w:space="0" w:color="auto"/>
        <w:right w:val="none" w:sz="0" w:space="0" w:color="auto"/>
      </w:divBdr>
    </w:div>
    <w:div w:id="1937589171">
      <w:bodyDiv w:val="1"/>
      <w:marLeft w:val="0"/>
      <w:marRight w:val="0"/>
      <w:marTop w:val="0"/>
      <w:marBottom w:val="0"/>
      <w:divBdr>
        <w:top w:val="none" w:sz="0" w:space="0" w:color="auto"/>
        <w:left w:val="none" w:sz="0" w:space="0" w:color="auto"/>
        <w:bottom w:val="none" w:sz="0" w:space="0" w:color="auto"/>
        <w:right w:val="none" w:sz="0" w:space="0" w:color="auto"/>
      </w:divBdr>
    </w:div>
    <w:div w:id="1938249731">
      <w:bodyDiv w:val="1"/>
      <w:marLeft w:val="0"/>
      <w:marRight w:val="0"/>
      <w:marTop w:val="0"/>
      <w:marBottom w:val="0"/>
      <w:divBdr>
        <w:top w:val="none" w:sz="0" w:space="0" w:color="auto"/>
        <w:left w:val="none" w:sz="0" w:space="0" w:color="auto"/>
        <w:bottom w:val="none" w:sz="0" w:space="0" w:color="auto"/>
        <w:right w:val="none" w:sz="0" w:space="0" w:color="auto"/>
      </w:divBdr>
    </w:div>
    <w:div w:id="1946426044">
      <w:bodyDiv w:val="1"/>
      <w:marLeft w:val="0"/>
      <w:marRight w:val="0"/>
      <w:marTop w:val="0"/>
      <w:marBottom w:val="0"/>
      <w:divBdr>
        <w:top w:val="none" w:sz="0" w:space="0" w:color="auto"/>
        <w:left w:val="none" w:sz="0" w:space="0" w:color="auto"/>
        <w:bottom w:val="none" w:sz="0" w:space="0" w:color="auto"/>
        <w:right w:val="none" w:sz="0" w:space="0" w:color="auto"/>
      </w:divBdr>
    </w:div>
    <w:div w:id="1946883885">
      <w:bodyDiv w:val="1"/>
      <w:marLeft w:val="0"/>
      <w:marRight w:val="0"/>
      <w:marTop w:val="0"/>
      <w:marBottom w:val="0"/>
      <w:divBdr>
        <w:top w:val="none" w:sz="0" w:space="0" w:color="auto"/>
        <w:left w:val="none" w:sz="0" w:space="0" w:color="auto"/>
        <w:bottom w:val="none" w:sz="0" w:space="0" w:color="auto"/>
        <w:right w:val="none" w:sz="0" w:space="0" w:color="auto"/>
      </w:divBdr>
    </w:div>
    <w:div w:id="1947500170">
      <w:bodyDiv w:val="1"/>
      <w:marLeft w:val="0"/>
      <w:marRight w:val="0"/>
      <w:marTop w:val="0"/>
      <w:marBottom w:val="0"/>
      <w:divBdr>
        <w:top w:val="none" w:sz="0" w:space="0" w:color="auto"/>
        <w:left w:val="none" w:sz="0" w:space="0" w:color="auto"/>
        <w:bottom w:val="none" w:sz="0" w:space="0" w:color="auto"/>
        <w:right w:val="none" w:sz="0" w:space="0" w:color="auto"/>
      </w:divBdr>
    </w:div>
    <w:div w:id="1948151255">
      <w:bodyDiv w:val="1"/>
      <w:marLeft w:val="0"/>
      <w:marRight w:val="0"/>
      <w:marTop w:val="0"/>
      <w:marBottom w:val="0"/>
      <w:divBdr>
        <w:top w:val="none" w:sz="0" w:space="0" w:color="auto"/>
        <w:left w:val="none" w:sz="0" w:space="0" w:color="auto"/>
        <w:bottom w:val="none" w:sz="0" w:space="0" w:color="auto"/>
        <w:right w:val="none" w:sz="0" w:space="0" w:color="auto"/>
      </w:divBdr>
    </w:div>
    <w:div w:id="1948267706">
      <w:bodyDiv w:val="1"/>
      <w:marLeft w:val="0"/>
      <w:marRight w:val="0"/>
      <w:marTop w:val="0"/>
      <w:marBottom w:val="0"/>
      <w:divBdr>
        <w:top w:val="none" w:sz="0" w:space="0" w:color="auto"/>
        <w:left w:val="none" w:sz="0" w:space="0" w:color="auto"/>
        <w:bottom w:val="none" w:sz="0" w:space="0" w:color="auto"/>
        <w:right w:val="none" w:sz="0" w:space="0" w:color="auto"/>
      </w:divBdr>
    </w:div>
    <w:div w:id="1950236236">
      <w:bodyDiv w:val="1"/>
      <w:marLeft w:val="0"/>
      <w:marRight w:val="0"/>
      <w:marTop w:val="0"/>
      <w:marBottom w:val="0"/>
      <w:divBdr>
        <w:top w:val="none" w:sz="0" w:space="0" w:color="auto"/>
        <w:left w:val="none" w:sz="0" w:space="0" w:color="auto"/>
        <w:bottom w:val="none" w:sz="0" w:space="0" w:color="auto"/>
        <w:right w:val="none" w:sz="0" w:space="0" w:color="auto"/>
      </w:divBdr>
    </w:div>
    <w:div w:id="1951889598">
      <w:bodyDiv w:val="1"/>
      <w:marLeft w:val="0"/>
      <w:marRight w:val="0"/>
      <w:marTop w:val="0"/>
      <w:marBottom w:val="0"/>
      <w:divBdr>
        <w:top w:val="none" w:sz="0" w:space="0" w:color="auto"/>
        <w:left w:val="none" w:sz="0" w:space="0" w:color="auto"/>
        <w:bottom w:val="none" w:sz="0" w:space="0" w:color="auto"/>
        <w:right w:val="none" w:sz="0" w:space="0" w:color="auto"/>
      </w:divBdr>
    </w:div>
    <w:div w:id="1952515811">
      <w:bodyDiv w:val="1"/>
      <w:marLeft w:val="0"/>
      <w:marRight w:val="0"/>
      <w:marTop w:val="0"/>
      <w:marBottom w:val="0"/>
      <w:divBdr>
        <w:top w:val="none" w:sz="0" w:space="0" w:color="auto"/>
        <w:left w:val="none" w:sz="0" w:space="0" w:color="auto"/>
        <w:bottom w:val="none" w:sz="0" w:space="0" w:color="auto"/>
        <w:right w:val="none" w:sz="0" w:space="0" w:color="auto"/>
      </w:divBdr>
    </w:div>
    <w:div w:id="1954439808">
      <w:bodyDiv w:val="1"/>
      <w:marLeft w:val="0"/>
      <w:marRight w:val="0"/>
      <w:marTop w:val="0"/>
      <w:marBottom w:val="0"/>
      <w:divBdr>
        <w:top w:val="none" w:sz="0" w:space="0" w:color="auto"/>
        <w:left w:val="none" w:sz="0" w:space="0" w:color="auto"/>
        <w:bottom w:val="none" w:sz="0" w:space="0" w:color="auto"/>
        <w:right w:val="none" w:sz="0" w:space="0" w:color="auto"/>
      </w:divBdr>
    </w:div>
    <w:div w:id="1954482824">
      <w:bodyDiv w:val="1"/>
      <w:marLeft w:val="0"/>
      <w:marRight w:val="0"/>
      <w:marTop w:val="0"/>
      <w:marBottom w:val="0"/>
      <w:divBdr>
        <w:top w:val="none" w:sz="0" w:space="0" w:color="auto"/>
        <w:left w:val="none" w:sz="0" w:space="0" w:color="auto"/>
        <w:bottom w:val="none" w:sz="0" w:space="0" w:color="auto"/>
        <w:right w:val="none" w:sz="0" w:space="0" w:color="auto"/>
      </w:divBdr>
    </w:div>
    <w:div w:id="1954633628">
      <w:bodyDiv w:val="1"/>
      <w:marLeft w:val="0"/>
      <w:marRight w:val="0"/>
      <w:marTop w:val="0"/>
      <w:marBottom w:val="0"/>
      <w:divBdr>
        <w:top w:val="none" w:sz="0" w:space="0" w:color="auto"/>
        <w:left w:val="none" w:sz="0" w:space="0" w:color="auto"/>
        <w:bottom w:val="none" w:sz="0" w:space="0" w:color="auto"/>
        <w:right w:val="none" w:sz="0" w:space="0" w:color="auto"/>
      </w:divBdr>
    </w:div>
    <w:div w:id="1954701632">
      <w:bodyDiv w:val="1"/>
      <w:marLeft w:val="0"/>
      <w:marRight w:val="0"/>
      <w:marTop w:val="0"/>
      <w:marBottom w:val="0"/>
      <w:divBdr>
        <w:top w:val="none" w:sz="0" w:space="0" w:color="auto"/>
        <w:left w:val="none" w:sz="0" w:space="0" w:color="auto"/>
        <w:bottom w:val="none" w:sz="0" w:space="0" w:color="auto"/>
        <w:right w:val="none" w:sz="0" w:space="0" w:color="auto"/>
      </w:divBdr>
    </w:div>
    <w:div w:id="1956019838">
      <w:bodyDiv w:val="1"/>
      <w:marLeft w:val="0"/>
      <w:marRight w:val="0"/>
      <w:marTop w:val="0"/>
      <w:marBottom w:val="0"/>
      <w:divBdr>
        <w:top w:val="none" w:sz="0" w:space="0" w:color="auto"/>
        <w:left w:val="none" w:sz="0" w:space="0" w:color="auto"/>
        <w:bottom w:val="none" w:sz="0" w:space="0" w:color="auto"/>
        <w:right w:val="none" w:sz="0" w:space="0" w:color="auto"/>
      </w:divBdr>
    </w:div>
    <w:div w:id="1958021168">
      <w:bodyDiv w:val="1"/>
      <w:marLeft w:val="0"/>
      <w:marRight w:val="0"/>
      <w:marTop w:val="0"/>
      <w:marBottom w:val="0"/>
      <w:divBdr>
        <w:top w:val="none" w:sz="0" w:space="0" w:color="auto"/>
        <w:left w:val="none" w:sz="0" w:space="0" w:color="auto"/>
        <w:bottom w:val="none" w:sz="0" w:space="0" w:color="auto"/>
        <w:right w:val="none" w:sz="0" w:space="0" w:color="auto"/>
      </w:divBdr>
    </w:div>
    <w:div w:id="1958634773">
      <w:bodyDiv w:val="1"/>
      <w:marLeft w:val="0"/>
      <w:marRight w:val="0"/>
      <w:marTop w:val="0"/>
      <w:marBottom w:val="0"/>
      <w:divBdr>
        <w:top w:val="none" w:sz="0" w:space="0" w:color="auto"/>
        <w:left w:val="none" w:sz="0" w:space="0" w:color="auto"/>
        <w:bottom w:val="none" w:sz="0" w:space="0" w:color="auto"/>
        <w:right w:val="none" w:sz="0" w:space="0" w:color="auto"/>
      </w:divBdr>
    </w:div>
    <w:div w:id="1959751031">
      <w:bodyDiv w:val="1"/>
      <w:marLeft w:val="0"/>
      <w:marRight w:val="0"/>
      <w:marTop w:val="0"/>
      <w:marBottom w:val="0"/>
      <w:divBdr>
        <w:top w:val="none" w:sz="0" w:space="0" w:color="auto"/>
        <w:left w:val="none" w:sz="0" w:space="0" w:color="auto"/>
        <w:bottom w:val="none" w:sz="0" w:space="0" w:color="auto"/>
        <w:right w:val="none" w:sz="0" w:space="0" w:color="auto"/>
      </w:divBdr>
    </w:div>
    <w:div w:id="1960185266">
      <w:bodyDiv w:val="1"/>
      <w:marLeft w:val="0"/>
      <w:marRight w:val="0"/>
      <w:marTop w:val="0"/>
      <w:marBottom w:val="0"/>
      <w:divBdr>
        <w:top w:val="none" w:sz="0" w:space="0" w:color="auto"/>
        <w:left w:val="none" w:sz="0" w:space="0" w:color="auto"/>
        <w:bottom w:val="none" w:sz="0" w:space="0" w:color="auto"/>
        <w:right w:val="none" w:sz="0" w:space="0" w:color="auto"/>
      </w:divBdr>
    </w:div>
    <w:div w:id="1960600010">
      <w:bodyDiv w:val="1"/>
      <w:marLeft w:val="0"/>
      <w:marRight w:val="0"/>
      <w:marTop w:val="0"/>
      <w:marBottom w:val="0"/>
      <w:divBdr>
        <w:top w:val="none" w:sz="0" w:space="0" w:color="auto"/>
        <w:left w:val="none" w:sz="0" w:space="0" w:color="auto"/>
        <w:bottom w:val="none" w:sz="0" w:space="0" w:color="auto"/>
        <w:right w:val="none" w:sz="0" w:space="0" w:color="auto"/>
      </w:divBdr>
    </w:div>
    <w:div w:id="1960839150">
      <w:bodyDiv w:val="1"/>
      <w:marLeft w:val="0"/>
      <w:marRight w:val="0"/>
      <w:marTop w:val="0"/>
      <w:marBottom w:val="0"/>
      <w:divBdr>
        <w:top w:val="none" w:sz="0" w:space="0" w:color="auto"/>
        <w:left w:val="none" w:sz="0" w:space="0" w:color="auto"/>
        <w:bottom w:val="none" w:sz="0" w:space="0" w:color="auto"/>
        <w:right w:val="none" w:sz="0" w:space="0" w:color="auto"/>
      </w:divBdr>
    </w:div>
    <w:div w:id="1961646867">
      <w:bodyDiv w:val="1"/>
      <w:marLeft w:val="0"/>
      <w:marRight w:val="0"/>
      <w:marTop w:val="0"/>
      <w:marBottom w:val="0"/>
      <w:divBdr>
        <w:top w:val="none" w:sz="0" w:space="0" w:color="auto"/>
        <w:left w:val="none" w:sz="0" w:space="0" w:color="auto"/>
        <w:bottom w:val="none" w:sz="0" w:space="0" w:color="auto"/>
        <w:right w:val="none" w:sz="0" w:space="0" w:color="auto"/>
      </w:divBdr>
    </w:div>
    <w:div w:id="1963610717">
      <w:bodyDiv w:val="1"/>
      <w:marLeft w:val="0"/>
      <w:marRight w:val="0"/>
      <w:marTop w:val="0"/>
      <w:marBottom w:val="0"/>
      <w:divBdr>
        <w:top w:val="none" w:sz="0" w:space="0" w:color="auto"/>
        <w:left w:val="none" w:sz="0" w:space="0" w:color="auto"/>
        <w:bottom w:val="none" w:sz="0" w:space="0" w:color="auto"/>
        <w:right w:val="none" w:sz="0" w:space="0" w:color="auto"/>
      </w:divBdr>
    </w:div>
    <w:div w:id="1964580885">
      <w:bodyDiv w:val="1"/>
      <w:marLeft w:val="0"/>
      <w:marRight w:val="0"/>
      <w:marTop w:val="0"/>
      <w:marBottom w:val="0"/>
      <w:divBdr>
        <w:top w:val="none" w:sz="0" w:space="0" w:color="auto"/>
        <w:left w:val="none" w:sz="0" w:space="0" w:color="auto"/>
        <w:bottom w:val="none" w:sz="0" w:space="0" w:color="auto"/>
        <w:right w:val="none" w:sz="0" w:space="0" w:color="auto"/>
      </w:divBdr>
    </w:div>
    <w:div w:id="1965378360">
      <w:bodyDiv w:val="1"/>
      <w:marLeft w:val="0"/>
      <w:marRight w:val="0"/>
      <w:marTop w:val="0"/>
      <w:marBottom w:val="0"/>
      <w:divBdr>
        <w:top w:val="none" w:sz="0" w:space="0" w:color="auto"/>
        <w:left w:val="none" w:sz="0" w:space="0" w:color="auto"/>
        <w:bottom w:val="none" w:sz="0" w:space="0" w:color="auto"/>
        <w:right w:val="none" w:sz="0" w:space="0" w:color="auto"/>
      </w:divBdr>
    </w:div>
    <w:div w:id="1965652492">
      <w:bodyDiv w:val="1"/>
      <w:marLeft w:val="0"/>
      <w:marRight w:val="0"/>
      <w:marTop w:val="0"/>
      <w:marBottom w:val="0"/>
      <w:divBdr>
        <w:top w:val="none" w:sz="0" w:space="0" w:color="auto"/>
        <w:left w:val="none" w:sz="0" w:space="0" w:color="auto"/>
        <w:bottom w:val="none" w:sz="0" w:space="0" w:color="auto"/>
        <w:right w:val="none" w:sz="0" w:space="0" w:color="auto"/>
      </w:divBdr>
    </w:div>
    <w:div w:id="1966890321">
      <w:bodyDiv w:val="1"/>
      <w:marLeft w:val="0"/>
      <w:marRight w:val="0"/>
      <w:marTop w:val="0"/>
      <w:marBottom w:val="0"/>
      <w:divBdr>
        <w:top w:val="none" w:sz="0" w:space="0" w:color="auto"/>
        <w:left w:val="none" w:sz="0" w:space="0" w:color="auto"/>
        <w:bottom w:val="none" w:sz="0" w:space="0" w:color="auto"/>
        <w:right w:val="none" w:sz="0" w:space="0" w:color="auto"/>
      </w:divBdr>
    </w:div>
    <w:div w:id="1968194144">
      <w:bodyDiv w:val="1"/>
      <w:marLeft w:val="0"/>
      <w:marRight w:val="0"/>
      <w:marTop w:val="0"/>
      <w:marBottom w:val="0"/>
      <w:divBdr>
        <w:top w:val="none" w:sz="0" w:space="0" w:color="auto"/>
        <w:left w:val="none" w:sz="0" w:space="0" w:color="auto"/>
        <w:bottom w:val="none" w:sz="0" w:space="0" w:color="auto"/>
        <w:right w:val="none" w:sz="0" w:space="0" w:color="auto"/>
      </w:divBdr>
    </w:div>
    <w:div w:id="1968777800">
      <w:bodyDiv w:val="1"/>
      <w:marLeft w:val="0"/>
      <w:marRight w:val="0"/>
      <w:marTop w:val="0"/>
      <w:marBottom w:val="0"/>
      <w:divBdr>
        <w:top w:val="none" w:sz="0" w:space="0" w:color="auto"/>
        <w:left w:val="none" w:sz="0" w:space="0" w:color="auto"/>
        <w:bottom w:val="none" w:sz="0" w:space="0" w:color="auto"/>
        <w:right w:val="none" w:sz="0" w:space="0" w:color="auto"/>
      </w:divBdr>
    </w:div>
    <w:div w:id="1971668754">
      <w:bodyDiv w:val="1"/>
      <w:marLeft w:val="0"/>
      <w:marRight w:val="0"/>
      <w:marTop w:val="0"/>
      <w:marBottom w:val="0"/>
      <w:divBdr>
        <w:top w:val="none" w:sz="0" w:space="0" w:color="auto"/>
        <w:left w:val="none" w:sz="0" w:space="0" w:color="auto"/>
        <w:bottom w:val="none" w:sz="0" w:space="0" w:color="auto"/>
        <w:right w:val="none" w:sz="0" w:space="0" w:color="auto"/>
      </w:divBdr>
    </w:div>
    <w:div w:id="1973362110">
      <w:bodyDiv w:val="1"/>
      <w:marLeft w:val="0"/>
      <w:marRight w:val="0"/>
      <w:marTop w:val="0"/>
      <w:marBottom w:val="0"/>
      <w:divBdr>
        <w:top w:val="none" w:sz="0" w:space="0" w:color="auto"/>
        <w:left w:val="none" w:sz="0" w:space="0" w:color="auto"/>
        <w:bottom w:val="none" w:sz="0" w:space="0" w:color="auto"/>
        <w:right w:val="none" w:sz="0" w:space="0" w:color="auto"/>
      </w:divBdr>
    </w:div>
    <w:div w:id="1974434753">
      <w:bodyDiv w:val="1"/>
      <w:marLeft w:val="0"/>
      <w:marRight w:val="0"/>
      <w:marTop w:val="0"/>
      <w:marBottom w:val="0"/>
      <w:divBdr>
        <w:top w:val="none" w:sz="0" w:space="0" w:color="auto"/>
        <w:left w:val="none" w:sz="0" w:space="0" w:color="auto"/>
        <w:bottom w:val="none" w:sz="0" w:space="0" w:color="auto"/>
        <w:right w:val="none" w:sz="0" w:space="0" w:color="auto"/>
      </w:divBdr>
    </w:div>
    <w:div w:id="1977948236">
      <w:bodyDiv w:val="1"/>
      <w:marLeft w:val="0"/>
      <w:marRight w:val="0"/>
      <w:marTop w:val="0"/>
      <w:marBottom w:val="0"/>
      <w:divBdr>
        <w:top w:val="none" w:sz="0" w:space="0" w:color="auto"/>
        <w:left w:val="none" w:sz="0" w:space="0" w:color="auto"/>
        <w:bottom w:val="none" w:sz="0" w:space="0" w:color="auto"/>
        <w:right w:val="none" w:sz="0" w:space="0" w:color="auto"/>
      </w:divBdr>
    </w:div>
    <w:div w:id="1979064911">
      <w:bodyDiv w:val="1"/>
      <w:marLeft w:val="0"/>
      <w:marRight w:val="0"/>
      <w:marTop w:val="0"/>
      <w:marBottom w:val="0"/>
      <w:divBdr>
        <w:top w:val="none" w:sz="0" w:space="0" w:color="auto"/>
        <w:left w:val="none" w:sz="0" w:space="0" w:color="auto"/>
        <w:bottom w:val="none" w:sz="0" w:space="0" w:color="auto"/>
        <w:right w:val="none" w:sz="0" w:space="0" w:color="auto"/>
      </w:divBdr>
    </w:div>
    <w:div w:id="1979604399">
      <w:bodyDiv w:val="1"/>
      <w:marLeft w:val="0"/>
      <w:marRight w:val="0"/>
      <w:marTop w:val="0"/>
      <w:marBottom w:val="0"/>
      <w:divBdr>
        <w:top w:val="none" w:sz="0" w:space="0" w:color="auto"/>
        <w:left w:val="none" w:sz="0" w:space="0" w:color="auto"/>
        <w:bottom w:val="none" w:sz="0" w:space="0" w:color="auto"/>
        <w:right w:val="none" w:sz="0" w:space="0" w:color="auto"/>
      </w:divBdr>
    </w:div>
    <w:div w:id="1980332067">
      <w:bodyDiv w:val="1"/>
      <w:marLeft w:val="0"/>
      <w:marRight w:val="0"/>
      <w:marTop w:val="0"/>
      <w:marBottom w:val="0"/>
      <w:divBdr>
        <w:top w:val="none" w:sz="0" w:space="0" w:color="auto"/>
        <w:left w:val="none" w:sz="0" w:space="0" w:color="auto"/>
        <w:bottom w:val="none" w:sz="0" w:space="0" w:color="auto"/>
        <w:right w:val="none" w:sz="0" w:space="0" w:color="auto"/>
      </w:divBdr>
    </w:div>
    <w:div w:id="1980646509">
      <w:bodyDiv w:val="1"/>
      <w:marLeft w:val="0"/>
      <w:marRight w:val="0"/>
      <w:marTop w:val="0"/>
      <w:marBottom w:val="0"/>
      <w:divBdr>
        <w:top w:val="none" w:sz="0" w:space="0" w:color="auto"/>
        <w:left w:val="none" w:sz="0" w:space="0" w:color="auto"/>
        <w:bottom w:val="none" w:sz="0" w:space="0" w:color="auto"/>
        <w:right w:val="none" w:sz="0" w:space="0" w:color="auto"/>
      </w:divBdr>
    </w:div>
    <w:div w:id="1981304914">
      <w:bodyDiv w:val="1"/>
      <w:marLeft w:val="0"/>
      <w:marRight w:val="0"/>
      <w:marTop w:val="0"/>
      <w:marBottom w:val="0"/>
      <w:divBdr>
        <w:top w:val="none" w:sz="0" w:space="0" w:color="auto"/>
        <w:left w:val="none" w:sz="0" w:space="0" w:color="auto"/>
        <w:bottom w:val="none" w:sz="0" w:space="0" w:color="auto"/>
        <w:right w:val="none" w:sz="0" w:space="0" w:color="auto"/>
      </w:divBdr>
    </w:div>
    <w:div w:id="1983727855">
      <w:bodyDiv w:val="1"/>
      <w:marLeft w:val="0"/>
      <w:marRight w:val="0"/>
      <w:marTop w:val="0"/>
      <w:marBottom w:val="0"/>
      <w:divBdr>
        <w:top w:val="none" w:sz="0" w:space="0" w:color="auto"/>
        <w:left w:val="none" w:sz="0" w:space="0" w:color="auto"/>
        <w:bottom w:val="none" w:sz="0" w:space="0" w:color="auto"/>
        <w:right w:val="none" w:sz="0" w:space="0" w:color="auto"/>
      </w:divBdr>
    </w:div>
    <w:div w:id="1984581024">
      <w:bodyDiv w:val="1"/>
      <w:marLeft w:val="0"/>
      <w:marRight w:val="0"/>
      <w:marTop w:val="0"/>
      <w:marBottom w:val="0"/>
      <w:divBdr>
        <w:top w:val="none" w:sz="0" w:space="0" w:color="auto"/>
        <w:left w:val="none" w:sz="0" w:space="0" w:color="auto"/>
        <w:bottom w:val="none" w:sz="0" w:space="0" w:color="auto"/>
        <w:right w:val="none" w:sz="0" w:space="0" w:color="auto"/>
      </w:divBdr>
    </w:div>
    <w:div w:id="1986004094">
      <w:bodyDiv w:val="1"/>
      <w:marLeft w:val="0"/>
      <w:marRight w:val="0"/>
      <w:marTop w:val="0"/>
      <w:marBottom w:val="0"/>
      <w:divBdr>
        <w:top w:val="none" w:sz="0" w:space="0" w:color="auto"/>
        <w:left w:val="none" w:sz="0" w:space="0" w:color="auto"/>
        <w:bottom w:val="none" w:sz="0" w:space="0" w:color="auto"/>
        <w:right w:val="none" w:sz="0" w:space="0" w:color="auto"/>
      </w:divBdr>
    </w:div>
    <w:div w:id="1986933319">
      <w:bodyDiv w:val="1"/>
      <w:marLeft w:val="0"/>
      <w:marRight w:val="0"/>
      <w:marTop w:val="0"/>
      <w:marBottom w:val="0"/>
      <w:divBdr>
        <w:top w:val="none" w:sz="0" w:space="0" w:color="auto"/>
        <w:left w:val="none" w:sz="0" w:space="0" w:color="auto"/>
        <w:bottom w:val="none" w:sz="0" w:space="0" w:color="auto"/>
        <w:right w:val="none" w:sz="0" w:space="0" w:color="auto"/>
      </w:divBdr>
    </w:div>
    <w:div w:id="1988852123">
      <w:bodyDiv w:val="1"/>
      <w:marLeft w:val="0"/>
      <w:marRight w:val="0"/>
      <w:marTop w:val="0"/>
      <w:marBottom w:val="0"/>
      <w:divBdr>
        <w:top w:val="none" w:sz="0" w:space="0" w:color="auto"/>
        <w:left w:val="none" w:sz="0" w:space="0" w:color="auto"/>
        <w:bottom w:val="none" w:sz="0" w:space="0" w:color="auto"/>
        <w:right w:val="none" w:sz="0" w:space="0" w:color="auto"/>
      </w:divBdr>
    </w:div>
    <w:div w:id="1989822618">
      <w:bodyDiv w:val="1"/>
      <w:marLeft w:val="0"/>
      <w:marRight w:val="0"/>
      <w:marTop w:val="0"/>
      <w:marBottom w:val="0"/>
      <w:divBdr>
        <w:top w:val="none" w:sz="0" w:space="0" w:color="auto"/>
        <w:left w:val="none" w:sz="0" w:space="0" w:color="auto"/>
        <w:bottom w:val="none" w:sz="0" w:space="0" w:color="auto"/>
        <w:right w:val="none" w:sz="0" w:space="0" w:color="auto"/>
      </w:divBdr>
    </w:div>
    <w:div w:id="1990554974">
      <w:bodyDiv w:val="1"/>
      <w:marLeft w:val="0"/>
      <w:marRight w:val="0"/>
      <w:marTop w:val="0"/>
      <w:marBottom w:val="0"/>
      <w:divBdr>
        <w:top w:val="none" w:sz="0" w:space="0" w:color="auto"/>
        <w:left w:val="none" w:sz="0" w:space="0" w:color="auto"/>
        <w:bottom w:val="none" w:sz="0" w:space="0" w:color="auto"/>
        <w:right w:val="none" w:sz="0" w:space="0" w:color="auto"/>
      </w:divBdr>
    </w:div>
    <w:div w:id="1990790471">
      <w:bodyDiv w:val="1"/>
      <w:marLeft w:val="0"/>
      <w:marRight w:val="0"/>
      <w:marTop w:val="0"/>
      <w:marBottom w:val="0"/>
      <w:divBdr>
        <w:top w:val="none" w:sz="0" w:space="0" w:color="auto"/>
        <w:left w:val="none" w:sz="0" w:space="0" w:color="auto"/>
        <w:bottom w:val="none" w:sz="0" w:space="0" w:color="auto"/>
        <w:right w:val="none" w:sz="0" w:space="0" w:color="auto"/>
      </w:divBdr>
    </w:div>
    <w:div w:id="1991473927">
      <w:bodyDiv w:val="1"/>
      <w:marLeft w:val="0"/>
      <w:marRight w:val="0"/>
      <w:marTop w:val="0"/>
      <w:marBottom w:val="0"/>
      <w:divBdr>
        <w:top w:val="none" w:sz="0" w:space="0" w:color="auto"/>
        <w:left w:val="none" w:sz="0" w:space="0" w:color="auto"/>
        <w:bottom w:val="none" w:sz="0" w:space="0" w:color="auto"/>
        <w:right w:val="none" w:sz="0" w:space="0" w:color="auto"/>
      </w:divBdr>
    </w:div>
    <w:div w:id="1993949022">
      <w:bodyDiv w:val="1"/>
      <w:marLeft w:val="0"/>
      <w:marRight w:val="0"/>
      <w:marTop w:val="0"/>
      <w:marBottom w:val="0"/>
      <w:divBdr>
        <w:top w:val="none" w:sz="0" w:space="0" w:color="auto"/>
        <w:left w:val="none" w:sz="0" w:space="0" w:color="auto"/>
        <w:bottom w:val="none" w:sz="0" w:space="0" w:color="auto"/>
        <w:right w:val="none" w:sz="0" w:space="0" w:color="auto"/>
      </w:divBdr>
    </w:div>
    <w:div w:id="1994067160">
      <w:bodyDiv w:val="1"/>
      <w:marLeft w:val="0"/>
      <w:marRight w:val="0"/>
      <w:marTop w:val="0"/>
      <w:marBottom w:val="0"/>
      <w:divBdr>
        <w:top w:val="none" w:sz="0" w:space="0" w:color="auto"/>
        <w:left w:val="none" w:sz="0" w:space="0" w:color="auto"/>
        <w:bottom w:val="none" w:sz="0" w:space="0" w:color="auto"/>
        <w:right w:val="none" w:sz="0" w:space="0" w:color="auto"/>
      </w:divBdr>
    </w:div>
    <w:div w:id="1994917659">
      <w:bodyDiv w:val="1"/>
      <w:marLeft w:val="0"/>
      <w:marRight w:val="0"/>
      <w:marTop w:val="0"/>
      <w:marBottom w:val="0"/>
      <w:divBdr>
        <w:top w:val="none" w:sz="0" w:space="0" w:color="auto"/>
        <w:left w:val="none" w:sz="0" w:space="0" w:color="auto"/>
        <w:bottom w:val="none" w:sz="0" w:space="0" w:color="auto"/>
        <w:right w:val="none" w:sz="0" w:space="0" w:color="auto"/>
      </w:divBdr>
    </w:div>
    <w:div w:id="1995520926">
      <w:bodyDiv w:val="1"/>
      <w:marLeft w:val="0"/>
      <w:marRight w:val="0"/>
      <w:marTop w:val="0"/>
      <w:marBottom w:val="0"/>
      <w:divBdr>
        <w:top w:val="none" w:sz="0" w:space="0" w:color="auto"/>
        <w:left w:val="none" w:sz="0" w:space="0" w:color="auto"/>
        <w:bottom w:val="none" w:sz="0" w:space="0" w:color="auto"/>
        <w:right w:val="none" w:sz="0" w:space="0" w:color="auto"/>
      </w:divBdr>
    </w:div>
    <w:div w:id="1995644494">
      <w:bodyDiv w:val="1"/>
      <w:marLeft w:val="0"/>
      <w:marRight w:val="0"/>
      <w:marTop w:val="0"/>
      <w:marBottom w:val="0"/>
      <w:divBdr>
        <w:top w:val="none" w:sz="0" w:space="0" w:color="auto"/>
        <w:left w:val="none" w:sz="0" w:space="0" w:color="auto"/>
        <w:bottom w:val="none" w:sz="0" w:space="0" w:color="auto"/>
        <w:right w:val="none" w:sz="0" w:space="0" w:color="auto"/>
      </w:divBdr>
    </w:div>
    <w:div w:id="1996101000">
      <w:bodyDiv w:val="1"/>
      <w:marLeft w:val="0"/>
      <w:marRight w:val="0"/>
      <w:marTop w:val="0"/>
      <w:marBottom w:val="0"/>
      <w:divBdr>
        <w:top w:val="none" w:sz="0" w:space="0" w:color="auto"/>
        <w:left w:val="none" w:sz="0" w:space="0" w:color="auto"/>
        <w:bottom w:val="none" w:sz="0" w:space="0" w:color="auto"/>
        <w:right w:val="none" w:sz="0" w:space="0" w:color="auto"/>
      </w:divBdr>
    </w:div>
    <w:div w:id="1998805527">
      <w:bodyDiv w:val="1"/>
      <w:marLeft w:val="0"/>
      <w:marRight w:val="0"/>
      <w:marTop w:val="0"/>
      <w:marBottom w:val="0"/>
      <w:divBdr>
        <w:top w:val="none" w:sz="0" w:space="0" w:color="auto"/>
        <w:left w:val="none" w:sz="0" w:space="0" w:color="auto"/>
        <w:bottom w:val="none" w:sz="0" w:space="0" w:color="auto"/>
        <w:right w:val="none" w:sz="0" w:space="0" w:color="auto"/>
      </w:divBdr>
    </w:div>
    <w:div w:id="1998924600">
      <w:bodyDiv w:val="1"/>
      <w:marLeft w:val="0"/>
      <w:marRight w:val="0"/>
      <w:marTop w:val="0"/>
      <w:marBottom w:val="0"/>
      <w:divBdr>
        <w:top w:val="none" w:sz="0" w:space="0" w:color="auto"/>
        <w:left w:val="none" w:sz="0" w:space="0" w:color="auto"/>
        <w:bottom w:val="none" w:sz="0" w:space="0" w:color="auto"/>
        <w:right w:val="none" w:sz="0" w:space="0" w:color="auto"/>
      </w:divBdr>
    </w:div>
    <w:div w:id="1999575797">
      <w:bodyDiv w:val="1"/>
      <w:marLeft w:val="0"/>
      <w:marRight w:val="0"/>
      <w:marTop w:val="0"/>
      <w:marBottom w:val="0"/>
      <w:divBdr>
        <w:top w:val="none" w:sz="0" w:space="0" w:color="auto"/>
        <w:left w:val="none" w:sz="0" w:space="0" w:color="auto"/>
        <w:bottom w:val="none" w:sz="0" w:space="0" w:color="auto"/>
        <w:right w:val="none" w:sz="0" w:space="0" w:color="auto"/>
      </w:divBdr>
    </w:div>
    <w:div w:id="1999767320">
      <w:bodyDiv w:val="1"/>
      <w:marLeft w:val="0"/>
      <w:marRight w:val="0"/>
      <w:marTop w:val="0"/>
      <w:marBottom w:val="0"/>
      <w:divBdr>
        <w:top w:val="none" w:sz="0" w:space="0" w:color="auto"/>
        <w:left w:val="none" w:sz="0" w:space="0" w:color="auto"/>
        <w:bottom w:val="none" w:sz="0" w:space="0" w:color="auto"/>
        <w:right w:val="none" w:sz="0" w:space="0" w:color="auto"/>
      </w:divBdr>
    </w:div>
    <w:div w:id="2000885296">
      <w:bodyDiv w:val="1"/>
      <w:marLeft w:val="0"/>
      <w:marRight w:val="0"/>
      <w:marTop w:val="0"/>
      <w:marBottom w:val="0"/>
      <w:divBdr>
        <w:top w:val="none" w:sz="0" w:space="0" w:color="auto"/>
        <w:left w:val="none" w:sz="0" w:space="0" w:color="auto"/>
        <w:bottom w:val="none" w:sz="0" w:space="0" w:color="auto"/>
        <w:right w:val="none" w:sz="0" w:space="0" w:color="auto"/>
      </w:divBdr>
    </w:div>
    <w:div w:id="2002656446">
      <w:bodyDiv w:val="1"/>
      <w:marLeft w:val="0"/>
      <w:marRight w:val="0"/>
      <w:marTop w:val="0"/>
      <w:marBottom w:val="0"/>
      <w:divBdr>
        <w:top w:val="none" w:sz="0" w:space="0" w:color="auto"/>
        <w:left w:val="none" w:sz="0" w:space="0" w:color="auto"/>
        <w:bottom w:val="none" w:sz="0" w:space="0" w:color="auto"/>
        <w:right w:val="none" w:sz="0" w:space="0" w:color="auto"/>
      </w:divBdr>
    </w:div>
    <w:div w:id="2003048424">
      <w:bodyDiv w:val="1"/>
      <w:marLeft w:val="0"/>
      <w:marRight w:val="0"/>
      <w:marTop w:val="0"/>
      <w:marBottom w:val="0"/>
      <w:divBdr>
        <w:top w:val="none" w:sz="0" w:space="0" w:color="auto"/>
        <w:left w:val="none" w:sz="0" w:space="0" w:color="auto"/>
        <w:bottom w:val="none" w:sz="0" w:space="0" w:color="auto"/>
        <w:right w:val="none" w:sz="0" w:space="0" w:color="auto"/>
      </w:divBdr>
    </w:div>
    <w:div w:id="2003462970">
      <w:bodyDiv w:val="1"/>
      <w:marLeft w:val="0"/>
      <w:marRight w:val="0"/>
      <w:marTop w:val="0"/>
      <w:marBottom w:val="0"/>
      <w:divBdr>
        <w:top w:val="none" w:sz="0" w:space="0" w:color="auto"/>
        <w:left w:val="none" w:sz="0" w:space="0" w:color="auto"/>
        <w:bottom w:val="none" w:sz="0" w:space="0" w:color="auto"/>
        <w:right w:val="none" w:sz="0" w:space="0" w:color="auto"/>
      </w:divBdr>
    </w:div>
    <w:div w:id="2004116729">
      <w:bodyDiv w:val="1"/>
      <w:marLeft w:val="0"/>
      <w:marRight w:val="0"/>
      <w:marTop w:val="0"/>
      <w:marBottom w:val="0"/>
      <w:divBdr>
        <w:top w:val="none" w:sz="0" w:space="0" w:color="auto"/>
        <w:left w:val="none" w:sz="0" w:space="0" w:color="auto"/>
        <w:bottom w:val="none" w:sz="0" w:space="0" w:color="auto"/>
        <w:right w:val="none" w:sz="0" w:space="0" w:color="auto"/>
      </w:divBdr>
    </w:div>
    <w:div w:id="2005013306">
      <w:bodyDiv w:val="1"/>
      <w:marLeft w:val="0"/>
      <w:marRight w:val="0"/>
      <w:marTop w:val="0"/>
      <w:marBottom w:val="0"/>
      <w:divBdr>
        <w:top w:val="none" w:sz="0" w:space="0" w:color="auto"/>
        <w:left w:val="none" w:sz="0" w:space="0" w:color="auto"/>
        <w:bottom w:val="none" w:sz="0" w:space="0" w:color="auto"/>
        <w:right w:val="none" w:sz="0" w:space="0" w:color="auto"/>
      </w:divBdr>
    </w:div>
    <w:div w:id="2006785851">
      <w:bodyDiv w:val="1"/>
      <w:marLeft w:val="0"/>
      <w:marRight w:val="0"/>
      <w:marTop w:val="0"/>
      <w:marBottom w:val="0"/>
      <w:divBdr>
        <w:top w:val="none" w:sz="0" w:space="0" w:color="auto"/>
        <w:left w:val="none" w:sz="0" w:space="0" w:color="auto"/>
        <w:bottom w:val="none" w:sz="0" w:space="0" w:color="auto"/>
        <w:right w:val="none" w:sz="0" w:space="0" w:color="auto"/>
      </w:divBdr>
    </w:div>
    <w:div w:id="2008898972">
      <w:bodyDiv w:val="1"/>
      <w:marLeft w:val="0"/>
      <w:marRight w:val="0"/>
      <w:marTop w:val="0"/>
      <w:marBottom w:val="0"/>
      <w:divBdr>
        <w:top w:val="none" w:sz="0" w:space="0" w:color="auto"/>
        <w:left w:val="none" w:sz="0" w:space="0" w:color="auto"/>
        <w:bottom w:val="none" w:sz="0" w:space="0" w:color="auto"/>
        <w:right w:val="none" w:sz="0" w:space="0" w:color="auto"/>
      </w:divBdr>
    </w:div>
    <w:div w:id="2009484060">
      <w:bodyDiv w:val="1"/>
      <w:marLeft w:val="0"/>
      <w:marRight w:val="0"/>
      <w:marTop w:val="0"/>
      <w:marBottom w:val="0"/>
      <w:divBdr>
        <w:top w:val="none" w:sz="0" w:space="0" w:color="auto"/>
        <w:left w:val="none" w:sz="0" w:space="0" w:color="auto"/>
        <w:bottom w:val="none" w:sz="0" w:space="0" w:color="auto"/>
        <w:right w:val="none" w:sz="0" w:space="0" w:color="auto"/>
      </w:divBdr>
    </w:div>
    <w:div w:id="2010016670">
      <w:bodyDiv w:val="1"/>
      <w:marLeft w:val="0"/>
      <w:marRight w:val="0"/>
      <w:marTop w:val="0"/>
      <w:marBottom w:val="0"/>
      <w:divBdr>
        <w:top w:val="none" w:sz="0" w:space="0" w:color="auto"/>
        <w:left w:val="none" w:sz="0" w:space="0" w:color="auto"/>
        <w:bottom w:val="none" w:sz="0" w:space="0" w:color="auto"/>
        <w:right w:val="none" w:sz="0" w:space="0" w:color="auto"/>
      </w:divBdr>
    </w:div>
    <w:div w:id="2010252374">
      <w:bodyDiv w:val="1"/>
      <w:marLeft w:val="0"/>
      <w:marRight w:val="0"/>
      <w:marTop w:val="0"/>
      <w:marBottom w:val="0"/>
      <w:divBdr>
        <w:top w:val="none" w:sz="0" w:space="0" w:color="auto"/>
        <w:left w:val="none" w:sz="0" w:space="0" w:color="auto"/>
        <w:bottom w:val="none" w:sz="0" w:space="0" w:color="auto"/>
        <w:right w:val="none" w:sz="0" w:space="0" w:color="auto"/>
      </w:divBdr>
    </w:div>
    <w:div w:id="2010671462">
      <w:bodyDiv w:val="1"/>
      <w:marLeft w:val="0"/>
      <w:marRight w:val="0"/>
      <w:marTop w:val="0"/>
      <w:marBottom w:val="0"/>
      <w:divBdr>
        <w:top w:val="none" w:sz="0" w:space="0" w:color="auto"/>
        <w:left w:val="none" w:sz="0" w:space="0" w:color="auto"/>
        <w:bottom w:val="none" w:sz="0" w:space="0" w:color="auto"/>
        <w:right w:val="none" w:sz="0" w:space="0" w:color="auto"/>
      </w:divBdr>
    </w:div>
    <w:div w:id="2014336406">
      <w:bodyDiv w:val="1"/>
      <w:marLeft w:val="0"/>
      <w:marRight w:val="0"/>
      <w:marTop w:val="0"/>
      <w:marBottom w:val="0"/>
      <w:divBdr>
        <w:top w:val="none" w:sz="0" w:space="0" w:color="auto"/>
        <w:left w:val="none" w:sz="0" w:space="0" w:color="auto"/>
        <w:bottom w:val="none" w:sz="0" w:space="0" w:color="auto"/>
        <w:right w:val="none" w:sz="0" w:space="0" w:color="auto"/>
      </w:divBdr>
    </w:div>
    <w:div w:id="2017609827">
      <w:bodyDiv w:val="1"/>
      <w:marLeft w:val="0"/>
      <w:marRight w:val="0"/>
      <w:marTop w:val="0"/>
      <w:marBottom w:val="0"/>
      <w:divBdr>
        <w:top w:val="none" w:sz="0" w:space="0" w:color="auto"/>
        <w:left w:val="none" w:sz="0" w:space="0" w:color="auto"/>
        <w:bottom w:val="none" w:sz="0" w:space="0" w:color="auto"/>
        <w:right w:val="none" w:sz="0" w:space="0" w:color="auto"/>
      </w:divBdr>
    </w:div>
    <w:div w:id="2020548257">
      <w:bodyDiv w:val="1"/>
      <w:marLeft w:val="0"/>
      <w:marRight w:val="0"/>
      <w:marTop w:val="0"/>
      <w:marBottom w:val="0"/>
      <w:divBdr>
        <w:top w:val="none" w:sz="0" w:space="0" w:color="auto"/>
        <w:left w:val="none" w:sz="0" w:space="0" w:color="auto"/>
        <w:bottom w:val="none" w:sz="0" w:space="0" w:color="auto"/>
        <w:right w:val="none" w:sz="0" w:space="0" w:color="auto"/>
      </w:divBdr>
    </w:div>
    <w:div w:id="2020889844">
      <w:bodyDiv w:val="1"/>
      <w:marLeft w:val="0"/>
      <w:marRight w:val="0"/>
      <w:marTop w:val="0"/>
      <w:marBottom w:val="0"/>
      <w:divBdr>
        <w:top w:val="none" w:sz="0" w:space="0" w:color="auto"/>
        <w:left w:val="none" w:sz="0" w:space="0" w:color="auto"/>
        <w:bottom w:val="none" w:sz="0" w:space="0" w:color="auto"/>
        <w:right w:val="none" w:sz="0" w:space="0" w:color="auto"/>
      </w:divBdr>
    </w:div>
    <w:div w:id="2021270029">
      <w:bodyDiv w:val="1"/>
      <w:marLeft w:val="0"/>
      <w:marRight w:val="0"/>
      <w:marTop w:val="0"/>
      <w:marBottom w:val="0"/>
      <w:divBdr>
        <w:top w:val="none" w:sz="0" w:space="0" w:color="auto"/>
        <w:left w:val="none" w:sz="0" w:space="0" w:color="auto"/>
        <w:bottom w:val="none" w:sz="0" w:space="0" w:color="auto"/>
        <w:right w:val="none" w:sz="0" w:space="0" w:color="auto"/>
      </w:divBdr>
    </w:div>
    <w:div w:id="2021737666">
      <w:bodyDiv w:val="1"/>
      <w:marLeft w:val="0"/>
      <w:marRight w:val="0"/>
      <w:marTop w:val="0"/>
      <w:marBottom w:val="0"/>
      <w:divBdr>
        <w:top w:val="none" w:sz="0" w:space="0" w:color="auto"/>
        <w:left w:val="none" w:sz="0" w:space="0" w:color="auto"/>
        <w:bottom w:val="none" w:sz="0" w:space="0" w:color="auto"/>
        <w:right w:val="none" w:sz="0" w:space="0" w:color="auto"/>
      </w:divBdr>
    </w:div>
    <w:div w:id="2023429630">
      <w:bodyDiv w:val="1"/>
      <w:marLeft w:val="0"/>
      <w:marRight w:val="0"/>
      <w:marTop w:val="0"/>
      <w:marBottom w:val="0"/>
      <w:divBdr>
        <w:top w:val="none" w:sz="0" w:space="0" w:color="auto"/>
        <w:left w:val="none" w:sz="0" w:space="0" w:color="auto"/>
        <w:bottom w:val="none" w:sz="0" w:space="0" w:color="auto"/>
        <w:right w:val="none" w:sz="0" w:space="0" w:color="auto"/>
      </w:divBdr>
    </w:div>
    <w:div w:id="2023510007">
      <w:bodyDiv w:val="1"/>
      <w:marLeft w:val="0"/>
      <w:marRight w:val="0"/>
      <w:marTop w:val="0"/>
      <w:marBottom w:val="0"/>
      <w:divBdr>
        <w:top w:val="none" w:sz="0" w:space="0" w:color="auto"/>
        <w:left w:val="none" w:sz="0" w:space="0" w:color="auto"/>
        <w:bottom w:val="none" w:sz="0" w:space="0" w:color="auto"/>
        <w:right w:val="none" w:sz="0" w:space="0" w:color="auto"/>
      </w:divBdr>
    </w:div>
    <w:div w:id="2024743586">
      <w:bodyDiv w:val="1"/>
      <w:marLeft w:val="0"/>
      <w:marRight w:val="0"/>
      <w:marTop w:val="0"/>
      <w:marBottom w:val="0"/>
      <w:divBdr>
        <w:top w:val="none" w:sz="0" w:space="0" w:color="auto"/>
        <w:left w:val="none" w:sz="0" w:space="0" w:color="auto"/>
        <w:bottom w:val="none" w:sz="0" w:space="0" w:color="auto"/>
        <w:right w:val="none" w:sz="0" w:space="0" w:color="auto"/>
      </w:divBdr>
    </w:div>
    <w:div w:id="2025090844">
      <w:bodyDiv w:val="1"/>
      <w:marLeft w:val="0"/>
      <w:marRight w:val="0"/>
      <w:marTop w:val="0"/>
      <w:marBottom w:val="0"/>
      <w:divBdr>
        <w:top w:val="none" w:sz="0" w:space="0" w:color="auto"/>
        <w:left w:val="none" w:sz="0" w:space="0" w:color="auto"/>
        <w:bottom w:val="none" w:sz="0" w:space="0" w:color="auto"/>
        <w:right w:val="none" w:sz="0" w:space="0" w:color="auto"/>
      </w:divBdr>
    </w:div>
    <w:div w:id="2027751383">
      <w:bodyDiv w:val="1"/>
      <w:marLeft w:val="0"/>
      <w:marRight w:val="0"/>
      <w:marTop w:val="0"/>
      <w:marBottom w:val="0"/>
      <w:divBdr>
        <w:top w:val="none" w:sz="0" w:space="0" w:color="auto"/>
        <w:left w:val="none" w:sz="0" w:space="0" w:color="auto"/>
        <w:bottom w:val="none" w:sz="0" w:space="0" w:color="auto"/>
        <w:right w:val="none" w:sz="0" w:space="0" w:color="auto"/>
      </w:divBdr>
    </w:div>
    <w:div w:id="2027780149">
      <w:bodyDiv w:val="1"/>
      <w:marLeft w:val="0"/>
      <w:marRight w:val="0"/>
      <w:marTop w:val="0"/>
      <w:marBottom w:val="0"/>
      <w:divBdr>
        <w:top w:val="none" w:sz="0" w:space="0" w:color="auto"/>
        <w:left w:val="none" w:sz="0" w:space="0" w:color="auto"/>
        <w:bottom w:val="none" w:sz="0" w:space="0" w:color="auto"/>
        <w:right w:val="none" w:sz="0" w:space="0" w:color="auto"/>
      </w:divBdr>
    </w:div>
    <w:div w:id="2028174684">
      <w:bodyDiv w:val="1"/>
      <w:marLeft w:val="0"/>
      <w:marRight w:val="0"/>
      <w:marTop w:val="0"/>
      <w:marBottom w:val="0"/>
      <w:divBdr>
        <w:top w:val="none" w:sz="0" w:space="0" w:color="auto"/>
        <w:left w:val="none" w:sz="0" w:space="0" w:color="auto"/>
        <w:bottom w:val="none" w:sz="0" w:space="0" w:color="auto"/>
        <w:right w:val="none" w:sz="0" w:space="0" w:color="auto"/>
      </w:divBdr>
    </w:div>
    <w:div w:id="2028672919">
      <w:bodyDiv w:val="1"/>
      <w:marLeft w:val="0"/>
      <w:marRight w:val="0"/>
      <w:marTop w:val="0"/>
      <w:marBottom w:val="0"/>
      <w:divBdr>
        <w:top w:val="none" w:sz="0" w:space="0" w:color="auto"/>
        <w:left w:val="none" w:sz="0" w:space="0" w:color="auto"/>
        <w:bottom w:val="none" w:sz="0" w:space="0" w:color="auto"/>
        <w:right w:val="none" w:sz="0" w:space="0" w:color="auto"/>
      </w:divBdr>
    </w:div>
    <w:div w:id="2029401423">
      <w:bodyDiv w:val="1"/>
      <w:marLeft w:val="0"/>
      <w:marRight w:val="0"/>
      <w:marTop w:val="0"/>
      <w:marBottom w:val="0"/>
      <w:divBdr>
        <w:top w:val="none" w:sz="0" w:space="0" w:color="auto"/>
        <w:left w:val="none" w:sz="0" w:space="0" w:color="auto"/>
        <w:bottom w:val="none" w:sz="0" w:space="0" w:color="auto"/>
        <w:right w:val="none" w:sz="0" w:space="0" w:color="auto"/>
      </w:divBdr>
    </w:div>
    <w:div w:id="2029987252">
      <w:bodyDiv w:val="1"/>
      <w:marLeft w:val="0"/>
      <w:marRight w:val="0"/>
      <w:marTop w:val="0"/>
      <w:marBottom w:val="0"/>
      <w:divBdr>
        <w:top w:val="none" w:sz="0" w:space="0" w:color="auto"/>
        <w:left w:val="none" w:sz="0" w:space="0" w:color="auto"/>
        <w:bottom w:val="none" w:sz="0" w:space="0" w:color="auto"/>
        <w:right w:val="none" w:sz="0" w:space="0" w:color="auto"/>
      </w:divBdr>
    </w:div>
    <w:div w:id="2030519796">
      <w:bodyDiv w:val="1"/>
      <w:marLeft w:val="0"/>
      <w:marRight w:val="0"/>
      <w:marTop w:val="0"/>
      <w:marBottom w:val="0"/>
      <w:divBdr>
        <w:top w:val="none" w:sz="0" w:space="0" w:color="auto"/>
        <w:left w:val="none" w:sz="0" w:space="0" w:color="auto"/>
        <w:bottom w:val="none" w:sz="0" w:space="0" w:color="auto"/>
        <w:right w:val="none" w:sz="0" w:space="0" w:color="auto"/>
      </w:divBdr>
    </w:div>
    <w:div w:id="2032803336">
      <w:bodyDiv w:val="1"/>
      <w:marLeft w:val="0"/>
      <w:marRight w:val="0"/>
      <w:marTop w:val="0"/>
      <w:marBottom w:val="0"/>
      <w:divBdr>
        <w:top w:val="none" w:sz="0" w:space="0" w:color="auto"/>
        <w:left w:val="none" w:sz="0" w:space="0" w:color="auto"/>
        <w:bottom w:val="none" w:sz="0" w:space="0" w:color="auto"/>
        <w:right w:val="none" w:sz="0" w:space="0" w:color="auto"/>
      </w:divBdr>
    </w:div>
    <w:div w:id="2033601978">
      <w:bodyDiv w:val="1"/>
      <w:marLeft w:val="0"/>
      <w:marRight w:val="0"/>
      <w:marTop w:val="0"/>
      <w:marBottom w:val="0"/>
      <w:divBdr>
        <w:top w:val="none" w:sz="0" w:space="0" w:color="auto"/>
        <w:left w:val="none" w:sz="0" w:space="0" w:color="auto"/>
        <w:bottom w:val="none" w:sz="0" w:space="0" w:color="auto"/>
        <w:right w:val="none" w:sz="0" w:space="0" w:color="auto"/>
      </w:divBdr>
    </w:div>
    <w:div w:id="2035493033">
      <w:bodyDiv w:val="1"/>
      <w:marLeft w:val="0"/>
      <w:marRight w:val="0"/>
      <w:marTop w:val="0"/>
      <w:marBottom w:val="0"/>
      <w:divBdr>
        <w:top w:val="none" w:sz="0" w:space="0" w:color="auto"/>
        <w:left w:val="none" w:sz="0" w:space="0" w:color="auto"/>
        <w:bottom w:val="none" w:sz="0" w:space="0" w:color="auto"/>
        <w:right w:val="none" w:sz="0" w:space="0" w:color="auto"/>
      </w:divBdr>
    </w:div>
    <w:div w:id="2037077396">
      <w:bodyDiv w:val="1"/>
      <w:marLeft w:val="0"/>
      <w:marRight w:val="0"/>
      <w:marTop w:val="0"/>
      <w:marBottom w:val="0"/>
      <w:divBdr>
        <w:top w:val="none" w:sz="0" w:space="0" w:color="auto"/>
        <w:left w:val="none" w:sz="0" w:space="0" w:color="auto"/>
        <w:bottom w:val="none" w:sz="0" w:space="0" w:color="auto"/>
        <w:right w:val="none" w:sz="0" w:space="0" w:color="auto"/>
      </w:divBdr>
    </w:div>
    <w:div w:id="2039429689">
      <w:bodyDiv w:val="1"/>
      <w:marLeft w:val="0"/>
      <w:marRight w:val="0"/>
      <w:marTop w:val="0"/>
      <w:marBottom w:val="0"/>
      <w:divBdr>
        <w:top w:val="none" w:sz="0" w:space="0" w:color="auto"/>
        <w:left w:val="none" w:sz="0" w:space="0" w:color="auto"/>
        <w:bottom w:val="none" w:sz="0" w:space="0" w:color="auto"/>
        <w:right w:val="none" w:sz="0" w:space="0" w:color="auto"/>
      </w:divBdr>
    </w:div>
    <w:div w:id="2039965614">
      <w:bodyDiv w:val="1"/>
      <w:marLeft w:val="0"/>
      <w:marRight w:val="0"/>
      <w:marTop w:val="0"/>
      <w:marBottom w:val="0"/>
      <w:divBdr>
        <w:top w:val="none" w:sz="0" w:space="0" w:color="auto"/>
        <w:left w:val="none" w:sz="0" w:space="0" w:color="auto"/>
        <w:bottom w:val="none" w:sz="0" w:space="0" w:color="auto"/>
        <w:right w:val="none" w:sz="0" w:space="0" w:color="auto"/>
      </w:divBdr>
    </w:div>
    <w:div w:id="2040206442">
      <w:bodyDiv w:val="1"/>
      <w:marLeft w:val="0"/>
      <w:marRight w:val="0"/>
      <w:marTop w:val="0"/>
      <w:marBottom w:val="0"/>
      <w:divBdr>
        <w:top w:val="none" w:sz="0" w:space="0" w:color="auto"/>
        <w:left w:val="none" w:sz="0" w:space="0" w:color="auto"/>
        <w:bottom w:val="none" w:sz="0" w:space="0" w:color="auto"/>
        <w:right w:val="none" w:sz="0" w:space="0" w:color="auto"/>
      </w:divBdr>
    </w:div>
    <w:div w:id="2041196458">
      <w:bodyDiv w:val="1"/>
      <w:marLeft w:val="0"/>
      <w:marRight w:val="0"/>
      <w:marTop w:val="0"/>
      <w:marBottom w:val="0"/>
      <w:divBdr>
        <w:top w:val="none" w:sz="0" w:space="0" w:color="auto"/>
        <w:left w:val="none" w:sz="0" w:space="0" w:color="auto"/>
        <w:bottom w:val="none" w:sz="0" w:space="0" w:color="auto"/>
        <w:right w:val="none" w:sz="0" w:space="0" w:color="auto"/>
      </w:divBdr>
    </w:div>
    <w:div w:id="2044599720">
      <w:bodyDiv w:val="1"/>
      <w:marLeft w:val="0"/>
      <w:marRight w:val="0"/>
      <w:marTop w:val="0"/>
      <w:marBottom w:val="0"/>
      <w:divBdr>
        <w:top w:val="none" w:sz="0" w:space="0" w:color="auto"/>
        <w:left w:val="none" w:sz="0" w:space="0" w:color="auto"/>
        <w:bottom w:val="none" w:sz="0" w:space="0" w:color="auto"/>
        <w:right w:val="none" w:sz="0" w:space="0" w:color="auto"/>
      </w:divBdr>
    </w:div>
    <w:div w:id="2045789629">
      <w:bodyDiv w:val="1"/>
      <w:marLeft w:val="0"/>
      <w:marRight w:val="0"/>
      <w:marTop w:val="0"/>
      <w:marBottom w:val="0"/>
      <w:divBdr>
        <w:top w:val="none" w:sz="0" w:space="0" w:color="auto"/>
        <w:left w:val="none" w:sz="0" w:space="0" w:color="auto"/>
        <w:bottom w:val="none" w:sz="0" w:space="0" w:color="auto"/>
        <w:right w:val="none" w:sz="0" w:space="0" w:color="auto"/>
      </w:divBdr>
    </w:div>
    <w:div w:id="2046173880">
      <w:bodyDiv w:val="1"/>
      <w:marLeft w:val="0"/>
      <w:marRight w:val="0"/>
      <w:marTop w:val="0"/>
      <w:marBottom w:val="0"/>
      <w:divBdr>
        <w:top w:val="none" w:sz="0" w:space="0" w:color="auto"/>
        <w:left w:val="none" w:sz="0" w:space="0" w:color="auto"/>
        <w:bottom w:val="none" w:sz="0" w:space="0" w:color="auto"/>
        <w:right w:val="none" w:sz="0" w:space="0" w:color="auto"/>
      </w:divBdr>
    </w:div>
    <w:div w:id="2047026424">
      <w:bodyDiv w:val="1"/>
      <w:marLeft w:val="0"/>
      <w:marRight w:val="0"/>
      <w:marTop w:val="0"/>
      <w:marBottom w:val="0"/>
      <w:divBdr>
        <w:top w:val="none" w:sz="0" w:space="0" w:color="auto"/>
        <w:left w:val="none" w:sz="0" w:space="0" w:color="auto"/>
        <w:bottom w:val="none" w:sz="0" w:space="0" w:color="auto"/>
        <w:right w:val="none" w:sz="0" w:space="0" w:color="auto"/>
      </w:divBdr>
    </w:div>
    <w:div w:id="2047830313">
      <w:bodyDiv w:val="1"/>
      <w:marLeft w:val="0"/>
      <w:marRight w:val="0"/>
      <w:marTop w:val="0"/>
      <w:marBottom w:val="0"/>
      <w:divBdr>
        <w:top w:val="none" w:sz="0" w:space="0" w:color="auto"/>
        <w:left w:val="none" w:sz="0" w:space="0" w:color="auto"/>
        <w:bottom w:val="none" w:sz="0" w:space="0" w:color="auto"/>
        <w:right w:val="none" w:sz="0" w:space="0" w:color="auto"/>
      </w:divBdr>
    </w:div>
    <w:div w:id="2048405899">
      <w:bodyDiv w:val="1"/>
      <w:marLeft w:val="0"/>
      <w:marRight w:val="0"/>
      <w:marTop w:val="0"/>
      <w:marBottom w:val="0"/>
      <w:divBdr>
        <w:top w:val="none" w:sz="0" w:space="0" w:color="auto"/>
        <w:left w:val="none" w:sz="0" w:space="0" w:color="auto"/>
        <w:bottom w:val="none" w:sz="0" w:space="0" w:color="auto"/>
        <w:right w:val="none" w:sz="0" w:space="0" w:color="auto"/>
      </w:divBdr>
    </w:div>
    <w:div w:id="2051953392">
      <w:bodyDiv w:val="1"/>
      <w:marLeft w:val="0"/>
      <w:marRight w:val="0"/>
      <w:marTop w:val="0"/>
      <w:marBottom w:val="0"/>
      <w:divBdr>
        <w:top w:val="none" w:sz="0" w:space="0" w:color="auto"/>
        <w:left w:val="none" w:sz="0" w:space="0" w:color="auto"/>
        <w:bottom w:val="none" w:sz="0" w:space="0" w:color="auto"/>
        <w:right w:val="none" w:sz="0" w:space="0" w:color="auto"/>
      </w:divBdr>
    </w:div>
    <w:div w:id="2053965679">
      <w:bodyDiv w:val="1"/>
      <w:marLeft w:val="0"/>
      <w:marRight w:val="0"/>
      <w:marTop w:val="0"/>
      <w:marBottom w:val="0"/>
      <w:divBdr>
        <w:top w:val="none" w:sz="0" w:space="0" w:color="auto"/>
        <w:left w:val="none" w:sz="0" w:space="0" w:color="auto"/>
        <w:bottom w:val="none" w:sz="0" w:space="0" w:color="auto"/>
        <w:right w:val="none" w:sz="0" w:space="0" w:color="auto"/>
      </w:divBdr>
    </w:div>
    <w:div w:id="2056418101">
      <w:bodyDiv w:val="1"/>
      <w:marLeft w:val="0"/>
      <w:marRight w:val="0"/>
      <w:marTop w:val="0"/>
      <w:marBottom w:val="0"/>
      <w:divBdr>
        <w:top w:val="none" w:sz="0" w:space="0" w:color="auto"/>
        <w:left w:val="none" w:sz="0" w:space="0" w:color="auto"/>
        <w:bottom w:val="none" w:sz="0" w:space="0" w:color="auto"/>
        <w:right w:val="none" w:sz="0" w:space="0" w:color="auto"/>
      </w:divBdr>
    </w:div>
    <w:div w:id="2056928653">
      <w:bodyDiv w:val="1"/>
      <w:marLeft w:val="0"/>
      <w:marRight w:val="0"/>
      <w:marTop w:val="0"/>
      <w:marBottom w:val="0"/>
      <w:divBdr>
        <w:top w:val="none" w:sz="0" w:space="0" w:color="auto"/>
        <w:left w:val="none" w:sz="0" w:space="0" w:color="auto"/>
        <w:bottom w:val="none" w:sz="0" w:space="0" w:color="auto"/>
        <w:right w:val="none" w:sz="0" w:space="0" w:color="auto"/>
      </w:divBdr>
    </w:div>
    <w:div w:id="2060939044">
      <w:bodyDiv w:val="1"/>
      <w:marLeft w:val="0"/>
      <w:marRight w:val="0"/>
      <w:marTop w:val="0"/>
      <w:marBottom w:val="0"/>
      <w:divBdr>
        <w:top w:val="none" w:sz="0" w:space="0" w:color="auto"/>
        <w:left w:val="none" w:sz="0" w:space="0" w:color="auto"/>
        <w:bottom w:val="none" w:sz="0" w:space="0" w:color="auto"/>
        <w:right w:val="none" w:sz="0" w:space="0" w:color="auto"/>
      </w:divBdr>
    </w:div>
    <w:div w:id="2063013682">
      <w:bodyDiv w:val="1"/>
      <w:marLeft w:val="0"/>
      <w:marRight w:val="0"/>
      <w:marTop w:val="0"/>
      <w:marBottom w:val="0"/>
      <w:divBdr>
        <w:top w:val="none" w:sz="0" w:space="0" w:color="auto"/>
        <w:left w:val="none" w:sz="0" w:space="0" w:color="auto"/>
        <w:bottom w:val="none" w:sz="0" w:space="0" w:color="auto"/>
        <w:right w:val="none" w:sz="0" w:space="0" w:color="auto"/>
      </w:divBdr>
    </w:div>
    <w:div w:id="2063364682">
      <w:bodyDiv w:val="1"/>
      <w:marLeft w:val="0"/>
      <w:marRight w:val="0"/>
      <w:marTop w:val="0"/>
      <w:marBottom w:val="0"/>
      <w:divBdr>
        <w:top w:val="none" w:sz="0" w:space="0" w:color="auto"/>
        <w:left w:val="none" w:sz="0" w:space="0" w:color="auto"/>
        <w:bottom w:val="none" w:sz="0" w:space="0" w:color="auto"/>
        <w:right w:val="none" w:sz="0" w:space="0" w:color="auto"/>
      </w:divBdr>
    </w:div>
    <w:div w:id="2063406662">
      <w:bodyDiv w:val="1"/>
      <w:marLeft w:val="0"/>
      <w:marRight w:val="0"/>
      <w:marTop w:val="0"/>
      <w:marBottom w:val="0"/>
      <w:divBdr>
        <w:top w:val="none" w:sz="0" w:space="0" w:color="auto"/>
        <w:left w:val="none" w:sz="0" w:space="0" w:color="auto"/>
        <w:bottom w:val="none" w:sz="0" w:space="0" w:color="auto"/>
        <w:right w:val="none" w:sz="0" w:space="0" w:color="auto"/>
      </w:divBdr>
    </w:div>
    <w:div w:id="2064672698">
      <w:bodyDiv w:val="1"/>
      <w:marLeft w:val="0"/>
      <w:marRight w:val="0"/>
      <w:marTop w:val="0"/>
      <w:marBottom w:val="0"/>
      <w:divBdr>
        <w:top w:val="none" w:sz="0" w:space="0" w:color="auto"/>
        <w:left w:val="none" w:sz="0" w:space="0" w:color="auto"/>
        <w:bottom w:val="none" w:sz="0" w:space="0" w:color="auto"/>
        <w:right w:val="none" w:sz="0" w:space="0" w:color="auto"/>
      </w:divBdr>
    </w:div>
    <w:div w:id="2065835014">
      <w:bodyDiv w:val="1"/>
      <w:marLeft w:val="0"/>
      <w:marRight w:val="0"/>
      <w:marTop w:val="0"/>
      <w:marBottom w:val="0"/>
      <w:divBdr>
        <w:top w:val="none" w:sz="0" w:space="0" w:color="auto"/>
        <w:left w:val="none" w:sz="0" w:space="0" w:color="auto"/>
        <w:bottom w:val="none" w:sz="0" w:space="0" w:color="auto"/>
        <w:right w:val="none" w:sz="0" w:space="0" w:color="auto"/>
      </w:divBdr>
    </w:div>
    <w:div w:id="2067727521">
      <w:bodyDiv w:val="1"/>
      <w:marLeft w:val="0"/>
      <w:marRight w:val="0"/>
      <w:marTop w:val="0"/>
      <w:marBottom w:val="0"/>
      <w:divBdr>
        <w:top w:val="none" w:sz="0" w:space="0" w:color="auto"/>
        <w:left w:val="none" w:sz="0" w:space="0" w:color="auto"/>
        <w:bottom w:val="none" w:sz="0" w:space="0" w:color="auto"/>
        <w:right w:val="none" w:sz="0" w:space="0" w:color="auto"/>
      </w:divBdr>
    </w:div>
    <w:div w:id="2068800639">
      <w:bodyDiv w:val="1"/>
      <w:marLeft w:val="0"/>
      <w:marRight w:val="0"/>
      <w:marTop w:val="0"/>
      <w:marBottom w:val="0"/>
      <w:divBdr>
        <w:top w:val="none" w:sz="0" w:space="0" w:color="auto"/>
        <w:left w:val="none" w:sz="0" w:space="0" w:color="auto"/>
        <w:bottom w:val="none" w:sz="0" w:space="0" w:color="auto"/>
        <w:right w:val="none" w:sz="0" w:space="0" w:color="auto"/>
      </w:divBdr>
    </w:div>
    <w:div w:id="2072194519">
      <w:bodyDiv w:val="1"/>
      <w:marLeft w:val="0"/>
      <w:marRight w:val="0"/>
      <w:marTop w:val="0"/>
      <w:marBottom w:val="0"/>
      <w:divBdr>
        <w:top w:val="none" w:sz="0" w:space="0" w:color="auto"/>
        <w:left w:val="none" w:sz="0" w:space="0" w:color="auto"/>
        <w:bottom w:val="none" w:sz="0" w:space="0" w:color="auto"/>
        <w:right w:val="none" w:sz="0" w:space="0" w:color="auto"/>
      </w:divBdr>
    </w:div>
    <w:div w:id="2072658127">
      <w:bodyDiv w:val="1"/>
      <w:marLeft w:val="0"/>
      <w:marRight w:val="0"/>
      <w:marTop w:val="0"/>
      <w:marBottom w:val="0"/>
      <w:divBdr>
        <w:top w:val="none" w:sz="0" w:space="0" w:color="auto"/>
        <w:left w:val="none" w:sz="0" w:space="0" w:color="auto"/>
        <w:bottom w:val="none" w:sz="0" w:space="0" w:color="auto"/>
        <w:right w:val="none" w:sz="0" w:space="0" w:color="auto"/>
      </w:divBdr>
    </w:div>
    <w:div w:id="2073966590">
      <w:bodyDiv w:val="1"/>
      <w:marLeft w:val="0"/>
      <w:marRight w:val="0"/>
      <w:marTop w:val="0"/>
      <w:marBottom w:val="0"/>
      <w:divBdr>
        <w:top w:val="none" w:sz="0" w:space="0" w:color="auto"/>
        <w:left w:val="none" w:sz="0" w:space="0" w:color="auto"/>
        <w:bottom w:val="none" w:sz="0" w:space="0" w:color="auto"/>
        <w:right w:val="none" w:sz="0" w:space="0" w:color="auto"/>
      </w:divBdr>
    </w:div>
    <w:div w:id="2074162498">
      <w:bodyDiv w:val="1"/>
      <w:marLeft w:val="0"/>
      <w:marRight w:val="0"/>
      <w:marTop w:val="0"/>
      <w:marBottom w:val="0"/>
      <w:divBdr>
        <w:top w:val="none" w:sz="0" w:space="0" w:color="auto"/>
        <w:left w:val="none" w:sz="0" w:space="0" w:color="auto"/>
        <w:bottom w:val="none" w:sz="0" w:space="0" w:color="auto"/>
        <w:right w:val="none" w:sz="0" w:space="0" w:color="auto"/>
      </w:divBdr>
    </w:div>
    <w:div w:id="2079401943">
      <w:bodyDiv w:val="1"/>
      <w:marLeft w:val="0"/>
      <w:marRight w:val="0"/>
      <w:marTop w:val="0"/>
      <w:marBottom w:val="0"/>
      <w:divBdr>
        <w:top w:val="none" w:sz="0" w:space="0" w:color="auto"/>
        <w:left w:val="none" w:sz="0" w:space="0" w:color="auto"/>
        <w:bottom w:val="none" w:sz="0" w:space="0" w:color="auto"/>
        <w:right w:val="none" w:sz="0" w:space="0" w:color="auto"/>
      </w:divBdr>
    </w:div>
    <w:div w:id="2079862683">
      <w:bodyDiv w:val="1"/>
      <w:marLeft w:val="0"/>
      <w:marRight w:val="0"/>
      <w:marTop w:val="0"/>
      <w:marBottom w:val="0"/>
      <w:divBdr>
        <w:top w:val="none" w:sz="0" w:space="0" w:color="auto"/>
        <w:left w:val="none" w:sz="0" w:space="0" w:color="auto"/>
        <w:bottom w:val="none" w:sz="0" w:space="0" w:color="auto"/>
        <w:right w:val="none" w:sz="0" w:space="0" w:color="auto"/>
      </w:divBdr>
    </w:div>
    <w:div w:id="2080208616">
      <w:bodyDiv w:val="1"/>
      <w:marLeft w:val="0"/>
      <w:marRight w:val="0"/>
      <w:marTop w:val="0"/>
      <w:marBottom w:val="0"/>
      <w:divBdr>
        <w:top w:val="none" w:sz="0" w:space="0" w:color="auto"/>
        <w:left w:val="none" w:sz="0" w:space="0" w:color="auto"/>
        <w:bottom w:val="none" w:sz="0" w:space="0" w:color="auto"/>
        <w:right w:val="none" w:sz="0" w:space="0" w:color="auto"/>
      </w:divBdr>
    </w:div>
    <w:div w:id="2080442429">
      <w:bodyDiv w:val="1"/>
      <w:marLeft w:val="0"/>
      <w:marRight w:val="0"/>
      <w:marTop w:val="0"/>
      <w:marBottom w:val="0"/>
      <w:divBdr>
        <w:top w:val="none" w:sz="0" w:space="0" w:color="auto"/>
        <w:left w:val="none" w:sz="0" w:space="0" w:color="auto"/>
        <w:bottom w:val="none" w:sz="0" w:space="0" w:color="auto"/>
        <w:right w:val="none" w:sz="0" w:space="0" w:color="auto"/>
      </w:divBdr>
    </w:div>
    <w:div w:id="2081751627">
      <w:bodyDiv w:val="1"/>
      <w:marLeft w:val="0"/>
      <w:marRight w:val="0"/>
      <w:marTop w:val="0"/>
      <w:marBottom w:val="0"/>
      <w:divBdr>
        <w:top w:val="none" w:sz="0" w:space="0" w:color="auto"/>
        <w:left w:val="none" w:sz="0" w:space="0" w:color="auto"/>
        <w:bottom w:val="none" w:sz="0" w:space="0" w:color="auto"/>
        <w:right w:val="none" w:sz="0" w:space="0" w:color="auto"/>
      </w:divBdr>
    </w:div>
    <w:div w:id="2082479549">
      <w:bodyDiv w:val="1"/>
      <w:marLeft w:val="0"/>
      <w:marRight w:val="0"/>
      <w:marTop w:val="0"/>
      <w:marBottom w:val="0"/>
      <w:divBdr>
        <w:top w:val="none" w:sz="0" w:space="0" w:color="auto"/>
        <w:left w:val="none" w:sz="0" w:space="0" w:color="auto"/>
        <w:bottom w:val="none" w:sz="0" w:space="0" w:color="auto"/>
        <w:right w:val="none" w:sz="0" w:space="0" w:color="auto"/>
      </w:divBdr>
    </w:div>
    <w:div w:id="2086340550">
      <w:bodyDiv w:val="1"/>
      <w:marLeft w:val="0"/>
      <w:marRight w:val="0"/>
      <w:marTop w:val="0"/>
      <w:marBottom w:val="0"/>
      <w:divBdr>
        <w:top w:val="none" w:sz="0" w:space="0" w:color="auto"/>
        <w:left w:val="none" w:sz="0" w:space="0" w:color="auto"/>
        <w:bottom w:val="none" w:sz="0" w:space="0" w:color="auto"/>
        <w:right w:val="none" w:sz="0" w:space="0" w:color="auto"/>
      </w:divBdr>
    </w:div>
    <w:div w:id="2092652798">
      <w:bodyDiv w:val="1"/>
      <w:marLeft w:val="0"/>
      <w:marRight w:val="0"/>
      <w:marTop w:val="0"/>
      <w:marBottom w:val="0"/>
      <w:divBdr>
        <w:top w:val="none" w:sz="0" w:space="0" w:color="auto"/>
        <w:left w:val="none" w:sz="0" w:space="0" w:color="auto"/>
        <w:bottom w:val="none" w:sz="0" w:space="0" w:color="auto"/>
        <w:right w:val="none" w:sz="0" w:space="0" w:color="auto"/>
      </w:divBdr>
    </w:div>
    <w:div w:id="2093894246">
      <w:bodyDiv w:val="1"/>
      <w:marLeft w:val="0"/>
      <w:marRight w:val="0"/>
      <w:marTop w:val="0"/>
      <w:marBottom w:val="0"/>
      <w:divBdr>
        <w:top w:val="none" w:sz="0" w:space="0" w:color="auto"/>
        <w:left w:val="none" w:sz="0" w:space="0" w:color="auto"/>
        <w:bottom w:val="none" w:sz="0" w:space="0" w:color="auto"/>
        <w:right w:val="none" w:sz="0" w:space="0" w:color="auto"/>
      </w:divBdr>
    </w:div>
    <w:div w:id="2094425424">
      <w:bodyDiv w:val="1"/>
      <w:marLeft w:val="0"/>
      <w:marRight w:val="0"/>
      <w:marTop w:val="0"/>
      <w:marBottom w:val="0"/>
      <w:divBdr>
        <w:top w:val="none" w:sz="0" w:space="0" w:color="auto"/>
        <w:left w:val="none" w:sz="0" w:space="0" w:color="auto"/>
        <w:bottom w:val="none" w:sz="0" w:space="0" w:color="auto"/>
        <w:right w:val="none" w:sz="0" w:space="0" w:color="auto"/>
      </w:divBdr>
    </w:div>
    <w:div w:id="2094890030">
      <w:bodyDiv w:val="1"/>
      <w:marLeft w:val="0"/>
      <w:marRight w:val="0"/>
      <w:marTop w:val="0"/>
      <w:marBottom w:val="0"/>
      <w:divBdr>
        <w:top w:val="none" w:sz="0" w:space="0" w:color="auto"/>
        <w:left w:val="none" w:sz="0" w:space="0" w:color="auto"/>
        <w:bottom w:val="none" w:sz="0" w:space="0" w:color="auto"/>
        <w:right w:val="none" w:sz="0" w:space="0" w:color="auto"/>
      </w:divBdr>
    </w:div>
    <w:div w:id="2095588733">
      <w:bodyDiv w:val="1"/>
      <w:marLeft w:val="0"/>
      <w:marRight w:val="0"/>
      <w:marTop w:val="0"/>
      <w:marBottom w:val="0"/>
      <w:divBdr>
        <w:top w:val="none" w:sz="0" w:space="0" w:color="auto"/>
        <w:left w:val="none" w:sz="0" w:space="0" w:color="auto"/>
        <w:bottom w:val="none" w:sz="0" w:space="0" w:color="auto"/>
        <w:right w:val="none" w:sz="0" w:space="0" w:color="auto"/>
      </w:divBdr>
    </w:div>
    <w:div w:id="2097051226">
      <w:bodyDiv w:val="1"/>
      <w:marLeft w:val="0"/>
      <w:marRight w:val="0"/>
      <w:marTop w:val="0"/>
      <w:marBottom w:val="0"/>
      <w:divBdr>
        <w:top w:val="none" w:sz="0" w:space="0" w:color="auto"/>
        <w:left w:val="none" w:sz="0" w:space="0" w:color="auto"/>
        <w:bottom w:val="none" w:sz="0" w:space="0" w:color="auto"/>
        <w:right w:val="none" w:sz="0" w:space="0" w:color="auto"/>
      </w:divBdr>
    </w:div>
    <w:div w:id="2099014394">
      <w:bodyDiv w:val="1"/>
      <w:marLeft w:val="0"/>
      <w:marRight w:val="0"/>
      <w:marTop w:val="0"/>
      <w:marBottom w:val="0"/>
      <w:divBdr>
        <w:top w:val="none" w:sz="0" w:space="0" w:color="auto"/>
        <w:left w:val="none" w:sz="0" w:space="0" w:color="auto"/>
        <w:bottom w:val="none" w:sz="0" w:space="0" w:color="auto"/>
        <w:right w:val="none" w:sz="0" w:space="0" w:color="auto"/>
      </w:divBdr>
    </w:div>
    <w:div w:id="2104180883">
      <w:bodyDiv w:val="1"/>
      <w:marLeft w:val="0"/>
      <w:marRight w:val="0"/>
      <w:marTop w:val="0"/>
      <w:marBottom w:val="0"/>
      <w:divBdr>
        <w:top w:val="none" w:sz="0" w:space="0" w:color="auto"/>
        <w:left w:val="none" w:sz="0" w:space="0" w:color="auto"/>
        <w:bottom w:val="none" w:sz="0" w:space="0" w:color="auto"/>
        <w:right w:val="none" w:sz="0" w:space="0" w:color="auto"/>
      </w:divBdr>
    </w:div>
    <w:div w:id="2105301388">
      <w:bodyDiv w:val="1"/>
      <w:marLeft w:val="0"/>
      <w:marRight w:val="0"/>
      <w:marTop w:val="0"/>
      <w:marBottom w:val="0"/>
      <w:divBdr>
        <w:top w:val="none" w:sz="0" w:space="0" w:color="auto"/>
        <w:left w:val="none" w:sz="0" w:space="0" w:color="auto"/>
        <w:bottom w:val="none" w:sz="0" w:space="0" w:color="auto"/>
        <w:right w:val="none" w:sz="0" w:space="0" w:color="auto"/>
      </w:divBdr>
    </w:div>
    <w:div w:id="2105488587">
      <w:bodyDiv w:val="1"/>
      <w:marLeft w:val="0"/>
      <w:marRight w:val="0"/>
      <w:marTop w:val="0"/>
      <w:marBottom w:val="0"/>
      <w:divBdr>
        <w:top w:val="none" w:sz="0" w:space="0" w:color="auto"/>
        <w:left w:val="none" w:sz="0" w:space="0" w:color="auto"/>
        <w:bottom w:val="none" w:sz="0" w:space="0" w:color="auto"/>
        <w:right w:val="none" w:sz="0" w:space="0" w:color="auto"/>
      </w:divBdr>
    </w:div>
    <w:div w:id="2106883161">
      <w:bodyDiv w:val="1"/>
      <w:marLeft w:val="0"/>
      <w:marRight w:val="0"/>
      <w:marTop w:val="0"/>
      <w:marBottom w:val="0"/>
      <w:divBdr>
        <w:top w:val="none" w:sz="0" w:space="0" w:color="auto"/>
        <w:left w:val="none" w:sz="0" w:space="0" w:color="auto"/>
        <w:bottom w:val="none" w:sz="0" w:space="0" w:color="auto"/>
        <w:right w:val="none" w:sz="0" w:space="0" w:color="auto"/>
      </w:divBdr>
    </w:div>
    <w:div w:id="2107185061">
      <w:bodyDiv w:val="1"/>
      <w:marLeft w:val="0"/>
      <w:marRight w:val="0"/>
      <w:marTop w:val="0"/>
      <w:marBottom w:val="0"/>
      <w:divBdr>
        <w:top w:val="none" w:sz="0" w:space="0" w:color="auto"/>
        <w:left w:val="none" w:sz="0" w:space="0" w:color="auto"/>
        <w:bottom w:val="none" w:sz="0" w:space="0" w:color="auto"/>
        <w:right w:val="none" w:sz="0" w:space="0" w:color="auto"/>
      </w:divBdr>
    </w:div>
    <w:div w:id="2108887703">
      <w:bodyDiv w:val="1"/>
      <w:marLeft w:val="0"/>
      <w:marRight w:val="0"/>
      <w:marTop w:val="0"/>
      <w:marBottom w:val="0"/>
      <w:divBdr>
        <w:top w:val="none" w:sz="0" w:space="0" w:color="auto"/>
        <w:left w:val="none" w:sz="0" w:space="0" w:color="auto"/>
        <w:bottom w:val="none" w:sz="0" w:space="0" w:color="auto"/>
        <w:right w:val="none" w:sz="0" w:space="0" w:color="auto"/>
      </w:divBdr>
    </w:div>
    <w:div w:id="2112696545">
      <w:bodyDiv w:val="1"/>
      <w:marLeft w:val="0"/>
      <w:marRight w:val="0"/>
      <w:marTop w:val="0"/>
      <w:marBottom w:val="0"/>
      <w:divBdr>
        <w:top w:val="none" w:sz="0" w:space="0" w:color="auto"/>
        <w:left w:val="none" w:sz="0" w:space="0" w:color="auto"/>
        <w:bottom w:val="none" w:sz="0" w:space="0" w:color="auto"/>
        <w:right w:val="none" w:sz="0" w:space="0" w:color="auto"/>
      </w:divBdr>
    </w:div>
    <w:div w:id="2112965644">
      <w:bodyDiv w:val="1"/>
      <w:marLeft w:val="0"/>
      <w:marRight w:val="0"/>
      <w:marTop w:val="0"/>
      <w:marBottom w:val="0"/>
      <w:divBdr>
        <w:top w:val="none" w:sz="0" w:space="0" w:color="auto"/>
        <w:left w:val="none" w:sz="0" w:space="0" w:color="auto"/>
        <w:bottom w:val="none" w:sz="0" w:space="0" w:color="auto"/>
        <w:right w:val="none" w:sz="0" w:space="0" w:color="auto"/>
      </w:divBdr>
    </w:div>
    <w:div w:id="2113352079">
      <w:bodyDiv w:val="1"/>
      <w:marLeft w:val="0"/>
      <w:marRight w:val="0"/>
      <w:marTop w:val="0"/>
      <w:marBottom w:val="0"/>
      <w:divBdr>
        <w:top w:val="none" w:sz="0" w:space="0" w:color="auto"/>
        <w:left w:val="none" w:sz="0" w:space="0" w:color="auto"/>
        <w:bottom w:val="none" w:sz="0" w:space="0" w:color="auto"/>
        <w:right w:val="none" w:sz="0" w:space="0" w:color="auto"/>
      </w:divBdr>
    </w:div>
    <w:div w:id="2113696916">
      <w:bodyDiv w:val="1"/>
      <w:marLeft w:val="0"/>
      <w:marRight w:val="0"/>
      <w:marTop w:val="0"/>
      <w:marBottom w:val="0"/>
      <w:divBdr>
        <w:top w:val="none" w:sz="0" w:space="0" w:color="auto"/>
        <w:left w:val="none" w:sz="0" w:space="0" w:color="auto"/>
        <w:bottom w:val="none" w:sz="0" w:space="0" w:color="auto"/>
        <w:right w:val="none" w:sz="0" w:space="0" w:color="auto"/>
      </w:divBdr>
    </w:div>
    <w:div w:id="2116124068">
      <w:bodyDiv w:val="1"/>
      <w:marLeft w:val="0"/>
      <w:marRight w:val="0"/>
      <w:marTop w:val="0"/>
      <w:marBottom w:val="0"/>
      <w:divBdr>
        <w:top w:val="none" w:sz="0" w:space="0" w:color="auto"/>
        <w:left w:val="none" w:sz="0" w:space="0" w:color="auto"/>
        <w:bottom w:val="none" w:sz="0" w:space="0" w:color="auto"/>
        <w:right w:val="none" w:sz="0" w:space="0" w:color="auto"/>
      </w:divBdr>
    </w:div>
    <w:div w:id="2116320588">
      <w:bodyDiv w:val="1"/>
      <w:marLeft w:val="0"/>
      <w:marRight w:val="0"/>
      <w:marTop w:val="0"/>
      <w:marBottom w:val="0"/>
      <w:divBdr>
        <w:top w:val="none" w:sz="0" w:space="0" w:color="auto"/>
        <w:left w:val="none" w:sz="0" w:space="0" w:color="auto"/>
        <w:bottom w:val="none" w:sz="0" w:space="0" w:color="auto"/>
        <w:right w:val="none" w:sz="0" w:space="0" w:color="auto"/>
      </w:divBdr>
    </w:div>
    <w:div w:id="2118015155">
      <w:bodyDiv w:val="1"/>
      <w:marLeft w:val="0"/>
      <w:marRight w:val="0"/>
      <w:marTop w:val="0"/>
      <w:marBottom w:val="0"/>
      <w:divBdr>
        <w:top w:val="none" w:sz="0" w:space="0" w:color="auto"/>
        <w:left w:val="none" w:sz="0" w:space="0" w:color="auto"/>
        <w:bottom w:val="none" w:sz="0" w:space="0" w:color="auto"/>
        <w:right w:val="none" w:sz="0" w:space="0" w:color="auto"/>
      </w:divBdr>
    </w:div>
    <w:div w:id="2120560571">
      <w:bodyDiv w:val="1"/>
      <w:marLeft w:val="0"/>
      <w:marRight w:val="0"/>
      <w:marTop w:val="0"/>
      <w:marBottom w:val="0"/>
      <w:divBdr>
        <w:top w:val="none" w:sz="0" w:space="0" w:color="auto"/>
        <w:left w:val="none" w:sz="0" w:space="0" w:color="auto"/>
        <w:bottom w:val="none" w:sz="0" w:space="0" w:color="auto"/>
        <w:right w:val="none" w:sz="0" w:space="0" w:color="auto"/>
      </w:divBdr>
    </w:div>
    <w:div w:id="2121677551">
      <w:bodyDiv w:val="1"/>
      <w:marLeft w:val="0"/>
      <w:marRight w:val="0"/>
      <w:marTop w:val="0"/>
      <w:marBottom w:val="0"/>
      <w:divBdr>
        <w:top w:val="none" w:sz="0" w:space="0" w:color="auto"/>
        <w:left w:val="none" w:sz="0" w:space="0" w:color="auto"/>
        <w:bottom w:val="none" w:sz="0" w:space="0" w:color="auto"/>
        <w:right w:val="none" w:sz="0" w:space="0" w:color="auto"/>
      </w:divBdr>
    </w:div>
    <w:div w:id="2123305858">
      <w:bodyDiv w:val="1"/>
      <w:marLeft w:val="0"/>
      <w:marRight w:val="0"/>
      <w:marTop w:val="0"/>
      <w:marBottom w:val="0"/>
      <w:divBdr>
        <w:top w:val="none" w:sz="0" w:space="0" w:color="auto"/>
        <w:left w:val="none" w:sz="0" w:space="0" w:color="auto"/>
        <w:bottom w:val="none" w:sz="0" w:space="0" w:color="auto"/>
        <w:right w:val="none" w:sz="0" w:space="0" w:color="auto"/>
      </w:divBdr>
    </w:div>
    <w:div w:id="2124299123">
      <w:bodyDiv w:val="1"/>
      <w:marLeft w:val="0"/>
      <w:marRight w:val="0"/>
      <w:marTop w:val="0"/>
      <w:marBottom w:val="0"/>
      <w:divBdr>
        <w:top w:val="none" w:sz="0" w:space="0" w:color="auto"/>
        <w:left w:val="none" w:sz="0" w:space="0" w:color="auto"/>
        <w:bottom w:val="none" w:sz="0" w:space="0" w:color="auto"/>
        <w:right w:val="none" w:sz="0" w:space="0" w:color="auto"/>
      </w:divBdr>
    </w:div>
    <w:div w:id="2124381398">
      <w:bodyDiv w:val="1"/>
      <w:marLeft w:val="0"/>
      <w:marRight w:val="0"/>
      <w:marTop w:val="0"/>
      <w:marBottom w:val="0"/>
      <w:divBdr>
        <w:top w:val="none" w:sz="0" w:space="0" w:color="auto"/>
        <w:left w:val="none" w:sz="0" w:space="0" w:color="auto"/>
        <w:bottom w:val="none" w:sz="0" w:space="0" w:color="auto"/>
        <w:right w:val="none" w:sz="0" w:space="0" w:color="auto"/>
      </w:divBdr>
    </w:div>
    <w:div w:id="21255410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 w:id="2128692200">
      <w:bodyDiv w:val="1"/>
      <w:marLeft w:val="0"/>
      <w:marRight w:val="0"/>
      <w:marTop w:val="0"/>
      <w:marBottom w:val="0"/>
      <w:divBdr>
        <w:top w:val="none" w:sz="0" w:space="0" w:color="auto"/>
        <w:left w:val="none" w:sz="0" w:space="0" w:color="auto"/>
        <w:bottom w:val="none" w:sz="0" w:space="0" w:color="auto"/>
        <w:right w:val="none" w:sz="0" w:space="0" w:color="auto"/>
      </w:divBdr>
    </w:div>
    <w:div w:id="2129396298">
      <w:bodyDiv w:val="1"/>
      <w:marLeft w:val="0"/>
      <w:marRight w:val="0"/>
      <w:marTop w:val="0"/>
      <w:marBottom w:val="0"/>
      <w:divBdr>
        <w:top w:val="none" w:sz="0" w:space="0" w:color="auto"/>
        <w:left w:val="none" w:sz="0" w:space="0" w:color="auto"/>
        <w:bottom w:val="none" w:sz="0" w:space="0" w:color="auto"/>
        <w:right w:val="none" w:sz="0" w:space="0" w:color="auto"/>
      </w:divBdr>
    </w:div>
    <w:div w:id="2130053626">
      <w:bodyDiv w:val="1"/>
      <w:marLeft w:val="0"/>
      <w:marRight w:val="0"/>
      <w:marTop w:val="0"/>
      <w:marBottom w:val="0"/>
      <w:divBdr>
        <w:top w:val="none" w:sz="0" w:space="0" w:color="auto"/>
        <w:left w:val="none" w:sz="0" w:space="0" w:color="auto"/>
        <w:bottom w:val="none" w:sz="0" w:space="0" w:color="auto"/>
        <w:right w:val="none" w:sz="0" w:space="0" w:color="auto"/>
      </w:divBdr>
    </w:div>
    <w:div w:id="2130393034">
      <w:bodyDiv w:val="1"/>
      <w:marLeft w:val="0"/>
      <w:marRight w:val="0"/>
      <w:marTop w:val="0"/>
      <w:marBottom w:val="0"/>
      <w:divBdr>
        <w:top w:val="none" w:sz="0" w:space="0" w:color="auto"/>
        <w:left w:val="none" w:sz="0" w:space="0" w:color="auto"/>
        <w:bottom w:val="none" w:sz="0" w:space="0" w:color="auto"/>
        <w:right w:val="none" w:sz="0" w:space="0" w:color="auto"/>
      </w:divBdr>
    </w:div>
    <w:div w:id="2131388223">
      <w:bodyDiv w:val="1"/>
      <w:marLeft w:val="0"/>
      <w:marRight w:val="0"/>
      <w:marTop w:val="0"/>
      <w:marBottom w:val="0"/>
      <w:divBdr>
        <w:top w:val="none" w:sz="0" w:space="0" w:color="auto"/>
        <w:left w:val="none" w:sz="0" w:space="0" w:color="auto"/>
        <w:bottom w:val="none" w:sz="0" w:space="0" w:color="auto"/>
        <w:right w:val="none" w:sz="0" w:space="0" w:color="auto"/>
      </w:divBdr>
    </w:div>
    <w:div w:id="2132167668">
      <w:bodyDiv w:val="1"/>
      <w:marLeft w:val="0"/>
      <w:marRight w:val="0"/>
      <w:marTop w:val="0"/>
      <w:marBottom w:val="0"/>
      <w:divBdr>
        <w:top w:val="none" w:sz="0" w:space="0" w:color="auto"/>
        <w:left w:val="none" w:sz="0" w:space="0" w:color="auto"/>
        <w:bottom w:val="none" w:sz="0" w:space="0" w:color="auto"/>
        <w:right w:val="none" w:sz="0" w:space="0" w:color="auto"/>
      </w:divBdr>
    </w:div>
    <w:div w:id="2134589362">
      <w:bodyDiv w:val="1"/>
      <w:marLeft w:val="0"/>
      <w:marRight w:val="0"/>
      <w:marTop w:val="0"/>
      <w:marBottom w:val="0"/>
      <w:divBdr>
        <w:top w:val="none" w:sz="0" w:space="0" w:color="auto"/>
        <w:left w:val="none" w:sz="0" w:space="0" w:color="auto"/>
        <w:bottom w:val="none" w:sz="0" w:space="0" w:color="auto"/>
        <w:right w:val="none" w:sz="0" w:space="0" w:color="auto"/>
      </w:divBdr>
    </w:div>
    <w:div w:id="2135713163">
      <w:bodyDiv w:val="1"/>
      <w:marLeft w:val="0"/>
      <w:marRight w:val="0"/>
      <w:marTop w:val="0"/>
      <w:marBottom w:val="0"/>
      <w:divBdr>
        <w:top w:val="none" w:sz="0" w:space="0" w:color="auto"/>
        <w:left w:val="none" w:sz="0" w:space="0" w:color="auto"/>
        <w:bottom w:val="none" w:sz="0" w:space="0" w:color="auto"/>
        <w:right w:val="none" w:sz="0" w:space="0" w:color="auto"/>
      </w:divBdr>
    </w:div>
    <w:div w:id="2136481417">
      <w:bodyDiv w:val="1"/>
      <w:marLeft w:val="0"/>
      <w:marRight w:val="0"/>
      <w:marTop w:val="0"/>
      <w:marBottom w:val="0"/>
      <w:divBdr>
        <w:top w:val="none" w:sz="0" w:space="0" w:color="auto"/>
        <w:left w:val="none" w:sz="0" w:space="0" w:color="auto"/>
        <w:bottom w:val="none" w:sz="0" w:space="0" w:color="auto"/>
        <w:right w:val="none" w:sz="0" w:space="0" w:color="auto"/>
      </w:divBdr>
    </w:div>
    <w:div w:id="2136634161">
      <w:bodyDiv w:val="1"/>
      <w:marLeft w:val="0"/>
      <w:marRight w:val="0"/>
      <w:marTop w:val="0"/>
      <w:marBottom w:val="0"/>
      <w:divBdr>
        <w:top w:val="none" w:sz="0" w:space="0" w:color="auto"/>
        <w:left w:val="none" w:sz="0" w:space="0" w:color="auto"/>
        <w:bottom w:val="none" w:sz="0" w:space="0" w:color="auto"/>
        <w:right w:val="none" w:sz="0" w:space="0" w:color="auto"/>
      </w:divBdr>
    </w:div>
    <w:div w:id="2136753182">
      <w:bodyDiv w:val="1"/>
      <w:marLeft w:val="0"/>
      <w:marRight w:val="0"/>
      <w:marTop w:val="0"/>
      <w:marBottom w:val="0"/>
      <w:divBdr>
        <w:top w:val="none" w:sz="0" w:space="0" w:color="auto"/>
        <w:left w:val="none" w:sz="0" w:space="0" w:color="auto"/>
        <w:bottom w:val="none" w:sz="0" w:space="0" w:color="auto"/>
        <w:right w:val="none" w:sz="0" w:space="0" w:color="auto"/>
      </w:divBdr>
    </w:div>
    <w:div w:id="2136753188">
      <w:bodyDiv w:val="1"/>
      <w:marLeft w:val="0"/>
      <w:marRight w:val="0"/>
      <w:marTop w:val="0"/>
      <w:marBottom w:val="0"/>
      <w:divBdr>
        <w:top w:val="none" w:sz="0" w:space="0" w:color="auto"/>
        <w:left w:val="none" w:sz="0" w:space="0" w:color="auto"/>
        <w:bottom w:val="none" w:sz="0" w:space="0" w:color="auto"/>
        <w:right w:val="none" w:sz="0" w:space="0" w:color="auto"/>
      </w:divBdr>
    </w:div>
    <w:div w:id="2137527483">
      <w:bodyDiv w:val="1"/>
      <w:marLeft w:val="0"/>
      <w:marRight w:val="0"/>
      <w:marTop w:val="0"/>
      <w:marBottom w:val="0"/>
      <w:divBdr>
        <w:top w:val="none" w:sz="0" w:space="0" w:color="auto"/>
        <w:left w:val="none" w:sz="0" w:space="0" w:color="auto"/>
        <w:bottom w:val="none" w:sz="0" w:space="0" w:color="auto"/>
        <w:right w:val="none" w:sz="0" w:space="0" w:color="auto"/>
      </w:divBdr>
    </w:div>
    <w:div w:id="2138602235">
      <w:bodyDiv w:val="1"/>
      <w:marLeft w:val="0"/>
      <w:marRight w:val="0"/>
      <w:marTop w:val="0"/>
      <w:marBottom w:val="0"/>
      <w:divBdr>
        <w:top w:val="none" w:sz="0" w:space="0" w:color="auto"/>
        <w:left w:val="none" w:sz="0" w:space="0" w:color="auto"/>
        <w:bottom w:val="none" w:sz="0" w:space="0" w:color="auto"/>
        <w:right w:val="none" w:sz="0" w:space="0" w:color="auto"/>
      </w:divBdr>
    </w:div>
    <w:div w:id="2138991673">
      <w:bodyDiv w:val="1"/>
      <w:marLeft w:val="0"/>
      <w:marRight w:val="0"/>
      <w:marTop w:val="0"/>
      <w:marBottom w:val="0"/>
      <w:divBdr>
        <w:top w:val="none" w:sz="0" w:space="0" w:color="auto"/>
        <w:left w:val="none" w:sz="0" w:space="0" w:color="auto"/>
        <w:bottom w:val="none" w:sz="0" w:space="0" w:color="auto"/>
        <w:right w:val="none" w:sz="0" w:space="0" w:color="auto"/>
      </w:divBdr>
    </w:div>
    <w:div w:id="2139567533">
      <w:bodyDiv w:val="1"/>
      <w:marLeft w:val="0"/>
      <w:marRight w:val="0"/>
      <w:marTop w:val="0"/>
      <w:marBottom w:val="0"/>
      <w:divBdr>
        <w:top w:val="none" w:sz="0" w:space="0" w:color="auto"/>
        <w:left w:val="none" w:sz="0" w:space="0" w:color="auto"/>
        <w:bottom w:val="none" w:sz="0" w:space="0" w:color="auto"/>
        <w:right w:val="none" w:sz="0" w:space="0" w:color="auto"/>
      </w:divBdr>
    </w:div>
    <w:div w:id="2139686274">
      <w:bodyDiv w:val="1"/>
      <w:marLeft w:val="0"/>
      <w:marRight w:val="0"/>
      <w:marTop w:val="0"/>
      <w:marBottom w:val="0"/>
      <w:divBdr>
        <w:top w:val="none" w:sz="0" w:space="0" w:color="auto"/>
        <w:left w:val="none" w:sz="0" w:space="0" w:color="auto"/>
        <w:bottom w:val="none" w:sz="0" w:space="0" w:color="auto"/>
        <w:right w:val="none" w:sz="0" w:space="0" w:color="auto"/>
      </w:divBdr>
    </w:div>
    <w:div w:id="2140296742">
      <w:bodyDiv w:val="1"/>
      <w:marLeft w:val="0"/>
      <w:marRight w:val="0"/>
      <w:marTop w:val="0"/>
      <w:marBottom w:val="0"/>
      <w:divBdr>
        <w:top w:val="none" w:sz="0" w:space="0" w:color="auto"/>
        <w:left w:val="none" w:sz="0" w:space="0" w:color="auto"/>
        <w:bottom w:val="none" w:sz="0" w:space="0" w:color="auto"/>
        <w:right w:val="none" w:sz="0" w:space="0" w:color="auto"/>
      </w:divBdr>
    </w:div>
    <w:div w:id="2140679780">
      <w:bodyDiv w:val="1"/>
      <w:marLeft w:val="0"/>
      <w:marRight w:val="0"/>
      <w:marTop w:val="0"/>
      <w:marBottom w:val="0"/>
      <w:divBdr>
        <w:top w:val="none" w:sz="0" w:space="0" w:color="auto"/>
        <w:left w:val="none" w:sz="0" w:space="0" w:color="auto"/>
        <w:bottom w:val="none" w:sz="0" w:space="0" w:color="auto"/>
        <w:right w:val="none" w:sz="0" w:space="0" w:color="auto"/>
      </w:divBdr>
    </w:div>
    <w:div w:id="2142141147">
      <w:bodyDiv w:val="1"/>
      <w:marLeft w:val="0"/>
      <w:marRight w:val="0"/>
      <w:marTop w:val="0"/>
      <w:marBottom w:val="0"/>
      <w:divBdr>
        <w:top w:val="none" w:sz="0" w:space="0" w:color="auto"/>
        <w:left w:val="none" w:sz="0" w:space="0" w:color="auto"/>
        <w:bottom w:val="none" w:sz="0" w:space="0" w:color="auto"/>
        <w:right w:val="none" w:sz="0" w:space="0" w:color="auto"/>
      </w:divBdr>
    </w:div>
    <w:div w:id="2142385489">
      <w:bodyDiv w:val="1"/>
      <w:marLeft w:val="0"/>
      <w:marRight w:val="0"/>
      <w:marTop w:val="0"/>
      <w:marBottom w:val="0"/>
      <w:divBdr>
        <w:top w:val="none" w:sz="0" w:space="0" w:color="auto"/>
        <w:left w:val="none" w:sz="0" w:space="0" w:color="auto"/>
        <w:bottom w:val="none" w:sz="0" w:space="0" w:color="auto"/>
        <w:right w:val="none" w:sz="0" w:space="0" w:color="auto"/>
      </w:divBdr>
    </w:div>
    <w:div w:id="2143494590">
      <w:bodyDiv w:val="1"/>
      <w:marLeft w:val="0"/>
      <w:marRight w:val="0"/>
      <w:marTop w:val="0"/>
      <w:marBottom w:val="0"/>
      <w:divBdr>
        <w:top w:val="none" w:sz="0" w:space="0" w:color="auto"/>
        <w:left w:val="none" w:sz="0" w:space="0" w:color="auto"/>
        <w:bottom w:val="none" w:sz="0" w:space="0" w:color="auto"/>
        <w:right w:val="none" w:sz="0" w:space="0" w:color="auto"/>
      </w:divBdr>
    </w:div>
    <w:div w:id="2144040407">
      <w:bodyDiv w:val="1"/>
      <w:marLeft w:val="0"/>
      <w:marRight w:val="0"/>
      <w:marTop w:val="0"/>
      <w:marBottom w:val="0"/>
      <w:divBdr>
        <w:top w:val="none" w:sz="0" w:space="0" w:color="auto"/>
        <w:left w:val="none" w:sz="0" w:space="0" w:color="auto"/>
        <w:bottom w:val="none" w:sz="0" w:space="0" w:color="auto"/>
        <w:right w:val="none" w:sz="0" w:space="0" w:color="auto"/>
      </w:divBdr>
    </w:div>
    <w:div w:id="2144536682">
      <w:bodyDiv w:val="1"/>
      <w:marLeft w:val="0"/>
      <w:marRight w:val="0"/>
      <w:marTop w:val="0"/>
      <w:marBottom w:val="0"/>
      <w:divBdr>
        <w:top w:val="none" w:sz="0" w:space="0" w:color="auto"/>
        <w:left w:val="none" w:sz="0" w:space="0" w:color="auto"/>
        <w:bottom w:val="none" w:sz="0" w:space="0" w:color="auto"/>
        <w:right w:val="none" w:sz="0" w:space="0" w:color="auto"/>
      </w:divBdr>
    </w:div>
    <w:div w:id="2145342026">
      <w:bodyDiv w:val="1"/>
      <w:marLeft w:val="0"/>
      <w:marRight w:val="0"/>
      <w:marTop w:val="0"/>
      <w:marBottom w:val="0"/>
      <w:divBdr>
        <w:top w:val="none" w:sz="0" w:space="0" w:color="auto"/>
        <w:left w:val="none" w:sz="0" w:space="0" w:color="auto"/>
        <w:bottom w:val="none" w:sz="0" w:space="0" w:color="auto"/>
        <w:right w:val="none" w:sz="0" w:space="0" w:color="auto"/>
      </w:divBdr>
    </w:div>
    <w:div w:id="2145460653">
      <w:bodyDiv w:val="1"/>
      <w:marLeft w:val="0"/>
      <w:marRight w:val="0"/>
      <w:marTop w:val="0"/>
      <w:marBottom w:val="0"/>
      <w:divBdr>
        <w:top w:val="none" w:sz="0" w:space="0" w:color="auto"/>
        <w:left w:val="none" w:sz="0" w:space="0" w:color="auto"/>
        <w:bottom w:val="none" w:sz="0" w:space="0" w:color="auto"/>
        <w:right w:val="none" w:sz="0" w:space="0" w:color="auto"/>
      </w:divBdr>
    </w:div>
    <w:div w:id="2146192054">
      <w:bodyDiv w:val="1"/>
      <w:marLeft w:val="0"/>
      <w:marRight w:val="0"/>
      <w:marTop w:val="0"/>
      <w:marBottom w:val="0"/>
      <w:divBdr>
        <w:top w:val="none" w:sz="0" w:space="0" w:color="auto"/>
        <w:left w:val="none" w:sz="0" w:space="0" w:color="auto"/>
        <w:bottom w:val="none" w:sz="0" w:space="0" w:color="auto"/>
        <w:right w:val="none" w:sz="0" w:space="0" w:color="auto"/>
      </w:divBdr>
    </w:div>
    <w:div w:id="21467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ss@ms.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FFC8-D4EB-4ECE-A32F-64C0B32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10435</Words>
  <Characters>59480</Characters>
  <Application>Microsoft Office Word</Application>
  <DocSecurity>0</DocSecurity>
  <Lines>495</Lines>
  <Paragraphs>139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Lixandru Dohotariu</dc:creator>
  <cp:lastModifiedBy>Adrian Falca</cp:lastModifiedBy>
  <cp:revision>2</cp:revision>
  <cp:lastPrinted>2026-01-16T07:29:00Z</cp:lastPrinted>
  <dcterms:created xsi:type="dcterms:W3CDTF">2026-01-20T12:56:00Z</dcterms:created>
  <dcterms:modified xsi:type="dcterms:W3CDTF">2026-01-20T12:56:00Z</dcterms:modified>
</cp:coreProperties>
</file>